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38C899" w14:textId="6EC6BE50" w:rsidR="00E64116" w:rsidRPr="005817EC" w:rsidRDefault="00332A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C748FD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12F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62FDF67" w14:textId="59800776" w:rsidR="00E64116" w:rsidRPr="008713A4" w:rsidRDefault="00332A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59A5061" w14:textId="77777777" w:rsidR="00E64116" w:rsidRPr="008713A4" w:rsidRDefault="00E64116" w:rsidP="0049458B">
      <w:pPr>
        <w:rPr>
          <w:rtl/>
        </w:rPr>
      </w:pPr>
    </w:p>
    <w:p w14:paraId="7C0A6A88" w14:textId="77777777" w:rsidR="00E64116" w:rsidRPr="008713A4" w:rsidRDefault="00E64116" w:rsidP="0049458B">
      <w:pPr>
        <w:rPr>
          <w:rtl/>
        </w:rPr>
      </w:pPr>
    </w:p>
    <w:p w14:paraId="36A5E6A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58F840B" w14:textId="3209C139" w:rsidR="00E64116" w:rsidRPr="008713A4" w:rsidRDefault="00332A7A" w:rsidP="00C27DD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F6F4C">
        <w:rPr>
          <w:rFonts w:hint="cs"/>
          <w:b/>
          <w:bCs/>
          <w:rtl/>
        </w:rPr>
        <w:t>28</w:t>
      </w:r>
    </w:p>
    <w:p w14:paraId="3DC963E0" w14:textId="1422C216" w:rsidR="00E64116" w:rsidRPr="008713A4" w:rsidRDefault="00332A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720965F5" w14:textId="04F82198" w:rsidR="00E64116" w:rsidRPr="008713A4" w:rsidRDefault="00332A7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(14 בדצמבר 2021), שעה 11:30</w:t>
      </w:r>
    </w:p>
    <w:p w14:paraId="6D99632F" w14:textId="77777777" w:rsidR="00E64116" w:rsidRPr="008713A4" w:rsidRDefault="00E64116" w:rsidP="008320F6">
      <w:pPr>
        <w:ind w:firstLine="0"/>
        <w:rPr>
          <w:rtl/>
        </w:rPr>
      </w:pPr>
    </w:p>
    <w:p w14:paraId="1153C8E4" w14:textId="77777777" w:rsidR="00E64116" w:rsidRPr="008713A4" w:rsidRDefault="00E64116" w:rsidP="008320F6">
      <w:pPr>
        <w:ind w:firstLine="0"/>
        <w:rPr>
          <w:rtl/>
        </w:rPr>
      </w:pPr>
    </w:p>
    <w:p w14:paraId="564E8EE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ECDC123" w14:textId="2F9F5A34" w:rsidR="00E64116" w:rsidRPr="008713A4" w:rsidRDefault="00332A7A" w:rsidP="00332A7A">
      <w:pPr>
        <w:spacing w:before="60"/>
        <w:ind w:firstLine="0"/>
        <w:rPr>
          <w:rtl/>
        </w:rPr>
      </w:pPr>
      <w:bookmarkStart w:id="0" w:name="ET_subject_625918_1"/>
      <w:r w:rsidRPr="00332A7A">
        <w:rPr>
          <w:rStyle w:val="TagStyle"/>
          <w:rtl/>
        </w:rPr>
        <w:t xml:space="preserve"> &lt;&lt; נושא &gt;&gt; </w:t>
      </w:r>
      <w:r w:rsidRPr="00332A7A">
        <w:rPr>
          <w:rtl/>
        </w:rPr>
        <w:t>חסרות מעמד בישראל</w:t>
      </w:r>
      <w:r w:rsidRPr="00332A7A">
        <w:rPr>
          <w:rStyle w:val="TagStyle"/>
          <w:rtl/>
        </w:rPr>
        <w:t xml:space="preserve"> &lt;&lt; נושא &gt;&gt;</w:t>
      </w:r>
      <w:r w:rsidR="004C70B7">
        <w:rPr>
          <w:rtl/>
        </w:rPr>
        <w:t xml:space="preserve"> </w:t>
      </w:r>
      <w:bookmarkEnd w:id="0"/>
    </w:p>
    <w:p w14:paraId="5677278B" w14:textId="53612655" w:rsidR="00E64116" w:rsidRDefault="00E64116" w:rsidP="007C693F">
      <w:pPr>
        <w:spacing w:before="60"/>
        <w:ind w:firstLine="0"/>
        <w:rPr>
          <w:rtl/>
        </w:rPr>
      </w:pPr>
    </w:p>
    <w:p w14:paraId="3434D27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97A15C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BA3A176" w14:textId="1423512E" w:rsidR="00E64116" w:rsidRPr="00332A7A" w:rsidRDefault="00332A7A" w:rsidP="00EC1FB3">
      <w:pPr>
        <w:ind w:firstLine="0"/>
        <w:rPr>
          <w:rtl/>
        </w:rPr>
      </w:pPr>
      <w:proofErr w:type="spellStart"/>
      <w:r w:rsidRPr="00332A7A">
        <w:rPr>
          <w:rtl/>
        </w:rPr>
        <w:t>עאידה</w:t>
      </w:r>
      <w:proofErr w:type="spellEnd"/>
      <w:r w:rsidRPr="00332A7A">
        <w:rPr>
          <w:rtl/>
        </w:rPr>
        <w:t xml:space="preserve"> </w:t>
      </w:r>
      <w:proofErr w:type="spellStart"/>
      <w:r w:rsidRPr="00332A7A">
        <w:rPr>
          <w:rtl/>
        </w:rPr>
        <w:t>תומא</w:t>
      </w:r>
      <w:proofErr w:type="spellEnd"/>
      <w:r w:rsidRPr="00332A7A">
        <w:rPr>
          <w:rtl/>
        </w:rPr>
        <w:t xml:space="preserve"> </w:t>
      </w:r>
      <w:proofErr w:type="spellStart"/>
      <w:r w:rsidRPr="00332A7A">
        <w:rPr>
          <w:rtl/>
        </w:rPr>
        <w:t>סלימאן</w:t>
      </w:r>
      <w:proofErr w:type="spellEnd"/>
      <w:r w:rsidRPr="00332A7A">
        <w:rPr>
          <w:rtl/>
        </w:rPr>
        <w:t xml:space="preserve"> – היו"ר</w:t>
      </w:r>
    </w:p>
    <w:p w14:paraId="29EE196B" w14:textId="189EBE0B" w:rsidR="00332A7A" w:rsidRPr="00332A7A" w:rsidRDefault="00332A7A" w:rsidP="00EC1FB3">
      <w:pPr>
        <w:ind w:firstLine="0"/>
        <w:rPr>
          <w:rtl/>
        </w:rPr>
      </w:pPr>
      <w:r w:rsidRPr="00332A7A">
        <w:rPr>
          <w:rtl/>
        </w:rPr>
        <w:t>נעמה לזימי</w:t>
      </w:r>
    </w:p>
    <w:p w14:paraId="1F75D7A1" w14:textId="77777777" w:rsidR="00E64116" w:rsidRDefault="00E64116" w:rsidP="00DE5B80">
      <w:pPr>
        <w:ind w:firstLine="0"/>
        <w:rPr>
          <w:rtl/>
        </w:rPr>
      </w:pPr>
    </w:p>
    <w:p w14:paraId="6BCB136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8B5668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9"/>
        <w:gridCol w:w="336"/>
        <w:gridCol w:w="6943"/>
      </w:tblGrid>
      <w:tr w:rsidR="00974529" w14:paraId="2CC6041A" w14:textId="77777777" w:rsidTr="006D72F8">
        <w:tc>
          <w:tcPr>
            <w:tcW w:w="2279" w:type="dxa"/>
            <w:shd w:val="clear" w:color="auto" w:fill="auto"/>
          </w:tcPr>
          <w:p w14:paraId="5AB6C5E8" w14:textId="4992B56B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פרץ</w:t>
            </w:r>
          </w:p>
        </w:tc>
        <w:tc>
          <w:tcPr>
            <w:tcW w:w="0" w:type="auto"/>
            <w:shd w:val="clear" w:color="auto" w:fill="auto"/>
          </w:tcPr>
          <w:p w14:paraId="30D341B4" w14:textId="1C46AD61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8C69DD" w14:textId="5E761E1B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המשרד לביטחון הפנים</w:t>
            </w:r>
          </w:p>
        </w:tc>
      </w:tr>
      <w:tr w:rsidR="00974529" w14:paraId="71F0F893" w14:textId="77777777" w:rsidTr="006D72F8">
        <w:tc>
          <w:tcPr>
            <w:tcW w:w="2279" w:type="dxa"/>
            <w:shd w:val="clear" w:color="auto" w:fill="auto"/>
          </w:tcPr>
          <w:p w14:paraId="4398117E" w14:textId="746DD0AA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להבי</w:t>
            </w:r>
          </w:p>
        </w:tc>
        <w:tc>
          <w:tcPr>
            <w:tcW w:w="0" w:type="auto"/>
            <w:shd w:val="clear" w:color="auto" w:fill="auto"/>
          </w:tcPr>
          <w:p w14:paraId="3BE3E385" w14:textId="33EB0850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9C2981" w14:textId="5AAAB6F5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מקרים ארציים, משרד הרווחה והביטחון החברתי</w:t>
            </w:r>
          </w:p>
        </w:tc>
      </w:tr>
      <w:tr w:rsidR="00974529" w14:paraId="76224512" w14:textId="77777777" w:rsidTr="006D72F8">
        <w:tc>
          <w:tcPr>
            <w:tcW w:w="2279" w:type="dxa"/>
            <w:shd w:val="clear" w:color="auto" w:fill="auto"/>
          </w:tcPr>
          <w:p w14:paraId="447D20E1" w14:textId="6239C34C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חמה ישראלי שמייסר</w:t>
            </w:r>
          </w:p>
        </w:tc>
        <w:tc>
          <w:tcPr>
            <w:tcW w:w="0" w:type="auto"/>
            <w:shd w:val="clear" w:color="auto" w:fill="auto"/>
          </w:tcPr>
          <w:p w14:paraId="0F632CC9" w14:textId="5D0622D5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B9D4B6" w14:textId="4F73389E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(השמות מיוחדות, מצבי חירום ומשבר), משרד הרווחה והביטחון החברתי</w:t>
            </w:r>
          </w:p>
        </w:tc>
      </w:tr>
      <w:tr w:rsidR="00974529" w14:paraId="317F15D1" w14:textId="77777777" w:rsidTr="006D72F8">
        <w:tc>
          <w:tcPr>
            <w:tcW w:w="2279" w:type="dxa"/>
            <w:shd w:val="clear" w:color="auto" w:fill="auto"/>
          </w:tcPr>
          <w:p w14:paraId="1BC0C684" w14:textId="124FED2D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דומיניץ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8C7CE9" w14:textId="1F4AA0C8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A0D103" w14:textId="0D06CC6F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מתאמת המאבק בסחר בבני אדם, משרד המשפטים</w:t>
            </w:r>
          </w:p>
        </w:tc>
      </w:tr>
      <w:tr w:rsidR="00974529" w14:paraId="436EBC04" w14:textId="77777777" w:rsidTr="006D72F8">
        <w:tc>
          <w:tcPr>
            <w:tcW w:w="2279" w:type="dxa"/>
            <w:shd w:val="clear" w:color="auto" w:fill="auto"/>
          </w:tcPr>
          <w:p w14:paraId="7374AF77" w14:textId="58DD8581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זוהר</w:t>
            </w:r>
          </w:p>
        </w:tc>
        <w:tc>
          <w:tcPr>
            <w:tcW w:w="0" w:type="auto"/>
            <w:shd w:val="clear" w:color="auto" w:fill="auto"/>
          </w:tcPr>
          <w:p w14:paraId="5E7C5F71" w14:textId="45579522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664B97" w14:textId="4C010913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תחום סחר סיוע משפטי, משרד המשפטים</w:t>
            </w:r>
          </w:p>
        </w:tc>
      </w:tr>
      <w:tr w:rsidR="00974529" w14:paraId="472A9B75" w14:textId="77777777" w:rsidTr="006D72F8">
        <w:tc>
          <w:tcPr>
            <w:tcW w:w="2279" w:type="dxa"/>
            <w:shd w:val="clear" w:color="auto" w:fill="auto"/>
          </w:tcPr>
          <w:p w14:paraId="0A2FCF55" w14:textId="5EC601EE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אליאן</w:t>
            </w:r>
          </w:p>
        </w:tc>
        <w:tc>
          <w:tcPr>
            <w:tcW w:w="0" w:type="auto"/>
            <w:shd w:val="clear" w:color="auto" w:fill="auto"/>
          </w:tcPr>
          <w:p w14:paraId="6731963D" w14:textId="6D44F41B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5DA25C" w14:textId="09559830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האוכלוסין, ההגירה ומעברי הגבול</w:t>
            </w:r>
          </w:p>
        </w:tc>
      </w:tr>
      <w:tr w:rsidR="00974529" w14:paraId="5A163195" w14:textId="77777777" w:rsidTr="006D72F8">
        <w:tc>
          <w:tcPr>
            <w:tcW w:w="2279" w:type="dxa"/>
            <w:shd w:val="clear" w:color="auto" w:fill="auto"/>
          </w:tcPr>
          <w:p w14:paraId="489AB10B" w14:textId="33BC1DF7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פוזן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86CF28" w14:textId="52D64CDE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C61B67" w14:textId="024FCD13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האוכלוסין, ההגירה ומעברי הגבול</w:t>
            </w:r>
          </w:p>
        </w:tc>
      </w:tr>
      <w:tr w:rsidR="00974529" w14:paraId="29BD054E" w14:textId="77777777" w:rsidTr="006D72F8">
        <w:tc>
          <w:tcPr>
            <w:tcW w:w="2279" w:type="dxa"/>
            <w:shd w:val="clear" w:color="auto" w:fill="auto"/>
          </w:tcPr>
          <w:p w14:paraId="207901F0" w14:textId="4A7AFF02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אראל</w:t>
            </w:r>
          </w:p>
        </w:tc>
        <w:tc>
          <w:tcPr>
            <w:tcW w:w="0" w:type="auto"/>
            <w:shd w:val="clear" w:color="auto" w:fill="auto"/>
          </w:tcPr>
          <w:p w14:paraId="5D4C21BD" w14:textId="6B95D6E7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B7296C" w14:textId="6E625154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האוכלוסין, ההגירה ומעברי הגבול</w:t>
            </w:r>
          </w:p>
        </w:tc>
      </w:tr>
      <w:tr w:rsidR="00974529" w14:paraId="52011D99" w14:textId="77777777" w:rsidTr="006D72F8">
        <w:tc>
          <w:tcPr>
            <w:tcW w:w="2279" w:type="dxa"/>
            <w:shd w:val="clear" w:color="auto" w:fill="auto"/>
          </w:tcPr>
          <w:p w14:paraId="5381387B" w14:textId="4CD6F5A2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פורת</w:t>
            </w:r>
          </w:p>
        </w:tc>
        <w:tc>
          <w:tcPr>
            <w:tcW w:w="0" w:type="auto"/>
            <w:shd w:val="clear" w:color="auto" w:fill="auto"/>
          </w:tcPr>
          <w:p w14:paraId="1F60BAE6" w14:textId="6D9A13E7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EED8D4" w14:textId="4AFA6CC5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מונה בכירה, המוסד לביטוח לאומי</w:t>
            </w:r>
          </w:p>
        </w:tc>
      </w:tr>
      <w:tr w:rsidR="00974529" w14:paraId="28D5CBB4" w14:textId="77777777" w:rsidTr="006D72F8">
        <w:tc>
          <w:tcPr>
            <w:tcW w:w="2279" w:type="dxa"/>
            <w:shd w:val="clear" w:color="auto" w:fill="auto"/>
          </w:tcPr>
          <w:p w14:paraId="0FD95598" w14:textId="042B921E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רעות </w:t>
            </w:r>
            <w:proofErr w:type="spellStart"/>
            <w:r>
              <w:rPr>
                <w:rtl/>
              </w:rPr>
              <w:t>שאער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B567FC" w14:textId="1691467E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62F821" w14:textId="5E4A0F16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פניות הציבור, האגודה לזכויות האזרח בישראל</w:t>
            </w:r>
          </w:p>
        </w:tc>
      </w:tr>
      <w:tr w:rsidR="00974529" w14:paraId="73CEB5F5" w14:textId="77777777" w:rsidTr="006D72F8">
        <w:tc>
          <w:tcPr>
            <w:tcW w:w="2279" w:type="dxa"/>
            <w:shd w:val="clear" w:color="auto" w:fill="auto"/>
          </w:tcPr>
          <w:p w14:paraId="2CF47755" w14:textId="5A31AB7D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איילה </w:t>
            </w:r>
            <w:proofErr w:type="spellStart"/>
            <w:r>
              <w:rPr>
                <w:rtl/>
              </w:rPr>
              <w:t>אוליר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92C189" w14:textId="3E8CB4D9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176D73" w14:textId="3702CBE3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</w:t>
            </w:r>
            <w:proofErr w:type="spellStart"/>
            <w:r>
              <w:rPr>
                <w:rtl/>
              </w:rPr>
              <w:t>פרוייקט</w:t>
            </w:r>
            <w:proofErr w:type="spellEnd"/>
            <w:r>
              <w:rPr>
                <w:rtl/>
              </w:rPr>
              <w:t xml:space="preserve"> נשים ללא מעמד אזרחי בישראל, אישה לאישה מרכז פמיניסטי חיפה</w:t>
            </w:r>
          </w:p>
        </w:tc>
      </w:tr>
      <w:tr w:rsidR="00974529" w14:paraId="50A4E200" w14:textId="77777777" w:rsidTr="006D72F8">
        <w:tc>
          <w:tcPr>
            <w:tcW w:w="2279" w:type="dxa"/>
            <w:shd w:val="clear" w:color="auto" w:fill="auto"/>
          </w:tcPr>
          <w:p w14:paraId="5C276865" w14:textId="0154A241" w:rsidR="00974529" w:rsidRDefault="0097452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אליזבתה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ניקולאיצ'וק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DCD636" w14:textId="26E14279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12C88F" w14:textId="2ABFF1E7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איגוד מרכזי הסיוע לנפגעות ולנפגעי תקיפה מינית</w:t>
            </w:r>
          </w:p>
        </w:tc>
      </w:tr>
      <w:tr w:rsidR="00974529" w14:paraId="5E1B8CB7" w14:textId="77777777" w:rsidTr="006D72F8">
        <w:tc>
          <w:tcPr>
            <w:tcW w:w="2279" w:type="dxa"/>
            <w:shd w:val="clear" w:color="auto" w:fill="auto"/>
          </w:tcPr>
          <w:p w14:paraId="607F01D9" w14:textId="20AFF703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אבו רביעה</w:t>
            </w:r>
          </w:p>
        </w:tc>
        <w:tc>
          <w:tcPr>
            <w:tcW w:w="0" w:type="auto"/>
            <w:shd w:val="clear" w:color="auto" w:fill="auto"/>
          </w:tcPr>
          <w:p w14:paraId="0376D899" w14:textId="19A3DFE2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60153E" w14:textId="3ED09C42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</w:t>
            </w:r>
          </w:p>
        </w:tc>
      </w:tr>
      <w:tr w:rsidR="00974529" w14:paraId="08A220F0" w14:textId="77777777" w:rsidTr="006D72F8">
        <w:tc>
          <w:tcPr>
            <w:tcW w:w="2279" w:type="dxa"/>
            <w:shd w:val="clear" w:color="auto" w:fill="auto"/>
          </w:tcPr>
          <w:p w14:paraId="61F2343A" w14:textId="6407662E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גורפינקל</w:t>
            </w:r>
          </w:p>
        </w:tc>
        <w:tc>
          <w:tcPr>
            <w:tcW w:w="0" w:type="auto"/>
            <w:shd w:val="clear" w:color="auto" w:fill="auto"/>
          </w:tcPr>
          <w:p w14:paraId="23CA8205" w14:textId="0AE7DEE9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EAB157" w14:textId="7C5F4F35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המרכז הרפורמי לדת ומדינה</w:t>
            </w:r>
          </w:p>
        </w:tc>
      </w:tr>
      <w:tr w:rsidR="00974529" w14:paraId="096D9464" w14:textId="77777777" w:rsidTr="006D72F8">
        <w:tc>
          <w:tcPr>
            <w:tcW w:w="2279" w:type="dxa"/>
            <w:shd w:val="clear" w:color="auto" w:fill="auto"/>
          </w:tcPr>
          <w:p w14:paraId="4ED651DB" w14:textId="6F6E97CA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דיאמונד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0F2105" w14:textId="00C22430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7263DA" w14:textId="32F2E608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במרכז לסיוע משפטי לעולים, המרכז הרפורמי לדת ומדינה</w:t>
            </w:r>
          </w:p>
        </w:tc>
      </w:tr>
      <w:tr w:rsidR="00974529" w14:paraId="276F9BF9" w14:textId="77777777" w:rsidTr="006D72F8">
        <w:tc>
          <w:tcPr>
            <w:tcW w:w="2279" w:type="dxa"/>
            <w:shd w:val="clear" w:color="auto" w:fill="auto"/>
          </w:tcPr>
          <w:p w14:paraId="4BE26CE9" w14:textId="2B6F9B46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בר טוביה</w:t>
            </w:r>
          </w:p>
        </w:tc>
        <w:tc>
          <w:tcPr>
            <w:tcW w:w="0" w:type="auto"/>
            <w:shd w:val="clear" w:color="auto" w:fill="auto"/>
          </w:tcPr>
          <w:p w14:paraId="48790368" w14:textId="73A48DA7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8481AC" w14:textId="0ADB313A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מקדמת מדיניות, </w:t>
            </w:r>
            <w:proofErr w:type="spellStart"/>
            <w:r>
              <w:rPr>
                <w:rtl/>
              </w:rPr>
              <w:t>א.ס.ף</w:t>
            </w:r>
            <w:proofErr w:type="spellEnd"/>
            <w:r>
              <w:rPr>
                <w:rtl/>
              </w:rPr>
              <w:t>., ארגון סיוע לפליטים ומבקשי מקלט</w:t>
            </w:r>
          </w:p>
        </w:tc>
      </w:tr>
      <w:tr w:rsidR="00974529" w14:paraId="60A3DA1E" w14:textId="77777777" w:rsidTr="006D72F8">
        <w:tc>
          <w:tcPr>
            <w:tcW w:w="2279" w:type="dxa"/>
            <w:shd w:val="clear" w:color="auto" w:fill="auto"/>
          </w:tcPr>
          <w:p w14:paraId="7FBF55ED" w14:textId="15FC2902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ענבר </w:t>
            </w:r>
            <w:proofErr w:type="spellStart"/>
            <w:r>
              <w:rPr>
                <w:rtl/>
              </w:rPr>
              <w:t>בראל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506752" w14:textId="05BDE847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98A94E" w14:textId="6184A842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המחלקה המשפטית, המוקד לפליטים ולמהגרים</w:t>
            </w:r>
          </w:p>
        </w:tc>
      </w:tr>
      <w:tr w:rsidR="00974529" w14:paraId="69378AF0" w14:textId="77777777" w:rsidTr="006D72F8">
        <w:tc>
          <w:tcPr>
            <w:tcW w:w="2279" w:type="dxa"/>
            <w:shd w:val="clear" w:color="auto" w:fill="auto"/>
          </w:tcPr>
          <w:p w14:paraId="3E1BFD1B" w14:textId="38340D4F" w:rsidR="00974529" w:rsidRDefault="0097452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גנאדי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C9C7FA" w14:textId="3FEF70A8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09B37D" w14:textId="5FC1B884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עובדת סוציאלית, רשויות מקומיות ערביות</w:t>
            </w:r>
          </w:p>
        </w:tc>
      </w:tr>
      <w:tr w:rsidR="00974529" w14:paraId="137648B6" w14:textId="77777777" w:rsidTr="006D72F8">
        <w:tc>
          <w:tcPr>
            <w:tcW w:w="2279" w:type="dxa"/>
            <w:shd w:val="clear" w:color="auto" w:fill="auto"/>
          </w:tcPr>
          <w:p w14:paraId="12DA12CD" w14:textId="25D097D7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דהאן</w:t>
            </w:r>
          </w:p>
        </w:tc>
        <w:tc>
          <w:tcPr>
            <w:tcW w:w="0" w:type="auto"/>
            <w:shd w:val="clear" w:color="auto" w:fill="auto"/>
          </w:tcPr>
          <w:p w14:paraId="530FEE61" w14:textId="4E5DDE8F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38EA03" w14:textId="3489C9B0" w:rsidR="00974529" w:rsidRDefault="009745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</w:t>
            </w:r>
            <w:r w:rsidR="00C27DD6">
              <w:rPr>
                <w:rFonts w:hint="cs"/>
                <w:rtl/>
              </w:rPr>
              <w:t>, רשות האוכלוסין, משרד הפנים</w:t>
            </w:r>
          </w:p>
        </w:tc>
      </w:tr>
      <w:tr w:rsidR="007906C4" w14:paraId="091133EA" w14:textId="77777777" w:rsidTr="00C27DD6">
        <w:tc>
          <w:tcPr>
            <w:tcW w:w="9558" w:type="dxa"/>
            <w:gridSpan w:val="3"/>
            <w:shd w:val="clear" w:color="auto" w:fill="auto"/>
          </w:tcPr>
          <w:p w14:paraId="5B9A2678" w14:textId="77777777" w:rsidR="00063BDC" w:rsidRDefault="00063BD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B8E9C5B" w14:textId="5172F022" w:rsidR="007906C4" w:rsidRPr="007906C4" w:rsidRDefault="007906C4" w:rsidP="00DE5B80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7906C4" w14:paraId="01C7127D" w14:textId="77777777" w:rsidTr="006D72F8">
        <w:tc>
          <w:tcPr>
            <w:tcW w:w="2279" w:type="dxa"/>
            <w:shd w:val="clear" w:color="auto" w:fill="auto"/>
          </w:tcPr>
          <w:p w14:paraId="40916503" w14:textId="50C3B46D" w:rsidR="007906C4" w:rsidRDefault="007906C4" w:rsidP="007906C4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חתאם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עגאג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DCF324" w14:textId="7EED94EF" w:rsidR="007906C4" w:rsidRDefault="007906C4" w:rsidP="007906C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6877C1" w14:textId="60E9132A" w:rsidR="007906C4" w:rsidRDefault="007906C4" w:rsidP="007906C4">
            <w:pPr>
              <w:ind w:firstLine="0"/>
              <w:rPr>
                <w:rtl/>
              </w:rPr>
            </w:pPr>
            <w:r>
              <w:rPr>
                <w:rtl/>
              </w:rPr>
              <w:t>חסרת מעמד,</w:t>
            </w:r>
            <w:r>
              <w:rPr>
                <w:rFonts w:hint="cs"/>
                <w:rtl/>
              </w:rPr>
              <w:t xml:space="preserve"> הפזורה הבדואית,</w:t>
            </w:r>
            <w:r>
              <w:rPr>
                <w:rtl/>
              </w:rPr>
              <w:t xml:space="preserve"> מועצה אזורית רמת נגב</w:t>
            </w:r>
          </w:p>
        </w:tc>
      </w:tr>
    </w:tbl>
    <w:p w14:paraId="5F39148B" w14:textId="77777777" w:rsidR="00D37550" w:rsidRDefault="00D37550" w:rsidP="00DE5B80">
      <w:pPr>
        <w:ind w:firstLine="0"/>
        <w:rPr>
          <w:rtl/>
        </w:rPr>
      </w:pPr>
    </w:p>
    <w:p w14:paraId="44D2E030" w14:textId="77777777" w:rsidR="00D12F82" w:rsidRPr="008713A4" w:rsidRDefault="00D12F82" w:rsidP="00DE5B80">
      <w:pPr>
        <w:ind w:firstLine="0"/>
        <w:rPr>
          <w:rtl/>
        </w:rPr>
      </w:pPr>
    </w:p>
    <w:p w14:paraId="2BD6059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CA15DAD" w14:textId="534486A5" w:rsidR="00E64116" w:rsidRPr="008713A4" w:rsidRDefault="00332A7A" w:rsidP="00D40A29">
      <w:pPr>
        <w:ind w:firstLine="0"/>
      </w:pPr>
      <w:r>
        <w:rPr>
          <w:rtl/>
        </w:rPr>
        <w:t>ענת מימון</w:t>
      </w:r>
    </w:p>
    <w:p w14:paraId="65939E4C" w14:textId="77777777" w:rsidR="00E64116" w:rsidRPr="008713A4" w:rsidRDefault="00E64116" w:rsidP="00DE5B80">
      <w:pPr>
        <w:ind w:firstLine="0"/>
        <w:rPr>
          <w:rtl/>
        </w:rPr>
      </w:pPr>
    </w:p>
    <w:p w14:paraId="6B2CAB63" w14:textId="3C5D3FD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BB7F6BE" w14:textId="7E80BA43" w:rsidR="00E64116" w:rsidRPr="008713A4" w:rsidRDefault="00332A7A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4B81A194" w14:textId="77777777" w:rsidR="00E64116" w:rsidRPr="008713A4" w:rsidRDefault="00E64116" w:rsidP="00DE5B80">
      <w:pPr>
        <w:ind w:firstLine="0"/>
        <w:rPr>
          <w:rtl/>
        </w:rPr>
      </w:pPr>
    </w:p>
    <w:p w14:paraId="47207A5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40231B3" w14:textId="6067620A" w:rsidR="00E64116" w:rsidRPr="008713A4" w:rsidRDefault="002F5A18" w:rsidP="002F5A18">
      <w:pPr>
        <w:ind w:firstLine="0"/>
        <w:rPr>
          <w:rtl/>
        </w:rPr>
      </w:pPr>
      <w:r>
        <w:rPr>
          <w:rFonts w:hint="cs"/>
          <w:rtl/>
        </w:rPr>
        <w:t>איילה בנד</w:t>
      </w:r>
      <w:r w:rsidR="00C27DD6">
        <w:rPr>
          <w:rFonts w:hint="cs"/>
          <w:rtl/>
        </w:rPr>
        <w:t>, חבר תרגומים</w:t>
      </w:r>
    </w:p>
    <w:p w14:paraId="1D30237D" w14:textId="161DE683" w:rsidR="004A15DA" w:rsidRDefault="004A15DA" w:rsidP="00A208E0">
      <w:pPr>
        <w:pStyle w:val="af6"/>
        <w:keepNext/>
        <w:rPr>
          <w:rStyle w:val="TagStyle"/>
          <w:rtl/>
        </w:rPr>
      </w:pPr>
      <w:bookmarkStart w:id="1" w:name="ET_yor_5297_2"/>
    </w:p>
    <w:p w14:paraId="0A53FE22" w14:textId="30AA1FF4" w:rsidR="004A15DA" w:rsidRDefault="004A15DA" w:rsidP="004A15DA">
      <w:pPr>
        <w:pStyle w:val="a6"/>
        <w:keepNext/>
        <w:rPr>
          <w:rtl/>
          <w:lang w:eastAsia="he-IL"/>
        </w:rPr>
      </w:pPr>
      <w:bookmarkStart w:id="2" w:name="ET_subject_625918_184"/>
      <w:r w:rsidRPr="004A15DA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חסרות מעמד בישראל</w:t>
      </w:r>
      <w:r w:rsidRPr="004A15DA">
        <w:rPr>
          <w:rStyle w:val="TagStyle"/>
          <w:rtl/>
        </w:rPr>
        <w:t xml:space="preserve"> &lt;&lt; נושא &gt;&gt;</w:t>
      </w:r>
      <w:r w:rsidR="004C70B7">
        <w:rPr>
          <w:rtl/>
          <w:lang w:eastAsia="he-IL"/>
        </w:rPr>
        <w:t xml:space="preserve"> </w:t>
      </w:r>
      <w:bookmarkEnd w:id="2"/>
    </w:p>
    <w:p w14:paraId="145FDB76" w14:textId="77777777" w:rsidR="004A15DA" w:rsidRPr="004A15DA" w:rsidRDefault="004A15DA" w:rsidP="004A15DA">
      <w:pPr>
        <w:ind w:firstLine="0"/>
        <w:rPr>
          <w:rtl/>
          <w:lang w:eastAsia="he-IL"/>
        </w:rPr>
      </w:pPr>
    </w:p>
    <w:p w14:paraId="3586F97C" w14:textId="77777777" w:rsidR="004A15DA" w:rsidRPr="004A15DA" w:rsidRDefault="004A15DA" w:rsidP="004A15DA">
      <w:pPr>
        <w:rPr>
          <w:rtl/>
          <w:lang w:eastAsia="he-IL"/>
        </w:rPr>
      </w:pPr>
    </w:p>
    <w:p w14:paraId="00A68B7C" w14:textId="3EDCF508" w:rsidR="00A208E0" w:rsidRDefault="00A208E0" w:rsidP="00A208E0">
      <w:pPr>
        <w:pStyle w:val="af6"/>
        <w:keepNext/>
      </w:pPr>
      <w:r w:rsidRPr="00A208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208E0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"/>
    </w:p>
    <w:p w14:paraId="66EE6036" w14:textId="777A32F3" w:rsidR="00A208E0" w:rsidRDefault="00A208E0" w:rsidP="00A208E0">
      <w:pPr>
        <w:pStyle w:val="KeepWithNext"/>
        <w:rPr>
          <w:rtl/>
          <w:lang w:eastAsia="he-IL"/>
        </w:rPr>
      </w:pPr>
    </w:p>
    <w:p w14:paraId="260189B1" w14:textId="4C806148" w:rsidR="00A208E0" w:rsidRDefault="00A208E0" w:rsidP="00A208E0">
      <w:pPr>
        <w:rPr>
          <w:rtl/>
          <w:lang w:eastAsia="he-IL"/>
        </w:rPr>
      </w:pPr>
      <w:bookmarkStart w:id="3" w:name="_ETM_Q1_2290"/>
      <w:bookmarkStart w:id="4" w:name="_ETM_Q1_2580"/>
      <w:bookmarkStart w:id="5" w:name="_ETM_Q1_2820"/>
      <w:bookmarkStart w:id="6" w:name="_ETM_Q1_3050"/>
      <w:bookmarkStart w:id="7" w:name="_ETM_Q1_3290"/>
      <w:bookmarkEnd w:id="3"/>
      <w:bookmarkEnd w:id="4"/>
      <w:bookmarkEnd w:id="5"/>
      <w:bookmarkEnd w:id="6"/>
      <w:bookmarkEnd w:id="7"/>
      <w:r>
        <w:rPr>
          <w:rFonts w:hint="cs"/>
          <w:rtl/>
          <w:lang w:eastAsia="he-IL"/>
        </w:rPr>
        <w:t xml:space="preserve">אני פותחת את הישיבה של </w:t>
      </w:r>
      <w:bookmarkStart w:id="8" w:name="_ETM_Q1_1700"/>
      <w:bookmarkEnd w:id="8"/>
      <w:r>
        <w:rPr>
          <w:rFonts w:hint="cs"/>
          <w:rtl/>
          <w:lang w:eastAsia="he-IL"/>
        </w:rPr>
        <w:t>הוועדה לקידום מעמד האישה</w:t>
      </w:r>
      <w:bookmarkStart w:id="9" w:name="_ETM_Q1_1960"/>
      <w:bookmarkEnd w:id="9"/>
      <w:r>
        <w:rPr>
          <w:rFonts w:hint="cs"/>
          <w:rtl/>
          <w:lang w:eastAsia="he-IL"/>
        </w:rPr>
        <w:t xml:space="preserve"> ולשוויון מגדרי, היום </w:t>
      </w:r>
      <w:bookmarkStart w:id="10" w:name="_ETM_Q1_15670"/>
      <w:bookmarkEnd w:id="10"/>
      <w:r>
        <w:rPr>
          <w:rFonts w:hint="cs"/>
          <w:rtl/>
          <w:lang w:eastAsia="he-IL"/>
        </w:rPr>
        <w:t>14 לנובמבר 2021</w:t>
      </w:r>
      <w:bookmarkStart w:id="11" w:name="_ETM_Q1_18250"/>
      <w:bookmarkEnd w:id="11"/>
      <w:r>
        <w:rPr>
          <w:rFonts w:hint="cs"/>
          <w:rtl/>
          <w:lang w:eastAsia="he-IL"/>
        </w:rPr>
        <w:t xml:space="preserve">, </w:t>
      </w:r>
      <w:bookmarkStart w:id="12" w:name="_ETM_Q1_19270"/>
      <w:bookmarkEnd w:id="12"/>
      <w:r>
        <w:rPr>
          <w:rFonts w:hint="cs"/>
          <w:rtl/>
          <w:lang w:eastAsia="he-IL"/>
        </w:rPr>
        <w:t xml:space="preserve">ואנחנו היום </w:t>
      </w:r>
      <w:bookmarkStart w:id="13" w:name="_ETM_Q1_28610"/>
      <w:bookmarkEnd w:id="13"/>
      <w:r>
        <w:rPr>
          <w:rFonts w:hint="cs"/>
          <w:rtl/>
          <w:lang w:eastAsia="he-IL"/>
        </w:rPr>
        <w:t xml:space="preserve">בציון יום זכויות האדם </w:t>
      </w:r>
      <w:bookmarkStart w:id="14" w:name="_ETM_Q1_23920"/>
      <w:bookmarkEnd w:id="14"/>
      <w:r>
        <w:rPr>
          <w:rFonts w:hint="cs"/>
          <w:rtl/>
          <w:lang w:eastAsia="he-IL"/>
        </w:rPr>
        <w:t xml:space="preserve">בכנסת. כפי שידוע לכם מתקיימים הרבה דיונים </w:t>
      </w:r>
      <w:bookmarkStart w:id="15" w:name="_ETM_Q1_28470"/>
      <w:bookmarkStart w:id="16" w:name="_ETM_Q1_28950"/>
      <w:bookmarkEnd w:id="15"/>
      <w:bookmarkEnd w:id="16"/>
      <w:r w:rsidR="004A16C5">
        <w:rPr>
          <w:rFonts w:hint="cs"/>
          <w:rtl/>
          <w:lang w:eastAsia="he-IL"/>
        </w:rPr>
        <w:t>בוועדות השונות, גם היינו עכשיו בכנס</w:t>
      </w:r>
      <w:bookmarkStart w:id="17" w:name="_ETM_Q1_33650"/>
      <w:bookmarkEnd w:id="17"/>
      <w:r w:rsidR="004A16C5">
        <w:rPr>
          <w:rFonts w:hint="cs"/>
          <w:rtl/>
          <w:lang w:eastAsia="he-IL"/>
        </w:rPr>
        <w:t xml:space="preserve"> שמתקיים בנושא אפליה</w:t>
      </w:r>
      <w:bookmarkStart w:id="18" w:name="_ETM_Q1_36530"/>
      <w:bookmarkEnd w:id="18"/>
      <w:r w:rsidR="004A16C5">
        <w:rPr>
          <w:rFonts w:hint="cs"/>
          <w:rtl/>
          <w:lang w:eastAsia="he-IL"/>
        </w:rPr>
        <w:t xml:space="preserve"> אבל אנחנו מקדישות את </w:t>
      </w:r>
      <w:bookmarkStart w:id="19" w:name="_ETM_Q1_37770"/>
      <w:bookmarkEnd w:id="19"/>
      <w:r w:rsidR="004A16C5">
        <w:rPr>
          <w:rFonts w:hint="cs"/>
          <w:rtl/>
          <w:lang w:eastAsia="he-IL"/>
        </w:rPr>
        <w:t xml:space="preserve">הדיון היום לדיון על חסרות מעמד בישראל </w:t>
      </w:r>
      <w:bookmarkStart w:id="20" w:name="_ETM_Q1_43670"/>
      <w:bookmarkEnd w:id="20"/>
      <w:r w:rsidR="004A16C5">
        <w:rPr>
          <w:rFonts w:hint="cs"/>
          <w:rtl/>
          <w:lang w:eastAsia="he-IL"/>
        </w:rPr>
        <w:t xml:space="preserve">ובפוקוס מיוחד על חסרות מעמד נפגעות </w:t>
      </w:r>
      <w:bookmarkStart w:id="21" w:name="_ETM_Q1_48040"/>
      <w:bookmarkEnd w:id="21"/>
      <w:r w:rsidR="004A16C5">
        <w:rPr>
          <w:rFonts w:hint="cs"/>
          <w:rtl/>
          <w:lang w:eastAsia="he-IL"/>
        </w:rPr>
        <w:t xml:space="preserve">אלימות מגדרית גם כן. </w:t>
      </w:r>
      <w:bookmarkStart w:id="22" w:name="_ETM_Q1_50840"/>
      <w:bookmarkStart w:id="23" w:name="_ETM_Q1_57673"/>
      <w:bookmarkEnd w:id="22"/>
      <w:bookmarkEnd w:id="23"/>
    </w:p>
    <w:p w14:paraId="12095868" w14:textId="0B913679" w:rsidR="004A16C5" w:rsidRDefault="004A16C5" w:rsidP="00A208E0">
      <w:pPr>
        <w:rPr>
          <w:rtl/>
          <w:lang w:eastAsia="he-IL"/>
        </w:rPr>
      </w:pPr>
      <w:bookmarkStart w:id="24" w:name="_ETM_Q1_57728"/>
      <w:bookmarkEnd w:id="24"/>
    </w:p>
    <w:p w14:paraId="5CE36545" w14:textId="0E7A6099" w:rsidR="004A16C5" w:rsidRDefault="004A16C5" w:rsidP="00A208E0">
      <w:pPr>
        <w:rPr>
          <w:rtl/>
          <w:lang w:eastAsia="he-IL"/>
        </w:rPr>
      </w:pPr>
      <w:bookmarkStart w:id="25" w:name="_ETM_Q1_58249"/>
      <w:bookmarkStart w:id="26" w:name="_ETM_Q1_58290"/>
      <w:bookmarkEnd w:id="25"/>
      <w:bookmarkEnd w:id="26"/>
      <w:r>
        <w:rPr>
          <w:rFonts w:hint="cs"/>
          <w:rtl/>
          <w:lang w:eastAsia="he-IL"/>
        </w:rPr>
        <w:t xml:space="preserve">אני חייבת להגיד שהוועדה הזאת </w:t>
      </w:r>
      <w:bookmarkStart w:id="27" w:name="_ETM_Q1_54030"/>
      <w:bookmarkEnd w:id="27"/>
      <w:r>
        <w:rPr>
          <w:rFonts w:hint="cs"/>
          <w:rtl/>
          <w:lang w:eastAsia="he-IL"/>
        </w:rPr>
        <w:t>דנה בנושא הזה כבר כמה פעמים, היו לנו בכנסת ה-20</w:t>
      </w:r>
      <w:bookmarkStart w:id="28" w:name="_ETM_Q1_59880"/>
      <w:bookmarkEnd w:id="28"/>
      <w:r>
        <w:rPr>
          <w:rFonts w:hint="cs"/>
          <w:rtl/>
          <w:lang w:eastAsia="he-IL"/>
        </w:rPr>
        <w:t xml:space="preserve"> שלושה דיונים </w:t>
      </w:r>
      <w:bookmarkStart w:id="29" w:name="_ETM_Q1_68356"/>
      <w:bookmarkEnd w:id="29"/>
      <w:r>
        <w:rPr>
          <w:rFonts w:hint="cs"/>
          <w:rtl/>
          <w:lang w:eastAsia="he-IL"/>
        </w:rPr>
        <w:t>בנושא נשים חסרות מעמ</w:t>
      </w:r>
      <w:bookmarkStart w:id="30" w:name="_ETM_Q1_64750"/>
      <w:bookmarkEnd w:id="30"/>
      <w:r>
        <w:rPr>
          <w:rFonts w:hint="cs"/>
          <w:rtl/>
          <w:lang w:eastAsia="he-IL"/>
        </w:rPr>
        <w:t xml:space="preserve">ד, בדיונים האלה התמקדה הוועדה </w:t>
      </w:r>
      <w:bookmarkStart w:id="31" w:name="_ETM_Q1_69040"/>
      <w:bookmarkEnd w:id="31"/>
      <w:r>
        <w:rPr>
          <w:rFonts w:hint="cs"/>
          <w:rtl/>
          <w:lang w:eastAsia="he-IL"/>
        </w:rPr>
        <w:t xml:space="preserve">בשתי אוכלוסיות </w:t>
      </w:r>
      <w:bookmarkStart w:id="32" w:name="_ETM_Q1_77140"/>
      <w:bookmarkEnd w:id="32"/>
      <w:r>
        <w:rPr>
          <w:rFonts w:hint="cs"/>
          <w:rtl/>
          <w:lang w:eastAsia="he-IL"/>
        </w:rPr>
        <w:t xml:space="preserve">נשים חסרות מעמד </w:t>
      </w:r>
      <w:bookmarkStart w:id="33" w:name="_ETM_Q1_72320"/>
      <w:bookmarkEnd w:id="33"/>
      <w:r>
        <w:rPr>
          <w:rFonts w:hint="cs"/>
          <w:rtl/>
          <w:lang w:eastAsia="he-IL"/>
        </w:rPr>
        <w:t>הסובלות מאלימות, נשים מבקשות מקלט ונשים</w:t>
      </w:r>
      <w:bookmarkStart w:id="34" w:name="_ETM_Q1_76380"/>
      <w:bookmarkEnd w:id="34"/>
      <w:r>
        <w:rPr>
          <w:rFonts w:hint="cs"/>
          <w:rtl/>
          <w:lang w:eastAsia="he-IL"/>
        </w:rPr>
        <w:t xml:space="preserve"> הנשואות לאזרחים ישראליים </w:t>
      </w:r>
      <w:bookmarkStart w:id="35" w:name="_ETM_Q1_78830"/>
      <w:bookmarkEnd w:id="35"/>
      <w:r>
        <w:rPr>
          <w:rFonts w:hint="cs"/>
          <w:rtl/>
          <w:lang w:eastAsia="he-IL"/>
        </w:rPr>
        <w:t xml:space="preserve">ונמצאות בתהליך התאזרחות. </w:t>
      </w:r>
      <w:bookmarkStart w:id="36" w:name="_ETM_Q1_83680"/>
      <w:bookmarkEnd w:id="36"/>
      <w:r>
        <w:rPr>
          <w:rFonts w:hint="cs"/>
          <w:rtl/>
          <w:lang w:eastAsia="he-IL"/>
        </w:rPr>
        <w:t xml:space="preserve">אנחנו יודעים שהתהליך הזה גם </w:t>
      </w:r>
      <w:bookmarkStart w:id="37" w:name="_ETM_Q1_86230"/>
      <w:bookmarkEnd w:id="37"/>
      <w:r>
        <w:rPr>
          <w:rFonts w:hint="cs"/>
          <w:rtl/>
          <w:lang w:eastAsia="he-IL"/>
        </w:rPr>
        <w:t xml:space="preserve">כן לאור ההתפתחויות שהיו </w:t>
      </w:r>
      <w:bookmarkStart w:id="38" w:name="_ETM_Q1_91580"/>
      <w:bookmarkEnd w:id="38"/>
      <w:r>
        <w:rPr>
          <w:rFonts w:hint="cs"/>
          <w:rtl/>
          <w:lang w:eastAsia="he-IL"/>
        </w:rPr>
        <w:t xml:space="preserve">בחידוש חוק האזרחות גם הופסקו ההליכים לפי ידיעתי </w:t>
      </w:r>
      <w:bookmarkStart w:id="39" w:name="_ETM_Q1_109510"/>
      <w:bookmarkEnd w:id="39"/>
      <w:r>
        <w:rPr>
          <w:rFonts w:hint="cs"/>
          <w:rtl/>
          <w:lang w:eastAsia="he-IL"/>
        </w:rPr>
        <w:t xml:space="preserve">שמתקיימים בנושאים האלה, תכף נשמע </w:t>
      </w:r>
      <w:bookmarkStart w:id="40" w:name="_ETM_Q1_113210"/>
      <w:bookmarkEnd w:id="40"/>
      <w:r>
        <w:rPr>
          <w:rFonts w:hint="cs"/>
          <w:rtl/>
          <w:lang w:eastAsia="he-IL"/>
        </w:rPr>
        <w:t xml:space="preserve">גם כן, יש לנו נציגים </w:t>
      </w:r>
      <w:bookmarkStart w:id="41" w:name="_ETM_Q1_115780"/>
      <w:bookmarkEnd w:id="41"/>
      <w:r>
        <w:rPr>
          <w:rFonts w:hint="cs"/>
          <w:rtl/>
          <w:lang w:eastAsia="he-IL"/>
        </w:rPr>
        <w:t>מר</w:t>
      </w:r>
      <w:r w:rsidR="00A50FA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ות האוכלוסין, יש לנו </w:t>
      </w:r>
      <w:bookmarkStart w:id="42" w:name="_ETM_Q1_118410"/>
      <w:bookmarkEnd w:id="42"/>
      <w:r>
        <w:rPr>
          <w:rFonts w:hint="cs"/>
          <w:rtl/>
          <w:lang w:eastAsia="he-IL"/>
        </w:rPr>
        <w:t xml:space="preserve">נציגים או נציגות </w:t>
      </w:r>
      <w:bookmarkStart w:id="43" w:name="_ETM_Q1_120580"/>
      <w:bookmarkEnd w:id="43"/>
      <w:r w:rsidR="00A50FAF">
        <w:rPr>
          <w:rFonts w:hint="cs"/>
          <w:rtl/>
          <w:lang w:eastAsia="he-IL"/>
        </w:rPr>
        <w:t xml:space="preserve">ממשרד העבודה והרווחה </w:t>
      </w:r>
      <w:bookmarkStart w:id="44" w:name="_ETM_Q1_124650"/>
      <w:bookmarkStart w:id="45" w:name="_ETM_Q1_56970"/>
      <w:bookmarkEnd w:id="44"/>
      <w:bookmarkEnd w:id="45"/>
      <w:r w:rsidR="00A50FAF">
        <w:rPr>
          <w:rFonts w:hint="cs"/>
          <w:rtl/>
          <w:lang w:eastAsia="he-IL"/>
        </w:rPr>
        <w:t xml:space="preserve">ויש מהמשטרה. </w:t>
      </w:r>
      <w:bookmarkStart w:id="46" w:name="_ETM_Q1_126450"/>
      <w:bookmarkEnd w:id="46"/>
    </w:p>
    <w:p w14:paraId="07D88016" w14:textId="17B68FCE" w:rsidR="00A50FAF" w:rsidRDefault="00A50FAF" w:rsidP="00A208E0">
      <w:pPr>
        <w:rPr>
          <w:rtl/>
          <w:lang w:eastAsia="he-IL"/>
        </w:rPr>
      </w:pPr>
      <w:bookmarkStart w:id="47" w:name="_ETM_Q1_131436"/>
      <w:bookmarkStart w:id="48" w:name="_ETM_Q1_131491"/>
      <w:bookmarkEnd w:id="47"/>
      <w:bookmarkEnd w:id="48"/>
    </w:p>
    <w:p w14:paraId="51B79412" w14:textId="4C52D505" w:rsidR="00A50FAF" w:rsidRDefault="00A50FAF" w:rsidP="00A208E0">
      <w:pPr>
        <w:rPr>
          <w:rtl/>
          <w:lang w:eastAsia="he-IL"/>
        </w:rPr>
      </w:pPr>
      <w:bookmarkStart w:id="49" w:name="_ETM_Q1_131996"/>
      <w:bookmarkStart w:id="50" w:name="_ETM_Q1_132042"/>
      <w:bookmarkEnd w:id="49"/>
      <w:bookmarkEnd w:id="50"/>
      <w:r>
        <w:rPr>
          <w:rFonts w:hint="cs"/>
          <w:rtl/>
          <w:lang w:eastAsia="he-IL"/>
        </w:rPr>
        <w:t xml:space="preserve">אנחנו עקבנו לאורך השנים </w:t>
      </w:r>
      <w:bookmarkStart w:id="51" w:name="_ETM_Q1_128090"/>
      <w:bookmarkEnd w:id="51"/>
      <w:r>
        <w:rPr>
          <w:rFonts w:hint="cs"/>
          <w:rtl/>
          <w:lang w:eastAsia="he-IL"/>
        </w:rPr>
        <w:t xml:space="preserve">גם </w:t>
      </w:r>
      <w:bookmarkStart w:id="52" w:name="_ETM_Q1_134939"/>
      <w:bookmarkEnd w:id="52"/>
      <w:r>
        <w:rPr>
          <w:rFonts w:hint="cs"/>
          <w:rtl/>
          <w:lang w:eastAsia="he-IL"/>
        </w:rPr>
        <w:t xml:space="preserve">איך המדינה טיפלה </w:t>
      </w:r>
      <w:bookmarkStart w:id="53" w:name="_ETM_Q1_130270"/>
      <w:bookmarkStart w:id="54" w:name="_ETM_Q1_127070"/>
      <w:bookmarkEnd w:id="53"/>
      <w:bookmarkEnd w:id="54"/>
      <w:r>
        <w:rPr>
          <w:rFonts w:hint="cs"/>
          <w:rtl/>
          <w:lang w:eastAsia="he-IL"/>
        </w:rPr>
        <w:t xml:space="preserve">בנושאים האלה, בינתיים כל עוד הנשים נמצאות </w:t>
      </w:r>
      <w:bookmarkStart w:id="55" w:name="_ETM_Q1_135180"/>
      <w:bookmarkEnd w:id="55"/>
      <w:r>
        <w:rPr>
          <w:rFonts w:hint="cs"/>
          <w:rtl/>
          <w:lang w:eastAsia="he-IL"/>
        </w:rPr>
        <w:t xml:space="preserve">בתוך מדינת ישראל יש אחריות מבחינתי למדינה כלפי </w:t>
      </w:r>
      <w:bookmarkStart w:id="56" w:name="_ETM_Q1_139730"/>
      <w:bookmarkEnd w:id="56"/>
      <w:r>
        <w:rPr>
          <w:rFonts w:hint="cs"/>
          <w:rtl/>
          <w:lang w:eastAsia="he-IL"/>
        </w:rPr>
        <w:t xml:space="preserve">הנשים האלה </w:t>
      </w:r>
      <w:bookmarkStart w:id="57" w:name="_ETM_Q1_147840"/>
      <w:bookmarkEnd w:id="57"/>
      <w:r>
        <w:rPr>
          <w:rFonts w:hint="cs"/>
          <w:rtl/>
          <w:lang w:eastAsia="he-IL"/>
        </w:rPr>
        <w:t xml:space="preserve">כל עוד הן נמצאות בתחום הגבולות </w:t>
      </w:r>
      <w:bookmarkStart w:id="58" w:name="_ETM_Q1_144100"/>
      <w:bookmarkEnd w:id="58"/>
      <w:r>
        <w:rPr>
          <w:rFonts w:hint="cs"/>
          <w:rtl/>
          <w:lang w:eastAsia="he-IL"/>
        </w:rPr>
        <w:t>שלה, הנשים גם סובלות מאלימות</w:t>
      </w:r>
      <w:bookmarkStart w:id="59" w:name="_ETM_Q1_148330"/>
      <w:bookmarkEnd w:id="59"/>
      <w:r>
        <w:rPr>
          <w:rFonts w:hint="cs"/>
          <w:rtl/>
          <w:lang w:eastAsia="he-IL"/>
        </w:rPr>
        <w:t xml:space="preserve">, </w:t>
      </w:r>
      <w:bookmarkStart w:id="60" w:name="_ETM_Q1_151320"/>
      <w:bookmarkEnd w:id="60"/>
      <w:r>
        <w:rPr>
          <w:rFonts w:hint="cs"/>
          <w:rtl/>
          <w:lang w:eastAsia="he-IL"/>
        </w:rPr>
        <w:t xml:space="preserve">גם צריכות, לא כולן, יש כאלה </w:t>
      </w:r>
      <w:bookmarkStart w:id="61" w:name="_ETM_Q1_152380"/>
      <w:bookmarkEnd w:id="61"/>
      <w:r>
        <w:rPr>
          <w:rFonts w:hint="cs"/>
          <w:rtl/>
          <w:lang w:eastAsia="he-IL"/>
        </w:rPr>
        <w:t xml:space="preserve">שסובלות מאלימות, </w:t>
      </w:r>
      <w:bookmarkStart w:id="62" w:name="_ETM_Q1_161393"/>
      <w:bookmarkEnd w:id="62"/>
      <w:r>
        <w:rPr>
          <w:rFonts w:hint="cs"/>
          <w:rtl/>
          <w:lang w:eastAsia="he-IL"/>
        </w:rPr>
        <w:t xml:space="preserve">יש כאלה שסובלות </w:t>
      </w:r>
      <w:bookmarkStart w:id="63" w:name="_ETM_Q1_156750"/>
      <w:bookmarkEnd w:id="63"/>
      <w:r>
        <w:rPr>
          <w:rFonts w:hint="cs"/>
          <w:rtl/>
          <w:lang w:eastAsia="he-IL"/>
        </w:rPr>
        <w:t xml:space="preserve">ממחסור אדיר בשירותים </w:t>
      </w:r>
      <w:bookmarkStart w:id="64" w:name="_ETM_Q1_161520"/>
      <w:bookmarkEnd w:id="64"/>
      <w:r>
        <w:rPr>
          <w:rFonts w:hint="cs"/>
          <w:rtl/>
          <w:lang w:eastAsia="he-IL"/>
        </w:rPr>
        <w:t xml:space="preserve">בגלל המעמד שלהן ונגישות לשירותים </w:t>
      </w:r>
      <w:bookmarkStart w:id="65" w:name="_ETM_Q1_164580"/>
      <w:bookmarkEnd w:id="65"/>
      <w:r>
        <w:rPr>
          <w:rFonts w:hint="cs"/>
          <w:rtl/>
          <w:lang w:eastAsia="he-IL"/>
        </w:rPr>
        <w:t xml:space="preserve">השונים, </w:t>
      </w:r>
      <w:bookmarkStart w:id="66" w:name="_ETM_Q1_165970"/>
      <w:bookmarkEnd w:id="66"/>
      <w:r>
        <w:rPr>
          <w:rFonts w:hint="cs"/>
          <w:rtl/>
          <w:lang w:eastAsia="he-IL"/>
        </w:rPr>
        <w:t xml:space="preserve">ואנחנו ננסה היום לשמוע לאחר שנתיים של כמעט ניתוק </w:t>
      </w:r>
      <w:bookmarkStart w:id="67" w:name="_ETM_Q1_171430"/>
      <w:bookmarkEnd w:id="67"/>
      <w:r>
        <w:rPr>
          <w:rFonts w:hint="cs"/>
          <w:rtl/>
          <w:lang w:eastAsia="he-IL"/>
        </w:rPr>
        <w:t xml:space="preserve">מהנושא לא ביום יום ובעשייה </w:t>
      </w:r>
      <w:bookmarkStart w:id="68" w:name="_ETM_Q1_175150"/>
      <w:bookmarkEnd w:id="68"/>
      <w:r>
        <w:rPr>
          <w:rFonts w:hint="cs"/>
          <w:rtl/>
          <w:lang w:eastAsia="he-IL"/>
        </w:rPr>
        <w:t>מול נשים בציבור, אני כמעט</w:t>
      </w:r>
      <w:bookmarkStart w:id="69" w:name="_ETM_Q1_179780"/>
      <w:bookmarkEnd w:id="69"/>
      <w:r>
        <w:rPr>
          <w:rFonts w:hint="cs"/>
          <w:rtl/>
          <w:lang w:eastAsia="he-IL"/>
        </w:rPr>
        <w:t xml:space="preserve">, הלשכה שלי מוצפת </w:t>
      </w:r>
      <w:bookmarkStart w:id="70" w:name="_ETM_Q1_182610"/>
      <w:bookmarkEnd w:id="70"/>
      <w:r>
        <w:rPr>
          <w:rFonts w:hint="cs"/>
          <w:rtl/>
          <w:lang w:eastAsia="he-IL"/>
        </w:rPr>
        <w:t xml:space="preserve">בפניות של נשים חסרות מעמד שסובלות </w:t>
      </w:r>
      <w:bookmarkStart w:id="71" w:name="_ETM_Q1_189900"/>
      <w:bookmarkEnd w:id="71"/>
      <w:r>
        <w:rPr>
          <w:rFonts w:hint="cs"/>
          <w:rtl/>
          <w:lang w:eastAsia="he-IL"/>
        </w:rPr>
        <w:t xml:space="preserve">מהמצב הזה, אבל ניתוק מדיונים בוועדה </w:t>
      </w:r>
      <w:bookmarkStart w:id="72" w:name="_ETM_Q1_197220"/>
      <w:bookmarkEnd w:id="72"/>
      <w:r w:rsidR="00035AFA">
        <w:rPr>
          <w:rFonts w:hint="cs"/>
          <w:rtl/>
          <w:lang w:eastAsia="he-IL"/>
        </w:rPr>
        <w:t xml:space="preserve">ומעקב מול המשרדים, אנחנו </w:t>
      </w:r>
      <w:bookmarkStart w:id="73" w:name="_ETM_Q1_199250"/>
      <w:bookmarkEnd w:id="73"/>
      <w:r w:rsidR="00035AFA">
        <w:rPr>
          <w:rFonts w:hint="cs"/>
          <w:rtl/>
          <w:lang w:eastAsia="he-IL"/>
        </w:rPr>
        <w:t xml:space="preserve">נרצה לדעת מה קרה בשנתיים האלה. </w:t>
      </w:r>
      <w:bookmarkStart w:id="74" w:name="_ETM_Q1_204020"/>
      <w:bookmarkEnd w:id="74"/>
      <w:r w:rsidR="00035AFA">
        <w:rPr>
          <w:rFonts w:hint="cs"/>
          <w:rtl/>
          <w:lang w:eastAsia="he-IL"/>
        </w:rPr>
        <w:t xml:space="preserve">האם המדינה השתפרה בטיפול שלה </w:t>
      </w:r>
      <w:bookmarkStart w:id="75" w:name="_ETM_Q1_207190"/>
      <w:bookmarkEnd w:id="75"/>
      <w:r w:rsidR="00035AFA">
        <w:rPr>
          <w:rFonts w:hint="cs"/>
          <w:rtl/>
          <w:lang w:eastAsia="he-IL"/>
        </w:rPr>
        <w:t xml:space="preserve">ומה יש לנשים עצמן, כי יש לנו כמה עדויות </w:t>
      </w:r>
      <w:bookmarkStart w:id="76" w:name="_ETM_Q1_213300"/>
      <w:bookmarkEnd w:id="76"/>
      <w:r w:rsidR="00035AFA">
        <w:rPr>
          <w:rFonts w:hint="cs"/>
          <w:rtl/>
          <w:lang w:eastAsia="he-IL"/>
        </w:rPr>
        <w:t>שאני ארצה</w:t>
      </w:r>
      <w:bookmarkStart w:id="77" w:name="_ETM_Q1_216360"/>
      <w:bookmarkEnd w:id="77"/>
      <w:r w:rsidR="00035AFA">
        <w:rPr>
          <w:rFonts w:hint="cs"/>
          <w:rtl/>
          <w:lang w:eastAsia="he-IL"/>
        </w:rPr>
        <w:t xml:space="preserve"> שנפתח בהן. ומה העדויות ידברו אחר כך </w:t>
      </w:r>
      <w:bookmarkStart w:id="78" w:name="_ETM_Q1_219130"/>
      <w:bookmarkEnd w:id="78"/>
      <w:r w:rsidR="00035AFA">
        <w:rPr>
          <w:rFonts w:hint="cs"/>
          <w:rtl/>
          <w:lang w:eastAsia="he-IL"/>
        </w:rPr>
        <w:t>נציגות ארגונים ואני מבקשת מנציגות המשרדים</w:t>
      </w:r>
      <w:bookmarkStart w:id="79" w:name="_ETM_Q1_224460"/>
      <w:bookmarkEnd w:id="79"/>
      <w:r w:rsidR="00035AFA">
        <w:rPr>
          <w:rFonts w:hint="cs"/>
          <w:rtl/>
          <w:lang w:eastAsia="he-IL"/>
        </w:rPr>
        <w:t xml:space="preserve"> לרשום מולכן</w:t>
      </w:r>
      <w:bookmarkStart w:id="80" w:name="_ETM_Q1_235410"/>
      <w:bookmarkEnd w:id="80"/>
      <w:r w:rsidR="00035AFA">
        <w:rPr>
          <w:rFonts w:hint="cs"/>
          <w:rtl/>
          <w:lang w:eastAsia="he-IL"/>
        </w:rPr>
        <w:t xml:space="preserve"> את ההערות, את הבעיות שיוצאות </w:t>
      </w:r>
      <w:bookmarkStart w:id="81" w:name="_ETM_Q1_230210"/>
      <w:bookmarkEnd w:id="81"/>
      <w:r w:rsidR="00035AFA">
        <w:rPr>
          <w:rFonts w:hint="cs"/>
          <w:rtl/>
          <w:lang w:eastAsia="he-IL"/>
        </w:rPr>
        <w:t xml:space="preserve">תוך כדי העדויות </w:t>
      </w:r>
      <w:bookmarkStart w:id="82" w:name="_ETM_Q1_232440"/>
      <w:bookmarkEnd w:id="82"/>
      <w:r w:rsidR="00035AFA">
        <w:rPr>
          <w:rFonts w:hint="cs"/>
          <w:rtl/>
          <w:lang w:eastAsia="he-IL"/>
        </w:rPr>
        <w:t xml:space="preserve">ואני אחר כך אפנה אליכן בשאלות כדי לקבל את התשובות שלכן. </w:t>
      </w:r>
    </w:p>
    <w:p w14:paraId="20C3017A" w14:textId="741C64EE" w:rsidR="00035AFA" w:rsidRDefault="00035AFA" w:rsidP="00A208E0">
      <w:pPr>
        <w:rPr>
          <w:rtl/>
          <w:lang w:eastAsia="he-IL"/>
        </w:rPr>
      </w:pPr>
      <w:bookmarkStart w:id="83" w:name="_ETM_Q1_245209"/>
      <w:bookmarkStart w:id="84" w:name="_ETM_Q1_245271"/>
      <w:bookmarkEnd w:id="83"/>
      <w:bookmarkEnd w:id="84"/>
    </w:p>
    <w:p w14:paraId="005906D6" w14:textId="1C85979A" w:rsidR="00035AFA" w:rsidRDefault="00035AFA" w:rsidP="00A208E0">
      <w:pPr>
        <w:rPr>
          <w:rtl/>
          <w:lang w:eastAsia="he-IL"/>
        </w:rPr>
      </w:pPr>
      <w:bookmarkStart w:id="85" w:name="_ETM_Q1_245681"/>
      <w:bookmarkStart w:id="86" w:name="_ETM_Q1_245728"/>
      <w:bookmarkEnd w:id="85"/>
      <w:bookmarkEnd w:id="86"/>
      <w:r>
        <w:rPr>
          <w:rFonts w:hint="cs"/>
          <w:rtl/>
          <w:lang w:eastAsia="he-IL"/>
        </w:rPr>
        <w:t xml:space="preserve">אני רוצה להתחיל עם </w:t>
      </w:r>
      <w:bookmarkStart w:id="87" w:name="_ETM_Q1_241670"/>
      <w:bookmarkEnd w:id="87"/>
      <w:r>
        <w:rPr>
          <w:rFonts w:hint="cs"/>
          <w:rtl/>
          <w:lang w:eastAsia="he-IL"/>
        </w:rPr>
        <w:t>נאמה אבו רביעה</w:t>
      </w:r>
      <w:bookmarkStart w:id="88" w:name="_ETM_Q1_253800"/>
      <w:bookmarkEnd w:id="88"/>
      <w:r>
        <w:rPr>
          <w:rFonts w:hint="cs"/>
          <w:rtl/>
          <w:lang w:eastAsia="he-IL"/>
        </w:rPr>
        <w:t xml:space="preserve">, פעילה, נעמה מדברת רק </w:t>
      </w:r>
      <w:bookmarkStart w:id="89" w:name="_ETM_Q1_257980"/>
      <w:bookmarkEnd w:id="89"/>
      <w:r>
        <w:rPr>
          <w:rFonts w:hint="cs"/>
          <w:rtl/>
          <w:lang w:eastAsia="he-IL"/>
        </w:rPr>
        <w:t xml:space="preserve">בערבית ואני </w:t>
      </w:r>
      <w:bookmarkStart w:id="90" w:name="_ETM_Q1_266831"/>
      <w:bookmarkEnd w:id="90"/>
      <w:r>
        <w:rPr>
          <w:rFonts w:hint="cs"/>
          <w:rtl/>
          <w:lang w:eastAsia="he-IL"/>
        </w:rPr>
        <w:t xml:space="preserve">אתרגם אותה כדי שכולם יבינו </w:t>
      </w:r>
      <w:bookmarkStart w:id="91" w:name="_ETM_Q1_266050"/>
      <w:bookmarkEnd w:id="91"/>
      <w:r>
        <w:rPr>
          <w:rFonts w:hint="cs"/>
          <w:rtl/>
          <w:lang w:eastAsia="he-IL"/>
        </w:rPr>
        <w:t>ואולי</w:t>
      </w:r>
      <w:bookmarkStart w:id="92" w:name="_ETM_Q1_270970"/>
      <w:bookmarkEnd w:id="92"/>
      <w:r>
        <w:rPr>
          <w:rFonts w:hint="cs"/>
          <w:rtl/>
          <w:lang w:eastAsia="he-IL"/>
        </w:rPr>
        <w:t xml:space="preserve"> </w:t>
      </w:r>
      <w:bookmarkStart w:id="93" w:name="_ETM_Q1_271850"/>
      <w:bookmarkEnd w:id="93"/>
      <w:proofErr w:type="spellStart"/>
      <w:r>
        <w:rPr>
          <w:rFonts w:hint="cs"/>
          <w:rtl/>
          <w:lang w:eastAsia="he-IL"/>
        </w:rPr>
        <w:t>רו</w:t>
      </w:r>
      <w:r w:rsidR="00680F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את</w:t>
      </w:r>
      <w:proofErr w:type="spellEnd"/>
      <w:r>
        <w:rPr>
          <w:rFonts w:hint="cs"/>
          <w:rtl/>
          <w:lang w:eastAsia="he-IL"/>
        </w:rPr>
        <w:t xml:space="preserve"> תרצי לעזור לנו בתרגום גם</w:t>
      </w:r>
      <w:bookmarkStart w:id="94" w:name="_ETM_Q1_272470"/>
      <w:bookmarkEnd w:id="94"/>
      <w:r>
        <w:rPr>
          <w:rFonts w:hint="cs"/>
          <w:rtl/>
          <w:lang w:eastAsia="he-IL"/>
        </w:rPr>
        <w:t xml:space="preserve">. נעמה, אני מבקשת למי שנוכח </w:t>
      </w:r>
      <w:bookmarkStart w:id="95" w:name="_ETM_Q1_283140"/>
      <w:bookmarkEnd w:id="95"/>
      <w:r>
        <w:rPr>
          <w:rFonts w:hint="cs"/>
          <w:rtl/>
          <w:lang w:eastAsia="he-IL"/>
        </w:rPr>
        <w:t>פעם ראשונה בוועדה</w:t>
      </w:r>
      <w:bookmarkStart w:id="96" w:name="_ETM_Q1_284520"/>
      <w:bookmarkEnd w:id="96"/>
      <w:r>
        <w:rPr>
          <w:rFonts w:hint="cs"/>
          <w:rtl/>
          <w:lang w:eastAsia="he-IL"/>
        </w:rPr>
        <w:t xml:space="preserve">, אני נותנת זכות דיבור שלוש דקות. </w:t>
      </w:r>
      <w:bookmarkStart w:id="97" w:name="_ETM_Q1_287070"/>
      <w:bookmarkEnd w:id="97"/>
    </w:p>
    <w:p w14:paraId="6AA6B37B" w14:textId="18406C13" w:rsidR="00750C19" w:rsidRDefault="00750C19" w:rsidP="00A208E0">
      <w:pPr>
        <w:rPr>
          <w:rtl/>
          <w:lang w:eastAsia="he-IL"/>
        </w:rPr>
      </w:pPr>
      <w:bookmarkStart w:id="98" w:name="_ETM_Q1_298646"/>
      <w:bookmarkStart w:id="99" w:name="_ETM_Q1_298696"/>
      <w:bookmarkEnd w:id="98"/>
      <w:bookmarkEnd w:id="99"/>
    </w:p>
    <w:p w14:paraId="7A7EC813" w14:textId="7264D006" w:rsidR="00750C19" w:rsidRDefault="00750C19" w:rsidP="00750C19">
      <w:pPr>
        <w:pStyle w:val="af9"/>
        <w:keepNext/>
        <w:rPr>
          <w:lang w:eastAsia="he-IL"/>
        </w:rPr>
      </w:pPr>
      <w:bookmarkStart w:id="100" w:name="ET_guest_נעמה_אבו_רביעה_3"/>
      <w:r w:rsidRPr="00750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אבו רביעה:</w:t>
      </w:r>
      <w:r w:rsidRPr="00750C19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100"/>
    </w:p>
    <w:p w14:paraId="225D41E1" w14:textId="77777777" w:rsidR="00750C19" w:rsidRDefault="00750C19" w:rsidP="00750C19">
      <w:pPr>
        <w:ind w:firstLine="0"/>
        <w:rPr>
          <w:rFonts w:ascii="Arial" w:hAnsi="Arial" w:cs="Arial"/>
          <w:color w:val="222222"/>
          <w:shd w:val="clear" w:color="auto" w:fill="FFFFFF"/>
          <w:rtl/>
        </w:rPr>
      </w:pPr>
      <w:bookmarkStart w:id="101" w:name="_ETM_Q1_300230"/>
      <w:bookmarkEnd w:id="101"/>
    </w:p>
    <w:p w14:paraId="3A1C7420" w14:textId="5BFA0841" w:rsidR="00750C19" w:rsidRPr="00750C19" w:rsidRDefault="00750C19" w:rsidP="00750C19">
      <w:pPr>
        <w:ind w:firstLine="0"/>
        <w:rPr>
          <w:rFonts w:ascii="David" w:hAnsi="David"/>
          <w:color w:val="222222"/>
          <w:shd w:val="clear" w:color="auto" w:fill="FFFFFF"/>
          <w:rtl/>
        </w:rPr>
      </w:pPr>
      <w:r w:rsidRPr="00750C19">
        <w:rPr>
          <w:rFonts w:ascii="David" w:hAnsi="David"/>
          <w:color w:val="222222"/>
          <w:shd w:val="clear" w:color="auto" w:fill="FFFFFF"/>
          <w:rtl/>
        </w:rPr>
        <w:t>(אומרת דברים בשפה הערבית, להלן תרגום חופשי מפי מתורגמנית)</w:t>
      </w:r>
    </w:p>
    <w:p w14:paraId="19BEE50B" w14:textId="221B805B" w:rsidR="00750C19" w:rsidRDefault="00750C19" w:rsidP="00750C19">
      <w:pPr>
        <w:ind w:firstLine="0"/>
        <w:rPr>
          <w:rtl/>
          <w:lang w:eastAsia="he-IL"/>
        </w:rPr>
      </w:pPr>
    </w:p>
    <w:p w14:paraId="1417D543" w14:textId="092B3AE8" w:rsidR="00750C19" w:rsidRDefault="00750C19" w:rsidP="00750C1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102" w:name="_ETM_Q1_296270"/>
      <w:bookmarkEnd w:id="102"/>
      <w:r>
        <w:rPr>
          <w:rFonts w:hint="cs"/>
          <w:rtl/>
          <w:lang w:eastAsia="he-IL"/>
        </w:rPr>
        <w:t xml:space="preserve">קוראים </w:t>
      </w:r>
      <w:bookmarkStart w:id="103" w:name="_ETM_Q1_316540"/>
      <w:bookmarkEnd w:id="103"/>
      <w:r>
        <w:rPr>
          <w:rFonts w:hint="cs"/>
          <w:rtl/>
          <w:lang w:eastAsia="he-IL"/>
        </w:rPr>
        <w:t>לי נעמה אבו רביעה, בת 4</w:t>
      </w:r>
      <w:bookmarkStart w:id="104" w:name="_ETM_Q1_316760"/>
      <w:bookmarkEnd w:id="104"/>
      <w:r>
        <w:rPr>
          <w:rFonts w:hint="cs"/>
          <w:rtl/>
          <w:lang w:eastAsia="he-IL"/>
        </w:rPr>
        <w:t>4, נשואה</w:t>
      </w:r>
      <w:bookmarkStart w:id="105" w:name="_ETM_Q1_319290"/>
      <w:bookmarkEnd w:id="105"/>
      <w:r>
        <w:rPr>
          <w:rFonts w:hint="cs"/>
          <w:rtl/>
          <w:lang w:eastAsia="he-IL"/>
        </w:rPr>
        <w:t>, הגע</w:t>
      </w:r>
      <w:r w:rsidR="00E57636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לפה לייצג את הנשים </w:t>
      </w:r>
      <w:bookmarkStart w:id="106" w:name="_ETM_Q1_320960"/>
      <w:bookmarkEnd w:id="106"/>
      <w:r>
        <w:rPr>
          <w:rFonts w:hint="cs"/>
          <w:rtl/>
          <w:lang w:eastAsia="he-IL"/>
        </w:rPr>
        <w:t>שאין להן תעודת זהות</w:t>
      </w:r>
      <w:bookmarkStart w:id="107" w:name="_ETM_Q1_322920"/>
      <w:bookmarkStart w:id="108" w:name="_ETM_Q1_322780"/>
      <w:bookmarkEnd w:id="107"/>
      <w:bookmarkEnd w:id="108"/>
      <w:r>
        <w:rPr>
          <w:rFonts w:hint="cs"/>
          <w:rtl/>
          <w:lang w:eastAsia="he-IL"/>
        </w:rPr>
        <w:t>.</w:t>
      </w:r>
      <w:r w:rsidR="00290CA2">
        <w:rPr>
          <w:rFonts w:hint="cs"/>
          <w:rtl/>
          <w:lang w:eastAsia="he-IL"/>
        </w:rPr>
        <w:t xml:space="preserve"> </w:t>
      </w:r>
      <w:r w:rsidR="000D267F">
        <w:rPr>
          <w:rFonts w:hint="cs"/>
          <w:rtl/>
          <w:lang w:eastAsia="he-IL"/>
        </w:rPr>
        <w:t>ה</w:t>
      </w:r>
      <w:r w:rsidR="00290CA2">
        <w:rPr>
          <w:rFonts w:hint="cs"/>
          <w:rtl/>
          <w:lang w:eastAsia="he-IL"/>
        </w:rPr>
        <w:t xml:space="preserve">מציאות מאוד קשה </w:t>
      </w:r>
      <w:bookmarkStart w:id="109" w:name="_ETM_Q1_353310"/>
      <w:bookmarkEnd w:id="109"/>
      <w:r w:rsidR="00290CA2">
        <w:rPr>
          <w:rFonts w:hint="cs"/>
          <w:rtl/>
          <w:lang w:eastAsia="he-IL"/>
        </w:rPr>
        <w:t>ותמידית של סבל מתמיד</w:t>
      </w:r>
      <w:bookmarkStart w:id="110" w:name="_ETM_Q1_357140"/>
      <w:bookmarkEnd w:id="110"/>
      <w:r w:rsidR="000D267F">
        <w:rPr>
          <w:rFonts w:hint="cs"/>
          <w:rtl/>
          <w:lang w:eastAsia="he-IL"/>
        </w:rPr>
        <w:t>,</w:t>
      </w:r>
      <w:r w:rsidR="00290CA2">
        <w:rPr>
          <w:rFonts w:hint="cs"/>
          <w:rtl/>
          <w:lang w:eastAsia="he-IL"/>
        </w:rPr>
        <w:t xml:space="preserve"> וקשיים שתכף </w:t>
      </w:r>
      <w:r w:rsidR="000D267F">
        <w:rPr>
          <w:rFonts w:hint="cs"/>
          <w:rtl/>
          <w:lang w:eastAsia="he-IL"/>
        </w:rPr>
        <w:t>א</w:t>
      </w:r>
      <w:r w:rsidR="00290CA2">
        <w:rPr>
          <w:rFonts w:hint="cs"/>
          <w:rtl/>
          <w:lang w:eastAsia="he-IL"/>
        </w:rPr>
        <w:t>פרט עוד</w:t>
      </w:r>
      <w:bookmarkStart w:id="111" w:name="_ETM_Q1_359850"/>
      <w:bookmarkEnd w:id="111"/>
      <w:r w:rsidR="00290CA2">
        <w:rPr>
          <w:rFonts w:hint="cs"/>
          <w:rtl/>
          <w:lang w:eastAsia="he-IL"/>
        </w:rPr>
        <w:t xml:space="preserve">. </w:t>
      </w:r>
      <w:r w:rsidR="000D267F">
        <w:rPr>
          <w:rFonts w:hint="cs"/>
          <w:rtl/>
          <w:lang w:eastAsia="he-IL"/>
        </w:rPr>
        <w:t xml:space="preserve">יש </w:t>
      </w:r>
      <w:r w:rsidR="00290CA2">
        <w:rPr>
          <w:rFonts w:hint="cs"/>
          <w:rtl/>
          <w:lang w:eastAsia="he-IL"/>
        </w:rPr>
        <w:t xml:space="preserve">מצב של </w:t>
      </w:r>
      <w:bookmarkStart w:id="112" w:name="_ETM_Q1_379220"/>
      <w:bookmarkEnd w:id="112"/>
      <w:r w:rsidR="00290CA2">
        <w:rPr>
          <w:rFonts w:hint="cs"/>
          <w:rtl/>
          <w:lang w:eastAsia="he-IL"/>
        </w:rPr>
        <w:t>אישה שאפילו לא יכולה להניק</w:t>
      </w:r>
      <w:bookmarkStart w:id="113" w:name="_ETM_Q1_382740"/>
      <w:bookmarkEnd w:id="113"/>
      <w:r w:rsidR="00290CA2">
        <w:rPr>
          <w:rFonts w:hint="cs"/>
          <w:rtl/>
          <w:lang w:eastAsia="he-IL"/>
        </w:rPr>
        <w:t xml:space="preserve"> את התינוק הרך הנולד שלה</w:t>
      </w:r>
      <w:r w:rsidR="000D267F">
        <w:rPr>
          <w:rFonts w:hint="cs"/>
          <w:rtl/>
          <w:lang w:eastAsia="he-IL"/>
        </w:rPr>
        <w:t>,</w:t>
      </w:r>
      <w:r w:rsidR="00290CA2">
        <w:rPr>
          <w:rFonts w:hint="cs"/>
          <w:rtl/>
          <w:lang w:eastAsia="he-IL"/>
        </w:rPr>
        <w:t xml:space="preserve"> </w:t>
      </w:r>
      <w:bookmarkStart w:id="114" w:name="_ETM_Q1_385900"/>
      <w:bookmarkEnd w:id="114"/>
      <w:r w:rsidR="00290CA2">
        <w:rPr>
          <w:rFonts w:hint="cs"/>
          <w:rtl/>
          <w:lang w:eastAsia="he-IL"/>
        </w:rPr>
        <w:t xml:space="preserve">ואין לה את האמצעי אפילו לקנות </w:t>
      </w:r>
      <w:bookmarkStart w:id="115" w:name="_ETM_Q1_387970"/>
      <w:bookmarkEnd w:id="115"/>
      <w:r w:rsidR="00290CA2">
        <w:rPr>
          <w:rFonts w:hint="cs"/>
          <w:rtl/>
          <w:lang w:eastAsia="he-IL"/>
        </w:rPr>
        <w:t xml:space="preserve">את החלב הזה. בנוסף לכל זה היא גם סובלת </w:t>
      </w:r>
      <w:bookmarkStart w:id="116" w:name="_ETM_Q1_407830"/>
      <w:bookmarkEnd w:id="116"/>
      <w:r w:rsidR="00290CA2">
        <w:rPr>
          <w:rFonts w:hint="cs"/>
          <w:rtl/>
          <w:lang w:eastAsia="he-IL"/>
        </w:rPr>
        <w:t>מאלימות מבן הזוג והיא מפחדת לגשת למשטרה ולהגי</w:t>
      </w:r>
      <w:bookmarkStart w:id="117" w:name="_ETM_Q1_412100"/>
      <w:bookmarkEnd w:id="117"/>
      <w:r w:rsidR="00290CA2">
        <w:rPr>
          <w:rFonts w:hint="cs"/>
          <w:rtl/>
          <w:lang w:eastAsia="he-IL"/>
        </w:rPr>
        <w:t xml:space="preserve">ש תלונה כי היא יודעת שהסוף יהיה </w:t>
      </w:r>
      <w:bookmarkStart w:id="118" w:name="_ETM_Q1_414210"/>
      <w:bookmarkEnd w:id="118"/>
      <w:r w:rsidR="00290CA2">
        <w:rPr>
          <w:rFonts w:hint="cs"/>
          <w:rtl/>
          <w:lang w:eastAsia="he-IL"/>
        </w:rPr>
        <w:t xml:space="preserve">במחסום והיא תגורש פשוט. </w:t>
      </w:r>
      <w:bookmarkStart w:id="119" w:name="_ETM_Q1_418010"/>
      <w:bookmarkEnd w:id="119"/>
      <w:r w:rsidR="00290CA2">
        <w:rPr>
          <w:rFonts w:hint="cs"/>
          <w:rtl/>
          <w:lang w:eastAsia="he-IL"/>
        </w:rPr>
        <w:t xml:space="preserve">בקורונה הקושי הוא עוד יותר גדול, היא לא יכולה </w:t>
      </w:r>
      <w:bookmarkStart w:id="120" w:name="_ETM_Q1_437790"/>
      <w:bookmarkEnd w:id="120"/>
      <w:r w:rsidR="00290CA2">
        <w:rPr>
          <w:rFonts w:hint="cs"/>
          <w:rtl/>
          <w:lang w:eastAsia="he-IL"/>
        </w:rPr>
        <w:t>להתחסן, היא לא יכולה להרגיש בטו</w:t>
      </w:r>
      <w:bookmarkStart w:id="121" w:name="_ETM_Q1_440760"/>
      <w:bookmarkEnd w:id="121"/>
      <w:r w:rsidR="00290CA2">
        <w:rPr>
          <w:rFonts w:hint="cs"/>
          <w:rtl/>
          <w:lang w:eastAsia="he-IL"/>
        </w:rPr>
        <w:t>חה, לא יכולה לחסן את הילדים שלה</w:t>
      </w:r>
      <w:bookmarkStart w:id="122" w:name="_ETM_Q1_442590"/>
      <w:bookmarkEnd w:id="122"/>
      <w:r w:rsidR="00290CA2">
        <w:rPr>
          <w:rFonts w:hint="cs"/>
          <w:rtl/>
          <w:lang w:eastAsia="he-IL"/>
        </w:rPr>
        <w:t xml:space="preserve"> וזה מקשה עוד יותר. חופש התנועה שלה מאוד </w:t>
      </w:r>
      <w:bookmarkStart w:id="123" w:name="_ETM_Q1_463580"/>
      <w:bookmarkEnd w:id="123"/>
      <w:r w:rsidR="00290CA2">
        <w:rPr>
          <w:rFonts w:hint="cs"/>
          <w:rtl/>
          <w:lang w:eastAsia="he-IL"/>
        </w:rPr>
        <w:t>מוגבל, ביקורים בסיסיים כמו לקופת חולים</w:t>
      </w:r>
      <w:bookmarkStart w:id="124" w:name="_ETM_Q1_467200"/>
      <w:bookmarkEnd w:id="124"/>
      <w:r w:rsidR="00290CA2">
        <w:rPr>
          <w:rFonts w:hint="cs"/>
          <w:rtl/>
          <w:lang w:eastAsia="he-IL"/>
        </w:rPr>
        <w:t>, למשרדים ממשלתיים</w:t>
      </w:r>
      <w:bookmarkStart w:id="125" w:name="_ETM_Q1_469160"/>
      <w:bookmarkEnd w:id="125"/>
      <w:r w:rsidR="00290CA2">
        <w:rPr>
          <w:rFonts w:hint="cs"/>
          <w:rtl/>
          <w:lang w:eastAsia="he-IL"/>
        </w:rPr>
        <w:t xml:space="preserve">, היא </w:t>
      </w:r>
      <w:bookmarkStart w:id="126" w:name="_ETM_Q1_475132"/>
      <w:bookmarkEnd w:id="126"/>
      <w:r w:rsidR="00290CA2">
        <w:rPr>
          <w:rFonts w:hint="cs"/>
          <w:rtl/>
          <w:lang w:eastAsia="he-IL"/>
        </w:rPr>
        <w:t xml:space="preserve">מנועה מלעשות את זה, לא יכולה </w:t>
      </w:r>
      <w:bookmarkStart w:id="127" w:name="_ETM_Q1_471290"/>
      <w:bookmarkEnd w:id="127"/>
      <w:r w:rsidR="00E25C64">
        <w:rPr>
          <w:rFonts w:hint="cs"/>
          <w:rtl/>
          <w:lang w:eastAsia="he-IL"/>
        </w:rPr>
        <w:t xml:space="preserve">לנוע בחופשיות, אין לה אישור שמאפשר לה לנוע </w:t>
      </w:r>
      <w:bookmarkStart w:id="128" w:name="_ETM_Q1_475550"/>
      <w:bookmarkEnd w:id="128"/>
      <w:r w:rsidR="00E25C64">
        <w:rPr>
          <w:rFonts w:hint="cs"/>
          <w:rtl/>
          <w:lang w:eastAsia="he-IL"/>
        </w:rPr>
        <w:t xml:space="preserve">בחופשיות. מקווה למציאת פתרונות הולמים </w:t>
      </w:r>
      <w:bookmarkStart w:id="129" w:name="_ETM_Q1_491830"/>
      <w:bookmarkEnd w:id="129"/>
      <w:r w:rsidR="00E25C64">
        <w:rPr>
          <w:rFonts w:hint="cs"/>
          <w:rtl/>
          <w:lang w:eastAsia="he-IL"/>
        </w:rPr>
        <w:t xml:space="preserve">שיאפשרו </w:t>
      </w:r>
      <w:bookmarkStart w:id="130" w:name="_ETM_Q1_498579"/>
      <w:bookmarkEnd w:id="130"/>
      <w:r w:rsidR="00E25C64">
        <w:rPr>
          <w:rFonts w:hint="cs"/>
          <w:rtl/>
          <w:lang w:eastAsia="he-IL"/>
        </w:rPr>
        <w:t>לה לחיות בכבוד</w:t>
      </w:r>
      <w:bookmarkStart w:id="131" w:name="_ETM_Q1_494280"/>
      <w:bookmarkEnd w:id="131"/>
      <w:r w:rsidR="00E25C64">
        <w:rPr>
          <w:rFonts w:hint="cs"/>
          <w:rtl/>
          <w:lang w:eastAsia="he-IL"/>
        </w:rPr>
        <w:t xml:space="preserve">, בחופש ובביטחון. </w:t>
      </w:r>
      <w:bookmarkStart w:id="132" w:name="_ETM_Q1_496810"/>
      <w:bookmarkStart w:id="133" w:name="_ETM_Q1_506790"/>
      <w:bookmarkEnd w:id="132"/>
      <w:bookmarkEnd w:id="133"/>
    </w:p>
    <w:p w14:paraId="513422ED" w14:textId="582CC6EC" w:rsidR="00E25C64" w:rsidRDefault="00E25C64" w:rsidP="00750C19">
      <w:pPr>
        <w:ind w:firstLine="0"/>
        <w:rPr>
          <w:rtl/>
          <w:lang w:eastAsia="he-IL"/>
        </w:rPr>
      </w:pPr>
      <w:bookmarkStart w:id="134" w:name="_ETM_Q1_506850"/>
      <w:bookmarkEnd w:id="134"/>
    </w:p>
    <w:p w14:paraId="48D829FE" w14:textId="30897FD3" w:rsidR="00E25C64" w:rsidRDefault="00E25C64" w:rsidP="00E25C64">
      <w:pPr>
        <w:pStyle w:val="af6"/>
        <w:keepNext/>
        <w:rPr>
          <w:rtl/>
        </w:rPr>
      </w:pPr>
      <w:bookmarkStart w:id="135" w:name="ET_yor_5297_4"/>
      <w:r w:rsidRPr="00E25C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25C64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35"/>
    </w:p>
    <w:p w14:paraId="5E841D81" w14:textId="2D1DC475" w:rsidR="00E25C64" w:rsidRDefault="00E25C64" w:rsidP="00E25C64">
      <w:pPr>
        <w:pStyle w:val="KeepWithNext"/>
        <w:rPr>
          <w:rtl/>
          <w:lang w:eastAsia="he-IL"/>
        </w:rPr>
      </w:pPr>
    </w:p>
    <w:p w14:paraId="6A068256" w14:textId="11E94857" w:rsidR="00E25C64" w:rsidRDefault="00E25C64" w:rsidP="00E25C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שהרבה </w:t>
      </w:r>
      <w:bookmarkStart w:id="136" w:name="_ETM_Q1_510700"/>
      <w:bookmarkEnd w:id="136"/>
      <w:r>
        <w:rPr>
          <w:rFonts w:hint="cs"/>
          <w:rtl/>
          <w:lang w:eastAsia="he-IL"/>
        </w:rPr>
        <w:t xml:space="preserve">מהאנשים </w:t>
      </w:r>
      <w:bookmarkStart w:id="137" w:name="_ETM_Q1_517504"/>
      <w:bookmarkEnd w:id="137"/>
      <w:r>
        <w:rPr>
          <w:rFonts w:hint="cs"/>
          <w:rtl/>
          <w:lang w:eastAsia="he-IL"/>
        </w:rPr>
        <w:t xml:space="preserve">לא קיבלו את החיסונים. אני יודעת שבצפון </w:t>
      </w:r>
      <w:bookmarkStart w:id="138" w:name="_ETM_Q1_518020"/>
      <w:bookmarkEnd w:id="138"/>
      <w:r>
        <w:rPr>
          <w:rFonts w:hint="cs"/>
          <w:rtl/>
          <w:lang w:eastAsia="he-IL"/>
        </w:rPr>
        <w:t xml:space="preserve">היו כמה מקומות </w:t>
      </w:r>
      <w:bookmarkStart w:id="139" w:name="_ETM_Q1_526576"/>
      <w:bookmarkEnd w:id="139"/>
      <w:r>
        <w:rPr>
          <w:rFonts w:hint="cs"/>
          <w:rtl/>
          <w:lang w:eastAsia="he-IL"/>
        </w:rPr>
        <w:t>שכן אפשרו מתן חיסונים</w:t>
      </w:r>
      <w:bookmarkStart w:id="140" w:name="_ETM_Q1_523530"/>
      <w:bookmarkEnd w:id="140"/>
      <w:r>
        <w:rPr>
          <w:rFonts w:hint="cs"/>
          <w:rtl/>
          <w:lang w:eastAsia="he-IL"/>
        </w:rPr>
        <w:t>, אני לא יודעת מה קורה בנגב</w:t>
      </w:r>
      <w:bookmarkStart w:id="141" w:name="_ETM_Q1_525100"/>
      <w:bookmarkEnd w:id="141"/>
      <w:r>
        <w:rPr>
          <w:rFonts w:hint="cs"/>
          <w:rtl/>
          <w:lang w:eastAsia="he-IL"/>
        </w:rPr>
        <w:t>,</w:t>
      </w:r>
      <w:bookmarkStart w:id="142" w:name="_ETM_Q1_531060"/>
      <w:bookmarkEnd w:id="142"/>
      <w:r>
        <w:rPr>
          <w:rFonts w:hint="cs"/>
          <w:rtl/>
          <w:lang w:eastAsia="he-IL"/>
        </w:rPr>
        <w:t xml:space="preserve"> אבל תכף נשמע. </w:t>
      </w:r>
      <w:bookmarkStart w:id="143" w:name="_ETM_Q1_528170"/>
      <w:bookmarkEnd w:id="143"/>
      <w:r>
        <w:rPr>
          <w:rFonts w:hint="cs"/>
          <w:rtl/>
          <w:lang w:eastAsia="he-IL"/>
        </w:rPr>
        <w:t xml:space="preserve">אני רוצה לתת לעורכת דין רעות </w:t>
      </w:r>
      <w:bookmarkStart w:id="144" w:name="_ETM_Q1_536920"/>
      <w:bookmarkEnd w:id="144"/>
      <w:proofErr w:type="spellStart"/>
      <w:r>
        <w:rPr>
          <w:rFonts w:hint="cs"/>
          <w:rtl/>
          <w:lang w:eastAsia="he-IL"/>
        </w:rPr>
        <w:t>שאער</w:t>
      </w:r>
      <w:proofErr w:type="spellEnd"/>
      <w:r>
        <w:rPr>
          <w:rFonts w:hint="cs"/>
          <w:rtl/>
          <w:lang w:eastAsia="he-IL"/>
        </w:rPr>
        <w:t xml:space="preserve"> מהאגודה לזכויות </w:t>
      </w:r>
      <w:bookmarkStart w:id="145" w:name="_ETM_Q1_539560"/>
      <w:bookmarkStart w:id="146" w:name="_ETM_Q1_537740"/>
      <w:bookmarkEnd w:id="145"/>
      <w:bookmarkEnd w:id="146"/>
      <w:r>
        <w:rPr>
          <w:rFonts w:hint="cs"/>
          <w:rtl/>
          <w:lang w:eastAsia="he-IL"/>
        </w:rPr>
        <w:t xml:space="preserve">האזרח. </w:t>
      </w:r>
      <w:bookmarkStart w:id="147" w:name="_ETM_Q1_548234"/>
      <w:bookmarkEnd w:id="147"/>
    </w:p>
    <w:p w14:paraId="3D88EC5A" w14:textId="48DFFBC2" w:rsidR="00E25C64" w:rsidRDefault="00E25C64" w:rsidP="00E25C64">
      <w:pPr>
        <w:rPr>
          <w:rtl/>
          <w:lang w:eastAsia="he-IL"/>
        </w:rPr>
      </w:pPr>
      <w:bookmarkStart w:id="148" w:name="_ETM_Q1_548278"/>
      <w:bookmarkEnd w:id="148"/>
    </w:p>
    <w:p w14:paraId="53CA0AC1" w14:textId="1654420E" w:rsidR="00E25C64" w:rsidRDefault="00E25C64" w:rsidP="00E25C64">
      <w:pPr>
        <w:pStyle w:val="af9"/>
        <w:keepNext/>
        <w:rPr>
          <w:rtl/>
          <w:lang w:eastAsia="he-IL"/>
        </w:rPr>
      </w:pPr>
      <w:bookmarkStart w:id="149" w:name="ET_guest_רעות_שאער_5"/>
      <w:r w:rsidRPr="00E25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שאער</w:t>
      </w:r>
      <w:proofErr w:type="spellEnd"/>
      <w:r>
        <w:rPr>
          <w:rtl/>
          <w:lang w:eastAsia="he-IL"/>
        </w:rPr>
        <w:t>:</w:t>
      </w:r>
      <w:r w:rsidRPr="00E25C64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149"/>
    </w:p>
    <w:p w14:paraId="4B3FD525" w14:textId="1818F740" w:rsidR="00E25C64" w:rsidRDefault="00E25C64" w:rsidP="00E25C64">
      <w:pPr>
        <w:pStyle w:val="KeepWithNext"/>
        <w:rPr>
          <w:rtl/>
          <w:lang w:eastAsia="he-IL"/>
        </w:rPr>
      </w:pPr>
    </w:p>
    <w:p w14:paraId="10D21670" w14:textId="7BAB0595" w:rsidR="00E25C64" w:rsidRDefault="00E25C64" w:rsidP="00E25C6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bookmarkStart w:id="150" w:name="_ETM_Q1_544250"/>
      <w:bookmarkStart w:id="151" w:name="_ETM_Q1_540930"/>
      <w:bookmarkEnd w:id="150"/>
      <w:bookmarkEnd w:id="151"/>
      <w:r>
        <w:rPr>
          <w:rFonts w:hint="cs"/>
          <w:rtl/>
          <w:lang w:eastAsia="he-IL"/>
        </w:rPr>
        <w:t>, תודה על הקיום של הדיון החשוב הזה</w:t>
      </w:r>
      <w:bookmarkStart w:id="152" w:name="_ETM_Q1_548360"/>
      <w:bookmarkEnd w:id="152"/>
      <w:r>
        <w:rPr>
          <w:rFonts w:hint="cs"/>
          <w:rtl/>
          <w:lang w:eastAsia="he-IL"/>
        </w:rPr>
        <w:t xml:space="preserve">. אני מניחה שיתייחסו פה בהרחבה </w:t>
      </w:r>
      <w:bookmarkStart w:id="153" w:name="_ETM_Q1_551890"/>
      <w:bookmarkEnd w:id="153"/>
      <w:r>
        <w:rPr>
          <w:rFonts w:hint="cs"/>
          <w:rtl/>
          <w:lang w:eastAsia="he-IL"/>
        </w:rPr>
        <w:t xml:space="preserve">לשלל הבעיות </w:t>
      </w:r>
      <w:bookmarkStart w:id="154" w:name="_ETM_Q1_556230"/>
      <w:bookmarkEnd w:id="154"/>
      <w:r w:rsidR="001F55A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מצבן של נשים חסרות מעמד</w:t>
      </w:r>
      <w:bookmarkStart w:id="155" w:name="_ETM_Q1_555880"/>
      <w:bookmarkEnd w:id="155"/>
      <w:r>
        <w:rPr>
          <w:rFonts w:hint="cs"/>
          <w:rtl/>
          <w:lang w:eastAsia="he-IL"/>
        </w:rPr>
        <w:t xml:space="preserve"> מעלה</w:t>
      </w:r>
      <w:bookmarkStart w:id="156" w:name="_ETM_Q1_558280"/>
      <w:bookmarkEnd w:id="156"/>
      <w:r w:rsidR="001F55A9">
        <w:rPr>
          <w:rFonts w:hint="cs"/>
          <w:rtl/>
          <w:lang w:eastAsia="he-IL"/>
        </w:rPr>
        <w:t xml:space="preserve">. אנחנו הגשנו </w:t>
      </w:r>
      <w:bookmarkStart w:id="157" w:name="_ETM_Q1_557190"/>
      <w:bookmarkEnd w:id="157"/>
      <w:r w:rsidR="001F55A9">
        <w:rPr>
          <w:rFonts w:hint="cs"/>
          <w:rtl/>
          <w:lang w:eastAsia="he-IL"/>
        </w:rPr>
        <w:t>לוועדה נייר עמדה ואני מבקשת לדבר בנושא ש</w:t>
      </w:r>
      <w:bookmarkStart w:id="158" w:name="_ETM_Q1_561530"/>
      <w:bookmarkEnd w:id="158"/>
      <w:r w:rsidR="001F55A9">
        <w:rPr>
          <w:rFonts w:hint="cs"/>
          <w:rtl/>
          <w:lang w:eastAsia="he-IL"/>
        </w:rPr>
        <w:t xml:space="preserve">אליו התייחסנו באופן </w:t>
      </w:r>
      <w:bookmarkStart w:id="159" w:name="_ETM_Q1_563410"/>
      <w:bookmarkEnd w:id="159"/>
      <w:r w:rsidR="001F55A9">
        <w:rPr>
          <w:rFonts w:hint="cs"/>
          <w:rtl/>
          <w:lang w:eastAsia="he-IL"/>
        </w:rPr>
        <w:t xml:space="preserve">יותר ממוקד, בגלל קוצר הזמן. </w:t>
      </w:r>
      <w:bookmarkStart w:id="160" w:name="_ETM_Q1_567100"/>
      <w:bookmarkStart w:id="161" w:name="_ETM_Q1_567500"/>
      <w:bookmarkEnd w:id="160"/>
      <w:bookmarkEnd w:id="161"/>
    </w:p>
    <w:p w14:paraId="6B0213B9" w14:textId="49BB7DF1" w:rsidR="001F55A9" w:rsidRDefault="001F55A9" w:rsidP="00E25C64">
      <w:pPr>
        <w:rPr>
          <w:rtl/>
          <w:lang w:eastAsia="he-IL"/>
        </w:rPr>
      </w:pPr>
      <w:bookmarkStart w:id="162" w:name="_ETM_Q1_567556"/>
      <w:bookmarkEnd w:id="162"/>
    </w:p>
    <w:p w14:paraId="38DB6962" w14:textId="38227AEE" w:rsidR="001F55A9" w:rsidRDefault="001F55A9" w:rsidP="00E25C64">
      <w:pPr>
        <w:rPr>
          <w:rtl/>
          <w:lang w:eastAsia="he-IL"/>
        </w:rPr>
      </w:pPr>
      <w:bookmarkStart w:id="163" w:name="_ETM_Q1_567732"/>
      <w:bookmarkStart w:id="164" w:name="_ETM_Q1_567777"/>
      <w:bookmarkEnd w:id="163"/>
      <w:bookmarkEnd w:id="164"/>
      <w:r>
        <w:rPr>
          <w:rFonts w:hint="cs"/>
          <w:rtl/>
          <w:lang w:eastAsia="he-IL"/>
        </w:rPr>
        <w:lastRenderedPageBreak/>
        <w:t xml:space="preserve">אני רוצה להתייחס לנושא של טיפול </w:t>
      </w:r>
      <w:bookmarkStart w:id="165" w:name="_ETM_Q1_569920"/>
      <w:bookmarkEnd w:id="165"/>
      <w:r>
        <w:rPr>
          <w:rFonts w:hint="cs"/>
          <w:rtl/>
          <w:lang w:eastAsia="he-IL"/>
        </w:rPr>
        <w:t xml:space="preserve">רשות האוכלוסין וההגירה </w:t>
      </w:r>
      <w:bookmarkStart w:id="166" w:name="_ETM_Q1_368369"/>
      <w:bookmarkEnd w:id="166"/>
      <w:r w:rsidR="002841D6">
        <w:rPr>
          <w:rFonts w:hint="cs"/>
          <w:rtl/>
          <w:lang w:eastAsia="he-IL"/>
        </w:rPr>
        <w:t>בנשים הפגיעות ביותר</w:t>
      </w:r>
      <w:bookmarkStart w:id="167" w:name="_ETM_Q1_573789"/>
      <w:bookmarkEnd w:id="167"/>
      <w:r w:rsidR="002841D6">
        <w:rPr>
          <w:rFonts w:hint="cs"/>
          <w:rtl/>
          <w:lang w:eastAsia="he-IL"/>
        </w:rPr>
        <w:t xml:space="preserve">, הפלשתינאיות הפגיעות ביותר </w:t>
      </w:r>
      <w:bookmarkStart w:id="168" w:name="_ETM_Q1_575739"/>
      <w:bookmarkEnd w:id="168"/>
      <w:r w:rsidR="002841D6">
        <w:rPr>
          <w:rFonts w:hint="cs"/>
          <w:rtl/>
          <w:lang w:eastAsia="he-IL"/>
        </w:rPr>
        <w:t xml:space="preserve">שחיות </w:t>
      </w:r>
      <w:bookmarkStart w:id="169" w:name="_ETM_Q1_584081"/>
      <w:bookmarkEnd w:id="169"/>
      <w:r w:rsidR="002841D6">
        <w:rPr>
          <w:rFonts w:hint="cs"/>
          <w:rtl/>
          <w:lang w:eastAsia="he-IL"/>
        </w:rPr>
        <w:t xml:space="preserve">בישראל בלי מעמד קבוע ובלי היתר שהייה </w:t>
      </w:r>
      <w:bookmarkStart w:id="170" w:name="_ETM_Q1_582769"/>
      <w:bookmarkEnd w:id="170"/>
      <w:r w:rsidR="002841D6">
        <w:rPr>
          <w:rFonts w:hint="cs"/>
          <w:rtl/>
          <w:lang w:eastAsia="he-IL"/>
        </w:rPr>
        <w:t>שחוק האזרחות אפשר</w:t>
      </w:r>
      <w:bookmarkStart w:id="171" w:name="_ETM_Q1_588889"/>
      <w:bookmarkEnd w:id="171"/>
      <w:r w:rsidR="002841D6">
        <w:rPr>
          <w:rFonts w:hint="cs"/>
          <w:rtl/>
          <w:lang w:eastAsia="he-IL"/>
        </w:rPr>
        <w:t xml:space="preserve"> </w:t>
      </w:r>
      <w:bookmarkStart w:id="172" w:name="_ETM_Q1_589153"/>
      <w:bookmarkEnd w:id="172"/>
      <w:r w:rsidR="002841D6">
        <w:rPr>
          <w:rFonts w:hint="cs"/>
          <w:rtl/>
          <w:lang w:eastAsia="he-IL"/>
        </w:rPr>
        <w:t xml:space="preserve">גם בזמן שהיה תוקף ואני רוצה לחדד את הקשר </w:t>
      </w:r>
      <w:bookmarkStart w:id="173" w:name="_ETM_Q1_591689"/>
      <w:bookmarkEnd w:id="173"/>
      <w:r w:rsidR="002841D6">
        <w:rPr>
          <w:rFonts w:hint="cs"/>
          <w:rtl/>
          <w:lang w:eastAsia="he-IL"/>
        </w:rPr>
        <w:t xml:space="preserve">שבין </w:t>
      </w:r>
      <w:bookmarkStart w:id="174" w:name="_ETM_Q1_598787"/>
      <w:bookmarkEnd w:id="174"/>
      <w:r w:rsidR="002841D6">
        <w:rPr>
          <w:rFonts w:hint="cs"/>
          <w:rtl/>
          <w:lang w:eastAsia="he-IL"/>
        </w:rPr>
        <w:t xml:space="preserve">הנושא של מעמד לבין </w:t>
      </w:r>
      <w:bookmarkStart w:id="175" w:name="_ETM_Q1_594019"/>
      <w:bookmarkEnd w:id="175"/>
      <w:r w:rsidR="002841D6">
        <w:rPr>
          <w:rFonts w:hint="cs"/>
          <w:rtl/>
          <w:lang w:eastAsia="he-IL"/>
        </w:rPr>
        <w:t xml:space="preserve">היותן של הנשים נפגעות אלימות. </w:t>
      </w:r>
      <w:bookmarkStart w:id="176" w:name="_ETM_Q1_597139"/>
      <w:bookmarkEnd w:id="176"/>
      <w:r w:rsidR="002841D6">
        <w:rPr>
          <w:rFonts w:hint="cs"/>
          <w:rtl/>
          <w:lang w:eastAsia="he-IL"/>
        </w:rPr>
        <w:t xml:space="preserve">הרבה </w:t>
      </w:r>
      <w:bookmarkStart w:id="177" w:name="_ETM_Q1_604216"/>
      <w:bookmarkEnd w:id="177"/>
      <w:r w:rsidR="002841D6">
        <w:rPr>
          <w:rFonts w:hint="cs"/>
          <w:rtl/>
          <w:lang w:eastAsia="he-IL"/>
        </w:rPr>
        <w:t>פעמים הנשים האלה נישאות</w:t>
      </w:r>
      <w:bookmarkStart w:id="178" w:name="_ETM_Q1_600559"/>
      <w:bookmarkEnd w:id="178"/>
      <w:r w:rsidR="002841D6">
        <w:rPr>
          <w:rFonts w:hint="cs"/>
          <w:rtl/>
          <w:lang w:eastAsia="he-IL"/>
        </w:rPr>
        <w:t xml:space="preserve"> לגברים ישראליים</w:t>
      </w:r>
      <w:bookmarkStart w:id="179" w:name="_ETM_Q1_602029"/>
      <w:bookmarkEnd w:id="179"/>
      <w:r w:rsidR="002841D6">
        <w:rPr>
          <w:rFonts w:hint="cs"/>
          <w:rtl/>
          <w:lang w:eastAsia="he-IL"/>
        </w:rPr>
        <w:t xml:space="preserve">, מביאים אותם מהשטחים הכבושים, </w:t>
      </w:r>
      <w:bookmarkStart w:id="180" w:name="_ETM_Q1_604879"/>
      <w:bookmarkEnd w:id="180"/>
      <w:r w:rsidR="002841D6">
        <w:rPr>
          <w:rFonts w:hint="cs"/>
          <w:rtl/>
          <w:lang w:eastAsia="he-IL"/>
        </w:rPr>
        <w:t xml:space="preserve">בגילאים צעירים בלי שהן לפעמים מודעות </w:t>
      </w:r>
      <w:bookmarkStart w:id="181" w:name="_ETM_Q1_609409"/>
      <w:bookmarkEnd w:id="181"/>
      <w:r w:rsidR="002841D6">
        <w:rPr>
          <w:rFonts w:hint="cs"/>
          <w:rtl/>
          <w:lang w:eastAsia="he-IL"/>
        </w:rPr>
        <w:t xml:space="preserve">להשלכות של </w:t>
      </w:r>
      <w:bookmarkStart w:id="182" w:name="_ETM_Q1_616638"/>
      <w:bookmarkEnd w:id="182"/>
      <w:r w:rsidR="002841D6">
        <w:rPr>
          <w:rFonts w:hint="cs"/>
          <w:rtl/>
          <w:lang w:eastAsia="he-IL"/>
        </w:rPr>
        <w:t xml:space="preserve">הדבר והן הופכות להיות סוג של </w:t>
      </w:r>
      <w:bookmarkStart w:id="183" w:name="_ETM_Q1_614459"/>
      <w:bookmarkEnd w:id="183"/>
      <w:r w:rsidR="002841D6">
        <w:rPr>
          <w:rFonts w:hint="cs"/>
          <w:rtl/>
          <w:lang w:eastAsia="he-IL"/>
        </w:rPr>
        <w:t xml:space="preserve">נספח או רכוש של הבעל </w:t>
      </w:r>
      <w:bookmarkStart w:id="184" w:name="_ETM_Q1_617799"/>
      <w:bookmarkEnd w:id="184"/>
      <w:r w:rsidR="002841D6">
        <w:rPr>
          <w:rFonts w:hint="cs"/>
          <w:rtl/>
          <w:lang w:eastAsia="he-IL"/>
        </w:rPr>
        <w:t xml:space="preserve">בגלל התלות שלהן בו </w:t>
      </w:r>
      <w:proofErr w:type="spellStart"/>
      <w:r w:rsidR="002841D6">
        <w:rPr>
          <w:rFonts w:hint="cs"/>
          <w:rtl/>
          <w:lang w:eastAsia="he-IL"/>
        </w:rPr>
        <w:t>בענין</w:t>
      </w:r>
      <w:proofErr w:type="spellEnd"/>
      <w:r w:rsidR="002841D6">
        <w:rPr>
          <w:rFonts w:hint="cs"/>
          <w:rtl/>
          <w:lang w:eastAsia="he-IL"/>
        </w:rPr>
        <w:t xml:space="preserve"> המעמד. </w:t>
      </w:r>
      <w:bookmarkStart w:id="185" w:name="_ETM_Q1_620089"/>
      <w:bookmarkStart w:id="186" w:name="_ETM_Q1_620269"/>
      <w:bookmarkEnd w:id="185"/>
      <w:bookmarkEnd w:id="186"/>
      <w:r w:rsidR="002841D6">
        <w:rPr>
          <w:rFonts w:hint="cs"/>
          <w:rtl/>
          <w:lang w:eastAsia="he-IL"/>
        </w:rPr>
        <w:t>הרבה פעמים המעמד שלהן לא מוסדר</w:t>
      </w:r>
      <w:bookmarkStart w:id="187" w:name="_ETM_Q1_622369"/>
      <w:bookmarkEnd w:id="187"/>
      <w:r w:rsidR="002841D6">
        <w:rPr>
          <w:rFonts w:hint="cs"/>
          <w:rtl/>
          <w:lang w:eastAsia="he-IL"/>
        </w:rPr>
        <w:t xml:space="preserve"> לא מכיוון שהן לא מעוניינות בזה</w:t>
      </w:r>
      <w:bookmarkStart w:id="188" w:name="_ETM_Q1_623969"/>
      <w:bookmarkStart w:id="189" w:name="_ETM_Q1_624226"/>
      <w:bookmarkEnd w:id="188"/>
      <w:bookmarkEnd w:id="189"/>
      <w:r w:rsidR="002841D6">
        <w:rPr>
          <w:rFonts w:hint="cs"/>
          <w:rtl/>
          <w:lang w:eastAsia="he-IL"/>
        </w:rPr>
        <w:t xml:space="preserve"> אלא מכיוון שהבעל לא מעוניין בזה </w:t>
      </w:r>
      <w:bookmarkStart w:id="190" w:name="_ETM_Q1_626729"/>
      <w:bookmarkEnd w:id="190"/>
      <w:r w:rsidR="002841D6">
        <w:rPr>
          <w:rFonts w:hint="cs"/>
          <w:rtl/>
          <w:lang w:eastAsia="he-IL"/>
        </w:rPr>
        <w:t xml:space="preserve">וברגע שהבעל לא מעוניין </w:t>
      </w:r>
      <w:bookmarkStart w:id="191" w:name="_ETM_Q1_628389"/>
      <w:bookmarkEnd w:id="191"/>
      <w:r w:rsidR="002841D6">
        <w:rPr>
          <w:rFonts w:hint="cs"/>
          <w:rtl/>
          <w:lang w:eastAsia="he-IL"/>
        </w:rPr>
        <w:t xml:space="preserve">הן חסרות אונים לגמרי </w:t>
      </w:r>
      <w:bookmarkStart w:id="192" w:name="_ETM_Q1_629899"/>
      <w:bookmarkEnd w:id="192"/>
      <w:r w:rsidR="002841D6">
        <w:rPr>
          <w:rFonts w:hint="cs"/>
          <w:rtl/>
          <w:lang w:eastAsia="he-IL"/>
        </w:rPr>
        <w:t xml:space="preserve">מול המערכות והן נותרות חשופות </w:t>
      </w:r>
      <w:bookmarkStart w:id="193" w:name="_ETM_Q1_633059"/>
      <w:bookmarkEnd w:id="193"/>
      <w:r w:rsidR="002841D6">
        <w:rPr>
          <w:rFonts w:hint="cs"/>
          <w:rtl/>
          <w:lang w:eastAsia="he-IL"/>
        </w:rPr>
        <w:t xml:space="preserve">גם </w:t>
      </w:r>
      <w:bookmarkStart w:id="194" w:name="_ETM_Q1_639219"/>
      <w:bookmarkEnd w:id="194"/>
      <w:r w:rsidR="002841D6">
        <w:rPr>
          <w:rFonts w:hint="cs"/>
          <w:rtl/>
          <w:lang w:eastAsia="he-IL"/>
        </w:rPr>
        <w:t>לאלימות על כל הסוגים שלה, פיזית, נפשית</w:t>
      </w:r>
      <w:r w:rsidR="00677BBE">
        <w:rPr>
          <w:rFonts w:hint="cs"/>
          <w:rtl/>
          <w:lang w:eastAsia="he-IL"/>
        </w:rPr>
        <w:t xml:space="preserve">, </w:t>
      </w:r>
      <w:bookmarkStart w:id="195" w:name="_ETM_Q1_635739"/>
      <w:bookmarkEnd w:id="195"/>
      <w:r w:rsidR="00677BBE">
        <w:rPr>
          <w:rFonts w:hint="cs"/>
          <w:rtl/>
          <w:lang w:eastAsia="he-IL"/>
        </w:rPr>
        <w:t xml:space="preserve">כלכלית. לפעמים הן מוחזקות בתנאים שגובלים </w:t>
      </w:r>
      <w:bookmarkStart w:id="196" w:name="_ETM_Q1_639009"/>
      <w:bookmarkEnd w:id="196"/>
      <w:r w:rsidR="00677BBE">
        <w:rPr>
          <w:rFonts w:hint="cs"/>
          <w:rtl/>
          <w:lang w:eastAsia="he-IL"/>
        </w:rPr>
        <w:t xml:space="preserve">בתנאי עבדות ושיעבוד. </w:t>
      </w:r>
      <w:bookmarkStart w:id="197" w:name="_ETM_Q1_642529"/>
      <w:bookmarkEnd w:id="197"/>
    </w:p>
    <w:p w14:paraId="1DD2CE36" w14:textId="3B3DA79D" w:rsidR="00677BBE" w:rsidRDefault="00677BBE" w:rsidP="00E25C64">
      <w:pPr>
        <w:rPr>
          <w:rtl/>
          <w:lang w:eastAsia="he-IL"/>
        </w:rPr>
      </w:pPr>
    </w:p>
    <w:p w14:paraId="17676D57" w14:textId="77777777" w:rsidR="006C4A84" w:rsidRDefault="00677BBE" w:rsidP="006C4A84">
      <w:pPr>
        <w:rPr>
          <w:lang w:eastAsia="he-IL"/>
        </w:rPr>
      </w:pPr>
      <w:r>
        <w:rPr>
          <w:rFonts w:hint="cs"/>
          <w:rtl/>
          <w:lang w:eastAsia="he-IL"/>
        </w:rPr>
        <w:t xml:space="preserve">רשות האוכלוסין וההגירה פרסמה </w:t>
      </w:r>
      <w:bookmarkStart w:id="198" w:name="_ETM_Q1_646929"/>
      <w:bookmarkEnd w:id="198"/>
      <w:r>
        <w:rPr>
          <w:rFonts w:hint="cs"/>
          <w:rtl/>
          <w:lang w:eastAsia="he-IL"/>
        </w:rPr>
        <w:t xml:space="preserve">ברבות השנים נוהל </w:t>
      </w:r>
      <w:bookmarkStart w:id="199" w:name="_ETM_Q1_648899"/>
      <w:bookmarkEnd w:id="199"/>
      <w:r>
        <w:rPr>
          <w:rFonts w:hint="cs"/>
          <w:rtl/>
          <w:lang w:eastAsia="he-IL"/>
        </w:rPr>
        <w:t xml:space="preserve">שאמור להתמודד עם הבעיה הזאת </w:t>
      </w:r>
      <w:bookmarkStart w:id="200" w:name="_ETM_Q1_650419"/>
      <w:bookmarkEnd w:id="200"/>
      <w:r>
        <w:rPr>
          <w:rFonts w:hint="cs"/>
          <w:rtl/>
          <w:lang w:eastAsia="he-IL"/>
        </w:rPr>
        <w:t xml:space="preserve">בדיוק, אלא שהנוהל הזה קובע </w:t>
      </w:r>
      <w:bookmarkStart w:id="201" w:name="_ETM_Q1_652869"/>
      <w:bookmarkEnd w:id="201"/>
      <w:r>
        <w:rPr>
          <w:rFonts w:hint="cs"/>
          <w:rtl/>
          <w:lang w:eastAsia="he-IL"/>
        </w:rPr>
        <w:t xml:space="preserve">תנאים, תנאי סף כל כך </w:t>
      </w:r>
      <w:bookmarkStart w:id="202" w:name="_ETM_Q1_656549"/>
      <w:bookmarkEnd w:id="202"/>
      <w:r>
        <w:rPr>
          <w:rFonts w:hint="cs"/>
          <w:rtl/>
          <w:lang w:eastAsia="he-IL"/>
        </w:rPr>
        <w:t xml:space="preserve">אבסורדיים שהנוהל הופך להיות </w:t>
      </w:r>
      <w:bookmarkStart w:id="203" w:name="_ETM_Q1_658959"/>
      <w:bookmarkEnd w:id="203"/>
      <w:r>
        <w:rPr>
          <w:rFonts w:hint="cs"/>
          <w:rtl/>
          <w:lang w:eastAsia="he-IL"/>
        </w:rPr>
        <w:t xml:space="preserve">לא רלוונטי, כי הנוהל דורש מצב שבו </w:t>
      </w:r>
      <w:bookmarkStart w:id="204" w:name="_ETM_Q1_661839"/>
      <w:bookmarkEnd w:id="204"/>
      <w:r>
        <w:rPr>
          <w:rFonts w:hint="cs"/>
          <w:rtl/>
          <w:lang w:eastAsia="he-IL"/>
        </w:rPr>
        <w:t xml:space="preserve">האישה </w:t>
      </w:r>
      <w:bookmarkStart w:id="205" w:name="_ETM_Q1_668841"/>
      <w:bookmarkEnd w:id="205"/>
      <w:r>
        <w:rPr>
          <w:rFonts w:hint="cs"/>
          <w:rtl/>
          <w:lang w:eastAsia="he-IL"/>
        </w:rPr>
        <w:t xml:space="preserve">המעמד שלה כבר </w:t>
      </w:r>
      <w:bookmarkStart w:id="206" w:name="_ETM_Q1_664149"/>
      <w:bookmarkEnd w:id="206"/>
      <w:r>
        <w:rPr>
          <w:rFonts w:hint="cs"/>
          <w:rtl/>
          <w:lang w:eastAsia="he-IL"/>
        </w:rPr>
        <w:t>הוגשה בקשה להסדיר אותו</w:t>
      </w:r>
      <w:bookmarkStart w:id="207" w:name="_ETM_Q1_665619"/>
      <w:bookmarkEnd w:id="207"/>
      <w:r>
        <w:rPr>
          <w:rFonts w:hint="cs"/>
          <w:rtl/>
          <w:lang w:eastAsia="he-IL"/>
        </w:rPr>
        <w:t xml:space="preserve">, היה צריך להיות רצון מראש של הבעל </w:t>
      </w:r>
      <w:bookmarkStart w:id="208" w:name="_ETM_Q1_669699"/>
      <w:bookmarkEnd w:id="208"/>
      <w:r>
        <w:rPr>
          <w:rFonts w:hint="cs"/>
          <w:rtl/>
          <w:lang w:eastAsia="he-IL"/>
        </w:rPr>
        <w:t xml:space="preserve">לפנות ולבקש לקבל עבורה היתר, </w:t>
      </w:r>
      <w:bookmarkStart w:id="209" w:name="_ETM_Q1_672549"/>
      <w:bookmarkEnd w:id="209"/>
      <w:r>
        <w:rPr>
          <w:rFonts w:hint="cs"/>
          <w:rtl/>
          <w:lang w:eastAsia="he-IL"/>
        </w:rPr>
        <w:t xml:space="preserve">מה שלא מתקיים באחוז </w:t>
      </w:r>
      <w:bookmarkStart w:id="210" w:name="_ETM_Q1_674599"/>
      <w:bookmarkEnd w:id="210"/>
      <w:r>
        <w:rPr>
          <w:rFonts w:hint="cs"/>
          <w:rtl/>
          <w:lang w:eastAsia="he-IL"/>
        </w:rPr>
        <w:t xml:space="preserve">גדול מאוד של המקרים וגם נדרש שהאישה </w:t>
      </w:r>
      <w:bookmarkStart w:id="211" w:name="_ETM_Q1_677499"/>
      <w:bookmarkEnd w:id="211"/>
      <w:r>
        <w:rPr>
          <w:rFonts w:hint="cs"/>
          <w:rtl/>
          <w:lang w:eastAsia="he-IL"/>
        </w:rPr>
        <w:t xml:space="preserve">התריעה על קיום האלימות כלפיה </w:t>
      </w:r>
      <w:bookmarkStart w:id="212" w:name="_ETM_Q1_680129"/>
      <w:bookmarkEnd w:id="212"/>
      <w:r>
        <w:rPr>
          <w:rFonts w:hint="cs"/>
          <w:rtl/>
          <w:lang w:eastAsia="he-IL"/>
        </w:rPr>
        <w:t xml:space="preserve">מראש עוד לפני הפירוד מבן הזוג. </w:t>
      </w:r>
      <w:r w:rsidR="006C4A84">
        <w:rPr>
          <w:rtl/>
          <w:lang w:eastAsia="he-IL"/>
        </w:rPr>
        <w:t xml:space="preserve">מה שקורה בפועל זה שהנשים </w:t>
      </w:r>
      <w:bookmarkStart w:id="213" w:name="_ETM_Q1_687365"/>
      <w:bookmarkEnd w:id="213"/>
      <w:r w:rsidR="006C4A84">
        <w:rPr>
          <w:rtl/>
          <w:lang w:eastAsia="he-IL"/>
        </w:rPr>
        <w:t xml:space="preserve">שסובלות מאלימות לא עומדות בתנאי הסף </w:t>
      </w:r>
      <w:bookmarkStart w:id="214" w:name="_ETM_Q1_690915"/>
      <w:bookmarkEnd w:id="214"/>
      <w:r w:rsidR="006C4A84">
        <w:rPr>
          <w:rtl/>
          <w:lang w:eastAsia="he-IL"/>
        </w:rPr>
        <w:t>של הנוהל ולא יכולות להגיש בקשה לפיו</w:t>
      </w:r>
      <w:bookmarkStart w:id="215" w:name="_ETM_Q1_694655"/>
      <w:bookmarkEnd w:id="215"/>
      <w:r w:rsidR="006C4A84">
        <w:rPr>
          <w:rtl/>
          <w:lang w:eastAsia="he-IL"/>
        </w:rPr>
        <w:t xml:space="preserve">, בהרבה מאוד מקרים </w:t>
      </w:r>
      <w:bookmarkStart w:id="216" w:name="_ETM_Q1_696675"/>
      <w:bookmarkEnd w:id="216"/>
      <w:r w:rsidR="006C4A84">
        <w:rPr>
          <w:rtl/>
          <w:lang w:eastAsia="he-IL"/>
        </w:rPr>
        <w:t xml:space="preserve">הן לא יכולות </w:t>
      </w:r>
      <w:bookmarkStart w:id="217" w:name="_ETM_Q1_697775"/>
      <w:bookmarkEnd w:id="217"/>
      <w:r w:rsidR="006C4A84">
        <w:rPr>
          <w:rtl/>
          <w:lang w:eastAsia="he-IL"/>
        </w:rPr>
        <w:t xml:space="preserve">גם להגיש בקשה לוועדה ההומניטרית </w:t>
      </w:r>
      <w:bookmarkStart w:id="218" w:name="_ETM_Q1_698125"/>
      <w:bookmarkEnd w:id="218"/>
      <w:r w:rsidR="006C4A84">
        <w:rPr>
          <w:rtl/>
          <w:lang w:eastAsia="he-IL"/>
        </w:rPr>
        <w:t xml:space="preserve">כי הוועדה ההומניטרית המייעצת </w:t>
      </w:r>
      <w:bookmarkStart w:id="219" w:name="_ETM_Q1_701305"/>
      <w:bookmarkEnd w:id="219"/>
      <w:r w:rsidR="006C4A84">
        <w:rPr>
          <w:rtl/>
          <w:lang w:eastAsia="he-IL"/>
        </w:rPr>
        <w:t xml:space="preserve">שמטפלת בעניינם של פלשתינאים </w:t>
      </w:r>
      <w:bookmarkStart w:id="220" w:name="_ETM_Q1_703215"/>
      <w:bookmarkEnd w:id="220"/>
      <w:r w:rsidR="006C4A84">
        <w:rPr>
          <w:rtl/>
          <w:lang w:eastAsia="he-IL"/>
        </w:rPr>
        <w:t>ופלשתינאיות</w:t>
      </w:r>
      <w:bookmarkStart w:id="221" w:name="_ETM_Q1_704425"/>
      <w:bookmarkEnd w:id="221"/>
      <w:r w:rsidR="006C4A84">
        <w:rPr>
          <w:rtl/>
          <w:lang w:eastAsia="he-IL"/>
        </w:rPr>
        <w:t xml:space="preserve"> לא</w:t>
      </w:r>
      <w:bookmarkStart w:id="222" w:name="_ETM_Q1_710394"/>
      <w:bookmarkEnd w:id="222"/>
      <w:r w:rsidR="006C4A84">
        <w:rPr>
          <w:rtl/>
          <w:lang w:eastAsia="he-IL"/>
        </w:rPr>
        <w:t xml:space="preserve"> מאפשרת להגיש בקשה למי שאין לה מזמין ישראלי</w:t>
      </w:r>
      <w:bookmarkStart w:id="223" w:name="_ETM_Q1_708345"/>
      <w:bookmarkEnd w:id="223"/>
      <w:r w:rsidR="006C4A84">
        <w:rPr>
          <w:rtl/>
          <w:lang w:eastAsia="he-IL"/>
        </w:rPr>
        <w:t xml:space="preserve">. אישה שאין לה ילדים עם אזרחות ישראלית </w:t>
      </w:r>
      <w:bookmarkStart w:id="224" w:name="_ETM_Q1_712245"/>
      <w:bookmarkEnd w:id="224"/>
      <w:r w:rsidR="006C4A84">
        <w:rPr>
          <w:rtl/>
          <w:lang w:eastAsia="he-IL"/>
        </w:rPr>
        <w:t>או תושבות ישראלית לא עומ</w:t>
      </w:r>
      <w:bookmarkStart w:id="225" w:name="_ETM_Q1_713515"/>
      <w:bookmarkEnd w:id="225"/>
      <w:r w:rsidR="006C4A84">
        <w:rPr>
          <w:rtl/>
          <w:lang w:eastAsia="he-IL"/>
        </w:rPr>
        <w:t xml:space="preserve">דת </w:t>
      </w:r>
      <w:bookmarkStart w:id="226" w:name="_ETM_Q1_711855"/>
      <w:bookmarkEnd w:id="226"/>
      <w:r w:rsidR="006C4A84">
        <w:rPr>
          <w:rtl/>
          <w:lang w:eastAsia="he-IL"/>
        </w:rPr>
        <w:t xml:space="preserve">בתנאי הסף גם של הוועדה הזאת. </w:t>
      </w:r>
      <w:bookmarkStart w:id="227" w:name="_ETM_Q1_716715"/>
      <w:bookmarkEnd w:id="227"/>
    </w:p>
    <w:p w14:paraId="75DA5002" w14:textId="77777777" w:rsidR="006C4A84" w:rsidRDefault="006C4A84" w:rsidP="006C4A84">
      <w:pPr>
        <w:rPr>
          <w:rtl/>
          <w:lang w:eastAsia="he-IL"/>
        </w:rPr>
      </w:pPr>
    </w:p>
    <w:p w14:paraId="533C5FC6" w14:textId="77777777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 xml:space="preserve">המצב בשטח, התוצאה היא </w:t>
      </w:r>
      <w:bookmarkStart w:id="228" w:name="_ETM_Q1_718705"/>
      <w:bookmarkEnd w:id="228"/>
      <w:r>
        <w:rPr>
          <w:rtl/>
          <w:lang w:eastAsia="he-IL"/>
        </w:rPr>
        <w:t>שאלפי נשים חיות מתחת לרדאר</w:t>
      </w:r>
      <w:bookmarkStart w:id="229" w:name="_ETM_Q1_723585"/>
      <w:bookmarkEnd w:id="229"/>
      <w:r>
        <w:rPr>
          <w:rtl/>
          <w:lang w:eastAsia="he-IL"/>
        </w:rPr>
        <w:t>, לא מטופלות על ידי הרשויות</w:t>
      </w:r>
      <w:bookmarkStart w:id="230" w:name="_ETM_Q1_725295"/>
      <w:bookmarkEnd w:id="230"/>
      <w:r>
        <w:rPr>
          <w:rtl/>
          <w:lang w:eastAsia="he-IL"/>
        </w:rPr>
        <w:t xml:space="preserve">, אין להן כסף משלהן </w:t>
      </w:r>
      <w:bookmarkStart w:id="231" w:name="_ETM_Q1_727625"/>
      <w:bookmarkEnd w:id="231"/>
      <w:r>
        <w:rPr>
          <w:rtl/>
          <w:lang w:eastAsia="he-IL"/>
        </w:rPr>
        <w:t xml:space="preserve">ואמצעים שלהן, אין להן זכות לקבל שירות </w:t>
      </w:r>
      <w:bookmarkStart w:id="232" w:name="_ETM_Q1_731325"/>
      <w:bookmarkEnd w:id="232"/>
      <w:r>
        <w:rPr>
          <w:rtl/>
          <w:lang w:eastAsia="he-IL"/>
        </w:rPr>
        <w:t xml:space="preserve">מאף רשות ממשלתית, לא טיפול רפואי ולא טיפול </w:t>
      </w:r>
      <w:bookmarkStart w:id="233" w:name="_ETM_Q1_736445"/>
      <w:bookmarkStart w:id="234" w:name="_ETM_Q1_733385"/>
      <w:bookmarkEnd w:id="233"/>
      <w:bookmarkEnd w:id="234"/>
      <w:r>
        <w:rPr>
          <w:rtl/>
          <w:lang w:eastAsia="he-IL"/>
        </w:rPr>
        <w:t>של הרווחה, לא ביטוח לאומי ולא שום זכות אחרת</w:t>
      </w:r>
      <w:bookmarkStart w:id="235" w:name="_ETM_Q1_740431"/>
      <w:bookmarkEnd w:id="235"/>
      <w:r>
        <w:rPr>
          <w:rtl/>
          <w:lang w:eastAsia="he-IL"/>
        </w:rPr>
        <w:t>, הן וה</w:t>
      </w:r>
      <w:bookmarkStart w:id="236" w:name="_ETM_Q1_742465"/>
      <w:bookmarkEnd w:id="236"/>
      <w:r>
        <w:rPr>
          <w:rtl/>
          <w:lang w:eastAsia="he-IL"/>
        </w:rPr>
        <w:t xml:space="preserve">ילדים שלהן נותרים חשופים </w:t>
      </w:r>
      <w:bookmarkStart w:id="237" w:name="_ETM_Q1_744185"/>
      <w:bookmarkEnd w:id="237"/>
      <w:r>
        <w:rPr>
          <w:rtl/>
          <w:lang w:eastAsia="he-IL"/>
        </w:rPr>
        <w:t xml:space="preserve">לאלימות </w:t>
      </w:r>
      <w:bookmarkStart w:id="238" w:name="_ETM_Q1_751538"/>
      <w:bookmarkEnd w:id="238"/>
      <w:r>
        <w:rPr>
          <w:rtl/>
          <w:lang w:eastAsia="he-IL"/>
        </w:rPr>
        <w:t xml:space="preserve">ואף גוף במדינה לא יכול </w:t>
      </w:r>
      <w:bookmarkStart w:id="239" w:name="_ETM_Q1_748155"/>
      <w:bookmarkEnd w:id="239"/>
      <w:r>
        <w:rPr>
          <w:rtl/>
          <w:lang w:eastAsia="he-IL"/>
        </w:rPr>
        <w:t>לעזור ולטפל בהן</w:t>
      </w:r>
      <w:bookmarkStart w:id="240" w:name="_ETM_Q1_750845"/>
      <w:bookmarkEnd w:id="240"/>
      <w:r>
        <w:rPr>
          <w:rtl/>
          <w:lang w:eastAsia="he-IL"/>
        </w:rPr>
        <w:t xml:space="preserve">, כולל החשש </w:t>
      </w:r>
      <w:bookmarkStart w:id="241" w:name="_ETM_Q1_753762"/>
      <w:bookmarkEnd w:id="241"/>
      <w:r>
        <w:rPr>
          <w:rtl/>
          <w:lang w:eastAsia="he-IL"/>
        </w:rPr>
        <w:t xml:space="preserve">המאוד מובן לפנות למשטרה </w:t>
      </w:r>
      <w:bookmarkStart w:id="242" w:name="_ETM_Q1_752815"/>
      <w:bookmarkEnd w:id="242"/>
      <w:r>
        <w:rPr>
          <w:rtl/>
          <w:lang w:eastAsia="he-IL"/>
        </w:rPr>
        <w:t xml:space="preserve">מכיוון שבהרבה מקרים המשטרה במקום </w:t>
      </w:r>
      <w:bookmarkStart w:id="243" w:name="_ETM_Q1_755005"/>
      <w:bookmarkEnd w:id="243"/>
      <w:r>
        <w:rPr>
          <w:rtl/>
          <w:lang w:eastAsia="he-IL"/>
        </w:rPr>
        <w:t xml:space="preserve">לטפל </w:t>
      </w:r>
      <w:bookmarkStart w:id="244" w:name="_ETM_Q1_762867"/>
      <w:bookmarkEnd w:id="244"/>
      <w:r>
        <w:rPr>
          <w:rtl/>
          <w:lang w:eastAsia="he-IL"/>
        </w:rPr>
        <w:t xml:space="preserve">בפן הפלילי </w:t>
      </w:r>
      <w:bookmarkStart w:id="245" w:name="_ETM_Q1_758165"/>
      <w:bookmarkEnd w:id="245"/>
      <w:r>
        <w:rPr>
          <w:rtl/>
          <w:lang w:eastAsia="he-IL"/>
        </w:rPr>
        <w:t xml:space="preserve">תוביל לגירוש של האישה מהמדינה. </w:t>
      </w:r>
      <w:bookmarkStart w:id="246" w:name="_ETM_Q1_762135"/>
      <w:bookmarkEnd w:id="246"/>
    </w:p>
    <w:p w14:paraId="4E33234B" w14:textId="77777777" w:rsidR="006C4A84" w:rsidRDefault="006C4A84" w:rsidP="006C4A84">
      <w:pPr>
        <w:rPr>
          <w:rtl/>
          <w:lang w:eastAsia="he-IL"/>
        </w:rPr>
      </w:pPr>
      <w:bookmarkStart w:id="247" w:name="_ETM_Q1_762811"/>
      <w:bookmarkStart w:id="248" w:name="_ETM_Q1_762864"/>
      <w:bookmarkStart w:id="249" w:name="_ETM_Q1_763315"/>
      <w:bookmarkStart w:id="250" w:name="_ETM_Q1_763358"/>
      <w:bookmarkEnd w:id="247"/>
      <w:bookmarkEnd w:id="248"/>
      <w:bookmarkEnd w:id="249"/>
      <w:bookmarkEnd w:id="250"/>
    </w:p>
    <w:p w14:paraId="1ADDD176" w14:textId="3B7A9C05" w:rsidR="006C4A84" w:rsidRDefault="006C4A84" w:rsidP="006C4A84">
      <w:pPr>
        <w:pStyle w:val="af6"/>
        <w:keepNext/>
        <w:rPr>
          <w:rtl/>
        </w:rPr>
      </w:pPr>
      <w:bookmarkStart w:id="251" w:name="ET_yor_5297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4C70B7">
        <w:rPr>
          <w:rFonts w:hint="cs"/>
          <w:rtl/>
        </w:rPr>
        <w:t xml:space="preserve"> </w:t>
      </w:r>
      <w:bookmarkEnd w:id="251"/>
    </w:p>
    <w:p w14:paraId="4AB94DD8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41EC373A" w14:textId="77777777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>תכף נרצה לשמוע גם מהמשטרה</w:t>
      </w:r>
      <w:bookmarkStart w:id="252" w:name="_ETM_Q1_767565"/>
      <w:bookmarkEnd w:id="252"/>
      <w:r>
        <w:rPr>
          <w:rtl/>
          <w:lang w:eastAsia="he-IL"/>
        </w:rPr>
        <w:t xml:space="preserve">, כי אני יודעת שיש נוהל שאומר </w:t>
      </w:r>
      <w:bookmarkStart w:id="253" w:name="_ETM_Q1_769095"/>
      <w:bookmarkEnd w:id="253"/>
      <w:r>
        <w:rPr>
          <w:rtl/>
          <w:lang w:eastAsia="he-IL"/>
        </w:rPr>
        <w:t xml:space="preserve">אחרת. </w:t>
      </w:r>
      <w:bookmarkStart w:id="254" w:name="_ETM_Q1_775960"/>
      <w:bookmarkEnd w:id="254"/>
    </w:p>
    <w:p w14:paraId="1E0F8B28" w14:textId="77777777" w:rsidR="006C4A84" w:rsidRDefault="006C4A84" w:rsidP="006C4A84">
      <w:pPr>
        <w:rPr>
          <w:rtl/>
          <w:lang w:eastAsia="he-IL"/>
        </w:rPr>
      </w:pPr>
    </w:p>
    <w:p w14:paraId="555A4443" w14:textId="759E6E08" w:rsidR="006C4A84" w:rsidRDefault="006C4A84" w:rsidP="006C4A84">
      <w:pPr>
        <w:pStyle w:val="af9"/>
        <w:keepNext/>
        <w:rPr>
          <w:rtl/>
          <w:lang w:eastAsia="he-IL"/>
        </w:rPr>
      </w:pPr>
      <w:bookmarkStart w:id="255" w:name="ET_guest_רעות_שאער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רעות </w:t>
      </w:r>
      <w:proofErr w:type="spellStart"/>
      <w:r>
        <w:rPr>
          <w:rFonts w:hint="cs"/>
          <w:rtl/>
          <w:lang w:eastAsia="he-IL"/>
        </w:rPr>
        <w:t>שאער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C70B7">
        <w:rPr>
          <w:rFonts w:hint="cs"/>
          <w:rtl/>
          <w:lang w:eastAsia="he-IL"/>
        </w:rPr>
        <w:t xml:space="preserve"> </w:t>
      </w:r>
      <w:bookmarkEnd w:id="255"/>
    </w:p>
    <w:p w14:paraId="02F9AA2A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3F01CF58" w14:textId="77777777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>נכון</w:t>
      </w:r>
      <w:bookmarkStart w:id="256" w:name="_ETM_Q1_771215"/>
      <w:bookmarkEnd w:id="256"/>
      <w:r>
        <w:rPr>
          <w:rtl/>
          <w:lang w:eastAsia="he-IL"/>
        </w:rPr>
        <w:t xml:space="preserve">. לא תמיד מבוצע בשטח. </w:t>
      </w:r>
      <w:bookmarkStart w:id="257" w:name="_ETM_Q1_772785"/>
      <w:bookmarkEnd w:id="257"/>
      <w:r>
        <w:rPr>
          <w:rtl/>
          <w:lang w:eastAsia="he-IL"/>
        </w:rPr>
        <w:t>אגב לגבי השאלה ש</w:t>
      </w:r>
      <w:bookmarkStart w:id="258" w:name="_ETM_Q1_773665"/>
      <w:bookmarkEnd w:id="258"/>
      <w:r>
        <w:rPr>
          <w:rtl/>
          <w:lang w:eastAsia="he-IL"/>
        </w:rPr>
        <w:t xml:space="preserve">עלתה פה לגבי חיסונים, </w:t>
      </w:r>
      <w:bookmarkStart w:id="259" w:name="_ETM_Q1_775255"/>
      <w:bookmarkEnd w:id="259"/>
      <w:r>
        <w:rPr>
          <w:rtl/>
          <w:lang w:eastAsia="he-IL"/>
        </w:rPr>
        <w:t xml:space="preserve">אנחנו הרבה פעמים מפנים </w:t>
      </w:r>
      <w:bookmarkStart w:id="260" w:name="_ETM_Q1_777555"/>
      <w:bookmarkEnd w:id="260"/>
      <w:r>
        <w:rPr>
          <w:rtl/>
          <w:lang w:eastAsia="he-IL"/>
        </w:rPr>
        <w:t xml:space="preserve">נשים לתחנות החיסון </w:t>
      </w:r>
      <w:bookmarkStart w:id="261" w:name="_ETM_Q1_779945"/>
      <w:bookmarkEnd w:id="261"/>
      <w:r>
        <w:rPr>
          <w:rtl/>
          <w:lang w:eastAsia="he-IL"/>
        </w:rPr>
        <w:t>שמוקמות במיוחד</w:t>
      </w:r>
      <w:bookmarkStart w:id="262" w:name="_ETM_Q1_782835"/>
      <w:bookmarkEnd w:id="262"/>
      <w:r>
        <w:rPr>
          <w:rtl/>
          <w:lang w:eastAsia="he-IL"/>
        </w:rPr>
        <w:t xml:space="preserve"> לחסרי מעמד אבל גם שם </w:t>
      </w:r>
      <w:bookmarkStart w:id="263" w:name="_ETM_Q1_783575"/>
      <w:bookmarkEnd w:id="263"/>
      <w:r>
        <w:rPr>
          <w:rtl/>
          <w:lang w:eastAsia="he-IL"/>
        </w:rPr>
        <w:t>חיסוני קורונה ניתנים</w:t>
      </w:r>
      <w:bookmarkStart w:id="264" w:name="_ETM_Q1_785495"/>
      <w:bookmarkEnd w:id="264"/>
      <w:r>
        <w:rPr>
          <w:rtl/>
          <w:lang w:eastAsia="he-IL"/>
        </w:rPr>
        <w:t xml:space="preserve"> רק למי שיש לה היתר </w:t>
      </w:r>
      <w:bookmarkStart w:id="265" w:name="_ETM_Q1_785795"/>
      <w:bookmarkEnd w:id="265"/>
      <w:r>
        <w:rPr>
          <w:rtl/>
          <w:lang w:eastAsia="he-IL"/>
        </w:rPr>
        <w:t xml:space="preserve">שהייה. מי שאין לה היתר </w:t>
      </w:r>
      <w:bookmarkStart w:id="266" w:name="_ETM_Q1_790505"/>
      <w:bookmarkEnd w:id="266"/>
      <w:r>
        <w:rPr>
          <w:rtl/>
          <w:lang w:eastAsia="he-IL"/>
        </w:rPr>
        <w:t xml:space="preserve">לא יכולה להתחסן. </w:t>
      </w:r>
      <w:bookmarkStart w:id="267" w:name="_ETM_Q1_791535"/>
      <w:bookmarkEnd w:id="267"/>
      <w:r>
        <w:rPr>
          <w:rtl/>
          <w:lang w:eastAsia="he-IL"/>
        </w:rPr>
        <w:t xml:space="preserve">אנחנו מכירים כמו שתיארתי את החסמים </w:t>
      </w:r>
      <w:bookmarkStart w:id="268" w:name="_ETM_Q1_794355"/>
      <w:bookmarkEnd w:id="268"/>
      <w:r>
        <w:rPr>
          <w:rtl/>
          <w:lang w:eastAsia="he-IL"/>
        </w:rPr>
        <w:t>לקבלת היתר</w:t>
      </w:r>
      <w:bookmarkStart w:id="269" w:name="_ETM_Q1_796345"/>
      <w:bookmarkEnd w:id="269"/>
      <w:r>
        <w:rPr>
          <w:rtl/>
          <w:lang w:eastAsia="he-IL"/>
        </w:rPr>
        <w:t>, זה תלוי גם ברצון של הבעל</w:t>
      </w:r>
      <w:bookmarkStart w:id="270" w:name="_ETM_Q1_797355"/>
      <w:bookmarkEnd w:id="270"/>
      <w:r>
        <w:rPr>
          <w:rtl/>
          <w:lang w:eastAsia="he-IL"/>
        </w:rPr>
        <w:t xml:space="preserve">, גם יש תהליך בירוקרטי שהוא מאוד ארוך </w:t>
      </w:r>
      <w:bookmarkStart w:id="271" w:name="_ETM_Q1_800035"/>
      <w:bookmarkEnd w:id="271"/>
      <w:r>
        <w:rPr>
          <w:rtl/>
          <w:lang w:eastAsia="he-IL"/>
        </w:rPr>
        <w:t xml:space="preserve">ומכביד והרבה מאוד נשים ומשפחות לא צולחים </w:t>
      </w:r>
      <w:bookmarkStart w:id="272" w:name="_ETM_Q1_803655"/>
      <w:bookmarkEnd w:id="272"/>
      <w:r>
        <w:rPr>
          <w:rtl/>
          <w:lang w:eastAsia="he-IL"/>
        </w:rPr>
        <w:t xml:space="preserve">את ההליך הזה. כך שיש נתח גדול מבין הנשים </w:t>
      </w:r>
      <w:bookmarkStart w:id="273" w:name="_ETM_Q1_806705"/>
      <w:bookmarkEnd w:id="273"/>
      <w:r>
        <w:rPr>
          <w:rtl/>
          <w:lang w:eastAsia="he-IL"/>
        </w:rPr>
        <w:t xml:space="preserve">הפלשתינאיות שחיות בישראל </w:t>
      </w:r>
      <w:bookmarkStart w:id="274" w:name="_ETM_Q1_807815"/>
      <w:bookmarkEnd w:id="274"/>
      <w:r>
        <w:rPr>
          <w:rtl/>
          <w:lang w:eastAsia="he-IL"/>
        </w:rPr>
        <w:t>שאין להן את ההיתרים האלה</w:t>
      </w:r>
      <w:bookmarkStart w:id="275" w:name="_ETM_Q1_810225"/>
      <w:bookmarkStart w:id="276" w:name="_ETM_Q1_813475"/>
      <w:bookmarkStart w:id="277" w:name="_ETM_Q1_814236"/>
      <w:bookmarkStart w:id="278" w:name="_ETM_Q1_814745"/>
      <w:bookmarkStart w:id="279" w:name="_ETM_Q1_810145"/>
      <w:bookmarkStart w:id="280" w:name="_ETM_Q1_813045"/>
      <w:bookmarkEnd w:id="275"/>
      <w:bookmarkEnd w:id="276"/>
      <w:bookmarkEnd w:id="277"/>
      <w:bookmarkEnd w:id="278"/>
      <w:bookmarkEnd w:id="279"/>
      <w:bookmarkEnd w:id="280"/>
      <w:r>
        <w:rPr>
          <w:rtl/>
          <w:lang w:eastAsia="he-IL"/>
        </w:rPr>
        <w:t>.</w:t>
      </w:r>
    </w:p>
    <w:p w14:paraId="437C44C1" w14:textId="77777777" w:rsidR="006C4A84" w:rsidRDefault="006C4A84" w:rsidP="006C4A84">
      <w:pPr>
        <w:rPr>
          <w:rtl/>
          <w:lang w:eastAsia="he-IL"/>
        </w:rPr>
      </w:pPr>
      <w:bookmarkStart w:id="281" w:name="_ETM_Q1_823445"/>
      <w:bookmarkStart w:id="282" w:name="_ETM_Q1_823503"/>
      <w:bookmarkEnd w:id="281"/>
      <w:bookmarkEnd w:id="282"/>
    </w:p>
    <w:p w14:paraId="11666C2B" w14:textId="350CB772" w:rsidR="006C4A84" w:rsidRDefault="006C4A84" w:rsidP="006C4A84">
      <w:pPr>
        <w:pStyle w:val="af6"/>
        <w:keepNext/>
        <w:rPr>
          <w:rtl/>
        </w:rPr>
      </w:pPr>
      <w:bookmarkStart w:id="283" w:name="ET_yor_5297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4C70B7">
        <w:rPr>
          <w:rFonts w:hint="cs"/>
          <w:rtl/>
        </w:rPr>
        <w:t xml:space="preserve"> </w:t>
      </w:r>
      <w:bookmarkEnd w:id="283"/>
    </w:p>
    <w:p w14:paraId="21506F1C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25C35592" w14:textId="451D9052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 xml:space="preserve">תודה רבה. </w:t>
      </w:r>
      <w:bookmarkStart w:id="284" w:name="_ETM_Q1_820575"/>
      <w:bookmarkEnd w:id="284"/>
      <w:r>
        <w:rPr>
          <w:rtl/>
          <w:lang w:eastAsia="he-IL"/>
        </w:rPr>
        <w:t xml:space="preserve">בעיקר אני רוצה למקד את השאלות </w:t>
      </w:r>
      <w:bookmarkStart w:id="285" w:name="_ETM_Q1_822905"/>
      <w:bookmarkEnd w:id="285"/>
      <w:r>
        <w:rPr>
          <w:rtl/>
          <w:lang w:eastAsia="he-IL"/>
        </w:rPr>
        <w:t>למשרדים. אני יודעת שיש קריטריונים שונים</w:t>
      </w:r>
      <w:bookmarkStart w:id="286" w:name="_ETM_Q1_826195"/>
      <w:bookmarkEnd w:id="286"/>
      <w:r>
        <w:rPr>
          <w:rtl/>
          <w:lang w:eastAsia="he-IL"/>
        </w:rPr>
        <w:t>, יש ועדות</w:t>
      </w:r>
      <w:bookmarkStart w:id="287" w:name="_ETM_Q1_829985"/>
      <w:bookmarkEnd w:id="287"/>
      <w:r>
        <w:rPr>
          <w:rtl/>
          <w:lang w:eastAsia="he-IL"/>
        </w:rPr>
        <w:t xml:space="preserve"> הומניטריות שונות</w:t>
      </w:r>
      <w:bookmarkStart w:id="288" w:name="_ETM_Q1_828805"/>
      <w:bookmarkEnd w:id="288"/>
      <w:r>
        <w:rPr>
          <w:rtl/>
          <w:lang w:eastAsia="he-IL"/>
        </w:rPr>
        <w:t xml:space="preserve">, לפלשתינאיות יש ועדה </w:t>
      </w:r>
      <w:bookmarkStart w:id="289" w:name="_ETM_Q1_832555"/>
      <w:bookmarkEnd w:id="289"/>
      <w:r>
        <w:rPr>
          <w:rtl/>
          <w:lang w:eastAsia="he-IL"/>
        </w:rPr>
        <w:t xml:space="preserve">הומניטרית אחת ולשאר יש </w:t>
      </w:r>
      <w:bookmarkStart w:id="290" w:name="_ETM_Q1_835985"/>
      <w:bookmarkEnd w:id="290"/>
      <w:r>
        <w:rPr>
          <w:rtl/>
          <w:lang w:eastAsia="he-IL"/>
        </w:rPr>
        <w:t xml:space="preserve">ועדה הומניטרית </w:t>
      </w:r>
      <w:bookmarkStart w:id="291" w:name="_ETM_Q1_837715"/>
      <w:bookmarkEnd w:id="291"/>
      <w:r>
        <w:rPr>
          <w:rtl/>
          <w:lang w:eastAsia="he-IL"/>
        </w:rPr>
        <w:t>אחרת</w:t>
      </w:r>
      <w:bookmarkStart w:id="292" w:name="_ETM_Q1_844336"/>
      <w:bookmarkEnd w:id="292"/>
      <w:r>
        <w:rPr>
          <w:rtl/>
          <w:lang w:eastAsia="he-IL"/>
        </w:rPr>
        <w:t xml:space="preserve"> ויש קריטריונים שונים. </w:t>
      </w:r>
      <w:bookmarkStart w:id="293" w:name="_ETM_Q1_840375"/>
      <w:bookmarkEnd w:id="293"/>
      <w:r>
        <w:rPr>
          <w:rtl/>
          <w:lang w:eastAsia="he-IL"/>
        </w:rPr>
        <w:t xml:space="preserve">בשני המקרים אני ארצה </w:t>
      </w:r>
      <w:bookmarkStart w:id="294" w:name="_ETM_Q1_842545"/>
      <w:bookmarkEnd w:id="294"/>
      <w:r>
        <w:rPr>
          <w:rtl/>
          <w:lang w:eastAsia="he-IL"/>
        </w:rPr>
        <w:t>הבהרות בעני</w:t>
      </w:r>
      <w:r w:rsidR="00F5054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ן הזה</w:t>
      </w:r>
      <w:bookmarkStart w:id="295" w:name="_ETM_Q1_843385"/>
      <w:bookmarkEnd w:id="295"/>
      <w:r>
        <w:rPr>
          <w:rtl/>
          <w:lang w:eastAsia="he-IL"/>
        </w:rPr>
        <w:t xml:space="preserve">, למה צריך קריטריונים שונים </w:t>
      </w:r>
      <w:bookmarkStart w:id="296" w:name="_ETM_Q1_845615"/>
      <w:bookmarkEnd w:id="296"/>
      <w:r>
        <w:rPr>
          <w:rtl/>
          <w:lang w:eastAsia="he-IL"/>
        </w:rPr>
        <w:t xml:space="preserve">ואיך יכול להיות </w:t>
      </w:r>
      <w:proofErr w:type="spellStart"/>
      <w:r>
        <w:rPr>
          <w:rtl/>
          <w:lang w:eastAsia="he-IL"/>
        </w:rPr>
        <w:t>שקריטר</w:t>
      </w:r>
      <w:bookmarkStart w:id="297" w:name="_ETM_Q1_848365"/>
      <w:bookmarkEnd w:id="297"/>
      <w:r>
        <w:rPr>
          <w:rtl/>
          <w:lang w:eastAsia="he-IL"/>
        </w:rPr>
        <w:t>יוני</w:t>
      </w:r>
      <w:proofErr w:type="spellEnd"/>
      <w:r>
        <w:rPr>
          <w:rtl/>
          <w:lang w:eastAsia="he-IL"/>
        </w:rPr>
        <w:t xml:space="preserve"> הסף</w:t>
      </w:r>
      <w:bookmarkStart w:id="298" w:name="_ETM_Q1_849925"/>
      <w:bookmarkEnd w:id="298"/>
      <w:r>
        <w:rPr>
          <w:rtl/>
          <w:lang w:eastAsia="he-IL"/>
        </w:rPr>
        <w:t xml:space="preserve"> </w:t>
      </w:r>
      <w:bookmarkStart w:id="299" w:name="_ETM_Q1_855129"/>
      <w:bookmarkEnd w:id="299"/>
      <w:r>
        <w:rPr>
          <w:rtl/>
          <w:lang w:eastAsia="he-IL"/>
        </w:rPr>
        <w:t xml:space="preserve">חוסמים את הנגישות </w:t>
      </w:r>
      <w:bookmarkStart w:id="300" w:name="_ETM_Q1_852525"/>
      <w:bookmarkEnd w:id="300"/>
      <w:r>
        <w:rPr>
          <w:rtl/>
          <w:lang w:eastAsia="he-IL"/>
        </w:rPr>
        <w:t xml:space="preserve">לוועדה מלכתחילה. והמשטרה, גם נרצה לשמוע </w:t>
      </w:r>
      <w:bookmarkStart w:id="301" w:name="_ETM_Q1_859705"/>
      <w:bookmarkEnd w:id="301"/>
      <w:r>
        <w:rPr>
          <w:rtl/>
          <w:lang w:eastAsia="he-IL"/>
        </w:rPr>
        <w:t>בענ</w:t>
      </w:r>
      <w:r w:rsidR="00F5054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ין הנוהל שלכם והביצוע שלו</w:t>
      </w:r>
      <w:bookmarkStart w:id="302" w:name="_ETM_Q1_863505"/>
      <w:bookmarkEnd w:id="302"/>
      <w:r>
        <w:rPr>
          <w:rtl/>
          <w:lang w:eastAsia="he-IL"/>
        </w:rPr>
        <w:t xml:space="preserve">. ענבר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, המוקד לפליטים ומהגרים</w:t>
      </w:r>
      <w:bookmarkStart w:id="303" w:name="_ETM_Q1_872725"/>
      <w:bookmarkEnd w:id="303"/>
      <w:r>
        <w:rPr>
          <w:rtl/>
          <w:lang w:eastAsia="he-IL"/>
        </w:rPr>
        <w:t xml:space="preserve">. </w:t>
      </w:r>
      <w:bookmarkStart w:id="304" w:name="_ETM_Q1_880395"/>
      <w:bookmarkStart w:id="305" w:name="_ETM_Q1_881177"/>
      <w:bookmarkEnd w:id="304"/>
      <w:bookmarkEnd w:id="305"/>
    </w:p>
    <w:p w14:paraId="51B6980E" w14:textId="77777777" w:rsidR="006C4A84" w:rsidRDefault="006C4A84" w:rsidP="006C4A84">
      <w:pPr>
        <w:rPr>
          <w:rtl/>
          <w:lang w:eastAsia="he-IL"/>
        </w:rPr>
      </w:pPr>
      <w:bookmarkStart w:id="306" w:name="_ETM_Q1_881238"/>
      <w:bookmarkEnd w:id="306"/>
    </w:p>
    <w:p w14:paraId="64F43F01" w14:textId="0B1BFECE" w:rsidR="006C4A84" w:rsidRDefault="006C4A84" w:rsidP="006C4A84">
      <w:pPr>
        <w:pStyle w:val="af9"/>
        <w:keepNext/>
        <w:rPr>
          <w:rtl/>
          <w:lang w:eastAsia="he-IL"/>
        </w:rPr>
      </w:pPr>
      <w:bookmarkStart w:id="307" w:name="ET_guest_ענבר_בראל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ענבר </w:t>
      </w:r>
      <w:proofErr w:type="spellStart"/>
      <w:r>
        <w:rPr>
          <w:rFonts w:hint="cs"/>
          <w:rtl/>
          <w:lang w:eastAsia="he-IL"/>
        </w:rPr>
        <w:t>בראל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C70B7">
        <w:rPr>
          <w:rFonts w:hint="cs"/>
          <w:rtl/>
          <w:lang w:eastAsia="he-IL"/>
        </w:rPr>
        <w:t xml:space="preserve"> </w:t>
      </w:r>
      <w:bookmarkEnd w:id="307"/>
    </w:p>
    <w:p w14:paraId="0921F51D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76C514A7" w14:textId="77777777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 xml:space="preserve">אז קודם כל אני אגיד תודה </w:t>
      </w:r>
      <w:bookmarkStart w:id="308" w:name="_ETM_Q1_877025"/>
      <w:bookmarkStart w:id="309" w:name="_ETM_Q1_873685"/>
      <w:bookmarkEnd w:id="308"/>
      <w:bookmarkEnd w:id="309"/>
      <w:r>
        <w:rPr>
          <w:rtl/>
          <w:lang w:eastAsia="he-IL"/>
        </w:rPr>
        <w:t xml:space="preserve">רבה ליושבת ראש הוועדה </w:t>
      </w:r>
      <w:bookmarkStart w:id="310" w:name="_ETM_Q1_878735"/>
      <w:bookmarkEnd w:id="310"/>
      <w:r>
        <w:rPr>
          <w:rtl/>
          <w:lang w:eastAsia="he-IL"/>
        </w:rPr>
        <w:t>על הדיון</w:t>
      </w:r>
      <w:bookmarkStart w:id="311" w:name="_ETM_Q1_881625"/>
      <w:bookmarkEnd w:id="311"/>
      <w:r>
        <w:rPr>
          <w:rtl/>
          <w:lang w:eastAsia="he-IL"/>
        </w:rPr>
        <w:t xml:space="preserve"> והישיבה</w:t>
      </w:r>
      <w:bookmarkStart w:id="312" w:name="_ETM_Q1_880595"/>
      <w:bookmarkEnd w:id="312"/>
      <w:r>
        <w:rPr>
          <w:rtl/>
          <w:lang w:eastAsia="he-IL"/>
        </w:rPr>
        <w:t xml:space="preserve"> המאוד חשובה הזאת ויש פה נוכחות </w:t>
      </w:r>
      <w:bookmarkStart w:id="313" w:name="_ETM_Q1_882535"/>
      <w:bookmarkEnd w:id="313"/>
      <w:r>
        <w:rPr>
          <w:rtl/>
          <w:lang w:eastAsia="he-IL"/>
        </w:rPr>
        <w:t xml:space="preserve">מאוד </w:t>
      </w:r>
      <w:bookmarkStart w:id="314" w:name="_ETM_Q1_888605"/>
      <w:bookmarkEnd w:id="314"/>
      <w:r>
        <w:rPr>
          <w:rtl/>
          <w:lang w:eastAsia="he-IL"/>
        </w:rPr>
        <w:t>מרשימה גם של הממשלה, גם של ארגונים חברתיים</w:t>
      </w:r>
      <w:bookmarkStart w:id="315" w:name="_ETM_Q1_888745"/>
      <w:bookmarkStart w:id="316" w:name="_ETM_Q1_889695"/>
      <w:bookmarkEnd w:id="315"/>
      <w:bookmarkEnd w:id="316"/>
      <w:r>
        <w:rPr>
          <w:rtl/>
          <w:lang w:eastAsia="he-IL"/>
        </w:rPr>
        <w:t xml:space="preserve">. אני אנצל את הבמה </w:t>
      </w:r>
      <w:bookmarkStart w:id="317" w:name="_ETM_Q1_891665"/>
      <w:bookmarkEnd w:id="317"/>
      <w:r>
        <w:rPr>
          <w:rtl/>
          <w:lang w:eastAsia="he-IL"/>
        </w:rPr>
        <w:t xml:space="preserve">כדי לדבר על תיק ספציפי שמוכר </w:t>
      </w:r>
      <w:bookmarkStart w:id="318" w:name="_ETM_Q1_894005"/>
      <w:bookmarkEnd w:id="318"/>
      <w:r>
        <w:rPr>
          <w:rtl/>
          <w:lang w:eastAsia="he-IL"/>
        </w:rPr>
        <w:t xml:space="preserve">להרבה מהנוכחות פה באולם </w:t>
      </w:r>
      <w:bookmarkStart w:id="319" w:name="_ETM_Q1_895535"/>
      <w:bookmarkEnd w:id="319"/>
      <w:r>
        <w:rPr>
          <w:rtl/>
          <w:lang w:eastAsia="he-IL"/>
        </w:rPr>
        <w:t xml:space="preserve">וזה התיק של 27 קורבנות </w:t>
      </w:r>
      <w:bookmarkStart w:id="320" w:name="_ETM_Q1_897875"/>
      <w:bookmarkEnd w:id="320"/>
      <w:r>
        <w:rPr>
          <w:rtl/>
          <w:lang w:eastAsia="he-IL"/>
        </w:rPr>
        <w:t xml:space="preserve">סחר אתיופיות שנסחרו </w:t>
      </w:r>
      <w:bookmarkStart w:id="321" w:name="_ETM_Q1_901835"/>
      <w:bookmarkEnd w:id="321"/>
      <w:r>
        <w:rPr>
          <w:rtl/>
          <w:lang w:eastAsia="he-IL"/>
        </w:rPr>
        <w:t>לישראל</w:t>
      </w:r>
      <w:bookmarkStart w:id="322" w:name="_ETM_Q1_905295"/>
      <w:bookmarkEnd w:id="322"/>
      <w:r>
        <w:rPr>
          <w:rtl/>
          <w:lang w:eastAsia="he-IL"/>
        </w:rPr>
        <w:t xml:space="preserve"> בשנת 2012 בהיותן קטינות</w:t>
      </w:r>
      <w:bookmarkStart w:id="323" w:name="_ETM_Q1_905525"/>
      <w:bookmarkEnd w:id="323"/>
      <w:r>
        <w:rPr>
          <w:rtl/>
          <w:lang w:eastAsia="he-IL"/>
        </w:rPr>
        <w:t>. הגשנו את התיק הזה כבר לפני למעלה משנה</w:t>
      </w:r>
      <w:bookmarkStart w:id="324" w:name="_ETM_Q1_908185"/>
      <w:bookmarkStart w:id="325" w:name="_ETM_Q1_908465"/>
      <w:bookmarkEnd w:id="324"/>
      <w:bookmarkEnd w:id="325"/>
      <w:r>
        <w:rPr>
          <w:rtl/>
          <w:lang w:eastAsia="he-IL"/>
        </w:rPr>
        <w:t xml:space="preserve">. כל הנשים האלה </w:t>
      </w:r>
      <w:bookmarkStart w:id="326" w:name="_ETM_Q1_912525"/>
      <w:bookmarkEnd w:id="326"/>
      <w:r>
        <w:rPr>
          <w:rtl/>
          <w:lang w:eastAsia="he-IL"/>
        </w:rPr>
        <w:t>הוכרו כ</w:t>
      </w:r>
      <w:bookmarkStart w:id="327" w:name="_ETM_Q1_913695"/>
      <w:bookmarkEnd w:id="327"/>
      <w:r>
        <w:rPr>
          <w:rtl/>
          <w:lang w:eastAsia="he-IL"/>
        </w:rPr>
        <w:t xml:space="preserve">מעט </w:t>
      </w:r>
      <w:bookmarkStart w:id="328" w:name="_ETM_Q1_913945"/>
      <w:bookmarkEnd w:id="328"/>
      <w:r>
        <w:rPr>
          <w:rtl/>
          <w:lang w:eastAsia="he-IL"/>
        </w:rPr>
        <w:t xml:space="preserve">עם כניסתן לישראל </w:t>
      </w:r>
      <w:bookmarkStart w:id="329" w:name="_ETM_Q1_913255"/>
      <w:bookmarkEnd w:id="329"/>
      <w:r>
        <w:rPr>
          <w:rtl/>
          <w:lang w:eastAsia="he-IL"/>
        </w:rPr>
        <w:t>בתור קורבנות סחר בבני אדם</w:t>
      </w:r>
      <w:bookmarkStart w:id="330" w:name="_ETM_Q1_914745"/>
      <w:bookmarkEnd w:id="330"/>
      <w:r>
        <w:rPr>
          <w:rtl/>
          <w:lang w:eastAsia="he-IL"/>
        </w:rPr>
        <w:t xml:space="preserve">, </w:t>
      </w:r>
      <w:bookmarkStart w:id="331" w:name="_ETM_Q1_921520"/>
      <w:bookmarkEnd w:id="331"/>
      <w:r>
        <w:rPr>
          <w:rtl/>
          <w:lang w:eastAsia="he-IL"/>
        </w:rPr>
        <w:t xml:space="preserve">קיבלו אישור </w:t>
      </w:r>
      <w:bookmarkStart w:id="332" w:name="_ETM_Q1_916865"/>
      <w:bookmarkEnd w:id="332"/>
      <w:r>
        <w:rPr>
          <w:rtl/>
          <w:lang w:eastAsia="he-IL"/>
        </w:rPr>
        <w:t xml:space="preserve">ממשטרת ישראל, בכל זאת הן היו </w:t>
      </w:r>
      <w:bookmarkStart w:id="333" w:name="_ETM_Q1_920115"/>
      <w:bookmarkEnd w:id="333"/>
      <w:r>
        <w:rPr>
          <w:rtl/>
          <w:lang w:eastAsia="he-IL"/>
        </w:rPr>
        <w:t xml:space="preserve">חשופות להליכי גירוש </w:t>
      </w:r>
      <w:bookmarkStart w:id="334" w:name="_ETM_Q1_919995"/>
      <w:bookmarkEnd w:id="334"/>
      <w:r>
        <w:rPr>
          <w:rtl/>
          <w:lang w:eastAsia="he-IL"/>
        </w:rPr>
        <w:t xml:space="preserve">בשנים האחרונות והבקשה שאנחנו הגשנו </w:t>
      </w:r>
      <w:bookmarkStart w:id="335" w:name="_ETM_Q1_923935"/>
      <w:bookmarkEnd w:id="335"/>
      <w:r>
        <w:rPr>
          <w:rtl/>
          <w:lang w:eastAsia="he-IL"/>
        </w:rPr>
        <w:t xml:space="preserve">בשבילן היה לגביה דיון </w:t>
      </w:r>
      <w:bookmarkStart w:id="336" w:name="_ETM_Q1_926865"/>
      <w:bookmarkEnd w:id="336"/>
      <w:r>
        <w:rPr>
          <w:rtl/>
          <w:lang w:eastAsia="he-IL"/>
        </w:rPr>
        <w:t xml:space="preserve">כבר לפני שנה ושלושה חודשים </w:t>
      </w:r>
      <w:bookmarkStart w:id="337" w:name="_ETM_Q1_928695"/>
      <w:bookmarkEnd w:id="337"/>
      <w:r>
        <w:rPr>
          <w:rtl/>
          <w:lang w:eastAsia="he-IL"/>
        </w:rPr>
        <w:t>בוועדת המשנה לסחר, ביקשנו מעמד</w:t>
      </w:r>
      <w:bookmarkStart w:id="338" w:name="_ETM_Q1_934235"/>
      <w:bookmarkStart w:id="339" w:name="_ETM_Q1_934461"/>
      <w:bookmarkEnd w:id="338"/>
      <w:bookmarkEnd w:id="339"/>
      <w:r>
        <w:rPr>
          <w:rtl/>
          <w:lang w:eastAsia="he-IL"/>
        </w:rPr>
        <w:t xml:space="preserve"> קבע עבור הנשים האלה</w:t>
      </w:r>
      <w:bookmarkStart w:id="340" w:name="_ETM_Q1_934625"/>
      <w:bookmarkEnd w:id="340"/>
      <w:r>
        <w:rPr>
          <w:rtl/>
          <w:lang w:eastAsia="he-IL"/>
        </w:rPr>
        <w:t xml:space="preserve">, בגלל הזוועות שהן עברו, בגלל </w:t>
      </w:r>
      <w:bookmarkStart w:id="341" w:name="_ETM_Q1_937125"/>
      <w:bookmarkEnd w:id="341"/>
      <w:r>
        <w:rPr>
          <w:rtl/>
          <w:lang w:eastAsia="he-IL"/>
        </w:rPr>
        <w:t xml:space="preserve">העובדה שהן קשרו פה את גורלן גם אחת </w:t>
      </w:r>
      <w:proofErr w:type="spellStart"/>
      <w:r>
        <w:rPr>
          <w:rtl/>
          <w:lang w:eastAsia="he-IL"/>
        </w:rPr>
        <w:t>בשניה</w:t>
      </w:r>
      <w:proofErr w:type="spellEnd"/>
      <w:r>
        <w:rPr>
          <w:rtl/>
          <w:lang w:eastAsia="he-IL"/>
        </w:rPr>
        <w:t xml:space="preserve"> </w:t>
      </w:r>
      <w:bookmarkStart w:id="342" w:name="_ETM_Q1_940815"/>
      <w:bookmarkEnd w:id="342"/>
      <w:r>
        <w:rPr>
          <w:rtl/>
          <w:lang w:eastAsia="he-IL"/>
        </w:rPr>
        <w:t xml:space="preserve">וגם </w:t>
      </w:r>
      <w:bookmarkStart w:id="343" w:name="_ETM_Q1_947178"/>
      <w:bookmarkEnd w:id="343"/>
      <w:r>
        <w:rPr>
          <w:rtl/>
          <w:lang w:eastAsia="he-IL"/>
        </w:rPr>
        <w:t xml:space="preserve">במדינת ישראל, </w:t>
      </w:r>
      <w:bookmarkStart w:id="344" w:name="_ETM_Q1_942385"/>
      <w:bookmarkEnd w:id="344"/>
      <w:r>
        <w:rPr>
          <w:rtl/>
          <w:lang w:eastAsia="he-IL"/>
        </w:rPr>
        <w:t xml:space="preserve">ועבר כבר המון זמן </w:t>
      </w:r>
      <w:bookmarkStart w:id="345" w:name="_ETM_Q1_946365"/>
      <w:bookmarkEnd w:id="345"/>
      <w:r>
        <w:rPr>
          <w:rtl/>
          <w:lang w:eastAsia="he-IL"/>
        </w:rPr>
        <w:t xml:space="preserve">והנשים </w:t>
      </w:r>
      <w:r>
        <w:rPr>
          <w:rtl/>
          <w:lang w:eastAsia="he-IL"/>
        </w:rPr>
        <w:lastRenderedPageBreak/>
        <w:t xml:space="preserve">האלה עדיין פה רק במעמד </w:t>
      </w:r>
      <w:bookmarkStart w:id="346" w:name="_ETM_Q1_948655"/>
      <w:bookmarkEnd w:id="346"/>
      <w:r>
        <w:rPr>
          <w:rtl/>
          <w:lang w:eastAsia="he-IL"/>
        </w:rPr>
        <w:t xml:space="preserve">ארעי. הן קיבלו בזמנו אשרה לשנה אחת </w:t>
      </w:r>
      <w:bookmarkStart w:id="347" w:name="_ETM_Q1_951305"/>
      <w:bookmarkEnd w:id="347"/>
      <w:r>
        <w:rPr>
          <w:rtl/>
          <w:lang w:eastAsia="he-IL"/>
        </w:rPr>
        <w:t xml:space="preserve">ועכשיו </w:t>
      </w:r>
      <w:bookmarkStart w:id="348" w:name="_ETM_Q1_958990"/>
      <w:bookmarkEnd w:id="348"/>
      <w:r>
        <w:rPr>
          <w:rtl/>
          <w:lang w:eastAsia="he-IL"/>
        </w:rPr>
        <w:t xml:space="preserve">ההליכים המשפטיים שהגשנו </w:t>
      </w:r>
      <w:bookmarkStart w:id="349" w:name="_ETM_Q1_954455"/>
      <w:bookmarkEnd w:id="349"/>
      <w:r>
        <w:rPr>
          <w:rtl/>
          <w:lang w:eastAsia="he-IL"/>
        </w:rPr>
        <w:t xml:space="preserve">נמחקו כי משרד הפנים </w:t>
      </w:r>
      <w:bookmarkStart w:id="350" w:name="_ETM_Q1_957115"/>
      <w:bookmarkEnd w:id="350"/>
      <w:r>
        <w:rPr>
          <w:rtl/>
          <w:lang w:eastAsia="he-IL"/>
        </w:rPr>
        <w:t xml:space="preserve">ביקש לבחון את </w:t>
      </w:r>
      <w:bookmarkStart w:id="351" w:name="_ETM_Q1_965054"/>
      <w:bookmarkEnd w:id="351"/>
      <w:r>
        <w:rPr>
          <w:rtl/>
          <w:lang w:eastAsia="he-IL"/>
        </w:rPr>
        <w:t xml:space="preserve">התיק עוד פעם ואת הבקשה </w:t>
      </w:r>
      <w:bookmarkStart w:id="352" w:name="_ETM_Q1_960215"/>
      <w:bookmarkEnd w:id="352"/>
      <w:r>
        <w:rPr>
          <w:rtl/>
          <w:lang w:eastAsia="he-IL"/>
        </w:rPr>
        <w:t>למעמד קבע עוד פעם</w:t>
      </w:r>
      <w:bookmarkStart w:id="353" w:name="_ETM_Q1_964945"/>
      <w:bookmarkEnd w:id="353"/>
      <w:r>
        <w:rPr>
          <w:rtl/>
          <w:lang w:eastAsia="he-IL"/>
        </w:rPr>
        <w:t xml:space="preserve">. למרות </w:t>
      </w:r>
      <w:proofErr w:type="spellStart"/>
      <w:r>
        <w:rPr>
          <w:rtl/>
          <w:lang w:eastAsia="he-IL"/>
        </w:rPr>
        <w:t>שהיתה</w:t>
      </w:r>
      <w:proofErr w:type="spellEnd"/>
      <w:r>
        <w:rPr>
          <w:rtl/>
          <w:lang w:eastAsia="he-IL"/>
        </w:rPr>
        <w:t xml:space="preserve"> קריאה </w:t>
      </w:r>
      <w:bookmarkStart w:id="354" w:name="_ETM_Q1_966695"/>
      <w:bookmarkEnd w:id="354"/>
      <w:r>
        <w:rPr>
          <w:rtl/>
          <w:lang w:eastAsia="he-IL"/>
        </w:rPr>
        <w:t xml:space="preserve">גם של חברי וחברות כנסת, </w:t>
      </w:r>
      <w:bookmarkStart w:id="355" w:name="_ETM_Q1_967595"/>
      <w:bookmarkEnd w:id="355"/>
      <w:r>
        <w:rPr>
          <w:rtl/>
          <w:lang w:eastAsia="he-IL"/>
        </w:rPr>
        <w:t xml:space="preserve">גם של </w:t>
      </w:r>
      <w:bookmarkStart w:id="356" w:name="_ETM_Q1_973859"/>
      <w:bookmarkEnd w:id="356"/>
      <w:r>
        <w:rPr>
          <w:rtl/>
          <w:lang w:eastAsia="he-IL"/>
        </w:rPr>
        <w:t>הוועדה, גם שלנו להעניק</w:t>
      </w:r>
      <w:bookmarkStart w:id="357" w:name="_ETM_Q1_970105"/>
      <w:bookmarkEnd w:id="357"/>
      <w:r>
        <w:rPr>
          <w:rtl/>
          <w:lang w:eastAsia="he-IL"/>
        </w:rPr>
        <w:t xml:space="preserve"> מעמד שהוא ארוך טווח לנשים האלה</w:t>
      </w:r>
      <w:bookmarkStart w:id="358" w:name="_ETM_Q1_970855"/>
      <w:bookmarkEnd w:id="358"/>
      <w:r>
        <w:rPr>
          <w:rtl/>
          <w:lang w:eastAsia="he-IL"/>
        </w:rPr>
        <w:t xml:space="preserve">, </w:t>
      </w:r>
      <w:bookmarkStart w:id="359" w:name="_ETM_Q1_977074"/>
      <w:bookmarkEnd w:id="359"/>
      <w:r>
        <w:rPr>
          <w:rtl/>
          <w:lang w:eastAsia="he-IL"/>
        </w:rPr>
        <w:t xml:space="preserve">הן עדיין פה במעמד ארעי </w:t>
      </w:r>
      <w:bookmarkStart w:id="360" w:name="_ETM_Q1_972535"/>
      <w:bookmarkEnd w:id="360"/>
      <w:r>
        <w:rPr>
          <w:rtl/>
          <w:lang w:eastAsia="he-IL"/>
        </w:rPr>
        <w:t xml:space="preserve">ויש הבנה מאוד נרחבת לגבי זה שהתיק </w:t>
      </w:r>
      <w:bookmarkStart w:id="361" w:name="_ETM_Q1_977645"/>
      <w:bookmarkEnd w:id="361"/>
      <w:r>
        <w:rPr>
          <w:rtl/>
          <w:lang w:eastAsia="he-IL"/>
        </w:rPr>
        <w:t xml:space="preserve">שלהן הוא כל כך חריג והוא כל כך </w:t>
      </w:r>
      <w:bookmarkStart w:id="362" w:name="_ETM_Q1_980295"/>
      <w:bookmarkEnd w:id="362"/>
      <w:r>
        <w:rPr>
          <w:rtl/>
          <w:lang w:eastAsia="he-IL"/>
        </w:rPr>
        <w:t xml:space="preserve">קשה ואין להן מקום אחר חוץ מכאן </w:t>
      </w:r>
      <w:bookmarkStart w:id="363" w:name="_ETM_Q1_983105"/>
      <w:bookmarkEnd w:id="363"/>
      <w:r>
        <w:rPr>
          <w:rtl/>
          <w:lang w:eastAsia="he-IL"/>
        </w:rPr>
        <w:t xml:space="preserve">והן חייבות את זה לצורך </w:t>
      </w:r>
      <w:bookmarkStart w:id="364" w:name="_ETM_Q1_984845"/>
      <w:bookmarkStart w:id="365" w:name="_ETM_Q1_985755"/>
      <w:bookmarkEnd w:id="364"/>
      <w:bookmarkEnd w:id="365"/>
      <w:r>
        <w:rPr>
          <w:rtl/>
          <w:lang w:eastAsia="he-IL"/>
        </w:rPr>
        <w:t xml:space="preserve">הביטחון שלהן </w:t>
      </w:r>
      <w:bookmarkStart w:id="366" w:name="_ETM_Q1_985235"/>
      <w:bookmarkEnd w:id="366"/>
      <w:r>
        <w:rPr>
          <w:rtl/>
          <w:lang w:eastAsia="he-IL"/>
        </w:rPr>
        <w:t xml:space="preserve">ואני מאוד אודה אם תוכל לצאת עוד פעם קריאה </w:t>
      </w:r>
      <w:bookmarkStart w:id="367" w:name="_ETM_Q1_988725"/>
      <w:bookmarkEnd w:id="367"/>
      <w:r>
        <w:rPr>
          <w:rtl/>
          <w:lang w:eastAsia="he-IL"/>
        </w:rPr>
        <w:t>- - -</w:t>
      </w:r>
    </w:p>
    <w:p w14:paraId="01B63093" w14:textId="77777777" w:rsidR="006C4A84" w:rsidRDefault="006C4A84" w:rsidP="006C4A84">
      <w:pPr>
        <w:rPr>
          <w:rtl/>
          <w:lang w:eastAsia="he-IL"/>
        </w:rPr>
      </w:pPr>
    </w:p>
    <w:p w14:paraId="45722C14" w14:textId="7EA46E68" w:rsidR="006C4A84" w:rsidRDefault="006C4A84" w:rsidP="006C4A84">
      <w:pPr>
        <w:pStyle w:val="af6"/>
        <w:keepNext/>
        <w:rPr>
          <w:rtl/>
        </w:rPr>
      </w:pPr>
      <w:bookmarkStart w:id="368" w:name="ET_yor_5297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4C70B7">
        <w:rPr>
          <w:rFonts w:hint="cs"/>
          <w:rtl/>
        </w:rPr>
        <w:t xml:space="preserve"> </w:t>
      </w:r>
      <w:bookmarkEnd w:id="368"/>
    </w:p>
    <w:p w14:paraId="4811C958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6D6609C9" w14:textId="77777777" w:rsidR="006C4A84" w:rsidRDefault="006C4A84" w:rsidP="006C4A84">
      <w:pPr>
        <w:rPr>
          <w:rtl/>
          <w:lang w:eastAsia="he-IL"/>
        </w:rPr>
      </w:pPr>
      <w:bookmarkStart w:id="369" w:name="_ETM_Q1_990105"/>
      <w:bookmarkStart w:id="370" w:name="_ETM_Q1_991905"/>
      <w:bookmarkEnd w:id="369"/>
      <w:bookmarkEnd w:id="370"/>
      <w:r>
        <w:rPr>
          <w:rtl/>
          <w:lang w:eastAsia="he-IL"/>
        </w:rPr>
        <w:t xml:space="preserve">והן מוכרות כקורבנות סחר. </w:t>
      </w:r>
    </w:p>
    <w:p w14:paraId="7E925588" w14:textId="77777777" w:rsidR="006C4A84" w:rsidRDefault="006C4A84" w:rsidP="006C4A84">
      <w:pPr>
        <w:rPr>
          <w:rtl/>
          <w:lang w:eastAsia="he-IL"/>
        </w:rPr>
      </w:pPr>
    </w:p>
    <w:p w14:paraId="4EE849CD" w14:textId="2CD4E9A1" w:rsidR="006C4A84" w:rsidRDefault="006C4A84" w:rsidP="006C4A84">
      <w:pPr>
        <w:pStyle w:val="af9"/>
        <w:keepNext/>
        <w:rPr>
          <w:rtl/>
          <w:lang w:eastAsia="he-IL"/>
        </w:rPr>
      </w:pPr>
      <w:bookmarkStart w:id="371" w:name="ET_guest_ענבר_בראל_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ענבר </w:t>
      </w:r>
      <w:proofErr w:type="spellStart"/>
      <w:r>
        <w:rPr>
          <w:rFonts w:hint="cs"/>
          <w:rtl/>
          <w:lang w:eastAsia="he-IL"/>
        </w:rPr>
        <w:t>בראל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C70B7">
        <w:rPr>
          <w:rFonts w:hint="cs"/>
          <w:rtl/>
          <w:lang w:eastAsia="he-IL"/>
        </w:rPr>
        <w:t xml:space="preserve"> </w:t>
      </w:r>
      <w:bookmarkEnd w:id="371"/>
    </w:p>
    <w:p w14:paraId="40642001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5C2C9ABB" w14:textId="77777777" w:rsidR="006C4A84" w:rsidRDefault="006C4A84" w:rsidP="006C4A84">
      <w:pPr>
        <w:rPr>
          <w:rtl/>
          <w:lang w:eastAsia="he-IL"/>
        </w:rPr>
      </w:pPr>
      <w:bookmarkStart w:id="372" w:name="_ETM_Q1_991525"/>
      <w:bookmarkEnd w:id="372"/>
      <w:r>
        <w:rPr>
          <w:rtl/>
          <w:lang w:eastAsia="he-IL"/>
        </w:rPr>
        <w:t xml:space="preserve">הן </w:t>
      </w:r>
      <w:bookmarkStart w:id="373" w:name="_ETM_Q1_996537"/>
      <w:bookmarkEnd w:id="373"/>
      <w:r>
        <w:rPr>
          <w:rtl/>
          <w:lang w:eastAsia="he-IL"/>
        </w:rPr>
        <w:t>מוכרות כקורבנות סחר</w:t>
      </w:r>
      <w:bookmarkStart w:id="374" w:name="_ETM_Q1_992715"/>
      <w:bookmarkEnd w:id="374"/>
      <w:r>
        <w:rPr>
          <w:rtl/>
          <w:lang w:eastAsia="he-IL"/>
        </w:rPr>
        <w:t xml:space="preserve">, באופן רשמי יש לכולן </w:t>
      </w:r>
      <w:bookmarkStart w:id="375" w:name="_ETM_Q1_995235"/>
      <w:bookmarkEnd w:id="375"/>
      <w:r>
        <w:rPr>
          <w:rtl/>
          <w:lang w:eastAsia="he-IL"/>
        </w:rPr>
        <w:t xml:space="preserve">אישורי הכרה, </w:t>
      </w:r>
      <w:bookmarkStart w:id="376" w:name="_ETM_Q1_1002211"/>
      <w:bookmarkEnd w:id="376"/>
      <w:r>
        <w:rPr>
          <w:rtl/>
          <w:lang w:eastAsia="he-IL"/>
        </w:rPr>
        <w:t xml:space="preserve">הגשנו את התיק הזה עבור כולן כקבוצה, </w:t>
      </w:r>
      <w:bookmarkStart w:id="377" w:name="_ETM_Q1_998945"/>
      <w:bookmarkEnd w:id="377"/>
      <w:r>
        <w:rPr>
          <w:rtl/>
          <w:lang w:eastAsia="he-IL"/>
        </w:rPr>
        <w:t xml:space="preserve">יש גם הבנה של משרדי הממשלה שמדובר </w:t>
      </w:r>
      <w:bookmarkStart w:id="378" w:name="_ETM_Q1_1001125"/>
      <w:bookmarkEnd w:id="378"/>
      <w:r>
        <w:rPr>
          <w:rtl/>
          <w:lang w:eastAsia="he-IL"/>
        </w:rPr>
        <w:t xml:space="preserve">פה בקבוצה שבלתי ניתנת </w:t>
      </w:r>
      <w:bookmarkStart w:id="379" w:name="_ETM_Q1_1002505"/>
      <w:bookmarkEnd w:id="379"/>
      <w:r>
        <w:rPr>
          <w:rtl/>
          <w:lang w:eastAsia="he-IL"/>
        </w:rPr>
        <w:t>ל</w:t>
      </w:r>
      <w:bookmarkStart w:id="380" w:name="_ETM_Q1_1004095"/>
      <w:bookmarkEnd w:id="380"/>
      <w:r>
        <w:rPr>
          <w:rtl/>
          <w:lang w:eastAsia="he-IL"/>
        </w:rPr>
        <w:t xml:space="preserve">הפרדה ואנחנו נשמח אם תצא עוד פעם קריאה </w:t>
      </w:r>
      <w:bookmarkStart w:id="381" w:name="_ETM_Q1_1006255"/>
      <w:bookmarkEnd w:id="381"/>
      <w:r>
        <w:rPr>
          <w:rtl/>
          <w:lang w:eastAsia="he-IL"/>
        </w:rPr>
        <w:t xml:space="preserve">מהוועדה המאוד חשובה הזאת לגבי </w:t>
      </w:r>
      <w:bookmarkStart w:id="382" w:name="_ETM_Q1_1008245"/>
      <w:bookmarkEnd w:id="382"/>
      <w:r>
        <w:rPr>
          <w:rtl/>
          <w:lang w:eastAsia="he-IL"/>
        </w:rPr>
        <w:t>הדרישה למעמד קבע</w:t>
      </w:r>
      <w:bookmarkStart w:id="383" w:name="_ETM_Q1_1010545"/>
      <w:bookmarkEnd w:id="383"/>
      <w:r>
        <w:rPr>
          <w:rtl/>
          <w:lang w:eastAsia="he-IL"/>
        </w:rPr>
        <w:t xml:space="preserve"> ארוך טווח </w:t>
      </w:r>
      <w:bookmarkStart w:id="384" w:name="_ETM_Q1_1012155"/>
      <w:bookmarkEnd w:id="384"/>
      <w:r>
        <w:rPr>
          <w:rtl/>
          <w:lang w:eastAsia="he-IL"/>
        </w:rPr>
        <w:t xml:space="preserve">עבור הנשים האלה שהן זקוקות לה באופן נואש. </w:t>
      </w:r>
      <w:bookmarkStart w:id="385" w:name="_ETM_Q1_1013545"/>
      <w:bookmarkEnd w:id="385"/>
    </w:p>
    <w:p w14:paraId="3638E601" w14:textId="77777777" w:rsidR="006C4A84" w:rsidRDefault="006C4A84" w:rsidP="006C4A84">
      <w:pPr>
        <w:rPr>
          <w:rtl/>
          <w:lang w:eastAsia="he-IL"/>
        </w:rPr>
      </w:pPr>
      <w:bookmarkStart w:id="386" w:name="_ETM_Q1_1022334"/>
      <w:bookmarkStart w:id="387" w:name="_ETM_Q1_1022389"/>
      <w:bookmarkEnd w:id="386"/>
      <w:bookmarkEnd w:id="387"/>
    </w:p>
    <w:p w14:paraId="3FDC87AF" w14:textId="6A6784FC" w:rsidR="006C4A84" w:rsidRDefault="006C4A84" w:rsidP="006C4A84">
      <w:pPr>
        <w:pStyle w:val="af6"/>
        <w:keepNext/>
        <w:rPr>
          <w:rtl/>
        </w:rPr>
      </w:pPr>
      <w:bookmarkStart w:id="388" w:name="ET_yor_5297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4C70B7">
        <w:rPr>
          <w:rFonts w:hint="cs"/>
          <w:rtl/>
        </w:rPr>
        <w:t xml:space="preserve"> </w:t>
      </w:r>
      <w:bookmarkEnd w:id="388"/>
    </w:p>
    <w:p w14:paraId="0A4E1DD1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71DA9B36" w14:textId="77777777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 xml:space="preserve">תודה. אנחנו גם </w:t>
      </w:r>
      <w:bookmarkStart w:id="389" w:name="_ETM_Q1_1018805"/>
      <w:bookmarkEnd w:id="389"/>
      <w:r>
        <w:rPr>
          <w:rtl/>
          <w:lang w:eastAsia="he-IL"/>
        </w:rPr>
        <w:t xml:space="preserve">נשמע תשובות על </w:t>
      </w:r>
      <w:bookmarkStart w:id="390" w:name="_ETM_Q1_1028846"/>
      <w:bookmarkEnd w:id="390"/>
      <w:r>
        <w:rPr>
          <w:rtl/>
          <w:lang w:eastAsia="he-IL"/>
        </w:rPr>
        <w:t xml:space="preserve">הנושא. </w:t>
      </w:r>
      <w:bookmarkStart w:id="391" w:name="ET_guest_חתאם_אבו_עגאג_13"/>
      <w:proofErr w:type="spellStart"/>
      <w:r>
        <w:rPr>
          <w:rtl/>
          <w:lang w:eastAsia="he-IL"/>
        </w:rPr>
        <w:t>חתאם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עגאג</w:t>
      </w:r>
      <w:bookmarkStart w:id="392" w:name="_ETM_Q1_1026695"/>
      <w:bookmarkEnd w:id="392"/>
      <w:proofErr w:type="spellEnd"/>
      <w:r>
        <w:rPr>
          <w:rtl/>
          <w:lang w:eastAsia="he-IL"/>
        </w:rPr>
        <w:t>, בזום.</w:t>
      </w:r>
    </w:p>
    <w:p w14:paraId="6A8160F9" w14:textId="77777777" w:rsidR="006C4A84" w:rsidRDefault="006C4A84" w:rsidP="006C4A84">
      <w:pPr>
        <w:rPr>
          <w:rtl/>
          <w:lang w:eastAsia="he-IL"/>
        </w:rPr>
      </w:pPr>
    </w:p>
    <w:p w14:paraId="4A769132" w14:textId="3EED0C9B" w:rsidR="006C4A84" w:rsidRDefault="006C4A84" w:rsidP="006C4A84">
      <w:pPr>
        <w:pStyle w:val="af9"/>
        <w:keepNext/>
        <w:rPr>
          <w:rtl/>
          <w:lang w:eastAsia="he-IL"/>
        </w:rPr>
      </w:pPr>
      <w:bookmarkStart w:id="393" w:name="ET_guest_חתאם_אבו_עגאג_16"/>
      <w:bookmarkEnd w:id="39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חתאם</w:t>
      </w:r>
      <w:proofErr w:type="spellEnd"/>
      <w:r>
        <w:rPr>
          <w:rFonts w:hint="cs"/>
          <w:rtl/>
          <w:lang w:eastAsia="he-IL"/>
        </w:rPr>
        <w:t xml:space="preserve"> אבו </w:t>
      </w:r>
      <w:proofErr w:type="spellStart"/>
      <w:r>
        <w:rPr>
          <w:rFonts w:hint="cs"/>
          <w:rtl/>
          <w:lang w:eastAsia="he-IL"/>
        </w:rPr>
        <w:t>עגאג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C70B7">
        <w:rPr>
          <w:rFonts w:hint="cs"/>
          <w:rtl/>
          <w:lang w:eastAsia="he-IL"/>
        </w:rPr>
        <w:t xml:space="preserve"> </w:t>
      </w:r>
      <w:bookmarkEnd w:id="393"/>
    </w:p>
    <w:p w14:paraId="41AD0E4B" w14:textId="230AC468" w:rsidR="006C4A84" w:rsidRDefault="006C4A84" w:rsidP="006C4A84">
      <w:pPr>
        <w:pStyle w:val="KeepWithNext"/>
        <w:rPr>
          <w:rtl/>
          <w:lang w:eastAsia="he-IL"/>
        </w:rPr>
      </w:pPr>
    </w:p>
    <w:p w14:paraId="6F1D8F63" w14:textId="7218B6E0" w:rsidR="00E67500" w:rsidRDefault="00E67500" w:rsidP="00E67500">
      <w:pPr>
        <w:ind w:firstLine="0"/>
        <w:rPr>
          <w:rtl/>
          <w:lang w:eastAsia="he-IL"/>
        </w:rPr>
      </w:pPr>
      <w:r>
        <w:rPr>
          <w:rFonts w:hint="cs"/>
          <w:color w:val="222222"/>
          <w:shd w:val="clear" w:color="auto" w:fill="FFFFFF"/>
          <w:rtl/>
        </w:rPr>
        <w:t>(אומרת דברים בשפה הערבית, להלן תרגום חופשי מפי מתורגמנית)</w:t>
      </w:r>
    </w:p>
    <w:p w14:paraId="392CA28A" w14:textId="77777777" w:rsidR="00E67500" w:rsidRPr="00E67500" w:rsidRDefault="00E67500" w:rsidP="00E67500">
      <w:pPr>
        <w:rPr>
          <w:rtl/>
          <w:lang w:eastAsia="he-IL"/>
        </w:rPr>
      </w:pPr>
    </w:p>
    <w:p w14:paraId="535BF561" w14:textId="1E0DD5A1" w:rsidR="00D84044" w:rsidRDefault="006C4A84" w:rsidP="006C4A84">
      <w:pPr>
        <w:rPr>
          <w:rtl/>
          <w:lang w:eastAsia="he-IL"/>
        </w:rPr>
      </w:pPr>
      <w:bookmarkStart w:id="394" w:name="_ETM_Q1_1129585"/>
      <w:bookmarkEnd w:id="394"/>
      <w:r>
        <w:rPr>
          <w:rtl/>
          <w:lang w:eastAsia="he-IL"/>
        </w:rPr>
        <w:t xml:space="preserve">הנשים הפלשתינאיות מתמודדות </w:t>
      </w:r>
      <w:bookmarkStart w:id="395" w:name="_ETM_Q1_1132805"/>
      <w:bookmarkEnd w:id="395"/>
      <w:r>
        <w:rPr>
          <w:rtl/>
          <w:lang w:eastAsia="he-IL"/>
        </w:rPr>
        <w:t xml:space="preserve">עם קשיים בארץ, דבר ראשון מבחינה רפואית, אין להן </w:t>
      </w:r>
      <w:bookmarkStart w:id="396" w:name="_ETM_Q1_1137205"/>
      <w:bookmarkEnd w:id="396"/>
      <w:r>
        <w:rPr>
          <w:rtl/>
          <w:lang w:eastAsia="he-IL"/>
        </w:rPr>
        <w:t xml:space="preserve">ביטוח והן לא יכולות לקבל את הטיפול הרפואי </w:t>
      </w:r>
      <w:bookmarkStart w:id="397" w:name="_ETM_Q1_1140165"/>
      <w:bookmarkEnd w:id="397"/>
      <w:r>
        <w:rPr>
          <w:rtl/>
          <w:lang w:eastAsia="he-IL"/>
        </w:rPr>
        <w:t>כמו שצריך, הדבר השני מעבר הגבול</w:t>
      </w:r>
      <w:bookmarkStart w:id="398" w:name="_ETM_Q1_1143235"/>
      <w:bookmarkEnd w:id="398"/>
      <w:r>
        <w:rPr>
          <w:rtl/>
          <w:lang w:eastAsia="he-IL"/>
        </w:rPr>
        <w:t xml:space="preserve">, הן </w:t>
      </w:r>
      <w:bookmarkStart w:id="399" w:name="_ETM_Q1_1149705"/>
      <w:bookmarkEnd w:id="399"/>
      <w:r>
        <w:rPr>
          <w:rtl/>
          <w:lang w:eastAsia="he-IL"/>
        </w:rPr>
        <w:t xml:space="preserve">לא יכולות לעבור את הגבול </w:t>
      </w:r>
      <w:bookmarkStart w:id="400" w:name="_ETM_Q1_1145845"/>
      <w:bookmarkEnd w:id="400"/>
      <w:r>
        <w:rPr>
          <w:rtl/>
          <w:lang w:eastAsia="he-IL"/>
        </w:rPr>
        <w:t>בשלום ולא יכולות לבקר את המשפחות שלהן</w:t>
      </w:r>
      <w:bookmarkStart w:id="401" w:name="_ETM_Q1_1147945"/>
      <w:bookmarkEnd w:id="401"/>
      <w:r>
        <w:rPr>
          <w:rtl/>
          <w:lang w:eastAsia="he-IL"/>
        </w:rPr>
        <w:t xml:space="preserve">. דבר שלישי, כל הזכויות </w:t>
      </w:r>
      <w:bookmarkStart w:id="402" w:name="_ETM_Q1_1150895"/>
      <w:bookmarkEnd w:id="402"/>
      <w:r>
        <w:rPr>
          <w:rtl/>
          <w:lang w:eastAsia="he-IL"/>
        </w:rPr>
        <w:t>שלהן לא מוכרות</w:t>
      </w:r>
      <w:bookmarkStart w:id="403" w:name="_ETM_Q1_1159301"/>
      <w:bookmarkEnd w:id="403"/>
      <w:r>
        <w:rPr>
          <w:rtl/>
          <w:lang w:eastAsia="he-IL"/>
        </w:rPr>
        <w:t xml:space="preserve"> בארץ כמו למשל הזכויות של לשכת הרווחה</w:t>
      </w:r>
      <w:bookmarkStart w:id="404" w:name="_ETM_Q1_1155765"/>
      <w:bookmarkEnd w:id="404"/>
      <w:r>
        <w:rPr>
          <w:rtl/>
          <w:lang w:eastAsia="he-IL"/>
        </w:rPr>
        <w:t>, של הביטוח הלאומי</w:t>
      </w:r>
      <w:bookmarkStart w:id="405" w:name="_ETM_Q1_1158475"/>
      <w:bookmarkEnd w:id="405"/>
      <w:r>
        <w:rPr>
          <w:rtl/>
          <w:lang w:eastAsia="he-IL"/>
        </w:rPr>
        <w:t xml:space="preserve">, גם כמו </w:t>
      </w:r>
      <w:bookmarkStart w:id="406" w:name="_ETM_Q1_1159955"/>
      <w:bookmarkEnd w:id="406"/>
      <w:r>
        <w:rPr>
          <w:rtl/>
          <w:lang w:eastAsia="he-IL"/>
        </w:rPr>
        <w:t>שהצגתם לגבי הגשת תלונות במשטרה</w:t>
      </w:r>
      <w:bookmarkStart w:id="407" w:name="_ETM_Q1_1160975"/>
      <w:bookmarkEnd w:id="407"/>
      <w:r>
        <w:rPr>
          <w:rtl/>
          <w:lang w:eastAsia="he-IL"/>
        </w:rPr>
        <w:t xml:space="preserve">. </w:t>
      </w:r>
      <w:bookmarkStart w:id="408" w:name="_ETM_Q1_1200945"/>
      <w:bookmarkEnd w:id="408"/>
      <w:r>
        <w:rPr>
          <w:rtl/>
          <w:lang w:eastAsia="he-IL"/>
        </w:rPr>
        <w:t>במשרד</w:t>
      </w:r>
      <w:bookmarkStart w:id="409" w:name="_ETM_Q1_1199975"/>
      <w:bookmarkEnd w:id="409"/>
      <w:r>
        <w:rPr>
          <w:rtl/>
          <w:lang w:eastAsia="he-IL"/>
        </w:rPr>
        <w:t xml:space="preserve"> הפנים </w:t>
      </w:r>
      <w:bookmarkStart w:id="410" w:name="_ETM_Q1_1204311"/>
      <w:bookmarkEnd w:id="410"/>
      <w:r>
        <w:rPr>
          <w:rtl/>
          <w:lang w:eastAsia="he-IL"/>
        </w:rPr>
        <w:t xml:space="preserve">אנחנו צריכים כל הזמן </w:t>
      </w:r>
      <w:bookmarkStart w:id="411" w:name="_ETM_Q1_1200245"/>
      <w:bookmarkEnd w:id="411"/>
      <w:r>
        <w:rPr>
          <w:rtl/>
          <w:lang w:eastAsia="he-IL"/>
        </w:rPr>
        <w:t xml:space="preserve">להגיש את כל המסמכים והאישורים </w:t>
      </w:r>
      <w:bookmarkStart w:id="412" w:name="_ETM_Q1_1202105"/>
      <w:bookmarkEnd w:id="412"/>
      <w:r>
        <w:rPr>
          <w:rtl/>
          <w:lang w:eastAsia="he-IL"/>
        </w:rPr>
        <w:t xml:space="preserve">כדי </w:t>
      </w:r>
      <w:bookmarkStart w:id="413" w:name="_ETM_Q1_1209566"/>
      <w:bookmarkEnd w:id="413"/>
      <w:r>
        <w:rPr>
          <w:rtl/>
          <w:lang w:eastAsia="he-IL"/>
        </w:rPr>
        <w:t>לעקוב אחרי האישורים</w:t>
      </w:r>
      <w:bookmarkStart w:id="414" w:name="_ETM_Q1_1206275"/>
      <w:bookmarkEnd w:id="414"/>
      <w:r>
        <w:rPr>
          <w:rtl/>
          <w:lang w:eastAsia="he-IL"/>
        </w:rPr>
        <w:t>, זה תהליך מאוד מסובך</w:t>
      </w:r>
      <w:bookmarkStart w:id="415" w:name="_ETM_Q1_1207825"/>
      <w:bookmarkEnd w:id="415"/>
      <w:r>
        <w:rPr>
          <w:rtl/>
          <w:lang w:eastAsia="he-IL"/>
        </w:rPr>
        <w:t>.</w:t>
      </w:r>
    </w:p>
    <w:p w14:paraId="254DB603" w14:textId="77777777" w:rsidR="00D84044" w:rsidRDefault="00D84044" w:rsidP="006C4A84">
      <w:pPr>
        <w:rPr>
          <w:rtl/>
          <w:lang w:eastAsia="he-IL"/>
        </w:rPr>
      </w:pPr>
    </w:p>
    <w:p w14:paraId="270A3900" w14:textId="09E15A31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 xml:space="preserve">דבר שני מבחינת דיור, אנחנו כולנו </w:t>
      </w:r>
      <w:bookmarkStart w:id="416" w:name="_ETM_Q1_1211225"/>
      <w:bookmarkEnd w:id="416"/>
      <w:r>
        <w:rPr>
          <w:rtl/>
          <w:lang w:eastAsia="he-IL"/>
        </w:rPr>
        <w:t xml:space="preserve">גרות בשכירות </w:t>
      </w:r>
      <w:bookmarkStart w:id="417" w:name="_ETM_Q1_1215905"/>
      <w:bookmarkStart w:id="418" w:name="_ETM_Q1_1215395"/>
      <w:bookmarkEnd w:id="417"/>
      <w:bookmarkEnd w:id="418"/>
      <w:r>
        <w:rPr>
          <w:rtl/>
          <w:lang w:eastAsia="he-IL"/>
        </w:rPr>
        <w:t>והשכירות מאוד גבוהה</w:t>
      </w:r>
      <w:bookmarkStart w:id="419" w:name="_ETM_Q1_1216615"/>
      <w:bookmarkEnd w:id="419"/>
      <w:r>
        <w:rPr>
          <w:rtl/>
          <w:lang w:eastAsia="he-IL"/>
        </w:rPr>
        <w:t xml:space="preserve">. </w:t>
      </w:r>
      <w:bookmarkStart w:id="420" w:name="_ETM_Q1_1223924"/>
      <w:bookmarkEnd w:id="420"/>
      <w:r>
        <w:rPr>
          <w:rtl/>
          <w:lang w:eastAsia="he-IL"/>
        </w:rPr>
        <w:t xml:space="preserve">עוד דבר לגבי תעסוקה, אנחנו </w:t>
      </w:r>
      <w:bookmarkStart w:id="421" w:name="_ETM_Q1_1219405"/>
      <w:bookmarkEnd w:id="421"/>
      <w:r>
        <w:rPr>
          <w:rtl/>
          <w:lang w:eastAsia="he-IL"/>
        </w:rPr>
        <w:t xml:space="preserve">לא יכולות לעבוד פה </w:t>
      </w:r>
      <w:bookmarkStart w:id="422" w:name="_ETM_Q1_1221505"/>
      <w:bookmarkEnd w:id="422"/>
      <w:r>
        <w:rPr>
          <w:rtl/>
          <w:lang w:eastAsia="he-IL"/>
        </w:rPr>
        <w:t xml:space="preserve">ואין </w:t>
      </w:r>
      <w:bookmarkStart w:id="423" w:name="_ETM_Q1_1227275"/>
      <w:bookmarkEnd w:id="423"/>
      <w:r>
        <w:rPr>
          <w:rtl/>
          <w:lang w:eastAsia="he-IL"/>
        </w:rPr>
        <w:t xml:space="preserve">לנו שום זכות לקבל תלוש משכורת או </w:t>
      </w:r>
      <w:bookmarkStart w:id="424" w:name="_ETM_Q1_1224365"/>
      <w:bookmarkEnd w:id="424"/>
      <w:r>
        <w:rPr>
          <w:rtl/>
          <w:lang w:eastAsia="he-IL"/>
        </w:rPr>
        <w:t xml:space="preserve">לקבל את הזכויות שלנו כעובדות </w:t>
      </w:r>
      <w:bookmarkStart w:id="425" w:name="_ETM_Q1_1226595"/>
      <w:bookmarkEnd w:id="425"/>
      <w:r>
        <w:rPr>
          <w:rtl/>
          <w:lang w:eastAsia="he-IL"/>
        </w:rPr>
        <w:t xml:space="preserve">פה בארץ. עוד שתי נקודות אחרונות, </w:t>
      </w:r>
      <w:bookmarkStart w:id="426" w:name="_ETM_Q1_1253255"/>
      <w:bookmarkEnd w:id="426"/>
      <w:r>
        <w:rPr>
          <w:rtl/>
          <w:lang w:eastAsia="he-IL"/>
        </w:rPr>
        <w:t xml:space="preserve">אנחנו רוצות לחיות בביטחון </w:t>
      </w:r>
      <w:bookmarkStart w:id="427" w:name="_ETM_Q1_1255715"/>
      <w:bookmarkEnd w:id="427"/>
      <w:r>
        <w:rPr>
          <w:rtl/>
          <w:lang w:eastAsia="he-IL"/>
        </w:rPr>
        <w:t>ולהתנהל בשלום בארץ.</w:t>
      </w:r>
      <w:bookmarkStart w:id="428" w:name="_ETM_Q1_1265135"/>
      <w:bookmarkEnd w:id="428"/>
      <w:r>
        <w:rPr>
          <w:rtl/>
          <w:lang w:eastAsia="he-IL"/>
        </w:rPr>
        <w:t xml:space="preserve"> </w:t>
      </w:r>
      <w:bookmarkStart w:id="429" w:name="_ETM_Q1_1257885"/>
      <w:bookmarkEnd w:id="429"/>
      <w:r>
        <w:rPr>
          <w:rtl/>
          <w:lang w:eastAsia="he-IL"/>
        </w:rPr>
        <w:t xml:space="preserve">והדבר האחרון, גם אנחנו מתמודדות עם קשיים </w:t>
      </w:r>
      <w:bookmarkStart w:id="430" w:name="_ETM_Q1_1261915"/>
      <w:bookmarkEnd w:id="430"/>
      <w:r>
        <w:rPr>
          <w:rtl/>
          <w:lang w:eastAsia="he-IL"/>
        </w:rPr>
        <w:t xml:space="preserve">לגבי רישום הילדים שלנו </w:t>
      </w:r>
      <w:bookmarkStart w:id="431" w:name="_ETM_Q1_1263955"/>
      <w:bookmarkEnd w:id="431"/>
      <w:r>
        <w:rPr>
          <w:rtl/>
          <w:lang w:eastAsia="he-IL"/>
        </w:rPr>
        <w:t>ברשות האוכלוסין שזה לוקח הרבה זמן</w:t>
      </w:r>
      <w:bookmarkStart w:id="432" w:name="_ETM_Q1_1268575"/>
      <w:bookmarkEnd w:id="432"/>
      <w:r>
        <w:rPr>
          <w:rtl/>
          <w:lang w:eastAsia="he-IL"/>
        </w:rPr>
        <w:t xml:space="preserve">, זה תהליך מסובך ועוד אנחנו משלמות </w:t>
      </w:r>
      <w:bookmarkStart w:id="433" w:name="_ETM_Q1_1268745"/>
      <w:bookmarkEnd w:id="433"/>
      <w:r>
        <w:rPr>
          <w:rtl/>
          <w:lang w:eastAsia="he-IL"/>
        </w:rPr>
        <w:t xml:space="preserve">סכומים גבוהים כדי לרשום אותם </w:t>
      </w:r>
      <w:bookmarkStart w:id="434" w:name="_ETM_Q1_1271875"/>
      <w:bookmarkEnd w:id="434"/>
      <w:r>
        <w:rPr>
          <w:rtl/>
          <w:lang w:eastAsia="he-IL"/>
        </w:rPr>
        <w:t xml:space="preserve">ברשות האוכלוסין. </w:t>
      </w:r>
      <w:bookmarkStart w:id="435" w:name="_ETM_Q1_1273435"/>
      <w:bookmarkEnd w:id="435"/>
    </w:p>
    <w:p w14:paraId="4E39821A" w14:textId="77777777" w:rsidR="006C4A84" w:rsidRDefault="006C4A84" w:rsidP="006C4A84">
      <w:pPr>
        <w:rPr>
          <w:rtl/>
          <w:lang w:eastAsia="he-IL"/>
        </w:rPr>
      </w:pPr>
      <w:bookmarkStart w:id="436" w:name="_ETM_Q1_1282710"/>
      <w:bookmarkStart w:id="437" w:name="_ETM_Q1_1282776"/>
      <w:bookmarkEnd w:id="436"/>
      <w:bookmarkEnd w:id="437"/>
    </w:p>
    <w:p w14:paraId="0F40F5C4" w14:textId="0EEABEE5" w:rsidR="006C4A84" w:rsidRDefault="006C4A84" w:rsidP="006C4A84">
      <w:pPr>
        <w:pStyle w:val="af6"/>
        <w:keepNext/>
        <w:rPr>
          <w:rtl/>
        </w:rPr>
      </w:pPr>
      <w:bookmarkStart w:id="438" w:name="ET_yor_5297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4C70B7">
        <w:rPr>
          <w:rFonts w:hint="cs"/>
          <w:rtl/>
        </w:rPr>
        <w:t xml:space="preserve"> </w:t>
      </w:r>
      <w:bookmarkEnd w:id="438"/>
    </w:p>
    <w:p w14:paraId="4A211D45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736CBB54" w14:textId="314C4B03" w:rsidR="006C4A84" w:rsidRDefault="006C4A84" w:rsidP="006C4A84">
      <w:pPr>
        <w:rPr>
          <w:rtl/>
          <w:lang w:eastAsia="he-IL"/>
        </w:rPr>
      </w:pPr>
      <w:bookmarkStart w:id="439" w:name="_ETM_Q1_1291109"/>
      <w:bookmarkEnd w:id="439"/>
      <w:r>
        <w:rPr>
          <w:rtl/>
          <w:lang w:eastAsia="he-IL"/>
        </w:rPr>
        <w:t xml:space="preserve">תודה רבה. אני חושבת שהקושי </w:t>
      </w:r>
      <w:proofErr w:type="spellStart"/>
      <w:r>
        <w:rPr>
          <w:rtl/>
          <w:lang w:eastAsia="he-IL"/>
        </w:rPr>
        <w:t>האמיתי</w:t>
      </w:r>
      <w:proofErr w:type="spellEnd"/>
      <w:r>
        <w:rPr>
          <w:rtl/>
          <w:lang w:eastAsia="he-IL"/>
        </w:rPr>
        <w:t xml:space="preserve"> בלשמוע את העדויות </w:t>
      </w:r>
      <w:bookmarkStart w:id="440" w:name="_ETM_Q1_1299575"/>
      <w:bookmarkEnd w:id="440"/>
      <w:r>
        <w:rPr>
          <w:rtl/>
          <w:lang w:eastAsia="he-IL"/>
        </w:rPr>
        <w:t xml:space="preserve">האלה זה לא שאנחנו לא ידענו על הקשיים האלה, </w:t>
      </w:r>
      <w:bookmarkStart w:id="441" w:name="_ETM_Q1_1304035"/>
      <w:bookmarkEnd w:id="441"/>
      <w:r>
        <w:rPr>
          <w:rtl/>
          <w:lang w:eastAsia="he-IL"/>
        </w:rPr>
        <w:t xml:space="preserve">הקושי </w:t>
      </w:r>
      <w:proofErr w:type="spellStart"/>
      <w:r>
        <w:rPr>
          <w:rtl/>
          <w:lang w:eastAsia="he-IL"/>
        </w:rPr>
        <w:t>האמיתי</w:t>
      </w:r>
      <w:proofErr w:type="spellEnd"/>
      <w:r>
        <w:rPr>
          <w:rtl/>
          <w:lang w:eastAsia="he-IL"/>
        </w:rPr>
        <w:t xml:space="preserve"> שאני יושבת אחרי </w:t>
      </w:r>
      <w:bookmarkStart w:id="442" w:name="_ETM_Q1_1306565"/>
      <w:bookmarkEnd w:id="442"/>
      <w:r>
        <w:rPr>
          <w:rtl/>
          <w:lang w:eastAsia="he-IL"/>
        </w:rPr>
        <w:t xml:space="preserve">שלוש שנים ואני עדיין שומעות אותן עדויות. עברו </w:t>
      </w:r>
      <w:bookmarkStart w:id="443" w:name="_ETM_Q1_1313895"/>
      <w:bookmarkEnd w:id="443"/>
      <w:r>
        <w:rPr>
          <w:rtl/>
          <w:lang w:eastAsia="he-IL"/>
        </w:rPr>
        <w:t>שלוש שנים</w:t>
      </w:r>
      <w:bookmarkStart w:id="444" w:name="_ETM_Q1_1321074"/>
      <w:bookmarkEnd w:id="444"/>
      <w:r>
        <w:rPr>
          <w:rtl/>
          <w:lang w:eastAsia="he-IL"/>
        </w:rPr>
        <w:t xml:space="preserve"> מאז הדיון האחרון שקיימתי בנושא הזה</w:t>
      </w:r>
      <w:bookmarkStart w:id="445" w:name="_ETM_Q1_1318065"/>
      <w:bookmarkEnd w:id="445"/>
      <w:r>
        <w:rPr>
          <w:rtl/>
          <w:lang w:eastAsia="he-IL"/>
        </w:rPr>
        <w:t>, הבעיות אותן בעיות</w:t>
      </w:r>
      <w:bookmarkStart w:id="446" w:name="_ETM_Q1_1320615"/>
      <w:bookmarkEnd w:id="446"/>
      <w:r>
        <w:rPr>
          <w:rtl/>
          <w:lang w:eastAsia="he-IL"/>
        </w:rPr>
        <w:t xml:space="preserve">. </w:t>
      </w:r>
      <w:bookmarkStart w:id="447" w:name="_ETM_Q1_1326935"/>
      <w:bookmarkEnd w:id="447"/>
      <w:r>
        <w:rPr>
          <w:rtl/>
          <w:lang w:eastAsia="he-IL"/>
        </w:rPr>
        <w:t xml:space="preserve">הנשים עדיין נמצאות באותו </w:t>
      </w:r>
      <w:bookmarkStart w:id="448" w:name="_ETM_Q1_1322825"/>
      <w:bookmarkEnd w:id="448"/>
      <w:proofErr w:type="spellStart"/>
      <w:r>
        <w:rPr>
          <w:rtl/>
          <w:lang w:eastAsia="he-IL"/>
        </w:rPr>
        <w:t>באותו</w:t>
      </w:r>
      <w:proofErr w:type="spellEnd"/>
      <w:r>
        <w:rPr>
          <w:rtl/>
          <w:lang w:eastAsia="he-IL"/>
        </w:rPr>
        <w:t xml:space="preserve"> מלכוד שהיו בו לפני שלוש שנים </w:t>
      </w:r>
      <w:bookmarkStart w:id="449" w:name="_ETM_Q1_1326035"/>
      <w:bookmarkEnd w:id="449"/>
      <w:r>
        <w:rPr>
          <w:rtl/>
          <w:lang w:eastAsia="he-IL"/>
        </w:rPr>
        <w:t xml:space="preserve">ואולי עכשיו הקושי הוא יותר </w:t>
      </w:r>
      <w:bookmarkStart w:id="450" w:name="_ETM_Q1_1328205"/>
      <w:bookmarkEnd w:id="450"/>
      <w:r>
        <w:rPr>
          <w:rtl/>
          <w:lang w:eastAsia="he-IL"/>
        </w:rPr>
        <w:t xml:space="preserve">רחב. וזה הקושי </w:t>
      </w:r>
      <w:proofErr w:type="spellStart"/>
      <w:r>
        <w:rPr>
          <w:rtl/>
          <w:lang w:eastAsia="he-IL"/>
        </w:rPr>
        <w:t>האמיתי</w:t>
      </w:r>
      <w:proofErr w:type="spellEnd"/>
      <w:r>
        <w:rPr>
          <w:rtl/>
          <w:lang w:eastAsia="he-IL"/>
        </w:rPr>
        <w:t xml:space="preserve">. יכול להיות </w:t>
      </w:r>
      <w:bookmarkStart w:id="451" w:name="_ETM_Q1_1331895"/>
      <w:bookmarkEnd w:id="451"/>
      <w:r>
        <w:rPr>
          <w:rtl/>
          <w:lang w:eastAsia="he-IL"/>
        </w:rPr>
        <w:t xml:space="preserve">שאנשים יגידו לי </w:t>
      </w:r>
      <w:bookmarkStart w:id="452" w:name="_ETM_Q1_1333585"/>
      <w:bookmarkEnd w:id="452"/>
      <w:r>
        <w:rPr>
          <w:rtl/>
          <w:lang w:eastAsia="he-IL"/>
        </w:rPr>
        <w:t>אז מה חידשו העדו</w:t>
      </w:r>
      <w:bookmarkStart w:id="453" w:name="_ETM_Q1_1345285"/>
      <w:bookmarkEnd w:id="453"/>
      <w:r>
        <w:rPr>
          <w:rtl/>
          <w:lang w:eastAsia="he-IL"/>
        </w:rPr>
        <w:t>יות האלה, ידענו שהן לא יכולות</w:t>
      </w:r>
      <w:bookmarkStart w:id="454" w:name="_ETM_Q1_1337125"/>
      <w:bookmarkEnd w:id="454"/>
      <w:r>
        <w:rPr>
          <w:rtl/>
          <w:lang w:eastAsia="he-IL"/>
        </w:rPr>
        <w:t xml:space="preserve">, אין להן </w:t>
      </w:r>
      <w:bookmarkStart w:id="455" w:name="_ETM_Q1_1339335"/>
      <w:bookmarkEnd w:id="455"/>
      <w:r>
        <w:rPr>
          <w:rtl/>
          <w:lang w:eastAsia="he-IL"/>
        </w:rPr>
        <w:t>חופש תנועה וידענו שהן לא יכולות להיכנס</w:t>
      </w:r>
      <w:bookmarkStart w:id="456" w:name="_ETM_Q1_1342445"/>
      <w:bookmarkEnd w:id="456"/>
      <w:r>
        <w:rPr>
          <w:rtl/>
          <w:lang w:eastAsia="he-IL"/>
        </w:rPr>
        <w:t xml:space="preserve"> לבקר את המשפחות שלהן. אבל תתארו, מי שנתנה עדות </w:t>
      </w:r>
      <w:bookmarkStart w:id="457" w:name="_ETM_Q1_1348195"/>
      <w:bookmarkEnd w:id="457"/>
      <w:r>
        <w:rPr>
          <w:rtl/>
          <w:lang w:eastAsia="he-IL"/>
        </w:rPr>
        <w:t xml:space="preserve">לפני שלוש שנים שהיא לא יכולה לבקר </w:t>
      </w:r>
      <w:bookmarkStart w:id="458" w:name="_ETM_Q1_1350675"/>
      <w:bookmarkEnd w:id="458"/>
      <w:r>
        <w:rPr>
          <w:rtl/>
          <w:lang w:eastAsia="he-IL"/>
        </w:rPr>
        <w:t xml:space="preserve">את המשפחה שלה, היא עדיין לא ביקרה, היא עדיין לא פגשה א המשפחה </w:t>
      </w:r>
      <w:bookmarkStart w:id="459" w:name="_ETM_Q1_1357155"/>
      <w:bookmarkEnd w:id="459"/>
      <w:r>
        <w:rPr>
          <w:rtl/>
          <w:lang w:eastAsia="he-IL"/>
        </w:rPr>
        <w:t xml:space="preserve">שלה. וזה הקושי </w:t>
      </w:r>
      <w:proofErr w:type="spellStart"/>
      <w:r>
        <w:rPr>
          <w:rtl/>
          <w:lang w:eastAsia="he-IL"/>
        </w:rPr>
        <w:t>האמיתי</w:t>
      </w:r>
      <w:proofErr w:type="spellEnd"/>
      <w:r>
        <w:rPr>
          <w:rtl/>
          <w:lang w:eastAsia="he-IL"/>
        </w:rPr>
        <w:t xml:space="preserve">. </w:t>
      </w:r>
      <w:bookmarkStart w:id="460" w:name="_ETM_Q1_1360775"/>
      <w:bookmarkEnd w:id="460"/>
      <w:r>
        <w:rPr>
          <w:rtl/>
          <w:lang w:eastAsia="he-IL"/>
        </w:rPr>
        <w:t>חברת הכנסת נעמה הצטרפת אלינו</w:t>
      </w:r>
      <w:bookmarkStart w:id="461" w:name="_ETM_Q1_1366575"/>
      <w:bookmarkEnd w:id="461"/>
      <w:r>
        <w:rPr>
          <w:rtl/>
          <w:lang w:eastAsia="he-IL"/>
        </w:rPr>
        <w:t xml:space="preserve">, אנחנו במסע לשמוע </w:t>
      </w:r>
      <w:bookmarkStart w:id="462" w:name="_ETM_Q1_1369135"/>
      <w:bookmarkEnd w:id="462"/>
      <w:r>
        <w:rPr>
          <w:rtl/>
          <w:lang w:eastAsia="he-IL"/>
        </w:rPr>
        <w:t xml:space="preserve">על הבעיה. </w:t>
      </w:r>
    </w:p>
    <w:p w14:paraId="2D5B687F" w14:textId="77777777" w:rsidR="006C4A84" w:rsidRDefault="006C4A84" w:rsidP="006C4A84">
      <w:pPr>
        <w:rPr>
          <w:rtl/>
          <w:lang w:eastAsia="he-IL"/>
        </w:rPr>
      </w:pPr>
    </w:p>
    <w:p w14:paraId="5D1A1966" w14:textId="77777777" w:rsidR="0000632C" w:rsidRDefault="0000632C" w:rsidP="006C4A8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F82FE4C" w14:textId="77777777" w:rsidR="0000632C" w:rsidRDefault="0000632C" w:rsidP="0000632C">
      <w:pPr>
        <w:pStyle w:val="a4"/>
        <w:keepNext/>
        <w:rPr>
          <w:rtl/>
        </w:rPr>
      </w:pPr>
      <w:bookmarkStart w:id="463" w:name="ET_speaker_6236_181"/>
      <w:r w:rsidRPr="0000632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063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14:paraId="41F7D457" w14:textId="77777777" w:rsidR="0000632C" w:rsidRDefault="0000632C" w:rsidP="0000632C">
      <w:pPr>
        <w:pStyle w:val="KeepWithNext"/>
        <w:rPr>
          <w:rtl/>
        </w:rPr>
      </w:pPr>
    </w:p>
    <w:p w14:paraId="781AD301" w14:textId="3F628792" w:rsidR="006C4A84" w:rsidRDefault="006C4A84" w:rsidP="0000632C">
      <w:pPr>
        <w:rPr>
          <w:rtl/>
        </w:rPr>
      </w:pPr>
      <w:r>
        <w:rPr>
          <w:rtl/>
        </w:rPr>
        <w:t xml:space="preserve">אני אגיד משהו </w:t>
      </w:r>
      <w:bookmarkStart w:id="464" w:name="_ETM_Q1_1374835"/>
      <w:bookmarkEnd w:id="464"/>
      <w:r>
        <w:rPr>
          <w:rtl/>
        </w:rPr>
        <w:t xml:space="preserve">קצר, כי אני מעדיפה לשמוע. </w:t>
      </w:r>
      <w:bookmarkStart w:id="465" w:name="_ETM_Q1_1376495"/>
      <w:bookmarkStart w:id="466" w:name="_ETM_Q1_1375375"/>
      <w:bookmarkEnd w:id="465"/>
      <w:bookmarkEnd w:id="466"/>
      <w:r>
        <w:rPr>
          <w:rtl/>
        </w:rPr>
        <w:t xml:space="preserve">באמת חשוב להיות פה ותודה </w:t>
      </w:r>
      <w:bookmarkStart w:id="467" w:name="_ETM_Q1_1380765"/>
      <w:bookmarkEnd w:id="467"/>
      <w:r>
        <w:rPr>
          <w:rtl/>
        </w:rPr>
        <w:t xml:space="preserve">לכל הנוכחות. אני אגיד שגם בשבוע האחרון הגשנו </w:t>
      </w:r>
      <w:bookmarkStart w:id="468" w:name="_ETM_Q1_1384405"/>
      <w:bookmarkEnd w:id="468"/>
      <w:r>
        <w:rPr>
          <w:rtl/>
        </w:rPr>
        <w:t xml:space="preserve">בקשה </w:t>
      </w:r>
      <w:bookmarkStart w:id="469" w:name="_ETM_Q1_1390507"/>
      <w:bookmarkStart w:id="470" w:name="_ETM_Q1_1386185"/>
      <w:bookmarkEnd w:id="469"/>
      <w:bookmarkEnd w:id="470"/>
      <w:proofErr w:type="spellStart"/>
      <w:r>
        <w:rPr>
          <w:rtl/>
        </w:rPr>
        <w:t>לשאילתא</w:t>
      </w:r>
      <w:proofErr w:type="spellEnd"/>
      <w:r>
        <w:rPr>
          <w:rtl/>
        </w:rPr>
        <w:t xml:space="preserve"> למליאה בכל מה שקשר לסחר </w:t>
      </w:r>
      <w:bookmarkStart w:id="471" w:name="_ETM_Q1_1387925"/>
      <w:bookmarkEnd w:id="471"/>
      <w:r>
        <w:rPr>
          <w:rtl/>
        </w:rPr>
        <w:t>בנשים מאתיופיה</w:t>
      </w:r>
      <w:bookmarkStart w:id="472" w:name="_ETM_Q1_1390955"/>
      <w:bookmarkEnd w:id="472"/>
      <w:r>
        <w:rPr>
          <w:rtl/>
        </w:rPr>
        <w:t xml:space="preserve"> שנחשפנו אליו </w:t>
      </w:r>
      <w:bookmarkStart w:id="473" w:name="_ETM_Q1_1390915"/>
      <w:bookmarkEnd w:id="473"/>
      <w:r>
        <w:rPr>
          <w:rtl/>
        </w:rPr>
        <w:t>דרך התקשורת</w:t>
      </w:r>
      <w:bookmarkStart w:id="474" w:name="_ETM_Q1_1394915"/>
      <w:bookmarkEnd w:id="474"/>
      <w:r>
        <w:rPr>
          <w:rtl/>
        </w:rPr>
        <w:t xml:space="preserve">, אז אני אומרת שאנחנו כל הזמן </w:t>
      </w:r>
      <w:bookmarkStart w:id="475" w:name="_ETM_Q1_1397825"/>
      <w:bookmarkStart w:id="476" w:name="_ETM_Q1_1399575"/>
      <w:bookmarkEnd w:id="475"/>
      <w:bookmarkEnd w:id="476"/>
      <w:r>
        <w:rPr>
          <w:rtl/>
        </w:rPr>
        <w:t xml:space="preserve">פוגשות את </w:t>
      </w:r>
      <w:bookmarkStart w:id="477" w:name="_ETM_Q1_1403652"/>
      <w:bookmarkEnd w:id="477"/>
      <w:r>
        <w:rPr>
          <w:rtl/>
        </w:rPr>
        <w:t>המקרים האלה שוב</w:t>
      </w:r>
      <w:bookmarkStart w:id="478" w:name="_ETM_Q1_1401385"/>
      <w:bookmarkEnd w:id="478"/>
      <w:r>
        <w:rPr>
          <w:rtl/>
        </w:rPr>
        <w:t xml:space="preserve">. אין ספק שהסיפור של אלימות </w:t>
      </w:r>
      <w:bookmarkStart w:id="479" w:name="_ETM_Q1_1402965"/>
      <w:bookmarkEnd w:id="479"/>
      <w:r>
        <w:rPr>
          <w:rtl/>
        </w:rPr>
        <w:t xml:space="preserve">בתוך התא המשפחתי במיוחד </w:t>
      </w:r>
      <w:bookmarkStart w:id="480" w:name="_ETM_Q1_1405555"/>
      <w:bookmarkEnd w:id="480"/>
      <w:r>
        <w:rPr>
          <w:rtl/>
        </w:rPr>
        <w:t xml:space="preserve">אצל נשים שנסחרו או נישאו בכפיה </w:t>
      </w:r>
      <w:bookmarkStart w:id="481" w:name="_ETM_Q1_1408725"/>
      <w:bookmarkEnd w:id="481"/>
      <w:r>
        <w:rPr>
          <w:rtl/>
        </w:rPr>
        <w:t xml:space="preserve">הוא לא </w:t>
      </w:r>
      <w:bookmarkStart w:id="482" w:name="_ETM_Q1_1415639"/>
      <w:bookmarkEnd w:id="482"/>
      <w:r>
        <w:rPr>
          <w:rtl/>
        </w:rPr>
        <w:t xml:space="preserve">יכול להיות פקטור </w:t>
      </w:r>
      <w:bookmarkStart w:id="483" w:name="_ETM_Q1_1411305"/>
      <w:bookmarkEnd w:id="483"/>
      <w:r>
        <w:rPr>
          <w:rtl/>
        </w:rPr>
        <w:t>ש</w:t>
      </w:r>
      <w:bookmarkStart w:id="484" w:name="_ETM_Q1_1412695"/>
      <w:bookmarkEnd w:id="484"/>
      <w:r>
        <w:rPr>
          <w:rtl/>
        </w:rPr>
        <w:t xml:space="preserve">יטלטל את חייהן עוד יותר אלא צריך </w:t>
      </w:r>
      <w:bookmarkStart w:id="485" w:name="_ETM_Q1_1412925"/>
      <w:bookmarkEnd w:id="485"/>
      <w:r>
        <w:rPr>
          <w:rtl/>
        </w:rPr>
        <w:t xml:space="preserve">להיות מנגנונים שיסייעו להן </w:t>
      </w:r>
      <w:bookmarkStart w:id="486" w:name="_ETM_Q1_1415355"/>
      <w:bookmarkEnd w:id="486"/>
      <w:r>
        <w:rPr>
          <w:rtl/>
        </w:rPr>
        <w:t xml:space="preserve">לאחר המצב הזה. נוצר מצב שהמדינה </w:t>
      </w:r>
      <w:bookmarkStart w:id="487" w:name="_ETM_Q1_1419685"/>
      <w:bookmarkEnd w:id="487"/>
      <w:r>
        <w:rPr>
          <w:rtl/>
        </w:rPr>
        <w:t xml:space="preserve">מקדמת את העוול הכפול הזה </w:t>
      </w:r>
      <w:bookmarkStart w:id="488" w:name="_ETM_Q1_1422015"/>
      <w:bookmarkEnd w:id="488"/>
      <w:r>
        <w:rPr>
          <w:rtl/>
        </w:rPr>
        <w:t>בע</w:t>
      </w:r>
      <w:bookmarkStart w:id="489" w:name="_ETM_Q1_1424905"/>
      <w:bookmarkEnd w:id="489"/>
      <w:r>
        <w:rPr>
          <w:rtl/>
        </w:rPr>
        <w:t xml:space="preserve">צמה ואנחנו חייבות </w:t>
      </w:r>
      <w:bookmarkStart w:id="490" w:name="_ETM_Q1_1426385"/>
      <w:bookmarkEnd w:id="490"/>
      <w:r>
        <w:rPr>
          <w:rtl/>
        </w:rPr>
        <w:t xml:space="preserve">למנוע אותו. </w:t>
      </w:r>
      <w:bookmarkStart w:id="491" w:name="_ETM_Q1_1434226"/>
      <w:bookmarkEnd w:id="491"/>
    </w:p>
    <w:p w14:paraId="381DB836" w14:textId="77777777" w:rsidR="006C4A84" w:rsidRDefault="006C4A84" w:rsidP="006C4A84">
      <w:pPr>
        <w:rPr>
          <w:rtl/>
          <w:lang w:eastAsia="he-IL"/>
        </w:rPr>
      </w:pPr>
    </w:p>
    <w:p w14:paraId="6730CA5A" w14:textId="77777777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 xml:space="preserve">קודם כל תודה </w:t>
      </w:r>
      <w:proofErr w:type="spellStart"/>
      <w:r>
        <w:rPr>
          <w:rtl/>
          <w:lang w:eastAsia="he-IL"/>
        </w:rPr>
        <w:t>עאידה</w:t>
      </w:r>
      <w:proofErr w:type="spellEnd"/>
      <w:r>
        <w:rPr>
          <w:rtl/>
          <w:lang w:eastAsia="he-IL"/>
        </w:rPr>
        <w:t xml:space="preserve"> על הדיון </w:t>
      </w:r>
      <w:bookmarkStart w:id="492" w:name="_ETM_Q1_1429465"/>
      <w:bookmarkEnd w:id="492"/>
      <w:r>
        <w:rPr>
          <w:rtl/>
          <w:lang w:eastAsia="he-IL"/>
        </w:rPr>
        <w:t xml:space="preserve">הזה החשוב, אני אקריא רק </w:t>
      </w:r>
      <w:bookmarkStart w:id="493" w:name="_ETM_Q1_1433335"/>
      <w:bookmarkStart w:id="494" w:name="_ETM_Q1_1435235"/>
      <w:bookmarkEnd w:id="493"/>
      <w:bookmarkEnd w:id="494"/>
      <w:r>
        <w:rPr>
          <w:rtl/>
          <w:lang w:eastAsia="he-IL"/>
        </w:rPr>
        <w:t xml:space="preserve">כמה נקודות ממסמך </w:t>
      </w:r>
      <w:bookmarkStart w:id="495" w:name="_ETM_Q1_1434275"/>
      <w:bookmarkEnd w:id="495"/>
      <w:r>
        <w:rPr>
          <w:rtl/>
          <w:lang w:eastAsia="he-IL"/>
        </w:rPr>
        <w:t xml:space="preserve">של אישה לאישה שזה ארגון שאני פעילה בו </w:t>
      </w:r>
      <w:bookmarkStart w:id="496" w:name="_ETM_Q1_1436415"/>
      <w:bookmarkEnd w:id="496"/>
      <w:r>
        <w:rPr>
          <w:rtl/>
          <w:lang w:eastAsia="he-IL"/>
        </w:rPr>
        <w:t xml:space="preserve">שנים, על הדרישות שלנו. </w:t>
      </w:r>
      <w:bookmarkStart w:id="497" w:name="_ETM_Q1_1440515"/>
      <w:bookmarkEnd w:id="497"/>
      <w:r>
        <w:rPr>
          <w:rtl/>
          <w:lang w:eastAsia="he-IL"/>
        </w:rPr>
        <w:t xml:space="preserve">אני רוצה לדבר על הדרישות. </w:t>
      </w:r>
      <w:bookmarkStart w:id="498" w:name="_ETM_Q1_1441585"/>
      <w:bookmarkEnd w:id="498"/>
      <w:r>
        <w:rPr>
          <w:rtl/>
          <w:lang w:eastAsia="he-IL"/>
        </w:rPr>
        <w:t xml:space="preserve">מתן מעמד אזרחי המקנה זכויות </w:t>
      </w:r>
      <w:bookmarkStart w:id="499" w:name="_ETM_Q1_1443515"/>
      <w:bookmarkEnd w:id="499"/>
      <w:r>
        <w:rPr>
          <w:rtl/>
          <w:lang w:eastAsia="he-IL"/>
        </w:rPr>
        <w:t xml:space="preserve">סוציאליות, בחינה הומנית </w:t>
      </w:r>
      <w:bookmarkStart w:id="500" w:name="_ETM_Q1_1446825"/>
      <w:bookmarkStart w:id="501" w:name="_ETM_Q1_1447545"/>
      <w:bookmarkEnd w:id="500"/>
      <w:bookmarkEnd w:id="501"/>
      <w:r>
        <w:rPr>
          <w:rtl/>
          <w:lang w:eastAsia="he-IL"/>
        </w:rPr>
        <w:t xml:space="preserve">המבסס פרספקטיבה מגדרית, </w:t>
      </w:r>
      <w:bookmarkStart w:id="502" w:name="_ETM_Q1_1447455"/>
      <w:bookmarkEnd w:id="502"/>
      <w:r>
        <w:rPr>
          <w:rtl/>
          <w:lang w:eastAsia="he-IL"/>
        </w:rPr>
        <w:t>הכשרה מתאימה לנציגי הוועדות</w:t>
      </w:r>
      <w:bookmarkStart w:id="503" w:name="_ETM_Q1_1450235"/>
      <w:bookmarkEnd w:id="503"/>
      <w:r>
        <w:rPr>
          <w:rtl/>
          <w:lang w:eastAsia="he-IL"/>
        </w:rPr>
        <w:t xml:space="preserve">, ופיקוח על ידי נציגות חיצונית </w:t>
      </w:r>
      <w:bookmarkStart w:id="504" w:name="_ETM_Q1_1452915"/>
      <w:bookmarkEnd w:id="504"/>
      <w:r>
        <w:rPr>
          <w:rtl/>
          <w:lang w:eastAsia="he-IL"/>
        </w:rPr>
        <w:t>בעלת הכשרה על כל התהליך. אלו דברים</w:t>
      </w:r>
      <w:bookmarkStart w:id="505" w:name="_ETM_Q1_1456335"/>
      <w:bookmarkEnd w:id="505"/>
      <w:r>
        <w:rPr>
          <w:rtl/>
          <w:lang w:eastAsia="he-IL"/>
        </w:rPr>
        <w:t xml:space="preserve"> בסיסיים</w:t>
      </w:r>
      <w:bookmarkStart w:id="506" w:name="_ETM_Q1_1459295"/>
      <w:bookmarkEnd w:id="506"/>
      <w:r>
        <w:rPr>
          <w:rtl/>
          <w:lang w:eastAsia="he-IL"/>
        </w:rPr>
        <w:t xml:space="preserve">, </w:t>
      </w:r>
      <w:bookmarkStart w:id="507" w:name="_ETM_Q1_1460113"/>
      <w:bookmarkStart w:id="508" w:name="_ETM_Q1_1458545"/>
      <w:bookmarkEnd w:id="507"/>
      <w:bookmarkEnd w:id="508"/>
      <w:r>
        <w:rPr>
          <w:rtl/>
          <w:lang w:eastAsia="he-IL"/>
        </w:rPr>
        <w:t xml:space="preserve">לכמת אותם במעשים, לדרוש אותם </w:t>
      </w:r>
      <w:bookmarkStart w:id="509" w:name="_ETM_Q1_1459545"/>
      <w:bookmarkEnd w:id="509"/>
      <w:r>
        <w:rPr>
          <w:rtl/>
          <w:lang w:eastAsia="he-IL"/>
        </w:rPr>
        <w:t>כבר עכשיו בלי יותר מדי - - -</w:t>
      </w:r>
    </w:p>
    <w:p w14:paraId="55CFDD9F" w14:textId="77777777" w:rsidR="006C4A84" w:rsidRDefault="006C4A84" w:rsidP="006C4A84">
      <w:pPr>
        <w:rPr>
          <w:rtl/>
          <w:lang w:eastAsia="he-IL"/>
        </w:rPr>
      </w:pPr>
    </w:p>
    <w:p w14:paraId="2276116D" w14:textId="4FF4F961" w:rsidR="006C4A84" w:rsidRDefault="006C4A84" w:rsidP="006C4A84">
      <w:pPr>
        <w:pStyle w:val="af6"/>
        <w:keepNext/>
        <w:rPr>
          <w:rtl/>
        </w:rPr>
      </w:pPr>
      <w:bookmarkStart w:id="510" w:name="ET_yor_5297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4C70B7">
        <w:rPr>
          <w:rFonts w:hint="cs"/>
          <w:rtl/>
        </w:rPr>
        <w:t xml:space="preserve"> </w:t>
      </w:r>
      <w:bookmarkEnd w:id="510"/>
    </w:p>
    <w:p w14:paraId="26875552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30E0F2A6" w14:textId="77777777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 xml:space="preserve">בואי נתחיל עם זה </w:t>
      </w:r>
      <w:bookmarkStart w:id="511" w:name="_ETM_Q1_1464185"/>
      <w:bookmarkEnd w:id="511"/>
      <w:r>
        <w:rPr>
          <w:rtl/>
          <w:lang w:eastAsia="he-IL"/>
        </w:rPr>
        <w:t>שיכנסו את הוועדות קודם כל</w:t>
      </w:r>
      <w:bookmarkStart w:id="512" w:name="_ETM_Q1_1466305"/>
      <w:bookmarkEnd w:id="512"/>
      <w:r>
        <w:rPr>
          <w:rtl/>
          <w:lang w:eastAsia="he-IL"/>
        </w:rPr>
        <w:t xml:space="preserve">, שתדונה הוועדות ואז נכשיר </w:t>
      </w:r>
      <w:bookmarkStart w:id="513" w:name="_ETM_Q1_1468925"/>
      <w:bookmarkEnd w:id="513"/>
      <w:r>
        <w:rPr>
          <w:rtl/>
          <w:lang w:eastAsia="he-IL"/>
        </w:rPr>
        <w:t>אותם. ואני מציעה להעלות את זה בקואליציה</w:t>
      </w:r>
      <w:bookmarkStart w:id="514" w:name="_ETM_Q1_1474195"/>
      <w:bookmarkEnd w:id="514"/>
      <w:r>
        <w:rPr>
          <w:rtl/>
          <w:lang w:eastAsia="he-IL"/>
        </w:rPr>
        <w:t>. תודה רבה חברת הכנסת נעמה לזימי</w:t>
      </w:r>
      <w:bookmarkStart w:id="515" w:name="_ETM_Q1_1501965"/>
      <w:bookmarkEnd w:id="515"/>
      <w:r>
        <w:rPr>
          <w:rtl/>
          <w:lang w:eastAsia="he-IL"/>
        </w:rPr>
        <w:t xml:space="preserve">. </w:t>
      </w:r>
      <w:bookmarkStart w:id="516" w:name="_ETM_Q1_1509028"/>
      <w:bookmarkEnd w:id="516"/>
      <w:r>
        <w:rPr>
          <w:rtl/>
          <w:lang w:eastAsia="he-IL"/>
        </w:rPr>
        <w:t>אם כבר התחלת לצטט אישה לאישה</w:t>
      </w:r>
      <w:bookmarkStart w:id="517" w:name="_ETM_Q1_1505495"/>
      <w:bookmarkEnd w:id="517"/>
      <w:r>
        <w:rPr>
          <w:rtl/>
          <w:lang w:eastAsia="he-IL"/>
        </w:rPr>
        <w:t xml:space="preserve">, איילה </w:t>
      </w:r>
      <w:proofErr w:type="spellStart"/>
      <w:r>
        <w:rPr>
          <w:rtl/>
          <w:lang w:eastAsia="he-IL"/>
        </w:rPr>
        <w:t>אוליר</w:t>
      </w:r>
      <w:proofErr w:type="spellEnd"/>
      <w:r>
        <w:rPr>
          <w:rtl/>
          <w:lang w:eastAsia="he-IL"/>
        </w:rPr>
        <w:t xml:space="preserve"> בזום, </w:t>
      </w:r>
      <w:bookmarkStart w:id="518" w:name="_ETM_Q1_1522612"/>
      <w:bookmarkEnd w:id="518"/>
      <w:r>
        <w:rPr>
          <w:rtl/>
          <w:lang w:eastAsia="he-IL"/>
        </w:rPr>
        <w:t xml:space="preserve">כבר העבירו את ההמלצות שלכם </w:t>
      </w:r>
      <w:bookmarkStart w:id="519" w:name="_ETM_Q1_1518275"/>
      <w:bookmarkEnd w:id="519"/>
      <w:r>
        <w:rPr>
          <w:rtl/>
          <w:lang w:eastAsia="he-IL"/>
        </w:rPr>
        <w:t xml:space="preserve">אבל אני בטוחה שתרצי להוסיף </w:t>
      </w:r>
      <w:bookmarkStart w:id="520" w:name="_ETM_Q1_1520125"/>
      <w:bookmarkEnd w:id="520"/>
      <w:r>
        <w:rPr>
          <w:rtl/>
          <w:lang w:eastAsia="he-IL"/>
        </w:rPr>
        <w:t xml:space="preserve">משהו. </w:t>
      </w:r>
    </w:p>
    <w:p w14:paraId="40C98533" w14:textId="77777777" w:rsidR="006C4A84" w:rsidRDefault="006C4A84" w:rsidP="006C4A84">
      <w:pPr>
        <w:rPr>
          <w:rtl/>
          <w:lang w:eastAsia="he-IL"/>
        </w:rPr>
      </w:pPr>
      <w:bookmarkStart w:id="521" w:name="_ETM_Q1_1535938"/>
      <w:bookmarkStart w:id="522" w:name="_ETM_Q1_1535986"/>
      <w:bookmarkEnd w:id="521"/>
      <w:bookmarkEnd w:id="522"/>
    </w:p>
    <w:p w14:paraId="0E07C687" w14:textId="6E1174FA" w:rsidR="006C4A84" w:rsidRDefault="006C4A84" w:rsidP="006C4A84">
      <w:pPr>
        <w:pStyle w:val="af9"/>
        <w:keepNext/>
        <w:rPr>
          <w:rtl/>
          <w:lang w:eastAsia="he-IL"/>
        </w:rPr>
      </w:pPr>
      <w:bookmarkStart w:id="523" w:name="ET_guest_איילה_אוליר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איילה </w:t>
      </w:r>
      <w:proofErr w:type="spellStart"/>
      <w:r>
        <w:rPr>
          <w:rFonts w:hint="cs"/>
          <w:rtl/>
          <w:lang w:eastAsia="he-IL"/>
        </w:rPr>
        <w:t>אוליר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C70B7">
        <w:rPr>
          <w:rFonts w:hint="cs"/>
          <w:rtl/>
          <w:lang w:eastAsia="he-IL"/>
        </w:rPr>
        <w:t xml:space="preserve"> </w:t>
      </w:r>
      <w:bookmarkEnd w:id="523"/>
    </w:p>
    <w:p w14:paraId="5B57EA14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56BBF494" w14:textId="77777777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 xml:space="preserve">האמת </w:t>
      </w:r>
      <w:bookmarkStart w:id="524" w:name="_ETM_Q1_1532695"/>
      <w:bookmarkEnd w:id="524"/>
      <w:r>
        <w:rPr>
          <w:rtl/>
          <w:lang w:eastAsia="he-IL"/>
        </w:rPr>
        <w:t>שבאתי להביא נושא אחר</w:t>
      </w:r>
      <w:bookmarkStart w:id="525" w:name="_ETM_Q1_1532965"/>
      <w:bookmarkEnd w:id="525"/>
      <w:r>
        <w:rPr>
          <w:rtl/>
          <w:lang w:eastAsia="he-IL"/>
        </w:rPr>
        <w:t xml:space="preserve">, אז טוב שנעמה הצליחה </w:t>
      </w:r>
      <w:bookmarkStart w:id="526" w:name="_ETM_Q1_1535705"/>
      <w:bookmarkEnd w:id="526"/>
      <w:r>
        <w:rPr>
          <w:rtl/>
          <w:lang w:eastAsia="he-IL"/>
        </w:rPr>
        <w:t xml:space="preserve">להעביר את הדברים האלה. </w:t>
      </w:r>
      <w:bookmarkStart w:id="527" w:name="_ETM_Q1_1537945"/>
      <w:bookmarkEnd w:id="527"/>
      <w:r>
        <w:rPr>
          <w:rtl/>
          <w:lang w:eastAsia="he-IL"/>
        </w:rPr>
        <w:t xml:space="preserve">הנושא שרציתי לדבר עליו זה </w:t>
      </w:r>
      <w:bookmarkStart w:id="528" w:name="_ETM_Q1_1540625"/>
      <w:bookmarkEnd w:id="528"/>
      <w:r>
        <w:rPr>
          <w:rtl/>
          <w:lang w:eastAsia="he-IL"/>
        </w:rPr>
        <w:t>הטיפול של המשטרה</w:t>
      </w:r>
      <w:bookmarkStart w:id="529" w:name="_ETM_Q1_1541645"/>
      <w:bookmarkEnd w:id="529"/>
      <w:r>
        <w:rPr>
          <w:rtl/>
          <w:lang w:eastAsia="he-IL"/>
        </w:rPr>
        <w:t xml:space="preserve">. לצערי אנחנו היינו עדות בשנתיים האחרונות </w:t>
      </w:r>
      <w:bookmarkStart w:id="530" w:name="_ETM_Q1_1546455"/>
      <w:bookmarkEnd w:id="530"/>
      <w:r>
        <w:rPr>
          <w:rtl/>
          <w:lang w:eastAsia="he-IL"/>
        </w:rPr>
        <w:t xml:space="preserve">לכמה מקרים של נשים </w:t>
      </w:r>
      <w:bookmarkStart w:id="531" w:name="_ETM_Q1_1548265"/>
      <w:bookmarkEnd w:id="531"/>
      <w:r>
        <w:rPr>
          <w:rtl/>
          <w:lang w:eastAsia="he-IL"/>
        </w:rPr>
        <w:t xml:space="preserve">שהלכו למשטרה להתלונן על </w:t>
      </w:r>
      <w:bookmarkStart w:id="532" w:name="_ETM_Q1_1549885"/>
      <w:bookmarkEnd w:id="532"/>
      <w:r>
        <w:rPr>
          <w:rtl/>
          <w:lang w:eastAsia="he-IL"/>
        </w:rPr>
        <w:t xml:space="preserve">אלימות שהיו חשופות אליה או </w:t>
      </w:r>
      <w:bookmarkStart w:id="533" w:name="_ETM_Q1_1553435"/>
      <w:bookmarkEnd w:id="533"/>
      <w:r>
        <w:rPr>
          <w:rtl/>
          <w:lang w:eastAsia="he-IL"/>
        </w:rPr>
        <w:t xml:space="preserve">על איום שהיה עליהן ולא קיבלו </w:t>
      </w:r>
      <w:bookmarkStart w:id="534" w:name="_ETM_Q1_1554915"/>
      <w:bookmarkEnd w:id="534"/>
      <w:r>
        <w:rPr>
          <w:rtl/>
          <w:lang w:eastAsia="he-IL"/>
        </w:rPr>
        <w:t xml:space="preserve">את המענה </w:t>
      </w:r>
      <w:bookmarkStart w:id="535" w:name="_ETM_Q1_1562495"/>
      <w:bookmarkEnd w:id="535"/>
      <w:r>
        <w:rPr>
          <w:rtl/>
          <w:lang w:eastAsia="he-IL"/>
        </w:rPr>
        <w:t xml:space="preserve">המתאים. למשל אחת הפעמים היה מקרה של אישה פלשתינאית והבת שלה </w:t>
      </w:r>
      <w:bookmarkStart w:id="536" w:name="_ETM_Q1_1564635"/>
      <w:bookmarkEnd w:id="536"/>
      <w:r>
        <w:rPr>
          <w:rtl/>
          <w:lang w:eastAsia="he-IL"/>
        </w:rPr>
        <w:t>שהלכו להגיש תלונה במשטרה על אי</w:t>
      </w:r>
      <w:bookmarkStart w:id="537" w:name="_ETM_Q1_1566115"/>
      <w:bookmarkEnd w:id="537"/>
      <w:r>
        <w:rPr>
          <w:rtl/>
          <w:lang w:eastAsia="he-IL"/>
        </w:rPr>
        <w:t>ש שאיים עליהן בנשק</w:t>
      </w:r>
      <w:bookmarkStart w:id="538" w:name="_ETM_Q1_1568955"/>
      <w:bookmarkEnd w:id="538"/>
      <w:r>
        <w:rPr>
          <w:rtl/>
          <w:lang w:eastAsia="he-IL"/>
        </w:rPr>
        <w:t xml:space="preserve"> בפארק ונאמר להן שאם הן יגישו את התלונה </w:t>
      </w:r>
      <w:bookmarkStart w:id="539" w:name="_ETM_Q1_1571105"/>
      <w:bookmarkEnd w:id="539"/>
      <w:r>
        <w:rPr>
          <w:rtl/>
          <w:lang w:eastAsia="he-IL"/>
        </w:rPr>
        <w:t>אז השוטרים יאלצו לגרש</w:t>
      </w:r>
      <w:bookmarkStart w:id="540" w:name="_ETM_Q1_1572615"/>
      <w:bookmarkEnd w:id="540"/>
      <w:r>
        <w:rPr>
          <w:rtl/>
          <w:lang w:eastAsia="he-IL"/>
        </w:rPr>
        <w:t xml:space="preserve"> אותן. אז הן לא הגישו את התלונה והלכו </w:t>
      </w:r>
      <w:bookmarkStart w:id="541" w:name="_ETM_Q1_1574805"/>
      <w:bookmarkEnd w:id="541"/>
      <w:r>
        <w:rPr>
          <w:rtl/>
          <w:lang w:eastAsia="he-IL"/>
        </w:rPr>
        <w:t xml:space="preserve">הביתה בלי לקבל מענה. במקרה אחר </w:t>
      </w:r>
      <w:bookmarkStart w:id="542" w:name="_ETM_Q1_1579985"/>
      <w:bookmarkEnd w:id="542"/>
      <w:r>
        <w:rPr>
          <w:rtl/>
          <w:lang w:eastAsia="he-IL"/>
        </w:rPr>
        <w:t xml:space="preserve">אישה הלכה להגיש תלונה </w:t>
      </w:r>
      <w:bookmarkStart w:id="543" w:name="_ETM_Q1_1581905"/>
      <w:bookmarkEnd w:id="543"/>
      <w:r>
        <w:rPr>
          <w:rtl/>
          <w:lang w:eastAsia="he-IL"/>
        </w:rPr>
        <w:t xml:space="preserve">על איומים כלפיה והשוטר אמר </w:t>
      </w:r>
      <w:bookmarkStart w:id="544" w:name="_ETM_Q1_1583415"/>
      <w:bookmarkEnd w:id="544"/>
      <w:r>
        <w:rPr>
          <w:rtl/>
          <w:lang w:eastAsia="he-IL"/>
        </w:rPr>
        <w:t xml:space="preserve">שהוא לא יכול לטפל בתלונה אם אין לה מעמד. </w:t>
      </w:r>
      <w:bookmarkStart w:id="545" w:name="_ETM_Q1_1585275"/>
      <w:bookmarkEnd w:id="545"/>
      <w:r>
        <w:rPr>
          <w:rtl/>
          <w:lang w:eastAsia="he-IL"/>
        </w:rPr>
        <w:t>היא הלכה</w:t>
      </w:r>
      <w:bookmarkStart w:id="546" w:name="_ETM_Q1_1588595"/>
      <w:bookmarkEnd w:id="546"/>
      <w:r>
        <w:rPr>
          <w:rtl/>
          <w:lang w:eastAsia="he-IL"/>
        </w:rPr>
        <w:t xml:space="preserve"> לשם עם העובדת הסוציאלית והן התקשרו אלי</w:t>
      </w:r>
      <w:bookmarkStart w:id="547" w:name="_ETM_Q1_1589275"/>
      <w:bookmarkEnd w:id="547"/>
      <w:r>
        <w:rPr>
          <w:rtl/>
          <w:lang w:eastAsia="he-IL"/>
        </w:rPr>
        <w:t xml:space="preserve">נו ואנחנו היינו צריכות להעביר לשוטר אישורים </w:t>
      </w:r>
      <w:bookmarkStart w:id="548" w:name="_ETM_Q1_1591315"/>
      <w:bookmarkEnd w:id="548"/>
      <w:r>
        <w:rPr>
          <w:rtl/>
          <w:lang w:eastAsia="he-IL"/>
        </w:rPr>
        <w:t xml:space="preserve">שהיא כן עושה מאמצים </w:t>
      </w:r>
      <w:bookmarkStart w:id="549" w:name="_ETM_Q1_1594115"/>
      <w:bookmarkEnd w:id="549"/>
      <w:r>
        <w:rPr>
          <w:rtl/>
          <w:lang w:eastAsia="he-IL"/>
        </w:rPr>
        <w:t xml:space="preserve">להסדיר את המעמד שלה ושהמקרה שלה </w:t>
      </w:r>
      <w:bookmarkStart w:id="550" w:name="_ETM_Q1_1595795"/>
      <w:bookmarkEnd w:id="550"/>
      <w:r>
        <w:rPr>
          <w:rtl/>
          <w:lang w:eastAsia="he-IL"/>
        </w:rPr>
        <w:t xml:space="preserve">מטופל ואז היא קיבלה מענה. </w:t>
      </w:r>
      <w:bookmarkStart w:id="551" w:name="_ETM_Q1_1597805"/>
      <w:bookmarkEnd w:id="551"/>
    </w:p>
    <w:p w14:paraId="03A2C083" w14:textId="77777777" w:rsidR="006C4A84" w:rsidRDefault="006C4A84" w:rsidP="006C4A84">
      <w:pPr>
        <w:rPr>
          <w:rtl/>
          <w:lang w:eastAsia="he-IL"/>
        </w:rPr>
      </w:pPr>
    </w:p>
    <w:p w14:paraId="15C026E7" w14:textId="77777777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 xml:space="preserve">אחרי כמה מקרים כאלה שקיבלנו </w:t>
      </w:r>
      <w:bookmarkStart w:id="552" w:name="_ETM_Q1_1601115"/>
      <w:bookmarkEnd w:id="552"/>
      <w:r>
        <w:rPr>
          <w:rtl/>
          <w:lang w:eastAsia="he-IL"/>
        </w:rPr>
        <w:t xml:space="preserve">החלטנו לפנות למשטרה לנסות להבין </w:t>
      </w:r>
      <w:bookmarkStart w:id="553" w:name="_ETM_Q1_1603595"/>
      <w:bookmarkStart w:id="554" w:name="_ETM_Q1_1601545"/>
      <w:bookmarkEnd w:id="553"/>
      <w:bookmarkEnd w:id="554"/>
      <w:r>
        <w:rPr>
          <w:rtl/>
          <w:lang w:eastAsia="he-IL"/>
        </w:rPr>
        <w:t>אם יש נוהל שמתייחס לנושא או לא</w:t>
      </w:r>
      <w:bookmarkStart w:id="555" w:name="_ETM_Q1_1605445"/>
      <w:bookmarkEnd w:id="555"/>
      <w:r>
        <w:rPr>
          <w:rtl/>
          <w:lang w:eastAsia="he-IL"/>
        </w:rPr>
        <w:t xml:space="preserve">. פנינו למשטרה </w:t>
      </w:r>
      <w:bookmarkStart w:id="556" w:name="_ETM_Q1_1608345"/>
      <w:bookmarkEnd w:id="556"/>
      <w:r>
        <w:rPr>
          <w:rtl/>
          <w:lang w:eastAsia="he-IL"/>
        </w:rPr>
        <w:t xml:space="preserve">בבקשת חופש מידע, כמה בקשות </w:t>
      </w:r>
      <w:bookmarkStart w:id="557" w:name="_ETM_Q1_1609475"/>
      <w:bookmarkEnd w:id="557"/>
      <w:r>
        <w:rPr>
          <w:rtl/>
          <w:lang w:eastAsia="he-IL"/>
        </w:rPr>
        <w:t xml:space="preserve">חופש מידע למען האמת, החל </w:t>
      </w:r>
      <w:bookmarkStart w:id="558" w:name="_ETM_Q1_1611325"/>
      <w:bookmarkEnd w:id="558"/>
      <w:r>
        <w:rPr>
          <w:rtl/>
          <w:lang w:eastAsia="he-IL"/>
        </w:rPr>
        <w:t xml:space="preserve">מיוני 2019, אז אמרו לנו שהנוהל היחיד </w:t>
      </w:r>
      <w:bookmarkStart w:id="559" w:name="_ETM_Q1_1615305"/>
      <w:bookmarkEnd w:id="559"/>
      <w:r>
        <w:rPr>
          <w:rtl/>
          <w:lang w:eastAsia="he-IL"/>
        </w:rPr>
        <w:t xml:space="preserve">שיש בו התייחסות למקרים, למשל הנחיה שלא לעכב </w:t>
      </w:r>
      <w:bookmarkStart w:id="560" w:name="_ETM_Q1_1619665"/>
      <w:bookmarkEnd w:id="560"/>
      <w:r>
        <w:rPr>
          <w:rtl/>
          <w:lang w:eastAsia="he-IL"/>
        </w:rPr>
        <w:t>לחקירה נשים ללא מעמד</w:t>
      </w:r>
      <w:bookmarkStart w:id="561" w:name="_ETM_Q1_1621955"/>
      <w:bookmarkEnd w:id="561"/>
      <w:r>
        <w:rPr>
          <w:rtl/>
          <w:lang w:eastAsia="he-IL"/>
        </w:rPr>
        <w:t xml:space="preserve">, זה נוהל הטיפול בקורבנות סחר. </w:t>
      </w:r>
      <w:bookmarkStart w:id="562" w:name="_ETM_Q1_1622765"/>
      <w:bookmarkEnd w:id="562"/>
      <w:r>
        <w:rPr>
          <w:rtl/>
          <w:lang w:eastAsia="he-IL"/>
        </w:rPr>
        <w:t xml:space="preserve">ושאפשר להסיק מהנוהל הזה </w:t>
      </w:r>
      <w:bookmarkStart w:id="563" w:name="_ETM_Q1_1624745"/>
      <w:bookmarkEnd w:id="563"/>
      <w:r>
        <w:rPr>
          <w:rtl/>
          <w:lang w:eastAsia="he-IL"/>
        </w:rPr>
        <w:t xml:space="preserve">לגבי מקרים אחרים אבל באופן כללי </w:t>
      </w:r>
      <w:bookmarkStart w:id="564" w:name="_ETM_Q1_1626805"/>
      <w:bookmarkEnd w:id="564"/>
      <w:r>
        <w:rPr>
          <w:rtl/>
          <w:lang w:eastAsia="he-IL"/>
        </w:rPr>
        <w:t xml:space="preserve">הם לא מכירים מקרים </w:t>
      </w:r>
      <w:bookmarkStart w:id="565" w:name="_ETM_Q1_1628385"/>
      <w:bookmarkEnd w:id="565"/>
      <w:r>
        <w:rPr>
          <w:rtl/>
          <w:lang w:eastAsia="he-IL"/>
        </w:rPr>
        <w:t xml:space="preserve">שבהם לא התנהלו כראוי. </w:t>
      </w:r>
      <w:bookmarkStart w:id="566" w:name="_ETM_Q1_1629365"/>
      <w:bookmarkEnd w:id="566"/>
      <w:r>
        <w:rPr>
          <w:rtl/>
          <w:lang w:eastAsia="he-IL"/>
        </w:rPr>
        <w:t xml:space="preserve">יחד עם זאת הם ציינו שהם בוחנים את האפשרות </w:t>
      </w:r>
      <w:bookmarkStart w:id="567" w:name="_ETM_Q1_1632555"/>
      <w:bookmarkEnd w:id="567"/>
      <w:r>
        <w:rPr>
          <w:rtl/>
          <w:lang w:eastAsia="he-IL"/>
        </w:rPr>
        <w:t xml:space="preserve">להוסיף הנחיה שלא לעכב </w:t>
      </w:r>
      <w:bookmarkStart w:id="568" w:name="_ETM_Q1_1634635"/>
      <w:bookmarkEnd w:id="568"/>
      <w:r>
        <w:rPr>
          <w:rtl/>
          <w:lang w:eastAsia="he-IL"/>
        </w:rPr>
        <w:t>נשים לחקירה במקרה</w:t>
      </w:r>
      <w:bookmarkStart w:id="569" w:name="_ETM_Q1_1636525"/>
      <w:bookmarkEnd w:id="569"/>
      <w:r>
        <w:rPr>
          <w:rtl/>
          <w:lang w:eastAsia="he-IL"/>
        </w:rPr>
        <w:t xml:space="preserve"> של תלונה של אלימות </w:t>
      </w:r>
      <w:bookmarkStart w:id="570" w:name="_ETM_Q1_1637195"/>
      <w:bookmarkEnd w:id="570"/>
      <w:r>
        <w:rPr>
          <w:rtl/>
          <w:lang w:eastAsia="he-IL"/>
        </w:rPr>
        <w:t xml:space="preserve">בין בני זוג. </w:t>
      </w:r>
      <w:bookmarkStart w:id="571" w:name="_ETM_Q1_1639215"/>
      <w:bookmarkEnd w:id="571"/>
    </w:p>
    <w:p w14:paraId="07A12012" w14:textId="77777777" w:rsidR="006C4A84" w:rsidRDefault="006C4A84" w:rsidP="006C4A84">
      <w:pPr>
        <w:rPr>
          <w:rtl/>
          <w:lang w:eastAsia="he-IL"/>
        </w:rPr>
      </w:pPr>
    </w:p>
    <w:p w14:paraId="4B581633" w14:textId="3027E100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 xml:space="preserve">שנה אחרי זה הגשנו </w:t>
      </w:r>
      <w:bookmarkStart w:id="572" w:name="_ETM_Q1_1640895"/>
      <w:bookmarkEnd w:id="572"/>
      <w:r>
        <w:rPr>
          <w:rtl/>
          <w:lang w:eastAsia="he-IL"/>
        </w:rPr>
        <w:t xml:space="preserve">שוב בקשת חופש מידע להבין אם </w:t>
      </w:r>
      <w:bookmarkStart w:id="573" w:name="_ETM_Q1_1641565"/>
      <w:bookmarkEnd w:id="573"/>
      <w:r>
        <w:rPr>
          <w:rtl/>
          <w:lang w:eastAsia="he-IL"/>
        </w:rPr>
        <w:t xml:space="preserve">נוספה הנחיה, </w:t>
      </w:r>
      <w:bookmarkStart w:id="574" w:name="_ETM_Q1_1642855"/>
      <w:bookmarkEnd w:id="574"/>
      <w:r>
        <w:rPr>
          <w:rtl/>
          <w:lang w:eastAsia="he-IL"/>
        </w:rPr>
        <w:t xml:space="preserve">עדיין לא נוספה הנחיה, זה עדיין היה </w:t>
      </w:r>
      <w:bookmarkStart w:id="575" w:name="_ETM_Q1_1644755"/>
      <w:bookmarkEnd w:id="575"/>
      <w:r>
        <w:rPr>
          <w:rtl/>
          <w:lang w:eastAsia="he-IL"/>
        </w:rPr>
        <w:t xml:space="preserve">בתהליך והשנה שוב פנינו באפריל </w:t>
      </w:r>
      <w:bookmarkStart w:id="576" w:name="_ETM_Q1_1648895"/>
      <w:bookmarkEnd w:id="576"/>
      <w:r>
        <w:rPr>
          <w:rtl/>
          <w:lang w:eastAsia="he-IL"/>
        </w:rPr>
        <w:t xml:space="preserve">להבין אם היה תיקוף להנחיה כזאת, </w:t>
      </w:r>
      <w:bookmarkStart w:id="577" w:name="_ETM_Q1_1651105"/>
      <w:bookmarkEnd w:id="577"/>
      <w:r>
        <w:rPr>
          <w:rtl/>
          <w:lang w:eastAsia="he-IL"/>
        </w:rPr>
        <w:t xml:space="preserve">ונאמר לנו שלא היה ולא ידוע </w:t>
      </w:r>
      <w:bookmarkStart w:id="578" w:name="_ETM_Q1_1654865"/>
      <w:bookmarkEnd w:id="578"/>
      <w:r>
        <w:rPr>
          <w:rtl/>
          <w:lang w:eastAsia="he-IL"/>
        </w:rPr>
        <w:t xml:space="preserve">על לוח זמנים להוסיף אותה לנוהל. </w:t>
      </w:r>
      <w:bookmarkStart w:id="579" w:name="_ETM_Q1_1656115"/>
      <w:bookmarkEnd w:id="579"/>
      <w:r>
        <w:rPr>
          <w:rtl/>
          <w:lang w:eastAsia="he-IL"/>
        </w:rPr>
        <w:t>זה כמובן מאוד מדאיג אותנו</w:t>
      </w:r>
      <w:bookmarkStart w:id="580" w:name="_ETM_Q1_1660045"/>
      <w:bookmarkEnd w:id="580"/>
      <w:r>
        <w:rPr>
          <w:rtl/>
          <w:lang w:eastAsia="he-IL"/>
        </w:rPr>
        <w:t xml:space="preserve">, אחרי שנתיים שאנחנו רואות </w:t>
      </w:r>
      <w:bookmarkStart w:id="581" w:name="_ETM_Q1_1661165"/>
      <w:bookmarkEnd w:id="581"/>
      <w:r>
        <w:rPr>
          <w:rtl/>
          <w:lang w:eastAsia="he-IL"/>
        </w:rPr>
        <w:t xml:space="preserve">שלא נעשתה שום התקדמות ואני </w:t>
      </w:r>
      <w:bookmarkStart w:id="582" w:name="_ETM_Q1_1663355"/>
      <w:bookmarkEnd w:id="582"/>
      <w:r>
        <w:rPr>
          <w:rtl/>
          <w:lang w:eastAsia="he-IL"/>
        </w:rPr>
        <w:t xml:space="preserve">אם אישה נפגעת אלימות רוצה </w:t>
      </w:r>
      <w:bookmarkStart w:id="583" w:name="_ETM_Q1_1665615"/>
      <w:bookmarkEnd w:id="583"/>
      <w:r>
        <w:rPr>
          <w:rtl/>
          <w:lang w:eastAsia="he-IL"/>
        </w:rPr>
        <w:t>להתלונן במשטרה</w:t>
      </w:r>
      <w:bookmarkStart w:id="584" w:name="_ETM_Q1_1667275"/>
      <w:bookmarkStart w:id="585" w:name="_ETM_Q1_1666075"/>
      <w:bookmarkEnd w:id="584"/>
      <w:bookmarkEnd w:id="585"/>
      <w:r>
        <w:rPr>
          <w:rtl/>
          <w:lang w:eastAsia="he-IL"/>
        </w:rPr>
        <w:t xml:space="preserve"> ומגיעה אלי אני לא יכולה </w:t>
      </w:r>
      <w:bookmarkStart w:id="586" w:name="_ETM_Q1_1668005"/>
      <w:bookmarkEnd w:id="586"/>
      <w:r>
        <w:rPr>
          <w:rtl/>
          <w:lang w:eastAsia="he-IL"/>
        </w:rPr>
        <w:t xml:space="preserve">להגיד לה את יכולה ללכת לבד ותקבלי </w:t>
      </w:r>
      <w:bookmarkStart w:id="587" w:name="_ETM_Q1_1670185"/>
      <w:bookmarkEnd w:id="587"/>
      <w:r>
        <w:rPr>
          <w:rtl/>
          <w:lang w:eastAsia="he-IL"/>
        </w:rPr>
        <w:t xml:space="preserve">מענה, </w:t>
      </w:r>
      <w:bookmarkStart w:id="588" w:name="_ETM_Q1_1677037"/>
      <w:bookmarkEnd w:id="588"/>
      <w:r>
        <w:rPr>
          <w:rtl/>
          <w:lang w:eastAsia="he-IL"/>
        </w:rPr>
        <w:t>היא חייבת איזה שהוא תיווך וליווי</w:t>
      </w:r>
      <w:bookmarkStart w:id="589" w:name="_ETM_Q1_1672485"/>
      <w:bookmarkEnd w:id="589"/>
      <w:r>
        <w:rPr>
          <w:rtl/>
          <w:lang w:eastAsia="he-IL"/>
        </w:rPr>
        <w:t>, לדאוג שהזכויות שלה ישמרו</w:t>
      </w:r>
      <w:bookmarkStart w:id="590" w:name="_ETM_Q1_1674365"/>
      <w:bookmarkEnd w:id="590"/>
      <w:r>
        <w:rPr>
          <w:rtl/>
          <w:lang w:eastAsia="he-IL"/>
        </w:rPr>
        <w:t>. אז פנינו במכתב למפכ"ל המשטרה</w:t>
      </w:r>
      <w:bookmarkStart w:id="591" w:name="_ETM_Q1_1677025"/>
      <w:bookmarkEnd w:id="591"/>
      <w:r>
        <w:rPr>
          <w:rtl/>
          <w:lang w:eastAsia="he-IL"/>
        </w:rPr>
        <w:t xml:space="preserve">, ליועצת המפכ"ל לשוויון מגדרי </w:t>
      </w:r>
      <w:bookmarkStart w:id="592" w:name="_ETM_Q1_1679225"/>
      <w:bookmarkEnd w:id="592"/>
      <w:r>
        <w:rPr>
          <w:rtl/>
          <w:lang w:eastAsia="he-IL"/>
        </w:rPr>
        <w:t xml:space="preserve">וגיוון תרבותי </w:t>
      </w:r>
      <w:bookmarkStart w:id="593" w:name="_ETM_Q1_1680345"/>
      <w:bookmarkEnd w:id="593"/>
      <w:r>
        <w:rPr>
          <w:rtl/>
          <w:lang w:eastAsia="he-IL"/>
        </w:rPr>
        <w:t xml:space="preserve">וליחידת הייעוץ המשפטי, </w:t>
      </w:r>
      <w:bookmarkStart w:id="594" w:name="_ETM_Q1_1681985"/>
      <w:bookmarkEnd w:id="594"/>
      <w:r>
        <w:rPr>
          <w:rtl/>
          <w:lang w:eastAsia="he-IL"/>
        </w:rPr>
        <w:t xml:space="preserve">להתריע על הנושא הזה ולבקש </w:t>
      </w:r>
      <w:bookmarkStart w:id="595" w:name="_ETM_Q1_1684055"/>
      <w:bookmarkEnd w:id="595"/>
      <w:r>
        <w:rPr>
          <w:rtl/>
          <w:lang w:eastAsia="he-IL"/>
        </w:rPr>
        <w:t xml:space="preserve">שיסדירו את זה באופן </w:t>
      </w:r>
      <w:proofErr w:type="spellStart"/>
      <w:r>
        <w:rPr>
          <w:rtl/>
          <w:lang w:eastAsia="he-IL"/>
        </w:rPr>
        <w:t>מיידי</w:t>
      </w:r>
      <w:bookmarkStart w:id="596" w:name="_ETM_Q1_1685125"/>
      <w:bookmarkEnd w:id="596"/>
      <w:proofErr w:type="spellEnd"/>
      <w:r>
        <w:rPr>
          <w:rtl/>
          <w:lang w:eastAsia="he-IL"/>
        </w:rPr>
        <w:t xml:space="preserve">, קיבלנו תשובה שהמכתב התקבל </w:t>
      </w:r>
      <w:bookmarkStart w:id="597" w:name="_ETM_Q1_1689025"/>
      <w:bookmarkEnd w:id="597"/>
      <w:r>
        <w:rPr>
          <w:rtl/>
          <w:lang w:eastAsia="he-IL"/>
        </w:rPr>
        <w:t xml:space="preserve">ומעבר לזה לא קיבלנו שום תשובה </w:t>
      </w:r>
      <w:bookmarkStart w:id="598" w:name="_ETM_Q1_1691935"/>
      <w:bookmarkEnd w:id="598"/>
      <w:r>
        <w:rPr>
          <w:rtl/>
          <w:lang w:eastAsia="he-IL"/>
        </w:rPr>
        <w:t xml:space="preserve">עד היום. אז אנחנו חושבות שזה חיוני להוסיף </w:t>
      </w:r>
      <w:bookmarkStart w:id="599" w:name="_ETM_Q1_1696295"/>
      <w:bookmarkEnd w:id="599"/>
      <w:r>
        <w:rPr>
          <w:rtl/>
          <w:lang w:eastAsia="he-IL"/>
        </w:rPr>
        <w:t xml:space="preserve">באופן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 xml:space="preserve"> הנחיה לכל </w:t>
      </w:r>
      <w:bookmarkStart w:id="600" w:name="_ETM_Q1_1698785"/>
      <w:bookmarkEnd w:id="600"/>
      <w:r>
        <w:rPr>
          <w:rtl/>
          <w:lang w:eastAsia="he-IL"/>
        </w:rPr>
        <w:t xml:space="preserve">הנהלים המשטרתיים שעוסקים באלימות </w:t>
      </w:r>
      <w:bookmarkStart w:id="601" w:name="_ETM_Q1_1700585"/>
      <w:bookmarkEnd w:id="601"/>
      <w:r>
        <w:rPr>
          <w:rtl/>
          <w:lang w:eastAsia="he-IL"/>
        </w:rPr>
        <w:t>שלא להתנות את המענה במעמד</w:t>
      </w:r>
      <w:bookmarkStart w:id="602" w:name="_ETM_Q1_1702265"/>
      <w:bookmarkEnd w:id="602"/>
      <w:r>
        <w:rPr>
          <w:rtl/>
          <w:lang w:eastAsia="he-IL"/>
        </w:rPr>
        <w:t xml:space="preserve"> אזרחי, </w:t>
      </w:r>
      <w:bookmarkStart w:id="603" w:name="_ETM_Q1_1709566"/>
      <w:bookmarkEnd w:id="603"/>
      <w:r>
        <w:rPr>
          <w:rtl/>
          <w:lang w:eastAsia="he-IL"/>
        </w:rPr>
        <w:t xml:space="preserve">לא לעכב, לא לגרש או לאיים בגירוש, </w:t>
      </w:r>
      <w:bookmarkStart w:id="604" w:name="_ETM_Q1_1706335"/>
      <w:bookmarkEnd w:id="604"/>
      <w:r>
        <w:rPr>
          <w:rtl/>
          <w:lang w:eastAsia="he-IL"/>
        </w:rPr>
        <w:t xml:space="preserve">או לבדוק תהליכי הסדרת מעמד לפני </w:t>
      </w:r>
      <w:bookmarkStart w:id="605" w:name="_ETM_Q1_1708855"/>
      <w:bookmarkEnd w:id="605"/>
      <w:r>
        <w:rPr>
          <w:rtl/>
          <w:lang w:eastAsia="he-IL"/>
        </w:rPr>
        <w:t>מתן מענה לכל מקרה</w:t>
      </w:r>
      <w:bookmarkStart w:id="606" w:name="_ETM_Q1_1710645"/>
      <w:bookmarkEnd w:id="606"/>
      <w:r>
        <w:rPr>
          <w:rtl/>
          <w:lang w:eastAsia="he-IL"/>
        </w:rPr>
        <w:t xml:space="preserve"> ואחרי שתתווסף הנחיה כזאת לנוהל </w:t>
      </w:r>
      <w:bookmarkStart w:id="607" w:name="_ETM_Q1_1712635"/>
      <w:bookmarkEnd w:id="607"/>
      <w:r>
        <w:rPr>
          <w:rtl/>
          <w:lang w:eastAsia="he-IL"/>
        </w:rPr>
        <w:t xml:space="preserve">אז כמובן לפרסם אותה גם לציבור </w:t>
      </w:r>
      <w:bookmarkStart w:id="608" w:name="_ETM_Q1_1714435"/>
      <w:bookmarkEnd w:id="608"/>
      <w:r>
        <w:rPr>
          <w:rtl/>
          <w:lang w:eastAsia="he-IL"/>
        </w:rPr>
        <w:t xml:space="preserve">גם לנשים וגם לארגונים. </w:t>
      </w:r>
      <w:bookmarkStart w:id="609" w:name="_ETM_Q1_1716365"/>
      <w:bookmarkEnd w:id="609"/>
    </w:p>
    <w:p w14:paraId="0D587D32" w14:textId="77777777" w:rsidR="006C4A84" w:rsidRDefault="006C4A84" w:rsidP="006C4A84">
      <w:pPr>
        <w:rPr>
          <w:rtl/>
          <w:lang w:eastAsia="he-IL"/>
        </w:rPr>
      </w:pPr>
      <w:bookmarkStart w:id="610" w:name="_ETM_Q1_1723915"/>
      <w:bookmarkStart w:id="611" w:name="_ETM_Q1_1723993"/>
      <w:bookmarkStart w:id="612" w:name="_ETM_Q1_1720965"/>
      <w:bookmarkEnd w:id="610"/>
      <w:bookmarkEnd w:id="611"/>
      <w:bookmarkEnd w:id="612"/>
    </w:p>
    <w:p w14:paraId="16C79267" w14:textId="63FED143" w:rsidR="006C4A84" w:rsidRDefault="006C4A84" w:rsidP="006C4A84">
      <w:pPr>
        <w:pStyle w:val="af6"/>
        <w:keepNext/>
        <w:rPr>
          <w:rtl/>
        </w:rPr>
      </w:pPr>
      <w:bookmarkStart w:id="613" w:name="ET_yor_5297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4C70B7">
        <w:rPr>
          <w:rFonts w:hint="cs"/>
          <w:rtl/>
        </w:rPr>
        <w:t xml:space="preserve"> </w:t>
      </w:r>
      <w:bookmarkEnd w:id="613"/>
    </w:p>
    <w:p w14:paraId="0148257B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47D28BAB" w14:textId="77777777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>תודה רבה איילה</w:t>
      </w:r>
      <w:bookmarkStart w:id="614" w:name="_ETM_Q1_1720855"/>
      <w:bookmarkEnd w:id="614"/>
      <w:r>
        <w:rPr>
          <w:rtl/>
          <w:lang w:eastAsia="he-IL"/>
        </w:rPr>
        <w:t xml:space="preserve">. זה מתווסף לשאלות </w:t>
      </w:r>
      <w:bookmarkStart w:id="615" w:name="_ETM_Q1_1724855"/>
      <w:bookmarkEnd w:id="615"/>
      <w:r>
        <w:rPr>
          <w:rtl/>
          <w:lang w:eastAsia="he-IL"/>
        </w:rPr>
        <w:t xml:space="preserve">שנרצה </w:t>
      </w:r>
      <w:bookmarkStart w:id="616" w:name="_ETM_Q1_1732859"/>
      <w:bookmarkEnd w:id="616"/>
      <w:r>
        <w:rPr>
          <w:rtl/>
          <w:lang w:eastAsia="he-IL"/>
        </w:rPr>
        <w:t>לקבל עליהן תשובות</w:t>
      </w:r>
      <w:bookmarkStart w:id="617" w:name="_ETM_Q1_1729235"/>
      <w:bookmarkEnd w:id="617"/>
      <w:r>
        <w:rPr>
          <w:rtl/>
          <w:lang w:eastAsia="he-IL"/>
        </w:rPr>
        <w:t>. דבר שמעלה אצלי תהיות</w:t>
      </w:r>
      <w:bookmarkStart w:id="618" w:name="_ETM_Q1_1734085"/>
      <w:bookmarkEnd w:id="618"/>
      <w:r>
        <w:rPr>
          <w:rtl/>
          <w:lang w:eastAsia="he-IL"/>
        </w:rPr>
        <w:t xml:space="preserve">, נרצה לדעת באיזה שהוא שלב </w:t>
      </w:r>
      <w:bookmarkStart w:id="619" w:name="_ETM_Q1_1737155"/>
      <w:bookmarkEnd w:id="619"/>
      <w:r>
        <w:rPr>
          <w:rtl/>
          <w:lang w:eastAsia="he-IL"/>
        </w:rPr>
        <w:t xml:space="preserve">איך </w:t>
      </w:r>
      <w:bookmarkStart w:id="620" w:name="_ETM_Q1_1737895"/>
      <w:bookmarkEnd w:id="620"/>
      <w:r>
        <w:rPr>
          <w:rtl/>
          <w:lang w:eastAsia="he-IL"/>
        </w:rPr>
        <w:t xml:space="preserve">בדיוק הנהלים האלה מרועננים, </w:t>
      </w:r>
      <w:bookmarkStart w:id="621" w:name="_ETM_Q1_1741145"/>
      <w:bookmarkEnd w:id="621"/>
      <w:r>
        <w:rPr>
          <w:rtl/>
          <w:lang w:eastAsia="he-IL"/>
        </w:rPr>
        <w:t xml:space="preserve">איך הם יורדים למטה, עד כמה השוטרים בתחנות </w:t>
      </w:r>
      <w:bookmarkStart w:id="622" w:name="_ETM_Q1_1746435"/>
      <w:bookmarkEnd w:id="622"/>
      <w:r>
        <w:rPr>
          <w:rtl/>
          <w:lang w:eastAsia="he-IL"/>
        </w:rPr>
        <w:t xml:space="preserve">והיומנאים ומי </w:t>
      </w:r>
      <w:bookmarkStart w:id="623" w:name="_ETM_Q1_1754803"/>
      <w:bookmarkEnd w:id="623"/>
      <w:r>
        <w:rPr>
          <w:rtl/>
          <w:lang w:eastAsia="he-IL"/>
        </w:rPr>
        <w:t>שבא במגע ראשון עם האישה</w:t>
      </w:r>
      <w:bookmarkStart w:id="624" w:name="_ETM_Q1_1751985"/>
      <w:bookmarkEnd w:id="624"/>
      <w:r>
        <w:rPr>
          <w:rtl/>
          <w:lang w:eastAsia="he-IL"/>
        </w:rPr>
        <w:t xml:space="preserve"> כאשר היא מגיעה להתלונן</w:t>
      </w:r>
      <w:bookmarkStart w:id="625" w:name="_ETM_Q1_1761045"/>
      <w:bookmarkEnd w:id="625"/>
      <w:r>
        <w:rPr>
          <w:rtl/>
          <w:lang w:eastAsia="he-IL"/>
        </w:rPr>
        <w:t xml:space="preserve"> יודע על הנוהל</w:t>
      </w:r>
      <w:bookmarkStart w:id="626" w:name="_ETM_Q1_1756315"/>
      <w:bookmarkEnd w:id="626"/>
      <w:r>
        <w:rPr>
          <w:rtl/>
          <w:lang w:eastAsia="he-IL"/>
        </w:rPr>
        <w:t>, מה ידוע לו על הנוהל</w:t>
      </w:r>
      <w:bookmarkStart w:id="627" w:name="_ETM_Q1_1758315"/>
      <w:bookmarkEnd w:id="627"/>
      <w:r>
        <w:rPr>
          <w:rtl/>
          <w:lang w:eastAsia="he-IL"/>
        </w:rPr>
        <w:t xml:space="preserve">, </w:t>
      </w:r>
      <w:bookmarkStart w:id="628" w:name="_ETM_Q1_1764572"/>
      <w:bookmarkEnd w:id="628"/>
      <w:r>
        <w:rPr>
          <w:rtl/>
          <w:lang w:eastAsia="he-IL"/>
        </w:rPr>
        <w:t xml:space="preserve">כל כמה זמן </w:t>
      </w:r>
      <w:bookmarkStart w:id="629" w:name="_ETM_Q1_1761455"/>
      <w:bookmarkEnd w:id="629"/>
      <w:r>
        <w:rPr>
          <w:rtl/>
          <w:lang w:eastAsia="he-IL"/>
        </w:rPr>
        <w:t>מ</w:t>
      </w:r>
      <w:bookmarkStart w:id="630" w:name="_ETM_Q1_1761015"/>
      <w:bookmarkEnd w:id="630"/>
      <w:r>
        <w:rPr>
          <w:rtl/>
          <w:lang w:eastAsia="he-IL"/>
        </w:rPr>
        <w:t xml:space="preserve">כשירים את האנשים האלה בידע הזה. </w:t>
      </w:r>
      <w:bookmarkStart w:id="631" w:name="_ETM_Q1_1763675"/>
      <w:bookmarkEnd w:id="631"/>
      <w:r>
        <w:rPr>
          <w:rtl/>
          <w:lang w:eastAsia="he-IL"/>
        </w:rPr>
        <w:t xml:space="preserve">עורכת דין נועה </w:t>
      </w:r>
      <w:proofErr w:type="spellStart"/>
      <w:r>
        <w:rPr>
          <w:rtl/>
          <w:lang w:eastAsia="he-IL"/>
        </w:rPr>
        <w:t>דיאמונד</w:t>
      </w:r>
      <w:proofErr w:type="spellEnd"/>
      <w:r>
        <w:rPr>
          <w:rtl/>
          <w:lang w:eastAsia="he-IL"/>
        </w:rPr>
        <w:t xml:space="preserve">, </w:t>
      </w:r>
      <w:bookmarkStart w:id="632" w:name="_ETM_Q1_1773695"/>
      <w:bookmarkEnd w:id="632"/>
      <w:r>
        <w:rPr>
          <w:rtl/>
          <w:lang w:eastAsia="he-IL"/>
        </w:rPr>
        <w:t xml:space="preserve">המרכז הרפורמי </w:t>
      </w:r>
      <w:bookmarkStart w:id="633" w:name="_ETM_Q1_1774695"/>
      <w:bookmarkEnd w:id="633"/>
      <w:r>
        <w:rPr>
          <w:rtl/>
          <w:lang w:eastAsia="he-IL"/>
        </w:rPr>
        <w:t xml:space="preserve">לדת ומדינה, בבקשה גבירתי. </w:t>
      </w:r>
    </w:p>
    <w:p w14:paraId="7344EA7F" w14:textId="77777777" w:rsidR="006C4A84" w:rsidRDefault="006C4A84" w:rsidP="006C4A84">
      <w:pPr>
        <w:rPr>
          <w:rtl/>
          <w:lang w:eastAsia="he-IL"/>
        </w:rPr>
      </w:pPr>
    </w:p>
    <w:p w14:paraId="35E50B77" w14:textId="7C53B4F0" w:rsidR="006C4A84" w:rsidRDefault="006C4A84" w:rsidP="006C4A84">
      <w:pPr>
        <w:pStyle w:val="af9"/>
        <w:keepNext/>
        <w:rPr>
          <w:rtl/>
          <w:lang w:eastAsia="he-IL"/>
        </w:rPr>
      </w:pPr>
      <w:bookmarkStart w:id="634" w:name="ET_guest_נועה_דיאמונד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נועה </w:t>
      </w:r>
      <w:proofErr w:type="spellStart"/>
      <w:r>
        <w:rPr>
          <w:rFonts w:hint="cs"/>
          <w:rtl/>
          <w:lang w:eastAsia="he-IL"/>
        </w:rPr>
        <w:t>דיאמונד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C70B7">
        <w:rPr>
          <w:rFonts w:hint="cs"/>
          <w:rtl/>
          <w:lang w:eastAsia="he-IL"/>
        </w:rPr>
        <w:t xml:space="preserve"> </w:t>
      </w:r>
      <w:bookmarkEnd w:id="634"/>
    </w:p>
    <w:p w14:paraId="2EF59B7D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1F5ADA49" w14:textId="77777777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>תודה</w:t>
      </w:r>
      <w:bookmarkStart w:id="635" w:name="_ETM_Q1_1777455"/>
      <w:bookmarkStart w:id="636" w:name="_ETM_Q1_1782670"/>
      <w:bookmarkEnd w:id="635"/>
      <w:bookmarkEnd w:id="636"/>
      <w:r>
        <w:rPr>
          <w:rtl/>
          <w:lang w:eastAsia="he-IL"/>
        </w:rPr>
        <w:t xml:space="preserve"> ליושבת ראש הוועדה, לחברות </w:t>
      </w:r>
      <w:bookmarkStart w:id="637" w:name="_ETM_Q1_1779655"/>
      <w:bookmarkEnd w:id="637"/>
      <w:r>
        <w:rPr>
          <w:rtl/>
          <w:lang w:eastAsia="he-IL"/>
        </w:rPr>
        <w:t xml:space="preserve">הוועדה ומארגנות הדיון בנושא </w:t>
      </w:r>
      <w:bookmarkStart w:id="638" w:name="_ETM_Q1_1782115"/>
      <w:bookmarkEnd w:id="638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כך חשוב הזה</w:t>
      </w:r>
      <w:bookmarkStart w:id="639" w:name="_ETM_Q1_1783665"/>
      <w:bookmarkEnd w:id="639"/>
      <w:r>
        <w:rPr>
          <w:rtl/>
          <w:lang w:eastAsia="he-IL"/>
        </w:rPr>
        <w:t xml:space="preserve">, תודה שאתן מאפשרות </w:t>
      </w:r>
      <w:bookmarkStart w:id="640" w:name="_ETM_Q1_1785835"/>
      <w:bookmarkEnd w:id="640"/>
      <w:r>
        <w:rPr>
          <w:rtl/>
          <w:lang w:eastAsia="he-IL"/>
        </w:rPr>
        <w:t xml:space="preserve">להשמיע את קולן של נשים שעל פי רוב </w:t>
      </w:r>
      <w:bookmarkStart w:id="641" w:name="_ETM_Q1_1787945"/>
      <w:bookmarkEnd w:id="641"/>
      <w:r>
        <w:rPr>
          <w:rtl/>
          <w:lang w:eastAsia="he-IL"/>
        </w:rPr>
        <w:t xml:space="preserve">קולן לא נשמע. אני אדבר מטעם המרכז לסיוע משפטי </w:t>
      </w:r>
      <w:bookmarkStart w:id="642" w:name="_ETM_Q1_1792345"/>
      <w:bookmarkEnd w:id="642"/>
      <w:r>
        <w:rPr>
          <w:rtl/>
          <w:lang w:eastAsia="he-IL"/>
        </w:rPr>
        <w:t xml:space="preserve">לעולים, היום אני דווקא לא אדבר על עולים </w:t>
      </w:r>
      <w:bookmarkStart w:id="643" w:name="_ETM_Q1_1794975"/>
      <w:bookmarkEnd w:id="643"/>
      <w:r>
        <w:rPr>
          <w:rtl/>
          <w:lang w:eastAsia="he-IL"/>
        </w:rPr>
        <w:t xml:space="preserve">או עולות אלא על קבוצה אחרת שאנחנו עוסקות בייצוג שלה מזה </w:t>
      </w:r>
      <w:bookmarkStart w:id="644" w:name="_ETM_Q1_1800225"/>
      <w:bookmarkEnd w:id="644"/>
      <w:r>
        <w:rPr>
          <w:rtl/>
          <w:lang w:eastAsia="he-IL"/>
        </w:rPr>
        <w:t xml:space="preserve">כשני עשורים, נשים זרות שנפלו קורבן </w:t>
      </w:r>
      <w:bookmarkStart w:id="645" w:name="_ETM_Q1_1804205"/>
      <w:bookmarkEnd w:id="645"/>
      <w:r>
        <w:rPr>
          <w:rtl/>
          <w:lang w:eastAsia="he-IL"/>
        </w:rPr>
        <w:t xml:space="preserve">לאלימות בן זוג ישראלי. לאורך השנים ייצגנו </w:t>
      </w:r>
      <w:bookmarkStart w:id="646" w:name="_ETM_Q1_1806445"/>
      <w:bookmarkEnd w:id="646"/>
      <w:r>
        <w:rPr>
          <w:rtl/>
          <w:lang w:eastAsia="he-IL"/>
        </w:rPr>
        <w:lastRenderedPageBreak/>
        <w:t>בעשרות אם לא מאות תיקים פרטניים של נשים כאלה</w:t>
      </w:r>
      <w:bookmarkStart w:id="647" w:name="_ETM_Q1_1810795"/>
      <w:bookmarkEnd w:id="647"/>
      <w:r>
        <w:rPr>
          <w:rtl/>
          <w:lang w:eastAsia="he-IL"/>
        </w:rPr>
        <w:t xml:space="preserve">, רובן המוחלט אימהות לילדים </w:t>
      </w:r>
      <w:bookmarkStart w:id="648" w:name="_ETM_Q1_1813125"/>
      <w:bookmarkEnd w:id="648"/>
      <w:r>
        <w:rPr>
          <w:rtl/>
          <w:lang w:eastAsia="he-IL"/>
        </w:rPr>
        <w:t>אזרחים ישראליים</w:t>
      </w:r>
      <w:bookmarkStart w:id="649" w:name="_ETM_Q1_1814555"/>
      <w:bookmarkEnd w:id="649"/>
      <w:r>
        <w:rPr>
          <w:rtl/>
          <w:lang w:eastAsia="he-IL"/>
        </w:rPr>
        <w:t xml:space="preserve"> ובנייר העמדה שהגשנו לקראת </w:t>
      </w:r>
      <w:bookmarkStart w:id="650" w:name="_ETM_Q1_1817505"/>
      <w:bookmarkEnd w:id="650"/>
      <w:r>
        <w:rPr>
          <w:rtl/>
          <w:lang w:eastAsia="he-IL"/>
        </w:rPr>
        <w:t xml:space="preserve">הדיון היום ביקשנו להתמקד </w:t>
      </w:r>
      <w:bookmarkStart w:id="651" w:name="_ETM_Q1_1820435"/>
      <w:bookmarkEnd w:id="651"/>
      <w:r>
        <w:rPr>
          <w:rtl/>
          <w:lang w:eastAsia="he-IL"/>
        </w:rPr>
        <w:t xml:space="preserve">בממשק </w:t>
      </w:r>
      <w:bookmarkStart w:id="652" w:name="_ETM_Q1_1827576"/>
      <w:bookmarkEnd w:id="652"/>
      <w:r>
        <w:rPr>
          <w:rtl/>
          <w:lang w:eastAsia="he-IL"/>
        </w:rPr>
        <w:t xml:space="preserve">בין הסוגיה של הסדרת </w:t>
      </w:r>
      <w:bookmarkStart w:id="653" w:name="_ETM_Q1_1823685"/>
      <w:bookmarkEnd w:id="653"/>
      <w:r>
        <w:rPr>
          <w:rtl/>
          <w:lang w:eastAsia="he-IL"/>
        </w:rPr>
        <w:t xml:space="preserve">מעמדן של נשים זרות קורבנות אלימות </w:t>
      </w:r>
      <w:bookmarkStart w:id="654" w:name="_ETM_Q1_1825875"/>
      <w:bookmarkEnd w:id="654"/>
      <w:r>
        <w:rPr>
          <w:rtl/>
          <w:lang w:eastAsia="he-IL"/>
        </w:rPr>
        <w:t xml:space="preserve">ונושא הדיון היום, נשים חסרות מעמד </w:t>
      </w:r>
      <w:bookmarkStart w:id="655" w:name="_ETM_Q1_1829215"/>
      <w:bookmarkEnd w:id="655"/>
      <w:r>
        <w:rPr>
          <w:rtl/>
          <w:lang w:eastAsia="he-IL"/>
        </w:rPr>
        <w:t xml:space="preserve">בישראל. </w:t>
      </w:r>
    </w:p>
    <w:p w14:paraId="7B74EE1E" w14:textId="77777777" w:rsidR="006C4A84" w:rsidRDefault="006C4A84" w:rsidP="006C4A84">
      <w:pPr>
        <w:rPr>
          <w:rtl/>
          <w:lang w:eastAsia="he-IL"/>
        </w:rPr>
      </w:pPr>
      <w:bookmarkStart w:id="656" w:name="_ETM_Q1_1837330"/>
      <w:bookmarkStart w:id="657" w:name="_ETM_Q1_1837386"/>
      <w:bookmarkStart w:id="658" w:name="_ETM_Q1_1837874"/>
      <w:bookmarkEnd w:id="656"/>
      <w:bookmarkEnd w:id="657"/>
      <w:bookmarkEnd w:id="658"/>
    </w:p>
    <w:p w14:paraId="4FDFFFAA" w14:textId="77777777" w:rsidR="006C4A84" w:rsidRDefault="006C4A84" w:rsidP="006C4A84">
      <w:pPr>
        <w:rPr>
          <w:rtl/>
          <w:lang w:eastAsia="he-IL"/>
        </w:rPr>
      </w:pPr>
      <w:bookmarkStart w:id="659" w:name="_ETM_Q1_1837919"/>
      <w:bookmarkEnd w:id="659"/>
      <w:r>
        <w:rPr>
          <w:rtl/>
          <w:lang w:eastAsia="he-IL"/>
        </w:rPr>
        <w:t xml:space="preserve">אני רוצה לדבר על המקרים הקיצוניים </w:t>
      </w:r>
      <w:bookmarkStart w:id="660" w:name="_ETM_Q1_1833985"/>
      <w:bookmarkEnd w:id="660"/>
      <w:r>
        <w:rPr>
          <w:rtl/>
          <w:lang w:eastAsia="he-IL"/>
        </w:rPr>
        <w:t xml:space="preserve">ביותר של מערכת יחסים אלימה </w:t>
      </w:r>
      <w:bookmarkStart w:id="661" w:name="_ETM_Q1_1836395"/>
      <w:bookmarkEnd w:id="661"/>
      <w:r>
        <w:rPr>
          <w:rtl/>
          <w:lang w:eastAsia="he-IL"/>
        </w:rPr>
        <w:t>בין גבר ישראלי לאישה זרה</w:t>
      </w:r>
      <w:bookmarkStart w:id="662" w:name="_ETM_Q1_1838275"/>
      <w:bookmarkEnd w:id="662"/>
      <w:r>
        <w:rPr>
          <w:rtl/>
          <w:lang w:eastAsia="he-IL"/>
        </w:rPr>
        <w:t xml:space="preserve"> כשהבעל אפילו לא מוכן לפנות </w:t>
      </w:r>
      <w:bookmarkStart w:id="663" w:name="_ETM_Q1_1841765"/>
      <w:bookmarkEnd w:id="663"/>
      <w:r>
        <w:rPr>
          <w:rtl/>
          <w:lang w:eastAsia="he-IL"/>
        </w:rPr>
        <w:t xml:space="preserve">ולבקש להסדיר את מעמד האישה </w:t>
      </w:r>
      <w:bookmarkStart w:id="664" w:name="_ETM_Q1_1844645"/>
      <w:bookmarkEnd w:id="664"/>
      <w:r>
        <w:rPr>
          <w:rtl/>
          <w:lang w:eastAsia="he-IL"/>
        </w:rPr>
        <w:t xml:space="preserve">אף על פי שהוא יכול לעשות זאת </w:t>
      </w:r>
      <w:bookmarkStart w:id="665" w:name="_ETM_Q1_1847535"/>
      <w:bookmarkEnd w:id="665"/>
      <w:r>
        <w:rPr>
          <w:rtl/>
          <w:lang w:eastAsia="he-IL"/>
        </w:rPr>
        <w:t>על פי נהלי רשות האוכלוסין</w:t>
      </w:r>
      <w:bookmarkStart w:id="666" w:name="_ETM_Q1_1848985"/>
      <w:bookmarkEnd w:id="666"/>
      <w:r>
        <w:rPr>
          <w:rtl/>
          <w:lang w:eastAsia="he-IL"/>
        </w:rPr>
        <w:t xml:space="preserve">. כלומר הוא הופך במו ידיו </w:t>
      </w:r>
      <w:bookmarkStart w:id="667" w:name="_ETM_Q1_1851325"/>
      <w:bookmarkEnd w:id="667"/>
      <w:r>
        <w:rPr>
          <w:rtl/>
          <w:lang w:eastAsia="he-IL"/>
        </w:rPr>
        <w:t>את האישה לחסרת כל מעמד חוקי בישראל</w:t>
      </w:r>
      <w:bookmarkStart w:id="668" w:name="_ETM_Q1_1854955"/>
      <w:bookmarkEnd w:id="668"/>
      <w:r>
        <w:rPr>
          <w:rtl/>
          <w:lang w:eastAsia="he-IL"/>
        </w:rPr>
        <w:t xml:space="preserve">, הוא הופך את הבית לכלא </w:t>
      </w:r>
      <w:bookmarkStart w:id="669" w:name="_ETM_Q1_1857035"/>
      <w:bookmarkEnd w:id="669"/>
      <w:r>
        <w:rPr>
          <w:rtl/>
          <w:lang w:eastAsia="he-IL"/>
        </w:rPr>
        <w:t xml:space="preserve">ואת עצמו לסוהר של האישה </w:t>
      </w:r>
      <w:bookmarkStart w:id="670" w:name="_ETM_Q1_1860445"/>
      <w:bookmarkEnd w:id="670"/>
      <w:r>
        <w:rPr>
          <w:rtl/>
          <w:lang w:eastAsia="he-IL"/>
        </w:rPr>
        <w:t xml:space="preserve">ונשים </w:t>
      </w:r>
      <w:bookmarkStart w:id="671" w:name="_ETM_Q1_1867415"/>
      <w:bookmarkEnd w:id="671"/>
      <w:r>
        <w:rPr>
          <w:rtl/>
          <w:lang w:eastAsia="he-IL"/>
        </w:rPr>
        <w:t xml:space="preserve">במצב הזה פוחדות </w:t>
      </w:r>
      <w:bookmarkStart w:id="672" w:name="_ETM_Q1_1863905"/>
      <w:bookmarkEnd w:id="672"/>
      <w:r>
        <w:rPr>
          <w:rtl/>
          <w:lang w:eastAsia="he-IL"/>
        </w:rPr>
        <w:t xml:space="preserve">אפילו יותר מהרגיל </w:t>
      </w:r>
      <w:bookmarkStart w:id="673" w:name="_ETM_Q1_1864515"/>
      <w:bookmarkEnd w:id="673"/>
      <w:r>
        <w:rPr>
          <w:rtl/>
          <w:lang w:eastAsia="he-IL"/>
        </w:rPr>
        <w:t>לצאת מהבית, ליצור קשרים עם הסביבה</w:t>
      </w:r>
      <w:bookmarkStart w:id="674" w:name="_ETM_Q1_1866595"/>
      <w:bookmarkEnd w:id="674"/>
      <w:r>
        <w:rPr>
          <w:rtl/>
          <w:lang w:eastAsia="he-IL"/>
        </w:rPr>
        <w:t xml:space="preserve">, להתלונן, כי בנוסף לפחדים הידועים </w:t>
      </w:r>
      <w:bookmarkStart w:id="675" w:name="_ETM_Q1_1869325"/>
      <w:bookmarkEnd w:id="675"/>
      <w:r>
        <w:rPr>
          <w:rtl/>
          <w:lang w:eastAsia="he-IL"/>
        </w:rPr>
        <w:t xml:space="preserve">נוסף פחד מפני אכיפה וגירוש. </w:t>
      </w:r>
      <w:bookmarkStart w:id="676" w:name="_ETM_Q1_1872825"/>
      <w:bookmarkEnd w:id="676"/>
    </w:p>
    <w:p w14:paraId="5F6005E1" w14:textId="77777777" w:rsidR="006C4A84" w:rsidRDefault="006C4A84" w:rsidP="006C4A84">
      <w:pPr>
        <w:rPr>
          <w:rtl/>
          <w:lang w:eastAsia="he-IL"/>
        </w:rPr>
      </w:pPr>
    </w:p>
    <w:p w14:paraId="43CA7C75" w14:textId="77777777" w:rsidR="0019012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>בהקשר הזה הציפיה מרשות האוכלוסין</w:t>
      </w:r>
      <w:r w:rsidR="00C835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677" w:name="_ETM_Q1_1876105"/>
      <w:bookmarkEnd w:id="677"/>
      <w:r>
        <w:rPr>
          <w:rtl/>
          <w:lang w:eastAsia="he-IL"/>
        </w:rPr>
        <w:t xml:space="preserve">עליה אנחנו ובתי המשפט </w:t>
      </w:r>
      <w:bookmarkStart w:id="678" w:name="_ETM_Q1_1879805"/>
      <w:bookmarkEnd w:id="678"/>
      <w:r>
        <w:rPr>
          <w:rtl/>
          <w:lang w:eastAsia="he-IL"/>
        </w:rPr>
        <w:t>מדברים שוב ושוב</w:t>
      </w:r>
      <w:r w:rsidR="00C835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</w:t>
      </w:r>
      <w:bookmarkStart w:id="679" w:name="_ETM_Q1_1881765"/>
      <w:bookmarkEnd w:id="679"/>
      <w:r>
        <w:rPr>
          <w:rtl/>
          <w:lang w:eastAsia="he-IL"/>
        </w:rPr>
        <w:t xml:space="preserve"> לשחק תפקיד בסיוע לנשים הללו </w:t>
      </w:r>
      <w:bookmarkStart w:id="680" w:name="_ETM_Q1_1885555"/>
      <w:bookmarkEnd w:id="680"/>
      <w:r>
        <w:rPr>
          <w:rtl/>
          <w:lang w:eastAsia="he-IL"/>
        </w:rPr>
        <w:t>לצאת מהקשר המתעלל</w:t>
      </w:r>
      <w:bookmarkStart w:id="681" w:name="_ETM_Q1_1887135"/>
      <w:bookmarkEnd w:id="681"/>
      <w:r>
        <w:rPr>
          <w:rtl/>
          <w:lang w:eastAsia="he-IL"/>
        </w:rPr>
        <w:t xml:space="preserve">, לתת לנשים האלה איזה שהוא </w:t>
      </w:r>
      <w:bookmarkStart w:id="682" w:name="_ETM_Q1_1889025"/>
      <w:bookmarkEnd w:id="682"/>
      <w:r>
        <w:rPr>
          <w:rtl/>
          <w:lang w:eastAsia="he-IL"/>
        </w:rPr>
        <w:t xml:space="preserve">אופק שבו </w:t>
      </w:r>
      <w:bookmarkStart w:id="683" w:name="_ETM_Q1_1896555"/>
      <w:bookmarkEnd w:id="683"/>
      <w:r>
        <w:rPr>
          <w:rtl/>
          <w:lang w:eastAsia="he-IL"/>
        </w:rPr>
        <w:t xml:space="preserve">הן לא תלויות בבעל ולא תלויות </w:t>
      </w:r>
      <w:bookmarkStart w:id="684" w:name="_ETM_Q1_1892445"/>
      <w:bookmarkEnd w:id="684"/>
      <w:r>
        <w:rPr>
          <w:rtl/>
          <w:lang w:eastAsia="he-IL"/>
        </w:rPr>
        <w:t>בקשר האלים</w:t>
      </w:r>
      <w:r w:rsidR="00C8357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שהן לא יפחדו לצאת </w:t>
      </w:r>
      <w:bookmarkStart w:id="685" w:name="_ETM_Q1_1894885"/>
      <w:bookmarkEnd w:id="685"/>
      <w:r>
        <w:rPr>
          <w:rtl/>
          <w:lang w:eastAsia="he-IL"/>
        </w:rPr>
        <w:t xml:space="preserve">מהקשר הזה ויוכלו להגיש בקשה להסדיר </w:t>
      </w:r>
      <w:bookmarkStart w:id="686" w:name="_ETM_Q1_1897695"/>
      <w:bookmarkEnd w:id="686"/>
      <w:r>
        <w:rPr>
          <w:rtl/>
          <w:lang w:eastAsia="he-IL"/>
        </w:rPr>
        <w:t xml:space="preserve">את </w:t>
      </w:r>
      <w:bookmarkStart w:id="687" w:name="_ETM_Q1_1903655"/>
      <w:bookmarkEnd w:id="687"/>
      <w:r>
        <w:rPr>
          <w:rtl/>
          <w:lang w:eastAsia="he-IL"/>
        </w:rPr>
        <w:t>המעמד שלהן</w:t>
      </w:r>
      <w:bookmarkStart w:id="688" w:name="_ETM_Q1_1898895"/>
      <w:bookmarkEnd w:id="688"/>
      <w:r>
        <w:rPr>
          <w:rtl/>
          <w:lang w:eastAsia="he-IL"/>
        </w:rPr>
        <w:t>.</w:t>
      </w:r>
    </w:p>
    <w:p w14:paraId="343F6BBE" w14:textId="77777777" w:rsidR="00190124" w:rsidRDefault="00190124" w:rsidP="006C4A84">
      <w:pPr>
        <w:rPr>
          <w:rtl/>
          <w:lang w:eastAsia="he-IL"/>
        </w:rPr>
      </w:pPr>
    </w:p>
    <w:p w14:paraId="01CE82E0" w14:textId="4A15753C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 xml:space="preserve">בנייר העמדה ציינו התחייבות של </w:t>
      </w:r>
      <w:bookmarkStart w:id="689" w:name="_ETM_Q1_1901935"/>
      <w:bookmarkEnd w:id="689"/>
      <w:r>
        <w:rPr>
          <w:rtl/>
          <w:lang w:eastAsia="he-IL"/>
        </w:rPr>
        <w:t xml:space="preserve">המדינה לבית המשפט </w:t>
      </w:r>
      <w:bookmarkStart w:id="690" w:name="_ETM_Q1_1904325"/>
      <w:bookmarkEnd w:id="690"/>
      <w:r>
        <w:rPr>
          <w:rtl/>
          <w:lang w:eastAsia="he-IL"/>
        </w:rPr>
        <w:t xml:space="preserve">בדיון בעתירה </w:t>
      </w:r>
      <w:proofErr w:type="spellStart"/>
      <w:r>
        <w:rPr>
          <w:rtl/>
          <w:lang w:eastAsia="he-IL"/>
        </w:rPr>
        <w:t>מינהלית</w:t>
      </w:r>
      <w:proofErr w:type="spellEnd"/>
      <w:r>
        <w:rPr>
          <w:rtl/>
          <w:lang w:eastAsia="he-IL"/>
        </w:rPr>
        <w:t xml:space="preserve"> </w:t>
      </w:r>
      <w:bookmarkStart w:id="691" w:name="_ETM_Q1_1906825"/>
      <w:bookmarkEnd w:id="691"/>
      <w:r>
        <w:rPr>
          <w:rtl/>
          <w:lang w:eastAsia="he-IL"/>
        </w:rPr>
        <w:t>מלפני כמעט עשור</w:t>
      </w:r>
      <w:bookmarkStart w:id="692" w:name="_ETM_Q1_1907835"/>
      <w:bookmarkEnd w:id="692"/>
      <w:r>
        <w:rPr>
          <w:rtl/>
          <w:lang w:eastAsia="he-IL"/>
        </w:rPr>
        <w:t xml:space="preserve">, לתת קדימות בכל </w:t>
      </w:r>
      <w:bookmarkStart w:id="693" w:name="_ETM_Q1_1910305"/>
      <w:bookmarkEnd w:id="693"/>
      <w:r>
        <w:rPr>
          <w:rtl/>
          <w:lang w:eastAsia="he-IL"/>
        </w:rPr>
        <w:t xml:space="preserve">שלבי הטיפול בבקשה לנשים חסרות </w:t>
      </w:r>
      <w:proofErr w:type="spellStart"/>
      <w:r>
        <w:rPr>
          <w:rtl/>
          <w:lang w:eastAsia="he-IL"/>
        </w:rPr>
        <w:t>רשיון</w:t>
      </w:r>
      <w:proofErr w:type="spellEnd"/>
      <w:r>
        <w:rPr>
          <w:rtl/>
          <w:lang w:eastAsia="he-IL"/>
        </w:rPr>
        <w:t xml:space="preserve"> ישיבה </w:t>
      </w:r>
      <w:bookmarkStart w:id="694" w:name="_ETM_Q1_1914145"/>
      <w:bookmarkEnd w:id="694"/>
      <w:r>
        <w:rPr>
          <w:rtl/>
          <w:lang w:eastAsia="he-IL"/>
        </w:rPr>
        <w:t xml:space="preserve">שנפלו קורבן לאלימות </w:t>
      </w:r>
      <w:bookmarkStart w:id="695" w:name="_ETM_Q1_1915445"/>
      <w:bookmarkEnd w:id="695"/>
      <w:r>
        <w:rPr>
          <w:rtl/>
          <w:lang w:eastAsia="he-IL"/>
        </w:rPr>
        <w:t xml:space="preserve">בן זוג. למרבה הצער ההתחייבות הזאת </w:t>
      </w:r>
      <w:bookmarkStart w:id="696" w:name="_ETM_Q1_1919485"/>
      <w:bookmarkEnd w:id="696"/>
      <w:r>
        <w:rPr>
          <w:rtl/>
          <w:lang w:eastAsia="he-IL"/>
        </w:rPr>
        <w:t>מופרת, אין דרך אחרת לומר את זה, ברגל גסה</w:t>
      </w:r>
      <w:bookmarkStart w:id="697" w:name="_ETM_Q1_1922435"/>
      <w:bookmarkEnd w:id="697"/>
      <w:r>
        <w:rPr>
          <w:rtl/>
          <w:lang w:eastAsia="he-IL"/>
        </w:rPr>
        <w:t xml:space="preserve">. הבקשות של הלקוחות שלנו </w:t>
      </w:r>
      <w:bookmarkStart w:id="698" w:name="_ETM_Q1_1925785"/>
      <w:bookmarkEnd w:id="698"/>
      <w:r>
        <w:rPr>
          <w:rtl/>
          <w:lang w:eastAsia="he-IL"/>
        </w:rPr>
        <w:t xml:space="preserve">חסרות המעמד ממתינות חודשים </w:t>
      </w:r>
      <w:bookmarkStart w:id="699" w:name="_ETM_Q1_1928045"/>
      <w:bookmarkEnd w:id="699"/>
      <w:r>
        <w:rPr>
          <w:rtl/>
          <w:lang w:eastAsia="he-IL"/>
        </w:rPr>
        <w:t xml:space="preserve">ואפילו שנים להכרעה וחשוב להדגיש שהן כולן </w:t>
      </w:r>
      <w:bookmarkStart w:id="700" w:name="_ETM_Q1_1932725"/>
      <w:bookmarkEnd w:id="700"/>
      <w:r>
        <w:rPr>
          <w:rtl/>
          <w:lang w:eastAsia="he-IL"/>
        </w:rPr>
        <w:t>אימהות לילדים ישראליים במשמורתן</w:t>
      </w:r>
      <w:bookmarkStart w:id="701" w:name="_ETM_Q1_1934995"/>
      <w:bookmarkEnd w:id="701"/>
      <w:r>
        <w:rPr>
          <w:rtl/>
          <w:lang w:eastAsia="he-IL"/>
        </w:rPr>
        <w:t>, הן כולן צריכות לפרנס את הילדים</w:t>
      </w:r>
      <w:bookmarkStart w:id="702" w:name="_ETM_Q1_1937135"/>
      <w:bookmarkEnd w:id="702"/>
      <w:r>
        <w:rPr>
          <w:rtl/>
          <w:lang w:eastAsia="he-IL"/>
        </w:rPr>
        <w:t xml:space="preserve"> האלה, לשלם שכר דירה אחרי </w:t>
      </w:r>
      <w:bookmarkStart w:id="703" w:name="_ETM_Q1_1939505"/>
      <w:bookmarkEnd w:id="703"/>
      <w:r>
        <w:rPr>
          <w:rtl/>
          <w:lang w:eastAsia="he-IL"/>
        </w:rPr>
        <w:t xml:space="preserve">שהן יוצאות ממקלט לנשים מוכות, </w:t>
      </w:r>
      <w:bookmarkStart w:id="704" w:name="_ETM_Q1_1941555"/>
      <w:bookmarkEnd w:id="704"/>
      <w:r>
        <w:rPr>
          <w:rtl/>
          <w:lang w:eastAsia="he-IL"/>
        </w:rPr>
        <w:t xml:space="preserve">לשלם חשבונות, </w:t>
      </w:r>
      <w:bookmarkStart w:id="705" w:name="_ETM_Q1_1942915"/>
      <w:bookmarkEnd w:id="705"/>
      <w:r>
        <w:rPr>
          <w:rtl/>
          <w:lang w:eastAsia="he-IL"/>
        </w:rPr>
        <w:t>לקיים את הילדים ולקיים את עצמן</w:t>
      </w:r>
      <w:bookmarkStart w:id="706" w:name="_ETM_Q1_1943965"/>
      <w:bookmarkEnd w:id="706"/>
      <w:r>
        <w:rPr>
          <w:rtl/>
          <w:lang w:eastAsia="he-IL"/>
        </w:rPr>
        <w:t xml:space="preserve">, וכל זה כשאין להן </w:t>
      </w:r>
      <w:proofErr w:type="spellStart"/>
      <w:r>
        <w:rPr>
          <w:rtl/>
          <w:lang w:eastAsia="he-IL"/>
        </w:rPr>
        <w:t>רשיון</w:t>
      </w:r>
      <w:proofErr w:type="spellEnd"/>
      <w:r>
        <w:rPr>
          <w:rtl/>
          <w:lang w:eastAsia="he-IL"/>
        </w:rPr>
        <w:t xml:space="preserve"> ישיבה</w:t>
      </w:r>
      <w:bookmarkStart w:id="707" w:name="_ETM_Q1_1946045"/>
      <w:bookmarkEnd w:id="707"/>
      <w:r>
        <w:rPr>
          <w:rtl/>
          <w:lang w:eastAsia="he-IL"/>
        </w:rPr>
        <w:t xml:space="preserve">, אין להן אפשרות </w:t>
      </w:r>
      <w:bookmarkStart w:id="708" w:name="_ETM_Q1_1947405"/>
      <w:bookmarkEnd w:id="708"/>
      <w:r>
        <w:rPr>
          <w:rtl/>
          <w:lang w:eastAsia="he-IL"/>
        </w:rPr>
        <w:t>אפילו לפתוח חשבון בנק</w:t>
      </w:r>
      <w:bookmarkStart w:id="709" w:name="_ETM_Q1_1948435"/>
      <w:bookmarkEnd w:id="709"/>
      <w:r>
        <w:rPr>
          <w:rtl/>
          <w:lang w:eastAsia="he-IL"/>
        </w:rPr>
        <w:t>, אין להן ויזה להראות למעסיק</w:t>
      </w:r>
      <w:bookmarkStart w:id="710" w:name="_ETM_Q1_1950045"/>
      <w:bookmarkEnd w:id="710"/>
      <w:r>
        <w:rPr>
          <w:rtl/>
          <w:lang w:eastAsia="he-IL"/>
        </w:rPr>
        <w:t xml:space="preserve">, </w:t>
      </w:r>
      <w:bookmarkStart w:id="711" w:name="_ETM_Q1_1956891"/>
      <w:bookmarkEnd w:id="711"/>
      <w:r>
        <w:rPr>
          <w:rtl/>
          <w:lang w:eastAsia="he-IL"/>
        </w:rPr>
        <w:t xml:space="preserve">לבעל בית, לרשויות, </w:t>
      </w:r>
      <w:bookmarkStart w:id="712" w:name="_ETM_Q1_1952065"/>
      <w:bookmarkEnd w:id="712"/>
      <w:r>
        <w:rPr>
          <w:rtl/>
          <w:lang w:eastAsia="he-IL"/>
        </w:rPr>
        <w:t xml:space="preserve">נקודת הפתיחה שלהן היא כל כך מוחלשת, </w:t>
      </w:r>
      <w:bookmarkStart w:id="713" w:name="_ETM_Q1_1956595"/>
      <w:bookmarkEnd w:id="713"/>
      <w:r>
        <w:rPr>
          <w:rtl/>
          <w:lang w:eastAsia="he-IL"/>
        </w:rPr>
        <w:t xml:space="preserve">הן גם נשים גם זרות גם קורבנות אלימות </w:t>
      </w:r>
      <w:bookmarkStart w:id="714" w:name="_ETM_Q1_1957185"/>
      <w:bookmarkEnd w:id="714"/>
      <w:r>
        <w:rPr>
          <w:rtl/>
          <w:lang w:eastAsia="he-IL"/>
        </w:rPr>
        <w:t xml:space="preserve">ואז על הכתפיים שלהן מעמיסים </w:t>
      </w:r>
      <w:bookmarkStart w:id="715" w:name="_ETM_Q1_1959635"/>
      <w:bookmarkEnd w:id="715"/>
      <w:r>
        <w:rPr>
          <w:rtl/>
          <w:lang w:eastAsia="he-IL"/>
        </w:rPr>
        <w:t xml:space="preserve">גם את ההתמודדות הזאת </w:t>
      </w:r>
      <w:bookmarkStart w:id="716" w:name="_ETM_Q1_1961485"/>
      <w:bookmarkEnd w:id="716"/>
      <w:r>
        <w:rPr>
          <w:rtl/>
          <w:lang w:eastAsia="he-IL"/>
        </w:rPr>
        <w:t>של היעדר מעמד מוחלט</w:t>
      </w:r>
      <w:bookmarkStart w:id="717" w:name="_ETM_Q1_1962455"/>
      <w:bookmarkEnd w:id="717"/>
      <w:r>
        <w:rPr>
          <w:rtl/>
          <w:lang w:eastAsia="he-IL"/>
        </w:rPr>
        <w:t xml:space="preserve">, עד שהן אזרו </w:t>
      </w:r>
      <w:bookmarkStart w:id="718" w:name="_ETM_Q1_1964705"/>
      <w:bookmarkEnd w:id="718"/>
      <w:r>
        <w:rPr>
          <w:rtl/>
          <w:lang w:eastAsia="he-IL"/>
        </w:rPr>
        <w:t xml:space="preserve">סוף סוף אומץ לצאת מהבית </w:t>
      </w:r>
      <w:bookmarkStart w:id="719" w:name="_ETM_Q1_1964785"/>
      <w:bookmarkEnd w:id="719"/>
      <w:r>
        <w:rPr>
          <w:rtl/>
          <w:lang w:eastAsia="he-IL"/>
        </w:rPr>
        <w:t>האלים ולהתחיל דרך עצמאית</w:t>
      </w:r>
      <w:bookmarkStart w:id="720" w:name="_ETM_Q1_1966805"/>
      <w:bookmarkEnd w:id="720"/>
      <w:r>
        <w:rPr>
          <w:rtl/>
          <w:lang w:eastAsia="he-IL"/>
        </w:rPr>
        <w:t xml:space="preserve"> הן צריכות להיות תקופה ארוכה </w:t>
      </w:r>
      <w:bookmarkStart w:id="721" w:name="_ETM_Q1_1968895"/>
      <w:bookmarkEnd w:id="721"/>
      <w:r>
        <w:rPr>
          <w:rtl/>
          <w:lang w:eastAsia="he-IL"/>
        </w:rPr>
        <w:t xml:space="preserve">בלימבו נורא שהן לא יודעות מה יהיה </w:t>
      </w:r>
      <w:bookmarkStart w:id="722" w:name="_ETM_Q1_1971765"/>
      <w:bookmarkEnd w:id="722"/>
      <w:r>
        <w:rPr>
          <w:rtl/>
          <w:lang w:eastAsia="he-IL"/>
        </w:rPr>
        <w:t xml:space="preserve">עם הבקשה שלהן להסדר מעמד. </w:t>
      </w:r>
      <w:bookmarkStart w:id="723" w:name="_ETM_Q1_1975305"/>
      <w:bookmarkEnd w:id="723"/>
    </w:p>
    <w:p w14:paraId="6A7F81B2" w14:textId="77777777" w:rsidR="006C4A84" w:rsidRDefault="006C4A84" w:rsidP="006C4A84">
      <w:pPr>
        <w:rPr>
          <w:rtl/>
          <w:lang w:eastAsia="he-IL"/>
        </w:rPr>
      </w:pPr>
    </w:p>
    <w:p w14:paraId="389F7DF5" w14:textId="77777777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 xml:space="preserve">אז קודם כל אנחנו מבקשות </w:t>
      </w:r>
      <w:bookmarkStart w:id="724" w:name="_ETM_Q1_1977255"/>
      <w:bookmarkEnd w:id="724"/>
      <w:r>
        <w:rPr>
          <w:rtl/>
          <w:lang w:eastAsia="he-IL"/>
        </w:rPr>
        <w:t xml:space="preserve">מהוועדה להפציר ברשות האוכלוסין </w:t>
      </w:r>
      <w:bookmarkStart w:id="725" w:name="_ETM_Q1_1980435"/>
      <w:bookmarkEnd w:id="725"/>
      <w:r>
        <w:rPr>
          <w:rtl/>
          <w:lang w:eastAsia="he-IL"/>
        </w:rPr>
        <w:t xml:space="preserve">לקיים את ההתחייבות היפה </w:t>
      </w:r>
      <w:bookmarkStart w:id="726" w:name="_ETM_Q1_1982775"/>
      <w:bookmarkEnd w:id="726"/>
      <w:r>
        <w:rPr>
          <w:rtl/>
          <w:lang w:eastAsia="he-IL"/>
        </w:rPr>
        <w:t xml:space="preserve">הזאת מלפני כמעט עשור, לתת </w:t>
      </w:r>
      <w:bookmarkStart w:id="727" w:name="_ETM_Q1_1985735"/>
      <w:bookmarkEnd w:id="727"/>
      <w:r>
        <w:rPr>
          <w:rtl/>
          <w:lang w:eastAsia="he-IL"/>
        </w:rPr>
        <w:t>קדימות לבקשות של חסרות מעמד</w:t>
      </w:r>
      <w:bookmarkStart w:id="728" w:name="_ETM_Q1_1989135"/>
      <w:bookmarkEnd w:id="728"/>
      <w:r>
        <w:rPr>
          <w:rtl/>
          <w:lang w:eastAsia="he-IL"/>
        </w:rPr>
        <w:t xml:space="preserve"> בכל שלבי הטיפול בבקשה</w:t>
      </w:r>
      <w:bookmarkStart w:id="729" w:name="_ETM_Q1_1990265"/>
      <w:bookmarkStart w:id="730" w:name="_ETM_Q1_2006385"/>
      <w:bookmarkStart w:id="731" w:name="_ETM_Q1_2001635"/>
      <w:bookmarkStart w:id="732" w:name="_ETM_Q1_1996875"/>
      <w:bookmarkStart w:id="733" w:name="_ETM_Q1_1992115"/>
      <w:bookmarkStart w:id="734" w:name="_ETM_Q1_1987365"/>
      <w:bookmarkEnd w:id="729"/>
      <w:bookmarkEnd w:id="730"/>
      <w:bookmarkEnd w:id="731"/>
      <w:bookmarkEnd w:id="732"/>
      <w:bookmarkEnd w:id="733"/>
      <w:bookmarkEnd w:id="734"/>
      <w:r>
        <w:rPr>
          <w:rtl/>
          <w:lang w:eastAsia="he-IL"/>
        </w:rPr>
        <w:t xml:space="preserve">. </w:t>
      </w:r>
      <w:bookmarkStart w:id="735" w:name="_ETM_Q1_1989865"/>
      <w:bookmarkEnd w:id="735"/>
    </w:p>
    <w:p w14:paraId="59AFE6E3" w14:textId="77777777" w:rsidR="006C4A84" w:rsidRDefault="006C4A84" w:rsidP="006C4A84">
      <w:pPr>
        <w:rPr>
          <w:rtl/>
          <w:lang w:eastAsia="he-IL"/>
        </w:rPr>
      </w:pPr>
      <w:bookmarkStart w:id="736" w:name="_ETM_Q1_1989929"/>
      <w:bookmarkEnd w:id="736"/>
    </w:p>
    <w:p w14:paraId="4C3965DC" w14:textId="53F60BE1" w:rsidR="006C4A84" w:rsidRDefault="006C4A84" w:rsidP="006C4A84">
      <w:pPr>
        <w:pStyle w:val="af6"/>
        <w:keepNext/>
        <w:rPr>
          <w:rtl/>
        </w:rPr>
      </w:pPr>
      <w:bookmarkStart w:id="737" w:name="ET_yor_5297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4C70B7">
        <w:rPr>
          <w:rFonts w:hint="cs"/>
          <w:rtl/>
        </w:rPr>
        <w:t xml:space="preserve"> </w:t>
      </w:r>
      <w:bookmarkEnd w:id="737"/>
    </w:p>
    <w:p w14:paraId="51058921" w14:textId="77777777" w:rsidR="006C4A84" w:rsidRDefault="006C4A84" w:rsidP="006C4A84">
      <w:pPr>
        <w:pStyle w:val="KeepWithNext"/>
        <w:rPr>
          <w:rtl/>
        </w:rPr>
      </w:pPr>
    </w:p>
    <w:p w14:paraId="5C6A9984" w14:textId="77777777" w:rsidR="006C4A84" w:rsidRDefault="006C4A84" w:rsidP="006C4A84">
      <w:pPr>
        <w:rPr>
          <w:rtl/>
        </w:rPr>
      </w:pPr>
      <w:bookmarkStart w:id="738" w:name="_ETM_Q1_1993414"/>
      <w:bookmarkEnd w:id="738"/>
      <w:r>
        <w:rPr>
          <w:rtl/>
        </w:rPr>
        <w:t>אהבתי</w:t>
      </w:r>
      <w:bookmarkStart w:id="739" w:name="_ETM_Q1_1996041"/>
      <w:bookmarkEnd w:id="739"/>
      <w:r>
        <w:rPr>
          <w:rtl/>
        </w:rPr>
        <w:t xml:space="preserve"> להפציר. לא שזה עובד</w:t>
      </w:r>
      <w:bookmarkStart w:id="740" w:name="_ETM_Q1_1995405"/>
      <w:bookmarkEnd w:id="740"/>
      <w:r>
        <w:rPr>
          <w:rtl/>
        </w:rPr>
        <w:t xml:space="preserve">. </w:t>
      </w:r>
    </w:p>
    <w:p w14:paraId="009057B1" w14:textId="77777777" w:rsidR="006C4A84" w:rsidRDefault="006C4A84" w:rsidP="006C4A84">
      <w:pPr>
        <w:rPr>
          <w:rtl/>
        </w:rPr>
      </w:pPr>
      <w:r>
        <w:rPr>
          <w:rtl/>
        </w:rPr>
        <w:t xml:space="preserve"> </w:t>
      </w:r>
      <w:bookmarkStart w:id="741" w:name="_ETM_Q1_1954555"/>
      <w:bookmarkEnd w:id="741"/>
    </w:p>
    <w:p w14:paraId="3C80C2A5" w14:textId="4ACE6F86" w:rsidR="006C4A84" w:rsidRDefault="006C4A84" w:rsidP="006C4A84">
      <w:pPr>
        <w:pStyle w:val="af9"/>
        <w:keepNext/>
        <w:rPr>
          <w:rtl/>
        </w:rPr>
      </w:pPr>
      <w:bookmarkStart w:id="742" w:name="ET_guest_נועה_דיאמונד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דיאמונד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C70B7">
        <w:rPr>
          <w:rFonts w:hint="cs"/>
          <w:rtl/>
        </w:rPr>
        <w:t xml:space="preserve"> </w:t>
      </w:r>
      <w:bookmarkEnd w:id="742"/>
    </w:p>
    <w:p w14:paraId="32B80744" w14:textId="77777777" w:rsidR="006C4A84" w:rsidRDefault="006C4A84" w:rsidP="006C4A84">
      <w:pPr>
        <w:pStyle w:val="KeepWithNext"/>
        <w:rPr>
          <w:rtl/>
        </w:rPr>
      </w:pPr>
    </w:p>
    <w:p w14:paraId="58FB7A0B" w14:textId="77777777" w:rsidR="006C4A84" w:rsidRDefault="006C4A84" w:rsidP="006C4A84">
      <w:pPr>
        <w:rPr>
          <w:rtl/>
        </w:rPr>
      </w:pPr>
      <w:bookmarkStart w:id="743" w:name="_ETM_Q1_1998485"/>
      <w:bookmarkEnd w:id="743"/>
      <w:r>
        <w:rPr>
          <w:rtl/>
        </w:rPr>
        <w:t xml:space="preserve">נכונות </w:t>
      </w:r>
      <w:proofErr w:type="spellStart"/>
      <w:r>
        <w:rPr>
          <w:rtl/>
        </w:rPr>
        <w:t>ונסיון</w:t>
      </w:r>
      <w:proofErr w:type="spellEnd"/>
      <w:r>
        <w:rPr>
          <w:rtl/>
        </w:rPr>
        <w:t xml:space="preserve"> </w:t>
      </w:r>
      <w:bookmarkStart w:id="744" w:name="_ETM_Q1_1998525"/>
      <w:bookmarkEnd w:id="744"/>
      <w:r>
        <w:rPr>
          <w:rtl/>
        </w:rPr>
        <w:t xml:space="preserve">אנחנו תמיד מקבלות בברכה. </w:t>
      </w:r>
    </w:p>
    <w:p w14:paraId="4285D6A1" w14:textId="77777777" w:rsidR="006C4A84" w:rsidRDefault="006C4A84" w:rsidP="006C4A84">
      <w:pPr>
        <w:rPr>
          <w:rtl/>
        </w:rPr>
      </w:pPr>
      <w:bookmarkStart w:id="745" w:name="_ETM_Q1_2000945"/>
      <w:bookmarkEnd w:id="745"/>
    </w:p>
    <w:p w14:paraId="2387C824" w14:textId="5283B02A" w:rsidR="006C4A84" w:rsidRDefault="006C4A84" w:rsidP="006C4A84">
      <w:pPr>
        <w:pStyle w:val="af6"/>
        <w:keepNext/>
        <w:rPr>
          <w:rtl/>
        </w:rPr>
      </w:pPr>
      <w:bookmarkStart w:id="746" w:name="ET_yor_5297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4C70B7">
        <w:rPr>
          <w:rFonts w:hint="cs"/>
          <w:rtl/>
        </w:rPr>
        <w:t xml:space="preserve"> </w:t>
      </w:r>
      <w:bookmarkEnd w:id="746"/>
    </w:p>
    <w:p w14:paraId="2B15C4E7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7D2F91C1" w14:textId="77777777" w:rsidR="006C4A84" w:rsidRDefault="006C4A84" w:rsidP="006C4A84">
      <w:pPr>
        <w:rPr>
          <w:rtl/>
          <w:lang w:eastAsia="he-IL"/>
        </w:rPr>
      </w:pPr>
      <w:bookmarkStart w:id="747" w:name="_ETM_Q1_2007747"/>
      <w:bookmarkEnd w:id="747"/>
      <w:r>
        <w:rPr>
          <w:rtl/>
          <w:lang w:eastAsia="he-IL"/>
        </w:rPr>
        <w:t xml:space="preserve">אנחנו בשלבים של אקטים </w:t>
      </w:r>
      <w:bookmarkStart w:id="748" w:name="_ETM_Q1_2003415"/>
      <w:bookmarkEnd w:id="748"/>
      <w:r>
        <w:rPr>
          <w:rtl/>
          <w:lang w:eastAsia="he-IL"/>
        </w:rPr>
        <w:t xml:space="preserve">שאמורים להיות יותר </w:t>
      </w:r>
      <w:bookmarkStart w:id="749" w:name="_ETM_Q1_2004305"/>
      <w:bookmarkEnd w:id="749"/>
      <w:r>
        <w:rPr>
          <w:rtl/>
          <w:lang w:eastAsia="he-IL"/>
        </w:rPr>
        <w:t xml:space="preserve">חזקים מהפצרות. </w:t>
      </w:r>
    </w:p>
    <w:p w14:paraId="24F79007" w14:textId="77777777" w:rsidR="006C4A84" w:rsidRDefault="006C4A84" w:rsidP="006C4A84">
      <w:pPr>
        <w:rPr>
          <w:rtl/>
          <w:lang w:eastAsia="he-IL"/>
        </w:rPr>
      </w:pPr>
    </w:p>
    <w:p w14:paraId="485D1A35" w14:textId="2806D962" w:rsidR="006C4A84" w:rsidRDefault="006C4A84" w:rsidP="006C4A84">
      <w:pPr>
        <w:pStyle w:val="af9"/>
        <w:keepNext/>
        <w:rPr>
          <w:rtl/>
          <w:lang w:eastAsia="he-IL"/>
        </w:rPr>
      </w:pPr>
      <w:bookmarkStart w:id="750" w:name="ET_guest_נועה_דיאמונד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נועה </w:t>
      </w:r>
      <w:proofErr w:type="spellStart"/>
      <w:r>
        <w:rPr>
          <w:rFonts w:hint="cs"/>
          <w:rtl/>
          <w:lang w:eastAsia="he-IL"/>
        </w:rPr>
        <w:t>דיאמונד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C70B7">
        <w:rPr>
          <w:rFonts w:hint="cs"/>
          <w:rtl/>
          <w:lang w:eastAsia="he-IL"/>
        </w:rPr>
        <w:t xml:space="preserve"> </w:t>
      </w:r>
      <w:bookmarkEnd w:id="750"/>
    </w:p>
    <w:p w14:paraId="36C34FE7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7DDD12ED" w14:textId="001535EA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 xml:space="preserve">בהחלט, אני מסכימה. </w:t>
      </w:r>
      <w:bookmarkStart w:id="751" w:name="_ETM_Q1_2010945"/>
      <w:bookmarkEnd w:id="751"/>
      <w:r>
        <w:rPr>
          <w:rtl/>
          <w:lang w:eastAsia="he-IL"/>
        </w:rPr>
        <w:t xml:space="preserve">מדובר על התחייבות לתת </w:t>
      </w:r>
      <w:bookmarkStart w:id="752" w:name="_ETM_Q1_2015315"/>
      <w:bookmarkEnd w:id="752"/>
      <w:r>
        <w:rPr>
          <w:rtl/>
          <w:lang w:eastAsia="he-IL"/>
        </w:rPr>
        <w:t>קדימות לבקשות של חסרות מעמד</w:t>
      </w:r>
      <w:bookmarkStart w:id="753" w:name="_ETM_Q1_2017885"/>
      <w:bookmarkEnd w:id="753"/>
      <w:r>
        <w:rPr>
          <w:rtl/>
          <w:lang w:eastAsia="he-IL"/>
        </w:rPr>
        <w:t xml:space="preserve"> בכל שלב משלבי הטיפול בבקשה</w:t>
      </w:r>
      <w:bookmarkStart w:id="754" w:name="_ETM_Q1_2020885"/>
      <w:bookmarkEnd w:id="754"/>
      <w:r>
        <w:rPr>
          <w:rtl/>
          <w:lang w:eastAsia="he-IL"/>
        </w:rPr>
        <w:t>, בשלב הלשכה האזורית</w:t>
      </w:r>
      <w:bookmarkStart w:id="755" w:name="_ETM_Q1_2023235"/>
      <w:bookmarkEnd w:id="755"/>
      <w:r>
        <w:rPr>
          <w:rtl/>
          <w:lang w:eastAsia="he-IL"/>
        </w:rPr>
        <w:t xml:space="preserve">, בראיון, בוועדה ההומניטרית, </w:t>
      </w:r>
      <w:bookmarkStart w:id="756" w:name="_ETM_Q1_2024725"/>
      <w:bookmarkEnd w:id="756"/>
      <w:r>
        <w:rPr>
          <w:rtl/>
          <w:lang w:eastAsia="he-IL"/>
        </w:rPr>
        <w:t>זאת ההתחייבות של המדינה</w:t>
      </w:r>
      <w:bookmarkStart w:id="757" w:name="_ETM_Q1_2029005"/>
      <w:bookmarkEnd w:id="757"/>
      <w:r>
        <w:rPr>
          <w:rtl/>
          <w:lang w:eastAsia="he-IL"/>
        </w:rPr>
        <w:t xml:space="preserve">, אנחנו מצפות מהמדינה לקיים אותה </w:t>
      </w:r>
      <w:bookmarkStart w:id="758" w:name="_ETM_Q1_2031175"/>
      <w:bookmarkEnd w:id="758"/>
      <w:r>
        <w:rPr>
          <w:rtl/>
          <w:lang w:eastAsia="he-IL"/>
        </w:rPr>
        <w:t>אבל בנוסף אנחנו גם ריאליות</w:t>
      </w:r>
      <w:bookmarkStart w:id="759" w:name="_ETM_Q1_2033565"/>
      <w:bookmarkEnd w:id="759"/>
      <w:r>
        <w:rPr>
          <w:rtl/>
          <w:lang w:eastAsia="he-IL"/>
        </w:rPr>
        <w:t xml:space="preserve">, ואנחנו מבינות שבין המצוי </w:t>
      </w:r>
      <w:bookmarkStart w:id="760" w:name="_ETM_Q1_2035565"/>
      <w:bookmarkEnd w:id="760"/>
      <w:r>
        <w:rPr>
          <w:rtl/>
          <w:lang w:eastAsia="he-IL"/>
        </w:rPr>
        <w:t xml:space="preserve">לרצוי יש פער לא קטן, אנחנו מודעות לעומס </w:t>
      </w:r>
      <w:bookmarkStart w:id="761" w:name="_ETM_Q1_2039285"/>
      <w:bookmarkEnd w:id="761"/>
      <w:r>
        <w:rPr>
          <w:rtl/>
          <w:lang w:eastAsia="he-IL"/>
        </w:rPr>
        <w:t xml:space="preserve">שמוטל על הוועדה </w:t>
      </w:r>
      <w:bookmarkStart w:id="762" w:name="_ETM_Q1_2040825"/>
      <w:bookmarkEnd w:id="762"/>
      <w:r>
        <w:rPr>
          <w:rtl/>
          <w:lang w:eastAsia="he-IL"/>
        </w:rPr>
        <w:t xml:space="preserve">הבין משרדית, אנחנו יודעות </w:t>
      </w:r>
      <w:bookmarkStart w:id="763" w:name="_ETM_Q1_2041935"/>
      <w:bookmarkEnd w:id="763"/>
      <w:r>
        <w:rPr>
          <w:rtl/>
          <w:lang w:eastAsia="he-IL"/>
        </w:rPr>
        <w:t xml:space="preserve">שהוא כבד, </w:t>
      </w:r>
      <w:bookmarkStart w:id="764" w:name="_ETM_Q1_2049148"/>
      <w:bookmarkEnd w:id="764"/>
      <w:r>
        <w:rPr>
          <w:rtl/>
          <w:lang w:eastAsia="he-IL"/>
        </w:rPr>
        <w:t xml:space="preserve">אנחנו יודעות שההמתנה לוועדה היא </w:t>
      </w:r>
      <w:bookmarkStart w:id="765" w:name="_ETM_Q1_2044335"/>
      <w:bookmarkEnd w:id="765"/>
      <w:r>
        <w:rPr>
          <w:rtl/>
          <w:lang w:eastAsia="he-IL"/>
        </w:rPr>
        <w:t xml:space="preserve">ארוכה גם אם ההמתנה תקוצר היא עדיין </w:t>
      </w:r>
      <w:bookmarkStart w:id="766" w:name="_ETM_Q1_2047215"/>
      <w:bookmarkEnd w:id="766"/>
      <w:r>
        <w:rPr>
          <w:rtl/>
          <w:lang w:eastAsia="he-IL"/>
        </w:rPr>
        <w:t xml:space="preserve">תהיה ארוכה ולכן אנחנו סבורות </w:t>
      </w:r>
      <w:bookmarkStart w:id="767" w:name="_ETM_Q1_2049775"/>
      <w:bookmarkEnd w:id="767"/>
      <w:r>
        <w:rPr>
          <w:rtl/>
          <w:lang w:eastAsia="he-IL"/>
        </w:rPr>
        <w:t xml:space="preserve">בנוסף כדי לתת עוד איזה שהיא מעטפת </w:t>
      </w:r>
      <w:bookmarkStart w:id="768" w:name="_ETM_Q1_2052295"/>
      <w:bookmarkEnd w:id="768"/>
      <w:r>
        <w:rPr>
          <w:rtl/>
          <w:lang w:eastAsia="he-IL"/>
        </w:rPr>
        <w:t xml:space="preserve">של סיוע שצריך לתקן את נהלי רשות האוכלוסין </w:t>
      </w:r>
      <w:bookmarkStart w:id="769" w:name="_ETM_Q1_2055755"/>
      <w:bookmarkEnd w:id="769"/>
      <w:r>
        <w:rPr>
          <w:rtl/>
          <w:lang w:eastAsia="he-IL"/>
        </w:rPr>
        <w:t xml:space="preserve">ככה שבהיעדר החלטה תוך תקופה של שלושה חודשים </w:t>
      </w:r>
      <w:bookmarkStart w:id="770" w:name="_ETM_Q1_2060225"/>
      <w:bookmarkEnd w:id="770"/>
      <w:r>
        <w:rPr>
          <w:rtl/>
          <w:lang w:eastAsia="he-IL"/>
        </w:rPr>
        <w:t xml:space="preserve">אחרי הגשת בקשה של אישה חסרת מעמד </w:t>
      </w:r>
      <w:bookmarkStart w:id="771" w:name="_ETM_Q1_2062725"/>
      <w:bookmarkEnd w:id="771"/>
      <w:r>
        <w:rPr>
          <w:rtl/>
          <w:lang w:eastAsia="he-IL"/>
        </w:rPr>
        <w:t>מכוח נו</w:t>
      </w:r>
      <w:bookmarkStart w:id="772" w:name="_ETM_Q1_2065225"/>
      <w:bookmarkEnd w:id="772"/>
      <w:r>
        <w:rPr>
          <w:rtl/>
          <w:lang w:eastAsia="he-IL"/>
        </w:rPr>
        <w:t xml:space="preserve">הל אלימות, </w:t>
      </w:r>
      <w:bookmarkStart w:id="773" w:name="_ETM_Q1_2063795"/>
      <w:bookmarkEnd w:id="773"/>
      <w:r>
        <w:rPr>
          <w:rtl/>
          <w:lang w:eastAsia="he-IL"/>
        </w:rPr>
        <w:t xml:space="preserve">אישה נפגעת אלימות, תינתן </w:t>
      </w:r>
      <w:bookmarkStart w:id="774" w:name="_ETM_Q1_2065785"/>
      <w:bookmarkEnd w:id="774"/>
      <w:r>
        <w:rPr>
          <w:rtl/>
          <w:lang w:eastAsia="he-IL"/>
        </w:rPr>
        <w:t xml:space="preserve">לה אשרת עבודה זמנית </w:t>
      </w:r>
      <w:bookmarkStart w:id="775" w:name="_ETM_Q1_2068225"/>
      <w:bookmarkEnd w:id="775"/>
      <w:r>
        <w:rPr>
          <w:rtl/>
          <w:lang w:eastAsia="he-IL"/>
        </w:rPr>
        <w:t xml:space="preserve">ומתחדשת </w:t>
      </w:r>
      <w:bookmarkStart w:id="776" w:name="_ETM_Q1_2074966"/>
      <w:bookmarkEnd w:id="776"/>
      <w:r>
        <w:rPr>
          <w:rtl/>
          <w:lang w:eastAsia="he-IL"/>
        </w:rPr>
        <w:t xml:space="preserve">עד להכרעה בבקשתה. </w:t>
      </w:r>
      <w:bookmarkStart w:id="777" w:name="_ETM_Q1_2070145"/>
      <w:bookmarkEnd w:id="777"/>
      <w:r>
        <w:rPr>
          <w:rtl/>
          <w:lang w:eastAsia="he-IL"/>
        </w:rPr>
        <w:t xml:space="preserve">אנחנו לא מבקשות שיתנו לה </w:t>
      </w:r>
      <w:bookmarkStart w:id="778" w:name="_ETM_Q1_2071505"/>
      <w:bookmarkEnd w:id="778"/>
      <w:proofErr w:type="spellStart"/>
      <w:r>
        <w:rPr>
          <w:rtl/>
          <w:lang w:eastAsia="he-IL"/>
        </w:rPr>
        <w:t>רשיון</w:t>
      </w:r>
      <w:proofErr w:type="spellEnd"/>
      <w:r>
        <w:rPr>
          <w:rtl/>
          <w:lang w:eastAsia="he-IL"/>
        </w:rPr>
        <w:t xml:space="preserve"> ארוך טווח, אנחנו לא מבקשות </w:t>
      </w:r>
      <w:bookmarkStart w:id="779" w:name="_ETM_Q1_2073735"/>
      <w:bookmarkEnd w:id="779"/>
      <w:r>
        <w:rPr>
          <w:rtl/>
          <w:lang w:eastAsia="he-IL"/>
        </w:rPr>
        <w:t xml:space="preserve">שיכריעו בבקשה שלה בלי לבחון אותה, </w:t>
      </w:r>
      <w:bookmarkStart w:id="780" w:name="_ETM_Q1_2075355"/>
      <w:bookmarkEnd w:id="780"/>
      <w:r>
        <w:rPr>
          <w:rtl/>
          <w:lang w:eastAsia="he-IL"/>
        </w:rPr>
        <w:t xml:space="preserve">אנחנו מבקשות שיתנו לה איזה שהוא </w:t>
      </w:r>
      <w:bookmarkStart w:id="781" w:name="_ETM_Q1_2077655"/>
      <w:bookmarkEnd w:id="781"/>
      <w:r>
        <w:rPr>
          <w:rtl/>
          <w:lang w:eastAsia="he-IL"/>
        </w:rPr>
        <w:t xml:space="preserve">מעמד בתקופת ביניים עד </w:t>
      </w:r>
      <w:bookmarkStart w:id="782" w:name="_ETM_Q1_2079895"/>
      <w:bookmarkEnd w:id="782"/>
      <w:r>
        <w:rPr>
          <w:rtl/>
          <w:lang w:eastAsia="he-IL"/>
        </w:rPr>
        <w:t xml:space="preserve">שהיא תקבל הכרעה. </w:t>
      </w:r>
    </w:p>
    <w:p w14:paraId="252C0F47" w14:textId="77777777" w:rsidR="006C4A84" w:rsidRDefault="006C4A84" w:rsidP="006C4A84">
      <w:pPr>
        <w:rPr>
          <w:rtl/>
          <w:lang w:eastAsia="he-IL"/>
        </w:rPr>
      </w:pPr>
    </w:p>
    <w:p w14:paraId="2652CFF7" w14:textId="77777777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>נקודה אחרונה</w:t>
      </w:r>
      <w:bookmarkStart w:id="783" w:name="_ETM_Q1_2082315"/>
      <w:bookmarkEnd w:id="783"/>
      <w:r>
        <w:rPr>
          <w:rtl/>
          <w:lang w:eastAsia="he-IL"/>
        </w:rPr>
        <w:t xml:space="preserve">, קושי נוסף שאנחנו נתקלות בו בהקשר </w:t>
      </w:r>
      <w:bookmarkStart w:id="784" w:name="_ETM_Q1_2085055"/>
      <w:bookmarkEnd w:id="784"/>
      <w:r>
        <w:rPr>
          <w:rtl/>
          <w:lang w:eastAsia="he-IL"/>
        </w:rPr>
        <w:t xml:space="preserve">הזה הוא קושי של דחיה על הסף של בקשות. </w:t>
      </w:r>
      <w:bookmarkStart w:id="785" w:name="_ETM_Q1_2088065"/>
      <w:bookmarkEnd w:id="785"/>
      <w:r>
        <w:rPr>
          <w:rtl/>
          <w:lang w:eastAsia="he-IL"/>
        </w:rPr>
        <w:t>נשים שעד שהן הצליחו לצאת ממעגל האלימות</w:t>
      </w:r>
      <w:bookmarkStart w:id="786" w:name="_ETM_Q1_2092925"/>
      <w:bookmarkEnd w:id="786"/>
      <w:r>
        <w:rPr>
          <w:rtl/>
          <w:lang w:eastAsia="he-IL"/>
        </w:rPr>
        <w:t xml:space="preserve">, לאזור אומץ, לגשת לרשות האוכלוסין </w:t>
      </w:r>
      <w:bookmarkStart w:id="787" w:name="_ETM_Q1_2095925"/>
      <w:bookmarkEnd w:id="787"/>
      <w:r>
        <w:rPr>
          <w:rtl/>
          <w:lang w:eastAsia="he-IL"/>
        </w:rPr>
        <w:t xml:space="preserve">ולהגיש </w:t>
      </w:r>
      <w:r>
        <w:rPr>
          <w:rtl/>
          <w:lang w:eastAsia="he-IL"/>
        </w:rPr>
        <w:lastRenderedPageBreak/>
        <w:t>בקשה, אומרים לה</w:t>
      </w:r>
      <w:bookmarkStart w:id="788" w:name="_ETM_Q1_2099475"/>
      <w:bookmarkEnd w:id="788"/>
      <w:r>
        <w:rPr>
          <w:rtl/>
          <w:lang w:eastAsia="he-IL"/>
        </w:rPr>
        <w:t>ן, אין לנו מושג מי את</w:t>
      </w:r>
      <w:bookmarkStart w:id="789" w:name="_ETM_Q1_2100835"/>
      <w:bookmarkEnd w:id="789"/>
      <w:r>
        <w:rPr>
          <w:rtl/>
          <w:lang w:eastAsia="he-IL"/>
        </w:rPr>
        <w:t>, את לא באת לפה אף פעם</w:t>
      </w:r>
      <w:bookmarkStart w:id="790" w:name="_ETM_Q1_2102355"/>
      <w:bookmarkEnd w:id="790"/>
      <w:r>
        <w:rPr>
          <w:rtl/>
          <w:lang w:eastAsia="he-IL"/>
        </w:rPr>
        <w:t xml:space="preserve"> עם הבעל שלך ממשרד הפנים</w:t>
      </w:r>
      <w:bookmarkStart w:id="791" w:name="_ETM_Q1_2103875"/>
      <w:bookmarkEnd w:id="791"/>
      <w:r>
        <w:rPr>
          <w:rtl/>
          <w:lang w:eastAsia="he-IL"/>
        </w:rPr>
        <w:t xml:space="preserve">, אנחנו לא יודעים בכלל </w:t>
      </w:r>
      <w:bookmarkStart w:id="792" w:name="_ETM_Q1_2105905"/>
      <w:bookmarkEnd w:id="792"/>
      <w:r>
        <w:rPr>
          <w:rtl/>
          <w:lang w:eastAsia="he-IL"/>
        </w:rPr>
        <w:t xml:space="preserve">אם הייתם בזוגיות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</w:t>
      </w:r>
      <w:bookmarkStart w:id="793" w:name="_ETM_Q1_2107385"/>
      <w:bookmarkEnd w:id="793"/>
      <w:r>
        <w:rPr>
          <w:rtl/>
          <w:lang w:eastAsia="he-IL"/>
        </w:rPr>
        <w:t>או זוגיות כנה</w:t>
      </w:r>
      <w:bookmarkStart w:id="794" w:name="_ETM_Q1_2109065"/>
      <w:bookmarkEnd w:id="794"/>
      <w:r>
        <w:rPr>
          <w:rtl/>
          <w:lang w:eastAsia="he-IL"/>
        </w:rPr>
        <w:t xml:space="preserve"> - - -</w:t>
      </w:r>
    </w:p>
    <w:p w14:paraId="520100E9" w14:textId="77777777" w:rsidR="006C4A84" w:rsidRDefault="006C4A84" w:rsidP="006C4A84">
      <w:pPr>
        <w:rPr>
          <w:rtl/>
          <w:lang w:eastAsia="he-IL"/>
        </w:rPr>
      </w:pPr>
    </w:p>
    <w:p w14:paraId="0B8CBDBE" w14:textId="07ADA0F0" w:rsidR="006C4A84" w:rsidRDefault="006C4A84" w:rsidP="006C4A84">
      <w:pPr>
        <w:pStyle w:val="af6"/>
        <w:keepNext/>
        <w:rPr>
          <w:rtl/>
        </w:rPr>
      </w:pPr>
      <w:bookmarkStart w:id="795" w:name="ET_yor_5297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4C70B7">
        <w:rPr>
          <w:rFonts w:hint="cs"/>
          <w:rtl/>
        </w:rPr>
        <w:t xml:space="preserve"> </w:t>
      </w:r>
      <w:bookmarkEnd w:id="795"/>
    </w:p>
    <w:p w14:paraId="3157E65C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142D2414" w14:textId="77777777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>זה עלה כבר.</w:t>
      </w:r>
    </w:p>
    <w:p w14:paraId="22CDBFC6" w14:textId="77777777" w:rsidR="006C4A84" w:rsidRDefault="006C4A84" w:rsidP="006C4A84">
      <w:pPr>
        <w:rPr>
          <w:rtl/>
          <w:lang w:eastAsia="he-IL"/>
        </w:rPr>
      </w:pPr>
    </w:p>
    <w:p w14:paraId="4A42E4B9" w14:textId="3425C614" w:rsidR="006C4A84" w:rsidRDefault="006C4A84" w:rsidP="006C4A84">
      <w:pPr>
        <w:pStyle w:val="af9"/>
        <w:keepNext/>
        <w:rPr>
          <w:rtl/>
          <w:lang w:eastAsia="he-IL"/>
        </w:rPr>
      </w:pPr>
      <w:bookmarkStart w:id="796" w:name="ET_guest_נועה_דיאמונד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נועה </w:t>
      </w:r>
      <w:proofErr w:type="spellStart"/>
      <w:r>
        <w:rPr>
          <w:rFonts w:hint="cs"/>
          <w:rtl/>
          <w:lang w:eastAsia="he-IL"/>
        </w:rPr>
        <w:t>דיאמונד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C70B7">
        <w:rPr>
          <w:rFonts w:hint="cs"/>
          <w:rtl/>
          <w:lang w:eastAsia="he-IL"/>
        </w:rPr>
        <w:t xml:space="preserve"> </w:t>
      </w:r>
      <w:bookmarkEnd w:id="796"/>
    </w:p>
    <w:p w14:paraId="034D663A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4B576A74" w14:textId="77777777" w:rsidR="006C4A84" w:rsidRDefault="006C4A84" w:rsidP="006C4A84">
      <w:pPr>
        <w:rPr>
          <w:rtl/>
          <w:lang w:eastAsia="he-IL"/>
        </w:rPr>
      </w:pPr>
      <w:bookmarkStart w:id="797" w:name="_ETM_Q1_2110865"/>
      <w:bookmarkEnd w:id="797"/>
      <w:r>
        <w:rPr>
          <w:rtl/>
          <w:lang w:eastAsia="he-IL"/>
        </w:rPr>
        <w:t xml:space="preserve">ואז אומרים להן אנחנו דוחים את הבקשה </w:t>
      </w:r>
      <w:bookmarkStart w:id="798" w:name="_ETM_Q1_2113045"/>
      <w:bookmarkEnd w:id="798"/>
      <w:r>
        <w:rPr>
          <w:rtl/>
          <w:lang w:eastAsia="he-IL"/>
        </w:rPr>
        <w:t>על הסף, אתן צריכות לצאת מהארץ.</w:t>
      </w:r>
      <w:bookmarkStart w:id="799" w:name="_ETM_Q1_2115825"/>
      <w:bookmarkEnd w:id="799"/>
      <w:r>
        <w:rPr>
          <w:rtl/>
          <w:lang w:eastAsia="he-IL"/>
        </w:rPr>
        <w:t xml:space="preserve"> אז הנשים נכנסות לאיזה שהוא סחרור </w:t>
      </w:r>
      <w:bookmarkStart w:id="800" w:name="_ETM_Q1_2118845"/>
      <w:bookmarkEnd w:id="800"/>
      <w:r>
        <w:rPr>
          <w:rtl/>
          <w:lang w:eastAsia="he-IL"/>
        </w:rPr>
        <w:t xml:space="preserve">של הליכים משפטיים רק כדי להוכיח </w:t>
      </w:r>
      <w:bookmarkStart w:id="801" w:name="_ETM_Q1_2121205"/>
      <w:bookmarkEnd w:id="801"/>
      <w:r>
        <w:rPr>
          <w:rtl/>
          <w:lang w:eastAsia="he-IL"/>
        </w:rPr>
        <w:t xml:space="preserve">באופן אבסורדי שהן </w:t>
      </w:r>
      <w:bookmarkStart w:id="802" w:name="_ETM_Q1_2123335"/>
      <w:bookmarkStart w:id="803" w:name="_ETM_Q1_2122485"/>
      <w:bookmarkEnd w:id="802"/>
      <w:bookmarkEnd w:id="803"/>
      <w:r>
        <w:rPr>
          <w:rtl/>
          <w:lang w:eastAsia="he-IL"/>
        </w:rPr>
        <w:t xml:space="preserve">היו בקשר כן עם בן זוג </w:t>
      </w:r>
      <w:bookmarkStart w:id="804" w:name="_ETM_Q1_2125335"/>
      <w:bookmarkStart w:id="805" w:name="_ETM_Q1_2124185"/>
      <w:bookmarkEnd w:id="804"/>
      <w:bookmarkEnd w:id="805"/>
      <w:r>
        <w:rPr>
          <w:rtl/>
          <w:lang w:eastAsia="he-IL"/>
        </w:rPr>
        <w:t>אלים שהן נאלצו לעזוב אותו במצב כל כך מוחלש</w:t>
      </w:r>
      <w:bookmarkStart w:id="806" w:name="_ETM_Q1_2130725"/>
      <w:bookmarkEnd w:id="806"/>
      <w:r>
        <w:rPr>
          <w:rtl/>
          <w:lang w:eastAsia="he-IL"/>
        </w:rPr>
        <w:t xml:space="preserve"> ולדעתנו צריך למנוע את המצבים </w:t>
      </w:r>
      <w:bookmarkStart w:id="807" w:name="_ETM_Q1_2133015"/>
      <w:bookmarkEnd w:id="807"/>
      <w:r>
        <w:rPr>
          <w:rtl/>
          <w:lang w:eastAsia="he-IL"/>
        </w:rPr>
        <w:t xml:space="preserve">האלה ולקבוע שלא תהיה דחיה </w:t>
      </w:r>
      <w:bookmarkStart w:id="808" w:name="_ETM_Q1_2135675"/>
      <w:bookmarkEnd w:id="808"/>
      <w:r>
        <w:rPr>
          <w:rtl/>
          <w:lang w:eastAsia="he-IL"/>
        </w:rPr>
        <w:t>על הסף של בקשות כאלה</w:t>
      </w:r>
      <w:bookmarkStart w:id="809" w:name="_ETM_Q1_2127245"/>
      <w:bookmarkStart w:id="810" w:name="_ETM_Q1_2138105"/>
      <w:bookmarkEnd w:id="809"/>
      <w:bookmarkEnd w:id="810"/>
      <w:r>
        <w:rPr>
          <w:rtl/>
          <w:lang w:eastAsia="he-IL"/>
        </w:rPr>
        <w:t xml:space="preserve"> במקרה שהאלימות מוכחת</w:t>
      </w:r>
      <w:bookmarkStart w:id="811" w:name="_ETM_Q1_2139745"/>
      <w:bookmarkEnd w:id="811"/>
      <w:r>
        <w:rPr>
          <w:rtl/>
          <w:lang w:eastAsia="he-IL"/>
        </w:rPr>
        <w:t xml:space="preserve">. לרשות האוכלוסין יש רשימה של איך מוכיחים </w:t>
      </w:r>
      <w:bookmarkStart w:id="812" w:name="_ETM_Q1_2142175"/>
      <w:bookmarkEnd w:id="812"/>
      <w:r>
        <w:rPr>
          <w:rtl/>
          <w:lang w:eastAsia="he-IL"/>
        </w:rPr>
        <w:t>אלימות וכמובן</w:t>
      </w:r>
      <w:bookmarkStart w:id="813" w:name="_ETM_Q1_2145875"/>
      <w:bookmarkEnd w:id="813"/>
      <w:r>
        <w:rPr>
          <w:rtl/>
          <w:lang w:eastAsia="he-IL"/>
        </w:rPr>
        <w:t xml:space="preserve"> כשיש ילדים משותפים. המסר צריך להיות להקל על הנשים האלה</w:t>
      </w:r>
      <w:bookmarkStart w:id="814" w:name="_ETM_Q1_2148425"/>
      <w:bookmarkEnd w:id="814"/>
      <w:r>
        <w:rPr>
          <w:rtl/>
          <w:lang w:eastAsia="he-IL"/>
        </w:rPr>
        <w:t>, להפחית את החששות שלהן</w:t>
      </w:r>
      <w:bookmarkStart w:id="815" w:name="_ETM_Q1_2151265"/>
      <w:bookmarkEnd w:id="815"/>
      <w:r>
        <w:rPr>
          <w:rtl/>
          <w:lang w:eastAsia="he-IL"/>
        </w:rPr>
        <w:t xml:space="preserve">, לסייע להן ולא לדחות אותן. </w:t>
      </w:r>
      <w:bookmarkStart w:id="816" w:name="_ETM_Q1_2152995"/>
      <w:bookmarkEnd w:id="816"/>
    </w:p>
    <w:p w14:paraId="739BC47F" w14:textId="77777777" w:rsidR="006C4A84" w:rsidRDefault="006C4A84" w:rsidP="006C4A84">
      <w:pPr>
        <w:rPr>
          <w:rtl/>
          <w:lang w:eastAsia="he-IL"/>
        </w:rPr>
      </w:pPr>
      <w:bookmarkStart w:id="817" w:name="_ETM_Q1_2160398"/>
      <w:bookmarkStart w:id="818" w:name="_ETM_Q1_2160457"/>
      <w:bookmarkEnd w:id="817"/>
      <w:bookmarkEnd w:id="818"/>
    </w:p>
    <w:p w14:paraId="39CE439C" w14:textId="04B91F9F" w:rsidR="006C4A84" w:rsidRDefault="006C4A84" w:rsidP="006C4A84">
      <w:pPr>
        <w:pStyle w:val="af6"/>
        <w:keepNext/>
        <w:rPr>
          <w:rtl/>
        </w:rPr>
      </w:pPr>
      <w:bookmarkStart w:id="819" w:name="ET_yor_5297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4C70B7">
        <w:rPr>
          <w:rFonts w:hint="cs"/>
          <w:rtl/>
        </w:rPr>
        <w:t xml:space="preserve"> </w:t>
      </w:r>
      <w:bookmarkEnd w:id="819"/>
    </w:p>
    <w:p w14:paraId="39047ABC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7BE54793" w14:textId="77777777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 xml:space="preserve">תודה רבה. אתן רואות שאני נותנת </w:t>
      </w:r>
      <w:bookmarkStart w:id="820" w:name="_ETM_Q1_2160155"/>
      <w:bookmarkEnd w:id="820"/>
      <w:r>
        <w:rPr>
          <w:rtl/>
          <w:lang w:eastAsia="he-IL"/>
        </w:rPr>
        <w:t xml:space="preserve">במה לכולן אבל בואו נהיה יותר ממוקדות </w:t>
      </w:r>
      <w:bookmarkStart w:id="821" w:name="_ETM_Q1_2167665"/>
      <w:bookmarkEnd w:id="821"/>
      <w:r>
        <w:rPr>
          <w:rtl/>
          <w:lang w:eastAsia="he-IL"/>
        </w:rPr>
        <w:t xml:space="preserve">ופרקטיות. </w:t>
      </w:r>
      <w:bookmarkStart w:id="822" w:name="_ETM_Q1_2175709"/>
      <w:bookmarkEnd w:id="822"/>
      <w:r>
        <w:rPr>
          <w:rtl/>
          <w:lang w:eastAsia="he-IL"/>
        </w:rPr>
        <w:t xml:space="preserve">התשתית של כל הסבל של הנשים </w:t>
      </w:r>
      <w:bookmarkStart w:id="823" w:name="_ETM_Q1_2174985"/>
      <w:bookmarkEnd w:id="823"/>
      <w:r>
        <w:rPr>
          <w:rtl/>
          <w:lang w:eastAsia="he-IL"/>
        </w:rPr>
        <w:t>ידועה</w:t>
      </w:r>
      <w:bookmarkStart w:id="824" w:name="_ETM_Q1_2178195"/>
      <w:bookmarkEnd w:id="824"/>
      <w:r>
        <w:rPr>
          <w:rtl/>
          <w:lang w:eastAsia="he-IL"/>
        </w:rPr>
        <w:t xml:space="preserve"> </w:t>
      </w:r>
      <w:bookmarkStart w:id="825" w:name="_ETM_Q1_2178995"/>
      <w:bookmarkStart w:id="826" w:name="_ETM_Q1_2180195"/>
      <w:bookmarkStart w:id="827" w:name="_ETM_Q1_2175495"/>
      <w:bookmarkStart w:id="828" w:name="_ETM_Q1_2170725"/>
      <w:bookmarkEnd w:id="825"/>
      <w:bookmarkEnd w:id="826"/>
      <w:bookmarkEnd w:id="827"/>
      <w:bookmarkEnd w:id="828"/>
      <w:r>
        <w:rPr>
          <w:rtl/>
          <w:lang w:eastAsia="he-IL"/>
        </w:rPr>
        <w:t xml:space="preserve">ודיברנו עליה כבר בישיבות הקודמות </w:t>
      </w:r>
      <w:bookmarkStart w:id="829" w:name="_ETM_Q1_2179605"/>
      <w:bookmarkEnd w:id="829"/>
      <w:r>
        <w:rPr>
          <w:rtl/>
          <w:lang w:eastAsia="he-IL"/>
        </w:rPr>
        <w:t xml:space="preserve">וגם עכשיו. אני נותנת עכשיו לשתי נציגות </w:t>
      </w:r>
      <w:bookmarkStart w:id="830" w:name="_ETM_Q1_2186055"/>
      <w:bookmarkEnd w:id="830"/>
      <w:r>
        <w:rPr>
          <w:rtl/>
          <w:lang w:eastAsia="he-IL"/>
        </w:rPr>
        <w:t>שביקשו זכות דיבור</w:t>
      </w:r>
      <w:bookmarkStart w:id="831" w:name="_ETM_Q1_2188545"/>
      <w:bookmarkEnd w:id="831"/>
      <w:r>
        <w:rPr>
          <w:rtl/>
          <w:lang w:eastAsia="he-IL"/>
        </w:rPr>
        <w:t xml:space="preserve">, אבל אני מבקשת מכן, שלוש דקות </w:t>
      </w:r>
      <w:bookmarkStart w:id="832" w:name="_ETM_Q1_2191435"/>
      <w:bookmarkEnd w:id="832"/>
      <w:r>
        <w:rPr>
          <w:rtl/>
          <w:lang w:eastAsia="he-IL"/>
        </w:rPr>
        <w:t xml:space="preserve">ותנסו להתמקד בדברים </w:t>
      </w:r>
      <w:bookmarkStart w:id="833" w:name="_ETM_Q1_2192975"/>
      <w:bookmarkEnd w:id="833"/>
      <w:r>
        <w:rPr>
          <w:rtl/>
          <w:lang w:eastAsia="he-IL"/>
        </w:rPr>
        <w:t>שעוד לא עלו או בדברים</w:t>
      </w:r>
      <w:bookmarkStart w:id="834" w:name="_ETM_Q1_2197645"/>
      <w:bookmarkEnd w:id="834"/>
      <w:r>
        <w:rPr>
          <w:rtl/>
          <w:lang w:eastAsia="he-IL"/>
        </w:rPr>
        <w:t xml:space="preserve"> שהתפתחו בתקופה האחרונה שאנחנו צריכות </w:t>
      </w:r>
      <w:bookmarkStart w:id="835" w:name="_ETM_Q1_2200215"/>
      <w:bookmarkEnd w:id="835"/>
      <w:r>
        <w:rPr>
          <w:rtl/>
          <w:lang w:eastAsia="he-IL"/>
        </w:rPr>
        <w:t xml:space="preserve">לקבל עליהם תשובות. </w:t>
      </w:r>
      <w:bookmarkStart w:id="836" w:name="_ETM_Q1_2202195"/>
      <w:bookmarkStart w:id="837" w:name="_ETM_Q1_2199225"/>
      <w:bookmarkStart w:id="838" w:name="_ETM_Q1_2196825"/>
      <w:bookmarkEnd w:id="836"/>
      <w:bookmarkEnd w:id="837"/>
      <w:bookmarkEnd w:id="838"/>
      <w:r>
        <w:rPr>
          <w:rtl/>
          <w:lang w:eastAsia="he-IL"/>
        </w:rPr>
        <w:t>דוקטור שני בר טובי</w:t>
      </w:r>
      <w:bookmarkStart w:id="839" w:name="_ETM_Q1_2205065"/>
      <w:bookmarkEnd w:id="839"/>
      <w:r>
        <w:rPr>
          <w:rtl/>
          <w:lang w:eastAsia="he-IL"/>
        </w:rPr>
        <w:t>ה, מ-</w:t>
      </w:r>
      <w:proofErr w:type="spellStart"/>
      <w:r>
        <w:rPr>
          <w:rtl/>
          <w:lang w:eastAsia="he-IL"/>
        </w:rPr>
        <w:t>א.ס.ף</w:t>
      </w:r>
      <w:proofErr w:type="spellEnd"/>
      <w:r>
        <w:rPr>
          <w:rtl/>
          <w:lang w:eastAsia="he-IL"/>
        </w:rPr>
        <w:t xml:space="preserve">. </w:t>
      </w:r>
    </w:p>
    <w:p w14:paraId="25F7C4F8" w14:textId="77777777" w:rsidR="006C4A84" w:rsidRDefault="006C4A84" w:rsidP="006C4A84">
      <w:pPr>
        <w:rPr>
          <w:rtl/>
          <w:lang w:eastAsia="he-IL"/>
        </w:rPr>
      </w:pPr>
    </w:p>
    <w:p w14:paraId="2D4C2D98" w14:textId="4B20ED78" w:rsidR="006C4A84" w:rsidRDefault="006C4A84" w:rsidP="006C4A84">
      <w:pPr>
        <w:pStyle w:val="af9"/>
        <w:keepNext/>
        <w:rPr>
          <w:rtl/>
          <w:lang w:eastAsia="he-IL"/>
        </w:rPr>
      </w:pPr>
      <w:bookmarkStart w:id="840" w:name="ET_guest_שני_בר_טוביה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בר טוביה:</w:t>
      </w:r>
      <w:r>
        <w:rPr>
          <w:rStyle w:val="TagStyle"/>
          <w:rFonts w:hint="cs"/>
          <w:rtl/>
        </w:rPr>
        <w:t xml:space="preserve"> &lt;&lt; אורח &gt;&gt;</w:t>
      </w:r>
      <w:r w:rsidR="004C70B7">
        <w:rPr>
          <w:rFonts w:hint="cs"/>
          <w:rtl/>
          <w:lang w:eastAsia="he-IL"/>
        </w:rPr>
        <w:t xml:space="preserve"> </w:t>
      </w:r>
      <w:bookmarkEnd w:id="840"/>
    </w:p>
    <w:p w14:paraId="5E7DEF57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2053D59E" w14:textId="5774EBE9" w:rsidR="006C4A84" w:rsidRDefault="006C4A84" w:rsidP="006C4A84">
      <w:pPr>
        <w:rPr>
          <w:rtl/>
          <w:lang w:eastAsia="he-IL"/>
        </w:rPr>
      </w:pPr>
      <w:bookmarkStart w:id="841" w:name="_ETM_Q1_2207375"/>
      <w:bookmarkEnd w:id="841"/>
      <w:r>
        <w:rPr>
          <w:rtl/>
          <w:lang w:eastAsia="he-IL"/>
        </w:rPr>
        <w:t>תודה רבה. אני מתנצלת שנכנסתי באיחור</w:t>
      </w:r>
      <w:bookmarkStart w:id="842" w:name="_ETM_Q1_2210035"/>
      <w:bookmarkEnd w:id="842"/>
      <w:r>
        <w:rPr>
          <w:rtl/>
          <w:lang w:eastAsia="he-IL"/>
        </w:rPr>
        <w:t xml:space="preserve">, זה בגלל כנס זכויות אדם </w:t>
      </w:r>
      <w:bookmarkStart w:id="843" w:name="_ETM_Q1_2212975"/>
      <w:bookmarkEnd w:id="843"/>
      <w:r>
        <w:rPr>
          <w:rtl/>
          <w:lang w:eastAsia="he-IL"/>
        </w:rPr>
        <w:t xml:space="preserve">שגם יושבת הראש </w:t>
      </w:r>
      <w:proofErr w:type="spellStart"/>
      <w:r>
        <w:rPr>
          <w:rtl/>
          <w:lang w:eastAsia="he-IL"/>
        </w:rPr>
        <w:t>היתה</w:t>
      </w:r>
      <w:proofErr w:type="spellEnd"/>
      <w:r>
        <w:rPr>
          <w:rtl/>
          <w:lang w:eastAsia="he-IL"/>
        </w:rPr>
        <w:t xml:space="preserve"> בו</w:t>
      </w:r>
      <w:bookmarkStart w:id="844" w:name="_ETM_Q1_2214535"/>
      <w:bookmarkEnd w:id="844"/>
      <w:r>
        <w:rPr>
          <w:rtl/>
          <w:lang w:eastAsia="he-IL"/>
        </w:rPr>
        <w:t xml:space="preserve">. אני עובדת בארגון </w:t>
      </w:r>
      <w:proofErr w:type="spellStart"/>
      <w:r>
        <w:rPr>
          <w:rtl/>
          <w:lang w:eastAsia="he-IL"/>
        </w:rPr>
        <w:t>א.ס.ף</w:t>
      </w:r>
      <w:proofErr w:type="spellEnd"/>
      <w:r>
        <w:rPr>
          <w:rtl/>
          <w:lang w:eastAsia="he-IL"/>
        </w:rPr>
        <w:t xml:space="preserve"> אבל מקדמת </w:t>
      </w:r>
      <w:bookmarkStart w:id="845" w:name="_ETM_Q1_2218585"/>
      <w:bookmarkEnd w:id="845"/>
      <w:r>
        <w:rPr>
          <w:rtl/>
          <w:lang w:eastAsia="he-IL"/>
        </w:rPr>
        <w:t xml:space="preserve">מדיניות של שישה ארגוני </w:t>
      </w:r>
      <w:bookmarkStart w:id="846" w:name="_ETM_Q1_2220435"/>
      <w:bookmarkEnd w:id="846"/>
      <w:r>
        <w:rPr>
          <w:rtl/>
          <w:lang w:eastAsia="he-IL"/>
        </w:rPr>
        <w:t xml:space="preserve">זכויות אדם שמנסים לסייע לפליטים </w:t>
      </w:r>
      <w:bookmarkStart w:id="847" w:name="_ETM_Q1_2223375"/>
      <w:bookmarkEnd w:id="847"/>
      <w:r>
        <w:rPr>
          <w:rtl/>
          <w:lang w:eastAsia="he-IL"/>
        </w:rPr>
        <w:t>ומבקשי מקלט</w:t>
      </w:r>
      <w:r w:rsidR="001901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848" w:name="_ETM_Q1_2224705"/>
      <w:bookmarkEnd w:id="848"/>
      <w:r>
        <w:rPr>
          <w:rtl/>
          <w:lang w:eastAsia="he-IL"/>
        </w:rPr>
        <w:t xml:space="preserve">ובתוך כך כמובן גם </w:t>
      </w:r>
      <w:bookmarkStart w:id="849" w:name="_ETM_Q1_2226005"/>
      <w:bookmarkEnd w:id="849"/>
      <w:r>
        <w:rPr>
          <w:rtl/>
          <w:lang w:eastAsia="he-IL"/>
        </w:rPr>
        <w:t>למבקשות מקלט</w:t>
      </w:r>
      <w:r w:rsidR="0019012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כאן כדי לדבר על </w:t>
      </w:r>
      <w:bookmarkStart w:id="850" w:name="_ETM_Q1_2228145"/>
      <w:bookmarkEnd w:id="850"/>
      <w:r>
        <w:rPr>
          <w:rtl/>
          <w:lang w:eastAsia="he-IL"/>
        </w:rPr>
        <w:t>מבקשות המקלט, רובן מאריתר</w:t>
      </w:r>
      <w:r w:rsidR="00190124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אה</w:t>
      </w:r>
      <w:bookmarkStart w:id="851" w:name="_ETM_Q1_2231905"/>
      <w:bookmarkEnd w:id="851"/>
      <w:r>
        <w:rPr>
          <w:rtl/>
          <w:lang w:eastAsia="he-IL"/>
        </w:rPr>
        <w:t>, מיעוטן מסודן</w:t>
      </w:r>
      <w:bookmarkStart w:id="852" w:name="_ETM_Q1_2233465"/>
      <w:bookmarkStart w:id="853" w:name="_ETM_Q1_2237195"/>
      <w:bookmarkEnd w:id="852"/>
      <w:bookmarkEnd w:id="853"/>
      <w:r>
        <w:rPr>
          <w:rtl/>
          <w:lang w:eastAsia="he-IL"/>
        </w:rPr>
        <w:t xml:space="preserve">. ביקשת שנצביע על הייחוד של האוכלוסיות </w:t>
      </w:r>
      <w:bookmarkStart w:id="854" w:name="_ETM_Q1_2239185"/>
      <w:bookmarkEnd w:id="854"/>
      <w:r>
        <w:rPr>
          <w:rtl/>
          <w:lang w:eastAsia="he-IL"/>
        </w:rPr>
        <w:t xml:space="preserve">שאנחנו מבקשות להעלות כאן, אני חושבת </w:t>
      </w:r>
      <w:bookmarkStart w:id="855" w:name="_ETM_Q1_2241235"/>
      <w:bookmarkEnd w:id="855"/>
      <w:r>
        <w:rPr>
          <w:rtl/>
          <w:lang w:eastAsia="he-IL"/>
        </w:rPr>
        <w:t>שהנקודה החשובה לגבי מבקשות המקלט</w:t>
      </w:r>
      <w:r w:rsidR="00045C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856" w:name="_ETM_Q1_2243565"/>
      <w:bookmarkEnd w:id="856"/>
      <w:r>
        <w:rPr>
          <w:rtl/>
          <w:lang w:eastAsia="he-IL"/>
        </w:rPr>
        <w:t>או שתי נקודות חשובות</w:t>
      </w:r>
      <w:bookmarkStart w:id="857" w:name="_ETM_Q1_2245005"/>
      <w:bookmarkEnd w:id="857"/>
      <w:r w:rsidR="00045C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קודם כל שאנחנו מדברות על קבוצה לא גדולה </w:t>
      </w:r>
      <w:bookmarkStart w:id="858" w:name="_ETM_Q1_2247215"/>
      <w:bookmarkEnd w:id="858"/>
      <w:r>
        <w:rPr>
          <w:rtl/>
          <w:lang w:eastAsia="he-IL"/>
        </w:rPr>
        <w:t>מוגדרת של כ-5,000 נשים</w:t>
      </w:r>
      <w:bookmarkStart w:id="859" w:name="_ETM_Q1_2249335"/>
      <w:bookmarkEnd w:id="859"/>
      <w:r>
        <w:rPr>
          <w:rtl/>
          <w:lang w:eastAsia="he-IL"/>
        </w:rPr>
        <w:t xml:space="preserve">, הנקודה </w:t>
      </w:r>
      <w:proofErr w:type="spellStart"/>
      <w:r>
        <w:rPr>
          <w:rtl/>
          <w:lang w:eastAsia="he-IL"/>
        </w:rPr>
        <w:t>השניה</w:t>
      </w:r>
      <w:proofErr w:type="spellEnd"/>
      <w:r>
        <w:rPr>
          <w:rtl/>
          <w:lang w:eastAsia="he-IL"/>
        </w:rPr>
        <w:t xml:space="preserve"> זה שהן נמצאות כאן</w:t>
      </w:r>
      <w:bookmarkStart w:id="860" w:name="_ETM_Q1_2251885"/>
      <w:bookmarkEnd w:id="860"/>
      <w:r>
        <w:rPr>
          <w:rtl/>
          <w:lang w:eastAsia="he-IL"/>
        </w:rPr>
        <w:t xml:space="preserve">, חלקן כבר 16 שנים </w:t>
      </w:r>
      <w:bookmarkStart w:id="861" w:name="_ETM_Q1_2253725"/>
      <w:bookmarkEnd w:id="861"/>
      <w:r>
        <w:rPr>
          <w:rtl/>
          <w:lang w:eastAsia="he-IL"/>
        </w:rPr>
        <w:t xml:space="preserve">כולם </w:t>
      </w:r>
      <w:bookmarkStart w:id="862" w:name="_ETM_Q1_2261017"/>
      <w:bookmarkEnd w:id="862"/>
      <w:r>
        <w:rPr>
          <w:rtl/>
          <w:lang w:eastAsia="he-IL"/>
        </w:rPr>
        <w:t xml:space="preserve">מעל עשור ויש למספר הזה חשיבות </w:t>
      </w:r>
      <w:bookmarkStart w:id="863" w:name="_ETM_Q1_2257825"/>
      <w:bookmarkEnd w:id="863"/>
      <w:r>
        <w:rPr>
          <w:rtl/>
          <w:lang w:eastAsia="he-IL"/>
        </w:rPr>
        <w:t>ומשמעות גם בהשוואה למהגרות אחרות</w:t>
      </w:r>
      <w:bookmarkStart w:id="864" w:name="_ETM_Q1_2259885"/>
      <w:bookmarkEnd w:id="864"/>
      <w:r>
        <w:rPr>
          <w:rtl/>
          <w:lang w:eastAsia="he-IL"/>
        </w:rPr>
        <w:t xml:space="preserve">, אנחנו מדברות על חוסר במעמד קבע </w:t>
      </w:r>
      <w:bookmarkStart w:id="865" w:name="_ETM_Q1_2261945"/>
      <w:bookmarkEnd w:id="865"/>
      <w:r>
        <w:rPr>
          <w:rtl/>
          <w:lang w:eastAsia="he-IL"/>
        </w:rPr>
        <w:t xml:space="preserve">שהוא נמשך </w:t>
      </w:r>
      <w:bookmarkStart w:id="866" w:name="_ETM_Q1_2269420"/>
      <w:bookmarkEnd w:id="866"/>
      <w:r>
        <w:rPr>
          <w:rtl/>
          <w:lang w:eastAsia="he-IL"/>
        </w:rPr>
        <w:t>המון שנים ו</w:t>
      </w:r>
      <w:bookmarkStart w:id="867" w:name="_ETM_Q1_2268925"/>
      <w:bookmarkEnd w:id="867"/>
      <w:r>
        <w:rPr>
          <w:rtl/>
          <w:lang w:eastAsia="he-IL"/>
        </w:rPr>
        <w:t xml:space="preserve">ההדרה ככל שעוברות השנים היא </w:t>
      </w:r>
      <w:bookmarkStart w:id="868" w:name="_ETM_Q1_2267655"/>
      <w:bookmarkEnd w:id="868"/>
      <w:r>
        <w:rPr>
          <w:rtl/>
          <w:lang w:eastAsia="he-IL"/>
        </w:rPr>
        <w:t xml:space="preserve">גדלה </w:t>
      </w:r>
      <w:proofErr w:type="spellStart"/>
      <w:r>
        <w:rPr>
          <w:rtl/>
          <w:lang w:eastAsia="he-IL"/>
        </w:rPr>
        <w:t>אקספוננציאלית</w:t>
      </w:r>
      <w:bookmarkStart w:id="869" w:name="_ETM_Q1_2270095"/>
      <w:bookmarkEnd w:id="869"/>
      <w:proofErr w:type="spellEnd"/>
      <w:r>
        <w:rPr>
          <w:rtl/>
          <w:lang w:eastAsia="he-IL"/>
        </w:rPr>
        <w:t xml:space="preserve">, </w:t>
      </w:r>
      <w:bookmarkStart w:id="870" w:name="_ETM_Q1_2270672"/>
      <w:bookmarkStart w:id="871" w:name="_ETM_Q1_2267085"/>
      <w:bookmarkEnd w:id="870"/>
      <w:bookmarkEnd w:id="871"/>
      <w:r>
        <w:rPr>
          <w:rtl/>
          <w:lang w:eastAsia="he-IL"/>
        </w:rPr>
        <w:t>המשקל הוא מצטבר וזה חשוב</w:t>
      </w:r>
      <w:bookmarkStart w:id="872" w:name="_ETM_Q1_2272385"/>
      <w:bookmarkEnd w:id="872"/>
      <w:r>
        <w:rPr>
          <w:rtl/>
          <w:lang w:eastAsia="he-IL"/>
        </w:rPr>
        <w:t xml:space="preserve">. והנקודה השלישית היא </w:t>
      </w:r>
      <w:bookmarkStart w:id="873" w:name="_ETM_Q1_2274615"/>
      <w:bookmarkEnd w:id="873"/>
      <w:r>
        <w:rPr>
          <w:rtl/>
          <w:lang w:eastAsia="he-IL"/>
        </w:rPr>
        <w:t xml:space="preserve">שהן בין קבוצות הנשים המוחלשות </w:t>
      </w:r>
      <w:bookmarkStart w:id="874" w:name="_ETM_Q1_2278445"/>
      <w:bookmarkEnd w:id="874"/>
      <w:r>
        <w:rPr>
          <w:rtl/>
          <w:lang w:eastAsia="he-IL"/>
        </w:rPr>
        <w:t xml:space="preserve">והפגיעות ביותר בישראל </w:t>
      </w:r>
      <w:bookmarkStart w:id="875" w:name="_ETM_Q1_2279575"/>
      <w:bookmarkEnd w:id="875"/>
      <w:r>
        <w:rPr>
          <w:rtl/>
          <w:lang w:eastAsia="he-IL"/>
        </w:rPr>
        <w:t xml:space="preserve">כתוצאה ממדיניות הדרה רשמית </w:t>
      </w:r>
      <w:bookmarkStart w:id="876" w:name="_ETM_Q1_2281815"/>
      <w:bookmarkEnd w:id="876"/>
      <w:r>
        <w:rPr>
          <w:rtl/>
          <w:lang w:eastAsia="he-IL"/>
        </w:rPr>
        <w:t xml:space="preserve">שממשלות נתניהו, כלומר מעל עשור </w:t>
      </w:r>
      <w:bookmarkStart w:id="877" w:name="_ETM_Q1_2286795"/>
      <w:bookmarkEnd w:id="877"/>
      <w:r>
        <w:rPr>
          <w:rtl/>
          <w:lang w:eastAsia="he-IL"/>
        </w:rPr>
        <w:t xml:space="preserve">שבאמצעות מעשים ומחדלים </w:t>
      </w:r>
      <w:bookmarkStart w:id="878" w:name="_ETM_Q1_2289135"/>
      <w:bookmarkEnd w:id="878"/>
      <w:r>
        <w:rPr>
          <w:rtl/>
          <w:lang w:eastAsia="he-IL"/>
        </w:rPr>
        <w:t>הן</w:t>
      </w:r>
      <w:bookmarkStart w:id="879" w:name="_ETM_Q1_2295845"/>
      <w:bookmarkEnd w:id="879"/>
      <w:r>
        <w:rPr>
          <w:rtl/>
          <w:lang w:eastAsia="he-IL"/>
        </w:rPr>
        <w:t xml:space="preserve"> מודרות</w:t>
      </w:r>
      <w:bookmarkStart w:id="880" w:name="_ETM_Q1_2293055"/>
      <w:bookmarkEnd w:id="880"/>
      <w:r>
        <w:rPr>
          <w:rtl/>
          <w:lang w:eastAsia="he-IL"/>
        </w:rPr>
        <w:t xml:space="preserve"> לשולי החברה הישראלית. </w:t>
      </w:r>
      <w:bookmarkStart w:id="881" w:name="_ETM_Q1_2292825"/>
      <w:bookmarkEnd w:id="881"/>
    </w:p>
    <w:p w14:paraId="4B36CF49" w14:textId="77777777" w:rsidR="006C4A84" w:rsidRDefault="006C4A84" w:rsidP="006C4A84">
      <w:pPr>
        <w:rPr>
          <w:rtl/>
          <w:lang w:eastAsia="he-IL"/>
        </w:rPr>
      </w:pPr>
    </w:p>
    <w:p w14:paraId="10BB08E7" w14:textId="656489C2" w:rsidR="006C4A84" w:rsidRDefault="006C4A84" w:rsidP="006C4A84">
      <w:pPr>
        <w:pStyle w:val="af6"/>
        <w:keepNext/>
        <w:rPr>
          <w:rtl/>
        </w:rPr>
      </w:pPr>
      <w:bookmarkStart w:id="882" w:name="ET_yor_5297_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4C70B7">
        <w:rPr>
          <w:rFonts w:hint="cs"/>
          <w:rtl/>
        </w:rPr>
        <w:t xml:space="preserve"> </w:t>
      </w:r>
      <w:bookmarkEnd w:id="882"/>
    </w:p>
    <w:p w14:paraId="7251302D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2FB21946" w14:textId="77777777" w:rsidR="006C4A84" w:rsidRDefault="006C4A84" w:rsidP="006C4A84">
      <w:pPr>
        <w:rPr>
          <w:rtl/>
          <w:lang w:eastAsia="he-IL"/>
        </w:rPr>
      </w:pPr>
      <w:bookmarkStart w:id="883" w:name="_ETM_Q1_2297475"/>
      <w:bookmarkStart w:id="884" w:name="_ETM_Q1_2293195"/>
      <w:bookmarkStart w:id="885" w:name="_ETM_Q1_2288545"/>
      <w:bookmarkStart w:id="886" w:name="_ETM_Q1_2293235"/>
      <w:bookmarkEnd w:id="883"/>
      <w:bookmarkEnd w:id="884"/>
      <w:bookmarkEnd w:id="885"/>
      <w:bookmarkEnd w:id="886"/>
      <w:r>
        <w:rPr>
          <w:rtl/>
          <w:lang w:eastAsia="he-IL"/>
        </w:rPr>
        <w:t xml:space="preserve">כל ממשלות ישראל, עוד לא ראיתי ממשלה מתנהגת אחרת. </w:t>
      </w:r>
      <w:bookmarkStart w:id="887" w:name="_ETM_Q1_2297075"/>
      <w:bookmarkStart w:id="888" w:name="_ETM_Q1_2298787"/>
      <w:bookmarkEnd w:id="887"/>
      <w:bookmarkEnd w:id="888"/>
    </w:p>
    <w:p w14:paraId="5E804DB2" w14:textId="77777777" w:rsidR="006C4A84" w:rsidRDefault="006C4A84" w:rsidP="006C4A84">
      <w:pPr>
        <w:rPr>
          <w:rtl/>
          <w:lang w:eastAsia="he-IL"/>
        </w:rPr>
      </w:pPr>
      <w:bookmarkStart w:id="889" w:name="_ETM_Q1_2298844"/>
      <w:bookmarkEnd w:id="889"/>
    </w:p>
    <w:p w14:paraId="7B319980" w14:textId="4E6E7D7E" w:rsidR="006C4A84" w:rsidRDefault="006C4A84" w:rsidP="006C4A84">
      <w:pPr>
        <w:pStyle w:val="af9"/>
        <w:keepNext/>
        <w:rPr>
          <w:rtl/>
          <w:lang w:eastAsia="he-IL"/>
        </w:rPr>
      </w:pPr>
      <w:bookmarkStart w:id="890" w:name="ET_guest_שני_בר_טוביה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בר טוביה:</w:t>
      </w:r>
      <w:r>
        <w:rPr>
          <w:rStyle w:val="TagStyle"/>
          <w:rFonts w:hint="cs"/>
          <w:rtl/>
        </w:rPr>
        <w:t xml:space="preserve"> &lt;&lt; אורח &gt;&gt;</w:t>
      </w:r>
      <w:r w:rsidR="004C70B7">
        <w:rPr>
          <w:rFonts w:hint="cs"/>
          <w:rtl/>
          <w:lang w:eastAsia="he-IL"/>
        </w:rPr>
        <w:t xml:space="preserve"> </w:t>
      </w:r>
      <w:bookmarkEnd w:id="890"/>
    </w:p>
    <w:p w14:paraId="38DABCA9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3A846E4B" w14:textId="65332E54" w:rsidR="006C4A84" w:rsidRDefault="006C4A84" w:rsidP="006C4A84">
      <w:pPr>
        <w:rPr>
          <w:rtl/>
          <w:lang w:eastAsia="he-IL"/>
        </w:rPr>
      </w:pPr>
      <w:bookmarkStart w:id="891" w:name="_ETM_Q1_2306210"/>
      <w:bookmarkEnd w:id="891"/>
      <w:r>
        <w:rPr>
          <w:rtl/>
          <w:lang w:eastAsia="he-IL"/>
        </w:rPr>
        <w:t xml:space="preserve">אנחנו מנסות להישאר אופטימיות </w:t>
      </w:r>
      <w:bookmarkStart w:id="892" w:name="_ETM_Q1_2316965"/>
      <w:bookmarkEnd w:id="892"/>
      <w:r>
        <w:rPr>
          <w:rtl/>
          <w:lang w:eastAsia="he-IL"/>
        </w:rPr>
        <w:t xml:space="preserve">ולראות מה בכל זאת אפשר לעשות </w:t>
      </w:r>
      <w:bookmarkStart w:id="893" w:name="_ETM_Q1_2317245"/>
      <w:bookmarkEnd w:id="893"/>
      <w:r>
        <w:rPr>
          <w:rtl/>
          <w:lang w:eastAsia="he-IL"/>
        </w:rPr>
        <w:t xml:space="preserve">ואיך בכל זאת אפשר להיחלץ </w:t>
      </w:r>
      <w:bookmarkStart w:id="894" w:name="_ETM_Q1_2318795"/>
      <w:bookmarkEnd w:id="894"/>
      <w:r>
        <w:rPr>
          <w:rtl/>
          <w:lang w:eastAsia="he-IL"/>
        </w:rPr>
        <w:t xml:space="preserve">מהמצב הזה. אני רוצה לומר שזאת לא בושה </w:t>
      </w:r>
      <w:bookmarkStart w:id="895" w:name="_ETM_Q1_2321145"/>
      <w:bookmarkEnd w:id="895"/>
      <w:r>
        <w:rPr>
          <w:rtl/>
          <w:lang w:eastAsia="he-IL"/>
        </w:rPr>
        <w:t xml:space="preserve">להגיד אחרי 16 שנים שמה שצריך לקרות </w:t>
      </w:r>
      <w:bookmarkStart w:id="896" w:name="_ETM_Q1_2324365"/>
      <w:bookmarkEnd w:id="896"/>
      <w:r>
        <w:rPr>
          <w:rtl/>
          <w:lang w:eastAsia="he-IL"/>
        </w:rPr>
        <w:t>עכשיו זה לתת להן מעמד</w:t>
      </w:r>
      <w:bookmarkStart w:id="897" w:name="_ETM_Q1_2328775"/>
      <w:bookmarkEnd w:id="897"/>
      <w:r>
        <w:rPr>
          <w:rtl/>
          <w:lang w:eastAsia="he-IL"/>
        </w:rPr>
        <w:t>. כאילו משהו שאנחנו לא מעזות לחלום עליו</w:t>
      </w:r>
      <w:bookmarkStart w:id="898" w:name="_ETM_Q1_2331275"/>
      <w:bookmarkEnd w:id="898"/>
      <w:r>
        <w:rPr>
          <w:rtl/>
          <w:lang w:eastAsia="he-IL"/>
        </w:rPr>
        <w:t xml:space="preserve">, אבל למה בעצם, </w:t>
      </w:r>
      <w:bookmarkStart w:id="899" w:name="_ETM_Q1_2332415"/>
      <w:bookmarkEnd w:id="899"/>
      <w:r>
        <w:rPr>
          <w:rtl/>
          <w:lang w:eastAsia="he-IL"/>
        </w:rPr>
        <w:t xml:space="preserve">איך זה </w:t>
      </w:r>
      <w:bookmarkStart w:id="900" w:name="_ETM_Q1_2338987"/>
      <w:bookmarkEnd w:id="900"/>
      <w:r>
        <w:rPr>
          <w:rtl/>
          <w:lang w:eastAsia="he-IL"/>
        </w:rPr>
        <w:t xml:space="preserve">הגיוני שזה לא יהיה הפתרון </w:t>
      </w:r>
      <w:bookmarkStart w:id="901" w:name="_ETM_Q1_2334355"/>
      <w:bookmarkEnd w:id="901"/>
      <w:r>
        <w:rPr>
          <w:rtl/>
          <w:lang w:eastAsia="he-IL"/>
        </w:rPr>
        <w:t xml:space="preserve">אחרי 16 שנים של חיים ללא </w:t>
      </w:r>
      <w:bookmarkStart w:id="902" w:name="_ETM_Q1_2336395"/>
      <w:bookmarkEnd w:id="902"/>
      <w:r>
        <w:rPr>
          <w:rtl/>
          <w:lang w:eastAsia="he-IL"/>
        </w:rPr>
        <w:t xml:space="preserve">מעמד קבע עם פיסת </w:t>
      </w:r>
      <w:r w:rsidR="00045CD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נייר הזאת שנקרא</w:t>
      </w:r>
      <w:bookmarkStart w:id="903" w:name="_ETM_Q1_2339125"/>
      <w:bookmarkEnd w:id="903"/>
      <w:r>
        <w:rPr>
          <w:rtl/>
          <w:lang w:eastAsia="he-IL"/>
        </w:rPr>
        <w:t xml:space="preserve">ת 2 א' 5. </w:t>
      </w:r>
      <w:bookmarkStart w:id="904" w:name="_ETM_Q1_2339615"/>
      <w:bookmarkEnd w:id="904"/>
      <w:r>
        <w:rPr>
          <w:rtl/>
          <w:lang w:eastAsia="he-IL"/>
        </w:rPr>
        <w:t xml:space="preserve">זאת לא בושה לומר </w:t>
      </w:r>
      <w:bookmarkStart w:id="905" w:name="_ETM_Q1_2341525"/>
      <w:bookmarkEnd w:id="905"/>
      <w:r>
        <w:rPr>
          <w:rtl/>
          <w:lang w:eastAsia="he-IL"/>
        </w:rPr>
        <w:t>שזה מה שצריך לקרות עכשיו</w:t>
      </w:r>
      <w:bookmarkStart w:id="906" w:name="_ETM_Q1_2343485"/>
      <w:bookmarkEnd w:id="906"/>
      <w:r>
        <w:rPr>
          <w:rtl/>
          <w:lang w:eastAsia="he-IL"/>
        </w:rPr>
        <w:t>. גם אם יבדקו עכשיו בקשות המקלט כמו שצריך</w:t>
      </w:r>
      <w:bookmarkStart w:id="907" w:name="_ETM_Q1_2345305"/>
      <w:bookmarkEnd w:id="907"/>
      <w:r>
        <w:rPr>
          <w:rtl/>
          <w:lang w:eastAsia="he-IL"/>
        </w:rPr>
        <w:t xml:space="preserve">, </w:t>
      </w:r>
      <w:bookmarkStart w:id="908" w:name="_ETM_Q1_2352591"/>
      <w:bookmarkEnd w:id="908"/>
      <w:r>
        <w:rPr>
          <w:rtl/>
          <w:lang w:eastAsia="he-IL"/>
        </w:rPr>
        <w:t xml:space="preserve">ושוב, יש סיבות </w:t>
      </w:r>
      <w:bookmarkStart w:id="909" w:name="_ETM_Q1_2348285"/>
      <w:bookmarkEnd w:id="909"/>
      <w:r>
        <w:rPr>
          <w:rtl/>
          <w:lang w:eastAsia="he-IL"/>
        </w:rPr>
        <w:t xml:space="preserve">להתקשות להאמין שזה מה שיקרה, </w:t>
      </w:r>
      <w:bookmarkStart w:id="910" w:name="_ETM_Q1_2349855"/>
      <w:bookmarkStart w:id="911" w:name="_ETM_Q1_2351225"/>
      <w:bookmarkEnd w:id="910"/>
      <w:bookmarkEnd w:id="911"/>
      <w:r>
        <w:rPr>
          <w:rtl/>
          <w:lang w:eastAsia="he-IL"/>
        </w:rPr>
        <w:t>זה יהיה</w:t>
      </w:r>
      <w:bookmarkStart w:id="912" w:name="_ETM_Q1_2355889"/>
      <w:bookmarkEnd w:id="912"/>
      <w:r>
        <w:rPr>
          <w:rtl/>
          <w:lang w:eastAsia="he-IL"/>
        </w:rPr>
        <w:t xml:space="preserve"> מעט מדי ומאוחר מדי</w:t>
      </w:r>
      <w:bookmarkStart w:id="913" w:name="_ETM_Q1_2351695"/>
      <w:bookmarkEnd w:id="913"/>
      <w:r>
        <w:rPr>
          <w:rtl/>
          <w:lang w:eastAsia="he-IL"/>
        </w:rPr>
        <w:t xml:space="preserve">. הנשים האלה כתוצאה מההדרה </w:t>
      </w:r>
      <w:bookmarkStart w:id="914" w:name="_ETM_Q1_2356345"/>
      <w:bookmarkEnd w:id="914"/>
      <w:r>
        <w:rPr>
          <w:rtl/>
          <w:lang w:eastAsia="he-IL"/>
        </w:rPr>
        <w:t xml:space="preserve">ואנחנו יודעות </w:t>
      </w:r>
      <w:proofErr w:type="spellStart"/>
      <w:r>
        <w:rPr>
          <w:rtl/>
          <w:lang w:eastAsia="he-IL"/>
        </w:rPr>
        <w:t>שאוכלוסיה</w:t>
      </w:r>
      <w:proofErr w:type="spellEnd"/>
      <w:r>
        <w:rPr>
          <w:rtl/>
          <w:lang w:eastAsia="he-IL"/>
        </w:rPr>
        <w:t xml:space="preserve"> שלמה מודרת, </w:t>
      </w:r>
      <w:bookmarkStart w:id="915" w:name="_ETM_Q1_2357535"/>
      <w:bookmarkEnd w:id="915"/>
      <w:r>
        <w:rPr>
          <w:rtl/>
          <w:lang w:eastAsia="he-IL"/>
        </w:rPr>
        <w:t>אז נשים מודרות יותר</w:t>
      </w:r>
      <w:bookmarkStart w:id="916" w:name="_ETM_Q1_2359195"/>
      <w:bookmarkEnd w:id="916"/>
      <w:r>
        <w:rPr>
          <w:rtl/>
          <w:lang w:eastAsia="he-IL"/>
        </w:rPr>
        <w:t xml:space="preserve">, </w:t>
      </w:r>
      <w:bookmarkStart w:id="917" w:name="_ETM_Q1_2365438"/>
      <w:bookmarkEnd w:id="917"/>
      <w:r>
        <w:rPr>
          <w:rtl/>
          <w:lang w:eastAsia="he-IL"/>
        </w:rPr>
        <w:t xml:space="preserve">אנחנו מדברות על הדרה כלכלית </w:t>
      </w:r>
      <w:bookmarkStart w:id="918" w:name="_ETM_Q1_2360805"/>
      <w:bookmarkEnd w:id="918"/>
      <w:r>
        <w:rPr>
          <w:rtl/>
          <w:lang w:eastAsia="he-IL"/>
        </w:rPr>
        <w:t>ואנחנו מדברות על הדרה משירותי בריאות</w:t>
      </w:r>
      <w:bookmarkStart w:id="919" w:name="_ETM_Q1_2362155"/>
      <w:bookmarkEnd w:id="919"/>
      <w:r>
        <w:rPr>
          <w:rtl/>
          <w:lang w:eastAsia="he-IL"/>
        </w:rPr>
        <w:t>.</w:t>
      </w:r>
    </w:p>
    <w:p w14:paraId="0588175B" w14:textId="77777777" w:rsidR="006C4A84" w:rsidRDefault="006C4A84" w:rsidP="006C4A84">
      <w:pPr>
        <w:rPr>
          <w:rtl/>
          <w:lang w:eastAsia="he-IL"/>
        </w:rPr>
      </w:pPr>
    </w:p>
    <w:p w14:paraId="50F4A4F2" w14:textId="6026D5F1" w:rsidR="006C4A84" w:rsidRDefault="006C4A84" w:rsidP="006C4A84">
      <w:pPr>
        <w:pStyle w:val="af6"/>
        <w:keepNext/>
        <w:rPr>
          <w:rtl/>
        </w:rPr>
      </w:pPr>
      <w:bookmarkStart w:id="920" w:name="ET_yor_5297_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4C70B7">
        <w:rPr>
          <w:rFonts w:hint="cs"/>
          <w:rtl/>
        </w:rPr>
        <w:t xml:space="preserve"> </w:t>
      </w:r>
      <w:bookmarkEnd w:id="920"/>
    </w:p>
    <w:p w14:paraId="5468BC2B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510798CF" w14:textId="77777777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>אני רוצה למקד</w:t>
      </w:r>
      <w:bookmarkStart w:id="921" w:name="_ETM_Q1_2366905"/>
      <w:bookmarkEnd w:id="921"/>
      <w:r>
        <w:rPr>
          <w:rtl/>
          <w:lang w:eastAsia="he-IL"/>
        </w:rPr>
        <w:t>. אנחנו יודעות שהן מודרות</w:t>
      </w:r>
      <w:bookmarkStart w:id="922" w:name="_ETM_Q1_2368825"/>
      <w:bookmarkEnd w:id="922"/>
      <w:r>
        <w:rPr>
          <w:rtl/>
          <w:lang w:eastAsia="he-IL"/>
        </w:rPr>
        <w:t>, אנחנו יודעות שהן סובלות</w:t>
      </w:r>
      <w:bookmarkStart w:id="923" w:name="_ETM_Q1_2370565"/>
      <w:bookmarkEnd w:id="923"/>
      <w:r>
        <w:rPr>
          <w:rtl/>
          <w:lang w:eastAsia="he-IL"/>
        </w:rPr>
        <w:t xml:space="preserve">, אני רוצה להבין, בשנתיים האחרונות חלה איזה </w:t>
      </w:r>
      <w:bookmarkStart w:id="924" w:name="_ETM_Q1_2374655"/>
      <w:bookmarkEnd w:id="924"/>
      <w:r>
        <w:rPr>
          <w:rtl/>
          <w:lang w:eastAsia="he-IL"/>
        </w:rPr>
        <w:t>שהיא התפתחות או הידרדרות</w:t>
      </w:r>
      <w:bookmarkStart w:id="925" w:name="_ETM_Q1_2378225"/>
      <w:bookmarkEnd w:id="925"/>
      <w:r>
        <w:rPr>
          <w:rtl/>
          <w:lang w:eastAsia="he-IL"/>
        </w:rPr>
        <w:t xml:space="preserve"> מבחינת הרשויות. את זה אני רוצה </w:t>
      </w:r>
      <w:bookmarkStart w:id="926" w:name="_ETM_Q1_2380025"/>
      <w:bookmarkEnd w:id="926"/>
      <w:r>
        <w:rPr>
          <w:rtl/>
          <w:lang w:eastAsia="he-IL"/>
        </w:rPr>
        <w:t xml:space="preserve">לשמוע. </w:t>
      </w:r>
    </w:p>
    <w:p w14:paraId="2B7E1936" w14:textId="77777777" w:rsidR="006C4A84" w:rsidRDefault="006C4A84" w:rsidP="006C4A84">
      <w:pPr>
        <w:rPr>
          <w:rtl/>
          <w:lang w:eastAsia="he-IL"/>
        </w:rPr>
      </w:pPr>
    </w:p>
    <w:p w14:paraId="1F9A088E" w14:textId="5F1CA18C" w:rsidR="006C4A84" w:rsidRDefault="006C4A84" w:rsidP="006C4A84">
      <w:pPr>
        <w:pStyle w:val="af9"/>
        <w:keepNext/>
        <w:rPr>
          <w:rtl/>
          <w:lang w:eastAsia="he-IL"/>
        </w:rPr>
      </w:pPr>
      <w:bookmarkStart w:id="927" w:name="ET_guest_שני_בר_טוביה_34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שני בר טוביה:</w:t>
      </w:r>
      <w:r>
        <w:rPr>
          <w:rStyle w:val="TagStyle"/>
          <w:rFonts w:hint="cs"/>
          <w:rtl/>
        </w:rPr>
        <w:t xml:space="preserve"> &lt;&lt; אורח &gt;&gt;</w:t>
      </w:r>
      <w:r w:rsidR="004C70B7">
        <w:rPr>
          <w:rFonts w:hint="cs"/>
          <w:rtl/>
          <w:lang w:eastAsia="he-IL"/>
        </w:rPr>
        <w:t xml:space="preserve"> </w:t>
      </w:r>
      <w:bookmarkEnd w:id="927"/>
    </w:p>
    <w:p w14:paraId="7347048D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068694AE" w14:textId="77777777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>חד משמעית.</w:t>
      </w:r>
      <w:bookmarkStart w:id="928" w:name="_ETM_Q1_2382375"/>
      <w:bookmarkEnd w:id="928"/>
      <w:r>
        <w:rPr>
          <w:rtl/>
          <w:lang w:eastAsia="he-IL"/>
        </w:rPr>
        <w:t xml:space="preserve"> מבחינת הרשויות המדיניות </w:t>
      </w:r>
      <w:bookmarkStart w:id="929" w:name="_ETM_Q1_2384375"/>
      <w:bookmarkEnd w:id="929"/>
      <w:r>
        <w:rPr>
          <w:rtl/>
          <w:lang w:eastAsia="he-IL"/>
        </w:rPr>
        <w:t>נותרה אותה מדיניות, התוצאות</w:t>
      </w:r>
      <w:bookmarkStart w:id="930" w:name="_ETM_Q1_2386115"/>
      <w:bookmarkEnd w:id="930"/>
      <w:r>
        <w:rPr>
          <w:rtl/>
          <w:lang w:eastAsia="he-IL"/>
        </w:rPr>
        <w:t xml:space="preserve">, חלה הידרדרות משמעותית </w:t>
      </w:r>
      <w:bookmarkStart w:id="931" w:name="_ETM_Q1_2387775"/>
      <w:bookmarkEnd w:id="931"/>
      <w:r>
        <w:rPr>
          <w:rtl/>
          <w:lang w:eastAsia="he-IL"/>
        </w:rPr>
        <w:t>וכולנו יכולות גם להבין מדוע</w:t>
      </w:r>
      <w:bookmarkStart w:id="932" w:name="_ETM_Q1_2389965"/>
      <w:bookmarkEnd w:id="932"/>
      <w:r>
        <w:rPr>
          <w:rtl/>
          <w:lang w:eastAsia="he-IL"/>
        </w:rPr>
        <w:t xml:space="preserve">, </w:t>
      </w:r>
      <w:bookmarkStart w:id="933" w:name="_ETM_Q1_2397393"/>
      <w:bookmarkEnd w:id="933"/>
      <w:r>
        <w:rPr>
          <w:rtl/>
          <w:lang w:eastAsia="he-IL"/>
        </w:rPr>
        <w:t xml:space="preserve">בין היתר בגלל משבר הקורונה </w:t>
      </w:r>
      <w:bookmarkStart w:id="934" w:name="_ETM_Q1_2392605"/>
      <w:bookmarkEnd w:id="934"/>
      <w:r>
        <w:rPr>
          <w:rtl/>
          <w:lang w:eastAsia="he-IL"/>
        </w:rPr>
        <w:t>אבל גם בגלל כמו שאמרתי ההדרה המצטברת</w:t>
      </w:r>
      <w:bookmarkStart w:id="935" w:name="_ETM_Q1_2394065"/>
      <w:bookmarkEnd w:id="935"/>
      <w:r>
        <w:rPr>
          <w:rtl/>
          <w:lang w:eastAsia="he-IL"/>
        </w:rPr>
        <w:t xml:space="preserve">, השנים שחולפות, ככל שאת חיה </w:t>
      </w:r>
      <w:bookmarkStart w:id="936" w:name="_ETM_Q1_2396085"/>
      <w:bookmarkEnd w:id="936"/>
      <w:r>
        <w:rPr>
          <w:rtl/>
          <w:lang w:eastAsia="he-IL"/>
        </w:rPr>
        <w:t xml:space="preserve">יותר שנים </w:t>
      </w:r>
      <w:bookmarkStart w:id="937" w:name="_ETM_Q1_2403596"/>
      <w:bookmarkEnd w:id="937"/>
      <w:r>
        <w:rPr>
          <w:rtl/>
          <w:lang w:eastAsia="he-IL"/>
        </w:rPr>
        <w:t xml:space="preserve">בעוני ואז נוחת עלייך משבר </w:t>
      </w:r>
      <w:bookmarkStart w:id="938" w:name="_ETM_Q1_2398775"/>
      <w:bookmarkEnd w:id="938"/>
      <w:r>
        <w:rPr>
          <w:rtl/>
          <w:lang w:eastAsia="he-IL"/>
        </w:rPr>
        <w:t xml:space="preserve">הקורונה. חד משמעית גם מחלקת המדינה </w:t>
      </w:r>
      <w:bookmarkStart w:id="939" w:name="_ETM_Q1_2401315"/>
      <w:bookmarkEnd w:id="939"/>
      <w:r>
        <w:rPr>
          <w:rtl/>
          <w:lang w:eastAsia="he-IL"/>
        </w:rPr>
        <w:t>האמריקאית הצביעה על כך</w:t>
      </w:r>
      <w:bookmarkStart w:id="940" w:name="_ETM_Q1_2402525"/>
      <w:bookmarkEnd w:id="940"/>
      <w:r>
        <w:rPr>
          <w:rtl/>
          <w:lang w:eastAsia="he-IL"/>
        </w:rPr>
        <w:t xml:space="preserve">, מספר הנשים מבקשות המקלט </w:t>
      </w:r>
      <w:bookmarkStart w:id="941" w:name="_ETM_Q1_2404875"/>
      <w:bookmarkEnd w:id="941"/>
      <w:r>
        <w:rPr>
          <w:rtl/>
          <w:lang w:eastAsia="he-IL"/>
        </w:rPr>
        <w:t xml:space="preserve">שנאלצו להיכנס למעגל של ניצול מיני </w:t>
      </w:r>
      <w:bookmarkStart w:id="942" w:name="_ETM_Q1_2409365"/>
      <w:bookmarkEnd w:id="942"/>
      <w:r>
        <w:rPr>
          <w:rtl/>
          <w:lang w:eastAsia="he-IL"/>
        </w:rPr>
        <w:t xml:space="preserve">ושל זנות לצרכי הישרדות, מספר </w:t>
      </w:r>
      <w:bookmarkStart w:id="943" w:name="_ETM_Q1_2412025"/>
      <w:bookmarkEnd w:id="943"/>
      <w:r>
        <w:rPr>
          <w:rtl/>
          <w:lang w:eastAsia="he-IL"/>
        </w:rPr>
        <w:t xml:space="preserve">הנשים שילש את עצמו </w:t>
      </w:r>
      <w:bookmarkStart w:id="944" w:name="_ETM_Q1_2413735"/>
      <w:bookmarkEnd w:id="944"/>
      <w:r>
        <w:rPr>
          <w:rtl/>
          <w:lang w:eastAsia="he-IL"/>
        </w:rPr>
        <w:t>במהלך תקופת הקורונה, אנחנו מדברים על אחוזים</w:t>
      </w:r>
      <w:bookmarkStart w:id="945" w:name="_ETM_Q1_2417015"/>
      <w:bookmarkEnd w:id="945"/>
      <w:r>
        <w:rPr>
          <w:rtl/>
          <w:lang w:eastAsia="he-IL"/>
        </w:rPr>
        <w:t xml:space="preserve"> למרבה הצער מאוד גבוהי</w:t>
      </w:r>
      <w:bookmarkStart w:id="946" w:name="_ETM_Q1_2419895"/>
      <w:bookmarkEnd w:id="946"/>
      <w:r>
        <w:rPr>
          <w:rtl/>
          <w:lang w:eastAsia="he-IL"/>
        </w:rPr>
        <w:t xml:space="preserve">ם. רוב הנשים מבקשות המקלט </w:t>
      </w:r>
      <w:bookmarkStart w:id="947" w:name="_ETM_Q1_2421865"/>
      <w:bookmarkEnd w:id="947"/>
      <w:r>
        <w:rPr>
          <w:rtl/>
          <w:lang w:eastAsia="he-IL"/>
        </w:rPr>
        <w:t xml:space="preserve">בישראל, הרוב המכריע </w:t>
      </w:r>
      <w:bookmarkStart w:id="948" w:name="_ETM_Q1_2422285"/>
      <w:bookmarkEnd w:id="948"/>
      <w:r>
        <w:rPr>
          <w:rtl/>
          <w:lang w:eastAsia="he-IL"/>
        </w:rPr>
        <w:t>הן אימהות ויש גם אחוז מאוד ניכר</w:t>
      </w:r>
      <w:bookmarkStart w:id="949" w:name="_ETM_Q1_2425695"/>
      <w:bookmarkEnd w:id="949"/>
      <w:r>
        <w:rPr>
          <w:rtl/>
          <w:lang w:eastAsia="he-IL"/>
        </w:rPr>
        <w:t xml:space="preserve">, </w:t>
      </w:r>
      <w:bookmarkStart w:id="950" w:name="_ETM_Q1_2427575"/>
      <w:bookmarkEnd w:id="950"/>
      <w:r>
        <w:rPr>
          <w:rtl/>
          <w:lang w:eastAsia="he-IL"/>
        </w:rPr>
        <w:t xml:space="preserve">יש לנו רק הערכות אבל </w:t>
      </w:r>
      <w:bookmarkStart w:id="951" w:name="_ETM_Q1_2427235"/>
      <w:bookmarkEnd w:id="951"/>
      <w:r>
        <w:rPr>
          <w:rtl/>
          <w:lang w:eastAsia="he-IL"/>
        </w:rPr>
        <w:t xml:space="preserve">ההערכות שלנו </w:t>
      </w:r>
      <w:bookmarkStart w:id="952" w:name="_ETM_Q1_2428685"/>
      <w:bookmarkEnd w:id="952"/>
      <w:r>
        <w:rPr>
          <w:rtl/>
          <w:lang w:eastAsia="he-IL"/>
        </w:rPr>
        <w:t xml:space="preserve">זה שמדובר על מעל </w:t>
      </w:r>
      <w:bookmarkStart w:id="953" w:name="_ETM_Q1_2429525"/>
      <w:bookmarkEnd w:id="953"/>
      <w:r>
        <w:rPr>
          <w:rtl/>
          <w:lang w:eastAsia="he-IL"/>
        </w:rPr>
        <w:t xml:space="preserve">חצי מהן שהן בפועל </w:t>
      </w:r>
      <w:bookmarkStart w:id="954" w:name="_ETM_Q1_2431665"/>
      <w:bookmarkEnd w:id="954"/>
      <w:r>
        <w:rPr>
          <w:rtl/>
          <w:lang w:eastAsia="he-IL"/>
        </w:rPr>
        <w:t xml:space="preserve">חד הוריות, בפועל מתמודדות לבד </w:t>
      </w:r>
      <w:bookmarkStart w:id="955" w:name="_ETM_Q1_2434265"/>
      <w:bookmarkEnd w:id="955"/>
      <w:r>
        <w:rPr>
          <w:rtl/>
          <w:lang w:eastAsia="he-IL"/>
        </w:rPr>
        <w:t xml:space="preserve">עם גידול הילדים שלהן </w:t>
      </w:r>
      <w:bookmarkStart w:id="956" w:name="_ETM_Q1_2435565"/>
      <w:bookmarkEnd w:id="956"/>
      <w:r>
        <w:rPr>
          <w:rtl/>
          <w:lang w:eastAsia="he-IL"/>
        </w:rPr>
        <w:t>ועל רקע אותה הדרה כלכלית</w:t>
      </w:r>
      <w:bookmarkStart w:id="957" w:name="_ETM_Q1_2438465"/>
      <w:bookmarkEnd w:id="957"/>
      <w:r>
        <w:rPr>
          <w:rtl/>
          <w:lang w:eastAsia="he-IL"/>
        </w:rPr>
        <w:t>, הדרה בריאותית, ויש מה לעשות</w:t>
      </w:r>
      <w:bookmarkStart w:id="958" w:name="_ETM_Q1_2440365"/>
      <w:bookmarkEnd w:id="958"/>
      <w:r>
        <w:rPr>
          <w:rtl/>
          <w:lang w:eastAsia="he-IL"/>
        </w:rPr>
        <w:t xml:space="preserve">. גם אם משרד הפנים לא יענה </w:t>
      </w:r>
      <w:bookmarkStart w:id="959" w:name="_ETM_Q1_2444395"/>
      <w:bookmarkEnd w:id="959"/>
      <w:r>
        <w:rPr>
          <w:rtl/>
          <w:lang w:eastAsia="he-IL"/>
        </w:rPr>
        <w:t>לקריאתי</w:t>
      </w:r>
      <w:bookmarkStart w:id="960" w:name="_ETM_Q1_2446635"/>
      <w:bookmarkEnd w:id="960"/>
      <w:r>
        <w:rPr>
          <w:rtl/>
          <w:lang w:eastAsia="he-IL"/>
        </w:rPr>
        <w:t xml:space="preserve">, ויש סיבות לחשוב שהוא לא יענה לקריאתי, </w:t>
      </w:r>
      <w:bookmarkStart w:id="961" w:name="_ETM_Q1_2446895"/>
      <w:bookmarkEnd w:id="961"/>
      <w:r>
        <w:rPr>
          <w:rtl/>
          <w:lang w:eastAsia="he-IL"/>
        </w:rPr>
        <w:t>לתת לכולן א' 5</w:t>
      </w:r>
      <w:bookmarkStart w:id="962" w:name="_ETM_Q1_2448985"/>
      <w:bookmarkEnd w:id="962"/>
      <w:r>
        <w:rPr>
          <w:rtl/>
          <w:lang w:eastAsia="he-IL"/>
        </w:rPr>
        <w:t xml:space="preserve"> מחר, לא עוד שנה, לא בכפוף לבדיקת </w:t>
      </w:r>
      <w:bookmarkStart w:id="963" w:name="_ETM_Q1_2451335"/>
      <w:bookmarkEnd w:id="963"/>
      <w:r>
        <w:rPr>
          <w:rtl/>
          <w:lang w:eastAsia="he-IL"/>
        </w:rPr>
        <w:t xml:space="preserve">בקשות המקלט, מחר, גם אם </w:t>
      </w:r>
      <w:bookmarkStart w:id="964" w:name="_ETM_Q1_2453275"/>
      <w:bookmarkEnd w:id="964"/>
      <w:r>
        <w:rPr>
          <w:rtl/>
          <w:lang w:eastAsia="he-IL"/>
        </w:rPr>
        <w:t xml:space="preserve">לא, למשרדי ממשלה אחרים יש </w:t>
      </w:r>
      <w:bookmarkStart w:id="965" w:name="_ETM_Q1_2455265"/>
      <w:bookmarkEnd w:id="965"/>
      <w:r>
        <w:rPr>
          <w:rtl/>
          <w:lang w:eastAsia="he-IL"/>
        </w:rPr>
        <w:t xml:space="preserve">אחריות ויש מה לעשות. </w:t>
      </w:r>
      <w:bookmarkStart w:id="966" w:name="_ETM_Q1_2457415"/>
      <w:bookmarkEnd w:id="966"/>
      <w:r>
        <w:rPr>
          <w:rtl/>
          <w:lang w:eastAsia="he-IL"/>
        </w:rPr>
        <w:t xml:space="preserve">שירותי רווחה </w:t>
      </w:r>
      <w:bookmarkStart w:id="967" w:name="_ETM_Q1_2460275"/>
      <w:bookmarkEnd w:id="967"/>
      <w:r>
        <w:rPr>
          <w:rtl/>
          <w:lang w:eastAsia="he-IL"/>
        </w:rPr>
        <w:t>מלאים,</w:t>
      </w:r>
      <w:bookmarkStart w:id="968" w:name="_ETM_Q1_2464077"/>
      <w:bookmarkEnd w:id="968"/>
      <w:r>
        <w:rPr>
          <w:rtl/>
          <w:lang w:eastAsia="he-IL"/>
        </w:rPr>
        <w:t xml:space="preserve"> נגישות מלאה לשירותי </w:t>
      </w:r>
      <w:bookmarkStart w:id="969" w:name="_ETM_Q1_2459675"/>
      <w:bookmarkEnd w:id="969"/>
      <w:r>
        <w:rPr>
          <w:rtl/>
          <w:lang w:eastAsia="he-IL"/>
        </w:rPr>
        <w:t xml:space="preserve">רווחה,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של ביטחון תזונתי</w:t>
      </w:r>
      <w:bookmarkStart w:id="970" w:name="_ETM_Q1_2462205"/>
      <w:bookmarkEnd w:id="970"/>
      <w:r>
        <w:rPr>
          <w:rtl/>
          <w:lang w:eastAsia="he-IL"/>
        </w:rPr>
        <w:t>, אין שום סיבה שהם</w:t>
      </w:r>
      <w:bookmarkStart w:id="971" w:name="_ETM_Q1_2466065"/>
      <w:bookmarkEnd w:id="971"/>
      <w:r>
        <w:rPr>
          <w:rtl/>
          <w:lang w:eastAsia="he-IL"/>
        </w:rPr>
        <w:t xml:space="preserve"> לא </w:t>
      </w:r>
      <w:bookmarkStart w:id="972" w:name="_ETM_Q1_2463725"/>
      <w:bookmarkEnd w:id="972"/>
      <w:r>
        <w:rPr>
          <w:rtl/>
          <w:lang w:eastAsia="he-IL"/>
        </w:rPr>
        <w:t xml:space="preserve">יכללו מבקשי ומבקשות מקלט, </w:t>
      </w:r>
      <w:bookmarkStart w:id="973" w:name="_ETM_Q1_2464985"/>
      <w:bookmarkEnd w:id="973"/>
      <w:r>
        <w:rPr>
          <w:rtl/>
          <w:lang w:eastAsia="he-IL"/>
        </w:rPr>
        <w:t xml:space="preserve">וכרגע הם לא כוללים. </w:t>
      </w:r>
    </w:p>
    <w:p w14:paraId="740289A3" w14:textId="77777777" w:rsidR="006C4A84" w:rsidRDefault="006C4A84" w:rsidP="006C4A84">
      <w:pPr>
        <w:rPr>
          <w:rtl/>
          <w:lang w:eastAsia="he-IL"/>
        </w:rPr>
      </w:pPr>
      <w:bookmarkStart w:id="974" w:name="_ETM_Q1_2477972"/>
      <w:bookmarkStart w:id="975" w:name="_ETM_Q1_2478038"/>
      <w:bookmarkEnd w:id="974"/>
      <w:bookmarkEnd w:id="975"/>
    </w:p>
    <w:p w14:paraId="2067156C" w14:textId="1AC26F4A" w:rsidR="006C4A84" w:rsidRDefault="006C4A84" w:rsidP="006C4A84">
      <w:pPr>
        <w:pStyle w:val="af6"/>
        <w:keepNext/>
        <w:rPr>
          <w:rtl/>
        </w:rPr>
      </w:pPr>
      <w:bookmarkStart w:id="976" w:name="ET_yor_5297_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4C70B7">
        <w:rPr>
          <w:rFonts w:hint="cs"/>
          <w:rtl/>
        </w:rPr>
        <w:t xml:space="preserve"> </w:t>
      </w:r>
      <w:bookmarkEnd w:id="976"/>
    </w:p>
    <w:p w14:paraId="2DAD9698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77770E32" w14:textId="77777777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 xml:space="preserve">תודה רבה. </w:t>
      </w:r>
      <w:bookmarkStart w:id="977" w:name="_ETM_Q1_2473675"/>
      <w:bookmarkEnd w:id="977"/>
      <w:r>
        <w:rPr>
          <w:rtl/>
          <w:lang w:eastAsia="he-IL"/>
        </w:rPr>
        <w:t xml:space="preserve">ליזה </w:t>
      </w:r>
      <w:proofErr w:type="spellStart"/>
      <w:r>
        <w:rPr>
          <w:rtl/>
          <w:lang w:eastAsia="he-IL"/>
        </w:rPr>
        <w:t>ניקולאיצ'וק</w:t>
      </w:r>
      <w:proofErr w:type="spellEnd"/>
      <w:r>
        <w:rPr>
          <w:rtl/>
          <w:lang w:eastAsia="he-IL"/>
        </w:rPr>
        <w:t xml:space="preserve"> מ</w:t>
      </w:r>
      <w:bookmarkStart w:id="978" w:name="_ETM_Q1_2489395"/>
      <w:bookmarkEnd w:id="978"/>
      <w:r>
        <w:rPr>
          <w:rtl/>
          <w:lang w:eastAsia="he-IL"/>
        </w:rPr>
        <w:t>איגוד מרכזי הסיוע.</w:t>
      </w:r>
    </w:p>
    <w:p w14:paraId="2D689139" w14:textId="77777777" w:rsidR="006C4A84" w:rsidRDefault="006C4A84" w:rsidP="006C4A84">
      <w:pPr>
        <w:rPr>
          <w:rtl/>
          <w:lang w:eastAsia="he-IL"/>
        </w:rPr>
      </w:pPr>
    </w:p>
    <w:p w14:paraId="1F97F154" w14:textId="5FA915A1" w:rsidR="006C4A84" w:rsidRDefault="006C4A84" w:rsidP="006C4A84">
      <w:pPr>
        <w:pStyle w:val="af9"/>
        <w:keepNext/>
        <w:rPr>
          <w:rtl/>
          <w:lang w:eastAsia="he-IL"/>
        </w:rPr>
      </w:pPr>
      <w:bookmarkStart w:id="979" w:name="ET_guest_אליזבתה_ניקולאיצוק_3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אליזבתה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ניקולאיצ'וק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4C70B7">
        <w:rPr>
          <w:rFonts w:hint="cs"/>
          <w:rtl/>
          <w:lang w:eastAsia="he-IL"/>
        </w:rPr>
        <w:t xml:space="preserve"> </w:t>
      </w:r>
      <w:bookmarkEnd w:id="979"/>
    </w:p>
    <w:p w14:paraId="2311F125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1426C8C1" w14:textId="0097C43F" w:rsidR="00E27A6A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 xml:space="preserve">אני ממש אהבתי את כל מה ששמעתי </w:t>
      </w:r>
      <w:bookmarkStart w:id="980" w:name="_ETM_Q1_2516805"/>
      <w:bookmarkEnd w:id="980"/>
      <w:r>
        <w:rPr>
          <w:rtl/>
          <w:lang w:eastAsia="he-IL"/>
        </w:rPr>
        <w:t xml:space="preserve">ואני לא רוצה לחזור על הדברים </w:t>
      </w:r>
      <w:bookmarkStart w:id="981" w:name="_ETM_Q1_2518235"/>
      <w:bookmarkEnd w:id="981"/>
      <w:r>
        <w:rPr>
          <w:rtl/>
          <w:lang w:eastAsia="he-IL"/>
        </w:rPr>
        <w:t xml:space="preserve">האלה. מאות פניות שאנחנו מקבלות </w:t>
      </w:r>
      <w:bookmarkStart w:id="982" w:name="_ETM_Q1_2524275"/>
      <w:bookmarkEnd w:id="982"/>
      <w:r>
        <w:rPr>
          <w:rtl/>
          <w:lang w:eastAsia="he-IL"/>
        </w:rPr>
        <w:t>במיוחד בקורונה ואחרי זה ומתחילות את הס</w:t>
      </w:r>
      <w:r w:rsidR="00045CDF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גה. </w:t>
      </w:r>
      <w:bookmarkStart w:id="983" w:name="_ETM_Q1_2530185"/>
      <w:bookmarkEnd w:id="983"/>
      <w:r>
        <w:rPr>
          <w:rtl/>
          <w:lang w:eastAsia="he-IL"/>
        </w:rPr>
        <w:t xml:space="preserve">כדי לדאוג לילדים של </w:t>
      </w:r>
      <w:bookmarkStart w:id="984" w:name="_ETM_Q1_2532245"/>
      <w:bookmarkEnd w:id="984"/>
      <w:r>
        <w:rPr>
          <w:rtl/>
          <w:lang w:eastAsia="he-IL"/>
        </w:rPr>
        <w:t xml:space="preserve">אישה בלי מעמד זה גורם אחד. </w:t>
      </w:r>
      <w:bookmarkStart w:id="985" w:name="_ETM_Q1_2534875"/>
      <w:bookmarkEnd w:id="985"/>
      <w:r>
        <w:rPr>
          <w:rtl/>
          <w:lang w:eastAsia="he-IL"/>
        </w:rPr>
        <w:t xml:space="preserve">רפואה, גורם שני. </w:t>
      </w:r>
      <w:bookmarkStart w:id="986" w:name="_ETM_Q1_2537895"/>
      <w:bookmarkEnd w:id="986"/>
      <w:r>
        <w:rPr>
          <w:rtl/>
          <w:lang w:eastAsia="he-IL"/>
        </w:rPr>
        <w:t xml:space="preserve">אזרחות, שלישי. אנחנו </w:t>
      </w:r>
      <w:bookmarkStart w:id="987" w:name="_ETM_Q1_2540605"/>
      <w:bookmarkEnd w:id="987"/>
      <w:r>
        <w:rPr>
          <w:rtl/>
          <w:lang w:eastAsia="he-IL"/>
        </w:rPr>
        <w:t xml:space="preserve">מרגישות ומוצאות את עצמנו </w:t>
      </w:r>
      <w:bookmarkStart w:id="988" w:name="_ETM_Q1_2543105"/>
      <w:bookmarkEnd w:id="988"/>
      <w:r>
        <w:rPr>
          <w:rtl/>
          <w:lang w:eastAsia="he-IL"/>
        </w:rPr>
        <w:t>רצות ממקום למקום</w:t>
      </w:r>
      <w:bookmarkStart w:id="989" w:name="_ETM_Q1_2545085"/>
      <w:bookmarkEnd w:id="989"/>
      <w:r>
        <w:rPr>
          <w:rtl/>
          <w:lang w:eastAsia="he-IL"/>
        </w:rPr>
        <w:t xml:space="preserve">, </w:t>
      </w:r>
      <w:bookmarkStart w:id="990" w:name="_ETM_Q1_2543935"/>
      <w:bookmarkStart w:id="991" w:name="_ETM_Q1_2547015"/>
      <w:bookmarkEnd w:id="990"/>
      <w:bookmarkEnd w:id="991"/>
      <w:r>
        <w:rPr>
          <w:rtl/>
          <w:lang w:eastAsia="he-IL"/>
        </w:rPr>
        <w:t>בדיוק כמו שהנשים האלה</w:t>
      </w:r>
      <w:bookmarkStart w:id="992" w:name="_ETM_Q1_2547275"/>
      <w:bookmarkEnd w:id="992"/>
      <w:r>
        <w:rPr>
          <w:rtl/>
          <w:lang w:eastAsia="he-IL"/>
        </w:rPr>
        <w:t xml:space="preserve">. </w:t>
      </w:r>
      <w:bookmarkStart w:id="993" w:name="_ETM_Q1_2554601"/>
      <w:bookmarkEnd w:id="993"/>
      <w:r>
        <w:rPr>
          <w:rtl/>
          <w:lang w:eastAsia="he-IL"/>
        </w:rPr>
        <w:t>ומקרה אחרון עם איזה ערביה</w:t>
      </w:r>
      <w:bookmarkStart w:id="994" w:name="_ETM_Q1_2551975"/>
      <w:bookmarkEnd w:id="994"/>
      <w:r>
        <w:rPr>
          <w:rtl/>
          <w:lang w:eastAsia="he-IL"/>
        </w:rPr>
        <w:t xml:space="preserve">, שישה ילדים, כמעט שבע שנים בארץ, </w:t>
      </w:r>
      <w:bookmarkStart w:id="995" w:name="_ETM_Q1_2555135"/>
      <w:bookmarkEnd w:id="995"/>
      <w:r>
        <w:rPr>
          <w:rtl/>
          <w:lang w:eastAsia="he-IL"/>
        </w:rPr>
        <w:t xml:space="preserve">אחרי שבע שנים של מאבק משותף </w:t>
      </w:r>
      <w:bookmarkStart w:id="996" w:name="_ETM_Q1_2557935"/>
      <w:bookmarkEnd w:id="996"/>
      <w:r>
        <w:rPr>
          <w:rtl/>
          <w:lang w:eastAsia="he-IL"/>
        </w:rPr>
        <w:t>היא היום עובדת סוציאלית</w:t>
      </w:r>
      <w:bookmarkStart w:id="997" w:name="_ETM_Q1_2559565"/>
      <w:bookmarkEnd w:id="997"/>
      <w:r>
        <w:rPr>
          <w:rtl/>
          <w:lang w:eastAsia="he-IL"/>
        </w:rPr>
        <w:t xml:space="preserve">, עוזרת לנשים אחרות </w:t>
      </w:r>
      <w:bookmarkStart w:id="998" w:name="_ETM_Q1_2561385"/>
      <w:bookmarkEnd w:id="998"/>
      <w:r>
        <w:rPr>
          <w:rtl/>
          <w:lang w:eastAsia="he-IL"/>
        </w:rPr>
        <w:t xml:space="preserve">ורק אתמול קיבלנו הודעה על זה </w:t>
      </w:r>
      <w:bookmarkStart w:id="999" w:name="_ETM_Q1_2563495"/>
      <w:bookmarkEnd w:id="999"/>
      <w:r>
        <w:rPr>
          <w:rtl/>
          <w:lang w:eastAsia="he-IL"/>
        </w:rPr>
        <w:t xml:space="preserve">שהיא מקבלת סטטוס להיות חוקית בארץ. </w:t>
      </w:r>
      <w:bookmarkStart w:id="1000" w:name="_ETM_Q1_2567515"/>
      <w:bookmarkEnd w:id="1000"/>
      <w:r>
        <w:rPr>
          <w:rtl/>
          <w:lang w:eastAsia="he-IL"/>
        </w:rPr>
        <w:t xml:space="preserve">אז כל </w:t>
      </w:r>
      <w:bookmarkStart w:id="1001" w:name="_ETM_Q1_2574926"/>
      <w:bookmarkEnd w:id="1001"/>
      <w:r>
        <w:rPr>
          <w:rtl/>
          <w:lang w:eastAsia="he-IL"/>
        </w:rPr>
        <w:t xml:space="preserve">זה ביחד כדי לא לקחת יותר מדי זמן, </w:t>
      </w:r>
      <w:bookmarkStart w:id="1002" w:name="_ETM_Q1_2571965"/>
      <w:bookmarkEnd w:id="1002"/>
      <w:r>
        <w:rPr>
          <w:rtl/>
          <w:lang w:eastAsia="he-IL"/>
        </w:rPr>
        <w:t xml:space="preserve">חסר משהו </w:t>
      </w:r>
      <w:bookmarkStart w:id="1003" w:name="_ETM_Q1_2580038"/>
      <w:bookmarkEnd w:id="1003"/>
      <w:r>
        <w:rPr>
          <w:rtl/>
          <w:lang w:eastAsia="he-IL"/>
        </w:rPr>
        <w:t xml:space="preserve">מאוד </w:t>
      </w:r>
      <w:proofErr w:type="spellStart"/>
      <w:r>
        <w:rPr>
          <w:rtl/>
          <w:lang w:eastAsia="he-IL"/>
        </w:rPr>
        <w:t>מדוייק</w:t>
      </w:r>
      <w:proofErr w:type="spellEnd"/>
      <w:r>
        <w:rPr>
          <w:rtl/>
          <w:lang w:eastAsia="he-IL"/>
        </w:rPr>
        <w:t xml:space="preserve">, חסרה חקיקה </w:t>
      </w:r>
      <w:bookmarkStart w:id="1004" w:name="_ETM_Q1_2577205"/>
      <w:bookmarkEnd w:id="1004"/>
      <w:r>
        <w:rPr>
          <w:rtl/>
          <w:lang w:eastAsia="he-IL"/>
        </w:rPr>
        <w:t xml:space="preserve">מאוד </w:t>
      </w:r>
      <w:proofErr w:type="spellStart"/>
      <w:r>
        <w:rPr>
          <w:rtl/>
          <w:lang w:eastAsia="he-IL"/>
        </w:rPr>
        <w:t>מדוייקת</w:t>
      </w:r>
      <w:proofErr w:type="spellEnd"/>
      <w:r>
        <w:rPr>
          <w:rtl/>
          <w:lang w:eastAsia="he-IL"/>
        </w:rPr>
        <w:t xml:space="preserve"> </w:t>
      </w:r>
      <w:bookmarkStart w:id="1005" w:name="_ETM_Q1_2580295"/>
      <w:bookmarkEnd w:id="1005"/>
      <w:r>
        <w:rPr>
          <w:rtl/>
          <w:lang w:eastAsia="he-IL"/>
        </w:rPr>
        <w:t>ברמה בינלאומית, זכויות של הנשים האלה בחקיקה</w:t>
      </w:r>
      <w:bookmarkStart w:id="1006" w:name="_ETM_Q1_2585305"/>
      <w:bookmarkEnd w:id="1006"/>
      <w:r>
        <w:rPr>
          <w:rtl/>
          <w:lang w:eastAsia="he-IL"/>
        </w:rPr>
        <w:t xml:space="preserve">, החמרה בענישה לאלה </w:t>
      </w:r>
      <w:bookmarkStart w:id="1007" w:name="_ETM_Q1_2587475"/>
      <w:bookmarkEnd w:id="1007"/>
      <w:r>
        <w:rPr>
          <w:rtl/>
          <w:lang w:eastAsia="he-IL"/>
        </w:rPr>
        <w:t xml:space="preserve">שמאיימים, פוגעים מינית, </w:t>
      </w:r>
      <w:bookmarkStart w:id="1008" w:name="_ETM_Q1_2591855"/>
      <w:bookmarkEnd w:id="1008"/>
      <w:r>
        <w:rPr>
          <w:rtl/>
          <w:lang w:eastAsia="he-IL"/>
        </w:rPr>
        <w:t xml:space="preserve">מטרידים, מנצלים, מניפולטורים, </w:t>
      </w:r>
      <w:bookmarkStart w:id="1009" w:name="_ETM_Q1_2594275"/>
      <w:bookmarkEnd w:id="1009"/>
      <w:r>
        <w:rPr>
          <w:rtl/>
          <w:lang w:eastAsia="he-IL"/>
        </w:rPr>
        <w:t xml:space="preserve">ומנצלים את הילדים ככלי </w:t>
      </w:r>
      <w:bookmarkStart w:id="1010" w:name="_ETM_Q1_2596485"/>
      <w:bookmarkEnd w:id="1010"/>
      <w:r>
        <w:rPr>
          <w:rtl/>
          <w:lang w:eastAsia="he-IL"/>
        </w:rPr>
        <w:t>מיקוח</w:t>
      </w:r>
      <w:r w:rsidR="00E27A6A">
        <w:rPr>
          <w:rFonts w:hint="cs"/>
          <w:rtl/>
          <w:lang w:eastAsia="he-IL"/>
        </w:rPr>
        <w:t>.</w:t>
      </w:r>
    </w:p>
    <w:p w14:paraId="59506626" w14:textId="77777777" w:rsidR="00E27A6A" w:rsidRDefault="00E27A6A" w:rsidP="006C4A84">
      <w:pPr>
        <w:rPr>
          <w:rtl/>
          <w:lang w:eastAsia="he-IL"/>
        </w:rPr>
      </w:pPr>
    </w:p>
    <w:p w14:paraId="025CD2D1" w14:textId="42D50118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 xml:space="preserve">הכי חשוב במשפט </w:t>
      </w:r>
      <w:bookmarkStart w:id="1011" w:name="_ETM_Q1_2600945"/>
      <w:bookmarkEnd w:id="1011"/>
      <w:r>
        <w:rPr>
          <w:rtl/>
          <w:lang w:eastAsia="he-IL"/>
        </w:rPr>
        <w:t>שלי מאוד חשוב להגיד</w:t>
      </w:r>
      <w:bookmarkStart w:id="1012" w:name="_ETM_Q1_2602795"/>
      <w:bookmarkEnd w:id="1012"/>
      <w:r>
        <w:rPr>
          <w:rtl/>
          <w:lang w:eastAsia="he-IL"/>
        </w:rPr>
        <w:t>, גם בשם של כל מרכזי הסיוע,</w:t>
      </w:r>
      <w:r w:rsidR="00E27A6A">
        <w:rPr>
          <w:rFonts w:hint="cs"/>
          <w:rtl/>
          <w:lang w:eastAsia="he-IL"/>
        </w:rPr>
        <w:t xml:space="preserve"> זה ש</w:t>
      </w:r>
      <w:bookmarkStart w:id="1013" w:name="_ETM_Q1_2604785"/>
      <w:bookmarkEnd w:id="1013"/>
      <w:r>
        <w:rPr>
          <w:rtl/>
          <w:lang w:eastAsia="he-IL"/>
        </w:rPr>
        <w:t xml:space="preserve">חסרה כתובת אחת שיודעת </w:t>
      </w:r>
      <w:bookmarkStart w:id="1014" w:name="_ETM_Q1_2607775"/>
      <w:bookmarkEnd w:id="1014"/>
      <w:r>
        <w:rPr>
          <w:rtl/>
          <w:lang w:eastAsia="he-IL"/>
        </w:rPr>
        <w:t>לתת מענה לכלל הבעיות של נשים חסרות מעמד</w:t>
      </w:r>
      <w:bookmarkStart w:id="1015" w:name="_ETM_Q1_2611195"/>
      <w:bookmarkEnd w:id="1015"/>
      <w:r>
        <w:rPr>
          <w:rtl/>
          <w:lang w:eastAsia="he-IL"/>
        </w:rPr>
        <w:t xml:space="preserve">. כדי שאנחנו לא נמצא את עצמנו </w:t>
      </w:r>
      <w:bookmarkStart w:id="1016" w:name="_ETM_Q1_2614355"/>
      <w:bookmarkEnd w:id="1016"/>
      <w:r>
        <w:rPr>
          <w:rtl/>
          <w:lang w:eastAsia="he-IL"/>
        </w:rPr>
        <w:t xml:space="preserve">מפוזרות </w:t>
      </w:r>
      <w:bookmarkStart w:id="1017" w:name="_ETM_Q1_2618715"/>
      <w:bookmarkEnd w:id="1017"/>
      <w:r>
        <w:rPr>
          <w:rtl/>
          <w:lang w:eastAsia="he-IL"/>
        </w:rPr>
        <w:t xml:space="preserve">ועושות איזה שהיא עבודה. כתובת אחת שאישה </w:t>
      </w:r>
      <w:bookmarkStart w:id="1018" w:name="_ETM_Q1_2620965"/>
      <w:bookmarkEnd w:id="1018"/>
      <w:r>
        <w:rPr>
          <w:rtl/>
          <w:lang w:eastAsia="he-IL"/>
        </w:rPr>
        <w:t xml:space="preserve">אולי היה לה מזל ופנתה למרכז </w:t>
      </w:r>
      <w:bookmarkStart w:id="1019" w:name="_ETM_Q1_2623785"/>
      <w:bookmarkEnd w:id="1019"/>
      <w:r>
        <w:rPr>
          <w:rtl/>
          <w:lang w:eastAsia="he-IL"/>
        </w:rPr>
        <w:t xml:space="preserve">סיוע או לאחד מהארגונים שדיברו </w:t>
      </w:r>
      <w:bookmarkStart w:id="1020" w:name="_ETM_Q1_2625875"/>
      <w:bookmarkEnd w:id="1020"/>
      <w:r>
        <w:rPr>
          <w:rtl/>
          <w:lang w:eastAsia="he-IL"/>
        </w:rPr>
        <w:t xml:space="preserve">בצורה בלתי רגילה היום, אישה מגיעה ואנחנו יודעות שיש </w:t>
      </w:r>
      <w:bookmarkStart w:id="1021" w:name="_ETM_Q1_2630875"/>
      <w:bookmarkEnd w:id="1021"/>
      <w:r>
        <w:rPr>
          <w:rtl/>
          <w:lang w:eastAsia="he-IL"/>
        </w:rPr>
        <w:t xml:space="preserve">את </w:t>
      </w:r>
      <w:bookmarkStart w:id="1022" w:name="_ETM_Q1_2636945"/>
      <w:bookmarkEnd w:id="1022"/>
      <w:r>
        <w:rPr>
          <w:rtl/>
          <w:lang w:eastAsia="he-IL"/>
        </w:rPr>
        <w:t xml:space="preserve">הכתובת שבכתובת הזאת אישה תקבל </w:t>
      </w:r>
      <w:bookmarkStart w:id="1023" w:name="_ETM_Q1_2633355"/>
      <w:bookmarkEnd w:id="1023"/>
      <w:r>
        <w:rPr>
          <w:rtl/>
          <w:lang w:eastAsia="he-IL"/>
        </w:rPr>
        <w:t xml:space="preserve">את מה שמגיע לה לקבל </w:t>
      </w:r>
      <w:bookmarkStart w:id="1024" w:name="_ETM_Q1_2636055"/>
      <w:bookmarkStart w:id="1025" w:name="_ETM_Q1_2639095"/>
      <w:bookmarkEnd w:id="1024"/>
      <w:bookmarkEnd w:id="1025"/>
      <w:r>
        <w:rPr>
          <w:rtl/>
          <w:lang w:eastAsia="he-IL"/>
        </w:rPr>
        <w:t>ככל אדם שנפגע. ואז אנחנו נלווה</w:t>
      </w:r>
      <w:bookmarkStart w:id="1026" w:name="_ETM_Q1_2642045"/>
      <w:bookmarkEnd w:id="1026"/>
      <w:r>
        <w:rPr>
          <w:rtl/>
          <w:lang w:eastAsia="he-IL"/>
        </w:rPr>
        <w:t xml:space="preserve">, נגייס את הכסף </w:t>
      </w:r>
      <w:bookmarkStart w:id="1027" w:name="_ETM_Q1_2643705"/>
      <w:bookmarkStart w:id="1028" w:name="_ETM_Q1_2639785"/>
      <w:bookmarkEnd w:id="1027"/>
      <w:bookmarkEnd w:id="1028"/>
      <w:r>
        <w:rPr>
          <w:rtl/>
          <w:lang w:eastAsia="he-IL"/>
        </w:rPr>
        <w:t xml:space="preserve">ותהיה מתנדבת דוברת אותה שפה, יש לנו </w:t>
      </w:r>
      <w:bookmarkStart w:id="1029" w:name="_ETM_Q1_2647235"/>
      <w:bookmarkEnd w:id="1029"/>
      <w:r>
        <w:rPr>
          <w:rtl/>
          <w:lang w:eastAsia="he-IL"/>
        </w:rPr>
        <w:t xml:space="preserve">עזרה בשמונה שפות, אבל כתובת </w:t>
      </w:r>
      <w:bookmarkStart w:id="1030" w:name="_ETM_Q1_2651065"/>
      <w:bookmarkEnd w:id="1030"/>
      <w:r>
        <w:rPr>
          <w:rtl/>
          <w:lang w:eastAsia="he-IL"/>
        </w:rPr>
        <w:t xml:space="preserve">של מדינה כמדינה לקחת </w:t>
      </w:r>
      <w:bookmarkStart w:id="1031" w:name="_ETM_Q1_2652295"/>
      <w:bookmarkEnd w:id="1031"/>
      <w:r>
        <w:rPr>
          <w:rtl/>
          <w:lang w:eastAsia="he-IL"/>
        </w:rPr>
        <w:t xml:space="preserve">אחריות ונותנת לכלל הבעיות בכתובת אחת. </w:t>
      </w:r>
      <w:bookmarkStart w:id="1032" w:name="_ETM_Q1_2657385"/>
      <w:bookmarkEnd w:id="1032"/>
      <w:r>
        <w:rPr>
          <w:rtl/>
          <w:lang w:eastAsia="he-IL"/>
        </w:rPr>
        <w:t>זה חוסך לנו בבירוקרטיה</w:t>
      </w:r>
      <w:bookmarkStart w:id="1033" w:name="_ETM_Q1_2660845"/>
      <w:bookmarkEnd w:id="1033"/>
      <w:r>
        <w:rPr>
          <w:rtl/>
          <w:lang w:eastAsia="he-IL"/>
        </w:rPr>
        <w:t>, זה חוסך בסבל של נשים</w:t>
      </w:r>
      <w:bookmarkStart w:id="1034" w:name="_ETM_Q1_2662855"/>
      <w:bookmarkEnd w:id="1034"/>
      <w:r>
        <w:rPr>
          <w:rtl/>
          <w:lang w:eastAsia="he-IL"/>
        </w:rPr>
        <w:t xml:space="preserve"> ולכל בן אדם </w:t>
      </w:r>
      <w:bookmarkStart w:id="1035" w:name="_ETM_Q1_2664985"/>
      <w:bookmarkEnd w:id="1035"/>
      <w:r>
        <w:rPr>
          <w:rtl/>
          <w:lang w:eastAsia="he-IL"/>
        </w:rPr>
        <w:t xml:space="preserve">בעולם במיוחד במדינה דמוקרטית </w:t>
      </w:r>
      <w:bookmarkStart w:id="1036" w:name="_ETM_Q1_2667155"/>
      <w:bookmarkEnd w:id="1036"/>
      <w:r>
        <w:rPr>
          <w:rtl/>
          <w:lang w:eastAsia="he-IL"/>
        </w:rPr>
        <w:t xml:space="preserve">מגיע לקבל את הזכויות שמגיע לה </w:t>
      </w:r>
      <w:bookmarkStart w:id="1037" w:name="_ETM_Q1_2670455"/>
      <w:bookmarkEnd w:id="1037"/>
      <w:r>
        <w:rPr>
          <w:rtl/>
          <w:lang w:eastAsia="he-IL"/>
        </w:rPr>
        <w:t xml:space="preserve">באופן כללי. </w:t>
      </w:r>
    </w:p>
    <w:p w14:paraId="3E103C25" w14:textId="77777777" w:rsidR="006C4A84" w:rsidRDefault="006C4A84" w:rsidP="006C4A84">
      <w:pPr>
        <w:rPr>
          <w:rtl/>
          <w:lang w:eastAsia="he-IL"/>
        </w:rPr>
      </w:pPr>
    </w:p>
    <w:p w14:paraId="0FE03555" w14:textId="77777777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 xml:space="preserve">בזה אני רוצה לסיים, אני מאוד מקווה </w:t>
      </w:r>
      <w:bookmarkStart w:id="1038" w:name="_ETM_Q1_2674735"/>
      <w:bookmarkEnd w:id="1038"/>
      <w:r>
        <w:rPr>
          <w:rtl/>
          <w:lang w:eastAsia="he-IL"/>
        </w:rPr>
        <w:t>שאנחנו ניפגש עוד פעם ונדבר על מ</w:t>
      </w:r>
      <w:bookmarkStart w:id="1039" w:name="_ETM_Q1_2678335"/>
      <w:bookmarkEnd w:id="1039"/>
      <w:r>
        <w:rPr>
          <w:rtl/>
          <w:lang w:eastAsia="he-IL"/>
        </w:rPr>
        <w:t>ה שתהיה לזה תוצאה</w:t>
      </w:r>
      <w:bookmarkStart w:id="1040" w:name="_ETM_Q1_2680195"/>
      <w:bookmarkEnd w:id="1040"/>
      <w:r>
        <w:rPr>
          <w:rtl/>
          <w:lang w:eastAsia="he-IL"/>
        </w:rPr>
        <w:t>. אני חושבת שחסרים גברים</w:t>
      </w:r>
      <w:bookmarkStart w:id="1041" w:name="_ETM_Q1_2683845"/>
      <w:bookmarkEnd w:id="1041"/>
      <w:r>
        <w:rPr>
          <w:rtl/>
          <w:lang w:eastAsia="he-IL"/>
        </w:rPr>
        <w:t xml:space="preserve"> </w:t>
      </w:r>
      <w:bookmarkStart w:id="1042" w:name="_ETM_Q1_2684077"/>
      <w:bookmarkEnd w:id="1042"/>
      <w:r>
        <w:rPr>
          <w:rtl/>
          <w:lang w:eastAsia="he-IL"/>
        </w:rPr>
        <w:t>שמנהלים הרבה דברים בירוקרטיים במדינה שלנו</w:t>
      </w:r>
      <w:bookmarkStart w:id="1043" w:name="_ETM_Q1_2687415"/>
      <w:bookmarkEnd w:id="1043"/>
      <w:r>
        <w:rPr>
          <w:rtl/>
          <w:lang w:eastAsia="he-IL"/>
        </w:rPr>
        <w:t xml:space="preserve">, הם לא טורחים לבוא ולשבת </w:t>
      </w:r>
      <w:bookmarkStart w:id="1044" w:name="_ETM_Q1_2689875"/>
      <w:bookmarkEnd w:id="1044"/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ולקבל את ההחלטה כי רוב הפוגעים הם גברים</w:t>
      </w:r>
      <w:bookmarkStart w:id="1045" w:name="_ETM_Q1_2693145"/>
      <w:bookmarkEnd w:id="1045"/>
      <w:r>
        <w:rPr>
          <w:rtl/>
          <w:lang w:eastAsia="he-IL"/>
        </w:rPr>
        <w:t>, רוב הנפגעות הן נשים</w:t>
      </w:r>
      <w:bookmarkStart w:id="1046" w:name="_ETM_Q1_2695585"/>
      <w:bookmarkEnd w:id="1046"/>
      <w:r>
        <w:rPr>
          <w:rtl/>
          <w:lang w:eastAsia="he-IL"/>
        </w:rPr>
        <w:t xml:space="preserve">, 98.8-9 אחוז, </w:t>
      </w:r>
      <w:bookmarkStart w:id="1047" w:name="_ETM_Q1_2698745"/>
      <w:bookmarkEnd w:id="1047"/>
      <w:r>
        <w:rPr>
          <w:rtl/>
          <w:lang w:eastAsia="he-IL"/>
        </w:rPr>
        <w:t xml:space="preserve">וכדאי לגברים שמנהלים את המדינה </w:t>
      </w:r>
      <w:bookmarkStart w:id="1048" w:name="_ETM_Q1_2702035"/>
      <w:bookmarkEnd w:id="1048"/>
      <w:r>
        <w:rPr>
          <w:rtl/>
          <w:lang w:eastAsia="he-IL"/>
        </w:rPr>
        <w:t xml:space="preserve">בצורה </w:t>
      </w:r>
      <w:proofErr w:type="spellStart"/>
      <w:r>
        <w:rPr>
          <w:rtl/>
          <w:lang w:eastAsia="he-IL"/>
        </w:rPr>
        <w:t>מסויימת</w:t>
      </w:r>
      <w:proofErr w:type="spellEnd"/>
      <w:r>
        <w:rPr>
          <w:rtl/>
          <w:lang w:eastAsia="he-IL"/>
        </w:rPr>
        <w:t xml:space="preserve"> לקחת אחריות </w:t>
      </w:r>
      <w:bookmarkStart w:id="1049" w:name="_ETM_Q1_2705605"/>
      <w:bookmarkEnd w:id="1049"/>
      <w:r>
        <w:rPr>
          <w:rtl/>
          <w:lang w:eastAsia="he-IL"/>
        </w:rPr>
        <w:t xml:space="preserve">ולפתוח כזה מוקד, </w:t>
      </w:r>
      <w:bookmarkStart w:id="1050" w:name="_ETM_Q1_2715185"/>
      <w:bookmarkEnd w:id="1050"/>
      <w:r>
        <w:rPr>
          <w:rtl/>
          <w:lang w:eastAsia="he-IL"/>
        </w:rPr>
        <w:t xml:space="preserve">זה יחסוך לנו בעבודה, יחסוך </w:t>
      </w:r>
      <w:bookmarkStart w:id="1051" w:name="_ETM_Q1_2710395"/>
      <w:bookmarkEnd w:id="1051"/>
      <w:r>
        <w:rPr>
          <w:rtl/>
          <w:lang w:eastAsia="he-IL"/>
        </w:rPr>
        <w:t xml:space="preserve">בסבל של נשים נפגעות </w:t>
      </w:r>
      <w:bookmarkStart w:id="1052" w:name="_ETM_Q1_2712965"/>
      <w:bookmarkEnd w:id="1052"/>
      <w:r>
        <w:rPr>
          <w:rtl/>
          <w:lang w:eastAsia="he-IL"/>
        </w:rPr>
        <w:t xml:space="preserve">וזה </w:t>
      </w:r>
      <w:bookmarkStart w:id="1053" w:name="_ETM_Q1_2718753"/>
      <w:bookmarkEnd w:id="1053"/>
      <w:r>
        <w:rPr>
          <w:rtl/>
          <w:lang w:eastAsia="he-IL"/>
        </w:rPr>
        <w:t xml:space="preserve">יאפשר לנו לקדם ולהתקדם בתחום. </w:t>
      </w:r>
      <w:bookmarkStart w:id="1054" w:name="_ETM_Q1_2715905"/>
      <w:bookmarkEnd w:id="1054"/>
    </w:p>
    <w:p w14:paraId="276AB8D9" w14:textId="77777777" w:rsidR="006C4A84" w:rsidRDefault="006C4A84" w:rsidP="006C4A84">
      <w:pPr>
        <w:rPr>
          <w:rtl/>
          <w:lang w:eastAsia="he-IL"/>
        </w:rPr>
      </w:pPr>
      <w:bookmarkStart w:id="1055" w:name="_ETM_Q1_2722197"/>
      <w:bookmarkStart w:id="1056" w:name="_ETM_Q1_2722254"/>
      <w:bookmarkStart w:id="1057" w:name="_ETM_Q1_2723668"/>
      <w:bookmarkStart w:id="1058" w:name="_ETM_Q1_2723722"/>
      <w:bookmarkEnd w:id="1055"/>
      <w:bookmarkEnd w:id="1056"/>
      <w:bookmarkEnd w:id="1057"/>
      <w:bookmarkEnd w:id="1058"/>
    </w:p>
    <w:p w14:paraId="444234CC" w14:textId="2717A17B" w:rsidR="006C4A84" w:rsidRDefault="006C4A84" w:rsidP="006C4A84">
      <w:pPr>
        <w:pStyle w:val="af6"/>
        <w:keepNext/>
        <w:rPr>
          <w:rtl/>
        </w:rPr>
      </w:pPr>
      <w:bookmarkStart w:id="1059" w:name="ET_yor_5297_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4C70B7">
        <w:rPr>
          <w:rFonts w:hint="cs"/>
          <w:rtl/>
        </w:rPr>
        <w:t xml:space="preserve"> </w:t>
      </w:r>
      <w:bookmarkEnd w:id="1059"/>
    </w:p>
    <w:p w14:paraId="3AF05964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31A21EA8" w14:textId="77777777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 xml:space="preserve">תודה רבה ליזה. </w:t>
      </w:r>
      <w:bookmarkStart w:id="1060" w:name="_ETM_Q1_2719745"/>
      <w:bookmarkEnd w:id="1060"/>
      <w:r>
        <w:rPr>
          <w:rtl/>
          <w:lang w:eastAsia="he-IL"/>
        </w:rPr>
        <w:t xml:space="preserve">אני חייבת להגיד </w:t>
      </w:r>
      <w:bookmarkStart w:id="1061" w:name="_ETM_Q1_2724955"/>
      <w:bookmarkEnd w:id="1061"/>
      <w:r>
        <w:rPr>
          <w:rtl/>
          <w:lang w:eastAsia="he-IL"/>
        </w:rPr>
        <w:t xml:space="preserve">שהיה חשוב לי לתת לארגונים </w:t>
      </w:r>
      <w:bookmarkStart w:id="1062" w:name="_ETM_Q1_2727495"/>
      <w:bookmarkEnd w:id="1062"/>
      <w:r>
        <w:rPr>
          <w:rtl/>
          <w:lang w:eastAsia="he-IL"/>
        </w:rPr>
        <w:t>ולנשים להשמיע את קולם</w:t>
      </w:r>
      <w:bookmarkStart w:id="1063" w:name="_ETM_Q1_2729665"/>
      <w:bookmarkEnd w:id="1063"/>
      <w:r>
        <w:rPr>
          <w:rtl/>
          <w:lang w:eastAsia="he-IL"/>
        </w:rPr>
        <w:t xml:space="preserve">, האבסורד הגדול הוא שהרבה </w:t>
      </w:r>
      <w:bookmarkStart w:id="1064" w:name="_ETM_Q1_2735525"/>
      <w:bookmarkEnd w:id="1064"/>
      <w:r>
        <w:rPr>
          <w:rtl/>
          <w:lang w:eastAsia="he-IL"/>
        </w:rPr>
        <w:t>מהנשים רצו להגיע ולהשמיע את קולן</w:t>
      </w:r>
      <w:bookmarkStart w:id="1065" w:name="_ETM_Q1_2737405"/>
      <w:bookmarkEnd w:id="1065"/>
      <w:r>
        <w:rPr>
          <w:rtl/>
          <w:lang w:eastAsia="he-IL"/>
        </w:rPr>
        <w:t xml:space="preserve">, ולרגע חשבו שאפשר להיכנס </w:t>
      </w:r>
      <w:proofErr w:type="spellStart"/>
      <w:r>
        <w:rPr>
          <w:rtl/>
          <w:lang w:eastAsia="he-IL"/>
        </w:rPr>
        <w:t>לבנין</w:t>
      </w:r>
      <w:proofErr w:type="spellEnd"/>
      <w:r>
        <w:rPr>
          <w:rtl/>
          <w:lang w:eastAsia="he-IL"/>
        </w:rPr>
        <w:t xml:space="preserve"> </w:t>
      </w:r>
      <w:bookmarkStart w:id="1066" w:name="_ETM_Q1_2743415"/>
      <w:bookmarkEnd w:id="1066"/>
      <w:r>
        <w:rPr>
          <w:rtl/>
          <w:lang w:eastAsia="he-IL"/>
        </w:rPr>
        <w:t>בלי שיהיה כל מעמד או תעודת זהות</w:t>
      </w:r>
      <w:bookmarkStart w:id="1067" w:name="_ETM_Q1_2746705"/>
      <w:bookmarkEnd w:id="1067"/>
      <w:r>
        <w:rPr>
          <w:rtl/>
          <w:lang w:eastAsia="he-IL"/>
        </w:rPr>
        <w:t>, אז תארו את המצב שהיה הצוות</w:t>
      </w:r>
      <w:bookmarkStart w:id="1068" w:name="_ETM_Q1_2750555"/>
      <w:bookmarkEnd w:id="1068"/>
      <w:r>
        <w:rPr>
          <w:rtl/>
          <w:lang w:eastAsia="he-IL"/>
        </w:rPr>
        <w:t>, מנהלת הוועדה וה</w:t>
      </w:r>
      <w:bookmarkStart w:id="1069" w:name="_ETM_Q1_2753035"/>
      <w:bookmarkEnd w:id="1069"/>
      <w:r>
        <w:rPr>
          <w:rtl/>
          <w:lang w:eastAsia="he-IL"/>
        </w:rPr>
        <w:t xml:space="preserve">רכזות היו צריכות להסביר </w:t>
      </w:r>
      <w:bookmarkStart w:id="1070" w:name="_ETM_Q1_2755155"/>
      <w:bookmarkEnd w:id="1070"/>
      <w:r>
        <w:rPr>
          <w:rtl/>
          <w:lang w:eastAsia="he-IL"/>
        </w:rPr>
        <w:t xml:space="preserve">לנשים שוב שדלתות הבית הזה לא פתוחות </w:t>
      </w:r>
      <w:bookmarkStart w:id="1071" w:name="_ETM_Q1_2760815"/>
      <w:bookmarkStart w:id="1072" w:name="_ETM_Q1_2762615"/>
      <w:bookmarkEnd w:id="1071"/>
      <w:bookmarkEnd w:id="1072"/>
      <w:r>
        <w:rPr>
          <w:rtl/>
          <w:lang w:eastAsia="he-IL"/>
        </w:rPr>
        <w:t xml:space="preserve">לחסרות מעמד. אבל טוב שיש זום </w:t>
      </w:r>
      <w:bookmarkStart w:id="1073" w:name="_ETM_Q1_2767525"/>
      <w:bookmarkEnd w:id="1073"/>
      <w:r>
        <w:rPr>
          <w:rtl/>
          <w:lang w:eastAsia="he-IL"/>
        </w:rPr>
        <w:t>וככה יכולנו להשמיע חלק מהקולות</w:t>
      </w:r>
      <w:bookmarkStart w:id="1074" w:name="_ETM_Q1_2772075"/>
      <w:bookmarkEnd w:id="1074"/>
      <w:r>
        <w:rPr>
          <w:rtl/>
          <w:lang w:eastAsia="he-IL"/>
        </w:rPr>
        <w:t xml:space="preserve">. אני רוצה עכשיו להתחיל לפנות </w:t>
      </w:r>
      <w:bookmarkStart w:id="1075" w:name="_ETM_Q1_2775935"/>
      <w:bookmarkEnd w:id="1075"/>
      <w:r>
        <w:rPr>
          <w:rtl/>
          <w:lang w:eastAsia="he-IL"/>
        </w:rPr>
        <w:t>לנציגות המשרדים. מעניין מאוד, נאמרו גברים</w:t>
      </w:r>
      <w:bookmarkStart w:id="1076" w:name="_ETM_Q1_2783585"/>
      <w:bookmarkEnd w:id="1076"/>
      <w:r>
        <w:rPr>
          <w:rtl/>
          <w:lang w:eastAsia="he-IL"/>
        </w:rPr>
        <w:t xml:space="preserve"> </w:t>
      </w:r>
      <w:bookmarkStart w:id="1077" w:name="_ETM_Q1_2785515"/>
      <w:bookmarkEnd w:id="1077"/>
      <w:r>
        <w:rPr>
          <w:rtl/>
          <w:lang w:eastAsia="he-IL"/>
        </w:rPr>
        <w:t xml:space="preserve">ומכל המשרדים נשלחו </w:t>
      </w:r>
      <w:bookmarkStart w:id="1078" w:name="_ETM_Q1_2784515"/>
      <w:bookmarkEnd w:id="1078"/>
      <w:r>
        <w:rPr>
          <w:rtl/>
          <w:lang w:eastAsia="he-IL"/>
        </w:rPr>
        <w:t xml:space="preserve">מי שמטפלות בזה </w:t>
      </w:r>
      <w:bookmarkStart w:id="1079" w:name="_ETM_Q1_2785975"/>
      <w:bookmarkEnd w:id="1079"/>
      <w:r>
        <w:rPr>
          <w:rtl/>
          <w:lang w:eastAsia="he-IL"/>
        </w:rPr>
        <w:t>זה נשים. אבל אני יודעת שבדרגים הגבוהים איפה שמקבלים</w:t>
      </w:r>
      <w:bookmarkStart w:id="1080" w:name="_ETM_Q1_2792705"/>
      <w:bookmarkEnd w:id="1080"/>
      <w:r>
        <w:rPr>
          <w:rtl/>
          <w:lang w:eastAsia="he-IL"/>
        </w:rPr>
        <w:t xml:space="preserve"> את ההחלטות יושבות גם נשים</w:t>
      </w:r>
      <w:bookmarkStart w:id="1081" w:name="_ETM_Q1_2795635"/>
      <w:bookmarkEnd w:id="1081"/>
      <w:r>
        <w:rPr>
          <w:rtl/>
          <w:lang w:eastAsia="he-IL"/>
        </w:rPr>
        <w:t xml:space="preserve">, לא רק גברים, אז כך שאנחנו צריכות </w:t>
      </w:r>
      <w:bookmarkStart w:id="1082" w:name="_ETM_Q1_2799605"/>
      <w:bookmarkEnd w:id="1082"/>
      <w:r>
        <w:rPr>
          <w:rtl/>
          <w:lang w:eastAsia="he-IL"/>
        </w:rPr>
        <w:t xml:space="preserve">כל מי, אני יודעת שיש נציג מהמשרד </w:t>
      </w:r>
      <w:bookmarkStart w:id="1083" w:name="_ETM_Q1_2806195"/>
      <w:bookmarkEnd w:id="1083"/>
      <w:r>
        <w:rPr>
          <w:rtl/>
          <w:lang w:eastAsia="he-IL"/>
        </w:rPr>
        <w:t xml:space="preserve">אבל אני מסתכלת סביב השולחן </w:t>
      </w:r>
      <w:bookmarkStart w:id="1084" w:name="_ETM_Q1_2808305"/>
      <w:bookmarkEnd w:id="1084"/>
      <w:r>
        <w:rPr>
          <w:rtl/>
          <w:lang w:eastAsia="he-IL"/>
        </w:rPr>
        <w:t>וכולו נשים. לא להמעיט</w:t>
      </w:r>
      <w:bookmarkStart w:id="1085" w:name="_ETM_Q1_2811855"/>
      <w:bookmarkEnd w:id="1085"/>
      <w:r>
        <w:rPr>
          <w:rtl/>
          <w:lang w:eastAsia="he-IL"/>
        </w:rPr>
        <w:t xml:space="preserve"> מערכו של הנציג </w:t>
      </w:r>
      <w:bookmarkStart w:id="1086" w:name="_ETM_Q1_2815675"/>
      <w:bookmarkEnd w:id="1086"/>
      <w:r>
        <w:rPr>
          <w:rtl/>
          <w:lang w:eastAsia="he-IL"/>
        </w:rPr>
        <w:t xml:space="preserve">של משרד הפנים, </w:t>
      </w:r>
      <w:bookmarkStart w:id="1087" w:name="_ETM_Q1_2821765"/>
      <w:bookmarkEnd w:id="1087"/>
      <w:r>
        <w:rPr>
          <w:rtl/>
          <w:lang w:eastAsia="he-IL"/>
        </w:rPr>
        <w:t>משרד הפנים, משפטים</w:t>
      </w:r>
      <w:bookmarkStart w:id="1088" w:name="_ETM_Q1_2826508"/>
      <w:bookmarkEnd w:id="1088"/>
      <w:r>
        <w:rPr>
          <w:rtl/>
          <w:lang w:eastAsia="he-IL"/>
        </w:rPr>
        <w:t xml:space="preserve">. </w:t>
      </w:r>
    </w:p>
    <w:p w14:paraId="337ED7E4" w14:textId="77777777" w:rsidR="006C4A84" w:rsidRDefault="006C4A84" w:rsidP="006C4A84">
      <w:pPr>
        <w:rPr>
          <w:rtl/>
          <w:lang w:eastAsia="he-IL"/>
        </w:rPr>
      </w:pPr>
    </w:p>
    <w:p w14:paraId="242D1CE6" w14:textId="77777777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>אני רוצה להתחיל עם נציגות משרד רשות האוכלוסין ממשרד הפנים</w:t>
      </w:r>
      <w:bookmarkStart w:id="1089" w:name="_ETM_Q1_2841445"/>
      <w:bookmarkEnd w:id="1089"/>
      <w:r>
        <w:rPr>
          <w:rtl/>
          <w:lang w:eastAsia="he-IL"/>
        </w:rPr>
        <w:t xml:space="preserve">, אני חושבת הרבה מהדברים </w:t>
      </w:r>
      <w:bookmarkStart w:id="1090" w:name="_ETM_Q1_2844075"/>
      <w:bookmarkEnd w:id="1090"/>
      <w:r>
        <w:rPr>
          <w:rtl/>
          <w:lang w:eastAsia="he-IL"/>
        </w:rPr>
        <w:t xml:space="preserve">שעלו הם חלקכן בדיון הזה </w:t>
      </w:r>
      <w:bookmarkStart w:id="1091" w:name="_ETM_Q1_2847735"/>
      <w:bookmarkEnd w:id="1091"/>
      <w:r>
        <w:rPr>
          <w:rtl/>
          <w:lang w:eastAsia="he-IL"/>
        </w:rPr>
        <w:t>ואני מבינה שרונית, עלו כמה שאלות</w:t>
      </w:r>
      <w:bookmarkStart w:id="1092" w:name="_ETM_Q1_2873435"/>
      <w:bookmarkEnd w:id="1092"/>
      <w:r>
        <w:rPr>
          <w:rtl/>
          <w:lang w:eastAsia="he-IL"/>
        </w:rPr>
        <w:t xml:space="preserve">, אני אשמח לדעת קודם כל </w:t>
      </w:r>
      <w:bookmarkStart w:id="1093" w:name="_ETM_Q1_2875485"/>
      <w:bookmarkEnd w:id="1093"/>
      <w:r>
        <w:rPr>
          <w:rtl/>
          <w:lang w:eastAsia="he-IL"/>
        </w:rPr>
        <w:t>איך אתם מתנהלים בימים האלה</w:t>
      </w:r>
      <w:bookmarkStart w:id="1094" w:name="_ETM_Q1_2877525"/>
      <w:bookmarkStart w:id="1095" w:name="_ETM_Q1_2853655"/>
      <w:bookmarkStart w:id="1096" w:name="_ETM_Q1_2875935"/>
      <w:bookmarkEnd w:id="1094"/>
      <w:bookmarkEnd w:id="1095"/>
      <w:bookmarkEnd w:id="1096"/>
      <w:r>
        <w:rPr>
          <w:rtl/>
          <w:lang w:eastAsia="he-IL"/>
        </w:rPr>
        <w:t xml:space="preserve">. </w:t>
      </w:r>
    </w:p>
    <w:p w14:paraId="71BA5993" w14:textId="77777777" w:rsidR="006C4A84" w:rsidRDefault="006C4A84" w:rsidP="006C4A84">
      <w:pPr>
        <w:rPr>
          <w:rtl/>
          <w:lang w:eastAsia="he-IL"/>
        </w:rPr>
      </w:pPr>
    </w:p>
    <w:p w14:paraId="150B5B2F" w14:textId="5DD0F509" w:rsidR="006C4A84" w:rsidRDefault="006C4A84" w:rsidP="006C4A84">
      <w:pPr>
        <w:pStyle w:val="af9"/>
        <w:keepNext/>
        <w:rPr>
          <w:rtl/>
          <w:lang w:eastAsia="he-IL"/>
        </w:rPr>
      </w:pPr>
      <w:bookmarkStart w:id="1097" w:name="ET_guest_רונית_אליאן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רונית אליאן:</w:t>
      </w:r>
      <w:r>
        <w:rPr>
          <w:rStyle w:val="TagStyle"/>
          <w:rFonts w:hint="cs"/>
          <w:rtl/>
        </w:rPr>
        <w:t xml:space="preserve"> &lt;&lt; אורח &gt;&gt;</w:t>
      </w:r>
      <w:r w:rsidR="004C70B7">
        <w:rPr>
          <w:rFonts w:hint="cs"/>
          <w:rtl/>
          <w:lang w:eastAsia="he-IL"/>
        </w:rPr>
        <w:t xml:space="preserve"> </w:t>
      </w:r>
      <w:bookmarkEnd w:id="1097"/>
    </w:p>
    <w:p w14:paraId="6FB5DA6F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2E89D5A7" w14:textId="77777777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>אני ברשותך רוצה להתחיל דווקא מהסוף</w:t>
      </w:r>
      <w:bookmarkStart w:id="1098" w:name="_ETM_Q1_2880585"/>
      <w:bookmarkEnd w:id="1098"/>
      <w:r>
        <w:rPr>
          <w:rtl/>
          <w:lang w:eastAsia="he-IL"/>
        </w:rPr>
        <w:t xml:space="preserve">, </w:t>
      </w:r>
      <w:bookmarkStart w:id="1099" w:name="_ETM_Q1_2887352"/>
      <w:bookmarkEnd w:id="1099"/>
      <w:r>
        <w:rPr>
          <w:rtl/>
          <w:lang w:eastAsia="he-IL"/>
        </w:rPr>
        <w:t xml:space="preserve">ממה שחברת הכנסת מקודם ציינה </w:t>
      </w:r>
      <w:bookmarkStart w:id="1100" w:name="_ETM_Q1_2882685"/>
      <w:bookmarkEnd w:id="1100"/>
      <w:r>
        <w:rPr>
          <w:rtl/>
          <w:lang w:eastAsia="he-IL"/>
        </w:rPr>
        <w:t xml:space="preserve">ואת גם אמרת ברקע, </w:t>
      </w:r>
      <w:bookmarkStart w:id="1101" w:name="_ETM_Q1_2884955"/>
      <w:bookmarkEnd w:id="1101"/>
      <w:r>
        <w:rPr>
          <w:rtl/>
          <w:lang w:eastAsia="he-IL"/>
        </w:rPr>
        <w:t xml:space="preserve">לגבי </w:t>
      </w:r>
      <w:bookmarkStart w:id="1102" w:name="_ETM_Q1_2891780"/>
      <w:bookmarkEnd w:id="1102"/>
      <w:r>
        <w:rPr>
          <w:rtl/>
          <w:lang w:eastAsia="he-IL"/>
        </w:rPr>
        <w:t xml:space="preserve">קיום הוועדות. אז </w:t>
      </w:r>
      <w:bookmarkStart w:id="1103" w:name="_ETM_Q1_2888135"/>
      <w:bookmarkEnd w:id="1103"/>
      <w:r>
        <w:rPr>
          <w:rtl/>
          <w:lang w:eastAsia="he-IL"/>
        </w:rPr>
        <w:t>הוועדה ההומניטרית</w:t>
      </w:r>
      <w:bookmarkStart w:id="1104" w:name="_ETM_Q1_2890935"/>
      <w:bookmarkStart w:id="1105" w:name="_ETM_Q1_2892875"/>
      <w:bookmarkEnd w:id="1104"/>
      <w:bookmarkEnd w:id="1105"/>
      <w:r>
        <w:rPr>
          <w:rtl/>
          <w:lang w:eastAsia="he-IL"/>
        </w:rPr>
        <w:t xml:space="preserve">, לא להוראת שעה, </w:t>
      </w:r>
      <w:bookmarkStart w:id="1106" w:name="_ETM_Q1_2892955"/>
      <w:bookmarkEnd w:id="1106"/>
      <w:r>
        <w:rPr>
          <w:rtl/>
          <w:lang w:eastAsia="he-IL"/>
        </w:rPr>
        <w:t xml:space="preserve">הוועדה ההומניטרית </w:t>
      </w:r>
      <w:bookmarkStart w:id="1107" w:name="_ETM_Q1_2896805"/>
      <w:bookmarkEnd w:id="1107"/>
      <w:r>
        <w:rPr>
          <w:rtl/>
          <w:lang w:eastAsia="he-IL"/>
        </w:rPr>
        <w:t xml:space="preserve">לזרות מתקיימת אחת לחודש </w:t>
      </w:r>
      <w:bookmarkStart w:id="1108" w:name="_ETM_Q1_2896735"/>
      <w:bookmarkEnd w:id="1108"/>
      <w:r>
        <w:rPr>
          <w:rtl/>
          <w:lang w:eastAsia="he-IL"/>
        </w:rPr>
        <w:t xml:space="preserve">באופן רציף וקבוע, אנחנו מטפלים </w:t>
      </w:r>
      <w:bookmarkStart w:id="1109" w:name="_ETM_Q1_2904765"/>
      <w:bookmarkEnd w:id="1109"/>
      <w:r>
        <w:rPr>
          <w:rtl/>
          <w:lang w:eastAsia="he-IL"/>
        </w:rPr>
        <w:t>בבין 20 ל-30 תיקים בכל ועדה</w:t>
      </w:r>
      <w:bookmarkStart w:id="1110" w:name="_ETM_Q1_2908215"/>
      <w:bookmarkEnd w:id="1110"/>
      <w:r>
        <w:rPr>
          <w:rtl/>
          <w:lang w:eastAsia="he-IL"/>
        </w:rPr>
        <w:t xml:space="preserve">, כך שהיא מתנהלת </w:t>
      </w:r>
      <w:bookmarkStart w:id="1111" w:name="_ETM_Q1_2910815"/>
      <w:bookmarkEnd w:id="1111"/>
      <w:r>
        <w:rPr>
          <w:rtl/>
          <w:lang w:eastAsia="he-IL"/>
        </w:rPr>
        <w:t>בצורה שוטפת למעט תקופת החגים שהיא התנהלה בצורה מצומצמת</w:t>
      </w:r>
      <w:bookmarkStart w:id="1112" w:name="_ETM_Q1_2915835"/>
      <w:bookmarkEnd w:id="1112"/>
      <w:r>
        <w:rPr>
          <w:rtl/>
          <w:lang w:eastAsia="he-IL"/>
        </w:rPr>
        <w:t xml:space="preserve"> </w:t>
      </w:r>
      <w:bookmarkStart w:id="1113" w:name="_ETM_Q1_2921468"/>
      <w:bookmarkEnd w:id="1113"/>
      <w:r>
        <w:rPr>
          <w:rtl/>
          <w:lang w:eastAsia="he-IL"/>
        </w:rPr>
        <w:t xml:space="preserve">בגלל שהיינו בימים מצומצמים </w:t>
      </w:r>
      <w:bookmarkStart w:id="1114" w:name="_ETM_Q1_2917205"/>
      <w:bookmarkEnd w:id="1114"/>
      <w:r>
        <w:rPr>
          <w:rtl/>
          <w:lang w:eastAsia="he-IL"/>
        </w:rPr>
        <w:t xml:space="preserve">אבל זה כחריג. אז לגבי הוועדה הזאת אני חייבת לציין </w:t>
      </w:r>
      <w:bookmarkStart w:id="1115" w:name="_ETM_Q1_2921905"/>
      <w:bookmarkEnd w:id="1115"/>
      <w:r>
        <w:rPr>
          <w:rtl/>
          <w:lang w:eastAsia="he-IL"/>
        </w:rPr>
        <w:t>ש</w:t>
      </w:r>
      <w:bookmarkStart w:id="1116" w:name="_ETM_Q1_2924575"/>
      <w:bookmarkEnd w:id="1116"/>
      <w:r>
        <w:rPr>
          <w:rtl/>
          <w:lang w:eastAsia="he-IL"/>
        </w:rPr>
        <w:t xml:space="preserve">התפקוד שלה מתבצע כמו שנדרש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>.</w:t>
      </w:r>
      <w:bookmarkStart w:id="1117" w:name="_ETM_Q1_2935450"/>
      <w:bookmarkEnd w:id="1117"/>
    </w:p>
    <w:p w14:paraId="78D62EEC" w14:textId="77777777" w:rsidR="006C4A84" w:rsidRDefault="006C4A84" w:rsidP="006C4A84">
      <w:pPr>
        <w:rPr>
          <w:rtl/>
          <w:lang w:eastAsia="he-IL"/>
        </w:rPr>
      </w:pPr>
      <w:bookmarkStart w:id="1118" w:name="_ETM_Q1_2935522"/>
      <w:bookmarkEnd w:id="1118"/>
    </w:p>
    <w:p w14:paraId="4BD309F9" w14:textId="77777777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 xml:space="preserve">לגבי הוועדה </w:t>
      </w:r>
      <w:proofErr w:type="spellStart"/>
      <w:r>
        <w:rPr>
          <w:rtl/>
          <w:lang w:eastAsia="he-IL"/>
        </w:rPr>
        <w:t>השניה</w:t>
      </w:r>
      <w:proofErr w:type="spellEnd"/>
      <w:r>
        <w:rPr>
          <w:rtl/>
          <w:lang w:eastAsia="he-IL"/>
        </w:rPr>
        <w:t xml:space="preserve"> אני דווקא פה הייתי</w:t>
      </w:r>
      <w:bookmarkStart w:id="1119" w:name="_ETM_Q1_2934685"/>
      <w:bookmarkEnd w:id="1119"/>
      <w:r>
        <w:rPr>
          <w:rtl/>
          <w:lang w:eastAsia="he-IL"/>
        </w:rPr>
        <w:t xml:space="preserve"> רו</w:t>
      </w:r>
      <w:bookmarkStart w:id="1120" w:name="_ETM_Q1_2936145"/>
      <w:bookmarkEnd w:id="1120"/>
      <w:r>
        <w:rPr>
          <w:rtl/>
          <w:lang w:eastAsia="he-IL"/>
        </w:rPr>
        <w:t xml:space="preserve">צה להעלות את עורכת דין תהילה </w:t>
      </w:r>
      <w:bookmarkStart w:id="1121" w:name="_ETM_Q1_2936055"/>
      <w:bookmarkEnd w:id="1121"/>
      <w:r>
        <w:rPr>
          <w:rtl/>
          <w:lang w:eastAsia="he-IL"/>
        </w:rPr>
        <w:t xml:space="preserve">הראל שהיא גם בזום, </w:t>
      </w:r>
      <w:bookmarkStart w:id="1122" w:name="_ETM_Q1_2939545"/>
      <w:bookmarkEnd w:id="1122"/>
      <w:r>
        <w:rPr>
          <w:rtl/>
          <w:lang w:eastAsia="he-IL"/>
        </w:rPr>
        <w:t xml:space="preserve">שתציין ותדגיש את התפקוד של הוועדה </w:t>
      </w:r>
      <w:bookmarkStart w:id="1123" w:name="_ETM_Q1_2943725"/>
      <w:bookmarkEnd w:id="1123"/>
      <w:r>
        <w:rPr>
          <w:rtl/>
          <w:lang w:eastAsia="he-IL"/>
        </w:rPr>
        <w:t>בתקופה האחרונה החל מיולי 2021</w:t>
      </w:r>
      <w:bookmarkStart w:id="1124" w:name="_ETM_Q1_2946465"/>
      <w:bookmarkEnd w:id="1124"/>
      <w:r>
        <w:rPr>
          <w:rtl/>
          <w:lang w:eastAsia="he-IL"/>
        </w:rPr>
        <w:t xml:space="preserve">, אז אם את רוצה שהיא תגיב ואני אמשיך </w:t>
      </w:r>
      <w:bookmarkStart w:id="1125" w:name="_ETM_Q1_2949625"/>
      <w:bookmarkEnd w:id="1125"/>
      <w:r>
        <w:rPr>
          <w:rtl/>
          <w:lang w:eastAsia="he-IL"/>
        </w:rPr>
        <w:t xml:space="preserve">אז תחליטי את. </w:t>
      </w:r>
    </w:p>
    <w:p w14:paraId="7A326135" w14:textId="77777777" w:rsidR="006C4A84" w:rsidRDefault="006C4A84" w:rsidP="006C4A84">
      <w:pPr>
        <w:rPr>
          <w:rtl/>
          <w:lang w:eastAsia="he-IL"/>
        </w:rPr>
      </w:pPr>
    </w:p>
    <w:p w14:paraId="79C82097" w14:textId="66FD5F4A" w:rsidR="006C4A84" w:rsidRDefault="006C4A84" w:rsidP="006C4A84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4C70B7">
        <w:rPr>
          <w:rFonts w:hint="cs"/>
          <w:rtl/>
        </w:rPr>
        <w:t xml:space="preserve"> </w:t>
      </w:r>
    </w:p>
    <w:p w14:paraId="0D974841" w14:textId="77777777" w:rsidR="006C4A84" w:rsidRDefault="006C4A84" w:rsidP="006C4A84">
      <w:pPr>
        <w:pStyle w:val="KeepWithNext"/>
        <w:rPr>
          <w:rtl/>
          <w:lang w:eastAsia="he-IL"/>
        </w:rPr>
      </w:pPr>
    </w:p>
    <w:p w14:paraId="7FBBA1C7" w14:textId="0857EA6B" w:rsidR="006C4A84" w:rsidRDefault="006C4A84" w:rsidP="006C4A84">
      <w:pPr>
        <w:rPr>
          <w:rtl/>
          <w:lang w:eastAsia="he-IL"/>
        </w:rPr>
      </w:pPr>
      <w:r>
        <w:rPr>
          <w:rtl/>
          <w:lang w:eastAsia="he-IL"/>
        </w:rPr>
        <w:t xml:space="preserve">לא, </w:t>
      </w:r>
      <w:bookmarkStart w:id="1126" w:name="_ETM_Q1_2951575"/>
      <w:bookmarkEnd w:id="1126"/>
      <w:r>
        <w:rPr>
          <w:rtl/>
          <w:lang w:eastAsia="he-IL"/>
        </w:rPr>
        <w:t xml:space="preserve">אנחנו נחזור אליה. </w:t>
      </w:r>
    </w:p>
    <w:p w14:paraId="2FC8B62E" w14:textId="4201DC1A" w:rsidR="00E93BE1" w:rsidRDefault="00E93BE1" w:rsidP="006C4A84">
      <w:pPr>
        <w:rPr>
          <w:rtl/>
          <w:lang w:eastAsia="he-IL"/>
        </w:rPr>
      </w:pPr>
      <w:bookmarkStart w:id="1127" w:name="_ETM_Q1_2899906"/>
      <w:bookmarkStart w:id="1128" w:name="_ETM_Q1_2899986"/>
      <w:bookmarkEnd w:id="1127"/>
      <w:bookmarkEnd w:id="1128"/>
    </w:p>
    <w:p w14:paraId="5C659FAB" w14:textId="50C92CA2" w:rsidR="00E93BE1" w:rsidRDefault="00E93BE1" w:rsidP="00E93BE1">
      <w:pPr>
        <w:pStyle w:val="af9"/>
        <w:keepNext/>
        <w:rPr>
          <w:rtl/>
          <w:lang w:eastAsia="he-IL"/>
        </w:rPr>
      </w:pPr>
      <w:r w:rsidRPr="00E93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אליאן:</w:t>
      </w:r>
      <w:r w:rsidRPr="00E93BE1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</w:p>
    <w:p w14:paraId="26554D91" w14:textId="4FB91442" w:rsidR="00E93BE1" w:rsidRDefault="00E93BE1" w:rsidP="00E93BE1">
      <w:pPr>
        <w:pStyle w:val="KeepWithNext"/>
        <w:rPr>
          <w:rtl/>
          <w:lang w:eastAsia="he-IL"/>
        </w:rPr>
      </w:pPr>
    </w:p>
    <w:p w14:paraId="0A4AF502" w14:textId="4541E7E8" w:rsidR="00E93BE1" w:rsidRDefault="00E93BE1" w:rsidP="00E93BE1">
      <w:pPr>
        <w:rPr>
          <w:rtl/>
          <w:lang w:eastAsia="he-IL"/>
        </w:rPr>
      </w:pPr>
      <w:bookmarkStart w:id="1129" w:name="_ETM_Q1_2908046"/>
      <w:bookmarkStart w:id="1130" w:name="_ETM_Q1_2919314"/>
      <w:bookmarkEnd w:id="1129"/>
      <w:bookmarkEnd w:id="1130"/>
      <w:r>
        <w:rPr>
          <w:rFonts w:hint="cs"/>
          <w:rtl/>
          <w:lang w:eastAsia="he-IL"/>
        </w:rPr>
        <w:t xml:space="preserve">לגבי הנשים שחוות אלימות ואנחנו שמענו </w:t>
      </w:r>
      <w:bookmarkStart w:id="1131" w:name="_ETM_Q1_2958244"/>
      <w:bookmarkEnd w:id="1131"/>
      <w:r w:rsidR="00A60051">
        <w:rPr>
          <w:rFonts w:hint="cs"/>
          <w:rtl/>
          <w:lang w:eastAsia="he-IL"/>
        </w:rPr>
        <w:t xml:space="preserve">פה את עורכת דין רעות </w:t>
      </w:r>
      <w:proofErr w:type="spellStart"/>
      <w:r w:rsidR="00A60051">
        <w:rPr>
          <w:rFonts w:hint="cs"/>
          <w:rtl/>
          <w:lang w:eastAsia="he-IL"/>
        </w:rPr>
        <w:t>שאער</w:t>
      </w:r>
      <w:bookmarkStart w:id="1132" w:name="_ETM_Q1_2961574"/>
      <w:bookmarkEnd w:id="1132"/>
      <w:proofErr w:type="spellEnd"/>
      <w:r w:rsidR="00A60051">
        <w:rPr>
          <w:rFonts w:hint="cs"/>
          <w:rtl/>
          <w:lang w:eastAsia="he-IL"/>
        </w:rPr>
        <w:t xml:space="preserve"> ואת נועה </w:t>
      </w:r>
      <w:proofErr w:type="spellStart"/>
      <w:r w:rsidR="00A60051">
        <w:rPr>
          <w:rFonts w:hint="cs"/>
          <w:rtl/>
          <w:lang w:eastAsia="he-IL"/>
        </w:rPr>
        <w:t>דיאמונד</w:t>
      </w:r>
      <w:bookmarkStart w:id="1133" w:name="_ETM_Q1_2965074"/>
      <w:bookmarkEnd w:id="1133"/>
      <w:proofErr w:type="spellEnd"/>
      <w:r w:rsidR="00A60051">
        <w:rPr>
          <w:rFonts w:hint="cs"/>
          <w:rtl/>
          <w:lang w:eastAsia="he-IL"/>
        </w:rPr>
        <w:t xml:space="preserve"> לגבי הבקשות שהן מגישות או לא יכולות </w:t>
      </w:r>
      <w:bookmarkStart w:id="1134" w:name="_ETM_Q1_2969344"/>
      <w:bookmarkEnd w:id="1134"/>
      <w:r w:rsidR="00A60051">
        <w:rPr>
          <w:rFonts w:hint="cs"/>
          <w:rtl/>
          <w:lang w:eastAsia="he-IL"/>
        </w:rPr>
        <w:t xml:space="preserve">להגיש ברשות ההגירה והאוכלוסין. </w:t>
      </w:r>
      <w:bookmarkStart w:id="1135" w:name="_ETM_Q1_2971424"/>
      <w:bookmarkEnd w:id="1135"/>
      <w:r w:rsidR="00A60051">
        <w:rPr>
          <w:rFonts w:hint="cs"/>
          <w:rtl/>
          <w:lang w:eastAsia="he-IL"/>
        </w:rPr>
        <w:t xml:space="preserve">רשות ההגירה והאוכלוסין </w:t>
      </w:r>
      <w:bookmarkStart w:id="1136" w:name="_ETM_Q1_2974744"/>
      <w:bookmarkEnd w:id="1136"/>
      <w:r w:rsidR="00A60051">
        <w:rPr>
          <w:rFonts w:hint="cs"/>
          <w:rtl/>
          <w:lang w:eastAsia="he-IL"/>
        </w:rPr>
        <w:t xml:space="preserve">כתב </w:t>
      </w:r>
      <w:bookmarkStart w:id="1137" w:name="_ETM_Q1_2983458"/>
      <w:bookmarkEnd w:id="1137"/>
      <w:r w:rsidR="00A60051">
        <w:rPr>
          <w:rFonts w:hint="cs"/>
          <w:rtl/>
          <w:lang w:eastAsia="he-IL"/>
        </w:rPr>
        <w:t xml:space="preserve">נוהל ייעודי ספציפי לנשים </w:t>
      </w:r>
      <w:bookmarkStart w:id="1138" w:name="_ETM_Q1_2979664"/>
      <w:bookmarkEnd w:id="1138"/>
      <w:r w:rsidR="00A60051">
        <w:rPr>
          <w:rFonts w:hint="cs"/>
          <w:rtl/>
          <w:lang w:eastAsia="he-IL"/>
        </w:rPr>
        <w:t xml:space="preserve">נפגעות אלימות שהיו בקשר </w:t>
      </w:r>
      <w:bookmarkStart w:id="1139" w:name="_ETM_Q1_2982254"/>
      <w:bookmarkStart w:id="1140" w:name="_ETM_Q1_2984494"/>
      <w:bookmarkEnd w:id="1139"/>
      <w:bookmarkEnd w:id="1140"/>
      <w:r w:rsidR="00A60051">
        <w:rPr>
          <w:rFonts w:hint="cs"/>
          <w:rtl/>
          <w:lang w:eastAsia="he-IL"/>
        </w:rPr>
        <w:t>עם אזרח ישראלי</w:t>
      </w:r>
      <w:bookmarkStart w:id="1141" w:name="_ETM_Q1_2984334"/>
      <w:bookmarkEnd w:id="1141"/>
      <w:r w:rsidR="00A60051">
        <w:rPr>
          <w:rFonts w:hint="cs"/>
          <w:rtl/>
          <w:lang w:eastAsia="he-IL"/>
        </w:rPr>
        <w:t xml:space="preserve">. אז </w:t>
      </w:r>
      <w:proofErr w:type="spellStart"/>
      <w:r w:rsidR="00A60051">
        <w:rPr>
          <w:rFonts w:hint="cs"/>
          <w:rtl/>
          <w:lang w:eastAsia="he-IL"/>
        </w:rPr>
        <w:t>לענין</w:t>
      </w:r>
      <w:proofErr w:type="spellEnd"/>
      <w:r w:rsidR="00A60051">
        <w:rPr>
          <w:rFonts w:hint="cs"/>
          <w:rtl/>
          <w:lang w:eastAsia="he-IL"/>
        </w:rPr>
        <w:t xml:space="preserve"> הזה יש לנו פתרון</w:t>
      </w:r>
      <w:bookmarkStart w:id="1142" w:name="_ETM_Q1_2985754"/>
      <w:bookmarkEnd w:id="1142"/>
      <w:r w:rsidR="00A60051">
        <w:rPr>
          <w:rFonts w:hint="cs"/>
          <w:rtl/>
          <w:lang w:eastAsia="he-IL"/>
        </w:rPr>
        <w:t xml:space="preserve"> ספציפי לנוהל הזה</w:t>
      </w:r>
      <w:bookmarkStart w:id="1143" w:name="_ETM_Q1_2917031"/>
      <w:bookmarkStart w:id="1144" w:name="_ETM_Q1_2913471"/>
      <w:bookmarkStart w:id="1145" w:name="_ETM_Q1_2982131"/>
      <w:bookmarkEnd w:id="1143"/>
      <w:bookmarkEnd w:id="1144"/>
      <w:bookmarkEnd w:id="1145"/>
      <w:r w:rsidR="00C92258">
        <w:rPr>
          <w:rFonts w:hint="cs"/>
          <w:rtl/>
          <w:lang w:eastAsia="he-IL"/>
        </w:rPr>
        <w:t xml:space="preserve">. לגבי אלה שלא הגישו בקשה </w:t>
      </w:r>
      <w:bookmarkStart w:id="1146" w:name="_ETM_Q1_2990401"/>
      <w:bookmarkEnd w:id="1146"/>
      <w:r w:rsidR="00C92258">
        <w:rPr>
          <w:rFonts w:hint="cs"/>
          <w:rtl/>
          <w:lang w:eastAsia="he-IL"/>
        </w:rPr>
        <w:t xml:space="preserve">במסגרת </w:t>
      </w:r>
      <w:bookmarkStart w:id="1147" w:name="_ETM_Q1_2996701"/>
      <w:bookmarkStart w:id="1148" w:name="_ETM_Q1_2991951"/>
      <w:bookmarkStart w:id="1149" w:name="_ETM_Q1_2987191"/>
      <w:bookmarkEnd w:id="1147"/>
      <w:bookmarkEnd w:id="1148"/>
      <w:bookmarkEnd w:id="1149"/>
      <w:r w:rsidR="00C92258">
        <w:rPr>
          <w:rFonts w:hint="cs"/>
          <w:rtl/>
          <w:lang w:eastAsia="he-IL"/>
        </w:rPr>
        <w:t xml:space="preserve">נוהל חיים משותפים או </w:t>
      </w:r>
      <w:bookmarkStart w:id="1150" w:name="_ETM_Q1_2993391"/>
      <w:bookmarkEnd w:id="1150"/>
      <w:r w:rsidR="00C92258">
        <w:rPr>
          <w:rFonts w:hint="cs"/>
          <w:rtl/>
          <w:lang w:eastAsia="he-IL"/>
        </w:rPr>
        <w:t>נישואים וחוו אלימות,</w:t>
      </w:r>
      <w:bookmarkStart w:id="1151" w:name="_ETM_Q1_2995721"/>
      <w:bookmarkEnd w:id="1151"/>
      <w:r w:rsidR="00C92258">
        <w:rPr>
          <w:rFonts w:hint="cs"/>
          <w:rtl/>
          <w:lang w:eastAsia="he-IL"/>
        </w:rPr>
        <w:t xml:space="preserve"> יש אופציה </w:t>
      </w:r>
      <w:bookmarkStart w:id="1152" w:name="_ETM_Q1_2999481"/>
      <w:bookmarkEnd w:id="1152"/>
      <w:r w:rsidR="00C92258">
        <w:rPr>
          <w:rFonts w:hint="cs"/>
          <w:rtl/>
          <w:lang w:eastAsia="he-IL"/>
        </w:rPr>
        <w:t xml:space="preserve">להגשת בקשה לוועדה ההומניטרית </w:t>
      </w:r>
      <w:bookmarkStart w:id="1153" w:name="_ETM_Q1_3000671"/>
      <w:bookmarkEnd w:id="1153"/>
      <w:r w:rsidR="00C92258">
        <w:rPr>
          <w:rFonts w:hint="cs"/>
          <w:rtl/>
          <w:lang w:eastAsia="he-IL"/>
        </w:rPr>
        <w:t xml:space="preserve">ושוב כל מקרה יבחן </w:t>
      </w:r>
      <w:bookmarkStart w:id="1154" w:name="_ETM_Q1_3002641"/>
      <w:bookmarkEnd w:id="1154"/>
      <w:r w:rsidR="00C92258">
        <w:rPr>
          <w:rFonts w:hint="cs"/>
          <w:rtl/>
          <w:lang w:eastAsia="he-IL"/>
        </w:rPr>
        <w:t>על פי הקריטריונים של הבקשה</w:t>
      </w:r>
      <w:bookmarkStart w:id="1155" w:name="_ETM_Q1_3004571"/>
      <w:bookmarkEnd w:id="1155"/>
      <w:r w:rsidR="00C92258">
        <w:rPr>
          <w:rFonts w:hint="cs"/>
          <w:rtl/>
          <w:lang w:eastAsia="he-IL"/>
        </w:rPr>
        <w:t>. אין חסימה ואומרים לא הגשת</w:t>
      </w:r>
      <w:bookmarkStart w:id="1156" w:name="_ETM_Q1_3007011"/>
      <w:bookmarkEnd w:id="1156"/>
      <w:r w:rsidR="00C92258">
        <w:rPr>
          <w:rFonts w:hint="cs"/>
          <w:rtl/>
          <w:lang w:eastAsia="he-IL"/>
        </w:rPr>
        <w:t xml:space="preserve"> אז את לא יכולה גם להגיש בקשה הומניטרית</w:t>
      </w:r>
      <w:bookmarkStart w:id="1157" w:name="_ETM_Q1_3008501"/>
      <w:bookmarkEnd w:id="1157"/>
      <w:r w:rsidR="00C92258">
        <w:rPr>
          <w:rFonts w:hint="cs"/>
          <w:rtl/>
          <w:lang w:eastAsia="he-IL"/>
        </w:rPr>
        <w:t xml:space="preserve">, זה לא קורה, זה לא קרה וזה כתוב שחור על גבי לבן </w:t>
      </w:r>
      <w:bookmarkStart w:id="1158" w:name="_ETM_Q1_3011971"/>
      <w:bookmarkEnd w:id="1158"/>
      <w:r w:rsidR="00C92258">
        <w:rPr>
          <w:rFonts w:hint="cs"/>
          <w:rtl/>
          <w:lang w:eastAsia="he-IL"/>
        </w:rPr>
        <w:t xml:space="preserve">בנוהל הייעודי הספציפי הזה. </w:t>
      </w:r>
      <w:bookmarkStart w:id="1159" w:name="_ETM_Q1_3015021"/>
      <w:bookmarkEnd w:id="1159"/>
      <w:r w:rsidR="00C92258">
        <w:rPr>
          <w:rFonts w:hint="cs"/>
          <w:rtl/>
          <w:lang w:eastAsia="he-IL"/>
        </w:rPr>
        <w:t xml:space="preserve">יש אמנם קריטריונים, נכון, </w:t>
      </w:r>
      <w:bookmarkStart w:id="1160" w:name="_ETM_Q1_3017161"/>
      <w:bookmarkEnd w:id="1160"/>
      <w:r w:rsidR="00C92258">
        <w:rPr>
          <w:rFonts w:hint="cs"/>
          <w:rtl/>
          <w:lang w:eastAsia="he-IL"/>
        </w:rPr>
        <w:t>הקריטריונים נבדקים פר בקשה</w:t>
      </w:r>
      <w:bookmarkStart w:id="1161" w:name="_ETM_Q1_3020601"/>
      <w:bookmarkEnd w:id="1161"/>
      <w:r w:rsidR="00C92258">
        <w:rPr>
          <w:rFonts w:hint="cs"/>
          <w:rtl/>
          <w:lang w:eastAsia="he-IL"/>
        </w:rPr>
        <w:t>, אנחנו בודקים כל בקשה</w:t>
      </w:r>
      <w:bookmarkStart w:id="1162" w:name="_ETM_Q1_3022831"/>
      <w:bookmarkEnd w:id="1162"/>
      <w:r w:rsidR="00C92258">
        <w:rPr>
          <w:rFonts w:hint="cs"/>
          <w:rtl/>
          <w:lang w:eastAsia="he-IL"/>
        </w:rPr>
        <w:t xml:space="preserve"> בלב פתוח</w:t>
      </w:r>
      <w:bookmarkStart w:id="1163" w:name="_ETM_Q1_3025231"/>
      <w:bookmarkEnd w:id="1163"/>
      <w:r w:rsidR="00C92258">
        <w:rPr>
          <w:rFonts w:hint="cs"/>
          <w:rtl/>
          <w:lang w:eastAsia="he-IL"/>
        </w:rPr>
        <w:t xml:space="preserve"> ונפש חפצה - - -</w:t>
      </w:r>
    </w:p>
    <w:p w14:paraId="0C6A8407" w14:textId="6D57C4BA" w:rsidR="00C92258" w:rsidRDefault="00C92258" w:rsidP="00E93BE1">
      <w:pPr>
        <w:rPr>
          <w:rtl/>
          <w:lang w:eastAsia="he-IL"/>
        </w:rPr>
      </w:pPr>
    </w:p>
    <w:p w14:paraId="5B22F8A6" w14:textId="421E409C" w:rsidR="00C92258" w:rsidRDefault="00C92258" w:rsidP="00C92258">
      <w:pPr>
        <w:pStyle w:val="af6"/>
        <w:keepNext/>
        <w:rPr>
          <w:rtl/>
        </w:rPr>
      </w:pPr>
      <w:bookmarkStart w:id="1164" w:name="ET_yor_5297_41"/>
      <w:r w:rsidRPr="00C92258">
        <w:rPr>
          <w:rStyle w:val="TagStyle"/>
          <w:rtl/>
        </w:rPr>
        <w:t xml:space="preserve"> &lt;&lt; </w:t>
      </w:r>
      <w:proofErr w:type="spellStart"/>
      <w:r w:rsidRPr="00C92258">
        <w:rPr>
          <w:rStyle w:val="TagStyle"/>
          <w:rtl/>
        </w:rPr>
        <w:t>יור</w:t>
      </w:r>
      <w:proofErr w:type="spellEnd"/>
      <w:r w:rsidRPr="00C9225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92258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164"/>
    </w:p>
    <w:p w14:paraId="2225AE9D" w14:textId="5C4D95FE" w:rsidR="00C92258" w:rsidRDefault="00C92258" w:rsidP="00C92258">
      <w:pPr>
        <w:pStyle w:val="KeepWithNext"/>
        <w:rPr>
          <w:rtl/>
          <w:lang w:eastAsia="he-IL"/>
        </w:rPr>
      </w:pPr>
    </w:p>
    <w:p w14:paraId="27800A4A" w14:textId="47C64E2D" w:rsidR="00C92258" w:rsidRDefault="00C92258" w:rsidP="00C92258">
      <w:pPr>
        <w:rPr>
          <w:rtl/>
          <w:lang w:eastAsia="he-IL"/>
        </w:rPr>
      </w:pPr>
      <w:bookmarkStart w:id="1165" w:name="_ETM_Q1_3026431"/>
      <w:bookmarkEnd w:id="1165"/>
      <w:r>
        <w:rPr>
          <w:rFonts w:hint="cs"/>
          <w:rtl/>
          <w:lang w:eastAsia="he-IL"/>
        </w:rPr>
        <w:t>כן, אבל היו טענות על הנוהל עצמו</w:t>
      </w:r>
      <w:r w:rsidR="000503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66" w:name="_ETM_Q1_3028711"/>
      <w:bookmarkEnd w:id="1166"/>
      <w:r>
        <w:rPr>
          <w:rFonts w:hint="cs"/>
          <w:rtl/>
          <w:lang w:eastAsia="he-IL"/>
        </w:rPr>
        <w:t xml:space="preserve">שתנאי הסף שלו הם כמעט חסימה. </w:t>
      </w:r>
      <w:bookmarkStart w:id="1167" w:name="_ETM_Q1_3033141"/>
      <w:bookmarkEnd w:id="1167"/>
    </w:p>
    <w:p w14:paraId="1762E7EC" w14:textId="78F918C8" w:rsidR="00C92258" w:rsidRDefault="00C92258" w:rsidP="00C92258">
      <w:pPr>
        <w:rPr>
          <w:rtl/>
          <w:lang w:eastAsia="he-IL"/>
        </w:rPr>
      </w:pPr>
    </w:p>
    <w:p w14:paraId="0738B8BB" w14:textId="31CEB701" w:rsidR="00050330" w:rsidRDefault="00050330" w:rsidP="00050330">
      <w:pPr>
        <w:pStyle w:val="af9"/>
        <w:keepNext/>
        <w:rPr>
          <w:rtl/>
          <w:lang w:eastAsia="he-IL"/>
        </w:rPr>
      </w:pPr>
      <w:bookmarkStart w:id="1168" w:name="ET_guest_רונית_אליאן_42"/>
      <w:r w:rsidRPr="00050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אליאן:</w:t>
      </w:r>
      <w:r w:rsidRPr="00050330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1168"/>
    </w:p>
    <w:p w14:paraId="48388BB1" w14:textId="5CF5E7E8" w:rsidR="00050330" w:rsidRDefault="00050330" w:rsidP="00050330">
      <w:pPr>
        <w:pStyle w:val="KeepWithNext"/>
        <w:rPr>
          <w:rtl/>
          <w:lang w:eastAsia="he-IL"/>
        </w:rPr>
      </w:pPr>
    </w:p>
    <w:p w14:paraId="60CE9302" w14:textId="2FD3F782" w:rsidR="00050330" w:rsidRDefault="00050330" w:rsidP="00050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תנאי הסף שלו </w:t>
      </w:r>
      <w:bookmarkStart w:id="1169" w:name="_ETM_Q1_3034721"/>
      <w:bookmarkStart w:id="1170" w:name="_ETM_Q1_3032731"/>
      <w:bookmarkEnd w:id="1169"/>
      <w:bookmarkEnd w:id="1170"/>
      <w:r>
        <w:rPr>
          <w:rFonts w:hint="cs"/>
          <w:rtl/>
          <w:lang w:eastAsia="he-IL"/>
        </w:rPr>
        <w:t xml:space="preserve">הם לא כמעט חסימה, זה נכון </w:t>
      </w:r>
      <w:bookmarkStart w:id="1171" w:name="_ETM_Q1_3036281"/>
      <w:bookmarkEnd w:id="1171"/>
      <w:r>
        <w:rPr>
          <w:rFonts w:hint="cs"/>
          <w:rtl/>
          <w:lang w:eastAsia="he-IL"/>
        </w:rPr>
        <w:t xml:space="preserve">שאנחנו בנוהל אומרים שאם 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במסגרת של </w:t>
      </w:r>
      <w:bookmarkStart w:id="1172" w:name="_ETM_Q1_3039641"/>
      <w:bookmarkEnd w:id="1172"/>
      <w:r>
        <w:rPr>
          <w:rFonts w:hint="cs"/>
          <w:rtl/>
          <w:lang w:eastAsia="he-IL"/>
        </w:rPr>
        <w:t xml:space="preserve">הליך מדורג אז יש קריטריונים, </w:t>
      </w:r>
      <w:bookmarkStart w:id="1173" w:name="_ETM_Q1_3043281"/>
      <w:bookmarkEnd w:id="1173"/>
      <w:r>
        <w:rPr>
          <w:rFonts w:hint="cs"/>
          <w:rtl/>
          <w:lang w:eastAsia="he-IL"/>
        </w:rPr>
        <w:t xml:space="preserve">אבל יש סעיף שאומר שאם יש </w:t>
      </w:r>
      <w:bookmarkStart w:id="1174" w:name="_ETM_Q1_3044841"/>
      <w:bookmarkEnd w:id="1174"/>
      <w:r>
        <w:rPr>
          <w:rFonts w:hint="cs"/>
          <w:rtl/>
          <w:lang w:eastAsia="he-IL"/>
        </w:rPr>
        <w:t xml:space="preserve">בקשה </w:t>
      </w:r>
      <w:bookmarkStart w:id="1175" w:name="_ETM_Q1_3051288"/>
      <w:bookmarkEnd w:id="1175"/>
      <w:r>
        <w:rPr>
          <w:rFonts w:hint="cs"/>
          <w:rtl/>
          <w:lang w:eastAsia="he-IL"/>
        </w:rPr>
        <w:t xml:space="preserve">שהוגשה במסגרת של אלימות </w:t>
      </w:r>
      <w:bookmarkStart w:id="1176" w:name="_ETM_Q1_3047861"/>
      <w:bookmarkEnd w:id="1176"/>
      <w:r>
        <w:rPr>
          <w:rFonts w:hint="cs"/>
          <w:rtl/>
          <w:lang w:eastAsia="he-IL"/>
        </w:rPr>
        <w:t xml:space="preserve">והפקיד מוצא לנכון </w:t>
      </w:r>
      <w:bookmarkStart w:id="1177" w:name="_ETM_Q1_3051481"/>
      <w:bookmarkEnd w:id="1177"/>
      <w:r>
        <w:rPr>
          <w:rFonts w:hint="cs"/>
          <w:rtl/>
          <w:lang w:eastAsia="he-IL"/>
        </w:rPr>
        <w:t>להעביר את הבקשה אז הוא מעביר את הבקשה</w:t>
      </w:r>
      <w:bookmarkStart w:id="1178" w:name="_ETM_Q1_3052951"/>
      <w:bookmarkEnd w:id="1178"/>
      <w:r>
        <w:rPr>
          <w:rFonts w:hint="cs"/>
          <w:rtl/>
          <w:lang w:eastAsia="he-IL"/>
        </w:rPr>
        <w:t xml:space="preserve">. </w:t>
      </w:r>
    </w:p>
    <w:p w14:paraId="71CAFAEF" w14:textId="13099252" w:rsidR="00050330" w:rsidRDefault="00050330" w:rsidP="00050330">
      <w:pPr>
        <w:rPr>
          <w:rtl/>
          <w:lang w:eastAsia="he-IL"/>
        </w:rPr>
      </w:pPr>
    </w:p>
    <w:p w14:paraId="713F120D" w14:textId="4EF8952A" w:rsidR="00050330" w:rsidRDefault="00050330" w:rsidP="00050330">
      <w:pPr>
        <w:pStyle w:val="af6"/>
        <w:keepNext/>
        <w:rPr>
          <w:rtl/>
        </w:rPr>
      </w:pPr>
      <w:bookmarkStart w:id="1179" w:name="ET_yor_5297_43"/>
      <w:r w:rsidRPr="00050330">
        <w:rPr>
          <w:rStyle w:val="TagStyle"/>
          <w:rtl/>
        </w:rPr>
        <w:t xml:space="preserve"> &lt;&lt; </w:t>
      </w:r>
      <w:proofErr w:type="spellStart"/>
      <w:r w:rsidRPr="00050330">
        <w:rPr>
          <w:rStyle w:val="TagStyle"/>
          <w:rtl/>
        </w:rPr>
        <w:t>יור</w:t>
      </w:r>
      <w:proofErr w:type="spellEnd"/>
      <w:r w:rsidRPr="0005033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50330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179"/>
    </w:p>
    <w:p w14:paraId="3A32645C" w14:textId="5DBC678C" w:rsidR="00050330" w:rsidRDefault="00050330" w:rsidP="00050330">
      <w:pPr>
        <w:pStyle w:val="KeepWithNext"/>
        <w:rPr>
          <w:rtl/>
          <w:lang w:eastAsia="he-IL"/>
        </w:rPr>
      </w:pPr>
    </w:p>
    <w:p w14:paraId="1FDD4026" w14:textId="12AB381C" w:rsidR="00050330" w:rsidRDefault="00050330" w:rsidP="0005033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אם הוא מוצא לנכון</w:t>
      </w:r>
      <w:bookmarkStart w:id="1180" w:name="_ETM_Q1_3057251"/>
      <w:bookmarkEnd w:id="1180"/>
      <w:r>
        <w:rPr>
          <w:rFonts w:hint="cs"/>
          <w:rtl/>
          <w:lang w:eastAsia="he-IL"/>
        </w:rPr>
        <w:t xml:space="preserve">, לפי מה הוא מוצא לנכון? </w:t>
      </w:r>
      <w:bookmarkStart w:id="1181" w:name="_ETM_Q1_3060031"/>
      <w:bookmarkEnd w:id="1181"/>
      <w:r>
        <w:rPr>
          <w:rFonts w:hint="cs"/>
          <w:rtl/>
          <w:lang w:eastAsia="he-IL"/>
        </w:rPr>
        <w:t xml:space="preserve">אי אפשר לסמוך </w:t>
      </w:r>
      <w:bookmarkStart w:id="1182" w:name="_ETM_Q1_3069599"/>
      <w:bookmarkEnd w:id="1182"/>
      <w:r>
        <w:rPr>
          <w:rFonts w:hint="cs"/>
          <w:rtl/>
          <w:lang w:eastAsia="he-IL"/>
        </w:rPr>
        <w:t xml:space="preserve">על רצונו הטוב של הפקיד או הפקידה. </w:t>
      </w:r>
      <w:bookmarkStart w:id="1183" w:name="_ETM_Q1_3068011"/>
      <w:bookmarkEnd w:id="1183"/>
    </w:p>
    <w:p w14:paraId="4D94503B" w14:textId="4DD6BAE7" w:rsidR="00050330" w:rsidRDefault="00050330" w:rsidP="00050330">
      <w:pPr>
        <w:rPr>
          <w:rtl/>
          <w:lang w:eastAsia="he-IL"/>
        </w:rPr>
      </w:pPr>
    </w:p>
    <w:p w14:paraId="41CD1718" w14:textId="38E68680" w:rsidR="00050330" w:rsidRDefault="00050330" w:rsidP="00050330">
      <w:pPr>
        <w:pStyle w:val="af9"/>
        <w:keepNext/>
        <w:rPr>
          <w:rtl/>
          <w:lang w:eastAsia="he-IL"/>
        </w:rPr>
      </w:pPr>
      <w:bookmarkStart w:id="1184" w:name="ET_guest_רונית_אליאן_44"/>
      <w:r w:rsidRPr="00050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אליאן:</w:t>
      </w:r>
      <w:r w:rsidRPr="00050330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1184"/>
    </w:p>
    <w:p w14:paraId="0C41D97B" w14:textId="5B4065B8" w:rsidR="00050330" w:rsidRDefault="00050330" w:rsidP="00050330">
      <w:pPr>
        <w:pStyle w:val="KeepWithNext"/>
        <w:rPr>
          <w:rtl/>
          <w:lang w:eastAsia="he-IL"/>
        </w:rPr>
      </w:pPr>
    </w:p>
    <w:p w14:paraId="508B362F" w14:textId="01117C9A" w:rsidR="00050330" w:rsidRDefault="00050330" w:rsidP="00050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במקרה של אלימות </w:t>
      </w:r>
      <w:bookmarkStart w:id="1185" w:name="_ETM_Q1_3070141"/>
      <w:bookmarkEnd w:id="1185"/>
      <w:r>
        <w:rPr>
          <w:rFonts w:hint="cs"/>
          <w:rtl/>
          <w:lang w:eastAsia="he-IL"/>
        </w:rPr>
        <w:t xml:space="preserve">אני מדברת, אם יש פניה </w:t>
      </w:r>
      <w:bookmarkStart w:id="1186" w:name="_ETM_Q1_3071851"/>
      <w:bookmarkEnd w:id="1186"/>
      <w:r>
        <w:rPr>
          <w:rFonts w:hint="cs"/>
          <w:rtl/>
          <w:lang w:eastAsia="he-IL"/>
        </w:rPr>
        <w:t xml:space="preserve">של אישה </w:t>
      </w:r>
      <w:bookmarkStart w:id="1187" w:name="_ETM_Q1_3077621"/>
      <w:bookmarkStart w:id="1188" w:name="_ETM_Q1_3077951"/>
      <w:bookmarkStart w:id="1189" w:name="_ETM_Q1_3073201"/>
      <w:bookmarkStart w:id="1190" w:name="_ETM_Q1_3068431"/>
      <w:bookmarkEnd w:id="1187"/>
      <w:bookmarkEnd w:id="1188"/>
      <w:bookmarkEnd w:id="1189"/>
      <w:bookmarkEnd w:id="1190"/>
      <w:r w:rsidR="005A3E47">
        <w:rPr>
          <w:rFonts w:hint="cs"/>
          <w:rtl/>
          <w:lang w:eastAsia="he-IL"/>
        </w:rPr>
        <w:t>זרה שחוותה אלימות ורוצה להגיש בקשה</w:t>
      </w:r>
      <w:bookmarkStart w:id="1191" w:name="_ETM_Q1_3079301"/>
      <w:bookmarkEnd w:id="1191"/>
      <w:r w:rsidR="005A3E47">
        <w:rPr>
          <w:rFonts w:hint="cs"/>
          <w:rtl/>
          <w:lang w:eastAsia="he-IL"/>
        </w:rPr>
        <w:t xml:space="preserve"> במסגרת הוועדה ההומניטרית, </w:t>
      </w:r>
      <w:bookmarkStart w:id="1192" w:name="_ETM_Q1_3081921"/>
      <w:bookmarkEnd w:id="1192"/>
      <w:r w:rsidR="005A3E47">
        <w:rPr>
          <w:rFonts w:hint="cs"/>
          <w:rtl/>
          <w:lang w:eastAsia="he-IL"/>
        </w:rPr>
        <w:t>לא אומרים לה את לא יכולה להגיש בקשה</w:t>
      </w:r>
      <w:bookmarkStart w:id="1193" w:name="_ETM_Q1_3084011"/>
      <w:bookmarkEnd w:id="1193"/>
      <w:r w:rsidR="005A3E47">
        <w:rPr>
          <w:rFonts w:hint="cs"/>
          <w:rtl/>
          <w:lang w:eastAsia="he-IL"/>
        </w:rPr>
        <w:t>.</w:t>
      </w:r>
    </w:p>
    <w:p w14:paraId="16E5C88F" w14:textId="084BDAAA" w:rsidR="005A3E47" w:rsidRDefault="005A3E47" w:rsidP="00050330">
      <w:pPr>
        <w:rPr>
          <w:rtl/>
          <w:lang w:eastAsia="he-IL"/>
        </w:rPr>
      </w:pPr>
    </w:p>
    <w:p w14:paraId="61105A06" w14:textId="47B521F8" w:rsidR="005A3E47" w:rsidRDefault="005A3E47" w:rsidP="005A3E47">
      <w:pPr>
        <w:pStyle w:val="af6"/>
        <w:keepNext/>
        <w:rPr>
          <w:rtl/>
        </w:rPr>
      </w:pPr>
      <w:bookmarkStart w:id="1194" w:name="ET_yor_5297_48"/>
      <w:r w:rsidRPr="005A3E47">
        <w:rPr>
          <w:rStyle w:val="TagStyle"/>
          <w:rtl/>
        </w:rPr>
        <w:t xml:space="preserve"> &lt;&lt; </w:t>
      </w:r>
      <w:proofErr w:type="spellStart"/>
      <w:r w:rsidRPr="005A3E47">
        <w:rPr>
          <w:rStyle w:val="TagStyle"/>
          <w:rtl/>
        </w:rPr>
        <w:t>יור</w:t>
      </w:r>
      <w:proofErr w:type="spellEnd"/>
      <w:r w:rsidRPr="005A3E4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A3E47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194"/>
    </w:p>
    <w:p w14:paraId="08172B54" w14:textId="6547E7AA" w:rsidR="005A3E47" w:rsidRDefault="005A3E47" w:rsidP="005A3E47">
      <w:pPr>
        <w:pStyle w:val="KeepWithNext"/>
        <w:rPr>
          <w:rtl/>
          <w:lang w:eastAsia="he-IL"/>
        </w:rPr>
      </w:pPr>
    </w:p>
    <w:p w14:paraId="128F5D3F" w14:textId="430AB99C" w:rsidR="005A3E47" w:rsidRPr="005A3E47" w:rsidRDefault="005A3E47" w:rsidP="005A3E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 שלא אומרים לה</w:t>
      </w:r>
      <w:r w:rsidR="00D70B56">
        <w:rPr>
          <w:rFonts w:hint="cs"/>
          <w:rtl/>
          <w:lang w:eastAsia="he-IL"/>
        </w:rPr>
        <w:t xml:space="preserve">, </w:t>
      </w:r>
      <w:bookmarkStart w:id="1195" w:name="_ETM_Q1_3088931"/>
      <w:bookmarkEnd w:id="1195"/>
      <w:r w:rsidR="00D70B56">
        <w:rPr>
          <w:rFonts w:hint="cs"/>
          <w:rtl/>
          <w:lang w:eastAsia="he-IL"/>
        </w:rPr>
        <w:t>אומרים לה אנחנו בודקים את הבקשה</w:t>
      </w:r>
      <w:bookmarkStart w:id="1196" w:name="_ETM_Q1_3090061"/>
      <w:bookmarkEnd w:id="1196"/>
      <w:r w:rsidR="00D70B56">
        <w:rPr>
          <w:rFonts w:hint="cs"/>
          <w:rtl/>
          <w:lang w:eastAsia="he-IL"/>
        </w:rPr>
        <w:t xml:space="preserve"> שלך </w:t>
      </w:r>
      <w:bookmarkStart w:id="1197" w:name="_ETM_Q1_3096471"/>
      <w:bookmarkEnd w:id="1197"/>
      <w:r w:rsidR="00D70B56">
        <w:rPr>
          <w:rFonts w:hint="cs"/>
          <w:rtl/>
          <w:lang w:eastAsia="he-IL"/>
        </w:rPr>
        <w:t xml:space="preserve">לפי תנאי הסף </w:t>
      </w:r>
      <w:bookmarkStart w:id="1198" w:name="_ETM_Q1_3092291"/>
      <w:bookmarkEnd w:id="1198"/>
      <w:r w:rsidR="00D70B56">
        <w:rPr>
          <w:rFonts w:hint="cs"/>
          <w:rtl/>
          <w:lang w:eastAsia="he-IL"/>
        </w:rPr>
        <w:t>שנמצאים אצלנו בנוהל</w:t>
      </w:r>
      <w:bookmarkStart w:id="1199" w:name="_ETM_Q1_3094891"/>
      <w:bookmarkEnd w:id="1199"/>
      <w:r w:rsidR="00D70B56">
        <w:rPr>
          <w:rFonts w:hint="cs"/>
          <w:rtl/>
          <w:lang w:eastAsia="he-IL"/>
        </w:rPr>
        <w:t>, תנאי הסף הם כל כך קשים</w:t>
      </w:r>
      <w:bookmarkStart w:id="1200" w:name="_ETM_Q1_3097191"/>
      <w:bookmarkEnd w:id="1200"/>
      <w:r w:rsidR="00D70B56">
        <w:rPr>
          <w:rFonts w:hint="cs"/>
          <w:rtl/>
          <w:lang w:eastAsia="he-IL"/>
        </w:rPr>
        <w:t xml:space="preserve">, הם מסננת שכמעט </w:t>
      </w:r>
      <w:bookmarkStart w:id="1201" w:name="_ETM_Q1_3100161"/>
      <w:bookmarkEnd w:id="1201"/>
      <w:r w:rsidR="00D70B56">
        <w:rPr>
          <w:rFonts w:hint="cs"/>
          <w:rtl/>
          <w:lang w:eastAsia="he-IL"/>
        </w:rPr>
        <w:t>כל הנשים נופלות ממנה.</w:t>
      </w:r>
      <w:r w:rsidR="00C92A2C">
        <w:rPr>
          <w:rFonts w:hint="cs"/>
          <w:rtl/>
          <w:lang w:eastAsia="he-I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1202" w:name="_ETM_Q1_3087581"/>
      <w:bookmarkEnd w:id="1202"/>
    </w:p>
    <w:p w14:paraId="03EA7430" w14:textId="547800D2" w:rsidR="005A3E47" w:rsidRDefault="005A3E47" w:rsidP="00050330">
      <w:pPr>
        <w:rPr>
          <w:rtl/>
          <w:lang w:eastAsia="he-IL"/>
        </w:rPr>
      </w:pPr>
    </w:p>
    <w:p w14:paraId="1F26D26D" w14:textId="77777777" w:rsidR="00063BDC" w:rsidRDefault="00063BDC" w:rsidP="005A3E4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39EBF87" w14:textId="77777777" w:rsidR="00063BDC" w:rsidRDefault="00063BDC" w:rsidP="00063BDC">
      <w:pPr>
        <w:pStyle w:val="af9"/>
        <w:keepNext/>
        <w:rPr>
          <w:rtl/>
          <w:lang w:eastAsia="he-IL"/>
        </w:rPr>
      </w:pPr>
      <w:bookmarkStart w:id="1203" w:name="ET_guest_רונית_אליאן_181"/>
      <w:r w:rsidRPr="00063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אליאן:</w:t>
      </w:r>
      <w:r w:rsidRPr="00063B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3"/>
    </w:p>
    <w:p w14:paraId="4FE25072" w14:textId="77777777" w:rsidR="00063BDC" w:rsidRDefault="00063BDC" w:rsidP="00063BDC">
      <w:pPr>
        <w:pStyle w:val="KeepWithNext"/>
        <w:rPr>
          <w:rtl/>
          <w:lang w:eastAsia="he-IL"/>
        </w:rPr>
      </w:pPr>
    </w:p>
    <w:p w14:paraId="2DF56C3C" w14:textId="5C2699AC" w:rsidR="005A3E47" w:rsidRDefault="00D70B56" w:rsidP="00063BDC">
      <w:pPr>
        <w:rPr>
          <w:rtl/>
          <w:lang w:eastAsia="he-IL"/>
        </w:rPr>
      </w:pPr>
      <w:bookmarkStart w:id="1204" w:name="_ETM_Q1_32000"/>
      <w:bookmarkEnd w:id="1204"/>
      <w:r>
        <w:rPr>
          <w:rFonts w:hint="cs"/>
          <w:rtl/>
          <w:lang w:eastAsia="he-IL"/>
        </w:rPr>
        <w:t xml:space="preserve">אני לא יודעת להגיד אם כל הנשים </w:t>
      </w:r>
      <w:bookmarkStart w:id="1205" w:name="_ETM_Q1_3105831"/>
      <w:bookmarkEnd w:id="1205"/>
      <w:r>
        <w:rPr>
          <w:rFonts w:hint="cs"/>
          <w:rtl/>
          <w:lang w:eastAsia="he-IL"/>
        </w:rPr>
        <w:t>נופלות</w:t>
      </w:r>
      <w:bookmarkStart w:id="1206" w:name="_ETM_Q1_3106571"/>
      <w:bookmarkEnd w:id="1206"/>
      <w:r>
        <w:rPr>
          <w:rFonts w:hint="cs"/>
          <w:rtl/>
          <w:lang w:eastAsia="he-IL"/>
        </w:rPr>
        <w:t xml:space="preserve"> ממנה. </w:t>
      </w:r>
    </w:p>
    <w:p w14:paraId="1151DCA1" w14:textId="35EAFA6B" w:rsidR="00D70B56" w:rsidRDefault="00D70B56" w:rsidP="005A3E47">
      <w:pPr>
        <w:rPr>
          <w:rtl/>
          <w:lang w:eastAsia="he-IL"/>
        </w:rPr>
      </w:pPr>
    </w:p>
    <w:p w14:paraId="12959CBC" w14:textId="55035BE8" w:rsidR="00D70B56" w:rsidRDefault="00D70B56" w:rsidP="00D70B56">
      <w:pPr>
        <w:pStyle w:val="af6"/>
        <w:keepNext/>
        <w:rPr>
          <w:rtl/>
        </w:rPr>
      </w:pPr>
      <w:bookmarkStart w:id="1207" w:name="ET_yor_5297_49"/>
      <w:r w:rsidRPr="00D70B56">
        <w:rPr>
          <w:rStyle w:val="TagStyle"/>
          <w:rtl/>
        </w:rPr>
        <w:t xml:space="preserve"> &lt;&lt; </w:t>
      </w:r>
      <w:proofErr w:type="spellStart"/>
      <w:r w:rsidRPr="00D70B56">
        <w:rPr>
          <w:rStyle w:val="TagStyle"/>
          <w:rtl/>
        </w:rPr>
        <w:t>יור</w:t>
      </w:r>
      <w:proofErr w:type="spellEnd"/>
      <w:r w:rsidRPr="00D70B5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70B56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207"/>
    </w:p>
    <w:p w14:paraId="5E17FA4E" w14:textId="58EA5D13" w:rsidR="00D70B56" w:rsidRDefault="00D70B56" w:rsidP="00D70B56">
      <w:pPr>
        <w:pStyle w:val="KeepWithNext"/>
        <w:rPr>
          <w:rtl/>
          <w:lang w:eastAsia="he-IL"/>
        </w:rPr>
      </w:pPr>
    </w:p>
    <w:p w14:paraId="320185EF" w14:textId="699B727F" w:rsidR="00D70B56" w:rsidRDefault="00D70B56" w:rsidP="00D70B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ששמעתי עד עכשיו. </w:t>
      </w:r>
      <w:bookmarkStart w:id="1208" w:name="_ETM_Q1_3107561"/>
      <w:bookmarkEnd w:id="1208"/>
    </w:p>
    <w:p w14:paraId="321A86CB" w14:textId="0AC1813C" w:rsidR="005A3E47" w:rsidRDefault="005A3E47" w:rsidP="005A3E4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C878FC6" w14:textId="29460467" w:rsidR="00D70B56" w:rsidRDefault="00D70B56" w:rsidP="00D70B56">
      <w:pPr>
        <w:pStyle w:val="af9"/>
        <w:keepNext/>
        <w:rPr>
          <w:rtl/>
          <w:lang w:eastAsia="he-IL"/>
        </w:rPr>
      </w:pPr>
      <w:bookmarkStart w:id="1209" w:name="ET_guest_שרית_פוזן_50"/>
      <w:r w:rsidRPr="00D70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פוזן</w:t>
      </w:r>
      <w:proofErr w:type="spellEnd"/>
      <w:r>
        <w:rPr>
          <w:rtl/>
          <w:lang w:eastAsia="he-IL"/>
        </w:rPr>
        <w:t>:</w:t>
      </w:r>
      <w:r w:rsidRPr="00D70B56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1209"/>
    </w:p>
    <w:p w14:paraId="1FE7C8A7" w14:textId="77777777" w:rsidR="00D70B56" w:rsidRPr="00D70B56" w:rsidRDefault="00D70B56" w:rsidP="00D70B56">
      <w:pPr>
        <w:rPr>
          <w:rtl/>
          <w:lang w:eastAsia="he-IL"/>
        </w:rPr>
      </w:pPr>
    </w:p>
    <w:p w14:paraId="24B7AA40" w14:textId="63A1CB01" w:rsidR="005A3E47" w:rsidRDefault="00D70B56" w:rsidP="005A3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אנסה לחדד את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הזה</w:t>
      </w:r>
      <w:bookmarkStart w:id="1210" w:name="_ETM_Q1_3113251"/>
      <w:bookmarkEnd w:id="1210"/>
      <w:r>
        <w:rPr>
          <w:rFonts w:hint="cs"/>
          <w:rtl/>
          <w:lang w:eastAsia="he-IL"/>
        </w:rPr>
        <w:t>.</w:t>
      </w:r>
      <w:bookmarkStart w:id="1211" w:name="_ETM_Q1_3118491"/>
      <w:bookmarkEnd w:id="1211"/>
      <w:r>
        <w:rPr>
          <w:rFonts w:hint="cs"/>
          <w:rtl/>
          <w:lang w:eastAsia="he-IL"/>
        </w:rPr>
        <w:t xml:space="preserve"> אני עורכת דין שרית </w:t>
      </w:r>
      <w:proofErr w:type="spellStart"/>
      <w:r>
        <w:rPr>
          <w:rFonts w:hint="cs"/>
          <w:rtl/>
          <w:lang w:eastAsia="he-IL"/>
        </w:rPr>
        <w:t>פוזן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12" w:name="_ETM_Q1_3119681"/>
      <w:bookmarkStart w:id="1213" w:name="_ETM_Q1_3121488"/>
      <w:bookmarkEnd w:id="1212"/>
      <w:bookmarkEnd w:id="1213"/>
      <w:r>
        <w:rPr>
          <w:rFonts w:hint="cs"/>
          <w:rtl/>
          <w:lang w:eastAsia="he-IL"/>
        </w:rPr>
        <w:t xml:space="preserve">מרשות </w:t>
      </w:r>
      <w:bookmarkStart w:id="1214" w:name="_ETM_Q1_3125585"/>
      <w:bookmarkEnd w:id="1214"/>
      <w:r>
        <w:rPr>
          <w:rFonts w:hint="cs"/>
          <w:rtl/>
          <w:lang w:eastAsia="he-IL"/>
        </w:rPr>
        <w:t xml:space="preserve">האוכלוסין וההגירה מהלשכה המשפטית. </w:t>
      </w:r>
      <w:bookmarkStart w:id="1215" w:name="_ETM_Q1_3120821"/>
      <w:bookmarkStart w:id="1216" w:name="_ETM_Q1_3122201"/>
      <w:bookmarkEnd w:id="1215"/>
      <w:bookmarkEnd w:id="1216"/>
      <w:r w:rsidR="004F45BD">
        <w:rPr>
          <w:rFonts w:hint="cs"/>
          <w:rtl/>
          <w:lang w:eastAsia="he-IL"/>
        </w:rPr>
        <w:t>אני חושבת שמה שצריך לחדד כאן</w:t>
      </w:r>
      <w:bookmarkStart w:id="1217" w:name="_ETM_Q1_3125101"/>
      <w:bookmarkEnd w:id="1217"/>
      <w:r w:rsidR="004F45BD">
        <w:rPr>
          <w:rFonts w:hint="cs"/>
          <w:rtl/>
          <w:lang w:eastAsia="he-IL"/>
        </w:rPr>
        <w:t xml:space="preserve">, התנאים הם לא תנאים בלתי עבירים, </w:t>
      </w:r>
      <w:bookmarkStart w:id="1218" w:name="_ETM_Q1_3127131"/>
      <w:bookmarkEnd w:id="1218"/>
      <w:r w:rsidR="004F45BD">
        <w:rPr>
          <w:rFonts w:hint="cs"/>
          <w:rtl/>
          <w:lang w:eastAsia="he-IL"/>
        </w:rPr>
        <w:t>אנחנו רואים את זה בוועדה</w:t>
      </w:r>
      <w:bookmarkStart w:id="1219" w:name="_ETM_Q1_3128931"/>
      <w:bookmarkEnd w:id="1219"/>
      <w:r w:rsidR="009C462A">
        <w:rPr>
          <w:rFonts w:hint="cs"/>
          <w:rtl/>
          <w:lang w:eastAsia="he-IL"/>
        </w:rPr>
        <w:t xml:space="preserve">, מגיעות בקשות והן עומדות </w:t>
      </w:r>
      <w:bookmarkStart w:id="1220" w:name="_ETM_Q1_3131051"/>
      <w:bookmarkEnd w:id="1220"/>
      <w:r w:rsidR="009C462A">
        <w:rPr>
          <w:rFonts w:hint="cs"/>
          <w:rtl/>
          <w:lang w:eastAsia="he-IL"/>
        </w:rPr>
        <w:t xml:space="preserve">בתנאים </w:t>
      </w:r>
      <w:bookmarkStart w:id="1221" w:name="_ETM_Q1_3132501"/>
      <w:bookmarkEnd w:id="1221"/>
      <w:r w:rsidR="009C462A">
        <w:rPr>
          <w:rFonts w:hint="cs"/>
          <w:rtl/>
          <w:lang w:eastAsia="he-IL"/>
        </w:rPr>
        <w:t xml:space="preserve">והן נדונות </w:t>
      </w:r>
      <w:bookmarkStart w:id="1222" w:name="_ETM_Q1_3135251"/>
      <w:bookmarkEnd w:id="1222"/>
      <w:r w:rsidR="009C462A">
        <w:rPr>
          <w:rFonts w:hint="cs"/>
          <w:rtl/>
          <w:lang w:eastAsia="he-IL"/>
        </w:rPr>
        <w:t>וגם יש</w:t>
      </w:r>
      <w:bookmarkStart w:id="1223" w:name="_ETM_Q1_3136301"/>
      <w:bookmarkEnd w:id="1223"/>
      <w:r w:rsidR="009C462A">
        <w:rPr>
          <w:rFonts w:hint="cs"/>
          <w:rtl/>
          <w:lang w:eastAsia="he-IL"/>
        </w:rPr>
        <w:t xml:space="preserve"> כאן אצל רונית נתונים שהיא תוכל </w:t>
      </w:r>
      <w:bookmarkStart w:id="1224" w:name="_ETM_Q1_3137371"/>
      <w:bookmarkEnd w:id="1224"/>
      <w:r w:rsidR="009C462A">
        <w:rPr>
          <w:rFonts w:hint="cs"/>
          <w:rtl/>
          <w:lang w:eastAsia="he-IL"/>
        </w:rPr>
        <w:t>לחלוק אותם.</w:t>
      </w:r>
      <w:bookmarkStart w:id="1225" w:name="_ETM_Q1_3146058"/>
      <w:bookmarkEnd w:id="1225"/>
      <w:r w:rsidR="009C462A">
        <w:rPr>
          <w:rFonts w:hint="cs"/>
          <w:rtl/>
          <w:lang w:eastAsia="he-IL"/>
        </w:rPr>
        <w:t xml:space="preserve"> ומה שרונית ניסתה </w:t>
      </w:r>
      <w:bookmarkStart w:id="1226" w:name="_ETM_Q1_3141721"/>
      <w:bookmarkEnd w:id="1226"/>
      <w:r w:rsidR="009C462A">
        <w:rPr>
          <w:rFonts w:hint="cs"/>
          <w:rtl/>
          <w:lang w:eastAsia="he-IL"/>
        </w:rPr>
        <w:t xml:space="preserve">להגיד זה שבמסגרת הנוהל </w:t>
      </w:r>
      <w:bookmarkStart w:id="1227" w:name="_ETM_Q1_3143321"/>
      <w:bookmarkEnd w:id="1227"/>
      <w:r w:rsidR="009C462A">
        <w:rPr>
          <w:rFonts w:hint="cs"/>
          <w:rtl/>
          <w:lang w:eastAsia="he-IL"/>
        </w:rPr>
        <w:t xml:space="preserve">גם מי שלא </w:t>
      </w:r>
      <w:bookmarkStart w:id="1228" w:name="_ETM_Q1_3151820"/>
      <w:bookmarkEnd w:id="1228"/>
      <w:r w:rsidR="009C462A">
        <w:rPr>
          <w:rFonts w:hint="cs"/>
          <w:rtl/>
          <w:lang w:eastAsia="he-IL"/>
        </w:rPr>
        <w:t xml:space="preserve">עומדת באותם תנאים בסיסיים </w:t>
      </w:r>
      <w:bookmarkStart w:id="1229" w:name="_ETM_Q1_3147951"/>
      <w:bookmarkEnd w:id="1229"/>
      <w:r w:rsidR="00475893">
        <w:rPr>
          <w:rFonts w:hint="cs"/>
          <w:rtl/>
          <w:lang w:eastAsia="he-IL"/>
        </w:rPr>
        <w:t xml:space="preserve">או מי שלא </w:t>
      </w:r>
      <w:proofErr w:type="spellStart"/>
      <w:r w:rsidR="00475893">
        <w:rPr>
          <w:rFonts w:hint="cs"/>
          <w:rtl/>
          <w:lang w:eastAsia="he-IL"/>
        </w:rPr>
        <w:t>היתה</w:t>
      </w:r>
      <w:proofErr w:type="spellEnd"/>
      <w:r w:rsidR="00475893">
        <w:rPr>
          <w:rFonts w:hint="cs"/>
          <w:rtl/>
          <w:lang w:eastAsia="he-IL"/>
        </w:rPr>
        <w:t xml:space="preserve"> בהליך מדורג לפני כן, </w:t>
      </w:r>
      <w:bookmarkStart w:id="1230" w:name="_ETM_Q1_3151141"/>
      <w:bookmarkEnd w:id="1230"/>
      <w:r w:rsidR="00475893">
        <w:rPr>
          <w:rFonts w:hint="cs"/>
          <w:rtl/>
          <w:lang w:eastAsia="he-IL"/>
        </w:rPr>
        <w:t xml:space="preserve">אלו שני דברים, </w:t>
      </w:r>
      <w:bookmarkStart w:id="1231" w:name="_ETM_Q1_3152371"/>
      <w:bookmarkEnd w:id="1231"/>
      <w:r w:rsidR="00475893">
        <w:rPr>
          <w:rFonts w:hint="cs"/>
          <w:rtl/>
          <w:lang w:eastAsia="he-IL"/>
        </w:rPr>
        <w:t xml:space="preserve">גם מי </w:t>
      </w:r>
      <w:proofErr w:type="spellStart"/>
      <w:r w:rsidR="00475893">
        <w:rPr>
          <w:rFonts w:hint="cs"/>
          <w:rtl/>
          <w:lang w:eastAsia="he-IL"/>
        </w:rPr>
        <w:t>שהיתה</w:t>
      </w:r>
      <w:proofErr w:type="spellEnd"/>
      <w:r w:rsidR="00475893">
        <w:rPr>
          <w:rFonts w:hint="cs"/>
          <w:rtl/>
          <w:lang w:eastAsia="he-IL"/>
        </w:rPr>
        <w:t xml:space="preserve"> בהליך מדורג </w:t>
      </w:r>
      <w:bookmarkStart w:id="1232" w:name="_ETM_Q1_3154261"/>
      <w:bookmarkEnd w:id="1232"/>
      <w:r w:rsidR="00475893">
        <w:rPr>
          <w:rFonts w:hint="cs"/>
          <w:rtl/>
          <w:lang w:eastAsia="he-IL"/>
        </w:rPr>
        <w:t xml:space="preserve">ולא עומדת באותם קריטריונים </w:t>
      </w:r>
      <w:bookmarkStart w:id="1233" w:name="_ETM_Q1_3157501"/>
      <w:bookmarkEnd w:id="1233"/>
      <w:r w:rsidR="00475893">
        <w:rPr>
          <w:rFonts w:hint="cs"/>
          <w:rtl/>
          <w:lang w:eastAsia="he-IL"/>
        </w:rPr>
        <w:t xml:space="preserve">שכתובים בנוהל, עדיין קיימת האפשרות וזה כתוב בנוהל </w:t>
      </w:r>
      <w:bookmarkStart w:id="1234" w:name="_ETM_Q1_3162321"/>
      <w:bookmarkEnd w:id="1234"/>
      <w:r w:rsidR="00475893">
        <w:rPr>
          <w:rFonts w:hint="cs"/>
          <w:rtl/>
          <w:lang w:eastAsia="he-IL"/>
        </w:rPr>
        <w:t xml:space="preserve">שלנו, זה נכון שבסוף זה נתון לאיזה שהוא שיקול </w:t>
      </w:r>
      <w:bookmarkStart w:id="1235" w:name="_ETM_Q1_3165181"/>
      <w:bookmarkEnd w:id="1235"/>
      <w:r w:rsidR="00475893">
        <w:rPr>
          <w:rFonts w:hint="cs"/>
          <w:rtl/>
          <w:lang w:eastAsia="he-IL"/>
        </w:rPr>
        <w:t xml:space="preserve">דעת, אבל הרבה דברים במערכת הזאת </w:t>
      </w:r>
      <w:bookmarkStart w:id="1236" w:name="_ETM_Q1_3168241"/>
      <w:bookmarkEnd w:id="1236"/>
      <w:r w:rsidR="00475893">
        <w:rPr>
          <w:rFonts w:hint="cs"/>
          <w:rtl/>
          <w:lang w:eastAsia="he-IL"/>
        </w:rPr>
        <w:t xml:space="preserve">פועלים </w:t>
      </w:r>
      <w:bookmarkStart w:id="1237" w:name="_ETM_Q1_3169211"/>
      <w:bookmarkEnd w:id="1237"/>
      <w:r w:rsidR="00475893">
        <w:rPr>
          <w:rFonts w:hint="cs"/>
          <w:rtl/>
          <w:lang w:eastAsia="he-IL"/>
        </w:rPr>
        <w:t xml:space="preserve">בשיקול דעת. אנחנו כפופים לפסיקה, </w:t>
      </w:r>
      <w:bookmarkStart w:id="1238" w:name="_ETM_Q1_3172391"/>
      <w:bookmarkEnd w:id="1238"/>
      <w:r w:rsidR="00475893">
        <w:rPr>
          <w:rFonts w:hint="cs"/>
          <w:rtl/>
          <w:lang w:eastAsia="he-IL"/>
        </w:rPr>
        <w:t xml:space="preserve">אנחנו מכירים את המערכת, הדברים האלה </w:t>
      </w:r>
      <w:bookmarkStart w:id="1239" w:name="_ETM_Q1_3176081"/>
      <w:bookmarkEnd w:id="1239"/>
      <w:r w:rsidR="00475893">
        <w:rPr>
          <w:rFonts w:hint="cs"/>
          <w:rtl/>
          <w:lang w:eastAsia="he-IL"/>
        </w:rPr>
        <w:t>בדרך</w:t>
      </w:r>
      <w:bookmarkStart w:id="1240" w:name="_ETM_Q1_3180051"/>
      <w:bookmarkEnd w:id="1240"/>
      <w:r w:rsidR="00475893">
        <w:rPr>
          <w:rFonts w:hint="cs"/>
          <w:rtl/>
          <w:lang w:eastAsia="he-IL"/>
        </w:rPr>
        <w:t xml:space="preserve"> כלל לא נדחים על הסף, יש אם, יש את ענין האלימות</w:t>
      </w:r>
      <w:bookmarkStart w:id="1241" w:name="_ETM_Q1_3179541"/>
      <w:bookmarkEnd w:id="1241"/>
      <w:r w:rsidR="00475893">
        <w:rPr>
          <w:rFonts w:hint="cs"/>
          <w:rtl/>
          <w:lang w:eastAsia="he-IL"/>
        </w:rPr>
        <w:t>, לוקחים את זה בחשבון</w:t>
      </w:r>
      <w:bookmarkStart w:id="1242" w:name="_ETM_Q1_3181031"/>
      <w:bookmarkEnd w:id="1242"/>
      <w:r w:rsidR="00475893">
        <w:rPr>
          <w:rFonts w:hint="cs"/>
          <w:rtl/>
          <w:lang w:eastAsia="he-IL"/>
        </w:rPr>
        <w:t>, הדלת לא ננעלת ברגע שלא עומדים</w:t>
      </w:r>
      <w:bookmarkStart w:id="1243" w:name="_ETM_Q1_3182691"/>
      <w:bookmarkEnd w:id="1243"/>
      <w:r w:rsidR="00475893">
        <w:rPr>
          <w:rFonts w:hint="cs"/>
          <w:rtl/>
          <w:lang w:eastAsia="he-IL"/>
        </w:rPr>
        <w:t xml:space="preserve"> ברשימת קריטריונים. </w:t>
      </w:r>
      <w:bookmarkStart w:id="1244" w:name="_ETM_Q1_3185471"/>
      <w:bookmarkEnd w:id="1244"/>
    </w:p>
    <w:p w14:paraId="50F5CC04" w14:textId="00A08974" w:rsidR="00475893" w:rsidRDefault="00475893" w:rsidP="005A3E47">
      <w:pPr>
        <w:rPr>
          <w:rtl/>
          <w:lang w:eastAsia="he-IL"/>
        </w:rPr>
      </w:pPr>
    </w:p>
    <w:p w14:paraId="29C5CC02" w14:textId="3A44B293" w:rsidR="00475893" w:rsidRDefault="00475893" w:rsidP="00475893">
      <w:pPr>
        <w:pStyle w:val="af6"/>
        <w:keepNext/>
        <w:rPr>
          <w:rtl/>
        </w:rPr>
      </w:pPr>
      <w:bookmarkStart w:id="1245" w:name="ET_yor_5297_51"/>
      <w:r w:rsidRPr="00475893">
        <w:rPr>
          <w:rStyle w:val="TagStyle"/>
          <w:rtl/>
        </w:rPr>
        <w:t xml:space="preserve"> &lt;&lt; </w:t>
      </w:r>
      <w:proofErr w:type="spellStart"/>
      <w:r w:rsidRPr="00475893">
        <w:rPr>
          <w:rStyle w:val="TagStyle"/>
          <w:rtl/>
        </w:rPr>
        <w:t>יור</w:t>
      </w:r>
      <w:proofErr w:type="spellEnd"/>
      <w:r w:rsidRPr="0047589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75893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245"/>
    </w:p>
    <w:p w14:paraId="677E1A34" w14:textId="6E8DEDD9" w:rsidR="00475893" w:rsidRDefault="00475893" w:rsidP="00475893">
      <w:pPr>
        <w:pStyle w:val="KeepWithNext"/>
        <w:rPr>
          <w:rtl/>
          <w:lang w:eastAsia="he-IL"/>
        </w:rPr>
      </w:pPr>
    </w:p>
    <w:p w14:paraId="55EA91F8" w14:textId="60555E5C" w:rsidR="00475893" w:rsidRDefault="00475893" w:rsidP="004758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אשאל את הארגונים כדי להבין את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יותר</w:t>
      </w:r>
      <w:bookmarkStart w:id="1246" w:name="_ETM_Q1_3189241"/>
      <w:bookmarkEnd w:id="1246"/>
      <w:r>
        <w:rPr>
          <w:rFonts w:hint="cs"/>
          <w:rtl/>
          <w:lang w:eastAsia="he-IL"/>
        </w:rPr>
        <w:t>.</w:t>
      </w:r>
      <w:bookmarkStart w:id="1247" w:name="_ETM_Q1_3187411"/>
      <w:bookmarkEnd w:id="1247"/>
      <w:r>
        <w:rPr>
          <w:rFonts w:hint="cs"/>
          <w:rtl/>
          <w:lang w:eastAsia="he-IL"/>
        </w:rPr>
        <w:t xml:space="preserve"> האם אתן יכולות להגיד לי </w:t>
      </w:r>
      <w:bookmarkStart w:id="1248" w:name="_ETM_Q1_3191531"/>
      <w:bookmarkEnd w:id="1248"/>
      <w:r>
        <w:rPr>
          <w:rFonts w:hint="cs"/>
          <w:rtl/>
          <w:lang w:eastAsia="he-IL"/>
        </w:rPr>
        <w:t>מ</w:t>
      </w:r>
      <w:bookmarkStart w:id="1249" w:name="_ETM_Q1_3197656"/>
      <w:bookmarkEnd w:id="1249"/>
      <w:r>
        <w:rPr>
          <w:rFonts w:hint="cs"/>
          <w:rtl/>
          <w:lang w:eastAsia="he-IL"/>
        </w:rPr>
        <w:t>המקרים שאתן טיפלתן בהם</w:t>
      </w:r>
      <w:bookmarkStart w:id="1250" w:name="_ETM_Q1_3194441"/>
      <w:bookmarkEnd w:id="1250"/>
      <w:r>
        <w:rPr>
          <w:rFonts w:hint="cs"/>
          <w:rtl/>
          <w:lang w:eastAsia="he-IL"/>
        </w:rPr>
        <w:t xml:space="preserve">, כמה מהנשים שעוד לא התחילו את התהליך המדורג </w:t>
      </w:r>
      <w:bookmarkStart w:id="1251" w:name="_ETM_Q1_3198961"/>
      <w:bookmarkEnd w:id="1251"/>
      <w:r>
        <w:rPr>
          <w:rFonts w:hint="cs"/>
          <w:rtl/>
          <w:lang w:eastAsia="he-IL"/>
        </w:rPr>
        <w:t xml:space="preserve">ופנו לאחר מכן, נתקבלו </w:t>
      </w:r>
      <w:bookmarkStart w:id="1252" w:name="_ETM_Q1_3202721"/>
      <w:bookmarkEnd w:id="1252"/>
      <w:r>
        <w:rPr>
          <w:rFonts w:hint="cs"/>
          <w:rtl/>
          <w:lang w:eastAsia="he-IL"/>
        </w:rPr>
        <w:t xml:space="preserve">בוועדות. אחוזים גסים. </w:t>
      </w:r>
      <w:bookmarkStart w:id="1253" w:name="_ETM_Q1_3204641"/>
      <w:bookmarkEnd w:id="1253"/>
    </w:p>
    <w:p w14:paraId="4611DF37" w14:textId="36AD1B1F" w:rsidR="00D0388E" w:rsidRDefault="00D0388E" w:rsidP="00475893">
      <w:pPr>
        <w:rPr>
          <w:rtl/>
          <w:lang w:eastAsia="he-IL"/>
        </w:rPr>
      </w:pPr>
    </w:p>
    <w:p w14:paraId="29F63B72" w14:textId="7AE3E5C8" w:rsidR="00D0388E" w:rsidRDefault="00D0388E" w:rsidP="00D0388E">
      <w:pPr>
        <w:pStyle w:val="af9"/>
        <w:keepNext/>
        <w:rPr>
          <w:rtl/>
          <w:lang w:eastAsia="he-IL"/>
        </w:rPr>
      </w:pPr>
      <w:bookmarkStart w:id="1254" w:name="ET_guest_רעות_שאער_52"/>
      <w:r w:rsidRPr="00D03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שאער</w:t>
      </w:r>
      <w:proofErr w:type="spellEnd"/>
      <w:r>
        <w:rPr>
          <w:rtl/>
          <w:lang w:eastAsia="he-IL"/>
        </w:rPr>
        <w:t>:</w:t>
      </w:r>
      <w:r w:rsidRPr="00D0388E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1254"/>
    </w:p>
    <w:p w14:paraId="3D41464B" w14:textId="1AF3B444" w:rsidR="00D0388E" w:rsidRDefault="00D0388E" w:rsidP="00D0388E">
      <w:pPr>
        <w:pStyle w:val="KeepWithNext"/>
        <w:rPr>
          <w:rtl/>
          <w:lang w:eastAsia="he-IL"/>
        </w:rPr>
      </w:pPr>
    </w:p>
    <w:p w14:paraId="125752BF" w14:textId="61C3CF95" w:rsidR="00D0388E" w:rsidRDefault="00D0388E" w:rsidP="00D0388E">
      <w:pPr>
        <w:rPr>
          <w:rtl/>
          <w:lang w:eastAsia="he-IL"/>
        </w:rPr>
      </w:pPr>
      <w:bookmarkStart w:id="1255" w:name="_ETM_Q1_3206211"/>
      <w:bookmarkEnd w:id="1255"/>
      <w:r>
        <w:rPr>
          <w:rFonts w:hint="cs"/>
          <w:rtl/>
          <w:lang w:eastAsia="he-IL"/>
        </w:rPr>
        <w:t xml:space="preserve">אז אני יכולה להגיד </w:t>
      </w:r>
      <w:bookmarkStart w:id="1256" w:name="_ETM_Q1_3206671"/>
      <w:bookmarkEnd w:id="1256"/>
      <w:r>
        <w:rPr>
          <w:rFonts w:hint="cs"/>
          <w:rtl/>
          <w:lang w:eastAsia="he-IL"/>
        </w:rPr>
        <w:t xml:space="preserve">באופן כללי, </w:t>
      </w:r>
      <w:bookmarkStart w:id="1257" w:name="_ETM_Q1_3209171"/>
      <w:bookmarkEnd w:id="1257"/>
      <w:r>
        <w:rPr>
          <w:rFonts w:hint="cs"/>
          <w:rtl/>
          <w:lang w:eastAsia="he-IL"/>
        </w:rPr>
        <w:t>אני כבר לא מדברת על זה שה</w:t>
      </w:r>
      <w:bookmarkStart w:id="1258" w:name="_ETM_Q1_3209851"/>
      <w:bookmarkEnd w:id="1258"/>
      <w:r>
        <w:rPr>
          <w:rFonts w:hint="cs"/>
          <w:rtl/>
          <w:lang w:eastAsia="he-IL"/>
        </w:rPr>
        <w:t xml:space="preserve">וועדה מאשרת מקרים בודדים, ב-2020 </w:t>
      </w:r>
      <w:bookmarkStart w:id="1259" w:name="_ETM_Q1_3216011"/>
      <w:bookmarkEnd w:id="1259"/>
      <w:r>
        <w:rPr>
          <w:rFonts w:hint="cs"/>
          <w:rtl/>
          <w:lang w:eastAsia="he-IL"/>
        </w:rPr>
        <w:t xml:space="preserve">אנחנו הגשנו </w:t>
      </w:r>
      <w:bookmarkStart w:id="1260" w:name="_ETM_Q1_3216251"/>
      <w:bookmarkEnd w:id="1260"/>
      <w:r>
        <w:rPr>
          <w:rFonts w:hint="cs"/>
          <w:rtl/>
          <w:lang w:eastAsia="he-IL"/>
        </w:rPr>
        <w:t>בקשת חופש מידע</w:t>
      </w:r>
      <w:bookmarkStart w:id="1261" w:name="_ETM_Q1_3217231"/>
      <w:bookmarkEnd w:id="1261"/>
      <w:r>
        <w:rPr>
          <w:rFonts w:hint="cs"/>
          <w:rtl/>
          <w:lang w:eastAsia="he-IL"/>
        </w:rPr>
        <w:t xml:space="preserve">, אושרו חמש בקשות מתוך </w:t>
      </w:r>
      <w:bookmarkStart w:id="1262" w:name="_ETM_Q1_3219061"/>
      <w:bookmarkEnd w:id="1262"/>
      <w:r>
        <w:rPr>
          <w:rFonts w:hint="cs"/>
          <w:rtl/>
          <w:lang w:eastAsia="he-IL"/>
        </w:rPr>
        <w:t xml:space="preserve">200 ומשהו, אני מדברת על הוועדה שמטפלת </w:t>
      </w:r>
      <w:bookmarkStart w:id="1263" w:name="_ETM_Q1_3222701"/>
      <w:bookmarkEnd w:id="1263"/>
      <w:r>
        <w:rPr>
          <w:rFonts w:hint="cs"/>
          <w:rtl/>
          <w:lang w:eastAsia="he-IL"/>
        </w:rPr>
        <w:t xml:space="preserve">בפלשתינאיות. </w:t>
      </w:r>
      <w:bookmarkStart w:id="1264" w:name="_ETM_Q1_3224131"/>
      <w:bookmarkEnd w:id="1264"/>
      <w:r>
        <w:rPr>
          <w:rFonts w:hint="cs"/>
          <w:rtl/>
          <w:lang w:eastAsia="he-IL"/>
        </w:rPr>
        <w:t xml:space="preserve">אבל אם להתייחס לגופו של מקרה, הסמכות </w:t>
      </w:r>
      <w:bookmarkStart w:id="1265" w:name="_ETM_Q1_3230001"/>
      <w:bookmarkEnd w:id="1265"/>
      <w:r>
        <w:rPr>
          <w:rFonts w:hint="cs"/>
          <w:rtl/>
          <w:lang w:eastAsia="he-IL"/>
        </w:rPr>
        <w:t xml:space="preserve">שניתנה לקבוע במקרים הומניטריים </w:t>
      </w:r>
      <w:bookmarkStart w:id="1266" w:name="_ETM_Q1_3234181"/>
      <w:bookmarkEnd w:id="1266"/>
      <w:proofErr w:type="spellStart"/>
      <w:r>
        <w:rPr>
          <w:rFonts w:hint="cs"/>
          <w:rtl/>
          <w:lang w:eastAsia="he-IL"/>
        </w:rPr>
        <w:t>שינתן</w:t>
      </w:r>
      <w:proofErr w:type="spellEnd"/>
      <w:r>
        <w:rPr>
          <w:rFonts w:hint="cs"/>
          <w:rtl/>
          <w:lang w:eastAsia="he-IL"/>
        </w:rPr>
        <w:t xml:space="preserve"> מעמד </w:t>
      </w:r>
      <w:bookmarkStart w:id="1267" w:name="_ETM_Q1_3235161"/>
      <w:bookmarkEnd w:id="1267"/>
      <w:r>
        <w:rPr>
          <w:rFonts w:hint="cs"/>
          <w:rtl/>
          <w:lang w:eastAsia="he-IL"/>
        </w:rPr>
        <w:t xml:space="preserve">היא של </w:t>
      </w:r>
      <w:bookmarkStart w:id="1268" w:name="_ETM_Q1_3241512"/>
      <w:bookmarkEnd w:id="1268"/>
      <w:r>
        <w:rPr>
          <w:rFonts w:hint="cs"/>
          <w:rtl/>
          <w:lang w:eastAsia="he-IL"/>
        </w:rPr>
        <w:t xml:space="preserve">שרת הפנים והמקרים שאנחנו מדברים עליהם </w:t>
      </w:r>
      <w:bookmarkStart w:id="1269" w:name="_ETM_Q1_3238321"/>
      <w:bookmarkEnd w:id="1269"/>
      <w:r>
        <w:rPr>
          <w:rFonts w:hint="cs"/>
          <w:rtl/>
          <w:lang w:eastAsia="he-IL"/>
        </w:rPr>
        <w:t xml:space="preserve">אישה יכולה להגיש בקשה ופקיד </w:t>
      </w:r>
      <w:bookmarkStart w:id="1270" w:name="_ETM_Q1_3239911"/>
      <w:bookmarkEnd w:id="1270"/>
      <w:r>
        <w:rPr>
          <w:rFonts w:hint="cs"/>
          <w:rtl/>
          <w:lang w:eastAsia="he-IL"/>
        </w:rPr>
        <w:t xml:space="preserve">בלשכה יראה שהיא לא עומדת בקריטריונים </w:t>
      </w:r>
      <w:bookmarkStart w:id="1271" w:name="_ETM_Q1_3242741"/>
      <w:bookmarkEnd w:id="1271"/>
      <w:r>
        <w:rPr>
          <w:rFonts w:hint="cs"/>
          <w:rtl/>
          <w:lang w:eastAsia="he-IL"/>
        </w:rPr>
        <w:t xml:space="preserve">ויכול לעצור את הטיפול בה שם. </w:t>
      </w:r>
      <w:bookmarkStart w:id="1272" w:name="_ETM_Q1_3244531"/>
      <w:bookmarkEnd w:id="1272"/>
      <w:r>
        <w:rPr>
          <w:rFonts w:hint="cs"/>
          <w:rtl/>
          <w:lang w:eastAsia="he-IL"/>
        </w:rPr>
        <w:t xml:space="preserve">ולכן זה מאוד בעייתי. אני לא מדברת </w:t>
      </w:r>
      <w:bookmarkStart w:id="1273" w:name="_ETM_Q1_3249621"/>
      <w:bookmarkEnd w:id="1273"/>
      <w:r>
        <w:rPr>
          <w:rFonts w:hint="cs"/>
          <w:rtl/>
          <w:lang w:eastAsia="he-IL"/>
        </w:rPr>
        <w:t xml:space="preserve">כבר על טיב שיקול הדעת </w:t>
      </w:r>
      <w:bookmarkStart w:id="1274" w:name="_ETM_Q1_3249801"/>
      <w:bookmarkEnd w:id="1274"/>
      <w:r>
        <w:rPr>
          <w:rFonts w:hint="cs"/>
          <w:rtl/>
          <w:lang w:eastAsia="he-IL"/>
        </w:rPr>
        <w:t xml:space="preserve">אבל הגורם שמפעיל את שיקול הדעת </w:t>
      </w:r>
      <w:bookmarkStart w:id="1275" w:name="_ETM_Q1_3251391"/>
      <w:bookmarkEnd w:id="1275"/>
      <w:r>
        <w:rPr>
          <w:rFonts w:hint="cs"/>
          <w:rtl/>
          <w:lang w:eastAsia="he-IL"/>
        </w:rPr>
        <w:t xml:space="preserve">הוא לא הגורם הנכון. </w:t>
      </w:r>
      <w:bookmarkStart w:id="1276" w:name="_ETM_Q1_3253921"/>
      <w:bookmarkEnd w:id="1276"/>
    </w:p>
    <w:p w14:paraId="2FFF7101" w14:textId="759F0016" w:rsidR="00D0388E" w:rsidRDefault="00D0388E" w:rsidP="00D0388E">
      <w:pPr>
        <w:rPr>
          <w:rtl/>
          <w:lang w:eastAsia="he-IL"/>
        </w:rPr>
      </w:pPr>
    </w:p>
    <w:p w14:paraId="6FD34C31" w14:textId="4D887FE6" w:rsidR="00D0388E" w:rsidRDefault="00D0388E" w:rsidP="00D0388E">
      <w:pPr>
        <w:pStyle w:val="af6"/>
        <w:keepNext/>
        <w:rPr>
          <w:rtl/>
        </w:rPr>
      </w:pPr>
      <w:bookmarkStart w:id="1277" w:name="ET_yor_5297_53"/>
      <w:r w:rsidRPr="00D0388E">
        <w:rPr>
          <w:rStyle w:val="TagStyle"/>
          <w:rtl/>
        </w:rPr>
        <w:t xml:space="preserve"> &lt;&lt; </w:t>
      </w:r>
      <w:proofErr w:type="spellStart"/>
      <w:r w:rsidRPr="00D0388E">
        <w:rPr>
          <w:rStyle w:val="TagStyle"/>
          <w:rtl/>
        </w:rPr>
        <w:t>יור</w:t>
      </w:r>
      <w:proofErr w:type="spellEnd"/>
      <w:r w:rsidRPr="00D0388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0388E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277"/>
    </w:p>
    <w:p w14:paraId="2324F538" w14:textId="22A1C5B2" w:rsidR="00D0388E" w:rsidRDefault="00D0388E" w:rsidP="00D0388E">
      <w:pPr>
        <w:pStyle w:val="KeepWithNext"/>
        <w:rPr>
          <w:rtl/>
          <w:lang w:eastAsia="he-IL"/>
        </w:rPr>
      </w:pPr>
    </w:p>
    <w:p w14:paraId="332A096B" w14:textId="00B3B0FD" w:rsidR="00D0388E" w:rsidRDefault="00D0388E" w:rsidP="00D03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שהחלטת </w:t>
      </w:r>
      <w:r w:rsidR="00831040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ועד</w:t>
      </w:r>
      <w:r w:rsidR="008310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bookmarkStart w:id="1278" w:name="_ETM_Q1_3255381"/>
      <w:bookmarkEnd w:id="1278"/>
      <w:r w:rsidR="00831040">
        <w:rPr>
          <w:rFonts w:hint="cs"/>
          <w:rtl/>
          <w:lang w:eastAsia="he-IL"/>
        </w:rPr>
        <w:t xml:space="preserve"> ההומניטריות</w:t>
      </w:r>
      <w:bookmarkStart w:id="1279" w:name="_ETM_Q1_3257711"/>
      <w:bookmarkEnd w:id="1279"/>
      <w:r w:rsidR="00831040">
        <w:rPr>
          <w:rFonts w:hint="cs"/>
          <w:rtl/>
          <w:lang w:eastAsia="he-IL"/>
        </w:rPr>
        <w:t xml:space="preserve"> צריכות לעבור אישור בסוף של השרה</w:t>
      </w:r>
      <w:bookmarkStart w:id="1280" w:name="_ETM_Q1_3261911"/>
      <w:bookmarkEnd w:id="1280"/>
      <w:r w:rsidR="00831040">
        <w:rPr>
          <w:rFonts w:hint="cs"/>
          <w:rtl/>
          <w:lang w:eastAsia="he-IL"/>
        </w:rPr>
        <w:t>.</w:t>
      </w:r>
    </w:p>
    <w:p w14:paraId="0899817A" w14:textId="0408D534" w:rsidR="00831040" w:rsidRDefault="00831040" w:rsidP="00D0388E">
      <w:pPr>
        <w:rPr>
          <w:rtl/>
          <w:lang w:eastAsia="he-IL"/>
        </w:rPr>
      </w:pPr>
    </w:p>
    <w:p w14:paraId="61E7ED7D" w14:textId="66F49435" w:rsidR="00831040" w:rsidRDefault="00831040" w:rsidP="00831040">
      <w:pPr>
        <w:pStyle w:val="af9"/>
        <w:keepNext/>
        <w:rPr>
          <w:rtl/>
          <w:lang w:eastAsia="he-IL"/>
        </w:rPr>
      </w:pPr>
      <w:bookmarkStart w:id="1281" w:name="ET_guest_קריאה_55"/>
      <w:r w:rsidRPr="00831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31040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1281"/>
    </w:p>
    <w:p w14:paraId="4BE7FC54" w14:textId="42C6E9CE" w:rsidR="00831040" w:rsidRDefault="00831040" w:rsidP="00831040">
      <w:pPr>
        <w:pStyle w:val="KeepWithNext"/>
        <w:rPr>
          <w:rtl/>
          <w:lang w:eastAsia="he-IL"/>
        </w:rPr>
      </w:pPr>
    </w:p>
    <w:p w14:paraId="64046910" w14:textId="1644F001" w:rsidR="00831040" w:rsidRPr="00831040" w:rsidRDefault="00831040" w:rsidP="008310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המלצה. </w:t>
      </w:r>
    </w:p>
    <w:p w14:paraId="3DBEA411" w14:textId="55A8FDE9" w:rsidR="00831040" w:rsidRDefault="00831040" w:rsidP="00D0388E">
      <w:pPr>
        <w:rPr>
          <w:rtl/>
          <w:lang w:eastAsia="he-IL"/>
        </w:rPr>
      </w:pPr>
    </w:p>
    <w:p w14:paraId="4F21B666" w14:textId="0CA00A72" w:rsidR="00831040" w:rsidRDefault="00831040" w:rsidP="00831040">
      <w:pPr>
        <w:pStyle w:val="af9"/>
        <w:keepNext/>
        <w:rPr>
          <w:rtl/>
          <w:lang w:eastAsia="he-IL"/>
        </w:rPr>
      </w:pPr>
      <w:bookmarkStart w:id="1282" w:name="ET_guest_רעות_שאער_54"/>
      <w:r w:rsidRPr="00831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שאער</w:t>
      </w:r>
      <w:proofErr w:type="spellEnd"/>
      <w:r>
        <w:rPr>
          <w:rtl/>
          <w:lang w:eastAsia="he-IL"/>
        </w:rPr>
        <w:t>:</w:t>
      </w:r>
      <w:r w:rsidRPr="00831040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1282"/>
    </w:p>
    <w:p w14:paraId="06744230" w14:textId="7CBBE1D6" w:rsidR="00831040" w:rsidRDefault="00831040" w:rsidP="00831040">
      <w:pPr>
        <w:pStyle w:val="KeepWithNext"/>
        <w:rPr>
          <w:rtl/>
          <w:lang w:eastAsia="he-IL"/>
        </w:rPr>
      </w:pPr>
    </w:p>
    <w:p w14:paraId="4ED3BE46" w14:textId="6DB8215D" w:rsidR="00831040" w:rsidRDefault="00831040" w:rsidP="00831040">
      <w:pPr>
        <w:rPr>
          <w:rtl/>
          <w:lang w:eastAsia="he-IL"/>
        </w:rPr>
      </w:pPr>
      <w:bookmarkStart w:id="1283" w:name="_ETM_Q1_3263001"/>
      <w:bookmarkEnd w:id="1283"/>
      <w:r>
        <w:rPr>
          <w:rFonts w:hint="cs"/>
          <w:rtl/>
          <w:lang w:eastAsia="he-IL"/>
        </w:rPr>
        <w:t xml:space="preserve">שוב, יש כאן </w:t>
      </w:r>
      <w:bookmarkStart w:id="1284" w:name="_ETM_Q1_3267021"/>
      <w:bookmarkEnd w:id="1284"/>
      <w:r>
        <w:rPr>
          <w:rFonts w:hint="cs"/>
          <w:rtl/>
          <w:lang w:eastAsia="he-IL"/>
        </w:rPr>
        <w:t xml:space="preserve">את ההבחנה בין שתי הוועדות. </w:t>
      </w:r>
      <w:bookmarkStart w:id="1285" w:name="_ETM_Q1_3265861"/>
      <w:bookmarkStart w:id="1286" w:name="_ETM_Q1_3266271"/>
      <w:bookmarkEnd w:id="1285"/>
      <w:bookmarkEnd w:id="1286"/>
    </w:p>
    <w:p w14:paraId="4BE4E62B" w14:textId="275EE35A" w:rsidR="00831040" w:rsidRDefault="00831040" w:rsidP="00831040">
      <w:pPr>
        <w:rPr>
          <w:rtl/>
          <w:lang w:eastAsia="he-IL"/>
        </w:rPr>
      </w:pPr>
    </w:p>
    <w:p w14:paraId="7E44C477" w14:textId="2A36DB7B" w:rsidR="00831040" w:rsidRDefault="00831040" w:rsidP="00831040">
      <w:pPr>
        <w:pStyle w:val="af6"/>
        <w:keepNext/>
        <w:rPr>
          <w:rtl/>
        </w:rPr>
      </w:pPr>
      <w:bookmarkStart w:id="1287" w:name="ET_yor_5297_56"/>
      <w:r w:rsidRPr="00831040">
        <w:rPr>
          <w:rStyle w:val="TagStyle"/>
          <w:rtl/>
        </w:rPr>
        <w:t xml:space="preserve"> &lt;&lt; </w:t>
      </w:r>
      <w:proofErr w:type="spellStart"/>
      <w:r w:rsidRPr="00831040">
        <w:rPr>
          <w:rStyle w:val="TagStyle"/>
          <w:rtl/>
        </w:rPr>
        <w:t>יור</w:t>
      </w:r>
      <w:proofErr w:type="spellEnd"/>
      <w:r w:rsidRPr="008310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31040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287"/>
    </w:p>
    <w:p w14:paraId="2E6417E4" w14:textId="0B0FB4D5" w:rsidR="00831040" w:rsidRDefault="00831040" w:rsidP="00831040">
      <w:pPr>
        <w:pStyle w:val="KeepWithNext"/>
        <w:rPr>
          <w:rtl/>
          <w:lang w:eastAsia="he-IL"/>
        </w:rPr>
      </w:pPr>
    </w:p>
    <w:p w14:paraId="74991270" w14:textId="1D72E695" w:rsidR="00831040" w:rsidRDefault="00831040" w:rsidP="008310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של הוועדה ההומניטרית </w:t>
      </w:r>
      <w:bookmarkStart w:id="1288" w:name="_ETM_Q1_3270081"/>
      <w:bookmarkEnd w:id="1288"/>
      <w:r>
        <w:rPr>
          <w:rFonts w:hint="cs"/>
          <w:rtl/>
          <w:lang w:eastAsia="he-IL"/>
        </w:rPr>
        <w:t>לפלשתינאים</w:t>
      </w:r>
      <w:bookmarkStart w:id="1289" w:name="_ETM_Q1_3271451"/>
      <w:bookmarkEnd w:id="1289"/>
      <w:r>
        <w:rPr>
          <w:rFonts w:hint="cs"/>
          <w:rtl/>
          <w:lang w:eastAsia="he-IL"/>
        </w:rPr>
        <w:t xml:space="preserve">. </w:t>
      </w:r>
    </w:p>
    <w:p w14:paraId="5C04A7E3" w14:textId="39A98D6D" w:rsidR="00831040" w:rsidRDefault="00831040" w:rsidP="00831040">
      <w:pPr>
        <w:rPr>
          <w:rtl/>
          <w:lang w:eastAsia="he-IL"/>
        </w:rPr>
      </w:pPr>
    </w:p>
    <w:p w14:paraId="38A35FE5" w14:textId="287F963B" w:rsidR="00831040" w:rsidRDefault="00831040" w:rsidP="00831040">
      <w:pPr>
        <w:pStyle w:val="af9"/>
        <w:keepNext/>
        <w:rPr>
          <w:rtl/>
          <w:lang w:eastAsia="he-IL"/>
        </w:rPr>
      </w:pPr>
      <w:bookmarkStart w:id="1290" w:name="ET_guest_רעות_שאער_57"/>
      <w:r w:rsidRPr="00831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שאער</w:t>
      </w:r>
      <w:proofErr w:type="spellEnd"/>
      <w:r>
        <w:rPr>
          <w:rtl/>
          <w:lang w:eastAsia="he-IL"/>
        </w:rPr>
        <w:t>:</w:t>
      </w:r>
      <w:r w:rsidRPr="00831040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1290"/>
    </w:p>
    <w:p w14:paraId="2256B512" w14:textId="7F2C791B" w:rsidR="00831040" w:rsidRDefault="00831040" w:rsidP="00831040">
      <w:pPr>
        <w:pStyle w:val="KeepWithNext"/>
        <w:rPr>
          <w:rtl/>
          <w:lang w:eastAsia="he-IL"/>
        </w:rPr>
      </w:pPr>
    </w:p>
    <w:p w14:paraId="682F09A0" w14:textId="433C51DA" w:rsidR="00831040" w:rsidRDefault="00831040" w:rsidP="008310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</w:t>
      </w:r>
      <w:bookmarkStart w:id="1291" w:name="_ETM_Q1_3272661"/>
      <w:bookmarkEnd w:id="1291"/>
      <w:r>
        <w:rPr>
          <w:rFonts w:hint="cs"/>
          <w:rtl/>
          <w:lang w:eastAsia="he-IL"/>
        </w:rPr>
        <w:t xml:space="preserve">הוועדה לפי הוראת השעה. </w:t>
      </w:r>
      <w:bookmarkStart w:id="1292" w:name="_ETM_Q1_3272641"/>
      <w:bookmarkEnd w:id="1292"/>
      <w:r>
        <w:rPr>
          <w:rFonts w:hint="cs"/>
          <w:rtl/>
          <w:lang w:eastAsia="he-IL"/>
        </w:rPr>
        <w:t xml:space="preserve">שם הדברים קשים במיוחד </w:t>
      </w:r>
      <w:bookmarkStart w:id="1293" w:name="_ETM_Q1_3278481"/>
      <w:bookmarkEnd w:id="1293"/>
      <w:r>
        <w:rPr>
          <w:rFonts w:hint="cs"/>
          <w:rtl/>
          <w:lang w:eastAsia="he-IL"/>
        </w:rPr>
        <w:t>ואם אפשר</w:t>
      </w:r>
      <w:bookmarkStart w:id="1294" w:name="_ETM_Q1_3281061"/>
      <w:bookmarkEnd w:id="1294"/>
      <w:r>
        <w:rPr>
          <w:rFonts w:hint="cs"/>
          <w:rtl/>
          <w:lang w:eastAsia="he-IL"/>
        </w:rPr>
        <w:t xml:space="preserve"> רק לציין דבר אחד - - -</w:t>
      </w:r>
    </w:p>
    <w:p w14:paraId="773BC6ED" w14:textId="4B4B6783" w:rsidR="00831040" w:rsidRDefault="00831040" w:rsidP="00831040">
      <w:pPr>
        <w:rPr>
          <w:rtl/>
          <w:lang w:eastAsia="he-IL"/>
        </w:rPr>
      </w:pPr>
    </w:p>
    <w:p w14:paraId="26CED858" w14:textId="3C6CDC05" w:rsidR="00831040" w:rsidRDefault="00831040" w:rsidP="00831040">
      <w:pPr>
        <w:pStyle w:val="af6"/>
        <w:keepNext/>
        <w:rPr>
          <w:rtl/>
        </w:rPr>
      </w:pPr>
      <w:bookmarkStart w:id="1295" w:name="ET_yor_5297_58"/>
      <w:r w:rsidRPr="00831040">
        <w:rPr>
          <w:rStyle w:val="TagStyle"/>
          <w:rtl/>
        </w:rPr>
        <w:t xml:space="preserve"> &lt;&lt; </w:t>
      </w:r>
      <w:proofErr w:type="spellStart"/>
      <w:r w:rsidRPr="00831040">
        <w:rPr>
          <w:rStyle w:val="TagStyle"/>
          <w:rtl/>
        </w:rPr>
        <w:t>יור</w:t>
      </w:r>
      <w:proofErr w:type="spellEnd"/>
      <w:r w:rsidRPr="008310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31040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295"/>
    </w:p>
    <w:p w14:paraId="2C7A227A" w14:textId="4083AB3D" w:rsidR="00831040" w:rsidRDefault="00831040" w:rsidP="00831040">
      <w:pPr>
        <w:pStyle w:val="KeepWithNext"/>
        <w:rPr>
          <w:rtl/>
          <w:lang w:eastAsia="he-IL"/>
        </w:rPr>
      </w:pPr>
    </w:p>
    <w:p w14:paraId="164D2B77" w14:textId="7C1CF16E" w:rsidR="00831040" w:rsidRDefault="00831040" w:rsidP="00831040">
      <w:pPr>
        <w:rPr>
          <w:rtl/>
          <w:lang w:eastAsia="he-IL"/>
        </w:rPr>
      </w:pPr>
      <w:bookmarkStart w:id="1296" w:name="_ETM_Q1_3280481"/>
      <w:bookmarkEnd w:id="1296"/>
      <w:r>
        <w:rPr>
          <w:rFonts w:hint="cs"/>
          <w:rtl/>
          <w:lang w:eastAsia="he-IL"/>
        </w:rPr>
        <w:t>שם החגי</w:t>
      </w:r>
      <w:r w:rsidR="005D7795">
        <w:rPr>
          <w:rFonts w:hint="cs"/>
          <w:rtl/>
          <w:lang w:eastAsia="he-IL"/>
        </w:rPr>
        <w:t xml:space="preserve">גה יותר גדולה. </w:t>
      </w:r>
      <w:bookmarkStart w:id="1297" w:name="_ETM_Q1_3280141"/>
      <w:bookmarkEnd w:id="1297"/>
      <w:r w:rsidR="005D7795">
        <w:rPr>
          <w:rFonts w:hint="cs"/>
          <w:rtl/>
          <w:lang w:eastAsia="he-IL"/>
        </w:rPr>
        <w:t xml:space="preserve">שם הדברים שערורייתיים, לא קשים. </w:t>
      </w:r>
      <w:bookmarkStart w:id="1298" w:name="_ETM_Q1_3282441"/>
      <w:bookmarkEnd w:id="1298"/>
    </w:p>
    <w:p w14:paraId="7D6715F9" w14:textId="76C2EBF6" w:rsidR="005D7795" w:rsidRDefault="005D7795" w:rsidP="00831040">
      <w:pPr>
        <w:rPr>
          <w:rtl/>
          <w:lang w:eastAsia="he-IL"/>
        </w:rPr>
      </w:pPr>
    </w:p>
    <w:p w14:paraId="2EE33BF9" w14:textId="2417F420" w:rsidR="005D7795" w:rsidRDefault="005D7795" w:rsidP="005D7795">
      <w:pPr>
        <w:pStyle w:val="af9"/>
        <w:keepNext/>
        <w:rPr>
          <w:rtl/>
          <w:lang w:eastAsia="he-IL"/>
        </w:rPr>
      </w:pPr>
      <w:bookmarkStart w:id="1299" w:name="ET_guest_רעות_שאער_59"/>
      <w:r w:rsidRPr="005D7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שאער</w:t>
      </w:r>
      <w:proofErr w:type="spellEnd"/>
      <w:r>
        <w:rPr>
          <w:rtl/>
          <w:lang w:eastAsia="he-IL"/>
        </w:rPr>
        <w:t>:</w:t>
      </w:r>
      <w:r w:rsidRPr="005D7795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1299"/>
    </w:p>
    <w:p w14:paraId="2E8AA5B4" w14:textId="7001B1AE" w:rsidR="005D7795" w:rsidRDefault="005D7795" w:rsidP="005D7795">
      <w:pPr>
        <w:pStyle w:val="KeepWithNext"/>
        <w:rPr>
          <w:rtl/>
          <w:lang w:eastAsia="he-IL"/>
        </w:rPr>
      </w:pPr>
    </w:p>
    <w:p w14:paraId="0C0A5D6B" w14:textId="3F78710F" w:rsidR="005D7795" w:rsidRDefault="005D7795" w:rsidP="005D7795">
      <w:pPr>
        <w:rPr>
          <w:rtl/>
          <w:lang w:eastAsia="he-IL"/>
        </w:rPr>
      </w:pPr>
      <w:r>
        <w:rPr>
          <w:rFonts w:hint="cs"/>
          <w:rtl/>
          <w:lang w:eastAsia="he-IL"/>
        </w:rPr>
        <w:t>לחלוטין</w:t>
      </w:r>
      <w:bookmarkStart w:id="1300" w:name="_ETM_Q1_3283721"/>
      <w:bookmarkEnd w:id="1300"/>
      <w:r>
        <w:rPr>
          <w:rFonts w:hint="cs"/>
          <w:rtl/>
          <w:lang w:eastAsia="he-IL"/>
        </w:rPr>
        <w:t xml:space="preserve">. ובהתייחס למה שנאמר פה, לוועדה הזאת </w:t>
      </w:r>
      <w:bookmarkStart w:id="1301" w:name="_ETM_Q1_3286381"/>
      <w:bookmarkEnd w:id="1301"/>
      <w:r>
        <w:rPr>
          <w:rFonts w:hint="cs"/>
          <w:rtl/>
          <w:lang w:eastAsia="he-IL"/>
        </w:rPr>
        <w:t xml:space="preserve">כשלעצמה, נכון שאפשר לפנות גם אליה, </w:t>
      </w:r>
      <w:bookmarkStart w:id="1302" w:name="_ETM_Q1_3289441"/>
      <w:bookmarkEnd w:id="1302"/>
      <w:r>
        <w:rPr>
          <w:rFonts w:hint="cs"/>
          <w:rtl/>
          <w:lang w:eastAsia="he-IL"/>
        </w:rPr>
        <w:t xml:space="preserve">אבל גם לה יש תנאי סף שחוסמים את </w:t>
      </w:r>
      <w:bookmarkStart w:id="1303" w:name="_ETM_Q1_3291311"/>
      <w:bookmarkEnd w:id="1303"/>
      <w:r>
        <w:rPr>
          <w:rFonts w:hint="cs"/>
          <w:rtl/>
          <w:lang w:eastAsia="he-IL"/>
        </w:rPr>
        <w:t xml:space="preserve">הדרך בהרבה מאוד מקרים ואז </w:t>
      </w:r>
      <w:bookmarkStart w:id="1304" w:name="_ETM_Q1_3293211"/>
      <w:bookmarkEnd w:id="1304"/>
      <w:r>
        <w:rPr>
          <w:rFonts w:hint="cs"/>
          <w:rtl/>
          <w:lang w:eastAsia="he-IL"/>
        </w:rPr>
        <w:t xml:space="preserve">לא מכאן </w:t>
      </w:r>
      <w:bookmarkStart w:id="1305" w:name="_ETM_Q1_3300232"/>
      <w:bookmarkEnd w:id="1305"/>
      <w:r>
        <w:rPr>
          <w:rFonts w:hint="cs"/>
          <w:rtl/>
          <w:lang w:eastAsia="he-IL"/>
        </w:rPr>
        <w:t>ולא מכאן, אין התייחסות</w:t>
      </w:r>
      <w:bookmarkStart w:id="1306" w:name="_ETM_Q1_3295561"/>
      <w:bookmarkEnd w:id="1306"/>
      <w:r>
        <w:rPr>
          <w:rFonts w:hint="cs"/>
          <w:rtl/>
          <w:lang w:eastAsia="he-IL"/>
        </w:rPr>
        <w:t xml:space="preserve"> לעובדה שמדובר באישה נפגעת אלימות </w:t>
      </w:r>
      <w:bookmarkStart w:id="1307" w:name="_ETM_Q1_3298891"/>
      <w:bookmarkEnd w:id="1307"/>
      <w:r>
        <w:rPr>
          <w:rFonts w:hint="cs"/>
          <w:rtl/>
          <w:lang w:eastAsia="he-IL"/>
        </w:rPr>
        <w:t xml:space="preserve">שמכניס </w:t>
      </w:r>
      <w:bookmarkStart w:id="1308" w:name="_ETM_Q1_3305202"/>
      <w:bookmarkEnd w:id="1308"/>
      <w:r>
        <w:rPr>
          <w:rFonts w:hint="cs"/>
          <w:rtl/>
          <w:lang w:eastAsia="he-IL"/>
        </w:rPr>
        <w:t xml:space="preserve">אותה גבר לארץ ומן הסתם הוא לא </w:t>
      </w:r>
      <w:bookmarkStart w:id="1309" w:name="_ETM_Q1_3301401"/>
      <w:bookmarkEnd w:id="1309"/>
      <w:r>
        <w:rPr>
          <w:rFonts w:hint="cs"/>
          <w:rtl/>
          <w:lang w:eastAsia="he-IL"/>
        </w:rPr>
        <w:t>רץ להסדיר</w:t>
      </w:r>
      <w:bookmarkStart w:id="1310" w:name="_ETM_Q1_3303081"/>
      <w:bookmarkEnd w:id="1310"/>
      <w:r>
        <w:rPr>
          <w:rFonts w:hint="cs"/>
          <w:rtl/>
          <w:lang w:eastAsia="he-IL"/>
        </w:rPr>
        <w:t xml:space="preserve"> את </w:t>
      </w:r>
      <w:bookmarkStart w:id="1311" w:name="_ETM_Q1_3308134"/>
      <w:bookmarkEnd w:id="1311"/>
      <w:r>
        <w:rPr>
          <w:rFonts w:hint="cs"/>
          <w:rtl/>
          <w:lang w:eastAsia="he-IL"/>
        </w:rPr>
        <w:t xml:space="preserve">המעמד שלה. </w:t>
      </w:r>
    </w:p>
    <w:p w14:paraId="0A961788" w14:textId="3B117008" w:rsidR="005D7795" w:rsidRDefault="005D7795" w:rsidP="005D7795">
      <w:pPr>
        <w:rPr>
          <w:rtl/>
          <w:lang w:eastAsia="he-IL"/>
        </w:rPr>
      </w:pPr>
      <w:bookmarkStart w:id="1312" w:name="_ETM_Q1_3314446"/>
      <w:bookmarkStart w:id="1313" w:name="_ETM_Q1_3314498"/>
      <w:bookmarkEnd w:id="1312"/>
      <w:bookmarkEnd w:id="1313"/>
    </w:p>
    <w:p w14:paraId="2703C284" w14:textId="60EB5D56" w:rsidR="005D7795" w:rsidRDefault="005D7795" w:rsidP="005D7795">
      <w:pPr>
        <w:pStyle w:val="af6"/>
        <w:keepNext/>
        <w:rPr>
          <w:rtl/>
        </w:rPr>
      </w:pPr>
      <w:bookmarkStart w:id="1314" w:name="ET_yor_5297_60"/>
      <w:r w:rsidRPr="005D77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D7795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314"/>
    </w:p>
    <w:p w14:paraId="38FB3460" w14:textId="61647CDC" w:rsidR="005D7795" w:rsidRDefault="005D7795" w:rsidP="005D7795">
      <w:pPr>
        <w:pStyle w:val="KeepWithNext"/>
        <w:rPr>
          <w:rtl/>
          <w:lang w:eastAsia="he-IL"/>
        </w:rPr>
      </w:pPr>
    </w:p>
    <w:p w14:paraId="6716E0E8" w14:textId="2824DDAA" w:rsidR="005D7795" w:rsidRDefault="005D7795" w:rsidP="005D7795">
      <w:pPr>
        <w:rPr>
          <w:rtl/>
          <w:lang w:eastAsia="he-IL"/>
        </w:rPr>
      </w:pPr>
      <w:bookmarkStart w:id="1315" w:name="_ETM_Q1_3310881"/>
      <w:bookmarkEnd w:id="1315"/>
      <w:r>
        <w:rPr>
          <w:rFonts w:hint="cs"/>
          <w:rtl/>
          <w:lang w:eastAsia="he-IL"/>
        </w:rPr>
        <w:t xml:space="preserve">שאלה. כמה את מעריכה מהבקשות שהגשת </w:t>
      </w:r>
      <w:bookmarkStart w:id="1316" w:name="_ETM_Q1_3311791"/>
      <w:bookmarkEnd w:id="1316"/>
      <w:r>
        <w:rPr>
          <w:rFonts w:hint="cs"/>
          <w:rtl/>
          <w:lang w:eastAsia="he-IL"/>
        </w:rPr>
        <w:t xml:space="preserve">שלא היה להם תהליך מדורג, </w:t>
      </w:r>
      <w:bookmarkStart w:id="1317" w:name="_ETM_Q1_3314671"/>
      <w:bookmarkEnd w:id="1317"/>
      <w:r>
        <w:rPr>
          <w:rFonts w:hint="cs"/>
          <w:rtl/>
          <w:lang w:eastAsia="he-IL"/>
        </w:rPr>
        <w:t>נתקבלו?</w:t>
      </w:r>
    </w:p>
    <w:p w14:paraId="29587B68" w14:textId="4283048C" w:rsidR="005D7795" w:rsidRDefault="005D7795" w:rsidP="005D7795">
      <w:pPr>
        <w:rPr>
          <w:rtl/>
          <w:lang w:eastAsia="he-IL"/>
        </w:rPr>
      </w:pPr>
    </w:p>
    <w:p w14:paraId="37523871" w14:textId="76DF12F3" w:rsidR="005D7795" w:rsidRDefault="005D7795" w:rsidP="005D7795">
      <w:pPr>
        <w:pStyle w:val="af9"/>
        <w:keepNext/>
        <w:rPr>
          <w:rtl/>
          <w:lang w:eastAsia="he-IL"/>
        </w:rPr>
      </w:pPr>
      <w:bookmarkStart w:id="1318" w:name="ET_guest_נועה_דיאמונד_61"/>
      <w:r w:rsidRPr="005D77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דיאמונד</w:t>
      </w:r>
      <w:proofErr w:type="spellEnd"/>
      <w:r>
        <w:rPr>
          <w:rtl/>
          <w:lang w:eastAsia="he-IL"/>
        </w:rPr>
        <w:t>:</w:t>
      </w:r>
      <w:r w:rsidRPr="005D7795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1318"/>
    </w:p>
    <w:p w14:paraId="2BD5A567" w14:textId="4C94F477" w:rsidR="005D7795" w:rsidRDefault="005D7795" w:rsidP="005D7795">
      <w:pPr>
        <w:pStyle w:val="KeepWithNext"/>
        <w:rPr>
          <w:rtl/>
          <w:lang w:eastAsia="he-IL"/>
        </w:rPr>
      </w:pPr>
    </w:p>
    <w:p w14:paraId="09735B64" w14:textId="1C183689" w:rsidR="005D7795" w:rsidRDefault="005D7795" w:rsidP="005D7795">
      <w:pPr>
        <w:rPr>
          <w:rtl/>
          <w:lang w:eastAsia="he-IL"/>
        </w:rPr>
      </w:pPr>
      <w:bookmarkStart w:id="1319" w:name="_ETM_Q1_3317711"/>
      <w:bookmarkEnd w:id="1319"/>
      <w:r>
        <w:rPr>
          <w:rFonts w:hint="cs"/>
          <w:rtl/>
          <w:lang w:eastAsia="he-IL"/>
        </w:rPr>
        <w:t>שלא היה לה</w:t>
      </w:r>
      <w:bookmarkStart w:id="1320" w:name="_ETM_Q1_3320641"/>
      <w:bookmarkEnd w:id="1320"/>
      <w:r>
        <w:rPr>
          <w:rFonts w:hint="cs"/>
          <w:rtl/>
          <w:lang w:eastAsia="he-IL"/>
        </w:rPr>
        <w:t xml:space="preserve">ן הליך מדורג, שלושה </w:t>
      </w:r>
      <w:bookmarkStart w:id="1321" w:name="_ETM_Q1_3326152"/>
      <w:bookmarkEnd w:id="1321"/>
      <w:r>
        <w:rPr>
          <w:rFonts w:hint="cs"/>
          <w:rtl/>
          <w:lang w:eastAsia="he-IL"/>
        </w:rPr>
        <w:t xml:space="preserve">או ארבעה מקרים שהוזכרו בנייר העמדה </w:t>
      </w:r>
      <w:bookmarkStart w:id="1322" w:name="_ETM_Q1_3321581"/>
      <w:bookmarkEnd w:id="1322"/>
      <w:r>
        <w:rPr>
          <w:rFonts w:hint="cs"/>
          <w:rtl/>
          <w:lang w:eastAsia="he-IL"/>
        </w:rPr>
        <w:t>שלנו, הבקשות האלה לא התקבלו</w:t>
      </w:r>
      <w:bookmarkStart w:id="1323" w:name="_ETM_Q1_3324011"/>
      <w:bookmarkEnd w:id="1323"/>
      <w:r>
        <w:rPr>
          <w:rFonts w:hint="cs"/>
          <w:rtl/>
          <w:lang w:eastAsia="he-IL"/>
        </w:rPr>
        <w:t xml:space="preserve">, שלוש מתוך הנשים האלה </w:t>
      </w:r>
      <w:bookmarkStart w:id="1324" w:name="_ETM_Q1_3327111"/>
      <w:bookmarkEnd w:id="1324"/>
      <w:r>
        <w:rPr>
          <w:rFonts w:hint="cs"/>
          <w:rtl/>
          <w:lang w:eastAsia="he-IL"/>
        </w:rPr>
        <w:t xml:space="preserve">היינו צריכים לנהל בשבילן הליכים משפטיים </w:t>
      </w:r>
      <w:bookmarkStart w:id="1325" w:name="_ETM_Q1_3329101"/>
      <w:bookmarkEnd w:id="1325"/>
      <w:r w:rsidR="003B75F5">
        <w:rPr>
          <w:rFonts w:hint="cs"/>
          <w:rtl/>
          <w:lang w:eastAsia="he-IL"/>
        </w:rPr>
        <w:t xml:space="preserve">בגלל דחיה על הסף. עורכת דין </w:t>
      </w:r>
      <w:proofErr w:type="spellStart"/>
      <w:r w:rsidR="003B75F5">
        <w:rPr>
          <w:rFonts w:hint="cs"/>
          <w:rtl/>
          <w:lang w:eastAsia="he-IL"/>
        </w:rPr>
        <w:t>פוזן</w:t>
      </w:r>
      <w:proofErr w:type="spellEnd"/>
      <w:r w:rsidR="003B75F5">
        <w:rPr>
          <w:rFonts w:hint="cs"/>
          <w:rtl/>
          <w:lang w:eastAsia="he-IL"/>
        </w:rPr>
        <w:t xml:space="preserve"> מזכירה </w:t>
      </w:r>
      <w:bookmarkStart w:id="1326" w:name="_ETM_Q1_3332551"/>
      <w:bookmarkEnd w:id="1326"/>
      <w:r w:rsidR="003B75F5">
        <w:rPr>
          <w:rFonts w:hint="cs"/>
          <w:rtl/>
          <w:lang w:eastAsia="he-IL"/>
        </w:rPr>
        <w:t xml:space="preserve">כאן את הסעיף שמאפשר לטפל </w:t>
      </w:r>
      <w:bookmarkStart w:id="1327" w:name="_ETM_Q1_3334311"/>
      <w:bookmarkEnd w:id="1327"/>
      <w:r w:rsidR="003B75F5">
        <w:rPr>
          <w:rFonts w:hint="cs"/>
          <w:rtl/>
          <w:lang w:eastAsia="he-IL"/>
        </w:rPr>
        <w:t>בבקשות גם של נשים שלא עומדות בקריטריונים</w:t>
      </w:r>
      <w:bookmarkStart w:id="1328" w:name="_ETM_Q1_3336331"/>
      <w:bookmarkStart w:id="1329" w:name="_ETM_Q1_3333661"/>
      <w:bookmarkEnd w:id="1328"/>
      <w:bookmarkEnd w:id="1329"/>
      <w:r w:rsidR="003B75F5">
        <w:rPr>
          <w:rFonts w:hint="cs"/>
          <w:rtl/>
          <w:lang w:eastAsia="he-IL"/>
        </w:rPr>
        <w:t xml:space="preserve">, כן, הנוהל מאפשר את הגמישות </w:t>
      </w:r>
      <w:bookmarkStart w:id="1330" w:name="_ETM_Q1_3340481"/>
      <w:bookmarkEnd w:id="1330"/>
      <w:r w:rsidR="003B75F5">
        <w:rPr>
          <w:rFonts w:hint="cs"/>
          <w:rtl/>
          <w:lang w:eastAsia="he-IL"/>
        </w:rPr>
        <w:t xml:space="preserve">הזאת, אבל הבעיה היא שהנשים </w:t>
      </w:r>
      <w:bookmarkStart w:id="1331" w:name="_ETM_Q1_3342911"/>
      <w:bookmarkEnd w:id="1331"/>
      <w:r w:rsidR="003B75F5">
        <w:rPr>
          <w:rFonts w:hint="cs"/>
          <w:rtl/>
          <w:lang w:eastAsia="he-IL"/>
        </w:rPr>
        <w:t xml:space="preserve">האלה נתקעות ברמת הלשכה. זה לא </w:t>
      </w:r>
      <w:bookmarkStart w:id="1332" w:name="_ETM_Q1_3344481"/>
      <w:bookmarkEnd w:id="1332"/>
      <w:r w:rsidR="003B75F5">
        <w:rPr>
          <w:rFonts w:hint="cs"/>
          <w:rtl/>
          <w:lang w:eastAsia="he-IL"/>
        </w:rPr>
        <w:t>שאומרים להן אסור לך להגיש בקשה</w:t>
      </w:r>
      <w:bookmarkStart w:id="1333" w:name="_ETM_Q1_3346301"/>
      <w:bookmarkEnd w:id="1333"/>
      <w:r w:rsidR="003B75F5">
        <w:rPr>
          <w:rFonts w:hint="cs"/>
          <w:rtl/>
          <w:lang w:eastAsia="he-IL"/>
        </w:rPr>
        <w:t>, אומרים להן בבקשה</w:t>
      </w:r>
      <w:bookmarkStart w:id="1334" w:name="_ETM_Q1_3347921"/>
      <w:bookmarkEnd w:id="1334"/>
      <w:r w:rsidR="003B75F5">
        <w:rPr>
          <w:rFonts w:hint="cs"/>
          <w:rtl/>
          <w:lang w:eastAsia="he-IL"/>
        </w:rPr>
        <w:t xml:space="preserve">, תגישי, </w:t>
      </w:r>
      <w:bookmarkStart w:id="1335" w:name="_ETM_Q1_3355363"/>
      <w:bookmarkEnd w:id="1335"/>
      <w:r w:rsidR="003B75F5">
        <w:rPr>
          <w:rFonts w:hint="cs"/>
          <w:rtl/>
          <w:lang w:eastAsia="he-IL"/>
        </w:rPr>
        <w:t xml:space="preserve">היא מגישה ומקבלת החלטה </w:t>
      </w:r>
      <w:bookmarkStart w:id="1336" w:name="_ETM_Q1_3350711"/>
      <w:bookmarkEnd w:id="1336"/>
      <w:r w:rsidR="003B75F5">
        <w:rPr>
          <w:rFonts w:hint="cs"/>
          <w:rtl/>
          <w:lang w:eastAsia="he-IL"/>
        </w:rPr>
        <w:t xml:space="preserve">שהבקשה נדחית על הסף כי לא </w:t>
      </w:r>
      <w:proofErr w:type="spellStart"/>
      <w:r w:rsidR="003B75F5">
        <w:rPr>
          <w:rFonts w:hint="cs"/>
          <w:rtl/>
          <w:lang w:eastAsia="he-IL"/>
        </w:rPr>
        <w:t>היתה</w:t>
      </w:r>
      <w:proofErr w:type="spellEnd"/>
      <w:r w:rsidR="003B75F5">
        <w:rPr>
          <w:rFonts w:hint="cs"/>
          <w:rtl/>
          <w:lang w:eastAsia="he-IL"/>
        </w:rPr>
        <w:t xml:space="preserve"> </w:t>
      </w:r>
      <w:bookmarkStart w:id="1337" w:name="_ETM_Q1_3352421"/>
      <w:bookmarkEnd w:id="1337"/>
      <w:r w:rsidR="003B75F5">
        <w:rPr>
          <w:rFonts w:hint="cs"/>
          <w:rtl/>
          <w:lang w:eastAsia="he-IL"/>
        </w:rPr>
        <w:t>כנות קשר</w:t>
      </w:r>
      <w:bookmarkStart w:id="1338" w:name="_ETM_Q1_3353571"/>
      <w:bookmarkEnd w:id="1338"/>
      <w:r w:rsidR="003B75F5">
        <w:rPr>
          <w:rFonts w:hint="cs"/>
          <w:rtl/>
          <w:lang w:eastAsia="he-IL"/>
        </w:rPr>
        <w:t xml:space="preserve"> ולא היה הליך מדורג. אז מה זה עוזר </w:t>
      </w:r>
      <w:bookmarkStart w:id="1339" w:name="_ETM_Q1_3354951"/>
      <w:bookmarkEnd w:id="1339"/>
      <w:r w:rsidR="003B75F5">
        <w:rPr>
          <w:rFonts w:hint="cs"/>
          <w:rtl/>
          <w:lang w:eastAsia="he-IL"/>
        </w:rPr>
        <w:t xml:space="preserve">לנו שיש סעיף שמאפשר להגיש בקשה </w:t>
      </w:r>
      <w:bookmarkStart w:id="1340" w:name="_ETM_Q1_3357231"/>
      <w:bookmarkEnd w:id="1340"/>
      <w:r w:rsidR="003B75F5">
        <w:rPr>
          <w:rFonts w:hint="cs"/>
          <w:rtl/>
          <w:lang w:eastAsia="he-IL"/>
        </w:rPr>
        <w:t>גם למי שלא עומדת בקריטריונים</w:t>
      </w:r>
      <w:bookmarkStart w:id="1341" w:name="_ETM_Q1_3359401"/>
      <w:bookmarkEnd w:id="1341"/>
      <w:r w:rsidR="003B75F5">
        <w:rPr>
          <w:rFonts w:hint="cs"/>
          <w:rtl/>
          <w:lang w:eastAsia="he-IL"/>
        </w:rPr>
        <w:t>. הסעיף הזה הוא ריק</w:t>
      </w:r>
      <w:bookmarkStart w:id="1342" w:name="_ETM_Q1_3360801"/>
      <w:bookmarkEnd w:id="1342"/>
      <w:r w:rsidR="003B75F5">
        <w:rPr>
          <w:rFonts w:hint="cs"/>
          <w:rtl/>
          <w:lang w:eastAsia="he-IL"/>
        </w:rPr>
        <w:t xml:space="preserve">, אין לו משמעות אם דוחים </w:t>
      </w:r>
      <w:bookmarkStart w:id="1343" w:name="_ETM_Q1_3362551"/>
      <w:bookmarkEnd w:id="1343"/>
      <w:r w:rsidR="003B75F5">
        <w:rPr>
          <w:rFonts w:hint="cs"/>
          <w:rtl/>
          <w:lang w:eastAsia="he-IL"/>
        </w:rPr>
        <w:t>את הבקשות על הסף בסופו של דבר</w:t>
      </w:r>
      <w:bookmarkStart w:id="1344" w:name="_ETM_Q1_3364041"/>
      <w:bookmarkEnd w:id="1344"/>
      <w:r w:rsidR="003B75F5">
        <w:rPr>
          <w:rFonts w:hint="cs"/>
          <w:rtl/>
          <w:lang w:eastAsia="he-IL"/>
        </w:rPr>
        <w:t xml:space="preserve"> וצריך לנהל הליכים משפטיים. </w:t>
      </w:r>
      <w:bookmarkStart w:id="1345" w:name="_ETM_Q1_3365631"/>
      <w:bookmarkEnd w:id="1345"/>
    </w:p>
    <w:p w14:paraId="67F0D50C" w14:textId="1D2A1ECE" w:rsidR="003B75F5" w:rsidRDefault="003B75F5" w:rsidP="005D7795">
      <w:pPr>
        <w:rPr>
          <w:rtl/>
          <w:lang w:eastAsia="he-IL"/>
        </w:rPr>
      </w:pPr>
    </w:p>
    <w:p w14:paraId="73EC7875" w14:textId="123A6ED9" w:rsidR="003B75F5" w:rsidRDefault="003B75F5" w:rsidP="005D77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נתונים, רק כדי לסבר את האוזן, </w:t>
      </w:r>
      <w:bookmarkStart w:id="1346" w:name="_ETM_Q1_3370481"/>
      <w:bookmarkEnd w:id="1346"/>
      <w:r>
        <w:rPr>
          <w:rFonts w:hint="cs"/>
          <w:rtl/>
          <w:lang w:eastAsia="he-IL"/>
        </w:rPr>
        <w:t xml:space="preserve">מהשנתיים האחרונות </w:t>
      </w:r>
      <w:bookmarkStart w:id="1347" w:name="_ETM_Q1_3372361"/>
      <w:bookmarkEnd w:id="1347"/>
      <w:r>
        <w:rPr>
          <w:rFonts w:hint="cs"/>
          <w:rtl/>
          <w:lang w:eastAsia="he-IL"/>
        </w:rPr>
        <w:t xml:space="preserve">בתיקים שלנו, אנחנו מטפלות בהרבה תיקים, </w:t>
      </w:r>
      <w:bookmarkStart w:id="1348" w:name="_ETM_Q1_3373521"/>
      <w:bookmarkEnd w:id="1348"/>
      <w:r w:rsidR="009E0E81">
        <w:rPr>
          <w:rFonts w:hint="cs"/>
          <w:rtl/>
          <w:lang w:eastAsia="he-IL"/>
        </w:rPr>
        <w:t xml:space="preserve">תיקים ספציפיים של נשים נפגעות אלימות, </w:t>
      </w:r>
      <w:bookmarkStart w:id="1349" w:name="_ETM_Q1_3375781"/>
      <w:bookmarkEnd w:id="1349"/>
      <w:r w:rsidR="009E0E81">
        <w:rPr>
          <w:rFonts w:hint="cs"/>
          <w:rtl/>
          <w:lang w:eastAsia="he-IL"/>
        </w:rPr>
        <w:t>גם של נשים לא חסרות מעמד</w:t>
      </w:r>
      <w:bookmarkStart w:id="1350" w:name="_ETM_Q1_3377651"/>
      <w:bookmarkEnd w:id="1350"/>
      <w:r w:rsidR="009E0E81">
        <w:rPr>
          <w:rFonts w:hint="cs"/>
          <w:rtl/>
          <w:lang w:eastAsia="he-IL"/>
        </w:rPr>
        <w:t xml:space="preserve">, </w:t>
      </w:r>
      <w:bookmarkStart w:id="1351" w:name="_ETM_Q1_3383191"/>
      <w:bookmarkEnd w:id="1351"/>
      <w:r w:rsidR="009E0E81">
        <w:rPr>
          <w:rFonts w:hint="cs"/>
          <w:rtl/>
          <w:lang w:eastAsia="he-IL"/>
        </w:rPr>
        <w:t>אבל זה משקף את המצב</w:t>
      </w:r>
      <w:bookmarkStart w:id="1352" w:name="_ETM_Q1_3379221"/>
      <w:bookmarkEnd w:id="1352"/>
      <w:r w:rsidR="009E0E81">
        <w:rPr>
          <w:rFonts w:hint="cs"/>
          <w:rtl/>
          <w:lang w:eastAsia="he-IL"/>
        </w:rPr>
        <w:t>. בשנתיים האחרונות אנחנו הגשנו</w:t>
      </w:r>
      <w:bookmarkStart w:id="1353" w:name="_ETM_Q1_3381471"/>
      <w:bookmarkEnd w:id="1353"/>
      <w:r w:rsidR="009E0E81">
        <w:rPr>
          <w:rFonts w:hint="cs"/>
          <w:rtl/>
          <w:lang w:eastAsia="he-IL"/>
        </w:rPr>
        <w:t xml:space="preserve">, אנחנו משרד קטן, </w:t>
      </w:r>
      <w:bookmarkStart w:id="1354" w:name="_ETM_Q1_3383821"/>
      <w:bookmarkEnd w:id="1354"/>
      <w:r w:rsidR="009E0E81">
        <w:rPr>
          <w:rFonts w:hint="cs"/>
          <w:rtl/>
          <w:lang w:eastAsia="he-IL"/>
        </w:rPr>
        <w:t xml:space="preserve">24 </w:t>
      </w:r>
      <w:proofErr w:type="spellStart"/>
      <w:r w:rsidR="009E0E81">
        <w:rPr>
          <w:rFonts w:hint="cs"/>
          <w:rtl/>
          <w:lang w:eastAsia="he-IL"/>
        </w:rPr>
        <w:t>עררים</w:t>
      </w:r>
      <w:proofErr w:type="spellEnd"/>
      <w:r w:rsidR="009E0E81">
        <w:rPr>
          <w:rFonts w:hint="cs"/>
          <w:rtl/>
          <w:lang w:eastAsia="he-IL"/>
        </w:rPr>
        <w:t xml:space="preserve"> לבית הדין </w:t>
      </w:r>
      <w:proofErr w:type="spellStart"/>
      <w:r w:rsidR="009E0E81">
        <w:rPr>
          <w:rFonts w:hint="cs"/>
          <w:rtl/>
          <w:lang w:eastAsia="he-IL"/>
        </w:rPr>
        <w:t>לעררים</w:t>
      </w:r>
      <w:proofErr w:type="spellEnd"/>
      <w:r w:rsidR="009E0E81">
        <w:rPr>
          <w:rFonts w:hint="cs"/>
          <w:rtl/>
          <w:lang w:eastAsia="he-IL"/>
        </w:rPr>
        <w:t xml:space="preserve"> </w:t>
      </w:r>
      <w:bookmarkStart w:id="1355" w:name="_ETM_Q1_3386381"/>
      <w:bookmarkEnd w:id="1355"/>
      <w:r w:rsidR="009E0E81">
        <w:rPr>
          <w:rFonts w:hint="cs"/>
          <w:rtl/>
          <w:lang w:eastAsia="he-IL"/>
        </w:rPr>
        <w:t>לפי</w:t>
      </w:r>
      <w:bookmarkStart w:id="1356" w:name="_ETM_Q1_3392748"/>
      <w:bookmarkEnd w:id="1356"/>
      <w:r w:rsidR="009E0E81">
        <w:rPr>
          <w:rFonts w:hint="cs"/>
          <w:rtl/>
          <w:lang w:eastAsia="he-IL"/>
        </w:rPr>
        <w:t xml:space="preserve"> חוק הכניסה לישראל של נשים</w:t>
      </w:r>
      <w:bookmarkStart w:id="1357" w:name="_ETM_Q1_3387981"/>
      <w:bookmarkEnd w:id="1357"/>
      <w:r w:rsidR="009E0E81">
        <w:rPr>
          <w:rFonts w:hint="cs"/>
          <w:rtl/>
          <w:lang w:eastAsia="he-IL"/>
        </w:rPr>
        <w:t xml:space="preserve"> נפגעות אלימות בלבד, </w:t>
      </w:r>
      <w:bookmarkStart w:id="1358" w:name="_ETM_Q1_3390321"/>
      <w:bookmarkStart w:id="1359" w:name="_ETM_Q1_3388351"/>
      <w:bookmarkEnd w:id="1358"/>
      <w:bookmarkEnd w:id="1359"/>
      <w:r w:rsidR="009E0E81">
        <w:rPr>
          <w:rFonts w:hint="cs"/>
          <w:rtl/>
          <w:lang w:eastAsia="he-IL"/>
        </w:rPr>
        <w:t xml:space="preserve">שהבקשות שלהן נדחו ולעומת זאת </w:t>
      </w:r>
      <w:bookmarkStart w:id="1360" w:name="_ETM_Q1_3393611"/>
      <w:bookmarkEnd w:id="1360"/>
      <w:r w:rsidR="009E0E81">
        <w:rPr>
          <w:rFonts w:hint="cs"/>
          <w:rtl/>
          <w:lang w:eastAsia="he-IL"/>
        </w:rPr>
        <w:t xml:space="preserve">בשנתיים האחרונות קיבלנו </w:t>
      </w:r>
      <w:bookmarkStart w:id="1361" w:name="_ETM_Q1_3395941"/>
      <w:bookmarkEnd w:id="1361"/>
      <w:r w:rsidR="009E0E81">
        <w:rPr>
          <w:rFonts w:hint="cs"/>
          <w:rtl/>
          <w:lang w:eastAsia="he-IL"/>
        </w:rPr>
        <w:t>12 החלטות חיוביות להעניק לנשים מעמד</w:t>
      </w:r>
      <w:bookmarkStart w:id="1362" w:name="_ETM_Q1_3398241"/>
      <w:bookmarkEnd w:id="1362"/>
      <w:r w:rsidR="009E0E81">
        <w:rPr>
          <w:rFonts w:hint="cs"/>
          <w:rtl/>
          <w:lang w:eastAsia="he-IL"/>
        </w:rPr>
        <w:t xml:space="preserve">, רק שלוש מתוך 12 הנשים הללו </w:t>
      </w:r>
      <w:bookmarkStart w:id="1363" w:name="_ETM_Q1_3402721"/>
      <w:bookmarkEnd w:id="1363"/>
      <w:r w:rsidR="009E0E81">
        <w:rPr>
          <w:rFonts w:hint="cs"/>
          <w:rtl/>
          <w:lang w:eastAsia="he-IL"/>
        </w:rPr>
        <w:t xml:space="preserve">היו נשים </w:t>
      </w:r>
      <w:bookmarkStart w:id="1364" w:name="_ETM_Q1_3410569"/>
      <w:bookmarkEnd w:id="1364"/>
      <w:r w:rsidR="009E0E81">
        <w:rPr>
          <w:rFonts w:hint="cs"/>
          <w:rtl/>
          <w:lang w:eastAsia="he-IL"/>
        </w:rPr>
        <w:t xml:space="preserve">שלא היו זקוקות להליך משפטי </w:t>
      </w:r>
      <w:bookmarkStart w:id="1365" w:name="_ETM_Q1_3405911"/>
      <w:bookmarkStart w:id="1366" w:name="_ETM_Q1_3403751"/>
      <w:bookmarkEnd w:id="1365"/>
      <w:bookmarkEnd w:id="1366"/>
      <w:r w:rsidR="009E0E81">
        <w:rPr>
          <w:rFonts w:hint="cs"/>
          <w:rtl/>
          <w:lang w:eastAsia="he-IL"/>
        </w:rPr>
        <w:t xml:space="preserve">כדי לקבל את ההחלטה החיובית הזאת. </w:t>
      </w:r>
      <w:bookmarkStart w:id="1367" w:name="_ETM_Q1_3408981"/>
      <w:bookmarkEnd w:id="1367"/>
    </w:p>
    <w:p w14:paraId="66BB47EE" w14:textId="39C37224" w:rsidR="009E0E81" w:rsidRDefault="009E0E81" w:rsidP="005D7795">
      <w:pPr>
        <w:rPr>
          <w:rtl/>
          <w:lang w:eastAsia="he-IL"/>
        </w:rPr>
      </w:pPr>
    </w:p>
    <w:p w14:paraId="19FEB283" w14:textId="053C8257" w:rsidR="009E0E81" w:rsidRDefault="009E0E81" w:rsidP="009E0E81">
      <w:pPr>
        <w:pStyle w:val="af6"/>
        <w:keepNext/>
        <w:rPr>
          <w:rtl/>
        </w:rPr>
      </w:pPr>
      <w:bookmarkStart w:id="1368" w:name="ET_yor_5297_62"/>
      <w:r w:rsidRPr="009E0E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E0E81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368"/>
    </w:p>
    <w:p w14:paraId="5340B8EC" w14:textId="675D6334" w:rsidR="009E0E81" w:rsidRDefault="009E0E81" w:rsidP="009E0E81">
      <w:pPr>
        <w:pStyle w:val="KeepWithNext"/>
        <w:rPr>
          <w:rtl/>
          <w:lang w:eastAsia="he-IL"/>
        </w:rPr>
      </w:pPr>
    </w:p>
    <w:p w14:paraId="04B39D75" w14:textId="0B2184FF" w:rsidR="009E0E81" w:rsidRPr="009E0E81" w:rsidRDefault="009E0E81" w:rsidP="009E0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369" w:name="_ETM_Q1_3411151"/>
      <w:bookmarkEnd w:id="1369"/>
    </w:p>
    <w:p w14:paraId="23320A0C" w14:textId="77777777" w:rsidR="00D70B56" w:rsidRDefault="00D70B56" w:rsidP="005A3E47">
      <w:pPr>
        <w:rPr>
          <w:rtl/>
          <w:lang w:eastAsia="he-IL"/>
        </w:rPr>
      </w:pPr>
      <w:bookmarkStart w:id="1370" w:name="_ETM_Q1_3121541"/>
      <w:bookmarkEnd w:id="1370"/>
    </w:p>
    <w:p w14:paraId="350CEA17" w14:textId="249433E1" w:rsidR="005A3E47" w:rsidRDefault="005A3E47" w:rsidP="005A3E47">
      <w:pPr>
        <w:pStyle w:val="-"/>
        <w:keepNext/>
        <w:rPr>
          <w:rtl/>
        </w:rPr>
      </w:pPr>
      <w:bookmarkStart w:id="1371" w:name="ET_speakercontinue_רונית_אליאן_47"/>
      <w:r w:rsidRPr="005A3E47">
        <w:rPr>
          <w:rStyle w:val="TagStyle"/>
          <w:rtl/>
        </w:rPr>
        <w:t xml:space="preserve"> &lt;&lt; דובר_המשך &gt;&gt; </w:t>
      </w:r>
      <w:r>
        <w:rPr>
          <w:rtl/>
        </w:rPr>
        <w:t>רונית אליאן:</w:t>
      </w:r>
      <w:r w:rsidRPr="005A3E47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1371"/>
    </w:p>
    <w:p w14:paraId="720C5D40" w14:textId="041A55D9" w:rsidR="005A3E47" w:rsidRDefault="005A3E47" w:rsidP="005A3E47">
      <w:pPr>
        <w:pStyle w:val="KeepWithNext"/>
        <w:rPr>
          <w:rtl/>
          <w:lang w:eastAsia="he-IL"/>
        </w:rPr>
      </w:pPr>
    </w:p>
    <w:p w14:paraId="015C0E13" w14:textId="24E0BBE1" w:rsidR="005A3E47" w:rsidRDefault="009E0E81" w:rsidP="005A3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רציתי לציין את הנתון </w:t>
      </w:r>
      <w:bookmarkStart w:id="1372" w:name="_ETM_Q1_3414691"/>
      <w:bookmarkEnd w:id="1372"/>
      <w:r>
        <w:rPr>
          <w:rFonts w:hint="cs"/>
          <w:rtl/>
          <w:lang w:eastAsia="he-IL"/>
        </w:rPr>
        <w:t xml:space="preserve">של </w:t>
      </w:r>
      <w:bookmarkStart w:id="1373" w:name="_ETM_Q1_3421990"/>
      <w:bookmarkEnd w:id="1373"/>
      <w:r>
        <w:rPr>
          <w:rFonts w:hint="cs"/>
          <w:rtl/>
          <w:lang w:eastAsia="he-IL"/>
        </w:rPr>
        <w:t xml:space="preserve">השנה האחרונה במסגרת הוועדה ההומניטרית </w:t>
      </w:r>
      <w:bookmarkStart w:id="1374" w:name="_ETM_Q1_3417941"/>
      <w:bookmarkEnd w:id="1374"/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נשים שנפגעו מאלימות, </w:t>
      </w:r>
      <w:bookmarkStart w:id="1375" w:name="_ETM_Q1_3421421"/>
      <w:bookmarkEnd w:id="1375"/>
      <w:r>
        <w:rPr>
          <w:rFonts w:hint="cs"/>
          <w:rtl/>
          <w:lang w:eastAsia="he-IL"/>
        </w:rPr>
        <w:t xml:space="preserve">בניגוד למה שאני שמעתי פה אנחנו אישרנו </w:t>
      </w:r>
      <w:bookmarkStart w:id="1376" w:name="_ETM_Q1_3425311"/>
      <w:bookmarkEnd w:id="1376"/>
      <w:r>
        <w:rPr>
          <w:rFonts w:hint="cs"/>
          <w:rtl/>
          <w:lang w:eastAsia="he-IL"/>
        </w:rPr>
        <w:t xml:space="preserve">מעל 70 אחוז מהבקשות </w:t>
      </w:r>
      <w:bookmarkStart w:id="1377" w:name="_ETM_Q1_3427411"/>
      <w:bookmarkEnd w:id="1377"/>
      <w:r w:rsidR="00392094">
        <w:rPr>
          <w:rFonts w:hint="cs"/>
          <w:rtl/>
          <w:lang w:eastAsia="he-IL"/>
        </w:rPr>
        <w:t xml:space="preserve">לאישור </w:t>
      </w:r>
      <w:bookmarkStart w:id="1378" w:name="_ETM_Q1_3431801"/>
      <w:bookmarkEnd w:id="1378"/>
      <w:r w:rsidR="00392094">
        <w:rPr>
          <w:rFonts w:hint="cs"/>
          <w:rtl/>
          <w:lang w:eastAsia="he-IL"/>
        </w:rPr>
        <w:t>מתן מעמד</w:t>
      </w:r>
      <w:bookmarkStart w:id="1379" w:name="_ETM_Q1_3430321"/>
      <w:bookmarkEnd w:id="1379"/>
      <w:r w:rsidR="00392094">
        <w:rPr>
          <w:rFonts w:hint="cs"/>
          <w:rtl/>
          <w:lang w:eastAsia="he-IL"/>
        </w:rPr>
        <w:t xml:space="preserve"> או המשך המעמד</w:t>
      </w:r>
      <w:bookmarkStart w:id="1380" w:name="_ETM_Q1_3431611"/>
      <w:bookmarkEnd w:id="1380"/>
      <w:r w:rsidR="00392094">
        <w:rPr>
          <w:rFonts w:hint="cs"/>
          <w:rtl/>
          <w:lang w:eastAsia="he-IL"/>
        </w:rPr>
        <w:t xml:space="preserve">. </w:t>
      </w:r>
      <w:proofErr w:type="spellStart"/>
      <w:r w:rsidR="00392094">
        <w:rPr>
          <w:rFonts w:hint="cs"/>
          <w:rtl/>
          <w:lang w:eastAsia="he-IL"/>
        </w:rPr>
        <w:t>ולענין</w:t>
      </w:r>
      <w:proofErr w:type="spellEnd"/>
      <w:r w:rsidR="00392094">
        <w:rPr>
          <w:rFonts w:hint="cs"/>
          <w:rtl/>
          <w:lang w:eastAsia="he-IL"/>
        </w:rPr>
        <w:t xml:space="preserve"> שנועה ציינה קודם </w:t>
      </w:r>
      <w:bookmarkStart w:id="1381" w:name="_ETM_Q1_3436131"/>
      <w:bookmarkEnd w:id="1381"/>
      <w:r w:rsidR="00392094">
        <w:rPr>
          <w:rFonts w:hint="cs"/>
          <w:rtl/>
          <w:lang w:eastAsia="he-IL"/>
        </w:rPr>
        <w:t xml:space="preserve">לגבי </w:t>
      </w:r>
      <w:proofErr w:type="spellStart"/>
      <w:r w:rsidR="00392094">
        <w:rPr>
          <w:rFonts w:hint="cs"/>
          <w:rtl/>
          <w:lang w:eastAsia="he-IL"/>
        </w:rPr>
        <w:t>הרשיון</w:t>
      </w:r>
      <w:proofErr w:type="spellEnd"/>
      <w:r w:rsidR="00392094">
        <w:rPr>
          <w:rFonts w:hint="cs"/>
          <w:rtl/>
          <w:lang w:eastAsia="he-IL"/>
        </w:rPr>
        <w:t xml:space="preserve"> או הארכת </w:t>
      </w:r>
      <w:proofErr w:type="spellStart"/>
      <w:r w:rsidR="00392094">
        <w:rPr>
          <w:rFonts w:hint="cs"/>
          <w:rtl/>
          <w:lang w:eastAsia="he-IL"/>
        </w:rPr>
        <w:t>הרשיון</w:t>
      </w:r>
      <w:proofErr w:type="spellEnd"/>
      <w:r w:rsidR="00392094">
        <w:rPr>
          <w:rFonts w:hint="cs"/>
          <w:rtl/>
          <w:lang w:eastAsia="he-IL"/>
        </w:rPr>
        <w:t xml:space="preserve"> של אותן נשים</w:t>
      </w:r>
      <w:bookmarkStart w:id="1382" w:name="_ETM_Q1_3439481"/>
      <w:bookmarkEnd w:id="1382"/>
      <w:r w:rsidR="00392094">
        <w:rPr>
          <w:rFonts w:hint="cs"/>
          <w:rtl/>
          <w:lang w:eastAsia="he-IL"/>
        </w:rPr>
        <w:t xml:space="preserve">, ברגע שמגישים בקשה לוועדה </w:t>
      </w:r>
      <w:bookmarkStart w:id="1383" w:name="_ETM_Q1_3442591"/>
      <w:bookmarkEnd w:id="1383"/>
      <w:r w:rsidR="00392094">
        <w:rPr>
          <w:rFonts w:hint="cs"/>
          <w:rtl/>
          <w:lang w:eastAsia="he-IL"/>
        </w:rPr>
        <w:t xml:space="preserve">והיא נבחנת בוועדה </w:t>
      </w:r>
      <w:proofErr w:type="spellStart"/>
      <w:r w:rsidR="00392094">
        <w:rPr>
          <w:rFonts w:hint="cs"/>
          <w:rtl/>
          <w:lang w:eastAsia="he-IL"/>
        </w:rPr>
        <w:t>הרשיון</w:t>
      </w:r>
      <w:proofErr w:type="spellEnd"/>
      <w:r w:rsidR="00392094">
        <w:rPr>
          <w:rFonts w:hint="cs"/>
          <w:rtl/>
          <w:lang w:eastAsia="he-IL"/>
        </w:rPr>
        <w:t xml:space="preserve"> הקיים שלהן </w:t>
      </w:r>
      <w:bookmarkStart w:id="1384" w:name="_ETM_Q1_3445761"/>
      <w:bookmarkStart w:id="1385" w:name="_ETM_Q1_3447421"/>
      <w:bookmarkEnd w:id="1384"/>
      <w:bookmarkEnd w:id="1385"/>
      <w:r w:rsidR="00392094">
        <w:rPr>
          <w:rFonts w:hint="cs"/>
          <w:rtl/>
          <w:lang w:eastAsia="he-IL"/>
        </w:rPr>
        <w:t>מוארך</w:t>
      </w:r>
      <w:bookmarkStart w:id="1386" w:name="_ETM_Q1_3448141"/>
      <w:bookmarkEnd w:id="1386"/>
      <w:r w:rsidR="00392094">
        <w:rPr>
          <w:rFonts w:hint="cs"/>
          <w:rtl/>
          <w:lang w:eastAsia="he-IL"/>
        </w:rPr>
        <w:t xml:space="preserve"> עד </w:t>
      </w:r>
      <w:bookmarkStart w:id="1387" w:name="_ETM_Q1_3452035"/>
      <w:bookmarkEnd w:id="1387"/>
      <w:r w:rsidR="00392094">
        <w:rPr>
          <w:rFonts w:hint="cs"/>
          <w:rtl/>
          <w:lang w:eastAsia="he-IL"/>
        </w:rPr>
        <w:t>למתן החלטה סופית בעניינן</w:t>
      </w:r>
      <w:bookmarkStart w:id="1388" w:name="_ETM_Q1_3448461"/>
      <w:bookmarkEnd w:id="1388"/>
      <w:r w:rsidR="00392094">
        <w:rPr>
          <w:rFonts w:hint="cs"/>
          <w:rtl/>
          <w:lang w:eastAsia="he-IL"/>
        </w:rPr>
        <w:t xml:space="preserve">, כך שהן לא </w:t>
      </w:r>
      <w:bookmarkStart w:id="1389" w:name="_ETM_Q1_3451881"/>
      <w:bookmarkEnd w:id="1389"/>
      <w:r w:rsidR="00392094">
        <w:rPr>
          <w:rFonts w:hint="cs"/>
          <w:rtl/>
          <w:lang w:eastAsia="he-IL"/>
        </w:rPr>
        <w:t>- - -</w:t>
      </w:r>
    </w:p>
    <w:p w14:paraId="5C94641B" w14:textId="43D13C15" w:rsidR="00392094" w:rsidRDefault="00392094" w:rsidP="005A3E47">
      <w:pPr>
        <w:rPr>
          <w:rtl/>
          <w:lang w:eastAsia="he-IL"/>
        </w:rPr>
      </w:pPr>
    </w:p>
    <w:p w14:paraId="4CFAD2BC" w14:textId="227E09F3" w:rsidR="00392094" w:rsidRDefault="00392094" w:rsidP="00392094">
      <w:pPr>
        <w:pStyle w:val="af9"/>
        <w:keepNext/>
        <w:rPr>
          <w:rtl/>
          <w:lang w:eastAsia="he-IL"/>
        </w:rPr>
      </w:pPr>
      <w:bookmarkStart w:id="1390" w:name="ET_guest_שרית_פוזן_63"/>
      <w:r w:rsidRPr="00392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פוזן</w:t>
      </w:r>
      <w:proofErr w:type="spellEnd"/>
      <w:r>
        <w:rPr>
          <w:rtl/>
          <w:lang w:eastAsia="he-IL"/>
        </w:rPr>
        <w:t>:</w:t>
      </w:r>
      <w:r w:rsidRPr="00392094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1390"/>
    </w:p>
    <w:p w14:paraId="71055E1C" w14:textId="65780BA7" w:rsidR="00392094" w:rsidRDefault="00392094" w:rsidP="00392094">
      <w:pPr>
        <w:pStyle w:val="KeepWithNext"/>
        <w:rPr>
          <w:rtl/>
          <w:lang w:eastAsia="he-IL"/>
        </w:rPr>
      </w:pPr>
    </w:p>
    <w:p w14:paraId="3B4C93BE" w14:textId="054D9FC7" w:rsidR="00392094" w:rsidRDefault="00392094" w:rsidP="00045404">
      <w:pPr>
        <w:rPr>
          <w:rtl/>
          <w:lang w:eastAsia="he-IL"/>
        </w:rPr>
      </w:pPr>
      <w:bookmarkStart w:id="1391" w:name="_ETM_Q1_3453291"/>
      <w:bookmarkEnd w:id="1391"/>
      <w:r>
        <w:rPr>
          <w:rFonts w:hint="cs"/>
          <w:rtl/>
          <w:lang w:eastAsia="he-IL"/>
        </w:rPr>
        <w:t>אבל אני מדברת על נשים חסרות מעמד</w:t>
      </w:r>
      <w:bookmarkStart w:id="1392" w:name="_ETM_Q1_3413351"/>
      <w:bookmarkStart w:id="1393" w:name="_ETM_Q1_3452591"/>
      <w:bookmarkStart w:id="1394" w:name="_ETM_Q1_3448471"/>
      <w:bookmarkStart w:id="1395" w:name="_ETM_Q1_3453041"/>
      <w:bookmarkEnd w:id="1392"/>
      <w:bookmarkEnd w:id="1393"/>
      <w:bookmarkEnd w:id="1394"/>
      <w:bookmarkEnd w:id="1395"/>
      <w:r w:rsidR="00045404">
        <w:rPr>
          <w:rFonts w:hint="cs"/>
          <w:rtl/>
          <w:lang w:eastAsia="he-IL"/>
        </w:rPr>
        <w:t xml:space="preserve"> שאין להן </w:t>
      </w:r>
      <w:proofErr w:type="spellStart"/>
      <w:r w:rsidR="00045404">
        <w:rPr>
          <w:rFonts w:hint="cs"/>
          <w:rtl/>
          <w:lang w:eastAsia="he-IL"/>
        </w:rPr>
        <w:t>רשיון</w:t>
      </w:r>
      <w:proofErr w:type="spellEnd"/>
      <w:r w:rsidR="00045404">
        <w:rPr>
          <w:rFonts w:hint="cs"/>
          <w:rtl/>
          <w:lang w:eastAsia="he-IL"/>
        </w:rPr>
        <w:t xml:space="preserve"> </w:t>
      </w:r>
      <w:bookmarkStart w:id="1396" w:name="_ETM_Q1_3454731"/>
      <w:bookmarkEnd w:id="1396"/>
      <w:r w:rsidR="00037730">
        <w:rPr>
          <w:rFonts w:hint="cs"/>
          <w:rtl/>
          <w:lang w:eastAsia="he-IL"/>
        </w:rPr>
        <w:t xml:space="preserve">שמגישות את הבקשה. </w:t>
      </w:r>
      <w:bookmarkStart w:id="1397" w:name="_ETM_Q1_3455181"/>
      <w:bookmarkEnd w:id="1397"/>
    </w:p>
    <w:p w14:paraId="0DF74A1F" w14:textId="62E34868" w:rsidR="00037730" w:rsidRDefault="00037730" w:rsidP="00045404">
      <w:pPr>
        <w:rPr>
          <w:rtl/>
          <w:lang w:eastAsia="he-IL"/>
        </w:rPr>
      </w:pPr>
    </w:p>
    <w:p w14:paraId="445DA0BE" w14:textId="112922EA" w:rsidR="00037730" w:rsidRDefault="00037730" w:rsidP="00037730">
      <w:pPr>
        <w:pStyle w:val="af6"/>
        <w:keepNext/>
        <w:rPr>
          <w:rtl/>
        </w:rPr>
      </w:pPr>
      <w:bookmarkStart w:id="1398" w:name="ET_yor_5297_61"/>
      <w:r w:rsidRPr="000377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37730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398"/>
    </w:p>
    <w:p w14:paraId="1A479806" w14:textId="0CA2DCC0" w:rsidR="00037730" w:rsidRDefault="00037730" w:rsidP="00037730">
      <w:pPr>
        <w:pStyle w:val="KeepWithNext"/>
        <w:rPr>
          <w:rtl/>
          <w:lang w:eastAsia="he-IL"/>
        </w:rPr>
      </w:pPr>
    </w:p>
    <w:p w14:paraId="5EFB6C44" w14:textId="6BC37352" w:rsidR="00037730" w:rsidRDefault="00037730" w:rsidP="000377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הדיווח הוא לוועדה, </w:t>
      </w:r>
      <w:bookmarkStart w:id="1399" w:name="_ETM_Q1_3466191"/>
      <w:bookmarkEnd w:id="1399"/>
      <w:r>
        <w:rPr>
          <w:rFonts w:hint="cs"/>
          <w:rtl/>
          <w:lang w:eastAsia="he-IL"/>
        </w:rPr>
        <w:t xml:space="preserve">הוא לא פינג פונג. </w:t>
      </w:r>
      <w:bookmarkStart w:id="1400" w:name="_ETM_Q1_3467791"/>
      <w:bookmarkEnd w:id="1400"/>
      <w:r>
        <w:rPr>
          <w:rFonts w:hint="cs"/>
          <w:rtl/>
          <w:lang w:eastAsia="he-IL"/>
        </w:rPr>
        <w:t xml:space="preserve">כי אני גם רוצה לשמוע. </w:t>
      </w:r>
      <w:bookmarkStart w:id="1401" w:name="_ETM_Q1_3471861"/>
      <w:bookmarkEnd w:id="1401"/>
      <w:r>
        <w:rPr>
          <w:rFonts w:hint="cs"/>
          <w:rtl/>
          <w:lang w:eastAsia="he-IL"/>
        </w:rPr>
        <w:t>אז אנחנו מדברים על נשים שאין להן מעמד</w:t>
      </w:r>
      <w:bookmarkStart w:id="1402" w:name="_ETM_Q1_3479251"/>
      <w:bookmarkEnd w:id="1402"/>
      <w:r>
        <w:rPr>
          <w:rFonts w:hint="cs"/>
          <w:rtl/>
          <w:lang w:eastAsia="he-IL"/>
        </w:rPr>
        <w:t xml:space="preserve">, אנחנו לא מדברים על אלה </w:t>
      </w:r>
      <w:bookmarkStart w:id="1403" w:name="_ETM_Q1_3481371"/>
      <w:bookmarkEnd w:id="1403"/>
      <w:r>
        <w:rPr>
          <w:rFonts w:hint="cs"/>
          <w:rtl/>
          <w:lang w:eastAsia="he-IL"/>
        </w:rPr>
        <w:t xml:space="preserve">שכבר בתהליך וקיבלו איזה שהיא </w:t>
      </w:r>
      <w:bookmarkStart w:id="1404" w:name="_ETM_Q1_3484891"/>
      <w:bookmarkEnd w:id="1404"/>
      <w:r>
        <w:rPr>
          <w:rFonts w:hint="cs"/>
          <w:rtl/>
          <w:lang w:eastAsia="he-IL"/>
        </w:rPr>
        <w:t>אשרה, אנחנו מדברים על אלה שחסרות כלום</w:t>
      </w:r>
      <w:bookmarkStart w:id="1405" w:name="_ETM_Q1_3487981"/>
      <w:bookmarkEnd w:id="1405"/>
      <w:r>
        <w:rPr>
          <w:rFonts w:hint="cs"/>
          <w:rtl/>
          <w:lang w:eastAsia="he-IL"/>
        </w:rPr>
        <w:t xml:space="preserve">, כמובן את יודעת ואני יודעת </w:t>
      </w:r>
      <w:bookmarkStart w:id="1406" w:name="_ETM_Q1_3490861"/>
      <w:bookmarkEnd w:id="1406"/>
      <w:r>
        <w:rPr>
          <w:rFonts w:hint="cs"/>
          <w:rtl/>
          <w:lang w:eastAsia="he-IL"/>
        </w:rPr>
        <w:t xml:space="preserve">שהן לא יכולות להחליט שעכשיו </w:t>
      </w:r>
      <w:bookmarkStart w:id="1407" w:name="_ETM_Q1_3494011"/>
      <w:bookmarkEnd w:id="1407"/>
      <w:r>
        <w:rPr>
          <w:rFonts w:hint="cs"/>
          <w:rtl/>
          <w:lang w:eastAsia="he-IL"/>
        </w:rPr>
        <w:t xml:space="preserve">נותנים אשרה זמנית, </w:t>
      </w:r>
      <w:bookmarkStart w:id="1408" w:name="_ETM_Q1_3496921"/>
      <w:bookmarkEnd w:id="1408"/>
      <w:r>
        <w:rPr>
          <w:rFonts w:hint="cs"/>
          <w:rtl/>
          <w:lang w:eastAsia="he-IL"/>
        </w:rPr>
        <w:t>זאת</w:t>
      </w:r>
      <w:r w:rsidR="00C92A2C">
        <w:rPr>
          <w:rFonts w:hint="cs"/>
          <w:rtl/>
          <w:lang w:eastAsia="he-IL"/>
        </w:rPr>
        <w:t xml:space="preserve"> </w:t>
      </w:r>
      <w:bookmarkStart w:id="1409" w:name="_ETM_Q1_3497645"/>
      <w:bookmarkEnd w:id="1409"/>
      <w:r>
        <w:rPr>
          <w:rFonts w:hint="cs"/>
          <w:rtl/>
          <w:lang w:eastAsia="he-IL"/>
        </w:rPr>
        <w:t xml:space="preserve">אחת מהדרישות שנעלה בסוף הדיון. </w:t>
      </w:r>
      <w:bookmarkStart w:id="1410" w:name="_ETM_Q1_3498561"/>
      <w:bookmarkStart w:id="1411" w:name="_ETM_Q1_3500081"/>
      <w:bookmarkEnd w:id="1410"/>
      <w:bookmarkEnd w:id="1411"/>
      <w:r>
        <w:rPr>
          <w:rFonts w:hint="cs"/>
          <w:rtl/>
          <w:lang w:eastAsia="he-IL"/>
        </w:rPr>
        <w:t xml:space="preserve">והכתובת היא דווקא </w:t>
      </w:r>
      <w:bookmarkStart w:id="1412" w:name="_ETM_Q1_3502851"/>
      <w:bookmarkEnd w:id="1412"/>
      <w:r>
        <w:rPr>
          <w:rFonts w:hint="cs"/>
          <w:rtl/>
          <w:lang w:eastAsia="he-IL"/>
        </w:rPr>
        <w:t xml:space="preserve">לדרג המדיני ולאו דווקא לדרג </w:t>
      </w:r>
      <w:bookmarkStart w:id="1413" w:name="_ETM_Q1_3505751"/>
      <w:bookmarkEnd w:id="1413"/>
      <w:r>
        <w:rPr>
          <w:rFonts w:hint="cs"/>
          <w:rtl/>
          <w:lang w:eastAsia="he-IL"/>
        </w:rPr>
        <w:t xml:space="preserve">המקצועי. </w:t>
      </w:r>
      <w:bookmarkStart w:id="1414" w:name="_ETM_Q1_3528231"/>
      <w:bookmarkStart w:id="1415" w:name="_ETM_Q1_3523471"/>
      <w:bookmarkStart w:id="1416" w:name="_ETM_Q1_3518731"/>
      <w:bookmarkStart w:id="1417" w:name="_ETM_Q1_3513981"/>
      <w:bookmarkEnd w:id="1414"/>
      <w:bookmarkEnd w:id="1415"/>
      <w:bookmarkEnd w:id="1416"/>
      <w:bookmarkEnd w:id="1417"/>
      <w:r>
        <w:rPr>
          <w:rFonts w:hint="cs"/>
          <w:rtl/>
          <w:lang w:eastAsia="he-IL"/>
        </w:rPr>
        <w:t xml:space="preserve">תהילה </w:t>
      </w:r>
      <w:bookmarkStart w:id="1418" w:name="_ETM_Q1_3518111"/>
      <w:bookmarkEnd w:id="1418"/>
      <w:r>
        <w:rPr>
          <w:rFonts w:hint="cs"/>
          <w:rtl/>
          <w:lang w:eastAsia="he-IL"/>
        </w:rPr>
        <w:t xml:space="preserve">אראל, אני מאוד מבקשת, איך </w:t>
      </w:r>
      <w:bookmarkStart w:id="1419" w:name="_ETM_Q1_3523481"/>
      <w:bookmarkEnd w:id="1419"/>
      <w:r>
        <w:rPr>
          <w:rFonts w:hint="cs"/>
          <w:rtl/>
          <w:lang w:eastAsia="he-IL"/>
        </w:rPr>
        <w:t xml:space="preserve">מתקיימים הדיונים, </w:t>
      </w:r>
      <w:bookmarkStart w:id="1420" w:name="_ETM_Q1_3526231"/>
      <w:bookmarkEnd w:id="1420"/>
      <w:r>
        <w:rPr>
          <w:rFonts w:hint="cs"/>
          <w:rtl/>
          <w:lang w:eastAsia="he-IL"/>
        </w:rPr>
        <w:t xml:space="preserve">האם מתקיימים, מתי פעם אחרונה </w:t>
      </w:r>
      <w:bookmarkStart w:id="1421" w:name="_ETM_Q1_3526831"/>
      <w:bookmarkEnd w:id="1421"/>
      <w:r w:rsidR="00A46389">
        <w:rPr>
          <w:rFonts w:hint="cs"/>
          <w:rtl/>
          <w:lang w:eastAsia="he-IL"/>
        </w:rPr>
        <w:t>התכנסה הוועדה</w:t>
      </w:r>
      <w:bookmarkStart w:id="1422" w:name="_ETM_Q1_3535742"/>
      <w:bookmarkEnd w:id="1422"/>
      <w:r w:rsidR="00A46389">
        <w:rPr>
          <w:rFonts w:hint="cs"/>
          <w:rtl/>
          <w:lang w:eastAsia="he-IL"/>
        </w:rPr>
        <w:t xml:space="preserve"> ואיך הולך בעבודה השוטפת אם היא קיימת. </w:t>
      </w:r>
      <w:bookmarkStart w:id="1423" w:name="_ETM_Q1_3534141"/>
      <w:bookmarkStart w:id="1424" w:name="_ETM_Q1_3541289"/>
      <w:bookmarkEnd w:id="1423"/>
      <w:bookmarkEnd w:id="1424"/>
    </w:p>
    <w:p w14:paraId="0891294B" w14:textId="43E9D6C5" w:rsidR="00A46389" w:rsidRDefault="00A46389" w:rsidP="00037730">
      <w:pPr>
        <w:rPr>
          <w:rtl/>
          <w:lang w:eastAsia="he-IL"/>
        </w:rPr>
      </w:pPr>
      <w:bookmarkStart w:id="1425" w:name="_ETM_Q1_3541368"/>
      <w:bookmarkEnd w:id="1425"/>
    </w:p>
    <w:p w14:paraId="7CE12A11" w14:textId="53300115" w:rsidR="00A46389" w:rsidRDefault="00A46389" w:rsidP="00A46389">
      <w:pPr>
        <w:pStyle w:val="af9"/>
        <w:keepNext/>
        <w:rPr>
          <w:rtl/>
          <w:lang w:eastAsia="he-IL"/>
        </w:rPr>
      </w:pPr>
      <w:bookmarkStart w:id="1426" w:name="ET_guest_תהילה_אראל_62"/>
      <w:r w:rsidRPr="00A4638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תהילה אראל:</w:t>
      </w:r>
      <w:r w:rsidRPr="00A46389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1426"/>
    </w:p>
    <w:p w14:paraId="7EEB3B41" w14:textId="16304892" w:rsidR="00A46389" w:rsidRDefault="00A46389" w:rsidP="00A46389">
      <w:pPr>
        <w:pStyle w:val="KeepWithNext"/>
        <w:rPr>
          <w:rtl/>
          <w:lang w:eastAsia="he-IL"/>
        </w:rPr>
      </w:pPr>
    </w:p>
    <w:p w14:paraId="555CD70A" w14:textId="2E7FC8F6" w:rsidR="00A46389" w:rsidRDefault="00A46389" w:rsidP="00A46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bookmarkStart w:id="1427" w:name="_ETM_Q1_3537911"/>
      <w:bookmarkEnd w:id="1427"/>
      <w:r>
        <w:rPr>
          <w:rFonts w:hint="cs"/>
          <w:rtl/>
          <w:lang w:eastAsia="he-IL"/>
        </w:rPr>
        <w:t xml:space="preserve">אני רוצה </w:t>
      </w:r>
      <w:bookmarkStart w:id="1428" w:name="_ETM_Q1_3546486"/>
      <w:bookmarkEnd w:id="1428"/>
      <w:r>
        <w:rPr>
          <w:rFonts w:hint="cs"/>
          <w:rtl/>
          <w:lang w:eastAsia="he-IL"/>
        </w:rPr>
        <w:t xml:space="preserve">קודם כל </w:t>
      </w:r>
      <w:bookmarkStart w:id="1429" w:name="_ETM_Q1_3542861"/>
      <w:bookmarkEnd w:id="1429"/>
      <w:r>
        <w:rPr>
          <w:rFonts w:hint="cs"/>
          <w:rtl/>
          <w:lang w:eastAsia="he-IL"/>
        </w:rPr>
        <w:t>לומר כמה דברים רק בשביל הרקע</w:t>
      </w:r>
      <w:bookmarkStart w:id="1430" w:name="_ETM_Q1_3544501"/>
      <w:bookmarkEnd w:id="1430"/>
      <w:r>
        <w:rPr>
          <w:rFonts w:hint="cs"/>
          <w:rtl/>
          <w:lang w:eastAsia="he-IL"/>
        </w:rPr>
        <w:t>. אנחנו מדברים על הוועדה המקצועית ההומניטרית</w:t>
      </w:r>
      <w:bookmarkStart w:id="1431" w:name="_ETM_Q1_3548111"/>
      <w:bookmarkStart w:id="1432" w:name="_ETM_Q1_3546411"/>
      <w:bookmarkEnd w:id="1431"/>
      <w:bookmarkEnd w:id="1432"/>
      <w:r>
        <w:rPr>
          <w:rFonts w:hint="cs"/>
          <w:rtl/>
          <w:lang w:eastAsia="he-IL"/>
        </w:rPr>
        <w:t xml:space="preserve"> לתושבי אזור, זאת ועדה </w:t>
      </w:r>
      <w:bookmarkStart w:id="1433" w:name="_ETM_Q1_3551011"/>
      <w:bookmarkEnd w:id="1433"/>
      <w:r>
        <w:rPr>
          <w:rFonts w:hint="cs"/>
          <w:rtl/>
          <w:lang w:eastAsia="he-IL"/>
        </w:rPr>
        <w:t xml:space="preserve">שהוקמה </w:t>
      </w:r>
      <w:bookmarkStart w:id="1434" w:name="_ETM_Q1_3557857"/>
      <w:bookmarkEnd w:id="1434"/>
      <w:r>
        <w:rPr>
          <w:rFonts w:hint="cs"/>
          <w:rtl/>
          <w:lang w:eastAsia="he-IL"/>
        </w:rPr>
        <w:t xml:space="preserve">מכוח חוק, </w:t>
      </w:r>
      <w:bookmarkStart w:id="1435" w:name="_ETM_Q1_3553221"/>
      <w:bookmarkEnd w:id="1435"/>
      <w:r>
        <w:rPr>
          <w:rFonts w:hint="cs"/>
          <w:rtl/>
          <w:lang w:eastAsia="he-IL"/>
        </w:rPr>
        <w:t>מכוח סעיף 3א1</w:t>
      </w:r>
      <w:bookmarkStart w:id="1436" w:name="_ETM_Q1_3555901"/>
      <w:bookmarkEnd w:id="1436"/>
      <w:r>
        <w:rPr>
          <w:rFonts w:hint="cs"/>
          <w:rtl/>
          <w:lang w:eastAsia="he-IL"/>
        </w:rPr>
        <w:t xml:space="preserve"> </w:t>
      </w:r>
      <w:bookmarkStart w:id="1437" w:name="_ETM_Q1_3557731"/>
      <w:bookmarkEnd w:id="1437"/>
      <w:r>
        <w:rPr>
          <w:rFonts w:hint="cs"/>
          <w:rtl/>
          <w:lang w:eastAsia="he-IL"/>
        </w:rPr>
        <w:t>לחוק - - -</w:t>
      </w:r>
    </w:p>
    <w:p w14:paraId="3C5B4814" w14:textId="14E90A66" w:rsidR="00A46389" w:rsidRDefault="00A46389" w:rsidP="00A46389">
      <w:pPr>
        <w:rPr>
          <w:rtl/>
          <w:lang w:eastAsia="he-IL"/>
        </w:rPr>
      </w:pPr>
    </w:p>
    <w:p w14:paraId="4B40AA72" w14:textId="4A46B870" w:rsidR="00A46389" w:rsidRDefault="00A46389" w:rsidP="00A46389">
      <w:pPr>
        <w:pStyle w:val="af6"/>
        <w:keepNext/>
        <w:rPr>
          <w:rtl/>
        </w:rPr>
      </w:pPr>
      <w:bookmarkStart w:id="1438" w:name="ET_yor_5297_63"/>
      <w:r w:rsidRPr="00A463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46389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438"/>
    </w:p>
    <w:p w14:paraId="00DAB8A3" w14:textId="066892DA" w:rsidR="00A46389" w:rsidRDefault="00A46389" w:rsidP="00A46389">
      <w:pPr>
        <w:pStyle w:val="KeepWithNext"/>
        <w:rPr>
          <w:rtl/>
          <w:lang w:eastAsia="he-IL"/>
        </w:rPr>
      </w:pPr>
    </w:p>
    <w:p w14:paraId="74D66658" w14:textId="39EF75CF" w:rsidR="00A46389" w:rsidRDefault="00A46389" w:rsidP="00A46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את זה. </w:t>
      </w:r>
      <w:bookmarkStart w:id="1439" w:name="_ETM_Q1_3557521"/>
      <w:bookmarkEnd w:id="1439"/>
      <w:r>
        <w:rPr>
          <w:rFonts w:hint="cs"/>
          <w:rtl/>
          <w:lang w:eastAsia="he-IL"/>
        </w:rPr>
        <w:t xml:space="preserve">בואי נתקדם לתשובות. </w:t>
      </w:r>
    </w:p>
    <w:p w14:paraId="32875C71" w14:textId="0DF23784" w:rsidR="00A46389" w:rsidRDefault="00A46389" w:rsidP="00A46389">
      <w:pPr>
        <w:rPr>
          <w:rtl/>
          <w:lang w:eastAsia="he-IL"/>
        </w:rPr>
      </w:pPr>
    </w:p>
    <w:p w14:paraId="20487BFA" w14:textId="60697CD3" w:rsidR="00A46389" w:rsidRDefault="00A46389" w:rsidP="00A46389">
      <w:pPr>
        <w:pStyle w:val="af9"/>
        <w:keepNext/>
        <w:rPr>
          <w:rtl/>
          <w:lang w:eastAsia="he-IL"/>
        </w:rPr>
      </w:pPr>
      <w:bookmarkStart w:id="1440" w:name="ET_guest_תהילה_אראל_64"/>
      <w:r w:rsidRPr="00A46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אראל:</w:t>
      </w:r>
      <w:r w:rsidRPr="00A46389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1440"/>
    </w:p>
    <w:p w14:paraId="57579DA5" w14:textId="012EB1F2" w:rsidR="00A46389" w:rsidRDefault="00A46389" w:rsidP="00A46389">
      <w:pPr>
        <w:pStyle w:val="KeepWithNext"/>
        <w:rPr>
          <w:rtl/>
          <w:lang w:eastAsia="he-IL"/>
        </w:rPr>
      </w:pPr>
    </w:p>
    <w:p w14:paraId="776D492F" w14:textId="1DEB777A" w:rsidR="00A46389" w:rsidRDefault="00A46389" w:rsidP="00A46389">
      <w:pPr>
        <w:rPr>
          <w:rtl/>
          <w:lang w:eastAsia="he-IL"/>
        </w:rPr>
      </w:pPr>
      <w:bookmarkStart w:id="1441" w:name="_ETM_Q1_3559811"/>
      <w:bookmarkEnd w:id="1441"/>
      <w:r>
        <w:rPr>
          <w:rFonts w:hint="cs"/>
          <w:rtl/>
          <w:lang w:eastAsia="he-IL"/>
        </w:rPr>
        <w:t xml:space="preserve">אני רק רוצה לעדכן </w:t>
      </w:r>
      <w:bookmarkStart w:id="1442" w:name="_ETM_Q1_3562891"/>
      <w:bookmarkStart w:id="1443" w:name="_ETM_Q1_3558921"/>
      <w:bookmarkEnd w:id="1442"/>
      <w:bookmarkEnd w:id="1443"/>
      <w:r w:rsidR="00E150E6">
        <w:rPr>
          <w:rFonts w:hint="cs"/>
          <w:rtl/>
          <w:lang w:eastAsia="he-IL"/>
        </w:rPr>
        <w:t xml:space="preserve">שבשישי ביולי </w:t>
      </w:r>
      <w:bookmarkStart w:id="1444" w:name="_ETM_Q1_3565581"/>
      <w:bookmarkEnd w:id="1444"/>
      <w:r w:rsidR="00E150E6">
        <w:rPr>
          <w:rFonts w:hint="cs"/>
          <w:rtl/>
          <w:lang w:eastAsia="he-IL"/>
        </w:rPr>
        <w:t xml:space="preserve">כמו שאתם יודעים פקע חוק הוראת שעה, </w:t>
      </w:r>
      <w:bookmarkStart w:id="1445" w:name="_ETM_Q1_3569221"/>
      <w:bookmarkStart w:id="1446" w:name="_ETM_Q1_3569833"/>
      <w:bookmarkEnd w:id="1445"/>
      <w:bookmarkEnd w:id="1446"/>
      <w:r w:rsidR="00E150E6">
        <w:rPr>
          <w:rFonts w:hint="cs"/>
          <w:rtl/>
          <w:lang w:eastAsia="he-IL"/>
        </w:rPr>
        <w:t xml:space="preserve">למרות זאת </w:t>
      </w:r>
      <w:bookmarkStart w:id="1447" w:name="_ETM_Q1_3577009"/>
      <w:bookmarkEnd w:id="1447"/>
      <w:r w:rsidR="00E150E6">
        <w:rPr>
          <w:rFonts w:hint="cs"/>
          <w:rtl/>
          <w:lang w:eastAsia="he-IL"/>
        </w:rPr>
        <w:t xml:space="preserve">בהנחיית השרה הוועדה הזאת ממשיכה </w:t>
      </w:r>
      <w:bookmarkStart w:id="1448" w:name="_ETM_Q1_3572191"/>
      <w:bookmarkEnd w:id="1448"/>
      <w:r w:rsidR="00E150E6">
        <w:rPr>
          <w:rFonts w:hint="cs"/>
          <w:rtl/>
          <w:lang w:eastAsia="he-IL"/>
        </w:rPr>
        <w:t xml:space="preserve">לדון </w:t>
      </w:r>
      <w:bookmarkStart w:id="1449" w:name="_ETM_Q1_3576231"/>
      <w:bookmarkEnd w:id="1449"/>
      <w:r w:rsidR="00E150E6">
        <w:rPr>
          <w:rFonts w:hint="cs"/>
          <w:rtl/>
          <w:lang w:eastAsia="he-IL"/>
        </w:rPr>
        <w:t xml:space="preserve">בטעמים הומניטריים ובמקרים הומניטריים, </w:t>
      </w:r>
      <w:bookmarkStart w:id="1450" w:name="_ETM_Q1_3576451"/>
      <w:bookmarkEnd w:id="1450"/>
      <w:r w:rsidR="00E150E6">
        <w:rPr>
          <w:rFonts w:hint="cs"/>
          <w:rtl/>
          <w:lang w:eastAsia="he-IL"/>
        </w:rPr>
        <w:t>ולתת להם מענה</w:t>
      </w:r>
      <w:bookmarkStart w:id="1451" w:name="_ETM_Q1_3579721"/>
      <w:bookmarkEnd w:id="1451"/>
      <w:r w:rsidR="00A171A8">
        <w:rPr>
          <w:rFonts w:hint="cs"/>
          <w:rtl/>
          <w:lang w:eastAsia="he-IL"/>
        </w:rPr>
        <w:t xml:space="preserve">. </w:t>
      </w:r>
      <w:bookmarkStart w:id="1452" w:name="_ETM_Q1_3581151"/>
      <w:bookmarkEnd w:id="1452"/>
      <w:r w:rsidR="00A171A8">
        <w:rPr>
          <w:rFonts w:hint="cs"/>
          <w:rtl/>
          <w:lang w:eastAsia="he-IL"/>
        </w:rPr>
        <w:t>הוועדה באופן כללי לאורך השנים</w:t>
      </w:r>
      <w:bookmarkStart w:id="1453" w:name="_ETM_Q1_3581241"/>
      <w:bookmarkStart w:id="1454" w:name="_ETM_Q1_3583871"/>
      <w:bookmarkEnd w:id="1453"/>
      <w:bookmarkEnd w:id="1454"/>
      <w:r w:rsidR="00A171A8">
        <w:rPr>
          <w:rFonts w:hint="cs"/>
          <w:rtl/>
          <w:lang w:eastAsia="he-IL"/>
        </w:rPr>
        <w:t xml:space="preserve">, אני יכולה להגיד </w:t>
      </w:r>
      <w:bookmarkStart w:id="1455" w:name="_ETM_Q1_3582421"/>
      <w:bookmarkEnd w:id="1455"/>
      <w:r w:rsidR="00A171A8">
        <w:rPr>
          <w:rFonts w:hint="cs"/>
          <w:rtl/>
          <w:lang w:eastAsia="he-IL"/>
        </w:rPr>
        <w:t xml:space="preserve">בסדר גודל משנת 2018 </w:t>
      </w:r>
      <w:bookmarkStart w:id="1456" w:name="_ETM_Q1_3584641"/>
      <w:bookmarkEnd w:id="1456"/>
      <w:r w:rsidR="00A171A8">
        <w:rPr>
          <w:rFonts w:hint="cs"/>
          <w:rtl/>
          <w:lang w:eastAsia="he-IL"/>
        </w:rPr>
        <w:t xml:space="preserve">מוגשות אליה כ-300 בקשות </w:t>
      </w:r>
      <w:bookmarkStart w:id="1457" w:name="_ETM_Q1_3587711"/>
      <w:bookmarkEnd w:id="1457"/>
      <w:r w:rsidR="00A171A8">
        <w:rPr>
          <w:rFonts w:hint="cs"/>
          <w:rtl/>
          <w:lang w:eastAsia="he-IL"/>
        </w:rPr>
        <w:t>בשנה והיא דנה בכ-350 בקשות בשנה</w:t>
      </w:r>
      <w:bookmarkStart w:id="1458" w:name="_ETM_Q1_3591361"/>
      <w:bookmarkEnd w:id="1458"/>
      <w:r w:rsidR="00A171A8">
        <w:rPr>
          <w:rFonts w:hint="cs"/>
          <w:rtl/>
          <w:lang w:eastAsia="he-IL"/>
        </w:rPr>
        <w:t xml:space="preserve"> וגם עכשיו הוועדה מתכנסת מדי </w:t>
      </w:r>
      <w:bookmarkStart w:id="1459" w:name="_ETM_Q1_3597571"/>
      <w:bookmarkEnd w:id="1459"/>
      <w:r w:rsidR="00A171A8">
        <w:rPr>
          <w:rFonts w:hint="cs"/>
          <w:rtl/>
          <w:lang w:eastAsia="he-IL"/>
        </w:rPr>
        <w:t xml:space="preserve">כשבוע כדי לטפל ולתת מענה לכמה שיותר </w:t>
      </w:r>
      <w:bookmarkStart w:id="1460" w:name="_ETM_Q1_3602951"/>
      <w:bookmarkEnd w:id="1460"/>
      <w:r w:rsidR="00A171A8">
        <w:rPr>
          <w:rFonts w:hint="cs"/>
          <w:rtl/>
          <w:lang w:eastAsia="he-IL"/>
        </w:rPr>
        <w:t xml:space="preserve">בקשות. </w:t>
      </w:r>
    </w:p>
    <w:p w14:paraId="6D534687" w14:textId="2EC5A6A0" w:rsidR="00A171A8" w:rsidRDefault="00A171A8" w:rsidP="00A46389">
      <w:pPr>
        <w:rPr>
          <w:rtl/>
          <w:lang w:eastAsia="he-IL"/>
        </w:rPr>
      </w:pPr>
    </w:p>
    <w:p w14:paraId="6F960C15" w14:textId="3D65F0C1" w:rsidR="00A171A8" w:rsidRDefault="00A171A8" w:rsidP="00A171A8">
      <w:pPr>
        <w:pStyle w:val="af6"/>
        <w:keepNext/>
        <w:rPr>
          <w:rtl/>
        </w:rPr>
      </w:pPr>
      <w:bookmarkStart w:id="1461" w:name="ET_yor_5297_68"/>
      <w:r w:rsidRPr="00A171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171A8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461"/>
    </w:p>
    <w:p w14:paraId="33764F3C" w14:textId="604819DB" w:rsidR="00A171A8" w:rsidRDefault="00A171A8" w:rsidP="00A171A8">
      <w:pPr>
        <w:pStyle w:val="KeepWithNext"/>
        <w:rPr>
          <w:rtl/>
          <w:lang w:eastAsia="he-IL"/>
        </w:rPr>
      </w:pPr>
    </w:p>
    <w:p w14:paraId="4914D9B9" w14:textId="6F5F4984" w:rsidR="00A171A8" w:rsidRPr="00A171A8" w:rsidRDefault="00A171A8" w:rsidP="00A171A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עדיין מתכנסים</w:t>
      </w:r>
      <w:bookmarkStart w:id="1462" w:name="_ETM_Q1_3605291"/>
      <w:bookmarkEnd w:id="1462"/>
      <w:r>
        <w:rPr>
          <w:rFonts w:hint="cs"/>
          <w:rtl/>
          <w:lang w:eastAsia="he-IL"/>
        </w:rPr>
        <w:t xml:space="preserve"> כל שבוע?</w:t>
      </w:r>
    </w:p>
    <w:p w14:paraId="5EB56A36" w14:textId="77777777" w:rsidR="00E150E6" w:rsidRDefault="00E150E6" w:rsidP="00A46389">
      <w:pPr>
        <w:rPr>
          <w:rtl/>
          <w:lang w:eastAsia="he-IL"/>
        </w:rPr>
      </w:pPr>
      <w:bookmarkStart w:id="1463" w:name="_ETM_Q1_3569892"/>
      <w:bookmarkEnd w:id="1463"/>
    </w:p>
    <w:p w14:paraId="341EEB1E" w14:textId="7BCA1DA6" w:rsidR="00A46389" w:rsidRDefault="00A46389" w:rsidP="00A46389">
      <w:pPr>
        <w:pStyle w:val="-"/>
        <w:keepNext/>
        <w:rPr>
          <w:rtl/>
        </w:rPr>
      </w:pPr>
      <w:bookmarkStart w:id="1464" w:name="ET_speakercontinue_תהילה_אראל_65"/>
      <w:r w:rsidRPr="00A46389">
        <w:rPr>
          <w:rStyle w:val="TagStyle"/>
          <w:rtl/>
        </w:rPr>
        <w:t xml:space="preserve"> &lt;&lt; דובר_המשך &gt;&gt; </w:t>
      </w:r>
      <w:r>
        <w:rPr>
          <w:rtl/>
        </w:rPr>
        <w:t>תהילה אראל:</w:t>
      </w:r>
      <w:r w:rsidRPr="00A46389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1464"/>
    </w:p>
    <w:p w14:paraId="0ABBB016" w14:textId="4485F364" w:rsidR="00A46389" w:rsidRDefault="00A46389" w:rsidP="00A46389">
      <w:pPr>
        <w:pStyle w:val="KeepWithNext"/>
        <w:rPr>
          <w:rtl/>
          <w:lang w:eastAsia="he-IL"/>
        </w:rPr>
      </w:pPr>
    </w:p>
    <w:p w14:paraId="61D721A9" w14:textId="7B5D09BF" w:rsidR="00A46389" w:rsidRDefault="00A171A8" w:rsidP="00A46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מתכנסת </w:t>
      </w:r>
      <w:bookmarkStart w:id="1465" w:name="_ETM_Q1_3609771"/>
      <w:bookmarkEnd w:id="1465"/>
      <w:r>
        <w:rPr>
          <w:rFonts w:hint="cs"/>
          <w:rtl/>
          <w:lang w:eastAsia="he-IL"/>
        </w:rPr>
        <w:t>בערך כל שבוע כדי לדון בכמה שיותר בקשות</w:t>
      </w:r>
      <w:bookmarkStart w:id="1466" w:name="_ETM_Q1_3614931"/>
      <w:bookmarkEnd w:id="1466"/>
      <w:r>
        <w:rPr>
          <w:rFonts w:hint="cs"/>
          <w:rtl/>
          <w:lang w:eastAsia="he-IL"/>
        </w:rPr>
        <w:t xml:space="preserve">, במקביל אנחנו עובדים על גיבוש </w:t>
      </w:r>
      <w:bookmarkStart w:id="1467" w:name="_ETM_Q1_3617851"/>
      <w:bookmarkEnd w:id="1467"/>
      <w:r>
        <w:rPr>
          <w:rFonts w:hint="cs"/>
          <w:rtl/>
          <w:lang w:eastAsia="he-IL"/>
        </w:rPr>
        <w:t>נוהל - - -</w:t>
      </w:r>
    </w:p>
    <w:p w14:paraId="3B4BD78D" w14:textId="761B9128" w:rsidR="00A171A8" w:rsidRDefault="00A171A8" w:rsidP="00A46389">
      <w:pPr>
        <w:rPr>
          <w:rtl/>
          <w:lang w:eastAsia="he-IL"/>
        </w:rPr>
      </w:pPr>
    </w:p>
    <w:p w14:paraId="1A9C9D0D" w14:textId="7CC3B299" w:rsidR="00A171A8" w:rsidRDefault="00A171A8" w:rsidP="00A171A8">
      <w:pPr>
        <w:pStyle w:val="af6"/>
        <w:keepNext/>
        <w:rPr>
          <w:rtl/>
        </w:rPr>
      </w:pPr>
      <w:bookmarkStart w:id="1468" w:name="ET_yor_5297_69"/>
      <w:r w:rsidRPr="00A171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171A8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468"/>
    </w:p>
    <w:p w14:paraId="0C42D0D3" w14:textId="4924B941" w:rsidR="00A171A8" w:rsidRDefault="00A171A8" w:rsidP="00A171A8">
      <w:pPr>
        <w:pStyle w:val="KeepWithNext"/>
        <w:rPr>
          <w:rtl/>
          <w:lang w:eastAsia="he-IL"/>
        </w:rPr>
      </w:pPr>
    </w:p>
    <w:p w14:paraId="20E3DE10" w14:textId="1657F71D" w:rsidR="00A171A8" w:rsidRDefault="00A171A8" w:rsidP="00A171A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לפני הנוהל</w:t>
      </w:r>
      <w:bookmarkStart w:id="1469" w:name="_ETM_Q1_3620461"/>
      <w:bookmarkEnd w:id="1469"/>
      <w:r>
        <w:rPr>
          <w:rFonts w:hint="cs"/>
          <w:rtl/>
          <w:lang w:eastAsia="he-IL"/>
        </w:rPr>
        <w:t xml:space="preserve">. </w:t>
      </w:r>
    </w:p>
    <w:p w14:paraId="47AFDCF7" w14:textId="77777777" w:rsidR="00A171A8" w:rsidRPr="00A171A8" w:rsidRDefault="00A171A8" w:rsidP="00A171A8">
      <w:pPr>
        <w:rPr>
          <w:rtl/>
          <w:lang w:eastAsia="he-IL"/>
        </w:rPr>
      </w:pPr>
      <w:bookmarkStart w:id="1470" w:name="_ETM_Q1_3621831"/>
      <w:bookmarkEnd w:id="1470"/>
    </w:p>
    <w:p w14:paraId="45BBDAB6" w14:textId="1D6CEFA7" w:rsidR="00A46389" w:rsidRDefault="00A46389" w:rsidP="00A46389">
      <w:pPr>
        <w:pStyle w:val="-"/>
        <w:keepNext/>
        <w:rPr>
          <w:rtl/>
        </w:rPr>
      </w:pPr>
      <w:bookmarkStart w:id="1471" w:name="ET_speakercontinue_תהילה_אראל_66"/>
      <w:r w:rsidRPr="00A46389">
        <w:rPr>
          <w:rStyle w:val="TagStyle"/>
          <w:rtl/>
        </w:rPr>
        <w:t xml:space="preserve"> &lt;&lt; דובר_המשך &gt;&gt; </w:t>
      </w:r>
      <w:r>
        <w:rPr>
          <w:rtl/>
        </w:rPr>
        <w:t>תהילה אראל:</w:t>
      </w:r>
      <w:r w:rsidRPr="00A46389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1471"/>
    </w:p>
    <w:p w14:paraId="296EF748" w14:textId="073DA755" w:rsidR="00A46389" w:rsidRDefault="00A46389" w:rsidP="00A46389">
      <w:pPr>
        <w:pStyle w:val="KeepWithNext"/>
        <w:rPr>
          <w:rtl/>
          <w:lang w:eastAsia="he-IL"/>
        </w:rPr>
      </w:pPr>
    </w:p>
    <w:p w14:paraId="634910F0" w14:textId="66990909" w:rsidR="00A46389" w:rsidRDefault="00A171A8" w:rsidP="00A46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שאמור לצאת בסוף דצמבר ואנחנו כרגע ממשיכים </w:t>
      </w:r>
      <w:bookmarkStart w:id="1472" w:name="_ETM_Q1_3626561"/>
      <w:bookmarkEnd w:id="1472"/>
      <w:r>
        <w:rPr>
          <w:rFonts w:hint="cs"/>
          <w:rtl/>
          <w:lang w:eastAsia="he-IL"/>
        </w:rPr>
        <w:t xml:space="preserve">לדון בהתאם לקריטריונים </w:t>
      </w:r>
      <w:bookmarkStart w:id="1473" w:name="_ETM_Q1_3628611"/>
      <w:bookmarkEnd w:id="1473"/>
      <w:r>
        <w:rPr>
          <w:rFonts w:hint="cs"/>
          <w:rtl/>
          <w:lang w:eastAsia="he-IL"/>
        </w:rPr>
        <w:t xml:space="preserve">שהיו בתקופת הוראת השעה. </w:t>
      </w:r>
      <w:bookmarkStart w:id="1474" w:name="_ETM_Q1_3631151"/>
      <w:bookmarkStart w:id="1475" w:name="_ETM_Q1_3632594"/>
      <w:bookmarkEnd w:id="1474"/>
      <w:bookmarkEnd w:id="1475"/>
    </w:p>
    <w:p w14:paraId="17FC9D0D" w14:textId="34FBE81D" w:rsidR="00A171A8" w:rsidRDefault="00A171A8" w:rsidP="00A46389">
      <w:pPr>
        <w:rPr>
          <w:rtl/>
          <w:lang w:eastAsia="he-IL"/>
        </w:rPr>
      </w:pPr>
      <w:bookmarkStart w:id="1476" w:name="_ETM_Q1_3632651"/>
      <w:bookmarkEnd w:id="1476"/>
    </w:p>
    <w:p w14:paraId="3F046279" w14:textId="361D4A59" w:rsidR="00A171A8" w:rsidRDefault="00A171A8" w:rsidP="00A171A8">
      <w:pPr>
        <w:pStyle w:val="af6"/>
        <w:keepNext/>
        <w:rPr>
          <w:rtl/>
        </w:rPr>
      </w:pPr>
      <w:bookmarkStart w:id="1477" w:name="ET_yor_5297_70"/>
      <w:r w:rsidRPr="00A171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171A8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477"/>
    </w:p>
    <w:p w14:paraId="38900963" w14:textId="42C8D2C3" w:rsidR="00A171A8" w:rsidRDefault="00A171A8" w:rsidP="00A171A8">
      <w:pPr>
        <w:pStyle w:val="KeepWithNext"/>
        <w:rPr>
          <w:rtl/>
          <w:lang w:eastAsia="he-IL"/>
        </w:rPr>
      </w:pPr>
    </w:p>
    <w:p w14:paraId="2D4A6107" w14:textId="59A6F44B" w:rsidR="00A171A8" w:rsidRDefault="00BC7C27" w:rsidP="00A171A8">
      <w:pPr>
        <w:rPr>
          <w:rtl/>
          <w:lang w:eastAsia="he-IL"/>
        </w:rPr>
      </w:pPr>
      <w:bookmarkStart w:id="1478" w:name="_ETM_Q1_3638262"/>
      <w:bookmarkEnd w:id="1478"/>
      <w:r>
        <w:rPr>
          <w:rFonts w:hint="cs"/>
          <w:rtl/>
          <w:lang w:eastAsia="he-IL"/>
        </w:rPr>
        <w:t xml:space="preserve">בגלל </w:t>
      </w:r>
      <w:bookmarkStart w:id="1479" w:name="_ETM_Q1_3641403"/>
      <w:bookmarkEnd w:id="1479"/>
      <w:r>
        <w:rPr>
          <w:rFonts w:hint="cs"/>
          <w:rtl/>
          <w:lang w:eastAsia="he-IL"/>
        </w:rPr>
        <w:t xml:space="preserve">שאתם מתכנסים כל כך </w:t>
      </w:r>
      <w:bookmarkStart w:id="1480" w:name="_ETM_Q1_3637621"/>
      <w:bookmarkEnd w:id="1480"/>
      <w:r>
        <w:rPr>
          <w:rFonts w:hint="cs"/>
          <w:rtl/>
          <w:lang w:eastAsia="he-IL"/>
        </w:rPr>
        <w:t xml:space="preserve">בתכיפות וזה מפתיע </w:t>
      </w:r>
      <w:bookmarkStart w:id="1481" w:name="_ETM_Q1_3639421"/>
      <w:bookmarkEnd w:id="1481"/>
      <w:r>
        <w:rPr>
          <w:rFonts w:hint="cs"/>
          <w:rtl/>
          <w:lang w:eastAsia="he-IL"/>
        </w:rPr>
        <w:t xml:space="preserve">עבורי, אפשר לדעת </w:t>
      </w:r>
      <w:bookmarkStart w:id="1482" w:name="_ETM_Q1_3647900"/>
      <w:bookmarkEnd w:id="1482"/>
      <w:r>
        <w:rPr>
          <w:rFonts w:hint="cs"/>
          <w:rtl/>
          <w:lang w:eastAsia="he-IL"/>
        </w:rPr>
        <w:t xml:space="preserve">בכמה בקשות בשנה הזאת כבר דנתם </w:t>
      </w:r>
      <w:bookmarkStart w:id="1483" w:name="_ETM_Q1_3647631"/>
      <w:bookmarkEnd w:id="1483"/>
      <w:r>
        <w:rPr>
          <w:rFonts w:hint="cs"/>
          <w:rtl/>
          <w:lang w:eastAsia="he-IL"/>
        </w:rPr>
        <w:t xml:space="preserve">וכמה קיבלו איזה שהוא מעמד, כמה </w:t>
      </w:r>
      <w:bookmarkStart w:id="1484" w:name="_ETM_Q1_3651351"/>
      <w:bookmarkEnd w:id="1484"/>
      <w:r>
        <w:rPr>
          <w:rFonts w:hint="cs"/>
          <w:rtl/>
          <w:lang w:eastAsia="he-IL"/>
        </w:rPr>
        <w:t xml:space="preserve">נפסלו על הסף. </w:t>
      </w:r>
    </w:p>
    <w:p w14:paraId="74F6B790" w14:textId="77777777" w:rsidR="00BC7C27" w:rsidRPr="00A171A8" w:rsidRDefault="00BC7C27" w:rsidP="00A171A8">
      <w:pPr>
        <w:rPr>
          <w:rtl/>
          <w:lang w:eastAsia="he-IL"/>
        </w:rPr>
      </w:pPr>
    </w:p>
    <w:p w14:paraId="2A334EAA" w14:textId="40D40041" w:rsidR="00A46389" w:rsidRDefault="00A46389" w:rsidP="00A46389">
      <w:pPr>
        <w:pStyle w:val="-"/>
        <w:keepNext/>
        <w:rPr>
          <w:rtl/>
        </w:rPr>
      </w:pPr>
      <w:bookmarkStart w:id="1485" w:name="ET_speakercontinue_תהילה_אראל_67"/>
      <w:r w:rsidRPr="00A46389">
        <w:rPr>
          <w:rStyle w:val="TagStyle"/>
          <w:rtl/>
        </w:rPr>
        <w:t xml:space="preserve"> &lt;&lt; דובר_המשך &gt;&gt; </w:t>
      </w:r>
      <w:r>
        <w:rPr>
          <w:rtl/>
        </w:rPr>
        <w:t>תהילה אראל:</w:t>
      </w:r>
      <w:r w:rsidRPr="00A46389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1485"/>
    </w:p>
    <w:p w14:paraId="21F2BC59" w14:textId="404CE136" w:rsidR="00A46389" w:rsidRDefault="00A46389" w:rsidP="00A46389">
      <w:pPr>
        <w:pStyle w:val="KeepWithNext"/>
        <w:rPr>
          <w:rtl/>
          <w:lang w:eastAsia="he-IL"/>
        </w:rPr>
      </w:pPr>
    </w:p>
    <w:p w14:paraId="6068B87F" w14:textId="0F0FC8B6" w:rsidR="00A46389" w:rsidRDefault="00BC7C27" w:rsidP="00A46389">
      <w:pPr>
        <w:rPr>
          <w:rtl/>
          <w:lang w:eastAsia="he-IL"/>
        </w:rPr>
      </w:pPr>
      <w:bookmarkStart w:id="1486" w:name="_ETM_Q1_3657961"/>
      <w:bookmarkEnd w:id="1486"/>
      <w:r>
        <w:rPr>
          <w:rFonts w:hint="cs"/>
          <w:rtl/>
          <w:lang w:eastAsia="he-IL"/>
        </w:rPr>
        <w:t xml:space="preserve">בשנת 2021 אנחנו דנו ב-244 בקשות </w:t>
      </w:r>
      <w:bookmarkStart w:id="1487" w:name="_ETM_Q1_3663531"/>
      <w:bookmarkEnd w:id="1487"/>
      <w:r>
        <w:rPr>
          <w:rFonts w:hint="cs"/>
          <w:rtl/>
          <w:lang w:eastAsia="he-IL"/>
        </w:rPr>
        <w:t xml:space="preserve">עד כה, עוד לא נגמרה השנה, </w:t>
      </w:r>
      <w:bookmarkStart w:id="1488" w:name="_ETM_Q1_3667011"/>
      <w:bookmarkEnd w:id="1488"/>
      <w:r>
        <w:rPr>
          <w:rFonts w:hint="cs"/>
          <w:rtl/>
          <w:lang w:eastAsia="he-IL"/>
        </w:rPr>
        <w:t>וזה כשהיו גם הפסקות</w:t>
      </w:r>
      <w:bookmarkStart w:id="1489" w:name="_ETM_Q1_3670361"/>
      <w:bookmarkEnd w:id="1489"/>
      <w:r>
        <w:rPr>
          <w:rFonts w:hint="cs"/>
          <w:rtl/>
          <w:lang w:eastAsia="he-IL"/>
        </w:rPr>
        <w:t xml:space="preserve">, הוועדה המשיכה לדון </w:t>
      </w:r>
      <w:bookmarkStart w:id="1490" w:name="_ETM_Q1_3673201"/>
      <w:bookmarkEnd w:id="1490"/>
      <w:r>
        <w:rPr>
          <w:rFonts w:hint="cs"/>
          <w:rtl/>
          <w:lang w:eastAsia="he-IL"/>
        </w:rPr>
        <w:t>גם בפרק הזמן הזה</w:t>
      </w:r>
      <w:bookmarkStart w:id="1491" w:name="_ETM_Q1_3675741"/>
      <w:bookmarkEnd w:id="1491"/>
      <w:r>
        <w:rPr>
          <w:rFonts w:hint="cs"/>
          <w:rtl/>
          <w:lang w:eastAsia="he-IL"/>
        </w:rPr>
        <w:t xml:space="preserve"> ואנחנו</w:t>
      </w:r>
      <w:bookmarkStart w:id="1492" w:name="_ETM_Q1_3684665"/>
      <w:bookmarkEnd w:id="1492"/>
      <w:r>
        <w:rPr>
          <w:rFonts w:hint="cs"/>
          <w:rtl/>
          <w:lang w:eastAsia="he-IL"/>
        </w:rPr>
        <w:t xml:space="preserve"> בערך ממליצים על אישור של </w:t>
      </w:r>
      <w:bookmarkStart w:id="1493" w:name="_ETM_Q1_3681371"/>
      <w:bookmarkEnd w:id="1493"/>
      <w:r>
        <w:rPr>
          <w:rFonts w:hint="cs"/>
          <w:rtl/>
          <w:lang w:eastAsia="he-IL"/>
        </w:rPr>
        <w:t xml:space="preserve">כ-15, </w:t>
      </w:r>
      <w:bookmarkStart w:id="1494" w:name="_ETM_Q1_3683811"/>
      <w:bookmarkEnd w:id="1494"/>
      <w:r>
        <w:rPr>
          <w:rFonts w:hint="cs"/>
          <w:rtl/>
          <w:lang w:eastAsia="he-IL"/>
        </w:rPr>
        <w:t xml:space="preserve">בין 15-17 אחוז בערך, משהו כזה. </w:t>
      </w:r>
      <w:bookmarkStart w:id="1495" w:name="_ETM_Q1_3686861"/>
      <w:bookmarkEnd w:id="1495"/>
      <w:r>
        <w:rPr>
          <w:rFonts w:hint="cs"/>
          <w:rtl/>
          <w:lang w:eastAsia="he-IL"/>
        </w:rPr>
        <w:t xml:space="preserve">אפילו לפעמים 20 אחוז. </w:t>
      </w:r>
      <w:bookmarkStart w:id="1496" w:name="_ETM_Q1_3690621"/>
      <w:bookmarkEnd w:id="1496"/>
    </w:p>
    <w:p w14:paraId="6B93B8E5" w14:textId="1D290DAC" w:rsidR="00BC7C27" w:rsidRDefault="00BC7C27" w:rsidP="00A46389">
      <w:pPr>
        <w:rPr>
          <w:rtl/>
          <w:lang w:eastAsia="he-IL"/>
        </w:rPr>
      </w:pPr>
    </w:p>
    <w:p w14:paraId="4AFE494A" w14:textId="1537E6E8" w:rsidR="00BC7C27" w:rsidRDefault="00BC7C27" w:rsidP="00BC7C27">
      <w:pPr>
        <w:pStyle w:val="af6"/>
        <w:keepNext/>
        <w:rPr>
          <w:rtl/>
        </w:rPr>
      </w:pPr>
      <w:bookmarkStart w:id="1497" w:name="ET_yor_5297_71"/>
      <w:r w:rsidRPr="00BC7C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C7C27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497"/>
    </w:p>
    <w:p w14:paraId="6A148F1E" w14:textId="5BB30645" w:rsidR="00BC7C27" w:rsidRDefault="00BC7C27" w:rsidP="00BC7C27">
      <w:pPr>
        <w:pStyle w:val="KeepWithNext"/>
        <w:rPr>
          <w:rtl/>
          <w:lang w:eastAsia="he-IL"/>
        </w:rPr>
      </w:pPr>
    </w:p>
    <w:p w14:paraId="7E046B44" w14:textId="40C94222" w:rsidR="00BC7C27" w:rsidRDefault="00BC7C27" w:rsidP="00BC7C27">
      <w:pPr>
        <w:rPr>
          <w:rtl/>
          <w:lang w:eastAsia="he-IL"/>
        </w:rPr>
      </w:pPr>
      <w:bookmarkStart w:id="1498" w:name="_ETM_Q1_3696031"/>
      <w:bookmarkEnd w:id="1498"/>
      <w:r>
        <w:rPr>
          <w:rFonts w:hint="cs"/>
          <w:rtl/>
          <w:lang w:eastAsia="he-IL"/>
        </w:rPr>
        <w:t xml:space="preserve">אתם ממליצים על אישור </w:t>
      </w:r>
      <w:bookmarkStart w:id="1499" w:name="_ETM_Q1_3700418"/>
      <w:bookmarkEnd w:id="1499"/>
      <w:r>
        <w:rPr>
          <w:rFonts w:hint="cs"/>
          <w:rtl/>
          <w:lang w:eastAsia="he-IL"/>
        </w:rPr>
        <w:t>או שהנשים האלה קיבלו מעמד?</w:t>
      </w:r>
    </w:p>
    <w:p w14:paraId="03FAE8BF" w14:textId="4BBFAB6C" w:rsidR="00BC7C27" w:rsidRDefault="00BC7C27" w:rsidP="00BC7C27">
      <w:pPr>
        <w:rPr>
          <w:rtl/>
          <w:lang w:eastAsia="he-IL"/>
        </w:rPr>
      </w:pPr>
    </w:p>
    <w:p w14:paraId="13202561" w14:textId="634C5258" w:rsidR="00BC7C27" w:rsidRDefault="00BC7C27" w:rsidP="00BC7C27">
      <w:pPr>
        <w:pStyle w:val="af9"/>
        <w:keepNext/>
        <w:rPr>
          <w:rtl/>
          <w:lang w:eastAsia="he-IL"/>
        </w:rPr>
      </w:pPr>
      <w:bookmarkStart w:id="1500" w:name="ET_guest_תהילה_אראל_72"/>
      <w:r w:rsidRPr="00BC7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אראל:</w:t>
      </w:r>
      <w:r w:rsidRPr="00BC7C27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1500"/>
    </w:p>
    <w:p w14:paraId="495609FD" w14:textId="6254A6E9" w:rsidR="00BC7C27" w:rsidRDefault="00BC7C27" w:rsidP="00BC7C27">
      <w:pPr>
        <w:pStyle w:val="KeepWithNext"/>
        <w:rPr>
          <w:rtl/>
          <w:lang w:eastAsia="he-IL"/>
        </w:rPr>
      </w:pPr>
    </w:p>
    <w:p w14:paraId="6494352C" w14:textId="774D6173" w:rsidR="00BC7C27" w:rsidRDefault="00BC7C27" w:rsidP="00BC7C27">
      <w:pPr>
        <w:rPr>
          <w:rtl/>
          <w:lang w:eastAsia="he-IL"/>
        </w:rPr>
      </w:pPr>
      <w:bookmarkStart w:id="1501" w:name="_ETM_Q1_3699971"/>
      <w:bookmarkEnd w:id="1501"/>
      <w:r>
        <w:rPr>
          <w:rFonts w:hint="cs"/>
          <w:rtl/>
          <w:lang w:eastAsia="he-IL"/>
        </w:rPr>
        <w:t xml:space="preserve">ממליצים על אישור, אין לי את הנתונים כמה </w:t>
      </w:r>
      <w:bookmarkStart w:id="1502" w:name="_ETM_Q1_3701761"/>
      <w:bookmarkEnd w:id="1502"/>
      <w:r>
        <w:rPr>
          <w:rFonts w:hint="cs"/>
          <w:rtl/>
          <w:lang w:eastAsia="he-IL"/>
        </w:rPr>
        <w:t>בסוף</w:t>
      </w:r>
      <w:bookmarkStart w:id="1503" w:name="_ETM_Q1_3703441"/>
      <w:bookmarkEnd w:id="1503"/>
      <w:r>
        <w:rPr>
          <w:rFonts w:hint="cs"/>
          <w:rtl/>
          <w:lang w:eastAsia="he-IL"/>
        </w:rPr>
        <w:t xml:space="preserve"> זה היה אבל אין הרבה </w:t>
      </w:r>
      <w:proofErr w:type="spellStart"/>
      <w:r>
        <w:rPr>
          <w:rFonts w:hint="cs"/>
          <w:rtl/>
          <w:lang w:eastAsia="he-IL"/>
        </w:rPr>
        <w:t>סטיה</w:t>
      </w:r>
      <w:proofErr w:type="spellEnd"/>
      <w:r>
        <w:rPr>
          <w:rFonts w:hint="cs"/>
          <w:rtl/>
          <w:lang w:eastAsia="he-IL"/>
        </w:rPr>
        <w:t xml:space="preserve"> בעני</w:t>
      </w:r>
      <w:r w:rsidR="0080247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הזה. </w:t>
      </w:r>
      <w:bookmarkStart w:id="1504" w:name="_ETM_Q1_3704591"/>
      <w:bookmarkEnd w:id="1504"/>
      <w:r>
        <w:rPr>
          <w:rFonts w:hint="cs"/>
          <w:rtl/>
          <w:lang w:eastAsia="he-IL"/>
        </w:rPr>
        <w:t>עד כמה שידוע לי</w:t>
      </w:r>
      <w:bookmarkStart w:id="1505" w:name="_ETM_Q1_3706461"/>
      <w:bookmarkEnd w:id="1505"/>
      <w:r>
        <w:rPr>
          <w:rFonts w:hint="cs"/>
          <w:rtl/>
          <w:lang w:eastAsia="he-IL"/>
        </w:rPr>
        <w:t xml:space="preserve">, אני לא יודע, יש את התהליך עד שזה עובר </w:t>
      </w:r>
      <w:bookmarkStart w:id="1506" w:name="_ETM_Q1_3708911"/>
      <w:bookmarkStart w:id="1507" w:name="_ETM_Q1_3710789"/>
      <w:bookmarkEnd w:id="1506"/>
      <w:bookmarkEnd w:id="1507"/>
      <w:r>
        <w:rPr>
          <w:rFonts w:hint="cs"/>
          <w:rtl/>
          <w:lang w:eastAsia="he-IL"/>
        </w:rPr>
        <w:t xml:space="preserve">בוועדה אבל אין לי את הנתונים האלה. אני יכולה להגיד </w:t>
      </w:r>
      <w:bookmarkStart w:id="1508" w:name="_ETM_Q1_3710741"/>
      <w:bookmarkEnd w:id="1508"/>
      <w:r>
        <w:rPr>
          <w:rFonts w:hint="cs"/>
          <w:rtl/>
          <w:lang w:eastAsia="he-IL"/>
        </w:rPr>
        <w:t xml:space="preserve">לך על מה שיש לי. </w:t>
      </w:r>
      <w:bookmarkStart w:id="1509" w:name="_ETM_Q1_3712551"/>
      <w:bookmarkEnd w:id="1509"/>
    </w:p>
    <w:p w14:paraId="26FFA892" w14:textId="38F2C0EE" w:rsidR="00971326" w:rsidRDefault="00971326" w:rsidP="00BC7C27">
      <w:pPr>
        <w:rPr>
          <w:rtl/>
          <w:lang w:eastAsia="he-IL"/>
        </w:rPr>
      </w:pPr>
    </w:p>
    <w:p w14:paraId="53E046C6" w14:textId="05FB2EA4" w:rsidR="00971326" w:rsidRDefault="00971326" w:rsidP="00971326">
      <w:pPr>
        <w:pStyle w:val="af6"/>
        <w:keepNext/>
        <w:rPr>
          <w:rtl/>
        </w:rPr>
      </w:pPr>
      <w:bookmarkStart w:id="1510" w:name="ET_yor_5297_75"/>
      <w:r w:rsidRPr="0097132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71326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510"/>
    </w:p>
    <w:p w14:paraId="74405478" w14:textId="31626BA0" w:rsidR="00971326" w:rsidRDefault="00971326" w:rsidP="00971326">
      <w:pPr>
        <w:pStyle w:val="KeepWithNext"/>
        <w:rPr>
          <w:rtl/>
          <w:lang w:eastAsia="he-IL"/>
        </w:rPr>
      </w:pPr>
    </w:p>
    <w:p w14:paraId="27C7A9AD" w14:textId="21C848B9" w:rsidR="00971326" w:rsidRPr="00971326" w:rsidRDefault="00971326" w:rsidP="00971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מבקשת </w:t>
      </w:r>
      <w:bookmarkStart w:id="1511" w:name="_ETM_Q1_3714661"/>
      <w:bookmarkEnd w:id="1511"/>
      <w:r>
        <w:rPr>
          <w:rFonts w:hint="cs"/>
          <w:rtl/>
          <w:lang w:eastAsia="he-IL"/>
        </w:rPr>
        <w:t xml:space="preserve">לשלוח לוועדה </w:t>
      </w:r>
      <w:bookmarkStart w:id="1512" w:name="_ETM_Q1_3719331"/>
      <w:bookmarkEnd w:id="1512"/>
      <w:r>
        <w:rPr>
          <w:rFonts w:hint="cs"/>
          <w:rtl/>
          <w:lang w:eastAsia="he-IL"/>
        </w:rPr>
        <w:t xml:space="preserve">כמה שיותר מהר את הנתונים האלה של כמה בקשות </w:t>
      </w:r>
      <w:bookmarkStart w:id="1513" w:name="_ETM_Q1_3725501"/>
      <w:bookmarkEnd w:id="1513"/>
      <w:r>
        <w:rPr>
          <w:rFonts w:hint="cs"/>
          <w:rtl/>
          <w:lang w:eastAsia="he-IL"/>
        </w:rPr>
        <w:t xml:space="preserve">כאלה הוגשו לוועדות ההומניטריות </w:t>
      </w:r>
      <w:bookmarkStart w:id="1514" w:name="_ETM_Q1_3728321"/>
      <w:bookmarkEnd w:id="1514"/>
      <w:r>
        <w:rPr>
          <w:rFonts w:hint="cs"/>
          <w:rtl/>
          <w:lang w:eastAsia="he-IL"/>
        </w:rPr>
        <w:t xml:space="preserve">בשנה הזאת, </w:t>
      </w:r>
      <w:bookmarkStart w:id="1515" w:name="_ETM_Q1_3738118"/>
      <w:bookmarkEnd w:id="1515"/>
      <w:r>
        <w:rPr>
          <w:rFonts w:hint="cs"/>
          <w:rtl/>
          <w:lang w:eastAsia="he-IL"/>
        </w:rPr>
        <w:t xml:space="preserve">בכמה דנתם, כמה מהם מקרי אלימות, </w:t>
      </w:r>
      <w:bookmarkStart w:id="1516" w:name="_ETM_Q1_3735711"/>
      <w:bookmarkEnd w:id="1516"/>
      <w:r>
        <w:rPr>
          <w:rFonts w:hint="cs"/>
          <w:rtl/>
          <w:lang w:eastAsia="he-IL"/>
        </w:rPr>
        <w:t xml:space="preserve">ומה התשובות, מה ההמלצות של הוועדה היו בכל מקרה. </w:t>
      </w:r>
      <w:bookmarkStart w:id="1517" w:name="_ETM_Q1_3739791"/>
      <w:bookmarkEnd w:id="1517"/>
      <w:r>
        <w:rPr>
          <w:rFonts w:hint="cs"/>
          <w:rtl/>
          <w:lang w:eastAsia="he-IL"/>
        </w:rPr>
        <w:t>כמה התקבלו, כמה נדחו</w:t>
      </w:r>
      <w:bookmarkStart w:id="1518" w:name="_ETM_Q1_3744981"/>
      <w:bookmarkEnd w:id="1518"/>
      <w:r>
        <w:rPr>
          <w:rFonts w:hint="cs"/>
          <w:rtl/>
          <w:lang w:eastAsia="he-IL"/>
        </w:rPr>
        <w:t xml:space="preserve">, </w:t>
      </w:r>
      <w:bookmarkStart w:id="1519" w:name="_ETM_Q1_3751230"/>
      <w:bookmarkEnd w:id="1519"/>
      <w:r>
        <w:rPr>
          <w:rFonts w:hint="cs"/>
          <w:rtl/>
          <w:lang w:eastAsia="he-IL"/>
        </w:rPr>
        <w:t xml:space="preserve">כמה עדיין בדיון, מין פילוח כזה. </w:t>
      </w:r>
      <w:bookmarkStart w:id="1520" w:name="_ETM_Q1_3749861"/>
      <w:bookmarkEnd w:id="1520"/>
    </w:p>
    <w:p w14:paraId="26594E92" w14:textId="77777777" w:rsidR="00BC7C27" w:rsidRDefault="00BC7C27" w:rsidP="00BC7C27">
      <w:pPr>
        <w:rPr>
          <w:rtl/>
          <w:lang w:eastAsia="he-IL"/>
        </w:rPr>
      </w:pPr>
      <w:bookmarkStart w:id="1521" w:name="_ETM_Q1_3710847"/>
      <w:bookmarkEnd w:id="1521"/>
    </w:p>
    <w:p w14:paraId="7B0CCDC6" w14:textId="69288907" w:rsidR="00BC7C27" w:rsidRDefault="00BC7C27" w:rsidP="00BC7C27">
      <w:pPr>
        <w:pStyle w:val="-"/>
        <w:keepNext/>
        <w:rPr>
          <w:rtl/>
        </w:rPr>
      </w:pPr>
      <w:bookmarkStart w:id="1522" w:name="ET_speakercontinue_תהילה_אראל_73"/>
      <w:r w:rsidRPr="00BC7C27">
        <w:rPr>
          <w:rStyle w:val="TagStyle"/>
          <w:rtl/>
        </w:rPr>
        <w:t xml:space="preserve"> &lt;&lt; דובר_המשך &gt;&gt; </w:t>
      </w:r>
      <w:r>
        <w:rPr>
          <w:rtl/>
        </w:rPr>
        <w:t>תהילה אראל:</w:t>
      </w:r>
      <w:r w:rsidRPr="00BC7C27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1522"/>
    </w:p>
    <w:p w14:paraId="3C943C0E" w14:textId="51C3EDEE" w:rsidR="00BC7C27" w:rsidRDefault="00BC7C27" w:rsidP="00BC7C27">
      <w:pPr>
        <w:pStyle w:val="KeepWithNext"/>
        <w:rPr>
          <w:rtl/>
          <w:lang w:eastAsia="he-IL"/>
        </w:rPr>
      </w:pPr>
    </w:p>
    <w:p w14:paraId="648B949B" w14:textId="0F0F2A5D" w:rsidR="00BC7C27" w:rsidRDefault="00971326" w:rsidP="00BC7C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אדבר עם גורמי המקצוע </w:t>
      </w:r>
      <w:bookmarkStart w:id="1523" w:name="_ETM_Q1_3755381"/>
      <w:bookmarkEnd w:id="1523"/>
      <w:r w:rsidR="00AD1640">
        <w:rPr>
          <w:rFonts w:hint="cs"/>
          <w:rtl/>
          <w:lang w:eastAsia="he-IL"/>
        </w:rPr>
        <w:t xml:space="preserve">ואראה מה יש להם לתת ובהתאם לזה </w:t>
      </w:r>
      <w:bookmarkStart w:id="1524" w:name="_ETM_Q1_3757371"/>
      <w:bookmarkEnd w:id="1524"/>
      <w:r w:rsidR="00AD1640">
        <w:rPr>
          <w:rFonts w:hint="cs"/>
          <w:rtl/>
          <w:lang w:eastAsia="he-IL"/>
        </w:rPr>
        <w:t>אני</w:t>
      </w:r>
      <w:bookmarkStart w:id="1525" w:name="_ETM_Q1_3759781"/>
      <w:bookmarkEnd w:id="1525"/>
      <w:r w:rsidR="00AD1640">
        <w:rPr>
          <w:rFonts w:hint="cs"/>
          <w:rtl/>
          <w:lang w:eastAsia="he-IL"/>
        </w:rPr>
        <w:t xml:space="preserve"> אשיב.</w:t>
      </w:r>
      <w:bookmarkStart w:id="1526" w:name="_ETM_Q1_3761568"/>
      <w:bookmarkEnd w:id="1526"/>
      <w:r w:rsidR="00AD1640">
        <w:rPr>
          <w:rFonts w:hint="cs"/>
          <w:rtl/>
          <w:lang w:eastAsia="he-IL"/>
        </w:rPr>
        <w:t xml:space="preserve"> </w:t>
      </w:r>
    </w:p>
    <w:p w14:paraId="53D8E556" w14:textId="42E2ECE2" w:rsidR="00AD1640" w:rsidRDefault="00AD1640" w:rsidP="00BC7C27">
      <w:pPr>
        <w:rPr>
          <w:rtl/>
          <w:lang w:eastAsia="he-IL"/>
        </w:rPr>
      </w:pPr>
      <w:bookmarkStart w:id="1527" w:name="_ETM_Q1_3765215"/>
      <w:bookmarkStart w:id="1528" w:name="_ETM_Q1_3765271"/>
      <w:bookmarkEnd w:id="1527"/>
      <w:bookmarkEnd w:id="1528"/>
    </w:p>
    <w:p w14:paraId="16A66F5F" w14:textId="2F76F34E" w:rsidR="00AD1640" w:rsidRDefault="00AD1640" w:rsidP="00AD1640">
      <w:pPr>
        <w:pStyle w:val="af6"/>
        <w:keepNext/>
        <w:rPr>
          <w:rtl/>
        </w:rPr>
      </w:pPr>
      <w:bookmarkStart w:id="1529" w:name="ET_yor_5297_76"/>
      <w:r w:rsidRPr="00AD16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D1640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529"/>
    </w:p>
    <w:p w14:paraId="2769060F" w14:textId="1DC8F987" w:rsidR="00AD1640" w:rsidRDefault="00AD1640" w:rsidP="00AD1640">
      <w:pPr>
        <w:pStyle w:val="KeepWithNext"/>
        <w:rPr>
          <w:rtl/>
          <w:lang w:eastAsia="he-IL"/>
        </w:rPr>
      </w:pPr>
    </w:p>
    <w:p w14:paraId="421979FF" w14:textId="6BCE8CA2" w:rsidR="00AD1640" w:rsidRDefault="00AD1640" w:rsidP="00AD1640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השינוי שאתם מתכננים</w:t>
      </w:r>
      <w:bookmarkStart w:id="1530" w:name="_ETM_Q1_3760591"/>
      <w:bookmarkEnd w:id="1530"/>
      <w:r>
        <w:rPr>
          <w:rFonts w:hint="cs"/>
          <w:rtl/>
          <w:lang w:eastAsia="he-IL"/>
        </w:rPr>
        <w:t>, אמרת שאתם דנים - - -</w:t>
      </w:r>
    </w:p>
    <w:p w14:paraId="6DF60C6C" w14:textId="77777777" w:rsidR="00AD1640" w:rsidRPr="00AD1640" w:rsidRDefault="00AD1640" w:rsidP="00AD1640">
      <w:pPr>
        <w:rPr>
          <w:rtl/>
          <w:lang w:eastAsia="he-IL"/>
        </w:rPr>
      </w:pPr>
    </w:p>
    <w:p w14:paraId="69D81EC1" w14:textId="797DD681" w:rsidR="00BC7C27" w:rsidRDefault="00BC7C27" w:rsidP="00BC7C27">
      <w:pPr>
        <w:pStyle w:val="-"/>
        <w:keepNext/>
        <w:rPr>
          <w:rtl/>
        </w:rPr>
      </w:pPr>
      <w:bookmarkStart w:id="1531" w:name="ET_speakercontinue_תהילה_אראל_74"/>
      <w:r w:rsidRPr="00BC7C27">
        <w:rPr>
          <w:rStyle w:val="TagStyle"/>
          <w:rtl/>
        </w:rPr>
        <w:t xml:space="preserve"> &lt;&lt; דובר_המשך &gt;&gt; </w:t>
      </w:r>
      <w:r>
        <w:rPr>
          <w:rtl/>
        </w:rPr>
        <w:t>תהילה אראל:</w:t>
      </w:r>
      <w:r w:rsidRPr="00BC7C27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1531"/>
    </w:p>
    <w:p w14:paraId="7AB4D48D" w14:textId="6E337234" w:rsidR="00BC7C27" w:rsidRDefault="00BC7C27" w:rsidP="00BC7C27">
      <w:pPr>
        <w:pStyle w:val="KeepWithNext"/>
        <w:rPr>
          <w:rtl/>
          <w:lang w:eastAsia="he-IL"/>
        </w:rPr>
      </w:pPr>
    </w:p>
    <w:p w14:paraId="46B113F9" w14:textId="7B6822A3" w:rsidR="00BC7C27" w:rsidRDefault="00AD1640" w:rsidP="00BC7C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שבסוף </w:t>
      </w:r>
      <w:bookmarkStart w:id="1532" w:name="_ETM_Q1_3764991"/>
      <w:bookmarkEnd w:id="1532"/>
      <w:r>
        <w:rPr>
          <w:rFonts w:hint="cs"/>
          <w:rtl/>
          <w:lang w:eastAsia="he-IL"/>
        </w:rPr>
        <w:t>החודש אמור, אנחנו עובדים על גיבוש נוהל</w:t>
      </w:r>
      <w:bookmarkStart w:id="1533" w:name="_ETM_Q1_3770311"/>
      <w:bookmarkEnd w:id="1533"/>
      <w:r>
        <w:rPr>
          <w:rFonts w:hint="cs"/>
          <w:rtl/>
          <w:lang w:eastAsia="he-IL"/>
        </w:rPr>
        <w:t xml:space="preserve">, נוהל עבודה בעקבות פקיעת החוק. </w:t>
      </w:r>
      <w:bookmarkStart w:id="1534" w:name="_ETM_Q1_3774171"/>
      <w:bookmarkEnd w:id="1534"/>
      <w:r>
        <w:rPr>
          <w:rFonts w:hint="cs"/>
          <w:rtl/>
          <w:lang w:eastAsia="he-IL"/>
        </w:rPr>
        <w:t xml:space="preserve">שמסדיר את הנושאים. </w:t>
      </w:r>
      <w:bookmarkStart w:id="1535" w:name="_ETM_Q1_3776701"/>
      <w:bookmarkStart w:id="1536" w:name="_ETM_Q1_3783315"/>
      <w:bookmarkEnd w:id="1535"/>
      <w:bookmarkEnd w:id="1536"/>
    </w:p>
    <w:p w14:paraId="6505B030" w14:textId="26450DB6" w:rsidR="00AD1640" w:rsidRDefault="00AD1640" w:rsidP="00BC7C27">
      <w:pPr>
        <w:rPr>
          <w:rtl/>
          <w:lang w:eastAsia="he-IL"/>
        </w:rPr>
      </w:pPr>
      <w:bookmarkStart w:id="1537" w:name="_ETM_Q1_3783363"/>
      <w:bookmarkEnd w:id="1537"/>
    </w:p>
    <w:p w14:paraId="422BC4A7" w14:textId="4FF63FF2" w:rsidR="00AD1640" w:rsidRDefault="00AD1640" w:rsidP="00AD1640">
      <w:pPr>
        <w:pStyle w:val="af6"/>
        <w:keepNext/>
        <w:rPr>
          <w:rtl/>
        </w:rPr>
      </w:pPr>
      <w:bookmarkStart w:id="1538" w:name="ET_yor_5297_77"/>
      <w:r w:rsidRPr="00AD16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D1640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538"/>
    </w:p>
    <w:p w14:paraId="10587E45" w14:textId="64FA8742" w:rsidR="00AD1640" w:rsidRDefault="00AD1640" w:rsidP="00AD1640">
      <w:pPr>
        <w:pStyle w:val="KeepWithNext"/>
        <w:rPr>
          <w:rtl/>
          <w:lang w:eastAsia="he-IL"/>
        </w:rPr>
      </w:pPr>
    </w:p>
    <w:p w14:paraId="7A23E98E" w14:textId="20BD0FA6" w:rsidR="00AD1640" w:rsidRDefault="00AD1640" w:rsidP="00AD1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מרשות האוכלוסין צריך לענות </w:t>
      </w:r>
      <w:bookmarkStart w:id="1539" w:name="_ETM_Q1_3779801"/>
      <w:bookmarkEnd w:id="1539"/>
      <w:r>
        <w:rPr>
          <w:rFonts w:hint="cs"/>
          <w:rtl/>
          <w:lang w:eastAsia="he-IL"/>
        </w:rPr>
        <w:t xml:space="preserve">לי על העובדה שנשים פונות מאז פקיעת </w:t>
      </w:r>
      <w:bookmarkStart w:id="1540" w:name="_ETM_Q1_3785291"/>
      <w:bookmarkEnd w:id="1540"/>
      <w:r>
        <w:rPr>
          <w:rFonts w:hint="cs"/>
          <w:rtl/>
          <w:lang w:eastAsia="he-IL"/>
        </w:rPr>
        <w:t xml:space="preserve">החוק או הוראת השעה ומבקשות לקבוע להגיע כדי להתחיל </w:t>
      </w:r>
      <w:bookmarkStart w:id="1541" w:name="_ETM_Q1_3795571"/>
      <w:bookmarkEnd w:id="1541"/>
      <w:r>
        <w:rPr>
          <w:rFonts w:hint="cs"/>
          <w:rtl/>
          <w:lang w:eastAsia="he-IL"/>
        </w:rPr>
        <w:t xml:space="preserve">את התהליך ולא קובעים להם תורים. מי </w:t>
      </w:r>
      <w:bookmarkStart w:id="1542" w:name="_ETM_Q1_3803281"/>
      <w:bookmarkEnd w:id="1542"/>
      <w:r>
        <w:rPr>
          <w:rFonts w:hint="cs"/>
          <w:rtl/>
          <w:lang w:eastAsia="he-IL"/>
        </w:rPr>
        <w:t xml:space="preserve">מהרשות פה יכול לענות לי. </w:t>
      </w:r>
      <w:bookmarkStart w:id="1543" w:name="_ETM_Q1_3805751"/>
      <w:bookmarkEnd w:id="1543"/>
    </w:p>
    <w:p w14:paraId="100E0403" w14:textId="04BC9D1E" w:rsidR="00AD1640" w:rsidRDefault="00AD1640" w:rsidP="00AD1640">
      <w:pPr>
        <w:rPr>
          <w:rtl/>
          <w:lang w:eastAsia="he-IL"/>
        </w:rPr>
      </w:pPr>
    </w:p>
    <w:p w14:paraId="52E439F3" w14:textId="1D2DE12F" w:rsidR="00AD1640" w:rsidRDefault="00AD1640" w:rsidP="00AD1640">
      <w:pPr>
        <w:pStyle w:val="af9"/>
        <w:keepNext/>
        <w:rPr>
          <w:rtl/>
          <w:lang w:eastAsia="he-IL"/>
        </w:rPr>
      </w:pPr>
      <w:bookmarkStart w:id="1544" w:name="ET_guest_רונית_אליאן_78"/>
      <w:r w:rsidRPr="00AD1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אליאן:</w:t>
      </w:r>
      <w:r w:rsidRPr="00AD1640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1544"/>
    </w:p>
    <w:p w14:paraId="006E5448" w14:textId="6C1FA6C9" w:rsidR="00AD1640" w:rsidRDefault="00AD1640" w:rsidP="00AD1640">
      <w:pPr>
        <w:pStyle w:val="KeepWithNext"/>
        <w:rPr>
          <w:rtl/>
          <w:lang w:eastAsia="he-IL"/>
        </w:rPr>
      </w:pPr>
    </w:p>
    <w:p w14:paraId="154E6F8C" w14:textId="218D56D2" w:rsidR="00AD1640" w:rsidRDefault="00AD1640" w:rsidP="00AD1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להגיד שאני אברר את זה </w:t>
      </w:r>
      <w:bookmarkStart w:id="1545" w:name="_ETM_Q1_3810871"/>
      <w:bookmarkEnd w:id="1545"/>
      <w:r>
        <w:rPr>
          <w:rFonts w:hint="cs"/>
          <w:rtl/>
          <w:lang w:eastAsia="he-IL"/>
        </w:rPr>
        <w:t>ואני יכולה להחזיר לך תשובה, אני לא יודעת לענות על זה</w:t>
      </w:r>
      <w:bookmarkStart w:id="1546" w:name="_ETM_Q1_3814081"/>
      <w:bookmarkEnd w:id="1546"/>
      <w:r>
        <w:rPr>
          <w:rFonts w:hint="cs"/>
          <w:rtl/>
          <w:lang w:eastAsia="he-IL"/>
        </w:rPr>
        <w:t xml:space="preserve">. </w:t>
      </w:r>
      <w:bookmarkStart w:id="1547" w:name="_ETM_Q1_3812721"/>
      <w:bookmarkEnd w:id="1547"/>
    </w:p>
    <w:p w14:paraId="46487DC5" w14:textId="660DD358" w:rsidR="00AD1640" w:rsidRDefault="00AD1640" w:rsidP="00AD1640">
      <w:pPr>
        <w:rPr>
          <w:rtl/>
          <w:lang w:eastAsia="he-IL"/>
        </w:rPr>
      </w:pPr>
    </w:p>
    <w:p w14:paraId="3B71BC92" w14:textId="22EE790D" w:rsidR="00AD1640" w:rsidRDefault="00AD1640" w:rsidP="00AD1640">
      <w:pPr>
        <w:pStyle w:val="af9"/>
        <w:keepNext/>
        <w:rPr>
          <w:rtl/>
          <w:lang w:eastAsia="he-IL"/>
        </w:rPr>
      </w:pPr>
      <w:bookmarkStart w:id="1548" w:name="ET_guest_שרית_פוזן_79"/>
      <w:r w:rsidRPr="00AD1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פוזן</w:t>
      </w:r>
      <w:proofErr w:type="spellEnd"/>
      <w:r>
        <w:rPr>
          <w:rtl/>
          <w:lang w:eastAsia="he-IL"/>
        </w:rPr>
        <w:t>:</w:t>
      </w:r>
      <w:r w:rsidRPr="00AD1640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1548"/>
    </w:p>
    <w:p w14:paraId="7B1B5F32" w14:textId="2A77E8A1" w:rsidR="00AD1640" w:rsidRDefault="00AD1640" w:rsidP="00AD1640">
      <w:pPr>
        <w:pStyle w:val="KeepWithNext"/>
        <w:rPr>
          <w:rtl/>
          <w:lang w:eastAsia="he-IL"/>
        </w:rPr>
      </w:pPr>
    </w:p>
    <w:p w14:paraId="55242302" w14:textId="3A865430" w:rsidR="00AD1640" w:rsidRDefault="00AD1640" w:rsidP="00AD1640">
      <w:pPr>
        <w:rPr>
          <w:rtl/>
          <w:lang w:eastAsia="he-IL"/>
        </w:rPr>
      </w:pPr>
      <w:bookmarkStart w:id="1549" w:name="_ETM_Q1_3815941"/>
      <w:bookmarkEnd w:id="1549"/>
      <w:r>
        <w:rPr>
          <w:rFonts w:hint="cs"/>
          <w:rtl/>
          <w:lang w:eastAsia="he-IL"/>
        </w:rPr>
        <w:t xml:space="preserve">להתחיל באיזה הליך, בהליך של </w:t>
      </w:r>
      <w:bookmarkStart w:id="1550" w:name="_ETM_Q1_3816911"/>
      <w:bookmarkEnd w:id="1550"/>
      <w:r>
        <w:rPr>
          <w:rFonts w:hint="cs"/>
          <w:rtl/>
          <w:lang w:eastAsia="he-IL"/>
        </w:rPr>
        <w:t xml:space="preserve">בקשה הומניטרית? </w:t>
      </w:r>
      <w:bookmarkStart w:id="1551" w:name="_ETM_Q1_3817761"/>
      <w:bookmarkEnd w:id="1551"/>
    </w:p>
    <w:p w14:paraId="4E58829D" w14:textId="34979E52" w:rsidR="00AD1640" w:rsidRDefault="00AD1640" w:rsidP="00AD1640">
      <w:pPr>
        <w:rPr>
          <w:rtl/>
          <w:lang w:eastAsia="he-IL"/>
        </w:rPr>
      </w:pPr>
    </w:p>
    <w:p w14:paraId="37A18F19" w14:textId="38D45603" w:rsidR="00AD1640" w:rsidRDefault="00AD1640" w:rsidP="00AD1640">
      <w:pPr>
        <w:pStyle w:val="af6"/>
        <w:keepNext/>
        <w:rPr>
          <w:rtl/>
        </w:rPr>
      </w:pPr>
      <w:bookmarkStart w:id="1552" w:name="ET_yor_5297_80"/>
      <w:r w:rsidRPr="00AD16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D1640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552"/>
    </w:p>
    <w:p w14:paraId="2FD1F879" w14:textId="6C99CB5A" w:rsidR="00AD1640" w:rsidRDefault="00AD1640" w:rsidP="00AD1640">
      <w:pPr>
        <w:pStyle w:val="KeepWithNext"/>
        <w:rPr>
          <w:rtl/>
          <w:lang w:eastAsia="he-IL"/>
        </w:rPr>
      </w:pPr>
    </w:p>
    <w:p w14:paraId="631B2232" w14:textId="3B30D8DA" w:rsidR="00AD1640" w:rsidRDefault="00AD1640" w:rsidP="00AD1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הליך מדורג. </w:t>
      </w:r>
      <w:bookmarkStart w:id="1553" w:name="_ETM_Q1_3821401"/>
      <w:bookmarkEnd w:id="1553"/>
      <w:r>
        <w:rPr>
          <w:rFonts w:hint="cs"/>
          <w:rtl/>
          <w:lang w:eastAsia="he-IL"/>
        </w:rPr>
        <w:t xml:space="preserve">זה לא באחריות שלכם? </w:t>
      </w:r>
      <w:bookmarkStart w:id="1554" w:name="_ETM_Q1_3824111"/>
      <w:bookmarkEnd w:id="1554"/>
      <w:r w:rsidR="00BB7C13">
        <w:rPr>
          <w:rFonts w:hint="cs"/>
          <w:rtl/>
          <w:lang w:eastAsia="he-IL"/>
        </w:rPr>
        <w:t xml:space="preserve">אתן רק בוועדה. </w:t>
      </w:r>
      <w:bookmarkStart w:id="1555" w:name="_ETM_Q1_3829811"/>
      <w:bookmarkEnd w:id="1555"/>
      <w:r w:rsidR="00BB7C13">
        <w:rPr>
          <w:rFonts w:hint="cs"/>
          <w:rtl/>
          <w:lang w:eastAsia="he-IL"/>
        </w:rPr>
        <w:t xml:space="preserve">אז אין פה נציג או נציגה של רשות </w:t>
      </w:r>
      <w:bookmarkStart w:id="1556" w:name="_ETM_Q1_3835211"/>
      <w:bookmarkEnd w:id="1556"/>
      <w:r w:rsidR="00BB7C13">
        <w:rPr>
          <w:rFonts w:hint="cs"/>
          <w:rtl/>
          <w:lang w:eastAsia="he-IL"/>
        </w:rPr>
        <w:t>האוכלוסין, משרד הפנים</w:t>
      </w:r>
      <w:bookmarkStart w:id="1557" w:name="_ETM_Q1_3840451"/>
      <w:bookmarkEnd w:id="1557"/>
      <w:r w:rsidR="00BB7C13">
        <w:rPr>
          <w:rFonts w:hint="cs"/>
          <w:rtl/>
          <w:lang w:eastAsia="he-IL"/>
        </w:rPr>
        <w:t>?</w:t>
      </w:r>
    </w:p>
    <w:p w14:paraId="5BFC09B2" w14:textId="6F0CDE15" w:rsidR="00BB7C13" w:rsidRDefault="00BB7C13" w:rsidP="00AD1640">
      <w:pPr>
        <w:rPr>
          <w:rtl/>
          <w:lang w:eastAsia="he-IL"/>
        </w:rPr>
      </w:pPr>
    </w:p>
    <w:p w14:paraId="5BB0C576" w14:textId="396EF9AA" w:rsidR="00BB7C13" w:rsidRDefault="00BB7C13" w:rsidP="00BB7C13">
      <w:pPr>
        <w:pStyle w:val="af9"/>
        <w:keepNext/>
        <w:rPr>
          <w:rtl/>
          <w:lang w:eastAsia="he-IL"/>
        </w:rPr>
      </w:pPr>
      <w:bookmarkStart w:id="1558" w:name="ET_guest_רונית_אליאן_81"/>
      <w:r w:rsidRPr="00BB7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אליאן:</w:t>
      </w:r>
      <w:r w:rsidRPr="00BB7C13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1558"/>
    </w:p>
    <w:p w14:paraId="03177E49" w14:textId="108733F2" w:rsidR="00BB7C13" w:rsidRDefault="00BB7C13" w:rsidP="00BB7C13">
      <w:pPr>
        <w:pStyle w:val="KeepWithNext"/>
        <w:rPr>
          <w:rtl/>
          <w:lang w:eastAsia="he-IL"/>
        </w:rPr>
      </w:pPr>
    </w:p>
    <w:p w14:paraId="2DE07686" w14:textId="74BB85E9" w:rsidR="00BB7C13" w:rsidRDefault="00BB7C13" w:rsidP="00BB7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הנתונים בתחום הזה אין לי כרגע. </w:t>
      </w:r>
      <w:bookmarkStart w:id="1559" w:name="_ETM_Q1_3842171"/>
      <w:bookmarkEnd w:id="1559"/>
      <w:r>
        <w:rPr>
          <w:rFonts w:hint="cs"/>
          <w:rtl/>
          <w:lang w:eastAsia="he-IL"/>
        </w:rPr>
        <w:t xml:space="preserve">אני יכולה לבדוק ולענות לך. </w:t>
      </w:r>
      <w:bookmarkStart w:id="1560" w:name="_ETM_Q1_3844291"/>
      <w:bookmarkEnd w:id="1560"/>
    </w:p>
    <w:p w14:paraId="590D2405" w14:textId="682BAEB4" w:rsidR="00BB7C13" w:rsidRDefault="00BB7C13" w:rsidP="00BB7C13">
      <w:pPr>
        <w:rPr>
          <w:rtl/>
          <w:lang w:eastAsia="he-IL"/>
        </w:rPr>
      </w:pPr>
    </w:p>
    <w:p w14:paraId="6EDA15E4" w14:textId="5D5E8F64" w:rsidR="00BB7C13" w:rsidRDefault="00BB7C13" w:rsidP="00BB7C13">
      <w:pPr>
        <w:pStyle w:val="af6"/>
        <w:keepNext/>
        <w:rPr>
          <w:rtl/>
        </w:rPr>
      </w:pPr>
      <w:bookmarkStart w:id="1561" w:name="ET_yor_5297_82"/>
      <w:r w:rsidRPr="00BB7C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B7C13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561"/>
    </w:p>
    <w:p w14:paraId="3B43B9D7" w14:textId="7A34859E" w:rsidR="00BB7C13" w:rsidRDefault="00BB7C13" w:rsidP="00BB7C13">
      <w:pPr>
        <w:pStyle w:val="KeepWithNext"/>
        <w:rPr>
          <w:rtl/>
          <w:lang w:eastAsia="he-IL"/>
        </w:rPr>
      </w:pPr>
    </w:p>
    <w:p w14:paraId="4BF6F336" w14:textId="1EA9D736" w:rsidR="00BB7C13" w:rsidRDefault="00BB7C13" w:rsidP="00BB7C1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</w:t>
      </w:r>
      <w:r w:rsidR="0080247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אני רוצה לפנות </w:t>
      </w:r>
      <w:bookmarkStart w:id="1562" w:name="_ETM_Q1_3846271"/>
      <w:bookmarkEnd w:id="1562"/>
      <w:r>
        <w:rPr>
          <w:rFonts w:hint="cs"/>
          <w:rtl/>
          <w:lang w:eastAsia="he-IL"/>
        </w:rPr>
        <w:t xml:space="preserve">לעורכת דין דינה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>, מתאמת המאבק</w:t>
      </w:r>
      <w:bookmarkStart w:id="1563" w:name="_ETM_Q1_3860351"/>
      <w:bookmarkEnd w:id="1563"/>
      <w:r>
        <w:rPr>
          <w:rFonts w:hint="cs"/>
          <w:rtl/>
          <w:lang w:eastAsia="he-IL"/>
        </w:rPr>
        <w:t xml:space="preserve"> </w:t>
      </w:r>
      <w:bookmarkStart w:id="1564" w:name="_ETM_Q1_3860610"/>
      <w:bookmarkEnd w:id="1564"/>
      <w:r>
        <w:rPr>
          <w:rFonts w:hint="cs"/>
          <w:rtl/>
          <w:lang w:eastAsia="he-IL"/>
        </w:rPr>
        <w:t>בסחר בבני אדם.</w:t>
      </w:r>
    </w:p>
    <w:p w14:paraId="060CB08E" w14:textId="2FDDDDCD" w:rsidR="00BB7C13" w:rsidRDefault="00BB7C13" w:rsidP="00BB7C13">
      <w:pPr>
        <w:rPr>
          <w:rtl/>
          <w:lang w:eastAsia="he-IL"/>
        </w:rPr>
      </w:pPr>
    </w:p>
    <w:p w14:paraId="6D92CD5F" w14:textId="31672B5D" w:rsidR="00BB7C13" w:rsidRDefault="00BB7C13" w:rsidP="00BB7C13">
      <w:pPr>
        <w:pStyle w:val="af9"/>
        <w:keepNext/>
        <w:rPr>
          <w:rtl/>
          <w:lang w:eastAsia="he-IL"/>
        </w:rPr>
      </w:pPr>
      <w:bookmarkStart w:id="1565" w:name="ET_guest_דינה_דומיניץ_83"/>
      <w:r w:rsidRPr="00BB7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BB7C13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1565"/>
    </w:p>
    <w:p w14:paraId="7F9DDF04" w14:textId="68A4E151" w:rsidR="00BB7C13" w:rsidRDefault="00BB7C13" w:rsidP="00BB7C13">
      <w:pPr>
        <w:pStyle w:val="KeepWithNext"/>
        <w:rPr>
          <w:rtl/>
          <w:lang w:eastAsia="he-IL"/>
        </w:rPr>
      </w:pPr>
    </w:p>
    <w:p w14:paraId="1305F818" w14:textId="74B1E5CA" w:rsidR="00F408C1" w:rsidRDefault="00BB7C13" w:rsidP="00B07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ותודה רבה על הדיון החשוב הזה. </w:t>
      </w:r>
      <w:bookmarkStart w:id="1566" w:name="_ETM_Q1_3867061"/>
      <w:bookmarkStart w:id="1567" w:name="_ETM_Q1_3864641"/>
      <w:bookmarkStart w:id="1568" w:name="_ETM_Q1_3861651"/>
      <w:bookmarkEnd w:id="1566"/>
      <w:bookmarkEnd w:id="1567"/>
      <w:bookmarkEnd w:id="1568"/>
      <w:r w:rsidR="00B14072">
        <w:rPr>
          <w:rFonts w:hint="cs"/>
          <w:rtl/>
          <w:lang w:eastAsia="he-IL"/>
        </w:rPr>
        <w:t xml:space="preserve">יש לי כובע נוסף עכשיו, אני גם </w:t>
      </w:r>
      <w:bookmarkStart w:id="1569" w:name="_ETM_Q1_3870651"/>
      <w:bookmarkEnd w:id="1569"/>
      <w:r w:rsidR="00B14072">
        <w:rPr>
          <w:rFonts w:hint="cs"/>
          <w:rtl/>
          <w:lang w:eastAsia="he-IL"/>
        </w:rPr>
        <w:t>מנהלת את הצוות יישום</w:t>
      </w:r>
      <w:bookmarkStart w:id="1570" w:name="_ETM_Q1_3873911"/>
      <w:bookmarkStart w:id="1571" w:name="_ETM_Q1_3874128"/>
      <w:bookmarkEnd w:id="1570"/>
      <w:bookmarkEnd w:id="1571"/>
      <w:r w:rsidR="00B14072">
        <w:rPr>
          <w:rFonts w:hint="cs"/>
          <w:rtl/>
          <w:lang w:eastAsia="he-IL"/>
        </w:rPr>
        <w:t xml:space="preserve"> בעני</w:t>
      </w:r>
      <w:r w:rsidR="00802471">
        <w:rPr>
          <w:rFonts w:hint="cs"/>
          <w:rtl/>
          <w:lang w:eastAsia="he-IL"/>
        </w:rPr>
        <w:t>י</w:t>
      </w:r>
      <w:r w:rsidR="00B14072">
        <w:rPr>
          <w:rFonts w:hint="cs"/>
          <w:rtl/>
          <w:lang w:eastAsia="he-IL"/>
        </w:rPr>
        <w:t>ן פוליגמיה</w:t>
      </w:r>
      <w:bookmarkStart w:id="1572" w:name="_ETM_Q1_3875021"/>
      <w:bookmarkEnd w:id="1572"/>
      <w:r w:rsidR="00B14072">
        <w:rPr>
          <w:rFonts w:hint="cs"/>
          <w:rtl/>
          <w:lang w:eastAsia="he-IL"/>
        </w:rPr>
        <w:t xml:space="preserve"> היה בראשות מנכ"ל המשרד ועכשיו </w:t>
      </w:r>
      <w:bookmarkStart w:id="1573" w:name="_ETM_Q1_3879371"/>
      <w:bookmarkEnd w:id="1573"/>
      <w:r w:rsidR="00B14072">
        <w:rPr>
          <w:rFonts w:hint="cs"/>
          <w:rtl/>
          <w:lang w:eastAsia="he-IL"/>
        </w:rPr>
        <w:t>אני מנהלת את הוועדה</w:t>
      </w:r>
      <w:bookmarkStart w:id="1574" w:name="_ETM_Q1_3880411"/>
      <w:bookmarkStart w:id="1575" w:name="_ETM_Q1_3877961"/>
      <w:bookmarkEnd w:id="1574"/>
      <w:bookmarkEnd w:id="1575"/>
      <w:r w:rsidR="00B14072">
        <w:rPr>
          <w:rFonts w:hint="cs"/>
          <w:rtl/>
          <w:lang w:eastAsia="he-IL"/>
        </w:rPr>
        <w:t xml:space="preserve"> במינוי שלו. עולים פה המון נושאים</w:t>
      </w:r>
      <w:bookmarkStart w:id="1576" w:name="_ETM_Q1_3885011"/>
      <w:bookmarkEnd w:id="1576"/>
      <w:r w:rsidR="00B14072">
        <w:rPr>
          <w:rFonts w:hint="cs"/>
          <w:rtl/>
          <w:lang w:eastAsia="he-IL"/>
        </w:rPr>
        <w:t xml:space="preserve">, חשוב לי להגיד שכמובן </w:t>
      </w:r>
      <w:bookmarkStart w:id="1577" w:name="_ETM_Q1_3886191"/>
      <w:bookmarkEnd w:id="1577"/>
      <w:r w:rsidR="00B14072">
        <w:rPr>
          <w:rFonts w:hint="cs"/>
          <w:rtl/>
          <w:lang w:eastAsia="he-IL"/>
        </w:rPr>
        <w:t xml:space="preserve">שנשים חסרות מעמד זאת קבוצה </w:t>
      </w:r>
      <w:proofErr w:type="spellStart"/>
      <w:r w:rsidR="00B14072">
        <w:rPr>
          <w:rFonts w:hint="cs"/>
          <w:rtl/>
          <w:lang w:eastAsia="he-IL"/>
        </w:rPr>
        <w:t>באוכלוסיה</w:t>
      </w:r>
      <w:proofErr w:type="spellEnd"/>
      <w:r w:rsidR="00B14072">
        <w:rPr>
          <w:rFonts w:hint="cs"/>
          <w:rtl/>
          <w:lang w:eastAsia="he-IL"/>
        </w:rPr>
        <w:t xml:space="preserve"> </w:t>
      </w:r>
      <w:bookmarkStart w:id="1578" w:name="_ETM_Q1_3890161"/>
      <w:bookmarkEnd w:id="1578"/>
      <w:r w:rsidR="00B14072">
        <w:rPr>
          <w:rFonts w:hint="cs"/>
          <w:rtl/>
          <w:lang w:eastAsia="he-IL"/>
        </w:rPr>
        <w:t xml:space="preserve">שבין אם היא </w:t>
      </w:r>
      <w:bookmarkStart w:id="1579" w:name="_ETM_Q1_3892107"/>
      <w:bookmarkEnd w:id="1579"/>
      <w:proofErr w:type="spellStart"/>
      <w:r w:rsidR="00B14072">
        <w:rPr>
          <w:rFonts w:hint="cs"/>
          <w:rtl/>
          <w:lang w:eastAsia="he-IL"/>
        </w:rPr>
        <w:t>מהאוכלוסיה</w:t>
      </w:r>
      <w:proofErr w:type="spellEnd"/>
      <w:r w:rsidR="00B14072">
        <w:rPr>
          <w:rFonts w:hint="cs"/>
          <w:rtl/>
          <w:lang w:eastAsia="he-IL"/>
        </w:rPr>
        <w:t xml:space="preserve"> הפלשתינאית, בין אם היא </w:t>
      </w:r>
      <w:bookmarkStart w:id="1580" w:name="_ETM_Q1_3892127"/>
      <w:bookmarkEnd w:id="1580"/>
      <w:r w:rsidR="00B14072">
        <w:rPr>
          <w:rFonts w:hint="cs"/>
          <w:rtl/>
          <w:lang w:eastAsia="he-IL"/>
        </w:rPr>
        <w:t xml:space="preserve">ממדינות אחרות </w:t>
      </w:r>
      <w:bookmarkStart w:id="1581" w:name="_ETM_Q1_3901975"/>
      <w:bookmarkEnd w:id="1581"/>
      <w:r w:rsidR="00B14072">
        <w:rPr>
          <w:rFonts w:hint="cs"/>
          <w:rtl/>
          <w:lang w:eastAsia="he-IL"/>
        </w:rPr>
        <w:t xml:space="preserve">בעולם, </w:t>
      </w:r>
      <w:bookmarkStart w:id="1582" w:name="_ETM_Q1_3898307"/>
      <w:bookmarkEnd w:id="1582"/>
      <w:r w:rsidR="00B14072">
        <w:rPr>
          <w:rFonts w:hint="cs"/>
          <w:rtl/>
          <w:lang w:eastAsia="he-IL"/>
        </w:rPr>
        <w:t>בין אם הן מבקשות מקלט</w:t>
      </w:r>
      <w:bookmarkStart w:id="1583" w:name="_ETM_Q1_3897617"/>
      <w:bookmarkEnd w:id="1583"/>
      <w:r w:rsidR="00B14072">
        <w:rPr>
          <w:rFonts w:hint="cs"/>
          <w:rtl/>
          <w:lang w:eastAsia="he-IL"/>
        </w:rPr>
        <w:t xml:space="preserve">, </w:t>
      </w:r>
      <w:proofErr w:type="spellStart"/>
      <w:r w:rsidR="00B14072">
        <w:rPr>
          <w:rFonts w:hint="cs"/>
          <w:rtl/>
          <w:lang w:eastAsia="he-IL"/>
        </w:rPr>
        <w:t>אוכלוסיה</w:t>
      </w:r>
      <w:proofErr w:type="spellEnd"/>
      <w:r w:rsidR="00B14072">
        <w:rPr>
          <w:rFonts w:hint="cs"/>
          <w:rtl/>
          <w:lang w:eastAsia="he-IL"/>
        </w:rPr>
        <w:t xml:space="preserve"> שאנחנו רואים בה</w:t>
      </w:r>
      <w:bookmarkStart w:id="1584" w:name="_ETM_Q1_3900047"/>
      <w:bookmarkEnd w:id="1584"/>
      <w:r w:rsidR="00B14072">
        <w:rPr>
          <w:rFonts w:hint="cs"/>
          <w:rtl/>
          <w:lang w:eastAsia="he-IL"/>
        </w:rPr>
        <w:t xml:space="preserve"> </w:t>
      </w:r>
      <w:proofErr w:type="spellStart"/>
      <w:r w:rsidR="00B14072">
        <w:rPr>
          <w:rFonts w:hint="cs"/>
          <w:rtl/>
          <w:lang w:eastAsia="he-IL"/>
        </w:rPr>
        <w:t>אוכלוסיה</w:t>
      </w:r>
      <w:bookmarkStart w:id="1585" w:name="_ETM_Q1_3901926"/>
      <w:bookmarkEnd w:id="1585"/>
      <w:proofErr w:type="spellEnd"/>
      <w:r w:rsidR="00B14072">
        <w:rPr>
          <w:rFonts w:hint="cs"/>
          <w:rtl/>
          <w:lang w:eastAsia="he-IL"/>
        </w:rPr>
        <w:t xml:space="preserve"> שהיא מאוד פגיעה </w:t>
      </w:r>
      <w:bookmarkStart w:id="1586" w:name="_ETM_Q1_3901097"/>
      <w:bookmarkEnd w:id="1586"/>
      <w:r w:rsidR="00B14072">
        <w:rPr>
          <w:rFonts w:hint="cs"/>
          <w:rtl/>
          <w:lang w:eastAsia="he-IL"/>
        </w:rPr>
        <w:t xml:space="preserve">לתופעות של ניצול ואף סחר בבני אדם </w:t>
      </w:r>
      <w:bookmarkStart w:id="1587" w:name="_ETM_Q1_3906147"/>
      <w:bookmarkEnd w:id="1587"/>
      <w:r w:rsidR="00B14072">
        <w:rPr>
          <w:rFonts w:hint="cs"/>
          <w:rtl/>
          <w:lang w:eastAsia="he-IL"/>
        </w:rPr>
        <w:t>ולכן אנחנו פועלים כדי למנוע את ההידרדרות של התופעות האלה, אנחנו חושבים</w:t>
      </w:r>
      <w:bookmarkStart w:id="1588" w:name="_ETM_Q1_3912837"/>
      <w:bookmarkEnd w:id="1588"/>
      <w:r w:rsidR="00B14072">
        <w:rPr>
          <w:rFonts w:hint="cs"/>
          <w:rtl/>
          <w:lang w:eastAsia="he-IL"/>
        </w:rPr>
        <w:t xml:space="preserve"> שברמה הכללית ואנחנו גם פועלים</w:t>
      </w:r>
      <w:bookmarkStart w:id="1589" w:name="_ETM_Q1_3915947"/>
      <w:bookmarkEnd w:id="1589"/>
      <w:r w:rsidR="00172411">
        <w:rPr>
          <w:rFonts w:hint="cs"/>
          <w:rtl/>
          <w:lang w:eastAsia="he-IL"/>
        </w:rPr>
        <w:t xml:space="preserve"> לכך בתיאום הבין משרדי </w:t>
      </w:r>
      <w:bookmarkStart w:id="1590" w:name="_ETM_Q1_3917217"/>
      <w:bookmarkEnd w:id="1590"/>
      <w:r w:rsidR="00172411">
        <w:rPr>
          <w:rFonts w:hint="cs"/>
          <w:rtl/>
          <w:lang w:eastAsia="he-IL"/>
        </w:rPr>
        <w:t xml:space="preserve">לנסות </w:t>
      </w:r>
      <w:bookmarkStart w:id="1591" w:name="_ETM_Q1_3921217"/>
      <w:bookmarkEnd w:id="1591"/>
      <w:r w:rsidR="00172411">
        <w:rPr>
          <w:rFonts w:hint="cs"/>
          <w:rtl/>
          <w:lang w:eastAsia="he-IL"/>
        </w:rPr>
        <w:t xml:space="preserve">לדאוג למשל </w:t>
      </w:r>
      <w:bookmarkStart w:id="1592" w:name="_ETM_Q1_3922717"/>
      <w:bookmarkEnd w:id="1592"/>
      <w:r w:rsidR="00172411">
        <w:rPr>
          <w:rFonts w:hint="cs"/>
          <w:rtl/>
          <w:lang w:eastAsia="he-IL"/>
        </w:rPr>
        <w:t xml:space="preserve">לאכיפת זכויות העבודה, </w:t>
      </w:r>
      <w:bookmarkStart w:id="1593" w:name="_ETM_Q1_3922627"/>
      <w:bookmarkEnd w:id="1593"/>
      <w:r w:rsidR="00172411">
        <w:rPr>
          <w:rFonts w:hint="cs"/>
          <w:rtl/>
          <w:lang w:eastAsia="he-IL"/>
        </w:rPr>
        <w:t>לכל הנושא של ביטחון תזונתי</w:t>
      </w:r>
      <w:bookmarkStart w:id="1594" w:name="_ETM_Q1_3925607"/>
      <w:bookmarkEnd w:id="1594"/>
      <w:r w:rsidR="00172411">
        <w:rPr>
          <w:rFonts w:hint="cs"/>
          <w:rtl/>
          <w:lang w:eastAsia="he-IL"/>
        </w:rPr>
        <w:t xml:space="preserve">, כל מה שאפשר לעשות כדי למנוע </w:t>
      </w:r>
      <w:bookmarkStart w:id="1595" w:name="_ETM_Q1_3927587"/>
      <w:bookmarkStart w:id="1596" w:name="_ETM_Q1_3924607"/>
      <w:bookmarkEnd w:id="1595"/>
      <w:bookmarkEnd w:id="1596"/>
      <w:r w:rsidR="00172411">
        <w:rPr>
          <w:rFonts w:hint="cs"/>
          <w:rtl/>
          <w:lang w:eastAsia="he-IL"/>
        </w:rPr>
        <w:t xml:space="preserve">הידרדרות </w:t>
      </w:r>
      <w:bookmarkStart w:id="1597" w:name="_ETM_Q1_3935279"/>
      <w:bookmarkEnd w:id="1597"/>
      <w:r w:rsidR="00172411">
        <w:rPr>
          <w:rFonts w:hint="cs"/>
          <w:rtl/>
          <w:lang w:eastAsia="he-IL"/>
        </w:rPr>
        <w:t xml:space="preserve">למצבים שאנחנו רואים אותם ואנחנו כולנו </w:t>
      </w:r>
      <w:bookmarkStart w:id="1598" w:name="_ETM_Q1_3878042"/>
      <w:bookmarkStart w:id="1599" w:name="_ETM_Q1_3925202"/>
      <w:bookmarkEnd w:id="1598"/>
      <w:bookmarkEnd w:id="1599"/>
      <w:r w:rsidR="00B0777A">
        <w:rPr>
          <w:rFonts w:hint="cs"/>
          <w:rtl/>
          <w:lang w:eastAsia="he-IL"/>
        </w:rPr>
        <w:t xml:space="preserve">יודעים את הקשר בין </w:t>
      </w:r>
      <w:bookmarkStart w:id="1600" w:name="_ETM_Q1_3933422"/>
      <w:bookmarkStart w:id="1601" w:name="_ETM_Q1_3930812"/>
      <w:bookmarkEnd w:id="1600"/>
      <w:bookmarkEnd w:id="1601"/>
      <w:r w:rsidR="000F3E6E">
        <w:rPr>
          <w:rFonts w:hint="cs"/>
          <w:rtl/>
          <w:lang w:eastAsia="he-IL"/>
        </w:rPr>
        <w:t xml:space="preserve">המצב לבין הסיכוי והמצוקה שעשויה </w:t>
      </w:r>
      <w:bookmarkStart w:id="1602" w:name="_ETM_Q1_3937262"/>
      <w:bookmarkEnd w:id="1602"/>
      <w:r w:rsidR="000F3E6E">
        <w:rPr>
          <w:rFonts w:hint="cs"/>
          <w:rtl/>
          <w:lang w:eastAsia="he-IL"/>
        </w:rPr>
        <w:t xml:space="preserve">להוביל </w:t>
      </w:r>
      <w:bookmarkStart w:id="1603" w:name="_ETM_Q1_3938352"/>
      <w:bookmarkEnd w:id="1603"/>
      <w:r w:rsidR="000F3E6E">
        <w:rPr>
          <w:rFonts w:hint="cs"/>
          <w:rtl/>
          <w:lang w:eastAsia="he-IL"/>
        </w:rPr>
        <w:t>- - -</w:t>
      </w:r>
      <w:bookmarkStart w:id="1604" w:name="_ETM_Q1_3939342"/>
      <w:bookmarkStart w:id="1605" w:name="_ETM_Q1_3940548"/>
      <w:bookmarkEnd w:id="1604"/>
      <w:bookmarkEnd w:id="1605"/>
    </w:p>
    <w:p w14:paraId="044148F0" w14:textId="6AFC9257" w:rsidR="000F3E6E" w:rsidRDefault="000F3E6E" w:rsidP="00B0777A">
      <w:pPr>
        <w:rPr>
          <w:rtl/>
          <w:lang w:eastAsia="he-IL"/>
        </w:rPr>
      </w:pPr>
      <w:bookmarkStart w:id="1606" w:name="_ETM_Q1_3940627"/>
      <w:bookmarkStart w:id="1607" w:name="_ETM_Q1_3949461"/>
      <w:bookmarkStart w:id="1608" w:name="_ETM_Q1_3944751"/>
      <w:bookmarkStart w:id="1609" w:name="_ETM_Q1_3939991"/>
      <w:bookmarkStart w:id="1610" w:name="_ETM_Q1_3935241"/>
      <w:bookmarkStart w:id="1611" w:name="_ETM_Q1_3930491"/>
      <w:bookmarkEnd w:id="1606"/>
      <w:bookmarkEnd w:id="1607"/>
      <w:bookmarkEnd w:id="1608"/>
      <w:bookmarkEnd w:id="1609"/>
      <w:bookmarkEnd w:id="1610"/>
      <w:bookmarkEnd w:id="1611"/>
    </w:p>
    <w:p w14:paraId="7686F516" w14:textId="788EBCC2" w:rsidR="000F3E6E" w:rsidRDefault="000F3E6E" w:rsidP="000F3E6E">
      <w:pPr>
        <w:pStyle w:val="af6"/>
        <w:keepNext/>
        <w:rPr>
          <w:rtl/>
        </w:rPr>
      </w:pPr>
      <w:bookmarkStart w:id="1612" w:name="ET_yor_5297_84"/>
      <w:r w:rsidRPr="000F3E6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F3E6E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612"/>
    </w:p>
    <w:p w14:paraId="7482B4CA" w14:textId="44FBE675" w:rsidR="000F3E6E" w:rsidRDefault="000F3E6E" w:rsidP="000F3E6E">
      <w:pPr>
        <w:pStyle w:val="KeepWithNext"/>
        <w:rPr>
          <w:rtl/>
          <w:lang w:eastAsia="he-IL"/>
        </w:rPr>
      </w:pPr>
    </w:p>
    <w:p w14:paraId="0EC4EB1A" w14:textId="133E8A7E" w:rsidR="000F3E6E" w:rsidRDefault="000F3E6E" w:rsidP="000F3E6E">
      <w:pPr>
        <w:rPr>
          <w:rtl/>
          <w:lang w:eastAsia="he-IL"/>
        </w:rPr>
      </w:pPr>
      <w:bookmarkStart w:id="1613" w:name="_ETM_Q1_3927031"/>
      <w:bookmarkStart w:id="1614" w:name="_ETM_Q1_3922371"/>
      <w:bookmarkEnd w:id="1613"/>
      <w:bookmarkEnd w:id="1614"/>
      <w:r>
        <w:rPr>
          <w:rFonts w:hint="cs"/>
          <w:rtl/>
          <w:lang w:eastAsia="he-IL"/>
        </w:rPr>
        <w:t xml:space="preserve">כמה אתם מצליחים </w:t>
      </w:r>
      <w:bookmarkStart w:id="1615" w:name="_ETM_Q1_3939601"/>
      <w:bookmarkStart w:id="1616" w:name="_ETM_Q1_3941161"/>
      <w:bookmarkEnd w:id="1615"/>
      <w:bookmarkEnd w:id="1616"/>
      <w:r>
        <w:rPr>
          <w:rFonts w:hint="cs"/>
          <w:rtl/>
          <w:lang w:eastAsia="he-IL"/>
        </w:rPr>
        <w:t>- - -</w:t>
      </w:r>
    </w:p>
    <w:p w14:paraId="6153AE08" w14:textId="624853D4" w:rsidR="000F3E6E" w:rsidRDefault="000F3E6E" w:rsidP="000F3E6E">
      <w:pPr>
        <w:rPr>
          <w:rtl/>
          <w:lang w:eastAsia="he-IL"/>
        </w:rPr>
      </w:pPr>
    </w:p>
    <w:p w14:paraId="0BC4CD93" w14:textId="67A4F789" w:rsidR="000F3E6E" w:rsidRDefault="000F3E6E" w:rsidP="000F3E6E">
      <w:pPr>
        <w:pStyle w:val="af9"/>
        <w:keepNext/>
        <w:rPr>
          <w:rtl/>
          <w:lang w:eastAsia="he-IL"/>
        </w:rPr>
      </w:pPr>
      <w:bookmarkStart w:id="1617" w:name="ET_guest_דינה_דומיניץ_85"/>
      <w:r w:rsidRPr="000F3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0F3E6E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1617"/>
    </w:p>
    <w:p w14:paraId="1C600C02" w14:textId="7900D59E" w:rsidR="000F3E6E" w:rsidRDefault="000F3E6E" w:rsidP="000F3E6E">
      <w:pPr>
        <w:pStyle w:val="KeepWithNext"/>
        <w:rPr>
          <w:rtl/>
          <w:lang w:eastAsia="he-IL"/>
        </w:rPr>
      </w:pPr>
    </w:p>
    <w:p w14:paraId="30100B88" w14:textId="47F17DDE" w:rsidR="000F3E6E" w:rsidRDefault="000F3E6E" w:rsidP="000F3E6E">
      <w:pPr>
        <w:rPr>
          <w:rtl/>
          <w:lang w:eastAsia="he-IL"/>
        </w:rPr>
      </w:pPr>
      <w:bookmarkStart w:id="1618" w:name="_ETM_Q1_3942681"/>
      <w:bookmarkEnd w:id="1618"/>
      <w:r>
        <w:rPr>
          <w:rFonts w:hint="cs"/>
          <w:rtl/>
          <w:lang w:eastAsia="he-IL"/>
        </w:rPr>
        <w:t xml:space="preserve">דווקא בתקופת הקורונה </w:t>
      </w:r>
      <w:bookmarkStart w:id="1619" w:name="_ETM_Q1_3944541"/>
      <w:bookmarkEnd w:id="1619"/>
      <w:r>
        <w:rPr>
          <w:rFonts w:hint="cs"/>
          <w:rtl/>
          <w:lang w:eastAsia="he-IL"/>
        </w:rPr>
        <w:t xml:space="preserve">אני חושבת שזה נתן תנופה גדולה בנושא, </w:t>
      </w:r>
      <w:bookmarkStart w:id="1620" w:name="_ETM_Q1_3948111"/>
      <w:bookmarkEnd w:id="1620"/>
      <w:r>
        <w:rPr>
          <w:rFonts w:hint="cs"/>
          <w:rtl/>
          <w:lang w:eastAsia="he-IL"/>
        </w:rPr>
        <w:t xml:space="preserve">יצאו גם הנחיות בינלאומיות </w:t>
      </w:r>
      <w:bookmarkStart w:id="1621" w:name="_ETM_Q1_3949811"/>
      <w:bookmarkEnd w:id="1621"/>
      <w:r>
        <w:rPr>
          <w:rFonts w:hint="cs"/>
          <w:rtl/>
          <w:lang w:eastAsia="he-IL"/>
        </w:rPr>
        <w:t xml:space="preserve">שהצביעו על הצורך לדאוג ולשים דגש דווקא </w:t>
      </w:r>
      <w:bookmarkStart w:id="1622" w:name="_ETM_Q1_3955731"/>
      <w:bookmarkEnd w:id="1622"/>
      <w:r>
        <w:rPr>
          <w:rFonts w:hint="cs"/>
          <w:rtl/>
          <w:lang w:eastAsia="he-IL"/>
        </w:rPr>
        <w:t xml:space="preserve">על האוכלוסיות הללו שהן פגיעות יותר, </w:t>
      </w:r>
      <w:bookmarkStart w:id="1623" w:name="_ETM_Q1_3959351"/>
      <w:bookmarkEnd w:id="1623"/>
      <w:r>
        <w:rPr>
          <w:rFonts w:hint="cs"/>
          <w:rtl/>
          <w:lang w:eastAsia="he-IL"/>
        </w:rPr>
        <w:t>שהן נעדרות רשתות של תמיכה</w:t>
      </w:r>
      <w:bookmarkStart w:id="1624" w:name="_ETM_Q1_3961671"/>
      <w:bookmarkEnd w:id="1624"/>
      <w:r>
        <w:rPr>
          <w:rFonts w:hint="cs"/>
          <w:rtl/>
          <w:lang w:eastAsia="he-IL"/>
        </w:rPr>
        <w:t xml:space="preserve"> כמו</w:t>
      </w:r>
      <w:bookmarkStart w:id="1625" w:name="_ETM_Q1_3969271"/>
      <w:bookmarkEnd w:id="1625"/>
      <w:r>
        <w:rPr>
          <w:rFonts w:hint="cs"/>
          <w:rtl/>
          <w:lang w:eastAsia="he-IL"/>
        </w:rPr>
        <w:t xml:space="preserve"> לאזרחי המדינה</w:t>
      </w:r>
      <w:bookmarkStart w:id="1626" w:name="_ETM_Q1_3972519"/>
      <w:bookmarkStart w:id="1627" w:name="_ETM_Q1_3968001"/>
      <w:bookmarkEnd w:id="1626"/>
      <w:bookmarkEnd w:id="1627"/>
      <w:r>
        <w:rPr>
          <w:rFonts w:hint="cs"/>
          <w:rtl/>
          <w:lang w:eastAsia="he-IL"/>
        </w:rPr>
        <w:t>, תקופה שהיא בכל העולם כמובן קורית</w:t>
      </w:r>
      <w:bookmarkStart w:id="1628" w:name="_ETM_Q1_3966601"/>
      <w:bookmarkEnd w:id="1628"/>
      <w:r>
        <w:rPr>
          <w:rFonts w:hint="cs"/>
          <w:rtl/>
          <w:lang w:eastAsia="he-IL"/>
        </w:rPr>
        <w:t xml:space="preserve">, </w:t>
      </w:r>
      <w:bookmarkStart w:id="1629" w:name="_ETM_Q1_3967071"/>
      <w:bookmarkStart w:id="1630" w:name="_ETM_Q1_3962481"/>
      <w:bookmarkEnd w:id="1629"/>
      <w:bookmarkEnd w:id="1630"/>
      <w:r w:rsidR="00076528">
        <w:rPr>
          <w:rFonts w:hint="cs"/>
          <w:rtl/>
          <w:lang w:eastAsia="he-IL"/>
        </w:rPr>
        <w:t>לא רק בישראל - - -</w:t>
      </w:r>
    </w:p>
    <w:p w14:paraId="16769414" w14:textId="5E1B825B" w:rsidR="00076528" w:rsidRDefault="00076528" w:rsidP="000F3E6E">
      <w:pPr>
        <w:rPr>
          <w:rtl/>
          <w:lang w:eastAsia="he-IL"/>
        </w:rPr>
      </w:pPr>
    </w:p>
    <w:p w14:paraId="6064B4A6" w14:textId="465E0BB0" w:rsidR="00076528" w:rsidRDefault="00076528" w:rsidP="00076528">
      <w:pPr>
        <w:pStyle w:val="af6"/>
        <w:keepNext/>
        <w:rPr>
          <w:rtl/>
        </w:rPr>
      </w:pPr>
      <w:bookmarkStart w:id="1631" w:name="ET_yor_5297_87"/>
      <w:r w:rsidRPr="000765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76528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631"/>
    </w:p>
    <w:p w14:paraId="568E3F9B" w14:textId="3332B599" w:rsidR="00076528" w:rsidRDefault="00076528" w:rsidP="00076528">
      <w:pPr>
        <w:pStyle w:val="KeepWithNext"/>
        <w:rPr>
          <w:rtl/>
          <w:lang w:eastAsia="he-IL"/>
        </w:rPr>
      </w:pPr>
    </w:p>
    <w:p w14:paraId="3B6D7E9B" w14:textId="4DD31267" w:rsidR="00076528" w:rsidRPr="00076528" w:rsidRDefault="00076528" w:rsidP="00076528">
      <w:pPr>
        <w:rPr>
          <w:rtl/>
          <w:lang w:eastAsia="he-IL"/>
        </w:rPr>
      </w:pPr>
      <w:bookmarkStart w:id="1632" w:name="_ETM_Q1_3968841"/>
      <w:bookmarkStart w:id="1633" w:name="_ETM_Q1_3971031"/>
      <w:bookmarkEnd w:id="1632"/>
      <w:bookmarkEnd w:id="1633"/>
      <w:r>
        <w:rPr>
          <w:rFonts w:hint="cs"/>
          <w:rtl/>
          <w:lang w:eastAsia="he-IL"/>
        </w:rPr>
        <w:t>אבל את שמעת עכשיו שנשים לא קיבלו</w:t>
      </w:r>
      <w:bookmarkStart w:id="1634" w:name="_ETM_Q1_3980082"/>
      <w:bookmarkEnd w:id="1634"/>
      <w:r>
        <w:rPr>
          <w:rFonts w:hint="cs"/>
          <w:rtl/>
          <w:lang w:eastAsia="he-IL"/>
        </w:rPr>
        <w:t xml:space="preserve"> את החיסון. הנחיות בינלאומיות זה טוב</w:t>
      </w:r>
      <w:bookmarkStart w:id="1635" w:name="_ETM_Q1_3979571"/>
      <w:bookmarkEnd w:id="1635"/>
      <w:r>
        <w:rPr>
          <w:rFonts w:hint="cs"/>
          <w:rtl/>
          <w:lang w:eastAsia="he-IL"/>
        </w:rPr>
        <w:t>, מה התבצע בארץ</w:t>
      </w:r>
      <w:bookmarkStart w:id="1636" w:name="_ETM_Q1_3982231"/>
      <w:bookmarkEnd w:id="1636"/>
      <w:r>
        <w:rPr>
          <w:rFonts w:hint="cs"/>
          <w:rtl/>
          <w:lang w:eastAsia="he-IL"/>
        </w:rPr>
        <w:t>? אמרו לי להיות אחראית על מה שקורה בארץ</w:t>
      </w:r>
      <w:bookmarkStart w:id="1637" w:name="_ETM_Q1_3986711"/>
      <w:bookmarkEnd w:id="1637"/>
      <w:r>
        <w:rPr>
          <w:rFonts w:hint="cs"/>
          <w:rtl/>
          <w:lang w:eastAsia="he-IL"/>
        </w:rPr>
        <w:t>, מה התבצע?</w:t>
      </w:r>
    </w:p>
    <w:p w14:paraId="1994E85E" w14:textId="77777777" w:rsidR="000F3E6E" w:rsidRDefault="000F3E6E" w:rsidP="000F3E6E">
      <w:pPr>
        <w:rPr>
          <w:rtl/>
          <w:lang w:eastAsia="he-IL"/>
        </w:rPr>
      </w:pPr>
      <w:bookmarkStart w:id="1638" w:name="_ETM_Q1_3951215"/>
      <w:bookmarkStart w:id="1639" w:name="_ETM_Q1_3951273"/>
      <w:bookmarkEnd w:id="1638"/>
      <w:bookmarkEnd w:id="1639"/>
    </w:p>
    <w:p w14:paraId="1855F52C" w14:textId="4608EBE9" w:rsidR="000F3E6E" w:rsidRDefault="000F3E6E" w:rsidP="000F3E6E">
      <w:pPr>
        <w:pStyle w:val="-"/>
        <w:keepNext/>
        <w:rPr>
          <w:rtl/>
        </w:rPr>
      </w:pPr>
      <w:bookmarkStart w:id="1640" w:name="ET_speakercontinue_דינה_דומיניץ_86"/>
      <w:r w:rsidRPr="000F3E6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דינה </w:t>
      </w:r>
      <w:proofErr w:type="spellStart"/>
      <w:r>
        <w:rPr>
          <w:rtl/>
        </w:rPr>
        <w:t>דומיניץ</w:t>
      </w:r>
      <w:proofErr w:type="spellEnd"/>
      <w:r>
        <w:rPr>
          <w:rtl/>
        </w:rPr>
        <w:t>:</w:t>
      </w:r>
      <w:r w:rsidRPr="000F3E6E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1640"/>
    </w:p>
    <w:p w14:paraId="3887F04E" w14:textId="535968CE" w:rsidR="000F3E6E" w:rsidRDefault="000F3E6E" w:rsidP="000F3E6E">
      <w:pPr>
        <w:pStyle w:val="KeepWithNext"/>
        <w:rPr>
          <w:rtl/>
          <w:lang w:eastAsia="he-IL"/>
        </w:rPr>
      </w:pPr>
    </w:p>
    <w:p w14:paraId="28167BE2" w14:textId="63A785B9" w:rsidR="000F3E6E" w:rsidRDefault="00076528" w:rsidP="000F3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כמובן לא יכולה לענות לכל </w:t>
      </w:r>
      <w:bookmarkStart w:id="1641" w:name="_ETM_Q1_3990651"/>
      <w:bookmarkEnd w:id="1641"/>
      <w:r>
        <w:rPr>
          <w:rFonts w:hint="cs"/>
          <w:rtl/>
          <w:lang w:eastAsia="he-IL"/>
        </w:rPr>
        <w:t>משרד</w:t>
      </w:r>
      <w:bookmarkStart w:id="1642" w:name="_ETM_Q1_3992581"/>
      <w:bookmarkEnd w:id="1642"/>
      <w:r>
        <w:rPr>
          <w:rFonts w:hint="cs"/>
          <w:rtl/>
          <w:lang w:eastAsia="he-IL"/>
        </w:rPr>
        <w:t>, זה משרד הבריאות צריך לענות</w:t>
      </w:r>
      <w:bookmarkStart w:id="1643" w:name="_ETM_Q1_3992741"/>
      <w:bookmarkEnd w:id="1643"/>
      <w:r>
        <w:rPr>
          <w:rFonts w:hint="cs"/>
          <w:rtl/>
          <w:lang w:eastAsia="he-IL"/>
        </w:rPr>
        <w:t xml:space="preserve">. </w:t>
      </w:r>
      <w:bookmarkStart w:id="1644" w:name="_ETM_Q1_3993498"/>
      <w:bookmarkStart w:id="1645" w:name="_ETM_Q1_3995311"/>
      <w:bookmarkStart w:id="1646" w:name="_ETM_Q1_3996908"/>
      <w:bookmarkEnd w:id="1644"/>
      <w:bookmarkEnd w:id="1645"/>
      <w:bookmarkEnd w:id="1646"/>
    </w:p>
    <w:p w14:paraId="2CC1F3C8" w14:textId="27B216E0" w:rsidR="00076528" w:rsidRDefault="00076528" w:rsidP="000F3E6E">
      <w:pPr>
        <w:rPr>
          <w:rtl/>
          <w:lang w:eastAsia="he-IL"/>
        </w:rPr>
      </w:pPr>
      <w:bookmarkStart w:id="1647" w:name="_ETM_Q1_3996963"/>
      <w:bookmarkEnd w:id="1647"/>
    </w:p>
    <w:p w14:paraId="76245355" w14:textId="29B1E280" w:rsidR="00076528" w:rsidRDefault="00076528" w:rsidP="00076528">
      <w:pPr>
        <w:pStyle w:val="af6"/>
        <w:keepNext/>
        <w:rPr>
          <w:rtl/>
        </w:rPr>
      </w:pPr>
      <w:bookmarkStart w:id="1648" w:name="ET_yor_5297_88"/>
      <w:r w:rsidRPr="000765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76528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648"/>
    </w:p>
    <w:p w14:paraId="64676068" w14:textId="3198281F" w:rsidR="00076528" w:rsidRDefault="00076528" w:rsidP="00076528">
      <w:pPr>
        <w:pStyle w:val="KeepWithNext"/>
        <w:rPr>
          <w:rtl/>
          <w:lang w:eastAsia="he-IL"/>
        </w:rPr>
      </w:pPr>
    </w:p>
    <w:p w14:paraId="35480AFF" w14:textId="36B69111" w:rsidR="00076528" w:rsidRDefault="00076528" w:rsidP="00076528">
      <w:pPr>
        <w:rPr>
          <w:rtl/>
          <w:lang w:eastAsia="he-IL"/>
        </w:rPr>
      </w:pPr>
      <w:bookmarkStart w:id="1649" w:name="_ETM_Q1_4000755"/>
      <w:bookmarkEnd w:id="1649"/>
      <w:r>
        <w:rPr>
          <w:rFonts w:hint="cs"/>
          <w:rtl/>
          <w:lang w:eastAsia="he-IL"/>
        </w:rPr>
        <w:t>אבל אתם מתאמים, אתם עוקבים</w:t>
      </w:r>
      <w:bookmarkStart w:id="1650" w:name="_ETM_Q1_3996471"/>
      <w:bookmarkEnd w:id="1650"/>
      <w:r>
        <w:rPr>
          <w:rFonts w:hint="cs"/>
          <w:rtl/>
          <w:lang w:eastAsia="he-IL"/>
        </w:rPr>
        <w:t xml:space="preserve">, </w:t>
      </w:r>
      <w:bookmarkStart w:id="1651" w:name="_ETM_Q1_3998171"/>
      <w:bookmarkEnd w:id="1651"/>
      <w:r>
        <w:rPr>
          <w:rFonts w:hint="cs"/>
          <w:rtl/>
          <w:lang w:eastAsia="he-IL"/>
        </w:rPr>
        <w:t xml:space="preserve">בטח יש לך איזה שהיא תמונה. </w:t>
      </w:r>
    </w:p>
    <w:p w14:paraId="14E818A3" w14:textId="2705E86D" w:rsidR="00076528" w:rsidRDefault="00076528" w:rsidP="00076528">
      <w:pPr>
        <w:rPr>
          <w:rtl/>
          <w:lang w:eastAsia="he-IL"/>
        </w:rPr>
      </w:pPr>
    </w:p>
    <w:p w14:paraId="28B274D1" w14:textId="51211B1E" w:rsidR="00076528" w:rsidRDefault="00076528" w:rsidP="00076528">
      <w:pPr>
        <w:pStyle w:val="af9"/>
        <w:keepNext/>
        <w:rPr>
          <w:rtl/>
          <w:lang w:eastAsia="he-IL"/>
        </w:rPr>
      </w:pPr>
      <w:bookmarkStart w:id="1652" w:name="ET_guest_דינה_דומיניץ_89"/>
      <w:r w:rsidRPr="00076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076528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1652"/>
    </w:p>
    <w:p w14:paraId="6454CDB2" w14:textId="26DB8337" w:rsidR="00076528" w:rsidRDefault="00076528" w:rsidP="00076528">
      <w:pPr>
        <w:pStyle w:val="KeepWithNext"/>
        <w:rPr>
          <w:rtl/>
          <w:lang w:eastAsia="he-IL"/>
        </w:rPr>
      </w:pPr>
    </w:p>
    <w:p w14:paraId="5A7587DE" w14:textId="77777777" w:rsidR="0056678B" w:rsidRDefault="00076528" w:rsidP="00076528">
      <w:pPr>
        <w:rPr>
          <w:rtl/>
          <w:lang w:eastAsia="he-IL"/>
        </w:rPr>
      </w:pPr>
      <w:bookmarkStart w:id="1653" w:name="_ETM_Q1_3997691"/>
      <w:bookmarkEnd w:id="1653"/>
      <w:r>
        <w:rPr>
          <w:rFonts w:hint="cs"/>
          <w:rtl/>
          <w:lang w:eastAsia="he-IL"/>
        </w:rPr>
        <w:t xml:space="preserve">נכון, אבל למיטב ידיעתי חיסונים היו אמורים להינתן </w:t>
      </w:r>
      <w:bookmarkStart w:id="1654" w:name="_ETM_Q1_3998401"/>
      <w:bookmarkEnd w:id="1654"/>
      <w:r>
        <w:rPr>
          <w:rFonts w:hint="cs"/>
          <w:rtl/>
          <w:lang w:eastAsia="he-IL"/>
        </w:rPr>
        <w:t xml:space="preserve">ללא קשר למעמד, אני יודעת </w:t>
      </w:r>
      <w:bookmarkStart w:id="1655" w:name="_ETM_Q1_4000441"/>
      <w:bookmarkEnd w:id="1655"/>
      <w:r>
        <w:rPr>
          <w:rFonts w:hint="cs"/>
          <w:rtl/>
          <w:lang w:eastAsia="he-IL"/>
        </w:rPr>
        <w:t xml:space="preserve">שלפחות ביחס לכל הקבוצה של מבקשי המקלט </w:t>
      </w:r>
      <w:bookmarkStart w:id="1656" w:name="_ETM_Q1_4005661"/>
      <w:bookmarkEnd w:id="1656"/>
      <w:r>
        <w:rPr>
          <w:rFonts w:hint="cs"/>
          <w:rtl/>
          <w:lang w:eastAsia="he-IL"/>
        </w:rPr>
        <w:t>כן דאגו</w:t>
      </w:r>
      <w:bookmarkStart w:id="1657" w:name="_ETM_Q1_4008261"/>
      <w:bookmarkEnd w:id="1657"/>
      <w:r>
        <w:rPr>
          <w:rFonts w:hint="cs"/>
          <w:rtl/>
          <w:lang w:eastAsia="he-IL"/>
        </w:rPr>
        <w:t xml:space="preserve"> גם </w:t>
      </w:r>
      <w:bookmarkStart w:id="1658" w:name="_ETM_Q1_4008311"/>
      <w:bookmarkEnd w:id="1658"/>
      <w:r>
        <w:rPr>
          <w:rFonts w:hint="cs"/>
          <w:rtl/>
          <w:lang w:eastAsia="he-IL"/>
        </w:rPr>
        <w:t>לתחנות מיוחדות</w:t>
      </w:r>
      <w:bookmarkStart w:id="1659" w:name="_ETM_Q1_4008001"/>
      <w:bookmarkEnd w:id="1659"/>
      <w:r>
        <w:rPr>
          <w:rFonts w:hint="cs"/>
          <w:rtl/>
          <w:lang w:eastAsia="he-IL"/>
        </w:rPr>
        <w:t xml:space="preserve">, דאגנו שיהיו נהלים </w:t>
      </w:r>
      <w:bookmarkStart w:id="1660" w:name="_ETM_Q1_4010801"/>
      <w:bookmarkStart w:id="1661" w:name="_ETM_Q1_4012581"/>
      <w:bookmarkEnd w:id="1660"/>
      <w:bookmarkEnd w:id="1661"/>
      <w:r>
        <w:rPr>
          <w:rFonts w:hint="cs"/>
          <w:rtl/>
          <w:lang w:eastAsia="he-IL"/>
        </w:rPr>
        <w:t>שלא בודקים מעמד לפני מתן חיסון</w:t>
      </w:r>
      <w:bookmarkStart w:id="1662" w:name="_ETM_Q1_4015151"/>
      <w:bookmarkEnd w:id="1662"/>
      <w:r>
        <w:rPr>
          <w:rFonts w:hint="cs"/>
          <w:rtl/>
          <w:lang w:eastAsia="he-IL"/>
        </w:rPr>
        <w:t>, היו הרבה הנחיות בנושא הזה.</w:t>
      </w:r>
      <w:bookmarkStart w:id="1663" w:name="_ETM_Q1_4017661"/>
      <w:bookmarkEnd w:id="1663"/>
    </w:p>
    <w:p w14:paraId="5BAD3F63" w14:textId="77777777" w:rsidR="0056678B" w:rsidRDefault="0056678B" w:rsidP="00076528">
      <w:pPr>
        <w:rPr>
          <w:rtl/>
          <w:lang w:eastAsia="he-IL"/>
        </w:rPr>
      </w:pPr>
    </w:p>
    <w:p w14:paraId="4E45908C" w14:textId="69EA46DB" w:rsidR="00076528" w:rsidRDefault="00076528" w:rsidP="00076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שיותר חשוב לי אם אפשר </w:t>
      </w:r>
      <w:bookmarkStart w:id="1664" w:name="_ETM_Q1_4019801"/>
      <w:bookmarkEnd w:id="1664"/>
      <w:r w:rsidR="009A6780">
        <w:rPr>
          <w:rFonts w:hint="cs"/>
          <w:rtl/>
          <w:lang w:eastAsia="he-IL"/>
        </w:rPr>
        <w:t>להתמקד, זה דווקא הנושא של קורבנות סחר שאנחנו</w:t>
      </w:r>
      <w:bookmarkStart w:id="1665" w:name="_ETM_Q1_4023811"/>
      <w:bookmarkEnd w:id="1665"/>
      <w:r w:rsidR="009A6780">
        <w:rPr>
          <w:rFonts w:hint="cs"/>
          <w:rtl/>
          <w:lang w:eastAsia="he-IL"/>
        </w:rPr>
        <w:t xml:space="preserve"> כן מזהים </w:t>
      </w:r>
      <w:bookmarkStart w:id="1666" w:name="_ETM_Q1_4026141"/>
      <w:bookmarkEnd w:id="1666"/>
      <w:r w:rsidR="009A6780">
        <w:rPr>
          <w:rFonts w:hint="cs"/>
          <w:rtl/>
          <w:lang w:eastAsia="he-IL"/>
        </w:rPr>
        <w:t>קורבנות סחר, ממש הגיעו למצבים האלה</w:t>
      </w:r>
      <w:bookmarkStart w:id="1667" w:name="_ETM_Q1_4026471"/>
      <w:bookmarkEnd w:id="1667"/>
      <w:r w:rsidR="009A6780">
        <w:rPr>
          <w:rFonts w:hint="cs"/>
          <w:rtl/>
          <w:lang w:eastAsia="he-IL"/>
        </w:rPr>
        <w:t>, הן יכולות לבוא כמובן מכל הסוגים</w:t>
      </w:r>
      <w:bookmarkStart w:id="1668" w:name="_ETM_Q1_4030231"/>
      <w:bookmarkStart w:id="1669" w:name="_ETM_Q1_4030468"/>
      <w:bookmarkEnd w:id="1668"/>
      <w:bookmarkEnd w:id="1669"/>
      <w:r w:rsidR="009A6780">
        <w:rPr>
          <w:rFonts w:hint="cs"/>
          <w:rtl/>
          <w:lang w:eastAsia="he-IL"/>
        </w:rPr>
        <w:t xml:space="preserve"> של האוכלוסיות שדיברנו</w:t>
      </w:r>
      <w:bookmarkStart w:id="1670" w:name="_ETM_Q1_4031701"/>
      <w:bookmarkEnd w:id="1670"/>
      <w:r w:rsidR="009A6780">
        <w:rPr>
          <w:rFonts w:hint="cs"/>
          <w:rtl/>
          <w:lang w:eastAsia="he-IL"/>
        </w:rPr>
        <w:t xml:space="preserve">, גם </w:t>
      </w:r>
      <w:proofErr w:type="spellStart"/>
      <w:r w:rsidR="009A6780">
        <w:rPr>
          <w:rFonts w:hint="cs"/>
          <w:rtl/>
          <w:lang w:eastAsia="he-IL"/>
        </w:rPr>
        <w:t>לאוכלוסיה</w:t>
      </w:r>
      <w:proofErr w:type="spellEnd"/>
      <w:r w:rsidR="009A6780">
        <w:rPr>
          <w:rFonts w:hint="cs"/>
          <w:rtl/>
          <w:lang w:eastAsia="he-IL"/>
        </w:rPr>
        <w:t xml:space="preserve"> הפלשתינאית יש לנו נוהל</w:t>
      </w:r>
      <w:bookmarkStart w:id="1671" w:name="_ETM_Q1_4033331"/>
      <w:bookmarkStart w:id="1672" w:name="_ETM_Q1_4040261"/>
      <w:bookmarkEnd w:id="1671"/>
      <w:bookmarkEnd w:id="1672"/>
      <w:r w:rsidR="009A6780">
        <w:rPr>
          <w:rFonts w:hint="cs"/>
          <w:rtl/>
          <w:lang w:eastAsia="he-IL"/>
        </w:rPr>
        <w:t xml:space="preserve"> יחסית חדש מהשנים האחרונות מול מתאם </w:t>
      </w:r>
      <w:bookmarkStart w:id="1673" w:name="_ETM_Q1_4036471"/>
      <w:bookmarkEnd w:id="1673"/>
      <w:r w:rsidR="009A6780">
        <w:rPr>
          <w:rFonts w:hint="cs"/>
          <w:rtl/>
          <w:lang w:eastAsia="he-IL"/>
        </w:rPr>
        <w:t xml:space="preserve">הרווחה של </w:t>
      </w:r>
      <w:proofErr w:type="spellStart"/>
      <w:r w:rsidR="009A6780">
        <w:rPr>
          <w:rFonts w:hint="cs"/>
          <w:rtl/>
          <w:lang w:eastAsia="he-IL"/>
        </w:rPr>
        <w:t>המינהל</w:t>
      </w:r>
      <w:proofErr w:type="spellEnd"/>
      <w:r w:rsidR="009A6780">
        <w:rPr>
          <w:rFonts w:hint="cs"/>
          <w:rtl/>
          <w:lang w:eastAsia="he-IL"/>
        </w:rPr>
        <w:t xml:space="preserve"> האזרחי שיודע </w:t>
      </w:r>
      <w:bookmarkStart w:id="1674" w:name="_ETM_Q1_4038391"/>
      <w:bookmarkEnd w:id="1674"/>
      <w:r w:rsidR="009A6780">
        <w:rPr>
          <w:rFonts w:hint="cs"/>
          <w:rtl/>
          <w:lang w:eastAsia="he-IL"/>
        </w:rPr>
        <w:t xml:space="preserve">שיש חשד, זה יכול להיות גם חשד לסחר </w:t>
      </w:r>
      <w:bookmarkStart w:id="1675" w:name="_ETM_Q1_4041121"/>
      <w:bookmarkEnd w:id="1675"/>
      <w:r w:rsidR="009A6780">
        <w:rPr>
          <w:rFonts w:hint="cs"/>
          <w:rtl/>
          <w:lang w:eastAsia="he-IL"/>
        </w:rPr>
        <w:t xml:space="preserve">למטרות ניצול מיני, </w:t>
      </w:r>
      <w:bookmarkStart w:id="1676" w:name="_ETM_Q1_4043091"/>
      <w:bookmarkEnd w:id="1676"/>
      <w:r w:rsidR="009A6780">
        <w:rPr>
          <w:rFonts w:hint="cs"/>
          <w:rtl/>
          <w:lang w:eastAsia="he-IL"/>
        </w:rPr>
        <w:t xml:space="preserve">זה יכול להיות גם בהקשרים </w:t>
      </w:r>
      <w:bookmarkStart w:id="1677" w:name="_ETM_Q1_4046171"/>
      <w:bookmarkEnd w:id="1677"/>
      <w:r w:rsidR="009A7D27">
        <w:rPr>
          <w:rFonts w:hint="cs"/>
          <w:rtl/>
          <w:lang w:eastAsia="he-IL"/>
        </w:rPr>
        <w:t>אחרים, נישואי כפיה</w:t>
      </w:r>
      <w:bookmarkStart w:id="1678" w:name="_ETM_Q1_4048541"/>
      <w:bookmarkEnd w:id="1678"/>
      <w:r w:rsidR="009A7D27">
        <w:rPr>
          <w:rFonts w:hint="cs"/>
          <w:rtl/>
          <w:lang w:eastAsia="he-IL"/>
        </w:rPr>
        <w:t xml:space="preserve">, זה יכול להיות בכל מיני הקשרים, הם יודעים </w:t>
      </w:r>
      <w:bookmarkStart w:id="1679" w:name="_ETM_Q1_4053801"/>
      <w:bookmarkEnd w:id="1679"/>
      <w:r w:rsidR="009A7D27">
        <w:rPr>
          <w:rFonts w:hint="cs"/>
          <w:rtl/>
          <w:lang w:eastAsia="he-IL"/>
        </w:rPr>
        <w:t xml:space="preserve">להפנות את המקרים האלה לגורם המוסמך </w:t>
      </w:r>
      <w:bookmarkStart w:id="1680" w:name="_ETM_Q1_4056251"/>
      <w:bookmarkEnd w:id="1680"/>
      <w:r w:rsidR="009A7D27">
        <w:rPr>
          <w:rFonts w:hint="cs"/>
          <w:rtl/>
          <w:lang w:eastAsia="he-IL"/>
        </w:rPr>
        <w:t>שזה משטרת ישראל</w:t>
      </w:r>
      <w:bookmarkStart w:id="1681" w:name="_ETM_Q1_4058481"/>
      <w:bookmarkStart w:id="1682" w:name="_ETM_Q1_4061331"/>
      <w:bookmarkStart w:id="1683" w:name="_ETM_Q1_4057021"/>
      <w:bookmarkEnd w:id="1681"/>
      <w:bookmarkEnd w:id="1682"/>
      <w:bookmarkEnd w:id="1683"/>
      <w:r w:rsidR="009A7D27">
        <w:rPr>
          <w:rFonts w:hint="cs"/>
          <w:rtl/>
          <w:lang w:eastAsia="he-IL"/>
        </w:rPr>
        <w:t>,</w:t>
      </w:r>
      <w:bookmarkStart w:id="1684" w:name="_ETM_Q1_4062373"/>
      <w:bookmarkEnd w:id="1684"/>
      <w:r w:rsidR="009A7D27">
        <w:rPr>
          <w:rFonts w:hint="cs"/>
          <w:rtl/>
          <w:lang w:eastAsia="he-IL"/>
        </w:rPr>
        <w:t xml:space="preserve"> ולפעמים </w:t>
      </w:r>
      <w:bookmarkStart w:id="1685" w:name="_ETM_Q1_4060801"/>
      <w:bookmarkEnd w:id="1685"/>
      <w:r w:rsidR="009A7D27">
        <w:rPr>
          <w:rFonts w:hint="cs"/>
          <w:rtl/>
          <w:lang w:eastAsia="he-IL"/>
        </w:rPr>
        <w:t xml:space="preserve">הנשים האלה מוכרות ואז הן כן מקבלות </w:t>
      </w:r>
      <w:bookmarkStart w:id="1686" w:name="_ETM_Q1_4062041"/>
      <w:bookmarkEnd w:id="1686"/>
      <w:r w:rsidR="009A7D27">
        <w:rPr>
          <w:rFonts w:hint="cs"/>
          <w:rtl/>
          <w:lang w:eastAsia="he-IL"/>
        </w:rPr>
        <w:t xml:space="preserve">כמו יתר קורבנות הסחר את </w:t>
      </w:r>
      <w:bookmarkStart w:id="1687" w:name="_ETM_Q1_4065181"/>
      <w:bookmarkEnd w:id="1687"/>
      <w:r w:rsidR="009A7D27">
        <w:rPr>
          <w:rFonts w:hint="cs"/>
          <w:rtl/>
          <w:lang w:eastAsia="he-IL"/>
        </w:rPr>
        <w:t>המעמד ואת השיקום והסיוע</w:t>
      </w:r>
      <w:bookmarkStart w:id="1688" w:name="_ETM_Q1_4068411"/>
      <w:bookmarkEnd w:id="1688"/>
      <w:r w:rsidR="009A7D27">
        <w:rPr>
          <w:rFonts w:hint="cs"/>
          <w:rtl/>
          <w:lang w:eastAsia="he-IL"/>
        </w:rPr>
        <w:t xml:space="preserve"> שמדינת ישראל נותנת לקורבנות סחר </w:t>
      </w:r>
      <w:bookmarkStart w:id="1689" w:name="_ETM_Q1_4070601"/>
      <w:bookmarkEnd w:id="1689"/>
      <w:r w:rsidR="009A7D27">
        <w:rPr>
          <w:rFonts w:hint="cs"/>
          <w:rtl/>
          <w:lang w:eastAsia="he-IL"/>
        </w:rPr>
        <w:t>וזה יכול להיות מכל קבוצה אחרת</w:t>
      </w:r>
      <w:bookmarkStart w:id="1690" w:name="_ETM_Q1_4074161"/>
      <w:bookmarkStart w:id="1691" w:name="_ETM_Q1_4072401"/>
      <w:bookmarkEnd w:id="1690"/>
      <w:bookmarkEnd w:id="1691"/>
      <w:r w:rsidR="009A7D27">
        <w:rPr>
          <w:rFonts w:hint="cs"/>
          <w:rtl/>
          <w:lang w:eastAsia="he-IL"/>
        </w:rPr>
        <w:t xml:space="preserve">. יש לנו כמובן עוד הרבה מאוד עבודה </w:t>
      </w:r>
      <w:bookmarkStart w:id="1692" w:name="_ETM_Q1_4076541"/>
      <w:bookmarkEnd w:id="1692"/>
      <w:r w:rsidR="009A7D27">
        <w:rPr>
          <w:rFonts w:hint="cs"/>
          <w:rtl/>
          <w:lang w:eastAsia="he-IL"/>
        </w:rPr>
        <w:t xml:space="preserve">לעשות אבל כשהמעמד הזה </w:t>
      </w:r>
      <w:bookmarkStart w:id="1693" w:name="_ETM_Q1_4078661"/>
      <w:bookmarkEnd w:id="1693"/>
      <w:r w:rsidR="009A7D27">
        <w:rPr>
          <w:rFonts w:hint="cs"/>
          <w:rtl/>
          <w:lang w:eastAsia="he-IL"/>
        </w:rPr>
        <w:t>מסתיים, מדובר במעמד זמני</w:t>
      </w:r>
      <w:bookmarkStart w:id="1694" w:name="_ETM_Q1_4081961"/>
      <w:bookmarkEnd w:id="1694"/>
      <w:r w:rsidR="009A7D27">
        <w:rPr>
          <w:rFonts w:hint="cs"/>
          <w:rtl/>
          <w:lang w:eastAsia="he-IL"/>
        </w:rPr>
        <w:t xml:space="preserve">, לפעמים אנחנו רואים בקשות שמגיעות גם </w:t>
      </w:r>
      <w:bookmarkStart w:id="1695" w:name="_ETM_Q1_4084551"/>
      <w:bookmarkEnd w:id="1695"/>
      <w:r w:rsidR="009A7D27">
        <w:rPr>
          <w:rFonts w:hint="cs"/>
          <w:rtl/>
          <w:lang w:eastAsia="he-IL"/>
        </w:rPr>
        <w:t>לוועדות ההומניטריות</w:t>
      </w:r>
      <w:bookmarkStart w:id="1696" w:name="_ETM_Q1_4086571"/>
      <w:bookmarkEnd w:id="1696"/>
      <w:r w:rsidR="009A7D27">
        <w:rPr>
          <w:rFonts w:hint="cs"/>
          <w:rtl/>
          <w:lang w:eastAsia="he-IL"/>
        </w:rPr>
        <w:t xml:space="preserve">. </w:t>
      </w:r>
    </w:p>
    <w:p w14:paraId="26A7CCD4" w14:textId="0E69ACD9" w:rsidR="009A7D27" w:rsidRDefault="009A7D27" w:rsidP="00076528">
      <w:pPr>
        <w:rPr>
          <w:rtl/>
          <w:lang w:eastAsia="he-IL"/>
        </w:rPr>
      </w:pPr>
      <w:bookmarkStart w:id="1697" w:name="_ETM_Q1_4095296"/>
      <w:bookmarkStart w:id="1698" w:name="_ETM_Q1_4095376"/>
      <w:bookmarkEnd w:id="1697"/>
      <w:bookmarkEnd w:id="1698"/>
    </w:p>
    <w:p w14:paraId="0718AD6B" w14:textId="08D4ECFC" w:rsidR="009A7D27" w:rsidRDefault="009A7D27" w:rsidP="009A7D27">
      <w:pPr>
        <w:pStyle w:val="af6"/>
        <w:keepNext/>
        <w:rPr>
          <w:rtl/>
        </w:rPr>
      </w:pPr>
      <w:bookmarkStart w:id="1699" w:name="ET_yor_5297_93"/>
      <w:r w:rsidRPr="009A7D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A7D27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699"/>
    </w:p>
    <w:p w14:paraId="7D82A7D4" w14:textId="71F0AA72" w:rsidR="009A7D27" w:rsidRDefault="009A7D27" w:rsidP="009A7D27">
      <w:pPr>
        <w:pStyle w:val="KeepWithNext"/>
        <w:rPr>
          <w:rtl/>
          <w:lang w:eastAsia="he-IL"/>
        </w:rPr>
      </w:pPr>
    </w:p>
    <w:p w14:paraId="38C7C6FC" w14:textId="20658E29" w:rsidR="009A7D27" w:rsidRDefault="009A7D27" w:rsidP="009A7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מודעים לעליה </w:t>
      </w:r>
      <w:bookmarkStart w:id="1700" w:name="_ETM_Q1_4091031"/>
      <w:bookmarkEnd w:id="1700"/>
      <w:r>
        <w:rPr>
          <w:rFonts w:hint="cs"/>
          <w:rtl/>
          <w:lang w:eastAsia="he-IL"/>
        </w:rPr>
        <w:t xml:space="preserve">החדשה שקרתה בשנה האחרונה </w:t>
      </w:r>
      <w:bookmarkStart w:id="1701" w:name="_ETM_Q1_4100930"/>
      <w:bookmarkEnd w:id="1701"/>
      <w:r>
        <w:rPr>
          <w:rFonts w:hint="cs"/>
          <w:rtl/>
          <w:lang w:eastAsia="he-IL"/>
        </w:rPr>
        <w:t xml:space="preserve">בניצול מיני ונשים שהידרדרו לזנות בשנה שנה וחצי האחרונות </w:t>
      </w:r>
      <w:bookmarkStart w:id="1702" w:name="_ETM_Q1_4104811"/>
      <w:bookmarkEnd w:id="1702"/>
      <w:r>
        <w:rPr>
          <w:rFonts w:hint="cs"/>
          <w:rtl/>
          <w:lang w:eastAsia="he-IL"/>
        </w:rPr>
        <w:t xml:space="preserve">בגלל </w:t>
      </w:r>
      <w:bookmarkStart w:id="1703" w:name="_ETM_Q1_4111611"/>
      <w:bookmarkEnd w:id="1703"/>
      <w:r>
        <w:rPr>
          <w:rFonts w:hint="cs"/>
          <w:rtl/>
          <w:lang w:eastAsia="he-IL"/>
        </w:rPr>
        <w:t>הקורונה ו</w:t>
      </w:r>
      <w:r w:rsidR="00BD6CF3">
        <w:rPr>
          <w:rFonts w:hint="cs"/>
          <w:rtl/>
          <w:lang w:eastAsia="he-IL"/>
        </w:rPr>
        <w:t xml:space="preserve">הן שקופות </w:t>
      </w:r>
      <w:bookmarkStart w:id="1704" w:name="_ETM_Q1_4113031"/>
      <w:bookmarkEnd w:id="1704"/>
      <w:r w:rsidR="00BD6CF3">
        <w:rPr>
          <w:rFonts w:hint="cs"/>
          <w:rtl/>
          <w:lang w:eastAsia="he-IL"/>
        </w:rPr>
        <w:t>כמעט למוסדות ולרש</w:t>
      </w:r>
      <w:r w:rsidR="0056678B">
        <w:rPr>
          <w:rFonts w:hint="cs"/>
          <w:rtl/>
          <w:lang w:eastAsia="he-IL"/>
        </w:rPr>
        <w:t>ו</w:t>
      </w:r>
      <w:r w:rsidR="00BD6CF3">
        <w:rPr>
          <w:rFonts w:hint="cs"/>
          <w:rtl/>
          <w:lang w:eastAsia="he-IL"/>
        </w:rPr>
        <w:t xml:space="preserve">יות והן לא יכולות להגיע </w:t>
      </w:r>
      <w:bookmarkStart w:id="1705" w:name="_ETM_Q1_4115011"/>
      <w:bookmarkEnd w:id="1705"/>
      <w:r w:rsidR="00BD6CF3">
        <w:rPr>
          <w:rFonts w:hint="cs"/>
          <w:rtl/>
          <w:lang w:eastAsia="he-IL"/>
        </w:rPr>
        <w:t xml:space="preserve">והן עכשיו גם סובלות ממצב כלכלי קשה. מה </w:t>
      </w:r>
      <w:bookmarkStart w:id="1706" w:name="_ETM_Q1_4119611"/>
      <w:bookmarkStart w:id="1707" w:name="_ETM_Q1_4121791"/>
      <w:bookmarkStart w:id="1708" w:name="_ETM_Q1_4122081"/>
      <w:bookmarkStart w:id="1709" w:name="_ETM_Q1_4122991"/>
      <w:bookmarkEnd w:id="1706"/>
      <w:bookmarkEnd w:id="1707"/>
      <w:bookmarkEnd w:id="1708"/>
      <w:bookmarkEnd w:id="1709"/>
      <w:r w:rsidR="00BD6CF3">
        <w:rPr>
          <w:rFonts w:hint="cs"/>
          <w:rtl/>
          <w:lang w:eastAsia="he-IL"/>
        </w:rPr>
        <w:t>הפתרון שלהן.</w:t>
      </w:r>
      <w:bookmarkStart w:id="1710" w:name="_ETM_Q1_4122061"/>
      <w:bookmarkStart w:id="1711" w:name="_ETM_Q1_4122393"/>
      <w:bookmarkEnd w:id="1710"/>
      <w:bookmarkEnd w:id="1711"/>
    </w:p>
    <w:p w14:paraId="233F0889" w14:textId="77777777" w:rsidR="00BD6CF3" w:rsidRPr="009A7D27" w:rsidRDefault="00BD6CF3" w:rsidP="009A7D27">
      <w:pPr>
        <w:rPr>
          <w:rtl/>
          <w:lang w:eastAsia="he-IL"/>
        </w:rPr>
      </w:pPr>
      <w:bookmarkStart w:id="1712" w:name="_ETM_Q1_4122451"/>
      <w:bookmarkEnd w:id="1712"/>
    </w:p>
    <w:p w14:paraId="0DFAA512" w14:textId="2B41C8BD" w:rsidR="00076528" w:rsidRDefault="00076528" w:rsidP="00076528">
      <w:pPr>
        <w:pStyle w:val="-"/>
        <w:keepNext/>
        <w:rPr>
          <w:rtl/>
        </w:rPr>
      </w:pPr>
      <w:bookmarkStart w:id="1713" w:name="_ETM_Q1_4006276"/>
      <w:bookmarkStart w:id="1714" w:name="_ETM_Q1_4006339"/>
      <w:bookmarkStart w:id="1715" w:name="ET_speakercontinue_דינה_דומיניץ_90"/>
      <w:bookmarkEnd w:id="1713"/>
      <w:bookmarkEnd w:id="1714"/>
      <w:r w:rsidRPr="0007652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דינה </w:t>
      </w:r>
      <w:proofErr w:type="spellStart"/>
      <w:r>
        <w:rPr>
          <w:rtl/>
        </w:rPr>
        <w:t>דומיניץ</w:t>
      </w:r>
      <w:proofErr w:type="spellEnd"/>
      <w:r>
        <w:rPr>
          <w:rtl/>
        </w:rPr>
        <w:t>:</w:t>
      </w:r>
      <w:r w:rsidRPr="00076528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1715"/>
    </w:p>
    <w:p w14:paraId="59338DF1" w14:textId="241AB7C6" w:rsidR="00076528" w:rsidRDefault="00076528" w:rsidP="00076528">
      <w:pPr>
        <w:pStyle w:val="KeepWithNext"/>
        <w:rPr>
          <w:rtl/>
          <w:lang w:eastAsia="he-IL"/>
        </w:rPr>
      </w:pPr>
    </w:p>
    <w:p w14:paraId="3008F95A" w14:textId="1B9B4166" w:rsidR="00076528" w:rsidRDefault="00BD6CF3" w:rsidP="00076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דווקא יכולה להגיד, </w:t>
      </w:r>
      <w:bookmarkStart w:id="1716" w:name="_ETM_Q1_4125151"/>
      <w:bookmarkEnd w:id="1716"/>
      <w:r>
        <w:rPr>
          <w:rFonts w:hint="cs"/>
          <w:rtl/>
          <w:lang w:eastAsia="he-IL"/>
        </w:rPr>
        <w:t xml:space="preserve">אני גם מנהלת את צוות היישום הבין משרדי </w:t>
      </w:r>
      <w:bookmarkStart w:id="1717" w:name="_ETM_Q1_4125631"/>
      <w:bookmarkEnd w:id="1717"/>
      <w:r>
        <w:rPr>
          <w:rFonts w:hint="cs"/>
          <w:rtl/>
          <w:lang w:eastAsia="he-IL"/>
        </w:rPr>
        <w:t xml:space="preserve">בנושא הזנות, אז בהקשר הזה עד היום </w:t>
      </w:r>
      <w:bookmarkStart w:id="1718" w:name="_ETM_Q1_4132551"/>
      <w:bookmarkEnd w:id="1718"/>
      <w:r>
        <w:rPr>
          <w:rFonts w:hint="cs"/>
          <w:rtl/>
          <w:lang w:eastAsia="he-IL"/>
        </w:rPr>
        <w:t>כל התוכניות המאוד יפות</w:t>
      </w:r>
      <w:bookmarkStart w:id="1719" w:name="_ETM_Q1_4134181"/>
      <w:bookmarkEnd w:id="1719"/>
      <w:r>
        <w:rPr>
          <w:rFonts w:hint="cs"/>
          <w:rtl/>
          <w:lang w:eastAsia="he-IL"/>
        </w:rPr>
        <w:t xml:space="preserve">, הסיוע הממשלתי שעכשיו </w:t>
      </w:r>
      <w:bookmarkStart w:id="1720" w:name="_ETM_Q1_4136331"/>
      <w:bookmarkEnd w:id="1720"/>
      <w:r>
        <w:rPr>
          <w:rFonts w:hint="cs"/>
          <w:rtl/>
          <w:lang w:eastAsia="he-IL"/>
        </w:rPr>
        <w:t xml:space="preserve">גם נכנס לבסיס התקציב, </w:t>
      </w:r>
      <w:bookmarkStart w:id="1721" w:name="_ETM_Q1_4136121"/>
      <w:bookmarkEnd w:id="1721"/>
      <w:r>
        <w:rPr>
          <w:rFonts w:hint="cs"/>
          <w:rtl/>
          <w:lang w:eastAsia="he-IL"/>
        </w:rPr>
        <w:t xml:space="preserve">תקציב המדינה של המשרדים, </w:t>
      </w:r>
      <w:bookmarkStart w:id="1722" w:name="_ETM_Q1_4137921"/>
      <w:bookmarkEnd w:id="1722"/>
      <w:r>
        <w:rPr>
          <w:rFonts w:hint="cs"/>
          <w:rtl/>
          <w:lang w:eastAsia="he-IL"/>
        </w:rPr>
        <w:t xml:space="preserve">שזה נהדר, 30 מיליון כל שנה, </w:t>
      </w:r>
      <w:bookmarkStart w:id="1723" w:name="_ETM_Q1_4141831"/>
      <w:bookmarkEnd w:id="1723"/>
      <w:r>
        <w:rPr>
          <w:rFonts w:hint="cs"/>
          <w:rtl/>
          <w:lang w:eastAsia="he-IL"/>
        </w:rPr>
        <w:t xml:space="preserve">מתוך התקציב הזה רוב התוכניות לא </w:t>
      </w:r>
      <w:bookmarkStart w:id="1724" w:name="_ETM_Q1_4143941"/>
      <w:bookmarkEnd w:id="1724"/>
      <w:r>
        <w:rPr>
          <w:rFonts w:hint="cs"/>
          <w:rtl/>
          <w:lang w:eastAsia="he-IL"/>
        </w:rPr>
        <w:t xml:space="preserve">היו פתוחות בפני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שהיא חסרת מעמד</w:t>
      </w:r>
      <w:bookmarkStart w:id="1725" w:name="_ETM_Q1_4147021"/>
      <w:bookmarkEnd w:id="1725"/>
      <w:r>
        <w:rPr>
          <w:rFonts w:hint="cs"/>
          <w:rtl/>
          <w:lang w:eastAsia="he-IL"/>
        </w:rPr>
        <w:t xml:space="preserve">, לנשים חסרות מעמד, </w:t>
      </w:r>
      <w:bookmarkStart w:id="1726" w:name="_ETM_Q1_4148551"/>
      <w:bookmarkEnd w:id="1726"/>
      <w:r>
        <w:rPr>
          <w:rFonts w:hint="cs"/>
          <w:rtl/>
          <w:lang w:eastAsia="he-IL"/>
        </w:rPr>
        <w:t xml:space="preserve">היום הוועדה הקצתה </w:t>
      </w:r>
      <w:bookmarkStart w:id="1727" w:name="_ETM_Q1_4152441"/>
      <w:bookmarkEnd w:id="1727"/>
      <w:r>
        <w:rPr>
          <w:rFonts w:hint="cs"/>
          <w:rtl/>
          <w:lang w:eastAsia="he-IL"/>
        </w:rPr>
        <w:t>סכום כסף, אנחנו יוצאים</w:t>
      </w:r>
      <w:bookmarkStart w:id="1728" w:name="_ETM_Q1_4154891"/>
      <w:bookmarkEnd w:id="1728"/>
      <w:r>
        <w:rPr>
          <w:rFonts w:hint="cs"/>
          <w:rtl/>
          <w:lang w:eastAsia="he-IL"/>
        </w:rPr>
        <w:t xml:space="preserve"> במיזם משותף</w:t>
      </w:r>
      <w:bookmarkStart w:id="1729" w:name="_ETM_Q1_4158581"/>
      <w:bookmarkEnd w:id="1729"/>
      <w:r>
        <w:rPr>
          <w:rFonts w:hint="cs"/>
          <w:rtl/>
          <w:lang w:eastAsia="he-IL"/>
        </w:rPr>
        <w:t xml:space="preserve"> יחד עם קרן </w:t>
      </w:r>
      <w:proofErr w:type="spellStart"/>
      <w:r>
        <w:rPr>
          <w:rFonts w:hint="cs"/>
          <w:rtl/>
          <w:lang w:eastAsia="he-IL"/>
        </w:rPr>
        <w:t>שוסטרמן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30" w:name="_ETM_Q1_4158951"/>
      <w:bookmarkEnd w:id="1730"/>
      <w:r>
        <w:rPr>
          <w:rFonts w:hint="cs"/>
          <w:rtl/>
          <w:lang w:eastAsia="he-IL"/>
        </w:rPr>
        <w:t>ועם</w:t>
      </w:r>
      <w:bookmarkStart w:id="1731" w:name="_ETM_Q1_4165890"/>
      <w:bookmarkEnd w:id="1731"/>
      <w:r>
        <w:rPr>
          <w:rFonts w:hint="cs"/>
          <w:rtl/>
          <w:lang w:eastAsia="he-IL"/>
        </w:rPr>
        <w:t xml:space="preserve"> עמותה מפעילה שמיועדת </w:t>
      </w:r>
      <w:bookmarkStart w:id="1732" w:name="_ETM_Q1_4161061"/>
      <w:bookmarkEnd w:id="1732"/>
      <w:r>
        <w:rPr>
          <w:rFonts w:hint="cs"/>
          <w:rtl/>
          <w:lang w:eastAsia="he-IL"/>
        </w:rPr>
        <w:t xml:space="preserve">ספציפית </w:t>
      </w:r>
      <w:proofErr w:type="spellStart"/>
      <w:r>
        <w:rPr>
          <w:rFonts w:hint="cs"/>
          <w:rtl/>
          <w:lang w:eastAsia="he-IL"/>
        </w:rPr>
        <w:t>לאוכלוסיה</w:t>
      </w:r>
      <w:proofErr w:type="spellEnd"/>
      <w:r>
        <w:rPr>
          <w:rFonts w:hint="cs"/>
          <w:rtl/>
          <w:lang w:eastAsia="he-IL"/>
        </w:rPr>
        <w:t xml:space="preserve"> של נשים</w:t>
      </w:r>
      <w:bookmarkStart w:id="1733" w:name="_ETM_Q1_4163421"/>
      <w:bookmarkEnd w:id="1733"/>
      <w:r>
        <w:rPr>
          <w:rFonts w:hint="cs"/>
          <w:rtl/>
          <w:lang w:eastAsia="he-IL"/>
        </w:rPr>
        <w:t xml:space="preserve"> חסרות מעמד שנמצאות בזנות הישרדותית </w:t>
      </w:r>
      <w:bookmarkStart w:id="1734" w:name="_ETM_Q1_4166631"/>
      <w:bookmarkEnd w:id="1734"/>
      <w:r w:rsidR="00080CB4">
        <w:rPr>
          <w:rFonts w:hint="cs"/>
          <w:rtl/>
          <w:lang w:eastAsia="he-IL"/>
        </w:rPr>
        <w:t>נוכח המצוקה, אנחנו מודעים</w:t>
      </w:r>
      <w:bookmarkStart w:id="1735" w:name="_ETM_Q1_4169821"/>
      <w:bookmarkEnd w:id="1735"/>
      <w:r w:rsidR="00080CB4">
        <w:rPr>
          <w:rFonts w:hint="cs"/>
          <w:rtl/>
          <w:lang w:eastAsia="he-IL"/>
        </w:rPr>
        <w:t xml:space="preserve"> בהחלט למספרים שעלו</w:t>
      </w:r>
      <w:bookmarkStart w:id="1736" w:name="_ETM_Q1_4170521"/>
      <w:bookmarkEnd w:id="1736"/>
      <w:r w:rsidR="00080CB4">
        <w:rPr>
          <w:rFonts w:hint="cs"/>
          <w:rtl/>
          <w:lang w:eastAsia="he-IL"/>
        </w:rPr>
        <w:t xml:space="preserve">, ב-2017 היה מיפוי </w:t>
      </w:r>
      <w:bookmarkStart w:id="1737" w:name="_ETM_Q1_4172291"/>
      <w:bookmarkEnd w:id="1737"/>
      <w:r w:rsidR="00080CB4">
        <w:rPr>
          <w:rFonts w:hint="cs"/>
          <w:rtl/>
          <w:lang w:eastAsia="he-IL"/>
        </w:rPr>
        <w:t xml:space="preserve">שנעשה בשיתוף שלנו </w:t>
      </w:r>
      <w:bookmarkStart w:id="1738" w:name="_ETM_Q1_4175261"/>
      <w:bookmarkEnd w:id="1738"/>
      <w:r w:rsidR="00080CB4">
        <w:rPr>
          <w:rFonts w:hint="cs"/>
          <w:rtl/>
          <w:lang w:eastAsia="he-IL"/>
        </w:rPr>
        <w:t xml:space="preserve">ושיתוף של המדינה </w:t>
      </w:r>
      <w:bookmarkStart w:id="1739" w:name="_ETM_Q1_4176481"/>
      <w:bookmarkEnd w:id="1739"/>
      <w:r w:rsidR="00080CB4">
        <w:rPr>
          <w:rFonts w:hint="cs"/>
          <w:rtl/>
          <w:lang w:eastAsia="he-IL"/>
        </w:rPr>
        <w:t xml:space="preserve">ומצא כ-400 נשים באזור המרכז </w:t>
      </w:r>
      <w:bookmarkStart w:id="1740" w:name="_ETM_Q1_4179561"/>
      <w:bookmarkEnd w:id="1740"/>
      <w:r w:rsidR="00080CB4">
        <w:rPr>
          <w:rFonts w:hint="cs"/>
          <w:rtl/>
          <w:lang w:eastAsia="he-IL"/>
        </w:rPr>
        <w:t xml:space="preserve">שעוסקות בזנות, ההערכה היום </w:t>
      </w:r>
      <w:bookmarkStart w:id="1741" w:name="_ETM_Q1_4181491"/>
      <w:bookmarkEnd w:id="1741"/>
      <w:r w:rsidR="00080CB4">
        <w:rPr>
          <w:rFonts w:hint="cs"/>
          <w:rtl/>
          <w:lang w:eastAsia="he-IL"/>
        </w:rPr>
        <w:t xml:space="preserve">של משרד הבריאות היא </w:t>
      </w:r>
      <w:bookmarkStart w:id="1742" w:name="_ETM_Q1_4183481"/>
      <w:bookmarkEnd w:id="1742"/>
      <w:r w:rsidR="00080CB4">
        <w:rPr>
          <w:rFonts w:hint="cs"/>
          <w:rtl/>
          <w:lang w:eastAsia="he-IL"/>
        </w:rPr>
        <w:t xml:space="preserve">שזה השליש את עצמו המספר הזה </w:t>
      </w:r>
      <w:bookmarkStart w:id="1743" w:name="_ETM_Q1_4185771"/>
      <w:bookmarkEnd w:id="1743"/>
      <w:r w:rsidR="00080CB4">
        <w:rPr>
          <w:rFonts w:hint="cs"/>
          <w:rtl/>
          <w:lang w:eastAsia="he-IL"/>
        </w:rPr>
        <w:t>ואנחנו בהחלט מאוד מודאגים</w:t>
      </w:r>
      <w:bookmarkStart w:id="1744" w:name="_ETM_Q1_4187851"/>
      <w:bookmarkEnd w:id="1744"/>
      <w:r w:rsidR="00080CB4">
        <w:rPr>
          <w:rFonts w:hint="cs"/>
          <w:rtl/>
          <w:lang w:eastAsia="he-IL"/>
        </w:rPr>
        <w:t xml:space="preserve"> ומבינים שצריך להתאים את התוכנית </w:t>
      </w:r>
      <w:bookmarkStart w:id="1745" w:name="_ETM_Q1_4189891"/>
      <w:bookmarkEnd w:id="1745"/>
      <w:r w:rsidR="00080CB4">
        <w:rPr>
          <w:rFonts w:hint="cs"/>
          <w:rtl/>
          <w:lang w:eastAsia="he-IL"/>
        </w:rPr>
        <w:t xml:space="preserve">למאפיינים של </w:t>
      </w:r>
      <w:proofErr w:type="spellStart"/>
      <w:r w:rsidR="00080CB4">
        <w:rPr>
          <w:rFonts w:hint="cs"/>
          <w:rtl/>
          <w:lang w:eastAsia="he-IL"/>
        </w:rPr>
        <w:t>האוכלוסיה</w:t>
      </w:r>
      <w:proofErr w:type="spellEnd"/>
      <w:r w:rsidR="00080CB4">
        <w:rPr>
          <w:rFonts w:hint="cs"/>
          <w:rtl/>
          <w:lang w:eastAsia="he-IL"/>
        </w:rPr>
        <w:t xml:space="preserve">. </w:t>
      </w:r>
      <w:bookmarkStart w:id="1746" w:name="_ETM_Q1_4191791"/>
      <w:bookmarkEnd w:id="1746"/>
      <w:r w:rsidR="00080CB4">
        <w:rPr>
          <w:rFonts w:hint="cs"/>
          <w:rtl/>
          <w:lang w:eastAsia="he-IL"/>
        </w:rPr>
        <w:t xml:space="preserve">צריך למשל תרגום, </w:t>
      </w:r>
      <w:bookmarkStart w:id="1747" w:name="_ETM_Q1_4193361"/>
      <w:bookmarkEnd w:id="1747"/>
      <w:r w:rsidR="00080CB4">
        <w:rPr>
          <w:rFonts w:hint="cs"/>
          <w:rtl/>
          <w:lang w:eastAsia="he-IL"/>
        </w:rPr>
        <w:t>צריך דברים נוספים שלא</w:t>
      </w:r>
      <w:bookmarkStart w:id="1748" w:name="_ETM_Q1_4194751"/>
      <w:bookmarkEnd w:id="1748"/>
      <w:r w:rsidR="00080CB4">
        <w:rPr>
          <w:rFonts w:hint="cs"/>
          <w:rtl/>
          <w:lang w:eastAsia="he-IL"/>
        </w:rPr>
        <w:t xml:space="preserve"> רלוונטיים לאזרחיות ישראליות </w:t>
      </w:r>
      <w:bookmarkStart w:id="1749" w:name="_ETM_Q1_4196811"/>
      <w:bookmarkEnd w:id="1749"/>
      <w:r w:rsidR="00080CB4">
        <w:rPr>
          <w:rFonts w:hint="cs"/>
          <w:rtl/>
          <w:lang w:eastAsia="he-IL"/>
        </w:rPr>
        <w:t xml:space="preserve">ואני מאוד מקווה שזה </w:t>
      </w:r>
      <w:r w:rsidR="0056678B">
        <w:rPr>
          <w:rFonts w:hint="cs"/>
          <w:rtl/>
          <w:lang w:eastAsia="he-IL"/>
        </w:rPr>
        <w:t>י</w:t>
      </w:r>
      <w:r w:rsidR="00080CB4">
        <w:rPr>
          <w:rFonts w:hint="cs"/>
          <w:rtl/>
          <w:lang w:eastAsia="he-IL"/>
        </w:rPr>
        <w:t xml:space="preserve">יתן מענה </w:t>
      </w:r>
      <w:bookmarkStart w:id="1750" w:name="_ETM_Q1_4198431"/>
      <w:bookmarkEnd w:id="1750"/>
      <w:r w:rsidR="00080CB4">
        <w:rPr>
          <w:rFonts w:hint="cs"/>
          <w:rtl/>
          <w:lang w:eastAsia="he-IL"/>
        </w:rPr>
        <w:t xml:space="preserve">גם אם ראשוני, </w:t>
      </w:r>
      <w:bookmarkStart w:id="1751" w:name="_ETM_Q1_4202881"/>
      <w:bookmarkEnd w:id="1751"/>
      <w:r w:rsidR="00080CB4">
        <w:rPr>
          <w:rFonts w:hint="cs"/>
          <w:rtl/>
          <w:lang w:eastAsia="he-IL"/>
        </w:rPr>
        <w:t xml:space="preserve">אבל </w:t>
      </w:r>
      <w:bookmarkStart w:id="1752" w:name="_ETM_Q1_4206566"/>
      <w:bookmarkEnd w:id="1752"/>
      <w:r w:rsidR="00080CB4">
        <w:rPr>
          <w:rFonts w:hint="cs"/>
          <w:rtl/>
          <w:lang w:eastAsia="he-IL"/>
        </w:rPr>
        <w:t xml:space="preserve">לפחות אנחנו יוצאים לדרך עכשיו </w:t>
      </w:r>
      <w:bookmarkStart w:id="1753" w:name="_ETM_Q1_4202551"/>
      <w:bookmarkEnd w:id="1753"/>
      <w:r w:rsidR="00080CB4">
        <w:rPr>
          <w:rFonts w:hint="cs"/>
          <w:rtl/>
          <w:lang w:eastAsia="he-IL"/>
        </w:rPr>
        <w:t xml:space="preserve">עם התוכנית הזאת. </w:t>
      </w:r>
      <w:bookmarkStart w:id="1754" w:name="_ETM_Q1_4204131"/>
      <w:bookmarkEnd w:id="1754"/>
    </w:p>
    <w:p w14:paraId="128C228F" w14:textId="25168E4F" w:rsidR="00080CB4" w:rsidRDefault="00080CB4" w:rsidP="00076528">
      <w:pPr>
        <w:rPr>
          <w:rtl/>
          <w:lang w:eastAsia="he-IL"/>
        </w:rPr>
      </w:pPr>
      <w:bookmarkStart w:id="1755" w:name="_ETM_Q1_4211914"/>
      <w:bookmarkStart w:id="1756" w:name="_ETM_Q1_4211992"/>
      <w:bookmarkEnd w:id="1755"/>
      <w:bookmarkEnd w:id="1756"/>
    </w:p>
    <w:p w14:paraId="6D5E35AD" w14:textId="01EB87C5" w:rsidR="00080CB4" w:rsidRDefault="00080CB4" w:rsidP="00080CB4">
      <w:pPr>
        <w:pStyle w:val="af6"/>
        <w:keepNext/>
        <w:rPr>
          <w:rtl/>
        </w:rPr>
      </w:pPr>
      <w:bookmarkStart w:id="1757" w:name="ET_yor_5297_94"/>
      <w:r w:rsidRPr="00080C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80CB4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757"/>
    </w:p>
    <w:p w14:paraId="19C497FF" w14:textId="74401DAD" w:rsidR="00080CB4" w:rsidRDefault="00080CB4" w:rsidP="00080CB4">
      <w:pPr>
        <w:pStyle w:val="KeepWithNext"/>
        <w:rPr>
          <w:rtl/>
          <w:lang w:eastAsia="he-IL"/>
        </w:rPr>
      </w:pPr>
    </w:p>
    <w:p w14:paraId="5ABF7AC5" w14:textId="216C351B" w:rsidR="00080CB4" w:rsidRDefault="00080CB4" w:rsidP="00080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</w:t>
      </w:r>
      <w:bookmarkStart w:id="1758" w:name="_ETM_Q1_4207381"/>
      <w:bookmarkEnd w:id="1758"/>
      <w:r>
        <w:rPr>
          <w:rFonts w:hint="cs"/>
          <w:rtl/>
          <w:lang w:eastAsia="he-IL"/>
        </w:rPr>
        <w:t xml:space="preserve">רוצה לשמוע את נציגת </w:t>
      </w:r>
      <w:bookmarkStart w:id="1759" w:name="_ETM_Q1_4211801"/>
      <w:bookmarkEnd w:id="1759"/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, 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או משטרת ישראל</w:t>
      </w:r>
      <w:bookmarkStart w:id="1760" w:name="_ETM_Q1_4216011"/>
      <w:bookmarkEnd w:id="1760"/>
      <w:r>
        <w:rPr>
          <w:rFonts w:hint="cs"/>
          <w:rtl/>
          <w:lang w:eastAsia="he-IL"/>
        </w:rPr>
        <w:t>. שמענו על ענין הנוהל</w:t>
      </w:r>
      <w:bookmarkStart w:id="1761" w:name="_ETM_Q1_4227151"/>
      <w:bookmarkEnd w:id="1761"/>
      <w:r>
        <w:rPr>
          <w:rFonts w:hint="cs"/>
          <w:rtl/>
          <w:lang w:eastAsia="he-IL"/>
        </w:rPr>
        <w:t xml:space="preserve">, שמענו על ההנחיה החדשה, אני רוצה לשמוע גם תשובות </w:t>
      </w:r>
      <w:bookmarkStart w:id="1762" w:name="_ETM_Q1_4231771"/>
      <w:bookmarkEnd w:id="1762"/>
      <w:proofErr w:type="spellStart"/>
      <w:r w:rsidR="00A40CA7">
        <w:rPr>
          <w:rFonts w:hint="cs"/>
          <w:rtl/>
          <w:lang w:eastAsia="he-IL"/>
        </w:rPr>
        <w:t>בענין</w:t>
      </w:r>
      <w:proofErr w:type="spellEnd"/>
      <w:r w:rsidR="00A40CA7">
        <w:rPr>
          <w:rFonts w:hint="cs"/>
          <w:rtl/>
          <w:lang w:eastAsia="he-IL"/>
        </w:rPr>
        <w:t xml:space="preserve"> הכשרות והורדת ההנחיות לשטח ואיך </w:t>
      </w:r>
      <w:bookmarkStart w:id="1763" w:name="_ETM_Q1_4246384"/>
      <w:bookmarkEnd w:id="1763"/>
      <w:r w:rsidR="00A40CA7">
        <w:rPr>
          <w:rFonts w:hint="cs"/>
          <w:rtl/>
          <w:lang w:eastAsia="he-IL"/>
        </w:rPr>
        <w:t xml:space="preserve">אתם מתייחסים לטענות הקשות שהועלו פה, שהמשטרה </w:t>
      </w:r>
      <w:bookmarkStart w:id="1764" w:name="_ETM_Q1_4247331"/>
      <w:bookmarkEnd w:id="1764"/>
      <w:r w:rsidR="00A40CA7">
        <w:rPr>
          <w:rFonts w:hint="cs"/>
          <w:rtl/>
          <w:lang w:eastAsia="he-IL"/>
        </w:rPr>
        <w:t xml:space="preserve">עדיין או שלא מקבלת את התלונה </w:t>
      </w:r>
      <w:bookmarkStart w:id="1765" w:name="_ETM_Q1_4250471"/>
      <w:bookmarkEnd w:id="1765"/>
      <w:r w:rsidR="00A40CA7">
        <w:rPr>
          <w:rFonts w:hint="cs"/>
          <w:rtl/>
          <w:lang w:eastAsia="he-IL"/>
        </w:rPr>
        <w:t>או שהיא פועלת לגירוש הנשים</w:t>
      </w:r>
      <w:bookmarkStart w:id="1766" w:name="_ETM_Q1_4253931"/>
      <w:bookmarkEnd w:id="1766"/>
      <w:r w:rsidR="00A40CA7">
        <w:rPr>
          <w:rFonts w:hint="cs"/>
          <w:rtl/>
          <w:lang w:eastAsia="he-IL"/>
        </w:rPr>
        <w:t xml:space="preserve">. </w:t>
      </w:r>
    </w:p>
    <w:p w14:paraId="4F3E05E7" w14:textId="1975587F" w:rsidR="00A40CA7" w:rsidRDefault="00A40CA7" w:rsidP="00080CB4">
      <w:pPr>
        <w:rPr>
          <w:rtl/>
          <w:lang w:eastAsia="he-IL"/>
        </w:rPr>
      </w:pPr>
    </w:p>
    <w:p w14:paraId="45D0B0FD" w14:textId="28C3CA67" w:rsidR="00A40CA7" w:rsidRDefault="00A40CA7" w:rsidP="00A40CA7">
      <w:pPr>
        <w:pStyle w:val="af9"/>
        <w:keepNext/>
        <w:rPr>
          <w:rtl/>
          <w:lang w:eastAsia="he-IL"/>
        </w:rPr>
      </w:pPr>
      <w:bookmarkStart w:id="1767" w:name="ET_guest_שרית_פרץ_95"/>
      <w:r w:rsidRPr="00A40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פרץ:</w:t>
      </w:r>
      <w:r w:rsidRPr="00A40CA7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1767"/>
    </w:p>
    <w:p w14:paraId="78A0E324" w14:textId="6FDBD3C5" w:rsidR="00A40CA7" w:rsidRDefault="00A40CA7" w:rsidP="00A40CA7">
      <w:pPr>
        <w:pStyle w:val="KeepWithNext"/>
        <w:rPr>
          <w:rtl/>
          <w:lang w:eastAsia="he-IL"/>
        </w:rPr>
      </w:pPr>
    </w:p>
    <w:p w14:paraId="5F581F6E" w14:textId="673F5115" w:rsidR="00A40CA7" w:rsidRDefault="00A40CA7" w:rsidP="00A40CA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אתחיל דווקא</w:t>
      </w:r>
      <w:bookmarkStart w:id="1768" w:name="_ETM_Q1_4256221"/>
      <w:bookmarkEnd w:id="1768"/>
      <w:r>
        <w:rPr>
          <w:rFonts w:hint="cs"/>
          <w:rtl/>
          <w:lang w:eastAsia="he-IL"/>
        </w:rPr>
        <w:t xml:space="preserve"> מהשאלה האחרונה ברשותך, חשוב לייצר </w:t>
      </w:r>
      <w:bookmarkStart w:id="1769" w:name="_ETM_Q1_4258951"/>
      <w:bookmarkEnd w:id="1769"/>
      <w:r>
        <w:rPr>
          <w:rFonts w:hint="cs"/>
          <w:rtl/>
          <w:lang w:eastAsia="he-IL"/>
        </w:rPr>
        <w:t xml:space="preserve">הבחנה מאוד ברורה, משטרת ישראל </w:t>
      </w:r>
      <w:bookmarkStart w:id="1770" w:name="_ETM_Q1_4261291"/>
      <w:bookmarkEnd w:id="1770"/>
      <w:r>
        <w:rPr>
          <w:rFonts w:hint="cs"/>
          <w:rtl/>
          <w:lang w:eastAsia="he-IL"/>
        </w:rPr>
        <w:t xml:space="preserve">ורשות ההגירה </w:t>
      </w:r>
      <w:bookmarkStart w:id="1771" w:name="_ETM_Q1_4264151"/>
      <w:bookmarkEnd w:id="1771"/>
      <w:r>
        <w:rPr>
          <w:rFonts w:hint="cs"/>
          <w:rtl/>
          <w:lang w:eastAsia="he-IL"/>
        </w:rPr>
        <w:t>הן שתי רשויות נפרדות לגמרי</w:t>
      </w:r>
      <w:bookmarkStart w:id="1772" w:name="_ETM_Q1_4266161"/>
      <w:bookmarkEnd w:id="1772"/>
      <w:r>
        <w:rPr>
          <w:rFonts w:hint="cs"/>
          <w:rtl/>
          <w:lang w:eastAsia="he-IL"/>
        </w:rPr>
        <w:t xml:space="preserve">, </w:t>
      </w:r>
      <w:bookmarkStart w:id="1773" w:name="_ETM_Q1_4272881"/>
      <w:bookmarkEnd w:id="1773"/>
      <w:r>
        <w:rPr>
          <w:rFonts w:hint="cs"/>
          <w:rtl/>
          <w:lang w:eastAsia="he-IL"/>
        </w:rPr>
        <w:t xml:space="preserve">משטרת ישראל לא פועלת לגירוש </w:t>
      </w:r>
      <w:bookmarkStart w:id="1774" w:name="_ETM_Q1_4268061"/>
      <w:bookmarkEnd w:id="1774"/>
      <w:r>
        <w:rPr>
          <w:rFonts w:hint="cs"/>
          <w:rtl/>
          <w:lang w:eastAsia="he-IL"/>
        </w:rPr>
        <w:t>של אנשים או נשים חסרי מעמד, זה לא התפקיד של</w:t>
      </w:r>
      <w:bookmarkStart w:id="1775" w:name="_ETM_Q1_4272031"/>
      <w:bookmarkEnd w:id="1775"/>
      <w:r>
        <w:rPr>
          <w:rFonts w:hint="cs"/>
          <w:rtl/>
          <w:lang w:eastAsia="he-IL"/>
        </w:rPr>
        <w:t>נו, אני יכולה להגיד שגם במקרים</w:t>
      </w:r>
      <w:bookmarkStart w:id="1776" w:name="_ETM_Q1_4276061"/>
      <w:bookmarkEnd w:id="1776"/>
      <w:r>
        <w:rPr>
          <w:rFonts w:hint="cs"/>
          <w:rtl/>
          <w:lang w:eastAsia="he-IL"/>
        </w:rPr>
        <w:t xml:space="preserve"> שבהם יש חשודים</w:t>
      </w:r>
      <w:bookmarkStart w:id="1777" w:name="_ETM_Q1_4277021"/>
      <w:bookmarkEnd w:id="1777"/>
      <w:r>
        <w:rPr>
          <w:rFonts w:hint="cs"/>
          <w:rtl/>
          <w:lang w:eastAsia="he-IL"/>
        </w:rPr>
        <w:t xml:space="preserve">, רק בשלב שהם נאשמים, </w:t>
      </w:r>
      <w:bookmarkStart w:id="1778" w:name="_ETM_Q1_4279771"/>
      <w:bookmarkEnd w:id="1778"/>
      <w:r>
        <w:rPr>
          <w:rFonts w:hint="cs"/>
          <w:rtl/>
          <w:lang w:eastAsia="he-IL"/>
        </w:rPr>
        <w:t xml:space="preserve">והם </w:t>
      </w:r>
      <w:bookmarkStart w:id="1779" w:name="_ETM_Q1_4287083"/>
      <w:bookmarkEnd w:id="1779"/>
      <w:r>
        <w:rPr>
          <w:rFonts w:hint="cs"/>
          <w:rtl/>
          <w:lang w:eastAsia="he-IL"/>
        </w:rPr>
        <w:t xml:space="preserve">חסרי מעמד, רק אז אנחנו </w:t>
      </w:r>
      <w:bookmarkStart w:id="1780" w:name="_ETM_Q1_4282281"/>
      <w:bookmarkEnd w:id="1780"/>
      <w:r>
        <w:rPr>
          <w:rFonts w:hint="cs"/>
          <w:rtl/>
          <w:lang w:eastAsia="he-IL"/>
        </w:rPr>
        <w:t xml:space="preserve">נפנה לרשות האוכלוסין וההגירה </w:t>
      </w:r>
      <w:bookmarkStart w:id="1781" w:name="_ETM_Q1_4284921"/>
      <w:bookmarkEnd w:id="1781"/>
      <w:r>
        <w:rPr>
          <w:rFonts w:hint="cs"/>
          <w:rtl/>
          <w:lang w:eastAsia="he-IL"/>
        </w:rPr>
        <w:t xml:space="preserve">בבקשה להמשיך טיפול </w:t>
      </w:r>
      <w:bookmarkStart w:id="1782" w:name="_ETM_Q1_4287311"/>
      <w:bookmarkEnd w:id="1782"/>
      <w:r>
        <w:rPr>
          <w:rFonts w:hint="cs"/>
          <w:rtl/>
          <w:lang w:eastAsia="he-IL"/>
        </w:rPr>
        <w:t xml:space="preserve">ברגע שאותו אדם משתחרר. </w:t>
      </w:r>
      <w:bookmarkStart w:id="1783" w:name="_ETM_Q1_4288771"/>
      <w:bookmarkEnd w:id="1783"/>
      <w:r>
        <w:rPr>
          <w:rFonts w:hint="cs"/>
          <w:rtl/>
          <w:lang w:eastAsia="he-IL"/>
        </w:rPr>
        <w:t xml:space="preserve">זאת הדרך היחידה. במקרים שבהם </w:t>
      </w:r>
      <w:bookmarkStart w:id="1784" w:name="_ETM_Q1_4292321"/>
      <w:bookmarkEnd w:id="1784"/>
      <w:r>
        <w:rPr>
          <w:rFonts w:hint="cs"/>
          <w:rtl/>
          <w:lang w:eastAsia="he-IL"/>
        </w:rPr>
        <w:t xml:space="preserve">אנחנו בשיתוף פעולה עם רשות ההגירה </w:t>
      </w:r>
      <w:bookmarkStart w:id="1785" w:name="_ETM_Q1_4294451"/>
      <w:bookmarkEnd w:id="1785"/>
      <w:r w:rsidR="009B4465">
        <w:rPr>
          <w:rFonts w:hint="cs"/>
          <w:rtl/>
          <w:lang w:eastAsia="he-IL"/>
        </w:rPr>
        <w:t>בהקשר הזה - - -</w:t>
      </w:r>
    </w:p>
    <w:p w14:paraId="03166E1F" w14:textId="0E8B466C" w:rsidR="009B4465" w:rsidRDefault="009B4465" w:rsidP="00A40CA7">
      <w:pPr>
        <w:rPr>
          <w:rtl/>
          <w:lang w:eastAsia="he-IL"/>
        </w:rPr>
      </w:pPr>
    </w:p>
    <w:p w14:paraId="101968B1" w14:textId="5668191F" w:rsidR="009B4465" w:rsidRDefault="009B4465" w:rsidP="009B4465">
      <w:pPr>
        <w:pStyle w:val="af6"/>
        <w:keepNext/>
        <w:rPr>
          <w:rtl/>
        </w:rPr>
      </w:pPr>
      <w:bookmarkStart w:id="1786" w:name="ET_yor_5297_100"/>
      <w:r w:rsidRPr="009B4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B4465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786"/>
    </w:p>
    <w:p w14:paraId="4988489E" w14:textId="43874FAD" w:rsidR="009B4465" w:rsidRDefault="009B4465" w:rsidP="009B4465">
      <w:pPr>
        <w:pStyle w:val="KeepWithNext"/>
        <w:rPr>
          <w:rtl/>
          <w:lang w:eastAsia="he-IL"/>
        </w:rPr>
      </w:pPr>
    </w:p>
    <w:p w14:paraId="390871E5" w14:textId="124237F5" w:rsidR="009B4465" w:rsidRPr="009B4465" w:rsidRDefault="009B4465" w:rsidP="009B4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קצת איבדתי אותך. </w:t>
      </w:r>
      <w:bookmarkStart w:id="1787" w:name="_ETM_Q1_4298491"/>
      <w:bookmarkEnd w:id="1787"/>
      <w:r>
        <w:rPr>
          <w:rFonts w:hint="cs"/>
          <w:rtl/>
          <w:lang w:eastAsia="he-IL"/>
        </w:rPr>
        <w:t>המשטרה לא מתעסקת עם מה שאתם קוראים</w:t>
      </w:r>
      <w:bookmarkStart w:id="1788" w:name="_ETM_Q1_4303431"/>
      <w:bookmarkEnd w:id="1788"/>
      <w:r>
        <w:rPr>
          <w:rFonts w:hint="cs"/>
          <w:rtl/>
          <w:lang w:eastAsia="he-IL"/>
        </w:rPr>
        <w:t xml:space="preserve"> שב"חים? </w:t>
      </w:r>
      <w:bookmarkStart w:id="1789" w:name="_ETM_Q1_4305241"/>
      <w:bookmarkEnd w:id="1789"/>
    </w:p>
    <w:p w14:paraId="71D5109E" w14:textId="15EB736A" w:rsidR="009B4465" w:rsidRDefault="009B4465" w:rsidP="00A40CA7">
      <w:pPr>
        <w:rPr>
          <w:rtl/>
          <w:lang w:eastAsia="he-IL"/>
        </w:rPr>
      </w:pPr>
    </w:p>
    <w:p w14:paraId="04B76049" w14:textId="1B72DFCD" w:rsidR="009B4465" w:rsidRDefault="009B4465" w:rsidP="009B4465">
      <w:pPr>
        <w:pStyle w:val="-"/>
        <w:keepNext/>
        <w:rPr>
          <w:rtl/>
        </w:rPr>
      </w:pPr>
      <w:bookmarkStart w:id="1790" w:name="ET_speakercontinue_שרית_פרץ_96"/>
      <w:r w:rsidRPr="009B4465">
        <w:rPr>
          <w:rStyle w:val="TagStyle"/>
          <w:rtl/>
        </w:rPr>
        <w:t xml:space="preserve"> &lt;&lt; דובר_המשך &gt;&gt; </w:t>
      </w:r>
      <w:r>
        <w:rPr>
          <w:rtl/>
        </w:rPr>
        <w:t>שרית פרץ:</w:t>
      </w:r>
      <w:r w:rsidRPr="009B4465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1790"/>
    </w:p>
    <w:p w14:paraId="0ED0D988" w14:textId="0968A9DC" w:rsidR="009B4465" w:rsidRDefault="009B4465" w:rsidP="009B4465">
      <w:pPr>
        <w:pStyle w:val="KeepWithNext"/>
        <w:rPr>
          <w:rtl/>
          <w:lang w:eastAsia="he-IL"/>
        </w:rPr>
      </w:pPr>
    </w:p>
    <w:p w14:paraId="0F49211C" w14:textId="5154278B" w:rsidR="009B4465" w:rsidRDefault="009B4465" w:rsidP="009B4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כרגע על קורבנות עבירה. </w:t>
      </w:r>
      <w:bookmarkStart w:id="1791" w:name="_ETM_Q1_4308921"/>
      <w:bookmarkEnd w:id="1791"/>
    </w:p>
    <w:p w14:paraId="247DECBE" w14:textId="0DF0086C" w:rsidR="009B4465" w:rsidRDefault="009B4465" w:rsidP="009B4465">
      <w:pPr>
        <w:rPr>
          <w:rtl/>
          <w:lang w:eastAsia="he-IL"/>
        </w:rPr>
      </w:pPr>
      <w:bookmarkStart w:id="1792" w:name="_ETM_Q1_4315450"/>
      <w:bookmarkStart w:id="1793" w:name="_ETM_Q1_4315508"/>
      <w:bookmarkEnd w:id="1792"/>
      <w:bookmarkEnd w:id="1793"/>
    </w:p>
    <w:p w14:paraId="4C7FD114" w14:textId="0EA47C5B" w:rsidR="009B4465" w:rsidRDefault="009B4465" w:rsidP="009B4465">
      <w:pPr>
        <w:pStyle w:val="af6"/>
        <w:keepNext/>
        <w:rPr>
          <w:rtl/>
        </w:rPr>
      </w:pPr>
      <w:bookmarkStart w:id="1794" w:name="ET_yor_5297_101"/>
      <w:r w:rsidRPr="009B4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B4465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794"/>
    </w:p>
    <w:p w14:paraId="5F855497" w14:textId="1B8D40D2" w:rsidR="009B4465" w:rsidRDefault="009B4465" w:rsidP="009B4465">
      <w:pPr>
        <w:pStyle w:val="KeepWithNext"/>
        <w:rPr>
          <w:rtl/>
          <w:lang w:eastAsia="he-IL"/>
        </w:rPr>
      </w:pPr>
    </w:p>
    <w:p w14:paraId="14FC8A0A" w14:textId="66733C39" w:rsidR="009B4465" w:rsidRDefault="009B4465" w:rsidP="009B4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הקשר היחידי שלכם זה </w:t>
      </w:r>
      <w:bookmarkStart w:id="1795" w:name="_ETM_Q1_4311691"/>
      <w:bookmarkEnd w:id="1795"/>
      <w:r>
        <w:rPr>
          <w:rFonts w:hint="cs"/>
          <w:rtl/>
          <w:lang w:eastAsia="he-IL"/>
        </w:rPr>
        <w:t xml:space="preserve">אם מישהו במקרה חשוד במשהו </w:t>
      </w:r>
      <w:bookmarkStart w:id="1796" w:name="_ETM_Q1_4314241"/>
      <w:bookmarkEnd w:id="1796"/>
      <w:r>
        <w:rPr>
          <w:rFonts w:hint="cs"/>
          <w:rtl/>
          <w:lang w:eastAsia="he-IL"/>
        </w:rPr>
        <w:t xml:space="preserve">ואתם עוצרים אותו ומגלים </w:t>
      </w:r>
      <w:bookmarkStart w:id="1797" w:name="_ETM_Q1_4316981"/>
      <w:bookmarkEnd w:id="1797"/>
      <w:r>
        <w:rPr>
          <w:rFonts w:hint="cs"/>
          <w:rtl/>
          <w:lang w:eastAsia="he-IL"/>
        </w:rPr>
        <w:t>שהוא שוהה בלתי חוקה או היא שוהה בלתי חוקית</w:t>
      </w:r>
      <w:bookmarkStart w:id="1798" w:name="_ETM_Q1_4322911"/>
      <w:bookmarkEnd w:id="1798"/>
      <w:r>
        <w:rPr>
          <w:rFonts w:hint="cs"/>
          <w:rtl/>
          <w:lang w:eastAsia="he-IL"/>
        </w:rPr>
        <w:t xml:space="preserve"> ואז אתם קוראים</w:t>
      </w:r>
      <w:bookmarkStart w:id="1799" w:name="_ETM_Q1_4327011"/>
      <w:bookmarkEnd w:id="1799"/>
      <w:r>
        <w:rPr>
          <w:rFonts w:hint="cs"/>
          <w:rtl/>
          <w:lang w:eastAsia="he-IL"/>
        </w:rPr>
        <w:t xml:space="preserve"> לה ככה, הבנתי אותך </w:t>
      </w:r>
      <w:bookmarkStart w:id="1800" w:name="_ETM_Q1_4327961"/>
      <w:bookmarkEnd w:id="1800"/>
      <w:r>
        <w:rPr>
          <w:rFonts w:hint="cs"/>
          <w:rtl/>
          <w:lang w:eastAsia="he-IL"/>
        </w:rPr>
        <w:t>נכון?</w:t>
      </w:r>
    </w:p>
    <w:p w14:paraId="6DDA51BD" w14:textId="77777777" w:rsidR="009B4465" w:rsidRPr="009B4465" w:rsidRDefault="009B4465" w:rsidP="009B4465">
      <w:pPr>
        <w:rPr>
          <w:rtl/>
          <w:lang w:eastAsia="he-IL"/>
        </w:rPr>
      </w:pPr>
    </w:p>
    <w:p w14:paraId="0B59E4A7" w14:textId="18127B8A" w:rsidR="009B4465" w:rsidRDefault="009B4465" w:rsidP="009B4465">
      <w:pPr>
        <w:pStyle w:val="-"/>
        <w:keepNext/>
        <w:rPr>
          <w:rtl/>
        </w:rPr>
      </w:pPr>
      <w:bookmarkStart w:id="1801" w:name="ET_speakercontinue_שרית_פרץ_97"/>
      <w:r w:rsidRPr="009B4465">
        <w:rPr>
          <w:rStyle w:val="TagStyle"/>
          <w:rtl/>
        </w:rPr>
        <w:t xml:space="preserve"> &lt;&lt; דובר_המשך &gt;&gt; </w:t>
      </w:r>
      <w:r>
        <w:rPr>
          <w:rtl/>
        </w:rPr>
        <w:t>שרית פרץ:</w:t>
      </w:r>
      <w:r w:rsidRPr="009B4465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1801"/>
    </w:p>
    <w:p w14:paraId="26022574" w14:textId="7E9B3AF7" w:rsidR="009B4465" w:rsidRDefault="009B4465" w:rsidP="009B4465">
      <w:pPr>
        <w:pStyle w:val="KeepWithNext"/>
        <w:rPr>
          <w:rtl/>
          <w:lang w:eastAsia="he-IL"/>
        </w:rPr>
      </w:pPr>
    </w:p>
    <w:p w14:paraId="24322452" w14:textId="11B51822" w:rsidR="009B4465" w:rsidRDefault="009B4465" w:rsidP="009B4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802" w:name="_ETM_Q1_4329651"/>
      <w:bookmarkEnd w:id="1802"/>
    </w:p>
    <w:p w14:paraId="6B6B9BCD" w14:textId="1A45044E" w:rsidR="009B4465" w:rsidRDefault="009B4465" w:rsidP="009B4465">
      <w:pPr>
        <w:rPr>
          <w:rtl/>
          <w:lang w:eastAsia="he-IL"/>
        </w:rPr>
      </w:pPr>
    </w:p>
    <w:p w14:paraId="64C2EF7D" w14:textId="15AECD21" w:rsidR="009B4465" w:rsidRDefault="009B4465" w:rsidP="009B4465">
      <w:pPr>
        <w:pStyle w:val="af6"/>
        <w:keepNext/>
        <w:rPr>
          <w:rtl/>
        </w:rPr>
      </w:pPr>
      <w:bookmarkStart w:id="1803" w:name="ET_yor_5297_102"/>
      <w:r w:rsidRPr="009B4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B4465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803"/>
    </w:p>
    <w:p w14:paraId="32DA1CC0" w14:textId="3E2A29A4" w:rsidR="009B4465" w:rsidRDefault="009B4465" w:rsidP="009B4465">
      <w:pPr>
        <w:pStyle w:val="KeepWithNext"/>
        <w:rPr>
          <w:rtl/>
          <w:lang w:eastAsia="he-IL"/>
        </w:rPr>
      </w:pPr>
    </w:p>
    <w:p w14:paraId="728C594F" w14:textId="58DB5213" w:rsidR="009B4465" w:rsidRDefault="009B4465" w:rsidP="009B4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תני לי להבין. </w:t>
      </w:r>
    </w:p>
    <w:p w14:paraId="6ACC51B5" w14:textId="77777777" w:rsidR="009B4465" w:rsidRPr="009B4465" w:rsidRDefault="009B4465" w:rsidP="009B4465">
      <w:pPr>
        <w:rPr>
          <w:rtl/>
          <w:lang w:eastAsia="he-IL"/>
        </w:rPr>
      </w:pPr>
    </w:p>
    <w:p w14:paraId="45F1270A" w14:textId="12B69028" w:rsidR="009B4465" w:rsidRDefault="009B4465" w:rsidP="009B4465">
      <w:pPr>
        <w:pStyle w:val="-"/>
        <w:keepNext/>
        <w:rPr>
          <w:rtl/>
        </w:rPr>
      </w:pPr>
      <w:bookmarkStart w:id="1804" w:name="ET_speakercontinue_שרית_פרץ_98"/>
      <w:r w:rsidRPr="009B4465">
        <w:rPr>
          <w:rStyle w:val="TagStyle"/>
          <w:rtl/>
        </w:rPr>
        <w:t xml:space="preserve"> &lt;&lt; דובר_המשך &gt;&gt; </w:t>
      </w:r>
      <w:r>
        <w:rPr>
          <w:rtl/>
        </w:rPr>
        <w:t>שרית פרץ:</w:t>
      </w:r>
      <w:r w:rsidRPr="009B4465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1804"/>
    </w:p>
    <w:p w14:paraId="3ECBF052" w14:textId="0898A4C5" w:rsidR="009B4465" w:rsidRDefault="009B4465" w:rsidP="009B4465">
      <w:pPr>
        <w:pStyle w:val="KeepWithNext"/>
        <w:rPr>
          <w:rtl/>
          <w:lang w:eastAsia="he-IL"/>
        </w:rPr>
      </w:pPr>
    </w:p>
    <w:p w14:paraId="62F5C074" w14:textId="6066BED8" w:rsidR="009B4465" w:rsidRDefault="009B4465" w:rsidP="009B4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</w:t>
      </w:r>
      <w:bookmarkStart w:id="1805" w:name="_ETM_Q1_4333091"/>
      <w:bookmarkEnd w:id="1805"/>
      <w:r>
        <w:rPr>
          <w:rFonts w:hint="cs"/>
          <w:rtl/>
          <w:lang w:eastAsia="he-IL"/>
        </w:rPr>
        <w:t xml:space="preserve">שהמשטרה לא </w:t>
      </w:r>
      <w:bookmarkStart w:id="1806" w:name="_ETM_Q1_4334701"/>
      <w:bookmarkEnd w:id="1806"/>
      <w:r>
        <w:rPr>
          <w:rFonts w:hint="cs"/>
          <w:rtl/>
          <w:lang w:eastAsia="he-IL"/>
        </w:rPr>
        <w:t xml:space="preserve">עוסקת בנושא של גירוש </w:t>
      </w:r>
      <w:bookmarkStart w:id="1807" w:name="_ETM_Q1_4337401"/>
      <w:bookmarkEnd w:id="1807"/>
      <w:r>
        <w:rPr>
          <w:rFonts w:hint="cs"/>
          <w:rtl/>
          <w:lang w:eastAsia="he-IL"/>
        </w:rPr>
        <w:t>אנשים חסרי מעמד בישראל</w:t>
      </w:r>
      <w:bookmarkStart w:id="1808" w:name="_ETM_Q1_4339241"/>
      <w:bookmarkEnd w:id="1808"/>
      <w:r>
        <w:rPr>
          <w:rFonts w:hint="cs"/>
          <w:rtl/>
          <w:lang w:eastAsia="he-IL"/>
        </w:rPr>
        <w:t>, אני לא מדברת כרגע על שוהים בלתי חוקיים</w:t>
      </w:r>
      <w:bookmarkStart w:id="1809" w:name="_ETM_Q1_4340831"/>
      <w:bookmarkEnd w:id="1809"/>
      <w:r>
        <w:rPr>
          <w:rFonts w:hint="cs"/>
          <w:rtl/>
          <w:lang w:eastAsia="he-IL"/>
        </w:rPr>
        <w:t xml:space="preserve"> שנמצאים בישראל </w:t>
      </w:r>
      <w:bookmarkStart w:id="1810" w:name="_ETM_Q1_4344011"/>
      <w:bookmarkEnd w:id="1810"/>
      <w:r>
        <w:rPr>
          <w:rFonts w:hint="cs"/>
          <w:rtl/>
          <w:lang w:eastAsia="he-IL"/>
        </w:rPr>
        <w:t xml:space="preserve">וזאת העבירה שהם מבצעים </w:t>
      </w:r>
      <w:bookmarkStart w:id="1811" w:name="_ETM_Q1_4345691"/>
      <w:bookmarkEnd w:id="1811"/>
      <w:r>
        <w:rPr>
          <w:rFonts w:hint="cs"/>
          <w:rtl/>
          <w:lang w:eastAsia="he-IL"/>
        </w:rPr>
        <w:t>אגב בהרבה מקרים כעבירה נלווית</w:t>
      </w:r>
      <w:bookmarkStart w:id="1812" w:name="_ETM_Q1_4349711"/>
      <w:bookmarkEnd w:id="1812"/>
      <w:r>
        <w:rPr>
          <w:rFonts w:hint="cs"/>
          <w:rtl/>
          <w:lang w:eastAsia="he-IL"/>
        </w:rPr>
        <w:t>, אנחנו לא מתעסקים בזה כרגע</w:t>
      </w:r>
      <w:bookmarkStart w:id="1813" w:name="_ETM_Q1_4350841"/>
      <w:bookmarkEnd w:id="1813"/>
      <w:r>
        <w:rPr>
          <w:rFonts w:hint="cs"/>
          <w:rtl/>
          <w:lang w:eastAsia="he-IL"/>
        </w:rPr>
        <w:t xml:space="preserve">, אנחנו מדברים על אנשים שהם </w:t>
      </w:r>
      <w:bookmarkStart w:id="1814" w:name="_ETM_Q1_4352601"/>
      <w:bookmarkEnd w:id="1814"/>
      <w:r w:rsidR="00D676E8">
        <w:rPr>
          <w:rFonts w:hint="cs"/>
          <w:rtl/>
          <w:lang w:eastAsia="he-IL"/>
        </w:rPr>
        <w:t xml:space="preserve">קורבנות עבירה, האם משטרת ישראל פועלת </w:t>
      </w:r>
      <w:bookmarkStart w:id="1815" w:name="_ETM_Q1_4355621"/>
      <w:bookmarkEnd w:id="1815"/>
      <w:r w:rsidR="00D676E8">
        <w:rPr>
          <w:rFonts w:hint="cs"/>
          <w:rtl/>
          <w:lang w:eastAsia="he-IL"/>
        </w:rPr>
        <w:t>לגירושם. התשובה היא לא</w:t>
      </w:r>
      <w:bookmarkStart w:id="1816" w:name="_ETM_Q1_4357171"/>
      <w:bookmarkEnd w:id="1816"/>
      <w:r w:rsidR="00D676E8">
        <w:rPr>
          <w:rFonts w:hint="cs"/>
          <w:rtl/>
          <w:lang w:eastAsia="he-IL"/>
        </w:rPr>
        <w:t xml:space="preserve">. חד משמעית לא. </w:t>
      </w:r>
      <w:bookmarkStart w:id="1817" w:name="_ETM_Q1_4358711"/>
      <w:bookmarkEnd w:id="1817"/>
      <w:r w:rsidR="00D676E8">
        <w:rPr>
          <w:rFonts w:hint="cs"/>
          <w:rtl/>
          <w:lang w:eastAsia="he-IL"/>
        </w:rPr>
        <w:t xml:space="preserve">ובמקרים שנתנו כאן דוגמאות כמו </w:t>
      </w:r>
      <w:bookmarkStart w:id="1818" w:name="_ETM_Q1_4360991"/>
      <w:bookmarkEnd w:id="1818"/>
      <w:r w:rsidR="00D676E8">
        <w:rPr>
          <w:rFonts w:hint="cs"/>
          <w:rtl/>
          <w:lang w:eastAsia="he-IL"/>
        </w:rPr>
        <w:t>שאני אומרת - - -</w:t>
      </w:r>
    </w:p>
    <w:p w14:paraId="60B440C7" w14:textId="7E260A1A" w:rsidR="00D676E8" w:rsidRDefault="00D676E8" w:rsidP="009B4465">
      <w:pPr>
        <w:rPr>
          <w:rtl/>
          <w:lang w:eastAsia="he-IL"/>
        </w:rPr>
      </w:pPr>
    </w:p>
    <w:p w14:paraId="145E724C" w14:textId="0F9C4D55" w:rsidR="00D676E8" w:rsidRDefault="00D676E8" w:rsidP="00D676E8">
      <w:pPr>
        <w:pStyle w:val="af6"/>
        <w:keepNext/>
        <w:rPr>
          <w:rtl/>
        </w:rPr>
      </w:pPr>
      <w:bookmarkStart w:id="1819" w:name="ET_yor_5297_103"/>
      <w:r w:rsidRPr="00D676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676E8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819"/>
    </w:p>
    <w:p w14:paraId="6FA6ADA7" w14:textId="4D4B3490" w:rsidR="00D676E8" w:rsidRDefault="00D676E8" w:rsidP="00D676E8">
      <w:pPr>
        <w:pStyle w:val="KeepWithNext"/>
        <w:rPr>
          <w:rtl/>
          <w:lang w:eastAsia="he-IL"/>
        </w:rPr>
      </w:pPr>
    </w:p>
    <w:p w14:paraId="592C4650" w14:textId="7C253574" w:rsidR="00D676E8" w:rsidRPr="00D676E8" w:rsidRDefault="00D676E8" w:rsidP="00D676E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הנשים הא</w:t>
      </w:r>
      <w:bookmarkStart w:id="1820" w:name="_ETM_Q1_4363571"/>
      <w:bookmarkEnd w:id="1820"/>
      <w:r>
        <w:rPr>
          <w:rFonts w:hint="cs"/>
          <w:rtl/>
          <w:lang w:eastAsia="he-IL"/>
        </w:rPr>
        <w:t xml:space="preserve">לה הן גם לפי הסטטוס שלהן </w:t>
      </w:r>
      <w:bookmarkStart w:id="1821" w:name="_ETM_Q1_4367201"/>
      <w:bookmarkEnd w:id="1821"/>
      <w:r>
        <w:rPr>
          <w:rFonts w:hint="cs"/>
          <w:rtl/>
          <w:lang w:eastAsia="he-IL"/>
        </w:rPr>
        <w:t xml:space="preserve">כאילו שוהות בלתי חוקיות. </w:t>
      </w:r>
      <w:bookmarkStart w:id="1822" w:name="_ETM_Q1_4369601"/>
      <w:bookmarkEnd w:id="1822"/>
    </w:p>
    <w:p w14:paraId="1CAE7C70" w14:textId="77777777" w:rsidR="009B4465" w:rsidRDefault="009B4465" w:rsidP="009B4465">
      <w:pPr>
        <w:rPr>
          <w:rtl/>
          <w:lang w:eastAsia="he-IL"/>
        </w:rPr>
      </w:pPr>
      <w:bookmarkStart w:id="1823" w:name="_ETM_Q1_4344597"/>
      <w:bookmarkStart w:id="1824" w:name="_ETM_Q1_4344656"/>
      <w:bookmarkEnd w:id="1823"/>
      <w:bookmarkEnd w:id="1824"/>
    </w:p>
    <w:p w14:paraId="1185E460" w14:textId="352E1E5C" w:rsidR="009B4465" w:rsidRDefault="009B4465" w:rsidP="009B4465">
      <w:pPr>
        <w:pStyle w:val="-"/>
        <w:keepNext/>
        <w:rPr>
          <w:rtl/>
        </w:rPr>
      </w:pPr>
      <w:bookmarkStart w:id="1825" w:name="ET_speakercontinue_שרית_פרץ_99"/>
      <w:r w:rsidRPr="009B4465">
        <w:rPr>
          <w:rStyle w:val="TagStyle"/>
          <w:rtl/>
        </w:rPr>
        <w:t xml:space="preserve"> &lt;&lt; דובר_המשך &gt;&gt; </w:t>
      </w:r>
      <w:r>
        <w:rPr>
          <w:rtl/>
        </w:rPr>
        <w:t>שרית פרץ:</w:t>
      </w:r>
      <w:r w:rsidRPr="009B4465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1825"/>
    </w:p>
    <w:p w14:paraId="56588AFA" w14:textId="1DD875BC" w:rsidR="009B4465" w:rsidRDefault="009B4465" w:rsidP="009B4465">
      <w:pPr>
        <w:pStyle w:val="KeepWithNext"/>
        <w:rPr>
          <w:rtl/>
          <w:lang w:eastAsia="he-IL"/>
        </w:rPr>
      </w:pPr>
    </w:p>
    <w:p w14:paraId="142969C4" w14:textId="241D7975" w:rsidR="009B4465" w:rsidRDefault="00D676E8" w:rsidP="009B446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דווקא בהקשרים</w:t>
      </w:r>
      <w:bookmarkStart w:id="1826" w:name="_ETM_Q1_4372141"/>
      <w:bookmarkEnd w:id="1826"/>
      <w:r w:rsidR="005E1521">
        <w:rPr>
          <w:rFonts w:hint="cs"/>
          <w:rtl/>
          <w:lang w:eastAsia="he-IL"/>
        </w:rPr>
        <w:t xml:space="preserve">, בוודאי של אלימות במשפחה </w:t>
      </w:r>
      <w:bookmarkStart w:id="1827" w:name="_ETM_Q1_4373861"/>
      <w:bookmarkEnd w:id="1827"/>
      <w:r w:rsidR="005E1521">
        <w:rPr>
          <w:rFonts w:hint="cs"/>
          <w:rtl/>
          <w:lang w:eastAsia="he-IL"/>
        </w:rPr>
        <w:t>בדוגמאות שניתנו כאן</w:t>
      </w:r>
      <w:r w:rsidR="0056678B">
        <w:rPr>
          <w:rFonts w:hint="cs"/>
          <w:rtl/>
          <w:lang w:eastAsia="he-IL"/>
        </w:rPr>
        <w:t>,</w:t>
      </w:r>
      <w:r w:rsidR="005E1521">
        <w:rPr>
          <w:rFonts w:hint="cs"/>
          <w:rtl/>
          <w:lang w:eastAsia="he-IL"/>
        </w:rPr>
        <w:t xml:space="preserve"> יש </w:t>
      </w:r>
      <w:bookmarkStart w:id="1828" w:name="_ETM_Q1_4375241"/>
      <w:bookmarkEnd w:id="1828"/>
      <w:r w:rsidR="005E1521">
        <w:rPr>
          <w:rFonts w:hint="cs"/>
          <w:rtl/>
          <w:lang w:eastAsia="he-IL"/>
        </w:rPr>
        <w:t xml:space="preserve">הנחיה חד משמעית שכבר ירדה לשטח, </w:t>
      </w:r>
      <w:bookmarkStart w:id="1829" w:name="_ETM_Q1_4378121"/>
      <w:bookmarkEnd w:id="1829"/>
      <w:r w:rsidR="005E1521">
        <w:rPr>
          <w:rFonts w:hint="cs"/>
          <w:rtl/>
          <w:lang w:eastAsia="he-IL"/>
        </w:rPr>
        <w:t xml:space="preserve">כלל החוקרים והשוטרים קיבלו את ההנחיה הזאת </w:t>
      </w:r>
      <w:bookmarkStart w:id="1830" w:name="_ETM_Q1_4381001"/>
      <w:bookmarkEnd w:id="1830"/>
      <w:r w:rsidR="005E1521">
        <w:rPr>
          <w:rFonts w:hint="cs"/>
          <w:rtl/>
          <w:lang w:eastAsia="he-IL"/>
        </w:rPr>
        <w:t xml:space="preserve">שבמקרים של אלימות במשפחה או עבירות מין </w:t>
      </w:r>
      <w:bookmarkStart w:id="1831" w:name="_ETM_Q1_4385031"/>
      <w:bookmarkEnd w:id="1831"/>
      <w:r w:rsidR="005E1521">
        <w:rPr>
          <w:rFonts w:hint="cs"/>
          <w:rtl/>
          <w:lang w:eastAsia="he-IL"/>
        </w:rPr>
        <w:t xml:space="preserve">כשאדם מגיע להגיש תלונה אנחנו נקבל </w:t>
      </w:r>
      <w:bookmarkStart w:id="1832" w:name="_ETM_Q1_4387311"/>
      <w:bookmarkEnd w:id="1832"/>
      <w:r w:rsidR="005E1521">
        <w:rPr>
          <w:rFonts w:hint="cs"/>
          <w:rtl/>
          <w:lang w:eastAsia="he-IL"/>
        </w:rPr>
        <w:t xml:space="preserve">את התלונה ואנחנו גם נטפל בה </w:t>
      </w:r>
      <w:bookmarkStart w:id="1833" w:name="_ETM_Q1_4389681"/>
      <w:bookmarkEnd w:id="1833"/>
      <w:r w:rsidR="005E1521">
        <w:rPr>
          <w:rFonts w:hint="cs"/>
          <w:rtl/>
          <w:lang w:eastAsia="he-IL"/>
        </w:rPr>
        <w:t xml:space="preserve">ללא קשר למעמד של </w:t>
      </w:r>
      <w:bookmarkStart w:id="1834" w:name="_ETM_Q1_4392281"/>
      <w:bookmarkEnd w:id="1834"/>
      <w:r w:rsidR="005E1521">
        <w:rPr>
          <w:rFonts w:hint="cs"/>
          <w:rtl/>
          <w:lang w:eastAsia="he-IL"/>
        </w:rPr>
        <w:t xml:space="preserve">אותה מתלוננת. זה משהו שירד כבר </w:t>
      </w:r>
      <w:proofErr w:type="spellStart"/>
      <w:r w:rsidR="005E1521">
        <w:rPr>
          <w:rFonts w:hint="cs"/>
          <w:rtl/>
          <w:lang w:eastAsia="he-IL"/>
        </w:rPr>
        <w:t>כהנחי</w:t>
      </w:r>
      <w:r w:rsidR="004D6216">
        <w:rPr>
          <w:rFonts w:hint="cs"/>
          <w:rtl/>
          <w:lang w:eastAsia="he-IL"/>
        </w:rPr>
        <w:t>י</w:t>
      </w:r>
      <w:r w:rsidR="005E1521">
        <w:rPr>
          <w:rFonts w:hint="cs"/>
          <w:rtl/>
          <w:lang w:eastAsia="he-IL"/>
        </w:rPr>
        <w:t>ה</w:t>
      </w:r>
      <w:bookmarkStart w:id="1835" w:name="_ETM_Q1_4395781"/>
      <w:bookmarkEnd w:id="1835"/>
      <w:proofErr w:type="spellEnd"/>
      <w:r w:rsidR="005E1521">
        <w:rPr>
          <w:rFonts w:hint="cs"/>
          <w:rtl/>
          <w:lang w:eastAsia="he-IL"/>
        </w:rPr>
        <w:t xml:space="preserve">, יש הנחיות, יש נהלים, </w:t>
      </w:r>
      <w:bookmarkStart w:id="1836" w:name="_ETM_Q1_4397841"/>
      <w:bookmarkEnd w:id="1836"/>
      <w:r w:rsidR="005E1521">
        <w:rPr>
          <w:rFonts w:hint="cs"/>
          <w:rtl/>
          <w:lang w:eastAsia="he-IL"/>
        </w:rPr>
        <w:t xml:space="preserve">יש פקודות במשטרה, אנחנו פועלים </w:t>
      </w:r>
      <w:bookmarkStart w:id="1837" w:name="_ETM_Q1_4399871"/>
      <w:bookmarkEnd w:id="1837"/>
      <w:r w:rsidR="005E1521">
        <w:rPr>
          <w:rFonts w:hint="cs"/>
          <w:rtl/>
          <w:lang w:eastAsia="he-IL"/>
        </w:rPr>
        <w:t xml:space="preserve">לעשות איזה שהוא יישור קו </w:t>
      </w:r>
      <w:bookmarkStart w:id="1838" w:name="_ETM_Q1_4402491"/>
      <w:bookmarkEnd w:id="1838"/>
      <w:r w:rsidR="005E1521">
        <w:rPr>
          <w:rFonts w:hint="cs"/>
          <w:rtl/>
          <w:lang w:eastAsia="he-IL"/>
        </w:rPr>
        <w:t>כאמירה כללית של משטרת ישראל בהקשר הזה</w:t>
      </w:r>
      <w:r w:rsidR="004D6216">
        <w:rPr>
          <w:rFonts w:hint="cs"/>
          <w:rtl/>
          <w:lang w:eastAsia="he-IL"/>
        </w:rPr>
        <w:t>,</w:t>
      </w:r>
      <w:r w:rsidR="005E1521">
        <w:rPr>
          <w:rFonts w:hint="cs"/>
          <w:rtl/>
          <w:lang w:eastAsia="he-IL"/>
        </w:rPr>
        <w:t xml:space="preserve"> </w:t>
      </w:r>
      <w:bookmarkStart w:id="1839" w:name="_ETM_Q1_4404901"/>
      <w:bookmarkEnd w:id="1839"/>
      <w:r w:rsidR="005E1521">
        <w:rPr>
          <w:rFonts w:hint="cs"/>
          <w:rtl/>
          <w:lang w:eastAsia="he-IL"/>
        </w:rPr>
        <w:t xml:space="preserve">ולכן אותו נוהל שדובר שהוא </w:t>
      </w:r>
      <w:bookmarkStart w:id="1840" w:name="_ETM_Q1_4408981"/>
      <w:bookmarkEnd w:id="1840"/>
      <w:r w:rsidR="005E1521">
        <w:rPr>
          <w:rFonts w:hint="cs"/>
          <w:rtl/>
          <w:lang w:eastAsia="he-IL"/>
        </w:rPr>
        <w:t xml:space="preserve">בתיקוף נכון הוא בתיקוף </w:t>
      </w:r>
      <w:bookmarkStart w:id="1841" w:name="_ETM_Q1_4409131"/>
      <w:bookmarkEnd w:id="1841"/>
      <w:r w:rsidR="005E1521">
        <w:rPr>
          <w:rFonts w:hint="cs"/>
          <w:rtl/>
          <w:lang w:eastAsia="he-IL"/>
        </w:rPr>
        <w:t>משטרת ישראל מייצרת נהלים, מעדכנת נהלים</w:t>
      </w:r>
      <w:bookmarkStart w:id="1842" w:name="_ETM_Q1_4414541"/>
      <w:bookmarkEnd w:id="1842"/>
      <w:r w:rsidR="005E1521">
        <w:rPr>
          <w:rFonts w:hint="cs"/>
          <w:rtl/>
          <w:lang w:eastAsia="he-IL"/>
        </w:rPr>
        <w:t>, זה לא משהו שקורה ביום</w:t>
      </w:r>
      <w:bookmarkStart w:id="1843" w:name="_ETM_Q1_4415661"/>
      <w:bookmarkEnd w:id="1843"/>
      <w:r w:rsidR="005E1521">
        <w:rPr>
          <w:rFonts w:hint="cs"/>
          <w:rtl/>
          <w:lang w:eastAsia="he-IL"/>
        </w:rPr>
        <w:t xml:space="preserve">, משהו שהרבה </w:t>
      </w:r>
      <w:bookmarkStart w:id="1844" w:name="_ETM_Q1_4423155"/>
      <w:bookmarkEnd w:id="1844"/>
      <w:r w:rsidR="005E1521">
        <w:rPr>
          <w:rFonts w:hint="cs"/>
          <w:rtl/>
          <w:lang w:eastAsia="he-IL"/>
        </w:rPr>
        <w:t>גורמים בתוך המשטרה צריכים לתת על אותם נהלים</w:t>
      </w:r>
      <w:bookmarkStart w:id="1845" w:name="_ETM_Q1_4420371"/>
      <w:bookmarkEnd w:id="1845"/>
      <w:r w:rsidR="005E1521">
        <w:rPr>
          <w:rFonts w:hint="cs"/>
          <w:rtl/>
          <w:lang w:eastAsia="he-IL"/>
        </w:rPr>
        <w:t xml:space="preserve"> את הדעת, </w:t>
      </w:r>
      <w:bookmarkStart w:id="1846" w:name="_ETM_Q1_4427817"/>
      <w:bookmarkEnd w:id="1846"/>
      <w:r w:rsidR="005E1521">
        <w:rPr>
          <w:rFonts w:hint="cs"/>
          <w:rtl/>
          <w:lang w:eastAsia="he-IL"/>
        </w:rPr>
        <w:t xml:space="preserve">אבל אני כן יכולה לומר שהדבר </w:t>
      </w:r>
      <w:bookmarkStart w:id="1847" w:name="_ETM_Q1_4423101"/>
      <w:bookmarkEnd w:id="1847"/>
      <w:r w:rsidR="005E1521">
        <w:rPr>
          <w:rFonts w:hint="cs"/>
          <w:rtl/>
          <w:lang w:eastAsia="he-IL"/>
        </w:rPr>
        <w:t xml:space="preserve">כן מצוי בנהלים קיימים כבר. </w:t>
      </w:r>
      <w:bookmarkStart w:id="1848" w:name="_ETM_Q1_4424651"/>
      <w:bookmarkEnd w:id="1848"/>
      <w:r w:rsidR="005E1521">
        <w:rPr>
          <w:rFonts w:hint="cs"/>
          <w:rtl/>
          <w:lang w:eastAsia="he-IL"/>
        </w:rPr>
        <w:t>למשל בנוהל טיפול בקורבנות סחר בבני אדם</w:t>
      </w:r>
      <w:bookmarkStart w:id="1849" w:name="_ETM_Q1_4427731"/>
      <w:bookmarkEnd w:id="1849"/>
      <w:r w:rsidR="00596F15">
        <w:rPr>
          <w:rFonts w:hint="cs"/>
          <w:rtl/>
          <w:lang w:eastAsia="he-IL"/>
        </w:rPr>
        <w:t>, גם קורבנות סחר וגם עדים</w:t>
      </w:r>
      <w:bookmarkStart w:id="1850" w:name="_ETM_Q1_4430311"/>
      <w:bookmarkEnd w:id="1850"/>
      <w:r w:rsidR="00596F15">
        <w:rPr>
          <w:rFonts w:hint="cs"/>
          <w:rtl/>
          <w:lang w:eastAsia="he-IL"/>
        </w:rPr>
        <w:t xml:space="preserve"> שהם נתינים זרים, ככל </w:t>
      </w:r>
      <w:bookmarkStart w:id="1851" w:name="_ETM_Q1_4431721"/>
      <w:bookmarkEnd w:id="1851"/>
      <w:r w:rsidR="00596F15">
        <w:rPr>
          <w:rFonts w:hint="cs"/>
          <w:rtl/>
          <w:lang w:eastAsia="he-IL"/>
        </w:rPr>
        <w:t xml:space="preserve">שהעבירה היחידה שהם בצעו לצורך </w:t>
      </w:r>
      <w:proofErr w:type="spellStart"/>
      <w:r w:rsidR="00596F15">
        <w:rPr>
          <w:rFonts w:hint="cs"/>
          <w:rtl/>
          <w:lang w:eastAsia="he-IL"/>
        </w:rPr>
        <w:t>הענין</w:t>
      </w:r>
      <w:proofErr w:type="spellEnd"/>
      <w:r w:rsidR="00596F15">
        <w:rPr>
          <w:rFonts w:hint="cs"/>
          <w:rtl/>
          <w:lang w:eastAsia="he-IL"/>
        </w:rPr>
        <w:t xml:space="preserve"> </w:t>
      </w:r>
      <w:bookmarkStart w:id="1852" w:name="_ETM_Q1_4435281"/>
      <w:bookmarkEnd w:id="1852"/>
      <w:r w:rsidR="00596F15">
        <w:rPr>
          <w:rFonts w:hint="cs"/>
          <w:rtl/>
          <w:lang w:eastAsia="he-IL"/>
        </w:rPr>
        <w:t xml:space="preserve">לכאורה היא שהייה בלתי חוקית, </w:t>
      </w:r>
      <w:bookmarkStart w:id="1853" w:name="_ETM_Q1_4438301"/>
      <w:bookmarkEnd w:id="1853"/>
      <w:r w:rsidR="00596F15">
        <w:rPr>
          <w:rFonts w:hint="cs"/>
          <w:rtl/>
          <w:lang w:eastAsia="he-IL"/>
        </w:rPr>
        <w:t>אנחנו</w:t>
      </w:r>
      <w:bookmarkStart w:id="1854" w:name="_ETM_Q1_4445151"/>
      <w:bookmarkEnd w:id="1854"/>
      <w:r w:rsidR="00596F15">
        <w:rPr>
          <w:rFonts w:hint="cs"/>
          <w:rtl/>
          <w:lang w:eastAsia="he-IL"/>
        </w:rPr>
        <w:t xml:space="preserve"> לא נעצור אותם </w:t>
      </w:r>
      <w:bookmarkStart w:id="1855" w:name="_ETM_Q1_4441081"/>
      <w:bookmarkEnd w:id="1855"/>
      <w:r w:rsidR="00596F15">
        <w:rPr>
          <w:rFonts w:hint="cs"/>
          <w:rtl/>
          <w:lang w:eastAsia="he-IL"/>
        </w:rPr>
        <w:t xml:space="preserve">ולא יוגש כתב אישום בגין העבירה </w:t>
      </w:r>
      <w:bookmarkStart w:id="1856" w:name="_ETM_Q1_4442541"/>
      <w:bookmarkEnd w:id="1856"/>
      <w:r w:rsidR="00596F15">
        <w:rPr>
          <w:rFonts w:hint="cs"/>
          <w:rtl/>
          <w:lang w:eastAsia="he-IL"/>
        </w:rPr>
        <w:t xml:space="preserve">הזאת, </w:t>
      </w:r>
      <w:bookmarkStart w:id="1857" w:name="_ETM_Q1_4449842"/>
      <w:bookmarkEnd w:id="1857"/>
      <w:r w:rsidR="00596F15">
        <w:rPr>
          <w:rFonts w:hint="cs"/>
          <w:rtl/>
          <w:lang w:eastAsia="he-IL"/>
        </w:rPr>
        <w:t xml:space="preserve">ההתייחסות אליהם </w:t>
      </w:r>
      <w:bookmarkStart w:id="1858" w:name="_ETM_Q1_4445281"/>
      <w:bookmarkEnd w:id="1858"/>
      <w:r w:rsidR="00596F15">
        <w:rPr>
          <w:rFonts w:hint="cs"/>
          <w:rtl/>
          <w:lang w:eastAsia="he-IL"/>
        </w:rPr>
        <w:t>היא קורבנות</w:t>
      </w:r>
      <w:bookmarkStart w:id="1859" w:name="_ETM_Q1_4447751"/>
      <w:bookmarkEnd w:id="1859"/>
      <w:r w:rsidR="00596F15">
        <w:rPr>
          <w:rFonts w:hint="cs"/>
          <w:rtl/>
          <w:lang w:eastAsia="he-IL"/>
        </w:rPr>
        <w:t xml:space="preserve"> באופן חד משמעי. </w:t>
      </w:r>
      <w:bookmarkStart w:id="1860" w:name="_ETM_Q1_4449041"/>
      <w:bookmarkEnd w:id="1860"/>
      <w:r w:rsidR="00596F15">
        <w:rPr>
          <w:rFonts w:hint="cs"/>
          <w:rtl/>
          <w:lang w:eastAsia="he-IL"/>
        </w:rPr>
        <w:t>אני יכולה</w:t>
      </w:r>
      <w:bookmarkStart w:id="1861" w:name="_ETM_Q1_4453628"/>
      <w:bookmarkEnd w:id="1861"/>
      <w:r w:rsidR="00596F15">
        <w:rPr>
          <w:rFonts w:hint="cs"/>
          <w:rtl/>
          <w:lang w:eastAsia="he-IL"/>
        </w:rPr>
        <w:t xml:space="preserve"> לומר גם מדוגמאות של תיקים שאני טיפלתי </w:t>
      </w:r>
      <w:bookmarkStart w:id="1862" w:name="_ETM_Q1_4449761"/>
      <w:bookmarkEnd w:id="1862"/>
      <w:r w:rsidR="00596F15">
        <w:rPr>
          <w:rFonts w:hint="cs"/>
          <w:rtl/>
          <w:lang w:eastAsia="he-IL"/>
        </w:rPr>
        <w:t>כחוקרת לפני 15 שנים</w:t>
      </w:r>
      <w:bookmarkStart w:id="1863" w:name="_ETM_Q1_4452191"/>
      <w:bookmarkEnd w:id="1863"/>
      <w:r w:rsidR="00596F15">
        <w:rPr>
          <w:rFonts w:hint="cs"/>
          <w:rtl/>
          <w:lang w:eastAsia="he-IL"/>
        </w:rPr>
        <w:t xml:space="preserve">, נשים ללא מעמד פלשתינאיות שהיו מגיעות </w:t>
      </w:r>
      <w:bookmarkStart w:id="1864" w:name="_ETM_Q1_4454811"/>
      <w:bookmarkEnd w:id="1864"/>
      <w:r w:rsidR="00596F15">
        <w:rPr>
          <w:rFonts w:hint="cs"/>
          <w:rtl/>
          <w:lang w:eastAsia="he-IL"/>
        </w:rPr>
        <w:t>לישראל בין אם במסגרת נישואין, אגב</w:t>
      </w:r>
      <w:bookmarkStart w:id="1865" w:name="_ETM_Q1_4458171"/>
      <w:bookmarkEnd w:id="1865"/>
      <w:r w:rsidR="00596F15">
        <w:rPr>
          <w:rFonts w:hint="cs"/>
          <w:rtl/>
          <w:lang w:eastAsia="he-IL"/>
        </w:rPr>
        <w:t xml:space="preserve"> לפעמים גם לא במסגרת נישואין, </w:t>
      </w:r>
      <w:bookmarkStart w:id="1866" w:name="_ETM_Q1_4459671"/>
      <w:bookmarkEnd w:id="1866"/>
      <w:r w:rsidR="00596F15">
        <w:rPr>
          <w:rFonts w:hint="cs"/>
          <w:rtl/>
          <w:lang w:eastAsia="he-IL"/>
        </w:rPr>
        <w:t>ובו</w:t>
      </w:r>
      <w:bookmarkStart w:id="1867" w:name="_ETM_Q1_4461481"/>
      <w:bookmarkStart w:id="1868" w:name="_ETM_Q1_4456771"/>
      <w:bookmarkEnd w:id="1867"/>
      <w:bookmarkEnd w:id="1868"/>
      <w:r w:rsidR="00596F15">
        <w:rPr>
          <w:rFonts w:hint="cs"/>
          <w:rtl/>
          <w:lang w:eastAsia="he-IL"/>
        </w:rPr>
        <w:t xml:space="preserve">צעה כלפיהן עבירה, </w:t>
      </w:r>
      <w:bookmarkStart w:id="1869" w:name="_ETM_Q1_4460621"/>
      <w:bookmarkEnd w:id="1869"/>
      <w:r w:rsidR="00596F15">
        <w:rPr>
          <w:rFonts w:hint="cs"/>
          <w:rtl/>
          <w:lang w:eastAsia="he-IL"/>
        </w:rPr>
        <w:t xml:space="preserve">הן טופלו כקורבן לכל דבר. </w:t>
      </w:r>
      <w:bookmarkStart w:id="1870" w:name="_ETM_Q1_4462881"/>
      <w:bookmarkEnd w:id="1870"/>
      <w:r w:rsidR="00596F15">
        <w:rPr>
          <w:rFonts w:hint="cs"/>
          <w:rtl/>
          <w:lang w:eastAsia="he-IL"/>
        </w:rPr>
        <w:t xml:space="preserve">אנחנו לא היינו </w:t>
      </w:r>
      <w:bookmarkStart w:id="1871" w:name="_ETM_Q1_4466121"/>
      <w:bookmarkEnd w:id="1871"/>
      <w:r w:rsidR="00596F15">
        <w:rPr>
          <w:rFonts w:hint="cs"/>
          <w:rtl/>
          <w:lang w:eastAsia="he-IL"/>
        </w:rPr>
        <w:t xml:space="preserve">דקה </w:t>
      </w:r>
      <w:bookmarkStart w:id="1872" w:name="_ETM_Q1_4469682"/>
      <w:bookmarkEnd w:id="1872"/>
      <w:r w:rsidR="00596F15">
        <w:rPr>
          <w:rFonts w:hint="cs"/>
          <w:rtl/>
          <w:lang w:eastAsia="he-IL"/>
        </w:rPr>
        <w:t xml:space="preserve">אחרי מגרשים אותן רק בגלל </w:t>
      </w:r>
      <w:bookmarkStart w:id="1873" w:name="_ETM_Q1_4465741"/>
      <w:bookmarkEnd w:id="1873"/>
      <w:r w:rsidR="00596F15">
        <w:rPr>
          <w:rFonts w:hint="cs"/>
          <w:rtl/>
          <w:lang w:eastAsia="he-IL"/>
        </w:rPr>
        <w:t xml:space="preserve">שאין להן מעמד בישראל. </w:t>
      </w:r>
      <w:bookmarkStart w:id="1874" w:name="_ETM_Q1_4467521"/>
      <w:bookmarkEnd w:id="1874"/>
      <w:r w:rsidR="00596F15">
        <w:rPr>
          <w:rFonts w:hint="cs"/>
          <w:rtl/>
          <w:lang w:eastAsia="he-IL"/>
        </w:rPr>
        <w:t xml:space="preserve">ככל שיש דוגמאות, שוב, אני לא יכולה </w:t>
      </w:r>
      <w:bookmarkStart w:id="1875" w:name="_ETM_Q1_4469151"/>
      <w:bookmarkEnd w:id="1875"/>
      <w:r w:rsidR="00596F15">
        <w:rPr>
          <w:rFonts w:hint="cs"/>
          <w:rtl/>
          <w:lang w:eastAsia="he-IL"/>
        </w:rPr>
        <w:t>לומר - - -</w:t>
      </w:r>
    </w:p>
    <w:p w14:paraId="2DF660F0" w14:textId="5FF1A257" w:rsidR="00596F15" w:rsidRDefault="00596F15" w:rsidP="009B4465">
      <w:pPr>
        <w:rPr>
          <w:rtl/>
          <w:lang w:eastAsia="he-IL"/>
        </w:rPr>
      </w:pPr>
    </w:p>
    <w:p w14:paraId="53EDC490" w14:textId="781EFBF8" w:rsidR="00596F15" w:rsidRDefault="00596F15" w:rsidP="00596F15">
      <w:pPr>
        <w:pStyle w:val="af6"/>
        <w:keepNext/>
        <w:rPr>
          <w:rtl/>
        </w:rPr>
      </w:pPr>
      <w:bookmarkStart w:id="1876" w:name="ET_yor_5297_104"/>
      <w:r w:rsidRPr="00596F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96F15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876"/>
    </w:p>
    <w:p w14:paraId="3899A804" w14:textId="6EA2FC30" w:rsidR="00596F15" w:rsidRDefault="00596F15" w:rsidP="00596F15">
      <w:pPr>
        <w:pStyle w:val="KeepWithNext"/>
        <w:rPr>
          <w:rtl/>
          <w:lang w:eastAsia="he-IL"/>
        </w:rPr>
      </w:pPr>
    </w:p>
    <w:p w14:paraId="7DB1B505" w14:textId="54F1E8B4" w:rsidR="00596F15" w:rsidRDefault="00596F15" w:rsidP="00596F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 דוגמאות פה. </w:t>
      </w:r>
    </w:p>
    <w:p w14:paraId="5F79257E" w14:textId="55C96831" w:rsidR="00596F15" w:rsidRDefault="00596F15" w:rsidP="00596F15">
      <w:pPr>
        <w:rPr>
          <w:rtl/>
          <w:lang w:eastAsia="he-IL"/>
        </w:rPr>
      </w:pPr>
    </w:p>
    <w:p w14:paraId="2AAF12D1" w14:textId="16D6C763" w:rsidR="00146858" w:rsidRDefault="00146858" w:rsidP="00146858">
      <w:pPr>
        <w:pStyle w:val="af9"/>
        <w:keepNext/>
        <w:rPr>
          <w:rtl/>
          <w:lang w:eastAsia="he-IL"/>
        </w:rPr>
      </w:pPr>
      <w:bookmarkStart w:id="1877" w:name="ET_guest_שרית_פרץ_105"/>
      <w:r w:rsidRPr="001468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פרץ:</w:t>
      </w:r>
      <w:r w:rsidRPr="00146858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1877"/>
    </w:p>
    <w:p w14:paraId="0AA1F827" w14:textId="0F9580D2" w:rsidR="00146858" w:rsidRDefault="00146858" w:rsidP="00146858">
      <w:pPr>
        <w:pStyle w:val="KeepWithNext"/>
        <w:rPr>
          <w:rtl/>
          <w:lang w:eastAsia="he-IL"/>
        </w:rPr>
      </w:pPr>
    </w:p>
    <w:p w14:paraId="757BC384" w14:textId="1D676795" w:rsidR="00146858" w:rsidRDefault="00146858" w:rsidP="00146858">
      <w:pPr>
        <w:rPr>
          <w:rtl/>
          <w:lang w:eastAsia="he-IL"/>
        </w:rPr>
      </w:pPr>
      <w:bookmarkStart w:id="1878" w:name="_ETM_Q1_4471391"/>
      <w:bookmarkEnd w:id="1878"/>
      <w:r>
        <w:rPr>
          <w:rFonts w:hint="cs"/>
          <w:rtl/>
          <w:lang w:eastAsia="he-IL"/>
        </w:rPr>
        <w:t xml:space="preserve">אני רוצה אם אפשר, כדי לטפל, </w:t>
      </w:r>
      <w:bookmarkStart w:id="1879" w:name="_ETM_Q1_4475741"/>
      <w:bookmarkEnd w:id="1879"/>
      <w:r>
        <w:rPr>
          <w:rFonts w:hint="cs"/>
          <w:rtl/>
          <w:lang w:eastAsia="he-IL"/>
        </w:rPr>
        <w:t xml:space="preserve">אני חושבת שארגוני הסיוע שנמצאים כאן </w:t>
      </w:r>
      <w:bookmarkStart w:id="1880" w:name="_ETM_Q1_4476321"/>
      <w:bookmarkEnd w:id="1880"/>
      <w:r>
        <w:rPr>
          <w:rFonts w:hint="cs"/>
          <w:rtl/>
          <w:lang w:eastAsia="he-IL"/>
        </w:rPr>
        <w:t>מכירים אותי מספיק טוב ויודעים</w:t>
      </w:r>
      <w:bookmarkStart w:id="1881" w:name="_ETM_Q1_4478031"/>
      <w:bookmarkEnd w:id="1881"/>
      <w:r>
        <w:rPr>
          <w:rFonts w:hint="cs"/>
          <w:rtl/>
          <w:lang w:eastAsia="he-IL"/>
        </w:rPr>
        <w:t xml:space="preserve"> שכשהם </w:t>
      </w:r>
      <w:bookmarkStart w:id="1882" w:name="_ETM_Q1_4485196"/>
      <w:bookmarkEnd w:id="1882"/>
      <w:r>
        <w:rPr>
          <w:rFonts w:hint="cs"/>
          <w:rtl/>
          <w:lang w:eastAsia="he-IL"/>
        </w:rPr>
        <w:t xml:space="preserve">מביאים בפני מקרה ספציפי </w:t>
      </w:r>
      <w:bookmarkStart w:id="1883" w:name="_ETM_Q1_4482381"/>
      <w:bookmarkEnd w:id="1883"/>
      <w:r>
        <w:rPr>
          <w:rFonts w:hint="cs"/>
          <w:rtl/>
          <w:lang w:eastAsia="he-IL"/>
        </w:rPr>
        <w:t xml:space="preserve">שמשטרת ישראל לא טיפה כראוי זה נבדק. </w:t>
      </w:r>
      <w:bookmarkStart w:id="1884" w:name="_ETM_Q1_4484351"/>
      <w:bookmarkEnd w:id="1884"/>
      <w:r>
        <w:rPr>
          <w:rFonts w:hint="cs"/>
          <w:rtl/>
          <w:lang w:eastAsia="he-IL"/>
        </w:rPr>
        <w:t xml:space="preserve">היו מקרים, אני מדברת באופן כללי, </w:t>
      </w:r>
      <w:bookmarkStart w:id="1885" w:name="_ETM_Q1_4487861"/>
      <w:bookmarkEnd w:id="1885"/>
      <w:r>
        <w:rPr>
          <w:rFonts w:hint="cs"/>
          <w:rtl/>
          <w:lang w:eastAsia="he-IL"/>
        </w:rPr>
        <w:t xml:space="preserve">לא בהקשר הזה, שמשהו נעשה </w:t>
      </w:r>
      <w:bookmarkStart w:id="1886" w:name="_ETM_Q1_4490241"/>
      <w:bookmarkStart w:id="1887" w:name="_ETM_Q1_4491726"/>
      <w:bookmarkEnd w:id="1886"/>
      <w:bookmarkEnd w:id="1887"/>
      <w:r>
        <w:rPr>
          <w:rFonts w:hint="cs"/>
          <w:rtl/>
          <w:lang w:eastAsia="he-IL"/>
        </w:rPr>
        <w:t xml:space="preserve">לא בסדר, הדברים טופלו. </w:t>
      </w:r>
      <w:bookmarkStart w:id="1888" w:name="_ETM_Q1_4494531"/>
      <w:bookmarkEnd w:id="1888"/>
      <w:r>
        <w:rPr>
          <w:rFonts w:hint="cs"/>
          <w:rtl/>
          <w:lang w:eastAsia="he-IL"/>
        </w:rPr>
        <w:t>אני יכולה להגיד שהיו הרבה</w:t>
      </w:r>
      <w:bookmarkStart w:id="1889" w:name="_ETM_Q1_4495321"/>
      <w:bookmarkEnd w:id="1889"/>
      <w:r>
        <w:rPr>
          <w:rFonts w:hint="cs"/>
          <w:rtl/>
          <w:lang w:eastAsia="he-IL"/>
        </w:rPr>
        <w:t xml:space="preserve"> ולא מעט מקרים שהדיווח הועבר אלי, נבדק</w:t>
      </w:r>
      <w:bookmarkStart w:id="1890" w:name="_ETM_Q1_4498031"/>
      <w:bookmarkEnd w:id="1890"/>
      <w:r>
        <w:rPr>
          <w:rFonts w:hint="cs"/>
          <w:rtl/>
          <w:lang w:eastAsia="he-IL"/>
        </w:rPr>
        <w:t xml:space="preserve"> ונמצא כלא </w:t>
      </w:r>
      <w:bookmarkStart w:id="1891" w:name="_ETM_Q1_4505666"/>
      <w:bookmarkEnd w:id="1891"/>
      <w:r>
        <w:rPr>
          <w:rFonts w:hint="cs"/>
          <w:rtl/>
          <w:lang w:eastAsia="he-IL"/>
        </w:rPr>
        <w:t xml:space="preserve">נכון ואותו ארגון סיוע קיבל </w:t>
      </w:r>
      <w:bookmarkStart w:id="1892" w:name="_ETM_Q1_4502061"/>
      <w:bookmarkEnd w:id="1892"/>
      <w:r>
        <w:rPr>
          <w:rFonts w:hint="cs"/>
          <w:rtl/>
          <w:lang w:eastAsia="he-IL"/>
        </w:rPr>
        <w:t>את המידע הזה וידע לטפל בזה הלאה</w:t>
      </w:r>
      <w:bookmarkStart w:id="1893" w:name="_ETM_Q1_4503891"/>
      <w:bookmarkEnd w:id="1893"/>
      <w:r>
        <w:rPr>
          <w:rFonts w:hint="cs"/>
          <w:rtl/>
          <w:lang w:eastAsia="he-IL"/>
        </w:rPr>
        <w:t xml:space="preserve"> גם מול מי שדיווח לו. </w:t>
      </w:r>
      <w:bookmarkStart w:id="1894" w:name="_ETM_Q1_4505151"/>
      <w:bookmarkEnd w:id="1894"/>
    </w:p>
    <w:p w14:paraId="22FD92D3" w14:textId="74F67E5E" w:rsidR="00146858" w:rsidRDefault="00146858" w:rsidP="00146858">
      <w:pPr>
        <w:rPr>
          <w:rtl/>
          <w:lang w:eastAsia="he-IL"/>
        </w:rPr>
      </w:pPr>
    </w:p>
    <w:p w14:paraId="2F5AD48F" w14:textId="61D4FA39" w:rsidR="00146858" w:rsidRDefault="00146858" w:rsidP="00146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רק </w:t>
      </w:r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ההכשרות שנשאלתי</w:t>
      </w:r>
      <w:bookmarkStart w:id="1895" w:name="_ETM_Q1_4507771"/>
      <w:bookmarkEnd w:id="1895"/>
      <w:r w:rsidR="001F3056">
        <w:rPr>
          <w:rFonts w:hint="cs"/>
          <w:rtl/>
          <w:lang w:eastAsia="he-IL"/>
        </w:rPr>
        <w:t xml:space="preserve">, אז כמו שאמרתי יש </w:t>
      </w:r>
      <w:bookmarkStart w:id="1896" w:name="_ETM_Q1_4509571"/>
      <w:bookmarkEnd w:id="1896"/>
      <w:r w:rsidR="001F3056">
        <w:rPr>
          <w:rFonts w:hint="cs"/>
          <w:rtl/>
          <w:lang w:eastAsia="he-IL"/>
        </w:rPr>
        <w:t>פקודת משטרה שעוסקת דווקא בנתינים זרים</w:t>
      </w:r>
      <w:bookmarkStart w:id="1897" w:name="_ETM_Q1_4512741"/>
      <w:bookmarkEnd w:id="1897"/>
      <w:r w:rsidR="001F3056">
        <w:rPr>
          <w:rFonts w:hint="cs"/>
          <w:rtl/>
          <w:lang w:eastAsia="he-IL"/>
        </w:rPr>
        <w:t xml:space="preserve">, אגב באופן כללי. הטיפול </w:t>
      </w:r>
      <w:bookmarkStart w:id="1898" w:name="_ETM_Q1_4515011"/>
      <w:bookmarkStart w:id="1899" w:name="_ETM_Q1_4526514"/>
      <w:bookmarkStart w:id="1900" w:name="_ETM_Q1_4521831"/>
      <w:bookmarkStart w:id="1901" w:name="_ETM_Q1_4517071"/>
      <w:bookmarkEnd w:id="1898"/>
      <w:bookmarkEnd w:id="1899"/>
      <w:bookmarkEnd w:id="1900"/>
      <w:bookmarkEnd w:id="1901"/>
      <w:r w:rsidR="001F3056">
        <w:rPr>
          <w:rFonts w:hint="cs"/>
          <w:rtl/>
          <w:lang w:eastAsia="he-IL"/>
        </w:rPr>
        <w:t>בנתינים זרים במשטרת ישראל</w:t>
      </w:r>
      <w:bookmarkStart w:id="1902" w:name="_ETM_Q1_4516741"/>
      <w:bookmarkEnd w:id="1902"/>
      <w:r w:rsidR="001F3056">
        <w:rPr>
          <w:rFonts w:hint="cs"/>
          <w:rtl/>
          <w:lang w:eastAsia="he-IL"/>
        </w:rPr>
        <w:t xml:space="preserve"> זאת פקודה - - -</w:t>
      </w:r>
    </w:p>
    <w:p w14:paraId="42904E39" w14:textId="3515C1AA" w:rsidR="001F3056" w:rsidRDefault="001F3056" w:rsidP="00146858">
      <w:pPr>
        <w:rPr>
          <w:rtl/>
          <w:lang w:eastAsia="he-IL"/>
        </w:rPr>
      </w:pPr>
    </w:p>
    <w:p w14:paraId="1EB3723F" w14:textId="3506E65F" w:rsidR="001F3056" w:rsidRDefault="001F3056" w:rsidP="001F3056">
      <w:pPr>
        <w:pStyle w:val="af6"/>
        <w:keepNext/>
        <w:rPr>
          <w:rtl/>
        </w:rPr>
      </w:pPr>
      <w:bookmarkStart w:id="1903" w:name="ET_yor_5297_108"/>
      <w:r w:rsidRPr="001F30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F3056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903"/>
    </w:p>
    <w:p w14:paraId="770CC109" w14:textId="3F5674E6" w:rsidR="001F3056" w:rsidRDefault="001F3056" w:rsidP="001F3056">
      <w:pPr>
        <w:pStyle w:val="KeepWithNext"/>
        <w:rPr>
          <w:rtl/>
          <w:lang w:eastAsia="he-IL"/>
        </w:rPr>
      </w:pPr>
    </w:p>
    <w:p w14:paraId="72CF747E" w14:textId="1DF3B02C" w:rsidR="001F3056" w:rsidRPr="001F3056" w:rsidRDefault="001F3056" w:rsidP="001F3056">
      <w:pPr>
        <w:rPr>
          <w:rtl/>
          <w:lang w:eastAsia="he-IL"/>
        </w:rPr>
      </w:pPr>
      <w:bookmarkStart w:id="1904" w:name="_ETM_Q1_4517771"/>
      <w:bookmarkEnd w:id="1904"/>
      <w:r>
        <w:rPr>
          <w:rFonts w:hint="cs"/>
          <w:rtl/>
          <w:lang w:eastAsia="he-IL"/>
        </w:rPr>
        <w:t xml:space="preserve">אבל לפני, עכשיו שמענו שנוהל טיפול </w:t>
      </w:r>
      <w:bookmarkStart w:id="1905" w:name="_ETM_Q1_4524461"/>
      <w:bookmarkEnd w:id="1905"/>
      <w:r>
        <w:rPr>
          <w:rFonts w:hint="cs"/>
          <w:rtl/>
          <w:lang w:eastAsia="he-IL"/>
        </w:rPr>
        <w:t xml:space="preserve">המשטרה ואת לא במקרה התייחסת </w:t>
      </w:r>
      <w:bookmarkStart w:id="1906" w:name="_ETM_Q1_4526991"/>
      <w:bookmarkEnd w:id="1906"/>
      <w:r>
        <w:rPr>
          <w:rFonts w:hint="cs"/>
          <w:rtl/>
          <w:lang w:eastAsia="he-IL"/>
        </w:rPr>
        <w:t xml:space="preserve">שזה מוזכר ספציפית </w:t>
      </w:r>
      <w:bookmarkStart w:id="1907" w:name="_ETM_Q1_4530601"/>
      <w:bookmarkEnd w:id="1907"/>
      <w:r w:rsidR="005D5186">
        <w:rPr>
          <w:rFonts w:hint="cs"/>
          <w:rtl/>
          <w:lang w:eastAsia="he-IL"/>
        </w:rPr>
        <w:t>בנוהל טיפול בנפגעות סחר</w:t>
      </w:r>
      <w:bookmarkStart w:id="1908" w:name="_ETM_Q1_4534071"/>
      <w:bookmarkEnd w:id="1908"/>
      <w:r w:rsidR="005D5186">
        <w:rPr>
          <w:rFonts w:hint="cs"/>
          <w:rtl/>
          <w:lang w:eastAsia="he-IL"/>
        </w:rPr>
        <w:t xml:space="preserve">, ואת לא הזכרת את זה </w:t>
      </w:r>
      <w:proofErr w:type="spellStart"/>
      <w:r w:rsidR="005D5186">
        <w:rPr>
          <w:rFonts w:hint="cs"/>
          <w:rtl/>
          <w:lang w:eastAsia="he-IL"/>
        </w:rPr>
        <w:t>בענין</w:t>
      </w:r>
      <w:proofErr w:type="spellEnd"/>
      <w:r w:rsidR="005D5186">
        <w:rPr>
          <w:rFonts w:hint="cs"/>
          <w:rtl/>
          <w:lang w:eastAsia="he-IL"/>
        </w:rPr>
        <w:t xml:space="preserve"> </w:t>
      </w:r>
      <w:bookmarkStart w:id="1909" w:name="_ETM_Q1_4537201"/>
      <w:bookmarkEnd w:id="1909"/>
      <w:r w:rsidR="005D5186">
        <w:rPr>
          <w:rFonts w:hint="cs"/>
          <w:rtl/>
          <w:lang w:eastAsia="he-IL"/>
        </w:rPr>
        <w:t>נוהל אחר</w:t>
      </w:r>
      <w:bookmarkStart w:id="1910" w:name="_ETM_Q1_4545143"/>
      <w:bookmarkEnd w:id="1910"/>
      <w:r w:rsidR="005D5186">
        <w:rPr>
          <w:rFonts w:hint="cs"/>
          <w:rtl/>
          <w:lang w:eastAsia="he-IL"/>
        </w:rPr>
        <w:t xml:space="preserve"> שהוא ספציפי </w:t>
      </w:r>
      <w:proofErr w:type="spellStart"/>
      <w:r w:rsidR="005D5186">
        <w:rPr>
          <w:rFonts w:hint="cs"/>
          <w:rtl/>
          <w:lang w:eastAsia="he-IL"/>
        </w:rPr>
        <w:t>בענין</w:t>
      </w:r>
      <w:proofErr w:type="spellEnd"/>
      <w:r w:rsidR="005D5186">
        <w:rPr>
          <w:rFonts w:hint="cs"/>
          <w:rtl/>
          <w:lang w:eastAsia="he-IL"/>
        </w:rPr>
        <w:t xml:space="preserve"> קורבנות </w:t>
      </w:r>
      <w:bookmarkStart w:id="1911" w:name="_ETM_Q1_4541211"/>
      <w:bookmarkEnd w:id="1911"/>
      <w:r w:rsidR="005D5186">
        <w:rPr>
          <w:rFonts w:hint="cs"/>
          <w:rtl/>
          <w:lang w:eastAsia="he-IL"/>
        </w:rPr>
        <w:t xml:space="preserve">אלימות. </w:t>
      </w:r>
    </w:p>
    <w:p w14:paraId="6ABC2BC7" w14:textId="77777777" w:rsidR="00146858" w:rsidRDefault="00146858" w:rsidP="00146858">
      <w:pPr>
        <w:rPr>
          <w:rtl/>
          <w:lang w:eastAsia="he-IL"/>
        </w:rPr>
      </w:pPr>
      <w:bookmarkStart w:id="1912" w:name="_ETM_Q1_4491793"/>
      <w:bookmarkEnd w:id="1912"/>
    </w:p>
    <w:p w14:paraId="2A587F94" w14:textId="4337090E" w:rsidR="00146858" w:rsidRDefault="00146858" w:rsidP="00146858">
      <w:pPr>
        <w:pStyle w:val="-"/>
        <w:keepNext/>
        <w:rPr>
          <w:rtl/>
        </w:rPr>
      </w:pPr>
      <w:bookmarkStart w:id="1913" w:name="ET_speakercontinue_שרית_פרץ_106"/>
      <w:r w:rsidRPr="00146858">
        <w:rPr>
          <w:rStyle w:val="TagStyle"/>
          <w:rtl/>
        </w:rPr>
        <w:t xml:space="preserve"> &lt;&lt; דובר_המשך &gt;&gt; </w:t>
      </w:r>
      <w:r>
        <w:rPr>
          <w:rtl/>
        </w:rPr>
        <w:t>שרית פרץ:</w:t>
      </w:r>
      <w:r w:rsidRPr="00146858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1913"/>
    </w:p>
    <w:p w14:paraId="3A9AFAE9" w14:textId="0C5DBA77" w:rsidR="00146858" w:rsidRDefault="00146858" w:rsidP="00146858">
      <w:pPr>
        <w:pStyle w:val="KeepWithNext"/>
        <w:rPr>
          <w:rtl/>
          <w:lang w:eastAsia="he-IL"/>
        </w:rPr>
      </w:pPr>
    </w:p>
    <w:p w14:paraId="02C71684" w14:textId="76784088" w:rsidR="00146858" w:rsidRDefault="005D5186" w:rsidP="0014685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אמרתי שכן, שיש הנחיה</w:t>
      </w:r>
      <w:bookmarkStart w:id="1914" w:name="_ETM_Q1_4544281"/>
      <w:bookmarkEnd w:id="1914"/>
      <w:r>
        <w:rPr>
          <w:rFonts w:hint="cs"/>
          <w:rtl/>
          <w:lang w:eastAsia="he-IL"/>
        </w:rPr>
        <w:t xml:space="preserve">, עשיתי הבחנה בין הנחיה </w:t>
      </w:r>
      <w:bookmarkStart w:id="1915" w:name="_ETM_Q1_4546541"/>
      <w:bookmarkEnd w:id="1915"/>
      <w:r>
        <w:rPr>
          <w:rFonts w:hint="cs"/>
          <w:rtl/>
          <w:lang w:eastAsia="he-IL"/>
        </w:rPr>
        <w:t xml:space="preserve">שכבר הועברה לשוטרים בשטח בהקשר של </w:t>
      </w:r>
      <w:bookmarkStart w:id="1916" w:name="_ETM_Q1_4549461"/>
      <w:bookmarkEnd w:id="1916"/>
      <w:r>
        <w:rPr>
          <w:rFonts w:hint="cs"/>
          <w:rtl/>
          <w:lang w:eastAsia="he-IL"/>
        </w:rPr>
        <w:t xml:space="preserve">קורבנות אלימות במשפחה ועבירות </w:t>
      </w:r>
      <w:bookmarkStart w:id="1917" w:name="_ETM_Q1_4552841"/>
      <w:bookmarkEnd w:id="1917"/>
      <w:r>
        <w:rPr>
          <w:rFonts w:hint="cs"/>
          <w:rtl/>
          <w:lang w:eastAsia="he-IL"/>
        </w:rPr>
        <w:t xml:space="preserve">מין, ואמרתי שגם בנוהל הקיים </w:t>
      </w:r>
      <w:bookmarkStart w:id="1918" w:name="_ETM_Q1_4555531"/>
      <w:bookmarkEnd w:id="1918"/>
      <w:r>
        <w:rPr>
          <w:rFonts w:hint="cs"/>
          <w:rtl/>
          <w:lang w:eastAsia="he-IL"/>
        </w:rPr>
        <w:t>שכרגע כבר קיים</w:t>
      </w:r>
      <w:bookmarkStart w:id="1919" w:name="_ETM_Q1_4558441"/>
      <w:bookmarkEnd w:id="1919"/>
      <w:r>
        <w:rPr>
          <w:rFonts w:hint="cs"/>
          <w:rtl/>
          <w:lang w:eastAsia="he-IL"/>
        </w:rPr>
        <w:t xml:space="preserve"> לטיפול בקורבנות של אלימות במשפחה </w:t>
      </w:r>
      <w:bookmarkStart w:id="1920" w:name="_ETM_Q1_4558931"/>
      <w:bookmarkEnd w:id="1920"/>
      <w:r>
        <w:rPr>
          <w:rFonts w:hint="cs"/>
          <w:rtl/>
          <w:lang w:eastAsia="he-IL"/>
        </w:rPr>
        <w:t>זאת</w:t>
      </w:r>
      <w:bookmarkStart w:id="1921" w:name="_ETM_Q1_4566046"/>
      <w:bookmarkEnd w:id="1921"/>
      <w:r>
        <w:rPr>
          <w:rFonts w:hint="cs"/>
          <w:rtl/>
          <w:lang w:eastAsia="he-IL"/>
        </w:rPr>
        <w:t xml:space="preserve"> הנחיה שתיכנס גם לתוך הנוהל</w:t>
      </w:r>
      <w:bookmarkStart w:id="1922" w:name="_ETM_Q1_4562331"/>
      <w:bookmarkEnd w:id="1922"/>
      <w:r>
        <w:rPr>
          <w:rFonts w:hint="cs"/>
          <w:rtl/>
          <w:lang w:eastAsia="he-IL"/>
        </w:rPr>
        <w:t>.</w:t>
      </w:r>
    </w:p>
    <w:p w14:paraId="7E509637" w14:textId="749FC313" w:rsidR="005D5186" w:rsidRDefault="005D5186" w:rsidP="00146858">
      <w:pPr>
        <w:rPr>
          <w:rtl/>
          <w:lang w:eastAsia="he-IL"/>
        </w:rPr>
      </w:pPr>
    </w:p>
    <w:p w14:paraId="300B9CED" w14:textId="50486AE0" w:rsidR="005D5186" w:rsidRDefault="005D5186" w:rsidP="005D5186">
      <w:pPr>
        <w:pStyle w:val="af6"/>
        <w:keepNext/>
        <w:rPr>
          <w:rtl/>
        </w:rPr>
      </w:pPr>
      <w:bookmarkStart w:id="1923" w:name="ET_yor_5297_109"/>
      <w:r w:rsidRPr="005D51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D5186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923"/>
    </w:p>
    <w:p w14:paraId="58D2CD6C" w14:textId="49AF3BBC" w:rsidR="005D5186" w:rsidRDefault="005D5186" w:rsidP="005D5186">
      <w:pPr>
        <w:pStyle w:val="KeepWithNext"/>
        <w:rPr>
          <w:rtl/>
          <w:lang w:eastAsia="he-IL"/>
        </w:rPr>
      </w:pPr>
    </w:p>
    <w:p w14:paraId="62937D9A" w14:textId="51393FBB" w:rsidR="005D5186" w:rsidRDefault="005D5186" w:rsidP="005D5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עדיין לא נמצאת </w:t>
      </w:r>
      <w:bookmarkStart w:id="1924" w:name="_ETM_Q1_4564241"/>
      <w:bookmarkEnd w:id="1924"/>
      <w:r>
        <w:rPr>
          <w:rFonts w:hint="cs"/>
          <w:rtl/>
          <w:lang w:eastAsia="he-IL"/>
        </w:rPr>
        <w:t xml:space="preserve">בתוך </w:t>
      </w:r>
      <w:bookmarkStart w:id="1925" w:name="_ETM_Q1_4570659"/>
      <w:bookmarkEnd w:id="1925"/>
      <w:r>
        <w:rPr>
          <w:rFonts w:hint="cs"/>
          <w:rtl/>
          <w:lang w:eastAsia="he-IL"/>
        </w:rPr>
        <w:t xml:space="preserve">הנוהל. </w:t>
      </w:r>
    </w:p>
    <w:p w14:paraId="1C4ECE47" w14:textId="77777777" w:rsidR="005D5186" w:rsidRPr="005D5186" w:rsidRDefault="005D5186" w:rsidP="005D5186">
      <w:pPr>
        <w:rPr>
          <w:rtl/>
          <w:lang w:eastAsia="he-IL"/>
        </w:rPr>
      </w:pPr>
    </w:p>
    <w:p w14:paraId="5AFAD985" w14:textId="17840782" w:rsidR="00146858" w:rsidRDefault="00146858" w:rsidP="00146858">
      <w:pPr>
        <w:pStyle w:val="-"/>
        <w:keepNext/>
        <w:rPr>
          <w:rtl/>
        </w:rPr>
      </w:pPr>
      <w:bookmarkStart w:id="1926" w:name="ET_speakercontinue_שרית_פרץ_107"/>
      <w:r w:rsidRPr="00146858">
        <w:rPr>
          <w:rStyle w:val="TagStyle"/>
          <w:rtl/>
        </w:rPr>
        <w:t xml:space="preserve"> &lt;&lt; דובר_המשך &gt;&gt; </w:t>
      </w:r>
      <w:r>
        <w:rPr>
          <w:rtl/>
        </w:rPr>
        <w:t>שרית פרץ:</w:t>
      </w:r>
      <w:r w:rsidRPr="00146858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1926"/>
    </w:p>
    <w:p w14:paraId="570902AA" w14:textId="5E3F9553" w:rsidR="00146858" w:rsidRDefault="00146858" w:rsidP="00146858">
      <w:pPr>
        <w:pStyle w:val="KeepWithNext"/>
        <w:rPr>
          <w:rtl/>
          <w:lang w:eastAsia="he-IL"/>
        </w:rPr>
      </w:pPr>
    </w:p>
    <w:p w14:paraId="4850860A" w14:textId="32CB9716" w:rsidR="00146858" w:rsidRDefault="005D5186" w:rsidP="00146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927" w:name="_ETM_Q1_4565961"/>
      <w:bookmarkEnd w:id="1927"/>
      <w:r>
        <w:rPr>
          <w:rFonts w:hint="cs"/>
          <w:rtl/>
          <w:lang w:eastAsia="he-IL"/>
        </w:rPr>
        <w:t xml:space="preserve">היא כבר הועברה כהנחיה ואני נתתי </w:t>
      </w:r>
      <w:bookmarkStart w:id="1928" w:name="_ETM_Q1_4567451"/>
      <w:bookmarkEnd w:id="1928"/>
      <w:r>
        <w:rPr>
          <w:rFonts w:hint="cs"/>
          <w:rtl/>
          <w:lang w:eastAsia="he-IL"/>
        </w:rPr>
        <w:t xml:space="preserve">דוגמאות ואני אמרתי שבסוף </w:t>
      </w:r>
      <w:bookmarkStart w:id="1929" w:name="_ETM_Q1_4569631"/>
      <w:bookmarkEnd w:id="1929"/>
      <w:r>
        <w:rPr>
          <w:rFonts w:hint="cs"/>
          <w:rtl/>
          <w:lang w:eastAsia="he-IL"/>
        </w:rPr>
        <w:t>זה גם - - -</w:t>
      </w:r>
    </w:p>
    <w:p w14:paraId="477003D4" w14:textId="2F4FB7E1" w:rsidR="005D5186" w:rsidRDefault="005D5186" w:rsidP="00146858">
      <w:pPr>
        <w:rPr>
          <w:rtl/>
          <w:lang w:eastAsia="he-IL"/>
        </w:rPr>
      </w:pPr>
    </w:p>
    <w:p w14:paraId="204E00BE" w14:textId="72387968" w:rsidR="005D5186" w:rsidRDefault="005D5186" w:rsidP="005D5186">
      <w:pPr>
        <w:pStyle w:val="af6"/>
        <w:keepNext/>
        <w:rPr>
          <w:rtl/>
        </w:rPr>
      </w:pPr>
      <w:bookmarkStart w:id="1930" w:name="ET_yor_5297_110"/>
      <w:r w:rsidRPr="005D51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D5186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930"/>
    </w:p>
    <w:p w14:paraId="46531285" w14:textId="6A8485FF" w:rsidR="005D5186" w:rsidRDefault="005D5186" w:rsidP="005D5186">
      <w:pPr>
        <w:pStyle w:val="KeepWithNext"/>
        <w:rPr>
          <w:rtl/>
          <w:lang w:eastAsia="he-IL"/>
        </w:rPr>
      </w:pPr>
    </w:p>
    <w:p w14:paraId="79156F7C" w14:textId="15604DBA" w:rsidR="005D5186" w:rsidRDefault="005D5186" w:rsidP="005D5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היא הועברה? </w:t>
      </w:r>
      <w:bookmarkStart w:id="1931" w:name="_ETM_Q1_4570981"/>
      <w:bookmarkEnd w:id="1931"/>
    </w:p>
    <w:p w14:paraId="2A9287A0" w14:textId="5269E1A9" w:rsidR="005D5186" w:rsidRDefault="005D5186" w:rsidP="005D5186">
      <w:pPr>
        <w:rPr>
          <w:rtl/>
          <w:lang w:eastAsia="he-IL"/>
        </w:rPr>
      </w:pPr>
      <w:bookmarkStart w:id="1932" w:name="_ETM_Q1_4571269"/>
      <w:bookmarkStart w:id="1933" w:name="_ETM_Q1_4571336"/>
      <w:bookmarkEnd w:id="1932"/>
      <w:bookmarkEnd w:id="1933"/>
    </w:p>
    <w:p w14:paraId="4302F6BF" w14:textId="5300D7DF" w:rsidR="005D5186" w:rsidRDefault="005D5186" w:rsidP="005D5186">
      <w:pPr>
        <w:pStyle w:val="af9"/>
        <w:keepNext/>
        <w:rPr>
          <w:rtl/>
          <w:lang w:eastAsia="he-IL"/>
        </w:rPr>
      </w:pPr>
      <w:bookmarkStart w:id="1934" w:name="ET_guest_שרית_פרץ_111"/>
      <w:r w:rsidRPr="005D5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פרץ:</w:t>
      </w:r>
      <w:r w:rsidRPr="005D5186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1934"/>
    </w:p>
    <w:p w14:paraId="06AF96B8" w14:textId="7F9E7EBA" w:rsidR="005D5186" w:rsidRDefault="005D5186" w:rsidP="005D5186">
      <w:pPr>
        <w:pStyle w:val="KeepWithNext"/>
        <w:rPr>
          <w:rtl/>
          <w:lang w:eastAsia="he-IL"/>
        </w:rPr>
      </w:pPr>
    </w:p>
    <w:p w14:paraId="7E709104" w14:textId="3CDF9216" w:rsidR="005D5186" w:rsidRDefault="005D5186" w:rsidP="005D5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מספר חודשים. </w:t>
      </w:r>
      <w:bookmarkStart w:id="1935" w:name="_ETM_Q1_4572191"/>
      <w:bookmarkEnd w:id="1935"/>
      <w:r>
        <w:rPr>
          <w:rFonts w:hint="cs"/>
          <w:rtl/>
          <w:lang w:eastAsia="he-IL"/>
        </w:rPr>
        <w:t xml:space="preserve">אם הוועדה רוצה, אם יושבת הראש </w:t>
      </w:r>
      <w:bookmarkStart w:id="1936" w:name="_ETM_Q1_4573991"/>
      <w:bookmarkEnd w:id="1936"/>
      <w:r>
        <w:rPr>
          <w:rFonts w:hint="cs"/>
          <w:rtl/>
          <w:lang w:eastAsia="he-IL"/>
        </w:rPr>
        <w:t xml:space="preserve">מבקשת תאריך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37" w:name="_ETM_Q1_4575331"/>
      <w:bookmarkEnd w:id="1937"/>
      <w:r>
        <w:rPr>
          <w:rFonts w:hint="cs"/>
          <w:rtl/>
          <w:lang w:eastAsia="he-IL"/>
        </w:rPr>
        <w:t xml:space="preserve">אני יכולה להביא. </w:t>
      </w:r>
    </w:p>
    <w:p w14:paraId="67F4396B" w14:textId="1F4BBF80" w:rsidR="005D5186" w:rsidRDefault="005D5186" w:rsidP="005D5186">
      <w:pPr>
        <w:rPr>
          <w:rtl/>
          <w:lang w:eastAsia="he-IL"/>
        </w:rPr>
      </w:pPr>
    </w:p>
    <w:p w14:paraId="37FE4E1E" w14:textId="76250340" w:rsidR="005D5186" w:rsidRDefault="005D5186" w:rsidP="005D5186">
      <w:pPr>
        <w:pStyle w:val="af6"/>
        <w:keepNext/>
        <w:rPr>
          <w:rtl/>
        </w:rPr>
      </w:pPr>
      <w:bookmarkStart w:id="1938" w:name="ET_yor_5297_116"/>
      <w:r w:rsidRPr="005D51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D5186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938"/>
    </w:p>
    <w:p w14:paraId="0786398F" w14:textId="435B3668" w:rsidR="005D5186" w:rsidRDefault="005D5186" w:rsidP="005D5186">
      <w:pPr>
        <w:pStyle w:val="KeepWithNext"/>
        <w:rPr>
          <w:rtl/>
          <w:lang w:eastAsia="he-IL"/>
        </w:rPr>
      </w:pPr>
    </w:p>
    <w:p w14:paraId="1D431E42" w14:textId="38173F14" w:rsidR="005D5186" w:rsidRDefault="005D5186" w:rsidP="005D518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את התאריך</w:t>
      </w:r>
      <w:bookmarkStart w:id="1939" w:name="_ETM_Q1_4577851"/>
      <w:bookmarkEnd w:id="1939"/>
      <w:r>
        <w:rPr>
          <w:rFonts w:hint="cs"/>
          <w:rtl/>
          <w:lang w:eastAsia="he-IL"/>
        </w:rPr>
        <w:t xml:space="preserve">, אני רוצה את ההנחיה </w:t>
      </w:r>
      <w:bookmarkStart w:id="1940" w:name="_ETM_Q1_4580201"/>
      <w:bookmarkEnd w:id="1940"/>
      <w:r>
        <w:rPr>
          <w:rFonts w:hint="cs"/>
          <w:rtl/>
          <w:lang w:eastAsia="he-IL"/>
        </w:rPr>
        <w:t xml:space="preserve">ואני רוצה לדעת איך מופצת ההנחיה הזאת. </w:t>
      </w:r>
      <w:bookmarkStart w:id="1941" w:name="_ETM_Q1_4584751"/>
      <w:bookmarkEnd w:id="1941"/>
      <w:r w:rsidR="008F4B81">
        <w:rPr>
          <w:rFonts w:hint="cs"/>
          <w:rtl/>
          <w:lang w:eastAsia="he-IL"/>
        </w:rPr>
        <w:t xml:space="preserve">איך היא מחלחלת עד </w:t>
      </w:r>
      <w:bookmarkStart w:id="1942" w:name="_ETM_Q1_4587141"/>
      <w:bookmarkEnd w:id="1942"/>
      <w:r w:rsidR="008F4B81">
        <w:rPr>
          <w:rFonts w:hint="cs"/>
          <w:rtl/>
          <w:lang w:eastAsia="he-IL"/>
        </w:rPr>
        <w:t xml:space="preserve">אחרון השוטרים הזוטרים כולל היומנאים. </w:t>
      </w:r>
    </w:p>
    <w:p w14:paraId="6EDBA28D" w14:textId="77777777" w:rsidR="008F4B81" w:rsidRPr="005D5186" w:rsidRDefault="008F4B81" w:rsidP="005D5186">
      <w:pPr>
        <w:rPr>
          <w:rtl/>
          <w:lang w:eastAsia="he-IL"/>
        </w:rPr>
      </w:pPr>
    </w:p>
    <w:p w14:paraId="2194506F" w14:textId="796B2933" w:rsidR="005D5186" w:rsidRDefault="005D5186" w:rsidP="005D5186">
      <w:pPr>
        <w:pStyle w:val="-"/>
        <w:keepNext/>
        <w:rPr>
          <w:rtl/>
        </w:rPr>
      </w:pPr>
      <w:bookmarkStart w:id="1943" w:name="ET_speakercontinue_שרית_פרץ_112"/>
      <w:r w:rsidRPr="005D5186">
        <w:rPr>
          <w:rStyle w:val="TagStyle"/>
          <w:rtl/>
        </w:rPr>
        <w:t xml:space="preserve"> &lt;&lt; דובר_המשך &gt;&gt; </w:t>
      </w:r>
      <w:r>
        <w:rPr>
          <w:rtl/>
        </w:rPr>
        <w:t>שרית פרץ:</w:t>
      </w:r>
      <w:r w:rsidRPr="005D5186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1943"/>
    </w:p>
    <w:p w14:paraId="718EA088" w14:textId="211F3E10" w:rsidR="005D5186" w:rsidRDefault="005D5186" w:rsidP="005D5186">
      <w:pPr>
        <w:pStyle w:val="KeepWithNext"/>
        <w:rPr>
          <w:rtl/>
          <w:lang w:eastAsia="he-IL"/>
        </w:rPr>
      </w:pPr>
    </w:p>
    <w:p w14:paraId="469CA761" w14:textId="78988E51" w:rsidR="005D5186" w:rsidRDefault="008F4B81" w:rsidP="005D5186">
      <w:pPr>
        <w:rPr>
          <w:rtl/>
          <w:lang w:eastAsia="he-IL"/>
        </w:rPr>
      </w:pPr>
      <w:bookmarkStart w:id="1944" w:name="_ETM_Q1_4591231"/>
      <w:bookmarkEnd w:id="1944"/>
      <w:r>
        <w:rPr>
          <w:rFonts w:hint="cs"/>
          <w:rtl/>
          <w:lang w:eastAsia="he-IL"/>
        </w:rPr>
        <w:t xml:space="preserve">אז אני אומר. </w:t>
      </w:r>
    </w:p>
    <w:p w14:paraId="0F98BCC7" w14:textId="718EE1CD" w:rsidR="008F4B81" w:rsidRDefault="008F4B81" w:rsidP="005D5186">
      <w:pPr>
        <w:rPr>
          <w:rtl/>
          <w:lang w:eastAsia="he-IL"/>
        </w:rPr>
      </w:pPr>
    </w:p>
    <w:p w14:paraId="11796891" w14:textId="13CE05AB" w:rsidR="008F4B81" w:rsidRDefault="008F4B81" w:rsidP="008F4B81">
      <w:pPr>
        <w:pStyle w:val="af6"/>
        <w:keepNext/>
        <w:rPr>
          <w:rtl/>
        </w:rPr>
      </w:pPr>
      <w:bookmarkStart w:id="1945" w:name="ET_yor_5297_117"/>
      <w:r w:rsidRPr="008F4B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F4B81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945"/>
    </w:p>
    <w:p w14:paraId="60F50891" w14:textId="1E419A96" w:rsidR="008F4B81" w:rsidRDefault="008F4B81" w:rsidP="008F4B81">
      <w:pPr>
        <w:pStyle w:val="KeepWithNext"/>
        <w:rPr>
          <w:rtl/>
          <w:lang w:eastAsia="he-IL"/>
        </w:rPr>
      </w:pPr>
    </w:p>
    <w:p w14:paraId="55D42B6E" w14:textId="0882FC9A" w:rsidR="008F4B81" w:rsidRDefault="008F4B81" w:rsidP="008F4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מהתשובות </w:t>
      </w:r>
      <w:bookmarkStart w:id="1946" w:name="_ETM_Q1_4593491"/>
      <w:bookmarkEnd w:id="1946"/>
      <w:r>
        <w:rPr>
          <w:rFonts w:hint="cs"/>
          <w:rtl/>
          <w:lang w:eastAsia="he-IL"/>
        </w:rPr>
        <w:t>שאני שומעת זה לא מקרים</w:t>
      </w:r>
      <w:bookmarkStart w:id="1947" w:name="_ETM_Q1_4601815"/>
      <w:bookmarkEnd w:id="1947"/>
      <w:r>
        <w:rPr>
          <w:rFonts w:hint="cs"/>
          <w:rtl/>
          <w:lang w:eastAsia="he-IL"/>
        </w:rPr>
        <w:t xml:space="preserve"> נדירים ומהעדויות שאני שומעת </w:t>
      </w:r>
      <w:bookmarkStart w:id="1948" w:name="_ETM_Q1_4598041"/>
      <w:bookmarkEnd w:id="1948"/>
      <w:r>
        <w:rPr>
          <w:rFonts w:hint="cs"/>
          <w:rtl/>
          <w:lang w:eastAsia="he-IL"/>
        </w:rPr>
        <w:t>זה לא מקרים שהיה בהם דיווח</w:t>
      </w:r>
      <w:bookmarkStart w:id="1949" w:name="_ETM_Q1_4609641"/>
      <w:bookmarkEnd w:id="1949"/>
      <w:r>
        <w:rPr>
          <w:rFonts w:hint="cs"/>
          <w:rtl/>
          <w:lang w:eastAsia="he-IL"/>
        </w:rPr>
        <w:t xml:space="preserve"> לא נכון. </w:t>
      </w:r>
      <w:bookmarkStart w:id="1950" w:name="_ETM_Q1_4606551"/>
      <w:bookmarkStart w:id="1951" w:name="_ETM_Q1_4608221"/>
      <w:bookmarkStart w:id="1952" w:name="_ETM_Q1_4603701"/>
      <w:bookmarkEnd w:id="1950"/>
      <w:bookmarkEnd w:id="1951"/>
      <w:bookmarkEnd w:id="1952"/>
    </w:p>
    <w:p w14:paraId="24215BD1" w14:textId="77777777" w:rsidR="008F4B81" w:rsidRPr="008F4B81" w:rsidRDefault="008F4B81" w:rsidP="008F4B81">
      <w:pPr>
        <w:rPr>
          <w:rtl/>
          <w:lang w:eastAsia="he-IL"/>
        </w:rPr>
      </w:pPr>
    </w:p>
    <w:p w14:paraId="146412F8" w14:textId="7071E732" w:rsidR="005D5186" w:rsidRDefault="005D5186" w:rsidP="005D5186">
      <w:pPr>
        <w:pStyle w:val="-"/>
        <w:keepNext/>
        <w:rPr>
          <w:rtl/>
        </w:rPr>
      </w:pPr>
      <w:bookmarkStart w:id="1953" w:name="ET_speakercontinue_שרית_פרץ_113"/>
      <w:r w:rsidRPr="005D5186">
        <w:rPr>
          <w:rStyle w:val="TagStyle"/>
          <w:rtl/>
        </w:rPr>
        <w:t xml:space="preserve"> &lt;&lt; דובר_המשך &gt;&gt; </w:t>
      </w:r>
      <w:r>
        <w:rPr>
          <w:rtl/>
        </w:rPr>
        <w:t>שרית פרץ:</w:t>
      </w:r>
      <w:r w:rsidRPr="005D5186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1953"/>
    </w:p>
    <w:p w14:paraId="2FA1E359" w14:textId="5A1BE549" w:rsidR="005D5186" w:rsidRDefault="005D5186" w:rsidP="005D5186">
      <w:pPr>
        <w:pStyle w:val="KeepWithNext"/>
        <w:rPr>
          <w:rtl/>
          <w:lang w:eastAsia="he-IL"/>
        </w:rPr>
      </w:pPr>
    </w:p>
    <w:p w14:paraId="7B38179A" w14:textId="31DA0273" w:rsidR="005D5186" w:rsidRDefault="008F4B81" w:rsidP="005D518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לא נבדק אז איך אנחנו יודעים שזה דיווח לא נכון</w:t>
      </w:r>
      <w:bookmarkStart w:id="1954" w:name="_ETM_Q1_4607781"/>
      <w:bookmarkEnd w:id="1954"/>
      <w:r>
        <w:rPr>
          <w:rFonts w:hint="cs"/>
          <w:rtl/>
          <w:lang w:eastAsia="he-IL"/>
        </w:rPr>
        <w:t>?</w:t>
      </w:r>
    </w:p>
    <w:p w14:paraId="139CBCD0" w14:textId="05D816F2" w:rsidR="008F4B81" w:rsidRDefault="008F4B81" w:rsidP="005D5186">
      <w:pPr>
        <w:rPr>
          <w:rtl/>
          <w:lang w:eastAsia="he-IL"/>
        </w:rPr>
      </w:pPr>
      <w:bookmarkStart w:id="1955" w:name="_ETM_Q1_4614606"/>
      <w:bookmarkStart w:id="1956" w:name="_ETM_Q1_4614662"/>
      <w:bookmarkEnd w:id="1955"/>
      <w:bookmarkEnd w:id="1956"/>
    </w:p>
    <w:p w14:paraId="4DF4F6D0" w14:textId="5E87039F" w:rsidR="008F4B81" w:rsidRDefault="008F4B81" w:rsidP="008F4B81">
      <w:pPr>
        <w:pStyle w:val="af6"/>
        <w:keepNext/>
        <w:rPr>
          <w:rtl/>
        </w:rPr>
      </w:pPr>
      <w:bookmarkStart w:id="1957" w:name="ET_yor_5297_118"/>
      <w:r w:rsidRPr="008F4B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F4B81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957"/>
    </w:p>
    <w:p w14:paraId="5789EF2A" w14:textId="1B635CA5" w:rsidR="008F4B81" w:rsidRDefault="008F4B81" w:rsidP="008F4B81">
      <w:pPr>
        <w:pStyle w:val="KeepWithNext"/>
        <w:rPr>
          <w:rtl/>
          <w:lang w:eastAsia="he-IL"/>
        </w:rPr>
      </w:pPr>
    </w:p>
    <w:p w14:paraId="4DE5E28F" w14:textId="7D4C2A4E" w:rsidR="008F4B81" w:rsidRDefault="008F4B81" w:rsidP="008F4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שאני יודעת </w:t>
      </w:r>
      <w:bookmarkStart w:id="1958" w:name="_ETM_Q1_4611171"/>
      <w:bookmarkEnd w:id="1958"/>
      <w:r>
        <w:rPr>
          <w:rFonts w:hint="cs"/>
          <w:rtl/>
          <w:lang w:eastAsia="he-IL"/>
        </w:rPr>
        <w:t xml:space="preserve">מהשטח </w:t>
      </w:r>
      <w:proofErr w:type="spellStart"/>
      <w:r>
        <w:rPr>
          <w:rFonts w:hint="cs"/>
          <w:rtl/>
          <w:lang w:eastAsia="he-IL"/>
        </w:rPr>
        <w:t>ומאיך</w:t>
      </w:r>
      <w:proofErr w:type="spellEnd"/>
      <w:r>
        <w:rPr>
          <w:rFonts w:hint="cs"/>
          <w:rtl/>
          <w:lang w:eastAsia="he-IL"/>
        </w:rPr>
        <w:t xml:space="preserve"> שאני שומעת מהארגונים</w:t>
      </w:r>
      <w:bookmarkStart w:id="1959" w:name="_ETM_Q1_4613721"/>
      <w:bookmarkEnd w:id="1959"/>
      <w:r>
        <w:rPr>
          <w:rFonts w:hint="cs"/>
          <w:rtl/>
          <w:lang w:eastAsia="he-IL"/>
        </w:rPr>
        <w:t>, זה מעבר למקרים ספציפיים, זה יותר</w:t>
      </w:r>
      <w:bookmarkStart w:id="1960" w:name="_ETM_Q1_4618001"/>
      <w:bookmarkEnd w:id="1960"/>
      <w:r>
        <w:rPr>
          <w:rFonts w:hint="cs"/>
          <w:rtl/>
          <w:lang w:eastAsia="he-IL"/>
        </w:rPr>
        <w:t xml:space="preserve">, תגובה שכנראה רווחת </w:t>
      </w:r>
      <w:bookmarkStart w:id="1961" w:name="_ETM_Q1_4623151"/>
      <w:bookmarkEnd w:id="1961"/>
      <w:r>
        <w:rPr>
          <w:rFonts w:hint="cs"/>
          <w:rtl/>
          <w:lang w:eastAsia="he-IL"/>
        </w:rPr>
        <w:t xml:space="preserve">בחלק מהמקומות. </w:t>
      </w:r>
    </w:p>
    <w:p w14:paraId="6DFFFC47" w14:textId="77777777" w:rsidR="008F4B81" w:rsidRPr="008F4B81" w:rsidRDefault="008F4B81" w:rsidP="008F4B81">
      <w:pPr>
        <w:rPr>
          <w:rtl/>
          <w:lang w:eastAsia="he-IL"/>
        </w:rPr>
      </w:pPr>
    </w:p>
    <w:p w14:paraId="29CE1CD0" w14:textId="4B13462F" w:rsidR="005D5186" w:rsidRDefault="005D5186" w:rsidP="005D5186">
      <w:pPr>
        <w:pStyle w:val="-"/>
        <w:keepNext/>
        <w:rPr>
          <w:rtl/>
        </w:rPr>
      </w:pPr>
      <w:bookmarkStart w:id="1962" w:name="ET_speakercontinue_שרית_פרץ_114"/>
      <w:r w:rsidRPr="005D5186">
        <w:rPr>
          <w:rStyle w:val="TagStyle"/>
          <w:rtl/>
        </w:rPr>
        <w:t xml:space="preserve"> &lt;&lt; דובר_המשך &gt;&gt; </w:t>
      </w:r>
      <w:r>
        <w:rPr>
          <w:rtl/>
        </w:rPr>
        <w:t>שרית פרץ:</w:t>
      </w:r>
      <w:r w:rsidRPr="005D5186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1962"/>
    </w:p>
    <w:p w14:paraId="6500FE90" w14:textId="02B3F6AA" w:rsidR="005D5186" w:rsidRDefault="005D5186" w:rsidP="005D5186">
      <w:pPr>
        <w:pStyle w:val="KeepWithNext"/>
        <w:rPr>
          <w:rtl/>
          <w:lang w:eastAsia="he-IL"/>
        </w:rPr>
      </w:pPr>
    </w:p>
    <w:p w14:paraId="4D0A8491" w14:textId="0D1FB9C3" w:rsidR="005D5186" w:rsidRDefault="008F4B81" w:rsidP="005D51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963" w:name="_ETM_Q1_4627001"/>
      <w:bookmarkEnd w:id="1963"/>
      <w:r>
        <w:rPr>
          <w:rFonts w:hint="cs"/>
          <w:rtl/>
          <w:lang w:eastAsia="he-IL"/>
        </w:rPr>
        <w:t xml:space="preserve"> </w:t>
      </w:r>
      <w:bookmarkStart w:id="1964" w:name="_ETM_Q1_4630786"/>
      <w:bookmarkEnd w:id="1964"/>
      <w:r>
        <w:rPr>
          <w:rFonts w:hint="cs"/>
          <w:rtl/>
          <w:lang w:eastAsia="he-IL"/>
        </w:rPr>
        <w:t>מאוד אשמח</w:t>
      </w:r>
      <w:bookmarkStart w:id="1965" w:name="_ETM_Q1_4626481"/>
      <w:bookmarkEnd w:id="1965"/>
      <w:r>
        <w:rPr>
          <w:rFonts w:hint="cs"/>
          <w:rtl/>
          <w:lang w:eastAsia="he-IL"/>
        </w:rPr>
        <w:t xml:space="preserve">, כדי לטפל וכדי להשתמש </w:t>
      </w:r>
      <w:bookmarkStart w:id="1966" w:name="_ETM_Q1_4628841"/>
      <w:bookmarkEnd w:id="1966"/>
      <w:r>
        <w:rPr>
          <w:rFonts w:hint="cs"/>
          <w:rtl/>
          <w:lang w:eastAsia="he-IL"/>
        </w:rPr>
        <w:t>באותן דוגמאות בהכשרות שאנחנו מעבירים</w:t>
      </w:r>
      <w:bookmarkStart w:id="1967" w:name="_ETM_Q1_4630851"/>
      <w:bookmarkEnd w:id="1967"/>
      <w:r>
        <w:rPr>
          <w:rFonts w:hint="cs"/>
          <w:rtl/>
          <w:lang w:eastAsia="he-IL"/>
        </w:rPr>
        <w:t xml:space="preserve">, וזה הדבר הבא שארצה להתייחס, </w:t>
      </w:r>
      <w:bookmarkStart w:id="1968" w:name="_ETM_Q1_4632791"/>
      <w:bookmarkEnd w:id="1968"/>
      <w:r>
        <w:rPr>
          <w:rFonts w:hint="cs"/>
          <w:rtl/>
          <w:lang w:eastAsia="he-IL"/>
        </w:rPr>
        <w:t xml:space="preserve">אבל אני ארצה לקבל דוגמאות </w:t>
      </w:r>
      <w:bookmarkStart w:id="1969" w:name="_ETM_Q1_4634571"/>
      <w:bookmarkEnd w:id="1969"/>
      <w:r>
        <w:rPr>
          <w:rFonts w:hint="cs"/>
          <w:rtl/>
          <w:lang w:eastAsia="he-IL"/>
        </w:rPr>
        <w:t>ספציפיות, עם תאריכים, עם מקרים ועם שמות של אנשים</w:t>
      </w:r>
      <w:bookmarkStart w:id="1970" w:name="_ETM_Q1_4637701"/>
      <w:bookmarkEnd w:id="1970"/>
      <w:r>
        <w:rPr>
          <w:rFonts w:hint="cs"/>
          <w:rtl/>
          <w:lang w:eastAsia="he-IL"/>
        </w:rPr>
        <w:t xml:space="preserve"> שנוכל לבדוק קודם כל כדי שהמקרים האלה לא יחזרו </w:t>
      </w:r>
      <w:bookmarkStart w:id="1971" w:name="_ETM_Q1_4641451"/>
      <w:bookmarkEnd w:id="1971"/>
      <w:r>
        <w:rPr>
          <w:rFonts w:hint="cs"/>
          <w:rtl/>
          <w:lang w:eastAsia="he-IL"/>
        </w:rPr>
        <w:t xml:space="preserve">וכדי להעביר עד אחרון השוטרים </w:t>
      </w:r>
      <w:bookmarkStart w:id="1972" w:name="_ETM_Q1_4643931"/>
      <w:bookmarkEnd w:id="1972"/>
      <w:r>
        <w:rPr>
          <w:rFonts w:hint="cs"/>
          <w:rtl/>
          <w:lang w:eastAsia="he-IL"/>
        </w:rPr>
        <w:t xml:space="preserve">את רוח הדברים של משטרת ישראל </w:t>
      </w:r>
      <w:bookmarkStart w:id="1973" w:name="_ETM_Q1_4646741"/>
      <w:bookmarkEnd w:id="1973"/>
      <w:r w:rsidR="00CF06EE">
        <w:rPr>
          <w:rFonts w:hint="cs"/>
          <w:rtl/>
          <w:lang w:eastAsia="he-IL"/>
        </w:rPr>
        <w:t xml:space="preserve">בין היתר שאנחנו לא </w:t>
      </w:r>
      <w:proofErr w:type="spellStart"/>
      <w:r w:rsidR="00CF06EE">
        <w:rPr>
          <w:rFonts w:hint="cs"/>
          <w:rtl/>
          <w:lang w:eastAsia="he-IL"/>
        </w:rPr>
        <w:t>מקרבנים</w:t>
      </w:r>
      <w:bookmarkStart w:id="1974" w:name="_ETM_Q1_4651601"/>
      <w:bookmarkEnd w:id="1974"/>
      <w:proofErr w:type="spellEnd"/>
      <w:r w:rsidR="00CF06EE">
        <w:rPr>
          <w:rFonts w:hint="cs"/>
          <w:rtl/>
          <w:lang w:eastAsia="he-IL"/>
        </w:rPr>
        <w:t xml:space="preserve"> אם אפשר לומר שוב </w:t>
      </w:r>
      <w:bookmarkStart w:id="1975" w:name="_ETM_Q1_4653751"/>
      <w:bookmarkEnd w:id="1975"/>
      <w:r w:rsidR="00CF06EE">
        <w:rPr>
          <w:rFonts w:hint="cs"/>
          <w:rtl/>
          <w:lang w:eastAsia="he-IL"/>
        </w:rPr>
        <w:t xml:space="preserve">אנשים שכבר נפגעו בעבר. </w:t>
      </w:r>
      <w:bookmarkStart w:id="1976" w:name="_ETM_Q1_4655731"/>
      <w:bookmarkEnd w:id="1976"/>
    </w:p>
    <w:p w14:paraId="1526194D" w14:textId="6AD0A4A2" w:rsidR="00CF06EE" w:rsidRDefault="00CF06EE" w:rsidP="005D5186">
      <w:pPr>
        <w:rPr>
          <w:rtl/>
          <w:lang w:eastAsia="he-IL"/>
        </w:rPr>
      </w:pPr>
    </w:p>
    <w:p w14:paraId="6148D429" w14:textId="54216647" w:rsidR="00CF06EE" w:rsidRDefault="00CF06EE" w:rsidP="005D5186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התחלתי לומר לגבי פקודת המשטרה</w:t>
      </w:r>
      <w:bookmarkStart w:id="1977" w:name="_ETM_Q1_4658931"/>
      <w:bookmarkEnd w:id="1977"/>
      <w:r>
        <w:rPr>
          <w:rFonts w:hint="cs"/>
          <w:rtl/>
          <w:lang w:eastAsia="he-IL"/>
        </w:rPr>
        <w:t xml:space="preserve"> שזאת פקודה מאוד חשובה</w:t>
      </w:r>
      <w:bookmarkStart w:id="1978" w:name="_ETM_Q1_4660671"/>
      <w:bookmarkEnd w:id="1978"/>
      <w:r>
        <w:rPr>
          <w:rFonts w:hint="cs"/>
          <w:rtl/>
          <w:lang w:eastAsia="he-IL"/>
        </w:rPr>
        <w:t>, טיפול בנתינים זרים</w:t>
      </w:r>
      <w:bookmarkStart w:id="1979" w:name="_ETM_Q1_4661791"/>
      <w:bookmarkEnd w:id="1979"/>
      <w:r>
        <w:rPr>
          <w:rFonts w:hint="cs"/>
          <w:rtl/>
          <w:lang w:eastAsia="he-IL"/>
        </w:rPr>
        <w:t xml:space="preserve">, אנשים שאין להם מעמד בישראל, </w:t>
      </w:r>
      <w:bookmarkStart w:id="1980" w:name="_ETM_Q1_4664961"/>
      <w:bookmarkEnd w:id="1980"/>
      <w:r>
        <w:rPr>
          <w:rFonts w:hint="cs"/>
          <w:rtl/>
          <w:lang w:eastAsia="he-IL"/>
        </w:rPr>
        <w:t>זאת פקודה שעכשיו</w:t>
      </w:r>
      <w:bookmarkStart w:id="1981" w:name="_ETM_Q1_4667131"/>
      <w:bookmarkEnd w:id="1981"/>
      <w:r>
        <w:rPr>
          <w:rFonts w:hint="cs"/>
          <w:rtl/>
          <w:lang w:eastAsia="he-IL"/>
        </w:rPr>
        <w:t xml:space="preserve"> מתעדכנת גם היא וגם שם אנחנו נוסיף</w:t>
      </w:r>
      <w:bookmarkStart w:id="1982" w:name="_ETM_Q1_4669951"/>
      <w:bookmarkEnd w:id="1982"/>
      <w:r>
        <w:rPr>
          <w:rFonts w:hint="cs"/>
          <w:rtl/>
          <w:lang w:eastAsia="he-IL"/>
        </w:rPr>
        <w:t xml:space="preserve">, אני כבר הוספתי, רק צריך להפיץ את זה, </w:t>
      </w:r>
      <w:bookmarkStart w:id="1983" w:name="_ETM_Q1_4671861"/>
      <w:bookmarkEnd w:id="1983"/>
      <w:r>
        <w:rPr>
          <w:rFonts w:hint="cs"/>
          <w:rtl/>
          <w:lang w:eastAsia="he-IL"/>
        </w:rPr>
        <w:t>להעביר את זה לשוטרים בשטח</w:t>
      </w:r>
      <w:bookmarkStart w:id="1984" w:name="_ETM_Q1_4676251"/>
      <w:bookmarkEnd w:id="1984"/>
      <w:r>
        <w:rPr>
          <w:rFonts w:hint="cs"/>
          <w:rtl/>
          <w:lang w:eastAsia="he-IL"/>
        </w:rPr>
        <w:t xml:space="preserve">. יש הכשרות רבות שנעשות </w:t>
      </w:r>
      <w:bookmarkStart w:id="1985" w:name="_ETM_Q1_4678911"/>
      <w:bookmarkEnd w:id="1985"/>
      <w:r>
        <w:rPr>
          <w:rFonts w:hint="cs"/>
          <w:rtl/>
          <w:lang w:eastAsia="he-IL"/>
        </w:rPr>
        <w:t>בכל מיני הקשרים, אם זה אלימות במשפחה, עבירות מין</w:t>
      </w:r>
      <w:bookmarkStart w:id="1986" w:name="_ETM_Q1_4681711"/>
      <w:bookmarkEnd w:id="1986"/>
      <w:r>
        <w:rPr>
          <w:rFonts w:hint="cs"/>
          <w:rtl/>
          <w:lang w:eastAsia="he-IL"/>
        </w:rPr>
        <w:t xml:space="preserve">, </w:t>
      </w:r>
      <w:bookmarkStart w:id="1987" w:name="_ETM_Q1_4688360"/>
      <w:bookmarkEnd w:id="1987"/>
      <w:r>
        <w:rPr>
          <w:rFonts w:hint="cs"/>
          <w:rtl/>
          <w:lang w:eastAsia="he-IL"/>
        </w:rPr>
        <w:t xml:space="preserve">עבירות של סחר בבני אדם, </w:t>
      </w:r>
      <w:bookmarkStart w:id="1988" w:name="_ETM_Q1_4683731"/>
      <w:bookmarkEnd w:id="1988"/>
      <w:r>
        <w:rPr>
          <w:rFonts w:hint="cs"/>
          <w:rtl/>
          <w:lang w:eastAsia="he-IL"/>
        </w:rPr>
        <w:t xml:space="preserve">בהקשר של חוק </w:t>
      </w:r>
      <w:bookmarkStart w:id="1989" w:name="_ETM_Q1_4686031"/>
      <w:bookmarkEnd w:id="1989"/>
      <w:r>
        <w:rPr>
          <w:rFonts w:hint="cs"/>
          <w:rtl/>
          <w:lang w:eastAsia="he-IL"/>
        </w:rPr>
        <w:t xml:space="preserve">איסור צריכת זנות, ובכל אחת מההכשרות האלה, </w:t>
      </w:r>
      <w:bookmarkStart w:id="1990" w:name="_ETM_Q1_4687481"/>
      <w:bookmarkEnd w:id="1990"/>
      <w:r>
        <w:rPr>
          <w:rFonts w:hint="cs"/>
          <w:rtl/>
          <w:lang w:eastAsia="he-IL"/>
        </w:rPr>
        <w:t>ימי העיון, פיקוח ובקרה שאנחנו עושים</w:t>
      </w:r>
      <w:bookmarkStart w:id="1991" w:name="_ETM_Q1_4690911"/>
      <w:bookmarkEnd w:id="1991"/>
      <w:r>
        <w:rPr>
          <w:rFonts w:hint="cs"/>
          <w:rtl/>
          <w:lang w:eastAsia="he-IL"/>
        </w:rPr>
        <w:t xml:space="preserve">, מפגשים עם שוטרים, </w:t>
      </w:r>
      <w:bookmarkStart w:id="1992" w:name="_ETM_Q1_4692951"/>
      <w:bookmarkEnd w:id="1992"/>
      <w:r>
        <w:rPr>
          <w:rFonts w:hint="cs"/>
          <w:rtl/>
          <w:lang w:eastAsia="he-IL"/>
        </w:rPr>
        <w:t xml:space="preserve">זה אחד הדברים שאנחנו מעבירים כי אנחנו </w:t>
      </w:r>
      <w:bookmarkStart w:id="1993" w:name="_ETM_Q1_4695391"/>
      <w:bookmarkEnd w:id="1993"/>
      <w:r>
        <w:rPr>
          <w:rFonts w:hint="cs"/>
          <w:rtl/>
          <w:lang w:eastAsia="he-IL"/>
        </w:rPr>
        <w:t xml:space="preserve">חושבים שזה חשוב מאוד. </w:t>
      </w:r>
    </w:p>
    <w:p w14:paraId="205DA376" w14:textId="4354AE66" w:rsidR="00CF06EE" w:rsidRDefault="00CF06EE" w:rsidP="005D5186">
      <w:pPr>
        <w:rPr>
          <w:rtl/>
          <w:lang w:eastAsia="he-IL"/>
        </w:rPr>
      </w:pPr>
      <w:bookmarkStart w:id="1994" w:name="_ETM_Q1_4706466"/>
      <w:bookmarkStart w:id="1995" w:name="_ETM_Q1_4706530"/>
      <w:bookmarkEnd w:id="1994"/>
      <w:bookmarkEnd w:id="1995"/>
    </w:p>
    <w:p w14:paraId="22B3524D" w14:textId="45E4B031" w:rsidR="00CF06EE" w:rsidRDefault="00CF06EE" w:rsidP="00CF06EE">
      <w:pPr>
        <w:pStyle w:val="af6"/>
        <w:keepNext/>
        <w:rPr>
          <w:rtl/>
        </w:rPr>
      </w:pPr>
      <w:bookmarkStart w:id="1996" w:name="ET_yor_5297_119"/>
      <w:r w:rsidRPr="00CF06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F06EE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1996"/>
    </w:p>
    <w:p w14:paraId="755B08AA" w14:textId="3342E245" w:rsidR="00CF06EE" w:rsidRDefault="00CF06EE" w:rsidP="00CF06EE">
      <w:pPr>
        <w:pStyle w:val="KeepWithNext"/>
        <w:rPr>
          <w:rtl/>
          <w:lang w:eastAsia="he-IL"/>
        </w:rPr>
      </w:pPr>
    </w:p>
    <w:p w14:paraId="27EF4450" w14:textId="19C93A46" w:rsidR="00CF06EE" w:rsidRDefault="00CF06EE" w:rsidP="00CF0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ארצה את המידע הזה </w:t>
      </w:r>
      <w:bookmarkStart w:id="1997" w:name="_ETM_Q1_4704141"/>
      <w:bookmarkEnd w:id="1997"/>
      <w:r>
        <w:rPr>
          <w:rFonts w:hint="cs"/>
          <w:rtl/>
          <w:lang w:eastAsia="he-IL"/>
        </w:rPr>
        <w:t xml:space="preserve">ואני ארצה לדעת מתי הנוהל מתעדכן. </w:t>
      </w:r>
      <w:bookmarkStart w:id="1998" w:name="_ETM_Q1_4707661"/>
      <w:bookmarkEnd w:id="1998"/>
      <w:r w:rsidR="00286435">
        <w:rPr>
          <w:rFonts w:hint="cs"/>
          <w:rtl/>
          <w:lang w:eastAsia="he-IL"/>
        </w:rPr>
        <w:t xml:space="preserve">תשובה ברורה, לא </w:t>
      </w:r>
      <w:bookmarkStart w:id="1999" w:name="_ETM_Q1_4710771"/>
      <w:bookmarkEnd w:id="1999"/>
      <w:r w:rsidR="00286435">
        <w:rPr>
          <w:rFonts w:hint="cs"/>
          <w:rtl/>
          <w:lang w:eastAsia="he-IL"/>
        </w:rPr>
        <w:t>בתקופה הקרובה</w:t>
      </w:r>
      <w:bookmarkStart w:id="2000" w:name="_ETM_Q1_4713281"/>
      <w:bookmarkEnd w:id="2000"/>
      <w:r w:rsidR="00286435">
        <w:rPr>
          <w:rFonts w:hint="cs"/>
          <w:rtl/>
          <w:lang w:eastAsia="he-IL"/>
        </w:rPr>
        <w:t xml:space="preserve"> ולא בחודשים הבאים</w:t>
      </w:r>
      <w:bookmarkStart w:id="2001" w:name="_ETM_Q1_4714371"/>
      <w:bookmarkEnd w:id="2001"/>
      <w:r w:rsidR="00286435">
        <w:rPr>
          <w:rFonts w:hint="cs"/>
          <w:rtl/>
          <w:lang w:eastAsia="he-IL"/>
        </w:rPr>
        <w:t xml:space="preserve"> אלא מה התהליך ומה חסר כדי שהנוהל </w:t>
      </w:r>
      <w:bookmarkStart w:id="2002" w:name="_ETM_Q1_4718391"/>
      <w:bookmarkEnd w:id="2002"/>
      <w:r w:rsidR="00286435">
        <w:rPr>
          <w:rFonts w:hint="cs"/>
          <w:rtl/>
          <w:lang w:eastAsia="he-IL"/>
        </w:rPr>
        <w:t xml:space="preserve">יתעדכן בצורה הכי טובה. </w:t>
      </w:r>
      <w:bookmarkStart w:id="2003" w:name="_ETM_Q1_4721921"/>
      <w:bookmarkEnd w:id="2003"/>
      <w:r w:rsidR="00286435">
        <w:rPr>
          <w:rFonts w:hint="cs"/>
          <w:rtl/>
          <w:lang w:eastAsia="he-IL"/>
        </w:rPr>
        <w:t>אני לא שמעתי תשובה בעני</w:t>
      </w:r>
      <w:r w:rsidR="004D6216">
        <w:rPr>
          <w:rFonts w:hint="cs"/>
          <w:rtl/>
          <w:lang w:eastAsia="he-IL"/>
        </w:rPr>
        <w:t>י</w:t>
      </w:r>
      <w:r w:rsidR="00286435">
        <w:rPr>
          <w:rFonts w:hint="cs"/>
          <w:rtl/>
          <w:lang w:eastAsia="he-IL"/>
        </w:rPr>
        <w:t xml:space="preserve">ן </w:t>
      </w:r>
      <w:bookmarkStart w:id="2004" w:name="_ETM_Q1_4725671"/>
      <w:bookmarkEnd w:id="2004"/>
      <w:r w:rsidR="00286435">
        <w:rPr>
          <w:rFonts w:hint="cs"/>
          <w:rtl/>
          <w:lang w:eastAsia="he-IL"/>
        </w:rPr>
        <w:t>27 הנשים האתיופיות</w:t>
      </w:r>
      <w:bookmarkStart w:id="2005" w:name="_ETM_Q1_4728501"/>
      <w:bookmarkEnd w:id="2005"/>
      <w:r w:rsidR="00286435">
        <w:rPr>
          <w:rFonts w:hint="cs"/>
          <w:rtl/>
          <w:lang w:eastAsia="he-IL"/>
        </w:rPr>
        <w:t xml:space="preserve">. </w:t>
      </w:r>
    </w:p>
    <w:p w14:paraId="45CB3C8B" w14:textId="20DE8906" w:rsidR="00286435" w:rsidRDefault="00286435" w:rsidP="00CF06EE">
      <w:pPr>
        <w:rPr>
          <w:rtl/>
          <w:lang w:eastAsia="he-IL"/>
        </w:rPr>
      </w:pPr>
    </w:p>
    <w:p w14:paraId="143B6D92" w14:textId="43A300C9" w:rsidR="00286435" w:rsidRDefault="00286435" w:rsidP="00286435">
      <w:pPr>
        <w:pStyle w:val="af9"/>
        <w:keepNext/>
        <w:rPr>
          <w:rtl/>
          <w:lang w:eastAsia="he-IL"/>
        </w:rPr>
      </w:pPr>
      <w:bookmarkStart w:id="2006" w:name="ET_guest_רונית_אליאן_120"/>
      <w:r w:rsidRPr="00286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אליאן:</w:t>
      </w:r>
      <w:r w:rsidRPr="00286435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2006"/>
    </w:p>
    <w:p w14:paraId="57C60AC7" w14:textId="2C3F5227" w:rsidR="00286435" w:rsidRDefault="00286435" w:rsidP="00286435">
      <w:pPr>
        <w:pStyle w:val="KeepWithNext"/>
        <w:rPr>
          <w:rtl/>
          <w:lang w:eastAsia="he-IL"/>
        </w:rPr>
      </w:pPr>
    </w:p>
    <w:p w14:paraId="143F7EDB" w14:textId="3902B2F4" w:rsidR="00286435" w:rsidRDefault="00286435" w:rsidP="00286435">
      <w:pPr>
        <w:rPr>
          <w:rtl/>
          <w:lang w:eastAsia="he-IL"/>
        </w:rPr>
      </w:pPr>
      <w:bookmarkStart w:id="2007" w:name="_ETM_Q1_4734721"/>
      <w:bookmarkStart w:id="2008" w:name="_ETM_Q1_4730731"/>
      <w:bookmarkEnd w:id="2007"/>
      <w:bookmarkEnd w:id="2008"/>
      <w:r>
        <w:rPr>
          <w:rFonts w:hint="cs"/>
          <w:rtl/>
          <w:lang w:eastAsia="he-IL"/>
        </w:rPr>
        <w:t xml:space="preserve">לגבי קורבנות הסחר שדיברנו עליהן. </w:t>
      </w:r>
      <w:bookmarkStart w:id="2009" w:name="_ETM_Q1_4734461"/>
      <w:bookmarkEnd w:id="2009"/>
    </w:p>
    <w:p w14:paraId="37981348" w14:textId="6028866C" w:rsidR="00286435" w:rsidRDefault="00286435" w:rsidP="00286435">
      <w:pPr>
        <w:rPr>
          <w:rtl/>
          <w:lang w:eastAsia="he-IL"/>
        </w:rPr>
      </w:pPr>
    </w:p>
    <w:p w14:paraId="0DB9D233" w14:textId="3ED9B114" w:rsidR="00286435" w:rsidRDefault="00286435" w:rsidP="00286435">
      <w:pPr>
        <w:pStyle w:val="af6"/>
        <w:keepNext/>
        <w:rPr>
          <w:rtl/>
        </w:rPr>
      </w:pPr>
      <w:bookmarkStart w:id="2010" w:name="ET_yor_5297_121"/>
      <w:r w:rsidRPr="002864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86435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010"/>
    </w:p>
    <w:p w14:paraId="54D6D6AD" w14:textId="3AE03176" w:rsidR="00286435" w:rsidRDefault="00286435" w:rsidP="00286435">
      <w:pPr>
        <w:pStyle w:val="KeepWithNext"/>
        <w:rPr>
          <w:rtl/>
          <w:lang w:eastAsia="he-IL"/>
        </w:rPr>
      </w:pPr>
    </w:p>
    <w:p w14:paraId="45D65841" w14:textId="3E83C7C1" w:rsidR="00286435" w:rsidRDefault="00286435" w:rsidP="00286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גם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פניה מהוועדה </w:t>
      </w:r>
      <w:bookmarkStart w:id="2011" w:name="_ETM_Q1_4738211"/>
      <w:bookmarkEnd w:id="2011"/>
      <w:r>
        <w:rPr>
          <w:rFonts w:hint="cs"/>
          <w:rtl/>
          <w:lang w:eastAsia="he-IL"/>
        </w:rPr>
        <w:t xml:space="preserve">הזאת, ועדת המשנה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12" w:name="_ETM_Q1_4741211"/>
      <w:bookmarkEnd w:id="2012"/>
      <w:r>
        <w:rPr>
          <w:rFonts w:hint="cs"/>
          <w:rtl/>
          <w:lang w:eastAsia="he-IL"/>
        </w:rPr>
        <w:t xml:space="preserve">בקדנציה הקודמת, </w:t>
      </w:r>
      <w:bookmarkStart w:id="2013" w:name="_ETM_Q1_4743121"/>
      <w:bookmarkEnd w:id="2013"/>
      <w:r>
        <w:rPr>
          <w:rFonts w:hint="cs"/>
          <w:rtl/>
          <w:lang w:eastAsia="he-IL"/>
        </w:rPr>
        <w:t xml:space="preserve">חתמנו חברי וחברות הכנסת </w:t>
      </w:r>
      <w:bookmarkStart w:id="2014" w:name="_ETM_Q1_4745171"/>
      <w:bookmarkEnd w:id="2014"/>
      <w:r>
        <w:rPr>
          <w:rFonts w:hint="cs"/>
          <w:rtl/>
          <w:lang w:eastAsia="he-IL"/>
        </w:rPr>
        <w:t xml:space="preserve">אז, אם אני לא טועה עכשיו </w:t>
      </w:r>
      <w:bookmarkStart w:id="2015" w:name="_ETM_Q1_4748951"/>
      <w:bookmarkEnd w:id="2015"/>
      <w:r>
        <w:rPr>
          <w:rFonts w:hint="cs"/>
          <w:rtl/>
          <w:lang w:eastAsia="he-IL"/>
        </w:rPr>
        <w:t>גם מתנהלת החתמה שוב</w:t>
      </w:r>
      <w:bookmarkStart w:id="2016" w:name="_ETM_Q1_4750351"/>
      <w:bookmarkEnd w:id="2016"/>
      <w:r>
        <w:rPr>
          <w:rFonts w:hint="cs"/>
          <w:rtl/>
          <w:lang w:eastAsia="he-IL"/>
        </w:rPr>
        <w:t>, ביקשו ממני לחתום על עוד פניה</w:t>
      </w:r>
      <w:bookmarkStart w:id="2017" w:name="_ETM_Q1_4753141"/>
      <w:bookmarkEnd w:id="2017"/>
      <w:r>
        <w:rPr>
          <w:rFonts w:hint="cs"/>
          <w:rtl/>
          <w:lang w:eastAsia="he-IL"/>
        </w:rPr>
        <w:t xml:space="preserve">, מה קורה איתן? </w:t>
      </w:r>
      <w:bookmarkStart w:id="2018" w:name="_ETM_Q1_4756061"/>
      <w:bookmarkEnd w:id="2018"/>
      <w:r>
        <w:rPr>
          <w:rFonts w:hint="cs"/>
          <w:rtl/>
          <w:lang w:eastAsia="he-IL"/>
        </w:rPr>
        <w:t xml:space="preserve">ואני מבקשת שום הסבר על </w:t>
      </w:r>
      <w:bookmarkStart w:id="2019" w:name="_ETM_Q1_4773391"/>
      <w:bookmarkEnd w:id="2019"/>
      <w:r>
        <w:rPr>
          <w:rFonts w:hint="cs"/>
          <w:rtl/>
          <w:lang w:eastAsia="he-IL"/>
        </w:rPr>
        <w:t>איך עובדים ומה ע</w:t>
      </w:r>
      <w:bookmarkStart w:id="2020" w:name="_ETM_Q1_4773891"/>
      <w:bookmarkStart w:id="2021" w:name="_ETM_Q1_4774881"/>
      <w:bookmarkEnd w:id="2020"/>
      <w:bookmarkEnd w:id="2021"/>
      <w:r>
        <w:rPr>
          <w:rFonts w:hint="cs"/>
          <w:rtl/>
          <w:lang w:eastAsia="he-IL"/>
        </w:rPr>
        <w:t xml:space="preserve">ובדים, תשובה מאוד פשוטה. </w:t>
      </w:r>
      <w:bookmarkStart w:id="2022" w:name="_ETM_Q1_4776131"/>
      <w:bookmarkEnd w:id="2022"/>
      <w:r>
        <w:rPr>
          <w:rFonts w:hint="cs"/>
          <w:rtl/>
          <w:lang w:eastAsia="he-IL"/>
        </w:rPr>
        <w:t xml:space="preserve">יש החלטה </w:t>
      </w: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הנשים</w:t>
      </w:r>
      <w:bookmarkStart w:id="2023" w:name="_ETM_Q1_4779051"/>
      <w:bookmarkEnd w:id="2023"/>
      <w:r>
        <w:rPr>
          <w:rFonts w:hint="cs"/>
          <w:rtl/>
          <w:lang w:eastAsia="he-IL"/>
        </w:rPr>
        <w:t xml:space="preserve"> </w:t>
      </w:r>
      <w:r w:rsidR="00033F84">
        <w:rPr>
          <w:rFonts w:hint="cs"/>
          <w:rtl/>
          <w:lang w:eastAsia="he-IL"/>
        </w:rPr>
        <w:t xml:space="preserve">האלה קורבנות הסחר, או אין. </w:t>
      </w:r>
      <w:bookmarkStart w:id="2024" w:name="_ETM_Q1_4782671"/>
      <w:bookmarkEnd w:id="2024"/>
      <w:r w:rsidR="00033F84">
        <w:rPr>
          <w:rFonts w:hint="cs"/>
          <w:rtl/>
          <w:lang w:eastAsia="he-IL"/>
        </w:rPr>
        <w:t>ולמה. אנחנו תיכף ניגש לנציגות משרד הרווחה</w:t>
      </w:r>
      <w:bookmarkStart w:id="2025" w:name="_ETM_Q1_4794251"/>
      <w:bookmarkEnd w:id="2025"/>
      <w:r w:rsidR="00033F84">
        <w:rPr>
          <w:rFonts w:hint="cs"/>
          <w:rtl/>
          <w:lang w:eastAsia="he-IL"/>
        </w:rPr>
        <w:t xml:space="preserve">. </w:t>
      </w:r>
    </w:p>
    <w:p w14:paraId="6092FFB8" w14:textId="02691010" w:rsidR="00033F84" w:rsidRDefault="00033F84" w:rsidP="00286435">
      <w:pPr>
        <w:rPr>
          <w:rtl/>
          <w:lang w:eastAsia="he-IL"/>
        </w:rPr>
      </w:pPr>
    </w:p>
    <w:p w14:paraId="1399DD9A" w14:textId="049C7B40" w:rsidR="00033F84" w:rsidRDefault="00033F84" w:rsidP="00033F84">
      <w:pPr>
        <w:pStyle w:val="af9"/>
        <w:keepNext/>
        <w:rPr>
          <w:rtl/>
          <w:lang w:eastAsia="he-IL"/>
        </w:rPr>
      </w:pPr>
      <w:bookmarkStart w:id="2026" w:name="ET_guest_רבקה_גורפינקל_122"/>
      <w:r w:rsidRPr="00033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גורפינקל:</w:t>
      </w:r>
      <w:r w:rsidRPr="00033F84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2026"/>
    </w:p>
    <w:p w14:paraId="21B6FF2A" w14:textId="6961556D" w:rsidR="00033F84" w:rsidRDefault="00033F84" w:rsidP="00033F84">
      <w:pPr>
        <w:pStyle w:val="KeepWithNext"/>
        <w:rPr>
          <w:rtl/>
          <w:lang w:eastAsia="he-IL"/>
        </w:rPr>
      </w:pPr>
    </w:p>
    <w:p w14:paraId="561730E1" w14:textId="68A61CAD" w:rsidR="00033F84" w:rsidRDefault="00033F84" w:rsidP="00033F84">
      <w:pPr>
        <w:rPr>
          <w:rtl/>
          <w:lang w:eastAsia="he-IL"/>
        </w:rPr>
      </w:pPr>
      <w:bookmarkStart w:id="2027" w:name="_ETM_Q1_4815021"/>
      <w:bookmarkStart w:id="2028" w:name="_ETM_Q1_4810271"/>
      <w:bookmarkStart w:id="2029" w:name="_ETM_Q1_4805521"/>
      <w:bookmarkStart w:id="2030" w:name="_ETM_Q1_4800751"/>
      <w:bookmarkEnd w:id="2027"/>
      <w:bookmarkEnd w:id="2028"/>
      <w:bookmarkEnd w:id="2029"/>
      <w:bookmarkEnd w:id="2030"/>
      <w:r>
        <w:rPr>
          <w:rFonts w:hint="cs"/>
          <w:rtl/>
          <w:lang w:eastAsia="he-IL"/>
        </w:rPr>
        <w:t xml:space="preserve">גבירתי אם אפשר רק לומר, </w:t>
      </w:r>
      <w:bookmarkStart w:id="2031" w:name="_ETM_Q1_4808391"/>
      <w:bookmarkEnd w:id="2031"/>
      <w:r>
        <w:rPr>
          <w:rFonts w:hint="cs"/>
          <w:rtl/>
          <w:lang w:eastAsia="he-IL"/>
        </w:rPr>
        <w:t xml:space="preserve">שנכון לעכשיו ההליך המשפטי שהגשנו </w:t>
      </w:r>
      <w:bookmarkStart w:id="2032" w:name="_ETM_Q1_4815631"/>
      <w:bookmarkEnd w:id="2032"/>
      <w:r>
        <w:rPr>
          <w:rFonts w:hint="cs"/>
          <w:rtl/>
          <w:lang w:eastAsia="he-IL"/>
        </w:rPr>
        <w:t>נמחק כי משרד הפנים ביקש</w:t>
      </w:r>
      <w:bookmarkStart w:id="2033" w:name="_ETM_Q1_4818821"/>
      <w:bookmarkEnd w:id="2033"/>
      <w:r>
        <w:rPr>
          <w:rFonts w:hint="cs"/>
          <w:rtl/>
          <w:lang w:eastAsia="he-IL"/>
        </w:rPr>
        <w:t xml:space="preserve"> לבחון עוד פעם</w:t>
      </w:r>
      <w:bookmarkStart w:id="2034" w:name="_ETM_Q1_4819361"/>
      <w:bookmarkEnd w:id="2034"/>
      <w:r>
        <w:rPr>
          <w:rFonts w:hint="cs"/>
          <w:rtl/>
          <w:lang w:eastAsia="he-IL"/>
        </w:rPr>
        <w:t xml:space="preserve">, אז את הבקשה הרשמית עדיין לא הגשנו </w:t>
      </w:r>
      <w:bookmarkStart w:id="2035" w:name="_ETM_Q1_4821561"/>
      <w:bookmarkEnd w:id="2035"/>
      <w:r>
        <w:rPr>
          <w:rFonts w:hint="cs"/>
          <w:rtl/>
          <w:lang w:eastAsia="he-IL"/>
        </w:rPr>
        <w:t xml:space="preserve">ואנחנו קוראות לוועדה לגבי </w:t>
      </w:r>
      <w:bookmarkStart w:id="2036" w:name="_ETM_Q1_4823791"/>
      <w:bookmarkStart w:id="2037" w:name="_ETM_Q1_4824901"/>
      <w:bookmarkEnd w:id="2036"/>
      <w:bookmarkEnd w:id="2037"/>
      <w:r>
        <w:rPr>
          <w:rFonts w:hint="cs"/>
          <w:rtl/>
          <w:lang w:eastAsia="he-IL"/>
        </w:rPr>
        <w:t xml:space="preserve">הסחר. אם אפשר להוסיף משהו מאוד קטן </w:t>
      </w:r>
      <w:bookmarkStart w:id="2038" w:name="_ETM_Q1_4826781"/>
      <w:bookmarkEnd w:id="2038"/>
      <w:r>
        <w:rPr>
          <w:rFonts w:hint="cs"/>
          <w:rtl/>
          <w:lang w:eastAsia="he-IL"/>
        </w:rPr>
        <w:t xml:space="preserve">לגבי איסוף הנתונים, </w:t>
      </w:r>
      <w:bookmarkStart w:id="2039" w:name="_ETM_Q1_4828391"/>
      <w:bookmarkEnd w:id="2039"/>
      <w:r>
        <w:rPr>
          <w:rFonts w:hint="cs"/>
          <w:rtl/>
          <w:lang w:eastAsia="he-IL"/>
        </w:rPr>
        <w:t>שבעיני הוא רלוונטי גם למשרד הפ</w:t>
      </w:r>
      <w:bookmarkStart w:id="2040" w:name="_ETM_Q1_4831091"/>
      <w:bookmarkEnd w:id="2040"/>
      <w:r>
        <w:rPr>
          <w:rFonts w:hint="cs"/>
          <w:rtl/>
          <w:lang w:eastAsia="he-IL"/>
        </w:rPr>
        <w:t>נים</w:t>
      </w:r>
      <w:bookmarkStart w:id="2041" w:name="_ETM_Q1_4829561"/>
      <w:bookmarkEnd w:id="2041"/>
      <w:r>
        <w:rPr>
          <w:rFonts w:hint="cs"/>
          <w:rtl/>
          <w:lang w:eastAsia="he-IL"/>
        </w:rPr>
        <w:t xml:space="preserve"> </w:t>
      </w:r>
      <w:bookmarkStart w:id="2042" w:name="_ETM_Q1_4836401"/>
      <w:bookmarkEnd w:id="2042"/>
      <w:r>
        <w:rPr>
          <w:rFonts w:hint="cs"/>
          <w:rtl/>
          <w:lang w:eastAsia="he-IL"/>
        </w:rPr>
        <w:t xml:space="preserve">וגם למשטרה. אנחנו בשנת 2017 </w:t>
      </w:r>
      <w:bookmarkStart w:id="2043" w:name="_ETM_Q1_4834181"/>
      <w:bookmarkEnd w:id="2043"/>
      <w:r>
        <w:rPr>
          <w:rFonts w:hint="cs"/>
          <w:rtl/>
          <w:lang w:eastAsia="he-IL"/>
        </w:rPr>
        <w:t xml:space="preserve">ביקשנו לקבל נתונים מהוועדה ההומניטרית </w:t>
      </w:r>
      <w:bookmarkStart w:id="2044" w:name="_ETM_Q1_4836891"/>
      <w:bookmarkEnd w:id="2044"/>
      <w:r>
        <w:rPr>
          <w:rFonts w:hint="cs"/>
          <w:rtl/>
          <w:lang w:eastAsia="he-IL"/>
        </w:rPr>
        <w:t xml:space="preserve">שנוגעת </w:t>
      </w:r>
      <w:bookmarkStart w:id="2045" w:name="_ETM_Q1_4840571"/>
      <w:bookmarkEnd w:id="2045"/>
      <w:r>
        <w:rPr>
          <w:rFonts w:hint="cs"/>
          <w:rtl/>
          <w:lang w:eastAsia="he-IL"/>
        </w:rPr>
        <w:t xml:space="preserve">לנושאים שאושרו בנוהל אלימות, נתונים ממש בסיסיים שהיינו בטוחים </w:t>
      </w:r>
      <w:bookmarkStart w:id="2046" w:name="_ETM_Q1_4845281"/>
      <w:bookmarkEnd w:id="2046"/>
      <w:r>
        <w:rPr>
          <w:rFonts w:hint="cs"/>
          <w:rtl/>
          <w:lang w:eastAsia="he-IL"/>
        </w:rPr>
        <w:t>ש</w:t>
      </w:r>
      <w:bookmarkStart w:id="2047" w:name="_ETM_Q1_4848141"/>
      <w:bookmarkEnd w:id="2047"/>
      <w:r>
        <w:rPr>
          <w:rFonts w:hint="cs"/>
          <w:rtl/>
          <w:lang w:eastAsia="he-IL"/>
        </w:rPr>
        <w:t xml:space="preserve">יש, אין אותם, ומשרד הפנים ענה </w:t>
      </w:r>
      <w:bookmarkStart w:id="2048" w:name="_ETM_Q1_4847251"/>
      <w:bookmarkEnd w:id="2048"/>
      <w:r>
        <w:rPr>
          <w:rFonts w:hint="cs"/>
          <w:rtl/>
          <w:lang w:eastAsia="he-IL"/>
        </w:rPr>
        <w:t xml:space="preserve">שהוא בכלל לא עושה איסוף </w:t>
      </w:r>
      <w:r w:rsidR="005D67F8">
        <w:rPr>
          <w:rFonts w:hint="cs"/>
          <w:rtl/>
          <w:lang w:eastAsia="he-IL"/>
        </w:rPr>
        <w:t>ש</w:t>
      </w:r>
      <w:bookmarkStart w:id="2049" w:name="_ETM_Q1_4852071"/>
      <w:bookmarkEnd w:id="2049"/>
      <w:r>
        <w:rPr>
          <w:rFonts w:hint="cs"/>
          <w:rtl/>
          <w:lang w:eastAsia="he-IL"/>
        </w:rPr>
        <w:t>ל הנתונים הללו</w:t>
      </w:r>
      <w:bookmarkStart w:id="2050" w:name="_ETM_Q1_4849122"/>
      <w:bookmarkStart w:id="2051" w:name="_ETM_Q1_4851951"/>
      <w:bookmarkEnd w:id="2050"/>
      <w:bookmarkEnd w:id="2051"/>
      <w:r w:rsidR="005D67F8">
        <w:rPr>
          <w:rFonts w:hint="cs"/>
          <w:rtl/>
          <w:lang w:eastAsia="he-IL"/>
        </w:rPr>
        <w:t xml:space="preserve">. נוצר מצב שכל לשכה מטפלת בתיקים של עצמה, אין מדיניות, </w:t>
      </w:r>
      <w:proofErr w:type="spellStart"/>
      <w:r w:rsidR="005D67F8">
        <w:rPr>
          <w:rFonts w:hint="cs"/>
          <w:rtl/>
          <w:lang w:eastAsia="he-IL"/>
        </w:rPr>
        <w:t>הכל</w:t>
      </w:r>
      <w:proofErr w:type="spellEnd"/>
      <w:r w:rsidR="005D67F8">
        <w:rPr>
          <w:rFonts w:hint="cs"/>
          <w:rtl/>
          <w:lang w:eastAsia="he-IL"/>
        </w:rPr>
        <w:t xml:space="preserve"> מאוד ספורדי</w:t>
      </w:r>
      <w:bookmarkStart w:id="2052" w:name="_ETM_Q1_4854461"/>
      <w:bookmarkEnd w:id="2052"/>
      <w:r w:rsidR="005D67F8">
        <w:rPr>
          <w:rFonts w:hint="cs"/>
          <w:rtl/>
          <w:lang w:eastAsia="he-IL"/>
        </w:rPr>
        <w:t xml:space="preserve"> ולכן אנחנו גם נשמח לקבל את הנתונים </w:t>
      </w:r>
      <w:bookmarkStart w:id="2053" w:name="_ETM_Q1_4857661"/>
      <w:bookmarkEnd w:id="2053"/>
      <w:r w:rsidR="005D67F8">
        <w:rPr>
          <w:rFonts w:hint="cs"/>
          <w:rtl/>
          <w:lang w:eastAsia="he-IL"/>
        </w:rPr>
        <w:t>שדיברתם עליהם, 70 אחוז זה מאוד חשוב</w:t>
      </w:r>
      <w:bookmarkStart w:id="2054" w:name="_ETM_Q1_4860101"/>
      <w:bookmarkEnd w:id="2054"/>
      <w:r w:rsidR="005D67F8">
        <w:rPr>
          <w:rFonts w:hint="cs"/>
          <w:rtl/>
          <w:lang w:eastAsia="he-IL"/>
        </w:rPr>
        <w:t xml:space="preserve">. אחד הנתונים </w:t>
      </w:r>
      <w:bookmarkStart w:id="2055" w:name="_ETM_Q1_4861991"/>
      <w:bookmarkEnd w:id="2055"/>
      <w:r w:rsidR="005D67F8">
        <w:rPr>
          <w:rFonts w:hint="cs"/>
          <w:rtl/>
          <w:lang w:eastAsia="he-IL"/>
        </w:rPr>
        <w:t xml:space="preserve">היותר משמעותיים זה </w:t>
      </w:r>
      <w:bookmarkStart w:id="2056" w:name="_ETM_Q1_4862361"/>
      <w:bookmarkEnd w:id="2056"/>
      <w:proofErr w:type="spellStart"/>
      <w:r w:rsidR="005D67F8">
        <w:rPr>
          <w:rFonts w:hint="cs"/>
          <w:rtl/>
          <w:lang w:eastAsia="he-IL"/>
        </w:rPr>
        <w:t>השינמוך</w:t>
      </w:r>
      <w:proofErr w:type="spellEnd"/>
      <w:r w:rsidR="005D67F8">
        <w:rPr>
          <w:rFonts w:hint="cs"/>
          <w:rtl/>
          <w:lang w:eastAsia="he-IL"/>
        </w:rPr>
        <w:t xml:space="preserve"> של האשרות, </w:t>
      </w:r>
      <w:bookmarkStart w:id="2057" w:name="_ETM_Q1_4863741"/>
      <w:bookmarkEnd w:id="2057"/>
      <w:r w:rsidR="005D67F8">
        <w:rPr>
          <w:rFonts w:hint="cs"/>
          <w:rtl/>
          <w:lang w:eastAsia="he-IL"/>
        </w:rPr>
        <w:t xml:space="preserve">גם כשבקשות מוגשות </w:t>
      </w:r>
      <w:bookmarkStart w:id="2058" w:name="_ETM_Q1_4865361"/>
      <w:bookmarkEnd w:id="2058"/>
      <w:r w:rsidR="005D67F8">
        <w:rPr>
          <w:rFonts w:hint="cs"/>
          <w:rtl/>
          <w:lang w:eastAsia="he-IL"/>
        </w:rPr>
        <w:t xml:space="preserve">וגם כשבקשות מאושרות ויש </w:t>
      </w:r>
      <w:bookmarkStart w:id="2059" w:name="_ETM_Q1_4867301"/>
      <w:bookmarkEnd w:id="2059"/>
      <w:r w:rsidR="005D67F8">
        <w:rPr>
          <w:rFonts w:hint="cs"/>
          <w:rtl/>
          <w:lang w:eastAsia="he-IL"/>
        </w:rPr>
        <w:t xml:space="preserve">החלטה קונקרטית של הוועדה </w:t>
      </w:r>
      <w:bookmarkStart w:id="2060" w:name="_ETM_Q1_4869361"/>
      <w:bookmarkEnd w:id="2060"/>
      <w:r w:rsidR="005D67F8">
        <w:rPr>
          <w:rFonts w:hint="cs"/>
          <w:rtl/>
          <w:lang w:eastAsia="he-IL"/>
        </w:rPr>
        <w:t>שאומרת שמדובר באישה</w:t>
      </w:r>
      <w:r w:rsidR="00C92A2C">
        <w:rPr>
          <w:rFonts w:hint="cs"/>
          <w:rtl/>
          <w:lang w:eastAsia="he-IL"/>
        </w:rPr>
        <w:t xml:space="preserve"> </w:t>
      </w:r>
      <w:r w:rsidR="005D67F8">
        <w:rPr>
          <w:rFonts w:hint="cs"/>
          <w:rtl/>
          <w:lang w:eastAsia="he-IL"/>
        </w:rPr>
        <w:t xml:space="preserve">שצריכה לקבל מעמד בישראל, אם בעבר </w:t>
      </w:r>
      <w:bookmarkStart w:id="2061" w:name="_ETM_Q1_4873081"/>
      <w:bookmarkEnd w:id="2061"/>
      <w:r w:rsidR="005D67F8">
        <w:rPr>
          <w:rFonts w:hint="cs"/>
          <w:rtl/>
          <w:lang w:eastAsia="he-IL"/>
        </w:rPr>
        <w:t>היא ה</w:t>
      </w:r>
      <w:r w:rsidR="004D6216">
        <w:rPr>
          <w:rFonts w:hint="cs"/>
          <w:rtl/>
          <w:lang w:eastAsia="he-IL"/>
        </w:rPr>
        <w:t>י</w:t>
      </w:r>
      <w:r w:rsidR="005D67F8">
        <w:rPr>
          <w:rFonts w:hint="cs"/>
          <w:rtl/>
          <w:lang w:eastAsia="he-IL"/>
        </w:rPr>
        <w:t>יתה מקבלת אשרה מסוג א' 5</w:t>
      </w:r>
      <w:bookmarkStart w:id="2062" w:name="_ETM_Q1_4875261"/>
      <w:bookmarkEnd w:id="2062"/>
      <w:r w:rsidR="005D67F8">
        <w:rPr>
          <w:rFonts w:hint="cs"/>
          <w:rtl/>
          <w:lang w:eastAsia="he-IL"/>
        </w:rPr>
        <w:t xml:space="preserve">, אשרה שהיא יותר מבוססת, </w:t>
      </w:r>
      <w:bookmarkStart w:id="2063" w:name="_ETM_Q1_4876891"/>
      <w:bookmarkEnd w:id="2063"/>
      <w:r w:rsidR="005D67F8">
        <w:rPr>
          <w:rFonts w:hint="cs"/>
          <w:rtl/>
          <w:lang w:eastAsia="he-IL"/>
        </w:rPr>
        <w:t>יש בה זכויות סוציאליות - - -</w:t>
      </w:r>
    </w:p>
    <w:p w14:paraId="0C8D15ED" w14:textId="1B8ED342" w:rsidR="005D67F8" w:rsidRDefault="005D67F8" w:rsidP="00033F84">
      <w:pPr>
        <w:rPr>
          <w:rtl/>
          <w:lang w:eastAsia="he-IL"/>
        </w:rPr>
      </w:pPr>
    </w:p>
    <w:p w14:paraId="514B3A41" w14:textId="2B41573C" w:rsidR="005D67F8" w:rsidRDefault="005D67F8" w:rsidP="005D67F8">
      <w:pPr>
        <w:pStyle w:val="af6"/>
        <w:keepNext/>
        <w:rPr>
          <w:rtl/>
        </w:rPr>
      </w:pPr>
      <w:bookmarkStart w:id="2064" w:name="ET_yor_5297_123"/>
      <w:r w:rsidRPr="005D67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D67F8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064"/>
    </w:p>
    <w:p w14:paraId="6BC684A2" w14:textId="2240DC88" w:rsidR="005D67F8" w:rsidRDefault="005D67F8" w:rsidP="005D67F8">
      <w:pPr>
        <w:pStyle w:val="KeepWithNext"/>
        <w:rPr>
          <w:rtl/>
          <w:lang w:eastAsia="he-IL"/>
        </w:rPr>
      </w:pPr>
    </w:p>
    <w:p w14:paraId="568ECAA4" w14:textId="7A559B63" w:rsidR="005D67F8" w:rsidRDefault="005D67F8" w:rsidP="005D67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יודעות.</w:t>
      </w:r>
      <w:bookmarkStart w:id="2065" w:name="_ETM_Q1_4878131"/>
      <w:bookmarkStart w:id="2066" w:name="_ETM_Q1_4879513"/>
      <w:bookmarkStart w:id="2067" w:name="_ETM_Q1_4879567"/>
      <w:bookmarkEnd w:id="2065"/>
      <w:bookmarkEnd w:id="2066"/>
      <w:bookmarkEnd w:id="2067"/>
    </w:p>
    <w:p w14:paraId="413721A5" w14:textId="77777777" w:rsidR="004D6216" w:rsidRDefault="004D6216" w:rsidP="005D67F8">
      <w:pPr>
        <w:rPr>
          <w:rtl/>
          <w:lang w:eastAsia="he-IL"/>
        </w:rPr>
      </w:pPr>
    </w:p>
    <w:p w14:paraId="7F61D8EA" w14:textId="3CB8D40F" w:rsidR="005D67F8" w:rsidRDefault="005D67F8" w:rsidP="005D67F8">
      <w:pPr>
        <w:pStyle w:val="af9"/>
        <w:keepNext/>
        <w:rPr>
          <w:rtl/>
          <w:lang w:eastAsia="he-IL"/>
        </w:rPr>
      </w:pPr>
      <w:bookmarkStart w:id="2068" w:name="ET_guest_רבקה_גורפינקל_124"/>
      <w:r w:rsidRPr="005D6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גורפינקל:</w:t>
      </w:r>
      <w:r w:rsidRPr="005D67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068"/>
    </w:p>
    <w:p w14:paraId="7FAC8271" w14:textId="68DC612A" w:rsidR="005D67F8" w:rsidRDefault="005D67F8" w:rsidP="005D67F8">
      <w:pPr>
        <w:pStyle w:val="KeepWithNext"/>
        <w:rPr>
          <w:rtl/>
          <w:lang w:eastAsia="he-IL"/>
        </w:rPr>
      </w:pPr>
    </w:p>
    <w:p w14:paraId="6988732E" w14:textId="7481CE1F" w:rsidR="005D67F8" w:rsidRDefault="005D67F8" w:rsidP="005D67F8">
      <w:pPr>
        <w:rPr>
          <w:rtl/>
          <w:lang w:eastAsia="he-IL"/>
        </w:rPr>
      </w:pPr>
      <w:bookmarkStart w:id="2069" w:name="_ETM_Q1_4880261"/>
      <w:bookmarkEnd w:id="2069"/>
      <w:r>
        <w:rPr>
          <w:rFonts w:hint="cs"/>
          <w:rtl/>
          <w:lang w:eastAsia="he-IL"/>
        </w:rPr>
        <w:t xml:space="preserve">היום היא מקבלת ב' 1 שזאת </w:t>
      </w:r>
      <w:bookmarkStart w:id="2070" w:name="_ETM_Q1_4880161"/>
      <w:bookmarkEnd w:id="2070"/>
      <w:r>
        <w:rPr>
          <w:rFonts w:hint="cs"/>
          <w:rtl/>
          <w:lang w:eastAsia="he-IL"/>
        </w:rPr>
        <w:t>אשרה שכמעט לא שווה</w:t>
      </w:r>
      <w:bookmarkStart w:id="2071" w:name="_ETM_Q1_4881561"/>
      <w:bookmarkEnd w:id="2071"/>
      <w:r w:rsidR="00A34B45">
        <w:rPr>
          <w:rFonts w:hint="cs"/>
          <w:rtl/>
          <w:lang w:eastAsia="he-IL"/>
        </w:rPr>
        <w:t xml:space="preserve">. היא לא נותנת את היציבות </w:t>
      </w:r>
      <w:bookmarkStart w:id="2072" w:name="_ETM_Q1_4885041"/>
      <w:bookmarkEnd w:id="2072"/>
      <w:r w:rsidR="00A34B45">
        <w:rPr>
          <w:rFonts w:hint="cs"/>
          <w:rtl/>
          <w:lang w:eastAsia="he-IL"/>
        </w:rPr>
        <w:t xml:space="preserve">שצריכה, היא שווה הרבה </w:t>
      </w:r>
      <w:bookmarkStart w:id="2073" w:name="_ETM_Q1_4885781"/>
      <w:bookmarkEnd w:id="2073"/>
      <w:r w:rsidR="00A34B45">
        <w:rPr>
          <w:rFonts w:hint="cs"/>
          <w:rtl/>
          <w:lang w:eastAsia="he-IL"/>
        </w:rPr>
        <w:t xml:space="preserve">בטח לאישה שלא היה לה מעמד, </w:t>
      </w:r>
      <w:bookmarkStart w:id="2074" w:name="_ETM_Q1_4887181"/>
      <w:bookmarkEnd w:id="2074"/>
      <w:r w:rsidR="00A34B45">
        <w:rPr>
          <w:rFonts w:hint="cs"/>
          <w:rtl/>
          <w:lang w:eastAsia="he-IL"/>
        </w:rPr>
        <w:t>אבל היא לא ש</w:t>
      </w:r>
      <w:bookmarkStart w:id="2075" w:name="_ETM_Q1_4889861"/>
      <w:bookmarkEnd w:id="2075"/>
      <w:r w:rsidR="00A34B45">
        <w:rPr>
          <w:rFonts w:hint="cs"/>
          <w:rtl/>
          <w:lang w:eastAsia="he-IL"/>
        </w:rPr>
        <w:t xml:space="preserve">ווה </w:t>
      </w:r>
      <w:bookmarkStart w:id="2076" w:name="_ETM_Q1_4893595"/>
      <w:bookmarkEnd w:id="2076"/>
      <w:r w:rsidR="00A34B45">
        <w:rPr>
          <w:rFonts w:hint="cs"/>
          <w:rtl/>
          <w:lang w:eastAsia="he-IL"/>
        </w:rPr>
        <w:t>מספיק כדי לתת את היציבות</w:t>
      </w:r>
      <w:bookmarkStart w:id="2077" w:name="_ETM_Q1_4890571"/>
      <w:bookmarkEnd w:id="2077"/>
      <w:r w:rsidR="00A34B45">
        <w:rPr>
          <w:rFonts w:hint="cs"/>
          <w:rtl/>
          <w:lang w:eastAsia="he-IL"/>
        </w:rPr>
        <w:t xml:space="preserve">. והדבר השני זה לגבי הנהלים, </w:t>
      </w:r>
      <w:bookmarkStart w:id="2078" w:name="_ETM_Q1_4892071"/>
      <w:bookmarkEnd w:id="2078"/>
      <w:r w:rsidR="00A34B45">
        <w:rPr>
          <w:rFonts w:hint="cs"/>
          <w:rtl/>
          <w:lang w:eastAsia="he-IL"/>
        </w:rPr>
        <w:t>גם נוהל סחר שב</w:t>
      </w:r>
      <w:bookmarkStart w:id="2079" w:name="_ETM_Q1_4895401"/>
      <w:bookmarkEnd w:id="2079"/>
      <w:r w:rsidR="00A34B45">
        <w:rPr>
          <w:rFonts w:hint="cs"/>
          <w:rtl/>
          <w:lang w:eastAsia="he-IL"/>
        </w:rPr>
        <w:t>ו מעוגנת אותה הנחיה שאומרת שלא יעבירו נשים</w:t>
      </w:r>
      <w:bookmarkStart w:id="2080" w:name="_ETM_Q1_4897241"/>
      <w:bookmarkEnd w:id="2080"/>
      <w:r w:rsidR="00A34B45">
        <w:rPr>
          <w:rFonts w:hint="cs"/>
          <w:rtl/>
          <w:lang w:eastAsia="he-IL"/>
        </w:rPr>
        <w:t>, גם היא הנחיה לא מפורסמת</w:t>
      </w:r>
      <w:bookmarkStart w:id="2081" w:name="_ETM_Q1_4899181"/>
      <w:bookmarkEnd w:id="2081"/>
      <w:r w:rsidR="00A34B45">
        <w:rPr>
          <w:rFonts w:hint="cs"/>
          <w:rtl/>
          <w:lang w:eastAsia="he-IL"/>
        </w:rPr>
        <w:t>. פנינו למשטרה כדי לקבל אות</w:t>
      </w:r>
      <w:bookmarkStart w:id="2082" w:name="_ETM_Q1_4901211"/>
      <w:bookmarkEnd w:id="2082"/>
      <w:r w:rsidR="00A34B45">
        <w:rPr>
          <w:rFonts w:hint="cs"/>
          <w:rtl/>
          <w:lang w:eastAsia="he-IL"/>
        </w:rPr>
        <w:t>ה ואמרו לנו שהיא לא יכולה להימסר</w:t>
      </w:r>
      <w:bookmarkStart w:id="2083" w:name="_ETM_Q1_4902791"/>
      <w:bookmarkEnd w:id="2083"/>
      <w:r w:rsidR="00A34B45">
        <w:rPr>
          <w:rFonts w:hint="cs"/>
          <w:rtl/>
          <w:lang w:eastAsia="he-IL"/>
        </w:rPr>
        <w:t xml:space="preserve"> </w:t>
      </w:r>
      <w:bookmarkStart w:id="2084" w:name="_ETM_Q1_4908427"/>
      <w:bookmarkEnd w:id="2084"/>
      <w:r w:rsidR="00A34B45">
        <w:rPr>
          <w:rFonts w:hint="cs"/>
          <w:rtl/>
          <w:lang w:eastAsia="he-IL"/>
        </w:rPr>
        <w:t xml:space="preserve">לנו כי היא בתיקוף או לא בתיקוף, פנינו </w:t>
      </w:r>
      <w:bookmarkStart w:id="2085" w:name="_ETM_Q1_4904831"/>
      <w:bookmarkEnd w:id="2085"/>
      <w:r w:rsidR="00A34B45">
        <w:rPr>
          <w:rFonts w:hint="cs"/>
          <w:rtl/>
          <w:lang w:eastAsia="he-IL"/>
        </w:rPr>
        <w:t xml:space="preserve">יחד </w:t>
      </w:r>
      <w:bookmarkStart w:id="2086" w:name="_ETM_Q1_4911070"/>
      <w:bookmarkEnd w:id="2086"/>
      <w:r w:rsidR="00A34B45">
        <w:rPr>
          <w:rFonts w:hint="cs"/>
          <w:rtl/>
          <w:lang w:eastAsia="he-IL"/>
        </w:rPr>
        <w:t xml:space="preserve">עם אישה לאישה. </w:t>
      </w:r>
    </w:p>
    <w:p w14:paraId="32CD7F10" w14:textId="10904FC6" w:rsidR="00A34B45" w:rsidRDefault="00A34B45" w:rsidP="005D67F8">
      <w:pPr>
        <w:rPr>
          <w:rtl/>
          <w:lang w:eastAsia="he-IL"/>
        </w:rPr>
      </w:pPr>
    </w:p>
    <w:p w14:paraId="0B5112EF" w14:textId="1B99852A" w:rsidR="00A34B45" w:rsidRDefault="00A34B45" w:rsidP="00A34B45">
      <w:pPr>
        <w:pStyle w:val="af6"/>
        <w:keepNext/>
        <w:rPr>
          <w:rtl/>
        </w:rPr>
      </w:pPr>
      <w:bookmarkStart w:id="2087" w:name="ET_yor_5297_125"/>
      <w:r w:rsidRPr="00A34B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34B45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087"/>
    </w:p>
    <w:p w14:paraId="64931688" w14:textId="0065F1F4" w:rsidR="00A34B45" w:rsidRDefault="00A34B45" w:rsidP="00A34B45">
      <w:pPr>
        <w:pStyle w:val="KeepWithNext"/>
        <w:rPr>
          <w:rtl/>
          <w:lang w:eastAsia="he-IL"/>
        </w:rPr>
      </w:pPr>
    </w:p>
    <w:p w14:paraId="61FFC427" w14:textId="404B85A8" w:rsidR="00A34B45" w:rsidRDefault="00A34B45" w:rsidP="00A34B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</w:t>
      </w:r>
      <w:bookmarkStart w:id="2088" w:name="_ETM_Q1_4906421"/>
      <w:bookmarkEnd w:id="2088"/>
      <w:r>
        <w:rPr>
          <w:rFonts w:hint="cs"/>
          <w:rtl/>
          <w:lang w:eastAsia="he-IL"/>
        </w:rPr>
        <w:t xml:space="preserve">, החומר מולי, בגלל זה </w:t>
      </w:r>
      <w:bookmarkStart w:id="2089" w:name="_ETM_Q1_4907961"/>
      <w:bookmarkEnd w:id="2089"/>
      <w:r>
        <w:rPr>
          <w:rFonts w:hint="cs"/>
          <w:rtl/>
          <w:lang w:eastAsia="he-IL"/>
        </w:rPr>
        <w:t xml:space="preserve">ביקשתי </w:t>
      </w:r>
      <w:bookmarkStart w:id="2090" w:name="_ETM_Q1_4914925"/>
      <w:bookmarkEnd w:id="2090"/>
      <w:r>
        <w:rPr>
          <w:rFonts w:hint="cs"/>
          <w:rtl/>
          <w:lang w:eastAsia="he-IL"/>
        </w:rPr>
        <w:t>את ההנחיה. מה שלא נותנים לך יכול להיות</w:t>
      </w:r>
      <w:bookmarkStart w:id="2091" w:name="_ETM_Q1_4912401"/>
      <w:bookmarkEnd w:id="2091"/>
      <w:r>
        <w:rPr>
          <w:rFonts w:hint="cs"/>
          <w:rtl/>
          <w:lang w:eastAsia="he-IL"/>
        </w:rPr>
        <w:t xml:space="preserve"> שהם חייבים לתת לוועדה. </w:t>
      </w:r>
      <w:bookmarkStart w:id="2092" w:name="_ETM_Q1_4914131"/>
      <w:bookmarkEnd w:id="2092"/>
    </w:p>
    <w:p w14:paraId="2C53655C" w14:textId="16644068" w:rsidR="00A34B45" w:rsidRDefault="00A34B45" w:rsidP="00A34B45">
      <w:pPr>
        <w:rPr>
          <w:rtl/>
          <w:lang w:eastAsia="he-IL"/>
        </w:rPr>
      </w:pPr>
    </w:p>
    <w:p w14:paraId="1F07A249" w14:textId="15A6B145" w:rsidR="00A34B45" w:rsidRDefault="00A34B45" w:rsidP="00A34B45">
      <w:pPr>
        <w:pStyle w:val="af9"/>
        <w:keepNext/>
        <w:rPr>
          <w:rtl/>
          <w:lang w:eastAsia="he-IL"/>
        </w:rPr>
      </w:pPr>
      <w:bookmarkStart w:id="2093" w:name="ET_guest_רבקה_גורפינקל_126"/>
      <w:r w:rsidRPr="00A34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גורפינקל:</w:t>
      </w:r>
      <w:r w:rsidRPr="00A34B45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2093"/>
    </w:p>
    <w:p w14:paraId="3D446247" w14:textId="2437547E" w:rsidR="00A34B45" w:rsidRDefault="00A34B45" w:rsidP="00A34B45">
      <w:pPr>
        <w:pStyle w:val="KeepWithNext"/>
        <w:rPr>
          <w:rtl/>
          <w:lang w:eastAsia="he-IL"/>
        </w:rPr>
      </w:pPr>
    </w:p>
    <w:p w14:paraId="79B12F20" w14:textId="4722F360" w:rsidR="00A34B45" w:rsidRDefault="00A34B45" w:rsidP="00A34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אנחנו פנינו </w:t>
      </w:r>
      <w:bookmarkStart w:id="2094" w:name="_ETM_Q1_4915751"/>
      <w:bookmarkEnd w:id="2094"/>
      <w:r>
        <w:rPr>
          <w:rFonts w:hint="cs"/>
          <w:rtl/>
          <w:lang w:eastAsia="he-IL"/>
        </w:rPr>
        <w:t xml:space="preserve">בבקשת חופש מידע וגם שלחנו </w:t>
      </w:r>
      <w:bookmarkStart w:id="2095" w:name="_ETM_Q1_4917181"/>
      <w:bookmarkEnd w:id="2095"/>
      <w:r>
        <w:rPr>
          <w:rFonts w:hint="cs"/>
          <w:rtl/>
          <w:lang w:eastAsia="he-IL"/>
        </w:rPr>
        <w:t>תיעוד לגבי זה</w:t>
      </w:r>
      <w:bookmarkStart w:id="2096" w:name="_ETM_Q1_4917991"/>
      <w:bookmarkEnd w:id="2096"/>
      <w:r>
        <w:rPr>
          <w:rFonts w:hint="cs"/>
          <w:rtl/>
          <w:lang w:eastAsia="he-IL"/>
        </w:rPr>
        <w:t xml:space="preserve">. </w:t>
      </w:r>
    </w:p>
    <w:p w14:paraId="22DF7D7F" w14:textId="72DE3FE2" w:rsidR="00A34B45" w:rsidRDefault="00A34B45" w:rsidP="00A34B45">
      <w:pPr>
        <w:rPr>
          <w:rtl/>
          <w:lang w:eastAsia="he-IL"/>
        </w:rPr>
      </w:pPr>
    </w:p>
    <w:p w14:paraId="5345BDA2" w14:textId="5413048A" w:rsidR="00A34B45" w:rsidRDefault="00A34B45" w:rsidP="00A34B45">
      <w:pPr>
        <w:pStyle w:val="af6"/>
        <w:keepNext/>
        <w:rPr>
          <w:rtl/>
        </w:rPr>
      </w:pPr>
      <w:bookmarkStart w:id="2097" w:name="ET_yor_5297_127"/>
      <w:r w:rsidRPr="00A34B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34B45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097"/>
    </w:p>
    <w:p w14:paraId="68188BFB" w14:textId="2F689B14" w:rsidR="00A34B45" w:rsidRDefault="00A34B45" w:rsidP="00A34B45">
      <w:pPr>
        <w:pStyle w:val="KeepWithNext"/>
        <w:rPr>
          <w:rtl/>
          <w:lang w:eastAsia="he-IL"/>
        </w:rPr>
      </w:pPr>
    </w:p>
    <w:p w14:paraId="5B120855" w14:textId="020E663D" w:rsidR="00A34B45" w:rsidRDefault="00A34B45" w:rsidP="00A34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כשהתהליך לא הסתיים </w:t>
      </w:r>
      <w:bookmarkStart w:id="2098" w:name="_ETM_Q1_4920391"/>
      <w:bookmarkEnd w:id="2098"/>
      <w:r>
        <w:rPr>
          <w:rFonts w:hint="cs"/>
          <w:rtl/>
          <w:lang w:eastAsia="he-IL"/>
        </w:rPr>
        <w:t>הם</w:t>
      </w:r>
      <w:bookmarkStart w:id="2099" w:name="_ETM_Q1_4922911"/>
      <w:bookmarkEnd w:id="2099"/>
      <w:r>
        <w:rPr>
          <w:rFonts w:hint="cs"/>
          <w:rtl/>
          <w:lang w:eastAsia="he-IL"/>
        </w:rPr>
        <w:t xml:space="preserve"> בטח לא ישלחו.</w:t>
      </w:r>
      <w:bookmarkStart w:id="2100" w:name="_ETM_Q1_4928840"/>
      <w:bookmarkEnd w:id="2100"/>
      <w:r>
        <w:rPr>
          <w:rFonts w:hint="cs"/>
          <w:rtl/>
          <w:lang w:eastAsia="he-IL"/>
        </w:rPr>
        <w:t xml:space="preserve"> </w:t>
      </w:r>
    </w:p>
    <w:p w14:paraId="7D74DC57" w14:textId="0735FFEE" w:rsidR="001E7EFD" w:rsidRDefault="001E7EFD" w:rsidP="00A34B45">
      <w:pPr>
        <w:rPr>
          <w:rtl/>
          <w:lang w:eastAsia="he-IL"/>
        </w:rPr>
      </w:pPr>
    </w:p>
    <w:p w14:paraId="3DA7FD7E" w14:textId="77B1F188" w:rsidR="001E7EFD" w:rsidRDefault="001E7EFD" w:rsidP="001E7EFD">
      <w:pPr>
        <w:pStyle w:val="af9"/>
        <w:keepNext/>
        <w:rPr>
          <w:rtl/>
          <w:lang w:eastAsia="he-IL"/>
        </w:rPr>
      </w:pPr>
      <w:bookmarkStart w:id="2101" w:name="ET_guest_רבקה_גורפינקל_128"/>
      <w:r w:rsidRPr="001E7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גורפינקל:</w:t>
      </w:r>
      <w:r w:rsidRPr="001E7EFD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2101"/>
    </w:p>
    <w:p w14:paraId="420C724E" w14:textId="2461ED1A" w:rsidR="001E7EFD" w:rsidRDefault="001E7EFD" w:rsidP="001E7EFD">
      <w:pPr>
        <w:pStyle w:val="KeepWithNext"/>
        <w:rPr>
          <w:rtl/>
          <w:lang w:eastAsia="he-IL"/>
        </w:rPr>
      </w:pPr>
    </w:p>
    <w:p w14:paraId="5BD1CB05" w14:textId="7CB57CFD" w:rsidR="001E7EFD" w:rsidRDefault="001E7EFD" w:rsidP="001E7EFD">
      <w:pPr>
        <w:rPr>
          <w:rtl/>
          <w:lang w:eastAsia="he-IL"/>
        </w:rPr>
      </w:pPr>
      <w:bookmarkStart w:id="2102" w:name="_ETM_Q1_4925771"/>
      <w:bookmarkEnd w:id="2102"/>
      <w:r>
        <w:rPr>
          <w:rFonts w:hint="cs"/>
          <w:rtl/>
          <w:lang w:eastAsia="he-IL"/>
        </w:rPr>
        <w:t>אני אגיד שדווקא</w:t>
      </w:r>
      <w:bookmarkStart w:id="2103" w:name="_ETM_Q1_4927121"/>
      <w:bookmarkEnd w:id="2103"/>
      <w:r>
        <w:rPr>
          <w:rFonts w:hint="cs"/>
          <w:rtl/>
          <w:lang w:eastAsia="he-IL"/>
        </w:rPr>
        <w:t xml:space="preserve"> היא הנחיה שהיא תקפה</w:t>
      </w:r>
      <w:bookmarkStart w:id="2104" w:name="_ETM_Q1_4926811"/>
      <w:bookmarkEnd w:id="2104"/>
      <w:r>
        <w:rPr>
          <w:rFonts w:hint="cs"/>
          <w:rtl/>
          <w:lang w:eastAsia="he-IL"/>
        </w:rPr>
        <w:t xml:space="preserve">, זאת לא הנחיה שעדיין לא התווספה </w:t>
      </w:r>
      <w:bookmarkStart w:id="2105" w:name="_ETM_Q1_4929331"/>
      <w:bookmarkEnd w:id="2105"/>
      <w:r>
        <w:rPr>
          <w:rFonts w:hint="cs"/>
          <w:rtl/>
          <w:lang w:eastAsia="he-IL"/>
        </w:rPr>
        <w:t>כמו בנוהל אלימות</w:t>
      </w:r>
      <w:bookmarkStart w:id="2106" w:name="_ETM_Q1_4930741"/>
      <w:bookmarkStart w:id="2107" w:name="_ETM_Q1_4932191"/>
      <w:bookmarkEnd w:id="2106"/>
      <w:bookmarkEnd w:id="2107"/>
      <w:r>
        <w:rPr>
          <w:rFonts w:hint="cs"/>
          <w:rtl/>
          <w:lang w:eastAsia="he-IL"/>
        </w:rPr>
        <w:t>.</w:t>
      </w:r>
    </w:p>
    <w:p w14:paraId="5988F297" w14:textId="77777777" w:rsidR="004D6216" w:rsidRDefault="004D6216" w:rsidP="001E7EFD">
      <w:pPr>
        <w:rPr>
          <w:rtl/>
          <w:lang w:eastAsia="he-IL"/>
        </w:rPr>
      </w:pPr>
    </w:p>
    <w:p w14:paraId="6BFF966A" w14:textId="23855FC3" w:rsidR="001E7EFD" w:rsidRDefault="001E7EFD" w:rsidP="001E7EFD">
      <w:pPr>
        <w:pStyle w:val="af6"/>
        <w:keepNext/>
        <w:rPr>
          <w:rtl/>
        </w:rPr>
      </w:pPr>
      <w:bookmarkStart w:id="2108" w:name="ET_yor_5297_132"/>
      <w:r w:rsidRPr="001E7E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E7EFD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108"/>
    </w:p>
    <w:p w14:paraId="6BB4A24A" w14:textId="2A3E214B" w:rsidR="001E7EFD" w:rsidRDefault="001E7EFD" w:rsidP="001E7EFD">
      <w:pPr>
        <w:pStyle w:val="KeepWithNext"/>
        <w:rPr>
          <w:rtl/>
          <w:lang w:eastAsia="he-IL"/>
        </w:rPr>
      </w:pPr>
    </w:p>
    <w:p w14:paraId="2C8FFDE8" w14:textId="0373C335" w:rsidR="001E7EFD" w:rsidRPr="001E7EFD" w:rsidRDefault="001E7EFD" w:rsidP="001E7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מדברת על נוהל סחר? </w:t>
      </w:r>
      <w:bookmarkStart w:id="2109" w:name="_ETM_Q1_4935411"/>
      <w:bookmarkEnd w:id="2109"/>
    </w:p>
    <w:p w14:paraId="0F455D63" w14:textId="731C54D6" w:rsidR="001E7EFD" w:rsidRDefault="001E7EFD" w:rsidP="001E7EFD">
      <w:pPr>
        <w:rPr>
          <w:rtl/>
          <w:lang w:eastAsia="he-IL"/>
        </w:rPr>
      </w:pPr>
    </w:p>
    <w:p w14:paraId="20EF8696" w14:textId="5326482C" w:rsidR="001E7EFD" w:rsidRDefault="001E7EFD" w:rsidP="001E7EFD">
      <w:pPr>
        <w:pStyle w:val="-"/>
        <w:keepNext/>
        <w:rPr>
          <w:rtl/>
        </w:rPr>
      </w:pPr>
      <w:bookmarkStart w:id="2110" w:name="ET_speakercontinue_רבקה_גורפינקל_129"/>
      <w:r w:rsidRPr="001E7EFD">
        <w:rPr>
          <w:rStyle w:val="TagStyle"/>
          <w:rtl/>
        </w:rPr>
        <w:t xml:space="preserve"> &lt;&lt; דובר_המשך &gt;&gt; </w:t>
      </w:r>
      <w:r>
        <w:rPr>
          <w:rtl/>
        </w:rPr>
        <w:t>רבקה גורפינקל:</w:t>
      </w:r>
      <w:r w:rsidRPr="001E7EFD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2110"/>
    </w:p>
    <w:p w14:paraId="1A8D9AD6" w14:textId="194471E4" w:rsidR="001E7EFD" w:rsidRDefault="001E7EFD" w:rsidP="001E7EFD">
      <w:pPr>
        <w:pStyle w:val="KeepWithNext"/>
        <w:rPr>
          <w:rtl/>
          <w:lang w:eastAsia="he-IL"/>
        </w:rPr>
      </w:pPr>
    </w:p>
    <w:p w14:paraId="71D1F830" w14:textId="7DDCE157" w:rsidR="001E7EFD" w:rsidRDefault="001E7EFD" w:rsidP="001E7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על נוהל קורבנות סחר שבו </w:t>
      </w:r>
      <w:bookmarkStart w:id="2111" w:name="_ETM_Q1_4936751"/>
      <w:bookmarkEnd w:id="2111"/>
      <w:r>
        <w:rPr>
          <w:rFonts w:hint="cs"/>
          <w:rtl/>
          <w:lang w:eastAsia="he-IL"/>
        </w:rPr>
        <w:t xml:space="preserve">יש את ההנחיה שלא להעביר, זה נוהל </w:t>
      </w:r>
      <w:bookmarkStart w:id="2112" w:name="_ETM_Q1_4938621"/>
      <w:bookmarkEnd w:id="2112"/>
      <w:r>
        <w:rPr>
          <w:rFonts w:hint="cs"/>
          <w:rtl/>
          <w:lang w:eastAsia="he-IL"/>
        </w:rPr>
        <w:t xml:space="preserve">שהוא גם לא מפורסם ופנינו </w:t>
      </w:r>
      <w:bookmarkStart w:id="2113" w:name="_ETM_Q1_4940161"/>
      <w:bookmarkEnd w:id="2113"/>
      <w:r>
        <w:rPr>
          <w:rFonts w:hint="cs"/>
          <w:rtl/>
          <w:lang w:eastAsia="he-IL"/>
        </w:rPr>
        <w:t xml:space="preserve">בבקשה לקבל אותו וקיבלנו תשובה </w:t>
      </w:r>
      <w:bookmarkStart w:id="2114" w:name="_ETM_Q1_4942171"/>
      <w:bookmarkEnd w:id="2114"/>
      <w:r>
        <w:rPr>
          <w:rFonts w:hint="cs"/>
          <w:rtl/>
          <w:lang w:eastAsia="he-IL"/>
        </w:rPr>
        <w:t>שהוא בשלבי תיקוף.</w:t>
      </w:r>
    </w:p>
    <w:p w14:paraId="1DBDD127" w14:textId="160D817D" w:rsidR="001E7EFD" w:rsidRDefault="001E7EFD" w:rsidP="001E7EFD">
      <w:pPr>
        <w:rPr>
          <w:rtl/>
          <w:lang w:eastAsia="he-IL"/>
        </w:rPr>
      </w:pPr>
    </w:p>
    <w:p w14:paraId="1F2D545B" w14:textId="6B11B1B9" w:rsidR="001E7EFD" w:rsidRDefault="001E7EFD" w:rsidP="001E7EFD">
      <w:pPr>
        <w:pStyle w:val="af9"/>
        <w:keepNext/>
        <w:rPr>
          <w:rtl/>
          <w:lang w:eastAsia="he-IL"/>
        </w:rPr>
      </w:pPr>
      <w:bookmarkStart w:id="2115" w:name="ET_guest_שרית_פרץ_133"/>
      <w:r w:rsidRPr="001E7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פרץ:</w:t>
      </w:r>
      <w:r w:rsidRPr="001E7EFD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2115"/>
    </w:p>
    <w:p w14:paraId="1CFCFDFC" w14:textId="6DB61067" w:rsidR="001E7EFD" w:rsidRDefault="001E7EFD" w:rsidP="001E7EFD">
      <w:pPr>
        <w:pStyle w:val="KeepWithNext"/>
        <w:rPr>
          <w:rtl/>
          <w:lang w:eastAsia="he-IL"/>
        </w:rPr>
      </w:pPr>
    </w:p>
    <w:p w14:paraId="7CA036B3" w14:textId="5DB468B2" w:rsidR="001E7EFD" w:rsidRDefault="001E7EFD" w:rsidP="001E7EFD">
      <w:pPr>
        <w:rPr>
          <w:rtl/>
          <w:lang w:eastAsia="he-IL"/>
        </w:rPr>
      </w:pPr>
      <w:bookmarkStart w:id="2116" w:name="_ETM_Q1_4946441"/>
      <w:bookmarkEnd w:id="2116"/>
      <w:r>
        <w:rPr>
          <w:rFonts w:hint="cs"/>
          <w:rtl/>
          <w:lang w:eastAsia="he-IL"/>
        </w:rPr>
        <w:t xml:space="preserve">זה </w:t>
      </w:r>
      <w:bookmarkStart w:id="2117" w:name="_ETM_Q1_4949152"/>
      <w:bookmarkEnd w:id="2117"/>
      <w:r>
        <w:rPr>
          <w:rFonts w:hint="cs"/>
          <w:rtl/>
          <w:lang w:eastAsia="he-IL"/>
        </w:rPr>
        <w:t xml:space="preserve">לא קשור, הנוהל לא הותר לעיון. יש </w:t>
      </w:r>
      <w:bookmarkStart w:id="2118" w:name="_ETM_Q1_4946921"/>
      <w:bookmarkEnd w:id="2118"/>
      <w:r>
        <w:rPr>
          <w:rFonts w:hint="cs"/>
          <w:rtl/>
          <w:lang w:eastAsia="he-IL"/>
        </w:rPr>
        <w:t xml:space="preserve">נהלים במשטרת ישראל שהותרו לעיון </w:t>
      </w:r>
      <w:bookmarkStart w:id="2119" w:name="_ETM_Q1_4948751"/>
      <w:bookmarkEnd w:id="2119"/>
      <w:r>
        <w:rPr>
          <w:rFonts w:hint="cs"/>
          <w:rtl/>
          <w:lang w:eastAsia="he-IL"/>
        </w:rPr>
        <w:t xml:space="preserve">הציבור ויש כאלה </w:t>
      </w:r>
      <w:bookmarkStart w:id="2120" w:name="_ETM_Q1_4951041"/>
      <w:bookmarkEnd w:id="2120"/>
      <w:r>
        <w:rPr>
          <w:rFonts w:hint="cs"/>
          <w:rtl/>
          <w:lang w:eastAsia="he-IL"/>
        </w:rPr>
        <w:t xml:space="preserve">שהם לא לעיון הציבור. </w:t>
      </w:r>
      <w:bookmarkStart w:id="2121" w:name="_ETM_Q1_4955121"/>
      <w:bookmarkEnd w:id="2121"/>
    </w:p>
    <w:p w14:paraId="6D21638E" w14:textId="34F53832" w:rsidR="001E7EFD" w:rsidRDefault="001E7EFD" w:rsidP="001E7EFD">
      <w:pPr>
        <w:rPr>
          <w:rtl/>
          <w:lang w:eastAsia="he-IL"/>
        </w:rPr>
      </w:pPr>
    </w:p>
    <w:p w14:paraId="3E79A883" w14:textId="50195E18" w:rsidR="001E7EFD" w:rsidRDefault="001E7EFD" w:rsidP="001E7EFD">
      <w:pPr>
        <w:pStyle w:val="af6"/>
        <w:keepNext/>
        <w:rPr>
          <w:rtl/>
        </w:rPr>
      </w:pPr>
      <w:bookmarkStart w:id="2122" w:name="ET_yor_5297_134"/>
      <w:r w:rsidRPr="001E7E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E7EFD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122"/>
    </w:p>
    <w:p w14:paraId="390434D1" w14:textId="690B22FB" w:rsidR="001E7EFD" w:rsidRDefault="001E7EFD" w:rsidP="001E7EFD">
      <w:pPr>
        <w:pStyle w:val="KeepWithNext"/>
        <w:rPr>
          <w:rtl/>
          <w:lang w:eastAsia="he-IL"/>
        </w:rPr>
      </w:pPr>
    </w:p>
    <w:p w14:paraId="6B49EAB8" w14:textId="11AC5B41" w:rsidR="001E7EFD" w:rsidRDefault="001E7EFD" w:rsidP="001E7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בכנסת נחשבים ציבור? </w:t>
      </w:r>
      <w:bookmarkStart w:id="2123" w:name="_ETM_Q1_4957861"/>
      <w:bookmarkEnd w:id="2123"/>
    </w:p>
    <w:p w14:paraId="1C35955F" w14:textId="4EB01F4C" w:rsidR="001E7EFD" w:rsidRDefault="001E7EFD" w:rsidP="001E7EFD">
      <w:pPr>
        <w:rPr>
          <w:rtl/>
          <w:lang w:eastAsia="he-IL"/>
        </w:rPr>
      </w:pPr>
    </w:p>
    <w:p w14:paraId="55AD92E1" w14:textId="3E19EB9D" w:rsidR="001E7EFD" w:rsidRDefault="001E7EFD" w:rsidP="001E7EFD">
      <w:pPr>
        <w:pStyle w:val="af9"/>
        <w:keepNext/>
        <w:rPr>
          <w:rtl/>
          <w:lang w:eastAsia="he-IL"/>
        </w:rPr>
      </w:pPr>
      <w:bookmarkStart w:id="2124" w:name="ET_guest_שרית_פרץ_135"/>
      <w:r w:rsidRPr="001E7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פרץ:</w:t>
      </w:r>
      <w:r w:rsidRPr="001E7EFD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2124"/>
    </w:p>
    <w:p w14:paraId="5685FC54" w14:textId="69091F4D" w:rsidR="001E7EFD" w:rsidRDefault="001E7EFD" w:rsidP="001E7EFD">
      <w:pPr>
        <w:pStyle w:val="KeepWithNext"/>
        <w:rPr>
          <w:rtl/>
          <w:lang w:eastAsia="he-IL"/>
        </w:rPr>
      </w:pPr>
    </w:p>
    <w:p w14:paraId="1E02BF51" w14:textId="30678128" w:rsidR="001E7EFD" w:rsidRDefault="001E7EFD" w:rsidP="001E7EFD">
      <w:pPr>
        <w:rPr>
          <w:rtl/>
          <w:lang w:eastAsia="he-IL"/>
        </w:rPr>
      </w:pPr>
      <w:bookmarkStart w:id="2125" w:name="_ETM_Q1_4961641"/>
      <w:bookmarkEnd w:id="2125"/>
      <w:r>
        <w:rPr>
          <w:rFonts w:hint="cs"/>
          <w:rtl/>
          <w:lang w:eastAsia="he-IL"/>
        </w:rPr>
        <w:t xml:space="preserve">אני לא יודעת לומר אם </w:t>
      </w:r>
      <w:bookmarkStart w:id="2126" w:name="_ETM_Q1_4961561"/>
      <w:bookmarkEnd w:id="2126"/>
      <w:r>
        <w:rPr>
          <w:rFonts w:hint="cs"/>
          <w:rtl/>
          <w:lang w:eastAsia="he-IL"/>
        </w:rPr>
        <w:t xml:space="preserve">בכנסת ניתן להעביר את הנהלים </w:t>
      </w:r>
      <w:bookmarkStart w:id="2127" w:name="_ETM_Q1_4962201"/>
      <w:bookmarkEnd w:id="2127"/>
      <w:r w:rsidR="0034426B">
        <w:rPr>
          <w:rFonts w:hint="cs"/>
          <w:rtl/>
          <w:lang w:eastAsia="he-IL"/>
        </w:rPr>
        <w:t>שלא הותרו לציבור, אני יכולה לבדוק את זה</w:t>
      </w:r>
      <w:bookmarkStart w:id="2128" w:name="_ETM_Q1_4964291"/>
      <w:bookmarkEnd w:id="2128"/>
      <w:r w:rsidR="0034426B">
        <w:rPr>
          <w:rFonts w:hint="cs"/>
          <w:rtl/>
          <w:lang w:eastAsia="he-IL"/>
        </w:rPr>
        <w:t xml:space="preserve">. </w:t>
      </w:r>
    </w:p>
    <w:p w14:paraId="0DD2AFFB" w14:textId="66B5D87E" w:rsidR="0034426B" w:rsidRDefault="0034426B" w:rsidP="001E7EFD">
      <w:pPr>
        <w:rPr>
          <w:rtl/>
          <w:lang w:eastAsia="he-IL"/>
        </w:rPr>
      </w:pPr>
    </w:p>
    <w:p w14:paraId="693F4F55" w14:textId="02240CFC" w:rsidR="0034426B" w:rsidRDefault="0034426B" w:rsidP="0034426B">
      <w:pPr>
        <w:pStyle w:val="af6"/>
        <w:keepNext/>
        <w:rPr>
          <w:rtl/>
        </w:rPr>
      </w:pPr>
      <w:bookmarkStart w:id="2129" w:name="ET_yor_5297_136"/>
      <w:r w:rsidRPr="003442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4426B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129"/>
    </w:p>
    <w:p w14:paraId="7EEECD9F" w14:textId="79E24547" w:rsidR="0034426B" w:rsidRDefault="0034426B" w:rsidP="0034426B">
      <w:pPr>
        <w:pStyle w:val="KeepWithNext"/>
        <w:rPr>
          <w:rtl/>
          <w:lang w:eastAsia="he-IL"/>
        </w:rPr>
      </w:pPr>
    </w:p>
    <w:p w14:paraId="7888A628" w14:textId="230FBB7D" w:rsidR="0034426B" w:rsidRDefault="0034426B" w:rsidP="003442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שתבדקי</w:t>
      </w:r>
      <w:bookmarkStart w:id="2130" w:name="_ETM_Q1_4967221"/>
      <w:bookmarkEnd w:id="2130"/>
      <w:r>
        <w:rPr>
          <w:rFonts w:hint="cs"/>
          <w:rtl/>
          <w:lang w:eastAsia="he-IL"/>
        </w:rPr>
        <w:t>. ולקבל תשובה כתובה</w:t>
      </w:r>
      <w:bookmarkStart w:id="2131" w:name="_ETM_Q1_4982371"/>
      <w:bookmarkEnd w:id="2131"/>
      <w:r w:rsidR="005724BB">
        <w:rPr>
          <w:rFonts w:hint="cs"/>
          <w:rtl/>
          <w:lang w:eastAsia="he-IL"/>
        </w:rPr>
        <w:t xml:space="preserve">. כדי לבדוק את זה גם </w:t>
      </w:r>
      <w:bookmarkStart w:id="2132" w:name="_ETM_Q1_4975989"/>
      <w:bookmarkEnd w:id="2132"/>
      <w:r w:rsidR="005724BB">
        <w:rPr>
          <w:rFonts w:hint="cs"/>
          <w:rtl/>
          <w:lang w:eastAsia="he-IL"/>
        </w:rPr>
        <w:t>בייעוץ המשפטי</w:t>
      </w:r>
      <w:bookmarkStart w:id="2133" w:name="_ETM_Q1_4977609"/>
      <w:bookmarkEnd w:id="2133"/>
      <w:r w:rsidR="005724BB">
        <w:rPr>
          <w:rFonts w:hint="cs"/>
          <w:rtl/>
          <w:lang w:eastAsia="he-IL"/>
        </w:rPr>
        <w:t xml:space="preserve">. </w:t>
      </w:r>
    </w:p>
    <w:p w14:paraId="2D9861A2" w14:textId="49E658AC" w:rsidR="005724BB" w:rsidRDefault="005724BB" w:rsidP="0034426B">
      <w:pPr>
        <w:rPr>
          <w:rtl/>
          <w:lang w:eastAsia="he-IL"/>
        </w:rPr>
      </w:pPr>
    </w:p>
    <w:p w14:paraId="24E489A4" w14:textId="05245939" w:rsidR="005724BB" w:rsidRDefault="005724BB" w:rsidP="005724BB">
      <w:pPr>
        <w:pStyle w:val="af9"/>
        <w:keepNext/>
        <w:rPr>
          <w:rtl/>
          <w:lang w:eastAsia="he-IL"/>
        </w:rPr>
      </w:pPr>
      <w:bookmarkStart w:id="2134" w:name="ET_guest_אורלי_דהאן_135"/>
      <w:r w:rsidRPr="00572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דהאן:</w:t>
      </w:r>
      <w:r w:rsidRPr="005724BB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2134"/>
    </w:p>
    <w:p w14:paraId="3A74A35B" w14:textId="21B9E878" w:rsidR="005724BB" w:rsidRDefault="005724BB" w:rsidP="005724BB">
      <w:pPr>
        <w:pStyle w:val="KeepWithNext"/>
        <w:rPr>
          <w:rtl/>
          <w:lang w:eastAsia="he-IL"/>
        </w:rPr>
      </w:pPr>
    </w:p>
    <w:p w14:paraId="74181A22" w14:textId="75CF6E48" w:rsidR="005724BB" w:rsidRDefault="005724BB" w:rsidP="005724BB">
      <w:pPr>
        <w:rPr>
          <w:rtl/>
          <w:lang w:eastAsia="he-IL"/>
        </w:rPr>
      </w:pPr>
      <w:bookmarkStart w:id="2135" w:name="_ETM_Q1_4993779"/>
      <w:bookmarkEnd w:id="2135"/>
      <w:r>
        <w:rPr>
          <w:rFonts w:hint="cs"/>
          <w:rtl/>
          <w:lang w:eastAsia="he-IL"/>
        </w:rPr>
        <w:t xml:space="preserve">שלום,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</w:t>
      </w:r>
      <w:bookmarkStart w:id="2136" w:name="_ETM_Q1_4990329"/>
      <w:bookmarkEnd w:id="2136"/>
      <w:r>
        <w:rPr>
          <w:rFonts w:hint="cs"/>
          <w:rtl/>
          <w:lang w:eastAsia="he-IL"/>
        </w:rPr>
        <w:t>אנחנו מכירות מעשייה משותפת</w:t>
      </w:r>
      <w:bookmarkStart w:id="2137" w:name="_ETM_Q1_4993169"/>
      <w:bookmarkEnd w:id="2137"/>
      <w:r>
        <w:rPr>
          <w:rFonts w:hint="cs"/>
          <w:rtl/>
          <w:lang w:eastAsia="he-IL"/>
        </w:rPr>
        <w:t xml:space="preserve"> ואני משתתפת המון בוועדות שלך </w:t>
      </w:r>
      <w:bookmarkStart w:id="2138" w:name="_ETM_Q1_4995519"/>
      <w:bookmarkEnd w:id="2138"/>
      <w:r>
        <w:rPr>
          <w:rFonts w:hint="cs"/>
          <w:rtl/>
          <w:lang w:eastAsia="he-IL"/>
        </w:rPr>
        <w:t>ובדיונים החשובים מטעם הלשכה המשפטית של רשות האוכלוסין</w:t>
      </w:r>
      <w:bookmarkStart w:id="2139" w:name="_ETM_Q1_4999379"/>
      <w:bookmarkEnd w:id="2139"/>
      <w:r w:rsidR="00EB2A6C">
        <w:rPr>
          <w:rFonts w:hint="cs"/>
          <w:rtl/>
          <w:lang w:eastAsia="he-IL"/>
        </w:rPr>
        <w:t xml:space="preserve"> וההגירה, אורלי דהאן</w:t>
      </w:r>
      <w:bookmarkStart w:id="2140" w:name="_ETM_Q1_5001089"/>
      <w:bookmarkEnd w:id="2140"/>
      <w:r w:rsidR="00EB2A6C">
        <w:rPr>
          <w:rFonts w:hint="cs"/>
          <w:rtl/>
          <w:lang w:eastAsia="he-IL"/>
        </w:rPr>
        <w:t xml:space="preserve">. אני חלק מהצוות שמטפל </w:t>
      </w:r>
      <w:bookmarkStart w:id="2141" w:name="_ETM_Q1_5004759"/>
      <w:bookmarkEnd w:id="2141"/>
      <w:r w:rsidR="00EB2A6C">
        <w:rPr>
          <w:rFonts w:hint="cs"/>
          <w:rtl/>
          <w:lang w:eastAsia="he-IL"/>
        </w:rPr>
        <w:t>בבקשה של ה-27 נשים</w:t>
      </w:r>
      <w:bookmarkStart w:id="2142" w:name="_ETM_Q1_5007719"/>
      <w:bookmarkEnd w:id="2142"/>
      <w:r w:rsidR="00EB2A6C">
        <w:rPr>
          <w:rFonts w:hint="cs"/>
          <w:rtl/>
          <w:lang w:eastAsia="he-IL"/>
        </w:rPr>
        <w:t xml:space="preserve">, </w:t>
      </w:r>
      <w:bookmarkStart w:id="2143" w:name="_ETM_Q1_5014732"/>
      <w:bookmarkEnd w:id="2143"/>
      <w:r w:rsidR="00EB2A6C">
        <w:rPr>
          <w:rFonts w:hint="cs"/>
          <w:rtl/>
          <w:lang w:eastAsia="he-IL"/>
        </w:rPr>
        <w:t xml:space="preserve">אכן התקבלה החלטה של שר הפנים </w:t>
      </w:r>
      <w:bookmarkStart w:id="2144" w:name="_ETM_Q1_5010309"/>
      <w:bookmarkEnd w:id="2144"/>
      <w:r w:rsidR="00EB2A6C">
        <w:rPr>
          <w:rFonts w:hint="cs"/>
          <w:rtl/>
          <w:lang w:eastAsia="he-IL"/>
        </w:rPr>
        <w:t xml:space="preserve">דאז בכל </w:t>
      </w:r>
      <w:proofErr w:type="spellStart"/>
      <w:r w:rsidR="00EB2A6C">
        <w:rPr>
          <w:rFonts w:hint="cs"/>
          <w:rtl/>
          <w:lang w:eastAsia="he-IL"/>
        </w:rPr>
        <w:t>הענין</w:t>
      </w:r>
      <w:proofErr w:type="spellEnd"/>
      <w:r w:rsidR="00EB2A6C">
        <w:rPr>
          <w:rFonts w:hint="cs"/>
          <w:rtl/>
          <w:lang w:eastAsia="he-IL"/>
        </w:rPr>
        <w:t xml:space="preserve"> </w:t>
      </w:r>
      <w:bookmarkStart w:id="2145" w:name="_ETM_Q1_5014679"/>
      <w:bookmarkEnd w:id="2145"/>
      <w:r w:rsidR="00EB2A6C">
        <w:rPr>
          <w:rFonts w:hint="cs"/>
          <w:rtl/>
          <w:lang w:eastAsia="he-IL"/>
        </w:rPr>
        <w:t>ש</w:t>
      </w:r>
      <w:bookmarkStart w:id="2146" w:name="_ETM_Q1_5016049"/>
      <w:bookmarkEnd w:id="2146"/>
      <w:r w:rsidR="00EB2A6C">
        <w:rPr>
          <w:rFonts w:hint="cs"/>
          <w:rtl/>
          <w:lang w:eastAsia="he-IL"/>
        </w:rPr>
        <w:t xml:space="preserve">ההחלטה </w:t>
      </w:r>
      <w:proofErr w:type="spellStart"/>
      <w:r w:rsidR="00EB2A6C">
        <w:rPr>
          <w:rFonts w:hint="cs"/>
          <w:rtl/>
          <w:lang w:eastAsia="he-IL"/>
        </w:rPr>
        <w:t>היתה</w:t>
      </w:r>
      <w:proofErr w:type="spellEnd"/>
      <w:r w:rsidR="00EB2A6C">
        <w:rPr>
          <w:rFonts w:hint="cs"/>
          <w:rtl/>
          <w:lang w:eastAsia="he-IL"/>
        </w:rPr>
        <w:t xml:space="preserve"> בעקבות </w:t>
      </w:r>
      <w:bookmarkStart w:id="2147" w:name="_ETM_Q1_5017049"/>
      <w:bookmarkEnd w:id="2147"/>
      <w:r w:rsidR="00EB2A6C">
        <w:rPr>
          <w:rFonts w:hint="cs"/>
          <w:rtl/>
          <w:lang w:eastAsia="he-IL"/>
        </w:rPr>
        <w:t>כל החומר שאספנו וכל החומר המקצועי שהוצג</w:t>
      </w:r>
      <w:bookmarkStart w:id="2148" w:name="_ETM_Q1_5020609"/>
      <w:bookmarkEnd w:id="2148"/>
      <w:r w:rsidR="00EB2A6C">
        <w:rPr>
          <w:rFonts w:hint="cs"/>
          <w:rtl/>
          <w:lang w:eastAsia="he-IL"/>
        </w:rPr>
        <w:t xml:space="preserve">, </w:t>
      </w:r>
      <w:bookmarkStart w:id="2149" w:name="_ETM_Q1_5027421"/>
      <w:bookmarkEnd w:id="2149"/>
      <w:r w:rsidR="00EB2A6C">
        <w:rPr>
          <w:rFonts w:hint="cs"/>
          <w:rtl/>
          <w:lang w:eastAsia="he-IL"/>
        </w:rPr>
        <w:t xml:space="preserve">התקבלה החלטה להעניק </w:t>
      </w:r>
      <w:bookmarkStart w:id="2150" w:name="_ETM_Q1_5022809"/>
      <w:bookmarkEnd w:id="2150"/>
      <w:r w:rsidR="00EB2A6C">
        <w:rPr>
          <w:rFonts w:hint="cs"/>
          <w:rtl/>
          <w:lang w:eastAsia="he-IL"/>
        </w:rPr>
        <w:t xml:space="preserve">לקבוצת הנשים הזאת </w:t>
      </w:r>
      <w:bookmarkStart w:id="2151" w:name="_ETM_Q1_5025249"/>
      <w:bookmarkEnd w:id="2151"/>
      <w:r w:rsidR="00EB2A6C">
        <w:rPr>
          <w:rFonts w:hint="cs"/>
          <w:rtl/>
          <w:lang w:eastAsia="he-IL"/>
        </w:rPr>
        <w:t>ב' 1 לשנה</w:t>
      </w:r>
      <w:bookmarkStart w:id="2152" w:name="_ETM_Q1_5026209"/>
      <w:bookmarkEnd w:id="2152"/>
      <w:r w:rsidR="00EB2A6C">
        <w:rPr>
          <w:rFonts w:hint="cs"/>
          <w:rtl/>
          <w:lang w:eastAsia="he-IL"/>
        </w:rPr>
        <w:t xml:space="preserve">, </w:t>
      </w:r>
      <w:bookmarkStart w:id="2153" w:name="_ETM_Q1_5029399"/>
      <w:bookmarkEnd w:id="2153"/>
      <w:r w:rsidR="00EB2A6C">
        <w:rPr>
          <w:rFonts w:hint="cs"/>
          <w:rtl/>
          <w:lang w:eastAsia="he-IL"/>
        </w:rPr>
        <w:t>ר</w:t>
      </w:r>
      <w:r w:rsidR="004D6216">
        <w:rPr>
          <w:rFonts w:hint="cs"/>
          <w:rtl/>
          <w:lang w:eastAsia="he-IL"/>
        </w:rPr>
        <w:t>י</w:t>
      </w:r>
      <w:r w:rsidR="00EB2A6C">
        <w:rPr>
          <w:rFonts w:hint="cs"/>
          <w:rtl/>
          <w:lang w:eastAsia="he-IL"/>
        </w:rPr>
        <w:t xml:space="preserve">שיון </w:t>
      </w:r>
      <w:bookmarkStart w:id="2154" w:name="_ETM_Q1_5034220"/>
      <w:bookmarkEnd w:id="2154"/>
      <w:r w:rsidR="00EB2A6C">
        <w:rPr>
          <w:rFonts w:hint="cs"/>
          <w:rtl/>
          <w:lang w:eastAsia="he-IL"/>
        </w:rPr>
        <w:t xml:space="preserve">עבודה, תוך כדי שהשר ציין שהגורמים </w:t>
      </w:r>
      <w:bookmarkStart w:id="2155" w:name="_ETM_Q1_5032829"/>
      <w:bookmarkEnd w:id="2155"/>
      <w:r w:rsidR="00EB2A6C">
        <w:rPr>
          <w:rFonts w:hint="cs"/>
          <w:rtl/>
          <w:lang w:eastAsia="he-IL"/>
        </w:rPr>
        <w:t xml:space="preserve">השונים, גם הממשלתיים וגם הארגונים </w:t>
      </w:r>
      <w:bookmarkStart w:id="2156" w:name="_ETM_Q1_5035619"/>
      <w:bookmarkEnd w:id="2156"/>
      <w:r w:rsidR="00EB2A6C">
        <w:rPr>
          <w:rFonts w:hint="cs"/>
          <w:rtl/>
          <w:lang w:eastAsia="he-IL"/>
        </w:rPr>
        <w:t xml:space="preserve">יבחנו את האפשרות לחזרה בטוחה </w:t>
      </w:r>
      <w:bookmarkStart w:id="2157" w:name="_ETM_Q1_5038549"/>
      <w:bookmarkEnd w:id="2157"/>
      <w:r w:rsidR="00EB2A6C">
        <w:rPr>
          <w:rFonts w:hint="cs"/>
          <w:rtl/>
          <w:lang w:eastAsia="he-IL"/>
        </w:rPr>
        <w:t xml:space="preserve">של אותן נשים. </w:t>
      </w:r>
    </w:p>
    <w:p w14:paraId="308B749B" w14:textId="71053958" w:rsidR="00EB2A6C" w:rsidRDefault="00EB2A6C" w:rsidP="005724BB">
      <w:pPr>
        <w:rPr>
          <w:rtl/>
          <w:lang w:eastAsia="he-IL"/>
        </w:rPr>
      </w:pPr>
    </w:p>
    <w:p w14:paraId="7075D968" w14:textId="62771F77" w:rsidR="00EB2A6C" w:rsidRDefault="00EB2A6C" w:rsidP="005724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שאני אכן מכירה </w:t>
      </w:r>
      <w:bookmarkStart w:id="2158" w:name="_ETM_Q1_5041659"/>
      <w:bookmarkEnd w:id="2158"/>
      <w:r>
        <w:rPr>
          <w:rFonts w:hint="cs"/>
          <w:rtl/>
          <w:lang w:eastAsia="he-IL"/>
        </w:rPr>
        <w:t xml:space="preserve">לעומק וכל הצוות שדן </w:t>
      </w:r>
      <w:bookmarkStart w:id="2159" w:name="_ETM_Q1_5044179"/>
      <w:bookmarkEnd w:id="2159"/>
      <w:r>
        <w:rPr>
          <w:rFonts w:hint="cs"/>
          <w:rtl/>
          <w:lang w:eastAsia="he-IL"/>
        </w:rPr>
        <w:t xml:space="preserve">בבקשה מכיר לעומק את </w:t>
      </w:r>
      <w:bookmarkStart w:id="2160" w:name="_ETM_Q1_5046399"/>
      <w:bookmarkEnd w:id="2160"/>
      <w:r>
        <w:rPr>
          <w:rFonts w:hint="cs"/>
          <w:rtl/>
          <w:lang w:eastAsia="he-IL"/>
        </w:rPr>
        <w:t xml:space="preserve">קורבנות הסחר, אני הייתי מעורבת עוד </w:t>
      </w:r>
      <w:bookmarkStart w:id="2161" w:name="_ETM_Q1_5048109"/>
      <w:bookmarkEnd w:id="2161"/>
      <w:r>
        <w:rPr>
          <w:rFonts w:hint="cs"/>
          <w:rtl/>
          <w:lang w:eastAsia="he-IL"/>
        </w:rPr>
        <w:t xml:space="preserve">כשהן זוהו, אין חולק שהן עברו </w:t>
      </w:r>
      <w:bookmarkStart w:id="2162" w:name="_ETM_Q1_5050659"/>
      <w:bookmarkEnd w:id="2162"/>
      <w:r>
        <w:rPr>
          <w:rFonts w:hint="cs"/>
          <w:rtl/>
          <w:lang w:eastAsia="he-IL"/>
        </w:rPr>
        <w:t>דברים מאוד קשים, אין חולק שמדובר</w:t>
      </w:r>
      <w:bookmarkStart w:id="2163" w:name="_ETM_Q1_5054139"/>
      <w:bookmarkEnd w:id="2163"/>
      <w:r>
        <w:rPr>
          <w:rFonts w:hint="cs"/>
          <w:rtl/>
          <w:lang w:eastAsia="he-IL"/>
        </w:rPr>
        <w:t xml:space="preserve"> במקרים בהחלט חריגים</w:t>
      </w:r>
      <w:bookmarkStart w:id="2164" w:name="_ETM_Q1_5055629"/>
      <w:bookmarkEnd w:id="2164"/>
      <w:r>
        <w:rPr>
          <w:rFonts w:hint="cs"/>
          <w:rtl/>
          <w:lang w:eastAsia="he-IL"/>
        </w:rPr>
        <w:t xml:space="preserve"> - - -</w:t>
      </w:r>
    </w:p>
    <w:p w14:paraId="0EFF0195" w14:textId="67EC7370" w:rsidR="002820D4" w:rsidRDefault="002820D4" w:rsidP="005724BB">
      <w:pPr>
        <w:rPr>
          <w:rtl/>
          <w:lang w:eastAsia="he-IL"/>
        </w:rPr>
      </w:pPr>
    </w:p>
    <w:p w14:paraId="7515865F" w14:textId="30254190" w:rsidR="002820D4" w:rsidRDefault="002820D4" w:rsidP="002820D4">
      <w:pPr>
        <w:pStyle w:val="af6"/>
        <w:keepNext/>
        <w:rPr>
          <w:rtl/>
        </w:rPr>
      </w:pPr>
      <w:bookmarkStart w:id="2165" w:name="ET_yor_5297_140"/>
      <w:r w:rsidRPr="002820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820D4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165"/>
    </w:p>
    <w:p w14:paraId="6911AE22" w14:textId="6AEB58A0" w:rsidR="002820D4" w:rsidRDefault="002820D4" w:rsidP="002820D4">
      <w:pPr>
        <w:pStyle w:val="KeepWithNext"/>
        <w:rPr>
          <w:rtl/>
          <w:lang w:eastAsia="he-IL"/>
        </w:rPr>
      </w:pPr>
    </w:p>
    <w:p w14:paraId="61B3F386" w14:textId="5ADFC7B5" w:rsidR="002820D4" w:rsidRPr="002820D4" w:rsidRDefault="002820D4" w:rsidP="00282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אורלי, אני רוצה להבין, </w:t>
      </w:r>
      <w:bookmarkStart w:id="2166" w:name="_ETM_Q1_5061179"/>
      <w:bookmarkEnd w:id="2166"/>
      <w:r>
        <w:rPr>
          <w:rFonts w:hint="cs"/>
          <w:rtl/>
          <w:lang w:eastAsia="he-IL"/>
        </w:rPr>
        <w:t>החלטת השר לבדוק את האפשרות או מתן קודם כל האשרה</w:t>
      </w:r>
      <w:bookmarkStart w:id="2167" w:name="_ETM_Q1_5067279"/>
      <w:bookmarkEnd w:id="2167"/>
      <w:r>
        <w:rPr>
          <w:rFonts w:hint="cs"/>
          <w:rtl/>
          <w:lang w:eastAsia="he-IL"/>
        </w:rPr>
        <w:t xml:space="preserve"> לשנה ולבדוק את האפשרות </w:t>
      </w:r>
      <w:bookmarkStart w:id="2168" w:name="_ETM_Q1_5070979"/>
      <w:bookmarkEnd w:id="2168"/>
      <w:r>
        <w:rPr>
          <w:rFonts w:hint="cs"/>
          <w:rtl/>
          <w:lang w:eastAsia="he-IL"/>
        </w:rPr>
        <w:t>להחזיר אותן, זה קרה לפני ההליך המשפטי</w:t>
      </w:r>
      <w:bookmarkStart w:id="2169" w:name="_ETM_Q1_5075159"/>
      <w:bookmarkEnd w:id="2169"/>
      <w:r>
        <w:rPr>
          <w:rFonts w:hint="cs"/>
          <w:rtl/>
          <w:lang w:eastAsia="he-IL"/>
        </w:rPr>
        <w:t>?</w:t>
      </w:r>
    </w:p>
    <w:p w14:paraId="6D59E6F1" w14:textId="2C5C475C" w:rsidR="00EB2A6C" w:rsidRDefault="00EB2A6C" w:rsidP="005724BB">
      <w:pPr>
        <w:rPr>
          <w:rtl/>
          <w:lang w:eastAsia="he-IL"/>
        </w:rPr>
      </w:pPr>
    </w:p>
    <w:p w14:paraId="6B2A7228" w14:textId="04E3D4DD" w:rsidR="002820D4" w:rsidRDefault="002820D4" w:rsidP="002820D4">
      <w:pPr>
        <w:pStyle w:val="af9"/>
        <w:keepNext/>
        <w:rPr>
          <w:rtl/>
          <w:lang w:eastAsia="he-IL"/>
        </w:rPr>
      </w:pPr>
      <w:bookmarkStart w:id="2170" w:name="ET_guest_אורלי_דהאן_136"/>
      <w:r w:rsidRPr="00282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דהאן:</w:t>
      </w:r>
      <w:r w:rsidRPr="002820D4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2170"/>
    </w:p>
    <w:p w14:paraId="5E0A63FF" w14:textId="685C9E3A" w:rsidR="002820D4" w:rsidRDefault="002820D4" w:rsidP="002820D4">
      <w:pPr>
        <w:pStyle w:val="KeepWithNext"/>
        <w:rPr>
          <w:rtl/>
          <w:lang w:eastAsia="he-IL"/>
        </w:rPr>
      </w:pPr>
    </w:p>
    <w:p w14:paraId="442EFED9" w14:textId="243A0E7C" w:rsidR="002820D4" w:rsidRDefault="002820D4" w:rsidP="002820D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קרה</w:t>
      </w:r>
      <w:bookmarkStart w:id="2171" w:name="_ETM_Q1_5077029"/>
      <w:bookmarkEnd w:id="2171"/>
      <w:r>
        <w:rPr>
          <w:rFonts w:hint="cs"/>
          <w:rtl/>
          <w:lang w:eastAsia="he-IL"/>
        </w:rPr>
        <w:t xml:space="preserve"> לפני</w:t>
      </w:r>
      <w:bookmarkStart w:id="2172" w:name="_ETM_Q1_5079569"/>
      <w:bookmarkEnd w:id="2172"/>
      <w:r>
        <w:rPr>
          <w:rFonts w:hint="cs"/>
          <w:rtl/>
          <w:lang w:eastAsia="he-IL"/>
        </w:rPr>
        <w:t xml:space="preserve">. </w:t>
      </w:r>
      <w:bookmarkStart w:id="2173" w:name="_ETM_Q1_5082400"/>
      <w:bookmarkEnd w:id="2173"/>
    </w:p>
    <w:p w14:paraId="624A75E6" w14:textId="5D99E400" w:rsidR="002820D4" w:rsidRDefault="002820D4" w:rsidP="002820D4">
      <w:pPr>
        <w:rPr>
          <w:rtl/>
          <w:lang w:eastAsia="he-IL"/>
        </w:rPr>
      </w:pPr>
      <w:bookmarkStart w:id="2174" w:name="_ETM_Q1_5082461"/>
      <w:bookmarkEnd w:id="2174"/>
    </w:p>
    <w:p w14:paraId="73CCBFF8" w14:textId="70CDA448" w:rsidR="002820D4" w:rsidRDefault="002820D4" w:rsidP="002820D4">
      <w:pPr>
        <w:pStyle w:val="af6"/>
        <w:keepNext/>
        <w:rPr>
          <w:rtl/>
        </w:rPr>
      </w:pPr>
      <w:bookmarkStart w:id="2175" w:name="ET_yor_5297_141"/>
      <w:r w:rsidRPr="002820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820D4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175"/>
    </w:p>
    <w:p w14:paraId="0EA79267" w14:textId="4DA843D2" w:rsidR="002820D4" w:rsidRDefault="002820D4" w:rsidP="002820D4">
      <w:pPr>
        <w:pStyle w:val="KeepWithNext"/>
        <w:rPr>
          <w:rtl/>
          <w:lang w:eastAsia="he-IL"/>
        </w:rPr>
      </w:pPr>
    </w:p>
    <w:p w14:paraId="4B3EB74A" w14:textId="77A959F9" w:rsidR="002820D4" w:rsidRDefault="002820D4" w:rsidP="00282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למקד, אני לא רוצה לחזור </w:t>
      </w:r>
      <w:bookmarkStart w:id="2176" w:name="_ETM_Q1_5082109"/>
      <w:bookmarkEnd w:id="2176"/>
      <w:r>
        <w:rPr>
          <w:rFonts w:hint="cs"/>
          <w:rtl/>
          <w:lang w:eastAsia="he-IL"/>
        </w:rPr>
        <w:t xml:space="preserve">להיסטוריה. יש הליך משפטי שנמחק כי </w:t>
      </w:r>
      <w:bookmarkStart w:id="2177" w:name="_ETM_Q1_5087499"/>
      <w:bookmarkEnd w:id="2177"/>
      <w:r>
        <w:rPr>
          <w:rFonts w:hint="cs"/>
          <w:rtl/>
          <w:lang w:eastAsia="he-IL"/>
        </w:rPr>
        <w:t xml:space="preserve">אתם הבטחתם </w:t>
      </w:r>
      <w:bookmarkStart w:id="2178" w:name="_ETM_Q1_5089399"/>
      <w:bookmarkEnd w:id="2178"/>
      <w:r>
        <w:rPr>
          <w:rFonts w:hint="cs"/>
          <w:rtl/>
          <w:lang w:eastAsia="he-IL"/>
        </w:rPr>
        <w:t>לבדוק את הענ</w:t>
      </w:r>
      <w:r w:rsidR="00046E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מחדש. </w:t>
      </w:r>
      <w:bookmarkStart w:id="2179" w:name="_ETM_Q1_5091829"/>
      <w:bookmarkEnd w:id="2179"/>
    </w:p>
    <w:p w14:paraId="224A4DD3" w14:textId="77777777" w:rsidR="002820D4" w:rsidRPr="002820D4" w:rsidRDefault="002820D4" w:rsidP="002820D4">
      <w:pPr>
        <w:rPr>
          <w:rtl/>
          <w:lang w:eastAsia="he-IL"/>
        </w:rPr>
      </w:pPr>
    </w:p>
    <w:p w14:paraId="16D34F83" w14:textId="76E2D784" w:rsidR="002820D4" w:rsidRDefault="002820D4" w:rsidP="002820D4">
      <w:pPr>
        <w:pStyle w:val="-"/>
        <w:keepNext/>
        <w:rPr>
          <w:rtl/>
        </w:rPr>
      </w:pPr>
      <w:bookmarkStart w:id="2180" w:name="ET_speakercontinue_אורלי_דהאן_137"/>
      <w:r w:rsidRPr="002820D4">
        <w:rPr>
          <w:rStyle w:val="TagStyle"/>
          <w:rtl/>
        </w:rPr>
        <w:t xml:space="preserve"> &lt;&lt; דובר_המשך &gt;&gt; </w:t>
      </w:r>
      <w:r>
        <w:rPr>
          <w:rtl/>
        </w:rPr>
        <w:t>אורלי דהאן:</w:t>
      </w:r>
      <w:r w:rsidRPr="002820D4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2180"/>
    </w:p>
    <w:p w14:paraId="1870ED3B" w14:textId="0385B95D" w:rsidR="002820D4" w:rsidRDefault="002820D4" w:rsidP="002820D4">
      <w:pPr>
        <w:pStyle w:val="KeepWithNext"/>
        <w:rPr>
          <w:rtl/>
          <w:lang w:eastAsia="he-IL"/>
        </w:rPr>
      </w:pPr>
    </w:p>
    <w:p w14:paraId="3C24D929" w14:textId="5B212B91" w:rsidR="002820D4" w:rsidRDefault="002820D4" w:rsidP="00282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אנחנו מסרנו </w:t>
      </w:r>
      <w:bookmarkStart w:id="2181" w:name="_ETM_Q1_5093059"/>
      <w:bookmarkEnd w:id="2181"/>
      <w:r>
        <w:rPr>
          <w:rFonts w:hint="cs"/>
          <w:rtl/>
          <w:lang w:eastAsia="he-IL"/>
        </w:rPr>
        <w:t>שבמסגרת ההליך המשפטי</w:t>
      </w:r>
      <w:bookmarkStart w:id="2182" w:name="_ETM_Q1_5095229"/>
      <w:bookmarkEnd w:id="2182"/>
      <w:r>
        <w:rPr>
          <w:rFonts w:hint="cs"/>
          <w:rtl/>
          <w:lang w:eastAsia="he-IL"/>
        </w:rPr>
        <w:t xml:space="preserve"> שאנחנו נקבל בקשה מעודכנת </w:t>
      </w:r>
      <w:bookmarkStart w:id="2183" w:name="_ETM_Q1_5098419"/>
      <w:bookmarkEnd w:id="2183"/>
      <w:r>
        <w:rPr>
          <w:rFonts w:hint="cs"/>
          <w:rtl/>
          <w:lang w:eastAsia="he-IL"/>
        </w:rPr>
        <w:t xml:space="preserve">ונעביר אותה לשרה הנוכחית </w:t>
      </w:r>
      <w:bookmarkStart w:id="2184" w:name="_ETM_Q1_5100589"/>
      <w:bookmarkEnd w:id="2184"/>
      <w:r>
        <w:rPr>
          <w:rFonts w:hint="cs"/>
          <w:rtl/>
          <w:lang w:eastAsia="he-IL"/>
        </w:rPr>
        <w:t>לבחינה, שתבחן את הדברים בהתאם למדיניות</w:t>
      </w:r>
      <w:bookmarkStart w:id="2185" w:name="_ETM_Q1_5103779"/>
      <w:bookmarkEnd w:id="2185"/>
      <w:r>
        <w:rPr>
          <w:rFonts w:hint="cs"/>
          <w:rtl/>
          <w:lang w:eastAsia="he-IL"/>
        </w:rPr>
        <w:t>. מאחר ומדובר בהחלט</w:t>
      </w:r>
      <w:bookmarkStart w:id="2186" w:name="_ETM_Q1_5107899"/>
      <w:bookmarkEnd w:id="2186"/>
      <w:r>
        <w:rPr>
          <w:rFonts w:hint="cs"/>
          <w:rtl/>
          <w:lang w:eastAsia="he-IL"/>
        </w:rPr>
        <w:t xml:space="preserve">ה שהולכת למקום של שיקול דעת </w:t>
      </w:r>
      <w:bookmarkStart w:id="2187" w:name="_ETM_Q1_5110959"/>
      <w:bookmarkStart w:id="2188" w:name="_ETM_Q1_5108339"/>
      <w:bookmarkStart w:id="2189" w:name="_ETM_Q1_5109791"/>
      <w:bookmarkStart w:id="2190" w:name="_ETM_Q1_5110669"/>
      <w:bookmarkEnd w:id="2187"/>
      <w:bookmarkEnd w:id="2188"/>
      <w:bookmarkEnd w:id="2189"/>
      <w:bookmarkEnd w:id="2190"/>
      <w:r>
        <w:rPr>
          <w:rFonts w:hint="cs"/>
          <w:rtl/>
          <w:lang w:eastAsia="he-IL"/>
        </w:rPr>
        <w:t>ולא נהלים קיימים</w:t>
      </w:r>
      <w:bookmarkStart w:id="2191" w:name="_ETM_Q1_5115099"/>
      <w:bookmarkEnd w:id="2191"/>
      <w:r w:rsidR="00574150">
        <w:rPr>
          <w:rFonts w:hint="cs"/>
          <w:rtl/>
          <w:lang w:eastAsia="he-IL"/>
        </w:rPr>
        <w:t>, אלא בקשה הומניטרית לקבוצה מיוחדת</w:t>
      </w:r>
      <w:bookmarkStart w:id="2192" w:name="_ETM_Q1_5116219"/>
      <w:bookmarkEnd w:id="2192"/>
      <w:r w:rsidR="00574150">
        <w:rPr>
          <w:rFonts w:hint="cs"/>
          <w:rtl/>
          <w:lang w:eastAsia="he-IL"/>
        </w:rPr>
        <w:t xml:space="preserve">, הסכמנו שנעביר את הדברים </w:t>
      </w:r>
      <w:bookmarkStart w:id="2193" w:name="_ETM_Q1_5120209"/>
      <w:bookmarkEnd w:id="2193"/>
      <w:r w:rsidR="00574150">
        <w:rPr>
          <w:rFonts w:hint="cs"/>
          <w:rtl/>
          <w:lang w:eastAsia="he-IL"/>
        </w:rPr>
        <w:t xml:space="preserve">בכל זאת השנה של ה-ב' 1 </w:t>
      </w:r>
      <w:bookmarkStart w:id="2194" w:name="_ETM_Q1_5123439"/>
      <w:bookmarkEnd w:id="2194"/>
      <w:r w:rsidR="00574150">
        <w:rPr>
          <w:rFonts w:hint="cs"/>
          <w:rtl/>
          <w:lang w:eastAsia="he-IL"/>
        </w:rPr>
        <w:t xml:space="preserve">חולפת בסביבות מרץ אם אני לא טועה, </w:t>
      </w:r>
      <w:bookmarkStart w:id="2195" w:name="_ETM_Q1_5125109"/>
      <w:bookmarkEnd w:id="2195"/>
      <w:r w:rsidR="00574150">
        <w:rPr>
          <w:rFonts w:hint="cs"/>
          <w:rtl/>
          <w:lang w:eastAsia="he-IL"/>
        </w:rPr>
        <w:t xml:space="preserve">אז אנחנו נעביר את הבקשה המעודכנת </w:t>
      </w:r>
      <w:bookmarkStart w:id="2196" w:name="_ETM_Q1_5127139"/>
      <w:bookmarkEnd w:id="2196"/>
      <w:r w:rsidR="00574150">
        <w:rPr>
          <w:rFonts w:hint="cs"/>
          <w:rtl/>
          <w:lang w:eastAsia="he-IL"/>
        </w:rPr>
        <w:t xml:space="preserve">לפני השרה שתבחן את הדברים. </w:t>
      </w:r>
      <w:bookmarkStart w:id="2197" w:name="_ETM_Q1_5129599"/>
      <w:bookmarkEnd w:id="2197"/>
    </w:p>
    <w:p w14:paraId="22914FEA" w14:textId="3BB38F9C" w:rsidR="00574150" w:rsidRDefault="00574150" w:rsidP="002820D4">
      <w:pPr>
        <w:rPr>
          <w:rtl/>
          <w:lang w:eastAsia="he-IL"/>
        </w:rPr>
      </w:pPr>
      <w:bookmarkStart w:id="2198" w:name="_ETM_Q1_5137251"/>
      <w:bookmarkStart w:id="2199" w:name="_ETM_Q1_5137311"/>
      <w:bookmarkEnd w:id="2198"/>
      <w:bookmarkEnd w:id="2199"/>
    </w:p>
    <w:p w14:paraId="72993813" w14:textId="2D71E997" w:rsidR="00574150" w:rsidRDefault="00574150" w:rsidP="00574150">
      <w:pPr>
        <w:pStyle w:val="af6"/>
        <w:keepNext/>
        <w:rPr>
          <w:rtl/>
        </w:rPr>
      </w:pPr>
      <w:bookmarkStart w:id="2200" w:name="ET_yor_5297_142"/>
      <w:r w:rsidRPr="005741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74150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200"/>
    </w:p>
    <w:p w14:paraId="75C2AF23" w14:textId="3CBA18C5" w:rsidR="00574150" w:rsidRDefault="00574150" w:rsidP="00574150">
      <w:pPr>
        <w:pStyle w:val="KeepWithNext"/>
        <w:rPr>
          <w:rtl/>
          <w:lang w:eastAsia="he-IL"/>
        </w:rPr>
      </w:pPr>
    </w:p>
    <w:p w14:paraId="4A551CF3" w14:textId="342A1A5C" w:rsidR="00574150" w:rsidRDefault="00574150" w:rsidP="005741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הבנתי שאתם עוד לא </w:t>
      </w:r>
      <w:bookmarkStart w:id="2201" w:name="_ETM_Q1_5133489"/>
      <w:bookmarkEnd w:id="2201"/>
      <w:r>
        <w:rPr>
          <w:rFonts w:hint="cs"/>
          <w:rtl/>
          <w:lang w:eastAsia="he-IL"/>
        </w:rPr>
        <w:t xml:space="preserve">הגדשתם את הבקשה במוקד, </w:t>
      </w:r>
      <w:bookmarkStart w:id="2202" w:name="_ETM_Q1_5136619"/>
      <w:bookmarkEnd w:id="2202"/>
      <w:r>
        <w:rPr>
          <w:rFonts w:hint="cs"/>
          <w:rtl/>
          <w:lang w:eastAsia="he-IL"/>
        </w:rPr>
        <w:t xml:space="preserve">אז כמובן זה בידיים שלכם עכשיו </w:t>
      </w:r>
      <w:bookmarkStart w:id="2203" w:name="_ETM_Q1_5139779"/>
      <w:bookmarkEnd w:id="2203"/>
      <w:r>
        <w:rPr>
          <w:rFonts w:hint="cs"/>
          <w:rtl/>
          <w:lang w:eastAsia="he-IL"/>
        </w:rPr>
        <w:t>להגיש כמה שיותר מוקדם</w:t>
      </w:r>
      <w:bookmarkStart w:id="2204" w:name="_ETM_Q1_5142519"/>
      <w:bookmarkEnd w:id="2204"/>
      <w:r>
        <w:rPr>
          <w:rFonts w:hint="cs"/>
          <w:rtl/>
          <w:lang w:eastAsia="he-IL"/>
        </w:rPr>
        <w:t xml:space="preserve">, תהיו בקשר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ברגע שאתן מעביר</w:t>
      </w:r>
      <w:bookmarkStart w:id="2205" w:name="_ETM_Q1_5144629"/>
      <w:bookmarkEnd w:id="2205"/>
      <w:r>
        <w:rPr>
          <w:rFonts w:hint="cs"/>
          <w:rtl/>
          <w:lang w:eastAsia="he-IL"/>
        </w:rPr>
        <w:t>ות</w:t>
      </w:r>
      <w:bookmarkStart w:id="2206" w:name="_ETM_Q1_5147109"/>
      <w:bookmarkEnd w:id="2206"/>
      <w:r>
        <w:rPr>
          <w:rFonts w:hint="cs"/>
          <w:rtl/>
          <w:lang w:eastAsia="he-IL"/>
        </w:rPr>
        <w:t xml:space="preserve"> ואנחנו נעקוב. אני מאוד מקווה שהסגה הזאת תסתיים </w:t>
      </w:r>
      <w:bookmarkStart w:id="2207" w:name="_ETM_Q1_5149429"/>
      <w:bookmarkEnd w:id="2207"/>
      <w:r>
        <w:rPr>
          <w:rFonts w:hint="cs"/>
          <w:rtl/>
          <w:lang w:eastAsia="he-IL"/>
        </w:rPr>
        <w:t xml:space="preserve">לפני מרץ כך שלא </w:t>
      </w:r>
      <w:bookmarkStart w:id="2208" w:name="_ETM_Q1_5151159"/>
      <w:bookmarkEnd w:id="2208"/>
      <w:r>
        <w:rPr>
          <w:rFonts w:hint="cs"/>
          <w:rtl/>
          <w:lang w:eastAsia="he-IL"/>
        </w:rPr>
        <w:t xml:space="preserve">תהיה עוד תקופה של נשים </w:t>
      </w:r>
      <w:bookmarkStart w:id="2209" w:name="_ETM_Q1_5153189"/>
      <w:bookmarkEnd w:id="2209"/>
      <w:r>
        <w:rPr>
          <w:rFonts w:hint="cs"/>
          <w:rtl/>
          <w:lang w:eastAsia="he-IL"/>
        </w:rPr>
        <w:t xml:space="preserve">שלא יודעות מה קורה איתן </w:t>
      </w:r>
      <w:bookmarkStart w:id="2210" w:name="_ETM_Q1_5156499"/>
      <w:bookmarkEnd w:id="2210"/>
      <w:r>
        <w:rPr>
          <w:rFonts w:hint="cs"/>
          <w:rtl/>
          <w:lang w:eastAsia="he-IL"/>
        </w:rPr>
        <w:t xml:space="preserve">ואם זה לא מסתיים לפני מרץ </w:t>
      </w:r>
      <w:bookmarkStart w:id="2211" w:name="_ETM_Q1_5160549"/>
      <w:bookmarkEnd w:id="2211"/>
      <w:r w:rsidR="00C3321F">
        <w:rPr>
          <w:rFonts w:hint="cs"/>
          <w:rtl/>
          <w:lang w:eastAsia="he-IL"/>
        </w:rPr>
        <w:t xml:space="preserve">אני אפנה ואבקש </w:t>
      </w:r>
      <w:bookmarkStart w:id="2212" w:name="_ETM_Q1_5171232"/>
      <w:bookmarkEnd w:id="2212"/>
      <w:r w:rsidR="00C3321F">
        <w:rPr>
          <w:rFonts w:hint="cs"/>
          <w:rtl/>
          <w:lang w:eastAsia="he-IL"/>
        </w:rPr>
        <w:t xml:space="preserve">שתשקלו להאריך את תקופת השנה </w:t>
      </w:r>
      <w:bookmarkStart w:id="2213" w:name="_ETM_Q1_5169479"/>
      <w:bookmarkEnd w:id="2213"/>
      <w:r w:rsidR="00C3321F">
        <w:rPr>
          <w:rFonts w:hint="cs"/>
          <w:rtl/>
          <w:lang w:eastAsia="he-IL"/>
        </w:rPr>
        <w:t xml:space="preserve">שבזמנו שר הפנים החליט עליה עד לקבלת החלטה סופית. </w:t>
      </w:r>
      <w:bookmarkStart w:id="2214" w:name="_ETM_Q1_5174179"/>
      <w:bookmarkEnd w:id="2214"/>
    </w:p>
    <w:p w14:paraId="4E42163C" w14:textId="585BDB54" w:rsidR="00C3321F" w:rsidRDefault="00C3321F" w:rsidP="00574150">
      <w:pPr>
        <w:rPr>
          <w:rtl/>
          <w:lang w:eastAsia="he-IL"/>
        </w:rPr>
      </w:pPr>
    </w:p>
    <w:p w14:paraId="56FA160F" w14:textId="74AE07D9" w:rsidR="00C3321F" w:rsidRDefault="00C3321F" w:rsidP="005741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אורלי. אני רוצה </w:t>
      </w:r>
      <w:bookmarkStart w:id="2215" w:name="_ETM_Q1_5181459"/>
      <w:bookmarkEnd w:id="2215"/>
      <w:r>
        <w:rPr>
          <w:rFonts w:hint="cs"/>
          <w:rtl/>
          <w:lang w:eastAsia="he-IL"/>
        </w:rPr>
        <w:t>לתת לנציגות משרד הרווחה</w:t>
      </w:r>
      <w:bookmarkStart w:id="2216" w:name="_ETM_Q1_5186869"/>
      <w:bookmarkStart w:id="2217" w:name="_ETM_Q1_5198039"/>
      <w:bookmarkStart w:id="2218" w:name="_ETM_Q1_5193279"/>
      <w:bookmarkStart w:id="2219" w:name="_ETM_Q1_5188519"/>
      <w:bookmarkStart w:id="2220" w:name="_ETM_Q1_5183769"/>
      <w:bookmarkEnd w:id="2216"/>
      <w:bookmarkEnd w:id="2217"/>
      <w:bookmarkEnd w:id="2218"/>
      <w:bookmarkEnd w:id="2219"/>
      <w:bookmarkEnd w:id="2220"/>
      <w:r>
        <w:rPr>
          <w:rFonts w:hint="cs"/>
          <w:rtl/>
          <w:lang w:eastAsia="he-IL"/>
        </w:rPr>
        <w:t>.</w:t>
      </w:r>
    </w:p>
    <w:p w14:paraId="536FFE47" w14:textId="0A7AB9BF" w:rsidR="00C3321F" w:rsidRDefault="00C3321F" w:rsidP="00574150">
      <w:pPr>
        <w:rPr>
          <w:rtl/>
          <w:lang w:eastAsia="he-IL"/>
        </w:rPr>
      </w:pPr>
    </w:p>
    <w:p w14:paraId="21348099" w14:textId="46EC3D02" w:rsidR="00C3321F" w:rsidRDefault="00C3321F" w:rsidP="00C3321F">
      <w:pPr>
        <w:pStyle w:val="af9"/>
        <w:keepNext/>
        <w:rPr>
          <w:rtl/>
          <w:lang w:eastAsia="he-IL"/>
        </w:rPr>
      </w:pPr>
      <w:bookmarkStart w:id="2221" w:name="ET_guest_תמר_להבי_143"/>
      <w:r w:rsidRPr="00C33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C3321F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2221"/>
    </w:p>
    <w:p w14:paraId="6C81FE0C" w14:textId="74B6F915" w:rsidR="00C3321F" w:rsidRDefault="00C3321F" w:rsidP="00C3321F">
      <w:pPr>
        <w:pStyle w:val="KeepWithNext"/>
        <w:rPr>
          <w:rtl/>
          <w:lang w:eastAsia="he-IL"/>
        </w:rPr>
      </w:pPr>
    </w:p>
    <w:p w14:paraId="2A7E8BB3" w14:textId="391C61CD" w:rsidR="00C3321F" w:rsidRDefault="009D3D83" w:rsidP="00C3321F">
      <w:pPr>
        <w:rPr>
          <w:rtl/>
          <w:lang w:eastAsia="he-IL"/>
        </w:rPr>
      </w:pPr>
      <w:bookmarkStart w:id="2222" w:name="_ETM_Q1_5180249"/>
      <w:bookmarkEnd w:id="2222"/>
      <w:r>
        <w:rPr>
          <w:rFonts w:hint="cs"/>
          <w:rtl/>
          <w:lang w:eastAsia="he-IL"/>
        </w:rPr>
        <w:t>א</w:t>
      </w:r>
      <w:r w:rsidR="00C3321F">
        <w:rPr>
          <w:rFonts w:hint="cs"/>
          <w:rtl/>
          <w:lang w:eastAsia="he-IL"/>
        </w:rPr>
        <w:t>תן עדכון כללי</w:t>
      </w:r>
      <w:r w:rsidR="00046EFF">
        <w:rPr>
          <w:rFonts w:hint="cs"/>
          <w:rtl/>
          <w:lang w:eastAsia="he-IL"/>
        </w:rPr>
        <w:t>,</w:t>
      </w:r>
      <w:r w:rsidR="00C3321F">
        <w:rPr>
          <w:rFonts w:hint="cs"/>
          <w:rtl/>
          <w:lang w:eastAsia="he-IL"/>
        </w:rPr>
        <w:t xml:space="preserve"> </w:t>
      </w:r>
      <w:bookmarkStart w:id="2223" w:name="_ETM_Q1_5189989"/>
      <w:bookmarkEnd w:id="2223"/>
      <w:r w:rsidR="00C3321F">
        <w:rPr>
          <w:rFonts w:hint="cs"/>
          <w:rtl/>
          <w:lang w:eastAsia="he-IL"/>
        </w:rPr>
        <w:t>וחמה תיתן עדכון לגבי קורבנות סחר</w:t>
      </w:r>
      <w:bookmarkStart w:id="2224" w:name="_ETM_Q1_5194709"/>
      <w:bookmarkStart w:id="2225" w:name="_ETM_Q1_5196589"/>
      <w:bookmarkEnd w:id="2224"/>
      <w:bookmarkEnd w:id="2225"/>
      <w:r w:rsidR="00C3321F">
        <w:rPr>
          <w:rFonts w:hint="cs"/>
          <w:rtl/>
          <w:lang w:eastAsia="he-IL"/>
        </w:rPr>
        <w:t xml:space="preserve"> המטופלים במשרד. </w:t>
      </w:r>
    </w:p>
    <w:p w14:paraId="104858DC" w14:textId="4285A08D" w:rsidR="00C3321F" w:rsidRDefault="00C3321F" w:rsidP="00C3321F">
      <w:pPr>
        <w:rPr>
          <w:rtl/>
          <w:lang w:eastAsia="he-IL"/>
        </w:rPr>
      </w:pPr>
    </w:p>
    <w:p w14:paraId="1B6D16A5" w14:textId="52DE9469" w:rsidR="00C3321F" w:rsidRDefault="00C3321F" w:rsidP="00C3321F">
      <w:pPr>
        <w:pStyle w:val="af6"/>
        <w:keepNext/>
        <w:rPr>
          <w:rtl/>
        </w:rPr>
      </w:pPr>
      <w:bookmarkStart w:id="2226" w:name="ET_yor_5297_144"/>
      <w:r w:rsidRPr="00C332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3321F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226"/>
    </w:p>
    <w:p w14:paraId="0314894B" w14:textId="02A9C8DB" w:rsidR="00C3321F" w:rsidRDefault="00C3321F" w:rsidP="00C3321F">
      <w:pPr>
        <w:pStyle w:val="KeepWithNext"/>
        <w:rPr>
          <w:rtl/>
          <w:lang w:eastAsia="he-IL"/>
        </w:rPr>
      </w:pPr>
    </w:p>
    <w:p w14:paraId="468B3B92" w14:textId="0FC5C2F0" w:rsidR="00C3321F" w:rsidRDefault="00C3321F" w:rsidP="00C3321F">
      <w:pPr>
        <w:rPr>
          <w:rtl/>
          <w:lang w:eastAsia="he-IL"/>
        </w:rPr>
      </w:pPr>
      <w:r>
        <w:rPr>
          <w:rFonts w:hint="cs"/>
          <w:rtl/>
          <w:lang w:eastAsia="he-IL"/>
        </w:rPr>
        <w:t>עדכון כללי אם אפשר</w:t>
      </w:r>
      <w:bookmarkStart w:id="2227" w:name="_ETM_Q1_5199049"/>
      <w:bookmarkEnd w:id="2227"/>
      <w:r>
        <w:rPr>
          <w:rFonts w:hint="cs"/>
          <w:rtl/>
          <w:lang w:eastAsia="he-IL"/>
        </w:rPr>
        <w:t xml:space="preserve">, אני יודעת שהתקציב הקודם </w:t>
      </w:r>
      <w:bookmarkStart w:id="2228" w:name="_ETM_Q1_5202009"/>
      <w:bookmarkEnd w:id="2228"/>
      <w:r>
        <w:rPr>
          <w:rFonts w:hint="cs"/>
          <w:rtl/>
          <w:lang w:eastAsia="he-IL"/>
        </w:rPr>
        <w:t xml:space="preserve">שהיה לכם, שהייתם צריכים לקבל 40 מיליון קיבלתם </w:t>
      </w:r>
      <w:bookmarkStart w:id="2229" w:name="_ETM_Q1_5207389"/>
      <w:bookmarkEnd w:id="2229"/>
      <w:r>
        <w:rPr>
          <w:rFonts w:hint="cs"/>
          <w:rtl/>
          <w:lang w:eastAsia="he-IL"/>
        </w:rPr>
        <w:t xml:space="preserve">בסוף 10 מיליון. </w:t>
      </w:r>
      <w:bookmarkStart w:id="2230" w:name="_ETM_Q1_5209349"/>
      <w:bookmarkEnd w:id="2230"/>
    </w:p>
    <w:p w14:paraId="5B945385" w14:textId="6454F586" w:rsidR="00C3321F" w:rsidRDefault="00C3321F" w:rsidP="00C3321F">
      <w:pPr>
        <w:rPr>
          <w:rtl/>
          <w:lang w:eastAsia="he-IL"/>
        </w:rPr>
      </w:pPr>
    </w:p>
    <w:p w14:paraId="2A5BF836" w14:textId="262BB014" w:rsidR="00C3321F" w:rsidRDefault="00C3321F" w:rsidP="00C3321F">
      <w:pPr>
        <w:pStyle w:val="af9"/>
        <w:keepNext/>
        <w:rPr>
          <w:rtl/>
          <w:lang w:eastAsia="he-IL"/>
        </w:rPr>
      </w:pPr>
      <w:bookmarkStart w:id="2231" w:name="ET_guest_תמר_להבי_145"/>
      <w:r w:rsidRPr="00C33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C3321F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2231"/>
    </w:p>
    <w:p w14:paraId="0E93127B" w14:textId="3B38A87D" w:rsidR="00C3321F" w:rsidRDefault="00C3321F" w:rsidP="00C3321F">
      <w:pPr>
        <w:pStyle w:val="KeepWithNext"/>
        <w:rPr>
          <w:rtl/>
          <w:lang w:eastAsia="he-IL"/>
        </w:rPr>
      </w:pPr>
    </w:p>
    <w:p w14:paraId="07A498E8" w14:textId="097A7D15" w:rsidR="00C3321F" w:rsidRDefault="00C3321F" w:rsidP="00C3321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קיבלנו תקציב בכלל</w:t>
      </w:r>
      <w:bookmarkStart w:id="2232" w:name="_ETM_Q1_5162427"/>
      <w:bookmarkStart w:id="2233" w:name="_ETM_Q1_5172877"/>
      <w:bookmarkStart w:id="2234" w:name="_ETM_Q1_5195557"/>
      <w:bookmarkEnd w:id="2232"/>
      <w:bookmarkEnd w:id="2233"/>
      <w:bookmarkEnd w:id="2234"/>
      <w:r w:rsidR="003513F2">
        <w:rPr>
          <w:rFonts w:hint="cs"/>
          <w:rtl/>
          <w:lang w:eastAsia="he-IL"/>
        </w:rPr>
        <w:t xml:space="preserve">. </w:t>
      </w:r>
      <w:proofErr w:type="spellStart"/>
      <w:r w:rsidR="003513F2">
        <w:rPr>
          <w:rFonts w:hint="cs"/>
          <w:rtl/>
          <w:lang w:eastAsia="he-IL"/>
        </w:rPr>
        <w:t>היתה</w:t>
      </w:r>
      <w:proofErr w:type="spellEnd"/>
      <w:r w:rsidR="003513F2">
        <w:rPr>
          <w:rFonts w:hint="cs"/>
          <w:rtl/>
          <w:lang w:eastAsia="he-IL"/>
        </w:rPr>
        <w:t xml:space="preserve"> החלטה להעביר 10 מיליון</w:t>
      </w:r>
      <w:bookmarkStart w:id="2235" w:name="_ETM_Q1_5213377"/>
      <w:bookmarkEnd w:id="2235"/>
      <w:r w:rsidR="003513F2">
        <w:rPr>
          <w:rFonts w:hint="cs"/>
          <w:rtl/>
          <w:lang w:eastAsia="he-IL"/>
        </w:rPr>
        <w:t xml:space="preserve">, לא קיבלנו אותם </w:t>
      </w:r>
      <w:bookmarkStart w:id="2236" w:name="_ETM_Q1_5215867"/>
      <w:bookmarkEnd w:id="2236"/>
      <w:r w:rsidR="003513F2">
        <w:rPr>
          <w:rFonts w:hint="cs"/>
          <w:rtl/>
          <w:lang w:eastAsia="he-IL"/>
        </w:rPr>
        <w:t xml:space="preserve">אבל למרות זאת אנחנו </w:t>
      </w:r>
      <w:bookmarkStart w:id="2237" w:name="_ETM_Q1_5216637"/>
      <w:bookmarkEnd w:id="2237"/>
      <w:r w:rsidR="003513F2">
        <w:rPr>
          <w:rFonts w:hint="cs"/>
          <w:rtl/>
          <w:lang w:eastAsia="he-IL"/>
        </w:rPr>
        <w:t>יישמנו - - -</w:t>
      </w:r>
    </w:p>
    <w:p w14:paraId="3B1D3F7C" w14:textId="2636A72F" w:rsidR="003513F2" w:rsidRDefault="003513F2" w:rsidP="00C3321F">
      <w:pPr>
        <w:rPr>
          <w:rtl/>
          <w:lang w:eastAsia="he-IL"/>
        </w:rPr>
      </w:pPr>
    </w:p>
    <w:p w14:paraId="19B87192" w14:textId="4A713216" w:rsidR="003513F2" w:rsidRDefault="003513F2" w:rsidP="003513F2">
      <w:pPr>
        <w:pStyle w:val="af6"/>
        <w:keepNext/>
        <w:rPr>
          <w:rtl/>
        </w:rPr>
      </w:pPr>
      <w:bookmarkStart w:id="2238" w:name="ET_yor_5297_150"/>
      <w:r w:rsidRPr="003513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513F2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238"/>
    </w:p>
    <w:p w14:paraId="3F78ED63" w14:textId="5B02A62B" w:rsidR="003513F2" w:rsidRDefault="003513F2" w:rsidP="003513F2">
      <w:pPr>
        <w:pStyle w:val="KeepWithNext"/>
        <w:rPr>
          <w:rtl/>
          <w:lang w:eastAsia="he-IL"/>
        </w:rPr>
      </w:pPr>
    </w:p>
    <w:p w14:paraId="0FADAD8C" w14:textId="22153115" w:rsidR="003513F2" w:rsidRDefault="003513F2" w:rsidP="003513F2">
      <w:pPr>
        <w:rPr>
          <w:rtl/>
          <w:lang w:eastAsia="he-IL"/>
        </w:rPr>
      </w:pPr>
      <w:bookmarkStart w:id="2239" w:name="_ETM_Q1_5217407"/>
      <w:bookmarkEnd w:id="2239"/>
      <w:r>
        <w:rPr>
          <w:rFonts w:hint="cs"/>
          <w:rtl/>
          <w:lang w:eastAsia="he-IL"/>
        </w:rPr>
        <w:t xml:space="preserve">אני מתה על ההפתעות האלה. </w:t>
      </w:r>
      <w:bookmarkStart w:id="2240" w:name="_ETM_Q1_5217837"/>
      <w:bookmarkEnd w:id="2240"/>
    </w:p>
    <w:p w14:paraId="2208A848" w14:textId="77777777" w:rsidR="003513F2" w:rsidRPr="003513F2" w:rsidRDefault="003513F2" w:rsidP="003513F2">
      <w:pPr>
        <w:rPr>
          <w:rtl/>
          <w:lang w:eastAsia="he-IL"/>
        </w:rPr>
      </w:pPr>
      <w:bookmarkStart w:id="2241" w:name="_ETM_Q1_5219424"/>
      <w:bookmarkStart w:id="2242" w:name="_ETM_Q1_5219493"/>
      <w:bookmarkEnd w:id="2241"/>
      <w:bookmarkEnd w:id="2242"/>
    </w:p>
    <w:p w14:paraId="56C68E30" w14:textId="3418FEB4" w:rsidR="00C3321F" w:rsidRDefault="00C3321F" w:rsidP="00C3321F">
      <w:pPr>
        <w:pStyle w:val="-"/>
        <w:keepNext/>
        <w:rPr>
          <w:rtl/>
        </w:rPr>
      </w:pPr>
      <w:bookmarkStart w:id="2243" w:name="ET_speakercontinue_תמר_להבי_146"/>
      <w:r w:rsidRPr="00C3321F">
        <w:rPr>
          <w:rStyle w:val="TagStyle"/>
          <w:rtl/>
        </w:rPr>
        <w:t xml:space="preserve"> &lt;&lt; דובר_המשך &gt;&gt; </w:t>
      </w:r>
      <w:r>
        <w:rPr>
          <w:rtl/>
        </w:rPr>
        <w:t>תמר להבי:</w:t>
      </w:r>
      <w:r w:rsidRPr="00C3321F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2243"/>
    </w:p>
    <w:p w14:paraId="5F1BF198" w14:textId="284684E7" w:rsidR="00C3321F" w:rsidRDefault="00C3321F" w:rsidP="00C3321F">
      <w:pPr>
        <w:pStyle w:val="KeepWithNext"/>
        <w:rPr>
          <w:rtl/>
          <w:lang w:eastAsia="he-IL"/>
        </w:rPr>
      </w:pPr>
    </w:p>
    <w:p w14:paraId="3465592D" w14:textId="4125D752" w:rsidR="00C3321F" w:rsidRDefault="003513F2" w:rsidP="00C332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כן יישם את המלצות </w:t>
      </w:r>
      <w:bookmarkStart w:id="2244" w:name="_ETM_Q1_5220837"/>
      <w:bookmarkStart w:id="2245" w:name="_ETM_Q1_5222107"/>
      <w:bookmarkEnd w:id="2244"/>
      <w:bookmarkEnd w:id="2245"/>
      <w:r>
        <w:rPr>
          <w:rFonts w:hint="cs"/>
          <w:rtl/>
          <w:lang w:eastAsia="he-IL"/>
        </w:rPr>
        <w:t xml:space="preserve">מור יוסף וכמענה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אנחנו </w:t>
      </w:r>
      <w:bookmarkStart w:id="2246" w:name="_ETM_Q1_5223027"/>
      <w:bookmarkEnd w:id="2246"/>
      <w:r>
        <w:rPr>
          <w:rFonts w:hint="cs"/>
          <w:rtl/>
          <w:lang w:eastAsia="he-IL"/>
        </w:rPr>
        <w:t xml:space="preserve">העברנו נהלים ואנחנו </w:t>
      </w:r>
      <w:bookmarkStart w:id="2247" w:name="_ETM_Q1_5225457"/>
      <w:bookmarkEnd w:id="2247"/>
      <w:r>
        <w:rPr>
          <w:rFonts w:hint="cs"/>
          <w:rtl/>
          <w:lang w:eastAsia="he-IL"/>
        </w:rPr>
        <w:t xml:space="preserve">מטפלים בשלוש אוכלוסיות של זרים, פלשתינאים, </w:t>
      </w:r>
      <w:bookmarkStart w:id="2248" w:name="_ETM_Q1_5230267"/>
      <w:bookmarkEnd w:id="2248"/>
      <w:r>
        <w:rPr>
          <w:rFonts w:hint="cs"/>
          <w:rtl/>
          <w:lang w:eastAsia="he-IL"/>
        </w:rPr>
        <w:t>זרים שהם ברי הרחקה</w:t>
      </w:r>
      <w:bookmarkStart w:id="2249" w:name="_ETM_Q1_5231647"/>
      <w:bookmarkEnd w:id="2249"/>
      <w:r>
        <w:rPr>
          <w:rFonts w:hint="cs"/>
          <w:rtl/>
          <w:lang w:eastAsia="he-IL"/>
        </w:rPr>
        <w:t xml:space="preserve"> וזרים שאינם ברי הרחקה</w:t>
      </w:r>
      <w:bookmarkStart w:id="2250" w:name="_ETM_Q1_5233047"/>
      <w:bookmarkEnd w:id="2250"/>
      <w:r>
        <w:rPr>
          <w:rFonts w:hint="cs"/>
          <w:rtl/>
          <w:lang w:eastAsia="he-IL"/>
        </w:rPr>
        <w:t>.</w:t>
      </w:r>
      <w:bookmarkStart w:id="2251" w:name="_ETM_Q1_5241225"/>
      <w:bookmarkEnd w:id="2251"/>
      <w:r>
        <w:rPr>
          <w:rFonts w:hint="cs"/>
          <w:rtl/>
          <w:lang w:eastAsia="he-IL"/>
        </w:rPr>
        <w:t xml:space="preserve"> מבחינת קטינים, קטינים זכאים לקבל </w:t>
      </w:r>
      <w:bookmarkStart w:id="2252" w:name="_ETM_Q1_5237157"/>
      <w:bookmarkEnd w:id="2252"/>
      <w:r>
        <w:rPr>
          <w:rFonts w:hint="cs"/>
          <w:rtl/>
          <w:lang w:eastAsia="he-IL"/>
        </w:rPr>
        <w:t>את כל שירותי הרווחה וגם משפחותיהם</w:t>
      </w:r>
      <w:bookmarkStart w:id="2253" w:name="_ETM_Q1_5242027"/>
      <w:bookmarkEnd w:id="2253"/>
      <w:r>
        <w:rPr>
          <w:rFonts w:hint="cs"/>
          <w:rtl/>
          <w:lang w:eastAsia="he-IL"/>
        </w:rPr>
        <w:t>.</w:t>
      </w:r>
    </w:p>
    <w:p w14:paraId="63C2326A" w14:textId="2C14ED3E" w:rsidR="003513F2" w:rsidRDefault="003513F2" w:rsidP="00C3321F">
      <w:pPr>
        <w:rPr>
          <w:rtl/>
          <w:lang w:eastAsia="he-IL"/>
        </w:rPr>
      </w:pPr>
    </w:p>
    <w:p w14:paraId="39DE2A1B" w14:textId="06D7F6F2" w:rsidR="003513F2" w:rsidRDefault="003513F2" w:rsidP="003513F2">
      <w:pPr>
        <w:pStyle w:val="af6"/>
        <w:keepNext/>
        <w:rPr>
          <w:rtl/>
        </w:rPr>
      </w:pPr>
      <w:bookmarkStart w:id="2254" w:name="ET_yor_5297_151"/>
      <w:r w:rsidRPr="003513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513F2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254"/>
    </w:p>
    <w:p w14:paraId="40D7B923" w14:textId="46D65D73" w:rsidR="003513F2" w:rsidRDefault="003513F2" w:rsidP="003513F2">
      <w:pPr>
        <w:pStyle w:val="KeepWithNext"/>
        <w:rPr>
          <w:rtl/>
          <w:lang w:eastAsia="he-IL"/>
        </w:rPr>
      </w:pPr>
    </w:p>
    <w:p w14:paraId="28CBD57A" w14:textId="5A8E7CE2" w:rsidR="003513F2" w:rsidRDefault="003513F2" w:rsidP="003513F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מתכוונת מבחינת התקציב</w:t>
      </w:r>
      <w:bookmarkStart w:id="2255" w:name="_ETM_Q1_5245857"/>
      <w:bookmarkEnd w:id="2255"/>
      <w:r>
        <w:rPr>
          <w:rFonts w:hint="cs"/>
          <w:rtl/>
          <w:lang w:eastAsia="he-IL"/>
        </w:rPr>
        <w:t>, על איזה שנים</w:t>
      </w:r>
      <w:bookmarkStart w:id="2256" w:name="_ETM_Q1_5248157"/>
      <w:bookmarkEnd w:id="2256"/>
      <w:r>
        <w:rPr>
          <w:rFonts w:hint="cs"/>
          <w:rtl/>
          <w:lang w:eastAsia="he-IL"/>
        </w:rPr>
        <w:t xml:space="preserve"> את מתכוונת?</w:t>
      </w:r>
      <w:bookmarkStart w:id="2257" w:name="_ETM_Q1_5250107"/>
      <w:bookmarkStart w:id="2258" w:name="_ETM_Q1_5250337"/>
      <w:bookmarkEnd w:id="2257"/>
      <w:bookmarkEnd w:id="2258"/>
    </w:p>
    <w:p w14:paraId="2759D207" w14:textId="77777777" w:rsidR="003513F2" w:rsidRPr="003513F2" w:rsidRDefault="003513F2" w:rsidP="003513F2">
      <w:pPr>
        <w:rPr>
          <w:rtl/>
          <w:lang w:eastAsia="he-IL"/>
        </w:rPr>
      </w:pPr>
      <w:bookmarkStart w:id="2259" w:name="_ETM_Q1_5250385"/>
      <w:bookmarkEnd w:id="2259"/>
    </w:p>
    <w:p w14:paraId="08F807E4" w14:textId="1AB67B5D" w:rsidR="00C3321F" w:rsidRDefault="00C3321F" w:rsidP="00C3321F">
      <w:pPr>
        <w:pStyle w:val="-"/>
        <w:keepNext/>
        <w:rPr>
          <w:rtl/>
        </w:rPr>
      </w:pPr>
      <w:bookmarkStart w:id="2260" w:name="ET_speakercontinue_תמר_להבי_147"/>
      <w:r w:rsidRPr="00C3321F">
        <w:rPr>
          <w:rStyle w:val="TagStyle"/>
          <w:rtl/>
        </w:rPr>
        <w:t xml:space="preserve"> &lt;&lt; דובר_המשך &gt;&gt; </w:t>
      </w:r>
      <w:r>
        <w:rPr>
          <w:rtl/>
        </w:rPr>
        <w:t>תמר להבי:</w:t>
      </w:r>
      <w:r w:rsidRPr="00C3321F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2260"/>
    </w:p>
    <w:p w14:paraId="7ED09C39" w14:textId="67EBDAD7" w:rsidR="00C3321F" w:rsidRDefault="00C3321F" w:rsidP="00C3321F">
      <w:pPr>
        <w:pStyle w:val="KeepWithNext"/>
        <w:rPr>
          <w:rtl/>
          <w:lang w:eastAsia="he-IL"/>
        </w:rPr>
      </w:pPr>
    </w:p>
    <w:p w14:paraId="5E3761C4" w14:textId="60B8A29F" w:rsidR="00C3321F" w:rsidRDefault="00412E3F" w:rsidP="00C332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2018-2019. </w:t>
      </w:r>
      <w:bookmarkStart w:id="2261" w:name="_ETM_Q1_5250377"/>
      <w:bookmarkEnd w:id="2261"/>
    </w:p>
    <w:p w14:paraId="26439324" w14:textId="4F4570D5" w:rsidR="00412E3F" w:rsidRDefault="00412E3F" w:rsidP="00C3321F">
      <w:pPr>
        <w:rPr>
          <w:rtl/>
          <w:lang w:eastAsia="he-IL"/>
        </w:rPr>
      </w:pPr>
    </w:p>
    <w:p w14:paraId="36068840" w14:textId="528A8DC6" w:rsidR="00412E3F" w:rsidRDefault="00412E3F" w:rsidP="00412E3F">
      <w:pPr>
        <w:pStyle w:val="af6"/>
        <w:keepNext/>
        <w:rPr>
          <w:rtl/>
        </w:rPr>
      </w:pPr>
      <w:bookmarkStart w:id="2262" w:name="ET_yor_5297_152"/>
      <w:r w:rsidRPr="00412E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12E3F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262"/>
    </w:p>
    <w:p w14:paraId="1284BC95" w14:textId="09436B49" w:rsidR="00412E3F" w:rsidRDefault="00412E3F" w:rsidP="00412E3F">
      <w:pPr>
        <w:pStyle w:val="KeepWithNext"/>
        <w:rPr>
          <w:rtl/>
          <w:lang w:eastAsia="he-IL"/>
        </w:rPr>
      </w:pPr>
    </w:p>
    <w:p w14:paraId="7A778A1C" w14:textId="431B43C2" w:rsidR="00412E3F" w:rsidRDefault="00412E3F" w:rsidP="00412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בדיווח </w:t>
      </w:r>
      <w:bookmarkStart w:id="2263" w:name="_ETM_Q1_5252467"/>
      <w:bookmarkEnd w:id="2263"/>
      <w:r>
        <w:rPr>
          <w:rFonts w:hint="cs"/>
          <w:rtl/>
          <w:lang w:eastAsia="he-IL"/>
        </w:rPr>
        <w:t>בוועדה פה ב-11 לדצמבר</w:t>
      </w:r>
      <w:bookmarkStart w:id="2264" w:name="_ETM_Q1_5256277"/>
      <w:bookmarkEnd w:id="2264"/>
      <w:r>
        <w:rPr>
          <w:rFonts w:hint="cs"/>
          <w:rtl/>
          <w:lang w:eastAsia="he-IL"/>
        </w:rPr>
        <w:t xml:space="preserve"> 2018, דיווח על </w:t>
      </w:r>
      <w:bookmarkStart w:id="2265" w:name="_ETM_Q1_5267861"/>
      <w:bookmarkEnd w:id="2265"/>
      <w:r>
        <w:rPr>
          <w:rFonts w:hint="cs"/>
          <w:rtl/>
          <w:lang w:eastAsia="he-IL"/>
        </w:rPr>
        <w:t>ניצול תקציב, דובר על 10 מיליון</w:t>
      </w:r>
      <w:bookmarkStart w:id="2266" w:name="_ETM_Q1_5266517"/>
      <w:bookmarkEnd w:id="2266"/>
      <w:r>
        <w:rPr>
          <w:rFonts w:hint="cs"/>
          <w:rtl/>
          <w:lang w:eastAsia="he-IL"/>
        </w:rPr>
        <w:t xml:space="preserve">. </w:t>
      </w:r>
    </w:p>
    <w:p w14:paraId="08034C3C" w14:textId="77777777" w:rsidR="00412E3F" w:rsidRPr="00412E3F" w:rsidRDefault="00412E3F" w:rsidP="00412E3F">
      <w:pPr>
        <w:rPr>
          <w:rtl/>
          <w:lang w:eastAsia="he-IL"/>
        </w:rPr>
      </w:pPr>
    </w:p>
    <w:p w14:paraId="21F6DC23" w14:textId="1097DC9A" w:rsidR="00C3321F" w:rsidRDefault="00C3321F" w:rsidP="00C3321F">
      <w:pPr>
        <w:pStyle w:val="-"/>
        <w:keepNext/>
        <w:rPr>
          <w:rtl/>
        </w:rPr>
      </w:pPr>
      <w:bookmarkStart w:id="2267" w:name="ET_speakercontinue_תמר_להבי_148"/>
      <w:r w:rsidRPr="00C3321F">
        <w:rPr>
          <w:rStyle w:val="TagStyle"/>
          <w:rtl/>
        </w:rPr>
        <w:t xml:space="preserve"> &lt;&lt; דובר_המשך &gt;&gt; </w:t>
      </w:r>
      <w:r>
        <w:rPr>
          <w:rtl/>
        </w:rPr>
        <w:t>תמר להבי:</w:t>
      </w:r>
      <w:r w:rsidRPr="00C3321F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2267"/>
    </w:p>
    <w:p w14:paraId="38810034" w14:textId="47F1A03C" w:rsidR="00C3321F" w:rsidRDefault="00C3321F" w:rsidP="00C3321F">
      <w:pPr>
        <w:pStyle w:val="KeepWithNext"/>
        <w:rPr>
          <w:rtl/>
          <w:lang w:eastAsia="he-IL"/>
        </w:rPr>
      </w:pPr>
    </w:p>
    <w:p w14:paraId="1B9CF35E" w14:textId="2DD0AFFA" w:rsidR="00C3321F" w:rsidRDefault="00412E3F" w:rsidP="00C332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מנצלים את התקציב רק שהוא </w:t>
      </w:r>
      <w:bookmarkStart w:id="2268" w:name="_ETM_Q1_5268607"/>
      <w:bookmarkStart w:id="2269" w:name="_ETM_Q1_5265457"/>
      <w:bookmarkEnd w:id="2268"/>
      <w:bookmarkEnd w:id="2269"/>
      <w:r>
        <w:rPr>
          <w:rFonts w:hint="cs"/>
          <w:rtl/>
          <w:lang w:eastAsia="he-IL"/>
        </w:rPr>
        <w:t>חלק מהתקציב הכללי של המשרד</w:t>
      </w:r>
      <w:bookmarkStart w:id="2270" w:name="_ETM_Q1_5270637"/>
      <w:bookmarkEnd w:id="2270"/>
      <w:r>
        <w:rPr>
          <w:rFonts w:hint="cs"/>
          <w:rtl/>
          <w:lang w:eastAsia="he-IL"/>
        </w:rPr>
        <w:t xml:space="preserve">, משרד האוצר מעולם לא העביר תקציב </w:t>
      </w:r>
      <w:bookmarkStart w:id="2271" w:name="_ETM_Q1_5272867"/>
      <w:bookmarkEnd w:id="2271"/>
      <w:r>
        <w:rPr>
          <w:rFonts w:hint="cs"/>
          <w:rtl/>
          <w:lang w:eastAsia="he-IL"/>
        </w:rPr>
        <w:t xml:space="preserve">ייעודי בהתאם להחלטת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 ובהתאם להמלצות </w:t>
      </w:r>
      <w:bookmarkStart w:id="2272" w:name="_ETM_Q1_5276197"/>
      <w:bookmarkEnd w:id="2272"/>
      <w:r>
        <w:rPr>
          <w:rFonts w:hint="cs"/>
          <w:rtl/>
          <w:lang w:eastAsia="he-IL"/>
        </w:rPr>
        <w:t xml:space="preserve">של ועדת </w:t>
      </w:r>
      <w:bookmarkStart w:id="2273" w:name="_ETM_Q1_5278427"/>
      <w:bookmarkEnd w:id="2273"/>
      <w:r>
        <w:rPr>
          <w:rFonts w:hint="cs"/>
          <w:rtl/>
          <w:lang w:eastAsia="he-IL"/>
        </w:rPr>
        <w:t xml:space="preserve">מור יוסף </w:t>
      </w:r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הזרים. </w:t>
      </w:r>
      <w:bookmarkStart w:id="2274" w:name="_ETM_Q1_5280017"/>
      <w:bookmarkEnd w:id="2274"/>
      <w:r w:rsidR="00072C35">
        <w:rPr>
          <w:rFonts w:hint="cs"/>
          <w:rtl/>
          <w:lang w:eastAsia="he-IL"/>
        </w:rPr>
        <w:t xml:space="preserve">אנחנו מטפלים בזרים במסגרת ההמלצות </w:t>
      </w:r>
      <w:bookmarkStart w:id="2275" w:name="_ETM_Q1_5282797"/>
      <w:bookmarkEnd w:id="2275"/>
      <w:r w:rsidR="00072C35">
        <w:rPr>
          <w:rFonts w:hint="cs"/>
          <w:rtl/>
          <w:lang w:eastAsia="he-IL"/>
        </w:rPr>
        <w:t xml:space="preserve">מתוך התקציבים השוטפים שלנו. </w:t>
      </w:r>
      <w:bookmarkStart w:id="2276" w:name="_ETM_Q1_5284887"/>
      <w:bookmarkStart w:id="2277" w:name="_ETM_Q1_5291362"/>
      <w:bookmarkEnd w:id="2276"/>
      <w:bookmarkEnd w:id="2277"/>
    </w:p>
    <w:p w14:paraId="39FBC6BD" w14:textId="592EC7A2" w:rsidR="00072C35" w:rsidRDefault="00072C35" w:rsidP="00C3321F">
      <w:pPr>
        <w:rPr>
          <w:rtl/>
          <w:lang w:eastAsia="he-IL"/>
        </w:rPr>
      </w:pPr>
      <w:bookmarkStart w:id="2278" w:name="_ETM_Q1_5291427"/>
      <w:bookmarkEnd w:id="2278"/>
    </w:p>
    <w:p w14:paraId="72AD6E3C" w14:textId="009B4C0E" w:rsidR="00072C35" w:rsidRDefault="00072C35" w:rsidP="00072C35">
      <w:pPr>
        <w:pStyle w:val="af6"/>
        <w:keepNext/>
        <w:rPr>
          <w:rtl/>
        </w:rPr>
      </w:pPr>
      <w:bookmarkStart w:id="2279" w:name="ET_yor_5297_153"/>
      <w:r w:rsidRPr="00072C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72C35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279"/>
    </w:p>
    <w:p w14:paraId="257E6120" w14:textId="7C60C277" w:rsidR="00072C35" w:rsidRDefault="00072C35" w:rsidP="00072C35">
      <w:pPr>
        <w:pStyle w:val="KeepWithNext"/>
        <w:rPr>
          <w:rtl/>
          <w:lang w:eastAsia="he-IL"/>
        </w:rPr>
      </w:pPr>
    </w:p>
    <w:p w14:paraId="27115820" w14:textId="12085CA2" w:rsidR="00072C35" w:rsidRDefault="00072C35" w:rsidP="00072C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המשרד עצמו </w:t>
      </w:r>
      <w:bookmarkStart w:id="2280" w:name="_ETM_Q1_5286777"/>
      <w:bookmarkEnd w:id="2280"/>
      <w:r>
        <w:rPr>
          <w:rFonts w:hint="cs"/>
          <w:rtl/>
          <w:lang w:eastAsia="he-IL"/>
        </w:rPr>
        <w:t xml:space="preserve">הרצה </w:t>
      </w:r>
      <w:bookmarkStart w:id="2281" w:name="_ETM_Q1_5296327"/>
      <w:bookmarkEnd w:id="2281"/>
      <w:r>
        <w:rPr>
          <w:rFonts w:hint="cs"/>
          <w:rtl/>
          <w:lang w:eastAsia="he-IL"/>
        </w:rPr>
        <w:t xml:space="preserve">תקציב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, האם זה נלקח מסעיפים </w:t>
      </w:r>
      <w:bookmarkStart w:id="2282" w:name="_ETM_Q1_5294387"/>
      <w:bookmarkEnd w:id="2282"/>
      <w:r>
        <w:rPr>
          <w:rFonts w:hint="cs"/>
          <w:rtl/>
          <w:lang w:eastAsia="he-IL"/>
        </w:rPr>
        <w:t>אחרים על חשבון סעיפים אחרים?</w:t>
      </w:r>
    </w:p>
    <w:p w14:paraId="65D66E58" w14:textId="77777777" w:rsidR="00072C35" w:rsidRPr="00072C35" w:rsidRDefault="00072C35" w:rsidP="00072C35">
      <w:pPr>
        <w:rPr>
          <w:rtl/>
          <w:lang w:eastAsia="he-IL"/>
        </w:rPr>
      </w:pPr>
    </w:p>
    <w:p w14:paraId="0B6BDE5D" w14:textId="2BE1DAAB" w:rsidR="00C3321F" w:rsidRDefault="00C3321F" w:rsidP="00C3321F">
      <w:pPr>
        <w:pStyle w:val="-"/>
        <w:keepNext/>
        <w:rPr>
          <w:rtl/>
        </w:rPr>
      </w:pPr>
      <w:bookmarkStart w:id="2283" w:name="ET_speakercontinue_תמר_להבי_149"/>
      <w:r w:rsidRPr="00C3321F">
        <w:rPr>
          <w:rStyle w:val="TagStyle"/>
          <w:rtl/>
        </w:rPr>
        <w:t xml:space="preserve"> &lt;&lt; דובר_המשך &gt;&gt; </w:t>
      </w:r>
      <w:r>
        <w:rPr>
          <w:rtl/>
        </w:rPr>
        <w:t>תמר להבי:</w:t>
      </w:r>
      <w:r w:rsidRPr="00C3321F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2283"/>
    </w:p>
    <w:p w14:paraId="766C4B8B" w14:textId="05A608F3" w:rsidR="00C3321F" w:rsidRDefault="00C3321F" w:rsidP="00C3321F">
      <w:pPr>
        <w:pStyle w:val="KeepWithNext"/>
        <w:rPr>
          <w:rtl/>
          <w:lang w:eastAsia="he-IL"/>
        </w:rPr>
      </w:pPr>
    </w:p>
    <w:p w14:paraId="4DB20BBF" w14:textId="47F9F337" w:rsidR="00C3321F" w:rsidRDefault="00072C35" w:rsidP="00C3321F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284" w:name="_ETM_Q1_5297537"/>
      <w:bookmarkEnd w:id="2284"/>
      <w:r>
        <w:rPr>
          <w:rFonts w:hint="cs"/>
          <w:rtl/>
          <w:lang w:eastAsia="he-IL"/>
        </w:rPr>
        <w:t xml:space="preserve">. מאותם סעיפים תקציביים על חשבון </w:t>
      </w:r>
      <w:bookmarkStart w:id="2285" w:name="_ETM_Q1_5298147"/>
      <w:bookmarkEnd w:id="2285"/>
      <w:r>
        <w:rPr>
          <w:rFonts w:hint="cs"/>
          <w:rtl/>
          <w:lang w:eastAsia="he-IL"/>
        </w:rPr>
        <w:t xml:space="preserve">אזרחים אחרים. כל המענים שפיתחנו בשנתיים </w:t>
      </w:r>
      <w:bookmarkStart w:id="2286" w:name="_ETM_Q1_5302147"/>
      <w:bookmarkEnd w:id="2286"/>
      <w:r>
        <w:rPr>
          <w:rFonts w:hint="cs"/>
          <w:rtl/>
          <w:lang w:eastAsia="he-IL"/>
        </w:rPr>
        <w:t xml:space="preserve">האחרונות הם מתוך התקציבים השוטפים של המשרד. </w:t>
      </w:r>
      <w:bookmarkStart w:id="2287" w:name="_ETM_Q1_5305457"/>
      <w:bookmarkEnd w:id="2287"/>
      <w:r>
        <w:rPr>
          <w:rFonts w:hint="cs"/>
          <w:rtl/>
          <w:lang w:eastAsia="he-IL"/>
        </w:rPr>
        <w:t xml:space="preserve">אני יכולה לפרט איזה מענים אנחנו </w:t>
      </w:r>
      <w:bookmarkStart w:id="2288" w:name="_ETM_Q1_5308327"/>
      <w:bookmarkEnd w:id="2288"/>
      <w:r>
        <w:rPr>
          <w:rFonts w:hint="cs"/>
          <w:rtl/>
          <w:lang w:eastAsia="he-IL"/>
        </w:rPr>
        <w:t xml:space="preserve">נותנים. בתחום של בגירים אנחנו </w:t>
      </w:r>
      <w:bookmarkStart w:id="2289" w:name="_ETM_Q1_5311677"/>
      <w:bookmarkEnd w:id="2289"/>
      <w:r>
        <w:rPr>
          <w:rFonts w:hint="cs"/>
          <w:rtl/>
          <w:lang w:eastAsia="he-IL"/>
        </w:rPr>
        <w:t xml:space="preserve">משלבים בגירים במסגרות </w:t>
      </w:r>
      <w:bookmarkStart w:id="2290" w:name="_ETM_Q1_5311967"/>
      <w:bookmarkEnd w:id="229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דרי</w:t>
      </w:r>
      <w:proofErr w:type="spellEnd"/>
      <w:r>
        <w:rPr>
          <w:rFonts w:hint="cs"/>
          <w:rtl/>
          <w:lang w:eastAsia="he-IL"/>
        </w:rPr>
        <w:t xml:space="preserve"> רחוב</w:t>
      </w:r>
      <w:bookmarkStart w:id="2291" w:name="_ETM_Q1_5314377"/>
      <w:bookmarkStart w:id="2292" w:name="_ETM_Q1_5314987"/>
      <w:bookmarkStart w:id="2293" w:name="_ETM_Q1_5315137"/>
      <w:bookmarkEnd w:id="2291"/>
      <w:bookmarkEnd w:id="2292"/>
      <w:bookmarkEnd w:id="2293"/>
      <w:r>
        <w:rPr>
          <w:rFonts w:hint="cs"/>
          <w:rtl/>
          <w:lang w:eastAsia="he-IL"/>
        </w:rPr>
        <w:t xml:space="preserve">, מסגרות חוץ ביתיות, </w:t>
      </w:r>
      <w:bookmarkStart w:id="2294" w:name="_ETM_Q1_5315327"/>
      <w:bookmarkEnd w:id="2294"/>
      <w:r>
        <w:rPr>
          <w:rFonts w:hint="cs"/>
          <w:rtl/>
          <w:lang w:eastAsia="he-IL"/>
        </w:rPr>
        <w:t>בשנתיים האחרונות לא קיבלנו פניות של נשים</w:t>
      </w:r>
      <w:bookmarkStart w:id="2295" w:name="_ETM_Q1_5319197"/>
      <w:bookmarkEnd w:id="2295"/>
      <w:r>
        <w:rPr>
          <w:rFonts w:hint="cs"/>
          <w:rtl/>
          <w:lang w:eastAsia="he-IL"/>
        </w:rPr>
        <w:t xml:space="preserve"> רק פניות של</w:t>
      </w:r>
      <w:bookmarkStart w:id="2296" w:name="_ETM_Q1_5326665"/>
      <w:bookmarkEnd w:id="2296"/>
      <w:r>
        <w:rPr>
          <w:rFonts w:hint="cs"/>
          <w:rtl/>
          <w:lang w:eastAsia="he-IL"/>
        </w:rPr>
        <w:t xml:space="preserve"> גברים, משלבים נשים במקלטים לנשים מוכות</w:t>
      </w:r>
      <w:bookmarkStart w:id="2297" w:name="_ETM_Q1_5323227"/>
      <w:bookmarkEnd w:id="2297"/>
      <w:r>
        <w:rPr>
          <w:rFonts w:hint="cs"/>
          <w:rtl/>
          <w:lang w:eastAsia="he-IL"/>
        </w:rPr>
        <w:t xml:space="preserve">, כ-30 נשים זרות משולבות </w:t>
      </w:r>
      <w:bookmarkStart w:id="2298" w:name="_ETM_Q1_5326377"/>
      <w:bookmarkEnd w:id="2298"/>
      <w:r>
        <w:rPr>
          <w:rFonts w:hint="cs"/>
          <w:rtl/>
          <w:lang w:eastAsia="he-IL"/>
        </w:rPr>
        <w:t xml:space="preserve">מדי שנה, רוב הנשים הן נשים חסרות מעמד </w:t>
      </w:r>
      <w:bookmarkStart w:id="2299" w:name="_ETM_Q1_5332307"/>
      <w:bookmarkEnd w:id="2299"/>
      <w:r>
        <w:rPr>
          <w:rFonts w:hint="cs"/>
          <w:rtl/>
          <w:lang w:eastAsia="he-IL"/>
        </w:rPr>
        <w:t xml:space="preserve">אבל </w:t>
      </w:r>
      <w:bookmarkStart w:id="2300" w:name="_ETM_Q1_5338116"/>
      <w:bookmarkEnd w:id="2300"/>
      <w:r>
        <w:rPr>
          <w:rFonts w:hint="cs"/>
          <w:rtl/>
          <w:lang w:eastAsia="he-IL"/>
        </w:rPr>
        <w:t>אנחנו משלבים עם פלשתינ</w:t>
      </w:r>
      <w:bookmarkStart w:id="2301" w:name="_ETM_Q1_5333357"/>
      <w:bookmarkEnd w:id="2301"/>
      <w:r>
        <w:rPr>
          <w:rFonts w:hint="cs"/>
          <w:rtl/>
          <w:lang w:eastAsia="he-IL"/>
        </w:rPr>
        <w:t xml:space="preserve">איות. פלשתינאיות שנמצאות באיחוד משפחות </w:t>
      </w:r>
      <w:bookmarkStart w:id="2302" w:name="_ETM_Q1_5336717"/>
      <w:bookmarkEnd w:id="2302"/>
      <w:r>
        <w:rPr>
          <w:rFonts w:hint="cs"/>
          <w:rtl/>
          <w:lang w:eastAsia="he-IL"/>
        </w:rPr>
        <w:t xml:space="preserve">או שיש ילדים משותפים </w:t>
      </w:r>
      <w:bookmarkStart w:id="2303" w:name="_ETM_Q1_5338397"/>
      <w:bookmarkEnd w:id="2303"/>
      <w:r w:rsidR="00CB4F76">
        <w:rPr>
          <w:rFonts w:hint="cs"/>
          <w:rtl/>
          <w:lang w:eastAsia="he-IL"/>
        </w:rPr>
        <w:t>אז אנחנו מטפלים באופן מל</w:t>
      </w:r>
      <w:bookmarkStart w:id="2304" w:name="_ETM_Q1_5340367"/>
      <w:bookmarkEnd w:id="2304"/>
      <w:r w:rsidR="00CB4F76">
        <w:rPr>
          <w:rFonts w:hint="cs"/>
          <w:rtl/>
          <w:lang w:eastAsia="he-IL"/>
        </w:rPr>
        <w:t xml:space="preserve">, פלשתינאיות שאין ילדים </w:t>
      </w:r>
      <w:bookmarkStart w:id="2305" w:name="_ETM_Q1_5342827"/>
      <w:bookmarkEnd w:id="2305"/>
      <w:r w:rsidR="00CB4F76">
        <w:rPr>
          <w:rFonts w:hint="cs"/>
          <w:rtl/>
          <w:lang w:eastAsia="he-IL"/>
        </w:rPr>
        <w:t xml:space="preserve">או שהן לא באיחוד משפחות </w:t>
      </w:r>
      <w:bookmarkStart w:id="2306" w:name="_ETM_Q1_5345307"/>
      <w:bookmarkEnd w:id="2306"/>
      <w:r w:rsidR="00CB4F76">
        <w:rPr>
          <w:rFonts w:hint="cs"/>
          <w:rtl/>
          <w:lang w:eastAsia="he-IL"/>
        </w:rPr>
        <w:t>משולבות באופן זמני</w:t>
      </w:r>
      <w:bookmarkStart w:id="2307" w:name="_ETM_Q1_5347677"/>
      <w:bookmarkEnd w:id="2307"/>
      <w:r w:rsidR="00CB4F76">
        <w:rPr>
          <w:rFonts w:hint="cs"/>
          <w:rtl/>
          <w:lang w:eastAsia="he-IL"/>
        </w:rPr>
        <w:t xml:space="preserve">, בודקים את המעמד מול </w:t>
      </w:r>
      <w:proofErr w:type="spellStart"/>
      <w:r w:rsidR="00CB4F76">
        <w:rPr>
          <w:rFonts w:hint="cs"/>
          <w:rtl/>
          <w:lang w:eastAsia="he-IL"/>
        </w:rPr>
        <w:t>המינהל</w:t>
      </w:r>
      <w:proofErr w:type="spellEnd"/>
      <w:r w:rsidR="00CB4F76">
        <w:rPr>
          <w:rFonts w:hint="cs"/>
          <w:rtl/>
          <w:lang w:eastAsia="he-IL"/>
        </w:rPr>
        <w:t xml:space="preserve"> האזרחי</w:t>
      </w:r>
      <w:bookmarkStart w:id="2308" w:name="_ETM_Q1_5350667"/>
      <w:bookmarkEnd w:id="2308"/>
      <w:r w:rsidR="00CB4F76">
        <w:rPr>
          <w:rFonts w:hint="cs"/>
          <w:rtl/>
          <w:lang w:eastAsia="he-IL"/>
        </w:rPr>
        <w:t xml:space="preserve">, מול קמ"ט רווחה, אם הוא </w:t>
      </w:r>
      <w:bookmarkStart w:id="2309" w:name="_ETM_Q1_5352197"/>
      <w:bookmarkEnd w:id="2309"/>
      <w:r w:rsidR="00CB4F76">
        <w:rPr>
          <w:rFonts w:hint="cs"/>
          <w:rtl/>
          <w:lang w:eastAsia="he-IL"/>
        </w:rPr>
        <w:t>מוצ</w:t>
      </w:r>
      <w:bookmarkStart w:id="2310" w:name="_ETM_Q1_5358157"/>
      <w:bookmarkEnd w:id="2310"/>
      <w:r w:rsidR="00CB4F76">
        <w:rPr>
          <w:rFonts w:hint="cs"/>
          <w:rtl/>
          <w:lang w:eastAsia="he-IL"/>
        </w:rPr>
        <w:t xml:space="preserve">א לנכון להוציא לה אשרת שהייה </w:t>
      </w:r>
      <w:bookmarkStart w:id="2311" w:name="_ETM_Q1_5353907"/>
      <w:bookmarkStart w:id="2312" w:name="_ETM_Q1_5355507"/>
      <w:bookmarkEnd w:id="2311"/>
      <w:bookmarkEnd w:id="2312"/>
      <w:r w:rsidR="00CB4F76">
        <w:rPr>
          <w:rFonts w:hint="cs"/>
          <w:rtl/>
          <w:lang w:eastAsia="he-IL"/>
        </w:rPr>
        <w:t xml:space="preserve">על רקע רווחה </w:t>
      </w:r>
      <w:bookmarkStart w:id="2313" w:name="_ETM_Q1_5358428"/>
      <w:bookmarkEnd w:id="2313"/>
      <w:r w:rsidR="00CB4F76">
        <w:rPr>
          <w:rFonts w:hint="cs"/>
          <w:rtl/>
          <w:lang w:eastAsia="he-IL"/>
        </w:rPr>
        <w:t xml:space="preserve">אז הוא מוציא לה אשרת שהייה ואנחנו </w:t>
      </w:r>
      <w:bookmarkStart w:id="2314" w:name="_ETM_Q1_5356927"/>
      <w:bookmarkEnd w:id="2314"/>
      <w:r w:rsidR="00CB4F76">
        <w:rPr>
          <w:rFonts w:hint="cs"/>
          <w:rtl/>
          <w:lang w:eastAsia="he-IL"/>
        </w:rPr>
        <w:t xml:space="preserve">ממשיכים לטפל, במידה ולא אנחנו עושים </w:t>
      </w:r>
      <w:bookmarkStart w:id="2315" w:name="_ETM_Q1_5359597"/>
      <w:bookmarkEnd w:id="2315"/>
      <w:r w:rsidR="00CB4F76">
        <w:rPr>
          <w:rFonts w:hint="cs"/>
          <w:rtl/>
          <w:lang w:eastAsia="he-IL"/>
        </w:rPr>
        <w:t xml:space="preserve">תהליך מול שירותי הרווחה </w:t>
      </w:r>
      <w:bookmarkStart w:id="2316" w:name="_ETM_Q1_5362697"/>
      <w:bookmarkEnd w:id="2316"/>
      <w:r w:rsidR="00CB4F76">
        <w:rPr>
          <w:rFonts w:hint="cs"/>
          <w:rtl/>
          <w:lang w:eastAsia="he-IL"/>
        </w:rPr>
        <w:t xml:space="preserve">ברשות. </w:t>
      </w:r>
    </w:p>
    <w:p w14:paraId="5AF463FD" w14:textId="6CACC709" w:rsidR="00CB4F76" w:rsidRDefault="00CB4F76" w:rsidP="00C3321F">
      <w:pPr>
        <w:rPr>
          <w:rtl/>
          <w:lang w:eastAsia="he-IL"/>
        </w:rPr>
      </w:pPr>
    </w:p>
    <w:p w14:paraId="3B5C9437" w14:textId="12E6D30C" w:rsidR="00CB4F76" w:rsidRDefault="00CB4F76" w:rsidP="00CB4F76">
      <w:pPr>
        <w:pStyle w:val="af6"/>
        <w:keepNext/>
        <w:rPr>
          <w:rtl/>
        </w:rPr>
      </w:pPr>
      <w:bookmarkStart w:id="2317" w:name="ET_yor_5297_158"/>
      <w:r w:rsidRPr="00CB4F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B4F76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317"/>
    </w:p>
    <w:p w14:paraId="1B458F5C" w14:textId="105315D8" w:rsidR="00CB4F76" w:rsidRDefault="00CB4F76" w:rsidP="00CB4F76">
      <w:pPr>
        <w:pStyle w:val="KeepWithNext"/>
        <w:rPr>
          <w:rtl/>
          <w:lang w:eastAsia="he-IL"/>
        </w:rPr>
      </w:pPr>
    </w:p>
    <w:p w14:paraId="5E79B9E9" w14:textId="454FC9DE" w:rsidR="00CB4F76" w:rsidRPr="00CB4F76" w:rsidRDefault="00CB4F76" w:rsidP="00CB4F76">
      <w:pPr>
        <w:rPr>
          <w:rtl/>
          <w:lang w:eastAsia="he-IL"/>
        </w:rPr>
      </w:pPr>
      <w:bookmarkStart w:id="2318" w:name="_ETM_Q1_5366257"/>
      <w:bookmarkEnd w:id="2318"/>
      <w:r>
        <w:rPr>
          <w:rFonts w:hint="cs"/>
          <w:rtl/>
          <w:lang w:eastAsia="he-IL"/>
        </w:rPr>
        <w:t xml:space="preserve">אני שמעתי </w:t>
      </w:r>
      <w:bookmarkStart w:id="2319" w:name="_ETM_Q1_5366387"/>
      <w:bookmarkEnd w:id="2319"/>
      <w:r>
        <w:rPr>
          <w:rFonts w:hint="cs"/>
          <w:rtl/>
          <w:lang w:eastAsia="he-IL"/>
        </w:rPr>
        <w:t xml:space="preserve">ממנהלות מקלטים </w:t>
      </w:r>
      <w:bookmarkStart w:id="2320" w:name="_ETM_Q1_5365977"/>
      <w:bookmarkEnd w:id="2320"/>
      <w:r>
        <w:rPr>
          <w:rFonts w:hint="cs"/>
          <w:rtl/>
          <w:lang w:eastAsia="he-IL"/>
        </w:rPr>
        <w:t xml:space="preserve">שבתקופה האחרונה זה </w:t>
      </w:r>
      <w:bookmarkStart w:id="2321" w:name="_ETM_Q1_5367707"/>
      <w:bookmarkEnd w:id="2321"/>
      <w:r>
        <w:rPr>
          <w:rFonts w:hint="cs"/>
          <w:rtl/>
          <w:lang w:eastAsia="he-IL"/>
        </w:rPr>
        <w:t xml:space="preserve">הולך ונעשה יותר ויותר קשה </w:t>
      </w:r>
      <w:bookmarkStart w:id="2322" w:name="_ETM_Q1_5377775"/>
      <w:bookmarkEnd w:id="2322"/>
      <w:r>
        <w:rPr>
          <w:rFonts w:hint="cs"/>
          <w:rtl/>
          <w:lang w:eastAsia="he-IL"/>
        </w:rPr>
        <w:t xml:space="preserve">ולא מצליחים </w:t>
      </w:r>
      <w:bookmarkStart w:id="2323" w:name="_ETM_Q1_5373067"/>
      <w:bookmarkEnd w:id="2323"/>
      <w:r>
        <w:rPr>
          <w:rFonts w:hint="cs"/>
          <w:rtl/>
          <w:lang w:eastAsia="he-IL"/>
        </w:rPr>
        <w:t xml:space="preserve">לטפל בנשים האלה. </w:t>
      </w:r>
    </w:p>
    <w:p w14:paraId="4DB93EC9" w14:textId="56AA8214" w:rsidR="00CB4F76" w:rsidRDefault="00CB4F76" w:rsidP="00C3321F">
      <w:pPr>
        <w:rPr>
          <w:rtl/>
          <w:lang w:eastAsia="he-IL"/>
        </w:rPr>
      </w:pPr>
    </w:p>
    <w:p w14:paraId="664D2A08" w14:textId="0B8DC1E5" w:rsidR="00CB4F76" w:rsidRDefault="00CB4F76" w:rsidP="00CB4F76">
      <w:pPr>
        <w:pStyle w:val="-"/>
        <w:keepNext/>
        <w:rPr>
          <w:rtl/>
        </w:rPr>
      </w:pPr>
      <w:bookmarkStart w:id="2324" w:name="ET_speakercontinue_תמר_להבי_154"/>
      <w:r w:rsidRPr="00CB4F76">
        <w:rPr>
          <w:rStyle w:val="TagStyle"/>
          <w:rtl/>
        </w:rPr>
        <w:t xml:space="preserve"> &lt;&lt; דובר_המשך &gt;&gt; </w:t>
      </w:r>
      <w:r>
        <w:rPr>
          <w:rtl/>
        </w:rPr>
        <w:t>תמר להבי:</w:t>
      </w:r>
      <w:r w:rsidRPr="00CB4F76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2324"/>
    </w:p>
    <w:p w14:paraId="50451450" w14:textId="5CF7C9D7" w:rsidR="00CB4F76" w:rsidRDefault="00CB4F76" w:rsidP="00CB4F76">
      <w:pPr>
        <w:pStyle w:val="KeepWithNext"/>
        <w:rPr>
          <w:rtl/>
          <w:lang w:eastAsia="he-IL"/>
        </w:rPr>
      </w:pPr>
    </w:p>
    <w:p w14:paraId="29072B8D" w14:textId="446E9164" w:rsidR="00CB4F76" w:rsidRDefault="00CB4F76" w:rsidP="00CB4F76">
      <w:pPr>
        <w:rPr>
          <w:rtl/>
          <w:lang w:eastAsia="he-IL"/>
        </w:rPr>
      </w:pPr>
      <w:bookmarkStart w:id="2325" w:name="_ETM_Q1_5376057"/>
      <w:bookmarkEnd w:id="2325"/>
      <w:r>
        <w:rPr>
          <w:rFonts w:hint="cs"/>
          <w:rtl/>
          <w:lang w:eastAsia="he-IL"/>
        </w:rPr>
        <w:t xml:space="preserve">יש קשיים מאוד גדולים </w:t>
      </w:r>
      <w:bookmarkStart w:id="2326" w:name="_ETM_Q1_5376537"/>
      <w:bookmarkEnd w:id="2326"/>
      <w:r>
        <w:rPr>
          <w:rFonts w:hint="cs"/>
          <w:rtl/>
          <w:lang w:eastAsia="he-IL"/>
        </w:rPr>
        <w:t xml:space="preserve">במקלטים, </w:t>
      </w:r>
      <w:bookmarkStart w:id="2327" w:name="_ETM_Q1_5384481"/>
      <w:bookmarkEnd w:id="2327"/>
      <w:r>
        <w:rPr>
          <w:rFonts w:hint="cs"/>
          <w:rtl/>
          <w:lang w:eastAsia="he-IL"/>
        </w:rPr>
        <w:t xml:space="preserve">החסמים העיקריים הם בעיקר </w:t>
      </w:r>
      <w:bookmarkStart w:id="2328" w:name="_ETM_Q1_5379917"/>
      <w:bookmarkEnd w:id="2328"/>
      <w:r>
        <w:rPr>
          <w:rFonts w:hint="cs"/>
          <w:rtl/>
          <w:lang w:eastAsia="he-IL"/>
        </w:rPr>
        <w:t>חסם של היעדר ביטוח רפואי</w:t>
      </w:r>
      <w:bookmarkStart w:id="2329" w:name="_ETM_Q1_5382727"/>
      <w:bookmarkEnd w:id="2329"/>
      <w:r>
        <w:rPr>
          <w:rFonts w:hint="cs"/>
          <w:rtl/>
          <w:lang w:eastAsia="he-IL"/>
        </w:rPr>
        <w:t xml:space="preserve">, </w:t>
      </w:r>
      <w:bookmarkStart w:id="2330" w:name="_ETM_Q1_5388811"/>
      <w:bookmarkEnd w:id="2330"/>
      <w:r>
        <w:rPr>
          <w:rFonts w:hint="cs"/>
          <w:rtl/>
          <w:lang w:eastAsia="he-IL"/>
        </w:rPr>
        <w:t xml:space="preserve">חסמים של גישור שפתי ותרבותי </w:t>
      </w:r>
      <w:bookmarkStart w:id="2331" w:name="_ETM_Q1_5387017"/>
      <w:bookmarkEnd w:id="2331"/>
      <w:r>
        <w:rPr>
          <w:rFonts w:hint="cs"/>
          <w:rtl/>
          <w:lang w:eastAsia="he-IL"/>
        </w:rPr>
        <w:t xml:space="preserve">שלמרות שיש לנו תקציב </w:t>
      </w:r>
      <w:bookmarkStart w:id="2332" w:name="_ETM_Q1_5389347"/>
      <w:bookmarkEnd w:id="2332"/>
      <w:r w:rsidR="00912C17">
        <w:rPr>
          <w:rFonts w:hint="cs"/>
          <w:rtl/>
          <w:lang w:eastAsia="he-IL"/>
        </w:rPr>
        <w:t xml:space="preserve">לתת </w:t>
      </w:r>
      <w:bookmarkStart w:id="2333" w:name="_ETM_Q1_5396009"/>
      <w:bookmarkEnd w:id="2333"/>
      <w:r w:rsidR="00912C17">
        <w:rPr>
          <w:rFonts w:hint="cs"/>
          <w:rtl/>
          <w:lang w:eastAsia="he-IL"/>
        </w:rPr>
        <w:t>למקלטים לענ</w:t>
      </w:r>
      <w:r w:rsidR="00160F5B">
        <w:rPr>
          <w:rFonts w:hint="cs"/>
          <w:rtl/>
          <w:lang w:eastAsia="he-IL"/>
        </w:rPr>
        <w:t>י</w:t>
      </w:r>
      <w:r w:rsidR="00912C17">
        <w:rPr>
          <w:rFonts w:hint="cs"/>
          <w:rtl/>
          <w:lang w:eastAsia="he-IL"/>
        </w:rPr>
        <w:t xml:space="preserve">ין הזה לא מצליחים ליישם את הנושא בגלל </w:t>
      </w:r>
      <w:bookmarkStart w:id="2334" w:name="_ETM_Q1_5394457"/>
      <w:bookmarkEnd w:id="2334"/>
      <w:r w:rsidR="00912C17">
        <w:rPr>
          <w:rFonts w:hint="cs"/>
          <w:rtl/>
          <w:lang w:eastAsia="he-IL"/>
        </w:rPr>
        <w:t xml:space="preserve">שאין </w:t>
      </w:r>
      <w:bookmarkStart w:id="2335" w:name="_ETM_Q1_5401542"/>
      <w:bookmarkEnd w:id="2335"/>
      <w:r w:rsidR="00912C17">
        <w:rPr>
          <w:rFonts w:hint="cs"/>
          <w:rtl/>
          <w:lang w:eastAsia="he-IL"/>
        </w:rPr>
        <w:t xml:space="preserve">מתרגמים וגם המתרגמים </w:t>
      </w:r>
      <w:bookmarkStart w:id="2336" w:name="_ETM_Q1_5396757"/>
      <w:bookmarkEnd w:id="2336"/>
      <w:r w:rsidR="00912C17">
        <w:rPr>
          <w:rFonts w:hint="cs"/>
          <w:rtl/>
          <w:lang w:eastAsia="he-IL"/>
        </w:rPr>
        <w:t>שכבר יש לא עומדים</w:t>
      </w:r>
      <w:bookmarkStart w:id="2337" w:name="_ETM_Q1_5400787"/>
      <w:bookmarkEnd w:id="2337"/>
      <w:r w:rsidR="00912C17">
        <w:rPr>
          <w:rFonts w:hint="cs"/>
          <w:rtl/>
          <w:lang w:eastAsia="he-IL"/>
        </w:rPr>
        <w:t xml:space="preserve"> במחירי </w:t>
      </w:r>
      <w:proofErr w:type="spellStart"/>
      <w:r w:rsidR="00912C17">
        <w:rPr>
          <w:rFonts w:hint="cs"/>
          <w:rtl/>
          <w:lang w:eastAsia="he-IL"/>
        </w:rPr>
        <w:t>החשכ"ל</w:t>
      </w:r>
      <w:bookmarkStart w:id="2338" w:name="_ETM_Q1_5399177"/>
      <w:bookmarkEnd w:id="2338"/>
      <w:proofErr w:type="spellEnd"/>
      <w:r w:rsidR="00912C17">
        <w:rPr>
          <w:rFonts w:hint="cs"/>
          <w:rtl/>
          <w:lang w:eastAsia="he-IL"/>
        </w:rPr>
        <w:t xml:space="preserve">, </w:t>
      </w:r>
      <w:bookmarkStart w:id="2339" w:name="_ETM_Q1_5406674"/>
      <w:bookmarkEnd w:id="2339"/>
      <w:r w:rsidR="00912C17">
        <w:rPr>
          <w:rFonts w:hint="cs"/>
          <w:rtl/>
          <w:lang w:eastAsia="he-IL"/>
        </w:rPr>
        <w:t xml:space="preserve">אז הנושא הזה הוא מאוד בעייתי. </w:t>
      </w:r>
      <w:bookmarkStart w:id="2340" w:name="_ETM_Q1_5403297"/>
      <w:bookmarkEnd w:id="2340"/>
      <w:r w:rsidR="00912C17">
        <w:rPr>
          <w:rFonts w:hint="cs"/>
          <w:rtl/>
          <w:lang w:eastAsia="he-IL"/>
        </w:rPr>
        <w:t xml:space="preserve">והרבה מהטיפול השיקומי במקלטים לנשים מוכות </w:t>
      </w:r>
      <w:bookmarkStart w:id="2341" w:name="_ETM_Q1_5408437"/>
      <w:bookmarkEnd w:id="2341"/>
      <w:r w:rsidR="00912C17">
        <w:rPr>
          <w:rFonts w:hint="cs"/>
          <w:rtl/>
          <w:lang w:eastAsia="he-IL"/>
        </w:rPr>
        <w:t xml:space="preserve">ובדירות המעבר וגם ביחידות הטיפוליות בקהילה, </w:t>
      </w:r>
      <w:bookmarkStart w:id="2342" w:name="_ETM_Q1_5411977"/>
      <w:bookmarkEnd w:id="2342"/>
      <w:r w:rsidR="00912C17">
        <w:rPr>
          <w:rFonts w:hint="cs"/>
          <w:rtl/>
          <w:lang w:eastAsia="he-IL"/>
        </w:rPr>
        <w:t xml:space="preserve">מבוססים על שירותים משלימים של משרדי </w:t>
      </w:r>
      <w:bookmarkStart w:id="2343" w:name="_ETM_Q1_5414997"/>
      <w:bookmarkEnd w:id="2343"/>
      <w:r w:rsidR="00912C17">
        <w:rPr>
          <w:rFonts w:hint="cs"/>
          <w:rtl/>
          <w:lang w:eastAsia="he-IL"/>
        </w:rPr>
        <w:t xml:space="preserve">ממשלה אחרים שאין את זה, אנחנו יכולים לתת את </w:t>
      </w:r>
      <w:bookmarkStart w:id="2344" w:name="_ETM_Q1_5419287"/>
      <w:bookmarkEnd w:id="2344"/>
      <w:r w:rsidR="00912C17">
        <w:rPr>
          <w:rFonts w:hint="cs"/>
          <w:rtl/>
          <w:lang w:eastAsia="he-IL"/>
        </w:rPr>
        <w:t xml:space="preserve">המענה של משרד הרווחה אבל ברגע </w:t>
      </w:r>
      <w:bookmarkStart w:id="2345" w:name="_ETM_Q1_5422267"/>
      <w:bookmarkEnd w:id="2345"/>
      <w:r w:rsidR="00912C17">
        <w:rPr>
          <w:rFonts w:hint="cs"/>
          <w:rtl/>
          <w:lang w:eastAsia="he-IL"/>
        </w:rPr>
        <w:t xml:space="preserve">שאין </w:t>
      </w:r>
      <w:bookmarkStart w:id="2346" w:name="_ETM_Q1_5428984"/>
      <w:bookmarkEnd w:id="2346"/>
      <w:r w:rsidR="00912C17">
        <w:rPr>
          <w:rFonts w:hint="cs"/>
          <w:rtl/>
          <w:lang w:eastAsia="he-IL"/>
        </w:rPr>
        <w:t xml:space="preserve">ביטחון סוציאלי </w:t>
      </w:r>
      <w:bookmarkStart w:id="2347" w:name="_ETM_Q1_5424237"/>
      <w:bookmarkEnd w:id="2347"/>
      <w:r w:rsidR="00912C17">
        <w:rPr>
          <w:rFonts w:hint="cs"/>
          <w:rtl/>
          <w:lang w:eastAsia="he-IL"/>
        </w:rPr>
        <w:t>וביטוח לאומי או אפשרות להשתלב בקורסים</w:t>
      </w:r>
      <w:bookmarkStart w:id="2348" w:name="_ETM_Q1_5427837"/>
      <w:bookmarkEnd w:id="2348"/>
      <w:r w:rsidR="00912C17">
        <w:rPr>
          <w:rFonts w:hint="cs"/>
          <w:rtl/>
          <w:lang w:eastAsia="he-IL"/>
        </w:rPr>
        <w:t xml:space="preserve"> של השכלה </w:t>
      </w:r>
      <w:bookmarkStart w:id="2349" w:name="_ETM_Q1_5434690"/>
      <w:bookmarkEnd w:id="2349"/>
      <w:r w:rsidR="00912C17">
        <w:rPr>
          <w:rFonts w:hint="cs"/>
          <w:rtl/>
          <w:lang w:eastAsia="he-IL"/>
        </w:rPr>
        <w:t xml:space="preserve">או </w:t>
      </w:r>
      <w:proofErr w:type="spellStart"/>
      <w:r w:rsidR="00912C17">
        <w:rPr>
          <w:rFonts w:hint="cs"/>
          <w:rtl/>
          <w:lang w:eastAsia="he-IL"/>
        </w:rPr>
        <w:t>תוכניות</w:t>
      </w:r>
      <w:proofErr w:type="spellEnd"/>
      <w:r w:rsidR="00912C17">
        <w:rPr>
          <w:rFonts w:hint="cs"/>
          <w:rtl/>
          <w:lang w:eastAsia="he-IL"/>
        </w:rPr>
        <w:t xml:space="preserve"> תעסוקתיות </w:t>
      </w:r>
      <w:bookmarkStart w:id="2350" w:name="_ETM_Q1_5430417"/>
      <w:bookmarkStart w:id="2351" w:name="_ETM_Q1_5431827"/>
      <w:bookmarkEnd w:id="2350"/>
      <w:bookmarkEnd w:id="2351"/>
      <w:r w:rsidR="00912C17">
        <w:rPr>
          <w:rFonts w:hint="cs"/>
          <w:rtl/>
          <w:lang w:eastAsia="he-IL"/>
        </w:rPr>
        <w:t xml:space="preserve">בזרוע עבודה </w:t>
      </w:r>
      <w:bookmarkStart w:id="2352" w:name="_ETM_Q1_5431377"/>
      <w:bookmarkEnd w:id="2352"/>
      <w:r w:rsidR="00912C17">
        <w:rPr>
          <w:rFonts w:hint="cs"/>
          <w:rtl/>
          <w:lang w:eastAsia="he-IL"/>
        </w:rPr>
        <w:t>או אפילו סיוע בשכר דירה ממשרד השיכון</w:t>
      </w:r>
      <w:bookmarkStart w:id="2353" w:name="_ETM_Q1_5434037"/>
      <w:bookmarkEnd w:id="2353"/>
      <w:r w:rsidR="00912C17">
        <w:rPr>
          <w:rFonts w:hint="cs"/>
          <w:rtl/>
          <w:lang w:eastAsia="he-IL"/>
        </w:rPr>
        <w:t xml:space="preserve">, זה יכול לתקוע את התהליך השיקומי. </w:t>
      </w:r>
      <w:bookmarkStart w:id="2354" w:name="_ETM_Q1_5437937"/>
      <w:bookmarkEnd w:id="2354"/>
      <w:r w:rsidR="00912C17">
        <w:rPr>
          <w:rFonts w:hint="cs"/>
          <w:rtl/>
          <w:lang w:eastAsia="he-IL"/>
        </w:rPr>
        <w:t>ולכן</w:t>
      </w:r>
      <w:bookmarkStart w:id="2355" w:name="_ETM_Q1_5445553"/>
      <w:bookmarkEnd w:id="2355"/>
      <w:r w:rsidR="00912C17">
        <w:rPr>
          <w:rFonts w:hint="cs"/>
          <w:rtl/>
          <w:lang w:eastAsia="he-IL"/>
        </w:rPr>
        <w:t xml:space="preserve"> אלה חסמים מאוד גדולים</w:t>
      </w:r>
      <w:bookmarkStart w:id="2356" w:name="_ETM_Q1_5440737"/>
      <w:bookmarkEnd w:id="2356"/>
      <w:r w:rsidR="00912C17">
        <w:rPr>
          <w:rFonts w:hint="cs"/>
          <w:rtl/>
          <w:lang w:eastAsia="he-IL"/>
        </w:rPr>
        <w:t xml:space="preserve">. זה נכון מה שמנהלות </w:t>
      </w:r>
      <w:bookmarkStart w:id="2357" w:name="_ETM_Q1_5441377"/>
      <w:bookmarkEnd w:id="2357"/>
      <w:r w:rsidR="00912C17">
        <w:rPr>
          <w:rFonts w:hint="cs"/>
          <w:rtl/>
          <w:lang w:eastAsia="he-IL"/>
        </w:rPr>
        <w:t>המקלטים</w:t>
      </w:r>
      <w:bookmarkStart w:id="2358" w:name="_ETM_Q1_5448624"/>
      <w:bookmarkEnd w:id="2358"/>
      <w:r w:rsidR="00912C17">
        <w:rPr>
          <w:rFonts w:hint="cs"/>
          <w:rtl/>
          <w:lang w:eastAsia="he-IL"/>
        </w:rPr>
        <w:t xml:space="preserve"> אומרות. אנחנו יכולים לספק הגנה. </w:t>
      </w:r>
      <w:bookmarkStart w:id="2359" w:name="_ETM_Q1_5446907"/>
      <w:bookmarkEnd w:id="2359"/>
    </w:p>
    <w:p w14:paraId="4D529C1D" w14:textId="753BE21E" w:rsidR="00912C17" w:rsidRDefault="00912C17" w:rsidP="00CB4F76">
      <w:pPr>
        <w:rPr>
          <w:rtl/>
          <w:lang w:eastAsia="he-IL"/>
        </w:rPr>
      </w:pPr>
    </w:p>
    <w:p w14:paraId="155E9415" w14:textId="1E71F775" w:rsidR="00912C17" w:rsidRDefault="00912C17" w:rsidP="00912C17">
      <w:pPr>
        <w:pStyle w:val="af6"/>
        <w:keepNext/>
        <w:rPr>
          <w:rtl/>
        </w:rPr>
      </w:pPr>
      <w:bookmarkStart w:id="2360" w:name="ET_yor_5297_159"/>
      <w:r w:rsidRPr="00912C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12C17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360"/>
    </w:p>
    <w:p w14:paraId="6D941DD8" w14:textId="6649DDB4" w:rsidR="00912C17" w:rsidRDefault="00912C17" w:rsidP="00912C17">
      <w:pPr>
        <w:pStyle w:val="KeepWithNext"/>
        <w:rPr>
          <w:rtl/>
          <w:lang w:eastAsia="he-IL"/>
        </w:rPr>
      </w:pPr>
    </w:p>
    <w:p w14:paraId="3ACB3482" w14:textId="192F7D9C" w:rsidR="00912C17" w:rsidRPr="00912C17" w:rsidRDefault="00912C17" w:rsidP="00912C17">
      <w:pPr>
        <w:rPr>
          <w:rtl/>
          <w:lang w:eastAsia="he-IL"/>
        </w:rPr>
      </w:pPr>
      <w:bookmarkStart w:id="2361" w:name="_ETM_Q1_5443967"/>
      <w:bookmarkStart w:id="2362" w:name="_ETM_Q1_5447507"/>
      <w:bookmarkEnd w:id="2361"/>
      <w:bookmarkEnd w:id="2362"/>
      <w:r>
        <w:rPr>
          <w:rFonts w:hint="cs"/>
          <w:rtl/>
          <w:lang w:eastAsia="he-IL"/>
        </w:rPr>
        <w:t>זה בעיקר השירות הבסיסי ביותר</w:t>
      </w:r>
      <w:bookmarkStart w:id="2363" w:name="_ETM_Q1_5448367"/>
      <w:bookmarkEnd w:id="2363"/>
      <w:r>
        <w:rPr>
          <w:rFonts w:hint="cs"/>
          <w:rtl/>
          <w:lang w:eastAsia="he-IL"/>
        </w:rPr>
        <w:t xml:space="preserve">, קורת גג ועובדת סוציאלית </w:t>
      </w:r>
      <w:bookmarkStart w:id="2364" w:name="_ETM_Q1_5451257"/>
      <w:bookmarkEnd w:id="2364"/>
      <w:r w:rsidR="00AD7C57">
        <w:rPr>
          <w:rFonts w:hint="cs"/>
          <w:rtl/>
          <w:lang w:eastAsia="he-IL"/>
        </w:rPr>
        <w:t xml:space="preserve">מלווה שמרגישה מתוסכלת </w:t>
      </w:r>
      <w:bookmarkStart w:id="2365" w:name="_ETM_Q1_5454777"/>
      <w:bookmarkEnd w:id="2365"/>
      <w:r w:rsidR="00AD7C57">
        <w:rPr>
          <w:rFonts w:hint="cs"/>
          <w:rtl/>
          <w:lang w:eastAsia="he-IL"/>
        </w:rPr>
        <w:t xml:space="preserve">כי היא </w:t>
      </w:r>
      <w:bookmarkStart w:id="2366" w:name="_ETM_Q1_5461236"/>
      <w:bookmarkEnd w:id="2366"/>
      <w:r w:rsidR="00AD7C57">
        <w:rPr>
          <w:rFonts w:hint="cs"/>
          <w:rtl/>
          <w:lang w:eastAsia="he-IL"/>
        </w:rPr>
        <w:t xml:space="preserve">לא יכולה לתת את מלוא השירות. </w:t>
      </w:r>
      <w:bookmarkStart w:id="2367" w:name="_ETM_Q1_5457857"/>
      <w:bookmarkEnd w:id="2367"/>
    </w:p>
    <w:p w14:paraId="012E186A" w14:textId="77777777" w:rsidR="00912C17" w:rsidRDefault="00912C17" w:rsidP="00CB4F76">
      <w:pPr>
        <w:rPr>
          <w:rtl/>
          <w:lang w:eastAsia="he-IL"/>
        </w:rPr>
      </w:pPr>
      <w:bookmarkStart w:id="2368" w:name="_ETM_Q1_5416643"/>
      <w:bookmarkStart w:id="2369" w:name="_ETM_Q1_5416705"/>
      <w:bookmarkEnd w:id="2368"/>
      <w:bookmarkEnd w:id="2369"/>
    </w:p>
    <w:p w14:paraId="1F60C2BF" w14:textId="3BA24F77" w:rsidR="00CB4F76" w:rsidRDefault="00CB4F76" w:rsidP="00CB4F76">
      <w:pPr>
        <w:pStyle w:val="-"/>
        <w:keepNext/>
        <w:rPr>
          <w:rtl/>
        </w:rPr>
      </w:pPr>
      <w:bookmarkStart w:id="2370" w:name="ET_speakercontinue_תמר_להבי_155"/>
      <w:r w:rsidRPr="00CB4F76">
        <w:rPr>
          <w:rStyle w:val="TagStyle"/>
          <w:rtl/>
        </w:rPr>
        <w:t xml:space="preserve"> &lt;&lt; דובר_המשך &gt;&gt; </w:t>
      </w:r>
      <w:r>
        <w:rPr>
          <w:rtl/>
        </w:rPr>
        <w:t>תמר להבי:</w:t>
      </w:r>
      <w:r w:rsidRPr="00CB4F76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2370"/>
    </w:p>
    <w:p w14:paraId="0E2EEC4E" w14:textId="7EF72512" w:rsidR="00CB4F76" w:rsidRDefault="00CB4F76" w:rsidP="00CB4F76">
      <w:pPr>
        <w:pStyle w:val="KeepWithNext"/>
        <w:rPr>
          <w:rtl/>
          <w:lang w:eastAsia="he-IL"/>
        </w:rPr>
      </w:pPr>
    </w:p>
    <w:p w14:paraId="6A561A00" w14:textId="610AF397" w:rsidR="00CB4F76" w:rsidRDefault="00AD7C57" w:rsidP="00CB4F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התסכול הוא מאוד גדול. </w:t>
      </w:r>
      <w:bookmarkStart w:id="2371" w:name="_ETM_Q1_5457887"/>
      <w:bookmarkEnd w:id="2371"/>
      <w:r>
        <w:rPr>
          <w:rFonts w:hint="cs"/>
          <w:rtl/>
          <w:lang w:eastAsia="he-IL"/>
        </w:rPr>
        <w:t>גם ברמת מטה וגם ברמת השטח</w:t>
      </w:r>
      <w:bookmarkStart w:id="2372" w:name="_ETM_Q1_5459977"/>
      <w:bookmarkEnd w:id="2372"/>
      <w:r>
        <w:rPr>
          <w:rFonts w:hint="cs"/>
          <w:rtl/>
          <w:lang w:eastAsia="he-IL"/>
        </w:rPr>
        <w:t xml:space="preserve">, בתקופת הקורונה אנחנו פתחנו </w:t>
      </w:r>
      <w:bookmarkStart w:id="2373" w:name="_ETM_Q1_5462757"/>
      <w:bookmarkEnd w:id="2373"/>
      <w:r>
        <w:rPr>
          <w:rFonts w:hint="cs"/>
          <w:rtl/>
          <w:lang w:eastAsia="he-IL"/>
        </w:rPr>
        <w:t>את כל התקציבים הגמישים</w:t>
      </w:r>
      <w:bookmarkStart w:id="2374" w:name="_ETM_Q1_5464807"/>
      <w:bookmarkEnd w:id="2374"/>
      <w:r>
        <w:rPr>
          <w:rFonts w:hint="cs"/>
          <w:rtl/>
          <w:lang w:eastAsia="he-IL"/>
        </w:rPr>
        <w:t>, כל סיוע של ביטחון סוציאלי שהיה</w:t>
      </w:r>
      <w:bookmarkStart w:id="2375" w:name="_ETM_Q1_5467287"/>
      <w:bookmarkEnd w:id="2375"/>
      <w:r>
        <w:rPr>
          <w:rFonts w:hint="cs"/>
          <w:rtl/>
          <w:lang w:eastAsia="he-IL"/>
        </w:rPr>
        <w:t>, שלוש פעימות של הקרן לידידות</w:t>
      </w:r>
      <w:bookmarkStart w:id="2376" w:name="_ETM_Q1_5469947"/>
      <w:bookmarkEnd w:id="2376"/>
      <w:r>
        <w:rPr>
          <w:rFonts w:hint="cs"/>
          <w:rtl/>
          <w:lang w:eastAsia="he-IL"/>
        </w:rPr>
        <w:t xml:space="preserve"> וגם הסיוע של הפיס</w:t>
      </w:r>
      <w:bookmarkStart w:id="2377" w:name="_ETM_Q1_5472277"/>
      <w:bookmarkEnd w:id="2377"/>
      <w:r>
        <w:rPr>
          <w:rFonts w:hint="cs"/>
          <w:rtl/>
          <w:lang w:eastAsia="he-IL"/>
        </w:rPr>
        <w:t xml:space="preserve"> הורחבו ואפשרנו למחלקות לתת גם </w:t>
      </w:r>
      <w:bookmarkStart w:id="2378" w:name="_ETM_Q1_5475017"/>
      <w:bookmarkStart w:id="2379" w:name="_ETM_Q1_5474407"/>
      <w:bookmarkEnd w:id="2378"/>
      <w:bookmarkEnd w:id="2379"/>
      <w:r>
        <w:rPr>
          <w:rFonts w:hint="cs"/>
          <w:rtl/>
          <w:lang w:eastAsia="he-IL"/>
        </w:rPr>
        <w:t xml:space="preserve">לזרים. יש לנו עובדות סוציאליות </w:t>
      </w:r>
      <w:bookmarkStart w:id="2380" w:name="_ETM_Q1_5477597"/>
      <w:bookmarkStart w:id="2381" w:name="_ETM_Q1_5477647"/>
      <w:bookmarkEnd w:id="2380"/>
      <w:bookmarkEnd w:id="2381"/>
      <w:r>
        <w:rPr>
          <w:rFonts w:hint="cs"/>
          <w:rtl/>
          <w:lang w:eastAsia="he-IL"/>
        </w:rPr>
        <w:t>שנתנו במחלקות, בעיר תל אביב נתנו 20 תקנים</w:t>
      </w:r>
      <w:bookmarkStart w:id="2382" w:name="_ETM_Q1_5482507"/>
      <w:bookmarkEnd w:id="2382"/>
      <w:r>
        <w:rPr>
          <w:rFonts w:hint="cs"/>
          <w:rtl/>
          <w:lang w:eastAsia="he-IL"/>
        </w:rPr>
        <w:t>, בשאר הרשויות זה מתפזר</w:t>
      </w:r>
      <w:bookmarkStart w:id="2383" w:name="_ETM_Q1_5484807"/>
      <w:bookmarkEnd w:id="2383"/>
      <w:r>
        <w:rPr>
          <w:rFonts w:hint="cs"/>
          <w:rtl/>
          <w:lang w:eastAsia="he-IL"/>
        </w:rPr>
        <w:t xml:space="preserve">. עובדות עם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ובעיקר </w:t>
      </w:r>
      <w:bookmarkStart w:id="2384" w:name="_ETM_Q1_5488527"/>
      <w:bookmarkEnd w:id="2384"/>
      <w:r>
        <w:rPr>
          <w:rFonts w:hint="cs"/>
          <w:rtl/>
          <w:lang w:eastAsia="he-IL"/>
        </w:rPr>
        <w:t>ברמה</w:t>
      </w:r>
      <w:bookmarkStart w:id="2385" w:name="_ETM_Q1_5494892"/>
      <w:bookmarkEnd w:id="2385"/>
      <w:r>
        <w:rPr>
          <w:rFonts w:hint="cs"/>
          <w:rtl/>
          <w:lang w:eastAsia="he-IL"/>
        </w:rPr>
        <w:t xml:space="preserve"> הקהילתית. חשוב להגיד </w:t>
      </w:r>
      <w:bookmarkStart w:id="2386" w:name="_ETM_Q1_5492317"/>
      <w:bookmarkEnd w:id="2386"/>
      <w:r>
        <w:rPr>
          <w:rFonts w:hint="cs"/>
          <w:rtl/>
          <w:lang w:eastAsia="he-IL"/>
        </w:rPr>
        <w:t xml:space="preserve">שזאת </w:t>
      </w:r>
      <w:proofErr w:type="spellStart"/>
      <w:r>
        <w:rPr>
          <w:rFonts w:hint="cs"/>
          <w:rtl/>
          <w:lang w:eastAsia="he-IL"/>
        </w:rPr>
        <w:t>אוכלוסיה</w:t>
      </w:r>
      <w:bookmarkStart w:id="2387" w:name="_ETM_Q1_5492747"/>
      <w:bookmarkEnd w:id="2387"/>
      <w:proofErr w:type="spellEnd"/>
      <w:r>
        <w:rPr>
          <w:rFonts w:hint="cs"/>
          <w:rtl/>
          <w:lang w:eastAsia="he-IL"/>
        </w:rPr>
        <w:t xml:space="preserve"> </w:t>
      </w:r>
      <w:bookmarkStart w:id="2388" w:name="_ETM_Q1_5494617"/>
      <w:bookmarkEnd w:id="2388"/>
      <w:r>
        <w:rPr>
          <w:rFonts w:hint="cs"/>
          <w:rtl/>
          <w:lang w:eastAsia="he-IL"/>
        </w:rPr>
        <w:t>- - -</w:t>
      </w:r>
    </w:p>
    <w:p w14:paraId="7C2FC9EF" w14:textId="7AEF8A61" w:rsidR="00AD7C57" w:rsidRDefault="00AD7C57" w:rsidP="00CB4F76">
      <w:pPr>
        <w:rPr>
          <w:rtl/>
          <w:lang w:eastAsia="he-IL"/>
        </w:rPr>
      </w:pPr>
    </w:p>
    <w:p w14:paraId="529C99C2" w14:textId="60229B07" w:rsidR="00AD7C57" w:rsidRDefault="00AD7C57" w:rsidP="00AD7C57">
      <w:pPr>
        <w:pStyle w:val="af6"/>
        <w:keepNext/>
        <w:rPr>
          <w:rtl/>
        </w:rPr>
      </w:pPr>
      <w:bookmarkStart w:id="2389" w:name="ET_yor_5297_160"/>
      <w:r w:rsidRPr="00AD7C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D7C57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389"/>
    </w:p>
    <w:p w14:paraId="773345FB" w14:textId="0467B85E" w:rsidR="00AD7C57" w:rsidRDefault="00AD7C57" w:rsidP="00AD7C57">
      <w:pPr>
        <w:pStyle w:val="KeepWithNext"/>
        <w:rPr>
          <w:rtl/>
          <w:lang w:eastAsia="he-IL"/>
        </w:rPr>
      </w:pPr>
    </w:p>
    <w:p w14:paraId="1A18B02A" w14:textId="16DB310C" w:rsidR="00AD7C57" w:rsidRDefault="00AD7C57" w:rsidP="00AD7C57">
      <w:pPr>
        <w:rPr>
          <w:rtl/>
          <w:lang w:eastAsia="he-IL"/>
        </w:rPr>
      </w:pPr>
      <w:bookmarkStart w:id="2390" w:name="_ETM_Q1_5493927"/>
      <w:bookmarkEnd w:id="2390"/>
      <w:r>
        <w:rPr>
          <w:rFonts w:hint="cs"/>
          <w:rtl/>
          <w:lang w:eastAsia="he-IL"/>
        </w:rPr>
        <w:t xml:space="preserve">אחת הבעיות שאני מרגישה </w:t>
      </w:r>
      <w:bookmarkStart w:id="2391" w:name="_ETM_Q1_5495397"/>
      <w:bookmarkEnd w:id="2391"/>
      <w:r>
        <w:rPr>
          <w:rFonts w:hint="cs"/>
          <w:rtl/>
          <w:lang w:eastAsia="he-IL"/>
        </w:rPr>
        <w:t xml:space="preserve">אותה ואני אגיד אותה לא בגלל שאני לא רוצה שהנשים </w:t>
      </w:r>
      <w:bookmarkStart w:id="2392" w:name="_ETM_Q1_5500607"/>
      <w:bookmarkEnd w:id="2392"/>
      <w:r>
        <w:rPr>
          <w:rFonts w:hint="cs"/>
          <w:rtl/>
          <w:lang w:eastAsia="he-IL"/>
        </w:rPr>
        <w:t xml:space="preserve">הזרות חסרות המעמד </w:t>
      </w:r>
      <w:bookmarkStart w:id="2393" w:name="_ETM_Q1_5504257"/>
      <w:bookmarkEnd w:id="2393"/>
      <w:r>
        <w:rPr>
          <w:rFonts w:hint="cs"/>
          <w:rtl/>
          <w:lang w:eastAsia="he-IL"/>
        </w:rPr>
        <w:t xml:space="preserve">יקבלו את השירות הזה, </w:t>
      </w:r>
      <w:bookmarkStart w:id="2394" w:name="_ETM_Q1_5512798"/>
      <w:bookmarkEnd w:id="2394"/>
      <w:r>
        <w:rPr>
          <w:rFonts w:hint="cs"/>
          <w:rtl/>
          <w:lang w:eastAsia="he-IL"/>
        </w:rPr>
        <w:t xml:space="preserve">אבל לפחות הזרות חסרות המעמד </w:t>
      </w:r>
      <w:bookmarkStart w:id="2395" w:name="_ETM_Q1_5509187"/>
      <w:bookmarkEnd w:id="2395"/>
      <w:r w:rsidR="00601092">
        <w:rPr>
          <w:rFonts w:hint="cs"/>
          <w:rtl/>
          <w:lang w:eastAsia="he-IL"/>
        </w:rPr>
        <w:t>הן בולטות, רואים אותן</w:t>
      </w:r>
      <w:bookmarkStart w:id="2396" w:name="_ETM_Q1_5513247"/>
      <w:bookmarkEnd w:id="2396"/>
      <w:r w:rsidR="00601092">
        <w:rPr>
          <w:rFonts w:hint="cs"/>
          <w:rtl/>
          <w:lang w:eastAsia="he-IL"/>
        </w:rPr>
        <w:t xml:space="preserve">, יודעים איפה הן נמצאות, </w:t>
      </w:r>
      <w:bookmarkStart w:id="2397" w:name="_ETM_Q1_5515017"/>
      <w:bookmarkEnd w:id="2397"/>
      <w:r w:rsidR="00601092">
        <w:rPr>
          <w:rFonts w:hint="cs"/>
          <w:rtl/>
          <w:lang w:eastAsia="he-IL"/>
        </w:rPr>
        <w:t xml:space="preserve">הנשים הפלשתינאיות </w:t>
      </w:r>
      <w:bookmarkStart w:id="2398" w:name="_ETM_Q1_5517817"/>
      <w:bookmarkEnd w:id="2398"/>
      <w:r w:rsidR="00601092">
        <w:rPr>
          <w:rFonts w:hint="cs"/>
          <w:rtl/>
          <w:lang w:eastAsia="he-IL"/>
        </w:rPr>
        <w:t xml:space="preserve">שיש להן ילדים אזרחי המדינה </w:t>
      </w:r>
      <w:bookmarkStart w:id="2399" w:name="_ETM_Q1_5521337"/>
      <w:bookmarkEnd w:id="2399"/>
      <w:r w:rsidR="00601092">
        <w:rPr>
          <w:rFonts w:hint="cs"/>
          <w:rtl/>
          <w:lang w:eastAsia="he-IL"/>
        </w:rPr>
        <w:t>הזאת שהן בנות המקום הן נטמעות, הן לא נראות</w:t>
      </w:r>
      <w:bookmarkStart w:id="2400" w:name="_ETM_Q1_5532967"/>
      <w:bookmarkEnd w:id="2400"/>
      <w:r w:rsidR="00601092">
        <w:rPr>
          <w:rFonts w:hint="cs"/>
          <w:rtl/>
          <w:lang w:eastAsia="he-IL"/>
        </w:rPr>
        <w:t xml:space="preserve"> ואז אי אפשר לכוון עובדות סוציאליות </w:t>
      </w:r>
      <w:bookmarkStart w:id="2401" w:name="_ETM_Q1_5537327"/>
      <w:bookmarkStart w:id="2402" w:name="_ETM_Q1_5533527"/>
      <w:bookmarkEnd w:id="2401"/>
      <w:bookmarkEnd w:id="2402"/>
      <w:r w:rsidR="00692A3D">
        <w:rPr>
          <w:rFonts w:hint="cs"/>
          <w:rtl/>
          <w:lang w:eastAsia="he-IL"/>
        </w:rPr>
        <w:t xml:space="preserve">כי שם מרוכזות </w:t>
      </w:r>
      <w:bookmarkStart w:id="2403" w:name="_ETM_Q1_5545967"/>
      <w:bookmarkEnd w:id="2403"/>
      <w:r w:rsidR="00692A3D">
        <w:rPr>
          <w:rFonts w:hint="cs"/>
          <w:rtl/>
          <w:lang w:eastAsia="he-IL"/>
        </w:rPr>
        <w:t xml:space="preserve">יותר. האם חשבתן למשל בנגב </w:t>
      </w:r>
      <w:bookmarkStart w:id="2404" w:name="_ETM_Q1_5542187"/>
      <w:bookmarkEnd w:id="2404"/>
      <w:r w:rsidR="00692A3D">
        <w:rPr>
          <w:rFonts w:hint="cs"/>
          <w:rtl/>
          <w:lang w:eastAsia="he-IL"/>
        </w:rPr>
        <w:t xml:space="preserve">להזרים עכשיו עובדות סוציאליות </w:t>
      </w:r>
      <w:bookmarkStart w:id="2405" w:name="_ETM_Q1_5546447"/>
      <w:bookmarkEnd w:id="2405"/>
      <w:r w:rsidR="00692A3D">
        <w:rPr>
          <w:rFonts w:hint="cs"/>
          <w:rtl/>
          <w:lang w:eastAsia="he-IL"/>
        </w:rPr>
        <w:t xml:space="preserve">לנושא </w:t>
      </w:r>
      <w:bookmarkStart w:id="2406" w:name="_ETM_Q1_5553919"/>
      <w:bookmarkEnd w:id="2406"/>
      <w:r w:rsidR="00692A3D">
        <w:rPr>
          <w:rFonts w:hint="cs"/>
          <w:rtl/>
          <w:lang w:eastAsia="he-IL"/>
        </w:rPr>
        <w:t>הזה, למרות שאני אומרת לכן</w:t>
      </w:r>
      <w:bookmarkStart w:id="2407" w:name="_ETM_Q1_5549927"/>
      <w:bookmarkEnd w:id="2407"/>
      <w:r w:rsidR="00692A3D">
        <w:rPr>
          <w:rFonts w:hint="cs"/>
          <w:rtl/>
          <w:lang w:eastAsia="he-IL"/>
        </w:rPr>
        <w:t>, אין עיר, אין כפר שאין בו נשים חסרות מעמד</w:t>
      </w:r>
      <w:bookmarkStart w:id="2408" w:name="_ETM_Q1_5555357"/>
      <w:bookmarkEnd w:id="2408"/>
      <w:r w:rsidR="00692A3D">
        <w:rPr>
          <w:rFonts w:hint="cs"/>
          <w:rtl/>
          <w:lang w:eastAsia="he-IL"/>
        </w:rPr>
        <w:t>, פלשתינאיות חסרות מעמד</w:t>
      </w:r>
      <w:bookmarkStart w:id="2409" w:name="_ETM_Q1_5557737"/>
      <w:bookmarkEnd w:id="2409"/>
      <w:r w:rsidR="00692A3D">
        <w:rPr>
          <w:rFonts w:hint="cs"/>
          <w:rtl/>
          <w:lang w:eastAsia="he-IL"/>
        </w:rPr>
        <w:t xml:space="preserve"> במדינה הזאת. אני </w:t>
      </w:r>
      <w:bookmarkStart w:id="2410" w:name="_ETM_Q1_5567596"/>
      <w:bookmarkEnd w:id="2410"/>
      <w:r w:rsidR="00692A3D">
        <w:rPr>
          <w:rFonts w:hint="cs"/>
          <w:rtl/>
          <w:lang w:eastAsia="he-IL"/>
        </w:rPr>
        <w:t xml:space="preserve">שמעתי מספרים על חלק מהערים, </w:t>
      </w:r>
      <w:bookmarkStart w:id="2411" w:name="_ETM_Q1_5565397"/>
      <w:bookmarkEnd w:id="2411"/>
      <w:r w:rsidR="00692A3D">
        <w:rPr>
          <w:rFonts w:hint="cs"/>
          <w:rtl/>
          <w:lang w:eastAsia="he-IL"/>
        </w:rPr>
        <w:t>אני בעצמי הייתי בהלם. מה עושים במקרים האלה</w:t>
      </w:r>
      <w:bookmarkStart w:id="2412" w:name="_ETM_Q1_5570987"/>
      <w:bookmarkEnd w:id="2412"/>
      <w:r w:rsidR="00692A3D">
        <w:rPr>
          <w:rFonts w:hint="cs"/>
          <w:rtl/>
          <w:lang w:eastAsia="he-IL"/>
        </w:rPr>
        <w:t>?</w:t>
      </w:r>
    </w:p>
    <w:p w14:paraId="202BBB26" w14:textId="77777777" w:rsidR="00AD7C57" w:rsidRPr="00AD7C57" w:rsidRDefault="00AD7C57" w:rsidP="00AD7C57">
      <w:pPr>
        <w:rPr>
          <w:rtl/>
          <w:lang w:eastAsia="he-IL"/>
        </w:rPr>
      </w:pPr>
    </w:p>
    <w:p w14:paraId="6567E10C" w14:textId="0DA29266" w:rsidR="00CB4F76" w:rsidRDefault="00CB4F76" w:rsidP="00CB4F76">
      <w:pPr>
        <w:pStyle w:val="-"/>
        <w:keepNext/>
        <w:rPr>
          <w:rtl/>
        </w:rPr>
      </w:pPr>
      <w:bookmarkStart w:id="2413" w:name="ET_speakercontinue_תמר_להבי_156"/>
      <w:r w:rsidRPr="00CB4F76">
        <w:rPr>
          <w:rStyle w:val="TagStyle"/>
          <w:rtl/>
        </w:rPr>
        <w:t xml:space="preserve"> &lt;&lt; דובר_המשך &gt;&gt; </w:t>
      </w:r>
      <w:r>
        <w:rPr>
          <w:rtl/>
        </w:rPr>
        <w:t>תמר להבי:</w:t>
      </w:r>
      <w:r w:rsidRPr="00CB4F76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2413"/>
    </w:p>
    <w:p w14:paraId="2CF5807C" w14:textId="6331EADC" w:rsidR="00CB4F76" w:rsidRDefault="00CB4F76" w:rsidP="00CB4F76">
      <w:pPr>
        <w:pStyle w:val="KeepWithNext"/>
        <w:rPr>
          <w:rtl/>
          <w:lang w:eastAsia="he-IL"/>
        </w:rPr>
      </w:pPr>
    </w:p>
    <w:p w14:paraId="0D0BD8B6" w14:textId="7DE32CAA" w:rsidR="00CB4F76" w:rsidRDefault="00692A3D" w:rsidP="00CB4F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במזרח ירושלים אנחנו </w:t>
      </w:r>
      <w:bookmarkStart w:id="2414" w:name="_ETM_Q1_5572597"/>
      <w:bookmarkEnd w:id="2414"/>
      <w:r>
        <w:rPr>
          <w:rFonts w:hint="cs"/>
          <w:rtl/>
          <w:lang w:eastAsia="he-IL"/>
        </w:rPr>
        <w:t xml:space="preserve">עובדים בשיתוף פעולה עם הרשות </w:t>
      </w:r>
      <w:bookmarkStart w:id="2415" w:name="_ETM_Q1_5574667"/>
      <w:bookmarkEnd w:id="2415"/>
      <w:r>
        <w:rPr>
          <w:rFonts w:hint="cs"/>
          <w:rtl/>
          <w:lang w:eastAsia="he-IL"/>
        </w:rPr>
        <w:t>ועם מנהלת הנפה של המחוז</w:t>
      </w:r>
      <w:bookmarkStart w:id="2416" w:name="_ETM_Q1_5575917"/>
      <w:bookmarkEnd w:id="2416"/>
      <w:r>
        <w:rPr>
          <w:rFonts w:hint="cs"/>
          <w:rtl/>
          <w:lang w:eastAsia="he-IL"/>
        </w:rPr>
        <w:t xml:space="preserve"> לטיפול בנושא הזה, גם </w:t>
      </w:r>
      <w:bookmarkStart w:id="2417" w:name="_ETM_Q1_5578867"/>
      <w:bookmarkEnd w:id="2417"/>
      <w:r>
        <w:rPr>
          <w:rFonts w:hint="cs"/>
          <w:rtl/>
          <w:lang w:eastAsia="he-IL"/>
        </w:rPr>
        <w:t xml:space="preserve">במחוז דרום אנחנו בקשר עם מנהלת הנפה </w:t>
      </w:r>
      <w:bookmarkStart w:id="2418" w:name="_ETM_Q1_5581237"/>
      <w:bookmarkEnd w:id="2418"/>
      <w:r>
        <w:rPr>
          <w:rFonts w:hint="cs"/>
          <w:rtl/>
          <w:lang w:eastAsia="he-IL"/>
        </w:rPr>
        <w:t>ואנחנו מנסים לפתח מענים</w:t>
      </w:r>
      <w:bookmarkStart w:id="2419" w:name="_ETM_Q1_5584167"/>
      <w:bookmarkEnd w:id="2419"/>
      <w:r>
        <w:rPr>
          <w:rFonts w:hint="cs"/>
          <w:rtl/>
          <w:lang w:eastAsia="he-IL"/>
        </w:rPr>
        <w:t xml:space="preserve">. </w:t>
      </w:r>
      <w:bookmarkStart w:id="2420" w:name="_ETM_Q1_5584772"/>
      <w:bookmarkStart w:id="2421" w:name="_ETM_Q1_5585180"/>
      <w:bookmarkEnd w:id="2420"/>
      <w:bookmarkEnd w:id="2421"/>
    </w:p>
    <w:p w14:paraId="0F357DC2" w14:textId="6D69B861" w:rsidR="00692A3D" w:rsidRDefault="00692A3D" w:rsidP="00CB4F76">
      <w:pPr>
        <w:rPr>
          <w:rtl/>
          <w:lang w:eastAsia="he-IL"/>
        </w:rPr>
      </w:pPr>
      <w:bookmarkStart w:id="2422" w:name="_ETM_Q1_5585236"/>
      <w:bookmarkEnd w:id="2422"/>
    </w:p>
    <w:p w14:paraId="0BD3651E" w14:textId="25F90ED9" w:rsidR="00692A3D" w:rsidRDefault="00692A3D" w:rsidP="00692A3D">
      <w:pPr>
        <w:pStyle w:val="af6"/>
        <w:keepNext/>
        <w:rPr>
          <w:rtl/>
        </w:rPr>
      </w:pPr>
      <w:bookmarkStart w:id="2423" w:name="ET_yor_5297_161"/>
      <w:r w:rsidRPr="00692A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92A3D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423"/>
    </w:p>
    <w:p w14:paraId="1D97F67F" w14:textId="6AAC3998" w:rsidR="00692A3D" w:rsidRDefault="00692A3D" w:rsidP="00692A3D">
      <w:pPr>
        <w:pStyle w:val="KeepWithNext"/>
        <w:rPr>
          <w:rtl/>
          <w:lang w:eastAsia="he-IL"/>
        </w:rPr>
      </w:pPr>
    </w:p>
    <w:p w14:paraId="6C2A7DB1" w14:textId="0688E363" w:rsidR="00692A3D" w:rsidRDefault="00692A3D" w:rsidP="00692A3D">
      <w:pPr>
        <w:rPr>
          <w:rtl/>
          <w:lang w:eastAsia="he-IL"/>
        </w:rPr>
      </w:pPr>
      <w:bookmarkStart w:id="2424" w:name="_ETM_Q1_5587876"/>
      <w:bookmarkEnd w:id="2424"/>
      <w:r>
        <w:rPr>
          <w:rFonts w:hint="cs"/>
          <w:rtl/>
          <w:lang w:eastAsia="he-IL"/>
        </w:rPr>
        <w:t xml:space="preserve">אני שמעתי אותך אומרת אצלנו 20 עובדות סוציאליות </w:t>
      </w:r>
      <w:bookmarkStart w:id="2425" w:name="_ETM_Q1_5589347"/>
      <w:bookmarkEnd w:id="2425"/>
      <w:r>
        <w:rPr>
          <w:rFonts w:hint="cs"/>
          <w:rtl/>
          <w:lang w:eastAsia="he-IL"/>
        </w:rPr>
        <w:t xml:space="preserve">לתל אביב. אני מבינה, לתל אביב כי יש </w:t>
      </w:r>
      <w:bookmarkStart w:id="2426" w:name="_ETM_Q1_5592507"/>
      <w:bookmarkEnd w:id="2426"/>
      <w:r>
        <w:rPr>
          <w:rFonts w:hint="cs"/>
          <w:rtl/>
          <w:lang w:eastAsia="he-IL"/>
        </w:rPr>
        <w:t xml:space="preserve">שמה ריכוז של נשים זרות חסרות מעמד. </w:t>
      </w:r>
      <w:bookmarkStart w:id="2427" w:name="_ETM_Q1_5596627"/>
      <w:bookmarkStart w:id="2428" w:name="_ETM_Q1_5594957"/>
      <w:bookmarkStart w:id="2429" w:name="_ETM_Q1_5599927"/>
      <w:bookmarkEnd w:id="2427"/>
      <w:bookmarkEnd w:id="2428"/>
      <w:bookmarkEnd w:id="2429"/>
    </w:p>
    <w:p w14:paraId="4C880995" w14:textId="77777777" w:rsidR="00A812AC" w:rsidRPr="00692A3D" w:rsidRDefault="00A812AC" w:rsidP="00692A3D">
      <w:pPr>
        <w:rPr>
          <w:rtl/>
          <w:lang w:eastAsia="he-IL"/>
        </w:rPr>
      </w:pPr>
    </w:p>
    <w:p w14:paraId="60872C40" w14:textId="41E9C85B" w:rsidR="00CB4F76" w:rsidRDefault="00CB4F76" w:rsidP="00CB4F76">
      <w:pPr>
        <w:pStyle w:val="-"/>
        <w:keepNext/>
        <w:rPr>
          <w:rtl/>
        </w:rPr>
      </w:pPr>
      <w:bookmarkStart w:id="2430" w:name="ET_speakercontinue_תמר_להבי_157"/>
      <w:r w:rsidRPr="00CB4F76">
        <w:rPr>
          <w:rStyle w:val="TagStyle"/>
          <w:rtl/>
        </w:rPr>
        <w:t xml:space="preserve"> &lt;&lt; דובר_המשך &gt;&gt; </w:t>
      </w:r>
      <w:r>
        <w:rPr>
          <w:rtl/>
        </w:rPr>
        <w:t>תמר להבי:</w:t>
      </w:r>
      <w:r w:rsidRPr="00CB4F76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2430"/>
    </w:p>
    <w:p w14:paraId="3AFBD896" w14:textId="6AB0C00A" w:rsidR="00CB4F76" w:rsidRDefault="00CB4F76" w:rsidP="00CB4F76">
      <w:pPr>
        <w:pStyle w:val="KeepWithNext"/>
        <w:rPr>
          <w:rtl/>
          <w:lang w:eastAsia="he-IL"/>
        </w:rPr>
      </w:pPr>
    </w:p>
    <w:p w14:paraId="19C43FC3" w14:textId="258ACD07" w:rsidR="00CB4F76" w:rsidRDefault="00A812AC" w:rsidP="00CB4F7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10 תקנים</w:t>
      </w:r>
      <w:bookmarkStart w:id="2431" w:name="_ETM_Q1_5601707"/>
      <w:bookmarkEnd w:id="2431"/>
      <w:r>
        <w:rPr>
          <w:rFonts w:hint="cs"/>
          <w:rtl/>
          <w:lang w:eastAsia="he-IL"/>
        </w:rPr>
        <w:t xml:space="preserve"> שחולקו בין שאר הרשויות. בירושלים יש שני תקנים</w:t>
      </w:r>
      <w:bookmarkStart w:id="2432" w:name="_ETM_Q1_5604537"/>
      <w:bookmarkEnd w:id="2432"/>
      <w:r>
        <w:rPr>
          <w:rFonts w:hint="cs"/>
          <w:rtl/>
          <w:lang w:eastAsia="he-IL"/>
        </w:rPr>
        <w:t xml:space="preserve">, אחת מיועדת </w:t>
      </w:r>
      <w:proofErr w:type="spellStart"/>
      <w:r>
        <w:rPr>
          <w:rFonts w:hint="cs"/>
          <w:rtl/>
          <w:lang w:eastAsia="he-IL"/>
        </w:rPr>
        <w:t>לאוכלוסיה</w:t>
      </w:r>
      <w:proofErr w:type="spellEnd"/>
      <w:r>
        <w:rPr>
          <w:rFonts w:hint="cs"/>
          <w:rtl/>
          <w:lang w:eastAsia="he-IL"/>
        </w:rPr>
        <w:t xml:space="preserve"> הפלשתינאית</w:t>
      </w:r>
      <w:bookmarkStart w:id="2433" w:name="_ETM_Q1_5607167"/>
      <w:bookmarkEnd w:id="2433"/>
      <w:r>
        <w:rPr>
          <w:rFonts w:hint="cs"/>
          <w:rtl/>
          <w:lang w:eastAsia="he-IL"/>
        </w:rPr>
        <w:t xml:space="preserve">, אחת מיועדת לאוכלוסיית הזרים. </w:t>
      </w:r>
      <w:bookmarkStart w:id="2434" w:name="_ETM_Q1_5610287"/>
      <w:bookmarkEnd w:id="2434"/>
    </w:p>
    <w:p w14:paraId="58E85E8E" w14:textId="658065B2" w:rsidR="00A812AC" w:rsidRDefault="00A812AC" w:rsidP="00CB4F76">
      <w:pPr>
        <w:rPr>
          <w:rtl/>
          <w:lang w:eastAsia="he-IL"/>
        </w:rPr>
      </w:pPr>
    </w:p>
    <w:p w14:paraId="09CA3E07" w14:textId="02BA2425" w:rsidR="00A812AC" w:rsidRDefault="00A812AC" w:rsidP="00A812AC">
      <w:pPr>
        <w:pStyle w:val="af6"/>
        <w:keepNext/>
        <w:rPr>
          <w:rtl/>
        </w:rPr>
      </w:pPr>
      <w:bookmarkStart w:id="2435" w:name="ET_yor_5297_166"/>
      <w:r w:rsidRPr="00A812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812AC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435"/>
    </w:p>
    <w:p w14:paraId="034E5FDA" w14:textId="726E72E0" w:rsidR="00A812AC" w:rsidRDefault="00A812AC" w:rsidP="00A812AC">
      <w:pPr>
        <w:pStyle w:val="KeepWithNext"/>
        <w:rPr>
          <w:rtl/>
          <w:lang w:eastAsia="he-IL"/>
        </w:rPr>
      </w:pPr>
    </w:p>
    <w:p w14:paraId="1239F476" w14:textId="10E0BF21" w:rsidR="00A812AC" w:rsidRDefault="00A812AC" w:rsidP="00A812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מבינה, </w:t>
      </w:r>
      <w:bookmarkStart w:id="2436" w:name="_ETM_Q1_5612837"/>
      <w:bookmarkEnd w:id="2436"/>
      <w:r>
        <w:rPr>
          <w:rFonts w:hint="cs"/>
          <w:rtl/>
          <w:lang w:eastAsia="he-IL"/>
        </w:rPr>
        <w:t xml:space="preserve">מה הוא </w:t>
      </w:r>
      <w:bookmarkStart w:id="2437" w:name="_ETM_Q1_5620203"/>
      <w:bookmarkEnd w:id="2437"/>
      <w:r>
        <w:rPr>
          <w:rFonts w:hint="cs"/>
          <w:rtl/>
          <w:lang w:eastAsia="he-IL"/>
        </w:rPr>
        <w:t>מספר הנשים הזרות חסרות המעמד</w:t>
      </w:r>
      <w:bookmarkStart w:id="2438" w:name="_ETM_Q1_5616567"/>
      <w:bookmarkEnd w:id="2438"/>
      <w:r>
        <w:rPr>
          <w:rFonts w:hint="cs"/>
          <w:rtl/>
          <w:lang w:eastAsia="he-IL"/>
        </w:rPr>
        <w:t xml:space="preserve"> ומה הוא מספר הנשים הפלשתינאיות חסרות המעמד שנמצאות בארץ. </w:t>
      </w:r>
      <w:bookmarkStart w:id="2439" w:name="_ETM_Q1_5619997"/>
      <w:bookmarkEnd w:id="2439"/>
      <w:r>
        <w:rPr>
          <w:rFonts w:hint="cs"/>
          <w:rtl/>
          <w:lang w:eastAsia="he-IL"/>
        </w:rPr>
        <w:t xml:space="preserve">20 </w:t>
      </w:r>
      <w:bookmarkStart w:id="2440" w:name="_ETM_Q1_5623167"/>
      <w:bookmarkEnd w:id="2440"/>
      <w:r>
        <w:rPr>
          <w:rFonts w:hint="cs"/>
          <w:rtl/>
          <w:lang w:eastAsia="he-IL"/>
        </w:rPr>
        <w:t xml:space="preserve">לתל אביב החזקה שיש לה </w:t>
      </w:r>
      <w:bookmarkStart w:id="2441" w:name="_ETM_Q1_5633851"/>
      <w:bookmarkEnd w:id="2441"/>
      <w:r>
        <w:rPr>
          <w:rFonts w:hint="cs"/>
          <w:rtl/>
          <w:lang w:eastAsia="he-IL"/>
        </w:rPr>
        <w:t>לשכה מאוד חזקה ו-</w:t>
      </w:r>
      <w:bookmarkStart w:id="2442" w:name="_ETM_Q1_5638977"/>
      <w:bookmarkStart w:id="2443" w:name="_ETM_Q1_5634227"/>
      <w:bookmarkStart w:id="2444" w:name="_ETM_Q1_5629477"/>
      <w:bookmarkEnd w:id="2442"/>
      <w:bookmarkEnd w:id="2443"/>
      <w:bookmarkEnd w:id="2444"/>
      <w:r>
        <w:rPr>
          <w:rFonts w:hint="cs"/>
          <w:rtl/>
          <w:lang w:eastAsia="he-IL"/>
        </w:rPr>
        <w:t xml:space="preserve">10 ארצית לנשים הפלשתינאיות, </w:t>
      </w:r>
      <w:bookmarkStart w:id="2445" w:name="_ETM_Q1_5634247"/>
      <w:bookmarkEnd w:id="2445"/>
      <w:r>
        <w:rPr>
          <w:rFonts w:hint="cs"/>
          <w:rtl/>
          <w:lang w:eastAsia="he-IL"/>
        </w:rPr>
        <w:t xml:space="preserve">איך מקבלים החלטות כאלה. </w:t>
      </w:r>
      <w:bookmarkStart w:id="2446" w:name="_ETM_Q1_5636747"/>
      <w:bookmarkEnd w:id="2446"/>
      <w:r>
        <w:rPr>
          <w:rFonts w:hint="cs"/>
          <w:rtl/>
          <w:lang w:eastAsia="he-IL"/>
        </w:rPr>
        <w:t xml:space="preserve">כן, זה המצב ואני </w:t>
      </w:r>
      <w:bookmarkStart w:id="2447" w:name="_ETM_Q1_5643597"/>
      <w:bookmarkEnd w:id="2447"/>
      <w:r>
        <w:rPr>
          <w:rFonts w:hint="cs"/>
          <w:rtl/>
          <w:lang w:eastAsia="he-IL"/>
        </w:rPr>
        <w:t xml:space="preserve">מתרעמת עליו. </w:t>
      </w:r>
      <w:bookmarkStart w:id="2448" w:name="_ETM_Q1_5644987"/>
      <w:bookmarkEnd w:id="2448"/>
      <w:r w:rsidR="005F2F6B">
        <w:rPr>
          <w:rFonts w:hint="cs"/>
          <w:rtl/>
          <w:lang w:eastAsia="he-IL"/>
        </w:rPr>
        <w:t>צריכים להיות עם צבע עור אחר</w:t>
      </w:r>
      <w:bookmarkStart w:id="2449" w:name="_ETM_Q1_5653727"/>
      <w:bookmarkEnd w:id="2449"/>
      <w:r w:rsidR="005F2F6B">
        <w:rPr>
          <w:rFonts w:hint="cs"/>
          <w:rtl/>
          <w:lang w:eastAsia="he-IL"/>
        </w:rPr>
        <w:t xml:space="preserve"> או בלונדיניות כדי שישימו לב לנשים</w:t>
      </w:r>
      <w:bookmarkStart w:id="2450" w:name="_ETM_Q1_5658417"/>
      <w:bookmarkEnd w:id="2450"/>
      <w:r w:rsidR="005F2F6B">
        <w:rPr>
          <w:rFonts w:hint="cs"/>
          <w:rtl/>
          <w:lang w:eastAsia="he-IL"/>
        </w:rPr>
        <w:t xml:space="preserve"> </w:t>
      </w:r>
      <w:bookmarkStart w:id="2451" w:name="_ETM_Q1_5657287"/>
      <w:bookmarkEnd w:id="2451"/>
      <w:r w:rsidR="005F2F6B">
        <w:rPr>
          <w:rFonts w:hint="cs"/>
          <w:rtl/>
          <w:lang w:eastAsia="he-IL"/>
        </w:rPr>
        <w:t>הפלשתינאיות חסרות המעמד</w:t>
      </w:r>
      <w:bookmarkStart w:id="2452" w:name="_ETM_Q1_5660307"/>
      <w:bookmarkEnd w:id="2452"/>
      <w:r w:rsidR="005F2F6B">
        <w:rPr>
          <w:rFonts w:hint="cs"/>
          <w:rtl/>
          <w:lang w:eastAsia="he-IL"/>
        </w:rPr>
        <w:t xml:space="preserve">, הן נטמעות בתוך </w:t>
      </w:r>
      <w:proofErr w:type="spellStart"/>
      <w:r w:rsidR="005F2F6B">
        <w:rPr>
          <w:rFonts w:hint="cs"/>
          <w:rtl/>
          <w:lang w:eastAsia="he-IL"/>
        </w:rPr>
        <w:t>האוכלוסיה</w:t>
      </w:r>
      <w:proofErr w:type="spellEnd"/>
      <w:r w:rsidR="005F2F6B">
        <w:rPr>
          <w:rFonts w:hint="cs"/>
          <w:rtl/>
          <w:lang w:eastAsia="he-IL"/>
        </w:rPr>
        <w:t xml:space="preserve"> </w:t>
      </w:r>
      <w:bookmarkStart w:id="2453" w:name="_ETM_Q1_5663047"/>
      <w:bookmarkEnd w:id="2453"/>
      <w:r w:rsidR="005F2F6B">
        <w:rPr>
          <w:rFonts w:hint="cs"/>
          <w:rtl/>
          <w:lang w:eastAsia="he-IL"/>
        </w:rPr>
        <w:t xml:space="preserve">ואז אי אפשר לתת להן מענים כי הן </w:t>
      </w:r>
      <w:bookmarkStart w:id="2454" w:name="_ETM_Q1_5666557"/>
      <w:bookmarkEnd w:id="2454"/>
      <w:r w:rsidR="005F2F6B">
        <w:rPr>
          <w:rFonts w:hint="cs"/>
          <w:rtl/>
          <w:lang w:eastAsia="he-IL"/>
        </w:rPr>
        <w:t>נראות כמו כולנו</w:t>
      </w:r>
      <w:bookmarkStart w:id="2455" w:name="_ETM_Q1_5669067"/>
      <w:bookmarkEnd w:id="2455"/>
      <w:r w:rsidR="005F2F6B">
        <w:rPr>
          <w:rFonts w:hint="cs"/>
          <w:rtl/>
          <w:lang w:eastAsia="he-IL"/>
        </w:rPr>
        <w:t xml:space="preserve">. זה ממש מקומם. </w:t>
      </w:r>
      <w:bookmarkStart w:id="2456" w:name="_ETM_Q1_5671837"/>
      <w:bookmarkEnd w:id="2456"/>
      <w:r w:rsidR="005F2F6B">
        <w:rPr>
          <w:rFonts w:hint="cs"/>
          <w:rtl/>
          <w:lang w:eastAsia="he-IL"/>
        </w:rPr>
        <w:t xml:space="preserve">אני יודעת שזאת מדיניות </w:t>
      </w:r>
      <w:bookmarkStart w:id="2457" w:name="_ETM_Q1_5674727"/>
      <w:bookmarkEnd w:id="2457"/>
      <w:r w:rsidR="005F2F6B">
        <w:rPr>
          <w:rFonts w:hint="cs"/>
          <w:rtl/>
          <w:lang w:eastAsia="he-IL"/>
        </w:rPr>
        <w:t>וכל הנושא שלנו פה הוא תרגום של מדיניות</w:t>
      </w:r>
      <w:bookmarkStart w:id="2458" w:name="_ETM_Q1_5681037"/>
      <w:bookmarkEnd w:id="2458"/>
      <w:r w:rsidR="005F2F6B">
        <w:rPr>
          <w:rFonts w:hint="cs"/>
          <w:rtl/>
          <w:lang w:eastAsia="he-IL"/>
        </w:rPr>
        <w:t xml:space="preserve">. אבל אפילו כשרוצים להוביל מדיניות כזאת </w:t>
      </w:r>
      <w:bookmarkStart w:id="2459" w:name="_ETM_Q1_5686407"/>
      <w:bookmarkEnd w:id="2459"/>
      <w:r w:rsidR="005F2F6B">
        <w:rPr>
          <w:rFonts w:hint="cs"/>
          <w:rtl/>
          <w:lang w:eastAsia="he-IL"/>
        </w:rPr>
        <w:t>שתהיה קצת חוכמה בלהסתיר אותה</w:t>
      </w:r>
      <w:bookmarkStart w:id="2460" w:name="_ETM_Q1_5690397"/>
      <w:bookmarkEnd w:id="2460"/>
      <w:r w:rsidR="005F2F6B">
        <w:rPr>
          <w:rFonts w:hint="cs"/>
          <w:rtl/>
          <w:lang w:eastAsia="he-IL"/>
        </w:rPr>
        <w:t xml:space="preserve">, לא ככה מנקר עיניים. </w:t>
      </w:r>
      <w:bookmarkStart w:id="2461" w:name="_ETM_Q1_5693657"/>
      <w:bookmarkEnd w:id="2461"/>
    </w:p>
    <w:p w14:paraId="0E6AD8A2" w14:textId="3405661D" w:rsidR="005F2F6B" w:rsidRDefault="005F2F6B" w:rsidP="00A812AC">
      <w:pPr>
        <w:rPr>
          <w:rtl/>
          <w:lang w:eastAsia="he-IL"/>
        </w:rPr>
      </w:pPr>
    </w:p>
    <w:p w14:paraId="4E2B4744" w14:textId="64FA8C90" w:rsidR="005F2F6B" w:rsidRPr="00A812AC" w:rsidRDefault="005F2F6B" w:rsidP="00A812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נפנה למשרד האוצר </w:t>
      </w:r>
      <w:bookmarkStart w:id="2462" w:name="_ETM_Q1_5700607"/>
      <w:bookmarkEnd w:id="2462"/>
      <w:r>
        <w:rPr>
          <w:rFonts w:hint="cs"/>
          <w:rtl/>
          <w:lang w:eastAsia="he-IL"/>
        </w:rPr>
        <w:t xml:space="preserve">ונרצה להבין למה משרד </w:t>
      </w:r>
      <w:bookmarkStart w:id="2463" w:name="_ETM_Q1_5703257"/>
      <w:bookmarkEnd w:id="2463"/>
      <w:r>
        <w:rPr>
          <w:rFonts w:hint="cs"/>
          <w:rtl/>
          <w:lang w:eastAsia="he-IL"/>
        </w:rPr>
        <w:t xml:space="preserve">האוצר לא רואה לנכון לבצע </w:t>
      </w:r>
      <w:bookmarkStart w:id="2464" w:name="_ETM_Q1_5707087"/>
      <w:bookmarkEnd w:id="2464"/>
      <w:r>
        <w:rPr>
          <w:rFonts w:hint="cs"/>
          <w:rtl/>
          <w:lang w:eastAsia="he-IL"/>
        </w:rPr>
        <w:t xml:space="preserve">את החלטת בג"צ </w:t>
      </w:r>
      <w:bookmarkStart w:id="2465" w:name="_ETM_Q1_5708957"/>
      <w:bookmarkEnd w:id="2465"/>
      <w:r>
        <w:rPr>
          <w:rFonts w:hint="cs"/>
          <w:rtl/>
          <w:lang w:eastAsia="he-IL"/>
        </w:rPr>
        <w:t xml:space="preserve">ולהקצות תקציבים שאמורים להקצות </w:t>
      </w:r>
      <w:bookmarkStart w:id="2466" w:name="_ETM_Q1_5711707"/>
      <w:bookmarkEnd w:id="2466"/>
      <w:r>
        <w:rPr>
          <w:rFonts w:hint="cs"/>
          <w:rtl/>
          <w:lang w:eastAsia="he-IL"/>
        </w:rPr>
        <w:t xml:space="preserve">אותם לפי </w:t>
      </w:r>
      <w:bookmarkStart w:id="2467" w:name="_ETM_Q1_5719367"/>
      <w:bookmarkEnd w:id="2467"/>
      <w:r>
        <w:rPr>
          <w:rFonts w:hint="cs"/>
          <w:rtl/>
          <w:lang w:eastAsia="he-IL"/>
        </w:rPr>
        <w:t xml:space="preserve">ההחלטה. אני חשבתי </w:t>
      </w:r>
      <w:bookmarkStart w:id="2468" w:name="_ETM_Q1_5714867"/>
      <w:bookmarkEnd w:id="2468"/>
      <w:r>
        <w:rPr>
          <w:rFonts w:hint="cs"/>
          <w:rtl/>
          <w:lang w:eastAsia="he-IL"/>
        </w:rPr>
        <w:t xml:space="preserve">שהתקציבים האלה, עכשיו אני יודעת מה התשובה תהיה, </w:t>
      </w:r>
      <w:bookmarkStart w:id="2469" w:name="_ETM_Q1_5718487"/>
      <w:bookmarkEnd w:id="2469"/>
      <w:r>
        <w:rPr>
          <w:rFonts w:hint="cs"/>
          <w:rtl/>
          <w:lang w:eastAsia="he-IL"/>
        </w:rPr>
        <w:t xml:space="preserve">ואתן יודעות מה התשובה תהיה, </w:t>
      </w:r>
      <w:bookmarkStart w:id="2470" w:name="_ETM_Q1_5721167"/>
      <w:bookmarkEnd w:id="2470"/>
      <w:r w:rsidR="00E42955">
        <w:rPr>
          <w:rFonts w:hint="cs"/>
          <w:rtl/>
          <w:lang w:eastAsia="he-IL"/>
        </w:rPr>
        <w:t xml:space="preserve">התשובה תהיה שמשרד האוצר יגיד סיכמנו עם </w:t>
      </w:r>
      <w:bookmarkStart w:id="2471" w:name="_ETM_Q1_5725417"/>
      <w:bookmarkEnd w:id="2471"/>
      <w:r w:rsidR="00E42955">
        <w:rPr>
          <w:rFonts w:hint="cs"/>
          <w:rtl/>
          <w:lang w:eastAsia="he-IL"/>
        </w:rPr>
        <w:t xml:space="preserve">משרד העבודה והרווחה </w:t>
      </w:r>
      <w:bookmarkStart w:id="2472" w:name="_ETM_Q1_5727107"/>
      <w:bookmarkEnd w:id="2472"/>
      <w:r w:rsidR="00E42955">
        <w:rPr>
          <w:rFonts w:hint="cs"/>
          <w:rtl/>
          <w:lang w:eastAsia="he-IL"/>
        </w:rPr>
        <w:t xml:space="preserve">להעביר להם תוספת תקציבית </w:t>
      </w:r>
      <w:bookmarkStart w:id="2473" w:name="_ETM_Q1_5729827"/>
      <w:bookmarkEnd w:id="2473"/>
      <w:r w:rsidR="00E42955">
        <w:rPr>
          <w:rFonts w:hint="cs"/>
          <w:rtl/>
          <w:lang w:eastAsia="he-IL"/>
        </w:rPr>
        <w:t xml:space="preserve">שהם ינצלו את התוספת התקציבית </w:t>
      </w:r>
      <w:bookmarkStart w:id="2474" w:name="_ETM_Q1_5731947"/>
      <w:bookmarkEnd w:id="2474"/>
      <w:r w:rsidR="00E42955">
        <w:rPr>
          <w:rFonts w:hint="cs"/>
          <w:rtl/>
          <w:lang w:eastAsia="he-IL"/>
        </w:rPr>
        <w:t xml:space="preserve">לפי סדר שהם יקבעו אותו. </w:t>
      </w:r>
      <w:bookmarkStart w:id="2475" w:name="_ETM_Q1_5734014"/>
      <w:bookmarkEnd w:id="2475"/>
      <w:r w:rsidR="005077E7">
        <w:rPr>
          <w:rFonts w:hint="cs"/>
          <w:rtl/>
          <w:lang w:eastAsia="he-IL"/>
        </w:rPr>
        <w:t xml:space="preserve">נכון או לא? אני כבר קיבלתי </w:t>
      </w:r>
      <w:bookmarkStart w:id="2476" w:name="_ETM_Q1_5737824"/>
      <w:bookmarkEnd w:id="2476"/>
      <w:r w:rsidR="005077E7">
        <w:rPr>
          <w:rFonts w:hint="cs"/>
          <w:rtl/>
          <w:lang w:eastAsia="he-IL"/>
        </w:rPr>
        <w:t xml:space="preserve">תשובות כאלה. וזה היה </w:t>
      </w:r>
      <w:bookmarkStart w:id="2477" w:name="_ETM_Q1_5748065"/>
      <w:bookmarkEnd w:id="2477"/>
      <w:r w:rsidR="005077E7">
        <w:rPr>
          <w:rFonts w:hint="cs"/>
          <w:rtl/>
          <w:lang w:eastAsia="he-IL"/>
        </w:rPr>
        <w:t>הסידור עם השרים הקודמים</w:t>
      </w:r>
      <w:bookmarkStart w:id="2478" w:name="_ETM_Q1_5743324"/>
      <w:bookmarkEnd w:id="2478"/>
      <w:r w:rsidR="005077E7">
        <w:rPr>
          <w:rFonts w:hint="cs"/>
          <w:rtl/>
          <w:lang w:eastAsia="he-IL"/>
        </w:rPr>
        <w:t xml:space="preserve">. אני רוצה לדעת, בתקציב המדינה </w:t>
      </w:r>
      <w:bookmarkStart w:id="2479" w:name="_ETM_Q1_5746794"/>
      <w:bookmarkEnd w:id="2479"/>
      <w:r w:rsidR="005077E7">
        <w:rPr>
          <w:rFonts w:hint="cs"/>
          <w:rtl/>
          <w:lang w:eastAsia="he-IL"/>
        </w:rPr>
        <w:t xml:space="preserve">שאושר </w:t>
      </w:r>
      <w:bookmarkStart w:id="2480" w:name="_ETM_Q1_5754714"/>
      <w:bookmarkEnd w:id="2480"/>
      <w:r w:rsidR="005077E7">
        <w:rPr>
          <w:rFonts w:hint="cs"/>
          <w:rtl/>
          <w:lang w:eastAsia="he-IL"/>
        </w:rPr>
        <w:t>ל-2019-2020</w:t>
      </w:r>
      <w:bookmarkStart w:id="2481" w:name="_ETM_Q1_5750424"/>
      <w:bookmarkEnd w:id="2481"/>
      <w:r w:rsidR="005077E7">
        <w:rPr>
          <w:rFonts w:hint="cs"/>
          <w:rtl/>
          <w:lang w:eastAsia="he-IL"/>
        </w:rPr>
        <w:t>, מה הסעיף התקציבי שמכסה</w:t>
      </w:r>
      <w:bookmarkStart w:id="2482" w:name="_ETM_Q1_5754234"/>
      <w:bookmarkEnd w:id="2482"/>
      <w:r w:rsidR="005077E7">
        <w:rPr>
          <w:rFonts w:hint="cs"/>
          <w:rtl/>
          <w:lang w:eastAsia="he-IL"/>
        </w:rPr>
        <w:t xml:space="preserve"> את הנושא הזה. זה עדיין 10 מיליון? </w:t>
      </w:r>
      <w:bookmarkStart w:id="2483" w:name="_ETM_Q1_5758074"/>
      <w:bookmarkEnd w:id="2483"/>
    </w:p>
    <w:p w14:paraId="3156B284" w14:textId="660B51EF" w:rsidR="00A812AC" w:rsidRDefault="00A812AC" w:rsidP="00CB4F76">
      <w:pPr>
        <w:rPr>
          <w:rtl/>
          <w:lang w:eastAsia="he-IL"/>
        </w:rPr>
      </w:pPr>
    </w:p>
    <w:p w14:paraId="5B5331D0" w14:textId="62E82659" w:rsidR="00A812AC" w:rsidRDefault="00A812AC" w:rsidP="00A812AC">
      <w:pPr>
        <w:pStyle w:val="-"/>
        <w:keepNext/>
        <w:rPr>
          <w:rtl/>
        </w:rPr>
      </w:pPr>
      <w:bookmarkStart w:id="2484" w:name="ET_speakercontinue_תמר_להבי_162"/>
      <w:r w:rsidRPr="00A812AC">
        <w:rPr>
          <w:rStyle w:val="TagStyle"/>
          <w:rtl/>
        </w:rPr>
        <w:t xml:space="preserve"> &lt;&lt; דובר_המשך &gt;&gt; </w:t>
      </w:r>
      <w:r>
        <w:rPr>
          <w:rtl/>
        </w:rPr>
        <w:t>תמר להבי:</w:t>
      </w:r>
      <w:r w:rsidRPr="00A812AC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2484"/>
    </w:p>
    <w:p w14:paraId="2C554DAC" w14:textId="038C2CD8" w:rsidR="00A812AC" w:rsidRDefault="00A812AC" w:rsidP="00A812AC">
      <w:pPr>
        <w:pStyle w:val="KeepWithNext"/>
        <w:rPr>
          <w:rtl/>
          <w:lang w:eastAsia="he-IL"/>
        </w:rPr>
      </w:pPr>
    </w:p>
    <w:p w14:paraId="33A0FB83" w14:textId="653D06FD" w:rsidR="00A812AC" w:rsidRDefault="005077E7" w:rsidP="00A812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מוציאים יותר מ-10 מיליון</w:t>
      </w:r>
      <w:bookmarkStart w:id="2485" w:name="_ETM_Q1_5761084"/>
      <w:bookmarkEnd w:id="2485"/>
      <w:r>
        <w:rPr>
          <w:rFonts w:hint="cs"/>
          <w:rtl/>
          <w:lang w:eastAsia="he-IL"/>
        </w:rPr>
        <w:t>.</w:t>
      </w:r>
      <w:bookmarkStart w:id="2486" w:name="_ETM_Q1_5768841"/>
      <w:bookmarkEnd w:id="2486"/>
    </w:p>
    <w:p w14:paraId="71420F91" w14:textId="0E5C30F4" w:rsidR="005077E7" w:rsidRDefault="005077E7" w:rsidP="00A812AC">
      <w:pPr>
        <w:rPr>
          <w:rtl/>
          <w:lang w:eastAsia="he-IL"/>
        </w:rPr>
      </w:pPr>
      <w:bookmarkStart w:id="2487" w:name="_ETM_Q1_5768912"/>
      <w:bookmarkEnd w:id="2487"/>
    </w:p>
    <w:p w14:paraId="01CEBD1D" w14:textId="34CEC702" w:rsidR="005077E7" w:rsidRDefault="005077E7" w:rsidP="005077E7">
      <w:pPr>
        <w:pStyle w:val="af6"/>
        <w:keepNext/>
        <w:rPr>
          <w:rtl/>
        </w:rPr>
      </w:pPr>
      <w:bookmarkStart w:id="2488" w:name="ET_yor_5297_167"/>
      <w:r w:rsidRPr="005077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077E7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488"/>
    </w:p>
    <w:p w14:paraId="5B9F9733" w14:textId="495C02EA" w:rsidR="005077E7" w:rsidRDefault="005077E7" w:rsidP="005077E7">
      <w:pPr>
        <w:pStyle w:val="KeepWithNext"/>
        <w:rPr>
          <w:rtl/>
          <w:lang w:eastAsia="he-IL"/>
        </w:rPr>
      </w:pPr>
    </w:p>
    <w:p w14:paraId="69E89BDA" w14:textId="5DB98CA2" w:rsidR="005077E7" w:rsidRDefault="005077E7" w:rsidP="00507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אומר </w:t>
      </w:r>
      <w:bookmarkStart w:id="2489" w:name="_ETM_Q1_5765544"/>
      <w:bookmarkEnd w:id="2489"/>
      <w:r w:rsidR="008A3C30">
        <w:rPr>
          <w:rFonts w:hint="cs"/>
          <w:rtl/>
          <w:lang w:eastAsia="he-IL"/>
        </w:rPr>
        <w:t xml:space="preserve">שהתוספת התקציבית שניתנה לכם </w:t>
      </w:r>
      <w:bookmarkStart w:id="2490" w:name="_ETM_Q1_5767454"/>
      <w:bookmarkEnd w:id="2490"/>
      <w:r w:rsidR="008A3C30">
        <w:rPr>
          <w:rFonts w:hint="cs"/>
          <w:rtl/>
          <w:lang w:eastAsia="he-IL"/>
        </w:rPr>
        <w:t xml:space="preserve">כנראה היה סיכום שהיא תכלול, </w:t>
      </w:r>
      <w:bookmarkStart w:id="2491" w:name="_ETM_Q1_5771014"/>
      <w:bookmarkEnd w:id="2491"/>
      <w:r w:rsidR="008A3C30">
        <w:rPr>
          <w:rFonts w:hint="cs"/>
          <w:rtl/>
          <w:lang w:eastAsia="he-IL"/>
        </w:rPr>
        <w:t xml:space="preserve">שאתם תחליטו </w:t>
      </w:r>
      <w:bookmarkStart w:id="2492" w:name="_ETM_Q1_5779146"/>
      <w:bookmarkEnd w:id="2492"/>
      <w:r w:rsidR="008A3C30">
        <w:rPr>
          <w:rFonts w:hint="cs"/>
          <w:rtl/>
          <w:lang w:eastAsia="he-IL"/>
        </w:rPr>
        <w:t xml:space="preserve">מה אתם עושים. אני אשמח לקבל </w:t>
      </w:r>
      <w:bookmarkStart w:id="2493" w:name="_ETM_Q1_5774944"/>
      <w:bookmarkEnd w:id="2493"/>
      <w:r w:rsidR="008A3C30">
        <w:rPr>
          <w:rFonts w:hint="cs"/>
          <w:rtl/>
          <w:lang w:eastAsia="he-IL"/>
        </w:rPr>
        <w:t xml:space="preserve">את הסעיפים התקציביים של המשרד </w:t>
      </w:r>
      <w:bookmarkStart w:id="2494" w:name="_ETM_Q1_5777704"/>
      <w:bookmarkEnd w:id="2494"/>
      <w:r w:rsidR="008A3C30">
        <w:rPr>
          <w:rFonts w:hint="cs"/>
          <w:rtl/>
          <w:lang w:eastAsia="he-IL"/>
        </w:rPr>
        <w:t>שהוקצו דווקא לטיפול</w:t>
      </w:r>
      <w:bookmarkStart w:id="2495" w:name="_ETM_Q1_5780664"/>
      <w:bookmarkEnd w:id="2495"/>
      <w:r w:rsidR="008A3C30">
        <w:rPr>
          <w:rFonts w:hint="cs"/>
          <w:rtl/>
          <w:lang w:eastAsia="he-IL"/>
        </w:rPr>
        <w:t>, חלוקת התקנים, אם יש תקנים נוספים</w:t>
      </w:r>
      <w:bookmarkStart w:id="2496" w:name="_ETM_Q1_5784164"/>
      <w:bookmarkEnd w:id="2496"/>
      <w:r w:rsidR="008A3C30">
        <w:rPr>
          <w:rFonts w:hint="cs"/>
          <w:rtl/>
          <w:lang w:eastAsia="he-IL"/>
        </w:rPr>
        <w:t xml:space="preserve">, התקנים הקודמים בתקופת הקורונה </w:t>
      </w:r>
      <w:bookmarkStart w:id="2497" w:name="_ETM_Q1_5787944"/>
      <w:bookmarkEnd w:id="2497"/>
      <w:r w:rsidR="008A3C30">
        <w:rPr>
          <w:rFonts w:hint="cs"/>
          <w:rtl/>
          <w:lang w:eastAsia="he-IL"/>
        </w:rPr>
        <w:t>האם הם עדיין ממשיכים לתפקד</w:t>
      </w:r>
      <w:bookmarkStart w:id="2498" w:name="_ETM_Q1_5789954"/>
      <w:bookmarkEnd w:id="2498"/>
      <w:r w:rsidR="008A3C30">
        <w:rPr>
          <w:rFonts w:hint="cs"/>
          <w:rtl/>
          <w:lang w:eastAsia="he-IL"/>
        </w:rPr>
        <w:t xml:space="preserve"> ואם כן מה החלוקה שלהם. </w:t>
      </w:r>
      <w:bookmarkStart w:id="2499" w:name="_ETM_Q1_5792674"/>
      <w:bookmarkEnd w:id="2499"/>
    </w:p>
    <w:p w14:paraId="325516C4" w14:textId="77777777" w:rsidR="008A3C30" w:rsidRPr="005077E7" w:rsidRDefault="008A3C30" w:rsidP="005077E7">
      <w:pPr>
        <w:rPr>
          <w:rtl/>
          <w:lang w:eastAsia="he-IL"/>
        </w:rPr>
      </w:pPr>
    </w:p>
    <w:p w14:paraId="3F3832AA" w14:textId="7F211F80" w:rsidR="00A812AC" w:rsidRDefault="00A812AC" w:rsidP="00A812AC">
      <w:pPr>
        <w:pStyle w:val="-"/>
        <w:keepNext/>
        <w:rPr>
          <w:rtl/>
        </w:rPr>
      </w:pPr>
      <w:bookmarkStart w:id="2500" w:name="ET_speakercontinue_תמר_להבי_163"/>
      <w:r w:rsidRPr="00A812AC">
        <w:rPr>
          <w:rStyle w:val="TagStyle"/>
          <w:rtl/>
        </w:rPr>
        <w:t xml:space="preserve"> &lt;&lt; דובר_המשך &gt;&gt; </w:t>
      </w:r>
      <w:r>
        <w:rPr>
          <w:rtl/>
        </w:rPr>
        <w:t>תמר להבי:</w:t>
      </w:r>
      <w:r w:rsidRPr="00A812AC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2500"/>
    </w:p>
    <w:p w14:paraId="40AB8FDD" w14:textId="3EA3E4FD" w:rsidR="00A812AC" w:rsidRDefault="00A812AC" w:rsidP="00A812AC">
      <w:pPr>
        <w:pStyle w:val="KeepWithNext"/>
        <w:rPr>
          <w:rtl/>
          <w:lang w:eastAsia="he-IL"/>
        </w:rPr>
      </w:pPr>
    </w:p>
    <w:p w14:paraId="30949F65" w14:textId="633EEC37" w:rsidR="00A812AC" w:rsidRDefault="008A3C30" w:rsidP="00A812AC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התקנים של הקורונה?</w:t>
      </w:r>
    </w:p>
    <w:p w14:paraId="7FF8DE75" w14:textId="097B1E9A" w:rsidR="008A3C30" w:rsidRDefault="008A3C30" w:rsidP="00A812AC">
      <w:pPr>
        <w:rPr>
          <w:rtl/>
          <w:lang w:eastAsia="he-IL"/>
        </w:rPr>
      </w:pPr>
    </w:p>
    <w:p w14:paraId="5351A33B" w14:textId="66C7C862" w:rsidR="008A3C30" w:rsidRDefault="008A3C30" w:rsidP="008A3C30">
      <w:pPr>
        <w:pStyle w:val="af6"/>
        <w:keepNext/>
        <w:rPr>
          <w:rtl/>
        </w:rPr>
      </w:pPr>
      <w:bookmarkStart w:id="2501" w:name="ET_yor_5297_168"/>
      <w:r w:rsidRPr="008A3C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A3C30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501"/>
    </w:p>
    <w:p w14:paraId="6624ED64" w14:textId="55701B7F" w:rsidR="008A3C30" w:rsidRDefault="008A3C30" w:rsidP="008A3C30">
      <w:pPr>
        <w:pStyle w:val="KeepWithNext"/>
        <w:rPr>
          <w:rtl/>
          <w:lang w:eastAsia="he-IL"/>
        </w:rPr>
      </w:pPr>
    </w:p>
    <w:p w14:paraId="48DBC1FC" w14:textId="59949BE3" w:rsidR="008A3C30" w:rsidRDefault="008A3C30" w:rsidP="008A3C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502" w:name="_ETM_Q1_5797164"/>
      <w:bookmarkEnd w:id="2502"/>
      <w:r>
        <w:rPr>
          <w:rFonts w:hint="cs"/>
          <w:rtl/>
          <w:lang w:eastAsia="he-IL"/>
        </w:rPr>
        <w:t xml:space="preserve">את </w:t>
      </w:r>
      <w:bookmarkStart w:id="2503" w:name="_ETM_Q1_5803530"/>
      <w:bookmarkEnd w:id="2503"/>
      <w:r>
        <w:rPr>
          <w:rFonts w:hint="cs"/>
          <w:rtl/>
          <w:lang w:eastAsia="he-IL"/>
        </w:rPr>
        <w:t>אמרת שבתקופה הקורונה</w:t>
      </w:r>
      <w:bookmarkStart w:id="2504" w:name="_ETM_Q1_5800154"/>
      <w:bookmarkEnd w:id="2504"/>
      <w:r>
        <w:rPr>
          <w:rFonts w:hint="cs"/>
          <w:rtl/>
          <w:lang w:eastAsia="he-IL"/>
        </w:rPr>
        <w:t xml:space="preserve"> הזרמתם כספים. </w:t>
      </w:r>
    </w:p>
    <w:p w14:paraId="352D26F0" w14:textId="77777777" w:rsidR="008A3C30" w:rsidRPr="008A3C30" w:rsidRDefault="008A3C30" w:rsidP="008A3C30">
      <w:pPr>
        <w:rPr>
          <w:rtl/>
          <w:lang w:eastAsia="he-IL"/>
        </w:rPr>
      </w:pPr>
    </w:p>
    <w:p w14:paraId="0EC84217" w14:textId="047921A3" w:rsidR="00A812AC" w:rsidRDefault="00A812AC" w:rsidP="00A812AC">
      <w:pPr>
        <w:pStyle w:val="-"/>
        <w:keepNext/>
        <w:rPr>
          <w:rtl/>
        </w:rPr>
      </w:pPr>
      <w:bookmarkStart w:id="2505" w:name="ET_speakercontinue_תמר_להבי_164"/>
      <w:r w:rsidRPr="00A812AC">
        <w:rPr>
          <w:rStyle w:val="TagStyle"/>
          <w:rtl/>
        </w:rPr>
        <w:t xml:space="preserve"> &lt;&lt; דובר_המשך &gt;&gt; </w:t>
      </w:r>
      <w:r>
        <w:rPr>
          <w:rtl/>
        </w:rPr>
        <w:t>תמר להבי:</w:t>
      </w:r>
      <w:r w:rsidRPr="00A812AC">
        <w:rPr>
          <w:rStyle w:val="TagStyle"/>
          <w:rtl/>
        </w:rPr>
        <w:t xml:space="preserve"> &lt;&lt; דובר_המשך &gt;&gt;</w:t>
      </w:r>
      <w:r w:rsidR="004C70B7">
        <w:rPr>
          <w:rtl/>
        </w:rPr>
        <w:t xml:space="preserve"> </w:t>
      </w:r>
      <w:bookmarkEnd w:id="2505"/>
    </w:p>
    <w:p w14:paraId="21D40138" w14:textId="791C399E" w:rsidR="00A812AC" w:rsidRDefault="00A812AC" w:rsidP="00A812AC">
      <w:pPr>
        <w:pStyle w:val="KeepWithNext"/>
        <w:rPr>
          <w:rtl/>
          <w:lang w:eastAsia="he-IL"/>
        </w:rPr>
      </w:pPr>
    </w:p>
    <w:p w14:paraId="4ADB5A35" w14:textId="05BBA0CC" w:rsidR="00A812AC" w:rsidRDefault="008A3C30" w:rsidP="00A812AC">
      <w:pPr>
        <w:rPr>
          <w:rtl/>
          <w:lang w:eastAsia="he-IL"/>
        </w:rPr>
      </w:pPr>
      <w:bookmarkStart w:id="2506" w:name="_ETM_Q1_5800764"/>
      <w:bookmarkEnd w:id="2506"/>
      <w:r>
        <w:rPr>
          <w:rFonts w:hint="cs"/>
          <w:rtl/>
          <w:lang w:eastAsia="he-IL"/>
        </w:rPr>
        <w:t xml:space="preserve">הרחבנו מענים, כן. </w:t>
      </w:r>
    </w:p>
    <w:p w14:paraId="0A146C42" w14:textId="601A4993" w:rsidR="008A3C30" w:rsidRDefault="008A3C30" w:rsidP="00A812AC">
      <w:pPr>
        <w:rPr>
          <w:rtl/>
          <w:lang w:eastAsia="he-IL"/>
        </w:rPr>
      </w:pPr>
    </w:p>
    <w:p w14:paraId="6B8577FF" w14:textId="6DCA911C" w:rsidR="008A3C30" w:rsidRDefault="008A3C30" w:rsidP="008A3C30">
      <w:pPr>
        <w:pStyle w:val="af6"/>
        <w:keepNext/>
        <w:rPr>
          <w:rtl/>
        </w:rPr>
      </w:pPr>
      <w:bookmarkStart w:id="2507" w:name="ET_yor_5297_169"/>
      <w:r w:rsidRPr="008A3C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A3C30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507"/>
    </w:p>
    <w:p w14:paraId="6EB10C49" w14:textId="13DE95E3" w:rsidR="008A3C30" w:rsidRDefault="008A3C30" w:rsidP="008A3C30">
      <w:pPr>
        <w:pStyle w:val="KeepWithNext"/>
        <w:rPr>
          <w:rtl/>
          <w:lang w:eastAsia="he-IL"/>
        </w:rPr>
      </w:pPr>
    </w:p>
    <w:p w14:paraId="5D28DDE2" w14:textId="7D931B2F" w:rsidR="008A3C30" w:rsidRDefault="008A3C30" w:rsidP="008A3C30">
      <w:pPr>
        <w:rPr>
          <w:rtl/>
          <w:lang w:eastAsia="he-IL"/>
        </w:rPr>
      </w:pPr>
      <w:bookmarkStart w:id="2508" w:name="_ETM_Q1_5801754"/>
      <w:bookmarkEnd w:id="2508"/>
      <w:r>
        <w:rPr>
          <w:rFonts w:hint="cs"/>
          <w:rtl/>
          <w:lang w:eastAsia="he-IL"/>
        </w:rPr>
        <w:t>כן, הרחבתם מענים</w:t>
      </w:r>
      <w:bookmarkStart w:id="2509" w:name="_ETM_Q1_5803064"/>
      <w:bookmarkEnd w:id="2509"/>
      <w:r>
        <w:rPr>
          <w:rFonts w:hint="cs"/>
          <w:rtl/>
          <w:lang w:eastAsia="he-IL"/>
        </w:rPr>
        <w:t>. אז השאלה שלי היא האם המענים האלה ממשיכים</w:t>
      </w:r>
      <w:bookmarkStart w:id="2510" w:name="_ETM_Q1_5805834"/>
      <w:bookmarkEnd w:id="2510"/>
      <w:r>
        <w:rPr>
          <w:rFonts w:hint="cs"/>
          <w:rtl/>
          <w:lang w:eastAsia="he-IL"/>
        </w:rPr>
        <w:t xml:space="preserve">, </w:t>
      </w:r>
      <w:bookmarkStart w:id="2511" w:name="_ETM_Q1_5813565"/>
      <w:bookmarkEnd w:id="2511"/>
      <w:r>
        <w:rPr>
          <w:rFonts w:hint="cs"/>
          <w:rtl/>
          <w:lang w:eastAsia="he-IL"/>
        </w:rPr>
        <w:t xml:space="preserve">מה החלוקה שלהם, למנות אותם, </w:t>
      </w:r>
      <w:bookmarkStart w:id="2512" w:name="_ETM_Q1_5809554"/>
      <w:bookmarkEnd w:id="2512"/>
      <w:r>
        <w:rPr>
          <w:rFonts w:hint="cs"/>
          <w:rtl/>
          <w:lang w:eastAsia="he-IL"/>
        </w:rPr>
        <w:t>והחלוקה הגרפית שלהם, איך זה מחולק</w:t>
      </w:r>
      <w:bookmarkStart w:id="2513" w:name="_ETM_Q1_5816014"/>
      <w:bookmarkStart w:id="2514" w:name="_ETM_Q1_5815014"/>
      <w:bookmarkEnd w:id="2513"/>
      <w:bookmarkEnd w:id="2514"/>
      <w:r>
        <w:rPr>
          <w:rFonts w:hint="cs"/>
          <w:rtl/>
          <w:lang w:eastAsia="he-IL"/>
        </w:rPr>
        <w:t xml:space="preserve"> כולל התקנים וגם התקציבים. </w:t>
      </w:r>
      <w:bookmarkStart w:id="2515" w:name="_ETM_Q1_5820644"/>
      <w:bookmarkEnd w:id="2515"/>
      <w:r>
        <w:rPr>
          <w:rFonts w:hint="cs"/>
          <w:rtl/>
          <w:lang w:eastAsia="he-IL"/>
        </w:rPr>
        <w:t xml:space="preserve">וכמה שיותר מהר. </w:t>
      </w:r>
      <w:bookmarkStart w:id="2516" w:name="_ETM_Q1_5824694"/>
      <w:bookmarkEnd w:id="2516"/>
      <w:r w:rsidR="00D62A1E">
        <w:rPr>
          <w:rFonts w:hint="cs"/>
          <w:rtl/>
          <w:lang w:eastAsia="he-IL"/>
        </w:rPr>
        <w:t xml:space="preserve">מקסימום כמה ימים לקבל את זה. </w:t>
      </w:r>
      <w:bookmarkStart w:id="2517" w:name="_ETM_Q1_5826414"/>
      <w:bookmarkEnd w:id="2517"/>
      <w:r w:rsidR="00D62A1E">
        <w:rPr>
          <w:rFonts w:hint="cs"/>
          <w:rtl/>
          <w:lang w:eastAsia="he-IL"/>
        </w:rPr>
        <w:t xml:space="preserve">אני בטוחה </w:t>
      </w:r>
      <w:bookmarkStart w:id="2518" w:name="_ETM_Q1_5828534"/>
      <w:bookmarkEnd w:id="2518"/>
      <w:r w:rsidR="00D62A1E">
        <w:rPr>
          <w:rFonts w:hint="cs"/>
          <w:rtl/>
          <w:lang w:eastAsia="he-IL"/>
        </w:rPr>
        <w:t xml:space="preserve">שאם אתם עובדים מסודר יש לכם </w:t>
      </w:r>
      <w:bookmarkStart w:id="2519" w:name="_ETM_Q1_5830294"/>
      <w:bookmarkEnd w:id="2519"/>
      <w:r w:rsidR="00D62A1E">
        <w:rPr>
          <w:rFonts w:hint="cs"/>
          <w:rtl/>
          <w:lang w:eastAsia="he-IL"/>
        </w:rPr>
        <w:t xml:space="preserve">את </w:t>
      </w:r>
      <w:proofErr w:type="spellStart"/>
      <w:r w:rsidR="00D62A1E">
        <w:rPr>
          <w:rFonts w:hint="cs"/>
          <w:rtl/>
          <w:lang w:eastAsia="he-IL"/>
        </w:rPr>
        <w:t>הכל</w:t>
      </w:r>
      <w:proofErr w:type="spellEnd"/>
      <w:r w:rsidR="00D62A1E">
        <w:rPr>
          <w:rFonts w:hint="cs"/>
          <w:rtl/>
          <w:lang w:eastAsia="he-IL"/>
        </w:rPr>
        <w:t>, רק צריך</w:t>
      </w:r>
      <w:bookmarkStart w:id="2520" w:name="_ETM_Q1_5833244"/>
      <w:bookmarkEnd w:id="2520"/>
      <w:r w:rsidR="00D62A1E">
        <w:rPr>
          <w:rFonts w:hint="cs"/>
          <w:rtl/>
          <w:lang w:eastAsia="he-IL"/>
        </w:rPr>
        <w:t xml:space="preserve"> לשלוף אותו ולהחתים את השר עליו. </w:t>
      </w:r>
      <w:bookmarkStart w:id="2521" w:name="_ETM_Q1_5835354"/>
      <w:bookmarkStart w:id="2522" w:name="_ETM_Q1_5848774"/>
      <w:bookmarkStart w:id="2523" w:name="_ETM_Q1_5844014"/>
      <w:bookmarkStart w:id="2524" w:name="_ETM_Q1_5839244"/>
      <w:bookmarkStart w:id="2525" w:name="_ETM_Q1_5834474"/>
      <w:bookmarkEnd w:id="2521"/>
      <w:bookmarkEnd w:id="2522"/>
      <w:bookmarkEnd w:id="2523"/>
      <w:bookmarkEnd w:id="2524"/>
      <w:bookmarkEnd w:id="2525"/>
    </w:p>
    <w:p w14:paraId="0F86C8BF" w14:textId="40D005CD" w:rsidR="00D62A1E" w:rsidRDefault="00D62A1E" w:rsidP="008A3C30">
      <w:pPr>
        <w:rPr>
          <w:rtl/>
          <w:lang w:eastAsia="he-IL"/>
        </w:rPr>
      </w:pPr>
    </w:p>
    <w:p w14:paraId="077B6F14" w14:textId="5BADD1DE" w:rsidR="00D62A1E" w:rsidRDefault="00D62A1E" w:rsidP="008A3C30">
      <w:pPr>
        <w:rPr>
          <w:rtl/>
          <w:lang w:eastAsia="he-IL"/>
        </w:rPr>
      </w:pPr>
      <w:r>
        <w:rPr>
          <w:rFonts w:hint="cs"/>
          <w:rtl/>
          <w:lang w:eastAsia="he-IL"/>
        </w:rPr>
        <w:t>אתן</w:t>
      </w:r>
      <w:bookmarkStart w:id="2526" w:name="_ETM_Q1_5849464"/>
      <w:bookmarkStart w:id="2527" w:name="_ETM_Q1_5844724"/>
      <w:bookmarkStart w:id="2528" w:name="_ETM_Q1_5839964"/>
      <w:bookmarkEnd w:id="2526"/>
      <w:bookmarkEnd w:id="2527"/>
      <w:bookmarkEnd w:id="2528"/>
      <w:r>
        <w:rPr>
          <w:rFonts w:hint="cs"/>
          <w:rtl/>
          <w:lang w:eastAsia="he-IL"/>
        </w:rPr>
        <w:t xml:space="preserve"> מרגישות שיש עוד דברים שלא, אני חושבת שקיבלנו</w:t>
      </w:r>
      <w:bookmarkStart w:id="2529" w:name="_ETM_Q1_5849934"/>
      <w:bookmarkEnd w:id="2529"/>
      <w:r>
        <w:rPr>
          <w:rFonts w:hint="cs"/>
          <w:rtl/>
          <w:lang w:eastAsia="he-IL"/>
        </w:rPr>
        <w:t xml:space="preserve"> - - -</w:t>
      </w:r>
    </w:p>
    <w:p w14:paraId="36590D70" w14:textId="116548B9" w:rsidR="00D62A1E" w:rsidRDefault="00D62A1E" w:rsidP="008A3C30">
      <w:pPr>
        <w:rPr>
          <w:rtl/>
          <w:lang w:eastAsia="he-IL"/>
        </w:rPr>
      </w:pPr>
    </w:p>
    <w:p w14:paraId="75A39C2C" w14:textId="516D32A2" w:rsidR="00D62A1E" w:rsidRDefault="00D62A1E" w:rsidP="00D62A1E">
      <w:pPr>
        <w:pStyle w:val="af9"/>
        <w:keepNext/>
        <w:rPr>
          <w:rtl/>
          <w:lang w:eastAsia="he-IL"/>
        </w:rPr>
      </w:pPr>
      <w:bookmarkStart w:id="2530" w:name="ET_guest_נועה_דיאמונד_170"/>
      <w:r w:rsidRPr="00D62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דיאמונד</w:t>
      </w:r>
      <w:proofErr w:type="spellEnd"/>
      <w:r>
        <w:rPr>
          <w:rtl/>
          <w:lang w:eastAsia="he-IL"/>
        </w:rPr>
        <w:t>:</w:t>
      </w:r>
      <w:r w:rsidRPr="00D62A1E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2530"/>
    </w:p>
    <w:p w14:paraId="41B64825" w14:textId="08FA978D" w:rsidR="00D62A1E" w:rsidRDefault="00D62A1E" w:rsidP="00D62A1E">
      <w:pPr>
        <w:pStyle w:val="KeepWithNext"/>
        <w:rPr>
          <w:rtl/>
          <w:lang w:eastAsia="he-IL"/>
        </w:rPr>
      </w:pPr>
    </w:p>
    <w:p w14:paraId="1094A31D" w14:textId="02D66468" w:rsidR="00D62A1E" w:rsidRDefault="00D62A1E" w:rsidP="00D6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נועה ממשרד הרווחה, אני חוזרת </w:t>
      </w:r>
      <w:bookmarkStart w:id="2531" w:name="_ETM_Q1_5851774"/>
      <w:bookmarkEnd w:id="2531"/>
      <w:r>
        <w:rPr>
          <w:rFonts w:hint="cs"/>
          <w:rtl/>
          <w:lang w:eastAsia="he-IL"/>
        </w:rPr>
        <w:t xml:space="preserve">אחורה לרשות האוכלוסין, </w:t>
      </w:r>
      <w:bookmarkStart w:id="2532" w:name="_ETM_Q1_5853524"/>
      <w:bookmarkEnd w:id="2532"/>
      <w:r>
        <w:rPr>
          <w:rFonts w:hint="cs"/>
          <w:rtl/>
          <w:lang w:eastAsia="he-IL"/>
        </w:rPr>
        <w:t xml:space="preserve">נשמח לקבל התייחסות לנושא של </w:t>
      </w:r>
      <w:bookmarkStart w:id="2533" w:name="_ETM_Q1_5854974"/>
      <w:bookmarkEnd w:id="2533"/>
      <w:r>
        <w:rPr>
          <w:rFonts w:hint="cs"/>
          <w:rtl/>
          <w:lang w:eastAsia="he-IL"/>
        </w:rPr>
        <w:t xml:space="preserve">מתן קדימות לנשים חסרות </w:t>
      </w:r>
      <w:bookmarkStart w:id="2534" w:name="_ETM_Q1_5857494"/>
      <w:bookmarkEnd w:id="2534"/>
      <w:r>
        <w:rPr>
          <w:rFonts w:hint="cs"/>
          <w:rtl/>
          <w:lang w:eastAsia="he-IL"/>
        </w:rPr>
        <w:t xml:space="preserve">מעמד שמגישות בקשות הומניטריות </w:t>
      </w:r>
      <w:bookmarkStart w:id="2535" w:name="_ETM_Q1_5860404"/>
      <w:bookmarkEnd w:id="2535"/>
      <w:r>
        <w:rPr>
          <w:rFonts w:hint="cs"/>
          <w:rtl/>
          <w:lang w:eastAsia="he-IL"/>
        </w:rPr>
        <w:t xml:space="preserve">בהתאם להתחייבות במסגרת עתירה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36" w:name="_ETM_Q1_5863324"/>
      <w:bookmarkStart w:id="2537" w:name="_ETM_Q1_5864854"/>
      <w:bookmarkEnd w:id="2536"/>
      <w:bookmarkEnd w:id="2537"/>
      <w:r>
        <w:rPr>
          <w:rFonts w:hint="cs"/>
          <w:rtl/>
          <w:lang w:eastAsia="he-IL"/>
        </w:rPr>
        <w:t>13110-02-12</w:t>
      </w:r>
      <w:bookmarkStart w:id="2538" w:name="_ETM_Q1_5866994"/>
      <w:bookmarkStart w:id="2539" w:name="_ETM_Q1_5865624"/>
      <w:bookmarkStart w:id="2540" w:name="_ETM_Q1_5868964"/>
      <w:bookmarkEnd w:id="2538"/>
      <w:bookmarkEnd w:id="2539"/>
      <w:bookmarkEnd w:id="2540"/>
      <w:r w:rsidR="008E6BB6">
        <w:rPr>
          <w:rFonts w:hint="cs"/>
          <w:rtl/>
          <w:lang w:eastAsia="he-IL"/>
        </w:rPr>
        <w:t xml:space="preserve">, </w:t>
      </w:r>
      <w:proofErr w:type="spellStart"/>
      <w:r w:rsidR="00D11545">
        <w:rPr>
          <w:rFonts w:hint="cs"/>
          <w:rtl/>
          <w:lang w:eastAsia="he-IL"/>
        </w:rPr>
        <w:t>עפאף</w:t>
      </w:r>
      <w:proofErr w:type="spellEnd"/>
      <w:r w:rsidR="008E6BB6">
        <w:rPr>
          <w:rFonts w:hint="cs"/>
          <w:rtl/>
          <w:lang w:eastAsia="he-IL"/>
        </w:rPr>
        <w:t xml:space="preserve"> דבש נגד שר הפנים</w:t>
      </w:r>
      <w:bookmarkStart w:id="2541" w:name="_ETM_Q1_5868504"/>
      <w:bookmarkEnd w:id="2541"/>
      <w:r w:rsidR="008E6BB6">
        <w:rPr>
          <w:rFonts w:hint="cs"/>
          <w:rtl/>
          <w:lang w:eastAsia="he-IL"/>
        </w:rPr>
        <w:t>, התחייבות שרשות האוכלוסין</w:t>
      </w:r>
      <w:bookmarkStart w:id="2542" w:name="_ETM_Q1_5871714"/>
      <w:bookmarkEnd w:id="2542"/>
      <w:r w:rsidR="008E6BB6">
        <w:rPr>
          <w:rFonts w:hint="cs"/>
          <w:rtl/>
          <w:lang w:eastAsia="he-IL"/>
        </w:rPr>
        <w:t xml:space="preserve"> </w:t>
      </w:r>
      <w:bookmarkStart w:id="2543" w:name="_ETM_Q1_5877049"/>
      <w:bookmarkEnd w:id="2543"/>
      <w:r w:rsidR="008E6BB6">
        <w:rPr>
          <w:rFonts w:hint="cs"/>
          <w:rtl/>
          <w:lang w:eastAsia="he-IL"/>
        </w:rPr>
        <w:t xml:space="preserve">בעצמה הביאה בפני בית המשפט. </w:t>
      </w:r>
      <w:bookmarkStart w:id="2544" w:name="_ETM_Q1_5873254"/>
      <w:bookmarkEnd w:id="2544"/>
    </w:p>
    <w:p w14:paraId="2BE26653" w14:textId="277C3E11" w:rsidR="008E6BB6" w:rsidRDefault="008E6BB6" w:rsidP="00D62A1E">
      <w:pPr>
        <w:rPr>
          <w:rtl/>
          <w:lang w:eastAsia="he-IL"/>
        </w:rPr>
      </w:pPr>
    </w:p>
    <w:p w14:paraId="6465E9B1" w14:textId="09D8BC00" w:rsidR="008E6BB6" w:rsidRDefault="008E6BB6" w:rsidP="008E6BB6">
      <w:pPr>
        <w:pStyle w:val="af6"/>
        <w:keepNext/>
        <w:rPr>
          <w:rtl/>
        </w:rPr>
      </w:pPr>
      <w:bookmarkStart w:id="2545" w:name="ET_yor_5297_171"/>
      <w:r w:rsidRPr="008E6B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E6BB6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545"/>
    </w:p>
    <w:p w14:paraId="35A99CEE" w14:textId="16811958" w:rsidR="008E6BB6" w:rsidRDefault="008E6BB6" w:rsidP="008E6BB6">
      <w:pPr>
        <w:pStyle w:val="KeepWithNext"/>
        <w:rPr>
          <w:rtl/>
          <w:lang w:eastAsia="he-IL"/>
        </w:rPr>
      </w:pPr>
    </w:p>
    <w:p w14:paraId="71B60D1F" w14:textId="6FEBFFBB" w:rsidR="008E6BB6" w:rsidRDefault="008E6BB6" w:rsidP="008E6BB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זוכרת נכון, בדיונים הקודמים דובר</w:t>
      </w:r>
      <w:bookmarkStart w:id="2546" w:name="_ETM_Q1_5879514"/>
      <w:bookmarkEnd w:id="2546"/>
      <w:r>
        <w:rPr>
          <w:rFonts w:hint="cs"/>
          <w:rtl/>
          <w:lang w:eastAsia="he-IL"/>
        </w:rPr>
        <w:t xml:space="preserve"> על תהליך מאוד ארוך בוועדות ההומניטריות </w:t>
      </w:r>
      <w:bookmarkStart w:id="2547" w:name="_ETM_Q1_5881704"/>
      <w:bookmarkEnd w:id="2547"/>
      <w:r>
        <w:rPr>
          <w:rFonts w:hint="cs"/>
          <w:rtl/>
          <w:lang w:eastAsia="he-IL"/>
        </w:rPr>
        <w:t>שלוקח הרבה זמן עד לקבלת החלטות</w:t>
      </w:r>
      <w:bookmarkStart w:id="2548" w:name="_ETM_Q1_5885434"/>
      <w:bookmarkEnd w:id="2548"/>
      <w:r>
        <w:rPr>
          <w:rFonts w:hint="cs"/>
          <w:rtl/>
          <w:lang w:eastAsia="he-IL"/>
        </w:rPr>
        <w:t>,</w:t>
      </w:r>
      <w:r w:rsidR="00C92A2C">
        <w:rPr>
          <w:rFonts w:hint="cs"/>
          <w:rtl/>
          <w:lang w:eastAsia="he-IL"/>
        </w:rPr>
        <w:t xml:space="preserve"> </w:t>
      </w:r>
      <w:bookmarkStart w:id="2549" w:name="_ETM_Q1_5876374"/>
      <w:bookmarkStart w:id="2550" w:name="_ETM_Q1_5875374"/>
      <w:bookmarkEnd w:id="2549"/>
      <w:bookmarkEnd w:id="2550"/>
      <w:r>
        <w:rPr>
          <w:rFonts w:hint="cs"/>
          <w:rtl/>
          <w:lang w:eastAsia="he-IL"/>
        </w:rPr>
        <w:t>זה לא מה ששמענו עד עכשיו</w:t>
      </w:r>
      <w:bookmarkStart w:id="2551" w:name="_ETM_Q1_5887684"/>
      <w:bookmarkEnd w:id="2551"/>
      <w:r>
        <w:rPr>
          <w:rFonts w:hint="cs"/>
          <w:rtl/>
          <w:lang w:eastAsia="he-IL"/>
        </w:rPr>
        <w:t>. אמרתם מתכנסים כל חודש</w:t>
      </w:r>
      <w:bookmarkStart w:id="2552" w:name="_ETM_Q1_5892004"/>
      <w:bookmarkEnd w:id="2552"/>
      <w:r>
        <w:rPr>
          <w:rFonts w:hint="cs"/>
          <w:rtl/>
          <w:lang w:eastAsia="he-IL"/>
        </w:rPr>
        <w:t>, דנים</w:t>
      </w:r>
      <w:bookmarkStart w:id="2553" w:name="_ETM_Q1_5894724"/>
      <w:bookmarkEnd w:id="2553"/>
      <w:r>
        <w:rPr>
          <w:rFonts w:hint="cs"/>
          <w:rtl/>
          <w:lang w:eastAsia="he-IL"/>
        </w:rPr>
        <w:t xml:space="preserve"> בכ-30 בקשות,</w:t>
      </w:r>
      <w:bookmarkStart w:id="2554" w:name="_ETM_Q1_5904099"/>
      <w:bookmarkEnd w:id="2554"/>
      <w:r>
        <w:rPr>
          <w:rFonts w:hint="cs"/>
          <w:rtl/>
          <w:lang w:eastAsia="he-IL"/>
        </w:rPr>
        <w:t xml:space="preserve"> זה אומר שאתן מתקתקות. </w:t>
      </w:r>
      <w:bookmarkStart w:id="2555" w:name="_ETM_Q1_5900104"/>
      <w:bookmarkStart w:id="2556" w:name="_ETM_Q1_5904844"/>
      <w:bookmarkStart w:id="2557" w:name="_ETM_Q1_5900074"/>
      <w:bookmarkStart w:id="2558" w:name="_ETM_Q1_5895294"/>
      <w:bookmarkStart w:id="2559" w:name="_ETM_Q1_5897128"/>
      <w:bookmarkEnd w:id="2555"/>
      <w:bookmarkEnd w:id="2556"/>
      <w:bookmarkEnd w:id="2557"/>
      <w:bookmarkEnd w:id="2558"/>
      <w:bookmarkEnd w:id="2559"/>
    </w:p>
    <w:p w14:paraId="11E0037D" w14:textId="59F2977E" w:rsidR="008E6BB6" w:rsidRDefault="008E6BB6" w:rsidP="008E6BB6">
      <w:pPr>
        <w:rPr>
          <w:rtl/>
          <w:lang w:eastAsia="he-IL"/>
        </w:rPr>
      </w:pPr>
      <w:bookmarkStart w:id="2560" w:name="_ETM_Q1_5897188"/>
      <w:bookmarkEnd w:id="2560"/>
    </w:p>
    <w:p w14:paraId="4AAAA8BF" w14:textId="12A362CD" w:rsidR="008E6BB6" w:rsidRDefault="008E6BB6" w:rsidP="008E6BB6">
      <w:pPr>
        <w:pStyle w:val="af9"/>
        <w:keepNext/>
        <w:rPr>
          <w:rtl/>
          <w:lang w:eastAsia="he-IL"/>
        </w:rPr>
      </w:pPr>
      <w:bookmarkStart w:id="2561" w:name="ET_guest_נועה_דיאמונד_172"/>
      <w:r w:rsidRPr="008E6B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דיאמונד</w:t>
      </w:r>
      <w:proofErr w:type="spellEnd"/>
      <w:r>
        <w:rPr>
          <w:rtl/>
          <w:lang w:eastAsia="he-IL"/>
        </w:rPr>
        <w:t>:</w:t>
      </w:r>
      <w:r w:rsidRPr="008E6BB6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2561"/>
    </w:p>
    <w:p w14:paraId="5D4F76A8" w14:textId="10AA4CCE" w:rsidR="008E6BB6" w:rsidRDefault="008E6BB6" w:rsidP="008E6BB6">
      <w:pPr>
        <w:pStyle w:val="KeepWithNext"/>
        <w:rPr>
          <w:rtl/>
          <w:lang w:eastAsia="he-IL"/>
        </w:rPr>
      </w:pPr>
    </w:p>
    <w:p w14:paraId="705128C4" w14:textId="7271013A" w:rsidR="008E6BB6" w:rsidRDefault="008E6BB6" w:rsidP="008E6BB6">
      <w:pPr>
        <w:rPr>
          <w:rtl/>
          <w:lang w:eastAsia="he-IL"/>
        </w:rPr>
      </w:pPr>
      <w:bookmarkStart w:id="2562" w:name="_ETM_Q1_5901354"/>
      <w:bookmarkEnd w:id="2562"/>
      <w:r>
        <w:rPr>
          <w:rFonts w:hint="cs"/>
          <w:rtl/>
          <w:lang w:eastAsia="he-IL"/>
        </w:rPr>
        <w:t xml:space="preserve">לא, במקביל יש המון בקשות </w:t>
      </w:r>
      <w:bookmarkStart w:id="2563" w:name="_ETM_Q1_5903504"/>
      <w:bookmarkEnd w:id="2563"/>
      <w:r>
        <w:rPr>
          <w:rFonts w:hint="cs"/>
          <w:rtl/>
          <w:lang w:eastAsia="he-IL"/>
        </w:rPr>
        <w:t>חדשות</w:t>
      </w:r>
      <w:bookmarkStart w:id="2564" w:name="_ETM_Q1_5906364"/>
      <w:bookmarkStart w:id="2565" w:name="_ETM_Q1_5910082"/>
      <w:bookmarkEnd w:id="2564"/>
      <w:bookmarkEnd w:id="2565"/>
      <w:r>
        <w:rPr>
          <w:rFonts w:hint="cs"/>
          <w:rtl/>
          <w:lang w:eastAsia="he-IL"/>
        </w:rPr>
        <w:t xml:space="preserve"> במסגרת הוועדה ההומניטרית</w:t>
      </w:r>
      <w:bookmarkStart w:id="2566" w:name="_ETM_Q1_5905734"/>
      <w:bookmarkEnd w:id="2566"/>
      <w:r w:rsidR="00B5535A">
        <w:rPr>
          <w:rFonts w:hint="cs"/>
          <w:rtl/>
          <w:lang w:eastAsia="he-IL"/>
        </w:rPr>
        <w:t xml:space="preserve"> מכל מיני סיבות אפשריות. </w:t>
      </w:r>
    </w:p>
    <w:p w14:paraId="7448F64B" w14:textId="2E1D8E90" w:rsidR="00B5535A" w:rsidRDefault="00B5535A" w:rsidP="008E6BB6">
      <w:pPr>
        <w:rPr>
          <w:rtl/>
          <w:lang w:eastAsia="he-IL"/>
        </w:rPr>
      </w:pPr>
    </w:p>
    <w:p w14:paraId="3EF2F2C5" w14:textId="3CCA2B07" w:rsidR="00B5535A" w:rsidRDefault="00B5535A" w:rsidP="00B5535A">
      <w:pPr>
        <w:pStyle w:val="af6"/>
        <w:keepNext/>
        <w:rPr>
          <w:rtl/>
        </w:rPr>
      </w:pPr>
      <w:bookmarkStart w:id="2567" w:name="ET_yor_5297_173"/>
      <w:r w:rsidRPr="00B553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5535A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567"/>
    </w:p>
    <w:p w14:paraId="3112D22D" w14:textId="397455C6" w:rsidR="00B5535A" w:rsidRDefault="00B5535A" w:rsidP="00B5535A">
      <w:pPr>
        <w:pStyle w:val="KeepWithNext"/>
        <w:rPr>
          <w:rtl/>
          <w:lang w:eastAsia="he-IL"/>
        </w:rPr>
      </w:pPr>
    </w:p>
    <w:p w14:paraId="3F0B5F47" w14:textId="09E0C4A2" w:rsidR="00B5535A" w:rsidRDefault="00B5535A" w:rsidP="00B5535A">
      <w:pPr>
        <w:rPr>
          <w:rtl/>
          <w:lang w:eastAsia="he-IL"/>
        </w:rPr>
      </w:pPr>
      <w:bookmarkStart w:id="2568" w:name="_ETM_Q1_5909384"/>
      <w:bookmarkEnd w:id="2568"/>
      <w:r>
        <w:rPr>
          <w:rFonts w:hint="cs"/>
          <w:rtl/>
          <w:lang w:eastAsia="he-IL"/>
        </w:rPr>
        <w:t>מה ממוצע הזמן</w:t>
      </w:r>
      <w:bookmarkStart w:id="2569" w:name="_ETM_Q1_5912324"/>
      <w:bookmarkEnd w:id="2569"/>
      <w:r>
        <w:rPr>
          <w:rFonts w:hint="cs"/>
          <w:rtl/>
          <w:lang w:eastAsia="he-IL"/>
        </w:rPr>
        <w:t xml:space="preserve"> </w:t>
      </w:r>
      <w:bookmarkStart w:id="2570" w:name="_ETM_Q1_5919716"/>
      <w:bookmarkEnd w:id="2570"/>
      <w:r>
        <w:rPr>
          <w:rFonts w:hint="cs"/>
          <w:rtl/>
          <w:lang w:eastAsia="he-IL"/>
        </w:rPr>
        <w:t xml:space="preserve">בין הגשת הבקשה לקבלת החלטה? </w:t>
      </w:r>
      <w:bookmarkStart w:id="2571" w:name="_ETM_Q1_5917184"/>
      <w:bookmarkEnd w:id="2571"/>
    </w:p>
    <w:p w14:paraId="0EE42C9B" w14:textId="62900129" w:rsidR="00B5535A" w:rsidRDefault="00B5535A" w:rsidP="00B5535A">
      <w:pPr>
        <w:rPr>
          <w:rtl/>
          <w:lang w:eastAsia="he-IL"/>
        </w:rPr>
      </w:pPr>
    </w:p>
    <w:p w14:paraId="49896D57" w14:textId="77130B7D" w:rsidR="00B5535A" w:rsidRDefault="00B5535A" w:rsidP="00B5535A">
      <w:pPr>
        <w:pStyle w:val="af9"/>
        <w:keepNext/>
        <w:rPr>
          <w:rtl/>
          <w:lang w:eastAsia="he-IL"/>
        </w:rPr>
      </w:pPr>
      <w:bookmarkStart w:id="2572" w:name="ET_guest_רונית_אליאן_174"/>
      <w:r w:rsidRPr="00B55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אליאן:</w:t>
      </w:r>
      <w:r w:rsidRPr="00B5535A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2572"/>
    </w:p>
    <w:p w14:paraId="1324BC31" w14:textId="03546511" w:rsidR="00B5535A" w:rsidRDefault="00B5535A" w:rsidP="00B5535A">
      <w:pPr>
        <w:pStyle w:val="KeepWithNext"/>
        <w:rPr>
          <w:rtl/>
          <w:lang w:eastAsia="he-IL"/>
        </w:rPr>
      </w:pPr>
    </w:p>
    <w:p w14:paraId="57B5F8AB" w14:textId="4B067BE1" w:rsidR="00B5535A" w:rsidRDefault="00B5535A" w:rsidP="00B55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יכול לקחת חודשים </w:t>
      </w:r>
      <w:bookmarkStart w:id="2573" w:name="_ETM_Q1_5920124"/>
      <w:bookmarkEnd w:id="2573"/>
      <w:r>
        <w:rPr>
          <w:rFonts w:hint="cs"/>
          <w:rtl/>
          <w:lang w:eastAsia="he-IL"/>
        </w:rPr>
        <w:t xml:space="preserve">עד </w:t>
      </w:r>
      <w:bookmarkStart w:id="2574" w:name="_ETM_Q1_5926769"/>
      <w:bookmarkEnd w:id="2574"/>
      <w:r>
        <w:rPr>
          <w:rFonts w:hint="cs"/>
          <w:rtl/>
          <w:lang w:eastAsia="he-IL"/>
        </w:rPr>
        <w:t xml:space="preserve">שנה. </w:t>
      </w:r>
    </w:p>
    <w:p w14:paraId="52CB4FDD" w14:textId="5CC3A50E" w:rsidR="00B5535A" w:rsidRDefault="00B5535A" w:rsidP="00B5535A">
      <w:pPr>
        <w:rPr>
          <w:rtl/>
          <w:lang w:eastAsia="he-IL"/>
        </w:rPr>
      </w:pPr>
    </w:p>
    <w:p w14:paraId="589FE6C5" w14:textId="1FDFE1A7" w:rsidR="00B5535A" w:rsidRDefault="00B5535A" w:rsidP="00B5535A">
      <w:pPr>
        <w:pStyle w:val="af6"/>
        <w:keepNext/>
        <w:rPr>
          <w:rtl/>
        </w:rPr>
      </w:pPr>
      <w:bookmarkStart w:id="2575" w:name="ET_yor_5297_175"/>
      <w:r w:rsidRPr="00B553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5535A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575"/>
    </w:p>
    <w:p w14:paraId="498B0CF4" w14:textId="576ECD43" w:rsidR="00B5535A" w:rsidRDefault="00B5535A" w:rsidP="00B5535A">
      <w:pPr>
        <w:pStyle w:val="KeepWithNext"/>
        <w:rPr>
          <w:rtl/>
          <w:lang w:eastAsia="he-IL"/>
        </w:rPr>
      </w:pPr>
    </w:p>
    <w:p w14:paraId="50C558C2" w14:textId="0775B401" w:rsidR="00B5535A" w:rsidRDefault="00B5535A" w:rsidP="00B55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חודשים עד שנה. כולל נפגעות </w:t>
      </w:r>
      <w:bookmarkStart w:id="2576" w:name="_ETM_Q1_5924214"/>
      <w:bookmarkEnd w:id="2576"/>
      <w:r>
        <w:rPr>
          <w:rFonts w:hint="cs"/>
          <w:rtl/>
          <w:lang w:eastAsia="he-IL"/>
        </w:rPr>
        <w:t xml:space="preserve">אלימות, האם אתן מבצעות קדימות לנפגעות </w:t>
      </w:r>
      <w:bookmarkStart w:id="2577" w:name="_ETM_Q1_5932304"/>
      <w:bookmarkEnd w:id="2577"/>
      <w:r>
        <w:rPr>
          <w:rFonts w:hint="cs"/>
          <w:rtl/>
          <w:lang w:eastAsia="he-IL"/>
        </w:rPr>
        <w:t>אלימות</w:t>
      </w:r>
      <w:bookmarkStart w:id="2578" w:name="_ETM_Q1_5934714"/>
      <w:bookmarkEnd w:id="2578"/>
      <w:r>
        <w:rPr>
          <w:rFonts w:hint="cs"/>
          <w:rtl/>
          <w:lang w:eastAsia="he-IL"/>
        </w:rPr>
        <w:t>?</w:t>
      </w:r>
    </w:p>
    <w:p w14:paraId="49872C01" w14:textId="61B0118E" w:rsidR="00B5535A" w:rsidRDefault="00B5535A" w:rsidP="00B5535A">
      <w:pPr>
        <w:rPr>
          <w:rtl/>
          <w:lang w:eastAsia="he-IL"/>
        </w:rPr>
      </w:pPr>
    </w:p>
    <w:p w14:paraId="3A9E63B5" w14:textId="4BF734AB" w:rsidR="00B5535A" w:rsidRDefault="00B5535A" w:rsidP="00B5535A">
      <w:pPr>
        <w:pStyle w:val="af9"/>
        <w:keepNext/>
        <w:rPr>
          <w:rtl/>
          <w:lang w:eastAsia="he-IL"/>
        </w:rPr>
      </w:pPr>
      <w:bookmarkStart w:id="2579" w:name="ET_guest_רונית_אליאן_176"/>
      <w:r w:rsidRPr="00B55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אליאן:</w:t>
      </w:r>
      <w:r w:rsidRPr="00B5535A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2579"/>
    </w:p>
    <w:p w14:paraId="385A38C2" w14:textId="6FDF4DE5" w:rsidR="00B5535A" w:rsidRDefault="00B5535A" w:rsidP="00B5535A">
      <w:pPr>
        <w:pStyle w:val="KeepWithNext"/>
        <w:rPr>
          <w:rtl/>
          <w:lang w:eastAsia="he-IL"/>
        </w:rPr>
      </w:pPr>
    </w:p>
    <w:p w14:paraId="64BC382F" w14:textId="57F64E60" w:rsidR="00B5535A" w:rsidRDefault="00B5535A" w:rsidP="00B55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2580" w:name="_ETM_Q1_5934084"/>
      <w:bookmarkEnd w:id="2580"/>
    </w:p>
    <w:p w14:paraId="1F29A513" w14:textId="1BAE8878" w:rsidR="00B5535A" w:rsidRDefault="00B5535A" w:rsidP="00B5535A">
      <w:pPr>
        <w:rPr>
          <w:rtl/>
          <w:lang w:eastAsia="he-IL"/>
        </w:rPr>
      </w:pPr>
    </w:p>
    <w:p w14:paraId="11B630C6" w14:textId="17CD48AD" w:rsidR="00B5535A" w:rsidRDefault="00B5535A" w:rsidP="00B5535A">
      <w:pPr>
        <w:pStyle w:val="af6"/>
        <w:keepNext/>
        <w:rPr>
          <w:rtl/>
        </w:rPr>
      </w:pPr>
      <w:bookmarkStart w:id="2581" w:name="ET_yor_5297_177"/>
      <w:r w:rsidRPr="00B553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5535A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581"/>
    </w:p>
    <w:p w14:paraId="2734EEA9" w14:textId="34B47EF8" w:rsidR="00B5535A" w:rsidRDefault="00B5535A" w:rsidP="00B5535A">
      <w:pPr>
        <w:pStyle w:val="KeepWithNext"/>
        <w:rPr>
          <w:rtl/>
          <w:lang w:eastAsia="he-IL"/>
        </w:rPr>
      </w:pPr>
    </w:p>
    <w:p w14:paraId="0B77C511" w14:textId="0933308D" w:rsidR="00B5535A" w:rsidRDefault="00B5535A" w:rsidP="00B55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  <w:bookmarkStart w:id="2582" w:name="_ETM_Q1_5936854"/>
      <w:bookmarkEnd w:id="2582"/>
    </w:p>
    <w:p w14:paraId="0BDA599B" w14:textId="52AC549E" w:rsidR="00B5535A" w:rsidRDefault="00B5535A" w:rsidP="00B5535A">
      <w:pPr>
        <w:rPr>
          <w:rtl/>
          <w:lang w:eastAsia="he-IL"/>
        </w:rPr>
      </w:pPr>
    </w:p>
    <w:p w14:paraId="38370BEA" w14:textId="76393141" w:rsidR="00B5535A" w:rsidRDefault="00B5535A" w:rsidP="00B5535A">
      <w:pPr>
        <w:pStyle w:val="af9"/>
        <w:keepNext/>
        <w:rPr>
          <w:rtl/>
          <w:lang w:eastAsia="he-IL"/>
        </w:rPr>
      </w:pPr>
      <w:bookmarkStart w:id="2583" w:name="ET_guest_רונית_אליאן_178"/>
      <w:r w:rsidRPr="00B55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אליאן:</w:t>
      </w:r>
      <w:r w:rsidRPr="00B5535A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2583"/>
    </w:p>
    <w:p w14:paraId="34612117" w14:textId="6A8EE130" w:rsidR="00B5535A" w:rsidRDefault="00B5535A" w:rsidP="00B5535A">
      <w:pPr>
        <w:pStyle w:val="KeepWithNext"/>
        <w:rPr>
          <w:rtl/>
          <w:lang w:eastAsia="he-IL"/>
        </w:rPr>
      </w:pPr>
    </w:p>
    <w:p w14:paraId="4B215772" w14:textId="77777777" w:rsidR="00D9401D" w:rsidRDefault="00B5535A" w:rsidP="00B5535A">
      <w:pPr>
        <w:rPr>
          <w:rtl/>
          <w:lang w:eastAsia="he-IL"/>
        </w:rPr>
      </w:pPr>
      <w:r>
        <w:rPr>
          <w:rFonts w:hint="cs"/>
          <w:rtl/>
          <w:lang w:eastAsia="he-IL"/>
        </w:rPr>
        <w:t>כי מבחינתנו כל הבקשות ההומניטריות</w:t>
      </w:r>
      <w:bookmarkStart w:id="2584" w:name="_ETM_Q1_5940834"/>
      <w:bookmarkStart w:id="2585" w:name="_ETM_Q1_5941754"/>
      <w:bookmarkEnd w:id="2584"/>
      <w:bookmarkEnd w:id="2585"/>
      <w:r>
        <w:rPr>
          <w:rFonts w:hint="cs"/>
          <w:rtl/>
          <w:lang w:eastAsia="he-IL"/>
        </w:rPr>
        <w:t xml:space="preserve">, </w:t>
      </w:r>
      <w:bookmarkStart w:id="2586" w:name="_ETM_Q1_5947693"/>
      <w:bookmarkEnd w:id="2586"/>
      <w:r>
        <w:rPr>
          <w:rFonts w:hint="cs"/>
          <w:rtl/>
          <w:lang w:eastAsia="he-IL"/>
        </w:rPr>
        <w:t xml:space="preserve">לכל אחת יש את </w:t>
      </w:r>
      <w:bookmarkStart w:id="2587" w:name="_ETM_Q1_5942914"/>
      <w:bookmarkEnd w:id="2587"/>
      <w:r>
        <w:rPr>
          <w:rFonts w:hint="cs"/>
          <w:rtl/>
          <w:lang w:eastAsia="he-IL"/>
        </w:rPr>
        <w:t>הדחיפות שלו</w:t>
      </w:r>
      <w:bookmarkStart w:id="2588" w:name="_ETM_Q1_5942684"/>
      <w:bookmarkStart w:id="2589" w:name="_ETM_Q1_5940694"/>
      <w:bookmarkStart w:id="2590" w:name="_ETM_Q1_5964024"/>
      <w:bookmarkStart w:id="2591" w:name="_ETM_Q1_5959264"/>
      <w:bookmarkStart w:id="2592" w:name="_ETM_Q1_5954494"/>
      <w:bookmarkStart w:id="2593" w:name="_ETM_Q1_5949744"/>
      <w:bookmarkStart w:id="2594" w:name="_ETM_Q1_5944974"/>
      <w:bookmarkStart w:id="2595" w:name="_ETM_Q1_5940214"/>
      <w:bookmarkStart w:id="2596" w:name="_ETM_Q1_5940437"/>
      <w:bookmarkStart w:id="2597" w:name="_ETM_Q1_5935684"/>
      <w:bookmarkStart w:id="2598" w:name="_ETM_Q1_5930934"/>
      <w:bookmarkEnd w:id="2588"/>
      <w:bookmarkEnd w:id="2589"/>
      <w:bookmarkEnd w:id="2590"/>
      <w:bookmarkEnd w:id="2591"/>
      <w:bookmarkEnd w:id="2592"/>
      <w:bookmarkEnd w:id="2593"/>
      <w:bookmarkEnd w:id="2594"/>
      <w:bookmarkEnd w:id="2595"/>
      <w:bookmarkEnd w:id="2596"/>
      <w:bookmarkEnd w:id="2597"/>
      <w:bookmarkEnd w:id="2598"/>
      <w:r>
        <w:rPr>
          <w:rFonts w:hint="cs"/>
          <w:rtl/>
          <w:lang w:eastAsia="he-IL"/>
        </w:rPr>
        <w:t xml:space="preserve">. </w:t>
      </w:r>
    </w:p>
    <w:p w14:paraId="6F163B21" w14:textId="77777777" w:rsidR="00D9401D" w:rsidRDefault="00D9401D" w:rsidP="00B5535A">
      <w:pPr>
        <w:rPr>
          <w:rtl/>
          <w:lang w:eastAsia="he-IL"/>
        </w:rPr>
      </w:pPr>
    </w:p>
    <w:p w14:paraId="38F6C7FA" w14:textId="7C175D06" w:rsidR="00D9401D" w:rsidRDefault="00D9401D" w:rsidP="00D9401D">
      <w:pPr>
        <w:pStyle w:val="af9"/>
        <w:keepNext/>
        <w:rPr>
          <w:rtl/>
          <w:lang w:eastAsia="he-IL"/>
        </w:rPr>
      </w:pPr>
      <w:bookmarkStart w:id="2599" w:name="ET_guest_שרית_פוזן_181"/>
      <w:r w:rsidRPr="00D94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פוזן</w:t>
      </w:r>
      <w:proofErr w:type="spellEnd"/>
      <w:r>
        <w:rPr>
          <w:rtl/>
          <w:lang w:eastAsia="he-IL"/>
        </w:rPr>
        <w:t>:</w:t>
      </w:r>
      <w:r w:rsidRPr="00D9401D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2599"/>
    </w:p>
    <w:p w14:paraId="2A84DD7F" w14:textId="77777777" w:rsidR="00D9401D" w:rsidRDefault="00D9401D" w:rsidP="00D9401D">
      <w:pPr>
        <w:pStyle w:val="KeepWithNext"/>
        <w:rPr>
          <w:rtl/>
          <w:lang w:eastAsia="he-IL"/>
        </w:rPr>
      </w:pPr>
    </w:p>
    <w:p w14:paraId="0661E6ED" w14:textId="31126A4D" w:rsidR="00B5535A" w:rsidRDefault="00B5535A" w:rsidP="00D94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 שכרגע אנחנו כאן בוועדה הזאת </w:t>
      </w:r>
      <w:bookmarkStart w:id="2600" w:name="_ETM_Q1_5963104"/>
      <w:bookmarkEnd w:id="2600"/>
      <w:r>
        <w:rPr>
          <w:rFonts w:hint="cs"/>
          <w:rtl/>
          <w:lang w:eastAsia="he-IL"/>
        </w:rPr>
        <w:t xml:space="preserve">שדנה בזכויות </w:t>
      </w:r>
      <w:bookmarkStart w:id="2601" w:name="_ETM_Q1_5968658"/>
      <w:bookmarkEnd w:id="2601"/>
      <w:r>
        <w:rPr>
          <w:rFonts w:hint="cs"/>
          <w:rtl/>
          <w:lang w:eastAsia="he-IL"/>
        </w:rPr>
        <w:t xml:space="preserve">הנשים, </w:t>
      </w:r>
      <w:bookmarkStart w:id="2602" w:name="_ETM_Q1_5965624"/>
      <w:bookmarkEnd w:id="2602"/>
      <w:r>
        <w:rPr>
          <w:rFonts w:hint="cs"/>
          <w:rtl/>
          <w:lang w:eastAsia="he-IL"/>
        </w:rPr>
        <w:t xml:space="preserve">אנחנו רואים חשיבות רבה </w:t>
      </w:r>
      <w:bookmarkStart w:id="2603" w:name="_ETM_Q1_5967444"/>
      <w:bookmarkEnd w:id="2603"/>
      <w:r>
        <w:rPr>
          <w:rFonts w:hint="cs"/>
          <w:rtl/>
          <w:lang w:eastAsia="he-IL"/>
        </w:rPr>
        <w:t>ולכן</w:t>
      </w:r>
      <w:bookmarkStart w:id="2604" w:name="_ETM_Q1_5969664"/>
      <w:bookmarkEnd w:id="2604"/>
      <w:r>
        <w:rPr>
          <w:rFonts w:hint="cs"/>
          <w:rtl/>
          <w:lang w:eastAsia="he-IL"/>
        </w:rPr>
        <w:t xml:space="preserve"> </w:t>
      </w:r>
      <w:r w:rsidR="001A628B">
        <w:rPr>
          <w:rFonts w:hint="cs"/>
          <w:rtl/>
          <w:lang w:eastAsia="he-IL"/>
        </w:rPr>
        <w:t xml:space="preserve">אנחנו מביאים לידי ביטוי את העמדה של הרשות </w:t>
      </w:r>
      <w:bookmarkStart w:id="2605" w:name="_ETM_Q1_5971854"/>
      <w:bookmarkEnd w:id="2605"/>
      <w:r w:rsidR="001A628B">
        <w:rPr>
          <w:rFonts w:hint="cs"/>
          <w:rtl/>
          <w:lang w:eastAsia="he-IL"/>
        </w:rPr>
        <w:t>בהקשר של אלימות, אבל קיימות עוד קבוצות וכל אח</w:t>
      </w:r>
      <w:bookmarkStart w:id="2606" w:name="_ETM_Q1_5977334"/>
      <w:bookmarkEnd w:id="2606"/>
      <w:r w:rsidR="001A628B">
        <w:rPr>
          <w:rFonts w:hint="cs"/>
          <w:rtl/>
          <w:lang w:eastAsia="he-IL"/>
        </w:rPr>
        <w:t xml:space="preserve">ד טוען ומבקש את הקדימות הזאת </w:t>
      </w:r>
      <w:bookmarkStart w:id="2607" w:name="_ETM_Q1_5979614"/>
      <w:bookmarkEnd w:id="2607"/>
      <w:r w:rsidR="001A628B">
        <w:rPr>
          <w:rFonts w:hint="cs"/>
          <w:rtl/>
          <w:lang w:eastAsia="he-IL"/>
        </w:rPr>
        <w:t xml:space="preserve">ולהוסיף לזה </w:t>
      </w:r>
      <w:bookmarkStart w:id="2608" w:name="_ETM_Q1_5988922"/>
      <w:bookmarkEnd w:id="2608"/>
      <w:r w:rsidR="001A628B">
        <w:rPr>
          <w:rFonts w:hint="cs"/>
          <w:rtl/>
          <w:lang w:eastAsia="he-IL"/>
        </w:rPr>
        <w:t xml:space="preserve">שלא מעט הליכים ובקשות </w:t>
      </w:r>
      <w:bookmarkStart w:id="2609" w:name="_ETM_Q1_5985394"/>
      <w:bookmarkEnd w:id="2609"/>
      <w:r w:rsidR="001A628B">
        <w:rPr>
          <w:rFonts w:hint="cs"/>
          <w:rtl/>
          <w:lang w:eastAsia="he-IL"/>
        </w:rPr>
        <w:t xml:space="preserve">חוזרים מערכאות השיפוט השונות </w:t>
      </w:r>
      <w:bookmarkStart w:id="2610" w:name="_ETM_Q1_5987584"/>
      <w:bookmarkStart w:id="2611" w:name="_ETM_Q1_5987004"/>
      <w:bookmarkEnd w:id="2610"/>
      <w:bookmarkEnd w:id="2611"/>
      <w:r w:rsidR="001A628B">
        <w:rPr>
          <w:rFonts w:hint="cs"/>
          <w:rtl/>
          <w:lang w:eastAsia="he-IL"/>
        </w:rPr>
        <w:t xml:space="preserve">עם סד זמנים שדוחק לצערנו </w:t>
      </w:r>
      <w:bookmarkStart w:id="2612" w:name="_ETM_Q1_5991044"/>
      <w:bookmarkEnd w:id="2612"/>
      <w:r w:rsidR="001A628B">
        <w:rPr>
          <w:rFonts w:hint="cs"/>
          <w:rtl/>
          <w:lang w:eastAsia="he-IL"/>
        </w:rPr>
        <w:t xml:space="preserve">הצידה בקשות שהוגשו כדין במסגרת ההליך הרגיל. </w:t>
      </w:r>
      <w:bookmarkStart w:id="2613" w:name="_ETM_Q1_5996724"/>
      <w:bookmarkStart w:id="2614" w:name="_ETM_Q1_5993904"/>
      <w:bookmarkEnd w:id="2613"/>
      <w:bookmarkEnd w:id="2614"/>
      <w:r w:rsidR="001A628B">
        <w:rPr>
          <w:rFonts w:hint="cs"/>
          <w:rtl/>
          <w:lang w:eastAsia="he-IL"/>
        </w:rPr>
        <w:t>אנחנו</w:t>
      </w:r>
      <w:bookmarkStart w:id="2615" w:name="_ETM_Q1_5998524"/>
      <w:bookmarkEnd w:id="2615"/>
      <w:r w:rsidR="001A628B">
        <w:rPr>
          <w:rFonts w:hint="cs"/>
          <w:rtl/>
          <w:lang w:eastAsia="he-IL"/>
        </w:rPr>
        <w:t xml:space="preserve"> אומרים את הטענה הזאת </w:t>
      </w:r>
      <w:bookmarkStart w:id="2616" w:name="_ETM_Q1_5997674"/>
      <w:bookmarkEnd w:id="2616"/>
      <w:r w:rsidR="001A628B">
        <w:rPr>
          <w:rFonts w:hint="cs"/>
          <w:rtl/>
          <w:lang w:eastAsia="he-IL"/>
        </w:rPr>
        <w:t xml:space="preserve">גם בהליכים המשפטיים </w:t>
      </w:r>
      <w:bookmarkStart w:id="2617" w:name="_ETM_Q1_6000024"/>
      <w:bookmarkEnd w:id="2617"/>
      <w:r w:rsidR="001A628B">
        <w:rPr>
          <w:rFonts w:hint="cs"/>
          <w:rtl/>
          <w:lang w:eastAsia="he-IL"/>
        </w:rPr>
        <w:t xml:space="preserve">ואומרים תנו לנו לנהל את הדברים כי </w:t>
      </w:r>
      <w:bookmarkStart w:id="2618" w:name="_ETM_Q1_6001954"/>
      <w:bookmarkEnd w:id="2618"/>
      <w:r w:rsidR="001A628B">
        <w:rPr>
          <w:rFonts w:hint="cs"/>
          <w:rtl/>
          <w:lang w:eastAsia="he-IL"/>
        </w:rPr>
        <w:t xml:space="preserve">לא הגון שאישה שהגישה עוד לפני שהיא פעלה בהליך </w:t>
      </w:r>
      <w:bookmarkStart w:id="2619" w:name="_ETM_Q1_6006624"/>
      <w:bookmarkEnd w:id="2619"/>
      <w:r w:rsidR="001A628B">
        <w:rPr>
          <w:rFonts w:hint="cs"/>
          <w:rtl/>
          <w:lang w:eastAsia="he-IL"/>
        </w:rPr>
        <w:t>משפטי ויש לה טענת אלימות או שיש טענות אחרות</w:t>
      </w:r>
      <w:bookmarkStart w:id="2620" w:name="_ETM_Q1_6010664"/>
      <w:bookmarkEnd w:id="2620"/>
      <w:r w:rsidR="001A628B">
        <w:rPr>
          <w:rFonts w:hint="cs"/>
          <w:rtl/>
          <w:lang w:eastAsia="he-IL"/>
        </w:rPr>
        <w:t xml:space="preserve">, מי שמגיש בקשות הומניטריות יש להם </w:t>
      </w:r>
      <w:bookmarkStart w:id="2621" w:name="_ETM_Q1_6012914"/>
      <w:bookmarkEnd w:id="2621"/>
      <w:r w:rsidR="001A628B">
        <w:rPr>
          <w:rFonts w:hint="cs"/>
          <w:rtl/>
          <w:lang w:eastAsia="he-IL"/>
        </w:rPr>
        <w:t xml:space="preserve">לכל אחד טענות שכל אחד סבור </w:t>
      </w:r>
      <w:bookmarkStart w:id="2622" w:name="_ETM_Q1_6017904"/>
      <w:bookmarkEnd w:id="2622"/>
      <w:r w:rsidR="001A628B">
        <w:rPr>
          <w:rFonts w:hint="cs"/>
          <w:rtl/>
          <w:lang w:eastAsia="he-IL"/>
        </w:rPr>
        <w:t xml:space="preserve">שהוא צריך להיות הראשון, בסוף הערכאה השיפוטית </w:t>
      </w:r>
      <w:bookmarkStart w:id="2623" w:name="_ETM_Q1_6019404"/>
      <w:bookmarkEnd w:id="2623"/>
      <w:r w:rsidR="001A628B">
        <w:rPr>
          <w:rFonts w:hint="cs"/>
          <w:rtl/>
          <w:lang w:eastAsia="he-IL"/>
        </w:rPr>
        <w:t xml:space="preserve">שקבעה לנו לעמוד באיזה שהוא סד זמנים </w:t>
      </w:r>
      <w:bookmarkStart w:id="2624" w:name="_ETM_Q1_6022164"/>
      <w:bookmarkEnd w:id="2624"/>
      <w:r w:rsidR="001A628B">
        <w:rPr>
          <w:rFonts w:hint="cs"/>
          <w:rtl/>
          <w:lang w:eastAsia="he-IL"/>
        </w:rPr>
        <w:t>מאוד דחוק, דוחק הצידה, כי בסוף</w:t>
      </w:r>
      <w:bookmarkStart w:id="2625" w:name="_ETM_Q1_6025324"/>
      <w:bookmarkStart w:id="2626" w:name="_ETM_Q1_6028394"/>
      <w:bookmarkEnd w:id="2625"/>
      <w:bookmarkEnd w:id="2626"/>
      <w:r w:rsidR="001A628B">
        <w:rPr>
          <w:rFonts w:hint="cs"/>
          <w:rtl/>
          <w:lang w:eastAsia="he-IL"/>
        </w:rPr>
        <w:t xml:space="preserve"> יש לנו את מסד הנתונים </w:t>
      </w:r>
      <w:bookmarkStart w:id="2627" w:name="_ETM_Q1_6028164"/>
      <w:bookmarkEnd w:id="2627"/>
      <w:r w:rsidR="00D9401D">
        <w:rPr>
          <w:rFonts w:hint="cs"/>
          <w:rtl/>
          <w:lang w:eastAsia="he-IL"/>
        </w:rPr>
        <w:t xml:space="preserve">שבו אנחנו יכולים לעבוד. </w:t>
      </w:r>
      <w:bookmarkStart w:id="2628" w:name="_ETM_Q1_6029984"/>
      <w:bookmarkEnd w:id="2628"/>
    </w:p>
    <w:p w14:paraId="4F4DE7CA" w14:textId="7AC20A25" w:rsidR="00D9401D" w:rsidRDefault="00D9401D" w:rsidP="00B5535A">
      <w:pPr>
        <w:rPr>
          <w:rtl/>
          <w:lang w:eastAsia="he-IL"/>
        </w:rPr>
      </w:pPr>
    </w:p>
    <w:p w14:paraId="010C1E83" w14:textId="2F0FB084" w:rsidR="00D9401D" w:rsidRDefault="00D9401D" w:rsidP="00D9401D">
      <w:pPr>
        <w:pStyle w:val="af6"/>
        <w:keepNext/>
        <w:rPr>
          <w:rtl/>
        </w:rPr>
      </w:pPr>
      <w:bookmarkStart w:id="2629" w:name="ET_yor_5297_179"/>
      <w:r w:rsidRPr="00D940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9401D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629"/>
    </w:p>
    <w:p w14:paraId="64816F17" w14:textId="3618C1DD" w:rsidR="00D9401D" w:rsidRDefault="00D9401D" w:rsidP="00D9401D">
      <w:pPr>
        <w:pStyle w:val="KeepWithNext"/>
        <w:rPr>
          <w:rtl/>
          <w:lang w:eastAsia="he-IL"/>
        </w:rPr>
      </w:pPr>
    </w:p>
    <w:p w14:paraId="6ED20191" w14:textId="794B8D55" w:rsidR="00D9401D" w:rsidRDefault="00D9401D" w:rsidP="00D94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מודעות לזה שהרבה מהפניות </w:t>
      </w:r>
      <w:bookmarkStart w:id="2630" w:name="_ETM_Q1_6032144"/>
      <w:bookmarkEnd w:id="2630"/>
      <w:r>
        <w:rPr>
          <w:rFonts w:hint="cs"/>
          <w:rtl/>
          <w:lang w:eastAsia="he-IL"/>
        </w:rPr>
        <w:t>שמגיעות אלי אומרות ככה, הבן זוג נפטר, במיוחד נשים שיש להן ילדים</w:t>
      </w:r>
      <w:bookmarkStart w:id="2631" w:name="_ETM_Q1_6043744"/>
      <w:bookmarkEnd w:id="2631"/>
      <w:r>
        <w:rPr>
          <w:rFonts w:hint="cs"/>
          <w:rtl/>
          <w:lang w:eastAsia="he-IL"/>
        </w:rPr>
        <w:t xml:space="preserve">, שהילד המזמין </w:t>
      </w:r>
      <w:bookmarkStart w:id="2632" w:name="_ETM_Q1_6046134"/>
      <w:bookmarkEnd w:id="2632"/>
      <w:r>
        <w:rPr>
          <w:rFonts w:hint="cs"/>
          <w:rtl/>
          <w:lang w:eastAsia="he-IL"/>
        </w:rPr>
        <w:t>ובמקרה הוא בן 16.5</w:t>
      </w:r>
      <w:bookmarkStart w:id="2633" w:name="_ETM_Q1_6049204"/>
      <w:bookmarkEnd w:id="2633"/>
      <w:r>
        <w:rPr>
          <w:rFonts w:hint="cs"/>
          <w:rtl/>
          <w:lang w:eastAsia="he-IL"/>
        </w:rPr>
        <w:t xml:space="preserve"> ואז הסחבת בתיק נמשכת עד שהוא בן 18 ואז </w:t>
      </w:r>
      <w:bookmarkStart w:id="2634" w:name="_ETM_Q1_6067986"/>
      <w:bookmarkEnd w:id="2634"/>
      <w:r>
        <w:rPr>
          <w:rFonts w:hint="cs"/>
          <w:rtl/>
          <w:lang w:eastAsia="he-IL"/>
        </w:rPr>
        <w:t xml:space="preserve">מפסיק להיות סיבה הומניטרית </w:t>
      </w:r>
      <w:bookmarkStart w:id="2635" w:name="_ETM_Q1_6066304"/>
      <w:bookmarkEnd w:id="2635"/>
      <w:proofErr w:type="spellStart"/>
      <w:r>
        <w:rPr>
          <w:rFonts w:hint="cs"/>
          <w:rtl/>
          <w:lang w:eastAsia="he-IL"/>
        </w:rPr>
        <w:t>שהאמא</w:t>
      </w:r>
      <w:proofErr w:type="spellEnd"/>
      <w:r>
        <w:rPr>
          <w:rFonts w:hint="cs"/>
          <w:rtl/>
          <w:lang w:eastAsia="he-IL"/>
        </w:rPr>
        <w:t xml:space="preserve"> צריכה להיות ליד הבן. </w:t>
      </w:r>
      <w:bookmarkStart w:id="2636" w:name="_ETM_Q1_6069614"/>
      <w:bookmarkEnd w:id="2636"/>
      <w:r>
        <w:rPr>
          <w:rFonts w:hint="cs"/>
          <w:rtl/>
          <w:lang w:eastAsia="he-IL"/>
        </w:rPr>
        <w:t xml:space="preserve">אתן מכירות את הסיפורים האלה? </w:t>
      </w:r>
      <w:bookmarkStart w:id="2637" w:name="_ETM_Q1_6071394"/>
      <w:bookmarkEnd w:id="2637"/>
    </w:p>
    <w:p w14:paraId="6279F9AD" w14:textId="7C6C4F2A" w:rsidR="00D9401D" w:rsidRDefault="00D9401D" w:rsidP="00D9401D">
      <w:pPr>
        <w:rPr>
          <w:rtl/>
          <w:lang w:eastAsia="he-IL"/>
        </w:rPr>
      </w:pPr>
    </w:p>
    <w:p w14:paraId="6225FEFC" w14:textId="6EBEB3A3" w:rsidR="00D9401D" w:rsidRDefault="00D9401D" w:rsidP="00D9401D">
      <w:pPr>
        <w:pStyle w:val="af9"/>
        <w:keepNext/>
        <w:rPr>
          <w:rtl/>
          <w:lang w:eastAsia="he-IL"/>
        </w:rPr>
      </w:pPr>
      <w:bookmarkStart w:id="2638" w:name="ET_guest_רונית_אליאן_180"/>
      <w:r w:rsidRPr="00D94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אליאן:</w:t>
      </w:r>
      <w:r w:rsidRPr="00D9401D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2638"/>
    </w:p>
    <w:p w14:paraId="577AF60D" w14:textId="137E1827" w:rsidR="00D9401D" w:rsidRDefault="00D9401D" w:rsidP="00D9401D">
      <w:pPr>
        <w:pStyle w:val="KeepWithNext"/>
        <w:rPr>
          <w:rtl/>
          <w:lang w:eastAsia="he-IL"/>
        </w:rPr>
      </w:pPr>
    </w:p>
    <w:p w14:paraId="67715F11" w14:textId="59D022E8" w:rsidR="00D9401D" w:rsidRDefault="00D9401D" w:rsidP="00D94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מכירה אבל אני יכולה להגיד לך </w:t>
      </w:r>
      <w:bookmarkStart w:id="2639" w:name="_ETM_Q1_6077864"/>
      <w:bookmarkEnd w:id="2639"/>
      <w:r>
        <w:rPr>
          <w:rFonts w:hint="cs"/>
          <w:rtl/>
          <w:lang w:eastAsia="he-IL"/>
        </w:rPr>
        <w:t xml:space="preserve">שלמיטב ידיעתי </w:t>
      </w:r>
      <w:bookmarkStart w:id="2640" w:name="_ETM_Q1_6077064"/>
      <w:bookmarkEnd w:id="2640"/>
      <w:r>
        <w:rPr>
          <w:rFonts w:hint="cs"/>
          <w:rtl/>
          <w:lang w:eastAsia="he-IL"/>
        </w:rPr>
        <w:t>מתייחסים</w:t>
      </w:r>
      <w:bookmarkStart w:id="2641" w:name="_ETM_Q1_6079544"/>
      <w:bookmarkEnd w:id="2641"/>
      <w:r>
        <w:rPr>
          <w:rFonts w:hint="cs"/>
          <w:rtl/>
          <w:lang w:eastAsia="he-IL"/>
        </w:rPr>
        <w:t xml:space="preserve"> למקרה בעת הגשת הבקשה. </w:t>
      </w:r>
      <w:bookmarkStart w:id="2642" w:name="_ETM_Q1_6085344"/>
      <w:bookmarkEnd w:id="2642"/>
      <w:r>
        <w:rPr>
          <w:rFonts w:hint="cs"/>
          <w:rtl/>
          <w:lang w:eastAsia="he-IL"/>
        </w:rPr>
        <w:t>מתי הוגשה הבקשה בהתייחס לגילו של ה</w:t>
      </w:r>
      <w:bookmarkStart w:id="2643" w:name="_ETM_Q1_6089974"/>
      <w:bookmarkEnd w:id="2643"/>
      <w:r>
        <w:rPr>
          <w:rFonts w:hint="cs"/>
          <w:rtl/>
          <w:lang w:eastAsia="he-IL"/>
        </w:rPr>
        <w:t xml:space="preserve">ילד. </w:t>
      </w:r>
      <w:bookmarkStart w:id="2644" w:name="_ETM_Q1_6089824"/>
      <w:bookmarkEnd w:id="2644"/>
    </w:p>
    <w:p w14:paraId="20D7F13B" w14:textId="174E1AD6" w:rsidR="00D9401D" w:rsidRDefault="00D9401D" w:rsidP="00D9401D">
      <w:pPr>
        <w:rPr>
          <w:rtl/>
          <w:lang w:eastAsia="he-IL"/>
        </w:rPr>
      </w:pPr>
    </w:p>
    <w:p w14:paraId="2A683246" w14:textId="050C7C30" w:rsidR="00D9401D" w:rsidRDefault="00D9401D" w:rsidP="00D9401D">
      <w:pPr>
        <w:pStyle w:val="af6"/>
        <w:keepNext/>
        <w:rPr>
          <w:rtl/>
        </w:rPr>
      </w:pPr>
      <w:bookmarkStart w:id="2645" w:name="ET_yor_5297_182"/>
      <w:r w:rsidRPr="00D940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9401D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645"/>
    </w:p>
    <w:p w14:paraId="3ED9D61E" w14:textId="00C474EE" w:rsidR="00D9401D" w:rsidRDefault="00D9401D" w:rsidP="00D9401D">
      <w:pPr>
        <w:pStyle w:val="KeepWithNext"/>
        <w:rPr>
          <w:rtl/>
          <w:lang w:eastAsia="he-IL"/>
        </w:rPr>
      </w:pPr>
    </w:p>
    <w:p w14:paraId="0BC67414" w14:textId="2298777D" w:rsidR="00D9401D" w:rsidRDefault="00D9401D" w:rsidP="00D94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הגיל שלו ברגע שמכריעים? </w:t>
      </w:r>
    </w:p>
    <w:p w14:paraId="4E2CB1AE" w14:textId="56E56A07" w:rsidR="00D9401D" w:rsidRDefault="00D9401D" w:rsidP="00D9401D">
      <w:pPr>
        <w:rPr>
          <w:rtl/>
          <w:lang w:eastAsia="he-IL"/>
        </w:rPr>
      </w:pPr>
      <w:bookmarkStart w:id="2646" w:name="_ETM_Q1_6094634"/>
      <w:bookmarkEnd w:id="2646"/>
    </w:p>
    <w:p w14:paraId="3A217F29" w14:textId="05A206C2" w:rsidR="004D3F94" w:rsidRDefault="004D3F94" w:rsidP="004D3F94">
      <w:pPr>
        <w:pStyle w:val="af9"/>
        <w:keepNext/>
        <w:rPr>
          <w:rtl/>
          <w:lang w:eastAsia="he-IL"/>
        </w:rPr>
      </w:pPr>
      <w:bookmarkStart w:id="2647" w:name="ET_guest_רונית_אליאן_183"/>
      <w:r w:rsidRPr="004D3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אליאן:</w:t>
      </w:r>
      <w:r w:rsidRPr="004D3F94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2647"/>
    </w:p>
    <w:p w14:paraId="3DD612BF" w14:textId="1BE67319" w:rsidR="004D3F94" w:rsidRDefault="004D3F94" w:rsidP="004D3F94">
      <w:pPr>
        <w:pStyle w:val="KeepWithNext"/>
        <w:rPr>
          <w:rtl/>
          <w:lang w:eastAsia="he-IL"/>
        </w:rPr>
      </w:pPr>
    </w:p>
    <w:p w14:paraId="72DA373B" w14:textId="645F604A" w:rsidR="004D3F94" w:rsidRDefault="004D3F94" w:rsidP="004D3F94">
      <w:pPr>
        <w:rPr>
          <w:rtl/>
          <w:lang w:eastAsia="he-IL"/>
        </w:rPr>
      </w:pPr>
      <w:bookmarkStart w:id="2648" w:name="_ETM_Q1_6098444"/>
      <w:bookmarkEnd w:id="2648"/>
      <w:r>
        <w:rPr>
          <w:rFonts w:hint="cs"/>
          <w:rtl/>
          <w:lang w:eastAsia="he-IL"/>
        </w:rPr>
        <w:t>אנחנו רואים את מכלול</w:t>
      </w:r>
      <w:bookmarkStart w:id="2649" w:name="_ETM_Q1_6096614"/>
      <w:bookmarkEnd w:id="2649"/>
      <w:r>
        <w:rPr>
          <w:rFonts w:hint="cs"/>
          <w:rtl/>
          <w:lang w:eastAsia="he-IL"/>
        </w:rPr>
        <w:t xml:space="preserve"> הדברים, אנחנו מסתכלים, כל מקרה בסופו של דבר </w:t>
      </w:r>
      <w:bookmarkStart w:id="2650" w:name="_ETM_Q1_6100404"/>
      <w:bookmarkEnd w:id="2650"/>
      <w:r>
        <w:rPr>
          <w:rFonts w:hint="cs"/>
          <w:rtl/>
          <w:lang w:eastAsia="he-IL"/>
        </w:rPr>
        <w:t>הוא לגופו</w:t>
      </w:r>
      <w:bookmarkStart w:id="2651" w:name="_ETM_Q1_6104924"/>
      <w:bookmarkEnd w:id="2651"/>
      <w:r>
        <w:rPr>
          <w:rFonts w:hint="cs"/>
          <w:rtl/>
          <w:lang w:eastAsia="he-IL"/>
        </w:rPr>
        <w:t xml:space="preserve"> ובכלל הדוגמה שיושבת הראש נתנה</w:t>
      </w:r>
      <w:bookmarkStart w:id="2652" w:name="_ETM_Q1_6105424"/>
      <w:bookmarkEnd w:id="2652"/>
      <w:r>
        <w:rPr>
          <w:rFonts w:hint="cs"/>
          <w:rtl/>
          <w:lang w:eastAsia="he-IL"/>
        </w:rPr>
        <w:t xml:space="preserve">, ענין של אלמנה, יש לזה גם </w:t>
      </w:r>
      <w:bookmarkStart w:id="2653" w:name="_ETM_Q1_6107414"/>
      <w:bookmarkEnd w:id="2653"/>
      <w:r>
        <w:rPr>
          <w:rFonts w:hint="cs"/>
          <w:rtl/>
          <w:lang w:eastAsia="he-IL"/>
        </w:rPr>
        <w:t>נוהל מוסדר</w:t>
      </w:r>
      <w:bookmarkStart w:id="2654" w:name="_ETM_Q1_6110914"/>
      <w:bookmarkEnd w:id="2654"/>
      <w:r>
        <w:rPr>
          <w:rFonts w:hint="cs"/>
          <w:rtl/>
          <w:lang w:eastAsia="he-IL"/>
        </w:rPr>
        <w:t xml:space="preserve"> </w:t>
      </w:r>
      <w:bookmarkStart w:id="2655" w:name="_ETM_Q1_6114297"/>
      <w:bookmarkEnd w:id="2655"/>
      <w:r>
        <w:rPr>
          <w:rFonts w:hint="cs"/>
          <w:rtl/>
          <w:lang w:eastAsia="he-IL"/>
        </w:rPr>
        <w:t xml:space="preserve">ואם מדובר כאן על ילד אזרח ישראלי </w:t>
      </w:r>
      <w:bookmarkStart w:id="2656" w:name="_ETM_Q1_6112304"/>
      <w:bookmarkEnd w:id="2656"/>
      <w:r>
        <w:rPr>
          <w:rFonts w:hint="cs"/>
          <w:rtl/>
          <w:lang w:eastAsia="he-IL"/>
        </w:rPr>
        <w:t xml:space="preserve">וודאי שגם לגיל יש משמעות </w:t>
      </w:r>
      <w:bookmarkStart w:id="2657" w:name="_ETM_Q1_6113894"/>
      <w:bookmarkEnd w:id="2657"/>
      <w:r>
        <w:rPr>
          <w:rFonts w:hint="cs"/>
          <w:rtl/>
          <w:lang w:eastAsia="he-IL"/>
        </w:rPr>
        <w:t xml:space="preserve">ודווקא בדרך כלל </w:t>
      </w:r>
      <w:bookmarkStart w:id="2658" w:name="_ETM_Q1_6114784"/>
      <w:bookmarkEnd w:id="2658"/>
      <w:r>
        <w:rPr>
          <w:rFonts w:hint="cs"/>
          <w:rtl/>
          <w:lang w:eastAsia="he-IL"/>
        </w:rPr>
        <w:t xml:space="preserve">ככל שהילד גדול יותר יש לכך משמעות </w:t>
      </w:r>
      <w:bookmarkStart w:id="2659" w:name="_ETM_Q1_6118774"/>
      <w:bookmarkEnd w:id="2659"/>
      <w:r>
        <w:rPr>
          <w:rFonts w:hint="cs"/>
          <w:rtl/>
          <w:lang w:eastAsia="he-IL"/>
        </w:rPr>
        <w:t xml:space="preserve">הרבה יותר חזקה לאישור בקשה. </w:t>
      </w:r>
      <w:bookmarkStart w:id="2660" w:name="_ETM_Q1_6126474"/>
      <w:bookmarkEnd w:id="2660"/>
      <w:r>
        <w:rPr>
          <w:rFonts w:hint="cs"/>
          <w:rtl/>
          <w:lang w:eastAsia="he-IL"/>
        </w:rPr>
        <w:t xml:space="preserve">אנחנו מנסות לקדם את קיצור הטיפול </w:t>
      </w:r>
      <w:bookmarkStart w:id="2661" w:name="_ETM_Q1_6129314"/>
      <w:bookmarkEnd w:id="2661"/>
      <w:r>
        <w:rPr>
          <w:rFonts w:hint="cs"/>
          <w:rtl/>
          <w:lang w:eastAsia="he-IL"/>
        </w:rPr>
        <w:t xml:space="preserve">בלי קשר. </w:t>
      </w:r>
    </w:p>
    <w:p w14:paraId="39FDE567" w14:textId="5C56772F" w:rsidR="004D3F94" w:rsidRDefault="004D3F94" w:rsidP="004D3F94">
      <w:pPr>
        <w:rPr>
          <w:rtl/>
          <w:lang w:eastAsia="he-IL"/>
        </w:rPr>
      </w:pPr>
    </w:p>
    <w:p w14:paraId="7C272CF3" w14:textId="36A65A56" w:rsidR="004D3F94" w:rsidRDefault="004D3F94" w:rsidP="004D3F94">
      <w:pPr>
        <w:pStyle w:val="af9"/>
        <w:keepNext/>
        <w:rPr>
          <w:rtl/>
          <w:lang w:eastAsia="he-IL"/>
        </w:rPr>
      </w:pPr>
      <w:bookmarkStart w:id="2662" w:name="ET_guest_רעות_שאער_184"/>
      <w:r w:rsidRPr="004D3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שאער</w:t>
      </w:r>
      <w:proofErr w:type="spellEnd"/>
      <w:r>
        <w:rPr>
          <w:rtl/>
          <w:lang w:eastAsia="he-IL"/>
        </w:rPr>
        <w:t>:</w:t>
      </w:r>
      <w:r w:rsidRPr="004D3F94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2662"/>
    </w:p>
    <w:p w14:paraId="304C85F3" w14:textId="02BB7AF8" w:rsidR="004D3F94" w:rsidRDefault="004D3F94" w:rsidP="004D3F94">
      <w:pPr>
        <w:pStyle w:val="KeepWithNext"/>
        <w:rPr>
          <w:rtl/>
          <w:lang w:eastAsia="he-IL"/>
        </w:rPr>
      </w:pPr>
    </w:p>
    <w:p w14:paraId="6D693EB4" w14:textId="34DB9755" w:rsidR="004D3F94" w:rsidRDefault="004D3F94" w:rsidP="004D3F94">
      <w:pPr>
        <w:rPr>
          <w:rtl/>
          <w:lang w:eastAsia="he-IL"/>
        </w:rPr>
      </w:pPr>
      <w:bookmarkStart w:id="2663" w:name="_ETM_Q1_6135554"/>
      <w:bookmarkEnd w:id="2663"/>
      <w:r>
        <w:rPr>
          <w:rFonts w:hint="cs"/>
          <w:rtl/>
          <w:lang w:eastAsia="he-IL"/>
        </w:rPr>
        <w:t xml:space="preserve">אני חושבת שבנוסף למה שנאמר פה זמני הטיפול </w:t>
      </w:r>
      <w:bookmarkStart w:id="2664" w:name="_ETM_Q1_6137984"/>
      <w:bookmarkEnd w:id="2664"/>
      <w:r w:rsidR="00502230">
        <w:rPr>
          <w:rFonts w:hint="cs"/>
          <w:rtl/>
          <w:lang w:eastAsia="he-IL"/>
        </w:rPr>
        <w:t xml:space="preserve">של הוועדה הם שנה שנה וחצי </w:t>
      </w:r>
      <w:bookmarkStart w:id="2665" w:name="_ETM_Q1_6141324"/>
      <w:bookmarkEnd w:id="2665"/>
      <w:r w:rsidR="00502230">
        <w:rPr>
          <w:rFonts w:hint="cs"/>
          <w:rtl/>
          <w:lang w:eastAsia="he-IL"/>
        </w:rPr>
        <w:t xml:space="preserve">ומעלה. מה שבסמכות הרשות לעשות והיא לא עושה </w:t>
      </w:r>
      <w:bookmarkStart w:id="2666" w:name="_ETM_Q1_6144824"/>
      <w:bookmarkEnd w:id="2666"/>
      <w:r w:rsidR="00502230">
        <w:rPr>
          <w:rFonts w:hint="cs"/>
          <w:rtl/>
          <w:lang w:eastAsia="he-IL"/>
        </w:rPr>
        <w:t>אותו זה</w:t>
      </w:r>
      <w:bookmarkStart w:id="2667" w:name="_ETM_Q1_6151781"/>
      <w:bookmarkEnd w:id="2667"/>
      <w:r w:rsidR="00502230">
        <w:rPr>
          <w:rFonts w:hint="cs"/>
          <w:rtl/>
          <w:lang w:eastAsia="he-IL"/>
        </w:rPr>
        <w:t xml:space="preserve"> להושיב יותר מהרכב אחד של ועדה </w:t>
      </w:r>
      <w:bookmarkStart w:id="2668" w:name="_ETM_Q1_6147884"/>
      <w:bookmarkEnd w:id="2668"/>
      <w:r w:rsidR="00502230">
        <w:rPr>
          <w:rFonts w:hint="cs"/>
          <w:rtl/>
          <w:lang w:eastAsia="he-IL"/>
        </w:rPr>
        <w:t xml:space="preserve">והוראת השעה מאפשרת את זה, </w:t>
      </w:r>
      <w:bookmarkStart w:id="2669" w:name="_ETM_Q1_6150274"/>
      <w:bookmarkEnd w:id="2669"/>
      <w:r w:rsidR="00502230">
        <w:rPr>
          <w:rFonts w:hint="cs"/>
          <w:rtl/>
          <w:lang w:eastAsia="he-IL"/>
        </w:rPr>
        <w:t xml:space="preserve">אנחנו הגשנו בקשת חופש מידע, יש הרכב אחד </w:t>
      </w:r>
      <w:bookmarkStart w:id="2670" w:name="_ETM_Q1_6152394"/>
      <w:bookmarkEnd w:id="2670"/>
      <w:r w:rsidR="00502230">
        <w:rPr>
          <w:rFonts w:hint="cs"/>
          <w:rtl/>
          <w:lang w:eastAsia="he-IL"/>
        </w:rPr>
        <w:t xml:space="preserve">של </w:t>
      </w:r>
      <w:bookmarkStart w:id="2671" w:name="_ETM_Q1_6158627"/>
      <w:bookmarkEnd w:id="2671"/>
      <w:r w:rsidR="00502230">
        <w:rPr>
          <w:rFonts w:hint="cs"/>
          <w:rtl/>
          <w:lang w:eastAsia="he-IL"/>
        </w:rPr>
        <w:t xml:space="preserve">הוועדה שמתכנס ואנשים מחכים שנה </w:t>
      </w:r>
      <w:bookmarkStart w:id="2672" w:name="_ETM_Q1_6155124"/>
      <w:bookmarkEnd w:id="2672"/>
      <w:r w:rsidR="00502230">
        <w:rPr>
          <w:rFonts w:hint="cs"/>
          <w:rtl/>
          <w:lang w:eastAsia="he-IL"/>
        </w:rPr>
        <w:t>שנה וחצי</w:t>
      </w:r>
      <w:bookmarkStart w:id="2673" w:name="_ETM_Q1_6157554"/>
      <w:bookmarkEnd w:id="2673"/>
      <w:r w:rsidR="00502230">
        <w:rPr>
          <w:rFonts w:hint="cs"/>
          <w:rtl/>
          <w:lang w:eastAsia="he-IL"/>
        </w:rPr>
        <w:t xml:space="preserve"> ולא מקבלים תשובה. </w:t>
      </w:r>
      <w:bookmarkStart w:id="2674" w:name="_ETM_Q1_6158154"/>
      <w:bookmarkEnd w:id="2674"/>
    </w:p>
    <w:p w14:paraId="674970BE" w14:textId="07771333" w:rsidR="00502230" w:rsidRDefault="00502230" w:rsidP="004D3F94">
      <w:pPr>
        <w:rPr>
          <w:rtl/>
          <w:lang w:eastAsia="he-IL"/>
        </w:rPr>
      </w:pPr>
    </w:p>
    <w:p w14:paraId="7E284DC3" w14:textId="575F720A" w:rsidR="00502230" w:rsidRDefault="00502230" w:rsidP="00502230">
      <w:pPr>
        <w:pStyle w:val="af6"/>
        <w:keepNext/>
        <w:rPr>
          <w:rtl/>
        </w:rPr>
      </w:pPr>
      <w:bookmarkStart w:id="2675" w:name="ET_yor_5297_185"/>
      <w:r w:rsidRPr="005022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02230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675"/>
    </w:p>
    <w:p w14:paraId="33B0C7FE" w14:textId="4182B8DD" w:rsidR="00502230" w:rsidRDefault="00502230" w:rsidP="00502230">
      <w:pPr>
        <w:pStyle w:val="KeepWithNext"/>
        <w:rPr>
          <w:rtl/>
          <w:lang w:eastAsia="he-IL"/>
        </w:rPr>
      </w:pPr>
    </w:p>
    <w:p w14:paraId="4EFAD0B9" w14:textId="2883FF39" w:rsidR="00502230" w:rsidRDefault="00502230" w:rsidP="00502230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הוועדות?</w:t>
      </w:r>
    </w:p>
    <w:p w14:paraId="6AE2EB72" w14:textId="1E6F6808" w:rsidR="00502230" w:rsidRDefault="00502230" w:rsidP="00502230">
      <w:pPr>
        <w:rPr>
          <w:rtl/>
          <w:lang w:eastAsia="he-IL"/>
        </w:rPr>
      </w:pPr>
    </w:p>
    <w:p w14:paraId="32F6B8E0" w14:textId="4F6752A2" w:rsidR="00502230" w:rsidRDefault="00502230" w:rsidP="00502230">
      <w:pPr>
        <w:pStyle w:val="af9"/>
        <w:keepNext/>
        <w:rPr>
          <w:rtl/>
          <w:lang w:eastAsia="he-IL"/>
        </w:rPr>
      </w:pPr>
      <w:bookmarkStart w:id="2676" w:name="ET_guest_רעות_שאער_186"/>
      <w:r w:rsidRPr="00502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שאער</w:t>
      </w:r>
      <w:proofErr w:type="spellEnd"/>
      <w:r>
        <w:rPr>
          <w:rtl/>
          <w:lang w:eastAsia="he-IL"/>
        </w:rPr>
        <w:t>:</w:t>
      </w:r>
      <w:r w:rsidRPr="00502230">
        <w:rPr>
          <w:rStyle w:val="TagStyle"/>
          <w:rtl/>
        </w:rPr>
        <w:t xml:space="preserve"> &lt;&lt; אורח &gt;&gt;</w:t>
      </w:r>
      <w:r w:rsidR="004C70B7">
        <w:rPr>
          <w:rtl/>
          <w:lang w:eastAsia="he-IL"/>
        </w:rPr>
        <w:t xml:space="preserve"> </w:t>
      </w:r>
      <w:bookmarkEnd w:id="2676"/>
    </w:p>
    <w:p w14:paraId="427A104E" w14:textId="6C68A38A" w:rsidR="00502230" w:rsidRDefault="00502230" w:rsidP="00502230">
      <w:pPr>
        <w:pStyle w:val="KeepWithNext"/>
        <w:rPr>
          <w:rtl/>
          <w:lang w:eastAsia="he-IL"/>
        </w:rPr>
      </w:pPr>
    </w:p>
    <w:p w14:paraId="0556E0C5" w14:textId="09C98CA7" w:rsidR="00502230" w:rsidRDefault="00502230" w:rsidP="00502230">
      <w:pPr>
        <w:rPr>
          <w:rtl/>
          <w:lang w:eastAsia="he-IL"/>
        </w:rPr>
      </w:pPr>
      <w:bookmarkStart w:id="2677" w:name="_ETM_Q1_6158854"/>
      <w:bookmarkEnd w:id="2677"/>
      <w:r>
        <w:rPr>
          <w:rFonts w:hint="cs"/>
          <w:rtl/>
          <w:lang w:eastAsia="he-IL"/>
        </w:rPr>
        <w:t>אני מדברת על הוועדה שמטפלת בפלשתינאים</w:t>
      </w:r>
      <w:bookmarkStart w:id="2678" w:name="_ETM_Q1_6159924"/>
      <w:bookmarkEnd w:id="2678"/>
      <w:r>
        <w:rPr>
          <w:rFonts w:hint="cs"/>
          <w:rtl/>
          <w:lang w:eastAsia="he-IL"/>
        </w:rPr>
        <w:t xml:space="preserve">, והדרך היחידה לקבל איזה שהיא תשובה </w:t>
      </w:r>
      <w:bookmarkStart w:id="2679" w:name="_ETM_Q1_6163254"/>
      <w:bookmarkEnd w:id="2679"/>
      <w:r>
        <w:rPr>
          <w:rFonts w:hint="cs"/>
          <w:rtl/>
          <w:lang w:eastAsia="he-IL"/>
        </w:rPr>
        <w:t>היא לפנות לבתי המשפט ולכן זה מה שאנשים עושים</w:t>
      </w:r>
      <w:bookmarkStart w:id="2680" w:name="_ETM_Q1_6165474"/>
      <w:bookmarkStart w:id="2681" w:name="_ETM_Q1_6167434"/>
      <w:bookmarkEnd w:id="2680"/>
      <w:bookmarkEnd w:id="2681"/>
      <w:r>
        <w:rPr>
          <w:rFonts w:hint="cs"/>
          <w:rtl/>
          <w:lang w:eastAsia="he-IL"/>
        </w:rPr>
        <w:t xml:space="preserve">, כי הם לא נענים בכלל. </w:t>
      </w:r>
      <w:bookmarkStart w:id="2682" w:name="_ETM_Q1_6167064"/>
      <w:bookmarkEnd w:id="2682"/>
    </w:p>
    <w:p w14:paraId="14259E17" w14:textId="022E8D69" w:rsidR="00502230" w:rsidRDefault="00502230" w:rsidP="00502230">
      <w:pPr>
        <w:rPr>
          <w:rtl/>
          <w:lang w:eastAsia="he-IL"/>
        </w:rPr>
      </w:pPr>
      <w:bookmarkStart w:id="2683" w:name="_ETM_Q1_6173542"/>
      <w:bookmarkStart w:id="2684" w:name="_ETM_Q1_6173603"/>
      <w:bookmarkEnd w:id="2683"/>
      <w:bookmarkEnd w:id="2684"/>
    </w:p>
    <w:p w14:paraId="4EF39956" w14:textId="641F76B1" w:rsidR="00502230" w:rsidRDefault="00502230" w:rsidP="00502230">
      <w:pPr>
        <w:pStyle w:val="af6"/>
        <w:keepNext/>
        <w:rPr>
          <w:rtl/>
        </w:rPr>
      </w:pPr>
      <w:bookmarkStart w:id="2685" w:name="ET_yor_5297_187"/>
      <w:r w:rsidRPr="005022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02230">
        <w:rPr>
          <w:rStyle w:val="TagStyle"/>
          <w:rtl/>
        </w:rPr>
        <w:t xml:space="preserve"> &lt;&lt; יור &gt;&gt;</w:t>
      </w:r>
      <w:r w:rsidR="004C70B7">
        <w:rPr>
          <w:rtl/>
        </w:rPr>
        <w:t xml:space="preserve"> </w:t>
      </w:r>
      <w:bookmarkEnd w:id="2685"/>
    </w:p>
    <w:p w14:paraId="1D92AC38" w14:textId="1EE5A6C7" w:rsidR="00502230" w:rsidRDefault="00502230" w:rsidP="00502230">
      <w:pPr>
        <w:pStyle w:val="KeepWithNext"/>
        <w:rPr>
          <w:rtl/>
          <w:lang w:eastAsia="he-IL"/>
        </w:rPr>
      </w:pPr>
    </w:p>
    <w:p w14:paraId="6B3BF03D" w14:textId="48B0E58B" w:rsidR="00502230" w:rsidRDefault="00502230" w:rsidP="00502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2686" w:name="_ETM_Q1_6170434"/>
      <w:bookmarkEnd w:id="2686"/>
      <w:r>
        <w:rPr>
          <w:rFonts w:hint="cs"/>
          <w:rtl/>
          <w:lang w:eastAsia="he-IL"/>
        </w:rPr>
        <w:t xml:space="preserve">חלק גדול מהדרישות </w:t>
      </w:r>
      <w:bookmarkStart w:id="2687" w:name="_ETM_Q1_6173144"/>
      <w:bookmarkEnd w:id="2687"/>
      <w:r>
        <w:rPr>
          <w:rFonts w:hint="cs"/>
          <w:rtl/>
          <w:lang w:eastAsia="he-IL"/>
        </w:rPr>
        <w:t xml:space="preserve">שלי בסיכום כבר ביקשתי אותן תוך כדי ואנחנו </w:t>
      </w:r>
      <w:bookmarkStart w:id="2688" w:name="_ETM_Q1_6179184"/>
      <w:bookmarkEnd w:id="2688"/>
      <w:r>
        <w:rPr>
          <w:rFonts w:hint="cs"/>
          <w:rtl/>
          <w:lang w:eastAsia="he-IL"/>
        </w:rPr>
        <w:t xml:space="preserve">רושמות ואנחנו נרצה לקבל את התשובות האלה </w:t>
      </w:r>
      <w:bookmarkStart w:id="2689" w:name="_ETM_Q1_6183684"/>
      <w:bookmarkEnd w:id="2689"/>
      <w:r>
        <w:rPr>
          <w:rFonts w:hint="cs"/>
          <w:rtl/>
          <w:lang w:eastAsia="he-IL"/>
        </w:rPr>
        <w:t xml:space="preserve">בצורה מסודרת. אבל </w:t>
      </w:r>
      <w:bookmarkStart w:id="2690" w:name="_ETM_Q1_6193714"/>
      <w:bookmarkEnd w:id="2690"/>
      <w:r>
        <w:rPr>
          <w:rFonts w:hint="cs"/>
          <w:rtl/>
          <w:lang w:eastAsia="he-IL"/>
        </w:rPr>
        <w:t xml:space="preserve">אני חייבת להגיד, זה מאוד </w:t>
      </w:r>
      <w:bookmarkStart w:id="2691" w:name="_ETM_Q1_6189014"/>
      <w:bookmarkEnd w:id="2691"/>
      <w:r>
        <w:rPr>
          <w:rFonts w:hint="cs"/>
          <w:rtl/>
          <w:lang w:eastAsia="he-IL"/>
        </w:rPr>
        <w:t xml:space="preserve">מדאיג אותי שמבחינת ההישגים שהיו </w:t>
      </w:r>
      <w:bookmarkStart w:id="2692" w:name="_ETM_Q1_6196524"/>
      <w:bookmarkEnd w:id="2692"/>
      <w:r>
        <w:rPr>
          <w:rFonts w:hint="cs"/>
          <w:rtl/>
          <w:lang w:eastAsia="he-IL"/>
        </w:rPr>
        <w:t xml:space="preserve">בלאפשר תקציב מאוד ברור </w:t>
      </w:r>
      <w:proofErr w:type="spellStart"/>
      <w:r>
        <w:rPr>
          <w:rFonts w:hint="cs"/>
          <w:rtl/>
          <w:lang w:eastAsia="he-IL"/>
        </w:rPr>
        <w:t>לנסיון</w:t>
      </w:r>
      <w:proofErr w:type="spellEnd"/>
      <w:r>
        <w:rPr>
          <w:rFonts w:hint="cs"/>
          <w:rtl/>
          <w:lang w:eastAsia="he-IL"/>
        </w:rPr>
        <w:t xml:space="preserve"> לעזור </w:t>
      </w:r>
      <w:bookmarkStart w:id="2693" w:name="_ETM_Q1_6202824"/>
      <w:bookmarkEnd w:id="2693"/>
      <w:r>
        <w:rPr>
          <w:rFonts w:hint="cs"/>
          <w:rtl/>
          <w:lang w:eastAsia="he-IL"/>
        </w:rPr>
        <w:t xml:space="preserve">עדיין קיים אבל לצערי הרב עדיין קיים </w:t>
      </w:r>
      <w:bookmarkStart w:id="2694" w:name="_ETM_Q1_6207884"/>
      <w:bookmarkEnd w:id="2694"/>
      <w:r w:rsidR="006C6C4F">
        <w:rPr>
          <w:rFonts w:hint="cs"/>
          <w:rtl/>
          <w:lang w:eastAsia="he-IL"/>
        </w:rPr>
        <w:t xml:space="preserve">בדיוק כמו שהוחלט עליו לפני </w:t>
      </w:r>
      <w:bookmarkStart w:id="2695" w:name="_ETM_Q1_6209144"/>
      <w:bookmarkEnd w:id="2695"/>
      <w:r w:rsidR="006C6C4F">
        <w:rPr>
          <w:rFonts w:hint="cs"/>
          <w:rtl/>
          <w:lang w:eastAsia="he-IL"/>
        </w:rPr>
        <w:t xml:space="preserve">כמעט ארבע </w:t>
      </w:r>
      <w:bookmarkStart w:id="2696" w:name="_ETM_Q1_6217689"/>
      <w:bookmarkEnd w:id="2696"/>
      <w:r w:rsidR="006C6C4F">
        <w:rPr>
          <w:rFonts w:hint="cs"/>
          <w:rtl/>
          <w:lang w:eastAsia="he-IL"/>
        </w:rPr>
        <w:t xml:space="preserve">שנים, כלומר אנחנו לא רואים את התוספת </w:t>
      </w:r>
      <w:bookmarkStart w:id="2697" w:name="_ETM_Q1_6214214"/>
      <w:bookmarkEnd w:id="2697"/>
      <w:r w:rsidR="006C6C4F">
        <w:rPr>
          <w:rFonts w:hint="cs"/>
          <w:rtl/>
          <w:lang w:eastAsia="he-IL"/>
        </w:rPr>
        <w:t xml:space="preserve">ולא רואים את </w:t>
      </w:r>
      <w:bookmarkStart w:id="2698" w:name="_ETM_Q1_6222091"/>
      <w:bookmarkEnd w:id="2698"/>
      <w:r w:rsidR="006C6C4F">
        <w:rPr>
          <w:rFonts w:hint="cs"/>
          <w:rtl/>
          <w:lang w:eastAsia="he-IL"/>
        </w:rPr>
        <w:t xml:space="preserve">זה בעליה למרות שהוא אפילו לא מגיע להחלטה </w:t>
      </w:r>
      <w:bookmarkStart w:id="2699" w:name="_ETM_Q1_6221584"/>
      <w:bookmarkEnd w:id="2699"/>
      <w:r w:rsidR="006C6C4F">
        <w:rPr>
          <w:rFonts w:hint="cs"/>
          <w:rtl/>
          <w:lang w:eastAsia="he-IL"/>
        </w:rPr>
        <w:t xml:space="preserve">העקרונית </w:t>
      </w:r>
      <w:bookmarkStart w:id="2700" w:name="_ETM_Q1_6224834"/>
      <w:bookmarkEnd w:id="2700"/>
      <w:proofErr w:type="spellStart"/>
      <w:r w:rsidR="006C6C4F">
        <w:rPr>
          <w:rFonts w:hint="cs"/>
          <w:rtl/>
          <w:lang w:eastAsia="he-IL"/>
        </w:rPr>
        <w:t>שהיתה</w:t>
      </w:r>
      <w:proofErr w:type="spellEnd"/>
      <w:r w:rsidR="006C6C4F">
        <w:rPr>
          <w:rFonts w:hint="cs"/>
          <w:rtl/>
          <w:lang w:eastAsia="he-IL"/>
        </w:rPr>
        <w:t xml:space="preserve"> </w:t>
      </w:r>
      <w:bookmarkStart w:id="2701" w:name="_ETM_Q1_6228900"/>
      <w:bookmarkEnd w:id="2701"/>
      <w:r w:rsidR="006C6C4F">
        <w:rPr>
          <w:rFonts w:hint="cs"/>
          <w:rtl/>
          <w:lang w:eastAsia="he-IL"/>
        </w:rPr>
        <w:t xml:space="preserve">של 40 מיליון, היום אנחנו מדברים על 10 מיליון </w:t>
      </w:r>
      <w:bookmarkStart w:id="2702" w:name="_ETM_Q1_6227314"/>
      <w:bookmarkEnd w:id="2702"/>
      <w:r w:rsidR="006C6C4F">
        <w:rPr>
          <w:rFonts w:hint="cs"/>
          <w:rtl/>
          <w:lang w:eastAsia="he-IL"/>
        </w:rPr>
        <w:t xml:space="preserve">שגם </w:t>
      </w:r>
      <w:bookmarkStart w:id="2703" w:name="_ETM_Q1_6235187"/>
      <w:bookmarkEnd w:id="2703"/>
      <w:r w:rsidR="006C6C4F">
        <w:rPr>
          <w:rFonts w:hint="cs"/>
          <w:rtl/>
          <w:lang w:eastAsia="he-IL"/>
        </w:rPr>
        <w:t xml:space="preserve">כן לא </w:t>
      </w:r>
      <w:bookmarkStart w:id="2704" w:name="_ETM_Q1_6230554"/>
      <w:bookmarkEnd w:id="2704"/>
      <w:r w:rsidR="006C6C4F">
        <w:rPr>
          <w:rFonts w:hint="cs"/>
          <w:rtl/>
          <w:lang w:eastAsia="he-IL"/>
        </w:rPr>
        <w:t xml:space="preserve">מתפתחות כל כך ולא רואים אותם </w:t>
      </w:r>
      <w:bookmarkStart w:id="2705" w:name="_ETM_Q1_6231524"/>
      <w:bookmarkEnd w:id="2705"/>
      <w:r w:rsidR="006C6C4F">
        <w:rPr>
          <w:rFonts w:hint="cs"/>
          <w:rtl/>
          <w:lang w:eastAsia="he-IL"/>
        </w:rPr>
        <w:t xml:space="preserve">מוקצות מלכתחילה. אבל </w:t>
      </w:r>
      <w:bookmarkStart w:id="2706" w:name="_ETM_Q1_6234104"/>
      <w:bookmarkStart w:id="2707" w:name="_ETM_Q1_6233264"/>
      <w:bookmarkEnd w:id="2706"/>
      <w:bookmarkEnd w:id="2707"/>
      <w:r w:rsidR="006C6C4F">
        <w:rPr>
          <w:rFonts w:hint="cs"/>
          <w:rtl/>
          <w:lang w:eastAsia="he-IL"/>
        </w:rPr>
        <w:t xml:space="preserve">מה שמדאיג עוד יותר, שזה אומר שהמענים </w:t>
      </w:r>
      <w:bookmarkStart w:id="2708" w:name="_ETM_Q1_6237874"/>
      <w:bookmarkEnd w:id="2708"/>
      <w:r w:rsidR="006C6C4F">
        <w:rPr>
          <w:rFonts w:hint="cs"/>
          <w:rtl/>
          <w:lang w:eastAsia="he-IL"/>
        </w:rPr>
        <w:t xml:space="preserve">ואנחנו יודעים שעברנו שנתיים </w:t>
      </w:r>
      <w:bookmarkStart w:id="2709" w:name="_ETM_Q1_6240224"/>
      <w:bookmarkEnd w:id="2709"/>
      <w:r w:rsidR="006C6C4F">
        <w:rPr>
          <w:rFonts w:hint="cs"/>
          <w:rtl/>
          <w:lang w:eastAsia="he-IL"/>
        </w:rPr>
        <w:t>של קורונה שהיו קשות במיוחד ואני בטוחה</w:t>
      </w:r>
      <w:bookmarkStart w:id="2710" w:name="_ETM_Q1_6248144"/>
      <w:bookmarkEnd w:id="2710"/>
      <w:r w:rsidR="006C6C4F">
        <w:rPr>
          <w:rFonts w:hint="cs"/>
          <w:rtl/>
          <w:lang w:eastAsia="he-IL"/>
        </w:rPr>
        <w:t xml:space="preserve"> שדרדרו הרבה </w:t>
      </w:r>
      <w:bookmarkStart w:id="2711" w:name="_ETM_Q1_6251008"/>
      <w:bookmarkEnd w:id="2711"/>
      <w:r w:rsidR="006C6C4F">
        <w:rPr>
          <w:rFonts w:hint="cs"/>
          <w:rtl/>
          <w:lang w:eastAsia="he-IL"/>
        </w:rPr>
        <w:t xml:space="preserve">נשים או לעוני </w:t>
      </w:r>
      <w:proofErr w:type="spellStart"/>
      <w:r w:rsidR="006C6C4F">
        <w:rPr>
          <w:rFonts w:hint="cs"/>
          <w:rtl/>
          <w:lang w:eastAsia="he-IL"/>
        </w:rPr>
        <w:t>אמיתי</w:t>
      </w:r>
      <w:proofErr w:type="spellEnd"/>
      <w:r w:rsidR="006C6C4F">
        <w:rPr>
          <w:rFonts w:hint="cs"/>
          <w:rtl/>
          <w:lang w:eastAsia="he-IL"/>
        </w:rPr>
        <w:t xml:space="preserve"> ולחוסר ביטחון תזונתי </w:t>
      </w:r>
      <w:bookmarkStart w:id="2712" w:name="_ETM_Q1_6253174"/>
      <w:bookmarkEnd w:id="2712"/>
      <w:r w:rsidR="006C6C4F">
        <w:rPr>
          <w:rFonts w:hint="cs"/>
          <w:rtl/>
          <w:lang w:eastAsia="he-IL"/>
        </w:rPr>
        <w:t xml:space="preserve">או לצערי הרב לניצול מיני ואנחנו ראינו </w:t>
      </w:r>
      <w:bookmarkStart w:id="2713" w:name="_ETM_Q1_6257024"/>
      <w:bookmarkEnd w:id="2713"/>
      <w:r w:rsidR="006C6C4F">
        <w:rPr>
          <w:rFonts w:hint="cs"/>
          <w:rtl/>
          <w:lang w:eastAsia="he-IL"/>
        </w:rPr>
        <w:t xml:space="preserve">את זה בדיונים קודמים איך יש עליה </w:t>
      </w:r>
      <w:bookmarkStart w:id="2714" w:name="_ETM_Q1_6260104"/>
      <w:bookmarkEnd w:id="2714"/>
      <w:r w:rsidR="006C6C4F">
        <w:rPr>
          <w:rFonts w:hint="cs"/>
          <w:rtl/>
          <w:lang w:eastAsia="he-IL"/>
        </w:rPr>
        <w:t xml:space="preserve">בנשים שנכנסות </w:t>
      </w:r>
      <w:bookmarkStart w:id="2715" w:name="_ETM_Q1_6262814"/>
      <w:bookmarkEnd w:id="2715"/>
      <w:r w:rsidR="006C6C4F">
        <w:rPr>
          <w:rFonts w:hint="cs"/>
          <w:rtl/>
          <w:lang w:eastAsia="he-IL"/>
        </w:rPr>
        <w:t xml:space="preserve">או חוזרות למעגל הזנות. </w:t>
      </w:r>
      <w:bookmarkStart w:id="2716" w:name="_ETM_Q1_6266244"/>
      <w:bookmarkStart w:id="2717" w:name="_ETM_Q1_6273028"/>
      <w:bookmarkEnd w:id="2716"/>
      <w:bookmarkEnd w:id="2717"/>
    </w:p>
    <w:p w14:paraId="4562D9F1" w14:textId="7C4FC139" w:rsidR="006C6C4F" w:rsidRDefault="006C6C4F" w:rsidP="00502230">
      <w:pPr>
        <w:rPr>
          <w:rtl/>
          <w:lang w:eastAsia="he-IL"/>
        </w:rPr>
      </w:pPr>
      <w:bookmarkStart w:id="2718" w:name="_ETM_Q1_6273100"/>
      <w:bookmarkEnd w:id="2718"/>
    </w:p>
    <w:p w14:paraId="00B40C30" w14:textId="77777777" w:rsidR="00E97AAC" w:rsidRDefault="006C6C4F" w:rsidP="00502230">
      <w:pPr>
        <w:rPr>
          <w:rtl/>
          <w:lang w:eastAsia="he-IL"/>
        </w:rPr>
      </w:pPr>
      <w:bookmarkStart w:id="2719" w:name="_ETM_Q1_6275124"/>
      <w:bookmarkStart w:id="2720" w:name="_ETM_Q1_6275187"/>
      <w:bookmarkEnd w:id="2719"/>
      <w:bookmarkEnd w:id="2720"/>
      <w:r>
        <w:rPr>
          <w:rFonts w:hint="cs"/>
          <w:rtl/>
          <w:lang w:eastAsia="he-IL"/>
        </w:rPr>
        <w:t xml:space="preserve">אני יודעת שכל מה שקורה הוא תרגום של </w:t>
      </w:r>
      <w:bookmarkStart w:id="2721" w:name="_ETM_Q1_6271354"/>
      <w:bookmarkEnd w:id="2721"/>
      <w:r>
        <w:rPr>
          <w:rFonts w:hint="cs"/>
          <w:rtl/>
          <w:lang w:eastAsia="he-IL"/>
        </w:rPr>
        <w:t xml:space="preserve">מדיניות, מדיניות בעיני </w:t>
      </w:r>
      <w:bookmarkStart w:id="2722" w:name="_ETM_Q1_6274294"/>
      <w:bookmarkEnd w:id="2722"/>
      <w:r>
        <w:rPr>
          <w:rFonts w:hint="cs"/>
          <w:rtl/>
          <w:lang w:eastAsia="he-IL"/>
        </w:rPr>
        <w:t xml:space="preserve">לא הומניטרית בכלל. </w:t>
      </w:r>
      <w:bookmarkStart w:id="2723" w:name="_ETM_Q1_6279204"/>
      <w:bookmarkEnd w:id="2723"/>
      <w:r>
        <w:rPr>
          <w:rFonts w:hint="cs"/>
          <w:rtl/>
          <w:lang w:eastAsia="he-IL"/>
        </w:rPr>
        <w:t xml:space="preserve">ולא הומנית בכלל. שמפלה בין בני אדם </w:t>
      </w:r>
      <w:bookmarkStart w:id="2724" w:name="_ETM_Q1_6284354"/>
      <w:bookmarkEnd w:id="2724"/>
      <w:r w:rsidR="002D3F97">
        <w:rPr>
          <w:rFonts w:hint="cs"/>
          <w:rtl/>
          <w:lang w:eastAsia="he-IL"/>
        </w:rPr>
        <w:t xml:space="preserve">ומתנערת מאחריות </w:t>
      </w:r>
      <w:bookmarkStart w:id="2725" w:name="_ETM_Q1_6287024"/>
      <w:bookmarkEnd w:id="2725"/>
      <w:r w:rsidR="002D3F97">
        <w:rPr>
          <w:rFonts w:hint="cs"/>
          <w:rtl/>
          <w:lang w:eastAsia="he-IL"/>
        </w:rPr>
        <w:t xml:space="preserve">על דברים שקורים בתוך מדינת ישראל. </w:t>
      </w:r>
      <w:bookmarkStart w:id="2726" w:name="_ETM_Q1_6289484"/>
      <w:bookmarkEnd w:id="2726"/>
      <w:r w:rsidR="002D3F97">
        <w:rPr>
          <w:rFonts w:hint="cs"/>
          <w:rtl/>
          <w:lang w:eastAsia="he-IL"/>
        </w:rPr>
        <w:t>שהמדינה גורמת</w:t>
      </w:r>
      <w:bookmarkStart w:id="2727" w:name="_ETM_Q1_6293164"/>
      <w:bookmarkEnd w:id="2727"/>
      <w:r w:rsidR="002D3F97">
        <w:rPr>
          <w:rFonts w:hint="cs"/>
          <w:rtl/>
          <w:lang w:eastAsia="he-IL"/>
        </w:rPr>
        <w:t xml:space="preserve">. </w:t>
      </w:r>
      <w:bookmarkStart w:id="2728" w:name="_ETM_Q1_6299016"/>
      <w:bookmarkEnd w:id="2728"/>
      <w:r w:rsidR="002D3F97">
        <w:rPr>
          <w:rFonts w:hint="cs"/>
          <w:rtl/>
          <w:lang w:eastAsia="he-IL"/>
        </w:rPr>
        <w:t xml:space="preserve">גם אפילו לאזרחים זרים, אם המדינה </w:t>
      </w:r>
      <w:bookmarkStart w:id="2729" w:name="_ETM_Q1_6296214"/>
      <w:bookmarkEnd w:id="2729"/>
      <w:r w:rsidR="002D3F97">
        <w:rPr>
          <w:rFonts w:hint="cs"/>
          <w:rtl/>
          <w:lang w:eastAsia="he-IL"/>
        </w:rPr>
        <w:t xml:space="preserve">מתיימרת להיות מדינה דמוקרטית </w:t>
      </w:r>
      <w:bookmarkStart w:id="2730" w:name="_ETM_Q1_6298424"/>
      <w:bookmarkEnd w:id="2730"/>
      <w:r w:rsidR="002D3F97">
        <w:rPr>
          <w:rFonts w:hint="cs"/>
          <w:rtl/>
          <w:lang w:eastAsia="he-IL"/>
        </w:rPr>
        <w:t xml:space="preserve">חתומה על אמנות בינלאומיות של זכויות אדם </w:t>
      </w:r>
      <w:bookmarkStart w:id="2731" w:name="_ETM_Q1_6303444"/>
      <w:bookmarkEnd w:id="2731"/>
      <w:r w:rsidR="002D3F97">
        <w:rPr>
          <w:rFonts w:hint="cs"/>
          <w:rtl/>
          <w:lang w:eastAsia="he-IL"/>
        </w:rPr>
        <w:t xml:space="preserve">וזכויות נשים, היא חייבת לעמוד בסטנדרטים </w:t>
      </w:r>
      <w:bookmarkStart w:id="2732" w:name="_ETM_Q1_6307254"/>
      <w:bookmarkEnd w:id="2732"/>
      <w:r w:rsidR="002D3F97">
        <w:rPr>
          <w:rFonts w:hint="cs"/>
          <w:rtl/>
          <w:lang w:eastAsia="he-IL"/>
        </w:rPr>
        <w:t xml:space="preserve">האלה. לא יכולה לעשות לעצמה הנחות </w:t>
      </w:r>
      <w:bookmarkStart w:id="2733" w:name="_ETM_Q1_6310234"/>
      <w:bookmarkEnd w:id="2733"/>
      <w:r w:rsidR="002D3F97">
        <w:rPr>
          <w:rFonts w:hint="cs"/>
          <w:rtl/>
          <w:lang w:eastAsia="he-IL"/>
        </w:rPr>
        <w:t xml:space="preserve">תחת </w:t>
      </w:r>
      <w:bookmarkStart w:id="2734" w:name="_ETM_Q1_6317774"/>
      <w:bookmarkEnd w:id="2734"/>
      <w:r w:rsidR="002D3F97">
        <w:rPr>
          <w:rFonts w:hint="cs"/>
          <w:rtl/>
          <w:lang w:eastAsia="he-IL"/>
        </w:rPr>
        <w:t xml:space="preserve">כל שהן סיבות </w:t>
      </w:r>
      <w:bookmarkStart w:id="2735" w:name="_ETM_Q1_6314194"/>
      <w:bookmarkEnd w:id="2735"/>
      <w:r w:rsidR="002D3F97">
        <w:rPr>
          <w:rFonts w:hint="cs"/>
          <w:rtl/>
          <w:lang w:eastAsia="he-IL"/>
        </w:rPr>
        <w:t>לאומיות או לאומניות</w:t>
      </w:r>
      <w:bookmarkStart w:id="2736" w:name="_ETM_Q1_6315514"/>
      <w:bookmarkEnd w:id="2736"/>
      <w:r w:rsidR="002D3F97">
        <w:rPr>
          <w:rFonts w:hint="cs"/>
          <w:rtl/>
          <w:lang w:eastAsia="he-IL"/>
        </w:rPr>
        <w:t xml:space="preserve"> של פוליטיקאים ואני חושבת שהגיע הזמן </w:t>
      </w:r>
      <w:bookmarkStart w:id="2737" w:name="_ETM_Q1_6320934"/>
      <w:bookmarkEnd w:id="2737"/>
      <w:r w:rsidR="002D3F97">
        <w:rPr>
          <w:rFonts w:hint="cs"/>
          <w:rtl/>
          <w:lang w:eastAsia="he-IL"/>
        </w:rPr>
        <w:t>להגיד את הדברים בצורה הנכונה</w:t>
      </w:r>
      <w:bookmarkStart w:id="2738" w:name="_ETM_Q1_6322934"/>
      <w:bookmarkEnd w:id="2738"/>
      <w:r w:rsidR="002D3F97">
        <w:rPr>
          <w:rFonts w:hint="cs"/>
          <w:rtl/>
          <w:lang w:eastAsia="he-IL"/>
        </w:rPr>
        <w:t xml:space="preserve">, אני יודעת שהדרג שיושב מולי </w:t>
      </w:r>
      <w:bookmarkStart w:id="2739" w:name="_ETM_Q1_6325234"/>
      <w:bookmarkEnd w:id="2739"/>
      <w:r w:rsidR="002D3F97">
        <w:rPr>
          <w:rFonts w:hint="cs"/>
          <w:rtl/>
          <w:lang w:eastAsia="he-IL"/>
        </w:rPr>
        <w:t>זה לא הדרג שאני מדברת עליו</w:t>
      </w:r>
      <w:bookmarkStart w:id="2740" w:name="_ETM_Q1_6328024"/>
      <w:bookmarkEnd w:id="2740"/>
      <w:r w:rsidR="002D3F97">
        <w:rPr>
          <w:rFonts w:hint="cs"/>
          <w:rtl/>
          <w:lang w:eastAsia="he-IL"/>
        </w:rPr>
        <w:t xml:space="preserve">, יש </w:t>
      </w:r>
      <w:bookmarkStart w:id="2741" w:name="_ETM_Q1_6334944"/>
      <w:bookmarkEnd w:id="2741"/>
      <w:r w:rsidR="002D3F97">
        <w:rPr>
          <w:rFonts w:hint="cs"/>
          <w:rtl/>
          <w:lang w:eastAsia="he-IL"/>
        </w:rPr>
        <w:t xml:space="preserve">דרג פוליטי שהגיע הזמן </w:t>
      </w:r>
      <w:proofErr w:type="spellStart"/>
      <w:r w:rsidR="002D3F97">
        <w:rPr>
          <w:rFonts w:hint="cs"/>
          <w:rtl/>
          <w:lang w:eastAsia="he-IL"/>
        </w:rPr>
        <w:t>שיקח</w:t>
      </w:r>
      <w:proofErr w:type="spellEnd"/>
      <w:r w:rsidR="002D3F97">
        <w:rPr>
          <w:rFonts w:hint="cs"/>
          <w:rtl/>
          <w:lang w:eastAsia="he-IL"/>
        </w:rPr>
        <w:t xml:space="preserve"> אחריות </w:t>
      </w:r>
      <w:bookmarkStart w:id="2742" w:name="_ETM_Q1_6335054"/>
      <w:bookmarkEnd w:id="2742"/>
      <w:r w:rsidR="002D3F97">
        <w:rPr>
          <w:rFonts w:hint="cs"/>
          <w:rtl/>
          <w:lang w:eastAsia="he-IL"/>
        </w:rPr>
        <w:t xml:space="preserve">ויש ממשלה שטוענת </w:t>
      </w:r>
      <w:bookmarkStart w:id="2743" w:name="_ETM_Q1_6338504"/>
      <w:bookmarkEnd w:id="2743"/>
      <w:r w:rsidR="002D3F97">
        <w:rPr>
          <w:rFonts w:hint="cs"/>
          <w:rtl/>
          <w:lang w:eastAsia="he-IL"/>
        </w:rPr>
        <w:t xml:space="preserve">לשינוי שהגיע הזמן שתפעל </w:t>
      </w:r>
      <w:bookmarkStart w:id="2744" w:name="_ETM_Q1_6340514"/>
      <w:bookmarkEnd w:id="2744"/>
      <w:r w:rsidR="002D3F97">
        <w:rPr>
          <w:rFonts w:hint="cs"/>
          <w:rtl/>
          <w:lang w:eastAsia="he-IL"/>
        </w:rPr>
        <w:t>לשינוי ולא לדרדור המצב</w:t>
      </w:r>
      <w:bookmarkStart w:id="2745" w:name="_ETM_Q1_6343594"/>
      <w:bookmarkEnd w:id="2745"/>
      <w:r w:rsidR="002D3F97">
        <w:rPr>
          <w:rFonts w:hint="cs"/>
          <w:rtl/>
          <w:lang w:eastAsia="he-IL"/>
        </w:rPr>
        <w:t xml:space="preserve">. מה שקרה </w:t>
      </w:r>
      <w:bookmarkStart w:id="2746" w:name="_ETM_Q1_6350695"/>
      <w:bookmarkEnd w:id="2746"/>
      <w:proofErr w:type="spellStart"/>
      <w:r w:rsidR="002D3F97">
        <w:rPr>
          <w:rFonts w:hint="cs"/>
          <w:rtl/>
          <w:lang w:eastAsia="he-IL"/>
        </w:rPr>
        <w:t>בענין</w:t>
      </w:r>
      <w:proofErr w:type="spellEnd"/>
      <w:r w:rsidR="002D3F97">
        <w:rPr>
          <w:rFonts w:hint="cs"/>
          <w:rtl/>
          <w:lang w:eastAsia="he-IL"/>
        </w:rPr>
        <w:t xml:space="preserve"> חוק האזרחות זה נסיגה </w:t>
      </w:r>
      <w:bookmarkStart w:id="2747" w:name="_ETM_Q1_6347454"/>
      <w:bookmarkEnd w:id="2747"/>
      <w:r w:rsidR="002D3F97">
        <w:rPr>
          <w:rFonts w:hint="cs"/>
          <w:rtl/>
          <w:lang w:eastAsia="he-IL"/>
        </w:rPr>
        <w:t xml:space="preserve">אחורה אפילו יותר קשה כי היא עצרה </w:t>
      </w:r>
      <w:bookmarkStart w:id="2748" w:name="_ETM_Q1_6351024"/>
      <w:bookmarkEnd w:id="2748"/>
      <w:r w:rsidR="002D3F97">
        <w:rPr>
          <w:rFonts w:hint="cs"/>
          <w:rtl/>
          <w:lang w:eastAsia="he-IL"/>
        </w:rPr>
        <w:t xml:space="preserve">את התהליכים שהיו וזה לא מתקבל על הדעת </w:t>
      </w:r>
      <w:bookmarkStart w:id="2749" w:name="_ETM_Q1_6364126"/>
      <w:bookmarkEnd w:id="2749"/>
      <w:r w:rsidR="002D3F97">
        <w:rPr>
          <w:rFonts w:hint="cs"/>
          <w:rtl/>
          <w:lang w:eastAsia="he-IL"/>
        </w:rPr>
        <w:t xml:space="preserve">וזה לא דבר שאפשר לשתוק עליו. </w:t>
      </w:r>
      <w:bookmarkStart w:id="2750" w:name="_ETM_Q1_6359324"/>
      <w:bookmarkEnd w:id="2750"/>
      <w:r w:rsidR="002D3F97">
        <w:rPr>
          <w:rFonts w:hint="cs"/>
          <w:rtl/>
          <w:lang w:eastAsia="he-IL"/>
        </w:rPr>
        <w:t xml:space="preserve">הנשים הפלשתינאיות, מדינת ישראל </w:t>
      </w:r>
      <w:bookmarkStart w:id="2751" w:name="_ETM_Q1_6362834"/>
      <w:bookmarkEnd w:id="2751"/>
      <w:r w:rsidR="002D3F97">
        <w:rPr>
          <w:rFonts w:hint="cs"/>
          <w:rtl/>
          <w:lang w:eastAsia="he-IL"/>
        </w:rPr>
        <w:t xml:space="preserve">עדיין כובשת את השטחים הפלשתינאיים </w:t>
      </w:r>
      <w:bookmarkStart w:id="2752" w:name="_ETM_Q1_6366454"/>
      <w:bookmarkEnd w:id="2752"/>
      <w:r w:rsidR="00E97AAC">
        <w:rPr>
          <w:rFonts w:hint="cs"/>
          <w:rtl/>
          <w:lang w:eastAsia="he-IL"/>
        </w:rPr>
        <w:t xml:space="preserve">ויש לה אחריות על הנשים האלה אם הן בתוך </w:t>
      </w:r>
      <w:bookmarkStart w:id="2753" w:name="_ETM_Q1_6370374"/>
      <w:bookmarkEnd w:id="2753"/>
      <w:r w:rsidR="00E97AAC">
        <w:rPr>
          <w:rFonts w:hint="cs"/>
          <w:rtl/>
          <w:lang w:eastAsia="he-IL"/>
        </w:rPr>
        <w:t xml:space="preserve">גבולות מדינת ישראל או מחוץ. </w:t>
      </w:r>
      <w:bookmarkStart w:id="2754" w:name="_ETM_Q1_6373964"/>
      <w:bookmarkEnd w:id="2754"/>
      <w:r w:rsidR="00E97AAC">
        <w:rPr>
          <w:rFonts w:hint="cs"/>
          <w:rtl/>
          <w:lang w:eastAsia="he-IL"/>
        </w:rPr>
        <w:t xml:space="preserve">בתוך </w:t>
      </w:r>
      <w:proofErr w:type="spellStart"/>
      <w:r w:rsidR="00E97AAC">
        <w:rPr>
          <w:rFonts w:hint="cs"/>
          <w:rtl/>
          <w:lang w:eastAsia="he-IL"/>
        </w:rPr>
        <w:t>האיזור</w:t>
      </w:r>
      <w:proofErr w:type="spellEnd"/>
      <w:r w:rsidR="00E97AAC">
        <w:rPr>
          <w:rFonts w:hint="cs"/>
          <w:rtl/>
          <w:lang w:eastAsia="he-IL"/>
        </w:rPr>
        <w:t xml:space="preserve"> הכבוש. הן נמצאות</w:t>
      </w:r>
      <w:bookmarkStart w:id="2755" w:name="_ETM_Q1_6376524"/>
      <w:bookmarkEnd w:id="2755"/>
      <w:r w:rsidR="00E97AAC">
        <w:rPr>
          <w:rFonts w:hint="cs"/>
          <w:rtl/>
          <w:lang w:eastAsia="he-IL"/>
        </w:rPr>
        <w:t xml:space="preserve">, הן נשים של אזרחים </w:t>
      </w:r>
      <w:bookmarkStart w:id="2756" w:name="_ETM_Q1_6378974"/>
      <w:bookmarkEnd w:id="2756"/>
      <w:r w:rsidR="00E97AAC">
        <w:rPr>
          <w:rFonts w:hint="cs"/>
          <w:rtl/>
          <w:lang w:eastAsia="he-IL"/>
        </w:rPr>
        <w:t xml:space="preserve">והן אימהות של אזרחים. </w:t>
      </w:r>
      <w:bookmarkStart w:id="2757" w:name="_ETM_Q1_6382894"/>
      <w:bookmarkEnd w:id="2757"/>
      <w:r w:rsidR="00E97AAC">
        <w:rPr>
          <w:rFonts w:hint="cs"/>
          <w:rtl/>
          <w:lang w:eastAsia="he-IL"/>
        </w:rPr>
        <w:t xml:space="preserve">וצריך לטפל בהן וצריך לתת </w:t>
      </w:r>
      <w:bookmarkStart w:id="2758" w:name="_ETM_Q1_6386824"/>
      <w:bookmarkEnd w:id="2758"/>
      <w:r w:rsidR="00E97AAC">
        <w:rPr>
          <w:rFonts w:hint="cs"/>
          <w:rtl/>
          <w:lang w:eastAsia="he-IL"/>
        </w:rPr>
        <w:t>להן</w:t>
      </w:r>
      <w:bookmarkStart w:id="2759" w:name="_ETM_Q1_6392823"/>
      <w:bookmarkEnd w:id="2759"/>
      <w:r w:rsidR="00E97AAC">
        <w:rPr>
          <w:rFonts w:hint="cs"/>
          <w:rtl/>
          <w:lang w:eastAsia="he-IL"/>
        </w:rPr>
        <w:t xml:space="preserve"> מעמד. זה בלתי מתקבל על הדעת שעדיין </w:t>
      </w:r>
      <w:bookmarkStart w:id="2760" w:name="_ETM_Q1_6390334"/>
      <w:bookmarkEnd w:id="2760"/>
      <w:r w:rsidR="00E97AAC">
        <w:rPr>
          <w:rFonts w:hint="cs"/>
          <w:rtl/>
          <w:lang w:eastAsia="he-IL"/>
        </w:rPr>
        <w:t>יש נשים שלא</w:t>
      </w:r>
      <w:bookmarkStart w:id="2761" w:name="_ETM_Q1_6397797"/>
      <w:bookmarkEnd w:id="2761"/>
      <w:r w:rsidR="00E97AAC">
        <w:rPr>
          <w:rFonts w:hint="cs"/>
          <w:rtl/>
          <w:lang w:eastAsia="he-IL"/>
        </w:rPr>
        <w:t xml:space="preserve"> מעזות לצאת מהבית שלהן כי הן מפחדות שיתפסו </w:t>
      </w:r>
      <w:bookmarkStart w:id="2762" w:name="_ETM_Q1_6397794"/>
      <w:bookmarkEnd w:id="2762"/>
      <w:r w:rsidR="00E97AAC">
        <w:rPr>
          <w:rFonts w:hint="cs"/>
          <w:rtl/>
          <w:lang w:eastAsia="he-IL"/>
        </w:rPr>
        <w:t xml:space="preserve">בדרך. הן לא הולכות לבתי חולים </w:t>
      </w:r>
      <w:bookmarkStart w:id="2763" w:name="_ETM_Q1_6400954"/>
      <w:bookmarkEnd w:id="2763"/>
      <w:r w:rsidR="00E97AAC">
        <w:rPr>
          <w:rFonts w:hint="cs"/>
          <w:rtl/>
          <w:lang w:eastAsia="he-IL"/>
        </w:rPr>
        <w:t xml:space="preserve">ואני מכירה סיפורים כאלה. לא הולכות </w:t>
      </w:r>
      <w:bookmarkStart w:id="2764" w:name="_ETM_Q1_6404944"/>
      <w:bookmarkEnd w:id="2764"/>
      <w:r w:rsidR="00E97AAC">
        <w:rPr>
          <w:rFonts w:hint="cs"/>
          <w:rtl/>
          <w:lang w:eastAsia="he-IL"/>
        </w:rPr>
        <w:t>לבתי חולים, לא הולכות לקבל סיוע רווחתי</w:t>
      </w:r>
      <w:bookmarkStart w:id="2765" w:name="_ETM_Q1_6412834"/>
      <w:bookmarkEnd w:id="2765"/>
      <w:r w:rsidR="00E97AAC">
        <w:rPr>
          <w:rFonts w:hint="cs"/>
          <w:rtl/>
          <w:lang w:eastAsia="he-IL"/>
        </w:rPr>
        <w:t xml:space="preserve"> וגם לא מגיע להן לקבל, נשים </w:t>
      </w:r>
      <w:bookmarkStart w:id="2766" w:name="_ETM_Q1_6416724"/>
      <w:bookmarkEnd w:id="2766"/>
      <w:r w:rsidR="00E97AAC">
        <w:rPr>
          <w:rFonts w:hint="cs"/>
          <w:rtl/>
          <w:lang w:eastAsia="he-IL"/>
        </w:rPr>
        <w:t xml:space="preserve">שאני זוכרת לפני שנתיים עוד טיפלתי במקרים </w:t>
      </w:r>
      <w:bookmarkStart w:id="2767" w:name="_ETM_Q1_6421844"/>
      <w:bookmarkEnd w:id="2767"/>
      <w:r w:rsidR="00E97AAC">
        <w:rPr>
          <w:rFonts w:hint="cs"/>
          <w:rtl/>
          <w:lang w:eastAsia="he-IL"/>
        </w:rPr>
        <w:t xml:space="preserve">של נשים שילדו בבית חולים ומבית החולים נלקחו </w:t>
      </w:r>
      <w:bookmarkStart w:id="2768" w:name="_ETM_Q1_6430074"/>
      <w:bookmarkEnd w:id="2768"/>
      <w:r w:rsidR="00E97AAC">
        <w:rPr>
          <w:rFonts w:hint="cs"/>
          <w:rtl/>
          <w:lang w:eastAsia="he-IL"/>
        </w:rPr>
        <w:t>למחסום. אלה דברים שקורים במדינה</w:t>
      </w:r>
      <w:bookmarkStart w:id="2769" w:name="_ETM_Q1_6435224"/>
      <w:bookmarkEnd w:id="2769"/>
      <w:r w:rsidR="00E97AAC">
        <w:rPr>
          <w:rFonts w:hint="cs"/>
          <w:rtl/>
          <w:lang w:eastAsia="he-IL"/>
        </w:rPr>
        <w:t xml:space="preserve">. </w:t>
      </w:r>
      <w:bookmarkStart w:id="2770" w:name="_ETM_Q1_6433654"/>
      <w:bookmarkEnd w:id="2770"/>
    </w:p>
    <w:p w14:paraId="537B22AE" w14:textId="77777777" w:rsidR="00E97AAC" w:rsidRDefault="00E97AAC" w:rsidP="00502230">
      <w:pPr>
        <w:rPr>
          <w:rtl/>
          <w:lang w:eastAsia="he-IL"/>
        </w:rPr>
      </w:pPr>
    </w:p>
    <w:p w14:paraId="1756DC7D" w14:textId="4322A06E" w:rsidR="008A3C30" w:rsidRDefault="00E97AAC" w:rsidP="009745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מביש וזה מקומם ואני פונה לשרת </w:t>
      </w:r>
      <w:bookmarkStart w:id="2771" w:name="_ETM_Q1_6447541"/>
      <w:bookmarkEnd w:id="2771"/>
      <w:r>
        <w:rPr>
          <w:rFonts w:hint="cs"/>
          <w:rtl/>
          <w:lang w:eastAsia="he-IL"/>
        </w:rPr>
        <w:t xml:space="preserve">הפנים, אני יודעת שהיא מתכננת להביא את החוק </w:t>
      </w:r>
      <w:bookmarkStart w:id="2772" w:name="_ETM_Q1_6446514"/>
      <w:bookmarkEnd w:id="2772"/>
      <w:r>
        <w:rPr>
          <w:rFonts w:hint="cs"/>
          <w:rtl/>
          <w:lang w:eastAsia="he-IL"/>
        </w:rPr>
        <w:t xml:space="preserve">מחדש, הוראת </w:t>
      </w:r>
      <w:bookmarkStart w:id="2773" w:name="_ETM_Q1_6457010"/>
      <w:bookmarkEnd w:id="2773"/>
      <w:r>
        <w:rPr>
          <w:rFonts w:hint="cs"/>
          <w:rtl/>
          <w:lang w:eastAsia="he-IL"/>
        </w:rPr>
        <w:t>השעה, ואנחנו נעמוד ונתעקש על זה</w:t>
      </w:r>
      <w:bookmarkStart w:id="2774" w:name="_ETM_Q1_6455264"/>
      <w:bookmarkEnd w:id="2774"/>
      <w:r>
        <w:rPr>
          <w:rFonts w:hint="cs"/>
          <w:rtl/>
          <w:lang w:eastAsia="he-IL"/>
        </w:rPr>
        <w:t xml:space="preserve"> שהוראת השעה הזאת </w:t>
      </w:r>
      <w:bookmarkStart w:id="2775" w:name="_ETM_Q1_6458484"/>
      <w:bookmarkEnd w:id="2775"/>
      <w:r>
        <w:rPr>
          <w:rFonts w:hint="cs"/>
          <w:rtl/>
          <w:lang w:eastAsia="he-IL"/>
        </w:rPr>
        <w:t xml:space="preserve">לא </w:t>
      </w:r>
      <w:bookmarkStart w:id="2776" w:name="_ETM_Q1_6465559"/>
      <w:bookmarkEnd w:id="2776"/>
      <w:r>
        <w:rPr>
          <w:rFonts w:hint="cs"/>
          <w:rtl/>
          <w:lang w:eastAsia="he-IL"/>
        </w:rPr>
        <w:t xml:space="preserve">תעבור אבל אני חושבת שהגיע הזמן </w:t>
      </w:r>
      <w:bookmarkStart w:id="2777" w:name="_ETM_Q1_6463064"/>
      <w:bookmarkEnd w:id="2777"/>
      <w:r w:rsidR="00974529">
        <w:rPr>
          <w:rFonts w:hint="cs"/>
          <w:rtl/>
          <w:lang w:eastAsia="he-IL"/>
        </w:rPr>
        <w:t xml:space="preserve">גם שמי שיושבים בקואליציה </w:t>
      </w:r>
      <w:bookmarkStart w:id="2778" w:name="_ETM_Q1_6465014"/>
      <w:bookmarkEnd w:id="2778"/>
      <w:r w:rsidR="00974529">
        <w:rPr>
          <w:rFonts w:hint="cs"/>
          <w:rtl/>
          <w:lang w:eastAsia="he-IL"/>
        </w:rPr>
        <w:t>ו</w:t>
      </w:r>
      <w:bookmarkStart w:id="2779" w:name="_ETM_Q1_5827184"/>
      <w:bookmarkStart w:id="2780" w:name="_ETM_Q1_5827241"/>
      <w:bookmarkEnd w:id="2779"/>
      <w:bookmarkEnd w:id="2780"/>
      <w:r w:rsidR="00974529">
        <w:rPr>
          <w:rFonts w:hint="cs"/>
          <w:rtl/>
          <w:lang w:eastAsia="he-IL"/>
        </w:rPr>
        <w:t xml:space="preserve">מגנים על זכויות אדם </w:t>
      </w:r>
      <w:bookmarkStart w:id="2781" w:name="_ETM_Q1_6468004"/>
      <w:bookmarkEnd w:id="2781"/>
      <w:r w:rsidR="00974529">
        <w:rPr>
          <w:rFonts w:hint="cs"/>
          <w:rtl/>
          <w:lang w:eastAsia="he-IL"/>
        </w:rPr>
        <w:t xml:space="preserve">ומצרים הם מגנים על זכויות אדם </w:t>
      </w:r>
      <w:bookmarkStart w:id="2782" w:name="_ETM_Q1_6469924"/>
      <w:bookmarkEnd w:id="2782"/>
      <w:r w:rsidR="00974529">
        <w:rPr>
          <w:rFonts w:hint="cs"/>
          <w:rtl/>
          <w:lang w:eastAsia="he-IL"/>
        </w:rPr>
        <w:t xml:space="preserve">ועל זכויות </w:t>
      </w:r>
      <w:proofErr w:type="spellStart"/>
      <w:r w:rsidR="00974529">
        <w:rPr>
          <w:rFonts w:hint="cs"/>
          <w:rtl/>
          <w:lang w:eastAsia="he-IL"/>
        </w:rPr>
        <w:t>האוכלוסיה</w:t>
      </w:r>
      <w:proofErr w:type="spellEnd"/>
      <w:r w:rsidR="00974529">
        <w:rPr>
          <w:rFonts w:hint="cs"/>
          <w:rtl/>
          <w:lang w:eastAsia="he-IL"/>
        </w:rPr>
        <w:t xml:space="preserve"> הערבית</w:t>
      </w:r>
      <w:bookmarkStart w:id="2783" w:name="_ETM_Q1_6472564"/>
      <w:bookmarkStart w:id="2784" w:name="_ETM_Q1_6474577"/>
      <w:bookmarkEnd w:id="2783"/>
      <w:bookmarkEnd w:id="2784"/>
      <w:r w:rsidR="00974529">
        <w:rPr>
          <w:rFonts w:hint="cs"/>
          <w:rtl/>
          <w:lang w:eastAsia="he-IL"/>
        </w:rPr>
        <w:t xml:space="preserve">, הפלשתינאית, </w:t>
      </w:r>
      <w:bookmarkStart w:id="2785" w:name="_ETM_Q1_6476304"/>
      <w:bookmarkEnd w:id="2785"/>
      <w:r w:rsidR="00974529">
        <w:rPr>
          <w:rFonts w:hint="cs"/>
          <w:rtl/>
          <w:lang w:eastAsia="he-IL"/>
        </w:rPr>
        <w:t xml:space="preserve">שיגידו מילה בנושא הזה ולא ישבו בשקט. </w:t>
      </w:r>
      <w:bookmarkStart w:id="2786" w:name="_ETM_Q1_6479704"/>
      <w:bookmarkEnd w:id="2786"/>
    </w:p>
    <w:p w14:paraId="2B5F2B94" w14:textId="7D178509" w:rsidR="00974529" w:rsidRDefault="00974529" w:rsidP="00974529">
      <w:pPr>
        <w:rPr>
          <w:rtl/>
          <w:lang w:eastAsia="he-IL"/>
        </w:rPr>
      </w:pPr>
      <w:bookmarkStart w:id="2787" w:name="_ETM_Q1_6487758"/>
      <w:bookmarkStart w:id="2788" w:name="_ETM_Q1_6487843"/>
      <w:bookmarkEnd w:id="2787"/>
      <w:bookmarkEnd w:id="2788"/>
    </w:p>
    <w:p w14:paraId="7A96AB9E" w14:textId="77777777" w:rsidR="00D12F82" w:rsidRDefault="00D12F82" w:rsidP="00974529">
      <w:pPr>
        <w:rPr>
          <w:rtl/>
          <w:lang w:eastAsia="he-IL"/>
        </w:rPr>
      </w:pPr>
      <w:bookmarkStart w:id="2789" w:name="_ETM_Q1_6487982"/>
      <w:bookmarkStart w:id="2790" w:name="_ETM_Q1_6488075"/>
      <w:bookmarkEnd w:id="2789"/>
      <w:bookmarkEnd w:id="2790"/>
      <w:r>
        <w:rPr>
          <w:rtl/>
          <w:lang w:eastAsia="he-IL"/>
        </w:rPr>
        <w:br w:type="page"/>
      </w:r>
    </w:p>
    <w:p w14:paraId="0142D8F8" w14:textId="77777777" w:rsidR="00D12F82" w:rsidRDefault="00D12F82" w:rsidP="00974529">
      <w:pPr>
        <w:rPr>
          <w:rtl/>
          <w:lang w:eastAsia="he-IL"/>
        </w:rPr>
      </w:pPr>
    </w:p>
    <w:p w14:paraId="7C8A4C46" w14:textId="77777777" w:rsidR="00D12F82" w:rsidRDefault="00D12F82" w:rsidP="00974529">
      <w:pPr>
        <w:rPr>
          <w:rtl/>
          <w:lang w:eastAsia="he-IL"/>
        </w:rPr>
      </w:pPr>
    </w:p>
    <w:p w14:paraId="0A5793EC" w14:textId="44AB4C30" w:rsidR="00974529" w:rsidRDefault="00974529" w:rsidP="00974529">
      <w:pPr>
        <w:rPr>
          <w:rtl/>
          <w:lang w:eastAsia="he-IL"/>
        </w:rPr>
      </w:pPr>
      <w:bookmarkStart w:id="2791" w:name="_GoBack"/>
      <w:bookmarkEnd w:id="2791"/>
      <w:r>
        <w:rPr>
          <w:rFonts w:hint="cs"/>
          <w:rtl/>
          <w:lang w:eastAsia="he-IL"/>
        </w:rPr>
        <w:t xml:space="preserve">אני מודה לכולן ואני </w:t>
      </w:r>
      <w:bookmarkStart w:id="2792" w:name="_ETM_Q1_6484084"/>
      <w:bookmarkStart w:id="2793" w:name="_ETM_Q1_6482774"/>
      <w:bookmarkEnd w:id="2792"/>
      <w:bookmarkEnd w:id="2793"/>
      <w:r>
        <w:rPr>
          <w:rFonts w:hint="cs"/>
          <w:rtl/>
          <w:lang w:eastAsia="he-IL"/>
        </w:rPr>
        <w:t>מקווה לקבל את התשובות שביקשתי</w:t>
      </w:r>
      <w:bookmarkStart w:id="2794" w:name="_ETM_Q1_6486784"/>
      <w:bookmarkEnd w:id="2794"/>
      <w:r>
        <w:rPr>
          <w:rFonts w:hint="cs"/>
          <w:rtl/>
          <w:lang w:eastAsia="he-IL"/>
        </w:rPr>
        <w:t xml:space="preserve">. אני נועלת את הישיבה. </w:t>
      </w:r>
    </w:p>
    <w:p w14:paraId="09242FB9" w14:textId="77777777" w:rsidR="00974529" w:rsidRPr="008A3C30" w:rsidRDefault="00974529" w:rsidP="00974529">
      <w:pPr>
        <w:rPr>
          <w:rtl/>
          <w:lang w:eastAsia="he-IL"/>
        </w:rPr>
      </w:pPr>
      <w:bookmarkStart w:id="2795" w:name="_ETM_Q1_6474674"/>
      <w:bookmarkEnd w:id="2795"/>
    </w:p>
    <w:p w14:paraId="1118C983" w14:textId="0EEE394E" w:rsidR="00750C19" w:rsidRDefault="00750C19" w:rsidP="00750C19">
      <w:pPr>
        <w:ind w:firstLine="0"/>
        <w:rPr>
          <w:rtl/>
          <w:lang w:eastAsia="he-IL"/>
        </w:rPr>
      </w:pPr>
      <w:bookmarkStart w:id="2796" w:name="_ETM_Q1_5109856"/>
      <w:bookmarkStart w:id="2797" w:name="_ETM_Q1_6489804"/>
      <w:bookmarkEnd w:id="2796"/>
      <w:bookmarkEnd w:id="2797"/>
    </w:p>
    <w:p w14:paraId="6419112B" w14:textId="5FEB48DF" w:rsidR="00974529" w:rsidRDefault="00974529" w:rsidP="00974529">
      <w:pPr>
        <w:pStyle w:val="afc"/>
        <w:keepNext/>
        <w:rPr>
          <w:rtl/>
          <w:lang w:eastAsia="he-IL"/>
        </w:rPr>
      </w:pPr>
      <w:bookmarkStart w:id="2798" w:name="ET_meetingend_188"/>
      <w:r w:rsidRPr="0097452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13:30.</w:t>
      </w:r>
      <w:r w:rsidRPr="00974529">
        <w:rPr>
          <w:rStyle w:val="TagStyle"/>
          <w:rtl/>
        </w:rPr>
        <w:t xml:space="preserve"> &lt;&lt; סיום &gt;&gt;</w:t>
      </w:r>
      <w:r w:rsidR="004C70B7">
        <w:rPr>
          <w:rtl/>
          <w:lang w:eastAsia="he-IL"/>
        </w:rPr>
        <w:t xml:space="preserve"> </w:t>
      </w:r>
      <w:bookmarkEnd w:id="2798"/>
    </w:p>
    <w:p w14:paraId="44A30178" w14:textId="40EFBE4D" w:rsidR="00974529" w:rsidRDefault="00974529" w:rsidP="00974529">
      <w:pPr>
        <w:pStyle w:val="KeepWithNext"/>
        <w:rPr>
          <w:rtl/>
          <w:lang w:eastAsia="he-IL"/>
        </w:rPr>
      </w:pPr>
    </w:p>
    <w:p w14:paraId="48646FBC" w14:textId="77777777" w:rsidR="00974529" w:rsidRPr="00974529" w:rsidRDefault="00974529" w:rsidP="00974529">
      <w:pPr>
        <w:rPr>
          <w:rtl/>
          <w:lang w:eastAsia="he-IL"/>
        </w:rPr>
      </w:pPr>
    </w:p>
    <w:sectPr w:rsidR="00974529" w:rsidRPr="00974529" w:rsidSect="00D12F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455DF7" w14:textId="77777777" w:rsidR="00C27DD6" w:rsidRDefault="00C27DD6">
      <w:r>
        <w:separator/>
      </w:r>
    </w:p>
  </w:endnote>
  <w:endnote w:type="continuationSeparator" w:id="0">
    <w:p w14:paraId="621B6A77" w14:textId="77777777" w:rsidR="00C27DD6" w:rsidRDefault="00C27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78BE78" w14:textId="77777777" w:rsidR="00C27DD6" w:rsidRDefault="00C27DD6">
      <w:r>
        <w:separator/>
      </w:r>
    </w:p>
  </w:footnote>
  <w:footnote w:type="continuationSeparator" w:id="0">
    <w:p w14:paraId="0A302C71" w14:textId="77777777" w:rsidR="00C27DD6" w:rsidRDefault="00C27D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E86F53" w14:textId="77777777" w:rsidR="00C27DD6" w:rsidRDefault="00C27DD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003BD5C" w14:textId="77777777" w:rsidR="00C27DD6" w:rsidRDefault="00C27DD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E70713" w14:textId="77777777" w:rsidR="00C27DD6" w:rsidRDefault="00C27DD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12F82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17071429" w14:textId="30572A3D" w:rsidR="00C27DD6" w:rsidRPr="00CC5815" w:rsidRDefault="00C27DD6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059D1B7A" w14:textId="00DEDEA2" w:rsidR="00C27DD6" w:rsidRPr="00CC5815" w:rsidRDefault="00C27DD6" w:rsidP="008E5E3F">
    <w:pPr>
      <w:pStyle w:val="a3"/>
      <w:ind w:firstLine="0"/>
      <w:rPr>
        <w:rtl/>
      </w:rPr>
    </w:pPr>
    <w:r>
      <w:rPr>
        <w:rtl/>
      </w:rPr>
      <w:t>14/12/2021</w:t>
    </w:r>
  </w:p>
  <w:p w14:paraId="7733D2BC" w14:textId="77777777" w:rsidR="00C27DD6" w:rsidRPr="00CC5815" w:rsidRDefault="00C27DD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933B75" w14:textId="77777777" w:rsidR="00C27DD6" w:rsidRDefault="00C27DD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B72A91" wp14:editId="7EE8BFF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5CC714" w14:textId="77777777" w:rsidR="00C27DD6" w:rsidRDefault="00C27DD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64E205B" w14:textId="77777777" w:rsidR="00C27DD6" w:rsidRDefault="00C27DD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32C"/>
    <w:rsid w:val="0002047E"/>
    <w:rsid w:val="00033F84"/>
    <w:rsid w:val="00035AFA"/>
    <w:rsid w:val="00037279"/>
    <w:rsid w:val="00037730"/>
    <w:rsid w:val="00045404"/>
    <w:rsid w:val="00045CDF"/>
    <w:rsid w:val="00046EFF"/>
    <w:rsid w:val="00050330"/>
    <w:rsid w:val="00063BDC"/>
    <w:rsid w:val="00067F42"/>
    <w:rsid w:val="00072C35"/>
    <w:rsid w:val="00076528"/>
    <w:rsid w:val="00080CB4"/>
    <w:rsid w:val="00092B80"/>
    <w:rsid w:val="000A17C6"/>
    <w:rsid w:val="000B060C"/>
    <w:rsid w:val="000B2EE6"/>
    <w:rsid w:val="000C47F5"/>
    <w:rsid w:val="000D267F"/>
    <w:rsid w:val="000E3314"/>
    <w:rsid w:val="000F2459"/>
    <w:rsid w:val="000F379E"/>
    <w:rsid w:val="000F3E6E"/>
    <w:rsid w:val="00146858"/>
    <w:rsid w:val="00150436"/>
    <w:rsid w:val="00160F5B"/>
    <w:rsid w:val="00167294"/>
    <w:rsid w:val="001673D4"/>
    <w:rsid w:val="00171E7F"/>
    <w:rsid w:val="00172411"/>
    <w:rsid w:val="001758C1"/>
    <w:rsid w:val="0017779F"/>
    <w:rsid w:val="00190124"/>
    <w:rsid w:val="001A628B"/>
    <w:rsid w:val="001A74E9"/>
    <w:rsid w:val="001A7A1B"/>
    <w:rsid w:val="001B279D"/>
    <w:rsid w:val="001C44DA"/>
    <w:rsid w:val="001C4FDA"/>
    <w:rsid w:val="001D440C"/>
    <w:rsid w:val="001E7EFD"/>
    <w:rsid w:val="001F3056"/>
    <w:rsid w:val="001F55A9"/>
    <w:rsid w:val="002016FF"/>
    <w:rsid w:val="00227FEF"/>
    <w:rsid w:val="00261554"/>
    <w:rsid w:val="00275C03"/>
    <w:rsid w:val="00280D58"/>
    <w:rsid w:val="002820D4"/>
    <w:rsid w:val="002841D6"/>
    <w:rsid w:val="00286435"/>
    <w:rsid w:val="00290CA2"/>
    <w:rsid w:val="002D3F97"/>
    <w:rsid w:val="002D4BDB"/>
    <w:rsid w:val="002E5E31"/>
    <w:rsid w:val="002F5A18"/>
    <w:rsid w:val="00303B4C"/>
    <w:rsid w:val="00321E62"/>
    <w:rsid w:val="00327BF8"/>
    <w:rsid w:val="00332A7A"/>
    <w:rsid w:val="00340AFA"/>
    <w:rsid w:val="0034426B"/>
    <w:rsid w:val="003513F2"/>
    <w:rsid w:val="003658CB"/>
    <w:rsid w:val="00366CFB"/>
    <w:rsid w:val="0036794C"/>
    <w:rsid w:val="00373508"/>
    <w:rsid w:val="00392094"/>
    <w:rsid w:val="00396023"/>
    <w:rsid w:val="00397848"/>
    <w:rsid w:val="003B75F5"/>
    <w:rsid w:val="003C279D"/>
    <w:rsid w:val="003F0A5F"/>
    <w:rsid w:val="00412E3F"/>
    <w:rsid w:val="00420E41"/>
    <w:rsid w:val="00424C94"/>
    <w:rsid w:val="00447608"/>
    <w:rsid w:val="00451746"/>
    <w:rsid w:val="00470EAC"/>
    <w:rsid w:val="00475893"/>
    <w:rsid w:val="0049458B"/>
    <w:rsid w:val="00495FD8"/>
    <w:rsid w:val="004A154C"/>
    <w:rsid w:val="004A15DA"/>
    <w:rsid w:val="004A16C5"/>
    <w:rsid w:val="004B0A65"/>
    <w:rsid w:val="004B1BE9"/>
    <w:rsid w:val="004C70B7"/>
    <w:rsid w:val="004D3F94"/>
    <w:rsid w:val="004D6216"/>
    <w:rsid w:val="004F45BD"/>
    <w:rsid w:val="004F6248"/>
    <w:rsid w:val="00500C0C"/>
    <w:rsid w:val="00502230"/>
    <w:rsid w:val="005077E7"/>
    <w:rsid w:val="00546678"/>
    <w:rsid w:val="005506B9"/>
    <w:rsid w:val="0056678B"/>
    <w:rsid w:val="005724BB"/>
    <w:rsid w:val="00574150"/>
    <w:rsid w:val="005817EC"/>
    <w:rsid w:val="00590B77"/>
    <w:rsid w:val="00596F15"/>
    <w:rsid w:val="005A342D"/>
    <w:rsid w:val="005A3E47"/>
    <w:rsid w:val="005C363E"/>
    <w:rsid w:val="005D5186"/>
    <w:rsid w:val="005D61F3"/>
    <w:rsid w:val="005D67F8"/>
    <w:rsid w:val="005D7795"/>
    <w:rsid w:val="005E1521"/>
    <w:rsid w:val="005E1C6B"/>
    <w:rsid w:val="005E2E0C"/>
    <w:rsid w:val="005F2F6B"/>
    <w:rsid w:val="005F6F4C"/>
    <w:rsid w:val="005F76B0"/>
    <w:rsid w:val="00601092"/>
    <w:rsid w:val="00634F61"/>
    <w:rsid w:val="00677BBE"/>
    <w:rsid w:val="00680FB4"/>
    <w:rsid w:val="00692A3D"/>
    <w:rsid w:val="00695A47"/>
    <w:rsid w:val="006A0CB7"/>
    <w:rsid w:val="006C4A84"/>
    <w:rsid w:val="006C6C4F"/>
    <w:rsid w:val="006D72F8"/>
    <w:rsid w:val="006F0259"/>
    <w:rsid w:val="00700433"/>
    <w:rsid w:val="00702755"/>
    <w:rsid w:val="0070472C"/>
    <w:rsid w:val="007509A6"/>
    <w:rsid w:val="00750C19"/>
    <w:rsid w:val="007872B4"/>
    <w:rsid w:val="007906C4"/>
    <w:rsid w:val="00791CBE"/>
    <w:rsid w:val="007C693F"/>
    <w:rsid w:val="007C6ADD"/>
    <w:rsid w:val="00802471"/>
    <w:rsid w:val="0082136D"/>
    <w:rsid w:val="00831040"/>
    <w:rsid w:val="008320F6"/>
    <w:rsid w:val="00841223"/>
    <w:rsid w:val="00846BE9"/>
    <w:rsid w:val="00853207"/>
    <w:rsid w:val="008713A4"/>
    <w:rsid w:val="00875F10"/>
    <w:rsid w:val="008A3C30"/>
    <w:rsid w:val="008C6035"/>
    <w:rsid w:val="008C7015"/>
    <w:rsid w:val="008D1DFB"/>
    <w:rsid w:val="008E03B4"/>
    <w:rsid w:val="008E5E3F"/>
    <w:rsid w:val="008E6BB6"/>
    <w:rsid w:val="008F4B81"/>
    <w:rsid w:val="0090279B"/>
    <w:rsid w:val="00912C17"/>
    <w:rsid w:val="00914904"/>
    <w:rsid w:val="009258CE"/>
    <w:rsid w:val="009515F0"/>
    <w:rsid w:val="00971326"/>
    <w:rsid w:val="00974529"/>
    <w:rsid w:val="009830CB"/>
    <w:rsid w:val="009A6780"/>
    <w:rsid w:val="009A7D27"/>
    <w:rsid w:val="009B4465"/>
    <w:rsid w:val="009C462A"/>
    <w:rsid w:val="009D3D83"/>
    <w:rsid w:val="009D478A"/>
    <w:rsid w:val="009E0E81"/>
    <w:rsid w:val="009E6E93"/>
    <w:rsid w:val="009F1518"/>
    <w:rsid w:val="009F5773"/>
    <w:rsid w:val="00A15971"/>
    <w:rsid w:val="00A171A8"/>
    <w:rsid w:val="00A208E0"/>
    <w:rsid w:val="00A22C90"/>
    <w:rsid w:val="00A34B45"/>
    <w:rsid w:val="00A40CA7"/>
    <w:rsid w:val="00A42723"/>
    <w:rsid w:val="00A46389"/>
    <w:rsid w:val="00A50FAF"/>
    <w:rsid w:val="00A60051"/>
    <w:rsid w:val="00A64A6D"/>
    <w:rsid w:val="00A66020"/>
    <w:rsid w:val="00A812AC"/>
    <w:rsid w:val="00AB02EE"/>
    <w:rsid w:val="00AB3F3A"/>
    <w:rsid w:val="00AD1640"/>
    <w:rsid w:val="00AD4EC9"/>
    <w:rsid w:val="00AD6FFC"/>
    <w:rsid w:val="00AD7C57"/>
    <w:rsid w:val="00AF31E6"/>
    <w:rsid w:val="00AF4150"/>
    <w:rsid w:val="00B0509A"/>
    <w:rsid w:val="00B0777A"/>
    <w:rsid w:val="00B120B2"/>
    <w:rsid w:val="00B14072"/>
    <w:rsid w:val="00B50340"/>
    <w:rsid w:val="00B5535A"/>
    <w:rsid w:val="00B65508"/>
    <w:rsid w:val="00B8517A"/>
    <w:rsid w:val="00BA6446"/>
    <w:rsid w:val="00BB7C13"/>
    <w:rsid w:val="00BC7C27"/>
    <w:rsid w:val="00BD47B7"/>
    <w:rsid w:val="00BD6CF3"/>
    <w:rsid w:val="00C135D5"/>
    <w:rsid w:val="00C22DCB"/>
    <w:rsid w:val="00C27DD6"/>
    <w:rsid w:val="00C3321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576"/>
    <w:rsid w:val="00C8624A"/>
    <w:rsid w:val="00C92258"/>
    <w:rsid w:val="00C92A2C"/>
    <w:rsid w:val="00CA5363"/>
    <w:rsid w:val="00CB4F76"/>
    <w:rsid w:val="00CB6D60"/>
    <w:rsid w:val="00CC5815"/>
    <w:rsid w:val="00CE24B8"/>
    <w:rsid w:val="00CE5849"/>
    <w:rsid w:val="00CF06EE"/>
    <w:rsid w:val="00D0388E"/>
    <w:rsid w:val="00D10432"/>
    <w:rsid w:val="00D11545"/>
    <w:rsid w:val="00D12F82"/>
    <w:rsid w:val="00D278F7"/>
    <w:rsid w:val="00D37550"/>
    <w:rsid w:val="00D40A29"/>
    <w:rsid w:val="00D45D27"/>
    <w:rsid w:val="00D62A1E"/>
    <w:rsid w:val="00D676E8"/>
    <w:rsid w:val="00D70B56"/>
    <w:rsid w:val="00D84044"/>
    <w:rsid w:val="00D86E57"/>
    <w:rsid w:val="00D9401D"/>
    <w:rsid w:val="00D96B24"/>
    <w:rsid w:val="00DE5B80"/>
    <w:rsid w:val="00E150E6"/>
    <w:rsid w:val="00E25C64"/>
    <w:rsid w:val="00E27A6A"/>
    <w:rsid w:val="00E33AE3"/>
    <w:rsid w:val="00E42955"/>
    <w:rsid w:val="00E57636"/>
    <w:rsid w:val="00E61903"/>
    <w:rsid w:val="00E64116"/>
    <w:rsid w:val="00E67500"/>
    <w:rsid w:val="00E93BE1"/>
    <w:rsid w:val="00E97AAC"/>
    <w:rsid w:val="00EA624B"/>
    <w:rsid w:val="00EB057D"/>
    <w:rsid w:val="00EB18E4"/>
    <w:rsid w:val="00EB2A6C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08C1"/>
    <w:rsid w:val="00F41C33"/>
    <w:rsid w:val="00F423F1"/>
    <w:rsid w:val="00F4792E"/>
    <w:rsid w:val="00F50543"/>
    <w:rsid w:val="00F53584"/>
    <w:rsid w:val="00F549E5"/>
    <w:rsid w:val="00F63F05"/>
    <w:rsid w:val="00F72368"/>
    <w:rsid w:val="00F821F6"/>
    <w:rsid w:val="00F84D49"/>
    <w:rsid w:val="00FB0768"/>
    <w:rsid w:val="00FC793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42191E8D"/>
  <w15:docId w15:val="{8EE10130-B9CD-4295-AC2A-1B6B7A756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32A7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745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C27DD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C27D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80A38-6DE4-47FE-9642-96D715646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2697</TotalTime>
  <Pages>25</Pages>
  <Words>9974</Words>
  <Characters>56853</Characters>
  <Application>Microsoft Office Word</Application>
  <DocSecurity>0</DocSecurity>
  <Lines>473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2022-01-11T09:41:00Z</dcterms:modified>
</cp:coreProperties>
</file>