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EDBE34" w14:textId="4DE001C3" w:rsidR="00E64116" w:rsidRPr="005817EC" w:rsidRDefault="00D775D1" w:rsidP="00EC1FB3">
      <w:pPr>
        <w:ind w:firstLine="0"/>
        <w:rPr>
          <w:b/>
          <w:bCs/>
          <w:rtl/>
        </w:rPr>
      </w:pPr>
      <w:r>
        <w:rPr>
          <w:b/>
          <w:bCs/>
          <w:rtl/>
        </w:rPr>
        <w:t>הכנסת העשרים-וארבע</w:t>
      </w:r>
    </w:p>
    <w:p w14:paraId="55A6B73E" w14:textId="77777777" w:rsidR="00A22C90" w:rsidRDefault="00A22C90" w:rsidP="00327BF8">
      <w:pPr>
        <w:ind w:firstLine="0"/>
        <w:outlineLvl w:val="0"/>
        <w:rPr>
          <w:b/>
          <w:bCs/>
          <w:rtl/>
        </w:rPr>
        <w:sectPr w:rsidR="00A22C90" w:rsidSect="00A421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30BC71" w14:textId="25B08662" w:rsidR="00E64116" w:rsidRPr="008713A4" w:rsidRDefault="00D775D1" w:rsidP="008320F6">
      <w:pPr>
        <w:ind w:firstLine="0"/>
        <w:rPr>
          <w:b/>
          <w:bCs/>
          <w:rtl/>
        </w:rPr>
      </w:pPr>
      <w:r>
        <w:rPr>
          <w:b/>
          <w:bCs/>
          <w:rtl/>
        </w:rPr>
        <w:t>מושב שני</w:t>
      </w:r>
    </w:p>
    <w:p w14:paraId="5AB9FB1D" w14:textId="77777777" w:rsidR="00E64116" w:rsidRPr="008713A4" w:rsidRDefault="00E64116" w:rsidP="0049458B">
      <w:pPr>
        <w:rPr>
          <w:rtl/>
        </w:rPr>
      </w:pPr>
    </w:p>
    <w:p w14:paraId="2BE36CFD" w14:textId="77777777" w:rsidR="00E64116" w:rsidRPr="008713A4" w:rsidRDefault="00E64116" w:rsidP="0049458B">
      <w:pPr>
        <w:rPr>
          <w:rtl/>
        </w:rPr>
      </w:pPr>
    </w:p>
    <w:p w14:paraId="4ED8FD80" w14:textId="77777777" w:rsidR="00E64116" w:rsidRPr="008713A4" w:rsidRDefault="00E64116" w:rsidP="007509A6">
      <w:pPr>
        <w:ind w:firstLine="0"/>
        <w:jc w:val="center"/>
        <w:rPr>
          <w:b/>
          <w:bCs/>
          <w:rtl/>
        </w:rPr>
      </w:pPr>
    </w:p>
    <w:p w14:paraId="7581FE4C" w14:textId="2EBCCC83" w:rsidR="00E64116" w:rsidRPr="008713A4" w:rsidRDefault="00D775D1" w:rsidP="008320F6">
      <w:pPr>
        <w:ind w:firstLine="0"/>
        <w:jc w:val="center"/>
        <w:outlineLvl w:val="0"/>
        <w:rPr>
          <w:b/>
          <w:bCs/>
          <w:rtl/>
        </w:rPr>
      </w:pPr>
      <w:r>
        <w:rPr>
          <w:b/>
          <w:bCs/>
          <w:rtl/>
        </w:rPr>
        <w:t>פרוטוקול</w:t>
      </w:r>
      <w:r w:rsidR="006A65F0">
        <w:rPr>
          <w:rFonts w:hint="cs"/>
          <w:b/>
          <w:bCs/>
          <w:rtl/>
        </w:rPr>
        <w:t xml:space="preserve"> מס'</w:t>
      </w:r>
      <w:r w:rsidR="00A4215E">
        <w:rPr>
          <w:rFonts w:hint="cs"/>
          <w:b/>
          <w:bCs/>
          <w:rtl/>
        </w:rPr>
        <w:t xml:space="preserve"> 78</w:t>
      </w:r>
      <w:bookmarkStart w:id="0" w:name="_GoBack"/>
      <w:bookmarkEnd w:id="0"/>
    </w:p>
    <w:p w14:paraId="1705B1E8" w14:textId="576D7505" w:rsidR="00E64116" w:rsidRPr="008713A4" w:rsidRDefault="00D775D1" w:rsidP="008320F6">
      <w:pPr>
        <w:ind w:firstLine="0"/>
        <w:jc w:val="center"/>
        <w:outlineLvl w:val="0"/>
        <w:rPr>
          <w:b/>
          <w:bCs/>
          <w:rtl/>
        </w:rPr>
      </w:pPr>
      <w:r>
        <w:rPr>
          <w:b/>
          <w:bCs/>
          <w:rtl/>
        </w:rPr>
        <w:t>מישיבת ועדת הפנים והגנת הסביבה</w:t>
      </w:r>
    </w:p>
    <w:p w14:paraId="5086D457" w14:textId="1EB7B507" w:rsidR="00E64116" w:rsidRPr="008713A4" w:rsidRDefault="00D775D1" w:rsidP="008320F6">
      <w:pPr>
        <w:ind w:firstLine="0"/>
        <w:jc w:val="center"/>
        <w:outlineLvl w:val="0"/>
        <w:rPr>
          <w:b/>
          <w:bCs/>
          <w:u w:val="single"/>
          <w:rtl/>
        </w:rPr>
      </w:pPr>
      <w:r>
        <w:rPr>
          <w:b/>
          <w:bCs/>
          <w:u w:val="single"/>
          <w:rtl/>
        </w:rPr>
        <w:t>יום שני, כ"ג בטבת התשפ"ב (27 בדצמבר 2021), שעה 10:0</w:t>
      </w:r>
      <w:r w:rsidR="006A65F0">
        <w:rPr>
          <w:rFonts w:hint="cs"/>
          <w:b/>
          <w:bCs/>
          <w:u w:val="single"/>
          <w:rtl/>
        </w:rPr>
        <w:t>8</w:t>
      </w:r>
    </w:p>
    <w:p w14:paraId="5F8CFD3F" w14:textId="77777777" w:rsidR="00E64116" w:rsidRPr="008713A4" w:rsidRDefault="00E64116" w:rsidP="008320F6">
      <w:pPr>
        <w:ind w:firstLine="0"/>
        <w:rPr>
          <w:rtl/>
        </w:rPr>
      </w:pPr>
    </w:p>
    <w:p w14:paraId="3EDC4C74" w14:textId="77777777" w:rsidR="00E64116" w:rsidRPr="008713A4" w:rsidRDefault="00E64116" w:rsidP="008320F6">
      <w:pPr>
        <w:ind w:firstLine="0"/>
        <w:rPr>
          <w:rtl/>
        </w:rPr>
      </w:pPr>
    </w:p>
    <w:p w14:paraId="246DCD91" w14:textId="77777777" w:rsidR="00E64116" w:rsidRPr="008713A4" w:rsidRDefault="00E64116" w:rsidP="008320F6">
      <w:pPr>
        <w:ind w:firstLine="0"/>
        <w:rPr>
          <w:rtl/>
        </w:rPr>
      </w:pPr>
    </w:p>
    <w:p w14:paraId="2373FB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90F126" w14:textId="1A514F6A" w:rsidR="00E64116" w:rsidRPr="008713A4" w:rsidRDefault="00D775D1" w:rsidP="00D775D1">
      <w:pPr>
        <w:spacing w:before="60"/>
        <w:ind w:firstLine="0"/>
        <w:rPr>
          <w:rtl/>
        </w:rPr>
      </w:pPr>
      <w:bookmarkStart w:id="1" w:name="ET_hatsach_625121_1"/>
      <w:r w:rsidRPr="00D775D1">
        <w:rPr>
          <w:rStyle w:val="TagStyle"/>
          <w:rtl/>
        </w:rPr>
        <w:t xml:space="preserve"> &lt;&lt; הצח &gt;&gt; </w:t>
      </w:r>
      <w:r w:rsidRPr="00D775D1">
        <w:rPr>
          <w:rtl/>
        </w:rPr>
        <w:t>הצעת חוק התכנון והבנייה (תיקון מס' 137) (אי-תחולת סעיף 157א – חיבור לחשמל, למים או לטלפון), התשפ"ב–2021, של ח"כ ווליד טאהא</w:t>
      </w:r>
      <w:r w:rsidRPr="00D775D1">
        <w:rPr>
          <w:rStyle w:val="TagStyle"/>
          <w:rtl/>
        </w:rPr>
        <w:t xml:space="preserve"> &lt;&lt; הצח &gt;&gt;</w:t>
      </w:r>
      <w:r w:rsidR="00FC2EC7">
        <w:rPr>
          <w:rtl/>
        </w:rPr>
        <w:t xml:space="preserve"> </w:t>
      </w:r>
      <w:bookmarkEnd w:id="1"/>
    </w:p>
    <w:p w14:paraId="5A7FFF51" w14:textId="0EE0E1B4" w:rsidR="00E64116" w:rsidRDefault="00E64116" w:rsidP="007C693F">
      <w:pPr>
        <w:spacing w:before="60"/>
        <w:ind w:firstLine="0"/>
        <w:rPr>
          <w:rtl/>
        </w:rPr>
      </w:pPr>
    </w:p>
    <w:p w14:paraId="643F5E7A" w14:textId="77777777" w:rsidR="00D775D1" w:rsidRPr="008713A4" w:rsidRDefault="00D775D1" w:rsidP="007C693F">
      <w:pPr>
        <w:spacing w:before="60"/>
        <w:ind w:firstLine="0"/>
        <w:rPr>
          <w:rtl/>
        </w:rPr>
      </w:pPr>
    </w:p>
    <w:p w14:paraId="7B72AF52" w14:textId="77777777" w:rsidR="00E64116" w:rsidRPr="008713A4" w:rsidRDefault="00E64116" w:rsidP="00EC1FB3">
      <w:pPr>
        <w:ind w:firstLine="0"/>
        <w:outlineLvl w:val="1"/>
        <w:rPr>
          <w:b/>
          <w:bCs/>
          <w:u w:val="single"/>
          <w:rtl/>
        </w:rPr>
      </w:pPr>
      <w:r w:rsidRPr="008713A4">
        <w:rPr>
          <w:b/>
          <w:bCs/>
          <w:u w:val="single"/>
          <w:rtl/>
        </w:rPr>
        <w:t>נכחו:</w:t>
      </w:r>
    </w:p>
    <w:p w14:paraId="79BCE8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2BBA5C" w14:textId="0AF4CF9C" w:rsidR="00E64116" w:rsidRPr="00AA56AC" w:rsidRDefault="00D775D1" w:rsidP="00EC1FB3">
      <w:pPr>
        <w:ind w:firstLine="0"/>
        <w:rPr>
          <w:rtl/>
        </w:rPr>
      </w:pPr>
      <w:r w:rsidRPr="00AA56AC">
        <w:rPr>
          <w:rtl/>
        </w:rPr>
        <w:t>ווליד טאהא – היו"ר</w:t>
      </w:r>
    </w:p>
    <w:p w14:paraId="6CCD3B4E" w14:textId="146D1CFD" w:rsidR="00D775D1" w:rsidRPr="00AA56AC" w:rsidRDefault="00D775D1" w:rsidP="00EC1FB3">
      <w:pPr>
        <w:ind w:firstLine="0"/>
        <w:rPr>
          <w:rtl/>
        </w:rPr>
      </w:pPr>
      <w:r w:rsidRPr="00AA56AC">
        <w:rPr>
          <w:rtl/>
        </w:rPr>
        <w:t>סמי אבו שחאדה</w:t>
      </w:r>
    </w:p>
    <w:p w14:paraId="38FDCF4E" w14:textId="2A5D6FF8" w:rsidR="00D775D1" w:rsidRPr="00AA56AC" w:rsidRDefault="00D775D1" w:rsidP="00EC1FB3">
      <w:pPr>
        <w:ind w:firstLine="0"/>
        <w:rPr>
          <w:rtl/>
        </w:rPr>
      </w:pPr>
      <w:r w:rsidRPr="00AA56AC">
        <w:rPr>
          <w:rtl/>
        </w:rPr>
        <w:t>ישראל אייכלר</w:t>
      </w:r>
    </w:p>
    <w:p w14:paraId="5D9D428D" w14:textId="5C0CBF44" w:rsidR="00D775D1" w:rsidRPr="00AA56AC" w:rsidRDefault="00D775D1" w:rsidP="00EC1FB3">
      <w:pPr>
        <w:ind w:firstLine="0"/>
        <w:rPr>
          <w:rtl/>
        </w:rPr>
      </w:pPr>
      <w:r w:rsidRPr="00AA56AC">
        <w:rPr>
          <w:rtl/>
        </w:rPr>
        <w:t>זאב בנימין בגין</w:t>
      </w:r>
    </w:p>
    <w:p w14:paraId="43C002B3" w14:textId="6C659E5E" w:rsidR="00D775D1" w:rsidRPr="00AA56AC" w:rsidRDefault="00D775D1" w:rsidP="00EC1FB3">
      <w:pPr>
        <w:ind w:firstLine="0"/>
        <w:rPr>
          <w:rtl/>
        </w:rPr>
      </w:pPr>
      <w:bookmarkStart w:id="2" w:name="_ETM_Q1_3669803"/>
      <w:bookmarkStart w:id="3" w:name="_ETM_Q1_3669986"/>
      <w:bookmarkStart w:id="4" w:name="_ETM_Q1_3670448"/>
      <w:bookmarkStart w:id="5" w:name="_ETM_Q1_3665768"/>
      <w:bookmarkStart w:id="6" w:name="_ETM_Q1_3664733"/>
      <w:bookmarkStart w:id="7" w:name="_ETM_Q1_3661150"/>
      <w:r w:rsidRPr="00AA56AC">
        <w:rPr>
          <w:rtl/>
        </w:rPr>
        <w:t>איתן</w:t>
      </w:r>
      <w:bookmarkEnd w:id="2"/>
      <w:bookmarkEnd w:id="3"/>
      <w:bookmarkEnd w:id="4"/>
      <w:bookmarkEnd w:id="5"/>
      <w:bookmarkEnd w:id="6"/>
      <w:bookmarkEnd w:id="7"/>
      <w:r w:rsidRPr="00AA56AC">
        <w:rPr>
          <w:rtl/>
        </w:rPr>
        <w:t xml:space="preserve"> גינזבורג</w:t>
      </w:r>
    </w:p>
    <w:p w14:paraId="117969B2" w14:textId="05B46282" w:rsidR="00D775D1" w:rsidRPr="00AA56AC" w:rsidRDefault="00D775D1" w:rsidP="00EC1FB3">
      <w:pPr>
        <w:ind w:firstLine="0"/>
        <w:rPr>
          <w:rtl/>
        </w:rPr>
      </w:pPr>
      <w:r w:rsidRPr="00AA56AC">
        <w:rPr>
          <w:rtl/>
        </w:rPr>
        <w:t>רון כץ</w:t>
      </w:r>
    </w:p>
    <w:p w14:paraId="7433CACC" w14:textId="1FA99B4B" w:rsidR="00D775D1" w:rsidRPr="00AA56AC" w:rsidRDefault="00D775D1" w:rsidP="00EC1FB3">
      <w:pPr>
        <w:ind w:firstLine="0"/>
        <w:rPr>
          <w:rtl/>
        </w:rPr>
      </w:pPr>
      <w:r w:rsidRPr="00AA56AC">
        <w:rPr>
          <w:rtl/>
        </w:rPr>
        <w:t>יוראי להב הרצנו</w:t>
      </w:r>
    </w:p>
    <w:p w14:paraId="36EC023A" w14:textId="006BA321" w:rsidR="00D775D1" w:rsidRPr="00AA56AC" w:rsidRDefault="00D775D1" w:rsidP="00EC1FB3">
      <w:pPr>
        <w:ind w:firstLine="0"/>
        <w:rPr>
          <w:rtl/>
        </w:rPr>
      </w:pPr>
      <w:r w:rsidRPr="00AA56AC">
        <w:rPr>
          <w:rtl/>
        </w:rPr>
        <w:t>שרון רופא אופיר</w:t>
      </w:r>
    </w:p>
    <w:p w14:paraId="3C5DDDAA" w14:textId="3B7A2B06" w:rsidR="00D775D1" w:rsidRPr="00AA56AC" w:rsidRDefault="00D775D1" w:rsidP="00EC1FB3">
      <w:pPr>
        <w:ind w:firstLine="0"/>
        <w:rPr>
          <w:rtl/>
        </w:rPr>
      </w:pPr>
      <w:r w:rsidRPr="00AA56AC">
        <w:rPr>
          <w:rtl/>
        </w:rPr>
        <w:t>מוסי רז</w:t>
      </w:r>
    </w:p>
    <w:p w14:paraId="58D15188" w14:textId="77777777" w:rsidR="00D775D1" w:rsidRPr="008713A4" w:rsidRDefault="00D775D1" w:rsidP="00EC1FB3">
      <w:pPr>
        <w:ind w:firstLine="0"/>
        <w:rPr>
          <w:u w:val="single"/>
        </w:rPr>
      </w:pPr>
    </w:p>
    <w:p w14:paraId="2B9955A2" w14:textId="77777777" w:rsidR="00E64116" w:rsidRDefault="00E64116" w:rsidP="00DE5B80">
      <w:pPr>
        <w:ind w:firstLine="0"/>
        <w:rPr>
          <w:rtl/>
        </w:rPr>
      </w:pPr>
    </w:p>
    <w:p w14:paraId="3476E525" w14:textId="77777777" w:rsidR="000C47F5" w:rsidRDefault="000C47F5" w:rsidP="00EC1FB3">
      <w:pPr>
        <w:ind w:firstLine="0"/>
        <w:outlineLvl w:val="1"/>
        <w:rPr>
          <w:b/>
          <w:bCs/>
          <w:u w:val="single"/>
          <w:rtl/>
        </w:rPr>
      </w:pPr>
      <w:r w:rsidRPr="000C47F5">
        <w:rPr>
          <w:rFonts w:hint="cs"/>
          <w:b/>
          <w:bCs/>
          <w:u w:val="single"/>
          <w:rtl/>
        </w:rPr>
        <w:t>חברי הכנסת:</w:t>
      </w:r>
    </w:p>
    <w:p w14:paraId="5E4BFC68" w14:textId="77777777" w:rsidR="00FC5304" w:rsidRDefault="00FC5304" w:rsidP="00DE5B80">
      <w:pPr>
        <w:ind w:firstLine="0"/>
        <w:rPr>
          <w:rtl/>
        </w:rPr>
      </w:pPr>
      <w:r>
        <w:rPr>
          <w:rFonts w:hint="cs"/>
          <w:rtl/>
        </w:rPr>
        <w:t>משה אבוטבול</w:t>
      </w:r>
    </w:p>
    <w:p w14:paraId="72ED08BB" w14:textId="77777777" w:rsidR="009E57E6" w:rsidRDefault="009E57E6" w:rsidP="00DE5B80">
      <w:pPr>
        <w:ind w:firstLine="0"/>
        <w:rPr>
          <w:rtl/>
        </w:rPr>
      </w:pPr>
      <w:r>
        <w:rPr>
          <w:rFonts w:hint="cs"/>
          <w:rtl/>
        </w:rPr>
        <w:t>איתמר בן גביר</w:t>
      </w:r>
    </w:p>
    <w:p w14:paraId="553A13AC" w14:textId="1893A351" w:rsidR="00FC5304" w:rsidRDefault="00FC5304" w:rsidP="00DE5B80">
      <w:pPr>
        <w:ind w:firstLine="0"/>
        <w:rPr>
          <w:rtl/>
        </w:rPr>
      </w:pPr>
      <w:r>
        <w:rPr>
          <w:rFonts w:hint="cs"/>
          <w:rtl/>
        </w:rPr>
        <w:t>פטין מולא</w:t>
      </w:r>
    </w:p>
    <w:p w14:paraId="7D46E9D9" w14:textId="33414BF7" w:rsidR="00FA7321" w:rsidRDefault="00FA7321" w:rsidP="00FA7321">
      <w:pPr>
        <w:ind w:firstLine="0"/>
        <w:rPr>
          <w:rtl/>
        </w:rPr>
      </w:pPr>
      <w:r>
        <w:rPr>
          <w:rFonts w:hint="cs"/>
          <w:rtl/>
        </w:rPr>
        <w:t>מיכאל מלכיאלי</w:t>
      </w:r>
    </w:p>
    <w:p w14:paraId="6B0C0856" w14:textId="552189D7" w:rsidR="00FA7321" w:rsidRDefault="00FA7321" w:rsidP="00FA7321">
      <w:pPr>
        <w:ind w:firstLine="0"/>
        <w:rPr>
          <w:rtl/>
        </w:rPr>
      </w:pPr>
      <w:r>
        <w:rPr>
          <w:rFonts w:hint="cs"/>
          <w:rtl/>
        </w:rPr>
        <w:t>מופיד מרעי</w:t>
      </w:r>
    </w:p>
    <w:p w14:paraId="49ECE782" w14:textId="5C15D0D2" w:rsidR="00FA7321" w:rsidRDefault="00FA7321" w:rsidP="00FA7321">
      <w:pPr>
        <w:ind w:firstLine="0"/>
        <w:rPr>
          <w:rtl/>
        </w:rPr>
      </w:pPr>
      <w:r>
        <w:rPr>
          <w:rFonts w:hint="cs"/>
          <w:rtl/>
        </w:rPr>
        <w:t>אורית</w:t>
      </w:r>
      <w:r w:rsidR="009A2E00">
        <w:rPr>
          <w:rFonts w:hint="cs"/>
          <w:rtl/>
        </w:rPr>
        <w:t xml:space="preserve"> מלכה</w:t>
      </w:r>
      <w:r>
        <w:rPr>
          <w:rFonts w:hint="cs"/>
          <w:rtl/>
        </w:rPr>
        <w:t xml:space="preserve"> סטרוק</w:t>
      </w:r>
    </w:p>
    <w:p w14:paraId="7EA92FE3" w14:textId="7AEBC15D" w:rsidR="00FA7321" w:rsidRDefault="00FA7321" w:rsidP="00FA7321">
      <w:pPr>
        <w:ind w:firstLine="0"/>
        <w:rPr>
          <w:rtl/>
        </w:rPr>
      </w:pPr>
      <w:r>
        <w:rPr>
          <w:rFonts w:hint="cs"/>
          <w:rtl/>
        </w:rPr>
        <w:t>בצלאל סמוטריץ'</w:t>
      </w:r>
    </w:p>
    <w:p w14:paraId="0E5325D4" w14:textId="093351BA" w:rsidR="00FA7321" w:rsidRDefault="00FA7321" w:rsidP="00FA7321">
      <w:pPr>
        <w:ind w:firstLine="0"/>
        <w:rPr>
          <w:rtl/>
        </w:rPr>
      </w:pPr>
      <w:r>
        <w:rPr>
          <w:rFonts w:hint="cs"/>
          <w:rtl/>
        </w:rPr>
        <w:t>אוסאמה סעדי</w:t>
      </w:r>
    </w:p>
    <w:p w14:paraId="29911A03" w14:textId="34C5CD96" w:rsidR="00FA7321" w:rsidRDefault="00FA7321" w:rsidP="00FA7321">
      <w:pPr>
        <w:ind w:firstLine="0"/>
        <w:rPr>
          <w:rtl/>
        </w:rPr>
      </w:pPr>
      <w:r>
        <w:rPr>
          <w:rFonts w:hint="cs"/>
          <w:rtl/>
        </w:rPr>
        <w:t>יצחק פינדרוס</w:t>
      </w:r>
    </w:p>
    <w:p w14:paraId="236CC551" w14:textId="0814E32E" w:rsidR="00FA7321" w:rsidRDefault="00FA7321" w:rsidP="00FA7321">
      <w:pPr>
        <w:ind w:firstLine="0"/>
        <w:rPr>
          <w:rtl/>
        </w:rPr>
      </w:pPr>
      <w:r>
        <w:rPr>
          <w:rFonts w:hint="cs"/>
          <w:rtl/>
        </w:rPr>
        <w:t>יואב קיש</w:t>
      </w:r>
    </w:p>
    <w:p w14:paraId="245C0C91" w14:textId="658F1AFC" w:rsidR="00490975" w:rsidRDefault="00490975" w:rsidP="00FA7321">
      <w:pPr>
        <w:ind w:firstLine="0"/>
        <w:rPr>
          <w:rtl/>
        </w:rPr>
      </w:pPr>
      <w:r>
        <w:rPr>
          <w:rFonts w:hint="cs"/>
          <w:rtl/>
        </w:rPr>
        <w:t>שלמה קרעי</w:t>
      </w:r>
    </w:p>
    <w:p w14:paraId="07823762" w14:textId="6967B530" w:rsidR="00FA7321" w:rsidRDefault="00FA7321" w:rsidP="00FA7321">
      <w:pPr>
        <w:ind w:firstLine="0"/>
        <w:rPr>
          <w:rtl/>
        </w:rPr>
      </w:pPr>
      <w:r>
        <w:rPr>
          <w:rFonts w:hint="cs"/>
          <w:rtl/>
        </w:rPr>
        <w:t>ג'ידא רינאוי זועבי</w:t>
      </w:r>
    </w:p>
    <w:p w14:paraId="02BED38B" w14:textId="3590DB0A" w:rsidR="00FA7321" w:rsidRDefault="00FA7321" w:rsidP="00FA7321">
      <w:pPr>
        <w:ind w:firstLine="0"/>
        <w:rPr>
          <w:rtl/>
        </w:rPr>
      </w:pPr>
      <w:r>
        <w:rPr>
          <w:rFonts w:hint="cs"/>
          <w:rtl/>
        </w:rPr>
        <w:t>עמיחי שיקלי</w:t>
      </w:r>
    </w:p>
    <w:p w14:paraId="112FF1D7" w14:textId="77777777" w:rsidR="000B1087" w:rsidRPr="0082136D" w:rsidRDefault="000B1087" w:rsidP="00FA7321">
      <w:pPr>
        <w:ind w:firstLine="0"/>
        <w:rPr>
          <w:rtl/>
        </w:rPr>
      </w:pPr>
    </w:p>
    <w:p w14:paraId="7CC7F580" w14:textId="77777777" w:rsidR="002E5E31" w:rsidRPr="000C47F5" w:rsidRDefault="002E5E31" w:rsidP="00DE5B80">
      <w:pPr>
        <w:ind w:firstLine="0"/>
        <w:rPr>
          <w:b/>
          <w:bCs/>
          <w:u w:val="single"/>
          <w:rtl/>
        </w:rPr>
      </w:pPr>
    </w:p>
    <w:p w14:paraId="1E222E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552"/>
      </w:tblGrid>
      <w:tr w:rsidR="00AA56AC" w14:paraId="3F72E8C4" w14:textId="77777777" w:rsidTr="00AA56AC">
        <w:tc>
          <w:tcPr>
            <w:tcW w:w="0" w:type="auto"/>
            <w:shd w:val="clear" w:color="auto" w:fill="auto"/>
          </w:tcPr>
          <w:p w14:paraId="51AFFD15" w14:textId="637B16B0" w:rsidR="00AA56AC" w:rsidRDefault="00AA56AC" w:rsidP="00DE5B80">
            <w:pPr>
              <w:ind w:firstLine="0"/>
              <w:rPr>
                <w:rtl/>
              </w:rPr>
            </w:pPr>
            <w:r>
              <w:rPr>
                <w:rtl/>
              </w:rPr>
              <w:t>אפרת ברנד</w:t>
            </w:r>
          </w:p>
        </w:tc>
        <w:tc>
          <w:tcPr>
            <w:tcW w:w="0" w:type="auto"/>
            <w:shd w:val="clear" w:color="auto" w:fill="auto"/>
          </w:tcPr>
          <w:p w14:paraId="678CE8B1" w14:textId="04223CE0" w:rsidR="00AA56AC" w:rsidRDefault="00AA56AC" w:rsidP="00DE5B80">
            <w:pPr>
              <w:ind w:firstLine="0"/>
              <w:rPr>
                <w:rtl/>
              </w:rPr>
            </w:pPr>
            <w:r>
              <w:rPr>
                <w:rtl/>
              </w:rPr>
              <w:t>–</w:t>
            </w:r>
          </w:p>
        </w:tc>
        <w:tc>
          <w:tcPr>
            <w:tcW w:w="0" w:type="auto"/>
            <w:shd w:val="clear" w:color="auto" w:fill="auto"/>
          </w:tcPr>
          <w:p w14:paraId="23C7B4E1" w14:textId="3086162C" w:rsidR="00AA56AC" w:rsidRDefault="00AA56AC" w:rsidP="00DE5B80">
            <w:pPr>
              <w:ind w:firstLine="0"/>
              <w:rPr>
                <w:rtl/>
              </w:rPr>
            </w:pPr>
            <w:r>
              <w:rPr>
                <w:rtl/>
              </w:rPr>
              <w:t>עו"ד, סגנית היועצת המשפטית, מינהל התכנון</w:t>
            </w:r>
          </w:p>
        </w:tc>
      </w:tr>
      <w:tr w:rsidR="00AA56AC" w14:paraId="1D0D7C81" w14:textId="77777777" w:rsidTr="00AA56AC">
        <w:tc>
          <w:tcPr>
            <w:tcW w:w="0" w:type="auto"/>
            <w:shd w:val="clear" w:color="auto" w:fill="auto"/>
          </w:tcPr>
          <w:p w14:paraId="3658768E" w14:textId="230D63B0" w:rsidR="00AA56AC" w:rsidRDefault="00AA56AC" w:rsidP="00DE5B80">
            <w:pPr>
              <w:ind w:firstLine="0"/>
              <w:rPr>
                <w:rtl/>
              </w:rPr>
            </w:pPr>
            <w:r>
              <w:rPr>
                <w:rtl/>
              </w:rPr>
              <w:t>בנימין ארביב</w:t>
            </w:r>
          </w:p>
        </w:tc>
        <w:tc>
          <w:tcPr>
            <w:tcW w:w="0" w:type="auto"/>
            <w:shd w:val="clear" w:color="auto" w:fill="auto"/>
          </w:tcPr>
          <w:p w14:paraId="7AC8E6C5" w14:textId="53B61846" w:rsidR="00AA56AC" w:rsidRDefault="00AA56AC" w:rsidP="00DE5B80">
            <w:pPr>
              <w:ind w:firstLine="0"/>
              <w:rPr>
                <w:rtl/>
              </w:rPr>
            </w:pPr>
            <w:r>
              <w:rPr>
                <w:rtl/>
              </w:rPr>
              <w:t>–</w:t>
            </w:r>
          </w:p>
        </w:tc>
        <w:tc>
          <w:tcPr>
            <w:tcW w:w="0" w:type="auto"/>
            <w:shd w:val="clear" w:color="auto" w:fill="auto"/>
          </w:tcPr>
          <w:p w14:paraId="084A14D2" w14:textId="0BCE1E42" w:rsidR="00AA56AC" w:rsidRDefault="00AA56AC" w:rsidP="00DE5B80">
            <w:pPr>
              <w:ind w:firstLine="0"/>
              <w:rPr>
                <w:rtl/>
              </w:rPr>
            </w:pPr>
            <w:r>
              <w:rPr>
                <w:rtl/>
              </w:rPr>
              <w:t>עו"ד, סגן היועצת המשפטית, מינהל התכנון</w:t>
            </w:r>
          </w:p>
        </w:tc>
      </w:tr>
      <w:tr w:rsidR="00AA56AC" w14:paraId="61936E71" w14:textId="77777777" w:rsidTr="00AA56AC">
        <w:tc>
          <w:tcPr>
            <w:tcW w:w="0" w:type="auto"/>
            <w:shd w:val="clear" w:color="auto" w:fill="auto"/>
          </w:tcPr>
          <w:p w14:paraId="296E2DE4" w14:textId="7D6B81DF" w:rsidR="00AA56AC" w:rsidRDefault="00AA56AC" w:rsidP="00DE5B80">
            <w:pPr>
              <w:ind w:firstLine="0"/>
              <w:rPr>
                <w:rtl/>
              </w:rPr>
            </w:pPr>
            <w:r>
              <w:rPr>
                <w:rtl/>
              </w:rPr>
              <w:t>יגאל גוטשל</w:t>
            </w:r>
          </w:p>
        </w:tc>
        <w:tc>
          <w:tcPr>
            <w:tcW w:w="0" w:type="auto"/>
            <w:shd w:val="clear" w:color="auto" w:fill="auto"/>
          </w:tcPr>
          <w:p w14:paraId="02E3532E" w14:textId="2062352F" w:rsidR="00AA56AC" w:rsidRDefault="00AA56AC" w:rsidP="00DE5B80">
            <w:pPr>
              <w:ind w:firstLine="0"/>
              <w:rPr>
                <w:rtl/>
              </w:rPr>
            </w:pPr>
            <w:r>
              <w:rPr>
                <w:rtl/>
              </w:rPr>
              <w:t>–</w:t>
            </w:r>
          </w:p>
        </w:tc>
        <w:tc>
          <w:tcPr>
            <w:tcW w:w="0" w:type="auto"/>
            <w:shd w:val="clear" w:color="auto" w:fill="auto"/>
          </w:tcPr>
          <w:p w14:paraId="65FACCE6" w14:textId="729F1893" w:rsidR="00AA56AC" w:rsidRDefault="00AA56AC" w:rsidP="00DE5B80">
            <w:pPr>
              <w:ind w:firstLine="0"/>
              <w:rPr>
                <w:rtl/>
              </w:rPr>
            </w:pPr>
            <w:r>
              <w:rPr>
                <w:rtl/>
              </w:rPr>
              <w:t>רפרנט הגנת הסביבה, אגף תקציבים, משרד האוצר</w:t>
            </w:r>
          </w:p>
        </w:tc>
      </w:tr>
      <w:tr w:rsidR="00AA56AC" w14:paraId="4329F663" w14:textId="77777777" w:rsidTr="00AA56AC">
        <w:tc>
          <w:tcPr>
            <w:tcW w:w="0" w:type="auto"/>
            <w:shd w:val="clear" w:color="auto" w:fill="auto"/>
          </w:tcPr>
          <w:p w14:paraId="7000E28E" w14:textId="5C7EAAB3" w:rsidR="00AA56AC" w:rsidRDefault="00AA56AC" w:rsidP="00DE5B80">
            <w:pPr>
              <w:ind w:firstLine="0"/>
              <w:rPr>
                <w:rtl/>
              </w:rPr>
            </w:pPr>
            <w:r>
              <w:rPr>
                <w:rtl/>
              </w:rPr>
              <w:t>רוסלאן עותמאן</w:t>
            </w:r>
          </w:p>
        </w:tc>
        <w:tc>
          <w:tcPr>
            <w:tcW w:w="0" w:type="auto"/>
            <w:shd w:val="clear" w:color="auto" w:fill="auto"/>
          </w:tcPr>
          <w:p w14:paraId="6D0044F0" w14:textId="02677311" w:rsidR="00AA56AC" w:rsidRDefault="00AA56AC" w:rsidP="00DE5B80">
            <w:pPr>
              <w:ind w:firstLine="0"/>
              <w:rPr>
                <w:rtl/>
              </w:rPr>
            </w:pPr>
            <w:r>
              <w:rPr>
                <w:rtl/>
              </w:rPr>
              <w:t>–</w:t>
            </w:r>
          </w:p>
        </w:tc>
        <w:tc>
          <w:tcPr>
            <w:tcW w:w="0" w:type="auto"/>
            <w:shd w:val="clear" w:color="auto" w:fill="auto"/>
          </w:tcPr>
          <w:p w14:paraId="3E61A5FF" w14:textId="55B60514" w:rsidR="00AA56AC" w:rsidRDefault="00AA56AC" w:rsidP="00DE5B80">
            <w:pPr>
              <w:ind w:firstLine="0"/>
              <w:rPr>
                <w:rtl/>
              </w:rPr>
            </w:pPr>
            <w:r>
              <w:rPr>
                <w:rtl/>
              </w:rPr>
              <w:t>עו"ד, רפרנט תכנון ובניה, משרד המשפטים</w:t>
            </w:r>
          </w:p>
        </w:tc>
      </w:tr>
      <w:tr w:rsidR="005F6F8A" w14:paraId="34DB5EE3" w14:textId="77777777" w:rsidTr="00AA56AC">
        <w:tc>
          <w:tcPr>
            <w:tcW w:w="0" w:type="auto"/>
            <w:shd w:val="clear" w:color="auto" w:fill="auto"/>
          </w:tcPr>
          <w:p w14:paraId="7C087002" w14:textId="78FB653B" w:rsidR="005F6F8A" w:rsidRDefault="005F6F8A" w:rsidP="005F6F8A">
            <w:pPr>
              <w:ind w:firstLine="0"/>
              <w:rPr>
                <w:rtl/>
              </w:rPr>
            </w:pPr>
            <w:r>
              <w:rPr>
                <w:rtl/>
              </w:rPr>
              <w:t>מאיר דויטש</w:t>
            </w:r>
          </w:p>
        </w:tc>
        <w:tc>
          <w:tcPr>
            <w:tcW w:w="0" w:type="auto"/>
            <w:shd w:val="clear" w:color="auto" w:fill="auto"/>
          </w:tcPr>
          <w:p w14:paraId="6ABDF117" w14:textId="5F677EF8" w:rsidR="005F6F8A" w:rsidRDefault="005F6F8A" w:rsidP="005F6F8A">
            <w:pPr>
              <w:ind w:firstLine="0"/>
              <w:rPr>
                <w:rtl/>
              </w:rPr>
            </w:pPr>
            <w:r>
              <w:rPr>
                <w:rtl/>
              </w:rPr>
              <w:t>–</w:t>
            </w:r>
          </w:p>
        </w:tc>
        <w:tc>
          <w:tcPr>
            <w:tcW w:w="0" w:type="auto"/>
            <w:shd w:val="clear" w:color="auto" w:fill="auto"/>
          </w:tcPr>
          <w:p w14:paraId="13D6DCA5" w14:textId="207ED7B9" w:rsidR="005F6F8A" w:rsidRDefault="005F6F8A" w:rsidP="005F6F8A">
            <w:pPr>
              <w:ind w:firstLine="0"/>
              <w:rPr>
                <w:rtl/>
              </w:rPr>
            </w:pPr>
            <w:r>
              <w:rPr>
                <w:rtl/>
              </w:rPr>
              <w:t>מנכ"ל, תנועת רגבים</w:t>
            </w:r>
          </w:p>
        </w:tc>
      </w:tr>
    </w:tbl>
    <w:p w14:paraId="206A5FB1" w14:textId="1744ACB3" w:rsidR="00E64116" w:rsidRPr="008713A4" w:rsidRDefault="00E64116" w:rsidP="00DE5B80">
      <w:pPr>
        <w:ind w:firstLine="0"/>
        <w:rPr>
          <w:rtl/>
        </w:rPr>
      </w:pPr>
    </w:p>
    <w:p w14:paraId="2BE5CE63" w14:textId="77777777" w:rsidR="00E64116" w:rsidRDefault="00E64116" w:rsidP="00DE5B80">
      <w:pPr>
        <w:ind w:firstLine="0"/>
        <w:rPr>
          <w:rtl/>
        </w:rPr>
      </w:pPr>
    </w:p>
    <w:p w14:paraId="2A2B7193" w14:textId="42EDA90F" w:rsidR="00D37550" w:rsidRDefault="00D37550" w:rsidP="00DE5B80">
      <w:pPr>
        <w:ind w:firstLine="0"/>
        <w:rPr>
          <w:rtl/>
        </w:rPr>
      </w:pPr>
    </w:p>
    <w:p w14:paraId="327B784C" w14:textId="77777777" w:rsidR="00AA56AC" w:rsidRPr="008713A4" w:rsidRDefault="00AA56AC" w:rsidP="00DE5B80">
      <w:pPr>
        <w:ind w:firstLine="0"/>
        <w:rPr>
          <w:rtl/>
        </w:rPr>
      </w:pPr>
    </w:p>
    <w:p w14:paraId="5FB0E46D" w14:textId="77777777" w:rsidR="00E64116" w:rsidRPr="008713A4" w:rsidRDefault="00E64116" w:rsidP="00D40A29">
      <w:pPr>
        <w:ind w:firstLine="0"/>
        <w:outlineLvl w:val="1"/>
        <w:rPr>
          <w:rtl/>
        </w:rPr>
      </w:pPr>
      <w:bookmarkStart w:id="8" w:name="_ETM_Q1_4263038"/>
      <w:bookmarkStart w:id="9" w:name="_ETM_Q1_4258466"/>
      <w:r w:rsidRPr="008713A4">
        <w:rPr>
          <w:rFonts w:hint="cs"/>
          <w:b/>
          <w:bCs/>
          <w:u w:val="single"/>
          <w:rtl/>
        </w:rPr>
        <w:t>ייעוץ משפטי:</w:t>
      </w:r>
      <w:r w:rsidRPr="008713A4">
        <w:rPr>
          <w:rFonts w:hint="cs"/>
          <w:rtl/>
        </w:rPr>
        <w:t xml:space="preserve"> </w:t>
      </w:r>
    </w:p>
    <w:p w14:paraId="278BD8BE" w14:textId="4D7E49DE" w:rsidR="009E57E6" w:rsidRDefault="00D775D1" w:rsidP="009E57E6">
      <w:pPr>
        <w:ind w:firstLine="0"/>
      </w:pPr>
      <w:r>
        <w:rPr>
          <w:rtl/>
        </w:rPr>
        <w:t>תומר רוזנר</w:t>
      </w:r>
      <w:r w:rsidR="009E57E6">
        <w:rPr>
          <w:rFonts w:hint="cs"/>
          <w:rtl/>
        </w:rPr>
        <w:t xml:space="preserve"> </w:t>
      </w:r>
    </w:p>
    <w:p w14:paraId="505F5D17" w14:textId="0D3DB84F" w:rsidR="001F237E" w:rsidRDefault="001F237E" w:rsidP="001F237E">
      <w:pPr>
        <w:ind w:firstLine="0"/>
        <w:rPr>
          <w:rtl/>
        </w:rPr>
      </w:pPr>
      <w:r>
        <w:rPr>
          <w:rFonts w:hint="cs"/>
          <w:rtl/>
        </w:rPr>
        <w:t>רעות בינג</w:t>
      </w:r>
    </w:p>
    <w:p w14:paraId="00E4A690" w14:textId="77777777" w:rsidR="001F237E" w:rsidRPr="008713A4" w:rsidRDefault="001F237E" w:rsidP="009E57E6">
      <w:pPr>
        <w:ind w:firstLine="0"/>
      </w:pPr>
    </w:p>
    <w:bookmarkEnd w:id="8"/>
    <w:bookmarkEnd w:id="9"/>
    <w:p w14:paraId="1FDD31E1" w14:textId="77777777" w:rsidR="00E64116" w:rsidRPr="008713A4" w:rsidRDefault="00E64116" w:rsidP="00DE5B80">
      <w:pPr>
        <w:ind w:firstLine="0"/>
        <w:rPr>
          <w:rtl/>
        </w:rPr>
      </w:pPr>
    </w:p>
    <w:p w14:paraId="03CF4841" w14:textId="2D89C14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138BFA" w14:textId="70E8419C" w:rsidR="00E64116" w:rsidRPr="008713A4" w:rsidRDefault="00D775D1" w:rsidP="00D40A29">
      <w:pPr>
        <w:ind w:firstLine="0"/>
        <w:rPr>
          <w:u w:val="single"/>
        </w:rPr>
      </w:pPr>
      <w:r>
        <w:rPr>
          <w:rtl/>
        </w:rPr>
        <w:t>לאה קריכלי</w:t>
      </w:r>
    </w:p>
    <w:p w14:paraId="02EDCFAA" w14:textId="77777777" w:rsidR="00E64116" w:rsidRPr="008713A4" w:rsidRDefault="00E64116" w:rsidP="00DE5B80">
      <w:pPr>
        <w:ind w:firstLine="0"/>
        <w:rPr>
          <w:rtl/>
        </w:rPr>
      </w:pPr>
    </w:p>
    <w:p w14:paraId="784458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F35D91" w14:textId="1774C7B8" w:rsidR="00E64116" w:rsidRDefault="00560F13" w:rsidP="008320F6">
      <w:pPr>
        <w:ind w:firstLine="0"/>
        <w:rPr>
          <w:rtl/>
        </w:rPr>
      </w:pPr>
      <w:r>
        <w:rPr>
          <w:rFonts w:hint="cs"/>
          <w:rtl/>
        </w:rPr>
        <w:t>חיה הורביץ-בכר</w:t>
      </w:r>
      <w:r w:rsidR="005D31F5">
        <w:rPr>
          <w:rFonts w:hint="cs"/>
          <w:rtl/>
        </w:rPr>
        <w:t xml:space="preserve">, </w:t>
      </w:r>
      <w:r w:rsidR="00D775D1">
        <w:rPr>
          <w:rtl/>
        </w:rPr>
        <w:t>חבר תרג</w:t>
      </w:r>
      <w:r w:rsidR="00D775D1">
        <w:rPr>
          <w:rFonts w:hint="cs"/>
          <w:rtl/>
        </w:rPr>
        <w:t>ו</w:t>
      </w:r>
      <w:r w:rsidR="00D775D1">
        <w:rPr>
          <w:rtl/>
        </w:rPr>
        <w:t>מים</w:t>
      </w:r>
    </w:p>
    <w:p w14:paraId="761EA253" w14:textId="10464B1B" w:rsidR="005D31F5" w:rsidRDefault="005D31F5" w:rsidP="008320F6">
      <w:pPr>
        <w:ind w:firstLine="0"/>
        <w:rPr>
          <w:rtl/>
        </w:rPr>
      </w:pPr>
    </w:p>
    <w:p w14:paraId="73BC1582" w14:textId="1192201A" w:rsidR="005D31F5" w:rsidRDefault="005D31F5">
      <w:pPr>
        <w:bidi w:val="0"/>
        <w:spacing w:line="240" w:lineRule="auto"/>
        <w:ind w:firstLine="0"/>
        <w:jc w:val="left"/>
        <w:rPr>
          <w:rtl/>
        </w:rPr>
      </w:pPr>
      <w:r>
        <w:rPr>
          <w:rtl/>
        </w:rPr>
        <w:br w:type="page"/>
      </w:r>
    </w:p>
    <w:p w14:paraId="2DE6534C" w14:textId="572722D6" w:rsidR="005D31F5" w:rsidRDefault="005D31F5" w:rsidP="005D31F5">
      <w:pPr>
        <w:pStyle w:val="a6"/>
        <w:keepNext/>
        <w:rPr>
          <w:rtl/>
        </w:rPr>
      </w:pPr>
      <w:bookmarkStart w:id="10" w:name="ET_subject_625121_2"/>
      <w:r w:rsidRPr="005D31F5">
        <w:rPr>
          <w:rStyle w:val="TagStyle"/>
          <w:rtl/>
        </w:rPr>
        <w:lastRenderedPageBreak/>
        <w:t xml:space="preserve"> &lt;&lt; נושא &gt;&gt; </w:t>
      </w:r>
      <w:r>
        <w:rPr>
          <w:rtl/>
        </w:rPr>
        <w:t>הצעת חוק התכנון והבנייה (תיקון מס' 137) (אי-תחולת סעיף 157א – חיבור לחשמל, למים או לטלפון), התשפ"ב–2021, פ/2312/24 כ/875</w:t>
      </w:r>
      <w:r w:rsidRPr="005D31F5">
        <w:rPr>
          <w:rStyle w:val="TagStyle"/>
          <w:rtl/>
        </w:rPr>
        <w:t xml:space="preserve"> &lt;&lt; נושא &gt;&gt;</w:t>
      </w:r>
      <w:r w:rsidR="00FC2EC7">
        <w:rPr>
          <w:rtl/>
        </w:rPr>
        <w:t xml:space="preserve"> </w:t>
      </w:r>
      <w:bookmarkEnd w:id="10"/>
    </w:p>
    <w:p w14:paraId="41C62769" w14:textId="69E2B6B7" w:rsidR="005D31F5" w:rsidRDefault="005D31F5" w:rsidP="005D31F5">
      <w:pPr>
        <w:pStyle w:val="KeepWithNext"/>
        <w:rPr>
          <w:rtl/>
        </w:rPr>
      </w:pPr>
    </w:p>
    <w:p w14:paraId="398886F0" w14:textId="45AD73B6" w:rsidR="005D31F5" w:rsidRDefault="005D31F5" w:rsidP="005D31F5">
      <w:pPr>
        <w:rPr>
          <w:rtl/>
        </w:rPr>
      </w:pPr>
    </w:p>
    <w:p w14:paraId="2A3CF4BF" w14:textId="559771E3" w:rsidR="005D31F5" w:rsidRDefault="005D31F5" w:rsidP="005D31F5">
      <w:pPr>
        <w:pStyle w:val="af6"/>
        <w:keepNext/>
        <w:rPr>
          <w:rtl/>
        </w:rPr>
      </w:pPr>
      <w:bookmarkStart w:id="11" w:name="ET_yor_5854_3"/>
      <w:r w:rsidRPr="005D31F5">
        <w:rPr>
          <w:rStyle w:val="TagStyle"/>
          <w:rtl/>
        </w:rPr>
        <w:t xml:space="preserve"> &lt;&lt; יור &gt;&gt; </w:t>
      </w:r>
      <w:r>
        <w:rPr>
          <w:rtl/>
        </w:rPr>
        <w:t>היו"ר ווליד טאהא:</w:t>
      </w:r>
      <w:r w:rsidRPr="005D31F5">
        <w:rPr>
          <w:rStyle w:val="TagStyle"/>
          <w:rtl/>
        </w:rPr>
        <w:t xml:space="preserve"> &lt;&lt; יור &gt;&gt;</w:t>
      </w:r>
      <w:r w:rsidR="00FC2EC7">
        <w:rPr>
          <w:rtl/>
        </w:rPr>
        <w:t xml:space="preserve"> </w:t>
      </w:r>
      <w:bookmarkEnd w:id="11"/>
    </w:p>
    <w:p w14:paraId="695629CE" w14:textId="298EA445" w:rsidR="005D31F5" w:rsidRDefault="005D31F5" w:rsidP="005D31F5">
      <w:pPr>
        <w:pStyle w:val="KeepWithNext"/>
        <w:rPr>
          <w:rtl/>
          <w:lang w:eastAsia="he-IL"/>
        </w:rPr>
      </w:pPr>
    </w:p>
    <w:p w14:paraId="019151F5" w14:textId="12F58C5E" w:rsidR="00041637" w:rsidRDefault="005D31F5" w:rsidP="00041637">
      <w:pPr>
        <w:rPr>
          <w:rtl/>
        </w:rPr>
      </w:pPr>
      <w:r>
        <w:rPr>
          <w:rFonts w:hint="cs"/>
          <w:rtl/>
          <w:lang w:eastAsia="he-IL"/>
        </w:rPr>
        <w:t>בוקר טוב לכולם.</w:t>
      </w:r>
      <w:r w:rsidR="003D0D73">
        <w:rPr>
          <w:rFonts w:hint="cs"/>
          <w:rtl/>
          <w:lang w:eastAsia="he-IL"/>
        </w:rPr>
        <w:t xml:space="preserve"> </w:t>
      </w:r>
      <w:bookmarkStart w:id="12" w:name="_ETM_Q1_4851"/>
      <w:bookmarkEnd w:id="12"/>
      <w:r w:rsidR="003D0D73">
        <w:rPr>
          <w:rFonts w:hint="cs"/>
          <w:rtl/>
          <w:lang w:eastAsia="he-IL"/>
        </w:rPr>
        <w:t xml:space="preserve">אנחנו מתחילים דיון </w:t>
      </w:r>
      <w:bookmarkStart w:id="13" w:name="_ETM_Q1_123299"/>
      <w:bookmarkStart w:id="14" w:name="_ETM_Q1_121703"/>
      <w:bookmarkStart w:id="15" w:name="_ETM_Q1_122272"/>
      <w:bookmarkStart w:id="16" w:name="_ETM_Q1_119663"/>
      <w:bookmarkEnd w:id="13"/>
      <w:bookmarkEnd w:id="14"/>
      <w:bookmarkEnd w:id="15"/>
      <w:bookmarkEnd w:id="16"/>
      <w:r w:rsidR="00FA3C8E">
        <w:rPr>
          <w:rFonts w:hint="cs"/>
          <w:rtl/>
          <w:lang w:eastAsia="he-IL"/>
        </w:rPr>
        <w:t xml:space="preserve">של הסתייגויות והצבעה על </w:t>
      </w:r>
      <w:bookmarkStart w:id="17" w:name="_ETM_Q1_2914"/>
      <w:bookmarkStart w:id="18" w:name="_ETM_Q1_399"/>
      <w:bookmarkStart w:id="19" w:name="_ETM_Q1_8"/>
      <w:bookmarkStart w:id="20" w:name="_ETM_Q1_529965"/>
      <w:r w:rsidR="00FA3C8E">
        <w:rPr>
          <w:rFonts w:hint="cs"/>
          <w:rtl/>
          <w:lang w:eastAsia="he-IL"/>
        </w:rPr>
        <w:t>הצעת חוק התכנון והבנייה</w:t>
      </w:r>
      <w:bookmarkStart w:id="21" w:name="_ETM_Q1_148571"/>
      <w:bookmarkStart w:id="22" w:name="_ETM_Q1_143997"/>
      <w:bookmarkStart w:id="23" w:name="_ETM_Q1_139544"/>
      <w:bookmarkStart w:id="24" w:name="_ETM_Q1_138367"/>
      <w:bookmarkStart w:id="25" w:name="_ETM_Q1_134700"/>
      <w:bookmarkStart w:id="26" w:name="_ETM_Q1_131125"/>
      <w:bookmarkStart w:id="27" w:name="_ETM_Q1_127818"/>
      <w:bookmarkStart w:id="28" w:name="_ETM_Q1_124487"/>
      <w:bookmarkStart w:id="29" w:name="_ETM_Q1_119947"/>
      <w:bookmarkStart w:id="30" w:name="_ETM_Q1_115366"/>
      <w:bookmarkEnd w:id="21"/>
      <w:bookmarkEnd w:id="22"/>
      <w:bookmarkEnd w:id="23"/>
      <w:bookmarkEnd w:id="24"/>
      <w:bookmarkEnd w:id="25"/>
      <w:bookmarkEnd w:id="26"/>
      <w:bookmarkEnd w:id="27"/>
      <w:bookmarkEnd w:id="28"/>
      <w:bookmarkEnd w:id="29"/>
      <w:bookmarkEnd w:id="30"/>
      <w:r w:rsidR="00FA3C8E">
        <w:rPr>
          <w:rFonts w:hint="cs"/>
          <w:rtl/>
          <w:lang w:eastAsia="he-IL"/>
        </w:rPr>
        <w:t xml:space="preserve"> </w:t>
      </w:r>
      <w:bookmarkStart w:id="31" w:name="_ETM_Q1_152649"/>
      <w:bookmarkStart w:id="32" w:name="_ETM_Q1_148435"/>
      <w:bookmarkStart w:id="33" w:name="_ETM_Q1_145813"/>
      <w:bookmarkStart w:id="34" w:name="_ETM_Q1_145321"/>
      <w:bookmarkEnd w:id="31"/>
      <w:bookmarkEnd w:id="32"/>
      <w:bookmarkEnd w:id="33"/>
      <w:bookmarkEnd w:id="34"/>
      <w:r w:rsidR="00FA3C8E">
        <w:rPr>
          <w:rtl/>
        </w:rPr>
        <w:t xml:space="preserve">(תיקון מס' 137) (אי-תחולת סעיף 157א – חיבור לחשמל, למים או לטלפון), </w:t>
      </w:r>
      <w:bookmarkEnd w:id="17"/>
      <w:bookmarkEnd w:id="18"/>
      <w:bookmarkEnd w:id="19"/>
      <w:r w:rsidR="00FA3C8E">
        <w:rPr>
          <w:rtl/>
        </w:rPr>
        <w:t>התשפ"ב–2021, פ/2312/24 כ/875</w:t>
      </w:r>
      <w:r w:rsidR="00FA3C8E">
        <w:rPr>
          <w:rFonts w:hint="cs"/>
          <w:rtl/>
        </w:rPr>
        <w:t>.</w:t>
      </w:r>
    </w:p>
    <w:p w14:paraId="7116B103" w14:textId="39A0C074" w:rsidR="00FA3C8E" w:rsidRDefault="00FA3C8E" w:rsidP="00041637">
      <w:pPr>
        <w:rPr>
          <w:rtl/>
        </w:rPr>
      </w:pPr>
      <w:bookmarkStart w:id="35" w:name="_ETM_Q1_156198"/>
      <w:bookmarkStart w:id="36" w:name="_ETM_Q1_156366"/>
      <w:bookmarkStart w:id="37" w:name="_ETM_Q1_160342"/>
      <w:bookmarkEnd w:id="20"/>
      <w:bookmarkEnd w:id="35"/>
      <w:bookmarkEnd w:id="36"/>
      <w:bookmarkEnd w:id="37"/>
    </w:p>
    <w:p w14:paraId="670400EC" w14:textId="5AA1DA9C" w:rsidR="00FA3C8E" w:rsidRDefault="00FA3C8E" w:rsidP="00041637">
      <w:pPr>
        <w:rPr>
          <w:rtl/>
        </w:rPr>
      </w:pPr>
      <w:bookmarkStart w:id="38" w:name="_ETM_Q1_160501"/>
      <w:bookmarkStart w:id="39" w:name="_ETM_Q1_156939"/>
      <w:bookmarkStart w:id="40" w:name="_ETM_Q1_153849"/>
      <w:bookmarkEnd w:id="38"/>
      <w:bookmarkEnd w:id="39"/>
      <w:bookmarkEnd w:id="40"/>
      <w:r>
        <w:rPr>
          <w:rFonts w:hint="cs"/>
          <w:rtl/>
        </w:rPr>
        <w:t xml:space="preserve">אני רוצה להתחיל ישירות עם </w:t>
      </w:r>
      <w:bookmarkStart w:id="41" w:name="_ETM_Q1_160896"/>
      <w:bookmarkEnd w:id="41"/>
      <w:r>
        <w:rPr>
          <w:rFonts w:hint="cs"/>
          <w:rtl/>
        </w:rPr>
        <w:t>רעות מה</w:t>
      </w:r>
      <w:bookmarkStart w:id="42" w:name="_ETM_Q1_159936"/>
      <w:bookmarkStart w:id="43" w:name="_ETM_Q1_157113"/>
      <w:bookmarkStart w:id="44" w:name="_ETM_Q1_155696"/>
      <w:bookmarkEnd w:id="42"/>
      <w:bookmarkEnd w:id="43"/>
      <w:bookmarkEnd w:id="44"/>
      <w:r>
        <w:rPr>
          <w:rFonts w:hint="cs"/>
          <w:rtl/>
        </w:rPr>
        <w:t>ייעוץ המשפטי בהקראת הנוסח</w:t>
      </w:r>
      <w:bookmarkStart w:id="45" w:name="_ETM_Q1_165704"/>
      <w:bookmarkStart w:id="46" w:name="_ETM_Q1_163009"/>
      <w:bookmarkStart w:id="47" w:name="_ETM_Q1_161454"/>
      <w:bookmarkStart w:id="48" w:name="_ETM_Q1_161084"/>
      <w:bookmarkStart w:id="49" w:name="_ETM_Q1_156677"/>
      <w:bookmarkEnd w:id="45"/>
      <w:bookmarkEnd w:id="46"/>
      <w:bookmarkEnd w:id="47"/>
      <w:bookmarkEnd w:id="48"/>
      <w:bookmarkEnd w:id="49"/>
      <w:r>
        <w:rPr>
          <w:rFonts w:hint="cs"/>
          <w:rtl/>
        </w:rPr>
        <w:t>, בבקשה.</w:t>
      </w:r>
      <w:bookmarkStart w:id="50" w:name="_ETM_Q1_163828"/>
      <w:bookmarkStart w:id="51" w:name="_ETM_Q1_163900"/>
      <w:bookmarkStart w:id="52" w:name="_ETM_Q1_165221"/>
      <w:bookmarkStart w:id="53" w:name="_ETM_Q1_165374"/>
      <w:bookmarkStart w:id="54" w:name="_ETM_Q1_165774"/>
      <w:bookmarkEnd w:id="50"/>
      <w:bookmarkEnd w:id="51"/>
      <w:bookmarkEnd w:id="52"/>
      <w:bookmarkEnd w:id="53"/>
      <w:bookmarkEnd w:id="54"/>
    </w:p>
    <w:p w14:paraId="6B589643" w14:textId="40897EA7" w:rsidR="00133A67" w:rsidRDefault="00133A67" w:rsidP="00041637">
      <w:pPr>
        <w:rPr>
          <w:rtl/>
        </w:rPr>
      </w:pPr>
      <w:bookmarkStart w:id="55" w:name="_ETM_Q1_163088"/>
      <w:bookmarkStart w:id="56" w:name="_ETM_Q1_159941"/>
      <w:bookmarkStart w:id="57" w:name="_ETM_Q1_162958"/>
      <w:bookmarkEnd w:id="55"/>
      <w:bookmarkEnd w:id="56"/>
      <w:bookmarkEnd w:id="57"/>
    </w:p>
    <w:p w14:paraId="75CC9F50" w14:textId="40DDE737" w:rsidR="00133A67" w:rsidRDefault="00133A67" w:rsidP="00133A67">
      <w:pPr>
        <w:pStyle w:val="a4"/>
        <w:keepNext/>
        <w:rPr>
          <w:rtl/>
        </w:rPr>
      </w:pPr>
      <w:bookmarkStart w:id="58" w:name="ET_speaker_5292_6"/>
      <w:r w:rsidRPr="00133A67">
        <w:rPr>
          <w:rStyle w:val="TagStyle"/>
          <w:rtl/>
        </w:rPr>
        <w:t xml:space="preserve"> &lt;&lt; דובר &gt;&gt; </w:t>
      </w:r>
      <w:r>
        <w:rPr>
          <w:rtl/>
        </w:rPr>
        <w:t>אוסאמה סעדי (הרשימה המשותפת):</w:t>
      </w:r>
      <w:r w:rsidRPr="00133A67">
        <w:rPr>
          <w:rStyle w:val="TagStyle"/>
          <w:rtl/>
        </w:rPr>
        <w:t xml:space="preserve"> &lt;&lt; דובר &gt;&gt;</w:t>
      </w:r>
      <w:r w:rsidR="00FC2EC7">
        <w:rPr>
          <w:rtl/>
        </w:rPr>
        <w:t xml:space="preserve"> </w:t>
      </w:r>
      <w:bookmarkEnd w:id="58"/>
    </w:p>
    <w:p w14:paraId="54B73E19" w14:textId="14D63AF2" w:rsidR="00133A67" w:rsidRDefault="00133A67" w:rsidP="00133A67">
      <w:pPr>
        <w:pStyle w:val="KeepWithNext"/>
        <w:rPr>
          <w:rtl/>
          <w:lang w:eastAsia="he-IL"/>
        </w:rPr>
      </w:pPr>
    </w:p>
    <w:p w14:paraId="79A02509" w14:textId="59F08A65" w:rsidR="00133A67" w:rsidRDefault="00133A67" w:rsidP="00133A67">
      <w:pPr>
        <w:rPr>
          <w:rtl/>
          <w:lang w:eastAsia="he-IL"/>
        </w:rPr>
      </w:pPr>
      <w:bookmarkStart w:id="59" w:name="_ETM_Q1_163605"/>
      <w:bookmarkStart w:id="60" w:name="_ETM_Q1_163637"/>
      <w:bookmarkEnd w:id="59"/>
      <w:bookmarkEnd w:id="60"/>
      <w:r>
        <w:rPr>
          <w:rFonts w:hint="cs"/>
          <w:rtl/>
          <w:lang w:eastAsia="he-IL"/>
        </w:rPr>
        <w:t>אפשר, אדוני, שאלה לפני הנוסח?</w:t>
      </w:r>
    </w:p>
    <w:p w14:paraId="7BFA3DB2" w14:textId="4A1DE347" w:rsidR="00133A67" w:rsidRDefault="00133A67" w:rsidP="00133A67">
      <w:pPr>
        <w:rPr>
          <w:rtl/>
          <w:lang w:eastAsia="he-IL"/>
        </w:rPr>
      </w:pPr>
      <w:bookmarkStart w:id="61" w:name="_ETM_Q1_168488"/>
      <w:bookmarkStart w:id="62" w:name="_ETM_Q1_168551"/>
      <w:bookmarkStart w:id="63" w:name="_ETM_Q1_163793"/>
      <w:bookmarkEnd w:id="61"/>
      <w:bookmarkEnd w:id="62"/>
      <w:bookmarkEnd w:id="63"/>
    </w:p>
    <w:p w14:paraId="77A50051" w14:textId="2ED9BA64" w:rsidR="00133A67" w:rsidRDefault="00133A67" w:rsidP="00133A67">
      <w:pPr>
        <w:pStyle w:val="af6"/>
        <w:keepNext/>
        <w:rPr>
          <w:rtl/>
        </w:rPr>
      </w:pPr>
      <w:bookmarkStart w:id="64" w:name="ET_yor_5854_7"/>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64"/>
    </w:p>
    <w:p w14:paraId="52AF950E" w14:textId="34F61D38" w:rsidR="00133A67" w:rsidRDefault="00133A67" w:rsidP="00133A67">
      <w:pPr>
        <w:pStyle w:val="KeepWithNext"/>
        <w:rPr>
          <w:rtl/>
          <w:lang w:eastAsia="he-IL"/>
        </w:rPr>
      </w:pPr>
    </w:p>
    <w:p w14:paraId="60CBACBB" w14:textId="5172FE95" w:rsidR="00133A67" w:rsidRDefault="00133A67" w:rsidP="00133A67">
      <w:pPr>
        <w:rPr>
          <w:rtl/>
          <w:lang w:eastAsia="he-IL"/>
        </w:rPr>
      </w:pPr>
      <w:bookmarkStart w:id="65" w:name="_ETM_Q1_166022"/>
      <w:bookmarkEnd w:id="65"/>
      <w:r>
        <w:rPr>
          <w:rFonts w:hint="cs"/>
          <w:rtl/>
          <w:lang w:eastAsia="he-IL"/>
        </w:rPr>
        <w:t>כן.</w:t>
      </w:r>
    </w:p>
    <w:p w14:paraId="2E8134F8" w14:textId="77777777" w:rsidR="003D7918" w:rsidRDefault="003D7918" w:rsidP="00133A67">
      <w:pPr>
        <w:pStyle w:val="a4"/>
        <w:keepNext/>
        <w:rPr>
          <w:rtl/>
        </w:rPr>
      </w:pPr>
      <w:bookmarkStart w:id="66" w:name="_ETM_Q1_166842"/>
      <w:bookmarkStart w:id="67" w:name="_ETM_Q1_166929"/>
      <w:bookmarkStart w:id="68" w:name="ET_speaker_קריאה_5"/>
      <w:bookmarkEnd w:id="66"/>
      <w:bookmarkEnd w:id="67"/>
    </w:p>
    <w:p w14:paraId="0CE70BE4" w14:textId="637288B4" w:rsidR="003D7918" w:rsidRDefault="003D7918" w:rsidP="003D7918">
      <w:pPr>
        <w:pStyle w:val="a4"/>
        <w:keepNext/>
        <w:rPr>
          <w:rtl/>
        </w:rPr>
      </w:pPr>
      <w:bookmarkStart w:id="69" w:name="ET_speaker_5296_92"/>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69"/>
    </w:p>
    <w:p w14:paraId="57AB6140" w14:textId="77777777" w:rsidR="003D7918" w:rsidRDefault="003D7918" w:rsidP="003D7918">
      <w:pPr>
        <w:pStyle w:val="KeepWithNext"/>
        <w:rPr>
          <w:rtl/>
        </w:rPr>
      </w:pPr>
    </w:p>
    <w:bookmarkEnd w:id="68"/>
    <w:p w14:paraId="54B2638C" w14:textId="32B7B299" w:rsidR="00133A67" w:rsidRDefault="00133A67" w:rsidP="00133A67">
      <w:pPr>
        <w:rPr>
          <w:rtl/>
          <w:lang w:eastAsia="he-IL"/>
        </w:rPr>
      </w:pPr>
      <w:r>
        <w:rPr>
          <w:rFonts w:hint="cs"/>
          <w:rtl/>
          <w:lang w:eastAsia="he-IL"/>
        </w:rPr>
        <w:t xml:space="preserve">רק מתי </w:t>
      </w:r>
      <w:bookmarkStart w:id="70" w:name="_ETM_Q1_171443"/>
      <w:bookmarkEnd w:id="70"/>
      <w:r>
        <w:rPr>
          <w:rFonts w:hint="cs"/>
          <w:rtl/>
          <w:lang w:eastAsia="he-IL"/>
        </w:rPr>
        <w:t>הנוסח הזה הועבר לוועדה?</w:t>
      </w:r>
    </w:p>
    <w:p w14:paraId="594D8049" w14:textId="0D3F68A2" w:rsidR="00133A67" w:rsidRDefault="00133A67" w:rsidP="00133A67">
      <w:pPr>
        <w:rPr>
          <w:rtl/>
          <w:lang w:eastAsia="he-IL"/>
        </w:rPr>
      </w:pPr>
      <w:bookmarkStart w:id="71" w:name="_ETM_Q1_174939"/>
      <w:bookmarkStart w:id="72" w:name="_ETM_Q1_175009"/>
      <w:bookmarkEnd w:id="71"/>
      <w:bookmarkEnd w:id="72"/>
    </w:p>
    <w:p w14:paraId="549DC8D8" w14:textId="020DE03E" w:rsidR="00133A67" w:rsidRDefault="00133A67" w:rsidP="00133A67">
      <w:pPr>
        <w:pStyle w:val="af6"/>
        <w:keepNext/>
        <w:rPr>
          <w:rtl/>
        </w:rPr>
      </w:pPr>
      <w:bookmarkStart w:id="73" w:name="ET_yor_5854_8"/>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73"/>
    </w:p>
    <w:p w14:paraId="341843CB" w14:textId="21ED80A4" w:rsidR="00133A67" w:rsidRDefault="00133A67" w:rsidP="00133A67">
      <w:pPr>
        <w:pStyle w:val="KeepWithNext"/>
        <w:rPr>
          <w:rtl/>
          <w:lang w:eastAsia="he-IL"/>
        </w:rPr>
      </w:pPr>
    </w:p>
    <w:p w14:paraId="2F6CC867" w14:textId="2A5446AC" w:rsidR="00133A67" w:rsidRDefault="00133A67" w:rsidP="00133A67">
      <w:pPr>
        <w:rPr>
          <w:rtl/>
          <w:lang w:eastAsia="he-IL"/>
        </w:rPr>
      </w:pPr>
      <w:bookmarkStart w:id="74" w:name="_ETM_Q1_176081"/>
      <w:bookmarkStart w:id="75" w:name="_ETM_Q1_171351"/>
      <w:bookmarkStart w:id="76" w:name="_ETM_Q1_167386"/>
      <w:bookmarkEnd w:id="74"/>
      <w:bookmarkEnd w:id="75"/>
      <w:bookmarkEnd w:id="76"/>
      <w:r>
        <w:rPr>
          <w:rFonts w:hint="cs"/>
          <w:rtl/>
          <w:lang w:eastAsia="he-IL"/>
        </w:rPr>
        <w:t>לפני שבועיים, שלושה.</w:t>
      </w:r>
    </w:p>
    <w:p w14:paraId="182C1722" w14:textId="77777777" w:rsidR="003D7918" w:rsidRDefault="003D7918" w:rsidP="00133A67">
      <w:pPr>
        <w:pStyle w:val="a4"/>
        <w:keepNext/>
        <w:rPr>
          <w:rtl/>
        </w:rPr>
      </w:pPr>
      <w:bookmarkStart w:id="77" w:name="_ETM_Q1_176594"/>
      <w:bookmarkStart w:id="78" w:name="_ETM_Q1_176661"/>
      <w:bookmarkStart w:id="79" w:name="ET_speaker_קריאה_9"/>
      <w:bookmarkEnd w:id="77"/>
      <w:bookmarkEnd w:id="78"/>
    </w:p>
    <w:p w14:paraId="33C201F2" w14:textId="2E9BD35A" w:rsidR="003D7918" w:rsidRDefault="003D7918" w:rsidP="003D7918">
      <w:pPr>
        <w:pStyle w:val="a4"/>
        <w:keepNext/>
        <w:rPr>
          <w:rtl/>
        </w:rPr>
      </w:pPr>
      <w:bookmarkStart w:id="80" w:name="ET_speaker_5296_93"/>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80"/>
    </w:p>
    <w:p w14:paraId="63988D32" w14:textId="77777777" w:rsidR="003D7918" w:rsidRDefault="003D7918" w:rsidP="003D7918">
      <w:pPr>
        <w:pStyle w:val="KeepWithNext"/>
        <w:rPr>
          <w:rtl/>
        </w:rPr>
      </w:pPr>
    </w:p>
    <w:p w14:paraId="5E22368B" w14:textId="626502F8" w:rsidR="00133A67" w:rsidRDefault="00133A67" w:rsidP="00133A67">
      <w:pPr>
        <w:rPr>
          <w:rtl/>
          <w:lang w:eastAsia="he-IL"/>
        </w:rPr>
      </w:pPr>
      <w:bookmarkStart w:id="81" w:name="_ETM_Q1_178425"/>
      <w:bookmarkStart w:id="82" w:name="_ETM_Q1_178455"/>
      <w:bookmarkStart w:id="83" w:name="_ETM_Q1_173589"/>
      <w:bookmarkStart w:id="84" w:name="_ETM_Q1_169565"/>
      <w:bookmarkEnd w:id="79"/>
      <w:bookmarkEnd w:id="81"/>
      <w:bookmarkEnd w:id="82"/>
      <w:bookmarkEnd w:id="83"/>
      <w:bookmarkEnd w:id="84"/>
      <w:r>
        <w:rPr>
          <w:rFonts w:hint="cs"/>
          <w:rtl/>
          <w:lang w:eastAsia="he-IL"/>
        </w:rPr>
        <w:t xml:space="preserve">לא, </w:t>
      </w:r>
      <w:bookmarkStart w:id="85" w:name="_ETM_Q1_171321"/>
      <w:bookmarkEnd w:id="85"/>
      <w:r>
        <w:rPr>
          <w:rFonts w:hint="cs"/>
          <w:rtl/>
          <w:lang w:eastAsia="he-IL"/>
        </w:rPr>
        <w:t>עבר נוסח</w:t>
      </w:r>
      <w:bookmarkStart w:id="86" w:name="_ETM_Q1_178795"/>
      <w:bookmarkEnd w:id="86"/>
      <w:r>
        <w:rPr>
          <w:rFonts w:hint="cs"/>
          <w:rtl/>
          <w:lang w:eastAsia="he-IL"/>
        </w:rPr>
        <w:t xml:space="preserve"> </w:t>
      </w:r>
      <w:bookmarkStart w:id="87" w:name="_ETM_Q1_173967"/>
      <w:bookmarkStart w:id="88" w:name="_ETM_Q1_169831"/>
      <w:bookmarkEnd w:id="87"/>
      <w:bookmarkEnd w:id="88"/>
      <w:r>
        <w:rPr>
          <w:rFonts w:hint="cs"/>
          <w:rtl/>
          <w:lang w:eastAsia="he-IL"/>
        </w:rPr>
        <w:t xml:space="preserve">לא לפני שבועיים, עבר נוסח עם תיקונים לפני כמה ימים, </w:t>
      </w:r>
      <w:bookmarkStart w:id="89" w:name="_ETM_Q1_180090"/>
      <w:bookmarkEnd w:id="89"/>
      <w:r>
        <w:rPr>
          <w:rFonts w:hint="cs"/>
          <w:rtl/>
          <w:lang w:eastAsia="he-IL"/>
        </w:rPr>
        <w:t>שבועיים בטח לא.</w:t>
      </w:r>
    </w:p>
    <w:p w14:paraId="582FBE75" w14:textId="3AAA6A97" w:rsidR="00133A67" w:rsidRDefault="00133A67" w:rsidP="00133A67">
      <w:pPr>
        <w:rPr>
          <w:rtl/>
          <w:lang w:eastAsia="he-IL"/>
        </w:rPr>
      </w:pPr>
      <w:bookmarkStart w:id="90" w:name="_ETM_Q1_182478"/>
      <w:bookmarkStart w:id="91" w:name="_ETM_Q1_182545"/>
      <w:bookmarkEnd w:id="90"/>
      <w:bookmarkEnd w:id="91"/>
    </w:p>
    <w:p w14:paraId="36C805C3" w14:textId="6A267E81" w:rsidR="00133A67" w:rsidRDefault="00133A67" w:rsidP="00133A67">
      <w:pPr>
        <w:pStyle w:val="af6"/>
        <w:keepNext/>
        <w:rPr>
          <w:rtl/>
        </w:rPr>
      </w:pPr>
      <w:bookmarkStart w:id="92" w:name="ET_yor_5854_10"/>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92"/>
    </w:p>
    <w:p w14:paraId="21D80D1E" w14:textId="787BF796" w:rsidR="00133A67" w:rsidRDefault="00133A67" w:rsidP="00133A67">
      <w:pPr>
        <w:pStyle w:val="KeepWithNext"/>
        <w:rPr>
          <w:rtl/>
          <w:lang w:eastAsia="he-IL"/>
        </w:rPr>
      </w:pPr>
    </w:p>
    <w:p w14:paraId="46D61E77" w14:textId="1E36A4B2" w:rsidR="00133A67" w:rsidRDefault="00133A67" w:rsidP="00133A67">
      <w:pPr>
        <w:rPr>
          <w:rtl/>
          <w:lang w:eastAsia="he-IL"/>
        </w:rPr>
      </w:pPr>
      <w:bookmarkStart w:id="93" w:name="_ETM_Q1_183754"/>
      <w:bookmarkStart w:id="94" w:name="_ETM_Q1_179002"/>
      <w:bookmarkStart w:id="95" w:name="_ETM_Q1_175725"/>
      <w:bookmarkEnd w:id="93"/>
      <w:bookmarkEnd w:id="94"/>
      <w:bookmarkEnd w:id="95"/>
      <w:r>
        <w:rPr>
          <w:rFonts w:hint="cs"/>
          <w:rtl/>
          <w:lang w:eastAsia="he-IL"/>
        </w:rPr>
        <w:t>לא, זה שבועיים.</w:t>
      </w:r>
    </w:p>
    <w:p w14:paraId="6F1CC571" w14:textId="3DCF8294" w:rsidR="003D7918" w:rsidRDefault="003D7918" w:rsidP="003D7918">
      <w:pPr>
        <w:rPr>
          <w:rFonts w:ascii="David" w:hAnsi="David"/>
          <w:u w:val="single"/>
          <w:rtl/>
          <w:lang w:eastAsia="he-IL"/>
        </w:rPr>
      </w:pPr>
      <w:bookmarkStart w:id="96" w:name="_ETM_Q1_182521"/>
      <w:bookmarkStart w:id="97" w:name="_ETM_Q1_182590"/>
      <w:bookmarkStart w:id="98" w:name="_ETM_Q1_183612"/>
      <w:bookmarkEnd w:id="96"/>
      <w:bookmarkEnd w:id="97"/>
      <w:bookmarkEnd w:id="98"/>
    </w:p>
    <w:p w14:paraId="5CD12B6D" w14:textId="03A33B48" w:rsidR="003D7918" w:rsidRDefault="003D7918" w:rsidP="003D7918">
      <w:pPr>
        <w:pStyle w:val="a4"/>
        <w:keepNext/>
        <w:rPr>
          <w:rtl/>
        </w:rPr>
      </w:pPr>
      <w:bookmarkStart w:id="99" w:name="ET_speaker_5296_94"/>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99"/>
    </w:p>
    <w:p w14:paraId="589C990B" w14:textId="0AA81956" w:rsidR="003D7918" w:rsidRDefault="003D7918" w:rsidP="003D7918">
      <w:pPr>
        <w:pStyle w:val="KeepWithNext"/>
        <w:rPr>
          <w:rtl/>
          <w:lang w:eastAsia="he-IL"/>
        </w:rPr>
      </w:pPr>
    </w:p>
    <w:p w14:paraId="108010AD" w14:textId="38A63EF4" w:rsidR="00133A67" w:rsidRDefault="00133A67" w:rsidP="00133A67">
      <w:pPr>
        <w:rPr>
          <w:rtl/>
          <w:lang w:eastAsia="he-IL"/>
        </w:rPr>
      </w:pPr>
      <w:bookmarkStart w:id="100" w:name="_ETM_Q1_184095"/>
      <w:bookmarkStart w:id="101" w:name="_ETM_Q1_184126"/>
      <w:bookmarkStart w:id="102" w:name="_ETM_Q1_179270"/>
      <w:bookmarkEnd w:id="100"/>
      <w:bookmarkEnd w:id="101"/>
      <w:bookmarkEnd w:id="102"/>
      <w:r>
        <w:rPr>
          <w:rFonts w:hint="cs"/>
          <w:rtl/>
          <w:lang w:eastAsia="he-IL"/>
        </w:rPr>
        <w:t>לא, זה לא שבועיים.</w:t>
      </w:r>
      <w:bookmarkStart w:id="103" w:name="_ETM_Q1_183352"/>
      <w:bookmarkEnd w:id="103"/>
    </w:p>
    <w:p w14:paraId="3B5889C5" w14:textId="4EAA28D3" w:rsidR="003D7918" w:rsidRDefault="003D7918" w:rsidP="003D7918">
      <w:pPr>
        <w:rPr>
          <w:rFonts w:ascii="David" w:hAnsi="David"/>
          <w:u w:val="single"/>
          <w:rtl/>
          <w:lang w:eastAsia="he-IL"/>
        </w:rPr>
      </w:pPr>
      <w:bookmarkStart w:id="104" w:name="_ETM_Q1_183425"/>
      <w:bookmarkStart w:id="105" w:name="_ETM_Q1_184293"/>
      <w:bookmarkEnd w:id="104"/>
      <w:bookmarkEnd w:id="105"/>
    </w:p>
    <w:p w14:paraId="70ED13D2" w14:textId="4F619223" w:rsidR="003D7918" w:rsidRDefault="003D7918" w:rsidP="003D7918">
      <w:pPr>
        <w:pStyle w:val="a4"/>
        <w:keepNext/>
        <w:rPr>
          <w:rtl/>
        </w:rPr>
      </w:pPr>
      <w:bookmarkStart w:id="106" w:name="ET_speaker_5093_99"/>
      <w:r w:rsidRPr="003D7918">
        <w:rPr>
          <w:rStyle w:val="TagStyle"/>
          <w:rtl/>
        </w:rPr>
        <w:t xml:space="preserve"> &lt;&lt; דובר &gt;&gt; </w:t>
      </w:r>
      <w:r>
        <w:rPr>
          <w:rtl/>
        </w:rPr>
        <w:t>אורית מלכה סטרוק (הציונות הדתית):</w:t>
      </w:r>
      <w:r w:rsidRPr="003D7918">
        <w:rPr>
          <w:rStyle w:val="TagStyle"/>
          <w:rtl/>
        </w:rPr>
        <w:t xml:space="preserve"> &lt;&lt; דובר &gt;&gt;</w:t>
      </w:r>
      <w:r w:rsidR="00FC2EC7">
        <w:rPr>
          <w:rtl/>
        </w:rPr>
        <w:t xml:space="preserve"> </w:t>
      </w:r>
      <w:bookmarkEnd w:id="106"/>
    </w:p>
    <w:p w14:paraId="36F59B13" w14:textId="074AFB27" w:rsidR="003D7918" w:rsidRDefault="003D7918" w:rsidP="003D7918">
      <w:pPr>
        <w:pStyle w:val="KeepWithNext"/>
        <w:rPr>
          <w:rtl/>
          <w:lang w:eastAsia="he-IL"/>
        </w:rPr>
      </w:pPr>
    </w:p>
    <w:p w14:paraId="2CB1D7AC" w14:textId="67EFA3E9" w:rsidR="00133A67" w:rsidRDefault="00133A67" w:rsidP="00133A67">
      <w:pPr>
        <w:rPr>
          <w:rtl/>
          <w:lang w:eastAsia="he-IL"/>
        </w:rPr>
      </w:pPr>
      <w:bookmarkStart w:id="107" w:name="_ETM_Q1_184774"/>
      <w:bookmarkStart w:id="108" w:name="_ETM_Q1_184857"/>
      <w:bookmarkStart w:id="109" w:name="_ETM_Q1_179882"/>
      <w:bookmarkStart w:id="110" w:name="_ETM_Q1_664857"/>
      <w:bookmarkEnd w:id="107"/>
      <w:bookmarkEnd w:id="108"/>
      <w:bookmarkEnd w:id="109"/>
      <w:bookmarkEnd w:id="110"/>
      <w:r>
        <w:rPr>
          <w:rFonts w:hint="cs"/>
          <w:rtl/>
          <w:lang w:eastAsia="he-IL"/>
        </w:rPr>
        <w:t xml:space="preserve">מה פתאום, תיקנתם </w:t>
      </w:r>
      <w:bookmarkStart w:id="111" w:name="_ETM_Q1_182543"/>
      <w:bookmarkEnd w:id="111"/>
      <w:r>
        <w:rPr>
          <w:rFonts w:hint="cs"/>
          <w:rtl/>
          <w:lang w:eastAsia="he-IL"/>
        </w:rPr>
        <w:t>אתמול.</w:t>
      </w:r>
      <w:bookmarkStart w:id="112" w:name="_ETM_Q1_183985"/>
      <w:bookmarkEnd w:id="112"/>
    </w:p>
    <w:p w14:paraId="6F701DA6" w14:textId="3B2E5ABF" w:rsidR="00133A67" w:rsidRDefault="00133A67" w:rsidP="00133A67">
      <w:pPr>
        <w:rPr>
          <w:rtl/>
          <w:lang w:eastAsia="he-IL"/>
        </w:rPr>
      </w:pPr>
      <w:bookmarkStart w:id="113" w:name="_ETM_Q1_184049"/>
      <w:bookmarkEnd w:id="113"/>
    </w:p>
    <w:p w14:paraId="7C5C2B86" w14:textId="6E0BAC54" w:rsidR="00133A67" w:rsidRDefault="00133A67" w:rsidP="00133A67">
      <w:pPr>
        <w:pStyle w:val="af6"/>
        <w:keepNext/>
        <w:rPr>
          <w:rtl/>
        </w:rPr>
      </w:pPr>
      <w:bookmarkStart w:id="114" w:name="ET_yor_5854_13"/>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114"/>
    </w:p>
    <w:p w14:paraId="726B2BE5" w14:textId="147FF02C" w:rsidR="00133A67" w:rsidRDefault="00133A67" w:rsidP="00133A67">
      <w:pPr>
        <w:pStyle w:val="KeepWithNext"/>
        <w:rPr>
          <w:rtl/>
          <w:lang w:eastAsia="he-IL"/>
        </w:rPr>
      </w:pPr>
    </w:p>
    <w:p w14:paraId="0B2D84C1" w14:textId="6D85B236" w:rsidR="00133A67" w:rsidRDefault="00133A67" w:rsidP="00133A67">
      <w:pPr>
        <w:rPr>
          <w:rtl/>
          <w:lang w:eastAsia="he-IL"/>
        </w:rPr>
      </w:pPr>
      <w:bookmarkStart w:id="115" w:name="_ETM_Q1_184921"/>
      <w:bookmarkEnd w:id="115"/>
      <w:r>
        <w:rPr>
          <w:rFonts w:hint="cs"/>
          <w:rtl/>
          <w:lang w:eastAsia="he-IL"/>
        </w:rPr>
        <w:t xml:space="preserve">שבוע וחצי, </w:t>
      </w:r>
      <w:bookmarkStart w:id="116" w:name="_ETM_Q1_182476"/>
      <w:bookmarkEnd w:id="116"/>
      <w:r>
        <w:rPr>
          <w:rFonts w:hint="cs"/>
          <w:rtl/>
          <w:lang w:eastAsia="he-IL"/>
        </w:rPr>
        <w:t>מה זה משנה?</w:t>
      </w:r>
    </w:p>
    <w:p w14:paraId="19E68DDD" w14:textId="3CDD1DB8" w:rsidR="003D7918" w:rsidRDefault="003D7918" w:rsidP="003D7918">
      <w:pPr>
        <w:rPr>
          <w:rFonts w:ascii="David" w:hAnsi="David"/>
          <w:u w:val="single"/>
          <w:rtl/>
          <w:lang w:eastAsia="he-IL"/>
        </w:rPr>
      </w:pPr>
      <w:bookmarkStart w:id="117" w:name="_ETM_Q1_185248"/>
      <w:bookmarkStart w:id="118" w:name="_ETM_Q1_185325"/>
      <w:bookmarkStart w:id="119" w:name="_ETM_Q1_186259"/>
      <w:bookmarkEnd w:id="117"/>
      <w:bookmarkEnd w:id="118"/>
      <w:bookmarkEnd w:id="119"/>
    </w:p>
    <w:p w14:paraId="09C9EBCC" w14:textId="16E4055B" w:rsidR="003D7918" w:rsidRDefault="003D7918" w:rsidP="003D7918">
      <w:pPr>
        <w:pStyle w:val="a4"/>
        <w:keepNext/>
        <w:rPr>
          <w:rtl/>
        </w:rPr>
      </w:pPr>
      <w:bookmarkStart w:id="120" w:name="ET_speaker_5296_95"/>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120"/>
    </w:p>
    <w:p w14:paraId="2B0AC45F" w14:textId="571C47CD" w:rsidR="003D7918" w:rsidRDefault="003D7918" w:rsidP="003D7918">
      <w:pPr>
        <w:pStyle w:val="KeepWithNext"/>
        <w:rPr>
          <w:rtl/>
          <w:lang w:eastAsia="he-IL"/>
        </w:rPr>
      </w:pPr>
    </w:p>
    <w:p w14:paraId="79AC646C" w14:textId="1591C177" w:rsidR="00133A67" w:rsidRDefault="00133A67" w:rsidP="00133A67">
      <w:pPr>
        <w:rPr>
          <w:rtl/>
          <w:lang w:eastAsia="he-IL"/>
        </w:rPr>
      </w:pPr>
      <w:bookmarkStart w:id="121" w:name="_ETM_Q1_186735"/>
      <w:bookmarkStart w:id="122" w:name="_ETM_Q1_186771"/>
      <w:bookmarkEnd w:id="121"/>
      <w:bookmarkEnd w:id="122"/>
      <w:r>
        <w:rPr>
          <w:rFonts w:hint="cs"/>
          <w:rtl/>
          <w:lang w:eastAsia="he-IL"/>
        </w:rPr>
        <w:t>לא, זה הנוסח שאנחנו מכירים</w:t>
      </w:r>
      <w:bookmarkStart w:id="123" w:name="_ETM_Q1_185348"/>
      <w:bookmarkEnd w:id="123"/>
      <w:r>
        <w:rPr>
          <w:rFonts w:hint="cs"/>
          <w:rtl/>
          <w:lang w:eastAsia="he-IL"/>
        </w:rPr>
        <w:t xml:space="preserve">? אין </w:t>
      </w:r>
      <w:bookmarkStart w:id="124" w:name="_ETM_Q1_188263"/>
      <w:bookmarkEnd w:id="124"/>
      <w:r>
        <w:rPr>
          <w:rFonts w:hint="cs"/>
          <w:rtl/>
          <w:lang w:eastAsia="he-IL"/>
        </w:rPr>
        <w:t>המצאות חדשות? זה מה ש</w:t>
      </w:r>
      <w:bookmarkStart w:id="125" w:name="_ETM_Q1_186208"/>
      <w:bookmarkEnd w:id="125"/>
      <w:r>
        <w:rPr>
          <w:rFonts w:hint="cs"/>
          <w:rtl/>
          <w:lang w:eastAsia="he-IL"/>
        </w:rPr>
        <w:t>אני שואל.</w:t>
      </w:r>
      <w:bookmarkStart w:id="126" w:name="_ETM_Q1_187821"/>
      <w:bookmarkEnd w:id="126"/>
    </w:p>
    <w:p w14:paraId="13B7B0A6" w14:textId="09008F8C" w:rsidR="00133A67" w:rsidRDefault="00133A67" w:rsidP="00133A67">
      <w:pPr>
        <w:rPr>
          <w:rtl/>
          <w:lang w:eastAsia="he-IL"/>
        </w:rPr>
      </w:pPr>
      <w:bookmarkStart w:id="127" w:name="_ETM_Q1_187899"/>
      <w:bookmarkEnd w:id="127"/>
    </w:p>
    <w:p w14:paraId="758FAD05" w14:textId="689F9F65" w:rsidR="00133A67" w:rsidRDefault="00133A67" w:rsidP="00133A67">
      <w:pPr>
        <w:pStyle w:val="af6"/>
        <w:keepNext/>
        <w:rPr>
          <w:rtl/>
        </w:rPr>
      </w:pPr>
      <w:bookmarkStart w:id="128" w:name="ET_yor_5854_15"/>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128"/>
    </w:p>
    <w:p w14:paraId="7319A57D" w14:textId="39EEA1F9" w:rsidR="00133A67" w:rsidRDefault="00133A67" w:rsidP="00133A67">
      <w:pPr>
        <w:pStyle w:val="KeepWithNext"/>
        <w:rPr>
          <w:rtl/>
          <w:lang w:eastAsia="he-IL"/>
        </w:rPr>
      </w:pPr>
    </w:p>
    <w:p w14:paraId="12C8A726" w14:textId="5A2A1117" w:rsidR="00133A67" w:rsidRDefault="00133A67" w:rsidP="00133A67">
      <w:pPr>
        <w:rPr>
          <w:rtl/>
          <w:lang w:eastAsia="he-IL"/>
        </w:rPr>
      </w:pPr>
      <w:bookmarkStart w:id="129" w:name="_ETM_Q1_189135"/>
      <w:bookmarkEnd w:id="129"/>
      <w:r>
        <w:rPr>
          <w:rFonts w:hint="cs"/>
          <w:rtl/>
          <w:lang w:eastAsia="he-IL"/>
        </w:rPr>
        <w:t>את זה נראה בהמשך.</w:t>
      </w:r>
      <w:bookmarkStart w:id="130" w:name="_ETM_Q1_192079"/>
      <w:bookmarkEnd w:id="130"/>
    </w:p>
    <w:p w14:paraId="60EB34CE" w14:textId="3A55AA9D" w:rsidR="003D7918" w:rsidRDefault="003D7918" w:rsidP="003D7918">
      <w:pPr>
        <w:rPr>
          <w:rFonts w:ascii="David" w:hAnsi="David"/>
          <w:u w:val="single"/>
          <w:rtl/>
          <w:lang w:eastAsia="he-IL"/>
        </w:rPr>
      </w:pPr>
      <w:bookmarkStart w:id="131" w:name="_ETM_Q1_192149"/>
      <w:bookmarkStart w:id="132" w:name="_ETM_Q1_193492"/>
      <w:bookmarkEnd w:id="131"/>
      <w:bookmarkEnd w:id="132"/>
    </w:p>
    <w:p w14:paraId="037F1278" w14:textId="3F02412F" w:rsidR="003D7918" w:rsidRDefault="003D7918" w:rsidP="003D7918">
      <w:pPr>
        <w:pStyle w:val="a4"/>
        <w:keepNext/>
        <w:rPr>
          <w:rtl/>
        </w:rPr>
      </w:pPr>
      <w:bookmarkStart w:id="133" w:name="ET_speaker_5296_96"/>
      <w:r w:rsidRPr="003D7918">
        <w:rPr>
          <w:rStyle w:val="TagStyle"/>
          <w:rtl/>
        </w:rPr>
        <w:lastRenderedPageBreak/>
        <w:t xml:space="preserve"> &lt;&lt; דובר &gt;&gt; </w:t>
      </w:r>
      <w:r>
        <w:rPr>
          <w:rtl/>
        </w:rPr>
        <w:t>יואב קיש (הליכוד):</w:t>
      </w:r>
      <w:r w:rsidRPr="003D7918">
        <w:rPr>
          <w:rStyle w:val="TagStyle"/>
          <w:rtl/>
        </w:rPr>
        <w:t xml:space="preserve"> &lt;&lt; דובר &gt;&gt;</w:t>
      </w:r>
      <w:r w:rsidR="00FC2EC7">
        <w:rPr>
          <w:rtl/>
        </w:rPr>
        <w:t xml:space="preserve"> </w:t>
      </w:r>
      <w:bookmarkEnd w:id="133"/>
    </w:p>
    <w:p w14:paraId="3320F6C9" w14:textId="12A84268" w:rsidR="003D7918" w:rsidRDefault="003D7918" w:rsidP="003D7918">
      <w:pPr>
        <w:pStyle w:val="KeepWithNext"/>
        <w:rPr>
          <w:rtl/>
          <w:lang w:eastAsia="he-IL"/>
        </w:rPr>
      </w:pPr>
    </w:p>
    <w:p w14:paraId="70B5F443" w14:textId="538CAB66" w:rsidR="00133A67" w:rsidRDefault="00133A67" w:rsidP="00133A67">
      <w:pPr>
        <w:rPr>
          <w:rtl/>
          <w:lang w:eastAsia="he-IL"/>
        </w:rPr>
      </w:pPr>
      <w:bookmarkStart w:id="134" w:name="_ETM_Q1_193983"/>
      <w:bookmarkStart w:id="135" w:name="_ETM_Q1_194026"/>
      <w:bookmarkStart w:id="136" w:name="_ETM_Q1_189048"/>
      <w:bookmarkStart w:id="137" w:name="_ETM_Q1_185228"/>
      <w:bookmarkEnd w:id="134"/>
      <w:bookmarkEnd w:id="135"/>
      <w:bookmarkEnd w:id="136"/>
      <w:bookmarkEnd w:id="137"/>
      <w:r>
        <w:rPr>
          <w:rFonts w:hint="cs"/>
          <w:rtl/>
          <w:lang w:eastAsia="he-IL"/>
        </w:rPr>
        <w:t xml:space="preserve">אז אם </w:t>
      </w:r>
      <w:bookmarkStart w:id="138" w:name="_ETM_Q1_186455"/>
      <w:bookmarkEnd w:id="138"/>
      <w:r>
        <w:rPr>
          <w:rFonts w:hint="cs"/>
          <w:rtl/>
          <w:lang w:eastAsia="he-IL"/>
        </w:rPr>
        <w:t>נראה אז אני מבקש דיון על זה</w:t>
      </w:r>
      <w:bookmarkStart w:id="139" w:name="_ETM_Q1_192705"/>
      <w:bookmarkStart w:id="140" w:name="_ETM_Q1_189096"/>
      <w:bookmarkEnd w:id="139"/>
      <w:bookmarkEnd w:id="140"/>
      <w:r>
        <w:rPr>
          <w:rFonts w:hint="cs"/>
          <w:rtl/>
          <w:lang w:eastAsia="he-IL"/>
        </w:rPr>
        <w:t>.</w:t>
      </w:r>
      <w:bookmarkStart w:id="141" w:name="_ETM_Q1_189984"/>
      <w:bookmarkEnd w:id="141"/>
    </w:p>
    <w:p w14:paraId="4F0F997D" w14:textId="24802395" w:rsidR="00133A67" w:rsidRDefault="00133A67" w:rsidP="00133A67">
      <w:pPr>
        <w:rPr>
          <w:rtl/>
          <w:lang w:eastAsia="he-IL"/>
        </w:rPr>
      </w:pPr>
      <w:bookmarkStart w:id="142" w:name="_ETM_Q1_190088"/>
      <w:bookmarkEnd w:id="142"/>
    </w:p>
    <w:p w14:paraId="62E1D66E" w14:textId="07515C31" w:rsidR="00133A67" w:rsidRDefault="00133A67" w:rsidP="00133A67">
      <w:pPr>
        <w:pStyle w:val="af6"/>
        <w:keepNext/>
        <w:rPr>
          <w:rtl/>
        </w:rPr>
      </w:pPr>
      <w:bookmarkStart w:id="143" w:name="ET_yor_5854_17"/>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143"/>
    </w:p>
    <w:p w14:paraId="32756D9E" w14:textId="5DFB093C" w:rsidR="00133A67" w:rsidRDefault="00133A67" w:rsidP="00133A67">
      <w:pPr>
        <w:pStyle w:val="KeepWithNext"/>
        <w:rPr>
          <w:rtl/>
          <w:lang w:eastAsia="he-IL"/>
        </w:rPr>
      </w:pPr>
    </w:p>
    <w:p w14:paraId="029E1D8A" w14:textId="231C3113" w:rsidR="00133A67" w:rsidRDefault="00133A67" w:rsidP="00133A67">
      <w:pPr>
        <w:rPr>
          <w:rtl/>
          <w:lang w:eastAsia="he-IL"/>
        </w:rPr>
      </w:pPr>
      <w:bookmarkStart w:id="144" w:name="_ETM_Q1_190958"/>
      <w:bookmarkEnd w:id="144"/>
      <w:r>
        <w:rPr>
          <w:rFonts w:hint="cs"/>
          <w:rtl/>
          <w:lang w:eastAsia="he-IL"/>
        </w:rPr>
        <w:t>אז תהיה דרוך.</w:t>
      </w:r>
      <w:bookmarkStart w:id="145" w:name="_ETM_Q1_193684"/>
      <w:bookmarkEnd w:id="145"/>
    </w:p>
    <w:p w14:paraId="7CE73FCF" w14:textId="4E87EA59" w:rsidR="003D7918" w:rsidRDefault="003D7918" w:rsidP="003D7918">
      <w:pPr>
        <w:rPr>
          <w:rFonts w:ascii="David" w:hAnsi="David"/>
          <w:u w:val="single"/>
          <w:rtl/>
          <w:lang w:eastAsia="he-IL"/>
        </w:rPr>
      </w:pPr>
      <w:bookmarkStart w:id="146" w:name="_ETM_Q1_193751"/>
      <w:bookmarkStart w:id="147" w:name="_ETM_Q1_194741"/>
      <w:bookmarkEnd w:id="146"/>
      <w:bookmarkEnd w:id="147"/>
    </w:p>
    <w:p w14:paraId="4F3645CD" w14:textId="5F500AA5" w:rsidR="003D7918" w:rsidRDefault="003D7918" w:rsidP="003D7918">
      <w:pPr>
        <w:pStyle w:val="a4"/>
        <w:keepNext/>
        <w:rPr>
          <w:rtl/>
        </w:rPr>
      </w:pPr>
      <w:bookmarkStart w:id="148" w:name="ET_speaker_5296_97"/>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148"/>
    </w:p>
    <w:p w14:paraId="4C4AF8DF" w14:textId="733A677D" w:rsidR="003D7918" w:rsidRDefault="003D7918" w:rsidP="003D7918">
      <w:pPr>
        <w:pStyle w:val="KeepWithNext"/>
        <w:rPr>
          <w:rtl/>
          <w:lang w:eastAsia="he-IL"/>
        </w:rPr>
      </w:pPr>
    </w:p>
    <w:p w14:paraId="54F7E4AC" w14:textId="683B6F05" w:rsidR="00133A67" w:rsidRDefault="00133A67" w:rsidP="00133A67">
      <w:pPr>
        <w:rPr>
          <w:rtl/>
          <w:lang w:eastAsia="he-IL"/>
        </w:rPr>
      </w:pPr>
      <w:bookmarkStart w:id="149" w:name="_ETM_Q1_195056"/>
      <w:bookmarkStart w:id="150" w:name="_ETM_Q1_195086"/>
      <w:bookmarkEnd w:id="149"/>
      <w:bookmarkEnd w:id="150"/>
      <w:r>
        <w:rPr>
          <w:rFonts w:hint="cs"/>
          <w:rtl/>
          <w:lang w:eastAsia="he-IL"/>
        </w:rPr>
        <w:t xml:space="preserve">אני לא </w:t>
      </w:r>
      <w:bookmarkStart w:id="151" w:name="_ETM_Q1_191758"/>
      <w:bookmarkEnd w:id="151"/>
      <w:r>
        <w:rPr>
          <w:rFonts w:hint="cs"/>
          <w:rtl/>
          <w:lang w:eastAsia="he-IL"/>
        </w:rPr>
        <w:t>צריך להיות דרוך</w:t>
      </w:r>
      <w:bookmarkStart w:id="152" w:name="_ETM_Q1_193329"/>
      <w:bookmarkEnd w:id="152"/>
      <w:r>
        <w:rPr>
          <w:rFonts w:hint="cs"/>
          <w:rtl/>
          <w:lang w:eastAsia="he-IL"/>
        </w:rPr>
        <w:t>.</w:t>
      </w:r>
      <w:bookmarkStart w:id="153" w:name="_ETM_Q1_192622"/>
      <w:bookmarkEnd w:id="153"/>
    </w:p>
    <w:p w14:paraId="4B1F018F" w14:textId="7F8BB69E" w:rsidR="00133A67" w:rsidRDefault="00133A67" w:rsidP="00133A67">
      <w:pPr>
        <w:rPr>
          <w:rtl/>
          <w:lang w:eastAsia="he-IL"/>
        </w:rPr>
      </w:pPr>
      <w:bookmarkStart w:id="154" w:name="_ETM_Q1_193057"/>
      <w:bookmarkStart w:id="155" w:name="_ETM_Q1_193137"/>
      <w:bookmarkEnd w:id="154"/>
      <w:bookmarkEnd w:id="155"/>
    </w:p>
    <w:p w14:paraId="2DE9CC47" w14:textId="6FC0211C" w:rsidR="00133A67" w:rsidRDefault="00133A67" w:rsidP="00133A67">
      <w:pPr>
        <w:pStyle w:val="af6"/>
        <w:keepNext/>
        <w:rPr>
          <w:rtl/>
        </w:rPr>
      </w:pPr>
      <w:bookmarkStart w:id="156" w:name="ET_yor_5854_19"/>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156"/>
    </w:p>
    <w:p w14:paraId="602EBF67" w14:textId="7C71BFBC" w:rsidR="00133A67" w:rsidRDefault="00133A67" w:rsidP="00133A67">
      <w:pPr>
        <w:pStyle w:val="KeepWithNext"/>
        <w:rPr>
          <w:rtl/>
          <w:lang w:eastAsia="he-IL"/>
        </w:rPr>
      </w:pPr>
    </w:p>
    <w:p w14:paraId="32D59006" w14:textId="1B912B05" w:rsidR="00133A67" w:rsidRDefault="00133A67" w:rsidP="00133A67">
      <w:pPr>
        <w:rPr>
          <w:rtl/>
          <w:lang w:eastAsia="he-IL"/>
        </w:rPr>
      </w:pPr>
      <w:bookmarkStart w:id="157" w:name="_ETM_Q1_193856"/>
      <w:bookmarkEnd w:id="157"/>
      <w:r>
        <w:rPr>
          <w:rFonts w:hint="cs"/>
          <w:rtl/>
          <w:lang w:eastAsia="he-IL"/>
        </w:rPr>
        <w:t>אתה פה בשביל זה.</w:t>
      </w:r>
      <w:bookmarkStart w:id="158" w:name="_ETM_Q1_196588"/>
      <w:bookmarkEnd w:id="158"/>
    </w:p>
    <w:p w14:paraId="556890D1" w14:textId="278886A2" w:rsidR="003D7918" w:rsidRDefault="003D7918" w:rsidP="003D7918">
      <w:pPr>
        <w:rPr>
          <w:rFonts w:ascii="David" w:hAnsi="David"/>
          <w:u w:val="single"/>
          <w:rtl/>
          <w:lang w:eastAsia="he-IL"/>
        </w:rPr>
      </w:pPr>
      <w:bookmarkStart w:id="159" w:name="_ETM_Q1_196672"/>
      <w:bookmarkStart w:id="160" w:name="_ETM_Q1_197887"/>
      <w:bookmarkEnd w:id="159"/>
      <w:bookmarkEnd w:id="160"/>
    </w:p>
    <w:p w14:paraId="3BA1AD20" w14:textId="30204887" w:rsidR="003D7918" w:rsidRDefault="003D7918" w:rsidP="003D7918">
      <w:pPr>
        <w:pStyle w:val="a4"/>
        <w:keepNext/>
        <w:rPr>
          <w:rtl/>
        </w:rPr>
      </w:pPr>
      <w:bookmarkStart w:id="161" w:name="ET_speaker_5296_98"/>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161"/>
    </w:p>
    <w:p w14:paraId="6D8E927D" w14:textId="1196C5E1" w:rsidR="003D7918" w:rsidRDefault="003D7918" w:rsidP="003D7918">
      <w:pPr>
        <w:pStyle w:val="KeepWithNext"/>
        <w:rPr>
          <w:rtl/>
          <w:lang w:eastAsia="he-IL"/>
        </w:rPr>
      </w:pPr>
    </w:p>
    <w:p w14:paraId="2E1E0497" w14:textId="17459DDB" w:rsidR="00133A67" w:rsidRDefault="00133A67" w:rsidP="00133A67">
      <w:pPr>
        <w:rPr>
          <w:rtl/>
          <w:lang w:eastAsia="he-IL"/>
        </w:rPr>
      </w:pPr>
      <w:bookmarkStart w:id="162" w:name="_ETM_Q1_198290"/>
      <w:bookmarkStart w:id="163" w:name="_ETM_Q1_198325"/>
      <w:bookmarkStart w:id="164" w:name="_ETM_Q1_193431"/>
      <w:bookmarkEnd w:id="162"/>
      <w:bookmarkEnd w:id="163"/>
      <w:bookmarkEnd w:id="164"/>
      <w:r>
        <w:rPr>
          <w:rFonts w:hint="cs"/>
          <w:rtl/>
          <w:lang w:eastAsia="he-IL"/>
        </w:rPr>
        <w:t>אתה</w:t>
      </w:r>
      <w:bookmarkStart w:id="165" w:name="_ETM_Q1_194282"/>
      <w:bookmarkEnd w:id="165"/>
      <w:r>
        <w:rPr>
          <w:rFonts w:hint="cs"/>
          <w:rtl/>
          <w:lang w:eastAsia="he-IL"/>
        </w:rPr>
        <w:t xml:space="preserve"> צריך להיות דרוך, אני לא צריך להיות דרוך.</w:t>
      </w:r>
    </w:p>
    <w:p w14:paraId="64C58830" w14:textId="09068B08" w:rsidR="00133A67" w:rsidRDefault="00133A67" w:rsidP="00133A67">
      <w:pPr>
        <w:rPr>
          <w:rtl/>
          <w:lang w:eastAsia="he-IL"/>
        </w:rPr>
      </w:pPr>
      <w:bookmarkStart w:id="166" w:name="_ETM_Q1_199848"/>
      <w:bookmarkStart w:id="167" w:name="_ETM_Q1_199919"/>
      <w:bookmarkStart w:id="168" w:name="_ETM_Q1_195062"/>
      <w:bookmarkEnd w:id="166"/>
      <w:bookmarkEnd w:id="167"/>
      <w:bookmarkEnd w:id="168"/>
    </w:p>
    <w:p w14:paraId="5B107378" w14:textId="321C44C5" w:rsidR="00133A67" w:rsidRDefault="00133A67" w:rsidP="00133A67">
      <w:pPr>
        <w:pStyle w:val="af6"/>
        <w:keepNext/>
        <w:rPr>
          <w:rtl/>
        </w:rPr>
      </w:pPr>
      <w:bookmarkStart w:id="169" w:name="ET_yor_5854_21"/>
      <w:r w:rsidRPr="00133A67">
        <w:rPr>
          <w:rStyle w:val="TagStyle"/>
          <w:rtl/>
        </w:rPr>
        <w:t xml:space="preserve"> &lt;&lt; יור &gt;&gt; </w:t>
      </w:r>
      <w:r>
        <w:rPr>
          <w:rtl/>
        </w:rPr>
        <w:t>היו"ר ווליד טאהא:</w:t>
      </w:r>
      <w:r w:rsidRPr="00133A67">
        <w:rPr>
          <w:rStyle w:val="TagStyle"/>
          <w:rtl/>
        </w:rPr>
        <w:t xml:space="preserve"> &lt;&lt; יור &gt;&gt;</w:t>
      </w:r>
      <w:r w:rsidR="00FC2EC7">
        <w:rPr>
          <w:rtl/>
        </w:rPr>
        <w:t xml:space="preserve"> </w:t>
      </w:r>
      <w:bookmarkEnd w:id="169"/>
    </w:p>
    <w:p w14:paraId="695A6E21" w14:textId="4D3FD203" w:rsidR="00133A67" w:rsidRDefault="00133A67" w:rsidP="00133A67">
      <w:pPr>
        <w:pStyle w:val="KeepWithNext"/>
        <w:rPr>
          <w:rtl/>
          <w:lang w:eastAsia="he-IL"/>
        </w:rPr>
      </w:pPr>
    </w:p>
    <w:p w14:paraId="246897C1" w14:textId="3CF34E9F" w:rsidR="00133A67" w:rsidRDefault="00133A67" w:rsidP="00133A67">
      <w:pPr>
        <w:rPr>
          <w:rtl/>
          <w:lang w:eastAsia="he-IL"/>
        </w:rPr>
      </w:pPr>
      <w:bookmarkStart w:id="170" w:name="_ETM_Q1_197000"/>
      <w:bookmarkEnd w:id="170"/>
      <w:r>
        <w:rPr>
          <w:rFonts w:hint="cs"/>
          <w:rtl/>
          <w:lang w:eastAsia="he-IL"/>
        </w:rPr>
        <w:t>בבקשה, אוסאמה.</w:t>
      </w:r>
      <w:bookmarkStart w:id="171" w:name="_ETM_Q1_199953"/>
      <w:bookmarkStart w:id="172" w:name="_ETM_Q1_202199"/>
      <w:bookmarkEnd w:id="171"/>
      <w:bookmarkEnd w:id="172"/>
    </w:p>
    <w:p w14:paraId="215C4066" w14:textId="6B1F57CD" w:rsidR="00133A67" w:rsidRDefault="00133A67" w:rsidP="00133A67">
      <w:pPr>
        <w:rPr>
          <w:rtl/>
          <w:lang w:eastAsia="he-IL"/>
        </w:rPr>
      </w:pPr>
      <w:bookmarkStart w:id="173" w:name="_ETM_Q1_202274"/>
      <w:bookmarkStart w:id="174" w:name="_ETM_Q1_202937"/>
      <w:bookmarkEnd w:id="173"/>
      <w:bookmarkEnd w:id="174"/>
    </w:p>
    <w:p w14:paraId="2C785001" w14:textId="363CABBD" w:rsidR="00133A67" w:rsidRDefault="00133A67" w:rsidP="00133A67">
      <w:pPr>
        <w:pStyle w:val="a4"/>
        <w:keepNext/>
        <w:rPr>
          <w:rtl/>
        </w:rPr>
      </w:pPr>
      <w:bookmarkStart w:id="175" w:name="ET_speaker_קריאה_23"/>
      <w:r w:rsidRPr="00133A67">
        <w:rPr>
          <w:rStyle w:val="TagStyle"/>
          <w:rtl/>
        </w:rPr>
        <w:t xml:space="preserve"> &lt;&lt; דובר &gt;&gt; </w:t>
      </w:r>
      <w:r>
        <w:rPr>
          <w:rtl/>
        </w:rPr>
        <w:t>קריאה:</w:t>
      </w:r>
      <w:r w:rsidRPr="00133A67">
        <w:rPr>
          <w:rStyle w:val="TagStyle"/>
          <w:rtl/>
        </w:rPr>
        <w:t xml:space="preserve"> &lt;&lt; דובר &gt;&gt;</w:t>
      </w:r>
      <w:r w:rsidR="00FC2EC7">
        <w:rPr>
          <w:rtl/>
        </w:rPr>
        <w:t xml:space="preserve"> </w:t>
      </w:r>
      <w:bookmarkEnd w:id="175"/>
    </w:p>
    <w:p w14:paraId="09649074" w14:textId="72066371" w:rsidR="00133A67" w:rsidRDefault="00133A67" w:rsidP="00133A67">
      <w:pPr>
        <w:pStyle w:val="KeepWithNext"/>
        <w:rPr>
          <w:rtl/>
          <w:lang w:eastAsia="he-IL"/>
        </w:rPr>
      </w:pPr>
    </w:p>
    <w:p w14:paraId="7A21D3D1" w14:textId="6D8BF492" w:rsidR="00133A67" w:rsidRPr="00133A67" w:rsidRDefault="00133A67" w:rsidP="00133A67">
      <w:pPr>
        <w:rPr>
          <w:rtl/>
          <w:lang w:eastAsia="he-IL"/>
        </w:rPr>
      </w:pPr>
      <w:bookmarkStart w:id="176" w:name="_ETM_Q1_203343"/>
      <w:bookmarkStart w:id="177" w:name="_ETM_Q1_203373"/>
      <w:bookmarkEnd w:id="176"/>
      <w:bookmarkEnd w:id="177"/>
      <w:r>
        <w:rPr>
          <w:rFonts w:hint="cs"/>
          <w:rtl/>
          <w:lang w:eastAsia="he-IL"/>
        </w:rPr>
        <w:t>אתם תיקנתם אתמול.</w:t>
      </w:r>
      <w:bookmarkStart w:id="178" w:name="_ETM_Q1_202737"/>
      <w:bookmarkEnd w:id="178"/>
    </w:p>
    <w:p w14:paraId="5249CDF3" w14:textId="746ED5EA" w:rsidR="00133A67" w:rsidRDefault="00133A67" w:rsidP="00133A67">
      <w:pPr>
        <w:rPr>
          <w:rtl/>
          <w:lang w:eastAsia="he-IL"/>
        </w:rPr>
      </w:pPr>
      <w:bookmarkStart w:id="179" w:name="_ETM_Q1_200219"/>
      <w:bookmarkStart w:id="180" w:name="_ETM_Q1_200986"/>
      <w:bookmarkEnd w:id="179"/>
      <w:bookmarkEnd w:id="180"/>
    </w:p>
    <w:p w14:paraId="5B116EC3" w14:textId="08F47C5B" w:rsidR="00133A67" w:rsidRDefault="00133A67" w:rsidP="00133A67">
      <w:pPr>
        <w:pStyle w:val="a4"/>
        <w:keepNext/>
        <w:rPr>
          <w:rtl/>
        </w:rPr>
      </w:pPr>
      <w:bookmarkStart w:id="181" w:name="ET_speaker_5292_22"/>
      <w:r w:rsidRPr="00133A67">
        <w:rPr>
          <w:rStyle w:val="TagStyle"/>
          <w:rtl/>
        </w:rPr>
        <w:t xml:space="preserve"> &lt;&lt; דובר &gt;&gt; </w:t>
      </w:r>
      <w:r>
        <w:rPr>
          <w:rtl/>
        </w:rPr>
        <w:t>אוסאמה סעדי (הרשימה המשותפת):</w:t>
      </w:r>
      <w:r w:rsidRPr="00133A67">
        <w:rPr>
          <w:rStyle w:val="TagStyle"/>
          <w:rtl/>
        </w:rPr>
        <w:t xml:space="preserve"> &lt;&lt; דובר &gt;&gt;</w:t>
      </w:r>
      <w:r w:rsidR="00FC2EC7">
        <w:rPr>
          <w:rtl/>
        </w:rPr>
        <w:t xml:space="preserve"> </w:t>
      </w:r>
      <w:bookmarkEnd w:id="181"/>
    </w:p>
    <w:p w14:paraId="3F23511F" w14:textId="48EBF2EB" w:rsidR="00133A67" w:rsidRDefault="00133A67" w:rsidP="00133A67">
      <w:pPr>
        <w:pStyle w:val="KeepWithNext"/>
        <w:rPr>
          <w:rtl/>
          <w:lang w:eastAsia="he-IL"/>
        </w:rPr>
      </w:pPr>
    </w:p>
    <w:p w14:paraId="1ED3075A" w14:textId="44F41F4F" w:rsidR="00133A67" w:rsidRDefault="00133A67" w:rsidP="00133A67">
      <w:pPr>
        <w:rPr>
          <w:rtl/>
          <w:lang w:eastAsia="he-IL"/>
        </w:rPr>
      </w:pPr>
      <w:bookmarkStart w:id="182" w:name="_ETM_Q1_201378"/>
      <w:bookmarkStart w:id="183" w:name="_ETM_Q1_201405"/>
      <w:bookmarkEnd w:id="182"/>
      <w:bookmarkEnd w:id="183"/>
      <w:r>
        <w:rPr>
          <w:rFonts w:hint="cs"/>
          <w:rtl/>
          <w:lang w:eastAsia="he-IL"/>
        </w:rPr>
        <w:t xml:space="preserve">כן, </w:t>
      </w:r>
      <w:bookmarkStart w:id="184" w:name="_ETM_Q1_202142"/>
      <w:bookmarkEnd w:id="184"/>
      <w:r>
        <w:rPr>
          <w:rFonts w:hint="cs"/>
          <w:rtl/>
          <w:lang w:eastAsia="he-IL"/>
        </w:rPr>
        <w:t>אדוני היו"ר</w:t>
      </w:r>
      <w:bookmarkStart w:id="185" w:name="_ETM_Q1_199509"/>
      <w:bookmarkStart w:id="186" w:name="_ETM_Q1_199478"/>
      <w:bookmarkStart w:id="187" w:name="_ETM_Q1_197415"/>
      <w:bookmarkStart w:id="188" w:name="_ETM_Q1_192940"/>
      <w:bookmarkStart w:id="189" w:name="_ETM_Q1_200894"/>
      <w:bookmarkEnd w:id="185"/>
      <w:bookmarkEnd w:id="186"/>
      <w:bookmarkEnd w:id="187"/>
      <w:bookmarkEnd w:id="188"/>
      <w:bookmarkEnd w:id="189"/>
      <w:r w:rsidR="00AF2B3B">
        <w:rPr>
          <w:rFonts w:hint="cs"/>
          <w:rtl/>
          <w:lang w:eastAsia="he-IL"/>
        </w:rPr>
        <w:t xml:space="preserve">, הצעת החוק האחרונה, הנוסח </w:t>
      </w:r>
      <w:bookmarkStart w:id="190" w:name="_ETM_Q1_212531"/>
      <w:bookmarkEnd w:id="190"/>
      <w:r w:rsidR="00AF2B3B">
        <w:rPr>
          <w:rFonts w:hint="cs"/>
          <w:rtl/>
          <w:lang w:eastAsia="he-IL"/>
        </w:rPr>
        <w:t xml:space="preserve">האחרון, באמת היה לפני כשבוע, שבוע וחצי, עוד לפני שבוטלו </w:t>
      </w:r>
      <w:bookmarkStart w:id="191" w:name="_ETM_Q1_220866"/>
      <w:bookmarkEnd w:id="191"/>
      <w:r w:rsidR="00AF2B3B">
        <w:rPr>
          <w:rFonts w:hint="cs"/>
          <w:rtl/>
          <w:lang w:eastAsia="he-IL"/>
        </w:rPr>
        <w:t>כל הדיונים, ואנחנו קיבלנו את המתווה אתמול.</w:t>
      </w:r>
      <w:bookmarkStart w:id="192" w:name="_ETM_Q1_227933"/>
      <w:bookmarkEnd w:id="192"/>
    </w:p>
    <w:p w14:paraId="6461FA34" w14:textId="1DC89B4C" w:rsidR="00AF2B3B" w:rsidRDefault="00AF2B3B" w:rsidP="00133A67">
      <w:pPr>
        <w:rPr>
          <w:rtl/>
          <w:lang w:eastAsia="he-IL"/>
        </w:rPr>
      </w:pPr>
      <w:bookmarkStart w:id="193" w:name="_ETM_Q1_228001"/>
      <w:bookmarkEnd w:id="193"/>
    </w:p>
    <w:p w14:paraId="33FA767F" w14:textId="6AD21297" w:rsidR="00AF2B3B" w:rsidRDefault="00AF2B3B" w:rsidP="00AF2B3B">
      <w:pPr>
        <w:pStyle w:val="af6"/>
        <w:keepNext/>
        <w:rPr>
          <w:rtl/>
        </w:rPr>
      </w:pPr>
      <w:bookmarkStart w:id="194" w:name="ET_yor_5854_24"/>
      <w:r w:rsidRPr="00AF2B3B">
        <w:rPr>
          <w:rStyle w:val="TagStyle"/>
          <w:rtl/>
        </w:rPr>
        <w:t xml:space="preserve"> &lt;&lt; יור &gt;&gt; </w:t>
      </w:r>
      <w:r>
        <w:rPr>
          <w:rtl/>
        </w:rPr>
        <w:t>היו"ר ווליד טאהא:</w:t>
      </w:r>
      <w:r w:rsidRPr="00AF2B3B">
        <w:rPr>
          <w:rStyle w:val="TagStyle"/>
          <w:rtl/>
        </w:rPr>
        <w:t xml:space="preserve"> &lt;&lt; יור &gt;&gt;</w:t>
      </w:r>
      <w:r w:rsidR="00FC2EC7">
        <w:rPr>
          <w:rtl/>
        </w:rPr>
        <w:t xml:space="preserve"> </w:t>
      </w:r>
      <w:bookmarkEnd w:id="194"/>
    </w:p>
    <w:p w14:paraId="118323AF" w14:textId="6EFC9D27" w:rsidR="00AF2B3B" w:rsidRDefault="00AF2B3B" w:rsidP="00AF2B3B">
      <w:pPr>
        <w:pStyle w:val="KeepWithNext"/>
        <w:rPr>
          <w:rtl/>
          <w:lang w:eastAsia="he-IL"/>
        </w:rPr>
      </w:pPr>
    </w:p>
    <w:p w14:paraId="6C25E44A" w14:textId="2494DDBB" w:rsidR="00AF2B3B" w:rsidRDefault="00AF2B3B" w:rsidP="00AF2B3B">
      <w:pPr>
        <w:rPr>
          <w:rtl/>
          <w:lang w:eastAsia="he-IL"/>
        </w:rPr>
      </w:pPr>
      <w:r>
        <w:rPr>
          <w:rFonts w:hint="cs"/>
          <w:rtl/>
          <w:lang w:eastAsia="he-IL"/>
        </w:rPr>
        <w:t>נ</w:t>
      </w:r>
      <w:bookmarkStart w:id="195" w:name="_ETM_Q1_229088"/>
      <w:bookmarkEnd w:id="195"/>
      <w:r>
        <w:rPr>
          <w:rFonts w:hint="cs"/>
          <w:rtl/>
          <w:lang w:eastAsia="he-IL"/>
        </w:rPr>
        <w:t>כון.</w:t>
      </w:r>
      <w:bookmarkStart w:id="196" w:name="_ETM_Q1_230253"/>
      <w:bookmarkEnd w:id="196"/>
    </w:p>
    <w:p w14:paraId="3EADD51C" w14:textId="2DD56478" w:rsidR="00AF2B3B" w:rsidRDefault="00AF2B3B" w:rsidP="00AF2B3B">
      <w:pPr>
        <w:rPr>
          <w:rtl/>
          <w:lang w:eastAsia="he-IL"/>
        </w:rPr>
      </w:pPr>
      <w:bookmarkStart w:id="197" w:name="_ETM_Q1_230316"/>
      <w:bookmarkEnd w:id="197"/>
    </w:p>
    <w:p w14:paraId="6E7C2C81" w14:textId="236BC3DB" w:rsidR="00AF2B3B" w:rsidRDefault="00AF2B3B" w:rsidP="00AF2B3B">
      <w:pPr>
        <w:pStyle w:val="a4"/>
        <w:keepNext/>
        <w:rPr>
          <w:rtl/>
        </w:rPr>
      </w:pPr>
      <w:bookmarkStart w:id="198" w:name="ET_speaker_5292_25"/>
      <w:r w:rsidRPr="00AF2B3B">
        <w:rPr>
          <w:rStyle w:val="TagStyle"/>
          <w:rtl/>
        </w:rPr>
        <w:t xml:space="preserve"> &lt;&lt; דובר &gt;&gt; </w:t>
      </w:r>
      <w:r>
        <w:rPr>
          <w:rtl/>
        </w:rPr>
        <w:t>אוסאמה סעדי (הרשימה המשותפת):</w:t>
      </w:r>
      <w:r w:rsidRPr="00AF2B3B">
        <w:rPr>
          <w:rStyle w:val="TagStyle"/>
          <w:rtl/>
        </w:rPr>
        <w:t xml:space="preserve"> &lt;&lt; דובר &gt;&gt;</w:t>
      </w:r>
      <w:r w:rsidR="00FC2EC7">
        <w:rPr>
          <w:rtl/>
        </w:rPr>
        <w:t xml:space="preserve"> </w:t>
      </w:r>
      <w:bookmarkEnd w:id="198"/>
    </w:p>
    <w:p w14:paraId="056D6A1B" w14:textId="518C4DDF" w:rsidR="00AF2B3B" w:rsidRDefault="00AF2B3B" w:rsidP="00AF2B3B">
      <w:pPr>
        <w:pStyle w:val="KeepWithNext"/>
        <w:rPr>
          <w:rtl/>
          <w:lang w:eastAsia="he-IL"/>
        </w:rPr>
      </w:pPr>
    </w:p>
    <w:p w14:paraId="07E1BF81" w14:textId="12FE31ED" w:rsidR="00AF2B3B" w:rsidRDefault="00AF2B3B" w:rsidP="004849AA">
      <w:pPr>
        <w:rPr>
          <w:rtl/>
          <w:lang w:eastAsia="he-IL"/>
        </w:rPr>
      </w:pPr>
      <w:bookmarkStart w:id="199" w:name="_ETM_Q1_232329"/>
      <w:bookmarkStart w:id="200" w:name="_ETM_Q1_232360"/>
      <w:bookmarkStart w:id="201" w:name="_ETM_Q1_227601"/>
      <w:bookmarkStart w:id="202" w:name="_ETM_Q1_223551"/>
      <w:bookmarkEnd w:id="199"/>
      <w:bookmarkEnd w:id="200"/>
      <w:bookmarkEnd w:id="201"/>
      <w:bookmarkEnd w:id="202"/>
      <w:r>
        <w:rPr>
          <w:rFonts w:hint="cs"/>
          <w:rtl/>
          <w:lang w:eastAsia="he-IL"/>
        </w:rPr>
        <w:t xml:space="preserve">אני רציתי </w:t>
      </w:r>
      <w:bookmarkStart w:id="203" w:name="_ETM_Q1_227580"/>
      <w:bookmarkEnd w:id="203"/>
      <w:r>
        <w:rPr>
          <w:rFonts w:hint="cs"/>
          <w:rtl/>
          <w:lang w:eastAsia="he-IL"/>
        </w:rPr>
        <w:t xml:space="preserve">לשאול, מבחינה משפטית, על מנת שאנחנו נדע ונגבש את עמדתנו </w:t>
      </w:r>
      <w:bookmarkStart w:id="204" w:name="_ETM_Q1_235142"/>
      <w:bookmarkStart w:id="205" w:name="_ETM_Q1_230291"/>
      <w:bookmarkEnd w:id="204"/>
      <w:bookmarkEnd w:id="205"/>
      <w:r>
        <w:rPr>
          <w:rFonts w:hint="cs"/>
          <w:rtl/>
          <w:lang w:eastAsia="he-IL"/>
        </w:rPr>
        <w:t xml:space="preserve">הסופית בעניין החוק, מה התוקף של המתווה הזה? המתווה הזה </w:t>
      </w:r>
      <w:bookmarkStart w:id="206" w:name="_ETM_Q1_238430"/>
      <w:bookmarkEnd w:id="206"/>
      <w:r>
        <w:rPr>
          <w:rFonts w:hint="cs"/>
          <w:rtl/>
          <w:lang w:eastAsia="he-IL"/>
        </w:rPr>
        <w:t>הוא לא חתום, הוא טיוטה, הוא יהיה חלק מהחוק</w:t>
      </w:r>
      <w:bookmarkStart w:id="207" w:name="_ETM_Q1_247822"/>
      <w:bookmarkEnd w:id="207"/>
      <w:r>
        <w:rPr>
          <w:rFonts w:hint="cs"/>
          <w:rtl/>
          <w:lang w:eastAsia="he-IL"/>
        </w:rPr>
        <w:t xml:space="preserve"> או רק מתווה מדי</w:t>
      </w:r>
      <w:bookmarkStart w:id="208" w:name="_ETM_Q1_246745"/>
      <w:bookmarkStart w:id="209" w:name="_ETM_Q1_242917"/>
      <w:bookmarkEnd w:id="208"/>
      <w:bookmarkEnd w:id="209"/>
      <w:r>
        <w:rPr>
          <w:rFonts w:hint="cs"/>
          <w:rtl/>
          <w:lang w:eastAsia="he-IL"/>
        </w:rPr>
        <w:t xml:space="preserve">ניות של השרה, או שאנחנו </w:t>
      </w:r>
      <w:bookmarkStart w:id="210" w:name="_ETM_Q1_252197"/>
      <w:bookmarkEnd w:id="210"/>
      <w:r>
        <w:rPr>
          <w:rFonts w:hint="cs"/>
          <w:rtl/>
          <w:lang w:eastAsia="he-IL"/>
        </w:rPr>
        <w:t xml:space="preserve">מגישים הסתייגויות על </w:t>
      </w:r>
      <w:bookmarkStart w:id="211" w:name="_ETM_Q1_251374"/>
      <w:bookmarkEnd w:id="211"/>
      <w:r>
        <w:rPr>
          <w:rFonts w:hint="cs"/>
          <w:rtl/>
          <w:lang w:eastAsia="he-IL"/>
        </w:rPr>
        <w:t>המתווה</w:t>
      </w:r>
      <w:bookmarkStart w:id="212" w:name="_ETM_Q1_250573"/>
      <w:bookmarkStart w:id="213" w:name="_ETM_Q1_247783"/>
      <w:bookmarkEnd w:id="212"/>
      <w:bookmarkEnd w:id="213"/>
      <w:r>
        <w:rPr>
          <w:rFonts w:hint="cs"/>
          <w:rtl/>
          <w:lang w:eastAsia="he-IL"/>
        </w:rPr>
        <w:t xml:space="preserve">? על החוק? מה המעמד המשפטי </w:t>
      </w:r>
      <w:bookmarkStart w:id="214" w:name="_ETM_Q1_256561"/>
      <w:bookmarkEnd w:id="214"/>
      <w:r>
        <w:rPr>
          <w:rFonts w:hint="cs"/>
          <w:rtl/>
          <w:lang w:eastAsia="he-IL"/>
        </w:rPr>
        <w:t xml:space="preserve">של המתווה? כדי שנדע מה לעשות. זאת שאלה ליועץ </w:t>
      </w:r>
      <w:bookmarkStart w:id="215" w:name="_ETM_Q1_262638"/>
      <w:bookmarkEnd w:id="215"/>
      <w:r>
        <w:rPr>
          <w:rFonts w:hint="cs"/>
          <w:rtl/>
          <w:lang w:eastAsia="he-IL"/>
        </w:rPr>
        <w:t>המשפטי.</w:t>
      </w:r>
      <w:bookmarkStart w:id="216" w:name="_ETM_Q1_256221"/>
      <w:bookmarkEnd w:id="216"/>
    </w:p>
    <w:p w14:paraId="298E6D14" w14:textId="77777777" w:rsidR="006E12A3" w:rsidRDefault="006E12A3" w:rsidP="004849AA">
      <w:pPr>
        <w:rPr>
          <w:rtl/>
          <w:lang w:eastAsia="he-IL"/>
        </w:rPr>
      </w:pPr>
    </w:p>
    <w:p w14:paraId="2DD3D1F1" w14:textId="3229CB5D" w:rsidR="004849AA" w:rsidRDefault="004849AA" w:rsidP="004849AA">
      <w:pPr>
        <w:rPr>
          <w:rStyle w:val="TagStyle"/>
          <w:rFonts w:ascii="David" w:hAnsi="David"/>
          <w:u w:val="single"/>
          <w:rtl/>
          <w:lang w:eastAsia="he-IL"/>
        </w:rPr>
      </w:pPr>
    </w:p>
    <w:p w14:paraId="086B8D33" w14:textId="1AC595F7" w:rsidR="004849AA" w:rsidRDefault="004849AA" w:rsidP="004849AA">
      <w:pPr>
        <w:pStyle w:val="a4"/>
        <w:keepNext/>
        <w:rPr>
          <w:rtl/>
        </w:rPr>
      </w:pPr>
      <w:bookmarkStart w:id="217" w:name="ET_speaker_תומר_רוזנר_27"/>
      <w:r w:rsidRPr="004849AA">
        <w:rPr>
          <w:rStyle w:val="TagStyle"/>
          <w:rtl/>
        </w:rPr>
        <w:t xml:space="preserve"> &lt;&lt; דובר &gt;&gt; </w:t>
      </w:r>
      <w:r>
        <w:rPr>
          <w:rtl/>
        </w:rPr>
        <w:t>תומר רוזנר:</w:t>
      </w:r>
      <w:r w:rsidRPr="004849AA">
        <w:rPr>
          <w:rStyle w:val="TagStyle"/>
          <w:rtl/>
        </w:rPr>
        <w:t xml:space="preserve"> &lt;&lt; דובר &gt;&gt;</w:t>
      </w:r>
      <w:r w:rsidR="00FC2EC7">
        <w:rPr>
          <w:rtl/>
        </w:rPr>
        <w:t xml:space="preserve"> </w:t>
      </w:r>
      <w:bookmarkEnd w:id="217"/>
    </w:p>
    <w:p w14:paraId="25FEC3CE" w14:textId="39AA69D6" w:rsidR="004849AA" w:rsidRDefault="004849AA" w:rsidP="004849AA">
      <w:pPr>
        <w:pStyle w:val="KeepWithNext"/>
        <w:rPr>
          <w:rtl/>
          <w:lang w:eastAsia="he-IL"/>
        </w:rPr>
      </w:pPr>
    </w:p>
    <w:p w14:paraId="59AB12D4" w14:textId="5EFD05F0" w:rsidR="004849AA" w:rsidRDefault="004849AA" w:rsidP="004849AA">
      <w:pPr>
        <w:rPr>
          <w:rtl/>
          <w:lang w:eastAsia="he-IL"/>
        </w:rPr>
      </w:pPr>
      <w:bookmarkStart w:id="218" w:name="_ETM_Q1_259234"/>
      <w:bookmarkEnd w:id="218"/>
      <w:r>
        <w:rPr>
          <w:rFonts w:hint="cs"/>
          <w:rtl/>
          <w:lang w:eastAsia="he-IL"/>
        </w:rPr>
        <w:t>כן, המתווה הוא לא חלק מהחוק, הוא מבטא את המדיניות</w:t>
      </w:r>
      <w:bookmarkStart w:id="219" w:name="_ETM_Q1_267028"/>
      <w:bookmarkEnd w:id="219"/>
      <w:r>
        <w:rPr>
          <w:rFonts w:hint="cs"/>
          <w:rtl/>
          <w:lang w:eastAsia="he-IL"/>
        </w:rPr>
        <w:t xml:space="preserve"> שהשרה תגבש לאחר שהחוק יעבור, בעקבות התיקון של הנוסח הקיים </w:t>
      </w:r>
      <w:bookmarkStart w:id="220" w:name="_ETM_Q1_275362"/>
      <w:bookmarkEnd w:id="220"/>
      <w:r>
        <w:rPr>
          <w:rFonts w:hint="cs"/>
          <w:rtl/>
          <w:lang w:eastAsia="he-IL"/>
        </w:rPr>
        <w:t>של החוק.</w:t>
      </w:r>
      <w:bookmarkStart w:id="221" w:name="_ETM_Q1_270605"/>
      <w:bookmarkStart w:id="222" w:name="_ETM_Q1_265830"/>
      <w:bookmarkStart w:id="223" w:name="_ETM_Q1_261139"/>
      <w:bookmarkEnd w:id="221"/>
      <w:bookmarkEnd w:id="222"/>
      <w:bookmarkEnd w:id="223"/>
      <w:r>
        <w:rPr>
          <w:rFonts w:hint="cs"/>
          <w:rtl/>
          <w:lang w:eastAsia="he-IL"/>
        </w:rPr>
        <w:t xml:space="preserve"> כפי שעשינו גם במסגרת תיקוני חקיקה אחרים</w:t>
      </w:r>
      <w:bookmarkStart w:id="224" w:name="_ETM_Q1_277732"/>
      <w:bookmarkStart w:id="225" w:name="_ETM_Q1_272962"/>
      <w:bookmarkEnd w:id="224"/>
      <w:bookmarkEnd w:id="225"/>
      <w:r>
        <w:rPr>
          <w:rFonts w:hint="cs"/>
          <w:rtl/>
          <w:lang w:eastAsia="he-IL"/>
        </w:rPr>
        <w:t xml:space="preserve">, </w:t>
      </w:r>
      <w:bookmarkStart w:id="226" w:name="_ETM_Q1_280633"/>
      <w:bookmarkEnd w:id="226"/>
      <w:r>
        <w:rPr>
          <w:rFonts w:hint="cs"/>
          <w:rtl/>
          <w:lang w:eastAsia="he-IL"/>
        </w:rPr>
        <w:t xml:space="preserve">הממשלה התבקשה להציג את המדיניות שלפיה יופעל ההסדר החדש, וכאן </w:t>
      </w:r>
      <w:bookmarkStart w:id="227" w:name="_ETM_Q1_287881"/>
      <w:bookmarkEnd w:id="227"/>
      <w:r>
        <w:rPr>
          <w:rFonts w:hint="cs"/>
          <w:rtl/>
          <w:lang w:eastAsia="he-IL"/>
        </w:rPr>
        <w:t xml:space="preserve">מוצג המתווה ששרת הפנים בעצם מתכוונת לגבש כהסדר משלים להסדר </w:t>
      </w:r>
      <w:bookmarkStart w:id="228" w:name="_ETM_Q1_297560"/>
      <w:bookmarkEnd w:id="228"/>
      <w:r>
        <w:rPr>
          <w:rFonts w:hint="cs"/>
          <w:rtl/>
          <w:lang w:eastAsia="he-IL"/>
        </w:rPr>
        <w:t xml:space="preserve">שיהיה בחוק. </w:t>
      </w:r>
    </w:p>
    <w:p w14:paraId="5E45F87E" w14:textId="3D5AE54C" w:rsidR="004849AA" w:rsidRDefault="004849AA" w:rsidP="004849AA">
      <w:pPr>
        <w:rPr>
          <w:rtl/>
          <w:lang w:eastAsia="he-IL"/>
        </w:rPr>
      </w:pPr>
      <w:bookmarkStart w:id="229" w:name="_ETM_Q1_300551"/>
      <w:bookmarkStart w:id="230" w:name="_ETM_Q1_300628"/>
      <w:bookmarkStart w:id="231" w:name="_ETM_Q1_302338"/>
      <w:bookmarkEnd w:id="229"/>
      <w:bookmarkEnd w:id="230"/>
      <w:bookmarkEnd w:id="231"/>
    </w:p>
    <w:p w14:paraId="631B612F" w14:textId="6FE0D359" w:rsidR="004849AA" w:rsidRDefault="004849AA" w:rsidP="004849AA">
      <w:pPr>
        <w:pStyle w:val="a4"/>
        <w:keepNext/>
        <w:rPr>
          <w:rtl/>
        </w:rPr>
      </w:pPr>
      <w:bookmarkStart w:id="232" w:name="ET_speaker_5292_28"/>
      <w:r w:rsidRPr="004849AA">
        <w:rPr>
          <w:rStyle w:val="TagStyle"/>
          <w:rtl/>
        </w:rPr>
        <w:t xml:space="preserve"> &lt;&lt; דובר &gt;&gt; </w:t>
      </w:r>
      <w:r>
        <w:rPr>
          <w:rtl/>
        </w:rPr>
        <w:t>אוסאמה סעדי (הרשימה המשותפת):</w:t>
      </w:r>
      <w:r w:rsidRPr="004849AA">
        <w:rPr>
          <w:rStyle w:val="TagStyle"/>
          <w:rtl/>
        </w:rPr>
        <w:t xml:space="preserve"> &lt;&lt; דובר &gt;&gt;</w:t>
      </w:r>
      <w:r w:rsidR="00FC2EC7">
        <w:rPr>
          <w:rtl/>
        </w:rPr>
        <w:t xml:space="preserve"> </w:t>
      </w:r>
      <w:bookmarkEnd w:id="232"/>
    </w:p>
    <w:p w14:paraId="41502AAE" w14:textId="3B8236EB" w:rsidR="004849AA" w:rsidRDefault="004849AA" w:rsidP="004849AA">
      <w:pPr>
        <w:pStyle w:val="KeepWithNext"/>
        <w:rPr>
          <w:rtl/>
          <w:lang w:eastAsia="he-IL"/>
        </w:rPr>
      </w:pPr>
    </w:p>
    <w:p w14:paraId="0D81A9D2" w14:textId="1FE16552" w:rsidR="004849AA" w:rsidRDefault="004849AA" w:rsidP="004849AA">
      <w:pPr>
        <w:rPr>
          <w:rtl/>
          <w:lang w:eastAsia="he-IL"/>
        </w:rPr>
      </w:pPr>
      <w:bookmarkStart w:id="233" w:name="_ETM_Q1_302733"/>
      <w:bookmarkStart w:id="234" w:name="_ETM_Q1_302762"/>
      <w:bookmarkStart w:id="235" w:name="_ETM_Q1_298404"/>
      <w:bookmarkStart w:id="236" w:name="_ETM_Q1_293999"/>
      <w:bookmarkEnd w:id="233"/>
      <w:bookmarkEnd w:id="234"/>
      <w:bookmarkEnd w:id="235"/>
      <w:bookmarkEnd w:id="236"/>
      <w:r>
        <w:rPr>
          <w:rFonts w:hint="cs"/>
          <w:rtl/>
          <w:lang w:eastAsia="he-IL"/>
        </w:rPr>
        <w:t>מה זה הסדר משלים?</w:t>
      </w:r>
    </w:p>
    <w:p w14:paraId="150B74A3" w14:textId="73863BD9" w:rsidR="004849AA" w:rsidRDefault="004849AA" w:rsidP="004849AA">
      <w:pPr>
        <w:rPr>
          <w:rtl/>
          <w:lang w:eastAsia="he-IL"/>
        </w:rPr>
      </w:pPr>
      <w:bookmarkStart w:id="237" w:name="_ETM_Q1_302818"/>
      <w:bookmarkStart w:id="238" w:name="_ETM_Q1_302903"/>
      <w:bookmarkStart w:id="239" w:name="_ETM_Q1_303914"/>
      <w:bookmarkEnd w:id="237"/>
      <w:bookmarkEnd w:id="238"/>
      <w:bookmarkEnd w:id="239"/>
    </w:p>
    <w:p w14:paraId="7FB2DB3B" w14:textId="1D6FBAC2" w:rsidR="004849AA" w:rsidRDefault="004849AA" w:rsidP="004849AA">
      <w:pPr>
        <w:pStyle w:val="a4"/>
        <w:keepNext/>
        <w:rPr>
          <w:rtl/>
        </w:rPr>
      </w:pPr>
      <w:bookmarkStart w:id="240" w:name="ET_speaker_תומר_רוזנר_29"/>
      <w:r w:rsidRPr="004849AA">
        <w:rPr>
          <w:rStyle w:val="TagStyle"/>
          <w:rtl/>
        </w:rPr>
        <w:t xml:space="preserve"> &lt;&lt; דובר &gt;&gt; </w:t>
      </w:r>
      <w:r>
        <w:rPr>
          <w:rtl/>
        </w:rPr>
        <w:t>תומר רוזנר:</w:t>
      </w:r>
      <w:r w:rsidRPr="004849AA">
        <w:rPr>
          <w:rStyle w:val="TagStyle"/>
          <w:rtl/>
        </w:rPr>
        <w:t xml:space="preserve"> &lt;&lt; דובר &gt;&gt;</w:t>
      </w:r>
      <w:r w:rsidR="00FC2EC7">
        <w:rPr>
          <w:rtl/>
        </w:rPr>
        <w:t xml:space="preserve"> </w:t>
      </w:r>
      <w:bookmarkEnd w:id="240"/>
    </w:p>
    <w:p w14:paraId="4206F800" w14:textId="20650134" w:rsidR="004849AA" w:rsidRDefault="004849AA" w:rsidP="004849AA">
      <w:pPr>
        <w:pStyle w:val="KeepWithNext"/>
        <w:rPr>
          <w:rtl/>
          <w:lang w:eastAsia="he-IL"/>
        </w:rPr>
      </w:pPr>
    </w:p>
    <w:p w14:paraId="5DEBDC44" w14:textId="747CDA67" w:rsidR="004849AA" w:rsidRDefault="004849AA" w:rsidP="004849AA">
      <w:pPr>
        <w:rPr>
          <w:rtl/>
          <w:lang w:eastAsia="he-IL"/>
        </w:rPr>
      </w:pPr>
      <w:bookmarkStart w:id="241" w:name="_ETM_Q1_304340"/>
      <w:bookmarkStart w:id="242" w:name="_ETM_Q1_304370"/>
      <w:bookmarkStart w:id="243" w:name="_ETM_Q1_308621"/>
      <w:bookmarkStart w:id="244" w:name="_ETM_Q1_303803"/>
      <w:bookmarkStart w:id="245" w:name="_ETM_Q1_304004"/>
      <w:bookmarkStart w:id="246" w:name="_ETM_Q1_299240"/>
      <w:bookmarkEnd w:id="241"/>
      <w:bookmarkEnd w:id="242"/>
      <w:bookmarkEnd w:id="243"/>
      <w:bookmarkEnd w:id="244"/>
      <w:bookmarkEnd w:id="245"/>
      <w:bookmarkEnd w:id="246"/>
      <w:r>
        <w:rPr>
          <w:rFonts w:hint="cs"/>
          <w:rtl/>
          <w:lang w:eastAsia="he-IL"/>
        </w:rPr>
        <w:t xml:space="preserve">זאת המדיניות שהיא מצהירה </w:t>
      </w:r>
      <w:bookmarkStart w:id="247" w:name="_ETM_Q1_305500"/>
      <w:bookmarkEnd w:id="247"/>
      <w:r>
        <w:rPr>
          <w:rFonts w:hint="cs"/>
          <w:rtl/>
          <w:lang w:eastAsia="he-IL"/>
        </w:rPr>
        <w:t>עליה,</w:t>
      </w:r>
      <w:bookmarkStart w:id="248" w:name="_ETM_Q1_303625"/>
      <w:bookmarkStart w:id="249" w:name="_ETM_Q1_298799"/>
      <w:bookmarkEnd w:id="248"/>
      <w:bookmarkEnd w:id="249"/>
      <w:r>
        <w:rPr>
          <w:rFonts w:hint="cs"/>
          <w:rtl/>
          <w:lang w:eastAsia="he-IL"/>
        </w:rPr>
        <w:t xml:space="preserve"> ש</w:t>
      </w:r>
      <w:bookmarkStart w:id="250" w:name="_ETM_Q1_301696"/>
      <w:bookmarkEnd w:id="250"/>
      <w:r>
        <w:rPr>
          <w:rFonts w:hint="cs"/>
          <w:rtl/>
          <w:lang w:eastAsia="he-IL"/>
        </w:rPr>
        <w:t>זאת המדיניות שתהיה לה</w:t>
      </w:r>
      <w:bookmarkStart w:id="251" w:name="_ETM_Q1_305040"/>
      <w:bookmarkEnd w:id="251"/>
      <w:r>
        <w:rPr>
          <w:rFonts w:hint="cs"/>
          <w:rtl/>
          <w:lang w:eastAsia="he-IL"/>
        </w:rPr>
        <w:t>.</w:t>
      </w:r>
    </w:p>
    <w:p w14:paraId="5F8EDF4E" w14:textId="0719A036" w:rsidR="004849AA" w:rsidRDefault="004849AA" w:rsidP="004849AA">
      <w:pPr>
        <w:rPr>
          <w:rtl/>
          <w:lang w:eastAsia="he-IL"/>
        </w:rPr>
      </w:pPr>
      <w:bookmarkStart w:id="252" w:name="_ETM_Q1_304056"/>
      <w:bookmarkStart w:id="253" w:name="_ETM_Q1_304141"/>
      <w:bookmarkStart w:id="254" w:name="_ETM_Q1_305133"/>
      <w:bookmarkEnd w:id="252"/>
      <w:bookmarkEnd w:id="253"/>
      <w:bookmarkEnd w:id="254"/>
    </w:p>
    <w:p w14:paraId="7D23E82B" w14:textId="0FD16D56" w:rsidR="004849AA" w:rsidRDefault="004849AA" w:rsidP="004849AA">
      <w:pPr>
        <w:pStyle w:val="a4"/>
        <w:keepNext/>
        <w:rPr>
          <w:rtl/>
        </w:rPr>
      </w:pPr>
      <w:bookmarkStart w:id="255" w:name="ET_speaker_5292_30"/>
      <w:r w:rsidRPr="004849AA">
        <w:rPr>
          <w:rStyle w:val="TagStyle"/>
          <w:rtl/>
        </w:rPr>
        <w:t xml:space="preserve"> &lt;&lt; דובר &gt;&gt; </w:t>
      </w:r>
      <w:r>
        <w:rPr>
          <w:rtl/>
        </w:rPr>
        <w:t>אוסאמה סעדי (הרשימה המשותפת):</w:t>
      </w:r>
      <w:r w:rsidRPr="004849AA">
        <w:rPr>
          <w:rStyle w:val="TagStyle"/>
          <w:rtl/>
        </w:rPr>
        <w:t xml:space="preserve"> &lt;&lt; דובר &gt;&gt;</w:t>
      </w:r>
      <w:r w:rsidR="00FC2EC7">
        <w:rPr>
          <w:rtl/>
        </w:rPr>
        <w:t xml:space="preserve"> </w:t>
      </w:r>
      <w:bookmarkEnd w:id="255"/>
    </w:p>
    <w:p w14:paraId="23204FD2" w14:textId="29A2E62F" w:rsidR="004849AA" w:rsidRDefault="004849AA" w:rsidP="004849AA">
      <w:pPr>
        <w:pStyle w:val="KeepWithNext"/>
        <w:rPr>
          <w:rtl/>
          <w:lang w:eastAsia="he-IL"/>
        </w:rPr>
      </w:pPr>
    </w:p>
    <w:p w14:paraId="69656A12" w14:textId="5B5491A5" w:rsidR="004849AA" w:rsidRDefault="004849AA" w:rsidP="004849AA">
      <w:pPr>
        <w:rPr>
          <w:rtl/>
          <w:lang w:eastAsia="he-IL"/>
        </w:rPr>
      </w:pPr>
      <w:bookmarkStart w:id="256" w:name="_ETM_Q1_305562"/>
      <w:bookmarkStart w:id="257" w:name="_ETM_Q1_305587"/>
      <w:bookmarkEnd w:id="256"/>
      <w:bookmarkEnd w:id="257"/>
      <w:r>
        <w:rPr>
          <w:rFonts w:hint="cs"/>
          <w:rtl/>
          <w:lang w:eastAsia="he-IL"/>
        </w:rPr>
        <w:t xml:space="preserve">היא </w:t>
      </w:r>
      <w:bookmarkStart w:id="258" w:name="_ETM_Q1_308138"/>
      <w:bookmarkEnd w:id="258"/>
      <w:r>
        <w:rPr>
          <w:rFonts w:hint="cs"/>
          <w:rtl/>
          <w:lang w:eastAsia="he-IL"/>
        </w:rPr>
        <w:t xml:space="preserve">מצהירה, היא יכולה לשנות ולעשות </w:t>
      </w:r>
      <w:bookmarkStart w:id="259" w:name="_ETM_Q1_306646"/>
      <w:bookmarkEnd w:id="259"/>
      <w:r>
        <w:rPr>
          <w:rFonts w:hint="cs"/>
          <w:rtl/>
          <w:lang w:eastAsia="he-IL"/>
        </w:rPr>
        <w:t xml:space="preserve">דברים בלי אישור של ועדת </w:t>
      </w:r>
      <w:bookmarkStart w:id="260" w:name="_ETM_Q1_312779"/>
      <w:bookmarkEnd w:id="260"/>
      <w:r>
        <w:rPr>
          <w:rFonts w:hint="cs"/>
          <w:rtl/>
          <w:lang w:eastAsia="he-IL"/>
        </w:rPr>
        <w:t>הפנים?</w:t>
      </w:r>
      <w:bookmarkStart w:id="261" w:name="_ETM_Q1_316820"/>
      <w:bookmarkEnd w:id="261"/>
    </w:p>
    <w:p w14:paraId="5664571C" w14:textId="626EA3CA" w:rsidR="004849AA" w:rsidRDefault="004849AA" w:rsidP="004849AA">
      <w:pPr>
        <w:rPr>
          <w:rtl/>
          <w:lang w:eastAsia="he-IL"/>
        </w:rPr>
      </w:pPr>
      <w:bookmarkStart w:id="262" w:name="_ETM_Q1_316905"/>
      <w:bookmarkStart w:id="263" w:name="_ETM_Q1_312111"/>
      <w:bookmarkStart w:id="264" w:name="_ETM_Q1_307674"/>
      <w:bookmarkEnd w:id="262"/>
      <w:bookmarkEnd w:id="263"/>
      <w:bookmarkEnd w:id="264"/>
    </w:p>
    <w:p w14:paraId="498E5553" w14:textId="1C65CE98" w:rsidR="004849AA" w:rsidRDefault="004849AA" w:rsidP="004849AA">
      <w:pPr>
        <w:pStyle w:val="af6"/>
        <w:keepNext/>
        <w:rPr>
          <w:rtl/>
        </w:rPr>
      </w:pPr>
      <w:bookmarkStart w:id="265" w:name="ET_yor_5854_31"/>
      <w:r w:rsidRPr="004849AA">
        <w:rPr>
          <w:rStyle w:val="TagStyle"/>
          <w:rtl/>
        </w:rPr>
        <w:t xml:space="preserve"> &lt;&lt; יור &gt;&gt; </w:t>
      </w:r>
      <w:r>
        <w:rPr>
          <w:rtl/>
        </w:rPr>
        <w:t>היו"ר ווליד טאהא:</w:t>
      </w:r>
      <w:r w:rsidRPr="004849AA">
        <w:rPr>
          <w:rStyle w:val="TagStyle"/>
          <w:rtl/>
        </w:rPr>
        <w:t xml:space="preserve"> &lt;&lt; יור &gt;&gt;</w:t>
      </w:r>
      <w:r w:rsidR="00FC2EC7">
        <w:rPr>
          <w:rtl/>
        </w:rPr>
        <w:t xml:space="preserve"> </w:t>
      </w:r>
      <w:bookmarkEnd w:id="265"/>
    </w:p>
    <w:p w14:paraId="4130B3DD" w14:textId="04710439" w:rsidR="004849AA" w:rsidRDefault="004849AA" w:rsidP="004849AA">
      <w:pPr>
        <w:pStyle w:val="KeepWithNext"/>
        <w:rPr>
          <w:rtl/>
          <w:lang w:eastAsia="he-IL"/>
        </w:rPr>
      </w:pPr>
    </w:p>
    <w:p w14:paraId="7EBBB780" w14:textId="3A29ACA9" w:rsidR="004849AA" w:rsidRDefault="004849AA" w:rsidP="004849AA">
      <w:pPr>
        <w:rPr>
          <w:rtl/>
          <w:lang w:eastAsia="he-IL"/>
        </w:rPr>
      </w:pPr>
      <w:bookmarkStart w:id="266" w:name="_ETM_Q1_309072"/>
      <w:bookmarkEnd w:id="266"/>
      <w:r>
        <w:rPr>
          <w:rFonts w:hint="cs"/>
          <w:rtl/>
          <w:lang w:eastAsia="he-IL"/>
        </w:rPr>
        <w:t>היא לא תשנה.</w:t>
      </w:r>
    </w:p>
    <w:p w14:paraId="6AD1B0C9" w14:textId="0977FED1" w:rsidR="004849AA" w:rsidRDefault="004849AA" w:rsidP="004849AA">
      <w:pPr>
        <w:rPr>
          <w:rtl/>
          <w:lang w:eastAsia="he-IL"/>
        </w:rPr>
      </w:pPr>
      <w:bookmarkStart w:id="267" w:name="_ETM_Q1_314275"/>
      <w:bookmarkStart w:id="268" w:name="_ETM_Q1_314334"/>
      <w:bookmarkStart w:id="269" w:name="_ETM_Q1_315312"/>
      <w:bookmarkEnd w:id="267"/>
      <w:bookmarkEnd w:id="268"/>
      <w:bookmarkEnd w:id="269"/>
    </w:p>
    <w:p w14:paraId="5B774BB3" w14:textId="657E680E" w:rsidR="004849AA" w:rsidRDefault="004849AA" w:rsidP="004849AA">
      <w:pPr>
        <w:pStyle w:val="a4"/>
        <w:keepNext/>
        <w:rPr>
          <w:rtl/>
        </w:rPr>
      </w:pPr>
      <w:bookmarkStart w:id="270" w:name="ET_speaker_5292_32"/>
      <w:r w:rsidRPr="004849AA">
        <w:rPr>
          <w:rStyle w:val="TagStyle"/>
          <w:rtl/>
        </w:rPr>
        <w:t xml:space="preserve"> &lt;&lt; דובר &gt;&gt; </w:t>
      </w:r>
      <w:r>
        <w:rPr>
          <w:rtl/>
        </w:rPr>
        <w:t>אוסאמה סעדי (הרשימה המשותפת):</w:t>
      </w:r>
      <w:r w:rsidRPr="004849AA">
        <w:rPr>
          <w:rStyle w:val="TagStyle"/>
          <w:rtl/>
        </w:rPr>
        <w:t xml:space="preserve"> &lt;&lt; דובר &gt;&gt;</w:t>
      </w:r>
      <w:r w:rsidR="00FC2EC7">
        <w:rPr>
          <w:rtl/>
        </w:rPr>
        <w:t xml:space="preserve"> </w:t>
      </w:r>
      <w:bookmarkEnd w:id="270"/>
    </w:p>
    <w:p w14:paraId="753F7FDE" w14:textId="2019611C" w:rsidR="004849AA" w:rsidRDefault="004849AA" w:rsidP="004849AA">
      <w:pPr>
        <w:pStyle w:val="KeepWithNext"/>
        <w:rPr>
          <w:rtl/>
          <w:lang w:eastAsia="he-IL"/>
        </w:rPr>
      </w:pPr>
    </w:p>
    <w:p w14:paraId="08AF3396" w14:textId="784D2093" w:rsidR="004849AA" w:rsidRDefault="004849AA" w:rsidP="004849AA">
      <w:pPr>
        <w:rPr>
          <w:rtl/>
          <w:lang w:eastAsia="he-IL"/>
        </w:rPr>
      </w:pPr>
      <w:bookmarkStart w:id="271" w:name="_ETM_Q1_315705"/>
      <w:bookmarkStart w:id="272" w:name="_ETM_Q1_315738"/>
      <w:bookmarkEnd w:id="271"/>
      <w:bookmarkEnd w:id="272"/>
      <w:r>
        <w:rPr>
          <w:rFonts w:hint="cs"/>
          <w:rtl/>
          <w:lang w:eastAsia="he-IL"/>
        </w:rPr>
        <w:t>לא, אני שואל משפטית עכשיו.</w:t>
      </w:r>
      <w:bookmarkStart w:id="273" w:name="_ETM_Q1_316254"/>
      <w:bookmarkStart w:id="274" w:name="_ETM_Q1_311489"/>
      <w:bookmarkStart w:id="275" w:name="_ETM_Q1_316919"/>
      <w:bookmarkStart w:id="276" w:name="_ETM_Q1_312818"/>
      <w:bookmarkEnd w:id="273"/>
      <w:bookmarkEnd w:id="274"/>
      <w:bookmarkEnd w:id="275"/>
      <w:bookmarkEnd w:id="276"/>
    </w:p>
    <w:p w14:paraId="629BBA03" w14:textId="0B3BF663" w:rsidR="004849AA" w:rsidRDefault="004849AA" w:rsidP="004849AA">
      <w:pPr>
        <w:rPr>
          <w:rtl/>
          <w:lang w:eastAsia="he-IL"/>
        </w:rPr>
      </w:pPr>
      <w:bookmarkStart w:id="277" w:name="_ETM_Q1_314735"/>
      <w:bookmarkStart w:id="278" w:name="_ETM_Q1_314803"/>
      <w:bookmarkStart w:id="279" w:name="_ETM_Q1_315504"/>
      <w:bookmarkEnd w:id="277"/>
      <w:bookmarkEnd w:id="278"/>
      <w:bookmarkEnd w:id="279"/>
    </w:p>
    <w:p w14:paraId="1667D9A8" w14:textId="43AB9B18" w:rsidR="004849AA" w:rsidRDefault="004849AA" w:rsidP="004849AA">
      <w:pPr>
        <w:pStyle w:val="a4"/>
        <w:keepNext/>
        <w:rPr>
          <w:rtl/>
        </w:rPr>
      </w:pPr>
      <w:bookmarkStart w:id="280" w:name="ET_speaker_קריאה_33"/>
      <w:r w:rsidRPr="004849AA">
        <w:rPr>
          <w:rStyle w:val="TagStyle"/>
          <w:rtl/>
        </w:rPr>
        <w:t xml:space="preserve"> &lt;&lt; דובר &gt;&gt; </w:t>
      </w:r>
      <w:r>
        <w:rPr>
          <w:rtl/>
        </w:rPr>
        <w:t>קריאה:</w:t>
      </w:r>
      <w:r w:rsidRPr="004849AA">
        <w:rPr>
          <w:rStyle w:val="TagStyle"/>
          <w:rtl/>
        </w:rPr>
        <w:t xml:space="preserve"> &lt;&lt; דובר &gt;&gt;</w:t>
      </w:r>
      <w:r w:rsidR="00FC2EC7">
        <w:rPr>
          <w:rtl/>
        </w:rPr>
        <w:t xml:space="preserve"> </w:t>
      </w:r>
      <w:bookmarkEnd w:id="280"/>
    </w:p>
    <w:p w14:paraId="39E57760" w14:textId="3321820E" w:rsidR="004849AA" w:rsidRDefault="004849AA" w:rsidP="004849AA">
      <w:pPr>
        <w:pStyle w:val="KeepWithNext"/>
        <w:rPr>
          <w:rtl/>
          <w:lang w:eastAsia="he-IL"/>
        </w:rPr>
      </w:pPr>
    </w:p>
    <w:p w14:paraId="2787274F" w14:textId="16B4DFA9" w:rsidR="004849AA" w:rsidRDefault="004849AA" w:rsidP="004849AA">
      <w:pPr>
        <w:rPr>
          <w:rtl/>
          <w:lang w:eastAsia="he-IL"/>
        </w:rPr>
      </w:pPr>
      <w:bookmarkStart w:id="281" w:name="_ETM_Q1_315912"/>
      <w:bookmarkStart w:id="282" w:name="_ETM_Q1_315942"/>
      <w:bookmarkEnd w:id="281"/>
      <w:bookmarkEnd w:id="282"/>
      <w:r>
        <w:rPr>
          <w:rFonts w:hint="cs"/>
          <w:rtl/>
          <w:lang w:eastAsia="he-IL"/>
        </w:rPr>
        <w:t xml:space="preserve">כל עוד זה </w:t>
      </w:r>
      <w:bookmarkStart w:id="283" w:name="_ETM_Q1_317365"/>
      <w:bookmarkEnd w:id="283"/>
      <w:r>
        <w:rPr>
          <w:rFonts w:hint="cs"/>
          <w:rtl/>
          <w:lang w:eastAsia="he-IL"/>
        </w:rPr>
        <w:t>עומד בהוראות החוק.</w:t>
      </w:r>
    </w:p>
    <w:p w14:paraId="33F51449" w14:textId="5C180FB5" w:rsidR="004849AA" w:rsidRDefault="004849AA" w:rsidP="004849AA">
      <w:pPr>
        <w:rPr>
          <w:rtl/>
          <w:lang w:eastAsia="he-IL"/>
        </w:rPr>
      </w:pPr>
      <w:bookmarkStart w:id="284" w:name="_ETM_Q1_320257"/>
      <w:bookmarkStart w:id="285" w:name="_ETM_Q1_320331"/>
      <w:bookmarkEnd w:id="284"/>
      <w:bookmarkEnd w:id="285"/>
    </w:p>
    <w:p w14:paraId="221F6EC5" w14:textId="5BD9BE19" w:rsidR="004849AA" w:rsidRDefault="004849AA" w:rsidP="004849AA">
      <w:pPr>
        <w:pStyle w:val="af6"/>
        <w:keepNext/>
        <w:rPr>
          <w:rtl/>
        </w:rPr>
      </w:pPr>
      <w:bookmarkStart w:id="286" w:name="ET_yor_5854_34"/>
      <w:r w:rsidRPr="004849AA">
        <w:rPr>
          <w:rStyle w:val="TagStyle"/>
          <w:rtl/>
        </w:rPr>
        <w:t xml:space="preserve"> &lt;&lt; יור &gt;&gt; </w:t>
      </w:r>
      <w:r>
        <w:rPr>
          <w:rtl/>
        </w:rPr>
        <w:t>היו"ר ווליד טאהא:</w:t>
      </w:r>
      <w:r w:rsidRPr="004849AA">
        <w:rPr>
          <w:rStyle w:val="TagStyle"/>
          <w:rtl/>
        </w:rPr>
        <w:t xml:space="preserve"> &lt;&lt; יור &gt;&gt;</w:t>
      </w:r>
      <w:r w:rsidR="00FC2EC7">
        <w:rPr>
          <w:rtl/>
        </w:rPr>
        <w:t xml:space="preserve"> </w:t>
      </w:r>
      <w:bookmarkEnd w:id="286"/>
    </w:p>
    <w:p w14:paraId="07AB14F7" w14:textId="494FE999" w:rsidR="004849AA" w:rsidRDefault="004849AA" w:rsidP="004849AA">
      <w:pPr>
        <w:pStyle w:val="KeepWithNext"/>
        <w:rPr>
          <w:rtl/>
          <w:lang w:eastAsia="he-IL"/>
        </w:rPr>
      </w:pPr>
    </w:p>
    <w:p w14:paraId="19C17052" w14:textId="6CFB22F7" w:rsidR="004849AA" w:rsidRDefault="004849AA" w:rsidP="004849AA">
      <w:pPr>
        <w:rPr>
          <w:rtl/>
          <w:lang w:eastAsia="he-IL"/>
        </w:rPr>
      </w:pPr>
      <w:bookmarkStart w:id="287" w:name="_ETM_Q1_321323"/>
      <w:bookmarkEnd w:id="287"/>
      <w:r>
        <w:rPr>
          <w:rFonts w:hint="cs"/>
          <w:rtl/>
          <w:lang w:eastAsia="he-IL"/>
        </w:rPr>
        <w:t xml:space="preserve">כי המתווה מסביר גם את השינוי שעבר החוק. </w:t>
      </w:r>
      <w:bookmarkStart w:id="288" w:name="_ETM_Q1_325752"/>
      <w:bookmarkEnd w:id="288"/>
      <w:r>
        <w:rPr>
          <w:rFonts w:hint="cs"/>
          <w:rtl/>
          <w:lang w:eastAsia="he-IL"/>
        </w:rPr>
        <w:t xml:space="preserve">היה מתווה </w:t>
      </w:r>
      <w:bookmarkStart w:id="289" w:name="_ETM_Q1_322374"/>
      <w:bookmarkEnd w:id="289"/>
      <w:r>
        <w:rPr>
          <w:rFonts w:hint="cs"/>
          <w:rtl/>
          <w:lang w:eastAsia="he-IL"/>
        </w:rPr>
        <w:t xml:space="preserve">על הפעמים הקודמות, אז עכשיו המתווה עוד </w:t>
      </w:r>
      <w:bookmarkStart w:id="290" w:name="_ETM_Q1_329036"/>
      <w:bookmarkEnd w:id="290"/>
      <w:r>
        <w:rPr>
          <w:rFonts w:hint="cs"/>
          <w:rtl/>
          <w:lang w:eastAsia="he-IL"/>
        </w:rPr>
        <w:t xml:space="preserve">כאן בהתאם לניסוח של התיקון, על כן, לא כל אחד </w:t>
      </w:r>
      <w:bookmarkStart w:id="291" w:name="_ETM_Q1_334578"/>
      <w:bookmarkEnd w:id="291"/>
      <w:r>
        <w:rPr>
          <w:rFonts w:hint="cs"/>
          <w:rtl/>
          <w:lang w:eastAsia="he-IL"/>
        </w:rPr>
        <w:t>יושב ומשנה.</w:t>
      </w:r>
    </w:p>
    <w:p w14:paraId="15D63032" w14:textId="5503A636" w:rsidR="004849AA" w:rsidRDefault="004849AA" w:rsidP="004849AA">
      <w:pPr>
        <w:rPr>
          <w:rtl/>
          <w:lang w:eastAsia="he-IL"/>
        </w:rPr>
      </w:pPr>
      <w:bookmarkStart w:id="292" w:name="_ETM_Q1_336323"/>
      <w:bookmarkStart w:id="293" w:name="_ETM_Q1_336398"/>
      <w:bookmarkStart w:id="294" w:name="_ETM_Q1_332787"/>
      <w:bookmarkStart w:id="295" w:name="_ETM_Q1_328625"/>
      <w:bookmarkStart w:id="296" w:name="_ETM_Q1_335238"/>
      <w:bookmarkEnd w:id="292"/>
      <w:bookmarkEnd w:id="293"/>
      <w:bookmarkEnd w:id="294"/>
      <w:bookmarkEnd w:id="295"/>
      <w:bookmarkEnd w:id="296"/>
    </w:p>
    <w:p w14:paraId="080C3A5D" w14:textId="0BACAB40" w:rsidR="004849AA" w:rsidRDefault="004849AA" w:rsidP="004849AA">
      <w:pPr>
        <w:pStyle w:val="a4"/>
        <w:keepNext/>
        <w:rPr>
          <w:rtl/>
        </w:rPr>
      </w:pPr>
      <w:bookmarkStart w:id="297" w:name="ET_speaker_5292_35"/>
      <w:r w:rsidRPr="004849AA">
        <w:rPr>
          <w:rStyle w:val="TagStyle"/>
          <w:rtl/>
        </w:rPr>
        <w:t xml:space="preserve"> &lt;&lt; דובר &gt;&gt; </w:t>
      </w:r>
      <w:r>
        <w:rPr>
          <w:rtl/>
        </w:rPr>
        <w:t>אוסאמה סעדי (הרשימה המשותפת):</w:t>
      </w:r>
      <w:r w:rsidRPr="004849AA">
        <w:rPr>
          <w:rStyle w:val="TagStyle"/>
          <w:rtl/>
        </w:rPr>
        <w:t xml:space="preserve"> &lt;&lt; דובר &gt;&gt;</w:t>
      </w:r>
      <w:r w:rsidR="00FC2EC7">
        <w:rPr>
          <w:rtl/>
        </w:rPr>
        <w:t xml:space="preserve"> </w:t>
      </w:r>
      <w:bookmarkEnd w:id="297"/>
    </w:p>
    <w:p w14:paraId="441E5FCA" w14:textId="5C4DAA76" w:rsidR="004849AA" w:rsidRDefault="004849AA" w:rsidP="004849AA">
      <w:pPr>
        <w:pStyle w:val="KeepWithNext"/>
        <w:rPr>
          <w:rtl/>
          <w:lang w:eastAsia="he-IL"/>
        </w:rPr>
      </w:pPr>
    </w:p>
    <w:p w14:paraId="2A916828" w14:textId="0A3F19D8" w:rsidR="004849AA" w:rsidRDefault="004849AA" w:rsidP="004849AA">
      <w:pPr>
        <w:rPr>
          <w:rtl/>
          <w:lang w:eastAsia="he-IL"/>
        </w:rPr>
      </w:pPr>
      <w:bookmarkStart w:id="298" w:name="_ETM_Q1_335703"/>
      <w:bookmarkEnd w:id="298"/>
      <w:r>
        <w:rPr>
          <w:rFonts w:hint="cs"/>
          <w:rtl/>
          <w:lang w:eastAsia="he-IL"/>
        </w:rPr>
        <w:t>לא, ברגע שזה לא חלק מהחוק</w:t>
      </w:r>
      <w:bookmarkStart w:id="299" w:name="_ETM_Q1_336845"/>
      <w:bookmarkStart w:id="300" w:name="_ETM_Q1_332227"/>
      <w:bookmarkEnd w:id="299"/>
      <w:bookmarkEnd w:id="300"/>
      <w:r w:rsidR="00663E4E">
        <w:rPr>
          <w:rFonts w:hint="cs"/>
          <w:rtl/>
          <w:lang w:eastAsia="he-IL"/>
        </w:rPr>
        <w:t xml:space="preserve"> - - -</w:t>
      </w:r>
    </w:p>
    <w:p w14:paraId="31CF2778" w14:textId="732A02AE" w:rsidR="00663E4E" w:rsidRDefault="00663E4E" w:rsidP="004849AA">
      <w:pPr>
        <w:rPr>
          <w:rtl/>
          <w:lang w:eastAsia="he-IL"/>
        </w:rPr>
      </w:pPr>
      <w:bookmarkStart w:id="301" w:name="_ETM_Q1_335736"/>
      <w:bookmarkStart w:id="302" w:name="_ETM_Q1_335815"/>
      <w:bookmarkEnd w:id="301"/>
      <w:bookmarkEnd w:id="302"/>
    </w:p>
    <w:p w14:paraId="2DB5B01E" w14:textId="7AE0D84F" w:rsidR="00663E4E" w:rsidRDefault="00663E4E" w:rsidP="00663E4E">
      <w:pPr>
        <w:pStyle w:val="af6"/>
        <w:keepNext/>
        <w:rPr>
          <w:rtl/>
        </w:rPr>
      </w:pPr>
      <w:bookmarkStart w:id="303" w:name="ET_yor_5854_36"/>
      <w:r w:rsidRPr="00663E4E">
        <w:rPr>
          <w:rStyle w:val="TagStyle"/>
          <w:rtl/>
        </w:rPr>
        <w:t xml:space="preserve"> &lt;&lt; יור &gt;&gt; </w:t>
      </w:r>
      <w:r>
        <w:rPr>
          <w:rtl/>
        </w:rPr>
        <w:t>היו"ר ווליד טאהא:</w:t>
      </w:r>
      <w:r w:rsidRPr="00663E4E">
        <w:rPr>
          <w:rStyle w:val="TagStyle"/>
          <w:rtl/>
        </w:rPr>
        <w:t xml:space="preserve"> &lt;&lt; יור &gt;&gt;</w:t>
      </w:r>
      <w:r w:rsidR="00FC2EC7">
        <w:rPr>
          <w:rtl/>
        </w:rPr>
        <w:t xml:space="preserve"> </w:t>
      </w:r>
      <w:bookmarkEnd w:id="303"/>
    </w:p>
    <w:p w14:paraId="0C593910" w14:textId="55EEDB2D" w:rsidR="00663E4E" w:rsidRDefault="00663E4E" w:rsidP="00663E4E">
      <w:pPr>
        <w:pStyle w:val="KeepWithNext"/>
        <w:rPr>
          <w:rtl/>
          <w:lang w:eastAsia="he-IL"/>
        </w:rPr>
      </w:pPr>
    </w:p>
    <w:p w14:paraId="475B284F" w14:textId="6724BA9D" w:rsidR="00663E4E" w:rsidRDefault="00663E4E" w:rsidP="00663E4E">
      <w:pPr>
        <w:rPr>
          <w:rtl/>
          <w:lang w:eastAsia="he-IL"/>
        </w:rPr>
      </w:pPr>
      <w:bookmarkStart w:id="304" w:name="_ETM_Q1_338592"/>
      <w:bookmarkEnd w:id="304"/>
      <w:r>
        <w:rPr>
          <w:rFonts w:hint="cs"/>
          <w:rtl/>
          <w:lang w:eastAsia="he-IL"/>
        </w:rPr>
        <w:t xml:space="preserve">זה </w:t>
      </w:r>
      <w:bookmarkStart w:id="305" w:name="_ETM_Q1_339027"/>
      <w:bookmarkEnd w:id="305"/>
      <w:r>
        <w:rPr>
          <w:rFonts w:hint="cs"/>
          <w:rtl/>
          <w:lang w:eastAsia="he-IL"/>
        </w:rPr>
        <w:t>לא חלק, המתווה הוא לא חלק</w:t>
      </w:r>
      <w:bookmarkStart w:id="306" w:name="_ETM_Q1_334889"/>
      <w:bookmarkEnd w:id="306"/>
      <w:r>
        <w:rPr>
          <w:rFonts w:hint="cs"/>
          <w:rtl/>
          <w:lang w:eastAsia="he-IL"/>
        </w:rPr>
        <w:t>.</w:t>
      </w:r>
    </w:p>
    <w:p w14:paraId="368630F2" w14:textId="5510837D" w:rsidR="00663E4E" w:rsidRDefault="00663E4E" w:rsidP="00663E4E">
      <w:pPr>
        <w:rPr>
          <w:rtl/>
          <w:lang w:eastAsia="he-IL"/>
        </w:rPr>
      </w:pPr>
      <w:bookmarkStart w:id="307" w:name="_ETM_Q1_334967"/>
      <w:bookmarkStart w:id="308" w:name="_ETM_Q1_336184"/>
      <w:bookmarkEnd w:id="307"/>
      <w:bookmarkEnd w:id="308"/>
    </w:p>
    <w:p w14:paraId="75913F81" w14:textId="435158CE" w:rsidR="00663E4E" w:rsidRDefault="00663E4E" w:rsidP="00663E4E">
      <w:pPr>
        <w:pStyle w:val="a4"/>
        <w:keepNext/>
        <w:rPr>
          <w:rtl/>
        </w:rPr>
      </w:pPr>
      <w:bookmarkStart w:id="309" w:name="ET_speaker_5292_37"/>
      <w:r w:rsidRPr="00663E4E">
        <w:rPr>
          <w:rStyle w:val="TagStyle"/>
          <w:rtl/>
        </w:rPr>
        <w:t xml:space="preserve"> &lt;&lt; דובר &gt;&gt; </w:t>
      </w:r>
      <w:r>
        <w:rPr>
          <w:rtl/>
        </w:rPr>
        <w:t>אוסאמה סעדי (הרשימה המשותפת):</w:t>
      </w:r>
      <w:r w:rsidRPr="00663E4E">
        <w:rPr>
          <w:rStyle w:val="TagStyle"/>
          <w:rtl/>
        </w:rPr>
        <w:t xml:space="preserve"> &lt;&lt; דובר &gt;&gt;</w:t>
      </w:r>
      <w:r w:rsidR="00FC2EC7">
        <w:rPr>
          <w:rtl/>
        </w:rPr>
        <w:t xml:space="preserve"> </w:t>
      </w:r>
      <w:bookmarkEnd w:id="309"/>
    </w:p>
    <w:p w14:paraId="69BEE307" w14:textId="5B187176" w:rsidR="00663E4E" w:rsidRDefault="00663E4E" w:rsidP="00663E4E">
      <w:pPr>
        <w:pStyle w:val="KeepWithNext"/>
        <w:rPr>
          <w:rtl/>
          <w:lang w:eastAsia="he-IL"/>
        </w:rPr>
      </w:pPr>
    </w:p>
    <w:p w14:paraId="53C5A79D" w14:textId="02D1CEB3" w:rsidR="00663E4E" w:rsidRDefault="00663E4E" w:rsidP="00663E4E">
      <w:pPr>
        <w:rPr>
          <w:rtl/>
          <w:lang w:eastAsia="he-IL"/>
        </w:rPr>
      </w:pPr>
      <w:bookmarkStart w:id="310" w:name="_ETM_Q1_336595"/>
      <w:bookmarkStart w:id="311" w:name="_ETM_Q1_336625"/>
      <w:bookmarkEnd w:id="310"/>
      <w:bookmarkEnd w:id="311"/>
      <w:r>
        <w:rPr>
          <w:rFonts w:hint="cs"/>
          <w:rtl/>
          <w:lang w:eastAsia="he-IL"/>
        </w:rPr>
        <w:t>לא חלק ולא מצביעים עליו?</w:t>
      </w:r>
    </w:p>
    <w:p w14:paraId="7993C0EC" w14:textId="77777777" w:rsidR="006E12A3" w:rsidRDefault="006E12A3" w:rsidP="00663E4E">
      <w:pPr>
        <w:rPr>
          <w:rtl/>
          <w:lang w:eastAsia="he-IL"/>
        </w:rPr>
      </w:pPr>
    </w:p>
    <w:p w14:paraId="78083D63" w14:textId="60D9ABBF" w:rsidR="004849AA" w:rsidRDefault="004849AA" w:rsidP="004849AA">
      <w:pPr>
        <w:rPr>
          <w:rStyle w:val="TagStyle"/>
          <w:rFonts w:ascii="David" w:hAnsi="David"/>
          <w:u w:val="single"/>
          <w:rtl/>
          <w:lang w:eastAsia="he-IL"/>
        </w:rPr>
      </w:pPr>
      <w:bookmarkStart w:id="312" w:name="_ETM_Q1_343861"/>
      <w:bookmarkStart w:id="313" w:name="_ETM_Q1_343946"/>
      <w:bookmarkStart w:id="314" w:name="_ETM_Q1_344978"/>
      <w:bookmarkEnd w:id="312"/>
      <w:bookmarkEnd w:id="313"/>
      <w:bookmarkEnd w:id="314"/>
    </w:p>
    <w:p w14:paraId="199EB633" w14:textId="089349FF" w:rsidR="00663E4E" w:rsidRDefault="00663E4E" w:rsidP="00663E4E">
      <w:pPr>
        <w:pStyle w:val="af6"/>
        <w:keepNext/>
        <w:rPr>
          <w:rtl/>
        </w:rPr>
      </w:pPr>
      <w:bookmarkStart w:id="315" w:name="ET_yor_5854_39"/>
      <w:r w:rsidRPr="00663E4E">
        <w:rPr>
          <w:rStyle w:val="TagStyle"/>
          <w:rtl/>
        </w:rPr>
        <w:t xml:space="preserve"> &lt;&lt; יור &gt;&gt; </w:t>
      </w:r>
      <w:r>
        <w:rPr>
          <w:rtl/>
        </w:rPr>
        <w:t>היו"ר ווליד טאהא:</w:t>
      </w:r>
      <w:r w:rsidRPr="00663E4E">
        <w:rPr>
          <w:rStyle w:val="TagStyle"/>
          <w:rtl/>
        </w:rPr>
        <w:t xml:space="preserve"> &lt;&lt; יור &gt;&gt;</w:t>
      </w:r>
      <w:r w:rsidR="00FC2EC7">
        <w:rPr>
          <w:rtl/>
        </w:rPr>
        <w:t xml:space="preserve"> </w:t>
      </w:r>
      <w:bookmarkEnd w:id="315"/>
    </w:p>
    <w:p w14:paraId="7D735750" w14:textId="4CE98801" w:rsidR="00663E4E" w:rsidRDefault="00663E4E" w:rsidP="00663E4E">
      <w:pPr>
        <w:pStyle w:val="KeepWithNext"/>
        <w:rPr>
          <w:rtl/>
          <w:lang w:eastAsia="he-IL"/>
        </w:rPr>
      </w:pPr>
    </w:p>
    <w:p w14:paraId="36137697" w14:textId="7B0A52B3" w:rsidR="00663E4E" w:rsidRDefault="00663E4E" w:rsidP="00663E4E">
      <w:pPr>
        <w:rPr>
          <w:rtl/>
          <w:lang w:eastAsia="he-IL"/>
        </w:rPr>
      </w:pPr>
      <w:bookmarkStart w:id="316" w:name="_ETM_Q1_337408"/>
      <w:bookmarkEnd w:id="316"/>
      <w:r>
        <w:rPr>
          <w:rFonts w:hint="cs"/>
          <w:rtl/>
          <w:lang w:eastAsia="he-IL"/>
        </w:rPr>
        <w:t xml:space="preserve">לא, אתה מצביע על נוסח החוק, לא </w:t>
      </w:r>
      <w:bookmarkStart w:id="317" w:name="_ETM_Q1_346132"/>
      <w:bookmarkEnd w:id="317"/>
      <w:r>
        <w:rPr>
          <w:rFonts w:hint="cs"/>
          <w:rtl/>
          <w:lang w:eastAsia="he-IL"/>
        </w:rPr>
        <w:t>על המתווה</w:t>
      </w:r>
      <w:bookmarkStart w:id="318" w:name="_ETM_Q1_342713"/>
      <w:bookmarkStart w:id="319" w:name="_ETM_Q1_337937"/>
      <w:bookmarkEnd w:id="318"/>
      <w:bookmarkEnd w:id="319"/>
      <w:r>
        <w:rPr>
          <w:rFonts w:hint="cs"/>
          <w:rtl/>
          <w:lang w:eastAsia="he-IL"/>
        </w:rPr>
        <w:t>.</w:t>
      </w:r>
    </w:p>
    <w:p w14:paraId="39662151" w14:textId="1E18EF54" w:rsidR="00663E4E" w:rsidRDefault="00663E4E" w:rsidP="00663E4E">
      <w:pPr>
        <w:rPr>
          <w:rtl/>
          <w:lang w:eastAsia="he-IL"/>
        </w:rPr>
      </w:pPr>
      <w:bookmarkStart w:id="320" w:name="_ETM_Q1_338621"/>
      <w:bookmarkStart w:id="321" w:name="_ETM_Q1_338706"/>
      <w:bookmarkStart w:id="322" w:name="_ETM_Q1_340061"/>
      <w:bookmarkEnd w:id="320"/>
      <w:bookmarkEnd w:id="321"/>
      <w:bookmarkEnd w:id="322"/>
    </w:p>
    <w:p w14:paraId="3DA22742" w14:textId="7C25CE13" w:rsidR="00663E4E" w:rsidRDefault="00663E4E" w:rsidP="00663E4E">
      <w:pPr>
        <w:pStyle w:val="a4"/>
        <w:keepNext/>
        <w:rPr>
          <w:rtl/>
        </w:rPr>
      </w:pPr>
      <w:bookmarkStart w:id="323" w:name="ET_speaker_5292_40"/>
      <w:r w:rsidRPr="00663E4E">
        <w:rPr>
          <w:rStyle w:val="TagStyle"/>
          <w:rtl/>
        </w:rPr>
        <w:t xml:space="preserve"> &lt;&lt; דובר &gt;&gt; </w:t>
      </w:r>
      <w:r>
        <w:rPr>
          <w:rtl/>
        </w:rPr>
        <w:t>אוסאמה סעדי (הרשימה המשותפת):</w:t>
      </w:r>
      <w:r w:rsidRPr="00663E4E">
        <w:rPr>
          <w:rStyle w:val="TagStyle"/>
          <w:rtl/>
        </w:rPr>
        <w:t xml:space="preserve"> &lt;&lt; דובר &gt;&gt;</w:t>
      </w:r>
      <w:r w:rsidR="00FC2EC7">
        <w:rPr>
          <w:rtl/>
        </w:rPr>
        <w:t xml:space="preserve"> </w:t>
      </w:r>
      <w:bookmarkEnd w:id="323"/>
    </w:p>
    <w:p w14:paraId="20148D9D" w14:textId="4F898B43" w:rsidR="00663E4E" w:rsidRDefault="00663E4E" w:rsidP="00663E4E">
      <w:pPr>
        <w:pStyle w:val="KeepWithNext"/>
        <w:rPr>
          <w:rtl/>
          <w:lang w:eastAsia="he-IL"/>
        </w:rPr>
      </w:pPr>
    </w:p>
    <w:p w14:paraId="6AB07143" w14:textId="12F55547" w:rsidR="00663E4E" w:rsidRDefault="00663E4E" w:rsidP="00663E4E">
      <w:pPr>
        <w:rPr>
          <w:rtl/>
          <w:lang w:eastAsia="he-IL"/>
        </w:rPr>
      </w:pPr>
      <w:bookmarkStart w:id="324" w:name="_ETM_Q1_340514"/>
      <w:bookmarkStart w:id="325" w:name="_ETM_Q1_340555"/>
      <w:bookmarkEnd w:id="324"/>
      <w:bookmarkEnd w:id="325"/>
      <w:r>
        <w:rPr>
          <w:rFonts w:hint="cs"/>
          <w:rtl/>
          <w:lang w:eastAsia="he-IL"/>
        </w:rPr>
        <w:t xml:space="preserve">אני מצביע לחוק, ואני לא מגיש </w:t>
      </w:r>
      <w:bookmarkStart w:id="326" w:name="_ETM_Q1_344127"/>
      <w:bookmarkEnd w:id="326"/>
      <w:r>
        <w:rPr>
          <w:rFonts w:hint="cs"/>
          <w:rtl/>
          <w:lang w:eastAsia="he-IL"/>
        </w:rPr>
        <w:t>הסתייגויות</w:t>
      </w:r>
      <w:bookmarkStart w:id="327" w:name="_ETM_Q1_343035"/>
      <w:bookmarkStart w:id="328" w:name="_ETM_Q1_338287"/>
      <w:bookmarkEnd w:id="327"/>
      <w:bookmarkEnd w:id="328"/>
      <w:r>
        <w:rPr>
          <w:rFonts w:hint="cs"/>
          <w:rtl/>
          <w:lang w:eastAsia="he-IL"/>
        </w:rPr>
        <w:t xml:space="preserve"> על </w:t>
      </w:r>
      <w:bookmarkStart w:id="329" w:name="_ETM_Q1_338691"/>
      <w:bookmarkEnd w:id="329"/>
      <w:r>
        <w:rPr>
          <w:rFonts w:hint="cs"/>
          <w:rtl/>
          <w:lang w:eastAsia="he-IL"/>
        </w:rPr>
        <w:t>המתווה?</w:t>
      </w:r>
    </w:p>
    <w:p w14:paraId="68D54E12" w14:textId="5A20FB1A" w:rsidR="00663E4E" w:rsidRDefault="00663E4E" w:rsidP="00663E4E">
      <w:pPr>
        <w:rPr>
          <w:rtl/>
          <w:lang w:eastAsia="he-IL"/>
        </w:rPr>
      </w:pPr>
      <w:bookmarkStart w:id="330" w:name="_ETM_Q1_341600"/>
      <w:bookmarkStart w:id="331" w:name="_ETM_Q1_341691"/>
      <w:bookmarkEnd w:id="330"/>
      <w:bookmarkEnd w:id="331"/>
    </w:p>
    <w:p w14:paraId="3E4E0A3C" w14:textId="5B77B70A" w:rsidR="00663E4E" w:rsidRDefault="00663E4E" w:rsidP="00663E4E">
      <w:pPr>
        <w:pStyle w:val="af6"/>
        <w:keepNext/>
        <w:rPr>
          <w:rtl/>
        </w:rPr>
      </w:pPr>
      <w:bookmarkStart w:id="332" w:name="ET_yor_5854_41"/>
      <w:r w:rsidRPr="00663E4E">
        <w:rPr>
          <w:rStyle w:val="TagStyle"/>
          <w:rtl/>
        </w:rPr>
        <w:t xml:space="preserve"> &lt;&lt; יור &gt;&gt; </w:t>
      </w:r>
      <w:r>
        <w:rPr>
          <w:rtl/>
        </w:rPr>
        <w:t>היו"ר ווליד טאהא:</w:t>
      </w:r>
      <w:r w:rsidRPr="00663E4E">
        <w:rPr>
          <w:rStyle w:val="TagStyle"/>
          <w:rtl/>
        </w:rPr>
        <w:t xml:space="preserve"> &lt;&lt; יור &gt;&gt;</w:t>
      </w:r>
      <w:r w:rsidR="00FC2EC7">
        <w:rPr>
          <w:rtl/>
        </w:rPr>
        <w:t xml:space="preserve"> </w:t>
      </w:r>
      <w:bookmarkEnd w:id="332"/>
    </w:p>
    <w:p w14:paraId="53CAF3A6" w14:textId="2BF20112" w:rsidR="00663E4E" w:rsidRDefault="00663E4E" w:rsidP="00663E4E">
      <w:pPr>
        <w:pStyle w:val="KeepWithNext"/>
        <w:rPr>
          <w:rtl/>
          <w:lang w:eastAsia="he-IL"/>
        </w:rPr>
      </w:pPr>
    </w:p>
    <w:p w14:paraId="79585883" w14:textId="77777777" w:rsidR="00254E92" w:rsidRDefault="00663E4E" w:rsidP="00663E4E">
      <w:pPr>
        <w:rPr>
          <w:rtl/>
          <w:lang w:eastAsia="he-IL"/>
        </w:rPr>
      </w:pPr>
      <w:bookmarkStart w:id="333" w:name="_ETM_Q1_343874"/>
      <w:bookmarkEnd w:id="333"/>
      <w:r>
        <w:rPr>
          <w:rFonts w:hint="cs"/>
          <w:rtl/>
          <w:lang w:eastAsia="he-IL"/>
        </w:rPr>
        <w:t xml:space="preserve">ברור, לא מגישים הסתייגויות על המתווה. </w:t>
      </w:r>
    </w:p>
    <w:p w14:paraId="644517CC" w14:textId="49AEDC74" w:rsidR="00254E92" w:rsidRDefault="00254E92" w:rsidP="00663E4E">
      <w:pPr>
        <w:rPr>
          <w:rtl/>
          <w:lang w:eastAsia="he-IL"/>
        </w:rPr>
      </w:pPr>
      <w:bookmarkStart w:id="334" w:name="_ETM_Q1_352356"/>
      <w:bookmarkStart w:id="335" w:name="_ETM_Q1_352424"/>
      <w:bookmarkStart w:id="336" w:name="_ETM_Q1_354544"/>
      <w:bookmarkEnd w:id="334"/>
      <w:bookmarkEnd w:id="335"/>
      <w:bookmarkEnd w:id="336"/>
    </w:p>
    <w:p w14:paraId="544C24D5" w14:textId="4E1D86B0" w:rsidR="00254E92" w:rsidRDefault="00254E92" w:rsidP="00254E92">
      <w:pPr>
        <w:pStyle w:val="a4"/>
        <w:keepNext/>
        <w:rPr>
          <w:rtl/>
        </w:rPr>
      </w:pPr>
      <w:bookmarkStart w:id="337" w:name="ET_speaker_5292_45"/>
      <w:r w:rsidRPr="00254E92">
        <w:rPr>
          <w:rStyle w:val="TagStyle"/>
          <w:rtl/>
        </w:rPr>
        <w:t xml:space="preserve"> &lt;&lt; דובר &gt;&gt; </w:t>
      </w:r>
      <w:r>
        <w:rPr>
          <w:rtl/>
        </w:rPr>
        <w:t>אוסאמה סעדי (הרשימה המשותפת):</w:t>
      </w:r>
      <w:r w:rsidRPr="00254E92">
        <w:rPr>
          <w:rStyle w:val="TagStyle"/>
          <w:rtl/>
        </w:rPr>
        <w:t xml:space="preserve"> &lt;&lt; דובר &gt;&gt;</w:t>
      </w:r>
      <w:r w:rsidR="00FC2EC7">
        <w:rPr>
          <w:rtl/>
        </w:rPr>
        <w:t xml:space="preserve"> </w:t>
      </w:r>
      <w:bookmarkEnd w:id="337"/>
    </w:p>
    <w:p w14:paraId="44045644" w14:textId="756E5786" w:rsidR="00254E92" w:rsidRDefault="00254E92" w:rsidP="00254E92">
      <w:pPr>
        <w:pStyle w:val="KeepWithNext"/>
        <w:rPr>
          <w:rtl/>
          <w:lang w:eastAsia="he-IL"/>
        </w:rPr>
      </w:pPr>
    </w:p>
    <w:p w14:paraId="2520B44E" w14:textId="6EED6274" w:rsidR="00254E92" w:rsidRDefault="00254E92" w:rsidP="00254E92">
      <w:pPr>
        <w:rPr>
          <w:rtl/>
          <w:lang w:eastAsia="he-IL"/>
        </w:rPr>
      </w:pPr>
      <w:bookmarkStart w:id="338" w:name="_ETM_Q1_354972"/>
      <w:bookmarkStart w:id="339" w:name="_ETM_Q1_355001"/>
      <w:bookmarkEnd w:id="338"/>
      <w:bookmarkEnd w:id="339"/>
      <w:r>
        <w:rPr>
          <w:rFonts w:hint="cs"/>
          <w:rtl/>
          <w:lang w:eastAsia="he-IL"/>
        </w:rPr>
        <w:t>אוקיי.</w:t>
      </w:r>
    </w:p>
    <w:p w14:paraId="23E6E74A" w14:textId="6C43D221" w:rsidR="00254E92" w:rsidRDefault="00254E92" w:rsidP="00254E92">
      <w:pPr>
        <w:rPr>
          <w:rtl/>
          <w:lang w:eastAsia="he-IL"/>
        </w:rPr>
      </w:pPr>
      <w:bookmarkStart w:id="340" w:name="_ETM_Q1_357200"/>
      <w:bookmarkStart w:id="341" w:name="_ETM_Q1_357273"/>
      <w:bookmarkEnd w:id="340"/>
      <w:bookmarkEnd w:id="341"/>
    </w:p>
    <w:p w14:paraId="00E12A70" w14:textId="6580F486" w:rsidR="00254E92" w:rsidRDefault="00254E92" w:rsidP="00254E92">
      <w:pPr>
        <w:pStyle w:val="af6"/>
        <w:keepNext/>
        <w:rPr>
          <w:rtl/>
        </w:rPr>
      </w:pPr>
      <w:bookmarkStart w:id="342" w:name="ET_yor_5854_46"/>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342"/>
    </w:p>
    <w:p w14:paraId="09552729" w14:textId="22CC09AB" w:rsidR="00254E92" w:rsidRDefault="00254E92" w:rsidP="00254E92">
      <w:pPr>
        <w:pStyle w:val="KeepWithNext"/>
        <w:rPr>
          <w:rtl/>
          <w:lang w:eastAsia="he-IL"/>
        </w:rPr>
      </w:pPr>
    </w:p>
    <w:p w14:paraId="7E1FDA3D" w14:textId="66738531" w:rsidR="00663E4E" w:rsidRDefault="00663E4E" w:rsidP="00663E4E">
      <w:pPr>
        <w:rPr>
          <w:rtl/>
          <w:lang w:eastAsia="he-IL"/>
        </w:rPr>
      </w:pPr>
      <w:bookmarkStart w:id="343" w:name="_ETM_Q1_357975"/>
      <w:bookmarkStart w:id="344" w:name="_ETM_Q1_353268"/>
      <w:bookmarkStart w:id="345" w:name="_ETM_Q1_353313"/>
      <w:bookmarkStart w:id="346" w:name="_ETM_Q1_354074"/>
      <w:bookmarkStart w:id="347" w:name="_ETM_Q1_349278"/>
      <w:bookmarkEnd w:id="343"/>
      <w:bookmarkEnd w:id="344"/>
      <w:bookmarkEnd w:id="345"/>
      <w:bookmarkEnd w:id="346"/>
      <w:bookmarkEnd w:id="347"/>
      <w:r>
        <w:rPr>
          <w:rFonts w:hint="cs"/>
          <w:rtl/>
          <w:lang w:eastAsia="he-IL"/>
        </w:rPr>
        <w:t>כן, רעות בבקשה.</w:t>
      </w:r>
    </w:p>
    <w:p w14:paraId="6B3C4471" w14:textId="021A8FB3" w:rsidR="00663E4E" w:rsidRDefault="00663E4E" w:rsidP="00663E4E">
      <w:pPr>
        <w:rPr>
          <w:rtl/>
          <w:lang w:eastAsia="he-IL"/>
        </w:rPr>
      </w:pPr>
      <w:bookmarkStart w:id="348" w:name="_ETM_Q1_354090"/>
      <w:bookmarkStart w:id="349" w:name="_ETM_Q1_354176"/>
      <w:bookmarkStart w:id="350" w:name="_ETM_Q1_351826"/>
      <w:bookmarkStart w:id="351" w:name="_ETM_Q1_347216"/>
      <w:bookmarkStart w:id="352" w:name="_ETM_Q1_348926"/>
      <w:bookmarkEnd w:id="348"/>
      <w:bookmarkEnd w:id="349"/>
      <w:bookmarkEnd w:id="350"/>
      <w:bookmarkEnd w:id="351"/>
      <w:bookmarkEnd w:id="352"/>
    </w:p>
    <w:p w14:paraId="50078830" w14:textId="4F4CC1C4" w:rsidR="00663E4E" w:rsidRDefault="00663E4E" w:rsidP="00663E4E">
      <w:pPr>
        <w:pStyle w:val="a4"/>
        <w:keepNext/>
        <w:rPr>
          <w:rtl/>
        </w:rPr>
      </w:pPr>
      <w:bookmarkStart w:id="353" w:name="ET_speaker_5093_43"/>
      <w:r w:rsidRPr="00663E4E">
        <w:rPr>
          <w:rStyle w:val="TagStyle"/>
          <w:rtl/>
        </w:rPr>
        <w:t xml:space="preserve"> &lt;&lt; דובר &gt;&gt; </w:t>
      </w:r>
      <w:r>
        <w:rPr>
          <w:rtl/>
        </w:rPr>
        <w:t>אורית מלכה סטרוק (הציונות הדתית):</w:t>
      </w:r>
      <w:r w:rsidRPr="00663E4E">
        <w:rPr>
          <w:rStyle w:val="TagStyle"/>
          <w:rtl/>
        </w:rPr>
        <w:t xml:space="preserve"> &lt;&lt; דובר &gt;&gt;</w:t>
      </w:r>
      <w:r w:rsidR="00FC2EC7">
        <w:rPr>
          <w:rtl/>
        </w:rPr>
        <w:t xml:space="preserve"> </w:t>
      </w:r>
      <w:bookmarkEnd w:id="353"/>
    </w:p>
    <w:p w14:paraId="498ADBFA" w14:textId="6F25D2B2" w:rsidR="00663E4E" w:rsidRDefault="00663E4E" w:rsidP="00663E4E">
      <w:pPr>
        <w:pStyle w:val="KeepWithNext"/>
        <w:rPr>
          <w:rtl/>
          <w:lang w:eastAsia="he-IL"/>
        </w:rPr>
      </w:pPr>
    </w:p>
    <w:p w14:paraId="69C247F3" w14:textId="19B83880" w:rsidR="00254E92" w:rsidRDefault="00254E92" w:rsidP="00254E92">
      <w:pPr>
        <w:rPr>
          <w:rtl/>
          <w:lang w:eastAsia="he-IL"/>
        </w:rPr>
      </w:pPr>
      <w:bookmarkStart w:id="354" w:name="_ETM_Q1_349502"/>
      <w:bookmarkStart w:id="355" w:name="_ETM_Q1_349543"/>
      <w:bookmarkStart w:id="356" w:name="_ETM_Q1_346083"/>
      <w:bookmarkStart w:id="357" w:name="_ETM_Q1_341604"/>
      <w:bookmarkStart w:id="358" w:name="_ETM_Q1_337696"/>
      <w:bookmarkStart w:id="359" w:name="_ETM_Q1_344776"/>
      <w:bookmarkStart w:id="360" w:name="_ETM_Q1_345192"/>
      <w:bookmarkStart w:id="361" w:name="_ETM_Q1_345225"/>
      <w:bookmarkEnd w:id="354"/>
      <w:bookmarkEnd w:id="355"/>
      <w:bookmarkEnd w:id="356"/>
      <w:bookmarkEnd w:id="357"/>
      <w:bookmarkEnd w:id="358"/>
      <w:bookmarkEnd w:id="359"/>
      <w:bookmarkEnd w:id="360"/>
      <w:bookmarkEnd w:id="361"/>
      <w:r>
        <w:rPr>
          <w:rFonts w:hint="cs"/>
          <w:rtl/>
          <w:lang w:eastAsia="he-IL"/>
        </w:rPr>
        <w:t xml:space="preserve">אני </w:t>
      </w:r>
      <w:bookmarkStart w:id="362" w:name="_ETM_Q1_352762"/>
      <w:bookmarkEnd w:id="362"/>
      <w:r>
        <w:rPr>
          <w:rFonts w:hint="cs"/>
          <w:rtl/>
          <w:lang w:eastAsia="he-IL"/>
        </w:rPr>
        <w:t>גם מבקשת, סליחה.</w:t>
      </w:r>
    </w:p>
    <w:p w14:paraId="4B5C3D92" w14:textId="2CB2F749" w:rsidR="00254E92" w:rsidRDefault="00254E92" w:rsidP="00254E92">
      <w:pPr>
        <w:rPr>
          <w:rtl/>
          <w:lang w:eastAsia="he-IL"/>
        </w:rPr>
      </w:pPr>
      <w:bookmarkStart w:id="363" w:name="_ETM_Q1_355131"/>
      <w:bookmarkStart w:id="364" w:name="_ETM_Q1_355207"/>
      <w:bookmarkEnd w:id="363"/>
      <w:bookmarkEnd w:id="364"/>
    </w:p>
    <w:p w14:paraId="68C57EEA" w14:textId="2DF16F42" w:rsidR="00254E92" w:rsidRDefault="00254E92" w:rsidP="00254E92">
      <w:pPr>
        <w:pStyle w:val="af6"/>
        <w:keepNext/>
        <w:rPr>
          <w:rtl/>
        </w:rPr>
      </w:pPr>
      <w:bookmarkStart w:id="365" w:name="ET_yor_5854_47"/>
      <w:r w:rsidRPr="00254E92">
        <w:rPr>
          <w:rStyle w:val="TagStyle"/>
          <w:rtl/>
        </w:rPr>
        <w:lastRenderedPageBreak/>
        <w:t xml:space="preserve"> &lt;&lt; יור &gt;&gt; </w:t>
      </w:r>
      <w:r>
        <w:rPr>
          <w:rtl/>
        </w:rPr>
        <w:t>היו"ר ווליד טאהא:</w:t>
      </w:r>
      <w:r w:rsidRPr="00254E92">
        <w:rPr>
          <w:rStyle w:val="TagStyle"/>
          <w:rtl/>
        </w:rPr>
        <w:t xml:space="preserve"> &lt;&lt; יור &gt;&gt;</w:t>
      </w:r>
      <w:r w:rsidR="00FC2EC7">
        <w:rPr>
          <w:rtl/>
        </w:rPr>
        <w:t xml:space="preserve"> </w:t>
      </w:r>
      <w:bookmarkEnd w:id="365"/>
    </w:p>
    <w:p w14:paraId="3C7D4229" w14:textId="2C5FFA29" w:rsidR="00254E92" w:rsidRDefault="00254E92" w:rsidP="00254E92">
      <w:pPr>
        <w:pStyle w:val="KeepWithNext"/>
        <w:rPr>
          <w:rtl/>
          <w:lang w:eastAsia="he-IL"/>
        </w:rPr>
      </w:pPr>
    </w:p>
    <w:p w14:paraId="790CB382" w14:textId="49B5BABB" w:rsidR="00254E92" w:rsidRDefault="00254E92" w:rsidP="00254E92">
      <w:pPr>
        <w:rPr>
          <w:rtl/>
          <w:lang w:eastAsia="he-IL"/>
        </w:rPr>
      </w:pPr>
      <w:bookmarkStart w:id="366" w:name="_ETM_Q1_356114"/>
      <w:bookmarkEnd w:id="366"/>
      <w:r>
        <w:rPr>
          <w:rFonts w:hint="cs"/>
          <w:rtl/>
          <w:lang w:eastAsia="he-IL"/>
        </w:rPr>
        <w:t xml:space="preserve">הוא שאל שאלה, את רוצה לשאול שאלה? תשאלי </w:t>
      </w:r>
      <w:bookmarkStart w:id="367" w:name="_ETM_Q1_360984"/>
      <w:bookmarkEnd w:id="367"/>
      <w:r>
        <w:rPr>
          <w:rFonts w:hint="cs"/>
          <w:rtl/>
          <w:lang w:eastAsia="he-IL"/>
        </w:rPr>
        <w:t>שאלה.</w:t>
      </w:r>
      <w:bookmarkStart w:id="368" w:name="_ETM_Q1_361755"/>
      <w:bookmarkEnd w:id="368"/>
    </w:p>
    <w:p w14:paraId="2F83A1F6" w14:textId="67E93627" w:rsidR="00254E92" w:rsidRDefault="00254E92" w:rsidP="00254E92">
      <w:pPr>
        <w:rPr>
          <w:rtl/>
          <w:lang w:eastAsia="he-IL"/>
        </w:rPr>
      </w:pPr>
      <w:bookmarkStart w:id="369" w:name="_ETM_Q1_361833"/>
      <w:bookmarkEnd w:id="369"/>
    </w:p>
    <w:p w14:paraId="78CF638F" w14:textId="757B8E09" w:rsidR="00254E92" w:rsidRDefault="00254E92" w:rsidP="00254E92">
      <w:pPr>
        <w:pStyle w:val="a4"/>
        <w:keepNext/>
        <w:rPr>
          <w:rtl/>
        </w:rPr>
      </w:pPr>
      <w:bookmarkStart w:id="370" w:name="ET_speaker_5093_48"/>
      <w:r w:rsidRPr="00254E92">
        <w:rPr>
          <w:rStyle w:val="TagStyle"/>
          <w:rtl/>
        </w:rPr>
        <w:t xml:space="preserve"> &lt;&lt; דובר &gt;&gt; </w:t>
      </w:r>
      <w:r>
        <w:rPr>
          <w:rtl/>
        </w:rPr>
        <w:t>אורית מלכה סטרוק (הציונות הדתית):</w:t>
      </w:r>
      <w:r w:rsidRPr="00254E92">
        <w:rPr>
          <w:rStyle w:val="TagStyle"/>
          <w:rtl/>
        </w:rPr>
        <w:t xml:space="preserve"> &lt;&lt; דובר &gt;&gt;</w:t>
      </w:r>
      <w:r w:rsidR="00FC2EC7">
        <w:rPr>
          <w:rtl/>
        </w:rPr>
        <w:t xml:space="preserve"> </w:t>
      </w:r>
      <w:bookmarkEnd w:id="370"/>
    </w:p>
    <w:p w14:paraId="0096BAA9" w14:textId="3183A60F" w:rsidR="00254E92" w:rsidRDefault="00254E92" w:rsidP="00254E92">
      <w:pPr>
        <w:pStyle w:val="KeepWithNext"/>
        <w:rPr>
          <w:rtl/>
          <w:lang w:eastAsia="he-IL"/>
        </w:rPr>
      </w:pPr>
    </w:p>
    <w:p w14:paraId="22865DED" w14:textId="2175CA28" w:rsidR="00254E92" w:rsidRDefault="00254E92" w:rsidP="00254E92">
      <w:pPr>
        <w:rPr>
          <w:rtl/>
          <w:lang w:eastAsia="he-IL"/>
        </w:rPr>
      </w:pPr>
      <w:bookmarkStart w:id="371" w:name="_ETM_Q1_362869"/>
      <w:bookmarkStart w:id="372" w:name="_ETM_Q1_362893"/>
      <w:bookmarkEnd w:id="371"/>
      <w:bookmarkEnd w:id="372"/>
      <w:r>
        <w:rPr>
          <w:rFonts w:hint="cs"/>
          <w:rtl/>
          <w:lang w:eastAsia="he-IL"/>
        </w:rPr>
        <w:t xml:space="preserve">בדיוק מהסיבה של מה שאמרתם מקודם - - - </w:t>
      </w:r>
    </w:p>
    <w:p w14:paraId="3ED92B63" w14:textId="2C623A0D" w:rsidR="00254E92" w:rsidRDefault="00254E92" w:rsidP="00254E92">
      <w:pPr>
        <w:rPr>
          <w:rtl/>
          <w:lang w:eastAsia="he-IL"/>
        </w:rPr>
      </w:pPr>
      <w:bookmarkStart w:id="373" w:name="_ETM_Q1_369563"/>
      <w:bookmarkStart w:id="374" w:name="_ETM_Q1_369637"/>
      <w:bookmarkEnd w:id="373"/>
      <w:bookmarkEnd w:id="374"/>
    </w:p>
    <w:p w14:paraId="4F59CA55" w14:textId="74C35066" w:rsidR="00254E92" w:rsidRDefault="00254E92" w:rsidP="00254E92">
      <w:pPr>
        <w:pStyle w:val="af6"/>
        <w:keepNext/>
        <w:rPr>
          <w:rtl/>
        </w:rPr>
      </w:pPr>
      <w:bookmarkStart w:id="375" w:name="ET_yor_5854_49"/>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375"/>
    </w:p>
    <w:p w14:paraId="1B99B3C6" w14:textId="7292807A" w:rsidR="00254E92" w:rsidRDefault="00254E92" w:rsidP="00254E92">
      <w:pPr>
        <w:pStyle w:val="KeepWithNext"/>
        <w:rPr>
          <w:rtl/>
          <w:lang w:eastAsia="he-IL"/>
        </w:rPr>
      </w:pPr>
    </w:p>
    <w:p w14:paraId="3A002FC5" w14:textId="77777777" w:rsidR="00254E92" w:rsidRDefault="00254E92" w:rsidP="00254E92">
      <w:pPr>
        <w:rPr>
          <w:rtl/>
          <w:lang w:eastAsia="he-IL"/>
        </w:rPr>
      </w:pPr>
      <w:bookmarkStart w:id="376" w:name="_ETM_Q1_370609"/>
      <w:bookmarkEnd w:id="376"/>
      <w:r>
        <w:rPr>
          <w:rFonts w:hint="cs"/>
          <w:rtl/>
          <w:lang w:eastAsia="he-IL"/>
        </w:rPr>
        <w:t>מלכיאלי,</w:t>
      </w:r>
      <w:bookmarkStart w:id="377" w:name="_ETM_Q1_372044"/>
      <w:bookmarkEnd w:id="377"/>
      <w:r>
        <w:rPr>
          <w:rFonts w:hint="cs"/>
          <w:rtl/>
          <w:lang w:eastAsia="he-IL"/>
        </w:rPr>
        <w:t xml:space="preserve"> אתה מפריע.</w:t>
      </w:r>
      <w:bookmarkStart w:id="378" w:name="_ETM_Q1_375931"/>
      <w:bookmarkEnd w:id="378"/>
    </w:p>
    <w:p w14:paraId="3F6AD6AF" w14:textId="00BADC6F" w:rsidR="00254E92" w:rsidRDefault="00254E92" w:rsidP="00254E92">
      <w:pPr>
        <w:rPr>
          <w:rtl/>
          <w:lang w:eastAsia="he-IL"/>
        </w:rPr>
      </w:pPr>
      <w:bookmarkStart w:id="379" w:name="_ETM_Q1_375983"/>
      <w:bookmarkStart w:id="380" w:name="_ETM_Q1_377918"/>
      <w:bookmarkEnd w:id="379"/>
      <w:bookmarkEnd w:id="380"/>
    </w:p>
    <w:p w14:paraId="1BA72E2C" w14:textId="34CE3F9F" w:rsidR="00254E92" w:rsidRDefault="00254E92" w:rsidP="00254E92">
      <w:pPr>
        <w:pStyle w:val="a4"/>
        <w:keepNext/>
        <w:rPr>
          <w:rtl/>
        </w:rPr>
      </w:pPr>
      <w:bookmarkStart w:id="381" w:name="ET_speaker_5628_50"/>
      <w:r w:rsidRPr="00254E92">
        <w:rPr>
          <w:rStyle w:val="TagStyle"/>
          <w:rtl/>
        </w:rPr>
        <w:t xml:space="preserve"> &lt;&lt; דובר &gt;&gt; </w:t>
      </w:r>
      <w:r>
        <w:rPr>
          <w:rtl/>
        </w:rPr>
        <w:t>מיכאל מלכיאלי (ש"ס):</w:t>
      </w:r>
      <w:r w:rsidRPr="00254E92">
        <w:rPr>
          <w:rStyle w:val="TagStyle"/>
          <w:rtl/>
        </w:rPr>
        <w:t xml:space="preserve"> &lt;&lt; דובר &gt;&gt;</w:t>
      </w:r>
      <w:r w:rsidR="00FC2EC7">
        <w:rPr>
          <w:rtl/>
        </w:rPr>
        <w:t xml:space="preserve"> </w:t>
      </w:r>
      <w:bookmarkEnd w:id="381"/>
    </w:p>
    <w:p w14:paraId="17FC3926" w14:textId="422914BC" w:rsidR="00254E92" w:rsidRDefault="00254E92" w:rsidP="00254E92">
      <w:pPr>
        <w:pStyle w:val="KeepWithNext"/>
        <w:rPr>
          <w:rtl/>
          <w:lang w:eastAsia="he-IL"/>
        </w:rPr>
      </w:pPr>
    </w:p>
    <w:p w14:paraId="3D0D5766" w14:textId="0A15A923" w:rsidR="00254E92" w:rsidRDefault="00254E92" w:rsidP="00254E92">
      <w:pPr>
        <w:rPr>
          <w:rtl/>
          <w:lang w:eastAsia="he-IL"/>
        </w:rPr>
      </w:pPr>
      <w:bookmarkStart w:id="382" w:name="_ETM_Q1_378395"/>
      <w:bookmarkStart w:id="383" w:name="_ETM_Q1_378423"/>
      <w:bookmarkEnd w:id="382"/>
      <w:bookmarkEnd w:id="383"/>
      <w:r>
        <w:rPr>
          <w:rFonts w:hint="cs"/>
          <w:rtl/>
          <w:lang w:eastAsia="he-IL"/>
        </w:rPr>
        <w:t>קודם כל הגעתי, בוקר טוב</w:t>
      </w:r>
      <w:bookmarkStart w:id="384" w:name="_ETM_Q1_374728"/>
      <w:bookmarkStart w:id="385" w:name="_ETM_Q1_369952"/>
      <w:bookmarkEnd w:id="384"/>
      <w:bookmarkEnd w:id="385"/>
      <w:r>
        <w:rPr>
          <w:rFonts w:hint="cs"/>
          <w:rtl/>
          <w:lang w:eastAsia="he-IL"/>
        </w:rPr>
        <w:t>.</w:t>
      </w:r>
    </w:p>
    <w:p w14:paraId="3E5A6B82" w14:textId="0B4F5197" w:rsidR="00254E92" w:rsidRDefault="00254E92" w:rsidP="00254E92">
      <w:pPr>
        <w:rPr>
          <w:rtl/>
          <w:lang w:eastAsia="he-IL"/>
        </w:rPr>
      </w:pPr>
      <w:bookmarkStart w:id="386" w:name="_ETM_Q1_371540"/>
      <w:bookmarkStart w:id="387" w:name="_ETM_Q1_371604"/>
      <w:bookmarkStart w:id="388" w:name="_ETM_Q1_366783"/>
      <w:bookmarkEnd w:id="386"/>
      <w:bookmarkEnd w:id="387"/>
      <w:bookmarkEnd w:id="388"/>
    </w:p>
    <w:p w14:paraId="7CF9BC75" w14:textId="228EED07" w:rsidR="00254E92" w:rsidRDefault="00254E92" w:rsidP="00254E92">
      <w:pPr>
        <w:pStyle w:val="af6"/>
        <w:keepNext/>
        <w:rPr>
          <w:rtl/>
        </w:rPr>
      </w:pPr>
      <w:bookmarkStart w:id="389" w:name="ET_yor_5854_51"/>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389"/>
    </w:p>
    <w:p w14:paraId="6A83F533" w14:textId="63629219" w:rsidR="00254E92" w:rsidRDefault="00254E92" w:rsidP="00254E92">
      <w:pPr>
        <w:pStyle w:val="KeepWithNext"/>
        <w:rPr>
          <w:rtl/>
          <w:lang w:eastAsia="he-IL"/>
        </w:rPr>
      </w:pPr>
    </w:p>
    <w:p w14:paraId="7957C872" w14:textId="345DDBBA" w:rsidR="00254E92" w:rsidRDefault="00254E92" w:rsidP="00254E92">
      <w:pPr>
        <w:rPr>
          <w:rtl/>
          <w:lang w:eastAsia="he-IL"/>
        </w:rPr>
      </w:pPr>
      <w:bookmarkStart w:id="390" w:name="_ETM_Q1_370399"/>
      <w:bookmarkStart w:id="391" w:name="_ETM_Q1_377066"/>
      <w:bookmarkStart w:id="392" w:name="_ETM_Q1_377180"/>
      <w:bookmarkStart w:id="393" w:name="_ETM_Q1_366658"/>
      <w:bookmarkStart w:id="394" w:name="_ETM_Q1_364189"/>
      <w:bookmarkEnd w:id="390"/>
      <w:bookmarkEnd w:id="391"/>
      <w:bookmarkEnd w:id="392"/>
      <w:bookmarkEnd w:id="393"/>
      <w:bookmarkEnd w:id="394"/>
      <w:r>
        <w:rPr>
          <w:rFonts w:hint="cs"/>
          <w:rtl/>
          <w:lang w:eastAsia="he-IL"/>
        </w:rPr>
        <w:t xml:space="preserve">בוקר </w:t>
      </w:r>
      <w:bookmarkStart w:id="395" w:name="_ETM_Q1_372153"/>
      <w:bookmarkEnd w:id="395"/>
      <w:r>
        <w:rPr>
          <w:rFonts w:hint="cs"/>
          <w:rtl/>
          <w:lang w:eastAsia="he-IL"/>
        </w:rPr>
        <w:t xml:space="preserve">טוב ומבורך, </w:t>
      </w:r>
      <w:bookmarkStart w:id="396" w:name="_ETM_Q1_372113"/>
      <w:bookmarkEnd w:id="396"/>
      <w:r>
        <w:rPr>
          <w:rFonts w:hint="cs"/>
          <w:rtl/>
          <w:lang w:eastAsia="he-IL"/>
        </w:rPr>
        <w:t>תשב בבקשה.</w:t>
      </w:r>
      <w:bookmarkStart w:id="397" w:name="_ETM_Q1_374627"/>
      <w:bookmarkEnd w:id="397"/>
      <w:r>
        <w:rPr>
          <w:rFonts w:hint="cs"/>
          <w:rtl/>
          <w:lang w:eastAsia="he-IL"/>
        </w:rPr>
        <w:t xml:space="preserve"> כן, אורית סטרוק.</w:t>
      </w:r>
    </w:p>
    <w:p w14:paraId="1CF3BB1B" w14:textId="4D5DABAA" w:rsidR="00254E92" w:rsidRDefault="00254E92" w:rsidP="00254E92">
      <w:pPr>
        <w:rPr>
          <w:rtl/>
          <w:lang w:eastAsia="he-IL"/>
        </w:rPr>
      </w:pPr>
      <w:bookmarkStart w:id="398" w:name="_ETM_Q1_399488"/>
      <w:bookmarkStart w:id="399" w:name="_ETM_Q1_399558"/>
      <w:bookmarkEnd w:id="398"/>
      <w:bookmarkEnd w:id="399"/>
    </w:p>
    <w:p w14:paraId="1D8F6839" w14:textId="7638A9E7" w:rsidR="00254E92" w:rsidRDefault="00254E92" w:rsidP="00254E92">
      <w:pPr>
        <w:pStyle w:val="a4"/>
        <w:keepNext/>
        <w:rPr>
          <w:rtl/>
        </w:rPr>
      </w:pPr>
      <w:bookmarkStart w:id="400" w:name="ET_speaker_5093_52"/>
      <w:r w:rsidRPr="00254E92">
        <w:rPr>
          <w:rStyle w:val="TagStyle"/>
          <w:rtl/>
        </w:rPr>
        <w:t xml:space="preserve"> &lt;&lt; דובר &gt;&gt; </w:t>
      </w:r>
      <w:r>
        <w:rPr>
          <w:rtl/>
        </w:rPr>
        <w:t>אורית מלכה סטרוק (הציונות הדתית):</w:t>
      </w:r>
      <w:r w:rsidRPr="00254E92">
        <w:rPr>
          <w:rStyle w:val="TagStyle"/>
          <w:rtl/>
        </w:rPr>
        <w:t xml:space="preserve"> &lt;&lt; דובר &gt;&gt;</w:t>
      </w:r>
      <w:r w:rsidR="00FC2EC7">
        <w:rPr>
          <w:rtl/>
        </w:rPr>
        <w:t xml:space="preserve"> </w:t>
      </w:r>
      <w:bookmarkEnd w:id="400"/>
    </w:p>
    <w:p w14:paraId="1F4B7471" w14:textId="2CBEC57B" w:rsidR="00254E92" w:rsidRDefault="00254E92" w:rsidP="00254E92">
      <w:pPr>
        <w:pStyle w:val="KeepWithNext"/>
        <w:rPr>
          <w:rtl/>
          <w:lang w:eastAsia="he-IL"/>
        </w:rPr>
      </w:pPr>
    </w:p>
    <w:p w14:paraId="2DAABC87" w14:textId="60E006CF" w:rsidR="00254E92" w:rsidRDefault="00254E92" w:rsidP="00254E92">
      <w:pPr>
        <w:rPr>
          <w:rtl/>
          <w:lang w:eastAsia="he-IL"/>
        </w:rPr>
      </w:pPr>
      <w:bookmarkStart w:id="401" w:name="_ETM_Q1_401165"/>
      <w:bookmarkStart w:id="402" w:name="_ETM_Q1_401196"/>
      <w:bookmarkEnd w:id="401"/>
      <w:bookmarkEnd w:id="402"/>
      <w:r>
        <w:rPr>
          <w:rFonts w:hint="cs"/>
          <w:rtl/>
          <w:lang w:eastAsia="he-IL"/>
        </w:rPr>
        <w:t xml:space="preserve">כן, אני שואלת כך, </w:t>
      </w:r>
      <w:bookmarkStart w:id="403" w:name="_ETM_Q1_403940"/>
      <w:bookmarkStart w:id="404" w:name="_ETM_Q1_399093"/>
      <w:bookmarkStart w:id="405" w:name="_ETM_Q1_394834"/>
      <w:bookmarkEnd w:id="403"/>
      <w:bookmarkEnd w:id="404"/>
      <w:bookmarkEnd w:id="405"/>
      <w:r>
        <w:rPr>
          <w:rFonts w:hint="cs"/>
          <w:rtl/>
          <w:lang w:eastAsia="he-IL"/>
        </w:rPr>
        <w:t xml:space="preserve">מכיוון שכפי שאמרת, חלק מהדברים שהוצאו </w:t>
      </w:r>
      <w:bookmarkStart w:id="406" w:name="_ETM_Q1_401223"/>
      <w:bookmarkEnd w:id="406"/>
      <w:r>
        <w:rPr>
          <w:rFonts w:hint="cs"/>
          <w:rtl/>
          <w:lang w:eastAsia="he-IL"/>
        </w:rPr>
        <w:t xml:space="preserve">מנוסח החוק כפי שהוצג </w:t>
      </w:r>
      <w:bookmarkStart w:id="407" w:name="_ETM_Q1_405968"/>
      <w:bookmarkEnd w:id="407"/>
      <w:r>
        <w:rPr>
          <w:rFonts w:hint="cs"/>
          <w:rtl/>
          <w:lang w:eastAsia="he-IL"/>
        </w:rPr>
        <w:t xml:space="preserve">לנו בישיבה הקודמת, הוכנסו </w:t>
      </w:r>
      <w:bookmarkStart w:id="408" w:name="_ETM_Q1_405090"/>
      <w:bookmarkEnd w:id="408"/>
      <w:r>
        <w:rPr>
          <w:rFonts w:hint="cs"/>
          <w:rtl/>
          <w:lang w:eastAsia="he-IL"/>
        </w:rPr>
        <w:t>בעצם לתוך המתווה, ואתה בעצמך אמרת</w:t>
      </w:r>
      <w:bookmarkStart w:id="409" w:name="_ETM_Q1_412417"/>
      <w:bookmarkEnd w:id="409"/>
      <w:r>
        <w:rPr>
          <w:rFonts w:hint="cs"/>
          <w:rtl/>
          <w:lang w:eastAsia="he-IL"/>
        </w:rPr>
        <w:t xml:space="preserve"> שלא תעביר את החוק לפני שנראה </w:t>
      </w:r>
      <w:bookmarkStart w:id="410" w:name="_ETM_Q1_411473"/>
      <w:bookmarkEnd w:id="410"/>
      <w:r>
        <w:rPr>
          <w:rFonts w:hint="cs"/>
          <w:rtl/>
          <w:lang w:eastAsia="he-IL"/>
        </w:rPr>
        <w:t>מה יש במתווה.</w:t>
      </w:r>
      <w:bookmarkStart w:id="411" w:name="_ETM_Q1_415755"/>
      <w:bookmarkEnd w:id="411"/>
    </w:p>
    <w:p w14:paraId="0D721103" w14:textId="6C036373" w:rsidR="00254E92" w:rsidRDefault="00254E92" w:rsidP="00254E92">
      <w:pPr>
        <w:rPr>
          <w:rtl/>
          <w:lang w:eastAsia="he-IL"/>
        </w:rPr>
      </w:pPr>
      <w:bookmarkStart w:id="412" w:name="_ETM_Q1_415838"/>
      <w:bookmarkEnd w:id="412"/>
    </w:p>
    <w:p w14:paraId="590B17EE" w14:textId="4C809DA9" w:rsidR="00254E92" w:rsidRDefault="00254E92" w:rsidP="00254E92">
      <w:pPr>
        <w:pStyle w:val="af6"/>
        <w:keepNext/>
        <w:rPr>
          <w:rtl/>
        </w:rPr>
      </w:pPr>
      <w:bookmarkStart w:id="413" w:name="ET_yor_5854_53"/>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413"/>
    </w:p>
    <w:p w14:paraId="0710F831" w14:textId="310E2A8C" w:rsidR="00254E92" w:rsidRDefault="00254E92" w:rsidP="00254E92">
      <w:pPr>
        <w:pStyle w:val="KeepWithNext"/>
        <w:rPr>
          <w:rtl/>
          <w:lang w:eastAsia="he-IL"/>
        </w:rPr>
      </w:pPr>
    </w:p>
    <w:p w14:paraId="0782FFED" w14:textId="5ABE47C2" w:rsidR="00254E92" w:rsidRDefault="00254E92" w:rsidP="00254E92">
      <w:pPr>
        <w:rPr>
          <w:rtl/>
          <w:lang w:eastAsia="he-IL"/>
        </w:rPr>
      </w:pPr>
      <w:bookmarkStart w:id="414" w:name="_ETM_Q1_419561"/>
      <w:bookmarkStart w:id="415" w:name="_ETM_Q1_414872"/>
      <w:bookmarkEnd w:id="414"/>
      <w:bookmarkEnd w:id="415"/>
      <w:r>
        <w:rPr>
          <w:rFonts w:hint="cs"/>
          <w:rtl/>
          <w:lang w:eastAsia="he-IL"/>
        </w:rPr>
        <w:t xml:space="preserve">אז </w:t>
      </w:r>
      <w:bookmarkStart w:id="416" w:name="_ETM_Q1_416503"/>
      <w:bookmarkEnd w:id="416"/>
      <w:r>
        <w:rPr>
          <w:rFonts w:hint="cs"/>
          <w:rtl/>
          <w:lang w:eastAsia="he-IL"/>
        </w:rPr>
        <w:t>יש אותו מולך.</w:t>
      </w:r>
      <w:bookmarkStart w:id="417" w:name="_ETM_Q1_419625"/>
      <w:bookmarkStart w:id="418" w:name="_ETM_Q1_413938"/>
      <w:bookmarkStart w:id="419" w:name="_ETM_Q1_409670"/>
      <w:bookmarkEnd w:id="417"/>
      <w:bookmarkEnd w:id="418"/>
      <w:bookmarkEnd w:id="419"/>
    </w:p>
    <w:p w14:paraId="015BBC84" w14:textId="375BD358" w:rsidR="00254E92" w:rsidRDefault="00254E92" w:rsidP="00254E92">
      <w:pPr>
        <w:rPr>
          <w:rtl/>
          <w:lang w:eastAsia="he-IL"/>
        </w:rPr>
      </w:pPr>
      <w:bookmarkStart w:id="420" w:name="_ETM_Q1_410261"/>
      <w:bookmarkStart w:id="421" w:name="_ETM_Q1_410349"/>
      <w:bookmarkStart w:id="422" w:name="_ETM_Q1_419853"/>
      <w:bookmarkStart w:id="423" w:name="_ETM_Q1_415225"/>
      <w:bookmarkStart w:id="424" w:name="_ETM_Q1_410447"/>
      <w:bookmarkStart w:id="425" w:name="_ETM_Q1_411417"/>
      <w:bookmarkEnd w:id="420"/>
      <w:bookmarkEnd w:id="421"/>
      <w:bookmarkEnd w:id="422"/>
      <w:bookmarkEnd w:id="423"/>
      <w:bookmarkEnd w:id="424"/>
      <w:bookmarkEnd w:id="425"/>
    </w:p>
    <w:p w14:paraId="58C7A412" w14:textId="48DD009C" w:rsidR="00254E92" w:rsidRDefault="00254E92" w:rsidP="00254E92">
      <w:pPr>
        <w:pStyle w:val="a4"/>
        <w:keepNext/>
        <w:rPr>
          <w:rtl/>
        </w:rPr>
      </w:pPr>
      <w:bookmarkStart w:id="426" w:name="ET_speaker_5093_54"/>
      <w:r w:rsidRPr="00254E92">
        <w:rPr>
          <w:rStyle w:val="TagStyle"/>
          <w:rtl/>
        </w:rPr>
        <w:t xml:space="preserve"> &lt;&lt; דובר &gt;&gt; </w:t>
      </w:r>
      <w:r>
        <w:rPr>
          <w:rtl/>
        </w:rPr>
        <w:t>אורית מלכה סטרוק (הציונות הדתית):</w:t>
      </w:r>
      <w:r w:rsidRPr="00254E92">
        <w:rPr>
          <w:rStyle w:val="TagStyle"/>
          <w:rtl/>
        </w:rPr>
        <w:t xml:space="preserve"> &lt;&lt; דובר &gt;&gt;</w:t>
      </w:r>
      <w:r w:rsidR="00FC2EC7">
        <w:rPr>
          <w:rtl/>
        </w:rPr>
        <w:t xml:space="preserve"> </w:t>
      </w:r>
      <w:bookmarkEnd w:id="426"/>
    </w:p>
    <w:p w14:paraId="269B7034" w14:textId="342C3DCD" w:rsidR="00254E92" w:rsidRDefault="00254E92" w:rsidP="00254E92">
      <w:pPr>
        <w:pStyle w:val="KeepWithNext"/>
        <w:rPr>
          <w:rtl/>
          <w:lang w:eastAsia="he-IL"/>
        </w:rPr>
      </w:pPr>
    </w:p>
    <w:p w14:paraId="7439B6EF" w14:textId="59F0B9FF" w:rsidR="00254E92" w:rsidRDefault="00254E92" w:rsidP="00254E92">
      <w:pPr>
        <w:rPr>
          <w:rtl/>
          <w:lang w:eastAsia="he-IL"/>
        </w:rPr>
      </w:pPr>
      <w:bookmarkStart w:id="427" w:name="_ETM_Q1_411840"/>
      <w:bookmarkStart w:id="428" w:name="_ETM_Q1_411873"/>
      <w:bookmarkEnd w:id="427"/>
      <w:bookmarkEnd w:id="428"/>
      <w:r>
        <w:rPr>
          <w:rFonts w:hint="cs"/>
          <w:rtl/>
          <w:lang w:eastAsia="he-IL"/>
        </w:rPr>
        <w:t>רגע, רק שנייה.</w:t>
      </w:r>
    </w:p>
    <w:p w14:paraId="031C6027" w14:textId="72A17CF3" w:rsidR="00254E92" w:rsidRDefault="00254E92" w:rsidP="00254E92">
      <w:pPr>
        <w:rPr>
          <w:rtl/>
          <w:lang w:eastAsia="he-IL"/>
        </w:rPr>
      </w:pPr>
      <w:bookmarkStart w:id="429" w:name="_ETM_Q1_419030"/>
      <w:bookmarkStart w:id="430" w:name="_ETM_Q1_419113"/>
      <w:bookmarkEnd w:id="429"/>
      <w:bookmarkEnd w:id="430"/>
    </w:p>
    <w:p w14:paraId="38436CBE" w14:textId="35C98C81" w:rsidR="00254E92" w:rsidRDefault="00254E92" w:rsidP="00254E92">
      <w:pPr>
        <w:pStyle w:val="af6"/>
        <w:keepNext/>
        <w:rPr>
          <w:rtl/>
        </w:rPr>
      </w:pPr>
      <w:bookmarkStart w:id="431" w:name="ET_yor_5854_55"/>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431"/>
    </w:p>
    <w:p w14:paraId="6A47C8A5" w14:textId="5EE947EB" w:rsidR="00254E92" w:rsidRDefault="00254E92" w:rsidP="00254E92">
      <w:pPr>
        <w:pStyle w:val="KeepWithNext"/>
        <w:rPr>
          <w:rtl/>
          <w:lang w:eastAsia="he-IL"/>
        </w:rPr>
      </w:pPr>
    </w:p>
    <w:p w14:paraId="204BC32E" w14:textId="56DE2731" w:rsidR="00254E92" w:rsidRDefault="00254E92" w:rsidP="00254E92">
      <w:pPr>
        <w:rPr>
          <w:rtl/>
          <w:lang w:eastAsia="he-IL"/>
        </w:rPr>
      </w:pPr>
      <w:bookmarkStart w:id="432" w:name="_ETM_Q1_419979"/>
      <w:bookmarkStart w:id="433" w:name="_ETM_Q1_414345"/>
      <w:bookmarkStart w:id="434" w:name="_ETM_Q1_414409"/>
      <w:bookmarkEnd w:id="432"/>
      <w:bookmarkEnd w:id="433"/>
      <w:bookmarkEnd w:id="434"/>
      <w:r>
        <w:rPr>
          <w:rFonts w:hint="cs"/>
          <w:rtl/>
          <w:lang w:eastAsia="he-IL"/>
        </w:rPr>
        <w:t xml:space="preserve">אבל תעשי את זה מהר, אני </w:t>
      </w:r>
      <w:bookmarkStart w:id="435" w:name="_ETM_Q1_419900"/>
      <w:bookmarkEnd w:id="435"/>
      <w:r>
        <w:rPr>
          <w:rFonts w:hint="cs"/>
          <w:rtl/>
          <w:lang w:eastAsia="he-IL"/>
        </w:rPr>
        <w:t>צריך להתחיל להקריא, כן</w:t>
      </w:r>
      <w:bookmarkStart w:id="436" w:name="_ETM_Q1_423175"/>
      <w:bookmarkEnd w:id="436"/>
      <w:r>
        <w:rPr>
          <w:rFonts w:hint="cs"/>
          <w:rtl/>
          <w:lang w:eastAsia="he-IL"/>
        </w:rPr>
        <w:t>, בבקשה.</w:t>
      </w:r>
      <w:bookmarkStart w:id="437" w:name="_ETM_Q1_423724"/>
      <w:bookmarkEnd w:id="437"/>
    </w:p>
    <w:p w14:paraId="222EAA5A" w14:textId="7349FADC" w:rsidR="00254E92" w:rsidRDefault="00254E92" w:rsidP="00254E92">
      <w:pPr>
        <w:rPr>
          <w:rtl/>
          <w:lang w:eastAsia="he-IL"/>
        </w:rPr>
      </w:pPr>
      <w:bookmarkStart w:id="438" w:name="_ETM_Q1_422483"/>
      <w:bookmarkStart w:id="439" w:name="_ETM_Q1_422564"/>
      <w:bookmarkStart w:id="440" w:name="_ETM_Q1_424579"/>
      <w:bookmarkEnd w:id="438"/>
      <w:bookmarkEnd w:id="439"/>
      <w:bookmarkEnd w:id="440"/>
    </w:p>
    <w:p w14:paraId="7829C4A7" w14:textId="384D2CCE" w:rsidR="00254E92" w:rsidRDefault="00254E92" w:rsidP="00254E92">
      <w:pPr>
        <w:pStyle w:val="a4"/>
        <w:keepNext/>
        <w:rPr>
          <w:rtl/>
        </w:rPr>
      </w:pPr>
      <w:bookmarkStart w:id="441" w:name="ET_speaker_5093_56"/>
      <w:r w:rsidRPr="00254E92">
        <w:rPr>
          <w:rStyle w:val="TagStyle"/>
          <w:rtl/>
        </w:rPr>
        <w:t xml:space="preserve"> &lt;&lt; דובר &gt;&gt; </w:t>
      </w:r>
      <w:r>
        <w:rPr>
          <w:rtl/>
        </w:rPr>
        <w:t>אורית מלכה סטרוק (הציונות הדתית):</w:t>
      </w:r>
      <w:r w:rsidRPr="00254E92">
        <w:rPr>
          <w:rStyle w:val="TagStyle"/>
          <w:rtl/>
        </w:rPr>
        <w:t xml:space="preserve"> &lt;&lt; דובר &gt;&gt;</w:t>
      </w:r>
      <w:r w:rsidR="00FC2EC7">
        <w:rPr>
          <w:rtl/>
        </w:rPr>
        <w:t xml:space="preserve"> </w:t>
      </w:r>
      <w:bookmarkEnd w:id="441"/>
    </w:p>
    <w:p w14:paraId="52664079" w14:textId="37C4338E" w:rsidR="00254E92" w:rsidRDefault="00254E92" w:rsidP="00254E92">
      <w:pPr>
        <w:pStyle w:val="KeepWithNext"/>
        <w:rPr>
          <w:rtl/>
          <w:lang w:eastAsia="he-IL"/>
        </w:rPr>
      </w:pPr>
    </w:p>
    <w:p w14:paraId="7CFAA101" w14:textId="23110B40" w:rsidR="00254E92" w:rsidRDefault="00254E92" w:rsidP="00254E92">
      <w:pPr>
        <w:rPr>
          <w:rtl/>
          <w:lang w:eastAsia="he-IL"/>
        </w:rPr>
      </w:pPr>
      <w:bookmarkStart w:id="442" w:name="_ETM_Q1_425092"/>
      <w:bookmarkStart w:id="443" w:name="_ETM_Q1_425140"/>
      <w:bookmarkEnd w:id="442"/>
      <w:bookmarkEnd w:id="443"/>
      <w:r>
        <w:rPr>
          <w:rFonts w:hint="cs"/>
          <w:rtl/>
          <w:lang w:eastAsia="he-IL"/>
        </w:rPr>
        <w:t xml:space="preserve">אז אני מבקשת שהיועץ </w:t>
      </w:r>
      <w:bookmarkStart w:id="444" w:name="_ETM_Q1_428994"/>
      <w:bookmarkEnd w:id="444"/>
      <w:r>
        <w:rPr>
          <w:rFonts w:hint="cs"/>
          <w:rtl/>
          <w:lang w:eastAsia="he-IL"/>
        </w:rPr>
        <w:t>המשפטי יסביר גם את המתווה, כדי שנבין היטב.</w:t>
      </w:r>
      <w:bookmarkStart w:id="445" w:name="_ETM_Q1_434658"/>
      <w:bookmarkEnd w:id="445"/>
    </w:p>
    <w:p w14:paraId="5FE94E72" w14:textId="14734E19" w:rsidR="00254E92" w:rsidRDefault="00254E92" w:rsidP="00254E92">
      <w:pPr>
        <w:rPr>
          <w:rtl/>
          <w:lang w:eastAsia="he-IL"/>
        </w:rPr>
      </w:pPr>
      <w:bookmarkStart w:id="446" w:name="_ETM_Q1_434727"/>
      <w:bookmarkEnd w:id="446"/>
    </w:p>
    <w:p w14:paraId="2687D107" w14:textId="781EB185" w:rsidR="00254E92" w:rsidRDefault="00254E92" w:rsidP="00254E92">
      <w:pPr>
        <w:pStyle w:val="af6"/>
        <w:keepNext/>
        <w:rPr>
          <w:rtl/>
        </w:rPr>
      </w:pPr>
      <w:bookmarkStart w:id="447" w:name="ET_yor_5854_57"/>
      <w:r w:rsidRPr="00254E92">
        <w:rPr>
          <w:rStyle w:val="TagStyle"/>
          <w:rtl/>
        </w:rPr>
        <w:t xml:space="preserve"> &lt;&lt; יור &gt;&gt; </w:t>
      </w:r>
      <w:r>
        <w:rPr>
          <w:rtl/>
        </w:rPr>
        <w:t>היו"ר ווליד טאהא:</w:t>
      </w:r>
      <w:r w:rsidRPr="00254E92">
        <w:rPr>
          <w:rStyle w:val="TagStyle"/>
          <w:rtl/>
        </w:rPr>
        <w:t xml:space="preserve"> &lt;&lt; יור &gt;&gt;</w:t>
      </w:r>
      <w:r w:rsidR="00FC2EC7">
        <w:rPr>
          <w:rtl/>
        </w:rPr>
        <w:t xml:space="preserve"> </w:t>
      </w:r>
      <w:bookmarkEnd w:id="447"/>
    </w:p>
    <w:p w14:paraId="1A50AF21" w14:textId="245B5457" w:rsidR="00254E92" w:rsidRDefault="00254E92" w:rsidP="00254E92">
      <w:pPr>
        <w:pStyle w:val="KeepWithNext"/>
        <w:rPr>
          <w:rtl/>
          <w:lang w:eastAsia="he-IL"/>
        </w:rPr>
      </w:pPr>
    </w:p>
    <w:p w14:paraId="5EBF4ECB" w14:textId="6EE1E873" w:rsidR="00254E92" w:rsidRDefault="00F6648E" w:rsidP="00254E92">
      <w:pPr>
        <w:rPr>
          <w:rtl/>
          <w:lang w:eastAsia="he-IL"/>
        </w:rPr>
      </w:pPr>
      <w:bookmarkStart w:id="448" w:name="_ETM_Q1_436102"/>
      <w:bookmarkStart w:id="449" w:name="_ETM_Q1_431412"/>
      <w:bookmarkStart w:id="450" w:name="_ETM_Q1_427382"/>
      <w:bookmarkEnd w:id="448"/>
      <w:bookmarkEnd w:id="449"/>
      <w:bookmarkEnd w:id="450"/>
      <w:r>
        <w:rPr>
          <w:rFonts w:hint="cs"/>
          <w:rtl/>
          <w:lang w:eastAsia="he-IL"/>
        </w:rPr>
        <w:t xml:space="preserve">את המתווה את </w:t>
      </w:r>
      <w:bookmarkStart w:id="451" w:name="_ETM_Q1_433253"/>
      <w:bookmarkEnd w:id="451"/>
      <w:r>
        <w:rPr>
          <w:rFonts w:hint="cs"/>
          <w:rtl/>
          <w:lang w:eastAsia="he-IL"/>
        </w:rPr>
        <w:t>תקראי ואת תסבירי לעצמך, היועץ המשפטי לא י</w:t>
      </w:r>
      <w:bookmarkStart w:id="452" w:name="_ETM_Q1_434891"/>
      <w:bookmarkEnd w:id="452"/>
      <w:r>
        <w:rPr>
          <w:rFonts w:hint="cs"/>
          <w:rtl/>
          <w:lang w:eastAsia="he-IL"/>
        </w:rPr>
        <w:t>סביר. בבקשה, מה</w:t>
      </w:r>
      <w:bookmarkStart w:id="453" w:name="_ETM_Q1_438847"/>
      <w:bookmarkEnd w:id="453"/>
      <w:r>
        <w:rPr>
          <w:rFonts w:hint="cs"/>
          <w:rtl/>
          <w:lang w:eastAsia="he-IL"/>
        </w:rPr>
        <w:t xml:space="preserve"> עוד?</w:t>
      </w:r>
    </w:p>
    <w:p w14:paraId="427B5819" w14:textId="10EF835D" w:rsidR="00F6648E" w:rsidRDefault="00F6648E" w:rsidP="00254E92">
      <w:pPr>
        <w:rPr>
          <w:rtl/>
          <w:lang w:eastAsia="he-IL"/>
        </w:rPr>
      </w:pPr>
      <w:bookmarkStart w:id="454" w:name="_ETM_Q1_439543"/>
      <w:bookmarkStart w:id="455" w:name="_ETM_Q1_439649"/>
      <w:bookmarkStart w:id="456" w:name="_ETM_Q1_440513"/>
      <w:bookmarkEnd w:id="454"/>
      <w:bookmarkEnd w:id="455"/>
      <w:bookmarkEnd w:id="456"/>
    </w:p>
    <w:p w14:paraId="4F8F36D0" w14:textId="5E069388" w:rsidR="00F6648E" w:rsidRDefault="00F6648E" w:rsidP="00F6648E">
      <w:pPr>
        <w:pStyle w:val="a4"/>
        <w:keepNext/>
        <w:rPr>
          <w:rtl/>
        </w:rPr>
      </w:pPr>
      <w:bookmarkStart w:id="457" w:name="ET_speaker_5093_58"/>
      <w:r w:rsidRPr="00F6648E">
        <w:rPr>
          <w:rStyle w:val="TagStyle"/>
          <w:rtl/>
        </w:rPr>
        <w:t xml:space="preserve"> &lt;&lt; דובר &gt;&gt; </w:t>
      </w:r>
      <w:r>
        <w:rPr>
          <w:rtl/>
        </w:rPr>
        <w:t>אורית מלכה סטרוק (הציונות הדתית):</w:t>
      </w:r>
      <w:r w:rsidRPr="00F6648E">
        <w:rPr>
          <w:rStyle w:val="TagStyle"/>
          <w:rtl/>
        </w:rPr>
        <w:t xml:space="preserve"> &lt;&lt; דובר &gt;&gt;</w:t>
      </w:r>
      <w:r w:rsidR="00FC2EC7">
        <w:rPr>
          <w:rtl/>
        </w:rPr>
        <w:t xml:space="preserve"> </w:t>
      </w:r>
      <w:bookmarkEnd w:id="457"/>
    </w:p>
    <w:p w14:paraId="346888FB" w14:textId="295BC7B9" w:rsidR="00F6648E" w:rsidRDefault="00F6648E" w:rsidP="00F6648E">
      <w:pPr>
        <w:pStyle w:val="KeepWithNext"/>
        <w:rPr>
          <w:rtl/>
          <w:lang w:eastAsia="he-IL"/>
        </w:rPr>
      </w:pPr>
    </w:p>
    <w:p w14:paraId="4109C312" w14:textId="6E3F42BD" w:rsidR="00F6648E" w:rsidRDefault="00F6648E" w:rsidP="00F6648E">
      <w:pPr>
        <w:rPr>
          <w:rtl/>
          <w:lang w:eastAsia="he-IL"/>
        </w:rPr>
      </w:pPr>
      <w:bookmarkStart w:id="458" w:name="_ETM_Q1_440960"/>
      <w:bookmarkStart w:id="459" w:name="_ETM_Q1_440998"/>
      <w:bookmarkStart w:id="460" w:name="_ETM_Q1_436712"/>
      <w:bookmarkEnd w:id="458"/>
      <w:bookmarkEnd w:id="459"/>
      <w:bookmarkEnd w:id="460"/>
      <w:r>
        <w:rPr>
          <w:rFonts w:hint="cs"/>
          <w:rtl/>
          <w:lang w:eastAsia="he-IL"/>
        </w:rPr>
        <w:t xml:space="preserve">עוד </w:t>
      </w:r>
      <w:r w:rsidR="007768FF">
        <w:rPr>
          <w:rFonts w:hint="cs"/>
          <w:rtl/>
          <w:lang w:eastAsia="he-IL"/>
        </w:rPr>
        <w:t xml:space="preserve">זה </w:t>
      </w:r>
      <w:r>
        <w:rPr>
          <w:rFonts w:hint="cs"/>
          <w:rtl/>
          <w:lang w:eastAsia="he-IL"/>
        </w:rPr>
        <w:t>מדיניות סתימת הפיות שלך</w:t>
      </w:r>
      <w:bookmarkStart w:id="461" w:name="_ETM_Q1_438787"/>
      <w:bookmarkEnd w:id="461"/>
      <w:r>
        <w:rPr>
          <w:rFonts w:hint="cs"/>
          <w:rtl/>
          <w:lang w:eastAsia="he-IL"/>
        </w:rPr>
        <w:t>, היא בהחלט מרשימה.</w:t>
      </w:r>
      <w:bookmarkStart w:id="462" w:name="_ETM_Q1_445287"/>
      <w:bookmarkEnd w:id="462"/>
    </w:p>
    <w:p w14:paraId="6C58039D" w14:textId="078F93C0" w:rsidR="00F6648E" w:rsidRDefault="00F6648E" w:rsidP="00F6648E">
      <w:pPr>
        <w:rPr>
          <w:rtl/>
          <w:lang w:eastAsia="he-IL"/>
        </w:rPr>
      </w:pPr>
      <w:bookmarkStart w:id="463" w:name="_ETM_Q1_445367"/>
      <w:bookmarkStart w:id="464" w:name="_ETM_Q1_446621"/>
      <w:bookmarkEnd w:id="463"/>
      <w:bookmarkEnd w:id="464"/>
    </w:p>
    <w:p w14:paraId="2A23EE04" w14:textId="42445DE9" w:rsidR="00F6648E" w:rsidRDefault="00F6648E" w:rsidP="00F6648E">
      <w:pPr>
        <w:pStyle w:val="a4"/>
        <w:keepNext/>
        <w:rPr>
          <w:rtl/>
        </w:rPr>
      </w:pPr>
      <w:bookmarkStart w:id="465" w:name="ET_speaker_5093_59"/>
      <w:r w:rsidRPr="00F6648E">
        <w:rPr>
          <w:rStyle w:val="TagStyle"/>
          <w:rtl/>
        </w:rPr>
        <w:t xml:space="preserve"> &lt;&lt; דובר &gt;&gt; </w:t>
      </w:r>
      <w:r>
        <w:rPr>
          <w:rtl/>
        </w:rPr>
        <w:t>אורית מלכה סטרוק (הציונות הדתית):</w:t>
      </w:r>
      <w:r w:rsidRPr="00F6648E">
        <w:rPr>
          <w:rStyle w:val="TagStyle"/>
          <w:rtl/>
        </w:rPr>
        <w:t xml:space="preserve"> &lt;&lt; דובר &gt;&gt;</w:t>
      </w:r>
      <w:r w:rsidR="00FC2EC7">
        <w:rPr>
          <w:rtl/>
        </w:rPr>
        <w:t xml:space="preserve"> </w:t>
      </w:r>
      <w:bookmarkEnd w:id="465"/>
    </w:p>
    <w:p w14:paraId="0CBE387A" w14:textId="788949C1" w:rsidR="00F6648E" w:rsidRDefault="00F6648E" w:rsidP="00F6648E">
      <w:pPr>
        <w:pStyle w:val="KeepWithNext"/>
        <w:rPr>
          <w:rtl/>
          <w:lang w:eastAsia="he-IL"/>
        </w:rPr>
      </w:pPr>
    </w:p>
    <w:p w14:paraId="45DF5C1C" w14:textId="531096B0" w:rsidR="00F6648E" w:rsidRDefault="00F6648E" w:rsidP="00F6648E">
      <w:pPr>
        <w:rPr>
          <w:rtl/>
          <w:lang w:eastAsia="he-IL"/>
        </w:rPr>
      </w:pPr>
      <w:bookmarkStart w:id="466" w:name="_ETM_Q1_447118"/>
      <w:bookmarkStart w:id="467" w:name="_ETM_Q1_447159"/>
      <w:bookmarkStart w:id="468" w:name="_ETM_Q1_442189"/>
      <w:bookmarkStart w:id="469" w:name="_ETM_Q1_438566"/>
      <w:bookmarkEnd w:id="466"/>
      <w:bookmarkEnd w:id="467"/>
      <w:bookmarkEnd w:id="468"/>
      <w:bookmarkEnd w:id="469"/>
      <w:r>
        <w:rPr>
          <w:rFonts w:hint="cs"/>
          <w:rtl/>
          <w:lang w:eastAsia="he-IL"/>
        </w:rPr>
        <w:t xml:space="preserve">תודה רבה, רעות, </w:t>
      </w:r>
      <w:bookmarkStart w:id="470" w:name="_ETM_Q1_445958"/>
      <w:bookmarkEnd w:id="470"/>
      <w:r>
        <w:rPr>
          <w:rFonts w:hint="cs"/>
          <w:rtl/>
          <w:lang w:eastAsia="he-IL"/>
        </w:rPr>
        <w:t>את מתחילה להקריא, בבקשה.</w:t>
      </w:r>
      <w:bookmarkStart w:id="471" w:name="_ETM_Q1_445654"/>
      <w:bookmarkStart w:id="472" w:name="_ETM_Q1_442816"/>
      <w:bookmarkEnd w:id="471"/>
      <w:bookmarkEnd w:id="472"/>
      <w:r>
        <w:rPr>
          <w:rFonts w:hint="cs"/>
          <w:rtl/>
          <w:lang w:eastAsia="he-IL"/>
        </w:rPr>
        <w:t xml:space="preserve"> תודה רבה.</w:t>
      </w:r>
    </w:p>
    <w:p w14:paraId="7AB22810" w14:textId="1FB7DF7B" w:rsidR="00F6648E" w:rsidRDefault="00F6648E" w:rsidP="00F6648E">
      <w:pPr>
        <w:rPr>
          <w:rtl/>
          <w:lang w:eastAsia="he-IL"/>
        </w:rPr>
      </w:pPr>
      <w:bookmarkStart w:id="473" w:name="_ETM_Q1_450276"/>
      <w:bookmarkStart w:id="474" w:name="_ETM_Q1_450355"/>
      <w:bookmarkStart w:id="475" w:name="_ETM_Q1_451152"/>
      <w:bookmarkEnd w:id="473"/>
      <w:bookmarkEnd w:id="474"/>
      <w:bookmarkEnd w:id="475"/>
    </w:p>
    <w:p w14:paraId="6C053A49" w14:textId="7332DEE2" w:rsidR="00F6648E" w:rsidRDefault="00F6648E" w:rsidP="00F6648E">
      <w:pPr>
        <w:pStyle w:val="a4"/>
        <w:keepNext/>
        <w:rPr>
          <w:rtl/>
        </w:rPr>
      </w:pPr>
      <w:bookmarkStart w:id="476" w:name="ET_speaker_קריאה_60"/>
      <w:r w:rsidRPr="00F6648E">
        <w:rPr>
          <w:rStyle w:val="TagStyle"/>
          <w:rtl/>
        </w:rPr>
        <w:t xml:space="preserve"> &lt;&lt; דובר &gt;&gt; </w:t>
      </w:r>
      <w:r>
        <w:rPr>
          <w:rtl/>
        </w:rPr>
        <w:t>קריאה:</w:t>
      </w:r>
      <w:r w:rsidRPr="00F6648E">
        <w:rPr>
          <w:rStyle w:val="TagStyle"/>
          <w:rtl/>
        </w:rPr>
        <w:t xml:space="preserve"> &lt;&lt; דובר &gt;&gt;</w:t>
      </w:r>
      <w:r w:rsidR="00FC2EC7">
        <w:rPr>
          <w:rtl/>
        </w:rPr>
        <w:t xml:space="preserve"> </w:t>
      </w:r>
      <w:bookmarkEnd w:id="476"/>
    </w:p>
    <w:p w14:paraId="24209593" w14:textId="1116FFD9" w:rsidR="00F6648E" w:rsidRDefault="00F6648E" w:rsidP="00F6648E">
      <w:pPr>
        <w:pStyle w:val="KeepWithNext"/>
        <w:rPr>
          <w:rtl/>
          <w:lang w:eastAsia="he-IL"/>
        </w:rPr>
      </w:pPr>
    </w:p>
    <w:p w14:paraId="3A61DA56" w14:textId="0BF04ED0" w:rsidR="00F6648E" w:rsidRDefault="00F6648E" w:rsidP="00F6648E">
      <w:pPr>
        <w:rPr>
          <w:rtl/>
          <w:lang w:eastAsia="he-IL"/>
        </w:rPr>
      </w:pPr>
      <w:bookmarkStart w:id="477" w:name="_ETM_Q1_451649"/>
      <w:bookmarkStart w:id="478" w:name="_ETM_Q1_451685"/>
      <w:bookmarkEnd w:id="477"/>
      <w:bookmarkEnd w:id="478"/>
      <w:r>
        <w:rPr>
          <w:rFonts w:hint="cs"/>
          <w:rtl/>
          <w:lang w:eastAsia="he-IL"/>
        </w:rPr>
        <w:t>אתה לא מנהל דיון</w:t>
      </w:r>
      <w:bookmarkStart w:id="479" w:name="_ETM_Q1_444207"/>
      <w:bookmarkEnd w:id="479"/>
      <w:r>
        <w:rPr>
          <w:rFonts w:hint="cs"/>
          <w:rtl/>
          <w:lang w:eastAsia="he-IL"/>
        </w:rPr>
        <w:t>?</w:t>
      </w:r>
      <w:bookmarkStart w:id="480" w:name="_ETM_Q1_447622"/>
      <w:bookmarkEnd w:id="480"/>
    </w:p>
    <w:p w14:paraId="6DD75D47" w14:textId="7A22559D" w:rsidR="007768FF" w:rsidRDefault="007768FF" w:rsidP="00F6648E">
      <w:pPr>
        <w:rPr>
          <w:rtl/>
          <w:lang w:eastAsia="he-IL"/>
        </w:rPr>
      </w:pPr>
    </w:p>
    <w:p w14:paraId="564A9C60" w14:textId="6EBF3D5B" w:rsidR="00F6648E" w:rsidRDefault="00FC2EC7" w:rsidP="007768FF">
      <w:pPr>
        <w:pStyle w:val="a4"/>
        <w:keepNext/>
        <w:rPr>
          <w:rtl/>
        </w:rPr>
      </w:pPr>
      <w:r>
        <w:rPr>
          <w:rStyle w:val="TagStyle"/>
          <w:rtl/>
        </w:rPr>
        <w:t xml:space="preserve"> </w:t>
      </w:r>
      <w:bookmarkStart w:id="481" w:name="ET_yor_5854_61"/>
      <w:r w:rsidR="00F6648E" w:rsidRPr="00F6648E">
        <w:rPr>
          <w:rStyle w:val="TagStyle"/>
          <w:rtl/>
        </w:rPr>
        <w:t xml:space="preserve">&lt;&lt; יור &gt;&gt; </w:t>
      </w:r>
      <w:r w:rsidR="00F6648E">
        <w:rPr>
          <w:rtl/>
        </w:rPr>
        <w:t>היו"ר ווליד טאהא:</w:t>
      </w:r>
      <w:r w:rsidR="00F6648E" w:rsidRPr="00F6648E">
        <w:rPr>
          <w:rStyle w:val="TagStyle"/>
          <w:rtl/>
        </w:rPr>
        <w:t xml:space="preserve"> &lt;&lt; יור &gt;&gt;</w:t>
      </w:r>
      <w:r>
        <w:rPr>
          <w:rtl/>
        </w:rPr>
        <w:t xml:space="preserve"> </w:t>
      </w:r>
      <w:bookmarkEnd w:id="481"/>
    </w:p>
    <w:p w14:paraId="38B8C1F1" w14:textId="22F50854" w:rsidR="00F6648E" w:rsidRDefault="00F6648E" w:rsidP="00F6648E">
      <w:pPr>
        <w:pStyle w:val="KeepWithNext"/>
        <w:rPr>
          <w:rtl/>
          <w:lang w:eastAsia="he-IL"/>
        </w:rPr>
      </w:pPr>
    </w:p>
    <w:p w14:paraId="2D4D46D3" w14:textId="5DEE35FD" w:rsidR="00F6648E" w:rsidRDefault="00F6648E" w:rsidP="00F6648E">
      <w:pPr>
        <w:rPr>
          <w:rtl/>
          <w:lang w:eastAsia="he-IL"/>
        </w:rPr>
      </w:pPr>
      <w:bookmarkStart w:id="482" w:name="_ETM_Q1_449058"/>
      <w:bookmarkEnd w:id="482"/>
      <w:r>
        <w:rPr>
          <w:rFonts w:hint="cs"/>
          <w:rtl/>
          <w:lang w:eastAsia="he-IL"/>
        </w:rPr>
        <w:t>תודה רבה.</w:t>
      </w:r>
      <w:bookmarkStart w:id="483" w:name="_ETM_Q1_451314"/>
      <w:bookmarkEnd w:id="483"/>
      <w:r>
        <w:rPr>
          <w:rFonts w:hint="cs"/>
          <w:rtl/>
          <w:lang w:eastAsia="he-IL"/>
        </w:rPr>
        <w:t xml:space="preserve"> רעות מתחילה להקריא, בבקשה.</w:t>
      </w:r>
    </w:p>
    <w:p w14:paraId="3E23FD51" w14:textId="05B9E90B" w:rsidR="00F6648E" w:rsidRDefault="00F6648E" w:rsidP="00F6648E">
      <w:pPr>
        <w:rPr>
          <w:rtl/>
          <w:lang w:eastAsia="he-IL"/>
        </w:rPr>
      </w:pPr>
      <w:bookmarkStart w:id="484" w:name="_ETM_Q1_457594"/>
      <w:bookmarkStart w:id="485" w:name="_ETM_Q1_457660"/>
      <w:bookmarkEnd w:id="484"/>
      <w:bookmarkEnd w:id="485"/>
    </w:p>
    <w:p w14:paraId="482DEB97" w14:textId="52200FDA" w:rsidR="00F6648E" w:rsidRDefault="00F6648E" w:rsidP="00F6648E">
      <w:pPr>
        <w:pStyle w:val="a4"/>
        <w:keepNext/>
        <w:rPr>
          <w:rtl/>
        </w:rPr>
      </w:pPr>
      <w:bookmarkStart w:id="486" w:name="ET_speaker_5093_62"/>
      <w:r w:rsidRPr="00F6648E">
        <w:rPr>
          <w:rStyle w:val="TagStyle"/>
          <w:rtl/>
        </w:rPr>
        <w:t xml:space="preserve"> &lt;&lt; דובר &gt;&gt; </w:t>
      </w:r>
      <w:r>
        <w:rPr>
          <w:rtl/>
        </w:rPr>
        <w:t>אורית מלכה סטרוק (הציונות הדתית):</w:t>
      </w:r>
      <w:r w:rsidRPr="00F6648E">
        <w:rPr>
          <w:rStyle w:val="TagStyle"/>
          <w:rtl/>
        </w:rPr>
        <w:t xml:space="preserve"> &lt;&lt; דובר &gt;&gt;</w:t>
      </w:r>
      <w:r w:rsidR="00FC2EC7">
        <w:rPr>
          <w:rtl/>
        </w:rPr>
        <w:t xml:space="preserve"> </w:t>
      </w:r>
      <w:bookmarkEnd w:id="486"/>
    </w:p>
    <w:p w14:paraId="30D9C65C" w14:textId="2D9B96A8" w:rsidR="00F6648E" w:rsidRDefault="00F6648E" w:rsidP="00F6648E">
      <w:pPr>
        <w:pStyle w:val="KeepWithNext"/>
        <w:rPr>
          <w:rtl/>
          <w:lang w:eastAsia="he-IL"/>
        </w:rPr>
      </w:pPr>
    </w:p>
    <w:p w14:paraId="44EF7FB3" w14:textId="5D2511A7" w:rsidR="00F6648E" w:rsidRDefault="00F6648E" w:rsidP="00F6648E">
      <w:pPr>
        <w:rPr>
          <w:rtl/>
          <w:lang w:eastAsia="he-IL"/>
        </w:rPr>
      </w:pPr>
      <w:bookmarkStart w:id="487" w:name="_ETM_Q1_459014"/>
      <w:bookmarkStart w:id="488" w:name="_ETM_Q1_459039"/>
      <w:bookmarkStart w:id="489" w:name="_ETM_Q1_454169"/>
      <w:bookmarkEnd w:id="487"/>
      <w:bookmarkEnd w:id="488"/>
      <w:bookmarkEnd w:id="489"/>
      <w:r>
        <w:rPr>
          <w:rFonts w:hint="cs"/>
          <w:rtl/>
          <w:lang w:eastAsia="he-IL"/>
        </w:rPr>
        <w:t>זאת סתימ</w:t>
      </w:r>
      <w:bookmarkStart w:id="490" w:name="_ETM_Q1_453154"/>
      <w:bookmarkStart w:id="491" w:name="_ETM_Q1_448457"/>
      <w:bookmarkEnd w:id="490"/>
      <w:bookmarkEnd w:id="491"/>
      <w:r>
        <w:rPr>
          <w:rFonts w:hint="cs"/>
          <w:rtl/>
          <w:lang w:eastAsia="he-IL"/>
        </w:rPr>
        <w:t>ת פיות לאופוזיציה.</w:t>
      </w:r>
    </w:p>
    <w:p w14:paraId="72232362" w14:textId="49116023" w:rsidR="00F6648E" w:rsidRDefault="00F6648E" w:rsidP="00F6648E">
      <w:pPr>
        <w:rPr>
          <w:rtl/>
          <w:lang w:eastAsia="he-IL"/>
        </w:rPr>
      </w:pPr>
      <w:bookmarkStart w:id="492" w:name="_ETM_Q1_455775"/>
      <w:bookmarkStart w:id="493" w:name="_ETM_Q1_455846"/>
      <w:bookmarkEnd w:id="492"/>
      <w:bookmarkEnd w:id="493"/>
    </w:p>
    <w:p w14:paraId="3AA1EA2B" w14:textId="126F1023" w:rsidR="00F6648E" w:rsidRDefault="00F6648E" w:rsidP="00F6648E">
      <w:pPr>
        <w:pStyle w:val="af6"/>
        <w:keepNext/>
        <w:rPr>
          <w:rtl/>
        </w:rPr>
      </w:pPr>
      <w:bookmarkStart w:id="494" w:name="ET_yor_5854_63"/>
      <w:r w:rsidRPr="00F6648E">
        <w:rPr>
          <w:rStyle w:val="TagStyle"/>
          <w:rtl/>
        </w:rPr>
        <w:t xml:space="preserve"> &lt;&lt; יור &gt;&gt; </w:t>
      </w:r>
      <w:r>
        <w:rPr>
          <w:rtl/>
        </w:rPr>
        <w:t>היו"ר ווליד טאהא:</w:t>
      </w:r>
      <w:r w:rsidRPr="00F6648E">
        <w:rPr>
          <w:rStyle w:val="TagStyle"/>
          <w:rtl/>
        </w:rPr>
        <w:t xml:space="preserve"> &lt;&lt; יור &gt;&gt;</w:t>
      </w:r>
      <w:r w:rsidR="00FC2EC7">
        <w:rPr>
          <w:rtl/>
        </w:rPr>
        <w:t xml:space="preserve"> </w:t>
      </w:r>
      <w:bookmarkEnd w:id="494"/>
    </w:p>
    <w:p w14:paraId="100A698A" w14:textId="7A7F86C1" w:rsidR="00F6648E" w:rsidRDefault="00F6648E" w:rsidP="00F6648E">
      <w:pPr>
        <w:pStyle w:val="KeepWithNext"/>
        <w:rPr>
          <w:rtl/>
          <w:lang w:eastAsia="he-IL"/>
        </w:rPr>
      </w:pPr>
    </w:p>
    <w:p w14:paraId="0961A017" w14:textId="19550391" w:rsidR="00F6648E" w:rsidRDefault="00F6648E" w:rsidP="00F6648E">
      <w:pPr>
        <w:rPr>
          <w:rtl/>
          <w:lang w:eastAsia="he-IL"/>
        </w:rPr>
      </w:pPr>
      <w:bookmarkStart w:id="495" w:name="_ETM_Q1_456843"/>
      <w:bookmarkEnd w:id="495"/>
      <w:r>
        <w:rPr>
          <w:rFonts w:hint="cs"/>
          <w:rtl/>
          <w:lang w:eastAsia="he-IL"/>
        </w:rPr>
        <w:t xml:space="preserve">אני </w:t>
      </w:r>
      <w:bookmarkStart w:id="496" w:name="_ETM_Q1_457553"/>
      <w:bookmarkEnd w:id="496"/>
      <w:r>
        <w:rPr>
          <w:rFonts w:hint="cs"/>
          <w:rtl/>
          <w:lang w:eastAsia="he-IL"/>
        </w:rPr>
        <w:t xml:space="preserve">לא אאפשר לאף אחד לבזבז זמן, להעביר זמן, לקשקש. יש </w:t>
      </w:r>
      <w:bookmarkStart w:id="497" w:name="_ETM_Q1_466338"/>
      <w:bookmarkStart w:id="498" w:name="_ETM_Q1_461523"/>
      <w:bookmarkEnd w:id="497"/>
      <w:bookmarkEnd w:id="498"/>
      <w:r>
        <w:rPr>
          <w:rFonts w:hint="cs"/>
          <w:rtl/>
          <w:lang w:eastAsia="he-IL"/>
        </w:rPr>
        <w:t>לך מתווה, את יודעת לקרוא עברית</w:t>
      </w:r>
      <w:bookmarkStart w:id="499" w:name="_ETM_Q1_463378"/>
      <w:bookmarkEnd w:id="499"/>
      <w:r>
        <w:rPr>
          <w:rFonts w:hint="cs"/>
          <w:rtl/>
          <w:lang w:eastAsia="he-IL"/>
        </w:rPr>
        <w:t xml:space="preserve">, תקראי מה כתוב </w:t>
      </w:r>
      <w:bookmarkStart w:id="500" w:name="_ETM_Q1_468876"/>
      <w:bookmarkEnd w:id="500"/>
      <w:r>
        <w:rPr>
          <w:rFonts w:hint="cs"/>
          <w:rtl/>
          <w:lang w:eastAsia="he-IL"/>
        </w:rPr>
        <w:t>במתווה</w:t>
      </w:r>
      <w:bookmarkStart w:id="501" w:name="_ETM_Q1_465056"/>
      <w:bookmarkStart w:id="502" w:name="_ETM_Q1_461705"/>
      <w:bookmarkEnd w:id="501"/>
      <w:bookmarkEnd w:id="502"/>
      <w:r>
        <w:rPr>
          <w:rFonts w:hint="cs"/>
          <w:rtl/>
          <w:lang w:eastAsia="he-IL"/>
        </w:rPr>
        <w:t>, אני לא רוצה להסביר לך אותו.</w:t>
      </w:r>
    </w:p>
    <w:p w14:paraId="287F0A96" w14:textId="2CC5E2A0" w:rsidR="00F6648E" w:rsidRDefault="00F6648E" w:rsidP="00F6648E">
      <w:pPr>
        <w:rPr>
          <w:rtl/>
          <w:lang w:eastAsia="he-IL"/>
        </w:rPr>
      </w:pPr>
    </w:p>
    <w:p w14:paraId="3E93EE90" w14:textId="02382719" w:rsidR="00F6648E" w:rsidRDefault="00F6648E" w:rsidP="00F6648E">
      <w:pPr>
        <w:pStyle w:val="a4"/>
        <w:keepNext/>
        <w:rPr>
          <w:rtl/>
        </w:rPr>
      </w:pPr>
      <w:bookmarkStart w:id="503" w:name="ET_speaker_קריאה_64"/>
      <w:r w:rsidRPr="00F6648E">
        <w:rPr>
          <w:rStyle w:val="TagStyle"/>
          <w:rtl/>
        </w:rPr>
        <w:t xml:space="preserve"> &lt;&lt; דובר &gt;&gt; </w:t>
      </w:r>
      <w:r>
        <w:rPr>
          <w:rtl/>
        </w:rPr>
        <w:t>קריאה:</w:t>
      </w:r>
      <w:r w:rsidRPr="00F6648E">
        <w:rPr>
          <w:rStyle w:val="TagStyle"/>
          <w:rtl/>
        </w:rPr>
        <w:t xml:space="preserve"> &lt;&lt; דובר &gt;&gt;</w:t>
      </w:r>
      <w:r w:rsidR="00FC2EC7">
        <w:rPr>
          <w:rtl/>
        </w:rPr>
        <w:t xml:space="preserve"> </w:t>
      </w:r>
      <w:bookmarkEnd w:id="503"/>
    </w:p>
    <w:p w14:paraId="69006974" w14:textId="4FDA651A" w:rsidR="00F6648E" w:rsidRDefault="00F6648E" w:rsidP="00F6648E">
      <w:pPr>
        <w:pStyle w:val="KeepWithNext"/>
        <w:rPr>
          <w:rtl/>
          <w:lang w:eastAsia="he-IL"/>
        </w:rPr>
      </w:pPr>
    </w:p>
    <w:p w14:paraId="086567BF" w14:textId="2A432FF7" w:rsidR="00F6648E" w:rsidRDefault="00F6648E" w:rsidP="00F6648E">
      <w:pPr>
        <w:rPr>
          <w:rtl/>
          <w:lang w:eastAsia="he-IL"/>
        </w:rPr>
      </w:pPr>
      <w:r>
        <w:rPr>
          <w:rFonts w:hint="cs"/>
          <w:rtl/>
          <w:lang w:eastAsia="he-IL"/>
        </w:rPr>
        <w:t xml:space="preserve">ממתי </w:t>
      </w:r>
      <w:bookmarkStart w:id="504" w:name="_ETM_Q1_467611"/>
      <w:bookmarkStart w:id="505" w:name="_ETM_Q1_464056"/>
      <w:bookmarkEnd w:id="504"/>
      <w:bookmarkEnd w:id="505"/>
      <w:r>
        <w:rPr>
          <w:rFonts w:hint="cs"/>
          <w:rtl/>
          <w:lang w:eastAsia="he-IL"/>
        </w:rPr>
        <w:t xml:space="preserve">לעשות דיון </w:t>
      </w:r>
      <w:bookmarkStart w:id="506" w:name="_ETM_Q1_470053"/>
      <w:bookmarkStart w:id="507" w:name="_ETM_Q1_466117"/>
      <w:bookmarkEnd w:id="506"/>
      <w:bookmarkEnd w:id="507"/>
      <w:r>
        <w:rPr>
          <w:rFonts w:hint="cs"/>
          <w:rtl/>
          <w:lang w:eastAsia="he-IL"/>
        </w:rPr>
        <w:t xml:space="preserve">שקוראים מסמך זה נקרא </w:t>
      </w:r>
      <w:bookmarkStart w:id="508" w:name="_ETM_Q1_467261"/>
      <w:bookmarkEnd w:id="508"/>
      <w:r>
        <w:rPr>
          <w:rFonts w:hint="cs"/>
          <w:rtl/>
          <w:lang w:eastAsia="he-IL"/>
        </w:rPr>
        <w:t xml:space="preserve">- - - </w:t>
      </w:r>
    </w:p>
    <w:p w14:paraId="6E93DE49" w14:textId="39C38244" w:rsidR="00F6648E" w:rsidRDefault="00F6648E" w:rsidP="00F6648E">
      <w:pPr>
        <w:rPr>
          <w:rtl/>
          <w:lang w:eastAsia="he-IL"/>
        </w:rPr>
      </w:pPr>
      <w:bookmarkStart w:id="509" w:name="_ETM_Q1_471420"/>
      <w:bookmarkStart w:id="510" w:name="_ETM_Q1_471512"/>
      <w:bookmarkEnd w:id="509"/>
      <w:bookmarkEnd w:id="510"/>
    </w:p>
    <w:p w14:paraId="1C694C56" w14:textId="2CE388E2" w:rsidR="00F6648E" w:rsidRDefault="00F6648E" w:rsidP="00F6648E">
      <w:pPr>
        <w:pStyle w:val="af6"/>
        <w:keepNext/>
        <w:rPr>
          <w:rtl/>
        </w:rPr>
      </w:pPr>
      <w:bookmarkStart w:id="511" w:name="ET_yor_5854_65"/>
      <w:r w:rsidRPr="00F6648E">
        <w:rPr>
          <w:rStyle w:val="TagStyle"/>
          <w:rtl/>
        </w:rPr>
        <w:t xml:space="preserve"> &lt;&lt; יור &gt;&gt; </w:t>
      </w:r>
      <w:r>
        <w:rPr>
          <w:rtl/>
        </w:rPr>
        <w:t>היו"ר ווליד טאהא:</w:t>
      </w:r>
      <w:r w:rsidRPr="00F6648E">
        <w:rPr>
          <w:rStyle w:val="TagStyle"/>
          <w:rtl/>
        </w:rPr>
        <w:t xml:space="preserve"> &lt;&lt; יור &gt;&gt;</w:t>
      </w:r>
      <w:r w:rsidR="00FC2EC7">
        <w:rPr>
          <w:rtl/>
        </w:rPr>
        <w:t xml:space="preserve"> </w:t>
      </w:r>
      <w:bookmarkEnd w:id="511"/>
    </w:p>
    <w:p w14:paraId="735C3D5B" w14:textId="34AAC465" w:rsidR="00F6648E" w:rsidRDefault="00F6648E" w:rsidP="00F6648E">
      <w:pPr>
        <w:pStyle w:val="KeepWithNext"/>
        <w:rPr>
          <w:rtl/>
          <w:lang w:eastAsia="he-IL"/>
        </w:rPr>
      </w:pPr>
    </w:p>
    <w:p w14:paraId="163D25BE" w14:textId="1E7F09A1" w:rsidR="00F6648E" w:rsidRDefault="00F6648E" w:rsidP="00F6648E">
      <w:pPr>
        <w:rPr>
          <w:rtl/>
          <w:lang w:eastAsia="he-IL"/>
        </w:rPr>
      </w:pPr>
      <w:bookmarkStart w:id="512" w:name="_ETM_Q1_472659"/>
      <w:bookmarkStart w:id="513" w:name="_ETM_Q1_474346"/>
      <w:bookmarkEnd w:id="512"/>
      <w:bookmarkEnd w:id="513"/>
      <w:r>
        <w:rPr>
          <w:rFonts w:hint="cs"/>
          <w:rtl/>
          <w:lang w:eastAsia="he-IL"/>
        </w:rPr>
        <w:t xml:space="preserve">זה </w:t>
      </w:r>
      <w:bookmarkStart w:id="514" w:name="_ETM_Q1_474375"/>
      <w:bookmarkStart w:id="515" w:name="_ETM_Q1_469640"/>
      <w:bookmarkEnd w:id="514"/>
      <w:bookmarkEnd w:id="515"/>
      <w:r>
        <w:rPr>
          <w:rFonts w:hint="cs"/>
          <w:rtl/>
          <w:lang w:eastAsia="he-IL"/>
        </w:rPr>
        <w:t xml:space="preserve">לא התפקיד של הוועדה להסביר לך את המתווה. את </w:t>
      </w:r>
      <w:bookmarkStart w:id="516" w:name="_ETM_Q1_478034"/>
      <w:bookmarkEnd w:id="516"/>
      <w:r>
        <w:rPr>
          <w:rFonts w:hint="cs"/>
          <w:rtl/>
          <w:lang w:eastAsia="he-IL"/>
        </w:rPr>
        <w:t xml:space="preserve">תקראי אותו, אני מניח שקראת אותו והבנת </w:t>
      </w:r>
      <w:bookmarkStart w:id="517" w:name="_ETM_Q1_482559"/>
      <w:bookmarkStart w:id="518" w:name="_ETM_Q1_478922"/>
      <w:bookmarkStart w:id="519" w:name="_ETM_Q1_476431"/>
      <w:bookmarkStart w:id="520" w:name="_ETM_Q1_478233"/>
      <w:bookmarkStart w:id="521" w:name="_ETM_Q1_478330"/>
      <w:bookmarkEnd w:id="517"/>
      <w:bookmarkEnd w:id="518"/>
      <w:bookmarkEnd w:id="519"/>
      <w:bookmarkEnd w:id="520"/>
      <w:bookmarkEnd w:id="521"/>
      <w:r w:rsidR="007768FF">
        <w:rPr>
          <w:rFonts w:hint="cs"/>
          <w:rtl/>
          <w:lang w:eastAsia="he-IL"/>
        </w:rPr>
        <w:t xml:space="preserve">אותו, אז </w:t>
      </w:r>
      <w:bookmarkStart w:id="522" w:name="_ETM_Q1_483398"/>
      <w:bookmarkEnd w:id="522"/>
      <w:r w:rsidR="007768FF">
        <w:rPr>
          <w:rFonts w:hint="cs"/>
          <w:rtl/>
          <w:lang w:eastAsia="he-IL"/>
        </w:rPr>
        <w:t>באת עכשיו? עזבי.</w:t>
      </w:r>
    </w:p>
    <w:p w14:paraId="14432B40" w14:textId="6FDEEE5E" w:rsidR="007768FF" w:rsidRDefault="007768FF" w:rsidP="00F6648E">
      <w:pPr>
        <w:rPr>
          <w:rtl/>
          <w:lang w:eastAsia="he-IL"/>
        </w:rPr>
      </w:pPr>
      <w:bookmarkStart w:id="523" w:name="_ETM_Q1_490526"/>
      <w:bookmarkStart w:id="524" w:name="_ETM_Q1_490612"/>
      <w:bookmarkStart w:id="525" w:name="_ETM_Q1_491750"/>
      <w:bookmarkEnd w:id="523"/>
      <w:bookmarkEnd w:id="524"/>
      <w:bookmarkEnd w:id="525"/>
    </w:p>
    <w:p w14:paraId="566B8E39" w14:textId="1B3EDF49" w:rsidR="007768FF" w:rsidRDefault="007768FF" w:rsidP="007768FF">
      <w:pPr>
        <w:pStyle w:val="a4"/>
        <w:keepNext/>
        <w:rPr>
          <w:rtl/>
        </w:rPr>
      </w:pPr>
      <w:bookmarkStart w:id="526" w:name="ET_speaker_5093_67"/>
      <w:r w:rsidRPr="007768FF">
        <w:rPr>
          <w:rStyle w:val="TagStyle"/>
          <w:rtl/>
        </w:rPr>
        <w:t xml:space="preserve"> &lt;&lt; דובר &gt;&gt; </w:t>
      </w:r>
      <w:r>
        <w:rPr>
          <w:rtl/>
        </w:rPr>
        <w:t>אורית מלכה סטרוק (הציונות הדתית):</w:t>
      </w:r>
      <w:r w:rsidRPr="007768FF">
        <w:rPr>
          <w:rStyle w:val="TagStyle"/>
          <w:rtl/>
        </w:rPr>
        <w:t xml:space="preserve"> &lt;&lt; דובר &gt;&gt;</w:t>
      </w:r>
      <w:r w:rsidR="00FC2EC7">
        <w:rPr>
          <w:rtl/>
        </w:rPr>
        <w:t xml:space="preserve"> </w:t>
      </w:r>
      <w:bookmarkEnd w:id="526"/>
    </w:p>
    <w:p w14:paraId="07F5C4D2" w14:textId="7A8C54BF" w:rsidR="007768FF" w:rsidRDefault="007768FF" w:rsidP="007768FF">
      <w:pPr>
        <w:pStyle w:val="KeepWithNext"/>
        <w:rPr>
          <w:rtl/>
          <w:lang w:eastAsia="he-IL"/>
        </w:rPr>
      </w:pPr>
    </w:p>
    <w:p w14:paraId="7D8D455C" w14:textId="3D7BB615" w:rsidR="007768FF" w:rsidRDefault="007768FF" w:rsidP="00F6648E">
      <w:pPr>
        <w:rPr>
          <w:rtl/>
          <w:lang w:eastAsia="he-IL"/>
        </w:rPr>
      </w:pPr>
      <w:bookmarkStart w:id="527" w:name="_ETM_Q1_492287"/>
      <w:bookmarkStart w:id="528" w:name="_ETM_Q1_492322"/>
      <w:bookmarkStart w:id="529" w:name="_ETM_Q1_487577"/>
      <w:bookmarkStart w:id="530" w:name="_ETM_Q1_483590"/>
      <w:bookmarkEnd w:id="527"/>
      <w:bookmarkEnd w:id="528"/>
      <w:bookmarkEnd w:id="529"/>
      <w:bookmarkEnd w:id="530"/>
      <w:r>
        <w:rPr>
          <w:rFonts w:hint="cs"/>
          <w:rtl/>
          <w:lang w:eastAsia="he-IL"/>
        </w:rPr>
        <w:t>תפקיד הוועדה להסביר לחברי הכנסת על מה הם מצביעים</w:t>
      </w:r>
      <w:bookmarkStart w:id="531" w:name="_ETM_Q1_486139"/>
      <w:bookmarkStart w:id="532" w:name="_ETM_Q1_488666"/>
      <w:bookmarkStart w:id="533" w:name="_ETM_Q1_484465"/>
      <w:bookmarkEnd w:id="531"/>
      <w:bookmarkEnd w:id="532"/>
      <w:bookmarkEnd w:id="533"/>
      <w:r>
        <w:rPr>
          <w:rFonts w:hint="cs"/>
          <w:rtl/>
          <w:lang w:eastAsia="he-IL"/>
        </w:rPr>
        <w:t xml:space="preserve">, וזה שאתה נוקט במדיניות </w:t>
      </w:r>
      <w:bookmarkStart w:id="534" w:name="_ETM_Q1_494776"/>
      <w:bookmarkEnd w:id="534"/>
      <w:r>
        <w:rPr>
          <w:rFonts w:hint="cs"/>
          <w:rtl/>
          <w:lang w:eastAsia="he-IL"/>
        </w:rPr>
        <w:t xml:space="preserve">- - - </w:t>
      </w:r>
      <w:bookmarkStart w:id="535" w:name="_ETM_Q1_495929"/>
      <w:bookmarkEnd w:id="535"/>
    </w:p>
    <w:p w14:paraId="4E051321" w14:textId="33BBA81D" w:rsidR="007768FF" w:rsidRDefault="007768FF" w:rsidP="00F6648E">
      <w:pPr>
        <w:rPr>
          <w:rtl/>
          <w:lang w:eastAsia="he-IL"/>
        </w:rPr>
      </w:pPr>
      <w:bookmarkStart w:id="536" w:name="_ETM_Q1_496023"/>
      <w:bookmarkEnd w:id="536"/>
    </w:p>
    <w:p w14:paraId="412D332E" w14:textId="29CC7ED4" w:rsidR="007768FF" w:rsidRDefault="007768FF" w:rsidP="007768FF">
      <w:pPr>
        <w:pStyle w:val="af6"/>
        <w:keepNext/>
        <w:rPr>
          <w:rtl/>
        </w:rPr>
      </w:pPr>
      <w:bookmarkStart w:id="537" w:name="ET_yor_5854_68"/>
      <w:r w:rsidRPr="007768FF">
        <w:rPr>
          <w:rStyle w:val="TagStyle"/>
          <w:rtl/>
        </w:rPr>
        <w:t xml:space="preserve"> &lt;&lt; יור &gt;&gt; </w:t>
      </w:r>
      <w:r>
        <w:rPr>
          <w:rtl/>
        </w:rPr>
        <w:t>היו"ר ווליד טאהא:</w:t>
      </w:r>
      <w:r w:rsidRPr="007768FF">
        <w:rPr>
          <w:rStyle w:val="TagStyle"/>
          <w:rtl/>
        </w:rPr>
        <w:t xml:space="preserve"> &lt;&lt; יור &gt;&gt;</w:t>
      </w:r>
      <w:r w:rsidR="00FC2EC7">
        <w:rPr>
          <w:rtl/>
        </w:rPr>
        <w:t xml:space="preserve"> </w:t>
      </w:r>
      <w:bookmarkEnd w:id="537"/>
    </w:p>
    <w:p w14:paraId="570B2AF9" w14:textId="627C68B3" w:rsidR="007768FF" w:rsidRDefault="007768FF" w:rsidP="007768FF">
      <w:pPr>
        <w:pStyle w:val="KeepWithNext"/>
        <w:rPr>
          <w:rtl/>
          <w:lang w:eastAsia="he-IL"/>
        </w:rPr>
      </w:pPr>
    </w:p>
    <w:p w14:paraId="59C9777D" w14:textId="7E445635" w:rsidR="007768FF" w:rsidRDefault="007768FF" w:rsidP="007768FF">
      <w:pPr>
        <w:rPr>
          <w:rtl/>
          <w:lang w:eastAsia="he-IL"/>
        </w:rPr>
      </w:pPr>
      <w:bookmarkStart w:id="538" w:name="_ETM_Q1_497566"/>
      <w:bookmarkStart w:id="539" w:name="_ETM_Q1_492868"/>
      <w:bookmarkStart w:id="540" w:name="_ETM_Q1_488368"/>
      <w:bookmarkEnd w:id="538"/>
      <w:bookmarkEnd w:id="539"/>
      <w:bookmarkEnd w:id="540"/>
      <w:r>
        <w:rPr>
          <w:rFonts w:hint="cs"/>
          <w:rtl/>
          <w:lang w:eastAsia="he-IL"/>
        </w:rPr>
        <w:t>את מצביעה על נוסח החוק.</w:t>
      </w:r>
    </w:p>
    <w:p w14:paraId="5BBE6359" w14:textId="31F62DC4" w:rsidR="007768FF" w:rsidRDefault="007768FF" w:rsidP="007768FF">
      <w:pPr>
        <w:rPr>
          <w:rtl/>
          <w:lang w:eastAsia="he-IL"/>
        </w:rPr>
      </w:pPr>
    </w:p>
    <w:p w14:paraId="4C468946" w14:textId="65DF1D91" w:rsidR="007768FF" w:rsidRDefault="007768FF" w:rsidP="007768FF">
      <w:pPr>
        <w:pStyle w:val="a4"/>
        <w:keepNext/>
        <w:rPr>
          <w:rtl/>
        </w:rPr>
      </w:pPr>
      <w:bookmarkStart w:id="541" w:name="ET_speaker_5093_69"/>
      <w:r w:rsidRPr="007768FF">
        <w:rPr>
          <w:rStyle w:val="TagStyle"/>
          <w:rtl/>
        </w:rPr>
        <w:t xml:space="preserve"> &lt;&lt; דובר &gt;&gt; </w:t>
      </w:r>
      <w:r>
        <w:rPr>
          <w:rtl/>
        </w:rPr>
        <w:t>אורית מלכה סטרוק (הציונות הדתית):</w:t>
      </w:r>
      <w:r w:rsidRPr="007768FF">
        <w:rPr>
          <w:rStyle w:val="TagStyle"/>
          <w:rtl/>
        </w:rPr>
        <w:t xml:space="preserve"> &lt;&lt; דובר &gt;&gt;</w:t>
      </w:r>
      <w:r w:rsidR="00FC2EC7">
        <w:rPr>
          <w:rtl/>
        </w:rPr>
        <w:t xml:space="preserve"> </w:t>
      </w:r>
      <w:bookmarkEnd w:id="541"/>
    </w:p>
    <w:p w14:paraId="318EB86D" w14:textId="4B45F4A1" w:rsidR="007768FF" w:rsidRDefault="007768FF" w:rsidP="007768FF">
      <w:pPr>
        <w:pStyle w:val="KeepWithNext"/>
        <w:rPr>
          <w:rtl/>
          <w:lang w:eastAsia="he-IL"/>
        </w:rPr>
      </w:pPr>
    </w:p>
    <w:p w14:paraId="426B75F7" w14:textId="0C1F3E01" w:rsidR="007768FF" w:rsidRDefault="007768FF" w:rsidP="007768FF">
      <w:pPr>
        <w:rPr>
          <w:rtl/>
          <w:lang w:eastAsia="he-IL"/>
        </w:rPr>
      </w:pPr>
      <w:bookmarkStart w:id="542" w:name="_ETM_Q1_492916"/>
      <w:bookmarkStart w:id="543" w:name="_ETM_Q1_493026"/>
      <w:bookmarkEnd w:id="542"/>
      <w:bookmarkEnd w:id="543"/>
      <w:r>
        <w:rPr>
          <w:rFonts w:hint="cs"/>
          <w:rtl/>
          <w:lang w:eastAsia="he-IL"/>
        </w:rPr>
        <w:t>אבל אתה בעצמך</w:t>
      </w:r>
      <w:bookmarkStart w:id="544" w:name="_ETM_Q1_496046"/>
      <w:bookmarkEnd w:id="544"/>
      <w:r>
        <w:rPr>
          <w:rFonts w:hint="cs"/>
          <w:rtl/>
          <w:lang w:eastAsia="he-IL"/>
        </w:rPr>
        <w:t xml:space="preserve"> אמרת </w:t>
      </w:r>
      <w:bookmarkStart w:id="545" w:name="_ETM_Q1_491895"/>
      <w:bookmarkEnd w:id="545"/>
      <w:r>
        <w:rPr>
          <w:rFonts w:hint="cs"/>
          <w:rtl/>
          <w:lang w:eastAsia="he-IL"/>
        </w:rPr>
        <w:t>שנוסח החוק מתכתב עם המתווה.</w:t>
      </w:r>
    </w:p>
    <w:p w14:paraId="29D83DE5" w14:textId="77777777" w:rsidR="007768FF" w:rsidRDefault="007768FF" w:rsidP="007768FF">
      <w:pPr>
        <w:rPr>
          <w:rtl/>
          <w:lang w:eastAsia="he-IL"/>
        </w:rPr>
      </w:pPr>
      <w:bookmarkStart w:id="546" w:name="_ETM_Q1_497143"/>
      <w:bookmarkStart w:id="547" w:name="_ETM_Q1_497248"/>
      <w:bookmarkEnd w:id="546"/>
      <w:bookmarkEnd w:id="547"/>
    </w:p>
    <w:p w14:paraId="1ECBFB09" w14:textId="71B1F1F0" w:rsidR="007768FF" w:rsidRDefault="007768FF" w:rsidP="007768FF">
      <w:pPr>
        <w:pStyle w:val="af6"/>
        <w:keepNext/>
        <w:rPr>
          <w:rtl/>
        </w:rPr>
      </w:pPr>
      <w:bookmarkStart w:id="548" w:name="ET_yor_5854_70"/>
      <w:r w:rsidRPr="007768FF">
        <w:rPr>
          <w:rStyle w:val="TagStyle"/>
          <w:rtl/>
        </w:rPr>
        <w:t xml:space="preserve"> &lt;&lt; יור &gt;&gt; </w:t>
      </w:r>
      <w:r>
        <w:rPr>
          <w:rtl/>
        </w:rPr>
        <w:t>היו"ר ווליד טאהא:</w:t>
      </w:r>
      <w:r w:rsidRPr="007768FF">
        <w:rPr>
          <w:rStyle w:val="TagStyle"/>
          <w:rtl/>
        </w:rPr>
        <w:t xml:space="preserve"> &lt;&lt; יור &gt;&gt;</w:t>
      </w:r>
      <w:r w:rsidR="00FC2EC7">
        <w:rPr>
          <w:rtl/>
        </w:rPr>
        <w:t xml:space="preserve"> </w:t>
      </w:r>
      <w:bookmarkEnd w:id="548"/>
    </w:p>
    <w:p w14:paraId="103263AF" w14:textId="77777777" w:rsidR="007768FF" w:rsidRDefault="007768FF" w:rsidP="007768FF">
      <w:pPr>
        <w:pStyle w:val="KeepWithNext"/>
        <w:rPr>
          <w:rtl/>
        </w:rPr>
      </w:pPr>
    </w:p>
    <w:p w14:paraId="3414E195" w14:textId="4C6EB476" w:rsidR="007768FF" w:rsidRDefault="007768FF" w:rsidP="007768FF">
      <w:pPr>
        <w:rPr>
          <w:rtl/>
        </w:rPr>
      </w:pPr>
      <w:r>
        <w:rPr>
          <w:rFonts w:hint="cs"/>
          <w:rtl/>
        </w:rPr>
        <w:t>יפה</w:t>
      </w:r>
      <w:r w:rsidR="006B4A54">
        <w:rPr>
          <w:rFonts w:hint="cs"/>
          <w:rtl/>
        </w:rPr>
        <w:t>.</w:t>
      </w:r>
    </w:p>
    <w:p w14:paraId="74E753E2" w14:textId="6989F977" w:rsidR="007768FF" w:rsidRDefault="007768FF" w:rsidP="007768FF">
      <w:pPr>
        <w:rPr>
          <w:rtl/>
          <w:lang w:eastAsia="he-IL"/>
        </w:rPr>
      </w:pPr>
      <w:bookmarkStart w:id="549" w:name="_ETM_Q1_497972"/>
      <w:bookmarkStart w:id="550" w:name="_ETM_Q1_498060"/>
      <w:bookmarkEnd w:id="549"/>
      <w:bookmarkEnd w:id="550"/>
    </w:p>
    <w:p w14:paraId="6D342784" w14:textId="33F3597C" w:rsidR="007768FF" w:rsidRDefault="007768FF" w:rsidP="007768FF">
      <w:pPr>
        <w:pStyle w:val="a4"/>
        <w:keepNext/>
        <w:rPr>
          <w:rtl/>
        </w:rPr>
      </w:pPr>
      <w:bookmarkStart w:id="551" w:name="ET_speaker_5093_71"/>
      <w:r w:rsidRPr="007768FF">
        <w:rPr>
          <w:rStyle w:val="TagStyle"/>
          <w:rtl/>
        </w:rPr>
        <w:t xml:space="preserve"> &lt;&lt; דובר &gt;&gt; </w:t>
      </w:r>
      <w:r>
        <w:rPr>
          <w:rtl/>
        </w:rPr>
        <w:t>אורית מלכה סטרוק (הציונות הדתית):</w:t>
      </w:r>
      <w:r w:rsidRPr="007768FF">
        <w:rPr>
          <w:rStyle w:val="TagStyle"/>
          <w:rtl/>
        </w:rPr>
        <w:t xml:space="preserve"> &lt;&lt; דובר &gt;&gt;</w:t>
      </w:r>
      <w:r w:rsidR="00FC2EC7">
        <w:rPr>
          <w:rtl/>
        </w:rPr>
        <w:t xml:space="preserve"> </w:t>
      </w:r>
      <w:bookmarkEnd w:id="551"/>
    </w:p>
    <w:p w14:paraId="03C35F56" w14:textId="792D2A80" w:rsidR="007768FF" w:rsidRDefault="007768FF" w:rsidP="007768FF">
      <w:pPr>
        <w:pStyle w:val="KeepWithNext"/>
        <w:rPr>
          <w:rtl/>
          <w:lang w:eastAsia="he-IL"/>
        </w:rPr>
      </w:pPr>
    </w:p>
    <w:p w14:paraId="4D663377" w14:textId="14927FC0" w:rsidR="007768FF" w:rsidRDefault="007768FF" w:rsidP="007768FF">
      <w:pPr>
        <w:rPr>
          <w:rtl/>
          <w:lang w:eastAsia="he-IL"/>
        </w:rPr>
      </w:pPr>
      <w:r>
        <w:rPr>
          <w:rFonts w:hint="cs"/>
          <w:rtl/>
          <w:lang w:eastAsia="he-IL"/>
        </w:rPr>
        <w:t xml:space="preserve">לא </w:t>
      </w:r>
      <w:bookmarkStart w:id="552" w:name="_ETM_Q1_493812"/>
      <w:bookmarkEnd w:id="552"/>
      <w:r>
        <w:rPr>
          <w:rFonts w:hint="cs"/>
          <w:rtl/>
          <w:lang w:eastAsia="he-IL"/>
        </w:rPr>
        <w:t xml:space="preserve">תהיה פה הצבעה לפני </w:t>
      </w:r>
      <w:bookmarkStart w:id="553" w:name="_ETM_Q1_497725"/>
      <w:bookmarkEnd w:id="553"/>
      <w:r>
        <w:rPr>
          <w:rFonts w:hint="cs"/>
          <w:rtl/>
          <w:lang w:eastAsia="he-IL"/>
        </w:rPr>
        <w:t>שנראה אותו ונדון בו, ככה אתה אמרת</w:t>
      </w:r>
      <w:bookmarkStart w:id="554" w:name="_ETM_Q1_498402"/>
      <w:bookmarkStart w:id="555" w:name="_ETM_Q1_493770"/>
      <w:bookmarkEnd w:id="554"/>
      <w:bookmarkEnd w:id="555"/>
      <w:r w:rsidR="00A72A75">
        <w:rPr>
          <w:rFonts w:hint="cs"/>
          <w:rtl/>
          <w:lang w:eastAsia="he-IL"/>
        </w:rPr>
        <w:t>.</w:t>
      </w:r>
    </w:p>
    <w:p w14:paraId="08809EF2" w14:textId="77777777" w:rsidR="006B4A54" w:rsidRDefault="006B4A54" w:rsidP="007768FF">
      <w:pPr>
        <w:rPr>
          <w:rtl/>
          <w:lang w:eastAsia="he-IL"/>
        </w:rPr>
      </w:pPr>
      <w:bookmarkStart w:id="556" w:name="_ETM_Q1_499783"/>
      <w:bookmarkStart w:id="557" w:name="_ETM_Q1_499879"/>
      <w:bookmarkEnd w:id="556"/>
      <w:bookmarkEnd w:id="557"/>
    </w:p>
    <w:p w14:paraId="4174EA79" w14:textId="7A96C2EB" w:rsidR="006B4A54" w:rsidRDefault="006B4A54" w:rsidP="006B4A54">
      <w:pPr>
        <w:pStyle w:val="af6"/>
        <w:keepNext/>
        <w:rPr>
          <w:rtl/>
        </w:rPr>
      </w:pPr>
      <w:bookmarkStart w:id="558" w:name="ET_yor_5854_72"/>
      <w:r w:rsidRPr="006B4A54">
        <w:rPr>
          <w:rStyle w:val="TagStyle"/>
          <w:rtl/>
        </w:rPr>
        <w:t xml:space="preserve"> &lt;&lt; יור &gt;&gt; </w:t>
      </w:r>
      <w:r>
        <w:rPr>
          <w:rtl/>
        </w:rPr>
        <w:t>היו"ר ווליד טאהא:</w:t>
      </w:r>
      <w:r w:rsidRPr="006B4A54">
        <w:rPr>
          <w:rStyle w:val="TagStyle"/>
          <w:rtl/>
        </w:rPr>
        <w:t xml:space="preserve"> &lt;&lt; יור &gt;&gt;</w:t>
      </w:r>
      <w:r w:rsidR="00FC2EC7">
        <w:rPr>
          <w:rtl/>
        </w:rPr>
        <w:t xml:space="preserve"> </w:t>
      </w:r>
      <w:bookmarkEnd w:id="558"/>
    </w:p>
    <w:p w14:paraId="5B925D64" w14:textId="77777777" w:rsidR="006B4A54" w:rsidRDefault="006B4A54" w:rsidP="006B4A54">
      <w:pPr>
        <w:pStyle w:val="KeepWithNext"/>
        <w:rPr>
          <w:rtl/>
        </w:rPr>
      </w:pPr>
    </w:p>
    <w:p w14:paraId="7E67F8D3" w14:textId="08E3A34B" w:rsidR="007768FF" w:rsidRDefault="007768FF" w:rsidP="006B4A54">
      <w:pPr>
        <w:rPr>
          <w:rtl/>
        </w:rPr>
      </w:pPr>
      <w:r>
        <w:rPr>
          <w:rFonts w:hint="cs"/>
          <w:rtl/>
        </w:rPr>
        <w:t>נכון</w:t>
      </w:r>
      <w:bookmarkStart w:id="559" w:name="_ETM_Q1_500845"/>
      <w:bookmarkEnd w:id="559"/>
      <w:r w:rsidR="006B4A54">
        <w:rPr>
          <w:rFonts w:hint="cs"/>
          <w:rtl/>
        </w:rPr>
        <w:t>.</w:t>
      </w:r>
    </w:p>
    <w:p w14:paraId="75F8BB79" w14:textId="623CFB81" w:rsidR="006B4A54" w:rsidRDefault="006B4A54" w:rsidP="006B4A54">
      <w:pPr>
        <w:rPr>
          <w:rtl/>
        </w:rPr>
      </w:pPr>
    </w:p>
    <w:p w14:paraId="58896917" w14:textId="6C8C270D" w:rsidR="006B4A54" w:rsidRDefault="006B4A54" w:rsidP="006B4A54">
      <w:pPr>
        <w:pStyle w:val="a4"/>
        <w:keepNext/>
        <w:rPr>
          <w:rtl/>
        </w:rPr>
      </w:pPr>
      <w:bookmarkStart w:id="560" w:name="ET_speaker_5093_73"/>
      <w:r w:rsidRPr="006B4A54">
        <w:rPr>
          <w:rStyle w:val="TagStyle"/>
          <w:rtl/>
        </w:rPr>
        <w:t xml:space="preserve"> &lt;&lt; דובר &gt;&gt; </w:t>
      </w:r>
      <w:r>
        <w:rPr>
          <w:rtl/>
        </w:rPr>
        <w:t>אורית מלכה סטרוק (הציונות הדתית):</w:t>
      </w:r>
      <w:r w:rsidRPr="006B4A54">
        <w:rPr>
          <w:rStyle w:val="TagStyle"/>
          <w:rtl/>
        </w:rPr>
        <w:t xml:space="preserve"> &lt;&lt; דובר &gt;&gt;</w:t>
      </w:r>
      <w:r w:rsidR="00FC2EC7">
        <w:rPr>
          <w:rtl/>
        </w:rPr>
        <w:t xml:space="preserve"> </w:t>
      </w:r>
      <w:bookmarkEnd w:id="560"/>
    </w:p>
    <w:p w14:paraId="56F4CF53" w14:textId="08C293EC" w:rsidR="006B4A54" w:rsidRDefault="006B4A54" w:rsidP="006B4A54">
      <w:pPr>
        <w:pStyle w:val="KeepWithNext"/>
        <w:rPr>
          <w:rtl/>
          <w:lang w:eastAsia="he-IL"/>
        </w:rPr>
      </w:pPr>
    </w:p>
    <w:p w14:paraId="5F8684E4" w14:textId="547CC8D8" w:rsidR="007768FF" w:rsidRDefault="007768FF" w:rsidP="007768FF">
      <w:pPr>
        <w:rPr>
          <w:rtl/>
          <w:lang w:eastAsia="he-IL"/>
        </w:rPr>
      </w:pPr>
      <w:bookmarkStart w:id="561" w:name="_ETM_Q1_500949"/>
      <w:bookmarkEnd w:id="561"/>
      <w:r>
        <w:rPr>
          <w:rFonts w:hint="cs"/>
          <w:rtl/>
          <w:lang w:eastAsia="he-IL"/>
        </w:rPr>
        <w:t xml:space="preserve">ועכשיו אתה אומר שלא </w:t>
      </w:r>
      <w:bookmarkStart w:id="562" w:name="_ETM_Q1_504846"/>
      <w:bookmarkEnd w:id="562"/>
      <w:r>
        <w:rPr>
          <w:rFonts w:hint="cs"/>
          <w:rtl/>
          <w:lang w:eastAsia="he-IL"/>
        </w:rPr>
        <w:t>נדון בו.</w:t>
      </w:r>
    </w:p>
    <w:p w14:paraId="5231FA9B" w14:textId="6267FAFA" w:rsidR="006B4A54" w:rsidRDefault="006B4A54" w:rsidP="007768FF">
      <w:pPr>
        <w:rPr>
          <w:rtl/>
          <w:lang w:eastAsia="he-IL"/>
        </w:rPr>
      </w:pPr>
    </w:p>
    <w:p w14:paraId="4A142D86" w14:textId="6FD0A7EA" w:rsidR="006B4A54" w:rsidRDefault="006B4A54" w:rsidP="006B4A54">
      <w:pPr>
        <w:pStyle w:val="af6"/>
        <w:keepNext/>
        <w:rPr>
          <w:rtl/>
        </w:rPr>
      </w:pPr>
      <w:bookmarkStart w:id="563" w:name="ET_yor_5854_74"/>
      <w:r w:rsidRPr="006B4A54">
        <w:rPr>
          <w:rStyle w:val="TagStyle"/>
          <w:rtl/>
        </w:rPr>
        <w:t xml:space="preserve"> &lt;&lt; יור &gt;&gt; </w:t>
      </w:r>
      <w:r>
        <w:rPr>
          <w:rtl/>
        </w:rPr>
        <w:t>היו"ר ווליד טאהא:</w:t>
      </w:r>
      <w:r w:rsidRPr="006B4A54">
        <w:rPr>
          <w:rStyle w:val="TagStyle"/>
          <w:rtl/>
        </w:rPr>
        <w:t xml:space="preserve"> &lt;&lt; יור &gt;&gt;</w:t>
      </w:r>
      <w:r w:rsidR="00FC2EC7">
        <w:rPr>
          <w:rtl/>
        </w:rPr>
        <w:t xml:space="preserve"> </w:t>
      </w:r>
      <w:bookmarkEnd w:id="563"/>
    </w:p>
    <w:p w14:paraId="144446D1" w14:textId="1A5D8C35" w:rsidR="006B4A54" w:rsidRDefault="006B4A54" w:rsidP="006B4A54">
      <w:pPr>
        <w:pStyle w:val="KeepWithNext"/>
        <w:rPr>
          <w:rtl/>
          <w:lang w:eastAsia="he-IL"/>
        </w:rPr>
      </w:pPr>
    </w:p>
    <w:p w14:paraId="08AA5B97" w14:textId="3C18B384" w:rsidR="007768FF" w:rsidRDefault="007768FF" w:rsidP="007768FF">
      <w:pPr>
        <w:rPr>
          <w:rtl/>
          <w:lang w:eastAsia="he-IL"/>
        </w:rPr>
      </w:pPr>
      <w:bookmarkStart w:id="564" w:name="_ETM_Q1_506934"/>
      <w:bookmarkStart w:id="565" w:name="_ETM_Q1_507033"/>
      <w:bookmarkEnd w:id="564"/>
      <w:bookmarkEnd w:id="565"/>
      <w:r>
        <w:rPr>
          <w:rFonts w:hint="cs"/>
          <w:rtl/>
          <w:lang w:eastAsia="he-IL"/>
        </w:rPr>
        <w:t>לא, לא</w:t>
      </w:r>
      <w:bookmarkStart w:id="566" w:name="_ETM_Q1_504809"/>
      <w:bookmarkStart w:id="567" w:name="_ETM_Q1_500189"/>
      <w:bookmarkEnd w:id="566"/>
      <w:bookmarkEnd w:id="567"/>
      <w:r w:rsidR="00A72A75">
        <w:rPr>
          <w:rFonts w:hint="cs"/>
          <w:rtl/>
          <w:lang w:eastAsia="he-IL"/>
        </w:rPr>
        <w:t xml:space="preserve"> </w:t>
      </w:r>
      <w:r>
        <w:rPr>
          <w:rFonts w:hint="cs"/>
          <w:rtl/>
          <w:lang w:eastAsia="he-IL"/>
        </w:rPr>
        <w:t xml:space="preserve">אמרתי שנדון בו, אמרתי שהמתווה יהיה </w:t>
      </w:r>
      <w:bookmarkStart w:id="568" w:name="_ETM_Q1_509245"/>
      <w:bookmarkEnd w:id="568"/>
      <w:r>
        <w:rPr>
          <w:rFonts w:hint="cs"/>
          <w:rtl/>
          <w:lang w:eastAsia="he-IL"/>
        </w:rPr>
        <w:t>מונח על השולחן, זה מה שאמרתי</w:t>
      </w:r>
      <w:bookmarkStart w:id="569" w:name="_ETM_Q1_509387"/>
      <w:bookmarkEnd w:id="569"/>
      <w:r>
        <w:rPr>
          <w:rFonts w:hint="cs"/>
          <w:rtl/>
          <w:lang w:eastAsia="he-IL"/>
        </w:rPr>
        <w:t>,</w:t>
      </w:r>
      <w:bookmarkStart w:id="570" w:name="_ETM_Q1_509728"/>
      <w:bookmarkStart w:id="571" w:name="_ETM_Q1_505704"/>
      <w:bookmarkEnd w:id="570"/>
      <w:bookmarkEnd w:id="571"/>
      <w:r>
        <w:rPr>
          <w:rFonts w:hint="cs"/>
          <w:rtl/>
          <w:lang w:eastAsia="he-IL"/>
        </w:rPr>
        <w:t xml:space="preserve"> לא </w:t>
      </w:r>
      <w:bookmarkStart w:id="572" w:name="_ETM_Q1_509638"/>
      <w:bookmarkEnd w:id="572"/>
      <w:r>
        <w:rPr>
          <w:rFonts w:hint="cs"/>
          <w:rtl/>
          <w:lang w:eastAsia="he-IL"/>
        </w:rPr>
        <w:t>אמרתי שנדון בו, כי באמת, זה לא התפקיד של הוועדה</w:t>
      </w:r>
      <w:bookmarkStart w:id="573" w:name="_ETM_Q1_517347"/>
      <w:bookmarkEnd w:id="573"/>
      <w:r>
        <w:rPr>
          <w:rFonts w:hint="cs"/>
          <w:rtl/>
          <w:lang w:eastAsia="he-IL"/>
        </w:rPr>
        <w:t xml:space="preserve"> לדון בו. הוועדה דנה בנוסח </w:t>
      </w:r>
      <w:bookmarkStart w:id="574" w:name="_ETM_Q1_516512"/>
      <w:bookmarkStart w:id="575" w:name="_ETM_Q1_511808"/>
      <w:bookmarkStart w:id="576" w:name="_ETM_Q1_507327"/>
      <w:bookmarkEnd w:id="574"/>
      <w:bookmarkEnd w:id="575"/>
      <w:bookmarkEnd w:id="576"/>
      <w:r>
        <w:rPr>
          <w:rFonts w:hint="cs"/>
          <w:rtl/>
          <w:lang w:eastAsia="he-IL"/>
        </w:rPr>
        <w:t>החוק.</w:t>
      </w:r>
    </w:p>
    <w:p w14:paraId="59233754" w14:textId="370E7A31" w:rsidR="006B4A54" w:rsidRDefault="006B4A54" w:rsidP="007768FF">
      <w:pPr>
        <w:rPr>
          <w:rtl/>
          <w:lang w:eastAsia="he-IL"/>
        </w:rPr>
      </w:pPr>
      <w:bookmarkStart w:id="577" w:name="_ETM_Q1_515061"/>
      <w:bookmarkStart w:id="578" w:name="_ETM_Q1_515160"/>
      <w:bookmarkEnd w:id="577"/>
      <w:bookmarkEnd w:id="578"/>
    </w:p>
    <w:p w14:paraId="41727A20" w14:textId="09C27CE3" w:rsidR="006B4A54" w:rsidRDefault="006B4A54" w:rsidP="006B4A54">
      <w:pPr>
        <w:pStyle w:val="a4"/>
        <w:keepNext/>
        <w:rPr>
          <w:rtl/>
        </w:rPr>
      </w:pPr>
      <w:bookmarkStart w:id="579" w:name="ET_speaker_5093_75"/>
      <w:r w:rsidRPr="006B4A54">
        <w:rPr>
          <w:rStyle w:val="TagStyle"/>
          <w:rtl/>
        </w:rPr>
        <w:t xml:space="preserve"> &lt;&lt; דובר &gt;&gt; </w:t>
      </w:r>
      <w:r>
        <w:rPr>
          <w:rtl/>
        </w:rPr>
        <w:t>אורית מלכה סטרוק (הציונות הדתית):</w:t>
      </w:r>
      <w:r w:rsidRPr="006B4A54">
        <w:rPr>
          <w:rStyle w:val="TagStyle"/>
          <w:rtl/>
        </w:rPr>
        <w:t xml:space="preserve"> &lt;&lt; דובר &gt;&gt;</w:t>
      </w:r>
      <w:r w:rsidR="00FC2EC7">
        <w:rPr>
          <w:rtl/>
        </w:rPr>
        <w:t xml:space="preserve"> </w:t>
      </w:r>
      <w:bookmarkEnd w:id="579"/>
    </w:p>
    <w:p w14:paraId="0699CE5D" w14:textId="558E6D59" w:rsidR="006B4A54" w:rsidRDefault="006B4A54" w:rsidP="006B4A54">
      <w:pPr>
        <w:pStyle w:val="KeepWithNext"/>
        <w:rPr>
          <w:rtl/>
          <w:lang w:eastAsia="he-IL"/>
        </w:rPr>
      </w:pPr>
    </w:p>
    <w:p w14:paraId="097B5741" w14:textId="590E706E" w:rsidR="007768FF" w:rsidRDefault="007768FF" w:rsidP="007768FF">
      <w:pPr>
        <w:rPr>
          <w:rtl/>
          <w:lang w:eastAsia="he-IL"/>
        </w:rPr>
      </w:pPr>
      <w:r>
        <w:rPr>
          <w:rFonts w:hint="cs"/>
          <w:rtl/>
          <w:lang w:eastAsia="he-IL"/>
        </w:rPr>
        <w:t xml:space="preserve">בסדר, אדוני היו"ר, </w:t>
      </w:r>
      <w:bookmarkStart w:id="580" w:name="_ETM_Q1_512859"/>
      <w:bookmarkEnd w:id="580"/>
      <w:r>
        <w:rPr>
          <w:rFonts w:hint="cs"/>
          <w:rtl/>
          <w:lang w:eastAsia="he-IL"/>
        </w:rPr>
        <w:t>נוח לך</w:t>
      </w:r>
      <w:bookmarkStart w:id="581" w:name="_ETM_Q1_516623"/>
      <w:bookmarkStart w:id="582" w:name="_ETM_Q1_512151"/>
      <w:bookmarkStart w:id="583" w:name="_ETM_Q1_519603"/>
      <w:bookmarkEnd w:id="581"/>
      <w:bookmarkEnd w:id="582"/>
      <w:bookmarkEnd w:id="583"/>
      <w:r>
        <w:rPr>
          <w:rFonts w:hint="cs"/>
          <w:rtl/>
          <w:lang w:eastAsia="he-IL"/>
        </w:rPr>
        <w:t xml:space="preserve"> - - - </w:t>
      </w:r>
      <w:bookmarkStart w:id="584" w:name="_ETM_Q1_520658"/>
      <w:bookmarkEnd w:id="584"/>
    </w:p>
    <w:p w14:paraId="5A8521AB" w14:textId="77777777" w:rsidR="006B4A54" w:rsidRDefault="006B4A54" w:rsidP="007768FF">
      <w:pPr>
        <w:rPr>
          <w:rtl/>
          <w:lang w:eastAsia="he-IL"/>
        </w:rPr>
      </w:pPr>
      <w:bookmarkStart w:id="585" w:name="_ETM_Q1_520771"/>
      <w:bookmarkEnd w:id="585"/>
    </w:p>
    <w:p w14:paraId="4D161147" w14:textId="2E3C5E98" w:rsidR="006B4A54" w:rsidRDefault="006B4A54" w:rsidP="006B4A54">
      <w:pPr>
        <w:pStyle w:val="af6"/>
        <w:keepNext/>
        <w:rPr>
          <w:rtl/>
        </w:rPr>
      </w:pPr>
      <w:bookmarkStart w:id="586" w:name="ET_yor_5854_76"/>
      <w:r w:rsidRPr="006B4A54">
        <w:rPr>
          <w:rStyle w:val="TagStyle"/>
          <w:rtl/>
        </w:rPr>
        <w:t xml:space="preserve"> &lt;&lt; יור &gt;&gt; </w:t>
      </w:r>
      <w:r>
        <w:rPr>
          <w:rtl/>
        </w:rPr>
        <w:t>היו"ר ווליד טאהא:</w:t>
      </w:r>
      <w:r w:rsidRPr="006B4A54">
        <w:rPr>
          <w:rStyle w:val="TagStyle"/>
          <w:rtl/>
        </w:rPr>
        <w:t xml:space="preserve"> &lt;&lt; יור &gt;&gt;</w:t>
      </w:r>
      <w:r w:rsidR="00FC2EC7">
        <w:rPr>
          <w:rtl/>
        </w:rPr>
        <w:t xml:space="preserve"> </w:t>
      </w:r>
      <w:bookmarkEnd w:id="586"/>
    </w:p>
    <w:p w14:paraId="718B9E75" w14:textId="77777777" w:rsidR="006B4A54" w:rsidRDefault="006B4A54" w:rsidP="006B4A54">
      <w:pPr>
        <w:pStyle w:val="KeepWithNext"/>
        <w:rPr>
          <w:rtl/>
        </w:rPr>
      </w:pPr>
    </w:p>
    <w:p w14:paraId="49B6F120" w14:textId="62A1BAE4" w:rsidR="007768FF" w:rsidRDefault="007768FF" w:rsidP="006B4A54">
      <w:pPr>
        <w:rPr>
          <w:rtl/>
        </w:rPr>
      </w:pPr>
      <w:r>
        <w:rPr>
          <w:rFonts w:hint="cs"/>
          <w:rtl/>
        </w:rPr>
        <w:t xml:space="preserve">אני מבין אותך, אני מבין אותך עד </w:t>
      </w:r>
      <w:bookmarkStart w:id="587" w:name="_ETM_Q1_525127"/>
      <w:bookmarkEnd w:id="587"/>
      <w:r>
        <w:rPr>
          <w:rFonts w:hint="cs"/>
          <w:rtl/>
        </w:rPr>
        <w:t xml:space="preserve">הסוף. מה לעשות, זה לא התפקיד </w:t>
      </w:r>
      <w:bookmarkStart w:id="588" w:name="_ETM_Q1_525341"/>
      <w:bookmarkEnd w:id="588"/>
      <w:r>
        <w:rPr>
          <w:rFonts w:hint="cs"/>
          <w:rtl/>
        </w:rPr>
        <w:t>שלי לדון במתווה מולך.</w:t>
      </w:r>
    </w:p>
    <w:p w14:paraId="0899C1C8" w14:textId="77777777" w:rsidR="006B4A54" w:rsidRDefault="006B4A54" w:rsidP="007768FF">
      <w:pPr>
        <w:rPr>
          <w:rtl/>
          <w:lang w:eastAsia="he-IL"/>
        </w:rPr>
      </w:pPr>
      <w:bookmarkStart w:id="589" w:name="_ETM_Q1_530138"/>
      <w:bookmarkStart w:id="590" w:name="_ETM_Q1_530234"/>
      <w:bookmarkEnd w:id="589"/>
      <w:bookmarkEnd w:id="590"/>
    </w:p>
    <w:p w14:paraId="6D957371" w14:textId="434D53EF" w:rsidR="007768FF" w:rsidRDefault="007768FF" w:rsidP="007768FF">
      <w:pPr>
        <w:rPr>
          <w:rtl/>
          <w:lang w:eastAsia="he-IL"/>
        </w:rPr>
      </w:pPr>
      <w:bookmarkStart w:id="591" w:name="_ETM_Q1_533278"/>
      <w:bookmarkStart w:id="592" w:name="_ETM_Q1_533351"/>
      <w:bookmarkEnd w:id="591"/>
      <w:bookmarkEnd w:id="592"/>
      <w:r>
        <w:rPr>
          <w:rFonts w:hint="cs"/>
          <w:rtl/>
          <w:lang w:eastAsia="he-IL"/>
        </w:rPr>
        <w:t>רעות</w:t>
      </w:r>
      <w:bookmarkStart w:id="593" w:name="_ETM_Q1_532875"/>
      <w:bookmarkEnd w:id="593"/>
      <w:r>
        <w:rPr>
          <w:rFonts w:hint="cs"/>
          <w:rtl/>
          <w:lang w:eastAsia="he-IL"/>
        </w:rPr>
        <w:t xml:space="preserve">, את </w:t>
      </w:r>
      <w:bookmarkStart w:id="594" w:name="_ETM_Q1_528366"/>
      <w:bookmarkEnd w:id="594"/>
      <w:r>
        <w:rPr>
          <w:rFonts w:hint="cs"/>
          <w:rtl/>
          <w:lang w:eastAsia="he-IL"/>
        </w:rPr>
        <w:t>מתחילה להקריא, ואם את תמשיכי להפריע אני א</w:t>
      </w:r>
      <w:bookmarkStart w:id="595" w:name="_ETM_Q1_530699"/>
      <w:bookmarkEnd w:id="595"/>
      <w:r>
        <w:rPr>
          <w:rFonts w:hint="cs"/>
          <w:rtl/>
          <w:lang w:eastAsia="he-IL"/>
        </w:rPr>
        <w:t xml:space="preserve">תחיל לנקוט </w:t>
      </w:r>
      <w:bookmarkStart w:id="596" w:name="_ETM_Q1_533709"/>
      <w:bookmarkEnd w:id="596"/>
      <w:r>
        <w:rPr>
          <w:rFonts w:hint="cs"/>
          <w:rtl/>
          <w:lang w:eastAsia="he-IL"/>
        </w:rPr>
        <w:t>צעדים.</w:t>
      </w:r>
    </w:p>
    <w:p w14:paraId="104EA941" w14:textId="34BFD976" w:rsidR="006B4A54" w:rsidRDefault="006B4A54" w:rsidP="007768FF">
      <w:pPr>
        <w:rPr>
          <w:rtl/>
          <w:lang w:eastAsia="he-IL"/>
        </w:rPr>
      </w:pPr>
      <w:bookmarkStart w:id="597" w:name="_ETM_Q1_535162"/>
      <w:bookmarkStart w:id="598" w:name="_ETM_Q1_535261"/>
      <w:bookmarkEnd w:id="597"/>
      <w:bookmarkEnd w:id="598"/>
    </w:p>
    <w:p w14:paraId="3F065C35" w14:textId="3FAFD345" w:rsidR="006B4A54" w:rsidRDefault="006B4A54" w:rsidP="006B4A54">
      <w:pPr>
        <w:pStyle w:val="a4"/>
        <w:keepNext/>
        <w:rPr>
          <w:rtl/>
        </w:rPr>
      </w:pPr>
      <w:bookmarkStart w:id="599" w:name="ET_speaker_5093_77"/>
      <w:r w:rsidRPr="006B4A54">
        <w:rPr>
          <w:rStyle w:val="TagStyle"/>
          <w:rtl/>
        </w:rPr>
        <w:t xml:space="preserve"> &lt;&lt; דובר &gt;&gt; </w:t>
      </w:r>
      <w:r>
        <w:rPr>
          <w:rtl/>
        </w:rPr>
        <w:t>אורית מלכה סטרוק (הציונות הדתית):</w:t>
      </w:r>
      <w:r w:rsidRPr="006B4A54">
        <w:rPr>
          <w:rStyle w:val="TagStyle"/>
          <w:rtl/>
        </w:rPr>
        <w:t xml:space="preserve"> &lt;&lt; דובר &gt;&gt;</w:t>
      </w:r>
      <w:r w:rsidR="00FC2EC7">
        <w:rPr>
          <w:rtl/>
        </w:rPr>
        <w:t xml:space="preserve"> </w:t>
      </w:r>
      <w:bookmarkEnd w:id="599"/>
    </w:p>
    <w:p w14:paraId="086C36F5" w14:textId="3A851CDC" w:rsidR="006B4A54" w:rsidRDefault="006B4A54" w:rsidP="006B4A54">
      <w:pPr>
        <w:pStyle w:val="KeepWithNext"/>
        <w:rPr>
          <w:rtl/>
          <w:lang w:eastAsia="he-IL"/>
        </w:rPr>
      </w:pPr>
    </w:p>
    <w:p w14:paraId="53C450CE" w14:textId="0DABD3DA" w:rsidR="007768FF" w:rsidRDefault="007768FF" w:rsidP="007768FF">
      <w:pPr>
        <w:rPr>
          <w:rtl/>
          <w:lang w:eastAsia="he-IL"/>
        </w:rPr>
      </w:pPr>
      <w:r>
        <w:rPr>
          <w:rFonts w:hint="cs"/>
          <w:rtl/>
          <w:lang w:eastAsia="he-IL"/>
        </w:rPr>
        <w:t>צעדים</w:t>
      </w:r>
      <w:bookmarkStart w:id="600" w:name="_ETM_Q1_531338"/>
      <w:bookmarkEnd w:id="600"/>
      <w:r>
        <w:rPr>
          <w:rFonts w:hint="cs"/>
          <w:rtl/>
          <w:lang w:eastAsia="he-IL"/>
        </w:rPr>
        <w:t>.</w:t>
      </w:r>
    </w:p>
    <w:p w14:paraId="13EAFC88" w14:textId="38E6B8EF" w:rsidR="006B4A54" w:rsidRDefault="006B4A54" w:rsidP="007768FF">
      <w:pPr>
        <w:rPr>
          <w:rtl/>
          <w:lang w:eastAsia="he-IL"/>
        </w:rPr>
      </w:pPr>
      <w:bookmarkStart w:id="601" w:name="_ETM_Q1_536315"/>
      <w:bookmarkStart w:id="602" w:name="_ETM_Q1_536407"/>
      <w:bookmarkEnd w:id="601"/>
      <w:bookmarkEnd w:id="602"/>
    </w:p>
    <w:p w14:paraId="06518643" w14:textId="21CEC29A" w:rsidR="006B4A54" w:rsidRDefault="006B4A54" w:rsidP="006B4A54">
      <w:pPr>
        <w:pStyle w:val="af6"/>
        <w:keepNext/>
        <w:rPr>
          <w:rtl/>
        </w:rPr>
      </w:pPr>
      <w:bookmarkStart w:id="603" w:name="ET_yor_5854_79"/>
      <w:r w:rsidRPr="006B4A54">
        <w:rPr>
          <w:rStyle w:val="TagStyle"/>
          <w:rtl/>
        </w:rPr>
        <w:t xml:space="preserve"> &lt;&lt; יור &gt;&gt; </w:t>
      </w:r>
      <w:r>
        <w:rPr>
          <w:rtl/>
        </w:rPr>
        <w:t>היו"ר ווליד טאהא:</w:t>
      </w:r>
      <w:r w:rsidRPr="006B4A54">
        <w:rPr>
          <w:rStyle w:val="TagStyle"/>
          <w:rtl/>
        </w:rPr>
        <w:t xml:space="preserve"> &lt;&lt; יור &gt;&gt;</w:t>
      </w:r>
      <w:r w:rsidR="00FC2EC7">
        <w:rPr>
          <w:rtl/>
        </w:rPr>
        <w:t xml:space="preserve"> </w:t>
      </w:r>
      <w:bookmarkEnd w:id="603"/>
    </w:p>
    <w:p w14:paraId="70F5CFAA" w14:textId="212CA2EC" w:rsidR="006B4A54" w:rsidRDefault="006B4A54" w:rsidP="006B4A54">
      <w:pPr>
        <w:pStyle w:val="KeepWithNext"/>
        <w:rPr>
          <w:rtl/>
          <w:lang w:eastAsia="he-IL"/>
        </w:rPr>
      </w:pPr>
    </w:p>
    <w:p w14:paraId="4872FC72" w14:textId="6440125D" w:rsidR="006B4A54" w:rsidRPr="006B4A54" w:rsidRDefault="006B4A54" w:rsidP="006B4A54">
      <w:pPr>
        <w:rPr>
          <w:rtl/>
          <w:lang w:eastAsia="he-IL"/>
        </w:rPr>
      </w:pPr>
      <w:bookmarkStart w:id="604" w:name="_ETM_Q1_537612"/>
      <w:bookmarkEnd w:id="604"/>
      <w:r>
        <w:rPr>
          <w:rFonts w:hint="cs"/>
          <w:rtl/>
          <w:lang w:eastAsia="he-IL"/>
        </w:rPr>
        <w:t>כן.</w:t>
      </w:r>
      <w:bookmarkStart w:id="605" w:name="_ETM_Q1_534206"/>
      <w:bookmarkEnd w:id="605"/>
    </w:p>
    <w:p w14:paraId="79D6D53F" w14:textId="41BFC5E0" w:rsidR="006B4A54" w:rsidRDefault="006B4A54" w:rsidP="006B4A54">
      <w:pPr>
        <w:rPr>
          <w:rtl/>
          <w:lang w:eastAsia="he-IL"/>
        </w:rPr>
      </w:pPr>
    </w:p>
    <w:p w14:paraId="7517031B" w14:textId="359579A4" w:rsidR="006B4A54" w:rsidRDefault="006B4A54" w:rsidP="006B4A54">
      <w:pPr>
        <w:pStyle w:val="a4"/>
        <w:keepNext/>
        <w:rPr>
          <w:rtl/>
        </w:rPr>
      </w:pPr>
      <w:bookmarkStart w:id="606" w:name="ET_speaker_רעות_קינג_78"/>
      <w:r w:rsidRPr="006B4A54">
        <w:rPr>
          <w:rStyle w:val="TagStyle"/>
          <w:rtl/>
        </w:rPr>
        <w:t xml:space="preserve"> &lt;&lt; דובר &gt;&gt; </w:t>
      </w:r>
      <w:r>
        <w:rPr>
          <w:rtl/>
        </w:rPr>
        <w:t xml:space="preserve">רעות </w:t>
      </w:r>
      <w:bookmarkStart w:id="607" w:name="_ETM_Q1_6563733"/>
      <w:bookmarkStart w:id="608" w:name="_ETM_Q1_6559040"/>
      <w:bookmarkStart w:id="609" w:name="_ETM_Q1_6554335"/>
      <w:bookmarkStart w:id="610" w:name="_ETM_Q1_6549691"/>
      <w:bookmarkStart w:id="611" w:name="_ETM_Q1_6546490"/>
      <w:bookmarkStart w:id="612" w:name="_ETM_Q1_6542329"/>
      <w:bookmarkStart w:id="613" w:name="_ETM_Q1_6539376"/>
      <w:bookmarkStart w:id="614" w:name="_ETM_Q1_6534753"/>
      <w:bookmarkStart w:id="615" w:name="_ETM_Q1_6530177"/>
      <w:bookmarkStart w:id="616" w:name="_ETM_Q1_6526138"/>
      <w:bookmarkStart w:id="617" w:name="_ETM_Q1_6522540"/>
      <w:bookmarkStart w:id="618" w:name="_ETM_Q1_6518310"/>
      <w:bookmarkStart w:id="619" w:name="_ETM_Q1_6514154"/>
      <w:r w:rsidR="001F237E">
        <w:rPr>
          <w:rtl/>
        </w:rPr>
        <w:t>בינג</w:t>
      </w:r>
      <w:bookmarkEnd w:id="607"/>
      <w:bookmarkEnd w:id="608"/>
      <w:bookmarkEnd w:id="609"/>
      <w:bookmarkEnd w:id="610"/>
      <w:bookmarkEnd w:id="611"/>
      <w:bookmarkEnd w:id="612"/>
      <w:bookmarkEnd w:id="613"/>
      <w:bookmarkEnd w:id="614"/>
      <w:bookmarkEnd w:id="615"/>
      <w:bookmarkEnd w:id="616"/>
      <w:bookmarkEnd w:id="617"/>
      <w:bookmarkEnd w:id="618"/>
      <w:bookmarkEnd w:id="619"/>
      <w:r>
        <w:rPr>
          <w:rtl/>
        </w:rPr>
        <w:t>:</w:t>
      </w:r>
      <w:r w:rsidRPr="006B4A54">
        <w:rPr>
          <w:rStyle w:val="TagStyle"/>
          <w:rtl/>
        </w:rPr>
        <w:t xml:space="preserve"> &lt;&lt; דובר &gt;&gt;</w:t>
      </w:r>
      <w:r w:rsidR="00FC2EC7">
        <w:rPr>
          <w:rtl/>
        </w:rPr>
        <w:t xml:space="preserve"> </w:t>
      </w:r>
      <w:bookmarkEnd w:id="606"/>
    </w:p>
    <w:p w14:paraId="5113617D" w14:textId="6F8FDD4C" w:rsidR="006B4A54" w:rsidRDefault="006B4A54" w:rsidP="006B4A54">
      <w:pPr>
        <w:pStyle w:val="KeepWithNext"/>
        <w:rPr>
          <w:rtl/>
          <w:lang w:eastAsia="he-IL"/>
        </w:rPr>
      </w:pPr>
    </w:p>
    <w:p w14:paraId="32AFB9DD" w14:textId="0C1C93D3" w:rsidR="006B4A54" w:rsidRDefault="006B4A54" w:rsidP="00DA5A64">
      <w:pPr>
        <w:jc w:val="center"/>
        <w:rPr>
          <w:rtl/>
        </w:rPr>
      </w:pPr>
      <w:bookmarkStart w:id="620" w:name="_ETM_Q1_526973"/>
      <w:bookmarkEnd w:id="620"/>
      <w:r>
        <w:rPr>
          <w:rFonts w:hint="cs"/>
          <w:rtl/>
          <w:lang w:eastAsia="he-IL"/>
        </w:rPr>
        <w:t xml:space="preserve">הצעת חוק התכנון והבנייה </w:t>
      </w:r>
      <w:r>
        <w:rPr>
          <w:rtl/>
        </w:rPr>
        <w:t>(תיקון מס' 137) (אי-תחולת סעיף 157א – חיבור לחשמל, למים או לטלפון), התשפ"ב–2021, פ/2312/24 כ/875</w:t>
      </w:r>
      <w:r>
        <w:rPr>
          <w:rFonts w:hint="cs"/>
          <w:rtl/>
        </w:rPr>
        <w:t>.</w:t>
      </w:r>
    </w:p>
    <w:p w14:paraId="3F5FB9A7" w14:textId="77777777" w:rsidR="00DA5A64" w:rsidRDefault="00DA5A64" w:rsidP="00DA5A64">
      <w:pPr>
        <w:jc w:val="center"/>
        <w:rPr>
          <w:rt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DA5A64" w:rsidRPr="00DA5A64" w14:paraId="7EA15397" w14:textId="77777777" w:rsidTr="00A95034">
        <w:trPr>
          <w:trHeight w:val="398"/>
        </w:trPr>
        <w:tc>
          <w:tcPr>
            <w:tcW w:w="7403" w:type="dxa"/>
            <w:gridSpan w:val="2"/>
          </w:tcPr>
          <w:p w14:paraId="42C72B5E" w14:textId="0D658C44" w:rsidR="00DA5A64" w:rsidRPr="00DA5A64" w:rsidRDefault="00DA5A64" w:rsidP="00E83B2F">
            <w:pPr>
              <w:spacing w:line="240" w:lineRule="auto"/>
              <w:ind w:left="77" w:right="58" w:firstLine="4"/>
              <w:rPr>
                <w:rFonts w:ascii="David" w:hAnsi="David"/>
              </w:rPr>
            </w:pPr>
            <w:bookmarkStart w:id="621" w:name="_Hlk92153694"/>
            <w:r w:rsidRPr="00DA5A64">
              <w:rPr>
                <w:rFonts w:ascii="David" w:hAnsi="David"/>
                <w:rtl/>
              </w:rPr>
              <w:t>בחוק התכנון והבנייה, התשכ"ה–</w:t>
            </w:r>
            <w:r w:rsidRPr="00DA5A64">
              <w:rPr>
                <w:rFonts w:ascii="David" w:hAnsi="David"/>
              </w:rPr>
              <w:t>1965</w:t>
            </w:r>
            <w:r w:rsidRPr="00DA5A64">
              <w:rPr>
                <w:rFonts w:ascii="David" w:hAnsi="David"/>
                <w:rtl/>
              </w:rPr>
              <w:t xml:space="preserve"> </w:t>
            </w:r>
            <w:r>
              <w:rPr>
                <w:rFonts w:ascii="David" w:hAnsi="David" w:hint="cs"/>
                <w:rtl/>
              </w:rPr>
              <w:t>(</w:t>
            </w:r>
            <w:r w:rsidRPr="00DA5A64">
              <w:rPr>
                <w:rFonts w:ascii="David" w:hAnsi="David"/>
                <w:rtl/>
              </w:rPr>
              <w:t>להלן – החוק העיקרי</w:t>
            </w:r>
            <w:r>
              <w:rPr>
                <w:rFonts w:ascii="David" w:hAnsi="David" w:hint="cs"/>
                <w:rtl/>
              </w:rPr>
              <w:t>)</w:t>
            </w:r>
            <w:r w:rsidRPr="00DA5A64">
              <w:rPr>
                <w:rFonts w:ascii="David" w:hAnsi="David"/>
                <w:rtl/>
              </w:rPr>
              <w:t xml:space="preserve">, בסעיף </w:t>
            </w:r>
            <w:r w:rsidRPr="00DA5A64">
              <w:rPr>
                <w:rFonts w:ascii="David" w:hAnsi="David"/>
              </w:rPr>
              <w:t>157</w:t>
            </w:r>
            <w:r w:rsidRPr="00DA5A64">
              <w:rPr>
                <w:rFonts w:ascii="David" w:hAnsi="David"/>
                <w:rtl/>
              </w:rPr>
              <w:t>א</w:t>
            </w:r>
            <w:r>
              <w:rPr>
                <w:rFonts w:ascii="David" w:hAnsi="David" w:hint="cs"/>
                <w:rtl/>
              </w:rPr>
              <w:t>(</w:t>
            </w:r>
            <w:r w:rsidRPr="00DA5A64">
              <w:rPr>
                <w:rFonts w:ascii="David" w:hAnsi="David"/>
                <w:rtl/>
              </w:rPr>
              <w:t>ח</w:t>
            </w:r>
            <w:r>
              <w:rPr>
                <w:rFonts w:ascii="David" w:hAnsi="David" w:hint="cs"/>
                <w:rtl/>
              </w:rPr>
              <w:t>)</w:t>
            </w:r>
            <w:r w:rsidRPr="00DA5A64">
              <w:rPr>
                <w:rFonts w:ascii="David" w:hAnsi="David"/>
                <w:rtl/>
              </w:rPr>
              <w:t xml:space="preserve"> –</w:t>
            </w:r>
            <w:r w:rsidR="00FC2EC7">
              <w:rPr>
                <w:rFonts w:ascii="David" w:hAnsi="David"/>
                <w:rtl/>
              </w:rPr>
              <w:t xml:space="preserve"> </w:t>
            </w:r>
          </w:p>
        </w:tc>
        <w:tc>
          <w:tcPr>
            <w:tcW w:w="2293" w:type="dxa"/>
          </w:tcPr>
          <w:p w14:paraId="6DD77B47" w14:textId="0F2840AE" w:rsidR="00DA5A64" w:rsidRPr="00DA5A64" w:rsidRDefault="00DA5A64" w:rsidP="00DA5A64">
            <w:pPr>
              <w:spacing w:line="259" w:lineRule="auto"/>
              <w:ind w:right="242" w:firstLine="0"/>
              <w:rPr>
                <w:rFonts w:ascii="David" w:hAnsi="David"/>
              </w:rPr>
            </w:pPr>
            <w:r w:rsidRPr="00DA5A64">
              <w:rPr>
                <w:rFonts w:ascii="David" w:hAnsi="David"/>
                <w:rtl/>
              </w:rPr>
              <w:t xml:space="preserve">תיקון סעיף </w:t>
            </w:r>
            <w:r w:rsidRPr="00DA5A64">
              <w:rPr>
                <w:rFonts w:ascii="David" w:hAnsi="David"/>
              </w:rPr>
              <w:t>157</w:t>
            </w:r>
            <w:r w:rsidRPr="00DA5A64">
              <w:rPr>
                <w:rFonts w:ascii="David" w:hAnsi="David"/>
                <w:rtl/>
              </w:rPr>
              <w:t>א</w:t>
            </w:r>
            <w:r w:rsidR="00DF1CB5">
              <w:rPr>
                <w:rFonts w:ascii="David" w:hAnsi="David"/>
                <w:rtl/>
              </w:rPr>
              <w:t xml:space="preserve"> </w:t>
            </w:r>
            <w:r w:rsidRPr="00DA5A64">
              <w:rPr>
                <w:rFonts w:ascii="David" w:hAnsi="David"/>
              </w:rPr>
              <w:t>1</w:t>
            </w:r>
            <w:r w:rsidRPr="00DA5A64">
              <w:rPr>
                <w:rFonts w:ascii="David" w:hAnsi="David"/>
                <w:rtl/>
              </w:rPr>
              <w:t>.</w:t>
            </w:r>
            <w:r w:rsidRPr="00DA5A64">
              <w:rPr>
                <w:rFonts w:ascii="David" w:eastAsia="Arial" w:hAnsi="David"/>
                <w:rtl/>
              </w:rPr>
              <w:t xml:space="preserve"> </w:t>
            </w:r>
          </w:p>
        </w:tc>
      </w:tr>
      <w:tr w:rsidR="00DA5A64" w:rsidRPr="00DA5A64" w14:paraId="58671EED" w14:textId="77777777" w:rsidTr="00A95034">
        <w:trPr>
          <w:trHeight w:val="377"/>
        </w:trPr>
        <w:tc>
          <w:tcPr>
            <w:tcW w:w="6956" w:type="dxa"/>
            <w:vAlign w:val="center"/>
          </w:tcPr>
          <w:p w14:paraId="0E10D15A" w14:textId="24ABA1F7" w:rsidR="00DA5A64" w:rsidRPr="00DA5A64" w:rsidRDefault="00DA5A64" w:rsidP="00DA5A64">
            <w:pPr>
              <w:spacing w:line="259" w:lineRule="auto"/>
              <w:ind w:left="324" w:firstLine="0"/>
              <w:jc w:val="left"/>
              <w:rPr>
                <w:rFonts w:ascii="David" w:hAnsi="David"/>
              </w:rPr>
            </w:pPr>
            <w:r w:rsidRPr="00DA5A64">
              <w:rPr>
                <w:rFonts w:ascii="David" w:hAnsi="David"/>
                <w:rtl/>
              </w:rPr>
              <w:t xml:space="preserve"> במקום פסקה</w:t>
            </w:r>
            <w:r>
              <w:rPr>
                <w:rFonts w:ascii="David" w:hAnsi="David" w:hint="cs"/>
                <w:rtl/>
              </w:rPr>
              <w:t xml:space="preserve"> (</w:t>
            </w:r>
            <w:r w:rsidRPr="00DA5A64">
              <w:rPr>
                <w:rFonts w:ascii="David" w:hAnsi="David"/>
              </w:rPr>
              <w:t>1</w:t>
            </w:r>
            <w:r>
              <w:rPr>
                <w:rFonts w:ascii="David" w:hAnsi="David" w:hint="cs"/>
                <w:rtl/>
              </w:rPr>
              <w:t>)</w:t>
            </w:r>
            <w:r w:rsidRPr="00DA5A64">
              <w:rPr>
                <w:rFonts w:ascii="David" w:hAnsi="David"/>
                <w:rtl/>
              </w:rPr>
              <w:t xml:space="preserve"> יבוא: </w:t>
            </w:r>
          </w:p>
        </w:tc>
        <w:tc>
          <w:tcPr>
            <w:tcW w:w="447" w:type="dxa"/>
            <w:vAlign w:val="center"/>
          </w:tcPr>
          <w:p w14:paraId="363C2929" w14:textId="4FBA6E0A" w:rsidR="00DA5A64" w:rsidRPr="00DA5A64" w:rsidRDefault="00DA5A64" w:rsidP="00DA5A64">
            <w:pPr>
              <w:spacing w:line="259" w:lineRule="auto"/>
              <w:ind w:firstLine="0"/>
              <w:jc w:val="left"/>
              <w:rPr>
                <w:rFonts w:ascii="David" w:hAnsi="David"/>
              </w:rPr>
            </w:pPr>
            <w:r>
              <w:rPr>
                <w:rFonts w:ascii="David" w:hAnsi="David" w:hint="cs"/>
                <w:rtl/>
              </w:rPr>
              <w:t>(1)</w:t>
            </w:r>
          </w:p>
        </w:tc>
        <w:tc>
          <w:tcPr>
            <w:tcW w:w="2293" w:type="dxa"/>
            <w:vAlign w:val="center"/>
          </w:tcPr>
          <w:p w14:paraId="3D03DDF7" w14:textId="77777777" w:rsidR="00DA5A64" w:rsidRPr="00DA5A64" w:rsidRDefault="00DA5A64" w:rsidP="00DA5A64">
            <w:pPr>
              <w:spacing w:line="259" w:lineRule="auto"/>
              <w:ind w:left="290" w:firstLine="0"/>
              <w:jc w:val="left"/>
              <w:rPr>
                <w:rFonts w:ascii="David" w:hAnsi="David"/>
              </w:rPr>
            </w:pPr>
            <w:r w:rsidRPr="00DA5A64">
              <w:rPr>
                <w:rFonts w:ascii="David" w:hAnsi="David"/>
              </w:rPr>
              <w:t xml:space="preserve"> </w:t>
            </w:r>
            <w:r w:rsidRPr="00DA5A64">
              <w:rPr>
                <w:rFonts w:ascii="David" w:hAnsi="David"/>
              </w:rPr>
              <w:tab/>
              <w:t xml:space="preserve"> </w:t>
            </w:r>
          </w:p>
        </w:tc>
      </w:tr>
      <w:tr w:rsidR="002E3CA4" w:rsidRPr="00DA5A64" w14:paraId="7439BA41" w14:textId="77777777" w:rsidTr="00A95034">
        <w:trPr>
          <w:trHeight w:val="1503"/>
        </w:trPr>
        <w:tc>
          <w:tcPr>
            <w:tcW w:w="6956" w:type="dxa"/>
            <w:vAlign w:val="center"/>
          </w:tcPr>
          <w:p w14:paraId="071A4DE8" w14:textId="4B0154FF" w:rsidR="002E3CA4" w:rsidRPr="00DA5A64" w:rsidRDefault="002E3CA4" w:rsidP="002E3CA4">
            <w:pPr>
              <w:spacing w:line="259" w:lineRule="auto"/>
              <w:ind w:left="381" w:right="58" w:hanging="1"/>
              <w:rPr>
                <w:rFonts w:ascii="David" w:hAnsi="David"/>
              </w:rPr>
            </w:pPr>
            <w:r w:rsidRPr="00DA5A64">
              <w:rPr>
                <w:rFonts w:ascii="David" w:hAnsi="David"/>
                <w:rtl/>
              </w:rPr>
              <w:t>"</w:t>
            </w:r>
            <w:r>
              <w:rPr>
                <w:rFonts w:ascii="David" w:hAnsi="David" w:hint="cs"/>
                <w:rtl/>
              </w:rPr>
              <w:t>(</w:t>
            </w:r>
            <w:r w:rsidRPr="00DA5A64">
              <w:rPr>
                <w:rFonts w:ascii="David" w:hAnsi="David"/>
              </w:rPr>
              <w:t>1</w:t>
            </w:r>
            <w:r>
              <w:rPr>
                <w:rFonts w:ascii="David" w:hAnsi="David" w:hint="cs"/>
                <w:rtl/>
              </w:rPr>
              <w:t>)</w:t>
            </w:r>
            <w:r w:rsidRPr="00DA5A64">
              <w:rPr>
                <w:rFonts w:ascii="David" w:hAnsi="David"/>
                <w:rtl/>
              </w:rPr>
              <w:t xml:space="preserve"> שר הפנים רשאי לקבוע, בצו, לאחר התייעצות עם הוועדה המחוזית הנוגעת בדבר ,כי הוראות סעיף זה לא יחולו בשטח פלוני, </w:t>
            </w:r>
            <w:r w:rsidRPr="00DA5A64">
              <w:rPr>
                <w:rFonts w:ascii="David" w:hAnsi="David"/>
                <w:u w:color="B5082E"/>
                <w:rtl/>
              </w:rPr>
              <w:t xml:space="preserve">בכפוף לאמור בפסקה </w:t>
            </w:r>
            <w:r w:rsidRPr="00DA5A64">
              <w:rPr>
                <w:rFonts w:ascii="David" w:hAnsi="David" w:hint="cs"/>
                <w:u w:color="B5082E"/>
                <w:rtl/>
              </w:rPr>
              <w:t>(</w:t>
            </w:r>
            <w:r w:rsidRPr="00DA5A64">
              <w:rPr>
                <w:rFonts w:ascii="David" w:hAnsi="David"/>
                <w:u w:color="B5082E"/>
              </w:rPr>
              <w:t>1</w:t>
            </w:r>
            <w:r w:rsidRPr="00DA5A64">
              <w:rPr>
                <w:rFonts w:ascii="David" w:hAnsi="David"/>
                <w:u w:color="B5082E"/>
                <w:rtl/>
              </w:rPr>
              <w:t>ב</w:t>
            </w:r>
            <w:r w:rsidRPr="00DA5A64">
              <w:rPr>
                <w:rFonts w:ascii="David" w:hAnsi="David" w:hint="cs"/>
                <w:u w:color="B5082E"/>
                <w:rtl/>
              </w:rPr>
              <w:t>)</w:t>
            </w:r>
            <w:r w:rsidRPr="00DA5A64">
              <w:rPr>
                <w:rFonts w:ascii="David" w:hAnsi="David"/>
                <w:rtl/>
              </w:rPr>
              <w:t xml:space="preserve"> לעניין חיבור לחשמל,</w:t>
            </w:r>
            <w:r>
              <w:rPr>
                <w:rFonts w:ascii="David" w:hAnsi="David" w:hint="cs"/>
                <w:rtl/>
              </w:rPr>
              <w:t xml:space="preserve"> </w:t>
            </w:r>
            <w:r w:rsidRPr="00DA5A64">
              <w:rPr>
                <w:rFonts w:ascii="David" w:hAnsi="David"/>
                <w:rtl/>
              </w:rPr>
              <w:t>למים או לטלפון של מבנה המשמש למגורים הנמצא באותו שטח שבנייתו הסתיימה עד יום י"ד בטבת התשע"ח</w:t>
            </w:r>
            <w:r>
              <w:rPr>
                <w:rFonts w:ascii="David" w:hAnsi="David" w:hint="cs"/>
                <w:rtl/>
              </w:rPr>
              <w:t xml:space="preserve"> (</w:t>
            </w:r>
            <w:r w:rsidRPr="00DA5A64">
              <w:rPr>
                <w:rFonts w:ascii="David" w:hAnsi="David"/>
              </w:rPr>
              <w:t>1</w:t>
            </w:r>
            <w:r w:rsidRPr="00DA5A64">
              <w:rPr>
                <w:rFonts w:ascii="David" w:hAnsi="David"/>
                <w:rtl/>
              </w:rPr>
              <w:t xml:space="preserve"> בינואר </w:t>
            </w:r>
            <w:r w:rsidRPr="00DA5A64">
              <w:rPr>
                <w:rFonts w:ascii="David" w:hAnsi="David"/>
              </w:rPr>
              <w:t>2018</w:t>
            </w:r>
            <w:r>
              <w:rPr>
                <w:rFonts w:ascii="David" w:hAnsi="David" w:hint="cs"/>
                <w:rtl/>
              </w:rPr>
              <w:t>)</w:t>
            </w:r>
            <w:r w:rsidRPr="00DA5A64">
              <w:rPr>
                <w:rFonts w:ascii="David" w:hAnsi="David"/>
                <w:rtl/>
              </w:rPr>
              <w:t xml:space="preserve"> ולא נוספה לו תוספת בנייה מאותו מועד </w:t>
            </w:r>
            <w:r>
              <w:rPr>
                <w:rFonts w:ascii="David" w:hAnsi="David" w:hint="cs"/>
                <w:rtl/>
              </w:rPr>
              <w:t>(</w:t>
            </w:r>
            <w:r w:rsidRPr="00DA5A64">
              <w:rPr>
                <w:rFonts w:ascii="David" w:hAnsi="David"/>
                <w:rtl/>
              </w:rPr>
              <w:t>בסעיף קטן זה – מבנה</w:t>
            </w:r>
            <w:r>
              <w:rPr>
                <w:rFonts w:ascii="David" w:hAnsi="David" w:hint="cs"/>
                <w:rtl/>
              </w:rPr>
              <w:t>)</w:t>
            </w:r>
            <w:r w:rsidRPr="00DA5A64">
              <w:rPr>
                <w:rFonts w:ascii="David" w:hAnsi="David"/>
                <w:rtl/>
              </w:rPr>
              <w:t>,</w:t>
            </w:r>
            <w:r>
              <w:rPr>
                <w:rFonts w:ascii="David" w:hAnsi="David" w:hint="cs"/>
                <w:rtl/>
              </w:rPr>
              <w:t xml:space="preserve"> </w:t>
            </w:r>
            <w:r w:rsidRPr="00DA5A64">
              <w:rPr>
                <w:rFonts w:ascii="David" w:hAnsi="David"/>
                <w:rtl/>
              </w:rPr>
              <w:t>אם</w:t>
            </w:r>
            <w:r w:rsidR="00FC2EC7">
              <w:rPr>
                <w:rFonts w:ascii="David" w:hAnsi="David"/>
                <w:rtl/>
              </w:rPr>
              <w:t xml:space="preserve"> </w:t>
            </w:r>
            <w:r w:rsidRPr="00DA5A64">
              <w:rPr>
                <w:rFonts w:ascii="David" w:hAnsi="David"/>
                <w:rtl/>
              </w:rPr>
              <w:t>התקיימו כל אלה:</w:t>
            </w:r>
            <w:r w:rsidRPr="00DA5A64">
              <w:rPr>
                <w:rFonts w:ascii="David" w:eastAsia="Arial" w:hAnsi="David"/>
                <w:rtl/>
              </w:rPr>
              <w:t xml:space="preserve"> </w:t>
            </w:r>
          </w:p>
        </w:tc>
        <w:tc>
          <w:tcPr>
            <w:tcW w:w="447" w:type="dxa"/>
          </w:tcPr>
          <w:p w14:paraId="172B6EA9" w14:textId="77777777" w:rsidR="002E3CA4" w:rsidRPr="00DA5A64" w:rsidRDefault="002E3CA4" w:rsidP="002E3CA4">
            <w:pPr>
              <w:spacing w:line="259" w:lineRule="auto"/>
              <w:ind w:left="98" w:firstLine="0"/>
              <w:jc w:val="left"/>
              <w:rPr>
                <w:rFonts w:ascii="David" w:hAnsi="David"/>
              </w:rPr>
            </w:pPr>
            <w:r w:rsidRPr="00DA5A64">
              <w:rPr>
                <w:rFonts w:ascii="David" w:eastAsia="Arial" w:hAnsi="David"/>
              </w:rPr>
              <w:t xml:space="preserve"> </w:t>
            </w:r>
          </w:p>
        </w:tc>
        <w:tc>
          <w:tcPr>
            <w:tcW w:w="2293" w:type="dxa"/>
          </w:tcPr>
          <w:p w14:paraId="784117C4" w14:textId="77777777" w:rsidR="002E3CA4" w:rsidRPr="00DA5A64" w:rsidRDefault="002E3CA4" w:rsidP="002E3CA4">
            <w:pPr>
              <w:spacing w:line="259" w:lineRule="auto"/>
              <w:ind w:left="276" w:firstLine="0"/>
              <w:jc w:val="left"/>
              <w:rPr>
                <w:rFonts w:ascii="David" w:hAnsi="David"/>
              </w:rPr>
            </w:pPr>
            <w:r w:rsidRPr="00DA5A64">
              <w:rPr>
                <w:rFonts w:ascii="David" w:eastAsia="Arial" w:hAnsi="David"/>
              </w:rPr>
              <w:t xml:space="preserve"> </w:t>
            </w:r>
            <w:r w:rsidRPr="00DA5A64">
              <w:rPr>
                <w:rFonts w:ascii="David" w:eastAsia="Arial" w:hAnsi="David"/>
              </w:rPr>
              <w:tab/>
              <w:t xml:space="preserve"> </w:t>
            </w:r>
          </w:p>
        </w:tc>
      </w:tr>
      <w:tr w:rsidR="002E3CA4" w:rsidRPr="00DA5A64" w14:paraId="62C660F5" w14:textId="77777777" w:rsidTr="00A95034">
        <w:trPr>
          <w:trHeight w:val="491"/>
        </w:trPr>
        <w:tc>
          <w:tcPr>
            <w:tcW w:w="6956" w:type="dxa"/>
            <w:vAlign w:val="center"/>
          </w:tcPr>
          <w:p w14:paraId="65AB39C9" w14:textId="1C45FC0E" w:rsidR="002E3CA4" w:rsidRPr="00DA5A64" w:rsidRDefault="002E3CA4" w:rsidP="002E3CA4">
            <w:pPr>
              <w:spacing w:line="259" w:lineRule="auto"/>
              <w:ind w:left="1008" w:right="57" w:hanging="283"/>
              <w:jc w:val="left"/>
              <w:rPr>
                <w:rFonts w:ascii="David" w:hAnsi="David"/>
              </w:rPr>
            </w:pPr>
            <w:r>
              <w:rPr>
                <w:rFonts w:ascii="David" w:hAnsi="David" w:hint="cs"/>
                <w:rtl/>
              </w:rPr>
              <w:t>(</w:t>
            </w:r>
            <w:r w:rsidRPr="00DA5A64">
              <w:rPr>
                <w:rFonts w:ascii="David" w:hAnsi="David"/>
                <w:rtl/>
              </w:rPr>
              <w:t>א</w:t>
            </w:r>
            <w:r>
              <w:rPr>
                <w:rFonts w:ascii="David" w:hAnsi="David" w:hint="cs"/>
                <w:rtl/>
              </w:rPr>
              <w:t>)</w:t>
            </w:r>
            <w:r w:rsidRPr="00DA5A64">
              <w:rPr>
                <w:rFonts w:ascii="David" w:hAnsi="David"/>
                <w:rtl/>
              </w:rPr>
              <w:t xml:space="preserve"> הוגשה למוסד התכנון המוסמך תכנית מפורטת כאמור בסעיף </w:t>
            </w:r>
            <w:r w:rsidRPr="00DA5A64">
              <w:rPr>
                <w:rFonts w:ascii="David" w:hAnsi="David"/>
              </w:rPr>
              <w:t>83</w:t>
            </w:r>
            <w:r w:rsidRPr="00DA5A64">
              <w:rPr>
                <w:rFonts w:ascii="David" w:hAnsi="David"/>
                <w:rtl/>
              </w:rPr>
              <w:t>א</w:t>
            </w:r>
            <w:r w:rsidRPr="00DA5A64">
              <w:rPr>
                <w:rFonts w:ascii="David" w:hAnsi="David"/>
              </w:rPr>
              <w:t>1</w:t>
            </w:r>
            <w:r w:rsidR="00FC2EC7">
              <w:rPr>
                <w:rFonts w:ascii="David" w:hAnsi="David" w:hint="cs"/>
                <w:rtl/>
              </w:rPr>
              <w:t xml:space="preserve"> </w:t>
            </w:r>
            <w:r w:rsidRPr="00DA5A64">
              <w:rPr>
                <w:rFonts w:ascii="David" w:hAnsi="David"/>
                <w:rtl/>
              </w:rPr>
              <w:t xml:space="preserve">המאפשרת מגורים בשטח האמור </w:t>
            </w:r>
            <w:r>
              <w:rPr>
                <w:rFonts w:ascii="David" w:hAnsi="David" w:hint="cs"/>
                <w:rtl/>
              </w:rPr>
              <w:t>(</w:t>
            </w:r>
            <w:r w:rsidRPr="00DA5A64">
              <w:rPr>
                <w:rFonts w:ascii="David" w:hAnsi="David"/>
                <w:rtl/>
              </w:rPr>
              <w:t>בסעיף קטן זה – תכנית מוצעת</w:t>
            </w:r>
            <w:r>
              <w:rPr>
                <w:rFonts w:ascii="David" w:hAnsi="David" w:hint="cs"/>
                <w:rtl/>
              </w:rPr>
              <w:t>)</w:t>
            </w:r>
            <w:r w:rsidRPr="00DA5A64">
              <w:rPr>
                <w:rFonts w:ascii="David" w:hAnsi="David"/>
                <w:rtl/>
              </w:rPr>
              <w:t>;</w:t>
            </w:r>
            <w:r w:rsidRPr="00DA5A64">
              <w:rPr>
                <w:rFonts w:ascii="David" w:eastAsia="Arial" w:hAnsi="David"/>
                <w:rtl/>
              </w:rPr>
              <w:t xml:space="preserve"> </w:t>
            </w:r>
          </w:p>
        </w:tc>
        <w:tc>
          <w:tcPr>
            <w:tcW w:w="447" w:type="dxa"/>
          </w:tcPr>
          <w:p w14:paraId="74D4BCB1" w14:textId="77777777" w:rsidR="002E3CA4" w:rsidRPr="00DA5A64" w:rsidRDefault="002E3CA4" w:rsidP="002E3CA4">
            <w:pPr>
              <w:spacing w:line="259" w:lineRule="auto"/>
              <w:ind w:left="98" w:firstLine="0"/>
              <w:jc w:val="left"/>
              <w:rPr>
                <w:rFonts w:ascii="David" w:hAnsi="David"/>
              </w:rPr>
            </w:pPr>
            <w:r w:rsidRPr="00DA5A64">
              <w:rPr>
                <w:rFonts w:ascii="David" w:eastAsia="Arial" w:hAnsi="David"/>
              </w:rPr>
              <w:t xml:space="preserve"> </w:t>
            </w:r>
          </w:p>
        </w:tc>
        <w:tc>
          <w:tcPr>
            <w:tcW w:w="2293" w:type="dxa"/>
          </w:tcPr>
          <w:p w14:paraId="2057C8FD" w14:textId="77777777" w:rsidR="002E3CA4" w:rsidRPr="00DA5A64" w:rsidRDefault="002E3CA4" w:rsidP="002E3CA4">
            <w:pPr>
              <w:spacing w:line="259" w:lineRule="auto"/>
              <w:ind w:left="276" w:firstLine="0"/>
              <w:jc w:val="left"/>
              <w:rPr>
                <w:rFonts w:ascii="David" w:hAnsi="David"/>
              </w:rPr>
            </w:pPr>
            <w:r w:rsidRPr="00DA5A64">
              <w:rPr>
                <w:rFonts w:ascii="David" w:eastAsia="Arial" w:hAnsi="David"/>
              </w:rPr>
              <w:t xml:space="preserve"> </w:t>
            </w:r>
            <w:r w:rsidRPr="00DA5A64">
              <w:rPr>
                <w:rFonts w:ascii="David" w:eastAsia="Arial" w:hAnsi="David"/>
              </w:rPr>
              <w:tab/>
              <w:t xml:space="preserve"> </w:t>
            </w:r>
          </w:p>
        </w:tc>
      </w:tr>
      <w:tr w:rsidR="002E3CA4" w:rsidRPr="00DA5A64" w14:paraId="37364142" w14:textId="77777777" w:rsidTr="00A95034">
        <w:trPr>
          <w:trHeight w:val="73"/>
        </w:trPr>
        <w:tc>
          <w:tcPr>
            <w:tcW w:w="6956" w:type="dxa"/>
            <w:vAlign w:val="center"/>
          </w:tcPr>
          <w:p w14:paraId="6F82890B" w14:textId="64011901" w:rsidR="002E3CA4" w:rsidRPr="00DA5A64" w:rsidRDefault="002E3CA4" w:rsidP="002E3CA4">
            <w:pPr>
              <w:spacing w:line="259" w:lineRule="auto"/>
              <w:ind w:left="1005" w:right="57" w:hanging="280"/>
              <w:rPr>
                <w:rFonts w:ascii="David" w:hAnsi="David"/>
              </w:rPr>
            </w:pPr>
            <w:r>
              <w:rPr>
                <w:rFonts w:ascii="David" w:hAnsi="David" w:hint="cs"/>
                <w:rtl/>
              </w:rPr>
              <w:t>(</w:t>
            </w:r>
            <w:r w:rsidRPr="00DA5A64">
              <w:rPr>
                <w:rFonts w:ascii="David" w:hAnsi="David"/>
                <w:rtl/>
              </w:rPr>
              <w:t>ב</w:t>
            </w:r>
            <w:r>
              <w:rPr>
                <w:rFonts w:ascii="David" w:hAnsi="David" w:hint="cs"/>
                <w:rtl/>
              </w:rPr>
              <w:t xml:space="preserve">) </w:t>
            </w:r>
            <w:r w:rsidRPr="00DA5A64">
              <w:rPr>
                <w:rFonts w:ascii="David" w:hAnsi="David"/>
                <w:rtl/>
              </w:rPr>
              <w:t xml:space="preserve">התקיים אחד מאלה: </w:t>
            </w:r>
          </w:p>
        </w:tc>
        <w:tc>
          <w:tcPr>
            <w:tcW w:w="447" w:type="dxa"/>
            <w:vAlign w:val="center"/>
          </w:tcPr>
          <w:p w14:paraId="7DD0565D" w14:textId="77777777" w:rsidR="002E3CA4" w:rsidRPr="00DA5A64" w:rsidRDefault="002E3CA4" w:rsidP="002E3CA4">
            <w:pPr>
              <w:spacing w:line="259" w:lineRule="auto"/>
              <w:ind w:left="98" w:firstLine="0"/>
              <w:jc w:val="left"/>
              <w:rPr>
                <w:rFonts w:ascii="David" w:hAnsi="David"/>
              </w:rPr>
            </w:pPr>
            <w:r w:rsidRPr="00DA5A64">
              <w:rPr>
                <w:rFonts w:ascii="David" w:eastAsia="Arial" w:hAnsi="David"/>
              </w:rPr>
              <w:t xml:space="preserve"> </w:t>
            </w:r>
          </w:p>
        </w:tc>
        <w:tc>
          <w:tcPr>
            <w:tcW w:w="2293" w:type="dxa"/>
            <w:vAlign w:val="center"/>
          </w:tcPr>
          <w:p w14:paraId="3C8E393A" w14:textId="77777777" w:rsidR="002E3CA4" w:rsidRPr="00DA5A64" w:rsidRDefault="002E3CA4" w:rsidP="002E3CA4">
            <w:pPr>
              <w:spacing w:line="259" w:lineRule="auto"/>
              <w:ind w:left="276" w:firstLine="0"/>
              <w:jc w:val="left"/>
              <w:rPr>
                <w:rFonts w:ascii="David" w:hAnsi="David"/>
              </w:rPr>
            </w:pPr>
            <w:r w:rsidRPr="00DA5A64">
              <w:rPr>
                <w:rFonts w:ascii="David" w:eastAsia="Arial" w:hAnsi="David"/>
              </w:rPr>
              <w:t xml:space="preserve"> </w:t>
            </w:r>
            <w:r w:rsidRPr="00DA5A64">
              <w:rPr>
                <w:rFonts w:ascii="David" w:eastAsia="Arial" w:hAnsi="David"/>
              </w:rPr>
              <w:tab/>
              <w:t xml:space="preserve"> </w:t>
            </w:r>
          </w:p>
        </w:tc>
      </w:tr>
      <w:tr w:rsidR="00DA5A64" w:rsidRPr="00DA5A64" w14:paraId="48445F90" w14:textId="77777777" w:rsidTr="00A95034">
        <w:trPr>
          <w:trHeight w:val="474"/>
        </w:trPr>
        <w:tc>
          <w:tcPr>
            <w:tcW w:w="6956" w:type="dxa"/>
            <w:vAlign w:val="center"/>
          </w:tcPr>
          <w:p w14:paraId="37725CFD" w14:textId="7FBA94B5" w:rsidR="00DA5A64" w:rsidRPr="00DA5A64" w:rsidRDefault="00DA5A64" w:rsidP="00A80B5E">
            <w:pPr>
              <w:spacing w:line="259" w:lineRule="auto"/>
              <w:ind w:left="1179" w:right="58" w:hanging="1179"/>
              <w:jc w:val="left"/>
              <w:rPr>
                <w:rFonts w:ascii="David" w:hAnsi="David"/>
              </w:rPr>
            </w:pPr>
            <w:r w:rsidRPr="00DA5A64">
              <w:rPr>
                <w:rFonts w:ascii="David" w:eastAsia="Arial" w:hAnsi="David"/>
                <w:rtl/>
              </w:rPr>
              <w:t xml:space="preserve"> </w:t>
            </w:r>
            <w:r w:rsidRPr="00DA5A64">
              <w:rPr>
                <w:rFonts w:ascii="David" w:eastAsia="Arial" w:hAnsi="David"/>
                <w:rtl/>
              </w:rPr>
              <w:tab/>
            </w:r>
            <w:r w:rsidR="00A80B5E">
              <w:rPr>
                <w:rFonts w:ascii="David" w:hAnsi="David" w:hint="cs"/>
                <w:rtl/>
              </w:rPr>
              <w:t>(</w:t>
            </w:r>
            <w:r w:rsidRPr="00DA5A64">
              <w:rPr>
                <w:rFonts w:ascii="David" w:hAnsi="David"/>
              </w:rPr>
              <w:t>1</w:t>
            </w:r>
            <w:r w:rsidR="00A80B5E">
              <w:rPr>
                <w:rFonts w:ascii="David" w:hAnsi="David" w:hint="cs"/>
                <w:rtl/>
              </w:rPr>
              <w:t>)</w:t>
            </w:r>
            <w:r w:rsidRPr="00DA5A64">
              <w:rPr>
                <w:rFonts w:ascii="David" w:hAnsi="David"/>
                <w:rtl/>
              </w:rPr>
              <w:tab/>
              <w:t xml:space="preserve"> מי שהגיש את התכנית המוצעת הוא משרד ממשלתי או רשות</w:t>
            </w:r>
            <w:r w:rsidR="00A80B5E">
              <w:rPr>
                <w:rFonts w:ascii="David" w:hAnsi="David" w:hint="cs"/>
                <w:rtl/>
              </w:rPr>
              <w:t xml:space="preserve"> </w:t>
            </w:r>
            <w:r w:rsidRPr="00DA5A64">
              <w:rPr>
                <w:rFonts w:ascii="David" w:hAnsi="David"/>
                <w:rtl/>
              </w:rPr>
              <w:t>שהוקמה לפי חוק;</w:t>
            </w:r>
            <w:r w:rsidRPr="00DA5A64">
              <w:rPr>
                <w:rFonts w:ascii="David" w:eastAsia="Arial" w:hAnsi="David"/>
                <w:rtl/>
              </w:rPr>
              <w:t xml:space="preserve"> </w:t>
            </w:r>
          </w:p>
        </w:tc>
        <w:tc>
          <w:tcPr>
            <w:tcW w:w="447" w:type="dxa"/>
          </w:tcPr>
          <w:p w14:paraId="396631D9" w14:textId="77777777" w:rsidR="00DA5A64" w:rsidRPr="00DA5A64" w:rsidRDefault="00DA5A64" w:rsidP="00DA5A64">
            <w:pPr>
              <w:spacing w:line="259" w:lineRule="auto"/>
              <w:ind w:left="98" w:firstLine="0"/>
              <w:jc w:val="left"/>
              <w:rPr>
                <w:rFonts w:ascii="David" w:hAnsi="David"/>
              </w:rPr>
            </w:pPr>
            <w:r w:rsidRPr="00DA5A64">
              <w:rPr>
                <w:rFonts w:ascii="David" w:eastAsia="Arial" w:hAnsi="David"/>
              </w:rPr>
              <w:t xml:space="preserve"> </w:t>
            </w:r>
          </w:p>
        </w:tc>
        <w:tc>
          <w:tcPr>
            <w:tcW w:w="2293" w:type="dxa"/>
          </w:tcPr>
          <w:p w14:paraId="209326CE" w14:textId="77777777" w:rsidR="00DA5A64" w:rsidRPr="00DA5A64" w:rsidRDefault="00DA5A64" w:rsidP="00DA5A64">
            <w:pPr>
              <w:spacing w:line="259" w:lineRule="auto"/>
              <w:ind w:left="276" w:firstLine="0"/>
              <w:jc w:val="left"/>
              <w:rPr>
                <w:rFonts w:ascii="David" w:hAnsi="David"/>
              </w:rPr>
            </w:pPr>
            <w:r w:rsidRPr="00DA5A64">
              <w:rPr>
                <w:rFonts w:ascii="David" w:eastAsia="Arial" w:hAnsi="David"/>
              </w:rPr>
              <w:t xml:space="preserve"> </w:t>
            </w:r>
            <w:r w:rsidRPr="00DA5A64">
              <w:rPr>
                <w:rFonts w:ascii="David" w:eastAsia="Arial" w:hAnsi="David"/>
              </w:rPr>
              <w:tab/>
              <w:t xml:space="preserve"> </w:t>
            </w:r>
          </w:p>
        </w:tc>
      </w:tr>
      <w:tr w:rsidR="00DA5A64" w:rsidRPr="00DA5A64" w14:paraId="7137BA4C" w14:textId="77777777" w:rsidTr="00A95034">
        <w:trPr>
          <w:trHeight w:val="760"/>
        </w:trPr>
        <w:tc>
          <w:tcPr>
            <w:tcW w:w="6956" w:type="dxa"/>
            <w:vAlign w:val="center"/>
          </w:tcPr>
          <w:p w14:paraId="2B8F18C8" w14:textId="383622DD" w:rsidR="00DA5A64" w:rsidRPr="00C06E0D" w:rsidRDefault="00DA5A64" w:rsidP="00C06E0D">
            <w:pPr>
              <w:spacing w:line="259" w:lineRule="auto"/>
              <w:ind w:left="1179" w:right="58" w:hanging="1179"/>
              <w:rPr>
                <w:rFonts w:ascii="David" w:hAnsi="David"/>
              </w:rPr>
            </w:pPr>
            <w:r w:rsidRPr="00C06E0D">
              <w:rPr>
                <w:rFonts w:ascii="David" w:eastAsia="Calibri" w:hAnsi="David"/>
                <w:rtl/>
              </w:rPr>
              <w:tab/>
            </w:r>
            <w:r w:rsidRPr="00C06E0D">
              <w:rPr>
                <w:rFonts w:ascii="David" w:eastAsia="Arial" w:hAnsi="David"/>
                <w:rtl/>
              </w:rPr>
              <w:t xml:space="preserve"> </w:t>
            </w:r>
            <w:r w:rsidR="00A80B5E" w:rsidRPr="00C06E0D">
              <w:rPr>
                <w:rFonts w:ascii="David" w:hAnsi="David"/>
                <w:rtl/>
              </w:rPr>
              <w:t>(</w:t>
            </w:r>
            <w:r w:rsidRPr="00C06E0D">
              <w:rPr>
                <w:rFonts w:ascii="David" w:hAnsi="David"/>
              </w:rPr>
              <w:t>2</w:t>
            </w:r>
            <w:r w:rsidR="00A80B5E" w:rsidRPr="00C06E0D">
              <w:rPr>
                <w:rFonts w:ascii="David" w:hAnsi="David"/>
                <w:rtl/>
              </w:rPr>
              <w:t>)</w:t>
            </w:r>
            <w:r w:rsidRPr="00C06E0D">
              <w:rPr>
                <w:rFonts w:ascii="David" w:hAnsi="David"/>
                <w:rtl/>
              </w:rPr>
              <w:t xml:space="preserve"> מי שהגיש את התכנית המוצעת הוא הוועדה המקומית, הרשות המקומית, בעל קרקע או מי שיש לו </w:t>
            </w:r>
            <w:r w:rsidR="00C06E0D" w:rsidRPr="00C06E0D">
              <w:rPr>
                <w:rFonts w:ascii="David" w:hAnsi="David"/>
                <w:rtl/>
              </w:rPr>
              <w:t xml:space="preserve">עניין בקרקע וניתנה חוות דעת מתכנן המחוז ולפיה התכנית האמורה תואמת את הוראותיה של תכנית כוללנית שאושרה לגבי השטח או של תכנית מיתאר מקומית החלה על כל שטח מרחב התכנון המקומי או על כל שטח היישוב שאושרה כאמור; חוות הדעת תינתן בתוך </w:t>
            </w:r>
            <w:r w:rsidR="00C06E0D" w:rsidRPr="00C06E0D">
              <w:rPr>
                <w:rFonts w:ascii="David" w:hAnsi="David"/>
              </w:rPr>
              <w:t>45</w:t>
            </w:r>
            <w:r w:rsidR="00C06E0D" w:rsidRPr="00C06E0D">
              <w:rPr>
                <w:rFonts w:ascii="David" w:hAnsi="David"/>
                <w:rtl/>
              </w:rPr>
              <w:t xml:space="preserve"> ימים מיום ששר הפנים</w:t>
            </w:r>
            <w:r w:rsidR="00B47087">
              <w:rPr>
                <w:rFonts w:ascii="David" w:hAnsi="David" w:hint="cs"/>
                <w:rtl/>
              </w:rPr>
              <w:t xml:space="preserve"> - - - </w:t>
            </w:r>
          </w:p>
        </w:tc>
        <w:tc>
          <w:tcPr>
            <w:tcW w:w="447" w:type="dxa"/>
          </w:tcPr>
          <w:p w14:paraId="2BB67B24" w14:textId="77777777" w:rsidR="00DA5A64" w:rsidRPr="00DA5A64" w:rsidRDefault="00DA5A64" w:rsidP="00DA5A64">
            <w:pPr>
              <w:spacing w:line="259" w:lineRule="auto"/>
              <w:ind w:left="98" w:firstLine="0"/>
              <w:jc w:val="left"/>
              <w:rPr>
                <w:rFonts w:ascii="David" w:hAnsi="David"/>
              </w:rPr>
            </w:pPr>
            <w:r w:rsidRPr="00DA5A64">
              <w:rPr>
                <w:rFonts w:ascii="David" w:eastAsia="Arial" w:hAnsi="David"/>
              </w:rPr>
              <w:t xml:space="preserve"> </w:t>
            </w:r>
          </w:p>
        </w:tc>
        <w:tc>
          <w:tcPr>
            <w:tcW w:w="2293" w:type="dxa"/>
          </w:tcPr>
          <w:p w14:paraId="129ECD54" w14:textId="77777777" w:rsidR="00DA5A64" w:rsidRPr="00DA5A64" w:rsidRDefault="00DA5A64" w:rsidP="00DA5A64">
            <w:pPr>
              <w:spacing w:line="259" w:lineRule="auto"/>
              <w:ind w:left="276" w:firstLine="0"/>
              <w:jc w:val="left"/>
              <w:rPr>
                <w:rFonts w:ascii="David" w:hAnsi="David"/>
              </w:rPr>
            </w:pPr>
            <w:r w:rsidRPr="00DA5A64">
              <w:rPr>
                <w:rFonts w:ascii="David" w:eastAsia="Arial" w:hAnsi="David"/>
              </w:rPr>
              <w:t xml:space="preserve"> </w:t>
            </w:r>
            <w:r w:rsidRPr="00DA5A64">
              <w:rPr>
                <w:rFonts w:ascii="David" w:eastAsia="Arial" w:hAnsi="David"/>
              </w:rPr>
              <w:tab/>
              <w:t xml:space="preserve"> </w:t>
            </w:r>
          </w:p>
        </w:tc>
      </w:tr>
    </w:tbl>
    <w:p w14:paraId="7D29AFE1" w14:textId="236880EB" w:rsidR="006B4A54" w:rsidRDefault="006B4A54" w:rsidP="006B4A54">
      <w:pPr>
        <w:rPr>
          <w:rtl/>
          <w:lang w:eastAsia="he-IL"/>
        </w:rPr>
      </w:pPr>
      <w:bookmarkStart w:id="622" w:name="_ETM_Q1_635757"/>
      <w:bookmarkStart w:id="623" w:name="_ETM_Q1_632135"/>
      <w:bookmarkEnd w:id="621"/>
      <w:bookmarkEnd w:id="622"/>
      <w:bookmarkEnd w:id="623"/>
    </w:p>
    <w:p w14:paraId="7B267D20" w14:textId="762729BA" w:rsidR="00B47087" w:rsidRDefault="00B47087" w:rsidP="00B47087">
      <w:pPr>
        <w:pStyle w:val="af6"/>
        <w:keepNext/>
        <w:rPr>
          <w:rtl/>
        </w:rPr>
      </w:pPr>
      <w:bookmarkStart w:id="624" w:name="ET_yor_5854_80"/>
      <w:r w:rsidRPr="00B47087">
        <w:rPr>
          <w:rStyle w:val="TagStyle"/>
          <w:rtl/>
        </w:rPr>
        <w:t xml:space="preserve"> &lt;&lt; יור &gt;&gt; </w:t>
      </w:r>
      <w:r>
        <w:rPr>
          <w:rtl/>
        </w:rPr>
        <w:t>היו"ר ווליד טאהא:</w:t>
      </w:r>
      <w:r w:rsidRPr="00B47087">
        <w:rPr>
          <w:rStyle w:val="TagStyle"/>
          <w:rtl/>
        </w:rPr>
        <w:t xml:space="preserve"> &lt;&lt; יור &gt;&gt;</w:t>
      </w:r>
      <w:r w:rsidR="00FC2EC7">
        <w:rPr>
          <w:rtl/>
        </w:rPr>
        <w:t xml:space="preserve"> </w:t>
      </w:r>
      <w:bookmarkEnd w:id="624"/>
    </w:p>
    <w:p w14:paraId="0567BCB4" w14:textId="77BEE8FA" w:rsidR="00B47087" w:rsidRDefault="00B47087" w:rsidP="00B47087">
      <w:pPr>
        <w:pStyle w:val="KeepWithNext"/>
        <w:rPr>
          <w:rtl/>
          <w:lang w:eastAsia="he-IL"/>
        </w:rPr>
      </w:pPr>
    </w:p>
    <w:p w14:paraId="71FCC9BC" w14:textId="2062AF76" w:rsidR="00B47087" w:rsidRDefault="00B47087" w:rsidP="00B47087">
      <w:pPr>
        <w:rPr>
          <w:rtl/>
          <w:lang w:eastAsia="he-IL"/>
        </w:rPr>
      </w:pPr>
      <w:bookmarkStart w:id="625" w:name="_ETM_Q1_638738"/>
      <w:bookmarkStart w:id="626" w:name="_ETM_Q1_634965"/>
      <w:bookmarkStart w:id="627" w:name="_ETM_Q1_632273"/>
      <w:bookmarkStart w:id="628" w:name="_ETM_Q1_628064"/>
      <w:bookmarkStart w:id="629" w:name="_ETM_Q1_628380"/>
      <w:bookmarkEnd w:id="625"/>
      <w:bookmarkEnd w:id="626"/>
      <w:bookmarkEnd w:id="627"/>
      <w:bookmarkEnd w:id="628"/>
      <w:bookmarkEnd w:id="629"/>
      <w:r>
        <w:rPr>
          <w:rFonts w:hint="cs"/>
          <w:rtl/>
          <w:lang w:eastAsia="he-IL"/>
        </w:rPr>
        <w:t xml:space="preserve">פה את </w:t>
      </w:r>
      <w:bookmarkStart w:id="630" w:name="_ETM_Q1_630353"/>
      <w:bookmarkEnd w:id="630"/>
      <w:r>
        <w:rPr>
          <w:rFonts w:hint="cs"/>
          <w:rtl/>
          <w:lang w:eastAsia="he-IL"/>
        </w:rPr>
        <w:t>עושה תיקון ל-30 ימים.</w:t>
      </w:r>
    </w:p>
    <w:p w14:paraId="29754743" w14:textId="133BAA16" w:rsidR="00E83B2F" w:rsidRDefault="00E83B2F" w:rsidP="00B47087">
      <w:pPr>
        <w:rPr>
          <w:rtl/>
          <w:lang w:eastAsia="he-IL"/>
        </w:rPr>
      </w:pPr>
    </w:p>
    <w:p w14:paraId="72F8D22D" w14:textId="4AEBCDA3" w:rsidR="00E83B2F" w:rsidRDefault="00E83B2F" w:rsidP="00E83B2F">
      <w:pPr>
        <w:pStyle w:val="a4"/>
        <w:keepNext/>
        <w:rPr>
          <w:rtl/>
        </w:rPr>
      </w:pPr>
      <w:bookmarkStart w:id="631" w:name="ET_speaker_5296_81"/>
      <w:r w:rsidRPr="00E83B2F">
        <w:rPr>
          <w:rStyle w:val="TagStyle"/>
          <w:rtl/>
        </w:rPr>
        <w:t xml:space="preserve"> &lt;&lt; דובר &gt;&gt; </w:t>
      </w:r>
      <w:r>
        <w:rPr>
          <w:rtl/>
        </w:rPr>
        <w:t>יואב קיש (הליכוד):</w:t>
      </w:r>
      <w:r w:rsidRPr="00E83B2F">
        <w:rPr>
          <w:rStyle w:val="TagStyle"/>
          <w:rtl/>
        </w:rPr>
        <w:t xml:space="preserve"> &lt;&lt; דובר &gt;&gt;</w:t>
      </w:r>
      <w:r w:rsidR="00FC2EC7">
        <w:rPr>
          <w:rtl/>
        </w:rPr>
        <w:t xml:space="preserve"> </w:t>
      </w:r>
      <w:bookmarkEnd w:id="631"/>
    </w:p>
    <w:p w14:paraId="24516DB2" w14:textId="62EA0EDE" w:rsidR="00E83B2F" w:rsidRDefault="00E83B2F" w:rsidP="00E83B2F">
      <w:pPr>
        <w:pStyle w:val="KeepWithNext"/>
        <w:rPr>
          <w:rtl/>
          <w:lang w:eastAsia="he-IL"/>
        </w:rPr>
      </w:pPr>
    </w:p>
    <w:p w14:paraId="484951BF" w14:textId="6BD47101" w:rsidR="00E83B2F" w:rsidRDefault="00E83B2F" w:rsidP="00E83B2F">
      <w:pPr>
        <w:rPr>
          <w:rtl/>
          <w:lang w:eastAsia="he-IL"/>
        </w:rPr>
      </w:pPr>
      <w:bookmarkStart w:id="632" w:name="_ETM_Q1_632522"/>
      <w:bookmarkStart w:id="633" w:name="_ETM_Q1_629508"/>
      <w:bookmarkEnd w:id="632"/>
      <w:bookmarkEnd w:id="633"/>
      <w:r>
        <w:rPr>
          <w:rFonts w:hint="cs"/>
          <w:rtl/>
          <w:lang w:eastAsia="he-IL"/>
        </w:rPr>
        <w:t>סליחה, זה לא בנוסח ש</w:t>
      </w:r>
      <w:bookmarkStart w:id="634" w:name="_ETM_Q1_640837"/>
      <w:bookmarkEnd w:id="634"/>
      <w:r>
        <w:rPr>
          <w:rFonts w:hint="cs"/>
          <w:rtl/>
          <w:lang w:eastAsia="he-IL"/>
        </w:rPr>
        <w:t>העברת.</w:t>
      </w:r>
    </w:p>
    <w:p w14:paraId="50001478" w14:textId="2E1E2905" w:rsidR="00E83B2F" w:rsidRDefault="00E83B2F" w:rsidP="00E83B2F">
      <w:pPr>
        <w:rPr>
          <w:rtl/>
          <w:lang w:eastAsia="he-IL"/>
        </w:rPr>
      </w:pPr>
      <w:bookmarkStart w:id="635" w:name="_ETM_Q1_642969"/>
      <w:bookmarkStart w:id="636" w:name="_ETM_Q1_643077"/>
      <w:bookmarkEnd w:id="635"/>
      <w:bookmarkEnd w:id="636"/>
    </w:p>
    <w:p w14:paraId="56186E18" w14:textId="5E07FA97" w:rsidR="00E83B2F" w:rsidRDefault="00E83B2F" w:rsidP="00E83B2F">
      <w:pPr>
        <w:pStyle w:val="af6"/>
        <w:keepNext/>
        <w:rPr>
          <w:rtl/>
        </w:rPr>
      </w:pPr>
      <w:bookmarkStart w:id="637" w:name="ET_yor_5854_82"/>
      <w:r w:rsidRPr="00E83B2F">
        <w:rPr>
          <w:rStyle w:val="TagStyle"/>
          <w:rtl/>
        </w:rPr>
        <w:t xml:space="preserve"> &lt;&lt; יור &gt;&gt; </w:t>
      </w:r>
      <w:r>
        <w:rPr>
          <w:rtl/>
        </w:rPr>
        <w:t>היו"ר ווליד טאהא:</w:t>
      </w:r>
      <w:r w:rsidRPr="00E83B2F">
        <w:rPr>
          <w:rStyle w:val="TagStyle"/>
          <w:rtl/>
        </w:rPr>
        <w:t xml:space="preserve"> &lt;&lt; יור &gt;&gt;</w:t>
      </w:r>
      <w:r w:rsidR="00FC2EC7">
        <w:rPr>
          <w:rtl/>
        </w:rPr>
        <w:t xml:space="preserve"> </w:t>
      </w:r>
      <w:bookmarkEnd w:id="637"/>
    </w:p>
    <w:p w14:paraId="7862A3EA" w14:textId="7B374ECD" w:rsidR="00E83B2F" w:rsidRDefault="00E83B2F" w:rsidP="00E83B2F">
      <w:pPr>
        <w:pStyle w:val="KeepWithNext"/>
        <w:rPr>
          <w:rtl/>
          <w:lang w:eastAsia="he-IL"/>
        </w:rPr>
      </w:pPr>
    </w:p>
    <w:p w14:paraId="13D705FC" w14:textId="21ABA876" w:rsidR="00E83B2F" w:rsidRDefault="00E83B2F" w:rsidP="00E83B2F">
      <w:pPr>
        <w:rPr>
          <w:rtl/>
          <w:lang w:eastAsia="he-IL"/>
        </w:rPr>
      </w:pPr>
      <w:bookmarkStart w:id="638" w:name="_ETM_Q1_643948"/>
      <w:bookmarkStart w:id="639" w:name="_ETM_Q1_639257"/>
      <w:bookmarkStart w:id="640" w:name="_ETM_Q1_642448"/>
      <w:bookmarkStart w:id="641" w:name="_ETM_Q1_638424"/>
      <w:bookmarkEnd w:id="638"/>
      <w:bookmarkEnd w:id="639"/>
      <w:bookmarkEnd w:id="640"/>
      <w:bookmarkEnd w:id="641"/>
      <w:r>
        <w:rPr>
          <w:rFonts w:hint="cs"/>
          <w:rtl/>
          <w:lang w:eastAsia="he-IL"/>
        </w:rPr>
        <w:t>כן, זה לא בניסוח, זה תיקון</w:t>
      </w:r>
      <w:bookmarkStart w:id="642" w:name="_ETM_Q1_640705"/>
      <w:bookmarkEnd w:id="642"/>
      <w:r>
        <w:rPr>
          <w:rFonts w:hint="cs"/>
          <w:rtl/>
          <w:lang w:eastAsia="he-IL"/>
        </w:rPr>
        <w:t xml:space="preserve">, אנחנו מצביעים על הנוסח </w:t>
      </w:r>
      <w:bookmarkStart w:id="643" w:name="_ETM_Q1_645772"/>
      <w:bookmarkEnd w:id="643"/>
      <w:r>
        <w:rPr>
          <w:rFonts w:hint="cs"/>
          <w:rtl/>
          <w:lang w:eastAsia="he-IL"/>
        </w:rPr>
        <w:t xml:space="preserve">כולל </w:t>
      </w:r>
      <w:bookmarkStart w:id="644" w:name="_ETM_Q1_641730"/>
      <w:bookmarkEnd w:id="644"/>
      <w:r>
        <w:rPr>
          <w:rFonts w:hint="cs"/>
          <w:rtl/>
          <w:lang w:eastAsia="he-IL"/>
        </w:rPr>
        <w:t>התיקון.</w:t>
      </w:r>
      <w:bookmarkStart w:id="645" w:name="_ETM_Q1_646602"/>
      <w:bookmarkEnd w:id="645"/>
    </w:p>
    <w:p w14:paraId="3886C24C" w14:textId="24D8A338" w:rsidR="00E83B2F" w:rsidRDefault="00E83B2F" w:rsidP="00E83B2F">
      <w:pPr>
        <w:rPr>
          <w:rtl/>
          <w:lang w:eastAsia="he-IL"/>
        </w:rPr>
      </w:pPr>
      <w:bookmarkStart w:id="646" w:name="_ETM_Q1_646866"/>
      <w:bookmarkStart w:id="647" w:name="_ETM_Q1_648218"/>
      <w:bookmarkEnd w:id="646"/>
      <w:bookmarkEnd w:id="647"/>
    </w:p>
    <w:p w14:paraId="25FA6B5E" w14:textId="7C351537" w:rsidR="00E83B2F" w:rsidRDefault="00E83B2F" w:rsidP="00E83B2F">
      <w:pPr>
        <w:pStyle w:val="a4"/>
        <w:keepNext/>
        <w:rPr>
          <w:rtl/>
        </w:rPr>
      </w:pPr>
      <w:bookmarkStart w:id="648" w:name="ET_speaker_5296_83"/>
      <w:r w:rsidRPr="00E83B2F">
        <w:rPr>
          <w:rStyle w:val="TagStyle"/>
          <w:rtl/>
        </w:rPr>
        <w:t xml:space="preserve"> &lt;&lt; דובר &gt;&gt; </w:t>
      </w:r>
      <w:r>
        <w:rPr>
          <w:rtl/>
        </w:rPr>
        <w:t>יואב קיש (הליכוד):</w:t>
      </w:r>
      <w:r w:rsidRPr="00E83B2F">
        <w:rPr>
          <w:rStyle w:val="TagStyle"/>
          <w:rtl/>
        </w:rPr>
        <w:t xml:space="preserve"> &lt;&lt; דובר &gt;&gt;</w:t>
      </w:r>
      <w:r w:rsidR="00FC2EC7">
        <w:rPr>
          <w:rtl/>
        </w:rPr>
        <w:t xml:space="preserve"> </w:t>
      </w:r>
      <w:bookmarkEnd w:id="648"/>
    </w:p>
    <w:p w14:paraId="2F757F4B" w14:textId="49A13C68" w:rsidR="00E83B2F" w:rsidRDefault="00E83B2F" w:rsidP="00E83B2F">
      <w:pPr>
        <w:pStyle w:val="KeepWithNext"/>
        <w:rPr>
          <w:rtl/>
          <w:lang w:eastAsia="he-IL"/>
        </w:rPr>
      </w:pPr>
    </w:p>
    <w:p w14:paraId="49974BA8" w14:textId="5DF21666" w:rsidR="00E83B2F" w:rsidRDefault="00E83B2F" w:rsidP="00E83B2F">
      <w:pPr>
        <w:rPr>
          <w:rtl/>
          <w:lang w:eastAsia="he-IL"/>
        </w:rPr>
      </w:pPr>
      <w:bookmarkStart w:id="649" w:name="_ETM_Q1_648871"/>
      <w:bookmarkStart w:id="650" w:name="_ETM_Q1_648924"/>
      <w:bookmarkStart w:id="651" w:name="_ETM_Q1_644106"/>
      <w:bookmarkStart w:id="652" w:name="_ETM_Q1_639867"/>
      <w:bookmarkStart w:id="653" w:name="_ETM_Q1_638198"/>
      <w:bookmarkEnd w:id="649"/>
      <w:bookmarkEnd w:id="650"/>
      <w:bookmarkEnd w:id="651"/>
      <w:bookmarkEnd w:id="652"/>
      <w:bookmarkEnd w:id="653"/>
      <w:r>
        <w:rPr>
          <w:rFonts w:hint="cs"/>
          <w:rtl/>
          <w:lang w:eastAsia="he-IL"/>
        </w:rPr>
        <w:t>איך מ</w:t>
      </w:r>
      <w:bookmarkStart w:id="654" w:name="_ETM_Q1_641657"/>
      <w:bookmarkEnd w:id="654"/>
      <w:r>
        <w:rPr>
          <w:rFonts w:hint="cs"/>
          <w:rtl/>
          <w:lang w:eastAsia="he-IL"/>
        </w:rPr>
        <w:t>צביעים? אם אתה רוצה להציע תיקו</w:t>
      </w:r>
      <w:bookmarkStart w:id="655" w:name="_ETM_Q1_642634"/>
      <w:bookmarkEnd w:id="655"/>
      <w:r>
        <w:rPr>
          <w:rFonts w:hint="cs"/>
          <w:rtl/>
          <w:lang w:eastAsia="he-IL"/>
        </w:rPr>
        <w:t>נים, תתחיל דיון</w:t>
      </w:r>
      <w:bookmarkStart w:id="656" w:name="_ETM_Q1_647076"/>
      <w:bookmarkEnd w:id="656"/>
      <w:r>
        <w:rPr>
          <w:rFonts w:hint="cs"/>
          <w:rtl/>
          <w:lang w:eastAsia="he-IL"/>
        </w:rPr>
        <w:t xml:space="preserve"> נוסף</w:t>
      </w:r>
      <w:bookmarkStart w:id="657" w:name="_ETM_Q1_643604"/>
      <w:bookmarkEnd w:id="657"/>
      <w:r>
        <w:rPr>
          <w:rFonts w:hint="cs"/>
          <w:rtl/>
          <w:lang w:eastAsia="he-IL"/>
        </w:rPr>
        <w:t>.</w:t>
      </w:r>
    </w:p>
    <w:p w14:paraId="2B523BF2" w14:textId="0CD2742E" w:rsidR="00E83B2F" w:rsidRDefault="00E83B2F" w:rsidP="00E83B2F">
      <w:pPr>
        <w:rPr>
          <w:rtl/>
          <w:lang w:eastAsia="he-IL"/>
        </w:rPr>
      </w:pPr>
      <w:bookmarkStart w:id="658" w:name="_ETM_Q1_645881"/>
      <w:bookmarkStart w:id="659" w:name="_ETM_Q1_645983"/>
      <w:bookmarkEnd w:id="658"/>
      <w:bookmarkEnd w:id="659"/>
    </w:p>
    <w:p w14:paraId="00BFC435" w14:textId="7B199537" w:rsidR="00E83B2F" w:rsidRDefault="00E83B2F" w:rsidP="00E83B2F">
      <w:pPr>
        <w:pStyle w:val="af6"/>
        <w:keepNext/>
        <w:rPr>
          <w:rtl/>
        </w:rPr>
      </w:pPr>
      <w:bookmarkStart w:id="660" w:name="ET_yor_5854_84"/>
      <w:r w:rsidRPr="00E83B2F">
        <w:rPr>
          <w:rStyle w:val="TagStyle"/>
          <w:rtl/>
        </w:rPr>
        <w:t xml:space="preserve"> &lt;&lt; יור &gt;&gt; </w:t>
      </w:r>
      <w:r>
        <w:rPr>
          <w:rtl/>
        </w:rPr>
        <w:t>היו"ר ווליד טאהא:</w:t>
      </w:r>
      <w:r w:rsidRPr="00E83B2F">
        <w:rPr>
          <w:rStyle w:val="TagStyle"/>
          <w:rtl/>
        </w:rPr>
        <w:t xml:space="preserve"> &lt;&lt; יור &gt;&gt;</w:t>
      </w:r>
      <w:r w:rsidR="00FC2EC7">
        <w:rPr>
          <w:rtl/>
        </w:rPr>
        <w:t xml:space="preserve"> </w:t>
      </w:r>
      <w:bookmarkEnd w:id="660"/>
    </w:p>
    <w:p w14:paraId="59CF069D" w14:textId="763D976A" w:rsidR="00E83B2F" w:rsidRDefault="00E83B2F" w:rsidP="00E83B2F">
      <w:pPr>
        <w:pStyle w:val="KeepWithNext"/>
        <w:rPr>
          <w:rtl/>
          <w:lang w:eastAsia="he-IL"/>
        </w:rPr>
      </w:pPr>
    </w:p>
    <w:p w14:paraId="33E6AA4E" w14:textId="145B4FDA" w:rsidR="00E83B2F" w:rsidRDefault="00E83B2F" w:rsidP="00E83B2F">
      <w:pPr>
        <w:rPr>
          <w:rtl/>
          <w:lang w:eastAsia="he-IL"/>
        </w:rPr>
      </w:pPr>
      <w:bookmarkStart w:id="661" w:name="_ETM_Q1_646872"/>
      <w:bookmarkEnd w:id="661"/>
      <w:r>
        <w:rPr>
          <w:rFonts w:hint="cs"/>
          <w:rtl/>
          <w:lang w:eastAsia="he-IL"/>
        </w:rPr>
        <w:t>תמשיכי רעות</w:t>
      </w:r>
      <w:bookmarkStart w:id="662" w:name="_ETM_Q1_644321"/>
      <w:bookmarkEnd w:id="662"/>
      <w:r>
        <w:rPr>
          <w:rFonts w:hint="cs"/>
          <w:rtl/>
          <w:lang w:eastAsia="he-IL"/>
        </w:rPr>
        <w:t>.</w:t>
      </w:r>
      <w:bookmarkStart w:id="663" w:name="_ETM_Q1_642056"/>
      <w:bookmarkStart w:id="664" w:name="_ETM_Q1_640174"/>
      <w:bookmarkEnd w:id="663"/>
      <w:bookmarkEnd w:id="664"/>
    </w:p>
    <w:p w14:paraId="1CB19741" w14:textId="64046C9B" w:rsidR="000D4259" w:rsidRDefault="000D4259" w:rsidP="00E83B2F">
      <w:pPr>
        <w:rPr>
          <w:rtl/>
          <w:lang w:eastAsia="he-IL"/>
        </w:rPr>
      </w:pPr>
      <w:bookmarkStart w:id="665" w:name="_ETM_Q1_642933"/>
      <w:bookmarkStart w:id="666" w:name="_ETM_Q1_643045"/>
      <w:bookmarkStart w:id="667" w:name="_ETM_Q1_644922"/>
      <w:bookmarkEnd w:id="665"/>
      <w:bookmarkEnd w:id="666"/>
      <w:bookmarkEnd w:id="667"/>
    </w:p>
    <w:p w14:paraId="18C767E7" w14:textId="4A6A6A09" w:rsidR="000D4259" w:rsidRDefault="000D4259" w:rsidP="000D4259">
      <w:pPr>
        <w:pStyle w:val="a4"/>
        <w:keepNext/>
        <w:rPr>
          <w:rtl/>
        </w:rPr>
      </w:pPr>
      <w:bookmarkStart w:id="668" w:name="ET_speaker_5296_85"/>
      <w:r w:rsidRPr="000D4259">
        <w:rPr>
          <w:rStyle w:val="TagStyle"/>
          <w:rtl/>
        </w:rPr>
        <w:t xml:space="preserve"> &lt;&lt; דובר &gt;&gt; </w:t>
      </w:r>
      <w:r>
        <w:rPr>
          <w:rtl/>
        </w:rPr>
        <w:t>יואב קיש (הליכוד):</w:t>
      </w:r>
      <w:r w:rsidRPr="000D4259">
        <w:rPr>
          <w:rStyle w:val="TagStyle"/>
          <w:rtl/>
        </w:rPr>
        <w:t xml:space="preserve"> &lt;&lt; דובר &gt;&gt;</w:t>
      </w:r>
      <w:r w:rsidR="00FC2EC7">
        <w:rPr>
          <w:rtl/>
        </w:rPr>
        <w:t xml:space="preserve"> </w:t>
      </w:r>
      <w:bookmarkEnd w:id="668"/>
    </w:p>
    <w:p w14:paraId="66E20DDD" w14:textId="093AD385" w:rsidR="000D4259" w:rsidRDefault="000D4259" w:rsidP="000D4259">
      <w:pPr>
        <w:pStyle w:val="KeepWithNext"/>
        <w:rPr>
          <w:rtl/>
          <w:lang w:eastAsia="he-IL"/>
        </w:rPr>
      </w:pPr>
    </w:p>
    <w:p w14:paraId="30D14EF0" w14:textId="3022F5F4" w:rsidR="000D4259" w:rsidRDefault="000D4259" w:rsidP="000D4259">
      <w:pPr>
        <w:rPr>
          <w:rtl/>
          <w:lang w:eastAsia="he-IL"/>
        </w:rPr>
      </w:pPr>
      <w:bookmarkStart w:id="669" w:name="_ETM_Q1_645456"/>
      <w:bookmarkStart w:id="670" w:name="_ETM_Q1_645504"/>
      <w:bookmarkEnd w:id="669"/>
      <w:bookmarkEnd w:id="670"/>
      <w:r>
        <w:rPr>
          <w:rFonts w:hint="cs"/>
          <w:rtl/>
          <w:lang w:eastAsia="he-IL"/>
        </w:rPr>
        <w:t xml:space="preserve">סליחה, אני גם מבקש </w:t>
      </w:r>
      <w:bookmarkStart w:id="671" w:name="_ETM_Q1_644464"/>
      <w:bookmarkEnd w:id="671"/>
      <w:r>
        <w:rPr>
          <w:rFonts w:hint="cs"/>
          <w:rtl/>
          <w:lang w:eastAsia="he-IL"/>
        </w:rPr>
        <w:t xml:space="preserve">מהייעוץ המשפטי, </w:t>
      </w:r>
      <w:r w:rsidR="003D7918">
        <w:rPr>
          <w:rFonts w:hint="cs"/>
          <w:rtl/>
          <w:lang w:eastAsia="he-IL"/>
        </w:rPr>
        <w:t xml:space="preserve">אם </w:t>
      </w:r>
      <w:r>
        <w:rPr>
          <w:rFonts w:hint="cs"/>
          <w:rtl/>
          <w:lang w:eastAsia="he-IL"/>
        </w:rPr>
        <w:t>יש פה</w:t>
      </w:r>
      <w:bookmarkStart w:id="672" w:name="_ETM_Q1_650922"/>
      <w:bookmarkEnd w:id="672"/>
      <w:r>
        <w:rPr>
          <w:rFonts w:hint="cs"/>
          <w:rtl/>
          <w:lang w:eastAsia="he-IL"/>
        </w:rPr>
        <w:t xml:space="preserve"> שינויים מהנוסח שהועבר</w:t>
      </w:r>
      <w:bookmarkStart w:id="673" w:name="_ETM_Q1_651585"/>
      <w:bookmarkStart w:id="674" w:name="_ETM_Q1_647211"/>
      <w:bookmarkEnd w:id="673"/>
      <w:bookmarkEnd w:id="674"/>
      <w:r>
        <w:rPr>
          <w:rFonts w:hint="cs"/>
          <w:rtl/>
          <w:lang w:eastAsia="he-IL"/>
        </w:rPr>
        <w:t xml:space="preserve"> - - -</w:t>
      </w:r>
      <w:bookmarkStart w:id="675" w:name="_ETM_Q1_649172"/>
      <w:bookmarkEnd w:id="675"/>
      <w:r>
        <w:rPr>
          <w:rFonts w:hint="cs"/>
          <w:rtl/>
          <w:lang w:eastAsia="he-IL"/>
        </w:rPr>
        <w:t xml:space="preserve"> </w:t>
      </w:r>
    </w:p>
    <w:p w14:paraId="00AC5206" w14:textId="6DD3574A" w:rsidR="000D4259" w:rsidRDefault="000D4259" w:rsidP="000D4259">
      <w:pPr>
        <w:rPr>
          <w:rtl/>
          <w:lang w:eastAsia="he-IL"/>
        </w:rPr>
      </w:pPr>
      <w:bookmarkStart w:id="676" w:name="_ETM_Q1_649409"/>
      <w:bookmarkStart w:id="677" w:name="_ETM_Q1_649530"/>
      <w:bookmarkEnd w:id="676"/>
      <w:bookmarkEnd w:id="677"/>
    </w:p>
    <w:p w14:paraId="5FC8AB0B" w14:textId="1F445D37" w:rsidR="000D4259" w:rsidRDefault="000D4259" w:rsidP="000D4259">
      <w:pPr>
        <w:pStyle w:val="af6"/>
        <w:keepNext/>
        <w:rPr>
          <w:rtl/>
        </w:rPr>
      </w:pPr>
      <w:bookmarkStart w:id="678" w:name="ET_yor_5854_86"/>
      <w:r w:rsidRPr="000D4259">
        <w:rPr>
          <w:rStyle w:val="TagStyle"/>
          <w:rtl/>
        </w:rPr>
        <w:t xml:space="preserve"> &lt;&lt; יור &gt;&gt; </w:t>
      </w:r>
      <w:r>
        <w:rPr>
          <w:rtl/>
        </w:rPr>
        <w:t>היו"ר ווליד טאהא:</w:t>
      </w:r>
      <w:r w:rsidRPr="000D4259">
        <w:rPr>
          <w:rStyle w:val="TagStyle"/>
          <w:rtl/>
        </w:rPr>
        <w:t xml:space="preserve"> &lt;&lt; יור &gt;&gt;</w:t>
      </w:r>
      <w:r w:rsidR="00FC2EC7">
        <w:rPr>
          <w:rtl/>
        </w:rPr>
        <w:t xml:space="preserve"> </w:t>
      </w:r>
      <w:bookmarkEnd w:id="678"/>
    </w:p>
    <w:p w14:paraId="26321A8F" w14:textId="6B319632" w:rsidR="000D4259" w:rsidRDefault="000D4259" w:rsidP="000D4259">
      <w:pPr>
        <w:pStyle w:val="KeepWithNext"/>
        <w:rPr>
          <w:rtl/>
          <w:lang w:eastAsia="he-IL"/>
        </w:rPr>
      </w:pPr>
    </w:p>
    <w:p w14:paraId="685BE97B" w14:textId="2605B098" w:rsidR="000D4259" w:rsidRDefault="000D4259" w:rsidP="000D4259">
      <w:pPr>
        <w:rPr>
          <w:rtl/>
          <w:lang w:eastAsia="he-IL"/>
        </w:rPr>
      </w:pPr>
      <w:bookmarkStart w:id="679" w:name="_ETM_Q1_650806"/>
      <w:bookmarkEnd w:id="679"/>
      <w:r>
        <w:rPr>
          <w:rFonts w:hint="cs"/>
          <w:rtl/>
          <w:lang w:eastAsia="he-IL"/>
        </w:rPr>
        <w:t xml:space="preserve">חה"כ יואב </w:t>
      </w:r>
      <w:bookmarkStart w:id="680" w:name="_ETM_Q1_649420"/>
      <w:bookmarkStart w:id="681" w:name="_ETM_Q1_644791"/>
      <w:bookmarkEnd w:id="680"/>
      <w:bookmarkEnd w:id="681"/>
      <w:r>
        <w:rPr>
          <w:rFonts w:hint="cs"/>
          <w:rtl/>
          <w:lang w:eastAsia="he-IL"/>
        </w:rPr>
        <w:t xml:space="preserve">קיש, אני מבקש שתפסיק להפריע. </w:t>
      </w:r>
      <w:bookmarkStart w:id="682" w:name="_ETM_Q1_650389"/>
      <w:bookmarkEnd w:id="682"/>
    </w:p>
    <w:p w14:paraId="62ED55BD" w14:textId="45FF0E19" w:rsidR="000D4259" w:rsidRDefault="000D4259" w:rsidP="000D4259">
      <w:pPr>
        <w:rPr>
          <w:rtl/>
          <w:lang w:eastAsia="he-IL"/>
        </w:rPr>
      </w:pPr>
      <w:bookmarkStart w:id="683" w:name="_ETM_Q1_650633"/>
      <w:bookmarkEnd w:id="683"/>
    </w:p>
    <w:p w14:paraId="64CCB823" w14:textId="799600FA" w:rsidR="000D4259" w:rsidRDefault="000D4259" w:rsidP="000D4259">
      <w:pPr>
        <w:pStyle w:val="a4"/>
        <w:keepNext/>
        <w:rPr>
          <w:rtl/>
        </w:rPr>
      </w:pPr>
      <w:bookmarkStart w:id="684" w:name="ET_speaker_5296_87"/>
      <w:r w:rsidRPr="000D4259">
        <w:rPr>
          <w:rStyle w:val="TagStyle"/>
          <w:rtl/>
        </w:rPr>
        <w:t xml:space="preserve"> &lt;&lt; דובר &gt;&gt; </w:t>
      </w:r>
      <w:r>
        <w:rPr>
          <w:rtl/>
        </w:rPr>
        <w:t>יואב קיש (הליכוד):</w:t>
      </w:r>
      <w:r w:rsidRPr="000D4259">
        <w:rPr>
          <w:rStyle w:val="TagStyle"/>
          <w:rtl/>
        </w:rPr>
        <w:t xml:space="preserve"> &lt;&lt; דובר &gt;&gt;</w:t>
      </w:r>
      <w:r w:rsidR="00FC2EC7">
        <w:rPr>
          <w:rtl/>
        </w:rPr>
        <w:t xml:space="preserve"> </w:t>
      </w:r>
      <w:bookmarkEnd w:id="684"/>
    </w:p>
    <w:p w14:paraId="69AB1C62" w14:textId="646CD163" w:rsidR="000D4259" w:rsidRDefault="000D4259" w:rsidP="000D4259">
      <w:pPr>
        <w:pStyle w:val="KeepWithNext"/>
        <w:rPr>
          <w:rtl/>
          <w:lang w:eastAsia="he-IL"/>
        </w:rPr>
      </w:pPr>
    </w:p>
    <w:p w14:paraId="3DA9B17C" w14:textId="3CE45C2C" w:rsidR="000D4259" w:rsidRDefault="000D4259" w:rsidP="000D4259">
      <w:pPr>
        <w:rPr>
          <w:rtl/>
          <w:lang w:eastAsia="he-IL"/>
        </w:rPr>
      </w:pPr>
      <w:bookmarkStart w:id="685" w:name="_ETM_Q1_652501"/>
      <w:bookmarkStart w:id="686" w:name="_ETM_Q1_652549"/>
      <w:bookmarkEnd w:id="685"/>
      <w:bookmarkEnd w:id="686"/>
      <w:r>
        <w:rPr>
          <w:rFonts w:hint="cs"/>
          <w:rtl/>
          <w:lang w:eastAsia="he-IL"/>
        </w:rPr>
        <w:t xml:space="preserve">אני לא </w:t>
      </w:r>
      <w:bookmarkStart w:id="687" w:name="_ETM_Q1_653398"/>
      <w:bookmarkEnd w:id="687"/>
      <w:r>
        <w:rPr>
          <w:rFonts w:hint="cs"/>
          <w:rtl/>
          <w:lang w:eastAsia="he-IL"/>
        </w:rPr>
        <w:t>מפריע</w:t>
      </w:r>
      <w:r w:rsidR="003D7918">
        <w:rPr>
          <w:rFonts w:hint="cs"/>
          <w:rtl/>
          <w:lang w:eastAsia="he-IL"/>
        </w:rPr>
        <w:t>, אני מבקש - - -</w:t>
      </w:r>
    </w:p>
    <w:p w14:paraId="7BE0E804" w14:textId="7E31E4B9" w:rsidR="000D4259" w:rsidRDefault="000D4259" w:rsidP="000D4259">
      <w:pPr>
        <w:rPr>
          <w:rtl/>
          <w:lang w:eastAsia="he-IL"/>
        </w:rPr>
      </w:pPr>
      <w:bookmarkStart w:id="688" w:name="_ETM_Q1_656141"/>
      <w:bookmarkStart w:id="689" w:name="_ETM_Q1_656232"/>
      <w:bookmarkEnd w:id="688"/>
      <w:bookmarkEnd w:id="689"/>
    </w:p>
    <w:p w14:paraId="5B209666" w14:textId="2F73EBAF" w:rsidR="000D4259" w:rsidRDefault="000D4259" w:rsidP="000D4259">
      <w:pPr>
        <w:pStyle w:val="af6"/>
        <w:keepNext/>
        <w:rPr>
          <w:rtl/>
        </w:rPr>
      </w:pPr>
      <w:bookmarkStart w:id="690" w:name="ET_yor_5854_88"/>
      <w:r w:rsidRPr="000D4259">
        <w:rPr>
          <w:rStyle w:val="TagStyle"/>
          <w:rtl/>
        </w:rPr>
        <w:t xml:space="preserve"> &lt;&lt; יור </w:t>
      </w:r>
      <w:bookmarkStart w:id="691" w:name="_ETM_Q1_642597"/>
      <w:bookmarkEnd w:id="691"/>
      <w:r w:rsidRPr="000D4259">
        <w:rPr>
          <w:rStyle w:val="TagStyle"/>
          <w:rtl/>
        </w:rPr>
        <w:t xml:space="preserve">&gt;&gt; </w:t>
      </w:r>
      <w:r>
        <w:rPr>
          <w:rtl/>
        </w:rPr>
        <w:t>היו"ר ווליד טאהא:</w:t>
      </w:r>
      <w:r w:rsidRPr="000D4259">
        <w:rPr>
          <w:rStyle w:val="TagStyle"/>
          <w:rtl/>
        </w:rPr>
        <w:t xml:space="preserve"> &lt;&lt; יור &gt;&gt;</w:t>
      </w:r>
      <w:r w:rsidR="00FC2EC7">
        <w:rPr>
          <w:rtl/>
        </w:rPr>
        <w:t xml:space="preserve"> </w:t>
      </w:r>
      <w:bookmarkEnd w:id="690"/>
    </w:p>
    <w:p w14:paraId="6EEDC7FE" w14:textId="331E527C" w:rsidR="000D4259" w:rsidRDefault="000D4259" w:rsidP="000D4259">
      <w:pPr>
        <w:pStyle w:val="KeepWithNext"/>
        <w:rPr>
          <w:rtl/>
          <w:lang w:eastAsia="he-IL"/>
        </w:rPr>
      </w:pPr>
    </w:p>
    <w:p w14:paraId="2D4F3896" w14:textId="3C176D89" w:rsidR="000D4259" w:rsidRDefault="000D4259" w:rsidP="000D4259">
      <w:pPr>
        <w:rPr>
          <w:rtl/>
          <w:lang w:eastAsia="he-IL"/>
        </w:rPr>
      </w:pPr>
      <w:bookmarkStart w:id="692" w:name="_ETM_Q1_657634"/>
      <w:bookmarkStart w:id="693" w:name="_ETM_Q1_652925"/>
      <w:bookmarkStart w:id="694" w:name="_ETM_Q1_648761"/>
      <w:bookmarkEnd w:id="692"/>
      <w:bookmarkEnd w:id="693"/>
      <w:bookmarkEnd w:id="694"/>
      <w:r>
        <w:rPr>
          <w:rFonts w:hint="cs"/>
          <w:rtl/>
          <w:lang w:eastAsia="he-IL"/>
        </w:rPr>
        <w:t>אתה מפריע</w:t>
      </w:r>
      <w:bookmarkStart w:id="695" w:name="_ETM_Q1_650363"/>
      <w:bookmarkStart w:id="696" w:name="_ETM_Q1_646777"/>
      <w:bookmarkStart w:id="697" w:name="_ETM_Q1_642670"/>
      <w:bookmarkStart w:id="698" w:name="_ETM_Q1_650152"/>
      <w:bookmarkStart w:id="699" w:name="_ETM_Q1_646080"/>
      <w:bookmarkEnd w:id="695"/>
      <w:bookmarkEnd w:id="696"/>
      <w:bookmarkEnd w:id="697"/>
      <w:bookmarkEnd w:id="698"/>
      <w:bookmarkEnd w:id="699"/>
      <w:r w:rsidR="003D7918">
        <w:rPr>
          <w:rFonts w:hint="cs"/>
          <w:rtl/>
          <w:lang w:eastAsia="he-IL"/>
        </w:rPr>
        <w:t>.</w:t>
      </w:r>
    </w:p>
    <w:p w14:paraId="4C038EC5" w14:textId="3F890BE2" w:rsidR="003D7918" w:rsidRDefault="003D7918" w:rsidP="000D4259">
      <w:pPr>
        <w:rPr>
          <w:rtl/>
          <w:lang w:eastAsia="he-IL"/>
        </w:rPr>
      </w:pPr>
      <w:bookmarkStart w:id="700" w:name="_ETM_Q1_648955"/>
      <w:bookmarkStart w:id="701" w:name="_ETM_Q1_649052"/>
      <w:bookmarkStart w:id="702" w:name="_ETM_Q1_651015"/>
      <w:bookmarkEnd w:id="700"/>
      <w:bookmarkEnd w:id="701"/>
      <w:bookmarkEnd w:id="702"/>
    </w:p>
    <w:p w14:paraId="0799C1A9" w14:textId="718633F6" w:rsidR="003D7918" w:rsidRDefault="003D7918" w:rsidP="003D7918">
      <w:pPr>
        <w:pStyle w:val="a4"/>
        <w:keepNext/>
        <w:rPr>
          <w:rtl/>
        </w:rPr>
      </w:pPr>
      <w:bookmarkStart w:id="703" w:name="ET_speaker_5296_90"/>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703"/>
    </w:p>
    <w:p w14:paraId="77EFA712" w14:textId="3FE95460" w:rsidR="003D7918" w:rsidRDefault="003D7918" w:rsidP="003D7918">
      <w:pPr>
        <w:pStyle w:val="KeepWithNext"/>
        <w:rPr>
          <w:rtl/>
          <w:lang w:eastAsia="he-IL"/>
        </w:rPr>
      </w:pPr>
    </w:p>
    <w:p w14:paraId="7556C402" w14:textId="79636C43" w:rsidR="003D7918" w:rsidRPr="003D7918" w:rsidRDefault="003D7918" w:rsidP="003D7918">
      <w:pPr>
        <w:rPr>
          <w:rtl/>
          <w:lang w:eastAsia="he-IL"/>
        </w:rPr>
      </w:pPr>
      <w:bookmarkStart w:id="704" w:name="_ETM_Q1_651614"/>
      <w:bookmarkStart w:id="705" w:name="_ETM_Q1_651665"/>
      <w:bookmarkEnd w:id="704"/>
      <w:bookmarkEnd w:id="705"/>
      <w:r>
        <w:rPr>
          <w:rFonts w:hint="cs"/>
          <w:rtl/>
          <w:lang w:eastAsia="he-IL"/>
        </w:rPr>
        <w:t xml:space="preserve">אתה עכשיו באמצע </w:t>
      </w:r>
      <w:bookmarkStart w:id="706" w:name="_ETM_Q1_657167"/>
      <w:bookmarkEnd w:id="706"/>
      <w:r>
        <w:rPr>
          <w:rFonts w:hint="cs"/>
          <w:rtl/>
          <w:lang w:eastAsia="he-IL"/>
        </w:rPr>
        <w:t xml:space="preserve">נוסח שהועבר </w:t>
      </w:r>
      <w:bookmarkStart w:id="707" w:name="_ETM_Q1_655155"/>
      <w:bookmarkStart w:id="708" w:name="_ETM_Q1_650532"/>
      <w:bookmarkStart w:id="709" w:name="_ETM_Q1_648323"/>
      <w:bookmarkStart w:id="710" w:name="_ETM_Q1_644130"/>
      <w:bookmarkEnd w:id="707"/>
      <w:bookmarkEnd w:id="708"/>
      <w:bookmarkEnd w:id="709"/>
      <w:bookmarkEnd w:id="710"/>
      <w:r>
        <w:rPr>
          <w:rFonts w:hint="cs"/>
          <w:rtl/>
          <w:lang w:eastAsia="he-IL"/>
        </w:rPr>
        <w:t>- - -</w:t>
      </w:r>
      <w:bookmarkStart w:id="711" w:name="_ETM_Q1_649761"/>
      <w:bookmarkEnd w:id="711"/>
    </w:p>
    <w:p w14:paraId="7892124E" w14:textId="16D54448" w:rsidR="003D7918" w:rsidRDefault="003D7918" w:rsidP="000D4259">
      <w:pPr>
        <w:rPr>
          <w:rtl/>
          <w:lang w:eastAsia="he-IL"/>
        </w:rPr>
      </w:pPr>
      <w:bookmarkStart w:id="712" w:name="_ETM_Q1_654666"/>
      <w:bookmarkStart w:id="713" w:name="_ETM_Q1_654773"/>
      <w:bookmarkEnd w:id="712"/>
      <w:bookmarkEnd w:id="713"/>
    </w:p>
    <w:p w14:paraId="0EA94112" w14:textId="233607B1" w:rsidR="003D7918" w:rsidRDefault="003D7918" w:rsidP="003D7918">
      <w:pPr>
        <w:pStyle w:val="af6"/>
        <w:keepNext/>
        <w:rPr>
          <w:rtl/>
        </w:rPr>
      </w:pPr>
      <w:bookmarkStart w:id="714" w:name="ET_yor_5854_89"/>
      <w:r w:rsidRPr="003D7918">
        <w:rPr>
          <w:rStyle w:val="TagStyle"/>
          <w:rtl/>
        </w:rPr>
        <w:t xml:space="preserve"> &lt;&lt; יור &gt;&gt; </w:t>
      </w:r>
      <w:r>
        <w:rPr>
          <w:rtl/>
        </w:rPr>
        <w:t>היו"ר ווליד טאהא:</w:t>
      </w:r>
      <w:r w:rsidRPr="003D7918">
        <w:rPr>
          <w:rStyle w:val="TagStyle"/>
          <w:rtl/>
        </w:rPr>
        <w:t xml:space="preserve"> &lt;&lt; יור &gt;&gt;</w:t>
      </w:r>
      <w:r w:rsidR="00FC2EC7">
        <w:rPr>
          <w:rtl/>
        </w:rPr>
        <w:t xml:space="preserve"> </w:t>
      </w:r>
      <w:bookmarkEnd w:id="714"/>
    </w:p>
    <w:p w14:paraId="1B2C01F4" w14:textId="0253B859" w:rsidR="003D7918" w:rsidRDefault="003D7918" w:rsidP="003D7918">
      <w:pPr>
        <w:pStyle w:val="KeepWithNext"/>
        <w:rPr>
          <w:rtl/>
          <w:lang w:eastAsia="he-IL"/>
        </w:rPr>
      </w:pPr>
    </w:p>
    <w:p w14:paraId="60D3E57A" w14:textId="747199C5" w:rsidR="003D7918" w:rsidRDefault="003D7918" w:rsidP="003D7918">
      <w:pPr>
        <w:rPr>
          <w:rtl/>
          <w:lang w:eastAsia="he-IL"/>
        </w:rPr>
      </w:pPr>
      <w:bookmarkStart w:id="715" w:name="_ETM_Q1_656492"/>
      <w:bookmarkStart w:id="716" w:name="_ETM_Q1_652213"/>
      <w:bookmarkStart w:id="717" w:name="_ETM_Q1_647834"/>
      <w:bookmarkStart w:id="718" w:name="_ETM_Q1_648007"/>
      <w:bookmarkStart w:id="719" w:name="_ETM_Q1_645179"/>
      <w:bookmarkStart w:id="720" w:name="_ETM_Q1_645335"/>
      <w:bookmarkStart w:id="721" w:name="_ETM_Q1_644976"/>
      <w:bookmarkStart w:id="722" w:name="_ETM_Q1_640311"/>
      <w:bookmarkEnd w:id="715"/>
      <w:bookmarkEnd w:id="716"/>
      <w:bookmarkEnd w:id="717"/>
      <w:bookmarkEnd w:id="718"/>
      <w:bookmarkEnd w:id="719"/>
      <w:bookmarkEnd w:id="720"/>
      <w:bookmarkEnd w:id="721"/>
      <w:bookmarkEnd w:id="722"/>
      <w:r>
        <w:rPr>
          <w:rFonts w:hint="cs"/>
          <w:rtl/>
          <w:lang w:eastAsia="he-IL"/>
        </w:rPr>
        <w:t xml:space="preserve">חה"כ יואב קיש, אני </w:t>
      </w:r>
      <w:bookmarkStart w:id="723" w:name="_ETM_Q1_660405"/>
      <w:bookmarkEnd w:id="723"/>
      <w:r>
        <w:rPr>
          <w:rFonts w:hint="cs"/>
          <w:rtl/>
          <w:lang w:eastAsia="he-IL"/>
        </w:rPr>
        <w:t>מבקש שתפסיק להפריע</w:t>
      </w:r>
      <w:bookmarkStart w:id="724" w:name="_ETM_Q1_658503"/>
      <w:bookmarkEnd w:id="724"/>
      <w:r>
        <w:rPr>
          <w:rFonts w:hint="cs"/>
          <w:rtl/>
          <w:lang w:eastAsia="he-IL"/>
        </w:rPr>
        <w:t>.</w:t>
      </w:r>
      <w:bookmarkStart w:id="725" w:name="_ETM_Q1_657760"/>
      <w:bookmarkStart w:id="726" w:name="_ETM_Q1_653396"/>
      <w:bookmarkEnd w:id="725"/>
      <w:bookmarkEnd w:id="726"/>
      <w:r>
        <w:rPr>
          <w:rFonts w:hint="cs"/>
          <w:rtl/>
          <w:lang w:eastAsia="he-IL"/>
        </w:rPr>
        <w:t xml:space="preserve"> אני אמרתי שנצביע על הנוסח כולל התיקון,</w:t>
      </w:r>
      <w:bookmarkStart w:id="727" w:name="_ETM_Q1_666942"/>
      <w:bookmarkEnd w:id="727"/>
      <w:r>
        <w:rPr>
          <w:rFonts w:hint="cs"/>
          <w:rtl/>
          <w:lang w:eastAsia="he-IL"/>
        </w:rPr>
        <w:t xml:space="preserve"> אז עכשיו </w:t>
      </w:r>
      <w:bookmarkStart w:id="728" w:name="_ETM_Q1_666793"/>
      <w:bookmarkStart w:id="729" w:name="_ETM_Q1_662193"/>
      <w:bookmarkEnd w:id="728"/>
      <w:bookmarkEnd w:id="729"/>
      <w:r>
        <w:rPr>
          <w:rFonts w:hint="cs"/>
          <w:rtl/>
          <w:lang w:eastAsia="he-IL"/>
        </w:rPr>
        <w:t>שינינו את זה ל-30 יום.</w:t>
      </w:r>
    </w:p>
    <w:p w14:paraId="70B89791" w14:textId="749B8431" w:rsidR="003D7918" w:rsidRDefault="003D7918" w:rsidP="003D7918">
      <w:pPr>
        <w:rPr>
          <w:rtl/>
          <w:lang w:eastAsia="he-IL"/>
        </w:rPr>
      </w:pPr>
      <w:bookmarkStart w:id="730" w:name="_ETM_Q1_667846"/>
      <w:bookmarkStart w:id="731" w:name="_ETM_Q1_667935"/>
      <w:bookmarkStart w:id="732" w:name="_ETM_Q1_663973"/>
      <w:bookmarkStart w:id="733" w:name="_ETM_Q1_659449"/>
      <w:bookmarkStart w:id="734" w:name="_ETM_Q1_661176"/>
      <w:bookmarkEnd w:id="730"/>
      <w:bookmarkEnd w:id="731"/>
      <w:bookmarkEnd w:id="732"/>
      <w:bookmarkEnd w:id="733"/>
      <w:bookmarkEnd w:id="734"/>
    </w:p>
    <w:p w14:paraId="0D2B4902" w14:textId="0EA75EC0" w:rsidR="003D7918" w:rsidRDefault="003D7918" w:rsidP="003D7918">
      <w:pPr>
        <w:pStyle w:val="a4"/>
        <w:keepNext/>
        <w:rPr>
          <w:rtl/>
        </w:rPr>
      </w:pPr>
      <w:bookmarkStart w:id="735" w:name="ET_speaker_5296_91"/>
      <w:r w:rsidRPr="003D7918">
        <w:rPr>
          <w:rStyle w:val="TagStyle"/>
          <w:rtl/>
        </w:rPr>
        <w:t xml:space="preserve"> &lt;&lt; דובר &gt;&gt; </w:t>
      </w:r>
      <w:r>
        <w:rPr>
          <w:rtl/>
        </w:rPr>
        <w:t>יואב קיש (הליכוד):</w:t>
      </w:r>
      <w:r w:rsidRPr="003D7918">
        <w:rPr>
          <w:rStyle w:val="TagStyle"/>
          <w:rtl/>
        </w:rPr>
        <w:t xml:space="preserve"> &lt;&lt; דובר &gt;&gt;</w:t>
      </w:r>
      <w:r w:rsidR="00FC2EC7">
        <w:rPr>
          <w:rtl/>
        </w:rPr>
        <w:t xml:space="preserve"> </w:t>
      </w:r>
      <w:bookmarkEnd w:id="735"/>
    </w:p>
    <w:p w14:paraId="29C2AF99" w14:textId="2CD758C6" w:rsidR="003D7918" w:rsidRDefault="003D7918" w:rsidP="003D7918">
      <w:pPr>
        <w:pStyle w:val="KeepWithNext"/>
        <w:rPr>
          <w:rtl/>
          <w:lang w:eastAsia="he-IL"/>
        </w:rPr>
      </w:pPr>
    </w:p>
    <w:p w14:paraId="5C7575C0" w14:textId="2A438E88" w:rsidR="003D7918" w:rsidRDefault="003D7918" w:rsidP="003D7918">
      <w:pPr>
        <w:rPr>
          <w:rtl/>
          <w:lang w:eastAsia="he-IL"/>
        </w:rPr>
      </w:pPr>
      <w:bookmarkStart w:id="736" w:name="_ETM_Q1_661788"/>
      <w:bookmarkStart w:id="737" w:name="_ETM_Q1_661837"/>
      <w:bookmarkEnd w:id="736"/>
      <w:bookmarkEnd w:id="737"/>
      <w:r>
        <w:rPr>
          <w:rFonts w:hint="cs"/>
          <w:rtl/>
          <w:lang w:eastAsia="he-IL"/>
        </w:rPr>
        <w:t>שאלתי אותך מתי העבר</w:t>
      </w:r>
      <w:bookmarkStart w:id="738" w:name="_ETM_Q1_665279"/>
      <w:bookmarkEnd w:id="738"/>
      <w:r>
        <w:rPr>
          <w:rFonts w:hint="cs"/>
          <w:rtl/>
          <w:lang w:eastAsia="he-IL"/>
        </w:rPr>
        <w:t>ת</w:t>
      </w:r>
      <w:bookmarkStart w:id="739" w:name="_ETM_Q1_665842"/>
      <w:bookmarkEnd w:id="739"/>
      <w:r>
        <w:rPr>
          <w:rFonts w:hint="cs"/>
          <w:rtl/>
          <w:lang w:eastAsia="he-IL"/>
        </w:rPr>
        <w:t xml:space="preserve"> את הנוסח </w:t>
      </w:r>
      <w:bookmarkStart w:id="740" w:name="_ETM_Q1_663078"/>
      <w:bookmarkStart w:id="741" w:name="_ETM_Q1_659071"/>
      <w:bookmarkEnd w:id="740"/>
      <w:bookmarkEnd w:id="741"/>
      <w:r w:rsidR="0023183D">
        <w:rPr>
          <w:rFonts w:hint="cs"/>
          <w:rtl/>
          <w:lang w:eastAsia="he-IL"/>
        </w:rPr>
        <w:t>הזה, אמרת לפ</w:t>
      </w:r>
      <w:bookmarkStart w:id="742" w:name="_ETM_Q1_665975"/>
      <w:bookmarkEnd w:id="742"/>
      <w:r w:rsidR="0023183D">
        <w:rPr>
          <w:rFonts w:hint="cs"/>
          <w:rtl/>
          <w:lang w:eastAsia="he-IL"/>
        </w:rPr>
        <w:t>ני שבועיים.</w:t>
      </w:r>
    </w:p>
    <w:p w14:paraId="7CBFB3F2" w14:textId="61674220" w:rsidR="0023183D" w:rsidRDefault="0023183D" w:rsidP="003D7918">
      <w:pPr>
        <w:rPr>
          <w:rtl/>
          <w:lang w:eastAsia="he-IL"/>
        </w:rPr>
      </w:pPr>
      <w:bookmarkStart w:id="743" w:name="_ETM_Q1_669232"/>
      <w:bookmarkStart w:id="744" w:name="_ETM_Q1_669340"/>
      <w:bookmarkEnd w:id="743"/>
      <w:bookmarkEnd w:id="744"/>
    </w:p>
    <w:p w14:paraId="51609F2A" w14:textId="552A82E5" w:rsidR="0023183D" w:rsidRDefault="0023183D" w:rsidP="0023183D">
      <w:pPr>
        <w:pStyle w:val="af6"/>
        <w:keepNext/>
        <w:rPr>
          <w:rtl/>
        </w:rPr>
      </w:pPr>
      <w:bookmarkStart w:id="745" w:name="ET_yor_5854_100"/>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745"/>
    </w:p>
    <w:p w14:paraId="7E8AE44E" w14:textId="316572C8" w:rsidR="0023183D" w:rsidRDefault="0023183D" w:rsidP="0023183D">
      <w:pPr>
        <w:pStyle w:val="KeepWithNext"/>
        <w:rPr>
          <w:rtl/>
          <w:lang w:eastAsia="he-IL"/>
        </w:rPr>
      </w:pPr>
    </w:p>
    <w:p w14:paraId="1BF1329B" w14:textId="34618316" w:rsidR="0023183D" w:rsidRDefault="0023183D" w:rsidP="0023183D">
      <w:pPr>
        <w:rPr>
          <w:rtl/>
          <w:lang w:eastAsia="he-IL"/>
        </w:rPr>
      </w:pPr>
      <w:bookmarkStart w:id="746" w:name="_ETM_Q1_670695"/>
      <w:bookmarkEnd w:id="746"/>
      <w:r>
        <w:rPr>
          <w:rFonts w:hint="cs"/>
          <w:rtl/>
          <w:lang w:eastAsia="he-IL"/>
        </w:rPr>
        <w:t>זה מזמן.</w:t>
      </w:r>
    </w:p>
    <w:p w14:paraId="74FD1ADC" w14:textId="2CFC6DDF" w:rsidR="0023183D" w:rsidRDefault="0023183D" w:rsidP="0023183D">
      <w:pPr>
        <w:rPr>
          <w:rtl/>
          <w:lang w:eastAsia="he-IL"/>
        </w:rPr>
      </w:pPr>
      <w:bookmarkStart w:id="747" w:name="_ETM_Q1_672314"/>
      <w:bookmarkStart w:id="748" w:name="_ETM_Q1_672417"/>
      <w:bookmarkStart w:id="749" w:name="_ETM_Q1_667809"/>
      <w:bookmarkStart w:id="750" w:name="_ETM_Q1_669680"/>
      <w:bookmarkEnd w:id="747"/>
      <w:bookmarkEnd w:id="748"/>
      <w:bookmarkEnd w:id="749"/>
      <w:bookmarkEnd w:id="750"/>
    </w:p>
    <w:p w14:paraId="6B0FD8E7" w14:textId="3D848C32" w:rsidR="0023183D" w:rsidRDefault="0023183D" w:rsidP="0023183D">
      <w:pPr>
        <w:pStyle w:val="a4"/>
        <w:keepNext/>
        <w:rPr>
          <w:rtl/>
        </w:rPr>
      </w:pPr>
      <w:bookmarkStart w:id="751" w:name="ET_speaker_5296_101"/>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751"/>
    </w:p>
    <w:p w14:paraId="2896E68F" w14:textId="4017C54E" w:rsidR="0023183D" w:rsidRDefault="0023183D" w:rsidP="0023183D">
      <w:pPr>
        <w:pStyle w:val="KeepWithNext"/>
        <w:rPr>
          <w:rtl/>
          <w:lang w:eastAsia="he-IL"/>
        </w:rPr>
      </w:pPr>
    </w:p>
    <w:p w14:paraId="6AF91481" w14:textId="018AA117" w:rsidR="0023183D" w:rsidRDefault="0023183D" w:rsidP="0023183D">
      <w:pPr>
        <w:rPr>
          <w:rtl/>
          <w:lang w:eastAsia="he-IL"/>
        </w:rPr>
      </w:pPr>
      <w:bookmarkStart w:id="752" w:name="_ETM_Q1_670254"/>
      <w:bookmarkStart w:id="753" w:name="_ETM_Q1_670301"/>
      <w:bookmarkEnd w:id="752"/>
      <w:bookmarkEnd w:id="753"/>
      <w:r>
        <w:rPr>
          <w:rFonts w:hint="cs"/>
          <w:rtl/>
          <w:lang w:eastAsia="he-IL"/>
        </w:rPr>
        <w:t>יפה.</w:t>
      </w:r>
    </w:p>
    <w:p w14:paraId="3E529977" w14:textId="01D64739" w:rsidR="0023183D" w:rsidRDefault="0023183D" w:rsidP="0023183D">
      <w:pPr>
        <w:rPr>
          <w:rtl/>
          <w:lang w:eastAsia="he-IL"/>
        </w:rPr>
      </w:pPr>
    </w:p>
    <w:p w14:paraId="1476FE3F" w14:textId="10B5B5A5" w:rsidR="0023183D" w:rsidRDefault="0023183D" w:rsidP="0023183D">
      <w:pPr>
        <w:pStyle w:val="af6"/>
        <w:keepNext/>
        <w:rPr>
          <w:rtl/>
        </w:rPr>
      </w:pPr>
      <w:bookmarkStart w:id="754" w:name="ET_yor_5854_102"/>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754"/>
    </w:p>
    <w:p w14:paraId="29687A9C" w14:textId="28347D27" w:rsidR="0023183D" w:rsidRDefault="0023183D" w:rsidP="0023183D">
      <w:pPr>
        <w:pStyle w:val="KeepWithNext"/>
        <w:rPr>
          <w:rtl/>
          <w:lang w:eastAsia="he-IL"/>
        </w:rPr>
      </w:pPr>
    </w:p>
    <w:p w14:paraId="00B209C7" w14:textId="1C0B046F" w:rsidR="0023183D" w:rsidRDefault="0023183D" w:rsidP="0023183D">
      <w:pPr>
        <w:rPr>
          <w:rtl/>
          <w:lang w:eastAsia="he-IL"/>
        </w:rPr>
      </w:pPr>
      <w:bookmarkStart w:id="755" w:name="_ETM_Q1_672854"/>
      <w:bookmarkEnd w:id="755"/>
      <w:r>
        <w:rPr>
          <w:rFonts w:hint="cs"/>
          <w:rtl/>
          <w:lang w:eastAsia="he-IL"/>
        </w:rPr>
        <w:t>עכשיו אני מש</w:t>
      </w:r>
      <w:bookmarkStart w:id="756" w:name="_ETM_Q1_670115"/>
      <w:bookmarkEnd w:id="756"/>
      <w:r>
        <w:rPr>
          <w:rFonts w:hint="cs"/>
          <w:rtl/>
          <w:lang w:eastAsia="he-IL"/>
        </w:rPr>
        <w:t>נה.</w:t>
      </w:r>
    </w:p>
    <w:p w14:paraId="656D2FC7" w14:textId="28CEE559" w:rsidR="0023183D" w:rsidRDefault="0023183D" w:rsidP="0023183D">
      <w:pPr>
        <w:rPr>
          <w:rtl/>
          <w:lang w:eastAsia="he-IL"/>
        </w:rPr>
      </w:pPr>
      <w:bookmarkStart w:id="757" w:name="_ETM_Q1_675489"/>
      <w:bookmarkStart w:id="758" w:name="_ETM_Q1_675644"/>
      <w:bookmarkStart w:id="759" w:name="_ETM_Q1_671127"/>
      <w:bookmarkStart w:id="760" w:name="_ETM_Q1_668156"/>
      <w:bookmarkStart w:id="761" w:name="_ETM_Q1_670890"/>
      <w:bookmarkEnd w:id="757"/>
      <w:bookmarkEnd w:id="758"/>
      <w:bookmarkEnd w:id="759"/>
      <w:bookmarkEnd w:id="760"/>
      <w:bookmarkEnd w:id="761"/>
    </w:p>
    <w:p w14:paraId="24414B12" w14:textId="57AAFF79" w:rsidR="0023183D" w:rsidRDefault="0023183D" w:rsidP="0023183D">
      <w:pPr>
        <w:pStyle w:val="a4"/>
        <w:keepNext/>
        <w:rPr>
          <w:rtl/>
        </w:rPr>
      </w:pPr>
      <w:bookmarkStart w:id="762" w:name="ET_speaker_5296_103"/>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762"/>
    </w:p>
    <w:p w14:paraId="3EC375F6" w14:textId="6B9138BA" w:rsidR="0023183D" w:rsidRDefault="0023183D" w:rsidP="0023183D">
      <w:pPr>
        <w:pStyle w:val="KeepWithNext"/>
        <w:rPr>
          <w:rtl/>
          <w:lang w:eastAsia="he-IL"/>
        </w:rPr>
      </w:pPr>
    </w:p>
    <w:p w14:paraId="3D3A3A05" w14:textId="0B124553" w:rsidR="0023183D" w:rsidRDefault="0023183D" w:rsidP="0023183D">
      <w:pPr>
        <w:rPr>
          <w:rtl/>
          <w:lang w:eastAsia="he-IL"/>
        </w:rPr>
      </w:pPr>
      <w:bookmarkStart w:id="763" w:name="_ETM_Q1_673047"/>
      <w:bookmarkStart w:id="764" w:name="_ETM_Q1_671450"/>
      <w:bookmarkStart w:id="765" w:name="_ETM_Q1_671499"/>
      <w:bookmarkEnd w:id="763"/>
      <w:bookmarkEnd w:id="764"/>
      <w:bookmarkEnd w:id="765"/>
      <w:r>
        <w:rPr>
          <w:rFonts w:hint="cs"/>
          <w:rtl/>
          <w:lang w:eastAsia="he-IL"/>
        </w:rPr>
        <w:t xml:space="preserve">ועכשיו אתה </w:t>
      </w:r>
      <w:bookmarkStart w:id="766" w:name="_ETM_Q1_674170"/>
      <w:bookmarkEnd w:id="766"/>
      <w:r>
        <w:rPr>
          <w:rFonts w:hint="cs"/>
          <w:rtl/>
          <w:lang w:eastAsia="he-IL"/>
        </w:rPr>
        <w:t xml:space="preserve">אומר </w:t>
      </w:r>
      <w:bookmarkStart w:id="767" w:name="_ETM_Q1_670348"/>
      <w:bookmarkEnd w:id="767"/>
      <w:r>
        <w:rPr>
          <w:rFonts w:hint="cs"/>
          <w:rtl/>
          <w:lang w:eastAsia="he-IL"/>
        </w:rPr>
        <w:t>שיש שינויים שאתה עושה</w:t>
      </w:r>
      <w:bookmarkStart w:id="768" w:name="_ETM_Q1_672059"/>
      <w:bookmarkEnd w:id="768"/>
      <w:r>
        <w:rPr>
          <w:rFonts w:hint="cs"/>
          <w:rtl/>
          <w:lang w:eastAsia="he-IL"/>
        </w:rPr>
        <w:t>.</w:t>
      </w:r>
    </w:p>
    <w:p w14:paraId="56FA3500" w14:textId="57D03583" w:rsidR="0023183D" w:rsidRDefault="0023183D" w:rsidP="0023183D">
      <w:pPr>
        <w:rPr>
          <w:rtl/>
          <w:lang w:eastAsia="he-IL"/>
        </w:rPr>
      </w:pPr>
    </w:p>
    <w:p w14:paraId="69A1CDBC" w14:textId="621A1674" w:rsidR="0023183D" w:rsidRDefault="0023183D" w:rsidP="0023183D">
      <w:pPr>
        <w:pStyle w:val="af6"/>
        <w:keepNext/>
        <w:rPr>
          <w:rtl/>
        </w:rPr>
      </w:pPr>
      <w:bookmarkStart w:id="769" w:name="ET_yor_5854_104"/>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769"/>
    </w:p>
    <w:p w14:paraId="3D0372F5" w14:textId="485DF2B7" w:rsidR="0023183D" w:rsidRDefault="0023183D" w:rsidP="0023183D">
      <w:pPr>
        <w:pStyle w:val="KeepWithNext"/>
        <w:rPr>
          <w:rtl/>
          <w:lang w:eastAsia="he-IL"/>
        </w:rPr>
      </w:pPr>
    </w:p>
    <w:p w14:paraId="57352035" w14:textId="7B73FF0B" w:rsidR="0023183D" w:rsidRDefault="0023183D" w:rsidP="0023183D">
      <w:pPr>
        <w:rPr>
          <w:rtl/>
          <w:lang w:eastAsia="he-IL"/>
        </w:rPr>
      </w:pPr>
      <w:bookmarkStart w:id="770" w:name="_ETM_Q1_676611"/>
      <w:bookmarkStart w:id="771" w:name="_ETM_Q1_672013"/>
      <w:bookmarkEnd w:id="770"/>
      <w:bookmarkEnd w:id="771"/>
      <w:r>
        <w:rPr>
          <w:rFonts w:hint="cs"/>
          <w:rtl/>
          <w:lang w:eastAsia="he-IL"/>
        </w:rPr>
        <w:t>נכון.</w:t>
      </w:r>
      <w:bookmarkStart w:id="772" w:name="_ETM_Q1_674332"/>
      <w:bookmarkStart w:id="773" w:name="_ETM_Q1_672354"/>
      <w:bookmarkStart w:id="774" w:name="_ETM_Q1_667354"/>
      <w:bookmarkStart w:id="775" w:name="_ETM_Q1_664671"/>
      <w:bookmarkEnd w:id="772"/>
      <w:bookmarkEnd w:id="773"/>
      <w:bookmarkEnd w:id="774"/>
      <w:bookmarkEnd w:id="775"/>
    </w:p>
    <w:p w14:paraId="6772FCBB" w14:textId="41566F85" w:rsidR="0023183D" w:rsidRDefault="0023183D" w:rsidP="0023183D">
      <w:pPr>
        <w:rPr>
          <w:rtl/>
          <w:lang w:eastAsia="he-IL"/>
        </w:rPr>
      </w:pPr>
      <w:bookmarkStart w:id="776" w:name="_ETM_Q1_674434"/>
      <w:bookmarkEnd w:id="776"/>
    </w:p>
    <w:p w14:paraId="2C011623" w14:textId="27A001B7" w:rsidR="0023183D" w:rsidRDefault="0023183D" w:rsidP="0023183D">
      <w:pPr>
        <w:pStyle w:val="a4"/>
        <w:keepNext/>
        <w:rPr>
          <w:rtl/>
        </w:rPr>
      </w:pPr>
      <w:bookmarkStart w:id="777" w:name="ET_speaker_5296_105"/>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777"/>
    </w:p>
    <w:p w14:paraId="6446238E" w14:textId="71CEF233" w:rsidR="0023183D" w:rsidRDefault="0023183D" w:rsidP="0023183D">
      <w:pPr>
        <w:pStyle w:val="KeepWithNext"/>
        <w:rPr>
          <w:rtl/>
          <w:lang w:eastAsia="he-IL"/>
        </w:rPr>
      </w:pPr>
    </w:p>
    <w:p w14:paraId="2B2E72C8" w14:textId="381E31B4" w:rsidR="0023183D" w:rsidRDefault="0023183D" w:rsidP="0023183D">
      <w:pPr>
        <w:rPr>
          <w:rtl/>
          <w:lang w:eastAsia="he-IL"/>
        </w:rPr>
      </w:pPr>
      <w:bookmarkStart w:id="778" w:name="_ETM_Q1_676388"/>
      <w:bookmarkStart w:id="779" w:name="_ETM_Q1_676443"/>
      <w:bookmarkStart w:id="780" w:name="_ETM_Q1_671490"/>
      <w:bookmarkEnd w:id="778"/>
      <w:bookmarkEnd w:id="779"/>
      <w:bookmarkEnd w:id="780"/>
      <w:r>
        <w:rPr>
          <w:rFonts w:hint="cs"/>
          <w:rtl/>
          <w:lang w:eastAsia="he-IL"/>
        </w:rPr>
        <w:t xml:space="preserve">אני מבקש דיון </w:t>
      </w:r>
      <w:bookmarkStart w:id="781" w:name="_ETM_Q1_675104"/>
      <w:bookmarkEnd w:id="781"/>
      <w:r>
        <w:rPr>
          <w:rFonts w:hint="cs"/>
          <w:rtl/>
          <w:lang w:eastAsia="he-IL"/>
        </w:rPr>
        <w:t xml:space="preserve">על השינויים </w:t>
      </w:r>
      <w:bookmarkStart w:id="782" w:name="_ETM_Q1_672125"/>
      <w:bookmarkEnd w:id="782"/>
      <w:r>
        <w:rPr>
          <w:rFonts w:hint="cs"/>
          <w:rtl/>
          <w:lang w:eastAsia="he-IL"/>
        </w:rPr>
        <w:t xml:space="preserve">האלה. אני </w:t>
      </w:r>
      <w:bookmarkStart w:id="783" w:name="_ETM_Q1_673421"/>
      <w:bookmarkEnd w:id="783"/>
      <w:r>
        <w:rPr>
          <w:rFonts w:hint="cs"/>
          <w:rtl/>
          <w:lang w:eastAsia="he-IL"/>
        </w:rPr>
        <w:t>לא רוצה להתחיל, אני</w:t>
      </w:r>
      <w:bookmarkStart w:id="784" w:name="_ETM_Q1_676652"/>
      <w:bookmarkEnd w:id="784"/>
      <w:r>
        <w:rPr>
          <w:rFonts w:hint="cs"/>
          <w:rtl/>
          <w:lang w:eastAsia="he-IL"/>
        </w:rPr>
        <w:t xml:space="preserve"> אפילו לא יודע אם אני אזכור.</w:t>
      </w:r>
      <w:bookmarkStart w:id="785" w:name="_ETM_Q1_677223"/>
      <w:bookmarkStart w:id="786" w:name="_ETM_Q1_675445"/>
      <w:bookmarkStart w:id="787" w:name="_ETM_Q1_671404"/>
      <w:bookmarkStart w:id="788" w:name="_ETM_Q1_667730"/>
      <w:bookmarkEnd w:id="785"/>
      <w:bookmarkEnd w:id="786"/>
      <w:bookmarkEnd w:id="787"/>
      <w:bookmarkEnd w:id="788"/>
    </w:p>
    <w:p w14:paraId="2C0BD92B" w14:textId="5D97051C" w:rsidR="0023183D" w:rsidRDefault="0023183D" w:rsidP="0023183D">
      <w:pPr>
        <w:rPr>
          <w:rtl/>
          <w:lang w:eastAsia="he-IL"/>
        </w:rPr>
      </w:pPr>
      <w:bookmarkStart w:id="789" w:name="_ETM_Q1_677179"/>
      <w:bookmarkStart w:id="790" w:name="_ETM_Q1_677262"/>
      <w:bookmarkEnd w:id="789"/>
      <w:bookmarkEnd w:id="790"/>
    </w:p>
    <w:p w14:paraId="05ABEFBF" w14:textId="6D5A2B08" w:rsidR="0023183D" w:rsidRDefault="0023183D" w:rsidP="0023183D">
      <w:pPr>
        <w:pStyle w:val="af6"/>
        <w:keepNext/>
        <w:rPr>
          <w:rtl/>
        </w:rPr>
      </w:pPr>
      <w:bookmarkStart w:id="791" w:name="ET_yor_5854_106"/>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791"/>
    </w:p>
    <w:p w14:paraId="72BC2E4A" w14:textId="3848B21D" w:rsidR="0023183D" w:rsidRDefault="0023183D" w:rsidP="0023183D">
      <w:pPr>
        <w:pStyle w:val="KeepWithNext"/>
        <w:rPr>
          <w:rtl/>
          <w:lang w:eastAsia="he-IL"/>
        </w:rPr>
      </w:pPr>
    </w:p>
    <w:p w14:paraId="57E5C54C" w14:textId="6CA9E332" w:rsidR="0023183D" w:rsidRDefault="0023183D" w:rsidP="0023183D">
      <w:pPr>
        <w:rPr>
          <w:rtl/>
          <w:lang w:eastAsia="he-IL"/>
        </w:rPr>
      </w:pPr>
      <w:bookmarkStart w:id="792" w:name="_ETM_Q1_678166"/>
      <w:bookmarkEnd w:id="792"/>
      <w:r>
        <w:rPr>
          <w:rFonts w:hint="cs"/>
          <w:rtl/>
          <w:lang w:eastAsia="he-IL"/>
        </w:rPr>
        <w:t>ב</w:t>
      </w:r>
      <w:bookmarkStart w:id="793" w:name="_ETM_Q1_674720"/>
      <w:bookmarkStart w:id="794" w:name="_ETM_Q1_671920"/>
      <w:bookmarkStart w:id="795" w:name="_ETM_Q1_672305"/>
      <w:bookmarkEnd w:id="793"/>
      <w:bookmarkEnd w:id="794"/>
      <w:bookmarkEnd w:id="795"/>
      <w:r>
        <w:rPr>
          <w:rFonts w:hint="cs"/>
          <w:rtl/>
          <w:lang w:eastAsia="he-IL"/>
        </w:rPr>
        <w:t xml:space="preserve">סדר, אוקיי, אנחנו </w:t>
      </w:r>
      <w:bookmarkStart w:id="796" w:name="_ETM_Q1_677448"/>
      <w:bookmarkEnd w:id="796"/>
      <w:r>
        <w:rPr>
          <w:rFonts w:hint="cs"/>
          <w:rtl/>
          <w:lang w:eastAsia="he-IL"/>
        </w:rPr>
        <w:t>נמצאים בדיון.</w:t>
      </w:r>
    </w:p>
    <w:p w14:paraId="43437AD2" w14:textId="0ECBB13E" w:rsidR="0023183D" w:rsidRDefault="0023183D" w:rsidP="0023183D">
      <w:pPr>
        <w:rPr>
          <w:rtl/>
          <w:lang w:eastAsia="he-IL"/>
        </w:rPr>
      </w:pPr>
      <w:bookmarkStart w:id="797" w:name="_ETM_Q1_679990"/>
      <w:bookmarkStart w:id="798" w:name="_ETM_Q1_680081"/>
      <w:bookmarkStart w:id="799" w:name="_ETM_Q1_681273"/>
      <w:bookmarkEnd w:id="797"/>
      <w:bookmarkEnd w:id="798"/>
      <w:bookmarkEnd w:id="799"/>
    </w:p>
    <w:p w14:paraId="375B6107" w14:textId="09E0F5C1" w:rsidR="0023183D" w:rsidRDefault="0023183D" w:rsidP="0023183D">
      <w:pPr>
        <w:pStyle w:val="a4"/>
        <w:keepNext/>
        <w:rPr>
          <w:rtl/>
        </w:rPr>
      </w:pPr>
      <w:bookmarkStart w:id="800" w:name="ET_speaker_5296_107"/>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800"/>
    </w:p>
    <w:p w14:paraId="11A6C773" w14:textId="463E45A4" w:rsidR="0023183D" w:rsidRDefault="0023183D" w:rsidP="0023183D">
      <w:pPr>
        <w:pStyle w:val="KeepWithNext"/>
        <w:rPr>
          <w:rtl/>
          <w:lang w:eastAsia="he-IL"/>
        </w:rPr>
      </w:pPr>
    </w:p>
    <w:p w14:paraId="5E028DA0" w14:textId="6D167A26" w:rsidR="0023183D" w:rsidRDefault="0023183D" w:rsidP="0023183D">
      <w:pPr>
        <w:rPr>
          <w:rtl/>
          <w:lang w:eastAsia="he-IL"/>
        </w:rPr>
      </w:pPr>
      <w:bookmarkStart w:id="801" w:name="_ETM_Q1_681917"/>
      <w:bookmarkStart w:id="802" w:name="_ETM_Q1_681967"/>
      <w:bookmarkStart w:id="803" w:name="_ETM_Q1_676990"/>
      <w:bookmarkEnd w:id="801"/>
      <w:bookmarkEnd w:id="802"/>
      <w:bookmarkEnd w:id="803"/>
      <w:r>
        <w:rPr>
          <w:rFonts w:hint="cs"/>
          <w:rtl/>
          <w:lang w:eastAsia="he-IL"/>
        </w:rPr>
        <w:t>אפילו לא, אתה בהקר</w:t>
      </w:r>
      <w:bookmarkStart w:id="804" w:name="_ETM_Q1_680420"/>
      <w:bookmarkStart w:id="805" w:name="_ETM_Q1_676076"/>
      <w:bookmarkEnd w:id="804"/>
      <w:bookmarkEnd w:id="805"/>
      <w:r>
        <w:rPr>
          <w:rFonts w:hint="cs"/>
          <w:rtl/>
          <w:lang w:eastAsia="he-IL"/>
        </w:rPr>
        <w:t>אה.</w:t>
      </w:r>
    </w:p>
    <w:p w14:paraId="1258F912" w14:textId="7A57E55A" w:rsidR="0023183D" w:rsidRDefault="0023183D" w:rsidP="0023183D">
      <w:pPr>
        <w:rPr>
          <w:rtl/>
          <w:lang w:eastAsia="he-IL"/>
        </w:rPr>
      </w:pPr>
      <w:bookmarkStart w:id="806" w:name="_ETM_Q1_677674"/>
      <w:bookmarkStart w:id="807" w:name="_ETM_Q1_677772"/>
      <w:bookmarkEnd w:id="806"/>
      <w:bookmarkEnd w:id="807"/>
    </w:p>
    <w:p w14:paraId="1906A848" w14:textId="49D62196" w:rsidR="0023183D" w:rsidRDefault="0023183D" w:rsidP="0023183D">
      <w:pPr>
        <w:pStyle w:val="af6"/>
        <w:keepNext/>
        <w:rPr>
          <w:rtl/>
        </w:rPr>
      </w:pPr>
      <w:bookmarkStart w:id="808" w:name="ET_yor_5854_108"/>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808"/>
    </w:p>
    <w:p w14:paraId="779EE652" w14:textId="25F6DCCA" w:rsidR="0023183D" w:rsidRDefault="0023183D" w:rsidP="0023183D">
      <w:pPr>
        <w:pStyle w:val="KeepWithNext"/>
        <w:rPr>
          <w:rtl/>
          <w:lang w:eastAsia="he-IL"/>
        </w:rPr>
      </w:pPr>
    </w:p>
    <w:p w14:paraId="0A80F4BF" w14:textId="26DB1EEB" w:rsidR="0023183D" w:rsidRDefault="0023183D" w:rsidP="0023183D">
      <w:pPr>
        <w:rPr>
          <w:rtl/>
          <w:lang w:eastAsia="he-IL"/>
        </w:rPr>
      </w:pPr>
      <w:r>
        <w:rPr>
          <w:rFonts w:hint="cs"/>
          <w:rtl/>
          <w:lang w:eastAsia="he-IL"/>
        </w:rPr>
        <w:t>נסיים את ההקראה.</w:t>
      </w:r>
      <w:bookmarkStart w:id="809" w:name="_ETM_Q1_680740"/>
      <w:bookmarkStart w:id="810" w:name="_ETM_Q1_676745"/>
      <w:bookmarkEnd w:id="809"/>
      <w:bookmarkEnd w:id="810"/>
    </w:p>
    <w:p w14:paraId="3B2CDBB6" w14:textId="42F5AB23" w:rsidR="0023183D" w:rsidRDefault="0023183D" w:rsidP="0023183D">
      <w:pPr>
        <w:rPr>
          <w:rtl/>
          <w:lang w:eastAsia="he-IL"/>
        </w:rPr>
      </w:pPr>
      <w:bookmarkStart w:id="811" w:name="_ETM_Q1_677389"/>
      <w:bookmarkStart w:id="812" w:name="_ETM_Q1_677484"/>
      <w:bookmarkEnd w:id="811"/>
      <w:bookmarkEnd w:id="812"/>
    </w:p>
    <w:p w14:paraId="65B32545" w14:textId="6368611C" w:rsidR="0023183D" w:rsidRDefault="0023183D" w:rsidP="0023183D">
      <w:pPr>
        <w:pStyle w:val="a4"/>
        <w:keepNext/>
        <w:rPr>
          <w:rtl/>
        </w:rPr>
      </w:pPr>
      <w:bookmarkStart w:id="813" w:name="ET_speaker_5296_109"/>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813"/>
    </w:p>
    <w:p w14:paraId="3299CB41" w14:textId="51175148" w:rsidR="0023183D" w:rsidRDefault="0023183D" w:rsidP="0023183D">
      <w:pPr>
        <w:pStyle w:val="KeepWithNext"/>
        <w:rPr>
          <w:rtl/>
          <w:lang w:eastAsia="he-IL"/>
        </w:rPr>
      </w:pPr>
    </w:p>
    <w:p w14:paraId="06961ABD" w14:textId="6E40F91C" w:rsidR="0023183D" w:rsidRDefault="0023183D" w:rsidP="0023183D">
      <w:pPr>
        <w:rPr>
          <w:rtl/>
          <w:lang w:eastAsia="he-IL"/>
        </w:rPr>
      </w:pPr>
      <w:bookmarkStart w:id="814" w:name="_ETM_Q1_679417"/>
      <w:bookmarkStart w:id="815" w:name="_ETM_Q1_679467"/>
      <w:bookmarkEnd w:id="814"/>
      <w:bookmarkEnd w:id="815"/>
      <w:r>
        <w:rPr>
          <w:rFonts w:hint="cs"/>
          <w:rtl/>
          <w:lang w:eastAsia="he-IL"/>
        </w:rPr>
        <w:t xml:space="preserve">אני רוצה להבין מדוע </w:t>
      </w:r>
      <w:bookmarkStart w:id="816" w:name="_ETM_Q1_686357"/>
      <w:bookmarkEnd w:id="816"/>
      <w:r>
        <w:rPr>
          <w:rFonts w:hint="cs"/>
          <w:rtl/>
          <w:lang w:eastAsia="he-IL"/>
        </w:rPr>
        <w:t>30 יום</w:t>
      </w:r>
      <w:bookmarkStart w:id="817" w:name="_ETM_Q1_683075"/>
      <w:bookmarkStart w:id="818" w:name="_ETM_Q1_678997"/>
      <w:bookmarkEnd w:id="817"/>
      <w:bookmarkEnd w:id="818"/>
      <w:r>
        <w:rPr>
          <w:rFonts w:hint="cs"/>
          <w:rtl/>
          <w:lang w:eastAsia="he-IL"/>
        </w:rPr>
        <w:t>.</w:t>
      </w:r>
    </w:p>
    <w:p w14:paraId="4DA18B6D" w14:textId="496EAFEF" w:rsidR="0023183D" w:rsidRDefault="0023183D" w:rsidP="0023183D">
      <w:pPr>
        <w:rPr>
          <w:rtl/>
          <w:lang w:eastAsia="he-IL"/>
        </w:rPr>
      </w:pPr>
      <w:bookmarkStart w:id="819" w:name="_ETM_Q1_679906"/>
      <w:bookmarkStart w:id="820" w:name="_ETM_Q1_679998"/>
      <w:bookmarkEnd w:id="819"/>
      <w:bookmarkEnd w:id="820"/>
    </w:p>
    <w:p w14:paraId="36604DC6" w14:textId="7715C18A" w:rsidR="0023183D" w:rsidRDefault="0023183D" w:rsidP="0023183D">
      <w:pPr>
        <w:pStyle w:val="af6"/>
        <w:keepNext/>
        <w:rPr>
          <w:rtl/>
        </w:rPr>
      </w:pPr>
      <w:bookmarkStart w:id="821" w:name="ET_yor_5854_110"/>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821"/>
    </w:p>
    <w:p w14:paraId="3D201AE6" w14:textId="13B4B3E3" w:rsidR="0023183D" w:rsidRDefault="0023183D" w:rsidP="0023183D">
      <w:pPr>
        <w:pStyle w:val="KeepWithNext"/>
        <w:rPr>
          <w:rtl/>
          <w:lang w:eastAsia="he-IL"/>
        </w:rPr>
      </w:pPr>
    </w:p>
    <w:p w14:paraId="1665C623" w14:textId="0D0471DC" w:rsidR="0023183D" w:rsidRDefault="0023183D" w:rsidP="0023183D">
      <w:pPr>
        <w:rPr>
          <w:rtl/>
          <w:lang w:eastAsia="he-IL"/>
        </w:rPr>
      </w:pPr>
      <w:bookmarkStart w:id="822" w:name="_ETM_Q1_681829"/>
      <w:bookmarkEnd w:id="822"/>
      <w:r>
        <w:rPr>
          <w:rFonts w:hint="cs"/>
          <w:rtl/>
          <w:lang w:eastAsia="he-IL"/>
        </w:rPr>
        <w:t>נסיים את ההקראה כדי לשמוע אותך בדיון.</w:t>
      </w:r>
    </w:p>
    <w:p w14:paraId="6574F827" w14:textId="5360D65F" w:rsidR="0023183D" w:rsidRDefault="0023183D" w:rsidP="0023183D">
      <w:pPr>
        <w:rPr>
          <w:rtl/>
          <w:lang w:eastAsia="he-IL"/>
        </w:rPr>
      </w:pPr>
      <w:bookmarkStart w:id="823" w:name="_ETM_Q1_690159"/>
      <w:bookmarkStart w:id="824" w:name="_ETM_Q1_690253"/>
      <w:bookmarkStart w:id="825" w:name="_ETM_Q1_685579"/>
      <w:bookmarkStart w:id="826" w:name="_ETM_Q1_681069"/>
      <w:bookmarkStart w:id="827" w:name="_ETM_Q1_683162"/>
      <w:bookmarkEnd w:id="823"/>
      <w:bookmarkEnd w:id="824"/>
      <w:bookmarkEnd w:id="825"/>
      <w:bookmarkEnd w:id="826"/>
      <w:bookmarkEnd w:id="827"/>
    </w:p>
    <w:p w14:paraId="450CCB0F" w14:textId="02516FB9" w:rsidR="0023183D" w:rsidRDefault="0023183D" w:rsidP="0023183D">
      <w:pPr>
        <w:pStyle w:val="a4"/>
        <w:keepNext/>
        <w:rPr>
          <w:rtl/>
        </w:rPr>
      </w:pPr>
      <w:bookmarkStart w:id="828" w:name="ET_speaker_5296_111"/>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828"/>
    </w:p>
    <w:p w14:paraId="125E69AC" w14:textId="4B08B4FD" w:rsidR="0023183D" w:rsidRDefault="0023183D" w:rsidP="0023183D">
      <w:pPr>
        <w:pStyle w:val="KeepWithNext"/>
        <w:rPr>
          <w:rtl/>
          <w:lang w:eastAsia="he-IL"/>
        </w:rPr>
      </w:pPr>
    </w:p>
    <w:p w14:paraId="28142F05" w14:textId="3ACC99CC" w:rsidR="0023183D" w:rsidRDefault="0023183D" w:rsidP="0023183D">
      <w:pPr>
        <w:rPr>
          <w:rtl/>
          <w:lang w:eastAsia="he-IL"/>
        </w:rPr>
      </w:pPr>
      <w:bookmarkStart w:id="829" w:name="_ETM_Q1_683723"/>
      <w:bookmarkStart w:id="830" w:name="_ETM_Q1_683783"/>
      <w:bookmarkEnd w:id="829"/>
      <w:bookmarkEnd w:id="830"/>
      <w:r>
        <w:rPr>
          <w:rFonts w:hint="cs"/>
          <w:rtl/>
          <w:lang w:eastAsia="he-IL"/>
        </w:rPr>
        <w:t xml:space="preserve">אני רוצה לשמוע </w:t>
      </w:r>
      <w:bookmarkStart w:id="831" w:name="_ETM_Q1_688177"/>
      <w:bookmarkEnd w:id="831"/>
      <w:r>
        <w:rPr>
          <w:rFonts w:hint="cs"/>
          <w:rtl/>
          <w:lang w:eastAsia="he-IL"/>
        </w:rPr>
        <w:t xml:space="preserve">מהרשויות האם </w:t>
      </w:r>
      <w:bookmarkStart w:id="832" w:name="_ETM_Q1_685892"/>
      <w:bookmarkEnd w:id="832"/>
      <w:r>
        <w:rPr>
          <w:rFonts w:hint="cs"/>
          <w:rtl/>
          <w:lang w:eastAsia="he-IL"/>
        </w:rPr>
        <w:t>30 יום זה רלוונטי.</w:t>
      </w:r>
      <w:bookmarkStart w:id="833" w:name="_ETM_Q1_685401"/>
      <w:bookmarkStart w:id="834" w:name="_ETM_Q1_680778"/>
      <w:bookmarkEnd w:id="833"/>
      <w:bookmarkEnd w:id="834"/>
    </w:p>
    <w:p w14:paraId="5634E90C" w14:textId="46DD4534" w:rsidR="0023183D" w:rsidRDefault="0023183D" w:rsidP="0023183D">
      <w:pPr>
        <w:rPr>
          <w:rtl/>
          <w:lang w:eastAsia="he-IL"/>
        </w:rPr>
      </w:pPr>
      <w:bookmarkStart w:id="835" w:name="_ETM_Q1_681241"/>
      <w:bookmarkStart w:id="836" w:name="_ETM_Q1_681370"/>
      <w:bookmarkEnd w:id="835"/>
      <w:bookmarkEnd w:id="836"/>
    </w:p>
    <w:p w14:paraId="31B4BF8C" w14:textId="3B3D08B0" w:rsidR="0023183D" w:rsidRDefault="0023183D" w:rsidP="0023183D">
      <w:pPr>
        <w:pStyle w:val="af6"/>
        <w:keepNext/>
        <w:rPr>
          <w:rtl/>
        </w:rPr>
      </w:pPr>
      <w:bookmarkStart w:id="837" w:name="ET_yor_5854_112"/>
      <w:r w:rsidRPr="0023183D">
        <w:rPr>
          <w:rStyle w:val="TagStyle"/>
          <w:rtl/>
        </w:rPr>
        <w:t xml:space="preserve"> &lt;&lt; יור &gt;&gt; </w:t>
      </w:r>
      <w:r>
        <w:rPr>
          <w:rtl/>
        </w:rPr>
        <w:t>היו"ר ווליד טאהא:</w:t>
      </w:r>
      <w:r w:rsidRPr="0023183D">
        <w:rPr>
          <w:rStyle w:val="TagStyle"/>
          <w:rtl/>
        </w:rPr>
        <w:t xml:space="preserve"> &lt;&lt; יור &gt;&gt;</w:t>
      </w:r>
      <w:r w:rsidR="00FC2EC7">
        <w:rPr>
          <w:rtl/>
        </w:rPr>
        <w:t xml:space="preserve"> </w:t>
      </w:r>
      <w:bookmarkEnd w:id="837"/>
    </w:p>
    <w:p w14:paraId="26039EA7" w14:textId="73EA301A" w:rsidR="0023183D" w:rsidRDefault="0023183D" w:rsidP="0023183D">
      <w:pPr>
        <w:pStyle w:val="KeepWithNext"/>
        <w:rPr>
          <w:rtl/>
          <w:lang w:eastAsia="he-IL"/>
        </w:rPr>
      </w:pPr>
    </w:p>
    <w:p w14:paraId="7A444190" w14:textId="6A43257E" w:rsidR="0023183D" w:rsidRDefault="0023183D" w:rsidP="0023183D">
      <w:pPr>
        <w:rPr>
          <w:rtl/>
          <w:lang w:eastAsia="he-IL"/>
        </w:rPr>
      </w:pPr>
      <w:bookmarkStart w:id="838" w:name="_ETM_Q1_682735"/>
      <w:bookmarkEnd w:id="838"/>
      <w:r>
        <w:rPr>
          <w:rFonts w:hint="cs"/>
          <w:rtl/>
          <w:lang w:eastAsia="he-IL"/>
        </w:rPr>
        <w:t>בסדר, תודה.</w:t>
      </w:r>
      <w:bookmarkStart w:id="839" w:name="_ETM_Q1_684849"/>
      <w:bookmarkEnd w:id="839"/>
      <w:r>
        <w:rPr>
          <w:rFonts w:hint="cs"/>
          <w:rtl/>
          <w:lang w:eastAsia="he-IL"/>
        </w:rPr>
        <w:t xml:space="preserve"> </w:t>
      </w:r>
      <w:bookmarkStart w:id="840" w:name="_ETM_Q1_688360"/>
      <w:bookmarkStart w:id="841" w:name="_ETM_Q1_686711"/>
      <w:bookmarkEnd w:id="840"/>
      <w:bookmarkEnd w:id="841"/>
    </w:p>
    <w:p w14:paraId="62FC0A66" w14:textId="7A27DAEB" w:rsidR="0023183D" w:rsidRDefault="0023183D" w:rsidP="0023183D">
      <w:pPr>
        <w:rPr>
          <w:rtl/>
          <w:lang w:eastAsia="he-IL"/>
        </w:rPr>
      </w:pPr>
      <w:bookmarkStart w:id="842" w:name="_ETM_Q1_684941"/>
      <w:bookmarkEnd w:id="842"/>
    </w:p>
    <w:p w14:paraId="660670D7" w14:textId="54854705" w:rsidR="0023183D" w:rsidRDefault="0023183D" w:rsidP="0023183D">
      <w:pPr>
        <w:pStyle w:val="a4"/>
        <w:keepNext/>
        <w:rPr>
          <w:rtl/>
        </w:rPr>
      </w:pPr>
      <w:bookmarkStart w:id="843" w:name="ET_speaker_5296_113"/>
      <w:r w:rsidRPr="0023183D">
        <w:rPr>
          <w:rStyle w:val="TagStyle"/>
          <w:rtl/>
        </w:rPr>
        <w:t xml:space="preserve"> &lt;&lt; דובר &gt;&gt; </w:t>
      </w:r>
      <w:r>
        <w:rPr>
          <w:rtl/>
        </w:rPr>
        <w:t>יואב קיש (הליכוד):</w:t>
      </w:r>
      <w:r w:rsidRPr="0023183D">
        <w:rPr>
          <w:rStyle w:val="TagStyle"/>
          <w:rtl/>
        </w:rPr>
        <w:t xml:space="preserve"> &lt;&lt; דובר &gt;&gt;</w:t>
      </w:r>
      <w:r w:rsidR="00FC2EC7">
        <w:rPr>
          <w:rtl/>
        </w:rPr>
        <w:t xml:space="preserve"> </w:t>
      </w:r>
      <w:bookmarkEnd w:id="843"/>
    </w:p>
    <w:p w14:paraId="56CB8383" w14:textId="5881247C" w:rsidR="0023183D" w:rsidRDefault="0023183D" w:rsidP="0023183D">
      <w:pPr>
        <w:pStyle w:val="KeepWithNext"/>
        <w:rPr>
          <w:rtl/>
          <w:lang w:eastAsia="he-IL"/>
        </w:rPr>
      </w:pPr>
    </w:p>
    <w:p w14:paraId="6D619876" w14:textId="1EA7A0A1" w:rsidR="0023183D" w:rsidRDefault="0023183D" w:rsidP="0023183D">
      <w:pPr>
        <w:rPr>
          <w:rtl/>
          <w:lang w:eastAsia="he-IL"/>
        </w:rPr>
      </w:pPr>
      <w:bookmarkStart w:id="844" w:name="_ETM_Q1_686665"/>
      <w:bookmarkStart w:id="845" w:name="_ETM_Q1_686712"/>
      <w:bookmarkEnd w:id="844"/>
      <w:bookmarkEnd w:id="845"/>
      <w:r>
        <w:rPr>
          <w:rFonts w:hint="cs"/>
          <w:rtl/>
          <w:lang w:eastAsia="he-IL"/>
        </w:rPr>
        <w:t xml:space="preserve">אני לא מבין למה </w:t>
      </w:r>
      <w:bookmarkStart w:id="846" w:name="_ETM_Q1_691725"/>
      <w:bookmarkStart w:id="847" w:name="_ETM_Q1_686964"/>
      <w:bookmarkEnd w:id="846"/>
      <w:bookmarkEnd w:id="847"/>
      <w:r>
        <w:rPr>
          <w:rFonts w:hint="cs"/>
          <w:rtl/>
          <w:lang w:eastAsia="he-IL"/>
        </w:rPr>
        <w:t xml:space="preserve">מצד אתה אומר </w:t>
      </w:r>
      <w:r w:rsidR="00580A1E">
        <w:rPr>
          <w:rFonts w:hint="cs"/>
          <w:rtl/>
          <w:lang w:eastAsia="he-IL"/>
        </w:rPr>
        <w:t>שזה הנוסח</w:t>
      </w:r>
      <w:bookmarkStart w:id="848" w:name="_ETM_Q1_689237"/>
      <w:bookmarkStart w:id="849" w:name="_ETM_Q1_691323"/>
      <w:bookmarkStart w:id="850" w:name="_ETM_Q1_689005"/>
      <w:bookmarkStart w:id="851" w:name="_ETM_Q1_684925"/>
      <w:bookmarkStart w:id="852" w:name="_ETM_Q1_686374"/>
      <w:bookmarkEnd w:id="848"/>
      <w:bookmarkEnd w:id="849"/>
      <w:bookmarkEnd w:id="850"/>
      <w:bookmarkEnd w:id="851"/>
      <w:bookmarkEnd w:id="852"/>
      <w:r w:rsidR="00580A1E">
        <w:rPr>
          <w:rFonts w:hint="cs"/>
          <w:rtl/>
          <w:lang w:eastAsia="he-IL"/>
        </w:rPr>
        <w:t xml:space="preserve"> - - - </w:t>
      </w:r>
    </w:p>
    <w:p w14:paraId="33BAB413" w14:textId="1C9B0D74" w:rsidR="00580A1E" w:rsidRDefault="00580A1E" w:rsidP="0023183D">
      <w:pPr>
        <w:rPr>
          <w:rtl/>
          <w:lang w:eastAsia="he-IL"/>
        </w:rPr>
      </w:pPr>
      <w:bookmarkStart w:id="853" w:name="_ETM_Q1_686491"/>
      <w:bookmarkEnd w:id="853"/>
    </w:p>
    <w:p w14:paraId="035FD8BC" w14:textId="329C6782" w:rsidR="00580A1E" w:rsidRDefault="00580A1E" w:rsidP="00580A1E">
      <w:pPr>
        <w:pStyle w:val="af6"/>
        <w:keepNext/>
        <w:rPr>
          <w:rtl/>
        </w:rPr>
      </w:pPr>
      <w:bookmarkStart w:id="854" w:name="ET_yor_5854_114"/>
      <w:r w:rsidRPr="00580A1E">
        <w:rPr>
          <w:rStyle w:val="TagStyle"/>
          <w:rtl/>
        </w:rPr>
        <w:t xml:space="preserve"> &lt;&lt; יור &gt;&gt; </w:t>
      </w:r>
      <w:r>
        <w:rPr>
          <w:rtl/>
        </w:rPr>
        <w:t>היו"ר ווליד טאהא:</w:t>
      </w:r>
      <w:r w:rsidRPr="00580A1E">
        <w:rPr>
          <w:rStyle w:val="TagStyle"/>
          <w:rtl/>
        </w:rPr>
        <w:t xml:space="preserve"> &lt;&lt; יור &gt;&gt;</w:t>
      </w:r>
      <w:r w:rsidR="00FC2EC7">
        <w:rPr>
          <w:rtl/>
        </w:rPr>
        <w:t xml:space="preserve"> </w:t>
      </w:r>
      <w:bookmarkEnd w:id="854"/>
    </w:p>
    <w:p w14:paraId="24C6E9A5" w14:textId="7DFE1BEE" w:rsidR="00580A1E" w:rsidRDefault="00580A1E" w:rsidP="00580A1E">
      <w:pPr>
        <w:pStyle w:val="KeepWithNext"/>
        <w:rPr>
          <w:rtl/>
          <w:lang w:eastAsia="he-IL"/>
        </w:rPr>
      </w:pPr>
    </w:p>
    <w:p w14:paraId="1882741F" w14:textId="62258517" w:rsidR="00580A1E" w:rsidRDefault="00580A1E" w:rsidP="00580A1E">
      <w:pPr>
        <w:rPr>
          <w:rtl/>
          <w:lang w:eastAsia="he-IL"/>
        </w:rPr>
      </w:pPr>
      <w:bookmarkStart w:id="855" w:name="_ETM_Q1_688202"/>
      <w:bookmarkEnd w:id="855"/>
      <w:r>
        <w:rPr>
          <w:rFonts w:hint="cs"/>
          <w:rtl/>
          <w:lang w:eastAsia="he-IL"/>
        </w:rPr>
        <w:t>יואב</w:t>
      </w:r>
      <w:bookmarkStart w:id="856" w:name="_ETM_Q1_690614"/>
      <w:bookmarkEnd w:id="856"/>
      <w:r>
        <w:rPr>
          <w:rFonts w:hint="cs"/>
          <w:rtl/>
          <w:lang w:eastAsia="he-IL"/>
        </w:rPr>
        <w:t>, תודה</w:t>
      </w:r>
      <w:bookmarkStart w:id="857" w:name="_ETM_Q1_687100"/>
      <w:bookmarkStart w:id="858" w:name="_ETM_Q1_682934"/>
      <w:bookmarkStart w:id="859" w:name="_ETM_Q1_686092"/>
      <w:bookmarkEnd w:id="857"/>
      <w:bookmarkEnd w:id="858"/>
      <w:bookmarkEnd w:id="859"/>
      <w:r>
        <w:rPr>
          <w:rFonts w:hint="cs"/>
          <w:rtl/>
          <w:lang w:eastAsia="he-IL"/>
        </w:rPr>
        <w:t>.</w:t>
      </w:r>
    </w:p>
    <w:p w14:paraId="53A34472" w14:textId="3985A25B" w:rsidR="00580A1E" w:rsidRDefault="00580A1E" w:rsidP="00580A1E">
      <w:pPr>
        <w:rPr>
          <w:rtl/>
          <w:lang w:eastAsia="he-IL"/>
        </w:rPr>
      </w:pPr>
      <w:bookmarkStart w:id="860" w:name="_ETM_Q1_687150"/>
      <w:bookmarkStart w:id="861" w:name="_ETM_Q1_687264"/>
      <w:bookmarkEnd w:id="860"/>
      <w:bookmarkEnd w:id="861"/>
    </w:p>
    <w:p w14:paraId="56B247D6" w14:textId="50E5169B" w:rsidR="00580A1E" w:rsidRDefault="00580A1E" w:rsidP="00580A1E">
      <w:pPr>
        <w:pStyle w:val="a4"/>
        <w:keepNext/>
        <w:rPr>
          <w:rtl/>
        </w:rPr>
      </w:pPr>
      <w:bookmarkStart w:id="862" w:name="ET_speaker_5296_115"/>
      <w:r w:rsidRPr="00580A1E">
        <w:rPr>
          <w:rStyle w:val="TagStyle"/>
          <w:rtl/>
        </w:rPr>
        <w:t xml:space="preserve"> &lt;&lt; דובר &gt;&gt; </w:t>
      </w:r>
      <w:r>
        <w:rPr>
          <w:rtl/>
        </w:rPr>
        <w:t>יואב קיש (הליכוד):</w:t>
      </w:r>
      <w:r w:rsidRPr="00580A1E">
        <w:rPr>
          <w:rStyle w:val="TagStyle"/>
          <w:rtl/>
        </w:rPr>
        <w:t xml:space="preserve"> &lt;&lt; דובר &gt;&gt;</w:t>
      </w:r>
      <w:r w:rsidR="00FC2EC7">
        <w:rPr>
          <w:rtl/>
        </w:rPr>
        <w:t xml:space="preserve"> </w:t>
      </w:r>
      <w:bookmarkEnd w:id="862"/>
    </w:p>
    <w:p w14:paraId="5D99C76C" w14:textId="6F845EEF" w:rsidR="00580A1E" w:rsidRDefault="00580A1E" w:rsidP="00580A1E">
      <w:pPr>
        <w:pStyle w:val="KeepWithNext"/>
        <w:rPr>
          <w:rtl/>
          <w:lang w:eastAsia="he-IL"/>
        </w:rPr>
      </w:pPr>
    </w:p>
    <w:p w14:paraId="0F2D6BCC" w14:textId="5112991B" w:rsidR="00580A1E" w:rsidRDefault="00580A1E" w:rsidP="00580A1E">
      <w:pPr>
        <w:rPr>
          <w:rtl/>
          <w:lang w:eastAsia="he-IL"/>
        </w:rPr>
      </w:pPr>
      <w:bookmarkStart w:id="863" w:name="_ETM_Q1_688874"/>
      <w:bookmarkStart w:id="864" w:name="_ETM_Q1_688928"/>
      <w:bookmarkEnd w:id="863"/>
      <w:bookmarkEnd w:id="864"/>
      <w:r>
        <w:rPr>
          <w:rFonts w:hint="cs"/>
          <w:rtl/>
          <w:lang w:eastAsia="he-IL"/>
        </w:rPr>
        <w:t>אני מבקש דחייה בכל לוחות הזמנים</w:t>
      </w:r>
      <w:bookmarkStart w:id="865" w:name="_ETM_Q1_692870"/>
      <w:bookmarkEnd w:id="865"/>
      <w:r>
        <w:rPr>
          <w:rFonts w:hint="cs"/>
          <w:rtl/>
          <w:lang w:eastAsia="he-IL"/>
        </w:rPr>
        <w:t xml:space="preserve"> </w:t>
      </w:r>
      <w:bookmarkStart w:id="866" w:name="_ETM_Q1_693327"/>
      <w:bookmarkEnd w:id="866"/>
      <w:r>
        <w:rPr>
          <w:rFonts w:hint="cs"/>
          <w:rtl/>
          <w:lang w:eastAsia="he-IL"/>
        </w:rPr>
        <w:t xml:space="preserve">של הגשת הסתייגויות של כל הדברים. אי אפשר </w:t>
      </w:r>
      <w:bookmarkStart w:id="867" w:name="_ETM_Q1_695763"/>
      <w:bookmarkEnd w:id="867"/>
      <w:r>
        <w:rPr>
          <w:rFonts w:hint="cs"/>
          <w:rtl/>
          <w:lang w:eastAsia="he-IL"/>
        </w:rPr>
        <w:t>להצביע היום</w:t>
      </w:r>
      <w:bookmarkStart w:id="868" w:name="_ETM_Q1_698438"/>
      <w:bookmarkEnd w:id="868"/>
      <w:r>
        <w:rPr>
          <w:rFonts w:hint="cs"/>
          <w:rtl/>
          <w:lang w:eastAsia="he-IL"/>
        </w:rPr>
        <w:t>.</w:t>
      </w:r>
    </w:p>
    <w:p w14:paraId="51886F1C" w14:textId="7A1B57E4" w:rsidR="00580A1E" w:rsidRDefault="00580A1E" w:rsidP="00580A1E">
      <w:pPr>
        <w:rPr>
          <w:rtl/>
          <w:lang w:eastAsia="he-IL"/>
        </w:rPr>
      </w:pPr>
      <w:bookmarkStart w:id="869" w:name="_ETM_Q1_689032"/>
      <w:bookmarkStart w:id="870" w:name="_ETM_Q1_689149"/>
      <w:bookmarkEnd w:id="869"/>
      <w:bookmarkEnd w:id="870"/>
    </w:p>
    <w:p w14:paraId="0607B40D" w14:textId="6119CF49" w:rsidR="00580A1E" w:rsidRDefault="00580A1E" w:rsidP="00580A1E">
      <w:pPr>
        <w:pStyle w:val="af6"/>
        <w:keepNext/>
        <w:rPr>
          <w:rtl/>
        </w:rPr>
      </w:pPr>
      <w:bookmarkStart w:id="871" w:name="ET_yor_5854_117"/>
      <w:r w:rsidRPr="00580A1E">
        <w:rPr>
          <w:rStyle w:val="TagStyle"/>
          <w:rtl/>
        </w:rPr>
        <w:t xml:space="preserve"> &lt;&lt; יור &gt;&gt; </w:t>
      </w:r>
      <w:r>
        <w:rPr>
          <w:rtl/>
        </w:rPr>
        <w:t>היו"ר ווליד טאהא:</w:t>
      </w:r>
      <w:r w:rsidRPr="00580A1E">
        <w:rPr>
          <w:rStyle w:val="TagStyle"/>
          <w:rtl/>
        </w:rPr>
        <w:t xml:space="preserve"> &lt;&lt; יור &gt;&gt;</w:t>
      </w:r>
      <w:r w:rsidR="00FC2EC7">
        <w:rPr>
          <w:rtl/>
        </w:rPr>
        <w:t xml:space="preserve"> </w:t>
      </w:r>
      <w:bookmarkEnd w:id="871"/>
    </w:p>
    <w:p w14:paraId="0EDB7989" w14:textId="14D22E26" w:rsidR="00580A1E" w:rsidRDefault="00580A1E" w:rsidP="00580A1E">
      <w:pPr>
        <w:pStyle w:val="KeepWithNext"/>
        <w:rPr>
          <w:rtl/>
          <w:lang w:eastAsia="he-IL"/>
        </w:rPr>
      </w:pPr>
    </w:p>
    <w:p w14:paraId="5E41362E" w14:textId="2BE807C3" w:rsidR="00580A1E" w:rsidRPr="00580A1E" w:rsidRDefault="00580A1E" w:rsidP="00580A1E">
      <w:pPr>
        <w:rPr>
          <w:rtl/>
          <w:lang w:eastAsia="he-IL"/>
        </w:rPr>
      </w:pPr>
      <w:bookmarkStart w:id="872" w:name="_ETM_Q1_690747"/>
      <w:bookmarkEnd w:id="872"/>
      <w:r>
        <w:rPr>
          <w:rFonts w:hint="cs"/>
          <w:rtl/>
          <w:lang w:eastAsia="he-IL"/>
        </w:rPr>
        <w:t>בסדר, רשמנו.</w:t>
      </w:r>
      <w:bookmarkStart w:id="873" w:name="_ETM_Q1_696811"/>
      <w:bookmarkEnd w:id="873"/>
    </w:p>
    <w:p w14:paraId="3846C719" w14:textId="0E50DE01" w:rsidR="00580A1E" w:rsidRDefault="00580A1E" w:rsidP="00580A1E">
      <w:pPr>
        <w:rPr>
          <w:rtl/>
          <w:lang w:eastAsia="he-IL"/>
        </w:rPr>
      </w:pPr>
    </w:p>
    <w:p w14:paraId="4F61909F" w14:textId="39A5E381" w:rsidR="00580A1E" w:rsidRDefault="00580A1E" w:rsidP="00580A1E">
      <w:pPr>
        <w:pStyle w:val="a4"/>
        <w:keepNext/>
        <w:rPr>
          <w:rtl/>
        </w:rPr>
      </w:pPr>
      <w:bookmarkStart w:id="874" w:name="ET_speaker_5296_116"/>
      <w:r w:rsidRPr="00580A1E">
        <w:rPr>
          <w:rStyle w:val="TagStyle"/>
          <w:rtl/>
        </w:rPr>
        <w:t xml:space="preserve"> &lt;&lt; דובר &gt;&gt; </w:t>
      </w:r>
      <w:r>
        <w:rPr>
          <w:rtl/>
        </w:rPr>
        <w:t>יואב קיש (הליכוד):</w:t>
      </w:r>
      <w:r w:rsidRPr="00580A1E">
        <w:rPr>
          <w:rStyle w:val="TagStyle"/>
          <w:rtl/>
        </w:rPr>
        <w:t xml:space="preserve"> &lt;&lt; דובר &gt;&gt;</w:t>
      </w:r>
      <w:r w:rsidR="00FC2EC7">
        <w:rPr>
          <w:rtl/>
        </w:rPr>
        <w:t xml:space="preserve"> </w:t>
      </w:r>
      <w:bookmarkEnd w:id="874"/>
    </w:p>
    <w:p w14:paraId="6E86134D" w14:textId="289F7453" w:rsidR="00580A1E" w:rsidRDefault="00580A1E" w:rsidP="00580A1E">
      <w:pPr>
        <w:pStyle w:val="KeepWithNext"/>
        <w:rPr>
          <w:rtl/>
          <w:lang w:eastAsia="he-IL"/>
        </w:rPr>
      </w:pPr>
    </w:p>
    <w:p w14:paraId="443AFBD2" w14:textId="375D48B7" w:rsidR="00580A1E" w:rsidRDefault="00580A1E" w:rsidP="00580A1E">
      <w:pPr>
        <w:rPr>
          <w:rtl/>
          <w:lang w:eastAsia="he-IL"/>
        </w:rPr>
      </w:pPr>
      <w:bookmarkStart w:id="875" w:name="_ETM_Q1_689389"/>
      <w:bookmarkStart w:id="876" w:name="_ETM_Q1_686312"/>
      <w:bookmarkStart w:id="877" w:name="_ETM_Q1_685337"/>
      <w:bookmarkEnd w:id="875"/>
      <w:bookmarkEnd w:id="876"/>
      <w:bookmarkEnd w:id="877"/>
      <w:r>
        <w:rPr>
          <w:rFonts w:hint="cs"/>
          <w:rtl/>
          <w:lang w:eastAsia="he-IL"/>
        </w:rPr>
        <w:t>סליחה, כשאתה מבי</w:t>
      </w:r>
      <w:bookmarkStart w:id="878" w:name="_ETM_Q1_696901"/>
      <w:bookmarkEnd w:id="878"/>
      <w:r>
        <w:rPr>
          <w:rFonts w:hint="cs"/>
          <w:rtl/>
          <w:lang w:eastAsia="he-IL"/>
        </w:rPr>
        <w:t>א היום שינויים, אתה</w:t>
      </w:r>
      <w:bookmarkStart w:id="879" w:name="_ETM_Q1_697330"/>
      <w:bookmarkStart w:id="880" w:name="_ETM_Q1_693531"/>
      <w:bookmarkEnd w:id="879"/>
      <w:bookmarkEnd w:id="880"/>
      <w:r>
        <w:rPr>
          <w:rFonts w:hint="cs"/>
          <w:rtl/>
          <w:lang w:eastAsia="he-IL"/>
        </w:rPr>
        <w:t xml:space="preserve"> לא</w:t>
      </w:r>
      <w:bookmarkStart w:id="881" w:name="_ETM_Q1_700526"/>
      <w:bookmarkEnd w:id="881"/>
      <w:r>
        <w:rPr>
          <w:rFonts w:hint="cs"/>
          <w:rtl/>
          <w:lang w:eastAsia="he-IL"/>
        </w:rPr>
        <w:t xml:space="preserve"> יכול לבקש היום הצבעה</w:t>
      </w:r>
      <w:bookmarkStart w:id="882" w:name="_ETM_Q1_698571"/>
      <w:bookmarkEnd w:id="882"/>
      <w:r>
        <w:rPr>
          <w:rFonts w:hint="cs"/>
          <w:rtl/>
          <w:lang w:eastAsia="he-IL"/>
        </w:rPr>
        <w:t xml:space="preserve">, לא על הסתייגויות ולא על שום </w:t>
      </w:r>
      <w:bookmarkStart w:id="883" w:name="_ETM_Q1_705027"/>
      <w:bookmarkStart w:id="884" w:name="_ETM_Q1_700236"/>
      <w:bookmarkEnd w:id="883"/>
      <w:bookmarkEnd w:id="884"/>
      <w:r>
        <w:rPr>
          <w:rFonts w:hint="cs"/>
          <w:rtl/>
          <w:lang w:eastAsia="he-IL"/>
        </w:rPr>
        <w:t xml:space="preserve">דבר. </w:t>
      </w:r>
      <w:bookmarkStart w:id="885" w:name="_ETM_Q1_696979"/>
      <w:bookmarkStart w:id="886" w:name="_ETM_Q1_692455"/>
      <w:bookmarkEnd w:id="885"/>
      <w:bookmarkEnd w:id="886"/>
    </w:p>
    <w:p w14:paraId="10BB6974" w14:textId="00C939DF" w:rsidR="00580A1E" w:rsidRDefault="00580A1E" w:rsidP="00580A1E">
      <w:pPr>
        <w:rPr>
          <w:rtl/>
          <w:lang w:eastAsia="he-IL"/>
        </w:rPr>
      </w:pPr>
      <w:bookmarkStart w:id="887" w:name="_ETM_Q1_700901"/>
      <w:bookmarkStart w:id="888" w:name="_ETM_Q1_701003"/>
      <w:bookmarkEnd w:id="887"/>
      <w:bookmarkEnd w:id="888"/>
    </w:p>
    <w:p w14:paraId="42BDD25D" w14:textId="550A017E" w:rsidR="00580A1E" w:rsidRDefault="00580A1E" w:rsidP="00580A1E">
      <w:pPr>
        <w:pStyle w:val="af6"/>
        <w:keepNext/>
        <w:rPr>
          <w:rtl/>
        </w:rPr>
      </w:pPr>
      <w:bookmarkStart w:id="889" w:name="ET_yor_5854_118"/>
      <w:r w:rsidRPr="00580A1E">
        <w:rPr>
          <w:rStyle w:val="TagStyle"/>
          <w:rtl/>
        </w:rPr>
        <w:t xml:space="preserve"> &lt;&lt; יור &gt;&gt; </w:t>
      </w:r>
      <w:r>
        <w:rPr>
          <w:rtl/>
        </w:rPr>
        <w:t>היו"ר ווליד טאהא:</w:t>
      </w:r>
      <w:r w:rsidRPr="00580A1E">
        <w:rPr>
          <w:rStyle w:val="TagStyle"/>
          <w:rtl/>
        </w:rPr>
        <w:t xml:space="preserve"> &lt;&lt; יור &gt;&gt;</w:t>
      </w:r>
      <w:r w:rsidR="00FC2EC7">
        <w:rPr>
          <w:rtl/>
        </w:rPr>
        <w:t xml:space="preserve"> </w:t>
      </w:r>
      <w:bookmarkEnd w:id="889"/>
    </w:p>
    <w:p w14:paraId="4C9E0655" w14:textId="6565D2BA" w:rsidR="00580A1E" w:rsidRDefault="00580A1E" w:rsidP="00580A1E">
      <w:pPr>
        <w:pStyle w:val="KeepWithNext"/>
        <w:rPr>
          <w:rtl/>
          <w:lang w:eastAsia="he-IL"/>
        </w:rPr>
      </w:pPr>
    </w:p>
    <w:p w14:paraId="0E522056" w14:textId="408E2F3F" w:rsidR="00580A1E" w:rsidRDefault="00580A1E" w:rsidP="00580A1E">
      <w:pPr>
        <w:rPr>
          <w:rtl/>
          <w:lang w:eastAsia="he-IL"/>
        </w:rPr>
      </w:pPr>
      <w:bookmarkStart w:id="890" w:name="_ETM_Q1_702033"/>
      <w:bookmarkEnd w:id="890"/>
      <w:r>
        <w:rPr>
          <w:rFonts w:hint="cs"/>
          <w:rtl/>
          <w:lang w:eastAsia="he-IL"/>
        </w:rPr>
        <w:t>אוקיי, רשמנו. ת</w:t>
      </w:r>
      <w:bookmarkStart w:id="891" w:name="_ETM_Q1_703431"/>
      <w:bookmarkStart w:id="892" w:name="_ETM_Q1_698877"/>
      <w:bookmarkEnd w:id="891"/>
      <w:bookmarkEnd w:id="892"/>
      <w:r>
        <w:rPr>
          <w:rFonts w:hint="cs"/>
          <w:rtl/>
          <w:lang w:eastAsia="he-IL"/>
        </w:rPr>
        <w:t>משיכי, רעות.</w:t>
      </w:r>
    </w:p>
    <w:p w14:paraId="12F4F40F" w14:textId="5A439EB7" w:rsidR="00942D4E" w:rsidRDefault="00942D4E" w:rsidP="00580A1E">
      <w:pPr>
        <w:rPr>
          <w:rtl/>
          <w:lang w:eastAsia="he-IL"/>
        </w:rPr>
      </w:pPr>
    </w:p>
    <w:p w14:paraId="6F2CC651" w14:textId="14E4EF9A" w:rsidR="00942D4E" w:rsidRDefault="00942D4E" w:rsidP="00942D4E">
      <w:pPr>
        <w:pStyle w:val="a4"/>
        <w:keepNext/>
        <w:rPr>
          <w:rtl/>
        </w:rPr>
      </w:pPr>
      <w:bookmarkStart w:id="893" w:name="ET_speaker_רעות_קינג_119"/>
      <w:r w:rsidRPr="00942D4E">
        <w:rPr>
          <w:rStyle w:val="TagStyle"/>
          <w:rtl/>
        </w:rPr>
        <w:t xml:space="preserve"> &lt;&lt; דובר &gt;&gt; </w:t>
      </w:r>
      <w:r>
        <w:rPr>
          <w:rtl/>
        </w:rPr>
        <w:t xml:space="preserve">רעות </w:t>
      </w:r>
      <w:r w:rsidR="001F237E">
        <w:rPr>
          <w:rtl/>
        </w:rPr>
        <w:t>בינג</w:t>
      </w:r>
      <w:r>
        <w:rPr>
          <w:rtl/>
        </w:rPr>
        <w:t>:</w:t>
      </w:r>
      <w:r w:rsidRPr="00942D4E">
        <w:rPr>
          <w:rStyle w:val="TagStyle"/>
          <w:rtl/>
        </w:rPr>
        <w:t xml:space="preserve"> &lt;&lt; דובר &gt;&gt;</w:t>
      </w:r>
      <w:r w:rsidR="00FC2EC7">
        <w:rPr>
          <w:rtl/>
        </w:rPr>
        <w:t xml:space="preserve"> </w:t>
      </w:r>
      <w:bookmarkEnd w:id="893"/>
    </w:p>
    <w:p w14:paraId="4A42FE9B" w14:textId="072E5967" w:rsidR="00942D4E" w:rsidRDefault="00942D4E" w:rsidP="00942D4E">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942D4E" w:rsidRPr="00DA5A64" w14:paraId="57873469" w14:textId="77777777" w:rsidTr="00BE243C">
        <w:trPr>
          <w:trHeight w:val="1060"/>
        </w:trPr>
        <w:tc>
          <w:tcPr>
            <w:tcW w:w="6956" w:type="dxa"/>
            <w:vAlign w:val="center"/>
          </w:tcPr>
          <w:p w14:paraId="24D98C51" w14:textId="5D9A4F8D" w:rsidR="00942D4E" w:rsidRPr="00942D4E" w:rsidRDefault="00942D4E" w:rsidP="00942D4E">
            <w:pPr>
              <w:spacing w:line="259" w:lineRule="auto"/>
              <w:ind w:left="1179" w:right="58" w:hanging="41"/>
              <w:rPr>
                <w:rFonts w:ascii="David" w:hAnsi="David"/>
                <w:rtl/>
              </w:rPr>
            </w:pPr>
            <w:r w:rsidRPr="00580A1E">
              <w:rPr>
                <w:rFonts w:ascii="David" w:hAnsi="David"/>
                <w:rtl/>
              </w:rPr>
              <w:t xml:space="preserve">חוות הדעת תינתן בתוך </w:t>
            </w:r>
            <w:r w:rsidRPr="00580A1E">
              <w:rPr>
                <w:rFonts w:ascii="David" w:hAnsi="David"/>
              </w:rPr>
              <w:t>45</w:t>
            </w:r>
            <w:r w:rsidRPr="00580A1E">
              <w:rPr>
                <w:rFonts w:ascii="David" w:hAnsi="David"/>
                <w:rtl/>
              </w:rPr>
              <w:t xml:space="preserve"> ימים מיום ששר הפנים, מוסד התכנון או הרשות המקומית הנוגעים בדבר או מגיש התכנית ביקשו זאת ממתכנן המחוז ותימסר למגיש התכנית או למוסד התכנון המוסמך לאשר את התכנית; </w:t>
            </w:r>
          </w:p>
        </w:tc>
        <w:tc>
          <w:tcPr>
            <w:tcW w:w="447" w:type="dxa"/>
          </w:tcPr>
          <w:p w14:paraId="48E8C808" w14:textId="77777777" w:rsidR="00942D4E" w:rsidRPr="00DA5A64" w:rsidRDefault="00942D4E" w:rsidP="006E12A3">
            <w:pPr>
              <w:spacing w:line="259" w:lineRule="auto"/>
              <w:ind w:left="98" w:firstLine="0"/>
              <w:jc w:val="left"/>
              <w:rPr>
                <w:rFonts w:ascii="David" w:eastAsia="Arial" w:hAnsi="David"/>
              </w:rPr>
            </w:pPr>
          </w:p>
        </w:tc>
        <w:tc>
          <w:tcPr>
            <w:tcW w:w="2293" w:type="dxa"/>
          </w:tcPr>
          <w:p w14:paraId="254EB51F" w14:textId="77777777" w:rsidR="00942D4E" w:rsidRPr="00DA5A64" w:rsidRDefault="00942D4E" w:rsidP="006E12A3">
            <w:pPr>
              <w:spacing w:line="259" w:lineRule="auto"/>
              <w:ind w:left="276" w:firstLine="0"/>
              <w:jc w:val="left"/>
              <w:rPr>
                <w:rFonts w:ascii="David" w:eastAsia="Arial" w:hAnsi="David"/>
              </w:rPr>
            </w:pPr>
          </w:p>
        </w:tc>
      </w:tr>
      <w:tr w:rsidR="00942D4E" w:rsidRPr="00DA5A64" w14:paraId="514D39BF" w14:textId="77777777" w:rsidTr="00BE243C">
        <w:trPr>
          <w:trHeight w:val="224"/>
        </w:trPr>
        <w:tc>
          <w:tcPr>
            <w:tcW w:w="6956" w:type="dxa"/>
            <w:vAlign w:val="center"/>
          </w:tcPr>
          <w:p w14:paraId="487DCA46" w14:textId="7CB250B4" w:rsidR="00942D4E" w:rsidRPr="00580A1E" w:rsidRDefault="00942D4E" w:rsidP="00942D4E">
            <w:pPr>
              <w:spacing w:line="259" w:lineRule="auto"/>
              <w:ind w:left="1179" w:right="58" w:hanging="41"/>
              <w:rPr>
                <w:rFonts w:ascii="David" w:hAnsi="David"/>
                <w:rtl/>
              </w:rPr>
            </w:pPr>
            <w:r>
              <w:rPr>
                <w:rFonts w:ascii="David" w:hAnsi="David" w:hint="cs"/>
                <w:rtl/>
              </w:rPr>
              <w:t>(</w:t>
            </w:r>
            <w:r w:rsidRPr="006103C3">
              <w:rPr>
                <w:rFonts w:ascii="David" w:hAnsi="David"/>
              </w:rPr>
              <w:t>3</w:t>
            </w:r>
            <w:r>
              <w:rPr>
                <w:rFonts w:ascii="David" w:hAnsi="David" w:hint="cs"/>
                <w:rtl/>
              </w:rPr>
              <w:t>)</w:t>
            </w:r>
            <w:r w:rsidRPr="006103C3">
              <w:rPr>
                <w:rFonts w:ascii="David" w:hAnsi="David"/>
                <w:rtl/>
              </w:rPr>
              <w:t xml:space="preserve"> מוסד התכנון המוסמך החליט על הפקדת התכנית</w:t>
            </w:r>
            <w:r>
              <w:rPr>
                <w:rFonts w:ascii="David" w:hAnsi="David" w:hint="cs"/>
                <w:rtl/>
              </w:rPr>
              <w:t xml:space="preserve"> </w:t>
            </w:r>
            <w:r w:rsidRPr="006103C3">
              <w:rPr>
                <w:rFonts w:ascii="David" w:hAnsi="David"/>
                <w:rtl/>
              </w:rPr>
              <w:t>המוצעת.</w:t>
            </w:r>
            <w:r>
              <w:rPr>
                <w:szCs w:val="26"/>
                <w:rtl/>
              </w:rPr>
              <w:t xml:space="preserve"> </w:t>
            </w:r>
          </w:p>
        </w:tc>
        <w:tc>
          <w:tcPr>
            <w:tcW w:w="447" w:type="dxa"/>
          </w:tcPr>
          <w:p w14:paraId="1CC5AC75" w14:textId="77777777" w:rsidR="00942D4E" w:rsidRPr="00DA5A64" w:rsidRDefault="00942D4E" w:rsidP="00942D4E">
            <w:pPr>
              <w:spacing w:line="259" w:lineRule="auto"/>
              <w:ind w:left="98" w:firstLine="0"/>
              <w:jc w:val="left"/>
              <w:rPr>
                <w:rFonts w:ascii="David" w:eastAsia="Arial" w:hAnsi="David"/>
              </w:rPr>
            </w:pPr>
          </w:p>
        </w:tc>
        <w:tc>
          <w:tcPr>
            <w:tcW w:w="2293" w:type="dxa"/>
          </w:tcPr>
          <w:p w14:paraId="6675D3DA" w14:textId="77777777" w:rsidR="00942D4E" w:rsidRPr="00DA5A64" w:rsidRDefault="00942D4E" w:rsidP="00942D4E">
            <w:pPr>
              <w:spacing w:line="259" w:lineRule="auto"/>
              <w:ind w:left="276" w:firstLine="0"/>
              <w:jc w:val="left"/>
              <w:rPr>
                <w:rFonts w:ascii="David" w:eastAsia="Arial" w:hAnsi="David"/>
              </w:rPr>
            </w:pPr>
          </w:p>
        </w:tc>
      </w:tr>
    </w:tbl>
    <w:p w14:paraId="412E0AFB" w14:textId="1E68040C" w:rsidR="00A95034" w:rsidRDefault="00A95034" w:rsidP="00A95034">
      <w:pPr>
        <w:ind w:firstLine="0"/>
        <w:rPr>
          <w:rtl/>
          <w:lang w:eastAsia="he-IL"/>
        </w:rPr>
      </w:pPr>
      <w:bookmarkStart w:id="894" w:name="_ETM_Q1_707187"/>
      <w:bookmarkStart w:id="895" w:name="_ETM_Q1_705805"/>
      <w:bookmarkStart w:id="896" w:name="_ETM_Q1_705910"/>
      <w:bookmarkStart w:id="897" w:name="_ETM_Q1_702777"/>
      <w:bookmarkStart w:id="898" w:name="_ETM_Q1_728947"/>
      <w:bookmarkStart w:id="899" w:name="_ETM_Q1_730481"/>
      <w:bookmarkStart w:id="900" w:name="_ETM_Q1_729080"/>
      <w:bookmarkStart w:id="901" w:name="_ETM_Q1_735782"/>
      <w:bookmarkEnd w:id="894"/>
      <w:bookmarkEnd w:id="895"/>
      <w:bookmarkEnd w:id="896"/>
      <w:bookmarkEnd w:id="897"/>
      <w:bookmarkEnd w:id="898"/>
      <w:bookmarkEnd w:id="899"/>
      <w:bookmarkEnd w:id="900"/>
      <w:bookmarkEnd w:id="901"/>
    </w:p>
    <w:p w14:paraId="176FF111" w14:textId="06AD5252" w:rsidR="00A95034" w:rsidRDefault="00A95034" w:rsidP="00A95034">
      <w:pPr>
        <w:pStyle w:val="a4"/>
        <w:keepNext/>
        <w:rPr>
          <w:rtl/>
        </w:rPr>
      </w:pPr>
      <w:bookmarkStart w:id="902" w:name="ET_speaker_תומר_רוזנר_120"/>
      <w:r w:rsidRPr="00A95034">
        <w:rPr>
          <w:rStyle w:val="TagStyle"/>
          <w:rtl/>
        </w:rPr>
        <w:t xml:space="preserve"> &lt;&lt; דובר &gt;&gt; </w:t>
      </w:r>
      <w:r>
        <w:rPr>
          <w:rtl/>
        </w:rPr>
        <w:t>תומר רוזנר:</w:t>
      </w:r>
      <w:r w:rsidRPr="00A95034">
        <w:rPr>
          <w:rStyle w:val="TagStyle"/>
          <w:rtl/>
        </w:rPr>
        <w:t xml:space="preserve"> &lt;&lt; דובר &gt;&gt;</w:t>
      </w:r>
      <w:r w:rsidR="00FC2EC7">
        <w:rPr>
          <w:rtl/>
        </w:rPr>
        <w:t xml:space="preserve"> </w:t>
      </w:r>
      <w:bookmarkEnd w:id="902"/>
    </w:p>
    <w:p w14:paraId="6A7CE693" w14:textId="54A69262" w:rsidR="00A95034" w:rsidRDefault="00A95034" w:rsidP="00A95034">
      <w:pPr>
        <w:pStyle w:val="KeepWithNext"/>
        <w:rPr>
          <w:rtl/>
          <w:lang w:eastAsia="he-IL"/>
        </w:rPr>
      </w:pPr>
    </w:p>
    <w:p w14:paraId="154A928B" w14:textId="1C4CD901" w:rsidR="00A95034" w:rsidRDefault="00A95034" w:rsidP="00A95034">
      <w:pPr>
        <w:rPr>
          <w:rtl/>
          <w:lang w:eastAsia="he-IL"/>
        </w:rPr>
      </w:pPr>
      <w:bookmarkStart w:id="903" w:name="_ETM_Q1_729677"/>
      <w:bookmarkStart w:id="904" w:name="_ETM_Q1_729732"/>
      <w:bookmarkEnd w:id="903"/>
      <w:bookmarkEnd w:id="904"/>
      <w:r>
        <w:rPr>
          <w:rFonts w:hint="cs"/>
          <w:rtl/>
          <w:lang w:eastAsia="he-IL"/>
        </w:rPr>
        <w:t xml:space="preserve">רק דקה, פה אנחנו רוצים </w:t>
      </w:r>
      <w:bookmarkStart w:id="905" w:name="_ETM_Q1_734035"/>
      <w:bookmarkEnd w:id="905"/>
      <w:r>
        <w:rPr>
          <w:rFonts w:hint="cs"/>
          <w:rtl/>
          <w:lang w:eastAsia="he-IL"/>
        </w:rPr>
        <w:t>להעיר. התו</w:t>
      </w:r>
      <w:bookmarkStart w:id="906" w:name="_ETM_Q1_731418"/>
      <w:bookmarkEnd w:id="906"/>
      <w:r>
        <w:rPr>
          <w:rFonts w:hint="cs"/>
          <w:rtl/>
          <w:lang w:eastAsia="he-IL"/>
        </w:rPr>
        <w:t>ספת בנוסח</w:t>
      </w:r>
      <w:bookmarkStart w:id="907" w:name="_ETM_Q1_735823"/>
      <w:bookmarkStart w:id="908" w:name="_ETM_Q1_731709"/>
      <w:bookmarkEnd w:id="907"/>
      <w:bookmarkEnd w:id="908"/>
      <w:r>
        <w:rPr>
          <w:rFonts w:hint="cs"/>
          <w:rtl/>
          <w:lang w:eastAsia="he-IL"/>
        </w:rPr>
        <w:t xml:space="preserve"> היא מיותרת, שחוות הדעת </w:t>
      </w:r>
      <w:bookmarkStart w:id="909" w:name="_ETM_Q1_732840"/>
      <w:bookmarkEnd w:id="909"/>
      <w:r>
        <w:rPr>
          <w:rFonts w:hint="cs"/>
          <w:rtl/>
          <w:lang w:eastAsia="he-IL"/>
        </w:rPr>
        <w:t>תימסר</w:t>
      </w:r>
      <w:bookmarkStart w:id="910" w:name="_ETM_Q1_732844"/>
      <w:bookmarkEnd w:id="910"/>
      <w:r>
        <w:rPr>
          <w:rFonts w:hint="cs"/>
          <w:rtl/>
          <w:lang w:eastAsia="he-IL"/>
        </w:rPr>
        <w:t xml:space="preserve"> למגיש התוכנית</w:t>
      </w:r>
      <w:bookmarkStart w:id="911" w:name="_ETM_Q1_738875"/>
      <w:bookmarkEnd w:id="911"/>
      <w:r>
        <w:rPr>
          <w:rFonts w:hint="cs"/>
          <w:rtl/>
          <w:lang w:eastAsia="he-IL"/>
        </w:rPr>
        <w:t xml:space="preserve"> או למוסד התכנון שרשאי </w:t>
      </w:r>
      <w:bookmarkStart w:id="912" w:name="_ETM_Q1_735975"/>
      <w:bookmarkStart w:id="913" w:name="_ETM_Q1_736460"/>
      <w:bookmarkStart w:id="914" w:name="_ETM_Q1_734979"/>
      <w:bookmarkEnd w:id="912"/>
      <w:bookmarkEnd w:id="913"/>
      <w:bookmarkEnd w:id="914"/>
      <w:r>
        <w:rPr>
          <w:rFonts w:hint="cs"/>
          <w:rtl/>
          <w:lang w:eastAsia="he-IL"/>
        </w:rPr>
        <w:t>להפקיד</w:t>
      </w:r>
      <w:bookmarkStart w:id="915" w:name="_ETM_Q1_747208"/>
      <w:bookmarkEnd w:id="915"/>
      <w:r>
        <w:rPr>
          <w:rFonts w:hint="cs"/>
          <w:rtl/>
          <w:lang w:eastAsia="he-IL"/>
        </w:rPr>
        <w:t>.</w:t>
      </w:r>
    </w:p>
    <w:p w14:paraId="43E1AC5C" w14:textId="439E1CA3" w:rsidR="00A95034" w:rsidRDefault="00A95034" w:rsidP="00A95034">
      <w:pPr>
        <w:rPr>
          <w:rtl/>
          <w:lang w:eastAsia="he-IL"/>
        </w:rPr>
      </w:pPr>
      <w:bookmarkStart w:id="916" w:name="_ETM_Q1_738938"/>
      <w:bookmarkStart w:id="917" w:name="_ETM_Q1_739044"/>
      <w:bookmarkEnd w:id="916"/>
      <w:bookmarkEnd w:id="917"/>
    </w:p>
    <w:p w14:paraId="23BD838A" w14:textId="09DF92CF" w:rsidR="00A95034" w:rsidRDefault="00A95034" w:rsidP="00A95034">
      <w:pPr>
        <w:pStyle w:val="af6"/>
        <w:keepNext/>
        <w:rPr>
          <w:rtl/>
        </w:rPr>
      </w:pPr>
      <w:bookmarkStart w:id="918" w:name="ET_yor_5854_121"/>
      <w:r w:rsidRPr="00A95034">
        <w:rPr>
          <w:rStyle w:val="TagStyle"/>
          <w:rtl/>
        </w:rPr>
        <w:t xml:space="preserve"> &lt;&lt; יור &gt;&gt; </w:t>
      </w:r>
      <w:r>
        <w:rPr>
          <w:rtl/>
        </w:rPr>
        <w:t>היו"ר ווליד טאהא:</w:t>
      </w:r>
      <w:r w:rsidRPr="00A95034">
        <w:rPr>
          <w:rStyle w:val="TagStyle"/>
          <w:rtl/>
        </w:rPr>
        <w:t xml:space="preserve"> &lt;&lt; יור &gt;&gt;</w:t>
      </w:r>
      <w:r w:rsidR="00FC2EC7">
        <w:rPr>
          <w:rtl/>
        </w:rPr>
        <w:t xml:space="preserve"> </w:t>
      </w:r>
      <w:bookmarkEnd w:id="918"/>
    </w:p>
    <w:p w14:paraId="4F862B82" w14:textId="693FF1AA" w:rsidR="00A95034" w:rsidRDefault="00A95034" w:rsidP="00A95034">
      <w:pPr>
        <w:pStyle w:val="KeepWithNext"/>
        <w:rPr>
          <w:rtl/>
          <w:lang w:eastAsia="he-IL"/>
        </w:rPr>
      </w:pPr>
    </w:p>
    <w:p w14:paraId="552705FC" w14:textId="0A0EEEE8" w:rsidR="00A95034" w:rsidRDefault="00A95034" w:rsidP="00A95034">
      <w:pPr>
        <w:rPr>
          <w:rtl/>
          <w:lang w:eastAsia="he-IL"/>
        </w:rPr>
      </w:pPr>
      <w:bookmarkStart w:id="919" w:name="_ETM_Q1_740820"/>
      <w:bookmarkEnd w:id="919"/>
      <w:r>
        <w:rPr>
          <w:rFonts w:hint="cs"/>
          <w:rtl/>
          <w:lang w:eastAsia="he-IL"/>
        </w:rPr>
        <w:t>אז אוקיי, בסדר.</w:t>
      </w:r>
      <w:bookmarkStart w:id="920" w:name="_ETM_Q1_744500"/>
      <w:bookmarkEnd w:id="920"/>
      <w:r>
        <w:rPr>
          <w:rFonts w:hint="cs"/>
          <w:rtl/>
          <w:lang w:eastAsia="he-IL"/>
        </w:rPr>
        <w:t xml:space="preserve"> בסעיף הקודם </w:t>
      </w:r>
      <w:bookmarkStart w:id="921" w:name="_ETM_Q1_744298"/>
      <w:bookmarkStart w:id="922" w:name="_ETM_Q1_740294"/>
      <w:bookmarkEnd w:id="921"/>
      <w:bookmarkEnd w:id="922"/>
      <w:r>
        <w:rPr>
          <w:rFonts w:hint="cs"/>
          <w:rtl/>
          <w:lang w:eastAsia="he-IL"/>
        </w:rPr>
        <w:t>משאירים אותה.</w:t>
      </w:r>
    </w:p>
    <w:p w14:paraId="49670F4C" w14:textId="11C2A3DD" w:rsidR="00012C0F" w:rsidRDefault="00012C0F" w:rsidP="00012C0F">
      <w:pPr>
        <w:rPr>
          <w:rFonts w:ascii="David" w:hAnsi="David"/>
          <w:u w:val="single"/>
          <w:rtl/>
          <w:lang w:eastAsia="he-IL"/>
        </w:rPr>
      </w:pPr>
      <w:bookmarkStart w:id="923" w:name="_ETM_Q1_748303"/>
      <w:bookmarkStart w:id="924" w:name="_ETM_Q1_748400"/>
      <w:bookmarkEnd w:id="923"/>
      <w:bookmarkEnd w:id="924"/>
    </w:p>
    <w:p w14:paraId="7315132C" w14:textId="378C176A" w:rsidR="00012C0F" w:rsidRDefault="00012C0F" w:rsidP="00012C0F">
      <w:pPr>
        <w:pStyle w:val="a4"/>
        <w:keepNext/>
        <w:rPr>
          <w:rtl/>
        </w:rPr>
      </w:pPr>
      <w:bookmarkStart w:id="925" w:name="ET_speaker_5093_124"/>
      <w:r w:rsidRPr="00012C0F">
        <w:rPr>
          <w:rStyle w:val="TagStyle"/>
          <w:rtl/>
        </w:rPr>
        <w:t xml:space="preserve"> &lt;&lt; דובר &gt;&gt; </w:t>
      </w:r>
      <w:r>
        <w:rPr>
          <w:rtl/>
        </w:rPr>
        <w:t>אורית מלכה סטרוק (הציונות הדתית):</w:t>
      </w:r>
      <w:r w:rsidRPr="00012C0F">
        <w:rPr>
          <w:rStyle w:val="TagStyle"/>
          <w:rtl/>
        </w:rPr>
        <w:t xml:space="preserve"> &lt;&lt; דובר &gt;&gt;</w:t>
      </w:r>
      <w:r w:rsidR="00FC2EC7">
        <w:rPr>
          <w:rtl/>
        </w:rPr>
        <w:t xml:space="preserve"> </w:t>
      </w:r>
      <w:bookmarkEnd w:id="925"/>
    </w:p>
    <w:p w14:paraId="7DA016F8" w14:textId="019E156B" w:rsidR="00012C0F" w:rsidRDefault="00012C0F" w:rsidP="00012C0F">
      <w:pPr>
        <w:pStyle w:val="KeepWithNext"/>
        <w:rPr>
          <w:rtl/>
          <w:lang w:eastAsia="he-IL"/>
        </w:rPr>
      </w:pPr>
    </w:p>
    <w:p w14:paraId="1D5D391A" w14:textId="7803302A" w:rsidR="00A95034" w:rsidRDefault="00A95034" w:rsidP="00A95034">
      <w:pPr>
        <w:rPr>
          <w:rtl/>
          <w:lang w:eastAsia="he-IL"/>
        </w:rPr>
      </w:pPr>
      <w:r>
        <w:rPr>
          <w:rFonts w:hint="cs"/>
          <w:rtl/>
          <w:lang w:eastAsia="he-IL"/>
        </w:rPr>
        <w:t>מה מיותרת?</w:t>
      </w:r>
    </w:p>
    <w:p w14:paraId="2FE08AFA" w14:textId="54405FA0" w:rsidR="00A95034" w:rsidRDefault="00A95034" w:rsidP="00A95034">
      <w:pPr>
        <w:rPr>
          <w:rtl/>
          <w:lang w:eastAsia="he-IL"/>
        </w:rPr>
      </w:pPr>
    </w:p>
    <w:p w14:paraId="44A16FEA" w14:textId="687A64E3" w:rsidR="00A95034" w:rsidRDefault="00A95034" w:rsidP="00A95034">
      <w:pPr>
        <w:pStyle w:val="a4"/>
        <w:keepNext/>
        <w:rPr>
          <w:rtl/>
        </w:rPr>
      </w:pPr>
      <w:bookmarkStart w:id="926" w:name="ET_speaker_תומר_רוזנר_123"/>
      <w:r w:rsidRPr="00A95034">
        <w:rPr>
          <w:rStyle w:val="TagStyle"/>
          <w:rtl/>
        </w:rPr>
        <w:t xml:space="preserve"> &lt;&lt; דובר &gt;&gt; </w:t>
      </w:r>
      <w:r>
        <w:rPr>
          <w:rtl/>
        </w:rPr>
        <w:t>תומר רוזנר:</w:t>
      </w:r>
      <w:r w:rsidRPr="00A95034">
        <w:rPr>
          <w:rStyle w:val="TagStyle"/>
          <w:rtl/>
        </w:rPr>
        <w:t xml:space="preserve"> &lt;&lt; דובר &gt;&gt;</w:t>
      </w:r>
      <w:r w:rsidR="00FC2EC7">
        <w:rPr>
          <w:rtl/>
        </w:rPr>
        <w:t xml:space="preserve"> </w:t>
      </w:r>
      <w:bookmarkEnd w:id="926"/>
    </w:p>
    <w:p w14:paraId="2B66DE9D" w14:textId="2476EFE0" w:rsidR="00A95034" w:rsidRDefault="00A95034" w:rsidP="00A95034">
      <w:pPr>
        <w:pStyle w:val="KeepWithNext"/>
        <w:rPr>
          <w:rtl/>
          <w:lang w:eastAsia="he-IL"/>
        </w:rPr>
      </w:pPr>
    </w:p>
    <w:p w14:paraId="01DD18C1" w14:textId="5E28EFF8" w:rsidR="00A95034" w:rsidRDefault="00A95034" w:rsidP="00A95034">
      <w:pPr>
        <w:rPr>
          <w:rtl/>
          <w:lang w:eastAsia="he-IL"/>
        </w:rPr>
      </w:pPr>
      <w:bookmarkStart w:id="927" w:name="_ETM_Q1_744063"/>
      <w:bookmarkEnd w:id="927"/>
      <w:r>
        <w:rPr>
          <w:rFonts w:hint="cs"/>
          <w:rtl/>
          <w:lang w:eastAsia="he-IL"/>
        </w:rPr>
        <w:t>התוספת שחוות הדעת</w:t>
      </w:r>
      <w:bookmarkStart w:id="928" w:name="_ETM_Q1_748033"/>
      <w:bookmarkStart w:id="929" w:name="_ETM_Q1_744838"/>
      <w:bookmarkEnd w:id="928"/>
      <w:bookmarkEnd w:id="929"/>
      <w:r>
        <w:rPr>
          <w:rFonts w:hint="cs"/>
          <w:rtl/>
          <w:lang w:eastAsia="he-IL"/>
        </w:rPr>
        <w:t xml:space="preserve">, אחרי שהיא </w:t>
      </w:r>
      <w:bookmarkStart w:id="930" w:name="_ETM_Q1_749443"/>
      <w:bookmarkEnd w:id="930"/>
      <w:r>
        <w:rPr>
          <w:rFonts w:hint="cs"/>
          <w:rtl/>
          <w:lang w:eastAsia="he-IL"/>
        </w:rPr>
        <w:t xml:space="preserve">תינתן, תימסר למגיש </w:t>
      </w:r>
      <w:bookmarkStart w:id="931" w:name="_ETM_Q1_747970"/>
      <w:bookmarkEnd w:id="931"/>
      <w:r>
        <w:rPr>
          <w:rFonts w:hint="cs"/>
          <w:rtl/>
          <w:lang w:eastAsia="he-IL"/>
        </w:rPr>
        <w:t xml:space="preserve">התוכנית ולמוסד </w:t>
      </w:r>
      <w:bookmarkStart w:id="932" w:name="_ETM_Q1_749671"/>
      <w:bookmarkEnd w:id="932"/>
      <w:r>
        <w:rPr>
          <w:rFonts w:hint="cs"/>
          <w:rtl/>
          <w:lang w:eastAsia="he-IL"/>
        </w:rPr>
        <w:t xml:space="preserve">התכנון </w:t>
      </w:r>
      <w:bookmarkStart w:id="933" w:name="_ETM_Q1_748048"/>
      <w:bookmarkEnd w:id="933"/>
      <w:r>
        <w:rPr>
          <w:rFonts w:hint="cs"/>
          <w:rtl/>
          <w:lang w:eastAsia="he-IL"/>
        </w:rPr>
        <w:t>שרשאי להפקיד את התוכנית,</w:t>
      </w:r>
      <w:bookmarkStart w:id="934" w:name="_ETM_Q1_753093"/>
      <w:bookmarkEnd w:id="934"/>
      <w:r>
        <w:rPr>
          <w:rFonts w:hint="cs"/>
          <w:rtl/>
          <w:lang w:eastAsia="he-IL"/>
        </w:rPr>
        <w:t xml:space="preserve"> היא מיותר. היא פשוט תימסר למי </w:t>
      </w:r>
      <w:bookmarkStart w:id="935" w:name="_ETM_Q1_752726"/>
      <w:bookmarkEnd w:id="935"/>
      <w:r>
        <w:rPr>
          <w:rFonts w:hint="cs"/>
          <w:rtl/>
          <w:lang w:eastAsia="he-IL"/>
        </w:rPr>
        <w:t>שביקש</w:t>
      </w:r>
      <w:bookmarkStart w:id="936" w:name="_ETM_Q1_749681"/>
      <w:bookmarkEnd w:id="936"/>
      <w:r>
        <w:rPr>
          <w:rFonts w:hint="cs"/>
          <w:rtl/>
          <w:lang w:eastAsia="he-IL"/>
        </w:rPr>
        <w:t xml:space="preserve"> את חוות הדעת,</w:t>
      </w:r>
      <w:bookmarkStart w:id="937" w:name="_ETM_Q1_758905"/>
      <w:bookmarkEnd w:id="937"/>
      <w:r>
        <w:rPr>
          <w:rFonts w:hint="cs"/>
          <w:rtl/>
          <w:lang w:eastAsia="he-IL"/>
        </w:rPr>
        <w:t xml:space="preserve"> היא לא צריכה </w:t>
      </w:r>
      <w:bookmarkStart w:id="938" w:name="_ETM_Q1_757151"/>
      <w:bookmarkEnd w:id="938"/>
      <w:r>
        <w:rPr>
          <w:rFonts w:hint="cs"/>
          <w:rtl/>
          <w:lang w:eastAsia="he-IL"/>
        </w:rPr>
        <w:t>להימסר לגופים לא רלוונטיים. אם</w:t>
      </w:r>
      <w:bookmarkStart w:id="939" w:name="_ETM_Q1_762819"/>
      <w:bookmarkEnd w:id="939"/>
      <w:r>
        <w:rPr>
          <w:rFonts w:hint="cs"/>
          <w:rtl/>
          <w:lang w:eastAsia="he-IL"/>
        </w:rPr>
        <w:t xml:space="preserve"> מגיש </w:t>
      </w:r>
      <w:bookmarkStart w:id="940" w:name="_ETM_Q1_759203"/>
      <w:bookmarkEnd w:id="940"/>
      <w:r>
        <w:rPr>
          <w:rFonts w:hint="cs"/>
          <w:rtl/>
          <w:lang w:eastAsia="he-IL"/>
        </w:rPr>
        <w:t>התוכנית לא ביקש, אז אין צורך לתת לו. בקיצור,</w:t>
      </w:r>
      <w:bookmarkStart w:id="941" w:name="_ETM_Q1_767380"/>
      <w:bookmarkEnd w:id="941"/>
      <w:r>
        <w:rPr>
          <w:rFonts w:hint="cs"/>
          <w:rtl/>
          <w:lang w:eastAsia="he-IL"/>
        </w:rPr>
        <w:t xml:space="preserve"> זה מיותר</w:t>
      </w:r>
      <w:bookmarkStart w:id="942" w:name="_ETM_Q1_763836"/>
      <w:bookmarkEnd w:id="942"/>
      <w:r w:rsidR="00012C0F">
        <w:rPr>
          <w:rFonts w:hint="cs"/>
          <w:rtl/>
          <w:lang w:eastAsia="he-IL"/>
        </w:rPr>
        <w:t xml:space="preserve">, אפשר להוריד את זה. </w:t>
      </w:r>
    </w:p>
    <w:p w14:paraId="7DAD18F0" w14:textId="74A2B4B5" w:rsidR="00012C0F" w:rsidRDefault="00012C0F" w:rsidP="00A95034">
      <w:pPr>
        <w:rPr>
          <w:rtl/>
          <w:lang w:eastAsia="he-IL"/>
        </w:rPr>
      </w:pPr>
    </w:p>
    <w:p w14:paraId="20FB77F8" w14:textId="70C32336" w:rsidR="00012C0F" w:rsidRDefault="00012C0F" w:rsidP="00012C0F">
      <w:pPr>
        <w:pStyle w:val="a4"/>
        <w:keepNext/>
        <w:rPr>
          <w:rtl/>
        </w:rPr>
      </w:pPr>
      <w:bookmarkStart w:id="943" w:name="ET_speaker_5296_125"/>
      <w:r w:rsidRPr="00012C0F">
        <w:rPr>
          <w:rStyle w:val="TagStyle"/>
          <w:rtl/>
        </w:rPr>
        <w:t xml:space="preserve"> &lt;&lt; דובר &gt;&gt; </w:t>
      </w:r>
      <w:r>
        <w:rPr>
          <w:rtl/>
        </w:rPr>
        <w:t>יואב קיש (הליכוד):</w:t>
      </w:r>
      <w:r w:rsidRPr="00012C0F">
        <w:rPr>
          <w:rStyle w:val="TagStyle"/>
          <w:rtl/>
        </w:rPr>
        <w:t xml:space="preserve"> &lt;&lt; דובר &gt;&gt;</w:t>
      </w:r>
      <w:r w:rsidR="00FC2EC7">
        <w:rPr>
          <w:rtl/>
        </w:rPr>
        <w:t xml:space="preserve"> </w:t>
      </w:r>
      <w:bookmarkEnd w:id="943"/>
    </w:p>
    <w:p w14:paraId="7E8B5509" w14:textId="424A24E5" w:rsidR="00012C0F" w:rsidRDefault="00012C0F" w:rsidP="00012C0F">
      <w:pPr>
        <w:pStyle w:val="KeepWithNext"/>
        <w:rPr>
          <w:rtl/>
          <w:lang w:eastAsia="he-IL"/>
        </w:rPr>
      </w:pPr>
    </w:p>
    <w:p w14:paraId="31762AF3" w14:textId="46716A28" w:rsidR="00012C0F" w:rsidRDefault="00012C0F" w:rsidP="00012C0F">
      <w:pPr>
        <w:rPr>
          <w:rtl/>
          <w:lang w:eastAsia="he-IL"/>
        </w:rPr>
      </w:pPr>
      <w:bookmarkStart w:id="944" w:name="_ETM_Q1_766745"/>
      <w:bookmarkStart w:id="945" w:name="_ETM_Q1_764038"/>
      <w:bookmarkEnd w:id="944"/>
      <w:bookmarkEnd w:id="945"/>
      <w:r>
        <w:rPr>
          <w:rFonts w:hint="cs"/>
          <w:rtl/>
          <w:lang w:eastAsia="he-IL"/>
        </w:rPr>
        <w:t xml:space="preserve">הם מסוגלים </w:t>
      </w:r>
      <w:bookmarkStart w:id="946" w:name="_ETM_Q1_768402"/>
      <w:bookmarkEnd w:id="946"/>
      <w:r>
        <w:rPr>
          <w:rFonts w:hint="cs"/>
          <w:rtl/>
          <w:lang w:eastAsia="he-IL"/>
        </w:rPr>
        <w:t xml:space="preserve">תוך 30 </w:t>
      </w:r>
      <w:bookmarkStart w:id="947" w:name="_ETM_Q1_765847"/>
      <w:bookmarkEnd w:id="947"/>
      <w:r>
        <w:rPr>
          <w:rFonts w:hint="cs"/>
          <w:rtl/>
          <w:lang w:eastAsia="he-IL"/>
        </w:rPr>
        <w:t>יום להגיש חוות דעת? לעמוד בשצ</w:t>
      </w:r>
      <w:bookmarkStart w:id="948" w:name="_ETM_Q1_767523"/>
      <w:bookmarkEnd w:id="948"/>
      <w:r>
        <w:rPr>
          <w:rFonts w:hint="cs"/>
          <w:rtl/>
          <w:lang w:eastAsia="he-IL"/>
        </w:rPr>
        <w:t xml:space="preserve">ף של בקשות </w:t>
      </w:r>
      <w:bookmarkStart w:id="949" w:name="_ETM_Q1_769925"/>
      <w:bookmarkEnd w:id="949"/>
      <w:r>
        <w:rPr>
          <w:rFonts w:hint="cs"/>
          <w:rtl/>
          <w:lang w:eastAsia="he-IL"/>
        </w:rPr>
        <w:t>כאלה? זה רלוונטי?</w:t>
      </w:r>
      <w:bookmarkStart w:id="950" w:name="_ETM_Q1_769013"/>
      <w:bookmarkStart w:id="951" w:name="_ETM_Q1_769453"/>
      <w:bookmarkEnd w:id="950"/>
      <w:bookmarkEnd w:id="951"/>
    </w:p>
    <w:p w14:paraId="09F68E9E" w14:textId="52C9EC75" w:rsidR="00012C0F" w:rsidRDefault="00012C0F" w:rsidP="00012C0F">
      <w:pPr>
        <w:rPr>
          <w:rtl/>
          <w:lang w:eastAsia="he-IL"/>
        </w:rPr>
      </w:pPr>
      <w:bookmarkStart w:id="952" w:name="_ETM_Q1_769564"/>
      <w:bookmarkEnd w:id="952"/>
    </w:p>
    <w:p w14:paraId="27813306" w14:textId="487B74FD" w:rsidR="00012C0F" w:rsidRDefault="00012C0F" w:rsidP="00012C0F">
      <w:pPr>
        <w:pStyle w:val="a4"/>
        <w:keepNext/>
        <w:rPr>
          <w:rtl/>
        </w:rPr>
      </w:pPr>
      <w:bookmarkStart w:id="953" w:name="ET_speaker_5093_126"/>
      <w:r w:rsidRPr="00012C0F">
        <w:rPr>
          <w:rStyle w:val="TagStyle"/>
          <w:rtl/>
        </w:rPr>
        <w:t xml:space="preserve"> &lt;&lt; דובר &gt;&gt; </w:t>
      </w:r>
      <w:r>
        <w:rPr>
          <w:rtl/>
        </w:rPr>
        <w:t>אורית מלכה סטרוק (הציונות הדתית):</w:t>
      </w:r>
      <w:r w:rsidRPr="00012C0F">
        <w:rPr>
          <w:rStyle w:val="TagStyle"/>
          <w:rtl/>
        </w:rPr>
        <w:t xml:space="preserve"> &lt;&lt; דובר &gt;&gt;</w:t>
      </w:r>
      <w:r w:rsidR="00FC2EC7">
        <w:rPr>
          <w:rtl/>
        </w:rPr>
        <w:t xml:space="preserve"> </w:t>
      </w:r>
      <w:bookmarkEnd w:id="953"/>
    </w:p>
    <w:p w14:paraId="72EED8DB" w14:textId="50023AA0" w:rsidR="00012C0F" w:rsidRDefault="00012C0F" w:rsidP="00012C0F">
      <w:pPr>
        <w:pStyle w:val="KeepWithNext"/>
        <w:rPr>
          <w:rtl/>
          <w:lang w:eastAsia="he-IL"/>
        </w:rPr>
      </w:pPr>
    </w:p>
    <w:p w14:paraId="008FE9B7" w14:textId="4E9ED802" w:rsidR="00012C0F" w:rsidRDefault="00012C0F" w:rsidP="00012C0F">
      <w:pPr>
        <w:rPr>
          <w:rtl/>
          <w:lang w:eastAsia="he-IL"/>
        </w:rPr>
      </w:pPr>
      <w:bookmarkStart w:id="954" w:name="_ETM_Q1_773236"/>
      <w:bookmarkStart w:id="955" w:name="_ETM_Q1_773300"/>
      <w:bookmarkStart w:id="956" w:name="_ETM_Q1_768421"/>
      <w:bookmarkEnd w:id="954"/>
      <w:bookmarkEnd w:id="955"/>
      <w:bookmarkEnd w:id="956"/>
      <w:r>
        <w:rPr>
          <w:rFonts w:hint="cs"/>
          <w:rtl/>
          <w:lang w:eastAsia="he-IL"/>
        </w:rPr>
        <w:t>ברור שלא.</w:t>
      </w:r>
    </w:p>
    <w:p w14:paraId="3ED197BF" w14:textId="09B75E1F" w:rsidR="00012C0F" w:rsidRDefault="00012C0F" w:rsidP="00012C0F">
      <w:pPr>
        <w:rPr>
          <w:rtl/>
          <w:lang w:eastAsia="he-IL"/>
        </w:rPr>
      </w:pPr>
      <w:bookmarkStart w:id="957" w:name="_ETM_Q1_770522"/>
      <w:bookmarkStart w:id="958" w:name="_ETM_Q1_770627"/>
      <w:bookmarkEnd w:id="957"/>
      <w:bookmarkEnd w:id="958"/>
    </w:p>
    <w:p w14:paraId="5AA275AB" w14:textId="1CA8FEBF" w:rsidR="00012C0F" w:rsidRDefault="00012C0F" w:rsidP="00012C0F">
      <w:pPr>
        <w:pStyle w:val="af6"/>
        <w:keepNext/>
        <w:rPr>
          <w:rtl/>
        </w:rPr>
      </w:pPr>
      <w:bookmarkStart w:id="959" w:name="ET_yor_5854_127"/>
      <w:r w:rsidRPr="00012C0F">
        <w:rPr>
          <w:rStyle w:val="TagStyle"/>
          <w:rtl/>
        </w:rPr>
        <w:t xml:space="preserve"> &lt;&lt; יור &gt;&gt; </w:t>
      </w:r>
      <w:r>
        <w:rPr>
          <w:rtl/>
        </w:rPr>
        <w:t>היו"ר ווליד טאהא:</w:t>
      </w:r>
      <w:r w:rsidRPr="00012C0F">
        <w:rPr>
          <w:rStyle w:val="TagStyle"/>
          <w:rtl/>
        </w:rPr>
        <w:t xml:space="preserve"> &lt;&lt; יור &gt;&gt;</w:t>
      </w:r>
      <w:r w:rsidR="00FC2EC7">
        <w:rPr>
          <w:rtl/>
        </w:rPr>
        <w:t xml:space="preserve"> </w:t>
      </w:r>
      <w:bookmarkEnd w:id="959"/>
    </w:p>
    <w:p w14:paraId="0CB1C971" w14:textId="1B899BB1" w:rsidR="00012C0F" w:rsidRDefault="00012C0F" w:rsidP="00012C0F">
      <w:pPr>
        <w:pStyle w:val="KeepWithNext"/>
        <w:rPr>
          <w:rtl/>
          <w:lang w:eastAsia="he-IL"/>
        </w:rPr>
      </w:pPr>
    </w:p>
    <w:p w14:paraId="09268C27" w14:textId="41B9AF6B" w:rsidR="00012C0F" w:rsidRDefault="00012C0F" w:rsidP="00012C0F">
      <w:pPr>
        <w:rPr>
          <w:rtl/>
          <w:lang w:eastAsia="he-IL"/>
        </w:rPr>
      </w:pPr>
      <w:bookmarkStart w:id="960" w:name="_ETM_Q1_772252"/>
      <w:bookmarkEnd w:id="960"/>
      <w:r>
        <w:rPr>
          <w:rFonts w:hint="cs"/>
          <w:rtl/>
          <w:lang w:eastAsia="he-IL"/>
        </w:rPr>
        <w:t>בסעיף 1 את משאירה 45</w:t>
      </w:r>
      <w:bookmarkStart w:id="961" w:name="_ETM_Q1_778936"/>
      <w:bookmarkEnd w:id="961"/>
      <w:r>
        <w:rPr>
          <w:rFonts w:hint="cs"/>
          <w:rtl/>
          <w:lang w:eastAsia="he-IL"/>
        </w:rPr>
        <w:t xml:space="preserve"> </w:t>
      </w:r>
      <w:bookmarkStart w:id="962" w:name="_ETM_Q1_775759"/>
      <w:bookmarkEnd w:id="962"/>
      <w:r>
        <w:rPr>
          <w:rFonts w:hint="cs"/>
          <w:rtl/>
          <w:lang w:eastAsia="he-IL"/>
        </w:rPr>
        <w:t>יום, רעו</w:t>
      </w:r>
      <w:bookmarkStart w:id="963" w:name="_ETM_Q1_773477"/>
      <w:bookmarkStart w:id="964" w:name="_ETM_Q1_769430"/>
      <w:bookmarkEnd w:id="963"/>
      <w:bookmarkEnd w:id="964"/>
      <w:r>
        <w:rPr>
          <w:rFonts w:hint="cs"/>
          <w:rtl/>
          <w:lang w:eastAsia="he-IL"/>
        </w:rPr>
        <w:t>ת, בסעיף הבא, עכשיו.</w:t>
      </w:r>
    </w:p>
    <w:p w14:paraId="1E667AEF" w14:textId="5C86D9E5" w:rsidR="00012C0F" w:rsidRDefault="00012C0F" w:rsidP="00012C0F">
      <w:pPr>
        <w:rPr>
          <w:rtl/>
          <w:lang w:eastAsia="he-IL"/>
        </w:rPr>
      </w:pPr>
      <w:bookmarkStart w:id="965" w:name="_ETM_Q1_779190"/>
      <w:bookmarkStart w:id="966" w:name="_ETM_Q1_779295"/>
      <w:bookmarkStart w:id="967" w:name="_ETM_Q1_785437"/>
      <w:bookmarkEnd w:id="965"/>
      <w:bookmarkEnd w:id="966"/>
      <w:bookmarkEnd w:id="967"/>
    </w:p>
    <w:p w14:paraId="3C621370" w14:textId="648625F1" w:rsidR="00012C0F" w:rsidRDefault="00012C0F" w:rsidP="00012C0F">
      <w:pPr>
        <w:pStyle w:val="a4"/>
        <w:keepNext/>
        <w:rPr>
          <w:rtl/>
        </w:rPr>
      </w:pPr>
      <w:bookmarkStart w:id="968" w:name="ET_speaker_רעות_קינג_128"/>
      <w:r w:rsidRPr="00012C0F">
        <w:rPr>
          <w:rStyle w:val="TagStyle"/>
          <w:rtl/>
        </w:rPr>
        <w:t xml:space="preserve"> &lt;&lt; דובר &gt;&gt; </w:t>
      </w:r>
      <w:r>
        <w:rPr>
          <w:rtl/>
        </w:rPr>
        <w:t xml:space="preserve">רעות </w:t>
      </w:r>
      <w:r w:rsidR="001F237E">
        <w:rPr>
          <w:rtl/>
        </w:rPr>
        <w:t>בינג</w:t>
      </w:r>
      <w:r>
        <w:rPr>
          <w:rtl/>
        </w:rPr>
        <w:t>:</w:t>
      </w:r>
      <w:r w:rsidRPr="00012C0F">
        <w:rPr>
          <w:rStyle w:val="TagStyle"/>
          <w:rtl/>
        </w:rPr>
        <w:t xml:space="preserve"> &lt;&lt; דובר &gt;&gt;</w:t>
      </w:r>
      <w:r w:rsidR="00FC2EC7">
        <w:rPr>
          <w:rtl/>
        </w:rPr>
        <w:t xml:space="preserve"> </w:t>
      </w:r>
      <w:bookmarkEnd w:id="968"/>
    </w:p>
    <w:p w14:paraId="6FB4F7B6" w14:textId="0C8FF2B6" w:rsidR="00012C0F" w:rsidRDefault="00012C0F" w:rsidP="00012C0F">
      <w:pPr>
        <w:pStyle w:val="KeepWithNext"/>
        <w:rPr>
          <w:rtl/>
          <w:lang w:eastAsia="he-IL"/>
        </w:rPr>
      </w:pPr>
    </w:p>
    <w:p w14:paraId="095EF1AF" w14:textId="60E446BA" w:rsidR="00012C0F" w:rsidRDefault="00012C0F" w:rsidP="00012C0F">
      <w:pPr>
        <w:rPr>
          <w:rtl/>
          <w:lang w:eastAsia="he-IL"/>
        </w:rPr>
      </w:pPr>
      <w:bookmarkStart w:id="969" w:name="_ETM_Q1_786102"/>
      <w:bookmarkStart w:id="970" w:name="_ETM_Q1_786168"/>
      <w:bookmarkStart w:id="971" w:name="_ETM_Q1_781203"/>
      <w:bookmarkStart w:id="972" w:name="_ETM_Q1_777292"/>
      <w:bookmarkEnd w:id="969"/>
      <w:bookmarkEnd w:id="970"/>
      <w:bookmarkEnd w:id="971"/>
      <w:bookmarkEnd w:id="972"/>
      <w:r>
        <w:rPr>
          <w:rFonts w:hint="cs"/>
          <w:rtl/>
          <w:lang w:eastAsia="he-IL"/>
        </w:rPr>
        <w:t>אוקיי, אז מחזירים את</w:t>
      </w:r>
      <w:bookmarkStart w:id="973" w:name="_ETM_Q1_784939"/>
      <w:bookmarkEnd w:id="973"/>
      <w:r>
        <w:rPr>
          <w:rFonts w:hint="cs"/>
          <w:rtl/>
          <w:lang w:eastAsia="he-IL"/>
        </w:rPr>
        <w:t xml:space="preserve"> זה ל-45 ומורידים את ה</w:t>
      </w:r>
      <w:bookmarkStart w:id="974" w:name="_ETM_Q1_786111"/>
      <w:bookmarkEnd w:id="974"/>
      <w:r>
        <w:rPr>
          <w:rFonts w:hint="cs"/>
          <w:rtl/>
          <w:lang w:eastAsia="he-IL"/>
        </w:rPr>
        <w:t>סיפא.</w:t>
      </w:r>
    </w:p>
    <w:p w14:paraId="7E9F33F8" w14:textId="3C999EDD" w:rsidR="00012C0F" w:rsidRDefault="00012C0F" w:rsidP="00012C0F">
      <w:pPr>
        <w:rPr>
          <w:rtl/>
          <w:lang w:eastAsia="he-IL"/>
        </w:rPr>
      </w:pPr>
      <w:bookmarkStart w:id="975" w:name="_ETM_Q1_790184"/>
      <w:bookmarkStart w:id="976" w:name="_ETM_Q1_790305"/>
      <w:bookmarkStart w:id="977" w:name="_ETM_Q1_789783"/>
      <w:bookmarkStart w:id="978" w:name="_ETM_Q1_785415"/>
      <w:bookmarkStart w:id="979" w:name="_ETM_Q1_785172"/>
      <w:bookmarkStart w:id="980" w:name="_ETM_Q1_786677"/>
      <w:bookmarkEnd w:id="975"/>
      <w:bookmarkEnd w:id="976"/>
      <w:bookmarkEnd w:id="977"/>
      <w:bookmarkEnd w:id="978"/>
      <w:bookmarkEnd w:id="979"/>
      <w:bookmarkEnd w:id="980"/>
    </w:p>
    <w:p w14:paraId="6C70622B" w14:textId="566F453E" w:rsidR="00012C0F" w:rsidRDefault="00012C0F" w:rsidP="00012C0F">
      <w:pPr>
        <w:pStyle w:val="a4"/>
        <w:keepNext/>
        <w:rPr>
          <w:rtl/>
        </w:rPr>
      </w:pPr>
      <w:bookmarkStart w:id="981" w:name="ET_speaker_תומר_רוזנר_129"/>
      <w:r w:rsidRPr="00012C0F">
        <w:rPr>
          <w:rStyle w:val="TagStyle"/>
          <w:rtl/>
        </w:rPr>
        <w:t xml:space="preserve"> &lt;&lt; דובר &gt;&gt; </w:t>
      </w:r>
      <w:r>
        <w:rPr>
          <w:rtl/>
        </w:rPr>
        <w:t>תומר רוזנר:</w:t>
      </w:r>
      <w:r w:rsidRPr="00012C0F">
        <w:rPr>
          <w:rStyle w:val="TagStyle"/>
          <w:rtl/>
        </w:rPr>
        <w:t xml:space="preserve"> &lt;&lt; דובר &gt;&gt;</w:t>
      </w:r>
      <w:r w:rsidR="00FC2EC7">
        <w:rPr>
          <w:rtl/>
        </w:rPr>
        <w:t xml:space="preserve"> </w:t>
      </w:r>
      <w:bookmarkEnd w:id="981"/>
    </w:p>
    <w:p w14:paraId="2CA22BCA" w14:textId="6476BFF1" w:rsidR="00012C0F" w:rsidRDefault="00012C0F" w:rsidP="00012C0F">
      <w:pPr>
        <w:pStyle w:val="KeepWithNext"/>
        <w:rPr>
          <w:rtl/>
          <w:lang w:eastAsia="he-IL"/>
        </w:rPr>
      </w:pPr>
    </w:p>
    <w:p w14:paraId="3AAE7F68" w14:textId="57E9EE9F" w:rsidR="00012C0F" w:rsidRDefault="00012C0F" w:rsidP="00012C0F">
      <w:pPr>
        <w:rPr>
          <w:rtl/>
          <w:lang w:eastAsia="he-IL"/>
        </w:rPr>
      </w:pPr>
      <w:bookmarkStart w:id="982" w:name="_ETM_Q1_787291"/>
      <w:bookmarkStart w:id="983" w:name="_ETM_Q1_787354"/>
      <w:bookmarkEnd w:id="982"/>
      <w:bookmarkEnd w:id="983"/>
      <w:r>
        <w:rPr>
          <w:rFonts w:hint="cs"/>
          <w:rtl/>
          <w:lang w:eastAsia="he-IL"/>
        </w:rPr>
        <w:t>כן.</w:t>
      </w:r>
    </w:p>
    <w:p w14:paraId="6AD37A9B" w14:textId="4E138BD6" w:rsidR="00012C0F" w:rsidRDefault="00012C0F" w:rsidP="00012C0F">
      <w:pPr>
        <w:rPr>
          <w:rtl/>
          <w:lang w:eastAsia="he-IL"/>
        </w:rPr>
      </w:pPr>
      <w:bookmarkStart w:id="984" w:name="_ETM_Q1_789355"/>
      <w:bookmarkStart w:id="985" w:name="_ETM_Q1_789455"/>
      <w:bookmarkEnd w:id="984"/>
      <w:bookmarkEnd w:id="985"/>
    </w:p>
    <w:p w14:paraId="5EE87093" w14:textId="3C9D81FF" w:rsidR="00012C0F" w:rsidRDefault="00012C0F" w:rsidP="00012C0F">
      <w:pPr>
        <w:pStyle w:val="a4"/>
        <w:keepNext/>
        <w:rPr>
          <w:rtl/>
        </w:rPr>
      </w:pPr>
      <w:bookmarkStart w:id="986" w:name="ET_speaker_5296_130"/>
      <w:r w:rsidRPr="00012C0F">
        <w:rPr>
          <w:rStyle w:val="TagStyle"/>
          <w:rtl/>
        </w:rPr>
        <w:t xml:space="preserve"> &lt;&lt; דובר &gt;&gt; </w:t>
      </w:r>
      <w:r>
        <w:rPr>
          <w:rtl/>
        </w:rPr>
        <w:t>יואב קיש (הליכוד):</w:t>
      </w:r>
      <w:r w:rsidRPr="00012C0F">
        <w:rPr>
          <w:rStyle w:val="TagStyle"/>
          <w:rtl/>
        </w:rPr>
        <w:t xml:space="preserve"> &lt;&lt; דובר &gt;&gt;</w:t>
      </w:r>
      <w:r w:rsidR="00FC2EC7">
        <w:rPr>
          <w:rtl/>
        </w:rPr>
        <w:t xml:space="preserve"> </w:t>
      </w:r>
      <w:bookmarkEnd w:id="986"/>
    </w:p>
    <w:p w14:paraId="6AB9BD89" w14:textId="72A92162" w:rsidR="00012C0F" w:rsidRDefault="00012C0F" w:rsidP="00012C0F">
      <w:pPr>
        <w:pStyle w:val="KeepWithNext"/>
        <w:rPr>
          <w:rtl/>
          <w:lang w:eastAsia="he-IL"/>
        </w:rPr>
      </w:pPr>
    </w:p>
    <w:p w14:paraId="5D72AD07" w14:textId="2E286616" w:rsidR="00012C0F" w:rsidRDefault="00012C0F" w:rsidP="00012C0F">
      <w:pPr>
        <w:rPr>
          <w:rtl/>
          <w:lang w:eastAsia="he-IL"/>
        </w:rPr>
      </w:pPr>
      <w:bookmarkStart w:id="987" w:name="_ETM_Q1_791509"/>
      <w:bookmarkStart w:id="988" w:name="_ETM_Q1_791569"/>
      <w:bookmarkStart w:id="989" w:name="_ETM_Q1_786652"/>
      <w:bookmarkEnd w:id="987"/>
      <w:bookmarkEnd w:id="988"/>
      <w:bookmarkEnd w:id="989"/>
      <w:r>
        <w:rPr>
          <w:rFonts w:hint="cs"/>
          <w:rtl/>
          <w:lang w:eastAsia="he-IL"/>
        </w:rPr>
        <w:t xml:space="preserve">לא הבנתי, אז יורד ל-30 </w:t>
      </w:r>
      <w:bookmarkStart w:id="990" w:name="_ETM_Q1_788278"/>
      <w:bookmarkEnd w:id="990"/>
      <w:r>
        <w:rPr>
          <w:rFonts w:hint="cs"/>
          <w:rtl/>
          <w:lang w:eastAsia="he-IL"/>
        </w:rPr>
        <w:t>או</w:t>
      </w:r>
      <w:bookmarkStart w:id="991" w:name="_ETM_Q1_789036"/>
      <w:bookmarkEnd w:id="991"/>
      <w:r>
        <w:rPr>
          <w:rFonts w:hint="cs"/>
          <w:rtl/>
          <w:lang w:eastAsia="he-IL"/>
        </w:rPr>
        <w:t xml:space="preserve"> לא יורד ל-30.</w:t>
      </w:r>
      <w:bookmarkStart w:id="992" w:name="_ETM_Q1_792107"/>
      <w:bookmarkEnd w:id="992"/>
    </w:p>
    <w:p w14:paraId="0EADD5C9" w14:textId="3DEF469A" w:rsidR="00012C0F" w:rsidRDefault="00012C0F" w:rsidP="00012C0F">
      <w:pPr>
        <w:rPr>
          <w:rtl/>
          <w:lang w:eastAsia="he-IL"/>
        </w:rPr>
      </w:pPr>
      <w:bookmarkStart w:id="993" w:name="_ETM_Q1_792223"/>
      <w:bookmarkStart w:id="994" w:name="_ETM_Q1_787860"/>
      <w:bookmarkStart w:id="995" w:name="_ETM_Q1_790869"/>
      <w:bookmarkEnd w:id="993"/>
      <w:bookmarkEnd w:id="994"/>
      <w:bookmarkEnd w:id="995"/>
    </w:p>
    <w:p w14:paraId="1F745FD5" w14:textId="30189150" w:rsidR="00012C0F" w:rsidRDefault="00012C0F" w:rsidP="00012C0F">
      <w:pPr>
        <w:pStyle w:val="a4"/>
        <w:keepNext/>
        <w:rPr>
          <w:rtl/>
        </w:rPr>
      </w:pPr>
      <w:bookmarkStart w:id="996" w:name="ET_speaker_רעות_קינג_131"/>
      <w:r w:rsidRPr="00012C0F">
        <w:rPr>
          <w:rStyle w:val="TagStyle"/>
          <w:rtl/>
        </w:rPr>
        <w:t xml:space="preserve"> &lt;&lt; דובר &gt;&gt; </w:t>
      </w:r>
      <w:r>
        <w:rPr>
          <w:rtl/>
        </w:rPr>
        <w:t xml:space="preserve">רעות </w:t>
      </w:r>
      <w:r w:rsidR="001F237E">
        <w:rPr>
          <w:rtl/>
        </w:rPr>
        <w:t>בינג</w:t>
      </w:r>
      <w:r>
        <w:rPr>
          <w:rtl/>
        </w:rPr>
        <w:t>:</w:t>
      </w:r>
      <w:r w:rsidRPr="00012C0F">
        <w:rPr>
          <w:rStyle w:val="TagStyle"/>
          <w:rtl/>
        </w:rPr>
        <w:t xml:space="preserve"> &lt;&lt; דובר &gt;&gt;</w:t>
      </w:r>
      <w:r w:rsidR="00FC2EC7">
        <w:rPr>
          <w:rtl/>
        </w:rPr>
        <w:t xml:space="preserve"> </w:t>
      </w:r>
      <w:bookmarkEnd w:id="996"/>
    </w:p>
    <w:p w14:paraId="3A2E9F7E" w14:textId="29A9819C" w:rsidR="00012C0F" w:rsidRDefault="00012C0F" w:rsidP="00012C0F">
      <w:pPr>
        <w:pStyle w:val="KeepWithNext"/>
        <w:rPr>
          <w:rtl/>
          <w:lang w:eastAsia="he-IL"/>
        </w:rPr>
      </w:pPr>
    </w:p>
    <w:p w14:paraId="66DE1988" w14:textId="6291E9BB" w:rsidR="00012C0F" w:rsidRDefault="00012C0F" w:rsidP="00012C0F">
      <w:pPr>
        <w:rPr>
          <w:rtl/>
          <w:lang w:eastAsia="he-IL"/>
        </w:rPr>
      </w:pPr>
      <w:bookmarkStart w:id="997" w:name="_ETM_Q1_791578"/>
      <w:bookmarkStart w:id="998" w:name="_ETM_Q1_791652"/>
      <w:bookmarkEnd w:id="997"/>
      <w:bookmarkEnd w:id="998"/>
      <w:r>
        <w:rPr>
          <w:rFonts w:hint="cs"/>
          <w:rtl/>
          <w:lang w:eastAsia="he-IL"/>
        </w:rPr>
        <w:t>לא יורד ל-30</w:t>
      </w:r>
      <w:bookmarkStart w:id="999" w:name="_ETM_Q1_790454"/>
      <w:bookmarkStart w:id="1000" w:name="_ETM_Q1_786379"/>
      <w:bookmarkEnd w:id="999"/>
      <w:bookmarkEnd w:id="1000"/>
      <w:r>
        <w:rPr>
          <w:rFonts w:hint="cs"/>
          <w:rtl/>
          <w:lang w:eastAsia="he-IL"/>
        </w:rPr>
        <w:t>.</w:t>
      </w:r>
      <w:bookmarkStart w:id="1001" w:name="_ETM_Q1_787276"/>
      <w:bookmarkEnd w:id="1001"/>
    </w:p>
    <w:p w14:paraId="06B2370A" w14:textId="7DF63A9E" w:rsidR="00012C0F" w:rsidRDefault="00012C0F" w:rsidP="00012C0F">
      <w:pPr>
        <w:rPr>
          <w:rtl/>
          <w:lang w:eastAsia="he-IL"/>
        </w:rPr>
      </w:pPr>
      <w:bookmarkStart w:id="1002" w:name="_ETM_Q1_787387"/>
      <w:bookmarkStart w:id="1003" w:name="_ETM_Q1_788545"/>
      <w:bookmarkEnd w:id="1002"/>
      <w:bookmarkEnd w:id="1003"/>
    </w:p>
    <w:p w14:paraId="6A33C43E" w14:textId="35F74D1F" w:rsidR="00012C0F" w:rsidRDefault="00012C0F" w:rsidP="00012C0F">
      <w:pPr>
        <w:pStyle w:val="a4"/>
        <w:keepNext/>
        <w:rPr>
          <w:rtl/>
        </w:rPr>
      </w:pPr>
      <w:bookmarkStart w:id="1004" w:name="ET_speaker_5296_132"/>
      <w:r w:rsidRPr="00012C0F">
        <w:rPr>
          <w:rStyle w:val="TagStyle"/>
          <w:rtl/>
        </w:rPr>
        <w:t xml:space="preserve"> &lt;&lt; דובר &gt;&gt; </w:t>
      </w:r>
      <w:r>
        <w:rPr>
          <w:rtl/>
        </w:rPr>
        <w:t>יואב קיש (הליכוד):</w:t>
      </w:r>
      <w:r w:rsidRPr="00012C0F">
        <w:rPr>
          <w:rStyle w:val="TagStyle"/>
          <w:rtl/>
        </w:rPr>
        <w:t xml:space="preserve"> &lt;&lt; דובר &gt;&gt;</w:t>
      </w:r>
      <w:r w:rsidR="00FC2EC7">
        <w:rPr>
          <w:rtl/>
        </w:rPr>
        <w:t xml:space="preserve"> </w:t>
      </w:r>
      <w:bookmarkEnd w:id="1004"/>
    </w:p>
    <w:p w14:paraId="47290E59" w14:textId="0D18413B" w:rsidR="00012C0F" w:rsidRDefault="00012C0F" w:rsidP="00012C0F">
      <w:pPr>
        <w:pStyle w:val="KeepWithNext"/>
        <w:rPr>
          <w:rtl/>
          <w:lang w:eastAsia="he-IL"/>
        </w:rPr>
      </w:pPr>
    </w:p>
    <w:p w14:paraId="768B2030" w14:textId="5B98FFF8" w:rsidR="00012C0F" w:rsidRDefault="00012C0F" w:rsidP="00012C0F">
      <w:pPr>
        <w:rPr>
          <w:rtl/>
          <w:lang w:eastAsia="he-IL"/>
        </w:rPr>
      </w:pPr>
      <w:bookmarkStart w:id="1005" w:name="_ETM_Q1_789235"/>
      <w:bookmarkStart w:id="1006" w:name="_ETM_Q1_789305"/>
      <w:bookmarkEnd w:id="1005"/>
      <w:bookmarkEnd w:id="1006"/>
      <w:r>
        <w:rPr>
          <w:rFonts w:hint="cs"/>
          <w:rtl/>
          <w:lang w:eastAsia="he-IL"/>
        </w:rPr>
        <w:t xml:space="preserve">אז איך היו"ר שינה את דעתו </w:t>
      </w:r>
      <w:bookmarkStart w:id="1007" w:name="_ETM_Q1_796628"/>
      <w:bookmarkEnd w:id="1007"/>
      <w:r>
        <w:rPr>
          <w:rFonts w:hint="cs"/>
          <w:rtl/>
          <w:lang w:eastAsia="he-IL"/>
        </w:rPr>
        <w:t>הרגע?</w:t>
      </w:r>
      <w:bookmarkStart w:id="1008" w:name="_ETM_Q1_793056"/>
      <w:bookmarkStart w:id="1009" w:name="_ETM_Q1_789528"/>
      <w:bookmarkStart w:id="1010" w:name="_ETM_Q1_790091"/>
      <w:bookmarkEnd w:id="1008"/>
      <w:bookmarkEnd w:id="1009"/>
      <w:bookmarkEnd w:id="1010"/>
    </w:p>
    <w:p w14:paraId="17A0C116" w14:textId="0D1C235D" w:rsidR="00012C0F" w:rsidRDefault="00012C0F" w:rsidP="00012C0F">
      <w:pPr>
        <w:rPr>
          <w:rtl/>
          <w:lang w:eastAsia="he-IL"/>
        </w:rPr>
      </w:pPr>
      <w:bookmarkStart w:id="1011" w:name="_ETM_Q1_790216"/>
      <w:bookmarkEnd w:id="1011"/>
    </w:p>
    <w:p w14:paraId="0B856D5F" w14:textId="6E44BAE2" w:rsidR="00012C0F" w:rsidRDefault="00012C0F" w:rsidP="00012C0F">
      <w:pPr>
        <w:pStyle w:val="af6"/>
        <w:keepNext/>
        <w:rPr>
          <w:rtl/>
        </w:rPr>
      </w:pPr>
      <w:bookmarkStart w:id="1012" w:name="ET_yor_5854_133"/>
      <w:r w:rsidRPr="00012C0F">
        <w:rPr>
          <w:rStyle w:val="TagStyle"/>
          <w:rtl/>
        </w:rPr>
        <w:t xml:space="preserve"> &lt;&lt; יור &gt;&gt; </w:t>
      </w:r>
      <w:r>
        <w:rPr>
          <w:rtl/>
        </w:rPr>
        <w:t>היו"ר ווליד טאהא:</w:t>
      </w:r>
      <w:r w:rsidRPr="00012C0F">
        <w:rPr>
          <w:rStyle w:val="TagStyle"/>
          <w:rtl/>
        </w:rPr>
        <w:t xml:space="preserve"> &lt;&lt; יור &gt;&gt;</w:t>
      </w:r>
      <w:r w:rsidR="00FC2EC7">
        <w:rPr>
          <w:rtl/>
        </w:rPr>
        <w:t xml:space="preserve"> </w:t>
      </w:r>
      <w:bookmarkEnd w:id="1012"/>
    </w:p>
    <w:p w14:paraId="237796B7" w14:textId="3DDDB975" w:rsidR="00012C0F" w:rsidRDefault="00012C0F" w:rsidP="00012C0F">
      <w:pPr>
        <w:pStyle w:val="KeepWithNext"/>
        <w:rPr>
          <w:rtl/>
          <w:lang w:eastAsia="he-IL"/>
        </w:rPr>
      </w:pPr>
    </w:p>
    <w:p w14:paraId="7E208236" w14:textId="6D594070" w:rsidR="00012C0F" w:rsidRDefault="00012C0F" w:rsidP="00012C0F">
      <w:pPr>
        <w:rPr>
          <w:rtl/>
          <w:lang w:eastAsia="he-IL"/>
        </w:rPr>
      </w:pPr>
      <w:bookmarkStart w:id="1013" w:name="_ETM_Q1_791725"/>
      <w:bookmarkEnd w:id="1013"/>
      <w:r>
        <w:rPr>
          <w:rFonts w:hint="cs"/>
          <w:rtl/>
          <w:lang w:eastAsia="he-IL"/>
        </w:rPr>
        <w:t>בסעיף הזה נפלה טעות, בהמשך ירד</w:t>
      </w:r>
      <w:bookmarkStart w:id="1014" w:name="_ETM_Q1_798178"/>
      <w:bookmarkStart w:id="1015" w:name="_ETM_Q1_794724"/>
      <w:bookmarkStart w:id="1016" w:name="_ETM_Q1_796874"/>
      <w:bookmarkEnd w:id="1014"/>
      <w:bookmarkEnd w:id="1015"/>
      <w:bookmarkEnd w:id="1016"/>
      <w:r>
        <w:rPr>
          <w:rFonts w:hint="cs"/>
          <w:rtl/>
          <w:lang w:eastAsia="he-IL"/>
        </w:rPr>
        <w:t xml:space="preserve"> ל-30, זה לא פה.</w:t>
      </w:r>
      <w:bookmarkStart w:id="1017" w:name="_ETM_Q1_800026"/>
      <w:bookmarkEnd w:id="1017"/>
    </w:p>
    <w:p w14:paraId="253CE60D" w14:textId="2C523D57" w:rsidR="00012C0F" w:rsidRDefault="00012C0F" w:rsidP="00012C0F">
      <w:pPr>
        <w:rPr>
          <w:rtl/>
          <w:lang w:eastAsia="he-IL"/>
        </w:rPr>
      </w:pPr>
      <w:bookmarkStart w:id="1018" w:name="_ETM_Q1_800122"/>
      <w:bookmarkStart w:id="1019" w:name="_ETM_Q1_795884"/>
      <w:bookmarkEnd w:id="1018"/>
      <w:bookmarkEnd w:id="1019"/>
    </w:p>
    <w:p w14:paraId="6A080A6B" w14:textId="0602419B" w:rsidR="00012C0F" w:rsidRDefault="00012C0F" w:rsidP="00012C0F">
      <w:pPr>
        <w:pStyle w:val="a4"/>
        <w:keepNext/>
        <w:rPr>
          <w:rtl/>
        </w:rPr>
      </w:pPr>
      <w:bookmarkStart w:id="1020" w:name="ET_speaker_תומר_רוזנר_134"/>
      <w:r w:rsidRPr="00012C0F">
        <w:rPr>
          <w:rStyle w:val="TagStyle"/>
          <w:rtl/>
        </w:rPr>
        <w:t xml:space="preserve"> &lt;&lt; דובר &gt;&gt; </w:t>
      </w:r>
      <w:r>
        <w:rPr>
          <w:rtl/>
        </w:rPr>
        <w:t>תומר רוזנר:</w:t>
      </w:r>
      <w:r w:rsidRPr="00012C0F">
        <w:rPr>
          <w:rStyle w:val="TagStyle"/>
          <w:rtl/>
        </w:rPr>
        <w:t xml:space="preserve"> &lt;&lt; דובר &gt;&gt;</w:t>
      </w:r>
      <w:r w:rsidR="00FC2EC7">
        <w:rPr>
          <w:rtl/>
        </w:rPr>
        <w:t xml:space="preserve"> </w:t>
      </w:r>
      <w:bookmarkEnd w:id="1020"/>
    </w:p>
    <w:p w14:paraId="33A78781" w14:textId="3D063881" w:rsidR="00012C0F" w:rsidRDefault="00012C0F" w:rsidP="00012C0F">
      <w:pPr>
        <w:pStyle w:val="KeepWithNext"/>
        <w:rPr>
          <w:rtl/>
          <w:lang w:eastAsia="he-IL"/>
        </w:rPr>
      </w:pPr>
    </w:p>
    <w:p w14:paraId="32B28222" w14:textId="3137F5C8" w:rsidR="00012C0F" w:rsidRDefault="00012C0F" w:rsidP="00012C0F">
      <w:pPr>
        <w:rPr>
          <w:rtl/>
          <w:lang w:eastAsia="he-IL"/>
        </w:rPr>
      </w:pPr>
      <w:bookmarkStart w:id="1021" w:name="_ETM_Q1_798507"/>
      <w:bookmarkStart w:id="1022" w:name="_ETM_Q1_798570"/>
      <w:bookmarkEnd w:id="1021"/>
      <w:bookmarkEnd w:id="1022"/>
      <w:r>
        <w:rPr>
          <w:rFonts w:hint="cs"/>
          <w:rtl/>
          <w:lang w:eastAsia="he-IL"/>
        </w:rPr>
        <w:t>פה זה נשאר 45.</w:t>
      </w:r>
    </w:p>
    <w:p w14:paraId="26F9E60A" w14:textId="5BFAC381" w:rsidR="00012C0F" w:rsidRDefault="00012C0F" w:rsidP="00012C0F">
      <w:pPr>
        <w:rPr>
          <w:rtl/>
          <w:lang w:eastAsia="he-IL"/>
        </w:rPr>
      </w:pPr>
      <w:bookmarkStart w:id="1023" w:name="_ETM_Q1_801605"/>
      <w:bookmarkStart w:id="1024" w:name="_ETM_Q1_801715"/>
      <w:bookmarkEnd w:id="1023"/>
      <w:bookmarkEnd w:id="1024"/>
    </w:p>
    <w:p w14:paraId="3E2B1CB5" w14:textId="2D812EAF" w:rsidR="00012C0F" w:rsidRDefault="00012C0F" w:rsidP="00012C0F">
      <w:pPr>
        <w:pStyle w:val="a4"/>
        <w:keepNext/>
        <w:rPr>
          <w:rtl/>
        </w:rPr>
      </w:pPr>
      <w:bookmarkStart w:id="1025" w:name="ET_speaker_5296_135"/>
      <w:r w:rsidRPr="00012C0F">
        <w:rPr>
          <w:rStyle w:val="TagStyle"/>
          <w:rtl/>
        </w:rPr>
        <w:t xml:space="preserve"> &lt;&lt; דובר &gt;&gt; </w:t>
      </w:r>
      <w:r>
        <w:rPr>
          <w:rtl/>
        </w:rPr>
        <w:t>יואב קיש (הליכוד):</w:t>
      </w:r>
      <w:r w:rsidRPr="00012C0F">
        <w:rPr>
          <w:rStyle w:val="TagStyle"/>
          <w:rtl/>
        </w:rPr>
        <w:t xml:space="preserve"> &lt;&lt; דובר &gt;&gt;</w:t>
      </w:r>
      <w:r w:rsidR="00FC2EC7">
        <w:rPr>
          <w:rtl/>
        </w:rPr>
        <w:t xml:space="preserve"> </w:t>
      </w:r>
      <w:bookmarkEnd w:id="1025"/>
    </w:p>
    <w:p w14:paraId="773B767F" w14:textId="3F3DDA93" w:rsidR="00012C0F" w:rsidRDefault="00012C0F" w:rsidP="00012C0F">
      <w:pPr>
        <w:pStyle w:val="KeepWithNext"/>
        <w:rPr>
          <w:rtl/>
          <w:lang w:eastAsia="he-IL"/>
        </w:rPr>
      </w:pPr>
    </w:p>
    <w:p w14:paraId="42F71DBB" w14:textId="7F812369" w:rsidR="00012C0F" w:rsidRDefault="00012C0F" w:rsidP="00012C0F">
      <w:pPr>
        <w:rPr>
          <w:rtl/>
          <w:lang w:eastAsia="he-IL"/>
        </w:rPr>
      </w:pPr>
      <w:bookmarkStart w:id="1026" w:name="_ETM_Q1_803488"/>
      <w:bookmarkStart w:id="1027" w:name="_ETM_Q1_803545"/>
      <w:bookmarkStart w:id="1028" w:name="_ETM_Q1_798674"/>
      <w:bookmarkEnd w:id="1026"/>
      <w:bookmarkEnd w:id="1027"/>
      <w:bookmarkEnd w:id="1028"/>
      <w:r>
        <w:rPr>
          <w:rFonts w:hint="cs"/>
          <w:rtl/>
          <w:lang w:eastAsia="he-IL"/>
        </w:rPr>
        <w:t>זה מראה את</w:t>
      </w:r>
      <w:bookmarkStart w:id="1029" w:name="_ETM_Q1_797553"/>
      <w:bookmarkStart w:id="1030" w:name="_ETM_Q1_797990"/>
      <w:bookmarkEnd w:id="1029"/>
      <w:bookmarkEnd w:id="1030"/>
      <w:r>
        <w:rPr>
          <w:rFonts w:hint="cs"/>
          <w:rtl/>
          <w:lang w:eastAsia="he-IL"/>
        </w:rPr>
        <w:t xml:space="preserve"> הבלגן שאתה עושה, זה מראה שאתה בא בלי נוסח </w:t>
      </w:r>
      <w:bookmarkStart w:id="1031" w:name="_ETM_Q1_801236"/>
      <w:bookmarkEnd w:id="1031"/>
      <w:r>
        <w:rPr>
          <w:rFonts w:hint="cs"/>
          <w:rtl/>
          <w:lang w:eastAsia="he-IL"/>
        </w:rPr>
        <w:t>מסודר,</w:t>
      </w:r>
      <w:bookmarkStart w:id="1032" w:name="_ETM_Q1_802945"/>
      <w:bookmarkEnd w:id="1032"/>
      <w:r>
        <w:rPr>
          <w:rFonts w:hint="cs"/>
          <w:rtl/>
          <w:lang w:eastAsia="he-IL"/>
        </w:rPr>
        <w:t xml:space="preserve"> תוריד </w:t>
      </w:r>
      <w:bookmarkStart w:id="1033" w:name="_ETM_Q1_801983"/>
      <w:bookmarkEnd w:id="1033"/>
      <w:r>
        <w:rPr>
          <w:rFonts w:hint="cs"/>
          <w:rtl/>
          <w:lang w:eastAsia="he-IL"/>
        </w:rPr>
        <w:t>ל-30, תעשה זה, את אל תדברי</w:t>
      </w:r>
      <w:bookmarkStart w:id="1034" w:name="_ETM_Q1_803799"/>
      <w:bookmarkEnd w:id="1034"/>
      <w:r>
        <w:rPr>
          <w:rFonts w:hint="cs"/>
          <w:rtl/>
          <w:lang w:eastAsia="he-IL"/>
        </w:rPr>
        <w:t xml:space="preserve">, ככה לא </w:t>
      </w:r>
      <w:bookmarkStart w:id="1035" w:name="_ETM_Q1_808680"/>
      <w:bookmarkEnd w:id="1035"/>
      <w:r>
        <w:rPr>
          <w:rFonts w:hint="cs"/>
          <w:rtl/>
          <w:lang w:eastAsia="he-IL"/>
        </w:rPr>
        <w:t xml:space="preserve">מעבירים </w:t>
      </w:r>
      <w:bookmarkStart w:id="1036" w:name="_ETM_Q1_805126"/>
      <w:bookmarkEnd w:id="1036"/>
      <w:r>
        <w:rPr>
          <w:rFonts w:hint="cs"/>
          <w:rtl/>
          <w:lang w:eastAsia="he-IL"/>
        </w:rPr>
        <w:t>חוק במדינת ישראל.</w:t>
      </w:r>
      <w:bookmarkStart w:id="1037" w:name="_ETM_Q1_806033"/>
      <w:bookmarkStart w:id="1038" w:name="_ETM_Q1_801828"/>
      <w:bookmarkEnd w:id="1037"/>
      <w:bookmarkEnd w:id="1038"/>
    </w:p>
    <w:p w14:paraId="183873BA" w14:textId="48BC656F" w:rsidR="00012C0F" w:rsidRDefault="00012C0F" w:rsidP="00012C0F">
      <w:pPr>
        <w:rPr>
          <w:rtl/>
          <w:lang w:eastAsia="he-IL"/>
        </w:rPr>
      </w:pPr>
      <w:bookmarkStart w:id="1039" w:name="_ETM_Q1_803819"/>
      <w:bookmarkStart w:id="1040" w:name="_ETM_Q1_803916"/>
      <w:bookmarkEnd w:id="1039"/>
      <w:bookmarkEnd w:id="1040"/>
    </w:p>
    <w:p w14:paraId="7E8C3C5F" w14:textId="2E8CAFD0" w:rsidR="00012C0F" w:rsidRDefault="00012C0F" w:rsidP="00012C0F">
      <w:pPr>
        <w:pStyle w:val="af6"/>
        <w:keepNext/>
        <w:rPr>
          <w:rtl/>
        </w:rPr>
      </w:pPr>
      <w:bookmarkStart w:id="1041" w:name="ET_yor_5854_136"/>
      <w:r w:rsidRPr="00012C0F">
        <w:rPr>
          <w:rStyle w:val="TagStyle"/>
          <w:rtl/>
        </w:rPr>
        <w:t xml:space="preserve"> &lt;&lt; יור &gt;&gt; </w:t>
      </w:r>
      <w:r>
        <w:rPr>
          <w:rtl/>
        </w:rPr>
        <w:t>היו"ר ווליד טאהא:</w:t>
      </w:r>
      <w:r w:rsidRPr="00012C0F">
        <w:rPr>
          <w:rStyle w:val="TagStyle"/>
          <w:rtl/>
        </w:rPr>
        <w:t xml:space="preserve"> &lt;&lt; יור &gt;&gt;</w:t>
      </w:r>
      <w:r w:rsidR="00FC2EC7">
        <w:rPr>
          <w:rtl/>
        </w:rPr>
        <w:t xml:space="preserve"> </w:t>
      </w:r>
      <w:bookmarkEnd w:id="1041"/>
    </w:p>
    <w:p w14:paraId="180A239E" w14:textId="5805291B" w:rsidR="00012C0F" w:rsidRDefault="00012C0F" w:rsidP="00012C0F">
      <w:pPr>
        <w:pStyle w:val="KeepWithNext"/>
        <w:rPr>
          <w:rtl/>
          <w:lang w:eastAsia="he-IL"/>
        </w:rPr>
      </w:pPr>
    </w:p>
    <w:p w14:paraId="5906E04D" w14:textId="326A5849" w:rsidR="00012C0F" w:rsidRDefault="00012C0F" w:rsidP="00012C0F">
      <w:pPr>
        <w:rPr>
          <w:rtl/>
          <w:lang w:eastAsia="he-IL"/>
        </w:rPr>
      </w:pPr>
      <w:bookmarkStart w:id="1042" w:name="_ETM_Q1_805401"/>
      <w:bookmarkStart w:id="1043" w:name="_ETM_Q1_801286"/>
      <w:bookmarkEnd w:id="1042"/>
      <w:bookmarkEnd w:id="1043"/>
      <w:r>
        <w:rPr>
          <w:rFonts w:hint="cs"/>
          <w:rtl/>
          <w:lang w:eastAsia="he-IL"/>
        </w:rPr>
        <w:t xml:space="preserve">אוקיי, בסדר יואב. חתמתי לך פעם על </w:t>
      </w:r>
      <w:bookmarkStart w:id="1044" w:name="_ETM_Q1_810476"/>
      <w:bookmarkEnd w:id="1044"/>
      <w:r>
        <w:rPr>
          <w:rFonts w:hint="cs"/>
          <w:rtl/>
          <w:lang w:eastAsia="he-IL"/>
        </w:rPr>
        <w:t>הת</w:t>
      </w:r>
      <w:bookmarkStart w:id="1045" w:name="_ETM_Q1_806779"/>
      <w:bookmarkEnd w:id="1045"/>
      <w:r>
        <w:rPr>
          <w:rFonts w:hint="cs"/>
          <w:rtl/>
          <w:lang w:eastAsia="he-IL"/>
        </w:rPr>
        <w:t xml:space="preserve">חייבות שאני לא </w:t>
      </w:r>
      <w:bookmarkStart w:id="1046" w:name="_ETM_Q1_806314"/>
      <w:bookmarkStart w:id="1047" w:name="_ETM_Q1_811900"/>
      <w:bookmarkStart w:id="1048" w:name="_ETM_Q1_807401"/>
      <w:bookmarkEnd w:id="1046"/>
      <w:bookmarkEnd w:id="1047"/>
      <w:bookmarkEnd w:id="1048"/>
      <w:r>
        <w:rPr>
          <w:rFonts w:hint="cs"/>
          <w:rtl/>
          <w:lang w:eastAsia="he-IL"/>
        </w:rPr>
        <w:t xml:space="preserve">טועה? לא חתמתי, גם לא חתמתי לאף </w:t>
      </w:r>
      <w:bookmarkStart w:id="1049" w:name="_ETM_Q1_816569"/>
      <w:bookmarkEnd w:id="1049"/>
      <w:r>
        <w:rPr>
          <w:rFonts w:hint="cs"/>
          <w:rtl/>
          <w:lang w:eastAsia="he-IL"/>
        </w:rPr>
        <w:t xml:space="preserve">אחד על </w:t>
      </w:r>
      <w:bookmarkStart w:id="1050" w:name="_ETM_Q1_813201"/>
      <w:bookmarkEnd w:id="1050"/>
      <w:r>
        <w:rPr>
          <w:rFonts w:hint="cs"/>
          <w:rtl/>
          <w:lang w:eastAsia="he-IL"/>
        </w:rPr>
        <w:t xml:space="preserve">כזאת התחייבות, אני טועה </w:t>
      </w:r>
      <w:bookmarkStart w:id="1051" w:name="_ETM_Q1_814539"/>
      <w:bookmarkEnd w:id="1051"/>
      <w:r>
        <w:rPr>
          <w:rFonts w:hint="cs"/>
          <w:rtl/>
          <w:lang w:eastAsia="he-IL"/>
        </w:rPr>
        <w:t>לפעמים, מי אמר שלא?</w:t>
      </w:r>
      <w:bookmarkStart w:id="1052" w:name="_ETM_Q1_819318"/>
      <w:bookmarkEnd w:id="1052"/>
      <w:r>
        <w:rPr>
          <w:rFonts w:hint="cs"/>
          <w:rtl/>
          <w:lang w:eastAsia="he-IL"/>
        </w:rPr>
        <w:t xml:space="preserve"> אז פה טעיתי</w:t>
      </w:r>
      <w:bookmarkStart w:id="1053" w:name="_ETM_Q1_816362"/>
      <w:bookmarkEnd w:id="1053"/>
      <w:r>
        <w:rPr>
          <w:rFonts w:hint="cs"/>
          <w:rtl/>
          <w:lang w:eastAsia="he-IL"/>
        </w:rPr>
        <w:t>. תמשיכי, רעות.</w:t>
      </w:r>
    </w:p>
    <w:p w14:paraId="063CD5FA" w14:textId="66E98CF1" w:rsidR="002E3CA4" w:rsidRDefault="002E3CA4" w:rsidP="00012C0F">
      <w:pPr>
        <w:rPr>
          <w:rtl/>
          <w:lang w:eastAsia="he-IL"/>
        </w:rPr>
      </w:pPr>
      <w:bookmarkStart w:id="1054" w:name="_ETM_Q1_823738"/>
      <w:bookmarkStart w:id="1055" w:name="_ETM_Q1_823844"/>
      <w:bookmarkStart w:id="1056" w:name="_ETM_Q1_831259"/>
      <w:bookmarkStart w:id="1057" w:name="_ETM_Q1_826957"/>
      <w:bookmarkStart w:id="1058" w:name="_ETM_Q1_823564"/>
      <w:bookmarkStart w:id="1059" w:name="_ETM_Q1_819969"/>
      <w:bookmarkStart w:id="1060" w:name="_ETM_Q1_816084"/>
      <w:bookmarkEnd w:id="1054"/>
      <w:bookmarkEnd w:id="1055"/>
      <w:bookmarkEnd w:id="1056"/>
      <w:bookmarkEnd w:id="1057"/>
      <w:bookmarkEnd w:id="1058"/>
      <w:bookmarkEnd w:id="1059"/>
      <w:bookmarkEnd w:id="1060"/>
    </w:p>
    <w:p w14:paraId="28D0F170" w14:textId="7C47272F" w:rsidR="002E3CA4" w:rsidRDefault="002E3CA4" w:rsidP="002E3CA4">
      <w:pPr>
        <w:pStyle w:val="a4"/>
        <w:keepNext/>
        <w:rPr>
          <w:rtl/>
        </w:rPr>
      </w:pPr>
      <w:bookmarkStart w:id="1061" w:name="ET_speaker_קריאה_137"/>
      <w:r w:rsidRPr="002E3CA4">
        <w:rPr>
          <w:rStyle w:val="TagStyle"/>
          <w:rtl/>
        </w:rPr>
        <w:t xml:space="preserve"> &lt;&lt; דובר &gt;&gt; </w:t>
      </w:r>
      <w:r>
        <w:rPr>
          <w:rtl/>
        </w:rPr>
        <w:t>קריאה:</w:t>
      </w:r>
      <w:r w:rsidRPr="002E3CA4">
        <w:rPr>
          <w:rStyle w:val="TagStyle"/>
          <w:rtl/>
        </w:rPr>
        <w:t xml:space="preserve"> &lt;&lt; דובר &gt;&gt;</w:t>
      </w:r>
      <w:r w:rsidR="00FC2EC7">
        <w:rPr>
          <w:rtl/>
        </w:rPr>
        <w:t xml:space="preserve"> </w:t>
      </w:r>
      <w:bookmarkEnd w:id="1061"/>
    </w:p>
    <w:p w14:paraId="67BFFA6F" w14:textId="4AF75030" w:rsidR="002E3CA4" w:rsidRDefault="002E3CA4" w:rsidP="002E3CA4">
      <w:pPr>
        <w:pStyle w:val="KeepWithNext"/>
        <w:rPr>
          <w:rtl/>
          <w:lang w:eastAsia="he-IL"/>
        </w:rPr>
      </w:pPr>
    </w:p>
    <w:p w14:paraId="0CCC0F71" w14:textId="0867BBA8" w:rsidR="002E3CA4" w:rsidRDefault="002E3CA4" w:rsidP="002E3CA4">
      <w:pPr>
        <w:rPr>
          <w:rtl/>
          <w:lang w:eastAsia="he-IL"/>
        </w:rPr>
      </w:pPr>
      <w:bookmarkStart w:id="1062" w:name="_ETM_Q1_821253"/>
      <w:bookmarkStart w:id="1063" w:name="_ETM_Q1_821310"/>
      <w:bookmarkEnd w:id="1062"/>
      <w:bookmarkEnd w:id="1063"/>
      <w:r>
        <w:rPr>
          <w:rFonts w:hint="cs"/>
          <w:rtl/>
          <w:lang w:eastAsia="he-IL"/>
        </w:rPr>
        <w:t xml:space="preserve">אז מורידים את התוספת </w:t>
      </w:r>
      <w:bookmarkStart w:id="1064" w:name="_ETM_Q1_825821"/>
      <w:bookmarkEnd w:id="1064"/>
      <w:r>
        <w:rPr>
          <w:rFonts w:hint="cs"/>
          <w:rtl/>
          <w:lang w:eastAsia="he-IL"/>
        </w:rPr>
        <w:t>הזאת?</w:t>
      </w:r>
    </w:p>
    <w:p w14:paraId="4D4F060A" w14:textId="6BA78BE4" w:rsidR="002E3CA4" w:rsidRDefault="002E3CA4" w:rsidP="002E3CA4">
      <w:pPr>
        <w:rPr>
          <w:rtl/>
          <w:lang w:eastAsia="he-IL"/>
        </w:rPr>
      </w:pPr>
      <w:bookmarkStart w:id="1065" w:name="_ETM_Q1_826934"/>
      <w:bookmarkStart w:id="1066" w:name="_ETM_Q1_827080"/>
      <w:bookmarkStart w:id="1067" w:name="_ETM_Q1_828137"/>
      <w:bookmarkEnd w:id="1065"/>
      <w:bookmarkEnd w:id="1066"/>
      <w:bookmarkEnd w:id="1067"/>
    </w:p>
    <w:p w14:paraId="15AE9700" w14:textId="1DEC8783" w:rsidR="002E3CA4" w:rsidRDefault="002E3CA4" w:rsidP="002E3CA4">
      <w:pPr>
        <w:pStyle w:val="a4"/>
        <w:keepNext/>
        <w:rPr>
          <w:rtl/>
        </w:rPr>
      </w:pPr>
      <w:bookmarkStart w:id="1068" w:name="ET_speaker_תומר_רוזנר_138"/>
      <w:r w:rsidRPr="002E3CA4">
        <w:rPr>
          <w:rStyle w:val="TagStyle"/>
          <w:rtl/>
        </w:rPr>
        <w:t xml:space="preserve"> &lt;&lt; דובר &gt;&gt; </w:t>
      </w:r>
      <w:r>
        <w:rPr>
          <w:rtl/>
        </w:rPr>
        <w:t>תומר רוזנר:</w:t>
      </w:r>
      <w:r w:rsidRPr="002E3CA4">
        <w:rPr>
          <w:rStyle w:val="TagStyle"/>
          <w:rtl/>
        </w:rPr>
        <w:t xml:space="preserve"> &lt;&lt; דובר &gt;&gt;</w:t>
      </w:r>
      <w:r w:rsidR="00FC2EC7">
        <w:rPr>
          <w:rtl/>
        </w:rPr>
        <w:t xml:space="preserve"> </w:t>
      </w:r>
      <w:bookmarkEnd w:id="1068"/>
    </w:p>
    <w:p w14:paraId="19FC1FA1" w14:textId="78561D08" w:rsidR="002E3CA4" w:rsidRDefault="002E3CA4" w:rsidP="002E3CA4">
      <w:pPr>
        <w:pStyle w:val="KeepWithNext"/>
        <w:rPr>
          <w:rtl/>
          <w:lang w:eastAsia="he-IL"/>
        </w:rPr>
      </w:pPr>
    </w:p>
    <w:p w14:paraId="1AA4A8EE" w14:textId="42DD3A26" w:rsidR="002E3CA4" w:rsidRDefault="002E3CA4" w:rsidP="002E3CA4">
      <w:pPr>
        <w:rPr>
          <w:rtl/>
          <w:lang w:eastAsia="he-IL"/>
        </w:rPr>
      </w:pPr>
      <w:bookmarkStart w:id="1069" w:name="_ETM_Q1_828814"/>
      <w:bookmarkStart w:id="1070" w:name="_ETM_Q1_828884"/>
      <w:bookmarkStart w:id="1071" w:name="_ETM_Q1_823923"/>
      <w:bookmarkEnd w:id="1069"/>
      <w:bookmarkEnd w:id="1070"/>
      <w:bookmarkEnd w:id="1071"/>
      <w:r>
        <w:rPr>
          <w:rFonts w:hint="cs"/>
          <w:rtl/>
          <w:lang w:eastAsia="he-IL"/>
        </w:rPr>
        <w:t>כן, היא מיותרת.</w:t>
      </w:r>
    </w:p>
    <w:p w14:paraId="27487077" w14:textId="210F5987" w:rsidR="002E3CA4" w:rsidRDefault="002E3CA4" w:rsidP="002E3CA4">
      <w:pPr>
        <w:rPr>
          <w:rtl/>
          <w:lang w:eastAsia="he-IL"/>
        </w:rPr>
      </w:pPr>
      <w:bookmarkStart w:id="1072" w:name="_ETM_Q1_828485"/>
      <w:bookmarkStart w:id="1073" w:name="_ETM_Q1_828594"/>
      <w:bookmarkStart w:id="1074" w:name="_ETM_Q1_824310"/>
      <w:bookmarkEnd w:id="1072"/>
      <w:bookmarkEnd w:id="1073"/>
      <w:bookmarkEnd w:id="1074"/>
    </w:p>
    <w:p w14:paraId="64EA50C7" w14:textId="1D79338F" w:rsidR="002E3CA4" w:rsidRDefault="002E3CA4" w:rsidP="002E3CA4">
      <w:pPr>
        <w:pStyle w:val="a4"/>
        <w:keepNext/>
        <w:rPr>
          <w:rtl/>
        </w:rPr>
      </w:pPr>
      <w:bookmarkStart w:id="1075" w:name="ET_speaker_קריאה_139"/>
      <w:r w:rsidRPr="002E3CA4">
        <w:rPr>
          <w:rStyle w:val="TagStyle"/>
          <w:rtl/>
        </w:rPr>
        <w:t xml:space="preserve"> &lt;&lt; דובר &gt;&gt; </w:t>
      </w:r>
      <w:r>
        <w:rPr>
          <w:rtl/>
        </w:rPr>
        <w:t>קריאה:</w:t>
      </w:r>
      <w:r w:rsidRPr="002E3CA4">
        <w:rPr>
          <w:rStyle w:val="TagStyle"/>
          <w:rtl/>
        </w:rPr>
        <w:t xml:space="preserve"> &lt;&lt; דובר &gt;&gt;</w:t>
      </w:r>
      <w:r w:rsidR="00FC2EC7">
        <w:rPr>
          <w:rtl/>
        </w:rPr>
        <w:t xml:space="preserve"> </w:t>
      </w:r>
      <w:bookmarkEnd w:id="1075"/>
    </w:p>
    <w:p w14:paraId="7F07A4C3" w14:textId="6348C58C" w:rsidR="002E3CA4" w:rsidRDefault="002E3CA4" w:rsidP="002E3CA4">
      <w:pPr>
        <w:pStyle w:val="KeepWithNext"/>
        <w:rPr>
          <w:rtl/>
          <w:lang w:eastAsia="he-IL"/>
        </w:rPr>
      </w:pPr>
    </w:p>
    <w:p w14:paraId="79CF7DAC" w14:textId="7D02A5D3" w:rsidR="002E3CA4" w:rsidRDefault="002E3CA4" w:rsidP="002E3CA4">
      <w:pPr>
        <w:rPr>
          <w:rtl/>
          <w:lang w:eastAsia="he-IL"/>
        </w:rPr>
      </w:pPr>
      <w:bookmarkStart w:id="1076" w:name="_ETM_Q1_826224"/>
      <w:bookmarkStart w:id="1077" w:name="_ETM_Q1_826295"/>
      <w:bookmarkEnd w:id="1076"/>
      <w:bookmarkEnd w:id="1077"/>
      <w:r>
        <w:rPr>
          <w:rFonts w:hint="cs"/>
          <w:rtl/>
          <w:lang w:eastAsia="he-IL"/>
        </w:rPr>
        <w:t>מה שבאדום עכשיו יורד?</w:t>
      </w:r>
    </w:p>
    <w:p w14:paraId="0D7CAAD0" w14:textId="02B1ABD5" w:rsidR="002E3CA4" w:rsidRDefault="002E3CA4" w:rsidP="002E3CA4">
      <w:pPr>
        <w:rPr>
          <w:rtl/>
          <w:lang w:eastAsia="he-IL"/>
        </w:rPr>
      </w:pPr>
      <w:bookmarkStart w:id="1078" w:name="_ETM_Q1_829723"/>
      <w:bookmarkStart w:id="1079" w:name="_ETM_Q1_829845"/>
      <w:bookmarkStart w:id="1080" w:name="_ETM_Q1_831590"/>
      <w:bookmarkEnd w:id="1078"/>
      <w:bookmarkEnd w:id="1079"/>
      <w:bookmarkEnd w:id="1080"/>
    </w:p>
    <w:p w14:paraId="7519BBAE" w14:textId="382CD63D" w:rsidR="002E3CA4" w:rsidRDefault="002E3CA4" w:rsidP="002E3CA4">
      <w:pPr>
        <w:pStyle w:val="a4"/>
        <w:keepNext/>
        <w:rPr>
          <w:rtl/>
        </w:rPr>
      </w:pPr>
      <w:bookmarkStart w:id="1081" w:name="ET_speaker_רעות_קינג_140"/>
      <w:r w:rsidRPr="002E3CA4">
        <w:rPr>
          <w:rStyle w:val="TagStyle"/>
          <w:rtl/>
        </w:rPr>
        <w:t xml:space="preserve"> &lt;&lt; דובר &gt;&gt; </w:t>
      </w:r>
      <w:r>
        <w:rPr>
          <w:rtl/>
        </w:rPr>
        <w:t xml:space="preserve">רעות </w:t>
      </w:r>
      <w:r w:rsidR="001F237E">
        <w:rPr>
          <w:rtl/>
        </w:rPr>
        <w:t>בינג</w:t>
      </w:r>
      <w:r>
        <w:rPr>
          <w:rtl/>
        </w:rPr>
        <w:t>:</w:t>
      </w:r>
      <w:r w:rsidRPr="002E3CA4">
        <w:rPr>
          <w:rStyle w:val="TagStyle"/>
          <w:rtl/>
        </w:rPr>
        <w:t xml:space="preserve"> &lt;&lt; דובר &gt;&gt;</w:t>
      </w:r>
      <w:r w:rsidR="00FC2EC7">
        <w:rPr>
          <w:rtl/>
        </w:rPr>
        <w:t xml:space="preserve"> </w:t>
      </w:r>
      <w:bookmarkEnd w:id="1081"/>
    </w:p>
    <w:p w14:paraId="66807EAA" w14:textId="6A8832C5" w:rsidR="002E3CA4" w:rsidRDefault="002E3CA4" w:rsidP="002E3CA4">
      <w:pPr>
        <w:pStyle w:val="KeepWithNext"/>
        <w:rPr>
          <w:rtl/>
          <w:lang w:eastAsia="he-IL"/>
        </w:rPr>
      </w:pPr>
    </w:p>
    <w:p w14:paraId="0610A8CE" w14:textId="4CC89557" w:rsidR="002E3CA4" w:rsidRDefault="002E3CA4" w:rsidP="002E3CA4">
      <w:pPr>
        <w:rPr>
          <w:rtl/>
          <w:lang w:eastAsia="he-IL"/>
        </w:rPr>
      </w:pPr>
      <w:bookmarkStart w:id="1082" w:name="_ETM_Q1_832298"/>
      <w:bookmarkStart w:id="1083" w:name="_ETM_Q1_832350"/>
      <w:bookmarkStart w:id="1084" w:name="_ETM_Q1_827390"/>
      <w:bookmarkEnd w:id="1082"/>
      <w:bookmarkEnd w:id="1083"/>
      <w:bookmarkEnd w:id="1084"/>
      <w:r>
        <w:rPr>
          <w:rFonts w:hint="cs"/>
          <w:rtl/>
          <w:lang w:eastAsia="he-IL"/>
        </w:rPr>
        <w:t xml:space="preserve">כן, מה שבאדום יורד. </w:t>
      </w:r>
      <w:bookmarkStart w:id="1085" w:name="_ETM_Q1_827168"/>
      <w:bookmarkStart w:id="1086" w:name="_ETM_Q1_832424"/>
      <w:bookmarkStart w:id="1087" w:name="_ETM_Q1_828195"/>
      <w:bookmarkStart w:id="1088" w:name="_ETM_Q1_879245"/>
      <w:bookmarkEnd w:id="1085"/>
      <w:bookmarkEnd w:id="1086"/>
      <w:bookmarkEnd w:id="1087"/>
      <w:bookmarkEnd w:id="1088"/>
    </w:p>
    <w:p w14:paraId="461611DB" w14:textId="77777777" w:rsidR="00675442" w:rsidRPr="002E3CA4" w:rsidRDefault="00675442" w:rsidP="002E3CA4">
      <w:pPr>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675442" w:rsidRPr="00DA5A64" w14:paraId="2879B4EA" w14:textId="77777777" w:rsidTr="00213ED2">
        <w:trPr>
          <w:trHeight w:val="385"/>
        </w:trPr>
        <w:tc>
          <w:tcPr>
            <w:tcW w:w="6956" w:type="dxa"/>
            <w:vAlign w:val="center"/>
          </w:tcPr>
          <w:p w14:paraId="76C6E058" w14:textId="77777777" w:rsidR="00675442" w:rsidRPr="00F07477" w:rsidRDefault="00675442" w:rsidP="006E12A3">
            <w:pPr>
              <w:spacing w:line="259" w:lineRule="auto"/>
              <w:ind w:left="381" w:right="58" w:hanging="1"/>
              <w:rPr>
                <w:rFonts w:ascii="David" w:eastAsia="Times New Roman" w:hAnsi="David"/>
                <w:u w:color="B5082E"/>
                <w:rtl/>
              </w:rPr>
            </w:pPr>
            <w:bookmarkStart w:id="1089" w:name="_ETM_Q1_654491"/>
            <w:bookmarkStart w:id="1090" w:name="_ETM_Q1_654606"/>
            <w:bookmarkEnd w:id="1089"/>
            <w:bookmarkEnd w:id="1090"/>
            <w:r>
              <w:rPr>
                <w:rFonts w:ascii="David" w:hAnsi="David" w:hint="cs"/>
                <w:u w:color="B5082E"/>
                <w:rtl/>
              </w:rPr>
              <w:t>(</w:t>
            </w:r>
            <w:r w:rsidRPr="00F07477">
              <w:rPr>
                <w:rFonts w:ascii="David" w:hAnsi="David"/>
                <w:u w:color="B5082E"/>
              </w:rPr>
              <w:t>1</w:t>
            </w:r>
            <w:r w:rsidRPr="00F07477">
              <w:rPr>
                <w:rFonts w:ascii="David" w:hAnsi="David"/>
                <w:u w:color="B5082E"/>
                <w:rtl/>
              </w:rPr>
              <w:t>א</w:t>
            </w:r>
            <w:r>
              <w:rPr>
                <w:rFonts w:ascii="David" w:hAnsi="David" w:hint="cs"/>
                <w:u w:color="B5082E"/>
                <w:rtl/>
              </w:rPr>
              <w:t>)</w:t>
            </w:r>
            <w:r w:rsidRPr="00F07477">
              <w:rPr>
                <w:rFonts w:ascii="David" w:hAnsi="David"/>
                <w:u w:color="B5082E"/>
                <w:rtl/>
              </w:rPr>
              <w:t xml:space="preserve"> שר הפנים רשאי לתת צו כאמור בפסקה</w:t>
            </w:r>
            <w:r>
              <w:rPr>
                <w:rFonts w:ascii="David" w:hAnsi="David" w:hint="cs"/>
                <w:u w:color="B5082E"/>
                <w:rtl/>
              </w:rPr>
              <w:t xml:space="preserve"> (</w:t>
            </w:r>
            <w:r w:rsidRPr="00F07477">
              <w:rPr>
                <w:rFonts w:ascii="David" w:hAnsi="David"/>
                <w:u w:color="B5082E"/>
              </w:rPr>
              <w:t>1</w:t>
            </w:r>
            <w:r>
              <w:rPr>
                <w:rFonts w:ascii="David" w:hAnsi="David" w:hint="cs"/>
                <w:u w:color="B5082E"/>
                <w:rtl/>
              </w:rPr>
              <w:t>)</w:t>
            </w:r>
            <w:r w:rsidRPr="00F07477">
              <w:rPr>
                <w:rFonts w:ascii="David" w:hAnsi="David"/>
                <w:u w:color="B5082E"/>
                <w:rtl/>
              </w:rPr>
              <w:t xml:space="preserve"> ביוזמתו או לפי בקשת מוסד תכנון או רשות מקומית הנוגעים בדבר; בקשה כאמור תוגש לשר הפנים עם העתק לוועדה המחוזית הנוגעת בדבר ובצירוף חוות דעת מתכנן המחוז אם התבקשה לפי פסקה</w:t>
            </w:r>
            <w:r>
              <w:rPr>
                <w:rFonts w:ascii="David" w:hAnsi="David" w:hint="cs"/>
                <w:u w:color="B5082E"/>
                <w:rtl/>
              </w:rPr>
              <w:t xml:space="preserve"> (</w:t>
            </w:r>
            <w:r w:rsidRPr="00F07477">
              <w:rPr>
                <w:rFonts w:ascii="David" w:hAnsi="David"/>
                <w:u w:color="B5082E"/>
              </w:rPr>
              <w:t>1</w:t>
            </w:r>
            <w:r>
              <w:rPr>
                <w:rFonts w:ascii="David" w:hAnsi="David" w:hint="cs"/>
                <w:u w:color="B5082E"/>
                <w:rtl/>
              </w:rPr>
              <w:t>)(</w:t>
            </w:r>
            <w:r w:rsidRPr="00F07477">
              <w:rPr>
                <w:rFonts w:ascii="David" w:hAnsi="David"/>
                <w:u w:color="B5082E"/>
                <w:rtl/>
              </w:rPr>
              <w:t>ב)(</w:t>
            </w:r>
            <w:r w:rsidRPr="00F07477">
              <w:rPr>
                <w:rFonts w:ascii="David" w:hAnsi="David"/>
                <w:u w:color="B5082E"/>
              </w:rPr>
              <w:t>2</w:t>
            </w:r>
            <w:r>
              <w:rPr>
                <w:rFonts w:ascii="David" w:hAnsi="David" w:hint="cs"/>
                <w:u w:color="B5082E"/>
                <w:rtl/>
              </w:rPr>
              <w:t>)</w:t>
            </w:r>
            <w:r w:rsidRPr="00F07477">
              <w:rPr>
                <w:rFonts w:ascii="David" w:hAnsi="David"/>
                <w:u w:color="B5082E"/>
                <w:rtl/>
              </w:rPr>
              <w:t xml:space="preserve">; הוועדה המחוזית תעביר לשר הפנים את חוות דעתה לעניין הבקשה בתוך </w:t>
            </w:r>
            <w:r>
              <w:rPr>
                <w:rFonts w:ascii="David" w:hAnsi="David" w:hint="cs"/>
                <w:u w:color="B5082E"/>
                <w:rtl/>
              </w:rPr>
              <w:t>30</w:t>
            </w:r>
            <w:r w:rsidRPr="00F07477">
              <w:rPr>
                <w:rFonts w:ascii="David" w:hAnsi="David"/>
                <w:u w:color="B5082E"/>
                <w:rtl/>
              </w:rPr>
              <w:t xml:space="preserve"> ימים מיום שנמסרה לה;</w:t>
            </w:r>
          </w:p>
        </w:tc>
        <w:tc>
          <w:tcPr>
            <w:tcW w:w="447" w:type="dxa"/>
          </w:tcPr>
          <w:p w14:paraId="46998994" w14:textId="77777777" w:rsidR="00675442" w:rsidRPr="00F07477" w:rsidRDefault="00675442" w:rsidP="006E12A3">
            <w:pPr>
              <w:spacing w:line="259" w:lineRule="auto"/>
              <w:ind w:left="381" w:hanging="1"/>
              <w:jc w:val="left"/>
              <w:rPr>
                <w:rFonts w:ascii="David" w:eastAsia="Times New Roman" w:hAnsi="David"/>
                <w:u w:color="B5082E"/>
              </w:rPr>
            </w:pPr>
          </w:p>
        </w:tc>
        <w:tc>
          <w:tcPr>
            <w:tcW w:w="2293" w:type="dxa"/>
          </w:tcPr>
          <w:p w14:paraId="0B3FC51E" w14:textId="77777777" w:rsidR="00675442" w:rsidRPr="00DA5A64" w:rsidRDefault="00675442" w:rsidP="006E12A3">
            <w:pPr>
              <w:spacing w:line="259" w:lineRule="auto"/>
              <w:ind w:left="276" w:firstLine="0"/>
              <w:jc w:val="left"/>
              <w:rPr>
                <w:rFonts w:ascii="David" w:eastAsia="Arial" w:hAnsi="David"/>
              </w:rPr>
            </w:pPr>
          </w:p>
        </w:tc>
      </w:tr>
    </w:tbl>
    <w:p w14:paraId="4E7015D9" w14:textId="77777777" w:rsidR="003D7918" w:rsidRPr="00675442" w:rsidRDefault="003D7918" w:rsidP="003D7918">
      <w:pPr>
        <w:rPr>
          <w:lang w:eastAsia="he-IL"/>
        </w:rPr>
      </w:pPr>
    </w:p>
    <w:p w14:paraId="0A57860D" w14:textId="2A9D1F18" w:rsidR="00254E92" w:rsidRDefault="00675442" w:rsidP="00254E92">
      <w:pPr>
        <w:rPr>
          <w:rtl/>
          <w:lang w:eastAsia="he-IL"/>
        </w:rPr>
      </w:pPr>
      <w:bookmarkStart w:id="1091" w:name="_ETM_Q1_446011"/>
      <w:bookmarkStart w:id="1092" w:name="_ETM_Q1_446095"/>
      <w:bookmarkStart w:id="1093" w:name="_ETM_Q1_874745"/>
      <w:bookmarkStart w:id="1094" w:name="_ETM_Q1_874480"/>
      <w:bookmarkStart w:id="1095" w:name="_ETM_Q1_870226"/>
      <w:bookmarkStart w:id="1096" w:name="_ETM_Q1_866236"/>
      <w:bookmarkStart w:id="1097" w:name="_ETM_Q1_861919"/>
      <w:bookmarkStart w:id="1098" w:name="_ETM_Q1_858057"/>
      <w:bookmarkStart w:id="1099" w:name="_ETM_Q1_855005"/>
      <w:bookmarkStart w:id="1100" w:name="_ETM_Q1_855371"/>
      <w:bookmarkStart w:id="1101" w:name="_ETM_Q1_850824"/>
      <w:bookmarkStart w:id="1102" w:name="_ETM_Q1_423801"/>
      <w:bookmarkStart w:id="1103" w:name="_ETM_Q1_420175"/>
      <w:bookmarkStart w:id="1104" w:name="_ETM_Q1_415468"/>
      <w:bookmarkStart w:id="1105" w:name="_ETM_Q1_863834"/>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hint="cs"/>
          <w:rtl/>
          <w:lang w:eastAsia="he-IL"/>
        </w:rPr>
        <w:t xml:space="preserve">כאן </w:t>
      </w:r>
      <w:bookmarkStart w:id="1106" w:name="_ETM_Q1_857129"/>
      <w:bookmarkEnd w:id="1106"/>
      <w:r>
        <w:rPr>
          <w:rFonts w:hint="cs"/>
          <w:rtl/>
          <w:lang w:eastAsia="he-IL"/>
        </w:rPr>
        <w:t>זה 30 ימים במקום 45.</w:t>
      </w:r>
      <w:bookmarkStart w:id="1107" w:name="_ETM_Q1_863117"/>
      <w:bookmarkStart w:id="1108" w:name="_ETM_Q1_858549"/>
      <w:bookmarkStart w:id="1109" w:name="_ETM_Q1_854967"/>
      <w:bookmarkStart w:id="1110" w:name="_ETM_Q1_851330"/>
      <w:bookmarkEnd w:id="1107"/>
      <w:bookmarkEnd w:id="1108"/>
      <w:bookmarkEnd w:id="1109"/>
      <w:bookmarkEnd w:id="1110"/>
    </w:p>
    <w:p w14:paraId="68BEA3DF" w14:textId="74A19F24" w:rsidR="00213ED2" w:rsidRDefault="00213ED2" w:rsidP="00254E92">
      <w:pPr>
        <w:rPr>
          <w:rtl/>
          <w:lang w:eastAsia="he-IL"/>
        </w:rPr>
      </w:pPr>
      <w:bookmarkStart w:id="1111" w:name="_ETM_Q1_860884"/>
      <w:bookmarkStart w:id="1112" w:name="_ETM_Q1_861015"/>
      <w:bookmarkEnd w:id="1111"/>
      <w:bookmarkEnd w:id="1112"/>
    </w:p>
    <w:p w14:paraId="77630EF4" w14:textId="12B9D727" w:rsidR="00213ED2" w:rsidRDefault="00213ED2" w:rsidP="00213ED2">
      <w:pPr>
        <w:pStyle w:val="af6"/>
        <w:keepNext/>
        <w:rPr>
          <w:rtl/>
        </w:rPr>
      </w:pPr>
      <w:bookmarkStart w:id="1113" w:name="ET_yor_5854_142"/>
      <w:r w:rsidRPr="00213ED2">
        <w:rPr>
          <w:rStyle w:val="TagStyle"/>
          <w:rtl/>
        </w:rPr>
        <w:t xml:space="preserve"> &lt;&lt; יור &gt;&gt; </w:t>
      </w:r>
      <w:r>
        <w:rPr>
          <w:rtl/>
        </w:rPr>
        <w:t>היו"ר ווליד טאהא:</w:t>
      </w:r>
      <w:r w:rsidRPr="00213ED2">
        <w:rPr>
          <w:rStyle w:val="TagStyle"/>
          <w:rtl/>
        </w:rPr>
        <w:t xml:space="preserve"> &lt;&lt; יור &gt;&gt;</w:t>
      </w:r>
      <w:r w:rsidR="00FC2EC7">
        <w:rPr>
          <w:rtl/>
        </w:rPr>
        <w:t xml:space="preserve"> </w:t>
      </w:r>
      <w:bookmarkEnd w:id="1113"/>
    </w:p>
    <w:p w14:paraId="5DC4683B" w14:textId="52DF85C5" w:rsidR="00213ED2" w:rsidRDefault="00213ED2" w:rsidP="00213ED2">
      <w:pPr>
        <w:pStyle w:val="KeepWithNext"/>
        <w:rPr>
          <w:rtl/>
          <w:lang w:eastAsia="he-IL"/>
        </w:rPr>
      </w:pPr>
    </w:p>
    <w:p w14:paraId="641BAD8E" w14:textId="700CB6D7" w:rsidR="00213ED2" w:rsidRPr="00213ED2" w:rsidRDefault="00213ED2" w:rsidP="00213ED2">
      <w:pPr>
        <w:rPr>
          <w:rtl/>
          <w:lang w:eastAsia="he-IL"/>
        </w:rPr>
      </w:pPr>
      <w:bookmarkStart w:id="1114" w:name="_ETM_Q1_862304"/>
      <w:bookmarkStart w:id="1115" w:name="_ETM_Q1_857643"/>
      <w:bookmarkEnd w:id="1114"/>
      <w:bookmarkEnd w:id="1115"/>
      <w:r>
        <w:rPr>
          <w:rFonts w:hint="cs"/>
          <w:rtl/>
          <w:lang w:eastAsia="he-IL"/>
        </w:rPr>
        <w:t>נכון.</w:t>
      </w:r>
      <w:bookmarkStart w:id="1116" w:name="_ETM_Q1_858655"/>
      <w:bookmarkEnd w:id="1116"/>
    </w:p>
    <w:p w14:paraId="2ADB1DA1" w14:textId="330C7265" w:rsidR="00675442" w:rsidRDefault="00675442" w:rsidP="00254E92">
      <w:pPr>
        <w:rPr>
          <w:rtl/>
          <w:lang w:eastAsia="he-IL"/>
        </w:rPr>
      </w:pPr>
    </w:p>
    <w:p w14:paraId="7F8D5C69" w14:textId="03062FA9" w:rsidR="00675442" w:rsidRDefault="00675442" w:rsidP="00675442">
      <w:pPr>
        <w:pStyle w:val="a4"/>
        <w:keepNext/>
        <w:rPr>
          <w:rtl/>
        </w:rPr>
      </w:pPr>
      <w:bookmarkStart w:id="1117" w:name="ET_speaker_5296_141"/>
      <w:r w:rsidRPr="00675442">
        <w:rPr>
          <w:rStyle w:val="TagStyle"/>
          <w:rtl/>
        </w:rPr>
        <w:t xml:space="preserve"> &lt;&lt; דובר &gt;&gt; </w:t>
      </w:r>
      <w:r>
        <w:rPr>
          <w:rtl/>
        </w:rPr>
        <w:t>יואב קיש (הליכוד):</w:t>
      </w:r>
      <w:r w:rsidRPr="00675442">
        <w:rPr>
          <w:rStyle w:val="TagStyle"/>
          <w:rtl/>
        </w:rPr>
        <w:t xml:space="preserve"> &lt;&lt; דובר &gt;&gt;</w:t>
      </w:r>
      <w:r w:rsidR="00FC2EC7">
        <w:rPr>
          <w:rtl/>
        </w:rPr>
        <w:t xml:space="preserve"> </w:t>
      </w:r>
      <w:bookmarkEnd w:id="1117"/>
    </w:p>
    <w:p w14:paraId="6EABBCEB" w14:textId="4D7B70B1" w:rsidR="00675442" w:rsidRDefault="00675442" w:rsidP="00675442">
      <w:pPr>
        <w:pStyle w:val="KeepWithNext"/>
        <w:rPr>
          <w:rtl/>
          <w:lang w:eastAsia="he-IL"/>
        </w:rPr>
      </w:pPr>
    </w:p>
    <w:p w14:paraId="139F10BE" w14:textId="174B785F" w:rsidR="00675442" w:rsidRDefault="00213ED2" w:rsidP="00675442">
      <w:pPr>
        <w:rPr>
          <w:rtl/>
          <w:lang w:eastAsia="he-IL"/>
        </w:rPr>
      </w:pPr>
      <w:bookmarkStart w:id="1118" w:name="_ETM_Q1_846922"/>
      <w:bookmarkStart w:id="1119" w:name="_ETM_Q1_845080"/>
      <w:bookmarkStart w:id="1120" w:name="_ETM_Q1_840920"/>
      <w:bookmarkEnd w:id="1118"/>
      <w:bookmarkEnd w:id="1119"/>
      <w:bookmarkEnd w:id="1120"/>
      <w:r>
        <w:rPr>
          <w:rFonts w:hint="cs"/>
          <w:rtl/>
          <w:lang w:eastAsia="he-IL"/>
        </w:rPr>
        <w:t>אתה בטוח</w:t>
      </w:r>
      <w:bookmarkStart w:id="1121" w:name="_ETM_Q1_857882"/>
      <w:bookmarkEnd w:id="1121"/>
      <w:r>
        <w:rPr>
          <w:rFonts w:hint="cs"/>
          <w:rtl/>
          <w:lang w:eastAsia="he-IL"/>
        </w:rPr>
        <w:t xml:space="preserve">? שלא אחרי זה </w:t>
      </w:r>
      <w:bookmarkStart w:id="1122" w:name="_ETM_Q1_861135"/>
      <w:bookmarkEnd w:id="1122"/>
      <w:r>
        <w:rPr>
          <w:rFonts w:hint="cs"/>
          <w:rtl/>
          <w:lang w:eastAsia="he-IL"/>
        </w:rPr>
        <w:t>תגיד שטעית עוד פע</w:t>
      </w:r>
      <w:bookmarkStart w:id="1123" w:name="_ETM_Q1_861564"/>
      <w:bookmarkStart w:id="1124" w:name="_ETM_Q1_856959"/>
      <w:bookmarkEnd w:id="1123"/>
      <w:bookmarkEnd w:id="1124"/>
      <w:r>
        <w:rPr>
          <w:rFonts w:hint="cs"/>
          <w:rtl/>
          <w:lang w:eastAsia="he-IL"/>
        </w:rPr>
        <w:t>ם.</w:t>
      </w:r>
    </w:p>
    <w:p w14:paraId="45559447" w14:textId="7F26315E" w:rsidR="00213ED2" w:rsidRDefault="00213ED2" w:rsidP="00675442">
      <w:pPr>
        <w:rPr>
          <w:rtl/>
          <w:lang w:eastAsia="he-IL"/>
        </w:rPr>
      </w:pPr>
      <w:bookmarkStart w:id="1125" w:name="_ETM_Q1_859088"/>
      <w:bookmarkStart w:id="1126" w:name="_ETM_Q1_859195"/>
      <w:bookmarkEnd w:id="1125"/>
      <w:bookmarkEnd w:id="1126"/>
    </w:p>
    <w:p w14:paraId="7740F196" w14:textId="1CD26450" w:rsidR="00213ED2" w:rsidRDefault="00213ED2" w:rsidP="00213ED2">
      <w:pPr>
        <w:pStyle w:val="af6"/>
        <w:keepNext/>
        <w:rPr>
          <w:rtl/>
        </w:rPr>
      </w:pPr>
      <w:bookmarkStart w:id="1127" w:name="ET_yor_5854_143"/>
      <w:r w:rsidRPr="00213ED2">
        <w:rPr>
          <w:rStyle w:val="TagStyle"/>
          <w:rtl/>
        </w:rPr>
        <w:t xml:space="preserve"> &lt;&lt; יור &gt;&gt; </w:t>
      </w:r>
      <w:r>
        <w:rPr>
          <w:rtl/>
        </w:rPr>
        <w:t>היו"ר ווליד טאהא:</w:t>
      </w:r>
      <w:r w:rsidRPr="00213ED2">
        <w:rPr>
          <w:rStyle w:val="TagStyle"/>
          <w:rtl/>
        </w:rPr>
        <w:t xml:space="preserve"> &lt;&lt; יור &gt;&gt;</w:t>
      </w:r>
      <w:r w:rsidR="00FC2EC7">
        <w:rPr>
          <w:rtl/>
        </w:rPr>
        <w:t xml:space="preserve"> </w:t>
      </w:r>
      <w:bookmarkEnd w:id="1127"/>
    </w:p>
    <w:p w14:paraId="494FBD13" w14:textId="131568EF" w:rsidR="00213ED2" w:rsidRDefault="00213ED2" w:rsidP="00213ED2">
      <w:pPr>
        <w:pStyle w:val="KeepWithNext"/>
        <w:rPr>
          <w:rtl/>
          <w:lang w:eastAsia="he-IL"/>
        </w:rPr>
      </w:pPr>
    </w:p>
    <w:p w14:paraId="376742EF" w14:textId="213C808F" w:rsidR="00213ED2" w:rsidRDefault="00213ED2" w:rsidP="00213ED2">
      <w:pPr>
        <w:rPr>
          <w:rtl/>
          <w:lang w:eastAsia="he-IL"/>
        </w:rPr>
      </w:pPr>
      <w:bookmarkStart w:id="1128" w:name="_ETM_Q1_860702"/>
      <w:bookmarkEnd w:id="1128"/>
      <w:r>
        <w:rPr>
          <w:rFonts w:hint="cs"/>
          <w:rtl/>
          <w:lang w:eastAsia="he-IL"/>
        </w:rPr>
        <w:t>כן, כן.</w:t>
      </w:r>
      <w:bookmarkStart w:id="1129" w:name="_ETM_Q1_863651"/>
      <w:bookmarkEnd w:id="1129"/>
    </w:p>
    <w:p w14:paraId="34152134" w14:textId="29A78D5A" w:rsidR="00213ED2" w:rsidRDefault="00213ED2" w:rsidP="00213ED2">
      <w:pPr>
        <w:rPr>
          <w:rtl/>
          <w:lang w:eastAsia="he-IL"/>
        </w:rPr>
      </w:pPr>
      <w:bookmarkStart w:id="1130" w:name="_ETM_Q1_863748"/>
      <w:bookmarkStart w:id="1131" w:name="_ETM_Q1_859157"/>
      <w:bookmarkEnd w:id="1130"/>
      <w:bookmarkEnd w:id="1131"/>
    </w:p>
    <w:p w14:paraId="1BE677C9" w14:textId="2E91500E" w:rsidR="00213ED2" w:rsidRDefault="00213ED2" w:rsidP="00213ED2">
      <w:pPr>
        <w:pStyle w:val="a4"/>
        <w:keepNext/>
        <w:rPr>
          <w:rtl/>
        </w:rPr>
      </w:pPr>
      <w:bookmarkStart w:id="1132" w:name="ET_speaker_קריאה_144"/>
      <w:r w:rsidRPr="00213ED2">
        <w:rPr>
          <w:rStyle w:val="TagStyle"/>
          <w:rtl/>
        </w:rPr>
        <w:t xml:space="preserve"> &lt;&lt; דובר &gt;&gt; </w:t>
      </w:r>
      <w:r>
        <w:rPr>
          <w:rtl/>
        </w:rPr>
        <w:t>קריאה:</w:t>
      </w:r>
      <w:r w:rsidRPr="00213ED2">
        <w:rPr>
          <w:rStyle w:val="TagStyle"/>
          <w:rtl/>
        </w:rPr>
        <w:t xml:space="preserve"> &lt;&lt; דובר &gt;&gt;</w:t>
      </w:r>
      <w:r w:rsidR="00FC2EC7">
        <w:rPr>
          <w:rtl/>
        </w:rPr>
        <w:t xml:space="preserve"> </w:t>
      </w:r>
      <w:bookmarkEnd w:id="1132"/>
    </w:p>
    <w:p w14:paraId="1E628FDE" w14:textId="4635FE15" w:rsidR="00213ED2" w:rsidRDefault="00213ED2" w:rsidP="00213ED2">
      <w:pPr>
        <w:pStyle w:val="KeepWithNext"/>
        <w:rPr>
          <w:rtl/>
          <w:lang w:eastAsia="he-IL"/>
        </w:rPr>
      </w:pPr>
    </w:p>
    <w:p w14:paraId="749B14A5" w14:textId="0C1BB57A" w:rsidR="00213ED2" w:rsidRDefault="00213ED2" w:rsidP="00213ED2">
      <w:pPr>
        <w:rPr>
          <w:rtl/>
          <w:lang w:eastAsia="he-IL"/>
        </w:rPr>
      </w:pPr>
      <w:bookmarkStart w:id="1133" w:name="_ETM_Q1_863697"/>
      <w:bookmarkStart w:id="1134" w:name="_ETM_Q1_863744"/>
      <w:bookmarkEnd w:id="1133"/>
      <w:bookmarkEnd w:id="1134"/>
      <w:r>
        <w:rPr>
          <w:rFonts w:hint="cs"/>
          <w:rtl/>
          <w:lang w:eastAsia="he-IL"/>
        </w:rPr>
        <w:t>45 יום, נכון</w:t>
      </w:r>
      <w:bookmarkStart w:id="1135" w:name="_ETM_Q1_865210"/>
      <w:bookmarkEnd w:id="1135"/>
      <w:r>
        <w:rPr>
          <w:rFonts w:hint="cs"/>
          <w:rtl/>
          <w:lang w:eastAsia="he-IL"/>
        </w:rPr>
        <w:t>?</w:t>
      </w:r>
      <w:bookmarkStart w:id="1136" w:name="_ETM_Q1_866668"/>
      <w:bookmarkStart w:id="1137" w:name="_ETM_Q1_866757"/>
      <w:bookmarkStart w:id="1138" w:name="_ETM_Q1_869002"/>
      <w:bookmarkEnd w:id="1136"/>
      <w:bookmarkEnd w:id="1137"/>
      <w:bookmarkEnd w:id="1138"/>
    </w:p>
    <w:p w14:paraId="0B4A0989" w14:textId="325C7442" w:rsidR="00213ED2" w:rsidRDefault="00213ED2" w:rsidP="00213ED2">
      <w:pPr>
        <w:rPr>
          <w:rStyle w:val="TagStyle"/>
          <w:rFonts w:ascii="David" w:hAnsi="David"/>
          <w:u w:val="single"/>
          <w:rtl/>
          <w:lang w:eastAsia="he-IL"/>
        </w:rPr>
      </w:pPr>
      <w:bookmarkStart w:id="1139" w:name="_ETM_Q1_870449"/>
      <w:bookmarkEnd w:id="1139"/>
    </w:p>
    <w:p w14:paraId="1FE4D741" w14:textId="2EF7382D" w:rsidR="00213ED2" w:rsidRDefault="00213ED2" w:rsidP="00213ED2">
      <w:pPr>
        <w:pStyle w:val="a4"/>
        <w:keepNext/>
        <w:rPr>
          <w:rtl/>
        </w:rPr>
      </w:pPr>
      <w:bookmarkStart w:id="1140" w:name="ET_speaker_רעות_קינג_146"/>
      <w:r w:rsidRPr="00213ED2">
        <w:rPr>
          <w:rStyle w:val="TagStyle"/>
          <w:rtl/>
        </w:rPr>
        <w:t xml:space="preserve"> &lt;&lt; דובר &gt;&gt; </w:t>
      </w:r>
      <w:r>
        <w:rPr>
          <w:rtl/>
        </w:rPr>
        <w:t xml:space="preserve">רעות </w:t>
      </w:r>
      <w:r w:rsidR="001F237E">
        <w:rPr>
          <w:rtl/>
        </w:rPr>
        <w:t>בינג</w:t>
      </w:r>
      <w:r>
        <w:rPr>
          <w:rtl/>
        </w:rPr>
        <w:t>:</w:t>
      </w:r>
      <w:r w:rsidRPr="00213ED2">
        <w:rPr>
          <w:rStyle w:val="TagStyle"/>
          <w:rtl/>
        </w:rPr>
        <w:t xml:space="preserve"> &lt;&lt; דובר &gt;&gt;</w:t>
      </w:r>
      <w:r w:rsidR="00FC2EC7">
        <w:rPr>
          <w:rtl/>
        </w:rPr>
        <w:t xml:space="preserve"> </w:t>
      </w:r>
      <w:bookmarkEnd w:id="1140"/>
    </w:p>
    <w:p w14:paraId="00A010B3" w14:textId="17AD46B2" w:rsidR="00213ED2" w:rsidRDefault="00213ED2" w:rsidP="00213ED2">
      <w:pPr>
        <w:pStyle w:val="KeepWithNext"/>
        <w:rPr>
          <w:rtl/>
          <w:lang w:eastAsia="he-IL"/>
        </w:rPr>
      </w:pPr>
    </w:p>
    <w:p w14:paraId="6D7DEB52" w14:textId="1C4981E4" w:rsidR="00213ED2" w:rsidRDefault="00213ED2" w:rsidP="00213ED2">
      <w:pPr>
        <w:rPr>
          <w:rtl/>
          <w:lang w:eastAsia="he-IL"/>
        </w:rPr>
      </w:pPr>
      <w:bookmarkStart w:id="1141" w:name="_ETM_Q1_871010"/>
      <w:bookmarkStart w:id="1142" w:name="_ETM_Q1_871059"/>
      <w:bookmarkStart w:id="1143" w:name="_ETM_Q1_866394"/>
      <w:bookmarkEnd w:id="1141"/>
      <w:bookmarkEnd w:id="1142"/>
      <w:bookmarkEnd w:id="1143"/>
      <w:r>
        <w:rPr>
          <w:rFonts w:hint="cs"/>
          <w:rtl/>
          <w:lang w:eastAsia="he-IL"/>
        </w:rPr>
        <w:t>30, זה שונה.</w:t>
      </w:r>
      <w:bookmarkStart w:id="1144" w:name="_ETM_Q1_867067"/>
      <w:bookmarkStart w:id="1145" w:name="_ETM_Q1_867414"/>
      <w:bookmarkStart w:id="1146" w:name="_ETM_Q1_863377"/>
      <w:bookmarkStart w:id="1147" w:name="_ETM_Q1_860931"/>
      <w:bookmarkStart w:id="1148" w:name="_ETM_Q1_856943"/>
      <w:bookmarkStart w:id="1149" w:name="_ETM_Q1_853179"/>
      <w:bookmarkEnd w:id="1144"/>
      <w:bookmarkEnd w:id="1145"/>
      <w:bookmarkEnd w:id="1146"/>
      <w:bookmarkEnd w:id="1147"/>
      <w:bookmarkEnd w:id="1148"/>
      <w:bookmarkEnd w:id="1149"/>
    </w:p>
    <w:p w14:paraId="260B64A4" w14:textId="1E20A2D9" w:rsidR="00213ED2" w:rsidRDefault="00213ED2" w:rsidP="00213ED2">
      <w:pPr>
        <w:rPr>
          <w:rFonts w:ascii="David" w:hAnsi="David"/>
          <w:u w:val="single"/>
          <w:rtl/>
          <w:lang w:eastAsia="he-IL"/>
        </w:rPr>
      </w:pPr>
      <w:bookmarkStart w:id="1150" w:name="_ETM_Q1_872284"/>
      <w:bookmarkStart w:id="1151" w:name="_ETM_Q1_872386"/>
      <w:bookmarkStart w:id="1152" w:name="_ETM_Q1_867797"/>
      <w:bookmarkStart w:id="1153" w:name="_ETM_Q1_864050"/>
      <w:bookmarkStart w:id="1154" w:name="_ETM_Q1_867049"/>
      <w:bookmarkEnd w:id="1150"/>
      <w:bookmarkEnd w:id="1151"/>
      <w:bookmarkEnd w:id="1152"/>
      <w:bookmarkEnd w:id="1153"/>
      <w:bookmarkEnd w:id="1154"/>
    </w:p>
    <w:p w14:paraId="65142C4E" w14:textId="060A150E" w:rsidR="00213ED2" w:rsidRDefault="00213ED2" w:rsidP="00213ED2">
      <w:pPr>
        <w:pStyle w:val="a4"/>
        <w:keepNext/>
        <w:rPr>
          <w:rtl/>
        </w:rPr>
      </w:pPr>
      <w:bookmarkStart w:id="1155" w:name="ET_speaker_קריאה_149"/>
      <w:r w:rsidRPr="00213ED2">
        <w:rPr>
          <w:rStyle w:val="TagStyle"/>
          <w:rtl/>
        </w:rPr>
        <w:t xml:space="preserve"> &lt;&lt; דובר &gt;&gt; </w:t>
      </w:r>
      <w:r>
        <w:rPr>
          <w:rtl/>
        </w:rPr>
        <w:t>קריאה:</w:t>
      </w:r>
      <w:r w:rsidRPr="00213ED2">
        <w:rPr>
          <w:rStyle w:val="TagStyle"/>
          <w:rtl/>
        </w:rPr>
        <w:t xml:space="preserve"> &lt;&lt; דובר &gt;&gt;</w:t>
      </w:r>
      <w:r w:rsidR="00FC2EC7">
        <w:rPr>
          <w:rtl/>
        </w:rPr>
        <w:t xml:space="preserve"> </w:t>
      </w:r>
      <w:bookmarkEnd w:id="1155"/>
    </w:p>
    <w:p w14:paraId="2A5D5638" w14:textId="59C16F5E" w:rsidR="00213ED2" w:rsidRDefault="00213ED2" w:rsidP="00213ED2">
      <w:pPr>
        <w:pStyle w:val="KeepWithNext"/>
        <w:rPr>
          <w:rtl/>
          <w:lang w:eastAsia="he-IL"/>
        </w:rPr>
      </w:pPr>
    </w:p>
    <w:p w14:paraId="386BCA4F" w14:textId="10DEA598" w:rsidR="00213ED2" w:rsidRDefault="00213ED2" w:rsidP="00213ED2">
      <w:pPr>
        <w:rPr>
          <w:rtl/>
          <w:lang w:eastAsia="he-IL"/>
        </w:rPr>
      </w:pPr>
      <w:bookmarkStart w:id="1156" w:name="_ETM_Q1_872810"/>
      <w:bookmarkStart w:id="1157" w:name="_ETM_Q1_872892"/>
      <w:bookmarkStart w:id="1158" w:name="_ETM_Q1_868098"/>
      <w:bookmarkStart w:id="1159" w:name="_ETM_Q1_863501"/>
      <w:bookmarkStart w:id="1160" w:name="_ETM_Q1_867620"/>
      <w:bookmarkStart w:id="1161" w:name="_ETM_Q1_867674"/>
      <w:bookmarkEnd w:id="1156"/>
      <w:bookmarkEnd w:id="1157"/>
      <w:bookmarkEnd w:id="1158"/>
      <w:bookmarkEnd w:id="1159"/>
      <w:bookmarkEnd w:id="1160"/>
      <w:bookmarkEnd w:id="1161"/>
      <w:r>
        <w:rPr>
          <w:rFonts w:hint="cs"/>
          <w:rtl/>
          <w:lang w:eastAsia="he-IL"/>
        </w:rPr>
        <w:t xml:space="preserve">אני מבקש </w:t>
      </w:r>
      <w:bookmarkStart w:id="1162" w:name="_ETM_Q1_869545"/>
      <w:bookmarkEnd w:id="1162"/>
      <w:r>
        <w:rPr>
          <w:rFonts w:hint="cs"/>
          <w:rtl/>
          <w:lang w:eastAsia="he-IL"/>
        </w:rPr>
        <w:t>מיו"ר</w:t>
      </w:r>
      <w:bookmarkStart w:id="1163" w:name="_ETM_Q1_868077"/>
      <w:bookmarkStart w:id="1164" w:name="_ETM_Q1_872394"/>
      <w:bookmarkStart w:id="1165" w:name="_ETM_Q1_867936"/>
      <w:bookmarkEnd w:id="1163"/>
      <w:bookmarkEnd w:id="1164"/>
      <w:bookmarkEnd w:id="1165"/>
      <w:r w:rsidR="00C4746A">
        <w:rPr>
          <w:rFonts w:hint="cs"/>
          <w:rtl/>
          <w:lang w:eastAsia="he-IL"/>
        </w:rPr>
        <w:t xml:space="preserve"> הוועדה לשנות ל</w:t>
      </w:r>
      <w:bookmarkStart w:id="1166" w:name="_ETM_Q1_869219"/>
      <w:bookmarkEnd w:id="1166"/>
      <w:r w:rsidR="00C4746A">
        <w:rPr>
          <w:rFonts w:hint="cs"/>
          <w:rtl/>
          <w:lang w:eastAsia="he-IL"/>
        </w:rPr>
        <w:t>-30</w:t>
      </w:r>
      <w:r w:rsidR="00141FE3">
        <w:rPr>
          <w:rFonts w:hint="cs"/>
          <w:rtl/>
          <w:lang w:eastAsia="he-IL"/>
        </w:rPr>
        <w:t>.</w:t>
      </w:r>
    </w:p>
    <w:p w14:paraId="1E88BA1C" w14:textId="7E587AB7" w:rsidR="00C4746A" w:rsidRDefault="00C4746A" w:rsidP="00213ED2">
      <w:pPr>
        <w:rPr>
          <w:rtl/>
          <w:lang w:eastAsia="he-IL"/>
        </w:rPr>
      </w:pPr>
      <w:bookmarkStart w:id="1167" w:name="_ETM_Q1_872974"/>
      <w:bookmarkStart w:id="1168" w:name="_ETM_Q1_873090"/>
      <w:bookmarkEnd w:id="1167"/>
      <w:bookmarkEnd w:id="1168"/>
    </w:p>
    <w:p w14:paraId="2368C7AD" w14:textId="79E8B97E" w:rsidR="00C4746A" w:rsidRDefault="00C4746A" w:rsidP="00C4746A">
      <w:pPr>
        <w:pStyle w:val="af6"/>
        <w:keepNext/>
        <w:rPr>
          <w:rtl/>
        </w:rPr>
      </w:pPr>
      <w:bookmarkStart w:id="1169" w:name="ET_yor_5854_150"/>
      <w:r w:rsidRPr="00C4746A">
        <w:rPr>
          <w:rStyle w:val="TagStyle"/>
          <w:rtl/>
        </w:rPr>
        <w:t xml:space="preserve"> &lt;&lt; יור &gt;&gt; </w:t>
      </w:r>
      <w:r>
        <w:rPr>
          <w:rtl/>
        </w:rPr>
        <w:t>היו"ר ווליד טאהא:</w:t>
      </w:r>
      <w:r w:rsidRPr="00C4746A">
        <w:rPr>
          <w:rStyle w:val="TagStyle"/>
          <w:rtl/>
        </w:rPr>
        <w:t xml:space="preserve"> &lt;&lt; יור &gt;&gt;</w:t>
      </w:r>
      <w:r w:rsidR="00FC2EC7">
        <w:rPr>
          <w:rtl/>
        </w:rPr>
        <w:t xml:space="preserve"> </w:t>
      </w:r>
      <w:bookmarkEnd w:id="1169"/>
    </w:p>
    <w:p w14:paraId="3CA516F9" w14:textId="246F22D4" w:rsidR="00C4746A" w:rsidRDefault="00C4746A" w:rsidP="00C4746A">
      <w:pPr>
        <w:pStyle w:val="KeepWithNext"/>
        <w:rPr>
          <w:rtl/>
          <w:lang w:eastAsia="he-IL"/>
        </w:rPr>
      </w:pPr>
    </w:p>
    <w:p w14:paraId="3A045CA5" w14:textId="77777777" w:rsidR="00C4746A" w:rsidRDefault="00C4746A" w:rsidP="00C4746A">
      <w:pPr>
        <w:rPr>
          <w:rFonts w:ascii="David" w:hAnsi="David"/>
          <w:u w:val="single"/>
          <w:rtl/>
          <w:lang w:eastAsia="he-IL"/>
        </w:rPr>
      </w:pPr>
      <w:bookmarkStart w:id="1170" w:name="_ETM_Q1_874327"/>
      <w:bookmarkEnd w:id="1170"/>
      <w:r>
        <w:rPr>
          <w:rFonts w:hint="cs"/>
          <w:rtl/>
          <w:lang w:eastAsia="he-IL"/>
        </w:rPr>
        <w:t>אז שיתקנו.</w:t>
      </w:r>
      <w:bookmarkStart w:id="1171" w:name="_ETM_Q1_871603"/>
      <w:bookmarkStart w:id="1172" w:name="_ETM_Q1_869108"/>
      <w:bookmarkStart w:id="1173" w:name="_ETM_Q1_868858"/>
      <w:bookmarkStart w:id="1174" w:name="_ETM_Q1_869396"/>
      <w:bookmarkStart w:id="1175" w:name="_ETM_Q1_869476"/>
      <w:bookmarkStart w:id="1176" w:name="_ETM_Q1_866201"/>
      <w:bookmarkStart w:id="1177" w:name="ET_speaker_קריאה_147"/>
      <w:bookmarkEnd w:id="1171"/>
      <w:bookmarkEnd w:id="1172"/>
      <w:bookmarkEnd w:id="1173"/>
      <w:bookmarkEnd w:id="1174"/>
      <w:bookmarkEnd w:id="1175"/>
      <w:bookmarkEnd w:id="1176"/>
    </w:p>
    <w:p w14:paraId="0D6B6EDA" w14:textId="77777777" w:rsidR="00C4746A" w:rsidRDefault="00C4746A" w:rsidP="00C4746A">
      <w:pPr>
        <w:rPr>
          <w:rtl/>
        </w:rPr>
      </w:pPr>
      <w:bookmarkStart w:id="1178" w:name="_ETM_Q1_867356"/>
      <w:bookmarkStart w:id="1179" w:name="_ETM_Q1_867499"/>
      <w:bookmarkEnd w:id="1178"/>
      <w:bookmarkEnd w:id="1179"/>
    </w:p>
    <w:p w14:paraId="3358C499" w14:textId="4089A5D9" w:rsidR="00C4746A" w:rsidRDefault="00C4746A" w:rsidP="00C4746A">
      <w:pPr>
        <w:pStyle w:val="a4"/>
        <w:keepNext/>
        <w:rPr>
          <w:rtl/>
        </w:rPr>
      </w:pPr>
      <w:bookmarkStart w:id="1180" w:name="ET_speaker_רעות_קינג_151"/>
      <w:r w:rsidRPr="00C4746A">
        <w:rPr>
          <w:rStyle w:val="TagStyle"/>
          <w:rtl/>
        </w:rPr>
        <w:t xml:space="preserve"> &lt;&lt; דובר &gt;&gt; </w:t>
      </w:r>
      <w:r>
        <w:rPr>
          <w:rtl/>
        </w:rPr>
        <w:t xml:space="preserve">רעות </w:t>
      </w:r>
      <w:r w:rsidR="001F237E">
        <w:rPr>
          <w:rtl/>
        </w:rPr>
        <w:t>בינג</w:t>
      </w:r>
      <w:r>
        <w:rPr>
          <w:rtl/>
        </w:rPr>
        <w:t>:</w:t>
      </w:r>
      <w:r w:rsidRPr="00C4746A">
        <w:rPr>
          <w:rStyle w:val="TagStyle"/>
          <w:rtl/>
        </w:rPr>
        <w:t xml:space="preserve"> &lt;&lt; דובר &gt;&gt;</w:t>
      </w:r>
      <w:r w:rsidR="00FC2EC7">
        <w:rPr>
          <w:rtl/>
        </w:rPr>
        <w:t xml:space="preserve"> </w:t>
      </w:r>
      <w:bookmarkEnd w:id="1180"/>
    </w:p>
    <w:p w14:paraId="59FB47B3" w14:textId="77777777" w:rsidR="00C4746A" w:rsidRDefault="00C4746A" w:rsidP="00C4746A">
      <w:pPr>
        <w:pStyle w:val="KeepWithNext"/>
        <w:rPr>
          <w:rt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C4746A" w:rsidRPr="00DA5A64" w14:paraId="2F5A919D" w14:textId="77777777" w:rsidTr="00B3512B">
        <w:trPr>
          <w:trHeight w:val="385"/>
        </w:trPr>
        <w:tc>
          <w:tcPr>
            <w:tcW w:w="6956" w:type="dxa"/>
            <w:vAlign w:val="center"/>
          </w:tcPr>
          <w:p w14:paraId="17FA94F1" w14:textId="76540B7C" w:rsidR="00C4746A" w:rsidRPr="0058549E" w:rsidRDefault="00C4746A" w:rsidP="006E12A3">
            <w:pPr>
              <w:spacing w:line="259" w:lineRule="auto"/>
              <w:ind w:left="381" w:right="58" w:hanging="1"/>
              <w:rPr>
                <w:rFonts w:ascii="David" w:hAnsi="David"/>
                <w:u w:color="B5082E"/>
                <w:rtl/>
              </w:rPr>
            </w:pPr>
            <w:r w:rsidRPr="0058549E">
              <w:rPr>
                <w:rFonts w:ascii="David" w:hAnsi="David"/>
                <w:u w:color="B5082E"/>
                <w:rtl/>
              </w:rPr>
              <w:t xml:space="preserve">לא העבירה הוועדה המחוזית את חוות דעתה עד תום התקופה האמורה, יהיה רשאי שר הפנים להחליט בבקשה בלי לקבל את חוות דעתה; שר הפנים יחליט בבקשה שהוגשה לו כאמור בתוך </w:t>
            </w:r>
            <w:r w:rsidRPr="0058549E">
              <w:rPr>
                <w:rFonts w:ascii="David" w:hAnsi="David"/>
                <w:u w:color="B5082E"/>
              </w:rPr>
              <w:t>120</w:t>
            </w:r>
            <w:r w:rsidRPr="0058549E">
              <w:rPr>
                <w:rFonts w:ascii="David" w:hAnsi="David"/>
                <w:u w:color="B5082E"/>
                <w:rtl/>
              </w:rPr>
              <w:t xml:space="preserve"> ימים</w:t>
            </w:r>
            <w:r w:rsidR="00141FE3">
              <w:rPr>
                <w:rFonts w:ascii="David" w:hAnsi="David" w:hint="cs"/>
                <w:u w:color="B5082E"/>
                <w:rtl/>
              </w:rPr>
              <w:t>.</w:t>
            </w:r>
          </w:p>
        </w:tc>
        <w:tc>
          <w:tcPr>
            <w:tcW w:w="447" w:type="dxa"/>
          </w:tcPr>
          <w:p w14:paraId="03309F25" w14:textId="77777777" w:rsidR="00C4746A" w:rsidRPr="00F07477" w:rsidRDefault="00C4746A" w:rsidP="006E12A3">
            <w:pPr>
              <w:spacing w:line="259" w:lineRule="auto"/>
              <w:ind w:left="381" w:hanging="1"/>
              <w:jc w:val="left"/>
              <w:rPr>
                <w:rFonts w:ascii="David" w:hAnsi="David"/>
                <w:u w:color="B5082E"/>
              </w:rPr>
            </w:pPr>
          </w:p>
        </w:tc>
        <w:tc>
          <w:tcPr>
            <w:tcW w:w="2293" w:type="dxa"/>
          </w:tcPr>
          <w:p w14:paraId="7B560DC1" w14:textId="77777777" w:rsidR="00C4746A" w:rsidRPr="00DA5A64" w:rsidRDefault="00C4746A" w:rsidP="006E12A3">
            <w:pPr>
              <w:spacing w:line="259" w:lineRule="auto"/>
              <w:ind w:left="276" w:firstLine="0"/>
              <w:jc w:val="left"/>
              <w:rPr>
                <w:rFonts w:ascii="David" w:eastAsia="Arial" w:hAnsi="David"/>
              </w:rPr>
            </w:pPr>
          </w:p>
        </w:tc>
      </w:tr>
    </w:tbl>
    <w:p w14:paraId="550C193B" w14:textId="1A8F3083" w:rsidR="00C4746A" w:rsidRDefault="00213ED2" w:rsidP="006D4A85">
      <w:pPr>
        <w:rPr>
          <w:rtl/>
        </w:rPr>
      </w:pPr>
      <w:r>
        <w:rPr>
          <w:rtl/>
        </w:rPr>
        <w:t xml:space="preserve"> </w:t>
      </w:r>
      <w:bookmarkStart w:id="1181" w:name="_ETM_Q1_892585"/>
      <w:bookmarkStart w:id="1182" w:name="_ETM_Q1_889068"/>
      <w:bookmarkStart w:id="1183" w:name="_ETM_Q1_888518"/>
      <w:bookmarkStart w:id="1184" w:name="_ETM_Q1_884378"/>
      <w:bookmarkStart w:id="1185" w:name="_ETM_Q1_881288"/>
      <w:bookmarkStart w:id="1186" w:name="_ETM_Q1_877968"/>
      <w:bookmarkStart w:id="1187" w:name="_ETM_Q1_872978"/>
      <w:bookmarkEnd w:id="1177"/>
      <w:bookmarkEnd w:id="1181"/>
      <w:bookmarkEnd w:id="1182"/>
      <w:bookmarkEnd w:id="1183"/>
      <w:bookmarkEnd w:id="1184"/>
      <w:bookmarkEnd w:id="1185"/>
      <w:bookmarkEnd w:id="1186"/>
      <w:bookmarkEnd w:id="1187"/>
    </w:p>
    <w:p w14:paraId="733AE60F" w14:textId="19546F5F" w:rsidR="006D4A85" w:rsidRDefault="006D4A85" w:rsidP="006D4A85">
      <w:pPr>
        <w:pStyle w:val="af6"/>
        <w:keepNext/>
        <w:rPr>
          <w:rtl/>
        </w:rPr>
      </w:pPr>
      <w:bookmarkStart w:id="1188" w:name="ET_yor_5854_152"/>
      <w:r w:rsidRPr="006D4A85">
        <w:rPr>
          <w:rStyle w:val="TagStyle"/>
          <w:rtl/>
        </w:rPr>
        <w:t xml:space="preserve"> &lt;&lt; יור &gt;&gt; </w:t>
      </w:r>
      <w:r>
        <w:rPr>
          <w:rtl/>
        </w:rPr>
        <w:t>היו"ר ווליד טאהא:</w:t>
      </w:r>
      <w:r w:rsidRPr="006D4A85">
        <w:rPr>
          <w:rStyle w:val="TagStyle"/>
          <w:rtl/>
        </w:rPr>
        <w:t xml:space="preserve"> &lt;&lt; יור &gt;&gt;</w:t>
      </w:r>
      <w:r w:rsidR="00FC2EC7">
        <w:rPr>
          <w:rtl/>
        </w:rPr>
        <w:t xml:space="preserve"> </w:t>
      </w:r>
      <w:bookmarkEnd w:id="1188"/>
    </w:p>
    <w:p w14:paraId="7B09A354" w14:textId="3BCBC687" w:rsidR="006D4A85" w:rsidRDefault="006D4A85" w:rsidP="006D4A85">
      <w:pPr>
        <w:pStyle w:val="KeepWithNext"/>
        <w:rPr>
          <w:rtl/>
          <w:lang w:eastAsia="he-IL"/>
        </w:rPr>
      </w:pPr>
    </w:p>
    <w:p w14:paraId="138BEA02" w14:textId="2C5CBD00" w:rsidR="006D4A85" w:rsidRDefault="006D4A85" w:rsidP="006D4A85">
      <w:pPr>
        <w:rPr>
          <w:rtl/>
          <w:lang w:eastAsia="he-IL"/>
        </w:rPr>
      </w:pPr>
      <w:bookmarkStart w:id="1189" w:name="_ETM_Q1_882138"/>
      <w:bookmarkStart w:id="1190" w:name="_ETM_Q1_877518"/>
      <w:bookmarkEnd w:id="1189"/>
      <w:bookmarkEnd w:id="1190"/>
      <w:r>
        <w:rPr>
          <w:rFonts w:hint="cs"/>
          <w:rtl/>
          <w:lang w:eastAsia="he-IL"/>
        </w:rPr>
        <w:t>בתוך 60 ימים.</w:t>
      </w:r>
      <w:bookmarkStart w:id="1191" w:name="_ETM_Q1_879098"/>
      <w:bookmarkStart w:id="1192" w:name="_ETM_Q1_881910"/>
      <w:bookmarkEnd w:id="1191"/>
      <w:bookmarkEnd w:id="1192"/>
    </w:p>
    <w:p w14:paraId="2E2A2152" w14:textId="214D073B" w:rsidR="006D4A85" w:rsidRDefault="006D4A85" w:rsidP="006D4A85">
      <w:pPr>
        <w:rPr>
          <w:rtl/>
          <w:lang w:eastAsia="he-IL"/>
        </w:rPr>
      </w:pPr>
      <w:bookmarkStart w:id="1193" w:name="_ETM_Q1_882014"/>
      <w:bookmarkStart w:id="1194" w:name="_ETM_Q1_885515"/>
      <w:bookmarkStart w:id="1195" w:name="_ETM_Q1_882284"/>
      <w:bookmarkStart w:id="1196" w:name="_ETM_Q1_878110"/>
      <w:bookmarkEnd w:id="1193"/>
      <w:bookmarkEnd w:id="1194"/>
      <w:bookmarkEnd w:id="1195"/>
      <w:bookmarkEnd w:id="1196"/>
    </w:p>
    <w:p w14:paraId="231B1E01" w14:textId="7E1B30EC" w:rsidR="006D4A85" w:rsidRDefault="006D4A85" w:rsidP="006D4A85">
      <w:pPr>
        <w:pStyle w:val="a4"/>
        <w:keepNext/>
        <w:rPr>
          <w:rtl/>
        </w:rPr>
      </w:pPr>
      <w:bookmarkStart w:id="1197" w:name="ET_speaker_5296_153"/>
      <w:r w:rsidRPr="006D4A85">
        <w:rPr>
          <w:rStyle w:val="TagStyle"/>
          <w:rtl/>
        </w:rPr>
        <w:t xml:space="preserve"> &lt;&lt; דובר &gt;&gt; </w:t>
      </w:r>
      <w:r>
        <w:rPr>
          <w:rtl/>
        </w:rPr>
        <w:t>יואב קיש (הליכוד):</w:t>
      </w:r>
      <w:r w:rsidRPr="006D4A85">
        <w:rPr>
          <w:rStyle w:val="TagStyle"/>
          <w:rtl/>
        </w:rPr>
        <w:t xml:space="preserve"> &lt;&lt; דובר &gt;&gt;</w:t>
      </w:r>
      <w:r w:rsidR="00FC2EC7">
        <w:rPr>
          <w:rtl/>
        </w:rPr>
        <w:t xml:space="preserve"> </w:t>
      </w:r>
      <w:bookmarkEnd w:id="1197"/>
    </w:p>
    <w:p w14:paraId="48D7A2CA" w14:textId="138CFF38" w:rsidR="006D4A85" w:rsidRDefault="006D4A85" w:rsidP="006D4A85">
      <w:pPr>
        <w:pStyle w:val="KeepWithNext"/>
        <w:rPr>
          <w:rtl/>
          <w:lang w:eastAsia="he-IL"/>
        </w:rPr>
      </w:pPr>
    </w:p>
    <w:p w14:paraId="2327C709" w14:textId="48899A2E" w:rsidR="006D4A85" w:rsidRDefault="006D4A85" w:rsidP="006D4A85">
      <w:pPr>
        <w:rPr>
          <w:rtl/>
          <w:lang w:eastAsia="he-IL"/>
        </w:rPr>
      </w:pPr>
      <w:bookmarkStart w:id="1198" w:name="_ETM_Q1_881414"/>
      <w:bookmarkStart w:id="1199" w:name="_ETM_Q1_881469"/>
      <w:bookmarkEnd w:id="1198"/>
      <w:bookmarkEnd w:id="1199"/>
      <w:r>
        <w:rPr>
          <w:rFonts w:hint="cs"/>
          <w:rtl/>
          <w:lang w:eastAsia="he-IL"/>
        </w:rPr>
        <w:t xml:space="preserve">ואם הוא לא עושה </w:t>
      </w:r>
      <w:bookmarkStart w:id="1200" w:name="_ETM_Q1_885559"/>
      <w:bookmarkEnd w:id="1200"/>
      <w:r>
        <w:rPr>
          <w:rFonts w:hint="cs"/>
          <w:rtl/>
          <w:lang w:eastAsia="he-IL"/>
        </w:rPr>
        <w:t>את זה</w:t>
      </w:r>
      <w:bookmarkStart w:id="1201" w:name="_ETM_Q1_883674"/>
      <w:bookmarkEnd w:id="1201"/>
      <w:r>
        <w:rPr>
          <w:rFonts w:hint="cs"/>
          <w:rtl/>
          <w:lang w:eastAsia="he-IL"/>
        </w:rPr>
        <w:t>?</w:t>
      </w:r>
      <w:bookmarkStart w:id="1202" w:name="_ETM_Q1_880856"/>
      <w:bookmarkEnd w:id="1202"/>
    </w:p>
    <w:p w14:paraId="2EFAF5B1" w14:textId="77777777" w:rsidR="006E12A3" w:rsidRDefault="006E12A3" w:rsidP="006D4A85">
      <w:pPr>
        <w:rPr>
          <w:rtl/>
          <w:lang w:eastAsia="he-IL"/>
        </w:rPr>
      </w:pPr>
    </w:p>
    <w:p w14:paraId="79D404AE" w14:textId="7ED685BE" w:rsidR="006D4A85" w:rsidRDefault="006D4A85" w:rsidP="006D4A85">
      <w:pPr>
        <w:pStyle w:val="a4"/>
        <w:keepNext/>
        <w:rPr>
          <w:rStyle w:val="TagStyle"/>
          <w:rtl/>
        </w:rPr>
      </w:pPr>
      <w:bookmarkStart w:id="1203" w:name="_ETM_Q1_881707"/>
      <w:bookmarkStart w:id="1204" w:name="_ETM_Q1_881812"/>
      <w:bookmarkStart w:id="1205" w:name="ET_speaker_5093_154"/>
      <w:bookmarkEnd w:id="1203"/>
      <w:bookmarkEnd w:id="1204"/>
      <w:r w:rsidRPr="006D4A85">
        <w:rPr>
          <w:rStyle w:val="TagStyle"/>
          <w:rtl/>
        </w:rPr>
        <w:t xml:space="preserve"> </w:t>
      </w:r>
      <w:bookmarkStart w:id="1206" w:name="_ETM_Q1_883615"/>
      <w:bookmarkStart w:id="1207" w:name="_ETM_Q1_883666"/>
      <w:bookmarkStart w:id="1208" w:name="_ETM_Q1_883311"/>
      <w:bookmarkStart w:id="1209" w:name="_ETM_Q1_884568"/>
      <w:bookmarkStart w:id="1210" w:name="_ETM_Q1_884058"/>
      <w:bookmarkStart w:id="1211" w:name="_ETM_Q1_884644"/>
      <w:bookmarkEnd w:id="1205"/>
      <w:bookmarkEnd w:id="1206"/>
      <w:bookmarkEnd w:id="1207"/>
      <w:bookmarkEnd w:id="1208"/>
      <w:bookmarkEnd w:id="1209"/>
      <w:bookmarkEnd w:id="1210"/>
      <w:bookmarkEnd w:id="1211"/>
    </w:p>
    <w:p w14:paraId="06D5C4A6" w14:textId="100B79EB" w:rsidR="006D4A85" w:rsidRDefault="006D4A85" w:rsidP="006D4A85">
      <w:pPr>
        <w:pStyle w:val="af6"/>
        <w:keepNext/>
        <w:rPr>
          <w:rtl/>
        </w:rPr>
      </w:pPr>
      <w:bookmarkStart w:id="1212" w:name="_ETM_Q1_887192"/>
      <w:bookmarkStart w:id="1213" w:name="ET_yor_5854_155"/>
      <w:bookmarkEnd w:id="1212"/>
      <w:r w:rsidRPr="006D4A85">
        <w:rPr>
          <w:rStyle w:val="TagStyle"/>
          <w:rtl/>
        </w:rPr>
        <w:t xml:space="preserve"> &lt;&lt; יור &gt;&gt; </w:t>
      </w:r>
      <w:r>
        <w:rPr>
          <w:rtl/>
        </w:rPr>
        <w:t>היו"ר ווליד טאהא:</w:t>
      </w:r>
      <w:r w:rsidRPr="006D4A85">
        <w:rPr>
          <w:rStyle w:val="TagStyle"/>
          <w:rtl/>
        </w:rPr>
        <w:t xml:space="preserve"> &lt;&lt; יור &gt;&gt;</w:t>
      </w:r>
      <w:r w:rsidR="00FC2EC7">
        <w:rPr>
          <w:rtl/>
        </w:rPr>
        <w:t xml:space="preserve"> </w:t>
      </w:r>
      <w:bookmarkEnd w:id="1213"/>
    </w:p>
    <w:p w14:paraId="406EDDEB" w14:textId="78444946" w:rsidR="006D4A85" w:rsidRDefault="006D4A85" w:rsidP="006D4A85">
      <w:pPr>
        <w:pStyle w:val="KeepWithNext"/>
        <w:rPr>
          <w:rtl/>
          <w:lang w:eastAsia="he-IL"/>
        </w:rPr>
      </w:pPr>
    </w:p>
    <w:p w14:paraId="6EBBF884" w14:textId="5EEAADC1" w:rsidR="006D4A85" w:rsidRDefault="006D4A85" w:rsidP="006D4A85">
      <w:pPr>
        <w:rPr>
          <w:rtl/>
          <w:lang w:eastAsia="he-IL"/>
        </w:rPr>
      </w:pPr>
      <w:bookmarkStart w:id="1214" w:name="_ETM_Q1_892658"/>
      <w:bookmarkStart w:id="1215" w:name="_ETM_Q1_888017"/>
      <w:bookmarkEnd w:id="1214"/>
      <w:bookmarkEnd w:id="1215"/>
      <w:r>
        <w:rPr>
          <w:rFonts w:hint="cs"/>
          <w:rtl/>
          <w:lang w:eastAsia="he-IL"/>
        </w:rPr>
        <w:t>תמשיכי</w:t>
      </w:r>
      <w:bookmarkStart w:id="1216" w:name="_ETM_Q1_885706"/>
      <w:bookmarkStart w:id="1217" w:name="_ETM_Q1_881131"/>
      <w:bookmarkEnd w:id="1216"/>
      <w:bookmarkEnd w:id="1217"/>
      <w:r>
        <w:rPr>
          <w:rFonts w:hint="cs"/>
          <w:rtl/>
          <w:lang w:eastAsia="he-IL"/>
        </w:rPr>
        <w:t>.</w:t>
      </w:r>
    </w:p>
    <w:p w14:paraId="55F854EA" w14:textId="32DE6974" w:rsidR="006D4A85" w:rsidRDefault="006D4A85" w:rsidP="006D4A85">
      <w:pPr>
        <w:rPr>
          <w:rtl/>
          <w:lang w:eastAsia="he-IL"/>
        </w:rPr>
      </w:pPr>
    </w:p>
    <w:p w14:paraId="198055D1" w14:textId="7399779E" w:rsidR="006D4A85" w:rsidRDefault="006D4A85" w:rsidP="006D4A85">
      <w:pPr>
        <w:pStyle w:val="a4"/>
        <w:keepNext/>
        <w:rPr>
          <w:rtl/>
        </w:rPr>
      </w:pPr>
      <w:bookmarkStart w:id="1218" w:name="ET_speaker_רעות_קינג_156"/>
      <w:r w:rsidRPr="006D4A85">
        <w:rPr>
          <w:rStyle w:val="TagStyle"/>
          <w:rtl/>
        </w:rPr>
        <w:t xml:space="preserve"> &lt;&lt; דובר &gt;&gt; </w:t>
      </w:r>
      <w:r>
        <w:rPr>
          <w:rtl/>
        </w:rPr>
        <w:t xml:space="preserve">רעות </w:t>
      </w:r>
      <w:r w:rsidR="001F237E">
        <w:rPr>
          <w:rtl/>
        </w:rPr>
        <w:t>בינג</w:t>
      </w:r>
      <w:r>
        <w:rPr>
          <w:rtl/>
        </w:rPr>
        <w:t>:</w:t>
      </w:r>
      <w:r w:rsidRPr="006D4A85">
        <w:rPr>
          <w:rStyle w:val="TagStyle"/>
          <w:rtl/>
        </w:rPr>
        <w:t xml:space="preserve"> &lt;&lt; דובר &gt;&gt;</w:t>
      </w:r>
      <w:r w:rsidR="00FC2EC7">
        <w:rPr>
          <w:rtl/>
        </w:rPr>
        <w:t xml:space="preserve"> </w:t>
      </w:r>
      <w:bookmarkEnd w:id="1218"/>
    </w:p>
    <w:p w14:paraId="467DB466" w14:textId="5F7E84DE" w:rsidR="006D4A85" w:rsidRDefault="006D4A85" w:rsidP="006D4A85">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B3512B" w:rsidRPr="00DA5A64" w14:paraId="684272A1" w14:textId="77777777" w:rsidTr="00F67583">
        <w:trPr>
          <w:trHeight w:val="385"/>
        </w:trPr>
        <w:tc>
          <w:tcPr>
            <w:tcW w:w="6956" w:type="dxa"/>
            <w:vAlign w:val="center"/>
          </w:tcPr>
          <w:p w14:paraId="462C941F" w14:textId="77777777" w:rsidR="00B3512B" w:rsidRDefault="00B3512B" w:rsidP="006E12A3">
            <w:pPr>
              <w:spacing w:line="259" w:lineRule="auto"/>
              <w:ind w:left="381" w:right="58" w:hanging="1"/>
              <w:rPr>
                <w:rFonts w:ascii="David" w:hAnsi="David"/>
                <w:u w:color="B5082E"/>
                <w:rtl/>
              </w:rPr>
            </w:pPr>
            <w:bookmarkStart w:id="1219" w:name="_ETM_Q1_880802"/>
            <w:bookmarkEnd w:id="1219"/>
            <w:r w:rsidRPr="0058549E">
              <w:rPr>
                <w:rFonts w:ascii="David" w:hAnsi="David"/>
                <w:u w:color="B5082E"/>
                <w:rtl/>
              </w:rPr>
              <w:t xml:space="preserve">בתוך </w:t>
            </w:r>
            <w:r>
              <w:rPr>
                <w:rFonts w:ascii="David" w:hAnsi="David" w:hint="cs"/>
                <w:u w:color="B5082E"/>
                <w:rtl/>
              </w:rPr>
              <w:t>60</w:t>
            </w:r>
            <w:r w:rsidRPr="0058549E">
              <w:rPr>
                <w:rFonts w:ascii="David" w:hAnsi="David"/>
                <w:u w:color="B5082E"/>
                <w:rtl/>
              </w:rPr>
              <w:t xml:space="preserve"> ימים מיום שקיבל את חוות דעת הוועדה המחוזית או מתום המועד לקבלת חוות הדעת.</w:t>
            </w:r>
          </w:p>
          <w:p w14:paraId="04FA3C46" w14:textId="6322B953" w:rsidR="00F67583" w:rsidRPr="0058549E" w:rsidRDefault="00F67583" w:rsidP="006E12A3">
            <w:pPr>
              <w:spacing w:line="259" w:lineRule="auto"/>
              <w:ind w:left="381" w:right="58" w:hanging="1"/>
              <w:rPr>
                <w:rFonts w:ascii="David" w:hAnsi="David"/>
                <w:u w:color="B5082E"/>
                <w:rtl/>
              </w:rPr>
            </w:pPr>
            <w:bookmarkStart w:id="1220" w:name="_ETM_Q1_893255"/>
            <w:bookmarkStart w:id="1221" w:name="_ETM_Q1_893434"/>
            <w:bookmarkEnd w:id="1220"/>
            <w:bookmarkEnd w:id="1221"/>
          </w:p>
        </w:tc>
        <w:tc>
          <w:tcPr>
            <w:tcW w:w="447" w:type="dxa"/>
          </w:tcPr>
          <w:p w14:paraId="0EE70826" w14:textId="77777777" w:rsidR="00B3512B" w:rsidRPr="00F07477" w:rsidRDefault="00B3512B" w:rsidP="006E12A3">
            <w:pPr>
              <w:spacing w:line="259" w:lineRule="auto"/>
              <w:ind w:left="381" w:hanging="1"/>
              <w:jc w:val="left"/>
              <w:rPr>
                <w:rFonts w:ascii="David" w:hAnsi="David"/>
                <w:u w:color="B5082E"/>
              </w:rPr>
            </w:pPr>
          </w:p>
        </w:tc>
        <w:tc>
          <w:tcPr>
            <w:tcW w:w="2293" w:type="dxa"/>
          </w:tcPr>
          <w:p w14:paraId="50304E8E" w14:textId="77777777" w:rsidR="00B3512B" w:rsidRPr="00DA5A64" w:rsidRDefault="00B3512B" w:rsidP="006E12A3">
            <w:pPr>
              <w:spacing w:line="259" w:lineRule="auto"/>
              <w:ind w:left="276" w:firstLine="0"/>
              <w:jc w:val="left"/>
              <w:rPr>
                <w:rFonts w:ascii="David" w:eastAsia="Arial" w:hAnsi="David"/>
              </w:rPr>
            </w:pPr>
          </w:p>
        </w:tc>
      </w:tr>
      <w:tr w:rsidR="00F67583" w:rsidRPr="00DA5A64" w14:paraId="7448DEA5" w14:textId="77777777" w:rsidTr="00F67583">
        <w:tblPrEx>
          <w:tblCellMar>
            <w:top w:w="0" w:type="dxa"/>
          </w:tblCellMar>
        </w:tblPrEx>
        <w:trPr>
          <w:trHeight w:val="385"/>
        </w:trPr>
        <w:tc>
          <w:tcPr>
            <w:tcW w:w="6956" w:type="dxa"/>
          </w:tcPr>
          <w:p w14:paraId="6711C3E4" w14:textId="7005BDC2" w:rsidR="00F67583" w:rsidRPr="008B03FA" w:rsidRDefault="00F67583" w:rsidP="006E12A3">
            <w:pPr>
              <w:spacing w:line="259" w:lineRule="auto"/>
              <w:ind w:left="381" w:right="58" w:hanging="1"/>
              <w:rPr>
                <w:rFonts w:ascii="David" w:hAnsi="David"/>
                <w:u w:color="B5082E"/>
                <w:rtl/>
              </w:rPr>
            </w:pPr>
            <w:bookmarkStart w:id="1222" w:name="_ETM_Q1_865195"/>
            <w:bookmarkStart w:id="1223" w:name="_ETM_Q1_865244"/>
            <w:bookmarkStart w:id="1224" w:name="_ETM_Q1_897481"/>
            <w:bookmarkEnd w:id="1222"/>
            <w:bookmarkEnd w:id="1223"/>
            <w:bookmarkEnd w:id="1224"/>
            <w:r>
              <w:rPr>
                <w:rFonts w:ascii="David" w:hAnsi="David" w:hint="cs"/>
                <w:u w:color="B5082E"/>
                <w:rtl/>
              </w:rPr>
              <w:t>(</w:t>
            </w:r>
            <w:r w:rsidRPr="00E92C97">
              <w:rPr>
                <w:rFonts w:ascii="David" w:hAnsi="David"/>
                <w:u w:color="B5082E"/>
              </w:rPr>
              <w:t>1</w:t>
            </w:r>
            <w:r w:rsidRPr="00E92C97">
              <w:rPr>
                <w:rFonts w:ascii="David" w:hAnsi="David"/>
                <w:u w:color="B5082E"/>
                <w:rtl/>
              </w:rPr>
              <w:t>ב</w:t>
            </w:r>
            <w:r>
              <w:rPr>
                <w:rFonts w:ascii="David" w:hAnsi="David" w:hint="cs"/>
                <w:u w:color="B5082E"/>
                <w:rtl/>
              </w:rPr>
              <w:t>)</w:t>
            </w:r>
            <w:r w:rsidRPr="00E92C97">
              <w:rPr>
                <w:rFonts w:ascii="David" w:hAnsi="David"/>
                <w:u w:color="B5082E"/>
                <w:rtl/>
              </w:rPr>
              <w:tab/>
              <w:t xml:space="preserve"> ניתן צו כאמור בפסקה</w:t>
            </w:r>
            <w:r>
              <w:rPr>
                <w:rFonts w:ascii="David" w:hAnsi="David" w:hint="cs"/>
                <w:u w:color="B5082E"/>
                <w:rtl/>
              </w:rPr>
              <w:t xml:space="preserve"> (</w:t>
            </w:r>
            <w:r w:rsidRPr="00E92C97">
              <w:rPr>
                <w:rFonts w:ascii="David" w:hAnsi="David"/>
                <w:u w:color="B5082E"/>
              </w:rPr>
              <w:t>1</w:t>
            </w:r>
            <w:r>
              <w:rPr>
                <w:rFonts w:ascii="David" w:hAnsi="David" w:hint="cs"/>
                <w:u w:color="B5082E"/>
                <w:rtl/>
              </w:rPr>
              <w:t>)</w:t>
            </w:r>
            <w:r w:rsidRPr="00E92C97">
              <w:rPr>
                <w:rFonts w:ascii="David" w:hAnsi="David"/>
                <w:u w:color="B5082E"/>
                <w:rtl/>
              </w:rPr>
              <w:t xml:space="preserve"> לגבי שטח פלוני</w:t>
            </w:r>
            <w:r>
              <w:rPr>
                <w:rFonts w:ascii="David" w:hAnsi="David" w:hint="cs"/>
                <w:u w:color="B5082E"/>
                <w:rtl/>
              </w:rPr>
              <w:t xml:space="preserve"> - - -</w:t>
            </w:r>
            <w:bookmarkStart w:id="1225" w:name="_ETM_Q1_903671"/>
            <w:bookmarkEnd w:id="1225"/>
          </w:p>
        </w:tc>
        <w:tc>
          <w:tcPr>
            <w:tcW w:w="447" w:type="dxa"/>
          </w:tcPr>
          <w:p w14:paraId="2F94F60B" w14:textId="77777777" w:rsidR="00F67583" w:rsidRPr="00F07477" w:rsidRDefault="00F67583" w:rsidP="006E12A3">
            <w:pPr>
              <w:spacing w:line="259" w:lineRule="auto"/>
              <w:ind w:left="381" w:right="58" w:hanging="1"/>
              <w:rPr>
                <w:rFonts w:ascii="David" w:hAnsi="David"/>
                <w:u w:color="B5082E"/>
              </w:rPr>
            </w:pPr>
          </w:p>
        </w:tc>
        <w:tc>
          <w:tcPr>
            <w:tcW w:w="2293" w:type="dxa"/>
          </w:tcPr>
          <w:p w14:paraId="00AFD346" w14:textId="77777777" w:rsidR="00F67583" w:rsidRPr="00DA5A64" w:rsidRDefault="00F67583" w:rsidP="006E12A3">
            <w:pPr>
              <w:spacing w:line="259" w:lineRule="auto"/>
              <w:ind w:left="276" w:firstLine="0"/>
              <w:jc w:val="left"/>
              <w:rPr>
                <w:rFonts w:ascii="David" w:eastAsia="Arial" w:hAnsi="David"/>
              </w:rPr>
            </w:pPr>
          </w:p>
        </w:tc>
      </w:tr>
    </w:tbl>
    <w:p w14:paraId="018266FA" w14:textId="02B524F8" w:rsidR="00B3512B" w:rsidRPr="00F67583" w:rsidRDefault="00B3512B" w:rsidP="00B3512B">
      <w:pPr>
        <w:ind w:firstLine="0"/>
        <w:rPr>
          <w:rtl/>
          <w:lang w:eastAsia="he-IL"/>
        </w:rPr>
      </w:pPr>
      <w:bookmarkStart w:id="1226" w:name="_ETM_Q1_896318"/>
      <w:bookmarkEnd w:id="1226"/>
    </w:p>
    <w:p w14:paraId="7A57EEA5" w14:textId="4198380A" w:rsidR="00B3512B" w:rsidRDefault="00B3512B" w:rsidP="00B3512B">
      <w:pPr>
        <w:pStyle w:val="a4"/>
        <w:keepNext/>
        <w:rPr>
          <w:rtl/>
        </w:rPr>
      </w:pPr>
      <w:bookmarkStart w:id="1227" w:name="ET_speaker_5296_157"/>
      <w:r w:rsidRPr="00B3512B">
        <w:rPr>
          <w:rStyle w:val="TagStyle"/>
          <w:rtl/>
        </w:rPr>
        <w:t xml:space="preserve"> &lt;&lt; דוב</w:t>
      </w:r>
      <w:bookmarkStart w:id="1228" w:name="_ETM_Q1_904902"/>
      <w:bookmarkStart w:id="1229" w:name="_ETM_Q1_900886"/>
      <w:bookmarkEnd w:id="1228"/>
      <w:bookmarkEnd w:id="1229"/>
      <w:r w:rsidRPr="00B3512B">
        <w:rPr>
          <w:rStyle w:val="TagStyle"/>
          <w:rtl/>
        </w:rPr>
        <w:t xml:space="preserve">ר &gt;&gt; </w:t>
      </w:r>
      <w:r>
        <w:rPr>
          <w:rtl/>
        </w:rPr>
        <w:t>יואב קיש (הליכוד):</w:t>
      </w:r>
      <w:r w:rsidRPr="00B3512B">
        <w:rPr>
          <w:rStyle w:val="TagStyle"/>
          <w:rtl/>
        </w:rPr>
        <w:t xml:space="preserve"> &lt;&lt; דובר &gt;&gt;</w:t>
      </w:r>
      <w:r w:rsidR="00FC2EC7">
        <w:rPr>
          <w:rtl/>
        </w:rPr>
        <w:t xml:space="preserve"> </w:t>
      </w:r>
      <w:bookmarkEnd w:id="1227"/>
    </w:p>
    <w:p w14:paraId="40D7EAD4" w14:textId="3658A367" w:rsidR="00B3512B" w:rsidRDefault="00B3512B" w:rsidP="00B3512B">
      <w:pPr>
        <w:pStyle w:val="KeepWithNext"/>
        <w:rPr>
          <w:rtl/>
          <w:lang w:eastAsia="he-IL"/>
        </w:rPr>
      </w:pPr>
    </w:p>
    <w:p w14:paraId="01817ED6" w14:textId="30DAE279" w:rsidR="00B3512B" w:rsidRDefault="00B3512B" w:rsidP="00B3512B">
      <w:pPr>
        <w:rPr>
          <w:rtl/>
          <w:lang w:eastAsia="he-IL"/>
        </w:rPr>
      </w:pPr>
      <w:bookmarkStart w:id="1230" w:name="_ETM_Q1_911092"/>
      <w:bookmarkStart w:id="1231" w:name="_ETM_Q1_908099"/>
      <w:bookmarkEnd w:id="1230"/>
      <w:bookmarkEnd w:id="1231"/>
      <w:r>
        <w:rPr>
          <w:rFonts w:hint="cs"/>
          <w:rtl/>
          <w:lang w:eastAsia="he-IL"/>
        </w:rPr>
        <w:t>אני מבקש רק לרכז את השינויים</w:t>
      </w:r>
      <w:bookmarkStart w:id="1232" w:name="_ETM_Q1_902238"/>
      <w:bookmarkEnd w:id="1232"/>
      <w:r>
        <w:rPr>
          <w:rFonts w:hint="cs"/>
          <w:rtl/>
          <w:lang w:eastAsia="he-IL"/>
        </w:rPr>
        <w:t xml:space="preserve">, עשיתם פה </w:t>
      </w:r>
      <w:bookmarkStart w:id="1233" w:name="_ETM_Q1_904154"/>
      <w:bookmarkEnd w:id="1233"/>
      <w:r>
        <w:rPr>
          <w:rFonts w:hint="cs"/>
          <w:rtl/>
          <w:lang w:eastAsia="he-IL"/>
        </w:rPr>
        <w:t>שני שינויים, אני מבקש שזה יופיע בצורה מסודרת</w:t>
      </w:r>
      <w:bookmarkStart w:id="1234" w:name="_ETM_Q1_905864"/>
      <w:bookmarkStart w:id="1235" w:name="_ETM_Q1_902190"/>
      <w:bookmarkStart w:id="1236" w:name="_ETM_Q1_908711"/>
      <w:bookmarkStart w:id="1237" w:name="_ETM_Q1_903977"/>
      <w:bookmarkEnd w:id="1234"/>
      <w:bookmarkEnd w:id="1235"/>
      <w:bookmarkEnd w:id="1236"/>
      <w:bookmarkEnd w:id="1237"/>
      <w:r>
        <w:rPr>
          <w:rFonts w:hint="cs"/>
          <w:rtl/>
          <w:lang w:eastAsia="he-IL"/>
        </w:rPr>
        <w:t>.</w:t>
      </w:r>
      <w:bookmarkStart w:id="1238" w:name="_ETM_Q1_909375"/>
      <w:bookmarkEnd w:id="1238"/>
    </w:p>
    <w:p w14:paraId="582EF8A6" w14:textId="1D05D717" w:rsidR="00B3512B" w:rsidRDefault="00B3512B" w:rsidP="00B3512B">
      <w:pPr>
        <w:rPr>
          <w:rtl/>
          <w:lang w:eastAsia="he-IL"/>
        </w:rPr>
      </w:pPr>
      <w:bookmarkStart w:id="1239" w:name="_ETM_Q1_909476"/>
      <w:bookmarkStart w:id="1240" w:name="_ETM_Q1_904743"/>
      <w:bookmarkStart w:id="1241" w:name="_ETM_Q1_900574"/>
      <w:bookmarkEnd w:id="1239"/>
      <w:bookmarkEnd w:id="1240"/>
      <w:bookmarkEnd w:id="1241"/>
    </w:p>
    <w:p w14:paraId="04195E95" w14:textId="390B7047" w:rsidR="00B3512B" w:rsidRDefault="00B3512B" w:rsidP="00B3512B">
      <w:pPr>
        <w:pStyle w:val="af6"/>
        <w:keepNext/>
        <w:rPr>
          <w:rtl/>
        </w:rPr>
      </w:pPr>
      <w:bookmarkStart w:id="1242" w:name="ET_yor_5854_158"/>
      <w:r w:rsidRPr="00B3512B">
        <w:rPr>
          <w:rStyle w:val="TagStyle"/>
          <w:rtl/>
        </w:rPr>
        <w:t xml:space="preserve"> &lt;&lt; יור &gt;&gt; </w:t>
      </w:r>
      <w:r>
        <w:rPr>
          <w:rtl/>
        </w:rPr>
        <w:t>היו"ר ווליד טאהא:</w:t>
      </w:r>
      <w:r w:rsidRPr="00B3512B">
        <w:rPr>
          <w:rStyle w:val="TagStyle"/>
          <w:rtl/>
        </w:rPr>
        <w:t xml:space="preserve"> &lt;&lt; יור &gt;&gt;</w:t>
      </w:r>
      <w:r w:rsidR="00FC2EC7">
        <w:rPr>
          <w:rtl/>
        </w:rPr>
        <w:t xml:space="preserve"> </w:t>
      </w:r>
      <w:bookmarkEnd w:id="1242"/>
    </w:p>
    <w:p w14:paraId="1EB48D6C" w14:textId="0FA218B7" w:rsidR="00B3512B" w:rsidRDefault="00B3512B" w:rsidP="00B3512B">
      <w:pPr>
        <w:pStyle w:val="KeepWithNext"/>
        <w:rPr>
          <w:rtl/>
          <w:lang w:eastAsia="he-IL"/>
        </w:rPr>
      </w:pPr>
    </w:p>
    <w:p w14:paraId="589AEBF6" w14:textId="4803356D" w:rsidR="00B3512B" w:rsidRDefault="00B3512B" w:rsidP="00B3512B">
      <w:pPr>
        <w:rPr>
          <w:rtl/>
          <w:lang w:eastAsia="he-IL"/>
        </w:rPr>
      </w:pPr>
      <w:bookmarkStart w:id="1243" w:name="_ETM_Q1_902796"/>
      <w:bookmarkEnd w:id="1243"/>
      <w:r>
        <w:rPr>
          <w:rFonts w:hint="cs"/>
          <w:rtl/>
          <w:lang w:eastAsia="he-IL"/>
        </w:rPr>
        <w:t>אתה מפריע להקראה.</w:t>
      </w:r>
    </w:p>
    <w:p w14:paraId="0EB21994" w14:textId="618BFB56" w:rsidR="00B3512B" w:rsidRDefault="00B3512B" w:rsidP="00B3512B">
      <w:pPr>
        <w:rPr>
          <w:rtl/>
          <w:lang w:eastAsia="he-IL"/>
        </w:rPr>
      </w:pPr>
      <w:bookmarkStart w:id="1244" w:name="_ETM_Q1_906572"/>
      <w:bookmarkStart w:id="1245" w:name="_ETM_Q1_906674"/>
      <w:bookmarkEnd w:id="1244"/>
      <w:bookmarkEnd w:id="1245"/>
    </w:p>
    <w:p w14:paraId="5235F166" w14:textId="3AD2526E" w:rsidR="00B3512B" w:rsidRDefault="00B3512B" w:rsidP="00B3512B">
      <w:pPr>
        <w:pStyle w:val="a4"/>
        <w:keepNext/>
        <w:rPr>
          <w:rtl/>
        </w:rPr>
      </w:pPr>
      <w:bookmarkStart w:id="1246" w:name="ET_speaker_5296_159"/>
      <w:r w:rsidRPr="00B3512B">
        <w:rPr>
          <w:rStyle w:val="TagStyle"/>
          <w:rtl/>
        </w:rPr>
        <w:t xml:space="preserve"> &lt;&lt; דובר &gt;&gt; </w:t>
      </w:r>
      <w:r>
        <w:rPr>
          <w:rtl/>
        </w:rPr>
        <w:t>יואב קיש (הליכוד):</w:t>
      </w:r>
      <w:r w:rsidRPr="00B3512B">
        <w:rPr>
          <w:rStyle w:val="TagStyle"/>
          <w:rtl/>
        </w:rPr>
        <w:t xml:space="preserve"> &lt;&lt; דובר &gt;&gt;</w:t>
      </w:r>
      <w:r w:rsidR="00FC2EC7">
        <w:rPr>
          <w:rtl/>
        </w:rPr>
        <w:t xml:space="preserve"> </w:t>
      </w:r>
      <w:bookmarkEnd w:id="1246"/>
    </w:p>
    <w:p w14:paraId="2A3BC8D6" w14:textId="52947DA1" w:rsidR="00B3512B" w:rsidRDefault="00B3512B" w:rsidP="00B3512B">
      <w:pPr>
        <w:pStyle w:val="KeepWithNext"/>
        <w:rPr>
          <w:rtl/>
          <w:lang w:eastAsia="he-IL"/>
        </w:rPr>
      </w:pPr>
    </w:p>
    <w:p w14:paraId="25A45E32" w14:textId="40AD7565" w:rsidR="00B3512B" w:rsidRDefault="00B3512B" w:rsidP="00B3512B">
      <w:pPr>
        <w:rPr>
          <w:rtl/>
          <w:lang w:eastAsia="he-IL"/>
        </w:rPr>
      </w:pPr>
      <w:bookmarkStart w:id="1247" w:name="_ETM_Q1_908445"/>
      <w:bookmarkStart w:id="1248" w:name="_ETM_Q1_908499"/>
      <w:bookmarkEnd w:id="1247"/>
      <w:bookmarkEnd w:id="1248"/>
      <w:r>
        <w:rPr>
          <w:rFonts w:hint="cs"/>
          <w:rtl/>
          <w:lang w:eastAsia="he-IL"/>
        </w:rPr>
        <w:t xml:space="preserve">אני יודע, אני מבקש </w:t>
      </w:r>
      <w:bookmarkStart w:id="1249" w:name="_ETM_Q1_907680"/>
      <w:bookmarkEnd w:id="1249"/>
      <w:r>
        <w:rPr>
          <w:rFonts w:hint="cs"/>
          <w:rtl/>
          <w:lang w:eastAsia="he-IL"/>
        </w:rPr>
        <w:t>כי אתה עושה שינויים</w:t>
      </w:r>
      <w:bookmarkStart w:id="1250" w:name="_ETM_Q1_911780"/>
      <w:bookmarkEnd w:id="1250"/>
      <w:r>
        <w:rPr>
          <w:rFonts w:hint="cs"/>
          <w:rtl/>
          <w:lang w:eastAsia="he-IL"/>
        </w:rPr>
        <w:t xml:space="preserve"> תוך כדי הקראה, שלא </w:t>
      </w:r>
      <w:bookmarkStart w:id="1251" w:name="_ETM_Q1_909678"/>
      <w:bookmarkEnd w:id="1251"/>
      <w:r>
        <w:rPr>
          <w:rFonts w:hint="cs"/>
          <w:rtl/>
          <w:lang w:eastAsia="he-IL"/>
        </w:rPr>
        <w:t>מופיעים בנוסח, אני מבקש ש</w:t>
      </w:r>
      <w:bookmarkStart w:id="1252" w:name="_ETM_Q1_910210"/>
      <w:bookmarkEnd w:id="1252"/>
      <w:r>
        <w:rPr>
          <w:rFonts w:hint="cs"/>
          <w:rtl/>
          <w:lang w:eastAsia="he-IL"/>
        </w:rPr>
        <w:t>ירכזו את</w:t>
      </w:r>
      <w:bookmarkStart w:id="1253" w:name="_ETM_Q1_911853"/>
      <w:bookmarkEnd w:id="1253"/>
      <w:r>
        <w:rPr>
          <w:rFonts w:hint="cs"/>
          <w:rtl/>
          <w:lang w:eastAsia="he-IL"/>
        </w:rPr>
        <w:t xml:space="preserve"> זה ויעבירו את זה מרוכז.</w:t>
      </w:r>
      <w:bookmarkStart w:id="1254" w:name="_ETM_Q1_916718"/>
      <w:bookmarkEnd w:id="1254"/>
    </w:p>
    <w:p w14:paraId="597D6913" w14:textId="3B34DF62" w:rsidR="00B3512B" w:rsidRDefault="00B3512B" w:rsidP="00B3512B">
      <w:pPr>
        <w:rPr>
          <w:rtl/>
          <w:lang w:eastAsia="he-IL"/>
        </w:rPr>
      </w:pPr>
      <w:bookmarkStart w:id="1255" w:name="_ETM_Q1_916823"/>
      <w:bookmarkEnd w:id="1255"/>
    </w:p>
    <w:p w14:paraId="766A9880" w14:textId="719F7E58" w:rsidR="00B3512B" w:rsidRDefault="00B3512B" w:rsidP="00B3512B">
      <w:pPr>
        <w:pStyle w:val="af6"/>
        <w:keepNext/>
        <w:rPr>
          <w:rtl/>
        </w:rPr>
      </w:pPr>
      <w:bookmarkStart w:id="1256" w:name="ET_yor_5854_160"/>
      <w:r w:rsidRPr="00B3512B">
        <w:rPr>
          <w:rStyle w:val="TagStyle"/>
          <w:rtl/>
        </w:rPr>
        <w:t xml:space="preserve"> &lt;&lt; יור &gt;&gt; </w:t>
      </w:r>
      <w:r>
        <w:rPr>
          <w:rtl/>
        </w:rPr>
        <w:t>היו"ר ווליד טאהא:</w:t>
      </w:r>
      <w:r w:rsidRPr="00B3512B">
        <w:rPr>
          <w:rStyle w:val="TagStyle"/>
          <w:rtl/>
        </w:rPr>
        <w:t xml:space="preserve"> &lt;&lt; יור &gt;&gt;</w:t>
      </w:r>
      <w:r w:rsidR="00FC2EC7">
        <w:rPr>
          <w:rtl/>
        </w:rPr>
        <w:t xml:space="preserve"> </w:t>
      </w:r>
      <w:bookmarkEnd w:id="1256"/>
    </w:p>
    <w:p w14:paraId="1D830579" w14:textId="4675B4E5" w:rsidR="00B3512B" w:rsidRDefault="00B3512B" w:rsidP="00B3512B">
      <w:pPr>
        <w:pStyle w:val="KeepWithNext"/>
        <w:rPr>
          <w:rtl/>
          <w:lang w:eastAsia="he-IL"/>
        </w:rPr>
      </w:pPr>
    </w:p>
    <w:p w14:paraId="2CA9890A" w14:textId="206538A4" w:rsidR="00B3512B" w:rsidRDefault="00B3512B" w:rsidP="00B3512B">
      <w:pPr>
        <w:rPr>
          <w:rtl/>
          <w:lang w:eastAsia="he-IL"/>
        </w:rPr>
      </w:pPr>
      <w:bookmarkStart w:id="1257" w:name="_ETM_Q1_919272"/>
      <w:bookmarkStart w:id="1258" w:name="_ETM_Q1_914584"/>
      <w:bookmarkEnd w:id="1257"/>
      <w:bookmarkEnd w:id="1258"/>
      <w:r>
        <w:rPr>
          <w:rFonts w:hint="cs"/>
          <w:rtl/>
          <w:lang w:eastAsia="he-IL"/>
        </w:rPr>
        <w:t xml:space="preserve">חה"כ יואב קיש, אתה מתבקש </w:t>
      </w:r>
      <w:bookmarkStart w:id="1259" w:name="_ETM_Q1_915231"/>
      <w:bookmarkEnd w:id="1259"/>
      <w:r>
        <w:rPr>
          <w:rFonts w:hint="cs"/>
          <w:rtl/>
          <w:lang w:eastAsia="he-IL"/>
        </w:rPr>
        <w:t>לא</w:t>
      </w:r>
      <w:bookmarkStart w:id="1260" w:name="_ETM_Q1_916042"/>
      <w:bookmarkEnd w:id="1260"/>
      <w:r>
        <w:rPr>
          <w:rFonts w:hint="cs"/>
          <w:rtl/>
          <w:lang w:eastAsia="he-IL"/>
        </w:rPr>
        <w:t xml:space="preserve"> </w:t>
      </w:r>
      <w:bookmarkStart w:id="1261" w:name="_ETM_Q1_912327"/>
      <w:bookmarkStart w:id="1262" w:name="_ETM_Q1_907917"/>
      <w:bookmarkEnd w:id="1261"/>
      <w:bookmarkEnd w:id="1262"/>
      <w:r>
        <w:rPr>
          <w:rFonts w:hint="cs"/>
          <w:rtl/>
          <w:lang w:eastAsia="he-IL"/>
        </w:rPr>
        <w:t xml:space="preserve">להפריע להקראה. תודה. </w:t>
      </w:r>
      <w:bookmarkStart w:id="1263" w:name="_ETM_Q1_917212"/>
      <w:bookmarkEnd w:id="1263"/>
    </w:p>
    <w:p w14:paraId="39B45BE1" w14:textId="57359018" w:rsidR="00B3512B" w:rsidRDefault="00B3512B" w:rsidP="00B3512B">
      <w:pPr>
        <w:rPr>
          <w:rtl/>
          <w:lang w:eastAsia="he-IL"/>
        </w:rPr>
      </w:pPr>
      <w:bookmarkStart w:id="1264" w:name="_ETM_Q1_913141"/>
      <w:bookmarkStart w:id="1265" w:name="_ETM_Q1_913243"/>
      <w:bookmarkEnd w:id="1264"/>
      <w:bookmarkEnd w:id="1265"/>
    </w:p>
    <w:p w14:paraId="3CE5BBE4" w14:textId="4ACC57A3" w:rsidR="00B3512B" w:rsidRDefault="00B3512B" w:rsidP="00B3512B">
      <w:pPr>
        <w:pStyle w:val="a4"/>
        <w:keepNext/>
        <w:rPr>
          <w:rtl/>
        </w:rPr>
      </w:pPr>
      <w:bookmarkStart w:id="1266" w:name="ET_speaker_5296_161"/>
      <w:r w:rsidRPr="00B3512B">
        <w:rPr>
          <w:rStyle w:val="TagStyle"/>
          <w:rtl/>
        </w:rPr>
        <w:t xml:space="preserve"> &lt;&lt; דובר &gt;&gt; </w:t>
      </w:r>
      <w:r>
        <w:rPr>
          <w:rtl/>
        </w:rPr>
        <w:t>יואב קיש (הליכוד):</w:t>
      </w:r>
      <w:r w:rsidRPr="00B3512B">
        <w:rPr>
          <w:rStyle w:val="TagStyle"/>
          <w:rtl/>
        </w:rPr>
        <w:t xml:space="preserve"> &lt;&lt; דובר &gt;&gt;</w:t>
      </w:r>
      <w:r w:rsidR="00FC2EC7">
        <w:rPr>
          <w:rtl/>
        </w:rPr>
        <w:t xml:space="preserve"> </w:t>
      </w:r>
      <w:bookmarkEnd w:id="1266"/>
    </w:p>
    <w:p w14:paraId="0D5C2522" w14:textId="23094020" w:rsidR="00B3512B" w:rsidRDefault="00B3512B" w:rsidP="00B3512B">
      <w:pPr>
        <w:pStyle w:val="KeepWithNext"/>
        <w:rPr>
          <w:rtl/>
          <w:lang w:eastAsia="he-IL"/>
        </w:rPr>
      </w:pPr>
    </w:p>
    <w:p w14:paraId="34EDDD00" w14:textId="1C5CD061" w:rsidR="00B3512B" w:rsidRDefault="00B3512B" w:rsidP="00B3512B">
      <w:pPr>
        <w:rPr>
          <w:rtl/>
          <w:lang w:eastAsia="he-IL"/>
        </w:rPr>
      </w:pPr>
      <w:bookmarkStart w:id="1267" w:name="_ETM_Q1_915586"/>
      <w:bookmarkStart w:id="1268" w:name="_ETM_Q1_915649"/>
      <w:bookmarkEnd w:id="1267"/>
      <w:bookmarkEnd w:id="1268"/>
      <w:r>
        <w:rPr>
          <w:rFonts w:hint="cs"/>
          <w:rtl/>
          <w:lang w:eastAsia="he-IL"/>
        </w:rPr>
        <w:t xml:space="preserve">אבל אתה עושה שינויים </w:t>
      </w:r>
      <w:bookmarkStart w:id="1269" w:name="_ETM_Q1_917168"/>
      <w:bookmarkEnd w:id="1269"/>
      <w:r>
        <w:rPr>
          <w:rFonts w:hint="cs"/>
          <w:rtl/>
          <w:lang w:eastAsia="he-IL"/>
        </w:rPr>
        <w:t xml:space="preserve">בהקראה. ממתי עושים </w:t>
      </w:r>
      <w:bookmarkStart w:id="1270" w:name="_ETM_Q1_921523"/>
      <w:bookmarkEnd w:id="1270"/>
      <w:r>
        <w:rPr>
          <w:rFonts w:hint="cs"/>
          <w:rtl/>
          <w:lang w:eastAsia="he-IL"/>
        </w:rPr>
        <w:t>הקר</w:t>
      </w:r>
      <w:bookmarkStart w:id="1271" w:name="_ETM_Q1_917764"/>
      <w:bookmarkEnd w:id="1271"/>
      <w:r>
        <w:rPr>
          <w:rFonts w:hint="cs"/>
          <w:rtl/>
          <w:lang w:eastAsia="he-IL"/>
        </w:rPr>
        <w:t xml:space="preserve">אה </w:t>
      </w:r>
      <w:bookmarkStart w:id="1272" w:name="_ETM_Q1_919509"/>
      <w:bookmarkEnd w:id="1272"/>
      <w:r w:rsidR="004169E3">
        <w:rPr>
          <w:rFonts w:hint="cs"/>
          <w:rtl/>
          <w:lang w:eastAsia="he-IL"/>
        </w:rPr>
        <w:t>בלי</w:t>
      </w:r>
      <w:r>
        <w:rPr>
          <w:rFonts w:hint="cs"/>
          <w:rtl/>
          <w:lang w:eastAsia="he-IL"/>
        </w:rPr>
        <w:t xml:space="preserve"> שינויים? הקראה עושים כשגמרת את השינ</w:t>
      </w:r>
      <w:r w:rsidR="000034E6">
        <w:rPr>
          <w:rFonts w:hint="cs"/>
          <w:rtl/>
          <w:lang w:eastAsia="he-IL"/>
        </w:rPr>
        <w:t>ו</w:t>
      </w:r>
      <w:r>
        <w:rPr>
          <w:rFonts w:hint="cs"/>
          <w:rtl/>
          <w:lang w:eastAsia="he-IL"/>
        </w:rPr>
        <w:t>י</w:t>
      </w:r>
      <w:bookmarkStart w:id="1273" w:name="_ETM_Q1_922176"/>
      <w:bookmarkEnd w:id="1273"/>
      <w:r>
        <w:rPr>
          <w:rFonts w:hint="cs"/>
          <w:rtl/>
          <w:lang w:eastAsia="he-IL"/>
        </w:rPr>
        <w:t>ים.</w:t>
      </w:r>
      <w:bookmarkStart w:id="1274" w:name="_ETM_Q1_924967"/>
      <w:bookmarkEnd w:id="1274"/>
    </w:p>
    <w:p w14:paraId="3F376F35" w14:textId="4CB21FBE" w:rsidR="00B3512B" w:rsidRDefault="00B3512B" w:rsidP="00B3512B">
      <w:pPr>
        <w:rPr>
          <w:rtl/>
          <w:lang w:eastAsia="he-IL"/>
        </w:rPr>
      </w:pPr>
      <w:bookmarkStart w:id="1275" w:name="_ETM_Q1_925061"/>
      <w:bookmarkEnd w:id="1275"/>
    </w:p>
    <w:p w14:paraId="68788D8B" w14:textId="7EE62F3B" w:rsidR="00B3512B" w:rsidRDefault="00B3512B" w:rsidP="00B3512B">
      <w:pPr>
        <w:pStyle w:val="af6"/>
        <w:keepNext/>
        <w:rPr>
          <w:rtl/>
        </w:rPr>
      </w:pPr>
      <w:bookmarkStart w:id="1276" w:name="ET_yor_5854_162"/>
      <w:r w:rsidRPr="00B3512B">
        <w:rPr>
          <w:rStyle w:val="TagStyle"/>
          <w:rtl/>
        </w:rPr>
        <w:t xml:space="preserve"> &lt;&lt; יור &gt;&gt; </w:t>
      </w:r>
      <w:r>
        <w:rPr>
          <w:rtl/>
        </w:rPr>
        <w:t>היו"ר ווליד טאהא:</w:t>
      </w:r>
      <w:r w:rsidRPr="00B3512B">
        <w:rPr>
          <w:rStyle w:val="TagStyle"/>
          <w:rtl/>
        </w:rPr>
        <w:t xml:space="preserve"> &lt;&lt; יור &gt;&gt;</w:t>
      </w:r>
      <w:r w:rsidR="00FC2EC7">
        <w:rPr>
          <w:rtl/>
        </w:rPr>
        <w:t xml:space="preserve"> </w:t>
      </w:r>
      <w:bookmarkEnd w:id="1276"/>
    </w:p>
    <w:p w14:paraId="4261E167" w14:textId="401102E3" w:rsidR="00B3512B" w:rsidRDefault="00B3512B" w:rsidP="00B3512B">
      <w:pPr>
        <w:pStyle w:val="KeepWithNext"/>
        <w:rPr>
          <w:rtl/>
          <w:lang w:eastAsia="he-IL"/>
        </w:rPr>
      </w:pPr>
    </w:p>
    <w:p w14:paraId="67A88977" w14:textId="1A075441" w:rsidR="00B3512B" w:rsidRDefault="00B3512B" w:rsidP="00B3512B">
      <w:pPr>
        <w:rPr>
          <w:rtl/>
          <w:lang w:eastAsia="he-IL"/>
        </w:rPr>
      </w:pPr>
      <w:bookmarkStart w:id="1277" w:name="_ETM_Q1_926033"/>
      <w:bookmarkStart w:id="1278" w:name="_ETM_Q1_921409"/>
      <w:bookmarkEnd w:id="1277"/>
      <w:bookmarkEnd w:id="1278"/>
      <w:r>
        <w:rPr>
          <w:rFonts w:hint="cs"/>
          <w:rtl/>
          <w:lang w:eastAsia="he-IL"/>
        </w:rPr>
        <w:t>תמשיכי, רעות.</w:t>
      </w:r>
      <w:bookmarkStart w:id="1279" w:name="_ETM_Q1_920009"/>
      <w:bookmarkStart w:id="1280" w:name="_ETM_Q1_915912"/>
      <w:bookmarkEnd w:id="1279"/>
      <w:bookmarkEnd w:id="1280"/>
    </w:p>
    <w:p w14:paraId="036C0BCB" w14:textId="630D1E38" w:rsidR="000B2308" w:rsidRDefault="000B2308" w:rsidP="00B3512B">
      <w:pPr>
        <w:rPr>
          <w:rtl/>
          <w:lang w:eastAsia="he-IL"/>
        </w:rPr>
      </w:pPr>
      <w:bookmarkStart w:id="1281" w:name="_ETM_Q1_920677"/>
      <w:bookmarkStart w:id="1282" w:name="_ETM_Q1_920787"/>
      <w:bookmarkEnd w:id="1281"/>
      <w:bookmarkEnd w:id="1282"/>
    </w:p>
    <w:p w14:paraId="0F931223" w14:textId="05F42507" w:rsidR="000034E6" w:rsidRDefault="00FC2EC7" w:rsidP="000B2308">
      <w:pPr>
        <w:pStyle w:val="a4"/>
        <w:keepNext/>
        <w:rPr>
          <w:rtl/>
        </w:rPr>
      </w:pPr>
      <w:r>
        <w:rPr>
          <w:rStyle w:val="TagStyle"/>
          <w:rtl/>
        </w:rPr>
        <w:t xml:space="preserve"> </w:t>
      </w:r>
      <w:bookmarkStart w:id="1283" w:name="ET_speaker_5093_164"/>
      <w:r w:rsidR="000034E6" w:rsidRPr="000034E6">
        <w:rPr>
          <w:rStyle w:val="TagStyle"/>
          <w:rtl/>
        </w:rPr>
        <w:t xml:space="preserve">&lt;&lt; דובר &gt;&gt; </w:t>
      </w:r>
      <w:r w:rsidR="000034E6">
        <w:rPr>
          <w:rtl/>
        </w:rPr>
        <w:t>אורית מלכה סטרוק (הציונות הדתית):</w:t>
      </w:r>
      <w:r w:rsidR="000034E6" w:rsidRPr="000034E6">
        <w:rPr>
          <w:rStyle w:val="TagStyle"/>
          <w:rtl/>
        </w:rPr>
        <w:t xml:space="preserve"> &lt;&lt; דובר &gt;&gt;</w:t>
      </w:r>
      <w:r>
        <w:rPr>
          <w:rtl/>
        </w:rPr>
        <w:t xml:space="preserve"> </w:t>
      </w:r>
      <w:bookmarkEnd w:id="1283"/>
    </w:p>
    <w:p w14:paraId="0910159E" w14:textId="491A0446" w:rsidR="000034E6" w:rsidRDefault="000034E6" w:rsidP="000034E6">
      <w:pPr>
        <w:pStyle w:val="KeepWithNext"/>
        <w:rPr>
          <w:rtl/>
          <w:lang w:eastAsia="he-IL"/>
        </w:rPr>
      </w:pPr>
    </w:p>
    <w:p w14:paraId="0622BBEA" w14:textId="204494DC" w:rsidR="000034E6" w:rsidRDefault="000034E6" w:rsidP="000034E6">
      <w:pPr>
        <w:rPr>
          <w:rtl/>
          <w:lang w:eastAsia="he-IL"/>
        </w:rPr>
      </w:pPr>
      <w:bookmarkStart w:id="1284" w:name="_ETM_Q1_927408"/>
      <w:bookmarkStart w:id="1285" w:name="_ETM_Q1_927458"/>
      <w:bookmarkEnd w:id="1284"/>
      <w:bookmarkEnd w:id="1285"/>
      <w:r>
        <w:rPr>
          <w:rFonts w:hint="cs"/>
          <w:rtl/>
          <w:lang w:eastAsia="he-IL"/>
        </w:rPr>
        <w:t xml:space="preserve">זה כמו </w:t>
      </w:r>
      <w:bookmarkStart w:id="1286" w:name="_ETM_Q1_928526"/>
      <w:bookmarkEnd w:id="1286"/>
      <w:r>
        <w:rPr>
          <w:rFonts w:hint="cs"/>
          <w:rtl/>
          <w:lang w:eastAsia="he-IL"/>
        </w:rPr>
        <w:t xml:space="preserve">עם כמו </w:t>
      </w:r>
      <w:bookmarkStart w:id="1287" w:name="_ETM_Q1_924996"/>
      <w:bookmarkEnd w:id="1287"/>
      <w:r>
        <w:rPr>
          <w:rFonts w:hint="cs"/>
          <w:rtl/>
          <w:lang w:eastAsia="he-IL"/>
        </w:rPr>
        <w:t>עם חוק התכנון והבנייה</w:t>
      </w:r>
      <w:bookmarkStart w:id="1288" w:name="_ETM_Q1_925698"/>
      <w:bookmarkEnd w:id="1288"/>
      <w:r w:rsidR="004169E3">
        <w:rPr>
          <w:rFonts w:hint="cs"/>
          <w:rtl/>
          <w:lang w:eastAsia="he-IL"/>
        </w:rPr>
        <w:t xml:space="preserve"> שאצלם זה חוק הבנייה והתכנון, </w:t>
      </w:r>
      <w:r>
        <w:rPr>
          <w:rFonts w:hint="cs"/>
          <w:rtl/>
          <w:lang w:eastAsia="he-IL"/>
        </w:rPr>
        <w:t xml:space="preserve">ככה גם פה, אין </w:t>
      </w:r>
      <w:bookmarkStart w:id="1289" w:name="_ETM_Q1_932640"/>
      <w:bookmarkEnd w:id="1289"/>
      <w:r>
        <w:rPr>
          <w:rFonts w:hint="cs"/>
          <w:rtl/>
          <w:lang w:eastAsia="he-IL"/>
        </w:rPr>
        <w:t>סדר, הכל הוא הפוך.</w:t>
      </w:r>
      <w:bookmarkStart w:id="1290" w:name="_ETM_Q1_937448"/>
      <w:bookmarkEnd w:id="1290"/>
    </w:p>
    <w:p w14:paraId="36E3DE1F" w14:textId="5ECD2267" w:rsidR="000034E6" w:rsidRDefault="000034E6" w:rsidP="000034E6">
      <w:pPr>
        <w:rPr>
          <w:rtl/>
          <w:lang w:eastAsia="he-IL"/>
        </w:rPr>
      </w:pPr>
      <w:bookmarkStart w:id="1291" w:name="_ETM_Q1_937567"/>
      <w:bookmarkStart w:id="1292" w:name="_ETM_Q1_932939"/>
      <w:bookmarkStart w:id="1293" w:name="_ETM_Q1_929524"/>
      <w:bookmarkEnd w:id="1291"/>
      <w:bookmarkEnd w:id="1292"/>
      <w:bookmarkEnd w:id="1293"/>
    </w:p>
    <w:p w14:paraId="7EADACC5" w14:textId="57DA588B" w:rsidR="000034E6" w:rsidRDefault="000034E6" w:rsidP="000034E6">
      <w:pPr>
        <w:pStyle w:val="af6"/>
        <w:keepNext/>
        <w:rPr>
          <w:rtl/>
        </w:rPr>
      </w:pPr>
      <w:bookmarkStart w:id="1294" w:name="ET_yor_5854_165"/>
      <w:r w:rsidRPr="000034E6">
        <w:rPr>
          <w:rStyle w:val="TagStyle"/>
          <w:rtl/>
        </w:rPr>
        <w:t xml:space="preserve"> &lt;&lt; יור &gt;&gt; </w:t>
      </w:r>
      <w:r>
        <w:rPr>
          <w:rtl/>
        </w:rPr>
        <w:t>היו"ר ווליד טאהא:</w:t>
      </w:r>
      <w:r w:rsidRPr="000034E6">
        <w:rPr>
          <w:rStyle w:val="TagStyle"/>
          <w:rtl/>
        </w:rPr>
        <w:t xml:space="preserve"> &lt;&lt; יור &gt;&gt;</w:t>
      </w:r>
      <w:r w:rsidR="00FC2EC7">
        <w:rPr>
          <w:rtl/>
        </w:rPr>
        <w:t xml:space="preserve"> </w:t>
      </w:r>
      <w:bookmarkEnd w:id="1294"/>
    </w:p>
    <w:p w14:paraId="5E465933" w14:textId="4BD8F4A2" w:rsidR="000034E6" w:rsidRDefault="000034E6" w:rsidP="000034E6">
      <w:pPr>
        <w:pStyle w:val="KeepWithNext"/>
        <w:rPr>
          <w:rtl/>
          <w:lang w:eastAsia="he-IL"/>
        </w:rPr>
      </w:pPr>
    </w:p>
    <w:p w14:paraId="5D2DD566" w14:textId="3E9F028E" w:rsidR="000034E6" w:rsidRDefault="000034E6" w:rsidP="000034E6">
      <w:pPr>
        <w:rPr>
          <w:rtl/>
          <w:lang w:eastAsia="he-IL"/>
        </w:rPr>
      </w:pPr>
      <w:bookmarkStart w:id="1295" w:name="_ETM_Q1_931180"/>
      <w:bookmarkEnd w:id="1295"/>
      <w:r>
        <w:rPr>
          <w:rFonts w:hint="cs"/>
          <w:rtl/>
          <w:lang w:eastAsia="he-IL"/>
        </w:rPr>
        <w:t>חה"כ אורית, את לא נכנסת לדברים ללא</w:t>
      </w:r>
      <w:bookmarkStart w:id="1296" w:name="_ETM_Q1_937279"/>
      <w:bookmarkEnd w:id="1296"/>
      <w:r>
        <w:rPr>
          <w:rFonts w:hint="cs"/>
          <w:rtl/>
          <w:lang w:eastAsia="he-IL"/>
        </w:rPr>
        <w:t xml:space="preserve"> אישור, אז אל תעשי את זה. </w:t>
      </w:r>
      <w:bookmarkStart w:id="1297" w:name="_ETM_Q1_936498"/>
      <w:bookmarkEnd w:id="1297"/>
    </w:p>
    <w:p w14:paraId="5E1786D1" w14:textId="479BDDF6" w:rsidR="000034E6" w:rsidRDefault="000034E6" w:rsidP="000034E6">
      <w:pPr>
        <w:rPr>
          <w:rtl/>
          <w:lang w:eastAsia="he-IL"/>
        </w:rPr>
      </w:pPr>
      <w:bookmarkStart w:id="1298" w:name="_ETM_Q1_937307"/>
      <w:bookmarkStart w:id="1299" w:name="_ETM_Q1_937403"/>
      <w:bookmarkStart w:id="1300" w:name="_ETM_Q1_935750"/>
      <w:bookmarkEnd w:id="1298"/>
      <w:bookmarkEnd w:id="1299"/>
      <w:bookmarkEnd w:id="1300"/>
    </w:p>
    <w:p w14:paraId="419EFEA2" w14:textId="4CE153C8" w:rsidR="000034E6" w:rsidRDefault="000034E6" w:rsidP="000034E6">
      <w:pPr>
        <w:pStyle w:val="a4"/>
        <w:keepNext/>
        <w:rPr>
          <w:rtl/>
        </w:rPr>
      </w:pPr>
      <w:bookmarkStart w:id="1301" w:name="ET_speaker_5093_166"/>
      <w:r w:rsidRPr="000034E6">
        <w:rPr>
          <w:rStyle w:val="TagStyle"/>
          <w:rtl/>
        </w:rPr>
        <w:t xml:space="preserve"> &lt;&lt; דובר &gt;&gt; </w:t>
      </w:r>
      <w:r>
        <w:rPr>
          <w:rtl/>
        </w:rPr>
        <w:t>אורית מלכה סטרוק (הציונות הדתית):</w:t>
      </w:r>
      <w:r w:rsidRPr="000034E6">
        <w:rPr>
          <w:rStyle w:val="TagStyle"/>
          <w:rtl/>
        </w:rPr>
        <w:t xml:space="preserve"> &lt;&lt; דובר &gt;&gt;</w:t>
      </w:r>
      <w:r w:rsidR="00FC2EC7">
        <w:rPr>
          <w:rtl/>
        </w:rPr>
        <w:t xml:space="preserve"> </w:t>
      </w:r>
      <w:bookmarkEnd w:id="1301"/>
    </w:p>
    <w:p w14:paraId="26E02093" w14:textId="7F4E6271" w:rsidR="000034E6" w:rsidRDefault="000034E6" w:rsidP="000034E6">
      <w:pPr>
        <w:pStyle w:val="KeepWithNext"/>
        <w:rPr>
          <w:rtl/>
          <w:lang w:eastAsia="he-IL"/>
        </w:rPr>
      </w:pPr>
    </w:p>
    <w:p w14:paraId="7D238E58" w14:textId="0D8CD7DC" w:rsidR="000034E6" w:rsidRDefault="000034E6" w:rsidP="000034E6">
      <w:pPr>
        <w:rPr>
          <w:rtl/>
          <w:lang w:eastAsia="he-IL"/>
        </w:rPr>
      </w:pPr>
      <w:bookmarkStart w:id="1302" w:name="_ETM_Q1_939321"/>
      <w:bookmarkStart w:id="1303" w:name="_ETM_Q1_939378"/>
      <w:bookmarkEnd w:id="1302"/>
      <w:bookmarkEnd w:id="1303"/>
      <w:r>
        <w:rPr>
          <w:rFonts w:hint="cs"/>
          <w:rtl/>
          <w:lang w:eastAsia="he-IL"/>
        </w:rPr>
        <w:t>רק עניתי לך</w:t>
      </w:r>
      <w:bookmarkStart w:id="1304" w:name="_ETM_Q1_937330"/>
      <w:bookmarkEnd w:id="1304"/>
      <w:r>
        <w:rPr>
          <w:rFonts w:hint="cs"/>
          <w:rtl/>
          <w:lang w:eastAsia="he-IL"/>
        </w:rPr>
        <w:t>.</w:t>
      </w:r>
    </w:p>
    <w:p w14:paraId="6F41BD67" w14:textId="480C183F" w:rsidR="000034E6" w:rsidRDefault="000034E6" w:rsidP="000034E6">
      <w:pPr>
        <w:rPr>
          <w:rtl/>
          <w:lang w:eastAsia="he-IL"/>
        </w:rPr>
      </w:pPr>
      <w:bookmarkStart w:id="1305" w:name="_ETM_Q1_938321"/>
      <w:bookmarkStart w:id="1306" w:name="_ETM_Q1_938423"/>
      <w:bookmarkEnd w:id="1305"/>
      <w:bookmarkEnd w:id="1306"/>
    </w:p>
    <w:p w14:paraId="130AFE3C" w14:textId="7B7832DF" w:rsidR="000034E6" w:rsidRDefault="000034E6" w:rsidP="000034E6">
      <w:pPr>
        <w:pStyle w:val="af6"/>
        <w:keepNext/>
        <w:rPr>
          <w:rtl/>
        </w:rPr>
      </w:pPr>
      <w:bookmarkStart w:id="1307" w:name="ET_yor_5854_167"/>
      <w:r w:rsidRPr="000034E6">
        <w:rPr>
          <w:rStyle w:val="TagStyle"/>
          <w:rtl/>
        </w:rPr>
        <w:t xml:space="preserve"> &lt;&lt; יור &gt;&gt; </w:t>
      </w:r>
      <w:r>
        <w:rPr>
          <w:rtl/>
        </w:rPr>
        <w:t>היו"ר ווליד טאהא:</w:t>
      </w:r>
      <w:r w:rsidRPr="000034E6">
        <w:rPr>
          <w:rStyle w:val="TagStyle"/>
          <w:rtl/>
        </w:rPr>
        <w:t xml:space="preserve"> &lt;&lt; יור &gt;&gt;</w:t>
      </w:r>
      <w:r w:rsidR="00FC2EC7">
        <w:rPr>
          <w:rtl/>
        </w:rPr>
        <w:t xml:space="preserve"> </w:t>
      </w:r>
      <w:bookmarkEnd w:id="1307"/>
    </w:p>
    <w:p w14:paraId="6A57D429" w14:textId="467308F4" w:rsidR="000034E6" w:rsidRDefault="000034E6" w:rsidP="000034E6">
      <w:pPr>
        <w:pStyle w:val="KeepWithNext"/>
        <w:rPr>
          <w:rtl/>
          <w:lang w:eastAsia="he-IL"/>
        </w:rPr>
      </w:pPr>
    </w:p>
    <w:p w14:paraId="462B4D3C" w14:textId="162A86FC" w:rsidR="000034E6" w:rsidRDefault="000034E6" w:rsidP="000034E6">
      <w:pPr>
        <w:rPr>
          <w:rtl/>
          <w:lang w:eastAsia="he-IL"/>
        </w:rPr>
      </w:pPr>
      <w:bookmarkStart w:id="1308" w:name="_ETM_Q1_940523"/>
      <w:bookmarkEnd w:id="1308"/>
      <w:r>
        <w:rPr>
          <w:rFonts w:hint="cs"/>
          <w:rtl/>
          <w:lang w:eastAsia="he-IL"/>
        </w:rPr>
        <w:t>תבקשי, ואם</w:t>
      </w:r>
      <w:bookmarkStart w:id="1309" w:name="_ETM_Q1_943865"/>
      <w:bookmarkEnd w:id="1309"/>
      <w:r>
        <w:rPr>
          <w:rFonts w:hint="cs"/>
          <w:rtl/>
          <w:lang w:eastAsia="he-IL"/>
        </w:rPr>
        <w:t xml:space="preserve"> אני </w:t>
      </w:r>
      <w:bookmarkStart w:id="1310" w:name="_ETM_Q1_939487"/>
      <w:bookmarkEnd w:id="1310"/>
      <w:r>
        <w:rPr>
          <w:rFonts w:hint="cs"/>
          <w:rtl/>
          <w:lang w:eastAsia="he-IL"/>
        </w:rPr>
        <w:t>לא נותן לך, את לא מדברת. זה הנוהל.</w:t>
      </w:r>
    </w:p>
    <w:p w14:paraId="01250CF1" w14:textId="056E235D" w:rsidR="000034E6" w:rsidRDefault="000034E6" w:rsidP="000034E6">
      <w:pPr>
        <w:rPr>
          <w:rtl/>
          <w:lang w:eastAsia="he-IL"/>
        </w:rPr>
      </w:pPr>
    </w:p>
    <w:p w14:paraId="6D4F67E6" w14:textId="59E6BEB1" w:rsidR="000034E6" w:rsidRDefault="000034E6" w:rsidP="000034E6">
      <w:pPr>
        <w:pStyle w:val="a4"/>
        <w:keepNext/>
        <w:rPr>
          <w:rtl/>
        </w:rPr>
      </w:pPr>
      <w:bookmarkStart w:id="1311" w:name="ET_speaker_5093_168"/>
      <w:r w:rsidRPr="000034E6">
        <w:rPr>
          <w:rStyle w:val="TagStyle"/>
          <w:rtl/>
        </w:rPr>
        <w:t xml:space="preserve"> &lt;&lt; דובר &gt;&gt; </w:t>
      </w:r>
      <w:r>
        <w:rPr>
          <w:rtl/>
        </w:rPr>
        <w:t>אורית מלכה סטרוק (הציונות הדתית):</w:t>
      </w:r>
      <w:r w:rsidRPr="000034E6">
        <w:rPr>
          <w:rStyle w:val="TagStyle"/>
          <w:rtl/>
        </w:rPr>
        <w:t xml:space="preserve"> &lt;&lt; דובר &gt;&gt;</w:t>
      </w:r>
      <w:r w:rsidR="00FC2EC7">
        <w:rPr>
          <w:rtl/>
        </w:rPr>
        <w:t xml:space="preserve"> </w:t>
      </w:r>
      <w:bookmarkEnd w:id="1311"/>
    </w:p>
    <w:p w14:paraId="04AA1AB6" w14:textId="0CCF79C2" w:rsidR="000034E6" w:rsidRDefault="000034E6" w:rsidP="000034E6">
      <w:pPr>
        <w:pStyle w:val="KeepWithNext"/>
        <w:rPr>
          <w:rtl/>
          <w:lang w:eastAsia="he-IL"/>
        </w:rPr>
      </w:pPr>
    </w:p>
    <w:p w14:paraId="0E7EBF74" w14:textId="455A4B61" w:rsidR="000034E6" w:rsidRDefault="000034E6" w:rsidP="000034E6">
      <w:pPr>
        <w:rPr>
          <w:rtl/>
          <w:lang w:eastAsia="he-IL"/>
        </w:rPr>
      </w:pPr>
      <w:bookmarkStart w:id="1312" w:name="_ETM_Q1_945338"/>
      <w:bookmarkStart w:id="1313" w:name="_ETM_Q1_945410"/>
      <w:bookmarkEnd w:id="1312"/>
      <w:bookmarkEnd w:id="1313"/>
      <w:r>
        <w:rPr>
          <w:rFonts w:hint="cs"/>
          <w:rtl/>
          <w:lang w:eastAsia="he-IL"/>
        </w:rPr>
        <w:t xml:space="preserve">לא בדיוק, </w:t>
      </w:r>
      <w:bookmarkStart w:id="1314" w:name="_ETM_Q1_946911"/>
      <w:bookmarkEnd w:id="1314"/>
      <w:r>
        <w:rPr>
          <w:rFonts w:hint="cs"/>
          <w:rtl/>
          <w:lang w:eastAsia="he-IL"/>
        </w:rPr>
        <w:t xml:space="preserve">הנוהל הוא שחברי הכנסת </w:t>
      </w:r>
      <w:bookmarkStart w:id="1315" w:name="_ETM_Q1_945782"/>
      <w:bookmarkEnd w:id="1315"/>
      <w:r>
        <w:rPr>
          <w:rFonts w:hint="cs"/>
          <w:rtl/>
          <w:lang w:eastAsia="he-IL"/>
        </w:rPr>
        <w:t>יכולים גם להתפרץ</w:t>
      </w:r>
      <w:bookmarkStart w:id="1316" w:name="_ETM_Q1_945420"/>
      <w:bookmarkEnd w:id="1316"/>
      <w:r>
        <w:rPr>
          <w:rFonts w:hint="cs"/>
          <w:rtl/>
          <w:lang w:eastAsia="he-IL"/>
        </w:rPr>
        <w:t>.</w:t>
      </w:r>
    </w:p>
    <w:p w14:paraId="46390BD7" w14:textId="77777777" w:rsidR="006E12A3" w:rsidRDefault="006E12A3" w:rsidP="000034E6">
      <w:pPr>
        <w:rPr>
          <w:rtl/>
          <w:lang w:eastAsia="he-IL"/>
        </w:rPr>
      </w:pPr>
    </w:p>
    <w:p w14:paraId="7A92CC6A" w14:textId="6CB8FA23" w:rsidR="000B2308" w:rsidRDefault="000B2308" w:rsidP="000B2308">
      <w:pPr>
        <w:rPr>
          <w:rStyle w:val="TagStyle"/>
          <w:rFonts w:ascii="David" w:hAnsi="David"/>
          <w:u w:val="single"/>
          <w:rtl/>
          <w:lang w:eastAsia="he-IL"/>
        </w:rPr>
      </w:pPr>
      <w:bookmarkStart w:id="1317" w:name="_ETM_Q1_955123"/>
      <w:bookmarkStart w:id="1318" w:name="_ETM_Q1_955240"/>
      <w:bookmarkStart w:id="1319" w:name="_ETM_Q1_952384"/>
      <w:bookmarkStart w:id="1320" w:name="_ETM_Q1_947961"/>
      <w:bookmarkStart w:id="1321" w:name="_ETM_Q1_952722"/>
      <w:bookmarkStart w:id="1322" w:name="_ETM_Q1_952780"/>
      <w:bookmarkStart w:id="1323" w:name="_ETM_Q1_947823"/>
      <w:bookmarkStart w:id="1324" w:name="_ETM_Q1_943195"/>
      <w:bookmarkStart w:id="1325" w:name="_ETM_Q1_939248"/>
      <w:bookmarkStart w:id="1326" w:name="_ETM_Q1_941416"/>
      <w:bookmarkStart w:id="1327" w:name="_ETM_Q1_936835"/>
      <w:bookmarkStart w:id="1328" w:name="_ETM_Q1_944650"/>
      <w:bookmarkStart w:id="1329" w:name="_ETM_Q1_947021"/>
      <w:bookmarkStart w:id="1330" w:name="_ETM_Q1_947125"/>
      <w:bookmarkStart w:id="1331" w:name="_ETM_Q1_961840"/>
      <w:bookmarkStart w:id="1332" w:name="_ETM_Q1_957261"/>
      <w:bookmarkStart w:id="1333" w:name="_ETM_Q1_952907"/>
      <w:bookmarkStart w:id="1334" w:name="_ETM_Q1_948910"/>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14:paraId="0F6105D5" w14:textId="0780B1AC" w:rsidR="000B2308" w:rsidRDefault="000B2308" w:rsidP="000B2308">
      <w:pPr>
        <w:pStyle w:val="a4"/>
        <w:keepNext/>
        <w:rPr>
          <w:rtl/>
        </w:rPr>
      </w:pPr>
      <w:bookmarkStart w:id="1335" w:name="ET_speaker_רעות_קינג_178"/>
      <w:r w:rsidRPr="000B2308">
        <w:rPr>
          <w:rStyle w:val="TagStyle"/>
          <w:rtl/>
        </w:rPr>
        <w:t xml:space="preserve"> &lt;&lt; דובר &gt;&gt; </w:t>
      </w:r>
      <w:r>
        <w:rPr>
          <w:rtl/>
        </w:rPr>
        <w:t xml:space="preserve">רעות </w:t>
      </w:r>
      <w:r w:rsidR="001F237E">
        <w:rPr>
          <w:rtl/>
        </w:rPr>
        <w:t>בינג</w:t>
      </w:r>
      <w:r>
        <w:rPr>
          <w:rtl/>
        </w:rPr>
        <w:t>:</w:t>
      </w:r>
      <w:r w:rsidRPr="000B2308">
        <w:rPr>
          <w:rStyle w:val="TagStyle"/>
          <w:rtl/>
        </w:rPr>
        <w:t xml:space="preserve"> &lt;&lt; דובר &gt;&gt;</w:t>
      </w:r>
      <w:r w:rsidR="00FC2EC7">
        <w:rPr>
          <w:rtl/>
        </w:rPr>
        <w:t xml:space="preserve"> </w:t>
      </w:r>
      <w:bookmarkEnd w:id="1335"/>
    </w:p>
    <w:p w14:paraId="6D32CEDB" w14:textId="5136A3CA" w:rsidR="000B2308" w:rsidRDefault="000B2308" w:rsidP="000B2308">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0B2308" w:rsidRPr="00DA5A64" w14:paraId="49C84D3A" w14:textId="77777777" w:rsidTr="000B2308">
        <w:trPr>
          <w:trHeight w:val="385"/>
        </w:trPr>
        <w:tc>
          <w:tcPr>
            <w:tcW w:w="6956" w:type="dxa"/>
            <w:vAlign w:val="center"/>
          </w:tcPr>
          <w:p w14:paraId="18880F85" w14:textId="69B79518" w:rsidR="000B2308" w:rsidRPr="008B03FA" w:rsidRDefault="000B2308" w:rsidP="006E12A3">
            <w:pPr>
              <w:spacing w:line="259" w:lineRule="auto"/>
              <w:ind w:left="381" w:right="58" w:hanging="1"/>
              <w:rPr>
                <w:rFonts w:ascii="David" w:hAnsi="David"/>
                <w:u w:color="B5082E"/>
                <w:rtl/>
              </w:rPr>
            </w:pPr>
            <w:bookmarkStart w:id="1336" w:name="_ETM_Q1_945282"/>
            <w:bookmarkStart w:id="1337" w:name="_ETM_Q1_945339"/>
            <w:bookmarkStart w:id="1338" w:name="_ETM_Q1_948305"/>
            <w:bookmarkEnd w:id="1336"/>
            <w:bookmarkEnd w:id="1337"/>
            <w:bookmarkEnd w:id="1338"/>
            <w:r w:rsidRPr="00E92C97">
              <w:rPr>
                <w:rFonts w:ascii="David" w:hAnsi="David"/>
                <w:u w:color="B5082E"/>
                <w:rtl/>
              </w:rPr>
              <w:t>יחולו הוראות סעיף זה על חיבור לחשמל</w:t>
            </w:r>
            <w:bookmarkStart w:id="1339" w:name="_ETM_Q1_962762"/>
            <w:bookmarkEnd w:id="1339"/>
            <w:r>
              <w:rPr>
                <w:rFonts w:ascii="David" w:hAnsi="David" w:hint="cs"/>
                <w:u w:color="B5082E"/>
                <w:rtl/>
              </w:rPr>
              <w:t xml:space="preserve"> - - -</w:t>
            </w:r>
            <w:bookmarkStart w:id="1340" w:name="_ETM_Q1_966282"/>
            <w:bookmarkStart w:id="1341" w:name="_ETM_Q1_961661"/>
            <w:bookmarkStart w:id="1342" w:name="_ETM_Q1_958158"/>
            <w:bookmarkEnd w:id="1340"/>
            <w:bookmarkEnd w:id="1341"/>
            <w:bookmarkEnd w:id="1342"/>
          </w:p>
        </w:tc>
        <w:tc>
          <w:tcPr>
            <w:tcW w:w="447" w:type="dxa"/>
          </w:tcPr>
          <w:p w14:paraId="36C81372" w14:textId="77777777" w:rsidR="000B2308" w:rsidRPr="00F07477" w:rsidRDefault="000B2308" w:rsidP="006E12A3">
            <w:pPr>
              <w:spacing w:line="259" w:lineRule="auto"/>
              <w:ind w:left="381" w:right="58" w:hanging="1"/>
              <w:rPr>
                <w:rFonts w:ascii="David" w:hAnsi="David"/>
                <w:u w:color="B5082E"/>
              </w:rPr>
            </w:pPr>
          </w:p>
        </w:tc>
        <w:tc>
          <w:tcPr>
            <w:tcW w:w="2293" w:type="dxa"/>
          </w:tcPr>
          <w:p w14:paraId="349EC3BF" w14:textId="77777777" w:rsidR="000B2308" w:rsidRPr="00DA5A64" w:rsidRDefault="000B2308" w:rsidP="006E12A3">
            <w:pPr>
              <w:spacing w:line="259" w:lineRule="auto"/>
              <w:ind w:left="276" w:firstLine="0"/>
              <w:jc w:val="left"/>
              <w:rPr>
                <w:rFonts w:ascii="David" w:eastAsia="Arial" w:hAnsi="David"/>
              </w:rPr>
            </w:pPr>
          </w:p>
        </w:tc>
      </w:tr>
    </w:tbl>
    <w:p w14:paraId="12CEF667" w14:textId="28CF88B0" w:rsidR="000034E6" w:rsidRDefault="000034E6" w:rsidP="000034E6">
      <w:pPr>
        <w:rPr>
          <w:rtl/>
          <w:lang w:eastAsia="he-IL"/>
        </w:rPr>
      </w:pPr>
    </w:p>
    <w:p w14:paraId="3CBB956A" w14:textId="214D1A66" w:rsidR="000034E6" w:rsidRDefault="000034E6" w:rsidP="000034E6">
      <w:pPr>
        <w:pStyle w:val="af6"/>
        <w:keepNext/>
        <w:rPr>
          <w:rtl/>
        </w:rPr>
      </w:pPr>
      <w:bookmarkStart w:id="1343" w:name="ET_yor_5854_169"/>
      <w:r w:rsidRPr="000034E6">
        <w:rPr>
          <w:rStyle w:val="TagStyle"/>
          <w:rtl/>
        </w:rPr>
        <w:t xml:space="preserve"> &lt;&lt; יור &gt;&gt; </w:t>
      </w:r>
      <w:r>
        <w:rPr>
          <w:rtl/>
        </w:rPr>
        <w:t>היו"ר ווליד טאהא:</w:t>
      </w:r>
      <w:r w:rsidRPr="000034E6">
        <w:rPr>
          <w:rStyle w:val="TagStyle"/>
          <w:rtl/>
        </w:rPr>
        <w:t xml:space="preserve"> &lt;&lt; יור &gt;&gt;</w:t>
      </w:r>
      <w:r w:rsidR="00FC2EC7">
        <w:rPr>
          <w:rtl/>
        </w:rPr>
        <w:t xml:space="preserve"> </w:t>
      </w:r>
      <w:bookmarkEnd w:id="1343"/>
    </w:p>
    <w:p w14:paraId="38ECB067" w14:textId="6B382C71" w:rsidR="000034E6" w:rsidRDefault="000034E6" w:rsidP="000034E6">
      <w:pPr>
        <w:pStyle w:val="KeepWithNext"/>
        <w:rPr>
          <w:rtl/>
          <w:lang w:eastAsia="he-IL"/>
        </w:rPr>
      </w:pPr>
    </w:p>
    <w:p w14:paraId="650DE0C3" w14:textId="42DFADEF" w:rsidR="000034E6" w:rsidRDefault="000034E6" w:rsidP="000034E6">
      <w:pPr>
        <w:rPr>
          <w:rtl/>
          <w:lang w:eastAsia="he-IL"/>
        </w:rPr>
      </w:pPr>
      <w:r>
        <w:rPr>
          <w:rFonts w:hint="cs"/>
          <w:rtl/>
          <w:lang w:eastAsia="he-IL"/>
        </w:rPr>
        <w:t>ח</w:t>
      </w:r>
      <w:bookmarkStart w:id="1344" w:name="_ETM_Q1_948672"/>
      <w:bookmarkEnd w:id="1344"/>
      <w:r>
        <w:rPr>
          <w:rFonts w:hint="cs"/>
          <w:rtl/>
          <w:lang w:eastAsia="he-IL"/>
        </w:rPr>
        <w:t>ברת הכנסת, בבקשה ממך,</w:t>
      </w:r>
      <w:bookmarkStart w:id="1345" w:name="_ETM_Q1_953595"/>
      <w:bookmarkEnd w:id="1345"/>
      <w:r>
        <w:rPr>
          <w:rFonts w:hint="cs"/>
          <w:rtl/>
          <w:lang w:eastAsia="he-IL"/>
        </w:rPr>
        <w:t xml:space="preserve"> תפסיקי. </w:t>
      </w:r>
      <w:bookmarkStart w:id="1346" w:name="_ETM_Q1_950111"/>
      <w:bookmarkEnd w:id="1346"/>
    </w:p>
    <w:p w14:paraId="431D1140" w14:textId="4D2B9E63" w:rsidR="000B2308" w:rsidRDefault="000B2308" w:rsidP="000034E6">
      <w:pPr>
        <w:rPr>
          <w:rtl/>
          <w:lang w:eastAsia="he-IL"/>
        </w:rPr>
      </w:pPr>
      <w:bookmarkStart w:id="1347" w:name="_ETM_Q1_954306"/>
      <w:bookmarkStart w:id="1348" w:name="_ETM_Q1_954416"/>
      <w:bookmarkStart w:id="1349" w:name="_ETM_Q1_956279"/>
      <w:bookmarkEnd w:id="1347"/>
      <w:bookmarkEnd w:id="1348"/>
      <w:bookmarkEnd w:id="1349"/>
    </w:p>
    <w:p w14:paraId="1D682983" w14:textId="15971040" w:rsidR="000B2308" w:rsidRDefault="000B2308" w:rsidP="000B2308">
      <w:pPr>
        <w:pStyle w:val="a4"/>
        <w:keepNext/>
        <w:rPr>
          <w:rtl/>
        </w:rPr>
      </w:pPr>
      <w:bookmarkStart w:id="1350" w:name="ET_speaker_רעות_קינג_179"/>
      <w:r w:rsidRPr="000B2308">
        <w:rPr>
          <w:rStyle w:val="TagStyle"/>
          <w:rtl/>
        </w:rPr>
        <w:t xml:space="preserve"> &lt;&lt; דובר &gt;&gt; </w:t>
      </w:r>
      <w:r>
        <w:rPr>
          <w:rtl/>
        </w:rPr>
        <w:t xml:space="preserve">רעות </w:t>
      </w:r>
      <w:r w:rsidR="001F237E">
        <w:rPr>
          <w:rtl/>
        </w:rPr>
        <w:t>בינג</w:t>
      </w:r>
      <w:r>
        <w:rPr>
          <w:rtl/>
        </w:rPr>
        <w:t>:</w:t>
      </w:r>
      <w:r w:rsidRPr="000B2308">
        <w:rPr>
          <w:rStyle w:val="TagStyle"/>
          <w:rtl/>
        </w:rPr>
        <w:t xml:space="preserve"> &lt;&lt; דובר &gt;&gt;</w:t>
      </w:r>
      <w:r w:rsidR="00FC2EC7">
        <w:rPr>
          <w:rtl/>
        </w:rPr>
        <w:t xml:space="preserve"> </w:t>
      </w:r>
      <w:bookmarkEnd w:id="1350"/>
    </w:p>
    <w:p w14:paraId="560C5B4B" w14:textId="3E161754" w:rsidR="000B2308" w:rsidRDefault="000B2308" w:rsidP="000B2308">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0B2308" w:rsidRPr="00DA5A64" w14:paraId="41F3A41C" w14:textId="77777777" w:rsidTr="000B2308">
        <w:trPr>
          <w:trHeight w:val="385"/>
        </w:trPr>
        <w:tc>
          <w:tcPr>
            <w:tcW w:w="6956" w:type="dxa"/>
            <w:vAlign w:val="center"/>
          </w:tcPr>
          <w:p w14:paraId="7D8A86B7" w14:textId="1D6FABAA" w:rsidR="000B2308" w:rsidRPr="008B03FA" w:rsidRDefault="000B2308" w:rsidP="006E12A3">
            <w:pPr>
              <w:spacing w:line="259" w:lineRule="auto"/>
              <w:ind w:left="381" w:right="58" w:hanging="1"/>
              <w:rPr>
                <w:rFonts w:ascii="David" w:hAnsi="David"/>
                <w:u w:color="B5082E"/>
                <w:rtl/>
              </w:rPr>
            </w:pPr>
            <w:bookmarkStart w:id="1351" w:name="_ETM_Q1_960971"/>
            <w:bookmarkStart w:id="1352" w:name="_ETM_Q1_956289"/>
            <w:bookmarkStart w:id="1353" w:name="_ETM_Q1_951815"/>
            <w:bookmarkStart w:id="1354" w:name="_ETM_Q1_956041"/>
            <w:bookmarkStart w:id="1355" w:name="_ETM_Q1_951404"/>
            <w:bookmarkEnd w:id="1351"/>
            <w:bookmarkEnd w:id="1352"/>
            <w:bookmarkEnd w:id="1353"/>
            <w:bookmarkEnd w:id="1354"/>
            <w:bookmarkEnd w:id="1355"/>
            <w:r w:rsidRPr="00E92C97">
              <w:rPr>
                <w:rFonts w:ascii="David" w:hAnsi="David"/>
                <w:u w:color="B5082E"/>
                <w:rtl/>
              </w:rPr>
              <w:t>למים או לטלפון של מבנה הנמצא באותו שטח אם התקיימו כל אלה:</w:t>
            </w:r>
            <w:r w:rsidRPr="00E92C97">
              <w:rPr>
                <w:rFonts w:ascii="David" w:eastAsia="Times New Roman" w:hAnsi="David"/>
                <w:u w:color="B5082E"/>
                <w:rtl/>
              </w:rPr>
              <w:t xml:space="preserve"> </w:t>
            </w:r>
          </w:p>
        </w:tc>
        <w:tc>
          <w:tcPr>
            <w:tcW w:w="447" w:type="dxa"/>
          </w:tcPr>
          <w:p w14:paraId="465F2672" w14:textId="77777777" w:rsidR="000B2308" w:rsidRPr="00F07477" w:rsidRDefault="000B2308" w:rsidP="006E12A3">
            <w:pPr>
              <w:spacing w:line="259" w:lineRule="auto"/>
              <w:ind w:left="381" w:right="58" w:hanging="1"/>
              <w:rPr>
                <w:rFonts w:ascii="David" w:hAnsi="David"/>
                <w:u w:color="B5082E"/>
              </w:rPr>
            </w:pPr>
          </w:p>
        </w:tc>
        <w:tc>
          <w:tcPr>
            <w:tcW w:w="2293" w:type="dxa"/>
          </w:tcPr>
          <w:p w14:paraId="4B52C8F1" w14:textId="77777777" w:rsidR="000B2308" w:rsidRPr="00DA5A64" w:rsidRDefault="000B2308" w:rsidP="006E12A3">
            <w:pPr>
              <w:spacing w:line="259" w:lineRule="auto"/>
              <w:ind w:left="276" w:firstLine="0"/>
              <w:jc w:val="left"/>
              <w:rPr>
                <w:rFonts w:ascii="David" w:eastAsia="Arial" w:hAnsi="David"/>
              </w:rPr>
            </w:pPr>
          </w:p>
        </w:tc>
      </w:tr>
    </w:tbl>
    <w:p w14:paraId="1CA3AE91" w14:textId="77777777" w:rsidR="000B2308" w:rsidRPr="000B2308" w:rsidRDefault="000B2308" w:rsidP="000B2308">
      <w:pPr>
        <w:rPr>
          <w:rtl/>
          <w:lang w:eastAsia="he-IL"/>
        </w:rPr>
      </w:pPr>
      <w:bookmarkStart w:id="1356" w:name="_ETM_Q1_966624"/>
      <w:bookmarkStart w:id="1357" w:name="_ETM_Q1_1010911"/>
      <w:bookmarkStart w:id="1358" w:name="_ETM_Q1_1009232"/>
      <w:bookmarkStart w:id="1359" w:name="_ETM_Q1_1005559"/>
      <w:bookmarkEnd w:id="1356"/>
      <w:bookmarkEnd w:id="1357"/>
      <w:bookmarkEnd w:id="1358"/>
      <w:bookmarkEnd w:id="1359"/>
    </w:p>
    <w:p w14:paraId="0D462933" w14:textId="2DBFCB30" w:rsidR="004169E3" w:rsidRDefault="004169E3" w:rsidP="004169E3">
      <w:pPr>
        <w:pStyle w:val="a4"/>
        <w:keepNext/>
        <w:rPr>
          <w:rtl/>
        </w:rPr>
      </w:pPr>
      <w:bookmarkStart w:id="1360" w:name="ET_speaker_5296_170"/>
      <w:r w:rsidRPr="004169E3">
        <w:rPr>
          <w:rStyle w:val="TagStyle"/>
          <w:rtl/>
        </w:rPr>
        <w:t xml:space="preserve"> &lt;&lt; דובר &gt;&gt; </w:t>
      </w:r>
      <w:r>
        <w:rPr>
          <w:rtl/>
        </w:rPr>
        <w:t>יואב קיש (הליכוד):</w:t>
      </w:r>
      <w:r w:rsidRPr="004169E3">
        <w:rPr>
          <w:rStyle w:val="TagStyle"/>
          <w:rtl/>
        </w:rPr>
        <w:t xml:space="preserve"> &lt;&lt; דובר &gt;&gt;</w:t>
      </w:r>
      <w:r w:rsidR="00FC2EC7">
        <w:rPr>
          <w:rtl/>
        </w:rPr>
        <w:t xml:space="preserve"> </w:t>
      </w:r>
      <w:bookmarkEnd w:id="1360"/>
    </w:p>
    <w:p w14:paraId="5343D816" w14:textId="6CC5A6E5" w:rsidR="004169E3" w:rsidRDefault="004169E3" w:rsidP="004169E3">
      <w:pPr>
        <w:pStyle w:val="KeepWithNext"/>
        <w:rPr>
          <w:rtl/>
          <w:lang w:eastAsia="he-IL"/>
        </w:rPr>
      </w:pPr>
    </w:p>
    <w:p w14:paraId="75A09666" w14:textId="256B62A3" w:rsidR="004169E3" w:rsidRDefault="004169E3" w:rsidP="004169E3">
      <w:pPr>
        <w:rPr>
          <w:rtl/>
          <w:lang w:eastAsia="he-IL"/>
        </w:rPr>
      </w:pPr>
      <w:bookmarkStart w:id="1361" w:name="_ETM_Q1_956200"/>
      <w:bookmarkStart w:id="1362" w:name="_ETM_Q1_953985"/>
      <w:bookmarkEnd w:id="1361"/>
      <w:bookmarkEnd w:id="1362"/>
      <w:r>
        <w:rPr>
          <w:rFonts w:hint="cs"/>
          <w:rtl/>
          <w:lang w:eastAsia="he-IL"/>
        </w:rPr>
        <w:t>אני רק מבקש</w:t>
      </w:r>
      <w:bookmarkStart w:id="1363" w:name="_ETM_Q1_959530"/>
      <w:bookmarkEnd w:id="1363"/>
      <w:r>
        <w:rPr>
          <w:rFonts w:hint="cs"/>
          <w:rtl/>
          <w:lang w:eastAsia="he-IL"/>
        </w:rPr>
        <w:t xml:space="preserve"> שמה שאמרת יהיה בפרוטוקול, </w:t>
      </w:r>
      <w:bookmarkStart w:id="1364" w:name="_ETM_Q1_958982"/>
      <w:bookmarkEnd w:id="1364"/>
      <w:r>
        <w:rPr>
          <w:rFonts w:hint="cs"/>
          <w:rtl/>
          <w:lang w:eastAsia="he-IL"/>
        </w:rPr>
        <w:t xml:space="preserve">שיש פה דיון עם נוסח להקראה </w:t>
      </w:r>
      <w:bookmarkStart w:id="1365" w:name="_ETM_Q1_965288"/>
      <w:bookmarkStart w:id="1366" w:name="_ETM_Q1_963260"/>
      <w:bookmarkStart w:id="1367" w:name="_ETM_Q1_959392"/>
      <w:bookmarkEnd w:id="1365"/>
      <w:bookmarkEnd w:id="1366"/>
      <w:bookmarkEnd w:id="1367"/>
      <w:r>
        <w:rPr>
          <w:rFonts w:hint="cs"/>
          <w:rtl/>
          <w:lang w:eastAsia="he-IL"/>
        </w:rPr>
        <w:t>- - -</w:t>
      </w:r>
    </w:p>
    <w:p w14:paraId="23B3C69B" w14:textId="42D6F569" w:rsidR="004169E3" w:rsidRDefault="004169E3" w:rsidP="004169E3">
      <w:pPr>
        <w:rPr>
          <w:rtl/>
          <w:lang w:eastAsia="he-IL"/>
        </w:rPr>
      </w:pPr>
      <w:bookmarkStart w:id="1368" w:name="_ETM_Q1_961905"/>
      <w:bookmarkStart w:id="1369" w:name="_ETM_Q1_962006"/>
      <w:bookmarkEnd w:id="1368"/>
      <w:bookmarkEnd w:id="1369"/>
    </w:p>
    <w:p w14:paraId="4B919376" w14:textId="648256F2" w:rsidR="004169E3" w:rsidRDefault="004169E3" w:rsidP="004169E3">
      <w:pPr>
        <w:pStyle w:val="af6"/>
        <w:keepNext/>
        <w:rPr>
          <w:rtl/>
        </w:rPr>
      </w:pPr>
      <w:bookmarkStart w:id="1370" w:name="ET_yor_5854_171"/>
      <w:r w:rsidRPr="004169E3">
        <w:rPr>
          <w:rStyle w:val="TagStyle"/>
          <w:rtl/>
        </w:rPr>
        <w:t xml:space="preserve"> &lt;&lt; יור &gt;&gt; </w:t>
      </w:r>
      <w:r>
        <w:rPr>
          <w:rtl/>
        </w:rPr>
        <w:t>היו"ר ווליד טאהא:</w:t>
      </w:r>
      <w:r w:rsidRPr="004169E3">
        <w:rPr>
          <w:rStyle w:val="TagStyle"/>
          <w:rtl/>
        </w:rPr>
        <w:t xml:space="preserve"> &lt;&lt; יור &gt;&gt;</w:t>
      </w:r>
      <w:r w:rsidR="00FC2EC7">
        <w:rPr>
          <w:rtl/>
        </w:rPr>
        <w:t xml:space="preserve"> </w:t>
      </w:r>
      <w:bookmarkEnd w:id="1370"/>
    </w:p>
    <w:p w14:paraId="0EC02608" w14:textId="7C7FA8D7" w:rsidR="004169E3" w:rsidRDefault="004169E3" w:rsidP="004169E3">
      <w:pPr>
        <w:pStyle w:val="KeepWithNext"/>
        <w:rPr>
          <w:rtl/>
          <w:lang w:eastAsia="he-IL"/>
        </w:rPr>
      </w:pPr>
    </w:p>
    <w:p w14:paraId="487D3930" w14:textId="032C69A7" w:rsidR="004169E3" w:rsidRDefault="004169E3" w:rsidP="004169E3">
      <w:pPr>
        <w:rPr>
          <w:rtl/>
          <w:lang w:eastAsia="he-IL"/>
        </w:rPr>
      </w:pPr>
      <w:bookmarkStart w:id="1371" w:name="_ETM_Q1_963809"/>
      <w:bookmarkStart w:id="1372" w:name="_ETM_Q1_959136"/>
      <w:bookmarkEnd w:id="1371"/>
      <w:bookmarkEnd w:id="1372"/>
      <w:r>
        <w:rPr>
          <w:rFonts w:hint="cs"/>
          <w:rtl/>
          <w:lang w:eastAsia="he-IL"/>
        </w:rPr>
        <w:t xml:space="preserve">חה"כ יואב קיש, אני קורא </w:t>
      </w:r>
      <w:bookmarkStart w:id="1373" w:name="_ETM_Q1_964108"/>
      <w:bookmarkEnd w:id="1373"/>
      <w:r>
        <w:rPr>
          <w:rFonts w:hint="cs"/>
          <w:rtl/>
          <w:lang w:eastAsia="he-IL"/>
        </w:rPr>
        <w:t xml:space="preserve">אותך לסדר </w:t>
      </w:r>
      <w:bookmarkStart w:id="1374" w:name="_ETM_Q1_961014"/>
      <w:bookmarkEnd w:id="1374"/>
      <w:r>
        <w:rPr>
          <w:rFonts w:hint="cs"/>
          <w:rtl/>
          <w:lang w:eastAsia="he-IL"/>
        </w:rPr>
        <w:t>בפעם הראשונה.</w:t>
      </w:r>
      <w:bookmarkStart w:id="1375" w:name="_ETM_Q1_964181"/>
      <w:bookmarkEnd w:id="1375"/>
    </w:p>
    <w:p w14:paraId="678EC285" w14:textId="6AC956C2" w:rsidR="004169E3" w:rsidRDefault="004169E3" w:rsidP="004169E3">
      <w:pPr>
        <w:rPr>
          <w:rtl/>
          <w:lang w:eastAsia="he-IL"/>
        </w:rPr>
      </w:pPr>
      <w:bookmarkStart w:id="1376" w:name="_ETM_Q1_964285"/>
      <w:bookmarkStart w:id="1377" w:name="_ETM_Q1_965141"/>
      <w:bookmarkEnd w:id="1376"/>
      <w:bookmarkEnd w:id="1377"/>
    </w:p>
    <w:p w14:paraId="491246A3" w14:textId="1758E7CD" w:rsidR="004169E3" w:rsidRDefault="004169E3" w:rsidP="004169E3">
      <w:pPr>
        <w:pStyle w:val="a4"/>
        <w:keepNext/>
        <w:rPr>
          <w:rtl/>
        </w:rPr>
      </w:pPr>
      <w:bookmarkStart w:id="1378" w:name="ET_speaker_5296_172"/>
      <w:r w:rsidRPr="004169E3">
        <w:rPr>
          <w:rStyle w:val="TagStyle"/>
          <w:rtl/>
        </w:rPr>
        <w:t xml:space="preserve"> &lt;&lt; דובר &gt;&gt; </w:t>
      </w:r>
      <w:r>
        <w:rPr>
          <w:rtl/>
        </w:rPr>
        <w:t>יואב קיש (הליכוד):</w:t>
      </w:r>
      <w:r w:rsidRPr="004169E3">
        <w:rPr>
          <w:rStyle w:val="TagStyle"/>
          <w:rtl/>
        </w:rPr>
        <w:t xml:space="preserve"> &lt;&lt; דובר &gt;&gt;</w:t>
      </w:r>
      <w:r w:rsidR="00FC2EC7">
        <w:rPr>
          <w:rtl/>
        </w:rPr>
        <w:t xml:space="preserve"> </w:t>
      </w:r>
      <w:bookmarkEnd w:id="1378"/>
    </w:p>
    <w:p w14:paraId="57CEE6AB" w14:textId="37741F0A" w:rsidR="004169E3" w:rsidRDefault="004169E3" w:rsidP="004169E3">
      <w:pPr>
        <w:pStyle w:val="KeepWithNext"/>
        <w:rPr>
          <w:rtl/>
          <w:lang w:eastAsia="he-IL"/>
        </w:rPr>
      </w:pPr>
    </w:p>
    <w:p w14:paraId="7CD79234" w14:textId="4EFDF6EE" w:rsidR="004169E3" w:rsidRDefault="004169E3" w:rsidP="004169E3">
      <w:pPr>
        <w:rPr>
          <w:rtl/>
          <w:lang w:eastAsia="he-IL"/>
        </w:rPr>
      </w:pPr>
      <w:bookmarkStart w:id="1379" w:name="_ETM_Q1_965819"/>
      <w:bookmarkStart w:id="1380" w:name="_ETM_Q1_965888"/>
      <w:bookmarkStart w:id="1381" w:name="_ETM_Q1_961765"/>
      <w:bookmarkEnd w:id="1379"/>
      <w:bookmarkEnd w:id="1380"/>
      <w:bookmarkEnd w:id="1381"/>
      <w:r>
        <w:rPr>
          <w:rFonts w:hint="cs"/>
          <w:rtl/>
          <w:lang w:eastAsia="he-IL"/>
        </w:rPr>
        <w:t>נוסח להקראה בלי שקיבלנו אותנו.</w:t>
      </w:r>
      <w:bookmarkStart w:id="1382" w:name="_ETM_Q1_968834"/>
      <w:bookmarkEnd w:id="1382"/>
    </w:p>
    <w:p w14:paraId="15882182" w14:textId="77777777" w:rsidR="006E12A3" w:rsidRDefault="006E12A3" w:rsidP="004169E3">
      <w:pPr>
        <w:rPr>
          <w:rtl/>
          <w:lang w:eastAsia="he-IL"/>
        </w:rPr>
      </w:pPr>
    </w:p>
    <w:p w14:paraId="77C2A051" w14:textId="06CB8B20" w:rsidR="000034E6" w:rsidRDefault="000034E6" w:rsidP="000034E6">
      <w:pPr>
        <w:rPr>
          <w:rStyle w:val="TagStyle"/>
          <w:rFonts w:ascii="David" w:hAnsi="David"/>
          <w:u w:val="single"/>
          <w:rtl/>
          <w:lang w:eastAsia="he-IL"/>
        </w:rPr>
      </w:pPr>
      <w:bookmarkStart w:id="1383" w:name="_ETM_Q1_968937"/>
      <w:bookmarkStart w:id="1384" w:name="_ETM_Q1_964451"/>
      <w:bookmarkEnd w:id="1383"/>
      <w:bookmarkEnd w:id="1384"/>
    </w:p>
    <w:p w14:paraId="49A50DFC" w14:textId="3DB8685D" w:rsidR="004169E3" w:rsidRDefault="004169E3" w:rsidP="004169E3">
      <w:pPr>
        <w:pStyle w:val="af6"/>
        <w:keepNext/>
        <w:rPr>
          <w:rtl/>
        </w:rPr>
      </w:pPr>
      <w:bookmarkStart w:id="1385" w:name="ET_yor_5854_174"/>
      <w:r w:rsidRPr="004169E3">
        <w:rPr>
          <w:rStyle w:val="TagStyle"/>
          <w:rtl/>
        </w:rPr>
        <w:t xml:space="preserve"> &lt;&lt; יור &gt;&gt; </w:t>
      </w:r>
      <w:r>
        <w:rPr>
          <w:rtl/>
        </w:rPr>
        <w:t>היו"ר ווליד טאהא:</w:t>
      </w:r>
      <w:r w:rsidRPr="004169E3">
        <w:rPr>
          <w:rStyle w:val="TagStyle"/>
          <w:rtl/>
        </w:rPr>
        <w:t xml:space="preserve"> &lt;&lt; יור &gt;&gt;</w:t>
      </w:r>
      <w:r w:rsidR="00FC2EC7">
        <w:rPr>
          <w:rtl/>
        </w:rPr>
        <w:t xml:space="preserve"> </w:t>
      </w:r>
      <w:bookmarkEnd w:id="1385"/>
    </w:p>
    <w:p w14:paraId="0377960E" w14:textId="1DC43702" w:rsidR="004169E3" w:rsidRDefault="004169E3" w:rsidP="004169E3">
      <w:pPr>
        <w:pStyle w:val="KeepWithNext"/>
        <w:rPr>
          <w:rtl/>
          <w:lang w:eastAsia="he-IL"/>
        </w:rPr>
      </w:pPr>
    </w:p>
    <w:p w14:paraId="0B7F09BE" w14:textId="4B880A4F" w:rsidR="004169E3" w:rsidRDefault="004169E3" w:rsidP="004169E3">
      <w:pPr>
        <w:rPr>
          <w:rtl/>
          <w:lang w:eastAsia="he-IL"/>
        </w:rPr>
      </w:pPr>
      <w:bookmarkStart w:id="1386" w:name="_ETM_Q1_961381"/>
      <w:bookmarkEnd w:id="1386"/>
      <w:r>
        <w:rPr>
          <w:rFonts w:hint="cs"/>
          <w:rtl/>
          <w:lang w:eastAsia="he-IL"/>
        </w:rPr>
        <w:t xml:space="preserve">אני קורא </w:t>
      </w:r>
      <w:bookmarkStart w:id="1387" w:name="_ETM_Q1_963494"/>
      <w:bookmarkEnd w:id="1387"/>
      <w:r>
        <w:rPr>
          <w:rFonts w:hint="cs"/>
          <w:rtl/>
          <w:lang w:eastAsia="he-IL"/>
        </w:rPr>
        <w:t xml:space="preserve">אותך לסדר בפעם השנייה. תמשיכי. </w:t>
      </w:r>
    </w:p>
    <w:p w14:paraId="1234193E" w14:textId="73B91D09" w:rsidR="004169E3" w:rsidRDefault="004169E3" w:rsidP="004169E3">
      <w:pPr>
        <w:rPr>
          <w:rtl/>
          <w:lang w:eastAsia="he-IL"/>
        </w:rPr>
      </w:pPr>
    </w:p>
    <w:p w14:paraId="1F9BE758" w14:textId="1CB561ED" w:rsidR="004169E3" w:rsidRDefault="004169E3" w:rsidP="004169E3">
      <w:pPr>
        <w:pStyle w:val="a4"/>
        <w:keepNext/>
        <w:rPr>
          <w:rtl/>
        </w:rPr>
      </w:pPr>
      <w:bookmarkStart w:id="1388" w:name="ET_speaker_רעות_קינג_175"/>
      <w:r w:rsidRPr="004169E3">
        <w:rPr>
          <w:rStyle w:val="TagStyle"/>
          <w:rtl/>
        </w:rPr>
        <w:t xml:space="preserve"> &lt;&lt; דובר &gt;&gt; </w:t>
      </w:r>
      <w:r>
        <w:rPr>
          <w:rtl/>
        </w:rPr>
        <w:t xml:space="preserve">רעות </w:t>
      </w:r>
      <w:r w:rsidR="001F237E">
        <w:rPr>
          <w:rtl/>
        </w:rPr>
        <w:t>בינג</w:t>
      </w:r>
      <w:r>
        <w:rPr>
          <w:rtl/>
        </w:rPr>
        <w:t>:</w:t>
      </w:r>
      <w:r w:rsidRPr="004169E3">
        <w:rPr>
          <w:rStyle w:val="TagStyle"/>
          <w:rtl/>
        </w:rPr>
        <w:t xml:space="preserve"> &lt;&lt; דובר &gt;&gt;</w:t>
      </w:r>
      <w:r w:rsidR="00FC2EC7">
        <w:rPr>
          <w:rtl/>
        </w:rPr>
        <w:t xml:space="preserve"> </w:t>
      </w:r>
      <w:bookmarkEnd w:id="1388"/>
    </w:p>
    <w:p w14:paraId="4D75ACA9" w14:textId="366DA2DE" w:rsidR="004169E3" w:rsidRDefault="004169E3" w:rsidP="004169E3">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BF07BB" w:rsidRPr="00DA5A64" w14:paraId="366B5F8A" w14:textId="77777777" w:rsidTr="001B17A0">
        <w:trPr>
          <w:trHeight w:val="385"/>
        </w:trPr>
        <w:tc>
          <w:tcPr>
            <w:tcW w:w="6956" w:type="dxa"/>
            <w:vAlign w:val="center"/>
          </w:tcPr>
          <w:p w14:paraId="38F55114" w14:textId="77777777" w:rsidR="00BF07BB" w:rsidRPr="008E0A50" w:rsidRDefault="00BF07BB" w:rsidP="006E12A3">
            <w:pPr>
              <w:spacing w:line="259" w:lineRule="auto"/>
              <w:ind w:left="1179" w:right="58" w:hanging="31"/>
              <w:rPr>
                <w:rFonts w:ascii="David" w:hAnsi="David"/>
                <w:rtl/>
              </w:rPr>
            </w:pPr>
            <w:r>
              <w:rPr>
                <w:rFonts w:ascii="David" w:hAnsi="David" w:hint="cs"/>
                <w:rtl/>
              </w:rPr>
              <w:t>(</w:t>
            </w:r>
            <w:r w:rsidRPr="008E0A50">
              <w:rPr>
                <w:rFonts w:ascii="David" w:hAnsi="David"/>
              </w:rPr>
              <w:t>1</w:t>
            </w:r>
            <w:r>
              <w:rPr>
                <w:rFonts w:ascii="David" w:hAnsi="David" w:hint="cs"/>
                <w:rtl/>
              </w:rPr>
              <w:t>)</w:t>
            </w:r>
            <w:r w:rsidRPr="008E0A50">
              <w:rPr>
                <w:rFonts w:ascii="David" w:hAnsi="David"/>
                <w:rtl/>
              </w:rPr>
              <w:t xml:space="preserve"> מי שהגיש את הבקשה הוא מי שרשאי להגיש בקשה להיתר לגבי המבנה;</w:t>
            </w:r>
          </w:p>
        </w:tc>
        <w:tc>
          <w:tcPr>
            <w:tcW w:w="447" w:type="dxa"/>
          </w:tcPr>
          <w:p w14:paraId="36343D90" w14:textId="77777777" w:rsidR="00BF07BB" w:rsidRPr="00F07477" w:rsidRDefault="00BF07BB" w:rsidP="006E12A3">
            <w:pPr>
              <w:spacing w:line="259" w:lineRule="auto"/>
              <w:ind w:left="381" w:right="58" w:hanging="1"/>
              <w:rPr>
                <w:rFonts w:ascii="David" w:hAnsi="David"/>
                <w:u w:color="B5082E"/>
              </w:rPr>
            </w:pPr>
          </w:p>
        </w:tc>
        <w:tc>
          <w:tcPr>
            <w:tcW w:w="2293" w:type="dxa"/>
          </w:tcPr>
          <w:p w14:paraId="0D2A9A3A" w14:textId="77777777" w:rsidR="00BF07BB" w:rsidRPr="00DA5A64" w:rsidRDefault="00BF07BB" w:rsidP="006E12A3">
            <w:pPr>
              <w:spacing w:line="259" w:lineRule="auto"/>
              <w:ind w:left="276" w:firstLine="0"/>
              <w:jc w:val="left"/>
              <w:rPr>
                <w:rFonts w:ascii="David" w:eastAsia="Arial" w:hAnsi="David"/>
              </w:rPr>
            </w:pPr>
          </w:p>
        </w:tc>
      </w:tr>
      <w:tr w:rsidR="00BF07BB" w:rsidRPr="00DA5A64" w14:paraId="10AD3F47" w14:textId="77777777" w:rsidTr="001B17A0">
        <w:trPr>
          <w:trHeight w:val="385"/>
        </w:trPr>
        <w:tc>
          <w:tcPr>
            <w:tcW w:w="6956" w:type="dxa"/>
            <w:vAlign w:val="center"/>
          </w:tcPr>
          <w:p w14:paraId="503CFB03" w14:textId="77777777" w:rsidR="00BF07BB" w:rsidRPr="00F27B0C" w:rsidRDefault="00BF07BB" w:rsidP="006E12A3">
            <w:pPr>
              <w:spacing w:line="259" w:lineRule="auto"/>
              <w:ind w:left="1179" w:right="58" w:hanging="31"/>
              <w:rPr>
                <w:rFonts w:ascii="David" w:hAnsi="David"/>
                <w:rtl/>
              </w:rPr>
            </w:pPr>
            <w:r>
              <w:rPr>
                <w:rFonts w:ascii="David" w:hAnsi="David" w:hint="cs"/>
                <w:rtl/>
              </w:rPr>
              <w:t>(</w:t>
            </w:r>
            <w:r w:rsidRPr="00F27B0C">
              <w:rPr>
                <w:rFonts w:ascii="David" w:hAnsi="David"/>
              </w:rPr>
              <w:t>2</w:t>
            </w:r>
            <w:r>
              <w:rPr>
                <w:rFonts w:ascii="David" w:hAnsi="David" w:hint="cs"/>
                <w:rtl/>
              </w:rPr>
              <w:t>)</w:t>
            </w:r>
            <w:r w:rsidRPr="00F27B0C">
              <w:rPr>
                <w:rFonts w:ascii="David" w:hAnsi="David"/>
                <w:rtl/>
              </w:rPr>
              <w:t xml:space="preserve"> המבקש התחייב כי יגיש בקשה להיתר לגבי המבנה בתוך ארבעה חודשים מיום אישור התכנית המוצעת, יפעל להוצאת היתר כאמור בתוך שישה חודשים מיום הגשת הבקשה להיתר, ככל שהדבר בשליטתו, וישקיע את מרב המאמצים ואת המשאבים הנדרשים לשם כך; </w:t>
            </w:r>
          </w:p>
        </w:tc>
        <w:tc>
          <w:tcPr>
            <w:tcW w:w="447" w:type="dxa"/>
          </w:tcPr>
          <w:p w14:paraId="4E767FAD" w14:textId="77777777" w:rsidR="00BF07BB" w:rsidRPr="00F07477" w:rsidRDefault="00BF07BB" w:rsidP="006E12A3">
            <w:pPr>
              <w:spacing w:line="259" w:lineRule="auto"/>
              <w:ind w:left="381" w:right="58" w:hanging="1"/>
              <w:rPr>
                <w:rFonts w:ascii="David" w:hAnsi="David"/>
                <w:u w:color="B5082E"/>
              </w:rPr>
            </w:pPr>
          </w:p>
        </w:tc>
        <w:tc>
          <w:tcPr>
            <w:tcW w:w="2293" w:type="dxa"/>
          </w:tcPr>
          <w:p w14:paraId="330CE4AB" w14:textId="77777777" w:rsidR="00BF07BB" w:rsidRPr="00DA5A64" w:rsidRDefault="00BF07BB" w:rsidP="006E12A3">
            <w:pPr>
              <w:spacing w:line="259" w:lineRule="auto"/>
              <w:ind w:left="276" w:firstLine="0"/>
              <w:jc w:val="left"/>
              <w:rPr>
                <w:rFonts w:ascii="David" w:eastAsia="Arial" w:hAnsi="David"/>
              </w:rPr>
            </w:pPr>
          </w:p>
        </w:tc>
      </w:tr>
      <w:tr w:rsidR="00BF07BB" w:rsidRPr="00DA5A64" w14:paraId="2ECA0A36" w14:textId="77777777" w:rsidTr="001B17A0">
        <w:trPr>
          <w:trHeight w:val="385"/>
        </w:trPr>
        <w:tc>
          <w:tcPr>
            <w:tcW w:w="6956" w:type="dxa"/>
            <w:vAlign w:val="center"/>
          </w:tcPr>
          <w:p w14:paraId="61614163" w14:textId="02D73A43" w:rsidR="00BF07BB" w:rsidRDefault="00BF07BB" w:rsidP="006E12A3">
            <w:pPr>
              <w:spacing w:line="259" w:lineRule="auto"/>
              <w:ind w:left="1573" w:right="58" w:hanging="425"/>
              <w:rPr>
                <w:rFonts w:ascii="David" w:hAnsi="David"/>
                <w:rtl/>
              </w:rPr>
            </w:pPr>
            <w:r>
              <w:rPr>
                <w:rFonts w:ascii="David" w:hAnsi="David" w:hint="cs"/>
                <w:rtl/>
              </w:rPr>
              <w:t>(</w:t>
            </w:r>
            <w:r w:rsidRPr="00F27B0C">
              <w:rPr>
                <w:rFonts w:ascii="David" w:hAnsi="David"/>
              </w:rPr>
              <w:t>3</w:t>
            </w:r>
            <w:r>
              <w:rPr>
                <w:rFonts w:ascii="David" w:hAnsi="David" w:hint="cs"/>
                <w:rtl/>
              </w:rPr>
              <w:t>)</w:t>
            </w:r>
            <w:r w:rsidR="00FC2EC7">
              <w:rPr>
                <w:rFonts w:ascii="David" w:hAnsi="David" w:hint="cs"/>
                <w:rtl/>
              </w:rPr>
              <w:t xml:space="preserve"> </w:t>
            </w:r>
            <w:r>
              <w:rPr>
                <w:rFonts w:ascii="David" w:hAnsi="David" w:hint="cs"/>
                <w:rtl/>
              </w:rPr>
              <w:t>(</w:t>
            </w:r>
            <w:r w:rsidRPr="00F27B0C">
              <w:rPr>
                <w:rFonts w:ascii="David" w:hAnsi="David"/>
                <w:rtl/>
              </w:rPr>
              <w:t>א</w:t>
            </w:r>
            <w:r>
              <w:rPr>
                <w:rFonts w:ascii="David" w:hAnsi="David" w:hint="cs"/>
                <w:rtl/>
              </w:rPr>
              <w:t xml:space="preserve">) </w:t>
            </w:r>
            <w:r w:rsidRPr="00F27B0C">
              <w:rPr>
                <w:rFonts w:ascii="David" w:hAnsi="David"/>
                <w:rtl/>
              </w:rPr>
              <w:t>המבקש צירף לבקשתו ערבות בנקאית</w:t>
            </w:r>
            <w:r>
              <w:rPr>
                <w:rFonts w:ascii="David" w:hAnsi="David" w:hint="cs"/>
                <w:rtl/>
              </w:rPr>
              <w:t xml:space="preserve"> </w:t>
            </w:r>
            <w:r w:rsidRPr="00F27B0C">
              <w:rPr>
                <w:rFonts w:ascii="David" w:hAnsi="David"/>
                <w:rtl/>
              </w:rPr>
              <w:t>לטובת הוועדה</w:t>
            </w:r>
            <w:r w:rsidR="00FC2EC7">
              <w:rPr>
                <w:rFonts w:ascii="David" w:hAnsi="David"/>
                <w:rtl/>
              </w:rPr>
              <w:t xml:space="preserve"> </w:t>
            </w:r>
            <w:r w:rsidRPr="00F27B0C">
              <w:rPr>
                <w:rFonts w:ascii="David" w:hAnsi="David"/>
                <w:rtl/>
              </w:rPr>
              <w:t>המקומית והרשות המקומית הנוגעות</w:t>
            </w:r>
            <w:r>
              <w:rPr>
                <w:rFonts w:ascii="David" w:hAnsi="David" w:hint="cs"/>
                <w:rtl/>
              </w:rPr>
              <w:t xml:space="preserve"> </w:t>
            </w:r>
            <w:r w:rsidRPr="00F27B0C">
              <w:rPr>
                <w:rFonts w:ascii="David" w:hAnsi="David"/>
                <w:rtl/>
              </w:rPr>
              <w:t>בדבר</w:t>
            </w:r>
            <w:r>
              <w:rPr>
                <w:rFonts w:ascii="David" w:hAnsi="David" w:hint="cs"/>
                <w:rtl/>
              </w:rPr>
              <w:t xml:space="preserve"> - - - </w:t>
            </w:r>
          </w:p>
        </w:tc>
        <w:tc>
          <w:tcPr>
            <w:tcW w:w="447" w:type="dxa"/>
          </w:tcPr>
          <w:p w14:paraId="6B164E73" w14:textId="77777777" w:rsidR="00BF07BB" w:rsidRPr="00F07477" w:rsidRDefault="00BF07BB" w:rsidP="006E12A3">
            <w:pPr>
              <w:spacing w:line="259" w:lineRule="auto"/>
              <w:ind w:left="381" w:right="58" w:hanging="1"/>
              <w:rPr>
                <w:rFonts w:ascii="David" w:hAnsi="David"/>
                <w:u w:color="B5082E"/>
              </w:rPr>
            </w:pPr>
          </w:p>
        </w:tc>
        <w:tc>
          <w:tcPr>
            <w:tcW w:w="2293" w:type="dxa"/>
          </w:tcPr>
          <w:p w14:paraId="51CC89A9" w14:textId="77777777" w:rsidR="00BF07BB" w:rsidRPr="00DA5A64" w:rsidRDefault="00BF07BB" w:rsidP="006E12A3">
            <w:pPr>
              <w:spacing w:line="259" w:lineRule="auto"/>
              <w:ind w:left="276" w:firstLine="0"/>
              <w:jc w:val="left"/>
              <w:rPr>
                <w:rFonts w:ascii="David" w:eastAsia="Arial" w:hAnsi="David"/>
              </w:rPr>
            </w:pPr>
          </w:p>
        </w:tc>
      </w:tr>
    </w:tbl>
    <w:p w14:paraId="02DA383D" w14:textId="08AC3868" w:rsidR="00BF07BB" w:rsidRDefault="00BF07BB" w:rsidP="00BF07BB">
      <w:pPr>
        <w:ind w:firstLine="0"/>
        <w:rPr>
          <w:rtl/>
          <w:lang w:eastAsia="he-IL"/>
        </w:rPr>
      </w:pPr>
      <w:bookmarkStart w:id="1389" w:name="_ETM_Q1_1006729"/>
      <w:bookmarkStart w:id="1390" w:name="_ETM_Q1_951355"/>
      <w:bookmarkStart w:id="1391" w:name="_ETM_Q1_951467"/>
      <w:bookmarkStart w:id="1392" w:name="_ETM_Q1_968093"/>
      <w:bookmarkStart w:id="1393" w:name="_ETM_Q1_965900"/>
      <w:bookmarkStart w:id="1394" w:name="_ETM_Q1_968788"/>
      <w:bookmarkStart w:id="1395" w:name="_ETM_Q1_964084"/>
      <w:bookmarkStart w:id="1396" w:name="_ETM_Q1_961584"/>
      <w:bookmarkStart w:id="1397" w:name="_ETM_Q1_957662"/>
      <w:bookmarkStart w:id="1398" w:name="_ETM_Q1_953424"/>
      <w:bookmarkStart w:id="1399" w:name="_ETM_Q1_948730"/>
      <w:bookmarkStart w:id="1400" w:name="_ETM_Q1_944071"/>
      <w:bookmarkStart w:id="1401" w:name="_ETM_Q1_939448"/>
      <w:bookmarkStart w:id="1402" w:name="_ETM_Q1_937087"/>
      <w:bookmarkStart w:id="1403" w:name="_ETM_Q1_938426"/>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14:paraId="51FCA2C2" w14:textId="76B1733E" w:rsidR="00BF07BB" w:rsidRDefault="00BF07BB" w:rsidP="00BF07BB">
      <w:pPr>
        <w:pStyle w:val="a4"/>
        <w:keepNext/>
        <w:rPr>
          <w:rtl/>
        </w:rPr>
      </w:pPr>
      <w:bookmarkStart w:id="1404" w:name="ET_speaker_5850_180"/>
      <w:r w:rsidRPr="00BF07BB">
        <w:rPr>
          <w:rStyle w:val="TagStyle"/>
          <w:rtl/>
        </w:rPr>
        <w:t xml:space="preserve"> &lt;&lt; דובר &gt;&gt; </w:t>
      </w:r>
      <w:r>
        <w:rPr>
          <w:rtl/>
        </w:rPr>
        <w:t>סמי אבו שחאדה (הרשימה המשותפת):</w:t>
      </w:r>
      <w:r w:rsidRPr="00BF07BB">
        <w:rPr>
          <w:rStyle w:val="TagStyle"/>
          <w:rtl/>
        </w:rPr>
        <w:t xml:space="preserve"> &lt;&lt; דובר &gt;&gt;</w:t>
      </w:r>
      <w:r w:rsidR="00FC2EC7">
        <w:rPr>
          <w:rtl/>
        </w:rPr>
        <w:t xml:space="preserve"> </w:t>
      </w:r>
      <w:bookmarkEnd w:id="1404"/>
    </w:p>
    <w:p w14:paraId="739CFE91" w14:textId="68DEFF9A" w:rsidR="00BF07BB" w:rsidRDefault="00BF07BB" w:rsidP="00BF07BB">
      <w:pPr>
        <w:pStyle w:val="KeepWithNext"/>
        <w:rPr>
          <w:rtl/>
          <w:lang w:eastAsia="he-IL"/>
        </w:rPr>
      </w:pPr>
    </w:p>
    <w:p w14:paraId="4E00ABC2" w14:textId="79ADAC11" w:rsidR="00BF07BB" w:rsidRDefault="00BF07BB" w:rsidP="00BF07BB">
      <w:pPr>
        <w:rPr>
          <w:rtl/>
          <w:lang w:eastAsia="he-IL"/>
        </w:rPr>
      </w:pPr>
      <w:bookmarkStart w:id="1405" w:name="_ETM_Q1_1005949"/>
      <w:bookmarkEnd w:id="1405"/>
      <w:r>
        <w:rPr>
          <w:rFonts w:hint="cs"/>
          <w:rtl/>
          <w:lang w:eastAsia="he-IL"/>
        </w:rPr>
        <w:t>אפשר רק שאלת ה</w:t>
      </w:r>
      <w:bookmarkStart w:id="1406" w:name="_ETM_Q1_1009559"/>
      <w:bookmarkEnd w:id="1406"/>
      <w:r>
        <w:rPr>
          <w:rFonts w:hint="cs"/>
          <w:rtl/>
          <w:lang w:eastAsia="he-IL"/>
        </w:rPr>
        <w:t>בנה</w:t>
      </w:r>
      <w:bookmarkStart w:id="1407" w:name="_ETM_Q1_1010617"/>
      <w:bookmarkEnd w:id="1407"/>
      <w:r>
        <w:rPr>
          <w:rFonts w:hint="cs"/>
          <w:rtl/>
          <w:lang w:eastAsia="he-IL"/>
        </w:rPr>
        <w:t xml:space="preserve"> בבקשה?</w:t>
      </w:r>
      <w:bookmarkStart w:id="1408" w:name="_ETM_Q1_1012390"/>
      <w:bookmarkEnd w:id="1408"/>
    </w:p>
    <w:p w14:paraId="43F9FAD6" w14:textId="6818B171" w:rsidR="00BF07BB" w:rsidRDefault="00BF07BB" w:rsidP="00BF07BB">
      <w:pPr>
        <w:rPr>
          <w:rtl/>
          <w:lang w:eastAsia="he-IL"/>
        </w:rPr>
      </w:pPr>
      <w:bookmarkStart w:id="1409" w:name="_ETM_Q1_1012490"/>
      <w:bookmarkEnd w:id="1409"/>
    </w:p>
    <w:p w14:paraId="165C23C1" w14:textId="407AE9B3" w:rsidR="00BF07BB" w:rsidRDefault="00BF07BB" w:rsidP="00BF07BB">
      <w:pPr>
        <w:pStyle w:val="a4"/>
        <w:keepNext/>
        <w:rPr>
          <w:rtl/>
        </w:rPr>
      </w:pPr>
      <w:bookmarkStart w:id="1410" w:name="ET_speaker_5296_181"/>
      <w:r w:rsidRPr="00BF07BB">
        <w:rPr>
          <w:rStyle w:val="TagStyle"/>
          <w:rtl/>
        </w:rPr>
        <w:t xml:space="preserve"> &lt;&lt; דובר &gt;&gt; </w:t>
      </w:r>
      <w:r>
        <w:rPr>
          <w:rtl/>
        </w:rPr>
        <w:t>יואב קיש (הליכוד):</w:t>
      </w:r>
      <w:r w:rsidRPr="00BF07BB">
        <w:rPr>
          <w:rStyle w:val="TagStyle"/>
          <w:rtl/>
        </w:rPr>
        <w:t xml:space="preserve"> &lt;&lt; דובר &gt;&gt;</w:t>
      </w:r>
      <w:r w:rsidR="00FC2EC7">
        <w:rPr>
          <w:rtl/>
        </w:rPr>
        <w:t xml:space="preserve"> </w:t>
      </w:r>
      <w:bookmarkEnd w:id="1410"/>
    </w:p>
    <w:p w14:paraId="4FB728F4" w14:textId="40AB037D" w:rsidR="00BF07BB" w:rsidRDefault="00BF07BB" w:rsidP="00BF07BB">
      <w:pPr>
        <w:pStyle w:val="KeepWithNext"/>
        <w:rPr>
          <w:rtl/>
          <w:lang w:eastAsia="he-IL"/>
        </w:rPr>
      </w:pPr>
    </w:p>
    <w:p w14:paraId="7BB1ACFF" w14:textId="43EB05BE" w:rsidR="00BF07BB" w:rsidRDefault="00BF07BB" w:rsidP="00BF07BB">
      <w:pPr>
        <w:rPr>
          <w:rtl/>
          <w:lang w:eastAsia="he-IL"/>
        </w:rPr>
      </w:pPr>
      <w:bookmarkStart w:id="1411" w:name="_ETM_Q1_1014284"/>
      <w:bookmarkStart w:id="1412" w:name="_ETM_Q1_1014350"/>
      <w:bookmarkStart w:id="1413" w:name="_ETM_Q1_1009377"/>
      <w:bookmarkEnd w:id="1411"/>
      <w:bookmarkEnd w:id="1412"/>
      <w:bookmarkEnd w:id="1413"/>
      <w:r>
        <w:rPr>
          <w:rFonts w:hint="cs"/>
          <w:rtl/>
          <w:lang w:eastAsia="he-IL"/>
        </w:rPr>
        <w:t>לא, אי אפשר, אתה באמצע הקראה. למה לו מותר</w:t>
      </w:r>
      <w:bookmarkStart w:id="1414" w:name="_ETM_Q1_1017621"/>
      <w:bookmarkEnd w:id="1414"/>
      <w:r>
        <w:rPr>
          <w:rFonts w:hint="cs"/>
          <w:rtl/>
          <w:lang w:eastAsia="he-IL"/>
        </w:rPr>
        <w:t xml:space="preserve"> ולי אסור?</w:t>
      </w:r>
    </w:p>
    <w:p w14:paraId="2A483326" w14:textId="2EDF0C93" w:rsidR="00BF07BB" w:rsidRDefault="00BF07BB" w:rsidP="00BF07BB">
      <w:pPr>
        <w:rPr>
          <w:rtl/>
          <w:lang w:eastAsia="he-IL"/>
        </w:rPr>
      </w:pPr>
      <w:bookmarkStart w:id="1415" w:name="_ETM_Q1_1019843"/>
      <w:bookmarkStart w:id="1416" w:name="_ETM_Q1_1019947"/>
      <w:bookmarkStart w:id="1417" w:name="_ETM_Q1_1016966"/>
      <w:bookmarkStart w:id="1418" w:name="_ETM_Q1_1012283"/>
      <w:bookmarkEnd w:id="1415"/>
      <w:bookmarkEnd w:id="1416"/>
      <w:bookmarkEnd w:id="1417"/>
      <w:bookmarkEnd w:id="1418"/>
    </w:p>
    <w:p w14:paraId="3DF24017" w14:textId="0F7ABC49" w:rsidR="00BF07BB" w:rsidRDefault="00BF07BB" w:rsidP="00BF07BB">
      <w:pPr>
        <w:pStyle w:val="af6"/>
        <w:keepNext/>
        <w:rPr>
          <w:rtl/>
        </w:rPr>
      </w:pPr>
      <w:bookmarkStart w:id="1419" w:name="ET_yor_5854_182"/>
      <w:r w:rsidRPr="00BF07BB">
        <w:rPr>
          <w:rStyle w:val="TagStyle"/>
          <w:rtl/>
        </w:rPr>
        <w:t xml:space="preserve"> &lt;&lt; יור &gt;&gt; </w:t>
      </w:r>
      <w:r>
        <w:rPr>
          <w:rtl/>
        </w:rPr>
        <w:t>היו"ר ווליד טאהא:</w:t>
      </w:r>
      <w:r w:rsidRPr="00BF07BB">
        <w:rPr>
          <w:rStyle w:val="TagStyle"/>
          <w:rtl/>
        </w:rPr>
        <w:t xml:space="preserve"> &lt;&lt; יור &gt;&gt;</w:t>
      </w:r>
      <w:r w:rsidR="00FC2EC7">
        <w:rPr>
          <w:rtl/>
        </w:rPr>
        <w:t xml:space="preserve"> </w:t>
      </w:r>
      <w:bookmarkEnd w:id="1419"/>
    </w:p>
    <w:p w14:paraId="728D6603" w14:textId="358F7980" w:rsidR="00BF07BB" w:rsidRDefault="00BF07BB" w:rsidP="00BF07BB">
      <w:pPr>
        <w:pStyle w:val="KeepWithNext"/>
        <w:rPr>
          <w:rtl/>
          <w:lang w:eastAsia="he-IL"/>
        </w:rPr>
      </w:pPr>
    </w:p>
    <w:p w14:paraId="5C34F971" w14:textId="02967314" w:rsidR="00BF07BB" w:rsidRDefault="00BF07BB" w:rsidP="00BF07BB">
      <w:pPr>
        <w:rPr>
          <w:rtl/>
          <w:lang w:eastAsia="he-IL"/>
        </w:rPr>
      </w:pPr>
      <w:bookmarkStart w:id="1420" w:name="_ETM_Q1_1015490"/>
      <w:bookmarkEnd w:id="1420"/>
      <w:r>
        <w:rPr>
          <w:rFonts w:hint="cs"/>
          <w:rtl/>
          <w:lang w:eastAsia="he-IL"/>
        </w:rPr>
        <w:t>אתה מנהל את הוועדה, יואב קיש?</w:t>
      </w:r>
      <w:bookmarkStart w:id="1421" w:name="_ETM_Q1_1016488"/>
      <w:bookmarkStart w:id="1422" w:name="_ETM_Q1_1012353"/>
      <w:bookmarkEnd w:id="1421"/>
      <w:bookmarkEnd w:id="1422"/>
    </w:p>
    <w:p w14:paraId="0B8076B0" w14:textId="5A55E653" w:rsidR="00BF07BB" w:rsidRDefault="00BF07BB" w:rsidP="00BF07BB">
      <w:pPr>
        <w:rPr>
          <w:rtl/>
          <w:lang w:eastAsia="he-IL"/>
        </w:rPr>
      </w:pPr>
      <w:bookmarkStart w:id="1423" w:name="_ETM_Q1_1012859"/>
      <w:bookmarkStart w:id="1424" w:name="_ETM_Q1_1012974"/>
      <w:bookmarkStart w:id="1425" w:name="_ETM_Q1_1015496"/>
      <w:bookmarkEnd w:id="1423"/>
      <w:bookmarkEnd w:id="1424"/>
      <w:bookmarkEnd w:id="1425"/>
    </w:p>
    <w:p w14:paraId="2C71D452" w14:textId="7B89CDCD" w:rsidR="00BF07BB" w:rsidRDefault="00BF07BB" w:rsidP="00BF07BB">
      <w:pPr>
        <w:pStyle w:val="a4"/>
        <w:keepNext/>
        <w:rPr>
          <w:rtl/>
        </w:rPr>
      </w:pPr>
      <w:bookmarkStart w:id="1426" w:name="ET_speaker_5296_183"/>
      <w:r w:rsidRPr="00BF07BB">
        <w:rPr>
          <w:rStyle w:val="TagStyle"/>
          <w:rtl/>
        </w:rPr>
        <w:t xml:space="preserve"> &lt;&lt; דובר &gt;&gt; </w:t>
      </w:r>
      <w:r>
        <w:rPr>
          <w:rtl/>
        </w:rPr>
        <w:t>יואב קיש (הליכוד):</w:t>
      </w:r>
      <w:r w:rsidRPr="00BF07BB">
        <w:rPr>
          <w:rStyle w:val="TagStyle"/>
          <w:rtl/>
        </w:rPr>
        <w:t xml:space="preserve"> &lt;&lt; דובר &gt;&gt;</w:t>
      </w:r>
      <w:r w:rsidR="00FC2EC7">
        <w:rPr>
          <w:rtl/>
        </w:rPr>
        <w:t xml:space="preserve"> </w:t>
      </w:r>
      <w:bookmarkEnd w:id="1426"/>
    </w:p>
    <w:p w14:paraId="7E8D2723" w14:textId="08237888" w:rsidR="00BF07BB" w:rsidRDefault="00BF07BB" w:rsidP="00BF07BB">
      <w:pPr>
        <w:pStyle w:val="KeepWithNext"/>
        <w:rPr>
          <w:rtl/>
          <w:lang w:eastAsia="he-IL"/>
        </w:rPr>
      </w:pPr>
    </w:p>
    <w:p w14:paraId="53D3B4F9" w14:textId="15E6C592" w:rsidR="00BF07BB" w:rsidRDefault="00BF07BB" w:rsidP="00BF07BB">
      <w:pPr>
        <w:rPr>
          <w:rtl/>
          <w:lang w:eastAsia="he-IL"/>
        </w:rPr>
      </w:pPr>
      <w:bookmarkStart w:id="1427" w:name="_ETM_Q1_1016172"/>
      <w:bookmarkStart w:id="1428" w:name="_ETM_Q1_1016228"/>
      <w:bookmarkEnd w:id="1427"/>
      <w:bookmarkEnd w:id="1428"/>
      <w:r>
        <w:rPr>
          <w:rFonts w:hint="cs"/>
          <w:rtl/>
          <w:lang w:eastAsia="he-IL"/>
        </w:rPr>
        <w:t>לא, ככה אתה אמרת.</w:t>
      </w:r>
    </w:p>
    <w:p w14:paraId="51363134" w14:textId="270A7674" w:rsidR="00BF07BB" w:rsidRDefault="00BF07BB" w:rsidP="00BF07BB">
      <w:pPr>
        <w:rPr>
          <w:rtl/>
          <w:lang w:eastAsia="he-IL"/>
        </w:rPr>
      </w:pPr>
      <w:bookmarkStart w:id="1429" w:name="_ETM_Q1_1022192"/>
      <w:bookmarkStart w:id="1430" w:name="_ETM_Q1_1022291"/>
      <w:bookmarkStart w:id="1431" w:name="_ETM_Q1_1017579"/>
      <w:bookmarkStart w:id="1432" w:name="_ETM_Q1_1012988"/>
      <w:bookmarkEnd w:id="1429"/>
      <w:bookmarkEnd w:id="1430"/>
      <w:bookmarkEnd w:id="1431"/>
      <w:bookmarkEnd w:id="1432"/>
    </w:p>
    <w:p w14:paraId="576EFC75" w14:textId="22293688" w:rsidR="00BF07BB" w:rsidRDefault="00BF07BB" w:rsidP="00BF07BB">
      <w:pPr>
        <w:pStyle w:val="af6"/>
        <w:keepNext/>
        <w:rPr>
          <w:rtl/>
        </w:rPr>
      </w:pPr>
      <w:bookmarkStart w:id="1433" w:name="ET_yor_5854_184"/>
      <w:r w:rsidRPr="00BF07BB">
        <w:rPr>
          <w:rStyle w:val="TagStyle"/>
          <w:rtl/>
        </w:rPr>
        <w:t xml:space="preserve"> &lt;&lt; יור &gt;&gt; </w:t>
      </w:r>
      <w:r>
        <w:rPr>
          <w:rtl/>
        </w:rPr>
        <w:t>היו"ר ווליד טאהא:</w:t>
      </w:r>
      <w:r w:rsidRPr="00BF07BB">
        <w:rPr>
          <w:rStyle w:val="TagStyle"/>
          <w:rtl/>
        </w:rPr>
        <w:t xml:space="preserve"> &lt;&lt; יור &gt;&gt;</w:t>
      </w:r>
      <w:r w:rsidR="00FC2EC7">
        <w:rPr>
          <w:rtl/>
        </w:rPr>
        <w:t xml:space="preserve"> </w:t>
      </w:r>
      <w:bookmarkEnd w:id="1433"/>
    </w:p>
    <w:p w14:paraId="2A2C304B" w14:textId="7C457A45" w:rsidR="00BF07BB" w:rsidRDefault="00BF07BB" w:rsidP="00BF07BB">
      <w:pPr>
        <w:pStyle w:val="KeepWithNext"/>
        <w:rPr>
          <w:rtl/>
          <w:lang w:eastAsia="he-IL"/>
        </w:rPr>
      </w:pPr>
    </w:p>
    <w:p w14:paraId="10709EC8" w14:textId="386094DB" w:rsidR="00BF07BB" w:rsidRDefault="00BF07BB" w:rsidP="00BF07BB">
      <w:pPr>
        <w:rPr>
          <w:rtl/>
          <w:lang w:eastAsia="he-IL"/>
        </w:rPr>
      </w:pPr>
      <w:bookmarkStart w:id="1434" w:name="_ETM_Q1_1015918"/>
      <w:bookmarkEnd w:id="1434"/>
      <w:r>
        <w:rPr>
          <w:rFonts w:hint="cs"/>
          <w:rtl/>
          <w:lang w:eastAsia="he-IL"/>
        </w:rPr>
        <w:t>נתתי</w:t>
      </w:r>
      <w:bookmarkStart w:id="1435" w:name="_ETM_Q1_1020193"/>
      <w:bookmarkEnd w:id="1435"/>
      <w:r>
        <w:rPr>
          <w:rFonts w:hint="cs"/>
          <w:rtl/>
          <w:lang w:eastAsia="he-IL"/>
        </w:rPr>
        <w:t xml:space="preserve"> לך לשאול, נתתי לה </w:t>
      </w:r>
      <w:bookmarkStart w:id="1436" w:name="_ETM_Q1_1019062"/>
      <w:bookmarkEnd w:id="1436"/>
      <w:r>
        <w:rPr>
          <w:rFonts w:hint="cs"/>
          <w:rtl/>
          <w:lang w:eastAsia="he-IL"/>
        </w:rPr>
        <w:t>לשאול, נתתי לאוסאמה לשאול</w:t>
      </w:r>
      <w:bookmarkStart w:id="1437" w:name="_ETM_Q1_1021589"/>
      <w:bookmarkStart w:id="1438" w:name="_ETM_Q1_1016979"/>
      <w:bookmarkEnd w:id="1437"/>
      <w:bookmarkEnd w:id="1438"/>
      <w:r>
        <w:rPr>
          <w:rFonts w:hint="cs"/>
          <w:rtl/>
          <w:lang w:eastAsia="he-IL"/>
        </w:rPr>
        <w:t xml:space="preserve"> </w:t>
      </w:r>
      <w:bookmarkStart w:id="1439" w:name="_ETM_Q1_1018261"/>
      <w:bookmarkEnd w:id="1439"/>
      <w:r>
        <w:rPr>
          <w:rFonts w:hint="cs"/>
          <w:rtl/>
          <w:lang w:eastAsia="he-IL"/>
        </w:rPr>
        <w:t xml:space="preserve">- - - </w:t>
      </w:r>
    </w:p>
    <w:p w14:paraId="0117D24A" w14:textId="09EB059A" w:rsidR="00BF07BB" w:rsidRDefault="00BF07BB" w:rsidP="00BF07BB">
      <w:pPr>
        <w:rPr>
          <w:rtl/>
          <w:lang w:eastAsia="he-IL"/>
        </w:rPr>
      </w:pPr>
      <w:bookmarkStart w:id="1440" w:name="_ETM_Q1_1019756"/>
      <w:bookmarkStart w:id="1441" w:name="_ETM_Q1_1019867"/>
      <w:bookmarkEnd w:id="1440"/>
      <w:bookmarkEnd w:id="1441"/>
    </w:p>
    <w:p w14:paraId="18429893" w14:textId="6D32A26B" w:rsidR="00BF07BB" w:rsidRDefault="00BF07BB" w:rsidP="00BF07BB">
      <w:pPr>
        <w:pStyle w:val="a4"/>
        <w:keepNext/>
        <w:rPr>
          <w:rtl/>
        </w:rPr>
      </w:pPr>
      <w:bookmarkStart w:id="1442" w:name="ET_speaker_5296_185"/>
      <w:r w:rsidRPr="00BF07BB">
        <w:rPr>
          <w:rStyle w:val="TagStyle"/>
          <w:rtl/>
        </w:rPr>
        <w:t xml:space="preserve"> &lt;&lt; דובר &gt;&gt; </w:t>
      </w:r>
      <w:r>
        <w:rPr>
          <w:rtl/>
        </w:rPr>
        <w:t>יואב קיש (הליכוד):</w:t>
      </w:r>
      <w:r w:rsidRPr="00BF07BB">
        <w:rPr>
          <w:rStyle w:val="TagStyle"/>
          <w:rtl/>
        </w:rPr>
        <w:t xml:space="preserve"> &lt;&lt; דובר &gt;&gt;</w:t>
      </w:r>
      <w:r w:rsidR="00FC2EC7">
        <w:rPr>
          <w:rtl/>
        </w:rPr>
        <w:t xml:space="preserve"> </w:t>
      </w:r>
      <w:bookmarkEnd w:id="1442"/>
    </w:p>
    <w:p w14:paraId="1F2EC0B1" w14:textId="5FA311D4" w:rsidR="00BF07BB" w:rsidRDefault="00BF07BB" w:rsidP="00BF07BB">
      <w:pPr>
        <w:pStyle w:val="KeepWithNext"/>
        <w:rPr>
          <w:rtl/>
          <w:lang w:eastAsia="he-IL"/>
        </w:rPr>
      </w:pPr>
    </w:p>
    <w:p w14:paraId="0DEFCF74" w14:textId="1F606171" w:rsidR="00BF07BB" w:rsidRDefault="00BF07BB" w:rsidP="00BF07BB">
      <w:pPr>
        <w:rPr>
          <w:rtl/>
          <w:lang w:eastAsia="he-IL"/>
        </w:rPr>
      </w:pPr>
      <w:bookmarkStart w:id="1443" w:name="_ETM_Q1_1022011"/>
      <w:bookmarkStart w:id="1444" w:name="_ETM_Q1_1022082"/>
      <w:bookmarkStart w:id="1445" w:name="_ETM_Q1_1018040"/>
      <w:bookmarkEnd w:id="1443"/>
      <w:bookmarkEnd w:id="1444"/>
      <w:bookmarkEnd w:id="1445"/>
      <w:r>
        <w:rPr>
          <w:rFonts w:hint="cs"/>
          <w:rtl/>
          <w:lang w:eastAsia="he-IL"/>
        </w:rPr>
        <w:t>לא נתת</w:t>
      </w:r>
      <w:bookmarkStart w:id="1446" w:name="_ETM_Q1_1018097"/>
      <w:bookmarkEnd w:id="1446"/>
      <w:r>
        <w:rPr>
          <w:rFonts w:hint="cs"/>
          <w:rtl/>
          <w:lang w:eastAsia="he-IL"/>
        </w:rPr>
        <w:t xml:space="preserve"> לי,</w:t>
      </w:r>
      <w:bookmarkStart w:id="1447" w:name="_ETM_Q1_1022043"/>
      <w:bookmarkEnd w:id="1447"/>
      <w:r>
        <w:rPr>
          <w:rFonts w:hint="cs"/>
          <w:rtl/>
          <w:lang w:eastAsia="he-IL"/>
        </w:rPr>
        <w:t xml:space="preserve"> אתה משתיק אותי, </w:t>
      </w:r>
      <w:bookmarkStart w:id="1448" w:name="_ETM_Q1_1019850"/>
      <w:bookmarkStart w:id="1449" w:name="_ETM_Q1_1021717"/>
      <w:bookmarkStart w:id="1450" w:name="_ETM_Q1_1017524"/>
      <w:bookmarkStart w:id="1451" w:name="_ETM_Q1_1017979"/>
      <w:bookmarkStart w:id="1452" w:name="_ETM_Q1_1020927"/>
      <w:bookmarkEnd w:id="1448"/>
      <w:bookmarkEnd w:id="1449"/>
      <w:bookmarkEnd w:id="1450"/>
      <w:bookmarkEnd w:id="1451"/>
      <w:bookmarkEnd w:id="1452"/>
      <w:r w:rsidR="000F2E70">
        <w:rPr>
          <w:rFonts w:hint="cs"/>
          <w:rtl/>
          <w:lang w:eastAsia="he-IL"/>
        </w:rPr>
        <w:t xml:space="preserve">אתה לא מדבר עניינית, אתה משתיק אותי. </w:t>
      </w:r>
      <w:bookmarkStart w:id="1453" w:name="_ETM_Q1_1028123"/>
      <w:bookmarkStart w:id="1454" w:name="_ETM_Q1_1023323"/>
      <w:bookmarkStart w:id="1455" w:name="_ETM_Q1_1018700"/>
      <w:bookmarkStart w:id="1456" w:name="_ETM_Q1_1020167"/>
      <w:bookmarkEnd w:id="1453"/>
      <w:bookmarkEnd w:id="1454"/>
      <w:bookmarkEnd w:id="1455"/>
      <w:bookmarkEnd w:id="1456"/>
    </w:p>
    <w:p w14:paraId="4F86F9C0" w14:textId="08282274" w:rsidR="000F2E70" w:rsidRDefault="000F2E70" w:rsidP="00BF07BB">
      <w:pPr>
        <w:rPr>
          <w:rtl/>
          <w:lang w:eastAsia="he-IL"/>
        </w:rPr>
      </w:pPr>
      <w:bookmarkStart w:id="1457" w:name="_ETM_Q1_1023183"/>
      <w:bookmarkStart w:id="1458" w:name="_ETM_Q1_1023284"/>
      <w:bookmarkEnd w:id="1457"/>
      <w:bookmarkEnd w:id="1458"/>
    </w:p>
    <w:p w14:paraId="06BE7E9B" w14:textId="405E60E0" w:rsidR="000F2E70" w:rsidRDefault="000F2E70" w:rsidP="000F2E70">
      <w:pPr>
        <w:pStyle w:val="af6"/>
        <w:keepNext/>
        <w:rPr>
          <w:rtl/>
        </w:rPr>
      </w:pPr>
      <w:bookmarkStart w:id="1459" w:name="ET_yor_5854_186"/>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459"/>
    </w:p>
    <w:p w14:paraId="5B2869DD" w14:textId="3872207F" w:rsidR="000F2E70" w:rsidRDefault="000F2E70" w:rsidP="000F2E70">
      <w:pPr>
        <w:pStyle w:val="KeepWithNext"/>
        <w:rPr>
          <w:rtl/>
          <w:lang w:eastAsia="he-IL"/>
        </w:rPr>
      </w:pPr>
    </w:p>
    <w:p w14:paraId="0D55807B" w14:textId="2D143E28" w:rsidR="000F2E70" w:rsidRDefault="000F2E70" w:rsidP="000F2E70">
      <w:pPr>
        <w:rPr>
          <w:rtl/>
          <w:lang w:eastAsia="he-IL"/>
        </w:rPr>
      </w:pPr>
      <w:bookmarkStart w:id="1460" w:name="_ETM_Q1_1024167"/>
      <w:bookmarkStart w:id="1461" w:name="_ETM_Q1_1019727"/>
      <w:bookmarkEnd w:id="1460"/>
      <w:bookmarkEnd w:id="1461"/>
      <w:r>
        <w:rPr>
          <w:rFonts w:hint="cs"/>
          <w:rtl/>
          <w:lang w:eastAsia="he-IL"/>
        </w:rPr>
        <w:t>אני קורא אותך לסדר בפעם השלישית, בבקשה תצא מהאולם.</w:t>
      </w:r>
      <w:bookmarkStart w:id="1462" w:name="_ETM_Q1_1031343"/>
      <w:bookmarkEnd w:id="1462"/>
    </w:p>
    <w:p w14:paraId="1D00EF92" w14:textId="47F37FB7" w:rsidR="000F2E70" w:rsidRDefault="000F2E70" w:rsidP="000F2E70">
      <w:pPr>
        <w:rPr>
          <w:rtl/>
          <w:lang w:eastAsia="he-IL"/>
        </w:rPr>
      </w:pPr>
      <w:bookmarkStart w:id="1463" w:name="_ETM_Q1_1031439"/>
      <w:bookmarkStart w:id="1464" w:name="_ETM_Q1_1026581"/>
      <w:bookmarkStart w:id="1465" w:name="_ETM_Q1_1027906"/>
      <w:bookmarkEnd w:id="1463"/>
      <w:bookmarkEnd w:id="1464"/>
      <w:bookmarkEnd w:id="1465"/>
    </w:p>
    <w:p w14:paraId="63777ADA" w14:textId="3312CE14" w:rsidR="000F2E70" w:rsidRDefault="000F2E70" w:rsidP="000F2E70">
      <w:pPr>
        <w:pStyle w:val="a4"/>
        <w:keepNext/>
        <w:rPr>
          <w:rtl/>
        </w:rPr>
      </w:pPr>
      <w:bookmarkStart w:id="1466" w:name="ET_speaker_5296_187"/>
      <w:r w:rsidRPr="000F2E70">
        <w:rPr>
          <w:rStyle w:val="TagStyle"/>
          <w:rtl/>
        </w:rPr>
        <w:t xml:space="preserve"> &lt;&lt; דובר &gt;&gt; </w:t>
      </w:r>
      <w:r>
        <w:rPr>
          <w:rtl/>
        </w:rPr>
        <w:t>יואב קיש (הליכוד):</w:t>
      </w:r>
      <w:r w:rsidRPr="000F2E70">
        <w:rPr>
          <w:rStyle w:val="TagStyle"/>
          <w:rtl/>
        </w:rPr>
        <w:t xml:space="preserve"> &lt;&lt; דובר &gt;&gt;</w:t>
      </w:r>
      <w:r w:rsidR="00FC2EC7">
        <w:rPr>
          <w:rtl/>
        </w:rPr>
        <w:t xml:space="preserve"> </w:t>
      </w:r>
      <w:bookmarkEnd w:id="1466"/>
    </w:p>
    <w:p w14:paraId="31456952" w14:textId="4EE63333" w:rsidR="000F2E70" w:rsidRDefault="000F2E70" w:rsidP="000F2E70">
      <w:pPr>
        <w:pStyle w:val="KeepWithNext"/>
        <w:rPr>
          <w:rtl/>
          <w:lang w:eastAsia="he-IL"/>
        </w:rPr>
      </w:pPr>
    </w:p>
    <w:p w14:paraId="7046FF25" w14:textId="6ECEA648" w:rsidR="000F2E70" w:rsidRDefault="000F2E70" w:rsidP="000F2E70">
      <w:pPr>
        <w:rPr>
          <w:rtl/>
          <w:lang w:eastAsia="he-IL"/>
        </w:rPr>
      </w:pPr>
      <w:bookmarkStart w:id="1467" w:name="_ETM_Q1_1028476"/>
      <w:bookmarkStart w:id="1468" w:name="_ETM_Q1_1028524"/>
      <w:bookmarkEnd w:id="1467"/>
      <w:bookmarkEnd w:id="1468"/>
      <w:r>
        <w:rPr>
          <w:rFonts w:hint="cs"/>
          <w:rtl/>
          <w:lang w:eastAsia="he-IL"/>
        </w:rPr>
        <w:t>על מה?</w:t>
      </w:r>
      <w:bookmarkStart w:id="1469" w:name="_ETM_Q1_1029538"/>
      <w:bookmarkEnd w:id="1469"/>
    </w:p>
    <w:p w14:paraId="1BDBC61D" w14:textId="594C10A3" w:rsidR="000F2E70" w:rsidRDefault="000F2E70" w:rsidP="000F2E70">
      <w:pPr>
        <w:rPr>
          <w:rtl/>
          <w:lang w:eastAsia="he-IL"/>
        </w:rPr>
      </w:pPr>
      <w:bookmarkStart w:id="1470" w:name="_ETM_Q1_1029619"/>
      <w:bookmarkStart w:id="1471" w:name="_ETM_Q1_1031067"/>
      <w:bookmarkEnd w:id="1470"/>
      <w:bookmarkEnd w:id="1471"/>
    </w:p>
    <w:p w14:paraId="56272FB4" w14:textId="786C6A45" w:rsidR="000F2E70" w:rsidRDefault="000F2E70" w:rsidP="000F2E70">
      <w:pPr>
        <w:pStyle w:val="a4"/>
        <w:keepNext/>
        <w:rPr>
          <w:rtl/>
        </w:rPr>
      </w:pPr>
      <w:bookmarkStart w:id="1472" w:name="ET_speaker_5093_188"/>
      <w:r w:rsidRPr="000F2E70">
        <w:rPr>
          <w:rStyle w:val="TagStyle"/>
          <w:rtl/>
        </w:rPr>
        <w:t xml:space="preserve"> &lt;&lt; דובר &gt;&gt; </w:t>
      </w:r>
      <w:r>
        <w:rPr>
          <w:rtl/>
        </w:rPr>
        <w:t>אורית מלכה סטרוק (הציונות הדתית):</w:t>
      </w:r>
      <w:r w:rsidRPr="000F2E70">
        <w:rPr>
          <w:rStyle w:val="TagStyle"/>
          <w:rtl/>
        </w:rPr>
        <w:t xml:space="preserve"> &lt;&lt; דובר &gt;&gt;</w:t>
      </w:r>
      <w:r w:rsidR="00FC2EC7">
        <w:rPr>
          <w:rtl/>
        </w:rPr>
        <w:t xml:space="preserve"> </w:t>
      </w:r>
      <w:bookmarkEnd w:id="1472"/>
    </w:p>
    <w:p w14:paraId="73C4FF1F" w14:textId="677C43F7" w:rsidR="000F2E70" w:rsidRDefault="000F2E70" w:rsidP="000F2E70">
      <w:pPr>
        <w:pStyle w:val="KeepWithNext"/>
        <w:rPr>
          <w:rtl/>
          <w:lang w:eastAsia="he-IL"/>
        </w:rPr>
      </w:pPr>
    </w:p>
    <w:p w14:paraId="254856BD" w14:textId="48DD12E7" w:rsidR="000F2E70" w:rsidRDefault="000F2E70" w:rsidP="000F2E70">
      <w:pPr>
        <w:rPr>
          <w:rtl/>
          <w:lang w:eastAsia="he-IL"/>
        </w:rPr>
      </w:pPr>
      <w:bookmarkStart w:id="1473" w:name="_ETM_Q1_1031650"/>
      <w:bookmarkStart w:id="1474" w:name="_ETM_Q1_1031705"/>
      <w:bookmarkEnd w:id="1473"/>
      <w:bookmarkEnd w:id="1474"/>
      <w:r>
        <w:rPr>
          <w:rFonts w:hint="cs"/>
          <w:rtl/>
          <w:lang w:eastAsia="he-IL"/>
        </w:rPr>
        <w:t xml:space="preserve">על </w:t>
      </w:r>
      <w:bookmarkStart w:id="1475" w:name="_ETM_Q1_1032095"/>
      <w:bookmarkEnd w:id="1475"/>
      <w:r>
        <w:rPr>
          <w:rFonts w:hint="cs"/>
          <w:rtl/>
          <w:lang w:eastAsia="he-IL"/>
        </w:rPr>
        <w:t>מה אתה מוציא? על מה?</w:t>
      </w:r>
      <w:bookmarkStart w:id="1476" w:name="_ETM_Q1_1029746"/>
      <w:bookmarkStart w:id="1477" w:name="_ETM_Q1_1025431"/>
      <w:bookmarkEnd w:id="1476"/>
      <w:bookmarkEnd w:id="1477"/>
    </w:p>
    <w:p w14:paraId="642B01E8" w14:textId="60F500E3" w:rsidR="000F2E70" w:rsidRDefault="000F2E70" w:rsidP="000F2E70">
      <w:pPr>
        <w:rPr>
          <w:rtl/>
          <w:lang w:eastAsia="he-IL"/>
        </w:rPr>
      </w:pPr>
      <w:bookmarkStart w:id="1478" w:name="_ETM_Q1_1032847"/>
      <w:bookmarkStart w:id="1479" w:name="_ETM_Q1_1032945"/>
      <w:bookmarkEnd w:id="1478"/>
      <w:bookmarkEnd w:id="1479"/>
    </w:p>
    <w:p w14:paraId="322FFBFA" w14:textId="15EB88AE" w:rsidR="000F2E70" w:rsidRDefault="000F2E70" w:rsidP="000F2E70">
      <w:pPr>
        <w:pStyle w:val="af6"/>
        <w:keepNext/>
        <w:rPr>
          <w:rtl/>
        </w:rPr>
      </w:pPr>
      <w:bookmarkStart w:id="1480" w:name="ET_yor_5854_190"/>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480"/>
    </w:p>
    <w:p w14:paraId="346B3D2E" w14:textId="1116DE30" w:rsidR="000F2E70" w:rsidRDefault="000F2E70" w:rsidP="000F2E70">
      <w:pPr>
        <w:pStyle w:val="KeepWithNext"/>
        <w:rPr>
          <w:rtl/>
          <w:lang w:eastAsia="he-IL"/>
        </w:rPr>
      </w:pPr>
    </w:p>
    <w:p w14:paraId="090B571E" w14:textId="77777777" w:rsidR="000F2E70" w:rsidRDefault="000F2E70" w:rsidP="000F2E70">
      <w:pPr>
        <w:rPr>
          <w:rtl/>
          <w:lang w:eastAsia="he-IL"/>
        </w:rPr>
      </w:pPr>
      <w:bookmarkStart w:id="1481" w:name="_ETM_Q1_1034430"/>
      <w:bookmarkStart w:id="1482" w:name="_ETM_Q1_1029690"/>
      <w:bookmarkEnd w:id="1481"/>
      <w:bookmarkEnd w:id="1482"/>
      <w:r>
        <w:rPr>
          <w:rFonts w:hint="cs"/>
          <w:rtl/>
          <w:lang w:eastAsia="he-IL"/>
        </w:rPr>
        <w:t xml:space="preserve">אתה בא להפריע לדיון. </w:t>
      </w:r>
    </w:p>
    <w:p w14:paraId="62C5AC91" w14:textId="77777777" w:rsidR="000F2E70" w:rsidRDefault="000F2E70" w:rsidP="000F2E70">
      <w:pPr>
        <w:rPr>
          <w:rtl/>
          <w:lang w:eastAsia="he-IL"/>
        </w:rPr>
      </w:pPr>
      <w:bookmarkStart w:id="1483" w:name="_ETM_Q1_1034961"/>
      <w:bookmarkStart w:id="1484" w:name="_ETM_Q1_1035027"/>
      <w:bookmarkEnd w:id="1483"/>
      <w:bookmarkEnd w:id="1484"/>
    </w:p>
    <w:p w14:paraId="35568E10" w14:textId="547A275E" w:rsidR="000F2E70" w:rsidRDefault="000F2E70" w:rsidP="000F2E70">
      <w:pPr>
        <w:rPr>
          <w:rtl/>
          <w:lang w:eastAsia="he-IL"/>
        </w:rPr>
      </w:pPr>
      <w:bookmarkStart w:id="1485" w:name="_ETM_Q1_1035286"/>
      <w:bookmarkStart w:id="1486" w:name="_ETM_Q1_1035337"/>
      <w:bookmarkEnd w:id="1485"/>
      <w:bookmarkEnd w:id="1486"/>
      <w:r>
        <w:rPr>
          <w:rFonts w:hint="cs"/>
          <w:rtl/>
          <w:lang w:eastAsia="he-IL"/>
        </w:rPr>
        <w:t xml:space="preserve">אני קורא </w:t>
      </w:r>
      <w:bookmarkStart w:id="1487" w:name="_ETM_Q1_1036658"/>
      <w:bookmarkEnd w:id="1487"/>
      <w:r>
        <w:rPr>
          <w:rFonts w:hint="cs"/>
          <w:rtl/>
          <w:lang w:eastAsia="he-IL"/>
        </w:rPr>
        <w:t>אותך לסדר בפעם הראש</w:t>
      </w:r>
      <w:bookmarkStart w:id="1488" w:name="_ETM_Q1_1040944"/>
      <w:bookmarkStart w:id="1489" w:name="_ETM_Q1_1036165"/>
      <w:bookmarkEnd w:id="1488"/>
      <w:bookmarkEnd w:id="1489"/>
      <w:r>
        <w:rPr>
          <w:rFonts w:hint="cs"/>
          <w:rtl/>
          <w:lang w:eastAsia="he-IL"/>
        </w:rPr>
        <w:t>ונה</w:t>
      </w:r>
      <w:bookmarkStart w:id="1490" w:name="_ETM_Q1_1034544"/>
      <w:bookmarkStart w:id="1491" w:name="_ETM_Q1_1029757"/>
      <w:bookmarkEnd w:id="1490"/>
      <w:bookmarkEnd w:id="1491"/>
      <w:r>
        <w:rPr>
          <w:rFonts w:hint="cs"/>
          <w:rtl/>
          <w:lang w:eastAsia="he-IL"/>
        </w:rPr>
        <w:t>.</w:t>
      </w:r>
      <w:bookmarkStart w:id="1492" w:name="_ETM_Q1_1028589"/>
      <w:bookmarkEnd w:id="1492"/>
    </w:p>
    <w:p w14:paraId="53FAF884" w14:textId="5E1CD597" w:rsidR="000F2E70" w:rsidRDefault="000F2E70" w:rsidP="000F2E70">
      <w:pPr>
        <w:rPr>
          <w:rtl/>
          <w:lang w:eastAsia="he-IL"/>
        </w:rPr>
      </w:pPr>
      <w:bookmarkStart w:id="1493" w:name="_ETM_Q1_1037084"/>
      <w:bookmarkStart w:id="1494" w:name="_ETM_Q1_1037163"/>
      <w:bookmarkStart w:id="1495" w:name="_ETM_Q1_1038691"/>
      <w:bookmarkEnd w:id="1493"/>
      <w:bookmarkEnd w:id="1494"/>
      <w:bookmarkEnd w:id="1495"/>
    </w:p>
    <w:p w14:paraId="133AE271" w14:textId="4C165AAD" w:rsidR="000F2E70" w:rsidRDefault="000F2E70" w:rsidP="000F2E70">
      <w:pPr>
        <w:pStyle w:val="a4"/>
        <w:keepNext/>
        <w:rPr>
          <w:rtl/>
        </w:rPr>
      </w:pPr>
      <w:bookmarkStart w:id="1496" w:name="ET_speaker_5093_191"/>
      <w:r w:rsidRPr="000F2E70">
        <w:rPr>
          <w:rStyle w:val="TagStyle"/>
          <w:rtl/>
        </w:rPr>
        <w:t xml:space="preserve"> &lt;&lt; דובר &gt;&gt; </w:t>
      </w:r>
      <w:r>
        <w:rPr>
          <w:rtl/>
        </w:rPr>
        <w:t>אורית מלכה סטרוק (הציונות הדתית):</w:t>
      </w:r>
      <w:r w:rsidRPr="000F2E70">
        <w:rPr>
          <w:rStyle w:val="TagStyle"/>
          <w:rtl/>
        </w:rPr>
        <w:t xml:space="preserve"> &lt;&lt; דובר &gt;&gt;</w:t>
      </w:r>
      <w:r w:rsidR="00FC2EC7">
        <w:rPr>
          <w:rtl/>
        </w:rPr>
        <w:t xml:space="preserve"> </w:t>
      </w:r>
      <w:bookmarkEnd w:id="1496"/>
    </w:p>
    <w:p w14:paraId="77B92D60" w14:textId="160EA766" w:rsidR="000F2E70" w:rsidRDefault="000F2E70" w:rsidP="000F2E70">
      <w:pPr>
        <w:pStyle w:val="KeepWithNext"/>
        <w:rPr>
          <w:rtl/>
          <w:lang w:eastAsia="he-IL"/>
        </w:rPr>
      </w:pPr>
    </w:p>
    <w:p w14:paraId="4B38C0B5" w14:textId="5F7CBEF1" w:rsidR="000F2E70" w:rsidRDefault="000F2E70" w:rsidP="000F2E70">
      <w:pPr>
        <w:rPr>
          <w:rtl/>
          <w:lang w:eastAsia="he-IL"/>
        </w:rPr>
      </w:pPr>
      <w:bookmarkStart w:id="1497" w:name="_ETM_Q1_1039220"/>
      <w:bookmarkStart w:id="1498" w:name="_ETM_Q1_1039260"/>
      <w:bookmarkStart w:id="1499" w:name="_ETM_Q1_1034284"/>
      <w:bookmarkStart w:id="1500" w:name="_ETM_Q1_1029986"/>
      <w:bookmarkStart w:id="1501" w:name="_ETM_Q1_1025213"/>
      <w:bookmarkEnd w:id="1497"/>
      <w:bookmarkEnd w:id="1498"/>
      <w:bookmarkEnd w:id="1499"/>
      <w:bookmarkEnd w:id="1500"/>
      <w:bookmarkEnd w:id="1501"/>
      <w:r>
        <w:rPr>
          <w:rFonts w:hint="cs"/>
          <w:rtl/>
          <w:lang w:eastAsia="he-IL"/>
        </w:rPr>
        <w:t>כן, כן, בריונות.</w:t>
      </w:r>
      <w:bookmarkStart w:id="1502" w:name="_ETM_Q1_1031236"/>
      <w:bookmarkEnd w:id="1502"/>
    </w:p>
    <w:p w14:paraId="4FB5FD50" w14:textId="13C3D722" w:rsidR="000F2E70" w:rsidRDefault="000F2E70" w:rsidP="000F2E70">
      <w:pPr>
        <w:rPr>
          <w:rtl/>
          <w:lang w:eastAsia="he-IL"/>
        </w:rPr>
      </w:pPr>
      <w:bookmarkStart w:id="1503" w:name="_ETM_Q1_1031318"/>
      <w:bookmarkEnd w:id="1503"/>
    </w:p>
    <w:p w14:paraId="5B20EA7F" w14:textId="1F09F951" w:rsidR="000F2E70" w:rsidRDefault="000F2E70" w:rsidP="000F2E70">
      <w:pPr>
        <w:pStyle w:val="af6"/>
        <w:keepNext/>
        <w:rPr>
          <w:rtl/>
        </w:rPr>
      </w:pPr>
      <w:bookmarkStart w:id="1504" w:name="ET_yor_5854_192"/>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504"/>
    </w:p>
    <w:p w14:paraId="2DF7E145" w14:textId="1989DD80" w:rsidR="000F2E70" w:rsidRDefault="000F2E70" w:rsidP="000F2E70">
      <w:pPr>
        <w:pStyle w:val="KeepWithNext"/>
        <w:rPr>
          <w:rtl/>
          <w:lang w:eastAsia="he-IL"/>
        </w:rPr>
      </w:pPr>
    </w:p>
    <w:p w14:paraId="59032B46" w14:textId="7FEFAABB" w:rsidR="000F2E70" w:rsidRPr="000F2E70" w:rsidRDefault="000F2E70" w:rsidP="000F2E70">
      <w:pPr>
        <w:rPr>
          <w:rtl/>
          <w:lang w:eastAsia="he-IL"/>
        </w:rPr>
      </w:pPr>
      <w:bookmarkStart w:id="1505" w:name="_ETM_Q1_1032112"/>
      <w:bookmarkEnd w:id="1505"/>
      <w:r>
        <w:rPr>
          <w:rFonts w:hint="cs"/>
          <w:rtl/>
          <w:lang w:eastAsia="he-IL"/>
        </w:rPr>
        <w:t>אני קורא</w:t>
      </w:r>
      <w:bookmarkStart w:id="1506" w:name="_ETM_Q1_1035399"/>
      <w:bookmarkEnd w:id="1506"/>
      <w:r>
        <w:rPr>
          <w:rFonts w:hint="cs"/>
          <w:rtl/>
          <w:lang w:eastAsia="he-IL"/>
        </w:rPr>
        <w:t xml:space="preserve"> אותך לסדר בפעם השנייה. </w:t>
      </w:r>
    </w:p>
    <w:p w14:paraId="642B3B4A" w14:textId="698E5F6B" w:rsidR="000F2E70" w:rsidRDefault="000F2E70" w:rsidP="000F2E70">
      <w:pPr>
        <w:rPr>
          <w:rtl/>
          <w:lang w:eastAsia="he-IL"/>
        </w:rPr>
      </w:pPr>
      <w:bookmarkStart w:id="1507" w:name="_ETM_Q1_1025987"/>
      <w:bookmarkStart w:id="1508" w:name="_ETM_Q1_1026095"/>
      <w:bookmarkEnd w:id="1507"/>
      <w:bookmarkEnd w:id="1508"/>
    </w:p>
    <w:p w14:paraId="15EF8E66" w14:textId="283D9097" w:rsidR="000F2E70" w:rsidRDefault="000F2E70" w:rsidP="000F2E70">
      <w:pPr>
        <w:pStyle w:val="a4"/>
        <w:keepNext/>
        <w:rPr>
          <w:rtl/>
        </w:rPr>
      </w:pPr>
      <w:bookmarkStart w:id="1509" w:name="ET_speaker_5296_189"/>
      <w:r w:rsidRPr="000F2E70">
        <w:rPr>
          <w:rStyle w:val="TagStyle"/>
          <w:rtl/>
        </w:rPr>
        <w:t xml:space="preserve"> &lt;&lt; דובר &gt;&gt; </w:t>
      </w:r>
      <w:r>
        <w:rPr>
          <w:rtl/>
        </w:rPr>
        <w:t>יואב קיש (הליכוד):</w:t>
      </w:r>
      <w:r w:rsidRPr="000F2E70">
        <w:rPr>
          <w:rStyle w:val="TagStyle"/>
          <w:rtl/>
        </w:rPr>
        <w:t xml:space="preserve"> &lt;&lt; דובר &gt;&gt;</w:t>
      </w:r>
      <w:r w:rsidR="00FC2EC7">
        <w:rPr>
          <w:rtl/>
        </w:rPr>
        <w:t xml:space="preserve"> </w:t>
      </w:r>
      <w:bookmarkEnd w:id="1509"/>
    </w:p>
    <w:p w14:paraId="44EFC4B1" w14:textId="3D598ED2" w:rsidR="000F2E70" w:rsidRDefault="000F2E70" w:rsidP="000F2E70">
      <w:pPr>
        <w:pStyle w:val="KeepWithNext"/>
        <w:rPr>
          <w:rtl/>
          <w:lang w:eastAsia="he-IL"/>
        </w:rPr>
      </w:pPr>
    </w:p>
    <w:p w14:paraId="2FC8E3EF" w14:textId="5371BB0E" w:rsidR="000F2E70" w:rsidRDefault="000F2E70" w:rsidP="000F2E70">
      <w:pPr>
        <w:rPr>
          <w:rtl/>
          <w:lang w:eastAsia="he-IL"/>
        </w:rPr>
      </w:pPr>
      <w:bookmarkStart w:id="1510" w:name="_ETM_Q1_1027923"/>
      <w:bookmarkStart w:id="1511" w:name="_ETM_Q1_1027976"/>
      <w:bookmarkEnd w:id="1510"/>
      <w:bookmarkEnd w:id="1511"/>
      <w:r>
        <w:rPr>
          <w:rFonts w:hint="cs"/>
          <w:rtl/>
          <w:lang w:eastAsia="he-IL"/>
        </w:rPr>
        <w:t xml:space="preserve">אתה באמת קורא </w:t>
      </w:r>
      <w:bookmarkStart w:id="1512" w:name="_ETM_Q1_1040478"/>
      <w:bookmarkEnd w:id="1512"/>
      <w:r>
        <w:rPr>
          <w:rFonts w:hint="cs"/>
          <w:rtl/>
          <w:lang w:eastAsia="he-IL"/>
        </w:rPr>
        <w:t xml:space="preserve">לי לסדר בפעם </w:t>
      </w:r>
      <w:bookmarkStart w:id="1513" w:name="_ETM_Q1_1042814"/>
      <w:bookmarkEnd w:id="1513"/>
      <w:r>
        <w:rPr>
          <w:rFonts w:hint="cs"/>
          <w:rtl/>
          <w:lang w:eastAsia="he-IL"/>
        </w:rPr>
        <w:t>השלישית?</w:t>
      </w:r>
    </w:p>
    <w:p w14:paraId="4D21F003" w14:textId="2A017A75" w:rsidR="000F2E70" w:rsidRDefault="000F2E70" w:rsidP="000F2E70">
      <w:pPr>
        <w:rPr>
          <w:rtl/>
          <w:lang w:eastAsia="he-IL"/>
        </w:rPr>
      </w:pPr>
      <w:bookmarkStart w:id="1514" w:name="_ETM_Q1_1044139"/>
      <w:bookmarkStart w:id="1515" w:name="_ETM_Q1_1044248"/>
      <w:bookmarkEnd w:id="1514"/>
      <w:bookmarkEnd w:id="1515"/>
    </w:p>
    <w:p w14:paraId="15C3AC67" w14:textId="316EDE28" w:rsidR="000F2E70" w:rsidRDefault="000F2E70" w:rsidP="000F2E70">
      <w:pPr>
        <w:pStyle w:val="af6"/>
        <w:keepNext/>
        <w:rPr>
          <w:rtl/>
        </w:rPr>
      </w:pPr>
      <w:bookmarkStart w:id="1516" w:name="ET_yor_5854_193"/>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516"/>
    </w:p>
    <w:p w14:paraId="4286F940" w14:textId="4F14F048" w:rsidR="000F2E70" w:rsidRDefault="000F2E70" w:rsidP="000F2E70">
      <w:pPr>
        <w:pStyle w:val="KeepWithNext"/>
        <w:rPr>
          <w:rtl/>
          <w:lang w:eastAsia="he-IL"/>
        </w:rPr>
      </w:pPr>
    </w:p>
    <w:p w14:paraId="7152D770" w14:textId="641B9E90" w:rsidR="000F2E70" w:rsidRDefault="000F2E70" w:rsidP="000F2E70">
      <w:pPr>
        <w:rPr>
          <w:rtl/>
          <w:lang w:eastAsia="he-IL"/>
        </w:rPr>
      </w:pPr>
      <w:bookmarkStart w:id="1517" w:name="_ETM_Q1_1045323"/>
      <w:bookmarkStart w:id="1518" w:name="_ETM_Q1_1040586"/>
      <w:bookmarkEnd w:id="1517"/>
      <w:bookmarkEnd w:id="1518"/>
      <w:r>
        <w:rPr>
          <w:rFonts w:hint="cs"/>
          <w:rtl/>
          <w:lang w:eastAsia="he-IL"/>
        </w:rPr>
        <w:t>אתה תצא מהאולם, בבקשה.</w:t>
      </w:r>
      <w:bookmarkStart w:id="1519" w:name="_ETM_Q1_1045422"/>
      <w:bookmarkEnd w:id="1519"/>
    </w:p>
    <w:p w14:paraId="6CD40837" w14:textId="1D4C2596" w:rsidR="000F2E70" w:rsidRDefault="000F2E70" w:rsidP="000F2E70">
      <w:pPr>
        <w:rPr>
          <w:rtl/>
          <w:lang w:eastAsia="he-IL"/>
        </w:rPr>
      </w:pPr>
      <w:bookmarkStart w:id="1520" w:name="_ETM_Q1_1045499"/>
      <w:bookmarkStart w:id="1521" w:name="_ETM_Q1_1046194"/>
      <w:bookmarkEnd w:id="1520"/>
      <w:bookmarkEnd w:id="1521"/>
    </w:p>
    <w:p w14:paraId="0D4AABDC" w14:textId="05248029" w:rsidR="000F2E70" w:rsidRDefault="000F2E70" w:rsidP="000F2E70">
      <w:pPr>
        <w:pStyle w:val="a4"/>
        <w:keepNext/>
        <w:rPr>
          <w:rtl/>
        </w:rPr>
      </w:pPr>
      <w:bookmarkStart w:id="1522" w:name="ET_speaker_5296_194"/>
      <w:r w:rsidRPr="000F2E70">
        <w:rPr>
          <w:rStyle w:val="TagStyle"/>
          <w:rtl/>
        </w:rPr>
        <w:t xml:space="preserve"> &lt;&lt; דובר &gt;&gt; </w:t>
      </w:r>
      <w:r>
        <w:rPr>
          <w:rtl/>
        </w:rPr>
        <w:t>יואב קיש (הליכוד):</w:t>
      </w:r>
      <w:r w:rsidRPr="000F2E70">
        <w:rPr>
          <w:rStyle w:val="TagStyle"/>
          <w:rtl/>
        </w:rPr>
        <w:t xml:space="preserve"> &lt;&lt; דובר &gt;&gt;</w:t>
      </w:r>
      <w:r w:rsidR="00FC2EC7">
        <w:rPr>
          <w:rtl/>
        </w:rPr>
        <w:t xml:space="preserve"> </w:t>
      </w:r>
      <w:bookmarkEnd w:id="1522"/>
    </w:p>
    <w:p w14:paraId="5846AC8B" w14:textId="2A562BE9" w:rsidR="000F2E70" w:rsidRDefault="000F2E70" w:rsidP="000F2E70">
      <w:pPr>
        <w:pStyle w:val="KeepWithNext"/>
        <w:rPr>
          <w:rtl/>
          <w:lang w:eastAsia="he-IL"/>
        </w:rPr>
      </w:pPr>
    </w:p>
    <w:p w14:paraId="46DF5433" w14:textId="697DC28F" w:rsidR="000F2E70" w:rsidRDefault="000F2E70" w:rsidP="000F2E70">
      <w:pPr>
        <w:rPr>
          <w:rtl/>
          <w:lang w:eastAsia="he-IL"/>
        </w:rPr>
      </w:pPr>
      <w:bookmarkStart w:id="1523" w:name="_ETM_Q1_1046705"/>
      <w:bookmarkStart w:id="1524" w:name="_ETM_Q1_1046752"/>
      <w:bookmarkEnd w:id="1523"/>
      <w:bookmarkEnd w:id="1524"/>
      <w:r>
        <w:rPr>
          <w:rFonts w:hint="cs"/>
          <w:rtl/>
          <w:lang w:eastAsia="he-IL"/>
        </w:rPr>
        <w:t xml:space="preserve">תדע לך </w:t>
      </w:r>
      <w:bookmarkStart w:id="1525" w:name="_ETM_Q1_1042710"/>
      <w:bookmarkEnd w:id="1525"/>
      <w:r>
        <w:rPr>
          <w:rFonts w:hint="cs"/>
          <w:rtl/>
          <w:lang w:eastAsia="he-IL"/>
        </w:rPr>
        <w:t>שאתה חוצפן, אתה פושע, ככה</w:t>
      </w:r>
      <w:bookmarkStart w:id="1526" w:name="_ETM_Q1_1047511"/>
      <w:bookmarkEnd w:id="1526"/>
      <w:r>
        <w:rPr>
          <w:rFonts w:hint="cs"/>
          <w:rtl/>
          <w:lang w:eastAsia="he-IL"/>
        </w:rPr>
        <w:t xml:space="preserve"> לא עושים חקיקה במדינת </w:t>
      </w:r>
      <w:bookmarkStart w:id="1527" w:name="_ETM_Q1_1046352"/>
      <w:bookmarkEnd w:id="1527"/>
      <w:r>
        <w:rPr>
          <w:rFonts w:hint="cs"/>
          <w:rtl/>
          <w:lang w:eastAsia="he-IL"/>
        </w:rPr>
        <w:t>ישראל</w:t>
      </w:r>
      <w:bookmarkStart w:id="1528" w:name="_ETM_Q1_1042803"/>
      <w:bookmarkEnd w:id="1528"/>
      <w:r>
        <w:rPr>
          <w:rFonts w:hint="cs"/>
          <w:rtl/>
          <w:lang w:eastAsia="he-IL"/>
        </w:rPr>
        <w:t>.</w:t>
      </w:r>
      <w:bookmarkStart w:id="1529" w:name="_ETM_Q1_1044274"/>
      <w:bookmarkEnd w:id="1529"/>
    </w:p>
    <w:p w14:paraId="189DDCB1" w14:textId="7B2825A0" w:rsidR="000F2E70" w:rsidRDefault="000F2E70" w:rsidP="000F2E70">
      <w:pPr>
        <w:rPr>
          <w:rtl/>
          <w:lang w:eastAsia="he-IL"/>
        </w:rPr>
      </w:pPr>
      <w:bookmarkStart w:id="1530" w:name="_ETM_Q1_1044379"/>
      <w:bookmarkEnd w:id="1530"/>
    </w:p>
    <w:p w14:paraId="4E385539" w14:textId="365D6684" w:rsidR="000F2E70" w:rsidRDefault="000F2E70" w:rsidP="000F2E70">
      <w:pPr>
        <w:pStyle w:val="af6"/>
        <w:keepNext/>
        <w:rPr>
          <w:rtl/>
        </w:rPr>
      </w:pPr>
      <w:bookmarkStart w:id="1531" w:name="ET_yor_5854_195"/>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531"/>
    </w:p>
    <w:p w14:paraId="7BF07A9F" w14:textId="539D22AB" w:rsidR="000F2E70" w:rsidRDefault="000F2E70" w:rsidP="000F2E70">
      <w:pPr>
        <w:pStyle w:val="KeepWithNext"/>
        <w:rPr>
          <w:rtl/>
          <w:lang w:eastAsia="he-IL"/>
        </w:rPr>
      </w:pPr>
    </w:p>
    <w:p w14:paraId="4E47CC2B" w14:textId="374E7B09" w:rsidR="000F2E70" w:rsidRDefault="000F2E70" w:rsidP="000F2E70">
      <w:pPr>
        <w:rPr>
          <w:rtl/>
          <w:lang w:eastAsia="he-IL"/>
        </w:rPr>
      </w:pPr>
      <w:bookmarkStart w:id="1532" w:name="_ETM_Q1_1045095"/>
      <w:bookmarkEnd w:id="1532"/>
      <w:r>
        <w:rPr>
          <w:rFonts w:hint="cs"/>
          <w:rtl/>
          <w:lang w:eastAsia="he-IL"/>
        </w:rPr>
        <w:t>אתה תצא מהאולם, בבקשה.</w:t>
      </w:r>
    </w:p>
    <w:p w14:paraId="29A75368" w14:textId="13377C79" w:rsidR="000F2E70" w:rsidRDefault="000F2E70" w:rsidP="000F2E70">
      <w:pPr>
        <w:rPr>
          <w:rtl/>
          <w:lang w:eastAsia="he-IL"/>
        </w:rPr>
      </w:pPr>
      <w:bookmarkStart w:id="1533" w:name="_ETM_Q1_1050098"/>
      <w:bookmarkStart w:id="1534" w:name="_ETM_Q1_1050184"/>
      <w:bookmarkStart w:id="1535" w:name="_ETM_Q1_1052163"/>
      <w:bookmarkEnd w:id="1533"/>
      <w:bookmarkEnd w:id="1534"/>
      <w:bookmarkEnd w:id="1535"/>
    </w:p>
    <w:p w14:paraId="52AEF091" w14:textId="3A484B38" w:rsidR="000F2E70" w:rsidRDefault="000F2E70" w:rsidP="000F2E70">
      <w:pPr>
        <w:pStyle w:val="a4"/>
        <w:keepNext/>
        <w:rPr>
          <w:rtl/>
        </w:rPr>
      </w:pPr>
      <w:bookmarkStart w:id="1536" w:name="ET_speaker_5296_196"/>
      <w:r w:rsidRPr="000F2E70">
        <w:rPr>
          <w:rStyle w:val="TagStyle"/>
          <w:rtl/>
        </w:rPr>
        <w:t xml:space="preserve"> &lt;&lt; דובר &gt;&gt; </w:t>
      </w:r>
      <w:r>
        <w:rPr>
          <w:rtl/>
        </w:rPr>
        <w:t>יואב קיש (הליכוד):</w:t>
      </w:r>
      <w:r w:rsidRPr="000F2E70">
        <w:rPr>
          <w:rStyle w:val="TagStyle"/>
          <w:rtl/>
        </w:rPr>
        <w:t xml:space="preserve"> &lt;&lt; דובר &gt;&gt;</w:t>
      </w:r>
      <w:r w:rsidR="00FC2EC7">
        <w:rPr>
          <w:rtl/>
        </w:rPr>
        <w:t xml:space="preserve"> </w:t>
      </w:r>
      <w:bookmarkEnd w:id="1536"/>
    </w:p>
    <w:p w14:paraId="28D0A7E9" w14:textId="67C6599A" w:rsidR="000F2E70" w:rsidRDefault="000F2E70" w:rsidP="000F2E70">
      <w:pPr>
        <w:pStyle w:val="KeepWithNext"/>
        <w:rPr>
          <w:rtl/>
          <w:lang w:eastAsia="he-IL"/>
        </w:rPr>
      </w:pPr>
    </w:p>
    <w:p w14:paraId="3F685F7B" w14:textId="6B8C6830" w:rsidR="000F2E70" w:rsidRDefault="000F2E70" w:rsidP="000F2E70">
      <w:pPr>
        <w:rPr>
          <w:rtl/>
          <w:lang w:eastAsia="he-IL"/>
        </w:rPr>
      </w:pPr>
      <w:bookmarkStart w:id="1537" w:name="_ETM_Q1_1052762"/>
      <w:bookmarkStart w:id="1538" w:name="_ETM_Q1_1052827"/>
      <w:bookmarkStart w:id="1539" w:name="_ETM_Q1_1047865"/>
      <w:bookmarkEnd w:id="1537"/>
      <w:bookmarkEnd w:id="1538"/>
      <w:bookmarkEnd w:id="1539"/>
      <w:r>
        <w:rPr>
          <w:rFonts w:hint="cs"/>
          <w:rtl/>
          <w:lang w:eastAsia="he-IL"/>
        </w:rPr>
        <w:t>פושע, זה</w:t>
      </w:r>
      <w:bookmarkStart w:id="1540" w:name="_ETM_Q1_1049291"/>
      <w:bookmarkEnd w:id="1540"/>
      <w:r>
        <w:rPr>
          <w:rFonts w:hint="cs"/>
          <w:rtl/>
          <w:lang w:eastAsia="he-IL"/>
        </w:rPr>
        <w:t xml:space="preserve"> מה שאתה.</w:t>
      </w:r>
    </w:p>
    <w:p w14:paraId="0485FC57" w14:textId="232E55AC" w:rsidR="000F2E70" w:rsidRDefault="000F2E70" w:rsidP="000F2E70">
      <w:pPr>
        <w:rPr>
          <w:rtl/>
          <w:lang w:eastAsia="he-IL"/>
        </w:rPr>
      </w:pPr>
      <w:bookmarkStart w:id="1541" w:name="_ETM_Q1_1051135"/>
      <w:bookmarkStart w:id="1542" w:name="_ETM_Q1_1051216"/>
      <w:bookmarkEnd w:id="1541"/>
      <w:bookmarkEnd w:id="1542"/>
    </w:p>
    <w:p w14:paraId="43996693" w14:textId="0AA8DAC5" w:rsidR="000F2E70" w:rsidRDefault="000F2E70" w:rsidP="000F2E70">
      <w:pPr>
        <w:pStyle w:val="af6"/>
        <w:keepNext/>
        <w:rPr>
          <w:rtl/>
        </w:rPr>
      </w:pPr>
      <w:bookmarkStart w:id="1543" w:name="ET_yor_5854_197"/>
      <w:r w:rsidRPr="000F2E70">
        <w:rPr>
          <w:rStyle w:val="TagStyle"/>
          <w:rtl/>
        </w:rPr>
        <w:t xml:space="preserve"> &lt;&lt; יור &gt;&gt; </w:t>
      </w:r>
      <w:r>
        <w:rPr>
          <w:rtl/>
        </w:rPr>
        <w:t>היו"ר ווליד טאהא:</w:t>
      </w:r>
      <w:r w:rsidRPr="000F2E70">
        <w:rPr>
          <w:rStyle w:val="TagStyle"/>
          <w:rtl/>
        </w:rPr>
        <w:t xml:space="preserve"> &lt;&lt; יור &gt;&gt;</w:t>
      </w:r>
      <w:r w:rsidR="00FC2EC7">
        <w:rPr>
          <w:rtl/>
        </w:rPr>
        <w:t xml:space="preserve"> </w:t>
      </w:r>
      <w:bookmarkEnd w:id="1543"/>
    </w:p>
    <w:p w14:paraId="6BB69B6C" w14:textId="57755CDE" w:rsidR="000F2E70" w:rsidRDefault="000F2E70" w:rsidP="000F2E70">
      <w:pPr>
        <w:pStyle w:val="KeepWithNext"/>
        <w:rPr>
          <w:rtl/>
          <w:lang w:eastAsia="he-IL"/>
        </w:rPr>
      </w:pPr>
    </w:p>
    <w:p w14:paraId="4C789A5F" w14:textId="2AB6F861" w:rsidR="000F2E70" w:rsidRDefault="000F2E70" w:rsidP="000F2E70">
      <w:pPr>
        <w:rPr>
          <w:rtl/>
          <w:lang w:eastAsia="he-IL"/>
        </w:rPr>
      </w:pPr>
      <w:bookmarkStart w:id="1544" w:name="_ETM_Q1_1052348"/>
      <w:bookmarkEnd w:id="1544"/>
      <w:r>
        <w:rPr>
          <w:rFonts w:hint="cs"/>
          <w:rtl/>
          <w:lang w:eastAsia="he-IL"/>
        </w:rPr>
        <w:t>תצא מהאולם.</w:t>
      </w:r>
    </w:p>
    <w:p w14:paraId="48637B14" w14:textId="0C901E4C" w:rsidR="000F2E70" w:rsidRDefault="000F2E70" w:rsidP="000F2E70">
      <w:pPr>
        <w:rPr>
          <w:rtl/>
          <w:lang w:eastAsia="he-IL"/>
        </w:rPr>
      </w:pPr>
      <w:bookmarkStart w:id="1545" w:name="_ETM_Q1_1055595"/>
      <w:bookmarkStart w:id="1546" w:name="_ETM_Q1_1055685"/>
      <w:bookmarkEnd w:id="1545"/>
      <w:bookmarkEnd w:id="1546"/>
    </w:p>
    <w:p w14:paraId="0FE6FBD1" w14:textId="3A853217" w:rsidR="00234D9B" w:rsidRDefault="00234D9B" w:rsidP="006E12A3">
      <w:pPr>
        <w:ind w:firstLine="0"/>
        <w:rPr>
          <w:rtl/>
          <w:lang w:eastAsia="he-IL"/>
        </w:rPr>
      </w:pPr>
      <w:r>
        <w:rPr>
          <w:rFonts w:hint="cs"/>
          <w:rtl/>
          <w:lang w:eastAsia="he-IL"/>
        </w:rPr>
        <w:t xml:space="preserve">(חבר הכנסת יואב קיש </w:t>
      </w:r>
      <w:r w:rsidR="006E12A3">
        <w:rPr>
          <w:rFonts w:hint="cs"/>
          <w:rtl/>
          <w:lang w:eastAsia="he-IL"/>
        </w:rPr>
        <w:t>י</w:t>
      </w:r>
      <w:r>
        <w:rPr>
          <w:rFonts w:hint="cs"/>
          <w:rtl/>
          <w:lang w:eastAsia="he-IL"/>
        </w:rPr>
        <w:t>וצא מאולם הוועדה)</w:t>
      </w:r>
    </w:p>
    <w:p w14:paraId="58CE7A62" w14:textId="058BF194" w:rsidR="00234D9B" w:rsidRDefault="00234D9B" w:rsidP="000F2E70">
      <w:pPr>
        <w:rPr>
          <w:rtl/>
          <w:lang w:eastAsia="he-IL"/>
        </w:rPr>
      </w:pPr>
    </w:p>
    <w:p w14:paraId="64BF68B2" w14:textId="68F93257" w:rsidR="00234D9B" w:rsidRDefault="00234D9B" w:rsidP="00234D9B">
      <w:pPr>
        <w:pStyle w:val="af6"/>
        <w:keepNext/>
        <w:rPr>
          <w:rtl/>
        </w:rPr>
      </w:pPr>
      <w:bookmarkStart w:id="1547" w:name="ET_yor_5854_1383"/>
      <w:r w:rsidRPr="00234D9B">
        <w:rPr>
          <w:rStyle w:val="TagStyle"/>
          <w:rtl/>
        </w:rPr>
        <w:t xml:space="preserve"> &lt;&lt; יור &gt;&gt; </w:t>
      </w:r>
      <w:r>
        <w:rPr>
          <w:rtl/>
        </w:rPr>
        <w:t>היו"ר ווליד טאהא:</w:t>
      </w:r>
      <w:r w:rsidRPr="00234D9B">
        <w:rPr>
          <w:rStyle w:val="TagStyle"/>
          <w:rtl/>
        </w:rPr>
        <w:t xml:space="preserve"> &lt;&lt; יור &gt;&gt;</w:t>
      </w:r>
      <w:r w:rsidR="00FC2EC7">
        <w:rPr>
          <w:rtl/>
        </w:rPr>
        <w:t xml:space="preserve"> </w:t>
      </w:r>
      <w:bookmarkEnd w:id="1547"/>
    </w:p>
    <w:p w14:paraId="4F1BDE83" w14:textId="77777777" w:rsidR="00234D9B" w:rsidRPr="00234D9B" w:rsidRDefault="00234D9B" w:rsidP="00234D9B">
      <w:pPr>
        <w:ind w:firstLine="0"/>
        <w:rPr>
          <w:rtl/>
          <w:lang w:eastAsia="he-IL"/>
        </w:rPr>
      </w:pPr>
    </w:p>
    <w:p w14:paraId="55B9F393" w14:textId="4CEAB07C" w:rsidR="000F2E70" w:rsidRDefault="0002765B" w:rsidP="000F2E70">
      <w:pPr>
        <w:rPr>
          <w:rtl/>
          <w:lang w:eastAsia="he-IL"/>
        </w:rPr>
      </w:pPr>
      <w:bookmarkStart w:id="1548" w:name="_ETM_Q1_1055964"/>
      <w:bookmarkStart w:id="1549" w:name="_ETM_Q1_1056047"/>
      <w:bookmarkStart w:id="1550" w:name="_ETM_Q1_1054674"/>
      <w:bookmarkStart w:id="1551" w:name="_ETM_Q1_1052202"/>
      <w:bookmarkStart w:id="1552" w:name="_ETM_Q1_1048178"/>
      <w:bookmarkEnd w:id="1548"/>
      <w:bookmarkEnd w:id="1549"/>
      <w:bookmarkEnd w:id="1550"/>
      <w:bookmarkEnd w:id="1551"/>
      <w:bookmarkEnd w:id="1552"/>
      <w:r>
        <w:rPr>
          <w:rFonts w:hint="cs"/>
          <w:rtl/>
          <w:lang w:eastAsia="he-IL"/>
        </w:rPr>
        <w:t>תשאל, סמי.</w:t>
      </w:r>
    </w:p>
    <w:p w14:paraId="75EFDD5C" w14:textId="0E0C116E" w:rsidR="0002765B" w:rsidRDefault="0002765B" w:rsidP="000F2E70">
      <w:pPr>
        <w:rPr>
          <w:rtl/>
          <w:lang w:eastAsia="he-IL"/>
        </w:rPr>
      </w:pPr>
      <w:bookmarkStart w:id="1553" w:name="_ETM_Q1_1056559"/>
      <w:bookmarkStart w:id="1554" w:name="_ETM_Q1_1056657"/>
      <w:bookmarkStart w:id="1555" w:name="_ETM_Q1_1058042"/>
      <w:bookmarkEnd w:id="1553"/>
      <w:bookmarkEnd w:id="1554"/>
      <w:bookmarkEnd w:id="1555"/>
    </w:p>
    <w:p w14:paraId="000557F2" w14:textId="3A86F417" w:rsidR="0002765B" w:rsidRDefault="0002765B" w:rsidP="0002765B">
      <w:pPr>
        <w:pStyle w:val="a4"/>
        <w:keepNext/>
        <w:rPr>
          <w:rtl/>
        </w:rPr>
      </w:pPr>
      <w:bookmarkStart w:id="1556" w:name="ET_speaker_5850_198"/>
      <w:r w:rsidRPr="0002765B">
        <w:rPr>
          <w:rStyle w:val="TagStyle"/>
          <w:rtl/>
        </w:rPr>
        <w:t xml:space="preserve"> &lt;&lt; דובר &gt;&gt; </w:t>
      </w:r>
      <w:r>
        <w:rPr>
          <w:rtl/>
        </w:rPr>
        <w:t>סמי אבו שחאדה (הרשימה המשותפת):</w:t>
      </w:r>
      <w:r w:rsidRPr="0002765B">
        <w:rPr>
          <w:rStyle w:val="TagStyle"/>
          <w:rtl/>
        </w:rPr>
        <w:t xml:space="preserve"> &lt;&lt; דובר &gt;&gt;</w:t>
      </w:r>
      <w:r w:rsidR="00FC2EC7">
        <w:rPr>
          <w:rtl/>
        </w:rPr>
        <w:t xml:space="preserve"> </w:t>
      </w:r>
      <w:bookmarkEnd w:id="1556"/>
    </w:p>
    <w:p w14:paraId="26E9E76A" w14:textId="765F9F2D" w:rsidR="0002765B" w:rsidRDefault="0002765B" w:rsidP="0002765B">
      <w:pPr>
        <w:pStyle w:val="KeepWithNext"/>
        <w:rPr>
          <w:rtl/>
          <w:lang w:eastAsia="he-IL"/>
        </w:rPr>
      </w:pPr>
    </w:p>
    <w:p w14:paraId="4D6A811A" w14:textId="36DBF3D7" w:rsidR="0002765B" w:rsidRDefault="0002765B" w:rsidP="0002765B">
      <w:pPr>
        <w:rPr>
          <w:rtl/>
          <w:lang w:eastAsia="he-IL"/>
        </w:rPr>
      </w:pPr>
      <w:bookmarkStart w:id="1557" w:name="_ETM_Q1_1058594"/>
      <w:bookmarkStart w:id="1558" w:name="_ETM_Q1_1058641"/>
      <w:bookmarkEnd w:id="1557"/>
      <w:bookmarkEnd w:id="1558"/>
      <w:r>
        <w:rPr>
          <w:rFonts w:hint="cs"/>
          <w:rtl/>
          <w:lang w:eastAsia="he-IL"/>
        </w:rPr>
        <w:t xml:space="preserve">פשוט, המשפט </w:t>
      </w:r>
      <w:bookmarkStart w:id="1559" w:name="_ETM_Q1_1067638"/>
      <w:bookmarkStart w:id="1560" w:name="_ETM_Q1_1062881"/>
      <w:bookmarkEnd w:id="1559"/>
      <w:bookmarkEnd w:id="1560"/>
      <w:r>
        <w:rPr>
          <w:rFonts w:hint="cs"/>
          <w:rtl/>
          <w:lang w:eastAsia="he-IL"/>
        </w:rPr>
        <w:t>הזה</w:t>
      </w:r>
      <w:bookmarkStart w:id="1561" w:name="_ETM_Q1_1079095"/>
      <w:bookmarkStart w:id="1562" w:name="_ETM_Q1_1074706"/>
      <w:bookmarkStart w:id="1563" w:name="_ETM_Q1_1072399"/>
      <w:bookmarkStart w:id="1564" w:name="_ETM_Q1_1068220"/>
      <w:bookmarkStart w:id="1565" w:name="_ETM_Q1_1064434"/>
      <w:bookmarkEnd w:id="1561"/>
      <w:bookmarkEnd w:id="1562"/>
      <w:bookmarkEnd w:id="1563"/>
      <w:bookmarkEnd w:id="1564"/>
      <w:bookmarkEnd w:id="1565"/>
      <w:r>
        <w:rPr>
          <w:rFonts w:hint="cs"/>
          <w:rtl/>
          <w:lang w:eastAsia="he-IL"/>
        </w:rPr>
        <w:t xml:space="preserve"> של </w:t>
      </w:r>
      <w:bookmarkStart w:id="1566" w:name="_ETM_Q1_1068665"/>
      <w:bookmarkEnd w:id="1566"/>
      <w:r>
        <w:rPr>
          <w:rFonts w:hint="cs"/>
          <w:rtl/>
          <w:lang w:eastAsia="he-IL"/>
        </w:rPr>
        <w:t>"ככל שהדבר</w:t>
      </w:r>
      <w:bookmarkStart w:id="1567" w:name="_ETM_Q1_1075226"/>
      <w:bookmarkStart w:id="1568" w:name="_ETM_Q1_1070427"/>
      <w:bookmarkEnd w:id="1567"/>
      <w:bookmarkEnd w:id="1568"/>
      <w:r>
        <w:rPr>
          <w:rFonts w:hint="cs"/>
          <w:rtl/>
          <w:lang w:eastAsia="he-IL"/>
        </w:rPr>
        <w:t xml:space="preserve"> בשליטתו", </w:t>
      </w:r>
      <w:bookmarkStart w:id="1569" w:name="_ETM_Q1_1076457"/>
      <w:bookmarkStart w:id="1570" w:name="_ETM_Q1_1072096"/>
      <w:bookmarkStart w:id="1571" w:name="_ETM_Q1_1067382"/>
      <w:bookmarkStart w:id="1572" w:name="_ETM_Q1_1063284"/>
      <w:bookmarkEnd w:id="1569"/>
      <w:bookmarkEnd w:id="1570"/>
      <w:bookmarkEnd w:id="1571"/>
      <w:bookmarkEnd w:id="1572"/>
      <w:r>
        <w:rPr>
          <w:rFonts w:hint="cs"/>
          <w:rtl/>
          <w:lang w:eastAsia="he-IL"/>
        </w:rPr>
        <w:t>למה הכוונה?</w:t>
      </w:r>
    </w:p>
    <w:p w14:paraId="2F2645EA" w14:textId="6A54EE6F" w:rsidR="0002765B" w:rsidRDefault="0002765B" w:rsidP="0002765B">
      <w:pPr>
        <w:rPr>
          <w:rtl/>
          <w:lang w:eastAsia="he-IL"/>
        </w:rPr>
      </w:pPr>
      <w:bookmarkStart w:id="1573" w:name="_ETM_Q1_1077531"/>
      <w:bookmarkStart w:id="1574" w:name="_ETM_Q1_1077629"/>
      <w:bookmarkEnd w:id="1573"/>
      <w:bookmarkEnd w:id="1574"/>
    </w:p>
    <w:p w14:paraId="574BFCA7" w14:textId="7D56005A" w:rsidR="0002765B" w:rsidRDefault="0002765B" w:rsidP="0002765B">
      <w:pPr>
        <w:pStyle w:val="af6"/>
        <w:keepNext/>
        <w:rPr>
          <w:rtl/>
        </w:rPr>
      </w:pPr>
      <w:bookmarkStart w:id="1575" w:name="ET_yor_5854_199"/>
      <w:r w:rsidRPr="0002765B">
        <w:rPr>
          <w:rStyle w:val="TagStyle"/>
          <w:rtl/>
        </w:rPr>
        <w:t xml:space="preserve"> &lt;&lt; יור &gt;&gt; </w:t>
      </w:r>
      <w:r>
        <w:rPr>
          <w:rtl/>
        </w:rPr>
        <w:t>היו"ר ווליד טאהא:</w:t>
      </w:r>
      <w:r w:rsidRPr="0002765B">
        <w:rPr>
          <w:rStyle w:val="TagStyle"/>
          <w:rtl/>
        </w:rPr>
        <w:t xml:space="preserve"> &lt;&lt; יור &gt;&gt;</w:t>
      </w:r>
      <w:r w:rsidR="00FC2EC7">
        <w:rPr>
          <w:rtl/>
        </w:rPr>
        <w:t xml:space="preserve"> </w:t>
      </w:r>
      <w:bookmarkEnd w:id="1575"/>
    </w:p>
    <w:p w14:paraId="637E55BD" w14:textId="00AC28EE" w:rsidR="0002765B" w:rsidRDefault="0002765B" w:rsidP="0002765B">
      <w:pPr>
        <w:pStyle w:val="KeepWithNext"/>
        <w:rPr>
          <w:rtl/>
          <w:lang w:eastAsia="he-IL"/>
        </w:rPr>
      </w:pPr>
    </w:p>
    <w:p w14:paraId="67AAE0D7" w14:textId="4DC91F34" w:rsidR="0002765B" w:rsidRDefault="0002765B" w:rsidP="0002765B">
      <w:pPr>
        <w:rPr>
          <w:rtl/>
          <w:lang w:eastAsia="he-IL"/>
        </w:rPr>
      </w:pPr>
      <w:bookmarkStart w:id="1576" w:name="_ETM_Q1_1081226"/>
      <w:bookmarkEnd w:id="1576"/>
      <w:r>
        <w:rPr>
          <w:rFonts w:hint="cs"/>
          <w:rtl/>
          <w:lang w:eastAsia="he-IL"/>
        </w:rPr>
        <w:t>אם אין דבר אחר</w:t>
      </w:r>
      <w:bookmarkStart w:id="1577" w:name="_ETM_Q1_1083242"/>
      <w:bookmarkEnd w:id="1577"/>
      <w:r>
        <w:rPr>
          <w:rFonts w:hint="cs"/>
          <w:rtl/>
          <w:lang w:eastAsia="he-IL"/>
        </w:rPr>
        <w:t xml:space="preserve"> מטעם הרשויות, שמעכב. </w:t>
      </w:r>
      <w:bookmarkStart w:id="1578" w:name="_ETM_Q1_1084753"/>
      <w:bookmarkEnd w:id="1578"/>
    </w:p>
    <w:p w14:paraId="3ED81052" w14:textId="01F6F727" w:rsidR="0002765B" w:rsidRDefault="0002765B" w:rsidP="0002765B">
      <w:pPr>
        <w:rPr>
          <w:rFonts w:ascii="David" w:hAnsi="David"/>
          <w:u w:val="single"/>
          <w:rtl/>
          <w:lang w:eastAsia="he-IL"/>
        </w:rPr>
      </w:pPr>
      <w:bookmarkStart w:id="1579" w:name="_ETM_Q1_1089068"/>
      <w:bookmarkStart w:id="1580" w:name="_ETM_Q1_1089159"/>
      <w:bookmarkStart w:id="1581" w:name="_ETM_Q1_1090198"/>
      <w:bookmarkStart w:id="1582" w:name="_ETM_Q1_1096070"/>
      <w:bookmarkEnd w:id="1579"/>
      <w:bookmarkEnd w:id="1580"/>
      <w:bookmarkEnd w:id="1581"/>
      <w:bookmarkEnd w:id="1582"/>
    </w:p>
    <w:p w14:paraId="7A745314" w14:textId="0FEB7330" w:rsidR="0002765B" w:rsidRDefault="0002765B" w:rsidP="0002765B">
      <w:pPr>
        <w:pStyle w:val="a4"/>
        <w:keepNext/>
        <w:rPr>
          <w:rtl/>
        </w:rPr>
      </w:pPr>
      <w:bookmarkStart w:id="1583" w:name="ET_speaker_קריאה_204"/>
      <w:r w:rsidRPr="0002765B">
        <w:rPr>
          <w:rStyle w:val="TagStyle"/>
          <w:rtl/>
        </w:rPr>
        <w:t xml:space="preserve"> &lt;&lt; דובר &gt;&gt; </w:t>
      </w:r>
      <w:r>
        <w:rPr>
          <w:rtl/>
        </w:rPr>
        <w:t>קריאה:</w:t>
      </w:r>
      <w:r w:rsidRPr="0002765B">
        <w:rPr>
          <w:rStyle w:val="TagStyle"/>
          <w:rtl/>
        </w:rPr>
        <w:t xml:space="preserve"> &lt;&lt; דובר &gt;&gt;</w:t>
      </w:r>
      <w:r w:rsidR="00FC2EC7">
        <w:rPr>
          <w:rtl/>
        </w:rPr>
        <w:t xml:space="preserve"> </w:t>
      </w:r>
      <w:bookmarkEnd w:id="1583"/>
    </w:p>
    <w:p w14:paraId="4256D85E" w14:textId="18B7648B" w:rsidR="0002765B" w:rsidRDefault="0002765B" w:rsidP="0002765B">
      <w:pPr>
        <w:pStyle w:val="KeepWithNext"/>
        <w:rPr>
          <w:rtl/>
          <w:lang w:eastAsia="he-IL"/>
        </w:rPr>
      </w:pPr>
    </w:p>
    <w:p w14:paraId="04D44CC6" w14:textId="47AAC29D" w:rsidR="0002765B" w:rsidRDefault="0002765B" w:rsidP="0002765B">
      <w:pPr>
        <w:rPr>
          <w:rtl/>
          <w:lang w:eastAsia="he-IL"/>
        </w:rPr>
      </w:pPr>
      <w:bookmarkStart w:id="1584" w:name="_ETM_Q1_1096565"/>
      <w:bookmarkStart w:id="1585" w:name="_ETM_Q1_1096613"/>
      <w:bookmarkStart w:id="1586" w:name="_ETM_Q1_1090681"/>
      <w:bookmarkStart w:id="1587" w:name="_ETM_Q1_1090725"/>
      <w:bookmarkStart w:id="1588" w:name="_ETM_Q1_1092949"/>
      <w:bookmarkStart w:id="1589" w:name="_ETM_Q1_1088313"/>
      <w:bookmarkEnd w:id="1584"/>
      <w:bookmarkEnd w:id="1585"/>
      <w:bookmarkEnd w:id="1586"/>
      <w:bookmarkEnd w:id="1587"/>
      <w:bookmarkEnd w:id="1588"/>
      <w:bookmarkEnd w:id="1589"/>
      <w:r>
        <w:rPr>
          <w:rFonts w:hint="cs"/>
          <w:rtl/>
          <w:lang w:eastAsia="he-IL"/>
        </w:rPr>
        <w:t>מה למשל?</w:t>
      </w:r>
    </w:p>
    <w:p w14:paraId="7CF8E01E" w14:textId="72BACBFE" w:rsidR="0002765B" w:rsidRDefault="0002765B" w:rsidP="0002765B">
      <w:pPr>
        <w:rPr>
          <w:rtl/>
          <w:lang w:eastAsia="he-IL"/>
        </w:rPr>
      </w:pPr>
      <w:bookmarkStart w:id="1590" w:name="_ETM_Q1_1092889"/>
      <w:bookmarkStart w:id="1591" w:name="_ETM_Q1_1092974"/>
      <w:bookmarkEnd w:id="1590"/>
      <w:bookmarkEnd w:id="1591"/>
    </w:p>
    <w:p w14:paraId="0330BB19" w14:textId="01EFC30F" w:rsidR="0002765B" w:rsidRDefault="0002765B" w:rsidP="0002765B">
      <w:pPr>
        <w:pStyle w:val="af6"/>
        <w:keepNext/>
        <w:rPr>
          <w:rtl/>
        </w:rPr>
      </w:pPr>
      <w:bookmarkStart w:id="1592" w:name="ET_yor_5854_201"/>
      <w:r w:rsidRPr="0002765B">
        <w:rPr>
          <w:rStyle w:val="TagStyle"/>
          <w:rtl/>
        </w:rPr>
        <w:t xml:space="preserve"> &lt;&lt; יור &gt;&gt; </w:t>
      </w:r>
      <w:r>
        <w:rPr>
          <w:rtl/>
        </w:rPr>
        <w:t>היו"ר ווליד טאהא:</w:t>
      </w:r>
      <w:r w:rsidRPr="0002765B">
        <w:rPr>
          <w:rStyle w:val="TagStyle"/>
          <w:rtl/>
        </w:rPr>
        <w:t xml:space="preserve"> &lt;&lt; יור &gt;&gt;</w:t>
      </w:r>
      <w:r w:rsidR="00FC2EC7">
        <w:rPr>
          <w:rtl/>
        </w:rPr>
        <w:t xml:space="preserve"> </w:t>
      </w:r>
      <w:bookmarkEnd w:id="1592"/>
    </w:p>
    <w:p w14:paraId="6D3FA165" w14:textId="3D1FA0A5" w:rsidR="0002765B" w:rsidRDefault="0002765B" w:rsidP="0002765B">
      <w:pPr>
        <w:pStyle w:val="KeepWithNext"/>
        <w:rPr>
          <w:rtl/>
          <w:lang w:eastAsia="he-IL"/>
        </w:rPr>
      </w:pPr>
    </w:p>
    <w:p w14:paraId="0162A4A6" w14:textId="4FD9F387" w:rsidR="0002765B" w:rsidRDefault="0002765B" w:rsidP="0002765B">
      <w:pPr>
        <w:rPr>
          <w:rtl/>
          <w:lang w:eastAsia="he-IL"/>
        </w:rPr>
      </w:pPr>
      <w:bookmarkStart w:id="1593" w:name="_ETM_Q1_1094082"/>
      <w:bookmarkStart w:id="1594" w:name="_ETM_Q1_1089386"/>
      <w:bookmarkStart w:id="1595" w:name="_ETM_Q1_1085987"/>
      <w:bookmarkEnd w:id="1593"/>
      <w:bookmarkEnd w:id="1594"/>
      <w:bookmarkEnd w:id="1595"/>
      <w:r>
        <w:rPr>
          <w:rFonts w:hint="cs"/>
          <w:rtl/>
          <w:lang w:eastAsia="he-IL"/>
        </w:rPr>
        <w:t>אני לא יודע, זה יכול להיות</w:t>
      </w:r>
      <w:bookmarkStart w:id="1596" w:name="_ETM_Q1_1092468"/>
      <w:bookmarkEnd w:id="1596"/>
      <w:r>
        <w:rPr>
          <w:rFonts w:hint="cs"/>
          <w:rtl/>
          <w:lang w:eastAsia="he-IL"/>
        </w:rPr>
        <w:t xml:space="preserve"> רעידת אדמה, זה י</w:t>
      </w:r>
      <w:bookmarkStart w:id="1597" w:name="_ETM_Q1_1090175"/>
      <w:bookmarkStart w:id="1598" w:name="_ETM_Q1_1090432"/>
      <w:bookmarkEnd w:id="1597"/>
      <w:bookmarkEnd w:id="1598"/>
      <w:r>
        <w:rPr>
          <w:rFonts w:hint="cs"/>
          <w:rtl/>
          <w:lang w:eastAsia="he-IL"/>
        </w:rPr>
        <w:t>כול להיות כל מ</w:t>
      </w:r>
      <w:bookmarkStart w:id="1599" w:name="_ETM_Q1_1095012"/>
      <w:bookmarkEnd w:id="1599"/>
      <w:r>
        <w:rPr>
          <w:rFonts w:hint="cs"/>
          <w:rtl/>
          <w:lang w:eastAsia="he-IL"/>
        </w:rPr>
        <w:t xml:space="preserve">יני דברים, מאיפה אני יודע. </w:t>
      </w:r>
      <w:bookmarkStart w:id="1600" w:name="_ETM_Q1_1095599"/>
      <w:bookmarkStart w:id="1601" w:name="_ETM_Q1_1091904"/>
      <w:bookmarkEnd w:id="1600"/>
      <w:bookmarkEnd w:id="1601"/>
    </w:p>
    <w:p w14:paraId="308E970F" w14:textId="6945D4D1" w:rsidR="0002765B" w:rsidRDefault="0002765B" w:rsidP="0002765B">
      <w:pPr>
        <w:rPr>
          <w:rFonts w:ascii="David" w:hAnsi="David"/>
          <w:u w:val="single"/>
          <w:rtl/>
          <w:lang w:eastAsia="he-IL"/>
        </w:rPr>
      </w:pPr>
      <w:bookmarkStart w:id="1602" w:name="_ETM_Q1_1094361"/>
      <w:bookmarkStart w:id="1603" w:name="_ETM_Q1_1094471"/>
      <w:bookmarkStart w:id="1604" w:name="_ETM_Q1_1091891"/>
      <w:bookmarkStart w:id="1605" w:name="_ETM_Q1_1093184"/>
      <w:bookmarkStart w:id="1606" w:name="_ETM_Q1_1084748"/>
      <w:bookmarkEnd w:id="1602"/>
      <w:bookmarkEnd w:id="1603"/>
      <w:bookmarkEnd w:id="1604"/>
      <w:bookmarkEnd w:id="1605"/>
      <w:bookmarkEnd w:id="1606"/>
    </w:p>
    <w:p w14:paraId="370242DF" w14:textId="125E68F8" w:rsidR="0002765B" w:rsidRDefault="0002765B" w:rsidP="0002765B">
      <w:pPr>
        <w:pStyle w:val="a4"/>
        <w:keepNext/>
        <w:rPr>
          <w:rtl/>
        </w:rPr>
      </w:pPr>
      <w:bookmarkStart w:id="1607" w:name="ET_speaker_5797_203"/>
      <w:r w:rsidRPr="0002765B">
        <w:rPr>
          <w:rStyle w:val="TagStyle"/>
          <w:rtl/>
        </w:rPr>
        <w:t xml:space="preserve"> &lt;&lt; דובר &gt;&gt; </w:t>
      </w:r>
      <w:r>
        <w:rPr>
          <w:rtl/>
        </w:rPr>
        <w:t>יצחק פינדרוס (יהדות התורה):</w:t>
      </w:r>
      <w:r w:rsidRPr="0002765B">
        <w:rPr>
          <w:rStyle w:val="TagStyle"/>
          <w:rtl/>
        </w:rPr>
        <w:t xml:space="preserve"> &lt;&lt; דובר &gt;&gt;</w:t>
      </w:r>
      <w:r w:rsidR="00FC2EC7">
        <w:rPr>
          <w:rtl/>
        </w:rPr>
        <w:t xml:space="preserve"> </w:t>
      </w:r>
      <w:bookmarkEnd w:id="1607"/>
    </w:p>
    <w:p w14:paraId="61EFCEE2" w14:textId="47E099DB" w:rsidR="0002765B" w:rsidRDefault="0002765B" w:rsidP="0002765B">
      <w:pPr>
        <w:pStyle w:val="KeepWithNext"/>
        <w:rPr>
          <w:rtl/>
          <w:lang w:eastAsia="he-IL"/>
        </w:rPr>
      </w:pPr>
    </w:p>
    <w:p w14:paraId="2AC37CFA" w14:textId="0EA39438" w:rsidR="0002765B" w:rsidRDefault="0002765B" w:rsidP="0002765B">
      <w:pPr>
        <w:rPr>
          <w:rtl/>
          <w:lang w:eastAsia="he-IL"/>
        </w:rPr>
      </w:pPr>
      <w:bookmarkStart w:id="1608" w:name="_ETM_Q1_1085304"/>
      <w:bookmarkStart w:id="1609" w:name="_ETM_Q1_1085361"/>
      <w:bookmarkStart w:id="1610" w:name="_ETM_Q1_1093715"/>
      <w:bookmarkStart w:id="1611" w:name="_ETM_Q1_1093769"/>
      <w:bookmarkEnd w:id="1608"/>
      <w:bookmarkEnd w:id="1609"/>
      <w:bookmarkEnd w:id="1610"/>
      <w:bookmarkEnd w:id="1611"/>
      <w:r>
        <w:rPr>
          <w:rFonts w:hint="cs"/>
          <w:rtl/>
          <w:lang w:eastAsia="he-IL"/>
        </w:rPr>
        <w:t>הוא ביקש מהרשות המקומית, מניסיון,</w:t>
      </w:r>
      <w:bookmarkStart w:id="1612" w:name="_ETM_Q1_1099338"/>
      <w:bookmarkEnd w:id="1612"/>
      <w:r>
        <w:rPr>
          <w:rFonts w:hint="cs"/>
          <w:rtl/>
          <w:lang w:eastAsia="he-IL"/>
        </w:rPr>
        <w:t xml:space="preserve"> הוא ביקש</w:t>
      </w:r>
      <w:bookmarkStart w:id="1613" w:name="_ETM_Q1_1100544"/>
      <w:bookmarkStart w:id="1614" w:name="_ETM_Q1_1095836"/>
      <w:bookmarkStart w:id="1615" w:name="_ETM_Q1_1091838"/>
      <w:bookmarkStart w:id="1616" w:name="_ETM_Q1_1088101"/>
      <w:bookmarkStart w:id="1617" w:name="_ETM_Q1_1084338"/>
      <w:bookmarkStart w:id="1618" w:name="_ETM_Q1_1080093"/>
      <w:bookmarkEnd w:id="1613"/>
      <w:bookmarkEnd w:id="1614"/>
      <w:bookmarkEnd w:id="1615"/>
      <w:bookmarkEnd w:id="1616"/>
      <w:bookmarkEnd w:id="1617"/>
      <w:bookmarkEnd w:id="1618"/>
      <w:r>
        <w:rPr>
          <w:rFonts w:hint="cs"/>
          <w:rtl/>
          <w:lang w:eastAsia="he-IL"/>
        </w:rPr>
        <w:t xml:space="preserve"> את היטל ההשבחה</w:t>
      </w:r>
      <w:bookmarkStart w:id="1619" w:name="_ETM_Q1_1099987"/>
      <w:bookmarkStart w:id="1620" w:name="_ETM_Q1_1095759"/>
      <w:bookmarkEnd w:id="1619"/>
      <w:bookmarkEnd w:id="1620"/>
      <w:r w:rsidR="00D10A0A">
        <w:rPr>
          <w:rFonts w:hint="cs"/>
          <w:rtl/>
          <w:lang w:eastAsia="he-IL"/>
        </w:rPr>
        <w:t xml:space="preserve"> והרשות ה</w:t>
      </w:r>
      <w:bookmarkStart w:id="1621" w:name="_ETM_Q1_1100597"/>
      <w:bookmarkEnd w:id="1621"/>
      <w:r w:rsidR="00D10A0A">
        <w:rPr>
          <w:rFonts w:hint="cs"/>
          <w:rtl/>
          <w:lang w:eastAsia="he-IL"/>
        </w:rPr>
        <w:t xml:space="preserve">מקומית עוד לא </w:t>
      </w:r>
      <w:bookmarkStart w:id="1622" w:name="_ETM_Q1_1102569"/>
      <w:bookmarkEnd w:id="1622"/>
      <w:r w:rsidR="00D10A0A">
        <w:rPr>
          <w:rFonts w:hint="cs"/>
          <w:rtl/>
          <w:lang w:eastAsia="he-IL"/>
        </w:rPr>
        <w:t>העבירה לו את זה, ולכן הוא לא קיבל היתר בנייה.</w:t>
      </w:r>
      <w:bookmarkStart w:id="1623" w:name="_ETM_Q1_1108235"/>
      <w:bookmarkEnd w:id="1623"/>
      <w:r w:rsidR="00D10A0A">
        <w:rPr>
          <w:rFonts w:hint="cs"/>
          <w:rtl/>
          <w:lang w:eastAsia="he-IL"/>
        </w:rPr>
        <w:t xml:space="preserve"> </w:t>
      </w:r>
    </w:p>
    <w:p w14:paraId="3479F1A0" w14:textId="45375354" w:rsidR="00D10A0A" w:rsidRDefault="00D10A0A" w:rsidP="0002765B">
      <w:pPr>
        <w:rPr>
          <w:rtl/>
          <w:lang w:eastAsia="he-IL"/>
        </w:rPr>
      </w:pPr>
      <w:bookmarkStart w:id="1624" w:name="_ETM_Q1_1108721"/>
      <w:bookmarkStart w:id="1625" w:name="_ETM_Q1_1108803"/>
      <w:bookmarkEnd w:id="1624"/>
      <w:bookmarkEnd w:id="1625"/>
    </w:p>
    <w:p w14:paraId="76848CF0" w14:textId="2F47D1C9" w:rsidR="00D10A0A" w:rsidRDefault="00D10A0A" w:rsidP="00D10A0A">
      <w:pPr>
        <w:pStyle w:val="af6"/>
        <w:keepNext/>
        <w:rPr>
          <w:rtl/>
        </w:rPr>
      </w:pPr>
      <w:bookmarkStart w:id="1626" w:name="ET_yor_5854_205"/>
      <w:r w:rsidRPr="00D10A0A">
        <w:rPr>
          <w:rStyle w:val="TagStyle"/>
          <w:rtl/>
        </w:rPr>
        <w:t xml:space="preserve"> &lt;&lt; יור &gt;&gt; </w:t>
      </w:r>
      <w:r>
        <w:rPr>
          <w:rtl/>
        </w:rPr>
        <w:t>היו"ר ווליד טאהא:</w:t>
      </w:r>
      <w:r w:rsidRPr="00D10A0A">
        <w:rPr>
          <w:rStyle w:val="TagStyle"/>
          <w:rtl/>
        </w:rPr>
        <w:t xml:space="preserve"> &lt;&lt; יור &gt;&gt;</w:t>
      </w:r>
      <w:r w:rsidR="00FC2EC7">
        <w:rPr>
          <w:rtl/>
        </w:rPr>
        <w:t xml:space="preserve"> </w:t>
      </w:r>
      <w:bookmarkEnd w:id="1626"/>
    </w:p>
    <w:p w14:paraId="683BC251" w14:textId="579A9503" w:rsidR="00D10A0A" w:rsidRDefault="00D10A0A" w:rsidP="00D10A0A">
      <w:pPr>
        <w:pStyle w:val="KeepWithNext"/>
        <w:rPr>
          <w:rtl/>
          <w:lang w:eastAsia="he-IL"/>
        </w:rPr>
      </w:pPr>
    </w:p>
    <w:p w14:paraId="60536A08" w14:textId="71841E8E" w:rsidR="00D10A0A" w:rsidRDefault="00D10A0A" w:rsidP="00D10A0A">
      <w:pPr>
        <w:rPr>
          <w:rtl/>
          <w:lang w:eastAsia="he-IL"/>
        </w:rPr>
      </w:pPr>
      <w:bookmarkStart w:id="1627" w:name="_ETM_Q1_1109522"/>
      <w:bookmarkStart w:id="1628" w:name="_ETM_Q1_1104898"/>
      <w:bookmarkEnd w:id="1627"/>
      <w:bookmarkEnd w:id="1628"/>
      <w:r>
        <w:rPr>
          <w:rFonts w:hint="cs"/>
          <w:rtl/>
          <w:lang w:eastAsia="he-IL"/>
        </w:rPr>
        <w:t xml:space="preserve">ככל שזה בשליטתו. זאת אומרת, לא מענישים אותו על עיכוב </w:t>
      </w:r>
      <w:bookmarkStart w:id="1629" w:name="_ETM_Q1_1112341"/>
      <w:bookmarkEnd w:id="1629"/>
      <w:r>
        <w:rPr>
          <w:rFonts w:hint="cs"/>
          <w:rtl/>
          <w:lang w:eastAsia="he-IL"/>
        </w:rPr>
        <w:t>שלא נובע ממנו. זה לטובת האזרח</w:t>
      </w:r>
      <w:bookmarkStart w:id="1630" w:name="_ETM_Q1_1112441"/>
      <w:bookmarkEnd w:id="1630"/>
      <w:r>
        <w:rPr>
          <w:rFonts w:hint="cs"/>
          <w:rtl/>
          <w:lang w:eastAsia="he-IL"/>
        </w:rPr>
        <w:t>, סמי, לא בגנותו.</w:t>
      </w:r>
    </w:p>
    <w:p w14:paraId="40242B38" w14:textId="469AD816" w:rsidR="00D10A0A" w:rsidRDefault="00D10A0A" w:rsidP="00D10A0A">
      <w:pPr>
        <w:rPr>
          <w:rtl/>
          <w:lang w:eastAsia="he-IL"/>
        </w:rPr>
      </w:pPr>
      <w:bookmarkStart w:id="1631" w:name="_ETM_Q1_1116782"/>
      <w:bookmarkStart w:id="1632" w:name="_ETM_Q1_1116860"/>
      <w:bookmarkEnd w:id="1631"/>
      <w:bookmarkEnd w:id="1632"/>
    </w:p>
    <w:p w14:paraId="3D60AE8A" w14:textId="14A896CE" w:rsidR="00D10A0A" w:rsidRDefault="00D10A0A" w:rsidP="00D10A0A">
      <w:pPr>
        <w:pStyle w:val="a4"/>
        <w:keepNext/>
        <w:rPr>
          <w:rtl/>
        </w:rPr>
      </w:pPr>
      <w:bookmarkStart w:id="1633" w:name="ET_speaker_5850_206"/>
      <w:r w:rsidRPr="00D10A0A">
        <w:rPr>
          <w:rStyle w:val="TagStyle"/>
          <w:rtl/>
        </w:rPr>
        <w:t xml:space="preserve"> &lt;&lt; דובר &gt;&gt; </w:t>
      </w:r>
      <w:r>
        <w:rPr>
          <w:rtl/>
        </w:rPr>
        <w:t>סמי אבו שחאדה (הרשימה המשותפת):</w:t>
      </w:r>
      <w:r w:rsidRPr="00D10A0A">
        <w:rPr>
          <w:rStyle w:val="TagStyle"/>
          <w:rtl/>
        </w:rPr>
        <w:t xml:space="preserve"> &lt;&lt; דובר &gt;&gt;</w:t>
      </w:r>
      <w:r w:rsidR="00FC2EC7">
        <w:rPr>
          <w:rtl/>
        </w:rPr>
        <w:t xml:space="preserve"> </w:t>
      </w:r>
      <w:bookmarkEnd w:id="1633"/>
    </w:p>
    <w:p w14:paraId="65EDFAB6" w14:textId="75B7FB9E" w:rsidR="00D10A0A" w:rsidRDefault="00D10A0A" w:rsidP="00D10A0A">
      <w:pPr>
        <w:pStyle w:val="KeepWithNext"/>
        <w:rPr>
          <w:rtl/>
          <w:lang w:eastAsia="he-IL"/>
        </w:rPr>
      </w:pPr>
    </w:p>
    <w:p w14:paraId="2E3CE4FE" w14:textId="424DB5E3" w:rsidR="00D10A0A" w:rsidRDefault="00D10A0A" w:rsidP="00D10A0A">
      <w:pPr>
        <w:rPr>
          <w:rtl/>
          <w:lang w:eastAsia="he-IL"/>
        </w:rPr>
      </w:pPr>
      <w:bookmarkStart w:id="1634" w:name="_ETM_Q1_1118674"/>
      <w:bookmarkStart w:id="1635" w:name="_ETM_Q1_1118726"/>
      <w:bookmarkStart w:id="1636" w:name="_ETM_Q1_1113797"/>
      <w:bookmarkStart w:id="1637" w:name="_ETM_Q1_1109647"/>
      <w:bookmarkEnd w:id="1634"/>
      <w:bookmarkEnd w:id="1635"/>
      <w:bookmarkEnd w:id="1636"/>
      <w:bookmarkEnd w:id="1637"/>
      <w:r>
        <w:rPr>
          <w:rFonts w:hint="cs"/>
          <w:rtl/>
          <w:lang w:eastAsia="he-IL"/>
        </w:rPr>
        <w:t>אני מבין.</w:t>
      </w:r>
      <w:bookmarkStart w:id="1638" w:name="_ETM_Q1_1111060"/>
      <w:bookmarkEnd w:id="1638"/>
      <w:r>
        <w:rPr>
          <w:rFonts w:hint="cs"/>
          <w:rtl/>
          <w:lang w:eastAsia="he-IL"/>
        </w:rPr>
        <w:t xml:space="preserve"> האזרח הגיש את כל הטפסים, עשה </w:t>
      </w:r>
      <w:bookmarkStart w:id="1639" w:name="_ETM_Q1_1117619"/>
      <w:bookmarkEnd w:id="1639"/>
      <w:r>
        <w:rPr>
          <w:rFonts w:hint="cs"/>
          <w:rtl/>
          <w:lang w:eastAsia="he-IL"/>
        </w:rPr>
        <w:t>את עבודתו כהלכה, ואז</w:t>
      </w:r>
      <w:bookmarkStart w:id="1640" w:name="_ETM_Q1_1121174"/>
      <w:bookmarkEnd w:id="1640"/>
      <w:r>
        <w:rPr>
          <w:rFonts w:hint="cs"/>
          <w:rtl/>
          <w:lang w:eastAsia="he-IL"/>
        </w:rPr>
        <w:t xml:space="preserve"> הרשות המקומית, המתכנן, לא יודע מי, התעכב, אז מבחינתו </w:t>
      </w:r>
      <w:bookmarkStart w:id="1641" w:name="_ETM_Q1_1131219"/>
      <w:bookmarkStart w:id="1642" w:name="_ETM_Q1_1126372"/>
      <w:bookmarkEnd w:id="1641"/>
      <w:bookmarkEnd w:id="1642"/>
      <w:r>
        <w:rPr>
          <w:rFonts w:hint="cs"/>
          <w:rtl/>
          <w:lang w:eastAsia="he-IL"/>
        </w:rPr>
        <w:t>אין לו על זה אחריות?</w:t>
      </w:r>
      <w:bookmarkStart w:id="1643" w:name="_ETM_Q1_1130091"/>
      <w:bookmarkEnd w:id="1643"/>
    </w:p>
    <w:p w14:paraId="3A4792DE" w14:textId="66DA1A79" w:rsidR="00D10A0A" w:rsidRDefault="00D10A0A" w:rsidP="00D10A0A">
      <w:pPr>
        <w:rPr>
          <w:rtl/>
          <w:lang w:eastAsia="he-IL"/>
        </w:rPr>
      </w:pPr>
      <w:bookmarkStart w:id="1644" w:name="_ETM_Q1_1130214"/>
      <w:bookmarkEnd w:id="1644"/>
    </w:p>
    <w:p w14:paraId="58368D44" w14:textId="0E6E9D7C" w:rsidR="00D10A0A" w:rsidRDefault="00D10A0A" w:rsidP="00D10A0A">
      <w:pPr>
        <w:pStyle w:val="af6"/>
        <w:keepNext/>
        <w:rPr>
          <w:rtl/>
        </w:rPr>
      </w:pPr>
      <w:bookmarkStart w:id="1645" w:name="ET_yor_5854_207"/>
      <w:r w:rsidRPr="00D10A0A">
        <w:rPr>
          <w:rStyle w:val="TagStyle"/>
          <w:rtl/>
        </w:rPr>
        <w:t xml:space="preserve"> &lt;&lt; יור &gt;&gt; </w:t>
      </w:r>
      <w:r>
        <w:rPr>
          <w:rtl/>
        </w:rPr>
        <w:t>היו"ר ווליד טאהא:</w:t>
      </w:r>
      <w:r w:rsidRPr="00D10A0A">
        <w:rPr>
          <w:rStyle w:val="TagStyle"/>
          <w:rtl/>
        </w:rPr>
        <w:t xml:space="preserve"> &lt;&lt; יור &gt;&gt;</w:t>
      </w:r>
      <w:r w:rsidR="00FC2EC7">
        <w:rPr>
          <w:rtl/>
        </w:rPr>
        <w:t xml:space="preserve"> </w:t>
      </w:r>
      <w:bookmarkEnd w:id="1645"/>
    </w:p>
    <w:p w14:paraId="634288F5" w14:textId="0A8CFE17" w:rsidR="00D10A0A" w:rsidRDefault="00D10A0A" w:rsidP="00D10A0A">
      <w:pPr>
        <w:pStyle w:val="KeepWithNext"/>
        <w:rPr>
          <w:rtl/>
          <w:lang w:eastAsia="he-IL"/>
        </w:rPr>
      </w:pPr>
    </w:p>
    <w:p w14:paraId="5DFC7F16" w14:textId="54FEB398" w:rsidR="00D10A0A" w:rsidRDefault="00D10A0A" w:rsidP="00D10A0A">
      <w:pPr>
        <w:rPr>
          <w:rtl/>
          <w:lang w:eastAsia="he-IL"/>
        </w:rPr>
      </w:pPr>
      <w:bookmarkStart w:id="1646" w:name="_ETM_Q1_1131508"/>
      <w:bookmarkStart w:id="1647" w:name="_ETM_Q1_1126849"/>
      <w:bookmarkEnd w:id="1646"/>
      <w:bookmarkEnd w:id="1647"/>
      <w:r>
        <w:rPr>
          <w:rFonts w:hint="cs"/>
          <w:rtl/>
          <w:lang w:eastAsia="he-IL"/>
        </w:rPr>
        <w:t>לא, אז יש לבוא בטענות לרשות</w:t>
      </w:r>
      <w:bookmarkStart w:id="1648" w:name="_ETM_Q1_1130656"/>
      <w:bookmarkEnd w:id="1648"/>
      <w:r>
        <w:rPr>
          <w:rFonts w:hint="cs"/>
          <w:rtl/>
          <w:lang w:eastAsia="he-IL"/>
        </w:rPr>
        <w:t xml:space="preserve"> המקומית.</w:t>
      </w:r>
    </w:p>
    <w:p w14:paraId="60335669" w14:textId="2C86E6A4" w:rsidR="00D10A0A" w:rsidRDefault="00D10A0A" w:rsidP="00D10A0A">
      <w:pPr>
        <w:rPr>
          <w:rFonts w:ascii="David" w:hAnsi="David"/>
          <w:u w:val="single"/>
          <w:rtl/>
          <w:lang w:eastAsia="he-IL"/>
        </w:rPr>
      </w:pPr>
      <w:bookmarkStart w:id="1649" w:name="_ETM_Q1_1134225"/>
      <w:bookmarkStart w:id="1650" w:name="_ETM_Q1_1134318"/>
      <w:bookmarkStart w:id="1651" w:name="_ETM_Q1_1134942"/>
      <w:bookmarkEnd w:id="1649"/>
      <w:bookmarkEnd w:id="1650"/>
      <w:bookmarkEnd w:id="1651"/>
    </w:p>
    <w:p w14:paraId="4E4AFC04" w14:textId="5343325D" w:rsidR="00D10A0A" w:rsidRDefault="00D10A0A" w:rsidP="00D10A0A">
      <w:pPr>
        <w:pStyle w:val="a4"/>
        <w:keepNext/>
        <w:rPr>
          <w:rtl/>
        </w:rPr>
      </w:pPr>
      <w:bookmarkStart w:id="1652" w:name="ET_speaker_5797_209"/>
      <w:r w:rsidRPr="00D10A0A">
        <w:rPr>
          <w:rStyle w:val="TagStyle"/>
          <w:rtl/>
        </w:rPr>
        <w:t xml:space="preserve"> &lt;&lt; דובר &gt;&gt; </w:t>
      </w:r>
      <w:r>
        <w:rPr>
          <w:rtl/>
        </w:rPr>
        <w:t>יצחק פינדרוס (יהדות התורה):</w:t>
      </w:r>
      <w:r w:rsidRPr="00D10A0A">
        <w:rPr>
          <w:rStyle w:val="TagStyle"/>
          <w:rtl/>
        </w:rPr>
        <w:t xml:space="preserve"> &lt;&lt; דובר &gt;&gt;</w:t>
      </w:r>
      <w:r w:rsidR="00FC2EC7">
        <w:rPr>
          <w:rtl/>
        </w:rPr>
        <w:t xml:space="preserve"> </w:t>
      </w:r>
      <w:bookmarkEnd w:id="1652"/>
    </w:p>
    <w:p w14:paraId="3DBA03BA" w14:textId="242DC2C6" w:rsidR="00D10A0A" w:rsidRDefault="00D10A0A" w:rsidP="00D10A0A">
      <w:pPr>
        <w:pStyle w:val="KeepWithNext"/>
        <w:rPr>
          <w:rtl/>
          <w:lang w:eastAsia="he-IL"/>
        </w:rPr>
      </w:pPr>
    </w:p>
    <w:p w14:paraId="2DCC146D" w14:textId="35F26C37" w:rsidR="00D10A0A" w:rsidRDefault="00D10A0A" w:rsidP="00D10A0A">
      <w:pPr>
        <w:rPr>
          <w:rtl/>
          <w:lang w:eastAsia="he-IL"/>
        </w:rPr>
      </w:pPr>
      <w:bookmarkStart w:id="1653" w:name="_ETM_Q1_1106110"/>
      <w:bookmarkStart w:id="1654" w:name="_ETM_Q1_1106167"/>
      <w:bookmarkStart w:id="1655" w:name="_ETM_Q1_1135447"/>
      <w:bookmarkStart w:id="1656" w:name="_ETM_Q1_1135493"/>
      <w:bookmarkStart w:id="1657" w:name="_ETM_Q1_1130520"/>
      <w:bookmarkEnd w:id="1653"/>
      <w:bookmarkEnd w:id="1654"/>
      <w:bookmarkEnd w:id="1655"/>
      <w:bookmarkEnd w:id="1656"/>
      <w:bookmarkEnd w:id="1657"/>
      <w:r>
        <w:rPr>
          <w:rFonts w:hint="cs"/>
          <w:rtl/>
          <w:lang w:eastAsia="he-IL"/>
        </w:rPr>
        <w:t>ועל המתכנן גם.</w:t>
      </w:r>
      <w:bookmarkStart w:id="1658" w:name="_ETM_Q1_1131671"/>
      <w:bookmarkStart w:id="1659" w:name="_ETM_Q1_1129991"/>
      <w:bookmarkStart w:id="1660" w:name="_ETM_Q1_1125454"/>
      <w:bookmarkStart w:id="1661" w:name="_ETM_Q1_1120670"/>
      <w:bookmarkStart w:id="1662" w:name="_ETM_Q1_1116185"/>
      <w:bookmarkStart w:id="1663" w:name="_ETM_Q1_1111924"/>
      <w:bookmarkStart w:id="1664" w:name="_ETM_Q1_1108310"/>
      <w:bookmarkStart w:id="1665" w:name="_ETM_Q1_1103854"/>
      <w:bookmarkStart w:id="1666" w:name="_ETM_Q1_1099951"/>
      <w:bookmarkEnd w:id="1658"/>
      <w:bookmarkEnd w:id="1659"/>
      <w:bookmarkEnd w:id="1660"/>
      <w:bookmarkEnd w:id="1661"/>
      <w:bookmarkEnd w:id="1662"/>
      <w:bookmarkEnd w:id="1663"/>
      <w:bookmarkEnd w:id="1664"/>
      <w:bookmarkEnd w:id="1665"/>
      <w:bookmarkEnd w:id="1666"/>
    </w:p>
    <w:p w14:paraId="302E50C0" w14:textId="7BDC9643" w:rsidR="00D10A0A" w:rsidRDefault="00D10A0A" w:rsidP="00D10A0A">
      <w:pPr>
        <w:rPr>
          <w:rtl/>
          <w:lang w:eastAsia="he-IL"/>
        </w:rPr>
      </w:pPr>
      <w:bookmarkStart w:id="1667" w:name="_ETM_Q1_1135424"/>
      <w:bookmarkStart w:id="1668" w:name="_ETM_Q1_1135523"/>
      <w:bookmarkEnd w:id="1667"/>
      <w:bookmarkEnd w:id="1668"/>
    </w:p>
    <w:p w14:paraId="587D713D" w14:textId="326333B5" w:rsidR="00D10A0A" w:rsidRDefault="00D10A0A" w:rsidP="00D10A0A">
      <w:pPr>
        <w:pStyle w:val="af6"/>
        <w:keepNext/>
        <w:rPr>
          <w:rtl/>
        </w:rPr>
      </w:pPr>
      <w:bookmarkStart w:id="1669" w:name="ET_yor_5854_210"/>
      <w:r w:rsidRPr="00D10A0A">
        <w:rPr>
          <w:rStyle w:val="TagStyle"/>
          <w:rtl/>
        </w:rPr>
        <w:t xml:space="preserve"> &lt;&lt; יור &gt;&gt; </w:t>
      </w:r>
      <w:r>
        <w:rPr>
          <w:rtl/>
        </w:rPr>
        <w:t>היו"ר ווליד טאהא:</w:t>
      </w:r>
      <w:r w:rsidRPr="00D10A0A">
        <w:rPr>
          <w:rStyle w:val="TagStyle"/>
          <w:rtl/>
        </w:rPr>
        <w:t xml:space="preserve"> &lt;&lt; יור &gt;&gt;</w:t>
      </w:r>
      <w:r w:rsidR="00FC2EC7">
        <w:rPr>
          <w:rtl/>
        </w:rPr>
        <w:t xml:space="preserve"> </w:t>
      </w:r>
      <w:bookmarkEnd w:id="1669"/>
    </w:p>
    <w:p w14:paraId="15B30091" w14:textId="0F2985D5" w:rsidR="00D10A0A" w:rsidRDefault="00D10A0A" w:rsidP="00D10A0A">
      <w:pPr>
        <w:pStyle w:val="KeepWithNext"/>
        <w:rPr>
          <w:rtl/>
          <w:lang w:eastAsia="he-IL"/>
        </w:rPr>
      </w:pPr>
    </w:p>
    <w:p w14:paraId="46FFF6F9" w14:textId="73305B98" w:rsidR="00D10A0A" w:rsidRDefault="00D10A0A" w:rsidP="00D10A0A">
      <w:pPr>
        <w:rPr>
          <w:rtl/>
          <w:lang w:eastAsia="he-IL"/>
        </w:rPr>
      </w:pPr>
      <w:bookmarkStart w:id="1670" w:name="_ETM_Q1_1136341"/>
      <w:bookmarkEnd w:id="1670"/>
      <w:r>
        <w:rPr>
          <w:rFonts w:hint="cs"/>
          <w:rtl/>
          <w:lang w:eastAsia="he-IL"/>
        </w:rPr>
        <w:t>כן. בבקשה, רעות.</w:t>
      </w:r>
    </w:p>
    <w:p w14:paraId="56DB6639" w14:textId="39ED8CB2" w:rsidR="00D10A0A" w:rsidRDefault="00D10A0A" w:rsidP="00D10A0A">
      <w:pPr>
        <w:rPr>
          <w:rtl/>
          <w:lang w:eastAsia="he-IL"/>
        </w:rPr>
      </w:pPr>
    </w:p>
    <w:p w14:paraId="693B6965" w14:textId="537FB70F" w:rsidR="00D10A0A" w:rsidRDefault="00D10A0A" w:rsidP="00D10A0A">
      <w:pPr>
        <w:pStyle w:val="a4"/>
        <w:keepNext/>
        <w:rPr>
          <w:rtl/>
        </w:rPr>
      </w:pPr>
      <w:bookmarkStart w:id="1671" w:name="ET_speaker_רעות_קינג_211"/>
      <w:r w:rsidRPr="00D10A0A">
        <w:rPr>
          <w:rStyle w:val="TagStyle"/>
          <w:rtl/>
        </w:rPr>
        <w:t xml:space="preserve"> &lt;&lt; דובר &gt;&gt; </w:t>
      </w:r>
      <w:r>
        <w:rPr>
          <w:rtl/>
        </w:rPr>
        <w:t xml:space="preserve">רעות </w:t>
      </w:r>
      <w:r w:rsidR="001F237E">
        <w:rPr>
          <w:rtl/>
        </w:rPr>
        <w:t>בינג</w:t>
      </w:r>
      <w:r>
        <w:rPr>
          <w:rtl/>
        </w:rPr>
        <w:t>:</w:t>
      </w:r>
      <w:r w:rsidRPr="00D10A0A">
        <w:rPr>
          <w:rStyle w:val="TagStyle"/>
          <w:rtl/>
        </w:rPr>
        <w:t xml:space="preserve"> &lt;&lt; דובר &gt;&gt;</w:t>
      </w:r>
      <w:r w:rsidR="00FC2EC7">
        <w:rPr>
          <w:rtl/>
        </w:rPr>
        <w:t xml:space="preserve"> </w:t>
      </w:r>
      <w:bookmarkEnd w:id="1671"/>
    </w:p>
    <w:p w14:paraId="117B21D0" w14:textId="3BCCD00D" w:rsidR="00D10A0A" w:rsidRDefault="00D10A0A" w:rsidP="00D10A0A">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D10A0A" w:rsidRPr="00DA5A64" w14:paraId="40AA4290" w14:textId="77777777" w:rsidTr="00595272">
        <w:trPr>
          <w:trHeight w:val="385"/>
        </w:trPr>
        <w:tc>
          <w:tcPr>
            <w:tcW w:w="6956" w:type="dxa"/>
            <w:vAlign w:val="center"/>
          </w:tcPr>
          <w:p w14:paraId="218F8F6A" w14:textId="0DF23437" w:rsidR="00D10A0A" w:rsidRDefault="00D10A0A" w:rsidP="006E12A3">
            <w:pPr>
              <w:spacing w:line="259" w:lineRule="auto"/>
              <w:ind w:left="1573" w:right="58" w:hanging="425"/>
              <w:rPr>
                <w:rFonts w:ascii="David" w:hAnsi="David"/>
                <w:rtl/>
              </w:rPr>
            </w:pPr>
            <w:bookmarkStart w:id="1672" w:name="_ETM_Q1_1132105"/>
            <w:bookmarkStart w:id="1673" w:name="_ETM_Q1_1156761"/>
            <w:bookmarkStart w:id="1674" w:name="_ETM_Q1_1153207"/>
            <w:bookmarkStart w:id="1675" w:name="_ETM_Q1_1149525"/>
            <w:bookmarkStart w:id="1676" w:name="_ETM_Q1_1145368"/>
            <w:bookmarkStart w:id="1677" w:name="_ETM_Q1_1164151"/>
            <w:bookmarkStart w:id="1678" w:name="_ETM_Q1_1159717"/>
            <w:bookmarkStart w:id="1679" w:name="_ETM_Q1_1155020"/>
            <w:bookmarkStart w:id="1680" w:name="_ETM_Q1_1151068"/>
            <w:bookmarkStart w:id="1681" w:name="_ETM_Q1_1147029"/>
            <w:bookmarkEnd w:id="1672"/>
            <w:bookmarkEnd w:id="1673"/>
            <w:bookmarkEnd w:id="1674"/>
            <w:bookmarkEnd w:id="1675"/>
            <w:bookmarkEnd w:id="1676"/>
            <w:bookmarkEnd w:id="1677"/>
            <w:bookmarkEnd w:id="1678"/>
            <w:bookmarkEnd w:id="1679"/>
            <w:bookmarkEnd w:id="1680"/>
            <w:bookmarkEnd w:id="1681"/>
            <w:r>
              <w:rPr>
                <w:rFonts w:ascii="David" w:hAnsi="David" w:hint="cs"/>
                <w:rtl/>
              </w:rPr>
              <w:t>(</w:t>
            </w:r>
            <w:r w:rsidRPr="00F27B0C">
              <w:rPr>
                <w:rFonts w:ascii="David" w:hAnsi="David"/>
              </w:rPr>
              <w:t>3</w:t>
            </w:r>
            <w:r>
              <w:rPr>
                <w:rFonts w:ascii="David" w:hAnsi="David" w:hint="cs"/>
                <w:rtl/>
              </w:rPr>
              <w:t>)</w:t>
            </w:r>
            <w:r w:rsidR="00FC2EC7">
              <w:rPr>
                <w:rFonts w:ascii="David" w:hAnsi="David" w:hint="cs"/>
                <w:rtl/>
              </w:rPr>
              <w:t xml:space="preserve"> </w:t>
            </w:r>
            <w:r>
              <w:rPr>
                <w:rFonts w:ascii="David" w:hAnsi="David" w:hint="cs"/>
                <w:rtl/>
              </w:rPr>
              <w:t>(</w:t>
            </w:r>
            <w:r w:rsidRPr="00F27B0C">
              <w:rPr>
                <w:rFonts w:ascii="David" w:hAnsi="David"/>
                <w:rtl/>
              </w:rPr>
              <w:t>א</w:t>
            </w:r>
            <w:r>
              <w:rPr>
                <w:rFonts w:ascii="David" w:hAnsi="David" w:hint="cs"/>
                <w:rtl/>
              </w:rPr>
              <w:t xml:space="preserve">) </w:t>
            </w:r>
            <w:r w:rsidRPr="00F27B0C">
              <w:rPr>
                <w:rFonts w:ascii="David" w:hAnsi="David"/>
                <w:rtl/>
              </w:rPr>
              <w:t>המבקש צירף לבקשתו ערבות בנקאית</w:t>
            </w:r>
            <w:r>
              <w:rPr>
                <w:rFonts w:ascii="David" w:hAnsi="David" w:hint="cs"/>
                <w:rtl/>
              </w:rPr>
              <w:t xml:space="preserve"> </w:t>
            </w:r>
            <w:r w:rsidRPr="00F27B0C">
              <w:rPr>
                <w:rFonts w:ascii="David" w:hAnsi="David"/>
                <w:rtl/>
              </w:rPr>
              <w:t>לטובת הוועדה</w:t>
            </w:r>
            <w:r w:rsidR="00FC2EC7">
              <w:rPr>
                <w:rFonts w:ascii="David" w:hAnsi="David"/>
                <w:rtl/>
              </w:rPr>
              <w:t xml:space="preserve"> </w:t>
            </w:r>
            <w:r w:rsidRPr="00F27B0C">
              <w:rPr>
                <w:rFonts w:ascii="David" w:hAnsi="David"/>
                <w:rtl/>
              </w:rPr>
              <w:t>המקומית והרשות המקומית הנוגעות</w:t>
            </w:r>
            <w:r>
              <w:rPr>
                <w:rFonts w:ascii="David" w:hAnsi="David" w:hint="cs"/>
                <w:rtl/>
              </w:rPr>
              <w:t xml:space="preserve"> </w:t>
            </w:r>
            <w:r w:rsidRPr="00F27B0C">
              <w:rPr>
                <w:rFonts w:ascii="David" w:hAnsi="David"/>
                <w:rtl/>
              </w:rPr>
              <w:t>בדבר, להבטחת</w:t>
            </w:r>
            <w:r>
              <w:rPr>
                <w:rFonts w:ascii="David" w:hAnsi="David" w:hint="cs"/>
                <w:rtl/>
              </w:rPr>
              <w:t xml:space="preserve"> </w:t>
            </w:r>
            <w:r w:rsidRPr="00F27B0C">
              <w:rPr>
                <w:rFonts w:ascii="David" w:hAnsi="David"/>
                <w:rtl/>
              </w:rPr>
              <w:t>תשלום</w:t>
            </w:r>
            <w:r>
              <w:rPr>
                <w:rFonts w:ascii="David" w:hAnsi="David" w:hint="cs"/>
                <w:rtl/>
              </w:rPr>
              <w:t xml:space="preserve"> </w:t>
            </w:r>
            <w:r w:rsidRPr="00F27B0C">
              <w:rPr>
                <w:rFonts w:ascii="David" w:hAnsi="David"/>
                <w:rtl/>
              </w:rPr>
              <w:t xml:space="preserve">החיובים כמשמעותם בסעיף </w:t>
            </w:r>
            <w:r w:rsidRPr="00F27B0C">
              <w:rPr>
                <w:rFonts w:ascii="David" w:hAnsi="David"/>
              </w:rPr>
              <w:t>145</w:t>
            </w:r>
            <w:r>
              <w:rPr>
                <w:rFonts w:ascii="David" w:hAnsi="David" w:hint="cs"/>
                <w:rtl/>
              </w:rPr>
              <w:t>(</w:t>
            </w:r>
            <w:r w:rsidRPr="00F27B0C">
              <w:rPr>
                <w:rFonts w:ascii="David" w:hAnsi="David"/>
                <w:rtl/>
              </w:rPr>
              <w:t>ד)(</w:t>
            </w:r>
            <w:r w:rsidRPr="00F27B0C">
              <w:rPr>
                <w:rFonts w:ascii="David" w:hAnsi="David"/>
              </w:rPr>
              <w:t>1</w:t>
            </w:r>
            <w:r>
              <w:rPr>
                <w:rFonts w:ascii="David" w:hAnsi="David" w:hint="cs"/>
                <w:rtl/>
              </w:rPr>
              <w:t>)</w:t>
            </w:r>
            <w:r w:rsidRPr="00F27B0C">
              <w:rPr>
                <w:rFonts w:ascii="David" w:hAnsi="David"/>
                <w:rtl/>
              </w:rPr>
              <w:t>, שהיה חב בהם לפי</w:t>
            </w:r>
            <w:r>
              <w:rPr>
                <w:rFonts w:ascii="David" w:hAnsi="David" w:hint="cs"/>
                <w:rtl/>
              </w:rPr>
              <w:t xml:space="preserve"> </w:t>
            </w:r>
            <w:r w:rsidRPr="00F27B0C">
              <w:rPr>
                <w:rFonts w:ascii="David" w:hAnsi="David"/>
                <w:rtl/>
              </w:rPr>
              <w:t xml:space="preserve">התכנית המוצעת אילו הייתה מוגשת בקשה </w:t>
            </w:r>
            <w:r w:rsidR="001B17A0">
              <w:rPr>
                <w:rFonts w:ascii="David" w:hAnsi="David" w:hint="cs"/>
                <w:rtl/>
              </w:rPr>
              <w:t xml:space="preserve">- - - </w:t>
            </w:r>
            <w:bookmarkStart w:id="1682" w:name="_ETM_Q1_1143215"/>
            <w:bookmarkEnd w:id="1682"/>
          </w:p>
        </w:tc>
        <w:tc>
          <w:tcPr>
            <w:tcW w:w="447" w:type="dxa"/>
          </w:tcPr>
          <w:p w14:paraId="1B7DA742" w14:textId="77777777" w:rsidR="00D10A0A" w:rsidRPr="00F07477" w:rsidRDefault="00D10A0A" w:rsidP="006E12A3">
            <w:pPr>
              <w:spacing w:line="259" w:lineRule="auto"/>
              <w:ind w:left="381" w:right="58" w:hanging="1"/>
              <w:rPr>
                <w:rFonts w:ascii="David" w:hAnsi="David"/>
                <w:u w:color="B5082E"/>
              </w:rPr>
            </w:pPr>
          </w:p>
        </w:tc>
        <w:tc>
          <w:tcPr>
            <w:tcW w:w="2293" w:type="dxa"/>
          </w:tcPr>
          <w:p w14:paraId="3E8648F9" w14:textId="77777777" w:rsidR="00D10A0A" w:rsidRPr="00DA5A64" w:rsidRDefault="00D10A0A" w:rsidP="006E12A3">
            <w:pPr>
              <w:spacing w:line="259" w:lineRule="auto"/>
              <w:ind w:left="276" w:firstLine="0"/>
              <w:jc w:val="left"/>
              <w:rPr>
                <w:rFonts w:ascii="David" w:eastAsia="Arial" w:hAnsi="David"/>
              </w:rPr>
            </w:pPr>
          </w:p>
        </w:tc>
      </w:tr>
    </w:tbl>
    <w:p w14:paraId="57ED396D" w14:textId="42C0F7EB" w:rsidR="001B17A0" w:rsidRDefault="001B17A0" w:rsidP="00595272">
      <w:pPr>
        <w:ind w:firstLine="0"/>
        <w:rPr>
          <w:rtl/>
          <w:lang w:eastAsia="he-IL"/>
        </w:rPr>
      </w:pPr>
      <w:bookmarkStart w:id="1683" w:name="_ETM_Q1_869594"/>
      <w:bookmarkStart w:id="1684" w:name="_ETM_Q1_869649"/>
      <w:bookmarkStart w:id="1685" w:name="_ETM_Q1_865007"/>
      <w:bookmarkStart w:id="1686" w:name="_ETM_Q1_1156343"/>
      <w:bookmarkEnd w:id="1683"/>
      <w:bookmarkEnd w:id="1684"/>
      <w:bookmarkEnd w:id="1685"/>
      <w:bookmarkEnd w:id="1686"/>
    </w:p>
    <w:p w14:paraId="7FF3CCBB" w14:textId="284DBDC1" w:rsidR="001B17A0" w:rsidRDefault="001B17A0" w:rsidP="001B17A0">
      <w:pPr>
        <w:pStyle w:val="a4"/>
        <w:keepNext/>
        <w:rPr>
          <w:rtl/>
        </w:rPr>
      </w:pPr>
      <w:bookmarkStart w:id="1687" w:name="ET_speaker_5788_212"/>
      <w:r w:rsidRPr="001B17A0">
        <w:rPr>
          <w:rStyle w:val="TagStyle"/>
          <w:rtl/>
        </w:rPr>
        <w:t xml:space="preserve"> &lt;&lt; דובר &gt;&gt; </w:t>
      </w:r>
      <w:r>
        <w:rPr>
          <w:rtl/>
        </w:rPr>
        <w:t>פטין מולא (הליכוד):</w:t>
      </w:r>
      <w:r w:rsidRPr="001B17A0">
        <w:rPr>
          <w:rStyle w:val="TagStyle"/>
          <w:rtl/>
        </w:rPr>
        <w:t xml:space="preserve"> &lt;&lt; דובר &gt;&gt;</w:t>
      </w:r>
      <w:r w:rsidR="00FC2EC7">
        <w:rPr>
          <w:rtl/>
        </w:rPr>
        <w:t xml:space="preserve"> </w:t>
      </w:r>
      <w:bookmarkEnd w:id="1687"/>
    </w:p>
    <w:p w14:paraId="2AE5FFB3" w14:textId="548F5290" w:rsidR="001B17A0" w:rsidRDefault="001B17A0" w:rsidP="001B17A0">
      <w:pPr>
        <w:pStyle w:val="KeepWithNext"/>
        <w:rPr>
          <w:rtl/>
          <w:lang w:eastAsia="he-IL"/>
        </w:rPr>
      </w:pPr>
    </w:p>
    <w:p w14:paraId="195F44AB" w14:textId="2424E836" w:rsidR="001B17A0" w:rsidRDefault="001B17A0" w:rsidP="001B17A0">
      <w:pPr>
        <w:rPr>
          <w:rtl/>
          <w:lang w:eastAsia="he-IL"/>
        </w:rPr>
      </w:pPr>
      <w:bookmarkStart w:id="1688" w:name="_ETM_Q1_1156878"/>
      <w:bookmarkStart w:id="1689" w:name="_ETM_Q1_1156921"/>
      <w:bookmarkStart w:id="1690" w:name="_ETM_Q1_1152247"/>
      <w:bookmarkStart w:id="1691" w:name="_ETM_Q1_1147854"/>
      <w:bookmarkStart w:id="1692" w:name="_ETM_Q1_1144548"/>
      <w:bookmarkStart w:id="1693" w:name="_ETM_Q1_1140909"/>
      <w:bookmarkEnd w:id="1688"/>
      <w:bookmarkEnd w:id="1689"/>
      <w:bookmarkEnd w:id="1690"/>
      <w:bookmarkEnd w:id="1691"/>
      <w:bookmarkEnd w:id="1692"/>
      <w:bookmarkEnd w:id="1693"/>
      <w:r>
        <w:rPr>
          <w:rFonts w:hint="cs"/>
          <w:rtl/>
          <w:lang w:eastAsia="he-IL"/>
        </w:rPr>
        <w:t>אפשר לשאול פה?</w:t>
      </w:r>
      <w:bookmarkStart w:id="1694" w:name="_ETM_Q1_1153277"/>
      <w:bookmarkEnd w:id="1694"/>
    </w:p>
    <w:p w14:paraId="36ED17E4" w14:textId="40BA491D" w:rsidR="001B17A0" w:rsidRDefault="001B17A0" w:rsidP="001B17A0">
      <w:pPr>
        <w:rPr>
          <w:rtl/>
          <w:lang w:eastAsia="he-IL"/>
        </w:rPr>
      </w:pPr>
      <w:bookmarkStart w:id="1695" w:name="_ETM_Q1_1153358"/>
      <w:bookmarkEnd w:id="1695"/>
    </w:p>
    <w:p w14:paraId="4593BBB8" w14:textId="1E4969D8" w:rsidR="001B17A0" w:rsidRDefault="001B17A0" w:rsidP="001B17A0">
      <w:pPr>
        <w:pStyle w:val="af6"/>
        <w:keepNext/>
        <w:rPr>
          <w:rtl/>
        </w:rPr>
      </w:pPr>
      <w:bookmarkStart w:id="1696" w:name="ET_yor_5854_213"/>
      <w:r w:rsidRPr="001B17A0">
        <w:rPr>
          <w:rStyle w:val="TagStyle"/>
          <w:rtl/>
        </w:rPr>
        <w:t xml:space="preserve"> &lt;&lt; יור &gt;&gt; </w:t>
      </w:r>
      <w:r>
        <w:rPr>
          <w:rtl/>
        </w:rPr>
        <w:t>היו"ר ווליד טאהא:</w:t>
      </w:r>
      <w:r w:rsidRPr="001B17A0">
        <w:rPr>
          <w:rStyle w:val="TagStyle"/>
          <w:rtl/>
        </w:rPr>
        <w:t xml:space="preserve"> &lt;&lt; יור &gt;&gt;</w:t>
      </w:r>
      <w:r w:rsidR="00FC2EC7">
        <w:rPr>
          <w:rtl/>
        </w:rPr>
        <w:t xml:space="preserve"> </w:t>
      </w:r>
      <w:bookmarkEnd w:id="1696"/>
    </w:p>
    <w:p w14:paraId="4EF959B2" w14:textId="4EF2E5D8" w:rsidR="001B17A0" w:rsidRDefault="001B17A0" w:rsidP="001B17A0">
      <w:pPr>
        <w:pStyle w:val="KeepWithNext"/>
        <w:rPr>
          <w:rtl/>
          <w:lang w:eastAsia="he-IL"/>
        </w:rPr>
      </w:pPr>
    </w:p>
    <w:p w14:paraId="576863B0" w14:textId="12283C8B" w:rsidR="001B17A0" w:rsidRDefault="001B17A0" w:rsidP="001B17A0">
      <w:pPr>
        <w:rPr>
          <w:rtl/>
          <w:lang w:eastAsia="he-IL"/>
        </w:rPr>
      </w:pPr>
      <w:bookmarkStart w:id="1697" w:name="_ETM_Q1_1154244"/>
      <w:bookmarkEnd w:id="1697"/>
      <w:r>
        <w:rPr>
          <w:rFonts w:hint="cs"/>
          <w:rtl/>
          <w:lang w:eastAsia="he-IL"/>
        </w:rPr>
        <w:t xml:space="preserve">לא, </w:t>
      </w:r>
      <w:bookmarkStart w:id="1698" w:name="_ETM_Q1_1155657"/>
      <w:bookmarkEnd w:id="1698"/>
      <w:r>
        <w:rPr>
          <w:rFonts w:hint="cs"/>
          <w:rtl/>
          <w:lang w:eastAsia="he-IL"/>
        </w:rPr>
        <w:t xml:space="preserve">אנחנו </w:t>
      </w:r>
      <w:bookmarkStart w:id="1699" w:name="_ETM_Q1_1152004"/>
      <w:bookmarkEnd w:id="1699"/>
      <w:r>
        <w:rPr>
          <w:rFonts w:hint="cs"/>
          <w:rtl/>
          <w:lang w:eastAsia="he-IL"/>
        </w:rPr>
        <w:t xml:space="preserve">רוצים לסיים את ההקראה, אתה תשאל אחרי זה. </w:t>
      </w:r>
      <w:bookmarkStart w:id="1700" w:name="_ETM_Q1_1153212"/>
      <w:bookmarkEnd w:id="1700"/>
    </w:p>
    <w:p w14:paraId="0050C015" w14:textId="34E591B0" w:rsidR="00595272" w:rsidRDefault="00595272" w:rsidP="001B17A0">
      <w:pPr>
        <w:rPr>
          <w:rtl/>
          <w:lang w:eastAsia="he-IL"/>
        </w:rPr>
      </w:pPr>
      <w:bookmarkStart w:id="1701" w:name="_ETM_Q1_1156248"/>
      <w:bookmarkStart w:id="1702" w:name="_ETM_Q1_1156354"/>
      <w:bookmarkStart w:id="1703" w:name="_ETM_Q1_1158573"/>
      <w:bookmarkEnd w:id="1701"/>
      <w:bookmarkEnd w:id="1702"/>
      <w:bookmarkEnd w:id="1703"/>
    </w:p>
    <w:p w14:paraId="6612DF48" w14:textId="35FDE40C" w:rsidR="00595272" w:rsidRDefault="00595272" w:rsidP="00595272">
      <w:pPr>
        <w:pStyle w:val="a4"/>
        <w:keepNext/>
        <w:rPr>
          <w:rtl/>
        </w:rPr>
      </w:pPr>
      <w:bookmarkStart w:id="1704" w:name="ET_speaker_5788_214"/>
      <w:r w:rsidRPr="00595272">
        <w:rPr>
          <w:rStyle w:val="TagStyle"/>
          <w:rtl/>
        </w:rPr>
        <w:t xml:space="preserve"> &lt;&lt; דובר &gt;&gt; </w:t>
      </w:r>
      <w:r>
        <w:rPr>
          <w:rtl/>
        </w:rPr>
        <w:t>פטין מולא (הליכוד):</w:t>
      </w:r>
      <w:r w:rsidRPr="00595272">
        <w:rPr>
          <w:rStyle w:val="TagStyle"/>
          <w:rtl/>
        </w:rPr>
        <w:t xml:space="preserve"> &lt;&lt; דובר &gt;&gt;</w:t>
      </w:r>
      <w:r w:rsidR="00FC2EC7">
        <w:rPr>
          <w:rtl/>
        </w:rPr>
        <w:t xml:space="preserve"> </w:t>
      </w:r>
      <w:bookmarkEnd w:id="1704"/>
    </w:p>
    <w:p w14:paraId="1477A88D" w14:textId="4D89DB33" w:rsidR="00595272" w:rsidRDefault="00595272" w:rsidP="00595272">
      <w:pPr>
        <w:pStyle w:val="KeepWithNext"/>
        <w:rPr>
          <w:rtl/>
          <w:lang w:eastAsia="he-IL"/>
        </w:rPr>
      </w:pPr>
    </w:p>
    <w:p w14:paraId="3CAB1349" w14:textId="37B950FB" w:rsidR="00595272" w:rsidRDefault="00595272" w:rsidP="00595272">
      <w:pPr>
        <w:rPr>
          <w:rtl/>
          <w:lang w:eastAsia="he-IL"/>
        </w:rPr>
      </w:pPr>
      <w:bookmarkStart w:id="1705" w:name="_ETM_Q1_1159098"/>
      <w:bookmarkStart w:id="1706" w:name="_ETM_Q1_1159141"/>
      <w:bookmarkEnd w:id="1705"/>
      <w:bookmarkEnd w:id="1706"/>
      <w:r>
        <w:rPr>
          <w:rFonts w:hint="cs"/>
          <w:rtl/>
          <w:lang w:eastAsia="he-IL"/>
        </w:rPr>
        <w:t xml:space="preserve">למה </w:t>
      </w:r>
      <w:bookmarkStart w:id="1707" w:name="_ETM_Q1_1159550"/>
      <w:bookmarkEnd w:id="1707"/>
      <w:r>
        <w:rPr>
          <w:rFonts w:hint="cs"/>
          <w:rtl/>
          <w:lang w:eastAsia="he-IL"/>
        </w:rPr>
        <w:t>לא עכשיו</w:t>
      </w:r>
      <w:bookmarkStart w:id="1708" w:name="_ETM_Q1_1156402"/>
      <w:bookmarkStart w:id="1709" w:name="_ETM_Q1_1151917"/>
      <w:bookmarkEnd w:id="1708"/>
      <w:bookmarkEnd w:id="1709"/>
      <w:r>
        <w:rPr>
          <w:rFonts w:hint="cs"/>
          <w:rtl/>
          <w:lang w:eastAsia="he-IL"/>
        </w:rPr>
        <w:t>? שנבהיר מה זה סעיף 145</w:t>
      </w:r>
      <w:bookmarkStart w:id="1710" w:name="_ETM_Q1_1154183"/>
      <w:bookmarkStart w:id="1711" w:name="_ETM_Q1_1158878"/>
      <w:bookmarkStart w:id="1712" w:name="_ETM_Q1_1158393"/>
      <w:bookmarkEnd w:id="1710"/>
      <w:bookmarkEnd w:id="1711"/>
      <w:bookmarkEnd w:id="1712"/>
      <w:r>
        <w:rPr>
          <w:rFonts w:hint="cs"/>
          <w:rtl/>
          <w:lang w:eastAsia="he-IL"/>
        </w:rPr>
        <w:t xml:space="preserve"> (ד), איזה</w:t>
      </w:r>
      <w:bookmarkStart w:id="1713" w:name="_ETM_Q1_1163037"/>
      <w:bookmarkEnd w:id="1713"/>
      <w:r>
        <w:rPr>
          <w:rFonts w:hint="cs"/>
          <w:rtl/>
          <w:lang w:eastAsia="he-IL"/>
        </w:rPr>
        <w:t xml:space="preserve"> סכומים </w:t>
      </w:r>
      <w:bookmarkStart w:id="1714" w:name="_ETM_Q1_1160450"/>
      <w:bookmarkEnd w:id="1714"/>
      <w:r>
        <w:rPr>
          <w:rFonts w:hint="cs"/>
          <w:rtl/>
          <w:lang w:eastAsia="he-IL"/>
        </w:rPr>
        <w:t>הוא צריך לשלם? איזה אגרות הוא צריך לשלם</w:t>
      </w:r>
      <w:bookmarkStart w:id="1715" w:name="_ETM_Q1_1163041"/>
      <w:bookmarkStart w:id="1716" w:name="_ETM_Q1_1158907"/>
      <w:bookmarkEnd w:id="1715"/>
      <w:bookmarkEnd w:id="1716"/>
      <w:r>
        <w:rPr>
          <w:rFonts w:hint="cs"/>
          <w:rtl/>
          <w:lang w:eastAsia="he-IL"/>
        </w:rPr>
        <w:t xml:space="preserve">? תפרט </w:t>
      </w:r>
      <w:bookmarkStart w:id="1717" w:name="_ETM_Q1_1160576"/>
      <w:bookmarkEnd w:id="1717"/>
      <w:r>
        <w:rPr>
          <w:rFonts w:hint="cs"/>
          <w:rtl/>
          <w:lang w:eastAsia="he-IL"/>
        </w:rPr>
        <w:t>לנו</w:t>
      </w:r>
      <w:bookmarkStart w:id="1718" w:name="_ETM_Q1_1164268"/>
      <w:bookmarkEnd w:id="1718"/>
      <w:r>
        <w:rPr>
          <w:rFonts w:hint="cs"/>
          <w:rtl/>
          <w:lang w:eastAsia="he-IL"/>
        </w:rPr>
        <w:t>, תפרטו לנו בבקשה</w:t>
      </w:r>
      <w:bookmarkStart w:id="1719" w:name="_ETM_Q1_1163915"/>
      <w:bookmarkEnd w:id="1719"/>
      <w:r>
        <w:rPr>
          <w:rFonts w:hint="cs"/>
          <w:rtl/>
          <w:lang w:eastAsia="he-IL"/>
        </w:rPr>
        <w:t>.</w:t>
      </w:r>
    </w:p>
    <w:p w14:paraId="656F6083" w14:textId="7CD6653E" w:rsidR="00595272" w:rsidRDefault="00595272" w:rsidP="00595272">
      <w:pPr>
        <w:rPr>
          <w:rtl/>
          <w:lang w:eastAsia="he-IL"/>
        </w:rPr>
      </w:pPr>
      <w:bookmarkStart w:id="1720" w:name="_ETM_Q1_1164356"/>
      <w:bookmarkEnd w:id="1720"/>
    </w:p>
    <w:p w14:paraId="47F6EBB1" w14:textId="4BCFFE3E" w:rsidR="00595272" w:rsidRDefault="00595272" w:rsidP="00595272">
      <w:pPr>
        <w:pStyle w:val="af6"/>
        <w:keepNext/>
        <w:rPr>
          <w:rtl/>
        </w:rPr>
      </w:pPr>
      <w:bookmarkStart w:id="1721" w:name="ET_yor_5854_215"/>
      <w:r w:rsidRPr="00595272">
        <w:rPr>
          <w:rStyle w:val="TagStyle"/>
          <w:rtl/>
        </w:rPr>
        <w:t xml:space="preserve"> &lt;&lt; יור &gt;&gt; </w:t>
      </w:r>
      <w:r>
        <w:rPr>
          <w:rtl/>
        </w:rPr>
        <w:t>היו"ר ווליד טאהא:</w:t>
      </w:r>
      <w:r w:rsidRPr="00595272">
        <w:rPr>
          <w:rStyle w:val="TagStyle"/>
          <w:rtl/>
        </w:rPr>
        <w:t xml:space="preserve"> &lt;&lt; יור &gt;&gt;</w:t>
      </w:r>
      <w:r w:rsidR="00FC2EC7">
        <w:rPr>
          <w:rtl/>
        </w:rPr>
        <w:t xml:space="preserve"> </w:t>
      </w:r>
      <w:bookmarkEnd w:id="1721"/>
    </w:p>
    <w:p w14:paraId="6B4A89DE" w14:textId="2597EC2E" w:rsidR="00595272" w:rsidRDefault="00595272" w:rsidP="00595272">
      <w:pPr>
        <w:pStyle w:val="KeepWithNext"/>
        <w:rPr>
          <w:rtl/>
          <w:lang w:eastAsia="he-IL"/>
        </w:rPr>
      </w:pPr>
    </w:p>
    <w:p w14:paraId="504C7528" w14:textId="37B44459" w:rsidR="00595272" w:rsidRDefault="00595272" w:rsidP="00595272">
      <w:pPr>
        <w:rPr>
          <w:rtl/>
          <w:lang w:eastAsia="he-IL"/>
        </w:rPr>
      </w:pPr>
      <w:bookmarkStart w:id="1722" w:name="_ETM_Q1_1165252"/>
      <w:bookmarkEnd w:id="1722"/>
      <w:r>
        <w:rPr>
          <w:rFonts w:hint="cs"/>
          <w:rtl/>
          <w:lang w:eastAsia="he-IL"/>
        </w:rPr>
        <w:t>אוקיי, פטין</w:t>
      </w:r>
      <w:bookmarkStart w:id="1723" w:name="_ETM_Q1_1164671"/>
      <w:bookmarkStart w:id="1724" w:name="_ETM_Q1_1159893"/>
      <w:bookmarkEnd w:id="1723"/>
      <w:bookmarkEnd w:id="1724"/>
      <w:r>
        <w:rPr>
          <w:rFonts w:hint="cs"/>
          <w:rtl/>
          <w:lang w:eastAsia="he-IL"/>
        </w:rPr>
        <w:t>.</w:t>
      </w:r>
    </w:p>
    <w:p w14:paraId="2D90AB74" w14:textId="220E43AE" w:rsidR="00595272" w:rsidRDefault="00595272" w:rsidP="00595272">
      <w:pPr>
        <w:rPr>
          <w:rtl/>
          <w:lang w:eastAsia="he-IL"/>
        </w:rPr>
      </w:pPr>
      <w:bookmarkStart w:id="1725" w:name="_ETM_Q1_1167618"/>
      <w:bookmarkStart w:id="1726" w:name="_ETM_Q1_1167710"/>
      <w:bookmarkStart w:id="1727" w:name="_ETM_Q1_1169096"/>
      <w:bookmarkEnd w:id="1725"/>
      <w:bookmarkEnd w:id="1726"/>
      <w:bookmarkEnd w:id="1727"/>
    </w:p>
    <w:p w14:paraId="18472914" w14:textId="3CF04425" w:rsidR="00595272" w:rsidRDefault="00595272" w:rsidP="00595272">
      <w:pPr>
        <w:pStyle w:val="a4"/>
        <w:keepNext/>
        <w:rPr>
          <w:rtl/>
        </w:rPr>
      </w:pPr>
      <w:bookmarkStart w:id="1728" w:name="ET_speaker_5788_216"/>
      <w:r w:rsidRPr="00595272">
        <w:rPr>
          <w:rStyle w:val="TagStyle"/>
          <w:rtl/>
        </w:rPr>
        <w:t xml:space="preserve"> &lt;&lt; דובר &gt;&gt; </w:t>
      </w:r>
      <w:r>
        <w:rPr>
          <w:rtl/>
        </w:rPr>
        <w:t>פטין מולא (הליכוד):</w:t>
      </w:r>
      <w:r w:rsidRPr="00595272">
        <w:rPr>
          <w:rStyle w:val="TagStyle"/>
          <w:rtl/>
        </w:rPr>
        <w:t xml:space="preserve"> &lt;&lt; דובר &gt;&gt;</w:t>
      </w:r>
      <w:r w:rsidR="00FC2EC7">
        <w:rPr>
          <w:rtl/>
        </w:rPr>
        <w:t xml:space="preserve"> </w:t>
      </w:r>
      <w:bookmarkEnd w:id="1728"/>
    </w:p>
    <w:p w14:paraId="0B04BF04" w14:textId="5020ADE8" w:rsidR="00595272" w:rsidRDefault="00595272" w:rsidP="00595272">
      <w:pPr>
        <w:pStyle w:val="KeepWithNext"/>
        <w:rPr>
          <w:rtl/>
          <w:lang w:eastAsia="he-IL"/>
        </w:rPr>
      </w:pPr>
    </w:p>
    <w:p w14:paraId="10BC72A1" w14:textId="17F21A85" w:rsidR="00595272" w:rsidRDefault="00595272" w:rsidP="00595272">
      <w:pPr>
        <w:rPr>
          <w:rtl/>
          <w:lang w:eastAsia="he-IL"/>
        </w:rPr>
      </w:pPr>
      <w:bookmarkStart w:id="1729" w:name="_ETM_Q1_1169615"/>
      <w:bookmarkStart w:id="1730" w:name="_ETM_Q1_1169661"/>
      <w:bookmarkStart w:id="1731" w:name="_ETM_Q1_1164687"/>
      <w:bookmarkStart w:id="1732" w:name="_ETM_Q1_1160161"/>
      <w:bookmarkEnd w:id="1729"/>
      <w:bookmarkEnd w:id="1730"/>
      <w:bookmarkEnd w:id="1731"/>
      <w:bookmarkEnd w:id="1732"/>
      <w:r>
        <w:rPr>
          <w:rFonts w:hint="cs"/>
          <w:rtl/>
          <w:lang w:eastAsia="he-IL"/>
        </w:rPr>
        <w:t>שנייה, ווליד, תרשה לי.</w:t>
      </w:r>
    </w:p>
    <w:p w14:paraId="3DF02447" w14:textId="40AC87F7" w:rsidR="00595272" w:rsidRDefault="00595272" w:rsidP="00595272">
      <w:pPr>
        <w:rPr>
          <w:rtl/>
          <w:lang w:eastAsia="he-IL"/>
        </w:rPr>
      </w:pPr>
      <w:bookmarkStart w:id="1733" w:name="_ETM_Q1_1168340"/>
      <w:bookmarkStart w:id="1734" w:name="_ETM_Q1_1168424"/>
      <w:bookmarkEnd w:id="1733"/>
      <w:bookmarkEnd w:id="1734"/>
    </w:p>
    <w:p w14:paraId="35E8F635" w14:textId="26FBF6AD" w:rsidR="00595272" w:rsidRDefault="00595272" w:rsidP="00595272">
      <w:pPr>
        <w:pStyle w:val="af6"/>
        <w:keepNext/>
        <w:rPr>
          <w:rtl/>
        </w:rPr>
      </w:pPr>
      <w:bookmarkStart w:id="1735" w:name="ET_yor_5854_217"/>
      <w:r w:rsidRPr="00595272">
        <w:rPr>
          <w:rStyle w:val="TagStyle"/>
          <w:rtl/>
        </w:rPr>
        <w:t xml:space="preserve"> &lt;&lt; יור &gt;&gt; </w:t>
      </w:r>
      <w:r>
        <w:rPr>
          <w:rtl/>
        </w:rPr>
        <w:t>היו"ר ווליד טאהא:</w:t>
      </w:r>
      <w:r w:rsidRPr="00595272">
        <w:rPr>
          <w:rStyle w:val="TagStyle"/>
          <w:rtl/>
        </w:rPr>
        <w:t xml:space="preserve"> &lt;&lt; יור &gt;&gt;</w:t>
      </w:r>
      <w:r w:rsidR="00FC2EC7">
        <w:rPr>
          <w:rtl/>
        </w:rPr>
        <w:t xml:space="preserve"> </w:t>
      </w:r>
      <w:bookmarkEnd w:id="1735"/>
    </w:p>
    <w:p w14:paraId="253E5C62" w14:textId="646ADC0A" w:rsidR="00595272" w:rsidRDefault="00595272" w:rsidP="00595272">
      <w:pPr>
        <w:pStyle w:val="KeepWithNext"/>
        <w:rPr>
          <w:rtl/>
          <w:lang w:eastAsia="he-IL"/>
        </w:rPr>
      </w:pPr>
    </w:p>
    <w:p w14:paraId="72884D90" w14:textId="7218B095" w:rsidR="00595272" w:rsidRDefault="00595272" w:rsidP="00595272">
      <w:pPr>
        <w:rPr>
          <w:rtl/>
          <w:lang w:eastAsia="he-IL"/>
        </w:rPr>
      </w:pPr>
      <w:bookmarkStart w:id="1736" w:name="_ETM_Q1_1169678"/>
      <w:bookmarkEnd w:id="1736"/>
      <w:r>
        <w:rPr>
          <w:rFonts w:hint="cs"/>
          <w:rtl/>
          <w:lang w:eastAsia="he-IL"/>
        </w:rPr>
        <w:t>פטין</w:t>
      </w:r>
      <w:bookmarkStart w:id="1737" w:name="_ETM_Q1_1165956"/>
      <w:bookmarkEnd w:id="1737"/>
      <w:r>
        <w:rPr>
          <w:rFonts w:hint="cs"/>
          <w:rtl/>
          <w:lang w:eastAsia="he-IL"/>
        </w:rPr>
        <w:t xml:space="preserve">, תכתוב </w:t>
      </w:r>
      <w:bookmarkStart w:id="1738" w:name="_ETM_Q1_1168158"/>
      <w:bookmarkEnd w:id="1738"/>
      <w:r>
        <w:rPr>
          <w:rFonts w:hint="cs"/>
          <w:rtl/>
          <w:lang w:eastAsia="he-IL"/>
        </w:rPr>
        <w:t>אצלך, כשנסיים את ההקר</w:t>
      </w:r>
      <w:r w:rsidR="006F032F">
        <w:rPr>
          <w:rFonts w:hint="cs"/>
          <w:rtl/>
          <w:lang w:eastAsia="he-IL"/>
        </w:rPr>
        <w:t>א</w:t>
      </w:r>
      <w:bookmarkStart w:id="1739" w:name="_ETM_Q1_1176186"/>
      <w:bookmarkStart w:id="1740" w:name="_ETM_Q1_1171678"/>
      <w:bookmarkStart w:id="1741" w:name="_ETM_Q1_1180652"/>
      <w:bookmarkStart w:id="1742" w:name="_ETM_Q1_1176038"/>
      <w:bookmarkStart w:id="1743" w:name="_ETM_Q1_1171488"/>
      <w:bookmarkEnd w:id="1739"/>
      <w:bookmarkEnd w:id="1740"/>
      <w:bookmarkEnd w:id="1741"/>
      <w:bookmarkEnd w:id="1742"/>
      <w:bookmarkEnd w:id="1743"/>
      <w:r>
        <w:rPr>
          <w:rFonts w:hint="cs"/>
          <w:rtl/>
          <w:lang w:eastAsia="he-IL"/>
        </w:rPr>
        <w:t xml:space="preserve">ה </w:t>
      </w:r>
      <w:bookmarkStart w:id="1744" w:name="_ETM_Q1_1168547"/>
      <w:bookmarkEnd w:id="1744"/>
      <w:r>
        <w:rPr>
          <w:rFonts w:hint="cs"/>
          <w:rtl/>
          <w:lang w:eastAsia="he-IL"/>
        </w:rPr>
        <w:t>נענה לך. יאללה, נמשיך.</w:t>
      </w:r>
    </w:p>
    <w:p w14:paraId="33597494" w14:textId="09DA25FD" w:rsidR="00595272" w:rsidRDefault="00595272" w:rsidP="00595272">
      <w:pPr>
        <w:rPr>
          <w:rtl/>
          <w:lang w:eastAsia="he-IL"/>
        </w:rPr>
      </w:pPr>
      <w:bookmarkStart w:id="1745" w:name="_ETM_Q1_1175269"/>
      <w:bookmarkStart w:id="1746" w:name="_ETM_Q1_1175370"/>
      <w:bookmarkStart w:id="1747" w:name="_ETM_Q1_1176949"/>
      <w:bookmarkEnd w:id="1745"/>
      <w:bookmarkEnd w:id="1746"/>
      <w:bookmarkEnd w:id="1747"/>
    </w:p>
    <w:p w14:paraId="10F014AF" w14:textId="6CDDA70F" w:rsidR="00595272" w:rsidRDefault="00595272" w:rsidP="00595272">
      <w:pPr>
        <w:pStyle w:val="a4"/>
        <w:keepNext/>
        <w:rPr>
          <w:rtl/>
        </w:rPr>
      </w:pPr>
      <w:bookmarkStart w:id="1748" w:name="ET_speaker_רעות_קינג_218"/>
      <w:r w:rsidRPr="00595272">
        <w:rPr>
          <w:rStyle w:val="TagStyle"/>
          <w:rtl/>
        </w:rPr>
        <w:t xml:space="preserve"> &lt;&lt; דובר &gt;&gt; </w:t>
      </w:r>
      <w:r>
        <w:rPr>
          <w:rtl/>
        </w:rPr>
        <w:t xml:space="preserve">רעות </w:t>
      </w:r>
      <w:r w:rsidR="001F237E">
        <w:rPr>
          <w:rtl/>
        </w:rPr>
        <w:t>בינג</w:t>
      </w:r>
      <w:r>
        <w:rPr>
          <w:rtl/>
        </w:rPr>
        <w:t>:</w:t>
      </w:r>
      <w:r w:rsidRPr="00595272">
        <w:rPr>
          <w:rStyle w:val="TagStyle"/>
          <w:rtl/>
        </w:rPr>
        <w:t xml:space="preserve"> &lt;&lt; דובר &gt;&gt;</w:t>
      </w:r>
      <w:r w:rsidR="00FC2EC7">
        <w:rPr>
          <w:rtl/>
        </w:rPr>
        <w:t xml:space="preserve"> </w:t>
      </w:r>
      <w:bookmarkEnd w:id="1748"/>
    </w:p>
    <w:p w14:paraId="3D8B53A7" w14:textId="25150A35" w:rsidR="00595272" w:rsidRDefault="00595272" w:rsidP="00595272">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6F032F" w:rsidRPr="00DA5A64" w14:paraId="30B67AEB" w14:textId="77777777" w:rsidTr="00A10AB2">
        <w:trPr>
          <w:trHeight w:val="385"/>
        </w:trPr>
        <w:tc>
          <w:tcPr>
            <w:tcW w:w="6956" w:type="dxa"/>
            <w:vAlign w:val="center"/>
          </w:tcPr>
          <w:p w14:paraId="7CA2BA7C" w14:textId="6C126C4F" w:rsidR="006F032F" w:rsidRDefault="006F032F" w:rsidP="006E12A3">
            <w:pPr>
              <w:spacing w:line="259" w:lineRule="auto"/>
              <w:ind w:left="1573" w:right="58" w:firstLine="0"/>
              <w:rPr>
                <w:rFonts w:ascii="David" w:hAnsi="David"/>
                <w:rtl/>
              </w:rPr>
            </w:pPr>
            <w:bookmarkStart w:id="1749" w:name="_ETM_Q1_1177458"/>
            <w:bookmarkStart w:id="1750" w:name="_ETM_Q1_1177500"/>
            <w:bookmarkStart w:id="1751" w:name="_ETM_Q1_1173460"/>
            <w:bookmarkStart w:id="1752" w:name="_ETM_Q1_1168786"/>
            <w:bookmarkStart w:id="1753" w:name="_ETM_Q1_1163996"/>
            <w:bookmarkStart w:id="1754" w:name="_ETM_Q1_1159650"/>
            <w:bookmarkEnd w:id="1749"/>
            <w:bookmarkEnd w:id="1750"/>
            <w:bookmarkEnd w:id="1751"/>
            <w:bookmarkEnd w:id="1752"/>
            <w:bookmarkEnd w:id="1753"/>
            <w:bookmarkEnd w:id="1754"/>
            <w:r w:rsidRPr="00F27B0C">
              <w:rPr>
                <w:rFonts w:ascii="David" w:hAnsi="David"/>
                <w:rtl/>
              </w:rPr>
              <w:t>שהיה חב בהם לפי</w:t>
            </w:r>
            <w:r>
              <w:rPr>
                <w:rFonts w:ascii="David" w:hAnsi="David" w:hint="cs"/>
                <w:rtl/>
              </w:rPr>
              <w:t xml:space="preserve"> </w:t>
            </w:r>
            <w:r w:rsidRPr="00F27B0C">
              <w:rPr>
                <w:rFonts w:ascii="David" w:hAnsi="David"/>
                <w:rtl/>
              </w:rPr>
              <w:t>התכנית המוצעת אילו הייתה מוגשת בקשה להיתר למבנה שלגביו מבוקש החיבור</w:t>
            </w:r>
            <w:r>
              <w:rPr>
                <w:rFonts w:ascii="David" w:hAnsi="David" w:hint="cs"/>
                <w:rtl/>
              </w:rPr>
              <w:t xml:space="preserve"> - - - </w:t>
            </w:r>
          </w:p>
        </w:tc>
        <w:tc>
          <w:tcPr>
            <w:tcW w:w="447" w:type="dxa"/>
          </w:tcPr>
          <w:p w14:paraId="09D932DE" w14:textId="77777777" w:rsidR="006F032F" w:rsidRPr="00F07477" w:rsidRDefault="006F032F" w:rsidP="006E12A3">
            <w:pPr>
              <w:spacing w:line="259" w:lineRule="auto"/>
              <w:ind w:left="381" w:right="58" w:hanging="1"/>
              <w:rPr>
                <w:rFonts w:ascii="David" w:hAnsi="David"/>
                <w:u w:color="B5082E"/>
              </w:rPr>
            </w:pPr>
          </w:p>
        </w:tc>
        <w:tc>
          <w:tcPr>
            <w:tcW w:w="2293" w:type="dxa"/>
          </w:tcPr>
          <w:p w14:paraId="6C812006" w14:textId="77777777" w:rsidR="006F032F" w:rsidRPr="00DA5A64" w:rsidRDefault="006F032F" w:rsidP="006E12A3">
            <w:pPr>
              <w:spacing w:line="259" w:lineRule="auto"/>
              <w:ind w:left="276" w:firstLine="0"/>
              <w:jc w:val="left"/>
              <w:rPr>
                <w:rFonts w:ascii="David" w:eastAsia="Arial" w:hAnsi="David"/>
              </w:rPr>
            </w:pPr>
          </w:p>
        </w:tc>
      </w:tr>
    </w:tbl>
    <w:p w14:paraId="67D43CEE" w14:textId="54326AE6" w:rsidR="00C0045A" w:rsidRDefault="00C0045A" w:rsidP="00C0045A">
      <w:pPr>
        <w:ind w:firstLine="0"/>
        <w:rPr>
          <w:rStyle w:val="TagStyle"/>
          <w:rFonts w:ascii="David" w:hAnsi="David"/>
          <w:u w:val="single"/>
          <w:rtl/>
          <w:lang w:eastAsia="he-IL"/>
        </w:rPr>
      </w:pPr>
      <w:bookmarkStart w:id="1755" w:name="_ETM_Q1_423254"/>
      <w:bookmarkStart w:id="1756" w:name="_ETM_Q1_418609"/>
      <w:bookmarkStart w:id="1757" w:name="ET_speaker_5788_219"/>
      <w:bookmarkStart w:id="1758" w:name="ET_yor_5854_220"/>
      <w:bookmarkEnd w:id="1755"/>
      <w:bookmarkEnd w:id="1756"/>
    </w:p>
    <w:p w14:paraId="2D3BDDBC" w14:textId="15EB15D9" w:rsidR="00C0045A" w:rsidRDefault="00C0045A" w:rsidP="00C0045A">
      <w:pPr>
        <w:pStyle w:val="a4"/>
        <w:keepNext/>
        <w:rPr>
          <w:rtl/>
        </w:rPr>
      </w:pPr>
      <w:bookmarkStart w:id="1759" w:name="ET_speaker_5788_223"/>
      <w:r w:rsidRPr="00C0045A">
        <w:rPr>
          <w:rStyle w:val="TagStyle"/>
          <w:rtl/>
        </w:rPr>
        <w:t xml:space="preserve"> &lt;&lt; דובר &gt;&gt; </w:t>
      </w:r>
      <w:r>
        <w:rPr>
          <w:rtl/>
        </w:rPr>
        <w:t>פטין מולא (הליכוד):</w:t>
      </w:r>
      <w:r w:rsidRPr="00C0045A">
        <w:rPr>
          <w:rStyle w:val="TagStyle"/>
          <w:rtl/>
        </w:rPr>
        <w:t xml:space="preserve"> &lt;&lt; דובר &gt;&gt;</w:t>
      </w:r>
      <w:r w:rsidR="00FC2EC7">
        <w:rPr>
          <w:rtl/>
        </w:rPr>
        <w:t xml:space="preserve"> </w:t>
      </w:r>
      <w:bookmarkEnd w:id="1759"/>
    </w:p>
    <w:p w14:paraId="056FB9E0" w14:textId="2A3A8637" w:rsidR="00C0045A" w:rsidRDefault="00C0045A" w:rsidP="00C0045A">
      <w:pPr>
        <w:pStyle w:val="KeepWithNext"/>
        <w:rPr>
          <w:rtl/>
          <w:lang w:eastAsia="he-IL"/>
        </w:rPr>
      </w:pPr>
    </w:p>
    <w:p w14:paraId="223BBC88" w14:textId="032B5A4B" w:rsidR="00C0045A" w:rsidRDefault="00C0045A" w:rsidP="00C0045A">
      <w:pPr>
        <w:rPr>
          <w:rtl/>
          <w:lang w:eastAsia="he-IL"/>
        </w:rPr>
      </w:pPr>
      <w:r>
        <w:rPr>
          <w:rFonts w:hint="cs"/>
          <w:rtl/>
          <w:lang w:eastAsia="he-IL"/>
        </w:rPr>
        <w:t>אני יודע</w:t>
      </w:r>
      <w:bookmarkStart w:id="1760" w:name="_ETM_Q1_1161256"/>
      <w:bookmarkStart w:id="1761" w:name="_ETM_Q1_1157253"/>
      <w:bookmarkEnd w:id="1760"/>
      <w:bookmarkEnd w:id="1761"/>
      <w:r>
        <w:rPr>
          <w:rFonts w:hint="cs"/>
          <w:rtl/>
          <w:lang w:eastAsia="he-IL"/>
        </w:rPr>
        <w:t xml:space="preserve"> - - - </w:t>
      </w:r>
    </w:p>
    <w:p w14:paraId="25CAF1E7" w14:textId="77777777" w:rsidR="006E12A3" w:rsidRPr="00C0045A" w:rsidRDefault="006E12A3" w:rsidP="00C0045A">
      <w:pPr>
        <w:rPr>
          <w:rtl/>
          <w:lang w:eastAsia="he-IL"/>
        </w:rPr>
      </w:pPr>
    </w:p>
    <w:p w14:paraId="6D86909F" w14:textId="5C23B289" w:rsidR="00663E4E" w:rsidRDefault="00663E4E" w:rsidP="00663E4E">
      <w:pPr>
        <w:pStyle w:val="a4"/>
        <w:keepNext/>
        <w:rPr>
          <w:rStyle w:val="TagStyle"/>
          <w:rtl/>
        </w:rPr>
      </w:pPr>
      <w:bookmarkStart w:id="1762" w:name="_ETM_Q1_374721"/>
      <w:bookmarkStart w:id="1763" w:name="_ETM_Q1_371634"/>
      <w:bookmarkStart w:id="1764" w:name="_ETM_Q1_367050"/>
      <w:bookmarkStart w:id="1765" w:name="_ETM_Q1_364075"/>
      <w:bookmarkStart w:id="1766" w:name="_ETM_Q1_1171066"/>
      <w:bookmarkStart w:id="1767" w:name="_ETM_Q1_1166247"/>
      <w:bookmarkStart w:id="1768" w:name="_ETM_Q1_1165712"/>
      <w:bookmarkStart w:id="1769" w:name="ET_speaker_5854_42"/>
      <w:bookmarkEnd w:id="1757"/>
      <w:bookmarkEnd w:id="1758"/>
      <w:bookmarkEnd w:id="1762"/>
      <w:bookmarkEnd w:id="1763"/>
      <w:bookmarkEnd w:id="1764"/>
      <w:bookmarkEnd w:id="1765"/>
      <w:bookmarkEnd w:id="1766"/>
      <w:bookmarkEnd w:id="1767"/>
      <w:bookmarkEnd w:id="1768"/>
      <w:r w:rsidRPr="00663E4E">
        <w:rPr>
          <w:rStyle w:val="TagStyle"/>
          <w:rtl/>
        </w:rPr>
        <w:t xml:space="preserve"> </w:t>
      </w:r>
      <w:bookmarkStart w:id="1770" w:name="_ETM_Q1_357737"/>
      <w:bookmarkStart w:id="1771" w:name="_ETM_Q1_352997"/>
      <w:bookmarkStart w:id="1772" w:name="_ETM_Q1_1153407"/>
      <w:bookmarkEnd w:id="1769"/>
      <w:bookmarkEnd w:id="1770"/>
      <w:bookmarkEnd w:id="1771"/>
      <w:bookmarkEnd w:id="1772"/>
    </w:p>
    <w:p w14:paraId="608517F8" w14:textId="2F8ED733" w:rsidR="00C0045A" w:rsidRDefault="00C0045A" w:rsidP="00C0045A">
      <w:pPr>
        <w:pStyle w:val="af6"/>
        <w:keepNext/>
        <w:rPr>
          <w:rtl/>
        </w:rPr>
      </w:pPr>
      <w:bookmarkStart w:id="1773" w:name="ET_yor_5854_224"/>
      <w:r w:rsidRPr="00C0045A">
        <w:rPr>
          <w:rStyle w:val="TagStyle"/>
          <w:rtl/>
        </w:rPr>
        <w:t xml:space="preserve"> &lt;&lt; יור &gt;&gt; </w:t>
      </w:r>
      <w:r>
        <w:rPr>
          <w:rtl/>
        </w:rPr>
        <w:t>היו"ר ווליד טאהא:</w:t>
      </w:r>
      <w:r w:rsidRPr="00C0045A">
        <w:rPr>
          <w:rStyle w:val="TagStyle"/>
          <w:rtl/>
        </w:rPr>
        <w:t xml:space="preserve"> &lt;&lt; יור &gt;&gt;</w:t>
      </w:r>
      <w:r w:rsidR="00FC2EC7">
        <w:rPr>
          <w:rtl/>
        </w:rPr>
        <w:t xml:space="preserve"> </w:t>
      </w:r>
      <w:bookmarkEnd w:id="1773"/>
    </w:p>
    <w:p w14:paraId="62C430F2" w14:textId="1B969459" w:rsidR="00C0045A" w:rsidRDefault="00C0045A" w:rsidP="00C0045A">
      <w:pPr>
        <w:pStyle w:val="KeepWithNext"/>
        <w:rPr>
          <w:rtl/>
          <w:lang w:eastAsia="he-IL"/>
        </w:rPr>
      </w:pPr>
    </w:p>
    <w:p w14:paraId="7AC5EB67" w14:textId="5ECD2CAC" w:rsidR="00C0045A" w:rsidRDefault="00C0045A" w:rsidP="00C0045A">
      <w:pPr>
        <w:rPr>
          <w:rtl/>
          <w:lang w:eastAsia="he-IL"/>
        </w:rPr>
      </w:pPr>
      <w:bookmarkStart w:id="1774" w:name="_ETM_Q1_1154522"/>
      <w:bookmarkEnd w:id="1774"/>
      <w:r>
        <w:rPr>
          <w:rFonts w:hint="cs"/>
          <w:rtl/>
          <w:lang w:eastAsia="he-IL"/>
        </w:rPr>
        <w:t>חה"כ פטין</w:t>
      </w:r>
      <w:bookmarkStart w:id="1775" w:name="_ETM_Q1_1175681"/>
      <w:bookmarkEnd w:id="1775"/>
      <w:r>
        <w:rPr>
          <w:rFonts w:hint="cs"/>
          <w:rtl/>
          <w:lang w:eastAsia="he-IL"/>
        </w:rPr>
        <w:t>.</w:t>
      </w:r>
    </w:p>
    <w:p w14:paraId="3B6C82F2" w14:textId="4CE86444" w:rsidR="00C0045A" w:rsidRDefault="00C0045A" w:rsidP="00C0045A">
      <w:pPr>
        <w:rPr>
          <w:rtl/>
          <w:lang w:eastAsia="he-IL"/>
        </w:rPr>
      </w:pPr>
      <w:bookmarkStart w:id="1776" w:name="_ETM_Q1_1178833"/>
      <w:bookmarkStart w:id="1777" w:name="_ETM_Q1_1178925"/>
      <w:bookmarkEnd w:id="1776"/>
      <w:bookmarkEnd w:id="1777"/>
    </w:p>
    <w:p w14:paraId="0A5B6331" w14:textId="6724ED6F" w:rsidR="00C0045A" w:rsidRDefault="00C0045A" w:rsidP="00C0045A">
      <w:pPr>
        <w:pStyle w:val="a4"/>
        <w:keepNext/>
        <w:rPr>
          <w:rtl/>
        </w:rPr>
      </w:pPr>
      <w:bookmarkStart w:id="1778" w:name="ET_speaker_5788_225"/>
      <w:r w:rsidRPr="00C0045A">
        <w:rPr>
          <w:rStyle w:val="TagStyle"/>
          <w:rtl/>
        </w:rPr>
        <w:t xml:space="preserve"> &lt;&lt; דובר &gt;&gt; </w:t>
      </w:r>
      <w:r>
        <w:rPr>
          <w:rtl/>
        </w:rPr>
        <w:t>פטין מולא (הליכוד):</w:t>
      </w:r>
      <w:r w:rsidRPr="00C0045A">
        <w:rPr>
          <w:rStyle w:val="TagStyle"/>
          <w:rtl/>
        </w:rPr>
        <w:t xml:space="preserve"> &lt;&lt; דובר &gt;&gt;</w:t>
      </w:r>
      <w:r w:rsidR="00FC2EC7">
        <w:rPr>
          <w:rtl/>
        </w:rPr>
        <w:t xml:space="preserve"> </w:t>
      </w:r>
      <w:bookmarkEnd w:id="1778"/>
    </w:p>
    <w:p w14:paraId="12674C2E" w14:textId="1FE23E3B" w:rsidR="00C0045A" w:rsidRDefault="00C0045A" w:rsidP="00C0045A">
      <w:pPr>
        <w:pStyle w:val="KeepWithNext"/>
        <w:rPr>
          <w:rtl/>
          <w:lang w:eastAsia="he-IL"/>
        </w:rPr>
      </w:pPr>
    </w:p>
    <w:p w14:paraId="457A15C8" w14:textId="5D4258B9" w:rsidR="00C0045A" w:rsidRDefault="00C0045A" w:rsidP="00C0045A">
      <w:pPr>
        <w:rPr>
          <w:rtl/>
          <w:lang w:eastAsia="he-IL"/>
        </w:rPr>
      </w:pPr>
      <w:bookmarkStart w:id="1779" w:name="_ETM_Q1_1180541"/>
      <w:bookmarkStart w:id="1780" w:name="_ETM_Q1_1180586"/>
      <w:bookmarkEnd w:id="1779"/>
      <w:bookmarkEnd w:id="1780"/>
      <w:r>
        <w:rPr>
          <w:rFonts w:hint="cs"/>
          <w:rtl/>
          <w:lang w:eastAsia="he-IL"/>
        </w:rPr>
        <w:t>נו, באמת.</w:t>
      </w:r>
    </w:p>
    <w:p w14:paraId="55529130" w14:textId="5B98D26D" w:rsidR="00C0045A" w:rsidRDefault="00C0045A" w:rsidP="00C0045A">
      <w:pPr>
        <w:rPr>
          <w:rtl/>
          <w:lang w:eastAsia="he-IL"/>
        </w:rPr>
      </w:pPr>
      <w:bookmarkStart w:id="1781" w:name="_ETM_Q1_1182542"/>
      <w:bookmarkStart w:id="1782" w:name="_ETM_Q1_1182639"/>
      <w:bookmarkEnd w:id="1781"/>
      <w:bookmarkEnd w:id="1782"/>
    </w:p>
    <w:p w14:paraId="10CD8055" w14:textId="23D7BB9E" w:rsidR="00C0045A" w:rsidRDefault="00C0045A" w:rsidP="00C0045A">
      <w:pPr>
        <w:pStyle w:val="af6"/>
        <w:keepNext/>
        <w:rPr>
          <w:rtl/>
        </w:rPr>
      </w:pPr>
      <w:bookmarkStart w:id="1783" w:name="ET_yor_5854_226"/>
      <w:r w:rsidRPr="00C0045A">
        <w:rPr>
          <w:rStyle w:val="TagStyle"/>
          <w:rtl/>
        </w:rPr>
        <w:t xml:space="preserve"> &lt;&lt; יור &gt;&gt; </w:t>
      </w:r>
      <w:r>
        <w:rPr>
          <w:rtl/>
        </w:rPr>
        <w:t>היו"ר ווליד טאהא:</w:t>
      </w:r>
      <w:r w:rsidRPr="00C0045A">
        <w:rPr>
          <w:rStyle w:val="TagStyle"/>
          <w:rtl/>
        </w:rPr>
        <w:t xml:space="preserve"> &lt;&lt; יור &gt;&gt;</w:t>
      </w:r>
      <w:r w:rsidR="00FC2EC7">
        <w:rPr>
          <w:rtl/>
        </w:rPr>
        <w:t xml:space="preserve"> </w:t>
      </w:r>
      <w:bookmarkEnd w:id="1783"/>
    </w:p>
    <w:p w14:paraId="015A9C1B" w14:textId="0C236658" w:rsidR="00C0045A" w:rsidRDefault="00C0045A" w:rsidP="00C0045A">
      <w:pPr>
        <w:pStyle w:val="KeepWithNext"/>
        <w:rPr>
          <w:rtl/>
          <w:lang w:eastAsia="he-IL"/>
        </w:rPr>
      </w:pPr>
    </w:p>
    <w:p w14:paraId="4519E9BA" w14:textId="6C5A1144" w:rsidR="00C0045A" w:rsidRDefault="00C0045A" w:rsidP="00C0045A">
      <w:pPr>
        <w:rPr>
          <w:rtl/>
          <w:lang w:eastAsia="he-IL"/>
        </w:rPr>
      </w:pPr>
      <w:bookmarkStart w:id="1784" w:name="_ETM_Q1_1183434"/>
      <w:bookmarkEnd w:id="1784"/>
      <w:r>
        <w:rPr>
          <w:rFonts w:hint="cs"/>
          <w:rtl/>
          <w:lang w:eastAsia="he-IL"/>
        </w:rPr>
        <w:t>נו, באמת? שב בשקט</w:t>
      </w:r>
      <w:bookmarkStart w:id="1785" w:name="_ETM_Q1_1182354"/>
      <w:bookmarkStart w:id="1786" w:name="_ETM_Q1_1177822"/>
      <w:bookmarkEnd w:id="1785"/>
      <w:bookmarkEnd w:id="1786"/>
      <w:r>
        <w:rPr>
          <w:rFonts w:hint="cs"/>
          <w:rtl/>
          <w:lang w:eastAsia="he-IL"/>
        </w:rPr>
        <w:t>.</w:t>
      </w:r>
      <w:bookmarkStart w:id="1787" w:name="_ETM_Q1_1179245"/>
      <w:bookmarkEnd w:id="1787"/>
    </w:p>
    <w:p w14:paraId="68116AC2" w14:textId="7F398996" w:rsidR="00C0045A" w:rsidRDefault="00C0045A" w:rsidP="00C0045A">
      <w:pPr>
        <w:rPr>
          <w:rtl/>
          <w:lang w:eastAsia="he-IL"/>
        </w:rPr>
      </w:pPr>
      <w:bookmarkStart w:id="1788" w:name="_ETM_Q1_1179330"/>
      <w:bookmarkStart w:id="1789" w:name="_ETM_Q1_1180606"/>
      <w:bookmarkEnd w:id="1788"/>
      <w:bookmarkEnd w:id="1789"/>
    </w:p>
    <w:p w14:paraId="5D603C06" w14:textId="6DF7CFC7" w:rsidR="00C0045A" w:rsidRDefault="00C0045A" w:rsidP="00C0045A">
      <w:pPr>
        <w:pStyle w:val="a4"/>
        <w:keepNext/>
        <w:rPr>
          <w:rtl/>
        </w:rPr>
      </w:pPr>
      <w:bookmarkStart w:id="1790" w:name="ET_speaker_5788_227"/>
      <w:r w:rsidRPr="00C0045A">
        <w:rPr>
          <w:rStyle w:val="TagStyle"/>
          <w:rtl/>
        </w:rPr>
        <w:t xml:space="preserve"> &lt;&lt; דובר &gt;&gt; </w:t>
      </w:r>
      <w:r>
        <w:rPr>
          <w:rtl/>
        </w:rPr>
        <w:t>פטין מולא (הליכוד):</w:t>
      </w:r>
      <w:r w:rsidRPr="00C0045A">
        <w:rPr>
          <w:rStyle w:val="TagStyle"/>
          <w:rtl/>
        </w:rPr>
        <w:t xml:space="preserve"> &lt;&lt; דובר &gt;&gt;</w:t>
      </w:r>
      <w:r w:rsidR="00FC2EC7">
        <w:rPr>
          <w:rtl/>
        </w:rPr>
        <w:t xml:space="preserve"> </w:t>
      </w:r>
      <w:bookmarkEnd w:id="1790"/>
    </w:p>
    <w:p w14:paraId="63BFA6C2" w14:textId="4A6D5A62" w:rsidR="00C0045A" w:rsidRDefault="00C0045A" w:rsidP="00C0045A">
      <w:pPr>
        <w:pStyle w:val="KeepWithNext"/>
        <w:rPr>
          <w:rtl/>
          <w:lang w:eastAsia="he-IL"/>
        </w:rPr>
      </w:pPr>
    </w:p>
    <w:p w14:paraId="60314FBF" w14:textId="771EB69D" w:rsidR="00C0045A" w:rsidRDefault="00C0045A" w:rsidP="00C0045A">
      <w:pPr>
        <w:rPr>
          <w:rtl/>
          <w:lang w:eastAsia="he-IL"/>
        </w:rPr>
      </w:pPr>
      <w:bookmarkStart w:id="1791" w:name="_ETM_Q1_1181142"/>
      <w:bookmarkStart w:id="1792" w:name="_ETM_Q1_1181194"/>
      <w:bookmarkEnd w:id="1791"/>
      <w:bookmarkEnd w:id="1792"/>
      <w:r>
        <w:rPr>
          <w:rFonts w:hint="cs"/>
          <w:rtl/>
          <w:lang w:eastAsia="he-IL"/>
        </w:rPr>
        <w:t>נו, באמת, שאלתי</w:t>
      </w:r>
      <w:bookmarkStart w:id="1793" w:name="_ETM_Q1_1184638"/>
      <w:bookmarkEnd w:id="1793"/>
      <w:r>
        <w:rPr>
          <w:rFonts w:hint="cs"/>
          <w:rtl/>
          <w:lang w:eastAsia="he-IL"/>
        </w:rPr>
        <w:t>. לא</w:t>
      </w:r>
      <w:bookmarkStart w:id="1794" w:name="_ETM_Q1_1182618"/>
      <w:bookmarkStart w:id="1795" w:name="_ETM_Q1_1178048"/>
      <w:bookmarkEnd w:id="1794"/>
      <w:bookmarkEnd w:id="1795"/>
      <w:r>
        <w:rPr>
          <w:rFonts w:hint="cs"/>
          <w:rtl/>
          <w:lang w:eastAsia="he-IL"/>
        </w:rPr>
        <w:t xml:space="preserve">, </w:t>
      </w:r>
      <w:bookmarkStart w:id="1796" w:name="_ETM_Q1_1185114"/>
      <w:bookmarkStart w:id="1797" w:name="_ETM_Q1_1180331"/>
      <w:bookmarkEnd w:id="1796"/>
      <w:bookmarkEnd w:id="1797"/>
      <w:r>
        <w:rPr>
          <w:rFonts w:hint="cs"/>
          <w:rtl/>
          <w:lang w:eastAsia="he-IL"/>
        </w:rPr>
        <w:t xml:space="preserve">אתה לא תגיד לי שב בשקט, לא </w:t>
      </w:r>
      <w:bookmarkStart w:id="1798" w:name="_ETM_Q1_1188583"/>
      <w:bookmarkEnd w:id="1798"/>
      <w:r>
        <w:rPr>
          <w:rFonts w:hint="cs"/>
          <w:rtl/>
          <w:lang w:eastAsia="he-IL"/>
        </w:rPr>
        <w:t>באתי</w:t>
      </w:r>
      <w:bookmarkStart w:id="1799" w:name="_ETM_Q1_1184343"/>
      <w:bookmarkStart w:id="1800" w:name="_ETM_Q1_1179563"/>
      <w:bookmarkEnd w:id="1799"/>
      <w:bookmarkEnd w:id="1800"/>
      <w:r>
        <w:rPr>
          <w:rFonts w:hint="cs"/>
          <w:rtl/>
          <w:lang w:eastAsia="he-IL"/>
        </w:rPr>
        <w:t xml:space="preserve"> לפה לשבת בשקט.</w:t>
      </w:r>
    </w:p>
    <w:p w14:paraId="10DD7AE0" w14:textId="1BBFA218" w:rsidR="00C0045A" w:rsidRDefault="00C0045A" w:rsidP="00C0045A">
      <w:pPr>
        <w:rPr>
          <w:rtl/>
          <w:lang w:eastAsia="he-IL"/>
        </w:rPr>
      </w:pPr>
      <w:bookmarkStart w:id="1801" w:name="_ETM_Q1_1182132"/>
      <w:bookmarkStart w:id="1802" w:name="_ETM_Q1_1182208"/>
      <w:bookmarkEnd w:id="1801"/>
      <w:bookmarkEnd w:id="1802"/>
    </w:p>
    <w:p w14:paraId="21BA2778" w14:textId="23223970" w:rsidR="00C0045A" w:rsidRDefault="00C0045A" w:rsidP="00C0045A">
      <w:pPr>
        <w:pStyle w:val="af6"/>
        <w:keepNext/>
        <w:rPr>
          <w:rtl/>
        </w:rPr>
      </w:pPr>
      <w:bookmarkStart w:id="1803" w:name="ET_yor_5854_228"/>
      <w:r w:rsidRPr="00C0045A">
        <w:rPr>
          <w:rStyle w:val="TagStyle"/>
          <w:rtl/>
        </w:rPr>
        <w:t xml:space="preserve"> &lt;&lt; יור &gt;&gt; </w:t>
      </w:r>
      <w:r>
        <w:rPr>
          <w:rtl/>
        </w:rPr>
        <w:t>היו"ר ווליד טאהא:</w:t>
      </w:r>
      <w:r w:rsidRPr="00C0045A">
        <w:rPr>
          <w:rStyle w:val="TagStyle"/>
          <w:rtl/>
        </w:rPr>
        <w:t xml:space="preserve"> &lt;&lt; יור &gt;&gt;</w:t>
      </w:r>
      <w:r w:rsidR="00FC2EC7">
        <w:rPr>
          <w:rtl/>
        </w:rPr>
        <w:t xml:space="preserve"> </w:t>
      </w:r>
      <w:bookmarkEnd w:id="1803"/>
    </w:p>
    <w:p w14:paraId="7D5A6E37" w14:textId="1143341C" w:rsidR="00C0045A" w:rsidRDefault="00C0045A" w:rsidP="00C0045A">
      <w:pPr>
        <w:pStyle w:val="KeepWithNext"/>
        <w:rPr>
          <w:rtl/>
          <w:lang w:eastAsia="he-IL"/>
        </w:rPr>
      </w:pPr>
    </w:p>
    <w:p w14:paraId="5A32E106" w14:textId="10FA709F" w:rsidR="00C0045A" w:rsidRDefault="00C0045A" w:rsidP="00C0045A">
      <w:pPr>
        <w:rPr>
          <w:rtl/>
          <w:lang w:eastAsia="he-IL"/>
        </w:rPr>
      </w:pPr>
      <w:bookmarkStart w:id="1804" w:name="_ETM_Q1_1182944"/>
      <w:bookmarkStart w:id="1805" w:name="_ETM_Q1_1180361"/>
      <w:bookmarkEnd w:id="1804"/>
      <w:bookmarkEnd w:id="1805"/>
      <w:r>
        <w:rPr>
          <w:rFonts w:hint="cs"/>
          <w:rtl/>
          <w:lang w:eastAsia="he-IL"/>
        </w:rPr>
        <w:t>היא מקריאה, חה"כ פטין.</w:t>
      </w:r>
      <w:bookmarkStart w:id="1806" w:name="_ETM_Q1_1187193"/>
      <w:bookmarkStart w:id="1807" w:name="_ETM_Q1_1182416"/>
      <w:bookmarkEnd w:id="1806"/>
      <w:bookmarkEnd w:id="1807"/>
    </w:p>
    <w:p w14:paraId="04E8B92F" w14:textId="6F14E217" w:rsidR="00C0045A" w:rsidRDefault="00C0045A" w:rsidP="00C0045A">
      <w:pPr>
        <w:rPr>
          <w:rtl/>
          <w:lang w:eastAsia="he-IL"/>
        </w:rPr>
      </w:pPr>
      <w:bookmarkStart w:id="1808" w:name="_ETM_Q1_1185878"/>
      <w:bookmarkStart w:id="1809" w:name="_ETM_Q1_1185966"/>
      <w:bookmarkStart w:id="1810" w:name="_ETM_Q1_1179486"/>
      <w:bookmarkEnd w:id="1808"/>
      <w:bookmarkEnd w:id="1809"/>
      <w:bookmarkEnd w:id="1810"/>
    </w:p>
    <w:p w14:paraId="0F327808" w14:textId="6DC5632E" w:rsidR="00C0045A" w:rsidRDefault="00C0045A" w:rsidP="00C0045A">
      <w:pPr>
        <w:pStyle w:val="a4"/>
        <w:keepNext/>
        <w:rPr>
          <w:rtl/>
        </w:rPr>
      </w:pPr>
      <w:bookmarkStart w:id="1811" w:name="ET_speaker_5788_229"/>
      <w:r w:rsidRPr="00C0045A">
        <w:rPr>
          <w:rStyle w:val="TagStyle"/>
          <w:rtl/>
        </w:rPr>
        <w:t xml:space="preserve"> &lt;&lt; דובר &gt;&gt; </w:t>
      </w:r>
      <w:r>
        <w:rPr>
          <w:rtl/>
        </w:rPr>
        <w:t>פטין מולא (הליכוד):</w:t>
      </w:r>
      <w:r w:rsidRPr="00C0045A">
        <w:rPr>
          <w:rStyle w:val="TagStyle"/>
          <w:rtl/>
        </w:rPr>
        <w:t xml:space="preserve"> &lt;&lt; דובר &gt;&gt;</w:t>
      </w:r>
      <w:r w:rsidR="00FC2EC7">
        <w:rPr>
          <w:rtl/>
        </w:rPr>
        <w:t xml:space="preserve"> </w:t>
      </w:r>
      <w:bookmarkEnd w:id="1811"/>
    </w:p>
    <w:p w14:paraId="20C2EA0A" w14:textId="70993747" w:rsidR="00C0045A" w:rsidRDefault="00C0045A" w:rsidP="00C0045A">
      <w:pPr>
        <w:pStyle w:val="KeepWithNext"/>
        <w:rPr>
          <w:rtl/>
          <w:lang w:eastAsia="he-IL"/>
        </w:rPr>
      </w:pPr>
    </w:p>
    <w:p w14:paraId="40EAA118" w14:textId="49DF271A" w:rsidR="00C0045A" w:rsidRDefault="00C0045A" w:rsidP="00C0045A">
      <w:pPr>
        <w:rPr>
          <w:rtl/>
          <w:lang w:eastAsia="he-IL"/>
        </w:rPr>
      </w:pPr>
      <w:bookmarkStart w:id="1812" w:name="_ETM_Q1_1180003"/>
      <w:bookmarkStart w:id="1813" w:name="_ETM_Q1_1180048"/>
      <w:bookmarkEnd w:id="1812"/>
      <w:bookmarkEnd w:id="1813"/>
      <w:r>
        <w:rPr>
          <w:rFonts w:hint="cs"/>
          <w:rtl/>
          <w:lang w:eastAsia="he-IL"/>
        </w:rPr>
        <w:t xml:space="preserve">שאלתי, תענה </w:t>
      </w:r>
      <w:bookmarkStart w:id="1814" w:name="_ETM_Q1_1188715"/>
      <w:bookmarkEnd w:id="1814"/>
      <w:r>
        <w:rPr>
          <w:rFonts w:hint="cs"/>
          <w:rtl/>
          <w:lang w:eastAsia="he-IL"/>
        </w:rPr>
        <w:t>לי. מה זה תשב בשקט</w:t>
      </w:r>
      <w:bookmarkStart w:id="1815" w:name="_ETM_Q1_1186757"/>
      <w:bookmarkStart w:id="1816" w:name="_ETM_Q1_1182342"/>
      <w:bookmarkEnd w:id="1815"/>
      <w:bookmarkEnd w:id="1816"/>
      <w:r>
        <w:rPr>
          <w:rFonts w:hint="cs"/>
          <w:rtl/>
          <w:lang w:eastAsia="he-IL"/>
        </w:rPr>
        <w:t>? מה זה יכול להיות?</w:t>
      </w:r>
    </w:p>
    <w:p w14:paraId="10EBDCBA" w14:textId="437F7B99" w:rsidR="00C0045A" w:rsidRDefault="00C0045A" w:rsidP="00C0045A">
      <w:pPr>
        <w:rPr>
          <w:rtl/>
          <w:lang w:eastAsia="he-IL"/>
        </w:rPr>
      </w:pPr>
      <w:bookmarkStart w:id="1817" w:name="_ETM_Q1_1193198"/>
      <w:bookmarkStart w:id="1818" w:name="_ETM_Q1_1193281"/>
      <w:bookmarkStart w:id="1819" w:name="_ETM_Q1_1188615"/>
      <w:bookmarkEnd w:id="1817"/>
      <w:bookmarkEnd w:id="1818"/>
      <w:bookmarkEnd w:id="1819"/>
    </w:p>
    <w:p w14:paraId="0CB586FC" w14:textId="5280774D" w:rsidR="00C0045A" w:rsidRDefault="00C0045A" w:rsidP="00C0045A">
      <w:pPr>
        <w:pStyle w:val="af6"/>
        <w:keepNext/>
        <w:rPr>
          <w:rtl/>
        </w:rPr>
      </w:pPr>
      <w:bookmarkStart w:id="1820" w:name="ET_yor_5854_230"/>
      <w:r w:rsidRPr="00C0045A">
        <w:rPr>
          <w:rStyle w:val="TagStyle"/>
          <w:rtl/>
        </w:rPr>
        <w:t xml:space="preserve"> &lt;&lt; יור &gt;&gt; </w:t>
      </w:r>
      <w:r>
        <w:rPr>
          <w:rtl/>
        </w:rPr>
        <w:t>היו"ר ווליד טאהא:</w:t>
      </w:r>
      <w:r w:rsidRPr="00C0045A">
        <w:rPr>
          <w:rStyle w:val="TagStyle"/>
          <w:rtl/>
        </w:rPr>
        <w:t xml:space="preserve"> &lt;&lt; יור &gt;&gt;</w:t>
      </w:r>
      <w:r w:rsidR="00FC2EC7">
        <w:rPr>
          <w:rtl/>
        </w:rPr>
        <w:t xml:space="preserve"> </w:t>
      </w:r>
      <w:bookmarkEnd w:id="1820"/>
    </w:p>
    <w:p w14:paraId="51D30F62" w14:textId="2901F7A6" w:rsidR="00C0045A" w:rsidRDefault="00C0045A" w:rsidP="00C0045A">
      <w:pPr>
        <w:pStyle w:val="KeepWithNext"/>
        <w:rPr>
          <w:rtl/>
          <w:lang w:eastAsia="he-IL"/>
        </w:rPr>
      </w:pPr>
    </w:p>
    <w:p w14:paraId="4B865500" w14:textId="260C715B" w:rsidR="00C0045A" w:rsidRDefault="00C0045A" w:rsidP="00C0045A">
      <w:pPr>
        <w:rPr>
          <w:rtl/>
          <w:lang w:eastAsia="he-IL"/>
        </w:rPr>
      </w:pPr>
      <w:bookmarkStart w:id="1821" w:name="_ETM_Q1_1190020"/>
      <w:bookmarkEnd w:id="1821"/>
      <w:r>
        <w:rPr>
          <w:rFonts w:hint="cs"/>
          <w:rtl/>
          <w:lang w:eastAsia="he-IL"/>
        </w:rPr>
        <w:t xml:space="preserve">אז מסיימים </w:t>
      </w:r>
      <w:bookmarkStart w:id="1822" w:name="_ETM_Q1_1191369"/>
      <w:bookmarkEnd w:id="1822"/>
      <w:r>
        <w:rPr>
          <w:rFonts w:hint="cs"/>
          <w:rtl/>
          <w:lang w:eastAsia="he-IL"/>
        </w:rPr>
        <w:t>הקראה ועונים, אל תתפר</w:t>
      </w:r>
      <w:r w:rsidR="00A76872">
        <w:rPr>
          <w:rFonts w:hint="cs"/>
          <w:rtl/>
          <w:lang w:eastAsia="he-IL"/>
        </w:rPr>
        <w:t>ע</w:t>
      </w:r>
      <w:r>
        <w:rPr>
          <w:rFonts w:hint="cs"/>
          <w:rtl/>
          <w:lang w:eastAsia="he-IL"/>
        </w:rPr>
        <w:t>.</w:t>
      </w:r>
    </w:p>
    <w:p w14:paraId="2A66A88E" w14:textId="3F5D1173" w:rsidR="00C0045A" w:rsidRDefault="00C0045A" w:rsidP="00C0045A">
      <w:pPr>
        <w:rPr>
          <w:rtl/>
          <w:lang w:eastAsia="he-IL"/>
        </w:rPr>
      </w:pPr>
      <w:bookmarkStart w:id="1823" w:name="_ETM_Q1_1194843"/>
      <w:bookmarkStart w:id="1824" w:name="_ETM_Q1_1194958"/>
      <w:bookmarkStart w:id="1825" w:name="_ETM_Q1_1190063"/>
      <w:bookmarkStart w:id="1826" w:name="_ETM_Q1_1185539"/>
      <w:bookmarkStart w:id="1827" w:name="_ETM_Q1_1187045"/>
      <w:bookmarkEnd w:id="1823"/>
      <w:bookmarkEnd w:id="1824"/>
      <w:bookmarkEnd w:id="1825"/>
      <w:bookmarkEnd w:id="1826"/>
      <w:bookmarkEnd w:id="1827"/>
    </w:p>
    <w:p w14:paraId="707335A7" w14:textId="5A3549EC" w:rsidR="00C0045A" w:rsidRDefault="00C0045A" w:rsidP="00C0045A">
      <w:pPr>
        <w:pStyle w:val="a4"/>
        <w:keepNext/>
        <w:rPr>
          <w:rtl/>
        </w:rPr>
      </w:pPr>
      <w:bookmarkStart w:id="1828" w:name="ET_speaker_5788_231"/>
      <w:r w:rsidRPr="00C0045A">
        <w:rPr>
          <w:rStyle w:val="TagStyle"/>
          <w:rtl/>
        </w:rPr>
        <w:t xml:space="preserve"> &lt;&lt; דובר &gt;&gt; </w:t>
      </w:r>
      <w:r>
        <w:rPr>
          <w:rtl/>
        </w:rPr>
        <w:t>פטין מולא (הליכוד):</w:t>
      </w:r>
      <w:r w:rsidRPr="00C0045A">
        <w:rPr>
          <w:rStyle w:val="TagStyle"/>
          <w:rtl/>
        </w:rPr>
        <w:t xml:space="preserve"> &lt;&lt; דובר &gt;&gt;</w:t>
      </w:r>
      <w:r w:rsidR="00FC2EC7">
        <w:rPr>
          <w:rtl/>
        </w:rPr>
        <w:t xml:space="preserve"> </w:t>
      </w:r>
      <w:bookmarkEnd w:id="1828"/>
    </w:p>
    <w:p w14:paraId="16C42A81" w14:textId="7E9F5760" w:rsidR="00C0045A" w:rsidRDefault="00C0045A" w:rsidP="00C0045A">
      <w:pPr>
        <w:pStyle w:val="KeepWithNext"/>
        <w:rPr>
          <w:rtl/>
          <w:lang w:eastAsia="he-IL"/>
        </w:rPr>
      </w:pPr>
    </w:p>
    <w:p w14:paraId="41E7E6C6" w14:textId="2AE458CD" w:rsidR="00C0045A" w:rsidRDefault="00A10AB2" w:rsidP="00C0045A">
      <w:pPr>
        <w:rPr>
          <w:rtl/>
          <w:lang w:eastAsia="he-IL"/>
        </w:rPr>
      </w:pPr>
      <w:bookmarkStart w:id="1829" w:name="_ETM_Q1_1187570"/>
      <w:bookmarkStart w:id="1830" w:name="_ETM_Q1_1187619"/>
      <w:bookmarkEnd w:id="1829"/>
      <w:bookmarkEnd w:id="1830"/>
      <w:r>
        <w:rPr>
          <w:rFonts w:hint="cs"/>
          <w:rtl/>
          <w:lang w:eastAsia="he-IL"/>
        </w:rPr>
        <w:t xml:space="preserve">איזה מין התנהגות זאת? </w:t>
      </w:r>
      <w:bookmarkStart w:id="1831" w:name="_ETM_Q1_1188653"/>
      <w:bookmarkEnd w:id="1831"/>
      <w:r>
        <w:rPr>
          <w:rFonts w:hint="cs"/>
          <w:rtl/>
          <w:lang w:eastAsia="he-IL"/>
        </w:rPr>
        <w:t xml:space="preserve">לא, זאת לא </w:t>
      </w:r>
      <w:bookmarkStart w:id="1832" w:name="_ETM_Q1_1190338"/>
      <w:bookmarkEnd w:id="1832"/>
      <w:r>
        <w:rPr>
          <w:rFonts w:hint="cs"/>
          <w:rtl/>
          <w:lang w:eastAsia="he-IL"/>
        </w:rPr>
        <w:t>התנהגות, ווליד, עם כל הכבוד</w:t>
      </w:r>
      <w:bookmarkStart w:id="1833" w:name="_ETM_Q1_1190085"/>
      <w:bookmarkEnd w:id="1833"/>
      <w:r>
        <w:rPr>
          <w:rFonts w:hint="cs"/>
          <w:rtl/>
          <w:lang w:eastAsia="he-IL"/>
        </w:rPr>
        <w:t>.</w:t>
      </w:r>
      <w:bookmarkStart w:id="1834" w:name="_ETM_Q1_1191036"/>
      <w:bookmarkStart w:id="1835" w:name="_ETM_Q1_1186720"/>
      <w:bookmarkEnd w:id="1834"/>
      <w:bookmarkEnd w:id="1835"/>
    </w:p>
    <w:p w14:paraId="152F7BA1" w14:textId="59A68A15" w:rsidR="00A10AB2" w:rsidRDefault="00A10AB2" w:rsidP="00C0045A">
      <w:pPr>
        <w:rPr>
          <w:rtl/>
          <w:lang w:eastAsia="he-IL"/>
        </w:rPr>
      </w:pPr>
      <w:bookmarkStart w:id="1836" w:name="_ETM_Q1_1190147"/>
      <w:bookmarkStart w:id="1837" w:name="_ETM_Q1_1190244"/>
      <w:bookmarkEnd w:id="1836"/>
      <w:bookmarkEnd w:id="1837"/>
    </w:p>
    <w:p w14:paraId="650C231D" w14:textId="3F4284F1" w:rsidR="00A10AB2" w:rsidRDefault="00A10AB2" w:rsidP="00A10AB2">
      <w:pPr>
        <w:pStyle w:val="af6"/>
        <w:keepNext/>
        <w:rPr>
          <w:rtl/>
        </w:rPr>
      </w:pPr>
      <w:bookmarkStart w:id="1838" w:name="ET_yor_5854_232"/>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838"/>
    </w:p>
    <w:p w14:paraId="20C2048B" w14:textId="4E351380" w:rsidR="00A10AB2" w:rsidRDefault="00A10AB2" w:rsidP="00A10AB2">
      <w:pPr>
        <w:pStyle w:val="KeepWithNext"/>
        <w:rPr>
          <w:rtl/>
          <w:lang w:eastAsia="he-IL"/>
        </w:rPr>
      </w:pPr>
    </w:p>
    <w:p w14:paraId="6539E885" w14:textId="5F73E390" w:rsidR="00A10AB2" w:rsidRDefault="00A10AB2" w:rsidP="00A10AB2">
      <w:pPr>
        <w:rPr>
          <w:rtl/>
          <w:lang w:eastAsia="he-IL"/>
        </w:rPr>
      </w:pPr>
      <w:bookmarkStart w:id="1839" w:name="_ETM_Q1_1191822"/>
      <w:bookmarkStart w:id="1840" w:name="_ETM_Q1_1191159"/>
      <w:bookmarkStart w:id="1841" w:name="_ETM_Q1_1187339"/>
      <w:bookmarkEnd w:id="1839"/>
      <w:bookmarkEnd w:id="1840"/>
      <w:bookmarkEnd w:id="1841"/>
      <w:r>
        <w:rPr>
          <w:rFonts w:hint="cs"/>
          <w:rtl/>
          <w:lang w:eastAsia="he-IL"/>
        </w:rPr>
        <w:t>אל תתפר</w:t>
      </w:r>
      <w:r w:rsidR="00A76872">
        <w:rPr>
          <w:rFonts w:hint="cs"/>
          <w:rtl/>
          <w:lang w:eastAsia="he-IL"/>
        </w:rPr>
        <w:t>ע</w:t>
      </w:r>
      <w:r>
        <w:rPr>
          <w:rFonts w:hint="cs"/>
          <w:rtl/>
          <w:lang w:eastAsia="he-IL"/>
        </w:rPr>
        <w:t>, תירגע, אל</w:t>
      </w:r>
      <w:bookmarkStart w:id="1842" w:name="_ETM_Q1_1197052"/>
      <w:bookmarkEnd w:id="1842"/>
      <w:r>
        <w:rPr>
          <w:rFonts w:hint="cs"/>
          <w:rtl/>
          <w:lang w:eastAsia="he-IL"/>
        </w:rPr>
        <w:t xml:space="preserve"> תתפר</w:t>
      </w:r>
      <w:r w:rsidR="00A76872">
        <w:rPr>
          <w:rFonts w:hint="cs"/>
          <w:rtl/>
          <w:lang w:eastAsia="he-IL"/>
        </w:rPr>
        <w:t>ע</w:t>
      </w:r>
      <w:r>
        <w:rPr>
          <w:rFonts w:hint="cs"/>
          <w:rtl/>
          <w:lang w:eastAsia="he-IL"/>
        </w:rPr>
        <w:t>.</w:t>
      </w:r>
    </w:p>
    <w:p w14:paraId="24F8E924" w14:textId="7C14C964" w:rsidR="00A10AB2" w:rsidRDefault="00A10AB2" w:rsidP="00A10AB2">
      <w:pPr>
        <w:rPr>
          <w:rtl/>
          <w:lang w:eastAsia="he-IL"/>
        </w:rPr>
      </w:pPr>
      <w:bookmarkStart w:id="1843" w:name="_ETM_Q1_1198716"/>
      <w:bookmarkStart w:id="1844" w:name="_ETM_Q1_1198798"/>
      <w:bookmarkEnd w:id="1843"/>
      <w:bookmarkEnd w:id="1844"/>
    </w:p>
    <w:p w14:paraId="447EEDD3" w14:textId="41950503" w:rsidR="00A10AB2" w:rsidRDefault="00A10AB2" w:rsidP="00A10AB2">
      <w:pPr>
        <w:pStyle w:val="a4"/>
        <w:keepNext/>
        <w:rPr>
          <w:rtl/>
        </w:rPr>
      </w:pPr>
      <w:bookmarkStart w:id="1845" w:name="ET_speaker_5788_233"/>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845"/>
    </w:p>
    <w:p w14:paraId="3113C30D" w14:textId="5E2E9300" w:rsidR="00A10AB2" w:rsidRDefault="00A10AB2" w:rsidP="00A10AB2">
      <w:pPr>
        <w:pStyle w:val="KeepWithNext"/>
        <w:rPr>
          <w:rtl/>
          <w:lang w:eastAsia="he-IL"/>
        </w:rPr>
      </w:pPr>
    </w:p>
    <w:p w14:paraId="3BCA5991" w14:textId="17CAD9AB" w:rsidR="00A10AB2" w:rsidRDefault="00A10AB2" w:rsidP="00A10AB2">
      <w:pPr>
        <w:rPr>
          <w:rtl/>
          <w:lang w:eastAsia="he-IL"/>
        </w:rPr>
      </w:pPr>
      <w:bookmarkStart w:id="1846" w:name="_ETM_Q1_1201672"/>
      <w:bookmarkStart w:id="1847" w:name="_ETM_Q1_1201724"/>
      <w:bookmarkStart w:id="1848" w:name="_ETM_Q1_1196776"/>
      <w:bookmarkStart w:id="1849" w:name="_ETM_Q1_1192012"/>
      <w:bookmarkEnd w:id="1846"/>
      <w:bookmarkEnd w:id="1847"/>
      <w:bookmarkEnd w:id="1848"/>
      <w:bookmarkEnd w:id="1849"/>
      <w:r>
        <w:rPr>
          <w:rFonts w:hint="cs"/>
          <w:rtl/>
          <w:lang w:eastAsia="he-IL"/>
        </w:rPr>
        <w:t>לא, אתה, עם כל הכבוד</w:t>
      </w:r>
      <w:bookmarkStart w:id="1850" w:name="_ETM_Q1_1195280"/>
      <w:bookmarkEnd w:id="1850"/>
      <w:r>
        <w:rPr>
          <w:rFonts w:hint="cs"/>
          <w:rtl/>
          <w:lang w:eastAsia="he-IL"/>
        </w:rPr>
        <w:t xml:space="preserve">, תן כבוד לאנשים ואל </w:t>
      </w:r>
      <w:bookmarkStart w:id="1851" w:name="_ETM_Q1_1200139"/>
      <w:bookmarkEnd w:id="1851"/>
      <w:r>
        <w:rPr>
          <w:rFonts w:hint="cs"/>
          <w:rtl/>
          <w:lang w:eastAsia="he-IL"/>
        </w:rPr>
        <w:t xml:space="preserve">תתנהג בצורה מוזרה. </w:t>
      </w:r>
    </w:p>
    <w:p w14:paraId="5C0D3196" w14:textId="013437BD" w:rsidR="00A10AB2" w:rsidRDefault="00A10AB2" w:rsidP="00A10AB2">
      <w:pPr>
        <w:rPr>
          <w:rtl/>
          <w:lang w:eastAsia="he-IL"/>
        </w:rPr>
      </w:pPr>
      <w:bookmarkStart w:id="1852" w:name="_ETM_Q1_1203349"/>
      <w:bookmarkStart w:id="1853" w:name="_ETM_Q1_1203411"/>
      <w:bookmarkEnd w:id="1852"/>
      <w:bookmarkEnd w:id="1853"/>
    </w:p>
    <w:p w14:paraId="4B4B04E2" w14:textId="505F355D" w:rsidR="00A10AB2" w:rsidRDefault="00A10AB2" w:rsidP="00A10AB2">
      <w:pPr>
        <w:pStyle w:val="af6"/>
        <w:keepNext/>
        <w:rPr>
          <w:rtl/>
        </w:rPr>
      </w:pPr>
      <w:bookmarkStart w:id="1854" w:name="ET_yor_5854_234"/>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854"/>
    </w:p>
    <w:p w14:paraId="7B0D8DBB" w14:textId="52034607" w:rsidR="00A10AB2" w:rsidRDefault="00A10AB2" w:rsidP="00A10AB2">
      <w:pPr>
        <w:pStyle w:val="KeepWithNext"/>
        <w:rPr>
          <w:rtl/>
          <w:lang w:eastAsia="he-IL"/>
        </w:rPr>
      </w:pPr>
    </w:p>
    <w:p w14:paraId="62A26790" w14:textId="7BF843C2" w:rsidR="00A10AB2" w:rsidRDefault="00A10AB2" w:rsidP="00A10AB2">
      <w:pPr>
        <w:rPr>
          <w:rtl/>
          <w:lang w:eastAsia="he-IL"/>
        </w:rPr>
      </w:pPr>
      <w:bookmarkStart w:id="1855" w:name="_ETM_Q1_1200119"/>
      <w:bookmarkStart w:id="1856" w:name="_ETM_Q1_1195562"/>
      <w:bookmarkEnd w:id="1855"/>
      <w:bookmarkEnd w:id="1856"/>
      <w:r>
        <w:rPr>
          <w:rFonts w:hint="cs"/>
          <w:rtl/>
          <w:lang w:eastAsia="he-IL"/>
        </w:rPr>
        <w:t>סיימת?</w:t>
      </w:r>
    </w:p>
    <w:p w14:paraId="7449A452" w14:textId="4831CDBB" w:rsidR="00A10AB2" w:rsidRDefault="00A10AB2" w:rsidP="00A10AB2">
      <w:pPr>
        <w:rPr>
          <w:rtl/>
          <w:lang w:eastAsia="he-IL"/>
        </w:rPr>
      </w:pPr>
      <w:bookmarkStart w:id="1857" w:name="_ETM_Q1_1203132"/>
      <w:bookmarkStart w:id="1858" w:name="_ETM_Q1_1203198"/>
      <w:bookmarkEnd w:id="1857"/>
      <w:bookmarkEnd w:id="1858"/>
    </w:p>
    <w:p w14:paraId="39AE6729" w14:textId="35CFD84F" w:rsidR="00A10AB2" w:rsidRDefault="00A10AB2" w:rsidP="00A10AB2">
      <w:pPr>
        <w:pStyle w:val="a4"/>
        <w:keepNext/>
        <w:rPr>
          <w:rtl/>
        </w:rPr>
      </w:pPr>
      <w:bookmarkStart w:id="1859" w:name="ET_speaker_5788_235"/>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859"/>
    </w:p>
    <w:p w14:paraId="37E558CA" w14:textId="748C1426" w:rsidR="00A10AB2" w:rsidRDefault="00A10AB2" w:rsidP="00A10AB2">
      <w:pPr>
        <w:pStyle w:val="KeepWithNext"/>
        <w:rPr>
          <w:rtl/>
          <w:lang w:eastAsia="he-IL"/>
        </w:rPr>
      </w:pPr>
    </w:p>
    <w:p w14:paraId="3CEDDCAF" w14:textId="7BC269B6" w:rsidR="00A10AB2" w:rsidRDefault="00A10AB2" w:rsidP="00A10AB2">
      <w:pPr>
        <w:rPr>
          <w:rtl/>
          <w:lang w:eastAsia="he-IL"/>
        </w:rPr>
      </w:pPr>
      <w:bookmarkStart w:id="1860" w:name="_ETM_Q1_1205245"/>
      <w:bookmarkStart w:id="1861" w:name="_ETM_Q1_1205295"/>
      <w:bookmarkStart w:id="1862" w:name="_ETM_Q1_1200317"/>
      <w:bookmarkEnd w:id="1860"/>
      <w:bookmarkEnd w:id="1861"/>
      <w:bookmarkEnd w:id="1862"/>
      <w:r>
        <w:rPr>
          <w:rFonts w:hint="cs"/>
          <w:rtl/>
          <w:lang w:eastAsia="he-IL"/>
        </w:rPr>
        <w:t>בבקשה.</w:t>
      </w:r>
      <w:bookmarkStart w:id="1863" w:name="_ETM_Q1_1201404"/>
      <w:bookmarkEnd w:id="1863"/>
    </w:p>
    <w:p w14:paraId="6C5E70F0" w14:textId="7E1F90E8" w:rsidR="00A10AB2" w:rsidRDefault="00A10AB2" w:rsidP="00A10AB2">
      <w:pPr>
        <w:rPr>
          <w:rtl/>
          <w:lang w:eastAsia="he-IL"/>
        </w:rPr>
      </w:pPr>
      <w:bookmarkStart w:id="1864" w:name="_ETM_Q1_1201471"/>
      <w:bookmarkEnd w:id="1864"/>
    </w:p>
    <w:p w14:paraId="1C071FE0" w14:textId="0209149D" w:rsidR="00A10AB2" w:rsidRDefault="00A10AB2" w:rsidP="00A10AB2">
      <w:pPr>
        <w:pStyle w:val="af6"/>
        <w:keepNext/>
        <w:rPr>
          <w:rtl/>
        </w:rPr>
      </w:pPr>
      <w:bookmarkStart w:id="1865" w:name="ET_yor_5854_236"/>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865"/>
    </w:p>
    <w:p w14:paraId="24BB1DF1" w14:textId="39787C1F" w:rsidR="00A10AB2" w:rsidRDefault="00A10AB2" w:rsidP="00A10AB2">
      <w:pPr>
        <w:pStyle w:val="KeepWithNext"/>
        <w:rPr>
          <w:rtl/>
          <w:lang w:eastAsia="he-IL"/>
        </w:rPr>
      </w:pPr>
    </w:p>
    <w:p w14:paraId="28D5C8C6" w14:textId="6A66D777" w:rsidR="00A10AB2" w:rsidRDefault="00A10AB2" w:rsidP="00A10AB2">
      <w:pPr>
        <w:rPr>
          <w:rtl/>
          <w:lang w:eastAsia="he-IL"/>
        </w:rPr>
      </w:pPr>
      <w:bookmarkStart w:id="1866" w:name="_ETM_Q1_1202690"/>
      <w:bookmarkEnd w:id="1866"/>
      <w:r>
        <w:rPr>
          <w:rFonts w:hint="cs"/>
          <w:rtl/>
          <w:lang w:eastAsia="he-IL"/>
        </w:rPr>
        <w:t>היא תסיים הקראה ונענה לך, תודה</w:t>
      </w:r>
      <w:bookmarkStart w:id="1867" w:name="_ETM_Q1_1206912"/>
      <w:bookmarkStart w:id="1868" w:name="_ETM_Q1_1206971"/>
      <w:bookmarkEnd w:id="1867"/>
      <w:bookmarkEnd w:id="1868"/>
      <w:r>
        <w:rPr>
          <w:rFonts w:hint="cs"/>
          <w:rtl/>
          <w:lang w:eastAsia="he-IL"/>
        </w:rPr>
        <w:t>.</w:t>
      </w:r>
    </w:p>
    <w:p w14:paraId="1D75E836" w14:textId="4F5A28BF" w:rsidR="00A10AB2" w:rsidRDefault="00A10AB2" w:rsidP="00A10AB2">
      <w:pPr>
        <w:rPr>
          <w:rtl/>
          <w:lang w:eastAsia="he-IL"/>
        </w:rPr>
      </w:pPr>
      <w:bookmarkStart w:id="1869" w:name="_ETM_Q1_1208546"/>
      <w:bookmarkStart w:id="1870" w:name="_ETM_Q1_1208618"/>
      <w:bookmarkEnd w:id="1869"/>
      <w:bookmarkEnd w:id="1870"/>
    </w:p>
    <w:p w14:paraId="50DA0C04" w14:textId="58F9E251" w:rsidR="00A10AB2" w:rsidRDefault="00A10AB2" w:rsidP="00A10AB2">
      <w:pPr>
        <w:pStyle w:val="a4"/>
        <w:keepNext/>
        <w:rPr>
          <w:rtl/>
        </w:rPr>
      </w:pPr>
      <w:bookmarkStart w:id="1871" w:name="ET_speaker_5788_237"/>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871"/>
    </w:p>
    <w:p w14:paraId="27EC6275" w14:textId="3289EA83" w:rsidR="00A10AB2" w:rsidRDefault="00A10AB2" w:rsidP="00A10AB2">
      <w:pPr>
        <w:pStyle w:val="KeepWithNext"/>
        <w:rPr>
          <w:rtl/>
          <w:lang w:eastAsia="he-IL"/>
        </w:rPr>
      </w:pPr>
    </w:p>
    <w:p w14:paraId="6FF66C6B" w14:textId="3CD97A00" w:rsidR="00A10AB2" w:rsidRDefault="00A10AB2" w:rsidP="00A10AB2">
      <w:pPr>
        <w:rPr>
          <w:rtl/>
          <w:lang w:eastAsia="he-IL"/>
        </w:rPr>
      </w:pPr>
      <w:bookmarkStart w:id="1872" w:name="_ETM_Q1_1201925"/>
      <w:bookmarkStart w:id="1873" w:name="_ETM_Q1_1201966"/>
      <w:bookmarkStart w:id="1874" w:name="_ETM_Q1_1197263"/>
      <w:bookmarkEnd w:id="1872"/>
      <w:bookmarkEnd w:id="1873"/>
      <w:bookmarkEnd w:id="1874"/>
      <w:r>
        <w:rPr>
          <w:rFonts w:hint="cs"/>
          <w:rtl/>
          <w:lang w:eastAsia="he-IL"/>
        </w:rPr>
        <w:t>בסדר, אבל</w:t>
      </w:r>
      <w:bookmarkStart w:id="1875" w:name="_ETM_Q1_1205145"/>
      <w:bookmarkEnd w:id="1875"/>
      <w:r>
        <w:rPr>
          <w:rFonts w:hint="cs"/>
          <w:rtl/>
          <w:lang w:eastAsia="he-IL"/>
        </w:rPr>
        <w:t xml:space="preserve"> תתנהג בהתאם, בבקשה. כבוד לכל </w:t>
      </w:r>
      <w:bookmarkStart w:id="1876" w:name="_ETM_Q1_1205122"/>
      <w:bookmarkEnd w:id="1876"/>
      <w:r>
        <w:rPr>
          <w:rFonts w:hint="cs"/>
          <w:rtl/>
          <w:lang w:eastAsia="he-IL"/>
        </w:rPr>
        <w:t xml:space="preserve">אחד, כמו שאתה מבקש </w:t>
      </w:r>
      <w:bookmarkStart w:id="1877" w:name="_ETM_Q1_1208324"/>
      <w:bookmarkEnd w:id="1877"/>
      <w:r>
        <w:rPr>
          <w:rFonts w:hint="cs"/>
          <w:rtl/>
          <w:lang w:eastAsia="he-IL"/>
        </w:rPr>
        <w:t xml:space="preserve">כבוד, </w:t>
      </w:r>
      <w:bookmarkStart w:id="1878" w:name="_ETM_Q1_1204773"/>
      <w:bookmarkEnd w:id="1878"/>
      <w:r>
        <w:rPr>
          <w:rFonts w:hint="cs"/>
          <w:rtl/>
          <w:lang w:eastAsia="he-IL"/>
        </w:rPr>
        <w:t xml:space="preserve">תתנהג בכבוד </w:t>
      </w:r>
      <w:bookmarkStart w:id="1879" w:name="_ETM_Q1_1206762"/>
      <w:bookmarkEnd w:id="1879"/>
      <w:r>
        <w:rPr>
          <w:rFonts w:hint="cs"/>
          <w:rtl/>
          <w:lang w:eastAsia="he-IL"/>
        </w:rPr>
        <w:t>ונתנהג אליך בכבוד</w:t>
      </w:r>
      <w:bookmarkStart w:id="1880" w:name="_ETM_Q1_1208312"/>
      <w:bookmarkEnd w:id="1880"/>
      <w:r>
        <w:rPr>
          <w:rFonts w:hint="cs"/>
          <w:rtl/>
          <w:lang w:eastAsia="he-IL"/>
        </w:rPr>
        <w:t>. תודה, ביי.</w:t>
      </w:r>
    </w:p>
    <w:p w14:paraId="7E2A223F" w14:textId="3170B955" w:rsidR="00A10AB2" w:rsidRDefault="00A10AB2" w:rsidP="00A10AB2">
      <w:pPr>
        <w:rPr>
          <w:rtl/>
          <w:lang w:eastAsia="he-IL"/>
        </w:rPr>
      </w:pPr>
      <w:bookmarkStart w:id="1881" w:name="_ETM_Q1_1212978"/>
      <w:bookmarkStart w:id="1882" w:name="_ETM_Q1_1213053"/>
      <w:bookmarkEnd w:id="1881"/>
      <w:bookmarkEnd w:id="1882"/>
    </w:p>
    <w:p w14:paraId="4C82C1D4" w14:textId="7CB82530" w:rsidR="00A10AB2" w:rsidRDefault="00A10AB2" w:rsidP="00A10AB2">
      <w:pPr>
        <w:pStyle w:val="af6"/>
        <w:keepNext/>
        <w:rPr>
          <w:rtl/>
        </w:rPr>
      </w:pPr>
      <w:bookmarkStart w:id="1883" w:name="ET_yor_5854_238"/>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883"/>
    </w:p>
    <w:p w14:paraId="38839EC4" w14:textId="2C6E9CA5" w:rsidR="00A10AB2" w:rsidRDefault="00A10AB2" w:rsidP="00A10AB2">
      <w:pPr>
        <w:pStyle w:val="KeepWithNext"/>
        <w:rPr>
          <w:rtl/>
          <w:lang w:eastAsia="he-IL"/>
        </w:rPr>
      </w:pPr>
    </w:p>
    <w:p w14:paraId="2A7C3ECF" w14:textId="63194E2A" w:rsidR="00A10AB2" w:rsidRDefault="00A10AB2" w:rsidP="00A10AB2">
      <w:pPr>
        <w:rPr>
          <w:rtl/>
          <w:lang w:eastAsia="he-IL"/>
        </w:rPr>
      </w:pPr>
      <w:bookmarkStart w:id="1884" w:name="_ETM_Q1_1214164"/>
      <w:bookmarkStart w:id="1885" w:name="_ETM_Q1_1209400"/>
      <w:bookmarkEnd w:id="1884"/>
      <w:bookmarkEnd w:id="1885"/>
      <w:r>
        <w:rPr>
          <w:rFonts w:hint="cs"/>
          <w:rtl/>
          <w:lang w:eastAsia="he-IL"/>
        </w:rPr>
        <w:t xml:space="preserve">אז </w:t>
      </w:r>
      <w:bookmarkStart w:id="1886" w:name="_ETM_Q1_1212655"/>
      <w:bookmarkEnd w:id="1886"/>
      <w:r>
        <w:rPr>
          <w:rFonts w:hint="cs"/>
          <w:rtl/>
          <w:lang w:eastAsia="he-IL"/>
        </w:rPr>
        <w:t>בא לך לעשות הצגות, גם אתה?</w:t>
      </w:r>
    </w:p>
    <w:p w14:paraId="42D9E3F7" w14:textId="3C0B5578" w:rsidR="00A10AB2" w:rsidRDefault="00A10AB2" w:rsidP="00A10AB2">
      <w:pPr>
        <w:rPr>
          <w:rtl/>
          <w:lang w:eastAsia="he-IL"/>
        </w:rPr>
      </w:pPr>
      <w:bookmarkStart w:id="1887" w:name="_ETM_Q1_1217019"/>
      <w:bookmarkStart w:id="1888" w:name="_ETM_Q1_1217083"/>
      <w:bookmarkStart w:id="1889" w:name="_ETM_Q1_1212842"/>
      <w:bookmarkStart w:id="1890" w:name="_ETM_Q1_1214567"/>
      <w:bookmarkEnd w:id="1887"/>
      <w:bookmarkEnd w:id="1888"/>
      <w:bookmarkEnd w:id="1889"/>
      <w:bookmarkEnd w:id="1890"/>
    </w:p>
    <w:p w14:paraId="19DAB529" w14:textId="6F0DC09A" w:rsidR="00A10AB2" w:rsidRDefault="00A10AB2" w:rsidP="00A10AB2">
      <w:pPr>
        <w:pStyle w:val="a4"/>
        <w:keepNext/>
        <w:rPr>
          <w:rtl/>
        </w:rPr>
      </w:pPr>
      <w:bookmarkStart w:id="1891" w:name="ET_speaker_5788_239"/>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891"/>
    </w:p>
    <w:p w14:paraId="29AA9CBE" w14:textId="114BDC19" w:rsidR="00A10AB2" w:rsidRDefault="00A10AB2" w:rsidP="00A10AB2">
      <w:pPr>
        <w:pStyle w:val="KeepWithNext"/>
        <w:rPr>
          <w:rtl/>
          <w:lang w:eastAsia="he-IL"/>
        </w:rPr>
      </w:pPr>
    </w:p>
    <w:p w14:paraId="264771F7" w14:textId="42AF37CE" w:rsidR="00A10AB2" w:rsidRDefault="00A10AB2" w:rsidP="00A10AB2">
      <w:pPr>
        <w:rPr>
          <w:rtl/>
          <w:lang w:eastAsia="he-IL"/>
        </w:rPr>
      </w:pPr>
      <w:bookmarkStart w:id="1892" w:name="_ETM_Q1_1215048"/>
      <w:bookmarkStart w:id="1893" w:name="_ETM_Q1_1215092"/>
      <w:bookmarkEnd w:id="1892"/>
      <w:bookmarkEnd w:id="1893"/>
      <w:r>
        <w:rPr>
          <w:rFonts w:hint="cs"/>
          <w:rtl/>
          <w:lang w:eastAsia="he-IL"/>
        </w:rPr>
        <w:t xml:space="preserve">לא, לא, אני שאלתי </w:t>
      </w:r>
      <w:bookmarkStart w:id="1894" w:name="_ETM_Q1_1212643"/>
      <w:bookmarkEnd w:id="1894"/>
      <w:r>
        <w:rPr>
          <w:rFonts w:hint="cs"/>
          <w:rtl/>
          <w:lang w:eastAsia="he-IL"/>
        </w:rPr>
        <w:t>שאלה</w:t>
      </w:r>
      <w:bookmarkStart w:id="1895" w:name="_ETM_Q1_1213513"/>
      <w:bookmarkEnd w:id="1895"/>
      <w:r>
        <w:rPr>
          <w:rFonts w:hint="cs"/>
          <w:rtl/>
          <w:lang w:eastAsia="he-IL"/>
        </w:rPr>
        <w:t xml:space="preserve"> עניינית על החוק</w:t>
      </w:r>
      <w:bookmarkStart w:id="1896" w:name="_ETM_Q1_1212552"/>
      <w:bookmarkEnd w:id="1896"/>
      <w:r>
        <w:rPr>
          <w:rFonts w:hint="cs"/>
          <w:rtl/>
          <w:lang w:eastAsia="he-IL"/>
        </w:rPr>
        <w:t>.</w:t>
      </w:r>
    </w:p>
    <w:p w14:paraId="56FCAAC2" w14:textId="362FB4E9" w:rsidR="00A10AB2" w:rsidRDefault="00A10AB2" w:rsidP="00A10AB2">
      <w:pPr>
        <w:rPr>
          <w:rtl/>
          <w:lang w:eastAsia="he-IL"/>
        </w:rPr>
      </w:pPr>
      <w:bookmarkStart w:id="1897" w:name="_ETM_Q1_1213264"/>
      <w:bookmarkStart w:id="1898" w:name="_ETM_Q1_1213371"/>
      <w:bookmarkEnd w:id="1897"/>
      <w:bookmarkEnd w:id="1898"/>
    </w:p>
    <w:p w14:paraId="5F3C1FB7" w14:textId="2C53E07B" w:rsidR="00A10AB2" w:rsidRDefault="00A10AB2" w:rsidP="00A10AB2">
      <w:pPr>
        <w:pStyle w:val="af6"/>
        <w:keepNext/>
        <w:rPr>
          <w:rtl/>
        </w:rPr>
      </w:pPr>
      <w:bookmarkStart w:id="1899" w:name="ET_yor_5854_240"/>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899"/>
    </w:p>
    <w:p w14:paraId="3CB395CE" w14:textId="5086C37F" w:rsidR="00A10AB2" w:rsidRDefault="00A10AB2" w:rsidP="00A10AB2">
      <w:pPr>
        <w:pStyle w:val="KeepWithNext"/>
        <w:rPr>
          <w:rtl/>
          <w:lang w:eastAsia="he-IL"/>
        </w:rPr>
      </w:pPr>
    </w:p>
    <w:p w14:paraId="5D06B9CC" w14:textId="3648A23E" w:rsidR="00A10AB2" w:rsidRDefault="00A10AB2" w:rsidP="00A10AB2">
      <w:pPr>
        <w:rPr>
          <w:rtl/>
          <w:lang w:eastAsia="he-IL"/>
        </w:rPr>
      </w:pPr>
      <w:bookmarkStart w:id="1900" w:name="_ETM_Q1_1214237"/>
      <w:bookmarkEnd w:id="1900"/>
      <w:r>
        <w:rPr>
          <w:rFonts w:hint="cs"/>
          <w:rtl/>
          <w:lang w:eastAsia="he-IL"/>
        </w:rPr>
        <w:t>אלה, אני מבין אותם, ואתה מה?</w:t>
      </w:r>
    </w:p>
    <w:p w14:paraId="627A1D90" w14:textId="01CD1008" w:rsidR="00A10AB2" w:rsidRDefault="00A10AB2" w:rsidP="00A10AB2">
      <w:pPr>
        <w:rPr>
          <w:rtl/>
          <w:lang w:eastAsia="he-IL"/>
        </w:rPr>
      </w:pPr>
      <w:bookmarkStart w:id="1901" w:name="_ETM_Q1_1218695"/>
      <w:bookmarkStart w:id="1902" w:name="_ETM_Q1_1218821"/>
      <w:bookmarkStart w:id="1903" w:name="_ETM_Q1_1220775"/>
      <w:bookmarkEnd w:id="1901"/>
      <w:bookmarkEnd w:id="1902"/>
      <w:bookmarkEnd w:id="1903"/>
    </w:p>
    <w:p w14:paraId="32ECB9E8" w14:textId="1A8C4B12" w:rsidR="00A10AB2" w:rsidRDefault="00A10AB2" w:rsidP="00A10AB2">
      <w:pPr>
        <w:pStyle w:val="a4"/>
        <w:keepNext/>
        <w:rPr>
          <w:rtl/>
        </w:rPr>
      </w:pPr>
      <w:bookmarkStart w:id="1904" w:name="ET_speaker_5788_241"/>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904"/>
    </w:p>
    <w:p w14:paraId="1120E629" w14:textId="362A5A75" w:rsidR="00A10AB2" w:rsidRDefault="00A10AB2" w:rsidP="00A10AB2">
      <w:pPr>
        <w:pStyle w:val="KeepWithNext"/>
        <w:rPr>
          <w:rtl/>
          <w:lang w:eastAsia="he-IL"/>
        </w:rPr>
      </w:pPr>
    </w:p>
    <w:p w14:paraId="11DD10C0" w14:textId="49037443" w:rsidR="00A10AB2" w:rsidRDefault="00A10AB2" w:rsidP="00A10AB2">
      <w:pPr>
        <w:rPr>
          <w:rtl/>
          <w:lang w:eastAsia="he-IL"/>
        </w:rPr>
      </w:pPr>
      <w:bookmarkStart w:id="1905" w:name="_ETM_Q1_1221294"/>
      <w:bookmarkStart w:id="1906" w:name="_ETM_Q1_1221345"/>
      <w:bookmarkStart w:id="1907" w:name="_ETM_Q1_1216472"/>
      <w:bookmarkEnd w:id="1905"/>
      <w:bookmarkEnd w:id="1906"/>
      <w:bookmarkEnd w:id="1907"/>
      <w:r>
        <w:rPr>
          <w:rFonts w:hint="cs"/>
          <w:rtl/>
          <w:lang w:eastAsia="he-IL"/>
        </w:rPr>
        <w:t>לא, אני ל</w:t>
      </w:r>
      <w:bookmarkStart w:id="1908" w:name="_ETM_Q1_1217679"/>
      <w:bookmarkEnd w:id="1908"/>
      <w:r>
        <w:rPr>
          <w:rFonts w:hint="cs"/>
          <w:rtl/>
          <w:lang w:eastAsia="he-IL"/>
        </w:rPr>
        <w:t>א עושה הצגה.</w:t>
      </w:r>
    </w:p>
    <w:p w14:paraId="24901AD7" w14:textId="47625E2E" w:rsidR="00A10AB2" w:rsidRDefault="00A10AB2" w:rsidP="00A10AB2">
      <w:pPr>
        <w:rPr>
          <w:rtl/>
          <w:lang w:eastAsia="he-IL"/>
        </w:rPr>
      </w:pPr>
      <w:bookmarkStart w:id="1909" w:name="_ETM_Q1_1221128"/>
      <w:bookmarkStart w:id="1910" w:name="_ETM_Q1_1221213"/>
      <w:bookmarkStart w:id="1911" w:name="_ETM_Q1_1216390"/>
      <w:bookmarkEnd w:id="1909"/>
      <w:bookmarkEnd w:id="1910"/>
      <w:bookmarkEnd w:id="1911"/>
    </w:p>
    <w:p w14:paraId="23C3EDC5" w14:textId="6979EF89" w:rsidR="00A10AB2" w:rsidRDefault="00A10AB2" w:rsidP="00A10AB2">
      <w:pPr>
        <w:pStyle w:val="af6"/>
        <w:keepNext/>
        <w:rPr>
          <w:rtl/>
        </w:rPr>
      </w:pPr>
      <w:bookmarkStart w:id="1912" w:name="ET_yor_5854_242"/>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912"/>
    </w:p>
    <w:p w14:paraId="4FE2E400" w14:textId="4E51A380" w:rsidR="00A10AB2" w:rsidRDefault="00A10AB2" w:rsidP="00A10AB2">
      <w:pPr>
        <w:pStyle w:val="KeepWithNext"/>
        <w:rPr>
          <w:rtl/>
          <w:lang w:eastAsia="he-IL"/>
        </w:rPr>
      </w:pPr>
    </w:p>
    <w:p w14:paraId="2CFA34A0" w14:textId="6A6BD6BC" w:rsidR="00A10AB2" w:rsidRDefault="00A10AB2" w:rsidP="00A10AB2">
      <w:pPr>
        <w:rPr>
          <w:rtl/>
          <w:lang w:eastAsia="he-IL"/>
        </w:rPr>
      </w:pPr>
      <w:bookmarkStart w:id="1913" w:name="_ETM_Q1_1217750"/>
      <w:bookmarkEnd w:id="1913"/>
      <w:r>
        <w:rPr>
          <w:rFonts w:hint="cs"/>
          <w:rtl/>
          <w:lang w:eastAsia="he-IL"/>
        </w:rPr>
        <w:t>אוקיי, אז תשב.</w:t>
      </w:r>
      <w:bookmarkStart w:id="1914" w:name="_ETM_Q1_1220847"/>
      <w:bookmarkEnd w:id="1914"/>
    </w:p>
    <w:p w14:paraId="4D103BDC" w14:textId="02D53EF7" w:rsidR="00A10AB2" w:rsidRDefault="00A10AB2" w:rsidP="00A10AB2">
      <w:pPr>
        <w:rPr>
          <w:rtl/>
          <w:lang w:eastAsia="he-IL"/>
        </w:rPr>
      </w:pPr>
      <w:bookmarkStart w:id="1915" w:name="_ETM_Q1_1220936"/>
      <w:bookmarkEnd w:id="1915"/>
    </w:p>
    <w:p w14:paraId="49DD4D9D" w14:textId="42EEF892" w:rsidR="00A10AB2" w:rsidRDefault="00A10AB2" w:rsidP="00A10AB2">
      <w:pPr>
        <w:pStyle w:val="a4"/>
        <w:keepNext/>
        <w:rPr>
          <w:rtl/>
        </w:rPr>
      </w:pPr>
      <w:bookmarkStart w:id="1916" w:name="ET_speaker_5788_243"/>
      <w:r w:rsidRPr="00A10AB2">
        <w:rPr>
          <w:rStyle w:val="TagStyle"/>
          <w:rtl/>
        </w:rPr>
        <w:t xml:space="preserve"> &lt;&lt; דובר &gt;&gt; </w:t>
      </w:r>
      <w:r>
        <w:rPr>
          <w:rtl/>
        </w:rPr>
        <w:t>פטין מולא (הליכוד):</w:t>
      </w:r>
      <w:r w:rsidRPr="00A10AB2">
        <w:rPr>
          <w:rStyle w:val="TagStyle"/>
          <w:rtl/>
        </w:rPr>
        <w:t xml:space="preserve"> &lt;&lt; דובר &gt;&gt;</w:t>
      </w:r>
      <w:r w:rsidR="00FC2EC7">
        <w:rPr>
          <w:rtl/>
        </w:rPr>
        <w:t xml:space="preserve"> </w:t>
      </w:r>
      <w:bookmarkEnd w:id="1916"/>
    </w:p>
    <w:p w14:paraId="2257FB11" w14:textId="24476CDB" w:rsidR="00A10AB2" w:rsidRDefault="00A10AB2" w:rsidP="00A10AB2">
      <w:pPr>
        <w:pStyle w:val="KeepWithNext"/>
        <w:rPr>
          <w:rtl/>
          <w:lang w:eastAsia="he-IL"/>
        </w:rPr>
      </w:pPr>
    </w:p>
    <w:p w14:paraId="6327D171" w14:textId="2D1EFA8D" w:rsidR="00A10AB2" w:rsidRDefault="00A10AB2" w:rsidP="00A10AB2">
      <w:pPr>
        <w:rPr>
          <w:rtl/>
          <w:lang w:eastAsia="he-IL"/>
        </w:rPr>
      </w:pPr>
      <w:bookmarkStart w:id="1917" w:name="_ETM_Q1_1222791"/>
      <w:bookmarkStart w:id="1918" w:name="_ETM_Q1_1222839"/>
      <w:bookmarkStart w:id="1919" w:name="_ETM_Q1_1217862"/>
      <w:bookmarkEnd w:id="1917"/>
      <w:bookmarkEnd w:id="1918"/>
      <w:bookmarkEnd w:id="1919"/>
      <w:r>
        <w:rPr>
          <w:rFonts w:hint="cs"/>
          <w:rtl/>
          <w:lang w:eastAsia="he-IL"/>
        </w:rPr>
        <w:t>לא, אני לא, אתה עושה הצגה.</w:t>
      </w:r>
      <w:bookmarkStart w:id="1920" w:name="_ETM_Q1_1222318"/>
      <w:bookmarkEnd w:id="1920"/>
      <w:r>
        <w:rPr>
          <w:rFonts w:hint="cs"/>
          <w:rtl/>
          <w:lang w:eastAsia="he-IL"/>
        </w:rPr>
        <w:t xml:space="preserve"> אני שאלתי שאלה.</w:t>
      </w:r>
      <w:bookmarkStart w:id="1921" w:name="_ETM_Q1_1220042"/>
      <w:bookmarkEnd w:id="1921"/>
    </w:p>
    <w:p w14:paraId="187EB77C" w14:textId="5051D5BB" w:rsidR="00A10AB2" w:rsidRDefault="00A10AB2" w:rsidP="00A10AB2">
      <w:pPr>
        <w:rPr>
          <w:rtl/>
          <w:lang w:eastAsia="he-IL"/>
        </w:rPr>
      </w:pPr>
      <w:bookmarkStart w:id="1922" w:name="_ETM_Q1_1220495"/>
      <w:bookmarkStart w:id="1923" w:name="_ETM_Q1_1220580"/>
      <w:bookmarkEnd w:id="1922"/>
      <w:bookmarkEnd w:id="1923"/>
    </w:p>
    <w:p w14:paraId="6E813DEC" w14:textId="590E0911" w:rsidR="00A10AB2" w:rsidRDefault="00A10AB2" w:rsidP="00A10AB2">
      <w:pPr>
        <w:pStyle w:val="af6"/>
        <w:keepNext/>
        <w:rPr>
          <w:rtl/>
        </w:rPr>
      </w:pPr>
      <w:bookmarkStart w:id="1924" w:name="ET_yor_5854_244"/>
      <w:r w:rsidRPr="00A10AB2">
        <w:rPr>
          <w:rStyle w:val="TagStyle"/>
          <w:rtl/>
        </w:rPr>
        <w:t xml:space="preserve"> &lt;&lt; יור &gt;&gt; </w:t>
      </w:r>
      <w:r>
        <w:rPr>
          <w:rtl/>
        </w:rPr>
        <w:t>היו"ר ווליד טאהא:</w:t>
      </w:r>
      <w:r w:rsidRPr="00A10AB2">
        <w:rPr>
          <w:rStyle w:val="TagStyle"/>
          <w:rtl/>
        </w:rPr>
        <w:t xml:space="preserve"> &lt;&lt; יור &gt;&gt;</w:t>
      </w:r>
      <w:r w:rsidR="00FC2EC7">
        <w:rPr>
          <w:rtl/>
        </w:rPr>
        <w:t xml:space="preserve"> </w:t>
      </w:r>
      <w:bookmarkEnd w:id="1924"/>
    </w:p>
    <w:p w14:paraId="7D26EB71" w14:textId="592344BC" w:rsidR="00A10AB2" w:rsidRDefault="00A10AB2" w:rsidP="00A10AB2">
      <w:pPr>
        <w:pStyle w:val="KeepWithNext"/>
        <w:rPr>
          <w:rtl/>
          <w:lang w:eastAsia="he-IL"/>
        </w:rPr>
      </w:pPr>
    </w:p>
    <w:p w14:paraId="3910D5B6" w14:textId="3699ADC0" w:rsidR="00A10AB2" w:rsidRDefault="00535BB4" w:rsidP="00A10AB2">
      <w:pPr>
        <w:rPr>
          <w:rtl/>
          <w:lang w:eastAsia="he-IL"/>
        </w:rPr>
      </w:pPr>
      <w:bookmarkStart w:id="1925" w:name="_ETM_Q1_1221714"/>
      <w:bookmarkStart w:id="1926" w:name="_ETM_Q1_1216958"/>
      <w:bookmarkEnd w:id="1925"/>
      <w:bookmarkEnd w:id="1926"/>
      <w:r>
        <w:rPr>
          <w:rFonts w:hint="cs"/>
          <w:rtl/>
          <w:lang w:eastAsia="he-IL"/>
        </w:rPr>
        <w:t>תמתין לתשובה.</w:t>
      </w:r>
      <w:bookmarkStart w:id="1927" w:name="_ETM_Q1_1222199"/>
      <w:bookmarkEnd w:id="1927"/>
    </w:p>
    <w:p w14:paraId="48C876F6" w14:textId="4D888ACA" w:rsidR="00535BB4" w:rsidRDefault="00535BB4" w:rsidP="00A10AB2">
      <w:pPr>
        <w:rPr>
          <w:rtl/>
          <w:lang w:eastAsia="he-IL"/>
        </w:rPr>
      </w:pPr>
    </w:p>
    <w:p w14:paraId="0A4155E8" w14:textId="7AB7C248" w:rsidR="00535BB4" w:rsidRDefault="00535BB4" w:rsidP="00535BB4">
      <w:pPr>
        <w:pStyle w:val="a4"/>
        <w:keepNext/>
        <w:rPr>
          <w:rtl/>
        </w:rPr>
      </w:pPr>
      <w:bookmarkStart w:id="1928" w:name="ET_speaker_6229_245"/>
      <w:r w:rsidRPr="00535BB4">
        <w:rPr>
          <w:rStyle w:val="TagStyle"/>
          <w:rtl/>
        </w:rPr>
        <w:t xml:space="preserve"> &lt;&lt; דובר &gt;&gt; </w:t>
      </w:r>
      <w:r>
        <w:rPr>
          <w:rtl/>
        </w:rPr>
        <w:t>מופיד מרעי (כחול לבן):</w:t>
      </w:r>
      <w:r w:rsidRPr="00535BB4">
        <w:rPr>
          <w:rStyle w:val="TagStyle"/>
          <w:rtl/>
        </w:rPr>
        <w:t xml:space="preserve"> &lt;&lt; דובר &gt;&gt;</w:t>
      </w:r>
      <w:r w:rsidR="00FC2EC7">
        <w:rPr>
          <w:rtl/>
        </w:rPr>
        <w:t xml:space="preserve"> </w:t>
      </w:r>
      <w:bookmarkEnd w:id="1928"/>
    </w:p>
    <w:p w14:paraId="7CB19369" w14:textId="43711C4E" w:rsidR="00535BB4" w:rsidRDefault="00535BB4" w:rsidP="00535BB4">
      <w:pPr>
        <w:pStyle w:val="KeepWithNext"/>
        <w:rPr>
          <w:rtl/>
          <w:lang w:eastAsia="he-IL"/>
        </w:rPr>
      </w:pPr>
    </w:p>
    <w:p w14:paraId="2D669566" w14:textId="6F5100E6" w:rsidR="00535BB4" w:rsidRDefault="00535BB4" w:rsidP="00A10AB2">
      <w:pPr>
        <w:rPr>
          <w:rtl/>
          <w:lang w:eastAsia="he-IL"/>
        </w:rPr>
      </w:pPr>
      <w:bookmarkStart w:id="1929" w:name="_ETM_Q1_1224160"/>
      <w:bookmarkStart w:id="1930" w:name="_ETM_Q1_1224263"/>
      <w:bookmarkEnd w:id="1929"/>
      <w:bookmarkEnd w:id="1930"/>
      <w:r>
        <w:rPr>
          <w:rFonts w:hint="cs"/>
          <w:rtl/>
          <w:lang w:eastAsia="he-IL"/>
        </w:rPr>
        <w:t>האגרות הן על פי החוק, תעזבו.</w:t>
      </w:r>
    </w:p>
    <w:p w14:paraId="119C6B2C" w14:textId="38C834F3" w:rsidR="00535BB4" w:rsidRDefault="00535BB4" w:rsidP="00A10AB2">
      <w:pPr>
        <w:rPr>
          <w:rtl/>
          <w:lang w:eastAsia="he-IL"/>
        </w:rPr>
      </w:pPr>
    </w:p>
    <w:p w14:paraId="73A4306E" w14:textId="24B2CD7C" w:rsidR="00535BB4" w:rsidRDefault="00535BB4" w:rsidP="00535BB4">
      <w:pPr>
        <w:pStyle w:val="af6"/>
        <w:keepNext/>
        <w:rPr>
          <w:rtl/>
        </w:rPr>
      </w:pPr>
      <w:bookmarkStart w:id="1931" w:name="ET_yor_5854_246"/>
      <w:r w:rsidRPr="00535BB4">
        <w:rPr>
          <w:rStyle w:val="TagStyle"/>
          <w:rtl/>
        </w:rPr>
        <w:t xml:space="preserve"> &lt;&lt; יור &gt;&gt; </w:t>
      </w:r>
      <w:r>
        <w:rPr>
          <w:rtl/>
        </w:rPr>
        <w:t>היו"ר ווליד טאהא:</w:t>
      </w:r>
      <w:r w:rsidRPr="00535BB4">
        <w:rPr>
          <w:rStyle w:val="TagStyle"/>
          <w:rtl/>
        </w:rPr>
        <w:t xml:space="preserve"> &lt;&lt; יור &gt;&gt;</w:t>
      </w:r>
      <w:r w:rsidR="00FC2EC7">
        <w:rPr>
          <w:rtl/>
        </w:rPr>
        <w:t xml:space="preserve"> </w:t>
      </w:r>
      <w:bookmarkEnd w:id="1931"/>
    </w:p>
    <w:p w14:paraId="6D56B10A" w14:textId="31D2CD70" w:rsidR="00535BB4" w:rsidRDefault="00535BB4" w:rsidP="00535BB4">
      <w:pPr>
        <w:pStyle w:val="KeepWithNext"/>
        <w:rPr>
          <w:rtl/>
          <w:lang w:eastAsia="he-IL"/>
        </w:rPr>
      </w:pPr>
    </w:p>
    <w:p w14:paraId="7F1FFE73" w14:textId="32FA9957" w:rsidR="00535BB4" w:rsidRDefault="00535BB4" w:rsidP="00535BB4">
      <w:pPr>
        <w:rPr>
          <w:rtl/>
          <w:lang w:eastAsia="he-IL"/>
        </w:rPr>
      </w:pPr>
      <w:bookmarkStart w:id="1932" w:name="_ETM_Q1_1224977"/>
      <w:bookmarkEnd w:id="1932"/>
      <w:r>
        <w:rPr>
          <w:rFonts w:hint="cs"/>
          <w:rtl/>
          <w:lang w:eastAsia="he-IL"/>
        </w:rPr>
        <w:t xml:space="preserve">חה"כ </w:t>
      </w:r>
      <w:bookmarkStart w:id="1933" w:name="_ETM_Q1_1228139"/>
      <w:bookmarkEnd w:id="1933"/>
      <w:r>
        <w:rPr>
          <w:rFonts w:hint="cs"/>
          <w:rtl/>
          <w:lang w:eastAsia="he-IL"/>
        </w:rPr>
        <w:t>מופיד, אל תענה לו, אין חוק.</w:t>
      </w:r>
      <w:bookmarkStart w:id="1934" w:name="_ETM_Q1_1227390"/>
      <w:bookmarkEnd w:id="1934"/>
    </w:p>
    <w:p w14:paraId="4DB8BC7E" w14:textId="43240C1C" w:rsidR="00535BB4" w:rsidRDefault="00535BB4" w:rsidP="00535BB4">
      <w:pPr>
        <w:rPr>
          <w:rtl/>
          <w:lang w:eastAsia="he-IL"/>
        </w:rPr>
      </w:pPr>
      <w:bookmarkStart w:id="1935" w:name="_ETM_Q1_1229298"/>
      <w:bookmarkStart w:id="1936" w:name="_ETM_Q1_1229385"/>
      <w:bookmarkStart w:id="1937" w:name="_ETM_Q1_1225287"/>
      <w:bookmarkStart w:id="1938" w:name="_ETM_Q1_1230449"/>
      <w:bookmarkEnd w:id="1935"/>
      <w:bookmarkEnd w:id="1936"/>
      <w:bookmarkEnd w:id="1937"/>
      <w:bookmarkEnd w:id="1938"/>
    </w:p>
    <w:p w14:paraId="58F15BF2" w14:textId="63E8B146" w:rsidR="00535BB4" w:rsidRDefault="00535BB4" w:rsidP="00535BB4">
      <w:pPr>
        <w:pStyle w:val="a4"/>
        <w:keepNext/>
        <w:rPr>
          <w:rtl/>
        </w:rPr>
      </w:pPr>
      <w:bookmarkStart w:id="1939" w:name="ET_speaker_5788_247"/>
      <w:r w:rsidRPr="00535BB4">
        <w:rPr>
          <w:rStyle w:val="TagStyle"/>
          <w:rtl/>
        </w:rPr>
        <w:t xml:space="preserve"> &lt;&lt; דובר &gt;&gt; </w:t>
      </w:r>
      <w:r>
        <w:rPr>
          <w:rtl/>
        </w:rPr>
        <w:t>פטין מולא (הליכוד):</w:t>
      </w:r>
      <w:r w:rsidRPr="00535BB4">
        <w:rPr>
          <w:rStyle w:val="TagStyle"/>
          <w:rtl/>
        </w:rPr>
        <w:t xml:space="preserve"> &lt;&lt; דובר &gt;&gt;</w:t>
      </w:r>
      <w:r w:rsidR="00FC2EC7">
        <w:rPr>
          <w:rtl/>
        </w:rPr>
        <w:t xml:space="preserve"> </w:t>
      </w:r>
      <w:bookmarkEnd w:id="1939"/>
    </w:p>
    <w:p w14:paraId="1A734C8B" w14:textId="544C3042" w:rsidR="00535BB4" w:rsidRDefault="00535BB4" w:rsidP="00535BB4">
      <w:pPr>
        <w:pStyle w:val="KeepWithNext"/>
        <w:rPr>
          <w:rtl/>
          <w:lang w:eastAsia="he-IL"/>
        </w:rPr>
      </w:pPr>
    </w:p>
    <w:p w14:paraId="09E443EC" w14:textId="2AD2107D" w:rsidR="00535BB4" w:rsidRDefault="00535BB4" w:rsidP="00535BB4">
      <w:pPr>
        <w:rPr>
          <w:rtl/>
          <w:lang w:eastAsia="he-IL"/>
        </w:rPr>
      </w:pPr>
      <w:bookmarkStart w:id="1940" w:name="_ETM_Q1_1231016"/>
      <w:bookmarkStart w:id="1941" w:name="_ETM_Q1_1231061"/>
      <w:bookmarkEnd w:id="1940"/>
      <w:bookmarkEnd w:id="1941"/>
      <w:r>
        <w:rPr>
          <w:rFonts w:hint="cs"/>
          <w:rtl/>
          <w:lang w:eastAsia="he-IL"/>
        </w:rPr>
        <w:t xml:space="preserve">אתה לא צריך </w:t>
      </w:r>
      <w:bookmarkStart w:id="1942" w:name="_ETM_Q1_1230092"/>
      <w:bookmarkStart w:id="1943" w:name="_ETM_Q1_1226067"/>
      <w:bookmarkEnd w:id="1942"/>
      <w:bookmarkEnd w:id="1943"/>
      <w:r>
        <w:rPr>
          <w:rFonts w:hint="cs"/>
          <w:rtl/>
          <w:lang w:eastAsia="he-IL"/>
        </w:rPr>
        <w:t>לענות לי.</w:t>
      </w:r>
      <w:bookmarkStart w:id="1944" w:name="_ETM_Q1_1229279"/>
      <w:bookmarkEnd w:id="1944"/>
    </w:p>
    <w:p w14:paraId="57CF6818" w14:textId="4AD95502" w:rsidR="00535BB4" w:rsidRDefault="00535BB4" w:rsidP="00535BB4">
      <w:pPr>
        <w:rPr>
          <w:rtl/>
          <w:lang w:eastAsia="he-IL"/>
        </w:rPr>
      </w:pPr>
      <w:bookmarkStart w:id="1945" w:name="_ETM_Q1_1229381"/>
      <w:bookmarkEnd w:id="1945"/>
    </w:p>
    <w:p w14:paraId="0E9F03F9" w14:textId="2905B210" w:rsidR="00535BB4" w:rsidRDefault="00535BB4" w:rsidP="00535BB4">
      <w:pPr>
        <w:pStyle w:val="af6"/>
        <w:keepNext/>
        <w:rPr>
          <w:rtl/>
        </w:rPr>
      </w:pPr>
      <w:bookmarkStart w:id="1946" w:name="ET_yor_5854_248"/>
      <w:r w:rsidRPr="00535BB4">
        <w:rPr>
          <w:rStyle w:val="TagStyle"/>
          <w:rtl/>
        </w:rPr>
        <w:t xml:space="preserve"> &lt;&lt; יור &gt;&gt; </w:t>
      </w:r>
      <w:r>
        <w:rPr>
          <w:rtl/>
        </w:rPr>
        <w:t>היו"ר ווליד טאהא:</w:t>
      </w:r>
      <w:r w:rsidRPr="00535BB4">
        <w:rPr>
          <w:rStyle w:val="TagStyle"/>
          <w:rtl/>
        </w:rPr>
        <w:t xml:space="preserve"> &lt;&lt; יור &gt;&gt;</w:t>
      </w:r>
      <w:r w:rsidR="00FC2EC7">
        <w:rPr>
          <w:rtl/>
        </w:rPr>
        <w:t xml:space="preserve"> </w:t>
      </w:r>
      <w:bookmarkEnd w:id="1946"/>
    </w:p>
    <w:p w14:paraId="4E07C7A8" w14:textId="1B83582B" w:rsidR="00535BB4" w:rsidRDefault="00535BB4" w:rsidP="00535BB4">
      <w:pPr>
        <w:pStyle w:val="KeepWithNext"/>
        <w:rPr>
          <w:rtl/>
          <w:lang w:eastAsia="he-IL"/>
        </w:rPr>
      </w:pPr>
    </w:p>
    <w:p w14:paraId="18DA1ED3" w14:textId="4E741AD8" w:rsidR="00535BB4" w:rsidRDefault="00535BB4" w:rsidP="00535BB4">
      <w:pPr>
        <w:rPr>
          <w:rtl/>
          <w:lang w:eastAsia="he-IL"/>
        </w:rPr>
      </w:pPr>
      <w:bookmarkStart w:id="1947" w:name="_ETM_Q1_1230280"/>
      <w:bookmarkEnd w:id="1947"/>
      <w:r>
        <w:rPr>
          <w:rFonts w:hint="cs"/>
          <w:rtl/>
          <w:lang w:eastAsia="he-IL"/>
        </w:rPr>
        <w:t>לא,</w:t>
      </w:r>
      <w:bookmarkStart w:id="1948" w:name="_ETM_Q1_1231235"/>
      <w:bookmarkEnd w:id="1948"/>
      <w:r>
        <w:rPr>
          <w:rFonts w:hint="cs"/>
          <w:rtl/>
          <w:lang w:eastAsia="he-IL"/>
        </w:rPr>
        <w:t xml:space="preserve"> אין חוק, יש סיסמאות ושקרים וכל הדברים האלה. </w:t>
      </w:r>
      <w:bookmarkStart w:id="1949" w:name="_ETM_Q1_1231927"/>
      <w:bookmarkStart w:id="1950" w:name="_ETM_Q1_1232442"/>
      <w:bookmarkEnd w:id="1949"/>
      <w:bookmarkEnd w:id="1950"/>
    </w:p>
    <w:p w14:paraId="0FAEC5FC" w14:textId="3EEE09F9" w:rsidR="00535BB4" w:rsidRDefault="00535BB4" w:rsidP="00535BB4">
      <w:pPr>
        <w:rPr>
          <w:rtl/>
          <w:lang w:eastAsia="he-IL"/>
        </w:rPr>
      </w:pPr>
      <w:bookmarkStart w:id="1951" w:name="_ETM_Q1_1232565"/>
      <w:bookmarkStart w:id="1952" w:name="_ETM_Q1_1234111"/>
      <w:bookmarkEnd w:id="1951"/>
      <w:bookmarkEnd w:id="1952"/>
    </w:p>
    <w:p w14:paraId="4D015C7D" w14:textId="0726175A" w:rsidR="00535BB4" w:rsidRDefault="00535BB4" w:rsidP="00535BB4">
      <w:pPr>
        <w:pStyle w:val="a4"/>
        <w:keepNext/>
        <w:rPr>
          <w:rtl/>
        </w:rPr>
      </w:pPr>
      <w:bookmarkStart w:id="1953" w:name="ET_speaker_5788_249"/>
      <w:r w:rsidRPr="00535BB4">
        <w:rPr>
          <w:rStyle w:val="TagStyle"/>
          <w:rtl/>
        </w:rPr>
        <w:t xml:space="preserve"> &lt;&lt; דובר &gt;&gt; </w:t>
      </w:r>
      <w:r>
        <w:rPr>
          <w:rtl/>
        </w:rPr>
        <w:t>פטין מולא (הליכוד):</w:t>
      </w:r>
      <w:r w:rsidRPr="00535BB4">
        <w:rPr>
          <w:rStyle w:val="TagStyle"/>
          <w:rtl/>
        </w:rPr>
        <w:t xml:space="preserve"> &lt;&lt; דובר &gt;&gt;</w:t>
      </w:r>
      <w:r w:rsidR="00FC2EC7">
        <w:rPr>
          <w:rtl/>
        </w:rPr>
        <w:t xml:space="preserve"> </w:t>
      </w:r>
      <w:bookmarkEnd w:id="1953"/>
    </w:p>
    <w:p w14:paraId="26A95176" w14:textId="48A6D077" w:rsidR="00535BB4" w:rsidRDefault="00535BB4" w:rsidP="00535BB4">
      <w:pPr>
        <w:pStyle w:val="KeepWithNext"/>
        <w:rPr>
          <w:rtl/>
          <w:lang w:eastAsia="he-IL"/>
        </w:rPr>
      </w:pPr>
    </w:p>
    <w:p w14:paraId="429852B3" w14:textId="1F06F35A" w:rsidR="00535BB4" w:rsidRDefault="00535BB4" w:rsidP="00535BB4">
      <w:pPr>
        <w:rPr>
          <w:rtl/>
          <w:lang w:eastAsia="he-IL"/>
        </w:rPr>
      </w:pPr>
      <w:bookmarkStart w:id="1954" w:name="_ETM_Q1_1234701"/>
      <w:bookmarkStart w:id="1955" w:name="_ETM_Q1_1234756"/>
      <w:bookmarkEnd w:id="1954"/>
      <w:bookmarkEnd w:id="1955"/>
      <w:r>
        <w:rPr>
          <w:rFonts w:hint="cs"/>
          <w:rtl/>
          <w:lang w:eastAsia="he-IL"/>
        </w:rPr>
        <w:t xml:space="preserve">אל תמציא </w:t>
      </w:r>
      <w:bookmarkStart w:id="1956" w:name="_ETM_Q1_1235913"/>
      <w:bookmarkEnd w:id="1956"/>
      <w:r>
        <w:rPr>
          <w:rFonts w:hint="cs"/>
          <w:rtl/>
          <w:lang w:eastAsia="he-IL"/>
        </w:rPr>
        <w:t>המצאות, ווליד, אני מבקש.</w:t>
      </w:r>
      <w:bookmarkStart w:id="1957" w:name="_ETM_Q1_1236486"/>
      <w:bookmarkStart w:id="1958" w:name="_ETM_Q1_1232045"/>
      <w:bookmarkEnd w:id="1957"/>
      <w:bookmarkEnd w:id="1958"/>
    </w:p>
    <w:p w14:paraId="68B28DA6" w14:textId="24F0FDDC" w:rsidR="00535BB4" w:rsidRDefault="00535BB4" w:rsidP="00535BB4">
      <w:pPr>
        <w:rPr>
          <w:rtl/>
          <w:lang w:eastAsia="he-IL"/>
        </w:rPr>
      </w:pPr>
      <w:bookmarkStart w:id="1959" w:name="_ETM_Q1_1232347"/>
      <w:bookmarkStart w:id="1960" w:name="_ETM_Q1_1232415"/>
      <w:bookmarkEnd w:id="1959"/>
      <w:bookmarkEnd w:id="1960"/>
    </w:p>
    <w:p w14:paraId="4C47B19F" w14:textId="1E62AEB9" w:rsidR="00535BB4" w:rsidRDefault="00535BB4" w:rsidP="00535BB4">
      <w:pPr>
        <w:pStyle w:val="af6"/>
        <w:keepNext/>
        <w:rPr>
          <w:rtl/>
        </w:rPr>
      </w:pPr>
      <w:bookmarkStart w:id="1961" w:name="ET_yor_5854_250"/>
      <w:r w:rsidRPr="00535BB4">
        <w:rPr>
          <w:rStyle w:val="TagStyle"/>
          <w:rtl/>
        </w:rPr>
        <w:t xml:space="preserve"> &lt;&lt; יור &gt;&gt; </w:t>
      </w:r>
      <w:r>
        <w:rPr>
          <w:rtl/>
        </w:rPr>
        <w:t>היו"ר ווליד טאהא:</w:t>
      </w:r>
      <w:r w:rsidRPr="00535BB4">
        <w:rPr>
          <w:rStyle w:val="TagStyle"/>
          <w:rtl/>
        </w:rPr>
        <w:t xml:space="preserve"> &lt;&lt; יור &gt;&gt;</w:t>
      </w:r>
      <w:r w:rsidR="00FC2EC7">
        <w:rPr>
          <w:rtl/>
        </w:rPr>
        <w:t xml:space="preserve"> </w:t>
      </w:r>
      <w:bookmarkEnd w:id="1961"/>
    </w:p>
    <w:p w14:paraId="6BFE9C0B" w14:textId="21B53FFE" w:rsidR="00535BB4" w:rsidRDefault="00535BB4" w:rsidP="00535BB4">
      <w:pPr>
        <w:pStyle w:val="KeepWithNext"/>
        <w:rPr>
          <w:rtl/>
          <w:lang w:eastAsia="he-IL"/>
        </w:rPr>
      </w:pPr>
    </w:p>
    <w:p w14:paraId="4164BFA0" w14:textId="0FB2783E" w:rsidR="00535BB4" w:rsidRDefault="00535BB4" w:rsidP="00535BB4">
      <w:pPr>
        <w:rPr>
          <w:rtl/>
          <w:lang w:eastAsia="he-IL"/>
        </w:rPr>
      </w:pPr>
      <w:bookmarkStart w:id="1962" w:name="_ETM_Q1_1233535"/>
      <w:bookmarkEnd w:id="1962"/>
      <w:r>
        <w:rPr>
          <w:rFonts w:hint="cs"/>
          <w:rtl/>
          <w:lang w:eastAsia="he-IL"/>
        </w:rPr>
        <w:t xml:space="preserve">תמשיכי, רעות. </w:t>
      </w:r>
    </w:p>
    <w:p w14:paraId="547458BA" w14:textId="0E7CA786" w:rsidR="00535BB4" w:rsidRDefault="00535BB4" w:rsidP="00535BB4">
      <w:pPr>
        <w:rPr>
          <w:rtl/>
          <w:lang w:eastAsia="he-IL"/>
        </w:rPr>
      </w:pPr>
    </w:p>
    <w:p w14:paraId="5F336BE3" w14:textId="61748124" w:rsidR="00535BB4" w:rsidRDefault="00535BB4" w:rsidP="00535BB4">
      <w:pPr>
        <w:pStyle w:val="a4"/>
        <w:keepNext/>
        <w:rPr>
          <w:rtl/>
        </w:rPr>
      </w:pPr>
      <w:bookmarkStart w:id="1963" w:name="ET_speaker_5851_251"/>
      <w:r w:rsidRPr="00535BB4">
        <w:rPr>
          <w:rStyle w:val="TagStyle"/>
          <w:rtl/>
        </w:rPr>
        <w:t xml:space="preserve"> &lt;&lt; דובר &gt;&gt; </w:t>
      </w:r>
      <w:r>
        <w:rPr>
          <w:rtl/>
        </w:rPr>
        <w:t>משה אבוטבול (ש"ס):</w:t>
      </w:r>
      <w:r w:rsidRPr="00535BB4">
        <w:rPr>
          <w:rStyle w:val="TagStyle"/>
          <w:rtl/>
        </w:rPr>
        <w:t xml:space="preserve"> &lt;&lt; דובר &gt;&gt;</w:t>
      </w:r>
      <w:r w:rsidR="00FC2EC7">
        <w:rPr>
          <w:rtl/>
        </w:rPr>
        <w:t xml:space="preserve"> </w:t>
      </w:r>
      <w:bookmarkEnd w:id="1963"/>
    </w:p>
    <w:p w14:paraId="2813EF5F" w14:textId="1FD2C7B6" w:rsidR="00535BB4" w:rsidRDefault="00535BB4" w:rsidP="00535BB4">
      <w:pPr>
        <w:pStyle w:val="KeepWithNext"/>
        <w:rPr>
          <w:rtl/>
          <w:lang w:eastAsia="he-IL"/>
        </w:rPr>
      </w:pPr>
    </w:p>
    <w:p w14:paraId="74444D6E" w14:textId="58065AA9" w:rsidR="00535BB4" w:rsidRDefault="00535BB4" w:rsidP="00535BB4">
      <w:pPr>
        <w:rPr>
          <w:rtl/>
          <w:lang w:eastAsia="he-IL"/>
        </w:rPr>
      </w:pPr>
      <w:bookmarkStart w:id="1964" w:name="_ETM_Q1_1233247"/>
      <w:bookmarkEnd w:id="1964"/>
      <w:r>
        <w:rPr>
          <w:rFonts w:hint="cs"/>
          <w:rtl/>
          <w:lang w:eastAsia="he-IL"/>
        </w:rPr>
        <w:t xml:space="preserve">ווליד, אני מרגיש פה מאוד </w:t>
      </w:r>
      <w:bookmarkStart w:id="1965" w:name="_ETM_Q1_1240525"/>
      <w:bookmarkEnd w:id="1965"/>
      <w:r>
        <w:rPr>
          <w:rFonts w:hint="cs"/>
          <w:rtl/>
          <w:lang w:eastAsia="he-IL"/>
        </w:rPr>
        <w:t>מיעוט</w:t>
      </w:r>
      <w:bookmarkStart w:id="1966" w:name="_ETM_Q1_1237233"/>
      <w:bookmarkEnd w:id="1966"/>
      <w:r>
        <w:rPr>
          <w:rFonts w:hint="cs"/>
          <w:rtl/>
          <w:lang w:eastAsia="he-IL"/>
        </w:rPr>
        <w:t>, אתה והוא והוא, מה איתי? מותר גם לשאול שאלות?</w:t>
      </w:r>
      <w:bookmarkStart w:id="1967" w:name="_ETM_Q1_1242157"/>
      <w:bookmarkStart w:id="1968" w:name="_ETM_Q1_1237788"/>
      <w:bookmarkEnd w:id="1967"/>
      <w:bookmarkEnd w:id="1968"/>
    </w:p>
    <w:p w14:paraId="06D0F0EC" w14:textId="18B733F3" w:rsidR="00535BB4" w:rsidRDefault="00535BB4" w:rsidP="00535BB4">
      <w:pPr>
        <w:rPr>
          <w:rtl/>
          <w:lang w:eastAsia="he-IL"/>
        </w:rPr>
      </w:pPr>
      <w:bookmarkStart w:id="1969" w:name="_ETM_Q1_1238251"/>
      <w:bookmarkStart w:id="1970" w:name="_ETM_Q1_1238329"/>
      <w:bookmarkEnd w:id="1969"/>
      <w:bookmarkEnd w:id="1970"/>
    </w:p>
    <w:p w14:paraId="4750BD2E" w14:textId="6C25E23D" w:rsidR="00535BB4" w:rsidRDefault="00535BB4" w:rsidP="00535BB4">
      <w:pPr>
        <w:pStyle w:val="af6"/>
        <w:keepNext/>
        <w:rPr>
          <w:rtl/>
        </w:rPr>
      </w:pPr>
      <w:bookmarkStart w:id="1971" w:name="ET_yor_5854_252"/>
      <w:r w:rsidRPr="00535BB4">
        <w:rPr>
          <w:rStyle w:val="TagStyle"/>
          <w:rtl/>
        </w:rPr>
        <w:t xml:space="preserve"> &lt;&lt; יור &gt;&gt; </w:t>
      </w:r>
      <w:r>
        <w:rPr>
          <w:rtl/>
        </w:rPr>
        <w:t>היו"ר ווליד טאהא:</w:t>
      </w:r>
      <w:r w:rsidRPr="00535BB4">
        <w:rPr>
          <w:rStyle w:val="TagStyle"/>
          <w:rtl/>
        </w:rPr>
        <w:t xml:space="preserve"> &lt;&lt; יור &gt;&gt;</w:t>
      </w:r>
      <w:r w:rsidR="00FC2EC7">
        <w:rPr>
          <w:rtl/>
        </w:rPr>
        <w:t xml:space="preserve"> </w:t>
      </w:r>
      <w:bookmarkEnd w:id="1971"/>
    </w:p>
    <w:p w14:paraId="6DBDC508" w14:textId="243CB5F3" w:rsidR="00535BB4" w:rsidRDefault="00535BB4" w:rsidP="00535BB4">
      <w:pPr>
        <w:pStyle w:val="KeepWithNext"/>
        <w:rPr>
          <w:rtl/>
          <w:lang w:eastAsia="he-IL"/>
        </w:rPr>
      </w:pPr>
    </w:p>
    <w:p w14:paraId="51F7DB5B" w14:textId="544EACBC" w:rsidR="001E290A" w:rsidRDefault="001E290A" w:rsidP="001E290A">
      <w:pPr>
        <w:rPr>
          <w:rtl/>
          <w:lang w:eastAsia="he-IL"/>
        </w:rPr>
      </w:pPr>
      <w:bookmarkStart w:id="1972" w:name="_ETM_Q1_1239531"/>
      <w:bookmarkEnd w:id="1972"/>
      <w:r>
        <w:rPr>
          <w:rFonts w:hint="cs"/>
          <w:rtl/>
          <w:lang w:eastAsia="he-IL"/>
        </w:rPr>
        <w:t xml:space="preserve">עוד </w:t>
      </w:r>
      <w:bookmarkStart w:id="1973" w:name="_ETM_Q1_1244883"/>
      <w:bookmarkEnd w:id="1973"/>
      <w:r>
        <w:rPr>
          <w:rFonts w:hint="cs"/>
          <w:rtl/>
          <w:lang w:eastAsia="he-IL"/>
        </w:rPr>
        <w:t>מעט גם אתה תשאל שאלות.</w:t>
      </w:r>
      <w:bookmarkStart w:id="1974" w:name="_ETM_Q1_1247953"/>
      <w:bookmarkStart w:id="1975" w:name="_ETM_Q1_1248030"/>
      <w:bookmarkEnd w:id="1974"/>
      <w:bookmarkEnd w:id="1975"/>
    </w:p>
    <w:p w14:paraId="55289355" w14:textId="10A900A5" w:rsidR="001E290A" w:rsidRDefault="001E290A" w:rsidP="001E290A">
      <w:pPr>
        <w:rPr>
          <w:rtl/>
          <w:lang w:eastAsia="he-IL"/>
        </w:rPr>
      </w:pPr>
      <w:bookmarkStart w:id="1976" w:name="_ETM_Q1_1250497"/>
      <w:bookmarkStart w:id="1977" w:name="_ETM_Q1_1250582"/>
      <w:bookmarkStart w:id="1978" w:name="_ETM_Q1_1246422"/>
      <w:bookmarkStart w:id="1979" w:name="_ETM_Q1_1242193"/>
      <w:bookmarkStart w:id="1980" w:name="_ETM_Q1_1245077"/>
      <w:bookmarkEnd w:id="1976"/>
      <w:bookmarkEnd w:id="1977"/>
      <w:bookmarkEnd w:id="1978"/>
      <w:bookmarkEnd w:id="1979"/>
      <w:bookmarkEnd w:id="1980"/>
    </w:p>
    <w:p w14:paraId="3E8A6879" w14:textId="462EA43B" w:rsidR="001E290A" w:rsidRDefault="001E290A" w:rsidP="001E290A">
      <w:pPr>
        <w:pStyle w:val="a4"/>
        <w:keepNext/>
        <w:rPr>
          <w:rtl/>
        </w:rPr>
      </w:pPr>
      <w:bookmarkStart w:id="1981" w:name="ET_speaker_5851_253"/>
      <w:r w:rsidRPr="001E290A">
        <w:rPr>
          <w:rStyle w:val="TagStyle"/>
          <w:rtl/>
        </w:rPr>
        <w:t xml:space="preserve"> &lt;&lt; דובר &gt;&gt; </w:t>
      </w:r>
      <w:r>
        <w:rPr>
          <w:rtl/>
        </w:rPr>
        <w:t>משה אבוטבול (ש"ס):</w:t>
      </w:r>
      <w:r w:rsidRPr="001E290A">
        <w:rPr>
          <w:rStyle w:val="TagStyle"/>
          <w:rtl/>
        </w:rPr>
        <w:t xml:space="preserve"> &lt;&lt; דובר &gt;&gt;</w:t>
      </w:r>
      <w:r w:rsidR="00FC2EC7">
        <w:rPr>
          <w:rtl/>
        </w:rPr>
        <w:t xml:space="preserve"> </w:t>
      </w:r>
      <w:bookmarkEnd w:id="1981"/>
    </w:p>
    <w:p w14:paraId="51A8185B" w14:textId="38BB4AA1" w:rsidR="001E290A" w:rsidRDefault="001E290A" w:rsidP="001E290A">
      <w:pPr>
        <w:pStyle w:val="KeepWithNext"/>
        <w:rPr>
          <w:rtl/>
          <w:lang w:eastAsia="he-IL"/>
        </w:rPr>
      </w:pPr>
    </w:p>
    <w:p w14:paraId="042AC7BA" w14:textId="191D9FF6" w:rsidR="001E290A" w:rsidRDefault="001E290A" w:rsidP="001E290A">
      <w:pPr>
        <w:rPr>
          <w:rtl/>
          <w:lang w:eastAsia="he-IL"/>
        </w:rPr>
      </w:pPr>
      <w:bookmarkStart w:id="1982" w:name="_ETM_Q1_1245540"/>
      <w:bookmarkStart w:id="1983" w:name="_ETM_Q1_1245587"/>
      <w:bookmarkEnd w:id="1982"/>
      <w:bookmarkEnd w:id="1983"/>
      <w:r>
        <w:rPr>
          <w:rFonts w:hint="cs"/>
          <w:rtl/>
          <w:lang w:eastAsia="he-IL"/>
        </w:rPr>
        <w:t xml:space="preserve">כי אתם ממש השתלטתם </w:t>
      </w:r>
      <w:bookmarkStart w:id="1984" w:name="_ETM_Q1_1249090"/>
      <w:bookmarkEnd w:id="1984"/>
      <w:r>
        <w:rPr>
          <w:rFonts w:hint="cs"/>
          <w:rtl/>
          <w:lang w:eastAsia="he-IL"/>
        </w:rPr>
        <w:t>בצורה</w:t>
      </w:r>
      <w:bookmarkStart w:id="1985" w:name="_ETM_Q1_1251003"/>
      <w:bookmarkEnd w:id="1985"/>
      <w:r>
        <w:rPr>
          <w:rFonts w:hint="cs"/>
          <w:rtl/>
          <w:lang w:eastAsia="he-IL"/>
        </w:rPr>
        <w:t xml:space="preserve"> מאוד - - - </w:t>
      </w:r>
      <w:bookmarkStart w:id="1986" w:name="_ETM_Q1_1252725"/>
      <w:bookmarkEnd w:id="1986"/>
    </w:p>
    <w:p w14:paraId="208E6FCB" w14:textId="136386E8" w:rsidR="001E290A" w:rsidRDefault="001E290A" w:rsidP="001E290A">
      <w:pPr>
        <w:rPr>
          <w:rtl/>
          <w:lang w:eastAsia="he-IL"/>
        </w:rPr>
      </w:pPr>
      <w:bookmarkStart w:id="1987" w:name="_ETM_Q1_1252806"/>
      <w:bookmarkEnd w:id="1987"/>
    </w:p>
    <w:p w14:paraId="6C3B22AF" w14:textId="5288A53C" w:rsidR="001E290A" w:rsidRDefault="001E290A" w:rsidP="001E290A">
      <w:pPr>
        <w:pStyle w:val="af6"/>
        <w:keepNext/>
        <w:rPr>
          <w:rtl/>
        </w:rPr>
      </w:pPr>
      <w:bookmarkStart w:id="1988" w:name="ET_yor_5854_254"/>
      <w:r w:rsidRPr="001E290A">
        <w:rPr>
          <w:rStyle w:val="TagStyle"/>
          <w:rtl/>
        </w:rPr>
        <w:t xml:space="preserve"> &lt;&lt; יור &gt;&gt; </w:t>
      </w:r>
      <w:r>
        <w:rPr>
          <w:rtl/>
        </w:rPr>
        <w:t>היו"ר ווליד טאהא:</w:t>
      </w:r>
      <w:r w:rsidRPr="001E290A">
        <w:rPr>
          <w:rStyle w:val="TagStyle"/>
          <w:rtl/>
        </w:rPr>
        <w:t xml:space="preserve"> &lt;&lt; יור &gt;&gt;</w:t>
      </w:r>
      <w:r w:rsidR="00FC2EC7">
        <w:rPr>
          <w:rtl/>
        </w:rPr>
        <w:t xml:space="preserve"> </w:t>
      </w:r>
      <w:bookmarkEnd w:id="1988"/>
    </w:p>
    <w:p w14:paraId="5BB5823D" w14:textId="5D5240B0" w:rsidR="001E290A" w:rsidRDefault="001E290A" w:rsidP="001E290A">
      <w:pPr>
        <w:pStyle w:val="KeepWithNext"/>
        <w:rPr>
          <w:rtl/>
          <w:lang w:eastAsia="he-IL"/>
        </w:rPr>
      </w:pPr>
    </w:p>
    <w:p w14:paraId="37889AAC" w14:textId="5CF300CC" w:rsidR="001E290A" w:rsidRDefault="001E290A" w:rsidP="001E290A">
      <w:pPr>
        <w:rPr>
          <w:rtl/>
          <w:lang w:eastAsia="he-IL"/>
        </w:rPr>
      </w:pPr>
      <w:bookmarkStart w:id="1989" w:name="_ETM_Q1_1253625"/>
      <w:bookmarkEnd w:id="1989"/>
      <w:r>
        <w:rPr>
          <w:rFonts w:hint="cs"/>
          <w:rtl/>
          <w:lang w:eastAsia="he-IL"/>
        </w:rPr>
        <w:t xml:space="preserve">מי זה השתלטתם? </w:t>
      </w:r>
      <w:bookmarkStart w:id="1990" w:name="_ETM_Q1_1252307"/>
      <w:bookmarkEnd w:id="1990"/>
    </w:p>
    <w:p w14:paraId="1192CDC8" w14:textId="47ED37A4" w:rsidR="001E290A" w:rsidRDefault="001E290A" w:rsidP="001E290A">
      <w:pPr>
        <w:rPr>
          <w:rtl/>
          <w:lang w:eastAsia="he-IL"/>
        </w:rPr>
      </w:pPr>
      <w:bookmarkStart w:id="1991" w:name="_ETM_Q1_1252760"/>
      <w:bookmarkStart w:id="1992" w:name="_ETM_Q1_1252846"/>
      <w:bookmarkEnd w:id="1991"/>
      <w:bookmarkEnd w:id="1992"/>
    </w:p>
    <w:p w14:paraId="727C5B14" w14:textId="62157E98" w:rsidR="001E290A" w:rsidRDefault="001E290A" w:rsidP="001E290A">
      <w:pPr>
        <w:pStyle w:val="a4"/>
        <w:keepNext/>
        <w:rPr>
          <w:rtl/>
        </w:rPr>
      </w:pPr>
      <w:bookmarkStart w:id="1993" w:name="ET_speaker_5851_255"/>
      <w:r w:rsidRPr="001E290A">
        <w:rPr>
          <w:rStyle w:val="TagStyle"/>
          <w:rtl/>
        </w:rPr>
        <w:t xml:space="preserve"> &lt;&lt; דובר &gt;&gt; </w:t>
      </w:r>
      <w:r>
        <w:rPr>
          <w:rtl/>
        </w:rPr>
        <w:t>משה אבוטבול (ש"ס):</w:t>
      </w:r>
      <w:r w:rsidRPr="001E290A">
        <w:rPr>
          <w:rStyle w:val="TagStyle"/>
          <w:rtl/>
        </w:rPr>
        <w:t xml:space="preserve"> &lt;&lt; דובר &gt;&gt;</w:t>
      </w:r>
      <w:r w:rsidR="00FC2EC7">
        <w:rPr>
          <w:rtl/>
        </w:rPr>
        <w:t xml:space="preserve"> </w:t>
      </w:r>
      <w:bookmarkEnd w:id="1993"/>
    </w:p>
    <w:p w14:paraId="23E1AC4D" w14:textId="239BCCA2" w:rsidR="001E290A" w:rsidRDefault="001E290A" w:rsidP="001E290A">
      <w:pPr>
        <w:pStyle w:val="KeepWithNext"/>
        <w:rPr>
          <w:rtl/>
          <w:lang w:eastAsia="he-IL"/>
        </w:rPr>
      </w:pPr>
    </w:p>
    <w:p w14:paraId="2B062158" w14:textId="79F2C488" w:rsidR="001E290A" w:rsidRDefault="001E290A" w:rsidP="001E290A">
      <w:pPr>
        <w:rPr>
          <w:rtl/>
          <w:lang w:eastAsia="he-IL"/>
        </w:rPr>
      </w:pPr>
      <w:bookmarkStart w:id="1994" w:name="_ETM_Q1_1254292"/>
      <w:bookmarkStart w:id="1995" w:name="_ETM_Q1_1254340"/>
      <w:bookmarkEnd w:id="1994"/>
      <w:bookmarkEnd w:id="1995"/>
      <w:r>
        <w:rPr>
          <w:rFonts w:hint="cs"/>
          <w:rtl/>
          <w:lang w:eastAsia="he-IL"/>
        </w:rPr>
        <w:t xml:space="preserve">לא יודע, </w:t>
      </w:r>
      <w:bookmarkStart w:id="1996" w:name="_ETM_Q1_1256207"/>
      <w:bookmarkEnd w:id="1996"/>
      <w:r>
        <w:rPr>
          <w:rFonts w:hint="cs"/>
          <w:rtl/>
          <w:lang w:eastAsia="he-IL"/>
        </w:rPr>
        <w:t>אני מרגיש</w:t>
      </w:r>
      <w:bookmarkStart w:id="1997" w:name="_ETM_Q1_1252349"/>
      <w:bookmarkEnd w:id="1997"/>
      <w:r>
        <w:rPr>
          <w:rFonts w:hint="cs"/>
          <w:rtl/>
          <w:lang w:eastAsia="he-IL"/>
        </w:rPr>
        <w:t xml:space="preserve"> מיעוט.</w:t>
      </w:r>
      <w:bookmarkStart w:id="1998" w:name="_ETM_Q1_1255713"/>
      <w:bookmarkEnd w:id="1998"/>
    </w:p>
    <w:p w14:paraId="716A8EDD" w14:textId="1FF79F0F" w:rsidR="001E290A" w:rsidRDefault="001E290A" w:rsidP="001E290A">
      <w:pPr>
        <w:rPr>
          <w:rtl/>
          <w:lang w:eastAsia="he-IL"/>
        </w:rPr>
      </w:pPr>
      <w:bookmarkStart w:id="1999" w:name="_ETM_Q1_1255802"/>
      <w:bookmarkEnd w:id="1999"/>
    </w:p>
    <w:p w14:paraId="799DD624" w14:textId="644CFF82" w:rsidR="001E290A" w:rsidRDefault="001E290A" w:rsidP="001E290A">
      <w:pPr>
        <w:pStyle w:val="af6"/>
        <w:keepNext/>
        <w:rPr>
          <w:rtl/>
        </w:rPr>
      </w:pPr>
      <w:bookmarkStart w:id="2000" w:name="ET_yor_5854_256"/>
      <w:r w:rsidRPr="001E290A">
        <w:rPr>
          <w:rStyle w:val="TagStyle"/>
          <w:rtl/>
        </w:rPr>
        <w:t xml:space="preserve"> &lt;&lt; יור &gt;&gt; </w:t>
      </w:r>
      <w:r>
        <w:rPr>
          <w:rtl/>
        </w:rPr>
        <w:t>היו"ר ווליד טאהא:</w:t>
      </w:r>
      <w:r w:rsidRPr="001E290A">
        <w:rPr>
          <w:rStyle w:val="TagStyle"/>
          <w:rtl/>
        </w:rPr>
        <w:t xml:space="preserve"> &lt;&lt; יור &gt;&gt;</w:t>
      </w:r>
      <w:r w:rsidR="00FC2EC7">
        <w:rPr>
          <w:rtl/>
        </w:rPr>
        <w:t xml:space="preserve"> </w:t>
      </w:r>
      <w:bookmarkEnd w:id="2000"/>
    </w:p>
    <w:p w14:paraId="774555E6" w14:textId="39FD408E" w:rsidR="001E290A" w:rsidRDefault="001E290A" w:rsidP="001E290A">
      <w:pPr>
        <w:pStyle w:val="KeepWithNext"/>
        <w:rPr>
          <w:rtl/>
          <w:lang w:eastAsia="he-IL"/>
        </w:rPr>
      </w:pPr>
    </w:p>
    <w:p w14:paraId="43A265EC" w14:textId="71EE7142" w:rsidR="001E290A" w:rsidRDefault="001E290A" w:rsidP="001E290A">
      <w:pPr>
        <w:rPr>
          <w:rtl/>
          <w:lang w:eastAsia="he-IL"/>
        </w:rPr>
      </w:pPr>
      <w:bookmarkStart w:id="2001" w:name="_ETM_Q1_1256639"/>
      <w:bookmarkEnd w:id="2001"/>
      <w:r>
        <w:rPr>
          <w:rFonts w:hint="cs"/>
          <w:rtl/>
          <w:lang w:eastAsia="he-IL"/>
        </w:rPr>
        <w:t>אני מריח קצת גזענות.</w:t>
      </w:r>
      <w:bookmarkStart w:id="2002" w:name="_ETM_Q1_1260087"/>
      <w:bookmarkEnd w:id="2002"/>
    </w:p>
    <w:p w14:paraId="676E2809" w14:textId="0802D483" w:rsidR="001E290A" w:rsidRDefault="001E290A" w:rsidP="001E290A">
      <w:pPr>
        <w:rPr>
          <w:rtl/>
          <w:lang w:eastAsia="he-IL"/>
        </w:rPr>
      </w:pPr>
      <w:bookmarkStart w:id="2003" w:name="_ETM_Q1_1260932"/>
      <w:bookmarkStart w:id="2004" w:name="_ETM_Q1_1261020"/>
      <w:bookmarkEnd w:id="2003"/>
      <w:bookmarkEnd w:id="2004"/>
    </w:p>
    <w:p w14:paraId="6F9F6700" w14:textId="0AB515C4" w:rsidR="001E290A" w:rsidRDefault="001E290A" w:rsidP="001E290A">
      <w:pPr>
        <w:pStyle w:val="a4"/>
        <w:keepNext/>
        <w:rPr>
          <w:rtl/>
        </w:rPr>
      </w:pPr>
      <w:bookmarkStart w:id="2005" w:name="ET_speaker_5851_259"/>
      <w:r w:rsidRPr="001E290A">
        <w:rPr>
          <w:rStyle w:val="TagStyle"/>
          <w:rtl/>
        </w:rPr>
        <w:t xml:space="preserve"> &lt;&lt; דובר &gt;&gt; </w:t>
      </w:r>
      <w:r>
        <w:rPr>
          <w:rtl/>
        </w:rPr>
        <w:t>משה אבוטבול (ש"ס):</w:t>
      </w:r>
      <w:r w:rsidRPr="001E290A">
        <w:rPr>
          <w:rStyle w:val="TagStyle"/>
          <w:rtl/>
        </w:rPr>
        <w:t xml:space="preserve"> &lt;&lt; דובר &gt;&gt;</w:t>
      </w:r>
      <w:r w:rsidR="00FC2EC7">
        <w:rPr>
          <w:rtl/>
        </w:rPr>
        <w:t xml:space="preserve"> </w:t>
      </w:r>
      <w:bookmarkEnd w:id="2005"/>
    </w:p>
    <w:p w14:paraId="42FC7A7A" w14:textId="6AF380D2" w:rsidR="001E290A" w:rsidRDefault="001E290A" w:rsidP="001E290A">
      <w:pPr>
        <w:pStyle w:val="KeepWithNext"/>
        <w:rPr>
          <w:rtl/>
          <w:lang w:eastAsia="he-IL"/>
        </w:rPr>
      </w:pPr>
    </w:p>
    <w:p w14:paraId="1AA1E4B7" w14:textId="701E2AF1" w:rsidR="001E290A" w:rsidRDefault="001E290A" w:rsidP="001E290A">
      <w:pPr>
        <w:rPr>
          <w:rtl/>
          <w:lang w:eastAsia="he-IL"/>
        </w:rPr>
      </w:pPr>
      <w:bookmarkStart w:id="2006" w:name="_ETM_Q1_1263385"/>
      <w:bookmarkStart w:id="2007" w:name="_ETM_Q1_1263432"/>
      <w:bookmarkStart w:id="2008" w:name="_ETM_Q1_1258917"/>
      <w:bookmarkStart w:id="2009" w:name="_ETM_Q1_1254152"/>
      <w:bookmarkEnd w:id="2006"/>
      <w:bookmarkEnd w:id="2007"/>
      <w:bookmarkEnd w:id="2008"/>
      <w:bookmarkEnd w:id="2009"/>
      <w:r>
        <w:rPr>
          <w:rFonts w:hint="cs"/>
          <w:rtl/>
          <w:lang w:eastAsia="he-IL"/>
        </w:rPr>
        <w:t xml:space="preserve">למה </w:t>
      </w:r>
      <w:bookmarkStart w:id="2010" w:name="_ETM_Q1_1263599"/>
      <w:bookmarkEnd w:id="2010"/>
      <w:r>
        <w:rPr>
          <w:rFonts w:hint="cs"/>
          <w:rtl/>
          <w:lang w:eastAsia="he-IL"/>
        </w:rPr>
        <w:t>את פטין לא הוציאו?</w:t>
      </w:r>
      <w:bookmarkStart w:id="2011" w:name="_ETM_Q1_1261639"/>
      <w:bookmarkEnd w:id="2011"/>
      <w:r>
        <w:rPr>
          <w:rFonts w:hint="cs"/>
          <w:rtl/>
          <w:lang w:eastAsia="he-IL"/>
        </w:rPr>
        <w:t xml:space="preserve"> אני מבקש להוציא את פטין.</w:t>
      </w:r>
    </w:p>
    <w:p w14:paraId="1CA9888D" w14:textId="77777777" w:rsidR="006E12A3" w:rsidRPr="001E290A" w:rsidRDefault="006E12A3" w:rsidP="001E290A">
      <w:pPr>
        <w:rPr>
          <w:rtl/>
          <w:lang w:eastAsia="he-IL"/>
        </w:rPr>
      </w:pPr>
    </w:p>
    <w:p w14:paraId="44BB18F3" w14:textId="293044CC" w:rsidR="00A10AB2" w:rsidRDefault="00A10AB2" w:rsidP="00A10AB2">
      <w:pPr>
        <w:rPr>
          <w:rStyle w:val="TagStyle"/>
          <w:rFonts w:ascii="David" w:hAnsi="David"/>
          <w:u w:val="single"/>
          <w:rtl/>
          <w:lang w:eastAsia="he-IL"/>
        </w:rPr>
      </w:pPr>
      <w:bookmarkStart w:id="2012" w:name="_ETM_Q1_1260173"/>
      <w:bookmarkStart w:id="2013" w:name="_ETM_Q1_1255328"/>
      <w:bookmarkStart w:id="2014" w:name="_ETM_Q1_1209283"/>
      <w:bookmarkStart w:id="2015" w:name="_ETM_Q1_1209398"/>
      <w:bookmarkStart w:id="2016" w:name="_ETM_Q1_1204900"/>
      <w:bookmarkStart w:id="2017" w:name="_ETM_Q1_1200144"/>
      <w:bookmarkStart w:id="2018" w:name="_ETM_Q1_1257762"/>
      <w:bookmarkStart w:id="2019" w:name="_ETM_Q1_1252978"/>
      <w:bookmarkEnd w:id="2012"/>
      <w:bookmarkEnd w:id="2013"/>
      <w:bookmarkEnd w:id="2014"/>
      <w:bookmarkEnd w:id="2015"/>
      <w:bookmarkEnd w:id="2016"/>
      <w:bookmarkEnd w:id="2017"/>
      <w:bookmarkEnd w:id="2018"/>
      <w:bookmarkEnd w:id="2019"/>
    </w:p>
    <w:p w14:paraId="3BCC1A41" w14:textId="5B3D4314" w:rsidR="001E290A" w:rsidRDefault="001E290A" w:rsidP="001E290A">
      <w:pPr>
        <w:pStyle w:val="af6"/>
        <w:keepNext/>
        <w:rPr>
          <w:rtl/>
        </w:rPr>
      </w:pPr>
      <w:bookmarkStart w:id="2020" w:name="ET_yor_5854_258"/>
      <w:r w:rsidRPr="001E290A">
        <w:rPr>
          <w:rStyle w:val="TagStyle"/>
          <w:rtl/>
        </w:rPr>
        <w:t xml:space="preserve"> &lt;&lt; יור &gt;&gt; </w:t>
      </w:r>
      <w:r>
        <w:rPr>
          <w:rtl/>
        </w:rPr>
        <w:t>היו"ר ווליד טאהא:</w:t>
      </w:r>
      <w:r w:rsidRPr="001E290A">
        <w:rPr>
          <w:rStyle w:val="TagStyle"/>
          <w:rtl/>
        </w:rPr>
        <w:t xml:space="preserve"> &lt;&lt; יור &gt;&gt;</w:t>
      </w:r>
      <w:r w:rsidR="00FC2EC7">
        <w:rPr>
          <w:rtl/>
        </w:rPr>
        <w:t xml:space="preserve"> </w:t>
      </w:r>
      <w:bookmarkEnd w:id="2020"/>
    </w:p>
    <w:p w14:paraId="5F328232" w14:textId="2FB9A20A" w:rsidR="001E290A" w:rsidRDefault="001E290A" w:rsidP="001E290A">
      <w:pPr>
        <w:pStyle w:val="KeepWithNext"/>
        <w:rPr>
          <w:rtl/>
          <w:lang w:eastAsia="he-IL"/>
        </w:rPr>
      </w:pPr>
    </w:p>
    <w:p w14:paraId="7F8A265B" w14:textId="3A6C65CC" w:rsidR="001E290A" w:rsidRDefault="001E290A" w:rsidP="001E290A">
      <w:pPr>
        <w:rPr>
          <w:rtl/>
          <w:lang w:eastAsia="he-IL"/>
        </w:rPr>
      </w:pPr>
      <w:bookmarkStart w:id="2021" w:name="_ETM_Q1_1254825"/>
      <w:bookmarkEnd w:id="2021"/>
      <w:r>
        <w:rPr>
          <w:rFonts w:hint="cs"/>
          <w:rtl/>
          <w:lang w:eastAsia="he-IL"/>
        </w:rPr>
        <w:t xml:space="preserve">אבל הספקתי </w:t>
      </w:r>
      <w:bookmarkStart w:id="2022" w:name="_ETM_Q1_1270157"/>
      <w:bookmarkEnd w:id="2022"/>
      <w:r>
        <w:rPr>
          <w:rFonts w:hint="cs"/>
          <w:rtl/>
          <w:lang w:eastAsia="he-IL"/>
        </w:rPr>
        <w:t>להריח אותה.</w:t>
      </w:r>
      <w:bookmarkStart w:id="2023" w:name="_ETM_Q1_1272132"/>
      <w:bookmarkEnd w:id="2023"/>
    </w:p>
    <w:p w14:paraId="6BE650A7" w14:textId="7DB1118C" w:rsidR="001E290A" w:rsidRDefault="001E290A" w:rsidP="001E290A">
      <w:pPr>
        <w:rPr>
          <w:rtl/>
          <w:lang w:eastAsia="he-IL"/>
        </w:rPr>
      </w:pPr>
      <w:bookmarkStart w:id="2024" w:name="_ETM_Q1_1272214"/>
      <w:bookmarkStart w:id="2025" w:name="_ETM_Q1_1267435"/>
      <w:bookmarkStart w:id="2026" w:name="_ETM_Q1_1263899"/>
      <w:bookmarkStart w:id="2027" w:name="_ETM_Q1_1269451"/>
      <w:bookmarkEnd w:id="2024"/>
      <w:bookmarkEnd w:id="2025"/>
      <w:bookmarkEnd w:id="2026"/>
      <w:bookmarkEnd w:id="2027"/>
    </w:p>
    <w:p w14:paraId="0CFB23DF" w14:textId="314ED444" w:rsidR="001E290A" w:rsidRDefault="001E290A" w:rsidP="001E290A">
      <w:pPr>
        <w:pStyle w:val="a4"/>
        <w:keepNext/>
        <w:rPr>
          <w:rtl/>
        </w:rPr>
      </w:pPr>
      <w:bookmarkStart w:id="2028" w:name="ET_speaker_5788_260"/>
      <w:r w:rsidRPr="001E290A">
        <w:rPr>
          <w:rStyle w:val="TagStyle"/>
          <w:rtl/>
        </w:rPr>
        <w:t xml:space="preserve"> &lt;&lt; דובר &gt;&gt; </w:t>
      </w:r>
      <w:r>
        <w:rPr>
          <w:rtl/>
        </w:rPr>
        <w:t>פטין מולא (הליכוד):</w:t>
      </w:r>
      <w:r w:rsidRPr="001E290A">
        <w:rPr>
          <w:rStyle w:val="TagStyle"/>
          <w:rtl/>
        </w:rPr>
        <w:t xml:space="preserve"> &lt;&lt; דובר &gt;&gt;</w:t>
      </w:r>
      <w:r w:rsidR="00FC2EC7">
        <w:rPr>
          <w:rtl/>
        </w:rPr>
        <w:t xml:space="preserve"> </w:t>
      </w:r>
      <w:bookmarkEnd w:id="2028"/>
    </w:p>
    <w:p w14:paraId="39856F89" w14:textId="4F14A76C" w:rsidR="001E290A" w:rsidRDefault="001E290A" w:rsidP="001E290A">
      <w:pPr>
        <w:pStyle w:val="KeepWithNext"/>
        <w:rPr>
          <w:rtl/>
          <w:lang w:eastAsia="he-IL"/>
        </w:rPr>
      </w:pPr>
    </w:p>
    <w:p w14:paraId="6667AD1A" w14:textId="7E58E234" w:rsidR="001E290A" w:rsidRDefault="001E290A" w:rsidP="001E290A">
      <w:pPr>
        <w:rPr>
          <w:rtl/>
          <w:lang w:eastAsia="he-IL"/>
        </w:rPr>
      </w:pPr>
      <w:bookmarkStart w:id="2029" w:name="_ETM_Q1_1269938"/>
      <w:bookmarkStart w:id="2030" w:name="_ETM_Q1_1269984"/>
      <w:bookmarkEnd w:id="2029"/>
      <w:bookmarkEnd w:id="2030"/>
      <w:r>
        <w:rPr>
          <w:rFonts w:hint="cs"/>
          <w:rtl/>
          <w:lang w:eastAsia="he-IL"/>
        </w:rPr>
        <w:t xml:space="preserve">לא הפרעתי, אני </w:t>
      </w:r>
      <w:bookmarkStart w:id="2031" w:name="_ETM_Q1_1266812"/>
      <w:bookmarkEnd w:id="2031"/>
      <w:r>
        <w:rPr>
          <w:rFonts w:hint="cs"/>
          <w:rtl/>
          <w:lang w:eastAsia="he-IL"/>
        </w:rPr>
        <w:t xml:space="preserve">שאלתי שאלה, לא הפרעתי למה </w:t>
      </w:r>
      <w:bookmarkStart w:id="2032" w:name="_ETM_Q1_1265670"/>
      <w:bookmarkEnd w:id="2032"/>
      <w:r>
        <w:rPr>
          <w:rFonts w:hint="cs"/>
          <w:rtl/>
          <w:lang w:eastAsia="he-IL"/>
        </w:rPr>
        <w:t>שהוא</w:t>
      </w:r>
      <w:bookmarkStart w:id="2033" w:name="_ETM_Q1_1266591"/>
      <w:bookmarkEnd w:id="2033"/>
      <w:r>
        <w:rPr>
          <w:rFonts w:hint="cs"/>
          <w:rtl/>
          <w:lang w:eastAsia="he-IL"/>
        </w:rPr>
        <w:t xml:space="preserve"> יוציא אותי?</w:t>
      </w:r>
    </w:p>
    <w:p w14:paraId="237E5AA1" w14:textId="4167A00A" w:rsidR="001E290A" w:rsidRDefault="001E290A" w:rsidP="001E290A">
      <w:pPr>
        <w:rPr>
          <w:rtl/>
          <w:lang w:eastAsia="he-IL"/>
        </w:rPr>
      </w:pPr>
      <w:bookmarkStart w:id="2034" w:name="_ETM_Q1_1268634"/>
      <w:bookmarkStart w:id="2035" w:name="_ETM_Q1_1268722"/>
      <w:bookmarkEnd w:id="2034"/>
      <w:bookmarkEnd w:id="2035"/>
    </w:p>
    <w:p w14:paraId="3F737966" w14:textId="4264DC21" w:rsidR="001E290A" w:rsidRDefault="001E290A" w:rsidP="001E290A">
      <w:pPr>
        <w:pStyle w:val="a4"/>
        <w:keepNext/>
        <w:rPr>
          <w:rtl/>
        </w:rPr>
      </w:pPr>
      <w:bookmarkStart w:id="2036" w:name="ET_speaker_5093_261"/>
      <w:r w:rsidRPr="001E290A">
        <w:rPr>
          <w:rStyle w:val="TagStyle"/>
          <w:rtl/>
        </w:rPr>
        <w:t xml:space="preserve"> &lt;&lt; דובר &gt;&gt; </w:t>
      </w:r>
      <w:r>
        <w:rPr>
          <w:rtl/>
        </w:rPr>
        <w:t>אורית מלכה סטרוק (הציונות הדתית):</w:t>
      </w:r>
      <w:r w:rsidRPr="001E290A">
        <w:rPr>
          <w:rStyle w:val="TagStyle"/>
          <w:rtl/>
        </w:rPr>
        <w:t xml:space="preserve"> &lt;&lt; דובר &gt;&gt;</w:t>
      </w:r>
      <w:r w:rsidR="00FC2EC7">
        <w:rPr>
          <w:rtl/>
        </w:rPr>
        <w:t xml:space="preserve"> </w:t>
      </w:r>
      <w:bookmarkEnd w:id="2036"/>
    </w:p>
    <w:p w14:paraId="221DF331" w14:textId="72075F9C" w:rsidR="001E290A" w:rsidRDefault="001E290A" w:rsidP="001E290A">
      <w:pPr>
        <w:pStyle w:val="KeepWithNext"/>
        <w:rPr>
          <w:rtl/>
          <w:lang w:eastAsia="he-IL"/>
        </w:rPr>
      </w:pPr>
    </w:p>
    <w:p w14:paraId="1FEBE872" w14:textId="06CA3E6E" w:rsidR="001E290A" w:rsidRDefault="001E290A" w:rsidP="001E290A">
      <w:pPr>
        <w:rPr>
          <w:rtl/>
          <w:lang w:eastAsia="he-IL"/>
        </w:rPr>
      </w:pPr>
      <w:bookmarkStart w:id="2037" w:name="_ETM_Q1_1270651"/>
      <w:bookmarkStart w:id="2038" w:name="_ETM_Q1_1270700"/>
      <w:bookmarkEnd w:id="2037"/>
      <w:bookmarkEnd w:id="2038"/>
      <w:r>
        <w:rPr>
          <w:rFonts w:hint="cs"/>
          <w:rtl/>
          <w:lang w:eastAsia="he-IL"/>
        </w:rPr>
        <w:t xml:space="preserve">גזענות מהצד שלך, למה הוצאת את </w:t>
      </w:r>
      <w:bookmarkStart w:id="2039" w:name="_ETM_Q1_1269956"/>
      <w:bookmarkEnd w:id="2039"/>
      <w:r>
        <w:rPr>
          <w:rFonts w:hint="cs"/>
          <w:rtl/>
          <w:lang w:eastAsia="he-IL"/>
        </w:rPr>
        <w:t>יואב קיש ולא</w:t>
      </w:r>
      <w:bookmarkStart w:id="2040" w:name="_ETM_Q1_1274190"/>
      <w:bookmarkEnd w:id="2040"/>
      <w:r>
        <w:rPr>
          <w:rFonts w:hint="cs"/>
          <w:rtl/>
          <w:lang w:eastAsia="he-IL"/>
        </w:rPr>
        <w:t xml:space="preserve"> הוצאת אף אחד אחר, הגזענות </w:t>
      </w:r>
      <w:bookmarkStart w:id="2041" w:name="_ETM_Q1_1273287"/>
      <w:bookmarkEnd w:id="2041"/>
      <w:r>
        <w:rPr>
          <w:rFonts w:hint="cs"/>
          <w:rtl/>
          <w:lang w:eastAsia="he-IL"/>
        </w:rPr>
        <w:t>היא מהצד שלך.</w:t>
      </w:r>
      <w:bookmarkStart w:id="2042" w:name="_ETM_Q1_1276269"/>
      <w:bookmarkStart w:id="2043" w:name="_ETM_Q1_1274418"/>
      <w:bookmarkEnd w:id="2042"/>
      <w:bookmarkEnd w:id="2043"/>
    </w:p>
    <w:p w14:paraId="2872BCC2" w14:textId="54C01925" w:rsidR="001E290A" w:rsidRDefault="001E290A" w:rsidP="001E290A">
      <w:pPr>
        <w:rPr>
          <w:rtl/>
          <w:lang w:eastAsia="he-IL"/>
        </w:rPr>
      </w:pPr>
      <w:bookmarkStart w:id="2044" w:name="_ETM_Q1_1270306"/>
      <w:bookmarkStart w:id="2045" w:name="_ETM_Q1_1270405"/>
      <w:bookmarkStart w:id="2046" w:name="_ETM_Q1_1274517"/>
      <w:bookmarkEnd w:id="2044"/>
      <w:bookmarkEnd w:id="2045"/>
      <w:bookmarkEnd w:id="2046"/>
    </w:p>
    <w:p w14:paraId="689182E5" w14:textId="75E58AF7" w:rsidR="001E290A" w:rsidRDefault="001E290A" w:rsidP="001E290A">
      <w:pPr>
        <w:pStyle w:val="a4"/>
        <w:keepNext/>
        <w:rPr>
          <w:rtl/>
        </w:rPr>
      </w:pPr>
      <w:bookmarkStart w:id="2047" w:name="ET_speaker_5851_263"/>
      <w:r w:rsidRPr="001E290A">
        <w:rPr>
          <w:rStyle w:val="TagStyle"/>
          <w:rtl/>
        </w:rPr>
        <w:t xml:space="preserve"> &lt;&lt; דובר &gt;&gt; </w:t>
      </w:r>
      <w:r>
        <w:rPr>
          <w:rtl/>
        </w:rPr>
        <w:t>משה אבוטבול (ש"ס):</w:t>
      </w:r>
      <w:r w:rsidRPr="001E290A">
        <w:rPr>
          <w:rStyle w:val="TagStyle"/>
          <w:rtl/>
        </w:rPr>
        <w:t xml:space="preserve"> &lt;&lt; דובר &gt;&gt;</w:t>
      </w:r>
      <w:r w:rsidR="00FC2EC7">
        <w:rPr>
          <w:rtl/>
        </w:rPr>
        <w:t xml:space="preserve"> </w:t>
      </w:r>
      <w:bookmarkEnd w:id="2047"/>
    </w:p>
    <w:p w14:paraId="3896A481" w14:textId="0631C614" w:rsidR="001E290A" w:rsidRDefault="001E290A" w:rsidP="001E290A">
      <w:pPr>
        <w:pStyle w:val="KeepWithNext"/>
        <w:rPr>
          <w:rtl/>
          <w:lang w:eastAsia="he-IL"/>
        </w:rPr>
      </w:pPr>
    </w:p>
    <w:p w14:paraId="3E889F3E" w14:textId="0CF18B2B" w:rsidR="001E290A" w:rsidRDefault="001E290A" w:rsidP="001E290A">
      <w:pPr>
        <w:rPr>
          <w:rtl/>
          <w:lang w:eastAsia="he-IL"/>
        </w:rPr>
      </w:pPr>
      <w:bookmarkStart w:id="2048" w:name="_ETM_Q1_1275976"/>
      <w:bookmarkStart w:id="2049" w:name="_ETM_Q1_1276029"/>
      <w:bookmarkStart w:id="2050" w:name="_ETM_Q1_1271052"/>
      <w:bookmarkEnd w:id="2048"/>
      <w:bookmarkEnd w:id="2049"/>
      <w:bookmarkEnd w:id="2050"/>
      <w:r>
        <w:rPr>
          <w:rFonts w:hint="cs"/>
          <w:rtl/>
          <w:lang w:eastAsia="he-IL"/>
        </w:rPr>
        <w:t>תו</w:t>
      </w:r>
      <w:bookmarkStart w:id="2051" w:name="_ETM_Q1_1270630"/>
      <w:bookmarkStart w:id="2052" w:name="_ETM_Q1_1265857"/>
      <w:bookmarkEnd w:id="2051"/>
      <w:bookmarkEnd w:id="2052"/>
      <w:r>
        <w:rPr>
          <w:rFonts w:hint="cs"/>
          <w:rtl/>
          <w:lang w:eastAsia="he-IL"/>
        </w:rPr>
        <w:t>ציאו את פטין.</w:t>
      </w:r>
      <w:bookmarkStart w:id="2053" w:name="_ETM_Q1_1264282"/>
      <w:bookmarkEnd w:id="2053"/>
    </w:p>
    <w:p w14:paraId="2974A9F1" w14:textId="7BA85AAA" w:rsidR="001E290A" w:rsidRDefault="001E290A" w:rsidP="001E290A">
      <w:pPr>
        <w:rPr>
          <w:rtl/>
          <w:lang w:eastAsia="he-IL"/>
        </w:rPr>
      </w:pPr>
      <w:bookmarkStart w:id="2054" w:name="_ETM_Q1_1272919"/>
      <w:bookmarkStart w:id="2055" w:name="_ETM_Q1_1273007"/>
      <w:bookmarkEnd w:id="2054"/>
      <w:bookmarkEnd w:id="2055"/>
    </w:p>
    <w:p w14:paraId="04AB1CFA" w14:textId="2D18BA03" w:rsidR="001E290A" w:rsidRDefault="001E290A" w:rsidP="001E290A">
      <w:pPr>
        <w:pStyle w:val="af6"/>
        <w:keepNext/>
        <w:rPr>
          <w:rtl/>
        </w:rPr>
      </w:pPr>
      <w:bookmarkStart w:id="2056" w:name="ET_yor_5854_264"/>
      <w:r w:rsidRPr="001E290A">
        <w:rPr>
          <w:rStyle w:val="TagStyle"/>
          <w:rtl/>
        </w:rPr>
        <w:t xml:space="preserve"> &lt;&lt; יור &gt;&gt; </w:t>
      </w:r>
      <w:r>
        <w:rPr>
          <w:rtl/>
        </w:rPr>
        <w:t>היו"ר ווליד טאהא:</w:t>
      </w:r>
      <w:r w:rsidRPr="001E290A">
        <w:rPr>
          <w:rStyle w:val="TagStyle"/>
          <w:rtl/>
        </w:rPr>
        <w:t xml:space="preserve"> &lt;&lt; יור &gt;&gt;</w:t>
      </w:r>
      <w:r w:rsidR="00FC2EC7">
        <w:rPr>
          <w:rtl/>
        </w:rPr>
        <w:t xml:space="preserve"> </w:t>
      </w:r>
      <w:bookmarkEnd w:id="2056"/>
    </w:p>
    <w:p w14:paraId="4E840282" w14:textId="396117FC" w:rsidR="001E290A" w:rsidRDefault="001E290A" w:rsidP="001E290A">
      <w:pPr>
        <w:pStyle w:val="KeepWithNext"/>
        <w:rPr>
          <w:rtl/>
          <w:lang w:eastAsia="he-IL"/>
        </w:rPr>
      </w:pPr>
    </w:p>
    <w:p w14:paraId="5CE1E175" w14:textId="6B4190D7" w:rsidR="001E290A" w:rsidRDefault="001E290A" w:rsidP="001E290A">
      <w:pPr>
        <w:rPr>
          <w:rtl/>
          <w:lang w:eastAsia="he-IL"/>
        </w:rPr>
      </w:pPr>
      <w:bookmarkStart w:id="2057" w:name="_ETM_Q1_1273974"/>
      <w:bookmarkEnd w:id="2057"/>
      <w:r>
        <w:rPr>
          <w:rFonts w:hint="cs"/>
          <w:rtl/>
          <w:lang w:eastAsia="he-IL"/>
        </w:rPr>
        <w:t xml:space="preserve">חה"כ משה אבוטבול, אל תתחרה באף אחד </w:t>
      </w:r>
      <w:bookmarkStart w:id="2058" w:name="_ETM_Q1_1274019"/>
      <w:bookmarkEnd w:id="2058"/>
      <w:r>
        <w:rPr>
          <w:rFonts w:hint="cs"/>
          <w:rtl/>
          <w:lang w:eastAsia="he-IL"/>
        </w:rPr>
        <w:t xml:space="preserve">על </w:t>
      </w:r>
      <w:bookmarkStart w:id="2059" w:name="_ETM_Q1_1274674"/>
      <w:bookmarkEnd w:id="2059"/>
      <w:r>
        <w:rPr>
          <w:rFonts w:hint="cs"/>
          <w:rtl/>
          <w:lang w:eastAsia="he-IL"/>
        </w:rPr>
        <w:t>גזענות.</w:t>
      </w:r>
      <w:bookmarkStart w:id="2060" w:name="_ETM_Q1_1276204"/>
      <w:bookmarkEnd w:id="2060"/>
    </w:p>
    <w:p w14:paraId="62471D6D" w14:textId="5D40D043" w:rsidR="001E290A" w:rsidRDefault="001E290A" w:rsidP="001E290A">
      <w:pPr>
        <w:rPr>
          <w:rtl/>
          <w:lang w:eastAsia="he-IL"/>
        </w:rPr>
      </w:pPr>
      <w:bookmarkStart w:id="2061" w:name="_ETM_Q1_1276292"/>
      <w:bookmarkStart w:id="2062" w:name="_ETM_Q1_1277103"/>
      <w:bookmarkEnd w:id="2061"/>
      <w:bookmarkEnd w:id="2062"/>
    </w:p>
    <w:p w14:paraId="1A82893C" w14:textId="3262C2CD" w:rsidR="001E290A" w:rsidRDefault="001E290A" w:rsidP="001E290A">
      <w:pPr>
        <w:pStyle w:val="a4"/>
        <w:keepNext/>
        <w:rPr>
          <w:rtl/>
        </w:rPr>
      </w:pPr>
      <w:bookmarkStart w:id="2063" w:name="ET_speaker_5851_265"/>
      <w:r w:rsidRPr="001E290A">
        <w:rPr>
          <w:rStyle w:val="TagStyle"/>
          <w:rtl/>
        </w:rPr>
        <w:t xml:space="preserve"> &lt;&lt; דובר &gt;&gt; </w:t>
      </w:r>
      <w:r>
        <w:rPr>
          <w:rtl/>
        </w:rPr>
        <w:t>משה אבוטבול (ש"ס):</w:t>
      </w:r>
      <w:r w:rsidRPr="001E290A">
        <w:rPr>
          <w:rStyle w:val="TagStyle"/>
          <w:rtl/>
        </w:rPr>
        <w:t xml:space="preserve"> &lt;&lt; דובר &gt;&gt;</w:t>
      </w:r>
      <w:r w:rsidR="00FC2EC7">
        <w:rPr>
          <w:rtl/>
        </w:rPr>
        <w:t xml:space="preserve"> </w:t>
      </w:r>
      <w:bookmarkEnd w:id="2063"/>
    </w:p>
    <w:p w14:paraId="52D620EE" w14:textId="7BBA25CC" w:rsidR="001E290A" w:rsidRDefault="001E290A" w:rsidP="001E290A">
      <w:pPr>
        <w:pStyle w:val="KeepWithNext"/>
        <w:rPr>
          <w:rtl/>
          <w:lang w:eastAsia="he-IL"/>
        </w:rPr>
      </w:pPr>
    </w:p>
    <w:p w14:paraId="2F48ED0F" w14:textId="6F0646B3" w:rsidR="001E290A" w:rsidRDefault="001E290A" w:rsidP="001E290A">
      <w:pPr>
        <w:rPr>
          <w:rtl/>
          <w:lang w:eastAsia="he-IL"/>
        </w:rPr>
      </w:pPr>
      <w:bookmarkStart w:id="2064" w:name="_ETM_Q1_1277631"/>
      <w:bookmarkStart w:id="2065" w:name="_ETM_Q1_1277684"/>
      <w:bookmarkEnd w:id="2064"/>
      <w:bookmarkEnd w:id="2065"/>
      <w:r>
        <w:rPr>
          <w:rFonts w:hint="cs"/>
          <w:rtl/>
          <w:lang w:eastAsia="he-IL"/>
        </w:rPr>
        <w:t>לא, אני רוצה שתוציא גם אותו</w:t>
      </w:r>
      <w:r w:rsidR="00572257">
        <w:rPr>
          <w:rFonts w:hint="cs"/>
          <w:rtl/>
          <w:lang w:eastAsia="he-IL"/>
        </w:rPr>
        <w:t>.</w:t>
      </w:r>
    </w:p>
    <w:p w14:paraId="2DCD07A9" w14:textId="2DABB217" w:rsidR="00572257" w:rsidRDefault="00572257" w:rsidP="001E290A">
      <w:pPr>
        <w:rPr>
          <w:rtl/>
          <w:lang w:eastAsia="he-IL"/>
        </w:rPr>
      </w:pPr>
      <w:bookmarkStart w:id="2066" w:name="_ETM_Q1_1283331"/>
      <w:bookmarkStart w:id="2067" w:name="_ETM_Q1_1283425"/>
      <w:bookmarkStart w:id="2068" w:name="_ETM_Q1_1285999"/>
      <w:bookmarkEnd w:id="2066"/>
      <w:bookmarkEnd w:id="2067"/>
      <w:bookmarkEnd w:id="2068"/>
    </w:p>
    <w:p w14:paraId="2EDBF213" w14:textId="2F61C3C2" w:rsidR="00572257" w:rsidRDefault="00572257" w:rsidP="00572257">
      <w:pPr>
        <w:pStyle w:val="a4"/>
        <w:keepNext/>
        <w:rPr>
          <w:rtl/>
        </w:rPr>
      </w:pPr>
      <w:bookmarkStart w:id="2069" w:name="ET_speaker_5788_266"/>
      <w:r w:rsidRPr="00572257">
        <w:rPr>
          <w:rStyle w:val="TagStyle"/>
          <w:rtl/>
        </w:rPr>
        <w:t xml:space="preserve"> &lt;&lt; דובר &gt;&gt; </w:t>
      </w:r>
      <w:r>
        <w:rPr>
          <w:rtl/>
        </w:rPr>
        <w:t>פטין מולא (הליכוד):</w:t>
      </w:r>
      <w:r w:rsidRPr="00572257">
        <w:rPr>
          <w:rStyle w:val="TagStyle"/>
          <w:rtl/>
        </w:rPr>
        <w:t xml:space="preserve"> &lt;&lt; דובר &gt;&gt;</w:t>
      </w:r>
      <w:r w:rsidR="00FC2EC7">
        <w:rPr>
          <w:rtl/>
        </w:rPr>
        <w:t xml:space="preserve"> </w:t>
      </w:r>
      <w:bookmarkEnd w:id="2069"/>
    </w:p>
    <w:p w14:paraId="19868FDA" w14:textId="5A495C29" w:rsidR="00572257" w:rsidRDefault="00572257" w:rsidP="00572257">
      <w:pPr>
        <w:pStyle w:val="KeepWithNext"/>
        <w:rPr>
          <w:rtl/>
          <w:lang w:eastAsia="he-IL"/>
        </w:rPr>
      </w:pPr>
    </w:p>
    <w:p w14:paraId="4B61730D" w14:textId="1EA9ED4B" w:rsidR="00572257" w:rsidRDefault="00572257" w:rsidP="00572257">
      <w:pPr>
        <w:rPr>
          <w:rtl/>
          <w:lang w:eastAsia="he-IL"/>
        </w:rPr>
      </w:pPr>
      <w:bookmarkStart w:id="2070" w:name="_ETM_Q1_1286531"/>
      <w:bookmarkStart w:id="2071" w:name="_ETM_Q1_1286586"/>
      <w:bookmarkEnd w:id="2070"/>
      <w:bookmarkEnd w:id="2071"/>
      <w:r>
        <w:rPr>
          <w:rFonts w:hint="cs"/>
          <w:rtl/>
          <w:lang w:eastAsia="he-IL"/>
        </w:rPr>
        <w:t>על מה?</w:t>
      </w:r>
    </w:p>
    <w:p w14:paraId="6D0119D7" w14:textId="5E493BA0" w:rsidR="00572257" w:rsidRDefault="00572257" w:rsidP="00572257">
      <w:pPr>
        <w:rPr>
          <w:rtl/>
          <w:lang w:eastAsia="he-IL"/>
        </w:rPr>
      </w:pPr>
      <w:bookmarkStart w:id="2072" w:name="_ETM_Q1_1288059"/>
      <w:bookmarkStart w:id="2073" w:name="_ETM_Q1_1288133"/>
      <w:bookmarkStart w:id="2074" w:name="_ETM_Q1_1283453"/>
      <w:bookmarkStart w:id="2075" w:name="_ETM_Q1_1279204"/>
      <w:bookmarkEnd w:id="2072"/>
      <w:bookmarkEnd w:id="2073"/>
      <w:bookmarkEnd w:id="2074"/>
      <w:bookmarkEnd w:id="2075"/>
    </w:p>
    <w:p w14:paraId="3A813FF8" w14:textId="1F977D5B" w:rsidR="00572257" w:rsidRDefault="00572257" w:rsidP="00572257">
      <w:pPr>
        <w:pStyle w:val="a4"/>
        <w:keepNext/>
        <w:rPr>
          <w:rtl/>
        </w:rPr>
      </w:pPr>
      <w:bookmarkStart w:id="2076" w:name="ET_speaker_5851_267"/>
      <w:r w:rsidRPr="00572257">
        <w:rPr>
          <w:rStyle w:val="TagStyle"/>
          <w:rtl/>
        </w:rPr>
        <w:t xml:space="preserve"> &lt;&lt; דובר &gt;&gt; </w:t>
      </w:r>
      <w:r>
        <w:rPr>
          <w:rtl/>
        </w:rPr>
        <w:t>משה אבוטבול (ש"ס):</w:t>
      </w:r>
      <w:r w:rsidRPr="00572257">
        <w:rPr>
          <w:rStyle w:val="TagStyle"/>
          <w:rtl/>
        </w:rPr>
        <w:t xml:space="preserve"> &lt;&lt; דובר &gt;&gt;</w:t>
      </w:r>
      <w:r w:rsidR="00FC2EC7">
        <w:rPr>
          <w:rtl/>
        </w:rPr>
        <w:t xml:space="preserve"> </w:t>
      </w:r>
      <w:bookmarkEnd w:id="2076"/>
    </w:p>
    <w:p w14:paraId="7D83BC43" w14:textId="41DA4EE6" w:rsidR="00572257" w:rsidRDefault="00572257" w:rsidP="00572257">
      <w:pPr>
        <w:pStyle w:val="KeepWithNext"/>
        <w:rPr>
          <w:rtl/>
          <w:lang w:eastAsia="he-IL"/>
        </w:rPr>
      </w:pPr>
    </w:p>
    <w:p w14:paraId="6F11B16E" w14:textId="546404A7" w:rsidR="00572257" w:rsidRDefault="00572257" w:rsidP="00572257">
      <w:pPr>
        <w:rPr>
          <w:rtl/>
          <w:lang w:eastAsia="he-IL"/>
        </w:rPr>
      </w:pPr>
      <w:bookmarkStart w:id="2077" w:name="_ETM_Q1_1281165"/>
      <w:bookmarkStart w:id="2078" w:name="_ETM_Q1_1281202"/>
      <w:bookmarkEnd w:id="2077"/>
      <w:bookmarkEnd w:id="2078"/>
      <w:r>
        <w:rPr>
          <w:rFonts w:hint="cs"/>
          <w:rtl/>
          <w:lang w:eastAsia="he-IL"/>
        </w:rPr>
        <w:t xml:space="preserve">למה אותו לא הוציאו? </w:t>
      </w:r>
      <w:bookmarkStart w:id="2079" w:name="_ETM_Q1_1285826"/>
      <w:bookmarkEnd w:id="2079"/>
      <w:r>
        <w:rPr>
          <w:rFonts w:hint="cs"/>
          <w:rtl/>
          <w:lang w:eastAsia="he-IL"/>
        </w:rPr>
        <w:t>תוציא גם אותו וגם אותי, אין לי בעיה, שיהיה שוויון,</w:t>
      </w:r>
      <w:bookmarkStart w:id="2080" w:name="_ETM_Q1_1292613"/>
      <w:bookmarkEnd w:id="2080"/>
      <w:r>
        <w:rPr>
          <w:rFonts w:hint="cs"/>
          <w:rtl/>
          <w:lang w:eastAsia="he-IL"/>
        </w:rPr>
        <w:t xml:space="preserve"> לא </w:t>
      </w:r>
      <w:bookmarkStart w:id="2081" w:name="_ETM_Q1_1288745"/>
      <w:bookmarkStart w:id="2082" w:name="_ETM_Q1_1285974"/>
      <w:bookmarkEnd w:id="2081"/>
      <w:bookmarkEnd w:id="2082"/>
      <w:r>
        <w:rPr>
          <w:rFonts w:hint="cs"/>
          <w:rtl/>
          <w:lang w:eastAsia="he-IL"/>
        </w:rPr>
        <w:t>אפליות, לא גזענות.</w:t>
      </w:r>
      <w:bookmarkStart w:id="2083" w:name="_ETM_Q1_1291304"/>
      <w:bookmarkEnd w:id="2083"/>
    </w:p>
    <w:p w14:paraId="380258B3" w14:textId="4D11AB16" w:rsidR="00572257" w:rsidRDefault="00572257" w:rsidP="00572257">
      <w:pPr>
        <w:rPr>
          <w:rtl/>
          <w:lang w:eastAsia="he-IL"/>
        </w:rPr>
      </w:pPr>
      <w:bookmarkStart w:id="2084" w:name="_ETM_Q1_1291388"/>
      <w:bookmarkStart w:id="2085" w:name="_ETM_Q1_1286506"/>
      <w:bookmarkStart w:id="2086" w:name="_ETM_Q1_1282516"/>
      <w:bookmarkStart w:id="2087" w:name="_ETM_Q1_1285368"/>
      <w:bookmarkEnd w:id="2084"/>
      <w:bookmarkEnd w:id="2085"/>
      <w:bookmarkEnd w:id="2086"/>
      <w:bookmarkEnd w:id="2087"/>
    </w:p>
    <w:p w14:paraId="39DD3F96" w14:textId="0353677D" w:rsidR="00572257" w:rsidRDefault="00572257" w:rsidP="00572257">
      <w:pPr>
        <w:pStyle w:val="a4"/>
        <w:keepNext/>
        <w:rPr>
          <w:rtl/>
        </w:rPr>
      </w:pPr>
      <w:bookmarkStart w:id="2088" w:name="ET_speaker_5788_268"/>
      <w:r w:rsidRPr="00572257">
        <w:rPr>
          <w:rStyle w:val="TagStyle"/>
          <w:rtl/>
        </w:rPr>
        <w:t xml:space="preserve"> &lt;&lt; דובר &gt;&gt; </w:t>
      </w:r>
      <w:r>
        <w:rPr>
          <w:rtl/>
        </w:rPr>
        <w:t>פטין מולא (הליכוד):</w:t>
      </w:r>
      <w:r w:rsidRPr="00572257">
        <w:rPr>
          <w:rStyle w:val="TagStyle"/>
          <w:rtl/>
        </w:rPr>
        <w:t xml:space="preserve"> &lt;&lt; דובר &gt;&gt;</w:t>
      </w:r>
      <w:r w:rsidR="00FC2EC7">
        <w:rPr>
          <w:rtl/>
        </w:rPr>
        <w:t xml:space="preserve"> </w:t>
      </w:r>
      <w:bookmarkEnd w:id="2088"/>
    </w:p>
    <w:p w14:paraId="3595EC5A" w14:textId="53991C0D" w:rsidR="00572257" w:rsidRDefault="00572257" w:rsidP="00572257">
      <w:pPr>
        <w:pStyle w:val="KeepWithNext"/>
        <w:rPr>
          <w:rtl/>
          <w:lang w:eastAsia="he-IL"/>
        </w:rPr>
      </w:pPr>
    </w:p>
    <w:p w14:paraId="33D5F305" w14:textId="0A0141FD" w:rsidR="00572257" w:rsidRDefault="00572257" w:rsidP="00572257">
      <w:pPr>
        <w:rPr>
          <w:rtl/>
          <w:lang w:eastAsia="he-IL"/>
        </w:rPr>
      </w:pPr>
      <w:bookmarkStart w:id="2089" w:name="_ETM_Q1_1285825"/>
      <w:bookmarkStart w:id="2090" w:name="_ETM_Q1_1285865"/>
      <w:bookmarkEnd w:id="2089"/>
      <w:bookmarkEnd w:id="2090"/>
      <w:r>
        <w:rPr>
          <w:rFonts w:hint="cs"/>
          <w:rtl/>
          <w:lang w:eastAsia="he-IL"/>
        </w:rPr>
        <w:t>לא, אבל למה שיוציאו אותי</w:t>
      </w:r>
      <w:bookmarkStart w:id="2091" w:name="_ETM_Q1_1286138"/>
      <w:bookmarkEnd w:id="2091"/>
      <w:r>
        <w:rPr>
          <w:rFonts w:hint="cs"/>
          <w:rtl/>
          <w:lang w:eastAsia="he-IL"/>
        </w:rPr>
        <w:t xml:space="preserve">? </w:t>
      </w:r>
      <w:bookmarkStart w:id="2092" w:name="_ETM_Q1_1288037"/>
      <w:bookmarkEnd w:id="2092"/>
      <w:r>
        <w:rPr>
          <w:rFonts w:hint="cs"/>
          <w:rtl/>
          <w:lang w:eastAsia="he-IL"/>
        </w:rPr>
        <w:t xml:space="preserve">אני שאלתי שאלה </w:t>
      </w:r>
      <w:bookmarkStart w:id="2093" w:name="_ETM_Q1_1285194"/>
      <w:bookmarkEnd w:id="2093"/>
      <w:r>
        <w:rPr>
          <w:rFonts w:hint="cs"/>
          <w:rtl/>
          <w:lang w:eastAsia="he-IL"/>
        </w:rPr>
        <w:t xml:space="preserve">ואני גם אקבל תשובה, בבקשה. </w:t>
      </w:r>
      <w:bookmarkStart w:id="2094" w:name="_ETM_Q1_1288135"/>
      <w:bookmarkStart w:id="2095" w:name="_ETM_Q1_1283352"/>
      <w:bookmarkStart w:id="2096" w:name="_ETM_Q1_1278860"/>
      <w:bookmarkEnd w:id="2094"/>
      <w:bookmarkEnd w:id="2095"/>
      <w:bookmarkEnd w:id="2096"/>
    </w:p>
    <w:p w14:paraId="336EA09C" w14:textId="36145C76" w:rsidR="00572257" w:rsidRDefault="00572257" w:rsidP="00572257">
      <w:pPr>
        <w:rPr>
          <w:rtl/>
          <w:lang w:eastAsia="he-IL"/>
        </w:rPr>
      </w:pPr>
      <w:bookmarkStart w:id="2097" w:name="_ETM_Q1_1279155"/>
      <w:bookmarkStart w:id="2098" w:name="_ETM_Q1_1279232"/>
      <w:bookmarkStart w:id="2099" w:name="_ETM_Q1_1280142"/>
      <w:bookmarkEnd w:id="2097"/>
      <w:bookmarkEnd w:id="2098"/>
      <w:bookmarkEnd w:id="2099"/>
    </w:p>
    <w:p w14:paraId="462BE1E6" w14:textId="2E9B1181" w:rsidR="00572257" w:rsidRDefault="00572257" w:rsidP="00572257">
      <w:pPr>
        <w:pStyle w:val="a4"/>
        <w:keepNext/>
        <w:rPr>
          <w:rtl/>
        </w:rPr>
      </w:pPr>
      <w:bookmarkStart w:id="2100" w:name="ET_speaker_קריאה_270"/>
      <w:r w:rsidRPr="00572257">
        <w:rPr>
          <w:rStyle w:val="TagStyle"/>
          <w:rtl/>
        </w:rPr>
        <w:t xml:space="preserve"> &lt;&lt; דובר &gt;&gt; </w:t>
      </w:r>
      <w:r>
        <w:rPr>
          <w:rtl/>
        </w:rPr>
        <w:t>קריאה:</w:t>
      </w:r>
      <w:r w:rsidRPr="00572257">
        <w:rPr>
          <w:rStyle w:val="TagStyle"/>
          <w:rtl/>
        </w:rPr>
        <w:t xml:space="preserve"> &lt;&lt; דובר &gt;&gt;</w:t>
      </w:r>
      <w:r w:rsidR="00FC2EC7">
        <w:rPr>
          <w:rtl/>
        </w:rPr>
        <w:t xml:space="preserve"> </w:t>
      </w:r>
      <w:bookmarkEnd w:id="2100"/>
    </w:p>
    <w:p w14:paraId="7956CA3B" w14:textId="119941A8" w:rsidR="00572257" w:rsidRDefault="00572257" w:rsidP="00572257">
      <w:pPr>
        <w:pStyle w:val="KeepWithNext"/>
        <w:rPr>
          <w:rtl/>
          <w:lang w:eastAsia="he-IL"/>
        </w:rPr>
      </w:pPr>
    </w:p>
    <w:p w14:paraId="3F788633" w14:textId="16186572" w:rsidR="00572257" w:rsidRPr="00572257" w:rsidRDefault="00572257" w:rsidP="00572257">
      <w:pPr>
        <w:rPr>
          <w:rtl/>
          <w:lang w:eastAsia="he-IL"/>
        </w:rPr>
      </w:pPr>
      <w:bookmarkStart w:id="2101" w:name="_ETM_Q1_1280657"/>
      <w:bookmarkStart w:id="2102" w:name="_ETM_Q1_1280703"/>
      <w:bookmarkEnd w:id="2101"/>
      <w:bookmarkEnd w:id="2102"/>
      <w:r>
        <w:rPr>
          <w:rFonts w:hint="cs"/>
          <w:rtl/>
          <w:lang w:eastAsia="he-IL"/>
        </w:rPr>
        <w:t xml:space="preserve">אם </w:t>
      </w:r>
      <w:bookmarkStart w:id="2103" w:name="_ETM_Q1_1281007"/>
      <w:bookmarkEnd w:id="2103"/>
      <w:r>
        <w:rPr>
          <w:rFonts w:hint="cs"/>
          <w:rtl/>
          <w:lang w:eastAsia="he-IL"/>
        </w:rPr>
        <w:t>פטין יוצא אנחנו גם יוצאים.</w:t>
      </w:r>
      <w:bookmarkStart w:id="2104" w:name="_ETM_Q1_1282951"/>
      <w:bookmarkEnd w:id="2104"/>
      <w:r>
        <w:rPr>
          <w:rFonts w:hint="cs"/>
          <w:rtl/>
          <w:lang w:eastAsia="he-IL"/>
        </w:rPr>
        <w:t xml:space="preserve"> </w:t>
      </w:r>
      <w:bookmarkStart w:id="2105" w:name="_ETM_Q1_1284000"/>
      <w:bookmarkStart w:id="2106" w:name="_ETM_Q1_1281059"/>
      <w:bookmarkStart w:id="2107" w:name="_ETM_Q1_1277464"/>
      <w:bookmarkStart w:id="2108" w:name="_ETM_Q1_1284203"/>
      <w:bookmarkStart w:id="2109" w:name="_ETM_Q1_1289111"/>
      <w:bookmarkEnd w:id="2105"/>
      <w:bookmarkEnd w:id="2106"/>
      <w:bookmarkEnd w:id="2107"/>
      <w:bookmarkEnd w:id="2108"/>
      <w:bookmarkEnd w:id="2109"/>
    </w:p>
    <w:p w14:paraId="39B29126" w14:textId="127725D7" w:rsidR="00572257" w:rsidRDefault="00572257" w:rsidP="00572257">
      <w:pPr>
        <w:rPr>
          <w:rtl/>
          <w:lang w:eastAsia="he-IL"/>
        </w:rPr>
      </w:pPr>
      <w:bookmarkStart w:id="2110" w:name="_ETM_Q1_1283596"/>
      <w:bookmarkStart w:id="2111" w:name="_ETM_Q1_1283701"/>
      <w:bookmarkEnd w:id="2110"/>
      <w:bookmarkEnd w:id="2111"/>
    </w:p>
    <w:p w14:paraId="7FF36412" w14:textId="05068E8A" w:rsidR="00572257" w:rsidRDefault="00572257" w:rsidP="00572257">
      <w:pPr>
        <w:pStyle w:val="a4"/>
        <w:keepNext/>
        <w:rPr>
          <w:rtl/>
        </w:rPr>
      </w:pPr>
      <w:bookmarkStart w:id="2112" w:name="ET_speaker_5093_269"/>
      <w:r w:rsidRPr="00572257">
        <w:rPr>
          <w:rStyle w:val="TagStyle"/>
          <w:rtl/>
        </w:rPr>
        <w:t xml:space="preserve"> &lt;&lt; דובר &gt;&gt; </w:t>
      </w:r>
      <w:r>
        <w:rPr>
          <w:rtl/>
        </w:rPr>
        <w:t>אורית מלכה סטרוק (הציונות הדתית):</w:t>
      </w:r>
      <w:r w:rsidRPr="00572257">
        <w:rPr>
          <w:rStyle w:val="TagStyle"/>
          <w:rtl/>
        </w:rPr>
        <w:t xml:space="preserve"> &lt;&lt; דובר &gt;&gt;</w:t>
      </w:r>
      <w:r w:rsidR="00FC2EC7">
        <w:rPr>
          <w:rtl/>
        </w:rPr>
        <w:t xml:space="preserve"> </w:t>
      </w:r>
      <w:bookmarkEnd w:id="2112"/>
    </w:p>
    <w:p w14:paraId="560D3AE4" w14:textId="4371A7D0" w:rsidR="00572257" w:rsidRDefault="00572257" w:rsidP="00572257">
      <w:pPr>
        <w:pStyle w:val="KeepWithNext"/>
        <w:rPr>
          <w:rtl/>
          <w:lang w:eastAsia="he-IL"/>
        </w:rPr>
      </w:pPr>
    </w:p>
    <w:p w14:paraId="11E49A54" w14:textId="5B8DADD6" w:rsidR="00572257" w:rsidRDefault="005B34C8" w:rsidP="00572257">
      <w:pPr>
        <w:rPr>
          <w:rtl/>
          <w:lang w:eastAsia="he-IL"/>
        </w:rPr>
      </w:pPr>
      <w:bookmarkStart w:id="2113" w:name="_ETM_Q1_1285285"/>
      <w:bookmarkStart w:id="2114" w:name="_ETM_Q1_1285324"/>
      <w:bookmarkStart w:id="2115" w:name="_ETM_Q1_1281782"/>
      <w:bookmarkStart w:id="2116" w:name="_ETM_Q1_1291612"/>
      <w:bookmarkStart w:id="2117" w:name="_ETM_Q1_1289203"/>
      <w:bookmarkStart w:id="2118" w:name="_ETM_Q1_1284492"/>
      <w:bookmarkEnd w:id="2113"/>
      <w:bookmarkEnd w:id="2114"/>
      <w:bookmarkEnd w:id="2115"/>
      <w:bookmarkEnd w:id="2116"/>
      <w:bookmarkEnd w:id="2117"/>
      <w:bookmarkEnd w:id="2118"/>
      <w:r>
        <w:rPr>
          <w:rFonts w:hint="cs"/>
          <w:rtl/>
          <w:lang w:eastAsia="he-IL"/>
        </w:rPr>
        <w:t xml:space="preserve">כולם צועקים ואתה לא </w:t>
      </w:r>
      <w:bookmarkStart w:id="2119" w:name="_ETM_Q1_1295027"/>
      <w:bookmarkEnd w:id="2119"/>
      <w:r>
        <w:rPr>
          <w:rFonts w:hint="cs"/>
          <w:rtl/>
          <w:lang w:eastAsia="he-IL"/>
        </w:rPr>
        <w:t>מוציא אף אחד</w:t>
      </w:r>
      <w:bookmarkStart w:id="2120" w:name="_ETM_Q1_1293047"/>
      <w:bookmarkStart w:id="2121" w:name="_ETM_Q1_1289343"/>
      <w:bookmarkEnd w:id="2120"/>
      <w:bookmarkEnd w:id="2121"/>
      <w:r>
        <w:rPr>
          <w:rFonts w:hint="cs"/>
          <w:rtl/>
          <w:lang w:eastAsia="he-IL"/>
        </w:rPr>
        <w:t xml:space="preserve">, </w:t>
      </w:r>
      <w:bookmarkStart w:id="2122" w:name="_ETM_Q1_1290642"/>
      <w:bookmarkEnd w:id="2122"/>
      <w:r>
        <w:rPr>
          <w:rFonts w:hint="cs"/>
          <w:rtl/>
          <w:lang w:eastAsia="he-IL"/>
        </w:rPr>
        <w:t xml:space="preserve">אבל את יואב קיש </w:t>
      </w:r>
      <w:bookmarkStart w:id="2123" w:name="_ETM_Q1_1295692"/>
      <w:bookmarkEnd w:id="2123"/>
      <w:r>
        <w:rPr>
          <w:rFonts w:hint="cs"/>
          <w:rtl/>
          <w:lang w:eastAsia="he-IL"/>
        </w:rPr>
        <w:t>הוצאת, אתה גזען</w:t>
      </w:r>
      <w:bookmarkStart w:id="2124" w:name="_ETM_Q1_1295839"/>
      <w:bookmarkEnd w:id="2124"/>
      <w:r>
        <w:rPr>
          <w:rFonts w:hint="cs"/>
          <w:rtl/>
          <w:lang w:eastAsia="he-IL"/>
        </w:rPr>
        <w:t>, אתה</w:t>
      </w:r>
      <w:bookmarkStart w:id="2125" w:name="_ETM_Q1_1295468"/>
      <w:bookmarkStart w:id="2126" w:name="_ETM_Q1_1292642"/>
      <w:bookmarkEnd w:id="2125"/>
      <w:bookmarkEnd w:id="2126"/>
      <w:r>
        <w:rPr>
          <w:rFonts w:hint="cs"/>
          <w:rtl/>
          <w:lang w:eastAsia="he-IL"/>
        </w:rPr>
        <w:t>. למה הוצאת את יואב קיש?</w:t>
      </w:r>
      <w:bookmarkStart w:id="2127" w:name="_ETM_Q1_1302226"/>
      <w:bookmarkEnd w:id="2127"/>
      <w:r>
        <w:rPr>
          <w:rFonts w:hint="cs"/>
          <w:rtl/>
          <w:lang w:eastAsia="he-IL"/>
        </w:rPr>
        <w:t xml:space="preserve"> רק את </w:t>
      </w:r>
      <w:bookmarkStart w:id="2128" w:name="_ETM_Q1_1298513"/>
      <w:bookmarkEnd w:id="2128"/>
      <w:r>
        <w:rPr>
          <w:rFonts w:hint="cs"/>
          <w:rtl/>
          <w:lang w:eastAsia="he-IL"/>
        </w:rPr>
        <w:t>יואב קיש.</w:t>
      </w:r>
      <w:bookmarkStart w:id="2129" w:name="_ETM_Q1_1295714"/>
      <w:bookmarkStart w:id="2130" w:name="_ETM_Q1_1294230"/>
      <w:bookmarkStart w:id="2131" w:name="_ETM_Q1_1296195"/>
      <w:bookmarkStart w:id="2132" w:name="_ETM_Q1_1292093"/>
      <w:bookmarkEnd w:id="2129"/>
      <w:bookmarkEnd w:id="2130"/>
      <w:bookmarkEnd w:id="2131"/>
      <w:bookmarkEnd w:id="2132"/>
    </w:p>
    <w:p w14:paraId="6552E10D" w14:textId="033CB074" w:rsidR="00EB1D8A" w:rsidRDefault="00EB1D8A" w:rsidP="00572257">
      <w:pPr>
        <w:rPr>
          <w:rtl/>
          <w:lang w:eastAsia="he-IL"/>
        </w:rPr>
      </w:pPr>
      <w:bookmarkStart w:id="2133" w:name="_ETM_Q1_1292818"/>
      <w:bookmarkStart w:id="2134" w:name="_ETM_Q1_1292988"/>
      <w:bookmarkStart w:id="2135" w:name="_ETM_Q1_1292438"/>
      <w:bookmarkEnd w:id="2133"/>
      <w:bookmarkEnd w:id="2134"/>
      <w:bookmarkEnd w:id="2135"/>
    </w:p>
    <w:p w14:paraId="4A49F7D4" w14:textId="16C61D6F" w:rsidR="00EB1D8A" w:rsidRDefault="00EB1D8A" w:rsidP="00EB1D8A">
      <w:pPr>
        <w:pStyle w:val="af6"/>
        <w:keepNext/>
        <w:rPr>
          <w:rtl/>
        </w:rPr>
      </w:pPr>
      <w:bookmarkStart w:id="2136" w:name="ET_yor_5854_271"/>
      <w:r w:rsidRPr="00EB1D8A">
        <w:rPr>
          <w:rStyle w:val="TagStyle"/>
          <w:rtl/>
        </w:rPr>
        <w:t xml:space="preserve"> &lt;&lt; יור &gt;&gt; </w:t>
      </w:r>
      <w:r>
        <w:rPr>
          <w:rtl/>
        </w:rPr>
        <w:t>היו"ר ווליד טאהא:</w:t>
      </w:r>
      <w:r w:rsidRPr="00EB1D8A">
        <w:rPr>
          <w:rStyle w:val="TagStyle"/>
          <w:rtl/>
        </w:rPr>
        <w:t xml:space="preserve"> &lt;&lt; יור &gt;&gt;</w:t>
      </w:r>
      <w:r w:rsidR="00FC2EC7">
        <w:rPr>
          <w:rtl/>
        </w:rPr>
        <w:t xml:space="preserve"> </w:t>
      </w:r>
      <w:bookmarkEnd w:id="2136"/>
    </w:p>
    <w:p w14:paraId="47B44ABE" w14:textId="6AA42D71" w:rsidR="00EB1D8A" w:rsidRDefault="00EB1D8A" w:rsidP="00EB1D8A">
      <w:pPr>
        <w:pStyle w:val="KeepWithNext"/>
        <w:rPr>
          <w:rtl/>
          <w:lang w:eastAsia="he-IL"/>
        </w:rPr>
      </w:pPr>
    </w:p>
    <w:p w14:paraId="377040C3" w14:textId="0830045A" w:rsidR="00EB1D8A" w:rsidRDefault="00EB1D8A" w:rsidP="00EB1D8A">
      <w:pPr>
        <w:rPr>
          <w:rtl/>
          <w:lang w:eastAsia="he-IL"/>
        </w:rPr>
      </w:pPr>
      <w:bookmarkStart w:id="2137" w:name="_ETM_Q1_1298703"/>
      <w:bookmarkStart w:id="2138" w:name="_ETM_Q1_1294050"/>
      <w:bookmarkStart w:id="2139" w:name="_ETM_Q1_1289392"/>
      <w:bookmarkEnd w:id="2137"/>
      <w:bookmarkEnd w:id="2138"/>
      <w:bookmarkEnd w:id="2139"/>
      <w:r>
        <w:rPr>
          <w:rFonts w:hint="cs"/>
          <w:rtl/>
          <w:lang w:eastAsia="he-IL"/>
        </w:rPr>
        <w:t>חה"כ פטין מולא, תפסיק.</w:t>
      </w:r>
      <w:bookmarkStart w:id="2140" w:name="_ETM_Q1_1301032"/>
      <w:bookmarkEnd w:id="2140"/>
    </w:p>
    <w:p w14:paraId="0457B1A8" w14:textId="33472078" w:rsidR="00EB1D8A" w:rsidRDefault="00EB1D8A" w:rsidP="00EB1D8A">
      <w:pPr>
        <w:rPr>
          <w:rtl/>
          <w:lang w:eastAsia="he-IL"/>
        </w:rPr>
      </w:pPr>
      <w:bookmarkStart w:id="2141" w:name="_ETM_Q1_1301208"/>
      <w:bookmarkEnd w:id="2141"/>
    </w:p>
    <w:p w14:paraId="4AB57C67" w14:textId="2B635ADE" w:rsidR="00EB1D8A" w:rsidRDefault="00EB1D8A" w:rsidP="00EB1D8A">
      <w:pPr>
        <w:pStyle w:val="a4"/>
        <w:keepNext/>
        <w:rPr>
          <w:rtl/>
        </w:rPr>
      </w:pPr>
      <w:bookmarkStart w:id="2142" w:name="ET_speaker_5788_272"/>
      <w:r w:rsidRPr="00EB1D8A">
        <w:rPr>
          <w:rStyle w:val="TagStyle"/>
          <w:rtl/>
        </w:rPr>
        <w:t xml:space="preserve"> &lt;&lt; דובר &gt;&gt; </w:t>
      </w:r>
      <w:r>
        <w:rPr>
          <w:rtl/>
        </w:rPr>
        <w:t>פטין מולא (הליכוד):</w:t>
      </w:r>
      <w:r w:rsidRPr="00EB1D8A">
        <w:rPr>
          <w:rStyle w:val="TagStyle"/>
          <w:rtl/>
        </w:rPr>
        <w:t xml:space="preserve"> &lt;&lt; דובר &gt;&gt;</w:t>
      </w:r>
      <w:r w:rsidR="00FC2EC7">
        <w:rPr>
          <w:rtl/>
        </w:rPr>
        <w:t xml:space="preserve"> </w:t>
      </w:r>
      <w:bookmarkEnd w:id="2142"/>
    </w:p>
    <w:p w14:paraId="4350DC17" w14:textId="101827F0" w:rsidR="00EB1D8A" w:rsidRDefault="00EB1D8A" w:rsidP="00EB1D8A">
      <w:pPr>
        <w:pStyle w:val="KeepWithNext"/>
        <w:rPr>
          <w:rtl/>
          <w:lang w:eastAsia="he-IL"/>
        </w:rPr>
      </w:pPr>
    </w:p>
    <w:p w14:paraId="09C0E3E7" w14:textId="3CEF5A51" w:rsidR="00EB1D8A" w:rsidRDefault="00EB1D8A" w:rsidP="00EB1D8A">
      <w:pPr>
        <w:rPr>
          <w:rtl/>
          <w:lang w:eastAsia="he-IL"/>
        </w:rPr>
      </w:pPr>
      <w:bookmarkStart w:id="2143" w:name="_ETM_Q1_1303690"/>
      <w:bookmarkStart w:id="2144" w:name="_ETM_Q1_1303790"/>
      <w:bookmarkStart w:id="2145" w:name="_ETM_Q1_1298835"/>
      <w:bookmarkStart w:id="2146" w:name="_ETM_Q1_1294991"/>
      <w:bookmarkEnd w:id="2143"/>
      <w:bookmarkEnd w:id="2144"/>
      <w:bookmarkEnd w:id="2145"/>
      <w:bookmarkEnd w:id="2146"/>
      <w:r>
        <w:rPr>
          <w:rFonts w:hint="cs"/>
          <w:rtl/>
          <w:lang w:eastAsia="he-IL"/>
        </w:rPr>
        <w:t xml:space="preserve">אני באתי לשאול </w:t>
      </w:r>
      <w:bookmarkStart w:id="2147" w:name="_ETM_Q1_1298176"/>
      <w:bookmarkEnd w:id="2147"/>
      <w:r>
        <w:rPr>
          <w:rFonts w:hint="cs"/>
          <w:rtl/>
          <w:lang w:eastAsia="he-IL"/>
        </w:rPr>
        <w:t xml:space="preserve">שאלה - - </w:t>
      </w:r>
      <w:bookmarkStart w:id="2148" w:name="_ETM_Q1_1305472"/>
      <w:bookmarkEnd w:id="2148"/>
      <w:r>
        <w:rPr>
          <w:rFonts w:hint="cs"/>
          <w:rtl/>
          <w:lang w:eastAsia="he-IL"/>
        </w:rPr>
        <w:t>-</w:t>
      </w:r>
      <w:bookmarkStart w:id="2149" w:name="_ETM_Q1_1301642"/>
      <w:bookmarkEnd w:id="2149"/>
    </w:p>
    <w:p w14:paraId="6AAEC35C" w14:textId="4D898BDE" w:rsidR="00EB1D8A" w:rsidRDefault="00EB1D8A" w:rsidP="00EB1D8A">
      <w:pPr>
        <w:rPr>
          <w:rtl/>
          <w:lang w:eastAsia="he-IL"/>
        </w:rPr>
      </w:pPr>
      <w:bookmarkStart w:id="2150" w:name="_ETM_Q1_1299995"/>
      <w:bookmarkStart w:id="2151" w:name="_ETM_Q1_1300090"/>
      <w:bookmarkEnd w:id="2150"/>
      <w:bookmarkEnd w:id="2151"/>
    </w:p>
    <w:p w14:paraId="30C7AF9F" w14:textId="02E35F2E" w:rsidR="00EB1D8A" w:rsidRDefault="00EB1D8A" w:rsidP="00EB1D8A">
      <w:pPr>
        <w:pStyle w:val="af6"/>
        <w:keepNext/>
        <w:rPr>
          <w:rtl/>
        </w:rPr>
      </w:pPr>
      <w:bookmarkStart w:id="2152" w:name="ET_yor_5854_273"/>
      <w:r w:rsidRPr="00EB1D8A">
        <w:rPr>
          <w:rStyle w:val="TagStyle"/>
          <w:rtl/>
        </w:rPr>
        <w:t xml:space="preserve"> &lt;&lt; יור &gt;&gt; </w:t>
      </w:r>
      <w:r>
        <w:rPr>
          <w:rtl/>
        </w:rPr>
        <w:t>היו"ר ווליד טאהא:</w:t>
      </w:r>
      <w:r w:rsidRPr="00EB1D8A">
        <w:rPr>
          <w:rStyle w:val="TagStyle"/>
          <w:rtl/>
        </w:rPr>
        <w:t xml:space="preserve"> &lt;&lt; יור &gt;&gt;</w:t>
      </w:r>
      <w:r w:rsidR="00FC2EC7">
        <w:rPr>
          <w:rtl/>
        </w:rPr>
        <w:t xml:space="preserve"> </w:t>
      </w:r>
      <w:bookmarkEnd w:id="2152"/>
    </w:p>
    <w:p w14:paraId="1D137DEB" w14:textId="0FD25A85" w:rsidR="00EB1D8A" w:rsidRDefault="00EB1D8A" w:rsidP="00EB1D8A">
      <w:pPr>
        <w:pStyle w:val="KeepWithNext"/>
        <w:rPr>
          <w:rtl/>
          <w:lang w:eastAsia="he-IL"/>
        </w:rPr>
      </w:pPr>
    </w:p>
    <w:p w14:paraId="13E751FF" w14:textId="3FEFB0CD" w:rsidR="00EB1D8A" w:rsidRDefault="00EB1D8A" w:rsidP="00EB1D8A">
      <w:pPr>
        <w:rPr>
          <w:rtl/>
          <w:lang w:eastAsia="he-IL"/>
        </w:rPr>
      </w:pPr>
      <w:bookmarkStart w:id="2153" w:name="_ETM_Q1_1301115"/>
      <w:bookmarkEnd w:id="2153"/>
      <w:r>
        <w:rPr>
          <w:rFonts w:hint="cs"/>
          <w:rtl/>
          <w:lang w:eastAsia="he-IL"/>
        </w:rPr>
        <w:t xml:space="preserve">אה, הנה, אני קורא אותך לסדר בפעם </w:t>
      </w:r>
      <w:bookmarkStart w:id="2154" w:name="_ETM_Q1_1302297"/>
      <w:bookmarkStart w:id="2155" w:name="_ETM_Q1_1297922"/>
      <w:bookmarkEnd w:id="2154"/>
      <w:bookmarkEnd w:id="2155"/>
      <w:r>
        <w:rPr>
          <w:rFonts w:hint="cs"/>
          <w:rtl/>
          <w:lang w:eastAsia="he-IL"/>
        </w:rPr>
        <w:t>הראשונה.</w:t>
      </w:r>
    </w:p>
    <w:p w14:paraId="551160D9" w14:textId="16BD5381" w:rsidR="00EB1D8A" w:rsidRDefault="00EB1D8A" w:rsidP="00EB1D8A">
      <w:pPr>
        <w:rPr>
          <w:rtl/>
          <w:lang w:eastAsia="he-IL"/>
        </w:rPr>
      </w:pPr>
      <w:bookmarkStart w:id="2156" w:name="_ETM_Q1_1304076"/>
      <w:bookmarkStart w:id="2157" w:name="_ETM_Q1_1304185"/>
      <w:bookmarkStart w:id="2158" w:name="_ETM_Q1_1305397"/>
      <w:bookmarkEnd w:id="2156"/>
      <w:bookmarkEnd w:id="2157"/>
      <w:bookmarkEnd w:id="2158"/>
    </w:p>
    <w:p w14:paraId="78393A33" w14:textId="4353459F" w:rsidR="00EB1D8A" w:rsidRDefault="00EB1D8A" w:rsidP="00EB1D8A">
      <w:pPr>
        <w:pStyle w:val="a4"/>
        <w:keepNext/>
        <w:rPr>
          <w:rtl/>
        </w:rPr>
      </w:pPr>
      <w:bookmarkStart w:id="2159" w:name="ET_speaker_5788_274"/>
      <w:r w:rsidRPr="00EB1D8A">
        <w:rPr>
          <w:rStyle w:val="TagStyle"/>
          <w:rtl/>
        </w:rPr>
        <w:t xml:space="preserve"> &lt;&lt; דובר &gt;&gt; </w:t>
      </w:r>
      <w:r>
        <w:rPr>
          <w:rtl/>
        </w:rPr>
        <w:t>פטין מולא (הליכוד):</w:t>
      </w:r>
      <w:r w:rsidRPr="00EB1D8A">
        <w:rPr>
          <w:rStyle w:val="TagStyle"/>
          <w:rtl/>
        </w:rPr>
        <w:t xml:space="preserve"> &lt;&lt; דובר &gt;&gt;</w:t>
      </w:r>
      <w:r w:rsidR="00FC2EC7">
        <w:rPr>
          <w:rtl/>
        </w:rPr>
        <w:t xml:space="preserve"> </w:t>
      </w:r>
      <w:bookmarkEnd w:id="2159"/>
    </w:p>
    <w:p w14:paraId="58C487B7" w14:textId="06976AB9" w:rsidR="00EB1D8A" w:rsidRDefault="00EB1D8A" w:rsidP="00EB1D8A">
      <w:pPr>
        <w:pStyle w:val="KeepWithNext"/>
        <w:rPr>
          <w:rtl/>
          <w:lang w:eastAsia="he-IL"/>
        </w:rPr>
      </w:pPr>
    </w:p>
    <w:p w14:paraId="79E5FC9E" w14:textId="4568B0B0" w:rsidR="00EB1D8A" w:rsidRDefault="00EB1D8A" w:rsidP="00EB1D8A">
      <w:pPr>
        <w:rPr>
          <w:rtl/>
          <w:lang w:eastAsia="he-IL"/>
        </w:rPr>
      </w:pPr>
      <w:bookmarkStart w:id="2160" w:name="_ETM_Q1_1306132"/>
      <w:bookmarkStart w:id="2161" w:name="_ETM_Q1_1306210"/>
      <w:bookmarkStart w:id="2162" w:name="_ETM_Q1_1301257"/>
      <w:bookmarkEnd w:id="2160"/>
      <w:bookmarkEnd w:id="2161"/>
      <w:bookmarkEnd w:id="2162"/>
      <w:r>
        <w:rPr>
          <w:rFonts w:hint="cs"/>
          <w:rtl/>
          <w:lang w:eastAsia="he-IL"/>
        </w:rPr>
        <w:t>אתה יכול לקרוא לסדר כמה פעמ</w:t>
      </w:r>
      <w:bookmarkStart w:id="2163" w:name="_ETM_Q1_1302871"/>
      <w:bookmarkEnd w:id="2163"/>
      <w:r>
        <w:rPr>
          <w:rFonts w:hint="cs"/>
          <w:rtl/>
          <w:lang w:eastAsia="he-IL"/>
        </w:rPr>
        <w:t xml:space="preserve">ים - - - </w:t>
      </w:r>
      <w:bookmarkStart w:id="2164" w:name="_ETM_Q1_1302668"/>
      <w:bookmarkEnd w:id="2164"/>
    </w:p>
    <w:p w14:paraId="5C4F32EB" w14:textId="6561392F" w:rsidR="00EB1D8A" w:rsidRDefault="00EB1D8A" w:rsidP="00EB1D8A">
      <w:pPr>
        <w:rPr>
          <w:rtl/>
          <w:lang w:eastAsia="he-IL"/>
        </w:rPr>
      </w:pPr>
      <w:bookmarkStart w:id="2165" w:name="_ETM_Q1_1302811"/>
      <w:bookmarkStart w:id="2166" w:name="_ETM_Q1_1302923"/>
      <w:bookmarkEnd w:id="2165"/>
      <w:bookmarkEnd w:id="2166"/>
    </w:p>
    <w:p w14:paraId="5DDBBBC8" w14:textId="282FC12B" w:rsidR="00EB1D8A" w:rsidRDefault="00EB1D8A" w:rsidP="00EB1D8A">
      <w:pPr>
        <w:pStyle w:val="af6"/>
        <w:keepNext/>
        <w:rPr>
          <w:rtl/>
        </w:rPr>
      </w:pPr>
      <w:bookmarkStart w:id="2167" w:name="ET_yor_5854_275"/>
      <w:r w:rsidRPr="00EB1D8A">
        <w:rPr>
          <w:rStyle w:val="TagStyle"/>
          <w:rtl/>
        </w:rPr>
        <w:t xml:space="preserve"> &lt;&lt; יור &gt;&gt; </w:t>
      </w:r>
      <w:r>
        <w:rPr>
          <w:rtl/>
        </w:rPr>
        <w:t>היו"ר ווליד טאהא:</w:t>
      </w:r>
      <w:r w:rsidRPr="00EB1D8A">
        <w:rPr>
          <w:rStyle w:val="TagStyle"/>
          <w:rtl/>
        </w:rPr>
        <w:t xml:space="preserve"> &lt;&lt; יור &gt;&gt;</w:t>
      </w:r>
      <w:r w:rsidR="00FC2EC7">
        <w:rPr>
          <w:rtl/>
        </w:rPr>
        <w:t xml:space="preserve"> </w:t>
      </w:r>
      <w:bookmarkEnd w:id="2167"/>
    </w:p>
    <w:p w14:paraId="62F72A3A" w14:textId="3F1BD7B3" w:rsidR="00EB1D8A" w:rsidRDefault="00EB1D8A" w:rsidP="00EB1D8A">
      <w:pPr>
        <w:pStyle w:val="KeepWithNext"/>
        <w:rPr>
          <w:rtl/>
          <w:lang w:eastAsia="he-IL"/>
        </w:rPr>
      </w:pPr>
    </w:p>
    <w:p w14:paraId="2A2EC5B2" w14:textId="24F6A799" w:rsidR="00EB1D8A" w:rsidRDefault="00EB1D8A" w:rsidP="00EB1D8A">
      <w:pPr>
        <w:rPr>
          <w:rtl/>
          <w:lang w:eastAsia="he-IL"/>
        </w:rPr>
      </w:pPr>
      <w:bookmarkStart w:id="2168" w:name="_ETM_Q1_1304119"/>
      <w:bookmarkEnd w:id="2168"/>
      <w:r>
        <w:rPr>
          <w:rFonts w:hint="cs"/>
          <w:rtl/>
          <w:lang w:eastAsia="he-IL"/>
        </w:rPr>
        <w:t>אני קורא אותך לסדר פעם השנייה.</w:t>
      </w:r>
      <w:bookmarkStart w:id="2169" w:name="_ETM_Q1_1306989"/>
      <w:bookmarkStart w:id="2170" w:name="_ETM_Q1_1302819"/>
      <w:bookmarkStart w:id="2171" w:name="_ETM_Q1_1303363"/>
      <w:bookmarkEnd w:id="2169"/>
      <w:bookmarkEnd w:id="2170"/>
      <w:bookmarkEnd w:id="2171"/>
    </w:p>
    <w:p w14:paraId="7F6E9A96" w14:textId="512D5E9B" w:rsidR="00EB1D8A" w:rsidRDefault="00EB1D8A" w:rsidP="00EB1D8A">
      <w:pPr>
        <w:rPr>
          <w:rtl/>
          <w:lang w:eastAsia="he-IL"/>
        </w:rPr>
      </w:pPr>
      <w:bookmarkStart w:id="2172" w:name="_ETM_Q1_1303505"/>
      <w:bookmarkStart w:id="2173" w:name="_ETM_Q1_1304805"/>
      <w:bookmarkEnd w:id="2172"/>
      <w:bookmarkEnd w:id="2173"/>
    </w:p>
    <w:p w14:paraId="549352B9" w14:textId="5B999877" w:rsidR="00EB1D8A" w:rsidRDefault="00EB1D8A" w:rsidP="00EB1D8A">
      <w:pPr>
        <w:pStyle w:val="a4"/>
        <w:keepNext/>
        <w:rPr>
          <w:rtl/>
        </w:rPr>
      </w:pPr>
      <w:bookmarkStart w:id="2174" w:name="ET_speaker_5788_276"/>
      <w:r w:rsidRPr="00EB1D8A">
        <w:rPr>
          <w:rStyle w:val="TagStyle"/>
          <w:rtl/>
        </w:rPr>
        <w:t xml:space="preserve"> &lt;&lt; דובר &gt;&gt; </w:t>
      </w:r>
      <w:r>
        <w:rPr>
          <w:rtl/>
        </w:rPr>
        <w:t>פטין מולא (הליכוד):</w:t>
      </w:r>
      <w:r w:rsidRPr="00EB1D8A">
        <w:rPr>
          <w:rStyle w:val="TagStyle"/>
          <w:rtl/>
        </w:rPr>
        <w:t xml:space="preserve"> &lt;&lt; דובר &gt;&gt;</w:t>
      </w:r>
      <w:r w:rsidR="00FC2EC7">
        <w:rPr>
          <w:rtl/>
        </w:rPr>
        <w:t xml:space="preserve"> </w:t>
      </w:r>
      <w:bookmarkEnd w:id="2174"/>
    </w:p>
    <w:p w14:paraId="6EE91C88" w14:textId="7FF88357" w:rsidR="00EB1D8A" w:rsidRDefault="00EB1D8A" w:rsidP="00EB1D8A">
      <w:pPr>
        <w:pStyle w:val="KeepWithNext"/>
        <w:rPr>
          <w:rtl/>
          <w:lang w:eastAsia="he-IL"/>
        </w:rPr>
      </w:pPr>
    </w:p>
    <w:p w14:paraId="7BD39D35" w14:textId="161954BF" w:rsidR="00EB1D8A" w:rsidRDefault="00EB1D8A" w:rsidP="00EB1D8A">
      <w:pPr>
        <w:rPr>
          <w:rtl/>
          <w:lang w:eastAsia="he-IL"/>
        </w:rPr>
      </w:pPr>
      <w:bookmarkStart w:id="2175" w:name="_ETM_Q1_1305608"/>
      <w:bookmarkStart w:id="2176" w:name="_ETM_Q1_1305697"/>
      <w:bookmarkStart w:id="2177" w:name="_ETM_Q1_1302336"/>
      <w:bookmarkEnd w:id="2175"/>
      <w:bookmarkEnd w:id="2176"/>
      <w:bookmarkEnd w:id="2177"/>
      <w:r>
        <w:rPr>
          <w:rFonts w:hint="cs"/>
          <w:rtl/>
          <w:lang w:eastAsia="he-IL"/>
        </w:rPr>
        <w:t>יאללה, באמת.</w:t>
      </w:r>
    </w:p>
    <w:p w14:paraId="64D4EB18" w14:textId="574BE20A" w:rsidR="00EB1D8A" w:rsidRDefault="00EB1D8A" w:rsidP="00EB1D8A">
      <w:pPr>
        <w:rPr>
          <w:rtl/>
          <w:lang w:eastAsia="he-IL"/>
        </w:rPr>
      </w:pPr>
      <w:bookmarkStart w:id="2178" w:name="_ETM_Q1_1308540"/>
      <w:bookmarkStart w:id="2179" w:name="_ETM_Q1_1308668"/>
      <w:bookmarkEnd w:id="2178"/>
      <w:bookmarkEnd w:id="2179"/>
    </w:p>
    <w:p w14:paraId="152B902C" w14:textId="12DB062F" w:rsidR="00EB1D8A" w:rsidRDefault="00EB1D8A" w:rsidP="00EB1D8A">
      <w:pPr>
        <w:pStyle w:val="af6"/>
        <w:keepNext/>
        <w:rPr>
          <w:rtl/>
        </w:rPr>
      </w:pPr>
      <w:bookmarkStart w:id="2180" w:name="ET_yor_5854_277"/>
      <w:r w:rsidRPr="00EB1D8A">
        <w:rPr>
          <w:rStyle w:val="TagStyle"/>
          <w:rtl/>
        </w:rPr>
        <w:t xml:space="preserve"> &lt;&lt; יור &gt;&gt; </w:t>
      </w:r>
      <w:r>
        <w:rPr>
          <w:rtl/>
        </w:rPr>
        <w:t>היו"ר ווליד טאהא:</w:t>
      </w:r>
      <w:r w:rsidRPr="00EB1D8A">
        <w:rPr>
          <w:rStyle w:val="TagStyle"/>
          <w:rtl/>
        </w:rPr>
        <w:t xml:space="preserve"> &lt;&lt; יור &gt;&gt;</w:t>
      </w:r>
      <w:r w:rsidR="00FC2EC7">
        <w:rPr>
          <w:rtl/>
        </w:rPr>
        <w:t xml:space="preserve"> </w:t>
      </w:r>
      <w:bookmarkEnd w:id="2180"/>
    </w:p>
    <w:p w14:paraId="05F12795" w14:textId="0F8831A2" w:rsidR="00EB1D8A" w:rsidRDefault="00EB1D8A" w:rsidP="00EB1D8A">
      <w:pPr>
        <w:pStyle w:val="KeepWithNext"/>
        <w:rPr>
          <w:rtl/>
          <w:lang w:eastAsia="he-IL"/>
        </w:rPr>
      </w:pPr>
    </w:p>
    <w:p w14:paraId="76E4D7A9" w14:textId="73B61D15" w:rsidR="00EB1D8A" w:rsidRDefault="00EB1D8A" w:rsidP="00EB1D8A">
      <w:pPr>
        <w:rPr>
          <w:rtl/>
          <w:lang w:eastAsia="he-IL"/>
        </w:rPr>
      </w:pPr>
      <w:bookmarkStart w:id="2181" w:name="_ETM_Q1_1309841"/>
      <w:bookmarkStart w:id="2182" w:name="_ETM_Q1_1305180"/>
      <w:bookmarkEnd w:id="2181"/>
      <w:bookmarkEnd w:id="2182"/>
      <w:r>
        <w:rPr>
          <w:rFonts w:hint="cs"/>
          <w:rtl/>
          <w:lang w:eastAsia="he-IL"/>
        </w:rPr>
        <w:t xml:space="preserve">אז בפעם השלישית, </w:t>
      </w:r>
      <w:bookmarkStart w:id="2183" w:name="_ETM_Q1_1309630"/>
      <w:bookmarkEnd w:id="2183"/>
      <w:r>
        <w:rPr>
          <w:rFonts w:hint="cs"/>
          <w:rtl/>
          <w:lang w:eastAsia="he-IL"/>
        </w:rPr>
        <w:t>בבקשה צא מהאולם.</w:t>
      </w:r>
    </w:p>
    <w:p w14:paraId="2DD252C5" w14:textId="78BE1D90" w:rsidR="00EB1D8A" w:rsidRDefault="00EB1D8A" w:rsidP="00EB1D8A">
      <w:pPr>
        <w:rPr>
          <w:rtl/>
          <w:lang w:eastAsia="he-IL"/>
        </w:rPr>
      </w:pPr>
      <w:bookmarkStart w:id="2184" w:name="_ETM_Q1_1312882"/>
      <w:bookmarkStart w:id="2185" w:name="_ETM_Q1_1313027"/>
      <w:bookmarkStart w:id="2186" w:name="_ETM_Q1_1314409"/>
      <w:bookmarkEnd w:id="2184"/>
      <w:bookmarkEnd w:id="2185"/>
      <w:bookmarkEnd w:id="2186"/>
    </w:p>
    <w:p w14:paraId="308120E3" w14:textId="7EA130D5" w:rsidR="00EB1D8A" w:rsidRDefault="00EB1D8A" w:rsidP="00EB1D8A">
      <w:pPr>
        <w:pStyle w:val="a4"/>
        <w:keepNext/>
        <w:rPr>
          <w:rtl/>
        </w:rPr>
      </w:pPr>
      <w:bookmarkStart w:id="2187" w:name="ET_speaker_5788_278"/>
      <w:r w:rsidRPr="00EB1D8A">
        <w:rPr>
          <w:rStyle w:val="TagStyle"/>
          <w:rtl/>
        </w:rPr>
        <w:t xml:space="preserve"> &lt;&lt; דובר &gt;&gt; </w:t>
      </w:r>
      <w:r>
        <w:rPr>
          <w:rtl/>
        </w:rPr>
        <w:t>פטין מולא (הליכוד):</w:t>
      </w:r>
      <w:r w:rsidRPr="00EB1D8A">
        <w:rPr>
          <w:rStyle w:val="TagStyle"/>
          <w:rtl/>
        </w:rPr>
        <w:t xml:space="preserve"> &lt;&lt; דובר &gt;&gt;</w:t>
      </w:r>
      <w:r w:rsidR="00FC2EC7">
        <w:rPr>
          <w:rtl/>
        </w:rPr>
        <w:t xml:space="preserve"> </w:t>
      </w:r>
      <w:bookmarkEnd w:id="2187"/>
    </w:p>
    <w:p w14:paraId="2001EF65" w14:textId="0549C126" w:rsidR="00EB1D8A" w:rsidRDefault="00EB1D8A" w:rsidP="00EB1D8A">
      <w:pPr>
        <w:pStyle w:val="KeepWithNext"/>
        <w:rPr>
          <w:rtl/>
          <w:lang w:eastAsia="he-IL"/>
        </w:rPr>
      </w:pPr>
    </w:p>
    <w:p w14:paraId="79837EE8" w14:textId="40154501" w:rsidR="00EB1D8A" w:rsidRDefault="00EB1D8A" w:rsidP="00EB1D8A">
      <w:pPr>
        <w:rPr>
          <w:rtl/>
          <w:lang w:eastAsia="he-IL"/>
        </w:rPr>
      </w:pPr>
      <w:bookmarkStart w:id="2188" w:name="_ETM_Q1_1315129"/>
      <w:bookmarkStart w:id="2189" w:name="_ETM_Q1_1315192"/>
      <w:bookmarkStart w:id="2190" w:name="_ETM_Q1_1310219"/>
      <w:bookmarkEnd w:id="2188"/>
      <w:bookmarkEnd w:id="2189"/>
      <w:bookmarkEnd w:id="2190"/>
      <w:r>
        <w:rPr>
          <w:rFonts w:hint="cs"/>
          <w:rtl/>
          <w:lang w:eastAsia="he-IL"/>
        </w:rPr>
        <w:t>אני לא יוצא מהאולם, זה לא האולם שלך</w:t>
      </w:r>
      <w:bookmarkStart w:id="2191" w:name="_ETM_Q1_1311785"/>
      <w:bookmarkStart w:id="2192" w:name="_ETM_Q1_1308488"/>
      <w:bookmarkEnd w:id="2191"/>
      <w:bookmarkEnd w:id="2192"/>
      <w:r>
        <w:rPr>
          <w:rFonts w:hint="cs"/>
          <w:rtl/>
          <w:lang w:eastAsia="he-IL"/>
        </w:rPr>
        <w:t>.</w:t>
      </w:r>
    </w:p>
    <w:p w14:paraId="0B05122E" w14:textId="5C9727E1" w:rsidR="00EB1D8A" w:rsidRDefault="00EB1D8A" w:rsidP="00EB1D8A">
      <w:pPr>
        <w:rPr>
          <w:rtl/>
          <w:lang w:eastAsia="he-IL"/>
        </w:rPr>
      </w:pPr>
      <w:bookmarkStart w:id="2193" w:name="_ETM_Q1_1310344"/>
      <w:bookmarkStart w:id="2194" w:name="_ETM_Q1_1310443"/>
      <w:bookmarkEnd w:id="2193"/>
      <w:bookmarkEnd w:id="2194"/>
    </w:p>
    <w:p w14:paraId="2DE1D348" w14:textId="01F25C17" w:rsidR="00EB1D8A" w:rsidRDefault="00EB1D8A" w:rsidP="00EB1D8A">
      <w:pPr>
        <w:pStyle w:val="af6"/>
        <w:keepNext/>
        <w:rPr>
          <w:rtl/>
        </w:rPr>
      </w:pPr>
      <w:bookmarkStart w:id="2195" w:name="ET_yor_5854_279"/>
      <w:r w:rsidRPr="00EB1D8A">
        <w:rPr>
          <w:rStyle w:val="TagStyle"/>
          <w:rtl/>
        </w:rPr>
        <w:t xml:space="preserve"> &lt;&lt; יור &gt;&gt; </w:t>
      </w:r>
      <w:r>
        <w:rPr>
          <w:rtl/>
        </w:rPr>
        <w:t>היו"ר ווליד טאהא:</w:t>
      </w:r>
      <w:r w:rsidRPr="00EB1D8A">
        <w:rPr>
          <w:rStyle w:val="TagStyle"/>
          <w:rtl/>
        </w:rPr>
        <w:t xml:space="preserve"> &lt;&lt; יור &gt;&gt;</w:t>
      </w:r>
      <w:r w:rsidR="00FC2EC7">
        <w:rPr>
          <w:rtl/>
        </w:rPr>
        <w:t xml:space="preserve"> </w:t>
      </w:r>
      <w:bookmarkEnd w:id="2195"/>
    </w:p>
    <w:p w14:paraId="0F1E9D32" w14:textId="24814FEC" w:rsidR="00EB1D8A" w:rsidRDefault="00EB1D8A" w:rsidP="00EB1D8A">
      <w:pPr>
        <w:pStyle w:val="KeepWithNext"/>
        <w:rPr>
          <w:rtl/>
          <w:lang w:eastAsia="he-IL"/>
        </w:rPr>
      </w:pPr>
    </w:p>
    <w:p w14:paraId="0FE3D286" w14:textId="68DF271C" w:rsidR="00EB1D8A" w:rsidRDefault="00EB1D8A" w:rsidP="00EB1D8A">
      <w:pPr>
        <w:rPr>
          <w:rtl/>
          <w:lang w:eastAsia="he-IL"/>
        </w:rPr>
      </w:pPr>
      <w:bookmarkStart w:id="2196" w:name="_ETM_Q1_1311697"/>
      <w:bookmarkEnd w:id="2196"/>
      <w:r>
        <w:rPr>
          <w:rFonts w:hint="cs"/>
          <w:rtl/>
          <w:lang w:eastAsia="he-IL"/>
        </w:rPr>
        <w:t>סדרנים,</w:t>
      </w:r>
      <w:bookmarkStart w:id="2197" w:name="_ETM_Q1_1313206"/>
      <w:bookmarkEnd w:id="2197"/>
      <w:r>
        <w:rPr>
          <w:rFonts w:hint="cs"/>
          <w:rtl/>
          <w:lang w:eastAsia="he-IL"/>
        </w:rPr>
        <w:t xml:space="preserve"> בבקשה להוציא אותו מהאולם.</w:t>
      </w:r>
      <w:bookmarkStart w:id="2198" w:name="_ETM_Q1_1313037"/>
      <w:bookmarkStart w:id="2199" w:name="_ETM_Q1_1308812"/>
      <w:bookmarkStart w:id="2200" w:name="_ETM_Q1_1304144"/>
      <w:bookmarkEnd w:id="2198"/>
      <w:bookmarkEnd w:id="2199"/>
      <w:bookmarkEnd w:id="2200"/>
    </w:p>
    <w:p w14:paraId="006EAA06" w14:textId="307D5297" w:rsidR="00EB1D8A" w:rsidRDefault="00EB1D8A" w:rsidP="00EB1D8A">
      <w:pPr>
        <w:rPr>
          <w:rtl/>
          <w:lang w:eastAsia="he-IL"/>
        </w:rPr>
      </w:pPr>
      <w:bookmarkStart w:id="2201" w:name="_ETM_Q1_1306958"/>
      <w:bookmarkStart w:id="2202" w:name="_ETM_Q1_1307322"/>
      <w:bookmarkEnd w:id="2201"/>
      <w:bookmarkEnd w:id="2202"/>
    </w:p>
    <w:p w14:paraId="52D63D5A" w14:textId="7257CA37" w:rsidR="00EB1D8A" w:rsidRDefault="00EB1D8A" w:rsidP="00EB1D8A">
      <w:pPr>
        <w:pStyle w:val="a4"/>
        <w:keepNext/>
        <w:rPr>
          <w:rtl/>
        </w:rPr>
      </w:pPr>
      <w:bookmarkStart w:id="2203" w:name="ET_speaker_5788_280"/>
      <w:r w:rsidRPr="00EB1D8A">
        <w:rPr>
          <w:rStyle w:val="TagStyle"/>
          <w:rtl/>
        </w:rPr>
        <w:t xml:space="preserve"> &lt;&lt; דובר &gt;&gt; </w:t>
      </w:r>
      <w:r>
        <w:rPr>
          <w:rtl/>
        </w:rPr>
        <w:t>פטין מולא (הליכוד):</w:t>
      </w:r>
      <w:r w:rsidRPr="00EB1D8A">
        <w:rPr>
          <w:rStyle w:val="TagStyle"/>
          <w:rtl/>
        </w:rPr>
        <w:t xml:space="preserve"> &lt;&lt; דובר &gt;&gt;</w:t>
      </w:r>
      <w:r w:rsidR="00FC2EC7">
        <w:rPr>
          <w:rtl/>
        </w:rPr>
        <w:t xml:space="preserve"> </w:t>
      </w:r>
      <w:bookmarkEnd w:id="2203"/>
    </w:p>
    <w:p w14:paraId="66DEBCD0" w14:textId="09FE5D2C" w:rsidR="00EB1D8A" w:rsidRDefault="00EB1D8A" w:rsidP="00EB1D8A">
      <w:pPr>
        <w:pStyle w:val="KeepWithNext"/>
        <w:rPr>
          <w:rtl/>
          <w:lang w:eastAsia="he-IL"/>
        </w:rPr>
      </w:pPr>
    </w:p>
    <w:p w14:paraId="7E4910C9" w14:textId="0EC16C36" w:rsidR="00EB1D8A" w:rsidRDefault="00EB1D8A" w:rsidP="00EB1D8A">
      <w:pPr>
        <w:rPr>
          <w:rtl/>
          <w:lang w:eastAsia="he-IL"/>
        </w:rPr>
      </w:pPr>
      <w:bookmarkStart w:id="2204" w:name="_ETM_Q1_1310090"/>
      <w:bookmarkStart w:id="2205" w:name="_ETM_Q1_1310149"/>
      <w:bookmarkEnd w:id="2204"/>
      <w:bookmarkEnd w:id="2205"/>
      <w:r>
        <w:rPr>
          <w:rFonts w:hint="cs"/>
          <w:rtl/>
          <w:lang w:eastAsia="he-IL"/>
        </w:rPr>
        <w:t xml:space="preserve">אתה לא תוציא אותנו </w:t>
      </w:r>
      <w:bookmarkStart w:id="2206" w:name="_ETM_Q1_1312747"/>
      <w:bookmarkEnd w:id="2206"/>
      <w:r>
        <w:rPr>
          <w:rFonts w:hint="cs"/>
          <w:rtl/>
          <w:lang w:eastAsia="he-IL"/>
        </w:rPr>
        <w:t>החוצ</w:t>
      </w:r>
      <w:bookmarkStart w:id="2207" w:name="_ETM_Q1_1309929"/>
      <w:bookmarkStart w:id="2208" w:name="_ETM_Q1_1311667"/>
      <w:bookmarkEnd w:id="2207"/>
      <w:bookmarkEnd w:id="2208"/>
      <w:r>
        <w:rPr>
          <w:rFonts w:hint="cs"/>
          <w:rtl/>
          <w:lang w:eastAsia="he-IL"/>
        </w:rPr>
        <w:t>ה</w:t>
      </w:r>
      <w:bookmarkStart w:id="2209" w:name="_ETM_Q1_1318321"/>
      <w:bookmarkStart w:id="2210" w:name="_ETM_Q1_1313620"/>
      <w:bookmarkStart w:id="2211" w:name="_ETM_Q1_1310897"/>
      <w:bookmarkEnd w:id="2209"/>
      <w:bookmarkEnd w:id="2210"/>
      <w:bookmarkEnd w:id="2211"/>
      <w:r>
        <w:rPr>
          <w:rFonts w:hint="cs"/>
          <w:rtl/>
          <w:lang w:eastAsia="he-IL"/>
        </w:rPr>
        <w:t xml:space="preserve">, </w:t>
      </w:r>
      <w:bookmarkStart w:id="2212" w:name="_ETM_Q1_1311624"/>
      <w:bookmarkStart w:id="2213" w:name="_ETM_Q1_1308066"/>
      <w:bookmarkStart w:id="2214" w:name="_ETM_Q1_1311848"/>
      <w:bookmarkStart w:id="2215" w:name="_ETM_Q1_1311519"/>
      <w:bookmarkStart w:id="2216" w:name="_ETM_Q1_1312776"/>
      <w:bookmarkEnd w:id="2212"/>
      <w:bookmarkEnd w:id="2213"/>
      <w:bookmarkEnd w:id="2214"/>
      <w:bookmarkEnd w:id="2215"/>
      <w:bookmarkEnd w:id="2216"/>
      <w:r w:rsidR="00B3466B">
        <w:rPr>
          <w:rFonts w:hint="cs"/>
          <w:rtl/>
          <w:lang w:eastAsia="he-IL"/>
        </w:rPr>
        <w:t>אתה</w:t>
      </w:r>
      <w:bookmarkStart w:id="2217" w:name="_ETM_Q1_1309042"/>
      <w:bookmarkEnd w:id="2217"/>
      <w:r w:rsidR="00B3466B">
        <w:rPr>
          <w:rFonts w:hint="cs"/>
          <w:rtl/>
          <w:lang w:eastAsia="he-IL"/>
        </w:rPr>
        <w:t xml:space="preserve"> לא תעשה מה שאתה רוצה פה. </w:t>
      </w:r>
      <w:bookmarkStart w:id="2218" w:name="_ETM_Q1_1320547"/>
      <w:bookmarkStart w:id="2219" w:name="_ETM_Q1_1316188"/>
      <w:bookmarkStart w:id="2220" w:name="_ETM_Q1_1312059"/>
      <w:bookmarkStart w:id="2221" w:name="_ETM_Q1_1312934"/>
      <w:bookmarkEnd w:id="2218"/>
      <w:bookmarkEnd w:id="2219"/>
      <w:bookmarkEnd w:id="2220"/>
      <w:bookmarkEnd w:id="2221"/>
    </w:p>
    <w:p w14:paraId="2D611182" w14:textId="7FE98369" w:rsidR="00B3466B" w:rsidRDefault="00B3466B" w:rsidP="00EB1D8A">
      <w:pPr>
        <w:rPr>
          <w:rtl/>
          <w:lang w:eastAsia="he-IL"/>
        </w:rPr>
      </w:pPr>
      <w:bookmarkStart w:id="2222" w:name="_ETM_Q1_1313025"/>
      <w:bookmarkEnd w:id="2222"/>
    </w:p>
    <w:p w14:paraId="3C635585" w14:textId="4BD81954" w:rsidR="00B3466B" w:rsidRDefault="00B3466B" w:rsidP="00B3466B">
      <w:pPr>
        <w:pStyle w:val="af6"/>
        <w:keepNext/>
        <w:rPr>
          <w:rtl/>
        </w:rPr>
      </w:pPr>
      <w:bookmarkStart w:id="2223" w:name="ET_yor_5854_281"/>
      <w:r w:rsidRPr="00B3466B">
        <w:rPr>
          <w:rStyle w:val="TagStyle"/>
          <w:rtl/>
        </w:rPr>
        <w:t xml:space="preserve"> &lt;&lt; יור &gt;&gt; </w:t>
      </w:r>
      <w:r>
        <w:rPr>
          <w:rtl/>
        </w:rPr>
        <w:t>היו"ר ווליד טאהא:</w:t>
      </w:r>
      <w:r w:rsidRPr="00B3466B">
        <w:rPr>
          <w:rStyle w:val="TagStyle"/>
          <w:rtl/>
        </w:rPr>
        <w:t xml:space="preserve"> &lt;&lt; יור &gt;&gt;</w:t>
      </w:r>
      <w:r w:rsidR="00FC2EC7">
        <w:rPr>
          <w:rtl/>
        </w:rPr>
        <w:t xml:space="preserve"> </w:t>
      </w:r>
      <w:bookmarkEnd w:id="2223"/>
    </w:p>
    <w:p w14:paraId="64FA4BD3" w14:textId="713BCAAC" w:rsidR="00B3466B" w:rsidRDefault="00B3466B" w:rsidP="00B3466B">
      <w:pPr>
        <w:pStyle w:val="KeepWithNext"/>
        <w:rPr>
          <w:rtl/>
          <w:lang w:eastAsia="he-IL"/>
        </w:rPr>
      </w:pPr>
    </w:p>
    <w:p w14:paraId="0384A55E" w14:textId="77777777" w:rsidR="00B3466B" w:rsidRDefault="00B3466B" w:rsidP="00B3466B">
      <w:pPr>
        <w:rPr>
          <w:rtl/>
          <w:lang w:eastAsia="he-IL"/>
        </w:rPr>
      </w:pPr>
      <w:bookmarkStart w:id="2224" w:name="_ETM_Q1_1314505"/>
      <w:bookmarkEnd w:id="2224"/>
      <w:r>
        <w:rPr>
          <w:rFonts w:hint="cs"/>
          <w:rtl/>
          <w:lang w:eastAsia="he-IL"/>
        </w:rPr>
        <w:t xml:space="preserve">תוציאו אותו מהאולם. </w:t>
      </w:r>
      <w:bookmarkStart w:id="2225" w:name="_ETM_Q1_1316097"/>
      <w:bookmarkStart w:id="2226" w:name="_ETM_Q1_1310220"/>
      <w:bookmarkEnd w:id="2225"/>
      <w:bookmarkEnd w:id="2226"/>
    </w:p>
    <w:p w14:paraId="39D49BFD" w14:textId="77777777" w:rsidR="00B3466B" w:rsidRDefault="00B3466B" w:rsidP="00B3466B">
      <w:pPr>
        <w:rPr>
          <w:rtl/>
          <w:lang w:eastAsia="he-IL"/>
        </w:rPr>
      </w:pPr>
    </w:p>
    <w:p w14:paraId="1DDB0D57" w14:textId="60C93EA0" w:rsidR="00B3466B" w:rsidRDefault="00B3466B" w:rsidP="00B3466B">
      <w:pPr>
        <w:rPr>
          <w:rtl/>
          <w:lang w:eastAsia="he-IL"/>
        </w:rPr>
      </w:pPr>
      <w:bookmarkStart w:id="2227" w:name="_ETM_Q1_1306037"/>
      <w:bookmarkEnd w:id="2227"/>
      <w:r>
        <w:rPr>
          <w:rFonts w:hint="cs"/>
          <w:rtl/>
          <w:lang w:eastAsia="he-IL"/>
        </w:rPr>
        <w:t>(תרגום מערבית) צא החוצה</w:t>
      </w:r>
      <w:bookmarkStart w:id="2228" w:name="_ETM_Q1_1315900"/>
      <w:bookmarkStart w:id="2229" w:name="_ETM_Q1_1312138"/>
      <w:bookmarkStart w:id="2230" w:name="_ETM_Q1_1315128"/>
      <w:bookmarkEnd w:id="2228"/>
      <w:bookmarkEnd w:id="2229"/>
      <w:bookmarkEnd w:id="2230"/>
      <w:r>
        <w:rPr>
          <w:rFonts w:hint="cs"/>
          <w:rtl/>
          <w:lang w:eastAsia="he-IL"/>
        </w:rPr>
        <w:t>, יאללה.</w:t>
      </w:r>
    </w:p>
    <w:p w14:paraId="0412AD16" w14:textId="5B86E3B5" w:rsidR="00B3466B" w:rsidRDefault="00B3466B" w:rsidP="00B3466B">
      <w:pPr>
        <w:rPr>
          <w:rtl/>
          <w:lang w:eastAsia="he-IL"/>
        </w:rPr>
      </w:pPr>
      <w:bookmarkStart w:id="2231" w:name="_ETM_Q1_1309268"/>
      <w:bookmarkStart w:id="2232" w:name="_ETM_Q1_1309351"/>
      <w:bookmarkEnd w:id="2231"/>
      <w:bookmarkEnd w:id="2232"/>
    </w:p>
    <w:p w14:paraId="60DA71DD" w14:textId="18FC2962" w:rsidR="00B3466B" w:rsidRDefault="00B3466B" w:rsidP="00B3466B">
      <w:pPr>
        <w:pStyle w:val="a4"/>
        <w:keepNext/>
        <w:rPr>
          <w:rtl/>
        </w:rPr>
      </w:pPr>
      <w:bookmarkStart w:id="2233" w:name="ET_speaker_5788_282"/>
      <w:r w:rsidRPr="00B3466B">
        <w:rPr>
          <w:rStyle w:val="TagStyle"/>
          <w:rtl/>
        </w:rPr>
        <w:t xml:space="preserve"> &lt;&lt; דובר &gt;&gt; </w:t>
      </w:r>
      <w:r>
        <w:rPr>
          <w:rtl/>
        </w:rPr>
        <w:t>פטין מולא (הליכוד):</w:t>
      </w:r>
      <w:r w:rsidRPr="00B3466B">
        <w:rPr>
          <w:rStyle w:val="TagStyle"/>
          <w:rtl/>
        </w:rPr>
        <w:t xml:space="preserve"> &lt;&lt; דובר &gt;&gt;</w:t>
      </w:r>
      <w:r w:rsidR="00FC2EC7">
        <w:rPr>
          <w:rtl/>
        </w:rPr>
        <w:t xml:space="preserve"> </w:t>
      </w:r>
      <w:bookmarkEnd w:id="2233"/>
    </w:p>
    <w:p w14:paraId="762865E1" w14:textId="06D96A71" w:rsidR="00B3466B" w:rsidRDefault="00B3466B" w:rsidP="00B3466B">
      <w:pPr>
        <w:pStyle w:val="KeepWithNext"/>
        <w:rPr>
          <w:rtl/>
          <w:lang w:eastAsia="he-IL"/>
        </w:rPr>
      </w:pPr>
    </w:p>
    <w:p w14:paraId="5DD534B6" w14:textId="0C8A1005" w:rsidR="00B3466B" w:rsidRDefault="00B3466B" w:rsidP="00B3466B">
      <w:pPr>
        <w:rPr>
          <w:rtl/>
          <w:lang w:eastAsia="he-IL"/>
        </w:rPr>
      </w:pPr>
      <w:bookmarkStart w:id="2234" w:name="_ETM_Q1_1312681"/>
      <w:bookmarkStart w:id="2235" w:name="_ETM_Q1_1312726"/>
      <w:bookmarkEnd w:id="2234"/>
      <w:bookmarkEnd w:id="2235"/>
      <w:r>
        <w:rPr>
          <w:rFonts w:hint="cs"/>
          <w:rtl/>
          <w:lang w:eastAsia="he-IL"/>
        </w:rPr>
        <w:t>(תרגום מער</w:t>
      </w:r>
      <w:r w:rsidR="00A76872">
        <w:rPr>
          <w:rFonts w:hint="cs"/>
          <w:rtl/>
          <w:lang w:eastAsia="he-IL"/>
        </w:rPr>
        <w:t>ב</w:t>
      </w:r>
      <w:r>
        <w:rPr>
          <w:rFonts w:hint="cs"/>
          <w:rtl/>
          <w:lang w:eastAsia="he-IL"/>
        </w:rPr>
        <w:t>ית)</w:t>
      </w:r>
      <w:bookmarkStart w:id="2236" w:name="_ETM_Q1_1315899"/>
      <w:bookmarkEnd w:id="2236"/>
      <w:r>
        <w:rPr>
          <w:rFonts w:hint="cs"/>
          <w:rtl/>
          <w:lang w:eastAsia="he-IL"/>
        </w:rPr>
        <w:t xml:space="preserve"> </w:t>
      </w:r>
      <w:bookmarkStart w:id="2237" w:name="_ETM_Q1_1317001"/>
      <w:bookmarkEnd w:id="2237"/>
      <w:r>
        <w:rPr>
          <w:rFonts w:hint="cs"/>
          <w:rtl/>
          <w:lang w:eastAsia="he-IL"/>
        </w:rPr>
        <w:t xml:space="preserve">אתה תצא החוצה, אני לא יוצא </w:t>
      </w:r>
      <w:bookmarkStart w:id="2238" w:name="_ETM_Q1_1317389"/>
      <w:bookmarkEnd w:id="2238"/>
      <w:r>
        <w:rPr>
          <w:rFonts w:hint="cs"/>
          <w:rtl/>
          <w:lang w:eastAsia="he-IL"/>
        </w:rPr>
        <w:t>החוצה, אתה תצא החוצה</w:t>
      </w:r>
      <w:bookmarkStart w:id="2239" w:name="_ETM_Q1_1320697"/>
      <w:bookmarkEnd w:id="2239"/>
      <w:r>
        <w:rPr>
          <w:rFonts w:hint="cs"/>
          <w:rtl/>
          <w:lang w:eastAsia="he-IL"/>
        </w:rPr>
        <w:t>.</w:t>
      </w:r>
      <w:bookmarkStart w:id="2240" w:name="_ETM_Q1_1323403"/>
      <w:bookmarkEnd w:id="2240"/>
    </w:p>
    <w:p w14:paraId="6AE8BE18" w14:textId="7DD1A07E" w:rsidR="00B3466B" w:rsidRDefault="00B3466B" w:rsidP="00B3466B">
      <w:pPr>
        <w:rPr>
          <w:rtl/>
          <w:lang w:eastAsia="he-IL"/>
        </w:rPr>
      </w:pPr>
      <w:bookmarkStart w:id="2241" w:name="_ETM_Q1_1323526"/>
      <w:bookmarkStart w:id="2242" w:name="_ETM_Q1_1323823"/>
      <w:bookmarkEnd w:id="2241"/>
      <w:bookmarkEnd w:id="2242"/>
    </w:p>
    <w:p w14:paraId="6E06F2B0" w14:textId="54EBD260" w:rsidR="00B3466B" w:rsidRDefault="00B3466B" w:rsidP="00B3466B">
      <w:pPr>
        <w:rPr>
          <w:rtl/>
          <w:lang w:eastAsia="he-IL"/>
        </w:rPr>
      </w:pPr>
      <w:bookmarkStart w:id="2243" w:name="_ETM_Q1_1323944"/>
      <w:bookmarkEnd w:id="2243"/>
      <w:r>
        <w:rPr>
          <w:rFonts w:hint="cs"/>
          <w:rtl/>
          <w:lang w:eastAsia="he-IL"/>
        </w:rPr>
        <w:t>זאת לא ה</w:t>
      </w:r>
      <w:bookmarkStart w:id="2244" w:name="_ETM_Q1_1319996"/>
      <w:bookmarkEnd w:id="2244"/>
      <w:r>
        <w:rPr>
          <w:rFonts w:hint="cs"/>
          <w:rtl/>
          <w:lang w:eastAsia="he-IL"/>
        </w:rPr>
        <w:t>תנהגות של חבר כנסת ויו</w:t>
      </w:r>
      <w:bookmarkStart w:id="2245" w:name="_ETM_Q1_1321985"/>
      <w:bookmarkEnd w:id="2245"/>
      <w:r>
        <w:rPr>
          <w:rFonts w:hint="cs"/>
          <w:rtl/>
          <w:lang w:eastAsia="he-IL"/>
        </w:rPr>
        <w:t>"ר ועדה</w:t>
      </w:r>
      <w:bookmarkStart w:id="2246" w:name="_ETM_Q1_1319438"/>
      <w:bookmarkEnd w:id="2246"/>
      <w:r>
        <w:rPr>
          <w:rFonts w:hint="cs"/>
          <w:rtl/>
          <w:lang w:eastAsia="he-IL"/>
        </w:rPr>
        <w:t xml:space="preserve">, זה לא </w:t>
      </w:r>
      <w:bookmarkStart w:id="2247" w:name="_ETM_Q1_1321628"/>
      <w:bookmarkEnd w:id="2247"/>
      <w:r>
        <w:rPr>
          <w:rFonts w:hint="cs"/>
          <w:rtl/>
          <w:lang w:eastAsia="he-IL"/>
        </w:rPr>
        <w:t>מקובל.</w:t>
      </w:r>
      <w:bookmarkStart w:id="2248" w:name="_ETM_Q1_1322699"/>
      <w:bookmarkEnd w:id="2248"/>
    </w:p>
    <w:p w14:paraId="42A6190E" w14:textId="791C0E37" w:rsidR="00B3466B" w:rsidRDefault="00B3466B" w:rsidP="00B3466B">
      <w:pPr>
        <w:rPr>
          <w:rtl/>
          <w:lang w:eastAsia="he-IL"/>
        </w:rPr>
      </w:pPr>
      <w:bookmarkStart w:id="2249" w:name="_ETM_Q1_1322783"/>
      <w:bookmarkEnd w:id="2249"/>
    </w:p>
    <w:p w14:paraId="445A55E8" w14:textId="6D439619" w:rsidR="00B3466B" w:rsidRDefault="00B3466B" w:rsidP="00B3466B">
      <w:pPr>
        <w:pStyle w:val="af6"/>
        <w:keepNext/>
        <w:rPr>
          <w:rtl/>
        </w:rPr>
      </w:pPr>
      <w:bookmarkStart w:id="2250" w:name="ET_yor_5854_283"/>
      <w:r w:rsidRPr="00B3466B">
        <w:rPr>
          <w:rStyle w:val="TagStyle"/>
          <w:rtl/>
        </w:rPr>
        <w:t xml:space="preserve"> &lt;&lt; יור &gt;&gt; </w:t>
      </w:r>
      <w:r>
        <w:rPr>
          <w:rtl/>
        </w:rPr>
        <w:t>היו"ר ווליד טאהא:</w:t>
      </w:r>
      <w:r w:rsidRPr="00B3466B">
        <w:rPr>
          <w:rStyle w:val="TagStyle"/>
          <w:rtl/>
        </w:rPr>
        <w:t xml:space="preserve"> &lt;&lt; יור &gt;&gt;</w:t>
      </w:r>
      <w:r w:rsidR="00FC2EC7">
        <w:rPr>
          <w:rtl/>
        </w:rPr>
        <w:t xml:space="preserve"> </w:t>
      </w:r>
      <w:bookmarkEnd w:id="2250"/>
    </w:p>
    <w:p w14:paraId="51F38228" w14:textId="05D50736" w:rsidR="00B3466B" w:rsidRDefault="00B3466B" w:rsidP="00B3466B">
      <w:pPr>
        <w:pStyle w:val="KeepWithNext"/>
        <w:rPr>
          <w:rtl/>
          <w:lang w:eastAsia="he-IL"/>
        </w:rPr>
      </w:pPr>
    </w:p>
    <w:p w14:paraId="58824B74" w14:textId="0554A480" w:rsidR="00B3466B" w:rsidRDefault="00B3466B" w:rsidP="00B3466B">
      <w:pPr>
        <w:rPr>
          <w:rtl/>
          <w:lang w:eastAsia="he-IL"/>
        </w:rPr>
      </w:pPr>
      <w:bookmarkStart w:id="2251" w:name="_ETM_Q1_1323460"/>
      <w:bookmarkStart w:id="2252" w:name="_ETM_Q1_1320042"/>
      <w:bookmarkStart w:id="2253" w:name="_ETM_Q1_1317999"/>
      <w:bookmarkStart w:id="2254" w:name="_ETM_Q1_1320089"/>
      <w:bookmarkStart w:id="2255" w:name="_ETM_Q1_1315292"/>
      <w:bookmarkStart w:id="2256" w:name="_ETM_Q1_1311095"/>
      <w:bookmarkStart w:id="2257" w:name="_ETM_Q1_1307280"/>
      <w:bookmarkStart w:id="2258" w:name="_ETM_Q1_1310177"/>
      <w:bookmarkEnd w:id="2251"/>
      <w:bookmarkEnd w:id="2252"/>
      <w:bookmarkEnd w:id="2253"/>
      <w:bookmarkEnd w:id="2254"/>
      <w:bookmarkEnd w:id="2255"/>
      <w:bookmarkEnd w:id="2256"/>
      <w:bookmarkEnd w:id="2257"/>
      <w:bookmarkEnd w:id="2258"/>
      <w:r>
        <w:rPr>
          <w:rFonts w:hint="cs"/>
          <w:rtl/>
          <w:lang w:eastAsia="he-IL"/>
        </w:rPr>
        <w:t>קדימה.</w:t>
      </w:r>
    </w:p>
    <w:p w14:paraId="48E87D4F" w14:textId="1A1C0948" w:rsidR="00B3466B" w:rsidRDefault="00B3466B" w:rsidP="00B3466B">
      <w:pPr>
        <w:rPr>
          <w:rtl/>
          <w:lang w:eastAsia="he-IL"/>
        </w:rPr>
      </w:pPr>
      <w:bookmarkStart w:id="2259" w:name="_ETM_Q1_1314587"/>
      <w:bookmarkStart w:id="2260" w:name="_ETM_Q1_1314669"/>
      <w:bookmarkEnd w:id="2259"/>
      <w:bookmarkEnd w:id="2260"/>
    </w:p>
    <w:p w14:paraId="409CD0DE" w14:textId="4B29BFB3" w:rsidR="00B3466B" w:rsidRDefault="00B3466B" w:rsidP="00B3466B">
      <w:pPr>
        <w:pStyle w:val="a4"/>
        <w:keepNext/>
        <w:rPr>
          <w:rtl/>
        </w:rPr>
      </w:pPr>
      <w:bookmarkStart w:id="2261" w:name="ET_speaker_5788_284"/>
      <w:r w:rsidRPr="00B3466B">
        <w:rPr>
          <w:rStyle w:val="TagStyle"/>
          <w:rtl/>
        </w:rPr>
        <w:t xml:space="preserve"> &lt;&lt; דובר &gt;&gt; </w:t>
      </w:r>
      <w:r>
        <w:rPr>
          <w:rtl/>
        </w:rPr>
        <w:t>פטין מולא (הליכוד):</w:t>
      </w:r>
      <w:r w:rsidRPr="00B3466B">
        <w:rPr>
          <w:rStyle w:val="TagStyle"/>
          <w:rtl/>
        </w:rPr>
        <w:t xml:space="preserve"> &lt;&lt; דובר &gt;&gt;</w:t>
      </w:r>
      <w:r w:rsidR="00FC2EC7">
        <w:rPr>
          <w:rtl/>
        </w:rPr>
        <w:t xml:space="preserve"> </w:t>
      </w:r>
      <w:bookmarkEnd w:id="2261"/>
    </w:p>
    <w:p w14:paraId="4217BA25" w14:textId="234D0465" w:rsidR="00B3466B" w:rsidRDefault="00B3466B" w:rsidP="00B3466B">
      <w:pPr>
        <w:pStyle w:val="KeepWithNext"/>
        <w:rPr>
          <w:rtl/>
          <w:lang w:eastAsia="he-IL"/>
        </w:rPr>
      </w:pPr>
    </w:p>
    <w:p w14:paraId="5CAE6032" w14:textId="7C1FD534" w:rsidR="00B3466B" w:rsidRDefault="00B3466B" w:rsidP="00B3466B">
      <w:pPr>
        <w:rPr>
          <w:rtl/>
          <w:lang w:eastAsia="he-IL"/>
        </w:rPr>
      </w:pPr>
      <w:bookmarkStart w:id="2262" w:name="_ETM_Q1_1317751"/>
      <w:bookmarkStart w:id="2263" w:name="_ETM_Q1_1317799"/>
      <w:bookmarkEnd w:id="2262"/>
      <w:bookmarkEnd w:id="2263"/>
      <w:r>
        <w:rPr>
          <w:rFonts w:hint="cs"/>
          <w:rtl/>
          <w:lang w:eastAsia="he-IL"/>
        </w:rPr>
        <w:t>לא, אני לא יוצא, לא מוכן לצאת.</w:t>
      </w:r>
      <w:bookmarkStart w:id="2264" w:name="_ETM_Q1_1324607"/>
      <w:bookmarkEnd w:id="2264"/>
    </w:p>
    <w:p w14:paraId="6C43275F" w14:textId="674A659D" w:rsidR="00B3466B" w:rsidRDefault="00B3466B" w:rsidP="00B3466B">
      <w:pPr>
        <w:rPr>
          <w:rtl/>
          <w:lang w:eastAsia="he-IL"/>
        </w:rPr>
      </w:pPr>
      <w:bookmarkStart w:id="2265" w:name="_ETM_Q1_1325618"/>
      <w:bookmarkStart w:id="2266" w:name="_ETM_Q1_1325706"/>
      <w:bookmarkEnd w:id="2265"/>
      <w:bookmarkEnd w:id="2266"/>
    </w:p>
    <w:p w14:paraId="2C292CDA" w14:textId="5B689F0E" w:rsidR="00B3466B" w:rsidRDefault="00B3466B" w:rsidP="00B3466B">
      <w:pPr>
        <w:pStyle w:val="af6"/>
        <w:keepNext/>
        <w:rPr>
          <w:rtl/>
        </w:rPr>
      </w:pPr>
      <w:bookmarkStart w:id="2267" w:name="ET_yor_5854_285"/>
      <w:r w:rsidRPr="00B3466B">
        <w:rPr>
          <w:rStyle w:val="TagStyle"/>
          <w:rtl/>
        </w:rPr>
        <w:t xml:space="preserve"> &lt;&lt; יור &gt;&gt; </w:t>
      </w:r>
      <w:r>
        <w:rPr>
          <w:rtl/>
        </w:rPr>
        <w:t>היו"ר ווליד טאהא:</w:t>
      </w:r>
      <w:r w:rsidRPr="00B3466B">
        <w:rPr>
          <w:rStyle w:val="TagStyle"/>
          <w:rtl/>
        </w:rPr>
        <w:t xml:space="preserve"> &lt;&lt; יור &gt;&gt;</w:t>
      </w:r>
      <w:r w:rsidR="00FC2EC7">
        <w:rPr>
          <w:rtl/>
        </w:rPr>
        <w:t xml:space="preserve"> </w:t>
      </w:r>
      <w:bookmarkEnd w:id="2267"/>
    </w:p>
    <w:p w14:paraId="1A809A34" w14:textId="52A86A12" w:rsidR="00B3466B" w:rsidRDefault="00B3466B" w:rsidP="00B3466B">
      <w:pPr>
        <w:pStyle w:val="KeepWithNext"/>
        <w:rPr>
          <w:rtl/>
          <w:lang w:eastAsia="he-IL"/>
        </w:rPr>
      </w:pPr>
    </w:p>
    <w:p w14:paraId="21FA22B0" w14:textId="0047A8CE" w:rsidR="00B3466B" w:rsidRDefault="00B3466B" w:rsidP="00B3466B">
      <w:pPr>
        <w:rPr>
          <w:rtl/>
          <w:lang w:eastAsia="he-IL"/>
        </w:rPr>
      </w:pPr>
      <w:bookmarkStart w:id="2268" w:name="_ETM_Q1_1326751"/>
      <w:bookmarkEnd w:id="2268"/>
      <w:r>
        <w:rPr>
          <w:rFonts w:hint="cs"/>
          <w:rtl/>
          <w:lang w:eastAsia="he-IL"/>
        </w:rPr>
        <w:t>קדימה.</w:t>
      </w:r>
    </w:p>
    <w:p w14:paraId="280F7082" w14:textId="735BED3C" w:rsidR="00B3466B" w:rsidRDefault="00B3466B" w:rsidP="00B3466B">
      <w:pPr>
        <w:rPr>
          <w:rtl/>
          <w:lang w:eastAsia="he-IL"/>
        </w:rPr>
      </w:pPr>
      <w:bookmarkStart w:id="2269" w:name="_ETM_Q1_1328353"/>
      <w:bookmarkStart w:id="2270" w:name="_ETM_Q1_1328442"/>
      <w:bookmarkStart w:id="2271" w:name="_ETM_Q1_1329931"/>
      <w:bookmarkEnd w:id="2269"/>
      <w:bookmarkEnd w:id="2270"/>
      <w:bookmarkEnd w:id="2271"/>
    </w:p>
    <w:p w14:paraId="28A917FA" w14:textId="7CECA7C6" w:rsidR="00B3466B" w:rsidRDefault="00B3466B" w:rsidP="00B3466B">
      <w:pPr>
        <w:pStyle w:val="a4"/>
        <w:keepNext/>
        <w:rPr>
          <w:rtl/>
        </w:rPr>
      </w:pPr>
      <w:bookmarkStart w:id="2272" w:name="ET_speaker_5788_286"/>
      <w:r w:rsidRPr="00B3466B">
        <w:rPr>
          <w:rStyle w:val="TagStyle"/>
          <w:rtl/>
        </w:rPr>
        <w:t xml:space="preserve"> &lt;&lt; דובר &gt;&gt; </w:t>
      </w:r>
      <w:r>
        <w:rPr>
          <w:rtl/>
        </w:rPr>
        <w:t>פטין מולא (הליכוד):</w:t>
      </w:r>
      <w:r w:rsidRPr="00B3466B">
        <w:rPr>
          <w:rStyle w:val="TagStyle"/>
          <w:rtl/>
        </w:rPr>
        <w:t xml:space="preserve"> &lt;&lt; דובר &gt;&gt;</w:t>
      </w:r>
      <w:r w:rsidR="00FC2EC7">
        <w:rPr>
          <w:rtl/>
        </w:rPr>
        <w:t xml:space="preserve"> </w:t>
      </w:r>
      <w:bookmarkEnd w:id="2272"/>
    </w:p>
    <w:p w14:paraId="73A9722A" w14:textId="468D98D6" w:rsidR="00B3466B" w:rsidRDefault="00B3466B" w:rsidP="00B3466B">
      <w:pPr>
        <w:pStyle w:val="KeepWithNext"/>
        <w:rPr>
          <w:rtl/>
          <w:lang w:eastAsia="he-IL"/>
        </w:rPr>
      </w:pPr>
    </w:p>
    <w:p w14:paraId="412D3304" w14:textId="7632149D" w:rsidR="00B3466B" w:rsidRDefault="00B3466B" w:rsidP="00B3466B">
      <w:pPr>
        <w:rPr>
          <w:rtl/>
          <w:lang w:eastAsia="he-IL"/>
        </w:rPr>
      </w:pPr>
      <w:bookmarkStart w:id="2273" w:name="_ETM_Q1_1330603"/>
      <w:bookmarkStart w:id="2274" w:name="_ETM_Q1_1330694"/>
      <w:bookmarkStart w:id="2275" w:name="_ETM_Q1_1325731"/>
      <w:bookmarkEnd w:id="2273"/>
      <w:bookmarkEnd w:id="2274"/>
      <w:bookmarkEnd w:id="2275"/>
      <w:r>
        <w:rPr>
          <w:rFonts w:hint="cs"/>
          <w:rtl/>
          <w:lang w:eastAsia="he-IL"/>
        </w:rPr>
        <w:t>שהוא י</w:t>
      </w:r>
      <w:r w:rsidR="001E3307">
        <w:rPr>
          <w:rFonts w:hint="cs"/>
          <w:rtl/>
          <w:lang w:eastAsia="he-IL"/>
        </w:rPr>
        <w:t>י</w:t>
      </w:r>
      <w:r>
        <w:rPr>
          <w:rFonts w:hint="cs"/>
          <w:rtl/>
          <w:lang w:eastAsia="he-IL"/>
        </w:rPr>
        <w:t>צא החוצה,</w:t>
      </w:r>
      <w:bookmarkStart w:id="2276" w:name="_ETM_Q1_1327819"/>
      <w:bookmarkEnd w:id="2276"/>
      <w:r>
        <w:rPr>
          <w:rFonts w:hint="cs"/>
          <w:rtl/>
          <w:lang w:eastAsia="he-IL"/>
        </w:rPr>
        <w:t xml:space="preserve"> הוא </w:t>
      </w:r>
      <w:r w:rsidR="001E3307">
        <w:rPr>
          <w:rFonts w:hint="cs"/>
          <w:rtl/>
          <w:lang w:eastAsia="he-IL"/>
        </w:rPr>
        <w:t>י</w:t>
      </w:r>
      <w:r>
        <w:rPr>
          <w:rFonts w:hint="cs"/>
          <w:rtl/>
          <w:lang w:eastAsia="he-IL"/>
        </w:rPr>
        <w:t>יצא, אני לא יוצא, לא פשעתי ולא הרגתי</w:t>
      </w:r>
      <w:bookmarkStart w:id="2277" w:name="_ETM_Q1_1330637"/>
      <w:bookmarkEnd w:id="2277"/>
      <w:r>
        <w:rPr>
          <w:rFonts w:hint="cs"/>
          <w:rtl/>
          <w:lang w:eastAsia="he-IL"/>
        </w:rPr>
        <w:t>, אני</w:t>
      </w:r>
      <w:bookmarkStart w:id="2278" w:name="_ETM_Q1_1333644"/>
      <w:bookmarkEnd w:id="2278"/>
      <w:r>
        <w:rPr>
          <w:rFonts w:hint="cs"/>
          <w:rtl/>
          <w:lang w:eastAsia="he-IL"/>
        </w:rPr>
        <w:t xml:space="preserve"> שאלתי ואתה פשוט בא עם בריונו</w:t>
      </w:r>
      <w:bookmarkStart w:id="2279" w:name="_ETM_Q1_1333401"/>
      <w:bookmarkEnd w:id="2279"/>
      <w:r>
        <w:rPr>
          <w:rFonts w:hint="cs"/>
          <w:rtl/>
          <w:lang w:eastAsia="he-IL"/>
        </w:rPr>
        <w:t>ת ומוציא את כולם</w:t>
      </w:r>
      <w:bookmarkStart w:id="2280" w:name="_ETM_Q1_1337886"/>
      <w:bookmarkEnd w:id="2280"/>
      <w:r>
        <w:rPr>
          <w:rFonts w:hint="cs"/>
          <w:rtl/>
          <w:lang w:eastAsia="he-IL"/>
        </w:rPr>
        <w:t xml:space="preserve"> החוצה, זה לא בא</w:t>
      </w:r>
      <w:bookmarkStart w:id="2281" w:name="_ETM_Q1_1334889"/>
      <w:bookmarkEnd w:id="2281"/>
      <w:r>
        <w:rPr>
          <w:rFonts w:hint="cs"/>
          <w:rtl/>
          <w:lang w:eastAsia="he-IL"/>
        </w:rPr>
        <w:t xml:space="preserve"> בחשבון</w:t>
      </w:r>
      <w:bookmarkStart w:id="2282" w:name="_ETM_Q1_1332449"/>
      <w:bookmarkEnd w:id="2282"/>
      <w:r>
        <w:rPr>
          <w:rFonts w:hint="cs"/>
          <w:rtl/>
          <w:lang w:eastAsia="he-IL"/>
        </w:rPr>
        <w:t>.</w:t>
      </w:r>
    </w:p>
    <w:p w14:paraId="5D8C1A42" w14:textId="62D850DB" w:rsidR="00B3466B" w:rsidRDefault="00B3466B" w:rsidP="00B3466B">
      <w:pPr>
        <w:rPr>
          <w:rtl/>
          <w:lang w:eastAsia="he-IL"/>
        </w:rPr>
      </w:pPr>
      <w:bookmarkStart w:id="2283" w:name="_ETM_Q1_1333111"/>
      <w:bookmarkStart w:id="2284" w:name="_ETM_Q1_1333198"/>
      <w:bookmarkEnd w:id="2283"/>
      <w:bookmarkEnd w:id="2284"/>
    </w:p>
    <w:p w14:paraId="1FA2DD91" w14:textId="73D92366" w:rsidR="00B3466B" w:rsidRDefault="00B3466B" w:rsidP="00B3466B">
      <w:pPr>
        <w:pStyle w:val="af6"/>
        <w:keepNext/>
        <w:rPr>
          <w:rtl/>
        </w:rPr>
      </w:pPr>
      <w:bookmarkStart w:id="2285" w:name="ET_yor_5854_287"/>
      <w:r w:rsidRPr="00B3466B">
        <w:rPr>
          <w:rStyle w:val="TagStyle"/>
          <w:rtl/>
        </w:rPr>
        <w:t xml:space="preserve"> &lt;&lt; יור &gt;&gt; </w:t>
      </w:r>
      <w:r>
        <w:rPr>
          <w:rtl/>
        </w:rPr>
        <w:t>היו"ר ווליד טאהא:</w:t>
      </w:r>
      <w:r w:rsidRPr="00B3466B">
        <w:rPr>
          <w:rStyle w:val="TagStyle"/>
          <w:rtl/>
        </w:rPr>
        <w:t xml:space="preserve"> &lt;&lt; יור &gt;&gt;</w:t>
      </w:r>
      <w:r w:rsidR="00FC2EC7">
        <w:rPr>
          <w:rtl/>
        </w:rPr>
        <w:t xml:space="preserve"> </w:t>
      </w:r>
      <w:bookmarkEnd w:id="2285"/>
    </w:p>
    <w:p w14:paraId="75D73EAC" w14:textId="5D8C3336" w:rsidR="00B3466B" w:rsidRDefault="00B3466B" w:rsidP="00B3466B">
      <w:pPr>
        <w:pStyle w:val="KeepWithNext"/>
        <w:rPr>
          <w:rtl/>
          <w:lang w:eastAsia="he-IL"/>
        </w:rPr>
      </w:pPr>
    </w:p>
    <w:p w14:paraId="669579A7" w14:textId="2B02B890" w:rsidR="00B3466B" w:rsidRDefault="00B3466B" w:rsidP="00B3466B">
      <w:pPr>
        <w:rPr>
          <w:rtl/>
          <w:lang w:eastAsia="he-IL"/>
        </w:rPr>
      </w:pPr>
      <w:bookmarkStart w:id="2286" w:name="_ETM_Q1_1334391"/>
      <w:bookmarkStart w:id="2287" w:name="_ETM_Q1_1333138"/>
      <w:bookmarkEnd w:id="2286"/>
      <w:bookmarkEnd w:id="2287"/>
      <w:r>
        <w:rPr>
          <w:rFonts w:hint="cs"/>
          <w:rtl/>
          <w:lang w:eastAsia="he-IL"/>
        </w:rPr>
        <w:t>פטין, תצא החוצה.</w:t>
      </w:r>
    </w:p>
    <w:p w14:paraId="485316B3" w14:textId="369A9EF4" w:rsidR="00B3466B" w:rsidRDefault="00B3466B" w:rsidP="00B3466B">
      <w:pPr>
        <w:rPr>
          <w:rtl/>
          <w:lang w:eastAsia="he-IL"/>
        </w:rPr>
      </w:pPr>
      <w:bookmarkStart w:id="2288" w:name="_ETM_Q1_1335782"/>
      <w:bookmarkStart w:id="2289" w:name="_ETM_Q1_1335863"/>
      <w:bookmarkEnd w:id="2288"/>
      <w:bookmarkEnd w:id="2289"/>
    </w:p>
    <w:p w14:paraId="64D0CCE2" w14:textId="025BBE45" w:rsidR="00B3466B" w:rsidRDefault="00B3466B" w:rsidP="00B3466B">
      <w:pPr>
        <w:pStyle w:val="a4"/>
        <w:keepNext/>
        <w:rPr>
          <w:rtl/>
        </w:rPr>
      </w:pPr>
      <w:bookmarkStart w:id="2290" w:name="ET_speaker_5788_288"/>
      <w:r w:rsidRPr="00B3466B">
        <w:rPr>
          <w:rStyle w:val="TagStyle"/>
          <w:rtl/>
        </w:rPr>
        <w:t xml:space="preserve"> &lt;&lt; דובר &gt;&gt; </w:t>
      </w:r>
      <w:r>
        <w:rPr>
          <w:rtl/>
        </w:rPr>
        <w:t>פטין מולא (הליכוד):</w:t>
      </w:r>
      <w:r w:rsidRPr="00B3466B">
        <w:rPr>
          <w:rStyle w:val="TagStyle"/>
          <w:rtl/>
        </w:rPr>
        <w:t xml:space="preserve"> &lt;&lt; דובר &gt;&gt;</w:t>
      </w:r>
      <w:r w:rsidR="00FC2EC7">
        <w:rPr>
          <w:rtl/>
        </w:rPr>
        <w:t xml:space="preserve"> </w:t>
      </w:r>
      <w:bookmarkEnd w:id="2290"/>
    </w:p>
    <w:p w14:paraId="65D38927" w14:textId="7F418AC9" w:rsidR="00B3466B" w:rsidRDefault="00B3466B" w:rsidP="00B3466B">
      <w:pPr>
        <w:pStyle w:val="KeepWithNext"/>
        <w:rPr>
          <w:rtl/>
          <w:lang w:eastAsia="he-IL"/>
        </w:rPr>
      </w:pPr>
    </w:p>
    <w:p w14:paraId="10763742" w14:textId="5970C9E2" w:rsidR="00B3466B" w:rsidRDefault="00B3466B" w:rsidP="00B3466B">
      <w:pPr>
        <w:rPr>
          <w:rtl/>
          <w:lang w:eastAsia="he-IL"/>
        </w:rPr>
      </w:pPr>
      <w:bookmarkStart w:id="2291" w:name="_ETM_Q1_1337651"/>
      <w:bookmarkStart w:id="2292" w:name="_ETM_Q1_1337703"/>
      <w:bookmarkEnd w:id="2291"/>
      <w:bookmarkEnd w:id="2292"/>
      <w:r>
        <w:rPr>
          <w:rFonts w:hint="cs"/>
          <w:rtl/>
          <w:lang w:eastAsia="he-IL"/>
        </w:rPr>
        <w:t xml:space="preserve">אל תמנע מאיתנו, </w:t>
      </w:r>
      <w:bookmarkStart w:id="2293" w:name="_ETM_Q1_1340200"/>
      <w:bookmarkStart w:id="2294" w:name="_ETM_Q1_1335352"/>
      <w:bookmarkEnd w:id="2293"/>
      <w:bookmarkEnd w:id="2294"/>
      <w:r>
        <w:rPr>
          <w:rFonts w:hint="cs"/>
          <w:rtl/>
          <w:lang w:eastAsia="he-IL"/>
        </w:rPr>
        <w:t xml:space="preserve">נסענו לפה על מנת </w:t>
      </w:r>
      <w:r w:rsidR="00480058">
        <w:rPr>
          <w:rFonts w:hint="cs"/>
          <w:rtl/>
          <w:lang w:eastAsia="he-IL"/>
        </w:rPr>
        <w:t>להשלים</w:t>
      </w:r>
      <w:bookmarkStart w:id="2295" w:name="_ETM_Q1_1337046"/>
      <w:bookmarkEnd w:id="2295"/>
      <w:r w:rsidR="00480058">
        <w:rPr>
          <w:rFonts w:hint="cs"/>
          <w:rtl/>
          <w:lang w:eastAsia="he-IL"/>
        </w:rPr>
        <w:t xml:space="preserve"> את הדברים שלנו</w:t>
      </w:r>
      <w:bookmarkStart w:id="2296" w:name="_ETM_Q1_1335907"/>
      <w:bookmarkEnd w:id="2296"/>
      <w:r w:rsidR="00480058">
        <w:rPr>
          <w:rFonts w:hint="cs"/>
          <w:rtl/>
          <w:lang w:eastAsia="he-IL"/>
        </w:rPr>
        <w:t>.</w:t>
      </w:r>
    </w:p>
    <w:p w14:paraId="56FDB752" w14:textId="5E6EA4EC" w:rsidR="00480058" w:rsidRDefault="00480058" w:rsidP="00B3466B">
      <w:pPr>
        <w:rPr>
          <w:rtl/>
          <w:lang w:eastAsia="he-IL"/>
        </w:rPr>
      </w:pPr>
      <w:bookmarkStart w:id="2297" w:name="_ETM_Q1_1338440"/>
      <w:bookmarkStart w:id="2298" w:name="_ETM_Q1_1338530"/>
      <w:bookmarkEnd w:id="2297"/>
      <w:bookmarkEnd w:id="2298"/>
    </w:p>
    <w:p w14:paraId="55B9CD4C" w14:textId="7AD34529" w:rsidR="00480058" w:rsidRDefault="00480058" w:rsidP="00480058">
      <w:pPr>
        <w:pStyle w:val="af6"/>
        <w:keepNext/>
        <w:rPr>
          <w:rtl/>
        </w:rPr>
      </w:pPr>
      <w:bookmarkStart w:id="2299" w:name="ET_yor_5854_289"/>
      <w:r w:rsidRPr="00480058">
        <w:rPr>
          <w:rStyle w:val="TagStyle"/>
          <w:rtl/>
        </w:rPr>
        <w:t xml:space="preserve"> &lt;&lt; יור &gt;&gt; </w:t>
      </w:r>
      <w:r>
        <w:rPr>
          <w:rtl/>
        </w:rPr>
        <w:t>היו"ר ווליד טאהא:</w:t>
      </w:r>
      <w:r w:rsidRPr="00480058">
        <w:rPr>
          <w:rStyle w:val="TagStyle"/>
          <w:rtl/>
        </w:rPr>
        <w:t xml:space="preserve"> &lt;&lt; יור &gt;&gt;</w:t>
      </w:r>
      <w:r w:rsidR="00FC2EC7">
        <w:rPr>
          <w:rtl/>
        </w:rPr>
        <w:t xml:space="preserve"> </w:t>
      </w:r>
      <w:bookmarkEnd w:id="2299"/>
    </w:p>
    <w:p w14:paraId="0B0545B4" w14:textId="644FC129" w:rsidR="00480058" w:rsidRDefault="00480058" w:rsidP="00480058">
      <w:pPr>
        <w:pStyle w:val="KeepWithNext"/>
        <w:rPr>
          <w:rtl/>
          <w:lang w:eastAsia="he-IL"/>
        </w:rPr>
      </w:pPr>
    </w:p>
    <w:p w14:paraId="62B239A1" w14:textId="41AE41D7" w:rsidR="00480058" w:rsidRDefault="00480058" w:rsidP="00480058">
      <w:pPr>
        <w:rPr>
          <w:rtl/>
          <w:lang w:eastAsia="he-IL"/>
        </w:rPr>
      </w:pPr>
      <w:bookmarkStart w:id="2300" w:name="_ETM_Q1_1339467"/>
      <w:bookmarkEnd w:id="2300"/>
      <w:r>
        <w:rPr>
          <w:rFonts w:hint="cs"/>
          <w:rtl/>
          <w:lang w:eastAsia="he-IL"/>
        </w:rPr>
        <w:t>סיימת, עשית הצגה,</w:t>
      </w:r>
      <w:bookmarkStart w:id="2301" w:name="_ETM_Q1_1343445"/>
      <w:bookmarkEnd w:id="2301"/>
      <w:r>
        <w:rPr>
          <w:rFonts w:hint="cs"/>
          <w:rtl/>
          <w:lang w:eastAsia="he-IL"/>
        </w:rPr>
        <w:t xml:space="preserve"> תצא החוצה.</w:t>
      </w:r>
    </w:p>
    <w:p w14:paraId="71305858" w14:textId="66BA27F2" w:rsidR="00480058" w:rsidRDefault="00480058" w:rsidP="00480058">
      <w:pPr>
        <w:rPr>
          <w:rtl/>
          <w:lang w:eastAsia="he-IL"/>
        </w:rPr>
      </w:pPr>
      <w:bookmarkStart w:id="2302" w:name="_ETM_Q1_1344992"/>
      <w:bookmarkStart w:id="2303" w:name="_ETM_Q1_1345074"/>
      <w:bookmarkStart w:id="2304" w:name="_ETM_Q1_1346025"/>
      <w:bookmarkEnd w:id="2302"/>
      <w:bookmarkEnd w:id="2303"/>
      <w:bookmarkEnd w:id="2304"/>
    </w:p>
    <w:p w14:paraId="0E9B520C" w14:textId="56D654C5" w:rsidR="00480058" w:rsidRDefault="00480058" w:rsidP="00480058">
      <w:pPr>
        <w:pStyle w:val="a4"/>
        <w:keepNext/>
        <w:rPr>
          <w:rtl/>
        </w:rPr>
      </w:pPr>
      <w:bookmarkStart w:id="2305" w:name="ET_speaker_5788_290"/>
      <w:r w:rsidRPr="00480058">
        <w:rPr>
          <w:rStyle w:val="TagStyle"/>
          <w:rtl/>
        </w:rPr>
        <w:t xml:space="preserve"> &lt;&lt; דובר &gt;&gt; </w:t>
      </w:r>
      <w:r>
        <w:rPr>
          <w:rtl/>
        </w:rPr>
        <w:t>פטין מולא (הליכוד):</w:t>
      </w:r>
      <w:r w:rsidRPr="00480058">
        <w:rPr>
          <w:rStyle w:val="TagStyle"/>
          <w:rtl/>
        </w:rPr>
        <w:t xml:space="preserve"> &lt;&lt; דובר &gt;&gt;</w:t>
      </w:r>
      <w:r w:rsidR="00FC2EC7">
        <w:rPr>
          <w:rtl/>
        </w:rPr>
        <w:t xml:space="preserve"> </w:t>
      </w:r>
      <w:bookmarkEnd w:id="2305"/>
    </w:p>
    <w:p w14:paraId="06BD1DE5" w14:textId="20308893" w:rsidR="00480058" w:rsidRDefault="00480058" w:rsidP="00480058">
      <w:pPr>
        <w:pStyle w:val="KeepWithNext"/>
        <w:rPr>
          <w:rtl/>
          <w:lang w:eastAsia="he-IL"/>
        </w:rPr>
      </w:pPr>
    </w:p>
    <w:p w14:paraId="00F43397" w14:textId="48A5A23E" w:rsidR="00480058" w:rsidRDefault="00480058" w:rsidP="00480058">
      <w:pPr>
        <w:rPr>
          <w:rtl/>
          <w:lang w:eastAsia="he-IL"/>
        </w:rPr>
      </w:pPr>
      <w:bookmarkStart w:id="2306" w:name="_ETM_Q1_1346567"/>
      <w:bookmarkStart w:id="2307" w:name="_ETM_Q1_1346621"/>
      <w:bookmarkStart w:id="2308" w:name="_ETM_Q1_1341646"/>
      <w:bookmarkEnd w:id="2306"/>
      <w:bookmarkEnd w:id="2307"/>
      <w:bookmarkEnd w:id="2308"/>
      <w:r>
        <w:rPr>
          <w:rFonts w:hint="cs"/>
          <w:rtl/>
          <w:lang w:eastAsia="he-IL"/>
        </w:rPr>
        <w:t>אני לא יוצא מפה.</w:t>
      </w:r>
      <w:bookmarkStart w:id="2309" w:name="_ETM_Q1_1341028"/>
      <w:bookmarkStart w:id="2310" w:name="_ETM_Q1_1338082"/>
      <w:bookmarkEnd w:id="2309"/>
      <w:bookmarkEnd w:id="2310"/>
    </w:p>
    <w:p w14:paraId="154DF2AD" w14:textId="6A639BA1" w:rsidR="00AD1B0C" w:rsidRDefault="00AD1B0C" w:rsidP="00480058">
      <w:pPr>
        <w:rPr>
          <w:rtl/>
          <w:lang w:eastAsia="he-IL"/>
        </w:rPr>
      </w:pPr>
      <w:bookmarkStart w:id="2311" w:name="_ETM_Q1_1343288"/>
      <w:bookmarkStart w:id="2312" w:name="_ETM_Q1_1343464"/>
      <w:bookmarkEnd w:id="2311"/>
      <w:bookmarkEnd w:id="2312"/>
    </w:p>
    <w:p w14:paraId="0A5665F4" w14:textId="57C3CF87" w:rsidR="00AD1B0C" w:rsidRDefault="00AD1B0C" w:rsidP="00AD1B0C">
      <w:pPr>
        <w:pStyle w:val="af6"/>
        <w:keepNext/>
        <w:rPr>
          <w:rtl/>
        </w:rPr>
      </w:pPr>
      <w:bookmarkStart w:id="2313" w:name="ET_yor_5854_291"/>
      <w:r w:rsidRPr="00AD1B0C">
        <w:rPr>
          <w:rStyle w:val="TagStyle"/>
          <w:rtl/>
        </w:rPr>
        <w:t xml:space="preserve"> &lt;&lt; יור &gt;&gt; </w:t>
      </w:r>
      <w:r>
        <w:rPr>
          <w:rtl/>
        </w:rPr>
        <w:t>היו"ר ווליד טאהא:</w:t>
      </w:r>
      <w:r w:rsidRPr="00AD1B0C">
        <w:rPr>
          <w:rStyle w:val="TagStyle"/>
          <w:rtl/>
        </w:rPr>
        <w:t xml:space="preserve"> &lt;&lt; יור &gt;&gt;</w:t>
      </w:r>
      <w:r w:rsidR="00FC2EC7">
        <w:rPr>
          <w:rtl/>
        </w:rPr>
        <w:t xml:space="preserve"> </w:t>
      </w:r>
      <w:bookmarkEnd w:id="2313"/>
    </w:p>
    <w:p w14:paraId="531BCC75" w14:textId="6C7F7DAB" w:rsidR="00AD1B0C" w:rsidRDefault="00AD1B0C" w:rsidP="00AD1B0C">
      <w:pPr>
        <w:pStyle w:val="KeepWithNext"/>
        <w:rPr>
          <w:rtl/>
          <w:lang w:eastAsia="he-IL"/>
        </w:rPr>
      </w:pPr>
    </w:p>
    <w:p w14:paraId="7204E8CD" w14:textId="26A4FFCE" w:rsidR="00AD1B0C" w:rsidRDefault="00AD1B0C" w:rsidP="00AD1B0C">
      <w:pPr>
        <w:rPr>
          <w:rtl/>
          <w:lang w:eastAsia="he-IL"/>
        </w:rPr>
      </w:pPr>
      <w:bookmarkStart w:id="2314" w:name="_ETM_Q1_1344683"/>
      <w:bookmarkEnd w:id="2314"/>
      <w:r>
        <w:rPr>
          <w:rFonts w:hint="cs"/>
          <w:rtl/>
          <w:lang w:eastAsia="he-IL"/>
        </w:rPr>
        <w:t xml:space="preserve">אתה יוצא החוצה, אתה לא יכול </w:t>
      </w:r>
      <w:bookmarkStart w:id="2315" w:name="_ETM_Q1_1347852"/>
      <w:bookmarkEnd w:id="2315"/>
      <w:r>
        <w:rPr>
          <w:rFonts w:hint="cs"/>
          <w:rtl/>
          <w:lang w:eastAsia="he-IL"/>
        </w:rPr>
        <w:t>להגיד לסדרנים לא.</w:t>
      </w:r>
    </w:p>
    <w:p w14:paraId="0519018B" w14:textId="2B5CD3BD" w:rsidR="00AD1B0C" w:rsidRDefault="00AD1B0C" w:rsidP="00AD1B0C">
      <w:pPr>
        <w:rPr>
          <w:rtl/>
          <w:lang w:eastAsia="he-IL"/>
        </w:rPr>
      </w:pPr>
      <w:bookmarkStart w:id="2316" w:name="_ETM_Q1_1350819"/>
      <w:bookmarkStart w:id="2317" w:name="_ETM_Q1_1351050"/>
      <w:bookmarkStart w:id="2318" w:name="_ETM_Q1_1346172"/>
      <w:bookmarkEnd w:id="2316"/>
      <w:bookmarkEnd w:id="2317"/>
      <w:bookmarkEnd w:id="2318"/>
    </w:p>
    <w:p w14:paraId="2333D3E0" w14:textId="281250A9" w:rsidR="00AD1B0C" w:rsidRDefault="00AD1B0C" w:rsidP="00AD1B0C">
      <w:pPr>
        <w:pStyle w:val="a4"/>
        <w:keepNext/>
        <w:rPr>
          <w:rtl/>
        </w:rPr>
      </w:pPr>
      <w:bookmarkStart w:id="2319" w:name="ET_speaker_5788_292"/>
      <w:r w:rsidRPr="00AD1B0C">
        <w:rPr>
          <w:rStyle w:val="TagStyle"/>
          <w:rtl/>
        </w:rPr>
        <w:t xml:space="preserve"> &lt;&lt; דובר &gt;&gt; </w:t>
      </w:r>
      <w:r>
        <w:rPr>
          <w:rtl/>
        </w:rPr>
        <w:t>פטין מולא (הליכוד):</w:t>
      </w:r>
      <w:r w:rsidRPr="00AD1B0C">
        <w:rPr>
          <w:rStyle w:val="TagStyle"/>
          <w:rtl/>
        </w:rPr>
        <w:t xml:space="preserve"> &lt;&lt; דובר &gt;&gt;</w:t>
      </w:r>
      <w:r w:rsidR="00FC2EC7">
        <w:rPr>
          <w:rtl/>
        </w:rPr>
        <w:t xml:space="preserve"> </w:t>
      </w:r>
      <w:bookmarkEnd w:id="2319"/>
    </w:p>
    <w:p w14:paraId="0DCBA418" w14:textId="5862F373" w:rsidR="00AD1B0C" w:rsidRDefault="00AD1B0C" w:rsidP="00AD1B0C">
      <w:pPr>
        <w:pStyle w:val="KeepWithNext"/>
        <w:rPr>
          <w:rtl/>
          <w:lang w:eastAsia="he-IL"/>
        </w:rPr>
      </w:pPr>
    </w:p>
    <w:p w14:paraId="67226E99" w14:textId="0B6DAC10" w:rsidR="00AD1B0C" w:rsidRDefault="00AD1B0C" w:rsidP="00AD1B0C">
      <w:pPr>
        <w:rPr>
          <w:rtl/>
          <w:lang w:eastAsia="he-IL"/>
        </w:rPr>
      </w:pPr>
      <w:bookmarkStart w:id="2320" w:name="_ETM_Q1_1349462"/>
      <w:bookmarkStart w:id="2321" w:name="_ETM_Q1_1349556"/>
      <w:bookmarkEnd w:id="2320"/>
      <w:bookmarkEnd w:id="2321"/>
      <w:r>
        <w:rPr>
          <w:rFonts w:hint="cs"/>
          <w:rtl/>
          <w:lang w:eastAsia="he-IL"/>
        </w:rPr>
        <w:t xml:space="preserve">אני לא יוצא מפה, אני לא עשיתי דבר </w:t>
      </w:r>
      <w:bookmarkStart w:id="2322" w:name="_ETM_Q1_1353384"/>
      <w:bookmarkEnd w:id="2322"/>
      <w:r>
        <w:rPr>
          <w:rFonts w:hint="cs"/>
          <w:rtl/>
          <w:lang w:eastAsia="he-IL"/>
        </w:rPr>
        <w:t>רע שאני אצא מפה</w:t>
      </w:r>
      <w:bookmarkStart w:id="2323" w:name="_ETM_Q1_1351387"/>
      <w:bookmarkStart w:id="2324" w:name="_ETM_Q1_1347555"/>
      <w:bookmarkEnd w:id="2323"/>
      <w:bookmarkEnd w:id="2324"/>
      <w:r>
        <w:rPr>
          <w:rFonts w:hint="cs"/>
          <w:rtl/>
          <w:lang w:eastAsia="he-IL"/>
        </w:rPr>
        <w:t>.</w:t>
      </w:r>
      <w:bookmarkStart w:id="2325" w:name="_ETM_Q1_1348502"/>
      <w:bookmarkEnd w:id="2325"/>
    </w:p>
    <w:p w14:paraId="096EAA6C" w14:textId="758CA515" w:rsidR="00AD1B0C" w:rsidRDefault="00AD1B0C" w:rsidP="00AD1B0C">
      <w:pPr>
        <w:rPr>
          <w:rtl/>
          <w:lang w:eastAsia="he-IL"/>
        </w:rPr>
      </w:pPr>
      <w:bookmarkStart w:id="2326" w:name="_ETM_Q1_1348678"/>
      <w:bookmarkEnd w:id="2326"/>
    </w:p>
    <w:p w14:paraId="2FA60B25" w14:textId="79DEF09C" w:rsidR="00AD1B0C" w:rsidRDefault="00AD1B0C" w:rsidP="00AD1B0C">
      <w:pPr>
        <w:pStyle w:val="af6"/>
        <w:keepNext/>
        <w:rPr>
          <w:rtl/>
        </w:rPr>
      </w:pPr>
      <w:bookmarkStart w:id="2327" w:name="ET_yor_5854_293"/>
      <w:r w:rsidRPr="00AD1B0C">
        <w:rPr>
          <w:rStyle w:val="TagStyle"/>
          <w:rtl/>
        </w:rPr>
        <w:t xml:space="preserve"> &lt;&lt; יור &gt;&gt; </w:t>
      </w:r>
      <w:r>
        <w:rPr>
          <w:rtl/>
        </w:rPr>
        <w:t>היו"ר ווליד טאהא:</w:t>
      </w:r>
      <w:r w:rsidRPr="00AD1B0C">
        <w:rPr>
          <w:rStyle w:val="TagStyle"/>
          <w:rtl/>
        </w:rPr>
        <w:t xml:space="preserve"> &lt;&lt; יור &gt;&gt;</w:t>
      </w:r>
      <w:r w:rsidR="00FC2EC7">
        <w:rPr>
          <w:rtl/>
        </w:rPr>
        <w:t xml:space="preserve"> </w:t>
      </w:r>
      <w:bookmarkEnd w:id="2327"/>
    </w:p>
    <w:p w14:paraId="32A61219" w14:textId="28110720" w:rsidR="00AD1B0C" w:rsidRDefault="00AD1B0C" w:rsidP="00AD1B0C">
      <w:pPr>
        <w:pStyle w:val="KeepWithNext"/>
        <w:rPr>
          <w:rtl/>
          <w:lang w:eastAsia="he-IL"/>
        </w:rPr>
      </w:pPr>
    </w:p>
    <w:p w14:paraId="304B1963" w14:textId="2E8199A3" w:rsidR="00AD1B0C" w:rsidRDefault="00AD1B0C" w:rsidP="00AD1B0C">
      <w:pPr>
        <w:rPr>
          <w:rtl/>
          <w:lang w:eastAsia="he-IL"/>
        </w:rPr>
      </w:pPr>
      <w:bookmarkStart w:id="2328" w:name="_ETM_Q1_1350893"/>
      <w:bookmarkEnd w:id="2328"/>
      <w:r>
        <w:rPr>
          <w:rFonts w:hint="cs"/>
          <w:rtl/>
          <w:lang w:eastAsia="he-IL"/>
        </w:rPr>
        <w:t>א</w:t>
      </w:r>
      <w:r w:rsidR="0071432C">
        <w:rPr>
          <w:rFonts w:hint="cs"/>
          <w:rtl/>
          <w:lang w:eastAsia="he-IL"/>
        </w:rPr>
        <w:t>ני הוצאתי אותך, אל תתווכח עם הסדרנים.</w:t>
      </w:r>
    </w:p>
    <w:p w14:paraId="47A75883" w14:textId="79FB76F3" w:rsidR="0071432C" w:rsidRDefault="0071432C" w:rsidP="00AD1B0C">
      <w:pPr>
        <w:rPr>
          <w:rtl/>
          <w:lang w:eastAsia="he-IL"/>
        </w:rPr>
      </w:pPr>
    </w:p>
    <w:p w14:paraId="3F0F2E8E" w14:textId="3B891343" w:rsidR="0071432C" w:rsidRDefault="0071432C" w:rsidP="0071432C">
      <w:pPr>
        <w:pStyle w:val="a4"/>
        <w:keepNext/>
        <w:rPr>
          <w:rtl/>
        </w:rPr>
      </w:pPr>
      <w:bookmarkStart w:id="2329" w:name="ET_speaker_5788_294"/>
      <w:r w:rsidRPr="0071432C">
        <w:rPr>
          <w:rStyle w:val="TagStyle"/>
          <w:rtl/>
        </w:rPr>
        <w:t xml:space="preserve"> &lt;&lt; דובר &gt;&gt; </w:t>
      </w:r>
      <w:r>
        <w:rPr>
          <w:rtl/>
        </w:rPr>
        <w:t>פטין מולא (הליכוד):</w:t>
      </w:r>
      <w:r w:rsidRPr="0071432C">
        <w:rPr>
          <w:rStyle w:val="TagStyle"/>
          <w:rtl/>
        </w:rPr>
        <w:t xml:space="preserve"> &lt;&lt; דובר &gt;&gt;</w:t>
      </w:r>
      <w:r w:rsidR="00FC2EC7">
        <w:rPr>
          <w:rtl/>
        </w:rPr>
        <w:t xml:space="preserve"> </w:t>
      </w:r>
      <w:bookmarkEnd w:id="2329"/>
    </w:p>
    <w:p w14:paraId="16B2F8C8" w14:textId="6AFECC86" w:rsidR="0071432C" w:rsidRDefault="0071432C" w:rsidP="0071432C">
      <w:pPr>
        <w:pStyle w:val="KeepWithNext"/>
        <w:rPr>
          <w:rtl/>
          <w:lang w:eastAsia="he-IL"/>
        </w:rPr>
      </w:pPr>
    </w:p>
    <w:p w14:paraId="4BF90F8A" w14:textId="1DDE8828" w:rsidR="0071432C" w:rsidRDefault="000F2A04" w:rsidP="0071432C">
      <w:pPr>
        <w:rPr>
          <w:rtl/>
          <w:lang w:eastAsia="he-IL"/>
        </w:rPr>
      </w:pPr>
      <w:bookmarkStart w:id="2330" w:name="_ETM_Q1_1347348"/>
      <w:bookmarkStart w:id="2331" w:name="_ETM_Q1_1355322"/>
      <w:bookmarkEnd w:id="2330"/>
      <w:bookmarkEnd w:id="2331"/>
      <w:r>
        <w:rPr>
          <w:rFonts w:hint="cs"/>
          <w:rtl/>
          <w:lang w:eastAsia="he-IL"/>
        </w:rPr>
        <w:t xml:space="preserve">זה </w:t>
      </w:r>
      <w:bookmarkStart w:id="2332" w:name="_ETM_Q1_1357481"/>
      <w:bookmarkEnd w:id="2332"/>
      <w:r>
        <w:rPr>
          <w:rFonts w:hint="cs"/>
          <w:rtl/>
          <w:lang w:eastAsia="he-IL"/>
        </w:rPr>
        <w:t>לא עסק פרטי שלך, עם כל הכבוד.</w:t>
      </w:r>
      <w:bookmarkStart w:id="2333" w:name="_ETM_Q1_1359314"/>
      <w:bookmarkEnd w:id="2333"/>
    </w:p>
    <w:p w14:paraId="63768F23" w14:textId="565E0AA7" w:rsidR="000F2A04" w:rsidRDefault="000F2A04" w:rsidP="0071432C">
      <w:pPr>
        <w:rPr>
          <w:rtl/>
          <w:lang w:eastAsia="he-IL"/>
        </w:rPr>
      </w:pPr>
      <w:bookmarkStart w:id="2334" w:name="_ETM_Q1_1360433"/>
      <w:bookmarkStart w:id="2335" w:name="_ETM_Q1_1360515"/>
      <w:bookmarkEnd w:id="2334"/>
      <w:bookmarkEnd w:id="2335"/>
    </w:p>
    <w:p w14:paraId="70CB99CF" w14:textId="591F00A8" w:rsidR="000F2A04" w:rsidRDefault="000F2A04" w:rsidP="000F2A04">
      <w:pPr>
        <w:pStyle w:val="af6"/>
        <w:keepNext/>
        <w:rPr>
          <w:rtl/>
        </w:rPr>
      </w:pPr>
      <w:bookmarkStart w:id="2336" w:name="ET_yor_5854_295"/>
      <w:r w:rsidRPr="000F2A04">
        <w:rPr>
          <w:rStyle w:val="TagStyle"/>
          <w:rtl/>
        </w:rPr>
        <w:t xml:space="preserve"> &lt;&lt; יור &gt;&gt; </w:t>
      </w:r>
      <w:r>
        <w:rPr>
          <w:rtl/>
        </w:rPr>
        <w:t>היו"ר ווליד טאהא:</w:t>
      </w:r>
      <w:r w:rsidRPr="000F2A04">
        <w:rPr>
          <w:rStyle w:val="TagStyle"/>
          <w:rtl/>
        </w:rPr>
        <w:t xml:space="preserve"> &lt;&lt; יור &gt;&gt;</w:t>
      </w:r>
      <w:r w:rsidR="00FC2EC7">
        <w:rPr>
          <w:rtl/>
        </w:rPr>
        <w:t xml:space="preserve"> </w:t>
      </w:r>
      <w:bookmarkEnd w:id="2336"/>
    </w:p>
    <w:p w14:paraId="4F6E9CC4" w14:textId="6180D8D4" w:rsidR="000F2A04" w:rsidRDefault="000F2A04" w:rsidP="000F2A04">
      <w:pPr>
        <w:pStyle w:val="KeepWithNext"/>
        <w:rPr>
          <w:rtl/>
          <w:lang w:eastAsia="he-IL"/>
        </w:rPr>
      </w:pPr>
    </w:p>
    <w:p w14:paraId="270B1DC0" w14:textId="69D17611" w:rsidR="000F2A04" w:rsidRDefault="000F2A04" w:rsidP="000F2A04">
      <w:pPr>
        <w:rPr>
          <w:rtl/>
          <w:lang w:eastAsia="he-IL"/>
        </w:rPr>
      </w:pPr>
      <w:bookmarkStart w:id="2337" w:name="_ETM_Q1_1362770"/>
      <w:bookmarkEnd w:id="2337"/>
      <w:r>
        <w:rPr>
          <w:rFonts w:hint="cs"/>
          <w:rtl/>
          <w:lang w:eastAsia="he-IL"/>
        </w:rPr>
        <w:t>בבקשה.</w:t>
      </w:r>
      <w:bookmarkStart w:id="2338" w:name="_ETM_Q1_1361585"/>
      <w:bookmarkEnd w:id="2338"/>
    </w:p>
    <w:p w14:paraId="2AAAB4C1" w14:textId="71E51B0A" w:rsidR="000F2A04" w:rsidRDefault="000F2A04" w:rsidP="000F2A04">
      <w:pPr>
        <w:rPr>
          <w:rtl/>
          <w:lang w:eastAsia="he-IL"/>
        </w:rPr>
      </w:pPr>
      <w:bookmarkStart w:id="2339" w:name="_ETM_Q1_1361651"/>
      <w:bookmarkEnd w:id="2339"/>
    </w:p>
    <w:p w14:paraId="7D4B410B" w14:textId="39C3FDA4" w:rsidR="000F2A04" w:rsidRDefault="000F2A04" w:rsidP="000F2A04">
      <w:pPr>
        <w:pStyle w:val="a4"/>
        <w:keepNext/>
        <w:rPr>
          <w:rtl/>
        </w:rPr>
      </w:pPr>
      <w:bookmarkStart w:id="2340" w:name="ET_speaker_קריאה_297"/>
      <w:r w:rsidRPr="000F2A04">
        <w:rPr>
          <w:rStyle w:val="TagStyle"/>
          <w:rtl/>
        </w:rPr>
        <w:t xml:space="preserve"> &lt;&lt; דובר &gt;&gt; </w:t>
      </w:r>
      <w:r>
        <w:rPr>
          <w:rtl/>
        </w:rPr>
        <w:t>קריאה:</w:t>
      </w:r>
      <w:r w:rsidRPr="000F2A04">
        <w:rPr>
          <w:rStyle w:val="TagStyle"/>
          <w:rtl/>
        </w:rPr>
        <w:t xml:space="preserve"> &lt;&lt; דובר &gt;&gt;</w:t>
      </w:r>
      <w:r w:rsidR="00FC2EC7">
        <w:rPr>
          <w:rtl/>
        </w:rPr>
        <w:t xml:space="preserve"> </w:t>
      </w:r>
      <w:bookmarkEnd w:id="2340"/>
    </w:p>
    <w:p w14:paraId="59DC3E27" w14:textId="71494F88" w:rsidR="000F2A04" w:rsidRDefault="000F2A04" w:rsidP="000F2A04">
      <w:pPr>
        <w:pStyle w:val="KeepWithNext"/>
        <w:rPr>
          <w:rtl/>
          <w:lang w:eastAsia="he-IL"/>
        </w:rPr>
      </w:pPr>
    </w:p>
    <w:p w14:paraId="247D0DCB" w14:textId="576127ED" w:rsidR="000F2A04" w:rsidRPr="000F2A04" w:rsidRDefault="000F2A04" w:rsidP="000F2A04">
      <w:pPr>
        <w:rPr>
          <w:rtl/>
          <w:lang w:eastAsia="he-IL"/>
        </w:rPr>
      </w:pPr>
      <w:bookmarkStart w:id="2341" w:name="_ETM_Q1_1363474"/>
      <w:bookmarkStart w:id="2342" w:name="_ETM_Q1_1363518"/>
      <w:bookmarkEnd w:id="2341"/>
      <w:bookmarkEnd w:id="2342"/>
      <w:r>
        <w:rPr>
          <w:rFonts w:hint="cs"/>
          <w:rtl/>
          <w:lang w:eastAsia="he-IL"/>
        </w:rPr>
        <w:t xml:space="preserve">פטין, אתה צריך </w:t>
      </w:r>
      <w:bookmarkStart w:id="2343" w:name="_ETM_Q1_1364530"/>
      <w:bookmarkEnd w:id="2343"/>
      <w:r>
        <w:rPr>
          <w:rFonts w:hint="cs"/>
          <w:rtl/>
          <w:lang w:eastAsia="he-IL"/>
        </w:rPr>
        <w:t>לצאת.</w:t>
      </w:r>
      <w:bookmarkStart w:id="2344" w:name="_ETM_Q1_1360742"/>
      <w:bookmarkEnd w:id="2344"/>
    </w:p>
    <w:p w14:paraId="6F674E95" w14:textId="693E8FCE" w:rsidR="000F2A04" w:rsidRDefault="000F2A04" w:rsidP="000F2A04">
      <w:pPr>
        <w:rPr>
          <w:rtl/>
          <w:lang w:eastAsia="he-IL"/>
        </w:rPr>
      </w:pPr>
      <w:bookmarkStart w:id="2345" w:name="_ETM_Q1_1363966"/>
      <w:bookmarkStart w:id="2346" w:name="_ETM_Q1_1364055"/>
      <w:bookmarkStart w:id="2347" w:name="_ETM_Q1_1360059"/>
      <w:bookmarkStart w:id="2348" w:name="_ETM_Q1_1355283"/>
      <w:bookmarkStart w:id="2349" w:name="_ETM_Q1_1358080"/>
      <w:bookmarkEnd w:id="2345"/>
      <w:bookmarkEnd w:id="2346"/>
      <w:bookmarkEnd w:id="2347"/>
      <w:bookmarkEnd w:id="2348"/>
      <w:bookmarkEnd w:id="2349"/>
    </w:p>
    <w:p w14:paraId="201FBE69" w14:textId="3389B66B" w:rsidR="000F2A04" w:rsidRDefault="000F2A04" w:rsidP="000F2A04">
      <w:pPr>
        <w:pStyle w:val="a4"/>
        <w:keepNext/>
        <w:rPr>
          <w:rtl/>
        </w:rPr>
      </w:pPr>
      <w:bookmarkStart w:id="2350" w:name="ET_speaker_5788_296"/>
      <w:r w:rsidRPr="000F2A04">
        <w:rPr>
          <w:rStyle w:val="TagStyle"/>
          <w:rtl/>
        </w:rPr>
        <w:t xml:space="preserve"> &lt;&lt; דובר &gt;&gt; </w:t>
      </w:r>
      <w:r>
        <w:rPr>
          <w:rtl/>
        </w:rPr>
        <w:t>פטין מולא (הליכוד):</w:t>
      </w:r>
      <w:r w:rsidRPr="000F2A04">
        <w:rPr>
          <w:rStyle w:val="TagStyle"/>
          <w:rtl/>
        </w:rPr>
        <w:t xml:space="preserve"> &lt;&lt; דובר &gt;&gt;</w:t>
      </w:r>
      <w:r w:rsidR="00FC2EC7">
        <w:rPr>
          <w:rtl/>
        </w:rPr>
        <w:t xml:space="preserve"> </w:t>
      </w:r>
      <w:bookmarkEnd w:id="2350"/>
    </w:p>
    <w:p w14:paraId="526D4F28" w14:textId="46828441" w:rsidR="000F2A04" w:rsidRDefault="000F2A04" w:rsidP="000F2A04">
      <w:pPr>
        <w:pStyle w:val="KeepWithNext"/>
        <w:rPr>
          <w:rtl/>
          <w:lang w:eastAsia="he-IL"/>
        </w:rPr>
      </w:pPr>
    </w:p>
    <w:p w14:paraId="18187979" w14:textId="73896698" w:rsidR="000F2A04" w:rsidRDefault="000F2A04" w:rsidP="000F2A04">
      <w:pPr>
        <w:rPr>
          <w:rtl/>
          <w:lang w:eastAsia="he-IL"/>
        </w:rPr>
      </w:pPr>
      <w:bookmarkStart w:id="2351" w:name="_ETM_Q1_1358570"/>
      <w:bookmarkStart w:id="2352" w:name="_ETM_Q1_1358617"/>
      <w:bookmarkEnd w:id="2351"/>
      <w:bookmarkEnd w:id="2352"/>
      <w:r>
        <w:rPr>
          <w:rFonts w:hint="cs"/>
          <w:rtl/>
          <w:lang w:eastAsia="he-IL"/>
        </w:rPr>
        <w:t>ת</w:t>
      </w:r>
      <w:bookmarkStart w:id="2353" w:name="_ETM_Q1_1359959"/>
      <w:bookmarkEnd w:id="2353"/>
      <w:r>
        <w:rPr>
          <w:rFonts w:hint="cs"/>
          <w:rtl/>
          <w:lang w:eastAsia="he-IL"/>
        </w:rPr>
        <w:t>עזוב אותי</w:t>
      </w:r>
      <w:bookmarkStart w:id="2354" w:name="_ETM_Q1_1359012"/>
      <w:bookmarkStart w:id="2355" w:name="_ETM_Q1_1360649"/>
      <w:bookmarkEnd w:id="2354"/>
      <w:bookmarkEnd w:id="2355"/>
      <w:r>
        <w:rPr>
          <w:rFonts w:hint="cs"/>
          <w:rtl/>
          <w:lang w:eastAsia="he-IL"/>
        </w:rPr>
        <w:t>, זה לא עסק פרטי שלו.</w:t>
      </w:r>
      <w:bookmarkStart w:id="2356" w:name="_ETM_Q1_1365395"/>
      <w:bookmarkEnd w:id="2356"/>
    </w:p>
    <w:p w14:paraId="7931CB61" w14:textId="06543351" w:rsidR="000F2A04" w:rsidRDefault="000F2A04" w:rsidP="000F2A04">
      <w:pPr>
        <w:rPr>
          <w:rtl/>
          <w:lang w:eastAsia="he-IL"/>
        </w:rPr>
      </w:pPr>
      <w:bookmarkStart w:id="2357" w:name="_ETM_Q1_1365501"/>
      <w:bookmarkEnd w:id="2357"/>
    </w:p>
    <w:p w14:paraId="67414D44" w14:textId="63A49CB4" w:rsidR="000F2A04" w:rsidRDefault="000F2A04" w:rsidP="000F2A04">
      <w:pPr>
        <w:pStyle w:val="af6"/>
        <w:keepNext/>
        <w:rPr>
          <w:rtl/>
        </w:rPr>
      </w:pPr>
      <w:bookmarkStart w:id="2358" w:name="ET_yor_5854_298"/>
      <w:r w:rsidRPr="000F2A04">
        <w:rPr>
          <w:rStyle w:val="TagStyle"/>
          <w:rtl/>
        </w:rPr>
        <w:t xml:space="preserve"> &lt;&lt; יור &gt;&gt; </w:t>
      </w:r>
      <w:r>
        <w:rPr>
          <w:rtl/>
        </w:rPr>
        <w:t>היו"ר ווליד טאהא:</w:t>
      </w:r>
      <w:r w:rsidRPr="000F2A04">
        <w:rPr>
          <w:rStyle w:val="TagStyle"/>
          <w:rtl/>
        </w:rPr>
        <w:t xml:space="preserve"> &lt;&lt; יור &gt;&gt;</w:t>
      </w:r>
      <w:r w:rsidR="00FC2EC7">
        <w:rPr>
          <w:rtl/>
        </w:rPr>
        <w:t xml:space="preserve"> </w:t>
      </w:r>
      <w:bookmarkEnd w:id="2358"/>
    </w:p>
    <w:p w14:paraId="3561C4AC" w14:textId="02C2B802" w:rsidR="000F2A04" w:rsidRDefault="000F2A04" w:rsidP="000F2A04">
      <w:pPr>
        <w:pStyle w:val="KeepWithNext"/>
        <w:rPr>
          <w:rtl/>
          <w:lang w:eastAsia="he-IL"/>
        </w:rPr>
      </w:pPr>
    </w:p>
    <w:p w14:paraId="7DF0D834" w14:textId="146D1D64" w:rsidR="000F2A04" w:rsidRDefault="000F2A04" w:rsidP="000F2A04">
      <w:pPr>
        <w:rPr>
          <w:rtl/>
          <w:lang w:eastAsia="he-IL"/>
        </w:rPr>
      </w:pPr>
      <w:bookmarkStart w:id="2359" w:name="_ETM_Q1_1366555"/>
      <w:bookmarkEnd w:id="2359"/>
      <w:r>
        <w:rPr>
          <w:rFonts w:hint="cs"/>
          <w:rtl/>
          <w:lang w:eastAsia="he-IL"/>
        </w:rPr>
        <w:t>זה גם לא שלך,</w:t>
      </w:r>
      <w:bookmarkStart w:id="2360" w:name="_ETM_Q1_1368566"/>
      <w:bookmarkEnd w:id="2360"/>
      <w:r>
        <w:rPr>
          <w:rFonts w:hint="cs"/>
          <w:rtl/>
          <w:lang w:eastAsia="he-IL"/>
        </w:rPr>
        <w:t xml:space="preserve"> אז בבקשה </w:t>
      </w:r>
      <w:bookmarkStart w:id="2361" w:name="_ETM_Q1_1364977"/>
      <w:bookmarkEnd w:id="2361"/>
      <w:r>
        <w:rPr>
          <w:rFonts w:hint="cs"/>
          <w:rtl/>
          <w:lang w:eastAsia="he-IL"/>
        </w:rPr>
        <w:t>צא הח</w:t>
      </w:r>
      <w:bookmarkStart w:id="2362" w:name="_ETM_Q1_1367290"/>
      <w:bookmarkStart w:id="2363" w:name="_ETM_Q1_1367378"/>
      <w:bookmarkEnd w:id="2362"/>
      <w:bookmarkEnd w:id="2363"/>
      <w:r>
        <w:rPr>
          <w:rFonts w:hint="cs"/>
          <w:rtl/>
          <w:lang w:eastAsia="he-IL"/>
        </w:rPr>
        <w:t>וצה.</w:t>
      </w:r>
    </w:p>
    <w:p w14:paraId="6A43C3C9" w14:textId="44BADCD2" w:rsidR="000F2A04" w:rsidRDefault="000F2A04" w:rsidP="000F2A04">
      <w:pPr>
        <w:rPr>
          <w:rtl/>
          <w:lang w:eastAsia="he-IL"/>
        </w:rPr>
      </w:pPr>
      <w:bookmarkStart w:id="2364" w:name="_ETM_Q1_1370415"/>
      <w:bookmarkStart w:id="2365" w:name="_ETM_Q1_1370503"/>
      <w:bookmarkEnd w:id="2364"/>
      <w:bookmarkEnd w:id="2365"/>
    </w:p>
    <w:p w14:paraId="4FB64638" w14:textId="323D8BA6" w:rsidR="000F2A04" w:rsidRDefault="000F2A04" w:rsidP="000F2A04">
      <w:pPr>
        <w:pStyle w:val="a4"/>
        <w:keepNext/>
        <w:rPr>
          <w:rtl/>
        </w:rPr>
      </w:pPr>
      <w:bookmarkStart w:id="2366" w:name="ET_speaker_5788_299"/>
      <w:r w:rsidRPr="000F2A04">
        <w:rPr>
          <w:rStyle w:val="TagStyle"/>
          <w:rtl/>
        </w:rPr>
        <w:t xml:space="preserve"> &lt;&lt; דובר &gt;&gt; </w:t>
      </w:r>
      <w:r>
        <w:rPr>
          <w:rtl/>
        </w:rPr>
        <w:t>פטין מולא (הליכוד):</w:t>
      </w:r>
      <w:r w:rsidRPr="000F2A04">
        <w:rPr>
          <w:rStyle w:val="TagStyle"/>
          <w:rtl/>
        </w:rPr>
        <w:t xml:space="preserve"> &lt;&lt; דובר &gt;&gt;</w:t>
      </w:r>
      <w:r w:rsidR="00FC2EC7">
        <w:rPr>
          <w:rtl/>
        </w:rPr>
        <w:t xml:space="preserve"> </w:t>
      </w:r>
      <w:bookmarkEnd w:id="2366"/>
    </w:p>
    <w:p w14:paraId="0CE38623" w14:textId="0F9DA60A" w:rsidR="000F2A04" w:rsidRDefault="000F2A04" w:rsidP="000F2A04">
      <w:pPr>
        <w:pStyle w:val="KeepWithNext"/>
        <w:rPr>
          <w:rtl/>
          <w:lang w:eastAsia="he-IL"/>
        </w:rPr>
      </w:pPr>
    </w:p>
    <w:p w14:paraId="2DF77F63" w14:textId="39795BF5" w:rsidR="000F2A04" w:rsidRDefault="000F2A04" w:rsidP="000F2A04">
      <w:pPr>
        <w:rPr>
          <w:rtl/>
          <w:lang w:eastAsia="he-IL"/>
        </w:rPr>
      </w:pPr>
      <w:bookmarkStart w:id="2367" w:name="_ETM_Q1_1372541"/>
      <w:bookmarkStart w:id="2368" w:name="_ETM_Q1_1372605"/>
      <w:bookmarkStart w:id="2369" w:name="_ETM_Q1_1367772"/>
      <w:bookmarkEnd w:id="2367"/>
      <w:bookmarkEnd w:id="2368"/>
      <w:bookmarkEnd w:id="2369"/>
      <w:r>
        <w:rPr>
          <w:rFonts w:hint="cs"/>
          <w:rtl/>
          <w:lang w:eastAsia="he-IL"/>
        </w:rPr>
        <w:t>אני לא יוצא מפה</w:t>
      </w:r>
      <w:r w:rsidR="00BE010B">
        <w:rPr>
          <w:rFonts w:hint="cs"/>
          <w:rtl/>
          <w:lang w:eastAsia="he-IL"/>
        </w:rPr>
        <w:t>.</w:t>
      </w:r>
    </w:p>
    <w:p w14:paraId="7FC99C3E" w14:textId="747BF958" w:rsidR="00BE010B" w:rsidRDefault="00BE010B" w:rsidP="000F2A04">
      <w:pPr>
        <w:rPr>
          <w:rtl/>
          <w:lang w:eastAsia="he-IL"/>
        </w:rPr>
      </w:pPr>
      <w:bookmarkStart w:id="2370" w:name="_ETM_Q1_1373887"/>
      <w:bookmarkStart w:id="2371" w:name="_ETM_Q1_1373964"/>
      <w:bookmarkEnd w:id="2370"/>
      <w:bookmarkEnd w:id="2371"/>
    </w:p>
    <w:p w14:paraId="5319AADD" w14:textId="0CD1E8FE" w:rsidR="00BE010B" w:rsidRDefault="00BE010B" w:rsidP="00BE010B">
      <w:pPr>
        <w:pStyle w:val="af6"/>
        <w:keepNext/>
        <w:rPr>
          <w:rtl/>
        </w:rPr>
      </w:pPr>
      <w:bookmarkStart w:id="2372" w:name="ET_yor_5854_300"/>
      <w:r w:rsidRPr="00BE010B">
        <w:rPr>
          <w:rStyle w:val="TagStyle"/>
          <w:rtl/>
        </w:rPr>
        <w:t xml:space="preserve"> &lt;&lt; יור &gt;&gt; </w:t>
      </w:r>
      <w:r>
        <w:rPr>
          <w:rtl/>
        </w:rPr>
        <w:t>היו"ר ווליד טאהא:</w:t>
      </w:r>
      <w:r w:rsidRPr="00BE010B">
        <w:rPr>
          <w:rStyle w:val="TagStyle"/>
          <w:rtl/>
        </w:rPr>
        <w:t xml:space="preserve"> &lt;&lt; יור &gt;&gt;</w:t>
      </w:r>
      <w:r w:rsidR="00FC2EC7">
        <w:rPr>
          <w:rtl/>
        </w:rPr>
        <w:t xml:space="preserve"> </w:t>
      </w:r>
      <w:bookmarkEnd w:id="2372"/>
    </w:p>
    <w:p w14:paraId="7F37B516" w14:textId="172B06D4" w:rsidR="00BE010B" w:rsidRDefault="00BE010B" w:rsidP="00BE010B">
      <w:pPr>
        <w:pStyle w:val="KeepWithNext"/>
        <w:rPr>
          <w:rtl/>
          <w:lang w:eastAsia="he-IL"/>
        </w:rPr>
      </w:pPr>
    </w:p>
    <w:p w14:paraId="68B1B3FA" w14:textId="03F61092" w:rsidR="00BE010B" w:rsidRDefault="00BE010B" w:rsidP="00BE010B">
      <w:pPr>
        <w:rPr>
          <w:rtl/>
          <w:lang w:eastAsia="he-IL"/>
        </w:rPr>
      </w:pPr>
      <w:bookmarkStart w:id="2373" w:name="_ETM_Q1_1374818"/>
      <w:bookmarkEnd w:id="2373"/>
      <w:r>
        <w:rPr>
          <w:rFonts w:hint="cs"/>
          <w:rtl/>
          <w:lang w:eastAsia="he-IL"/>
        </w:rPr>
        <w:t xml:space="preserve">אתה מתנהג בביזיון </w:t>
      </w:r>
      <w:bookmarkStart w:id="2374" w:name="_ETM_Q1_1377502"/>
      <w:bookmarkEnd w:id="2374"/>
      <w:r>
        <w:rPr>
          <w:rFonts w:hint="cs"/>
          <w:rtl/>
          <w:lang w:eastAsia="he-IL"/>
        </w:rPr>
        <w:t>עם הסדרנים,</w:t>
      </w:r>
      <w:bookmarkStart w:id="2375" w:name="_ETM_Q1_1374289"/>
      <w:bookmarkEnd w:id="2375"/>
      <w:r>
        <w:rPr>
          <w:rFonts w:hint="cs"/>
          <w:rtl/>
          <w:lang w:eastAsia="he-IL"/>
        </w:rPr>
        <w:t xml:space="preserve"> תקום תצא החוצה.</w:t>
      </w:r>
      <w:bookmarkStart w:id="2376" w:name="_ETM_Q1_1380783"/>
      <w:bookmarkEnd w:id="2376"/>
    </w:p>
    <w:p w14:paraId="13F48379" w14:textId="2664676A" w:rsidR="00BE010B" w:rsidRDefault="00BE010B" w:rsidP="00BE010B">
      <w:pPr>
        <w:rPr>
          <w:rtl/>
          <w:lang w:eastAsia="he-IL"/>
        </w:rPr>
      </w:pPr>
      <w:bookmarkStart w:id="2377" w:name="_ETM_Q1_1380870"/>
      <w:bookmarkStart w:id="2378" w:name="_ETM_Q1_1376010"/>
      <w:bookmarkStart w:id="2379" w:name="_ETM_Q1_1377452"/>
      <w:bookmarkEnd w:id="2377"/>
      <w:bookmarkEnd w:id="2378"/>
      <w:bookmarkEnd w:id="2379"/>
    </w:p>
    <w:p w14:paraId="74E018A8" w14:textId="2D6595B3" w:rsidR="00BE010B" w:rsidRDefault="00BE010B" w:rsidP="00BE010B">
      <w:pPr>
        <w:pStyle w:val="a4"/>
        <w:keepNext/>
        <w:rPr>
          <w:rtl/>
        </w:rPr>
      </w:pPr>
      <w:bookmarkStart w:id="2380" w:name="ET_speaker_5788_301"/>
      <w:r w:rsidRPr="00BE010B">
        <w:rPr>
          <w:rStyle w:val="TagStyle"/>
          <w:rtl/>
        </w:rPr>
        <w:t xml:space="preserve"> &lt;&lt; דובר &gt;&gt; </w:t>
      </w:r>
      <w:r>
        <w:rPr>
          <w:rtl/>
        </w:rPr>
        <w:t>פטין מולא (הליכוד):</w:t>
      </w:r>
      <w:r w:rsidRPr="00BE010B">
        <w:rPr>
          <w:rStyle w:val="TagStyle"/>
          <w:rtl/>
        </w:rPr>
        <w:t xml:space="preserve"> &lt;&lt; דובר &gt;&gt;</w:t>
      </w:r>
      <w:r w:rsidR="00FC2EC7">
        <w:rPr>
          <w:rtl/>
        </w:rPr>
        <w:t xml:space="preserve"> </w:t>
      </w:r>
      <w:bookmarkEnd w:id="2380"/>
    </w:p>
    <w:p w14:paraId="7D582FCC" w14:textId="3B2E8FBC" w:rsidR="00BE010B" w:rsidRDefault="00BE010B" w:rsidP="00BE010B">
      <w:pPr>
        <w:pStyle w:val="KeepWithNext"/>
        <w:rPr>
          <w:rtl/>
          <w:lang w:eastAsia="he-IL"/>
        </w:rPr>
      </w:pPr>
    </w:p>
    <w:p w14:paraId="044CE50F" w14:textId="51A5EF75" w:rsidR="00BE010B" w:rsidRDefault="00BE010B" w:rsidP="00BE010B">
      <w:pPr>
        <w:rPr>
          <w:rtl/>
          <w:lang w:eastAsia="he-IL"/>
        </w:rPr>
      </w:pPr>
      <w:bookmarkStart w:id="2381" w:name="_ETM_Q1_1377995"/>
      <w:bookmarkStart w:id="2382" w:name="_ETM_Q1_1378040"/>
      <w:bookmarkEnd w:id="2381"/>
      <w:bookmarkEnd w:id="2382"/>
      <w:r>
        <w:rPr>
          <w:rFonts w:hint="cs"/>
          <w:rtl/>
          <w:lang w:eastAsia="he-IL"/>
        </w:rPr>
        <w:t xml:space="preserve">חתיכת בריון, תתבייש לך, אתה </w:t>
      </w:r>
      <w:bookmarkStart w:id="2383" w:name="_ETM_Q1_1381489"/>
      <w:bookmarkEnd w:id="2383"/>
      <w:r>
        <w:rPr>
          <w:rFonts w:hint="cs"/>
          <w:rtl/>
          <w:lang w:eastAsia="he-IL"/>
        </w:rPr>
        <w:t>לא מתבייש.</w:t>
      </w:r>
      <w:bookmarkStart w:id="2384" w:name="_ETM_Q1_1382890"/>
      <w:bookmarkEnd w:id="2384"/>
    </w:p>
    <w:p w14:paraId="65E041DB" w14:textId="674B4D0B" w:rsidR="00BE010B" w:rsidRDefault="00BE010B" w:rsidP="00BE010B">
      <w:pPr>
        <w:rPr>
          <w:rtl/>
          <w:lang w:eastAsia="he-IL"/>
        </w:rPr>
      </w:pPr>
      <w:bookmarkStart w:id="2385" w:name="_ETM_Q1_1382980"/>
      <w:bookmarkStart w:id="2386" w:name="_ETM_Q1_1378147"/>
      <w:bookmarkEnd w:id="2385"/>
      <w:bookmarkEnd w:id="2386"/>
    </w:p>
    <w:p w14:paraId="4ED77AB5" w14:textId="6A1E4314" w:rsidR="00BE010B" w:rsidRDefault="00BE010B" w:rsidP="00BE010B">
      <w:pPr>
        <w:pStyle w:val="af6"/>
        <w:keepNext/>
        <w:rPr>
          <w:rtl/>
        </w:rPr>
      </w:pPr>
      <w:bookmarkStart w:id="2387" w:name="ET_yor_5854_302"/>
      <w:r w:rsidRPr="00BE010B">
        <w:rPr>
          <w:rStyle w:val="TagStyle"/>
          <w:rtl/>
        </w:rPr>
        <w:t xml:space="preserve"> &lt;&lt; יור &gt;&gt; </w:t>
      </w:r>
      <w:r>
        <w:rPr>
          <w:rtl/>
        </w:rPr>
        <w:t>היו"ר ווליד טאהא:</w:t>
      </w:r>
      <w:r w:rsidRPr="00BE010B">
        <w:rPr>
          <w:rStyle w:val="TagStyle"/>
          <w:rtl/>
        </w:rPr>
        <w:t xml:space="preserve"> &lt;&lt; יור &gt;&gt;</w:t>
      </w:r>
      <w:r w:rsidR="00FC2EC7">
        <w:rPr>
          <w:rtl/>
        </w:rPr>
        <w:t xml:space="preserve"> </w:t>
      </w:r>
      <w:bookmarkEnd w:id="2387"/>
    </w:p>
    <w:p w14:paraId="5DA29FF5" w14:textId="42DF6DEB" w:rsidR="00BE010B" w:rsidRDefault="00BE010B" w:rsidP="00BE010B">
      <w:pPr>
        <w:pStyle w:val="KeepWithNext"/>
        <w:rPr>
          <w:rtl/>
          <w:lang w:eastAsia="he-IL"/>
        </w:rPr>
      </w:pPr>
    </w:p>
    <w:p w14:paraId="1088AA23" w14:textId="2833C63C" w:rsidR="00BE010B" w:rsidRDefault="00BE010B" w:rsidP="00BE010B">
      <w:pPr>
        <w:rPr>
          <w:rtl/>
          <w:lang w:eastAsia="he-IL"/>
        </w:rPr>
      </w:pPr>
      <w:bookmarkStart w:id="2388" w:name="_ETM_Q1_1379258"/>
      <w:bookmarkEnd w:id="2388"/>
      <w:r>
        <w:rPr>
          <w:rFonts w:hint="cs"/>
          <w:rtl/>
          <w:lang w:eastAsia="he-IL"/>
        </w:rPr>
        <w:t>תקום תצא החוצה.</w:t>
      </w:r>
      <w:bookmarkStart w:id="2389" w:name="_ETM_Q1_1382193"/>
      <w:bookmarkEnd w:id="2389"/>
      <w:r>
        <w:rPr>
          <w:rFonts w:hint="cs"/>
          <w:rtl/>
          <w:lang w:eastAsia="he-IL"/>
        </w:rPr>
        <w:t xml:space="preserve"> בבקשה.</w:t>
      </w:r>
    </w:p>
    <w:p w14:paraId="03374977" w14:textId="7B09FABF" w:rsidR="00BE010B" w:rsidRDefault="00BE010B" w:rsidP="00BE010B">
      <w:pPr>
        <w:rPr>
          <w:rtl/>
          <w:lang w:eastAsia="he-IL"/>
        </w:rPr>
      </w:pPr>
      <w:bookmarkStart w:id="2390" w:name="_ETM_Q1_1385396"/>
      <w:bookmarkStart w:id="2391" w:name="_ETM_Q1_1385486"/>
      <w:bookmarkStart w:id="2392" w:name="_ETM_Q1_1380709"/>
      <w:bookmarkEnd w:id="2390"/>
      <w:bookmarkEnd w:id="2391"/>
      <w:bookmarkEnd w:id="2392"/>
    </w:p>
    <w:p w14:paraId="48E56B26" w14:textId="3B1FC3A3" w:rsidR="00BE010B" w:rsidRDefault="00BE010B" w:rsidP="00BE010B">
      <w:pPr>
        <w:pStyle w:val="a4"/>
        <w:keepNext/>
        <w:rPr>
          <w:rtl/>
        </w:rPr>
      </w:pPr>
      <w:bookmarkStart w:id="2393" w:name="ET_speaker_5851_303"/>
      <w:r w:rsidRPr="00BE010B">
        <w:rPr>
          <w:rStyle w:val="TagStyle"/>
          <w:rtl/>
        </w:rPr>
        <w:t xml:space="preserve"> &lt;&lt; דובר &gt;&gt; </w:t>
      </w:r>
      <w:r>
        <w:rPr>
          <w:rtl/>
        </w:rPr>
        <w:t>משה אבוטבול (ש"ס):</w:t>
      </w:r>
      <w:r w:rsidRPr="00BE010B">
        <w:rPr>
          <w:rStyle w:val="TagStyle"/>
          <w:rtl/>
        </w:rPr>
        <w:t xml:space="preserve"> &lt;&lt; דובר &gt;&gt;</w:t>
      </w:r>
      <w:r w:rsidR="00FC2EC7">
        <w:rPr>
          <w:rtl/>
        </w:rPr>
        <w:t xml:space="preserve"> </w:t>
      </w:r>
      <w:bookmarkEnd w:id="2393"/>
    </w:p>
    <w:p w14:paraId="5EE65674" w14:textId="458F8645" w:rsidR="00BE010B" w:rsidRDefault="00BE010B" w:rsidP="00BE010B">
      <w:pPr>
        <w:pStyle w:val="KeepWithNext"/>
        <w:rPr>
          <w:rtl/>
          <w:lang w:eastAsia="he-IL"/>
        </w:rPr>
      </w:pPr>
    </w:p>
    <w:p w14:paraId="2E1ECEA6" w14:textId="3CDA9AD2" w:rsidR="00BE010B" w:rsidRDefault="00BE010B" w:rsidP="00BE010B">
      <w:pPr>
        <w:rPr>
          <w:rtl/>
          <w:lang w:eastAsia="he-IL"/>
        </w:rPr>
      </w:pPr>
      <w:bookmarkStart w:id="2394" w:name="_ETM_Q1_1383342"/>
      <w:bookmarkStart w:id="2395" w:name="_ETM_Q1_1383395"/>
      <w:bookmarkStart w:id="2396" w:name="_ETM_Q1_1378431"/>
      <w:bookmarkEnd w:id="2394"/>
      <w:bookmarkEnd w:id="2395"/>
      <w:bookmarkEnd w:id="2396"/>
      <w:r>
        <w:rPr>
          <w:rFonts w:hint="cs"/>
          <w:rtl/>
          <w:lang w:eastAsia="he-IL"/>
        </w:rPr>
        <w:t>פטין, אני יוצא איתך כהזדהות, בוא,</w:t>
      </w:r>
      <w:bookmarkStart w:id="2397" w:name="_ETM_Q1_1387249"/>
      <w:bookmarkEnd w:id="2397"/>
      <w:r>
        <w:rPr>
          <w:rFonts w:hint="cs"/>
          <w:rtl/>
          <w:lang w:eastAsia="he-IL"/>
        </w:rPr>
        <w:t xml:space="preserve"> אני מזדהה איתך</w:t>
      </w:r>
      <w:bookmarkStart w:id="2398" w:name="_ETM_Q1_1384638"/>
      <w:bookmarkEnd w:id="2398"/>
      <w:r>
        <w:rPr>
          <w:rFonts w:hint="cs"/>
          <w:rtl/>
          <w:lang w:eastAsia="he-IL"/>
        </w:rPr>
        <w:t>.</w:t>
      </w:r>
      <w:bookmarkStart w:id="2399" w:name="_ETM_Q1_1386110"/>
      <w:bookmarkEnd w:id="2399"/>
    </w:p>
    <w:p w14:paraId="447DD608" w14:textId="2A88BC36" w:rsidR="00BE010B" w:rsidRDefault="00BE010B" w:rsidP="00BE010B">
      <w:pPr>
        <w:rPr>
          <w:rtl/>
          <w:lang w:eastAsia="he-IL"/>
        </w:rPr>
      </w:pPr>
      <w:bookmarkStart w:id="2400" w:name="_ETM_Q1_1386304"/>
      <w:bookmarkStart w:id="2401" w:name="_ETM_Q1_1387364"/>
      <w:bookmarkEnd w:id="2400"/>
      <w:bookmarkEnd w:id="2401"/>
    </w:p>
    <w:p w14:paraId="5AA92C25" w14:textId="64FB32E0" w:rsidR="00BE010B" w:rsidRDefault="00BE010B" w:rsidP="00BE010B">
      <w:pPr>
        <w:pStyle w:val="a4"/>
        <w:keepNext/>
        <w:rPr>
          <w:rtl/>
        </w:rPr>
      </w:pPr>
      <w:bookmarkStart w:id="2402" w:name="ET_speaker_5788_304"/>
      <w:r w:rsidRPr="00BE010B">
        <w:rPr>
          <w:rStyle w:val="TagStyle"/>
          <w:rtl/>
        </w:rPr>
        <w:t xml:space="preserve"> &lt;&lt; דובר &gt;&gt; </w:t>
      </w:r>
      <w:r>
        <w:rPr>
          <w:rtl/>
        </w:rPr>
        <w:t>פטין מולא (הליכוד):</w:t>
      </w:r>
      <w:r w:rsidRPr="00BE010B">
        <w:rPr>
          <w:rStyle w:val="TagStyle"/>
          <w:rtl/>
        </w:rPr>
        <w:t xml:space="preserve"> &lt;&lt; דובר &gt;&gt;</w:t>
      </w:r>
      <w:r w:rsidR="00FC2EC7">
        <w:rPr>
          <w:rtl/>
        </w:rPr>
        <w:t xml:space="preserve"> </w:t>
      </w:r>
      <w:bookmarkEnd w:id="2402"/>
    </w:p>
    <w:p w14:paraId="5CB04CFC" w14:textId="72863E67" w:rsidR="00BE010B" w:rsidRDefault="00BE010B" w:rsidP="00BE010B">
      <w:pPr>
        <w:pStyle w:val="KeepWithNext"/>
        <w:rPr>
          <w:rtl/>
          <w:lang w:eastAsia="he-IL"/>
        </w:rPr>
      </w:pPr>
    </w:p>
    <w:p w14:paraId="2314F3F9" w14:textId="42B67BF1" w:rsidR="00BE010B" w:rsidRDefault="00BE010B" w:rsidP="00BE010B">
      <w:pPr>
        <w:rPr>
          <w:rtl/>
          <w:lang w:eastAsia="he-IL"/>
        </w:rPr>
      </w:pPr>
      <w:bookmarkStart w:id="2403" w:name="_ETM_Q1_1387898"/>
      <w:bookmarkStart w:id="2404" w:name="_ETM_Q1_1387976"/>
      <w:bookmarkStart w:id="2405" w:name="_ETM_Q1_1383018"/>
      <w:bookmarkEnd w:id="2403"/>
      <w:bookmarkEnd w:id="2404"/>
      <w:bookmarkEnd w:id="2405"/>
      <w:r>
        <w:rPr>
          <w:rFonts w:hint="cs"/>
          <w:rtl/>
          <w:lang w:eastAsia="he-IL"/>
        </w:rPr>
        <w:t>אתה לא מתבייש.</w:t>
      </w:r>
      <w:bookmarkStart w:id="2406" w:name="_ETM_Q1_1385590"/>
      <w:bookmarkEnd w:id="2406"/>
    </w:p>
    <w:p w14:paraId="6DBD95E7" w14:textId="7A4DB5A8" w:rsidR="00BE010B" w:rsidRDefault="00BE010B" w:rsidP="00BE010B">
      <w:pPr>
        <w:rPr>
          <w:rtl/>
          <w:lang w:eastAsia="he-IL"/>
        </w:rPr>
      </w:pPr>
      <w:bookmarkStart w:id="2407" w:name="_ETM_Q1_1385671"/>
      <w:bookmarkEnd w:id="2407"/>
    </w:p>
    <w:p w14:paraId="123EDA28" w14:textId="07E92C96" w:rsidR="001E3307" w:rsidRDefault="001E3307" w:rsidP="001E3307">
      <w:pPr>
        <w:ind w:firstLine="0"/>
        <w:rPr>
          <w:rtl/>
          <w:lang w:eastAsia="he-IL"/>
        </w:rPr>
      </w:pPr>
      <w:r>
        <w:rPr>
          <w:rFonts w:hint="cs"/>
          <w:rtl/>
          <w:lang w:eastAsia="he-IL"/>
        </w:rPr>
        <w:t>(ח</w:t>
      </w:r>
      <w:r w:rsidR="003F5062">
        <w:rPr>
          <w:rFonts w:hint="cs"/>
          <w:rtl/>
          <w:lang w:eastAsia="he-IL"/>
        </w:rPr>
        <w:t>בר הכנסת פטין מולא הוצא מאולם הוועדה)</w:t>
      </w:r>
    </w:p>
    <w:p w14:paraId="182FEB29" w14:textId="77777777" w:rsidR="001E3307" w:rsidRDefault="001E3307" w:rsidP="00BE010B">
      <w:pPr>
        <w:rPr>
          <w:rtl/>
          <w:lang w:eastAsia="he-IL"/>
        </w:rPr>
      </w:pPr>
    </w:p>
    <w:p w14:paraId="57AD0598" w14:textId="677157E3" w:rsidR="00BE010B" w:rsidRDefault="00BE010B" w:rsidP="00BE010B">
      <w:pPr>
        <w:pStyle w:val="af6"/>
        <w:keepNext/>
        <w:rPr>
          <w:rtl/>
        </w:rPr>
      </w:pPr>
      <w:bookmarkStart w:id="2408" w:name="ET_yor_5854_305"/>
      <w:r w:rsidRPr="00BE010B">
        <w:rPr>
          <w:rStyle w:val="TagStyle"/>
          <w:rtl/>
        </w:rPr>
        <w:t xml:space="preserve"> &lt;&lt; יור &gt;&gt; </w:t>
      </w:r>
      <w:r>
        <w:rPr>
          <w:rtl/>
        </w:rPr>
        <w:t>היו"ר ווליד טאהא:</w:t>
      </w:r>
      <w:r w:rsidRPr="00BE010B">
        <w:rPr>
          <w:rStyle w:val="TagStyle"/>
          <w:rtl/>
        </w:rPr>
        <w:t xml:space="preserve"> &lt;&lt; יור &gt;&gt;</w:t>
      </w:r>
      <w:r w:rsidR="00FC2EC7">
        <w:rPr>
          <w:rtl/>
        </w:rPr>
        <w:t xml:space="preserve"> </w:t>
      </w:r>
      <w:bookmarkEnd w:id="2408"/>
    </w:p>
    <w:p w14:paraId="17ADC2F5" w14:textId="001CFC9C" w:rsidR="00BE010B" w:rsidRDefault="00BE010B" w:rsidP="00BE010B">
      <w:pPr>
        <w:pStyle w:val="KeepWithNext"/>
        <w:rPr>
          <w:rtl/>
          <w:lang w:eastAsia="he-IL"/>
        </w:rPr>
      </w:pPr>
    </w:p>
    <w:p w14:paraId="7313AAB6" w14:textId="74D29DE5" w:rsidR="00BE010B" w:rsidRDefault="00BE010B" w:rsidP="00BE010B">
      <w:pPr>
        <w:rPr>
          <w:rtl/>
          <w:lang w:eastAsia="he-IL"/>
        </w:rPr>
      </w:pPr>
      <w:bookmarkStart w:id="2409" w:name="_ETM_Q1_1386522"/>
      <w:bookmarkEnd w:id="2409"/>
      <w:r>
        <w:rPr>
          <w:rFonts w:hint="cs"/>
          <w:rtl/>
          <w:lang w:eastAsia="he-IL"/>
        </w:rPr>
        <w:t>בבקשה. תמשיכי רעות.</w:t>
      </w:r>
    </w:p>
    <w:p w14:paraId="67176ABD" w14:textId="0866C6A1" w:rsidR="00BE010B" w:rsidRDefault="00BE010B" w:rsidP="00BE010B">
      <w:pPr>
        <w:rPr>
          <w:rtl/>
          <w:lang w:eastAsia="he-IL"/>
        </w:rPr>
      </w:pPr>
      <w:bookmarkStart w:id="2410" w:name="_ETM_Q1_1395289"/>
      <w:bookmarkStart w:id="2411" w:name="_ETM_Q1_1395369"/>
      <w:bookmarkStart w:id="2412" w:name="_ETM_Q1_1396951"/>
      <w:bookmarkEnd w:id="2410"/>
      <w:bookmarkEnd w:id="2411"/>
      <w:bookmarkEnd w:id="2412"/>
    </w:p>
    <w:p w14:paraId="69DECC87" w14:textId="5670D426" w:rsidR="00BE010B" w:rsidRDefault="00BE010B" w:rsidP="00BE010B">
      <w:pPr>
        <w:pStyle w:val="a4"/>
        <w:keepNext/>
        <w:rPr>
          <w:rtl/>
        </w:rPr>
      </w:pPr>
      <w:bookmarkStart w:id="2413" w:name="ET_speaker_רעות_קינג_306"/>
      <w:r w:rsidRPr="00BE010B">
        <w:rPr>
          <w:rStyle w:val="TagStyle"/>
          <w:rtl/>
        </w:rPr>
        <w:t xml:space="preserve"> &lt;&lt; דובר &gt;&gt; </w:t>
      </w:r>
      <w:r>
        <w:rPr>
          <w:rtl/>
        </w:rPr>
        <w:t xml:space="preserve">רעות </w:t>
      </w:r>
      <w:r w:rsidR="001F237E">
        <w:rPr>
          <w:rtl/>
        </w:rPr>
        <w:t>בינג</w:t>
      </w:r>
      <w:r>
        <w:rPr>
          <w:rtl/>
        </w:rPr>
        <w:t>:</w:t>
      </w:r>
      <w:r w:rsidRPr="00BE010B">
        <w:rPr>
          <w:rStyle w:val="TagStyle"/>
          <w:rtl/>
        </w:rPr>
        <w:t xml:space="preserve"> &lt;&lt; דובר &gt;&gt;</w:t>
      </w:r>
      <w:r w:rsidR="00FC2EC7">
        <w:rPr>
          <w:rtl/>
        </w:rPr>
        <w:t xml:space="preserve"> </w:t>
      </w:r>
      <w:bookmarkEnd w:id="2413"/>
    </w:p>
    <w:p w14:paraId="30FA5151" w14:textId="0E0E5404" w:rsidR="00BE010B" w:rsidRDefault="00BE010B" w:rsidP="00BE010B">
      <w:pPr>
        <w:pStyle w:val="KeepWithNext"/>
        <w:rPr>
          <w:rtl/>
          <w:lang w:eastAsia="he-IL"/>
        </w:rPr>
      </w:pPr>
    </w:p>
    <w:tbl>
      <w:tblPr>
        <w:tblStyle w:val="TableGrid"/>
        <w:tblW w:w="9696" w:type="dxa"/>
        <w:tblInd w:w="0" w:type="dxa"/>
        <w:tblCellMar>
          <w:top w:w="42" w:type="dxa"/>
        </w:tblCellMar>
        <w:tblLook w:val="04A0" w:firstRow="1" w:lastRow="0" w:firstColumn="1" w:lastColumn="0" w:noHBand="0" w:noVBand="1"/>
      </w:tblPr>
      <w:tblGrid>
        <w:gridCol w:w="6956"/>
        <w:gridCol w:w="447"/>
        <w:gridCol w:w="2293"/>
      </w:tblGrid>
      <w:tr w:rsidR="00FB12CA" w:rsidRPr="00DA5A64" w14:paraId="2AE3A2DB" w14:textId="77777777" w:rsidTr="00FB12CA">
        <w:trPr>
          <w:trHeight w:val="385"/>
        </w:trPr>
        <w:tc>
          <w:tcPr>
            <w:tcW w:w="6956" w:type="dxa"/>
            <w:vAlign w:val="center"/>
          </w:tcPr>
          <w:p w14:paraId="243C6699" w14:textId="4EC6334F" w:rsidR="00FB12CA" w:rsidRPr="00F27B0C" w:rsidRDefault="00FB12CA" w:rsidP="006E12A3">
            <w:pPr>
              <w:spacing w:line="259" w:lineRule="auto"/>
              <w:ind w:left="1573" w:right="58" w:hanging="425"/>
              <w:rPr>
                <w:rFonts w:ascii="David" w:hAnsi="David"/>
                <w:rtl/>
              </w:rPr>
            </w:pPr>
            <w:bookmarkStart w:id="2414" w:name="_ETM_Q1_1397552"/>
            <w:bookmarkStart w:id="2415" w:name="_ETM_Q1_1397598"/>
            <w:bookmarkStart w:id="2416" w:name="_ETM_Q1_1392987"/>
            <w:bookmarkStart w:id="2417" w:name="_ETM_Q1_1390254"/>
            <w:bookmarkStart w:id="2418" w:name="_ETM_Q1_1385978"/>
            <w:bookmarkStart w:id="2419" w:name="_ETM_Q1_1399605"/>
            <w:bookmarkStart w:id="2420" w:name="_ETM_Q1_1395201"/>
            <w:bookmarkStart w:id="2421" w:name="_ETM_Q1_1392658"/>
            <w:bookmarkStart w:id="2422" w:name="_ETM_Q1_1388306"/>
            <w:bookmarkStart w:id="2423" w:name="_ETM_Q1_1384215"/>
            <w:bookmarkStart w:id="2424" w:name="_ETM_Q1_1431223"/>
            <w:bookmarkStart w:id="2425" w:name="_ETM_Q1_1426412"/>
            <w:bookmarkStart w:id="2426" w:name="_ETM_Q1_1421605"/>
            <w:bookmarkStart w:id="2427" w:name="_ETM_Q1_1416806"/>
            <w:bookmarkStart w:id="2428" w:name="_ETM_Q1_1412702"/>
            <w:bookmarkStart w:id="2429" w:name="_ETM_Q1_1409398"/>
            <w:bookmarkStart w:id="2430" w:name="_ETM_Q1_1405546"/>
            <w:bookmarkStart w:id="2431" w:name="_ETM_Q1_1401530"/>
            <w:bookmarkStart w:id="2432" w:name="_ETM_Q1_1397630"/>
            <w:bookmarkStart w:id="2433" w:name="_ETM_Q1_1393278"/>
            <w:bookmarkStart w:id="2434" w:name="_ETM_Q1_1389266"/>
            <w:bookmarkStart w:id="2435" w:name="_ETM_Q1_1457309"/>
            <w:bookmarkStart w:id="2436" w:name="_ETM_Q1_1490985"/>
            <w:bookmarkStart w:id="2437" w:name="_ETM_Q1_1486720"/>
            <w:bookmarkStart w:id="2438" w:name="_ETM_Q1_1501542"/>
            <w:bookmarkStart w:id="2439" w:name="_ETM_Q1_1497972"/>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r>
              <w:rPr>
                <w:rFonts w:ascii="David" w:hAnsi="David" w:hint="cs"/>
                <w:rtl/>
              </w:rPr>
              <w:t>(</w:t>
            </w:r>
            <w:r w:rsidRPr="00F27B0C">
              <w:rPr>
                <w:rFonts w:ascii="David" w:hAnsi="David"/>
              </w:rPr>
              <w:t>3</w:t>
            </w:r>
            <w:r>
              <w:rPr>
                <w:rFonts w:ascii="David" w:hAnsi="David" w:hint="cs"/>
                <w:rtl/>
              </w:rPr>
              <w:t>)</w:t>
            </w:r>
            <w:r w:rsidR="00FC2EC7">
              <w:rPr>
                <w:rFonts w:ascii="David" w:hAnsi="David" w:hint="cs"/>
                <w:rtl/>
              </w:rPr>
              <w:t xml:space="preserve"> </w:t>
            </w:r>
            <w:r>
              <w:rPr>
                <w:rFonts w:ascii="David" w:hAnsi="David" w:hint="cs"/>
                <w:rtl/>
              </w:rPr>
              <w:t>(</w:t>
            </w:r>
            <w:r w:rsidRPr="00F27B0C">
              <w:rPr>
                <w:rFonts w:ascii="David" w:hAnsi="David"/>
                <w:rtl/>
              </w:rPr>
              <w:t>א</w:t>
            </w:r>
            <w:r>
              <w:rPr>
                <w:rFonts w:ascii="David" w:hAnsi="David" w:hint="cs"/>
                <w:rtl/>
              </w:rPr>
              <w:t xml:space="preserve">) </w:t>
            </w:r>
            <w:r w:rsidRPr="00F27B0C">
              <w:rPr>
                <w:rFonts w:ascii="David" w:hAnsi="David"/>
                <w:rtl/>
              </w:rPr>
              <w:t>המבקש צירף לבקשתו ערבות בנקאית</w:t>
            </w:r>
            <w:r>
              <w:rPr>
                <w:rFonts w:ascii="David" w:hAnsi="David" w:hint="cs"/>
                <w:rtl/>
              </w:rPr>
              <w:t xml:space="preserve"> </w:t>
            </w:r>
            <w:r w:rsidRPr="00F27B0C">
              <w:rPr>
                <w:rFonts w:ascii="David" w:hAnsi="David"/>
                <w:rtl/>
              </w:rPr>
              <w:t>לטובת הוועדה</w:t>
            </w:r>
            <w:r w:rsidR="00FC2EC7">
              <w:rPr>
                <w:rFonts w:ascii="David" w:hAnsi="David"/>
                <w:rtl/>
              </w:rPr>
              <w:t xml:space="preserve"> </w:t>
            </w:r>
            <w:r w:rsidRPr="00F27B0C">
              <w:rPr>
                <w:rFonts w:ascii="David" w:hAnsi="David"/>
                <w:rtl/>
              </w:rPr>
              <w:t>המקומית והרשות המקומית הנוגעות</w:t>
            </w:r>
            <w:r>
              <w:rPr>
                <w:rFonts w:ascii="David" w:hAnsi="David" w:hint="cs"/>
                <w:rtl/>
              </w:rPr>
              <w:t xml:space="preserve"> </w:t>
            </w:r>
            <w:r w:rsidRPr="00F27B0C">
              <w:rPr>
                <w:rFonts w:ascii="David" w:hAnsi="David"/>
                <w:rtl/>
              </w:rPr>
              <w:t>בדבר, להבטחת</w:t>
            </w:r>
            <w:r>
              <w:rPr>
                <w:rFonts w:ascii="David" w:hAnsi="David" w:hint="cs"/>
                <w:rtl/>
              </w:rPr>
              <w:t xml:space="preserve"> </w:t>
            </w:r>
            <w:r w:rsidRPr="00F27B0C">
              <w:rPr>
                <w:rFonts w:ascii="David" w:hAnsi="David"/>
                <w:rtl/>
              </w:rPr>
              <w:t>תשלום</w:t>
            </w:r>
            <w:r>
              <w:rPr>
                <w:rFonts w:ascii="David" w:hAnsi="David" w:hint="cs"/>
                <w:rtl/>
              </w:rPr>
              <w:t xml:space="preserve"> </w:t>
            </w:r>
            <w:r w:rsidRPr="00F27B0C">
              <w:rPr>
                <w:rFonts w:ascii="David" w:hAnsi="David"/>
                <w:rtl/>
              </w:rPr>
              <w:t xml:space="preserve">החיובים כמשמעותם בסעיף </w:t>
            </w:r>
            <w:r w:rsidRPr="00F27B0C">
              <w:rPr>
                <w:rFonts w:ascii="David" w:hAnsi="David"/>
              </w:rPr>
              <w:t>145</w:t>
            </w:r>
            <w:r>
              <w:rPr>
                <w:rFonts w:ascii="David" w:hAnsi="David" w:hint="cs"/>
                <w:rtl/>
              </w:rPr>
              <w:t>(</w:t>
            </w:r>
            <w:r w:rsidRPr="00F27B0C">
              <w:rPr>
                <w:rFonts w:ascii="David" w:hAnsi="David"/>
                <w:rtl/>
              </w:rPr>
              <w:t>ד)(</w:t>
            </w:r>
            <w:r w:rsidRPr="00F27B0C">
              <w:rPr>
                <w:rFonts w:ascii="David" w:hAnsi="David"/>
              </w:rPr>
              <w:t>1</w:t>
            </w:r>
            <w:r>
              <w:rPr>
                <w:rFonts w:ascii="David" w:hAnsi="David" w:hint="cs"/>
                <w:rtl/>
              </w:rPr>
              <w:t>)</w:t>
            </w:r>
            <w:r w:rsidRPr="00F27B0C">
              <w:rPr>
                <w:rFonts w:ascii="David" w:hAnsi="David"/>
                <w:rtl/>
              </w:rPr>
              <w:t>, שהיה חב בהם לפי</w:t>
            </w:r>
            <w:r>
              <w:rPr>
                <w:rFonts w:ascii="David" w:hAnsi="David" w:hint="cs"/>
                <w:rtl/>
              </w:rPr>
              <w:t xml:space="preserve"> </w:t>
            </w:r>
            <w:r w:rsidRPr="00F27B0C">
              <w:rPr>
                <w:rFonts w:ascii="David" w:hAnsi="David"/>
                <w:rtl/>
              </w:rPr>
              <w:t>התכנית המוצעת אילו הייתה מוגשת בקשה להיתר למבנה שלגביו מבוקש החיבור,</w:t>
            </w:r>
            <w:r>
              <w:rPr>
                <w:rFonts w:ascii="David" w:hAnsi="David" w:hint="cs"/>
                <w:rtl/>
              </w:rPr>
              <w:t xml:space="preserve"> </w:t>
            </w:r>
            <w:r w:rsidRPr="00F27B0C">
              <w:rPr>
                <w:rFonts w:ascii="David" w:hAnsi="David"/>
                <w:rtl/>
              </w:rPr>
              <w:t>בסכום החיובים שיעריכו שמאי הוועדה המקומית וגזבר הרשות המקומית, לפי העניין, או שהמבקש הפקיד בקופת הוועדה המקומית סכום בגובה החיובים כאמור; המבקש רשאי להפקיד סכום חלקי מהחיובים ולצרף לבקשתו ערבות בנקאית בגובה ההפרש שבין מלוא סכום החיובים לחלק שהופקד.</w:t>
            </w:r>
          </w:p>
        </w:tc>
        <w:tc>
          <w:tcPr>
            <w:tcW w:w="447" w:type="dxa"/>
          </w:tcPr>
          <w:p w14:paraId="3C38CA55" w14:textId="77777777" w:rsidR="00FB12CA" w:rsidRPr="00F07477" w:rsidRDefault="00FB12CA" w:rsidP="006E12A3">
            <w:pPr>
              <w:spacing w:line="259" w:lineRule="auto"/>
              <w:ind w:left="381" w:right="58" w:hanging="1"/>
              <w:rPr>
                <w:rFonts w:ascii="David" w:hAnsi="David"/>
                <w:u w:color="B5082E"/>
              </w:rPr>
            </w:pPr>
          </w:p>
        </w:tc>
        <w:tc>
          <w:tcPr>
            <w:tcW w:w="2293" w:type="dxa"/>
          </w:tcPr>
          <w:p w14:paraId="69B6F50B"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03E768CF" w14:textId="77777777" w:rsidTr="00FB12CA">
        <w:trPr>
          <w:trHeight w:val="844"/>
        </w:trPr>
        <w:tc>
          <w:tcPr>
            <w:tcW w:w="6956" w:type="dxa"/>
            <w:vAlign w:val="center"/>
          </w:tcPr>
          <w:p w14:paraId="79EB68B2" w14:textId="77777777" w:rsidR="00FB12CA" w:rsidRPr="00847008" w:rsidRDefault="00FB12CA" w:rsidP="006E12A3">
            <w:pPr>
              <w:spacing w:line="259" w:lineRule="auto"/>
              <w:ind w:left="1573" w:right="58" w:firstLine="0"/>
              <w:rPr>
                <w:rFonts w:ascii="David" w:hAnsi="David"/>
                <w:rtl/>
              </w:rPr>
            </w:pPr>
            <w:r>
              <w:rPr>
                <w:rFonts w:ascii="David" w:hAnsi="David" w:hint="cs"/>
                <w:rtl/>
              </w:rPr>
              <w:t>(</w:t>
            </w:r>
            <w:r w:rsidRPr="00847008">
              <w:rPr>
                <w:rFonts w:ascii="David" w:hAnsi="David"/>
                <w:rtl/>
              </w:rPr>
              <w:t>ב</w:t>
            </w:r>
            <w:r>
              <w:rPr>
                <w:rFonts w:ascii="David" w:hAnsi="David" w:hint="cs"/>
                <w:rtl/>
              </w:rPr>
              <w:t>)</w:t>
            </w:r>
            <w:r w:rsidRPr="00847008">
              <w:rPr>
                <w:rFonts w:ascii="David" w:hAnsi="David"/>
                <w:rtl/>
              </w:rPr>
              <w:t xml:space="preserve"> לעניין סכום החיובים כאמור בפסקת משנה </w:t>
            </w:r>
            <w:r>
              <w:rPr>
                <w:rFonts w:ascii="David" w:hAnsi="David" w:hint="cs"/>
                <w:rtl/>
              </w:rPr>
              <w:t>(</w:t>
            </w:r>
            <w:r w:rsidRPr="00847008">
              <w:rPr>
                <w:rFonts w:ascii="David" w:hAnsi="David"/>
                <w:rtl/>
              </w:rPr>
              <w:t>א</w:t>
            </w:r>
            <w:r>
              <w:rPr>
                <w:rFonts w:ascii="David" w:hAnsi="David" w:hint="cs"/>
                <w:rtl/>
              </w:rPr>
              <w:t>)</w:t>
            </w:r>
            <w:r w:rsidRPr="00847008">
              <w:rPr>
                <w:rFonts w:ascii="David" w:hAnsi="David"/>
                <w:rtl/>
              </w:rPr>
              <w:t>, בחישוב החיוב הנוגע להיטל ההשבחה יראו את התכנית המוצעת ואת תאריך הגשתה כתכנית שאושרה במועד האמור.</w:t>
            </w:r>
          </w:p>
        </w:tc>
        <w:tc>
          <w:tcPr>
            <w:tcW w:w="447" w:type="dxa"/>
          </w:tcPr>
          <w:p w14:paraId="571C7D42" w14:textId="77777777" w:rsidR="00FB12CA" w:rsidRPr="00F07477" w:rsidRDefault="00FB12CA" w:rsidP="006E12A3">
            <w:pPr>
              <w:spacing w:line="259" w:lineRule="auto"/>
              <w:ind w:left="381" w:right="58" w:hanging="1"/>
              <w:rPr>
                <w:rFonts w:ascii="David" w:hAnsi="David"/>
                <w:u w:color="B5082E"/>
              </w:rPr>
            </w:pPr>
          </w:p>
        </w:tc>
        <w:tc>
          <w:tcPr>
            <w:tcW w:w="2293" w:type="dxa"/>
          </w:tcPr>
          <w:p w14:paraId="7AFE2BE8"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13F7C69D" w14:textId="77777777" w:rsidTr="00FB12CA">
        <w:trPr>
          <w:trHeight w:val="385"/>
        </w:trPr>
        <w:tc>
          <w:tcPr>
            <w:tcW w:w="6956" w:type="dxa"/>
            <w:vAlign w:val="center"/>
          </w:tcPr>
          <w:p w14:paraId="5FAC74AF" w14:textId="77777777" w:rsidR="00FB12CA" w:rsidRPr="00847008" w:rsidRDefault="00FB12CA" w:rsidP="006E12A3">
            <w:pPr>
              <w:spacing w:line="259" w:lineRule="auto"/>
              <w:ind w:left="1573" w:right="58" w:firstLine="0"/>
              <w:rPr>
                <w:rFonts w:ascii="David" w:hAnsi="David"/>
                <w:rtl/>
              </w:rPr>
            </w:pPr>
            <w:r>
              <w:rPr>
                <w:rFonts w:ascii="David" w:hAnsi="David" w:hint="cs"/>
                <w:rtl/>
              </w:rPr>
              <w:t>(</w:t>
            </w:r>
            <w:r w:rsidRPr="00847008">
              <w:rPr>
                <w:rFonts w:ascii="David" w:hAnsi="David"/>
                <w:rtl/>
              </w:rPr>
              <w:t>ג</w:t>
            </w:r>
            <w:r>
              <w:rPr>
                <w:rFonts w:ascii="David" w:hAnsi="David" w:hint="cs"/>
                <w:rtl/>
              </w:rPr>
              <w:t>)</w:t>
            </w:r>
            <w:r w:rsidRPr="00847008">
              <w:rPr>
                <w:rFonts w:ascii="David" w:hAnsi="David"/>
                <w:rtl/>
              </w:rPr>
              <w:t xml:space="preserve"> ערבות בנקאית כאמור בפסקת משנה </w:t>
            </w:r>
            <w:r>
              <w:rPr>
                <w:rFonts w:ascii="David" w:hAnsi="David" w:hint="cs"/>
                <w:rtl/>
              </w:rPr>
              <w:t>(</w:t>
            </w:r>
            <w:r w:rsidRPr="00847008">
              <w:rPr>
                <w:rFonts w:ascii="David" w:hAnsi="David"/>
                <w:rtl/>
              </w:rPr>
              <w:t>א</w:t>
            </w:r>
            <w:r>
              <w:rPr>
                <w:rFonts w:ascii="David" w:hAnsi="David" w:hint="cs"/>
                <w:rtl/>
              </w:rPr>
              <w:t>)</w:t>
            </w:r>
            <w:r w:rsidRPr="00847008">
              <w:rPr>
                <w:rFonts w:ascii="David" w:hAnsi="David"/>
                <w:rtl/>
              </w:rPr>
              <w:t xml:space="preserve"> תוצמד למדד המחירים לצרכן שמפרסמת הלשכה המרכזית לסטטיסטיקה.</w:t>
            </w:r>
          </w:p>
        </w:tc>
        <w:tc>
          <w:tcPr>
            <w:tcW w:w="447" w:type="dxa"/>
          </w:tcPr>
          <w:p w14:paraId="76055335" w14:textId="77777777" w:rsidR="00FB12CA" w:rsidRPr="00F07477" w:rsidRDefault="00FB12CA" w:rsidP="006E12A3">
            <w:pPr>
              <w:spacing w:line="259" w:lineRule="auto"/>
              <w:ind w:left="381" w:right="58" w:hanging="1"/>
              <w:rPr>
                <w:rFonts w:ascii="David" w:hAnsi="David"/>
                <w:u w:color="B5082E"/>
              </w:rPr>
            </w:pPr>
          </w:p>
        </w:tc>
        <w:tc>
          <w:tcPr>
            <w:tcW w:w="2293" w:type="dxa"/>
          </w:tcPr>
          <w:p w14:paraId="45561F33"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1720E246" w14:textId="77777777" w:rsidTr="00FB12CA">
        <w:trPr>
          <w:trHeight w:val="385"/>
        </w:trPr>
        <w:tc>
          <w:tcPr>
            <w:tcW w:w="6956" w:type="dxa"/>
            <w:vAlign w:val="center"/>
          </w:tcPr>
          <w:p w14:paraId="238B3BC5" w14:textId="77777777" w:rsidR="00FB12CA" w:rsidRPr="00847008" w:rsidRDefault="00FB12CA" w:rsidP="006E12A3">
            <w:pPr>
              <w:spacing w:line="259" w:lineRule="auto"/>
              <w:ind w:left="1573" w:right="58" w:firstLine="0"/>
              <w:rPr>
                <w:rFonts w:ascii="David" w:hAnsi="David"/>
                <w:rtl/>
              </w:rPr>
            </w:pPr>
            <w:r>
              <w:rPr>
                <w:rFonts w:ascii="David" w:hAnsi="David" w:hint="cs"/>
                <w:rtl/>
              </w:rPr>
              <w:t>(</w:t>
            </w:r>
            <w:r w:rsidRPr="00847008">
              <w:rPr>
                <w:rFonts w:ascii="David" w:hAnsi="David"/>
                <w:rtl/>
              </w:rPr>
              <w:t>ד</w:t>
            </w:r>
            <w:r>
              <w:rPr>
                <w:rFonts w:ascii="David" w:hAnsi="David" w:hint="cs"/>
                <w:rtl/>
              </w:rPr>
              <w:t>)</w:t>
            </w:r>
            <w:r w:rsidRPr="00847008">
              <w:rPr>
                <w:rFonts w:ascii="David" w:hAnsi="David"/>
                <w:rtl/>
              </w:rPr>
              <w:t xml:space="preserve"> הערבות הבנקאית תחולט אם המבקש לא יגיש בקשה להיתר למבנה כאמור בפסקת משנה </w:t>
            </w:r>
            <w:r>
              <w:rPr>
                <w:rFonts w:ascii="David" w:hAnsi="David" w:hint="cs"/>
                <w:rtl/>
              </w:rPr>
              <w:t>(</w:t>
            </w:r>
            <w:r w:rsidRPr="00847008">
              <w:rPr>
                <w:rFonts w:ascii="David" w:hAnsi="David"/>
              </w:rPr>
              <w:t>2</w:t>
            </w:r>
            <w:r>
              <w:rPr>
                <w:rFonts w:ascii="David" w:hAnsi="David" w:hint="cs"/>
                <w:rtl/>
              </w:rPr>
              <w:t>)</w:t>
            </w:r>
            <w:r w:rsidRPr="00847008">
              <w:rPr>
                <w:rFonts w:ascii="David" w:hAnsi="David"/>
                <w:rtl/>
              </w:rPr>
              <w:t xml:space="preserve"> או לא ישלם את מלוא החיובים לפי דרישה שתומצא לו בקשר עם מתן ההיתר למבנה בתוך ארבעה חודשים ממועד הוצאתה;</w:t>
            </w:r>
          </w:p>
        </w:tc>
        <w:tc>
          <w:tcPr>
            <w:tcW w:w="447" w:type="dxa"/>
          </w:tcPr>
          <w:p w14:paraId="2F80BA07" w14:textId="77777777" w:rsidR="00FB12CA" w:rsidRPr="00F07477" w:rsidRDefault="00FB12CA" w:rsidP="006E12A3">
            <w:pPr>
              <w:spacing w:line="259" w:lineRule="auto"/>
              <w:ind w:left="381" w:right="58" w:hanging="1"/>
              <w:rPr>
                <w:rFonts w:ascii="David" w:hAnsi="David"/>
                <w:u w:color="B5082E"/>
              </w:rPr>
            </w:pPr>
          </w:p>
        </w:tc>
        <w:tc>
          <w:tcPr>
            <w:tcW w:w="2293" w:type="dxa"/>
          </w:tcPr>
          <w:p w14:paraId="786D60A0"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5063D6AB" w14:textId="77777777" w:rsidTr="00FB12CA">
        <w:trPr>
          <w:trHeight w:val="385"/>
        </w:trPr>
        <w:tc>
          <w:tcPr>
            <w:tcW w:w="6956" w:type="dxa"/>
            <w:vAlign w:val="center"/>
          </w:tcPr>
          <w:p w14:paraId="63954C8D" w14:textId="77777777" w:rsidR="00FB12CA" w:rsidRDefault="00FB12CA" w:rsidP="006E12A3">
            <w:pPr>
              <w:spacing w:line="259" w:lineRule="auto"/>
              <w:ind w:left="723" w:right="58" w:firstLine="0"/>
              <w:rPr>
                <w:rFonts w:ascii="David" w:hAnsi="David"/>
                <w:rtl/>
              </w:rPr>
            </w:pPr>
            <w:r>
              <w:rPr>
                <w:rFonts w:ascii="David" w:hAnsi="David" w:hint="cs"/>
                <w:rtl/>
              </w:rPr>
              <w:t>(</w:t>
            </w:r>
            <w:r w:rsidRPr="00264240">
              <w:rPr>
                <w:rFonts w:ascii="David" w:hAnsi="David"/>
                <w:rtl/>
              </w:rPr>
              <w:t>ב</w:t>
            </w:r>
            <w:r>
              <w:rPr>
                <w:rFonts w:ascii="David" w:hAnsi="David" w:hint="cs"/>
                <w:rtl/>
              </w:rPr>
              <w:t xml:space="preserve">) </w:t>
            </w:r>
            <w:r w:rsidRPr="00264240">
              <w:rPr>
                <w:rFonts w:ascii="David" w:hAnsi="David"/>
                <w:rtl/>
              </w:rPr>
              <w:t>ניתן אישור הרשות המאשרת לביצוע החיבור, ובו חיוותה דעתה כי המבנה תואם את התכנית המוצעת או שהוחלט להפקידה, לפי העניין.</w:t>
            </w:r>
          </w:p>
        </w:tc>
        <w:tc>
          <w:tcPr>
            <w:tcW w:w="447" w:type="dxa"/>
          </w:tcPr>
          <w:p w14:paraId="71A6B51B" w14:textId="77777777" w:rsidR="00FB12CA" w:rsidRPr="00F07477" w:rsidRDefault="00FB12CA" w:rsidP="006E12A3">
            <w:pPr>
              <w:spacing w:line="259" w:lineRule="auto"/>
              <w:ind w:left="381" w:right="58" w:hanging="1"/>
              <w:rPr>
                <w:rFonts w:ascii="David" w:hAnsi="David"/>
                <w:u w:color="B5082E"/>
              </w:rPr>
            </w:pPr>
          </w:p>
        </w:tc>
        <w:tc>
          <w:tcPr>
            <w:tcW w:w="2293" w:type="dxa"/>
          </w:tcPr>
          <w:p w14:paraId="237EBEA0"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2D469E1E" w14:textId="77777777" w:rsidTr="00FB12CA">
        <w:trPr>
          <w:trHeight w:val="385"/>
        </w:trPr>
        <w:tc>
          <w:tcPr>
            <w:tcW w:w="6956" w:type="dxa"/>
            <w:vAlign w:val="center"/>
          </w:tcPr>
          <w:p w14:paraId="212F3018" w14:textId="77777777" w:rsidR="00FB12CA" w:rsidRPr="00264240" w:rsidRDefault="00FB12CA" w:rsidP="006E12A3">
            <w:pPr>
              <w:spacing w:line="259" w:lineRule="auto"/>
              <w:ind w:left="381" w:right="58" w:hanging="1"/>
              <w:rPr>
                <w:rFonts w:ascii="David" w:hAnsi="David"/>
                <w:u w:color="B5082E"/>
                <w:rtl/>
              </w:rPr>
            </w:pPr>
            <w:r>
              <w:rPr>
                <w:rFonts w:ascii="David" w:hAnsi="David" w:hint="cs"/>
                <w:u w:color="B5082E"/>
                <w:rtl/>
              </w:rPr>
              <w:t>(</w:t>
            </w:r>
            <w:r w:rsidRPr="00264240">
              <w:rPr>
                <w:rFonts w:ascii="David" w:hAnsi="David"/>
                <w:u w:color="B5082E"/>
              </w:rPr>
              <w:t>1</w:t>
            </w:r>
            <w:r w:rsidRPr="00264240">
              <w:rPr>
                <w:rFonts w:ascii="David" w:hAnsi="David"/>
                <w:u w:color="B5082E"/>
                <w:rtl/>
              </w:rPr>
              <w:t>ג</w:t>
            </w:r>
            <w:r>
              <w:rPr>
                <w:rFonts w:ascii="David" w:hAnsi="David" w:hint="cs"/>
                <w:u w:color="B5082E"/>
                <w:rtl/>
              </w:rPr>
              <w:t>)</w:t>
            </w:r>
            <w:r w:rsidRPr="00264240">
              <w:rPr>
                <w:rFonts w:ascii="David" w:hAnsi="David"/>
                <w:u w:color="B5082E"/>
                <w:rtl/>
              </w:rPr>
              <w:tab/>
              <w:t xml:space="preserve"> ניתן אישור הרשות המאשרת לחיבור המבנה כאמור בפסקה </w:t>
            </w:r>
            <w:r>
              <w:rPr>
                <w:rFonts w:ascii="David" w:hAnsi="David" w:hint="cs"/>
                <w:u w:color="B5082E"/>
                <w:rtl/>
              </w:rPr>
              <w:t>(</w:t>
            </w:r>
            <w:r w:rsidRPr="00264240">
              <w:rPr>
                <w:rFonts w:ascii="David" w:hAnsi="David"/>
                <w:u w:color="B5082E"/>
              </w:rPr>
              <w:t>1</w:t>
            </w:r>
            <w:r w:rsidRPr="00264240">
              <w:rPr>
                <w:rFonts w:ascii="David" w:hAnsi="David"/>
                <w:u w:color="B5082E"/>
                <w:rtl/>
              </w:rPr>
              <w:t>ב</w:t>
            </w:r>
            <w:r>
              <w:rPr>
                <w:rFonts w:ascii="David" w:hAnsi="David" w:hint="cs"/>
                <w:u w:color="B5082E"/>
                <w:rtl/>
              </w:rPr>
              <w:t>)(</w:t>
            </w:r>
            <w:r w:rsidRPr="00264240">
              <w:rPr>
                <w:rFonts w:ascii="David" w:hAnsi="David"/>
                <w:u w:color="B5082E"/>
                <w:rtl/>
              </w:rPr>
              <w:t>ב</w:t>
            </w:r>
            <w:r>
              <w:rPr>
                <w:rFonts w:ascii="David" w:hAnsi="David" w:hint="cs"/>
                <w:u w:color="B5082E"/>
                <w:rtl/>
              </w:rPr>
              <w:t>)</w:t>
            </w:r>
            <w:r w:rsidRPr="00264240">
              <w:rPr>
                <w:rFonts w:ascii="David" w:hAnsi="David"/>
                <w:u w:color="B5082E"/>
                <w:rtl/>
              </w:rPr>
              <w:t>, רשאים החברה, הספק או המנהל, לפי העניין, לחברו לחשמל,</w:t>
            </w:r>
            <w:r>
              <w:rPr>
                <w:rFonts w:ascii="David" w:hAnsi="David" w:hint="cs"/>
                <w:u w:color="B5082E"/>
                <w:rtl/>
              </w:rPr>
              <w:t xml:space="preserve"> </w:t>
            </w:r>
            <w:r w:rsidRPr="00264240">
              <w:rPr>
                <w:rFonts w:ascii="David" w:hAnsi="David"/>
                <w:u w:color="B5082E"/>
                <w:rtl/>
              </w:rPr>
              <w:t xml:space="preserve">למים או לטלפון, לפי העניין, סמוך לאחר מתן האישור, ולא יותנה חיבור כאמור בהפקדתה או באישורה של התכנית המוצעת או במתן ההיתר למבנה".; </w:t>
            </w:r>
          </w:p>
        </w:tc>
        <w:tc>
          <w:tcPr>
            <w:tcW w:w="447" w:type="dxa"/>
          </w:tcPr>
          <w:p w14:paraId="2A54D79F" w14:textId="77777777" w:rsidR="00FB12CA" w:rsidRPr="00F07477" w:rsidRDefault="00FB12CA" w:rsidP="006E12A3">
            <w:pPr>
              <w:spacing w:line="259" w:lineRule="auto"/>
              <w:ind w:left="381" w:right="58" w:hanging="1"/>
              <w:rPr>
                <w:rFonts w:ascii="David" w:hAnsi="David"/>
                <w:u w:color="B5082E"/>
              </w:rPr>
            </w:pPr>
          </w:p>
        </w:tc>
        <w:tc>
          <w:tcPr>
            <w:tcW w:w="2293" w:type="dxa"/>
          </w:tcPr>
          <w:p w14:paraId="13E0AC81"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3CA6C1A9" w14:textId="77777777" w:rsidTr="00FB12CA">
        <w:trPr>
          <w:trHeight w:val="385"/>
        </w:trPr>
        <w:tc>
          <w:tcPr>
            <w:tcW w:w="6956" w:type="dxa"/>
            <w:vAlign w:val="center"/>
          </w:tcPr>
          <w:p w14:paraId="092CA2CB" w14:textId="5589ED76" w:rsidR="00FB12CA" w:rsidRPr="003E3D7E" w:rsidRDefault="00FB12CA" w:rsidP="006E12A3">
            <w:pPr>
              <w:spacing w:line="259" w:lineRule="auto"/>
              <w:ind w:left="381" w:right="58" w:hanging="1"/>
              <w:rPr>
                <w:rFonts w:ascii="David" w:hAnsi="David"/>
                <w:rtl/>
              </w:rPr>
            </w:pPr>
            <w:r>
              <w:rPr>
                <w:rFonts w:ascii="David" w:hAnsi="David" w:hint="cs"/>
                <w:rtl/>
              </w:rPr>
              <w:t>(</w:t>
            </w:r>
            <w:r w:rsidRPr="003E3D7E">
              <w:rPr>
                <w:rFonts w:ascii="David" w:hAnsi="David"/>
              </w:rPr>
              <w:t>2</w:t>
            </w:r>
            <w:r>
              <w:rPr>
                <w:rFonts w:ascii="David" w:hAnsi="David" w:hint="cs"/>
                <w:rtl/>
              </w:rPr>
              <w:t>)</w:t>
            </w:r>
            <w:r w:rsidRPr="003E3D7E">
              <w:rPr>
                <w:rFonts w:ascii="David" w:hAnsi="David"/>
                <w:rtl/>
              </w:rPr>
              <w:t xml:space="preserve"> בפסקה </w:t>
            </w:r>
            <w:r>
              <w:rPr>
                <w:rFonts w:ascii="David" w:hAnsi="David" w:hint="cs"/>
                <w:rtl/>
              </w:rPr>
              <w:t>(</w:t>
            </w:r>
            <w:r w:rsidRPr="003E3D7E">
              <w:rPr>
                <w:rFonts w:ascii="David" w:hAnsi="David"/>
              </w:rPr>
              <w:t>2</w:t>
            </w:r>
            <w:r>
              <w:rPr>
                <w:rFonts w:ascii="David" w:hAnsi="David" w:hint="cs"/>
                <w:rtl/>
              </w:rPr>
              <w:t>)</w:t>
            </w:r>
            <w:r w:rsidRPr="003E3D7E">
              <w:rPr>
                <w:rFonts w:ascii="David" w:hAnsi="David"/>
                <w:rtl/>
              </w:rPr>
              <w:t>, במקום "הבניין" יבוא "המבנה", במקום</w:t>
            </w:r>
            <w:r w:rsidR="00FC2EC7">
              <w:rPr>
                <w:rFonts w:ascii="David" w:hAnsi="David"/>
                <w:rtl/>
              </w:rPr>
              <w:t xml:space="preserve"> </w:t>
            </w:r>
            <w:r w:rsidRPr="003E3D7E">
              <w:rPr>
                <w:rFonts w:ascii="David" w:hAnsi="David"/>
                <w:rtl/>
              </w:rPr>
              <w:t>"התכנית</w:t>
            </w:r>
            <w:r>
              <w:rPr>
                <w:rFonts w:ascii="David" w:hAnsi="David" w:hint="cs"/>
                <w:rtl/>
              </w:rPr>
              <w:t xml:space="preserve"> </w:t>
            </w:r>
            <w:r w:rsidRPr="003E3D7E">
              <w:rPr>
                <w:rFonts w:ascii="David" w:hAnsi="David"/>
                <w:rtl/>
              </w:rPr>
              <w:t>שהופקדה" יבוא</w:t>
            </w:r>
            <w:r w:rsidR="00FC2EC7">
              <w:rPr>
                <w:rFonts w:ascii="David" w:hAnsi="David"/>
                <w:rtl/>
              </w:rPr>
              <w:t xml:space="preserve"> </w:t>
            </w:r>
            <w:r w:rsidRPr="003E3D7E">
              <w:rPr>
                <w:rFonts w:ascii="David" w:hAnsi="David"/>
                <w:rtl/>
              </w:rPr>
              <w:t>"התכנית המוצעת" ובמקום "לאותו בניין" יבוא "לאותו מבנה."</w:t>
            </w:r>
            <w:r w:rsidRPr="003E3D7E">
              <w:rPr>
                <w:rFonts w:ascii="David" w:eastAsia="Times New Roman" w:hAnsi="David"/>
                <w:rtl/>
              </w:rPr>
              <w:t xml:space="preserve"> </w:t>
            </w:r>
          </w:p>
        </w:tc>
        <w:tc>
          <w:tcPr>
            <w:tcW w:w="447" w:type="dxa"/>
          </w:tcPr>
          <w:p w14:paraId="106DFA93" w14:textId="77777777" w:rsidR="00FB12CA" w:rsidRPr="00F07477" w:rsidRDefault="00FB12CA" w:rsidP="006E12A3">
            <w:pPr>
              <w:spacing w:line="259" w:lineRule="auto"/>
              <w:ind w:left="381" w:right="58" w:hanging="1"/>
              <w:rPr>
                <w:rFonts w:ascii="David" w:hAnsi="David"/>
                <w:u w:color="B5082E"/>
              </w:rPr>
            </w:pPr>
          </w:p>
        </w:tc>
        <w:tc>
          <w:tcPr>
            <w:tcW w:w="2293" w:type="dxa"/>
          </w:tcPr>
          <w:p w14:paraId="66328F0D" w14:textId="77777777" w:rsidR="00FB12CA" w:rsidRPr="00DA5A64" w:rsidRDefault="00FB12CA" w:rsidP="006E12A3">
            <w:pPr>
              <w:spacing w:line="259" w:lineRule="auto"/>
              <w:ind w:left="276" w:firstLine="0"/>
              <w:jc w:val="left"/>
              <w:rPr>
                <w:rFonts w:ascii="David" w:eastAsia="Arial" w:hAnsi="David"/>
              </w:rPr>
            </w:pPr>
          </w:p>
        </w:tc>
      </w:tr>
      <w:tr w:rsidR="00FB12CA" w:rsidRPr="00DA5A64" w14:paraId="4B203F17" w14:textId="77777777" w:rsidTr="00FB12CA">
        <w:trPr>
          <w:trHeight w:val="385"/>
        </w:trPr>
        <w:tc>
          <w:tcPr>
            <w:tcW w:w="7403" w:type="dxa"/>
            <w:gridSpan w:val="2"/>
            <w:vAlign w:val="center"/>
          </w:tcPr>
          <w:p w14:paraId="6460455C" w14:textId="4E6B7D27" w:rsidR="00FB12CA" w:rsidRPr="006E7BBC" w:rsidRDefault="00FB12CA" w:rsidP="006E12A3">
            <w:pPr>
              <w:spacing w:line="259" w:lineRule="auto"/>
              <w:ind w:left="180" w:firstLine="0"/>
              <w:rPr>
                <w:rFonts w:ascii="David" w:hAnsi="David"/>
              </w:rPr>
            </w:pPr>
            <w:r w:rsidRPr="006E7BBC">
              <w:rPr>
                <w:rFonts w:ascii="David" w:hAnsi="David"/>
                <w:rtl/>
              </w:rPr>
              <w:t xml:space="preserve">צווים שניתנו לפי הוראות סעיף </w:t>
            </w:r>
            <w:r w:rsidRPr="006E7BBC">
              <w:rPr>
                <w:rFonts w:ascii="David" w:hAnsi="David"/>
              </w:rPr>
              <w:t>157</w:t>
            </w:r>
            <w:r w:rsidRPr="006E7BBC">
              <w:rPr>
                <w:rFonts w:ascii="David" w:hAnsi="David"/>
                <w:rtl/>
              </w:rPr>
              <w:t>א</w:t>
            </w:r>
            <w:r>
              <w:rPr>
                <w:rFonts w:ascii="David" w:hAnsi="David" w:hint="cs"/>
                <w:rtl/>
              </w:rPr>
              <w:t>(</w:t>
            </w:r>
            <w:r w:rsidRPr="006E7BBC">
              <w:rPr>
                <w:rFonts w:ascii="David" w:hAnsi="David"/>
                <w:rtl/>
              </w:rPr>
              <w:t>ח</w:t>
            </w:r>
            <w:r>
              <w:rPr>
                <w:rFonts w:ascii="David" w:hAnsi="David" w:hint="cs"/>
                <w:rtl/>
              </w:rPr>
              <w:t>)</w:t>
            </w:r>
            <w:r w:rsidRPr="006E7BBC">
              <w:rPr>
                <w:rFonts w:ascii="David" w:hAnsi="David"/>
                <w:rtl/>
              </w:rPr>
              <w:t xml:space="preserve"> לחוק העיקרי, כנוסחו ערב תחילתו של חוק זה, ימשיכו לעמוד בתוקפם גם אחרי תחילתו של חוק זה כל עוד לא בוטלו על ידי שר הפנים.</w:t>
            </w:r>
            <w:r w:rsidR="00FC2EC7">
              <w:rPr>
                <w:rFonts w:ascii="David" w:hAnsi="David"/>
                <w:rtl/>
              </w:rPr>
              <w:t xml:space="preserve"> </w:t>
            </w:r>
          </w:p>
        </w:tc>
        <w:tc>
          <w:tcPr>
            <w:tcW w:w="2293" w:type="dxa"/>
          </w:tcPr>
          <w:p w14:paraId="5C51D9E0" w14:textId="18ACEB86" w:rsidR="00FB12CA" w:rsidRPr="00DA5A64" w:rsidRDefault="00FB12CA" w:rsidP="006E12A3">
            <w:pPr>
              <w:spacing w:line="259" w:lineRule="auto"/>
              <w:ind w:left="276" w:firstLine="0"/>
              <w:jc w:val="left"/>
              <w:rPr>
                <w:rFonts w:ascii="David" w:eastAsia="Arial" w:hAnsi="David"/>
              </w:rPr>
            </w:pPr>
            <w:r>
              <w:rPr>
                <w:rFonts w:ascii="David" w:eastAsia="Arial" w:hAnsi="David" w:hint="cs"/>
                <w:rtl/>
              </w:rPr>
              <w:t>תחולה</w:t>
            </w:r>
            <w:r w:rsidR="00DF1CB5">
              <w:rPr>
                <w:rFonts w:ascii="David" w:eastAsia="Arial" w:hAnsi="David" w:hint="cs"/>
                <w:rtl/>
              </w:rPr>
              <w:t xml:space="preserve"> </w:t>
            </w:r>
            <w:r w:rsidR="00FC2EC7">
              <w:rPr>
                <w:rFonts w:ascii="David" w:eastAsia="Arial" w:hAnsi="David" w:hint="cs"/>
                <w:rtl/>
              </w:rPr>
              <w:t xml:space="preserve"> </w:t>
            </w:r>
            <w:r>
              <w:rPr>
                <w:rFonts w:ascii="David" w:eastAsia="Arial" w:hAnsi="David" w:hint="cs"/>
                <w:rtl/>
              </w:rPr>
              <w:t>2.</w:t>
            </w:r>
          </w:p>
        </w:tc>
      </w:tr>
    </w:tbl>
    <w:p w14:paraId="7234D7C9" w14:textId="70473054" w:rsidR="00FB12CA" w:rsidRDefault="00FB12CA" w:rsidP="00BE010B">
      <w:pPr>
        <w:rPr>
          <w:rtl/>
          <w:lang w:eastAsia="he-IL"/>
        </w:rPr>
      </w:pPr>
    </w:p>
    <w:p w14:paraId="7615FF86" w14:textId="559DB6DE" w:rsidR="00FB12CA" w:rsidRDefault="00FB12CA" w:rsidP="00FB12CA">
      <w:pPr>
        <w:pStyle w:val="a4"/>
        <w:keepNext/>
        <w:rPr>
          <w:rtl/>
        </w:rPr>
      </w:pPr>
      <w:bookmarkStart w:id="2440" w:name="ET_speaker_תומר_רוזנר_307"/>
      <w:r w:rsidRPr="00FB12CA">
        <w:rPr>
          <w:rStyle w:val="TagStyle"/>
          <w:rtl/>
        </w:rPr>
        <w:t xml:space="preserve"> &lt;&lt; דובר &gt;&gt; </w:t>
      </w:r>
      <w:r>
        <w:rPr>
          <w:rtl/>
        </w:rPr>
        <w:t>תומר רוזנר:</w:t>
      </w:r>
      <w:r w:rsidRPr="00FB12CA">
        <w:rPr>
          <w:rStyle w:val="TagStyle"/>
          <w:rtl/>
        </w:rPr>
        <w:t xml:space="preserve"> &lt;&lt; דובר &gt;&gt;</w:t>
      </w:r>
      <w:r w:rsidR="00FC2EC7">
        <w:rPr>
          <w:rtl/>
        </w:rPr>
        <w:t xml:space="preserve"> </w:t>
      </w:r>
      <w:bookmarkEnd w:id="2440"/>
    </w:p>
    <w:p w14:paraId="27C4C19A" w14:textId="424405FD" w:rsidR="00FB12CA" w:rsidRDefault="00FB12CA" w:rsidP="00FB12CA">
      <w:pPr>
        <w:pStyle w:val="KeepWithNext"/>
        <w:rPr>
          <w:rtl/>
          <w:lang w:eastAsia="he-IL"/>
        </w:rPr>
      </w:pPr>
    </w:p>
    <w:p w14:paraId="46A69AF8" w14:textId="3A2C0A46" w:rsidR="00FB12CA" w:rsidRDefault="00FB12CA" w:rsidP="00FB12CA">
      <w:pPr>
        <w:rPr>
          <w:rtl/>
          <w:lang w:eastAsia="he-IL"/>
        </w:rPr>
      </w:pPr>
      <w:bookmarkStart w:id="2441" w:name="_ETM_Q1_1513974"/>
      <w:bookmarkEnd w:id="2441"/>
      <w:r>
        <w:rPr>
          <w:rFonts w:hint="cs"/>
          <w:rtl/>
          <w:lang w:eastAsia="he-IL"/>
        </w:rPr>
        <w:t xml:space="preserve">אנחנו נסביר בקצרה את </w:t>
      </w:r>
      <w:bookmarkStart w:id="2442" w:name="_ETM_Q1_1519947"/>
      <w:bookmarkEnd w:id="2442"/>
      <w:r>
        <w:rPr>
          <w:rFonts w:hint="cs"/>
          <w:rtl/>
          <w:lang w:eastAsia="he-IL"/>
        </w:rPr>
        <w:t>ההסדר המוצע, הוא מאוד דומה ל</w:t>
      </w:r>
      <w:bookmarkStart w:id="2443" w:name="_ETM_Q1_1519116"/>
      <w:bookmarkEnd w:id="2443"/>
      <w:r>
        <w:rPr>
          <w:rFonts w:hint="cs"/>
          <w:rtl/>
          <w:lang w:eastAsia="he-IL"/>
        </w:rPr>
        <w:t xml:space="preserve">הסדר שהיה לפני הוועדה לפני </w:t>
      </w:r>
      <w:bookmarkStart w:id="2444" w:name="_ETM_Q1_1526332"/>
      <w:bookmarkEnd w:id="2444"/>
      <w:r>
        <w:rPr>
          <w:rFonts w:hint="cs"/>
          <w:rtl/>
          <w:lang w:eastAsia="he-IL"/>
        </w:rPr>
        <w:t xml:space="preserve">הקריאה הראשונה, ולכן ההסבר </w:t>
      </w:r>
      <w:bookmarkStart w:id="2445" w:name="_ETM_Q1_1524632"/>
      <w:bookmarkEnd w:id="2445"/>
      <w:r>
        <w:rPr>
          <w:rFonts w:hint="cs"/>
          <w:rtl/>
          <w:lang w:eastAsia="he-IL"/>
        </w:rPr>
        <w:t>שלנו יהיה יחסית קצר.</w:t>
      </w:r>
      <w:bookmarkStart w:id="2446" w:name="_ETM_Q1_1523467"/>
      <w:bookmarkStart w:id="2447" w:name="_ETM_Q1_1538500"/>
      <w:bookmarkEnd w:id="2446"/>
      <w:bookmarkEnd w:id="2447"/>
      <w:r w:rsidR="00526C6C">
        <w:rPr>
          <w:rFonts w:hint="cs"/>
          <w:rtl/>
          <w:lang w:eastAsia="he-IL"/>
        </w:rPr>
        <w:t xml:space="preserve"> </w:t>
      </w:r>
      <w:bookmarkStart w:id="2448" w:name="_ETM_Q1_1542975"/>
      <w:bookmarkStart w:id="2449" w:name="_ETM_Q1_1538264"/>
      <w:bookmarkStart w:id="2450" w:name="_ETM_Q1_1533971"/>
      <w:bookmarkStart w:id="2451" w:name="_ETM_Q1_1529758"/>
      <w:bookmarkStart w:id="2452" w:name="_ETM_Q1_1525512"/>
      <w:bookmarkStart w:id="2453" w:name="_ETM_Q1_1521163"/>
      <w:bookmarkStart w:id="2454" w:name="_ETM_Q1_1516891"/>
      <w:bookmarkStart w:id="2455" w:name="_ETM_Q1_1512403"/>
      <w:bookmarkEnd w:id="2448"/>
      <w:bookmarkEnd w:id="2449"/>
      <w:bookmarkEnd w:id="2450"/>
      <w:bookmarkEnd w:id="2451"/>
      <w:bookmarkEnd w:id="2452"/>
      <w:bookmarkEnd w:id="2453"/>
      <w:bookmarkEnd w:id="2454"/>
      <w:bookmarkEnd w:id="2455"/>
    </w:p>
    <w:p w14:paraId="4692F778" w14:textId="0F2CA0D8" w:rsidR="007E3B99" w:rsidRDefault="007E3B99" w:rsidP="00FB12CA">
      <w:pPr>
        <w:rPr>
          <w:rtl/>
          <w:lang w:eastAsia="he-IL"/>
        </w:rPr>
      </w:pPr>
      <w:bookmarkStart w:id="2456" w:name="_ETM_Q1_1529292"/>
      <w:bookmarkStart w:id="2457" w:name="_ETM_Q1_1529401"/>
      <w:bookmarkEnd w:id="2456"/>
      <w:bookmarkEnd w:id="2457"/>
    </w:p>
    <w:p w14:paraId="6F67C7B2" w14:textId="77777777" w:rsidR="00C125EC" w:rsidRDefault="007E3B99" w:rsidP="008F7330">
      <w:pPr>
        <w:rPr>
          <w:rtl/>
          <w:lang w:eastAsia="he-IL"/>
        </w:rPr>
      </w:pPr>
      <w:bookmarkStart w:id="2458" w:name="_ETM_Q1_1529673"/>
      <w:bookmarkStart w:id="2459" w:name="_ETM_Q1_1529755"/>
      <w:bookmarkEnd w:id="2458"/>
      <w:bookmarkEnd w:id="2459"/>
      <w:r>
        <w:rPr>
          <w:rFonts w:hint="cs"/>
          <w:rtl/>
          <w:lang w:eastAsia="he-IL"/>
        </w:rPr>
        <w:t xml:space="preserve">לפי </w:t>
      </w:r>
      <w:bookmarkStart w:id="2460" w:name="_ETM_Q1_1530313"/>
      <w:bookmarkEnd w:id="2460"/>
      <w:r>
        <w:rPr>
          <w:rFonts w:hint="cs"/>
          <w:rtl/>
          <w:lang w:eastAsia="he-IL"/>
        </w:rPr>
        <w:t xml:space="preserve">החוק הקיים, </w:t>
      </w:r>
      <w:bookmarkStart w:id="2461" w:name="_ETM_Q1_1531080"/>
      <w:bookmarkStart w:id="2462" w:name="_ETM_Q1_1528453"/>
      <w:bookmarkEnd w:id="2461"/>
      <w:bookmarkEnd w:id="2462"/>
      <w:r>
        <w:rPr>
          <w:rFonts w:hint="cs"/>
          <w:rtl/>
          <w:lang w:eastAsia="he-IL"/>
        </w:rPr>
        <w:t xml:space="preserve">נדרש ככלל </w:t>
      </w:r>
      <w:bookmarkStart w:id="2463" w:name="_ETM_Q1_1532458"/>
      <w:bookmarkEnd w:id="2463"/>
      <w:r>
        <w:rPr>
          <w:rFonts w:hint="cs"/>
          <w:rtl/>
          <w:lang w:eastAsia="he-IL"/>
        </w:rPr>
        <w:t>היתר בנייה ותעודת</w:t>
      </w:r>
      <w:bookmarkStart w:id="2464" w:name="_ETM_Q1_1536014"/>
      <w:bookmarkEnd w:id="2464"/>
      <w:r>
        <w:rPr>
          <w:rFonts w:hint="cs"/>
          <w:rtl/>
          <w:lang w:eastAsia="he-IL"/>
        </w:rPr>
        <w:t xml:space="preserve"> גמר לצורך אכלוס, כתנאי לחיבור המבנה ל</w:t>
      </w:r>
      <w:bookmarkStart w:id="2465" w:name="_ETM_Q1_1539300"/>
      <w:bookmarkEnd w:id="2465"/>
      <w:r>
        <w:rPr>
          <w:rFonts w:hint="cs"/>
          <w:rtl/>
          <w:lang w:eastAsia="he-IL"/>
        </w:rPr>
        <w:t xml:space="preserve">חשמל, מים וטלפון. הסעיף </w:t>
      </w:r>
      <w:bookmarkStart w:id="2466" w:name="_ETM_Q1_1544484"/>
      <w:bookmarkEnd w:id="2466"/>
      <w:r>
        <w:rPr>
          <w:rFonts w:hint="cs"/>
          <w:rtl/>
          <w:lang w:eastAsia="he-IL"/>
        </w:rPr>
        <w:t xml:space="preserve">הזה מהווה הסדר חלופי להסדר כאשר </w:t>
      </w:r>
      <w:bookmarkStart w:id="2467" w:name="_ETM_Q1_1545102"/>
      <w:bookmarkEnd w:id="2467"/>
      <w:r>
        <w:rPr>
          <w:rFonts w:hint="cs"/>
          <w:rtl/>
          <w:lang w:eastAsia="he-IL"/>
        </w:rPr>
        <w:t xml:space="preserve">אין עדיין היתר בנייה </w:t>
      </w:r>
      <w:bookmarkStart w:id="2468" w:name="_ETM_Q1_1548450"/>
      <w:bookmarkEnd w:id="2468"/>
      <w:r>
        <w:rPr>
          <w:rFonts w:hint="cs"/>
          <w:rtl/>
          <w:lang w:eastAsia="he-IL"/>
        </w:rPr>
        <w:t>או תעודת גמר למבנה</w:t>
      </w:r>
      <w:r w:rsidR="00C125EC">
        <w:rPr>
          <w:rFonts w:hint="cs"/>
          <w:rtl/>
          <w:lang w:eastAsia="he-IL"/>
        </w:rPr>
        <w:t>.</w:t>
      </w:r>
      <w:r>
        <w:rPr>
          <w:rFonts w:hint="cs"/>
          <w:rtl/>
          <w:lang w:eastAsia="he-IL"/>
        </w:rPr>
        <w:t xml:space="preserve"> </w:t>
      </w:r>
    </w:p>
    <w:p w14:paraId="6B88B130" w14:textId="77777777" w:rsidR="00C125EC" w:rsidRDefault="00C125EC" w:rsidP="008F7330">
      <w:pPr>
        <w:rPr>
          <w:rtl/>
          <w:lang w:eastAsia="he-IL"/>
        </w:rPr>
      </w:pPr>
    </w:p>
    <w:p w14:paraId="6D7D1356" w14:textId="7B64F7F0" w:rsidR="00C125EC" w:rsidRDefault="008F7330" w:rsidP="008F7330">
      <w:pPr>
        <w:rPr>
          <w:rtl/>
          <w:lang w:eastAsia="he-IL"/>
        </w:rPr>
      </w:pPr>
      <w:r>
        <w:rPr>
          <w:rFonts w:hint="cs"/>
          <w:rtl/>
          <w:lang w:eastAsia="he-IL"/>
        </w:rPr>
        <w:t xml:space="preserve">הסדר </w:t>
      </w:r>
      <w:bookmarkStart w:id="2469" w:name="_ETM_Q1_1565936"/>
      <w:bookmarkEnd w:id="2469"/>
      <w:r>
        <w:rPr>
          <w:rFonts w:hint="cs"/>
          <w:rtl/>
          <w:lang w:eastAsia="he-IL"/>
        </w:rPr>
        <w:t>כזה</w:t>
      </w:r>
      <w:bookmarkStart w:id="2470" w:name="_ETM_Q1_1562509"/>
      <w:bookmarkStart w:id="2471" w:name="_ETM_Q1_1562031"/>
      <w:bookmarkEnd w:id="2470"/>
      <w:bookmarkEnd w:id="2471"/>
      <w:r>
        <w:rPr>
          <w:rFonts w:hint="cs"/>
          <w:rtl/>
          <w:lang w:eastAsia="he-IL"/>
        </w:rPr>
        <w:t>, היום לפי המצב החוקי הקיים</w:t>
      </w:r>
      <w:r w:rsidR="00C125EC">
        <w:rPr>
          <w:rFonts w:hint="cs"/>
          <w:rtl/>
          <w:lang w:eastAsia="he-IL"/>
        </w:rPr>
        <w:t>,</w:t>
      </w:r>
      <w:r>
        <w:rPr>
          <w:rFonts w:hint="cs"/>
          <w:rtl/>
          <w:lang w:eastAsia="he-IL"/>
        </w:rPr>
        <w:t xml:space="preserve"> </w:t>
      </w:r>
      <w:r w:rsidR="00C125EC">
        <w:rPr>
          <w:rFonts w:hint="cs"/>
          <w:rtl/>
          <w:lang w:eastAsia="he-IL"/>
        </w:rPr>
        <w:t>דורש</w:t>
      </w:r>
      <w:r>
        <w:rPr>
          <w:rFonts w:hint="cs"/>
          <w:rtl/>
          <w:lang w:eastAsia="he-IL"/>
        </w:rPr>
        <w:t xml:space="preserve"> תוכנית מופקדת,</w:t>
      </w:r>
      <w:bookmarkStart w:id="2472" w:name="_ETM_Q1_1571219"/>
      <w:bookmarkEnd w:id="2472"/>
      <w:r>
        <w:rPr>
          <w:rFonts w:hint="cs"/>
          <w:rtl/>
          <w:lang w:eastAsia="he-IL"/>
        </w:rPr>
        <w:t xml:space="preserve"> וההסדר המוצע כאן בסעיף </w:t>
      </w:r>
      <w:bookmarkStart w:id="2473" w:name="_ETM_Q1_1570735"/>
      <w:bookmarkEnd w:id="2473"/>
      <w:r>
        <w:rPr>
          <w:rFonts w:hint="cs"/>
          <w:rtl/>
          <w:lang w:eastAsia="he-IL"/>
        </w:rPr>
        <w:t>הראשון</w:t>
      </w:r>
      <w:bookmarkStart w:id="2474" w:name="_ETM_Q1_1571820"/>
      <w:bookmarkStart w:id="2475" w:name="_ETM_Q1_1568454"/>
      <w:bookmarkEnd w:id="2474"/>
      <w:bookmarkEnd w:id="2475"/>
      <w:r>
        <w:rPr>
          <w:rFonts w:hint="cs"/>
          <w:rtl/>
          <w:lang w:eastAsia="he-IL"/>
        </w:rPr>
        <w:t xml:space="preserve"> בעצם משנה את המצב</w:t>
      </w:r>
      <w:bookmarkStart w:id="2476" w:name="_ETM_Q1_1573233"/>
      <w:bookmarkEnd w:id="2476"/>
      <w:r>
        <w:rPr>
          <w:rFonts w:hint="cs"/>
          <w:rtl/>
          <w:lang w:eastAsia="he-IL"/>
        </w:rPr>
        <w:t xml:space="preserve"> ומסתפק בתוכנית מפורטת שהוגשה לוועדה, בהתקיים אחד משלושה </w:t>
      </w:r>
      <w:bookmarkStart w:id="2477" w:name="_ETM_Q1_1577236"/>
      <w:bookmarkEnd w:id="2477"/>
      <w:r>
        <w:rPr>
          <w:rFonts w:hint="cs"/>
          <w:rtl/>
          <w:lang w:eastAsia="he-IL"/>
        </w:rPr>
        <w:t>תנאים: או</w:t>
      </w:r>
      <w:bookmarkStart w:id="2478" w:name="_ETM_Q1_1579599"/>
      <w:bookmarkEnd w:id="2478"/>
      <w:r>
        <w:rPr>
          <w:rFonts w:hint="cs"/>
          <w:rtl/>
          <w:lang w:eastAsia="he-IL"/>
        </w:rPr>
        <w:t xml:space="preserve"> שהתוכנית הוגשה על ידי גורם ממשלתי</w:t>
      </w:r>
      <w:bookmarkStart w:id="2479" w:name="_ETM_Q1_1579452"/>
      <w:bookmarkStart w:id="2480" w:name="_ETM_Q1_1574686"/>
      <w:bookmarkEnd w:id="2479"/>
      <w:bookmarkEnd w:id="2480"/>
      <w:r>
        <w:rPr>
          <w:rFonts w:hint="cs"/>
          <w:rtl/>
          <w:lang w:eastAsia="he-IL"/>
        </w:rPr>
        <w:t>, או שהתוכנית תואמת</w:t>
      </w:r>
      <w:bookmarkStart w:id="2481" w:name="_ETM_Q1_1585970"/>
      <w:bookmarkEnd w:id="2481"/>
      <w:r>
        <w:rPr>
          <w:rFonts w:hint="cs"/>
          <w:rtl/>
          <w:lang w:eastAsia="he-IL"/>
        </w:rPr>
        <w:t xml:space="preserve"> </w:t>
      </w:r>
      <w:bookmarkStart w:id="2482" w:name="_ETM_Q1_1581199"/>
      <w:bookmarkEnd w:id="2482"/>
      <w:r>
        <w:rPr>
          <w:rFonts w:hint="cs"/>
          <w:rtl/>
          <w:lang w:eastAsia="he-IL"/>
        </w:rPr>
        <w:t>תוכנית כוללנית, או שהוחלט להפקידה</w:t>
      </w:r>
      <w:bookmarkStart w:id="2483" w:name="_ETM_Q1_1584471"/>
      <w:bookmarkEnd w:id="2483"/>
      <w:r>
        <w:rPr>
          <w:rFonts w:hint="cs"/>
          <w:rtl/>
          <w:lang w:eastAsia="he-IL"/>
        </w:rPr>
        <w:t>. במקרה השני, של</w:t>
      </w:r>
      <w:bookmarkStart w:id="2484" w:name="_ETM_Q1_1587934"/>
      <w:bookmarkEnd w:id="2484"/>
      <w:r>
        <w:rPr>
          <w:rFonts w:hint="cs"/>
          <w:rtl/>
          <w:lang w:eastAsia="he-IL"/>
        </w:rPr>
        <w:t xml:space="preserve"> תוכנית שתואמת תוכנית כוללנית</w:t>
      </w:r>
      <w:bookmarkStart w:id="2485" w:name="_ETM_Q1_1586856"/>
      <w:bookmarkEnd w:id="2485"/>
      <w:r>
        <w:rPr>
          <w:rFonts w:hint="cs"/>
          <w:rtl/>
          <w:lang w:eastAsia="he-IL"/>
        </w:rPr>
        <w:t>, נדרשת כאמור חוות דעת של מתכנן</w:t>
      </w:r>
      <w:bookmarkStart w:id="2486" w:name="_ETM_Q1_1592741"/>
      <w:bookmarkEnd w:id="2486"/>
      <w:r>
        <w:rPr>
          <w:rFonts w:hint="cs"/>
          <w:rtl/>
          <w:lang w:eastAsia="he-IL"/>
        </w:rPr>
        <w:t xml:space="preserve"> המחוז שקיימת התאמה כזו. </w:t>
      </w:r>
    </w:p>
    <w:p w14:paraId="3B9A6DF6" w14:textId="77777777" w:rsidR="00C125EC" w:rsidRDefault="00C125EC" w:rsidP="008F7330">
      <w:pPr>
        <w:rPr>
          <w:rtl/>
          <w:lang w:eastAsia="he-IL"/>
        </w:rPr>
      </w:pPr>
    </w:p>
    <w:p w14:paraId="50E67945" w14:textId="418528A9" w:rsidR="00C125EC" w:rsidRDefault="00C125EC" w:rsidP="00C125EC">
      <w:pPr>
        <w:pStyle w:val="a4"/>
        <w:keepNext/>
        <w:rPr>
          <w:rtl/>
        </w:rPr>
      </w:pPr>
      <w:bookmarkStart w:id="2487" w:name="ET_speaker_5292_308"/>
      <w:r w:rsidRPr="00C125EC">
        <w:rPr>
          <w:rStyle w:val="TagStyle"/>
          <w:rtl/>
        </w:rPr>
        <w:t xml:space="preserve"> &lt;&lt; דובר &gt;&gt; </w:t>
      </w:r>
      <w:r>
        <w:rPr>
          <w:rtl/>
        </w:rPr>
        <w:t>אוסאמה סעדי (הרשימה המשותפת):</w:t>
      </w:r>
      <w:r w:rsidRPr="00C125EC">
        <w:rPr>
          <w:rStyle w:val="TagStyle"/>
          <w:rtl/>
        </w:rPr>
        <w:t xml:space="preserve"> &lt;&lt; דובר &gt;&gt;</w:t>
      </w:r>
      <w:r w:rsidR="00FC2EC7">
        <w:rPr>
          <w:rtl/>
        </w:rPr>
        <w:t xml:space="preserve"> </w:t>
      </w:r>
      <w:bookmarkEnd w:id="2487"/>
    </w:p>
    <w:p w14:paraId="571D05EB" w14:textId="77777777" w:rsidR="00C125EC" w:rsidRDefault="00C125EC" w:rsidP="00C125EC">
      <w:pPr>
        <w:pStyle w:val="KeepWithNext"/>
        <w:rPr>
          <w:rtl/>
        </w:rPr>
      </w:pPr>
    </w:p>
    <w:p w14:paraId="5893636B" w14:textId="77777777" w:rsidR="00C125EC" w:rsidRDefault="00C125EC" w:rsidP="00C125EC">
      <w:pPr>
        <w:rPr>
          <w:rtl/>
        </w:rPr>
      </w:pPr>
      <w:r>
        <w:rPr>
          <w:rFonts w:hint="cs"/>
          <w:rtl/>
        </w:rPr>
        <w:t>תומר, פה בעניין הזה, התנאי הבסיסי</w:t>
      </w:r>
      <w:bookmarkStart w:id="2488" w:name="_ETM_Q1_1600133"/>
      <w:bookmarkEnd w:id="2488"/>
      <w:r>
        <w:rPr>
          <w:rFonts w:hint="cs"/>
          <w:rtl/>
        </w:rPr>
        <w:t xml:space="preserve"> שתהיה תוכנית כוללנית מאושרת, זה נשאר</w:t>
      </w:r>
      <w:bookmarkStart w:id="2489" w:name="_ETM_Q1_1602685"/>
      <w:bookmarkEnd w:id="2489"/>
      <w:r>
        <w:rPr>
          <w:rFonts w:hint="cs"/>
          <w:rtl/>
        </w:rPr>
        <w:t>. אנחנו מדברים על תוכנית</w:t>
      </w:r>
      <w:bookmarkStart w:id="2490" w:name="_ETM_Q1_1607465"/>
      <w:bookmarkEnd w:id="2490"/>
      <w:r>
        <w:rPr>
          <w:rFonts w:hint="cs"/>
          <w:rtl/>
        </w:rPr>
        <w:t xml:space="preserve"> מפורטת, שעכשיו </w:t>
      </w:r>
      <w:bookmarkStart w:id="2491" w:name="_ETM_Q1_1604667"/>
      <w:bookmarkEnd w:id="2491"/>
      <w:r>
        <w:rPr>
          <w:rFonts w:hint="cs"/>
          <w:rtl/>
        </w:rPr>
        <w:t>לא נדרשת תוכנית מפורטת מאושרת, אלא תוכנית</w:t>
      </w:r>
      <w:bookmarkStart w:id="2492" w:name="_ETM_Q1_1611871"/>
      <w:bookmarkEnd w:id="2492"/>
      <w:r>
        <w:rPr>
          <w:rFonts w:hint="cs"/>
          <w:rtl/>
        </w:rPr>
        <w:t xml:space="preserve"> מפורטת שהוגשה</w:t>
      </w:r>
      <w:bookmarkStart w:id="2493" w:name="_ETM_Q1_1610393"/>
      <w:bookmarkStart w:id="2494" w:name="_ETM_Q1_1606031"/>
      <w:bookmarkEnd w:id="2493"/>
      <w:bookmarkEnd w:id="2494"/>
      <w:r>
        <w:rPr>
          <w:rFonts w:hint="cs"/>
          <w:rtl/>
        </w:rPr>
        <w:t>.</w:t>
      </w:r>
    </w:p>
    <w:p w14:paraId="52B66F51" w14:textId="77777777" w:rsidR="00C125EC" w:rsidRDefault="00C125EC" w:rsidP="00C125EC">
      <w:pPr>
        <w:rPr>
          <w:rtl/>
        </w:rPr>
      </w:pPr>
      <w:bookmarkStart w:id="2495" w:name="_ETM_Q1_1606624"/>
      <w:bookmarkStart w:id="2496" w:name="_ETM_Q1_1606724"/>
      <w:bookmarkEnd w:id="2495"/>
      <w:bookmarkEnd w:id="2496"/>
    </w:p>
    <w:p w14:paraId="5A8B76D4" w14:textId="0FE01358" w:rsidR="00C125EC" w:rsidRDefault="00C125EC" w:rsidP="00C125EC">
      <w:pPr>
        <w:pStyle w:val="a4"/>
        <w:keepNext/>
        <w:rPr>
          <w:rtl/>
        </w:rPr>
      </w:pPr>
      <w:bookmarkStart w:id="2497" w:name="ET_speaker_תומר_רוזנר_309"/>
      <w:r w:rsidRPr="00C125EC">
        <w:rPr>
          <w:rStyle w:val="TagStyle"/>
          <w:rtl/>
        </w:rPr>
        <w:t xml:space="preserve"> &lt;&lt; דובר &gt;&gt; </w:t>
      </w:r>
      <w:r>
        <w:rPr>
          <w:rtl/>
        </w:rPr>
        <w:t>תומר רוזנר:</w:t>
      </w:r>
      <w:r w:rsidRPr="00C125EC">
        <w:rPr>
          <w:rStyle w:val="TagStyle"/>
          <w:rtl/>
        </w:rPr>
        <w:t xml:space="preserve"> &lt;&lt; דובר &gt;&gt;</w:t>
      </w:r>
      <w:r w:rsidR="00FC2EC7">
        <w:rPr>
          <w:rtl/>
        </w:rPr>
        <w:t xml:space="preserve"> </w:t>
      </w:r>
      <w:bookmarkEnd w:id="2497"/>
    </w:p>
    <w:p w14:paraId="32B9809E" w14:textId="77777777" w:rsidR="00C125EC" w:rsidRDefault="00C125EC" w:rsidP="00C125EC">
      <w:pPr>
        <w:pStyle w:val="KeepWithNext"/>
        <w:rPr>
          <w:rtl/>
        </w:rPr>
      </w:pPr>
    </w:p>
    <w:p w14:paraId="2FB6EB5A" w14:textId="77777777" w:rsidR="00C125EC" w:rsidRDefault="00C125EC" w:rsidP="00C125EC">
      <w:pPr>
        <w:rPr>
          <w:rtl/>
        </w:rPr>
      </w:pPr>
      <w:bookmarkStart w:id="2498" w:name="_ETM_Q1_1608022"/>
      <w:bookmarkStart w:id="2499" w:name="_ETM_Q1_1608068"/>
      <w:bookmarkEnd w:id="2498"/>
      <w:bookmarkEnd w:id="2499"/>
      <w:r>
        <w:rPr>
          <w:rFonts w:hint="cs"/>
          <w:rtl/>
        </w:rPr>
        <w:t>נכון.</w:t>
      </w:r>
    </w:p>
    <w:p w14:paraId="5455C454" w14:textId="77777777" w:rsidR="00C125EC" w:rsidRDefault="00C125EC" w:rsidP="00C125EC">
      <w:pPr>
        <w:rPr>
          <w:rtl/>
        </w:rPr>
      </w:pPr>
      <w:bookmarkStart w:id="2500" w:name="_ETM_Q1_1609239"/>
      <w:bookmarkStart w:id="2501" w:name="_ETM_Q1_1609308"/>
      <w:bookmarkEnd w:id="2500"/>
      <w:bookmarkEnd w:id="2501"/>
    </w:p>
    <w:p w14:paraId="789E5AD7" w14:textId="2DD2C766" w:rsidR="00C125EC" w:rsidRDefault="00C125EC" w:rsidP="00C125EC">
      <w:pPr>
        <w:pStyle w:val="a4"/>
        <w:keepNext/>
        <w:rPr>
          <w:rtl/>
        </w:rPr>
      </w:pPr>
      <w:bookmarkStart w:id="2502" w:name="ET_speaker_5292_310"/>
      <w:r w:rsidRPr="00C125EC">
        <w:rPr>
          <w:rStyle w:val="TagStyle"/>
          <w:rtl/>
        </w:rPr>
        <w:t xml:space="preserve"> &lt;&lt; דובר &gt;&gt; </w:t>
      </w:r>
      <w:r>
        <w:rPr>
          <w:rtl/>
        </w:rPr>
        <w:t>אוסאמה סעדי (הרשימה המשותפת):</w:t>
      </w:r>
      <w:r w:rsidRPr="00C125EC">
        <w:rPr>
          <w:rStyle w:val="TagStyle"/>
          <w:rtl/>
        </w:rPr>
        <w:t xml:space="preserve"> &lt;&lt; דובר &gt;&gt;</w:t>
      </w:r>
      <w:r w:rsidR="00FC2EC7">
        <w:rPr>
          <w:rtl/>
        </w:rPr>
        <w:t xml:space="preserve"> </w:t>
      </w:r>
      <w:bookmarkEnd w:id="2502"/>
    </w:p>
    <w:p w14:paraId="70806E57" w14:textId="77777777" w:rsidR="00C125EC" w:rsidRDefault="00C125EC" w:rsidP="00C125EC">
      <w:pPr>
        <w:pStyle w:val="KeepWithNext"/>
        <w:rPr>
          <w:rtl/>
        </w:rPr>
      </w:pPr>
    </w:p>
    <w:p w14:paraId="637604CD" w14:textId="77777777" w:rsidR="00C125EC" w:rsidRDefault="00C125EC" w:rsidP="00C125EC">
      <w:pPr>
        <w:rPr>
          <w:rtl/>
        </w:rPr>
      </w:pPr>
      <w:bookmarkStart w:id="2503" w:name="_ETM_Q1_1610788"/>
      <w:bookmarkStart w:id="2504" w:name="_ETM_Q1_1610816"/>
      <w:bookmarkEnd w:id="2503"/>
      <w:bookmarkEnd w:id="2504"/>
      <w:r>
        <w:rPr>
          <w:rFonts w:hint="cs"/>
          <w:rtl/>
        </w:rPr>
        <w:t>אבל התנאי הראשון, הוא תוכנית כוללנית מאושרת, שבתו</w:t>
      </w:r>
      <w:bookmarkStart w:id="2505" w:name="_ETM_Q1_1613033"/>
      <w:bookmarkEnd w:id="2505"/>
      <w:r>
        <w:rPr>
          <w:rFonts w:hint="cs"/>
          <w:rtl/>
        </w:rPr>
        <w:t>כה התוכני</w:t>
      </w:r>
      <w:bookmarkStart w:id="2506" w:name="_ETM_Q1_1613527"/>
      <w:bookmarkEnd w:id="2506"/>
      <w:r>
        <w:rPr>
          <w:rFonts w:hint="cs"/>
          <w:rtl/>
        </w:rPr>
        <w:t>ות</w:t>
      </w:r>
      <w:bookmarkStart w:id="2507" w:name="_ETM_Q1_1614087"/>
      <w:bookmarkEnd w:id="2507"/>
      <w:r>
        <w:rPr>
          <w:rFonts w:hint="cs"/>
          <w:rtl/>
        </w:rPr>
        <w:t xml:space="preserve"> המפורטות האלה.</w:t>
      </w:r>
    </w:p>
    <w:p w14:paraId="556743E9" w14:textId="77777777" w:rsidR="00C125EC" w:rsidRDefault="00C125EC" w:rsidP="00C125EC">
      <w:pPr>
        <w:rPr>
          <w:rtl/>
        </w:rPr>
      </w:pPr>
      <w:bookmarkStart w:id="2508" w:name="_ETM_Q1_1618744"/>
      <w:bookmarkStart w:id="2509" w:name="_ETM_Q1_1618824"/>
      <w:bookmarkStart w:id="2510" w:name="_ETM_Q1_1619625"/>
      <w:bookmarkEnd w:id="2508"/>
      <w:bookmarkEnd w:id="2509"/>
      <w:bookmarkEnd w:id="2510"/>
    </w:p>
    <w:p w14:paraId="7A25169F" w14:textId="08AF9307" w:rsidR="00C125EC" w:rsidRDefault="00C125EC" w:rsidP="00C125EC">
      <w:pPr>
        <w:pStyle w:val="a4"/>
        <w:keepNext/>
        <w:rPr>
          <w:rtl/>
        </w:rPr>
      </w:pPr>
      <w:bookmarkStart w:id="2511" w:name="ET_speaker_תומר_רוזנר_311"/>
      <w:r w:rsidRPr="00C125EC">
        <w:rPr>
          <w:rStyle w:val="TagStyle"/>
          <w:rtl/>
        </w:rPr>
        <w:t xml:space="preserve"> &lt;&lt; דובר &gt;&gt; </w:t>
      </w:r>
      <w:r>
        <w:rPr>
          <w:rtl/>
        </w:rPr>
        <w:t>תומר רוזנר:</w:t>
      </w:r>
      <w:r w:rsidRPr="00C125EC">
        <w:rPr>
          <w:rStyle w:val="TagStyle"/>
          <w:rtl/>
        </w:rPr>
        <w:t xml:space="preserve"> &lt;&lt; דובר &gt;&gt;</w:t>
      </w:r>
      <w:r w:rsidR="00FC2EC7">
        <w:rPr>
          <w:rtl/>
        </w:rPr>
        <w:t xml:space="preserve"> </w:t>
      </w:r>
      <w:bookmarkEnd w:id="2511"/>
    </w:p>
    <w:p w14:paraId="20DF06E0" w14:textId="77777777" w:rsidR="00C125EC" w:rsidRDefault="00C125EC" w:rsidP="00C125EC">
      <w:pPr>
        <w:pStyle w:val="KeepWithNext"/>
        <w:rPr>
          <w:rtl/>
        </w:rPr>
      </w:pPr>
    </w:p>
    <w:p w14:paraId="1E74BC78" w14:textId="00B7FC74" w:rsidR="008F7330" w:rsidRDefault="00C125EC" w:rsidP="00C125EC">
      <w:pPr>
        <w:rPr>
          <w:rtl/>
        </w:rPr>
      </w:pPr>
      <w:bookmarkStart w:id="2512" w:name="_ETM_Q1_1620059"/>
      <w:bookmarkStart w:id="2513" w:name="_ETM_Q1_1620096"/>
      <w:bookmarkStart w:id="2514" w:name="_ETM_Q1_1615114"/>
      <w:bookmarkEnd w:id="2512"/>
      <w:bookmarkEnd w:id="2513"/>
      <w:bookmarkEnd w:id="2514"/>
      <w:r>
        <w:rPr>
          <w:rFonts w:hint="cs"/>
          <w:rtl/>
        </w:rPr>
        <w:t xml:space="preserve">באחד המסלולים. יש שני מסלולים נוספים, מסלול שני </w:t>
      </w:r>
      <w:bookmarkStart w:id="2515" w:name="_ETM_Q1_1635549"/>
      <w:bookmarkEnd w:id="2515"/>
      <w:r>
        <w:rPr>
          <w:rFonts w:hint="cs"/>
          <w:rtl/>
        </w:rPr>
        <w:t xml:space="preserve">הוא </w:t>
      </w:r>
      <w:bookmarkStart w:id="2516" w:name="_ETM_Q1_1631431"/>
      <w:bookmarkEnd w:id="2516"/>
      <w:r>
        <w:rPr>
          <w:rFonts w:hint="cs"/>
          <w:rtl/>
        </w:rPr>
        <w:t xml:space="preserve">אם מדובר במצב </w:t>
      </w:r>
      <w:bookmarkStart w:id="2517" w:name="_ETM_Q1_1624168"/>
      <w:bookmarkEnd w:id="2517"/>
      <w:r>
        <w:rPr>
          <w:rFonts w:hint="cs"/>
          <w:rtl/>
        </w:rPr>
        <w:t>שבו</w:t>
      </w:r>
      <w:bookmarkStart w:id="2518" w:name="_ETM_Q1_1619813"/>
      <w:bookmarkEnd w:id="2518"/>
      <w:r>
        <w:rPr>
          <w:rFonts w:hint="cs"/>
          <w:rtl/>
        </w:rPr>
        <w:t xml:space="preserve">, למשל, אין תוכנית כוללנית, והתוכנית המפורטת הוגשה על </w:t>
      </w:r>
      <w:bookmarkStart w:id="2519" w:name="_ETM_Q1_1628140"/>
      <w:bookmarkEnd w:id="2519"/>
      <w:r>
        <w:rPr>
          <w:rFonts w:hint="cs"/>
          <w:rtl/>
        </w:rPr>
        <w:t>ידי גורם ממשלתי, אז לא נדרשת תוכנית כוללנית</w:t>
      </w:r>
      <w:bookmarkStart w:id="2520" w:name="_ETM_Q1_1629027"/>
      <w:bookmarkEnd w:id="2520"/>
      <w:r>
        <w:rPr>
          <w:rFonts w:hint="cs"/>
          <w:rtl/>
        </w:rPr>
        <w:t xml:space="preserve">. המסלול השלישי </w:t>
      </w:r>
      <w:bookmarkStart w:id="2521" w:name="_ETM_Q1_1631123"/>
      <w:bookmarkEnd w:id="2521"/>
      <w:r>
        <w:rPr>
          <w:rFonts w:hint="cs"/>
          <w:rtl/>
        </w:rPr>
        <w:t xml:space="preserve">הוא המצב שבו מדובר בתוכנית שהוחלט </w:t>
      </w:r>
      <w:bookmarkStart w:id="2522" w:name="_ETM_Q1_1636635"/>
      <w:bookmarkEnd w:id="2522"/>
      <w:r>
        <w:rPr>
          <w:rFonts w:hint="cs"/>
          <w:rtl/>
        </w:rPr>
        <w:t>להפקידה</w:t>
      </w:r>
      <w:bookmarkStart w:id="2523" w:name="_ETM_Q1_1651338"/>
      <w:bookmarkStart w:id="2524" w:name="_ETM_Q1_1647013"/>
      <w:bookmarkEnd w:id="2523"/>
      <w:bookmarkEnd w:id="2524"/>
      <w:r w:rsidR="009E2356">
        <w:rPr>
          <w:rFonts w:hint="cs"/>
          <w:rtl/>
        </w:rPr>
        <w:t>,</w:t>
      </w:r>
      <w:r>
        <w:rPr>
          <w:rFonts w:hint="cs"/>
          <w:rtl/>
        </w:rPr>
        <w:t xml:space="preserve"> </w:t>
      </w:r>
      <w:bookmarkStart w:id="2525" w:name="_ETM_Q1_1632683"/>
      <w:bookmarkEnd w:id="2525"/>
      <w:r>
        <w:rPr>
          <w:rFonts w:hint="cs"/>
          <w:rtl/>
        </w:rPr>
        <w:t xml:space="preserve">זאת אומרת, אם התוכנית המפורטת שהוגשה, כבר הוחלט להפקיד </w:t>
      </w:r>
      <w:bookmarkStart w:id="2526" w:name="_ETM_Q1_1641615"/>
      <w:bookmarkEnd w:id="2526"/>
      <w:r>
        <w:rPr>
          <w:rFonts w:hint="cs"/>
          <w:rtl/>
        </w:rPr>
        <w:t>אותה</w:t>
      </w:r>
      <w:bookmarkStart w:id="2527" w:name="_ETM_Q1_1637403"/>
      <w:bookmarkEnd w:id="2527"/>
      <w:r>
        <w:rPr>
          <w:rFonts w:hint="cs"/>
          <w:rtl/>
        </w:rPr>
        <w:t xml:space="preserve">, לא נדרשת - - - </w:t>
      </w:r>
      <w:bookmarkStart w:id="2528" w:name="_ETM_Q1_1639027"/>
      <w:bookmarkEnd w:id="2528"/>
    </w:p>
    <w:p w14:paraId="501A5FE0" w14:textId="1EDCE3E0" w:rsidR="00C125EC" w:rsidRDefault="00C125EC" w:rsidP="00C125EC">
      <w:pPr>
        <w:rPr>
          <w:rtl/>
        </w:rPr>
      </w:pPr>
      <w:bookmarkStart w:id="2529" w:name="_ETM_Q1_1639798"/>
      <w:bookmarkStart w:id="2530" w:name="_ETM_Q1_1639891"/>
      <w:bookmarkStart w:id="2531" w:name="_ETM_Q1_1640870"/>
      <w:bookmarkEnd w:id="2529"/>
      <w:bookmarkEnd w:id="2530"/>
      <w:bookmarkEnd w:id="2531"/>
    </w:p>
    <w:p w14:paraId="1B1ED780" w14:textId="0D3CC067" w:rsidR="00C125EC" w:rsidRDefault="00C125EC" w:rsidP="00C125EC">
      <w:pPr>
        <w:pStyle w:val="a4"/>
        <w:keepNext/>
        <w:rPr>
          <w:rtl/>
        </w:rPr>
      </w:pPr>
      <w:bookmarkStart w:id="2532" w:name="ET_speaker_5292_312"/>
      <w:r w:rsidRPr="00C125EC">
        <w:rPr>
          <w:rStyle w:val="TagStyle"/>
          <w:rtl/>
        </w:rPr>
        <w:t xml:space="preserve"> &lt;&lt; דובר &gt;&gt; </w:t>
      </w:r>
      <w:r>
        <w:rPr>
          <w:rtl/>
        </w:rPr>
        <w:t>אוסאמה סעדי (הרשימה המשותפת):</w:t>
      </w:r>
      <w:r w:rsidRPr="00C125EC">
        <w:rPr>
          <w:rStyle w:val="TagStyle"/>
          <w:rtl/>
        </w:rPr>
        <w:t xml:space="preserve"> &lt;&lt; דובר &gt;&gt;</w:t>
      </w:r>
      <w:r w:rsidR="00FC2EC7">
        <w:rPr>
          <w:rtl/>
        </w:rPr>
        <w:t xml:space="preserve"> </w:t>
      </w:r>
      <w:bookmarkEnd w:id="2532"/>
    </w:p>
    <w:p w14:paraId="37E60D54" w14:textId="0F9A30ED" w:rsidR="00C125EC" w:rsidRDefault="00C125EC" w:rsidP="00C125EC">
      <w:pPr>
        <w:pStyle w:val="KeepWithNext"/>
        <w:rPr>
          <w:rtl/>
          <w:lang w:eastAsia="he-IL"/>
        </w:rPr>
      </w:pPr>
    </w:p>
    <w:p w14:paraId="2953ACAC" w14:textId="3D919D34" w:rsidR="00C125EC" w:rsidRDefault="00C125EC" w:rsidP="00C125EC">
      <w:pPr>
        <w:rPr>
          <w:rtl/>
          <w:lang w:eastAsia="he-IL"/>
        </w:rPr>
      </w:pPr>
      <w:bookmarkStart w:id="2533" w:name="_ETM_Q1_1641326"/>
      <w:bookmarkStart w:id="2534" w:name="_ETM_Q1_1641378"/>
      <w:bookmarkStart w:id="2535" w:name="_ETM_Q1_1636425"/>
      <w:bookmarkEnd w:id="2533"/>
      <w:bookmarkEnd w:id="2534"/>
      <w:bookmarkEnd w:id="2535"/>
      <w:r>
        <w:rPr>
          <w:rFonts w:hint="cs"/>
          <w:rtl/>
          <w:lang w:eastAsia="he-IL"/>
        </w:rPr>
        <w:t xml:space="preserve">לא, אני מדבר על </w:t>
      </w:r>
      <w:bookmarkStart w:id="2536" w:name="_ETM_Q1_1641083"/>
      <w:bookmarkEnd w:id="2536"/>
      <w:r>
        <w:rPr>
          <w:rFonts w:hint="cs"/>
          <w:rtl/>
          <w:lang w:eastAsia="he-IL"/>
        </w:rPr>
        <w:t>תוכנית מפורטת, על התוכנית הכוללנית המאושרת.</w:t>
      </w:r>
    </w:p>
    <w:p w14:paraId="3BF87453" w14:textId="45936839" w:rsidR="00C125EC" w:rsidRDefault="00C125EC" w:rsidP="00C125EC">
      <w:pPr>
        <w:rPr>
          <w:rtl/>
          <w:lang w:eastAsia="he-IL"/>
        </w:rPr>
      </w:pPr>
      <w:bookmarkStart w:id="2537" w:name="_ETM_Q1_1646918"/>
      <w:bookmarkStart w:id="2538" w:name="_ETM_Q1_1647009"/>
      <w:bookmarkEnd w:id="2537"/>
      <w:bookmarkEnd w:id="2538"/>
    </w:p>
    <w:p w14:paraId="431224E7" w14:textId="75E179FD" w:rsidR="00C125EC" w:rsidRDefault="00C125EC" w:rsidP="00C125EC">
      <w:pPr>
        <w:pStyle w:val="a4"/>
        <w:keepNext/>
        <w:rPr>
          <w:rtl/>
        </w:rPr>
      </w:pPr>
      <w:bookmarkStart w:id="2539" w:name="ET_speaker_תומר_רוזנר_313"/>
      <w:r w:rsidRPr="00C125EC">
        <w:rPr>
          <w:rStyle w:val="TagStyle"/>
          <w:rtl/>
        </w:rPr>
        <w:t xml:space="preserve"> &lt;&lt; דובר &gt;&gt; </w:t>
      </w:r>
      <w:r>
        <w:rPr>
          <w:rtl/>
        </w:rPr>
        <w:t>תומר רוזנר:</w:t>
      </w:r>
      <w:r w:rsidRPr="00C125EC">
        <w:rPr>
          <w:rStyle w:val="TagStyle"/>
          <w:rtl/>
        </w:rPr>
        <w:t xml:space="preserve"> &lt;&lt; דובר &gt;&gt;</w:t>
      </w:r>
      <w:r w:rsidR="00FC2EC7">
        <w:rPr>
          <w:rtl/>
        </w:rPr>
        <w:t xml:space="preserve"> </w:t>
      </w:r>
      <w:bookmarkEnd w:id="2539"/>
    </w:p>
    <w:p w14:paraId="7EAE425A" w14:textId="7E347DF0" w:rsidR="00C125EC" w:rsidRDefault="00C125EC" w:rsidP="00C125EC">
      <w:pPr>
        <w:pStyle w:val="KeepWithNext"/>
        <w:rPr>
          <w:rtl/>
          <w:lang w:eastAsia="he-IL"/>
        </w:rPr>
      </w:pPr>
    </w:p>
    <w:p w14:paraId="3ED05B25" w14:textId="400AD41A" w:rsidR="00C125EC" w:rsidRDefault="00C125EC" w:rsidP="00C125EC">
      <w:pPr>
        <w:rPr>
          <w:rtl/>
          <w:lang w:eastAsia="he-IL"/>
        </w:rPr>
      </w:pPr>
      <w:bookmarkStart w:id="2540" w:name="_ETM_Q1_1648293"/>
      <w:bookmarkStart w:id="2541" w:name="_ETM_Q1_1648323"/>
      <w:bookmarkStart w:id="2542" w:name="_ETM_Q1_1643347"/>
      <w:bookmarkStart w:id="2543" w:name="_ETM_Q1_1640364"/>
      <w:bookmarkEnd w:id="2540"/>
      <w:bookmarkEnd w:id="2541"/>
      <w:bookmarkEnd w:id="2542"/>
      <w:bookmarkEnd w:id="2543"/>
      <w:r>
        <w:rPr>
          <w:rFonts w:hint="cs"/>
          <w:rtl/>
          <w:lang w:eastAsia="he-IL"/>
        </w:rPr>
        <w:t xml:space="preserve">יש שלושה מסלולים, רק במסלול </w:t>
      </w:r>
      <w:bookmarkStart w:id="2544" w:name="_ETM_Q1_1648929"/>
      <w:bookmarkEnd w:id="2544"/>
      <w:r>
        <w:rPr>
          <w:rFonts w:hint="cs"/>
          <w:rtl/>
          <w:lang w:eastAsia="he-IL"/>
        </w:rPr>
        <w:t>אחד מתו</w:t>
      </w:r>
      <w:bookmarkStart w:id="2545" w:name="_ETM_Q1_1645267"/>
      <w:bookmarkEnd w:id="2545"/>
      <w:r>
        <w:rPr>
          <w:rFonts w:hint="cs"/>
          <w:rtl/>
          <w:lang w:eastAsia="he-IL"/>
        </w:rPr>
        <w:t>ך השלושה נדרש כתנאי מוקדם שתהיה תוכנית כוללנית.</w:t>
      </w:r>
      <w:bookmarkStart w:id="2546" w:name="_ETM_Q1_1655004"/>
      <w:bookmarkEnd w:id="2546"/>
      <w:r>
        <w:rPr>
          <w:rFonts w:hint="cs"/>
          <w:rtl/>
          <w:lang w:eastAsia="he-IL"/>
        </w:rPr>
        <w:t xml:space="preserve"> זה מסלול מס' 2. </w:t>
      </w:r>
      <w:bookmarkStart w:id="2547" w:name="_ETM_Q1_1656710"/>
      <w:bookmarkStart w:id="2548" w:name="_ETM_Q1_1652197"/>
      <w:bookmarkStart w:id="2549" w:name="_ETM_Q1_1650399"/>
      <w:bookmarkEnd w:id="2547"/>
      <w:bookmarkEnd w:id="2548"/>
      <w:bookmarkEnd w:id="2549"/>
      <w:r w:rsidR="009E2356">
        <w:rPr>
          <w:rFonts w:hint="cs"/>
          <w:rtl/>
          <w:lang w:eastAsia="he-IL"/>
        </w:rPr>
        <w:t>במקרים אחרים, למשל במקום שאין</w:t>
      </w:r>
      <w:bookmarkStart w:id="2550" w:name="_ETM_Q1_1659268"/>
      <w:bookmarkEnd w:id="2550"/>
      <w:r w:rsidR="009E2356">
        <w:rPr>
          <w:rFonts w:hint="cs"/>
          <w:rtl/>
          <w:lang w:eastAsia="he-IL"/>
        </w:rPr>
        <w:t xml:space="preserve"> תוכנית </w:t>
      </w:r>
      <w:bookmarkStart w:id="2551" w:name="_ETM_Q1_1655139"/>
      <w:bookmarkStart w:id="2552" w:name="_ETM_Q1_1652791"/>
      <w:bookmarkEnd w:id="2551"/>
      <w:bookmarkEnd w:id="2552"/>
      <w:r w:rsidR="009E2356">
        <w:rPr>
          <w:rFonts w:hint="cs"/>
          <w:rtl/>
          <w:lang w:eastAsia="he-IL"/>
        </w:rPr>
        <w:t xml:space="preserve">כוללנית מאושרת, עדיין אפשר יהיה לעשות את זה, </w:t>
      </w:r>
      <w:bookmarkStart w:id="2553" w:name="_ETM_Q1_1661908"/>
      <w:bookmarkEnd w:id="2553"/>
      <w:r w:rsidR="009E2356">
        <w:rPr>
          <w:rFonts w:hint="cs"/>
          <w:rtl/>
          <w:lang w:eastAsia="he-IL"/>
        </w:rPr>
        <w:t>אם יתקיים אחד משניים</w:t>
      </w:r>
      <w:bookmarkStart w:id="2554" w:name="_ETM_Q1_1662425"/>
      <w:bookmarkStart w:id="2555" w:name="_ETM_Q1_1659173"/>
      <w:bookmarkEnd w:id="2554"/>
      <w:bookmarkEnd w:id="2555"/>
      <w:r w:rsidR="009E2356">
        <w:rPr>
          <w:rFonts w:hint="cs"/>
          <w:rtl/>
          <w:lang w:eastAsia="he-IL"/>
        </w:rPr>
        <w:t>, או שהתוכנית הזו המפורטת הוגשה על</w:t>
      </w:r>
      <w:bookmarkStart w:id="2556" w:name="_ETM_Q1_1666469"/>
      <w:bookmarkEnd w:id="2556"/>
      <w:r w:rsidR="009E2356">
        <w:rPr>
          <w:rFonts w:hint="cs"/>
          <w:rtl/>
          <w:lang w:eastAsia="he-IL"/>
        </w:rPr>
        <w:t xml:space="preserve"> ידי גורם ממשלתי</w:t>
      </w:r>
      <w:bookmarkStart w:id="2557" w:name="_ETM_Q1_1664791"/>
      <w:bookmarkStart w:id="2558" w:name="_ETM_Q1_1661483"/>
      <w:bookmarkEnd w:id="2557"/>
      <w:bookmarkEnd w:id="2558"/>
    </w:p>
    <w:p w14:paraId="13CC7EF9" w14:textId="272FC06B" w:rsidR="009E2356" w:rsidRDefault="009E2356" w:rsidP="00C125EC">
      <w:pPr>
        <w:rPr>
          <w:rtl/>
          <w:lang w:eastAsia="he-IL"/>
        </w:rPr>
      </w:pPr>
      <w:bookmarkStart w:id="2559" w:name="_ETM_Q1_1664817"/>
      <w:bookmarkStart w:id="2560" w:name="_ETM_Q1_1664908"/>
      <w:bookmarkEnd w:id="2559"/>
      <w:bookmarkEnd w:id="2560"/>
    </w:p>
    <w:p w14:paraId="6DF597EB" w14:textId="4D09C8DD" w:rsidR="009E2356" w:rsidRDefault="009E2356" w:rsidP="009E2356">
      <w:pPr>
        <w:pStyle w:val="a4"/>
        <w:keepNext/>
        <w:rPr>
          <w:rtl/>
        </w:rPr>
      </w:pPr>
      <w:bookmarkStart w:id="2561" w:name="ET_speaker_5292_314"/>
      <w:r w:rsidRPr="009E2356">
        <w:rPr>
          <w:rStyle w:val="TagStyle"/>
          <w:rtl/>
        </w:rPr>
        <w:t xml:space="preserve"> &lt;&lt; דובר &gt;&gt; </w:t>
      </w:r>
      <w:r>
        <w:rPr>
          <w:rtl/>
        </w:rPr>
        <w:t>אוסאמה סעדי (הרשימה המשותפת):</w:t>
      </w:r>
      <w:r w:rsidRPr="009E2356">
        <w:rPr>
          <w:rStyle w:val="TagStyle"/>
          <w:rtl/>
        </w:rPr>
        <w:t xml:space="preserve"> &lt;&lt; דובר &gt;&gt;</w:t>
      </w:r>
      <w:r w:rsidR="00FC2EC7">
        <w:rPr>
          <w:rtl/>
        </w:rPr>
        <w:t xml:space="preserve"> </w:t>
      </w:r>
      <w:bookmarkEnd w:id="2561"/>
    </w:p>
    <w:p w14:paraId="4981AC30" w14:textId="0EB793A5" w:rsidR="009E2356" w:rsidRDefault="009E2356" w:rsidP="009E2356">
      <w:pPr>
        <w:pStyle w:val="KeepWithNext"/>
        <w:rPr>
          <w:rtl/>
          <w:lang w:eastAsia="he-IL"/>
        </w:rPr>
      </w:pPr>
    </w:p>
    <w:p w14:paraId="33A7CB21" w14:textId="4A29CC0C" w:rsidR="009E2356" w:rsidRDefault="009E2356" w:rsidP="009E2356">
      <w:pPr>
        <w:rPr>
          <w:rtl/>
          <w:lang w:eastAsia="he-IL"/>
        </w:rPr>
      </w:pPr>
      <w:bookmarkStart w:id="2562" w:name="_ETM_Q1_1668756"/>
      <w:bookmarkStart w:id="2563" w:name="_ETM_Q1_1668796"/>
      <w:bookmarkStart w:id="2564" w:name="_ETM_Q1_1663822"/>
      <w:bookmarkEnd w:id="2562"/>
      <w:bookmarkEnd w:id="2563"/>
      <w:bookmarkEnd w:id="2564"/>
      <w:r>
        <w:rPr>
          <w:rFonts w:hint="cs"/>
          <w:rtl/>
          <w:lang w:eastAsia="he-IL"/>
        </w:rPr>
        <w:t>שזה סעיף 1?</w:t>
      </w:r>
      <w:bookmarkStart w:id="2565" w:name="_ETM_Q1_1667419"/>
      <w:bookmarkEnd w:id="2565"/>
    </w:p>
    <w:p w14:paraId="7363D4F7" w14:textId="57EE03A9" w:rsidR="009E2356" w:rsidRDefault="009E2356" w:rsidP="009E2356">
      <w:pPr>
        <w:rPr>
          <w:rtl/>
          <w:lang w:eastAsia="he-IL"/>
        </w:rPr>
      </w:pPr>
      <w:bookmarkStart w:id="2566" w:name="_ETM_Q1_1667509"/>
      <w:bookmarkStart w:id="2567" w:name="_ETM_Q1_1668614"/>
      <w:bookmarkEnd w:id="2566"/>
      <w:bookmarkEnd w:id="2567"/>
    </w:p>
    <w:p w14:paraId="610F5504" w14:textId="13978647" w:rsidR="009E2356" w:rsidRDefault="009E2356" w:rsidP="009E2356">
      <w:pPr>
        <w:pStyle w:val="a4"/>
        <w:keepNext/>
        <w:rPr>
          <w:rtl/>
        </w:rPr>
      </w:pPr>
      <w:bookmarkStart w:id="2568" w:name="ET_speaker_תומר_רוזנר_315"/>
      <w:r w:rsidRPr="009E2356">
        <w:rPr>
          <w:rStyle w:val="TagStyle"/>
          <w:rtl/>
        </w:rPr>
        <w:t xml:space="preserve"> &lt;&lt; דובר &gt;&gt; </w:t>
      </w:r>
      <w:r>
        <w:rPr>
          <w:rtl/>
        </w:rPr>
        <w:t>תומר רוזנר:</w:t>
      </w:r>
      <w:r w:rsidRPr="009E2356">
        <w:rPr>
          <w:rStyle w:val="TagStyle"/>
          <w:rtl/>
        </w:rPr>
        <w:t xml:space="preserve"> &lt;&lt; דובר &gt;&gt;</w:t>
      </w:r>
      <w:r w:rsidR="00FC2EC7">
        <w:rPr>
          <w:rtl/>
        </w:rPr>
        <w:t xml:space="preserve"> </w:t>
      </w:r>
      <w:bookmarkEnd w:id="2568"/>
    </w:p>
    <w:p w14:paraId="7AFD4777" w14:textId="61AB951E" w:rsidR="009E2356" w:rsidRDefault="009E2356" w:rsidP="009E2356">
      <w:pPr>
        <w:pStyle w:val="KeepWithNext"/>
        <w:rPr>
          <w:rtl/>
          <w:lang w:eastAsia="he-IL"/>
        </w:rPr>
      </w:pPr>
    </w:p>
    <w:p w14:paraId="0E848787" w14:textId="3345610E" w:rsidR="009E2356" w:rsidRDefault="009E2356" w:rsidP="009E2356">
      <w:pPr>
        <w:rPr>
          <w:rtl/>
          <w:lang w:eastAsia="he-IL"/>
        </w:rPr>
      </w:pPr>
      <w:bookmarkStart w:id="2569" w:name="_ETM_Q1_1669233"/>
      <w:bookmarkStart w:id="2570" w:name="_ETM_Q1_1669340"/>
      <w:bookmarkStart w:id="2571" w:name="_ETM_Q1_1664421"/>
      <w:bookmarkEnd w:id="2569"/>
      <w:bookmarkEnd w:id="2570"/>
      <w:bookmarkEnd w:id="2571"/>
      <w:r>
        <w:rPr>
          <w:rFonts w:hint="cs"/>
          <w:rtl/>
          <w:lang w:eastAsia="he-IL"/>
        </w:rPr>
        <w:t>נכון. או שהוועדה המחוזית או</w:t>
      </w:r>
      <w:bookmarkStart w:id="2572" w:name="_ETM_Q1_1670716"/>
      <w:bookmarkEnd w:id="2572"/>
      <w:r>
        <w:rPr>
          <w:rFonts w:hint="cs"/>
          <w:rtl/>
          <w:lang w:eastAsia="he-IL"/>
        </w:rPr>
        <w:t xml:space="preserve"> מי שמוסמך החליט להפקיד את אותה תוכנית מפורטת.</w:t>
      </w:r>
    </w:p>
    <w:p w14:paraId="73B87C51" w14:textId="0786373D" w:rsidR="009E2356" w:rsidRDefault="009E2356" w:rsidP="009E2356">
      <w:pPr>
        <w:rPr>
          <w:rtl/>
          <w:lang w:eastAsia="he-IL"/>
        </w:rPr>
      </w:pPr>
      <w:bookmarkStart w:id="2573" w:name="_ETM_Q1_1677409"/>
      <w:bookmarkStart w:id="2574" w:name="_ETM_Q1_1677499"/>
      <w:bookmarkStart w:id="2575" w:name="_ETM_Q1_1672591"/>
      <w:bookmarkEnd w:id="2573"/>
      <w:bookmarkEnd w:id="2574"/>
      <w:bookmarkEnd w:id="2575"/>
    </w:p>
    <w:p w14:paraId="4301C825" w14:textId="4DB62CF4" w:rsidR="009E2356" w:rsidRDefault="009E2356" w:rsidP="009E2356">
      <w:pPr>
        <w:pStyle w:val="a4"/>
        <w:keepNext/>
        <w:rPr>
          <w:rtl/>
        </w:rPr>
      </w:pPr>
      <w:bookmarkStart w:id="2576" w:name="ET_speaker_5093_316"/>
      <w:r w:rsidRPr="009E2356">
        <w:rPr>
          <w:rStyle w:val="TagStyle"/>
          <w:rtl/>
        </w:rPr>
        <w:t xml:space="preserve"> &lt;&lt; דובר &gt;&gt; </w:t>
      </w:r>
      <w:r>
        <w:rPr>
          <w:rtl/>
        </w:rPr>
        <w:t>אורית מלכה סטרוק (הציונות הדתית):</w:t>
      </w:r>
      <w:r w:rsidRPr="009E2356">
        <w:rPr>
          <w:rStyle w:val="TagStyle"/>
          <w:rtl/>
        </w:rPr>
        <w:t xml:space="preserve"> &lt;&lt; דובר &gt;&gt;</w:t>
      </w:r>
      <w:r w:rsidR="00FC2EC7">
        <w:rPr>
          <w:rtl/>
        </w:rPr>
        <w:t xml:space="preserve"> </w:t>
      </w:r>
      <w:bookmarkEnd w:id="2576"/>
    </w:p>
    <w:p w14:paraId="312023B6" w14:textId="3906BBD5" w:rsidR="009E2356" w:rsidRDefault="009E2356" w:rsidP="009E2356">
      <w:pPr>
        <w:pStyle w:val="KeepWithNext"/>
        <w:rPr>
          <w:rtl/>
          <w:lang w:eastAsia="he-IL"/>
        </w:rPr>
      </w:pPr>
    </w:p>
    <w:p w14:paraId="5260B57E" w14:textId="71FAE53A" w:rsidR="009E2356" w:rsidRDefault="009E2356" w:rsidP="009E2356">
      <w:pPr>
        <w:rPr>
          <w:rtl/>
          <w:lang w:eastAsia="he-IL"/>
        </w:rPr>
      </w:pPr>
      <w:bookmarkStart w:id="2577" w:name="_ETM_Q1_1668192"/>
      <w:bookmarkEnd w:id="2577"/>
      <w:r>
        <w:rPr>
          <w:rFonts w:hint="cs"/>
          <w:rtl/>
          <w:lang w:eastAsia="he-IL"/>
        </w:rPr>
        <w:t xml:space="preserve">אתה יכול </w:t>
      </w:r>
      <w:bookmarkStart w:id="2578" w:name="_ETM_Q1_1674981"/>
      <w:bookmarkStart w:id="2579" w:name="_ETM_Q1_1671217"/>
      <w:bookmarkEnd w:id="2578"/>
      <w:bookmarkEnd w:id="2579"/>
      <w:r>
        <w:rPr>
          <w:rFonts w:hint="cs"/>
          <w:rtl/>
          <w:lang w:eastAsia="he-IL"/>
        </w:rPr>
        <w:t>עכשיו לתת דוגמאות לשני המסלולים האלה שאינם תוכנית כוללנית?</w:t>
      </w:r>
      <w:bookmarkStart w:id="2580" w:name="_ETM_Q1_1682410"/>
      <w:bookmarkEnd w:id="2580"/>
    </w:p>
    <w:p w14:paraId="7DA5AE65" w14:textId="582055F8" w:rsidR="009E2356" w:rsidRDefault="009E2356" w:rsidP="009E2356">
      <w:pPr>
        <w:rPr>
          <w:rtl/>
          <w:lang w:eastAsia="he-IL"/>
        </w:rPr>
      </w:pPr>
      <w:bookmarkStart w:id="2581" w:name="_ETM_Q1_1682501"/>
      <w:bookmarkStart w:id="2582" w:name="_ETM_Q1_1683229"/>
      <w:bookmarkEnd w:id="2581"/>
      <w:bookmarkEnd w:id="2582"/>
    </w:p>
    <w:p w14:paraId="6B8EFFE8" w14:textId="74E52DC5" w:rsidR="009E2356" w:rsidRDefault="009E2356" w:rsidP="009E2356">
      <w:pPr>
        <w:pStyle w:val="a4"/>
        <w:keepNext/>
        <w:rPr>
          <w:rtl/>
        </w:rPr>
      </w:pPr>
      <w:bookmarkStart w:id="2583" w:name="ET_speaker_תומר_רוזנר_317"/>
      <w:r w:rsidRPr="009E2356">
        <w:rPr>
          <w:rStyle w:val="TagStyle"/>
          <w:rtl/>
        </w:rPr>
        <w:t xml:space="preserve"> &lt;&lt; דובר &gt;&gt; </w:t>
      </w:r>
      <w:r>
        <w:rPr>
          <w:rtl/>
        </w:rPr>
        <w:t>תומר רוזנר:</w:t>
      </w:r>
      <w:r w:rsidRPr="009E2356">
        <w:rPr>
          <w:rStyle w:val="TagStyle"/>
          <w:rtl/>
        </w:rPr>
        <w:t xml:space="preserve"> &lt;&lt; דובר &gt;&gt;</w:t>
      </w:r>
      <w:r w:rsidR="00FC2EC7">
        <w:rPr>
          <w:rtl/>
        </w:rPr>
        <w:t xml:space="preserve"> </w:t>
      </w:r>
      <w:bookmarkEnd w:id="2583"/>
    </w:p>
    <w:p w14:paraId="5045B695" w14:textId="1D7A4CF2" w:rsidR="009E2356" w:rsidRDefault="009E2356" w:rsidP="009E2356">
      <w:pPr>
        <w:pStyle w:val="KeepWithNext"/>
        <w:rPr>
          <w:rtl/>
          <w:lang w:eastAsia="he-IL"/>
        </w:rPr>
      </w:pPr>
    </w:p>
    <w:p w14:paraId="77E69915" w14:textId="1D23C900" w:rsidR="009E2356" w:rsidRDefault="009E2356" w:rsidP="009E2356">
      <w:pPr>
        <w:rPr>
          <w:rtl/>
          <w:lang w:eastAsia="he-IL"/>
        </w:rPr>
      </w:pPr>
      <w:bookmarkStart w:id="2584" w:name="_ETM_Q1_1683755"/>
      <w:bookmarkStart w:id="2585" w:name="_ETM_Q1_1683799"/>
      <w:bookmarkStart w:id="2586" w:name="_ETM_Q1_1678822"/>
      <w:bookmarkEnd w:id="2584"/>
      <w:bookmarkEnd w:id="2585"/>
      <w:bookmarkEnd w:id="2586"/>
      <w:r>
        <w:rPr>
          <w:rFonts w:hint="cs"/>
          <w:rtl/>
          <w:lang w:eastAsia="he-IL"/>
        </w:rPr>
        <w:t>כן, בוודאי.</w:t>
      </w:r>
      <w:bookmarkStart w:id="2587" w:name="_ETM_Q1_1681873"/>
      <w:bookmarkEnd w:id="2587"/>
      <w:r>
        <w:rPr>
          <w:rFonts w:hint="cs"/>
          <w:rtl/>
          <w:lang w:eastAsia="he-IL"/>
        </w:rPr>
        <w:t xml:space="preserve"> אם יש לנו יישוב שבו </w:t>
      </w:r>
      <w:bookmarkStart w:id="2588" w:name="_ETM_Q1_1679227"/>
      <w:bookmarkEnd w:id="2588"/>
      <w:r>
        <w:rPr>
          <w:rFonts w:hint="cs"/>
          <w:rtl/>
          <w:lang w:eastAsia="he-IL"/>
        </w:rPr>
        <w:t xml:space="preserve">עדיין אין תוכנית כוללנית, ומשרד </w:t>
      </w:r>
      <w:bookmarkStart w:id="2589" w:name="_ETM_Q1_1686395"/>
      <w:bookmarkEnd w:id="2589"/>
      <w:r>
        <w:rPr>
          <w:rFonts w:hint="cs"/>
          <w:rtl/>
          <w:lang w:eastAsia="he-IL"/>
        </w:rPr>
        <w:t>ממשלתי מתכנן לצורך העניין שכונה מסוימת</w:t>
      </w:r>
      <w:bookmarkStart w:id="2590" w:name="_ETM_Q1_1686444"/>
      <w:bookmarkStart w:id="2591" w:name="_ETM_Q1_1682416"/>
      <w:bookmarkEnd w:id="2590"/>
      <w:bookmarkEnd w:id="2591"/>
      <w:r>
        <w:rPr>
          <w:rFonts w:hint="cs"/>
          <w:rtl/>
          <w:lang w:eastAsia="he-IL"/>
        </w:rPr>
        <w:t xml:space="preserve"> - - - </w:t>
      </w:r>
    </w:p>
    <w:p w14:paraId="301E75F1" w14:textId="1B9F5939" w:rsidR="009E2356" w:rsidRDefault="009E2356" w:rsidP="009E2356">
      <w:pPr>
        <w:rPr>
          <w:rtl/>
          <w:lang w:eastAsia="he-IL"/>
        </w:rPr>
      </w:pPr>
      <w:bookmarkStart w:id="2592" w:name="_ETM_Q1_1685702"/>
      <w:bookmarkStart w:id="2593" w:name="_ETM_Q1_1685803"/>
      <w:bookmarkStart w:id="2594" w:name="_ETM_Q1_1687437"/>
      <w:bookmarkEnd w:id="2592"/>
      <w:bookmarkEnd w:id="2593"/>
      <w:bookmarkEnd w:id="2594"/>
    </w:p>
    <w:p w14:paraId="4B2E9BCD" w14:textId="431F5249" w:rsidR="009E2356" w:rsidRDefault="009E2356" w:rsidP="009E2356">
      <w:pPr>
        <w:pStyle w:val="a4"/>
        <w:keepNext/>
        <w:rPr>
          <w:rtl/>
        </w:rPr>
      </w:pPr>
      <w:bookmarkStart w:id="2595" w:name="ET_speaker_5093_318"/>
      <w:r w:rsidRPr="009E2356">
        <w:rPr>
          <w:rStyle w:val="TagStyle"/>
          <w:rtl/>
        </w:rPr>
        <w:t xml:space="preserve"> &lt;&lt; דובר &gt;&gt; </w:t>
      </w:r>
      <w:r>
        <w:rPr>
          <w:rtl/>
        </w:rPr>
        <w:t>אורית מלכה סטרוק (הציונות הדתית):</w:t>
      </w:r>
      <w:r w:rsidRPr="009E2356">
        <w:rPr>
          <w:rStyle w:val="TagStyle"/>
          <w:rtl/>
        </w:rPr>
        <w:t xml:space="preserve"> &lt;&lt; דובר &gt;&gt;</w:t>
      </w:r>
      <w:r w:rsidR="00FC2EC7">
        <w:rPr>
          <w:rtl/>
        </w:rPr>
        <w:t xml:space="preserve"> </w:t>
      </w:r>
      <w:bookmarkEnd w:id="2595"/>
    </w:p>
    <w:p w14:paraId="5441F54C" w14:textId="016C41D3" w:rsidR="009E2356" w:rsidRDefault="009E2356" w:rsidP="009E2356">
      <w:pPr>
        <w:pStyle w:val="KeepWithNext"/>
        <w:rPr>
          <w:rtl/>
          <w:lang w:eastAsia="he-IL"/>
        </w:rPr>
      </w:pPr>
    </w:p>
    <w:p w14:paraId="3125EDA1" w14:textId="2FE420AA" w:rsidR="009E2356" w:rsidRDefault="009E2356" w:rsidP="009E2356">
      <w:pPr>
        <w:rPr>
          <w:rtl/>
          <w:lang w:eastAsia="he-IL"/>
        </w:rPr>
      </w:pPr>
      <w:bookmarkStart w:id="2596" w:name="_ETM_Q1_1687906"/>
      <w:bookmarkStart w:id="2597" w:name="_ETM_Q1_1687947"/>
      <w:bookmarkEnd w:id="2596"/>
      <w:bookmarkEnd w:id="2597"/>
      <w:r>
        <w:rPr>
          <w:rFonts w:hint="cs"/>
          <w:rtl/>
          <w:lang w:eastAsia="he-IL"/>
        </w:rPr>
        <w:t xml:space="preserve">כמו </w:t>
      </w:r>
      <w:bookmarkStart w:id="2598" w:name="_ETM_Q1_1688662"/>
      <w:bookmarkEnd w:id="2598"/>
      <w:r>
        <w:rPr>
          <w:rFonts w:hint="cs"/>
          <w:rtl/>
          <w:lang w:eastAsia="he-IL"/>
        </w:rPr>
        <w:t>למשל? תן דוגמה.</w:t>
      </w:r>
    </w:p>
    <w:p w14:paraId="5128ECD8" w14:textId="2A12FBCD" w:rsidR="009E2356" w:rsidRDefault="009E2356" w:rsidP="009E2356">
      <w:pPr>
        <w:rPr>
          <w:rtl/>
          <w:lang w:eastAsia="he-IL"/>
        </w:rPr>
      </w:pPr>
      <w:bookmarkStart w:id="2599" w:name="_ETM_Q1_1691771"/>
      <w:bookmarkStart w:id="2600" w:name="_ETM_Q1_1691850"/>
      <w:bookmarkStart w:id="2601" w:name="_ETM_Q1_1686976"/>
      <w:bookmarkStart w:id="2602" w:name="_ETM_Q1_1688055"/>
      <w:bookmarkEnd w:id="2599"/>
      <w:bookmarkEnd w:id="2600"/>
      <w:bookmarkEnd w:id="2601"/>
      <w:bookmarkEnd w:id="2602"/>
    </w:p>
    <w:p w14:paraId="3552BF70" w14:textId="52E246F2" w:rsidR="009E2356" w:rsidRDefault="009E2356" w:rsidP="009E2356">
      <w:pPr>
        <w:pStyle w:val="a4"/>
        <w:keepNext/>
        <w:rPr>
          <w:rtl/>
        </w:rPr>
      </w:pPr>
      <w:bookmarkStart w:id="2603" w:name="ET_speaker_תומר_רוזנר_319"/>
      <w:r w:rsidRPr="009E2356">
        <w:rPr>
          <w:rStyle w:val="TagStyle"/>
          <w:rtl/>
        </w:rPr>
        <w:t xml:space="preserve"> &lt;&lt; דובר &gt;&gt; </w:t>
      </w:r>
      <w:r>
        <w:rPr>
          <w:rtl/>
        </w:rPr>
        <w:t>תומר רוזנר:</w:t>
      </w:r>
      <w:r w:rsidRPr="009E2356">
        <w:rPr>
          <w:rStyle w:val="TagStyle"/>
          <w:rtl/>
        </w:rPr>
        <w:t xml:space="preserve"> &lt;&lt; דובר &gt;&gt;</w:t>
      </w:r>
      <w:r w:rsidR="00FC2EC7">
        <w:rPr>
          <w:rtl/>
        </w:rPr>
        <w:t xml:space="preserve"> </w:t>
      </w:r>
      <w:bookmarkEnd w:id="2603"/>
    </w:p>
    <w:p w14:paraId="744740DA" w14:textId="6C8FD37E" w:rsidR="009E2356" w:rsidRDefault="009E2356" w:rsidP="009E2356">
      <w:pPr>
        <w:pStyle w:val="KeepWithNext"/>
        <w:rPr>
          <w:rtl/>
          <w:lang w:eastAsia="he-IL"/>
        </w:rPr>
      </w:pPr>
    </w:p>
    <w:p w14:paraId="64B182FB" w14:textId="2D4A1031" w:rsidR="009E2356" w:rsidRDefault="009E2356" w:rsidP="009E2356">
      <w:pPr>
        <w:rPr>
          <w:rtl/>
          <w:lang w:eastAsia="he-IL"/>
        </w:rPr>
      </w:pPr>
      <w:bookmarkStart w:id="2604" w:name="_ETM_Q1_1688581"/>
      <w:bookmarkStart w:id="2605" w:name="_ETM_Q1_1688624"/>
      <w:bookmarkEnd w:id="2604"/>
      <w:bookmarkEnd w:id="2605"/>
      <w:r>
        <w:rPr>
          <w:rFonts w:hint="cs"/>
          <w:rtl/>
          <w:lang w:eastAsia="he-IL"/>
        </w:rPr>
        <w:t>אני לא נותן דו</w:t>
      </w:r>
      <w:bookmarkStart w:id="2606" w:name="_ETM_Q1_1687848"/>
      <w:bookmarkEnd w:id="2606"/>
      <w:r>
        <w:rPr>
          <w:rFonts w:hint="cs"/>
          <w:rtl/>
          <w:lang w:eastAsia="he-IL"/>
        </w:rPr>
        <w:t>גמאות למקומות ספציפיים, אינני יודע.</w:t>
      </w:r>
      <w:bookmarkStart w:id="2607" w:name="_ETM_Q1_1694377"/>
      <w:bookmarkEnd w:id="2607"/>
      <w:r>
        <w:rPr>
          <w:rFonts w:hint="cs"/>
          <w:rtl/>
          <w:lang w:eastAsia="he-IL"/>
        </w:rPr>
        <w:t xml:space="preserve"> </w:t>
      </w:r>
      <w:bookmarkStart w:id="2608" w:name="_ETM_Q1_1689546"/>
      <w:bookmarkEnd w:id="2608"/>
      <w:r>
        <w:rPr>
          <w:rFonts w:hint="cs"/>
          <w:rtl/>
          <w:lang w:eastAsia="he-IL"/>
        </w:rPr>
        <w:t>אני יכול להגיד לך ברמה העקרונית, אם עכשיו מתכננים איזו</w:t>
      </w:r>
      <w:bookmarkStart w:id="2609" w:name="_ETM_Q1_1692518"/>
      <w:bookmarkEnd w:id="2609"/>
      <w:r>
        <w:rPr>
          <w:rFonts w:hint="cs"/>
          <w:rtl/>
          <w:lang w:eastAsia="he-IL"/>
        </w:rPr>
        <w:t>שהי</w:t>
      </w:r>
      <w:bookmarkStart w:id="2610" w:name="_ETM_Q1_1693344"/>
      <w:bookmarkEnd w:id="2610"/>
      <w:r>
        <w:rPr>
          <w:rFonts w:hint="cs"/>
          <w:rtl/>
          <w:lang w:eastAsia="he-IL"/>
        </w:rPr>
        <w:t xml:space="preserve"> שכונה במקום מסוים, אין ביישוב הזה תוכנית כוללני</w:t>
      </w:r>
      <w:bookmarkStart w:id="2611" w:name="_ETM_Q1_1696163"/>
      <w:bookmarkEnd w:id="2611"/>
      <w:r>
        <w:rPr>
          <w:rFonts w:hint="cs"/>
          <w:rtl/>
          <w:lang w:eastAsia="he-IL"/>
        </w:rPr>
        <w:t>ת אבל</w:t>
      </w:r>
      <w:bookmarkStart w:id="2612" w:name="_ETM_Q1_1697095"/>
      <w:bookmarkEnd w:id="2612"/>
      <w:r>
        <w:rPr>
          <w:rFonts w:hint="cs"/>
          <w:rtl/>
          <w:lang w:eastAsia="he-IL"/>
        </w:rPr>
        <w:t xml:space="preserve"> רוצים לתכנן את השכונה ומשרד השיכון, לצורך העניין, הגיש </w:t>
      </w:r>
      <w:bookmarkStart w:id="2613" w:name="_ETM_Q1_1701261"/>
      <w:bookmarkStart w:id="2614" w:name="_ETM_Q1_1700025"/>
      <w:bookmarkStart w:id="2615" w:name="_ETM_Q1_1695880"/>
      <w:bookmarkEnd w:id="2613"/>
      <w:bookmarkEnd w:id="2614"/>
      <w:bookmarkEnd w:id="2615"/>
      <w:r>
        <w:rPr>
          <w:rFonts w:hint="cs"/>
          <w:rtl/>
          <w:lang w:eastAsia="he-IL"/>
        </w:rPr>
        <w:t xml:space="preserve">תוכנית </w:t>
      </w:r>
      <w:bookmarkStart w:id="2616" w:name="_ETM_Q1_1704848"/>
      <w:bookmarkEnd w:id="2616"/>
      <w:r>
        <w:rPr>
          <w:rFonts w:hint="cs"/>
          <w:rtl/>
          <w:lang w:eastAsia="he-IL"/>
        </w:rPr>
        <w:t xml:space="preserve">למוסד התכנון המוסמך תוכנית </w:t>
      </w:r>
      <w:bookmarkStart w:id="2617" w:name="_ETM_Q1_1703554"/>
      <w:bookmarkEnd w:id="2617"/>
      <w:r>
        <w:rPr>
          <w:rFonts w:hint="cs"/>
          <w:rtl/>
          <w:lang w:eastAsia="he-IL"/>
        </w:rPr>
        <w:t>מפורטת לשכונה, במקרה כזה, לא</w:t>
      </w:r>
      <w:bookmarkStart w:id="2618" w:name="_ETM_Q1_1710428"/>
      <w:bookmarkEnd w:id="2618"/>
      <w:r>
        <w:rPr>
          <w:rFonts w:hint="cs"/>
          <w:rtl/>
          <w:lang w:eastAsia="he-IL"/>
        </w:rPr>
        <w:t xml:space="preserve"> נדרשת תוכנית כוללנית כתנאי מוקדם </w:t>
      </w:r>
      <w:bookmarkStart w:id="2619" w:name="_ETM_Q1_1710687"/>
      <w:bookmarkEnd w:id="2619"/>
      <w:r>
        <w:rPr>
          <w:rFonts w:hint="cs"/>
          <w:rtl/>
          <w:lang w:eastAsia="he-IL"/>
        </w:rPr>
        <w:t xml:space="preserve">לצורך </w:t>
      </w:r>
      <w:bookmarkStart w:id="2620" w:name="_ETM_Q1_1711311"/>
      <w:bookmarkEnd w:id="2620"/>
      <w:r>
        <w:rPr>
          <w:rFonts w:hint="cs"/>
          <w:rtl/>
          <w:lang w:eastAsia="he-IL"/>
        </w:rPr>
        <w:t>הפעלת הסעיף</w:t>
      </w:r>
      <w:bookmarkStart w:id="2621" w:name="_ETM_Q1_1712397"/>
      <w:bookmarkStart w:id="2622" w:name="_ETM_Q1_1708739"/>
      <w:bookmarkEnd w:id="2621"/>
      <w:bookmarkEnd w:id="2622"/>
      <w:r>
        <w:rPr>
          <w:rFonts w:hint="cs"/>
          <w:rtl/>
          <w:lang w:eastAsia="he-IL"/>
        </w:rPr>
        <w:t>.</w:t>
      </w:r>
      <w:bookmarkStart w:id="2623" w:name="_ETM_Q1_1709535"/>
      <w:bookmarkEnd w:id="2623"/>
    </w:p>
    <w:p w14:paraId="408CD692" w14:textId="76106505" w:rsidR="009E2356" w:rsidRDefault="009E2356" w:rsidP="009E2356">
      <w:pPr>
        <w:rPr>
          <w:rtl/>
          <w:lang w:eastAsia="he-IL"/>
        </w:rPr>
      </w:pPr>
      <w:bookmarkStart w:id="2624" w:name="_ETM_Q1_1709633"/>
      <w:bookmarkStart w:id="2625" w:name="_ETM_Q1_1710802"/>
      <w:bookmarkEnd w:id="2624"/>
      <w:bookmarkEnd w:id="2625"/>
    </w:p>
    <w:p w14:paraId="6E0063AE" w14:textId="554EBEAF" w:rsidR="009E2356" w:rsidRDefault="009E2356" w:rsidP="009E2356">
      <w:pPr>
        <w:pStyle w:val="a4"/>
        <w:keepNext/>
        <w:rPr>
          <w:rtl/>
        </w:rPr>
      </w:pPr>
      <w:bookmarkStart w:id="2626" w:name="ET_speaker_5093_320"/>
      <w:r w:rsidRPr="009E2356">
        <w:rPr>
          <w:rStyle w:val="TagStyle"/>
          <w:rtl/>
        </w:rPr>
        <w:t xml:space="preserve"> &lt;&lt; דובר &gt;&gt; </w:t>
      </w:r>
      <w:r>
        <w:rPr>
          <w:rtl/>
        </w:rPr>
        <w:t>אורית מלכה סטרוק (הציונות הדתית):</w:t>
      </w:r>
      <w:r w:rsidRPr="009E2356">
        <w:rPr>
          <w:rStyle w:val="TagStyle"/>
          <w:rtl/>
        </w:rPr>
        <w:t xml:space="preserve"> &lt;&lt; דובר &gt;&gt;</w:t>
      </w:r>
      <w:r w:rsidR="00FC2EC7">
        <w:rPr>
          <w:rtl/>
        </w:rPr>
        <w:t xml:space="preserve"> </w:t>
      </w:r>
      <w:bookmarkEnd w:id="2626"/>
    </w:p>
    <w:p w14:paraId="57FFE237" w14:textId="0E963412" w:rsidR="009E2356" w:rsidRDefault="009E2356" w:rsidP="009E2356">
      <w:pPr>
        <w:pStyle w:val="KeepWithNext"/>
        <w:rPr>
          <w:rtl/>
          <w:lang w:eastAsia="he-IL"/>
        </w:rPr>
      </w:pPr>
    </w:p>
    <w:p w14:paraId="33585315" w14:textId="50964E89" w:rsidR="009E2356" w:rsidRDefault="009E2356" w:rsidP="009E2356">
      <w:pPr>
        <w:rPr>
          <w:rtl/>
          <w:lang w:eastAsia="he-IL"/>
        </w:rPr>
      </w:pPr>
      <w:bookmarkStart w:id="2627" w:name="_ETM_Q1_1711310"/>
      <w:bookmarkStart w:id="2628" w:name="_ETM_Q1_1711351"/>
      <w:bookmarkEnd w:id="2627"/>
      <w:bookmarkEnd w:id="2628"/>
      <w:r>
        <w:rPr>
          <w:rFonts w:hint="cs"/>
          <w:rtl/>
          <w:lang w:eastAsia="he-IL"/>
        </w:rPr>
        <w:t>כלומר, למשל בנגב?</w:t>
      </w:r>
    </w:p>
    <w:p w14:paraId="314FB390" w14:textId="59A87453" w:rsidR="009E2356" w:rsidRDefault="009E2356" w:rsidP="009E2356">
      <w:pPr>
        <w:rPr>
          <w:rtl/>
          <w:lang w:eastAsia="he-IL"/>
        </w:rPr>
      </w:pPr>
      <w:bookmarkStart w:id="2629" w:name="_ETM_Q1_1719087"/>
      <w:bookmarkStart w:id="2630" w:name="_ETM_Q1_1719182"/>
      <w:bookmarkStart w:id="2631" w:name="_ETM_Q1_1714920"/>
      <w:bookmarkEnd w:id="2629"/>
      <w:bookmarkEnd w:id="2630"/>
      <w:bookmarkEnd w:id="2631"/>
    </w:p>
    <w:p w14:paraId="2E838C44" w14:textId="3CFE6225" w:rsidR="009E2356" w:rsidRDefault="009E2356" w:rsidP="009E2356">
      <w:pPr>
        <w:pStyle w:val="af6"/>
        <w:keepNext/>
        <w:rPr>
          <w:rtl/>
        </w:rPr>
      </w:pPr>
      <w:bookmarkStart w:id="2632" w:name="ET_yor_5854_321"/>
      <w:r w:rsidRPr="009E2356">
        <w:rPr>
          <w:rStyle w:val="TagStyle"/>
          <w:rtl/>
        </w:rPr>
        <w:t xml:space="preserve"> &lt;&lt; יור &gt;&gt; </w:t>
      </w:r>
      <w:r>
        <w:rPr>
          <w:rtl/>
        </w:rPr>
        <w:t>היו"ר ווליד טאהא:</w:t>
      </w:r>
      <w:r w:rsidRPr="009E2356">
        <w:rPr>
          <w:rStyle w:val="TagStyle"/>
          <w:rtl/>
        </w:rPr>
        <w:t xml:space="preserve"> &lt;&lt; יור &gt;&gt;</w:t>
      </w:r>
      <w:r w:rsidR="00FC2EC7">
        <w:rPr>
          <w:rtl/>
        </w:rPr>
        <w:t xml:space="preserve"> </w:t>
      </w:r>
      <w:bookmarkEnd w:id="2632"/>
    </w:p>
    <w:p w14:paraId="3FC19410" w14:textId="0059F771" w:rsidR="009E2356" w:rsidRDefault="009E2356" w:rsidP="009E2356">
      <w:pPr>
        <w:pStyle w:val="KeepWithNext"/>
        <w:rPr>
          <w:rtl/>
          <w:lang w:eastAsia="he-IL"/>
        </w:rPr>
      </w:pPr>
    </w:p>
    <w:p w14:paraId="1676646C" w14:textId="70743258" w:rsidR="009E2356" w:rsidRDefault="009E2356" w:rsidP="009E2356">
      <w:pPr>
        <w:rPr>
          <w:rtl/>
          <w:lang w:eastAsia="he-IL"/>
        </w:rPr>
      </w:pPr>
      <w:bookmarkStart w:id="2633" w:name="_ETM_Q1_1718885"/>
      <w:bookmarkEnd w:id="2633"/>
      <w:r>
        <w:rPr>
          <w:rFonts w:hint="cs"/>
          <w:rtl/>
          <w:lang w:eastAsia="he-IL"/>
        </w:rPr>
        <w:t>את</w:t>
      </w:r>
      <w:bookmarkStart w:id="2634" w:name="_ETM_Q1_1719403"/>
      <w:bookmarkEnd w:id="2634"/>
      <w:r>
        <w:rPr>
          <w:rFonts w:hint="cs"/>
          <w:rtl/>
          <w:lang w:eastAsia="he-IL"/>
        </w:rPr>
        <w:t xml:space="preserve"> לא מתשאלת אותו, את שאלת שאלה, הוא ענה לך</w:t>
      </w:r>
      <w:bookmarkStart w:id="2635" w:name="_ETM_Q1_1721601"/>
      <w:bookmarkEnd w:id="2635"/>
      <w:r>
        <w:rPr>
          <w:rFonts w:hint="cs"/>
          <w:rtl/>
          <w:lang w:eastAsia="he-IL"/>
        </w:rPr>
        <w:t>, תמשיך</w:t>
      </w:r>
      <w:bookmarkStart w:id="2636" w:name="_ETM_Q1_1723065"/>
      <w:bookmarkEnd w:id="2636"/>
      <w:r>
        <w:rPr>
          <w:rFonts w:hint="cs"/>
          <w:rtl/>
          <w:lang w:eastAsia="he-IL"/>
        </w:rPr>
        <w:t xml:space="preserve"> תומר. </w:t>
      </w:r>
      <w:bookmarkStart w:id="2637" w:name="_ETM_Q1_1725025"/>
      <w:bookmarkEnd w:id="2637"/>
    </w:p>
    <w:p w14:paraId="20BA2B73" w14:textId="2121B179" w:rsidR="009E2356" w:rsidRDefault="009E2356" w:rsidP="009E2356">
      <w:pPr>
        <w:rPr>
          <w:rtl/>
          <w:lang w:eastAsia="he-IL"/>
        </w:rPr>
      </w:pPr>
      <w:bookmarkStart w:id="2638" w:name="_ETM_Q1_1725094"/>
      <w:bookmarkEnd w:id="2638"/>
    </w:p>
    <w:p w14:paraId="24A22881" w14:textId="554EACBA" w:rsidR="009E2356" w:rsidRDefault="009E2356" w:rsidP="009E2356">
      <w:pPr>
        <w:pStyle w:val="a4"/>
        <w:keepNext/>
        <w:rPr>
          <w:rtl/>
        </w:rPr>
      </w:pPr>
      <w:bookmarkStart w:id="2639" w:name="ET_speaker_5093_322"/>
      <w:r w:rsidRPr="009E2356">
        <w:rPr>
          <w:rStyle w:val="TagStyle"/>
          <w:rtl/>
        </w:rPr>
        <w:t xml:space="preserve"> &lt;&lt; דובר &gt;&gt; </w:t>
      </w:r>
      <w:r>
        <w:rPr>
          <w:rtl/>
        </w:rPr>
        <w:t>אורית מלכה סטרוק (הציונות הדתית):</w:t>
      </w:r>
      <w:r w:rsidRPr="009E2356">
        <w:rPr>
          <w:rStyle w:val="TagStyle"/>
          <w:rtl/>
        </w:rPr>
        <w:t xml:space="preserve"> &lt;&lt; דובר &gt;&gt;</w:t>
      </w:r>
      <w:r w:rsidR="00FC2EC7">
        <w:rPr>
          <w:rtl/>
        </w:rPr>
        <w:t xml:space="preserve"> </w:t>
      </w:r>
      <w:bookmarkEnd w:id="2639"/>
    </w:p>
    <w:p w14:paraId="29753FB2" w14:textId="12194AC9" w:rsidR="009E2356" w:rsidRDefault="009E2356" w:rsidP="009E2356">
      <w:pPr>
        <w:pStyle w:val="KeepWithNext"/>
        <w:rPr>
          <w:rtl/>
          <w:lang w:eastAsia="he-IL"/>
        </w:rPr>
      </w:pPr>
    </w:p>
    <w:p w14:paraId="6F56C08E" w14:textId="24A42EB6" w:rsidR="009E2356" w:rsidRDefault="009E2356" w:rsidP="009E2356">
      <w:pPr>
        <w:rPr>
          <w:rtl/>
          <w:lang w:eastAsia="he-IL"/>
        </w:rPr>
      </w:pPr>
      <w:bookmarkStart w:id="2640" w:name="_ETM_Q1_1726730"/>
      <w:bookmarkStart w:id="2641" w:name="_ETM_Q1_1726761"/>
      <w:bookmarkStart w:id="2642" w:name="_ETM_Q1_1721845"/>
      <w:bookmarkEnd w:id="2640"/>
      <w:bookmarkEnd w:id="2641"/>
      <w:bookmarkEnd w:id="2642"/>
      <w:r>
        <w:rPr>
          <w:rFonts w:hint="cs"/>
          <w:rtl/>
          <w:lang w:eastAsia="he-IL"/>
        </w:rPr>
        <w:t>לא הבנתי, אנחנו חברי הכנסת צריכים להבין על מה</w:t>
      </w:r>
      <w:bookmarkStart w:id="2643" w:name="_ETM_Q1_1727650"/>
      <w:bookmarkEnd w:id="2643"/>
      <w:r>
        <w:rPr>
          <w:rFonts w:hint="cs"/>
          <w:rtl/>
          <w:lang w:eastAsia="he-IL"/>
        </w:rPr>
        <w:t xml:space="preserve"> אנחנו מצביעים. </w:t>
      </w:r>
      <w:bookmarkStart w:id="2644" w:name="_ETM_Q1_1725321"/>
      <w:bookmarkStart w:id="2645" w:name="_ETM_Q1_1721010"/>
      <w:bookmarkStart w:id="2646" w:name="_ETM_Q1_1725071"/>
      <w:bookmarkStart w:id="2647" w:name="_ETM_Q1_1720369"/>
      <w:bookmarkEnd w:id="2644"/>
      <w:bookmarkEnd w:id="2645"/>
      <w:bookmarkEnd w:id="2646"/>
      <w:bookmarkEnd w:id="2647"/>
    </w:p>
    <w:p w14:paraId="49A0BFA1" w14:textId="36E45037" w:rsidR="00015374" w:rsidRDefault="00015374" w:rsidP="009E2356">
      <w:pPr>
        <w:rPr>
          <w:rtl/>
          <w:lang w:eastAsia="he-IL"/>
        </w:rPr>
      </w:pPr>
      <w:bookmarkStart w:id="2648" w:name="_ETM_Q1_1720972"/>
      <w:bookmarkStart w:id="2649" w:name="_ETM_Q1_1721055"/>
      <w:bookmarkEnd w:id="2648"/>
      <w:bookmarkEnd w:id="2649"/>
    </w:p>
    <w:p w14:paraId="6FE627D1" w14:textId="572943DC" w:rsidR="00015374" w:rsidRDefault="00015374" w:rsidP="00015374">
      <w:pPr>
        <w:pStyle w:val="af6"/>
        <w:keepNext/>
        <w:rPr>
          <w:rtl/>
        </w:rPr>
      </w:pPr>
      <w:bookmarkStart w:id="2650" w:name="ET_yor_5854_323"/>
      <w:r w:rsidRPr="00015374">
        <w:rPr>
          <w:rStyle w:val="TagStyle"/>
          <w:rtl/>
        </w:rPr>
        <w:t xml:space="preserve"> &lt;&lt; יור &gt;&gt; </w:t>
      </w:r>
      <w:r>
        <w:rPr>
          <w:rtl/>
        </w:rPr>
        <w:t>היו"ר ווליד טאהא:</w:t>
      </w:r>
      <w:r w:rsidRPr="00015374">
        <w:rPr>
          <w:rStyle w:val="TagStyle"/>
          <w:rtl/>
        </w:rPr>
        <w:t xml:space="preserve"> &lt;&lt; יור &gt;&gt;</w:t>
      </w:r>
      <w:r w:rsidR="00FC2EC7">
        <w:rPr>
          <w:rtl/>
        </w:rPr>
        <w:t xml:space="preserve"> </w:t>
      </w:r>
      <w:bookmarkEnd w:id="2650"/>
    </w:p>
    <w:p w14:paraId="2EE5AA7E" w14:textId="3BCA718D" w:rsidR="00015374" w:rsidRDefault="00015374" w:rsidP="00015374">
      <w:pPr>
        <w:pStyle w:val="KeepWithNext"/>
        <w:rPr>
          <w:rtl/>
          <w:lang w:eastAsia="he-IL"/>
        </w:rPr>
      </w:pPr>
    </w:p>
    <w:p w14:paraId="6072F687" w14:textId="4553B334" w:rsidR="00015374" w:rsidRDefault="00015374" w:rsidP="00015374">
      <w:pPr>
        <w:rPr>
          <w:rtl/>
          <w:lang w:eastAsia="he-IL"/>
        </w:rPr>
      </w:pPr>
      <w:bookmarkStart w:id="2651" w:name="_ETM_Q1_1722288"/>
      <w:bookmarkEnd w:id="2651"/>
      <w:r>
        <w:rPr>
          <w:rFonts w:hint="cs"/>
          <w:rtl/>
          <w:lang w:eastAsia="he-IL"/>
        </w:rPr>
        <w:t>אתה לא עונה לה, תומר, אתה ממשיך</w:t>
      </w:r>
      <w:bookmarkStart w:id="2652" w:name="_ETM_Q1_1725453"/>
      <w:bookmarkStart w:id="2653" w:name="_ETM_Q1_1721459"/>
      <w:bookmarkEnd w:id="2652"/>
      <w:bookmarkEnd w:id="2653"/>
      <w:r>
        <w:rPr>
          <w:rFonts w:hint="cs"/>
          <w:rtl/>
          <w:lang w:eastAsia="he-IL"/>
        </w:rPr>
        <w:t>.</w:t>
      </w:r>
    </w:p>
    <w:p w14:paraId="1B3CFA44" w14:textId="0D59C95D" w:rsidR="00015374" w:rsidRDefault="00015374" w:rsidP="00015374">
      <w:pPr>
        <w:rPr>
          <w:rtl/>
          <w:lang w:eastAsia="he-IL"/>
        </w:rPr>
      </w:pPr>
      <w:bookmarkStart w:id="2654" w:name="_ETM_Q1_1722058"/>
      <w:bookmarkStart w:id="2655" w:name="_ETM_Q1_1722151"/>
      <w:bookmarkEnd w:id="2654"/>
      <w:bookmarkEnd w:id="2655"/>
    </w:p>
    <w:p w14:paraId="488EB346" w14:textId="2F0415F4" w:rsidR="00015374" w:rsidRDefault="00015374" w:rsidP="00015374">
      <w:pPr>
        <w:pStyle w:val="a4"/>
        <w:keepNext/>
        <w:rPr>
          <w:rtl/>
        </w:rPr>
      </w:pPr>
      <w:bookmarkStart w:id="2656" w:name="ET_speaker_5093_324"/>
      <w:r w:rsidRPr="00015374">
        <w:rPr>
          <w:rStyle w:val="TagStyle"/>
          <w:rtl/>
        </w:rPr>
        <w:t xml:space="preserve"> &lt;&lt; דובר &gt;&gt; </w:t>
      </w:r>
      <w:r>
        <w:rPr>
          <w:rtl/>
        </w:rPr>
        <w:t>אורית מלכה סטרוק (הציונות הדתית):</w:t>
      </w:r>
      <w:r w:rsidRPr="00015374">
        <w:rPr>
          <w:rStyle w:val="TagStyle"/>
          <w:rtl/>
        </w:rPr>
        <w:t xml:space="preserve"> &lt;&lt; דובר &gt;&gt;</w:t>
      </w:r>
      <w:r w:rsidR="00FC2EC7">
        <w:rPr>
          <w:rtl/>
        </w:rPr>
        <w:t xml:space="preserve"> </w:t>
      </w:r>
      <w:bookmarkEnd w:id="2656"/>
    </w:p>
    <w:p w14:paraId="0AB85A73" w14:textId="5D72B748" w:rsidR="00015374" w:rsidRDefault="00015374" w:rsidP="00015374">
      <w:pPr>
        <w:pStyle w:val="KeepWithNext"/>
        <w:rPr>
          <w:rtl/>
          <w:lang w:eastAsia="he-IL"/>
        </w:rPr>
      </w:pPr>
    </w:p>
    <w:p w14:paraId="14EE2644" w14:textId="0A9AE8FC" w:rsidR="00015374" w:rsidRDefault="00015374" w:rsidP="00015374">
      <w:pPr>
        <w:rPr>
          <w:rtl/>
          <w:lang w:eastAsia="he-IL"/>
        </w:rPr>
      </w:pPr>
      <w:bookmarkStart w:id="2657" w:name="_ETM_Q1_1720550"/>
      <w:bookmarkStart w:id="2658" w:name="_ETM_Q1_1720583"/>
      <w:bookmarkEnd w:id="2657"/>
      <w:bookmarkEnd w:id="2658"/>
      <w:r>
        <w:rPr>
          <w:rFonts w:hint="cs"/>
          <w:rtl/>
          <w:lang w:eastAsia="he-IL"/>
        </w:rPr>
        <w:t>מה ז</w:t>
      </w:r>
      <w:bookmarkStart w:id="2659" w:name="_ETM_Q1_1728030"/>
      <w:bookmarkEnd w:id="2659"/>
      <w:r>
        <w:rPr>
          <w:rFonts w:hint="cs"/>
          <w:rtl/>
          <w:lang w:eastAsia="he-IL"/>
        </w:rPr>
        <w:t xml:space="preserve">את אומרת אתה לא עונה לה, </w:t>
      </w:r>
      <w:bookmarkStart w:id="2660" w:name="_ETM_Q1_1727140"/>
      <w:bookmarkEnd w:id="2660"/>
      <w:r>
        <w:rPr>
          <w:rFonts w:hint="cs"/>
          <w:rtl/>
          <w:lang w:eastAsia="he-IL"/>
        </w:rPr>
        <w:t>אני חברת כנסת -</w:t>
      </w:r>
      <w:bookmarkStart w:id="2661" w:name="_ETM_Q1_1732100"/>
      <w:bookmarkEnd w:id="2661"/>
      <w:r>
        <w:rPr>
          <w:rFonts w:hint="cs"/>
          <w:rtl/>
          <w:lang w:eastAsia="he-IL"/>
        </w:rPr>
        <w:t xml:space="preserve"> - -</w:t>
      </w:r>
      <w:bookmarkStart w:id="2662" w:name="_ETM_Q1_1729325"/>
      <w:bookmarkStart w:id="2663" w:name="_ETM_Q1_1724329"/>
      <w:bookmarkEnd w:id="2662"/>
      <w:bookmarkEnd w:id="2663"/>
    </w:p>
    <w:p w14:paraId="73E8BF52" w14:textId="43009A56" w:rsidR="00015374" w:rsidRDefault="00015374" w:rsidP="00015374">
      <w:pPr>
        <w:rPr>
          <w:rtl/>
          <w:lang w:eastAsia="he-IL"/>
        </w:rPr>
      </w:pPr>
      <w:bookmarkStart w:id="2664" w:name="_ETM_Q1_1727061"/>
      <w:bookmarkStart w:id="2665" w:name="_ETM_Q1_1727141"/>
      <w:bookmarkEnd w:id="2664"/>
      <w:bookmarkEnd w:id="2665"/>
    </w:p>
    <w:p w14:paraId="092D9E4D" w14:textId="542AF396" w:rsidR="00015374" w:rsidRDefault="00015374" w:rsidP="00015374">
      <w:pPr>
        <w:pStyle w:val="af6"/>
        <w:keepNext/>
        <w:rPr>
          <w:rtl/>
        </w:rPr>
      </w:pPr>
      <w:bookmarkStart w:id="2666" w:name="ET_yor_5854_325"/>
      <w:r w:rsidRPr="00015374">
        <w:rPr>
          <w:rStyle w:val="TagStyle"/>
          <w:rtl/>
        </w:rPr>
        <w:t xml:space="preserve"> &lt;&lt; יור &gt;&gt; </w:t>
      </w:r>
      <w:r>
        <w:rPr>
          <w:rtl/>
        </w:rPr>
        <w:t>היו"ר ווליד טאהא:</w:t>
      </w:r>
      <w:r w:rsidRPr="00015374">
        <w:rPr>
          <w:rStyle w:val="TagStyle"/>
          <w:rtl/>
        </w:rPr>
        <w:t xml:space="preserve"> &lt;&lt; יור &gt;&gt;</w:t>
      </w:r>
      <w:r w:rsidR="00FC2EC7">
        <w:rPr>
          <w:rtl/>
        </w:rPr>
        <w:t xml:space="preserve"> </w:t>
      </w:r>
      <w:bookmarkEnd w:id="2666"/>
    </w:p>
    <w:p w14:paraId="6BB55F83" w14:textId="281E07F2" w:rsidR="00015374" w:rsidRDefault="00015374" w:rsidP="00015374">
      <w:pPr>
        <w:pStyle w:val="KeepWithNext"/>
        <w:rPr>
          <w:rtl/>
          <w:lang w:eastAsia="he-IL"/>
        </w:rPr>
      </w:pPr>
    </w:p>
    <w:p w14:paraId="2323A35C" w14:textId="290F7878" w:rsidR="00015374" w:rsidRDefault="00015374" w:rsidP="00015374">
      <w:pPr>
        <w:rPr>
          <w:rtl/>
          <w:lang w:eastAsia="he-IL"/>
        </w:rPr>
      </w:pPr>
      <w:bookmarkStart w:id="2667" w:name="_ETM_Q1_1728219"/>
      <w:bookmarkEnd w:id="2667"/>
      <w:r>
        <w:rPr>
          <w:rFonts w:hint="cs"/>
          <w:rtl/>
          <w:lang w:eastAsia="he-IL"/>
        </w:rPr>
        <w:t xml:space="preserve">יש פה - - - </w:t>
      </w:r>
    </w:p>
    <w:p w14:paraId="2EE4EBB8" w14:textId="1F33C9D0" w:rsidR="00015374" w:rsidRDefault="00015374" w:rsidP="00015374">
      <w:pPr>
        <w:rPr>
          <w:rtl/>
          <w:lang w:eastAsia="he-IL"/>
        </w:rPr>
      </w:pPr>
      <w:bookmarkStart w:id="2668" w:name="_ETM_Q1_1732587"/>
      <w:bookmarkStart w:id="2669" w:name="_ETM_Q1_1732666"/>
      <w:bookmarkStart w:id="2670" w:name="_ETM_Q1_1734083"/>
      <w:bookmarkEnd w:id="2668"/>
      <w:bookmarkEnd w:id="2669"/>
      <w:bookmarkEnd w:id="2670"/>
    </w:p>
    <w:p w14:paraId="20D1ED7B" w14:textId="60C89754" w:rsidR="00015374" w:rsidRDefault="00015374" w:rsidP="00015374">
      <w:pPr>
        <w:pStyle w:val="a4"/>
        <w:keepNext/>
        <w:rPr>
          <w:rtl/>
        </w:rPr>
      </w:pPr>
      <w:bookmarkStart w:id="2671" w:name="ET_speaker_קריאה_326"/>
      <w:r w:rsidRPr="00015374">
        <w:rPr>
          <w:rStyle w:val="TagStyle"/>
          <w:rtl/>
        </w:rPr>
        <w:t xml:space="preserve"> &lt;&lt; דובר &gt;&gt; </w:t>
      </w:r>
      <w:r>
        <w:rPr>
          <w:rtl/>
        </w:rPr>
        <w:t>קריאה:</w:t>
      </w:r>
      <w:r w:rsidRPr="00015374">
        <w:rPr>
          <w:rStyle w:val="TagStyle"/>
          <w:rtl/>
        </w:rPr>
        <w:t xml:space="preserve"> &lt;&lt; דובר &gt;&gt;</w:t>
      </w:r>
      <w:r w:rsidR="00FC2EC7">
        <w:rPr>
          <w:rtl/>
        </w:rPr>
        <w:t xml:space="preserve"> </w:t>
      </w:r>
      <w:bookmarkEnd w:id="2671"/>
    </w:p>
    <w:p w14:paraId="60870C4F" w14:textId="37F00B31" w:rsidR="00015374" w:rsidRDefault="00015374" w:rsidP="00015374">
      <w:pPr>
        <w:pStyle w:val="KeepWithNext"/>
        <w:rPr>
          <w:rtl/>
          <w:lang w:eastAsia="he-IL"/>
        </w:rPr>
      </w:pPr>
    </w:p>
    <w:p w14:paraId="0EEA1E23" w14:textId="5906F70A" w:rsidR="00015374" w:rsidRDefault="00015374" w:rsidP="00015374">
      <w:pPr>
        <w:rPr>
          <w:rtl/>
          <w:lang w:eastAsia="he-IL"/>
        </w:rPr>
      </w:pPr>
      <w:bookmarkStart w:id="2672" w:name="_ETM_Q1_1734560"/>
      <w:bookmarkStart w:id="2673" w:name="_ETM_Q1_1734602"/>
      <w:bookmarkStart w:id="2674" w:name="_ETM_Q1_1729622"/>
      <w:bookmarkEnd w:id="2672"/>
      <w:bookmarkEnd w:id="2673"/>
      <w:bookmarkEnd w:id="2674"/>
      <w:r>
        <w:rPr>
          <w:rFonts w:hint="cs"/>
          <w:rtl/>
          <w:lang w:eastAsia="he-IL"/>
        </w:rPr>
        <w:t>הלו</w:t>
      </w:r>
      <w:bookmarkStart w:id="2675" w:name="_ETM_Q1_1728638"/>
      <w:bookmarkEnd w:id="2675"/>
      <w:r>
        <w:rPr>
          <w:rFonts w:hint="cs"/>
          <w:rtl/>
          <w:lang w:eastAsia="he-IL"/>
        </w:rPr>
        <w:t xml:space="preserve">, הלו, </w:t>
      </w:r>
      <w:bookmarkStart w:id="2676" w:name="_ETM_Q1_1729777"/>
      <w:bookmarkEnd w:id="2676"/>
      <w:r>
        <w:rPr>
          <w:rFonts w:hint="cs"/>
          <w:rtl/>
          <w:lang w:eastAsia="he-IL"/>
        </w:rPr>
        <w:t>חתיכת בריון, תירגע עם איך שאתה מדבר</w:t>
      </w:r>
      <w:bookmarkStart w:id="2677" w:name="_ETM_Q1_1733030"/>
      <w:bookmarkEnd w:id="2677"/>
      <w:r>
        <w:rPr>
          <w:rFonts w:hint="cs"/>
          <w:rtl/>
          <w:lang w:eastAsia="he-IL"/>
        </w:rPr>
        <w:t xml:space="preserve"> אליה, תירגע.</w:t>
      </w:r>
    </w:p>
    <w:p w14:paraId="7B40325D" w14:textId="68D92407" w:rsidR="00015374" w:rsidRDefault="00015374" w:rsidP="00015374">
      <w:pPr>
        <w:rPr>
          <w:rtl/>
          <w:lang w:eastAsia="he-IL"/>
        </w:rPr>
      </w:pPr>
      <w:bookmarkStart w:id="2678" w:name="_ETM_Q1_1736372"/>
      <w:bookmarkStart w:id="2679" w:name="_ETM_Q1_1736455"/>
      <w:bookmarkEnd w:id="2678"/>
      <w:bookmarkEnd w:id="2679"/>
    </w:p>
    <w:p w14:paraId="6D47FF53" w14:textId="6ED71EF2" w:rsidR="00015374" w:rsidRDefault="00015374" w:rsidP="00015374">
      <w:pPr>
        <w:pStyle w:val="af6"/>
        <w:keepNext/>
        <w:rPr>
          <w:rtl/>
        </w:rPr>
      </w:pPr>
      <w:bookmarkStart w:id="2680" w:name="ET_yor_5854_327"/>
      <w:r w:rsidRPr="00015374">
        <w:rPr>
          <w:rStyle w:val="TagStyle"/>
          <w:rtl/>
        </w:rPr>
        <w:t xml:space="preserve"> &lt;&lt; יור &gt;&gt; </w:t>
      </w:r>
      <w:r>
        <w:rPr>
          <w:rtl/>
        </w:rPr>
        <w:t>היו"ר ווליד טאהא:</w:t>
      </w:r>
      <w:r w:rsidRPr="00015374">
        <w:rPr>
          <w:rStyle w:val="TagStyle"/>
          <w:rtl/>
        </w:rPr>
        <w:t xml:space="preserve"> &lt;&lt; יור &gt;&gt;</w:t>
      </w:r>
      <w:r w:rsidR="00FC2EC7">
        <w:rPr>
          <w:rtl/>
        </w:rPr>
        <w:t xml:space="preserve"> </w:t>
      </w:r>
      <w:bookmarkEnd w:id="2680"/>
    </w:p>
    <w:p w14:paraId="26C980F8" w14:textId="1B656284" w:rsidR="00015374" w:rsidRDefault="00015374" w:rsidP="00015374">
      <w:pPr>
        <w:pStyle w:val="KeepWithNext"/>
        <w:rPr>
          <w:rtl/>
          <w:lang w:eastAsia="he-IL"/>
        </w:rPr>
      </w:pPr>
    </w:p>
    <w:p w14:paraId="1B81332E" w14:textId="00E2BB8D" w:rsidR="00015374" w:rsidRDefault="00015374" w:rsidP="00131123">
      <w:pPr>
        <w:rPr>
          <w:rtl/>
          <w:lang w:eastAsia="he-IL"/>
        </w:rPr>
      </w:pPr>
      <w:bookmarkStart w:id="2681" w:name="_ETM_Q1_1737417"/>
      <w:bookmarkEnd w:id="2681"/>
      <w:r>
        <w:rPr>
          <w:rFonts w:hint="cs"/>
          <w:rtl/>
          <w:lang w:eastAsia="he-IL"/>
        </w:rPr>
        <w:t>אני</w:t>
      </w:r>
      <w:bookmarkStart w:id="2682" w:name="_ETM_Q1_1737839"/>
      <w:bookmarkEnd w:id="2682"/>
      <w:r>
        <w:rPr>
          <w:rFonts w:hint="cs"/>
          <w:rtl/>
          <w:lang w:eastAsia="he-IL"/>
        </w:rPr>
        <w:t xml:space="preserve"> קורא אותך לסדר בפעם הראשונה</w:t>
      </w:r>
      <w:bookmarkStart w:id="2683" w:name="_ETM_Q1_1737359"/>
      <w:bookmarkStart w:id="2684" w:name="_ETM_Q1_1734478"/>
      <w:bookmarkEnd w:id="2683"/>
      <w:bookmarkEnd w:id="2684"/>
      <w:r>
        <w:rPr>
          <w:rFonts w:hint="cs"/>
          <w:rtl/>
          <w:lang w:eastAsia="he-IL"/>
        </w:rPr>
        <w:t>.</w:t>
      </w:r>
      <w:r w:rsidR="00107BE9">
        <w:rPr>
          <w:rFonts w:hint="cs"/>
          <w:rtl/>
          <w:lang w:eastAsia="he-IL"/>
        </w:rPr>
        <w:t xml:space="preserve"> </w:t>
      </w:r>
    </w:p>
    <w:p w14:paraId="0D0F162B" w14:textId="16D239E1" w:rsidR="00015374" w:rsidRDefault="00015374" w:rsidP="00015374">
      <w:pPr>
        <w:rPr>
          <w:rtl/>
          <w:lang w:eastAsia="he-IL"/>
        </w:rPr>
      </w:pPr>
      <w:bookmarkStart w:id="2685" w:name="_ETM_Q1_1737318"/>
      <w:bookmarkStart w:id="2686" w:name="_ETM_Q1_1737403"/>
      <w:bookmarkStart w:id="2687" w:name="_ETM_Q1_1738502"/>
      <w:bookmarkEnd w:id="2685"/>
      <w:bookmarkEnd w:id="2686"/>
      <w:bookmarkEnd w:id="2687"/>
    </w:p>
    <w:p w14:paraId="1A032071" w14:textId="00FF359D" w:rsidR="00015374" w:rsidRDefault="00015374" w:rsidP="00015374">
      <w:pPr>
        <w:pStyle w:val="a4"/>
        <w:keepNext/>
        <w:rPr>
          <w:rtl/>
        </w:rPr>
      </w:pPr>
      <w:bookmarkStart w:id="2688" w:name="ET_speaker_5093_328"/>
      <w:r w:rsidRPr="00015374">
        <w:rPr>
          <w:rStyle w:val="TagStyle"/>
          <w:rtl/>
        </w:rPr>
        <w:t xml:space="preserve"> &lt;&lt; דובר &gt;&gt; </w:t>
      </w:r>
      <w:r>
        <w:rPr>
          <w:rtl/>
        </w:rPr>
        <w:t>אורית מלכה סטרוק (הציונות הדתית):</w:t>
      </w:r>
      <w:r w:rsidRPr="00015374">
        <w:rPr>
          <w:rStyle w:val="TagStyle"/>
          <w:rtl/>
        </w:rPr>
        <w:t xml:space="preserve"> &lt;&lt; דובר &gt;&gt;</w:t>
      </w:r>
      <w:r w:rsidR="00FC2EC7">
        <w:rPr>
          <w:rtl/>
        </w:rPr>
        <w:t xml:space="preserve"> </w:t>
      </w:r>
      <w:bookmarkEnd w:id="2688"/>
    </w:p>
    <w:p w14:paraId="338FF154" w14:textId="3429EC0C" w:rsidR="00015374" w:rsidRDefault="00015374" w:rsidP="00015374">
      <w:pPr>
        <w:pStyle w:val="KeepWithNext"/>
        <w:rPr>
          <w:rtl/>
          <w:lang w:eastAsia="he-IL"/>
        </w:rPr>
      </w:pPr>
    </w:p>
    <w:p w14:paraId="47515B9B" w14:textId="55710E4D" w:rsidR="00015374" w:rsidRDefault="00015374" w:rsidP="00015374">
      <w:pPr>
        <w:rPr>
          <w:rtl/>
          <w:lang w:eastAsia="he-IL"/>
        </w:rPr>
      </w:pPr>
      <w:bookmarkStart w:id="2689" w:name="_ETM_Q1_1738992"/>
      <w:bookmarkStart w:id="2690" w:name="_ETM_Q1_1739027"/>
      <w:bookmarkEnd w:id="2689"/>
      <w:bookmarkEnd w:id="2690"/>
      <w:r>
        <w:rPr>
          <w:rFonts w:hint="cs"/>
          <w:rtl/>
          <w:lang w:eastAsia="he-IL"/>
        </w:rPr>
        <w:t xml:space="preserve">אני כחברת כנסת לא יכולה לקבל </w:t>
      </w:r>
      <w:bookmarkStart w:id="2691" w:name="_ETM_Q1_1742388"/>
      <w:bookmarkEnd w:id="2691"/>
      <w:r>
        <w:rPr>
          <w:rFonts w:hint="cs"/>
          <w:rtl/>
          <w:lang w:eastAsia="he-IL"/>
        </w:rPr>
        <w:t>תשובות</w:t>
      </w:r>
      <w:bookmarkStart w:id="2692" w:name="_ETM_Q1_1738269"/>
      <w:bookmarkEnd w:id="2692"/>
      <w:r>
        <w:rPr>
          <w:rFonts w:hint="cs"/>
          <w:rtl/>
          <w:lang w:eastAsia="he-IL"/>
        </w:rPr>
        <w:t>, אני לא מבינה דבר כזה.</w:t>
      </w:r>
      <w:bookmarkStart w:id="2693" w:name="_ETM_Q1_1744692"/>
      <w:bookmarkEnd w:id="2693"/>
    </w:p>
    <w:p w14:paraId="6D3E8A85" w14:textId="1354F566" w:rsidR="00015374" w:rsidRDefault="00015374" w:rsidP="00015374">
      <w:pPr>
        <w:rPr>
          <w:rtl/>
          <w:lang w:eastAsia="he-IL"/>
        </w:rPr>
      </w:pPr>
      <w:bookmarkStart w:id="2694" w:name="_ETM_Q1_1744781"/>
      <w:bookmarkStart w:id="2695" w:name="_ETM_Q1_1739906"/>
      <w:bookmarkEnd w:id="2694"/>
      <w:bookmarkEnd w:id="2695"/>
    </w:p>
    <w:p w14:paraId="3D56FEE1" w14:textId="7D69964B" w:rsidR="00015374" w:rsidRDefault="00015374" w:rsidP="00015374">
      <w:pPr>
        <w:pStyle w:val="af6"/>
        <w:keepNext/>
        <w:rPr>
          <w:rtl/>
        </w:rPr>
      </w:pPr>
      <w:bookmarkStart w:id="2696" w:name="ET_yor_5854_329"/>
      <w:r w:rsidRPr="00015374">
        <w:rPr>
          <w:rStyle w:val="TagStyle"/>
          <w:rtl/>
        </w:rPr>
        <w:t xml:space="preserve"> &lt;&lt; יור &gt;&gt; </w:t>
      </w:r>
      <w:r>
        <w:rPr>
          <w:rtl/>
        </w:rPr>
        <w:t>היו"ר ווליד טאהא:</w:t>
      </w:r>
      <w:r w:rsidRPr="00015374">
        <w:rPr>
          <w:rStyle w:val="TagStyle"/>
          <w:rtl/>
        </w:rPr>
        <w:t xml:space="preserve"> &lt;&lt; יור &gt;&gt;</w:t>
      </w:r>
      <w:r w:rsidR="00FC2EC7">
        <w:rPr>
          <w:rtl/>
        </w:rPr>
        <w:t xml:space="preserve"> </w:t>
      </w:r>
      <w:bookmarkEnd w:id="2696"/>
    </w:p>
    <w:p w14:paraId="0EB3AA89" w14:textId="1DA1F1EF" w:rsidR="00015374" w:rsidRDefault="00015374" w:rsidP="00015374">
      <w:pPr>
        <w:pStyle w:val="KeepWithNext"/>
        <w:rPr>
          <w:rtl/>
          <w:lang w:eastAsia="he-IL"/>
        </w:rPr>
      </w:pPr>
    </w:p>
    <w:p w14:paraId="68CB1F16" w14:textId="1A9A03A2" w:rsidR="00015374" w:rsidRDefault="00015374" w:rsidP="00015374">
      <w:pPr>
        <w:rPr>
          <w:rtl/>
          <w:lang w:eastAsia="he-IL"/>
        </w:rPr>
      </w:pPr>
      <w:bookmarkStart w:id="2697" w:name="_ETM_Q1_1740862"/>
      <w:bookmarkEnd w:id="2697"/>
      <w:r>
        <w:rPr>
          <w:rFonts w:hint="cs"/>
          <w:rtl/>
          <w:lang w:eastAsia="he-IL"/>
        </w:rPr>
        <w:t xml:space="preserve">כן, בדיוק, את לא מדברת </w:t>
      </w:r>
      <w:bookmarkStart w:id="2698" w:name="_ETM_Q1_1744181"/>
      <w:bookmarkEnd w:id="2698"/>
      <w:r>
        <w:rPr>
          <w:rFonts w:hint="cs"/>
          <w:rtl/>
          <w:lang w:eastAsia="he-IL"/>
        </w:rPr>
        <w:t xml:space="preserve">אלא אם כן אני נותן לך זכות </w:t>
      </w:r>
      <w:bookmarkStart w:id="2699" w:name="_ETM_Q1_1742934"/>
      <w:bookmarkEnd w:id="2699"/>
      <w:r>
        <w:rPr>
          <w:rFonts w:hint="cs"/>
          <w:rtl/>
          <w:lang w:eastAsia="he-IL"/>
        </w:rPr>
        <w:t>דיבור.</w:t>
      </w:r>
      <w:bookmarkStart w:id="2700" w:name="_ETM_Q1_1744548"/>
      <w:bookmarkEnd w:id="2700"/>
    </w:p>
    <w:p w14:paraId="4331FBEB" w14:textId="6F9A3DF6" w:rsidR="00015374" w:rsidRDefault="00015374" w:rsidP="00015374">
      <w:pPr>
        <w:rPr>
          <w:rtl/>
          <w:lang w:eastAsia="he-IL"/>
        </w:rPr>
      </w:pPr>
      <w:bookmarkStart w:id="2701" w:name="_ETM_Q1_1744632"/>
      <w:bookmarkStart w:id="2702" w:name="_ETM_Q1_1745378"/>
      <w:bookmarkEnd w:id="2701"/>
      <w:bookmarkEnd w:id="2702"/>
    </w:p>
    <w:p w14:paraId="0B47ED2C" w14:textId="1DB71586" w:rsidR="00015374" w:rsidRDefault="00015374" w:rsidP="00015374">
      <w:pPr>
        <w:pStyle w:val="a4"/>
        <w:keepNext/>
        <w:rPr>
          <w:rtl/>
        </w:rPr>
      </w:pPr>
      <w:bookmarkStart w:id="2703" w:name="ET_speaker_5093_330"/>
      <w:r w:rsidRPr="00015374">
        <w:rPr>
          <w:rStyle w:val="TagStyle"/>
          <w:rtl/>
        </w:rPr>
        <w:t xml:space="preserve"> &lt;&lt; דובר &gt;&gt; </w:t>
      </w:r>
      <w:r>
        <w:rPr>
          <w:rtl/>
        </w:rPr>
        <w:t>אורית מלכה סטרוק (הציונות הדתית):</w:t>
      </w:r>
      <w:r w:rsidRPr="00015374">
        <w:rPr>
          <w:rStyle w:val="TagStyle"/>
          <w:rtl/>
        </w:rPr>
        <w:t xml:space="preserve"> &lt;&lt; דובר &gt;&gt;</w:t>
      </w:r>
      <w:r w:rsidR="00FC2EC7">
        <w:rPr>
          <w:rtl/>
        </w:rPr>
        <w:t xml:space="preserve"> </w:t>
      </w:r>
      <w:bookmarkEnd w:id="2703"/>
    </w:p>
    <w:p w14:paraId="2FE674CD" w14:textId="371BB5B7" w:rsidR="00015374" w:rsidRDefault="00015374" w:rsidP="00015374">
      <w:pPr>
        <w:pStyle w:val="KeepWithNext"/>
        <w:rPr>
          <w:rtl/>
          <w:lang w:eastAsia="he-IL"/>
        </w:rPr>
      </w:pPr>
    </w:p>
    <w:p w14:paraId="3D16EDC5" w14:textId="11240E72" w:rsidR="00015374" w:rsidRDefault="00015374" w:rsidP="00015374">
      <w:pPr>
        <w:rPr>
          <w:rtl/>
          <w:lang w:eastAsia="he-IL"/>
        </w:rPr>
      </w:pPr>
      <w:bookmarkStart w:id="2704" w:name="_ETM_Q1_1745851"/>
      <w:bookmarkStart w:id="2705" w:name="_ETM_Q1_1745894"/>
      <w:bookmarkEnd w:id="2704"/>
      <w:bookmarkEnd w:id="2705"/>
      <w:r>
        <w:rPr>
          <w:rFonts w:hint="cs"/>
          <w:rtl/>
          <w:lang w:eastAsia="he-IL"/>
        </w:rPr>
        <w:t xml:space="preserve">אני לא מדברת, </w:t>
      </w:r>
      <w:bookmarkStart w:id="2706" w:name="_ETM_Q1_1747505"/>
      <w:bookmarkEnd w:id="2706"/>
      <w:r>
        <w:rPr>
          <w:rFonts w:hint="cs"/>
          <w:rtl/>
          <w:lang w:eastAsia="he-IL"/>
        </w:rPr>
        <w:t>אני שואלת.</w:t>
      </w:r>
      <w:bookmarkStart w:id="2707" w:name="_ETM_Q1_1748821"/>
      <w:bookmarkEnd w:id="2707"/>
    </w:p>
    <w:p w14:paraId="2F4AE303" w14:textId="66F3BB63" w:rsidR="00015374" w:rsidRDefault="00015374" w:rsidP="00015374">
      <w:pPr>
        <w:rPr>
          <w:rtl/>
          <w:lang w:eastAsia="he-IL"/>
        </w:rPr>
      </w:pPr>
      <w:bookmarkStart w:id="2708" w:name="_ETM_Q1_1748918"/>
      <w:bookmarkEnd w:id="2708"/>
    </w:p>
    <w:p w14:paraId="2F68A1E1" w14:textId="7A42DDA3" w:rsidR="00015374" w:rsidRDefault="00015374" w:rsidP="00015374">
      <w:pPr>
        <w:pStyle w:val="af6"/>
        <w:keepNext/>
        <w:rPr>
          <w:rtl/>
        </w:rPr>
      </w:pPr>
      <w:bookmarkStart w:id="2709" w:name="ET_yor_5854_331"/>
      <w:r w:rsidRPr="00015374">
        <w:rPr>
          <w:rStyle w:val="TagStyle"/>
          <w:rtl/>
        </w:rPr>
        <w:t xml:space="preserve"> &lt;&lt; יור &gt;&gt; </w:t>
      </w:r>
      <w:r>
        <w:rPr>
          <w:rtl/>
        </w:rPr>
        <w:t>היו"ר ווליד טאהא:</w:t>
      </w:r>
      <w:r w:rsidRPr="00015374">
        <w:rPr>
          <w:rStyle w:val="TagStyle"/>
          <w:rtl/>
        </w:rPr>
        <w:t xml:space="preserve"> &lt;&lt; יור &gt;&gt;</w:t>
      </w:r>
      <w:r w:rsidR="00FC2EC7">
        <w:rPr>
          <w:rtl/>
        </w:rPr>
        <w:t xml:space="preserve"> </w:t>
      </w:r>
      <w:bookmarkEnd w:id="2709"/>
    </w:p>
    <w:p w14:paraId="32B89BB4" w14:textId="6F3A08AD" w:rsidR="00015374" w:rsidRDefault="00015374" w:rsidP="00015374">
      <w:pPr>
        <w:pStyle w:val="KeepWithNext"/>
        <w:rPr>
          <w:rtl/>
          <w:lang w:eastAsia="he-IL"/>
        </w:rPr>
      </w:pPr>
    </w:p>
    <w:p w14:paraId="206BCF35" w14:textId="43942E8C" w:rsidR="00015374" w:rsidRDefault="00015374" w:rsidP="00015374">
      <w:pPr>
        <w:rPr>
          <w:rtl/>
          <w:lang w:eastAsia="he-IL"/>
        </w:rPr>
      </w:pPr>
      <w:bookmarkStart w:id="2710" w:name="_ETM_Q1_1749973"/>
      <w:bookmarkStart w:id="2711" w:name="_ETM_Q1_1745196"/>
      <w:bookmarkEnd w:id="2710"/>
      <w:bookmarkEnd w:id="2711"/>
      <w:r>
        <w:rPr>
          <w:rFonts w:hint="cs"/>
          <w:rtl/>
          <w:lang w:eastAsia="he-IL"/>
        </w:rPr>
        <w:t>אז את אל ת</w:t>
      </w:r>
      <w:bookmarkStart w:id="2712" w:name="_ETM_Q1_1742040"/>
      <w:bookmarkStart w:id="2713" w:name="_ETM_Q1_1739343"/>
      <w:bookmarkEnd w:id="2712"/>
      <w:bookmarkEnd w:id="2713"/>
      <w:r>
        <w:rPr>
          <w:rFonts w:hint="cs"/>
          <w:rtl/>
          <w:lang w:eastAsia="he-IL"/>
        </w:rPr>
        <w:t>שאלי</w:t>
      </w:r>
      <w:r w:rsidR="008D6E82">
        <w:rPr>
          <w:rFonts w:hint="cs"/>
          <w:rtl/>
          <w:lang w:eastAsia="he-IL"/>
        </w:rPr>
        <w:t xml:space="preserve"> גם, אלא אם כן </w:t>
      </w:r>
      <w:bookmarkStart w:id="2714" w:name="_ETM_Q1_1751040"/>
      <w:bookmarkEnd w:id="2714"/>
      <w:r w:rsidR="008D6E82">
        <w:rPr>
          <w:rFonts w:hint="cs"/>
          <w:rtl/>
          <w:lang w:eastAsia="he-IL"/>
        </w:rPr>
        <w:t>נתתי לך זכות לדבר, בסדר?</w:t>
      </w:r>
      <w:bookmarkStart w:id="2715" w:name="_ETM_Q1_1749497"/>
      <w:bookmarkEnd w:id="2715"/>
    </w:p>
    <w:p w14:paraId="1CBF28F3" w14:textId="6C92A860" w:rsidR="008D6E82" w:rsidRDefault="008D6E82" w:rsidP="00015374">
      <w:pPr>
        <w:rPr>
          <w:rtl/>
          <w:lang w:eastAsia="he-IL"/>
        </w:rPr>
      </w:pPr>
      <w:bookmarkStart w:id="2716" w:name="_ETM_Q1_1751037"/>
      <w:bookmarkStart w:id="2717" w:name="_ETM_Q1_1751129"/>
      <w:bookmarkStart w:id="2718" w:name="_ETM_Q1_1752003"/>
      <w:bookmarkEnd w:id="2716"/>
      <w:bookmarkEnd w:id="2717"/>
      <w:bookmarkEnd w:id="2718"/>
    </w:p>
    <w:p w14:paraId="51524A42" w14:textId="4C0DB24E" w:rsidR="008D6E82" w:rsidRDefault="008D6E82" w:rsidP="008D6E82">
      <w:pPr>
        <w:pStyle w:val="a4"/>
        <w:keepNext/>
        <w:rPr>
          <w:rtl/>
        </w:rPr>
      </w:pPr>
      <w:bookmarkStart w:id="2719" w:name="ET_speaker_5093_332"/>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19"/>
    </w:p>
    <w:p w14:paraId="6E198B02" w14:textId="64F6B5D3" w:rsidR="008D6E82" w:rsidRDefault="008D6E82" w:rsidP="008D6E82">
      <w:pPr>
        <w:pStyle w:val="KeepWithNext"/>
        <w:rPr>
          <w:rtl/>
          <w:lang w:eastAsia="he-IL"/>
        </w:rPr>
      </w:pPr>
    </w:p>
    <w:p w14:paraId="67AA4148" w14:textId="1E6BE0E3" w:rsidR="008D6E82" w:rsidRDefault="008D6E82" w:rsidP="008D6E82">
      <w:pPr>
        <w:rPr>
          <w:rtl/>
          <w:lang w:eastAsia="he-IL"/>
        </w:rPr>
      </w:pPr>
      <w:bookmarkStart w:id="2720" w:name="_ETM_Q1_1752543"/>
      <w:bookmarkStart w:id="2721" w:name="_ETM_Q1_1752581"/>
      <w:bookmarkEnd w:id="2720"/>
      <w:bookmarkEnd w:id="2721"/>
      <w:r>
        <w:rPr>
          <w:rFonts w:hint="cs"/>
          <w:rtl/>
          <w:lang w:eastAsia="he-IL"/>
        </w:rPr>
        <w:t>סליחה, אדוני היו"ר.</w:t>
      </w:r>
    </w:p>
    <w:p w14:paraId="2B9F214F" w14:textId="12CD9A0F" w:rsidR="008D6E82" w:rsidRDefault="008D6E82" w:rsidP="008D6E82">
      <w:pPr>
        <w:rPr>
          <w:rtl/>
          <w:lang w:eastAsia="he-IL"/>
        </w:rPr>
      </w:pPr>
      <w:bookmarkStart w:id="2722" w:name="_ETM_Q1_1755589"/>
      <w:bookmarkStart w:id="2723" w:name="_ETM_Q1_1755684"/>
      <w:bookmarkEnd w:id="2722"/>
      <w:bookmarkEnd w:id="2723"/>
    </w:p>
    <w:p w14:paraId="749BFA6D" w14:textId="6E61C274" w:rsidR="008D6E82" w:rsidRDefault="008D6E82" w:rsidP="008D6E82">
      <w:pPr>
        <w:pStyle w:val="af6"/>
        <w:keepNext/>
        <w:rPr>
          <w:rtl/>
        </w:rPr>
      </w:pPr>
      <w:bookmarkStart w:id="2724" w:name="ET_yor_5854_333"/>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24"/>
    </w:p>
    <w:p w14:paraId="7992BDC3" w14:textId="0D86D59C" w:rsidR="008D6E82" w:rsidRDefault="008D6E82" w:rsidP="008D6E82">
      <w:pPr>
        <w:pStyle w:val="KeepWithNext"/>
        <w:rPr>
          <w:rtl/>
          <w:lang w:eastAsia="he-IL"/>
        </w:rPr>
      </w:pPr>
    </w:p>
    <w:p w14:paraId="08BD6737" w14:textId="1BE879E5" w:rsidR="008D6E82" w:rsidRDefault="008D6E82" w:rsidP="008D6E82">
      <w:pPr>
        <w:rPr>
          <w:rtl/>
          <w:lang w:eastAsia="he-IL"/>
        </w:rPr>
      </w:pPr>
      <w:bookmarkStart w:id="2725" w:name="_ETM_Q1_1756945"/>
      <w:bookmarkStart w:id="2726" w:name="_ETM_Q1_1752329"/>
      <w:bookmarkEnd w:id="2725"/>
      <w:bookmarkEnd w:id="2726"/>
      <w:r>
        <w:rPr>
          <w:rFonts w:hint="cs"/>
          <w:rtl/>
          <w:lang w:eastAsia="he-IL"/>
        </w:rPr>
        <w:t>תכתבי את כל ה</w:t>
      </w:r>
      <w:bookmarkStart w:id="2727" w:name="_ETM_Q1_1755182"/>
      <w:bookmarkEnd w:id="2727"/>
      <w:r>
        <w:rPr>
          <w:rFonts w:hint="cs"/>
          <w:rtl/>
          <w:lang w:eastAsia="he-IL"/>
        </w:rPr>
        <w:t xml:space="preserve"> - - - אני קורא אותך לסדר בפעם </w:t>
      </w:r>
      <w:bookmarkStart w:id="2728" w:name="_ETM_Q1_1754705"/>
      <w:bookmarkEnd w:id="2728"/>
      <w:r>
        <w:rPr>
          <w:rFonts w:hint="cs"/>
          <w:rtl/>
          <w:lang w:eastAsia="he-IL"/>
        </w:rPr>
        <w:t xml:space="preserve">הראשונה. אני </w:t>
      </w:r>
      <w:bookmarkStart w:id="2729" w:name="_ETM_Q1_1757080"/>
      <w:bookmarkEnd w:id="2729"/>
      <w:r>
        <w:rPr>
          <w:rFonts w:hint="cs"/>
          <w:rtl/>
          <w:lang w:eastAsia="he-IL"/>
        </w:rPr>
        <w:t>מחקתי את הפעמיים הקודמות, בבקשה ממך, את לא תסכלי את</w:t>
      </w:r>
      <w:bookmarkStart w:id="2730" w:name="_ETM_Q1_1765148"/>
      <w:bookmarkEnd w:id="2730"/>
      <w:r>
        <w:rPr>
          <w:rFonts w:hint="cs"/>
          <w:rtl/>
          <w:lang w:eastAsia="he-IL"/>
        </w:rPr>
        <w:t xml:space="preserve"> הדיו</w:t>
      </w:r>
      <w:bookmarkStart w:id="2731" w:name="_ETM_Q1_1760832"/>
      <w:bookmarkEnd w:id="2731"/>
      <w:r>
        <w:rPr>
          <w:rFonts w:hint="cs"/>
          <w:rtl/>
          <w:lang w:eastAsia="he-IL"/>
        </w:rPr>
        <w:t>ן, בסדר?</w:t>
      </w:r>
    </w:p>
    <w:p w14:paraId="62522900" w14:textId="04FBD2D9" w:rsidR="008D6E82" w:rsidRDefault="008D6E82" w:rsidP="008D6E82">
      <w:pPr>
        <w:rPr>
          <w:rtl/>
          <w:lang w:eastAsia="he-IL"/>
        </w:rPr>
      </w:pPr>
      <w:bookmarkStart w:id="2732" w:name="_ETM_Q1_1765112"/>
      <w:bookmarkStart w:id="2733" w:name="_ETM_Q1_1765205"/>
      <w:bookmarkStart w:id="2734" w:name="_ETM_Q1_1766538"/>
      <w:bookmarkEnd w:id="2732"/>
      <w:bookmarkEnd w:id="2733"/>
      <w:bookmarkEnd w:id="2734"/>
    </w:p>
    <w:p w14:paraId="4BD48D3F" w14:textId="773258C0" w:rsidR="008D6E82" w:rsidRDefault="008D6E82" w:rsidP="008D6E82">
      <w:pPr>
        <w:pStyle w:val="a4"/>
        <w:keepNext/>
        <w:rPr>
          <w:rtl/>
        </w:rPr>
      </w:pPr>
      <w:bookmarkStart w:id="2735" w:name="ET_speaker_5093_334"/>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35"/>
    </w:p>
    <w:p w14:paraId="520D0079" w14:textId="57D7FD71" w:rsidR="008D6E82" w:rsidRDefault="008D6E82" w:rsidP="008D6E82">
      <w:pPr>
        <w:pStyle w:val="KeepWithNext"/>
        <w:rPr>
          <w:rtl/>
          <w:lang w:eastAsia="he-IL"/>
        </w:rPr>
      </w:pPr>
    </w:p>
    <w:p w14:paraId="1422CFF0" w14:textId="6FB8F83E" w:rsidR="008D6E82" w:rsidRDefault="008D6E82" w:rsidP="008D6E82">
      <w:pPr>
        <w:rPr>
          <w:rtl/>
          <w:lang w:eastAsia="he-IL"/>
        </w:rPr>
      </w:pPr>
      <w:bookmarkStart w:id="2736" w:name="_ETM_Q1_1767042"/>
      <w:bookmarkStart w:id="2737" w:name="_ETM_Q1_1767086"/>
      <w:bookmarkStart w:id="2738" w:name="_ETM_Q1_1762111"/>
      <w:bookmarkEnd w:id="2736"/>
      <w:bookmarkEnd w:id="2737"/>
      <w:bookmarkEnd w:id="2738"/>
      <w:r>
        <w:rPr>
          <w:rFonts w:hint="cs"/>
          <w:rtl/>
          <w:lang w:eastAsia="he-IL"/>
        </w:rPr>
        <w:t xml:space="preserve">אני לא מתכוונת - - - </w:t>
      </w:r>
      <w:bookmarkStart w:id="2739" w:name="_ETM_Q1_1765471"/>
      <w:bookmarkEnd w:id="2739"/>
    </w:p>
    <w:p w14:paraId="26185564" w14:textId="0E90A257" w:rsidR="008D6E82" w:rsidRDefault="008D6E82" w:rsidP="008D6E82">
      <w:pPr>
        <w:rPr>
          <w:rtl/>
          <w:lang w:eastAsia="he-IL"/>
        </w:rPr>
      </w:pPr>
      <w:bookmarkStart w:id="2740" w:name="_ETM_Q1_1765566"/>
      <w:bookmarkEnd w:id="2740"/>
    </w:p>
    <w:p w14:paraId="5DB0A23E" w14:textId="77EAD191" w:rsidR="008D6E82" w:rsidRDefault="008D6E82" w:rsidP="008D6E82">
      <w:pPr>
        <w:pStyle w:val="af6"/>
        <w:keepNext/>
        <w:rPr>
          <w:rtl/>
        </w:rPr>
      </w:pPr>
      <w:bookmarkStart w:id="2741" w:name="ET_yor_5854_335"/>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41"/>
    </w:p>
    <w:p w14:paraId="12344EDD" w14:textId="7BC226EF" w:rsidR="008D6E82" w:rsidRDefault="008D6E82" w:rsidP="008D6E82">
      <w:pPr>
        <w:pStyle w:val="KeepWithNext"/>
        <w:rPr>
          <w:rtl/>
          <w:lang w:eastAsia="he-IL"/>
        </w:rPr>
      </w:pPr>
    </w:p>
    <w:p w14:paraId="625C96EF" w14:textId="4A67200D" w:rsidR="008D6E82" w:rsidRDefault="008D6E82" w:rsidP="008D6E82">
      <w:pPr>
        <w:rPr>
          <w:rtl/>
          <w:lang w:eastAsia="he-IL"/>
        </w:rPr>
      </w:pPr>
      <w:bookmarkStart w:id="2742" w:name="_ETM_Q1_1766407"/>
      <w:bookmarkStart w:id="2743" w:name="_ETM_Q1_1761637"/>
      <w:bookmarkEnd w:id="2742"/>
      <w:bookmarkEnd w:id="2743"/>
      <w:r>
        <w:rPr>
          <w:rFonts w:hint="cs"/>
          <w:rtl/>
          <w:lang w:eastAsia="he-IL"/>
        </w:rPr>
        <w:t>אז את לא,</w:t>
      </w:r>
      <w:bookmarkStart w:id="2744" w:name="_ETM_Q1_1763642"/>
      <w:bookmarkEnd w:id="2744"/>
      <w:r>
        <w:rPr>
          <w:rFonts w:hint="cs"/>
          <w:rtl/>
          <w:lang w:eastAsia="he-IL"/>
        </w:rPr>
        <w:t xml:space="preserve"> את מתכוונת.</w:t>
      </w:r>
    </w:p>
    <w:p w14:paraId="7E9637B7" w14:textId="63E45207" w:rsidR="008D6E82" w:rsidRDefault="008D6E82" w:rsidP="008D6E82">
      <w:pPr>
        <w:rPr>
          <w:rtl/>
          <w:lang w:eastAsia="he-IL"/>
        </w:rPr>
      </w:pPr>
      <w:bookmarkStart w:id="2745" w:name="_ETM_Q1_1767238"/>
      <w:bookmarkStart w:id="2746" w:name="_ETM_Q1_1767317"/>
      <w:bookmarkEnd w:id="2745"/>
      <w:bookmarkEnd w:id="2746"/>
    </w:p>
    <w:p w14:paraId="492BBBC5" w14:textId="526BE9DA" w:rsidR="008D6E82" w:rsidRDefault="008D6E82" w:rsidP="008D6E82">
      <w:pPr>
        <w:pStyle w:val="a4"/>
        <w:keepNext/>
        <w:rPr>
          <w:rtl/>
        </w:rPr>
      </w:pPr>
      <w:bookmarkStart w:id="2747" w:name="ET_speaker_5093_336"/>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47"/>
    </w:p>
    <w:p w14:paraId="41AB76AE" w14:textId="69F4D23E" w:rsidR="008D6E82" w:rsidRDefault="008D6E82" w:rsidP="008D6E82">
      <w:pPr>
        <w:pStyle w:val="KeepWithNext"/>
        <w:rPr>
          <w:rtl/>
          <w:lang w:eastAsia="he-IL"/>
        </w:rPr>
      </w:pPr>
    </w:p>
    <w:p w14:paraId="703276FA" w14:textId="4FA004F1" w:rsidR="008D6E82" w:rsidRDefault="008D6E82" w:rsidP="008D6E82">
      <w:pPr>
        <w:rPr>
          <w:rtl/>
          <w:lang w:eastAsia="he-IL"/>
        </w:rPr>
      </w:pPr>
      <w:bookmarkStart w:id="2748" w:name="_ETM_Q1_1768702"/>
      <w:bookmarkStart w:id="2749" w:name="_ETM_Q1_1768749"/>
      <w:bookmarkStart w:id="2750" w:name="_ETM_Q1_1763773"/>
      <w:bookmarkEnd w:id="2748"/>
      <w:bookmarkEnd w:id="2749"/>
      <w:bookmarkEnd w:id="2750"/>
      <w:r>
        <w:rPr>
          <w:rFonts w:hint="cs"/>
          <w:rtl/>
          <w:lang w:eastAsia="he-IL"/>
        </w:rPr>
        <w:t>אני מתכוונת להבין את החוק.</w:t>
      </w:r>
      <w:bookmarkStart w:id="2751" w:name="_ETM_Q1_1762991"/>
      <w:bookmarkEnd w:id="2751"/>
    </w:p>
    <w:p w14:paraId="48EA76A1" w14:textId="65D5D999" w:rsidR="008D6E82" w:rsidRDefault="008D6E82" w:rsidP="008D6E82">
      <w:pPr>
        <w:rPr>
          <w:rtl/>
          <w:lang w:eastAsia="he-IL"/>
        </w:rPr>
      </w:pPr>
      <w:bookmarkStart w:id="2752" w:name="_ETM_Q1_1763414"/>
      <w:bookmarkStart w:id="2753" w:name="_ETM_Q1_1763507"/>
      <w:bookmarkEnd w:id="2752"/>
      <w:bookmarkEnd w:id="2753"/>
    </w:p>
    <w:p w14:paraId="5809BDFD" w14:textId="0E7950D8" w:rsidR="008D6E82" w:rsidRDefault="008D6E82" w:rsidP="008D6E82">
      <w:pPr>
        <w:pStyle w:val="af6"/>
        <w:keepNext/>
        <w:rPr>
          <w:rtl/>
        </w:rPr>
      </w:pPr>
      <w:bookmarkStart w:id="2754" w:name="ET_yor_5854_337"/>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54"/>
    </w:p>
    <w:p w14:paraId="35F9AA65" w14:textId="460AB9E3" w:rsidR="008D6E82" w:rsidRDefault="008D6E82" w:rsidP="008D6E82">
      <w:pPr>
        <w:pStyle w:val="KeepWithNext"/>
        <w:rPr>
          <w:rtl/>
          <w:lang w:eastAsia="he-IL"/>
        </w:rPr>
      </w:pPr>
    </w:p>
    <w:p w14:paraId="248A0F7C" w14:textId="6D2B4FFE" w:rsidR="008D6E82" w:rsidRDefault="008D6E82" w:rsidP="008D6E82">
      <w:pPr>
        <w:rPr>
          <w:rtl/>
          <w:lang w:eastAsia="he-IL"/>
        </w:rPr>
      </w:pPr>
      <w:bookmarkStart w:id="2755" w:name="_ETM_Q1_1764375"/>
      <w:bookmarkEnd w:id="2755"/>
      <w:r>
        <w:rPr>
          <w:rFonts w:hint="cs"/>
          <w:rtl/>
          <w:lang w:eastAsia="he-IL"/>
        </w:rPr>
        <w:t xml:space="preserve">אני לא רוצה לתת לך, </w:t>
      </w:r>
      <w:bookmarkStart w:id="2756" w:name="_ETM_Q1_1768832"/>
      <w:bookmarkEnd w:id="2756"/>
      <w:r>
        <w:rPr>
          <w:rFonts w:hint="cs"/>
          <w:rtl/>
          <w:lang w:eastAsia="he-IL"/>
        </w:rPr>
        <w:t>את מתכוונת</w:t>
      </w:r>
      <w:bookmarkStart w:id="2757" w:name="_ETM_Q1_1765295"/>
      <w:bookmarkEnd w:id="2757"/>
      <w:r>
        <w:rPr>
          <w:rFonts w:hint="cs"/>
          <w:rtl/>
          <w:lang w:eastAsia="he-IL"/>
        </w:rPr>
        <w:t>.</w:t>
      </w:r>
    </w:p>
    <w:p w14:paraId="327B7214" w14:textId="44D43C70" w:rsidR="008D6E82" w:rsidRDefault="008D6E82" w:rsidP="008D6E82">
      <w:pPr>
        <w:rPr>
          <w:rtl/>
          <w:lang w:eastAsia="he-IL"/>
        </w:rPr>
      </w:pPr>
      <w:bookmarkStart w:id="2758" w:name="_ETM_Q1_1760434"/>
      <w:bookmarkStart w:id="2759" w:name="_ETM_Q1_1760522"/>
      <w:bookmarkEnd w:id="2758"/>
      <w:bookmarkEnd w:id="2759"/>
    </w:p>
    <w:p w14:paraId="1D1F5FFE" w14:textId="418CDAB9" w:rsidR="008D6E82" w:rsidRDefault="008D6E82" w:rsidP="008D6E82">
      <w:pPr>
        <w:pStyle w:val="a4"/>
        <w:keepNext/>
        <w:rPr>
          <w:rtl/>
        </w:rPr>
      </w:pPr>
      <w:bookmarkStart w:id="2760" w:name="ET_speaker_5093_339"/>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60"/>
    </w:p>
    <w:p w14:paraId="16A67012" w14:textId="0A262288" w:rsidR="008D6E82" w:rsidRDefault="008D6E82" w:rsidP="008D6E82">
      <w:pPr>
        <w:pStyle w:val="KeepWithNext"/>
        <w:rPr>
          <w:rtl/>
          <w:lang w:eastAsia="he-IL"/>
        </w:rPr>
      </w:pPr>
    </w:p>
    <w:p w14:paraId="74077386" w14:textId="6679A0FF" w:rsidR="008D6E82" w:rsidRPr="008D6E82" w:rsidRDefault="008D6E82" w:rsidP="008D6E82">
      <w:pPr>
        <w:rPr>
          <w:rtl/>
          <w:lang w:eastAsia="he-IL"/>
        </w:rPr>
      </w:pPr>
      <w:bookmarkStart w:id="2761" w:name="_ETM_Q1_1761932"/>
      <w:bookmarkStart w:id="2762" w:name="_ETM_Q1_1761967"/>
      <w:bookmarkEnd w:id="2761"/>
      <w:bookmarkEnd w:id="2762"/>
      <w:r>
        <w:rPr>
          <w:rFonts w:hint="cs"/>
          <w:rtl/>
          <w:lang w:eastAsia="he-IL"/>
        </w:rPr>
        <w:t>את קורא את המחשבות שלי?</w:t>
      </w:r>
    </w:p>
    <w:p w14:paraId="5D757D99" w14:textId="7F603F7A" w:rsidR="008D6E82" w:rsidRDefault="008D6E82" w:rsidP="008D6E82">
      <w:pPr>
        <w:rPr>
          <w:rtl/>
          <w:lang w:eastAsia="he-IL"/>
        </w:rPr>
      </w:pPr>
      <w:bookmarkStart w:id="2763" w:name="_ETM_Q1_1766703"/>
      <w:bookmarkStart w:id="2764" w:name="_ETM_Q1_1766782"/>
      <w:bookmarkEnd w:id="2763"/>
      <w:bookmarkEnd w:id="2764"/>
    </w:p>
    <w:p w14:paraId="2A7036EA" w14:textId="45416603" w:rsidR="008D6E82" w:rsidRDefault="008D6E82" w:rsidP="008D6E82">
      <w:pPr>
        <w:pStyle w:val="af6"/>
        <w:keepNext/>
        <w:rPr>
          <w:rtl/>
        </w:rPr>
      </w:pPr>
      <w:bookmarkStart w:id="2765" w:name="ET_yor_5854_338"/>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65"/>
    </w:p>
    <w:p w14:paraId="3CDB732B" w14:textId="49DDFC35" w:rsidR="008D6E82" w:rsidRDefault="008D6E82" w:rsidP="008D6E82">
      <w:pPr>
        <w:pStyle w:val="KeepWithNext"/>
        <w:rPr>
          <w:rtl/>
          <w:lang w:eastAsia="he-IL"/>
        </w:rPr>
      </w:pPr>
    </w:p>
    <w:p w14:paraId="642150F2" w14:textId="593EF9A4" w:rsidR="008D6E82" w:rsidRDefault="008D6E82" w:rsidP="008D6E82">
      <w:pPr>
        <w:rPr>
          <w:rtl/>
          <w:lang w:eastAsia="he-IL"/>
        </w:rPr>
      </w:pPr>
      <w:bookmarkStart w:id="2766" w:name="_ETM_Q1_1767958"/>
      <w:bookmarkStart w:id="2767" w:name="_ETM_Q1_1763647"/>
      <w:bookmarkStart w:id="2768" w:name="_ETM_Q1_1759660"/>
      <w:bookmarkEnd w:id="2766"/>
      <w:bookmarkEnd w:id="2767"/>
      <w:bookmarkEnd w:id="2768"/>
      <w:r>
        <w:rPr>
          <w:rFonts w:hint="cs"/>
          <w:rtl/>
          <w:lang w:eastAsia="he-IL"/>
        </w:rPr>
        <w:t>בבקשה, את מפריעה לדיון</w:t>
      </w:r>
      <w:bookmarkStart w:id="2769" w:name="_ETM_Q1_1769327"/>
      <w:bookmarkEnd w:id="2769"/>
      <w:r>
        <w:rPr>
          <w:rFonts w:hint="cs"/>
          <w:rtl/>
          <w:lang w:eastAsia="he-IL"/>
        </w:rPr>
        <w:t>.</w:t>
      </w:r>
    </w:p>
    <w:p w14:paraId="6CFA98F9" w14:textId="64CB8AF1" w:rsidR="008D6E82" w:rsidRDefault="008D6E82" w:rsidP="008D6E82">
      <w:pPr>
        <w:rPr>
          <w:rtl/>
          <w:lang w:eastAsia="he-IL"/>
        </w:rPr>
      </w:pPr>
      <w:bookmarkStart w:id="2770" w:name="_ETM_Q1_1770549"/>
      <w:bookmarkStart w:id="2771" w:name="_ETM_Q1_1770625"/>
      <w:bookmarkEnd w:id="2770"/>
      <w:bookmarkEnd w:id="2771"/>
    </w:p>
    <w:p w14:paraId="6F9E3928" w14:textId="314D6867" w:rsidR="008D6E82" w:rsidRDefault="008D6E82" w:rsidP="008D6E82">
      <w:pPr>
        <w:pStyle w:val="a4"/>
        <w:keepNext/>
        <w:rPr>
          <w:rtl/>
        </w:rPr>
      </w:pPr>
      <w:bookmarkStart w:id="2772" w:name="ET_speaker_5093_340"/>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72"/>
    </w:p>
    <w:p w14:paraId="6DDA1DEC" w14:textId="63BAD70D" w:rsidR="008D6E82" w:rsidRDefault="008D6E82" w:rsidP="008D6E82">
      <w:pPr>
        <w:pStyle w:val="KeepWithNext"/>
        <w:rPr>
          <w:rtl/>
          <w:lang w:eastAsia="he-IL"/>
        </w:rPr>
      </w:pPr>
    </w:p>
    <w:p w14:paraId="11D8F25B" w14:textId="31093060" w:rsidR="008D6E82" w:rsidRDefault="008D6E82" w:rsidP="008D6E82">
      <w:pPr>
        <w:rPr>
          <w:rtl/>
          <w:lang w:eastAsia="he-IL"/>
        </w:rPr>
      </w:pPr>
      <w:bookmarkStart w:id="2773" w:name="_ETM_Q1_1772316"/>
      <w:bookmarkStart w:id="2774" w:name="_ETM_Q1_1772364"/>
      <w:bookmarkEnd w:id="2773"/>
      <w:bookmarkEnd w:id="2774"/>
      <w:r>
        <w:rPr>
          <w:rFonts w:hint="cs"/>
          <w:rtl/>
          <w:lang w:eastAsia="he-IL"/>
        </w:rPr>
        <w:t>אני לא</w:t>
      </w:r>
      <w:bookmarkStart w:id="2775" w:name="_ETM_Q1_1773130"/>
      <w:bookmarkEnd w:id="2775"/>
      <w:r>
        <w:rPr>
          <w:rFonts w:hint="cs"/>
          <w:rtl/>
          <w:lang w:eastAsia="he-IL"/>
        </w:rPr>
        <w:t xml:space="preserve"> רוצה להפריע, אתה תגיד לי ואני</w:t>
      </w:r>
      <w:bookmarkStart w:id="2776" w:name="_ETM_Q1_1771900"/>
      <w:bookmarkEnd w:id="2776"/>
      <w:r>
        <w:rPr>
          <w:rFonts w:hint="cs"/>
          <w:rtl/>
          <w:lang w:eastAsia="he-IL"/>
        </w:rPr>
        <w:t xml:space="preserve"> לא אפריע.</w:t>
      </w:r>
    </w:p>
    <w:p w14:paraId="4891AE96" w14:textId="17E396EC" w:rsidR="008D6E82" w:rsidRDefault="008D6E82" w:rsidP="008D6E82">
      <w:pPr>
        <w:rPr>
          <w:rtl/>
          <w:lang w:eastAsia="he-IL"/>
        </w:rPr>
      </w:pPr>
      <w:bookmarkStart w:id="2777" w:name="_ETM_Q1_1773759"/>
      <w:bookmarkStart w:id="2778" w:name="_ETM_Q1_1773837"/>
      <w:bookmarkEnd w:id="2777"/>
      <w:bookmarkEnd w:id="2778"/>
    </w:p>
    <w:p w14:paraId="11219AD4" w14:textId="664D6F2A" w:rsidR="008D6E82" w:rsidRDefault="008D6E82" w:rsidP="008D6E82">
      <w:pPr>
        <w:pStyle w:val="af6"/>
        <w:keepNext/>
        <w:rPr>
          <w:rtl/>
        </w:rPr>
      </w:pPr>
      <w:bookmarkStart w:id="2779" w:name="ET_yor_5854_341"/>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79"/>
    </w:p>
    <w:p w14:paraId="51B1CE78" w14:textId="2D4AB3C0" w:rsidR="008D6E82" w:rsidRDefault="008D6E82" w:rsidP="008D6E82">
      <w:pPr>
        <w:pStyle w:val="KeepWithNext"/>
        <w:rPr>
          <w:rtl/>
          <w:lang w:eastAsia="he-IL"/>
        </w:rPr>
      </w:pPr>
    </w:p>
    <w:p w14:paraId="25DEA4A5" w14:textId="2B4EE54F" w:rsidR="008D6E82" w:rsidRDefault="008D6E82" w:rsidP="008D6E82">
      <w:pPr>
        <w:rPr>
          <w:rtl/>
          <w:lang w:eastAsia="he-IL"/>
        </w:rPr>
      </w:pPr>
      <w:bookmarkStart w:id="2780" w:name="_ETM_Q1_1775165"/>
      <w:bookmarkEnd w:id="2780"/>
      <w:r>
        <w:rPr>
          <w:rFonts w:hint="cs"/>
          <w:rtl/>
          <w:lang w:eastAsia="he-IL"/>
        </w:rPr>
        <w:t>אז תרשמי את</w:t>
      </w:r>
      <w:bookmarkStart w:id="2781" w:name="_ETM_Q1_1777442"/>
      <w:bookmarkEnd w:id="2781"/>
      <w:r>
        <w:rPr>
          <w:rFonts w:hint="cs"/>
          <w:rtl/>
          <w:lang w:eastAsia="he-IL"/>
        </w:rPr>
        <w:t xml:space="preserve"> השאלה שלך, כשאני אתן לך זכות </w:t>
      </w:r>
      <w:bookmarkStart w:id="2782" w:name="_ETM_Q1_1776057"/>
      <w:bookmarkEnd w:id="2782"/>
      <w:r>
        <w:rPr>
          <w:rFonts w:hint="cs"/>
          <w:rtl/>
          <w:lang w:eastAsia="he-IL"/>
        </w:rPr>
        <w:t>דיבור</w:t>
      </w:r>
      <w:bookmarkStart w:id="2783" w:name="_ETM_Q1_1775102"/>
      <w:bookmarkStart w:id="2784" w:name="_ETM_Q1_1770566"/>
      <w:bookmarkEnd w:id="2783"/>
      <w:bookmarkEnd w:id="2784"/>
      <w:r>
        <w:rPr>
          <w:rFonts w:hint="cs"/>
          <w:rtl/>
          <w:lang w:eastAsia="he-IL"/>
        </w:rPr>
        <w:t xml:space="preserve"> - - -</w:t>
      </w:r>
      <w:bookmarkStart w:id="2785" w:name="_ETM_Q1_1773148"/>
      <w:bookmarkEnd w:id="2785"/>
    </w:p>
    <w:p w14:paraId="39E15435" w14:textId="146858B0" w:rsidR="008D6E82" w:rsidRDefault="008D6E82" w:rsidP="008D6E82">
      <w:pPr>
        <w:rPr>
          <w:rtl/>
          <w:lang w:eastAsia="he-IL"/>
        </w:rPr>
      </w:pPr>
      <w:bookmarkStart w:id="2786" w:name="_ETM_Q1_1773220"/>
      <w:bookmarkStart w:id="2787" w:name="_ETM_Q1_1774270"/>
      <w:bookmarkEnd w:id="2786"/>
      <w:bookmarkEnd w:id="2787"/>
    </w:p>
    <w:p w14:paraId="021F0CD7" w14:textId="352A0819" w:rsidR="008D6E82" w:rsidRDefault="008D6E82" w:rsidP="008D6E82">
      <w:pPr>
        <w:pStyle w:val="a4"/>
        <w:keepNext/>
        <w:rPr>
          <w:rtl/>
        </w:rPr>
      </w:pPr>
      <w:bookmarkStart w:id="2788" w:name="ET_speaker_5093_342"/>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788"/>
    </w:p>
    <w:p w14:paraId="0EAF843F" w14:textId="7E71161C" w:rsidR="008D6E82" w:rsidRDefault="008D6E82" w:rsidP="008D6E82">
      <w:pPr>
        <w:pStyle w:val="KeepWithNext"/>
        <w:rPr>
          <w:rtl/>
          <w:lang w:eastAsia="he-IL"/>
        </w:rPr>
      </w:pPr>
    </w:p>
    <w:p w14:paraId="536A3D56" w14:textId="3C8FA212" w:rsidR="008D6E82" w:rsidRDefault="008D6E82" w:rsidP="008D6E82">
      <w:pPr>
        <w:rPr>
          <w:rtl/>
          <w:lang w:eastAsia="he-IL"/>
        </w:rPr>
      </w:pPr>
      <w:bookmarkStart w:id="2789" w:name="_ETM_Q1_1774718"/>
      <w:bookmarkStart w:id="2790" w:name="_ETM_Q1_1774764"/>
      <w:bookmarkEnd w:id="2789"/>
      <w:bookmarkEnd w:id="2790"/>
      <w:r>
        <w:rPr>
          <w:rFonts w:hint="cs"/>
          <w:rtl/>
          <w:lang w:eastAsia="he-IL"/>
        </w:rPr>
        <w:t xml:space="preserve">אתה </w:t>
      </w:r>
      <w:bookmarkStart w:id="2791" w:name="_ETM_Q1_1777796"/>
      <w:bookmarkEnd w:id="2791"/>
      <w:r>
        <w:rPr>
          <w:rFonts w:hint="cs"/>
          <w:rtl/>
          <w:lang w:eastAsia="he-IL"/>
        </w:rPr>
        <w:t>תגיד לי מתי אני יכולה לשאול שאלות ולקבל תשובות.</w:t>
      </w:r>
    </w:p>
    <w:p w14:paraId="6D495B49" w14:textId="323FFC0D" w:rsidR="008D6E82" w:rsidRDefault="008D6E82" w:rsidP="008D6E82">
      <w:pPr>
        <w:rPr>
          <w:rtl/>
          <w:lang w:eastAsia="he-IL"/>
        </w:rPr>
      </w:pPr>
      <w:bookmarkStart w:id="2792" w:name="_ETM_Q1_1783335"/>
      <w:bookmarkStart w:id="2793" w:name="_ETM_Q1_1783418"/>
      <w:bookmarkEnd w:id="2792"/>
      <w:bookmarkEnd w:id="2793"/>
    </w:p>
    <w:p w14:paraId="5BB5545D" w14:textId="7835FD6D" w:rsidR="008D6E82" w:rsidRDefault="008D6E82" w:rsidP="008D6E82">
      <w:pPr>
        <w:pStyle w:val="af6"/>
        <w:keepNext/>
        <w:rPr>
          <w:rtl/>
        </w:rPr>
      </w:pPr>
      <w:bookmarkStart w:id="2794" w:name="ET_yor_5854_343"/>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794"/>
    </w:p>
    <w:p w14:paraId="145B585E" w14:textId="0F59D58F" w:rsidR="008D6E82" w:rsidRDefault="008D6E82" w:rsidP="008D6E82">
      <w:pPr>
        <w:pStyle w:val="KeepWithNext"/>
        <w:rPr>
          <w:rtl/>
          <w:lang w:eastAsia="he-IL"/>
        </w:rPr>
      </w:pPr>
    </w:p>
    <w:p w14:paraId="04628666" w14:textId="782D18F2" w:rsidR="008D6E82" w:rsidRDefault="008D6E82" w:rsidP="008D6E82">
      <w:pPr>
        <w:rPr>
          <w:rtl/>
          <w:lang w:eastAsia="he-IL"/>
        </w:rPr>
      </w:pPr>
      <w:bookmarkStart w:id="2795" w:name="_ETM_Q1_1784163"/>
      <w:bookmarkStart w:id="2796" w:name="_ETM_Q1_1779394"/>
      <w:bookmarkEnd w:id="2795"/>
      <w:bookmarkEnd w:id="2796"/>
      <w:r>
        <w:rPr>
          <w:rFonts w:hint="cs"/>
          <w:rtl/>
          <w:lang w:eastAsia="he-IL"/>
        </w:rPr>
        <w:t>לא, לא,</w:t>
      </w:r>
      <w:bookmarkStart w:id="2797" w:name="_ETM_Q1_1780958"/>
      <w:bookmarkEnd w:id="2797"/>
      <w:r>
        <w:rPr>
          <w:rFonts w:hint="cs"/>
          <w:rtl/>
          <w:lang w:eastAsia="he-IL"/>
        </w:rPr>
        <w:t xml:space="preserve"> חה"כ אורית סטרוק, תרשמי את השאלות שלך, כשאני נו</w:t>
      </w:r>
      <w:bookmarkStart w:id="2798" w:name="_ETM_Q1_1783712"/>
      <w:bookmarkEnd w:id="2798"/>
      <w:r>
        <w:rPr>
          <w:rFonts w:hint="cs"/>
          <w:rtl/>
          <w:lang w:eastAsia="he-IL"/>
        </w:rPr>
        <w:t xml:space="preserve">תן לך </w:t>
      </w:r>
      <w:bookmarkStart w:id="2799" w:name="_ETM_Q1_1785176"/>
      <w:bookmarkEnd w:id="2799"/>
      <w:r>
        <w:rPr>
          <w:rFonts w:hint="cs"/>
          <w:rtl/>
          <w:lang w:eastAsia="he-IL"/>
        </w:rPr>
        <w:t>זכות דיבור, תדברי.</w:t>
      </w:r>
      <w:bookmarkStart w:id="2800" w:name="_ETM_Q1_1789431"/>
      <w:bookmarkEnd w:id="2800"/>
    </w:p>
    <w:p w14:paraId="1DC19251" w14:textId="2616EE77" w:rsidR="008D6E82" w:rsidRDefault="008D6E82" w:rsidP="008D6E82">
      <w:pPr>
        <w:rPr>
          <w:rtl/>
          <w:lang w:eastAsia="he-IL"/>
        </w:rPr>
      </w:pPr>
      <w:bookmarkStart w:id="2801" w:name="_ETM_Q1_1789506"/>
      <w:bookmarkStart w:id="2802" w:name="_ETM_Q1_1784747"/>
      <w:bookmarkStart w:id="2803" w:name="_ETM_Q1_1785978"/>
      <w:bookmarkEnd w:id="2801"/>
      <w:bookmarkEnd w:id="2802"/>
      <w:bookmarkEnd w:id="2803"/>
    </w:p>
    <w:p w14:paraId="58C7182E" w14:textId="090C76CF" w:rsidR="008D6E82" w:rsidRDefault="008D6E82" w:rsidP="008D6E82">
      <w:pPr>
        <w:pStyle w:val="a4"/>
        <w:keepNext/>
        <w:rPr>
          <w:rtl/>
        </w:rPr>
      </w:pPr>
      <w:bookmarkStart w:id="2804" w:name="ET_speaker_5093_344"/>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804"/>
    </w:p>
    <w:p w14:paraId="033D2697" w14:textId="5BFE1870" w:rsidR="008D6E82" w:rsidRDefault="008D6E82" w:rsidP="008D6E82">
      <w:pPr>
        <w:pStyle w:val="KeepWithNext"/>
        <w:rPr>
          <w:rtl/>
          <w:lang w:eastAsia="he-IL"/>
        </w:rPr>
      </w:pPr>
    </w:p>
    <w:p w14:paraId="3DFC79A0" w14:textId="37A033DE" w:rsidR="008D6E82" w:rsidRDefault="008D6E82" w:rsidP="008D6E82">
      <w:pPr>
        <w:rPr>
          <w:rtl/>
          <w:lang w:eastAsia="he-IL"/>
        </w:rPr>
      </w:pPr>
      <w:bookmarkStart w:id="2805" w:name="_ETM_Q1_1786442"/>
      <w:bookmarkStart w:id="2806" w:name="_ETM_Q1_1786481"/>
      <w:bookmarkEnd w:id="2805"/>
      <w:bookmarkEnd w:id="2806"/>
      <w:r>
        <w:rPr>
          <w:rFonts w:hint="cs"/>
          <w:rtl/>
          <w:lang w:eastAsia="he-IL"/>
        </w:rPr>
        <w:t xml:space="preserve">אני לא רוצה לדבר, אני רוצה לשאול. </w:t>
      </w:r>
      <w:bookmarkStart w:id="2807" w:name="_ETM_Q1_1791230"/>
      <w:bookmarkEnd w:id="2807"/>
      <w:r>
        <w:rPr>
          <w:rFonts w:hint="cs"/>
          <w:rtl/>
          <w:lang w:eastAsia="he-IL"/>
        </w:rPr>
        <w:t>מתי אני יכולה לשאול ולקבל תשובות?</w:t>
      </w:r>
    </w:p>
    <w:p w14:paraId="17F2AC02" w14:textId="53BD92D4" w:rsidR="008D6E82" w:rsidRDefault="008D6E82" w:rsidP="008D6E82">
      <w:pPr>
        <w:rPr>
          <w:rtl/>
          <w:lang w:eastAsia="he-IL"/>
        </w:rPr>
      </w:pPr>
      <w:bookmarkStart w:id="2808" w:name="_ETM_Q1_1795067"/>
      <w:bookmarkStart w:id="2809" w:name="_ETM_Q1_1795156"/>
      <w:bookmarkStart w:id="2810" w:name="_ETM_Q1_1790310"/>
      <w:bookmarkEnd w:id="2808"/>
      <w:bookmarkEnd w:id="2809"/>
      <w:bookmarkEnd w:id="2810"/>
    </w:p>
    <w:p w14:paraId="2AB6C182" w14:textId="525BB92B" w:rsidR="008D6E82" w:rsidRDefault="008D6E82" w:rsidP="008D6E82">
      <w:pPr>
        <w:pStyle w:val="af6"/>
        <w:keepNext/>
        <w:rPr>
          <w:rtl/>
        </w:rPr>
      </w:pPr>
      <w:bookmarkStart w:id="2811" w:name="ET_yor_5854_345"/>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811"/>
    </w:p>
    <w:p w14:paraId="18406BCE" w14:textId="7A747129" w:rsidR="008D6E82" w:rsidRDefault="008D6E82" w:rsidP="008D6E82">
      <w:pPr>
        <w:pStyle w:val="KeepWithNext"/>
        <w:rPr>
          <w:rtl/>
          <w:lang w:eastAsia="he-IL"/>
        </w:rPr>
      </w:pPr>
    </w:p>
    <w:p w14:paraId="60261BFE" w14:textId="37FBEF7B" w:rsidR="008D6E82" w:rsidRDefault="008D6E82" w:rsidP="008D6E82">
      <w:pPr>
        <w:rPr>
          <w:rtl/>
          <w:lang w:eastAsia="he-IL"/>
        </w:rPr>
      </w:pPr>
      <w:bookmarkStart w:id="2812" w:name="_ETM_Q1_1792264"/>
      <w:bookmarkStart w:id="2813" w:name="_ETM_Q1_1787582"/>
      <w:bookmarkEnd w:id="2812"/>
      <w:bookmarkEnd w:id="2813"/>
      <w:r>
        <w:rPr>
          <w:rFonts w:hint="cs"/>
          <w:rtl/>
          <w:lang w:eastAsia="he-IL"/>
        </w:rPr>
        <w:t>עוד</w:t>
      </w:r>
      <w:bookmarkStart w:id="2814" w:name="_ETM_Q1_1788294"/>
      <w:bookmarkEnd w:id="2814"/>
      <w:r>
        <w:rPr>
          <w:rFonts w:hint="cs"/>
          <w:rtl/>
          <w:lang w:eastAsia="he-IL"/>
        </w:rPr>
        <w:t xml:space="preserve"> פעם? אל תנסי, אל תמשיכי</w:t>
      </w:r>
      <w:bookmarkStart w:id="2815" w:name="_ETM_Q1_1786693"/>
      <w:bookmarkEnd w:id="2815"/>
      <w:r>
        <w:rPr>
          <w:rFonts w:hint="cs"/>
          <w:rtl/>
          <w:lang w:eastAsia="he-IL"/>
        </w:rPr>
        <w:t xml:space="preserve"> עם הסגנון. תמשיך, תומר.</w:t>
      </w:r>
    </w:p>
    <w:p w14:paraId="0503A1A3" w14:textId="775C92E6" w:rsidR="008D6E82" w:rsidRDefault="008D6E82" w:rsidP="008D6E82">
      <w:pPr>
        <w:rPr>
          <w:rtl/>
          <w:lang w:eastAsia="he-IL"/>
        </w:rPr>
      </w:pPr>
      <w:bookmarkStart w:id="2816" w:name="_ETM_Q1_1798364"/>
      <w:bookmarkStart w:id="2817" w:name="_ETM_Q1_1798450"/>
      <w:bookmarkStart w:id="2818" w:name="_ETM_Q1_1799904"/>
      <w:bookmarkEnd w:id="2816"/>
      <w:bookmarkEnd w:id="2817"/>
      <w:bookmarkEnd w:id="2818"/>
    </w:p>
    <w:p w14:paraId="357C7399" w14:textId="2AE598B9" w:rsidR="008D6E82" w:rsidRDefault="008D6E82" w:rsidP="008D6E82">
      <w:pPr>
        <w:pStyle w:val="a4"/>
        <w:keepNext/>
        <w:rPr>
          <w:rtl/>
        </w:rPr>
      </w:pPr>
      <w:bookmarkStart w:id="2819" w:name="ET_speaker_5093_346"/>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819"/>
    </w:p>
    <w:p w14:paraId="59E0FDEC" w14:textId="277A37BA" w:rsidR="008D6E82" w:rsidRDefault="008D6E82" w:rsidP="008D6E82">
      <w:pPr>
        <w:pStyle w:val="KeepWithNext"/>
        <w:rPr>
          <w:rtl/>
          <w:lang w:eastAsia="he-IL"/>
        </w:rPr>
      </w:pPr>
    </w:p>
    <w:p w14:paraId="16B8B11E" w14:textId="403CE44C" w:rsidR="008D6E82" w:rsidRDefault="008D6E82" w:rsidP="008D6E82">
      <w:pPr>
        <w:rPr>
          <w:rtl/>
          <w:lang w:eastAsia="he-IL"/>
        </w:rPr>
      </w:pPr>
      <w:bookmarkStart w:id="2820" w:name="_ETM_Q1_1800451"/>
      <w:bookmarkStart w:id="2821" w:name="_ETM_Q1_1800499"/>
      <w:bookmarkStart w:id="2822" w:name="_ETM_Q1_1795545"/>
      <w:bookmarkEnd w:id="2820"/>
      <w:bookmarkEnd w:id="2821"/>
      <w:bookmarkEnd w:id="2822"/>
      <w:r>
        <w:rPr>
          <w:rFonts w:hint="cs"/>
          <w:rtl/>
          <w:lang w:eastAsia="he-IL"/>
        </w:rPr>
        <w:t xml:space="preserve">מתי אני יכולה </w:t>
      </w:r>
      <w:bookmarkStart w:id="2823" w:name="_ETM_Q1_1797642"/>
      <w:bookmarkEnd w:id="2823"/>
      <w:r>
        <w:rPr>
          <w:rFonts w:hint="cs"/>
          <w:rtl/>
          <w:lang w:eastAsia="he-IL"/>
        </w:rPr>
        <w:t>לשאול שאלות ולקבל תשובות?</w:t>
      </w:r>
    </w:p>
    <w:p w14:paraId="7B0EFB91" w14:textId="08D5E037" w:rsidR="008D6E82" w:rsidRDefault="008D6E82" w:rsidP="008D6E82">
      <w:pPr>
        <w:rPr>
          <w:rtl/>
          <w:lang w:eastAsia="he-IL"/>
        </w:rPr>
      </w:pPr>
      <w:bookmarkStart w:id="2824" w:name="_ETM_Q1_1801096"/>
      <w:bookmarkStart w:id="2825" w:name="_ETM_Q1_1801167"/>
      <w:bookmarkStart w:id="2826" w:name="_ETM_Q1_1796383"/>
      <w:bookmarkEnd w:id="2824"/>
      <w:bookmarkEnd w:id="2825"/>
      <w:bookmarkEnd w:id="2826"/>
    </w:p>
    <w:p w14:paraId="10075F3F" w14:textId="622019F8" w:rsidR="008D6E82" w:rsidRDefault="008D6E82" w:rsidP="008D6E82">
      <w:pPr>
        <w:pStyle w:val="af6"/>
        <w:keepNext/>
        <w:rPr>
          <w:rtl/>
        </w:rPr>
      </w:pPr>
      <w:bookmarkStart w:id="2827" w:name="ET_yor_5854_347"/>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827"/>
    </w:p>
    <w:p w14:paraId="44D08A48" w14:textId="0F55BBF5" w:rsidR="008D6E82" w:rsidRDefault="008D6E82" w:rsidP="008D6E82">
      <w:pPr>
        <w:pStyle w:val="KeepWithNext"/>
        <w:rPr>
          <w:rtl/>
          <w:lang w:eastAsia="he-IL"/>
        </w:rPr>
      </w:pPr>
    </w:p>
    <w:p w14:paraId="67186AA3" w14:textId="1D2BDDAA" w:rsidR="008D6E82" w:rsidRDefault="008D6E82" w:rsidP="008D6E82">
      <w:pPr>
        <w:rPr>
          <w:rtl/>
          <w:lang w:eastAsia="he-IL"/>
        </w:rPr>
      </w:pPr>
      <w:bookmarkStart w:id="2828" w:name="_ETM_Q1_1797550"/>
      <w:bookmarkEnd w:id="2828"/>
      <w:r>
        <w:rPr>
          <w:rFonts w:hint="cs"/>
          <w:rtl/>
          <w:lang w:eastAsia="he-IL"/>
        </w:rPr>
        <w:t>אני קורא אותך לסדר בפעם השנייה.</w:t>
      </w:r>
      <w:bookmarkStart w:id="2829" w:name="_ETM_Q1_1802401"/>
      <w:bookmarkEnd w:id="2829"/>
    </w:p>
    <w:p w14:paraId="1D6F2D91" w14:textId="4D33D3AA" w:rsidR="008D6E82" w:rsidRDefault="008D6E82" w:rsidP="008D6E82">
      <w:pPr>
        <w:rPr>
          <w:rtl/>
          <w:lang w:eastAsia="he-IL"/>
        </w:rPr>
      </w:pPr>
      <w:bookmarkStart w:id="2830" w:name="_ETM_Q1_1802496"/>
      <w:bookmarkStart w:id="2831" w:name="_ETM_Q1_1798051"/>
      <w:bookmarkStart w:id="2832" w:name="_ETM_Q1_1800273"/>
      <w:bookmarkEnd w:id="2830"/>
      <w:bookmarkEnd w:id="2831"/>
      <w:bookmarkEnd w:id="2832"/>
    </w:p>
    <w:p w14:paraId="584BFF3E" w14:textId="553D902E" w:rsidR="008D6E82" w:rsidRDefault="008D6E82" w:rsidP="008D6E82">
      <w:pPr>
        <w:pStyle w:val="a4"/>
        <w:keepNext/>
        <w:rPr>
          <w:rtl/>
        </w:rPr>
      </w:pPr>
      <w:bookmarkStart w:id="2833" w:name="ET_speaker_5093_348"/>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833"/>
    </w:p>
    <w:p w14:paraId="29ACE94A" w14:textId="697E8D07" w:rsidR="008D6E82" w:rsidRDefault="008D6E82" w:rsidP="008D6E82">
      <w:pPr>
        <w:pStyle w:val="KeepWithNext"/>
        <w:rPr>
          <w:rtl/>
          <w:lang w:eastAsia="he-IL"/>
        </w:rPr>
      </w:pPr>
    </w:p>
    <w:p w14:paraId="36F53AE2" w14:textId="084AC865" w:rsidR="008D6E82" w:rsidRDefault="008D6E82" w:rsidP="008D6E82">
      <w:pPr>
        <w:rPr>
          <w:rtl/>
          <w:lang w:eastAsia="he-IL"/>
        </w:rPr>
      </w:pPr>
      <w:bookmarkStart w:id="2834" w:name="_ETM_Q1_1800864"/>
      <w:bookmarkStart w:id="2835" w:name="_ETM_Q1_1800904"/>
      <w:bookmarkEnd w:id="2834"/>
      <w:bookmarkEnd w:id="2835"/>
      <w:r>
        <w:rPr>
          <w:rFonts w:hint="cs"/>
          <w:rtl/>
          <w:lang w:eastAsia="he-IL"/>
        </w:rPr>
        <w:t xml:space="preserve">בגלל שאני </w:t>
      </w:r>
      <w:bookmarkStart w:id="2836" w:name="_ETM_Q1_1802176"/>
      <w:bookmarkEnd w:id="2836"/>
      <w:r>
        <w:rPr>
          <w:rFonts w:hint="cs"/>
          <w:rtl/>
          <w:lang w:eastAsia="he-IL"/>
        </w:rPr>
        <w:t>רוצה לשאול שאלות ולקבל תשובות?</w:t>
      </w:r>
      <w:bookmarkStart w:id="2837" w:name="_ETM_Q1_1800929"/>
      <w:bookmarkStart w:id="2838" w:name="_ETM_Q1_1801513"/>
      <w:bookmarkEnd w:id="2837"/>
      <w:bookmarkEnd w:id="2838"/>
    </w:p>
    <w:p w14:paraId="37F66CEF" w14:textId="03BDE70B" w:rsidR="008D6E82" w:rsidRDefault="008D6E82" w:rsidP="008D6E82">
      <w:pPr>
        <w:rPr>
          <w:rtl/>
          <w:lang w:eastAsia="he-IL"/>
        </w:rPr>
      </w:pPr>
      <w:bookmarkStart w:id="2839" w:name="_ETM_Q1_1801608"/>
      <w:bookmarkEnd w:id="2839"/>
    </w:p>
    <w:p w14:paraId="275538C9" w14:textId="3CE81B85" w:rsidR="008D6E82" w:rsidRDefault="008D6E82" w:rsidP="008D6E82">
      <w:pPr>
        <w:pStyle w:val="af6"/>
        <w:keepNext/>
        <w:rPr>
          <w:rtl/>
        </w:rPr>
      </w:pPr>
      <w:bookmarkStart w:id="2840" w:name="ET_yor_5854_349"/>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840"/>
    </w:p>
    <w:p w14:paraId="666B0197" w14:textId="3228FE82" w:rsidR="008D6E82" w:rsidRDefault="008D6E82" w:rsidP="008D6E82">
      <w:pPr>
        <w:pStyle w:val="KeepWithNext"/>
        <w:rPr>
          <w:rtl/>
          <w:lang w:eastAsia="he-IL"/>
        </w:rPr>
      </w:pPr>
    </w:p>
    <w:p w14:paraId="69B89658" w14:textId="659B39F6" w:rsidR="008D6E82" w:rsidRDefault="008D6E82" w:rsidP="008D6E82">
      <w:pPr>
        <w:rPr>
          <w:rtl/>
          <w:lang w:eastAsia="he-IL"/>
        </w:rPr>
      </w:pPr>
      <w:bookmarkStart w:id="2841" w:name="_ETM_Q1_1802894"/>
      <w:bookmarkEnd w:id="2841"/>
      <w:r>
        <w:rPr>
          <w:rFonts w:hint="cs"/>
          <w:rtl/>
          <w:lang w:eastAsia="he-IL"/>
        </w:rPr>
        <w:t xml:space="preserve">אני </w:t>
      </w:r>
      <w:bookmarkStart w:id="2842" w:name="_ETM_Q1_1799309"/>
      <w:bookmarkEnd w:id="2842"/>
      <w:r>
        <w:rPr>
          <w:rFonts w:hint="cs"/>
          <w:rtl/>
          <w:lang w:eastAsia="he-IL"/>
        </w:rPr>
        <w:t xml:space="preserve">קורא אותך לסדר </w:t>
      </w:r>
      <w:bookmarkStart w:id="2843" w:name="_ETM_Q1_1799630"/>
      <w:bookmarkStart w:id="2844" w:name="_ETM_Q1_1795002"/>
      <w:bookmarkEnd w:id="2843"/>
      <w:bookmarkEnd w:id="2844"/>
      <w:r>
        <w:rPr>
          <w:rFonts w:hint="cs"/>
          <w:rtl/>
          <w:lang w:eastAsia="he-IL"/>
        </w:rPr>
        <w:t>בפעם השלישית,</w:t>
      </w:r>
      <w:bookmarkStart w:id="2845" w:name="_ETM_Q1_1804572"/>
      <w:bookmarkEnd w:id="2845"/>
      <w:r>
        <w:rPr>
          <w:rFonts w:hint="cs"/>
          <w:rtl/>
          <w:lang w:eastAsia="he-IL"/>
        </w:rPr>
        <w:t xml:space="preserve"> בבקשה תצאי מהאולם. </w:t>
      </w:r>
      <w:bookmarkStart w:id="2846" w:name="_ETM_Q1_1803410"/>
      <w:bookmarkEnd w:id="2846"/>
    </w:p>
    <w:p w14:paraId="48A5EE34" w14:textId="20B02D2A" w:rsidR="008D6E82" w:rsidRDefault="008D6E82" w:rsidP="008D6E82">
      <w:pPr>
        <w:rPr>
          <w:rtl/>
          <w:lang w:eastAsia="he-IL"/>
        </w:rPr>
      </w:pPr>
      <w:bookmarkStart w:id="2847" w:name="_ETM_Q1_1803846"/>
      <w:bookmarkStart w:id="2848" w:name="_ETM_Q1_1803968"/>
      <w:bookmarkEnd w:id="2847"/>
      <w:bookmarkEnd w:id="2848"/>
    </w:p>
    <w:p w14:paraId="21C169CB" w14:textId="3FDD1D2A" w:rsidR="008D6E82" w:rsidRDefault="008D6E82" w:rsidP="008D6E82">
      <w:pPr>
        <w:pStyle w:val="a4"/>
        <w:keepNext/>
        <w:rPr>
          <w:rtl/>
        </w:rPr>
      </w:pPr>
      <w:bookmarkStart w:id="2849" w:name="ET_speaker_5093_350"/>
      <w:r w:rsidRPr="008D6E82">
        <w:rPr>
          <w:rStyle w:val="TagStyle"/>
          <w:rtl/>
        </w:rPr>
        <w:t xml:space="preserve"> &lt;&lt; דובר &gt;&gt; </w:t>
      </w:r>
      <w:r>
        <w:rPr>
          <w:rtl/>
        </w:rPr>
        <w:t>אורית מלכה סטרוק (הציונות הדתית):</w:t>
      </w:r>
      <w:r w:rsidRPr="008D6E82">
        <w:rPr>
          <w:rStyle w:val="TagStyle"/>
          <w:rtl/>
        </w:rPr>
        <w:t xml:space="preserve"> &lt;&lt; דובר &gt;&gt;</w:t>
      </w:r>
      <w:r w:rsidR="00FC2EC7">
        <w:rPr>
          <w:rtl/>
        </w:rPr>
        <w:t xml:space="preserve"> </w:t>
      </w:r>
      <w:bookmarkEnd w:id="2849"/>
    </w:p>
    <w:p w14:paraId="259D4A0C" w14:textId="1E2E8581" w:rsidR="008D6E82" w:rsidRDefault="008D6E82" w:rsidP="008D6E82">
      <w:pPr>
        <w:pStyle w:val="KeepWithNext"/>
        <w:rPr>
          <w:rtl/>
          <w:lang w:eastAsia="he-IL"/>
        </w:rPr>
      </w:pPr>
    </w:p>
    <w:p w14:paraId="79C462DA" w14:textId="4B9C3D97" w:rsidR="008D6E82" w:rsidRDefault="008D6E82" w:rsidP="008D6E82">
      <w:pPr>
        <w:rPr>
          <w:rtl/>
          <w:lang w:eastAsia="he-IL"/>
        </w:rPr>
      </w:pPr>
      <w:bookmarkStart w:id="2850" w:name="_ETM_Q1_1805507"/>
      <w:bookmarkStart w:id="2851" w:name="_ETM_Q1_1805535"/>
      <w:bookmarkEnd w:id="2850"/>
      <w:bookmarkEnd w:id="2851"/>
      <w:r>
        <w:rPr>
          <w:rFonts w:hint="cs"/>
          <w:rtl/>
          <w:lang w:eastAsia="he-IL"/>
        </w:rPr>
        <w:t>אתה באמת, זאת גזענות, אדוני היו"ר</w:t>
      </w:r>
      <w:bookmarkStart w:id="2852" w:name="_ETM_Q1_1807433"/>
      <w:bookmarkEnd w:id="2852"/>
      <w:r>
        <w:rPr>
          <w:rFonts w:hint="cs"/>
          <w:rtl/>
          <w:lang w:eastAsia="he-IL"/>
        </w:rPr>
        <w:t>.</w:t>
      </w:r>
    </w:p>
    <w:p w14:paraId="43F3B381" w14:textId="773A3A0C" w:rsidR="008D6E82" w:rsidRDefault="008D6E82" w:rsidP="008D6E82">
      <w:pPr>
        <w:rPr>
          <w:rtl/>
          <w:lang w:eastAsia="he-IL"/>
        </w:rPr>
      </w:pPr>
      <w:bookmarkStart w:id="2853" w:name="_ETM_Q1_1808400"/>
      <w:bookmarkStart w:id="2854" w:name="_ETM_Q1_1808485"/>
      <w:bookmarkEnd w:id="2853"/>
      <w:bookmarkEnd w:id="2854"/>
    </w:p>
    <w:p w14:paraId="0FD1C491" w14:textId="74395BF8" w:rsidR="008D6E82" w:rsidRDefault="008D6E82" w:rsidP="008D6E82">
      <w:pPr>
        <w:pStyle w:val="af6"/>
        <w:keepNext/>
        <w:rPr>
          <w:rtl/>
        </w:rPr>
      </w:pPr>
      <w:bookmarkStart w:id="2855" w:name="ET_yor_5854_351"/>
      <w:r w:rsidRPr="008D6E82">
        <w:rPr>
          <w:rStyle w:val="TagStyle"/>
          <w:rtl/>
        </w:rPr>
        <w:t xml:space="preserve"> &lt;&lt; יור &gt;&gt; </w:t>
      </w:r>
      <w:r>
        <w:rPr>
          <w:rtl/>
        </w:rPr>
        <w:t>היו"ר ווליד טאהא:</w:t>
      </w:r>
      <w:r w:rsidRPr="008D6E82">
        <w:rPr>
          <w:rStyle w:val="TagStyle"/>
          <w:rtl/>
        </w:rPr>
        <w:t xml:space="preserve"> &lt;&lt; יור &gt;&gt;</w:t>
      </w:r>
      <w:r w:rsidR="00FC2EC7">
        <w:rPr>
          <w:rtl/>
        </w:rPr>
        <w:t xml:space="preserve"> </w:t>
      </w:r>
      <w:bookmarkEnd w:id="2855"/>
    </w:p>
    <w:p w14:paraId="6B28D854" w14:textId="18FFF89E" w:rsidR="008D6E82" w:rsidRDefault="008D6E82" w:rsidP="008D6E82">
      <w:pPr>
        <w:pStyle w:val="KeepWithNext"/>
        <w:rPr>
          <w:rtl/>
          <w:lang w:eastAsia="he-IL"/>
        </w:rPr>
      </w:pPr>
    </w:p>
    <w:p w14:paraId="2EF180AB" w14:textId="3BD8BAD1" w:rsidR="008D6E82" w:rsidRDefault="008D6E82" w:rsidP="008D6E82">
      <w:pPr>
        <w:rPr>
          <w:rtl/>
          <w:lang w:eastAsia="he-IL"/>
        </w:rPr>
      </w:pPr>
      <w:bookmarkStart w:id="2856" w:name="_ETM_Q1_1809898"/>
      <w:bookmarkEnd w:id="2856"/>
      <w:r>
        <w:rPr>
          <w:rFonts w:hint="cs"/>
          <w:rtl/>
          <w:lang w:eastAsia="he-IL"/>
        </w:rPr>
        <w:t xml:space="preserve">בבקשה </w:t>
      </w:r>
      <w:bookmarkStart w:id="2857" w:name="_ETM_Q1_1810925"/>
      <w:bookmarkEnd w:id="2857"/>
      <w:r>
        <w:rPr>
          <w:rFonts w:hint="cs"/>
          <w:rtl/>
          <w:lang w:eastAsia="he-IL"/>
        </w:rPr>
        <w:t>תצאי מהאולם</w:t>
      </w:r>
      <w:bookmarkStart w:id="2858" w:name="_ETM_Q1_1809707"/>
      <w:bookmarkStart w:id="2859" w:name="_ETM_Q1_1806371"/>
      <w:bookmarkStart w:id="2860" w:name="_ETM_Q1_1802018"/>
      <w:bookmarkEnd w:id="2858"/>
      <w:bookmarkEnd w:id="2859"/>
      <w:bookmarkEnd w:id="2860"/>
      <w:r w:rsidR="00107BE9">
        <w:rPr>
          <w:rFonts w:hint="cs"/>
          <w:rtl/>
          <w:lang w:eastAsia="he-IL"/>
        </w:rPr>
        <w:t>.</w:t>
      </w:r>
      <w:bookmarkStart w:id="2861" w:name="_ETM_Q1_1803187"/>
      <w:bookmarkEnd w:id="2861"/>
    </w:p>
    <w:p w14:paraId="3CC32508" w14:textId="25706BEA" w:rsidR="00107BE9" w:rsidRDefault="00107BE9" w:rsidP="008D6E82">
      <w:pPr>
        <w:rPr>
          <w:rtl/>
          <w:lang w:eastAsia="he-IL"/>
        </w:rPr>
      </w:pPr>
      <w:bookmarkStart w:id="2862" w:name="_ETM_Q1_1803265"/>
      <w:bookmarkStart w:id="2863" w:name="_ETM_Q1_1803771"/>
      <w:bookmarkEnd w:id="2862"/>
      <w:bookmarkEnd w:id="2863"/>
    </w:p>
    <w:p w14:paraId="64E8B8D6" w14:textId="42C473C4" w:rsidR="00107BE9" w:rsidRDefault="00107BE9" w:rsidP="00107BE9">
      <w:pPr>
        <w:pStyle w:val="a4"/>
        <w:keepNext/>
        <w:rPr>
          <w:rtl/>
        </w:rPr>
      </w:pPr>
      <w:bookmarkStart w:id="2864" w:name="ET_speaker_קריאה_352"/>
      <w:r w:rsidRPr="00107BE9">
        <w:rPr>
          <w:rStyle w:val="TagStyle"/>
          <w:rtl/>
        </w:rPr>
        <w:t xml:space="preserve"> &lt;&lt; דובר &gt;&gt; </w:t>
      </w:r>
      <w:r>
        <w:rPr>
          <w:rtl/>
        </w:rPr>
        <w:t>קריאה:</w:t>
      </w:r>
      <w:r w:rsidRPr="00107BE9">
        <w:rPr>
          <w:rStyle w:val="TagStyle"/>
          <w:rtl/>
        </w:rPr>
        <w:t xml:space="preserve"> &lt;&lt; דובר &gt;&gt;</w:t>
      </w:r>
      <w:r w:rsidR="00FC2EC7">
        <w:rPr>
          <w:rtl/>
        </w:rPr>
        <w:t xml:space="preserve"> </w:t>
      </w:r>
      <w:bookmarkEnd w:id="2864"/>
    </w:p>
    <w:p w14:paraId="0834AEA0" w14:textId="681BE399" w:rsidR="00107BE9" w:rsidRDefault="00107BE9" w:rsidP="00107BE9">
      <w:pPr>
        <w:pStyle w:val="KeepWithNext"/>
        <w:rPr>
          <w:rtl/>
          <w:lang w:eastAsia="he-IL"/>
        </w:rPr>
      </w:pPr>
    </w:p>
    <w:p w14:paraId="10F75C9F" w14:textId="2A4155F2" w:rsidR="00107BE9" w:rsidRDefault="00107BE9" w:rsidP="00107BE9">
      <w:pPr>
        <w:rPr>
          <w:rtl/>
          <w:lang w:eastAsia="he-IL"/>
        </w:rPr>
      </w:pPr>
      <w:bookmarkStart w:id="2865" w:name="_ETM_Q1_1804236"/>
      <w:bookmarkStart w:id="2866" w:name="_ETM_Q1_1804267"/>
      <w:bookmarkEnd w:id="2865"/>
      <w:bookmarkEnd w:id="2866"/>
      <w:r>
        <w:rPr>
          <w:rFonts w:hint="cs"/>
          <w:rtl/>
          <w:lang w:eastAsia="he-IL"/>
        </w:rPr>
        <w:t xml:space="preserve">אתה לא צריך להיות </w:t>
      </w:r>
      <w:bookmarkStart w:id="2867" w:name="_ETM_Q1_1807896"/>
      <w:bookmarkEnd w:id="2867"/>
      <w:r>
        <w:rPr>
          <w:rFonts w:hint="cs"/>
          <w:rtl/>
          <w:lang w:eastAsia="he-IL"/>
        </w:rPr>
        <w:t>בכנסת, ווליד</w:t>
      </w:r>
      <w:bookmarkStart w:id="2868" w:name="_ETM_Q1_1811868"/>
      <w:bookmarkStart w:id="2869" w:name="_ETM_Q1_1807147"/>
      <w:bookmarkEnd w:id="2868"/>
      <w:bookmarkEnd w:id="2869"/>
      <w:r>
        <w:rPr>
          <w:rFonts w:hint="cs"/>
          <w:rtl/>
          <w:lang w:eastAsia="he-IL"/>
        </w:rPr>
        <w:t>.</w:t>
      </w:r>
    </w:p>
    <w:p w14:paraId="278AFF21" w14:textId="1A6A6324" w:rsidR="00107BE9" w:rsidRDefault="00107BE9" w:rsidP="00107BE9">
      <w:pPr>
        <w:rPr>
          <w:rtl/>
          <w:lang w:eastAsia="he-IL"/>
        </w:rPr>
      </w:pPr>
      <w:bookmarkStart w:id="2870" w:name="_ETM_Q1_1808352"/>
      <w:bookmarkStart w:id="2871" w:name="_ETM_Q1_1808430"/>
      <w:bookmarkEnd w:id="2870"/>
      <w:bookmarkEnd w:id="2871"/>
    </w:p>
    <w:p w14:paraId="7E6A20DC" w14:textId="24CBAB20" w:rsidR="00107BE9" w:rsidRDefault="00107BE9" w:rsidP="00107BE9">
      <w:pPr>
        <w:pStyle w:val="af6"/>
        <w:keepNext/>
        <w:rPr>
          <w:rtl/>
        </w:rPr>
      </w:pPr>
      <w:bookmarkStart w:id="2872" w:name="ET_yor_5854_353"/>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872"/>
    </w:p>
    <w:p w14:paraId="01BC0C3D" w14:textId="262E3AE8" w:rsidR="00107BE9" w:rsidRDefault="00107BE9" w:rsidP="00107BE9">
      <w:pPr>
        <w:pStyle w:val="KeepWithNext"/>
        <w:rPr>
          <w:rtl/>
          <w:lang w:eastAsia="he-IL"/>
        </w:rPr>
      </w:pPr>
    </w:p>
    <w:p w14:paraId="56969958" w14:textId="753C8308" w:rsidR="00107BE9" w:rsidRDefault="00107BE9" w:rsidP="00107BE9">
      <w:pPr>
        <w:rPr>
          <w:rtl/>
          <w:lang w:eastAsia="he-IL"/>
        </w:rPr>
      </w:pPr>
      <w:bookmarkStart w:id="2873" w:name="_ETM_Q1_1809366"/>
      <w:bookmarkEnd w:id="2873"/>
      <w:r>
        <w:rPr>
          <w:rFonts w:hint="cs"/>
          <w:rtl/>
          <w:lang w:eastAsia="he-IL"/>
        </w:rPr>
        <w:t>אני קורא</w:t>
      </w:r>
      <w:bookmarkStart w:id="2874" w:name="_ETM_Q1_1811615"/>
      <w:bookmarkEnd w:id="2874"/>
      <w:r>
        <w:rPr>
          <w:rFonts w:hint="cs"/>
          <w:rtl/>
          <w:lang w:eastAsia="he-IL"/>
        </w:rPr>
        <w:t xml:space="preserve"> אותך לסדר בפעם השנייה.</w:t>
      </w:r>
      <w:bookmarkStart w:id="2875" w:name="_ETM_Q1_1810563"/>
      <w:bookmarkStart w:id="2876" w:name="_ETM_Q1_1806143"/>
      <w:bookmarkEnd w:id="2875"/>
      <w:bookmarkEnd w:id="2876"/>
    </w:p>
    <w:p w14:paraId="76320592" w14:textId="780CAC3E" w:rsidR="00107BE9" w:rsidRDefault="00107BE9" w:rsidP="00107BE9">
      <w:pPr>
        <w:rPr>
          <w:rtl/>
          <w:lang w:eastAsia="he-IL"/>
        </w:rPr>
      </w:pPr>
      <w:bookmarkStart w:id="2877" w:name="_ETM_Q1_1812274"/>
      <w:bookmarkStart w:id="2878" w:name="_ETM_Q1_1812370"/>
      <w:bookmarkStart w:id="2879" w:name="_ETM_Q1_1813359"/>
      <w:bookmarkEnd w:id="2877"/>
      <w:bookmarkEnd w:id="2878"/>
      <w:bookmarkEnd w:id="2879"/>
    </w:p>
    <w:p w14:paraId="1938D09E" w14:textId="287901BF" w:rsidR="00107BE9" w:rsidRDefault="00107BE9" w:rsidP="00107BE9">
      <w:pPr>
        <w:pStyle w:val="a4"/>
        <w:keepNext/>
        <w:rPr>
          <w:rtl/>
        </w:rPr>
      </w:pPr>
      <w:bookmarkStart w:id="2880" w:name="ET_speaker_5093_354"/>
      <w:r w:rsidRPr="00107BE9">
        <w:rPr>
          <w:rStyle w:val="TagStyle"/>
          <w:rtl/>
        </w:rPr>
        <w:t xml:space="preserve"> &lt;&lt; דובר &gt;&gt; </w:t>
      </w:r>
      <w:r>
        <w:rPr>
          <w:rtl/>
        </w:rPr>
        <w:t>אורית מלכה סטרוק (הציונות הדתית):</w:t>
      </w:r>
      <w:r w:rsidRPr="00107BE9">
        <w:rPr>
          <w:rStyle w:val="TagStyle"/>
          <w:rtl/>
        </w:rPr>
        <w:t xml:space="preserve"> &lt;&lt; דובר &gt;&gt;</w:t>
      </w:r>
      <w:r w:rsidR="00FC2EC7">
        <w:rPr>
          <w:rtl/>
        </w:rPr>
        <w:t xml:space="preserve"> </w:t>
      </w:r>
      <w:bookmarkEnd w:id="2880"/>
    </w:p>
    <w:p w14:paraId="35955BDF" w14:textId="3DF2513B" w:rsidR="00107BE9" w:rsidRDefault="00107BE9" w:rsidP="00107BE9">
      <w:pPr>
        <w:rPr>
          <w:rtl/>
          <w:lang w:eastAsia="he-IL"/>
        </w:rPr>
      </w:pPr>
      <w:bookmarkStart w:id="2881" w:name="_ETM_Q1_1821034"/>
      <w:bookmarkStart w:id="2882" w:name="_ETM_Q1_1821116"/>
      <w:bookmarkEnd w:id="2881"/>
      <w:bookmarkEnd w:id="2882"/>
    </w:p>
    <w:p w14:paraId="14230866" w14:textId="1B54D1C6" w:rsidR="00107BE9" w:rsidRDefault="00107BE9" w:rsidP="00E722C8">
      <w:pPr>
        <w:rPr>
          <w:rtl/>
          <w:lang w:eastAsia="he-IL"/>
        </w:rPr>
      </w:pPr>
      <w:bookmarkStart w:id="2883" w:name="_ETM_Q1_1821306"/>
      <w:bookmarkStart w:id="2884" w:name="_ETM_Q1_1821386"/>
      <w:bookmarkStart w:id="2885" w:name="_ETM_Q1_1816669"/>
      <w:bookmarkStart w:id="2886" w:name="_ETM_Q1_1811894"/>
      <w:bookmarkEnd w:id="2883"/>
      <w:bookmarkEnd w:id="2884"/>
      <w:bookmarkEnd w:id="2885"/>
      <w:bookmarkEnd w:id="2886"/>
      <w:r>
        <w:rPr>
          <w:rFonts w:hint="cs"/>
          <w:rtl/>
          <w:lang w:eastAsia="he-IL"/>
        </w:rPr>
        <w:t>- -</w:t>
      </w:r>
      <w:bookmarkStart w:id="2887" w:name="_ETM_Q1_1816569"/>
      <w:bookmarkEnd w:id="2887"/>
      <w:r>
        <w:rPr>
          <w:rFonts w:hint="cs"/>
          <w:rtl/>
          <w:lang w:eastAsia="he-IL"/>
        </w:rPr>
        <w:t xml:space="preserve"> - </w:t>
      </w:r>
      <w:bookmarkStart w:id="2888" w:name="_ETM_Q1_1812208"/>
      <w:bookmarkStart w:id="2889" w:name="_ETM_Q1_1808229"/>
      <w:bookmarkEnd w:id="2888"/>
      <w:bookmarkEnd w:id="2889"/>
      <w:r>
        <w:rPr>
          <w:rFonts w:hint="cs"/>
          <w:rtl/>
          <w:lang w:eastAsia="he-IL"/>
        </w:rPr>
        <w:t>ולקבל תשובות, ועל זה אתה מוציא אותי מה</w:t>
      </w:r>
      <w:r w:rsidR="00E722C8">
        <w:rPr>
          <w:rFonts w:hint="cs"/>
          <w:rtl/>
          <w:lang w:eastAsia="he-IL"/>
        </w:rPr>
        <w:t>א</w:t>
      </w:r>
      <w:r>
        <w:rPr>
          <w:rFonts w:hint="cs"/>
          <w:rtl/>
          <w:lang w:eastAsia="he-IL"/>
        </w:rPr>
        <w:t>ולם?</w:t>
      </w:r>
      <w:bookmarkStart w:id="2890" w:name="_ETM_Q1_1815222"/>
      <w:bookmarkStart w:id="2891" w:name="_ETM_Q1_1810764"/>
      <w:bookmarkStart w:id="2892" w:name="_ETM_Q1_1811782"/>
      <w:bookmarkEnd w:id="2890"/>
      <w:bookmarkEnd w:id="2891"/>
      <w:bookmarkEnd w:id="2892"/>
    </w:p>
    <w:p w14:paraId="66CE5FA5" w14:textId="16383461" w:rsidR="00107BE9" w:rsidRDefault="00107BE9" w:rsidP="00107BE9">
      <w:pPr>
        <w:rPr>
          <w:rtl/>
          <w:lang w:eastAsia="he-IL"/>
        </w:rPr>
      </w:pPr>
      <w:bookmarkStart w:id="2893" w:name="_ETM_Q1_1811863"/>
      <w:bookmarkEnd w:id="2893"/>
    </w:p>
    <w:p w14:paraId="053E3540" w14:textId="534BD156" w:rsidR="00107BE9" w:rsidRDefault="00107BE9" w:rsidP="00107BE9">
      <w:pPr>
        <w:pStyle w:val="af6"/>
        <w:keepNext/>
        <w:rPr>
          <w:rtl/>
        </w:rPr>
      </w:pPr>
      <w:bookmarkStart w:id="2894" w:name="ET_yor_5854_355"/>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894"/>
    </w:p>
    <w:p w14:paraId="323ED05F" w14:textId="2ECC8E73" w:rsidR="00107BE9" w:rsidRDefault="00107BE9" w:rsidP="00107BE9">
      <w:pPr>
        <w:pStyle w:val="KeepWithNext"/>
        <w:rPr>
          <w:rtl/>
          <w:lang w:eastAsia="he-IL"/>
        </w:rPr>
      </w:pPr>
    </w:p>
    <w:p w14:paraId="7881A59E" w14:textId="537AE7DD" w:rsidR="00107BE9" w:rsidRDefault="00107BE9" w:rsidP="00107BE9">
      <w:pPr>
        <w:rPr>
          <w:rtl/>
          <w:lang w:eastAsia="he-IL"/>
        </w:rPr>
      </w:pPr>
      <w:bookmarkStart w:id="2895" w:name="_ETM_Q1_1812813"/>
      <w:bookmarkEnd w:id="2895"/>
      <w:r>
        <w:rPr>
          <w:rFonts w:hint="cs"/>
          <w:rtl/>
          <w:lang w:eastAsia="he-IL"/>
        </w:rPr>
        <w:t xml:space="preserve">בבקשה, תוציאו </w:t>
      </w:r>
      <w:bookmarkStart w:id="2896" w:name="_ETM_Q1_1818079"/>
      <w:bookmarkEnd w:id="2896"/>
      <w:r>
        <w:rPr>
          <w:rFonts w:hint="cs"/>
          <w:rtl/>
          <w:lang w:eastAsia="he-IL"/>
        </w:rPr>
        <w:t>אותה מהאולם.</w:t>
      </w:r>
      <w:bookmarkStart w:id="2897" w:name="_ETM_Q1_1820191"/>
      <w:bookmarkEnd w:id="2897"/>
    </w:p>
    <w:p w14:paraId="2F506BB7" w14:textId="3B411356" w:rsidR="00107BE9" w:rsidRDefault="00107BE9" w:rsidP="00107BE9">
      <w:pPr>
        <w:rPr>
          <w:rtl/>
          <w:lang w:eastAsia="he-IL"/>
        </w:rPr>
      </w:pPr>
      <w:bookmarkStart w:id="2898" w:name="_ETM_Q1_1820272"/>
      <w:bookmarkStart w:id="2899" w:name="_ETM_Q1_1821134"/>
      <w:bookmarkEnd w:id="2898"/>
      <w:bookmarkEnd w:id="2899"/>
    </w:p>
    <w:p w14:paraId="4A8FAB80" w14:textId="02B4B07E" w:rsidR="00107BE9" w:rsidRDefault="00107BE9" w:rsidP="00107BE9">
      <w:pPr>
        <w:pStyle w:val="a4"/>
        <w:keepNext/>
        <w:rPr>
          <w:rtl/>
        </w:rPr>
      </w:pPr>
      <w:bookmarkStart w:id="2900" w:name="ET_speaker_5093_356"/>
      <w:r w:rsidRPr="00107BE9">
        <w:rPr>
          <w:rStyle w:val="TagStyle"/>
          <w:rtl/>
        </w:rPr>
        <w:t xml:space="preserve"> &lt;&lt; דובר &gt;&gt; </w:t>
      </w:r>
      <w:r>
        <w:rPr>
          <w:rtl/>
        </w:rPr>
        <w:t>אורית מלכה סטרוק (הציונות הדתית):</w:t>
      </w:r>
      <w:r w:rsidRPr="00107BE9">
        <w:rPr>
          <w:rStyle w:val="TagStyle"/>
          <w:rtl/>
        </w:rPr>
        <w:t xml:space="preserve"> &lt;&lt; דובר &gt;&gt;</w:t>
      </w:r>
      <w:r w:rsidR="00FC2EC7">
        <w:rPr>
          <w:rtl/>
        </w:rPr>
        <w:t xml:space="preserve"> </w:t>
      </w:r>
      <w:bookmarkEnd w:id="2900"/>
    </w:p>
    <w:p w14:paraId="7BD92C3E" w14:textId="55833857" w:rsidR="00107BE9" w:rsidRDefault="00107BE9" w:rsidP="00107BE9">
      <w:pPr>
        <w:pStyle w:val="KeepWithNext"/>
        <w:rPr>
          <w:rtl/>
          <w:lang w:eastAsia="he-IL"/>
        </w:rPr>
      </w:pPr>
    </w:p>
    <w:p w14:paraId="26153826" w14:textId="669856B7" w:rsidR="00107BE9" w:rsidRDefault="00107BE9" w:rsidP="00107BE9">
      <w:pPr>
        <w:rPr>
          <w:rtl/>
          <w:lang w:eastAsia="he-IL"/>
        </w:rPr>
      </w:pPr>
      <w:bookmarkStart w:id="2901" w:name="_ETM_Q1_1821641"/>
      <w:bookmarkStart w:id="2902" w:name="_ETM_Q1_1821695"/>
      <w:bookmarkStart w:id="2903" w:name="_ETM_Q1_1816729"/>
      <w:bookmarkEnd w:id="2901"/>
      <w:bookmarkEnd w:id="2902"/>
      <w:bookmarkEnd w:id="2903"/>
      <w:r>
        <w:rPr>
          <w:rFonts w:hint="cs"/>
          <w:rtl/>
          <w:lang w:eastAsia="he-IL"/>
        </w:rPr>
        <w:t xml:space="preserve">אוסאמה יכול לשאול שאלות, אבל אני לא יכולה כי </w:t>
      </w:r>
      <w:bookmarkStart w:id="2904" w:name="_ETM_Q1_1822960"/>
      <w:bookmarkEnd w:id="2904"/>
      <w:r>
        <w:rPr>
          <w:rFonts w:hint="cs"/>
          <w:rtl/>
          <w:lang w:eastAsia="he-IL"/>
        </w:rPr>
        <w:t>למה?</w:t>
      </w:r>
      <w:bookmarkStart w:id="2905" w:name="_ETM_Q1_1818632"/>
      <w:bookmarkEnd w:id="2905"/>
      <w:r>
        <w:rPr>
          <w:rFonts w:hint="cs"/>
          <w:rtl/>
          <w:lang w:eastAsia="he-IL"/>
        </w:rPr>
        <w:t xml:space="preserve"> כי אתה גזען, כי אני יהודייה והוא ערבי</w:t>
      </w:r>
      <w:bookmarkStart w:id="2906" w:name="_ETM_Q1_1823489"/>
      <w:bookmarkEnd w:id="2906"/>
      <w:r>
        <w:rPr>
          <w:rFonts w:hint="cs"/>
          <w:rtl/>
          <w:lang w:eastAsia="he-IL"/>
        </w:rPr>
        <w:t xml:space="preserve">, אז </w:t>
      </w:r>
      <w:bookmarkStart w:id="2907" w:name="_ETM_Q1_1825956"/>
      <w:bookmarkEnd w:id="2907"/>
      <w:r>
        <w:rPr>
          <w:rFonts w:hint="cs"/>
          <w:rtl/>
          <w:lang w:eastAsia="he-IL"/>
        </w:rPr>
        <w:t xml:space="preserve">אתה יכול לשאול שאלות ואני לא </w:t>
      </w:r>
      <w:bookmarkStart w:id="2908" w:name="_ETM_Q1_1824191"/>
      <w:bookmarkEnd w:id="2908"/>
      <w:r>
        <w:rPr>
          <w:rFonts w:hint="cs"/>
          <w:rtl/>
          <w:lang w:eastAsia="he-IL"/>
        </w:rPr>
        <w:t>יכולה?</w:t>
      </w:r>
    </w:p>
    <w:p w14:paraId="7D439447" w14:textId="249C53EB" w:rsidR="00107BE9" w:rsidRDefault="00107BE9" w:rsidP="00107BE9">
      <w:pPr>
        <w:rPr>
          <w:rtl/>
          <w:lang w:eastAsia="he-IL"/>
        </w:rPr>
      </w:pPr>
      <w:bookmarkStart w:id="2909" w:name="_ETM_Q1_1827430"/>
      <w:bookmarkStart w:id="2910" w:name="_ETM_Q1_1827516"/>
      <w:bookmarkEnd w:id="2909"/>
      <w:bookmarkEnd w:id="2910"/>
    </w:p>
    <w:p w14:paraId="1C4C160C" w14:textId="05872E83" w:rsidR="00107BE9" w:rsidRDefault="00107BE9" w:rsidP="00107BE9">
      <w:pPr>
        <w:pStyle w:val="af6"/>
        <w:keepNext/>
        <w:rPr>
          <w:rtl/>
        </w:rPr>
      </w:pPr>
      <w:bookmarkStart w:id="2911" w:name="ET_yor_5854_357"/>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911"/>
    </w:p>
    <w:p w14:paraId="5D314968" w14:textId="46D9F37F" w:rsidR="00107BE9" w:rsidRDefault="00107BE9" w:rsidP="00107BE9">
      <w:pPr>
        <w:pStyle w:val="KeepWithNext"/>
        <w:rPr>
          <w:rtl/>
          <w:lang w:eastAsia="he-IL"/>
        </w:rPr>
      </w:pPr>
    </w:p>
    <w:p w14:paraId="325F2B60" w14:textId="734AB006" w:rsidR="00107BE9" w:rsidRDefault="00107BE9" w:rsidP="00107BE9">
      <w:pPr>
        <w:rPr>
          <w:rtl/>
          <w:lang w:eastAsia="he-IL"/>
        </w:rPr>
      </w:pPr>
      <w:bookmarkStart w:id="2912" w:name="_ETM_Q1_1828393"/>
      <w:bookmarkEnd w:id="2912"/>
      <w:r>
        <w:rPr>
          <w:rFonts w:hint="cs"/>
          <w:rtl/>
          <w:lang w:eastAsia="he-IL"/>
        </w:rPr>
        <w:t>תצאי מהאולם.</w:t>
      </w:r>
    </w:p>
    <w:p w14:paraId="65956D9C" w14:textId="309ADF0D" w:rsidR="00107BE9" w:rsidRDefault="00107BE9" w:rsidP="00107BE9">
      <w:pPr>
        <w:rPr>
          <w:rtl/>
          <w:lang w:eastAsia="he-IL"/>
        </w:rPr>
      </w:pPr>
      <w:bookmarkStart w:id="2913" w:name="_ETM_Q1_1830687"/>
      <w:bookmarkStart w:id="2914" w:name="_ETM_Q1_1830787"/>
      <w:bookmarkStart w:id="2915" w:name="_ETM_Q1_1832289"/>
      <w:bookmarkEnd w:id="2913"/>
      <w:bookmarkEnd w:id="2914"/>
      <w:bookmarkEnd w:id="2915"/>
    </w:p>
    <w:p w14:paraId="406BC659" w14:textId="5BC6B30E" w:rsidR="00107BE9" w:rsidRDefault="00107BE9" w:rsidP="00107BE9">
      <w:pPr>
        <w:pStyle w:val="a4"/>
        <w:keepNext/>
        <w:rPr>
          <w:rtl/>
        </w:rPr>
      </w:pPr>
      <w:bookmarkStart w:id="2916" w:name="ET_speaker_5093_358"/>
      <w:r w:rsidRPr="00107BE9">
        <w:rPr>
          <w:rStyle w:val="TagStyle"/>
          <w:rtl/>
        </w:rPr>
        <w:t xml:space="preserve"> &lt;&lt; דובר &gt;&gt; </w:t>
      </w:r>
      <w:r>
        <w:rPr>
          <w:rtl/>
        </w:rPr>
        <w:t>אורית מלכה סטרוק (הציונות הדתית):</w:t>
      </w:r>
      <w:r w:rsidRPr="00107BE9">
        <w:rPr>
          <w:rStyle w:val="TagStyle"/>
          <w:rtl/>
        </w:rPr>
        <w:t xml:space="preserve"> &lt;&lt; דובר &gt;&gt;</w:t>
      </w:r>
      <w:r w:rsidR="00FC2EC7">
        <w:rPr>
          <w:rtl/>
        </w:rPr>
        <w:t xml:space="preserve"> </w:t>
      </w:r>
      <w:bookmarkEnd w:id="2916"/>
    </w:p>
    <w:p w14:paraId="7BE60D9C" w14:textId="43A520EB" w:rsidR="00107BE9" w:rsidRDefault="00107BE9" w:rsidP="00107BE9">
      <w:pPr>
        <w:pStyle w:val="KeepWithNext"/>
        <w:rPr>
          <w:rtl/>
          <w:lang w:eastAsia="he-IL"/>
        </w:rPr>
      </w:pPr>
    </w:p>
    <w:p w14:paraId="30ECABF7" w14:textId="58596A2A" w:rsidR="00107BE9" w:rsidRDefault="00107BE9" w:rsidP="00107BE9">
      <w:pPr>
        <w:rPr>
          <w:rtl/>
          <w:lang w:eastAsia="he-IL"/>
        </w:rPr>
      </w:pPr>
      <w:bookmarkStart w:id="2917" w:name="_ETM_Q1_1832733"/>
      <w:bookmarkStart w:id="2918" w:name="_ETM_Q1_1832767"/>
      <w:bookmarkStart w:id="2919" w:name="_ETM_Q1_1827793"/>
      <w:bookmarkEnd w:id="2917"/>
      <w:bookmarkEnd w:id="2918"/>
      <w:bookmarkEnd w:id="2919"/>
      <w:r>
        <w:rPr>
          <w:rFonts w:hint="cs"/>
          <w:rtl/>
          <w:lang w:eastAsia="he-IL"/>
        </w:rPr>
        <w:t>הוא יכול לשאול</w:t>
      </w:r>
      <w:bookmarkStart w:id="2920" w:name="_ETM_Q1_1830815"/>
      <w:bookmarkEnd w:id="2920"/>
      <w:r>
        <w:rPr>
          <w:rFonts w:hint="cs"/>
          <w:rtl/>
          <w:lang w:eastAsia="he-IL"/>
        </w:rPr>
        <w:t xml:space="preserve"> ולקבל תשובות כשאני שואלת - - - </w:t>
      </w:r>
    </w:p>
    <w:p w14:paraId="794ABE79" w14:textId="437A1368" w:rsidR="00107BE9" w:rsidRDefault="00107BE9" w:rsidP="00107BE9">
      <w:pPr>
        <w:rPr>
          <w:rtl/>
          <w:lang w:eastAsia="he-IL"/>
        </w:rPr>
      </w:pPr>
      <w:bookmarkStart w:id="2921" w:name="_ETM_Q1_1834792"/>
      <w:bookmarkStart w:id="2922" w:name="_ETM_Q1_1834871"/>
      <w:bookmarkStart w:id="2923" w:name="_ETM_Q1_1830229"/>
      <w:bookmarkEnd w:id="2921"/>
      <w:bookmarkEnd w:id="2922"/>
      <w:bookmarkEnd w:id="2923"/>
    </w:p>
    <w:p w14:paraId="3D47428A" w14:textId="40E6805C" w:rsidR="00107BE9" w:rsidRDefault="00107BE9" w:rsidP="00107BE9">
      <w:pPr>
        <w:pStyle w:val="af6"/>
        <w:keepNext/>
        <w:rPr>
          <w:rtl/>
        </w:rPr>
      </w:pPr>
      <w:bookmarkStart w:id="2924" w:name="ET_yor_5854_359"/>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924"/>
    </w:p>
    <w:p w14:paraId="00C3C901" w14:textId="7202E97A" w:rsidR="00107BE9" w:rsidRDefault="00107BE9" w:rsidP="00107BE9">
      <w:pPr>
        <w:pStyle w:val="KeepWithNext"/>
        <w:rPr>
          <w:rtl/>
          <w:lang w:eastAsia="he-IL"/>
        </w:rPr>
      </w:pPr>
    </w:p>
    <w:p w14:paraId="74C3DD69" w14:textId="65947E6A" w:rsidR="00107BE9" w:rsidRDefault="00107BE9" w:rsidP="00107BE9">
      <w:pPr>
        <w:rPr>
          <w:rtl/>
          <w:lang w:eastAsia="he-IL"/>
        </w:rPr>
      </w:pPr>
      <w:bookmarkStart w:id="2925" w:name="_ETM_Q1_1831655"/>
      <w:bookmarkEnd w:id="2925"/>
      <w:r>
        <w:rPr>
          <w:rFonts w:hint="cs"/>
          <w:rtl/>
          <w:lang w:eastAsia="he-IL"/>
        </w:rPr>
        <w:t>תצאי מהאולם, סיימת</w:t>
      </w:r>
      <w:bookmarkStart w:id="2926" w:name="_ETM_Q1_1835083"/>
      <w:bookmarkEnd w:id="2926"/>
      <w:r>
        <w:rPr>
          <w:rFonts w:hint="cs"/>
          <w:rtl/>
          <w:lang w:eastAsia="he-IL"/>
        </w:rPr>
        <w:t xml:space="preserve"> עם ההצגה שלך תצאי מהאולם.</w:t>
      </w:r>
      <w:bookmarkStart w:id="2927" w:name="_ETM_Q1_1839729"/>
      <w:bookmarkEnd w:id="2927"/>
    </w:p>
    <w:p w14:paraId="639BF0BF" w14:textId="706FB3DD" w:rsidR="00107BE9" w:rsidRDefault="00107BE9" w:rsidP="00107BE9">
      <w:pPr>
        <w:rPr>
          <w:rtl/>
          <w:lang w:eastAsia="he-IL"/>
        </w:rPr>
      </w:pPr>
      <w:bookmarkStart w:id="2928" w:name="_ETM_Q1_1839829"/>
      <w:bookmarkStart w:id="2929" w:name="_ETM_Q1_1834987"/>
      <w:bookmarkEnd w:id="2928"/>
      <w:bookmarkEnd w:id="2929"/>
    </w:p>
    <w:p w14:paraId="08541562" w14:textId="16657C8E" w:rsidR="00107BE9" w:rsidRDefault="00107BE9" w:rsidP="00107BE9">
      <w:pPr>
        <w:pStyle w:val="a4"/>
        <w:keepNext/>
        <w:rPr>
          <w:rtl/>
        </w:rPr>
      </w:pPr>
      <w:bookmarkStart w:id="2930" w:name="ET_speaker_5093_360"/>
      <w:r w:rsidRPr="00107BE9">
        <w:rPr>
          <w:rStyle w:val="TagStyle"/>
          <w:rtl/>
        </w:rPr>
        <w:t xml:space="preserve"> &lt;&lt; דובר &gt;&gt; </w:t>
      </w:r>
      <w:r>
        <w:rPr>
          <w:rtl/>
        </w:rPr>
        <w:t>אורית מלכה סטרוק (הציונות הדתית):</w:t>
      </w:r>
      <w:r w:rsidRPr="00107BE9">
        <w:rPr>
          <w:rStyle w:val="TagStyle"/>
          <w:rtl/>
        </w:rPr>
        <w:t xml:space="preserve"> &lt;&lt; דובר &gt;&gt;</w:t>
      </w:r>
      <w:r w:rsidR="00FC2EC7">
        <w:rPr>
          <w:rtl/>
        </w:rPr>
        <w:t xml:space="preserve"> </w:t>
      </w:r>
      <w:bookmarkEnd w:id="2930"/>
    </w:p>
    <w:p w14:paraId="26FD2080" w14:textId="57D491C9" w:rsidR="00107BE9" w:rsidRDefault="00107BE9" w:rsidP="00107BE9">
      <w:pPr>
        <w:pStyle w:val="KeepWithNext"/>
        <w:rPr>
          <w:rtl/>
          <w:lang w:eastAsia="he-IL"/>
        </w:rPr>
      </w:pPr>
    </w:p>
    <w:p w14:paraId="10E9AA35" w14:textId="54B998C5" w:rsidR="00107BE9" w:rsidRDefault="00107BE9" w:rsidP="00107BE9">
      <w:pPr>
        <w:rPr>
          <w:rtl/>
          <w:lang w:eastAsia="he-IL"/>
        </w:rPr>
      </w:pPr>
      <w:bookmarkStart w:id="2931" w:name="_ETM_Q1_1836812"/>
      <w:bookmarkStart w:id="2932" w:name="_ETM_Q1_1836858"/>
      <w:bookmarkEnd w:id="2931"/>
      <w:bookmarkEnd w:id="2932"/>
      <w:r>
        <w:rPr>
          <w:rFonts w:hint="cs"/>
          <w:rtl/>
          <w:lang w:eastAsia="he-IL"/>
        </w:rPr>
        <w:t xml:space="preserve">זאת גזענות, אני כבר באה </w:t>
      </w:r>
      <w:bookmarkStart w:id="2933" w:name="_ETM_Q1_1844832"/>
      <w:bookmarkEnd w:id="2933"/>
      <w:r>
        <w:rPr>
          <w:rFonts w:hint="cs"/>
          <w:rtl/>
          <w:lang w:eastAsia="he-IL"/>
        </w:rPr>
        <w:t>איתך.</w:t>
      </w:r>
      <w:bookmarkStart w:id="2934" w:name="_ETM_Q1_1841762"/>
      <w:bookmarkStart w:id="2935" w:name="_ETM_Q1_1836995"/>
      <w:bookmarkEnd w:id="2934"/>
      <w:bookmarkEnd w:id="2935"/>
    </w:p>
    <w:p w14:paraId="6F26B17A" w14:textId="3A739573" w:rsidR="00107BE9" w:rsidRDefault="00107BE9" w:rsidP="00107BE9">
      <w:pPr>
        <w:rPr>
          <w:rtl/>
          <w:lang w:eastAsia="he-IL"/>
        </w:rPr>
      </w:pPr>
      <w:bookmarkStart w:id="2936" w:name="_ETM_Q1_1837420"/>
      <w:bookmarkStart w:id="2937" w:name="_ETM_Q1_1837500"/>
      <w:bookmarkEnd w:id="2936"/>
      <w:bookmarkEnd w:id="2937"/>
    </w:p>
    <w:p w14:paraId="7F3927A1" w14:textId="18E13E96" w:rsidR="00107BE9" w:rsidRDefault="00107BE9" w:rsidP="00107BE9">
      <w:pPr>
        <w:pStyle w:val="af6"/>
        <w:keepNext/>
        <w:rPr>
          <w:rtl/>
        </w:rPr>
      </w:pPr>
      <w:bookmarkStart w:id="2938" w:name="ET_yor_5854_361"/>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938"/>
    </w:p>
    <w:p w14:paraId="552D6AAA" w14:textId="4A61CDE1" w:rsidR="00107BE9" w:rsidRDefault="00107BE9" w:rsidP="00107BE9">
      <w:pPr>
        <w:pStyle w:val="KeepWithNext"/>
        <w:rPr>
          <w:rtl/>
          <w:lang w:eastAsia="he-IL"/>
        </w:rPr>
      </w:pPr>
    </w:p>
    <w:p w14:paraId="25240D94" w14:textId="497A3AE7" w:rsidR="00107BE9" w:rsidRDefault="00107BE9" w:rsidP="00107BE9">
      <w:pPr>
        <w:rPr>
          <w:rtl/>
          <w:lang w:eastAsia="he-IL"/>
        </w:rPr>
      </w:pPr>
      <w:bookmarkStart w:id="2939" w:name="_ETM_Q1_1838386"/>
      <w:bookmarkEnd w:id="2939"/>
      <w:r>
        <w:rPr>
          <w:rFonts w:hint="cs"/>
          <w:rtl/>
          <w:lang w:eastAsia="he-IL"/>
        </w:rPr>
        <w:t xml:space="preserve">סדרנים, תוציאו </w:t>
      </w:r>
      <w:bookmarkStart w:id="2940" w:name="_ETM_Q1_1838201"/>
      <w:bookmarkEnd w:id="2940"/>
      <w:r>
        <w:rPr>
          <w:rFonts w:hint="cs"/>
          <w:rtl/>
          <w:lang w:eastAsia="he-IL"/>
        </w:rPr>
        <w:t>אותה מהאולם.</w:t>
      </w:r>
    </w:p>
    <w:p w14:paraId="6C50D82A" w14:textId="7481B200" w:rsidR="00107BE9" w:rsidRDefault="00107BE9" w:rsidP="00107BE9">
      <w:pPr>
        <w:rPr>
          <w:rtl/>
          <w:lang w:eastAsia="he-IL"/>
        </w:rPr>
      </w:pPr>
      <w:bookmarkStart w:id="2941" w:name="_ETM_Q1_1841926"/>
      <w:bookmarkStart w:id="2942" w:name="_ETM_Q1_1842005"/>
      <w:bookmarkEnd w:id="2941"/>
      <w:bookmarkEnd w:id="2942"/>
    </w:p>
    <w:p w14:paraId="2E9695D3" w14:textId="41E2FC95" w:rsidR="00107BE9" w:rsidRDefault="00107BE9" w:rsidP="00107BE9">
      <w:pPr>
        <w:pStyle w:val="a4"/>
        <w:keepNext/>
        <w:rPr>
          <w:rtl/>
        </w:rPr>
      </w:pPr>
      <w:bookmarkStart w:id="2943" w:name="ET_speaker_5093_362"/>
      <w:r w:rsidRPr="00107BE9">
        <w:rPr>
          <w:rStyle w:val="TagStyle"/>
          <w:rtl/>
        </w:rPr>
        <w:t xml:space="preserve"> &lt;&lt; דובר &gt;&gt; </w:t>
      </w:r>
      <w:r>
        <w:rPr>
          <w:rtl/>
        </w:rPr>
        <w:t>אורית מלכה סטרוק (הציונות הדתית):</w:t>
      </w:r>
      <w:r w:rsidRPr="00107BE9">
        <w:rPr>
          <w:rStyle w:val="TagStyle"/>
          <w:rtl/>
        </w:rPr>
        <w:t xml:space="preserve"> &lt;&lt; דובר &gt;&gt;</w:t>
      </w:r>
      <w:r w:rsidR="00FC2EC7">
        <w:rPr>
          <w:rtl/>
        </w:rPr>
        <w:t xml:space="preserve"> </w:t>
      </w:r>
      <w:bookmarkEnd w:id="2943"/>
    </w:p>
    <w:p w14:paraId="546E259C" w14:textId="20A5BD32" w:rsidR="00107BE9" w:rsidRDefault="00107BE9" w:rsidP="00107BE9">
      <w:pPr>
        <w:pStyle w:val="KeepWithNext"/>
        <w:rPr>
          <w:rtl/>
          <w:lang w:eastAsia="he-IL"/>
        </w:rPr>
      </w:pPr>
    </w:p>
    <w:p w14:paraId="1157F3BE" w14:textId="5C7C16A7" w:rsidR="00107BE9" w:rsidRDefault="00107BE9" w:rsidP="00107BE9">
      <w:pPr>
        <w:rPr>
          <w:rtl/>
          <w:lang w:eastAsia="he-IL"/>
        </w:rPr>
      </w:pPr>
      <w:bookmarkStart w:id="2944" w:name="_ETM_Q1_1843472"/>
      <w:bookmarkStart w:id="2945" w:name="_ETM_Q1_1843507"/>
      <w:bookmarkEnd w:id="2944"/>
      <w:bookmarkEnd w:id="2945"/>
      <w:r>
        <w:rPr>
          <w:rFonts w:hint="cs"/>
          <w:rtl/>
          <w:lang w:eastAsia="he-IL"/>
        </w:rPr>
        <w:t xml:space="preserve">הוא יכול לשאול שאלה ולקבל תשובה, </w:t>
      </w:r>
      <w:bookmarkStart w:id="2946" w:name="_ETM_Q1_1846912"/>
      <w:bookmarkEnd w:id="2946"/>
      <w:r>
        <w:rPr>
          <w:rFonts w:hint="cs"/>
          <w:rtl/>
          <w:lang w:eastAsia="he-IL"/>
        </w:rPr>
        <w:t>ואני אם אני ש</w:t>
      </w:r>
      <w:bookmarkStart w:id="2947" w:name="_ETM_Q1_1844584"/>
      <w:bookmarkEnd w:id="2947"/>
      <w:r>
        <w:rPr>
          <w:rFonts w:hint="cs"/>
          <w:rtl/>
          <w:lang w:eastAsia="he-IL"/>
        </w:rPr>
        <w:t>ואלת אתה אומר לו לא לענות</w:t>
      </w:r>
      <w:bookmarkStart w:id="2948" w:name="_ETM_Q1_1848424"/>
      <w:bookmarkEnd w:id="2948"/>
      <w:r>
        <w:rPr>
          <w:rFonts w:hint="cs"/>
          <w:rtl/>
          <w:lang w:eastAsia="he-IL"/>
        </w:rPr>
        <w:t xml:space="preserve"> לי? זאת גזענות.</w:t>
      </w:r>
    </w:p>
    <w:p w14:paraId="4E09A22B" w14:textId="629F2B74" w:rsidR="00BE52CD" w:rsidRDefault="00BE52CD" w:rsidP="00BE52CD">
      <w:pPr>
        <w:ind w:firstLine="0"/>
        <w:rPr>
          <w:rtl/>
          <w:lang w:eastAsia="he-IL"/>
        </w:rPr>
      </w:pPr>
    </w:p>
    <w:p w14:paraId="0F52E732" w14:textId="2A44A1A8" w:rsidR="00BE52CD" w:rsidRDefault="00BE52CD" w:rsidP="00E722C8">
      <w:pPr>
        <w:ind w:firstLine="0"/>
        <w:rPr>
          <w:rtl/>
          <w:lang w:eastAsia="he-IL"/>
        </w:rPr>
      </w:pPr>
      <w:r>
        <w:rPr>
          <w:rFonts w:hint="cs"/>
          <w:rtl/>
          <w:lang w:eastAsia="he-IL"/>
        </w:rPr>
        <w:t xml:space="preserve">(חברת הכנסת אורית מלכה סטרוק </w:t>
      </w:r>
      <w:r w:rsidR="00E722C8">
        <w:rPr>
          <w:rFonts w:hint="cs"/>
          <w:rtl/>
          <w:lang w:eastAsia="he-IL"/>
        </w:rPr>
        <w:t>יוצאת</w:t>
      </w:r>
      <w:r>
        <w:rPr>
          <w:rFonts w:hint="cs"/>
          <w:rtl/>
          <w:lang w:eastAsia="he-IL"/>
        </w:rPr>
        <w:t xml:space="preserve"> מאולם הוועדה)</w:t>
      </w:r>
    </w:p>
    <w:p w14:paraId="0A94BA2E" w14:textId="06B72745" w:rsidR="00107BE9" w:rsidRDefault="00107BE9" w:rsidP="00107BE9">
      <w:pPr>
        <w:rPr>
          <w:rtl/>
          <w:lang w:eastAsia="he-IL"/>
        </w:rPr>
      </w:pPr>
      <w:bookmarkStart w:id="2949" w:name="_ETM_Q1_1851004"/>
      <w:bookmarkStart w:id="2950" w:name="_ETM_Q1_1851075"/>
      <w:bookmarkEnd w:id="2949"/>
      <w:bookmarkEnd w:id="2950"/>
    </w:p>
    <w:p w14:paraId="3B6A2A27" w14:textId="191C623F" w:rsidR="00107BE9" w:rsidRDefault="00107BE9" w:rsidP="00107BE9">
      <w:pPr>
        <w:pStyle w:val="af6"/>
        <w:keepNext/>
        <w:rPr>
          <w:rtl/>
        </w:rPr>
      </w:pPr>
      <w:bookmarkStart w:id="2951" w:name="ET_yor_5854_363"/>
      <w:r w:rsidRPr="00107BE9">
        <w:rPr>
          <w:rStyle w:val="TagStyle"/>
          <w:rtl/>
        </w:rPr>
        <w:t xml:space="preserve"> &lt;&lt; יור &gt;&gt; </w:t>
      </w:r>
      <w:r>
        <w:rPr>
          <w:rtl/>
        </w:rPr>
        <w:t>היו"ר ווליד טאהא:</w:t>
      </w:r>
      <w:r w:rsidRPr="00107BE9">
        <w:rPr>
          <w:rStyle w:val="TagStyle"/>
          <w:rtl/>
        </w:rPr>
        <w:t xml:space="preserve"> &lt;&lt; יור &gt;&gt;</w:t>
      </w:r>
      <w:r w:rsidR="00FC2EC7">
        <w:rPr>
          <w:rtl/>
        </w:rPr>
        <w:t xml:space="preserve"> </w:t>
      </w:r>
      <w:bookmarkEnd w:id="2951"/>
    </w:p>
    <w:p w14:paraId="4B2413AF" w14:textId="4213ED27" w:rsidR="00107BE9" w:rsidRDefault="00107BE9" w:rsidP="00107BE9">
      <w:pPr>
        <w:pStyle w:val="KeepWithNext"/>
        <w:rPr>
          <w:rtl/>
          <w:lang w:eastAsia="he-IL"/>
        </w:rPr>
      </w:pPr>
    </w:p>
    <w:p w14:paraId="117DBD13" w14:textId="01E6E075" w:rsidR="00107BE9" w:rsidRDefault="00107BE9" w:rsidP="00107BE9">
      <w:pPr>
        <w:rPr>
          <w:rtl/>
          <w:lang w:eastAsia="he-IL"/>
        </w:rPr>
      </w:pPr>
      <w:bookmarkStart w:id="2952" w:name="_ETM_Q1_1851844"/>
      <w:bookmarkStart w:id="2953" w:name="_ETM_Q1_1847218"/>
      <w:bookmarkEnd w:id="2952"/>
      <w:bookmarkEnd w:id="2953"/>
      <w:r>
        <w:rPr>
          <w:rFonts w:hint="cs"/>
          <w:rtl/>
          <w:lang w:eastAsia="he-IL"/>
        </w:rPr>
        <w:t>תומר, אתה יכול להמשיך.</w:t>
      </w:r>
    </w:p>
    <w:p w14:paraId="6F6CD1FA" w14:textId="3CC05D5B" w:rsidR="00107BE9" w:rsidRDefault="00107BE9" w:rsidP="00107BE9">
      <w:pPr>
        <w:rPr>
          <w:rtl/>
          <w:lang w:eastAsia="he-IL"/>
        </w:rPr>
      </w:pPr>
      <w:bookmarkStart w:id="2954" w:name="_ETM_Q1_1850393"/>
      <w:bookmarkStart w:id="2955" w:name="_ETM_Q1_1850464"/>
      <w:bookmarkEnd w:id="2954"/>
      <w:bookmarkEnd w:id="2955"/>
    </w:p>
    <w:p w14:paraId="3ACA3783" w14:textId="2A258624" w:rsidR="00107BE9" w:rsidRDefault="00107BE9" w:rsidP="00107BE9">
      <w:pPr>
        <w:pStyle w:val="a4"/>
        <w:keepNext/>
        <w:rPr>
          <w:rtl/>
        </w:rPr>
      </w:pPr>
      <w:bookmarkStart w:id="2956" w:name="ET_speaker_תומר_רוזנר_364"/>
      <w:r w:rsidRPr="00107BE9">
        <w:rPr>
          <w:rStyle w:val="TagStyle"/>
          <w:rtl/>
        </w:rPr>
        <w:t xml:space="preserve"> &lt;&lt; דובר &gt;&gt; </w:t>
      </w:r>
      <w:r>
        <w:rPr>
          <w:rtl/>
        </w:rPr>
        <w:t>תומר רוזנר:</w:t>
      </w:r>
      <w:r w:rsidRPr="00107BE9">
        <w:rPr>
          <w:rStyle w:val="TagStyle"/>
          <w:rtl/>
        </w:rPr>
        <w:t xml:space="preserve"> &lt;&lt; דובר &gt;&gt;</w:t>
      </w:r>
      <w:r w:rsidR="00FC2EC7">
        <w:rPr>
          <w:rtl/>
        </w:rPr>
        <w:t xml:space="preserve"> </w:t>
      </w:r>
      <w:bookmarkEnd w:id="2956"/>
    </w:p>
    <w:p w14:paraId="36006ADB" w14:textId="491033EB" w:rsidR="00107BE9" w:rsidRDefault="00107BE9" w:rsidP="00107BE9">
      <w:pPr>
        <w:pStyle w:val="KeepWithNext"/>
        <w:rPr>
          <w:rtl/>
          <w:lang w:eastAsia="he-IL"/>
        </w:rPr>
      </w:pPr>
    </w:p>
    <w:p w14:paraId="0DA4887B" w14:textId="1A6A17A9" w:rsidR="00107BE9" w:rsidRDefault="00107BE9" w:rsidP="00107BE9">
      <w:pPr>
        <w:rPr>
          <w:rtl/>
          <w:lang w:eastAsia="he-IL"/>
        </w:rPr>
      </w:pPr>
      <w:bookmarkStart w:id="2957" w:name="_ETM_Q1_1851615"/>
      <w:bookmarkStart w:id="2958" w:name="_ETM_Q1_1851648"/>
      <w:bookmarkStart w:id="2959" w:name="_ETM_Q1_1846854"/>
      <w:bookmarkEnd w:id="2957"/>
      <w:bookmarkEnd w:id="2958"/>
      <w:bookmarkEnd w:id="2959"/>
      <w:r>
        <w:rPr>
          <w:rFonts w:hint="cs"/>
          <w:rtl/>
          <w:lang w:eastAsia="he-IL"/>
        </w:rPr>
        <w:t>אז כאמור, אמרנו שיש שלושה</w:t>
      </w:r>
      <w:bookmarkStart w:id="2960" w:name="_ETM_Q1_1851673"/>
      <w:bookmarkEnd w:id="2960"/>
      <w:r>
        <w:rPr>
          <w:rFonts w:hint="cs"/>
          <w:rtl/>
          <w:lang w:eastAsia="he-IL"/>
        </w:rPr>
        <w:t xml:space="preserve"> מסלולים</w:t>
      </w:r>
      <w:bookmarkStart w:id="2961" w:name="_ETM_Q1_1848752"/>
      <w:bookmarkEnd w:id="2961"/>
      <w:r w:rsidR="005F63ED">
        <w:rPr>
          <w:rFonts w:hint="cs"/>
          <w:rtl/>
          <w:lang w:eastAsia="he-IL"/>
        </w:rPr>
        <w:t xml:space="preserve">, לאחר שמתקיימים התנאים </w:t>
      </w:r>
      <w:bookmarkStart w:id="2962" w:name="_ETM_Q1_1851908"/>
      <w:bookmarkEnd w:id="2962"/>
      <w:r w:rsidR="005F63ED">
        <w:rPr>
          <w:rFonts w:hint="cs"/>
          <w:rtl/>
          <w:lang w:eastAsia="he-IL"/>
        </w:rPr>
        <w:t xml:space="preserve">המקדימים שדיברנו עליהם כרגע. שר </w:t>
      </w:r>
      <w:bookmarkStart w:id="2963" w:name="_ETM_Q1_1857745"/>
      <w:bookmarkEnd w:id="2963"/>
      <w:r w:rsidR="005F63ED">
        <w:rPr>
          <w:rFonts w:hint="cs"/>
          <w:rtl/>
          <w:lang w:eastAsia="he-IL"/>
        </w:rPr>
        <w:t>הפנים יכול להוציא את הצו, לאחר שהוא מתייע</w:t>
      </w:r>
      <w:bookmarkStart w:id="2964" w:name="_ETM_Q1_1857465"/>
      <w:bookmarkEnd w:id="2964"/>
      <w:r w:rsidR="005F63ED">
        <w:rPr>
          <w:rFonts w:hint="cs"/>
          <w:rtl/>
          <w:lang w:eastAsia="he-IL"/>
        </w:rPr>
        <w:t>ץ עם הוועדה</w:t>
      </w:r>
      <w:bookmarkStart w:id="2965" w:name="_ETM_Q1_1860894"/>
      <w:bookmarkEnd w:id="2965"/>
      <w:r w:rsidR="005F63ED">
        <w:rPr>
          <w:rFonts w:hint="cs"/>
          <w:rtl/>
          <w:lang w:eastAsia="he-IL"/>
        </w:rPr>
        <w:t xml:space="preserve"> המחוזית. הסעיף השני </w:t>
      </w:r>
      <w:bookmarkStart w:id="2966" w:name="_ETM_Q1_1860691"/>
      <w:bookmarkEnd w:id="2966"/>
      <w:r w:rsidR="005F63ED">
        <w:rPr>
          <w:rFonts w:hint="cs"/>
          <w:rtl/>
          <w:lang w:eastAsia="he-IL"/>
        </w:rPr>
        <w:t xml:space="preserve">בהצעת החוק, בעצם מתווה את לוח </w:t>
      </w:r>
      <w:bookmarkStart w:id="2967" w:name="_ETM_Q1_1866109"/>
      <w:bookmarkEnd w:id="2967"/>
      <w:r w:rsidR="005F63ED">
        <w:rPr>
          <w:rFonts w:hint="cs"/>
          <w:rtl/>
          <w:lang w:eastAsia="he-IL"/>
        </w:rPr>
        <w:t xml:space="preserve">הזמנים לפעולת השר. הוא יכול לעשות </w:t>
      </w:r>
      <w:bookmarkStart w:id="2968" w:name="_ETM_Q1_1866078"/>
      <w:bookmarkEnd w:id="2968"/>
      <w:r w:rsidR="005F63ED">
        <w:rPr>
          <w:rFonts w:hint="cs"/>
          <w:rtl/>
          <w:lang w:eastAsia="he-IL"/>
        </w:rPr>
        <w:t xml:space="preserve">אותה ביוזמתו או </w:t>
      </w:r>
      <w:bookmarkStart w:id="2969" w:name="_ETM_Q1_1868935"/>
      <w:bookmarkEnd w:id="2969"/>
      <w:r w:rsidR="005F63ED">
        <w:rPr>
          <w:rFonts w:hint="cs"/>
          <w:rtl/>
          <w:lang w:eastAsia="he-IL"/>
        </w:rPr>
        <w:t xml:space="preserve">לפי בקשה שמוגשת לו. אם מוגשת לו בקשה, ועדה מחוזית </w:t>
      </w:r>
      <w:bookmarkStart w:id="2970" w:name="_ETM_Q1_1875676"/>
      <w:bookmarkEnd w:id="2970"/>
      <w:r w:rsidR="005F63ED">
        <w:rPr>
          <w:rFonts w:hint="cs"/>
          <w:rtl/>
          <w:lang w:eastAsia="he-IL"/>
        </w:rPr>
        <w:t xml:space="preserve">צריכה </w:t>
      </w:r>
      <w:bookmarkStart w:id="2971" w:name="_ETM_Q1_1871554"/>
      <w:bookmarkEnd w:id="2971"/>
      <w:r w:rsidR="005F63ED">
        <w:rPr>
          <w:rFonts w:hint="cs"/>
          <w:rtl/>
          <w:lang w:eastAsia="he-IL"/>
        </w:rPr>
        <w:t xml:space="preserve">לתת את עמדתה תוך 30 ימים, כפי שביקש היו"ר </w:t>
      </w:r>
      <w:bookmarkStart w:id="2972" w:name="_ETM_Q1_1878358"/>
      <w:bookmarkEnd w:id="2972"/>
      <w:r w:rsidR="005F63ED">
        <w:rPr>
          <w:rFonts w:hint="cs"/>
          <w:rtl/>
          <w:lang w:eastAsia="he-IL"/>
        </w:rPr>
        <w:t>לשנות ממה שכתוב כרגע, ושר הפנים</w:t>
      </w:r>
      <w:bookmarkStart w:id="2973" w:name="_ETM_Q1_1878166"/>
      <w:bookmarkEnd w:id="2973"/>
      <w:r w:rsidR="005F63ED">
        <w:rPr>
          <w:rFonts w:hint="cs"/>
          <w:rtl/>
          <w:lang w:eastAsia="he-IL"/>
        </w:rPr>
        <w:t xml:space="preserve"> צריך להחליט בבקשה תוך</w:t>
      </w:r>
      <w:bookmarkStart w:id="2974" w:name="_ETM_Q1_1882054"/>
      <w:bookmarkEnd w:id="2974"/>
      <w:r w:rsidR="005F63ED">
        <w:rPr>
          <w:rFonts w:hint="cs"/>
          <w:rtl/>
          <w:lang w:eastAsia="he-IL"/>
        </w:rPr>
        <w:t xml:space="preserve"> 60 ימים.</w:t>
      </w:r>
    </w:p>
    <w:p w14:paraId="687402B0" w14:textId="45980589" w:rsidR="005F63ED" w:rsidRDefault="005F63ED" w:rsidP="00107BE9">
      <w:pPr>
        <w:rPr>
          <w:rtl/>
          <w:lang w:eastAsia="he-IL"/>
        </w:rPr>
      </w:pPr>
    </w:p>
    <w:p w14:paraId="74192C50" w14:textId="6FC91691" w:rsidR="005F63ED" w:rsidRDefault="005F63ED" w:rsidP="005F63ED">
      <w:pPr>
        <w:pStyle w:val="a4"/>
        <w:keepNext/>
        <w:rPr>
          <w:rtl/>
        </w:rPr>
      </w:pPr>
      <w:bookmarkStart w:id="2975" w:name="ET_speaker_5797_365"/>
      <w:r w:rsidRPr="005F63ED">
        <w:rPr>
          <w:rStyle w:val="TagStyle"/>
          <w:rtl/>
        </w:rPr>
        <w:t xml:space="preserve"> &lt;&lt; דובר &gt;&gt; </w:t>
      </w:r>
      <w:r>
        <w:rPr>
          <w:rtl/>
        </w:rPr>
        <w:t>יצחק פינדרוס (יהדות התורה):</w:t>
      </w:r>
      <w:r w:rsidRPr="005F63ED">
        <w:rPr>
          <w:rStyle w:val="TagStyle"/>
          <w:rtl/>
        </w:rPr>
        <w:t xml:space="preserve"> &lt;&lt; דובר &gt;&gt;</w:t>
      </w:r>
      <w:r w:rsidR="00FC2EC7">
        <w:rPr>
          <w:rtl/>
        </w:rPr>
        <w:t xml:space="preserve"> </w:t>
      </w:r>
      <w:bookmarkEnd w:id="2975"/>
    </w:p>
    <w:p w14:paraId="042CECC3" w14:textId="4A83B7E6" w:rsidR="005F63ED" w:rsidRDefault="005F63ED" w:rsidP="005F63ED">
      <w:pPr>
        <w:pStyle w:val="KeepWithNext"/>
        <w:rPr>
          <w:rtl/>
          <w:lang w:eastAsia="he-IL"/>
        </w:rPr>
      </w:pPr>
    </w:p>
    <w:p w14:paraId="3A32E233" w14:textId="2D44F123" w:rsidR="005F63ED" w:rsidRDefault="005F63ED" w:rsidP="005F63ED">
      <w:pPr>
        <w:rPr>
          <w:rtl/>
          <w:lang w:eastAsia="he-IL"/>
        </w:rPr>
      </w:pPr>
      <w:r>
        <w:rPr>
          <w:rFonts w:hint="cs"/>
          <w:rtl/>
          <w:lang w:eastAsia="he-IL"/>
        </w:rPr>
        <w:t>לא הצלחתי להבין</w:t>
      </w:r>
      <w:bookmarkStart w:id="2976" w:name="_ETM_Q1_1879120"/>
      <w:bookmarkEnd w:id="2976"/>
      <w:r>
        <w:rPr>
          <w:rFonts w:hint="cs"/>
          <w:rtl/>
          <w:lang w:eastAsia="he-IL"/>
        </w:rPr>
        <w:t xml:space="preserve">, בסעיף הראשון יש לך </w:t>
      </w:r>
      <w:bookmarkStart w:id="2977" w:name="_ETM_Q1_1881261"/>
      <w:bookmarkEnd w:id="2977"/>
      <w:r>
        <w:rPr>
          <w:rFonts w:hint="cs"/>
          <w:rtl/>
          <w:lang w:eastAsia="he-IL"/>
        </w:rPr>
        <w:t xml:space="preserve">45 יום </w:t>
      </w:r>
      <w:bookmarkStart w:id="2978" w:name="_ETM_Q1_1883298"/>
      <w:bookmarkEnd w:id="2978"/>
      <w:r>
        <w:rPr>
          <w:rFonts w:hint="cs"/>
          <w:rtl/>
          <w:lang w:eastAsia="he-IL"/>
        </w:rPr>
        <w:t xml:space="preserve">ששר הפנים - - - </w:t>
      </w:r>
    </w:p>
    <w:p w14:paraId="0DFD5A11" w14:textId="4B74F998" w:rsidR="005F63ED" w:rsidRDefault="005F63ED" w:rsidP="005F63ED">
      <w:pPr>
        <w:rPr>
          <w:rtl/>
          <w:lang w:eastAsia="he-IL"/>
        </w:rPr>
      </w:pPr>
      <w:bookmarkStart w:id="2979" w:name="_ETM_Q1_1887686"/>
      <w:bookmarkStart w:id="2980" w:name="_ETM_Q1_1887768"/>
      <w:bookmarkStart w:id="2981" w:name="_ETM_Q1_1889394"/>
      <w:bookmarkEnd w:id="2979"/>
      <w:bookmarkEnd w:id="2980"/>
      <w:bookmarkEnd w:id="2981"/>
    </w:p>
    <w:p w14:paraId="619817A1" w14:textId="79A5BF29" w:rsidR="005F63ED" w:rsidRDefault="005F63ED" w:rsidP="005F63ED">
      <w:pPr>
        <w:pStyle w:val="a4"/>
        <w:keepNext/>
        <w:rPr>
          <w:rtl/>
        </w:rPr>
      </w:pPr>
      <w:bookmarkStart w:id="2982" w:name="ET_speaker_תומר_רוזנר_366"/>
      <w:r w:rsidRPr="005F63ED">
        <w:rPr>
          <w:rStyle w:val="TagStyle"/>
          <w:rtl/>
        </w:rPr>
        <w:t xml:space="preserve"> &lt;&lt; דובר &gt;&gt; </w:t>
      </w:r>
      <w:r>
        <w:rPr>
          <w:rtl/>
        </w:rPr>
        <w:t>תומר רוזנר:</w:t>
      </w:r>
      <w:r w:rsidRPr="005F63ED">
        <w:rPr>
          <w:rStyle w:val="TagStyle"/>
          <w:rtl/>
        </w:rPr>
        <w:t xml:space="preserve"> &lt;&lt; דובר &gt;&gt;</w:t>
      </w:r>
      <w:r w:rsidR="00FC2EC7">
        <w:rPr>
          <w:rtl/>
        </w:rPr>
        <w:t xml:space="preserve"> </w:t>
      </w:r>
      <w:bookmarkEnd w:id="2982"/>
    </w:p>
    <w:p w14:paraId="6866C7FB" w14:textId="4A12E11E" w:rsidR="005F63ED" w:rsidRDefault="005F63ED" w:rsidP="005F63ED">
      <w:pPr>
        <w:pStyle w:val="KeepWithNext"/>
        <w:rPr>
          <w:rtl/>
          <w:lang w:eastAsia="he-IL"/>
        </w:rPr>
      </w:pPr>
    </w:p>
    <w:p w14:paraId="51531C2E" w14:textId="6B1B6787" w:rsidR="005F63ED" w:rsidRDefault="005F63ED" w:rsidP="005F63ED">
      <w:pPr>
        <w:rPr>
          <w:rtl/>
          <w:lang w:eastAsia="he-IL"/>
        </w:rPr>
      </w:pPr>
      <w:bookmarkStart w:id="2983" w:name="_ETM_Q1_1889843"/>
      <w:bookmarkStart w:id="2984" w:name="_ETM_Q1_1889871"/>
      <w:bookmarkStart w:id="2985" w:name="_ETM_Q1_1884921"/>
      <w:bookmarkEnd w:id="2983"/>
      <w:bookmarkEnd w:id="2984"/>
      <w:bookmarkEnd w:id="2985"/>
      <w:r>
        <w:rPr>
          <w:rFonts w:hint="cs"/>
          <w:rtl/>
          <w:lang w:eastAsia="he-IL"/>
        </w:rPr>
        <w:t>זה מתכנן המחוז</w:t>
      </w:r>
      <w:bookmarkStart w:id="2986" w:name="_ETM_Q1_1885155"/>
      <w:bookmarkEnd w:id="2986"/>
      <w:r>
        <w:rPr>
          <w:rFonts w:hint="cs"/>
          <w:rtl/>
          <w:lang w:eastAsia="he-IL"/>
        </w:rPr>
        <w:t>.</w:t>
      </w:r>
      <w:bookmarkStart w:id="2987" w:name="_ETM_Q1_1887445"/>
      <w:bookmarkStart w:id="2988" w:name="_ETM_Q1_1883160"/>
      <w:bookmarkEnd w:id="2987"/>
      <w:bookmarkEnd w:id="2988"/>
    </w:p>
    <w:p w14:paraId="24D1F5F2" w14:textId="25D5195C" w:rsidR="005F63ED" w:rsidRDefault="005F63ED" w:rsidP="005F63ED">
      <w:pPr>
        <w:rPr>
          <w:rtl/>
          <w:lang w:eastAsia="he-IL"/>
        </w:rPr>
      </w:pPr>
      <w:bookmarkStart w:id="2989" w:name="_ETM_Q1_1886007"/>
      <w:bookmarkStart w:id="2990" w:name="_ETM_Q1_1886095"/>
      <w:bookmarkStart w:id="2991" w:name="_ETM_Q1_1890164"/>
      <w:bookmarkEnd w:id="2989"/>
      <w:bookmarkEnd w:id="2990"/>
      <w:bookmarkEnd w:id="2991"/>
    </w:p>
    <w:p w14:paraId="7B3AAD18" w14:textId="3E79274A" w:rsidR="005F63ED" w:rsidRDefault="005F63ED" w:rsidP="005F63ED">
      <w:pPr>
        <w:pStyle w:val="a4"/>
        <w:keepNext/>
        <w:rPr>
          <w:rtl/>
        </w:rPr>
      </w:pPr>
      <w:bookmarkStart w:id="2992" w:name="ET_speaker_5797_367"/>
      <w:r w:rsidRPr="005F63ED">
        <w:rPr>
          <w:rStyle w:val="TagStyle"/>
          <w:rtl/>
        </w:rPr>
        <w:t xml:space="preserve"> &lt;&lt; דובר &gt;&gt; </w:t>
      </w:r>
      <w:r>
        <w:rPr>
          <w:rtl/>
        </w:rPr>
        <w:t>יצחק פינדרוס (יהדות התורה):</w:t>
      </w:r>
      <w:r w:rsidRPr="005F63ED">
        <w:rPr>
          <w:rStyle w:val="TagStyle"/>
          <w:rtl/>
        </w:rPr>
        <w:t xml:space="preserve"> &lt;&lt; דובר &gt;&gt;</w:t>
      </w:r>
      <w:r w:rsidR="00FC2EC7">
        <w:rPr>
          <w:rtl/>
        </w:rPr>
        <w:t xml:space="preserve"> </w:t>
      </w:r>
      <w:bookmarkEnd w:id="2992"/>
    </w:p>
    <w:p w14:paraId="2B74BF7B" w14:textId="38E28F5A" w:rsidR="005F63ED" w:rsidRDefault="005F63ED" w:rsidP="005F63ED">
      <w:pPr>
        <w:pStyle w:val="KeepWithNext"/>
        <w:rPr>
          <w:rtl/>
          <w:lang w:eastAsia="he-IL"/>
        </w:rPr>
      </w:pPr>
    </w:p>
    <w:p w14:paraId="66A235FA" w14:textId="27D1BCB9" w:rsidR="005F63ED" w:rsidRDefault="005F63ED" w:rsidP="005F63ED">
      <w:pPr>
        <w:rPr>
          <w:rtl/>
          <w:lang w:eastAsia="he-IL"/>
        </w:rPr>
      </w:pPr>
      <w:bookmarkStart w:id="2993" w:name="_ETM_Q1_1890623"/>
      <w:bookmarkStart w:id="2994" w:name="_ETM_Q1_1890655"/>
      <w:bookmarkEnd w:id="2993"/>
      <w:bookmarkEnd w:id="2994"/>
      <w:r>
        <w:rPr>
          <w:rFonts w:hint="cs"/>
          <w:rtl/>
          <w:lang w:eastAsia="he-IL"/>
        </w:rPr>
        <w:t xml:space="preserve">מתכנן </w:t>
      </w:r>
      <w:bookmarkStart w:id="2995" w:name="_ETM_Q1_1891548"/>
      <w:bookmarkEnd w:id="2995"/>
      <w:r>
        <w:rPr>
          <w:rFonts w:hint="cs"/>
          <w:rtl/>
          <w:lang w:eastAsia="he-IL"/>
        </w:rPr>
        <w:t xml:space="preserve">המחוז צריך </w:t>
      </w:r>
      <w:bookmarkStart w:id="2996" w:name="_ETM_Q1_1888004"/>
      <w:bookmarkEnd w:id="2996"/>
      <w:r>
        <w:rPr>
          <w:rFonts w:hint="cs"/>
          <w:rtl/>
          <w:lang w:eastAsia="he-IL"/>
        </w:rPr>
        <w:t>לענות לשר הפנים?</w:t>
      </w:r>
    </w:p>
    <w:p w14:paraId="1815B807" w14:textId="14419DCB" w:rsidR="005F63ED" w:rsidRDefault="005F63ED" w:rsidP="005F63ED">
      <w:pPr>
        <w:rPr>
          <w:rtl/>
          <w:lang w:eastAsia="he-IL"/>
        </w:rPr>
      </w:pPr>
      <w:bookmarkStart w:id="2997" w:name="_ETM_Q1_1891203"/>
      <w:bookmarkStart w:id="2998" w:name="_ETM_Q1_1891282"/>
      <w:bookmarkEnd w:id="2997"/>
      <w:bookmarkEnd w:id="2998"/>
    </w:p>
    <w:p w14:paraId="344F1F88" w14:textId="3D17532B" w:rsidR="005F63ED" w:rsidRDefault="005F63ED" w:rsidP="005F63ED">
      <w:pPr>
        <w:pStyle w:val="a4"/>
        <w:keepNext/>
        <w:rPr>
          <w:rtl/>
        </w:rPr>
      </w:pPr>
      <w:bookmarkStart w:id="2999" w:name="ET_speaker_תומר_רוזנר_368"/>
      <w:r w:rsidRPr="005F63ED">
        <w:rPr>
          <w:rStyle w:val="TagStyle"/>
          <w:rtl/>
        </w:rPr>
        <w:t xml:space="preserve"> &lt;&lt; דובר &gt;&gt; </w:t>
      </w:r>
      <w:r>
        <w:rPr>
          <w:rtl/>
        </w:rPr>
        <w:t>תומר רוזנר:</w:t>
      </w:r>
      <w:r w:rsidRPr="005F63ED">
        <w:rPr>
          <w:rStyle w:val="TagStyle"/>
          <w:rtl/>
        </w:rPr>
        <w:t xml:space="preserve"> &lt;&lt; דובר &gt;&gt;</w:t>
      </w:r>
      <w:r w:rsidR="00FC2EC7">
        <w:rPr>
          <w:rtl/>
        </w:rPr>
        <w:t xml:space="preserve"> </w:t>
      </w:r>
      <w:bookmarkEnd w:id="2999"/>
    </w:p>
    <w:p w14:paraId="2E9B5468" w14:textId="1801F8F1" w:rsidR="005F63ED" w:rsidRDefault="005F63ED" w:rsidP="005F63ED">
      <w:pPr>
        <w:pStyle w:val="KeepWithNext"/>
        <w:rPr>
          <w:rtl/>
          <w:lang w:eastAsia="he-IL"/>
        </w:rPr>
      </w:pPr>
    </w:p>
    <w:p w14:paraId="1EB80341" w14:textId="6F475EB3" w:rsidR="005F63ED" w:rsidRDefault="005F63ED" w:rsidP="005F63ED">
      <w:pPr>
        <w:rPr>
          <w:rtl/>
          <w:lang w:eastAsia="he-IL"/>
        </w:rPr>
      </w:pPr>
      <w:bookmarkStart w:id="3000" w:name="_ETM_Q1_1892673"/>
      <w:bookmarkStart w:id="3001" w:name="_ETM_Q1_1892708"/>
      <w:bookmarkStart w:id="3002" w:name="_ETM_Q1_1887840"/>
      <w:bookmarkEnd w:id="3000"/>
      <w:bookmarkEnd w:id="3001"/>
      <w:bookmarkEnd w:id="3002"/>
      <w:r>
        <w:rPr>
          <w:rFonts w:hint="cs"/>
          <w:rtl/>
          <w:lang w:eastAsia="he-IL"/>
        </w:rPr>
        <w:t>לא, מתכנן המחוז קובע, במסל</w:t>
      </w:r>
      <w:bookmarkStart w:id="3003" w:name="_ETM_Q1_1892965"/>
      <w:r>
        <w:rPr>
          <w:rFonts w:hint="cs"/>
          <w:rtl/>
          <w:lang w:eastAsia="he-IL"/>
        </w:rPr>
        <w:t xml:space="preserve">ול </w:t>
      </w:r>
      <w:bookmarkEnd w:id="3003"/>
      <w:r>
        <w:rPr>
          <w:rFonts w:hint="cs"/>
          <w:rtl/>
          <w:lang w:eastAsia="he-IL"/>
        </w:rPr>
        <w:t>של</w:t>
      </w:r>
      <w:bookmarkStart w:id="3004" w:name="_ETM_Q1_1894632"/>
      <w:bookmarkEnd w:id="3004"/>
      <w:r>
        <w:rPr>
          <w:rFonts w:hint="cs"/>
          <w:rtl/>
          <w:lang w:eastAsia="he-IL"/>
        </w:rPr>
        <w:t xml:space="preserve"> התאמה </w:t>
      </w:r>
      <w:bookmarkStart w:id="3005" w:name="_ETM_Q1_1891529"/>
      <w:bookmarkEnd w:id="3005"/>
      <w:r>
        <w:rPr>
          <w:rFonts w:hint="cs"/>
          <w:rtl/>
          <w:lang w:eastAsia="he-IL"/>
        </w:rPr>
        <w:t>לתוכנית כוללנית, הוא צריך לקבוע האם התוכני</w:t>
      </w:r>
      <w:bookmarkStart w:id="3006" w:name="_ETM_Q1_1894712"/>
      <w:bookmarkEnd w:id="3006"/>
      <w:r>
        <w:rPr>
          <w:rFonts w:hint="cs"/>
          <w:rtl/>
          <w:lang w:eastAsia="he-IL"/>
        </w:rPr>
        <w:t>ת הזאת מתאימה</w:t>
      </w:r>
      <w:bookmarkStart w:id="3007" w:name="_ETM_Q1_1896657"/>
      <w:bookmarkEnd w:id="3007"/>
      <w:r>
        <w:rPr>
          <w:rFonts w:hint="cs"/>
          <w:rtl/>
          <w:lang w:eastAsia="he-IL"/>
        </w:rPr>
        <w:t xml:space="preserve"> לתוכנית כוללנית או לא מתאימה. </w:t>
      </w:r>
      <w:bookmarkStart w:id="3008" w:name="_ETM_Q1_1895583"/>
      <w:bookmarkStart w:id="3009" w:name="_ETM_Q1_1897023"/>
      <w:bookmarkEnd w:id="3008"/>
      <w:bookmarkEnd w:id="3009"/>
    </w:p>
    <w:p w14:paraId="7472EA81" w14:textId="779B3D36" w:rsidR="005F63ED" w:rsidRDefault="005F63ED" w:rsidP="005F63ED">
      <w:pPr>
        <w:rPr>
          <w:rtl/>
          <w:lang w:eastAsia="he-IL"/>
        </w:rPr>
      </w:pPr>
      <w:bookmarkStart w:id="3010" w:name="_ETM_Q1_1894578"/>
      <w:bookmarkStart w:id="3011" w:name="_ETM_Q1_1894648"/>
      <w:bookmarkEnd w:id="3010"/>
      <w:bookmarkEnd w:id="3011"/>
    </w:p>
    <w:p w14:paraId="1988459E" w14:textId="52062BD9" w:rsidR="005F63ED" w:rsidRDefault="005F63ED" w:rsidP="005F63ED">
      <w:pPr>
        <w:pStyle w:val="a4"/>
        <w:keepNext/>
        <w:rPr>
          <w:rtl/>
        </w:rPr>
      </w:pPr>
      <w:bookmarkStart w:id="3012" w:name="ET_speaker_5797_369"/>
      <w:r w:rsidRPr="005F63ED">
        <w:rPr>
          <w:rStyle w:val="TagStyle"/>
          <w:rtl/>
        </w:rPr>
        <w:t xml:space="preserve"> &lt;&lt; דובר &gt;&gt; </w:t>
      </w:r>
      <w:r>
        <w:rPr>
          <w:rtl/>
        </w:rPr>
        <w:t>יצחק פינדרוס (יהדות התורה):</w:t>
      </w:r>
      <w:r w:rsidRPr="005F63ED">
        <w:rPr>
          <w:rStyle w:val="TagStyle"/>
          <w:rtl/>
        </w:rPr>
        <w:t xml:space="preserve"> &lt;&lt; דובר &gt;&gt;</w:t>
      </w:r>
      <w:r w:rsidR="00FC2EC7">
        <w:rPr>
          <w:rtl/>
        </w:rPr>
        <w:t xml:space="preserve"> </w:t>
      </w:r>
      <w:bookmarkEnd w:id="3012"/>
    </w:p>
    <w:p w14:paraId="36DAF5B9" w14:textId="0911801E" w:rsidR="005F63ED" w:rsidRDefault="005F63ED" w:rsidP="005F63ED">
      <w:pPr>
        <w:pStyle w:val="KeepWithNext"/>
        <w:rPr>
          <w:rtl/>
          <w:lang w:eastAsia="he-IL"/>
        </w:rPr>
      </w:pPr>
    </w:p>
    <w:p w14:paraId="7F6CC46E" w14:textId="17AC05A8" w:rsidR="005F63ED" w:rsidRDefault="005F63ED" w:rsidP="005F63ED">
      <w:pPr>
        <w:rPr>
          <w:rtl/>
          <w:lang w:eastAsia="he-IL"/>
        </w:rPr>
      </w:pPr>
      <w:bookmarkStart w:id="3013" w:name="_ETM_Q1_1896566"/>
      <w:bookmarkStart w:id="3014" w:name="_ETM_Q1_1896601"/>
      <w:bookmarkEnd w:id="3013"/>
      <w:bookmarkEnd w:id="3014"/>
      <w:r>
        <w:rPr>
          <w:rFonts w:hint="cs"/>
          <w:rtl/>
          <w:lang w:eastAsia="he-IL"/>
        </w:rPr>
        <w:t>ובסעיף השני מה?</w:t>
      </w:r>
    </w:p>
    <w:p w14:paraId="5FD535C1" w14:textId="117C0E26" w:rsidR="005F63ED" w:rsidRDefault="005F63ED" w:rsidP="005F63ED">
      <w:pPr>
        <w:rPr>
          <w:rtl/>
          <w:lang w:eastAsia="he-IL"/>
        </w:rPr>
      </w:pPr>
      <w:bookmarkStart w:id="3015" w:name="_ETM_Q1_1900249"/>
      <w:bookmarkStart w:id="3016" w:name="_ETM_Q1_1900334"/>
      <w:bookmarkStart w:id="3017" w:name="_ETM_Q1_1895797"/>
      <w:bookmarkEnd w:id="3015"/>
      <w:bookmarkEnd w:id="3016"/>
      <w:bookmarkEnd w:id="3017"/>
    </w:p>
    <w:p w14:paraId="5F3783E5" w14:textId="63B81CCE" w:rsidR="005F63ED" w:rsidRDefault="005F63ED" w:rsidP="005F63ED">
      <w:pPr>
        <w:pStyle w:val="a4"/>
        <w:keepNext/>
        <w:rPr>
          <w:rtl/>
        </w:rPr>
      </w:pPr>
      <w:bookmarkStart w:id="3018" w:name="ET_speaker_תומר_רוזנר_370"/>
      <w:r w:rsidRPr="005F63ED">
        <w:rPr>
          <w:rStyle w:val="TagStyle"/>
          <w:rtl/>
        </w:rPr>
        <w:t xml:space="preserve"> &lt;&lt; דובר &gt;&gt; </w:t>
      </w:r>
      <w:r>
        <w:rPr>
          <w:rtl/>
        </w:rPr>
        <w:t>תומר רוזנר:</w:t>
      </w:r>
      <w:r w:rsidRPr="005F63ED">
        <w:rPr>
          <w:rStyle w:val="TagStyle"/>
          <w:rtl/>
        </w:rPr>
        <w:t xml:space="preserve"> &lt;&lt; דובר &gt;&gt;</w:t>
      </w:r>
      <w:r w:rsidR="00FC2EC7">
        <w:rPr>
          <w:rtl/>
        </w:rPr>
        <w:t xml:space="preserve"> </w:t>
      </w:r>
      <w:bookmarkEnd w:id="3018"/>
    </w:p>
    <w:p w14:paraId="4373E2DD" w14:textId="4FD30CE1" w:rsidR="005F63ED" w:rsidRDefault="005F63ED" w:rsidP="005F63ED">
      <w:pPr>
        <w:pStyle w:val="KeepWithNext"/>
        <w:rPr>
          <w:rtl/>
          <w:lang w:eastAsia="he-IL"/>
        </w:rPr>
      </w:pPr>
    </w:p>
    <w:p w14:paraId="6EA1F059" w14:textId="21FA1949" w:rsidR="005F63ED" w:rsidRDefault="005F63ED" w:rsidP="005F63ED">
      <w:pPr>
        <w:rPr>
          <w:rtl/>
          <w:lang w:eastAsia="he-IL"/>
        </w:rPr>
      </w:pPr>
      <w:bookmarkStart w:id="3019" w:name="_ETM_Q1_1897370"/>
      <w:bookmarkStart w:id="3020" w:name="_ETM_Q1_1897411"/>
      <w:bookmarkEnd w:id="3019"/>
      <w:bookmarkEnd w:id="3020"/>
      <w:r>
        <w:rPr>
          <w:rFonts w:hint="cs"/>
          <w:rtl/>
          <w:lang w:eastAsia="he-IL"/>
        </w:rPr>
        <w:t xml:space="preserve">בסעיף השני, אחרי </w:t>
      </w:r>
      <w:bookmarkStart w:id="3021" w:name="_ETM_Q1_1900387"/>
      <w:bookmarkEnd w:id="3021"/>
      <w:r>
        <w:rPr>
          <w:rFonts w:hint="cs"/>
          <w:rtl/>
          <w:lang w:eastAsia="he-IL"/>
        </w:rPr>
        <w:t>זה יש את השלב של שר הפנים. שר הפנים</w:t>
      </w:r>
      <w:bookmarkStart w:id="3022" w:name="_ETM_Q1_1899791"/>
      <w:bookmarkEnd w:id="3022"/>
      <w:r>
        <w:rPr>
          <w:rFonts w:hint="cs"/>
          <w:rtl/>
          <w:lang w:eastAsia="he-IL"/>
        </w:rPr>
        <w:t xml:space="preserve"> צריך </w:t>
      </w:r>
      <w:bookmarkStart w:id="3023" w:name="_ETM_Q1_1901028"/>
      <w:bookmarkEnd w:id="3023"/>
      <w:r>
        <w:rPr>
          <w:rFonts w:hint="cs"/>
          <w:rtl/>
          <w:lang w:eastAsia="he-IL"/>
        </w:rPr>
        <w:t>להחליט אם מוגשת לו בקשה ל</w:t>
      </w:r>
      <w:bookmarkStart w:id="3024" w:name="_ETM_Q1_1900379"/>
      <w:bookmarkEnd w:id="3024"/>
      <w:r>
        <w:rPr>
          <w:rFonts w:hint="cs"/>
          <w:rtl/>
          <w:lang w:eastAsia="he-IL"/>
        </w:rPr>
        <w:t>תת צו - - -</w:t>
      </w:r>
      <w:bookmarkStart w:id="3025" w:name="_ETM_Q1_1902416"/>
      <w:bookmarkEnd w:id="3025"/>
      <w:r>
        <w:rPr>
          <w:rFonts w:hint="cs"/>
          <w:rtl/>
          <w:lang w:eastAsia="he-IL"/>
        </w:rPr>
        <w:t xml:space="preserve"> </w:t>
      </w:r>
    </w:p>
    <w:p w14:paraId="415C26B6" w14:textId="0745D9F4" w:rsidR="005F63ED" w:rsidRDefault="005F63ED" w:rsidP="005F63ED">
      <w:pPr>
        <w:rPr>
          <w:rtl/>
          <w:lang w:eastAsia="he-IL"/>
        </w:rPr>
      </w:pPr>
      <w:bookmarkStart w:id="3026" w:name="_ETM_Q1_1903724"/>
      <w:bookmarkStart w:id="3027" w:name="_ETM_Q1_1903813"/>
      <w:bookmarkStart w:id="3028" w:name="_ETM_Q1_1901638"/>
      <w:bookmarkEnd w:id="3026"/>
      <w:bookmarkEnd w:id="3027"/>
      <w:bookmarkEnd w:id="3028"/>
    </w:p>
    <w:p w14:paraId="1DC72435" w14:textId="29EB51FF" w:rsidR="005F63ED" w:rsidRDefault="005F63ED" w:rsidP="005F63ED">
      <w:pPr>
        <w:pStyle w:val="a4"/>
        <w:keepNext/>
        <w:rPr>
          <w:rtl/>
        </w:rPr>
      </w:pPr>
      <w:bookmarkStart w:id="3029" w:name="ET_speaker_5797_371"/>
      <w:r w:rsidRPr="005F63ED">
        <w:rPr>
          <w:rStyle w:val="TagStyle"/>
          <w:rtl/>
        </w:rPr>
        <w:t xml:space="preserve"> &lt;&lt; דובר &gt;&gt; </w:t>
      </w:r>
      <w:r>
        <w:rPr>
          <w:rtl/>
        </w:rPr>
        <w:t>יצחק פינדרוס (יהדות התורה):</w:t>
      </w:r>
      <w:r w:rsidRPr="005F63ED">
        <w:rPr>
          <w:rStyle w:val="TagStyle"/>
          <w:rtl/>
        </w:rPr>
        <w:t xml:space="preserve"> &lt;&lt; דובר &gt;&gt;</w:t>
      </w:r>
      <w:r w:rsidR="00FC2EC7">
        <w:rPr>
          <w:rtl/>
        </w:rPr>
        <w:t xml:space="preserve"> </w:t>
      </w:r>
      <w:bookmarkEnd w:id="3029"/>
    </w:p>
    <w:p w14:paraId="3E333EB6" w14:textId="4EF99DDD" w:rsidR="005F63ED" w:rsidRDefault="005F63ED" w:rsidP="005F63ED">
      <w:pPr>
        <w:pStyle w:val="KeepWithNext"/>
        <w:rPr>
          <w:rtl/>
          <w:lang w:eastAsia="he-IL"/>
        </w:rPr>
      </w:pPr>
    </w:p>
    <w:p w14:paraId="592A07A4" w14:textId="0E745BCA" w:rsidR="005F63ED" w:rsidRDefault="005F63ED" w:rsidP="005F63ED">
      <w:pPr>
        <w:rPr>
          <w:rtl/>
          <w:lang w:eastAsia="he-IL"/>
        </w:rPr>
      </w:pPr>
      <w:bookmarkStart w:id="3030" w:name="_ETM_Q1_1903821"/>
      <w:bookmarkStart w:id="3031" w:name="_ETM_Q1_1903862"/>
      <w:bookmarkEnd w:id="3030"/>
      <w:bookmarkEnd w:id="3031"/>
      <w:r>
        <w:rPr>
          <w:rFonts w:hint="cs"/>
          <w:rtl/>
          <w:lang w:eastAsia="he-IL"/>
        </w:rPr>
        <w:t>גם מבקש ממתכנן המחוז?</w:t>
      </w:r>
    </w:p>
    <w:p w14:paraId="20F1FDBF" w14:textId="7EA0460D" w:rsidR="005F63ED" w:rsidRDefault="005F63ED" w:rsidP="005F63ED">
      <w:pPr>
        <w:rPr>
          <w:rtl/>
          <w:lang w:eastAsia="he-IL"/>
        </w:rPr>
      </w:pPr>
      <w:bookmarkStart w:id="3032" w:name="_ETM_Q1_1907659"/>
      <w:bookmarkStart w:id="3033" w:name="_ETM_Q1_1907771"/>
      <w:bookmarkStart w:id="3034" w:name="_ETM_Q1_1902909"/>
      <w:bookmarkEnd w:id="3032"/>
      <w:bookmarkEnd w:id="3033"/>
      <w:bookmarkEnd w:id="3034"/>
    </w:p>
    <w:p w14:paraId="65AC4D5E" w14:textId="110E8873" w:rsidR="005F63ED" w:rsidRDefault="005F63ED" w:rsidP="005F63ED">
      <w:pPr>
        <w:pStyle w:val="af6"/>
        <w:keepNext/>
        <w:rPr>
          <w:rtl/>
        </w:rPr>
      </w:pPr>
      <w:bookmarkStart w:id="3035" w:name="ET_yor_5854_372"/>
      <w:r w:rsidRPr="005F63ED">
        <w:rPr>
          <w:rStyle w:val="TagStyle"/>
          <w:rtl/>
        </w:rPr>
        <w:t xml:space="preserve"> &lt;&lt; יור &gt;&gt; </w:t>
      </w:r>
      <w:r>
        <w:rPr>
          <w:rtl/>
        </w:rPr>
        <w:t>היו"ר ווליד טאהא:</w:t>
      </w:r>
      <w:r w:rsidRPr="005F63ED">
        <w:rPr>
          <w:rStyle w:val="TagStyle"/>
          <w:rtl/>
        </w:rPr>
        <w:t xml:space="preserve"> &lt;&lt; יור &gt;&gt;</w:t>
      </w:r>
      <w:r w:rsidR="00FC2EC7">
        <w:rPr>
          <w:rtl/>
        </w:rPr>
        <w:t xml:space="preserve"> </w:t>
      </w:r>
      <w:bookmarkEnd w:id="3035"/>
    </w:p>
    <w:p w14:paraId="3E6ECE30" w14:textId="3BE8E087" w:rsidR="005F63ED" w:rsidRDefault="005F63ED" w:rsidP="005F63ED">
      <w:pPr>
        <w:pStyle w:val="KeepWithNext"/>
        <w:rPr>
          <w:rtl/>
          <w:lang w:eastAsia="he-IL"/>
        </w:rPr>
      </w:pPr>
    </w:p>
    <w:p w14:paraId="6FFA73C1" w14:textId="11CD47A5" w:rsidR="005F63ED" w:rsidRDefault="005F63ED" w:rsidP="005F63ED">
      <w:pPr>
        <w:rPr>
          <w:rtl/>
          <w:lang w:eastAsia="he-IL"/>
        </w:rPr>
      </w:pPr>
      <w:bookmarkStart w:id="3036" w:name="_ETM_Q1_1904081"/>
      <w:bookmarkEnd w:id="3036"/>
      <w:r>
        <w:rPr>
          <w:rFonts w:hint="cs"/>
          <w:rtl/>
          <w:lang w:eastAsia="he-IL"/>
        </w:rPr>
        <w:t>לא, וועדה מחוזית.</w:t>
      </w:r>
    </w:p>
    <w:p w14:paraId="537A6A90" w14:textId="1A57007D" w:rsidR="005F63ED" w:rsidRDefault="005F63ED" w:rsidP="005F63ED">
      <w:pPr>
        <w:rPr>
          <w:rtl/>
          <w:lang w:eastAsia="he-IL"/>
        </w:rPr>
      </w:pPr>
      <w:bookmarkStart w:id="3037" w:name="_ETM_Q1_1908432"/>
      <w:bookmarkStart w:id="3038" w:name="_ETM_Q1_1908510"/>
      <w:bookmarkStart w:id="3039" w:name="_ETM_Q1_1914330"/>
      <w:bookmarkEnd w:id="3037"/>
      <w:bookmarkEnd w:id="3038"/>
      <w:bookmarkEnd w:id="3039"/>
    </w:p>
    <w:p w14:paraId="16BA7DA6" w14:textId="646FB8F2" w:rsidR="005F63ED" w:rsidRDefault="005F63ED" w:rsidP="005F63ED">
      <w:pPr>
        <w:pStyle w:val="a4"/>
        <w:keepNext/>
        <w:rPr>
          <w:rtl/>
        </w:rPr>
      </w:pPr>
      <w:bookmarkStart w:id="3040" w:name="ET_speaker_תומר_רוזנר_374"/>
      <w:r w:rsidRPr="005F63ED">
        <w:rPr>
          <w:rStyle w:val="TagStyle"/>
          <w:rtl/>
        </w:rPr>
        <w:t xml:space="preserve"> &lt;&lt; דובר &gt;&gt; </w:t>
      </w:r>
      <w:r>
        <w:rPr>
          <w:rtl/>
        </w:rPr>
        <w:t>תומר רוזנר:</w:t>
      </w:r>
      <w:r w:rsidRPr="005F63ED">
        <w:rPr>
          <w:rStyle w:val="TagStyle"/>
          <w:rtl/>
        </w:rPr>
        <w:t xml:space="preserve"> &lt;&lt; דובר &gt;&gt;</w:t>
      </w:r>
      <w:r w:rsidR="00FC2EC7">
        <w:rPr>
          <w:rtl/>
        </w:rPr>
        <w:t xml:space="preserve"> </w:t>
      </w:r>
      <w:bookmarkEnd w:id="3040"/>
    </w:p>
    <w:p w14:paraId="02BE8A33" w14:textId="62C8749B" w:rsidR="005F63ED" w:rsidRDefault="005F63ED" w:rsidP="005F63ED">
      <w:pPr>
        <w:pStyle w:val="KeepWithNext"/>
        <w:rPr>
          <w:rtl/>
          <w:lang w:eastAsia="he-IL"/>
        </w:rPr>
      </w:pPr>
    </w:p>
    <w:p w14:paraId="3F2E5359" w14:textId="2F3CD424" w:rsidR="005F63ED" w:rsidRDefault="005F63ED" w:rsidP="005F63ED">
      <w:pPr>
        <w:rPr>
          <w:rtl/>
          <w:lang w:eastAsia="he-IL"/>
        </w:rPr>
      </w:pPr>
      <w:bookmarkStart w:id="3041" w:name="_ETM_Q1_1914792"/>
      <w:bookmarkStart w:id="3042" w:name="_ETM_Q1_1914826"/>
      <w:bookmarkStart w:id="3043" w:name="_ETM_Q1_1909896"/>
      <w:bookmarkStart w:id="3044" w:name="_ETM_Q1_1905684"/>
      <w:bookmarkEnd w:id="3041"/>
      <w:bookmarkEnd w:id="3042"/>
      <w:bookmarkEnd w:id="3043"/>
      <w:bookmarkEnd w:id="3044"/>
      <w:r>
        <w:rPr>
          <w:rFonts w:hint="cs"/>
          <w:rtl/>
          <w:lang w:eastAsia="he-IL"/>
        </w:rPr>
        <w:t>אז ועדה מחוזית</w:t>
      </w:r>
      <w:bookmarkStart w:id="3045" w:name="_ETM_Q1_1914338"/>
      <w:bookmarkEnd w:id="3045"/>
      <w:r>
        <w:rPr>
          <w:rFonts w:hint="cs"/>
          <w:rtl/>
          <w:lang w:eastAsia="he-IL"/>
        </w:rPr>
        <w:t xml:space="preserve"> צריכה לחוות </w:t>
      </w:r>
      <w:bookmarkStart w:id="3046" w:name="_ETM_Q1_1910891"/>
      <w:bookmarkEnd w:id="3046"/>
      <w:r>
        <w:rPr>
          <w:rFonts w:hint="cs"/>
          <w:rtl/>
          <w:lang w:eastAsia="he-IL"/>
        </w:rPr>
        <w:t xml:space="preserve">את דעתה בתוך 30 ימים, ושר הפנים </w:t>
      </w:r>
      <w:bookmarkStart w:id="3047" w:name="_ETM_Q1_1917654"/>
      <w:bookmarkEnd w:id="3047"/>
      <w:r>
        <w:rPr>
          <w:rFonts w:hint="cs"/>
          <w:rtl/>
          <w:lang w:eastAsia="he-IL"/>
        </w:rPr>
        <w:t xml:space="preserve">צריך </w:t>
      </w:r>
      <w:bookmarkStart w:id="3048" w:name="_ETM_Q1_1913223"/>
      <w:bookmarkEnd w:id="3048"/>
      <w:r>
        <w:rPr>
          <w:rFonts w:hint="cs"/>
          <w:rtl/>
          <w:lang w:eastAsia="he-IL"/>
        </w:rPr>
        <w:t>להחליט בתוך 60 ימים.</w:t>
      </w:r>
    </w:p>
    <w:p w14:paraId="3600DABA" w14:textId="59D3E377" w:rsidR="004E19B8" w:rsidRDefault="004E19B8" w:rsidP="005F63ED">
      <w:pPr>
        <w:rPr>
          <w:rtl/>
          <w:lang w:eastAsia="he-IL"/>
        </w:rPr>
      </w:pPr>
      <w:bookmarkStart w:id="3049" w:name="_ETM_Q1_1918130"/>
      <w:bookmarkStart w:id="3050" w:name="_ETM_Q1_1918217"/>
      <w:bookmarkStart w:id="3051" w:name="_ETM_Q1_1919066"/>
      <w:bookmarkStart w:id="3052" w:name="_ETM_Q1_1916439"/>
      <w:bookmarkStart w:id="3053" w:name="_ETM_Q1_1912312"/>
      <w:bookmarkEnd w:id="3049"/>
      <w:bookmarkEnd w:id="3050"/>
      <w:bookmarkEnd w:id="3051"/>
      <w:bookmarkEnd w:id="3052"/>
      <w:bookmarkEnd w:id="3053"/>
    </w:p>
    <w:p w14:paraId="30CA3A87" w14:textId="181993AD" w:rsidR="004E19B8" w:rsidRDefault="004E19B8" w:rsidP="004E19B8">
      <w:pPr>
        <w:pStyle w:val="a4"/>
        <w:keepNext/>
        <w:rPr>
          <w:rtl/>
        </w:rPr>
      </w:pPr>
      <w:bookmarkStart w:id="3054" w:name="ET_speaker_5797_375"/>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054"/>
    </w:p>
    <w:p w14:paraId="7718A940" w14:textId="0821E8E6" w:rsidR="004E19B8" w:rsidRDefault="004E19B8" w:rsidP="004E19B8">
      <w:pPr>
        <w:pStyle w:val="KeepWithNext"/>
        <w:rPr>
          <w:rtl/>
          <w:lang w:eastAsia="he-IL"/>
        </w:rPr>
      </w:pPr>
    </w:p>
    <w:p w14:paraId="17F081B8" w14:textId="74F220CA" w:rsidR="004E19B8" w:rsidRDefault="004E19B8" w:rsidP="004E19B8">
      <w:pPr>
        <w:rPr>
          <w:rtl/>
          <w:lang w:eastAsia="he-IL"/>
        </w:rPr>
      </w:pPr>
      <w:bookmarkStart w:id="3055" w:name="_ETM_Q1_1915123"/>
      <w:bookmarkStart w:id="3056" w:name="_ETM_Q1_1915161"/>
      <w:bookmarkStart w:id="3057" w:name="_ETM_Q1_1916945"/>
      <w:bookmarkEnd w:id="3055"/>
      <w:bookmarkEnd w:id="3056"/>
      <w:bookmarkEnd w:id="3057"/>
      <w:r>
        <w:rPr>
          <w:rFonts w:hint="cs"/>
          <w:rtl/>
          <w:lang w:eastAsia="he-IL"/>
        </w:rPr>
        <w:t>השאלה שנשאלת היא, האם</w:t>
      </w:r>
      <w:bookmarkStart w:id="3058" w:name="_ETM_Q1_1920244"/>
      <w:bookmarkEnd w:id="3058"/>
      <w:r>
        <w:rPr>
          <w:rFonts w:hint="cs"/>
          <w:rtl/>
          <w:lang w:eastAsia="he-IL"/>
        </w:rPr>
        <w:t xml:space="preserve"> 30 ימים זה זמן סביר </w:t>
      </w:r>
      <w:bookmarkStart w:id="3059" w:name="_ETM_Q1_1919697"/>
      <w:bookmarkEnd w:id="3059"/>
      <w:r>
        <w:rPr>
          <w:rFonts w:hint="cs"/>
          <w:rtl/>
          <w:lang w:eastAsia="he-IL"/>
        </w:rPr>
        <w:t>לוועדה מח</w:t>
      </w:r>
      <w:bookmarkStart w:id="3060" w:name="_ETM_Q1_1916942"/>
      <w:bookmarkEnd w:id="3060"/>
      <w:r>
        <w:rPr>
          <w:rFonts w:hint="cs"/>
          <w:rtl/>
          <w:lang w:eastAsia="he-IL"/>
        </w:rPr>
        <w:t>וזית?</w:t>
      </w:r>
    </w:p>
    <w:p w14:paraId="07E0D255" w14:textId="56F1BE8D" w:rsidR="004E19B8" w:rsidRDefault="004E19B8" w:rsidP="004E19B8">
      <w:pPr>
        <w:rPr>
          <w:rtl/>
          <w:lang w:eastAsia="he-IL"/>
        </w:rPr>
      </w:pPr>
      <w:bookmarkStart w:id="3061" w:name="_ETM_Q1_1925121"/>
      <w:bookmarkStart w:id="3062" w:name="_ETM_Q1_1925209"/>
      <w:bookmarkEnd w:id="3061"/>
      <w:bookmarkEnd w:id="3062"/>
    </w:p>
    <w:p w14:paraId="1327FF7E" w14:textId="62EE018E" w:rsidR="004E19B8" w:rsidRDefault="004E19B8" w:rsidP="004E19B8">
      <w:pPr>
        <w:pStyle w:val="af6"/>
        <w:keepNext/>
        <w:rPr>
          <w:rtl/>
        </w:rPr>
      </w:pPr>
      <w:bookmarkStart w:id="3063" w:name="ET_yor_5854_376"/>
      <w:r w:rsidRPr="004E19B8">
        <w:rPr>
          <w:rStyle w:val="TagStyle"/>
          <w:rtl/>
        </w:rPr>
        <w:t xml:space="preserve"> &lt;&lt; יור &gt;&gt; </w:t>
      </w:r>
      <w:r>
        <w:rPr>
          <w:rtl/>
        </w:rPr>
        <w:t>היו"ר ווליד טאהא:</w:t>
      </w:r>
      <w:r w:rsidRPr="004E19B8">
        <w:rPr>
          <w:rStyle w:val="TagStyle"/>
          <w:rtl/>
        </w:rPr>
        <w:t xml:space="preserve"> &lt;&lt; יור &gt;&gt;</w:t>
      </w:r>
      <w:r w:rsidR="00FC2EC7">
        <w:rPr>
          <w:rtl/>
        </w:rPr>
        <w:t xml:space="preserve"> </w:t>
      </w:r>
      <w:bookmarkEnd w:id="3063"/>
    </w:p>
    <w:p w14:paraId="15DB1602" w14:textId="10E7F537" w:rsidR="004E19B8" w:rsidRDefault="004E19B8" w:rsidP="004E19B8">
      <w:pPr>
        <w:pStyle w:val="KeepWithNext"/>
        <w:rPr>
          <w:rtl/>
          <w:lang w:eastAsia="he-IL"/>
        </w:rPr>
      </w:pPr>
    </w:p>
    <w:p w14:paraId="2DB6F215" w14:textId="58C35264" w:rsidR="004E19B8" w:rsidRDefault="004E19B8" w:rsidP="004E19B8">
      <w:pPr>
        <w:rPr>
          <w:rtl/>
          <w:lang w:eastAsia="he-IL"/>
        </w:rPr>
      </w:pPr>
      <w:bookmarkStart w:id="3064" w:name="_ETM_Q1_1925854"/>
      <w:bookmarkEnd w:id="3064"/>
      <w:r>
        <w:rPr>
          <w:rFonts w:hint="cs"/>
          <w:rtl/>
          <w:lang w:eastAsia="he-IL"/>
        </w:rPr>
        <w:t>כן, כבר יש</w:t>
      </w:r>
      <w:bookmarkStart w:id="3065" w:name="_ETM_Q1_1927340"/>
      <w:bookmarkEnd w:id="3065"/>
      <w:r>
        <w:rPr>
          <w:rFonts w:hint="cs"/>
          <w:rtl/>
          <w:lang w:eastAsia="he-IL"/>
        </w:rPr>
        <w:t xml:space="preserve"> לה את חוות הדעת </w:t>
      </w:r>
      <w:bookmarkStart w:id="3066" w:name="_ETM_Q1_1924969"/>
      <w:bookmarkEnd w:id="3066"/>
      <w:r>
        <w:rPr>
          <w:rFonts w:hint="cs"/>
          <w:rtl/>
          <w:lang w:eastAsia="he-IL"/>
        </w:rPr>
        <w:t>של המתכנן</w:t>
      </w:r>
      <w:bookmarkStart w:id="3067" w:name="_ETM_Q1_1924501"/>
      <w:bookmarkEnd w:id="3067"/>
      <w:r>
        <w:rPr>
          <w:rFonts w:hint="cs"/>
          <w:rtl/>
          <w:lang w:eastAsia="he-IL"/>
        </w:rPr>
        <w:t>.</w:t>
      </w:r>
    </w:p>
    <w:p w14:paraId="37D72AF7" w14:textId="549814C7" w:rsidR="004E19B8" w:rsidRDefault="004E19B8" w:rsidP="004E19B8">
      <w:pPr>
        <w:rPr>
          <w:rtl/>
          <w:lang w:eastAsia="he-IL"/>
        </w:rPr>
      </w:pPr>
      <w:bookmarkStart w:id="3068" w:name="_ETM_Q1_1925344"/>
      <w:bookmarkStart w:id="3069" w:name="_ETM_Q1_1925424"/>
      <w:bookmarkStart w:id="3070" w:name="_ETM_Q1_1926701"/>
      <w:bookmarkEnd w:id="3068"/>
      <w:bookmarkEnd w:id="3069"/>
      <w:bookmarkEnd w:id="3070"/>
    </w:p>
    <w:p w14:paraId="69620855" w14:textId="5F9B8502" w:rsidR="004E19B8" w:rsidRDefault="004E19B8" w:rsidP="004E19B8">
      <w:pPr>
        <w:pStyle w:val="a4"/>
        <w:keepNext/>
        <w:rPr>
          <w:rtl/>
        </w:rPr>
      </w:pPr>
      <w:bookmarkStart w:id="3071" w:name="ET_speaker_5797_377"/>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071"/>
    </w:p>
    <w:p w14:paraId="04CDC2FD" w14:textId="64BE1B81" w:rsidR="004E19B8" w:rsidRDefault="004E19B8" w:rsidP="004E19B8">
      <w:pPr>
        <w:pStyle w:val="KeepWithNext"/>
        <w:rPr>
          <w:rtl/>
          <w:lang w:eastAsia="he-IL"/>
        </w:rPr>
      </w:pPr>
    </w:p>
    <w:p w14:paraId="6C321B85" w14:textId="461E8A59" w:rsidR="004E19B8" w:rsidRDefault="004E19B8" w:rsidP="004E19B8">
      <w:pPr>
        <w:rPr>
          <w:rtl/>
          <w:lang w:eastAsia="he-IL"/>
        </w:rPr>
      </w:pPr>
      <w:bookmarkStart w:id="3072" w:name="_ETM_Q1_1927204"/>
      <w:bookmarkStart w:id="3073" w:name="_ETM_Q1_1927246"/>
      <w:bookmarkEnd w:id="3072"/>
      <w:bookmarkEnd w:id="3073"/>
      <w:r>
        <w:rPr>
          <w:rFonts w:hint="cs"/>
          <w:rtl/>
          <w:lang w:eastAsia="he-IL"/>
        </w:rPr>
        <w:t xml:space="preserve">אבל היא מתכנסת? כל כמה </w:t>
      </w:r>
      <w:bookmarkStart w:id="3074" w:name="_ETM_Q1_1929784"/>
      <w:bookmarkEnd w:id="3074"/>
      <w:r>
        <w:rPr>
          <w:rFonts w:hint="cs"/>
          <w:rtl/>
          <w:lang w:eastAsia="he-IL"/>
        </w:rPr>
        <w:t>זמן היא מתכנסת?</w:t>
      </w:r>
    </w:p>
    <w:p w14:paraId="1CAE5ADD" w14:textId="67E0A4A7" w:rsidR="004E19B8" w:rsidRDefault="004E19B8" w:rsidP="004E19B8">
      <w:pPr>
        <w:rPr>
          <w:rtl/>
          <w:lang w:eastAsia="he-IL"/>
        </w:rPr>
      </w:pPr>
      <w:bookmarkStart w:id="3075" w:name="_ETM_Q1_1931643"/>
      <w:bookmarkStart w:id="3076" w:name="_ETM_Q1_1931729"/>
      <w:bookmarkEnd w:id="3075"/>
      <w:bookmarkEnd w:id="3076"/>
    </w:p>
    <w:p w14:paraId="301988BD" w14:textId="3EEEA7E9" w:rsidR="004E19B8" w:rsidRDefault="004E19B8" w:rsidP="004E19B8">
      <w:pPr>
        <w:pStyle w:val="af6"/>
        <w:keepNext/>
        <w:rPr>
          <w:rtl/>
        </w:rPr>
      </w:pPr>
      <w:bookmarkStart w:id="3077" w:name="ET_yor_5854_378"/>
      <w:r w:rsidRPr="004E19B8">
        <w:rPr>
          <w:rStyle w:val="TagStyle"/>
          <w:rtl/>
        </w:rPr>
        <w:t xml:space="preserve"> &lt;&lt; יור &gt;&gt; </w:t>
      </w:r>
      <w:r>
        <w:rPr>
          <w:rtl/>
        </w:rPr>
        <w:t>היו"ר ווליד טאהא:</w:t>
      </w:r>
      <w:r w:rsidRPr="004E19B8">
        <w:rPr>
          <w:rStyle w:val="TagStyle"/>
          <w:rtl/>
        </w:rPr>
        <w:t xml:space="preserve"> &lt;&lt; יור &gt;&gt;</w:t>
      </w:r>
      <w:r w:rsidR="00FC2EC7">
        <w:rPr>
          <w:rtl/>
        </w:rPr>
        <w:t xml:space="preserve"> </w:t>
      </w:r>
      <w:bookmarkEnd w:id="3077"/>
    </w:p>
    <w:p w14:paraId="6EA6D041" w14:textId="10902D9A" w:rsidR="004E19B8" w:rsidRDefault="004E19B8" w:rsidP="004E19B8">
      <w:pPr>
        <w:pStyle w:val="KeepWithNext"/>
        <w:rPr>
          <w:rtl/>
          <w:lang w:eastAsia="he-IL"/>
        </w:rPr>
      </w:pPr>
    </w:p>
    <w:p w14:paraId="06321449" w14:textId="605A939F" w:rsidR="004E19B8" w:rsidRDefault="004E19B8" w:rsidP="004E19B8">
      <w:pPr>
        <w:rPr>
          <w:rtl/>
          <w:lang w:eastAsia="he-IL"/>
        </w:rPr>
      </w:pPr>
      <w:bookmarkStart w:id="3078" w:name="_ETM_Q1_1932829"/>
      <w:bookmarkEnd w:id="3078"/>
      <w:r>
        <w:rPr>
          <w:rFonts w:hint="cs"/>
          <w:rtl/>
          <w:lang w:eastAsia="he-IL"/>
        </w:rPr>
        <w:t xml:space="preserve">אני לא יודע האם </w:t>
      </w:r>
      <w:bookmarkStart w:id="3079" w:name="_ETM_Q1_1930573"/>
      <w:bookmarkEnd w:id="3079"/>
      <w:r>
        <w:rPr>
          <w:rFonts w:hint="cs"/>
          <w:rtl/>
          <w:lang w:eastAsia="he-IL"/>
        </w:rPr>
        <w:t xml:space="preserve">היא צריכה להתכנס </w:t>
      </w:r>
      <w:bookmarkStart w:id="3080" w:name="_ETM_Q1_1933289"/>
      <w:bookmarkEnd w:id="3080"/>
      <w:r>
        <w:rPr>
          <w:rFonts w:hint="cs"/>
          <w:rtl/>
          <w:lang w:eastAsia="he-IL"/>
        </w:rPr>
        <w:t>כדי לבדוק.</w:t>
      </w:r>
    </w:p>
    <w:p w14:paraId="78DE72F3" w14:textId="08ECD05D" w:rsidR="004E19B8" w:rsidRDefault="004E19B8" w:rsidP="004E19B8">
      <w:pPr>
        <w:rPr>
          <w:rtl/>
          <w:lang w:eastAsia="he-IL"/>
        </w:rPr>
      </w:pPr>
      <w:bookmarkStart w:id="3081" w:name="_ETM_Q1_1935844"/>
      <w:bookmarkStart w:id="3082" w:name="_ETM_Q1_1935918"/>
      <w:bookmarkStart w:id="3083" w:name="_ETM_Q1_1936911"/>
      <w:bookmarkEnd w:id="3081"/>
      <w:bookmarkEnd w:id="3082"/>
      <w:bookmarkEnd w:id="3083"/>
    </w:p>
    <w:p w14:paraId="00022B79" w14:textId="61F9AF4A" w:rsidR="004E19B8" w:rsidRDefault="004E19B8" w:rsidP="004E19B8">
      <w:pPr>
        <w:pStyle w:val="a4"/>
        <w:keepNext/>
        <w:rPr>
          <w:rtl/>
        </w:rPr>
      </w:pPr>
      <w:bookmarkStart w:id="3084" w:name="ET_speaker_5797_379"/>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084"/>
    </w:p>
    <w:p w14:paraId="6F75EF85" w14:textId="1A72B874" w:rsidR="004E19B8" w:rsidRDefault="004E19B8" w:rsidP="004E19B8">
      <w:pPr>
        <w:pStyle w:val="KeepWithNext"/>
        <w:rPr>
          <w:rtl/>
          <w:lang w:eastAsia="he-IL"/>
        </w:rPr>
      </w:pPr>
    </w:p>
    <w:p w14:paraId="3E1B0CC9" w14:textId="5BE0BE1B" w:rsidR="004E19B8" w:rsidRDefault="004E19B8" w:rsidP="004E19B8">
      <w:pPr>
        <w:rPr>
          <w:rtl/>
          <w:lang w:eastAsia="he-IL"/>
        </w:rPr>
      </w:pPr>
      <w:bookmarkStart w:id="3085" w:name="_ETM_Q1_1937320"/>
      <w:bookmarkStart w:id="3086" w:name="_ETM_Q1_1937355"/>
      <w:bookmarkStart w:id="3087" w:name="_ETM_Q1_1932375"/>
      <w:bookmarkEnd w:id="3085"/>
      <w:bookmarkEnd w:id="3086"/>
      <w:bookmarkEnd w:id="3087"/>
      <w:r>
        <w:rPr>
          <w:rFonts w:hint="cs"/>
          <w:rtl/>
          <w:lang w:eastAsia="he-IL"/>
        </w:rPr>
        <w:t>אז מי זה הוועדה המחוזית?</w:t>
      </w:r>
      <w:bookmarkStart w:id="3088" w:name="_ETM_Q1_1935679"/>
      <w:bookmarkEnd w:id="3088"/>
      <w:r>
        <w:rPr>
          <w:rFonts w:hint="cs"/>
          <w:rtl/>
          <w:lang w:eastAsia="he-IL"/>
        </w:rPr>
        <w:t xml:space="preserve"> </w:t>
      </w:r>
      <w:bookmarkStart w:id="3089" w:name="_ETM_Q1_1931962"/>
      <w:bookmarkEnd w:id="3089"/>
      <w:r>
        <w:rPr>
          <w:rFonts w:hint="cs"/>
          <w:rtl/>
          <w:lang w:eastAsia="he-IL"/>
        </w:rPr>
        <w:t xml:space="preserve">זה מה שאני </w:t>
      </w:r>
      <w:bookmarkStart w:id="3090" w:name="_ETM_Q1_1930123"/>
      <w:bookmarkEnd w:id="3090"/>
      <w:r>
        <w:rPr>
          <w:rFonts w:hint="cs"/>
          <w:rtl/>
          <w:lang w:eastAsia="he-IL"/>
        </w:rPr>
        <w:t xml:space="preserve">מנסה להבין, מי זה </w:t>
      </w:r>
      <w:bookmarkStart w:id="3091" w:name="_ETM_Q1_1933949"/>
      <w:bookmarkEnd w:id="3091"/>
      <w:r>
        <w:rPr>
          <w:rFonts w:hint="cs"/>
          <w:rtl/>
          <w:lang w:eastAsia="he-IL"/>
        </w:rPr>
        <w:t>הו</w:t>
      </w:r>
      <w:bookmarkStart w:id="3092" w:name="_ETM_Q1_1933091"/>
      <w:bookmarkEnd w:id="3092"/>
      <w:r>
        <w:rPr>
          <w:rFonts w:hint="cs"/>
          <w:rtl/>
          <w:lang w:eastAsia="he-IL"/>
        </w:rPr>
        <w:t xml:space="preserve">ועדה המחוזית ומי זה מתכנן </w:t>
      </w:r>
      <w:bookmarkStart w:id="3093" w:name="_ETM_Q1_1936296"/>
      <w:bookmarkEnd w:id="3093"/>
      <w:r>
        <w:rPr>
          <w:rFonts w:hint="cs"/>
          <w:rtl/>
          <w:lang w:eastAsia="he-IL"/>
        </w:rPr>
        <w:t>המחוז?</w:t>
      </w:r>
    </w:p>
    <w:p w14:paraId="2B4882AD" w14:textId="17C9DFB9" w:rsidR="004E19B8" w:rsidRDefault="004E19B8" w:rsidP="004E19B8">
      <w:pPr>
        <w:rPr>
          <w:rtl/>
          <w:lang w:eastAsia="he-IL"/>
        </w:rPr>
      </w:pPr>
      <w:bookmarkStart w:id="3094" w:name="_ETM_Q1_1938271"/>
      <w:bookmarkStart w:id="3095" w:name="_ETM_Q1_1938349"/>
      <w:bookmarkStart w:id="3096" w:name="_ETM_Q1_1939571"/>
      <w:bookmarkEnd w:id="3094"/>
      <w:bookmarkEnd w:id="3095"/>
      <w:bookmarkEnd w:id="3096"/>
    </w:p>
    <w:p w14:paraId="36986A83" w14:textId="1467E4CA" w:rsidR="004E19B8" w:rsidRDefault="004E19B8" w:rsidP="004E19B8">
      <w:pPr>
        <w:pStyle w:val="a4"/>
        <w:keepNext/>
        <w:rPr>
          <w:rtl/>
        </w:rPr>
      </w:pPr>
      <w:bookmarkStart w:id="3097" w:name="ET_speaker_תומר_רוזנר_380"/>
      <w:r w:rsidRPr="004E19B8">
        <w:rPr>
          <w:rStyle w:val="TagStyle"/>
          <w:rtl/>
        </w:rPr>
        <w:t xml:space="preserve"> &lt;&lt; דובר &gt;&gt; </w:t>
      </w:r>
      <w:r>
        <w:rPr>
          <w:rtl/>
        </w:rPr>
        <w:t>תומר רוזנר:</w:t>
      </w:r>
      <w:r w:rsidRPr="004E19B8">
        <w:rPr>
          <w:rStyle w:val="TagStyle"/>
          <w:rtl/>
        </w:rPr>
        <w:t xml:space="preserve"> &lt;&lt; דובר &gt;&gt;</w:t>
      </w:r>
      <w:r w:rsidR="00FC2EC7">
        <w:rPr>
          <w:rtl/>
        </w:rPr>
        <w:t xml:space="preserve"> </w:t>
      </w:r>
      <w:bookmarkEnd w:id="3097"/>
    </w:p>
    <w:p w14:paraId="38AFF887" w14:textId="51DE2790" w:rsidR="004E19B8" w:rsidRDefault="004E19B8" w:rsidP="004E19B8">
      <w:pPr>
        <w:pStyle w:val="KeepWithNext"/>
        <w:rPr>
          <w:rtl/>
          <w:lang w:eastAsia="he-IL"/>
        </w:rPr>
      </w:pPr>
    </w:p>
    <w:p w14:paraId="52A094F4" w14:textId="061FC378" w:rsidR="004E19B8" w:rsidRDefault="004E19B8" w:rsidP="004E19B8">
      <w:pPr>
        <w:rPr>
          <w:rtl/>
          <w:lang w:eastAsia="he-IL"/>
        </w:rPr>
      </w:pPr>
      <w:bookmarkStart w:id="3098" w:name="_ETM_Q1_1940011"/>
      <w:bookmarkStart w:id="3099" w:name="_ETM_Q1_1940046"/>
      <w:bookmarkEnd w:id="3098"/>
      <w:bookmarkEnd w:id="3099"/>
      <w:r>
        <w:rPr>
          <w:rFonts w:hint="cs"/>
          <w:rtl/>
          <w:lang w:eastAsia="he-IL"/>
        </w:rPr>
        <w:t>מתכנן המחוז הוא פקיד.</w:t>
      </w:r>
      <w:bookmarkStart w:id="3100" w:name="_ETM_Q1_1938923"/>
      <w:bookmarkEnd w:id="3100"/>
    </w:p>
    <w:p w14:paraId="4C7B1375" w14:textId="28A63AF5" w:rsidR="004E19B8" w:rsidRDefault="004E19B8" w:rsidP="004E19B8">
      <w:pPr>
        <w:rPr>
          <w:rtl/>
          <w:lang w:eastAsia="he-IL"/>
        </w:rPr>
      </w:pPr>
      <w:bookmarkStart w:id="3101" w:name="_ETM_Q1_1939492"/>
      <w:bookmarkStart w:id="3102" w:name="_ETM_Q1_1939570"/>
      <w:bookmarkEnd w:id="3101"/>
      <w:bookmarkEnd w:id="3102"/>
    </w:p>
    <w:p w14:paraId="0C309F7A" w14:textId="2E9104D8" w:rsidR="004E19B8" w:rsidRDefault="004E19B8" w:rsidP="004E19B8">
      <w:pPr>
        <w:pStyle w:val="a4"/>
        <w:keepNext/>
        <w:rPr>
          <w:rtl/>
        </w:rPr>
      </w:pPr>
      <w:bookmarkStart w:id="3103" w:name="ET_speaker_5797_381"/>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103"/>
    </w:p>
    <w:p w14:paraId="2CA9E2ED" w14:textId="0C737A30" w:rsidR="004E19B8" w:rsidRDefault="004E19B8" w:rsidP="004E19B8">
      <w:pPr>
        <w:pStyle w:val="KeepWithNext"/>
        <w:rPr>
          <w:rtl/>
          <w:lang w:eastAsia="he-IL"/>
        </w:rPr>
      </w:pPr>
    </w:p>
    <w:p w14:paraId="45233FFB" w14:textId="31B4784B" w:rsidR="004E19B8" w:rsidRDefault="004E19B8" w:rsidP="004E19B8">
      <w:pPr>
        <w:rPr>
          <w:rtl/>
          <w:lang w:eastAsia="he-IL"/>
        </w:rPr>
      </w:pPr>
      <w:bookmarkStart w:id="3104" w:name="_ETM_Q1_1941362"/>
      <w:bookmarkStart w:id="3105" w:name="_ETM_Q1_1941398"/>
      <w:bookmarkEnd w:id="3104"/>
      <w:bookmarkEnd w:id="3105"/>
      <w:r>
        <w:rPr>
          <w:rFonts w:hint="cs"/>
          <w:rtl/>
          <w:lang w:eastAsia="he-IL"/>
        </w:rPr>
        <w:t>והוועדה המחוזית זאת ועדה שמתכנסת</w:t>
      </w:r>
      <w:bookmarkStart w:id="3106" w:name="_ETM_Q1_1940719"/>
      <w:bookmarkStart w:id="3107" w:name="_ETM_Q1_1937299"/>
      <w:bookmarkEnd w:id="3106"/>
      <w:bookmarkEnd w:id="3107"/>
      <w:r>
        <w:rPr>
          <w:rFonts w:hint="cs"/>
          <w:rtl/>
          <w:lang w:eastAsia="he-IL"/>
        </w:rPr>
        <w:t>?</w:t>
      </w:r>
      <w:bookmarkStart w:id="3108" w:name="_ETM_Q1_1940743"/>
      <w:bookmarkEnd w:id="3108"/>
    </w:p>
    <w:p w14:paraId="2590E102" w14:textId="4214BDE0" w:rsidR="004E19B8" w:rsidRDefault="004E19B8" w:rsidP="004E19B8">
      <w:pPr>
        <w:rPr>
          <w:rtl/>
          <w:lang w:eastAsia="he-IL"/>
        </w:rPr>
      </w:pPr>
      <w:bookmarkStart w:id="3109" w:name="_ETM_Q1_1940814"/>
      <w:bookmarkStart w:id="3110" w:name="_ETM_Q1_1941804"/>
      <w:bookmarkEnd w:id="3109"/>
      <w:bookmarkEnd w:id="3110"/>
    </w:p>
    <w:p w14:paraId="30C52466" w14:textId="20B3DC51" w:rsidR="004E19B8" w:rsidRDefault="004E19B8" w:rsidP="004E19B8">
      <w:pPr>
        <w:pStyle w:val="a4"/>
        <w:keepNext/>
        <w:rPr>
          <w:rtl/>
        </w:rPr>
      </w:pPr>
      <w:bookmarkStart w:id="3111" w:name="ET_speaker_תומר_רוזנר_382"/>
      <w:r w:rsidRPr="004E19B8">
        <w:rPr>
          <w:rStyle w:val="TagStyle"/>
          <w:rtl/>
        </w:rPr>
        <w:t xml:space="preserve"> &lt;&lt; דובר &gt;&gt; </w:t>
      </w:r>
      <w:r>
        <w:rPr>
          <w:rtl/>
        </w:rPr>
        <w:t>תומר רוזנר:</w:t>
      </w:r>
      <w:r w:rsidRPr="004E19B8">
        <w:rPr>
          <w:rStyle w:val="TagStyle"/>
          <w:rtl/>
        </w:rPr>
        <w:t xml:space="preserve"> &lt;&lt; דובר &gt;&gt;</w:t>
      </w:r>
      <w:r w:rsidR="00FC2EC7">
        <w:rPr>
          <w:rtl/>
        </w:rPr>
        <w:t xml:space="preserve"> </w:t>
      </w:r>
      <w:bookmarkEnd w:id="3111"/>
    </w:p>
    <w:p w14:paraId="0A6B624C" w14:textId="54A6C397" w:rsidR="004E19B8" w:rsidRDefault="004E19B8" w:rsidP="004E19B8">
      <w:pPr>
        <w:pStyle w:val="KeepWithNext"/>
        <w:rPr>
          <w:rtl/>
          <w:lang w:eastAsia="he-IL"/>
        </w:rPr>
      </w:pPr>
    </w:p>
    <w:p w14:paraId="1CAA6AB9" w14:textId="3965362A" w:rsidR="004E19B8" w:rsidRDefault="004E19B8" w:rsidP="004E19B8">
      <w:pPr>
        <w:rPr>
          <w:rtl/>
          <w:lang w:eastAsia="he-IL"/>
        </w:rPr>
      </w:pPr>
      <w:bookmarkStart w:id="3112" w:name="_ETM_Q1_1942246"/>
      <w:bookmarkStart w:id="3113" w:name="_ETM_Q1_1942284"/>
      <w:bookmarkEnd w:id="3112"/>
      <w:bookmarkEnd w:id="3113"/>
      <w:r>
        <w:rPr>
          <w:rFonts w:hint="cs"/>
          <w:rtl/>
          <w:lang w:eastAsia="he-IL"/>
        </w:rPr>
        <w:t>נכון.</w:t>
      </w:r>
    </w:p>
    <w:p w14:paraId="2045C00C" w14:textId="2EE541A2" w:rsidR="004E19B8" w:rsidRDefault="004E19B8" w:rsidP="004E19B8">
      <w:pPr>
        <w:rPr>
          <w:rtl/>
          <w:lang w:eastAsia="he-IL"/>
        </w:rPr>
      </w:pPr>
      <w:bookmarkStart w:id="3114" w:name="_ETM_Q1_1943954"/>
      <w:bookmarkStart w:id="3115" w:name="_ETM_Q1_1944030"/>
      <w:bookmarkStart w:id="3116" w:name="_ETM_Q1_1945516"/>
      <w:bookmarkEnd w:id="3114"/>
      <w:bookmarkEnd w:id="3115"/>
      <w:bookmarkEnd w:id="3116"/>
    </w:p>
    <w:p w14:paraId="2C13C350" w14:textId="6F0619D1" w:rsidR="004E19B8" w:rsidRDefault="004E19B8" w:rsidP="004E19B8">
      <w:pPr>
        <w:pStyle w:val="a4"/>
        <w:keepNext/>
        <w:rPr>
          <w:rtl/>
        </w:rPr>
      </w:pPr>
      <w:bookmarkStart w:id="3117" w:name="ET_speaker_5797_383"/>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117"/>
    </w:p>
    <w:p w14:paraId="4222F3C2" w14:textId="51EE2EE5" w:rsidR="004E19B8" w:rsidRDefault="004E19B8" w:rsidP="004E19B8">
      <w:pPr>
        <w:pStyle w:val="KeepWithNext"/>
        <w:rPr>
          <w:rtl/>
          <w:lang w:eastAsia="he-IL"/>
        </w:rPr>
      </w:pPr>
    </w:p>
    <w:p w14:paraId="3989E3BB" w14:textId="0FD1B496" w:rsidR="004E19B8" w:rsidRDefault="004E19B8" w:rsidP="004E19B8">
      <w:pPr>
        <w:rPr>
          <w:rtl/>
          <w:lang w:eastAsia="he-IL"/>
        </w:rPr>
      </w:pPr>
      <w:bookmarkStart w:id="3118" w:name="_ETM_Q1_1945992"/>
      <w:bookmarkStart w:id="3119" w:name="_ETM_Q1_1946027"/>
      <w:bookmarkStart w:id="3120" w:name="_ETM_Q1_1941050"/>
      <w:bookmarkEnd w:id="3118"/>
      <w:bookmarkEnd w:id="3119"/>
      <w:bookmarkEnd w:id="3120"/>
      <w:r>
        <w:rPr>
          <w:rFonts w:hint="cs"/>
          <w:rtl/>
          <w:lang w:eastAsia="he-IL"/>
        </w:rPr>
        <w:t>עכשיו אתה אומר</w:t>
      </w:r>
      <w:bookmarkStart w:id="3121" w:name="_ETM_Q1_1943302"/>
      <w:bookmarkEnd w:id="3121"/>
      <w:r>
        <w:rPr>
          <w:rFonts w:hint="cs"/>
          <w:rtl/>
          <w:lang w:eastAsia="he-IL"/>
        </w:rPr>
        <w:t xml:space="preserve"> ככה, מתכנן המחוז יש לו </w:t>
      </w:r>
      <w:bookmarkStart w:id="3122" w:name="_ETM_Q1_1941936"/>
      <w:bookmarkEnd w:id="3122"/>
      <w:r>
        <w:rPr>
          <w:rFonts w:hint="cs"/>
          <w:rtl/>
          <w:lang w:eastAsia="he-IL"/>
        </w:rPr>
        <w:t>45 יום, אבל הוועדה המחוזית,</w:t>
      </w:r>
      <w:bookmarkStart w:id="3123" w:name="_ETM_Q1_1945424"/>
      <w:bookmarkEnd w:id="3123"/>
      <w:r>
        <w:rPr>
          <w:rFonts w:hint="cs"/>
          <w:rtl/>
          <w:lang w:eastAsia="he-IL"/>
        </w:rPr>
        <w:t xml:space="preserve"> שלפעמים מתכנסת </w:t>
      </w:r>
      <w:bookmarkStart w:id="3124" w:name="_ETM_Q1_1946627"/>
      <w:bookmarkEnd w:id="3124"/>
      <w:r>
        <w:rPr>
          <w:rFonts w:hint="cs"/>
          <w:rtl/>
          <w:lang w:eastAsia="he-IL"/>
        </w:rPr>
        <w:t xml:space="preserve">ולפעמים חודש לא התכנסה כמו באוגוסט שיצאו לחופשת </w:t>
      </w:r>
      <w:bookmarkStart w:id="3125" w:name="_ETM_Q1_1954726"/>
      <w:bookmarkStart w:id="3126" w:name="_ETM_Q1_1949874"/>
      <w:bookmarkEnd w:id="3125"/>
      <w:bookmarkEnd w:id="3126"/>
      <w:r>
        <w:rPr>
          <w:rFonts w:hint="cs"/>
          <w:rtl/>
          <w:lang w:eastAsia="he-IL"/>
        </w:rPr>
        <w:t>קיץ?</w:t>
      </w:r>
    </w:p>
    <w:p w14:paraId="5D7775E5" w14:textId="4AF2BD73" w:rsidR="004E19B8" w:rsidRDefault="004E19B8" w:rsidP="004E19B8">
      <w:pPr>
        <w:rPr>
          <w:rtl/>
          <w:lang w:eastAsia="he-IL"/>
        </w:rPr>
      </w:pPr>
      <w:bookmarkStart w:id="3127" w:name="_ETM_Q1_1953024"/>
      <w:bookmarkStart w:id="3128" w:name="_ETM_Q1_1953213"/>
      <w:bookmarkStart w:id="3129" w:name="_ETM_Q1_1954037"/>
      <w:bookmarkEnd w:id="3127"/>
      <w:bookmarkEnd w:id="3128"/>
      <w:bookmarkEnd w:id="3129"/>
    </w:p>
    <w:p w14:paraId="5D5AD279" w14:textId="7B3C29D8" w:rsidR="004E19B8" w:rsidRDefault="004E19B8" w:rsidP="004E19B8">
      <w:pPr>
        <w:pStyle w:val="a4"/>
        <w:keepNext/>
        <w:rPr>
          <w:rtl/>
        </w:rPr>
      </w:pPr>
      <w:bookmarkStart w:id="3130" w:name="ET_speaker_תומר_רוזנר_384"/>
      <w:r w:rsidRPr="004E19B8">
        <w:rPr>
          <w:rStyle w:val="TagStyle"/>
          <w:rtl/>
        </w:rPr>
        <w:t xml:space="preserve"> &lt;&lt; דובר &gt;&gt; </w:t>
      </w:r>
      <w:r>
        <w:rPr>
          <w:rtl/>
        </w:rPr>
        <w:t>תומר רוזנר:</w:t>
      </w:r>
      <w:r w:rsidRPr="004E19B8">
        <w:rPr>
          <w:rStyle w:val="TagStyle"/>
          <w:rtl/>
        </w:rPr>
        <w:t xml:space="preserve"> &lt;&lt; דובר &gt;&gt;</w:t>
      </w:r>
      <w:r w:rsidR="00FC2EC7">
        <w:rPr>
          <w:rtl/>
        </w:rPr>
        <w:t xml:space="preserve"> </w:t>
      </w:r>
      <w:bookmarkEnd w:id="3130"/>
    </w:p>
    <w:p w14:paraId="5B506C33" w14:textId="3753C169" w:rsidR="004E19B8" w:rsidRDefault="004E19B8" w:rsidP="004E19B8">
      <w:pPr>
        <w:pStyle w:val="KeepWithNext"/>
        <w:rPr>
          <w:rtl/>
          <w:lang w:eastAsia="he-IL"/>
        </w:rPr>
      </w:pPr>
    </w:p>
    <w:p w14:paraId="232FADAA" w14:textId="185A6579" w:rsidR="004E19B8" w:rsidRDefault="004E19B8" w:rsidP="004E19B8">
      <w:pPr>
        <w:rPr>
          <w:rtl/>
          <w:lang w:eastAsia="he-IL"/>
        </w:rPr>
      </w:pPr>
      <w:bookmarkStart w:id="3131" w:name="_ETM_Q1_1954488"/>
      <w:bookmarkStart w:id="3132" w:name="_ETM_Q1_1954527"/>
      <w:bookmarkEnd w:id="3131"/>
      <w:bookmarkEnd w:id="3132"/>
      <w:r>
        <w:rPr>
          <w:rFonts w:hint="cs"/>
          <w:rtl/>
          <w:lang w:eastAsia="he-IL"/>
        </w:rPr>
        <w:t>אז זה חוזר לשרת הפנים.</w:t>
      </w:r>
      <w:bookmarkStart w:id="3133" w:name="_ETM_Q1_1952526"/>
      <w:bookmarkStart w:id="3134" w:name="_ETM_Q1_1953030"/>
      <w:bookmarkEnd w:id="3133"/>
      <w:bookmarkEnd w:id="3134"/>
    </w:p>
    <w:p w14:paraId="525457A4" w14:textId="08B3075F" w:rsidR="004E19B8" w:rsidRDefault="004E19B8" w:rsidP="004E19B8">
      <w:pPr>
        <w:rPr>
          <w:rtl/>
          <w:lang w:eastAsia="he-IL"/>
        </w:rPr>
      </w:pPr>
      <w:bookmarkStart w:id="3135" w:name="_ETM_Q1_1953163"/>
      <w:bookmarkEnd w:id="3135"/>
    </w:p>
    <w:p w14:paraId="572E845A" w14:textId="70153A37" w:rsidR="004E19B8" w:rsidRDefault="004E19B8" w:rsidP="004E19B8">
      <w:pPr>
        <w:pStyle w:val="a4"/>
        <w:keepNext/>
        <w:rPr>
          <w:rtl/>
        </w:rPr>
      </w:pPr>
      <w:bookmarkStart w:id="3136" w:name="ET_speaker_5797_385"/>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136"/>
    </w:p>
    <w:p w14:paraId="36C871A4" w14:textId="42BC7060" w:rsidR="004E19B8" w:rsidRDefault="004E19B8" w:rsidP="004E19B8">
      <w:pPr>
        <w:pStyle w:val="KeepWithNext"/>
        <w:rPr>
          <w:rtl/>
          <w:lang w:eastAsia="he-IL"/>
        </w:rPr>
      </w:pPr>
    </w:p>
    <w:p w14:paraId="522FFDDF" w14:textId="538F2C87" w:rsidR="004E19B8" w:rsidRDefault="004E19B8" w:rsidP="004E19B8">
      <w:pPr>
        <w:rPr>
          <w:rtl/>
          <w:lang w:eastAsia="he-IL"/>
        </w:rPr>
      </w:pPr>
      <w:bookmarkStart w:id="3137" w:name="_ETM_Q1_1954524"/>
      <w:bookmarkEnd w:id="3137"/>
      <w:r>
        <w:rPr>
          <w:rFonts w:hint="cs"/>
          <w:rtl/>
          <w:lang w:eastAsia="he-IL"/>
        </w:rPr>
        <w:t>זה צריך להיות הפוך.</w:t>
      </w:r>
    </w:p>
    <w:p w14:paraId="36AC1754" w14:textId="0307B4A8" w:rsidR="004E19B8" w:rsidRDefault="004E19B8" w:rsidP="004E19B8">
      <w:pPr>
        <w:rPr>
          <w:rtl/>
          <w:lang w:eastAsia="he-IL"/>
        </w:rPr>
      </w:pPr>
      <w:bookmarkStart w:id="3138" w:name="_ETM_Q1_1957750"/>
      <w:bookmarkStart w:id="3139" w:name="_ETM_Q1_1957871"/>
      <w:bookmarkEnd w:id="3138"/>
      <w:bookmarkEnd w:id="3139"/>
    </w:p>
    <w:p w14:paraId="59AA3AEA" w14:textId="59D90B0E" w:rsidR="004E19B8" w:rsidRDefault="004E19B8" w:rsidP="004E19B8">
      <w:pPr>
        <w:pStyle w:val="af6"/>
        <w:keepNext/>
        <w:rPr>
          <w:rtl/>
        </w:rPr>
      </w:pPr>
      <w:bookmarkStart w:id="3140" w:name="ET_yor_5854_386"/>
      <w:r w:rsidRPr="004E19B8">
        <w:rPr>
          <w:rStyle w:val="TagStyle"/>
          <w:rtl/>
        </w:rPr>
        <w:t xml:space="preserve"> &lt;&lt; יור &gt;&gt; </w:t>
      </w:r>
      <w:r>
        <w:rPr>
          <w:rtl/>
        </w:rPr>
        <w:t>היו"ר ווליד טאהא:</w:t>
      </w:r>
      <w:r w:rsidRPr="004E19B8">
        <w:rPr>
          <w:rStyle w:val="TagStyle"/>
          <w:rtl/>
        </w:rPr>
        <w:t xml:space="preserve"> &lt;&lt; יור &gt;&gt;</w:t>
      </w:r>
      <w:r w:rsidR="00FC2EC7">
        <w:rPr>
          <w:rtl/>
        </w:rPr>
        <w:t xml:space="preserve"> </w:t>
      </w:r>
      <w:bookmarkEnd w:id="3140"/>
    </w:p>
    <w:p w14:paraId="32515D9A" w14:textId="76809D9B" w:rsidR="004E19B8" w:rsidRDefault="004E19B8" w:rsidP="004E19B8">
      <w:pPr>
        <w:pStyle w:val="KeepWithNext"/>
        <w:rPr>
          <w:rtl/>
          <w:lang w:eastAsia="he-IL"/>
        </w:rPr>
      </w:pPr>
    </w:p>
    <w:p w14:paraId="3F2B3A25" w14:textId="510F2477" w:rsidR="004E19B8" w:rsidRDefault="004E19B8" w:rsidP="004E19B8">
      <w:pPr>
        <w:rPr>
          <w:rtl/>
          <w:lang w:eastAsia="he-IL"/>
        </w:rPr>
      </w:pPr>
      <w:bookmarkStart w:id="3141" w:name="_ETM_Q1_1958654"/>
      <w:bookmarkStart w:id="3142" w:name="_ETM_Q1_1954216"/>
      <w:bookmarkEnd w:id="3141"/>
      <w:bookmarkEnd w:id="3142"/>
      <w:r>
        <w:rPr>
          <w:rFonts w:hint="cs"/>
          <w:rtl/>
          <w:lang w:eastAsia="he-IL"/>
        </w:rPr>
        <w:t>זה בדיוק ככה,</w:t>
      </w:r>
      <w:bookmarkStart w:id="3143" w:name="_ETM_Q1_1956370"/>
      <w:bookmarkEnd w:id="3143"/>
      <w:r>
        <w:rPr>
          <w:rFonts w:hint="cs"/>
          <w:rtl/>
          <w:lang w:eastAsia="he-IL"/>
        </w:rPr>
        <w:t xml:space="preserve"> אם היא לא התכנסה זה עובר לשרת הפ</w:t>
      </w:r>
      <w:bookmarkStart w:id="3144" w:name="_ETM_Q1_1958274"/>
      <w:bookmarkEnd w:id="3144"/>
      <w:r>
        <w:rPr>
          <w:rFonts w:hint="cs"/>
          <w:rtl/>
          <w:lang w:eastAsia="he-IL"/>
        </w:rPr>
        <w:t>נים</w:t>
      </w:r>
      <w:bookmarkStart w:id="3145" w:name="_ETM_Q1_1954490"/>
      <w:bookmarkEnd w:id="3145"/>
      <w:r>
        <w:rPr>
          <w:rFonts w:hint="cs"/>
          <w:rtl/>
          <w:lang w:eastAsia="he-IL"/>
        </w:rPr>
        <w:t>.</w:t>
      </w:r>
      <w:bookmarkStart w:id="3146" w:name="_ETM_Q1_1955255"/>
      <w:bookmarkEnd w:id="3146"/>
    </w:p>
    <w:p w14:paraId="1E7FEAF7" w14:textId="2C65D3E2" w:rsidR="004E19B8" w:rsidRDefault="004E19B8" w:rsidP="004E19B8">
      <w:pPr>
        <w:rPr>
          <w:rtl/>
          <w:lang w:eastAsia="he-IL"/>
        </w:rPr>
      </w:pPr>
      <w:bookmarkStart w:id="3147" w:name="_ETM_Q1_1955433"/>
      <w:bookmarkEnd w:id="3147"/>
    </w:p>
    <w:p w14:paraId="597E49E2" w14:textId="0334EA46" w:rsidR="004E19B8" w:rsidRDefault="004E19B8" w:rsidP="004E19B8">
      <w:pPr>
        <w:pStyle w:val="a4"/>
        <w:keepNext/>
        <w:rPr>
          <w:rtl/>
        </w:rPr>
      </w:pPr>
      <w:bookmarkStart w:id="3148" w:name="ET_speaker_5797_387"/>
      <w:r w:rsidRPr="004E19B8">
        <w:rPr>
          <w:rStyle w:val="TagStyle"/>
          <w:rtl/>
        </w:rPr>
        <w:t xml:space="preserve"> &lt;&lt; דובר &gt;&gt; </w:t>
      </w:r>
      <w:r>
        <w:rPr>
          <w:rtl/>
        </w:rPr>
        <w:t>יצחק פינדרוס (יהדות התורה):</w:t>
      </w:r>
      <w:r w:rsidRPr="004E19B8">
        <w:rPr>
          <w:rStyle w:val="TagStyle"/>
          <w:rtl/>
        </w:rPr>
        <w:t xml:space="preserve"> &lt;&lt; דובר &gt;&gt;</w:t>
      </w:r>
      <w:r w:rsidR="00FC2EC7">
        <w:rPr>
          <w:rtl/>
        </w:rPr>
        <w:t xml:space="preserve"> </w:t>
      </w:r>
      <w:bookmarkEnd w:id="3148"/>
    </w:p>
    <w:p w14:paraId="7F0956C2" w14:textId="24524BF6" w:rsidR="004E19B8" w:rsidRDefault="004E19B8" w:rsidP="004E19B8">
      <w:pPr>
        <w:pStyle w:val="KeepWithNext"/>
        <w:rPr>
          <w:rtl/>
          <w:lang w:eastAsia="he-IL"/>
        </w:rPr>
      </w:pPr>
    </w:p>
    <w:p w14:paraId="0438DD09" w14:textId="1ABF5187" w:rsidR="004E19B8" w:rsidRDefault="00B477BA" w:rsidP="004E19B8">
      <w:pPr>
        <w:rPr>
          <w:rtl/>
          <w:lang w:eastAsia="he-IL"/>
        </w:rPr>
      </w:pPr>
      <w:bookmarkStart w:id="3149" w:name="_ETM_Q1_1957106"/>
      <w:bookmarkStart w:id="3150" w:name="_ETM_Q1_1957135"/>
      <w:bookmarkEnd w:id="3149"/>
      <w:bookmarkEnd w:id="3150"/>
      <w:r>
        <w:rPr>
          <w:rFonts w:hint="cs"/>
          <w:rtl/>
          <w:lang w:eastAsia="he-IL"/>
        </w:rPr>
        <w:t xml:space="preserve">אבל </w:t>
      </w:r>
      <w:bookmarkStart w:id="3151" w:name="_ETM_Q1_1960545"/>
      <w:bookmarkEnd w:id="3151"/>
      <w:r>
        <w:rPr>
          <w:rFonts w:hint="cs"/>
          <w:rtl/>
          <w:lang w:eastAsia="he-IL"/>
        </w:rPr>
        <w:t>זה צריך להיות הפוך</w:t>
      </w:r>
      <w:bookmarkStart w:id="3152" w:name="_ETM_Q1_1958063"/>
      <w:bookmarkEnd w:id="3152"/>
      <w:r>
        <w:rPr>
          <w:rFonts w:hint="cs"/>
          <w:rtl/>
          <w:lang w:eastAsia="he-IL"/>
        </w:rPr>
        <w:t xml:space="preserve"> מבחינת היגיון, מתכנן המחוז זה בן</w:t>
      </w:r>
      <w:bookmarkStart w:id="3153" w:name="_ETM_Q1_1964754"/>
      <w:bookmarkEnd w:id="3153"/>
      <w:r>
        <w:rPr>
          <w:rFonts w:hint="cs"/>
          <w:rtl/>
          <w:lang w:eastAsia="he-IL"/>
        </w:rPr>
        <w:t xml:space="preserve"> אדם, הוועדה המחוזית </w:t>
      </w:r>
      <w:bookmarkStart w:id="3154" w:name="_ETM_Q1_1962116"/>
      <w:bookmarkEnd w:id="3154"/>
      <w:r>
        <w:rPr>
          <w:rFonts w:hint="cs"/>
          <w:rtl/>
          <w:lang w:eastAsia="he-IL"/>
        </w:rPr>
        <w:t>היא לא בן אדם.</w:t>
      </w:r>
      <w:bookmarkStart w:id="3155" w:name="_ETM_Q1_1960826"/>
      <w:bookmarkStart w:id="3156" w:name="_ETM_Q1_1956183"/>
      <w:bookmarkEnd w:id="3155"/>
      <w:bookmarkEnd w:id="3156"/>
    </w:p>
    <w:p w14:paraId="38A75E71" w14:textId="07DEE9F3" w:rsidR="00B477BA" w:rsidRDefault="00B477BA" w:rsidP="004E19B8">
      <w:pPr>
        <w:rPr>
          <w:rtl/>
          <w:lang w:eastAsia="he-IL"/>
        </w:rPr>
      </w:pPr>
      <w:bookmarkStart w:id="3157" w:name="_ETM_Q1_1956521"/>
      <w:bookmarkStart w:id="3158" w:name="_ETM_Q1_1956600"/>
      <w:bookmarkEnd w:id="3157"/>
      <w:bookmarkEnd w:id="3158"/>
    </w:p>
    <w:p w14:paraId="0DC1BB0A" w14:textId="792A0D5D" w:rsidR="00B477BA" w:rsidRDefault="00B477BA" w:rsidP="00B477BA">
      <w:pPr>
        <w:pStyle w:val="af6"/>
        <w:keepNext/>
        <w:rPr>
          <w:rtl/>
        </w:rPr>
      </w:pPr>
      <w:bookmarkStart w:id="3159" w:name="ET_yor_5854_388"/>
      <w:r w:rsidRPr="00B477BA">
        <w:rPr>
          <w:rStyle w:val="TagStyle"/>
          <w:rtl/>
        </w:rPr>
        <w:t xml:space="preserve"> &lt;&lt; יור &gt;&gt; </w:t>
      </w:r>
      <w:r>
        <w:rPr>
          <w:rtl/>
        </w:rPr>
        <w:t>היו"ר ווליד טאהא:</w:t>
      </w:r>
      <w:r w:rsidRPr="00B477BA">
        <w:rPr>
          <w:rStyle w:val="TagStyle"/>
          <w:rtl/>
        </w:rPr>
        <w:t xml:space="preserve"> &lt;&lt; יור &gt;&gt;</w:t>
      </w:r>
      <w:r w:rsidR="00FC2EC7">
        <w:rPr>
          <w:rtl/>
        </w:rPr>
        <w:t xml:space="preserve"> </w:t>
      </w:r>
      <w:bookmarkEnd w:id="3159"/>
    </w:p>
    <w:p w14:paraId="6F451026" w14:textId="478966BC" w:rsidR="00B477BA" w:rsidRDefault="00B477BA" w:rsidP="00B477BA">
      <w:pPr>
        <w:pStyle w:val="KeepWithNext"/>
        <w:rPr>
          <w:rtl/>
          <w:lang w:eastAsia="he-IL"/>
        </w:rPr>
      </w:pPr>
    </w:p>
    <w:p w14:paraId="7D37078B" w14:textId="28D36E65" w:rsidR="00B477BA" w:rsidRDefault="00B477BA" w:rsidP="00B477BA">
      <w:pPr>
        <w:rPr>
          <w:rtl/>
          <w:lang w:eastAsia="he-IL"/>
        </w:rPr>
      </w:pPr>
      <w:bookmarkStart w:id="3160" w:name="_ETM_Q1_1957477"/>
      <w:bookmarkEnd w:id="3160"/>
      <w:r>
        <w:rPr>
          <w:rFonts w:hint="cs"/>
          <w:rtl/>
          <w:lang w:eastAsia="he-IL"/>
        </w:rPr>
        <w:t>לא, לא צריך להיות</w:t>
      </w:r>
      <w:bookmarkStart w:id="3161" w:name="_ETM_Q1_1963968"/>
      <w:bookmarkEnd w:id="3161"/>
      <w:r>
        <w:rPr>
          <w:rFonts w:hint="cs"/>
          <w:rtl/>
          <w:lang w:eastAsia="he-IL"/>
        </w:rPr>
        <w:t xml:space="preserve"> הפוך. זה לא החלטה במליאה, </w:t>
      </w:r>
      <w:bookmarkStart w:id="3162" w:name="_ETM_Q1_1965138"/>
      <w:bookmarkEnd w:id="3162"/>
      <w:r>
        <w:rPr>
          <w:rFonts w:hint="cs"/>
          <w:rtl/>
          <w:lang w:eastAsia="he-IL"/>
        </w:rPr>
        <w:t>פינדרוס, זאת החלטה של</w:t>
      </w:r>
      <w:bookmarkStart w:id="3163" w:name="_ETM_Q1_1973369"/>
      <w:bookmarkEnd w:id="3163"/>
      <w:r>
        <w:rPr>
          <w:rFonts w:hint="cs"/>
          <w:rtl/>
          <w:lang w:eastAsia="he-IL"/>
        </w:rPr>
        <w:t xml:space="preserve"> פקיד מקצועי בוועדה, אז אם התכוו</w:t>
      </w:r>
      <w:bookmarkStart w:id="3164" w:name="_ETM_Q1_1973833"/>
      <w:bookmarkEnd w:id="3164"/>
      <w:r>
        <w:rPr>
          <w:rFonts w:hint="cs"/>
          <w:rtl/>
          <w:lang w:eastAsia="he-IL"/>
        </w:rPr>
        <w:t>נת שהיא צריכה להתכנס, זאת</w:t>
      </w:r>
      <w:bookmarkStart w:id="3165" w:name="_ETM_Q1_1978731"/>
      <w:bookmarkEnd w:id="3165"/>
      <w:r>
        <w:rPr>
          <w:rFonts w:hint="cs"/>
          <w:rtl/>
          <w:lang w:eastAsia="he-IL"/>
        </w:rPr>
        <w:t xml:space="preserve"> לא החלטה של מליאת ועדה, אתה מבין?</w:t>
      </w:r>
    </w:p>
    <w:p w14:paraId="6FB531A0" w14:textId="153DC010" w:rsidR="00B477BA" w:rsidRDefault="00B477BA" w:rsidP="00B477BA">
      <w:pPr>
        <w:rPr>
          <w:rtl/>
          <w:lang w:eastAsia="he-IL"/>
        </w:rPr>
      </w:pPr>
      <w:bookmarkStart w:id="3166" w:name="_ETM_Q1_1983277"/>
      <w:bookmarkStart w:id="3167" w:name="_ETM_Q1_1983367"/>
      <w:bookmarkStart w:id="3168" w:name="_ETM_Q1_1978496"/>
      <w:bookmarkStart w:id="3169" w:name="_ETM_Q1_1974066"/>
      <w:bookmarkStart w:id="3170" w:name="_ETM_Q1_1975245"/>
      <w:bookmarkEnd w:id="3166"/>
      <w:bookmarkEnd w:id="3167"/>
      <w:bookmarkEnd w:id="3168"/>
      <w:bookmarkEnd w:id="3169"/>
      <w:bookmarkEnd w:id="3170"/>
    </w:p>
    <w:p w14:paraId="7CFDDFE1" w14:textId="6667B07E" w:rsidR="00B477BA" w:rsidRDefault="00B477BA" w:rsidP="00B477BA">
      <w:pPr>
        <w:pStyle w:val="a4"/>
        <w:keepNext/>
        <w:rPr>
          <w:rtl/>
        </w:rPr>
      </w:pPr>
      <w:bookmarkStart w:id="3171" w:name="ET_speaker_5797_389"/>
      <w:r w:rsidRPr="00B477BA">
        <w:rPr>
          <w:rStyle w:val="TagStyle"/>
          <w:rtl/>
        </w:rPr>
        <w:t xml:space="preserve"> &lt;&lt; דובר &gt;&gt; </w:t>
      </w:r>
      <w:r>
        <w:rPr>
          <w:rtl/>
        </w:rPr>
        <w:t>יצחק פינדרוס (יהדות התורה):</w:t>
      </w:r>
      <w:r w:rsidRPr="00B477BA">
        <w:rPr>
          <w:rStyle w:val="TagStyle"/>
          <w:rtl/>
        </w:rPr>
        <w:t xml:space="preserve"> &lt;&lt; דובר &gt;&gt;</w:t>
      </w:r>
      <w:r w:rsidR="00FC2EC7">
        <w:rPr>
          <w:rtl/>
        </w:rPr>
        <w:t xml:space="preserve"> </w:t>
      </w:r>
      <w:bookmarkEnd w:id="3171"/>
    </w:p>
    <w:p w14:paraId="2071017E" w14:textId="2A530C53" w:rsidR="00B477BA" w:rsidRDefault="00B477BA" w:rsidP="00B477BA">
      <w:pPr>
        <w:pStyle w:val="KeepWithNext"/>
        <w:rPr>
          <w:rtl/>
          <w:lang w:eastAsia="he-IL"/>
        </w:rPr>
      </w:pPr>
    </w:p>
    <w:p w14:paraId="4F0CA5EA" w14:textId="1661E142" w:rsidR="00B477BA" w:rsidRDefault="00B477BA" w:rsidP="00B477BA">
      <w:pPr>
        <w:rPr>
          <w:rtl/>
          <w:lang w:eastAsia="he-IL"/>
        </w:rPr>
      </w:pPr>
      <w:bookmarkStart w:id="3172" w:name="_ETM_Q1_1975695"/>
      <w:bookmarkStart w:id="3173" w:name="_ETM_Q1_1975730"/>
      <w:bookmarkEnd w:id="3172"/>
      <w:bookmarkEnd w:id="3173"/>
      <w:r>
        <w:rPr>
          <w:rFonts w:hint="cs"/>
          <w:rtl/>
          <w:lang w:eastAsia="he-IL"/>
        </w:rPr>
        <w:t xml:space="preserve">לא, אבל מתכנן המחוז. </w:t>
      </w:r>
      <w:bookmarkStart w:id="3174" w:name="_ETM_Q1_1980539"/>
      <w:bookmarkStart w:id="3175" w:name="_ETM_Q1_1976862"/>
      <w:bookmarkEnd w:id="3174"/>
      <w:bookmarkEnd w:id="3175"/>
      <w:r>
        <w:rPr>
          <w:rFonts w:hint="cs"/>
          <w:rtl/>
          <w:lang w:eastAsia="he-IL"/>
        </w:rPr>
        <w:t>ווליד, שאלתי אותך שאלה, אין בעיה, אני מקבל את זה.</w:t>
      </w:r>
      <w:bookmarkStart w:id="3176" w:name="_ETM_Q1_1984318"/>
      <w:bookmarkEnd w:id="3176"/>
      <w:r>
        <w:rPr>
          <w:rFonts w:hint="cs"/>
          <w:rtl/>
          <w:lang w:eastAsia="he-IL"/>
        </w:rPr>
        <w:t xml:space="preserve"> אתה אומר שזה הגוף הזה, מתכנן המחוז את מי </w:t>
      </w:r>
      <w:bookmarkStart w:id="3177" w:name="_ETM_Q1_1989971"/>
      <w:bookmarkEnd w:id="3177"/>
      <w:r>
        <w:rPr>
          <w:rFonts w:hint="cs"/>
          <w:rtl/>
          <w:lang w:eastAsia="he-IL"/>
        </w:rPr>
        <w:t>מייצג?</w:t>
      </w:r>
    </w:p>
    <w:p w14:paraId="440B5A26" w14:textId="028E2DFD" w:rsidR="00B477BA" w:rsidRDefault="00B477BA" w:rsidP="00B477BA">
      <w:pPr>
        <w:rPr>
          <w:rtl/>
          <w:lang w:eastAsia="he-IL"/>
        </w:rPr>
      </w:pPr>
      <w:bookmarkStart w:id="3178" w:name="_ETM_Q1_1991297"/>
      <w:bookmarkStart w:id="3179" w:name="_ETM_Q1_1991378"/>
      <w:bookmarkEnd w:id="3178"/>
      <w:bookmarkEnd w:id="3179"/>
    </w:p>
    <w:p w14:paraId="2386EFA5" w14:textId="2192DB76" w:rsidR="00B477BA" w:rsidRDefault="00B477BA" w:rsidP="00B477BA">
      <w:pPr>
        <w:pStyle w:val="af6"/>
        <w:keepNext/>
        <w:rPr>
          <w:rtl/>
        </w:rPr>
      </w:pPr>
      <w:r w:rsidRPr="00B477BA">
        <w:rPr>
          <w:rStyle w:val="TagStyle"/>
          <w:rtl/>
        </w:rPr>
        <w:t xml:space="preserve"> &lt;&lt; יור &gt;&gt; </w:t>
      </w:r>
      <w:r>
        <w:rPr>
          <w:rtl/>
        </w:rPr>
        <w:t>היו"ר ווליד טאהא:</w:t>
      </w:r>
      <w:r w:rsidRPr="00B477BA">
        <w:rPr>
          <w:rStyle w:val="TagStyle"/>
          <w:rtl/>
        </w:rPr>
        <w:t xml:space="preserve"> &lt;&lt; יור &gt;&gt;</w:t>
      </w:r>
      <w:r w:rsidR="00FC2EC7">
        <w:rPr>
          <w:rtl/>
        </w:rPr>
        <w:t xml:space="preserve"> </w:t>
      </w:r>
    </w:p>
    <w:p w14:paraId="59E3BB67" w14:textId="10993C3B" w:rsidR="00B477BA" w:rsidRDefault="00B477BA" w:rsidP="00B477BA">
      <w:pPr>
        <w:pStyle w:val="KeepWithNext"/>
        <w:rPr>
          <w:rtl/>
          <w:lang w:eastAsia="he-IL"/>
        </w:rPr>
      </w:pPr>
    </w:p>
    <w:p w14:paraId="61A866CB" w14:textId="6D3BA752" w:rsidR="00B477BA" w:rsidRDefault="00B477BA" w:rsidP="00B477BA">
      <w:pPr>
        <w:rPr>
          <w:rtl/>
          <w:lang w:eastAsia="he-IL"/>
        </w:rPr>
      </w:pPr>
      <w:bookmarkStart w:id="3180" w:name="_ETM_Q1_1992127"/>
      <w:bookmarkEnd w:id="3180"/>
      <w:r>
        <w:rPr>
          <w:rFonts w:hint="cs"/>
          <w:rtl/>
          <w:lang w:eastAsia="he-IL"/>
        </w:rPr>
        <w:t>את הוועדה.</w:t>
      </w:r>
      <w:bookmarkStart w:id="3181" w:name="_ETM_Q1_1993533"/>
      <w:bookmarkEnd w:id="3181"/>
    </w:p>
    <w:p w14:paraId="341634B4" w14:textId="52F0B73B" w:rsidR="00B477BA" w:rsidRDefault="00B477BA" w:rsidP="00B477BA">
      <w:pPr>
        <w:rPr>
          <w:rtl/>
          <w:lang w:eastAsia="he-IL"/>
        </w:rPr>
      </w:pPr>
      <w:bookmarkStart w:id="3182" w:name="_ETM_Q1_1993602"/>
      <w:bookmarkStart w:id="3183" w:name="_ETM_Q1_1988775"/>
      <w:bookmarkEnd w:id="3182"/>
      <w:bookmarkEnd w:id="3183"/>
    </w:p>
    <w:p w14:paraId="77B2241A" w14:textId="26A7E7D1" w:rsidR="00B477BA" w:rsidRDefault="00B477BA" w:rsidP="00B477BA">
      <w:pPr>
        <w:pStyle w:val="a4"/>
        <w:keepNext/>
        <w:rPr>
          <w:rtl/>
        </w:rPr>
      </w:pPr>
      <w:bookmarkStart w:id="3184" w:name="ET_speaker_5797_391"/>
      <w:r w:rsidRPr="00B477BA">
        <w:rPr>
          <w:rStyle w:val="TagStyle"/>
          <w:rtl/>
        </w:rPr>
        <w:t xml:space="preserve"> &lt;&lt; דובר &gt;&gt; </w:t>
      </w:r>
      <w:r>
        <w:rPr>
          <w:rtl/>
        </w:rPr>
        <w:t>יצחק פינדרוס (יהדות התורה):</w:t>
      </w:r>
      <w:r w:rsidRPr="00B477BA">
        <w:rPr>
          <w:rStyle w:val="TagStyle"/>
          <w:rtl/>
        </w:rPr>
        <w:t xml:space="preserve"> &lt;&lt; דובר &gt;&gt;</w:t>
      </w:r>
      <w:r w:rsidR="00FC2EC7">
        <w:rPr>
          <w:rtl/>
        </w:rPr>
        <w:t xml:space="preserve"> </w:t>
      </w:r>
      <w:bookmarkEnd w:id="3184"/>
    </w:p>
    <w:p w14:paraId="22631FF6" w14:textId="4FCDE5AD" w:rsidR="00B477BA" w:rsidRDefault="00B477BA" w:rsidP="00B477BA">
      <w:pPr>
        <w:pStyle w:val="KeepWithNext"/>
        <w:rPr>
          <w:rtl/>
          <w:lang w:eastAsia="he-IL"/>
        </w:rPr>
      </w:pPr>
    </w:p>
    <w:p w14:paraId="28F0F85D" w14:textId="0255E2AB" w:rsidR="00B477BA" w:rsidRDefault="00B477BA" w:rsidP="00B477BA">
      <w:pPr>
        <w:rPr>
          <w:rtl/>
          <w:lang w:eastAsia="he-IL"/>
        </w:rPr>
      </w:pPr>
      <w:bookmarkStart w:id="3185" w:name="_ETM_Q1_1991537"/>
      <w:bookmarkStart w:id="3186" w:name="_ETM_Q1_1991572"/>
      <w:bookmarkEnd w:id="3185"/>
      <w:bookmarkEnd w:id="3186"/>
      <w:r>
        <w:rPr>
          <w:rFonts w:hint="cs"/>
          <w:rtl/>
          <w:lang w:eastAsia="he-IL"/>
        </w:rPr>
        <w:t xml:space="preserve">יפה אז מה זה שני </w:t>
      </w:r>
      <w:bookmarkStart w:id="3187" w:name="_ETM_Q1_1989724"/>
      <w:bookmarkEnd w:id="3187"/>
      <w:r>
        <w:rPr>
          <w:rFonts w:hint="cs"/>
          <w:rtl/>
          <w:lang w:eastAsia="he-IL"/>
        </w:rPr>
        <w:t xml:space="preserve">ההליכים? </w:t>
      </w:r>
      <w:bookmarkStart w:id="3188" w:name="_ETM_Q1_1987973"/>
      <w:bookmarkEnd w:id="3188"/>
      <w:r>
        <w:rPr>
          <w:rFonts w:hint="cs"/>
          <w:rtl/>
          <w:lang w:eastAsia="he-IL"/>
        </w:rPr>
        <w:t>אז תסביר</w:t>
      </w:r>
      <w:bookmarkStart w:id="3189" w:name="_ETM_Q1_1988673"/>
      <w:bookmarkEnd w:id="3189"/>
      <w:r>
        <w:rPr>
          <w:rFonts w:hint="cs"/>
          <w:rtl/>
          <w:lang w:eastAsia="he-IL"/>
        </w:rPr>
        <w:t>.</w:t>
      </w:r>
    </w:p>
    <w:p w14:paraId="523B4D92" w14:textId="481BB06E" w:rsidR="00B477BA" w:rsidRDefault="00B477BA" w:rsidP="00B477BA">
      <w:pPr>
        <w:rPr>
          <w:rtl/>
          <w:lang w:eastAsia="he-IL"/>
        </w:rPr>
      </w:pPr>
      <w:bookmarkStart w:id="3190" w:name="_ETM_Q1_1989324"/>
      <w:bookmarkStart w:id="3191" w:name="_ETM_Q1_1989411"/>
      <w:bookmarkStart w:id="3192" w:name="_ETM_Q1_1990964"/>
      <w:bookmarkEnd w:id="3190"/>
      <w:bookmarkEnd w:id="3191"/>
      <w:bookmarkEnd w:id="3192"/>
    </w:p>
    <w:p w14:paraId="694C565B" w14:textId="6139DA83" w:rsidR="00B477BA" w:rsidRDefault="00B477BA" w:rsidP="00B477BA">
      <w:pPr>
        <w:pStyle w:val="a4"/>
        <w:keepNext/>
        <w:rPr>
          <w:rtl/>
        </w:rPr>
      </w:pPr>
      <w:bookmarkStart w:id="3193" w:name="ET_speaker_תומר_רוזנר_392"/>
      <w:r w:rsidRPr="00B477BA">
        <w:rPr>
          <w:rStyle w:val="TagStyle"/>
          <w:rtl/>
        </w:rPr>
        <w:t xml:space="preserve"> &lt;&lt; דובר &gt;&gt; </w:t>
      </w:r>
      <w:r>
        <w:rPr>
          <w:rtl/>
        </w:rPr>
        <w:t>תומר רוזנר:</w:t>
      </w:r>
      <w:r w:rsidRPr="00B477BA">
        <w:rPr>
          <w:rStyle w:val="TagStyle"/>
          <w:rtl/>
        </w:rPr>
        <w:t xml:space="preserve"> &lt;&lt; דובר &gt;&gt;</w:t>
      </w:r>
      <w:r w:rsidR="00FC2EC7">
        <w:rPr>
          <w:rtl/>
        </w:rPr>
        <w:t xml:space="preserve"> </w:t>
      </w:r>
      <w:bookmarkEnd w:id="3193"/>
    </w:p>
    <w:p w14:paraId="551CA6D7" w14:textId="47395947" w:rsidR="00B477BA" w:rsidRDefault="00B477BA" w:rsidP="00B477BA">
      <w:pPr>
        <w:pStyle w:val="KeepWithNext"/>
        <w:rPr>
          <w:rtl/>
          <w:lang w:eastAsia="he-IL"/>
        </w:rPr>
      </w:pPr>
    </w:p>
    <w:p w14:paraId="7E22C418" w14:textId="7DAE8A93" w:rsidR="00B477BA" w:rsidRDefault="00B477BA" w:rsidP="00B477BA">
      <w:pPr>
        <w:rPr>
          <w:rtl/>
          <w:lang w:eastAsia="he-IL"/>
        </w:rPr>
      </w:pPr>
      <w:bookmarkStart w:id="3194" w:name="_ETM_Q1_1991398"/>
      <w:bookmarkStart w:id="3195" w:name="_ETM_Q1_1991431"/>
      <w:bookmarkEnd w:id="3194"/>
      <w:bookmarkEnd w:id="3195"/>
      <w:r>
        <w:rPr>
          <w:rFonts w:hint="cs"/>
          <w:rtl/>
          <w:lang w:eastAsia="he-IL"/>
        </w:rPr>
        <w:t xml:space="preserve">לא, ההחלטה </w:t>
      </w:r>
      <w:bookmarkStart w:id="3196" w:name="_ETM_Q1_1993963"/>
      <w:bookmarkEnd w:id="3196"/>
      <w:r>
        <w:rPr>
          <w:rFonts w:hint="cs"/>
          <w:rtl/>
          <w:lang w:eastAsia="he-IL"/>
        </w:rPr>
        <w:t>השנייה זה במליאה.</w:t>
      </w:r>
      <w:bookmarkStart w:id="3197" w:name="_ETM_Q1_1995948"/>
      <w:bookmarkEnd w:id="3197"/>
    </w:p>
    <w:p w14:paraId="4245A08D" w14:textId="042D2B2D" w:rsidR="00B477BA" w:rsidRDefault="00B477BA" w:rsidP="00B477BA">
      <w:pPr>
        <w:rPr>
          <w:rtl/>
          <w:lang w:eastAsia="he-IL"/>
        </w:rPr>
      </w:pPr>
      <w:bookmarkStart w:id="3198" w:name="_ETM_Q1_1996034"/>
      <w:bookmarkStart w:id="3199" w:name="_ETM_Q1_1997316"/>
      <w:bookmarkEnd w:id="3198"/>
      <w:bookmarkEnd w:id="3199"/>
    </w:p>
    <w:p w14:paraId="53DE0AAE" w14:textId="4BAADD5F" w:rsidR="00B477BA" w:rsidRDefault="00B477BA" w:rsidP="00B477BA">
      <w:pPr>
        <w:pStyle w:val="a4"/>
        <w:keepNext/>
        <w:rPr>
          <w:rtl/>
        </w:rPr>
      </w:pPr>
      <w:bookmarkStart w:id="3200" w:name="ET_speaker_5797_393"/>
      <w:r w:rsidRPr="00B477BA">
        <w:rPr>
          <w:rStyle w:val="TagStyle"/>
          <w:rtl/>
        </w:rPr>
        <w:t xml:space="preserve"> &lt;&lt; דובר &gt;&gt; </w:t>
      </w:r>
      <w:r>
        <w:rPr>
          <w:rtl/>
        </w:rPr>
        <w:t>יצחק פינדרוס (יהדות התורה):</w:t>
      </w:r>
      <w:r w:rsidRPr="00B477BA">
        <w:rPr>
          <w:rStyle w:val="TagStyle"/>
          <w:rtl/>
        </w:rPr>
        <w:t xml:space="preserve"> &lt;&lt; דובר &gt;&gt;</w:t>
      </w:r>
      <w:r w:rsidR="00FC2EC7">
        <w:rPr>
          <w:rtl/>
        </w:rPr>
        <w:t xml:space="preserve"> </w:t>
      </w:r>
      <w:bookmarkEnd w:id="3200"/>
    </w:p>
    <w:p w14:paraId="623FDA9B" w14:textId="46B2580E" w:rsidR="00B477BA" w:rsidRDefault="00B477BA" w:rsidP="00B477BA">
      <w:pPr>
        <w:pStyle w:val="KeepWithNext"/>
        <w:rPr>
          <w:rtl/>
          <w:lang w:eastAsia="he-IL"/>
        </w:rPr>
      </w:pPr>
    </w:p>
    <w:p w14:paraId="42E8F291" w14:textId="65F13684" w:rsidR="00B477BA" w:rsidRDefault="00B477BA" w:rsidP="00B477BA">
      <w:pPr>
        <w:rPr>
          <w:rtl/>
          <w:lang w:eastAsia="he-IL"/>
        </w:rPr>
      </w:pPr>
      <w:bookmarkStart w:id="3201" w:name="_ETM_Q1_1997843"/>
      <w:bookmarkStart w:id="3202" w:name="_ETM_Q1_1997885"/>
      <w:bookmarkStart w:id="3203" w:name="_ETM_Q1_1992909"/>
      <w:bookmarkStart w:id="3204" w:name="_ETM_Q1_1988120"/>
      <w:bookmarkEnd w:id="3201"/>
      <w:bookmarkEnd w:id="3202"/>
      <w:bookmarkEnd w:id="3203"/>
      <w:bookmarkEnd w:id="3204"/>
      <w:r>
        <w:rPr>
          <w:rFonts w:hint="cs"/>
          <w:rtl/>
          <w:lang w:eastAsia="he-IL"/>
        </w:rPr>
        <w:t>יפה, אם זה החלטה במליאה</w:t>
      </w:r>
      <w:bookmarkStart w:id="3205" w:name="_ETM_Q1_1993177"/>
      <w:bookmarkEnd w:id="3205"/>
      <w:r>
        <w:rPr>
          <w:rFonts w:hint="cs"/>
          <w:rtl/>
          <w:lang w:eastAsia="he-IL"/>
        </w:rPr>
        <w:t>, אתה לא יכול</w:t>
      </w:r>
      <w:bookmarkStart w:id="3206" w:name="_ETM_Q1_1997164"/>
      <w:bookmarkEnd w:id="3206"/>
      <w:r>
        <w:rPr>
          <w:rFonts w:hint="cs"/>
          <w:rtl/>
          <w:lang w:eastAsia="he-IL"/>
        </w:rPr>
        <w:t xml:space="preserve"> להגביל את זה ל-30 יו</w:t>
      </w:r>
      <w:bookmarkStart w:id="3207" w:name="_ETM_Q1_1995009"/>
      <w:bookmarkEnd w:id="3207"/>
      <w:r>
        <w:rPr>
          <w:rFonts w:hint="cs"/>
          <w:rtl/>
          <w:lang w:eastAsia="he-IL"/>
        </w:rPr>
        <w:t>ם, זה לא הגיוני.</w:t>
      </w:r>
    </w:p>
    <w:p w14:paraId="71C54363" w14:textId="37B71A36" w:rsidR="00B477BA" w:rsidRDefault="00B477BA" w:rsidP="00B477BA">
      <w:pPr>
        <w:rPr>
          <w:rtl/>
          <w:lang w:eastAsia="he-IL"/>
        </w:rPr>
      </w:pPr>
      <w:bookmarkStart w:id="3208" w:name="_ETM_Q1_1997494"/>
      <w:bookmarkStart w:id="3209" w:name="_ETM_Q1_1997568"/>
      <w:bookmarkEnd w:id="3208"/>
      <w:bookmarkEnd w:id="3209"/>
    </w:p>
    <w:p w14:paraId="06755D2B" w14:textId="32628A39" w:rsidR="00B477BA" w:rsidRDefault="00B477BA" w:rsidP="00B477BA">
      <w:pPr>
        <w:pStyle w:val="af6"/>
        <w:keepNext/>
        <w:rPr>
          <w:rtl/>
        </w:rPr>
      </w:pPr>
      <w:bookmarkStart w:id="3210" w:name="ET_yor_5854_394"/>
      <w:r w:rsidRPr="00B477BA">
        <w:rPr>
          <w:rStyle w:val="TagStyle"/>
          <w:rtl/>
        </w:rPr>
        <w:t xml:space="preserve"> &lt;&lt; יור &gt;&gt; </w:t>
      </w:r>
      <w:r>
        <w:rPr>
          <w:rtl/>
        </w:rPr>
        <w:t>היו"ר ווליד טאהא:</w:t>
      </w:r>
      <w:r w:rsidRPr="00B477BA">
        <w:rPr>
          <w:rStyle w:val="TagStyle"/>
          <w:rtl/>
        </w:rPr>
        <w:t xml:space="preserve"> &lt;&lt; יור &gt;&gt;</w:t>
      </w:r>
      <w:r w:rsidR="00FC2EC7">
        <w:rPr>
          <w:rtl/>
        </w:rPr>
        <w:t xml:space="preserve"> </w:t>
      </w:r>
      <w:bookmarkEnd w:id="3210"/>
    </w:p>
    <w:p w14:paraId="2F2544F2" w14:textId="43D2D02E" w:rsidR="00B477BA" w:rsidRDefault="00B477BA" w:rsidP="00B477BA">
      <w:pPr>
        <w:pStyle w:val="KeepWithNext"/>
        <w:rPr>
          <w:rtl/>
          <w:lang w:eastAsia="he-IL"/>
        </w:rPr>
      </w:pPr>
    </w:p>
    <w:p w14:paraId="09894D81" w14:textId="400B1BA6" w:rsidR="00B477BA" w:rsidRDefault="00B477BA" w:rsidP="00B477BA">
      <w:pPr>
        <w:rPr>
          <w:rtl/>
          <w:lang w:eastAsia="he-IL"/>
        </w:rPr>
      </w:pPr>
      <w:bookmarkStart w:id="3211" w:name="_ETM_Q1_1998448"/>
      <w:bookmarkStart w:id="3212" w:name="_ETM_Q1_1993674"/>
      <w:bookmarkEnd w:id="3211"/>
      <w:bookmarkEnd w:id="3212"/>
      <w:r>
        <w:rPr>
          <w:rFonts w:hint="cs"/>
          <w:rtl/>
          <w:lang w:eastAsia="he-IL"/>
        </w:rPr>
        <w:t>ההחלטה השנייה במליאה?</w:t>
      </w:r>
    </w:p>
    <w:p w14:paraId="3BB3FDC9" w14:textId="031BE5FC" w:rsidR="00B477BA" w:rsidRDefault="00B477BA" w:rsidP="00B477BA">
      <w:pPr>
        <w:rPr>
          <w:rtl/>
          <w:lang w:eastAsia="he-IL"/>
        </w:rPr>
      </w:pPr>
      <w:bookmarkStart w:id="3213" w:name="_ETM_Q1_1999144"/>
      <w:bookmarkStart w:id="3214" w:name="_ETM_Q1_1999223"/>
      <w:bookmarkEnd w:id="3213"/>
      <w:bookmarkEnd w:id="3214"/>
    </w:p>
    <w:p w14:paraId="60529F7B" w14:textId="49113B37" w:rsidR="00B477BA" w:rsidRDefault="00B477BA" w:rsidP="00B477BA">
      <w:pPr>
        <w:pStyle w:val="a4"/>
        <w:keepNext/>
        <w:rPr>
          <w:rtl/>
        </w:rPr>
      </w:pPr>
      <w:bookmarkStart w:id="3215" w:name="ET_speaker_תומר_רוזנר_395"/>
      <w:r w:rsidRPr="00B477BA">
        <w:rPr>
          <w:rStyle w:val="TagStyle"/>
          <w:rtl/>
        </w:rPr>
        <w:t xml:space="preserve"> &lt;&lt; דובר &gt;&gt; </w:t>
      </w:r>
      <w:r>
        <w:rPr>
          <w:rtl/>
        </w:rPr>
        <w:t>תומר רוזנר:</w:t>
      </w:r>
      <w:r w:rsidRPr="00B477BA">
        <w:rPr>
          <w:rStyle w:val="TagStyle"/>
          <w:rtl/>
        </w:rPr>
        <w:t xml:space="preserve"> &lt;&lt; דובר &gt;&gt;</w:t>
      </w:r>
      <w:r w:rsidR="00FC2EC7">
        <w:rPr>
          <w:rtl/>
        </w:rPr>
        <w:t xml:space="preserve"> </w:t>
      </w:r>
      <w:bookmarkEnd w:id="3215"/>
    </w:p>
    <w:p w14:paraId="68EE20AC" w14:textId="1268426D" w:rsidR="00B477BA" w:rsidRDefault="00B477BA" w:rsidP="00B477BA">
      <w:pPr>
        <w:pStyle w:val="KeepWithNext"/>
        <w:rPr>
          <w:rtl/>
          <w:lang w:eastAsia="he-IL"/>
        </w:rPr>
      </w:pPr>
    </w:p>
    <w:p w14:paraId="44C8FE34" w14:textId="06BEEABF" w:rsidR="00B477BA" w:rsidRDefault="00B477BA" w:rsidP="00B477BA">
      <w:pPr>
        <w:rPr>
          <w:rtl/>
          <w:lang w:eastAsia="he-IL"/>
        </w:rPr>
      </w:pPr>
      <w:bookmarkStart w:id="3216" w:name="_ETM_Q1_2000920"/>
      <w:bookmarkStart w:id="3217" w:name="_ETM_Q1_2000983"/>
      <w:bookmarkStart w:id="3218" w:name="_ETM_Q1_1996008"/>
      <w:bookmarkEnd w:id="3216"/>
      <w:bookmarkEnd w:id="3217"/>
      <w:bookmarkEnd w:id="3218"/>
      <w:r>
        <w:rPr>
          <w:rFonts w:hint="cs"/>
          <w:rtl/>
          <w:lang w:eastAsia="he-IL"/>
        </w:rPr>
        <w:t>כן,</w:t>
      </w:r>
      <w:bookmarkStart w:id="3219" w:name="_ETM_Q1_1997668"/>
      <w:bookmarkEnd w:id="3219"/>
      <w:r>
        <w:rPr>
          <w:rFonts w:hint="cs"/>
          <w:rtl/>
          <w:lang w:eastAsia="he-IL"/>
        </w:rPr>
        <w:t xml:space="preserve"> הוועדה המחוזית.</w:t>
      </w:r>
      <w:bookmarkStart w:id="3220" w:name="_ETM_Q1_1996032"/>
      <w:bookmarkEnd w:id="3220"/>
    </w:p>
    <w:p w14:paraId="4E62645E" w14:textId="2FB14D48" w:rsidR="00B477BA" w:rsidRDefault="00B477BA" w:rsidP="00B477BA">
      <w:pPr>
        <w:rPr>
          <w:rtl/>
          <w:lang w:eastAsia="he-IL"/>
        </w:rPr>
      </w:pPr>
      <w:bookmarkStart w:id="3221" w:name="_ETM_Q1_1999336"/>
      <w:bookmarkStart w:id="3222" w:name="_ETM_Q1_1999414"/>
      <w:bookmarkEnd w:id="3221"/>
      <w:bookmarkEnd w:id="3222"/>
    </w:p>
    <w:p w14:paraId="3FEE90EF" w14:textId="0CFEB7E7" w:rsidR="00B477BA" w:rsidRDefault="00B477BA" w:rsidP="00B477BA">
      <w:pPr>
        <w:pStyle w:val="a4"/>
        <w:keepNext/>
        <w:rPr>
          <w:rtl/>
        </w:rPr>
      </w:pPr>
      <w:bookmarkStart w:id="3223" w:name="ET_speaker_5797_396"/>
      <w:r w:rsidRPr="00B477BA">
        <w:rPr>
          <w:rStyle w:val="TagStyle"/>
          <w:rtl/>
        </w:rPr>
        <w:t xml:space="preserve"> &lt;&lt; דובר &gt;&gt; </w:t>
      </w:r>
      <w:r>
        <w:rPr>
          <w:rtl/>
        </w:rPr>
        <w:t>יצחק פינדרוס (יהדות התורה):</w:t>
      </w:r>
      <w:r w:rsidRPr="00B477BA">
        <w:rPr>
          <w:rStyle w:val="TagStyle"/>
          <w:rtl/>
        </w:rPr>
        <w:t xml:space="preserve"> &lt;&lt; דובר &gt;&gt;</w:t>
      </w:r>
      <w:r w:rsidR="00FC2EC7">
        <w:rPr>
          <w:rtl/>
        </w:rPr>
        <w:t xml:space="preserve"> </w:t>
      </w:r>
      <w:bookmarkEnd w:id="3223"/>
    </w:p>
    <w:p w14:paraId="13380F8E" w14:textId="68B98297" w:rsidR="00B477BA" w:rsidRDefault="00B477BA" w:rsidP="00B477BA">
      <w:pPr>
        <w:pStyle w:val="KeepWithNext"/>
        <w:rPr>
          <w:rtl/>
          <w:lang w:eastAsia="he-IL"/>
        </w:rPr>
      </w:pPr>
    </w:p>
    <w:p w14:paraId="2FD3CA0D" w14:textId="6C3716F1" w:rsidR="00B477BA" w:rsidRDefault="00B477BA" w:rsidP="00B477BA">
      <w:pPr>
        <w:rPr>
          <w:rtl/>
          <w:lang w:eastAsia="he-IL"/>
        </w:rPr>
      </w:pPr>
      <w:bookmarkStart w:id="3224" w:name="_ETM_Q1_2001114"/>
      <w:bookmarkStart w:id="3225" w:name="_ETM_Q1_2001150"/>
      <w:bookmarkEnd w:id="3224"/>
      <w:bookmarkEnd w:id="3225"/>
      <w:r>
        <w:rPr>
          <w:rFonts w:hint="cs"/>
          <w:rtl/>
          <w:lang w:eastAsia="he-IL"/>
        </w:rPr>
        <w:t xml:space="preserve">זה לא הגיוני, אתה עושה חוק והוא לא הגיוני. </w:t>
      </w:r>
      <w:bookmarkStart w:id="3226" w:name="_ETM_Q1_2005685"/>
      <w:bookmarkEnd w:id="3226"/>
      <w:r>
        <w:rPr>
          <w:rFonts w:hint="cs"/>
          <w:rtl/>
          <w:lang w:eastAsia="he-IL"/>
        </w:rPr>
        <w:t xml:space="preserve">זאת </w:t>
      </w:r>
      <w:bookmarkStart w:id="3227" w:name="_ETM_Q1_2001237"/>
      <w:bookmarkEnd w:id="3227"/>
      <w:r>
        <w:rPr>
          <w:rFonts w:hint="cs"/>
          <w:rtl/>
          <w:lang w:eastAsia="he-IL"/>
        </w:rPr>
        <w:t xml:space="preserve">אומרת, אם היית אומר שמתכנן המחוז צריך </w:t>
      </w:r>
      <w:bookmarkStart w:id="3228" w:name="_ETM_Q1_2002230"/>
      <w:bookmarkEnd w:id="3228"/>
      <w:r>
        <w:rPr>
          <w:rFonts w:hint="cs"/>
          <w:rtl/>
          <w:lang w:eastAsia="he-IL"/>
        </w:rPr>
        <w:t>לענות תוך</w:t>
      </w:r>
      <w:bookmarkStart w:id="3229" w:name="_ETM_Q1_2004604"/>
      <w:bookmarkEnd w:id="3229"/>
      <w:r>
        <w:rPr>
          <w:rFonts w:hint="cs"/>
          <w:rtl/>
          <w:lang w:eastAsia="he-IL"/>
        </w:rPr>
        <w:t xml:space="preserve"> 30 יום - - - </w:t>
      </w:r>
    </w:p>
    <w:p w14:paraId="18781649" w14:textId="51FBB660" w:rsidR="00B477BA" w:rsidRDefault="00B477BA" w:rsidP="00B477BA">
      <w:pPr>
        <w:rPr>
          <w:rtl/>
          <w:lang w:eastAsia="he-IL"/>
        </w:rPr>
      </w:pPr>
      <w:bookmarkStart w:id="3230" w:name="_ETM_Q1_2008872"/>
      <w:bookmarkStart w:id="3231" w:name="_ETM_Q1_2008956"/>
      <w:bookmarkStart w:id="3232" w:name="_ETM_Q1_2004165"/>
      <w:bookmarkStart w:id="3233" w:name="_ETM_Q1_1999887"/>
      <w:bookmarkEnd w:id="3230"/>
      <w:bookmarkEnd w:id="3231"/>
      <w:bookmarkEnd w:id="3232"/>
      <w:bookmarkEnd w:id="3233"/>
    </w:p>
    <w:p w14:paraId="40906222" w14:textId="41D43DA2" w:rsidR="00B477BA" w:rsidRDefault="00B477BA" w:rsidP="00B477BA">
      <w:pPr>
        <w:pStyle w:val="af6"/>
        <w:keepNext/>
        <w:rPr>
          <w:rtl/>
        </w:rPr>
      </w:pPr>
      <w:bookmarkStart w:id="3234" w:name="ET_yor_5854_397"/>
      <w:r w:rsidRPr="00B477BA">
        <w:rPr>
          <w:rStyle w:val="TagStyle"/>
          <w:rtl/>
        </w:rPr>
        <w:t xml:space="preserve"> &lt;&lt; יור &gt;&gt; </w:t>
      </w:r>
      <w:r>
        <w:rPr>
          <w:rtl/>
        </w:rPr>
        <w:t>היו"ר ווליד טאהא:</w:t>
      </w:r>
      <w:r w:rsidRPr="00B477BA">
        <w:rPr>
          <w:rStyle w:val="TagStyle"/>
          <w:rtl/>
        </w:rPr>
        <w:t xml:space="preserve"> &lt;&lt; יור &gt;&gt;</w:t>
      </w:r>
      <w:r w:rsidR="00FC2EC7">
        <w:rPr>
          <w:rtl/>
        </w:rPr>
        <w:t xml:space="preserve"> </w:t>
      </w:r>
      <w:bookmarkEnd w:id="3234"/>
    </w:p>
    <w:p w14:paraId="7355E9EB" w14:textId="41FBE02C" w:rsidR="00B477BA" w:rsidRDefault="00B477BA" w:rsidP="00B477BA">
      <w:pPr>
        <w:pStyle w:val="KeepWithNext"/>
        <w:rPr>
          <w:rtl/>
          <w:lang w:eastAsia="he-IL"/>
        </w:rPr>
      </w:pPr>
    </w:p>
    <w:p w14:paraId="76D3BEF0" w14:textId="239932A1" w:rsidR="00B477BA" w:rsidRDefault="00B477BA" w:rsidP="00B477BA">
      <w:pPr>
        <w:rPr>
          <w:rtl/>
          <w:lang w:eastAsia="he-IL"/>
        </w:rPr>
      </w:pPr>
      <w:bookmarkStart w:id="3235" w:name="_ETM_Q1_2001405"/>
      <w:bookmarkEnd w:id="3235"/>
      <w:r>
        <w:rPr>
          <w:rFonts w:hint="cs"/>
          <w:rtl/>
          <w:lang w:eastAsia="he-IL"/>
        </w:rPr>
        <w:t xml:space="preserve">אז אוקיי, אז המליאה תצטרך </w:t>
      </w:r>
      <w:bookmarkStart w:id="3236" w:name="_ETM_Q1_2010881"/>
      <w:bookmarkEnd w:id="3236"/>
      <w:r>
        <w:rPr>
          <w:rFonts w:hint="cs"/>
          <w:rtl/>
          <w:lang w:eastAsia="he-IL"/>
        </w:rPr>
        <w:t xml:space="preserve">לתת </w:t>
      </w:r>
      <w:bookmarkStart w:id="3237" w:name="_ETM_Q1_2006867"/>
      <w:bookmarkStart w:id="3238" w:name="_ETM_Q1_2002264"/>
      <w:bookmarkEnd w:id="3237"/>
      <w:bookmarkEnd w:id="3238"/>
      <w:r>
        <w:rPr>
          <w:rFonts w:hint="cs"/>
          <w:rtl/>
          <w:lang w:eastAsia="he-IL"/>
        </w:rPr>
        <w:t>תוך 30 יום, זה המצב.</w:t>
      </w:r>
      <w:bookmarkStart w:id="3239" w:name="_ETM_Q1_2011514"/>
      <w:bookmarkEnd w:id="3239"/>
    </w:p>
    <w:p w14:paraId="3E704ADF" w14:textId="74F53310" w:rsidR="00B477BA" w:rsidRDefault="00B477BA" w:rsidP="00B477BA">
      <w:pPr>
        <w:rPr>
          <w:rtl/>
          <w:lang w:eastAsia="he-IL"/>
        </w:rPr>
      </w:pPr>
      <w:bookmarkStart w:id="3240" w:name="_ETM_Q1_2011604"/>
      <w:bookmarkStart w:id="3241" w:name="_ETM_Q1_2012654"/>
      <w:bookmarkEnd w:id="3240"/>
      <w:bookmarkEnd w:id="3241"/>
    </w:p>
    <w:p w14:paraId="7DB4D5C9" w14:textId="24C68443" w:rsidR="00B477BA" w:rsidRDefault="00B477BA" w:rsidP="00B477BA">
      <w:pPr>
        <w:pStyle w:val="a4"/>
        <w:keepNext/>
        <w:rPr>
          <w:rtl/>
        </w:rPr>
      </w:pPr>
      <w:bookmarkStart w:id="3242" w:name="ET_speaker_5797_398"/>
      <w:r w:rsidRPr="00B477BA">
        <w:rPr>
          <w:rStyle w:val="TagStyle"/>
          <w:rtl/>
        </w:rPr>
        <w:t xml:space="preserve"> &lt;&lt; דובר &gt;&gt; </w:t>
      </w:r>
      <w:r>
        <w:rPr>
          <w:rtl/>
        </w:rPr>
        <w:t>יצחק פינדרוס (יהדות התורה):</w:t>
      </w:r>
      <w:r w:rsidRPr="00B477BA">
        <w:rPr>
          <w:rStyle w:val="TagStyle"/>
          <w:rtl/>
        </w:rPr>
        <w:t xml:space="preserve"> &lt;&lt; דובר &gt;&gt;</w:t>
      </w:r>
      <w:r w:rsidR="00FC2EC7">
        <w:rPr>
          <w:rtl/>
        </w:rPr>
        <w:t xml:space="preserve"> </w:t>
      </w:r>
      <w:bookmarkEnd w:id="3242"/>
    </w:p>
    <w:p w14:paraId="50380761" w14:textId="107FE696" w:rsidR="00B477BA" w:rsidRDefault="00B477BA" w:rsidP="00B477BA">
      <w:pPr>
        <w:pStyle w:val="KeepWithNext"/>
        <w:rPr>
          <w:rtl/>
          <w:lang w:eastAsia="he-IL"/>
        </w:rPr>
      </w:pPr>
    </w:p>
    <w:p w14:paraId="15BDD3DF" w14:textId="78A59EC7" w:rsidR="00B477BA" w:rsidRDefault="00B477BA" w:rsidP="00B477BA">
      <w:pPr>
        <w:rPr>
          <w:rtl/>
          <w:lang w:eastAsia="he-IL"/>
        </w:rPr>
      </w:pPr>
      <w:bookmarkStart w:id="3243" w:name="_ETM_Q1_2013167"/>
      <w:bookmarkStart w:id="3244" w:name="_ETM_Q1_2013218"/>
      <w:bookmarkStart w:id="3245" w:name="_ETM_Q1_2008241"/>
      <w:bookmarkEnd w:id="3243"/>
      <w:bookmarkEnd w:id="3244"/>
      <w:bookmarkEnd w:id="3245"/>
      <w:r>
        <w:rPr>
          <w:rFonts w:hint="cs"/>
          <w:rtl/>
          <w:lang w:eastAsia="he-IL"/>
        </w:rPr>
        <w:t>אבל הוועדה לא מתכנסת.</w:t>
      </w:r>
      <w:bookmarkStart w:id="3246" w:name="_ETM_Q1_2008421"/>
      <w:bookmarkStart w:id="3247" w:name="_ETM_Q1_2003868"/>
      <w:bookmarkEnd w:id="3246"/>
      <w:bookmarkEnd w:id="3247"/>
    </w:p>
    <w:p w14:paraId="04C91EF3" w14:textId="32B4FE0F" w:rsidR="00B477BA" w:rsidRDefault="00B477BA" w:rsidP="00B477BA">
      <w:pPr>
        <w:rPr>
          <w:rtl/>
          <w:lang w:eastAsia="he-IL"/>
        </w:rPr>
      </w:pPr>
      <w:bookmarkStart w:id="3248" w:name="_ETM_Q1_2004506"/>
      <w:bookmarkStart w:id="3249" w:name="_ETM_Q1_2004587"/>
      <w:bookmarkEnd w:id="3248"/>
      <w:bookmarkEnd w:id="3249"/>
    </w:p>
    <w:p w14:paraId="64835E9D" w14:textId="3A349842" w:rsidR="00B477BA" w:rsidRDefault="00B477BA" w:rsidP="00B477BA">
      <w:pPr>
        <w:pStyle w:val="af6"/>
        <w:keepNext/>
        <w:rPr>
          <w:rtl/>
        </w:rPr>
      </w:pPr>
      <w:bookmarkStart w:id="3250" w:name="ET_yor_5854_399"/>
      <w:r w:rsidRPr="00B477BA">
        <w:rPr>
          <w:rStyle w:val="TagStyle"/>
          <w:rtl/>
        </w:rPr>
        <w:t xml:space="preserve"> &lt;&lt; יור &gt;&gt; </w:t>
      </w:r>
      <w:r>
        <w:rPr>
          <w:rtl/>
        </w:rPr>
        <w:t>היו"ר ווליד טאהא:</w:t>
      </w:r>
      <w:r w:rsidRPr="00B477BA">
        <w:rPr>
          <w:rStyle w:val="TagStyle"/>
          <w:rtl/>
        </w:rPr>
        <w:t xml:space="preserve"> &lt;&lt; יור &gt;&gt;</w:t>
      </w:r>
      <w:r w:rsidR="00FC2EC7">
        <w:rPr>
          <w:rtl/>
        </w:rPr>
        <w:t xml:space="preserve"> </w:t>
      </w:r>
      <w:bookmarkEnd w:id="3250"/>
    </w:p>
    <w:p w14:paraId="09CB9BAF" w14:textId="63203CDF" w:rsidR="00B477BA" w:rsidRDefault="00B477BA" w:rsidP="00B477BA">
      <w:pPr>
        <w:pStyle w:val="KeepWithNext"/>
        <w:rPr>
          <w:rtl/>
          <w:lang w:eastAsia="he-IL"/>
        </w:rPr>
      </w:pPr>
    </w:p>
    <w:p w14:paraId="66CC2EF8" w14:textId="166F2DFE" w:rsidR="00B477BA" w:rsidRDefault="00B477BA" w:rsidP="00B477BA">
      <w:pPr>
        <w:rPr>
          <w:rtl/>
          <w:lang w:eastAsia="he-IL"/>
        </w:rPr>
      </w:pPr>
      <w:bookmarkStart w:id="3251" w:name="_ETM_Q1_2005451"/>
      <w:bookmarkEnd w:id="3251"/>
      <w:r>
        <w:rPr>
          <w:rFonts w:hint="cs"/>
          <w:rtl/>
          <w:lang w:eastAsia="he-IL"/>
        </w:rPr>
        <w:t>לא, היא</w:t>
      </w:r>
      <w:bookmarkStart w:id="3252" w:name="_ETM_Q1_2012336"/>
      <w:bookmarkEnd w:id="3252"/>
      <w:r>
        <w:rPr>
          <w:rFonts w:hint="cs"/>
          <w:rtl/>
          <w:lang w:eastAsia="he-IL"/>
        </w:rPr>
        <w:t xml:space="preserve"> כן יכולה, החוק מחייב אותה. </w:t>
      </w:r>
      <w:bookmarkStart w:id="3253" w:name="_ETM_Q1_2014374"/>
      <w:bookmarkStart w:id="3254" w:name="_ETM_Q1_2012780"/>
      <w:bookmarkStart w:id="3255" w:name="_ETM_Q1_2022173"/>
      <w:bookmarkStart w:id="3256" w:name="_ETM_Q1_2017858"/>
      <w:bookmarkStart w:id="3257" w:name="_ETM_Q1_2014303"/>
      <w:bookmarkStart w:id="3258" w:name="_ETM_Q1_2010547"/>
      <w:bookmarkEnd w:id="3253"/>
      <w:bookmarkEnd w:id="3254"/>
      <w:bookmarkEnd w:id="3255"/>
      <w:bookmarkEnd w:id="3256"/>
      <w:bookmarkEnd w:id="3257"/>
      <w:bookmarkEnd w:id="3258"/>
    </w:p>
    <w:p w14:paraId="60A85026" w14:textId="3417B678" w:rsidR="005768AD" w:rsidRDefault="005768AD" w:rsidP="005768AD">
      <w:pPr>
        <w:rPr>
          <w:rFonts w:ascii="David" w:hAnsi="David"/>
          <w:u w:val="single"/>
          <w:rtl/>
          <w:lang w:eastAsia="he-IL"/>
        </w:rPr>
      </w:pPr>
      <w:bookmarkStart w:id="3259" w:name="_ETM_Q1_2012782"/>
      <w:bookmarkStart w:id="3260" w:name="_ETM_Q1_2012879"/>
      <w:bookmarkEnd w:id="3259"/>
      <w:bookmarkEnd w:id="3260"/>
    </w:p>
    <w:p w14:paraId="0CBFEC51" w14:textId="06ABAFF8" w:rsidR="005768AD" w:rsidRDefault="005768AD" w:rsidP="005768AD">
      <w:pPr>
        <w:pStyle w:val="a4"/>
        <w:keepNext/>
        <w:rPr>
          <w:rtl/>
        </w:rPr>
      </w:pPr>
      <w:bookmarkStart w:id="3261" w:name="ET_speaker_6151_402"/>
      <w:r w:rsidRPr="005768AD">
        <w:rPr>
          <w:rStyle w:val="TagStyle"/>
          <w:rtl/>
        </w:rPr>
        <w:t xml:space="preserve"> &lt;&lt; דובר &gt;&gt; </w:t>
      </w:r>
      <w:r>
        <w:rPr>
          <w:rtl/>
        </w:rPr>
        <w:t>רון כץ (יש עתיד):</w:t>
      </w:r>
      <w:r w:rsidRPr="005768AD">
        <w:rPr>
          <w:rStyle w:val="TagStyle"/>
          <w:rtl/>
        </w:rPr>
        <w:t xml:space="preserve"> &lt;&lt; דובר &gt;&gt;</w:t>
      </w:r>
      <w:r w:rsidR="00FC2EC7">
        <w:rPr>
          <w:rtl/>
        </w:rPr>
        <w:t xml:space="preserve"> </w:t>
      </w:r>
      <w:bookmarkEnd w:id="3261"/>
    </w:p>
    <w:p w14:paraId="1A3C7B9F" w14:textId="1D5F38F0" w:rsidR="005768AD" w:rsidRDefault="005768AD" w:rsidP="005768AD">
      <w:pPr>
        <w:pStyle w:val="KeepWithNext"/>
        <w:rPr>
          <w:rtl/>
          <w:lang w:eastAsia="he-IL"/>
        </w:rPr>
      </w:pPr>
    </w:p>
    <w:p w14:paraId="36F995BB" w14:textId="46D65DAE" w:rsidR="0029365F" w:rsidRDefault="0029365F" w:rsidP="0029365F">
      <w:pPr>
        <w:rPr>
          <w:rtl/>
          <w:lang w:eastAsia="he-IL"/>
        </w:rPr>
      </w:pPr>
      <w:bookmarkStart w:id="3262" w:name="_ETM_Q1_2016721"/>
      <w:bookmarkStart w:id="3263" w:name="_ETM_Q1_2016761"/>
      <w:bookmarkEnd w:id="3262"/>
      <w:bookmarkEnd w:id="3263"/>
      <w:r>
        <w:rPr>
          <w:rFonts w:hint="cs"/>
          <w:rtl/>
          <w:lang w:eastAsia="he-IL"/>
        </w:rPr>
        <w:t>לא הבנתי, פינדרוס</w:t>
      </w:r>
      <w:bookmarkStart w:id="3264" w:name="_ETM_Q1_2017855"/>
      <w:bookmarkStart w:id="3265" w:name="_ETM_Q1_2017095"/>
      <w:bookmarkStart w:id="3266" w:name="_ETM_Q1_2014123"/>
      <w:bookmarkStart w:id="3267" w:name="_ETM_Q1_2012497"/>
      <w:bookmarkEnd w:id="3264"/>
      <w:bookmarkEnd w:id="3265"/>
      <w:bookmarkEnd w:id="3266"/>
      <w:bookmarkEnd w:id="3267"/>
      <w:r>
        <w:rPr>
          <w:rFonts w:hint="cs"/>
          <w:rtl/>
          <w:lang w:eastAsia="he-IL"/>
        </w:rPr>
        <w:t>,</w:t>
      </w:r>
      <w:bookmarkStart w:id="3268" w:name="_ETM_Q1_2014936"/>
      <w:bookmarkEnd w:id="3268"/>
      <w:r>
        <w:rPr>
          <w:rFonts w:hint="cs"/>
          <w:rtl/>
          <w:lang w:eastAsia="he-IL"/>
        </w:rPr>
        <w:t xml:space="preserve"> מה הבעיה?</w:t>
      </w:r>
    </w:p>
    <w:p w14:paraId="6E38C295" w14:textId="128DC412" w:rsidR="0029365F" w:rsidRDefault="0029365F" w:rsidP="0029365F">
      <w:pPr>
        <w:rPr>
          <w:rtl/>
          <w:lang w:eastAsia="he-IL"/>
        </w:rPr>
      </w:pPr>
      <w:bookmarkStart w:id="3269" w:name="_ETM_Q1_2016380"/>
      <w:bookmarkStart w:id="3270" w:name="_ETM_Q1_2016475"/>
      <w:bookmarkEnd w:id="3269"/>
      <w:bookmarkEnd w:id="3270"/>
    </w:p>
    <w:p w14:paraId="63A7966B" w14:textId="20C72CA8" w:rsidR="0029365F" w:rsidRDefault="0029365F" w:rsidP="0029365F">
      <w:pPr>
        <w:pStyle w:val="a4"/>
        <w:keepNext/>
        <w:rPr>
          <w:rtl/>
        </w:rPr>
      </w:pPr>
      <w:bookmarkStart w:id="3271" w:name="ET_speaker_5797_401"/>
      <w:r w:rsidRPr="0029365F">
        <w:rPr>
          <w:rStyle w:val="TagStyle"/>
          <w:rtl/>
        </w:rPr>
        <w:t xml:space="preserve"> &lt;&lt; דובר &gt;&gt; </w:t>
      </w:r>
      <w:r>
        <w:rPr>
          <w:rtl/>
        </w:rPr>
        <w:t>יצחק פינדרוס (יהדות התורה):</w:t>
      </w:r>
      <w:r w:rsidRPr="0029365F">
        <w:rPr>
          <w:rStyle w:val="TagStyle"/>
          <w:rtl/>
        </w:rPr>
        <w:t xml:space="preserve"> &lt;&lt; דובר &gt;&gt;</w:t>
      </w:r>
      <w:r w:rsidR="00FC2EC7">
        <w:rPr>
          <w:rtl/>
        </w:rPr>
        <w:t xml:space="preserve"> </w:t>
      </w:r>
      <w:bookmarkEnd w:id="3271"/>
    </w:p>
    <w:p w14:paraId="265C91D0" w14:textId="48529255" w:rsidR="0029365F" w:rsidRDefault="0029365F" w:rsidP="0029365F">
      <w:pPr>
        <w:pStyle w:val="KeepWithNext"/>
        <w:rPr>
          <w:rtl/>
          <w:lang w:eastAsia="he-IL"/>
        </w:rPr>
      </w:pPr>
    </w:p>
    <w:p w14:paraId="22C4A272" w14:textId="4E660E7D" w:rsidR="0029365F" w:rsidRDefault="0029365F" w:rsidP="0029365F">
      <w:pPr>
        <w:rPr>
          <w:rtl/>
          <w:lang w:eastAsia="he-IL"/>
        </w:rPr>
      </w:pPr>
      <w:bookmarkStart w:id="3272" w:name="_ETM_Q1_2018135"/>
      <w:bookmarkStart w:id="3273" w:name="_ETM_Q1_2018178"/>
      <w:bookmarkEnd w:id="3272"/>
      <w:bookmarkEnd w:id="3273"/>
      <w:r>
        <w:rPr>
          <w:rFonts w:hint="cs"/>
          <w:rtl/>
          <w:lang w:eastAsia="he-IL"/>
        </w:rPr>
        <w:t>לא הבנת</w:t>
      </w:r>
      <w:bookmarkStart w:id="3274" w:name="_ETM_Q1_2016255"/>
      <w:bookmarkEnd w:id="3274"/>
      <w:r>
        <w:rPr>
          <w:rFonts w:hint="cs"/>
          <w:rtl/>
          <w:lang w:eastAsia="he-IL"/>
        </w:rPr>
        <w:t xml:space="preserve">, למתכנן המחוז יש </w:t>
      </w:r>
      <w:bookmarkStart w:id="3275" w:name="_ETM_Q1_2015681"/>
      <w:bookmarkEnd w:id="3275"/>
      <w:r>
        <w:rPr>
          <w:rFonts w:hint="cs"/>
          <w:rtl/>
          <w:lang w:eastAsia="he-IL"/>
        </w:rPr>
        <w:t>45 יום לענות</w:t>
      </w:r>
      <w:bookmarkStart w:id="3276" w:name="_ETM_Q1_2015211"/>
      <w:bookmarkStart w:id="3277" w:name="_ETM_Q1_2014358"/>
      <w:bookmarkStart w:id="3278" w:name="_ETM_Q1_2020601"/>
      <w:bookmarkStart w:id="3279" w:name="_ETM_Q1_2021899"/>
      <w:bookmarkStart w:id="3280" w:name="_ETM_Q1_2017245"/>
      <w:bookmarkStart w:id="3281" w:name="_ETM_Q1_2013112"/>
      <w:bookmarkStart w:id="3282" w:name="_ETM_Q1_2019493"/>
      <w:bookmarkStart w:id="3283" w:name="_ETM_Q1_2020921"/>
      <w:bookmarkStart w:id="3284" w:name="_ETM_Q1_2019982"/>
      <w:bookmarkEnd w:id="3276"/>
      <w:bookmarkEnd w:id="3277"/>
      <w:bookmarkEnd w:id="3278"/>
      <w:bookmarkEnd w:id="3279"/>
      <w:bookmarkEnd w:id="3280"/>
      <w:bookmarkEnd w:id="3281"/>
      <w:bookmarkEnd w:id="3282"/>
      <w:bookmarkEnd w:id="3283"/>
      <w:bookmarkEnd w:id="3284"/>
      <w:r w:rsidR="00CB1636">
        <w:rPr>
          <w:rFonts w:hint="cs"/>
          <w:rtl/>
          <w:lang w:eastAsia="he-IL"/>
        </w:rPr>
        <w:t>.</w:t>
      </w:r>
      <w:bookmarkStart w:id="3285" w:name="_ETM_Q1_2021962"/>
      <w:bookmarkEnd w:id="3285"/>
      <w:r w:rsidR="00CB1636">
        <w:rPr>
          <w:rFonts w:hint="cs"/>
          <w:rtl/>
          <w:lang w:eastAsia="he-IL"/>
        </w:rPr>
        <w:t xml:space="preserve"> יש מציאות שבה הוועדה </w:t>
      </w:r>
      <w:bookmarkStart w:id="3286" w:name="_ETM_Q1_2020275"/>
      <w:bookmarkEnd w:id="3286"/>
      <w:r w:rsidR="00CB1636">
        <w:rPr>
          <w:rFonts w:hint="cs"/>
          <w:rtl/>
          <w:lang w:eastAsia="he-IL"/>
        </w:rPr>
        <w:t>המחוזית לא מתכנסת 30 יום?</w:t>
      </w:r>
    </w:p>
    <w:p w14:paraId="4817A3A9" w14:textId="4DEE7518" w:rsidR="00CB1636" w:rsidRDefault="00CB1636" w:rsidP="0029365F">
      <w:pPr>
        <w:rPr>
          <w:rtl/>
          <w:lang w:eastAsia="he-IL"/>
        </w:rPr>
      </w:pPr>
      <w:bookmarkStart w:id="3287" w:name="_ETM_Q1_2026422"/>
      <w:bookmarkStart w:id="3288" w:name="_ETM_Q1_2026519"/>
      <w:bookmarkStart w:id="3289" w:name="_ETM_Q1_2022260"/>
      <w:bookmarkStart w:id="3290" w:name="_ETM_Q1_2017483"/>
      <w:bookmarkStart w:id="3291" w:name="_ETM_Q1_2021829"/>
      <w:bookmarkEnd w:id="3287"/>
      <w:bookmarkEnd w:id="3288"/>
      <w:bookmarkEnd w:id="3289"/>
      <w:bookmarkEnd w:id="3290"/>
      <w:bookmarkEnd w:id="3291"/>
    </w:p>
    <w:p w14:paraId="500EE65F" w14:textId="16185632" w:rsidR="00CB1636" w:rsidRDefault="00CB1636" w:rsidP="00CB1636">
      <w:pPr>
        <w:pStyle w:val="a4"/>
        <w:keepNext/>
        <w:rPr>
          <w:rtl/>
        </w:rPr>
      </w:pPr>
      <w:bookmarkStart w:id="3292" w:name="ET_speaker_6151_403"/>
      <w:r w:rsidRPr="00CB1636">
        <w:rPr>
          <w:rStyle w:val="TagStyle"/>
          <w:rtl/>
        </w:rPr>
        <w:t xml:space="preserve"> &lt;&lt; דובר &gt;&gt; </w:t>
      </w:r>
      <w:r>
        <w:rPr>
          <w:rtl/>
        </w:rPr>
        <w:t>רון כץ (יש עתיד):</w:t>
      </w:r>
      <w:r w:rsidRPr="00CB1636">
        <w:rPr>
          <w:rStyle w:val="TagStyle"/>
          <w:rtl/>
        </w:rPr>
        <w:t xml:space="preserve"> &lt;&lt; דובר &gt;&gt;</w:t>
      </w:r>
      <w:r w:rsidR="00FC2EC7">
        <w:rPr>
          <w:rtl/>
        </w:rPr>
        <w:t xml:space="preserve"> </w:t>
      </w:r>
      <w:bookmarkEnd w:id="3292"/>
    </w:p>
    <w:p w14:paraId="7850ACD4" w14:textId="4A0334B4" w:rsidR="00CB1636" w:rsidRDefault="00CB1636" w:rsidP="00CB1636">
      <w:pPr>
        <w:pStyle w:val="KeepWithNext"/>
        <w:rPr>
          <w:rtl/>
          <w:lang w:eastAsia="he-IL"/>
        </w:rPr>
      </w:pPr>
    </w:p>
    <w:p w14:paraId="7809C89C" w14:textId="2433B219" w:rsidR="00CB1636" w:rsidRDefault="00CB1636" w:rsidP="00CB1636">
      <w:pPr>
        <w:rPr>
          <w:rtl/>
          <w:lang w:eastAsia="he-IL"/>
        </w:rPr>
      </w:pPr>
      <w:bookmarkStart w:id="3293" w:name="_ETM_Q1_2022346"/>
      <w:bookmarkStart w:id="3294" w:name="_ETM_Q1_2022392"/>
      <w:bookmarkEnd w:id="3293"/>
      <w:bookmarkEnd w:id="3294"/>
      <w:r>
        <w:rPr>
          <w:rFonts w:hint="cs"/>
          <w:rtl/>
          <w:lang w:eastAsia="he-IL"/>
        </w:rPr>
        <w:t>יש</w:t>
      </w:r>
      <w:r w:rsidR="00C7019D">
        <w:rPr>
          <w:rFonts w:hint="cs"/>
          <w:rtl/>
          <w:lang w:eastAsia="he-IL"/>
        </w:rPr>
        <w:t xml:space="preserve">, ברור, </w:t>
      </w:r>
      <w:bookmarkStart w:id="3295" w:name="_ETM_Q1_2028617"/>
      <w:bookmarkEnd w:id="3295"/>
      <w:r w:rsidR="00C7019D">
        <w:rPr>
          <w:rFonts w:hint="cs"/>
          <w:rtl/>
          <w:lang w:eastAsia="he-IL"/>
        </w:rPr>
        <w:t xml:space="preserve">אבל עכשיו </w:t>
      </w:r>
      <w:bookmarkStart w:id="3296" w:name="_ETM_Q1_2025224"/>
      <w:bookmarkEnd w:id="3296"/>
      <w:r w:rsidR="00C7019D">
        <w:rPr>
          <w:rFonts w:hint="cs"/>
          <w:rtl/>
          <w:lang w:eastAsia="he-IL"/>
        </w:rPr>
        <w:t xml:space="preserve">הוא אומר - - - </w:t>
      </w:r>
    </w:p>
    <w:p w14:paraId="440880BD" w14:textId="153FAEAD" w:rsidR="00C7019D" w:rsidRDefault="00C7019D" w:rsidP="00CB1636">
      <w:pPr>
        <w:rPr>
          <w:rtl/>
          <w:lang w:eastAsia="he-IL"/>
        </w:rPr>
      </w:pPr>
      <w:bookmarkStart w:id="3297" w:name="_ETM_Q1_2030212"/>
      <w:bookmarkStart w:id="3298" w:name="_ETM_Q1_2030308"/>
      <w:bookmarkStart w:id="3299" w:name="_ETM_Q1_2025636"/>
      <w:bookmarkStart w:id="3300" w:name="_ETM_Q1_2021274"/>
      <w:bookmarkStart w:id="3301" w:name="_ETM_Q1_2024244"/>
      <w:bookmarkEnd w:id="3297"/>
      <w:bookmarkEnd w:id="3298"/>
      <w:bookmarkEnd w:id="3299"/>
      <w:bookmarkEnd w:id="3300"/>
      <w:bookmarkEnd w:id="3301"/>
    </w:p>
    <w:p w14:paraId="471CD86C" w14:textId="48E865AB" w:rsidR="00C7019D" w:rsidRDefault="00C7019D" w:rsidP="00C7019D">
      <w:pPr>
        <w:pStyle w:val="a4"/>
        <w:keepNext/>
        <w:rPr>
          <w:rtl/>
        </w:rPr>
      </w:pPr>
      <w:bookmarkStart w:id="3302" w:name="ET_speaker_5797_404"/>
      <w:r w:rsidRPr="00C7019D">
        <w:rPr>
          <w:rStyle w:val="TagStyle"/>
          <w:rtl/>
        </w:rPr>
        <w:t xml:space="preserve"> &lt;&lt; דובר &gt;&gt; </w:t>
      </w:r>
      <w:r>
        <w:rPr>
          <w:rtl/>
        </w:rPr>
        <w:t>יצחק פינדרוס (יהדות התורה):</w:t>
      </w:r>
      <w:r w:rsidRPr="00C7019D">
        <w:rPr>
          <w:rStyle w:val="TagStyle"/>
          <w:rtl/>
        </w:rPr>
        <w:t xml:space="preserve"> &lt;&lt; דובר &gt;&gt;</w:t>
      </w:r>
      <w:r w:rsidR="00FC2EC7">
        <w:rPr>
          <w:rtl/>
        </w:rPr>
        <w:t xml:space="preserve"> </w:t>
      </w:r>
      <w:bookmarkEnd w:id="3302"/>
    </w:p>
    <w:p w14:paraId="614FA083" w14:textId="46CDB80D" w:rsidR="00C7019D" w:rsidRDefault="00C7019D" w:rsidP="00C7019D">
      <w:pPr>
        <w:pStyle w:val="KeepWithNext"/>
        <w:rPr>
          <w:rtl/>
          <w:lang w:eastAsia="he-IL"/>
        </w:rPr>
      </w:pPr>
    </w:p>
    <w:p w14:paraId="5D1AAB3B" w14:textId="73C66683" w:rsidR="00C7019D" w:rsidRDefault="00C7019D" w:rsidP="00C7019D">
      <w:pPr>
        <w:rPr>
          <w:rtl/>
          <w:lang w:eastAsia="he-IL"/>
        </w:rPr>
      </w:pPr>
      <w:bookmarkStart w:id="3303" w:name="_ETM_Q1_2024738"/>
      <w:bookmarkStart w:id="3304" w:name="_ETM_Q1_2024779"/>
      <w:bookmarkEnd w:id="3303"/>
      <w:bookmarkEnd w:id="3304"/>
      <w:r>
        <w:rPr>
          <w:rFonts w:hint="cs"/>
          <w:rtl/>
          <w:lang w:eastAsia="he-IL"/>
        </w:rPr>
        <w:t xml:space="preserve">לא, הוא </w:t>
      </w:r>
      <w:bookmarkStart w:id="3305" w:name="_ETM_Q1_2029516"/>
      <w:bookmarkEnd w:id="3305"/>
      <w:r>
        <w:rPr>
          <w:rFonts w:hint="cs"/>
          <w:rtl/>
          <w:lang w:eastAsia="he-IL"/>
        </w:rPr>
        <w:t xml:space="preserve">אומר לוועדה המחוזית תוך 30 יום </w:t>
      </w:r>
      <w:bookmarkStart w:id="3306" w:name="_ETM_Q1_2028613"/>
      <w:bookmarkStart w:id="3307" w:name="_ETM_Q1_2023832"/>
      <w:bookmarkEnd w:id="3306"/>
      <w:bookmarkEnd w:id="3307"/>
      <w:r>
        <w:rPr>
          <w:rFonts w:hint="cs"/>
          <w:rtl/>
          <w:lang w:eastAsia="he-IL"/>
        </w:rPr>
        <w:t>לתת תשובה.</w:t>
      </w:r>
    </w:p>
    <w:p w14:paraId="5D5CF70D" w14:textId="527EA4EF" w:rsidR="00C7019D" w:rsidRDefault="00C7019D" w:rsidP="00C7019D">
      <w:pPr>
        <w:rPr>
          <w:rtl/>
          <w:lang w:eastAsia="he-IL"/>
        </w:rPr>
      </w:pPr>
      <w:bookmarkStart w:id="3308" w:name="_ETM_Q1_2025373"/>
      <w:bookmarkStart w:id="3309" w:name="_ETM_Q1_2025460"/>
      <w:bookmarkEnd w:id="3308"/>
      <w:bookmarkEnd w:id="3309"/>
    </w:p>
    <w:p w14:paraId="5F8A3E49" w14:textId="44F36E9B" w:rsidR="00C7019D" w:rsidRDefault="00C7019D" w:rsidP="00C7019D">
      <w:pPr>
        <w:pStyle w:val="a4"/>
        <w:keepNext/>
        <w:rPr>
          <w:rtl/>
        </w:rPr>
      </w:pPr>
      <w:bookmarkStart w:id="3310" w:name="ET_speaker_6151_405"/>
      <w:r w:rsidRPr="00C7019D">
        <w:rPr>
          <w:rStyle w:val="TagStyle"/>
          <w:rtl/>
        </w:rPr>
        <w:t xml:space="preserve"> &lt;&lt; דובר &gt;&gt; </w:t>
      </w:r>
      <w:r>
        <w:rPr>
          <w:rtl/>
        </w:rPr>
        <w:t>רון כץ (יש עתיד):</w:t>
      </w:r>
      <w:r w:rsidRPr="00C7019D">
        <w:rPr>
          <w:rStyle w:val="TagStyle"/>
          <w:rtl/>
        </w:rPr>
        <w:t xml:space="preserve"> &lt;&lt; דובר &gt;&gt;</w:t>
      </w:r>
      <w:r w:rsidR="00FC2EC7">
        <w:rPr>
          <w:rtl/>
        </w:rPr>
        <w:t xml:space="preserve"> </w:t>
      </w:r>
      <w:bookmarkEnd w:id="3310"/>
    </w:p>
    <w:p w14:paraId="4159BF41" w14:textId="2B0AE94C" w:rsidR="00C7019D" w:rsidRDefault="00C7019D" w:rsidP="00C7019D">
      <w:pPr>
        <w:pStyle w:val="KeepWithNext"/>
        <w:rPr>
          <w:rtl/>
          <w:lang w:eastAsia="he-IL"/>
        </w:rPr>
      </w:pPr>
    </w:p>
    <w:p w14:paraId="5CA4C36D" w14:textId="0E558B99" w:rsidR="00C7019D" w:rsidRDefault="00C7019D" w:rsidP="00C7019D">
      <w:pPr>
        <w:rPr>
          <w:rtl/>
          <w:lang w:eastAsia="he-IL"/>
        </w:rPr>
      </w:pPr>
      <w:bookmarkStart w:id="3311" w:name="_ETM_Q1_2028785"/>
      <w:bookmarkStart w:id="3312" w:name="_ETM_Q1_2028832"/>
      <w:bookmarkEnd w:id="3311"/>
      <w:bookmarkEnd w:id="3312"/>
      <w:r>
        <w:rPr>
          <w:rFonts w:hint="cs"/>
          <w:rtl/>
          <w:lang w:eastAsia="he-IL"/>
        </w:rPr>
        <w:t xml:space="preserve">הוא קובע לה </w:t>
      </w:r>
      <w:bookmarkStart w:id="3313" w:name="_ETM_Q1_2032440"/>
      <w:bookmarkEnd w:id="3313"/>
      <w:r>
        <w:rPr>
          <w:rFonts w:hint="cs"/>
          <w:rtl/>
          <w:lang w:eastAsia="he-IL"/>
        </w:rPr>
        <w:t>לוח זמנים אחר.</w:t>
      </w:r>
      <w:bookmarkStart w:id="3314" w:name="_ETM_Q1_2029732"/>
      <w:bookmarkStart w:id="3315" w:name="_ETM_Q1_2025638"/>
      <w:bookmarkStart w:id="3316" w:name="_ETM_Q1_2026068"/>
      <w:bookmarkEnd w:id="3314"/>
      <w:bookmarkEnd w:id="3315"/>
      <w:bookmarkEnd w:id="3316"/>
    </w:p>
    <w:p w14:paraId="3172A088" w14:textId="158546F1" w:rsidR="00C7019D" w:rsidRDefault="00C7019D" w:rsidP="00C7019D">
      <w:pPr>
        <w:rPr>
          <w:rtl/>
          <w:lang w:eastAsia="he-IL"/>
        </w:rPr>
      </w:pPr>
      <w:bookmarkStart w:id="3317" w:name="_ETM_Q1_2026156"/>
      <w:bookmarkEnd w:id="3317"/>
    </w:p>
    <w:p w14:paraId="34FF549B" w14:textId="604F3C54" w:rsidR="00C7019D" w:rsidRDefault="00C7019D" w:rsidP="00C7019D">
      <w:pPr>
        <w:pStyle w:val="a4"/>
        <w:keepNext/>
        <w:rPr>
          <w:rtl/>
        </w:rPr>
      </w:pPr>
      <w:bookmarkStart w:id="3318" w:name="ET_speaker_5797_406"/>
      <w:r w:rsidRPr="00C7019D">
        <w:rPr>
          <w:rStyle w:val="TagStyle"/>
          <w:rtl/>
        </w:rPr>
        <w:t xml:space="preserve"> &lt;&lt; דובר &gt;&gt; </w:t>
      </w:r>
      <w:r>
        <w:rPr>
          <w:rtl/>
        </w:rPr>
        <w:t>יצחק פינדרוס (יהדות התורה):</w:t>
      </w:r>
      <w:r w:rsidRPr="00C7019D">
        <w:rPr>
          <w:rStyle w:val="TagStyle"/>
          <w:rtl/>
        </w:rPr>
        <w:t xml:space="preserve"> &lt;&lt; דובר &gt;&gt;</w:t>
      </w:r>
      <w:r w:rsidR="00FC2EC7">
        <w:rPr>
          <w:rtl/>
        </w:rPr>
        <w:t xml:space="preserve"> </w:t>
      </w:r>
      <w:bookmarkEnd w:id="3318"/>
    </w:p>
    <w:p w14:paraId="6B45B5E6" w14:textId="6C603BAD" w:rsidR="00C7019D" w:rsidRDefault="00C7019D" w:rsidP="00C7019D">
      <w:pPr>
        <w:pStyle w:val="KeepWithNext"/>
        <w:rPr>
          <w:rtl/>
          <w:lang w:eastAsia="he-IL"/>
        </w:rPr>
      </w:pPr>
    </w:p>
    <w:p w14:paraId="42DE5741" w14:textId="7D271A09" w:rsidR="00C7019D" w:rsidRDefault="00C7019D" w:rsidP="00C7019D">
      <w:pPr>
        <w:rPr>
          <w:rtl/>
          <w:lang w:eastAsia="he-IL"/>
        </w:rPr>
      </w:pPr>
      <w:bookmarkStart w:id="3319" w:name="_ETM_Q1_2028153"/>
      <w:bookmarkStart w:id="3320" w:name="_ETM_Q1_2028187"/>
      <w:bookmarkEnd w:id="3319"/>
      <w:bookmarkEnd w:id="3320"/>
      <w:r>
        <w:rPr>
          <w:rFonts w:hint="cs"/>
          <w:rtl/>
          <w:lang w:eastAsia="he-IL"/>
        </w:rPr>
        <w:t xml:space="preserve">אני, יעקב, </w:t>
      </w:r>
      <w:bookmarkStart w:id="3321" w:name="_ETM_Q1_2030200"/>
      <w:bookmarkEnd w:id="3321"/>
      <w:r>
        <w:rPr>
          <w:rFonts w:hint="cs"/>
          <w:rtl/>
          <w:lang w:eastAsia="he-IL"/>
        </w:rPr>
        <w:t xml:space="preserve">הגשתי בקשה - - </w:t>
      </w:r>
      <w:bookmarkStart w:id="3322" w:name="_ETM_Q1_2035548"/>
      <w:bookmarkEnd w:id="3322"/>
      <w:r>
        <w:rPr>
          <w:rFonts w:hint="cs"/>
          <w:rtl/>
          <w:lang w:eastAsia="he-IL"/>
        </w:rPr>
        <w:t xml:space="preserve">- </w:t>
      </w:r>
      <w:bookmarkStart w:id="3323" w:name="_ETM_Q1_2035979"/>
      <w:bookmarkEnd w:id="3323"/>
    </w:p>
    <w:p w14:paraId="601ECFBE" w14:textId="19148B43" w:rsidR="00C7019D" w:rsidRDefault="00C7019D" w:rsidP="00C7019D">
      <w:pPr>
        <w:rPr>
          <w:rtl/>
          <w:lang w:eastAsia="he-IL"/>
        </w:rPr>
      </w:pPr>
      <w:bookmarkStart w:id="3324" w:name="_ETM_Q1_2036069"/>
      <w:bookmarkStart w:id="3325" w:name="_ETM_Q1_2031646"/>
      <w:bookmarkStart w:id="3326" w:name="_ETM_Q1_2026896"/>
      <w:bookmarkEnd w:id="3324"/>
      <w:bookmarkEnd w:id="3325"/>
      <w:bookmarkEnd w:id="3326"/>
    </w:p>
    <w:p w14:paraId="442F37A5" w14:textId="4CDB3431" w:rsidR="00C7019D" w:rsidRDefault="00C7019D" w:rsidP="00C7019D">
      <w:pPr>
        <w:pStyle w:val="af6"/>
        <w:keepNext/>
        <w:rPr>
          <w:rtl/>
        </w:rPr>
      </w:pPr>
      <w:r w:rsidRPr="00C7019D">
        <w:rPr>
          <w:rStyle w:val="TagStyle"/>
          <w:rtl/>
        </w:rPr>
        <w:t xml:space="preserve"> &lt;&lt; יור &gt;&gt; </w:t>
      </w:r>
      <w:r>
        <w:rPr>
          <w:rtl/>
        </w:rPr>
        <w:t>היו"ר ווליד טאהא:</w:t>
      </w:r>
      <w:r w:rsidRPr="00C7019D">
        <w:rPr>
          <w:rStyle w:val="TagStyle"/>
          <w:rtl/>
        </w:rPr>
        <w:t xml:space="preserve"> &lt;&lt; יור &gt;&gt;</w:t>
      </w:r>
      <w:r w:rsidR="00FC2EC7">
        <w:rPr>
          <w:rtl/>
        </w:rPr>
        <w:t xml:space="preserve"> </w:t>
      </w:r>
    </w:p>
    <w:p w14:paraId="662E44D4" w14:textId="1813624B" w:rsidR="00C7019D" w:rsidRDefault="00C7019D" w:rsidP="00C7019D">
      <w:pPr>
        <w:pStyle w:val="KeepWithNext"/>
        <w:rPr>
          <w:rtl/>
          <w:lang w:eastAsia="he-IL"/>
        </w:rPr>
      </w:pPr>
    </w:p>
    <w:p w14:paraId="3AAE9297" w14:textId="303C5D0F" w:rsidR="00C7019D" w:rsidRDefault="00C7019D" w:rsidP="00C7019D">
      <w:pPr>
        <w:rPr>
          <w:rtl/>
          <w:lang w:eastAsia="he-IL"/>
        </w:rPr>
      </w:pPr>
      <w:bookmarkStart w:id="3327" w:name="_ETM_Q1_2027513"/>
      <w:bookmarkEnd w:id="3327"/>
      <w:r>
        <w:rPr>
          <w:rFonts w:hint="cs"/>
          <w:rtl/>
          <w:lang w:eastAsia="he-IL"/>
        </w:rPr>
        <w:t>אז היא תתאים את עצמה לחוק החדש, מה קרה?</w:t>
      </w:r>
      <w:bookmarkStart w:id="3328" w:name="_ETM_Q1_2037634"/>
      <w:bookmarkEnd w:id="3328"/>
    </w:p>
    <w:p w14:paraId="515BD11C" w14:textId="4A7210FD" w:rsidR="00C7019D" w:rsidRDefault="00C7019D" w:rsidP="00C7019D">
      <w:pPr>
        <w:rPr>
          <w:rtl/>
          <w:lang w:eastAsia="he-IL"/>
        </w:rPr>
      </w:pPr>
      <w:bookmarkStart w:id="3329" w:name="_ETM_Q1_2037712"/>
      <w:bookmarkStart w:id="3330" w:name="_ETM_Q1_2032905"/>
      <w:bookmarkStart w:id="3331" w:name="_ETM_Q1_2035799"/>
      <w:bookmarkEnd w:id="3329"/>
      <w:bookmarkEnd w:id="3330"/>
      <w:bookmarkEnd w:id="3331"/>
    </w:p>
    <w:p w14:paraId="15029061" w14:textId="6CFE66B1" w:rsidR="00C7019D" w:rsidRDefault="00C7019D" w:rsidP="00C7019D">
      <w:pPr>
        <w:pStyle w:val="a4"/>
        <w:keepNext/>
        <w:rPr>
          <w:rtl/>
        </w:rPr>
      </w:pPr>
      <w:bookmarkStart w:id="3332" w:name="ET_speaker_6151_408"/>
      <w:r w:rsidRPr="00C7019D">
        <w:rPr>
          <w:rStyle w:val="TagStyle"/>
          <w:rtl/>
        </w:rPr>
        <w:t xml:space="preserve"> &lt;&lt; דובר &gt;&gt; </w:t>
      </w:r>
      <w:r>
        <w:rPr>
          <w:rtl/>
        </w:rPr>
        <w:t>רון כץ (יש עתיד):</w:t>
      </w:r>
      <w:r w:rsidRPr="00C7019D">
        <w:rPr>
          <w:rStyle w:val="TagStyle"/>
          <w:rtl/>
        </w:rPr>
        <w:t xml:space="preserve"> &lt;&lt; דובר &gt;&gt;</w:t>
      </w:r>
      <w:r w:rsidR="00FC2EC7">
        <w:rPr>
          <w:rtl/>
        </w:rPr>
        <w:t xml:space="preserve"> </w:t>
      </w:r>
      <w:bookmarkEnd w:id="3332"/>
    </w:p>
    <w:p w14:paraId="244B46B7" w14:textId="76E4B045" w:rsidR="00C7019D" w:rsidRDefault="00C7019D" w:rsidP="00C7019D">
      <w:pPr>
        <w:pStyle w:val="KeepWithNext"/>
        <w:rPr>
          <w:rtl/>
          <w:lang w:eastAsia="he-IL"/>
        </w:rPr>
      </w:pPr>
    </w:p>
    <w:p w14:paraId="3E4B4672" w14:textId="0C75503D" w:rsidR="00C7019D" w:rsidRDefault="00C7019D" w:rsidP="00C7019D">
      <w:pPr>
        <w:rPr>
          <w:rtl/>
          <w:lang w:eastAsia="he-IL"/>
        </w:rPr>
      </w:pPr>
      <w:bookmarkStart w:id="3333" w:name="_ETM_Q1_2036253"/>
      <w:bookmarkStart w:id="3334" w:name="_ETM_Q1_2036288"/>
      <w:bookmarkEnd w:id="3333"/>
      <w:bookmarkEnd w:id="3334"/>
      <w:r>
        <w:rPr>
          <w:rFonts w:hint="cs"/>
          <w:rtl/>
          <w:lang w:eastAsia="he-IL"/>
        </w:rPr>
        <w:t xml:space="preserve">בדיוק, </w:t>
      </w:r>
      <w:bookmarkStart w:id="3335" w:name="_ETM_Q1_2037315"/>
      <w:bookmarkEnd w:id="3335"/>
      <w:r>
        <w:rPr>
          <w:rFonts w:hint="cs"/>
          <w:rtl/>
          <w:lang w:eastAsia="he-IL"/>
        </w:rPr>
        <w:t xml:space="preserve">ואם היא לא תתכנס זה יעבור </w:t>
      </w:r>
      <w:bookmarkStart w:id="3336" w:name="_ETM_Q1_2035107"/>
      <w:bookmarkEnd w:id="3336"/>
      <w:r>
        <w:rPr>
          <w:rFonts w:hint="cs"/>
          <w:rtl/>
          <w:lang w:eastAsia="he-IL"/>
        </w:rPr>
        <w:t>למשרד הפנים, יש דרך</w:t>
      </w:r>
      <w:bookmarkStart w:id="3337" w:name="_ETM_Q1_2034238"/>
      <w:bookmarkEnd w:id="3337"/>
      <w:r>
        <w:rPr>
          <w:rFonts w:hint="cs"/>
          <w:rtl/>
          <w:lang w:eastAsia="he-IL"/>
        </w:rPr>
        <w:t>.</w:t>
      </w:r>
      <w:bookmarkStart w:id="3338" w:name="_ETM_Q1_2038492"/>
      <w:bookmarkEnd w:id="3338"/>
    </w:p>
    <w:p w14:paraId="20D5FFB0" w14:textId="4CBECE77" w:rsidR="00C7019D" w:rsidRDefault="00C7019D" w:rsidP="00C7019D">
      <w:pPr>
        <w:rPr>
          <w:rtl/>
          <w:lang w:eastAsia="he-IL"/>
        </w:rPr>
      </w:pPr>
      <w:bookmarkStart w:id="3339" w:name="_ETM_Q1_2038575"/>
      <w:bookmarkEnd w:id="3339"/>
    </w:p>
    <w:p w14:paraId="4F0388AA" w14:textId="568388AB" w:rsidR="00C7019D" w:rsidRDefault="00C7019D" w:rsidP="00C7019D">
      <w:pPr>
        <w:pStyle w:val="a4"/>
        <w:keepNext/>
        <w:rPr>
          <w:rtl/>
        </w:rPr>
      </w:pPr>
      <w:bookmarkStart w:id="3340" w:name="ET_speaker_5797_409"/>
      <w:r w:rsidRPr="00C7019D">
        <w:rPr>
          <w:rStyle w:val="TagStyle"/>
          <w:rtl/>
        </w:rPr>
        <w:t xml:space="preserve"> &lt;&lt; דובר &gt;&gt; </w:t>
      </w:r>
      <w:r>
        <w:rPr>
          <w:rtl/>
        </w:rPr>
        <w:t>יצחק פינדרוס (יהדות התורה):</w:t>
      </w:r>
      <w:r w:rsidRPr="00C7019D">
        <w:rPr>
          <w:rStyle w:val="TagStyle"/>
          <w:rtl/>
        </w:rPr>
        <w:t xml:space="preserve"> &lt;&lt; דובר &gt;&gt;</w:t>
      </w:r>
      <w:r w:rsidR="00FC2EC7">
        <w:rPr>
          <w:rtl/>
        </w:rPr>
        <w:t xml:space="preserve"> </w:t>
      </w:r>
      <w:bookmarkEnd w:id="3340"/>
    </w:p>
    <w:p w14:paraId="1A55554A" w14:textId="56B5A583" w:rsidR="00C7019D" w:rsidRDefault="00C7019D" w:rsidP="00C7019D">
      <w:pPr>
        <w:pStyle w:val="KeepWithNext"/>
        <w:rPr>
          <w:rtl/>
          <w:lang w:eastAsia="he-IL"/>
        </w:rPr>
      </w:pPr>
    </w:p>
    <w:p w14:paraId="119B842F" w14:textId="0FB9D791" w:rsidR="00C7019D" w:rsidRDefault="00C7019D" w:rsidP="00C7019D">
      <w:pPr>
        <w:rPr>
          <w:rtl/>
          <w:lang w:eastAsia="he-IL"/>
        </w:rPr>
      </w:pPr>
      <w:bookmarkStart w:id="3341" w:name="_ETM_Q1_2040760"/>
      <w:bookmarkStart w:id="3342" w:name="_ETM_Q1_2040802"/>
      <w:bookmarkStart w:id="3343" w:name="_ETM_Q1_2035870"/>
      <w:bookmarkStart w:id="3344" w:name="_ETM_Q1_2031477"/>
      <w:bookmarkEnd w:id="3341"/>
      <w:bookmarkEnd w:id="3342"/>
      <w:bookmarkEnd w:id="3343"/>
      <w:bookmarkEnd w:id="3344"/>
      <w:r>
        <w:rPr>
          <w:rFonts w:hint="cs"/>
          <w:rtl/>
          <w:lang w:eastAsia="he-IL"/>
        </w:rPr>
        <w:t xml:space="preserve">זה </w:t>
      </w:r>
      <w:bookmarkStart w:id="3345" w:name="_ETM_Q1_2032123"/>
      <w:bookmarkEnd w:id="3345"/>
      <w:r>
        <w:rPr>
          <w:rFonts w:hint="cs"/>
          <w:rtl/>
          <w:lang w:eastAsia="he-IL"/>
        </w:rPr>
        <w:t xml:space="preserve">הרי משרדי ממשלה, הוועדה המחוזית זה לא </w:t>
      </w:r>
      <w:bookmarkStart w:id="3346" w:name="_ETM_Q1_2037575"/>
      <w:bookmarkStart w:id="3347" w:name="_ETM_Q1_2032799"/>
      <w:bookmarkEnd w:id="3346"/>
      <w:bookmarkEnd w:id="3347"/>
      <w:r>
        <w:rPr>
          <w:rFonts w:hint="cs"/>
          <w:rtl/>
          <w:lang w:eastAsia="he-IL"/>
        </w:rPr>
        <w:t>- - -</w:t>
      </w:r>
      <w:bookmarkStart w:id="3348" w:name="_ETM_Q1_2033898"/>
      <w:bookmarkEnd w:id="3348"/>
      <w:r>
        <w:rPr>
          <w:rFonts w:hint="cs"/>
          <w:rtl/>
          <w:lang w:eastAsia="he-IL"/>
        </w:rPr>
        <w:t xml:space="preserve"> </w:t>
      </w:r>
      <w:bookmarkStart w:id="3349" w:name="_ETM_Q1_2034125"/>
      <w:bookmarkEnd w:id="3349"/>
    </w:p>
    <w:p w14:paraId="678F9B35" w14:textId="0B422FAD" w:rsidR="00C7019D" w:rsidRDefault="00C7019D" w:rsidP="00C7019D">
      <w:pPr>
        <w:rPr>
          <w:rtl/>
          <w:lang w:eastAsia="he-IL"/>
        </w:rPr>
      </w:pPr>
      <w:bookmarkStart w:id="3350" w:name="_ETM_Q1_2034226"/>
      <w:bookmarkEnd w:id="3350"/>
    </w:p>
    <w:p w14:paraId="052BB726" w14:textId="63B23C62" w:rsidR="00C7019D" w:rsidRDefault="00C7019D" w:rsidP="00C7019D">
      <w:pPr>
        <w:pStyle w:val="af6"/>
        <w:keepNext/>
        <w:rPr>
          <w:rtl/>
        </w:rPr>
      </w:pPr>
      <w:bookmarkStart w:id="3351" w:name="ET_yor_5854_410"/>
      <w:r w:rsidRPr="00C7019D">
        <w:rPr>
          <w:rStyle w:val="TagStyle"/>
          <w:rtl/>
        </w:rPr>
        <w:t xml:space="preserve"> &lt;&lt; יור &gt;&gt; </w:t>
      </w:r>
      <w:r>
        <w:rPr>
          <w:rtl/>
        </w:rPr>
        <w:t>היו"ר ווליד טאהא:</w:t>
      </w:r>
      <w:r w:rsidRPr="00C7019D">
        <w:rPr>
          <w:rStyle w:val="TagStyle"/>
          <w:rtl/>
        </w:rPr>
        <w:t xml:space="preserve"> &lt;&lt; יור &gt;&gt;</w:t>
      </w:r>
      <w:r w:rsidR="00FC2EC7">
        <w:rPr>
          <w:rtl/>
        </w:rPr>
        <w:t xml:space="preserve"> </w:t>
      </w:r>
      <w:bookmarkEnd w:id="3351"/>
    </w:p>
    <w:p w14:paraId="06CAAE2F" w14:textId="2888FE4B" w:rsidR="00C7019D" w:rsidRDefault="00C7019D" w:rsidP="00C7019D">
      <w:pPr>
        <w:pStyle w:val="KeepWithNext"/>
        <w:rPr>
          <w:rtl/>
          <w:lang w:eastAsia="he-IL"/>
        </w:rPr>
      </w:pPr>
    </w:p>
    <w:p w14:paraId="2A904615" w14:textId="1D38B0B4" w:rsidR="00C7019D" w:rsidRDefault="00C7019D" w:rsidP="00C7019D">
      <w:pPr>
        <w:rPr>
          <w:rtl/>
          <w:lang w:eastAsia="he-IL"/>
        </w:rPr>
      </w:pPr>
      <w:bookmarkStart w:id="3352" w:name="_ETM_Q1_2035063"/>
      <w:bookmarkEnd w:id="3352"/>
      <w:r>
        <w:rPr>
          <w:rFonts w:hint="cs"/>
          <w:rtl/>
          <w:lang w:eastAsia="he-IL"/>
        </w:rPr>
        <w:t>אוקיי, חבר'ה, ניתן לתומר שיסיים, בבקשה.</w:t>
      </w:r>
    </w:p>
    <w:p w14:paraId="24731E85" w14:textId="6F668ED5" w:rsidR="00C7019D" w:rsidRDefault="00C7019D" w:rsidP="00C7019D">
      <w:pPr>
        <w:rPr>
          <w:rtl/>
          <w:lang w:eastAsia="he-IL"/>
        </w:rPr>
      </w:pPr>
      <w:bookmarkStart w:id="3353" w:name="_ETM_Q1_2045965"/>
      <w:bookmarkStart w:id="3354" w:name="_ETM_Q1_2046061"/>
      <w:bookmarkStart w:id="3355" w:name="_ETM_Q1_2046741"/>
      <w:bookmarkEnd w:id="3353"/>
      <w:bookmarkEnd w:id="3354"/>
      <w:bookmarkEnd w:id="3355"/>
    </w:p>
    <w:p w14:paraId="4C827C43" w14:textId="7A86B627" w:rsidR="00C7019D" w:rsidRDefault="00C7019D" w:rsidP="00C7019D">
      <w:pPr>
        <w:pStyle w:val="a4"/>
        <w:keepNext/>
        <w:rPr>
          <w:rtl/>
        </w:rPr>
      </w:pPr>
      <w:bookmarkStart w:id="3356" w:name="ET_speaker_תומר_רוזנר_411"/>
      <w:r w:rsidRPr="00C7019D">
        <w:rPr>
          <w:rStyle w:val="TagStyle"/>
          <w:rtl/>
        </w:rPr>
        <w:t xml:space="preserve"> &lt;&lt; דובר &gt;&gt; </w:t>
      </w:r>
      <w:r>
        <w:rPr>
          <w:rtl/>
        </w:rPr>
        <w:t>תומר רוזנר:</w:t>
      </w:r>
      <w:r w:rsidRPr="00C7019D">
        <w:rPr>
          <w:rStyle w:val="TagStyle"/>
          <w:rtl/>
        </w:rPr>
        <w:t xml:space="preserve"> &lt;&lt; דובר &gt;&gt;</w:t>
      </w:r>
      <w:r w:rsidR="00FC2EC7">
        <w:rPr>
          <w:rtl/>
        </w:rPr>
        <w:t xml:space="preserve"> </w:t>
      </w:r>
      <w:bookmarkEnd w:id="3356"/>
    </w:p>
    <w:p w14:paraId="02F95CAE" w14:textId="33653097" w:rsidR="00C7019D" w:rsidRDefault="00C7019D" w:rsidP="00C7019D">
      <w:pPr>
        <w:pStyle w:val="KeepWithNext"/>
        <w:rPr>
          <w:rtl/>
          <w:lang w:eastAsia="he-IL"/>
        </w:rPr>
      </w:pPr>
    </w:p>
    <w:p w14:paraId="3CF7CF06" w14:textId="60485ADA" w:rsidR="00653272" w:rsidRDefault="00F070CC" w:rsidP="00C7019D">
      <w:pPr>
        <w:rPr>
          <w:rtl/>
          <w:lang w:eastAsia="he-IL"/>
        </w:rPr>
      </w:pPr>
      <w:bookmarkStart w:id="3357" w:name="_ETM_Q1_2047200"/>
      <w:bookmarkStart w:id="3358" w:name="_ETM_Q1_2047253"/>
      <w:bookmarkStart w:id="3359" w:name="_ETM_Q1_2042296"/>
      <w:bookmarkStart w:id="3360" w:name="_ETM_Q1_2040957"/>
      <w:bookmarkEnd w:id="3357"/>
      <w:bookmarkEnd w:id="3358"/>
      <w:bookmarkEnd w:id="3359"/>
      <w:bookmarkEnd w:id="3360"/>
      <w:r>
        <w:rPr>
          <w:rFonts w:hint="cs"/>
          <w:rtl/>
          <w:lang w:eastAsia="he-IL"/>
        </w:rPr>
        <w:t xml:space="preserve">לאחר ששר הפנים נותן </w:t>
      </w:r>
      <w:bookmarkStart w:id="3361" w:name="_ETM_Q1_2049659"/>
      <w:bookmarkEnd w:id="3361"/>
      <w:r>
        <w:rPr>
          <w:rFonts w:hint="cs"/>
          <w:rtl/>
          <w:lang w:eastAsia="he-IL"/>
        </w:rPr>
        <w:t>את הצו</w:t>
      </w:r>
      <w:r w:rsidR="00653272">
        <w:rPr>
          <w:rFonts w:hint="cs"/>
          <w:rtl/>
          <w:lang w:eastAsia="he-IL"/>
        </w:rPr>
        <w:t xml:space="preserve"> - - </w:t>
      </w:r>
      <w:bookmarkStart w:id="3362" w:name="_ETM_Q1_2045142"/>
      <w:bookmarkEnd w:id="3362"/>
      <w:r w:rsidR="00653272">
        <w:rPr>
          <w:rFonts w:hint="cs"/>
          <w:rtl/>
          <w:lang w:eastAsia="he-IL"/>
        </w:rPr>
        <w:t xml:space="preserve">- </w:t>
      </w:r>
    </w:p>
    <w:p w14:paraId="52D250E2" w14:textId="77777777" w:rsidR="00653272" w:rsidRDefault="00653272" w:rsidP="00C7019D">
      <w:pPr>
        <w:rPr>
          <w:rtl/>
          <w:lang w:eastAsia="he-IL"/>
        </w:rPr>
      </w:pPr>
      <w:bookmarkStart w:id="3363" w:name="_ETM_Q1_2045796"/>
      <w:bookmarkStart w:id="3364" w:name="_ETM_Q1_2045921"/>
      <w:bookmarkEnd w:id="3363"/>
      <w:bookmarkEnd w:id="3364"/>
    </w:p>
    <w:p w14:paraId="057B4565" w14:textId="10902F2A" w:rsidR="00653272" w:rsidRDefault="00653272" w:rsidP="00653272">
      <w:pPr>
        <w:pStyle w:val="a4"/>
        <w:keepNext/>
        <w:rPr>
          <w:rtl/>
        </w:rPr>
      </w:pPr>
      <w:bookmarkStart w:id="3365" w:name="_ETM_Q1_2045747"/>
      <w:bookmarkStart w:id="3366" w:name="_ETM_Q1_2045886"/>
      <w:bookmarkStart w:id="3367" w:name="_ETM_Q1_2046830"/>
      <w:bookmarkStart w:id="3368" w:name="ET_speaker_קריאה_388"/>
      <w:bookmarkEnd w:id="3365"/>
      <w:bookmarkEnd w:id="3366"/>
      <w:bookmarkEnd w:id="3367"/>
      <w:r w:rsidRPr="00653272">
        <w:rPr>
          <w:rStyle w:val="TagStyle"/>
          <w:rtl/>
        </w:rPr>
        <w:t xml:space="preserve"> &lt;&lt; דובר &gt;&gt; </w:t>
      </w:r>
      <w:r>
        <w:rPr>
          <w:rtl/>
        </w:rPr>
        <w:t>קריאה:</w:t>
      </w:r>
      <w:r w:rsidRPr="00653272">
        <w:rPr>
          <w:rStyle w:val="TagStyle"/>
          <w:rtl/>
        </w:rPr>
        <w:t xml:space="preserve"> &lt;&lt; דובר &gt;&gt;</w:t>
      </w:r>
      <w:r w:rsidR="00FC2EC7">
        <w:rPr>
          <w:rtl/>
        </w:rPr>
        <w:t xml:space="preserve"> </w:t>
      </w:r>
      <w:bookmarkEnd w:id="3368"/>
    </w:p>
    <w:p w14:paraId="634BF028" w14:textId="77777777" w:rsidR="00653272" w:rsidRDefault="00653272" w:rsidP="00653272">
      <w:pPr>
        <w:pStyle w:val="KeepWithNext"/>
        <w:rPr>
          <w:rtl/>
        </w:rPr>
      </w:pPr>
    </w:p>
    <w:p w14:paraId="566C2794" w14:textId="194EA55A" w:rsidR="00653272" w:rsidRDefault="00653272" w:rsidP="00653272">
      <w:pPr>
        <w:rPr>
          <w:rtl/>
        </w:rPr>
      </w:pPr>
      <w:bookmarkStart w:id="3369" w:name="_ETM_Q1_2052602"/>
      <w:bookmarkStart w:id="3370" w:name="_ETM_Q1_2052673"/>
      <w:bookmarkStart w:id="3371" w:name="_ETM_Q1_2049313"/>
      <w:bookmarkStart w:id="3372" w:name="_ETM_Q1_2044520"/>
      <w:bookmarkEnd w:id="3369"/>
      <w:bookmarkEnd w:id="3370"/>
      <w:bookmarkEnd w:id="3371"/>
      <w:bookmarkEnd w:id="3372"/>
      <w:r>
        <w:rPr>
          <w:rFonts w:hint="cs"/>
          <w:rtl/>
        </w:rPr>
        <w:t xml:space="preserve">תוציא בכלל, לא צריך ועדה מחוזית. </w:t>
      </w:r>
      <w:r w:rsidR="004D0E48">
        <w:rPr>
          <w:rFonts w:hint="cs"/>
          <w:rtl/>
        </w:rPr>
        <w:t xml:space="preserve">אם אתה עושה את זה, </w:t>
      </w:r>
      <w:bookmarkStart w:id="3373" w:name="_ETM_Q1_2052567"/>
      <w:bookmarkEnd w:id="3373"/>
      <w:r>
        <w:rPr>
          <w:rFonts w:hint="cs"/>
          <w:rtl/>
        </w:rPr>
        <w:t xml:space="preserve">ווליד, </w:t>
      </w:r>
      <w:bookmarkStart w:id="3374" w:name="_ETM_Q1_2050865"/>
      <w:bookmarkEnd w:id="3374"/>
      <w:r>
        <w:rPr>
          <w:rFonts w:hint="cs"/>
          <w:rtl/>
        </w:rPr>
        <w:t xml:space="preserve">תוציא </w:t>
      </w:r>
      <w:bookmarkStart w:id="3375" w:name="_ETM_Q1_2055016"/>
      <w:bookmarkEnd w:id="3375"/>
      <w:r>
        <w:rPr>
          <w:rFonts w:hint="cs"/>
          <w:rtl/>
        </w:rPr>
        <w:t>את הוועדה המחו</w:t>
      </w:r>
      <w:bookmarkStart w:id="3376" w:name="_ETM_Q1_2051917"/>
      <w:bookmarkStart w:id="3377" w:name="_ETM_Q1_2049386"/>
      <w:bookmarkEnd w:id="3376"/>
      <w:bookmarkEnd w:id="3377"/>
      <w:r w:rsidR="004D0E48">
        <w:rPr>
          <w:rFonts w:hint="cs"/>
          <w:rtl/>
        </w:rPr>
        <w:t xml:space="preserve">זית, </w:t>
      </w:r>
      <w:bookmarkStart w:id="3378" w:name="_ETM_Q1_2048601"/>
      <w:bookmarkStart w:id="3379" w:name="_ETM_Q1_2046505"/>
      <w:bookmarkEnd w:id="3378"/>
      <w:bookmarkEnd w:id="3379"/>
      <w:r w:rsidR="004D0E48">
        <w:rPr>
          <w:rFonts w:hint="cs"/>
          <w:rtl/>
        </w:rPr>
        <w:t>זה לא הגיוני.</w:t>
      </w:r>
      <w:bookmarkStart w:id="3380" w:name="_ETM_Q1_2056086"/>
      <w:bookmarkStart w:id="3381" w:name="_ETM_Q1_2056622"/>
      <w:bookmarkStart w:id="3382" w:name="_ETM_Q1_2056765"/>
      <w:bookmarkStart w:id="3383" w:name="_ETM_Q1_2054324"/>
      <w:bookmarkStart w:id="3384" w:name="_ETM_Q1_2049806"/>
      <w:bookmarkEnd w:id="3380"/>
      <w:bookmarkEnd w:id="3381"/>
      <w:bookmarkEnd w:id="3382"/>
      <w:bookmarkEnd w:id="3383"/>
      <w:bookmarkEnd w:id="3384"/>
    </w:p>
    <w:p w14:paraId="792A3B65" w14:textId="77777777" w:rsidR="00F0311B" w:rsidRDefault="00F0311B" w:rsidP="00653272">
      <w:pPr>
        <w:rPr>
          <w:rtl/>
        </w:rPr>
      </w:pPr>
    </w:p>
    <w:p w14:paraId="043145E4" w14:textId="6C8067A8" w:rsidR="004D0E48" w:rsidRDefault="004D0E48" w:rsidP="004D0E48">
      <w:pPr>
        <w:pStyle w:val="af6"/>
        <w:keepNext/>
        <w:rPr>
          <w:rtl/>
        </w:rPr>
      </w:pPr>
      <w:bookmarkStart w:id="3385" w:name="ET_yor_5854_390"/>
      <w:r w:rsidRPr="004D0E48">
        <w:rPr>
          <w:rStyle w:val="TagStyle"/>
          <w:rtl/>
        </w:rPr>
        <w:t xml:space="preserve"> &lt;&lt; יור &gt;&gt; </w:t>
      </w:r>
      <w:r>
        <w:rPr>
          <w:rtl/>
        </w:rPr>
        <w:t>היו"ר ווליד טאהא:</w:t>
      </w:r>
      <w:r w:rsidRPr="004D0E48">
        <w:rPr>
          <w:rStyle w:val="TagStyle"/>
          <w:rtl/>
        </w:rPr>
        <w:t xml:space="preserve"> &lt;&lt; יור &gt;&gt;</w:t>
      </w:r>
      <w:r w:rsidR="00FC2EC7">
        <w:rPr>
          <w:rtl/>
        </w:rPr>
        <w:t xml:space="preserve"> </w:t>
      </w:r>
      <w:bookmarkEnd w:id="3385"/>
    </w:p>
    <w:p w14:paraId="2C3E5EA4" w14:textId="6FC182A1" w:rsidR="004D0E48" w:rsidRDefault="004D0E48" w:rsidP="004D0E48">
      <w:pPr>
        <w:pStyle w:val="KeepWithNext"/>
        <w:rPr>
          <w:rtl/>
          <w:lang w:eastAsia="he-IL"/>
        </w:rPr>
      </w:pPr>
    </w:p>
    <w:p w14:paraId="6DBD5E82" w14:textId="7C78F0BD" w:rsidR="004D0E48" w:rsidRPr="004D0E48" w:rsidRDefault="004D0E48" w:rsidP="004D0E48">
      <w:pPr>
        <w:rPr>
          <w:rtl/>
          <w:lang w:eastAsia="he-IL"/>
        </w:rPr>
      </w:pPr>
      <w:bookmarkStart w:id="3386" w:name="_ETM_Q1_2051083"/>
      <w:bookmarkEnd w:id="3386"/>
      <w:r>
        <w:rPr>
          <w:rFonts w:hint="cs"/>
          <w:rtl/>
          <w:lang w:eastAsia="he-IL"/>
        </w:rPr>
        <w:t>תמשיך, תומר.</w:t>
      </w:r>
    </w:p>
    <w:p w14:paraId="33C27F7C" w14:textId="47A17B42" w:rsidR="004D0E48" w:rsidRDefault="004D0E48" w:rsidP="00653272">
      <w:pPr>
        <w:rPr>
          <w:rtl/>
        </w:rPr>
      </w:pPr>
      <w:bookmarkStart w:id="3387" w:name="_ETM_Q1_2067236"/>
      <w:bookmarkStart w:id="3388" w:name="_ETM_Q1_2067392"/>
      <w:bookmarkEnd w:id="3387"/>
      <w:bookmarkEnd w:id="3388"/>
    </w:p>
    <w:p w14:paraId="19026A32" w14:textId="4C906F75" w:rsidR="004D0E48" w:rsidRDefault="004D0E48" w:rsidP="004D0E48">
      <w:pPr>
        <w:pStyle w:val="a4"/>
        <w:keepNext/>
        <w:rPr>
          <w:rtl/>
        </w:rPr>
      </w:pPr>
      <w:bookmarkStart w:id="3389" w:name="ET_speaker_תומר_רוזנר_389"/>
      <w:r w:rsidRPr="004D0E48">
        <w:rPr>
          <w:rStyle w:val="TagStyle"/>
          <w:rtl/>
        </w:rPr>
        <w:t xml:space="preserve"> &lt;&lt; דובר &gt;&gt; </w:t>
      </w:r>
      <w:r>
        <w:rPr>
          <w:rtl/>
        </w:rPr>
        <w:t>תומר רוזנר:</w:t>
      </w:r>
      <w:r w:rsidRPr="004D0E48">
        <w:rPr>
          <w:rStyle w:val="TagStyle"/>
          <w:rtl/>
        </w:rPr>
        <w:t xml:space="preserve"> &lt;&lt; דובר &gt;&gt;</w:t>
      </w:r>
      <w:r w:rsidR="00FC2EC7">
        <w:rPr>
          <w:rtl/>
        </w:rPr>
        <w:t xml:space="preserve"> </w:t>
      </w:r>
      <w:bookmarkEnd w:id="3389"/>
    </w:p>
    <w:p w14:paraId="774446E2" w14:textId="116034B4" w:rsidR="004D0E48" w:rsidRDefault="004D0E48" w:rsidP="004D0E48">
      <w:pPr>
        <w:pStyle w:val="KeepWithNext"/>
        <w:rPr>
          <w:rtl/>
          <w:lang w:eastAsia="he-IL"/>
        </w:rPr>
      </w:pPr>
    </w:p>
    <w:p w14:paraId="18566C2F" w14:textId="77777777" w:rsidR="00131123" w:rsidRDefault="004D0E48" w:rsidP="004D0E48">
      <w:pPr>
        <w:rPr>
          <w:rtl/>
          <w:lang w:eastAsia="he-IL"/>
        </w:rPr>
      </w:pPr>
      <w:bookmarkStart w:id="3390" w:name="_ETM_Q1_2069027"/>
      <w:bookmarkStart w:id="3391" w:name="_ETM_Q1_2069060"/>
      <w:bookmarkStart w:id="3392" w:name="_ETM_Q1_2064288"/>
      <w:bookmarkStart w:id="3393" w:name="_ETM_Q1_2059487"/>
      <w:bookmarkStart w:id="3394" w:name="_ETM_Q1_2051178"/>
      <w:bookmarkStart w:id="3395" w:name="_ETM_Q1_2051303"/>
      <w:bookmarkEnd w:id="3390"/>
      <w:bookmarkEnd w:id="3391"/>
      <w:bookmarkEnd w:id="3392"/>
      <w:bookmarkEnd w:id="3393"/>
      <w:bookmarkEnd w:id="3394"/>
      <w:bookmarkEnd w:id="3395"/>
      <w:r>
        <w:rPr>
          <w:rFonts w:hint="cs"/>
          <w:rtl/>
          <w:lang w:eastAsia="he-IL"/>
        </w:rPr>
        <w:t>לאחר ששר הפנים נותן את הצו</w:t>
      </w:r>
      <w:bookmarkStart w:id="3396" w:name="_ETM_Q1_2051371"/>
      <w:bookmarkStart w:id="3397" w:name="_ETM_Q1_2051425"/>
      <w:bookmarkStart w:id="3398" w:name="_ETM_Q1_2047490"/>
      <w:bookmarkStart w:id="3399" w:name="_ETM_Q1_2042792"/>
      <w:bookmarkEnd w:id="3396"/>
      <w:bookmarkEnd w:id="3397"/>
      <w:bookmarkEnd w:id="3398"/>
      <w:bookmarkEnd w:id="3399"/>
      <w:r>
        <w:rPr>
          <w:rFonts w:hint="cs"/>
          <w:rtl/>
          <w:lang w:eastAsia="he-IL"/>
        </w:rPr>
        <w:t xml:space="preserve">, </w:t>
      </w:r>
      <w:r w:rsidR="00F070CC">
        <w:rPr>
          <w:rFonts w:hint="cs"/>
          <w:rtl/>
          <w:lang w:eastAsia="he-IL"/>
        </w:rPr>
        <w:t xml:space="preserve">אנחנו דנים עכשיו בבקשות הפרטניות של התחברות </w:t>
      </w:r>
      <w:bookmarkStart w:id="3400" w:name="_ETM_Q1_2058704"/>
      <w:bookmarkEnd w:id="3400"/>
      <w:r w:rsidR="00F070CC">
        <w:rPr>
          <w:rFonts w:hint="cs"/>
          <w:rtl/>
          <w:lang w:eastAsia="he-IL"/>
        </w:rPr>
        <w:t xml:space="preserve">לחשמל, </w:t>
      </w:r>
      <w:bookmarkStart w:id="3401" w:name="_ETM_Q1_2060231"/>
      <w:bookmarkEnd w:id="3401"/>
      <w:r w:rsidR="00F070CC">
        <w:rPr>
          <w:rFonts w:hint="cs"/>
          <w:rtl/>
          <w:lang w:eastAsia="he-IL"/>
        </w:rPr>
        <w:t xml:space="preserve">מים או טלפון, </w:t>
      </w:r>
      <w:bookmarkStart w:id="3402" w:name="_ETM_Q1_2061086"/>
      <w:bookmarkEnd w:id="3402"/>
      <w:r w:rsidR="00F070CC">
        <w:rPr>
          <w:rFonts w:hint="cs"/>
          <w:rtl/>
          <w:lang w:eastAsia="he-IL"/>
        </w:rPr>
        <w:t>ובסעיף השלישי, בעצם נמנים התנאים ש</w:t>
      </w:r>
      <w:bookmarkStart w:id="3403" w:name="_ETM_Q1_2063966"/>
      <w:bookmarkEnd w:id="3403"/>
      <w:r w:rsidR="00F070CC">
        <w:rPr>
          <w:rFonts w:hint="cs"/>
          <w:rtl/>
          <w:lang w:eastAsia="he-IL"/>
        </w:rPr>
        <w:t>בהם ייעשה</w:t>
      </w:r>
      <w:bookmarkStart w:id="3404" w:name="_ETM_Q1_2068285"/>
      <w:bookmarkEnd w:id="3404"/>
      <w:r w:rsidR="00F070CC">
        <w:rPr>
          <w:rFonts w:hint="cs"/>
          <w:rtl/>
          <w:lang w:eastAsia="he-IL"/>
        </w:rPr>
        <w:t xml:space="preserve"> אותו חיבור: </w:t>
      </w:r>
      <w:bookmarkStart w:id="3405" w:name="_ETM_Q1_2078298"/>
      <w:bookmarkStart w:id="3406" w:name="_ETM_Q1_2073593"/>
      <w:bookmarkEnd w:id="3405"/>
      <w:bookmarkEnd w:id="3406"/>
      <w:r w:rsidR="00F070CC">
        <w:rPr>
          <w:rFonts w:hint="cs"/>
          <w:rtl/>
          <w:lang w:eastAsia="he-IL"/>
        </w:rPr>
        <w:t>מי שמגיש את הבקשה צריך להיות אותו אדם ש</w:t>
      </w:r>
      <w:bookmarkStart w:id="3407" w:name="_ETM_Q1_2075715"/>
      <w:bookmarkEnd w:id="3407"/>
      <w:r w:rsidR="00F070CC">
        <w:rPr>
          <w:rFonts w:hint="cs"/>
          <w:rtl/>
          <w:lang w:eastAsia="he-IL"/>
        </w:rPr>
        <w:t>רשאי להגיש</w:t>
      </w:r>
      <w:bookmarkStart w:id="3408" w:name="_ETM_Q1_2077302"/>
      <w:bookmarkEnd w:id="3408"/>
      <w:r w:rsidR="00F070CC">
        <w:rPr>
          <w:rFonts w:hint="cs"/>
          <w:rtl/>
          <w:lang w:eastAsia="he-IL"/>
        </w:rPr>
        <w:t xml:space="preserve"> בקשה להיתר בנייה</w:t>
      </w:r>
      <w:bookmarkStart w:id="3409" w:name="_ETM_Q1_2074549"/>
      <w:bookmarkStart w:id="3410" w:name="_ETM_Q1_2070201"/>
      <w:bookmarkStart w:id="3411" w:name="_ETM_Q1_2075252"/>
      <w:bookmarkStart w:id="3412" w:name="_ETM_Q1_2071831"/>
      <w:bookmarkEnd w:id="3409"/>
      <w:bookmarkEnd w:id="3410"/>
      <w:bookmarkEnd w:id="3411"/>
      <w:bookmarkEnd w:id="3412"/>
      <w:r w:rsidR="00F070CC">
        <w:rPr>
          <w:rFonts w:hint="cs"/>
          <w:rtl/>
          <w:lang w:eastAsia="he-IL"/>
        </w:rPr>
        <w:t xml:space="preserve">, הוא צריך להתחייב שהוא יבצע </w:t>
      </w:r>
      <w:bookmarkStart w:id="3413" w:name="_ETM_Q1_2082872"/>
      <w:bookmarkEnd w:id="3413"/>
      <w:r w:rsidR="00F070CC">
        <w:rPr>
          <w:rFonts w:hint="cs"/>
          <w:rtl/>
          <w:lang w:eastAsia="he-IL"/>
        </w:rPr>
        <w:t>את כל מה שצריך כדי להוציא היתר בנייה</w:t>
      </w:r>
      <w:bookmarkStart w:id="3414" w:name="_ETM_Q1_2083210"/>
      <w:bookmarkEnd w:id="3414"/>
      <w:r w:rsidR="00F070CC">
        <w:rPr>
          <w:rFonts w:hint="cs"/>
          <w:rtl/>
          <w:lang w:eastAsia="he-IL"/>
        </w:rPr>
        <w:t xml:space="preserve"> לכשיתאפשר,</w:t>
      </w:r>
      <w:bookmarkStart w:id="3415" w:name="_ETM_Q1_2087873"/>
      <w:bookmarkEnd w:id="3415"/>
      <w:r w:rsidR="00F070CC">
        <w:rPr>
          <w:rFonts w:hint="cs"/>
          <w:rtl/>
          <w:lang w:eastAsia="he-IL"/>
        </w:rPr>
        <w:t xml:space="preserve"> הוא צריך </w:t>
      </w:r>
      <w:bookmarkStart w:id="3416" w:name="_ETM_Q1_2084892"/>
      <w:bookmarkEnd w:id="3416"/>
      <w:r w:rsidR="00F070CC">
        <w:rPr>
          <w:rFonts w:hint="cs"/>
          <w:rtl/>
          <w:lang w:eastAsia="he-IL"/>
        </w:rPr>
        <w:t xml:space="preserve">לשלם או להפקיד </w:t>
      </w:r>
      <w:bookmarkStart w:id="3417" w:name="_ETM_Q1_2085593"/>
      <w:bookmarkEnd w:id="3417"/>
      <w:r w:rsidR="00F070CC">
        <w:rPr>
          <w:rFonts w:hint="cs"/>
          <w:rtl/>
          <w:lang w:eastAsia="he-IL"/>
        </w:rPr>
        <w:t>ערבות בנקאית בגובה החיובים</w:t>
      </w:r>
      <w:bookmarkStart w:id="3418" w:name="_ETM_Q1_2090226"/>
      <w:bookmarkEnd w:id="3418"/>
      <w:r w:rsidR="00F070CC">
        <w:rPr>
          <w:rFonts w:hint="cs"/>
          <w:rtl/>
          <w:lang w:eastAsia="he-IL"/>
        </w:rPr>
        <w:t xml:space="preserve"> שהיו משתלמים אילו </w:t>
      </w:r>
      <w:bookmarkStart w:id="3419" w:name="_ETM_Q1_2088625"/>
      <w:bookmarkEnd w:id="3419"/>
      <w:r w:rsidR="00F070CC">
        <w:rPr>
          <w:rFonts w:hint="cs"/>
          <w:rtl/>
          <w:lang w:eastAsia="he-IL"/>
        </w:rPr>
        <w:t xml:space="preserve">היה ניתן היתר בנייה באותו שלב. </w:t>
      </w:r>
      <w:bookmarkStart w:id="3420" w:name="_ETM_Q1_2094338"/>
      <w:bookmarkEnd w:id="3420"/>
    </w:p>
    <w:p w14:paraId="5F61BA93" w14:textId="77777777" w:rsidR="00131123" w:rsidRDefault="00131123" w:rsidP="004D0E48">
      <w:pPr>
        <w:rPr>
          <w:rtl/>
          <w:lang w:eastAsia="he-IL"/>
        </w:rPr>
      </w:pPr>
    </w:p>
    <w:p w14:paraId="4C05DF3B" w14:textId="468109CC" w:rsidR="00C7019D" w:rsidRDefault="00F070CC" w:rsidP="004D0E48">
      <w:pPr>
        <w:rPr>
          <w:rtl/>
          <w:lang w:eastAsia="he-IL"/>
        </w:rPr>
      </w:pPr>
      <w:r>
        <w:rPr>
          <w:rFonts w:hint="cs"/>
          <w:rtl/>
          <w:lang w:eastAsia="he-IL"/>
        </w:rPr>
        <w:t xml:space="preserve">זאת אומרת, </w:t>
      </w:r>
      <w:r w:rsidR="00A66E2B">
        <w:rPr>
          <w:rFonts w:hint="cs"/>
          <w:rtl/>
          <w:lang w:eastAsia="he-IL"/>
        </w:rPr>
        <w:t xml:space="preserve">בשלב הזה הוא צריך לשלם את אותם </w:t>
      </w:r>
      <w:r>
        <w:rPr>
          <w:rFonts w:hint="cs"/>
          <w:rtl/>
          <w:lang w:eastAsia="he-IL"/>
        </w:rPr>
        <w:t>החיובים שמשלמים</w:t>
      </w:r>
      <w:bookmarkStart w:id="3421" w:name="_ETM_Q1_2092630"/>
      <w:bookmarkEnd w:id="3421"/>
      <w:r>
        <w:rPr>
          <w:rFonts w:hint="cs"/>
          <w:rtl/>
          <w:lang w:eastAsia="he-IL"/>
        </w:rPr>
        <w:t xml:space="preserve"> כשנותנים היתר בנייה, </w:t>
      </w:r>
      <w:bookmarkStart w:id="3422" w:name="_ETM_Q1_2096643"/>
      <w:bookmarkEnd w:id="3422"/>
      <w:r>
        <w:rPr>
          <w:rFonts w:hint="cs"/>
          <w:rtl/>
          <w:lang w:eastAsia="he-IL"/>
        </w:rPr>
        <w:t xml:space="preserve">מדובר בדרך כלל בהיטל השבחה </w:t>
      </w:r>
      <w:bookmarkStart w:id="3423" w:name="_ETM_Q1_2101810"/>
      <w:bookmarkEnd w:id="3423"/>
      <w:r>
        <w:rPr>
          <w:rFonts w:hint="cs"/>
          <w:rtl/>
          <w:lang w:eastAsia="he-IL"/>
        </w:rPr>
        <w:t xml:space="preserve">ובהיטלי פיקוח, לא כולל ארנונה. </w:t>
      </w:r>
    </w:p>
    <w:p w14:paraId="3A01FC49" w14:textId="79385229" w:rsidR="004D0E48" w:rsidRDefault="004D0E48" w:rsidP="004D0E48">
      <w:pPr>
        <w:rPr>
          <w:rFonts w:ascii="David" w:hAnsi="David"/>
          <w:u w:val="single"/>
          <w:rtl/>
          <w:lang w:eastAsia="he-IL"/>
        </w:rPr>
      </w:pPr>
      <w:bookmarkStart w:id="3424" w:name="_ETM_Q1_2094614"/>
      <w:bookmarkStart w:id="3425" w:name="_ETM_Q1_2094781"/>
      <w:bookmarkStart w:id="3426" w:name="_ETM_Q1_2157311"/>
      <w:bookmarkStart w:id="3427" w:name="_ETM_Q1_2152989"/>
      <w:bookmarkStart w:id="3428" w:name="_ETM_Q1_2095497"/>
      <w:bookmarkStart w:id="3429" w:name="_ETM_Q1_2095623"/>
      <w:bookmarkStart w:id="3430" w:name="_ETM_Q1_2100447"/>
      <w:bookmarkStart w:id="3431" w:name="_ETM_Q1_2149375"/>
      <w:bookmarkStart w:id="3432" w:name="_ETM_Q1_2145896"/>
      <w:bookmarkStart w:id="3433" w:name="_ETM_Q1_2141725"/>
      <w:bookmarkStart w:id="3434" w:name="_ETM_Q1_2137267"/>
      <w:bookmarkStart w:id="3435" w:name="_ETM_Q1_2133163"/>
      <w:bookmarkStart w:id="3436" w:name="_ETM_Q1_2129197"/>
      <w:bookmarkStart w:id="3437" w:name="_ETM_Q1_2125065"/>
      <w:bookmarkStart w:id="3438" w:name="_ETM_Q1_2120776"/>
      <w:bookmarkStart w:id="3439" w:name="_ETM_Q1_2116582"/>
      <w:bookmarkStart w:id="3440" w:name="_ETM_Q1_2112232"/>
      <w:bookmarkStart w:id="3441" w:name="_ETM_Q1_2108058"/>
      <w:bookmarkStart w:id="3442" w:name="_ETM_Q1_2104241"/>
      <w:bookmarkStart w:id="3443" w:name="_ETM_Q1_2099774"/>
      <w:bookmarkStart w:id="3444" w:name="_ETM_Q1_2095903"/>
      <w:bookmarkStart w:id="3445" w:name="_ETM_Q1_2099997"/>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p>
    <w:p w14:paraId="00B4E057" w14:textId="1D414DF8" w:rsidR="004D0E48" w:rsidRDefault="004D0E48" w:rsidP="004D0E48">
      <w:pPr>
        <w:pStyle w:val="a4"/>
        <w:keepNext/>
        <w:rPr>
          <w:rtl/>
        </w:rPr>
      </w:pPr>
      <w:bookmarkStart w:id="3446" w:name="ET_speaker_5788_392"/>
      <w:r w:rsidRPr="004D0E48">
        <w:rPr>
          <w:rStyle w:val="TagStyle"/>
          <w:rtl/>
        </w:rPr>
        <w:t xml:space="preserve"> &lt;&lt; דובר &gt;&gt; </w:t>
      </w:r>
      <w:r>
        <w:rPr>
          <w:rtl/>
        </w:rPr>
        <w:t>פטין מולא (הליכוד):</w:t>
      </w:r>
      <w:r w:rsidRPr="004D0E48">
        <w:rPr>
          <w:rStyle w:val="TagStyle"/>
          <w:rtl/>
        </w:rPr>
        <w:t xml:space="preserve"> &lt;&lt; דובר &gt;&gt;</w:t>
      </w:r>
      <w:r w:rsidR="00FC2EC7">
        <w:rPr>
          <w:rtl/>
        </w:rPr>
        <w:t xml:space="preserve"> </w:t>
      </w:r>
      <w:bookmarkEnd w:id="3446"/>
    </w:p>
    <w:p w14:paraId="45502528" w14:textId="2EAE5B94" w:rsidR="004D0E48" w:rsidRDefault="004D0E48" w:rsidP="004D0E48">
      <w:pPr>
        <w:pStyle w:val="KeepWithNext"/>
        <w:rPr>
          <w:rtl/>
          <w:lang w:eastAsia="he-IL"/>
        </w:rPr>
      </w:pPr>
    </w:p>
    <w:p w14:paraId="0AAD3F9A" w14:textId="77A403BA" w:rsidR="004D0E48" w:rsidRDefault="004D0E48" w:rsidP="004D0E48">
      <w:pPr>
        <w:rPr>
          <w:rtl/>
          <w:lang w:eastAsia="he-IL"/>
        </w:rPr>
      </w:pPr>
      <w:bookmarkStart w:id="3447" w:name="_ETM_Q1_2100686"/>
      <w:bookmarkStart w:id="3448" w:name="_ETM_Q1_2100725"/>
      <w:bookmarkStart w:id="3449" w:name="_ETM_Q1_2105214"/>
      <w:bookmarkStart w:id="3450" w:name="_ETM_Q1_2105245"/>
      <w:bookmarkEnd w:id="3447"/>
      <w:bookmarkEnd w:id="3448"/>
      <w:bookmarkEnd w:id="3449"/>
      <w:bookmarkEnd w:id="3450"/>
      <w:r>
        <w:rPr>
          <w:rFonts w:hint="cs"/>
          <w:rtl/>
          <w:lang w:eastAsia="he-IL"/>
        </w:rPr>
        <w:t xml:space="preserve">זה </w:t>
      </w:r>
      <w:bookmarkStart w:id="3451" w:name="_ETM_Q1_2105723"/>
      <w:bookmarkEnd w:id="3451"/>
      <w:r>
        <w:rPr>
          <w:rFonts w:hint="cs"/>
          <w:rtl/>
          <w:lang w:eastAsia="he-IL"/>
        </w:rPr>
        <w:t>סעיף 145</w:t>
      </w:r>
      <w:bookmarkStart w:id="3452" w:name="_ETM_Q1_2165917"/>
      <w:bookmarkStart w:id="3453" w:name="_ETM_Q1_2161155"/>
      <w:bookmarkEnd w:id="3452"/>
      <w:bookmarkEnd w:id="3453"/>
      <w:r>
        <w:rPr>
          <w:rFonts w:hint="cs"/>
          <w:rtl/>
          <w:lang w:eastAsia="he-IL"/>
        </w:rPr>
        <w:t>?</w:t>
      </w:r>
    </w:p>
    <w:p w14:paraId="52AB793F" w14:textId="17573876" w:rsidR="004D0E48" w:rsidRDefault="004D0E48" w:rsidP="004D0E48">
      <w:pPr>
        <w:rPr>
          <w:rtl/>
          <w:lang w:eastAsia="he-IL"/>
        </w:rPr>
      </w:pPr>
      <w:bookmarkStart w:id="3454" w:name="_ETM_Q1_2104110"/>
      <w:bookmarkStart w:id="3455" w:name="_ETM_Q1_2104238"/>
      <w:bookmarkEnd w:id="3454"/>
      <w:bookmarkEnd w:id="3455"/>
    </w:p>
    <w:p w14:paraId="081DC0CA" w14:textId="544294C0" w:rsidR="004D0E48" w:rsidRDefault="004D0E48" w:rsidP="004D0E48">
      <w:pPr>
        <w:pStyle w:val="a4"/>
        <w:keepNext/>
        <w:rPr>
          <w:rtl/>
        </w:rPr>
      </w:pPr>
      <w:bookmarkStart w:id="3456" w:name="ET_speaker_תומר_רוזנר_393"/>
      <w:r w:rsidRPr="004D0E48">
        <w:rPr>
          <w:rStyle w:val="TagStyle"/>
          <w:rtl/>
        </w:rPr>
        <w:t xml:space="preserve"> &lt;&lt; דובר &gt;&gt; </w:t>
      </w:r>
      <w:r>
        <w:rPr>
          <w:rtl/>
        </w:rPr>
        <w:t>תומר רוזנר:</w:t>
      </w:r>
      <w:r w:rsidRPr="004D0E48">
        <w:rPr>
          <w:rStyle w:val="TagStyle"/>
          <w:rtl/>
        </w:rPr>
        <w:t xml:space="preserve"> &lt;&lt; דובר &gt;&gt;</w:t>
      </w:r>
      <w:r w:rsidR="00FC2EC7">
        <w:rPr>
          <w:rtl/>
        </w:rPr>
        <w:t xml:space="preserve"> </w:t>
      </w:r>
      <w:bookmarkEnd w:id="3456"/>
    </w:p>
    <w:p w14:paraId="64A6AF7B" w14:textId="69A6E4BD" w:rsidR="004D0E48" w:rsidRDefault="004D0E48" w:rsidP="004D0E48">
      <w:pPr>
        <w:pStyle w:val="KeepWithNext"/>
        <w:rPr>
          <w:rtl/>
          <w:lang w:eastAsia="he-IL"/>
        </w:rPr>
      </w:pPr>
    </w:p>
    <w:p w14:paraId="42A20572" w14:textId="4BE97ECF" w:rsidR="004D0E48" w:rsidRDefault="004D0E48" w:rsidP="004D0E48">
      <w:pPr>
        <w:rPr>
          <w:rtl/>
          <w:lang w:eastAsia="he-IL"/>
        </w:rPr>
      </w:pPr>
      <w:bookmarkStart w:id="3457" w:name="_ETM_Q1_2105894"/>
      <w:bookmarkStart w:id="3458" w:name="_ETM_Q1_2105927"/>
      <w:bookmarkEnd w:id="3457"/>
      <w:bookmarkEnd w:id="3458"/>
      <w:r>
        <w:rPr>
          <w:rFonts w:hint="cs"/>
          <w:rtl/>
          <w:lang w:eastAsia="he-IL"/>
        </w:rPr>
        <w:t>נכון.</w:t>
      </w:r>
    </w:p>
    <w:p w14:paraId="12FCBAE1" w14:textId="049A0E74" w:rsidR="004D0E48" w:rsidRDefault="004D0E48" w:rsidP="004D0E48">
      <w:pPr>
        <w:rPr>
          <w:rtl/>
          <w:lang w:eastAsia="he-IL"/>
        </w:rPr>
      </w:pPr>
      <w:bookmarkStart w:id="3459" w:name="_ETM_Q1_2106990"/>
      <w:bookmarkStart w:id="3460" w:name="_ETM_Q1_2107083"/>
      <w:bookmarkStart w:id="3461" w:name="_ETM_Q1_2108305"/>
      <w:bookmarkEnd w:id="3459"/>
      <w:bookmarkEnd w:id="3460"/>
      <w:bookmarkEnd w:id="3461"/>
    </w:p>
    <w:p w14:paraId="25291AE9" w14:textId="1BF1D0F9" w:rsidR="004D0E48" w:rsidRDefault="004D0E48" w:rsidP="004D0E48">
      <w:pPr>
        <w:pStyle w:val="a4"/>
        <w:keepNext/>
        <w:rPr>
          <w:rtl/>
        </w:rPr>
      </w:pPr>
      <w:bookmarkStart w:id="3462" w:name="ET_speaker_5788_394"/>
      <w:r w:rsidRPr="004D0E48">
        <w:rPr>
          <w:rStyle w:val="TagStyle"/>
          <w:rtl/>
        </w:rPr>
        <w:t xml:space="preserve"> &lt;&lt; דובר &gt;&gt; </w:t>
      </w:r>
      <w:r>
        <w:rPr>
          <w:rtl/>
        </w:rPr>
        <w:t>פטין מולא (הליכוד):</w:t>
      </w:r>
      <w:r w:rsidRPr="004D0E48">
        <w:rPr>
          <w:rStyle w:val="TagStyle"/>
          <w:rtl/>
        </w:rPr>
        <w:t xml:space="preserve"> &lt;&lt; דובר &gt;&gt;</w:t>
      </w:r>
      <w:r w:rsidR="00FC2EC7">
        <w:rPr>
          <w:rtl/>
        </w:rPr>
        <w:t xml:space="preserve"> </w:t>
      </w:r>
      <w:bookmarkEnd w:id="3462"/>
    </w:p>
    <w:p w14:paraId="155795B8" w14:textId="5C17606D" w:rsidR="004D0E48" w:rsidRDefault="004D0E48" w:rsidP="004D0E48">
      <w:pPr>
        <w:pStyle w:val="KeepWithNext"/>
        <w:rPr>
          <w:rtl/>
          <w:lang w:eastAsia="he-IL"/>
        </w:rPr>
      </w:pPr>
    </w:p>
    <w:p w14:paraId="07DB125D" w14:textId="21882128" w:rsidR="004D0E48" w:rsidRDefault="004D0E48" w:rsidP="004D0E48">
      <w:pPr>
        <w:rPr>
          <w:rtl/>
          <w:lang w:eastAsia="he-IL"/>
        </w:rPr>
      </w:pPr>
      <w:bookmarkStart w:id="3463" w:name="_ETM_Q1_2108907"/>
      <w:bookmarkStart w:id="3464" w:name="_ETM_Q1_2108951"/>
      <w:bookmarkStart w:id="3465" w:name="_ETM_Q1_2104180"/>
      <w:bookmarkEnd w:id="3463"/>
      <w:bookmarkEnd w:id="3464"/>
      <w:bookmarkEnd w:id="3465"/>
      <w:r>
        <w:rPr>
          <w:rFonts w:hint="cs"/>
          <w:rtl/>
          <w:lang w:eastAsia="he-IL"/>
        </w:rPr>
        <w:t xml:space="preserve">אבל אתה יכול לפרט לנו בבקשה בדיוק מה - </w:t>
      </w:r>
      <w:bookmarkStart w:id="3466" w:name="_ETM_Q1_2111227"/>
      <w:bookmarkEnd w:id="3466"/>
      <w:r>
        <w:rPr>
          <w:rFonts w:hint="cs"/>
          <w:rtl/>
          <w:lang w:eastAsia="he-IL"/>
        </w:rPr>
        <w:t xml:space="preserve">- - </w:t>
      </w:r>
    </w:p>
    <w:p w14:paraId="7E6CCB54" w14:textId="2EC14084" w:rsidR="004D0E48" w:rsidRDefault="004D0E48" w:rsidP="004D0E48">
      <w:pPr>
        <w:rPr>
          <w:rtl/>
          <w:lang w:eastAsia="he-IL"/>
        </w:rPr>
      </w:pPr>
      <w:bookmarkStart w:id="3467" w:name="_ETM_Q1_2111883"/>
      <w:bookmarkStart w:id="3468" w:name="_ETM_Q1_2112009"/>
      <w:bookmarkStart w:id="3469" w:name="_ETM_Q1_2107285"/>
      <w:bookmarkStart w:id="3470" w:name="_ETM_Q1_2102507"/>
      <w:bookmarkEnd w:id="3467"/>
      <w:bookmarkEnd w:id="3468"/>
      <w:bookmarkEnd w:id="3469"/>
      <w:bookmarkEnd w:id="3470"/>
    </w:p>
    <w:p w14:paraId="46D4CA1D" w14:textId="08957E98" w:rsidR="004D0E48" w:rsidRDefault="004D0E48" w:rsidP="004D0E48">
      <w:pPr>
        <w:pStyle w:val="af6"/>
        <w:keepNext/>
        <w:rPr>
          <w:rtl/>
        </w:rPr>
      </w:pPr>
      <w:bookmarkStart w:id="3471" w:name="ET_yor_5854_395"/>
      <w:r w:rsidRPr="004D0E48">
        <w:rPr>
          <w:rStyle w:val="TagStyle"/>
          <w:rtl/>
        </w:rPr>
        <w:t xml:space="preserve"> &lt;&lt; יור &gt;&gt; </w:t>
      </w:r>
      <w:r>
        <w:rPr>
          <w:rtl/>
        </w:rPr>
        <w:t>היו"ר ווליד טאהא:</w:t>
      </w:r>
      <w:r w:rsidRPr="004D0E48">
        <w:rPr>
          <w:rStyle w:val="TagStyle"/>
          <w:rtl/>
        </w:rPr>
        <w:t xml:space="preserve"> &lt;&lt; יור &gt;&gt;</w:t>
      </w:r>
      <w:r w:rsidR="00FC2EC7">
        <w:rPr>
          <w:rtl/>
        </w:rPr>
        <w:t xml:space="preserve"> </w:t>
      </w:r>
      <w:bookmarkEnd w:id="3471"/>
    </w:p>
    <w:p w14:paraId="6944B9A0" w14:textId="0C92273D" w:rsidR="004D0E48" w:rsidRDefault="004D0E48" w:rsidP="004D0E48">
      <w:pPr>
        <w:pStyle w:val="KeepWithNext"/>
        <w:rPr>
          <w:rtl/>
          <w:lang w:eastAsia="he-IL"/>
        </w:rPr>
      </w:pPr>
    </w:p>
    <w:p w14:paraId="5DF80927" w14:textId="459AF189" w:rsidR="004D0E48" w:rsidRDefault="004D0E48" w:rsidP="004D0E48">
      <w:pPr>
        <w:rPr>
          <w:rtl/>
          <w:lang w:eastAsia="he-IL"/>
        </w:rPr>
      </w:pPr>
      <w:bookmarkStart w:id="3472" w:name="_ETM_Q1_2103632"/>
      <w:bookmarkEnd w:id="3472"/>
      <w:r>
        <w:rPr>
          <w:rFonts w:hint="cs"/>
          <w:rtl/>
          <w:lang w:eastAsia="he-IL"/>
        </w:rPr>
        <w:t>רגע, פטין, שנייה תן לו לסיים.</w:t>
      </w:r>
    </w:p>
    <w:p w14:paraId="049AC6A2" w14:textId="40C2F3CB" w:rsidR="004D0E48" w:rsidRDefault="004D0E48" w:rsidP="004D0E48">
      <w:pPr>
        <w:rPr>
          <w:rtl/>
          <w:lang w:eastAsia="he-IL"/>
        </w:rPr>
      </w:pPr>
      <w:bookmarkStart w:id="3473" w:name="_ETM_Q1_2114317"/>
      <w:bookmarkStart w:id="3474" w:name="_ETM_Q1_2114426"/>
      <w:bookmarkEnd w:id="3473"/>
      <w:bookmarkEnd w:id="3474"/>
    </w:p>
    <w:p w14:paraId="120F7C67" w14:textId="189263D6" w:rsidR="004D0E48" w:rsidRDefault="004D0E48" w:rsidP="004D0E48">
      <w:pPr>
        <w:pStyle w:val="a4"/>
        <w:keepNext/>
        <w:rPr>
          <w:rtl/>
        </w:rPr>
      </w:pPr>
      <w:bookmarkStart w:id="3475" w:name="ET_speaker_תומר_רוזנר_396"/>
      <w:r w:rsidRPr="004D0E48">
        <w:rPr>
          <w:rStyle w:val="TagStyle"/>
          <w:rtl/>
        </w:rPr>
        <w:t xml:space="preserve"> &lt;&lt; דובר &gt;&gt; </w:t>
      </w:r>
      <w:r>
        <w:rPr>
          <w:rtl/>
        </w:rPr>
        <w:t>תומר רוזנר:</w:t>
      </w:r>
      <w:r w:rsidRPr="004D0E48">
        <w:rPr>
          <w:rStyle w:val="TagStyle"/>
          <w:rtl/>
        </w:rPr>
        <w:t xml:space="preserve"> &lt;&lt; דובר &gt;&gt;</w:t>
      </w:r>
      <w:r w:rsidR="00FC2EC7">
        <w:rPr>
          <w:rtl/>
        </w:rPr>
        <w:t xml:space="preserve"> </w:t>
      </w:r>
      <w:bookmarkEnd w:id="3475"/>
    </w:p>
    <w:p w14:paraId="4753FD7A" w14:textId="7C301186" w:rsidR="004D0E48" w:rsidRDefault="004D0E48" w:rsidP="004D0E48">
      <w:pPr>
        <w:pStyle w:val="KeepWithNext"/>
        <w:rPr>
          <w:rtl/>
          <w:lang w:eastAsia="he-IL"/>
        </w:rPr>
      </w:pPr>
    </w:p>
    <w:p w14:paraId="5B1D4A93" w14:textId="69B103D8" w:rsidR="004D0E48" w:rsidRDefault="004D0E48" w:rsidP="004D0E48">
      <w:pPr>
        <w:rPr>
          <w:rtl/>
          <w:lang w:eastAsia="he-IL"/>
        </w:rPr>
      </w:pPr>
      <w:bookmarkStart w:id="3476" w:name="_ETM_Q1_2115608"/>
      <w:bookmarkStart w:id="3477" w:name="_ETM_Q1_2115636"/>
      <w:bookmarkStart w:id="3478" w:name="_ETM_Q1_2110929"/>
      <w:bookmarkEnd w:id="3476"/>
      <w:bookmarkEnd w:id="3477"/>
      <w:bookmarkEnd w:id="3478"/>
      <w:r>
        <w:rPr>
          <w:rFonts w:hint="cs"/>
          <w:rtl/>
          <w:lang w:eastAsia="he-IL"/>
        </w:rPr>
        <w:t>החיובים שמדובר בהם</w:t>
      </w:r>
      <w:bookmarkStart w:id="3479" w:name="_ETM_Q1_2116377"/>
      <w:bookmarkEnd w:id="3479"/>
      <w:r>
        <w:rPr>
          <w:rFonts w:hint="cs"/>
          <w:rtl/>
          <w:lang w:eastAsia="he-IL"/>
        </w:rPr>
        <w:t xml:space="preserve"> הם היטלי השבחה </w:t>
      </w:r>
      <w:bookmarkStart w:id="3480" w:name="_ETM_Q1_2114341"/>
      <w:bookmarkEnd w:id="3480"/>
      <w:r>
        <w:rPr>
          <w:rFonts w:hint="cs"/>
          <w:rtl/>
          <w:lang w:eastAsia="he-IL"/>
        </w:rPr>
        <w:t>ובדרך כלל בהיטלי פיתוח כמו היטל</w:t>
      </w:r>
      <w:bookmarkStart w:id="3481" w:name="_ETM_Q1_2115195"/>
      <w:bookmarkEnd w:id="3481"/>
      <w:r>
        <w:rPr>
          <w:rFonts w:hint="cs"/>
          <w:rtl/>
          <w:lang w:eastAsia="he-IL"/>
        </w:rPr>
        <w:t>י סלילה</w:t>
      </w:r>
      <w:bookmarkStart w:id="3482" w:name="_ETM_Q1_2117589"/>
      <w:bookmarkEnd w:id="3482"/>
      <w:r>
        <w:rPr>
          <w:rFonts w:hint="cs"/>
          <w:rtl/>
          <w:lang w:eastAsia="he-IL"/>
        </w:rPr>
        <w:t>, היטל כבישים, תלוי מה יש באותה ר</w:t>
      </w:r>
      <w:bookmarkStart w:id="3483" w:name="_ETM_Q1_2117834"/>
      <w:bookmarkEnd w:id="3483"/>
      <w:r>
        <w:rPr>
          <w:rFonts w:hint="cs"/>
          <w:rtl/>
          <w:lang w:eastAsia="he-IL"/>
        </w:rPr>
        <w:t>שות מקומית ספציפית.</w:t>
      </w:r>
    </w:p>
    <w:p w14:paraId="65A3C869" w14:textId="574C6432" w:rsidR="004D0E48" w:rsidRDefault="004D0E48" w:rsidP="004D0E48">
      <w:pPr>
        <w:rPr>
          <w:rtl/>
          <w:lang w:eastAsia="he-IL"/>
        </w:rPr>
      </w:pPr>
      <w:bookmarkStart w:id="3484" w:name="_ETM_Q1_2121517"/>
      <w:bookmarkStart w:id="3485" w:name="_ETM_Q1_2121637"/>
      <w:bookmarkStart w:id="3486" w:name="_ETM_Q1_2122934"/>
      <w:bookmarkEnd w:id="3484"/>
      <w:bookmarkEnd w:id="3485"/>
      <w:bookmarkEnd w:id="3486"/>
    </w:p>
    <w:p w14:paraId="28ACBC44" w14:textId="06700652" w:rsidR="004D0E48" w:rsidRDefault="004D0E48" w:rsidP="004D0E48">
      <w:pPr>
        <w:pStyle w:val="a4"/>
        <w:keepNext/>
        <w:rPr>
          <w:rtl/>
        </w:rPr>
      </w:pPr>
      <w:bookmarkStart w:id="3487" w:name="ET_speaker_5788_397"/>
      <w:r w:rsidRPr="004D0E48">
        <w:rPr>
          <w:rStyle w:val="TagStyle"/>
          <w:rtl/>
        </w:rPr>
        <w:t xml:space="preserve"> &lt;&lt; דובר &gt;&gt; </w:t>
      </w:r>
      <w:r>
        <w:rPr>
          <w:rtl/>
        </w:rPr>
        <w:t>פטין מולא (הליכוד):</w:t>
      </w:r>
      <w:r w:rsidRPr="004D0E48">
        <w:rPr>
          <w:rStyle w:val="TagStyle"/>
          <w:rtl/>
        </w:rPr>
        <w:t xml:space="preserve"> &lt;&lt; דובר &gt;&gt;</w:t>
      </w:r>
      <w:r w:rsidR="00FC2EC7">
        <w:rPr>
          <w:rtl/>
        </w:rPr>
        <w:t xml:space="preserve"> </w:t>
      </w:r>
      <w:bookmarkEnd w:id="3487"/>
    </w:p>
    <w:p w14:paraId="13AD1C34" w14:textId="731FA678" w:rsidR="004D0E48" w:rsidRDefault="004D0E48" w:rsidP="004D0E48">
      <w:pPr>
        <w:pStyle w:val="KeepWithNext"/>
        <w:rPr>
          <w:rtl/>
          <w:lang w:eastAsia="he-IL"/>
        </w:rPr>
      </w:pPr>
    </w:p>
    <w:p w14:paraId="2042308C" w14:textId="46DD3C25" w:rsidR="004D0E48" w:rsidRDefault="004D0E48" w:rsidP="004D0E48">
      <w:pPr>
        <w:rPr>
          <w:rtl/>
          <w:lang w:eastAsia="he-IL"/>
        </w:rPr>
      </w:pPr>
      <w:bookmarkStart w:id="3488" w:name="_ETM_Q1_2123401"/>
      <w:bookmarkStart w:id="3489" w:name="_ETM_Q1_2123434"/>
      <w:bookmarkEnd w:id="3488"/>
      <w:bookmarkEnd w:id="3489"/>
      <w:r>
        <w:rPr>
          <w:rFonts w:hint="cs"/>
          <w:rtl/>
          <w:lang w:eastAsia="he-IL"/>
        </w:rPr>
        <w:t xml:space="preserve">גם </w:t>
      </w:r>
      <w:bookmarkStart w:id="3490" w:name="_ETM_Q1_2124536"/>
      <w:bookmarkEnd w:id="3490"/>
      <w:r>
        <w:rPr>
          <w:rFonts w:hint="cs"/>
          <w:rtl/>
          <w:lang w:eastAsia="he-IL"/>
        </w:rPr>
        <w:t xml:space="preserve">רישיון בנייה וגם אגרות </w:t>
      </w:r>
      <w:bookmarkStart w:id="3491" w:name="_ETM_Q1_2125066"/>
      <w:bookmarkEnd w:id="3491"/>
      <w:r>
        <w:rPr>
          <w:rFonts w:hint="cs"/>
          <w:rtl/>
          <w:lang w:eastAsia="he-IL"/>
        </w:rPr>
        <w:t xml:space="preserve">שמיועדות לשלם לרישיון שאתה צריך </w:t>
      </w:r>
      <w:bookmarkStart w:id="3492" w:name="_ETM_Q1_2130560"/>
      <w:bookmarkEnd w:id="3492"/>
      <w:r>
        <w:rPr>
          <w:rFonts w:hint="cs"/>
          <w:rtl/>
          <w:lang w:eastAsia="he-IL"/>
        </w:rPr>
        <w:t>לקבל היתר?</w:t>
      </w:r>
    </w:p>
    <w:p w14:paraId="749A5B5D" w14:textId="60AFF2C6" w:rsidR="004D0E48" w:rsidRDefault="004D0E48" w:rsidP="004D0E48">
      <w:pPr>
        <w:rPr>
          <w:rtl/>
          <w:lang w:eastAsia="he-IL"/>
        </w:rPr>
      </w:pPr>
      <w:bookmarkStart w:id="3493" w:name="_ETM_Q1_2132006"/>
      <w:bookmarkStart w:id="3494" w:name="_ETM_Q1_2132124"/>
      <w:bookmarkEnd w:id="3493"/>
      <w:bookmarkEnd w:id="3494"/>
    </w:p>
    <w:p w14:paraId="590176A9" w14:textId="3522D8DC" w:rsidR="004D0E48" w:rsidRDefault="004D0E48" w:rsidP="004D0E48">
      <w:pPr>
        <w:pStyle w:val="a4"/>
        <w:keepNext/>
        <w:rPr>
          <w:rtl/>
        </w:rPr>
      </w:pPr>
      <w:bookmarkStart w:id="3495" w:name="ET_speaker_תומר_רוזנר_398"/>
      <w:r w:rsidRPr="004D0E48">
        <w:rPr>
          <w:rStyle w:val="TagStyle"/>
          <w:rtl/>
        </w:rPr>
        <w:t xml:space="preserve"> &lt;&lt; דובר &gt;&gt; </w:t>
      </w:r>
      <w:r>
        <w:rPr>
          <w:rtl/>
        </w:rPr>
        <w:t>תומר רוזנר:</w:t>
      </w:r>
      <w:r w:rsidRPr="004D0E48">
        <w:rPr>
          <w:rStyle w:val="TagStyle"/>
          <w:rtl/>
        </w:rPr>
        <w:t xml:space="preserve"> &lt;&lt; דובר &gt;&gt;</w:t>
      </w:r>
      <w:r w:rsidR="00FC2EC7">
        <w:rPr>
          <w:rtl/>
        </w:rPr>
        <w:t xml:space="preserve"> </w:t>
      </w:r>
      <w:bookmarkEnd w:id="3495"/>
    </w:p>
    <w:p w14:paraId="5F635B9B" w14:textId="01BE3536" w:rsidR="004D0E48" w:rsidRDefault="004D0E48" w:rsidP="004D0E48">
      <w:pPr>
        <w:pStyle w:val="KeepWithNext"/>
        <w:rPr>
          <w:rtl/>
          <w:lang w:eastAsia="he-IL"/>
        </w:rPr>
      </w:pPr>
    </w:p>
    <w:p w14:paraId="790BFB4E" w14:textId="6CE98FAE" w:rsidR="004D0E48" w:rsidRDefault="004D0E48" w:rsidP="004D0E48">
      <w:pPr>
        <w:rPr>
          <w:rtl/>
          <w:lang w:eastAsia="he-IL"/>
        </w:rPr>
      </w:pPr>
      <w:bookmarkStart w:id="3496" w:name="_ETM_Q1_2133431"/>
      <w:bookmarkStart w:id="3497" w:name="_ETM_Q1_2133459"/>
      <w:bookmarkStart w:id="3498" w:name="_ETM_Q1_2128535"/>
      <w:bookmarkEnd w:id="3496"/>
      <w:bookmarkEnd w:id="3497"/>
      <w:bookmarkEnd w:id="3498"/>
      <w:r>
        <w:rPr>
          <w:rFonts w:hint="cs"/>
          <w:rtl/>
          <w:lang w:eastAsia="he-IL"/>
        </w:rPr>
        <w:t xml:space="preserve">לא, אגרת בנייה אתה לא צריך לשלם כי אתה </w:t>
      </w:r>
      <w:bookmarkStart w:id="3499" w:name="_ETM_Q1_2134241"/>
      <w:bookmarkEnd w:id="3499"/>
      <w:r>
        <w:rPr>
          <w:rFonts w:hint="cs"/>
          <w:rtl/>
          <w:lang w:eastAsia="he-IL"/>
        </w:rPr>
        <w:t xml:space="preserve">לא מקבל היתר, אבל אם יש היטלי פיתוח או </w:t>
      </w:r>
      <w:bookmarkStart w:id="3500" w:name="_ETM_Q1_2133765"/>
      <w:bookmarkEnd w:id="3500"/>
      <w:r>
        <w:rPr>
          <w:rFonts w:hint="cs"/>
          <w:rtl/>
          <w:lang w:eastAsia="he-IL"/>
        </w:rPr>
        <w:t xml:space="preserve">היטל </w:t>
      </w:r>
      <w:bookmarkStart w:id="3501" w:name="_ETM_Q1_2136707"/>
      <w:bookmarkEnd w:id="3501"/>
      <w:r>
        <w:rPr>
          <w:rFonts w:hint="cs"/>
          <w:rtl/>
          <w:lang w:eastAsia="he-IL"/>
        </w:rPr>
        <w:t>השבחה, אתה צריך לשלם.</w:t>
      </w:r>
    </w:p>
    <w:p w14:paraId="380F7E45" w14:textId="456BDD5B" w:rsidR="004D0E48" w:rsidRDefault="004D0E48" w:rsidP="004D0E48">
      <w:pPr>
        <w:rPr>
          <w:rtl/>
          <w:lang w:eastAsia="he-IL"/>
        </w:rPr>
      </w:pPr>
      <w:bookmarkStart w:id="3502" w:name="_ETM_Q1_2141636"/>
      <w:bookmarkStart w:id="3503" w:name="_ETM_Q1_2141764"/>
      <w:bookmarkStart w:id="3504" w:name="_ETM_Q1_2136934"/>
      <w:bookmarkStart w:id="3505" w:name="_ETM_Q1_2138482"/>
      <w:bookmarkEnd w:id="3502"/>
      <w:bookmarkEnd w:id="3503"/>
      <w:bookmarkEnd w:id="3504"/>
      <w:bookmarkEnd w:id="3505"/>
    </w:p>
    <w:p w14:paraId="5617C00D" w14:textId="43D9B849" w:rsidR="004D0E48" w:rsidRDefault="004D0E48" w:rsidP="004D0E48">
      <w:pPr>
        <w:pStyle w:val="a4"/>
        <w:keepNext/>
        <w:rPr>
          <w:rtl/>
        </w:rPr>
      </w:pPr>
      <w:bookmarkStart w:id="3506" w:name="ET_speaker_5788_399"/>
      <w:r w:rsidRPr="004D0E48">
        <w:rPr>
          <w:rStyle w:val="TagStyle"/>
          <w:rtl/>
        </w:rPr>
        <w:t xml:space="preserve"> &lt;&lt; דובר &gt;&gt; </w:t>
      </w:r>
      <w:r>
        <w:rPr>
          <w:rtl/>
        </w:rPr>
        <w:t>פטין מולא (הליכוד):</w:t>
      </w:r>
      <w:r w:rsidRPr="004D0E48">
        <w:rPr>
          <w:rStyle w:val="TagStyle"/>
          <w:rtl/>
        </w:rPr>
        <w:t xml:space="preserve"> &lt;&lt; דובר &gt;&gt;</w:t>
      </w:r>
      <w:r w:rsidR="00FC2EC7">
        <w:rPr>
          <w:rtl/>
        </w:rPr>
        <w:t xml:space="preserve"> </w:t>
      </w:r>
      <w:bookmarkEnd w:id="3506"/>
    </w:p>
    <w:p w14:paraId="1247F024" w14:textId="6CD4567D" w:rsidR="004D0E48" w:rsidRDefault="004D0E48" w:rsidP="004D0E48">
      <w:pPr>
        <w:pStyle w:val="KeepWithNext"/>
        <w:rPr>
          <w:rtl/>
          <w:lang w:eastAsia="he-IL"/>
        </w:rPr>
      </w:pPr>
    </w:p>
    <w:p w14:paraId="2906E934" w14:textId="467ACB3D" w:rsidR="004D0E48" w:rsidRDefault="004D0E48" w:rsidP="004D0E48">
      <w:pPr>
        <w:rPr>
          <w:rtl/>
          <w:lang w:eastAsia="he-IL"/>
        </w:rPr>
      </w:pPr>
      <w:bookmarkStart w:id="3507" w:name="_ETM_Q1_2138927"/>
      <w:bookmarkStart w:id="3508" w:name="_ETM_Q1_2138959"/>
      <w:bookmarkEnd w:id="3507"/>
      <w:bookmarkEnd w:id="3508"/>
      <w:r>
        <w:rPr>
          <w:rFonts w:hint="cs"/>
          <w:rtl/>
          <w:lang w:eastAsia="he-IL"/>
        </w:rPr>
        <w:t xml:space="preserve">אני לא </w:t>
      </w:r>
      <w:r w:rsidR="002F3BA6">
        <w:rPr>
          <w:rFonts w:hint="cs"/>
          <w:rtl/>
          <w:lang w:eastAsia="he-IL"/>
        </w:rPr>
        <w:t>מדבר</w:t>
      </w:r>
      <w:r>
        <w:rPr>
          <w:rFonts w:hint="cs"/>
          <w:rtl/>
          <w:lang w:eastAsia="he-IL"/>
        </w:rPr>
        <w:t xml:space="preserve"> על היתר </w:t>
      </w:r>
      <w:bookmarkStart w:id="3509" w:name="_ETM_Q1_2141213"/>
      <w:bookmarkEnd w:id="3509"/>
      <w:r>
        <w:rPr>
          <w:rFonts w:hint="cs"/>
          <w:rtl/>
          <w:lang w:eastAsia="he-IL"/>
        </w:rPr>
        <w:t xml:space="preserve">השבחה. אתה צריך </w:t>
      </w:r>
      <w:bookmarkStart w:id="3510" w:name="_ETM_Q1_2138335"/>
      <w:bookmarkEnd w:id="3510"/>
      <w:r>
        <w:rPr>
          <w:rFonts w:hint="cs"/>
          <w:rtl/>
          <w:lang w:eastAsia="he-IL"/>
        </w:rPr>
        <w:t xml:space="preserve">להגיש רישיון </w:t>
      </w:r>
      <w:bookmarkStart w:id="3511" w:name="_ETM_Q1_2136056"/>
      <w:bookmarkEnd w:id="3511"/>
      <w:r w:rsidR="002F3BA6">
        <w:rPr>
          <w:rFonts w:hint="cs"/>
          <w:rtl/>
          <w:lang w:eastAsia="he-IL"/>
        </w:rPr>
        <w:t xml:space="preserve">לקבלת היתר בנייה, האם תחת אותם </w:t>
      </w:r>
      <w:bookmarkStart w:id="3512" w:name="_ETM_Q1_2145181"/>
      <w:bookmarkEnd w:id="3512"/>
      <w:r w:rsidR="002F3BA6">
        <w:rPr>
          <w:rFonts w:hint="cs"/>
          <w:rtl/>
          <w:lang w:eastAsia="he-IL"/>
        </w:rPr>
        <w:t>תנאים אני צרי</w:t>
      </w:r>
      <w:bookmarkStart w:id="3513" w:name="_ETM_Q1_2143835"/>
      <w:bookmarkEnd w:id="3513"/>
      <w:r w:rsidR="002F3BA6">
        <w:rPr>
          <w:rFonts w:hint="cs"/>
          <w:rtl/>
          <w:lang w:eastAsia="he-IL"/>
        </w:rPr>
        <w:t>ך לבוא לשלם לפי ערבות על הסכומים</w:t>
      </w:r>
      <w:bookmarkStart w:id="3514" w:name="_ETM_Q1_2150057"/>
      <w:bookmarkEnd w:id="3514"/>
      <w:r w:rsidR="002F3BA6">
        <w:rPr>
          <w:rFonts w:hint="cs"/>
          <w:rtl/>
          <w:lang w:eastAsia="he-IL"/>
        </w:rPr>
        <w:t xml:space="preserve"> האלה או משהו אחר</w:t>
      </w:r>
      <w:bookmarkStart w:id="3515" w:name="_ETM_Q1_2147007"/>
      <w:bookmarkEnd w:id="3515"/>
      <w:r w:rsidR="002F3BA6">
        <w:rPr>
          <w:rFonts w:hint="cs"/>
          <w:rtl/>
          <w:lang w:eastAsia="he-IL"/>
        </w:rPr>
        <w:t>?</w:t>
      </w:r>
    </w:p>
    <w:p w14:paraId="4B655731" w14:textId="09CEC740" w:rsidR="002F3BA6" w:rsidRDefault="002F3BA6" w:rsidP="004D0E48">
      <w:pPr>
        <w:rPr>
          <w:rtl/>
          <w:lang w:eastAsia="he-IL"/>
        </w:rPr>
      </w:pPr>
      <w:bookmarkStart w:id="3516" w:name="_ETM_Q1_2150274"/>
      <w:bookmarkStart w:id="3517" w:name="_ETM_Q1_2150400"/>
      <w:bookmarkEnd w:id="3516"/>
      <w:bookmarkEnd w:id="3517"/>
    </w:p>
    <w:p w14:paraId="5CBE8A8F" w14:textId="680224E3" w:rsidR="002F3BA6" w:rsidRDefault="002F3BA6" w:rsidP="002F3BA6">
      <w:pPr>
        <w:pStyle w:val="a4"/>
        <w:keepNext/>
        <w:rPr>
          <w:rtl/>
        </w:rPr>
      </w:pPr>
      <w:bookmarkStart w:id="3518" w:name="ET_speaker_תומר_רוזנר_400"/>
      <w:r w:rsidRPr="002F3BA6">
        <w:rPr>
          <w:rStyle w:val="TagStyle"/>
          <w:rtl/>
        </w:rPr>
        <w:t xml:space="preserve"> &lt;&lt; דובר &gt;&gt; </w:t>
      </w:r>
      <w:r>
        <w:rPr>
          <w:rtl/>
        </w:rPr>
        <w:t>תומר רוזנר:</w:t>
      </w:r>
      <w:r w:rsidRPr="002F3BA6">
        <w:rPr>
          <w:rStyle w:val="TagStyle"/>
          <w:rtl/>
        </w:rPr>
        <w:t xml:space="preserve"> &lt;&lt; דובר &gt;&gt;</w:t>
      </w:r>
      <w:r w:rsidR="00FC2EC7">
        <w:rPr>
          <w:rtl/>
        </w:rPr>
        <w:t xml:space="preserve"> </w:t>
      </w:r>
      <w:bookmarkEnd w:id="3518"/>
    </w:p>
    <w:p w14:paraId="65A6BD87" w14:textId="48C1DE40" w:rsidR="002F3BA6" w:rsidRDefault="002F3BA6" w:rsidP="002F3BA6">
      <w:pPr>
        <w:pStyle w:val="KeepWithNext"/>
        <w:rPr>
          <w:rtl/>
          <w:lang w:eastAsia="he-IL"/>
        </w:rPr>
      </w:pPr>
    </w:p>
    <w:p w14:paraId="507820E7" w14:textId="5FEB77B7" w:rsidR="002F3BA6" w:rsidRDefault="002F3BA6" w:rsidP="002F3BA6">
      <w:pPr>
        <w:rPr>
          <w:rtl/>
          <w:lang w:eastAsia="he-IL"/>
        </w:rPr>
      </w:pPr>
      <w:bookmarkStart w:id="3519" w:name="_ETM_Q1_2151775"/>
      <w:bookmarkStart w:id="3520" w:name="_ETM_Q1_2151808"/>
      <w:bookmarkStart w:id="3521" w:name="_ETM_Q1_2146874"/>
      <w:bookmarkStart w:id="3522" w:name="_ETM_Q1_2148332"/>
      <w:bookmarkEnd w:id="3519"/>
      <w:bookmarkEnd w:id="3520"/>
      <w:bookmarkEnd w:id="3521"/>
      <w:bookmarkEnd w:id="3522"/>
      <w:r>
        <w:rPr>
          <w:rFonts w:hint="cs"/>
          <w:rtl/>
          <w:lang w:eastAsia="he-IL"/>
        </w:rPr>
        <w:t xml:space="preserve">כשמקבלים היתר בנייה יש שלושה סוגי </w:t>
      </w:r>
      <w:bookmarkStart w:id="3523" w:name="_ETM_Q1_2153941"/>
      <w:bookmarkEnd w:id="3523"/>
      <w:r>
        <w:rPr>
          <w:rFonts w:hint="cs"/>
          <w:rtl/>
          <w:lang w:eastAsia="he-IL"/>
        </w:rPr>
        <w:t>תשלומים בדרך כלל, היטל השבחה</w:t>
      </w:r>
      <w:bookmarkStart w:id="3524" w:name="_ETM_Q1_2158173"/>
      <w:bookmarkEnd w:id="3524"/>
      <w:r>
        <w:rPr>
          <w:rFonts w:hint="cs"/>
          <w:rtl/>
          <w:lang w:eastAsia="he-IL"/>
        </w:rPr>
        <w:t xml:space="preserve"> שמשלמים </w:t>
      </w:r>
      <w:bookmarkStart w:id="3525" w:name="_ETM_Q1_2157719"/>
      <w:bookmarkEnd w:id="3525"/>
      <w:r>
        <w:rPr>
          <w:rFonts w:hint="cs"/>
          <w:rtl/>
          <w:lang w:eastAsia="he-IL"/>
        </w:rPr>
        <w:t xml:space="preserve">לפני שמקבלים </w:t>
      </w:r>
      <w:bookmarkStart w:id="3526" w:name="_ETM_Q1_2161647"/>
      <w:bookmarkEnd w:id="3526"/>
      <w:r>
        <w:rPr>
          <w:rFonts w:hint="cs"/>
          <w:rtl/>
          <w:lang w:eastAsia="he-IL"/>
        </w:rPr>
        <w:t xml:space="preserve">היתר בנייה, היטלי פיתוח שמדובר </w:t>
      </w:r>
      <w:bookmarkStart w:id="3527" w:name="_ETM_Q1_2162382"/>
      <w:bookmarkEnd w:id="3527"/>
      <w:r>
        <w:rPr>
          <w:rFonts w:hint="cs"/>
          <w:rtl/>
          <w:lang w:eastAsia="he-IL"/>
        </w:rPr>
        <w:t xml:space="preserve">בדרך כלל בהיטל סלילה, </w:t>
      </w:r>
      <w:bookmarkStart w:id="3528" w:name="_ETM_Q1_2167498"/>
      <w:bookmarkEnd w:id="3528"/>
      <w:r>
        <w:rPr>
          <w:rFonts w:hint="cs"/>
          <w:rtl/>
          <w:lang w:eastAsia="he-IL"/>
        </w:rPr>
        <w:t>היטל רחובות, היטל בי</w:t>
      </w:r>
      <w:bookmarkStart w:id="3529" w:name="_ETM_Q1_2166209"/>
      <w:bookmarkEnd w:id="3529"/>
      <w:r>
        <w:rPr>
          <w:rFonts w:hint="cs"/>
          <w:rtl/>
          <w:lang w:eastAsia="he-IL"/>
        </w:rPr>
        <w:t xml:space="preserve">וב, , </w:t>
      </w:r>
      <w:bookmarkStart w:id="3530" w:name="_ETM_Q1_2170483"/>
      <w:bookmarkEnd w:id="3530"/>
      <w:r>
        <w:rPr>
          <w:rFonts w:hint="cs"/>
          <w:rtl/>
          <w:lang w:eastAsia="he-IL"/>
        </w:rPr>
        <w:t xml:space="preserve">ודמי </w:t>
      </w:r>
      <w:bookmarkStart w:id="3531" w:name="_ETM_Q1_2172380"/>
      <w:bookmarkEnd w:id="3531"/>
      <w:r>
        <w:rPr>
          <w:rFonts w:hint="cs"/>
          <w:rtl/>
          <w:lang w:eastAsia="he-IL"/>
        </w:rPr>
        <w:t xml:space="preserve">הקמה לתאגיד המים, זה משתנה לפי </w:t>
      </w:r>
      <w:bookmarkStart w:id="3532" w:name="_ETM_Q1_2165278"/>
      <w:bookmarkEnd w:id="3532"/>
      <w:r>
        <w:rPr>
          <w:rFonts w:hint="cs"/>
          <w:rtl/>
          <w:lang w:eastAsia="he-IL"/>
        </w:rPr>
        <w:t xml:space="preserve">המקומות, והדבר השלישי שמשלמים זה </w:t>
      </w:r>
      <w:bookmarkStart w:id="3533" w:name="_ETM_Q1_2178475"/>
      <w:bookmarkEnd w:id="3533"/>
      <w:r>
        <w:rPr>
          <w:rFonts w:hint="cs"/>
          <w:rtl/>
          <w:lang w:eastAsia="he-IL"/>
        </w:rPr>
        <w:t xml:space="preserve">אגרת </w:t>
      </w:r>
      <w:bookmarkStart w:id="3534" w:name="_ETM_Q1_2175784"/>
      <w:bookmarkStart w:id="3535" w:name="_ETM_Q1_2170969"/>
      <w:bookmarkStart w:id="3536" w:name="_ETM_Q1_2166273"/>
      <w:bookmarkEnd w:id="3534"/>
      <w:bookmarkEnd w:id="3535"/>
      <w:bookmarkEnd w:id="3536"/>
      <w:r>
        <w:rPr>
          <w:rFonts w:hint="cs"/>
          <w:rtl/>
          <w:lang w:eastAsia="he-IL"/>
        </w:rPr>
        <w:t xml:space="preserve">בנייה, </w:t>
      </w:r>
      <w:bookmarkStart w:id="3537" w:name="_ETM_Q1_2181396"/>
      <w:bookmarkEnd w:id="3537"/>
      <w:r>
        <w:rPr>
          <w:rFonts w:hint="cs"/>
          <w:rtl/>
          <w:lang w:eastAsia="he-IL"/>
        </w:rPr>
        <w:t xml:space="preserve">לא משלמים ארנונה ולא </w:t>
      </w:r>
      <w:bookmarkStart w:id="3538" w:name="_ETM_Q1_2179316"/>
      <w:bookmarkEnd w:id="3538"/>
      <w:r>
        <w:rPr>
          <w:rFonts w:hint="cs"/>
          <w:rtl/>
          <w:lang w:eastAsia="he-IL"/>
        </w:rPr>
        <w:t xml:space="preserve">דברים שהם שוטפים. </w:t>
      </w:r>
      <w:bookmarkStart w:id="3539" w:name="_ETM_Q1_2181804"/>
      <w:bookmarkStart w:id="3540" w:name="_ETM_Q1_2177041"/>
      <w:bookmarkStart w:id="3541" w:name="_ETM_Q1_2177560"/>
      <w:bookmarkEnd w:id="3539"/>
      <w:bookmarkEnd w:id="3540"/>
      <w:bookmarkEnd w:id="3541"/>
    </w:p>
    <w:p w14:paraId="314787A8" w14:textId="202BFC25" w:rsidR="002F3BA6" w:rsidRDefault="002F3BA6" w:rsidP="002F3BA6">
      <w:pPr>
        <w:rPr>
          <w:rtl/>
          <w:lang w:eastAsia="he-IL"/>
        </w:rPr>
      </w:pPr>
      <w:bookmarkStart w:id="3542" w:name="_ETM_Q1_2177700"/>
      <w:bookmarkStart w:id="3543" w:name="_ETM_Q1_2179011"/>
      <w:bookmarkEnd w:id="3542"/>
      <w:bookmarkEnd w:id="3543"/>
    </w:p>
    <w:p w14:paraId="5274CF30" w14:textId="5271083C" w:rsidR="002F3BA6" w:rsidRDefault="002F3BA6" w:rsidP="002F3BA6">
      <w:pPr>
        <w:pStyle w:val="a4"/>
        <w:keepNext/>
        <w:rPr>
          <w:rtl/>
        </w:rPr>
      </w:pPr>
      <w:bookmarkStart w:id="3544" w:name="ET_speaker_5788_401"/>
      <w:r w:rsidRPr="002F3BA6">
        <w:rPr>
          <w:rStyle w:val="TagStyle"/>
          <w:rtl/>
        </w:rPr>
        <w:t xml:space="preserve"> &lt;&lt; דובר &gt;&gt; </w:t>
      </w:r>
      <w:r>
        <w:rPr>
          <w:rtl/>
        </w:rPr>
        <w:t>פטין מולא (הליכוד):</w:t>
      </w:r>
      <w:r w:rsidRPr="002F3BA6">
        <w:rPr>
          <w:rStyle w:val="TagStyle"/>
          <w:rtl/>
        </w:rPr>
        <w:t xml:space="preserve"> &lt;&lt; דובר &gt;&gt;</w:t>
      </w:r>
      <w:r w:rsidR="00FC2EC7">
        <w:rPr>
          <w:rtl/>
        </w:rPr>
        <w:t xml:space="preserve"> </w:t>
      </w:r>
      <w:bookmarkEnd w:id="3544"/>
    </w:p>
    <w:p w14:paraId="00EA7886" w14:textId="3E1E6793" w:rsidR="002F3BA6" w:rsidRDefault="002F3BA6" w:rsidP="002F3BA6">
      <w:pPr>
        <w:pStyle w:val="KeepWithNext"/>
        <w:rPr>
          <w:rtl/>
          <w:lang w:eastAsia="he-IL"/>
        </w:rPr>
      </w:pPr>
    </w:p>
    <w:p w14:paraId="2F784367" w14:textId="4AC3BC2F" w:rsidR="002F3BA6" w:rsidRDefault="002F3BA6" w:rsidP="002F3BA6">
      <w:pPr>
        <w:rPr>
          <w:rtl/>
          <w:lang w:eastAsia="he-IL"/>
        </w:rPr>
      </w:pPr>
      <w:bookmarkStart w:id="3545" w:name="_ETM_Q1_2179543"/>
      <w:bookmarkStart w:id="3546" w:name="_ETM_Q1_2179581"/>
      <w:bookmarkEnd w:id="3545"/>
      <w:bookmarkEnd w:id="3546"/>
      <w:r>
        <w:rPr>
          <w:rFonts w:hint="cs"/>
          <w:rtl/>
          <w:lang w:eastAsia="he-IL"/>
        </w:rPr>
        <w:t>ואגרה לוועדה?</w:t>
      </w:r>
    </w:p>
    <w:p w14:paraId="33B940F0" w14:textId="64FCF4A0" w:rsidR="002F3BA6" w:rsidRDefault="002F3BA6" w:rsidP="002F3BA6">
      <w:pPr>
        <w:rPr>
          <w:rtl/>
          <w:lang w:eastAsia="he-IL"/>
        </w:rPr>
      </w:pPr>
    </w:p>
    <w:p w14:paraId="57419C3A" w14:textId="0EE86397" w:rsidR="002F3BA6" w:rsidRDefault="002F3BA6" w:rsidP="002F3BA6">
      <w:pPr>
        <w:pStyle w:val="a4"/>
        <w:keepNext/>
        <w:rPr>
          <w:rtl/>
        </w:rPr>
      </w:pPr>
      <w:bookmarkStart w:id="3547" w:name="ET_speaker_תומר_רוזנר_402"/>
      <w:r w:rsidRPr="002F3BA6">
        <w:rPr>
          <w:rStyle w:val="TagStyle"/>
          <w:rtl/>
        </w:rPr>
        <w:t xml:space="preserve"> &lt;&lt; דובר &gt;&gt; </w:t>
      </w:r>
      <w:r>
        <w:rPr>
          <w:rtl/>
        </w:rPr>
        <w:t>תומר רוזנר:</w:t>
      </w:r>
      <w:r w:rsidRPr="002F3BA6">
        <w:rPr>
          <w:rStyle w:val="TagStyle"/>
          <w:rtl/>
        </w:rPr>
        <w:t xml:space="preserve"> &lt;&lt; דובר &gt;&gt;</w:t>
      </w:r>
      <w:r w:rsidR="00FC2EC7">
        <w:rPr>
          <w:rtl/>
        </w:rPr>
        <w:t xml:space="preserve"> </w:t>
      </w:r>
      <w:bookmarkEnd w:id="3547"/>
    </w:p>
    <w:p w14:paraId="13BC2662" w14:textId="34193B1E" w:rsidR="002F3BA6" w:rsidRDefault="002F3BA6" w:rsidP="002F3BA6">
      <w:pPr>
        <w:pStyle w:val="KeepWithNext"/>
        <w:rPr>
          <w:rtl/>
          <w:lang w:eastAsia="he-IL"/>
        </w:rPr>
      </w:pPr>
    </w:p>
    <w:p w14:paraId="46FDCC9C" w14:textId="5BFFE7E7" w:rsidR="002F3BA6" w:rsidRDefault="002F3BA6" w:rsidP="002F3BA6">
      <w:pPr>
        <w:rPr>
          <w:rtl/>
          <w:lang w:eastAsia="he-IL"/>
        </w:rPr>
      </w:pPr>
      <w:r>
        <w:rPr>
          <w:rFonts w:hint="cs"/>
          <w:rtl/>
          <w:lang w:eastAsia="he-IL"/>
        </w:rPr>
        <w:t>זה אגרת בנייה.</w:t>
      </w:r>
    </w:p>
    <w:p w14:paraId="3F4DBD9D" w14:textId="247016C4" w:rsidR="00E21C11" w:rsidRDefault="00E21C11" w:rsidP="002F3BA6">
      <w:pPr>
        <w:rPr>
          <w:rtl/>
          <w:lang w:eastAsia="he-IL"/>
        </w:rPr>
      </w:pPr>
      <w:bookmarkStart w:id="3548" w:name="_ETM_Q1_2180308"/>
      <w:bookmarkStart w:id="3549" w:name="_ETM_Q1_2185300"/>
      <w:bookmarkStart w:id="3550" w:name="_ETM_Q1_2181298"/>
      <w:bookmarkStart w:id="3551" w:name="_ETM_Q1_2183676"/>
      <w:bookmarkEnd w:id="3548"/>
      <w:bookmarkEnd w:id="3549"/>
      <w:bookmarkEnd w:id="3550"/>
      <w:bookmarkEnd w:id="3551"/>
    </w:p>
    <w:p w14:paraId="7B2611CD" w14:textId="742E2F8C" w:rsidR="00E21C11" w:rsidRDefault="00E21C11" w:rsidP="00E21C11">
      <w:pPr>
        <w:pStyle w:val="a4"/>
        <w:keepNext/>
        <w:rPr>
          <w:rtl/>
        </w:rPr>
      </w:pPr>
      <w:bookmarkStart w:id="3552" w:name="ET_speaker_5788_403"/>
      <w:r w:rsidRPr="00E21C11">
        <w:rPr>
          <w:rStyle w:val="TagStyle"/>
          <w:rtl/>
        </w:rPr>
        <w:t xml:space="preserve"> &lt;&lt; דובר &gt;&gt; </w:t>
      </w:r>
      <w:r>
        <w:rPr>
          <w:rtl/>
        </w:rPr>
        <w:t>פטין מולא (הליכוד):</w:t>
      </w:r>
      <w:r w:rsidRPr="00E21C11">
        <w:rPr>
          <w:rStyle w:val="TagStyle"/>
          <w:rtl/>
        </w:rPr>
        <w:t xml:space="preserve"> &lt;&lt; דובר &gt;&gt;</w:t>
      </w:r>
      <w:r w:rsidR="00FC2EC7">
        <w:rPr>
          <w:rtl/>
        </w:rPr>
        <w:t xml:space="preserve"> </w:t>
      </w:r>
      <w:bookmarkEnd w:id="3552"/>
    </w:p>
    <w:p w14:paraId="0A0174C1" w14:textId="74E8D62B" w:rsidR="00E21C11" w:rsidRDefault="00E21C11" w:rsidP="00E21C11">
      <w:pPr>
        <w:pStyle w:val="KeepWithNext"/>
        <w:rPr>
          <w:rtl/>
          <w:lang w:eastAsia="he-IL"/>
        </w:rPr>
      </w:pPr>
    </w:p>
    <w:p w14:paraId="236D2975" w14:textId="4998B302" w:rsidR="00E21C11" w:rsidRDefault="00E21C11" w:rsidP="00E21C11">
      <w:pPr>
        <w:rPr>
          <w:rtl/>
          <w:lang w:eastAsia="he-IL"/>
        </w:rPr>
      </w:pPr>
      <w:bookmarkStart w:id="3553" w:name="_ETM_Q1_2184183"/>
      <w:bookmarkStart w:id="3554" w:name="_ETM_Q1_2184215"/>
      <w:bookmarkEnd w:id="3553"/>
      <w:bookmarkEnd w:id="3554"/>
      <w:r>
        <w:rPr>
          <w:rFonts w:hint="cs"/>
          <w:rtl/>
          <w:lang w:eastAsia="he-IL"/>
        </w:rPr>
        <w:t>זה 25 שקלים למטר?</w:t>
      </w:r>
    </w:p>
    <w:p w14:paraId="56ED68A6" w14:textId="6CD48C7B" w:rsidR="00E21C11" w:rsidRDefault="00E21C11" w:rsidP="00E21C11">
      <w:pPr>
        <w:rPr>
          <w:rtl/>
          <w:lang w:eastAsia="he-IL"/>
        </w:rPr>
      </w:pPr>
      <w:bookmarkStart w:id="3555" w:name="_ETM_Q1_2188412"/>
      <w:bookmarkStart w:id="3556" w:name="_ETM_Q1_2188539"/>
      <w:bookmarkEnd w:id="3555"/>
      <w:bookmarkEnd w:id="3556"/>
    </w:p>
    <w:p w14:paraId="311E4544" w14:textId="2221D6B6" w:rsidR="00E21C11" w:rsidRDefault="00E21C11" w:rsidP="00E21C11">
      <w:pPr>
        <w:pStyle w:val="a4"/>
        <w:keepNext/>
        <w:rPr>
          <w:rtl/>
        </w:rPr>
      </w:pPr>
      <w:bookmarkStart w:id="3557" w:name="ET_speaker_תומר_רוזנר_404"/>
      <w:r w:rsidRPr="00E21C11">
        <w:rPr>
          <w:rStyle w:val="TagStyle"/>
          <w:rtl/>
        </w:rPr>
        <w:t xml:space="preserve"> &lt;&lt; דובר &gt;&gt; </w:t>
      </w:r>
      <w:r>
        <w:rPr>
          <w:rtl/>
        </w:rPr>
        <w:t>תומר רוזנר:</w:t>
      </w:r>
      <w:r w:rsidRPr="00E21C11">
        <w:rPr>
          <w:rStyle w:val="TagStyle"/>
          <w:rtl/>
        </w:rPr>
        <w:t xml:space="preserve"> &lt;&lt; דובר &gt;&gt;</w:t>
      </w:r>
      <w:r w:rsidR="00FC2EC7">
        <w:rPr>
          <w:rtl/>
        </w:rPr>
        <w:t xml:space="preserve"> </w:t>
      </w:r>
      <w:bookmarkEnd w:id="3557"/>
    </w:p>
    <w:p w14:paraId="0825462C" w14:textId="1901C155" w:rsidR="00E21C11" w:rsidRDefault="00E21C11" w:rsidP="00E21C11">
      <w:pPr>
        <w:pStyle w:val="KeepWithNext"/>
        <w:rPr>
          <w:rtl/>
          <w:lang w:eastAsia="he-IL"/>
        </w:rPr>
      </w:pPr>
    </w:p>
    <w:p w14:paraId="736287F5" w14:textId="732E1E7C" w:rsidR="00E21C11" w:rsidRDefault="00E21C11" w:rsidP="00E21C11">
      <w:pPr>
        <w:rPr>
          <w:rtl/>
          <w:lang w:eastAsia="he-IL"/>
        </w:rPr>
      </w:pPr>
      <w:bookmarkStart w:id="3558" w:name="_ETM_Q1_2190220"/>
      <w:bookmarkStart w:id="3559" w:name="_ETM_Q1_2190251"/>
      <w:bookmarkEnd w:id="3558"/>
      <w:bookmarkEnd w:id="3559"/>
      <w:r>
        <w:rPr>
          <w:rFonts w:hint="cs"/>
          <w:rtl/>
          <w:lang w:eastAsia="he-IL"/>
        </w:rPr>
        <w:t>זה אגרת בנייה.</w:t>
      </w:r>
    </w:p>
    <w:p w14:paraId="4B546778" w14:textId="00123A25" w:rsidR="00E21C11" w:rsidRDefault="00E21C11" w:rsidP="00E21C11">
      <w:pPr>
        <w:rPr>
          <w:rtl/>
          <w:lang w:eastAsia="he-IL"/>
        </w:rPr>
      </w:pPr>
      <w:bookmarkStart w:id="3560" w:name="_ETM_Q1_2192372"/>
      <w:bookmarkStart w:id="3561" w:name="_ETM_Q1_2192508"/>
      <w:bookmarkEnd w:id="3560"/>
      <w:bookmarkEnd w:id="3561"/>
    </w:p>
    <w:p w14:paraId="564D3EDC" w14:textId="4AB8F85A" w:rsidR="00E21C11" w:rsidRDefault="00E21C11" w:rsidP="00E21C11">
      <w:pPr>
        <w:pStyle w:val="af6"/>
        <w:keepNext/>
        <w:rPr>
          <w:rtl/>
        </w:rPr>
      </w:pPr>
      <w:bookmarkStart w:id="3562" w:name="ET_yor_5854_405"/>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562"/>
    </w:p>
    <w:p w14:paraId="4BF2A15D" w14:textId="3625522A" w:rsidR="00E21C11" w:rsidRDefault="00E21C11" w:rsidP="00E21C11">
      <w:pPr>
        <w:pStyle w:val="KeepWithNext"/>
        <w:rPr>
          <w:rtl/>
          <w:lang w:eastAsia="he-IL"/>
        </w:rPr>
      </w:pPr>
    </w:p>
    <w:p w14:paraId="50CDE5E1" w14:textId="4122639F" w:rsidR="00E21C11" w:rsidRDefault="00E21C11" w:rsidP="00E21C11">
      <w:pPr>
        <w:rPr>
          <w:rtl/>
          <w:lang w:eastAsia="he-IL"/>
        </w:rPr>
      </w:pPr>
      <w:bookmarkStart w:id="3563" w:name="_ETM_Q1_2193478"/>
      <w:bookmarkEnd w:id="3563"/>
      <w:r>
        <w:rPr>
          <w:rFonts w:hint="cs"/>
          <w:rtl/>
          <w:lang w:eastAsia="he-IL"/>
        </w:rPr>
        <w:t>תן לי לעשות סדר, חה"כ</w:t>
      </w:r>
      <w:bookmarkStart w:id="3564" w:name="_ETM_Q1_2196742"/>
      <w:bookmarkEnd w:id="3564"/>
      <w:r>
        <w:rPr>
          <w:rFonts w:hint="cs"/>
          <w:rtl/>
          <w:lang w:eastAsia="he-IL"/>
        </w:rPr>
        <w:t xml:space="preserve"> </w:t>
      </w:r>
      <w:bookmarkStart w:id="3565" w:name="_ETM_Q1_2191914"/>
      <w:bookmarkEnd w:id="3565"/>
      <w:r>
        <w:rPr>
          <w:rFonts w:hint="cs"/>
          <w:rtl/>
          <w:lang w:eastAsia="he-IL"/>
        </w:rPr>
        <w:t>פטין מולא.</w:t>
      </w:r>
    </w:p>
    <w:p w14:paraId="4630E8E7" w14:textId="5D63D230" w:rsidR="00E21C11" w:rsidRDefault="00E21C11" w:rsidP="00E21C11">
      <w:pPr>
        <w:rPr>
          <w:rtl/>
          <w:lang w:eastAsia="he-IL"/>
        </w:rPr>
      </w:pPr>
      <w:bookmarkStart w:id="3566" w:name="_ETM_Q1_2194453"/>
      <w:bookmarkStart w:id="3567" w:name="_ETM_Q1_2194585"/>
      <w:bookmarkStart w:id="3568" w:name="_ETM_Q1_2196351"/>
      <w:bookmarkEnd w:id="3566"/>
      <w:bookmarkEnd w:id="3567"/>
      <w:bookmarkEnd w:id="3568"/>
    </w:p>
    <w:p w14:paraId="59836755" w14:textId="4374396D" w:rsidR="00E21C11" w:rsidRDefault="00E21C11" w:rsidP="00E21C11">
      <w:pPr>
        <w:pStyle w:val="a4"/>
        <w:keepNext/>
        <w:rPr>
          <w:rtl/>
        </w:rPr>
      </w:pPr>
      <w:bookmarkStart w:id="3569" w:name="ET_speaker_5788_406"/>
      <w:r w:rsidRPr="00E21C11">
        <w:rPr>
          <w:rStyle w:val="TagStyle"/>
          <w:rtl/>
        </w:rPr>
        <w:t xml:space="preserve"> &lt;&lt; דובר &gt;&gt; </w:t>
      </w:r>
      <w:r>
        <w:rPr>
          <w:rtl/>
        </w:rPr>
        <w:t>פטין מולא (הליכוד):</w:t>
      </w:r>
      <w:r w:rsidRPr="00E21C11">
        <w:rPr>
          <w:rStyle w:val="TagStyle"/>
          <w:rtl/>
        </w:rPr>
        <w:t xml:space="preserve"> &lt;&lt; דובר &gt;&gt;</w:t>
      </w:r>
      <w:r w:rsidR="00FC2EC7">
        <w:rPr>
          <w:rtl/>
        </w:rPr>
        <w:t xml:space="preserve"> </w:t>
      </w:r>
      <w:bookmarkEnd w:id="3569"/>
    </w:p>
    <w:p w14:paraId="0E199EEC" w14:textId="07F27471" w:rsidR="00E21C11" w:rsidRDefault="00E21C11" w:rsidP="00E21C11">
      <w:pPr>
        <w:pStyle w:val="KeepWithNext"/>
        <w:rPr>
          <w:rtl/>
          <w:lang w:eastAsia="he-IL"/>
        </w:rPr>
      </w:pPr>
    </w:p>
    <w:p w14:paraId="7B69C912" w14:textId="78748F49" w:rsidR="00E21C11" w:rsidRDefault="00E21C11" w:rsidP="00E21C11">
      <w:pPr>
        <w:rPr>
          <w:rtl/>
          <w:lang w:eastAsia="he-IL"/>
        </w:rPr>
      </w:pPr>
      <w:bookmarkStart w:id="3570" w:name="_ETM_Q1_2196865"/>
      <w:bookmarkStart w:id="3571" w:name="_ETM_Q1_2196901"/>
      <w:bookmarkStart w:id="3572" w:name="_ETM_Q1_2192039"/>
      <w:bookmarkEnd w:id="3570"/>
      <w:bookmarkEnd w:id="3571"/>
      <w:bookmarkEnd w:id="3572"/>
      <w:r>
        <w:rPr>
          <w:rFonts w:hint="cs"/>
          <w:rtl/>
          <w:lang w:eastAsia="he-IL"/>
        </w:rPr>
        <w:t>אני שואל.</w:t>
      </w:r>
    </w:p>
    <w:p w14:paraId="2AA9D08B" w14:textId="4FB22310" w:rsidR="00E21C11" w:rsidRDefault="00E21C11" w:rsidP="00E21C11">
      <w:pPr>
        <w:rPr>
          <w:rtl/>
          <w:lang w:eastAsia="he-IL"/>
        </w:rPr>
      </w:pPr>
      <w:bookmarkStart w:id="3573" w:name="_ETM_Q1_2194563"/>
      <w:bookmarkStart w:id="3574" w:name="_ETM_Q1_2194691"/>
      <w:bookmarkEnd w:id="3573"/>
      <w:bookmarkEnd w:id="3574"/>
    </w:p>
    <w:p w14:paraId="7FF7E9FC" w14:textId="79A6E834" w:rsidR="00E21C11" w:rsidRDefault="00E21C11" w:rsidP="00E21C11">
      <w:pPr>
        <w:pStyle w:val="af6"/>
        <w:keepNext/>
        <w:rPr>
          <w:rtl/>
        </w:rPr>
      </w:pPr>
      <w:bookmarkStart w:id="3575" w:name="ET_yor_5854_407"/>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575"/>
    </w:p>
    <w:p w14:paraId="41A38BD2" w14:textId="3A37D58D" w:rsidR="00E21C11" w:rsidRDefault="00E21C11" w:rsidP="00E21C11">
      <w:pPr>
        <w:pStyle w:val="KeepWithNext"/>
        <w:rPr>
          <w:rtl/>
          <w:lang w:eastAsia="he-IL"/>
        </w:rPr>
      </w:pPr>
    </w:p>
    <w:p w14:paraId="0B084909" w14:textId="78711D38" w:rsidR="00E21C11" w:rsidRDefault="00E21C11" w:rsidP="00E21C11">
      <w:pPr>
        <w:rPr>
          <w:rtl/>
          <w:lang w:eastAsia="he-IL"/>
        </w:rPr>
      </w:pPr>
      <w:bookmarkStart w:id="3576" w:name="_ETM_Q1_2195988"/>
      <w:bookmarkEnd w:id="3576"/>
      <w:r>
        <w:rPr>
          <w:rFonts w:hint="cs"/>
          <w:rtl/>
          <w:lang w:eastAsia="he-IL"/>
        </w:rPr>
        <w:t>חכה, חכה, אני שמעתי את השאלה. האזרח שמבקש</w:t>
      </w:r>
      <w:bookmarkStart w:id="3577" w:name="_ETM_Q1_2203339"/>
      <w:bookmarkEnd w:id="3577"/>
      <w:r>
        <w:rPr>
          <w:rFonts w:hint="cs"/>
          <w:rtl/>
          <w:lang w:eastAsia="he-IL"/>
        </w:rPr>
        <w:t xml:space="preserve"> להגיש בקשה להתחברות לחשמל ישלם </w:t>
      </w:r>
      <w:bookmarkStart w:id="3578" w:name="_ETM_Q1_2206897"/>
      <w:bookmarkEnd w:id="3578"/>
      <w:r>
        <w:rPr>
          <w:rFonts w:hint="cs"/>
          <w:rtl/>
          <w:lang w:eastAsia="he-IL"/>
        </w:rPr>
        <w:t xml:space="preserve">או יתחייב לשלם את </w:t>
      </w:r>
      <w:bookmarkStart w:id="3579" w:name="_ETM_Q1_2214092"/>
      <w:bookmarkEnd w:id="3579"/>
      <w:r>
        <w:rPr>
          <w:rFonts w:hint="cs"/>
          <w:rtl/>
          <w:lang w:eastAsia="he-IL"/>
        </w:rPr>
        <w:t>כל מה שאזרח שהתחבר לחשמל שילם.</w:t>
      </w:r>
    </w:p>
    <w:p w14:paraId="2F5EDDE2" w14:textId="6572F70C" w:rsidR="00E21C11" w:rsidRDefault="00E21C11" w:rsidP="00E21C11">
      <w:pPr>
        <w:rPr>
          <w:rtl/>
          <w:lang w:eastAsia="he-IL"/>
        </w:rPr>
      </w:pPr>
      <w:bookmarkStart w:id="3580" w:name="_ETM_Q1_2218722"/>
      <w:bookmarkStart w:id="3581" w:name="_ETM_Q1_2218846"/>
      <w:bookmarkStart w:id="3582" w:name="_ETM_Q1_2219976"/>
      <w:bookmarkEnd w:id="3580"/>
      <w:bookmarkEnd w:id="3581"/>
      <w:bookmarkEnd w:id="3582"/>
    </w:p>
    <w:p w14:paraId="067C804C" w14:textId="4CFF2E67" w:rsidR="00E21C11" w:rsidRDefault="00E21C11" w:rsidP="00E21C11">
      <w:pPr>
        <w:pStyle w:val="a4"/>
        <w:keepNext/>
        <w:rPr>
          <w:rtl/>
        </w:rPr>
      </w:pPr>
      <w:bookmarkStart w:id="3583" w:name="ET_speaker_5788_408"/>
      <w:r w:rsidRPr="00E21C11">
        <w:rPr>
          <w:rStyle w:val="TagStyle"/>
          <w:rtl/>
        </w:rPr>
        <w:t xml:space="preserve"> &lt;&lt; דובר &gt;&gt; </w:t>
      </w:r>
      <w:r>
        <w:rPr>
          <w:rtl/>
        </w:rPr>
        <w:t>פטין מולא (הליכוד):</w:t>
      </w:r>
      <w:r w:rsidRPr="00E21C11">
        <w:rPr>
          <w:rStyle w:val="TagStyle"/>
          <w:rtl/>
        </w:rPr>
        <w:t xml:space="preserve"> &lt;&lt; דובר &gt;&gt;</w:t>
      </w:r>
      <w:r w:rsidR="00FC2EC7">
        <w:rPr>
          <w:rtl/>
        </w:rPr>
        <w:t xml:space="preserve"> </w:t>
      </w:r>
      <w:bookmarkEnd w:id="3583"/>
    </w:p>
    <w:p w14:paraId="4F933A9C" w14:textId="5E3C6131" w:rsidR="00E21C11" w:rsidRDefault="00E21C11" w:rsidP="00E21C11">
      <w:pPr>
        <w:pStyle w:val="KeepWithNext"/>
        <w:rPr>
          <w:rtl/>
          <w:lang w:eastAsia="he-IL"/>
        </w:rPr>
      </w:pPr>
    </w:p>
    <w:p w14:paraId="4D696B91" w14:textId="2FCCCD9B" w:rsidR="00E21C11" w:rsidRDefault="00E21C11" w:rsidP="00E21C11">
      <w:pPr>
        <w:rPr>
          <w:rtl/>
          <w:lang w:eastAsia="he-IL"/>
        </w:rPr>
      </w:pPr>
      <w:bookmarkStart w:id="3584" w:name="_ETM_Q1_2220448"/>
      <w:bookmarkStart w:id="3585" w:name="_ETM_Q1_2220475"/>
      <w:bookmarkStart w:id="3586" w:name="_ETM_Q1_2216119"/>
      <w:bookmarkStart w:id="3587" w:name="_ETM_Q1_2212306"/>
      <w:bookmarkEnd w:id="3584"/>
      <w:bookmarkEnd w:id="3585"/>
      <w:bookmarkEnd w:id="3586"/>
      <w:bookmarkEnd w:id="3587"/>
      <w:r>
        <w:rPr>
          <w:rFonts w:hint="cs"/>
          <w:rtl/>
          <w:lang w:eastAsia="he-IL"/>
        </w:rPr>
        <w:t>ווליד, לא התחייב, יש הבדל</w:t>
      </w:r>
      <w:bookmarkStart w:id="3588" w:name="_ETM_Q1_2221539"/>
      <w:bookmarkEnd w:id="3588"/>
      <w:r>
        <w:rPr>
          <w:rFonts w:hint="cs"/>
          <w:rtl/>
          <w:lang w:eastAsia="he-IL"/>
        </w:rPr>
        <w:t xml:space="preserve">, </w:t>
      </w:r>
      <w:bookmarkStart w:id="3589" w:name="_ETM_Q1_2240916"/>
      <w:bookmarkEnd w:id="3589"/>
      <w:r>
        <w:rPr>
          <w:rFonts w:hint="cs"/>
          <w:rtl/>
          <w:lang w:eastAsia="he-IL"/>
        </w:rPr>
        <w:t xml:space="preserve">מדובר כאן בערבות </w:t>
      </w:r>
      <w:bookmarkStart w:id="3590" w:name="_ETM_Q1_2218989"/>
      <w:bookmarkEnd w:id="3590"/>
      <w:r>
        <w:rPr>
          <w:rFonts w:hint="cs"/>
          <w:rtl/>
          <w:lang w:eastAsia="he-IL"/>
        </w:rPr>
        <w:t>בנקאית או בתשלום.</w:t>
      </w:r>
    </w:p>
    <w:p w14:paraId="43F3BB85" w14:textId="786DC431" w:rsidR="00E21C11" w:rsidRDefault="00E21C11" w:rsidP="00E21C11">
      <w:pPr>
        <w:rPr>
          <w:rtl/>
          <w:lang w:eastAsia="he-IL"/>
        </w:rPr>
      </w:pPr>
      <w:bookmarkStart w:id="3591" w:name="_ETM_Q1_2223671"/>
      <w:bookmarkStart w:id="3592" w:name="_ETM_Q1_2223769"/>
      <w:bookmarkEnd w:id="3591"/>
      <w:bookmarkEnd w:id="3592"/>
    </w:p>
    <w:p w14:paraId="260C74B4" w14:textId="22A060D7" w:rsidR="00E21C11" w:rsidRDefault="00E21C11" w:rsidP="00E21C11">
      <w:pPr>
        <w:pStyle w:val="af6"/>
        <w:keepNext/>
        <w:rPr>
          <w:rtl/>
        </w:rPr>
      </w:pPr>
      <w:bookmarkStart w:id="3593" w:name="ET_yor_5854_409"/>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593"/>
    </w:p>
    <w:p w14:paraId="2B8B2438" w14:textId="13F9497E" w:rsidR="00E21C11" w:rsidRDefault="00E21C11" w:rsidP="00E21C11">
      <w:pPr>
        <w:pStyle w:val="KeepWithNext"/>
        <w:rPr>
          <w:rtl/>
          <w:lang w:eastAsia="he-IL"/>
        </w:rPr>
      </w:pPr>
    </w:p>
    <w:p w14:paraId="5D8535BF" w14:textId="5F8BE248" w:rsidR="00E21C11" w:rsidRDefault="00E21C11" w:rsidP="00E21C11">
      <w:pPr>
        <w:rPr>
          <w:rtl/>
          <w:lang w:eastAsia="he-IL"/>
        </w:rPr>
      </w:pPr>
      <w:bookmarkStart w:id="3594" w:name="_ETM_Q1_2224431"/>
      <w:bookmarkEnd w:id="3594"/>
      <w:r>
        <w:rPr>
          <w:rFonts w:hint="cs"/>
          <w:rtl/>
          <w:lang w:eastAsia="he-IL"/>
        </w:rPr>
        <w:t xml:space="preserve">אז אוקיי, התחייבות דרך הערבות. </w:t>
      </w:r>
      <w:bookmarkStart w:id="3595" w:name="_ETM_Q1_2228976"/>
      <w:bookmarkEnd w:id="3595"/>
      <w:r>
        <w:rPr>
          <w:rFonts w:hint="cs"/>
          <w:rtl/>
          <w:lang w:eastAsia="he-IL"/>
        </w:rPr>
        <w:t>התכוונתי באמצעות ערבות, ברור שצריך שתהיה התחייבות בנקאית לזה, אז</w:t>
      </w:r>
      <w:bookmarkStart w:id="3596" w:name="_ETM_Q1_2242028"/>
      <w:bookmarkEnd w:id="3596"/>
      <w:r>
        <w:rPr>
          <w:rFonts w:hint="cs"/>
          <w:rtl/>
          <w:lang w:eastAsia="he-IL"/>
        </w:rPr>
        <w:t xml:space="preserve"> הוא ישלם את כל מה שאזרח רגיל </w:t>
      </w:r>
      <w:bookmarkStart w:id="3597" w:name="_ETM_Q1_2242529"/>
      <w:bookmarkEnd w:id="3597"/>
      <w:r>
        <w:rPr>
          <w:rFonts w:hint="cs"/>
          <w:rtl/>
          <w:lang w:eastAsia="he-IL"/>
        </w:rPr>
        <w:t xml:space="preserve">שנמצא </w:t>
      </w:r>
      <w:bookmarkStart w:id="3598" w:name="_ETM_Q1_2247374"/>
      <w:bookmarkEnd w:id="3598"/>
      <w:r>
        <w:rPr>
          <w:rFonts w:hint="cs"/>
          <w:rtl/>
          <w:lang w:eastAsia="he-IL"/>
        </w:rPr>
        <w:t>בתוך אזור מאושר</w:t>
      </w:r>
      <w:bookmarkStart w:id="3599" w:name="_ETM_Q1_2247962"/>
      <w:bookmarkEnd w:id="3599"/>
      <w:r>
        <w:rPr>
          <w:rFonts w:hint="cs"/>
          <w:rtl/>
          <w:lang w:eastAsia="he-IL"/>
        </w:rPr>
        <w:t xml:space="preserve"> שהלך וביקש להוציא היתר בנייה, ושילם על </w:t>
      </w:r>
      <w:bookmarkStart w:id="3600" w:name="_ETM_Q1_2253840"/>
      <w:bookmarkEnd w:id="3600"/>
      <w:r>
        <w:rPr>
          <w:rFonts w:hint="cs"/>
          <w:rtl/>
          <w:lang w:eastAsia="he-IL"/>
        </w:rPr>
        <w:t>הכל</w:t>
      </w:r>
      <w:bookmarkStart w:id="3601" w:name="_ETM_Q1_2249936"/>
      <w:bookmarkEnd w:id="3601"/>
      <w:r>
        <w:rPr>
          <w:rFonts w:hint="cs"/>
          <w:rtl/>
          <w:lang w:eastAsia="he-IL"/>
        </w:rPr>
        <w:t xml:space="preserve">, זה הכל. </w:t>
      </w:r>
    </w:p>
    <w:p w14:paraId="65744E7D" w14:textId="39F3EE2C" w:rsidR="00E21C11" w:rsidRDefault="00E21C11" w:rsidP="00E21C11">
      <w:pPr>
        <w:rPr>
          <w:rtl/>
          <w:lang w:eastAsia="he-IL"/>
        </w:rPr>
      </w:pPr>
    </w:p>
    <w:p w14:paraId="5E04E2E0" w14:textId="778E194D" w:rsidR="00E21C11" w:rsidRDefault="00E21C11" w:rsidP="00E21C11">
      <w:pPr>
        <w:pStyle w:val="a4"/>
        <w:keepNext/>
        <w:rPr>
          <w:rtl/>
        </w:rPr>
      </w:pPr>
      <w:bookmarkStart w:id="3602" w:name="ET_speaker_6147_410"/>
      <w:r w:rsidRPr="00E21C11">
        <w:rPr>
          <w:rStyle w:val="TagStyle"/>
          <w:rtl/>
        </w:rPr>
        <w:t xml:space="preserve"> &lt;&lt; דובר &gt;&gt; </w:t>
      </w:r>
      <w:r>
        <w:rPr>
          <w:rtl/>
        </w:rPr>
        <w:t>איתמר בן גביר (הציונות הדתית):</w:t>
      </w:r>
      <w:r w:rsidRPr="00E21C11">
        <w:rPr>
          <w:rStyle w:val="TagStyle"/>
          <w:rtl/>
        </w:rPr>
        <w:t xml:space="preserve"> &lt;&lt; דובר &gt;&gt;</w:t>
      </w:r>
      <w:r w:rsidR="00FC2EC7">
        <w:rPr>
          <w:rtl/>
        </w:rPr>
        <w:t xml:space="preserve"> </w:t>
      </w:r>
      <w:bookmarkEnd w:id="3602"/>
    </w:p>
    <w:p w14:paraId="544A1A76" w14:textId="39E603EC" w:rsidR="00E21C11" w:rsidRDefault="00E21C11" w:rsidP="00E21C11">
      <w:pPr>
        <w:pStyle w:val="KeepWithNext"/>
        <w:rPr>
          <w:rtl/>
          <w:lang w:eastAsia="he-IL"/>
        </w:rPr>
      </w:pPr>
    </w:p>
    <w:p w14:paraId="48315385" w14:textId="1456F3DE" w:rsidR="00E21C11" w:rsidRDefault="00E21C11" w:rsidP="00E21C11">
      <w:pPr>
        <w:rPr>
          <w:rtl/>
          <w:lang w:eastAsia="he-IL"/>
        </w:rPr>
      </w:pPr>
      <w:bookmarkStart w:id="3603" w:name="_ETM_Q1_2251514"/>
      <w:bookmarkEnd w:id="3603"/>
      <w:r>
        <w:rPr>
          <w:rFonts w:hint="cs"/>
          <w:rtl/>
          <w:lang w:eastAsia="he-IL"/>
        </w:rPr>
        <w:t xml:space="preserve">ובסך הכל הוא מפר חוק, לא קרה </w:t>
      </w:r>
      <w:bookmarkStart w:id="3604" w:name="_ETM_Q1_2258331"/>
      <w:bookmarkEnd w:id="3604"/>
      <w:r>
        <w:rPr>
          <w:rFonts w:hint="cs"/>
          <w:rtl/>
          <w:lang w:eastAsia="he-IL"/>
        </w:rPr>
        <w:t>כלום.</w:t>
      </w:r>
    </w:p>
    <w:p w14:paraId="66D65920" w14:textId="482601CA" w:rsidR="00E21C11" w:rsidRDefault="00E21C11" w:rsidP="00E21C11">
      <w:pPr>
        <w:rPr>
          <w:rtl/>
          <w:lang w:eastAsia="he-IL"/>
        </w:rPr>
      </w:pPr>
      <w:bookmarkStart w:id="3605" w:name="_ETM_Q1_2259894"/>
      <w:bookmarkStart w:id="3606" w:name="_ETM_Q1_2259999"/>
      <w:bookmarkEnd w:id="3605"/>
      <w:bookmarkEnd w:id="3606"/>
    </w:p>
    <w:p w14:paraId="751F7447" w14:textId="74F43508" w:rsidR="00E21C11" w:rsidRDefault="00E21C11" w:rsidP="00E21C11">
      <w:pPr>
        <w:pStyle w:val="af6"/>
        <w:keepNext/>
        <w:rPr>
          <w:rtl/>
        </w:rPr>
      </w:pPr>
      <w:bookmarkStart w:id="3607" w:name="ET_yor_5854_411"/>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607"/>
    </w:p>
    <w:p w14:paraId="69702A1D" w14:textId="0F0C7E91" w:rsidR="00E21C11" w:rsidRDefault="00E21C11" w:rsidP="00E21C11">
      <w:pPr>
        <w:pStyle w:val="KeepWithNext"/>
        <w:rPr>
          <w:rtl/>
          <w:lang w:eastAsia="he-IL"/>
        </w:rPr>
      </w:pPr>
    </w:p>
    <w:p w14:paraId="6D6046F5" w14:textId="7C899600" w:rsidR="00E21C11" w:rsidRDefault="00E21C11" w:rsidP="00E21C11">
      <w:pPr>
        <w:rPr>
          <w:rtl/>
          <w:lang w:eastAsia="he-IL"/>
        </w:rPr>
      </w:pPr>
      <w:bookmarkStart w:id="3608" w:name="_ETM_Q1_2260850"/>
      <w:bookmarkEnd w:id="3608"/>
      <w:r>
        <w:rPr>
          <w:rFonts w:hint="cs"/>
          <w:rtl/>
          <w:lang w:eastAsia="he-IL"/>
        </w:rPr>
        <w:t xml:space="preserve">אני קורא אותך לסדר בפעם הראשונה, </w:t>
      </w:r>
      <w:bookmarkStart w:id="3609" w:name="_ETM_Q1_2260184"/>
      <w:bookmarkEnd w:id="3609"/>
      <w:r>
        <w:rPr>
          <w:rFonts w:hint="cs"/>
          <w:rtl/>
          <w:lang w:eastAsia="he-IL"/>
        </w:rPr>
        <w:t xml:space="preserve">אבל אני מקווה </w:t>
      </w:r>
      <w:bookmarkStart w:id="3610" w:name="_ETM_Q1_2265171"/>
      <w:bookmarkEnd w:id="3610"/>
      <w:r>
        <w:rPr>
          <w:rFonts w:hint="cs"/>
          <w:rtl/>
          <w:lang w:eastAsia="he-IL"/>
        </w:rPr>
        <w:t>שאתה לא חמוש</w:t>
      </w:r>
      <w:bookmarkStart w:id="3611" w:name="_ETM_Q1_2261748"/>
      <w:bookmarkEnd w:id="3611"/>
      <w:r>
        <w:rPr>
          <w:rFonts w:hint="cs"/>
          <w:rtl/>
          <w:lang w:eastAsia="he-IL"/>
        </w:rPr>
        <w:t xml:space="preserve"> ושאתה לא תשלוף אק</w:t>
      </w:r>
      <w:bookmarkStart w:id="3612" w:name="_ETM_Q1_2262063"/>
      <w:bookmarkEnd w:id="3612"/>
      <w:r>
        <w:rPr>
          <w:rFonts w:hint="cs"/>
          <w:rtl/>
          <w:lang w:eastAsia="he-IL"/>
        </w:rPr>
        <w:t>דח.</w:t>
      </w:r>
    </w:p>
    <w:p w14:paraId="25F642C4" w14:textId="736C2CE5" w:rsidR="00E21C11" w:rsidRDefault="00E21C11" w:rsidP="00E21C11">
      <w:pPr>
        <w:rPr>
          <w:rtl/>
          <w:lang w:eastAsia="he-IL"/>
        </w:rPr>
      </w:pPr>
      <w:bookmarkStart w:id="3613" w:name="_ETM_Q1_2264041"/>
      <w:bookmarkStart w:id="3614" w:name="_ETM_Q1_2264143"/>
      <w:bookmarkStart w:id="3615" w:name="_ETM_Q1_2265633"/>
      <w:bookmarkEnd w:id="3613"/>
      <w:bookmarkEnd w:id="3614"/>
      <w:bookmarkEnd w:id="3615"/>
    </w:p>
    <w:p w14:paraId="18034947" w14:textId="6CEF6399" w:rsidR="00E21C11" w:rsidRDefault="00E21C11" w:rsidP="00E21C11">
      <w:pPr>
        <w:pStyle w:val="a4"/>
        <w:keepNext/>
        <w:rPr>
          <w:rtl/>
        </w:rPr>
      </w:pPr>
      <w:bookmarkStart w:id="3616" w:name="ET_speaker_6147_412"/>
      <w:r w:rsidRPr="00E21C11">
        <w:rPr>
          <w:rStyle w:val="TagStyle"/>
          <w:rtl/>
        </w:rPr>
        <w:t xml:space="preserve"> &lt;&lt; דובר &gt;&gt; </w:t>
      </w:r>
      <w:r>
        <w:rPr>
          <w:rtl/>
        </w:rPr>
        <w:t>איתמר בן גביר (הציונות הדתית):</w:t>
      </w:r>
      <w:r w:rsidRPr="00E21C11">
        <w:rPr>
          <w:rStyle w:val="TagStyle"/>
          <w:rtl/>
        </w:rPr>
        <w:t xml:space="preserve"> &lt;&lt; דובר &gt;&gt;</w:t>
      </w:r>
      <w:r w:rsidR="00FC2EC7">
        <w:rPr>
          <w:rtl/>
        </w:rPr>
        <w:t xml:space="preserve"> </w:t>
      </w:r>
      <w:bookmarkEnd w:id="3616"/>
    </w:p>
    <w:p w14:paraId="08DF38CB" w14:textId="76927412" w:rsidR="00E21C11" w:rsidRDefault="00E21C11" w:rsidP="00E21C11">
      <w:pPr>
        <w:pStyle w:val="KeepWithNext"/>
        <w:rPr>
          <w:rtl/>
          <w:lang w:eastAsia="he-IL"/>
        </w:rPr>
      </w:pPr>
    </w:p>
    <w:p w14:paraId="6B7BDCCF" w14:textId="055AC731" w:rsidR="00E21C11" w:rsidRDefault="00E21C11" w:rsidP="00E21C11">
      <w:pPr>
        <w:rPr>
          <w:rtl/>
          <w:lang w:eastAsia="he-IL"/>
        </w:rPr>
      </w:pPr>
      <w:bookmarkStart w:id="3617" w:name="_ETM_Q1_2266083"/>
      <w:bookmarkStart w:id="3618" w:name="_ETM_Q1_2266118"/>
      <w:bookmarkEnd w:id="3617"/>
      <w:bookmarkEnd w:id="3618"/>
      <w:r>
        <w:rPr>
          <w:rFonts w:hint="cs"/>
          <w:rtl/>
          <w:lang w:eastAsia="he-IL"/>
        </w:rPr>
        <w:t xml:space="preserve">אחד כמוך צריך להיות </w:t>
      </w:r>
      <w:bookmarkStart w:id="3619" w:name="_ETM_Q1_2268346"/>
      <w:bookmarkEnd w:id="3619"/>
      <w:r>
        <w:rPr>
          <w:rFonts w:hint="cs"/>
          <w:rtl/>
          <w:lang w:eastAsia="he-IL"/>
        </w:rPr>
        <w:t>בכלא.</w:t>
      </w:r>
    </w:p>
    <w:p w14:paraId="06986112" w14:textId="1ED0A0D8" w:rsidR="00E21C11" w:rsidRDefault="00E21C11" w:rsidP="00E21C11">
      <w:pPr>
        <w:rPr>
          <w:rtl/>
          <w:lang w:eastAsia="he-IL"/>
        </w:rPr>
      </w:pPr>
      <w:bookmarkStart w:id="3620" w:name="_ETM_Q1_2269235"/>
      <w:bookmarkStart w:id="3621" w:name="_ETM_Q1_2269349"/>
      <w:bookmarkEnd w:id="3620"/>
      <w:bookmarkEnd w:id="3621"/>
    </w:p>
    <w:p w14:paraId="44B745E0" w14:textId="6CB51443" w:rsidR="00E21C11" w:rsidRDefault="00E21C11" w:rsidP="00E21C11">
      <w:pPr>
        <w:pStyle w:val="af6"/>
        <w:keepNext/>
        <w:rPr>
          <w:rtl/>
        </w:rPr>
      </w:pPr>
      <w:bookmarkStart w:id="3622" w:name="ET_yor_5854_413"/>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622"/>
    </w:p>
    <w:p w14:paraId="4081DE4D" w14:textId="5139F8BA" w:rsidR="00E21C11" w:rsidRDefault="00E21C11" w:rsidP="00E21C11">
      <w:pPr>
        <w:pStyle w:val="KeepWithNext"/>
        <w:rPr>
          <w:rtl/>
          <w:lang w:eastAsia="he-IL"/>
        </w:rPr>
      </w:pPr>
    </w:p>
    <w:p w14:paraId="3807DFB9" w14:textId="68A9688E" w:rsidR="00E21C11" w:rsidRDefault="00E21C11" w:rsidP="00E21C11">
      <w:pPr>
        <w:rPr>
          <w:rtl/>
          <w:lang w:eastAsia="he-IL"/>
        </w:rPr>
      </w:pPr>
      <w:bookmarkStart w:id="3623" w:name="_ETM_Q1_2270030"/>
      <w:bookmarkEnd w:id="3623"/>
      <w:r>
        <w:rPr>
          <w:rFonts w:hint="cs"/>
          <w:rtl/>
          <w:lang w:eastAsia="he-IL"/>
        </w:rPr>
        <w:t xml:space="preserve">אני קורא אותך לסדר בפעם השנייה. </w:t>
      </w:r>
      <w:bookmarkStart w:id="3624" w:name="_ETM_Q1_2273256"/>
      <w:bookmarkStart w:id="3625" w:name="_ETM_Q1_2269055"/>
      <w:bookmarkEnd w:id="3624"/>
      <w:bookmarkEnd w:id="3625"/>
    </w:p>
    <w:p w14:paraId="3C72BF96" w14:textId="192CAEF1" w:rsidR="00B43923" w:rsidRDefault="00B43923" w:rsidP="00B43923">
      <w:pPr>
        <w:rPr>
          <w:rFonts w:ascii="David" w:hAnsi="David"/>
          <w:u w:val="single"/>
          <w:rtl/>
          <w:lang w:eastAsia="he-IL"/>
        </w:rPr>
      </w:pPr>
      <w:bookmarkStart w:id="3626" w:name="_ETM_Q1_2271715"/>
      <w:bookmarkStart w:id="3627" w:name="_ETM_Q1_2271833"/>
      <w:bookmarkStart w:id="3628" w:name="_ETM_Q1_2267039"/>
      <w:bookmarkStart w:id="3629" w:name="_ETM_Q1_2268986"/>
      <w:bookmarkStart w:id="3630" w:name="_ETM_Q1_2314609"/>
      <w:bookmarkEnd w:id="3626"/>
      <w:bookmarkEnd w:id="3627"/>
      <w:bookmarkEnd w:id="3628"/>
      <w:bookmarkEnd w:id="3629"/>
      <w:bookmarkEnd w:id="3630"/>
    </w:p>
    <w:p w14:paraId="62401809" w14:textId="5494055F" w:rsidR="00B43923" w:rsidRDefault="00B43923" w:rsidP="00B43923">
      <w:pPr>
        <w:pStyle w:val="a4"/>
        <w:keepNext/>
        <w:rPr>
          <w:rtl/>
        </w:rPr>
      </w:pPr>
      <w:bookmarkStart w:id="3631" w:name="ET_speaker_5797_419"/>
      <w:r w:rsidRPr="00B43923">
        <w:rPr>
          <w:rStyle w:val="TagStyle"/>
          <w:rtl/>
        </w:rPr>
        <w:t xml:space="preserve"> &lt;&lt; דובר &gt;&gt; </w:t>
      </w:r>
      <w:r>
        <w:rPr>
          <w:rtl/>
        </w:rPr>
        <w:t>יצחק פינדרוס (יהדות התורה):</w:t>
      </w:r>
      <w:r w:rsidRPr="00B43923">
        <w:rPr>
          <w:rStyle w:val="TagStyle"/>
          <w:rtl/>
        </w:rPr>
        <w:t xml:space="preserve"> &lt;&lt; דובר &gt;&gt;</w:t>
      </w:r>
      <w:r w:rsidR="00FC2EC7">
        <w:rPr>
          <w:rtl/>
        </w:rPr>
        <w:t xml:space="preserve"> </w:t>
      </w:r>
      <w:bookmarkEnd w:id="3631"/>
    </w:p>
    <w:p w14:paraId="19013B04" w14:textId="5F41BE1A" w:rsidR="00B43923" w:rsidRDefault="00B43923" w:rsidP="00B43923">
      <w:pPr>
        <w:pStyle w:val="KeepWithNext"/>
        <w:rPr>
          <w:rtl/>
          <w:lang w:eastAsia="he-IL"/>
        </w:rPr>
      </w:pPr>
    </w:p>
    <w:p w14:paraId="58878367" w14:textId="6003D683" w:rsidR="00E21C11" w:rsidRDefault="00E21C11" w:rsidP="00E21C11">
      <w:pPr>
        <w:rPr>
          <w:rtl/>
          <w:lang w:eastAsia="he-IL"/>
        </w:rPr>
      </w:pPr>
      <w:bookmarkStart w:id="3632" w:name="_ETM_Q1_2315135"/>
      <w:bookmarkStart w:id="3633" w:name="_ETM_Q1_2315176"/>
      <w:bookmarkStart w:id="3634" w:name="_ETM_Q1_2269477"/>
      <w:bookmarkStart w:id="3635" w:name="_ETM_Q1_2269512"/>
      <w:bookmarkEnd w:id="3632"/>
      <w:bookmarkEnd w:id="3633"/>
      <w:bookmarkEnd w:id="3634"/>
      <w:bookmarkEnd w:id="3635"/>
      <w:r>
        <w:rPr>
          <w:rFonts w:hint="cs"/>
          <w:rtl/>
          <w:lang w:eastAsia="he-IL"/>
        </w:rPr>
        <w:t xml:space="preserve">ווליד, זה לא הזמן, </w:t>
      </w:r>
      <w:bookmarkStart w:id="3636" w:name="_ETM_Q1_2271709"/>
      <w:bookmarkEnd w:id="3636"/>
      <w:r>
        <w:rPr>
          <w:rFonts w:hint="cs"/>
          <w:rtl/>
          <w:lang w:eastAsia="he-IL"/>
        </w:rPr>
        <w:t>באמת.</w:t>
      </w:r>
    </w:p>
    <w:p w14:paraId="0E493F20" w14:textId="2B0778CE" w:rsidR="00E21C11" w:rsidRDefault="00E21C11" w:rsidP="00E21C11">
      <w:pPr>
        <w:rPr>
          <w:rtl/>
          <w:lang w:eastAsia="he-IL"/>
        </w:rPr>
      </w:pPr>
      <w:bookmarkStart w:id="3637" w:name="_ETM_Q1_2272545"/>
      <w:bookmarkStart w:id="3638" w:name="_ETM_Q1_2272671"/>
      <w:bookmarkEnd w:id="3637"/>
      <w:bookmarkEnd w:id="3638"/>
    </w:p>
    <w:p w14:paraId="58B249EE" w14:textId="6524D774" w:rsidR="00E21C11" w:rsidRDefault="00E21C11" w:rsidP="00E21C11">
      <w:pPr>
        <w:pStyle w:val="af6"/>
        <w:keepNext/>
        <w:rPr>
          <w:rtl/>
        </w:rPr>
      </w:pPr>
      <w:bookmarkStart w:id="3639" w:name="ET_yor_5854_415"/>
      <w:r w:rsidRPr="00E21C11">
        <w:rPr>
          <w:rStyle w:val="TagStyle"/>
          <w:rtl/>
        </w:rPr>
        <w:t xml:space="preserve"> &lt;&lt; יור &gt;&gt; </w:t>
      </w:r>
      <w:r>
        <w:rPr>
          <w:rtl/>
        </w:rPr>
        <w:t>היו"ר ווליד טאהא:</w:t>
      </w:r>
      <w:r w:rsidRPr="00E21C11">
        <w:rPr>
          <w:rStyle w:val="TagStyle"/>
          <w:rtl/>
        </w:rPr>
        <w:t xml:space="preserve"> &lt;&lt; יור &gt;&gt;</w:t>
      </w:r>
      <w:r w:rsidR="00FC2EC7">
        <w:rPr>
          <w:rtl/>
        </w:rPr>
        <w:t xml:space="preserve"> </w:t>
      </w:r>
      <w:bookmarkEnd w:id="3639"/>
    </w:p>
    <w:p w14:paraId="50CC142C" w14:textId="402ECE8D" w:rsidR="00E21C11" w:rsidRDefault="00E21C11" w:rsidP="00E21C11">
      <w:pPr>
        <w:pStyle w:val="KeepWithNext"/>
        <w:rPr>
          <w:rtl/>
          <w:lang w:eastAsia="he-IL"/>
        </w:rPr>
      </w:pPr>
    </w:p>
    <w:p w14:paraId="5EB6C6A5" w14:textId="31F5A727" w:rsidR="00E21C11" w:rsidRDefault="00E21C11" w:rsidP="00E21C11">
      <w:pPr>
        <w:rPr>
          <w:rtl/>
          <w:lang w:eastAsia="he-IL"/>
        </w:rPr>
      </w:pPr>
      <w:bookmarkStart w:id="3640" w:name="_ETM_Q1_2273892"/>
      <w:bookmarkEnd w:id="3640"/>
      <w:r>
        <w:rPr>
          <w:rFonts w:hint="cs"/>
          <w:rtl/>
          <w:lang w:eastAsia="he-IL"/>
        </w:rPr>
        <w:t>תומר, סיימת?</w:t>
      </w:r>
    </w:p>
    <w:p w14:paraId="303CEE51" w14:textId="2C8F6FF8" w:rsidR="00E21C11" w:rsidRDefault="00E21C11" w:rsidP="00E21C11">
      <w:pPr>
        <w:rPr>
          <w:rtl/>
          <w:lang w:eastAsia="he-IL"/>
        </w:rPr>
      </w:pPr>
      <w:bookmarkStart w:id="3641" w:name="_ETM_Q1_2276123"/>
      <w:bookmarkStart w:id="3642" w:name="_ETM_Q1_2276223"/>
      <w:bookmarkEnd w:id="3641"/>
      <w:bookmarkEnd w:id="3642"/>
    </w:p>
    <w:p w14:paraId="15C74F11" w14:textId="0C52381B" w:rsidR="00E21C11" w:rsidRDefault="00E21C11" w:rsidP="00E21C11">
      <w:pPr>
        <w:pStyle w:val="a4"/>
        <w:keepNext/>
        <w:rPr>
          <w:rtl/>
        </w:rPr>
      </w:pPr>
      <w:bookmarkStart w:id="3643" w:name="ET_speaker_תומר_רוזנר_416"/>
      <w:r w:rsidRPr="00E21C11">
        <w:rPr>
          <w:rStyle w:val="TagStyle"/>
          <w:rtl/>
        </w:rPr>
        <w:t xml:space="preserve"> &lt;&lt; דובר &gt;&gt; </w:t>
      </w:r>
      <w:r>
        <w:rPr>
          <w:rtl/>
        </w:rPr>
        <w:t>תומר רוזנר:</w:t>
      </w:r>
      <w:r w:rsidRPr="00E21C11">
        <w:rPr>
          <w:rStyle w:val="TagStyle"/>
          <w:rtl/>
        </w:rPr>
        <w:t xml:space="preserve"> &lt;&lt; דובר &gt;&gt;</w:t>
      </w:r>
      <w:r w:rsidR="00FC2EC7">
        <w:rPr>
          <w:rtl/>
        </w:rPr>
        <w:t xml:space="preserve"> </w:t>
      </w:r>
      <w:bookmarkEnd w:id="3643"/>
    </w:p>
    <w:p w14:paraId="073E5421" w14:textId="7D2E342D" w:rsidR="00E21C11" w:rsidRDefault="00E21C11" w:rsidP="00E21C11">
      <w:pPr>
        <w:pStyle w:val="KeepWithNext"/>
        <w:rPr>
          <w:rtl/>
          <w:lang w:eastAsia="he-IL"/>
        </w:rPr>
      </w:pPr>
    </w:p>
    <w:p w14:paraId="70949968" w14:textId="367B0D18" w:rsidR="00E21C11" w:rsidRDefault="00E21C11" w:rsidP="00E21C11">
      <w:pPr>
        <w:rPr>
          <w:rtl/>
          <w:lang w:eastAsia="he-IL"/>
        </w:rPr>
      </w:pPr>
      <w:bookmarkStart w:id="3644" w:name="_ETM_Q1_2277657"/>
      <w:bookmarkStart w:id="3645" w:name="_ETM_Q1_2277697"/>
      <w:bookmarkEnd w:id="3644"/>
      <w:bookmarkEnd w:id="3645"/>
      <w:r>
        <w:rPr>
          <w:rFonts w:hint="cs"/>
          <w:rtl/>
          <w:lang w:eastAsia="he-IL"/>
        </w:rPr>
        <w:t>רק להוסיף, ולאחר שמתקיימים</w:t>
      </w:r>
      <w:bookmarkStart w:id="3646" w:name="_ETM_Q1_2277222"/>
      <w:bookmarkEnd w:id="3646"/>
      <w:r>
        <w:rPr>
          <w:rFonts w:hint="cs"/>
          <w:rtl/>
          <w:lang w:eastAsia="he-IL"/>
        </w:rPr>
        <w:t xml:space="preserve"> התנאים האלה, בעצם הרשות המאשרת</w:t>
      </w:r>
      <w:bookmarkStart w:id="3647" w:name="_ETM_Q1_2277739"/>
      <w:bookmarkEnd w:id="3647"/>
      <w:r>
        <w:rPr>
          <w:rFonts w:hint="cs"/>
          <w:rtl/>
          <w:lang w:eastAsia="he-IL"/>
        </w:rPr>
        <w:t xml:space="preserve">, </w:t>
      </w:r>
      <w:bookmarkStart w:id="3648" w:name="_ETM_Q1_2278065"/>
      <w:bookmarkEnd w:id="3648"/>
      <w:r>
        <w:rPr>
          <w:rFonts w:hint="cs"/>
          <w:rtl/>
          <w:lang w:eastAsia="he-IL"/>
        </w:rPr>
        <w:t>שזה יו"ר הוועדה והמתכנן שלה, מהנ</w:t>
      </w:r>
      <w:bookmarkStart w:id="3649" w:name="_ETM_Q1_2281604"/>
      <w:bookmarkEnd w:id="3649"/>
      <w:r w:rsidR="00B43923">
        <w:rPr>
          <w:rFonts w:hint="cs"/>
          <w:rtl/>
          <w:lang w:eastAsia="he-IL"/>
        </w:rPr>
        <w:t xml:space="preserve">דס הוועדה, מוציאים את האישור, </w:t>
      </w:r>
      <w:bookmarkStart w:id="3650" w:name="_ETM_Q1_2287897"/>
      <w:bookmarkEnd w:id="3650"/>
      <w:r w:rsidR="00B43923">
        <w:rPr>
          <w:rFonts w:hint="cs"/>
          <w:rtl/>
          <w:lang w:eastAsia="he-IL"/>
        </w:rPr>
        <w:t>ואז חברת המים, החשמל או ה</w:t>
      </w:r>
      <w:bookmarkStart w:id="3651" w:name="_ETM_Q1_2287299"/>
      <w:bookmarkEnd w:id="3651"/>
      <w:r w:rsidR="00B43923">
        <w:rPr>
          <w:rFonts w:hint="cs"/>
          <w:rtl/>
          <w:lang w:eastAsia="he-IL"/>
        </w:rPr>
        <w:t xml:space="preserve">טלפון יכולות לחבר אתה המבנה </w:t>
      </w:r>
      <w:bookmarkStart w:id="3652" w:name="_ETM_Q1_2294158"/>
      <w:bookmarkEnd w:id="3652"/>
      <w:r w:rsidR="00B43923">
        <w:rPr>
          <w:rFonts w:hint="cs"/>
          <w:rtl/>
          <w:lang w:eastAsia="he-IL"/>
        </w:rPr>
        <w:t>לחשמל.</w:t>
      </w:r>
      <w:bookmarkStart w:id="3653" w:name="_ETM_Q1_2295555"/>
      <w:bookmarkEnd w:id="3653"/>
    </w:p>
    <w:p w14:paraId="29B21737" w14:textId="303171B2" w:rsidR="00B43923" w:rsidRDefault="00B43923" w:rsidP="00E21C11">
      <w:pPr>
        <w:rPr>
          <w:rtl/>
          <w:lang w:eastAsia="he-IL"/>
        </w:rPr>
      </w:pPr>
      <w:bookmarkStart w:id="3654" w:name="_ETM_Q1_2295707"/>
      <w:bookmarkEnd w:id="3654"/>
    </w:p>
    <w:p w14:paraId="73E395E6" w14:textId="63B6AEAC" w:rsidR="00B43923" w:rsidRDefault="00B43923" w:rsidP="00E21C11">
      <w:pPr>
        <w:rPr>
          <w:rtl/>
          <w:lang w:eastAsia="he-IL"/>
        </w:rPr>
      </w:pPr>
      <w:bookmarkStart w:id="3655" w:name="_ETM_Q1_2295767"/>
      <w:bookmarkStart w:id="3656" w:name="_ETM_Q1_2295870"/>
      <w:bookmarkEnd w:id="3655"/>
      <w:bookmarkEnd w:id="3656"/>
      <w:r>
        <w:rPr>
          <w:rFonts w:hint="cs"/>
          <w:rtl/>
          <w:lang w:eastAsia="he-IL"/>
        </w:rPr>
        <w:t xml:space="preserve">תיקנו </w:t>
      </w:r>
      <w:bookmarkStart w:id="3657" w:name="_ETM_Q1_2291597"/>
      <w:bookmarkEnd w:id="3657"/>
      <w:r>
        <w:rPr>
          <w:rFonts w:hint="cs"/>
          <w:rtl/>
          <w:lang w:eastAsia="he-IL"/>
        </w:rPr>
        <w:t xml:space="preserve">גם את פיסקה 2 הקיימת של החוק, שבמצב שבו </w:t>
      </w:r>
      <w:bookmarkStart w:id="3658" w:name="_ETM_Q1_2298258"/>
      <w:bookmarkEnd w:id="3658"/>
      <w:r>
        <w:rPr>
          <w:rFonts w:hint="cs"/>
          <w:rtl/>
          <w:lang w:eastAsia="he-IL"/>
        </w:rPr>
        <w:t xml:space="preserve">מתברר שהמבנה שנבנה לא תואם את התוכנית, אפשר יהיה לבטל </w:t>
      </w:r>
      <w:bookmarkStart w:id="3659" w:name="_ETM_Q1_2306390"/>
      <w:bookmarkEnd w:id="3659"/>
      <w:r>
        <w:rPr>
          <w:rFonts w:hint="cs"/>
          <w:rtl/>
          <w:lang w:eastAsia="he-IL"/>
        </w:rPr>
        <w:t xml:space="preserve">את האישור. </w:t>
      </w:r>
      <w:bookmarkStart w:id="3660" w:name="_ETM_Q1_2308607"/>
      <w:bookmarkEnd w:id="3660"/>
    </w:p>
    <w:p w14:paraId="7257F989" w14:textId="340D030B" w:rsidR="00B43923" w:rsidRDefault="00B43923" w:rsidP="00E21C11">
      <w:pPr>
        <w:rPr>
          <w:rtl/>
          <w:lang w:eastAsia="he-IL"/>
        </w:rPr>
      </w:pPr>
      <w:bookmarkStart w:id="3661" w:name="_ETM_Q1_2308718"/>
      <w:bookmarkEnd w:id="3661"/>
    </w:p>
    <w:p w14:paraId="723A83A7" w14:textId="0966DF3E" w:rsidR="00B43923" w:rsidRDefault="00B43923" w:rsidP="00E21C11">
      <w:pPr>
        <w:rPr>
          <w:rtl/>
          <w:lang w:eastAsia="he-IL"/>
        </w:rPr>
      </w:pPr>
      <w:bookmarkStart w:id="3662" w:name="_ETM_Q1_2308809"/>
      <w:bookmarkEnd w:id="3662"/>
      <w:r>
        <w:rPr>
          <w:rFonts w:hint="cs"/>
          <w:rtl/>
          <w:lang w:eastAsia="he-IL"/>
        </w:rPr>
        <w:t>ב</w:t>
      </w:r>
      <w:bookmarkStart w:id="3663" w:name="_ETM_Q1_2308916"/>
      <w:bookmarkEnd w:id="3663"/>
      <w:r>
        <w:rPr>
          <w:rFonts w:hint="cs"/>
          <w:rtl/>
          <w:lang w:eastAsia="he-IL"/>
        </w:rPr>
        <w:t>סעיף השני של הצעת החוק</w:t>
      </w:r>
      <w:bookmarkStart w:id="3664" w:name="_ETM_Q1_2308893"/>
      <w:bookmarkEnd w:id="3664"/>
      <w:r>
        <w:rPr>
          <w:rFonts w:hint="cs"/>
          <w:rtl/>
          <w:lang w:eastAsia="he-IL"/>
        </w:rPr>
        <w:t xml:space="preserve">, אנחנו </w:t>
      </w:r>
      <w:bookmarkStart w:id="3665" w:name="_ETM_Q1_2311737"/>
      <w:bookmarkEnd w:id="3665"/>
      <w:r>
        <w:rPr>
          <w:rFonts w:hint="cs"/>
          <w:rtl/>
          <w:lang w:eastAsia="he-IL"/>
        </w:rPr>
        <w:t>משמרים את תוקפם של צוו</w:t>
      </w:r>
      <w:bookmarkStart w:id="3666" w:name="_ETM_Q1_2310020"/>
      <w:bookmarkEnd w:id="3666"/>
      <w:r>
        <w:rPr>
          <w:rFonts w:hint="cs"/>
          <w:rtl/>
          <w:lang w:eastAsia="he-IL"/>
        </w:rPr>
        <w:t xml:space="preserve">ים שניתנו לפי ההסדר הישן. כלומר, </w:t>
      </w:r>
      <w:bookmarkStart w:id="3667" w:name="_ETM_Q1_2314895"/>
      <w:bookmarkEnd w:id="3667"/>
      <w:r>
        <w:rPr>
          <w:rFonts w:hint="cs"/>
          <w:rtl/>
          <w:lang w:eastAsia="he-IL"/>
        </w:rPr>
        <w:t xml:space="preserve">אם ניתנו צווים שמאפשרים חיבור במצב של תוכנית </w:t>
      </w:r>
      <w:bookmarkStart w:id="3668" w:name="_ETM_Q1_2315516"/>
      <w:bookmarkEnd w:id="3668"/>
      <w:r>
        <w:rPr>
          <w:rFonts w:hint="cs"/>
          <w:rtl/>
          <w:lang w:eastAsia="he-IL"/>
        </w:rPr>
        <w:t xml:space="preserve">מופקדת, הם </w:t>
      </w:r>
      <w:bookmarkStart w:id="3669" w:name="_ETM_Q1_2317387"/>
      <w:bookmarkEnd w:id="3669"/>
      <w:r>
        <w:rPr>
          <w:rFonts w:hint="cs"/>
          <w:rtl/>
          <w:lang w:eastAsia="he-IL"/>
        </w:rPr>
        <w:t>לא פוקעים אלא ממשיכים לחול כל עוד לא יבוט</w:t>
      </w:r>
      <w:bookmarkStart w:id="3670" w:name="_ETM_Q1_2319879"/>
      <w:bookmarkEnd w:id="3670"/>
      <w:r>
        <w:rPr>
          <w:rFonts w:hint="cs"/>
          <w:rtl/>
          <w:lang w:eastAsia="he-IL"/>
        </w:rPr>
        <w:t xml:space="preserve">לו בידי </w:t>
      </w:r>
      <w:bookmarkStart w:id="3671" w:name="_ETM_Q1_2323385"/>
      <w:bookmarkEnd w:id="3671"/>
      <w:r>
        <w:rPr>
          <w:rFonts w:hint="cs"/>
          <w:rtl/>
          <w:lang w:eastAsia="he-IL"/>
        </w:rPr>
        <w:t xml:space="preserve">שר הפנים. </w:t>
      </w:r>
      <w:bookmarkStart w:id="3672" w:name="_ETM_Q1_2320665"/>
      <w:bookmarkEnd w:id="3672"/>
    </w:p>
    <w:p w14:paraId="4A8EFC94" w14:textId="6A7CA1CD" w:rsidR="00B43923" w:rsidRDefault="00B43923" w:rsidP="00E21C11">
      <w:pPr>
        <w:rPr>
          <w:rtl/>
          <w:lang w:eastAsia="he-IL"/>
        </w:rPr>
      </w:pPr>
      <w:bookmarkStart w:id="3673" w:name="_ETM_Q1_2323514"/>
      <w:bookmarkStart w:id="3674" w:name="_ETM_Q1_2323663"/>
      <w:bookmarkEnd w:id="3673"/>
      <w:bookmarkEnd w:id="3674"/>
    </w:p>
    <w:p w14:paraId="4A582A83" w14:textId="34930006" w:rsidR="00B43923" w:rsidRDefault="00B43923" w:rsidP="00B43923">
      <w:pPr>
        <w:pStyle w:val="af6"/>
        <w:keepNext/>
        <w:rPr>
          <w:rtl/>
        </w:rPr>
      </w:pPr>
      <w:bookmarkStart w:id="3675" w:name="ET_yor_5854_417"/>
      <w:r w:rsidRPr="00B43923">
        <w:rPr>
          <w:rStyle w:val="TagStyle"/>
          <w:rtl/>
        </w:rPr>
        <w:t xml:space="preserve"> &lt;&lt; יור &gt;&gt; </w:t>
      </w:r>
      <w:r>
        <w:rPr>
          <w:rtl/>
        </w:rPr>
        <w:t>היו"ר ווליד טאהא:</w:t>
      </w:r>
      <w:r w:rsidRPr="00B43923">
        <w:rPr>
          <w:rStyle w:val="TagStyle"/>
          <w:rtl/>
        </w:rPr>
        <w:t xml:space="preserve"> &lt;&lt; יור &gt;&gt;</w:t>
      </w:r>
      <w:r w:rsidR="00FC2EC7">
        <w:rPr>
          <w:rtl/>
        </w:rPr>
        <w:t xml:space="preserve"> </w:t>
      </w:r>
      <w:bookmarkEnd w:id="3675"/>
    </w:p>
    <w:p w14:paraId="11503F51" w14:textId="4E99B7E1" w:rsidR="00B43923" w:rsidRDefault="00B43923" w:rsidP="00B43923">
      <w:pPr>
        <w:pStyle w:val="KeepWithNext"/>
        <w:rPr>
          <w:rtl/>
          <w:lang w:eastAsia="he-IL"/>
        </w:rPr>
      </w:pPr>
    </w:p>
    <w:p w14:paraId="7A300814" w14:textId="6636CE5B" w:rsidR="00B43923" w:rsidRDefault="00B43923" w:rsidP="00B43923">
      <w:pPr>
        <w:rPr>
          <w:rtl/>
          <w:lang w:eastAsia="he-IL"/>
        </w:rPr>
      </w:pPr>
      <w:bookmarkStart w:id="3676" w:name="_ETM_Q1_2326125"/>
      <w:bookmarkEnd w:id="3676"/>
      <w:r>
        <w:rPr>
          <w:rFonts w:hint="cs"/>
          <w:rtl/>
          <w:lang w:eastAsia="he-IL"/>
        </w:rPr>
        <w:t xml:space="preserve">אוקיי, תודה תומר. </w:t>
      </w:r>
      <w:bookmarkStart w:id="3677" w:name="_ETM_Q1_2327279"/>
      <w:bookmarkStart w:id="3678" w:name="_ETM_Q1_2322970"/>
      <w:bookmarkStart w:id="3679" w:name="_ETM_Q1_2323784"/>
      <w:bookmarkEnd w:id="3677"/>
      <w:bookmarkEnd w:id="3678"/>
      <w:bookmarkEnd w:id="3679"/>
    </w:p>
    <w:p w14:paraId="19336289" w14:textId="6357E26E" w:rsidR="00B43923" w:rsidRDefault="00B43923" w:rsidP="00B43923">
      <w:pPr>
        <w:rPr>
          <w:rtl/>
          <w:lang w:eastAsia="he-IL"/>
        </w:rPr>
      </w:pPr>
      <w:bookmarkStart w:id="3680" w:name="_ETM_Q1_2323910"/>
      <w:bookmarkEnd w:id="3680"/>
    </w:p>
    <w:p w14:paraId="3D968CCC" w14:textId="0738A576" w:rsidR="00B43923" w:rsidRDefault="00B43923" w:rsidP="00B43923">
      <w:pPr>
        <w:pStyle w:val="a4"/>
        <w:keepNext/>
        <w:rPr>
          <w:rtl/>
        </w:rPr>
      </w:pPr>
      <w:bookmarkStart w:id="3681" w:name="ET_speaker_5797_418"/>
      <w:r w:rsidRPr="00B43923">
        <w:rPr>
          <w:rStyle w:val="TagStyle"/>
          <w:rtl/>
        </w:rPr>
        <w:t xml:space="preserve"> &lt;&lt; דובר &gt;&gt; </w:t>
      </w:r>
      <w:r>
        <w:rPr>
          <w:rtl/>
        </w:rPr>
        <w:t>יצחק פינדרוס (יהדות התורה):</w:t>
      </w:r>
      <w:r w:rsidRPr="00B43923">
        <w:rPr>
          <w:rStyle w:val="TagStyle"/>
          <w:rtl/>
        </w:rPr>
        <w:t xml:space="preserve"> &lt;&lt; דובר &gt;&gt;</w:t>
      </w:r>
      <w:r w:rsidR="00FC2EC7">
        <w:rPr>
          <w:rtl/>
        </w:rPr>
        <w:t xml:space="preserve"> </w:t>
      </w:r>
      <w:bookmarkEnd w:id="3681"/>
    </w:p>
    <w:p w14:paraId="14CC9FA2" w14:textId="0914B431" w:rsidR="00B43923" w:rsidRDefault="00B43923" w:rsidP="00B43923">
      <w:pPr>
        <w:pStyle w:val="KeepWithNext"/>
        <w:rPr>
          <w:rtl/>
          <w:lang w:eastAsia="he-IL"/>
        </w:rPr>
      </w:pPr>
    </w:p>
    <w:p w14:paraId="7A5160F6" w14:textId="1FAC6599" w:rsidR="00B43923" w:rsidRDefault="00B43923" w:rsidP="00B43923">
      <w:pPr>
        <w:rPr>
          <w:rtl/>
          <w:lang w:eastAsia="he-IL"/>
        </w:rPr>
      </w:pPr>
      <w:bookmarkStart w:id="3682" w:name="_ETM_Q1_2325573"/>
      <w:bookmarkStart w:id="3683" w:name="_ETM_Q1_2325628"/>
      <w:bookmarkStart w:id="3684" w:name="_ETM_Q1_2322357"/>
      <w:bookmarkStart w:id="3685" w:name="_ETM_Q1_2319447"/>
      <w:bookmarkStart w:id="3686" w:name="_ETM_Q1_2314755"/>
      <w:bookmarkStart w:id="3687" w:name="_ETM_Q1_2309964"/>
      <w:bookmarkEnd w:id="3682"/>
      <w:bookmarkEnd w:id="3683"/>
      <w:bookmarkEnd w:id="3684"/>
      <w:bookmarkEnd w:id="3685"/>
      <w:bookmarkEnd w:id="3686"/>
      <w:bookmarkEnd w:id="3687"/>
      <w:r>
        <w:rPr>
          <w:rFonts w:hint="cs"/>
          <w:rtl/>
          <w:lang w:eastAsia="he-IL"/>
        </w:rPr>
        <w:t xml:space="preserve">ווליד, אני לא יודע אם </w:t>
      </w:r>
      <w:bookmarkStart w:id="3688" w:name="_ETM_Q1_2329208"/>
      <w:bookmarkStart w:id="3689" w:name="_ETM_Q1_2324954"/>
      <w:bookmarkEnd w:id="3688"/>
      <w:bookmarkEnd w:id="3689"/>
      <w:r>
        <w:rPr>
          <w:rFonts w:hint="cs"/>
          <w:rtl/>
          <w:lang w:eastAsia="he-IL"/>
        </w:rPr>
        <w:t xml:space="preserve">הבנת את המשמעות של </w:t>
      </w:r>
      <w:bookmarkStart w:id="3690" w:name="_ETM_Q1_2325490"/>
      <w:bookmarkEnd w:id="3690"/>
      <w:r>
        <w:rPr>
          <w:rFonts w:hint="cs"/>
          <w:rtl/>
          <w:lang w:eastAsia="he-IL"/>
        </w:rPr>
        <w:t>מה שאמרת, ווליד.</w:t>
      </w:r>
    </w:p>
    <w:p w14:paraId="33C251D6" w14:textId="40CA3B82" w:rsidR="00B43923" w:rsidRDefault="00B43923" w:rsidP="00B43923">
      <w:pPr>
        <w:rPr>
          <w:rtl/>
          <w:lang w:eastAsia="he-IL"/>
        </w:rPr>
      </w:pPr>
      <w:bookmarkStart w:id="3691" w:name="_ETM_Q1_2333150"/>
      <w:bookmarkStart w:id="3692" w:name="_ETM_Q1_2333265"/>
      <w:bookmarkStart w:id="3693" w:name="_ETM_Q1_2331872"/>
      <w:bookmarkStart w:id="3694" w:name="_ETM_Q1_2327459"/>
      <w:bookmarkStart w:id="3695" w:name="_ETM_Q1_2323478"/>
      <w:bookmarkEnd w:id="3691"/>
      <w:bookmarkEnd w:id="3692"/>
      <w:bookmarkEnd w:id="3693"/>
      <w:bookmarkEnd w:id="3694"/>
      <w:bookmarkEnd w:id="3695"/>
    </w:p>
    <w:p w14:paraId="2959CFFB" w14:textId="3F341A03" w:rsidR="00B43923" w:rsidRDefault="00B43923" w:rsidP="00B43923">
      <w:pPr>
        <w:pStyle w:val="af6"/>
        <w:keepNext/>
        <w:rPr>
          <w:rtl/>
        </w:rPr>
      </w:pPr>
      <w:bookmarkStart w:id="3696" w:name="ET_yor_5854_420"/>
      <w:r w:rsidRPr="00B43923">
        <w:rPr>
          <w:rStyle w:val="TagStyle"/>
          <w:rtl/>
        </w:rPr>
        <w:t xml:space="preserve"> &lt;&lt; יור &gt;&gt; </w:t>
      </w:r>
      <w:r>
        <w:rPr>
          <w:rtl/>
        </w:rPr>
        <w:t>היו"ר ווליד טאהא:</w:t>
      </w:r>
      <w:r w:rsidRPr="00B43923">
        <w:rPr>
          <w:rStyle w:val="TagStyle"/>
          <w:rtl/>
        </w:rPr>
        <w:t xml:space="preserve"> &lt;&lt; יור &gt;&gt;</w:t>
      </w:r>
      <w:r w:rsidR="00FC2EC7">
        <w:rPr>
          <w:rtl/>
        </w:rPr>
        <w:t xml:space="preserve"> </w:t>
      </w:r>
      <w:bookmarkEnd w:id="3696"/>
    </w:p>
    <w:p w14:paraId="335F0870" w14:textId="5FD38AAD" w:rsidR="00B43923" w:rsidRDefault="00B43923" w:rsidP="00B43923">
      <w:pPr>
        <w:pStyle w:val="KeepWithNext"/>
        <w:rPr>
          <w:rtl/>
          <w:lang w:eastAsia="he-IL"/>
        </w:rPr>
      </w:pPr>
    </w:p>
    <w:p w14:paraId="517BEE75" w14:textId="433F8B4B" w:rsidR="00B43923" w:rsidRDefault="00B43923" w:rsidP="00B43923">
      <w:pPr>
        <w:rPr>
          <w:rtl/>
          <w:lang w:eastAsia="he-IL"/>
        </w:rPr>
      </w:pPr>
      <w:bookmarkStart w:id="3697" w:name="_ETM_Q1_2324406"/>
      <w:bookmarkEnd w:id="3697"/>
      <w:r>
        <w:rPr>
          <w:rFonts w:hint="cs"/>
          <w:rtl/>
          <w:lang w:eastAsia="he-IL"/>
        </w:rPr>
        <w:t>שנייה, חה"כ פינד</w:t>
      </w:r>
      <w:r w:rsidR="00131123">
        <w:rPr>
          <w:rFonts w:hint="cs"/>
          <w:rtl/>
          <w:lang w:eastAsia="he-IL"/>
        </w:rPr>
        <w:t>ר</w:t>
      </w:r>
      <w:r>
        <w:rPr>
          <w:rFonts w:hint="cs"/>
          <w:rtl/>
          <w:lang w:eastAsia="he-IL"/>
        </w:rPr>
        <w:t>וס.</w:t>
      </w:r>
    </w:p>
    <w:p w14:paraId="216E261D" w14:textId="19B8FC2E" w:rsidR="00B43923" w:rsidRDefault="00B43923" w:rsidP="00B43923">
      <w:pPr>
        <w:rPr>
          <w:rtl/>
          <w:lang w:eastAsia="he-IL"/>
        </w:rPr>
      </w:pPr>
      <w:bookmarkStart w:id="3698" w:name="_ETM_Q1_2332750"/>
      <w:bookmarkStart w:id="3699" w:name="_ETM_Q1_2332872"/>
      <w:bookmarkEnd w:id="3698"/>
      <w:bookmarkEnd w:id="3699"/>
    </w:p>
    <w:p w14:paraId="68AF3BC9" w14:textId="1DA6F910" w:rsidR="00B43923" w:rsidRDefault="00B43923" w:rsidP="00B43923">
      <w:pPr>
        <w:pStyle w:val="a4"/>
        <w:keepNext/>
        <w:rPr>
          <w:rtl/>
        </w:rPr>
      </w:pPr>
      <w:bookmarkStart w:id="3700" w:name="ET_speaker_5797_421"/>
      <w:r w:rsidRPr="00B43923">
        <w:rPr>
          <w:rStyle w:val="TagStyle"/>
          <w:rtl/>
        </w:rPr>
        <w:t xml:space="preserve"> &lt;&lt; דובר &gt;&gt; </w:t>
      </w:r>
      <w:r>
        <w:rPr>
          <w:rtl/>
        </w:rPr>
        <w:t>יצחק פינדרוס (יהדות התורה):</w:t>
      </w:r>
      <w:r w:rsidRPr="00B43923">
        <w:rPr>
          <w:rStyle w:val="TagStyle"/>
          <w:rtl/>
        </w:rPr>
        <w:t xml:space="preserve"> &lt;&lt; דובר &gt;&gt;</w:t>
      </w:r>
      <w:r w:rsidR="00FC2EC7">
        <w:rPr>
          <w:rtl/>
        </w:rPr>
        <w:t xml:space="preserve"> </w:t>
      </w:r>
      <w:bookmarkEnd w:id="3700"/>
    </w:p>
    <w:p w14:paraId="130A5CC7" w14:textId="0F95F7C4" w:rsidR="00B43923" w:rsidRDefault="00B43923" w:rsidP="00B43923">
      <w:pPr>
        <w:pStyle w:val="KeepWithNext"/>
        <w:rPr>
          <w:rtl/>
          <w:lang w:eastAsia="he-IL"/>
        </w:rPr>
      </w:pPr>
    </w:p>
    <w:p w14:paraId="074ED9E5" w14:textId="76E4878A" w:rsidR="00B43923" w:rsidRDefault="00B43923" w:rsidP="00B43923">
      <w:pPr>
        <w:rPr>
          <w:rtl/>
          <w:lang w:eastAsia="he-IL"/>
        </w:rPr>
      </w:pPr>
      <w:bookmarkStart w:id="3701" w:name="_ETM_Q1_2334425"/>
      <w:bookmarkStart w:id="3702" w:name="_ETM_Q1_2334461"/>
      <w:bookmarkStart w:id="3703" w:name="_ETM_Q1_2329503"/>
      <w:bookmarkEnd w:id="3701"/>
      <w:bookmarkEnd w:id="3702"/>
      <w:bookmarkEnd w:id="3703"/>
      <w:r>
        <w:rPr>
          <w:rFonts w:hint="cs"/>
          <w:rtl/>
          <w:lang w:eastAsia="he-IL"/>
        </w:rPr>
        <w:t xml:space="preserve">לא, </w:t>
      </w:r>
      <w:bookmarkStart w:id="3704" w:name="_ETM_Q1_2330385"/>
      <w:bookmarkEnd w:id="3704"/>
      <w:r>
        <w:rPr>
          <w:rFonts w:hint="cs"/>
          <w:rtl/>
          <w:lang w:eastAsia="he-IL"/>
        </w:rPr>
        <w:t xml:space="preserve">המשמעות של מה שאמרת זה שאין משרד לאיכות הסביבה, למשל. </w:t>
      </w:r>
      <w:bookmarkStart w:id="3705" w:name="_ETM_Q1_2336757"/>
      <w:bookmarkEnd w:id="3705"/>
      <w:r>
        <w:rPr>
          <w:rFonts w:hint="cs"/>
          <w:rtl/>
          <w:lang w:eastAsia="he-IL"/>
        </w:rPr>
        <w:t xml:space="preserve">בחוק ההסדרים </w:t>
      </w:r>
      <w:bookmarkStart w:id="3706" w:name="_ETM_Q1_2333648"/>
      <w:bookmarkEnd w:id="3706"/>
      <w:r>
        <w:rPr>
          <w:rFonts w:hint="cs"/>
          <w:rtl/>
          <w:lang w:eastAsia="he-IL"/>
        </w:rPr>
        <w:t>ישתוללו, אתה ביטלת את כל הוועדה המחוזית.</w:t>
      </w:r>
    </w:p>
    <w:p w14:paraId="3830A27C" w14:textId="3CD63182" w:rsidR="00B43923" w:rsidRDefault="00B43923" w:rsidP="00B43923">
      <w:pPr>
        <w:rPr>
          <w:rtl/>
          <w:lang w:eastAsia="he-IL"/>
        </w:rPr>
      </w:pPr>
      <w:bookmarkStart w:id="3707" w:name="_ETM_Q1_2342300"/>
      <w:bookmarkStart w:id="3708" w:name="_ETM_Q1_2342425"/>
      <w:bookmarkStart w:id="3709" w:name="_ETM_Q1_2337629"/>
      <w:bookmarkStart w:id="3710" w:name="_ETM_Q1_2333432"/>
      <w:bookmarkEnd w:id="3707"/>
      <w:bookmarkEnd w:id="3708"/>
      <w:bookmarkEnd w:id="3709"/>
      <w:bookmarkEnd w:id="3710"/>
    </w:p>
    <w:p w14:paraId="0036267E" w14:textId="52D5FB07" w:rsidR="00B43923" w:rsidRDefault="00B43923" w:rsidP="00B43923">
      <w:pPr>
        <w:pStyle w:val="af6"/>
        <w:keepNext/>
        <w:rPr>
          <w:rtl/>
        </w:rPr>
      </w:pPr>
      <w:bookmarkStart w:id="3711" w:name="ET_yor_5854_422"/>
      <w:r w:rsidRPr="00B43923">
        <w:rPr>
          <w:rStyle w:val="TagStyle"/>
          <w:rtl/>
        </w:rPr>
        <w:t xml:space="preserve"> &lt;&lt; יור &gt;&gt; </w:t>
      </w:r>
      <w:r>
        <w:rPr>
          <w:rtl/>
        </w:rPr>
        <w:t>היו"ר ווליד טאהא:</w:t>
      </w:r>
      <w:r w:rsidRPr="00B43923">
        <w:rPr>
          <w:rStyle w:val="TagStyle"/>
          <w:rtl/>
        </w:rPr>
        <w:t xml:space="preserve"> &lt;&lt; יור &gt;&gt;</w:t>
      </w:r>
      <w:r w:rsidR="00FC2EC7">
        <w:rPr>
          <w:rtl/>
        </w:rPr>
        <w:t xml:space="preserve"> </w:t>
      </w:r>
      <w:bookmarkEnd w:id="3711"/>
    </w:p>
    <w:p w14:paraId="328994C9" w14:textId="631DA04F" w:rsidR="00B43923" w:rsidRDefault="00B43923" w:rsidP="00B43923">
      <w:pPr>
        <w:pStyle w:val="KeepWithNext"/>
        <w:rPr>
          <w:rtl/>
          <w:lang w:eastAsia="he-IL"/>
        </w:rPr>
      </w:pPr>
    </w:p>
    <w:p w14:paraId="029BE6DF" w14:textId="58374FF7" w:rsidR="00B43923" w:rsidRDefault="00B43923" w:rsidP="00B43923">
      <w:pPr>
        <w:rPr>
          <w:rtl/>
          <w:lang w:eastAsia="he-IL"/>
        </w:rPr>
      </w:pPr>
      <w:bookmarkStart w:id="3712" w:name="_ETM_Q1_2334830"/>
      <w:bookmarkEnd w:id="3712"/>
      <w:r>
        <w:rPr>
          <w:rFonts w:hint="cs"/>
          <w:rtl/>
          <w:lang w:eastAsia="he-IL"/>
        </w:rPr>
        <w:t>שנייה.</w:t>
      </w:r>
    </w:p>
    <w:p w14:paraId="30453683" w14:textId="6A48FF5A" w:rsidR="00B43923" w:rsidRDefault="00B43923" w:rsidP="00B43923">
      <w:pPr>
        <w:rPr>
          <w:rtl/>
          <w:lang w:eastAsia="he-IL"/>
        </w:rPr>
      </w:pPr>
      <w:bookmarkStart w:id="3713" w:name="_ETM_Q1_2339889"/>
      <w:bookmarkStart w:id="3714" w:name="_ETM_Q1_2339984"/>
      <w:bookmarkStart w:id="3715" w:name="_ETM_Q1_2341745"/>
      <w:bookmarkEnd w:id="3713"/>
      <w:bookmarkEnd w:id="3714"/>
      <w:bookmarkEnd w:id="3715"/>
    </w:p>
    <w:p w14:paraId="0D790FA4" w14:textId="3541DCD0" w:rsidR="00B43923" w:rsidRDefault="00B43923" w:rsidP="00B43923">
      <w:pPr>
        <w:pStyle w:val="a4"/>
        <w:keepNext/>
        <w:rPr>
          <w:rtl/>
        </w:rPr>
      </w:pPr>
      <w:bookmarkStart w:id="3716" w:name="ET_speaker_5797_423"/>
      <w:r w:rsidRPr="00B43923">
        <w:rPr>
          <w:rStyle w:val="TagStyle"/>
          <w:rtl/>
        </w:rPr>
        <w:t xml:space="preserve"> &lt;&lt; דובר &gt;&gt; </w:t>
      </w:r>
      <w:r>
        <w:rPr>
          <w:rtl/>
        </w:rPr>
        <w:t>יצחק פינדרוס (יהדות התורה):</w:t>
      </w:r>
      <w:r w:rsidRPr="00B43923">
        <w:rPr>
          <w:rStyle w:val="TagStyle"/>
          <w:rtl/>
        </w:rPr>
        <w:t xml:space="preserve"> &lt;&lt; דובר &gt;&gt;</w:t>
      </w:r>
      <w:r w:rsidR="00FC2EC7">
        <w:rPr>
          <w:rtl/>
        </w:rPr>
        <w:t xml:space="preserve"> </w:t>
      </w:r>
      <w:bookmarkEnd w:id="3716"/>
    </w:p>
    <w:p w14:paraId="302A5D9B" w14:textId="6455BFC6" w:rsidR="00B43923" w:rsidRDefault="00B43923" w:rsidP="00B43923">
      <w:pPr>
        <w:pStyle w:val="KeepWithNext"/>
        <w:rPr>
          <w:rtl/>
          <w:lang w:eastAsia="he-IL"/>
        </w:rPr>
      </w:pPr>
    </w:p>
    <w:p w14:paraId="48AAFF2C" w14:textId="3BEBF285" w:rsidR="00B43923" w:rsidRDefault="00B43923" w:rsidP="00B43923">
      <w:pPr>
        <w:rPr>
          <w:rtl/>
          <w:lang w:eastAsia="he-IL"/>
        </w:rPr>
      </w:pPr>
      <w:bookmarkStart w:id="3717" w:name="_ETM_Q1_2342184"/>
      <w:bookmarkStart w:id="3718" w:name="_ETM_Q1_2342215"/>
      <w:bookmarkEnd w:id="3717"/>
      <w:bookmarkEnd w:id="3718"/>
      <w:r>
        <w:rPr>
          <w:rFonts w:hint="cs"/>
          <w:rtl/>
          <w:lang w:eastAsia="he-IL"/>
        </w:rPr>
        <w:t xml:space="preserve">השר לאיכות </w:t>
      </w:r>
      <w:bookmarkStart w:id="3719" w:name="_ETM_Q1_2344779"/>
      <w:bookmarkEnd w:id="3719"/>
      <w:r>
        <w:rPr>
          <w:rFonts w:hint="cs"/>
          <w:rtl/>
          <w:lang w:eastAsia="he-IL"/>
        </w:rPr>
        <w:t>הסביב</w:t>
      </w:r>
      <w:bookmarkStart w:id="3720" w:name="_ETM_Q1_2340904"/>
      <w:bookmarkStart w:id="3721" w:name="_ETM_Q1_2337431"/>
      <w:bookmarkEnd w:id="3720"/>
      <w:bookmarkEnd w:id="3721"/>
      <w:r>
        <w:rPr>
          <w:rFonts w:hint="cs"/>
          <w:rtl/>
          <w:lang w:eastAsia="he-IL"/>
        </w:rPr>
        <w:t>ה הופך להיות לא רלוונטי</w:t>
      </w:r>
      <w:bookmarkStart w:id="3722" w:name="_ETM_Q1_2338484"/>
      <w:bookmarkEnd w:id="3722"/>
      <w:r>
        <w:rPr>
          <w:rFonts w:hint="cs"/>
          <w:rtl/>
          <w:lang w:eastAsia="he-IL"/>
        </w:rPr>
        <w:t>, שר השיכון לא רלוונטי.</w:t>
      </w:r>
    </w:p>
    <w:p w14:paraId="65C3AFE8" w14:textId="1F405517" w:rsidR="00B43923" w:rsidRDefault="00B43923" w:rsidP="00B43923">
      <w:pPr>
        <w:rPr>
          <w:rtl/>
          <w:lang w:eastAsia="he-IL"/>
        </w:rPr>
      </w:pPr>
      <w:bookmarkStart w:id="3723" w:name="_ETM_Q1_2347944"/>
      <w:bookmarkStart w:id="3724" w:name="_ETM_Q1_2348032"/>
      <w:bookmarkEnd w:id="3723"/>
      <w:bookmarkEnd w:id="3724"/>
    </w:p>
    <w:p w14:paraId="020D05DC" w14:textId="23DCBE0D" w:rsidR="00B43923" w:rsidRDefault="00B43923" w:rsidP="00B43923">
      <w:pPr>
        <w:pStyle w:val="af6"/>
        <w:keepNext/>
        <w:rPr>
          <w:rtl/>
        </w:rPr>
      </w:pPr>
      <w:bookmarkStart w:id="3725" w:name="ET_yor_5854_424"/>
      <w:r w:rsidRPr="00B43923">
        <w:rPr>
          <w:rStyle w:val="TagStyle"/>
          <w:rtl/>
        </w:rPr>
        <w:t xml:space="preserve"> &lt;&lt; יור &gt;&gt; </w:t>
      </w:r>
      <w:r>
        <w:rPr>
          <w:rtl/>
        </w:rPr>
        <w:t>היו"ר ווליד טאהא:</w:t>
      </w:r>
      <w:r w:rsidRPr="00B43923">
        <w:rPr>
          <w:rStyle w:val="TagStyle"/>
          <w:rtl/>
        </w:rPr>
        <w:t xml:space="preserve"> &lt;&lt; יור &gt;&gt;</w:t>
      </w:r>
      <w:r w:rsidR="00FC2EC7">
        <w:rPr>
          <w:rtl/>
        </w:rPr>
        <w:t xml:space="preserve"> </w:t>
      </w:r>
      <w:bookmarkEnd w:id="3725"/>
    </w:p>
    <w:p w14:paraId="06116F26" w14:textId="65E1B056" w:rsidR="00B43923" w:rsidRDefault="00B43923" w:rsidP="00B43923">
      <w:pPr>
        <w:pStyle w:val="KeepWithNext"/>
        <w:rPr>
          <w:rtl/>
          <w:lang w:eastAsia="he-IL"/>
        </w:rPr>
      </w:pPr>
    </w:p>
    <w:p w14:paraId="1E36C18A" w14:textId="3C1B34C4" w:rsidR="00B43923" w:rsidRDefault="00B43923" w:rsidP="00B43923">
      <w:pPr>
        <w:rPr>
          <w:rtl/>
          <w:lang w:eastAsia="he-IL"/>
        </w:rPr>
      </w:pPr>
      <w:bookmarkStart w:id="3726" w:name="_ETM_Q1_2348972"/>
      <w:bookmarkStart w:id="3727" w:name="_ETM_Q1_2344221"/>
      <w:bookmarkStart w:id="3728" w:name="_ETM_Q1_2339972"/>
      <w:bookmarkEnd w:id="3726"/>
      <w:bookmarkEnd w:id="3727"/>
      <w:bookmarkEnd w:id="3728"/>
      <w:r>
        <w:rPr>
          <w:rFonts w:hint="cs"/>
          <w:rtl/>
          <w:lang w:eastAsia="he-IL"/>
        </w:rPr>
        <w:t xml:space="preserve">עכשיו הוגשו </w:t>
      </w:r>
      <w:bookmarkStart w:id="3729" w:name="_ETM_Q1_2344153"/>
      <w:bookmarkEnd w:id="3729"/>
      <w:r>
        <w:rPr>
          <w:rFonts w:hint="cs"/>
          <w:rtl/>
          <w:lang w:eastAsia="he-IL"/>
        </w:rPr>
        <w:t>לוועדה, כמובן, רשימה של הסתייגויות של יהדות התורה, פינדרוס</w:t>
      </w:r>
      <w:bookmarkStart w:id="3730" w:name="_ETM_Q1_2355882"/>
      <w:bookmarkEnd w:id="3730"/>
      <w:r>
        <w:rPr>
          <w:rFonts w:hint="cs"/>
          <w:rtl/>
          <w:lang w:eastAsia="he-IL"/>
        </w:rPr>
        <w:t xml:space="preserve"> כמובן גם, של </w:t>
      </w:r>
      <w:bookmarkStart w:id="3731" w:name="_ETM_Q1_2351179"/>
      <w:bookmarkEnd w:id="3731"/>
      <w:r>
        <w:rPr>
          <w:rFonts w:hint="cs"/>
          <w:rtl/>
          <w:lang w:eastAsia="he-IL"/>
        </w:rPr>
        <w:t xml:space="preserve">ש"ס, של הציונות הדתית, של אורית, שלמה </w:t>
      </w:r>
      <w:bookmarkStart w:id="3732" w:name="_ETM_Q1_2361310"/>
      <w:bookmarkEnd w:id="3732"/>
      <w:r>
        <w:rPr>
          <w:rFonts w:hint="cs"/>
          <w:rtl/>
          <w:lang w:eastAsia="he-IL"/>
        </w:rPr>
        <w:t>קרעי וסמוטריץ'</w:t>
      </w:r>
      <w:bookmarkStart w:id="3733" w:name="_ETM_Q1_2361898"/>
      <w:bookmarkStart w:id="3734" w:name="_ETM_Q1_2357111"/>
      <w:bookmarkStart w:id="3735" w:name="_ETM_Q1_2352322"/>
      <w:bookmarkStart w:id="3736" w:name="_ETM_Q1_2356843"/>
      <w:bookmarkEnd w:id="3733"/>
      <w:bookmarkEnd w:id="3734"/>
      <w:bookmarkEnd w:id="3735"/>
      <w:bookmarkEnd w:id="3736"/>
      <w:r w:rsidR="00490975">
        <w:rPr>
          <w:rFonts w:hint="cs"/>
          <w:rtl/>
          <w:lang w:eastAsia="he-IL"/>
        </w:rPr>
        <w:t>.</w:t>
      </w:r>
    </w:p>
    <w:p w14:paraId="7AC40F8D" w14:textId="4E9597F2" w:rsidR="00490975" w:rsidRDefault="00490975" w:rsidP="00B43923">
      <w:pPr>
        <w:rPr>
          <w:rtl/>
          <w:lang w:eastAsia="he-IL"/>
        </w:rPr>
      </w:pPr>
      <w:bookmarkStart w:id="3737" w:name="_ETM_Q1_2370119"/>
      <w:bookmarkStart w:id="3738" w:name="_ETM_Q1_2370259"/>
      <w:bookmarkEnd w:id="3737"/>
      <w:bookmarkEnd w:id="3738"/>
    </w:p>
    <w:p w14:paraId="5BF30557" w14:textId="71DDC9C4" w:rsidR="00490975" w:rsidRDefault="00490975" w:rsidP="00B43923">
      <w:pPr>
        <w:rPr>
          <w:rtl/>
          <w:lang w:eastAsia="he-IL"/>
        </w:rPr>
      </w:pPr>
      <w:bookmarkStart w:id="3739" w:name="_ETM_Q1_2370420"/>
      <w:bookmarkStart w:id="3740" w:name="_ETM_Q1_2370561"/>
      <w:bookmarkEnd w:id="3739"/>
      <w:bookmarkEnd w:id="3740"/>
      <w:r>
        <w:rPr>
          <w:rFonts w:hint="cs"/>
          <w:rtl/>
          <w:lang w:eastAsia="he-IL"/>
        </w:rPr>
        <w:t>לפני שאני אכנס להסתייגויות, א</w:t>
      </w:r>
      <w:bookmarkStart w:id="3741" w:name="_ETM_Q1_2369783"/>
      <w:bookmarkEnd w:id="3741"/>
      <w:r>
        <w:rPr>
          <w:rFonts w:hint="cs"/>
          <w:rtl/>
          <w:lang w:eastAsia="he-IL"/>
        </w:rPr>
        <w:t xml:space="preserve">ני רוצה </w:t>
      </w:r>
      <w:bookmarkStart w:id="3742" w:name="_ETM_Q1_2371797"/>
      <w:bookmarkEnd w:id="3742"/>
      <w:r>
        <w:rPr>
          <w:rFonts w:hint="cs"/>
          <w:rtl/>
          <w:lang w:eastAsia="he-IL"/>
        </w:rPr>
        <w:t xml:space="preserve">לתת לחברי הכנסת שלא הגישו הסתייגויות </w:t>
      </w:r>
      <w:bookmarkStart w:id="3743" w:name="_ETM_Q1_2372518"/>
      <w:bookmarkEnd w:id="3743"/>
      <w:r>
        <w:rPr>
          <w:rFonts w:hint="cs"/>
          <w:rtl/>
          <w:lang w:eastAsia="he-IL"/>
        </w:rPr>
        <w:t>זכות דיבור</w:t>
      </w:r>
      <w:bookmarkStart w:id="3744" w:name="_ETM_Q1_2373070"/>
      <w:bookmarkStart w:id="3745" w:name="_ETM_Q1_2375622"/>
      <w:bookmarkStart w:id="3746" w:name="_ETM_Q1_2371753"/>
      <w:bookmarkEnd w:id="3744"/>
      <w:bookmarkEnd w:id="3745"/>
      <w:bookmarkEnd w:id="3746"/>
      <w:r>
        <w:rPr>
          <w:rFonts w:hint="cs"/>
          <w:rtl/>
          <w:lang w:eastAsia="he-IL"/>
        </w:rPr>
        <w:t>.</w:t>
      </w:r>
    </w:p>
    <w:p w14:paraId="56518949" w14:textId="110C9EDF" w:rsidR="00490975" w:rsidRDefault="00490975" w:rsidP="00B43923">
      <w:pPr>
        <w:rPr>
          <w:rtl/>
          <w:lang w:eastAsia="he-IL"/>
        </w:rPr>
      </w:pPr>
      <w:bookmarkStart w:id="3747" w:name="_ETM_Q1_2373718"/>
      <w:bookmarkStart w:id="3748" w:name="_ETM_Q1_2373845"/>
      <w:bookmarkStart w:id="3749" w:name="_ETM_Q1_2374695"/>
      <w:bookmarkEnd w:id="3747"/>
      <w:bookmarkEnd w:id="3748"/>
      <w:bookmarkEnd w:id="3749"/>
    </w:p>
    <w:p w14:paraId="2C379353" w14:textId="37EDDEAE" w:rsidR="00490975" w:rsidRDefault="00490975" w:rsidP="00490975">
      <w:pPr>
        <w:pStyle w:val="a4"/>
        <w:keepNext/>
        <w:rPr>
          <w:rtl/>
        </w:rPr>
      </w:pPr>
      <w:bookmarkStart w:id="3750" w:name="ET_speaker_קריאה_425"/>
      <w:r w:rsidRPr="00490975">
        <w:rPr>
          <w:rStyle w:val="TagStyle"/>
          <w:rtl/>
        </w:rPr>
        <w:t xml:space="preserve"> &lt;&lt; דובר &gt;&gt; </w:t>
      </w:r>
      <w:r>
        <w:rPr>
          <w:rtl/>
        </w:rPr>
        <w:t>קריאה:</w:t>
      </w:r>
      <w:r w:rsidRPr="00490975">
        <w:rPr>
          <w:rStyle w:val="TagStyle"/>
          <w:rtl/>
        </w:rPr>
        <w:t xml:space="preserve"> &lt;&lt; דובר &gt;&gt;</w:t>
      </w:r>
      <w:r w:rsidR="00FC2EC7">
        <w:rPr>
          <w:rtl/>
        </w:rPr>
        <w:t xml:space="preserve"> </w:t>
      </w:r>
      <w:bookmarkEnd w:id="3750"/>
    </w:p>
    <w:p w14:paraId="57182425" w14:textId="542F8CFC" w:rsidR="00490975" w:rsidRDefault="00490975" w:rsidP="00490975">
      <w:pPr>
        <w:pStyle w:val="KeepWithNext"/>
        <w:rPr>
          <w:rtl/>
          <w:lang w:eastAsia="he-IL"/>
        </w:rPr>
      </w:pPr>
    </w:p>
    <w:p w14:paraId="3F408ED1" w14:textId="25F6B3AC" w:rsidR="00490975" w:rsidRDefault="00490975" w:rsidP="00490975">
      <w:pPr>
        <w:rPr>
          <w:rtl/>
          <w:lang w:eastAsia="he-IL"/>
        </w:rPr>
      </w:pPr>
      <w:bookmarkStart w:id="3751" w:name="_ETM_Q1_2375139"/>
      <w:bookmarkStart w:id="3752" w:name="_ETM_Q1_2375171"/>
      <w:bookmarkEnd w:id="3751"/>
      <w:bookmarkEnd w:id="3752"/>
      <w:r>
        <w:rPr>
          <w:rFonts w:hint="cs"/>
          <w:rtl/>
          <w:lang w:eastAsia="he-IL"/>
        </w:rPr>
        <w:t xml:space="preserve">אולי תעשה הפוך, </w:t>
      </w:r>
      <w:bookmarkStart w:id="3753" w:name="_ETM_Q1_2378491"/>
      <w:bookmarkEnd w:id="3753"/>
      <w:r>
        <w:rPr>
          <w:rFonts w:hint="cs"/>
          <w:rtl/>
          <w:lang w:eastAsia="he-IL"/>
        </w:rPr>
        <w:t xml:space="preserve">קודם </w:t>
      </w:r>
      <w:bookmarkStart w:id="3754" w:name="_ETM_Q1_2374091"/>
      <w:bookmarkEnd w:id="3754"/>
      <w:r>
        <w:rPr>
          <w:rFonts w:hint="cs"/>
          <w:rtl/>
          <w:lang w:eastAsia="he-IL"/>
        </w:rPr>
        <w:t xml:space="preserve">אלה שהגישו הסתייגויות כדי שיוכלו ללכת? לא, </w:t>
      </w:r>
      <w:bookmarkStart w:id="3755" w:name="_ETM_Q1_2382726"/>
      <w:bookmarkEnd w:id="3755"/>
      <w:r>
        <w:rPr>
          <w:rFonts w:hint="cs"/>
          <w:rtl/>
          <w:lang w:eastAsia="he-IL"/>
        </w:rPr>
        <w:t xml:space="preserve">באמת, </w:t>
      </w:r>
      <w:bookmarkStart w:id="3756" w:name="_ETM_Q1_2378668"/>
      <w:bookmarkStart w:id="3757" w:name="_ETM_Q1_2374849"/>
      <w:bookmarkEnd w:id="3756"/>
      <w:bookmarkEnd w:id="3757"/>
      <w:r>
        <w:rPr>
          <w:rFonts w:hint="cs"/>
          <w:rtl/>
          <w:lang w:eastAsia="he-IL"/>
        </w:rPr>
        <w:t>אותנו אתה מחזיק כב</w:t>
      </w:r>
      <w:bookmarkStart w:id="3758" w:name="_ETM_Q1_2378582"/>
      <w:bookmarkEnd w:id="3758"/>
      <w:r>
        <w:rPr>
          <w:rFonts w:hint="cs"/>
          <w:rtl/>
          <w:lang w:eastAsia="he-IL"/>
        </w:rPr>
        <w:t>ני ערובה.</w:t>
      </w:r>
      <w:bookmarkStart w:id="3759" w:name="_ETM_Q1_2384112"/>
      <w:bookmarkEnd w:id="3759"/>
    </w:p>
    <w:p w14:paraId="0457950B" w14:textId="2EFD8C62" w:rsidR="00490975" w:rsidRDefault="00490975" w:rsidP="00490975">
      <w:pPr>
        <w:rPr>
          <w:rtl/>
          <w:lang w:eastAsia="he-IL"/>
        </w:rPr>
      </w:pPr>
      <w:bookmarkStart w:id="3760" w:name="_ETM_Q1_2384249"/>
      <w:bookmarkEnd w:id="3760"/>
    </w:p>
    <w:p w14:paraId="4FFF46B8" w14:textId="46F558AA" w:rsidR="00490975" w:rsidRDefault="00490975" w:rsidP="00490975">
      <w:pPr>
        <w:pStyle w:val="af6"/>
        <w:keepNext/>
        <w:rPr>
          <w:rtl/>
        </w:rPr>
      </w:pPr>
      <w:bookmarkStart w:id="3761" w:name="ET_yor_5854_426"/>
      <w:r w:rsidRPr="00490975">
        <w:rPr>
          <w:rStyle w:val="TagStyle"/>
          <w:rtl/>
        </w:rPr>
        <w:t xml:space="preserve"> &lt;&lt; יור &gt;&gt; </w:t>
      </w:r>
      <w:r>
        <w:rPr>
          <w:rtl/>
        </w:rPr>
        <w:t>היו"ר ווליד טאהא:</w:t>
      </w:r>
      <w:r w:rsidRPr="00490975">
        <w:rPr>
          <w:rStyle w:val="TagStyle"/>
          <w:rtl/>
        </w:rPr>
        <w:t xml:space="preserve"> &lt;&lt; יור &gt;&gt;</w:t>
      </w:r>
      <w:r w:rsidR="00FC2EC7">
        <w:rPr>
          <w:rtl/>
        </w:rPr>
        <w:t xml:space="preserve"> </w:t>
      </w:r>
      <w:bookmarkEnd w:id="3761"/>
    </w:p>
    <w:p w14:paraId="1E6FFFC0" w14:textId="49B31CFA" w:rsidR="00490975" w:rsidRDefault="00490975" w:rsidP="00490975">
      <w:pPr>
        <w:pStyle w:val="KeepWithNext"/>
        <w:rPr>
          <w:rtl/>
          <w:lang w:eastAsia="he-IL"/>
        </w:rPr>
      </w:pPr>
    </w:p>
    <w:p w14:paraId="776B6D72" w14:textId="6CFC54D4" w:rsidR="00490975" w:rsidRDefault="00490975" w:rsidP="00490975">
      <w:pPr>
        <w:rPr>
          <w:rtl/>
          <w:lang w:eastAsia="he-IL"/>
        </w:rPr>
      </w:pPr>
      <w:bookmarkStart w:id="3762" w:name="_ETM_Q1_2384995"/>
      <w:bookmarkStart w:id="3763" w:name="_ETM_Q1_2380293"/>
      <w:bookmarkEnd w:id="3762"/>
      <w:bookmarkEnd w:id="3763"/>
      <w:r>
        <w:rPr>
          <w:rFonts w:hint="cs"/>
          <w:rtl/>
          <w:lang w:eastAsia="he-IL"/>
        </w:rPr>
        <w:t xml:space="preserve">לא, אני </w:t>
      </w:r>
      <w:bookmarkStart w:id="3764" w:name="_ETM_Q1_2381641"/>
      <w:bookmarkEnd w:id="3764"/>
      <w:r>
        <w:rPr>
          <w:rFonts w:hint="cs"/>
          <w:rtl/>
          <w:lang w:eastAsia="he-IL"/>
        </w:rPr>
        <w:t xml:space="preserve">לא נותן עשר דקות זכות דיבור, כל אחד דקותיים וזהו. </w:t>
      </w:r>
      <w:bookmarkStart w:id="3765" w:name="_ETM_Q1_2390176"/>
      <w:bookmarkStart w:id="3766" w:name="_ETM_Q1_2388648"/>
      <w:bookmarkStart w:id="3767" w:name="_ETM_Q1_2380735"/>
      <w:bookmarkStart w:id="3768" w:name="_ETM_Q1_2384970"/>
      <w:bookmarkEnd w:id="3765"/>
      <w:bookmarkEnd w:id="3766"/>
      <w:bookmarkEnd w:id="3767"/>
      <w:bookmarkEnd w:id="3768"/>
    </w:p>
    <w:p w14:paraId="4D9D54EB" w14:textId="27CFA8D8" w:rsidR="00490975" w:rsidRDefault="00490975" w:rsidP="00490975">
      <w:pPr>
        <w:rPr>
          <w:rtl/>
          <w:lang w:eastAsia="he-IL"/>
        </w:rPr>
      </w:pPr>
      <w:bookmarkStart w:id="3769" w:name="_ETM_Q1_2385096"/>
      <w:bookmarkStart w:id="3770" w:name="_ETM_Q1_2386282"/>
      <w:bookmarkEnd w:id="3769"/>
      <w:bookmarkEnd w:id="3770"/>
    </w:p>
    <w:p w14:paraId="648D2867" w14:textId="2AE63F2D" w:rsidR="00490975" w:rsidRDefault="00490975" w:rsidP="00490975">
      <w:pPr>
        <w:pStyle w:val="a4"/>
        <w:keepNext/>
        <w:rPr>
          <w:rtl/>
        </w:rPr>
      </w:pPr>
      <w:bookmarkStart w:id="3771" w:name="ET_speaker_5788_427"/>
      <w:r w:rsidRPr="00490975">
        <w:rPr>
          <w:rStyle w:val="TagStyle"/>
          <w:rtl/>
        </w:rPr>
        <w:t xml:space="preserve"> &lt;&lt; דובר &gt;&gt; </w:t>
      </w:r>
      <w:r>
        <w:rPr>
          <w:rtl/>
        </w:rPr>
        <w:t>פטין מולא (הליכוד):</w:t>
      </w:r>
      <w:r w:rsidRPr="00490975">
        <w:rPr>
          <w:rStyle w:val="TagStyle"/>
          <w:rtl/>
        </w:rPr>
        <w:t xml:space="preserve"> &lt;&lt; דובר &gt;&gt;</w:t>
      </w:r>
      <w:r w:rsidR="00FC2EC7">
        <w:rPr>
          <w:rtl/>
        </w:rPr>
        <w:t xml:space="preserve"> </w:t>
      </w:r>
      <w:bookmarkEnd w:id="3771"/>
    </w:p>
    <w:p w14:paraId="0C06D799" w14:textId="7D89BF47" w:rsidR="00490975" w:rsidRDefault="00490975" w:rsidP="00490975">
      <w:pPr>
        <w:pStyle w:val="KeepWithNext"/>
        <w:rPr>
          <w:rtl/>
          <w:lang w:eastAsia="he-IL"/>
        </w:rPr>
      </w:pPr>
    </w:p>
    <w:p w14:paraId="287BF790" w14:textId="43FE8698" w:rsidR="00490975" w:rsidRDefault="00490975" w:rsidP="00490975">
      <w:pPr>
        <w:rPr>
          <w:rtl/>
          <w:lang w:eastAsia="he-IL"/>
        </w:rPr>
      </w:pPr>
      <w:bookmarkStart w:id="3772" w:name="_ETM_Q1_2386823"/>
      <w:bookmarkStart w:id="3773" w:name="_ETM_Q1_2386861"/>
      <w:bookmarkEnd w:id="3772"/>
      <w:bookmarkEnd w:id="3773"/>
      <w:r>
        <w:rPr>
          <w:rFonts w:hint="cs"/>
          <w:rtl/>
          <w:lang w:eastAsia="he-IL"/>
        </w:rPr>
        <w:t>שאלה אחד</w:t>
      </w:r>
      <w:bookmarkStart w:id="3774" w:name="_ETM_Q1_2384121"/>
      <w:bookmarkEnd w:id="3774"/>
      <w:r>
        <w:rPr>
          <w:rFonts w:hint="cs"/>
          <w:rtl/>
          <w:lang w:eastAsia="he-IL"/>
        </w:rPr>
        <w:t>, כבוד ווליד, אפשר לשאול שאלה בבקשה?</w:t>
      </w:r>
    </w:p>
    <w:p w14:paraId="167E5248" w14:textId="07275E90" w:rsidR="00490975" w:rsidRDefault="00490975" w:rsidP="00490975">
      <w:pPr>
        <w:rPr>
          <w:rtl/>
          <w:lang w:eastAsia="he-IL"/>
        </w:rPr>
      </w:pPr>
      <w:bookmarkStart w:id="3775" w:name="_ETM_Q1_2390617"/>
      <w:bookmarkStart w:id="3776" w:name="_ETM_Q1_2390743"/>
      <w:bookmarkEnd w:id="3775"/>
      <w:bookmarkEnd w:id="3776"/>
    </w:p>
    <w:p w14:paraId="0C637BF4" w14:textId="6E0217C5" w:rsidR="00490975" w:rsidRDefault="00490975" w:rsidP="00490975">
      <w:pPr>
        <w:pStyle w:val="af6"/>
        <w:keepNext/>
        <w:rPr>
          <w:rtl/>
        </w:rPr>
      </w:pPr>
      <w:bookmarkStart w:id="3777" w:name="ET_yor_5854_428"/>
      <w:r w:rsidRPr="00490975">
        <w:rPr>
          <w:rStyle w:val="TagStyle"/>
          <w:rtl/>
        </w:rPr>
        <w:t xml:space="preserve"> &lt;&lt; יור &gt;&gt; </w:t>
      </w:r>
      <w:r>
        <w:rPr>
          <w:rtl/>
        </w:rPr>
        <w:t>היו"ר ווליד טאהא:</w:t>
      </w:r>
      <w:r w:rsidRPr="00490975">
        <w:rPr>
          <w:rStyle w:val="TagStyle"/>
          <w:rtl/>
        </w:rPr>
        <w:t xml:space="preserve"> &lt;&lt; יור &gt;&gt;</w:t>
      </w:r>
      <w:r w:rsidR="00FC2EC7">
        <w:rPr>
          <w:rtl/>
        </w:rPr>
        <w:t xml:space="preserve"> </w:t>
      </w:r>
      <w:bookmarkEnd w:id="3777"/>
    </w:p>
    <w:p w14:paraId="464ED629" w14:textId="597AC6D9" w:rsidR="00490975" w:rsidRDefault="00490975" w:rsidP="00490975">
      <w:pPr>
        <w:pStyle w:val="KeepWithNext"/>
        <w:rPr>
          <w:rtl/>
          <w:lang w:eastAsia="he-IL"/>
        </w:rPr>
      </w:pPr>
    </w:p>
    <w:p w14:paraId="562B5882" w14:textId="5143A042" w:rsidR="00490975" w:rsidRDefault="00490975" w:rsidP="00490975">
      <w:pPr>
        <w:rPr>
          <w:rtl/>
          <w:lang w:eastAsia="he-IL"/>
        </w:rPr>
      </w:pPr>
      <w:bookmarkStart w:id="3778" w:name="_ETM_Q1_2391748"/>
      <w:bookmarkEnd w:id="3778"/>
      <w:r>
        <w:rPr>
          <w:rFonts w:hint="cs"/>
          <w:rtl/>
          <w:lang w:eastAsia="he-IL"/>
        </w:rPr>
        <w:t xml:space="preserve">לא, אתה תשאל </w:t>
      </w:r>
      <w:bookmarkStart w:id="3779" w:name="_ETM_Q1_2395506"/>
      <w:bookmarkStart w:id="3780" w:name="_ETM_Q1_2390655"/>
      <w:bookmarkEnd w:id="3779"/>
      <w:bookmarkEnd w:id="3780"/>
      <w:r>
        <w:rPr>
          <w:rFonts w:hint="cs"/>
          <w:rtl/>
          <w:lang w:eastAsia="he-IL"/>
        </w:rPr>
        <w:t>כשא</w:t>
      </w:r>
      <w:bookmarkStart w:id="3781" w:name="_ETM_Q1_2386932"/>
      <w:bookmarkEnd w:id="3781"/>
      <w:r>
        <w:rPr>
          <w:rFonts w:hint="cs"/>
          <w:rtl/>
          <w:lang w:eastAsia="he-IL"/>
        </w:rPr>
        <w:t>תה תקבל זכות דיבור. בבקשה, אוסאמה.</w:t>
      </w:r>
    </w:p>
    <w:p w14:paraId="4FFDD76B" w14:textId="583E0726" w:rsidR="00490975" w:rsidRDefault="00490975" w:rsidP="00490975">
      <w:pPr>
        <w:rPr>
          <w:rtl/>
          <w:lang w:eastAsia="he-IL"/>
        </w:rPr>
      </w:pPr>
      <w:bookmarkStart w:id="3782" w:name="_ETM_Q1_2398176"/>
      <w:bookmarkStart w:id="3783" w:name="_ETM_Q1_2398285"/>
      <w:bookmarkStart w:id="3784" w:name="_ETM_Q1_2399474"/>
      <w:bookmarkEnd w:id="3782"/>
      <w:bookmarkEnd w:id="3783"/>
      <w:bookmarkEnd w:id="3784"/>
    </w:p>
    <w:p w14:paraId="5EA5307E" w14:textId="2CF1EF99" w:rsidR="00490975" w:rsidRDefault="00490975" w:rsidP="00490975">
      <w:pPr>
        <w:pStyle w:val="a4"/>
        <w:keepNext/>
        <w:rPr>
          <w:rtl/>
        </w:rPr>
      </w:pPr>
      <w:bookmarkStart w:id="3785" w:name="ET_speaker_5292_429"/>
      <w:r w:rsidRPr="00490975">
        <w:rPr>
          <w:rStyle w:val="TagStyle"/>
          <w:rtl/>
        </w:rPr>
        <w:t xml:space="preserve"> &lt;&lt; דובר &gt;&gt; </w:t>
      </w:r>
      <w:r>
        <w:rPr>
          <w:rtl/>
        </w:rPr>
        <w:t>אוסאמה סעדי (הרשימה המשותפת):</w:t>
      </w:r>
      <w:r w:rsidRPr="00490975">
        <w:rPr>
          <w:rStyle w:val="TagStyle"/>
          <w:rtl/>
        </w:rPr>
        <w:t xml:space="preserve"> &lt;&lt; דובר &gt;&gt;</w:t>
      </w:r>
      <w:r w:rsidR="00FC2EC7">
        <w:rPr>
          <w:rtl/>
        </w:rPr>
        <w:t xml:space="preserve"> </w:t>
      </w:r>
      <w:bookmarkEnd w:id="3785"/>
    </w:p>
    <w:p w14:paraId="3A78168F" w14:textId="2C064D82" w:rsidR="00490975" w:rsidRDefault="00490975" w:rsidP="00490975">
      <w:pPr>
        <w:pStyle w:val="KeepWithNext"/>
        <w:rPr>
          <w:rtl/>
          <w:lang w:eastAsia="he-IL"/>
        </w:rPr>
      </w:pPr>
    </w:p>
    <w:p w14:paraId="519F9055" w14:textId="779D37B6" w:rsidR="00E21C11" w:rsidRDefault="006E584B" w:rsidP="00E21C11">
      <w:pPr>
        <w:rPr>
          <w:rtl/>
          <w:lang w:eastAsia="he-IL"/>
        </w:rPr>
      </w:pPr>
      <w:bookmarkStart w:id="3786" w:name="_ETM_Q1_2399969"/>
      <w:bookmarkStart w:id="3787" w:name="_ETM_Q1_2400007"/>
      <w:bookmarkStart w:id="3788" w:name="_ETM_Q1_2395525"/>
      <w:bookmarkStart w:id="3789" w:name="_ETM_Q1_2275092"/>
      <w:bookmarkStart w:id="3790" w:name="_ETM_Q1_2275230"/>
      <w:bookmarkStart w:id="3791" w:name="_ETM_Q1_2394034"/>
      <w:bookmarkStart w:id="3792" w:name="_ETM_Q1_2390194"/>
      <w:bookmarkEnd w:id="3786"/>
      <w:bookmarkEnd w:id="3787"/>
      <w:bookmarkEnd w:id="3788"/>
      <w:bookmarkEnd w:id="3789"/>
      <w:bookmarkEnd w:id="3790"/>
      <w:bookmarkEnd w:id="3791"/>
      <w:bookmarkEnd w:id="3792"/>
      <w:r>
        <w:rPr>
          <w:rFonts w:hint="cs"/>
          <w:rtl/>
          <w:lang w:eastAsia="he-IL"/>
        </w:rPr>
        <w:t xml:space="preserve">תודה, אדוני </w:t>
      </w:r>
      <w:bookmarkStart w:id="3793" w:name="_ETM_Q1_2400912"/>
      <w:bookmarkEnd w:id="3793"/>
      <w:r>
        <w:rPr>
          <w:rFonts w:hint="cs"/>
          <w:rtl/>
          <w:lang w:eastAsia="he-IL"/>
        </w:rPr>
        <w:t>היו"ר</w:t>
      </w:r>
      <w:bookmarkStart w:id="3794" w:name="_ETM_Q1_2396874"/>
      <w:bookmarkEnd w:id="3794"/>
      <w:r>
        <w:rPr>
          <w:rFonts w:hint="cs"/>
          <w:rtl/>
          <w:lang w:eastAsia="he-IL"/>
        </w:rPr>
        <w:t>. האמת היא שאנחנו דנו</w:t>
      </w:r>
      <w:bookmarkStart w:id="3795" w:name="_ETM_Q1_2396372"/>
      <w:bookmarkEnd w:id="3795"/>
      <w:r>
        <w:rPr>
          <w:rFonts w:hint="cs"/>
          <w:rtl/>
          <w:lang w:eastAsia="he-IL"/>
        </w:rPr>
        <w:t>, אדוני היו"ר, בישיבה</w:t>
      </w:r>
      <w:bookmarkStart w:id="3796" w:name="_ETM_Q1_2402222"/>
      <w:bookmarkEnd w:id="3796"/>
      <w:r>
        <w:rPr>
          <w:rFonts w:hint="cs"/>
          <w:rtl/>
          <w:lang w:eastAsia="he-IL"/>
        </w:rPr>
        <w:t xml:space="preserve"> הקודמת, ואני שאלתי אותך האם החוק בנוסח שהיה אז, ושלמעשה </w:t>
      </w:r>
      <w:bookmarkStart w:id="3797" w:name="_ETM_Q1_2411038"/>
      <w:bookmarkStart w:id="3798" w:name="_ETM_Q1_2406280"/>
      <w:bookmarkEnd w:id="3797"/>
      <w:bookmarkEnd w:id="3798"/>
      <w:r>
        <w:rPr>
          <w:rFonts w:hint="cs"/>
          <w:rtl/>
          <w:lang w:eastAsia="he-IL"/>
        </w:rPr>
        <w:t>לא</w:t>
      </w:r>
      <w:r w:rsidR="00256133">
        <w:rPr>
          <w:rFonts w:hint="cs"/>
          <w:rtl/>
          <w:lang w:eastAsia="he-IL"/>
        </w:rPr>
        <w:t xml:space="preserve"> היה בו שינוי</w:t>
      </w:r>
      <w:bookmarkStart w:id="3799" w:name="_ETM_Q1_2409475"/>
      <w:bookmarkEnd w:id="3799"/>
      <w:r w:rsidR="00256133">
        <w:rPr>
          <w:rFonts w:hint="cs"/>
          <w:rtl/>
          <w:lang w:eastAsia="he-IL"/>
        </w:rPr>
        <w:t xml:space="preserve"> נכון להיום, חוץ מהתקופות, ואתה אמרת </w:t>
      </w:r>
      <w:bookmarkStart w:id="3800" w:name="_ETM_Q1_2416200"/>
      <w:bookmarkEnd w:id="3800"/>
      <w:r w:rsidR="00256133">
        <w:rPr>
          <w:rFonts w:hint="cs"/>
          <w:rtl/>
          <w:lang w:eastAsia="he-IL"/>
        </w:rPr>
        <w:t xml:space="preserve">שבלי המתווה, </w:t>
      </w:r>
      <w:bookmarkStart w:id="3801" w:name="_ETM_Q1_2418995"/>
      <w:bookmarkStart w:id="3802" w:name="_ETM_Q1_2417455"/>
      <w:bookmarkEnd w:id="3801"/>
      <w:bookmarkEnd w:id="3802"/>
      <w:r w:rsidR="00256133">
        <w:rPr>
          <w:rFonts w:hint="cs"/>
          <w:rtl/>
          <w:lang w:eastAsia="he-IL"/>
        </w:rPr>
        <w:t xml:space="preserve">למעשה, אתה לא תצביע על </w:t>
      </w:r>
      <w:bookmarkStart w:id="3803" w:name="_ETM_Q1_2425176"/>
      <w:bookmarkEnd w:id="3803"/>
      <w:r w:rsidR="00256133">
        <w:rPr>
          <w:rFonts w:hint="cs"/>
          <w:rtl/>
          <w:lang w:eastAsia="he-IL"/>
        </w:rPr>
        <w:t xml:space="preserve">החוק </w:t>
      </w:r>
      <w:bookmarkStart w:id="3804" w:name="_ETM_Q1_2421048"/>
      <w:bookmarkStart w:id="3805" w:name="_ETM_Q1_2416299"/>
      <w:bookmarkEnd w:id="3804"/>
      <w:bookmarkEnd w:id="3805"/>
      <w:r w:rsidR="00256133">
        <w:rPr>
          <w:rFonts w:hint="cs"/>
          <w:rtl/>
          <w:lang w:eastAsia="he-IL"/>
        </w:rPr>
        <w:t xml:space="preserve">הזה וגם אני לא אצביע עליו. אז, קרה </w:t>
      </w:r>
      <w:bookmarkStart w:id="3806" w:name="_ETM_Q1_2428754"/>
      <w:bookmarkEnd w:id="3806"/>
      <w:r w:rsidR="00256133">
        <w:rPr>
          <w:rFonts w:hint="cs"/>
          <w:rtl/>
          <w:lang w:eastAsia="he-IL"/>
        </w:rPr>
        <w:t xml:space="preserve">מה שקרה, </w:t>
      </w:r>
      <w:bookmarkStart w:id="3807" w:name="_ETM_Q1_2425388"/>
      <w:bookmarkEnd w:id="3807"/>
      <w:r w:rsidR="00256133">
        <w:rPr>
          <w:rFonts w:hint="cs"/>
          <w:rtl/>
          <w:lang w:eastAsia="he-IL"/>
        </w:rPr>
        <w:t xml:space="preserve">שרת הפנים שקד אמרה מה שאמרה, ואתה, </w:t>
      </w:r>
      <w:bookmarkStart w:id="3808" w:name="_ETM_Q1_2433290"/>
      <w:bookmarkEnd w:id="3808"/>
      <w:r w:rsidR="00256133">
        <w:rPr>
          <w:rFonts w:hint="cs"/>
          <w:rtl/>
          <w:lang w:eastAsia="he-IL"/>
        </w:rPr>
        <w:t>בצדק</w:t>
      </w:r>
      <w:bookmarkStart w:id="3809" w:name="_ETM_Q1_2431181"/>
      <w:bookmarkEnd w:id="3809"/>
      <w:r w:rsidR="00256133">
        <w:rPr>
          <w:rFonts w:hint="cs"/>
          <w:rtl/>
          <w:lang w:eastAsia="he-IL"/>
        </w:rPr>
        <w:t xml:space="preserve"> נפגעת ואנחנו נפגענו, וביטל</w:t>
      </w:r>
      <w:bookmarkStart w:id="3810" w:name="_ETM_Q1_2432792"/>
      <w:bookmarkEnd w:id="3810"/>
      <w:r w:rsidR="00256133">
        <w:rPr>
          <w:rFonts w:hint="cs"/>
          <w:rtl/>
          <w:lang w:eastAsia="he-IL"/>
        </w:rPr>
        <w:t>ת את כל הישיבות</w:t>
      </w:r>
      <w:bookmarkStart w:id="3811" w:name="_ETM_Q1_2433416"/>
      <w:bookmarkStart w:id="3812" w:name="_ETM_Q1_2428875"/>
      <w:bookmarkEnd w:id="3811"/>
      <w:bookmarkEnd w:id="3812"/>
      <w:r w:rsidR="00256133">
        <w:rPr>
          <w:rFonts w:hint="cs"/>
          <w:rtl/>
          <w:lang w:eastAsia="he-IL"/>
        </w:rPr>
        <w:t>.</w:t>
      </w:r>
      <w:bookmarkStart w:id="3813" w:name="_ETM_Q1_2429518"/>
      <w:bookmarkEnd w:id="3813"/>
    </w:p>
    <w:p w14:paraId="656F30AF" w14:textId="75AB953E" w:rsidR="00256133" w:rsidRDefault="00256133" w:rsidP="00E21C11">
      <w:pPr>
        <w:rPr>
          <w:rtl/>
          <w:lang w:eastAsia="he-IL"/>
        </w:rPr>
      </w:pPr>
      <w:bookmarkStart w:id="3814" w:name="_ETM_Q1_2429685"/>
      <w:bookmarkEnd w:id="3814"/>
    </w:p>
    <w:p w14:paraId="52896C66" w14:textId="15651B32" w:rsidR="00256133" w:rsidRDefault="00256133" w:rsidP="00256133">
      <w:pPr>
        <w:pStyle w:val="af6"/>
        <w:keepNext/>
        <w:rPr>
          <w:rtl/>
        </w:rPr>
      </w:pPr>
      <w:bookmarkStart w:id="3815" w:name="ET_yor_5854_430"/>
      <w:r w:rsidRPr="00256133">
        <w:rPr>
          <w:rStyle w:val="TagStyle"/>
          <w:rtl/>
        </w:rPr>
        <w:t xml:space="preserve"> &lt;&lt; יור &gt;&gt; </w:t>
      </w:r>
      <w:r>
        <w:rPr>
          <w:rtl/>
        </w:rPr>
        <w:t>היו"ר ווליד טאהא:</w:t>
      </w:r>
      <w:r w:rsidRPr="00256133">
        <w:rPr>
          <w:rStyle w:val="TagStyle"/>
          <w:rtl/>
        </w:rPr>
        <w:t xml:space="preserve"> &lt;&lt; יור &gt;&gt;</w:t>
      </w:r>
      <w:r w:rsidR="00FC2EC7">
        <w:rPr>
          <w:rtl/>
        </w:rPr>
        <w:t xml:space="preserve"> </w:t>
      </w:r>
      <w:bookmarkEnd w:id="3815"/>
    </w:p>
    <w:p w14:paraId="7197295B" w14:textId="4F1A8616" w:rsidR="00256133" w:rsidRDefault="00256133" w:rsidP="00256133">
      <w:pPr>
        <w:pStyle w:val="KeepWithNext"/>
        <w:rPr>
          <w:rtl/>
          <w:lang w:eastAsia="he-IL"/>
        </w:rPr>
      </w:pPr>
    </w:p>
    <w:p w14:paraId="4796E7E9" w14:textId="3325C6AB" w:rsidR="00256133" w:rsidRDefault="00256133" w:rsidP="00256133">
      <w:pPr>
        <w:rPr>
          <w:rtl/>
          <w:lang w:eastAsia="he-IL"/>
        </w:rPr>
      </w:pPr>
      <w:bookmarkStart w:id="3816" w:name="_ETM_Q1_2430294"/>
      <w:bookmarkEnd w:id="3816"/>
      <w:r>
        <w:rPr>
          <w:rFonts w:hint="cs"/>
          <w:rtl/>
          <w:lang w:eastAsia="he-IL"/>
        </w:rPr>
        <w:t xml:space="preserve">לא, </w:t>
      </w:r>
      <w:bookmarkStart w:id="3817" w:name="_ETM_Q1_2430781"/>
      <w:bookmarkEnd w:id="3817"/>
      <w:r>
        <w:rPr>
          <w:rFonts w:hint="cs"/>
          <w:rtl/>
          <w:lang w:eastAsia="he-IL"/>
        </w:rPr>
        <w:t xml:space="preserve">לא נפגעתי, היה סילוף של הדברים, כאילו </w:t>
      </w:r>
      <w:bookmarkStart w:id="3818" w:name="_ETM_Q1_2439839"/>
      <w:bookmarkEnd w:id="3818"/>
      <w:r>
        <w:rPr>
          <w:rFonts w:hint="cs"/>
          <w:rtl/>
          <w:lang w:eastAsia="he-IL"/>
        </w:rPr>
        <w:t xml:space="preserve">להכניס </w:t>
      </w:r>
      <w:bookmarkStart w:id="3819" w:name="_ETM_Q1_2440867"/>
      <w:bookmarkEnd w:id="3819"/>
      <w:r>
        <w:rPr>
          <w:rFonts w:hint="cs"/>
          <w:rtl/>
          <w:lang w:eastAsia="he-IL"/>
        </w:rPr>
        <w:t>ל</w:t>
      </w:r>
      <w:bookmarkStart w:id="3820" w:name="_ETM_Q1_2436326"/>
      <w:bookmarkEnd w:id="3820"/>
      <w:r>
        <w:rPr>
          <w:rFonts w:hint="cs"/>
          <w:rtl/>
          <w:lang w:eastAsia="he-IL"/>
        </w:rPr>
        <w:t xml:space="preserve">תיקון הזה דברים שלא קשורים אליו, אלא קיימים בחוק מזה </w:t>
      </w:r>
      <w:bookmarkStart w:id="3821" w:name="_ETM_Q1_2445580"/>
      <w:bookmarkEnd w:id="3821"/>
      <w:r>
        <w:rPr>
          <w:rFonts w:hint="cs"/>
          <w:rtl/>
          <w:lang w:eastAsia="he-IL"/>
        </w:rPr>
        <w:t xml:space="preserve">עשרות שנים, זה סילוף של הדברים, זה הכל. </w:t>
      </w:r>
    </w:p>
    <w:p w14:paraId="0FD8D4EA" w14:textId="0C6CD47A" w:rsidR="00256133" w:rsidRDefault="00256133" w:rsidP="00256133">
      <w:pPr>
        <w:rPr>
          <w:rtl/>
          <w:lang w:eastAsia="he-IL"/>
        </w:rPr>
      </w:pPr>
      <w:bookmarkStart w:id="3822" w:name="_ETM_Q1_2450492"/>
      <w:bookmarkStart w:id="3823" w:name="_ETM_Q1_2450636"/>
      <w:bookmarkStart w:id="3824" w:name="_ETM_Q1_2452049"/>
      <w:bookmarkEnd w:id="3822"/>
      <w:bookmarkEnd w:id="3823"/>
      <w:bookmarkEnd w:id="3824"/>
    </w:p>
    <w:p w14:paraId="461FFA07" w14:textId="4778B388" w:rsidR="00256133" w:rsidRDefault="00256133" w:rsidP="00256133">
      <w:pPr>
        <w:pStyle w:val="a4"/>
        <w:keepNext/>
        <w:rPr>
          <w:rtl/>
        </w:rPr>
      </w:pPr>
      <w:bookmarkStart w:id="3825" w:name="ET_speaker_5292_431"/>
      <w:r w:rsidRPr="00256133">
        <w:rPr>
          <w:rStyle w:val="TagStyle"/>
          <w:rtl/>
        </w:rPr>
        <w:t xml:space="preserve"> &lt;&lt; דובר &gt;&gt; </w:t>
      </w:r>
      <w:r>
        <w:rPr>
          <w:rtl/>
        </w:rPr>
        <w:t>אוסאמה סעדי (הרשימה המשותפת):</w:t>
      </w:r>
      <w:r w:rsidRPr="00256133">
        <w:rPr>
          <w:rStyle w:val="TagStyle"/>
          <w:rtl/>
        </w:rPr>
        <w:t xml:space="preserve"> &lt;&lt; דובר &gt;&gt;</w:t>
      </w:r>
      <w:r w:rsidR="00FC2EC7">
        <w:rPr>
          <w:rtl/>
        </w:rPr>
        <w:t xml:space="preserve"> </w:t>
      </w:r>
      <w:bookmarkEnd w:id="3825"/>
    </w:p>
    <w:p w14:paraId="6549BA9F" w14:textId="58895DCC" w:rsidR="00256133" w:rsidRDefault="00256133" w:rsidP="00256133">
      <w:pPr>
        <w:pStyle w:val="KeepWithNext"/>
        <w:rPr>
          <w:rtl/>
          <w:lang w:eastAsia="he-IL"/>
        </w:rPr>
      </w:pPr>
    </w:p>
    <w:p w14:paraId="28E03480" w14:textId="00723C74" w:rsidR="00256133" w:rsidRDefault="00256133" w:rsidP="00256133">
      <w:pPr>
        <w:rPr>
          <w:rtl/>
          <w:lang w:eastAsia="he-IL"/>
        </w:rPr>
      </w:pPr>
      <w:bookmarkStart w:id="3826" w:name="_ETM_Q1_2452561"/>
      <w:bookmarkStart w:id="3827" w:name="_ETM_Q1_2452620"/>
      <w:bookmarkStart w:id="3828" w:name="_ETM_Q1_2447756"/>
      <w:bookmarkEnd w:id="3826"/>
      <w:bookmarkEnd w:id="3827"/>
      <w:bookmarkEnd w:id="3828"/>
      <w:r>
        <w:rPr>
          <w:rFonts w:hint="cs"/>
          <w:rtl/>
          <w:lang w:eastAsia="he-IL"/>
        </w:rPr>
        <w:t xml:space="preserve">אז אני </w:t>
      </w:r>
      <w:bookmarkStart w:id="3829" w:name="_ETM_Q1_2448984"/>
      <w:bookmarkEnd w:id="3829"/>
      <w:r>
        <w:rPr>
          <w:rFonts w:hint="cs"/>
          <w:rtl/>
          <w:lang w:eastAsia="he-IL"/>
        </w:rPr>
        <w:t xml:space="preserve">אומר, אדוני היו"ר, ואתה אישית אמרת, וזו הייתה העמדה שלכם, </w:t>
      </w:r>
      <w:bookmarkStart w:id="3830" w:name="_ETM_Q1_2458083"/>
      <w:bookmarkEnd w:id="3830"/>
      <w:r>
        <w:rPr>
          <w:rFonts w:hint="cs"/>
          <w:rtl/>
          <w:lang w:eastAsia="he-IL"/>
        </w:rPr>
        <w:t>שא</w:t>
      </w:r>
      <w:bookmarkStart w:id="3831" w:name="_ETM_Q1_2453715"/>
      <w:bookmarkEnd w:id="3831"/>
      <w:r>
        <w:rPr>
          <w:rFonts w:hint="cs"/>
          <w:rtl/>
          <w:lang w:eastAsia="he-IL"/>
        </w:rPr>
        <w:t>תם לא סומכים על שקד, ואתם מבקשים להעביר את הסמכויות</w:t>
      </w:r>
      <w:bookmarkStart w:id="3832" w:name="_ETM_Q1_2461686"/>
      <w:bookmarkStart w:id="3833" w:name="_ETM_Q1_2456817"/>
      <w:bookmarkEnd w:id="3832"/>
      <w:bookmarkEnd w:id="3833"/>
      <w:r>
        <w:rPr>
          <w:rFonts w:hint="cs"/>
          <w:rtl/>
          <w:lang w:eastAsia="he-IL"/>
        </w:rPr>
        <w:t xml:space="preserve"> האלה משקד. </w:t>
      </w:r>
    </w:p>
    <w:p w14:paraId="3985F15A" w14:textId="6288E0E9" w:rsidR="00256133" w:rsidRDefault="00256133" w:rsidP="00256133">
      <w:pPr>
        <w:rPr>
          <w:rtl/>
          <w:lang w:eastAsia="he-IL"/>
        </w:rPr>
      </w:pPr>
      <w:bookmarkStart w:id="3834" w:name="_ETM_Q1_2463190"/>
      <w:bookmarkStart w:id="3835" w:name="_ETM_Q1_2463300"/>
      <w:bookmarkEnd w:id="3834"/>
      <w:bookmarkEnd w:id="3835"/>
    </w:p>
    <w:p w14:paraId="3829406F" w14:textId="2003A8A3" w:rsidR="00256133" w:rsidRDefault="00256133" w:rsidP="00256133">
      <w:pPr>
        <w:rPr>
          <w:rtl/>
          <w:lang w:eastAsia="he-IL"/>
        </w:rPr>
      </w:pPr>
      <w:bookmarkStart w:id="3836" w:name="_ETM_Q1_2463379"/>
      <w:bookmarkStart w:id="3837" w:name="_ETM_Q1_2463509"/>
      <w:bookmarkEnd w:id="3836"/>
      <w:bookmarkEnd w:id="3837"/>
      <w:r>
        <w:rPr>
          <w:rFonts w:hint="cs"/>
          <w:rtl/>
          <w:lang w:eastAsia="he-IL"/>
        </w:rPr>
        <w:t>עכשיו, אני רואה במתווה שלא רק שהדרישה</w:t>
      </w:r>
      <w:bookmarkStart w:id="3838" w:name="_ETM_Q1_2468959"/>
      <w:bookmarkEnd w:id="3838"/>
      <w:r>
        <w:rPr>
          <w:rFonts w:hint="cs"/>
          <w:rtl/>
          <w:lang w:eastAsia="he-IL"/>
        </w:rPr>
        <w:t xml:space="preserve"> הזאת לא התקיימה, נהפוך הוא</w:t>
      </w:r>
      <w:bookmarkStart w:id="3839" w:name="_ETM_Q1_2468219"/>
      <w:bookmarkEnd w:id="3839"/>
      <w:r>
        <w:rPr>
          <w:rFonts w:hint="cs"/>
          <w:rtl/>
          <w:lang w:eastAsia="he-IL"/>
        </w:rPr>
        <w:t>, יש ב</w:t>
      </w:r>
      <w:bookmarkStart w:id="3840" w:name="_ETM_Q1_2466179"/>
      <w:bookmarkEnd w:id="3840"/>
      <w:r>
        <w:rPr>
          <w:rFonts w:hint="cs"/>
          <w:rtl/>
          <w:lang w:eastAsia="he-IL"/>
        </w:rPr>
        <w:t xml:space="preserve">מתווה הזה נסיגה חמורה </w:t>
      </w:r>
      <w:bookmarkStart w:id="3841" w:name="_ETM_Q1_2469508"/>
      <w:bookmarkEnd w:id="3841"/>
      <w:r>
        <w:rPr>
          <w:rFonts w:hint="cs"/>
          <w:rtl/>
          <w:lang w:eastAsia="he-IL"/>
        </w:rPr>
        <w:t xml:space="preserve">מאוד מהמתווים הקודמים, </w:t>
      </w:r>
      <w:bookmarkStart w:id="3842" w:name="_ETM_Q1_2470431"/>
      <w:bookmarkStart w:id="3843" w:name="_ETM_Q1_2473060"/>
      <w:bookmarkEnd w:id="3842"/>
      <w:bookmarkEnd w:id="3843"/>
      <w:r>
        <w:rPr>
          <w:rFonts w:hint="cs"/>
          <w:rtl/>
          <w:lang w:eastAsia="he-IL"/>
        </w:rPr>
        <w:t>אדוני</w:t>
      </w:r>
      <w:bookmarkStart w:id="3844" w:name="_ETM_Q1_2469872"/>
      <w:bookmarkEnd w:id="3844"/>
      <w:r>
        <w:rPr>
          <w:rFonts w:hint="cs"/>
          <w:rtl/>
          <w:lang w:eastAsia="he-IL"/>
        </w:rPr>
        <w:t xml:space="preserve"> היו"ר. יש דבר שהוא יהיה </w:t>
      </w:r>
      <w:bookmarkStart w:id="3845" w:name="_ETM_Q1_2477269"/>
      <w:bookmarkEnd w:id="3845"/>
      <w:r>
        <w:rPr>
          <w:rFonts w:hint="cs"/>
          <w:rtl/>
          <w:lang w:eastAsia="he-IL"/>
        </w:rPr>
        <w:t xml:space="preserve">שינוי חיובי, בעניין הצו השיפוטי, שצו שיפוטי עכשיו אומר </w:t>
      </w:r>
      <w:bookmarkStart w:id="3846" w:name="_ETM_Q1_2480226"/>
      <w:bookmarkEnd w:id="3846"/>
      <w:r>
        <w:rPr>
          <w:rFonts w:hint="cs"/>
          <w:rtl/>
          <w:lang w:eastAsia="he-IL"/>
        </w:rPr>
        <w:t xml:space="preserve">שאם </w:t>
      </w:r>
      <w:bookmarkStart w:id="3847" w:name="_ETM_Q1_2483033"/>
      <w:bookmarkEnd w:id="3847"/>
      <w:r>
        <w:rPr>
          <w:rFonts w:hint="cs"/>
          <w:rtl/>
          <w:lang w:eastAsia="he-IL"/>
        </w:rPr>
        <w:t xml:space="preserve">עברו שנתיים, הבית יכול להתחבר. </w:t>
      </w:r>
    </w:p>
    <w:p w14:paraId="47692D30" w14:textId="28F75837" w:rsidR="00256133" w:rsidRDefault="00256133" w:rsidP="00256133">
      <w:pPr>
        <w:rPr>
          <w:rtl/>
          <w:lang w:eastAsia="he-IL"/>
        </w:rPr>
      </w:pPr>
      <w:bookmarkStart w:id="3848" w:name="_ETM_Q1_2488595"/>
      <w:bookmarkStart w:id="3849" w:name="_ETM_Q1_2488756"/>
      <w:bookmarkEnd w:id="3848"/>
      <w:bookmarkEnd w:id="3849"/>
    </w:p>
    <w:p w14:paraId="33FFFE4A" w14:textId="38235EC8" w:rsidR="00256133" w:rsidRDefault="00256133" w:rsidP="00256133">
      <w:pPr>
        <w:rPr>
          <w:rtl/>
          <w:lang w:eastAsia="he-IL"/>
        </w:rPr>
      </w:pPr>
      <w:bookmarkStart w:id="3850" w:name="_ETM_Q1_2489045"/>
      <w:bookmarkEnd w:id="3850"/>
      <w:r>
        <w:rPr>
          <w:rFonts w:hint="cs"/>
          <w:rtl/>
          <w:lang w:eastAsia="he-IL"/>
        </w:rPr>
        <w:t>א</w:t>
      </w:r>
      <w:bookmarkStart w:id="3851" w:name="_ETM_Q1_2489149"/>
      <w:bookmarkEnd w:id="3851"/>
      <w:r>
        <w:rPr>
          <w:rFonts w:hint="cs"/>
          <w:rtl/>
          <w:lang w:eastAsia="he-IL"/>
        </w:rPr>
        <w:t xml:space="preserve">בל, אני מפנה אותך ואת </w:t>
      </w:r>
      <w:bookmarkStart w:id="3852" w:name="_ETM_Q1_2491687"/>
      <w:bookmarkEnd w:id="3852"/>
      <w:r>
        <w:rPr>
          <w:rFonts w:hint="cs"/>
          <w:rtl/>
          <w:lang w:eastAsia="he-IL"/>
        </w:rPr>
        <w:t xml:space="preserve">מי </w:t>
      </w:r>
      <w:bookmarkStart w:id="3853" w:name="_ETM_Q1_2487216"/>
      <w:bookmarkEnd w:id="3853"/>
      <w:r>
        <w:rPr>
          <w:rFonts w:hint="cs"/>
          <w:rtl/>
          <w:lang w:eastAsia="he-IL"/>
        </w:rPr>
        <w:t xml:space="preserve">שרואה אותנו, לעמוד 2, אדוני היו"ר, שכתוב במפורש, זאת </w:t>
      </w:r>
      <w:bookmarkStart w:id="3854" w:name="_ETM_Q1_2496134"/>
      <w:bookmarkEnd w:id="3854"/>
      <w:r>
        <w:rPr>
          <w:rFonts w:hint="cs"/>
          <w:rtl/>
          <w:lang w:eastAsia="he-IL"/>
        </w:rPr>
        <w:t>המדיניות. אתה אומר שזאת מדיניו</w:t>
      </w:r>
      <w:bookmarkStart w:id="3855" w:name="_ETM_Q1_2494862"/>
      <w:bookmarkEnd w:id="3855"/>
      <w:r>
        <w:rPr>
          <w:rFonts w:hint="cs"/>
          <w:rtl/>
          <w:lang w:eastAsia="he-IL"/>
        </w:rPr>
        <w:t xml:space="preserve">ת וזה לא נכנס לחוק, אבל </w:t>
      </w:r>
      <w:bookmarkStart w:id="3856" w:name="_ETM_Q1_2500150"/>
      <w:bookmarkEnd w:id="3856"/>
      <w:r>
        <w:rPr>
          <w:rFonts w:hint="cs"/>
          <w:rtl/>
          <w:lang w:eastAsia="he-IL"/>
        </w:rPr>
        <w:t>זאת הצהרת כוו</w:t>
      </w:r>
      <w:bookmarkStart w:id="3857" w:name="_ETM_Q1_2498224"/>
      <w:bookmarkEnd w:id="3857"/>
      <w:r>
        <w:rPr>
          <w:rFonts w:hint="cs"/>
          <w:rtl/>
          <w:lang w:eastAsia="he-IL"/>
        </w:rPr>
        <w:t>נות של שרת הפנים. "...</w:t>
      </w:r>
      <w:bookmarkStart w:id="3858" w:name="_ETM_Q1_2503202"/>
      <w:bookmarkStart w:id="3859" w:name="_ETM_Q1_2499458"/>
      <w:bookmarkEnd w:id="3858"/>
      <w:bookmarkEnd w:id="3859"/>
      <w:r>
        <w:rPr>
          <w:rFonts w:hint="cs"/>
          <w:rtl/>
          <w:lang w:eastAsia="he-IL"/>
        </w:rPr>
        <w:t xml:space="preserve">מובהר </w:t>
      </w:r>
      <w:bookmarkStart w:id="3860" w:name="_ETM_Q1_2503873"/>
      <w:bookmarkEnd w:id="3860"/>
      <w:r>
        <w:rPr>
          <w:rFonts w:hint="cs"/>
          <w:rtl/>
          <w:lang w:eastAsia="he-IL"/>
        </w:rPr>
        <w:t xml:space="preserve">כי השימוש בסמכות האמורה </w:t>
      </w:r>
      <w:bookmarkStart w:id="3861" w:name="_ETM_Q1_2501608"/>
      <w:bookmarkEnd w:id="3861"/>
      <w:r>
        <w:rPr>
          <w:rFonts w:hint="cs"/>
          <w:rtl/>
          <w:lang w:eastAsia="he-IL"/>
        </w:rPr>
        <w:t xml:space="preserve">בידי שר הפנים הינו בגדר </w:t>
      </w:r>
      <w:bookmarkStart w:id="3862" w:name="_ETM_Q1_2508326"/>
      <w:bookmarkEnd w:id="3862"/>
      <w:r>
        <w:rPr>
          <w:rFonts w:hint="cs"/>
          <w:rtl/>
          <w:lang w:eastAsia="he-IL"/>
        </w:rPr>
        <w:t xml:space="preserve">חריג לכלל </w:t>
      </w:r>
      <w:bookmarkStart w:id="3863" w:name="_ETM_Q1_2504821"/>
      <w:bookmarkEnd w:id="3863"/>
      <w:r>
        <w:rPr>
          <w:rFonts w:hint="cs"/>
          <w:rtl/>
          <w:lang w:eastAsia="he-IL"/>
        </w:rPr>
        <w:t>שקבע המחוקק בסעיף 157א</w:t>
      </w:r>
      <w:bookmarkStart w:id="3864" w:name="_ETM_Q1_2510470"/>
      <w:bookmarkStart w:id="3865" w:name="_ETM_Q1_2506310"/>
      <w:bookmarkEnd w:id="3864"/>
      <w:bookmarkEnd w:id="3865"/>
      <w:r>
        <w:rPr>
          <w:rFonts w:hint="cs"/>
          <w:rtl/>
          <w:lang w:eastAsia="he-IL"/>
        </w:rPr>
        <w:t xml:space="preserve"> לפיו</w:t>
      </w:r>
      <w:r w:rsidR="00297677">
        <w:rPr>
          <w:rFonts w:hint="cs"/>
          <w:rtl/>
          <w:lang w:eastAsia="he-IL"/>
        </w:rPr>
        <w:t xml:space="preserve"> לא ייתנן אישור</w:t>
      </w:r>
      <w:bookmarkStart w:id="3866" w:name="_ETM_Q1_2512258"/>
      <w:bookmarkEnd w:id="3866"/>
      <w:r w:rsidR="00297677">
        <w:rPr>
          <w:rFonts w:hint="cs"/>
          <w:rtl/>
          <w:lang w:eastAsia="he-IL"/>
        </w:rPr>
        <w:t xml:space="preserve"> להספקת חשמל, טלפון או מים, אלא </w:t>
      </w:r>
      <w:bookmarkStart w:id="3867" w:name="_ETM_Q1_2512701"/>
      <w:bookmarkEnd w:id="3867"/>
      <w:r w:rsidR="00297677">
        <w:rPr>
          <w:rFonts w:hint="cs"/>
          <w:rtl/>
          <w:lang w:eastAsia="he-IL"/>
        </w:rPr>
        <w:t xml:space="preserve">לאחר קבלת אישור מאת </w:t>
      </w:r>
      <w:bookmarkStart w:id="3868" w:name="_ETM_Q1_2517375"/>
      <w:bookmarkEnd w:id="3868"/>
      <w:r w:rsidR="00297677">
        <w:rPr>
          <w:rFonts w:hint="cs"/>
          <w:rtl/>
          <w:lang w:eastAsia="he-IL"/>
        </w:rPr>
        <w:t xml:space="preserve">הרשות המאשרת, לפיו </w:t>
      </w:r>
      <w:bookmarkStart w:id="3869" w:name="_ETM_Q1_2514924"/>
      <w:bookmarkEnd w:id="3869"/>
      <w:r w:rsidR="00297677">
        <w:rPr>
          <w:rFonts w:hint="cs"/>
          <w:rtl/>
          <w:lang w:eastAsia="he-IL"/>
        </w:rPr>
        <w:t xml:space="preserve">ניתן היתר לפי חוק התכנון והבנייה </w:t>
      </w:r>
      <w:bookmarkStart w:id="3870" w:name="_ETM_Q1_2522276"/>
      <w:bookmarkStart w:id="3871" w:name="_ETM_Q1_2517494"/>
      <w:bookmarkEnd w:id="3870"/>
      <w:bookmarkEnd w:id="3871"/>
      <w:r w:rsidR="00297677">
        <w:rPr>
          <w:rFonts w:hint="cs"/>
          <w:rtl/>
          <w:lang w:eastAsia="he-IL"/>
        </w:rPr>
        <w:t xml:space="preserve">לעבודות שלגביהן בקשות </w:t>
      </w:r>
      <w:bookmarkStart w:id="3872" w:name="_ETM_Q1_2518011"/>
      <w:bookmarkEnd w:id="3872"/>
      <w:r w:rsidR="00297677">
        <w:rPr>
          <w:rFonts w:hint="cs"/>
          <w:rtl/>
          <w:lang w:eastAsia="he-IL"/>
        </w:rPr>
        <w:t xml:space="preserve">חיבור חשמל, מים וטלפון, לפיכך, השימוש </w:t>
      </w:r>
      <w:bookmarkStart w:id="3873" w:name="_ETM_Q1_2527629"/>
      <w:bookmarkEnd w:id="3873"/>
      <w:r w:rsidR="00297677">
        <w:rPr>
          <w:rFonts w:hint="cs"/>
          <w:rtl/>
          <w:lang w:eastAsia="he-IL"/>
        </w:rPr>
        <w:t xml:space="preserve">בסמכות זו </w:t>
      </w:r>
      <w:bookmarkStart w:id="3874" w:name="_ETM_Q1_2525096"/>
      <w:bookmarkEnd w:id="3874"/>
      <w:r w:rsidR="00297677">
        <w:rPr>
          <w:rFonts w:hint="cs"/>
          <w:rtl/>
          <w:lang w:eastAsia="he-IL"/>
        </w:rPr>
        <w:t xml:space="preserve">נדרש שייעשה במשורה, בכדי שלא לעקר את הכלל </w:t>
      </w:r>
      <w:bookmarkStart w:id="3875" w:name="_ETM_Q1_2537225"/>
      <w:bookmarkEnd w:id="3875"/>
      <w:r w:rsidR="00297677">
        <w:rPr>
          <w:rFonts w:hint="cs"/>
          <w:rtl/>
          <w:lang w:eastAsia="he-IL"/>
        </w:rPr>
        <w:t>שקבע המחוקק, ואת התכלית ש</w:t>
      </w:r>
      <w:bookmarkStart w:id="3876" w:name="_ETM_Q1_2536053"/>
      <w:bookmarkEnd w:id="3876"/>
      <w:r w:rsidR="00297677">
        <w:rPr>
          <w:rFonts w:hint="cs"/>
          <w:rtl/>
          <w:lang w:eastAsia="he-IL"/>
        </w:rPr>
        <w:t>עמדה ביסוד קביעתו...".</w:t>
      </w:r>
      <w:bookmarkStart w:id="3877" w:name="_ETM_Q1_2538160"/>
      <w:bookmarkEnd w:id="3877"/>
    </w:p>
    <w:p w14:paraId="3FF7DF52" w14:textId="233F1D44" w:rsidR="00297677" w:rsidRDefault="00297677" w:rsidP="00256133">
      <w:pPr>
        <w:rPr>
          <w:rtl/>
          <w:lang w:eastAsia="he-IL"/>
        </w:rPr>
      </w:pPr>
      <w:bookmarkStart w:id="3878" w:name="_ETM_Q1_2541352"/>
      <w:bookmarkStart w:id="3879" w:name="_ETM_Q1_2541498"/>
      <w:bookmarkStart w:id="3880" w:name="_ETM_Q1_2541724"/>
      <w:bookmarkEnd w:id="3878"/>
      <w:bookmarkEnd w:id="3879"/>
      <w:bookmarkEnd w:id="3880"/>
    </w:p>
    <w:p w14:paraId="47527053" w14:textId="26B70285" w:rsidR="00297677" w:rsidRDefault="00297677" w:rsidP="00256133">
      <w:pPr>
        <w:rPr>
          <w:rtl/>
          <w:lang w:eastAsia="he-IL"/>
        </w:rPr>
      </w:pPr>
      <w:bookmarkStart w:id="3881" w:name="_ETM_Q1_2541840"/>
      <w:bookmarkEnd w:id="3881"/>
      <w:r>
        <w:rPr>
          <w:rFonts w:hint="cs"/>
          <w:rtl/>
          <w:lang w:eastAsia="he-IL"/>
        </w:rPr>
        <w:t>מה זה במשורה?</w:t>
      </w:r>
      <w:bookmarkStart w:id="3882" w:name="_ETM_Q1_2543741"/>
      <w:bookmarkEnd w:id="3882"/>
      <w:r>
        <w:rPr>
          <w:rFonts w:hint="cs"/>
          <w:rtl/>
          <w:lang w:eastAsia="he-IL"/>
        </w:rPr>
        <w:t xml:space="preserve"> הלכתי ובדקתי </w:t>
      </w:r>
      <w:bookmarkStart w:id="3883" w:name="_ETM_Q1_2540537"/>
      <w:bookmarkEnd w:id="3883"/>
      <w:r>
        <w:rPr>
          <w:rFonts w:hint="cs"/>
          <w:rtl/>
          <w:lang w:eastAsia="he-IL"/>
        </w:rPr>
        <w:t xml:space="preserve">מה זה במשורה, במשורה זה בצמצום. אני </w:t>
      </w:r>
      <w:bookmarkStart w:id="3884" w:name="_ETM_Q1_2552470"/>
      <w:bookmarkEnd w:id="3884"/>
      <w:r>
        <w:rPr>
          <w:rFonts w:hint="cs"/>
          <w:rtl/>
          <w:lang w:eastAsia="he-IL"/>
        </w:rPr>
        <w:t xml:space="preserve">אומר לך אדוני היו"ר, אתה כבר הכנסת סד של </w:t>
      </w:r>
      <w:bookmarkStart w:id="3885" w:name="_ETM_Q1_2559518"/>
      <w:bookmarkEnd w:id="3885"/>
      <w:r>
        <w:rPr>
          <w:rFonts w:hint="cs"/>
          <w:rtl/>
          <w:lang w:eastAsia="he-IL"/>
        </w:rPr>
        <w:t>זמנים, חייבת את הוועדה</w:t>
      </w:r>
      <w:bookmarkStart w:id="3886" w:name="_ETM_Q1_2563787"/>
      <w:bookmarkStart w:id="3887" w:name="_ETM_Q1_2559944"/>
      <w:bookmarkEnd w:id="3886"/>
      <w:bookmarkEnd w:id="3887"/>
      <w:r>
        <w:rPr>
          <w:rFonts w:hint="cs"/>
          <w:rtl/>
          <w:lang w:eastAsia="he-IL"/>
        </w:rPr>
        <w:t xml:space="preserve"> - - -</w:t>
      </w:r>
    </w:p>
    <w:p w14:paraId="55E87471" w14:textId="51C801DE" w:rsidR="00297677" w:rsidRDefault="00297677" w:rsidP="00256133">
      <w:pPr>
        <w:rPr>
          <w:rtl/>
          <w:lang w:eastAsia="he-IL"/>
        </w:rPr>
      </w:pPr>
      <w:bookmarkStart w:id="3888" w:name="_ETM_Q1_2562255"/>
      <w:bookmarkStart w:id="3889" w:name="_ETM_Q1_2562383"/>
      <w:bookmarkEnd w:id="3888"/>
      <w:bookmarkEnd w:id="3889"/>
    </w:p>
    <w:p w14:paraId="00FC944B" w14:textId="3FD6552E" w:rsidR="00297677" w:rsidRDefault="00297677" w:rsidP="00297677">
      <w:pPr>
        <w:pStyle w:val="af6"/>
        <w:keepNext/>
        <w:rPr>
          <w:rtl/>
        </w:rPr>
      </w:pPr>
      <w:bookmarkStart w:id="3890" w:name="ET_yor_5854_432"/>
      <w:r w:rsidRPr="00297677">
        <w:rPr>
          <w:rStyle w:val="TagStyle"/>
          <w:rtl/>
        </w:rPr>
        <w:t xml:space="preserve"> &lt;&lt; יור &gt;&gt; </w:t>
      </w:r>
      <w:r>
        <w:rPr>
          <w:rtl/>
        </w:rPr>
        <w:t>היו"ר ווליד טאהא:</w:t>
      </w:r>
      <w:r w:rsidRPr="00297677">
        <w:rPr>
          <w:rStyle w:val="TagStyle"/>
          <w:rtl/>
        </w:rPr>
        <w:t xml:space="preserve"> &lt;&lt; יור &gt;&gt;</w:t>
      </w:r>
      <w:r w:rsidR="00FC2EC7">
        <w:rPr>
          <w:rtl/>
        </w:rPr>
        <w:t xml:space="preserve"> </w:t>
      </w:r>
      <w:bookmarkEnd w:id="3890"/>
    </w:p>
    <w:p w14:paraId="3009001C" w14:textId="6455F9BA" w:rsidR="00297677" w:rsidRDefault="00297677" w:rsidP="00297677">
      <w:pPr>
        <w:pStyle w:val="KeepWithNext"/>
        <w:rPr>
          <w:rtl/>
          <w:lang w:eastAsia="he-IL"/>
        </w:rPr>
      </w:pPr>
    </w:p>
    <w:p w14:paraId="515A4051" w14:textId="56A9AB6A" w:rsidR="00297677" w:rsidRDefault="00297677" w:rsidP="00297677">
      <w:pPr>
        <w:rPr>
          <w:rtl/>
          <w:lang w:eastAsia="he-IL"/>
        </w:rPr>
      </w:pPr>
      <w:bookmarkStart w:id="3891" w:name="_ETM_Q1_2563556"/>
      <w:bookmarkEnd w:id="3891"/>
      <w:r>
        <w:rPr>
          <w:rFonts w:hint="cs"/>
          <w:rtl/>
          <w:lang w:eastAsia="he-IL"/>
        </w:rPr>
        <w:t xml:space="preserve">תתחיל להתכנס, אוסאמה. </w:t>
      </w:r>
      <w:bookmarkStart w:id="3892" w:name="_ETM_Q1_2564869"/>
      <w:bookmarkStart w:id="3893" w:name="_ETM_Q1_2560582"/>
      <w:bookmarkEnd w:id="3892"/>
      <w:bookmarkEnd w:id="3893"/>
    </w:p>
    <w:p w14:paraId="327B05A3" w14:textId="349410DD" w:rsidR="00297677" w:rsidRDefault="00297677" w:rsidP="00297677">
      <w:pPr>
        <w:rPr>
          <w:rtl/>
          <w:lang w:eastAsia="he-IL"/>
        </w:rPr>
      </w:pPr>
      <w:bookmarkStart w:id="3894" w:name="_ETM_Q1_2561301"/>
      <w:bookmarkStart w:id="3895" w:name="_ETM_Q1_2561437"/>
      <w:bookmarkStart w:id="3896" w:name="_ETM_Q1_2562272"/>
      <w:bookmarkEnd w:id="3894"/>
      <w:bookmarkEnd w:id="3895"/>
      <w:bookmarkEnd w:id="3896"/>
    </w:p>
    <w:p w14:paraId="2F57AF2D" w14:textId="6F7896B2" w:rsidR="00297677" w:rsidRDefault="00297677" w:rsidP="00297677">
      <w:pPr>
        <w:pStyle w:val="a4"/>
        <w:keepNext/>
        <w:rPr>
          <w:rtl/>
        </w:rPr>
      </w:pPr>
      <w:bookmarkStart w:id="3897" w:name="ET_speaker_5292_433"/>
      <w:r w:rsidRPr="00297677">
        <w:rPr>
          <w:rStyle w:val="TagStyle"/>
          <w:rtl/>
        </w:rPr>
        <w:t xml:space="preserve"> &lt;&lt; דובר &gt;&gt; </w:t>
      </w:r>
      <w:r>
        <w:rPr>
          <w:rtl/>
        </w:rPr>
        <w:t>אוסאמה סעדי (הרשימה המשותפת):</w:t>
      </w:r>
      <w:r w:rsidRPr="00297677">
        <w:rPr>
          <w:rStyle w:val="TagStyle"/>
          <w:rtl/>
        </w:rPr>
        <w:t xml:space="preserve"> &lt;&lt; דובר &gt;&gt;</w:t>
      </w:r>
      <w:r w:rsidR="00FC2EC7">
        <w:rPr>
          <w:rtl/>
        </w:rPr>
        <w:t xml:space="preserve"> </w:t>
      </w:r>
      <w:bookmarkEnd w:id="3897"/>
    </w:p>
    <w:p w14:paraId="2489A09A" w14:textId="4EE2E89F" w:rsidR="00297677" w:rsidRDefault="00297677" w:rsidP="00297677">
      <w:pPr>
        <w:pStyle w:val="KeepWithNext"/>
        <w:rPr>
          <w:rtl/>
          <w:lang w:eastAsia="he-IL"/>
        </w:rPr>
      </w:pPr>
    </w:p>
    <w:p w14:paraId="7202E9D6" w14:textId="349FC261" w:rsidR="00297677" w:rsidRDefault="00297677" w:rsidP="00297677">
      <w:pPr>
        <w:rPr>
          <w:rtl/>
          <w:lang w:eastAsia="he-IL"/>
        </w:rPr>
      </w:pPr>
      <w:bookmarkStart w:id="3898" w:name="_ETM_Q1_2562779"/>
      <w:bookmarkStart w:id="3899" w:name="_ETM_Q1_2562811"/>
      <w:bookmarkEnd w:id="3898"/>
      <w:bookmarkEnd w:id="3899"/>
      <w:r>
        <w:rPr>
          <w:rFonts w:hint="cs"/>
          <w:rtl/>
          <w:lang w:eastAsia="he-IL"/>
        </w:rPr>
        <w:t>אדוני,</w:t>
      </w:r>
      <w:bookmarkStart w:id="3900" w:name="_ETM_Q1_2565107"/>
      <w:bookmarkEnd w:id="3900"/>
      <w:r>
        <w:rPr>
          <w:rFonts w:hint="cs"/>
          <w:rtl/>
          <w:lang w:eastAsia="he-IL"/>
        </w:rPr>
        <w:t xml:space="preserve"> זה חוק שהוא בנפשנו, והוא ציפור נפש שלך ושלנו,</w:t>
      </w:r>
      <w:bookmarkStart w:id="3901" w:name="_ETM_Q1_2572445"/>
      <w:bookmarkEnd w:id="3901"/>
      <w:r>
        <w:rPr>
          <w:rFonts w:hint="cs"/>
          <w:rtl/>
          <w:lang w:eastAsia="he-IL"/>
        </w:rPr>
        <w:t xml:space="preserve"> ושל האזר</w:t>
      </w:r>
      <w:bookmarkStart w:id="3902" w:name="_ETM_Q1_2569172"/>
      <w:bookmarkEnd w:id="3902"/>
      <w:r>
        <w:rPr>
          <w:rFonts w:hint="cs"/>
          <w:rtl/>
          <w:lang w:eastAsia="he-IL"/>
        </w:rPr>
        <w:t>חים שאנחנו מייצגים.</w:t>
      </w:r>
    </w:p>
    <w:p w14:paraId="6FF0C519" w14:textId="02C64353" w:rsidR="00297677" w:rsidRDefault="00297677" w:rsidP="00297677">
      <w:pPr>
        <w:rPr>
          <w:rtl/>
          <w:lang w:eastAsia="he-IL"/>
        </w:rPr>
      </w:pPr>
      <w:bookmarkStart w:id="3903" w:name="_ETM_Q1_2572261"/>
      <w:bookmarkStart w:id="3904" w:name="_ETM_Q1_2572365"/>
      <w:bookmarkEnd w:id="3903"/>
      <w:bookmarkEnd w:id="3904"/>
    </w:p>
    <w:p w14:paraId="0B1188B8" w14:textId="5CA7AF14" w:rsidR="00297677" w:rsidRDefault="00297677" w:rsidP="00297677">
      <w:pPr>
        <w:pStyle w:val="af6"/>
        <w:keepNext/>
        <w:rPr>
          <w:rtl/>
        </w:rPr>
      </w:pPr>
      <w:bookmarkStart w:id="3905" w:name="ET_yor_5854_434"/>
      <w:r w:rsidRPr="00297677">
        <w:rPr>
          <w:rStyle w:val="TagStyle"/>
          <w:rtl/>
        </w:rPr>
        <w:t xml:space="preserve"> &lt;&lt; יור &gt;&gt; </w:t>
      </w:r>
      <w:r>
        <w:rPr>
          <w:rtl/>
        </w:rPr>
        <w:t>היו"ר ווליד טאהא:</w:t>
      </w:r>
      <w:r w:rsidRPr="00297677">
        <w:rPr>
          <w:rStyle w:val="TagStyle"/>
          <w:rtl/>
        </w:rPr>
        <w:t xml:space="preserve"> &lt;&lt; יור &gt;&gt;</w:t>
      </w:r>
      <w:r w:rsidR="00FC2EC7">
        <w:rPr>
          <w:rtl/>
        </w:rPr>
        <w:t xml:space="preserve"> </w:t>
      </w:r>
      <w:bookmarkEnd w:id="3905"/>
    </w:p>
    <w:p w14:paraId="021AE898" w14:textId="5D59B4C2" w:rsidR="00297677" w:rsidRDefault="00297677" w:rsidP="00297677">
      <w:pPr>
        <w:pStyle w:val="KeepWithNext"/>
        <w:rPr>
          <w:rtl/>
          <w:lang w:eastAsia="he-IL"/>
        </w:rPr>
      </w:pPr>
    </w:p>
    <w:p w14:paraId="55785064" w14:textId="16EA8DCB" w:rsidR="00297677" w:rsidRDefault="00297677" w:rsidP="00297677">
      <w:pPr>
        <w:rPr>
          <w:rtl/>
          <w:lang w:eastAsia="he-IL"/>
        </w:rPr>
      </w:pPr>
      <w:bookmarkStart w:id="3906" w:name="_ETM_Q1_2573068"/>
      <w:bookmarkStart w:id="3907" w:name="_ETM_Q1_2568410"/>
      <w:bookmarkEnd w:id="3906"/>
      <w:bookmarkEnd w:id="3907"/>
      <w:r>
        <w:rPr>
          <w:rFonts w:hint="cs"/>
          <w:rtl/>
          <w:lang w:eastAsia="he-IL"/>
        </w:rPr>
        <w:t xml:space="preserve">כן, אבל בכל זאת צריך לנהל זמנים, </w:t>
      </w:r>
      <w:bookmarkStart w:id="3908" w:name="_ETM_Q1_2574251"/>
      <w:bookmarkEnd w:id="3908"/>
      <w:r>
        <w:rPr>
          <w:rFonts w:hint="cs"/>
          <w:rtl/>
          <w:lang w:eastAsia="he-IL"/>
        </w:rPr>
        <w:t>תתחיל להתכנס.</w:t>
      </w:r>
    </w:p>
    <w:p w14:paraId="235A1274" w14:textId="5182B079" w:rsidR="00297677" w:rsidRDefault="00297677" w:rsidP="00297677">
      <w:pPr>
        <w:rPr>
          <w:rtl/>
          <w:lang w:eastAsia="he-IL"/>
        </w:rPr>
      </w:pPr>
      <w:bookmarkStart w:id="3909" w:name="_ETM_Q1_2576646"/>
      <w:bookmarkStart w:id="3910" w:name="_ETM_Q1_2576779"/>
      <w:bookmarkStart w:id="3911" w:name="_ETM_Q1_2571862"/>
      <w:bookmarkStart w:id="3912" w:name="_ETM_Q1_2574157"/>
      <w:bookmarkEnd w:id="3909"/>
      <w:bookmarkEnd w:id="3910"/>
      <w:bookmarkEnd w:id="3911"/>
      <w:bookmarkEnd w:id="3912"/>
    </w:p>
    <w:p w14:paraId="1DB904F9" w14:textId="747FDAAF" w:rsidR="00297677" w:rsidRDefault="00297677" w:rsidP="00297677">
      <w:pPr>
        <w:pStyle w:val="a4"/>
        <w:keepNext/>
        <w:rPr>
          <w:rtl/>
        </w:rPr>
      </w:pPr>
      <w:bookmarkStart w:id="3913" w:name="ET_speaker_5292_435"/>
      <w:r w:rsidRPr="00297677">
        <w:rPr>
          <w:rStyle w:val="TagStyle"/>
          <w:rtl/>
        </w:rPr>
        <w:t xml:space="preserve"> &lt;&lt; דובר &gt;&gt; </w:t>
      </w:r>
      <w:r>
        <w:rPr>
          <w:rtl/>
        </w:rPr>
        <w:t>אוסאמה סעדי (הרשימה המשותפת):</w:t>
      </w:r>
      <w:r w:rsidRPr="00297677">
        <w:rPr>
          <w:rStyle w:val="TagStyle"/>
          <w:rtl/>
        </w:rPr>
        <w:t xml:space="preserve"> &lt;&lt; דובר &gt;&gt;</w:t>
      </w:r>
      <w:r w:rsidR="00FC2EC7">
        <w:rPr>
          <w:rtl/>
        </w:rPr>
        <w:t xml:space="preserve"> </w:t>
      </w:r>
      <w:bookmarkEnd w:id="3913"/>
    </w:p>
    <w:p w14:paraId="7B49573E" w14:textId="47A4D9F6" w:rsidR="00297677" w:rsidRDefault="00297677" w:rsidP="00297677">
      <w:pPr>
        <w:pStyle w:val="KeepWithNext"/>
        <w:rPr>
          <w:rtl/>
          <w:lang w:eastAsia="he-IL"/>
        </w:rPr>
      </w:pPr>
    </w:p>
    <w:p w14:paraId="5105E99F" w14:textId="12A88583" w:rsidR="004831EA" w:rsidRDefault="004831EA" w:rsidP="00297677">
      <w:pPr>
        <w:rPr>
          <w:rtl/>
          <w:lang w:eastAsia="he-IL"/>
        </w:rPr>
      </w:pPr>
      <w:bookmarkStart w:id="3914" w:name="_ETM_Q1_2574708"/>
      <w:bookmarkStart w:id="3915" w:name="_ETM_Q1_2574742"/>
      <w:bookmarkStart w:id="3916" w:name="_ETM_Q1_2569784"/>
      <w:bookmarkEnd w:id="3914"/>
      <w:bookmarkEnd w:id="3915"/>
      <w:bookmarkEnd w:id="3916"/>
      <w:r>
        <w:rPr>
          <w:rFonts w:hint="cs"/>
          <w:rtl/>
          <w:lang w:eastAsia="he-IL"/>
        </w:rPr>
        <w:t>בסדר, עוד לא דיברתי דקה</w:t>
      </w:r>
      <w:bookmarkStart w:id="3917" w:name="_ETM_Q1_2571975"/>
      <w:bookmarkEnd w:id="3917"/>
      <w:r>
        <w:rPr>
          <w:rFonts w:hint="cs"/>
          <w:rtl/>
          <w:lang w:eastAsia="he-IL"/>
        </w:rPr>
        <w:t>. אדוני היו"ר, זה האליבי</w:t>
      </w:r>
      <w:bookmarkStart w:id="3918" w:name="_ETM_Q1_2578070"/>
      <w:bookmarkEnd w:id="3918"/>
      <w:r>
        <w:rPr>
          <w:rFonts w:hint="cs"/>
          <w:rtl/>
          <w:lang w:eastAsia="he-IL"/>
        </w:rPr>
        <w:t xml:space="preserve"> של שרת הפנים, שי</w:t>
      </w:r>
      <w:r w:rsidR="00752AAB">
        <w:rPr>
          <w:rFonts w:hint="cs"/>
          <w:rtl/>
          <w:lang w:eastAsia="he-IL"/>
        </w:rPr>
        <w:t>י</w:t>
      </w:r>
      <w:r>
        <w:rPr>
          <w:rFonts w:hint="cs"/>
          <w:rtl/>
          <w:lang w:eastAsia="he-IL"/>
        </w:rPr>
        <w:t xml:space="preserve">לכו </w:t>
      </w:r>
      <w:bookmarkStart w:id="3919" w:name="_ETM_Q1_2579454"/>
      <w:bookmarkEnd w:id="3919"/>
      <w:r>
        <w:rPr>
          <w:rFonts w:hint="cs"/>
          <w:rtl/>
          <w:lang w:eastAsia="he-IL"/>
        </w:rPr>
        <w:t xml:space="preserve">ויגישו בג"ץ </w:t>
      </w:r>
      <w:bookmarkStart w:id="3920" w:name="_ETM_Q1_2582903"/>
      <w:bookmarkEnd w:id="3920"/>
      <w:r>
        <w:rPr>
          <w:rFonts w:hint="cs"/>
          <w:rtl/>
          <w:lang w:eastAsia="he-IL"/>
        </w:rPr>
        <w:t xml:space="preserve">למה היא לא נותנת תוך </w:t>
      </w:r>
      <w:bookmarkStart w:id="3921" w:name="_ETM_Q1_2580825"/>
      <w:bookmarkEnd w:id="3921"/>
      <w:r>
        <w:rPr>
          <w:rFonts w:hint="cs"/>
          <w:rtl/>
          <w:lang w:eastAsia="he-IL"/>
        </w:rPr>
        <w:t xml:space="preserve">60 יום, או </w:t>
      </w:r>
      <w:bookmarkStart w:id="3922" w:name="_ETM_Q1_2586503"/>
      <w:bookmarkEnd w:id="3922"/>
      <w:r>
        <w:rPr>
          <w:rFonts w:hint="cs"/>
          <w:rtl/>
          <w:lang w:eastAsia="he-IL"/>
        </w:rPr>
        <w:t>30 יום</w:t>
      </w:r>
      <w:bookmarkStart w:id="3923" w:name="_ETM_Q1_2586740"/>
      <w:bookmarkStart w:id="3924" w:name="_ETM_Q1_2582767"/>
      <w:bookmarkEnd w:id="3923"/>
      <w:bookmarkEnd w:id="3924"/>
      <w:r>
        <w:rPr>
          <w:rFonts w:hint="cs"/>
          <w:rtl/>
          <w:lang w:eastAsia="he-IL"/>
        </w:rPr>
        <w:t xml:space="preserve">, היא תגיד שזה החריג. </w:t>
      </w:r>
      <w:bookmarkStart w:id="3925" w:name="_ETM_Q1_2590168"/>
      <w:bookmarkStart w:id="3926" w:name="_ETM_Q1_2587592"/>
      <w:bookmarkEnd w:id="3925"/>
      <w:bookmarkEnd w:id="3926"/>
    </w:p>
    <w:p w14:paraId="3B8B6715" w14:textId="77777777" w:rsidR="004831EA" w:rsidRDefault="004831EA" w:rsidP="00297677">
      <w:pPr>
        <w:rPr>
          <w:rtl/>
          <w:lang w:eastAsia="he-IL"/>
        </w:rPr>
      </w:pPr>
    </w:p>
    <w:p w14:paraId="1A4A96B3" w14:textId="6AE0578B" w:rsidR="00297677" w:rsidRDefault="004831EA" w:rsidP="00297677">
      <w:pPr>
        <w:rPr>
          <w:rtl/>
          <w:lang w:eastAsia="he-IL"/>
        </w:rPr>
      </w:pPr>
      <w:r>
        <w:rPr>
          <w:rFonts w:hint="cs"/>
          <w:rtl/>
          <w:lang w:eastAsia="he-IL"/>
        </w:rPr>
        <w:t xml:space="preserve">ברגע שאנחנו משאירים את הסמכות הזאת בשיקול דעת </w:t>
      </w:r>
      <w:bookmarkStart w:id="3927" w:name="_ETM_Q1_2594254"/>
      <w:bookmarkEnd w:id="3927"/>
      <w:r>
        <w:rPr>
          <w:rFonts w:hint="cs"/>
          <w:rtl/>
          <w:lang w:eastAsia="he-IL"/>
        </w:rPr>
        <w:t>של שרת הפנים, ואנחנו יודעים, ואני נותן המחשה רק, יש</w:t>
      </w:r>
      <w:bookmarkStart w:id="3928" w:name="_ETM_Q1_2601602"/>
      <w:bookmarkEnd w:id="3928"/>
      <w:r>
        <w:rPr>
          <w:rFonts w:hint="cs"/>
          <w:rtl/>
          <w:lang w:eastAsia="he-IL"/>
        </w:rPr>
        <w:t xml:space="preserve"> חוק איחוד משפחות</w:t>
      </w:r>
      <w:bookmarkStart w:id="3929" w:name="_ETM_Q1_2599061"/>
      <w:bookmarkEnd w:id="3929"/>
      <w:r>
        <w:rPr>
          <w:rFonts w:hint="cs"/>
          <w:rtl/>
          <w:lang w:eastAsia="he-IL"/>
        </w:rPr>
        <w:t>, יש חוק, וכבר חודשים ארוכים ששרת הפנים</w:t>
      </w:r>
      <w:bookmarkStart w:id="3930" w:name="_ETM_Q1_2604769"/>
      <w:bookmarkEnd w:id="3930"/>
      <w:r>
        <w:rPr>
          <w:rFonts w:hint="cs"/>
          <w:rtl/>
          <w:lang w:eastAsia="he-IL"/>
        </w:rPr>
        <w:t xml:space="preserve"> לא מקיימת את החוק ולא דנה בבקשות. על אף ש</w:t>
      </w:r>
      <w:bookmarkStart w:id="3931" w:name="_ETM_Q1_2605239"/>
      <w:bookmarkStart w:id="3932" w:name="_ETM_Q1_2601220"/>
      <w:bookmarkEnd w:id="3931"/>
      <w:bookmarkEnd w:id="3932"/>
      <w:r>
        <w:rPr>
          <w:rFonts w:hint="cs"/>
          <w:rtl/>
          <w:lang w:eastAsia="he-IL"/>
        </w:rPr>
        <w:t xml:space="preserve">הוגשו </w:t>
      </w:r>
      <w:bookmarkStart w:id="3933" w:name="_ETM_Q1_2607609"/>
      <w:bookmarkEnd w:id="3933"/>
      <w:r>
        <w:rPr>
          <w:rFonts w:hint="cs"/>
          <w:rtl/>
          <w:lang w:eastAsia="he-IL"/>
        </w:rPr>
        <w:t>עתירות, אנחנו ראינו מה הייתה התשובה שלה.</w:t>
      </w:r>
    </w:p>
    <w:p w14:paraId="01FFA7E5" w14:textId="47D8A0C2" w:rsidR="004831EA" w:rsidRDefault="004831EA" w:rsidP="00297677">
      <w:pPr>
        <w:rPr>
          <w:rtl/>
          <w:lang w:eastAsia="he-IL"/>
        </w:rPr>
      </w:pPr>
      <w:bookmarkStart w:id="3934" w:name="_ETM_Q1_2612503"/>
      <w:bookmarkStart w:id="3935" w:name="_ETM_Q1_2612653"/>
      <w:bookmarkEnd w:id="3934"/>
      <w:bookmarkEnd w:id="3935"/>
    </w:p>
    <w:p w14:paraId="5C9BFE88" w14:textId="19295D1C" w:rsidR="004831EA" w:rsidRDefault="004831EA" w:rsidP="00297677">
      <w:pPr>
        <w:rPr>
          <w:rtl/>
          <w:lang w:eastAsia="he-IL"/>
        </w:rPr>
      </w:pPr>
      <w:bookmarkStart w:id="3936" w:name="_ETM_Q1_2612693"/>
      <w:bookmarkStart w:id="3937" w:name="_ETM_Q1_2612818"/>
      <w:bookmarkStart w:id="3938" w:name="_ETM_Q1_2611501"/>
      <w:bookmarkEnd w:id="3936"/>
      <w:bookmarkEnd w:id="3937"/>
      <w:bookmarkEnd w:id="3938"/>
      <w:r>
        <w:rPr>
          <w:rFonts w:hint="cs"/>
          <w:rtl/>
          <w:lang w:eastAsia="he-IL"/>
        </w:rPr>
        <w:t xml:space="preserve">לא </w:t>
      </w:r>
      <w:bookmarkStart w:id="3939" w:name="_ETM_Q1_2615054"/>
      <w:bookmarkEnd w:id="3939"/>
      <w:r>
        <w:rPr>
          <w:rFonts w:hint="cs"/>
          <w:rtl/>
          <w:lang w:eastAsia="he-IL"/>
        </w:rPr>
        <w:t xml:space="preserve">יעלה על הדעת שאנחנו, היום, נעגן את העניין הזה של </w:t>
      </w:r>
      <w:bookmarkStart w:id="3940" w:name="_ETM_Q1_2620731"/>
      <w:bookmarkEnd w:id="3940"/>
      <w:r>
        <w:rPr>
          <w:rFonts w:hint="cs"/>
          <w:rtl/>
          <w:lang w:eastAsia="he-IL"/>
        </w:rPr>
        <w:t xml:space="preserve">המים ושל </w:t>
      </w:r>
      <w:bookmarkStart w:id="3941" w:name="_ETM_Q1_2616717"/>
      <w:bookmarkEnd w:id="3941"/>
      <w:r>
        <w:rPr>
          <w:rFonts w:hint="cs"/>
          <w:rtl/>
          <w:lang w:eastAsia="he-IL"/>
        </w:rPr>
        <w:t xml:space="preserve">הטלפון, כאשר </w:t>
      </w:r>
      <w:bookmarkStart w:id="3942" w:name="_ETM_Q1_2616843"/>
      <w:bookmarkEnd w:id="3942"/>
      <w:r>
        <w:rPr>
          <w:rFonts w:hint="cs"/>
          <w:rtl/>
          <w:lang w:eastAsia="he-IL"/>
        </w:rPr>
        <w:t>היו</w:t>
      </w:r>
      <w:bookmarkStart w:id="3943" w:name="_ETM_Q1_2619914"/>
      <w:bookmarkStart w:id="3944" w:name="_ETM_Q1_2617445"/>
      <w:bookmarkEnd w:id="3943"/>
      <w:bookmarkEnd w:id="3944"/>
      <w:r w:rsidR="00C72D1C">
        <w:rPr>
          <w:rFonts w:hint="cs"/>
          <w:rtl/>
          <w:lang w:eastAsia="he-IL"/>
        </w:rPr>
        <w:t xml:space="preserve">ם יש גישה כזאת. היום, אדוני </w:t>
      </w:r>
      <w:bookmarkStart w:id="3945" w:name="_ETM_Q1_2625390"/>
      <w:bookmarkEnd w:id="3945"/>
      <w:r w:rsidR="00C72D1C">
        <w:rPr>
          <w:rFonts w:hint="cs"/>
          <w:rtl/>
          <w:lang w:eastAsia="he-IL"/>
        </w:rPr>
        <w:t>היו"ר, אין התני</w:t>
      </w:r>
      <w:bookmarkStart w:id="3946" w:name="_ETM_Q1_2624678"/>
      <w:bookmarkStart w:id="3947" w:name="_ETM_Q1_2620405"/>
      <w:bookmarkEnd w:id="3946"/>
      <w:bookmarkEnd w:id="3947"/>
      <w:r w:rsidR="00C72D1C">
        <w:rPr>
          <w:rFonts w:hint="cs"/>
          <w:rtl/>
          <w:lang w:eastAsia="he-IL"/>
        </w:rPr>
        <w:t xml:space="preserve">ה ואין בקשה, לא של </w:t>
      </w:r>
      <w:bookmarkStart w:id="3948" w:name="_ETM_Q1_2624196"/>
      <w:bookmarkEnd w:id="3948"/>
      <w:r w:rsidR="00C72D1C">
        <w:rPr>
          <w:rFonts w:hint="cs"/>
          <w:rtl/>
          <w:lang w:eastAsia="he-IL"/>
        </w:rPr>
        <w:t>חיבור מים ולא של חיבור טלפון לטופס 4.</w:t>
      </w:r>
      <w:bookmarkStart w:id="3949" w:name="_ETM_Q1_2633655"/>
      <w:bookmarkEnd w:id="3949"/>
    </w:p>
    <w:p w14:paraId="62E5A894" w14:textId="1F811274" w:rsidR="00C72D1C" w:rsidRDefault="00C72D1C" w:rsidP="00297677">
      <w:pPr>
        <w:rPr>
          <w:rtl/>
          <w:lang w:eastAsia="he-IL"/>
        </w:rPr>
      </w:pPr>
      <w:bookmarkStart w:id="3950" w:name="_ETM_Q1_2633842"/>
      <w:bookmarkEnd w:id="3950"/>
    </w:p>
    <w:p w14:paraId="35ADBA11" w14:textId="1D864C89" w:rsidR="00C72D1C" w:rsidRDefault="00C72D1C" w:rsidP="00C72D1C">
      <w:pPr>
        <w:pStyle w:val="af6"/>
        <w:keepNext/>
        <w:rPr>
          <w:rtl/>
        </w:rPr>
      </w:pPr>
      <w:bookmarkStart w:id="3951" w:name="ET_yor_5854_436"/>
      <w:r w:rsidRPr="00C72D1C">
        <w:rPr>
          <w:rStyle w:val="TagStyle"/>
          <w:rtl/>
        </w:rPr>
        <w:t xml:space="preserve"> &lt;&lt; יור &gt;&gt; </w:t>
      </w:r>
      <w:r>
        <w:rPr>
          <w:rtl/>
        </w:rPr>
        <w:t>היו"ר ווליד טאהא:</w:t>
      </w:r>
      <w:r w:rsidRPr="00C72D1C">
        <w:rPr>
          <w:rStyle w:val="TagStyle"/>
          <w:rtl/>
        </w:rPr>
        <w:t xml:space="preserve"> &lt;&lt; יור &gt;&gt;</w:t>
      </w:r>
      <w:r w:rsidR="00FC2EC7">
        <w:rPr>
          <w:rtl/>
        </w:rPr>
        <w:t xml:space="preserve"> </w:t>
      </w:r>
      <w:bookmarkEnd w:id="3951"/>
    </w:p>
    <w:p w14:paraId="2EC344D5" w14:textId="143465F7" w:rsidR="00C72D1C" w:rsidRDefault="00C72D1C" w:rsidP="00C72D1C">
      <w:pPr>
        <w:pStyle w:val="KeepWithNext"/>
        <w:rPr>
          <w:rtl/>
          <w:lang w:eastAsia="he-IL"/>
        </w:rPr>
      </w:pPr>
    </w:p>
    <w:p w14:paraId="39386C41" w14:textId="262D368E" w:rsidR="00C72D1C" w:rsidRDefault="00C72D1C" w:rsidP="00C72D1C">
      <w:pPr>
        <w:rPr>
          <w:rtl/>
          <w:lang w:eastAsia="he-IL"/>
        </w:rPr>
      </w:pPr>
      <w:bookmarkStart w:id="3952" w:name="_ETM_Q1_2634662"/>
      <w:bookmarkEnd w:id="3952"/>
      <w:r>
        <w:rPr>
          <w:rFonts w:hint="cs"/>
          <w:rtl/>
          <w:lang w:eastAsia="he-IL"/>
        </w:rPr>
        <w:t>זה הנוסח הסטנדרטי</w:t>
      </w:r>
      <w:bookmarkStart w:id="3953" w:name="_ETM_Q1_2637331"/>
      <w:bookmarkEnd w:id="3953"/>
      <w:r>
        <w:rPr>
          <w:rFonts w:hint="cs"/>
          <w:rtl/>
          <w:lang w:eastAsia="he-IL"/>
        </w:rPr>
        <w:t xml:space="preserve"> שקיי</w:t>
      </w:r>
      <w:bookmarkStart w:id="3954" w:name="_ETM_Q1_2633243"/>
      <w:bookmarkEnd w:id="3954"/>
      <w:r>
        <w:rPr>
          <w:rFonts w:hint="cs"/>
          <w:rtl/>
          <w:lang w:eastAsia="he-IL"/>
        </w:rPr>
        <w:t>ם זה עשרות שנים.</w:t>
      </w:r>
      <w:bookmarkStart w:id="3955" w:name="_ETM_Q1_2636570"/>
      <w:bookmarkEnd w:id="3955"/>
    </w:p>
    <w:p w14:paraId="393D72E1" w14:textId="056CF5D0" w:rsidR="00C72D1C" w:rsidRDefault="00C72D1C" w:rsidP="00C72D1C">
      <w:pPr>
        <w:rPr>
          <w:rtl/>
          <w:lang w:eastAsia="he-IL"/>
        </w:rPr>
      </w:pPr>
      <w:bookmarkStart w:id="3956" w:name="_ETM_Q1_2636668"/>
      <w:bookmarkEnd w:id="3956"/>
    </w:p>
    <w:p w14:paraId="401ED865" w14:textId="39C9F4F8" w:rsidR="00C72D1C" w:rsidRDefault="00C72D1C" w:rsidP="00C72D1C">
      <w:pPr>
        <w:pStyle w:val="a4"/>
        <w:keepNext/>
        <w:rPr>
          <w:rtl/>
        </w:rPr>
      </w:pPr>
      <w:bookmarkStart w:id="3957" w:name="ET_speaker_5292_437"/>
      <w:r w:rsidRPr="00C72D1C">
        <w:rPr>
          <w:rStyle w:val="TagStyle"/>
          <w:rtl/>
        </w:rPr>
        <w:t xml:space="preserve"> &lt;&lt; דובר &gt;&gt; </w:t>
      </w:r>
      <w:r>
        <w:rPr>
          <w:rtl/>
        </w:rPr>
        <w:t>אוסאמה סעדי (הרשימה המשותפת):</w:t>
      </w:r>
      <w:r w:rsidRPr="00C72D1C">
        <w:rPr>
          <w:rStyle w:val="TagStyle"/>
          <w:rtl/>
        </w:rPr>
        <w:t xml:space="preserve"> &lt;&lt; דובר &gt;&gt;</w:t>
      </w:r>
      <w:r w:rsidR="00FC2EC7">
        <w:rPr>
          <w:rtl/>
        </w:rPr>
        <w:t xml:space="preserve"> </w:t>
      </w:r>
      <w:bookmarkEnd w:id="3957"/>
    </w:p>
    <w:p w14:paraId="65A6F138" w14:textId="5080E34F" w:rsidR="00C72D1C" w:rsidRDefault="00C72D1C" w:rsidP="00C72D1C">
      <w:pPr>
        <w:pStyle w:val="KeepWithNext"/>
        <w:rPr>
          <w:rtl/>
          <w:lang w:eastAsia="he-IL"/>
        </w:rPr>
      </w:pPr>
    </w:p>
    <w:p w14:paraId="7B9D321A" w14:textId="7FCA259C" w:rsidR="00C72D1C" w:rsidRDefault="00C72D1C" w:rsidP="00C72D1C">
      <w:pPr>
        <w:rPr>
          <w:rtl/>
          <w:lang w:eastAsia="he-IL"/>
        </w:rPr>
      </w:pPr>
      <w:bookmarkStart w:id="3958" w:name="_ETM_Q1_2637849"/>
      <w:bookmarkStart w:id="3959" w:name="_ETM_Q1_2637884"/>
      <w:bookmarkStart w:id="3960" w:name="_ETM_Q1_2632925"/>
      <w:bookmarkEnd w:id="3958"/>
      <w:bookmarkEnd w:id="3959"/>
      <w:bookmarkEnd w:id="3960"/>
      <w:r>
        <w:rPr>
          <w:rFonts w:hint="cs"/>
          <w:rtl/>
          <w:lang w:eastAsia="he-IL"/>
        </w:rPr>
        <w:t>אבל נוסח סטנדרטי אנחנו עכשיו באים</w:t>
      </w:r>
      <w:bookmarkStart w:id="3961" w:name="_ETM_Q1_2637031"/>
      <w:bookmarkStart w:id="3962" w:name="_ETM_Q1_2632253"/>
      <w:bookmarkEnd w:id="3961"/>
      <w:bookmarkEnd w:id="3962"/>
      <w:r>
        <w:rPr>
          <w:rFonts w:hint="cs"/>
          <w:rtl/>
          <w:lang w:eastAsia="he-IL"/>
        </w:rPr>
        <w:t xml:space="preserve"> </w:t>
      </w:r>
      <w:bookmarkStart w:id="3963" w:name="_ETM_Q1_2633707"/>
      <w:bookmarkEnd w:id="3963"/>
      <w:r>
        <w:rPr>
          <w:rFonts w:hint="cs"/>
          <w:rtl/>
          <w:lang w:eastAsia="he-IL"/>
        </w:rPr>
        <w:t xml:space="preserve">- - - </w:t>
      </w:r>
    </w:p>
    <w:p w14:paraId="0911CAE9" w14:textId="0AA1FC3A" w:rsidR="00C72D1C" w:rsidRDefault="00C72D1C" w:rsidP="00C72D1C">
      <w:pPr>
        <w:rPr>
          <w:rtl/>
          <w:lang w:eastAsia="he-IL"/>
        </w:rPr>
      </w:pPr>
      <w:bookmarkStart w:id="3964" w:name="_ETM_Q1_2635853"/>
      <w:bookmarkStart w:id="3965" w:name="_ETM_Q1_2636095"/>
      <w:bookmarkEnd w:id="3964"/>
      <w:bookmarkEnd w:id="3965"/>
    </w:p>
    <w:p w14:paraId="0355FDAA" w14:textId="46920AEF" w:rsidR="00C72D1C" w:rsidRDefault="00C72D1C" w:rsidP="00C72D1C">
      <w:pPr>
        <w:pStyle w:val="af6"/>
        <w:keepNext/>
        <w:rPr>
          <w:rtl/>
        </w:rPr>
      </w:pPr>
      <w:bookmarkStart w:id="3966" w:name="ET_yor_5854_438"/>
      <w:r w:rsidRPr="00C72D1C">
        <w:rPr>
          <w:rStyle w:val="TagStyle"/>
          <w:rtl/>
        </w:rPr>
        <w:t xml:space="preserve"> &lt;&lt; יור &gt;&gt; </w:t>
      </w:r>
      <w:r>
        <w:rPr>
          <w:rtl/>
        </w:rPr>
        <w:t>היו"ר ווליד טאהא:</w:t>
      </w:r>
      <w:r w:rsidRPr="00C72D1C">
        <w:rPr>
          <w:rStyle w:val="TagStyle"/>
          <w:rtl/>
        </w:rPr>
        <w:t xml:space="preserve"> &lt;&lt; יור &gt;&gt;</w:t>
      </w:r>
      <w:r w:rsidR="00FC2EC7">
        <w:rPr>
          <w:rtl/>
        </w:rPr>
        <w:t xml:space="preserve"> </w:t>
      </w:r>
      <w:bookmarkEnd w:id="3966"/>
    </w:p>
    <w:p w14:paraId="1331534A" w14:textId="6654F301" w:rsidR="00C72D1C" w:rsidRDefault="00C72D1C" w:rsidP="00C72D1C">
      <w:pPr>
        <w:pStyle w:val="KeepWithNext"/>
        <w:rPr>
          <w:rtl/>
          <w:lang w:eastAsia="he-IL"/>
        </w:rPr>
      </w:pPr>
    </w:p>
    <w:p w14:paraId="63FB653F" w14:textId="7518ABF2" w:rsidR="00C72D1C" w:rsidRDefault="00C72D1C" w:rsidP="00C72D1C">
      <w:pPr>
        <w:rPr>
          <w:rtl/>
          <w:lang w:eastAsia="he-IL"/>
        </w:rPr>
      </w:pPr>
      <w:bookmarkStart w:id="3967" w:name="_ETM_Q1_2637207"/>
      <w:bookmarkEnd w:id="3967"/>
      <w:r>
        <w:rPr>
          <w:rFonts w:hint="cs"/>
          <w:rtl/>
          <w:lang w:eastAsia="he-IL"/>
        </w:rPr>
        <w:t>אבל אף אחד לא מתעסק ע</w:t>
      </w:r>
      <w:bookmarkStart w:id="3968" w:name="_ETM_Q1_2640606"/>
      <w:bookmarkEnd w:id="3968"/>
      <w:r>
        <w:rPr>
          <w:rFonts w:hint="cs"/>
          <w:rtl/>
          <w:lang w:eastAsia="he-IL"/>
        </w:rPr>
        <w:t xml:space="preserve">ם זה, אוסאמה, </w:t>
      </w:r>
      <w:bookmarkStart w:id="3969" w:name="_ETM_Q1_2639182"/>
      <w:bookmarkEnd w:id="3969"/>
      <w:r>
        <w:rPr>
          <w:rFonts w:hint="cs"/>
          <w:rtl/>
          <w:lang w:eastAsia="he-IL"/>
        </w:rPr>
        <w:t>אל תיכנס למחוזות האלה.</w:t>
      </w:r>
      <w:bookmarkStart w:id="3970" w:name="_ETM_Q1_2642831"/>
      <w:bookmarkEnd w:id="3970"/>
    </w:p>
    <w:p w14:paraId="07A21DC6" w14:textId="715CEE8C" w:rsidR="00C72D1C" w:rsidRDefault="00C72D1C" w:rsidP="00C72D1C">
      <w:pPr>
        <w:rPr>
          <w:rtl/>
          <w:lang w:eastAsia="he-IL"/>
        </w:rPr>
      </w:pPr>
      <w:bookmarkStart w:id="3971" w:name="_ETM_Q1_2642955"/>
      <w:bookmarkStart w:id="3972" w:name="_ETM_Q1_2643631"/>
      <w:bookmarkEnd w:id="3971"/>
      <w:bookmarkEnd w:id="3972"/>
    </w:p>
    <w:p w14:paraId="153864DA" w14:textId="775BCB9E" w:rsidR="00C72D1C" w:rsidRDefault="00C72D1C" w:rsidP="00C72D1C">
      <w:pPr>
        <w:pStyle w:val="a4"/>
        <w:keepNext/>
        <w:rPr>
          <w:rtl/>
        </w:rPr>
      </w:pPr>
      <w:bookmarkStart w:id="3973" w:name="ET_speaker_5292_439"/>
      <w:r w:rsidRPr="00C72D1C">
        <w:rPr>
          <w:rStyle w:val="TagStyle"/>
          <w:rtl/>
        </w:rPr>
        <w:t xml:space="preserve"> &lt;&lt; דובר &gt;&gt; </w:t>
      </w:r>
      <w:r>
        <w:rPr>
          <w:rtl/>
        </w:rPr>
        <w:t>אוסאמה סעדי (הרשימה המשותפת):</w:t>
      </w:r>
      <w:r w:rsidRPr="00C72D1C">
        <w:rPr>
          <w:rStyle w:val="TagStyle"/>
          <w:rtl/>
        </w:rPr>
        <w:t xml:space="preserve"> &lt;&lt; דובר &gt;&gt;</w:t>
      </w:r>
      <w:r w:rsidR="00FC2EC7">
        <w:rPr>
          <w:rtl/>
        </w:rPr>
        <w:t xml:space="preserve"> </w:t>
      </w:r>
      <w:bookmarkEnd w:id="3973"/>
    </w:p>
    <w:p w14:paraId="708BD7FE" w14:textId="3FEA2E66" w:rsidR="00C72D1C" w:rsidRDefault="00C72D1C" w:rsidP="00C72D1C">
      <w:pPr>
        <w:pStyle w:val="KeepWithNext"/>
        <w:rPr>
          <w:rtl/>
          <w:lang w:eastAsia="he-IL"/>
        </w:rPr>
      </w:pPr>
    </w:p>
    <w:p w14:paraId="1602D41A" w14:textId="1CB4C4E6" w:rsidR="00C72D1C" w:rsidRDefault="00C72D1C" w:rsidP="00C72D1C">
      <w:pPr>
        <w:rPr>
          <w:rtl/>
          <w:lang w:eastAsia="he-IL"/>
        </w:rPr>
      </w:pPr>
      <w:bookmarkStart w:id="3974" w:name="_ETM_Q1_2644139"/>
      <w:bookmarkStart w:id="3975" w:name="_ETM_Q1_2644179"/>
      <w:bookmarkStart w:id="3976" w:name="_ETM_Q1_2639213"/>
      <w:bookmarkEnd w:id="3974"/>
      <w:bookmarkEnd w:id="3975"/>
      <w:bookmarkEnd w:id="3976"/>
      <w:r>
        <w:rPr>
          <w:rFonts w:hint="cs"/>
          <w:rtl/>
          <w:lang w:eastAsia="he-IL"/>
        </w:rPr>
        <w:t xml:space="preserve">אבל זה החוק, </w:t>
      </w:r>
      <w:bookmarkStart w:id="3977" w:name="_ETM_Q1_2640986"/>
      <w:bookmarkEnd w:id="3977"/>
      <w:r>
        <w:rPr>
          <w:rFonts w:hint="cs"/>
          <w:rtl/>
          <w:lang w:eastAsia="he-IL"/>
        </w:rPr>
        <w:t>כתוב.</w:t>
      </w:r>
      <w:bookmarkStart w:id="3978" w:name="_ETM_Q1_2641800"/>
      <w:bookmarkEnd w:id="3978"/>
    </w:p>
    <w:p w14:paraId="5DF261E0" w14:textId="36A1C2AA" w:rsidR="00C72D1C" w:rsidRDefault="00C72D1C" w:rsidP="00C72D1C">
      <w:pPr>
        <w:rPr>
          <w:rtl/>
          <w:lang w:eastAsia="he-IL"/>
        </w:rPr>
      </w:pPr>
      <w:bookmarkStart w:id="3979" w:name="_ETM_Q1_2641954"/>
      <w:bookmarkEnd w:id="3979"/>
    </w:p>
    <w:p w14:paraId="76B5C9FF" w14:textId="45E84B8D" w:rsidR="00C72D1C" w:rsidRDefault="00C72D1C" w:rsidP="00C72D1C">
      <w:pPr>
        <w:pStyle w:val="af6"/>
        <w:keepNext/>
        <w:rPr>
          <w:rtl/>
        </w:rPr>
      </w:pPr>
      <w:bookmarkStart w:id="3980" w:name="ET_yor_5854_440"/>
      <w:r w:rsidRPr="00C72D1C">
        <w:rPr>
          <w:rStyle w:val="TagStyle"/>
          <w:rtl/>
        </w:rPr>
        <w:t xml:space="preserve"> &lt;&lt; יור &gt;&gt; </w:t>
      </w:r>
      <w:r>
        <w:rPr>
          <w:rtl/>
        </w:rPr>
        <w:t>היו"ר ווליד טאהא:</w:t>
      </w:r>
      <w:r w:rsidRPr="00C72D1C">
        <w:rPr>
          <w:rStyle w:val="TagStyle"/>
          <w:rtl/>
        </w:rPr>
        <w:t xml:space="preserve"> &lt;&lt; יור &gt;&gt;</w:t>
      </w:r>
      <w:r w:rsidR="00FC2EC7">
        <w:rPr>
          <w:rtl/>
        </w:rPr>
        <w:t xml:space="preserve"> </w:t>
      </w:r>
      <w:bookmarkEnd w:id="3980"/>
    </w:p>
    <w:p w14:paraId="1DFF193A" w14:textId="5E778C47" w:rsidR="00C72D1C" w:rsidRDefault="00C72D1C" w:rsidP="00C72D1C">
      <w:pPr>
        <w:pStyle w:val="KeepWithNext"/>
        <w:rPr>
          <w:rtl/>
          <w:lang w:eastAsia="he-IL"/>
        </w:rPr>
      </w:pPr>
    </w:p>
    <w:p w14:paraId="2B4D6134" w14:textId="2CA29C0E" w:rsidR="00C72D1C" w:rsidRDefault="00C72D1C" w:rsidP="00C72D1C">
      <w:pPr>
        <w:rPr>
          <w:rtl/>
          <w:lang w:eastAsia="he-IL"/>
        </w:rPr>
      </w:pPr>
      <w:bookmarkStart w:id="3981" w:name="_ETM_Q1_2642673"/>
      <w:bookmarkEnd w:id="3981"/>
      <w:r>
        <w:rPr>
          <w:rFonts w:hint="cs"/>
          <w:rtl/>
          <w:lang w:eastAsia="he-IL"/>
        </w:rPr>
        <w:t>טוב, אני רוצה להודו</w:t>
      </w:r>
      <w:bookmarkStart w:id="3982" w:name="_ETM_Q1_2643930"/>
      <w:bookmarkEnd w:id="3982"/>
      <w:r>
        <w:rPr>
          <w:rFonts w:hint="cs"/>
          <w:rtl/>
          <w:lang w:eastAsia="he-IL"/>
        </w:rPr>
        <w:t xml:space="preserve">ת לך, אוסאמה, ובכל זאת לומר משפט. </w:t>
      </w:r>
      <w:bookmarkStart w:id="3983" w:name="_ETM_Q1_2653474"/>
      <w:bookmarkEnd w:id="3983"/>
      <w:r>
        <w:rPr>
          <w:rFonts w:hint="cs"/>
          <w:rtl/>
          <w:lang w:eastAsia="he-IL"/>
        </w:rPr>
        <w:t>אנחנו היינו רוצים לראות את המ</w:t>
      </w:r>
      <w:bookmarkStart w:id="3984" w:name="_ETM_Q1_2653986"/>
      <w:bookmarkEnd w:id="3984"/>
      <w:r>
        <w:rPr>
          <w:rFonts w:hint="cs"/>
          <w:rtl/>
          <w:lang w:eastAsia="he-IL"/>
        </w:rPr>
        <w:t xml:space="preserve">דינה מתכננת את החברה </w:t>
      </w:r>
      <w:bookmarkStart w:id="3985" w:name="_ETM_Q1_2656834"/>
      <w:bookmarkEnd w:id="3985"/>
      <w:r>
        <w:rPr>
          <w:rFonts w:hint="cs"/>
          <w:rtl/>
          <w:lang w:eastAsia="he-IL"/>
        </w:rPr>
        <w:t xml:space="preserve">הערבית, והיינו רוצים לגשת להוציא היתרים, לא הייתי </w:t>
      </w:r>
      <w:bookmarkStart w:id="3986" w:name="_ETM_Q1_2665090"/>
      <w:bookmarkStart w:id="3987" w:name="_ETM_Q1_2660258"/>
      <w:bookmarkEnd w:id="3986"/>
      <w:bookmarkEnd w:id="3987"/>
      <w:r>
        <w:rPr>
          <w:rFonts w:hint="cs"/>
          <w:rtl/>
          <w:lang w:eastAsia="he-IL"/>
        </w:rPr>
        <w:t>צריך את התיקון הזה.</w:t>
      </w:r>
      <w:bookmarkStart w:id="3988" w:name="_ETM_Q1_2662869"/>
      <w:bookmarkEnd w:id="3988"/>
    </w:p>
    <w:p w14:paraId="36CCF1E1" w14:textId="6F68210C" w:rsidR="00C72D1C" w:rsidRDefault="00C72D1C" w:rsidP="00C72D1C">
      <w:pPr>
        <w:rPr>
          <w:rtl/>
          <w:lang w:eastAsia="he-IL"/>
        </w:rPr>
      </w:pPr>
      <w:bookmarkStart w:id="3989" w:name="_ETM_Q1_2662991"/>
      <w:bookmarkStart w:id="3990" w:name="_ETM_Q1_2664352"/>
      <w:bookmarkEnd w:id="3989"/>
      <w:bookmarkEnd w:id="3990"/>
    </w:p>
    <w:p w14:paraId="08C8C12C" w14:textId="426964F6" w:rsidR="00C72D1C" w:rsidRDefault="00C72D1C" w:rsidP="00C72D1C">
      <w:pPr>
        <w:pStyle w:val="a4"/>
        <w:keepNext/>
        <w:rPr>
          <w:rtl/>
        </w:rPr>
      </w:pPr>
      <w:bookmarkStart w:id="3991" w:name="ET_speaker_5292_441"/>
      <w:r w:rsidRPr="00C72D1C">
        <w:rPr>
          <w:rStyle w:val="TagStyle"/>
          <w:rtl/>
        </w:rPr>
        <w:t xml:space="preserve"> &lt;&lt; דובר &gt;&gt; </w:t>
      </w:r>
      <w:r>
        <w:rPr>
          <w:rtl/>
        </w:rPr>
        <w:t>אוסאמה סעדי (הרשימה המשותפת):</w:t>
      </w:r>
      <w:r w:rsidRPr="00C72D1C">
        <w:rPr>
          <w:rStyle w:val="TagStyle"/>
          <w:rtl/>
        </w:rPr>
        <w:t xml:space="preserve"> &lt;&lt; דובר &gt;&gt;</w:t>
      </w:r>
      <w:r w:rsidR="00FC2EC7">
        <w:rPr>
          <w:rtl/>
        </w:rPr>
        <w:t xml:space="preserve"> </w:t>
      </w:r>
      <w:bookmarkEnd w:id="3991"/>
    </w:p>
    <w:p w14:paraId="459FFEF3" w14:textId="26047EFE" w:rsidR="00C72D1C" w:rsidRDefault="00C72D1C" w:rsidP="00C72D1C">
      <w:pPr>
        <w:pStyle w:val="KeepWithNext"/>
        <w:rPr>
          <w:rtl/>
          <w:lang w:eastAsia="he-IL"/>
        </w:rPr>
      </w:pPr>
    </w:p>
    <w:p w14:paraId="158895D1" w14:textId="1D27BEC2" w:rsidR="00C72D1C" w:rsidRDefault="00C72D1C" w:rsidP="00C72D1C">
      <w:pPr>
        <w:rPr>
          <w:rtl/>
          <w:lang w:eastAsia="he-IL"/>
        </w:rPr>
      </w:pPr>
      <w:bookmarkStart w:id="3992" w:name="_ETM_Q1_2664839"/>
      <w:bookmarkStart w:id="3993" w:name="_ETM_Q1_2664877"/>
      <w:bookmarkEnd w:id="3992"/>
      <w:bookmarkEnd w:id="3993"/>
      <w:r>
        <w:rPr>
          <w:rFonts w:hint="cs"/>
          <w:rtl/>
          <w:lang w:eastAsia="he-IL"/>
        </w:rPr>
        <w:t>נכון.</w:t>
      </w:r>
      <w:bookmarkStart w:id="3994" w:name="_ETM_Q1_2665900"/>
      <w:bookmarkEnd w:id="3994"/>
    </w:p>
    <w:p w14:paraId="18CDCB0E" w14:textId="29F3A2DE" w:rsidR="00C72D1C" w:rsidRDefault="00C72D1C" w:rsidP="00C72D1C">
      <w:pPr>
        <w:rPr>
          <w:rtl/>
          <w:lang w:eastAsia="he-IL"/>
        </w:rPr>
      </w:pPr>
      <w:bookmarkStart w:id="3995" w:name="_ETM_Q1_2665982"/>
      <w:bookmarkEnd w:id="3995"/>
    </w:p>
    <w:p w14:paraId="02BBDCC5" w14:textId="062087DB" w:rsidR="00C72D1C" w:rsidRDefault="00C72D1C" w:rsidP="00C72D1C">
      <w:pPr>
        <w:pStyle w:val="af6"/>
        <w:keepNext/>
        <w:rPr>
          <w:rtl/>
        </w:rPr>
      </w:pPr>
      <w:bookmarkStart w:id="3996" w:name="ET_yor_5854_442"/>
      <w:r w:rsidRPr="00C72D1C">
        <w:rPr>
          <w:rStyle w:val="TagStyle"/>
          <w:rtl/>
        </w:rPr>
        <w:t xml:space="preserve"> &lt;&lt; יור &gt;&gt; </w:t>
      </w:r>
      <w:r>
        <w:rPr>
          <w:rtl/>
        </w:rPr>
        <w:t>היו"ר ווליד טאהא:</w:t>
      </w:r>
      <w:r w:rsidRPr="00C72D1C">
        <w:rPr>
          <w:rStyle w:val="TagStyle"/>
          <w:rtl/>
        </w:rPr>
        <w:t xml:space="preserve"> &lt;&lt; יור &gt;&gt;</w:t>
      </w:r>
      <w:r w:rsidR="00FC2EC7">
        <w:rPr>
          <w:rtl/>
        </w:rPr>
        <w:t xml:space="preserve"> </w:t>
      </w:r>
      <w:bookmarkEnd w:id="3996"/>
    </w:p>
    <w:p w14:paraId="4916D92C" w14:textId="0C964361" w:rsidR="00C72D1C" w:rsidRDefault="00C72D1C" w:rsidP="00C72D1C">
      <w:pPr>
        <w:pStyle w:val="KeepWithNext"/>
        <w:rPr>
          <w:rtl/>
          <w:lang w:eastAsia="he-IL"/>
        </w:rPr>
      </w:pPr>
    </w:p>
    <w:p w14:paraId="4E96097B" w14:textId="77777777" w:rsidR="00CA1D74" w:rsidRDefault="00C72D1C" w:rsidP="00C72D1C">
      <w:pPr>
        <w:rPr>
          <w:rtl/>
          <w:lang w:eastAsia="he-IL"/>
        </w:rPr>
      </w:pPr>
      <w:bookmarkStart w:id="3997" w:name="_ETM_Q1_2666695"/>
      <w:bookmarkEnd w:id="3997"/>
      <w:r>
        <w:rPr>
          <w:rFonts w:hint="cs"/>
          <w:rtl/>
          <w:lang w:eastAsia="he-IL"/>
        </w:rPr>
        <w:t xml:space="preserve">זה בהיגיון הנכון, אבל מכיוון שאנחנו </w:t>
      </w:r>
      <w:bookmarkStart w:id="3998" w:name="_ETM_Q1_2667773"/>
      <w:bookmarkEnd w:id="3998"/>
      <w:r>
        <w:rPr>
          <w:rFonts w:hint="cs"/>
          <w:rtl/>
          <w:lang w:eastAsia="he-IL"/>
        </w:rPr>
        <w:t xml:space="preserve">לא </w:t>
      </w:r>
      <w:bookmarkStart w:id="3999" w:name="_ETM_Q1_2668425"/>
      <w:bookmarkEnd w:id="3999"/>
      <w:r>
        <w:rPr>
          <w:rFonts w:hint="cs"/>
          <w:rtl/>
          <w:lang w:eastAsia="he-IL"/>
        </w:rPr>
        <w:t xml:space="preserve">חיים בהיגיון הנכון הזה, אנחנו נאלצים לחפש דרכים </w:t>
      </w:r>
      <w:bookmarkStart w:id="4000" w:name="_ETM_Q1_2670870"/>
      <w:bookmarkEnd w:id="4000"/>
      <w:r>
        <w:rPr>
          <w:rFonts w:hint="cs"/>
          <w:rtl/>
          <w:lang w:eastAsia="he-IL"/>
        </w:rPr>
        <w:t>כדי להקדים</w:t>
      </w:r>
      <w:bookmarkStart w:id="4001" w:name="_ETM_Q1_2673938"/>
      <w:bookmarkEnd w:id="4001"/>
      <w:r>
        <w:rPr>
          <w:rFonts w:hint="cs"/>
          <w:rtl/>
          <w:lang w:eastAsia="he-IL"/>
        </w:rPr>
        <w:t xml:space="preserve"> התחברות, אנחנו לא רוצים ליצור שתי אוכלוסיות, אוכלוסייה שהלכה ושילמה </w:t>
      </w:r>
      <w:bookmarkStart w:id="4002" w:name="_ETM_Q1_2682286"/>
      <w:bookmarkEnd w:id="4002"/>
      <w:r>
        <w:rPr>
          <w:rFonts w:hint="cs"/>
          <w:rtl/>
          <w:lang w:eastAsia="he-IL"/>
        </w:rPr>
        <w:t xml:space="preserve">ועמדה בכל התנאים, ואוכלוסייה שיש לה פוליטיקאים שצורחים וצועקים ועל </w:t>
      </w:r>
      <w:bookmarkStart w:id="4003" w:name="_ETM_Q1_2690477"/>
      <w:bookmarkEnd w:id="4003"/>
      <w:r>
        <w:rPr>
          <w:rFonts w:hint="cs"/>
          <w:rtl/>
          <w:lang w:eastAsia="he-IL"/>
        </w:rPr>
        <w:t xml:space="preserve">כן צריך לפטור אותם. זה כל הקטע. </w:t>
      </w:r>
    </w:p>
    <w:p w14:paraId="484CEE9D" w14:textId="77777777" w:rsidR="00CA1D74" w:rsidRDefault="00CA1D74" w:rsidP="00C72D1C">
      <w:pPr>
        <w:rPr>
          <w:rtl/>
          <w:lang w:eastAsia="he-IL"/>
        </w:rPr>
      </w:pPr>
      <w:bookmarkStart w:id="4004" w:name="_ETM_Q1_2694507"/>
      <w:bookmarkStart w:id="4005" w:name="_ETM_Q1_2694617"/>
      <w:bookmarkEnd w:id="4004"/>
      <w:bookmarkEnd w:id="4005"/>
    </w:p>
    <w:p w14:paraId="7BA3A445" w14:textId="359C2232" w:rsidR="00C72D1C" w:rsidRDefault="00C72D1C" w:rsidP="00C72D1C">
      <w:pPr>
        <w:rPr>
          <w:rtl/>
          <w:lang w:eastAsia="he-IL"/>
        </w:rPr>
      </w:pPr>
      <w:bookmarkStart w:id="4006" w:name="_ETM_Q1_2694819"/>
      <w:bookmarkStart w:id="4007" w:name="_ETM_Q1_2694931"/>
      <w:bookmarkStart w:id="4008" w:name="_ETM_Q1_2690930"/>
      <w:bookmarkEnd w:id="4006"/>
      <w:bookmarkEnd w:id="4007"/>
      <w:bookmarkEnd w:id="4008"/>
      <w:r>
        <w:rPr>
          <w:rFonts w:hint="cs"/>
          <w:rtl/>
          <w:lang w:eastAsia="he-IL"/>
        </w:rPr>
        <w:t>לומר לי,</w:t>
      </w:r>
      <w:bookmarkStart w:id="4009" w:name="_ETM_Q1_2698534"/>
      <w:bookmarkEnd w:id="4009"/>
      <w:r>
        <w:rPr>
          <w:rFonts w:hint="cs"/>
          <w:rtl/>
          <w:lang w:eastAsia="he-IL"/>
        </w:rPr>
        <w:t xml:space="preserve"> אוסאמה, </w:t>
      </w:r>
      <w:bookmarkStart w:id="4010" w:name="_ETM_Q1_2695221"/>
      <w:bookmarkStart w:id="4011" w:name="_ETM_Q1_2690882"/>
      <w:bookmarkEnd w:id="4010"/>
      <w:bookmarkEnd w:id="4011"/>
      <w:r w:rsidR="00CA1D74">
        <w:rPr>
          <w:rFonts w:hint="cs"/>
          <w:rtl/>
          <w:lang w:eastAsia="he-IL"/>
        </w:rPr>
        <w:t xml:space="preserve">שאני מאוהב בדבר הזה? לא, אני הייתי רוצה </w:t>
      </w:r>
      <w:bookmarkStart w:id="4012" w:name="_ETM_Q1_2700167"/>
      <w:bookmarkEnd w:id="4012"/>
      <w:r w:rsidR="00CA1D74">
        <w:rPr>
          <w:rFonts w:hint="cs"/>
          <w:rtl/>
          <w:lang w:eastAsia="he-IL"/>
        </w:rPr>
        <w:t>את המדינה מתכננת את ה</w:t>
      </w:r>
      <w:bookmarkStart w:id="4013" w:name="_ETM_Q1_2698288"/>
      <w:bookmarkEnd w:id="4013"/>
      <w:r w:rsidR="00CA1D74">
        <w:rPr>
          <w:rFonts w:hint="cs"/>
          <w:rtl/>
          <w:lang w:eastAsia="he-IL"/>
        </w:rPr>
        <w:t xml:space="preserve">חברה הערבית, ולגורמי התכנון אני </w:t>
      </w:r>
      <w:bookmarkStart w:id="4014" w:name="_ETM_Q1_2705033"/>
      <w:bookmarkEnd w:id="4014"/>
      <w:r w:rsidR="00CA1D74">
        <w:rPr>
          <w:rFonts w:hint="cs"/>
          <w:rtl/>
          <w:lang w:eastAsia="he-IL"/>
        </w:rPr>
        <w:t>אומר, לכו תעשו עבודה. אל תאלצו את הח"כים הערבים לאלתר</w:t>
      </w:r>
      <w:bookmarkStart w:id="4015" w:name="_ETM_Q1_2708507"/>
      <w:bookmarkStart w:id="4016" w:name="_ETM_Q1_2704789"/>
      <w:bookmarkStart w:id="4017" w:name="_ETM_Q1_2700712"/>
      <w:bookmarkEnd w:id="4015"/>
      <w:bookmarkEnd w:id="4016"/>
      <w:bookmarkEnd w:id="4017"/>
      <w:r w:rsidR="00CA1D74">
        <w:rPr>
          <w:rFonts w:hint="cs"/>
          <w:rtl/>
          <w:lang w:eastAsia="he-IL"/>
        </w:rPr>
        <w:t>, אבל אתם לא עושים את</w:t>
      </w:r>
      <w:bookmarkStart w:id="4018" w:name="_ETM_Q1_2712121"/>
      <w:bookmarkEnd w:id="4018"/>
      <w:r w:rsidR="00CA1D74">
        <w:rPr>
          <w:rFonts w:hint="cs"/>
          <w:rtl/>
          <w:lang w:eastAsia="he-IL"/>
        </w:rPr>
        <w:t xml:space="preserve"> כל העבודה.</w:t>
      </w:r>
    </w:p>
    <w:p w14:paraId="0DAE1547" w14:textId="6A72F8F1" w:rsidR="00CA1D74" w:rsidRDefault="00CA1D74" w:rsidP="00C72D1C">
      <w:pPr>
        <w:rPr>
          <w:rtl/>
          <w:lang w:eastAsia="he-IL"/>
        </w:rPr>
      </w:pPr>
      <w:bookmarkStart w:id="4019" w:name="_ETM_Q1_2716713"/>
      <w:bookmarkStart w:id="4020" w:name="_ETM_Q1_2716837"/>
      <w:bookmarkStart w:id="4021" w:name="_ETM_Q1_2717541"/>
      <w:bookmarkEnd w:id="4019"/>
      <w:bookmarkEnd w:id="4020"/>
      <w:bookmarkEnd w:id="4021"/>
    </w:p>
    <w:p w14:paraId="57C51F93" w14:textId="779B1AEB" w:rsidR="00CA1D74" w:rsidRDefault="00CA1D74" w:rsidP="00CA1D74">
      <w:pPr>
        <w:pStyle w:val="a4"/>
        <w:keepNext/>
        <w:rPr>
          <w:rtl/>
        </w:rPr>
      </w:pPr>
      <w:bookmarkStart w:id="4022" w:name="ET_speaker_5292_443"/>
      <w:r w:rsidRPr="00CA1D74">
        <w:rPr>
          <w:rStyle w:val="TagStyle"/>
          <w:rtl/>
        </w:rPr>
        <w:t xml:space="preserve"> &lt;&lt; דובר &gt;&gt; </w:t>
      </w:r>
      <w:r>
        <w:rPr>
          <w:rtl/>
        </w:rPr>
        <w:t>אוסאמה סעדי (הרשימה המשותפת):</w:t>
      </w:r>
      <w:r w:rsidRPr="00CA1D74">
        <w:rPr>
          <w:rStyle w:val="TagStyle"/>
          <w:rtl/>
        </w:rPr>
        <w:t xml:space="preserve"> &lt;&lt; דובר &gt;&gt;</w:t>
      </w:r>
      <w:r w:rsidR="00FC2EC7">
        <w:rPr>
          <w:rtl/>
        </w:rPr>
        <w:t xml:space="preserve"> </w:t>
      </w:r>
      <w:bookmarkEnd w:id="4022"/>
    </w:p>
    <w:p w14:paraId="443ABF31" w14:textId="1CC5A02E" w:rsidR="00CA1D74" w:rsidRDefault="00CA1D74" w:rsidP="00CA1D74">
      <w:pPr>
        <w:pStyle w:val="KeepWithNext"/>
        <w:rPr>
          <w:rtl/>
          <w:lang w:eastAsia="he-IL"/>
        </w:rPr>
      </w:pPr>
    </w:p>
    <w:p w14:paraId="058D90E4" w14:textId="526B4080" w:rsidR="00CA1D74" w:rsidRDefault="00CA1D74" w:rsidP="00C72D1C">
      <w:pPr>
        <w:rPr>
          <w:rtl/>
          <w:lang w:eastAsia="he-IL"/>
        </w:rPr>
      </w:pPr>
      <w:bookmarkStart w:id="4023" w:name="_ETM_Q1_2718047"/>
      <w:bookmarkStart w:id="4024" w:name="_ETM_Q1_2718089"/>
      <w:bookmarkStart w:id="4025" w:name="_ETM_Q1_2713164"/>
      <w:bookmarkStart w:id="4026" w:name="_ETM_Q1_2709572"/>
      <w:bookmarkStart w:id="4027" w:name="_ETM_Q1_2709017"/>
      <w:bookmarkStart w:id="4028" w:name="_ETM_Q1_2709148"/>
      <w:bookmarkEnd w:id="4023"/>
      <w:bookmarkEnd w:id="4024"/>
      <w:bookmarkEnd w:id="4025"/>
      <w:bookmarkEnd w:id="4026"/>
      <w:bookmarkEnd w:id="4027"/>
      <w:bookmarkEnd w:id="4028"/>
      <w:r>
        <w:rPr>
          <w:rFonts w:hint="cs"/>
          <w:rtl/>
          <w:lang w:eastAsia="he-IL"/>
        </w:rPr>
        <w:t xml:space="preserve">אבל </w:t>
      </w:r>
      <w:bookmarkStart w:id="4029" w:name="_ETM_Q1_2709935"/>
      <w:bookmarkEnd w:id="4029"/>
      <w:r>
        <w:rPr>
          <w:rFonts w:hint="cs"/>
          <w:rtl/>
          <w:lang w:eastAsia="he-IL"/>
        </w:rPr>
        <w:t>אני מסכים איתך, ווליד</w:t>
      </w:r>
      <w:bookmarkStart w:id="4030" w:name="_ETM_Q1_2708347"/>
      <w:bookmarkStart w:id="4031" w:name="_ETM_Q1_2708502"/>
      <w:bookmarkEnd w:id="4030"/>
      <w:bookmarkEnd w:id="4031"/>
      <w:r>
        <w:rPr>
          <w:rFonts w:hint="cs"/>
          <w:rtl/>
          <w:lang w:eastAsia="he-IL"/>
        </w:rPr>
        <w:t>.</w:t>
      </w:r>
      <w:bookmarkStart w:id="4032" w:name="_ETM_Q1_2710823"/>
      <w:bookmarkEnd w:id="4032"/>
    </w:p>
    <w:p w14:paraId="779643EA" w14:textId="5AB86AE8" w:rsidR="00CA1D74" w:rsidRDefault="00CA1D74" w:rsidP="00C72D1C">
      <w:pPr>
        <w:rPr>
          <w:rtl/>
          <w:lang w:eastAsia="he-IL"/>
        </w:rPr>
      </w:pPr>
      <w:bookmarkStart w:id="4033" w:name="_ETM_Q1_2710949"/>
      <w:bookmarkEnd w:id="4033"/>
    </w:p>
    <w:p w14:paraId="6FEA2CB5" w14:textId="59D0A2C2" w:rsidR="00CA1D74" w:rsidRDefault="00CA1D74" w:rsidP="00CA1D74">
      <w:pPr>
        <w:pStyle w:val="af6"/>
        <w:keepNext/>
        <w:rPr>
          <w:rtl/>
        </w:rPr>
      </w:pPr>
      <w:bookmarkStart w:id="4034" w:name="ET_yor_5854_444"/>
      <w:r w:rsidRPr="00CA1D74">
        <w:rPr>
          <w:rStyle w:val="TagStyle"/>
          <w:rtl/>
        </w:rPr>
        <w:t xml:space="preserve"> &lt;&lt; יור &gt;&gt; </w:t>
      </w:r>
      <w:r>
        <w:rPr>
          <w:rtl/>
        </w:rPr>
        <w:t>היו"ר ווליד טאהא:</w:t>
      </w:r>
      <w:r w:rsidRPr="00CA1D74">
        <w:rPr>
          <w:rStyle w:val="TagStyle"/>
          <w:rtl/>
        </w:rPr>
        <w:t xml:space="preserve"> &lt;&lt; יור &gt;&gt;</w:t>
      </w:r>
      <w:r w:rsidR="00FC2EC7">
        <w:rPr>
          <w:rtl/>
        </w:rPr>
        <w:t xml:space="preserve"> </w:t>
      </w:r>
      <w:bookmarkEnd w:id="4034"/>
    </w:p>
    <w:p w14:paraId="65417B57" w14:textId="1C25997E" w:rsidR="00CA1D74" w:rsidRDefault="00CA1D74" w:rsidP="00CA1D74">
      <w:pPr>
        <w:pStyle w:val="KeepWithNext"/>
        <w:rPr>
          <w:rtl/>
          <w:lang w:eastAsia="he-IL"/>
        </w:rPr>
      </w:pPr>
    </w:p>
    <w:p w14:paraId="697E24ED" w14:textId="097E1D76" w:rsidR="00CA1D74" w:rsidRDefault="00CA1D74" w:rsidP="00CA1D74">
      <w:pPr>
        <w:rPr>
          <w:rtl/>
          <w:lang w:eastAsia="he-IL"/>
        </w:rPr>
      </w:pPr>
      <w:bookmarkStart w:id="4035" w:name="_ETM_Q1_2711813"/>
      <w:bookmarkEnd w:id="4035"/>
      <w:r>
        <w:rPr>
          <w:rFonts w:hint="cs"/>
          <w:rtl/>
          <w:lang w:eastAsia="he-IL"/>
        </w:rPr>
        <w:t xml:space="preserve">אז זה כל הקטע, אז מה </w:t>
      </w:r>
      <w:bookmarkStart w:id="4036" w:name="_ETM_Q1_2714980"/>
      <w:bookmarkEnd w:id="4036"/>
      <w:r>
        <w:rPr>
          <w:rFonts w:hint="cs"/>
          <w:rtl/>
          <w:lang w:eastAsia="he-IL"/>
        </w:rPr>
        <w:t>אתה רוצה לשכנע אותי</w:t>
      </w:r>
      <w:bookmarkStart w:id="4037" w:name="_ETM_Q1_2712348"/>
      <w:bookmarkEnd w:id="4037"/>
      <w:r>
        <w:rPr>
          <w:rFonts w:hint="cs"/>
          <w:rtl/>
          <w:lang w:eastAsia="he-IL"/>
        </w:rPr>
        <w:t>, אוסאמה?</w:t>
      </w:r>
      <w:bookmarkStart w:id="4038" w:name="_ETM_Q1_2715933"/>
      <w:bookmarkEnd w:id="4038"/>
    </w:p>
    <w:p w14:paraId="2E6241CC" w14:textId="0A82ED74" w:rsidR="00CA1D74" w:rsidRDefault="00CA1D74" w:rsidP="00CA1D74">
      <w:pPr>
        <w:rPr>
          <w:rtl/>
          <w:lang w:eastAsia="he-IL"/>
        </w:rPr>
      </w:pPr>
      <w:bookmarkStart w:id="4039" w:name="_ETM_Q1_2716092"/>
      <w:bookmarkStart w:id="4040" w:name="_ETM_Q1_2711570"/>
      <w:bookmarkStart w:id="4041" w:name="_ETM_Q1_2714525"/>
      <w:bookmarkEnd w:id="4039"/>
      <w:bookmarkEnd w:id="4040"/>
      <w:bookmarkEnd w:id="4041"/>
    </w:p>
    <w:p w14:paraId="5BDC3369" w14:textId="4567CA2B" w:rsidR="00CA1D74" w:rsidRDefault="00CA1D74" w:rsidP="00CA1D74">
      <w:pPr>
        <w:pStyle w:val="a4"/>
        <w:keepNext/>
        <w:rPr>
          <w:rtl/>
        </w:rPr>
      </w:pPr>
      <w:bookmarkStart w:id="4042" w:name="ET_speaker_5292_445"/>
      <w:r w:rsidRPr="00CA1D74">
        <w:rPr>
          <w:rStyle w:val="TagStyle"/>
          <w:rtl/>
        </w:rPr>
        <w:t xml:space="preserve"> &lt;&lt; דובר &gt;&gt; </w:t>
      </w:r>
      <w:r>
        <w:rPr>
          <w:rtl/>
        </w:rPr>
        <w:t>אוסאמה סעדי (הרשימה המשותפת):</w:t>
      </w:r>
      <w:r w:rsidRPr="00CA1D74">
        <w:rPr>
          <w:rStyle w:val="TagStyle"/>
          <w:rtl/>
        </w:rPr>
        <w:t xml:space="preserve"> &lt;&lt; דובר &gt;&gt;</w:t>
      </w:r>
      <w:r w:rsidR="00FC2EC7">
        <w:rPr>
          <w:rtl/>
        </w:rPr>
        <w:t xml:space="preserve"> </w:t>
      </w:r>
      <w:bookmarkEnd w:id="4042"/>
    </w:p>
    <w:p w14:paraId="6246B255" w14:textId="4D345732" w:rsidR="00CA1D74" w:rsidRDefault="00CA1D74" w:rsidP="00CA1D74">
      <w:pPr>
        <w:pStyle w:val="KeepWithNext"/>
        <w:rPr>
          <w:rtl/>
          <w:lang w:eastAsia="he-IL"/>
        </w:rPr>
      </w:pPr>
    </w:p>
    <w:p w14:paraId="6C01FDB7" w14:textId="11B149A4" w:rsidR="00CA1D74" w:rsidRDefault="00CA1D74" w:rsidP="00CA1D74">
      <w:pPr>
        <w:rPr>
          <w:rtl/>
          <w:lang w:eastAsia="he-IL"/>
        </w:rPr>
      </w:pPr>
      <w:bookmarkStart w:id="4043" w:name="_ETM_Q1_2715066"/>
      <w:bookmarkStart w:id="4044" w:name="_ETM_Q1_2715103"/>
      <w:bookmarkEnd w:id="4043"/>
      <w:bookmarkEnd w:id="4044"/>
      <w:r>
        <w:rPr>
          <w:rFonts w:hint="cs"/>
          <w:rtl/>
          <w:lang w:eastAsia="he-IL"/>
        </w:rPr>
        <w:t xml:space="preserve">לא, אבל אם היית יושב לידי </w:t>
      </w:r>
      <w:bookmarkStart w:id="4045" w:name="_ETM_Q1_2718094"/>
      <w:bookmarkEnd w:id="4045"/>
      <w:r>
        <w:rPr>
          <w:rFonts w:hint="cs"/>
          <w:rtl/>
          <w:lang w:eastAsia="he-IL"/>
        </w:rPr>
        <w:t xml:space="preserve">פה, באופוזיציה, </w:t>
      </w:r>
      <w:bookmarkStart w:id="4046" w:name="_ETM_Q1_2716405"/>
      <w:bookmarkEnd w:id="4046"/>
      <w:r>
        <w:rPr>
          <w:rFonts w:hint="cs"/>
          <w:rtl/>
          <w:lang w:eastAsia="he-IL"/>
        </w:rPr>
        <w:t xml:space="preserve">הייתי אומר לך, נכון. אבל, אתה היום </w:t>
      </w:r>
      <w:bookmarkStart w:id="4047" w:name="_ETM_Q1_2722920"/>
      <w:bookmarkEnd w:id="4047"/>
      <w:r>
        <w:rPr>
          <w:rFonts w:hint="cs"/>
          <w:rtl/>
          <w:lang w:eastAsia="he-IL"/>
        </w:rPr>
        <w:t>בשלטון</w:t>
      </w:r>
      <w:bookmarkStart w:id="4048" w:name="_ETM_Q1_2719173"/>
      <w:bookmarkEnd w:id="4048"/>
      <w:r>
        <w:rPr>
          <w:rFonts w:hint="cs"/>
          <w:rtl/>
          <w:lang w:eastAsia="he-IL"/>
        </w:rPr>
        <w:t>.</w:t>
      </w:r>
    </w:p>
    <w:p w14:paraId="5962E142" w14:textId="41688229" w:rsidR="00CA1D74" w:rsidRDefault="00CA1D74" w:rsidP="00CA1D74">
      <w:pPr>
        <w:rPr>
          <w:rtl/>
          <w:lang w:eastAsia="he-IL"/>
        </w:rPr>
      </w:pPr>
    </w:p>
    <w:p w14:paraId="615628EC" w14:textId="3F1CF91E" w:rsidR="00CA1D74" w:rsidRDefault="00CA1D74" w:rsidP="00CA1D74">
      <w:pPr>
        <w:pStyle w:val="af6"/>
        <w:keepNext/>
        <w:rPr>
          <w:rtl/>
        </w:rPr>
      </w:pPr>
      <w:bookmarkStart w:id="4049" w:name="ET_yor_5854_446"/>
      <w:r w:rsidRPr="00CA1D74">
        <w:rPr>
          <w:rStyle w:val="TagStyle"/>
          <w:rtl/>
        </w:rPr>
        <w:t xml:space="preserve"> &lt;&lt; יור &gt;&gt; </w:t>
      </w:r>
      <w:r>
        <w:rPr>
          <w:rtl/>
        </w:rPr>
        <w:t>היו"ר ווליד טאהא:</w:t>
      </w:r>
      <w:r w:rsidRPr="00CA1D74">
        <w:rPr>
          <w:rStyle w:val="TagStyle"/>
          <w:rtl/>
        </w:rPr>
        <w:t xml:space="preserve"> &lt;&lt; יור &gt;&gt;</w:t>
      </w:r>
      <w:r w:rsidR="00FC2EC7">
        <w:rPr>
          <w:rtl/>
        </w:rPr>
        <w:t xml:space="preserve"> </w:t>
      </w:r>
      <w:bookmarkEnd w:id="4049"/>
    </w:p>
    <w:p w14:paraId="0E5EF3F2" w14:textId="6BC1480E" w:rsidR="00CA1D74" w:rsidRDefault="00CA1D74" w:rsidP="00CA1D74">
      <w:pPr>
        <w:pStyle w:val="KeepWithNext"/>
        <w:rPr>
          <w:rtl/>
          <w:lang w:eastAsia="he-IL"/>
        </w:rPr>
      </w:pPr>
    </w:p>
    <w:p w14:paraId="70F62350" w14:textId="433AF7C6" w:rsidR="00CA1D74" w:rsidRDefault="00CA1D74" w:rsidP="00CA1D74">
      <w:pPr>
        <w:rPr>
          <w:rtl/>
          <w:lang w:eastAsia="he-IL"/>
        </w:rPr>
      </w:pPr>
      <w:bookmarkStart w:id="4050" w:name="_ETM_Q1_2721918"/>
      <w:bookmarkStart w:id="4051" w:name="_ETM_Q1_2718319"/>
      <w:bookmarkEnd w:id="4050"/>
      <w:bookmarkEnd w:id="4051"/>
      <w:r>
        <w:rPr>
          <w:rFonts w:hint="cs"/>
          <w:rtl/>
          <w:lang w:eastAsia="he-IL"/>
        </w:rPr>
        <w:t>טוב, נכון.</w:t>
      </w:r>
      <w:bookmarkStart w:id="4052" w:name="_ETM_Q1_2723621"/>
      <w:bookmarkEnd w:id="4052"/>
    </w:p>
    <w:p w14:paraId="02F5C40C" w14:textId="296EAF57" w:rsidR="00CA1D74" w:rsidRDefault="00CA1D74" w:rsidP="00CA1D74">
      <w:pPr>
        <w:rPr>
          <w:rtl/>
          <w:lang w:eastAsia="he-IL"/>
        </w:rPr>
      </w:pPr>
      <w:bookmarkStart w:id="4053" w:name="_ETM_Q1_2723740"/>
      <w:bookmarkEnd w:id="4053"/>
    </w:p>
    <w:p w14:paraId="1649722E" w14:textId="135472E0" w:rsidR="00CA1D74" w:rsidRDefault="00CA1D74" w:rsidP="00CA1D74">
      <w:pPr>
        <w:pStyle w:val="a4"/>
        <w:keepNext/>
        <w:rPr>
          <w:rtl/>
        </w:rPr>
      </w:pPr>
      <w:bookmarkStart w:id="4054" w:name="ET_speaker_6275_447"/>
      <w:r w:rsidRPr="00CA1D74">
        <w:rPr>
          <w:rStyle w:val="TagStyle"/>
          <w:rtl/>
        </w:rPr>
        <w:t xml:space="preserve"> &lt;&lt; דובר &gt;&gt; </w:t>
      </w:r>
      <w:r>
        <w:rPr>
          <w:rtl/>
        </w:rPr>
        <w:t>שרון רופא אופיר (ישראל ביתנו):</w:t>
      </w:r>
      <w:r w:rsidRPr="00CA1D74">
        <w:rPr>
          <w:rStyle w:val="TagStyle"/>
          <w:rtl/>
        </w:rPr>
        <w:t xml:space="preserve"> &lt;&lt; דובר &gt;&gt;</w:t>
      </w:r>
      <w:r w:rsidR="00FC2EC7">
        <w:rPr>
          <w:rtl/>
        </w:rPr>
        <w:t xml:space="preserve"> </w:t>
      </w:r>
      <w:bookmarkEnd w:id="4054"/>
    </w:p>
    <w:p w14:paraId="382DE72D" w14:textId="540A7A32" w:rsidR="00CA1D74" w:rsidRDefault="00CA1D74" w:rsidP="00CA1D74">
      <w:pPr>
        <w:pStyle w:val="KeepWithNext"/>
        <w:rPr>
          <w:rtl/>
          <w:lang w:eastAsia="he-IL"/>
        </w:rPr>
      </w:pPr>
    </w:p>
    <w:p w14:paraId="30FEB518" w14:textId="13BCDED7" w:rsidR="00CA1D74" w:rsidRDefault="00CA1D74" w:rsidP="00CA1D74">
      <w:pPr>
        <w:rPr>
          <w:rtl/>
          <w:lang w:eastAsia="he-IL"/>
        </w:rPr>
      </w:pPr>
      <w:bookmarkStart w:id="4055" w:name="_ETM_Q1_2725116"/>
      <w:bookmarkStart w:id="4056" w:name="_ETM_Q1_2725153"/>
      <w:bookmarkEnd w:id="4055"/>
      <w:bookmarkEnd w:id="4056"/>
      <w:r>
        <w:rPr>
          <w:rFonts w:hint="cs"/>
          <w:rtl/>
          <w:lang w:eastAsia="he-IL"/>
        </w:rPr>
        <w:t>אם הוא היה יושב</w:t>
      </w:r>
      <w:bookmarkStart w:id="4057" w:name="_ETM_Q1_2722016"/>
      <w:bookmarkEnd w:id="4057"/>
      <w:r>
        <w:rPr>
          <w:rFonts w:hint="cs"/>
          <w:rtl/>
          <w:lang w:eastAsia="he-IL"/>
        </w:rPr>
        <w:t xml:space="preserve"> לידך באופוזיציה לא היה </w:t>
      </w:r>
      <w:bookmarkStart w:id="4058" w:name="_ETM_Q1_2727354"/>
      <w:bookmarkStart w:id="4059" w:name="_ETM_Q1_2722598"/>
      <w:bookmarkEnd w:id="4058"/>
      <w:bookmarkEnd w:id="4059"/>
      <w:r>
        <w:rPr>
          <w:rFonts w:hint="cs"/>
          <w:rtl/>
          <w:lang w:eastAsia="he-IL"/>
        </w:rPr>
        <w:t xml:space="preserve">בכלל אפילו אור למעט בתים שיש להם </w:t>
      </w:r>
      <w:bookmarkStart w:id="4060" w:name="_ETM_Q1_2725032"/>
      <w:bookmarkEnd w:id="4060"/>
      <w:r>
        <w:rPr>
          <w:rFonts w:hint="cs"/>
          <w:rtl/>
          <w:lang w:eastAsia="he-IL"/>
        </w:rPr>
        <w:t>עכשיו אור, אם</w:t>
      </w:r>
      <w:bookmarkStart w:id="4061" w:name="_ETM_Q1_2729277"/>
      <w:bookmarkEnd w:id="4061"/>
      <w:r>
        <w:rPr>
          <w:rFonts w:hint="cs"/>
          <w:rtl/>
          <w:lang w:eastAsia="he-IL"/>
        </w:rPr>
        <w:t xml:space="preserve"> הוא היה </w:t>
      </w:r>
      <w:bookmarkStart w:id="4062" w:name="_ETM_Q1_2726498"/>
      <w:bookmarkEnd w:id="4062"/>
      <w:r>
        <w:rPr>
          <w:rFonts w:hint="cs"/>
          <w:rtl/>
          <w:lang w:eastAsia="he-IL"/>
        </w:rPr>
        <w:t xml:space="preserve">יושב לידך באופוזיציה, על מה אתה מדבר </w:t>
      </w:r>
      <w:bookmarkStart w:id="4063" w:name="_ETM_Q1_2733785"/>
      <w:bookmarkEnd w:id="4063"/>
      <w:r>
        <w:rPr>
          <w:rFonts w:hint="cs"/>
          <w:rtl/>
          <w:lang w:eastAsia="he-IL"/>
        </w:rPr>
        <w:t>בכלל?</w:t>
      </w:r>
    </w:p>
    <w:p w14:paraId="4FBD95DA" w14:textId="372AAB6E" w:rsidR="00CA1D74" w:rsidRDefault="00CA1D74" w:rsidP="00CA1D74">
      <w:pPr>
        <w:rPr>
          <w:rtl/>
          <w:lang w:eastAsia="he-IL"/>
        </w:rPr>
      </w:pPr>
      <w:bookmarkStart w:id="4064" w:name="_ETM_Q1_2735299"/>
      <w:bookmarkStart w:id="4065" w:name="_ETM_Q1_2735441"/>
      <w:bookmarkEnd w:id="4064"/>
      <w:bookmarkEnd w:id="4065"/>
    </w:p>
    <w:p w14:paraId="7AFF6FA0" w14:textId="7D8C7ED2" w:rsidR="00CA1D74" w:rsidRDefault="00CA1D74" w:rsidP="00CA1D74">
      <w:pPr>
        <w:pStyle w:val="af6"/>
        <w:keepNext/>
        <w:rPr>
          <w:rtl/>
        </w:rPr>
      </w:pPr>
      <w:bookmarkStart w:id="4066" w:name="ET_yor_5854_448"/>
      <w:r w:rsidRPr="00CA1D74">
        <w:rPr>
          <w:rStyle w:val="TagStyle"/>
          <w:rtl/>
        </w:rPr>
        <w:t xml:space="preserve"> &lt;&lt; יור &gt;&gt; </w:t>
      </w:r>
      <w:r>
        <w:rPr>
          <w:rtl/>
        </w:rPr>
        <w:t>היו"ר ווליד טאהא:</w:t>
      </w:r>
      <w:r w:rsidRPr="00CA1D74">
        <w:rPr>
          <w:rStyle w:val="TagStyle"/>
          <w:rtl/>
        </w:rPr>
        <w:t xml:space="preserve"> &lt;&lt; יור &gt;&gt;</w:t>
      </w:r>
      <w:r w:rsidR="00FC2EC7">
        <w:rPr>
          <w:rtl/>
        </w:rPr>
        <w:t xml:space="preserve"> </w:t>
      </w:r>
      <w:bookmarkEnd w:id="4066"/>
    </w:p>
    <w:p w14:paraId="4E94A4E5" w14:textId="3786B24B" w:rsidR="00CA1D74" w:rsidRDefault="00CA1D74" w:rsidP="00CA1D74">
      <w:pPr>
        <w:pStyle w:val="KeepWithNext"/>
        <w:rPr>
          <w:rtl/>
          <w:lang w:eastAsia="he-IL"/>
        </w:rPr>
      </w:pPr>
    </w:p>
    <w:p w14:paraId="4572BD90" w14:textId="319AB8D6" w:rsidR="00CA1D74" w:rsidRDefault="00CA1D74" w:rsidP="00CA1D74">
      <w:pPr>
        <w:rPr>
          <w:rtl/>
          <w:lang w:eastAsia="he-IL"/>
        </w:rPr>
      </w:pPr>
      <w:bookmarkStart w:id="4067" w:name="_ETM_Q1_2736374"/>
      <w:bookmarkStart w:id="4068" w:name="_ETM_Q1_2731615"/>
      <w:bookmarkStart w:id="4069" w:name="_ETM_Q1_2726986"/>
      <w:bookmarkStart w:id="4070" w:name="_ETM_Q1_2723515"/>
      <w:bookmarkStart w:id="4071" w:name="_ETM_Q1_2719630"/>
      <w:bookmarkEnd w:id="4067"/>
      <w:bookmarkEnd w:id="4068"/>
      <w:bookmarkEnd w:id="4069"/>
      <w:bookmarkEnd w:id="4070"/>
      <w:bookmarkEnd w:id="4071"/>
      <w:r>
        <w:rPr>
          <w:rFonts w:hint="cs"/>
          <w:rtl/>
          <w:lang w:eastAsia="he-IL"/>
        </w:rPr>
        <w:t>טוב, חה"כ אוסאמה, ידידי, אני רוצה להודות לך. רבותיי, חה"כ</w:t>
      </w:r>
      <w:bookmarkStart w:id="4072" w:name="_ETM_Q1_2737865"/>
      <w:bookmarkEnd w:id="4072"/>
      <w:r>
        <w:rPr>
          <w:rFonts w:hint="cs"/>
          <w:rtl/>
          <w:lang w:eastAsia="he-IL"/>
        </w:rPr>
        <w:t xml:space="preserve"> שרון, חה"כ אוסאמה סעדי.</w:t>
      </w:r>
    </w:p>
    <w:p w14:paraId="49A21EAD" w14:textId="6B7F9D19" w:rsidR="00CA1D74" w:rsidRDefault="00CA1D74" w:rsidP="00CA1D74">
      <w:pPr>
        <w:rPr>
          <w:rtl/>
          <w:lang w:eastAsia="he-IL"/>
        </w:rPr>
      </w:pPr>
      <w:bookmarkStart w:id="4073" w:name="_ETM_Q1_2746849"/>
      <w:bookmarkStart w:id="4074" w:name="_ETM_Q1_2746966"/>
      <w:bookmarkEnd w:id="4073"/>
      <w:bookmarkEnd w:id="4074"/>
    </w:p>
    <w:p w14:paraId="19BAC883" w14:textId="169A351B" w:rsidR="00CA1D74" w:rsidRDefault="00CA1D74" w:rsidP="00CA1D74">
      <w:pPr>
        <w:pStyle w:val="a4"/>
        <w:keepNext/>
        <w:rPr>
          <w:rtl/>
        </w:rPr>
      </w:pPr>
      <w:bookmarkStart w:id="4075" w:name="ET_speaker_5292_449"/>
      <w:r w:rsidRPr="00CA1D74">
        <w:rPr>
          <w:rStyle w:val="TagStyle"/>
          <w:rtl/>
        </w:rPr>
        <w:t xml:space="preserve"> &lt;&lt; דובר &gt;&gt; </w:t>
      </w:r>
      <w:r>
        <w:rPr>
          <w:rtl/>
        </w:rPr>
        <w:t>אוסאמה סעדי (הרשימה המשותפת):</w:t>
      </w:r>
      <w:r w:rsidRPr="00CA1D74">
        <w:rPr>
          <w:rStyle w:val="TagStyle"/>
          <w:rtl/>
        </w:rPr>
        <w:t xml:space="preserve"> &lt;&lt; דובר &gt;&gt;</w:t>
      </w:r>
      <w:r w:rsidR="00FC2EC7">
        <w:rPr>
          <w:rtl/>
        </w:rPr>
        <w:t xml:space="preserve"> </w:t>
      </w:r>
      <w:bookmarkEnd w:id="4075"/>
    </w:p>
    <w:p w14:paraId="30FA7D20" w14:textId="149F0028" w:rsidR="00CA1D74" w:rsidRDefault="00CA1D74" w:rsidP="00CA1D74">
      <w:pPr>
        <w:pStyle w:val="KeepWithNext"/>
        <w:rPr>
          <w:rtl/>
          <w:lang w:eastAsia="he-IL"/>
        </w:rPr>
      </w:pPr>
    </w:p>
    <w:p w14:paraId="32D5B59B" w14:textId="0264979E" w:rsidR="00CA1D74" w:rsidRDefault="00CA1D74" w:rsidP="00CA1D74">
      <w:pPr>
        <w:rPr>
          <w:rtl/>
          <w:lang w:eastAsia="he-IL"/>
        </w:rPr>
      </w:pPr>
      <w:bookmarkStart w:id="4076" w:name="_ETM_Q1_2749127"/>
      <w:bookmarkStart w:id="4077" w:name="_ETM_Q1_2749181"/>
      <w:bookmarkEnd w:id="4076"/>
      <w:bookmarkEnd w:id="4077"/>
      <w:r>
        <w:rPr>
          <w:rFonts w:hint="cs"/>
          <w:rtl/>
          <w:lang w:eastAsia="he-IL"/>
        </w:rPr>
        <w:t xml:space="preserve">אתה אמרת כל הזמן, </w:t>
      </w:r>
      <w:bookmarkStart w:id="4078" w:name="_ETM_Q1_2751600"/>
      <w:bookmarkEnd w:id="4078"/>
      <w:r>
        <w:rPr>
          <w:rFonts w:hint="cs"/>
          <w:rtl/>
          <w:lang w:eastAsia="he-IL"/>
        </w:rPr>
        <w:t>אדוני היו"ר</w:t>
      </w:r>
      <w:bookmarkStart w:id="4079" w:name="_ETM_Q1_2748662"/>
      <w:bookmarkStart w:id="4080" w:name="_ETM_Q1_2744394"/>
      <w:bookmarkEnd w:id="4079"/>
      <w:bookmarkEnd w:id="4080"/>
      <w:r>
        <w:rPr>
          <w:rFonts w:hint="cs"/>
          <w:rtl/>
          <w:lang w:eastAsia="he-IL"/>
        </w:rPr>
        <w:t>.</w:t>
      </w:r>
    </w:p>
    <w:p w14:paraId="68194AA2" w14:textId="2D511893" w:rsidR="00CA1D74" w:rsidRDefault="00CA1D74" w:rsidP="00CA1D74">
      <w:pPr>
        <w:rPr>
          <w:rtl/>
          <w:lang w:eastAsia="he-IL"/>
        </w:rPr>
      </w:pPr>
      <w:bookmarkStart w:id="4081" w:name="_ETM_Q1_2745524"/>
      <w:bookmarkStart w:id="4082" w:name="_ETM_Q1_2745694"/>
      <w:bookmarkEnd w:id="4081"/>
      <w:bookmarkEnd w:id="4082"/>
    </w:p>
    <w:p w14:paraId="1B288337" w14:textId="5DB0578D" w:rsidR="00CA1D74" w:rsidRDefault="00CA1D74" w:rsidP="00CA1D74">
      <w:pPr>
        <w:pStyle w:val="af6"/>
        <w:keepNext/>
        <w:rPr>
          <w:rtl/>
        </w:rPr>
      </w:pPr>
      <w:bookmarkStart w:id="4083" w:name="ET_yor_5854_450"/>
      <w:r w:rsidRPr="00CA1D74">
        <w:rPr>
          <w:rStyle w:val="TagStyle"/>
          <w:rtl/>
        </w:rPr>
        <w:t xml:space="preserve"> &lt;&lt; יור &gt;&gt; </w:t>
      </w:r>
      <w:r>
        <w:rPr>
          <w:rtl/>
        </w:rPr>
        <w:t>היו"ר ווליד טאהא:</w:t>
      </w:r>
      <w:r w:rsidRPr="00CA1D74">
        <w:rPr>
          <w:rStyle w:val="TagStyle"/>
          <w:rtl/>
        </w:rPr>
        <w:t xml:space="preserve"> &lt;&lt; יור &gt;&gt;</w:t>
      </w:r>
      <w:r w:rsidR="00FC2EC7">
        <w:rPr>
          <w:rtl/>
        </w:rPr>
        <w:t xml:space="preserve"> </w:t>
      </w:r>
      <w:bookmarkEnd w:id="4083"/>
    </w:p>
    <w:p w14:paraId="20FEBEBE" w14:textId="67E84DB2" w:rsidR="00CA1D74" w:rsidRDefault="00CA1D74" w:rsidP="00CA1D74">
      <w:pPr>
        <w:pStyle w:val="KeepWithNext"/>
        <w:rPr>
          <w:rtl/>
          <w:lang w:eastAsia="he-IL"/>
        </w:rPr>
      </w:pPr>
    </w:p>
    <w:p w14:paraId="55F99B3A" w14:textId="3164C2D1" w:rsidR="00CA1D74" w:rsidRDefault="00CA1D74" w:rsidP="00CA1D74">
      <w:pPr>
        <w:rPr>
          <w:rtl/>
          <w:lang w:eastAsia="he-IL"/>
        </w:rPr>
      </w:pPr>
      <w:bookmarkStart w:id="4084" w:name="_ETM_Q1_2746354"/>
      <w:bookmarkEnd w:id="4084"/>
      <w:r>
        <w:rPr>
          <w:rFonts w:hint="cs"/>
          <w:rtl/>
          <w:lang w:eastAsia="he-IL"/>
        </w:rPr>
        <w:t xml:space="preserve">אבל סיימת, אני לא, יש לי חלוקה אחרת, חה"כ </w:t>
      </w:r>
      <w:bookmarkStart w:id="4085" w:name="_ETM_Q1_2754439"/>
      <w:bookmarkEnd w:id="4085"/>
      <w:r>
        <w:rPr>
          <w:rFonts w:hint="cs"/>
          <w:rtl/>
          <w:lang w:eastAsia="he-IL"/>
        </w:rPr>
        <w:t>אוסאמה. אני רוצה באמת להודות לך, אני לא יכול</w:t>
      </w:r>
      <w:bookmarkStart w:id="4086" w:name="_ETM_Q1_2760360"/>
      <w:bookmarkEnd w:id="4086"/>
      <w:r>
        <w:rPr>
          <w:rFonts w:hint="cs"/>
          <w:rtl/>
          <w:lang w:eastAsia="he-IL"/>
        </w:rPr>
        <w:t xml:space="preserve"> לתת לכל חבר כנסת כראות עיניו לדבר חופשי</w:t>
      </w:r>
      <w:bookmarkStart w:id="4087" w:name="_ETM_Q1_2762840"/>
      <w:bookmarkEnd w:id="4087"/>
      <w:r>
        <w:rPr>
          <w:rFonts w:hint="cs"/>
          <w:rtl/>
          <w:lang w:eastAsia="he-IL"/>
        </w:rPr>
        <w:t>. אול</w:t>
      </w:r>
      <w:bookmarkStart w:id="4088" w:name="_ETM_Q1_2764210"/>
      <w:bookmarkEnd w:id="4088"/>
      <w:r>
        <w:rPr>
          <w:rFonts w:hint="cs"/>
          <w:rtl/>
          <w:lang w:eastAsia="he-IL"/>
        </w:rPr>
        <w:t xml:space="preserve">י בסוף יישאר זמן ואני אתן לך, אני </w:t>
      </w:r>
      <w:bookmarkStart w:id="4089" w:name="_ETM_Q1_2769361"/>
      <w:bookmarkStart w:id="4090" w:name="_ETM_Q1_2764891"/>
      <w:bookmarkEnd w:id="4089"/>
      <w:bookmarkEnd w:id="4090"/>
      <w:r w:rsidR="009069C7">
        <w:rPr>
          <w:rFonts w:hint="cs"/>
          <w:rtl/>
          <w:lang w:eastAsia="he-IL"/>
        </w:rPr>
        <w:t xml:space="preserve">בינתיים </w:t>
      </w:r>
      <w:bookmarkStart w:id="4091" w:name="_ETM_Q1_2769887"/>
      <w:bookmarkEnd w:id="4091"/>
      <w:r w:rsidR="009069C7">
        <w:rPr>
          <w:rFonts w:hint="cs"/>
          <w:rtl/>
          <w:lang w:eastAsia="he-IL"/>
        </w:rPr>
        <w:t xml:space="preserve">- - - </w:t>
      </w:r>
    </w:p>
    <w:p w14:paraId="21CF6CA6" w14:textId="2D87DBC5" w:rsidR="009069C7" w:rsidRDefault="009069C7" w:rsidP="00CA1D74">
      <w:pPr>
        <w:rPr>
          <w:rtl/>
          <w:lang w:eastAsia="he-IL"/>
        </w:rPr>
      </w:pPr>
      <w:bookmarkStart w:id="4092" w:name="_ETM_Q1_2770806"/>
      <w:bookmarkStart w:id="4093" w:name="_ETM_Q1_2770935"/>
      <w:bookmarkStart w:id="4094" w:name="_ETM_Q1_2766079"/>
      <w:bookmarkStart w:id="4095" w:name="_ETM_Q1_2761601"/>
      <w:bookmarkStart w:id="4096" w:name="_ETM_Q1_2763364"/>
      <w:bookmarkEnd w:id="4092"/>
      <w:bookmarkEnd w:id="4093"/>
      <w:bookmarkEnd w:id="4094"/>
      <w:bookmarkEnd w:id="4095"/>
      <w:bookmarkEnd w:id="4096"/>
    </w:p>
    <w:p w14:paraId="5006E8A3" w14:textId="20371386" w:rsidR="009069C7" w:rsidRDefault="009069C7" w:rsidP="009069C7">
      <w:pPr>
        <w:pStyle w:val="a4"/>
        <w:keepNext/>
        <w:rPr>
          <w:rtl/>
        </w:rPr>
      </w:pPr>
      <w:bookmarkStart w:id="4097" w:name="ET_speaker_5292_451"/>
      <w:r w:rsidRPr="009069C7">
        <w:rPr>
          <w:rStyle w:val="TagStyle"/>
          <w:rtl/>
        </w:rPr>
        <w:t xml:space="preserve"> &lt;&lt; דובר &gt;&gt; </w:t>
      </w:r>
      <w:r>
        <w:rPr>
          <w:rtl/>
        </w:rPr>
        <w:t>אוסאמה סעדי (הרשימה המשותפת):</w:t>
      </w:r>
      <w:r w:rsidRPr="009069C7">
        <w:rPr>
          <w:rStyle w:val="TagStyle"/>
          <w:rtl/>
        </w:rPr>
        <w:t xml:space="preserve"> &lt;&lt; דובר &gt;&gt;</w:t>
      </w:r>
      <w:r w:rsidR="00FC2EC7">
        <w:rPr>
          <w:rtl/>
        </w:rPr>
        <w:t xml:space="preserve"> </w:t>
      </w:r>
      <w:bookmarkEnd w:id="4097"/>
    </w:p>
    <w:p w14:paraId="08DAF94A" w14:textId="539A3445" w:rsidR="009069C7" w:rsidRDefault="009069C7" w:rsidP="009069C7">
      <w:pPr>
        <w:pStyle w:val="KeepWithNext"/>
        <w:rPr>
          <w:rtl/>
          <w:lang w:eastAsia="he-IL"/>
        </w:rPr>
      </w:pPr>
    </w:p>
    <w:p w14:paraId="5DD4113C" w14:textId="1BBBD716" w:rsidR="009069C7" w:rsidRDefault="009069C7" w:rsidP="009069C7">
      <w:pPr>
        <w:rPr>
          <w:rtl/>
          <w:lang w:eastAsia="he-IL"/>
        </w:rPr>
      </w:pPr>
      <w:bookmarkStart w:id="4098" w:name="_ETM_Q1_2763878"/>
      <w:bookmarkStart w:id="4099" w:name="_ETM_Q1_2763915"/>
      <w:bookmarkEnd w:id="4098"/>
      <w:bookmarkEnd w:id="4099"/>
      <w:r>
        <w:rPr>
          <w:rFonts w:hint="cs"/>
          <w:rtl/>
          <w:lang w:eastAsia="he-IL"/>
        </w:rPr>
        <w:t xml:space="preserve">אבל אני רוצה להגיש הסתייגויות, ווליד, אדוני </w:t>
      </w:r>
      <w:bookmarkStart w:id="4100" w:name="_ETM_Q1_2774106"/>
      <w:bookmarkEnd w:id="4100"/>
      <w:r>
        <w:rPr>
          <w:rFonts w:hint="cs"/>
          <w:rtl/>
          <w:lang w:eastAsia="he-IL"/>
        </w:rPr>
        <w:t xml:space="preserve">היו"ר, אני רוצה </w:t>
      </w:r>
      <w:bookmarkStart w:id="4101" w:name="_ETM_Q1_2771224"/>
      <w:bookmarkEnd w:id="4101"/>
      <w:r>
        <w:rPr>
          <w:rFonts w:hint="cs"/>
          <w:rtl/>
          <w:lang w:eastAsia="he-IL"/>
        </w:rPr>
        <w:t>להגיש שלוש הסתייגויות.</w:t>
      </w:r>
    </w:p>
    <w:p w14:paraId="10372171" w14:textId="2E0A933D" w:rsidR="009069C7" w:rsidRDefault="009069C7" w:rsidP="009069C7">
      <w:pPr>
        <w:rPr>
          <w:rtl/>
          <w:lang w:eastAsia="he-IL"/>
        </w:rPr>
      </w:pPr>
      <w:bookmarkStart w:id="4102" w:name="_ETM_Q1_2775832"/>
      <w:bookmarkStart w:id="4103" w:name="_ETM_Q1_2775945"/>
      <w:bookmarkEnd w:id="4102"/>
      <w:bookmarkEnd w:id="4103"/>
    </w:p>
    <w:p w14:paraId="66BF64EC" w14:textId="154ED524" w:rsidR="009069C7" w:rsidRDefault="009069C7" w:rsidP="009069C7">
      <w:pPr>
        <w:pStyle w:val="af6"/>
        <w:keepNext/>
        <w:rPr>
          <w:rtl/>
        </w:rPr>
      </w:pPr>
      <w:bookmarkStart w:id="4104" w:name="ET_yor_5854_452"/>
      <w:r w:rsidRPr="009069C7">
        <w:rPr>
          <w:rStyle w:val="TagStyle"/>
          <w:rtl/>
        </w:rPr>
        <w:t xml:space="preserve"> &lt;&lt; יור &gt;&gt; </w:t>
      </w:r>
      <w:r>
        <w:rPr>
          <w:rtl/>
        </w:rPr>
        <w:t>היו"ר ווליד טאהא:</w:t>
      </w:r>
      <w:r w:rsidRPr="009069C7">
        <w:rPr>
          <w:rStyle w:val="TagStyle"/>
          <w:rtl/>
        </w:rPr>
        <w:t xml:space="preserve"> &lt;&lt; יור &gt;&gt;</w:t>
      </w:r>
      <w:r w:rsidR="00FC2EC7">
        <w:rPr>
          <w:rtl/>
        </w:rPr>
        <w:t xml:space="preserve"> </w:t>
      </w:r>
      <w:bookmarkEnd w:id="4104"/>
    </w:p>
    <w:p w14:paraId="70AED933" w14:textId="7ECF5ED4" w:rsidR="009069C7" w:rsidRDefault="009069C7" w:rsidP="009069C7">
      <w:pPr>
        <w:pStyle w:val="KeepWithNext"/>
        <w:rPr>
          <w:rtl/>
          <w:lang w:eastAsia="he-IL"/>
        </w:rPr>
      </w:pPr>
    </w:p>
    <w:p w14:paraId="7475DB08" w14:textId="7BD8A515" w:rsidR="009069C7" w:rsidRDefault="009069C7" w:rsidP="009069C7">
      <w:pPr>
        <w:rPr>
          <w:rtl/>
          <w:lang w:eastAsia="he-IL"/>
        </w:rPr>
      </w:pPr>
      <w:bookmarkStart w:id="4105" w:name="_ETM_Q1_2776581"/>
      <w:bookmarkStart w:id="4106" w:name="_ETM_Q1_2771828"/>
      <w:bookmarkEnd w:id="4105"/>
      <w:bookmarkEnd w:id="4106"/>
      <w:r>
        <w:rPr>
          <w:rFonts w:hint="cs"/>
          <w:rtl/>
          <w:lang w:eastAsia="he-IL"/>
        </w:rPr>
        <w:t xml:space="preserve">אז לא עכשיו, אני </w:t>
      </w:r>
      <w:bookmarkStart w:id="4107" w:name="_ETM_Q1_2773909"/>
      <w:bookmarkEnd w:id="4107"/>
      <w:r>
        <w:rPr>
          <w:rFonts w:hint="cs"/>
          <w:rtl/>
          <w:lang w:eastAsia="he-IL"/>
        </w:rPr>
        <w:t>אחזור אליך להסתייגויות.</w:t>
      </w:r>
      <w:bookmarkStart w:id="4108" w:name="_ETM_Q1_2778275"/>
      <w:bookmarkEnd w:id="4108"/>
    </w:p>
    <w:p w14:paraId="17F6C9CA" w14:textId="71A80A4B" w:rsidR="009069C7" w:rsidRDefault="009069C7" w:rsidP="009069C7">
      <w:pPr>
        <w:rPr>
          <w:rtl/>
          <w:lang w:eastAsia="he-IL"/>
        </w:rPr>
      </w:pPr>
      <w:bookmarkStart w:id="4109" w:name="_ETM_Q1_2779244"/>
      <w:bookmarkStart w:id="4110" w:name="_ETM_Q1_2779396"/>
      <w:bookmarkEnd w:id="4109"/>
      <w:bookmarkEnd w:id="4110"/>
    </w:p>
    <w:p w14:paraId="569FDD20" w14:textId="2BACDBB0" w:rsidR="009069C7" w:rsidRDefault="009069C7" w:rsidP="009069C7">
      <w:pPr>
        <w:pStyle w:val="a4"/>
        <w:keepNext/>
        <w:rPr>
          <w:rtl/>
        </w:rPr>
      </w:pPr>
      <w:bookmarkStart w:id="4111" w:name="ET_speaker_4996_453"/>
      <w:r w:rsidRPr="009069C7">
        <w:rPr>
          <w:rStyle w:val="TagStyle"/>
          <w:rtl/>
        </w:rPr>
        <w:t xml:space="preserve"> &lt;&lt; דובר &gt;&gt; </w:t>
      </w:r>
      <w:r>
        <w:rPr>
          <w:rtl/>
        </w:rPr>
        <w:t>ישראל אייכלר (יהדות התורה):</w:t>
      </w:r>
      <w:r w:rsidRPr="009069C7">
        <w:rPr>
          <w:rStyle w:val="TagStyle"/>
          <w:rtl/>
        </w:rPr>
        <w:t xml:space="preserve"> &lt;&lt; דובר &gt;&gt;</w:t>
      </w:r>
      <w:r w:rsidR="00FC2EC7">
        <w:rPr>
          <w:rtl/>
        </w:rPr>
        <w:t xml:space="preserve"> </w:t>
      </w:r>
      <w:bookmarkEnd w:id="4111"/>
    </w:p>
    <w:p w14:paraId="22D43800" w14:textId="427512F8" w:rsidR="009069C7" w:rsidRDefault="009069C7" w:rsidP="009069C7">
      <w:pPr>
        <w:pStyle w:val="KeepWithNext"/>
        <w:rPr>
          <w:rtl/>
          <w:lang w:eastAsia="he-IL"/>
        </w:rPr>
      </w:pPr>
    </w:p>
    <w:p w14:paraId="20658C10" w14:textId="33C6C79B" w:rsidR="009069C7" w:rsidRDefault="009069C7" w:rsidP="009069C7">
      <w:pPr>
        <w:rPr>
          <w:rtl/>
          <w:lang w:eastAsia="he-IL"/>
        </w:rPr>
      </w:pPr>
      <w:bookmarkStart w:id="4112" w:name="_ETM_Q1_2776726"/>
      <w:bookmarkEnd w:id="4112"/>
      <w:r>
        <w:rPr>
          <w:rFonts w:hint="cs"/>
          <w:rtl/>
          <w:lang w:eastAsia="he-IL"/>
        </w:rPr>
        <w:t xml:space="preserve">אדוני היו"ר, אני כבר פעם שנייה בישיבה </w:t>
      </w:r>
      <w:bookmarkStart w:id="4113" w:name="_ETM_Q1_2779040"/>
      <w:bookmarkEnd w:id="4113"/>
      <w:r>
        <w:rPr>
          <w:rFonts w:hint="cs"/>
          <w:rtl/>
          <w:lang w:eastAsia="he-IL"/>
        </w:rPr>
        <w:t xml:space="preserve">ואי </w:t>
      </w:r>
      <w:bookmarkStart w:id="4114" w:name="_ETM_Q1_2779758"/>
      <w:bookmarkEnd w:id="4114"/>
      <w:r>
        <w:rPr>
          <w:rFonts w:hint="cs"/>
          <w:rtl/>
          <w:lang w:eastAsia="he-IL"/>
        </w:rPr>
        <w:t xml:space="preserve">אפשר לפתוח את הפה, אני סך הכל רוצה לתת </w:t>
      </w:r>
      <w:bookmarkStart w:id="4115" w:name="_ETM_Q1_2780424"/>
      <w:bookmarkEnd w:id="4115"/>
      <w:r>
        <w:rPr>
          <w:rFonts w:hint="cs"/>
          <w:rtl/>
          <w:lang w:eastAsia="he-IL"/>
        </w:rPr>
        <w:t>כמה</w:t>
      </w:r>
      <w:bookmarkStart w:id="4116" w:name="_ETM_Q1_2780988"/>
      <w:bookmarkEnd w:id="4116"/>
      <w:r>
        <w:rPr>
          <w:rFonts w:hint="cs"/>
          <w:rtl/>
          <w:lang w:eastAsia="he-IL"/>
        </w:rPr>
        <w:t xml:space="preserve"> הסתייגויות וללכת.</w:t>
      </w:r>
    </w:p>
    <w:p w14:paraId="3293EA2A" w14:textId="6F8B1290" w:rsidR="009069C7" w:rsidRDefault="009069C7" w:rsidP="009069C7">
      <w:pPr>
        <w:rPr>
          <w:rtl/>
          <w:lang w:eastAsia="he-IL"/>
        </w:rPr>
      </w:pPr>
      <w:bookmarkStart w:id="4117" w:name="_ETM_Q1_2785313"/>
      <w:bookmarkStart w:id="4118" w:name="_ETM_Q1_2785433"/>
      <w:bookmarkStart w:id="4119" w:name="_ETM_Q1_2785951"/>
      <w:bookmarkEnd w:id="4117"/>
      <w:bookmarkEnd w:id="4118"/>
      <w:bookmarkEnd w:id="4119"/>
    </w:p>
    <w:p w14:paraId="45541F30" w14:textId="40A2337F" w:rsidR="009069C7" w:rsidRDefault="009069C7" w:rsidP="009069C7">
      <w:pPr>
        <w:pStyle w:val="a4"/>
        <w:keepNext/>
        <w:rPr>
          <w:rtl/>
        </w:rPr>
      </w:pPr>
      <w:bookmarkStart w:id="4120" w:name="ET_speaker_קריאה_454"/>
      <w:r w:rsidRPr="009069C7">
        <w:rPr>
          <w:rStyle w:val="TagStyle"/>
          <w:rtl/>
        </w:rPr>
        <w:t xml:space="preserve"> &lt;&lt; דובר &gt;&gt; </w:t>
      </w:r>
      <w:r>
        <w:rPr>
          <w:rtl/>
        </w:rPr>
        <w:t>קריאה:</w:t>
      </w:r>
      <w:r w:rsidRPr="009069C7">
        <w:rPr>
          <w:rStyle w:val="TagStyle"/>
          <w:rtl/>
        </w:rPr>
        <w:t xml:space="preserve"> &lt;&lt; דובר &gt;&gt;</w:t>
      </w:r>
      <w:r w:rsidR="00FC2EC7">
        <w:rPr>
          <w:rtl/>
        </w:rPr>
        <w:t xml:space="preserve"> </w:t>
      </w:r>
      <w:bookmarkEnd w:id="4120"/>
    </w:p>
    <w:p w14:paraId="53B5CB68" w14:textId="00493C1D" w:rsidR="009069C7" w:rsidRDefault="009069C7" w:rsidP="009069C7">
      <w:pPr>
        <w:pStyle w:val="KeepWithNext"/>
        <w:rPr>
          <w:rtl/>
          <w:lang w:eastAsia="he-IL"/>
        </w:rPr>
      </w:pPr>
    </w:p>
    <w:p w14:paraId="1493C428" w14:textId="36ECD6B6" w:rsidR="009069C7" w:rsidRDefault="009069C7" w:rsidP="009069C7">
      <w:pPr>
        <w:rPr>
          <w:rtl/>
          <w:lang w:eastAsia="he-IL"/>
        </w:rPr>
      </w:pPr>
      <w:bookmarkStart w:id="4121" w:name="_ETM_Q1_2786413"/>
      <w:bookmarkStart w:id="4122" w:name="_ETM_Q1_2786447"/>
      <w:bookmarkEnd w:id="4121"/>
      <w:bookmarkEnd w:id="4122"/>
      <w:r>
        <w:rPr>
          <w:rFonts w:hint="cs"/>
          <w:rtl/>
          <w:lang w:eastAsia="he-IL"/>
        </w:rPr>
        <w:t>אבל הוא אמר שעכשיו נותנים ל</w:t>
      </w:r>
      <w:bookmarkStart w:id="4123" w:name="_ETM_Q1_2785382"/>
      <w:bookmarkEnd w:id="4123"/>
      <w:r>
        <w:rPr>
          <w:rFonts w:hint="cs"/>
          <w:rtl/>
          <w:lang w:eastAsia="he-IL"/>
        </w:rPr>
        <w:t>מי שלא הסתייג.</w:t>
      </w:r>
    </w:p>
    <w:p w14:paraId="36F5D318" w14:textId="0FB0046E" w:rsidR="009069C7" w:rsidRDefault="009069C7" w:rsidP="009069C7">
      <w:pPr>
        <w:rPr>
          <w:rtl/>
          <w:lang w:eastAsia="he-IL"/>
        </w:rPr>
      </w:pPr>
      <w:bookmarkStart w:id="4124" w:name="_ETM_Q1_2788301"/>
      <w:bookmarkStart w:id="4125" w:name="_ETM_Q1_2788400"/>
      <w:bookmarkEnd w:id="4124"/>
      <w:bookmarkEnd w:id="4125"/>
    </w:p>
    <w:p w14:paraId="6EA6B917" w14:textId="3AC401F9" w:rsidR="009069C7" w:rsidRDefault="009069C7" w:rsidP="009069C7">
      <w:pPr>
        <w:pStyle w:val="af6"/>
        <w:keepNext/>
        <w:rPr>
          <w:rtl/>
        </w:rPr>
      </w:pPr>
      <w:bookmarkStart w:id="4126" w:name="ET_yor_5854_455"/>
      <w:r w:rsidRPr="009069C7">
        <w:rPr>
          <w:rStyle w:val="TagStyle"/>
          <w:rtl/>
        </w:rPr>
        <w:t xml:space="preserve"> &lt;&lt; יור &gt;&gt; </w:t>
      </w:r>
      <w:r>
        <w:rPr>
          <w:rtl/>
        </w:rPr>
        <w:t>היו"ר ווליד טאהא:</w:t>
      </w:r>
      <w:r w:rsidRPr="009069C7">
        <w:rPr>
          <w:rStyle w:val="TagStyle"/>
          <w:rtl/>
        </w:rPr>
        <w:t xml:space="preserve"> &lt;&lt; יור &gt;&gt;</w:t>
      </w:r>
      <w:r w:rsidR="00FC2EC7">
        <w:rPr>
          <w:rtl/>
        </w:rPr>
        <w:t xml:space="preserve"> </w:t>
      </w:r>
      <w:bookmarkEnd w:id="4126"/>
    </w:p>
    <w:p w14:paraId="64CE9A12" w14:textId="64F990CF" w:rsidR="009069C7" w:rsidRDefault="009069C7" w:rsidP="009069C7">
      <w:pPr>
        <w:pStyle w:val="KeepWithNext"/>
        <w:rPr>
          <w:rtl/>
          <w:lang w:eastAsia="he-IL"/>
        </w:rPr>
      </w:pPr>
    </w:p>
    <w:p w14:paraId="55354118" w14:textId="2CEE2019" w:rsidR="009069C7" w:rsidRDefault="009069C7" w:rsidP="009069C7">
      <w:pPr>
        <w:rPr>
          <w:rtl/>
          <w:lang w:eastAsia="he-IL"/>
        </w:rPr>
      </w:pPr>
      <w:bookmarkStart w:id="4127" w:name="_ETM_Q1_2789151"/>
      <w:bookmarkEnd w:id="4127"/>
      <w:r>
        <w:rPr>
          <w:rFonts w:hint="cs"/>
          <w:rtl/>
          <w:lang w:eastAsia="he-IL"/>
        </w:rPr>
        <w:t xml:space="preserve">אני חוזר </w:t>
      </w:r>
      <w:bookmarkStart w:id="4128" w:name="_ETM_Q1_2790217"/>
      <w:bookmarkEnd w:id="4128"/>
      <w:r>
        <w:rPr>
          <w:rFonts w:hint="cs"/>
          <w:rtl/>
          <w:lang w:eastAsia="he-IL"/>
        </w:rPr>
        <w:t xml:space="preserve">על ההסתייגויות, אני נותן לך </w:t>
      </w:r>
      <w:bookmarkStart w:id="4129" w:name="_ETM_Q1_2789252"/>
      <w:bookmarkEnd w:id="4129"/>
      <w:r>
        <w:rPr>
          <w:rFonts w:hint="cs"/>
          <w:rtl/>
          <w:lang w:eastAsia="he-IL"/>
        </w:rPr>
        <w:t xml:space="preserve">אחרי שחה"כ ג'ידא תדבר, בסדר? </w:t>
      </w:r>
      <w:bookmarkStart w:id="4130" w:name="_ETM_Q1_2797326"/>
      <w:bookmarkEnd w:id="4130"/>
      <w:r>
        <w:rPr>
          <w:rFonts w:hint="cs"/>
          <w:rtl/>
          <w:lang w:eastAsia="he-IL"/>
        </w:rPr>
        <w:t>בבקשה, חה"כ ג'ידא.</w:t>
      </w:r>
    </w:p>
    <w:p w14:paraId="2E7535DC" w14:textId="619FF503" w:rsidR="009069C7" w:rsidRDefault="009069C7" w:rsidP="009069C7">
      <w:pPr>
        <w:rPr>
          <w:rtl/>
          <w:lang w:eastAsia="he-IL"/>
        </w:rPr>
      </w:pPr>
      <w:bookmarkStart w:id="4131" w:name="_ETM_Q1_2802301"/>
      <w:bookmarkStart w:id="4132" w:name="_ETM_Q1_2802412"/>
      <w:bookmarkStart w:id="4133" w:name="_ETM_Q1_2806656"/>
      <w:bookmarkStart w:id="4134" w:name="_ETM_Q1_2806753"/>
      <w:bookmarkEnd w:id="4131"/>
      <w:bookmarkEnd w:id="4132"/>
      <w:bookmarkEnd w:id="4133"/>
      <w:bookmarkEnd w:id="4134"/>
    </w:p>
    <w:p w14:paraId="508767DA" w14:textId="195E8105" w:rsidR="009069C7" w:rsidRDefault="009069C7" w:rsidP="009069C7">
      <w:pPr>
        <w:pStyle w:val="a4"/>
        <w:keepNext/>
        <w:rPr>
          <w:rtl/>
        </w:rPr>
      </w:pPr>
      <w:bookmarkStart w:id="4135" w:name="ET_speaker_6159_456"/>
      <w:r w:rsidRPr="009069C7">
        <w:rPr>
          <w:rStyle w:val="TagStyle"/>
          <w:rtl/>
        </w:rPr>
        <w:t xml:space="preserve"> &lt;&lt; דובר &gt;&gt; </w:t>
      </w:r>
      <w:r>
        <w:rPr>
          <w:rtl/>
        </w:rPr>
        <w:t>ג'ידא רינאוי זועבי (מרצ):</w:t>
      </w:r>
      <w:r w:rsidRPr="009069C7">
        <w:rPr>
          <w:rStyle w:val="TagStyle"/>
          <w:rtl/>
        </w:rPr>
        <w:t xml:space="preserve"> &lt;&lt; דובר &gt;&gt;</w:t>
      </w:r>
      <w:r w:rsidR="00FC2EC7">
        <w:rPr>
          <w:rtl/>
        </w:rPr>
        <w:t xml:space="preserve"> </w:t>
      </w:r>
      <w:bookmarkEnd w:id="4135"/>
    </w:p>
    <w:p w14:paraId="7C2730EB" w14:textId="068CB49D" w:rsidR="009069C7" w:rsidRDefault="009069C7" w:rsidP="009069C7">
      <w:pPr>
        <w:pStyle w:val="KeepWithNext"/>
        <w:rPr>
          <w:rtl/>
          <w:lang w:eastAsia="he-IL"/>
        </w:rPr>
      </w:pPr>
    </w:p>
    <w:p w14:paraId="5EF9ADA5" w14:textId="52616795" w:rsidR="009069C7" w:rsidRDefault="009069C7" w:rsidP="009069C7">
      <w:pPr>
        <w:rPr>
          <w:rtl/>
          <w:lang w:eastAsia="he-IL"/>
        </w:rPr>
      </w:pPr>
      <w:bookmarkStart w:id="4136" w:name="_ETM_Q1_2805894"/>
      <w:bookmarkStart w:id="4137" w:name="_ETM_Q1_2802733"/>
      <w:bookmarkStart w:id="4138" w:name="_ETM_Q1_2799562"/>
      <w:bookmarkStart w:id="4139" w:name="_ETM_Q1_2794791"/>
      <w:bookmarkStart w:id="4140" w:name="_ETM_Q1_2797323"/>
      <w:bookmarkEnd w:id="4136"/>
      <w:bookmarkEnd w:id="4137"/>
      <w:bookmarkEnd w:id="4138"/>
      <w:bookmarkEnd w:id="4139"/>
      <w:bookmarkEnd w:id="4140"/>
      <w:r>
        <w:rPr>
          <w:rFonts w:hint="cs"/>
          <w:rtl/>
          <w:lang w:eastAsia="he-IL"/>
        </w:rPr>
        <w:t xml:space="preserve">תודה רבה, אני אומרת שהיום אנחנו מתחילים צעד </w:t>
      </w:r>
      <w:bookmarkStart w:id="4141" w:name="_ETM_Q1_2803332"/>
      <w:bookmarkEnd w:id="4141"/>
      <w:r>
        <w:rPr>
          <w:rFonts w:hint="cs"/>
          <w:rtl/>
          <w:lang w:eastAsia="he-IL"/>
        </w:rPr>
        <w:t xml:space="preserve">היסטורי, לא פחות, זה צעד היסטורי שבו סוף סוף - </w:t>
      </w:r>
      <w:bookmarkStart w:id="4142" w:name="_ETM_Q1_2809084"/>
      <w:bookmarkEnd w:id="4142"/>
      <w:r>
        <w:rPr>
          <w:rFonts w:hint="cs"/>
          <w:rtl/>
          <w:lang w:eastAsia="he-IL"/>
        </w:rPr>
        <w:t xml:space="preserve">- - </w:t>
      </w:r>
      <w:bookmarkStart w:id="4143" w:name="_ETM_Q1_2809792"/>
      <w:bookmarkEnd w:id="4143"/>
    </w:p>
    <w:p w14:paraId="29749CA7" w14:textId="79AA7F2B" w:rsidR="009069C7" w:rsidRDefault="009069C7" w:rsidP="009069C7">
      <w:pPr>
        <w:rPr>
          <w:rtl/>
          <w:lang w:eastAsia="he-IL"/>
        </w:rPr>
      </w:pPr>
      <w:bookmarkStart w:id="4144" w:name="_ETM_Q1_2809922"/>
      <w:bookmarkStart w:id="4145" w:name="_ETM_Q1_2808360"/>
      <w:bookmarkStart w:id="4146" w:name="_ETM_Q1_2804579"/>
      <w:bookmarkEnd w:id="4144"/>
      <w:bookmarkEnd w:id="4145"/>
      <w:bookmarkEnd w:id="4146"/>
    </w:p>
    <w:p w14:paraId="1CDD7FEC" w14:textId="3E293ADD" w:rsidR="009069C7" w:rsidRDefault="009069C7" w:rsidP="009069C7">
      <w:pPr>
        <w:pStyle w:val="a4"/>
        <w:keepNext/>
        <w:rPr>
          <w:rtl/>
        </w:rPr>
      </w:pPr>
      <w:bookmarkStart w:id="4147" w:name="ET_speaker_6147_457"/>
      <w:r w:rsidRPr="009069C7">
        <w:rPr>
          <w:rStyle w:val="TagStyle"/>
          <w:rtl/>
        </w:rPr>
        <w:t xml:space="preserve"> &lt;&lt; דובר &gt;&gt; </w:t>
      </w:r>
      <w:r>
        <w:rPr>
          <w:rtl/>
        </w:rPr>
        <w:t>איתמר בן גביר (הציונות הדתית):</w:t>
      </w:r>
      <w:r w:rsidRPr="009069C7">
        <w:rPr>
          <w:rStyle w:val="TagStyle"/>
          <w:rtl/>
        </w:rPr>
        <w:t xml:space="preserve"> &lt;&lt; דובר &gt;&gt;</w:t>
      </w:r>
      <w:r w:rsidR="00FC2EC7">
        <w:rPr>
          <w:rtl/>
        </w:rPr>
        <w:t xml:space="preserve"> </w:t>
      </w:r>
      <w:bookmarkEnd w:id="4147"/>
    </w:p>
    <w:p w14:paraId="206A71E5" w14:textId="2EA01DBB" w:rsidR="009069C7" w:rsidRDefault="009069C7" w:rsidP="009069C7">
      <w:pPr>
        <w:pStyle w:val="KeepWithNext"/>
        <w:rPr>
          <w:rtl/>
          <w:lang w:eastAsia="he-IL"/>
        </w:rPr>
      </w:pPr>
    </w:p>
    <w:p w14:paraId="4FA169F9" w14:textId="486B421E" w:rsidR="009069C7" w:rsidRDefault="009069C7" w:rsidP="009069C7">
      <w:pPr>
        <w:rPr>
          <w:rtl/>
          <w:lang w:eastAsia="he-IL"/>
        </w:rPr>
      </w:pPr>
      <w:bookmarkStart w:id="4148" w:name="_ETM_Q1_2800358"/>
      <w:bookmarkStart w:id="4149" w:name="_ETM_Q1_2797625"/>
      <w:bookmarkEnd w:id="4148"/>
      <w:bookmarkEnd w:id="4149"/>
      <w:r>
        <w:rPr>
          <w:rFonts w:hint="cs"/>
          <w:rtl/>
          <w:lang w:eastAsia="he-IL"/>
        </w:rPr>
        <w:t>מוכרים את המדינה.</w:t>
      </w:r>
    </w:p>
    <w:p w14:paraId="55D44446" w14:textId="4B4C274B" w:rsidR="009069C7" w:rsidRDefault="009069C7" w:rsidP="009069C7">
      <w:pPr>
        <w:rPr>
          <w:rtl/>
          <w:lang w:eastAsia="he-IL"/>
        </w:rPr>
      </w:pPr>
      <w:bookmarkStart w:id="4150" w:name="_ETM_Q1_2807249"/>
      <w:bookmarkStart w:id="4151" w:name="_ETM_Q1_2807468"/>
      <w:bookmarkEnd w:id="4150"/>
      <w:bookmarkEnd w:id="4151"/>
    </w:p>
    <w:p w14:paraId="438C375F" w14:textId="29605B25" w:rsidR="009069C7" w:rsidRDefault="009069C7" w:rsidP="009069C7">
      <w:pPr>
        <w:pStyle w:val="af6"/>
        <w:keepNext/>
        <w:rPr>
          <w:rtl/>
        </w:rPr>
      </w:pPr>
      <w:bookmarkStart w:id="4152" w:name="ET_yor_5854_458"/>
      <w:r w:rsidRPr="009069C7">
        <w:rPr>
          <w:rStyle w:val="TagStyle"/>
          <w:rtl/>
        </w:rPr>
        <w:t xml:space="preserve"> &lt;&lt; יור &gt;&gt; </w:t>
      </w:r>
      <w:r>
        <w:rPr>
          <w:rtl/>
        </w:rPr>
        <w:t>היו"ר ווליד טאהא:</w:t>
      </w:r>
      <w:r w:rsidRPr="009069C7">
        <w:rPr>
          <w:rStyle w:val="TagStyle"/>
          <w:rtl/>
        </w:rPr>
        <w:t xml:space="preserve"> &lt;&lt; יור &gt;&gt;</w:t>
      </w:r>
      <w:r w:rsidR="00FC2EC7">
        <w:rPr>
          <w:rtl/>
        </w:rPr>
        <w:t xml:space="preserve"> </w:t>
      </w:r>
      <w:bookmarkEnd w:id="4152"/>
    </w:p>
    <w:p w14:paraId="2CABF1BF" w14:textId="5B65E9D4" w:rsidR="009069C7" w:rsidRDefault="009069C7" w:rsidP="009069C7">
      <w:pPr>
        <w:pStyle w:val="KeepWithNext"/>
        <w:rPr>
          <w:rtl/>
          <w:lang w:eastAsia="he-IL"/>
        </w:rPr>
      </w:pPr>
    </w:p>
    <w:p w14:paraId="6FC841C1" w14:textId="30F517E9" w:rsidR="009069C7" w:rsidRDefault="009069C7" w:rsidP="009069C7">
      <w:pPr>
        <w:rPr>
          <w:rtl/>
          <w:lang w:eastAsia="he-IL"/>
        </w:rPr>
      </w:pPr>
      <w:bookmarkStart w:id="4153" w:name="_ETM_Q1_2808404"/>
      <w:bookmarkEnd w:id="4153"/>
      <w:r>
        <w:rPr>
          <w:rFonts w:hint="cs"/>
          <w:rtl/>
          <w:lang w:eastAsia="he-IL"/>
        </w:rPr>
        <w:t xml:space="preserve">אני קורא אותך לסדר בפעם השלישית, </w:t>
      </w:r>
      <w:bookmarkStart w:id="4154" w:name="_ETM_Q1_2814049"/>
      <w:bookmarkEnd w:id="4154"/>
      <w:r>
        <w:rPr>
          <w:rFonts w:hint="cs"/>
          <w:rtl/>
          <w:lang w:eastAsia="he-IL"/>
        </w:rPr>
        <w:t xml:space="preserve">צא החוצה. </w:t>
      </w:r>
      <w:bookmarkStart w:id="4155" w:name="_ETM_Q1_2812204"/>
      <w:bookmarkStart w:id="4156" w:name="_ETM_Q1_2808135"/>
      <w:bookmarkEnd w:id="4155"/>
      <w:bookmarkEnd w:id="4156"/>
    </w:p>
    <w:p w14:paraId="5F85DC68" w14:textId="2D6577A5" w:rsidR="00CD110C" w:rsidRDefault="00CD110C" w:rsidP="009069C7">
      <w:pPr>
        <w:rPr>
          <w:rtl/>
          <w:lang w:eastAsia="he-IL"/>
        </w:rPr>
      </w:pPr>
      <w:bookmarkStart w:id="4157" w:name="_ETM_Q1_2808604"/>
      <w:bookmarkStart w:id="4158" w:name="_ETM_Q1_2808869"/>
      <w:bookmarkStart w:id="4159" w:name="_ETM_Q1_2808000"/>
      <w:bookmarkEnd w:id="4157"/>
      <w:bookmarkEnd w:id="4158"/>
      <w:bookmarkEnd w:id="4159"/>
    </w:p>
    <w:p w14:paraId="28ABC411" w14:textId="40B6BF5E" w:rsidR="00CD110C" w:rsidRDefault="00CD110C" w:rsidP="00CD110C">
      <w:pPr>
        <w:pStyle w:val="a4"/>
        <w:keepNext/>
        <w:rPr>
          <w:rtl/>
        </w:rPr>
      </w:pPr>
      <w:bookmarkStart w:id="4160" w:name="ET_speaker_6147_459"/>
      <w:r w:rsidRPr="00CD110C">
        <w:rPr>
          <w:rStyle w:val="TagStyle"/>
          <w:rtl/>
        </w:rPr>
        <w:t xml:space="preserve"> &lt;&lt; דובר &gt;&gt; </w:t>
      </w:r>
      <w:r>
        <w:rPr>
          <w:rtl/>
        </w:rPr>
        <w:t>איתמר בן גביר (הציונות הדתית):</w:t>
      </w:r>
      <w:r w:rsidRPr="00CD110C">
        <w:rPr>
          <w:rStyle w:val="TagStyle"/>
          <w:rtl/>
        </w:rPr>
        <w:t xml:space="preserve"> &lt;&lt; דובר &gt;&gt;</w:t>
      </w:r>
      <w:r w:rsidR="00FC2EC7">
        <w:rPr>
          <w:rtl/>
        </w:rPr>
        <w:t xml:space="preserve"> </w:t>
      </w:r>
      <w:bookmarkEnd w:id="4160"/>
    </w:p>
    <w:p w14:paraId="0599D45A" w14:textId="79743B10" w:rsidR="00CD110C" w:rsidRDefault="00CD110C" w:rsidP="00CD110C">
      <w:pPr>
        <w:pStyle w:val="KeepWithNext"/>
        <w:rPr>
          <w:rtl/>
          <w:lang w:eastAsia="he-IL"/>
        </w:rPr>
      </w:pPr>
    </w:p>
    <w:p w14:paraId="7B0AC1C1" w14:textId="4B5688DE" w:rsidR="00CD110C" w:rsidRDefault="00CD110C" w:rsidP="00CD110C">
      <w:pPr>
        <w:rPr>
          <w:rtl/>
          <w:lang w:eastAsia="he-IL"/>
        </w:rPr>
      </w:pPr>
      <w:bookmarkStart w:id="4161" w:name="_ETM_Q1_2809172"/>
      <w:bookmarkStart w:id="4162" w:name="_ETM_Q1_2809285"/>
      <w:bookmarkEnd w:id="4161"/>
      <w:bookmarkEnd w:id="4162"/>
      <w:r>
        <w:rPr>
          <w:rFonts w:hint="cs"/>
          <w:rtl/>
          <w:lang w:eastAsia="he-IL"/>
        </w:rPr>
        <w:t>אתה ממש לא נורמלי.</w:t>
      </w:r>
      <w:bookmarkStart w:id="4163" w:name="_ETM_Q1_2813373"/>
      <w:bookmarkStart w:id="4164" w:name="_ETM_Q1_2808759"/>
      <w:bookmarkStart w:id="4165" w:name="_ETM_Q1_2811685"/>
      <w:bookmarkEnd w:id="4163"/>
      <w:bookmarkEnd w:id="4164"/>
      <w:bookmarkEnd w:id="4165"/>
    </w:p>
    <w:p w14:paraId="51CD8596" w14:textId="548ABCA2" w:rsidR="00263FA8" w:rsidRDefault="00263FA8" w:rsidP="00CD110C">
      <w:pPr>
        <w:rPr>
          <w:rtl/>
          <w:lang w:eastAsia="he-IL"/>
        </w:rPr>
      </w:pPr>
      <w:bookmarkStart w:id="4166" w:name="_ETM_Q1_2812179"/>
      <w:bookmarkEnd w:id="4166"/>
    </w:p>
    <w:p w14:paraId="69737754" w14:textId="4A71B4CA" w:rsidR="00263FA8" w:rsidRDefault="00263FA8" w:rsidP="00263FA8">
      <w:pPr>
        <w:pStyle w:val="af6"/>
        <w:keepNext/>
        <w:rPr>
          <w:rtl/>
        </w:rPr>
      </w:pPr>
      <w:bookmarkStart w:id="4167" w:name="ET_yor_5854_460"/>
      <w:r w:rsidRPr="00263FA8">
        <w:rPr>
          <w:rStyle w:val="TagStyle"/>
          <w:rtl/>
        </w:rPr>
        <w:t xml:space="preserve"> &lt;&lt; יור &gt;&gt; </w:t>
      </w:r>
      <w:r>
        <w:rPr>
          <w:rtl/>
        </w:rPr>
        <w:t>היו"ר ווליד טאהא:</w:t>
      </w:r>
      <w:r w:rsidRPr="00263FA8">
        <w:rPr>
          <w:rStyle w:val="TagStyle"/>
          <w:rtl/>
        </w:rPr>
        <w:t xml:space="preserve"> &lt;&lt; יור &gt;&gt;</w:t>
      </w:r>
      <w:r w:rsidR="00FC2EC7">
        <w:rPr>
          <w:rtl/>
        </w:rPr>
        <w:t xml:space="preserve"> </w:t>
      </w:r>
      <w:bookmarkEnd w:id="4167"/>
    </w:p>
    <w:p w14:paraId="3149EAB0" w14:textId="7BBD212C" w:rsidR="00263FA8" w:rsidRDefault="00263FA8" w:rsidP="00263FA8">
      <w:pPr>
        <w:pStyle w:val="KeepWithNext"/>
        <w:rPr>
          <w:rtl/>
          <w:lang w:eastAsia="he-IL"/>
        </w:rPr>
      </w:pPr>
    </w:p>
    <w:p w14:paraId="21AEA0E1" w14:textId="49D89991" w:rsidR="00263FA8" w:rsidRDefault="00263FA8" w:rsidP="00263FA8">
      <w:pPr>
        <w:rPr>
          <w:rtl/>
          <w:lang w:eastAsia="he-IL"/>
        </w:rPr>
      </w:pPr>
      <w:bookmarkStart w:id="4168" w:name="_ETM_Q1_2815628"/>
      <w:bookmarkEnd w:id="4168"/>
      <w:r>
        <w:rPr>
          <w:rFonts w:hint="cs"/>
          <w:rtl/>
          <w:lang w:eastAsia="he-IL"/>
        </w:rPr>
        <w:t>צא החוצה</w:t>
      </w:r>
      <w:bookmarkStart w:id="4169" w:name="_ETM_Q1_2815841"/>
      <w:bookmarkStart w:id="4170" w:name="_ETM_Q1_2812558"/>
      <w:bookmarkEnd w:id="4169"/>
      <w:bookmarkEnd w:id="4170"/>
      <w:r>
        <w:rPr>
          <w:rFonts w:hint="cs"/>
          <w:rtl/>
          <w:lang w:eastAsia="he-IL"/>
        </w:rPr>
        <w:t>, (תרגום</w:t>
      </w:r>
      <w:bookmarkStart w:id="4171" w:name="_ETM_Q1_2818267"/>
      <w:bookmarkEnd w:id="4171"/>
      <w:r>
        <w:rPr>
          <w:rFonts w:hint="cs"/>
          <w:rtl/>
          <w:lang w:eastAsia="he-IL"/>
        </w:rPr>
        <w:t xml:space="preserve"> מערבית) צא החוצה</w:t>
      </w:r>
      <w:bookmarkStart w:id="4172" w:name="_ETM_Q1_2818418"/>
      <w:bookmarkStart w:id="4173" w:name="_ETM_Q1_2813892"/>
      <w:bookmarkEnd w:id="4172"/>
      <w:bookmarkEnd w:id="4173"/>
      <w:r>
        <w:rPr>
          <w:rFonts w:hint="cs"/>
          <w:rtl/>
          <w:lang w:eastAsia="he-IL"/>
        </w:rPr>
        <w:t>.</w:t>
      </w:r>
    </w:p>
    <w:p w14:paraId="6D8B37DC" w14:textId="10EAEC4F" w:rsidR="00263FA8" w:rsidRDefault="00263FA8" w:rsidP="00263FA8">
      <w:pPr>
        <w:rPr>
          <w:rtl/>
          <w:lang w:eastAsia="he-IL"/>
        </w:rPr>
      </w:pPr>
      <w:bookmarkStart w:id="4174" w:name="_ETM_Q1_2819488"/>
      <w:bookmarkStart w:id="4175" w:name="_ETM_Q1_2819811"/>
      <w:bookmarkEnd w:id="4174"/>
      <w:bookmarkEnd w:id="4175"/>
    </w:p>
    <w:p w14:paraId="1F785011" w14:textId="4852B88C" w:rsidR="00263FA8" w:rsidRDefault="00263FA8" w:rsidP="00263FA8">
      <w:pPr>
        <w:pStyle w:val="a4"/>
        <w:keepNext/>
        <w:rPr>
          <w:rtl/>
        </w:rPr>
      </w:pPr>
      <w:bookmarkStart w:id="4176" w:name="ET_speaker_6147_461"/>
      <w:r w:rsidRPr="00263FA8">
        <w:rPr>
          <w:rStyle w:val="TagStyle"/>
          <w:rtl/>
        </w:rPr>
        <w:t xml:space="preserve"> &lt;&lt; דובר &gt;&gt; </w:t>
      </w:r>
      <w:r>
        <w:rPr>
          <w:rtl/>
        </w:rPr>
        <w:t>איתמר בן גביר (הציונות הדתית):</w:t>
      </w:r>
      <w:r w:rsidRPr="00263FA8">
        <w:rPr>
          <w:rStyle w:val="TagStyle"/>
          <w:rtl/>
        </w:rPr>
        <w:t xml:space="preserve"> &lt;&lt; דובר &gt;&gt;</w:t>
      </w:r>
      <w:r w:rsidR="00FC2EC7">
        <w:rPr>
          <w:rtl/>
        </w:rPr>
        <w:t xml:space="preserve"> </w:t>
      </w:r>
      <w:bookmarkEnd w:id="4176"/>
    </w:p>
    <w:p w14:paraId="1D87BF68" w14:textId="7BC6AF1A" w:rsidR="00263FA8" w:rsidRDefault="00263FA8" w:rsidP="00263FA8">
      <w:pPr>
        <w:pStyle w:val="KeepWithNext"/>
        <w:rPr>
          <w:rtl/>
          <w:lang w:eastAsia="he-IL"/>
        </w:rPr>
      </w:pPr>
    </w:p>
    <w:p w14:paraId="10386CBD" w14:textId="094FD683" w:rsidR="00263FA8" w:rsidRDefault="00263FA8" w:rsidP="00263FA8">
      <w:pPr>
        <w:rPr>
          <w:rtl/>
          <w:lang w:eastAsia="he-IL"/>
        </w:rPr>
      </w:pPr>
      <w:r>
        <w:rPr>
          <w:rFonts w:hint="cs"/>
          <w:rtl/>
          <w:lang w:eastAsia="he-IL"/>
        </w:rPr>
        <w:t>א</w:t>
      </w:r>
      <w:bookmarkStart w:id="4177" w:name="_ETM_Q1_2822497"/>
      <w:bookmarkStart w:id="4178" w:name="_ETM_Q1_2822570"/>
      <w:bookmarkEnd w:id="4177"/>
      <w:bookmarkEnd w:id="4178"/>
      <w:r>
        <w:rPr>
          <w:rFonts w:hint="cs"/>
          <w:rtl/>
          <w:lang w:eastAsia="he-IL"/>
        </w:rPr>
        <w:t>ת</w:t>
      </w:r>
      <w:bookmarkStart w:id="4179" w:name="_ETM_Q1_2817644"/>
      <w:bookmarkEnd w:id="4179"/>
      <w:r>
        <w:rPr>
          <w:rFonts w:hint="cs"/>
          <w:rtl/>
          <w:lang w:eastAsia="he-IL"/>
        </w:rPr>
        <w:t xml:space="preserve">ה לא נותן </w:t>
      </w:r>
      <w:bookmarkStart w:id="4180" w:name="_ETM_Q1_2815879"/>
      <w:bookmarkStart w:id="4181" w:name="_ETM_Q1_2811255"/>
      <w:bookmarkEnd w:id="4180"/>
      <w:bookmarkEnd w:id="4181"/>
      <w:r>
        <w:rPr>
          <w:rFonts w:hint="cs"/>
          <w:rtl/>
          <w:lang w:eastAsia="he-IL"/>
        </w:rPr>
        <w:t>לאנשים לדבר.</w:t>
      </w:r>
    </w:p>
    <w:p w14:paraId="56E525B9" w14:textId="2FE504A6" w:rsidR="00263FA8" w:rsidRDefault="00263FA8" w:rsidP="00263FA8">
      <w:pPr>
        <w:rPr>
          <w:rtl/>
          <w:lang w:eastAsia="he-IL"/>
        </w:rPr>
      </w:pPr>
      <w:bookmarkStart w:id="4182" w:name="_ETM_Q1_2815964"/>
      <w:bookmarkStart w:id="4183" w:name="_ETM_Q1_2816314"/>
      <w:bookmarkEnd w:id="4182"/>
      <w:bookmarkEnd w:id="4183"/>
    </w:p>
    <w:p w14:paraId="7FF010FE" w14:textId="32D70480" w:rsidR="00263FA8" w:rsidRDefault="00263FA8" w:rsidP="00263FA8">
      <w:pPr>
        <w:pStyle w:val="af6"/>
        <w:keepNext/>
        <w:rPr>
          <w:rtl/>
        </w:rPr>
      </w:pPr>
      <w:bookmarkStart w:id="4184" w:name="ET_yor_5854_462"/>
      <w:r w:rsidRPr="00263FA8">
        <w:rPr>
          <w:rStyle w:val="TagStyle"/>
          <w:rtl/>
        </w:rPr>
        <w:t xml:space="preserve"> &lt;&lt; יור &gt;&gt; </w:t>
      </w:r>
      <w:r>
        <w:rPr>
          <w:rtl/>
        </w:rPr>
        <w:t>היו"ר ווליד טאהא:</w:t>
      </w:r>
      <w:r w:rsidRPr="00263FA8">
        <w:rPr>
          <w:rStyle w:val="TagStyle"/>
          <w:rtl/>
        </w:rPr>
        <w:t xml:space="preserve"> &lt;&lt; יור &gt;&gt;</w:t>
      </w:r>
      <w:r w:rsidR="00FC2EC7">
        <w:rPr>
          <w:rtl/>
        </w:rPr>
        <w:t xml:space="preserve"> </w:t>
      </w:r>
      <w:bookmarkEnd w:id="4184"/>
    </w:p>
    <w:p w14:paraId="527A369F" w14:textId="358E4DA0" w:rsidR="00263FA8" w:rsidRDefault="00263FA8" w:rsidP="00263FA8">
      <w:pPr>
        <w:pStyle w:val="KeepWithNext"/>
        <w:rPr>
          <w:rtl/>
          <w:lang w:eastAsia="he-IL"/>
        </w:rPr>
      </w:pPr>
    </w:p>
    <w:p w14:paraId="2F44C120" w14:textId="2CAD8EE8" w:rsidR="00263FA8" w:rsidRDefault="00263FA8" w:rsidP="00263FA8">
      <w:pPr>
        <w:rPr>
          <w:rtl/>
          <w:lang w:eastAsia="he-IL"/>
        </w:rPr>
      </w:pPr>
      <w:r>
        <w:rPr>
          <w:rFonts w:hint="cs"/>
          <w:rtl/>
          <w:lang w:eastAsia="he-IL"/>
        </w:rPr>
        <w:t>ס</w:t>
      </w:r>
      <w:bookmarkStart w:id="4185" w:name="_ETM_Q1_2818207"/>
      <w:bookmarkEnd w:id="4185"/>
      <w:r>
        <w:rPr>
          <w:rFonts w:hint="cs"/>
          <w:rtl/>
          <w:lang w:eastAsia="he-IL"/>
        </w:rPr>
        <w:t xml:space="preserve">דרנים, בבקשה </w:t>
      </w:r>
      <w:bookmarkStart w:id="4186" w:name="_ETM_Q1_2815481"/>
      <w:bookmarkEnd w:id="4186"/>
      <w:r>
        <w:rPr>
          <w:rFonts w:hint="cs"/>
          <w:rtl/>
          <w:lang w:eastAsia="he-IL"/>
        </w:rPr>
        <w:t>להוציא</w:t>
      </w:r>
      <w:bookmarkStart w:id="4187" w:name="_ETM_Q1_2816892"/>
      <w:bookmarkEnd w:id="4187"/>
      <w:r>
        <w:rPr>
          <w:rFonts w:hint="cs"/>
          <w:rtl/>
          <w:lang w:eastAsia="he-IL"/>
        </w:rPr>
        <w:t xml:space="preserve"> אותו החוצה</w:t>
      </w:r>
      <w:bookmarkStart w:id="4188" w:name="_ETM_Q1_2818510"/>
      <w:bookmarkStart w:id="4189" w:name="_ETM_Q1_2817440"/>
      <w:bookmarkEnd w:id="4188"/>
      <w:bookmarkEnd w:id="4189"/>
      <w:r w:rsidR="00E62C11">
        <w:rPr>
          <w:rFonts w:hint="cs"/>
          <w:rtl/>
          <w:lang w:eastAsia="he-IL"/>
        </w:rPr>
        <w:t>.</w:t>
      </w:r>
    </w:p>
    <w:p w14:paraId="3B8CEE52" w14:textId="289F8F11" w:rsidR="00263FA8" w:rsidRDefault="00263FA8" w:rsidP="00263FA8">
      <w:pPr>
        <w:rPr>
          <w:rtl/>
          <w:lang w:eastAsia="he-IL"/>
        </w:rPr>
      </w:pPr>
      <w:bookmarkStart w:id="4190" w:name="_ETM_Q1_2822543"/>
      <w:bookmarkStart w:id="4191" w:name="_ETM_Q1_2822669"/>
      <w:bookmarkStart w:id="4192" w:name="_ETM_Q1_2825105"/>
      <w:bookmarkEnd w:id="4190"/>
      <w:bookmarkEnd w:id="4191"/>
      <w:bookmarkEnd w:id="4192"/>
    </w:p>
    <w:p w14:paraId="0C403966" w14:textId="5FD9EA30" w:rsidR="00263FA8" w:rsidRDefault="00263FA8" w:rsidP="00263FA8">
      <w:pPr>
        <w:pStyle w:val="a4"/>
        <w:keepNext/>
        <w:rPr>
          <w:rtl/>
        </w:rPr>
      </w:pPr>
      <w:bookmarkStart w:id="4193" w:name="ET_speaker_6147_463"/>
      <w:r w:rsidRPr="00263FA8">
        <w:rPr>
          <w:rStyle w:val="TagStyle"/>
          <w:rtl/>
        </w:rPr>
        <w:t xml:space="preserve"> &lt;&lt; דובר &gt;&gt; </w:t>
      </w:r>
      <w:r>
        <w:rPr>
          <w:rtl/>
        </w:rPr>
        <w:t>איתמר בן גביר (הציונות הדתית):</w:t>
      </w:r>
      <w:r w:rsidRPr="00263FA8">
        <w:rPr>
          <w:rStyle w:val="TagStyle"/>
          <w:rtl/>
        </w:rPr>
        <w:t xml:space="preserve"> &lt;&lt; דובר &gt;&gt;</w:t>
      </w:r>
      <w:r w:rsidR="00FC2EC7">
        <w:rPr>
          <w:rtl/>
        </w:rPr>
        <w:t xml:space="preserve"> </w:t>
      </w:r>
      <w:bookmarkEnd w:id="4193"/>
    </w:p>
    <w:p w14:paraId="42DDF260" w14:textId="57A823CA" w:rsidR="00263FA8" w:rsidRDefault="00263FA8" w:rsidP="00263FA8">
      <w:pPr>
        <w:pStyle w:val="KeepWithNext"/>
        <w:rPr>
          <w:rtl/>
          <w:lang w:eastAsia="he-IL"/>
        </w:rPr>
      </w:pPr>
    </w:p>
    <w:p w14:paraId="6E133DC9" w14:textId="66169D12" w:rsidR="00263FA8" w:rsidRDefault="00263FA8" w:rsidP="00263FA8">
      <w:pPr>
        <w:rPr>
          <w:rtl/>
          <w:lang w:eastAsia="he-IL"/>
        </w:rPr>
      </w:pPr>
      <w:bookmarkStart w:id="4194" w:name="_ETM_Q1_2825978"/>
      <w:bookmarkStart w:id="4195" w:name="_ETM_Q1_2826043"/>
      <w:bookmarkStart w:id="4196" w:name="_ETM_Q1_2821211"/>
      <w:bookmarkEnd w:id="4194"/>
      <w:bookmarkEnd w:id="4195"/>
      <w:bookmarkEnd w:id="4196"/>
      <w:r>
        <w:rPr>
          <w:rFonts w:hint="cs"/>
          <w:rtl/>
          <w:lang w:eastAsia="he-IL"/>
        </w:rPr>
        <w:t>אי</w:t>
      </w:r>
      <w:r w:rsidR="00752AAB">
        <w:rPr>
          <w:rFonts w:hint="cs"/>
          <w:rtl/>
          <w:lang w:eastAsia="he-IL"/>
        </w:rPr>
        <w:t>י</w:t>
      </w:r>
      <w:r>
        <w:rPr>
          <w:rFonts w:hint="cs"/>
          <w:rtl/>
          <w:lang w:eastAsia="he-IL"/>
        </w:rPr>
        <w:t>לת שקד אשמה</w:t>
      </w:r>
      <w:bookmarkStart w:id="4197" w:name="_ETM_Q1_2821326"/>
      <w:bookmarkStart w:id="4198" w:name="_ETM_Q1_2816557"/>
      <w:bookmarkEnd w:id="4197"/>
      <w:bookmarkEnd w:id="4198"/>
      <w:r>
        <w:rPr>
          <w:rFonts w:hint="cs"/>
          <w:rtl/>
          <w:lang w:eastAsia="he-IL"/>
        </w:rPr>
        <w:t xml:space="preserve"> - - - </w:t>
      </w:r>
    </w:p>
    <w:p w14:paraId="01E33E17" w14:textId="05D19AC0" w:rsidR="00263FA8" w:rsidRDefault="00263FA8" w:rsidP="00263FA8">
      <w:pPr>
        <w:rPr>
          <w:rtl/>
          <w:lang w:eastAsia="he-IL"/>
        </w:rPr>
      </w:pPr>
      <w:bookmarkStart w:id="4199" w:name="_ETM_Q1_2822998"/>
      <w:bookmarkStart w:id="4200" w:name="_ETM_Q1_2823145"/>
      <w:bookmarkEnd w:id="4199"/>
      <w:bookmarkEnd w:id="4200"/>
    </w:p>
    <w:p w14:paraId="552A798A" w14:textId="2B3B067F" w:rsidR="00263FA8" w:rsidRDefault="00263FA8" w:rsidP="00263FA8">
      <w:pPr>
        <w:pStyle w:val="af6"/>
        <w:keepNext/>
        <w:rPr>
          <w:rtl/>
        </w:rPr>
      </w:pPr>
      <w:bookmarkStart w:id="4201" w:name="ET_yor_5854_464"/>
      <w:r w:rsidRPr="00263FA8">
        <w:rPr>
          <w:rStyle w:val="TagStyle"/>
          <w:rtl/>
        </w:rPr>
        <w:t xml:space="preserve"> &lt;&lt; יור &gt;&gt; </w:t>
      </w:r>
      <w:r>
        <w:rPr>
          <w:rtl/>
        </w:rPr>
        <w:t>היו"ר ווליד טאהא:</w:t>
      </w:r>
      <w:r w:rsidRPr="00263FA8">
        <w:rPr>
          <w:rStyle w:val="TagStyle"/>
          <w:rtl/>
        </w:rPr>
        <w:t xml:space="preserve"> &lt;&lt; יור &gt;&gt;</w:t>
      </w:r>
      <w:r w:rsidR="00FC2EC7">
        <w:rPr>
          <w:rtl/>
        </w:rPr>
        <w:t xml:space="preserve"> </w:t>
      </w:r>
      <w:bookmarkEnd w:id="4201"/>
    </w:p>
    <w:p w14:paraId="5E7D4AF9" w14:textId="07B2227B" w:rsidR="00263FA8" w:rsidRDefault="00263FA8" w:rsidP="00263FA8">
      <w:pPr>
        <w:pStyle w:val="KeepWithNext"/>
        <w:rPr>
          <w:rtl/>
          <w:lang w:eastAsia="he-IL"/>
        </w:rPr>
      </w:pPr>
    </w:p>
    <w:p w14:paraId="57E16B00" w14:textId="68A5A160" w:rsidR="00263FA8" w:rsidRDefault="00263FA8" w:rsidP="00263FA8">
      <w:pPr>
        <w:rPr>
          <w:rtl/>
          <w:lang w:eastAsia="he-IL"/>
        </w:rPr>
      </w:pPr>
      <w:bookmarkStart w:id="4202" w:name="_ETM_Q1_2824359"/>
      <w:bookmarkEnd w:id="4202"/>
      <w:r>
        <w:rPr>
          <w:rFonts w:hint="cs"/>
          <w:rtl/>
          <w:lang w:eastAsia="he-IL"/>
        </w:rPr>
        <w:t>להוציא אותו.</w:t>
      </w:r>
    </w:p>
    <w:p w14:paraId="6CBF4810" w14:textId="013C730B" w:rsidR="00263FA8" w:rsidRDefault="00263FA8" w:rsidP="00263FA8">
      <w:pPr>
        <w:rPr>
          <w:rtl/>
          <w:lang w:eastAsia="he-IL"/>
        </w:rPr>
      </w:pPr>
      <w:bookmarkStart w:id="4203" w:name="_ETM_Q1_2829671"/>
      <w:bookmarkStart w:id="4204" w:name="_ETM_Q1_2829810"/>
      <w:bookmarkEnd w:id="4203"/>
      <w:bookmarkEnd w:id="4204"/>
    </w:p>
    <w:p w14:paraId="07162FC3" w14:textId="60A21D32" w:rsidR="00263FA8" w:rsidRDefault="00263FA8" w:rsidP="00263FA8">
      <w:pPr>
        <w:pStyle w:val="a4"/>
        <w:keepNext/>
        <w:rPr>
          <w:rtl/>
        </w:rPr>
      </w:pPr>
      <w:bookmarkStart w:id="4205" w:name="ET_speaker_6147_465"/>
      <w:r w:rsidRPr="00263FA8">
        <w:rPr>
          <w:rStyle w:val="TagStyle"/>
          <w:rtl/>
        </w:rPr>
        <w:t xml:space="preserve"> &lt;&lt; דובר &gt;&gt; </w:t>
      </w:r>
      <w:r>
        <w:rPr>
          <w:rtl/>
        </w:rPr>
        <w:t>איתמר בן גביר (הציונות הדתית):</w:t>
      </w:r>
      <w:r w:rsidRPr="00263FA8">
        <w:rPr>
          <w:rStyle w:val="TagStyle"/>
          <w:rtl/>
        </w:rPr>
        <w:t xml:space="preserve"> &lt;&lt; דובר &gt;&gt;</w:t>
      </w:r>
      <w:r w:rsidR="00FC2EC7">
        <w:rPr>
          <w:rtl/>
        </w:rPr>
        <w:t xml:space="preserve"> </w:t>
      </w:r>
      <w:bookmarkEnd w:id="4205"/>
    </w:p>
    <w:p w14:paraId="05D6288B" w14:textId="03DE1BF7" w:rsidR="00263FA8" w:rsidRDefault="00263FA8" w:rsidP="00263FA8">
      <w:pPr>
        <w:pStyle w:val="KeepWithNext"/>
        <w:rPr>
          <w:rtl/>
          <w:lang w:eastAsia="he-IL"/>
        </w:rPr>
      </w:pPr>
    </w:p>
    <w:p w14:paraId="6871F132" w14:textId="04C31AE3" w:rsidR="00263FA8" w:rsidRDefault="00263FA8" w:rsidP="00263FA8">
      <w:pPr>
        <w:rPr>
          <w:rtl/>
          <w:lang w:eastAsia="he-IL"/>
        </w:rPr>
      </w:pPr>
      <w:bookmarkStart w:id="4206" w:name="_ETM_Q1_2832935"/>
      <w:bookmarkStart w:id="4207" w:name="_ETM_Q1_2832971"/>
      <w:bookmarkStart w:id="4208" w:name="_ETM_Q1_2828013"/>
      <w:bookmarkStart w:id="4209" w:name="_ETM_Q1_2823416"/>
      <w:bookmarkStart w:id="4210" w:name="_ETM_Q1_2819253"/>
      <w:bookmarkStart w:id="4211" w:name="_ETM_Q1_2824655"/>
      <w:bookmarkStart w:id="4212" w:name="_ETM_Q1_2824713"/>
      <w:bookmarkEnd w:id="4206"/>
      <w:bookmarkEnd w:id="4207"/>
      <w:bookmarkEnd w:id="4208"/>
      <w:bookmarkEnd w:id="4209"/>
      <w:bookmarkEnd w:id="4210"/>
      <w:bookmarkEnd w:id="4211"/>
      <w:bookmarkEnd w:id="4212"/>
      <w:r>
        <w:rPr>
          <w:rFonts w:hint="cs"/>
          <w:rtl/>
          <w:lang w:eastAsia="he-IL"/>
        </w:rPr>
        <w:t>אני אומר משפט ואתה מוציא או</w:t>
      </w:r>
      <w:bookmarkStart w:id="4213" w:name="_ETM_Q1_2826890"/>
      <w:bookmarkStart w:id="4214" w:name="_ETM_Q1_2822660"/>
      <w:bookmarkEnd w:id="4213"/>
      <w:bookmarkEnd w:id="4214"/>
      <w:r>
        <w:rPr>
          <w:rFonts w:hint="cs"/>
          <w:rtl/>
          <w:lang w:eastAsia="he-IL"/>
        </w:rPr>
        <w:t xml:space="preserve">תי </w:t>
      </w:r>
      <w:bookmarkStart w:id="4215" w:name="_ETM_Q1_2825273"/>
      <w:bookmarkEnd w:id="4215"/>
      <w:r>
        <w:rPr>
          <w:rFonts w:hint="cs"/>
          <w:rtl/>
          <w:lang w:eastAsia="he-IL"/>
        </w:rPr>
        <w:t>החוצה?</w:t>
      </w:r>
      <w:bookmarkStart w:id="4216" w:name="_ETM_Q1_2823079"/>
      <w:bookmarkEnd w:id="4216"/>
    </w:p>
    <w:p w14:paraId="4BEB33FB" w14:textId="193602E5" w:rsidR="00263FA8" w:rsidRDefault="00263FA8" w:rsidP="00263FA8">
      <w:pPr>
        <w:rPr>
          <w:rtl/>
          <w:lang w:eastAsia="he-IL"/>
        </w:rPr>
      </w:pPr>
      <w:bookmarkStart w:id="4217" w:name="_ETM_Q1_2822320"/>
      <w:bookmarkStart w:id="4218" w:name="_ETM_Q1_2822443"/>
      <w:bookmarkEnd w:id="4217"/>
      <w:bookmarkEnd w:id="4218"/>
    </w:p>
    <w:p w14:paraId="4819D572" w14:textId="16445329" w:rsidR="00263FA8" w:rsidRDefault="00263FA8" w:rsidP="00263FA8">
      <w:pPr>
        <w:pStyle w:val="af6"/>
        <w:keepNext/>
        <w:rPr>
          <w:rtl/>
        </w:rPr>
      </w:pPr>
      <w:bookmarkStart w:id="4219" w:name="ET_yor_5854_466"/>
      <w:r w:rsidRPr="00263FA8">
        <w:rPr>
          <w:rStyle w:val="TagStyle"/>
          <w:rtl/>
        </w:rPr>
        <w:t xml:space="preserve"> &lt;&lt; יור &gt;&gt; </w:t>
      </w:r>
      <w:r>
        <w:rPr>
          <w:rtl/>
        </w:rPr>
        <w:t>היו"ר ווליד טאהא:</w:t>
      </w:r>
      <w:r w:rsidRPr="00263FA8">
        <w:rPr>
          <w:rStyle w:val="TagStyle"/>
          <w:rtl/>
        </w:rPr>
        <w:t xml:space="preserve"> &lt;&lt; יור &gt;&gt;</w:t>
      </w:r>
      <w:r w:rsidR="00FC2EC7">
        <w:rPr>
          <w:rtl/>
        </w:rPr>
        <w:t xml:space="preserve"> </w:t>
      </w:r>
      <w:bookmarkEnd w:id="4219"/>
    </w:p>
    <w:p w14:paraId="567C3276" w14:textId="75A8AF55" w:rsidR="00263FA8" w:rsidRDefault="00263FA8" w:rsidP="00263FA8">
      <w:pPr>
        <w:pStyle w:val="KeepWithNext"/>
        <w:rPr>
          <w:rtl/>
          <w:lang w:eastAsia="he-IL"/>
        </w:rPr>
      </w:pPr>
    </w:p>
    <w:p w14:paraId="635B413E" w14:textId="47826A16" w:rsidR="00263FA8" w:rsidRDefault="00263FA8" w:rsidP="00263FA8">
      <w:pPr>
        <w:rPr>
          <w:rtl/>
          <w:lang w:eastAsia="he-IL"/>
        </w:rPr>
      </w:pPr>
      <w:bookmarkStart w:id="4220" w:name="_ETM_Q1_2823588"/>
      <w:bookmarkEnd w:id="4220"/>
      <w:r>
        <w:rPr>
          <w:rFonts w:hint="cs"/>
          <w:rtl/>
          <w:lang w:eastAsia="he-IL"/>
        </w:rPr>
        <w:t>תצא החוצה.</w:t>
      </w:r>
    </w:p>
    <w:p w14:paraId="7346387A" w14:textId="67F198F4" w:rsidR="00263FA8" w:rsidRDefault="00263FA8" w:rsidP="00263FA8">
      <w:pPr>
        <w:rPr>
          <w:rtl/>
          <w:lang w:eastAsia="he-IL"/>
        </w:rPr>
      </w:pPr>
      <w:bookmarkStart w:id="4221" w:name="_ETM_Q1_2831662"/>
      <w:bookmarkStart w:id="4222" w:name="_ETM_Q1_2831779"/>
      <w:bookmarkEnd w:id="4221"/>
      <w:bookmarkEnd w:id="4222"/>
    </w:p>
    <w:p w14:paraId="3A85B390" w14:textId="55324EAD" w:rsidR="00263FA8" w:rsidRDefault="00263FA8" w:rsidP="00263FA8">
      <w:pPr>
        <w:pStyle w:val="a4"/>
        <w:keepNext/>
        <w:rPr>
          <w:rtl/>
        </w:rPr>
      </w:pPr>
      <w:bookmarkStart w:id="4223" w:name="ET_speaker_6147_467"/>
      <w:r w:rsidRPr="00263FA8">
        <w:rPr>
          <w:rStyle w:val="TagStyle"/>
          <w:rtl/>
        </w:rPr>
        <w:t xml:space="preserve"> &lt;&lt; דובר &gt;&gt; </w:t>
      </w:r>
      <w:r>
        <w:rPr>
          <w:rtl/>
        </w:rPr>
        <w:t>איתמר בן גביר (הציונות הדתית):</w:t>
      </w:r>
      <w:r w:rsidRPr="00263FA8">
        <w:rPr>
          <w:rStyle w:val="TagStyle"/>
          <w:rtl/>
        </w:rPr>
        <w:t xml:space="preserve"> &lt;&lt; דובר &gt;&gt;</w:t>
      </w:r>
      <w:r w:rsidR="00FC2EC7">
        <w:rPr>
          <w:rtl/>
        </w:rPr>
        <w:t xml:space="preserve"> </w:t>
      </w:r>
      <w:bookmarkEnd w:id="4223"/>
    </w:p>
    <w:p w14:paraId="35883234" w14:textId="44FAB93A" w:rsidR="00263FA8" w:rsidRDefault="00263FA8" w:rsidP="00263FA8">
      <w:pPr>
        <w:pStyle w:val="KeepWithNext"/>
        <w:rPr>
          <w:rtl/>
          <w:lang w:eastAsia="he-IL"/>
        </w:rPr>
      </w:pPr>
    </w:p>
    <w:p w14:paraId="61A0B2B8" w14:textId="667145FC" w:rsidR="00263FA8" w:rsidRDefault="00263FA8" w:rsidP="00263FA8">
      <w:pPr>
        <w:rPr>
          <w:rtl/>
          <w:lang w:eastAsia="he-IL"/>
        </w:rPr>
      </w:pPr>
      <w:bookmarkStart w:id="4224" w:name="_ETM_Q1_2833249"/>
      <w:bookmarkStart w:id="4225" w:name="_ETM_Q1_2833285"/>
      <w:bookmarkEnd w:id="4224"/>
      <w:bookmarkEnd w:id="4225"/>
      <w:r>
        <w:rPr>
          <w:rFonts w:hint="cs"/>
          <w:rtl/>
          <w:lang w:eastAsia="he-IL"/>
        </w:rPr>
        <w:t>מי שלח אותך ל</w:t>
      </w:r>
      <w:bookmarkStart w:id="4226" w:name="_ETM_Q1_2830575"/>
      <w:bookmarkEnd w:id="4226"/>
      <w:r>
        <w:rPr>
          <w:rFonts w:hint="cs"/>
          <w:rtl/>
          <w:lang w:eastAsia="he-IL"/>
        </w:rPr>
        <w:t xml:space="preserve">נהל </w:t>
      </w:r>
      <w:bookmarkStart w:id="4227" w:name="_ETM_Q1_2831690"/>
      <w:bookmarkEnd w:id="4227"/>
      <w:r>
        <w:rPr>
          <w:rFonts w:hint="cs"/>
          <w:rtl/>
          <w:lang w:eastAsia="he-IL"/>
        </w:rPr>
        <w:t>את הוועדה הזאת?</w:t>
      </w:r>
    </w:p>
    <w:p w14:paraId="2296C744" w14:textId="14F14B00" w:rsidR="00263FA8" w:rsidRDefault="00263FA8" w:rsidP="00263FA8">
      <w:pPr>
        <w:rPr>
          <w:lang w:eastAsia="he-IL"/>
        </w:rPr>
      </w:pPr>
      <w:bookmarkStart w:id="4228" w:name="_ETM_Q1_2835182"/>
      <w:bookmarkStart w:id="4229" w:name="_ETM_Q1_2835355"/>
      <w:bookmarkStart w:id="4230" w:name="_ETM_Q1_2834787"/>
      <w:bookmarkEnd w:id="4228"/>
      <w:bookmarkEnd w:id="4229"/>
      <w:bookmarkEnd w:id="4230"/>
    </w:p>
    <w:p w14:paraId="07D6FD92" w14:textId="2B12AF8A" w:rsidR="00D41692" w:rsidRDefault="00D41692" w:rsidP="00D41692">
      <w:pPr>
        <w:pStyle w:val="af6"/>
        <w:keepNext/>
        <w:rPr>
          <w:rtl/>
        </w:rPr>
      </w:pPr>
      <w:bookmarkStart w:id="4231" w:name="ET_yor_5854_468"/>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31"/>
    </w:p>
    <w:p w14:paraId="4DDB60AE" w14:textId="7418E1A7" w:rsidR="00D41692" w:rsidRDefault="00D41692" w:rsidP="00D41692">
      <w:pPr>
        <w:pStyle w:val="KeepWithNext"/>
        <w:rPr>
          <w:rtl/>
          <w:lang w:eastAsia="he-IL"/>
        </w:rPr>
      </w:pPr>
    </w:p>
    <w:p w14:paraId="7995B9D4" w14:textId="265774F0" w:rsidR="00D41692" w:rsidRDefault="00D41692" w:rsidP="00D41692">
      <w:pPr>
        <w:rPr>
          <w:rtl/>
          <w:lang w:eastAsia="he-IL"/>
        </w:rPr>
      </w:pPr>
      <w:r>
        <w:rPr>
          <w:rFonts w:hint="cs"/>
          <w:rtl/>
          <w:lang w:eastAsia="he-IL"/>
        </w:rPr>
        <w:t>(תרגום מערבית) תצא החוצה, תסתלק החוצה</w:t>
      </w:r>
      <w:bookmarkStart w:id="4232" w:name="_ETM_Q1_2831302"/>
      <w:bookmarkStart w:id="4233" w:name="_ETM_Q1_2826922"/>
      <w:bookmarkEnd w:id="4232"/>
      <w:bookmarkEnd w:id="4233"/>
      <w:r>
        <w:rPr>
          <w:rFonts w:hint="cs"/>
          <w:rtl/>
          <w:lang w:eastAsia="he-IL"/>
        </w:rPr>
        <w:t>.</w:t>
      </w:r>
      <w:bookmarkStart w:id="4234" w:name="_ETM_Q1_2840350"/>
      <w:bookmarkEnd w:id="4234"/>
    </w:p>
    <w:p w14:paraId="3251EC88" w14:textId="0BEBF0A8" w:rsidR="00D41692" w:rsidRDefault="00D41692" w:rsidP="00D41692">
      <w:pPr>
        <w:rPr>
          <w:rtl/>
          <w:lang w:eastAsia="he-IL"/>
        </w:rPr>
      </w:pPr>
      <w:bookmarkStart w:id="4235" w:name="_ETM_Q1_2840462"/>
      <w:bookmarkStart w:id="4236" w:name="_ETM_Q1_2841877"/>
      <w:bookmarkEnd w:id="4235"/>
      <w:bookmarkEnd w:id="4236"/>
    </w:p>
    <w:p w14:paraId="757C08F0" w14:textId="64558C8C" w:rsidR="00D41692" w:rsidRDefault="00D41692" w:rsidP="00D41692">
      <w:pPr>
        <w:pStyle w:val="a4"/>
        <w:keepNext/>
        <w:rPr>
          <w:rtl/>
        </w:rPr>
      </w:pPr>
      <w:bookmarkStart w:id="4237" w:name="ET_speaker_6147_469"/>
      <w:r w:rsidRPr="00D41692">
        <w:rPr>
          <w:rStyle w:val="TagStyle"/>
          <w:rtl/>
        </w:rPr>
        <w:t xml:space="preserve"> &lt;&lt; דובר &gt;&gt; </w:t>
      </w:r>
      <w:r>
        <w:rPr>
          <w:rtl/>
        </w:rPr>
        <w:t>איתמר בן גביר (הציונות הדתית):</w:t>
      </w:r>
      <w:r w:rsidRPr="00D41692">
        <w:rPr>
          <w:rStyle w:val="TagStyle"/>
          <w:rtl/>
        </w:rPr>
        <w:t xml:space="preserve"> &lt;&lt; דובר &gt;&gt;</w:t>
      </w:r>
      <w:r w:rsidR="00FC2EC7">
        <w:rPr>
          <w:rtl/>
        </w:rPr>
        <w:t xml:space="preserve"> </w:t>
      </w:r>
      <w:bookmarkEnd w:id="4237"/>
    </w:p>
    <w:p w14:paraId="6A8E6C6D" w14:textId="74E2813D" w:rsidR="00D41692" w:rsidRDefault="00D41692" w:rsidP="00D41692">
      <w:pPr>
        <w:pStyle w:val="KeepWithNext"/>
        <w:rPr>
          <w:rtl/>
          <w:lang w:eastAsia="he-IL"/>
        </w:rPr>
      </w:pPr>
    </w:p>
    <w:p w14:paraId="3084F3BA" w14:textId="4D10EE65" w:rsidR="00D41692" w:rsidRDefault="00D41692" w:rsidP="00D41692">
      <w:pPr>
        <w:rPr>
          <w:rtl/>
          <w:lang w:eastAsia="he-IL"/>
        </w:rPr>
      </w:pPr>
      <w:bookmarkStart w:id="4238" w:name="_ETM_Q1_2842356"/>
      <w:bookmarkStart w:id="4239" w:name="_ETM_Q1_2842400"/>
      <w:bookmarkStart w:id="4240" w:name="_ETM_Q1_2837556"/>
      <w:bookmarkEnd w:id="4238"/>
      <w:bookmarkEnd w:id="4239"/>
      <w:bookmarkEnd w:id="4240"/>
      <w:r>
        <w:rPr>
          <w:rFonts w:hint="cs"/>
          <w:rtl/>
          <w:lang w:eastAsia="he-IL"/>
        </w:rPr>
        <w:t>החוצה אתה לסוריה.</w:t>
      </w:r>
      <w:bookmarkStart w:id="4241" w:name="_ETM_Q1_2841782"/>
      <w:bookmarkEnd w:id="4241"/>
      <w:r>
        <w:rPr>
          <w:rFonts w:hint="cs"/>
          <w:rtl/>
          <w:lang w:eastAsia="he-IL"/>
        </w:rPr>
        <w:t xml:space="preserve"> לא נותן לאנשים לדבר.</w:t>
      </w:r>
      <w:bookmarkStart w:id="4242" w:name="_ETM_Q1_2836237"/>
      <w:bookmarkEnd w:id="4242"/>
    </w:p>
    <w:p w14:paraId="1D966BA4" w14:textId="2EAC28FA" w:rsidR="00D41692" w:rsidRDefault="00D41692" w:rsidP="00D41692">
      <w:pPr>
        <w:rPr>
          <w:rtl/>
          <w:lang w:eastAsia="he-IL"/>
        </w:rPr>
      </w:pPr>
      <w:bookmarkStart w:id="4243" w:name="_ETM_Q1_2840675"/>
      <w:bookmarkStart w:id="4244" w:name="_ETM_Q1_2840789"/>
      <w:bookmarkEnd w:id="4243"/>
      <w:bookmarkEnd w:id="4244"/>
    </w:p>
    <w:p w14:paraId="1DACD3B7" w14:textId="0BD352B4" w:rsidR="00D41692" w:rsidRDefault="00D41692" w:rsidP="00D41692">
      <w:pPr>
        <w:pStyle w:val="af6"/>
        <w:keepNext/>
        <w:rPr>
          <w:rtl/>
        </w:rPr>
      </w:pPr>
      <w:bookmarkStart w:id="4245" w:name="ET_yor_5854_470"/>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45"/>
    </w:p>
    <w:p w14:paraId="7C80D6D1" w14:textId="75BE191E" w:rsidR="00D41692" w:rsidRDefault="00D41692" w:rsidP="00D41692">
      <w:pPr>
        <w:pStyle w:val="KeepWithNext"/>
        <w:rPr>
          <w:rtl/>
          <w:lang w:eastAsia="he-IL"/>
        </w:rPr>
      </w:pPr>
    </w:p>
    <w:p w14:paraId="18D68438" w14:textId="21AB4A4D" w:rsidR="00D41692" w:rsidRDefault="00D41692" w:rsidP="00D41692">
      <w:pPr>
        <w:rPr>
          <w:rtl/>
          <w:lang w:eastAsia="he-IL"/>
        </w:rPr>
      </w:pPr>
      <w:bookmarkStart w:id="4246" w:name="_ETM_Q1_2841509"/>
      <w:bookmarkEnd w:id="4246"/>
      <w:r>
        <w:rPr>
          <w:rFonts w:hint="cs"/>
          <w:rtl/>
          <w:lang w:eastAsia="he-IL"/>
        </w:rPr>
        <w:t xml:space="preserve">ותיזהר שלא תבוא לאולם עם נשק, </w:t>
      </w:r>
      <w:bookmarkStart w:id="4247" w:name="_ETM_Q1_2845618"/>
      <w:bookmarkEnd w:id="4247"/>
      <w:r>
        <w:rPr>
          <w:rFonts w:hint="cs"/>
          <w:rtl/>
          <w:lang w:eastAsia="he-IL"/>
        </w:rPr>
        <w:t xml:space="preserve">כי אתה </w:t>
      </w:r>
      <w:bookmarkStart w:id="4248" w:name="_ETM_Q1_2842401"/>
      <w:bookmarkEnd w:id="4248"/>
      <w:r>
        <w:rPr>
          <w:rFonts w:hint="cs"/>
          <w:rtl/>
          <w:lang w:eastAsia="he-IL"/>
        </w:rPr>
        <w:t>אדם מסוכן. צא החוצה.</w:t>
      </w:r>
    </w:p>
    <w:p w14:paraId="7895AC74" w14:textId="2105D9ED" w:rsidR="00D41692" w:rsidRDefault="00D41692" w:rsidP="00D41692">
      <w:pPr>
        <w:rPr>
          <w:rtl/>
          <w:lang w:eastAsia="he-IL"/>
        </w:rPr>
      </w:pPr>
    </w:p>
    <w:p w14:paraId="78860F45" w14:textId="3EC76549" w:rsidR="00D41692" w:rsidRDefault="00D41692" w:rsidP="00D41692">
      <w:pPr>
        <w:pStyle w:val="a4"/>
        <w:keepNext/>
        <w:rPr>
          <w:rtl/>
        </w:rPr>
      </w:pPr>
      <w:bookmarkStart w:id="4249" w:name="ET_speaker_6147_471"/>
      <w:r w:rsidRPr="00D41692">
        <w:rPr>
          <w:rStyle w:val="TagStyle"/>
          <w:rtl/>
        </w:rPr>
        <w:t xml:space="preserve"> &lt;&lt; דובר &gt;&gt; </w:t>
      </w:r>
      <w:r>
        <w:rPr>
          <w:rtl/>
        </w:rPr>
        <w:t>איתמר בן גביר (הציונות הדתית):</w:t>
      </w:r>
      <w:r w:rsidRPr="00D41692">
        <w:rPr>
          <w:rStyle w:val="TagStyle"/>
          <w:rtl/>
        </w:rPr>
        <w:t xml:space="preserve"> &lt;&lt; דובר &gt;&gt;</w:t>
      </w:r>
      <w:r w:rsidR="00FC2EC7">
        <w:rPr>
          <w:rtl/>
        </w:rPr>
        <w:t xml:space="preserve"> </w:t>
      </w:r>
      <w:bookmarkEnd w:id="4249"/>
    </w:p>
    <w:p w14:paraId="61E9454E" w14:textId="4D149C26" w:rsidR="00D41692" w:rsidRDefault="00D41692" w:rsidP="00D41692">
      <w:pPr>
        <w:pStyle w:val="KeepWithNext"/>
        <w:rPr>
          <w:rtl/>
          <w:lang w:eastAsia="he-IL"/>
        </w:rPr>
      </w:pPr>
    </w:p>
    <w:p w14:paraId="2AB73D57" w14:textId="45D95C64" w:rsidR="00D41692" w:rsidRDefault="00D41692" w:rsidP="00D41692">
      <w:pPr>
        <w:rPr>
          <w:rtl/>
          <w:lang w:eastAsia="he-IL"/>
        </w:rPr>
      </w:pPr>
      <w:bookmarkStart w:id="4250" w:name="_ETM_Q1_2835961"/>
      <w:bookmarkEnd w:id="4250"/>
      <w:r>
        <w:rPr>
          <w:rFonts w:hint="cs"/>
          <w:rtl/>
          <w:lang w:eastAsia="he-IL"/>
        </w:rPr>
        <w:t>מי שמדבר, מסתבר</w:t>
      </w:r>
      <w:bookmarkStart w:id="4251" w:name="_ETM_Q1_2843611"/>
      <w:bookmarkEnd w:id="4251"/>
      <w:r>
        <w:rPr>
          <w:rFonts w:hint="cs"/>
          <w:rtl/>
          <w:lang w:eastAsia="he-IL"/>
        </w:rPr>
        <w:t xml:space="preserve"> שגם לך </w:t>
      </w:r>
      <w:bookmarkStart w:id="4252" w:name="_ETM_Q1_2845301"/>
      <w:bookmarkEnd w:id="4252"/>
      <w:r>
        <w:rPr>
          <w:rFonts w:hint="cs"/>
          <w:rtl/>
          <w:lang w:eastAsia="he-IL"/>
        </w:rPr>
        <w:t>יש עבר בטחוני.</w:t>
      </w:r>
    </w:p>
    <w:p w14:paraId="3EBA52E0" w14:textId="0D0A4075" w:rsidR="00D41692" w:rsidRDefault="00D41692" w:rsidP="00D41692">
      <w:pPr>
        <w:rPr>
          <w:rtl/>
          <w:lang w:eastAsia="he-IL"/>
        </w:rPr>
      </w:pPr>
      <w:bookmarkStart w:id="4253" w:name="_ETM_Q1_2852012"/>
      <w:bookmarkStart w:id="4254" w:name="_ETM_Q1_2852147"/>
      <w:bookmarkEnd w:id="4253"/>
      <w:bookmarkEnd w:id="4254"/>
    </w:p>
    <w:p w14:paraId="5D577D41" w14:textId="6CDDA6FA" w:rsidR="00D41692" w:rsidRDefault="00D41692" w:rsidP="00D41692">
      <w:pPr>
        <w:pStyle w:val="af6"/>
        <w:keepNext/>
        <w:rPr>
          <w:rtl/>
        </w:rPr>
      </w:pPr>
      <w:bookmarkStart w:id="4255" w:name="ET_yor_5854_472"/>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55"/>
    </w:p>
    <w:p w14:paraId="24979D39" w14:textId="67775591" w:rsidR="00D41692" w:rsidRDefault="00D41692" w:rsidP="00D41692">
      <w:pPr>
        <w:pStyle w:val="KeepWithNext"/>
        <w:rPr>
          <w:rtl/>
          <w:lang w:eastAsia="he-IL"/>
        </w:rPr>
      </w:pPr>
    </w:p>
    <w:p w14:paraId="681A8EEA" w14:textId="4FCDCD47" w:rsidR="00D41692" w:rsidRDefault="00D41692" w:rsidP="00D41692">
      <w:pPr>
        <w:rPr>
          <w:rtl/>
          <w:lang w:eastAsia="he-IL"/>
        </w:rPr>
      </w:pPr>
      <w:bookmarkStart w:id="4256" w:name="_ETM_Q1_2854075"/>
      <w:bookmarkEnd w:id="4256"/>
      <w:r>
        <w:rPr>
          <w:rFonts w:hint="cs"/>
          <w:rtl/>
          <w:lang w:eastAsia="he-IL"/>
        </w:rPr>
        <w:t>צא החוצה.</w:t>
      </w:r>
    </w:p>
    <w:p w14:paraId="26AB7D1B" w14:textId="1BEB2BCF" w:rsidR="00D41692" w:rsidRDefault="00D41692" w:rsidP="00D41692">
      <w:pPr>
        <w:rPr>
          <w:rtl/>
          <w:lang w:eastAsia="he-IL"/>
        </w:rPr>
      </w:pPr>
      <w:bookmarkStart w:id="4257" w:name="_ETM_Q1_2858010"/>
      <w:bookmarkStart w:id="4258" w:name="_ETM_Q1_2858144"/>
      <w:bookmarkStart w:id="4259" w:name="_ETM_Q1_2853659"/>
      <w:bookmarkStart w:id="4260" w:name="_ETM_Q1_2850199"/>
      <w:bookmarkStart w:id="4261" w:name="_ETM_Q1_2852504"/>
      <w:bookmarkEnd w:id="4257"/>
      <w:bookmarkEnd w:id="4258"/>
      <w:bookmarkEnd w:id="4259"/>
      <w:bookmarkEnd w:id="4260"/>
      <w:bookmarkEnd w:id="4261"/>
    </w:p>
    <w:p w14:paraId="27FC641D" w14:textId="1846329D" w:rsidR="00D41692" w:rsidRDefault="00D41692" w:rsidP="00D41692">
      <w:pPr>
        <w:pStyle w:val="a4"/>
        <w:keepNext/>
        <w:rPr>
          <w:rtl/>
        </w:rPr>
      </w:pPr>
      <w:bookmarkStart w:id="4262" w:name="ET_speaker_5292_473"/>
      <w:r w:rsidRPr="00D41692">
        <w:rPr>
          <w:rStyle w:val="TagStyle"/>
          <w:rtl/>
        </w:rPr>
        <w:t xml:space="preserve"> &lt;&lt; דובר &gt;&gt; </w:t>
      </w:r>
      <w:r>
        <w:rPr>
          <w:rtl/>
        </w:rPr>
        <w:t>אוסאמה סעדי (הרשימה המשותפת):</w:t>
      </w:r>
      <w:r w:rsidRPr="00D41692">
        <w:rPr>
          <w:rStyle w:val="TagStyle"/>
          <w:rtl/>
        </w:rPr>
        <w:t xml:space="preserve"> &lt;&lt; דובר &gt;&gt;</w:t>
      </w:r>
      <w:r w:rsidR="00FC2EC7">
        <w:rPr>
          <w:rtl/>
        </w:rPr>
        <w:t xml:space="preserve"> </w:t>
      </w:r>
      <w:bookmarkEnd w:id="4262"/>
    </w:p>
    <w:p w14:paraId="54197311" w14:textId="6F602ECF" w:rsidR="00D41692" w:rsidRDefault="00D41692" w:rsidP="00D41692">
      <w:pPr>
        <w:pStyle w:val="KeepWithNext"/>
        <w:rPr>
          <w:rtl/>
          <w:lang w:eastAsia="he-IL"/>
        </w:rPr>
      </w:pPr>
    </w:p>
    <w:p w14:paraId="57F0C105" w14:textId="5D80794B" w:rsidR="00D41692" w:rsidRDefault="00D41692" w:rsidP="00D41692">
      <w:pPr>
        <w:rPr>
          <w:rtl/>
          <w:lang w:eastAsia="he-IL"/>
        </w:rPr>
      </w:pPr>
      <w:bookmarkStart w:id="4263" w:name="_ETM_Q1_2853105"/>
      <w:bookmarkEnd w:id="4263"/>
      <w:r>
        <w:rPr>
          <w:rFonts w:hint="cs"/>
          <w:rtl/>
          <w:lang w:eastAsia="he-IL"/>
        </w:rPr>
        <w:t>א</w:t>
      </w:r>
      <w:bookmarkStart w:id="4264" w:name="_ETM_Q1_2853162"/>
      <w:bookmarkEnd w:id="4264"/>
      <w:r>
        <w:rPr>
          <w:rFonts w:hint="cs"/>
          <w:rtl/>
          <w:lang w:eastAsia="he-IL"/>
        </w:rPr>
        <w:t>תה היחיד שיש לו עבר בטחוני פה.</w:t>
      </w:r>
    </w:p>
    <w:p w14:paraId="24BA2111" w14:textId="13935575" w:rsidR="00D41692" w:rsidRDefault="00D41692" w:rsidP="00D41692">
      <w:pPr>
        <w:rPr>
          <w:rtl/>
          <w:lang w:eastAsia="he-IL"/>
        </w:rPr>
      </w:pPr>
      <w:bookmarkStart w:id="4265" w:name="_ETM_Q1_2859001"/>
      <w:bookmarkStart w:id="4266" w:name="_ETM_Q1_2859272"/>
      <w:bookmarkEnd w:id="4265"/>
      <w:bookmarkEnd w:id="4266"/>
    </w:p>
    <w:p w14:paraId="16421989" w14:textId="0CCB8D98" w:rsidR="00D41692" w:rsidRDefault="00D41692" w:rsidP="00D41692">
      <w:pPr>
        <w:pStyle w:val="af6"/>
        <w:keepNext/>
        <w:rPr>
          <w:rtl/>
        </w:rPr>
      </w:pPr>
      <w:bookmarkStart w:id="4267" w:name="ET_yor_5854_474"/>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67"/>
    </w:p>
    <w:p w14:paraId="69152470" w14:textId="6B23D83E" w:rsidR="00D41692" w:rsidRDefault="00D41692" w:rsidP="00D41692">
      <w:pPr>
        <w:pStyle w:val="KeepWithNext"/>
        <w:rPr>
          <w:rtl/>
          <w:lang w:eastAsia="he-IL"/>
        </w:rPr>
      </w:pPr>
    </w:p>
    <w:p w14:paraId="592BB084" w14:textId="3C4CFA15" w:rsidR="00D41692" w:rsidRDefault="00D41692" w:rsidP="00D41692">
      <w:pPr>
        <w:rPr>
          <w:rtl/>
          <w:lang w:eastAsia="he-IL"/>
        </w:rPr>
      </w:pPr>
      <w:bookmarkStart w:id="4268" w:name="_ETM_Q1_2859777"/>
      <w:bookmarkEnd w:id="4268"/>
      <w:r>
        <w:rPr>
          <w:rFonts w:hint="cs"/>
          <w:rtl/>
          <w:lang w:eastAsia="he-IL"/>
        </w:rPr>
        <w:t xml:space="preserve">אתה </w:t>
      </w:r>
      <w:bookmarkStart w:id="4269" w:name="_ETM_Q1_2860367"/>
      <w:bookmarkEnd w:id="4269"/>
      <w:r>
        <w:rPr>
          <w:rFonts w:hint="cs"/>
          <w:rtl/>
          <w:lang w:eastAsia="he-IL"/>
        </w:rPr>
        <w:t xml:space="preserve">הורשעת יותר מפעם </w:t>
      </w:r>
      <w:bookmarkStart w:id="4270" w:name="_ETM_Q1_2858494"/>
      <w:bookmarkEnd w:id="4270"/>
      <w:r>
        <w:rPr>
          <w:rFonts w:hint="cs"/>
          <w:rtl/>
          <w:lang w:eastAsia="he-IL"/>
        </w:rPr>
        <w:t>אחת, יא פושע. צא החוצה.</w:t>
      </w:r>
      <w:bookmarkStart w:id="4271" w:name="_ETM_Q1_2864914"/>
      <w:bookmarkEnd w:id="4271"/>
    </w:p>
    <w:p w14:paraId="360819EF" w14:textId="6FD7ACB4" w:rsidR="00D41692" w:rsidRDefault="00D41692" w:rsidP="00D41692">
      <w:pPr>
        <w:rPr>
          <w:rtl/>
          <w:lang w:eastAsia="he-IL"/>
        </w:rPr>
      </w:pPr>
      <w:bookmarkStart w:id="4272" w:name="_ETM_Q1_2864861"/>
      <w:bookmarkStart w:id="4273" w:name="_ETM_Q1_2864986"/>
      <w:bookmarkStart w:id="4274" w:name="_ETM_Q1_2865766"/>
      <w:bookmarkEnd w:id="4272"/>
      <w:bookmarkEnd w:id="4273"/>
      <w:bookmarkEnd w:id="4274"/>
    </w:p>
    <w:p w14:paraId="40096F26" w14:textId="7297913F" w:rsidR="00D41692" w:rsidRDefault="00D41692" w:rsidP="00D41692">
      <w:pPr>
        <w:pStyle w:val="a4"/>
        <w:keepNext/>
        <w:rPr>
          <w:rtl/>
        </w:rPr>
      </w:pPr>
      <w:bookmarkStart w:id="4275" w:name="ET_speaker_5292_475"/>
      <w:r w:rsidRPr="00D41692">
        <w:rPr>
          <w:rStyle w:val="TagStyle"/>
          <w:rtl/>
        </w:rPr>
        <w:t xml:space="preserve"> &lt;&lt; דובר &gt;&gt; </w:t>
      </w:r>
      <w:r>
        <w:rPr>
          <w:rtl/>
        </w:rPr>
        <w:t>אוסאמה סעדי (הרשימה המשותפת):</w:t>
      </w:r>
      <w:r w:rsidRPr="00D41692">
        <w:rPr>
          <w:rStyle w:val="TagStyle"/>
          <w:rtl/>
        </w:rPr>
        <w:t xml:space="preserve"> &lt;&lt; דובר &gt;&gt;</w:t>
      </w:r>
      <w:r w:rsidR="00FC2EC7">
        <w:rPr>
          <w:rtl/>
        </w:rPr>
        <w:t xml:space="preserve"> </w:t>
      </w:r>
      <w:bookmarkEnd w:id="4275"/>
    </w:p>
    <w:p w14:paraId="349D34F5" w14:textId="0E0573DF" w:rsidR="00D41692" w:rsidRDefault="00D41692" w:rsidP="00D41692">
      <w:pPr>
        <w:pStyle w:val="KeepWithNext"/>
        <w:rPr>
          <w:rtl/>
          <w:lang w:eastAsia="he-IL"/>
        </w:rPr>
      </w:pPr>
    </w:p>
    <w:p w14:paraId="023AF5D3" w14:textId="1C1DD879" w:rsidR="00D41692" w:rsidRDefault="00D41692" w:rsidP="00D41692">
      <w:pPr>
        <w:rPr>
          <w:rtl/>
          <w:lang w:eastAsia="he-IL"/>
        </w:rPr>
      </w:pPr>
      <w:bookmarkStart w:id="4276" w:name="_ETM_Q1_2866276"/>
      <w:bookmarkStart w:id="4277" w:name="_ETM_Q1_2866317"/>
      <w:bookmarkStart w:id="4278" w:name="_ETM_Q1_2861349"/>
      <w:bookmarkEnd w:id="4276"/>
      <w:bookmarkEnd w:id="4277"/>
      <w:bookmarkEnd w:id="4278"/>
      <w:r>
        <w:rPr>
          <w:rFonts w:hint="cs"/>
          <w:rtl/>
          <w:lang w:eastAsia="he-IL"/>
        </w:rPr>
        <w:t>לך תבדוק בציציות</w:t>
      </w:r>
      <w:bookmarkStart w:id="4279" w:name="_ETM_Q1_2863751"/>
      <w:bookmarkEnd w:id="4279"/>
      <w:r>
        <w:rPr>
          <w:rFonts w:hint="cs"/>
          <w:rtl/>
          <w:lang w:eastAsia="he-IL"/>
        </w:rPr>
        <w:t xml:space="preserve"> שלך.</w:t>
      </w:r>
    </w:p>
    <w:p w14:paraId="400655FA" w14:textId="4E1D1E41" w:rsidR="00D41692" w:rsidRDefault="00D41692" w:rsidP="00D41692">
      <w:pPr>
        <w:rPr>
          <w:rtl/>
          <w:lang w:eastAsia="he-IL"/>
        </w:rPr>
      </w:pPr>
      <w:bookmarkStart w:id="4280" w:name="_ETM_Q1_2864925"/>
      <w:bookmarkStart w:id="4281" w:name="_ETM_Q1_2865075"/>
      <w:bookmarkEnd w:id="4280"/>
      <w:bookmarkEnd w:id="4281"/>
    </w:p>
    <w:p w14:paraId="4E1E7390" w14:textId="6CCCA39E" w:rsidR="00D41692" w:rsidRDefault="00D41692" w:rsidP="00D41692">
      <w:pPr>
        <w:pStyle w:val="af6"/>
        <w:keepNext/>
        <w:rPr>
          <w:rtl/>
        </w:rPr>
      </w:pPr>
      <w:bookmarkStart w:id="4282" w:name="ET_yor_5854_476"/>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82"/>
    </w:p>
    <w:p w14:paraId="1A0CFB47" w14:textId="7F109FF7" w:rsidR="00D41692" w:rsidRDefault="00D41692" w:rsidP="00D41692">
      <w:pPr>
        <w:pStyle w:val="KeepWithNext"/>
        <w:rPr>
          <w:rtl/>
          <w:lang w:eastAsia="he-IL"/>
        </w:rPr>
      </w:pPr>
    </w:p>
    <w:p w14:paraId="3BD5CA61" w14:textId="1DC4D561" w:rsidR="00D41692" w:rsidRDefault="00D41692" w:rsidP="00D41692">
      <w:pPr>
        <w:rPr>
          <w:rtl/>
          <w:lang w:eastAsia="he-IL"/>
        </w:rPr>
      </w:pPr>
      <w:bookmarkStart w:id="4283" w:name="_ETM_Q1_2867034"/>
      <w:bookmarkEnd w:id="4283"/>
      <w:r>
        <w:rPr>
          <w:rFonts w:hint="cs"/>
          <w:rtl/>
          <w:lang w:eastAsia="he-IL"/>
        </w:rPr>
        <w:t>צא החוצה, תפסיק כבר.</w:t>
      </w:r>
      <w:bookmarkStart w:id="4284" w:name="_ETM_Q1_2865609"/>
      <w:bookmarkEnd w:id="4284"/>
    </w:p>
    <w:p w14:paraId="3AA8E8BC" w14:textId="7CF55939" w:rsidR="00E62C11" w:rsidRDefault="00E62C11" w:rsidP="00D41692">
      <w:pPr>
        <w:rPr>
          <w:rtl/>
          <w:lang w:eastAsia="he-IL"/>
        </w:rPr>
      </w:pPr>
    </w:p>
    <w:p w14:paraId="6B6CD33F" w14:textId="0A4FD4D2" w:rsidR="00E62C11" w:rsidRDefault="00E62C11" w:rsidP="00E62C11">
      <w:pPr>
        <w:ind w:firstLine="0"/>
        <w:rPr>
          <w:rtl/>
          <w:lang w:eastAsia="he-IL"/>
        </w:rPr>
      </w:pPr>
      <w:r>
        <w:rPr>
          <w:rFonts w:hint="cs"/>
          <w:rtl/>
          <w:lang w:eastAsia="he-IL"/>
        </w:rPr>
        <w:t>(חבר הכנסת איתמר בן גביר הוצא מאולם הוועדה)</w:t>
      </w:r>
    </w:p>
    <w:p w14:paraId="01979122" w14:textId="2EA765DF" w:rsidR="00D41692" w:rsidRDefault="00D41692" w:rsidP="00D41692">
      <w:pPr>
        <w:rPr>
          <w:rtl/>
          <w:lang w:eastAsia="he-IL"/>
        </w:rPr>
      </w:pPr>
      <w:bookmarkStart w:id="4285" w:name="_ETM_Q1_2865858"/>
      <w:bookmarkStart w:id="4286" w:name="_ETM_Q1_2866001"/>
      <w:bookmarkStart w:id="4287" w:name="_ETM_Q1_2869830"/>
      <w:bookmarkEnd w:id="4285"/>
      <w:bookmarkEnd w:id="4286"/>
      <w:bookmarkEnd w:id="4287"/>
    </w:p>
    <w:p w14:paraId="66FBEF68" w14:textId="09E89F94" w:rsidR="00D41692" w:rsidRDefault="00D41692" w:rsidP="00D41692">
      <w:pPr>
        <w:pStyle w:val="a4"/>
        <w:keepNext/>
        <w:rPr>
          <w:rtl/>
        </w:rPr>
      </w:pPr>
      <w:bookmarkStart w:id="4288" w:name="ET_speaker_6159_477"/>
      <w:r w:rsidRPr="00D41692">
        <w:rPr>
          <w:rStyle w:val="TagStyle"/>
          <w:rtl/>
        </w:rPr>
        <w:t xml:space="preserve"> &lt;&lt; דובר &gt;&gt; </w:t>
      </w:r>
      <w:r>
        <w:rPr>
          <w:rtl/>
        </w:rPr>
        <w:t>ג'ידא רינאוי זועבי (מרצ):</w:t>
      </w:r>
      <w:r w:rsidRPr="00D41692">
        <w:rPr>
          <w:rStyle w:val="TagStyle"/>
          <w:rtl/>
        </w:rPr>
        <w:t xml:space="preserve"> &lt;&lt; דובר &gt;&gt;</w:t>
      </w:r>
      <w:r w:rsidR="00FC2EC7">
        <w:rPr>
          <w:rtl/>
        </w:rPr>
        <w:t xml:space="preserve"> </w:t>
      </w:r>
      <w:bookmarkEnd w:id="4288"/>
    </w:p>
    <w:p w14:paraId="3CA422B0" w14:textId="7FD37C18" w:rsidR="00D41692" w:rsidRDefault="00D41692" w:rsidP="00D41692">
      <w:pPr>
        <w:pStyle w:val="KeepWithNext"/>
        <w:rPr>
          <w:rtl/>
          <w:lang w:eastAsia="he-IL"/>
        </w:rPr>
      </w:pPr>
    </w:p>
    <w:p w14:paraId="6F4CB3D4" w14:textId="05AD27CA" w:rsidR="00D41692" w:rsidRDefault="00D41692" w:rsidP="00D41692">
      <w:pPr>
        <w:rPr>
          <w:rtl/>
          <w:lang w:eastAsia="he-IL"/>
        </w:rPr>
      </w:pPr>
      <w:bookmarkStart w:id="4289" w:name="_ETM_Q1_2870409"/>
      <w:bookmarkStart w:id="4290" w:name="_ETM_Q1_2870466"/>
      <w:bookmarkStart w:id="4291" w:name="_ETM_Q1_2866048"/>
      <w:bookmarkEnd w:id="4289"/>
      <w:bookmarkEnd w:id="4290"/>
      <w:bookmarkEnd w:id="4291"/>
      <w:r>
        <w:rPr>
          <w:rFonts w:hint="cs"/>
          <w:rtl/>
          <w:lang w:eastAsia="he-IL"/>
        </w:rPr>
        <w:t xml:space="preserve">עשה את </w:t>
      </w:r>
      <w:bookmarkStart w:id="4292" w:name="_ETM_Q1_2862666"/>
      <w:bookmarkEnd w:id="4292"/>
      <w:r>
        <w:rPr>
          <w:rFonts w:hint="cs"/>
          <w:rtl/>
          <w:lang w:eastAsia="he-IL"/>
        </w:rPr>
        <w:t>ההצגה שלו.</w:t>
      </w:r>
    </w:p>
    <w:p w14:paraId="5EDC1FA9" w14:textId="3DB787D6" w:rsidR="00D41692" w:rsidRDefault="00D41692" w:rsidP="00D41692">
      <w:pPr>
        <w:rPr>
          <w:rtl/>
          <w:lang w:eastAsia="he-IL"/>
        </w:rPr>
      </w:pPr>
      <w:bookmarkStart w:id="4293" w:name="_ETM_Q1_2864710"/>
      <w:bookmarkStart w:id="4294" w:name="_ETM_Q1_2864905"/>
      <w:bookmarkEnd w:id="4293"/>
      <w:bookmarkEnd w:id="4294"/>
    </w:p>
    <w:p w14:paraId="44E2F6BB" w14:textId="44055B6F" w:rsidR="00D41692" w:rsidRDefault="00D41692" w:rsidP="00D41692">
      <w:pPr>
        <w:pStyle w:val="af6"/>
        <w:keepNext/>
        <w:rPr>
          <w:rtl/>
        </w:rPr>
      </w:pPr>
      <w:bookmarkStart w:id="4295" w:name="ET_yor_5854_478"/>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295"/>
    </w:p>
    <w:p w14:paraId="1037CC62" w14:textId="47A88EF6" w:rsidR="00D41692" w:rsidRDefault="00D41692" w:rsidP="00D41692">
      <w:pPr>
        <w:pStyle w:val="KeepWithNext"/>
        <w:rPr>
          <w:rtl/>
          <w:lang w:eastAsia="he-IL"/>
        </w:rPr>
      </w:pPr>
    </w:p>
    <w:p w14:paraId="28815886" w14:textId="3E26FD82" w:rsidR="00D41692" w:rsidRDefault="00D41692" w:rsidP="00D41692">
      <w:pPr>
        <w:rPr>
          <w:rtl/>
          <w:lang w:eastAsia="he-IL"/>
        </w:rPr>
      </w:pPr>
      <w:bookmarkStart w:id="4296" w:name="_ETM_Q1_2865580"/>
      <w:bookmarkEnd w:id="4296"/>
      <w:r>
        <w:rPr>
          <w:rFonts w:hint="cs"/>
          <w:rtl/>
          <w:lang w:eastAsia="he-IL"/>
        </w:rPr>
        <w:t xml:space="preserve">כן, ג'ידא, </w:t>
      </w:r>
      <w:bookmarkStart w:id="4297" w:name="_ETM_Q1_2867649"/>
      <w:bookmarkEnd w:id="4297"/>
      <w:r>
        <w:rPr>
          <w:rFonts w:hint="cs"/>
          <w:rtl/>
          <w:lang w:eastAsia="he-IL"/>
        </w:rPr>
        <w:t xml:space="preserve">הוא הפיק את הסרטון ועשה את שלו, זאת העבודה שלו, </w:t>
      </w:r>
      <w:bookmarkStart w:id="4298" w:name="_ETM_Q1_2875577"/>
      <w:bookmarkEnd w:id="4298"/>
      <w:r>
        <w:rPr>
          <w:rFonts w:hint="cs"/>
          <w:rtl/>
          <w:lang w:eastAsia="he-IL"/>
        </w:rPr>
        <w:t xml:space="preserve">והוא גם יודע לשלוף נשק ולאיים אז אני חששתי על </w:t>
      </w:r>
      <w:bookmarkStart w:id="4299" w:name="_ETM_Q1_2881017"/>
      <w:bookmarkEnd w:id="4299"/>
      <w:r>
        <w:rPr>
          <w:rFonts w:hint="cs"/>
          <w:rtl/>
          <w:lang w:eastAsia="he-IL"/>
        </w:rPr>
        <w:t xml:space="preserve">הנוכחים פה, שמא ישלוף </w:t>
      </w:r>
      <w:bookmarkStart w:id="4300" w:name="_ETM_Q1_2879186"/>
      <w:bookmarkEnd w:id="4300"/>
      <w:r>
        <w:rPr>
          <w:rFonts w:hint="cs"/>
          <w:rtl/>
          <w:lang w:eastAsia="he-IL"/>
        </w:rPr>
        <w:t>נשק ויתחיל לאיים. בבקשה.</w:t>
      </w:r>
    </w:p>
    <w:p w14:paraId="06804937" w14:textId="02858273" w:rsidR="00D41692" w:rsidRDefault="00D41692" w:rsidP="00D41692">
      <w:pPr>
        <w:rPr>
          <w:rtl/>
          <w:lang w:eastAsia="he-IL"/>
        </w:rPr>
      </w:pPr>
      <w:bookmarkStart w:id="4301" w:name="_ETM_Q1_2884602"/>
      <w:bookmarkStart w:id="4302" w:name="_ETM_Q1_2884727"/>
      <w:bookmarkStart w:id="4303" w:name="_ETM_Q1_2881961"/>
      <w:bookmarkEnd w:id="4301"/>
      <w:bookmarkEnd w:id="4302"/>
      <w:bookmarkEnd w:id="4303"/>
    </w:p>
    <w:p w14:paraId="56EA237C" w14:textId="620C2889" w:rsidR="00D41692" w:rsidRDefault="00D41692" w:rsidP="00D41692">
      <w:pPr>
        <w:pStyle w:val="a4"/>
        <w:keepNext/>
        <w:rPr>
          <w:rtl/>
        </w:rPr>
      </w:pPr>
      <w:bookmarkStart w:id="4304" w:name="ET_speaker_5292_479"/>
      <w:r w:rsidRPr="00D41692">
        <w:rPr>
          <w:rStyle w:val="TagStyle"/>
          <w:rtl/>
        </w:rPr>
        <w:t xml:space="preserve"> &lt;&lt; דובר &gt;&gt; </w:t>
      </w:r>
      <w:r>
        <w:rPr>
          <w:rtl/>
        </w:rPr>
        <w:t>אוסאמה סעדי (הרשימה המשותפת):</w:t>
      </w:r>
      <w:r w:rsidRPr="00D41692">
        <w:rPr>
          <w:rStyle w:val="TagStyle"/>
          <w:rtl/>
        </w:rPr>
        <w:t xml:space="preserve"> &lt;&lt; דובר &gt;&gt;</w:t>
      </w:r>
      <w:r w:rsidR="00FC2EC7">
        <w:rPr>
          <w:rtl/>
        </w:rPr>
        <w:t xml:space="preserve"> </w:t>
      </w:r>
      <w:bookmarkEnd w:id="4304"/>
    </w:p>
    <w:p w14:paraId="7DD56A72" w14:textId="7F618C73" w:rsidR="00D41692" w:rsidRDefault="00D41692" w:rsidP="00D41692">
      <w:pPr>
        <w:pStyle w:val="KeepWithNext"/>
        <w:rPr>
          <w:rtl/>
          <w:lang w:eastAsia="he-IL"/>
        </w:rPr>
      </w:pPr>
    </w:p>
    <w:p w14:paraId="5C560D7D" w14:textId="60F9A17D" w:rsidR="00D41692" w:rsidRDefault="00D41692" w:rsidP="00D41692">
      <w:pPr>
        <w:rPr>
          <w:rtl/>
          <w:lang w:eastAsia="he-IL"/>
        </w:rPr>
      </w:pPr>
      <w:bookmarkStart w:id="4305" w:name="_ETM_Q1_2883545"/>
      <w:bookmarkStart w:id="4306" w:name="_ETM_Q1_2883580"/>
      <w:bookmarkEnd w:id="4305"/>
      <w:bookmarkEnd w:id="4306"/>
      <w:r>
        <w:rPr>
          <w:rFonts w:hint="cs"/>
          <w:rtl/>
          <w:lang w:eastAsia="he-IL"/>
        </w:rPr>
        <w:t xml:space="preserve">ואחרי זה הוא </w:t>
      </w:r>
      <w:bookmarkStart w:id="4307" w:name="_ETM_Q1_2884834"/>
      <w:bookmarkEnd w:id="4307"/>
      <w:r>
        <w:rPr>
          <w:rFonts w:hint="cs"/>
          <w:rtl/>
          <w:lang w:eastAsia="he-IL"/>
        </w:rPr>
        <w:t>מרגיש קורבן.</w:t>
      </w:r>
      <w:bookmarkStart w:id="4308" w:name="_ETM_Q1_2887046"/>
      <w:bookmarkEnd w:id="4308"/>
    </w:p>
    <w:p w14:paraId="63B515A8" w14:textId="350CBD13" w:rsidR="00D41692" w:rsidRDefault="00D41692" w:rsidP="00D41692">
      <w:pPr>
        <w:rPr>
          <w:rtl/>
          <w:lang w:eastAsia="he-IL"/>
        </w:rPr>
      </w:pPr>
      <w:bookmarkStart w:id="4309" w:name="_ETM_Q1_2887175"/>
      <w:bookmarkEnd w:id="4309"/>
    </w:p>
    <w:p w14:paraId="44BE6316" w14:textId="2A08035E" w:rsidR="00D41692" w:rsidRDefault="00D41692" w:rsidP="00D41692">
      <w:pPr>
        <w:pStyle w:val="af6"/>
        <w:keepNext/>
        <w:rPr>
          <w:rtl/>
        </w:rPr>
      </w:pPr>
      <w:bookmarkStart w:id="4310" w:name="ET_yor_5854_480"/>
      <w:r w:rsidRPr="00D41692">
        <w:rPr>
          <w:rStyle w:val="TagStyle"/>
          <w:rtl/>
        </w:rPr>
        <w:t xml:space="preserve"> &lt;&lt; יור &gt;&gt; </w:t>
      </w:r>
      <w:r>
        <w:rPr>
          <w:rtl/>
        </w:rPr>
        <w:t>היו"ר ווליד טאהא:</w:t>
      </w:r>
      <w:r w:rsidRPr="00D41692">
        <w:rPr>
          <w:rStyle w:val="TagStyle"/>
          <w:rtl/>
        </w:rPr>
        <w:t xml:space="preserve"> &lt;&lt; יור &gt;&gt;</w:t>
      </w:r>
      <w:r w:rsidR="00FC2EC7">
        <w:rPr>
          <w:rtl/>
        </w:rPr>
        <w:t xml:space="preserve"> </w:t>
      </w:r>
      <w:bookmarkEnd w:id="4310"/>
    </w:p>
    <w:p w14:paraId="0D58370B" w14:textId="0C445860" w:rsidR="00D41692" w:rsidRDefault="00D41692" w:rsidP="00D41692">
      <w:pPr>
        <w:pStyle w:val="KeepWithNext"/>
        <w:rPr>
          <w:rtl/>
          <w:lang w:eastAsia="he-IL"/>
        </w:rPr>
      </w:pPr>
    </w:p>
    <w:p w14:paraId="34FF07E8" w14:textId="76A89646" w:rsidR="00D41692" w:rsidRDefault="00D41692" w:rsidP="00D41692">
      <w:pPr>
        <w:rPr>
          <w:rtl/>
          <w:lang w:eastAsia="he-IL"/>
        </w:rPr>
      </w:pPr>
      <w:bookmarkStart w:id="4311" w:name="_ETM_Q1_2887955"/>
      <w:bookmarkEnd w:id="4311"/>
      <w:r>
        <w:rPr>
          <w:rFonts w:hint="cs"/>
          <w:rtl/>
          <w:lang w:eastAsia="he-IL"/>
        </w:rPr>
        <w:t>הוא מאיים בהצגה של קורבן.</w:t>
      </w:r>
    </w:p>
    <w:p w14:paraId="5E8F01F5" w14:textId="2F4AF4BD" w:rsidR="00D41692" w:rsidRDefault="00D41692" w:rsidP="00D41692">
      <w:pPr>
        <w:rPr>
          <w:rtl/>
          <w:lang w:eastAsia="he-IL"/>
        </w:rPr>
      </w:pPr>
      <w:bookmarkStart w:id="4312" w:name="_ETM_Q1_2894063"/>
      <w:bookmarkStart w:id="4313" w:name="_ETM_Q1_2894171"/>
      <w:bookmarkStart w:id="4314" w:name="_ETM_Q1_2889473"/>
      <w:bookmarkStart w:id="4315" w:name="_ETM_Q1_2885851"/>
      <w:bookmarkEnd w:id="4312"/>
      <w:bookmarkEnd w:id="4313"/>
      <w:bookmarkEnd w:id="4314"/>
      <w:bookmarkEnd w:id="4315"/>
    </w:p>
    <w:p w14:paraId="699BBD3E" w14:textId="4558B76E" w:rsidR="00D41692" w:rsidRDefault="00D41692" w:rsidP="00D41692">
      <w:pPr>
        <w:pStyle w:val="a4"/>
        <w:keepNext/>
        <w:rPr>
          <w:rtl/>
        </w:rPr>
      </w:pPr>
      <w:bookmarkStart w:id="4316" w:name="ET_speaker_5093_481"/>
      <w:r w:rsidRPr="00D41692">
        <w:rPr>
          <w:rStyle w:val="TagStyle"/>
          <w:rtl/>
        </w:rPr>
        <w:t xml:space="preserve"> &lt;&lt; דובר &gt;&gt; </w:t>
      </w:r>
      <w:r>
        <w:rPr>
          <w:rtl/>
        </w:rPr>
        <w:t>אורית מלכה סטרוק (הציונות הדתית):</w:t>
      </w:r>
      <w:r w:rsidRPr="00D41692">
        <w:rPr>
          <w:rStyle w:val="TagStyle"/>
          <w:rtl/>
        </w:rPr>
        <w:t xml:space="preserve"> &lt;&lt; דובר &gt;&gt;</w:t>
      </w:r>
      <w:r w:rsidR="00FC2EC7">
        <w:rPr>
          <w:rtl/>
        </w:rPr>
        <w:t xml:space="preserve"> </w:t>
      </w:r>
      <w:bookmarkEnd w:id="4316"/>
    </w:p>
    <w:p w14:paraId="18D6DD26" w14:textId="05EEB481" w:rsidR="00D41692" w:rsidRDefault="00D41692" w:rsidP="00D41692">
      <w:pPr>
        <w:pStyle w:val="KeepWithNext"/>
        <w:rPr>
          <w:rtl/>
          <w:lang w:eastAsia="he-IL"/>
        </w:rPr>
      </w:pPr>
    </w:p>
    <w:p w14:paraId="318F6718" w14:textId="326A8550" w:rsidR="00D41692" w:rsidRDefault="00DE03D4" w:rsidP="00D41692">
      <w:pPr>
        <w:rPr>
          <w:rtl/>
          <w:lang w:eastAsia="he-IL"/>
        </w:rPr>
      </w:pPr>
      <w:bookmarkStart w:id="4317" w:name="_ETM_Q1_2887308"/>
      <w:bookmarkStart w:id="4318" w:name="_ETM_Q1_2887339"/>
      <w:bookmarkStart w:id="4319" w:name="_ETM_Q1_2882924"/>
      <w:bookmarkStart w:id="4320" w:name="_ETM_Q1_2878726"/>
      <w:bookmarkStart w:id="4321" w:name="_ETM_Q1_2874587"/>
      <w:bookmarkStart w:id="4322" w:name="_ETM_Q1_2871056"/>
      <w:bookmarkStart w:id="4323" w:name="_ETM_Q1_2867535"/>
      <w:bookmarkStart w:id="4324" w:name="_ETM_Q1_2864478"/>
      <w:bookmarkStart w:id="4325" w:name="_ETM_Q1_2859748"/>
      <w:bookmarkEnd w:id="4317"/>
      <w:bookmarkEnd w:id="4318"/>
      <w:bookmarkEnd w:id="4319"/>
      <w:bookmarkEnd w:id="4320"/>
      <w:bookmarkEnd w:id="4321"/>
      <w:bookmarkEnd w:id="4322"/>
      <w:bookmarkEnd w:id="4323"/>
      <w:bookmarkEnd w:id="4324"/>
      <w:bookmarkEnd w:id="4325"/>
      <w:r>
        <w:rPr>
          <w:rFonts w:hint="cs"/>
          <w:rtl/>
          <w:lang w:eastAsia="he-IL"/>
        </w:rPr>
        <w:t>זה פשע ש</w:t>
      </w:r>
      <w:bookmarkStart w:id="4326" w:name="_ETM_Q1_2892594"/>
      <w:bookmarkEnd w:id="4326"/>
      <w:r>
        <w:rPr>
          <w:rFonts w:hint="cs"/>
          <w:rtl/>
          <w:lang w:eastAsia="he-IL"/>
        </w:rPr>
        <w:t xml:space="preserve">מחבלים שמדברים </w:t>
      </w:r>
      <w:bookmarkStart w:id="4327" w:name="_ETM_Q1_2889160"/>
      <w:bookmarkEnd w:id="4327"/>
      <w:r>
        <w:rPr>
          <w:rFonts w:hint="cs"/>
          <w:rtl/>
          <w:lang w:eastAsia="he-IL"/>
        </w:rPr>
        <w:t>ככה</w:t>
      </w:r>
      <w:bookmarkStart w:id="4328" w:name="_ETM_Q1_2889547"/>
      <w:bookmarkEnd w:id="4328"/>
      <w:r>
        <w:rPr>
          <w:rFonts w:hint="cs"/>
          <w:rtl/>
          <w:lang w:eastAsia="he-IL"/>
        </w:rPr>
        <w:t>.</w:t>
      </w:r>
    </w:p>
    <w:p w14:paraId="3B8927FA" w14:textId="17CF7A77" w:rsidR="00DE03D4" w:rsidRDefault="00DE03D4" w:rsidP="00D41692">
      <w:pPr>
        <w:rPr>
          <w:rtl/>
          <w:lang w:eastAsia="he-IL"/>
        </w:rPr>
      </w:pPr>
      <w:bookmarkStart w:id="4329" w:name="_ETM_Q1_2894072"/>
      <w:bookmarkStart w:id="4330" w:name="_ETM_Q1_2894200"/>
      <w:bookmarkEnd w:id="4329"/>
      <w:bookmarkEnd w:id="4330"/>
    </w:p>
    <w:p w14:paraId="0D99D624" w14:textId="71304542" w:rsidR="00DE03D4" w:rsidRDefault="00DE03D4" w:rsidP="00DE03D4">
      <w:pPr>
        <w:pStyle w:val="af6"/>
        <w:keepNext/>
        <w:rPr>
          <w:rtl/>
        </w:rPr>
      </w:pPr>
      <w:bookmarkStart w:id="4331" w:name="ET_yor_5854_482"/>
      <w:r w:rsidRPr="00DE03D4">
        <w:rPr>
          <w:rStyle w:val="TagStyle"/>
          <w:rtl/>
        </w:rPr>
        <w:t xml:space="preserve"> &lt;&lt; יור &gt;&gt; </w:t>
      </w:r>
      <w:r>
        <w:rPr>
          <w:rtl/>
        </w:rPr>
        <w:t>היו"ר ווליד טאהא:</w:t>
      </w:r>
      <w:r w:rsidRPr="00DE03D4">
        <w:rPr>
          <w:rStyle w:val="TagStyle"/>
          <w:rtl/>
        </w:rPr>
        <w:t xml:space="preserve"> &lt;&lt; יור &gt;&gt;</w:t>
      </w:r>
      <w:r w:rsidR="00FC2EC7">
        <w:rPr>
          <w:rtl/>
        </w:rPr>
        <w:t xml:space="preserve"> </w:t>
      </w:r>
      <w:bookmarkEnd w:id="4331"/>
    </w:p>
    <w:p w14:paraId="5B40DE0E" w14:textId="629398C6" w:rsidR="00DE03D4" w:rsidRDefault="00DE03D4" w:rsidP="00DE03D4">
      <w:pPr>
        <w:pStyle w:val="KeepWithNext"/>
        <w:rPr>
          <w:rtl/>
          <w:lang w:eastAsia="he-IL"/>
        </w:rPr>
      </w:pPr>
    </w:p>
    <w:p w14:paraId="5358CE07" w14:textId="09E43BAD" w:rsidR="00DE03D4" w:rsidRDefault="00DE03D4" w:rsidP="00DE03D4">
      <w:pPr>
        <w:rPr>
          <w:rtl/>
          <w:lang w:eastAsia="he-IL"/>
        </w:rPr>
      </w:pPr>
      <w:bookmarkStart w:id="4332" w:name="_ETM_Q1_2895034"/>
      <w:bookmarkEnd w:id="4332"/>
      <w:r>
        <w:rPr>
          <w:rFonts w:hint="cs"/>
          <w:rtl/>
          <w:lang w:eastAsia="he-IL"/>
        </w:rPr>
        <w:t>אני קורא אותך לסדר בפעם הראשונה. את מתגעגעת לצאת בחזרה?</w:t>
      </w:r>
      <w:bookmarkStart w:id="4333" w:name="_ETM_Q1_2902763"/>
      <w:bookmarkEnd w:id="4333"/>
      <w:r>
        <w:rPr>
          <w:rFonts w:hint="cs"/>
          <w:rtl/>
          <w:lang w:eastAsia="he-IL"/>
        </w:rPr>
        <w:t xml:space="preserve"> אז קיבלת קריאה ראשונה. בבקשה, ג'ידא.</w:t>
      </w:r>
    </w:p>
    <w:p w14:paraId="7AEF46A4" w14:textId="4875EB9A" w:rsidR="00DE03D4" w:rsidRDefault="00DE03D4" w:rsidP="00DE03D4">
      <w:pPr>
        <w:rPr>
          <w:rtl/>
          <w:lang w:eastAsia="he-IL"/>
        </w:rPr>
      </w:pPr>
      <w:bookmarkStart w:id="4334" w:name="_ETM_Q1_2907975"/>
      <w:bookmarkStart w:id="4335" w:name="_ETM_Q1_2908093"/>
      <w:bookmarkStart w:id="4336" w:name="_ETM_Q1_2903308"/>
      <w:bookmarkStart w:id="4337" w:name="_ETM_Q1_2899010"/>
      <w:bookmarkStart w:id="4338" w:name="_ETM_Q1_2900885"/>
      <w:bookmarkEnd w:id="4334"/>
      <w:bookmarkEnd w:id="4335"/>
      <w:bookmarkEnd w:id="4336"/>
      <w:bookmarkEnd w:id="4337"/>
      <w:bookmarkEnd w:id="4338"/>
    </w:p>
    <w:p w14:paraId="6EDC4DAE" w14:textId="6F290526" w:rsidR="00DE03D4" w:rsidRDefault="00DE03D4" w:rsidP="00DE03D4">
      <w:pPr>
        <w:pStyle w:val="a4"/>
        <w:keepNext/>
        <w:rPr>
          <w:rtl/>
        </w:rPr>
      </w:pPr>
      <w:bookmarkStart w:id="4339" w:name="ET_speaker_6159_483"/>
      <w:r w:rsidRPr="00DE03D4">
        <w:rPr>
          <w:rStyle w:val="TagStyle"/>
          <w:rtl/>
        </w:rPr>
        <w:t xml:space="preserve"> &lt;&lt; דובר &gt;&gt; </w:t>
      </w:r>
      <w:r>
        <w:rPr>
          <w:rtl/>
        </w:rPr>
        <w:t>ג'ידא רינאוי זועבי (מרצ):</w:t>
      </w:r>
      <w:r w:rsidRPr="00DE03D4">
        <w:rPr>
          <w:rStyle w:val="TagStyle"/>
          <w:rtl/>
        </w:rPr>
        <w:t xml:space="preserve"> &lt;&lt; דובר &gt;&gt;</w:t>
      </w:r>
      <w:r w:rsidR="00FC2EC7">
        <w:rPr>
          <w:rtl/>
        </w:rPr>
        <w:t xml:space="preserve"> </w:t>
      </w:r>
      <w:bookmarkEnd w:id="4339"/>
    </w:p>
    <w:p w14:paraId="0CB7F1BE" w14:textId="07C1CEDC" w:rsidR="00DE03D4" w:rsidRDefault="00DE03D4" w:rsidP="00DE03D4">
      <w:pPr>
        <w:pStyle w:val="KeepWithNext"/>
        <w:rPr>
          <w:rtl/>
          <w:lang w:eastAsia="he-IL"/>
        </w:rPr>
      </w:pPr>
    </w:p>
    <w:p w14:paraId="31297051" w14:textId="01C4C8EC" w:rsidR="00DE03D4" w:rsidRDefault="00DE03D4" w:rsidP="00DE03D4">
      <w:pPr>
        <w:rPr>
          <w:rtl/>
          <w:lang w:eastAsia="he-IL"/>
        </w:rPr>
      </w:pPr>
      <w:bookmarkStart w:id="4340" w:name="_ETM_Q1_2901334"/>
      <w:bookmarkStart w:id="4341" w:name="_ETM_Q1_2901366"/>
      <w:bookmarkEnd w:id="4340"/>
      <w:bookmarkEnd w:id="4341"/>
      <w:r>
        <w:rPr>
          <w:rFonts w:hint="cs"/>
          <w:rtl/>
          <w:lang w:eastAsia="he-IL"/>
        </w:rPr>
        <w:t xml:space="preserve">צעד היסטורי, לא פחות, שסוף </w:t>
      </w:r>
      <w:bookmarkStart w:id="4342" w:name="_ETM_Q1_2909105"/>
      <w:bookmarkEnd w:id="4342"/>
      <w:r>
        <w:rPr>
          <w:rFonts w:hint="cs"/>
          <w:rtl/>
          <w:lang w:eastAsia="he-IL"/>
        </w:rPr>
        <w:t xml:space="preserve">סוף מדינת ישראל מתחילה לעשות בשכל ולעסוק בצדק. זה </w:t>
      </w:r>
      <w:bookmarkStart w:id="4343" w:name="_ETM_Q1_2918031"/>
      <w:bookmarkEnd w:id="4343"/>
      <w:r>
        <w:rPr>
          <w:rFonts w:hint="cs"/>
          <w:rtl/>
          <w:lang w:eastAsia="he-IL"/>
        </w:rPr>
        <w:t xml:space="preserve">מה שהיה צריך </w:t>
      </w:r>
      <w:bookmarkStart w:id="4344" w:name="_ETM_Q1_2914269"/>
      <w:bookmarkEnd w:id="4344"/>
      <w:r>
        <w:rPr>
          <w:rFonts w:hint="cs"/>
          <w:rtl/>
          <w:lang w:eastAsia="he-IL"/>
        </w:rPr>
        <w:t>לעשות מ-1948 והיום מתחילה מדינת ישראל, סוף</w:t>
      </w:r>
      <w:bookmarkStart w:id="4345" w:name="_ETM_Q1_2921762"/>
      <w:bookmarkEnd w:id="4345"/>
      <w:r>
        <w:rPr>
          <w:rFonts w:hint="cs"/>
          <w:rtl/>
          <w:lang w:eastAsia="he-IL"/>
        </w:rPr>
        <w:t xml:space="preserve"> סוף, להתחיל בצעד צודק </w:t>
      </w:r>
      <w:bookmarkStart w:id="4346" w:name="_ETM_Q1_2921346"/>
      <w:bookmarkEnd w:id="4346"/>
      <w:r>
        <w:rPr>
          <w:rFonts w:hint="cs"/>
          <w:rtl/>
          <w:lang w:eastAsia="he-IL"/>
        </w:rPr>
        <w:t>כלפי החברה הערבית, שפשוט רצתה פ</w:t>
      </w:r>
      <w:bookmarkStart w:id="4347" w:name="_ETM_Q1_2927617"/>
      <w:bookmarkEnd w:id="4347"/>
      <w:r>
        <w:rPr>
          <w:rFonts w:hint="cs"/>
          <w:rtl/>
          <w:lang w:eastAsia="he-IL"/>
        </w:rPr>
        <w:t xml:space="preserve">תרון מתאים לחיים שלהם, פתרון שמכבד אותם </w:t>
      </w:r>
      <w:bookmarkStart w:id="4348" w:name="_ETM_Q1_2932407"/>
      <w:bookmarkEnd w:id="4348"/>
      <w:r>
        <w:rPr>
          <w:rFonts w:hint="cs"/>
          <w:rtl/>
          <w:lang w:eastAsia="he-IL"/>
        </w:rPr>
        <w:t xml:space="preserve">ופתרון שייתן </w:t>
      </w:r>
      <w:bookmarkStart w:id="4349" w:name="_ETM_Q1_2935018"/>
      <w:bookmarkEnd w:id="4349"/>
      <w:r>
        <w:rPr>
          <w:rFonts w:hint="cs"/>
          <w:rtl/>
          <w:lang w:eastAsia="he-IL"/>
        </w:rPr>
        <w:t>להם מענה לחיים היום-</w:t>
      </w:r>
      <w:bookmarkStart w:id="4350" w:name="_ETM_Q1_2933639"/>
      <w:bookmarkEnd w:id="4350"/>
      <w:r>
        <w:rPr>
          <w:rFonts w:hint="cs"/>
          <w:rtl/>
          <w:lang w:eastAsia="he-IL"/>
        </w:rPr>
        <w:t xml:space="preserve">יומיים שלהם. לחבר אותם לחשמל שזאת </w:t>
      </w:r>
      <w:bookmarkStart w:id="4351" w:name="_ETM_Q1_2943980"/>
      <w:bookmarkEnd w:id="4351"/>
      <w:r>
        <w:rPr>
          <w:rFonts w:hint="cs"/>
          <w:rtl/>
          <w:lang w:eastAsia="he-IL"/>
        </w:rPr>
        <w:t xml:space="preserve">זכות בסיסית שלא </w:t>
      </w:r>
      <w:bookmarkStart w:id="4352" w:name="_ETM_Q1_2941747"/>
      <w:bookmarkEnd w:id="4352"/>
      <w:r>
        <w:rPr>
          <w:rFonts w:hint="cs"/>
          <w:rtl/>
          <w:lang w:eastAsia="he-IL"/>
        </w:rPr>
        <w:t>צריך לחשוב ולדבר על זה בישראל 2021.</w:t>
      </w:r>
      <w:bookmarkStart w:id="4353" w:name="_ETM_Q1_2948249"/>
      <w:bookmarkEnd w:id="4353"/>
    </w:p>
    <w:p w14:paraId="755CAE91" w14:textId="7FA1F0A7" w:rsidR="00DE03D4" w:rsidRDefault="00DE03D4" w:rsidP="00DE03D4">
      <w:pPr>
        <w:rPr>
          <w:rtl/>
          <w:lang w:eastAsia="he-IL"/>
        </w:rPr>
      </w:pPr>
      <w:bookmarkStart w:id="4354" w:name="_ETM_Q1_2948382"/>
      <w:bookmarkEnd w:id="4354"/>
    </w:p>
    <w:p w14:paraId="78A8F092" w14:textId="77777777" w:rsidR="00A75BC0" w:rsidRDefault="00DE03D4" w:rsidP="00DE03D4">
      <w:pPr>
        <w:rPr>
          <w:rtl/>
          <w:lang w:eastAsia="he-IL"/>
        </w:rPr>
      </w:pPr>
      <w:bookmarkStart w:id="4355" w:name="_ETM_Q1_2948561"/>
      <w:bookmarkEnd w:id="4355"/>
      <w:r>
        <w:rPr>
          <w:rFonts w:hint="cs"/>
          <w:rtl/>
          <w:lang w:eastAsia="he-IL"/>
        </w:rPr>
        <w:t>א</w:t>
      </w:r>
      <w:bookmarkStart w:id="4356" w:name="_ETM_Q1_2948699"/>
      <w:bookmarkEnd w:id="4356"/>
      <w:r>
        <w:rPr>
          <w:rFonts w:hint="cs"/>
          <w:rtl/>
          <w:lang w:eastAsia="he-IL"/>
        </w:rPr>
        <w:t xml:space="preserve">ני </w:t>
      </w:r>
      <w:bookmarkStart w:id="4357" w:name="_ETM_Q1_2948947"/>
      <w:bookmarkEnd w:id="4357"/>
      <w:r>
        <w:rPr>
          <w:rFonts w:hint="cs"/>
          <w:rtl/>
          <w:lang w:eastAsia="he-IL"/>
        </w:rPr>
        <w:t xml:space="preserve">רוצה להגיד משהו </w:t>
      </w:r>
      <w:bookmarkStart w:id="4358" w:name="_ETM_Q1_2945778"/>
      <w:bookmarkEnd w:id="4358"/>
      <w:r>
        <w:rPr>
          <w:rFonts w:hint="cs"/>
          <w:rtl/>
          <w:lang w:eastAsia="he-IL"/>
        </w:rPr>
        <w:t xml:space="preserve">לגבי הקואליציה, ברשותכם. קואליציה אמורה להיות בנויה </w:t>
      </w:r>
      <w:bookmarkStart w:id="4359" w:name="_ETM_Q1_2952508"/>
      <w:bookmarkEnd w:id="4359"/>
      <w:r>
        <w:rPr>
          <w:rFonts w:hint="cs"/>
          <w:rtl/>
          <w:lang w:eastAsia="he-IL"/>
        </w:rPr>
        <w:t xml:space="preserve">על אמון, ולכן, כל מה שאנחנו פה </w:t>
      </w:r>
      <w:bookmarkStart w:id="4360" w:name="_ETM_Q1_2954412"/>
      <w:bookmarkEnd w:id="4360"/>
      <w:r>
        <w:rPr>
          <w:rFonts w:hint="cs"/>
          <w:rtl/>
          <w:lang w:eastAsia="he-IL"/>
        </w:rPr>
        <w:t>בוועדת הפנים,</w:t>
      </w:r>
      <w:bookmarkStart w:id="4361" w:name="_ETM_Q1_2956549"/>
      <w:bookmarkEnd w:id="4361"/>
      <w:r>
        <w:rPr>
          <w:rFonts w:hint="cs"/>
          <w:rtl/>
          <w:lang w:eastAsia="he-IL"/>
        </w:rPr>
        <w:t xml:space="preserve"> המחוקקים בכנסת, עשינו למען הבאת החוק הזה ו</w:t>
      </w:r>
      <w:r w:rsidR="002F40D7">
        <w:rPr>
          <w:rFonts w:hint="cs"/>
          <w:rtl/>
          <w:lang w:eastAsia="he-IL"/>
        </w:rPr>
        <w:t xml:space="preserve">כדי </w:t>
      </w:r>
      <w:r>
        <w:rPr>
          <w:rFonts w:hint="cs"/>
          <w:rtl/>
          <w:lang w:eastAsia="he-IL"/>
        </w:rPr>
        <w:t>לחוקק אותו</w:t>
      </w:r>
      <w:bookmarkStart w:id="4362" w:name="_ETM_Q1_2967928"/>
      <w:bookmarkEnd w:id="4362"/>
      <w:r>
        <w:rPr>
          <w:rFonts w:hint="cs"/>
          <w:rtl/>
          <w:lang w:eastAsia="he-IL"/>
        </w:rPr>
        <w:t xml:space="preserve"> ולאשר אותו אל מול פיתחה של </w:t>
      </w:r>
      <w:bookmarkStart w:id="4363" w:name="_ETM_Q1_2968613"/>
      <w:bookmarkEnd w:id="4363"/>
      <w:r>
        <w:rPr>
          <w:rFonts w:hint="cs"/>
          <w:rtl/>
          <w:lang w:eastAsia="he-IL"/>
        </w:rPr>
        <w:t>שרת הפנים</w:t>
      </w:r>
      <w:r w:rsidR="002F40D7">
        <w:rPr>
          <w:rFonts w:hint="cs"/>
          <w:rtl/>
          <w:lang w:eastAsia="he-IL"/>
        </w:rPr>
        <w:t xml:space="preserve">. </w:t>
      </w:r>
    </w:p>
    <w:p w14:paraId="26C06E85" w14:textId="77777777" w:rsidR="00A75BC0" w:rsidRDefault="00A75BC0" w:rsidP="00DE03D4">
      <w:pPr>
        <w:rPr>
          <w:rtl/>
          <w:lang w:eastAsia="he-IL"/>
        </w:rPr>
      </w:pPr>
    </w:p>
    <w:p w14:paraId="029A30E1" w14:textId="0421FBAA" w:rsidR="00DE03D4" w:rsidRDefault="00DE03D4" w:rsidP="00DE03D4">
      <w:pPr>
        <w:rPr>
          <w:rtl/>
          <w:lang w:eastAsia="he-IL"/>
        </w:rPr>
      </w:pPr>
      <w:r>
        <w:rPr>
          <w:rFonts w:hint="cs"/>
          <w:rtl/>
          <w:lang w:eastAsia="he-IL"/>
        </w:rPr>
        <w:t xml:space="preserve">עכשיו </w:t>
      </w:r>
      <w:bookmarkStart w:id="4364" w:name="_ETM_Q1_2971207"/>
      <w:bookmarkEnd w:id="4364"/>
      <w:r>
        <w:rPr>
          <w:rFonts w:hint="cs"/>
          <w:rtl/>
          <w:lang w:eastAsia="he-IL"/>
        </w:rPr>
        <w:t xml:space="preserve">מבחן התוצאה </w:t>
      </w:r>
      <w:r w:rsidR="002F40D7">
        <w:rPr>
          <w:rFonts w:hint="cs"/>
          <w:rtl/>
          <w:lang w:eastAsia="he-IL"/>
        </w:rPr>
        <w:t xml:space="preserve">יהיה </w:t>
      </w:r>
      <w:r>
        <w:rPr>
          <w:rFonts w:hint="cs"/>
          <w:rtl/>
          <w:lang w:eastAsia="he-IL"/>
        </w:rPr>
        <w:t>אצלה, כי אנחנו רוצים להאמין ששרת</w:t>
      </w:r>
      <w:bookmarkStart w:id="4365" w:name="_ETM_Q1_2978118"/>
      <w:bookmarkEnd w:id="4365"/>
      <w:r>
        <w:rPr>
          <w:rFonts w:hint="cs"/>
          <w:rtl/>
          <w:lang w:eastAsia="he-IL"/>
        </w:rPr>
        <w:t xml:space="preserve"> הפנים תרצה </w:t>
      </w:r>
      <w:r w:rsidR="002F40D7">
        <w:rPr>
          <w:rFonts w:hint="cs"/>
          <w:rtl/>
          <w:lang w:eastAsia="he-IL"/>
        </w:rPr>
        <w:t>לקדם את החוק הזה ולא לעצור אותו</w:t>
      </w:r>
      <w:bookmarkStart w:id="4366" w:name="_ETM_Q1_2974808"/>
      <w:bookmarkEnd w:id="4366"/>
      <w:r w:rsidR="002F40D7">
        <w:rPr>
          <w:rFonts w:hint="cs"/>
          <w:rtl/>
          <w:lang w:eastAsia="he-IL"/>
        </w:rPr>
        <w:t xml:space="preserve">, וליישם אותו. זה מה שאנחנו דורשים, כי </w:t>
      </w:r>
      <w:bookmarkStart w:id="4367" w:name="_ETM_Q1_2990021"/>
      <w:bookmarkEnd w:id="4367"/>
      <w:r w:rsidR="002F40D7">
        <w:rPr>
          <w:rFonts w:hint="cs"/>
          <w:rtl/>
          <w:lang w:eastAsia="he-IL"/>
        </w:rPr>
        <w:t xml:space="preserve">קואליציה בנויה על שותפות, והבסיס של שותפות זה אמון. </w:t>
      </w:r>
      <w:bookmarkStart w:id="4368" w:name="_ETM_Q1_2997976"/>
      <w:bookmarkEnd w:id="4368"/>
      <w:r w:rsidR="002F40D7">
        <w:rPr>
          <w:rFonts w:hint="cs"/>
          <w:rtl/>
          <w:lang w:eastAsia="he-IL"/>
        </w:rPr>
        <w:t>תודה.</w:t>
      </w:r>
      <w:bookmarkStart w:id="4369" w:name="_ETM_Q1_2998975"/>
      <w:bookmarkEnd w:id="4369"/>
    </w:p>
    <w:p w14:paraId="51BA8C1E" w14:textId="7C9E2B85" w:rsidR="002F40D7" w:rsidRDefault="002F40D7" w:rsidP="00DE03D4">
      <w:pPr>
        <w:rPr>
          <w:rtl/>
          <w:lang w:eastAsia="he-IL"/>
        </w:rPr>
      </w:pPr>
      <w:bookmarkStart w:id="4370" w:name="_ETM_Q1_2999088"/>
      <w:bookmarkEnd w:id="4370"/>
    </w:p>
    <w:p w14:paraId="5AF8783D" w14:textId="7B28F912" w:rsidR="002F40D7" w:rsidRDefault="002F40D7" w:rsidP="002F40D7">
      <w:pPr>
        <w:pStyle w:val="af6"/>
        <w:keepNext/>
        <w:rPr>
          <w:rtl/>
        </w:rPr>
      </w:pPr>
      <w:bookmarkStart w:id="4371" w:name="ET_yor_5854_484"/>
      <w:r w:rsidRPr="002F40D7">
        <w:rPr>
          <w:rStyle w:val="TagStyle"/>
          <w:rtl/>
        </w:rPr>
        <w:t xml:space="preserve"> &lt;&lt; יור &gt;&gt; </w:t>
      </w:r>
      <w:r>
        <w:rPr>
          <w:rtl/>
        </w:rPr>
        <w:t>היו"ר ווליד טאהא:</w:t>
      </w:r>
      <w:r w:rsidRPr="002F40D7">
        <w:rPr>
          <w:rStyle w:val="TagStyle"/>
          <w:rtl/>
        </w:rPr>
        <w:t xml:space="preserve"> &lt;&lt; יור &gt;&gt;</w:t>
      </w:r>
      <w:r w:rsidR="00FC2EC7">
        <w:rPr>
          <w:rtl/>
        </w:rPr>
        <w:t xml:space="preserve"> </w:t>
      </w:r>
      <w:bookmarkEnd w:id="4371"/>
    </w:p>
    <w:p w14:paraId="56CBC59A" w14:textId="62687B7C" w:rsidR="002F40D7" w:rsidRDefault="002F40D7" w:rsidP="002F40D7">
      <w:pPr>
        <w:pStyle w:val="KeepWithNext"/>
        <w:rPr>
          <w:rtl/>
          <w:lang w:eastAsia="he-IL"/>
        </w:rPr>
      </w:pPr>
    </w:p>
    <w:p w14:paraId="5D563C61" w14:textId="3F5C9BEA" w:rsidR="002F40D7" w:rsidRDefault="002F40D7" w:rsidP="002F40D7">
      <w:pPr>
        <w:rPr>
          <w:rtl/>
          <w:lang w:eastAsia="he-IL"/>
        </w:rPr>
      </w:pPr>
      <w:bookmarkStart w:id="4372" w:name="_ETM_Q1_3000014"/>
      <w:bookmarkStart w:id="4373" w:name="_ETM_Q1_2995245"/>
      <w:bookmarkEnd w:id="4372"/>
      <w:bookmarkEnd w:id="4373"/>
      <w:r>
        <w:rPr>
          <w:rFonts w:hint="cs"/>
          <w:rtl/>
          <w:lang w:eastAsia="he-IL"/>
        </w:rPr>
        <w:t>תודה לך, חה"כ ג'</w:t>
      </w:r>
      <w:r w:rsidR="00A75BC0">
        <w:rPr>
          <w:rFonts w:hint="cs"/>
          <w:rtl/>
          <w:lang w:eastAsia="he-IL"/>
        </w:rPr>
        <w:t>י</w:t>
      </w:r>
      <w:r>
        <w:rPr>
          <w:rFonts w:hint="cs"/>
          <w:rtl/>
          <w:lang w:eastAsia="he-IL"/>
        </w:rPr>
        <w:t xml:space="preserve">דא רינאוי זועבי. אני רוצה לעבור </w:t>
      </w:r>
      <w:bookmarkStart w:id="4374" w:name="_ETM_Q1_3004533"/>
      <w:bookmarkEnd w:id="4374"/>
      <w:r>
        <w:rPr>
          <w:rFonts w:hint="cs"/>
          <w:rtl/>
          <w:lang w:eastAsia="he-IL"/>
        </w:rPr>
        <w:t xml:space="preserve">ישירות </w:t>
      </w:r>
      <w:bookmarkStart w:id="4375" w:name="_ETM_Q1_3000463"/>
      <w:bookmarkEnd w:id="4375"/>
      <w:r>
        <w:rPr>
          <w:rFonts w:hint="cs"/>
          <w:rtl/>
          <w:lang w:eastAsia="he-IL"/>
        </w:rPr>
        <w:t xml:space="preserve">לחה"כ ישראל אייכלר מיהדות התורה, אתה הגשת פה 50 </w:t>
      </w:r>
      <w:bookmarkStart w:id="4376" w:name="_ETM_Q1_3009504"/>
      <w:bookmarkEnd w:id="4376"/>
      <w:r>
        <w:rPr>
          <w:rFonts w:hint="cs"/>
          <w:rtl/>
          <w:lang w:eastAsia="he-IL"/>
        </w:rPr>
        <w:t>הסתי</w:t>
      </w:r>
      <w:bookmarkStart w:id="4377" w:name="_ETM_Q1_3006726"/>
      <w:bookmarkEnd w:id="4377"/>
      <w:r>
        <w:rPr>
          <w:rFonts w:hint="cs"/>
          <w:rtl/>
          <w:lang w:eastAsia="he-IL"/>
        </w:rPr>
        <w:t xml:space="preserve">יגויות, אז אני אתן לך זכות דיבור. </w:t>
      </w:r>
    </w:p>
    <w:p w14:paraId="01C9F2D0" w14:textId="3B74C9CA" w:rsidR="002F40D7" w:rsidRDefault="002F40D7" w:rsidP="002F40D7">
      <w:pPr>
        <w:rPr>
          <w:rtl/>
          <w:lang w:eastAsia="he-IL"/>
        </w:rPr>
      </w:pPr>
      <w:bookmarkStart w:id="4378" w:name="_ETM_Q1_3014105"/>
      <w:bookmarkStart w:id="4379" w:name="_ETM_Q1_3014238"/>
      <w:bookmarkStart w:id="4380" w:name="_ETM_Q1_3016117"/>
      <w:bookmarkStart w:id="4381" w:name="_ETM_Q1_3011897"/>
      <w:bookmarkEnd w:id="4378"/>
      <w:bookmarkEnd w:id="4379"/>
      <w:bookmarkEnd w:id="4380"/>
      <w:bookmarkEnd w:id="4381"/>
    </w:p>
    <w:p w14:paraId="0A6E1504" w14:textId="58C75C27" w:rsidR="002F40D7" w:rsidRDefault="002F40D7" w:rsidP="002F40D7">
      <w:pPr>
        <w:pStyle w:val="a4"/>
        <w:keepNext/>
        <w:rPr>
          <w:rtl/>
        </w:rPr>
      </w:pPr>
      <w:bookmarkStart w:id="4382" w:name="ET_speaker_קריאה_485"/>
      <w:r w:rsidRPr="002F40D7">
        <w:rPr>
          <w:rStyle w:val="TagStyle"/>
          <w:rtl/>
        </w:rPr>
        <w:t xml:space="preserve"> &lt;&lt; דובר &gt;&gt; </w:t>
      </w:r>
      <w:r>
        <w:rPr>
          <w:rtl/>
        </w:rPr>
        <w:t>קריאה:</w:t>
      </w:r>
      <w:r w:rsidRPr="002F40D7">
        <w:rPr>
          <w:rStyle w:val="TagStyle"/>
          <w:rtl/>
        </w:rPr>
        <w:t xml:space="preserve"> &lt;&lt; דובר &gt;&gt;</w:t>
      </w:r>
      <w:r w:rsidR="00FC2EC7">
        <w:rPr>
          <w:rtl/>
        </w:rPr>
        <w:t xml:space="preserve"> </w:t>
      </w:r>
      <w:bookmarkEnd w:id="4382"/>
    </w:p>
    <w:p w14:paraId="5DB74BEE" w14:textId="5BE8E2EB" w:rsidR="002F40D7" w:rsidRDefault="002F40D7" w:rsidP="002F40D7">
      <w:pPr>
        <w:pStyle w:val="KeepWithNext"/>
        <w:rPr>
          <w:rtl/>
          <w:lang w:eastAsia="he-IL"/>
        </w:rPr>
      </w:pPr>
    </w:p>
    <w:p w14:paraId="10563C12" w14:textId="0B4F2C27" w:rsidR="002F40D7" w:rsidRDefault="002F40D7" w:rsidP="002F40D7">
      <w:pPr>
        <w:rPr>
          <w:rtl/>
          <w:lang w:eastAsia="he-IL"/>
        </w:rPr>
      </w:pPr>
      <w:bookmarkStart w:id="4383" w:name="_ETM_Q1_3017130"/>
      <w:bookmarkStart w:id="4384" w:name="_ETM_Q1_3017172"/>
      <w:bookmarkStart w:id="4385" w:name="_ETM_Q1_3012205"/>
      <w:bookmarkEnd w:id="4383"/>
      <w:bookmarkEnd w:id="4384"/>
      <w:bookmarkEnd w:id="4385"/>
      <w:r>
        <w:rPr>
          <w:rFonts w:hint="cs"/>
          <w:rtl/>
          <w:lang w:eastAsia="he-IL"/>
        </w:rPr>
        <w:t>אבל אתה</w:t>
      </w:r>
      <w:bookmarkStart w:id="4386" w:name="_ETM_Q1_3013588"/>
      <w:bookmarkEnd w:id="4386"/>
      <w:r>
        <w:rPr>
          <w:rFonts w:hint="cs"/>
          <w:rtl/>
          <w:lang w:eastAsia="he-IL"/>
        </w:rPr>
        <w:t xml:space="preserve"> ביקשת שאנשים ידברו לפני ההסתייגויות.</w:t>
      </w:r>
    </w:p>
    <w:p w14:paraId="775D8F49" w14:textId="5B4EC96C" w:rsidR="002F40D7" w:rsidRDefault="002F40D7" w:rsidP="002F40D7">
      <w:pPr>
        <w:rPr>
          <w:rtl/>
          <w:lang w:eastAsia="he-IL"/>
        </w:rPr>
      </w:pPr>
      <w:bookmarkStart w:id="4387" w:name="_ETM_Q1_3018976"/>
      <w:bookmarkStart w:id="4388" w:name="_ETM_Q1_3019087"/>
      <w:bookmarkStart w:id="4389" w:name="_ETM_Q1_3014251"/>
      <w:bookmarkEnd w:id="4387"/>
      <w:bookmarkEnd w:id="4388"/>
      <w:bookmarkEnd w:id="4389"/>
    </w:p>
    <w:p w14:paraId="78920F45" w14:textId="73EAEA24" w:rsidR="002F40D7" w:rsidRDefault="002F40D7" w:rsidP="002F40D7">
      <w:pPr>
        <w:pStyle w:val="af6"/>
        <w:keepNext/>
        <w:rPr>
          <w:rtl/>
        </w:rPr>
      </w:pPr>
      <w:bookmarkStart w:id="4390" w:name="ET_yor_5854_486"/>
      <w:r w:rsidRPr="002F40D7">
        <w:rPr>
          <w:rStyle w:val="TagStyle"/>
          <w:rtl/>
        </w:rPr>
        <w:t xml:space="preserve"> &lt;&lt; יור &gt;&gt; </w:t>
      </w:r>
      <w:r>
        <w:rPr>
          <w:rtl/>
        </w:rPr>
        <w:t>היו"ר ווליד טאהא:</w:t>
      </w:r>
      <w:r w:rsidRPr="002F40D7">
        <w:rPr>
          <w:rStyle w:val="TagStyle"/>
          <w:rtl/>
        </w:rPr>
        <w:t xml:space="preserve"> &lt;&lt; יור &gt;&gt;</w:t>
      </w:r>
      <w:r w:rsidR="00FC2EC7">
        <w:rPr>
          <w:rtl/>
        </w:rPr>
        <w:t xml:space="preserve"> </w:t>
      </w:r>
      <w:bookmarkEnd w:id="4390"/>
    </w:p>
    <w:p w14:paraId="045874C7" w14:textId="5084B83B" w:rsidR="002F40D7" w:rsidRDefault="002F40D7" w:rsidP="002F40D7">
      <w:pPr>
        <w:pStyle w:val="KeepWithNext"/>
        <w:rPr>
          <w:rtl/>
          <w:lang w:eastAsia="he-IL"/>
        </w:rPr>
      </w:pPr>
    </w:p>
    <w:p w14:paraId="0E9C8348" w14:textId="71685703" w:rsidR="002F40D7" w:rsidRDefault="002F40D7" w:rsidP="002F40D7">
      <w:pPr>
        <w:rPr>
          <w:rtl/>
          <w:lang w:eastAsia="he-IL"/>
        </w:rPr>
      </w:pPr>
      <w:bookmarkStart w:id="4391" w:name="_ETM_Q1_3015382"/>
      <w:bookmarkEnd w:id="4391"/>
      <w:r>
        <w:rPr>
          <w:rFonts w:hint="cs"/>
          <w:rtl/>
          <w:lang w:eastAsia="he-IL"/>
        </w:rPr>
        <w:t>כן</w:t>
      </w:r>
      <w:bookmarkStart w:id="4392" w:name="_ETM_Q1_3011714"/>
      <w:bookmarkEnd w:id="4392"/>
      <w:r>
        <w:rPr>
          <w:rFonts w:hint="cs"/>
          <w:rtl/>
          <w:lang w:eastAsia="he-IL"/>
        </w:rPr>
        <w:t>, הוא ביקש לצאת,</w:t>
      </w:r>
      <w:bookmarkStart w:id="4393" w:name="_ETM_Q1_3016216"/>
      <w:bookmarkEnd w:id="4393"/>
      <w:r>
        <w:rPr>
          <w:rFonts w:hint="cs"/>
          <w:rtl/>
          <w:lang w:eastAsia="he-IL"/>
        </w:rPr>
        <w:t xml:space="preserve"> אז הוא רוצה לנמק את ההסתייגויות שלו ולצאת.</w:t>
      </w:r>
      <w:bookmarkStart w:id="4394" w:name="_ETM_Q1_3024791"/>
      <w:bookmarkEnd w:id="4394"/>
    </w:p>
    <w:p w14:paraId="4D76CCD8" w14:textId="619D4C70" w:rsidR="002F40D7" w:rsidRDefault="002F40D7" w:rsidP="002F40D7">
      <w:pPr>
        <w:rPr>
          <w:rtl/>
          <w:lang w:eastAsia="he-IL"/>
        </w:rPr>
      </w:pPr>
      <w:bookmarkStart w:id="4395" w:name="_ETM_Q1_3024922"/>
      <w:bookmarkEnd w:id="4395"/>
    </w:p>
    <w:p w14:paraId="6A8A59F3" w14:textId="691B105E" w:rsidR="002F40D7" w:rsidRDefault="002F40D7" w:rsidP="002F40D7">
      <w:pPr>
        <w:pStyle w:val="a4"/>
        <w:keepNext/>
        <w:rPr>
          <w:rtl/>
        </w:rPr>
      </w:pPr>
      <w:bookmarkStart w:id="4396" w:name="ET_speaker_4996_487"/>
      <w:r w:rsidRPr="002F40D7">
        <w:rPr>
          <w:rStyle w:val="TagStyle"/>
          <w:rtl/>
        </w:rPr>
        <w:t xml:space="preserve"> &lt;&lt; דובר &gt;&gt; </w:t>
      </w:r>
      <w:r>
        <w:rPr>
          <w:rtl/>
        </w:rPr>
        <w:t>ישראל אייכלר (יהדות התורה):</w:t>
      </w:r>
      <w:r w:rsidRPr="002F40D7">
        <w:rPr>
          <w:rStyle w:val="TagStyle"/>
          <w:rtl/>
        </w:rPr>
        <w:t xml:space="preserve"> &lt;&lt; דובר &gt;&gt;</w:t>
      </w:r>
      <w:r w:rsidR="00FC2EC7">
        <w:rPr>
          <w:rtl/>
        </w:rPr>
        <w:t xml:space="preserve"> </w:t>
      </w:r>
      <w:bookmarkEnd w:id="4396"/>
    </w:p>
    <w:p w14:paraId="20B085CB" w14:textId="2F098188" w:rsidR="002F40D7" w:rsidRDefault="002F40D7" w:rsidP="002F40D7">
      <w:pPr>
        <w:pStyle w:val="KeepWithNext"/>
        <w:rPr>
          <w:rtl/>
          <w:lang w:eastAsia="he-IL"/>
        </w:rPr>
      </w:pPr>
    </w:p>
    <w:p w14:paraId="1ABB0E82" w14:textId="7EFC6D00" w:rsidR="002F40D7" w:rsidRDefault="002F40D7" w:rsidP="002F40D7">
      <w:pPr>
        <w:rPr>
          <w:rtl/>
          <w:lang w:eastAsia="he-IL"/>
        </w:rPr>
      </w:pPr>
      <w:bookmarkStart w:id="4397" w:name="_ETM_Q1_3026924"/>
      <w:bookmarkStart w:id="4398" w:name="_ETM_Q1_3026955"/>
      <w:bookmarkStart w:id="4399" w:name="_ETM_Q1_3022069"/>
      <w:bookmarkEnd w:id="4397"/>
      <w:bookmarkEnd w:id="4398"/>
      <w:bookmarkEnd w:id="4399"/>
      <w:r>
        <w:rPr>
          <w:rFonts w:hint="cs"/>
          <w:rtl/>
          <w:lang w:eastAsia="he-IL"/>
        </w:rPr>
        <w:t xml:space="preserve">אדוני היו"ר, </w:t>
      </w:r>
      <w:bookmarkStart w:id="4400" w:name="_ETM_Q1_3026006"/>
      <w:bookmarkEnd w:id="4400"/>
      <w:r>
        <w:rPr>
          <w:rFonts w:hint="cs"/>
          <w:rtl/>
          <w:lang w:eastAsia="he-IL"/>
        </w:rPr>
        <w:t xml:space="preserve">אני רוצה לומר משפט גם לעצם העניין. אני מאוד שמח </w:t>
      </w:r>
      <w:bookmarkStart w:id="4401" w:name="_ETM_Q1_3032193"/>
      <w:bookmarkStart w:id="4402" w:name="_ETM_Q1_3027399"/>
      <w:bookmarkEnd w:id="4401"/>
      <w:bookmarkEnd w:id="4402"/>
      <w:r>
        <w:rPr>
          <w:rFonts w:hint="cs"/>
          <w:rtl/>
          <w:lang w:eastAsia="he-IL"/>
        </w:rPr>
        <w:t>שאחרי 70 שנות מדינת ישראל מנתקים את הנושא של חיבור</w:t>
      </w:r>
      <w:bookmarkStart w:id="4403" w:name="_ETM_Q1_3034961"/>
      <w:bookmarkEnd w:id="4403"/>
      <w:r>
        <w:rPr>
          <w:rFonts w:hint="cs"/>
          <w:rtl/>
          <w:lang w:eastAsia="he-IL"/>
        </w:rPr>
        <w:t xml:space="preserve"> חשמל לאנשים מהנושא של בנייה, מהנושא של טופס 4,</w:t>
      </w:r>
      <w:bookmarkStart w:id="4404" w:name="_ETM_Q1_3042601"/>
      <w:bookmarkEnd w:id="4404"/>
      <w:r>
        <w:rPr>
          <w:rFonts w:hint="cs"/>
          <w:rtl/>
          <w:lang w:eastAsia="he-IL"/>
        </w:rPr>
        <w:t xml:space="preserve"> ומהנושא של מדרכות לא מוכנות וגנים לא מוכנים. </w:t>
      </w:r>
      <w:bookmarkStart w:id="4405" w:name="_ETM_Q1_3044288"/>
      <w:bookmarkEnd w:id="4405"/>
    </w:p>
    <w:p w14:paraId="34EE9216" w14:textId="3F671DD9" w:rsidR="002F40D7" w:rsidRDefault="002F40D7" w:rsidP="002F40D7">
      <w:pPr>
        <w:rPr>
          <w:rtl/>
          <w:lang w:eastAsia="he-IL"/>
        </w:rPr>
      </w:pPr>
      <w:bookmarkStart w:id="4406" w:name="_ETM_Q1_3044638"/>
      <w:bookmarkStart w:id="4407" w:name="_ETM_Q1_3044787"/>
      <w:bookmarkEnd w:id="4406"/>
      <w:bookmarkEnd w:id="4407"/>
    </w:p>
    <w:p w14:paraId="71F0EF16" w14:textId="01A63605" w:rsidR="002F40D7" w:rsidRDefault="002F40D7" w:rsidP="002F40D7">
      <w:pPr>
        <w:rPr>
          <w:rtl/>
          <w:lang w:eastAsia="he-IL"/>
        </w:rPr>
      </w:pPr>
      <w:bookmarkStart w:id="4408" w:name="_ETM_Q1_3044894"/>
      <w:bookmarkStart w:id="4409" w:name="_ETM_Q1_3045027"/>
      <w:bookmarkEnd w:id="4408"/>
      <w:bookmarkEnd w:id="4409"/>
      <w:r>
        <w:rPr>
          <w:rFonts w:hint="cs"/>
          <w:rtl/>
          <w:lang w:eastAsia="he-IL"/>
        </w:rPr>
        <w:t xml:space="preserve">אילו היו </w:t>
      </w:r>
      <w:bookmarkStart w:id="4410" w:name="_ETM_Q1_3046263"/>
      <w:bookmarkEnd w:id="4410"/>
      <w:r>
        <w:rPr>
          <w:rFonts w:hint="cs"/>
          <w:rtl/>
          <w:lang w:eastAsia="he-IL"/>
        </w:rPr>
        <w:t>שומעים לדרישה של היו"ר, שהמתכנ</w:t>
      </w:r>
      <w:bookmarkStart w:id="4411" w:name="_ETM_Q1_3048897"/>
      <w:bookmarkEnd w:id="4411"/>
      <w:r>
        <w:rPr>
          <w:rFonts w:hint="cs"/>
          <w:rtl/>
          <w:lang w:eastAsia="he-IL"/>
        </w:rPr>
        <w:t xml:space="preserve">נים יתכננו את היישובים, ולא רק </w:t>
      </w:r>
      <w:bookmarkStart w:id="4412" w:name="_ETM_Q1_3052551"/>
      <w:bookmarkEnd w:id="4412"/>
      <w:r>
        <w:rPr>
          <w:rFonts w:hint="cs"/>
          <w:rtl/>
          <w:lang w:eastAsia="he-IL"/>
        </w:rPr>
        <w:t>במגזר הערבי אלא בכל המקומות, ולא לקשר בין חשמל ומים</w:t>
      </w:r>
      <w:bookmarkStart w:id="4413" w:name="_ETM_Q1_3059352"/>
      <w:bookmarkEnd w:id="4413"/>
      <w:r>
        <w:rPr>
          <w:rFonts w:hint="cs"/>
          <w:rtl/>
          <w:lang w:eastAsia="he-IL"/>
        </w:rPr>
        <w:t xml:space="preserve"> לבין בעיות בנייה</w:t>
      </w:r>
      <w:bookmarkStart w:id="4414" w:name="_ETM_Q1_3056318"/>
      <w:bookmarkEnd w:id="4414"/>
      <w:r>
        <w:rPr>
          <w:rFonts w:hint="cs"/>
          <w:rtl/>
          <w:lang w:eastAsia="he-IL"/>
        </w:rPr>
        <w:t xml:space="preserve"> כללית לכל המדינה, הייתי מאוד שמח. </w:t>
      </w:r>
      <w:bookmarkStart w:id="4415" w:name="_ETM_Q1_3063525"/>
      <w:bookmarkEnd w:id="4415"/>
      <w:r>
        <w:rPr>
          <w:rFonts w:hint="cs"/>
          <w:rtl/>
          <w:lang w:eastAsia="he-IL"/>
        </w:rPr>
        <w:t>כי יש אלפי אנשים צעירים שקונים דירות</w:t>
      </w:r>
      <w:bookmarkStart w:id="4416" w:name="_ETM_Q1_3063077"/>
      <w:bookmarkEnd w:id="4416"/>
      <w:r>
        <w:rPr>
          <w:rFonts w:hint="cs"/>
          <w:rtl/>
          <w:lang w:eastAsia="he-IL"/>
        </w:rPr>
        <w:t xml:space="preserve">, והקבלנים מתמהמהים לסיים </w:t>
      </w:r>
      <w:bookmarkStart w:id="4417" w:name="_ETM_Q1_3068755"/>
      <w:bookmarkEnd w:id="4417"/>
      <w:r>
        <w:rPr>
          <w:rFonts w:hint="cs"/>
          <w:rtl/>
          <w:lang w:eastAsia="he-IL"/>
        </w:rPr>
        <w:t xml:space="preserve">את הבנייה </w:t>
      </w:r>
      <w:bookmarkStart w:id="4418" w:name="_ETM_Q1_3065506"/>
      <w:bookmarkEnd w:id="4418"/>
      <w:r>
        <w:rPr>
          <w:rFonts w:hint="cs"/>
          <w:rtl/>
          <w:lang w:eastAsia="he-IL"/>
        </w:rPr>
        <w:t xml:space="preserve">ולא נותנים להם חשמל, ולכן הם צריכים לשלם </w:t>
      </w:r>
      <w:bookmarkStart w:id="4419" w:name="_ETM_Q1_3072310"/>
      <w:bookmarkEnd w:id="4419"/>
      <w:r>
        <w:rPr>
          <w:rFonts w:hint="cs"/>
          <w:rtl/>
          <w:lang w:eastAsia="he-IL"/>
        </w:rPr>
        <w:t xml:space="preserve">גם שכירות </w:t>
      </w:r>
      <w:bookmarkStart w:id="4420" w:name="_ETM_Q1_3068960"/>
      <w:bookmarkEnd w:id="4420"/>
      <w:r>
        <w:rPr>
          <w:rFonts w:hint="cs"/>
          <w:rtl/>
          <w:lang w:eastAsia="he-IL"/>
        </w:rPr>
        <w:t xml:space="preserve">במקום אחר וגם משכנתא, בכל הארץ, שנים רבות, </w:t>
      </w:r>
      <w:bookmarkStart w:id="4421" w:name="_ETM_Q1_3077077"/>
      <w:bookmarkStart w:id="4422" w:name="_ETM_Q1_3072402"/>
      <w:bookmarkEnd w:id="4421"/>
      <w:bookmarkEnd w:id="4422"/>
      <w:r>
        <w:rPr>
          <w:rFonts w:hint="cs"/>
          <w:rtl/>
          <w:lang w:eastAsia="he-IL"/>
        </w:rPr>
        <w:t>זה לא משהו שקרה עכשיו.</w:t>
      </w:r>
    </w:p>
    <w:p w14:paraId="60730899" w14:textId="381DCAEC" w:rsidR="002F40D7" w:rsidRDefault="002F40D7" w:rsidP="002F40D7">
      <w:pPr>
        <w:rPr>
          <w:rtl/>
          <w:lang w:eastAsia="he-IL"/>
        </w:rPr>
      </w:pPr>
      <w:bookmarkStart w:id="4423" w:name="_ETM_Q1_3075875"/>
      <w:bookmarkStart w:id="4424" w:name="_ETM_Q1_3076121"/>
      <w:bookmarkEnd w:id="4423"/>
      <w:bookmarkEnd w:id="4424"/>
    </w:p>
    <w:p w14:paraId="69FE8FE8" w14:textId="07CC2552" w:rsidR="002F40D7" w:rsidRDefault="002F40D7" w:rsidP="002F40D7">
      <w:pPr>
        <w:rPr>
          <w:rtl/>
          <w:lang w:eastAsia="he-IL"/>
        </w:rPr>
      </w:pPr>
      <w:bookmarkStart w:id="4425" w:name="_ETM_Q1_3076252"/>
      <w:bookmarkEnd w:id="4425"/>
      <w:r>
        <w:rPr>
          <w:rFonts w:hint="cs"/>
          <w:rtl/>
          <w:lang w:eastAsia="he-IL"/>
        </w:rPr>
        <w:t>ח</w:t>
      </w:r>
      <w:bookmarkStart w:id="4426" w:name="_ETM_Q1_3076435"/>
      <w:bookmarkEnd w:id="4426"/>
      <w:r>
        <w:rPr>
          <w:rFonts w:hint="cs"/>
          <w:rtl/>
          <w:lang w:eastAsia="he-IL"/>
        </w:rPr>
        <w:t>בל ש</w:t>
      </w:r>
      <w:bookmarkStart w:id="4427" w:name="_ETM_Q1_3073823"/>
      <w:bookmarkEnd w:id="4427"/>
      <w:r>
        <w:rPr>
          <w:rFonts w:hint="cs"/>
          <w:rtl/>
          <w:lang w:eastAsia="he-IL"/>
        </w:rPr>
        <w:t xml:space="preserve">המדינה אף פעם לא </w:t>
      </w:r>
      <w:bookmarkStart w:id="4428" w:name="_ETM_Q1_3076451"/>
      <w:bookmarkEnd w:id="4428"/>
      <w:r>
        <w:rPr>
          <w:rFonts w:hint="cs"/>
          <w:rtl/>
          <w:lang w:eastAsia="he-IL"/>
        </w:rPr>
        <w:t>שמעה לבקשותינו, לדרישותינו, ל</w:t>
      </w:r>
      <w:bookmarkStart w:id="4429" w:name="_ETM_Q1_3078302"/>
      <w:bookmarkEnd w:id="4429"/>
      <w:r>
        <w:rPr>
          <w:rFonts w:hint="cs"/>
          <w:rtl/>
          <w:lang w:eastAsia="he-IL"/>
        </w:rPr>
        <w:t xml:space="preserve">תת חשמל גם אם הקבלן לא </w:t>
      </w:r>
      <w:bookmarkStart w:id="4430" w:name="_ETM_Q1_3083430"/>
      <w:bookmarkEnd w:id="4430"/>
      <w:r>
        <w:rPr>
          <w:rFonts w:hint="cs"/>
          <w:rtl/>
          <w:lang w:eastAsia="he-IL"/>
        </w:rPr>
        <w:t xml:space="preserve">עשה את העבודה ולא סיים, </w:t>
      </w:r>
      <w:bookmarkStart w:id="4431" w:name="_ETM_Q1_3083385"/>
      <w:bookmarkEnd w:id="4431"/>
      <w:r>
        <w:rPr>
          <w:rFonts w:hint="cs"/>
          <w:rtl/>
          <w:lang w:eastAsia="he-IL"/>
        </w:rPr>
        <w:t>למצוא דרכים אחרות לאלץ</w:t>
      </w:r>
      <w:bookmarkStart w:id="4432" w:name="_ETM_Q1_3087527"/>
      <w:bookmarkStart w:id="4433" w:name="_ETM_Q1_3082615"/>
      <w:bookmarkStart w:id="4434" w:name="_ETM_Q1_3079506"/>
      <w:bookmarkEnd w:id="4432"/>
      <w:bookmarkEnd w:id="4433"/>
      <w:bookmarkEnd w:id="4434"/>
      <w:r>
        <w:rPr>
          <w:rFonts w:hint="cs"/>
          <w:rtl/>
          <w:lang w:eastAsia="he-IL"/>
        </w:rPr>
        <w:t xml:space="preserve"> את הקבלנים לעשות. </w:t>
      </w:r>
      <w:r w:rsidR="008F34B5">
        <w:rPr>
          <w:rFonts w:hint="cs"/>
          <w:rtl/>
          <w:lang w:eastAsia="he-IL"/>
        </w:rPr>
        <w:t>אותו דבר לגבי דירות של אנשים במצוקה</w:t>
      </w:r>
      <w:bookmarkStart w:id="4435" w:name="_ETM_Q1_3083828"/>
      <w:bookmarkEnd w:id="4435"/>
      <w:r w:rsidR="008F34B5">
        <w:rPr>
          <w:rFonts w:hint="cs"/>
          <w:rtl/>
          <w:lang w:eastAsia="he-IL"/>
        </w:rPr>
        <w:t xml:space="preserve">, </w:t>
      </w:r>
      <w:bookmarkStart w:id="4436" w:name="_ETM_Q1_3090894"/>
      <w:bookmarkStart w:id="4437" w:name="_ETM_Q1_3086217"/>
      <w:bookmarkEnd w:id="4436"/>
      <w:bookmarkEnd w:id="4437"/>
      <w:r w:rsidR="008F34B5">
        <w:rPr>
          <w:rFonts w:hint="cs"/>
          <w:rtl/>
          <w:lang w:eastAsia="he-IL"/>
        </w:rPr>
        <w:t xml:space="preserve">כמו שאתה יודע </w:t>
      </w:r>
      <w:bookmarkStart w:id="4438" w:name="_ETM_Q1_3087779"/>
      <w:bookmarkEnd w:id="4438"/>
      <w:r w:rsidR="008F34B5">
        <w:rPr>
          <w:rFonts w:hint="cs"/>
          <w:rtl/>
          <w:lang w:eastAsia="he-IL"/>
        </w:rPr>
        <w:t xml:space="preserve">ומבין שאצל הבדויים הם נאלצו לבנות מחוץ להיתרים בגלל </w:t>
      </w:r>
      <w:bookmarkStart w:id="4439" w:name="_ETM_Q1_3093340"/>
      <w:bookmarkEnd w:id="4439"/>
      <w:r w:rsidR="008F34B5">
        <w:rPr>
          <w:rFonts w:hint="cs"/>
          <w:rtl/>
          <w:lang w:eastAsia="he-IL"/>
        </w:rPr>
        <w:t>שלא</w:t>
      </w:r>
      <w:bookmarkStart w:id="4440" w:name="_ETM_Q1_3096867"/>
      <w:bookmarkEnd w:id="4440"/>
      <w:r w:rsidR="008F34B5">
        <w:rPr>
          <w:rFonts w:hint="cs"/>
          <w:rtl/>
          <w:lang w:eastAsia="he-IL"/>
        </w:rPr>
        <w:t xml:space="preserve"> היה להם איפה לגור, כך יש </w:t>
      </w:r>
      <w:bookmarkStart w:id="4441" w:name="_ETM_Q1_3094045"/>
      <w:bookmarkEnd w:id="4441"/>
      <w:r w:rsidR="008F34B5">
        <w:rPr>
          <w:rFonts w:hint="cs"/>
          <w:rtl/>
          <w:lang w:eastAsia="he-IL"/>
        </w:rPr>
        <w:t xml:space="preserve">אלפי ואלפי יהודים </w:t>
      </w:r>
      <w:bookmarkStart w:id="4442" w:name="_ETM_Q1_3099690"/>
      <w:bookmarkEnd w:id="4442"/>
      <w:r w:rsidR="008F34B5">
        <w:rPr>
          <w:rFonts w:hint="cs"/>
          <w:rtl/>
          <w:lang w:eastAsia="he-IL"/>
        </w:rPr>
        <w:t>שחייבים לפצל דירות כי המדינה הזאת לא עשתה את החוק</w:t>
      </w:r>
      <w:bookmarkStart w:id="4443" w:name="_ETM_Q1_3100356"/>
      <w:bookmarkEnd w:id="4443"/>
      <w:r w:rsidR="008F34B5">
        <w:rPr>
          <w:rFonts w:hint="cs"/>
          <w:rtl/>
          <w:lang w:eastAsia="he-IL"/>
        </w:rPr>
        <w:t xml:space="preserve"> </w:t>
      </w:r>
      <w:bookmarkStart w:id="4444" w:name="_ETM_Q1_3100677"/>
      <w:bookmarkEnd w:id="4444"/>
      <w:r w:rsidR="008F34B5">
        <w:rPr>
          <w:rFonts w:hint="cs"/>
          <w:rtl/>
          <w:lang w:eastAsia="he-IL"/>
        </w:rPr>
        <w:t xml:space="preserve">לפיצול </w:t>
      </w:r>
      <w:bookmarkStart w:id="4445" w:name="_ETM_Q1_3096923"/>
      <w:bookmarkEnd w:id="4445"/>
      <w:r w:rsidR="008F34B5">
        <w:rPr>
          <w:rFonts w:hint="cs"/>
          <w:rtl/>
          <w:lang w:eastAsia="he-IL"/>
        </w:rPr>
        <w:t xml:space="preserve">דירות, למרות ההיגיון, ולא נותנים חשמל </w:t>
      </w:r>
      <w:bookmarkStart w:id="4446" w:name="_ETM_Q1_3103963"/>
      <w:bookmarkEnd w:id="4446"/>
      <w:r w:rsidR="008F34B5">
        <w:rPr>
          <w:rFonts w:hint="cs"/>
          <w:rtl/>
          <w:lang w:eastAsia="he-IL"/>
        </w:rPr>
        <w:t xml:space="preserve">לחדרים האלה והם </w:t>
      </w:r>
      <w:bookmarkStart w:id="4447" w:name="_ETM_Q1_3107873"/>
      <w:bookmarkEnd w:id="4447"/>
      <w:r w:rsidR="008F34B5">
        <w:rPr>
          <w:rFonts w:hint="cs"/>
          <w:rtl/>
          <w:lang w:eastAsia="he-IL"/>
        </w:rPr>
        <w:t>צריכים לעשות את זה באופן בלתי חוקי.</w:t>
      </w:r>
      <w:bookmarkStart w:id="4448" w:name="_ETM_Q1_3112029"/>
      <w:bookmarkEnd w:id="4448"/>
    </w:p>
    <w:p w14:paraId="3DC07E86" w14:textId="1CC2BC50" w:rsidR="008F34B5" w:rsidRDefault="008F34B5" w:rsidP="002F40D7">
      <w:pPr>
        <w:rPr>
          <w:rtl/>
          <w:lang w:eastAsia="he-IL"/>
        </w:rPr>
      </w:pPr>
    </w:p>
    <w:p w14:paraId="75BF1689" w14:textId="2933EEDC" w:rsidR="008F34B5" w:rsidRDefault="008F34B5" w:rsidP="002F40D7">
      <w:pPr>
        <w:rPr>
          <w:rtl/>
          <w:lang w:eastAsia="he-IL"/>
        </w:rPr>
      </w:pPr>
      <w:r>
        <w:rPr>
          <w:rFonts w:hint="cs"/>
          <w:rtl/>
          <w:lang w:eastAsia="he-IL"/>
        </w:rPr>
        <w:t>א</w:t>
      </w:r>
      <w:bookmarkStart w:id="4449" w:name="_ETM_Q1_3112309"/>
      <w:bookmarkEnd w:id="4449"/>
      <w:r>
        <w:rPr>
          <w:rFonts w:hint="cs"/>
          <w:rtl/>
          <w:lang w:eastAsia="he-IL"/>
        </w:rPr>
        <w:t>ני</w:t>
      </w:r>
      <w:bookmarkStart w:id="4450" w:name="_ETM_Q1_3112441"/>
      <w:bookmarkEnd w:id="4450"/>
      <w:r>
        <w:rPr>
          <w:rFonts w:hint="cs"/>
          <w:rtl/>
          <w:lang w:eastAsia="he-IL"/>
        </w:rPr>
        <w:t xml:space="preserve"> </w:t>
      </w:r>
      <w:bookmarkStart w:id="4451" w:name="_ETM_Q1_3112665"/>
      <w:bookmarkEnd w:id="4451"/>
      <w:r>
        <w:rPr>
          <w:rFonts w:hint="cs"/>
          <w:rtl/>
          <w:lang w:eastAsia="he-IL"/>
        </w:rPr>
        <w:t xml:space="preserve">מאוד </w:t>
      </w:r>
      <w:bookmarkStart w:id="4452" w:name="_ETM_Q1_3108636"/>
      <w:bookmarkEnd w:id="4452"/>
      <w:r>
        <w:rPr>
          <w:rFonts w:hint="cs"/>
          <w:rtl/>
          <w:lang w:eastAsia="he-IL"/>
        </w:rPr>
        <w:t xml:space="preserve">הייתי שמח </w:t>
      </w:r>
      <w:bookmarkStart w:id="4453" w:name="_ETM_Q1_3110101"/>
      <w:bookmarkEnd w:id="4453"/>
      <w:r>
        <w:rPr>
          <w:rFonts w:hint="cs"/>
          <w:rtl/>
          <w:lang w:eastAsia="he-IL"/>
        </w:rPr>
        <w:t xml:space="preserve">שמסגרת החוק הזה </w:t>
      </w:r>
      <w:bookmarkStart w:id="4454" w:name="_ETM_Q1_3111154"/>
      <w:bookmarkEnd w:id="4454"/>
      <w:r>
        <w:rPr>
          <w:rFonts w:hint="cs"/>
          <w:rtl/>
          <w:lang w:eastAsia="he-IL"/>
        </w:rPr>
        <w:t>י</w:t>
      </w:r>
      <w:bookmarkStart w:id="4455" w:name="_ETM_Q1_3107491"/>
      <w:bookmarkEnd w:id="4455"/>
      <w:r>
        <w:rPr>
          <w:rFonts w:hint="cs"/>
          <w:rtl/>
          <w:lang w:eastAsia="he-IL"/>
        </w:rPr>
        <w:t xml:space="preserve">יתנו היתר כללי לנתק את </w:t>
      </w:r>
      <w:bookmarkStart w:id="4456" w:name="_ETM_Q1_3114653"/>
      <w:bookmarkEnd w:id="4456"/>
      <w:r>
        <w:rPr>
          <w:rFonts w:hint="cs"/>
          <w:rtl/>
          <w:lang w:eastAsia="he-IL"/>
        </w:rPr>
        <w:t xml:space="preserve">החשמל מהנושא של החוקים האחרים, ולאפשר </w:t>
      </w:r>
      <w:bookmarkStart w:id="4457" w:name="_ETM_Q1_3114857"/>
      <w:bookmarkEnd w:id="4457"/>
      <w:r>
        <w:rPr>
          <w:rFonts w:hint="cs"/>
          <w:rtl/>
          <w:lang w:eastAsia="he-IL"/>
        </w:rPr>
        <w:t>גם לא רק למגזר</w:t>
      </w:r>
      <w:bookmarkStart w:id="4458" w:name="_ETM_Q1_3120153"/>
      <w:bookmarkEnd w:id="4458"/>
      <w:r>
        <w:rPr>
          <w:rFonts w:hint="cs"/>
          <w:rtl/>
          <w:lang w:eastAsia="he-IL"/>
        </w:rPr>
        <w:t xml:space="preserve"> הערבי אלא לכל המגזרים, </w:t>
      </w:r>
      <w:bookmarkStart w:id="4459" w:name="_ETM_Q1_3119347"/>
      <w:bookmarkEnd w:id="4459"/>
      <w:r>
        <w:rPr>
          <w:rFonts w:hint="cs"/>
          <w:rtl/>
          <w:lang w:eastAsia="he-IL"/>
        </w:rPr>
        <w:t>לכל העניים, לכל האנשים שנאלצים</w:t>
      </w:r>
      <w:bookmarkStart w:id="4460" w:name="_ETM_Q1_3123791"/>
      <w:bookmarkEnd w:id="4460"/>
      <w:r>
        <w:rPr>
          <w:rFonts w:hint="cs"/>
          <w:rtl/>
          <w:lang w:eastAsia="he-IL"/>
        </w:rPr>
        <w:t xml:space="preserve"> לעשות את זה, להתקין את העניין של החשמל.</w:t>
      </w:r>
      <w:bookmarkStart w:id="4461" w:name="_ETM_Q1_3125067"/>
      <w:bookmarkStart w:id="4462" w:name="_ETM_Q1_3120469"/>
      <w:bookmarkEnd w:id="4461"/>
      <w:bookmarkEnd w:id="4462"/>
    </w:p>
    <w:p w14:paraId="485F370D" w14:textId="07CFD25B" w:rsidR="008F34B5" w:rsidRDefault="008F34B5" w:rsidP="002F40D7">
      <w:pPr>
        <w:rPr>
          <w:rtl/>
          <w:lang w:eastAsia="he-IL"/>
        </w:rPr>
      </w:pPr>
      <w:bookmarkStart w:id="4463" w:name="_ETM_Q1_3120807"/>
      <w:bookmarkStart w:id="4464" w:name="_ETM_Q1_3121102"/>
      <w:bookmarkEnd w:id="4463"/>
      <w:bookmarkEnd w:id="4464"/>
    </w:p>
    <w:p w14:paraId="4AC59E5C" w14:textId="041E73C1" w:rsidR="008F34B5" w:rsidRDefault="008F34B5" w:rsidP="002F40D7">
      <w:pPr>
        <w:rPr>
          <w:rtl/>
          <w:lang w:eastAsia="he-IL"/>
        </w:rPr>
      </w:pPr>
      <w:bookmarkStart w:id="4465" w:name="_ETM_Q1_3121311"/>
      <w:bookmarkEnd w:id="4465"/>
      <w:r>
        <w:rPr>
          <w:rFonts w:hint="cs"/>
          <w:rtl/>
          <w:lang w:eastAsia="he-IL"/>
        </w:rPr>
        <w:t>ע</w:t>
      </w:r>
      <w:bookmarkStart w:id="4466" w:name="_ETM_Q1_3121523"/>
      <w:bookmarkEnd w:id="4466"/>
      <w:r>
        <w:rPr>
          <w:rFonts w:hint="cs"/>
          <w:rtl/>
          <w:lang w:eastAsia="he-IL"/>
        </w:rPr>
        <w:t xml:space="preserve">כשיו להסתייגויות, אדוני </w:t>
      </w:r>
      <w:bookmarkStart w:id="4467" w:name="_ETM_Q1_3127132"/>
      <w:bookmarkEnd w:id="4467"/>
      <w:r>
        <w:rPr>
          <w:rFonts w:hint="cs"/>
          <w:rtl/>
          <w:lang w:eastAsia="he-IL"/>
        </w:rPr>
        <w:t>היו"ר. כתוב פה על שר הפנים</w:t>
      </w:r>
      <w:bookmarkStart w:id="4468" w:name="_ETM_Q1_3129205"/>
      <w:bookmarkEnd w:id="4468"/>
      <w:r>
        <w:rPr>
          <w:rFonts w:hint="cs"/>
          <w:rtl/>
          <w:lang w:eastAsia="he-IL"/>
        </w:rPr>
        <w:t xml:space="preserve">, אני שואל איפה </w:t>
      </w:r>
      <w:bookmarkStart w:id="4469" w:name="_ETM_Q1_3131933"/>
      <w:bookmarkEnd w:id="4469"/>
      <w:r>
        <w:rPr>
          <w:rFonts w:hint="cs"/>
          <w:rtl/>
          <w:lang w:eastAsia="he-IL"/>
        </w:rPr>
        <w:t xml:space="preserve">ארגוני הנשים? שר הפנים היא שרה, למה לא כתוב שרת </w:t>
      </w:r>
      <w:bookmarkStart w:id="4470" w:name="_ETM_Q1_3138577"/>
      <w:bookmarkEnd w:id="4470"/>
      <w:r>
        <w:rPr>
          <w:rFonts w:hint="cs"/>
          <w:rtl/>
          <w:lang w:eastAsia="he-IL"/>
        </w:rPr>
        <w:t>הפנים, אז זאת הסתייגות ראשונה</w:t>
      </w:r>
      <w:bookmarkStart w:id="4471" w:name="_ETM_Q1_3137934"/>
      <w:bookmarkStart w:id="4472" w:name="_ETM_Q1_3136135"/>
      <w:bookmarkEnd w:id="4471"/>
      <w:bookmarkEnd w:id="4472"/>
      <w:r>
        <w:rPr>
          <w:rFonts w:hint="cs"/>
          <w:rtl/>
          <w:lang w:eastAsia="he-IL"/>
        </w:rPr>
        <w:t xml:space="preserve">, צריך לכתוב שרת הפנים. </w:t>
      </w:r>
      <w:bookmarkStart w:id="4473" w:name="_ETM_Q1_3142524"/>
      <w:bookmarkEnd w:id="4473"/>
      <w:r>
        <w:rPr>
          <w:rFonts w:hint="cs"/>
          <w:rtl/>
          <w:lang w:eastAsia="he-IL"/>
        </w:rPr>
        <w:t xml:space="preserve">והיה </w:t>
      </w:r>
      <w:bookmarkStart w:id="4474" w:name="_ETM_Q1_3138370"/>
      <w:bookmarkEnd w:id="4474"/>
      <w:r>
        <w:rPr>
          <w:rFonts w:hint="cs"/>
          <w:rtl/>
          <w:lang w:eastAsia="he-IL"/>
        </w:rPr>
        <w:t>אם יהיה פעם שר, מה נעשה? אני</w:t>
      </w:r>
      <w:bookmarkStart w:id="4475" w:name="_ETM_Q1_3139072"/>
      <w:bookmarkEnd w:id="4475"/>
      <w:r>
        <w:rPr>
          <w:rFonts w:hint="cs"/>
          <w:rtl/>
          <w:lang w:eastAsia="he-IL"/>
        </w:rPr>
        <w:t xml:space="preserve"> לא </w:t>
      </w:r>
      <w:bookmarkStart w:id="4476" w:name="_ETM_Q1_3139307"/>
      <w:bookmarkEnd w:id="4476"/>
      <w:r>
        <w:rPr>
          <w:rFonts w:hint="cs"/>
          <w:rtl/>
          <w:lang w:eastAsia="he-IL"/>
        </w:rPr>
        <w:t xml:space="preserve">יודע, </w:t>
      </w:r>
      <w:bookmarkStart w:id="4477" w:name="_ETM_Q1_3137160"/>
      <w:bookmarkEnd w:id="4477"/>
      <w:r>
        <w:rPr>
          <w:rFonts w:hint="cs"/>
          <w:rtl/>
          <w:lang w:eastAsia="he-IL"/>
        </w:rPr>
        <w:t>אבל עכשיו זאת שרת הפנים וזה צריך להיות שרת הפנים.</w:t>
      </w:r>
    </w:p>
    <w:p w14:paraId="1F4B5595" w14:textId="281EFDE3" w:rsidR="008F34B5" w:rsidRDefault="008F34B5" w:rsidP="002F40D7">
      <w:pPr>
        <w:rPr>
          <w:rtl/>
          <w:lang w:eastAsia="he-IL"/>
        </w:rPr>
      </w:pPr>
      <w:bookmarkStart w:id="4478" w:name="_ETM_Q1_3148804"/>
      <w:bookmarkStart w:id="4479" w:name="_ETM_Q1_3148934"/>
      <w:bookmarkStart w:id="4480" w:name="_ETM_Q1_3144091"/>
      <w:bookmarkEnd w:id="4478"/>
      <w:bookmarkEnd w:id="4479"/>
      <w:bookmarkEnd w:id="4480"/>
    </w:p>
    <w:p w14:paraId="47FEAF40" w14:textId="791EF27B" w:rsidR="008F34B5" w:rsidRDefault="008F34B5" w:rsidP="008F34B5">
      <w:pPr>
        <w:pStyle w:val="af6"/>
        <w:keepNext/>
        <w:rPr>
          <w:rtl/>
        </w:rPr>
      </w:pPr>
      <w:bookmarkStart w:id="4481" w:name="ET_yor_5854_488"/>
      <w:r w:rsidRPr="008F34B5">
        <w:rPr>
          <w:rStyle w:val="TagStyle"/>
          <w:rtl/>
        </w:rPr>
        <w:t xml:space="preserve"> &lt;&lt; יור &gt;&gt; </w:t>
      </w:r>
      <w:r>
        <w:rPr>
          <w:rtl/>
        </w:rPr>
        <w:t>היו"ר ווליד טאהא:</w:t>
      </w:r>
      <w:r w:rsidRPr="008F34B5">
        <w:rPr>
          <w:rStyle w:val="TagStyle"/>
          <w:rtl/>
        </w:rPr>
        <w:t xml:space="preserve"> &lt;&lt; יור &gt;&gt;</w:t>
      </w:r>
      <w:r w:rsidR="00FC2EC7">
        <w:rPr>
          <w:rtl/>
        </w:rPr>
        <w:t xml:space="preserve"> </w:t>
      </w:r>
      <w:bookmarkEnd w:id="4481"/>
    </w:p>
    <w:p w14:paraId="1166E15C" w14:textId="32E0503A" w:rsidR="008F34B5" w:rsidRDefault="008F34B5" w:rsidP="008F34B5">
      <w:pPr>
        <w:pStyle w:val="KeepWithNext"/>
        <w:rPr>
          <w:rtl/>
          <w:lang w:eastAsia="he-IL"/>
        </w:rPr>
      </w:pPr>
    </w:p>
    <w:p w14:paraId="627297B0" w14:textId="31C8F957" w:rsidR="008F34B5" w:rsidRDefault="008F34B5" w:rsidP="008F34B5">
      <w:pPr>
        <w:rPr>
          <w:rtl/>
          <w:lang w:eastAsia="he-IL"/>
        </w:rPr>
      </w:pPr>
      <w:bookmarkStart w:id="4482" w:name="_ETM_Q1_3145229"/>
      <w:bookmarkEnd w:id="4482"/>
      <w:r>
        <w:rPr>
          <w:rFonts w:hint="cs"/>
          <w:rtl/>
          <w:lang w:eastAsia="he-IL"/>
        </w:rPr>
        <w:t xml:space="preserve">זו </w:t>
      </w:r>
      <w:bookmarkStart w:id="4483" w:name="_ETM_Q1_3145681"/>
      <w:bookmarkEnd w:id="4483"/>
      <w:r>
        <w:rPr>
          <w:rFonts w:hint="cs"/>
          <w:rtl/>
          <w:lang w:eastAsia="he-IL"/>
        </w:rPr>
        <w:t>כבר הסתייגות 51, יש לך 50 הסתייגויות.</w:t>
      </w:r>
    </w:p>
    <w:p w14:paraId="30C3A562" w14:textId="5CAC71BF" w:rsidR="008F34B5" w:rsidRDefault="008F34B5" w:rsidP="008F34B5">
      <w:pPr>
        <w:rPr>
          <w:rtl/>
          <w:lang w:eastAsia="he-IL"/>
        </w:rPr>
      </w:pPr>
      <w:bookmarkStart w:id="4484" w:name="_ETM_Q1_3152154"/>
      <w:bookmarkStart w:id="4485" w:name="_ETM_Q1_3152247"/>
      <w:bookmarkStart w:id="4486" w:name="_ETM_Q1_3147579"/>
      <w:bookmarkStart w:id="4487" w:name="_ETM_Q1_3149596"/>
      <w:bookmarkEnd w:id="4484"/>
      <w:bookmarkEnd w:id="4485"/>
      <w:bookmarkEnd w:id="4486"/>
      <w:bookmarkEnd w:id="4487"/>
    </w:p>
    <w:p w14:paraId="5E94A1B9" w14:textId="156B15FB" w:rsidR="008F34B5" w:rsidRDefault="008F34B5" w:rsidP="008F34B5">
      <w:pPr>
        <w:pStyle w:val="a4"/>
        <w:keepNext/>
        <w:rPr>
          <w:rtl/>
        </w:rPr>
      </w:pPr>
      <w:bookmarkStart w:id="4488" w:name="ET_speaker_4996_489"/>
      <w:r w:rsidRPr="008F34B5">
        <w:rPr>
          <w:rStyle w:val="TagStyle"/>
          <w:rtl/>
        </w:rPr>
        <w:t xml:space="preserve"> &lt;&lt; דובר &gt;&gt; </w:t>
      </w:r>
      <w:r>
        <w:rPr>
          <w:rtl/>
        </w:rPr>
        <w:t>ישראל אייכלר (יהדות התורה):</w:t>
      </w:r>
      <w:r w:rsidRPr="008F34B5">
        <w:rPr>
          <w:rStyle w:val="TagStyle"/>
          <w:rtl/>
        </w:rPr>
        <w:t xml:space="preserve"> &lt;&lt; דובר &gt;&gt;</w:t>
      </w:r>
      <w:r w:rsidR="00FC2EC7">
        <w:rPr>
          <w:rtl/>
        </w:rPr>
        <w:t xml:space="preserve"> </w:t>
      </w:r>
      <w:bookmarkEnd w:id="4488"/>
    </w:p>
    <w:p w14:paraId="51BAC1C0" w14:textId="04A7B720" w:rsidR="008F34B5" w:rsidRDefault="008F34B5" w:rsidP="008F34B5">
      <w:pPr>
        <w:pStyle w:val="KeepWithNext"/>
        <w:rPr>
          <w:rtl/>
          <w:lang w:eastAsia="he-IL"/>
        </w:rPr>
      </w:pPr>
    </w:p>
    <w:p w14:paraId="3128E7F8" w14:textId="64867032" w:rsidR="008F34B5" w:rsidRDefault="008F34B5" w:rsidP="008F34B5">
      <w:pPr>
        <w:rPr>
          <w:rtl/>
          <w:lang w:eastAsia="he-IL"/>
        </w:rPr>
      </w:pPr>
      <w:bookmarkStart w:id="4489" w:name="_ETM_Q1_3150123"/>
      <w:bookmarkStart w:id="4490" w:name="_ETM_Q1_3150159"/>
      <w:bookmarkEnd w:id="4489"/>
      <w:bookmarkEnd w:id="4490"/>
      <w:r>
        <w:rPr>
          <w:rFonts w:hint="cs"/>
          <w:rtl/>
          <w:lang w:eastAsia="he-IL"/>
        </w:rPr>
        <w:t xml:space="preserve">לא, עכשיו זה הכל </w:t>
      </w:r>
      <w:bookmarkStart w:id="4491" w:name="_ETM_Q1_3152277"/>
      <w:bookmarkEnd w:id="4491"/>
      <w:r>
        <w:rPr>
          <w:rFonts w:hint="cs"/>
          <w:rtl/>
          <w:lang w:eastAsia="he-IL"/>
        </w:rPr>
        <w:t>אותו דבר.</w:t>
      </w:r>
      <w:bookmarkStart w:id="4492" w:name="_ETM_Q1_3154189"/>
      <w:bookmarkEnd w:id="4492"/>
    </w:p>
    <w:p w14:paraId="148B1711" w14:textId="3700A60B" w:rsidR="008F34B5" w:rsidRDefault="008F34B5" w:rsidP="008F34B5">
      <w:pPr>
        <w:rPr>
          <w:rtl/>
          <w:lang w:eastAsia="he-IL"/>
        </w:rPr>
      </w:pPr>
      <w:bookmarkStart w:id="4493" w:name="_ETM_Q1_3154310"/>
      <w:bookmarkEnd w:id="4493"/>
    </w:p>
    <w:p w14:paraId="2EEEB6AF" w14:textId="6D4B3E27" w:rsidR="008F34B5" w:rsidRDefault="008F34B5" w:rsidP="008F34B5">
      <w:pPr>
        <w:pStyle w:val="af6"/>
        <w:keepNext/>
        <w:rPr>
          <w:rtl/>
        </w:rPr>
      </w:pPr>
      <w:bookmarkStart w:id="4494" w:name="ET_yor_5854_490"/>
      <w:r w:rsidRPr="008F34B5">
        <w:rPr>
          <w:rStyle w:val="TagStyle"/>
          <w:rtl/>
        </w:rPr>
        <w:t xml:space="preserve"> &lt;&lt; יור &gt;&gt; </w:t>
      </w:r>
      <w:r>
        <w:rPr>
          <w:rtl/>
        </w:rPr>
        <w:t>היו"ר ווליד טאהא:</w:t>
      </w:r>
      <w:r w:rsidRPr="008F34B5">
        <w:rPr>
          <w:rStyle w:val="TagStyle"/>
          <w:rtl/>
        </w:rPr>
        <w:t xml:space="preserve"> &lt;&lt; יור &gt;&gt;</w:t>
      </w:r>
      <w:r w:rsidR="00FC2EC7">
        <w:rPr>
          <w:rtl/>
        </w:rPr>
        <w:t xml:space="preserve"> </w:t>
      </w:r>
      <w:bookmarkEnd w:id="4494"/>
    </w:p>
    <w:p w14:paraId="7954176A" w14:textId="2A132A75" w:rsidR="008F34B5" w:rsidRDefault="008F34B5" w:rsidP="008F34B5">
      <w:pPr>
        <w:pStyle w:val="KeepWithNext"/>
        <w:rPr>
          <w:rtl/>
          <w:lang w:eastAsia="he-IL"/>
        </w:rPr>
      </w:pPr>
    </w:p>
    <w:p w14:paraId="3C508D91" w14:textId="2A1BC20F" w:rsidR="008F34B5" w:rsidRDefault="008F34B5" w:rsidP="008F34B5">
      <w:pPr>
        <w:rPr>
          <w:rtl/>
          <w:lang w:eastAsia="he-IL"/>
        </w:rPr>
      </w:pPr>
      <w:bookmarkStart w:id="4495" w:name="_ETM_Q1_3155481"/>
      <w:bookmarkEnd w:id="4495"/>
      <w:r>
        <w:rPr>
          <w:rFonts w:hint="cs"/>
          <w:rtl/>
          <w:lang w:eastAsia="he-IL"/>
        </w:rPr>
        <w:t xml:space="preserve">אני מבקש </w:t>
      </w:r>
      <w:bookmarkStart w:id="4496" w:name="_ETM_Q1_3152164"/>
      <w:bookmarkEnd w:id="4496"/>
      <w:r>
        <w:rPr>
          <w:rFonts w:hint="cs"/>
          <w:rtl/>
          <w:lang w:eastAsia="he-IL"/>
        </w:rPr>
        <w:t>להוסיף לפרוטוקול לה</w:t>
      </w:r>
      <w:bookmarkStart w:id="4497" w:name="_ETM_Q1_3151270"/>
      <w:bookmarkEnd w:id="4497"/>
      <w:r w:rsidR="005C1A90">
        <w:rPr>
          <w:rFonts w:hint="cs"/>
          <w:rtl/>
          <w:lang w:eastAsia="he-IL"/>
        </w:rPr>
        <w:t xml:space="preserve">וסיף הסתייגות 51, למה </w:t>
      </w:r>
      <w:bookmarkStart w:id="4498" w:name="_ETM_Q1_3157741"/>
      <w:bookmarkEnd w:id="4498"/>
      <w:r w:rsidR="005C1A90">
        <w:rPr>
          <w:rFonts w:hint="cs"/>
          <w:rtl/>
          <w:lang w:eastAsia="he-IL"/>
        </w:rPr>
        <w:t>שר ולא שרה.</w:t>
      </w:r>
    </w:p>
    <w:p w14:paraId="6BDFC267" w14:textId="0231CB21" w:rsidR="005C1A90" w:rsidRDefault="005C1A90" w:rsidP="008F34B5">
      <w:pPr>
        <w:rPr>
          <w:rtl/>
          <w:lang w:eastAsia="he-IL"/>
        </w:rPr>
      </w:pPr>
      <w:bookmarkStart w:id="4499" w:name="_ETM_Q1_3159335"/>
      <w:bookmarkStart w:id="4500" w:name="_ETM_Q1_3159472"/>
      <w:bookmarkStart w:id="4501" w:name="_ETM_Q1_3154583"/>
      <w:bookmarkEnd w:id="4499"/>
      <w:bookmarkEnd w:id="4500"/>
      <w:bookmarkEnd w:id="4501"/>
    </w:p>
    <w:p w14:paraId="4B4A5F12" w14:textId="6D5FAD51" w:rsidR="005C1A90" w:rsidRDefault="005C1A90" w:rsidP="005C1A90">
      <w:pPr>
        <w:pStyle w:val="a4"/>
        <w:keepNext/>
        <w:rPr>
          <w:rtl/>
        </w:rPr>
      </w:pPr>
      <w:bookmarkStart w:id="4502" w:name="ET_speaker_רעות_קינג_491"/>
      <w:r w:rsidRPr="005C1A90">
        <w:rPr>
          <w:rStyle w:val="TagStyle"/>
          <w:rtl/>
        </w:rPr>
        <w:t xml:space="preserve"> &lt;&lt; דובר &gt;&gt; </w:t>
      </w:r>
      <w:r>
        <w:rPr>
          <w:rtl/>
        </w:rPr>
        <w:t xml:space="preserve">רעות </w:t>
      </w:r>
      <w:r w:rsidR="001F237E">
        <w:rPr>
          <w:rtl/>
        </w:rPr>
        <w:t>בינג</w:t>
      </w:r>
      <w:r>
        <w:rPr>
          <w:rtl/>
        </w:rPr>
        <w:t>:</w:t>
      </w:r>
      <w:r w:rsidRPr="005C1A90">
        <w:rPr>
          <w:rStyle w:val="TagStyle"/>
          <w:rtl/>
        </w:rPr>
        <w:t xml:space="preserve"> &lt;&lt; דובר &gt;&gt;</w:t>
      </w:r>
      <w:r w:rsidR="00FC2EC7">
        <w:rPr>
          <w:rtl/>
        </w:rPr>
        <w:t xml:space="preserve"> </w:t>
      </w:r>
      <w:bookmarkEnd w:id="4502"/>
    </w:p>
    <w:p w14:paraId="346FE818" w14:textId="4427BFE1" w:rsidR="005C1A90" w:rsidRDefault="005C1A90" w:rsidP="005C1A90">
      <w:pPr>
        <w:pStyle w:val="KeepWithNext"/>
        <w:rPr>
          <w:rtl/>
          <w:lang w:eastAsia="he-IL"/>
        </w:rPr>
      </w:pPr>
    </w:p>
    <w:p w14:paraId="43F8E870" w14:textId="0B9F12ED" w:rsidR="005C1A90" w:rsidRDefault="005C1A90" w:rsidP="005C1A90">
      <w:pPr>
        <w:rPr>
          <w:rtl/>
          <w:lang w:eastAsia="he-IL"/>
        </w:rPr>
      </w:pPr>
      <w:bookmarkStart w:id="4503" w:name="_ETM_Q1_3152167"/>
      <w:bookmarkEnd w:id="4503"/>
      <w:r>
        <w:rPr>
          <w:rFonts w:hint="cs"/>
          <w:rtl/>
          <w:lang w:eastAsia="he-IL"/>
        </w:rPr>
        <w:t>לא, זה כתוב בהסתייגויות.</w:t>
      </w:r>
    </w:p>
    <w:p w14:paraId="2195C2E0" w14:textId="0961C7C5" w:rsidR="005C1A90" w:rsidRDefault="005C1A90" w:rsidP="005C1A90">
      <w:pPr>
        <w:rPr>
          <w:rtl/>
          <w:lang w:eastAsia="he-IL"/>
        </w:rPr>
      </w:pPr>
      <w:bookmarkStart w:id="4504" w:name="_ETM_Q1_3162416"/>
      <w:bookmarkStart w:id="4505" w:name="_ETM_Q1_3162546"/>
      <w:bookmarkStart w:id="4506" w:name="_ETM_Q1_3163894"/>
      <w:bookmarkEnd w:id="4504"/>
      <w:bookmarkEnd w:id="4505"/>
      <w:bookmarkEnd w:id="4506"/>
    </w:p>
    <w:p w14:paraId="0739937B" w14:textId="3D92351C" w:rsidR="005C1A90" w:rsidRDefault="005C1A90" w:rsidP="005C1A90">
      <w:pPr>
        <w:pStyle w:val="a4"/>
        <w:keepNext/>
        <w:rPr>
          <w:rtl/>
        </w:rPr>
      </w:pPr>
      <w:bookmarkStart w:id="4507" w:name="ET_speaker_4996_492"/>
      <w:r w:rsidRPr="005C1A90">
        <w:rPr>
          <w:rStyle w:val="TagStyle"/>
          <w:rtl/>
        </w:rPr>
        <w:t xml:space="preserve"> &lt;&lt; דובר &gt;&gt; </w:t>
      </w:r>
      <w:r>
        <w:rPr>
          <w:rtl/>
        </w:rPr>
        <w:t>ישראל אייכלר (יהדות התורה):</w:t>
      </w:r>
      <w:r w:rsidRPr="005C1A90">
        <w:rPr>
          <w:rStyle w:val="TagStyle"/>
          <w:rtl/>
        </w:rPr>
        <w:t xml:space="preserve"> &lt;&lt; דובר &gt;&gt;</w:t>
      </w:r>
      <w:r w:rsidR="00FC2EC7">
        <w:rPr>
          <w:rtl/>
        </w:rPr>
        <w:t xml:space="preserve"> </w:t>
      </w:r>
      <w:bookmarkEnd w:id="4507"/>
    </w:p>
    <w:p w14:paraId="6EFE65CB" w14:textId="309403EC" w:rsidR="005C1A90" w:rsidRDefault="005C1A90" w:rsidP="005C1A90">
      <w:pPr>
        <w:pStyle w:val="KeepWithNext"/>
        <w:rPr>
          <w:rtl/>
          <w:lang w:eastAsia="he-IL"/>
        </w:rPr>
      </w:pPr>
    </w:p>
    <w:p w14:paraId="39675338" w14:textId="2DD1640E" w:rsidR="005C1A90" w:rsidRDefault="005C1A90" w:rsidP="005C1A90">
      <w:pPr>
        <w:rPr>
          <w:rtl/>
          <w:lang w:eastAsia="he-IL"/>
        </w:rPr>
      </w:pPr>
      <w:bookmarkStart w:id="4508" w:name="_ETM_Q1_3164374"/>
      <w:bookmarkStart w:id="4509" w:name="_ETM_Q1_3164410"/>
      <w:bookmarkEnd w:id="4508"/>
      <w:bookmarkEnd w:id="4509"/>
      <w:r>
        <w:rPr>
          <w:rFonts w:hint="cs"/>
          <w:rtl/>
          <w:lang w:eastAsia="he-IL"/>
        </w:rPr>
        <w:t>אדוני</w:t>
      </w:r>
      <w:bookmarkStart w:id="4510" w:name="_ETM_Q1_3161114"/>
      <w:bookmarkStart w:id="4511" w:name="_ETM_Q1_3157066"/>
      <w:bookmarkEnd w:id="4510"/>
      <w:bookmarkEnd w:id="4511"/>
      <w:r>
        <w:rPr>
          <w:rFonts w:hint="cs"/>
          <w:rtl/>
          <w:lang w:eastAsia="he-IL"/>
        </w:rPr>
        <w:t xml:space="preserve"> היו"ר, אני קורא, </w:t>
      </w:r>
      <w:bookmarkStart w:id="4512" w:name="_ETM_Q1_3161547"/>
      <w:bookmarkEnd w:id="4512"/>
      <w:r>
        <w:rPr>
          <w:rFonts w:hint="cs"/>
          <w:rtl/>
          <w:lang w:eastAsia="he-IL"/>
        </w:rPr>
        <w:t xml:space="preserve">אמרתי לך שזאת ההסתייגות הראשונה. </w:t>
      </w:r>
      <w:bookmarkStart w:id="4513" w:name="_ETM_Q1_3162547"/>
      <w:bookmarkStart w:id="4514" w:name="_ETM_Q1_3159766"/>
      <w:bookmarkStart w:id="4515" w:name="_ETM_Q1_3156241"/>
      <w:bookmarkEnd w:id="4513"/>
      <w:bookmarkEnd w:id="4514"/>
      <w:bookmarkEnd w:id="4515"/>
    </w:p>
    <w:p w14:paraId="422CD508" w14:textId="4CF5680D" w:rsidR="00684BB7" w:rsidRDefault="00684BB7" w:rsidP="00684BB7">
      <w:pPr>
        <w:rPr>
          <w:rFonts w:ascii="David" w:hAnsi="David"/>
          <w:u w:val="single"/>
          <w:rtl/>
          <w:lang w:eastAsia="he-IL"/>
        </w:rPr>
      </w:pPr>
      <w:bookmarkStart w:id="4516" w:name="_ETM_Q1_3161531"/>
      <w:bookmarkStart w:id="4517" w:name="_ETM_Q1_3161672"/>
      <w:bookmarkStart w:id="4518" w:name="_ETM_Q1_3168304"/>
      <w:bookmarkEnd w:id="4516"/>
      <w:bookmarkEnd w:id="4517"/>
      <w:bookmarkEnd w:id="4518"/>
    </w:p>
    <w:p w14:paraId="7DA593E2" w14:textId="0DCE5AEB" w:rsidR="00684BB7" w:rsidRDefault="00684BB7" w:rsidP="00684BB7">
      <w:pPr>
        <w:pStyle w:val="a4"/>
        <w:keepNext/>
        <w:rPr>
          <w:rtl/>
        </w:rPr>
      </w:pPr>
      <w:bookmarkStart w:id="4519" w:name="ET_speaker_5797_496"/>
      <w:r w:rsidRPr="00684BB7">
        <w:rPr>
          <w:rStyle w:val="TagStyle"/>
          <w:rtl/>
        </w:rPr>
        <w:t xml:space="preserve"> &lt;&lt; דובר &gt;&gt; </w:t>
      </w:r>
      <w:r>
        <w:rPr>
          <w:rtl/>
        </w:rPr>
        <w:t>יצחק פינדרוס (יהדות התורה):</w:t>
      </w:r>
      <w:r w:rsidRPr="00684BB7">
        <w:rPr>
          <w:rStyle w:val="TagStyle"/>
          <w:rtl/>
        </w:rPr>
        <w:t xml:space="preserve"> &lt;&lt; דובר &gt;&gt;</w:t>
      </w:r>
      <w:r w:rsidR="00FC2EC7">
        <w:rPr>
          <w:rtl/>
        </w:rPr>
        <w:t xml:space="preserve"> </w:t>
      </w:r>
      <w:bookmarkEnd w:id="4519"/>
    </w:p>
    <w:p w14:paraId="31952211" w14:textId="4148AAA9" w:rsidR="00684BB7" w:rsidRDefault="00684BB7" w:rsidP="00684BB7">
      <w:pPr>
        <w:pStyle w:val="KeepWithNext"/>
        <w:rPr>
          <w:rtl/>
          <w:lang w:eastAsia="he-IL"/>
        </w:rPr>
      </w:pPr>
    </w:p>
    <w:p w14:paraId="1BF24AEB" w14:textId="698E057F" w:rsidR="005C1A90" w:rsidRDefault="005C1A90" w:rsidP="005C1A90">
      <w:pPr>
        <w:rPr>
          <w:rtl/>
          <w:lang w:eastAsia="he-IL"/>
        </w:rPr>
      </w:pPr>
      <w:bookmarkStart w:id="4520" w:name="_ETM_Q1_3168873"/>
      <w:bookmarkStart w:id="4521" w:name="_ETM_Q1_3168910"/>
      <w:bookmarkStart w:id="4522" w:name="_ETM_Q1_3164183"/>
      <w:bookmarkStart w:id="4523" w:name="_ETM_Q1_3186099"/>
      <w:bookmarkStart w:id="4524" w:name="_ETM_Q1_3183767"/>
      <w:bookmarkEnd w:id="4520"/>
      <w:bookmarkEnd w:id="4521"/>
      <w:bookmarkEnd w:id="4522"/>
      <w:bookmarkEnd w:id="4523"/>
      <w:bookmarkEnd w:id="4524"/>
      <w:r>
        <w:rPr>
          <w:rFonts w:hint="cs"/>
          <w:rtl/>
          <w:lang w:eastAsia="he-IL"/>
        </w:rPr>
        <w:t xml:space="preserve">אימאן ח'טיב יאסין נמצאת בשבעה </w:t>
      </w:r>
      <w:bookmarkStart w:id="4525" w:name="_ETM_Q1_3169156"/>
      <w:bookmarkStart w:id="4526" w:name="_ETM_Q1_3164327"/>
      <w:bookmarkEnd w:id="4525"/>
      <w:bookmarkEnd w:id="4526"/>
      <w:r>
        <w:rPr>
          <w:rFonts w:hint="cs"/>
          <w:rtl/>
          <w:lang w:eastAsia="he-IL"/>
        </w:rPr>
        <w:t xml:space="preserve">ואתה מזלזל בעניין בהסתייגות הזאת, </w:t>
      </w:r>
      <w:bookmarkStart w:id="4527" w:name="_ETM_Q1_3167103"/>
      <w:bookmarkEnd w:id="4527"/>
      <w:r>
        <w:rPr>
          <w:rFonts w:hint="cs"/>
          <w:rtl/>
          <w:lang w:eastAsia="he-IL"/>
        </w:rPr>
        <w:t xml:space="preserve">אם היא הייתה פה </w:t>
      </w:r>
      <w:bookmarkStart w:id="4528" w:name="_ETM_Q1_3170652"/>
      <w:bookmarkEnd w:id="4528"/>
      <w:r>
        <w:rPr>
          <w:rFonts w:hint="cs"/>
          <w:rtl/>
          <w:lang w:eastAsia="he-IL"/>
        </w:rPr>
        <w:t>לא היית מזלזל</w:t>
      </w:r>
      <w:bookmarkStart w:id="4529" w:name="_ETM_Q1_3167898"/>
      <w:bookmarkStart w:id="4530" w:name="_ETM_Q1_3164098"/>
      <w:bookmarkEnd w:id="4529"/>
      <w:bookmarkEnd w:id="4530"/>
      <w:r>
        <w:rPr>
          <w:rFonts w:hint="cs"/>
          <w:rtl/>
          <w:lang w:eastAsia="he-IL"/>
        </w:rPr>
        <w:t xml:space="preserve"> בזה.</w:t>
      </w:r>
      <w:bookmarkStart w:id="4531" w:name="_ETM_Q1_3171471"/>
      <w:bookmarkEnd w:id="4531"/>
    </w:p>
    <w:p w14:paraId="0875C483" w14:textId="2900943B" w:rsidR="005C1A90" w:rsidRDefault="005C1A90" w:rsidP="005C1A90">
      <w:pPr>
        <w:rPr>
          <w:rtl/>
          <w:lang w:eastAsia="he-IL"/>
        </w:rPr>
      </w:pPr>
      <w:bookmarkStart w:id="4532" w:name="_ETM_Q1_3171622"/>
      <w:bookmarkEnd w:id="4532"/>
    </w:p>
    <w:p w14:paraId="16436F95" w14:textId="3A4350E7" w:rsidR="005C1A90" w:rsidRDefault="005C1A90" w:rsidP="005C1A90">
      <w:pPr>
        <w:pStyle w:val="af6"/>
        <w:keepNext/>
        <w:rPr>
          <w:rtl/>
        </w:rPr>
      </w:pPr>
      <w:bookmarkStart w:id="4533" w:name="ET_yor_5854_495"/>
      <w:r w:rsidRPr="005C1A90">
        <w:rPr>
          <w:rStyle w:val="TagStyle"/>
          <w:rtl/>
        </w:rPr>
        <w:t xml:space="preserve"> &lt;&lt; יור &gt;&gt; </w:t>
      </w:r>
      <w:r>
        <w:rPr>
          <w:rtl/>
        </w:rPr>
        <w:t>היו"ר ווליד טאהא:</w:t>
      </w:r>
      <w:r w:rsidRPr="005C1A90">
        <w:rPr>
          <w:rStyle w:val="TagStyle"/>
          <w:rtl/>
        </w:rPr>
        <w:t xml:space="preserve"> &lt;&lt; יור &gt;&gt;</w:t>
      </w:r>
      <w:r w:rsidR="00FC2EC7">
        <w:rPr>
          <w:rtl/>
        </w:rPr>
        <w:t xml:space="preserve"> </w:t>
      </w:r>
      <w:bookmarkEnd w:id="4533"/>
    </w:p>
    <w:p w14:paraId="124A1762" w14:textId="3F6FD621" w:rsidR="005C1A90" w:rsidRDefault="005C1A90" w:rsidP="005C1A90">
      <w:pPr>
        <w:pStyle w:val="KeepWithNext"/>
        <w:rPr>
          <w:rtl/>
          <w:lang w:eastAsia="he-IL"/>
        </w:rPr>
      </w:pPr>
    </w:p>
    <w:p w14:paraId="40768D6D" w14:textId="60FEF462" w:rsidR="005C1A90" w:rsidRPr="005C1A90" w:rsidRDefault="005C1A90" w:rsidP="005C1A90">
      <w:pPr>
        <w:rPr>
          <w:rtl/>
          <w:lang w:eastAsia="he-IL"/>
        </w:rPr>
      </w:pPr>
      <w:bookmarkStart w:id="4534" w:name="_ETM_Q1_3172858"/>
      <w:bookmarkEnd w:id="4534"/>
      <w:r>
        <w:rPr>
          <w:rFonts w:hint="cs"/>
          <w:rtl/>
          <w:lang w:eastAsia="he-IL"/>
        </w:rPr>
        <w:t xml:space="preserve">לא, בכלל לא, אני אף פעם לא </w:t>
      </w:r>
      <w:bookmarkStart w:id="4535" w:name="_ETM_Q1_3176228"/>
      <w:bookmarkEnd w:id="4535"/>
      <w:r>
        <w:rPr>
          <w:rFonts w:hint="cs"/>
          <w:rtl/>
          <w:lang w:eastAsia="he-IL"/>
        </w:rPr>
        <w:t xml:space="preserve">מזלזל במי שיש לה את המעמד של אמא. </w:t>
      </w:r>
      <w:bookmarkStart w:id="4536" w:name="_ETM_Q1_3176975"/>
      <w:bookmarkStart w:id="4537" w:name="_ETM_Q1_3173759"/>
      <w:bookmarkEnd w:id="4536"/>
      <w:bookmarkEnd w:id="4537"/>
      <w:r w:rsidR="00684BB7">
        <w:rPr>
          <w:rFonts w:hint="cs"/>
          <w:rtl/>
          <w:lang w:eastAsia="he-IL"/>
        </w:rPr>
        <w:t xml:space="preserve">מי זו </w:t>
      </w:r>
      <w:bookmarkStart w:id="4538" w:name="_ETM_Q1_3179874"/>
      <w:bookmarkEnd w:id="4538"/>
      <w:r w:rsidR="00684BB7">
        <w:rPr>
          <w:rFonts w:hint="cs"/>
          <w:rtl/>
          <w:lang w:eastAsia="he-IL"/>
        </w:rPr>
        <w:t xml:space="preserve">אישה? זאת אמא שלי, זאת הבת </w:t>
      </w:r>
      <w:bookmarkStart w:id="4539" w:name="_ETM_Q1_3179441"/>
      <w:bookmarkEnd w:id="4539"/>
      <w:r w:rsidR="00684BB7">
        <w:rPr>
          <w:rFonts w:hint="cs"/>
          <w:rtl/>
          <w:lang w:eastAsia="he-IL"/>
        </w:rPr>
        <w:t xml:space="preserve">שלי, זאת אחותי, </w:t>
      </w:r>
      <w:bookmarkStart w:id="4540" w:name="_ETM_Q1_3181552"/>
      <w:bookmarkEnd w:id="4540"/>
      <w:r w:rsidR="00684BB7">
        <w:rPr>
          <w:rFonts w:hint="cs"/>
          <w:rtl/>
          <w:lang w:eastAsia="he-IL"/>
        </w:rPr>
        <w:t xml:space="preserve">איך אפשר? זה טמטום לזלזל. </w:t>
      </w:r>
    </w:p>
    <w:p w14:paraId="3DB5A6A6" w14:textId="7CC7128E" w:rsidR="00684BB7" w:rsidRDefault="00684BB7" w:rsidP="00684BB7">
      <w:pPr>
        <w:rPr>
          <w:rtl/>
          <w:lang w:eastAsia="he-IL"/>
        </w:rPr>
      </w:pPr>
      <w:bookmarkStart w:id="4541" w:name="_ETM_Q1_3163564"/>
      <w:bookmarkStart w:id="4542" w:name="_ETM_Q1_3163706"/>
      <w:bookmarkStart w:id="4543" w:name="_ETM_Q1_3188370"/>
      <w:bookmarkEnd w:id="4541"/>
      <w:bookmarkEnd w:id="4542"/>
      <w:bookmarkEnd w:id="4543"/>
    </w:p>
    <w:p w14:paraId="7C1FD322" w14:textId="7373224F" w:rsidR="00684BB7" w:rsidRDefault="00684BB7" w:rsidP="00684BB7">
      <w:pPr>
        <w:pStyle w:val="a4"/>
        <w:keepNext/>
        <w:rPr>
          <w:rtl/>
        </w:rPr>
      </w:pPr>
      <w:bookmarkStart w:id="4544" w:name="ET_speaker_תומר_רוזנר_497"/>
      <w:r w:rsidRPr="00684BB7">
        <w:rPr>
          <w:rStyle w:val="TagStyle"/>
          <w:rtl/>
        </w:rPr>
        <w:t xml:space="preserve"> &lt;&lt; דובר &gt;&gt; </w:t>
      </w:r>
      <w:r>
        <w:rPr>
          <w:rtl/>
        </w:rPr>
        <w:t>תומר רוזנר:</w:t>
      </w:r>
      <w:r w:rsidRPr="00684BB7">
        <w:rPr>
          <w:rStyle w:val="TagStyle"/>
          <w:rtl/>
        </w:rPr>
        <w:t xml:space="preserve"> &lt;&lt; דובר &gt;&gt;</w:t>
      </w:r>
      <w:r w:rsidR="00FC2EC7">
        <w:rPr>
          <w:rtl/>
        </w:rPr>
        <w:t xml:space="preserve"> </w:t>
      </w:r>
      <w:bookmarkEnd w:id="4544"/>
    </w:p>
    <w:p w14:paraId="2272B2FC" w14:textId="25493FE5" w:rsidR="00684BB7" w:rsidRDefault="00684BB7" w:rsidP="00684BB7">
      <w:pPr>
        <w:pStyle w:val="KeepWithNext"/>
        <w:rPr>
          <w:rtl/>
          <w:lang w:eastAsia="he-IL"/>
        </w:rPr>
      </w:pPr>
    </w:p>
    <w:p w14:paraId="0624FF93" w14:textId="4A267272" w:rsidR="00684BB7" w:rsidRDefault="00684BB7" w:rsidP="00684BB7">
      <w:pPr>
        <w:rPr>
          <w:rtl/>
          <w:lang w:eastAsia="he-IL"/>
        </w:rPr>
      </w:pPr>
      <w:bookmarkStart w:id="4545" w:name="_ETM_Q1_3188967"/>
      <w:bookmarkStart w:id="4546" w:name="_ETM_Q1_3189002"/>
      <w:bookmarkEnd w:id="4545"/>
      <w:bookmarkEnd w:id="4546"/>
      <w:r>
        <w:rPr>
          <w:rFonts w:hint="cs"/>
          <w:rtl/>
          <w:lang w:eastAsia="he-IL"/>
        </w:rPr>
        <w:t xml:space="preserve">חה"כ אייכלר, אתה מסכים </w:t>
      </w:r>
      <w:bookmarkStart w:id="4547" w:name="_ETM_Q1_3187200"/>
      <w:bookmarkEnd w:id="4547"/>
      <w:r>
        <w:rPr>
          <w:rFonts w:hint="cs"/>
          <w:rtl/>
          <w:lang w:eastAsia="he-IL"/>
        </w:rPr>
        <w:t xml:space="preserve">שההצבעות </w:t>
      </w:r>
      <w:bookmarkStart w:id="4548" w:name="_ETM_Q1_3189757"/>
      <w:bookmarkEnd w:id="4548"/>
      <w:r>
        <w:rPr>
          <w:rFonts w:hint="cs"/>
          <w:rtl/>
          <w:lang w:eastAsia="he-IL"/>
        </w:rPr>
        <w:t>יתקיימו בתום הנימוק של כל ההסתייגויות, או שאתה רוצה הסתייגות</w:t>
      </w:r>
      <w:bookmarkStart w:id="4549" w:name="_ETM_Q1_3198177"/>
      <w:bookmarkEnd w:id="4549"/>
      <w:r>
        <w:rPr>
          <w:rFonts w:hint="cs"/>
          <w:rtl/>
          <w:lang w:eastAsia="he-IL"/>
        </w:rPr>
        <w:t xml:space="preserve"> ו</w:t>
      </w:r>
      <w:bookmarkStart w:id="4550" w:name="_ETM_Q1_3194126"/>
      <w:bookmarkStart w:id="4551" w:name="_ETM_Q1_3190286"/>
      <w:bookmarkEnd w:id="4550"/>
      <w:bookmarkEnd w:id="4551"/>
      <w:r w:rsidR="00867464">
        <w:rPr>
          <w:rFonts w:hint="cs"/>
          <w:rtl/>
          <w:lang w:eastAsia="he-IL"/>
        </w:rPr>
        <w:t>הצבעה</w:t>
      </w:r>
      <w:bookmarkStart w:id="4552" w:name="_ETM_Q1_3195823"/>
      <w:bookmarkEnd w:id="4552"/>
      <w:r w:rsidR="00867464">
        <w:rPr>
          <w:rFonts w:hint="cs"/>
          <w:rtl/>
          <w:lang w:eastAsia="he-IL"/>
        </w:rPr>
        <w:t>?</w:t>
      </w:r>
    </w:p>
    <w:p w14:paraId="4001591B" w14:textId="0EC4248C" w:rsidR="00867464" w:rsidRDefault="00867464" w:rsidP="00684BB7">
      <w:pPr>
        <w:rPr>
          <w:rtl/>
          <w:lang w:eastAsia="he-IL"/>
        </w:rPr>
      </w:pPr>
      <w:bookmarkStart w:id="4553" w:name="_ETM_Q1_3202026"/>
      <w:bookmarkStart w:id="4554" w:name="_ETM_Q1_3202185"/>
      <w:bookmarkStart w:id="4555" w:name="_ETM_Q1_3197991"/>
      <w:bookmarkStart w:id="4556" w:name="_ETM_Q1_3194062"/>
      <w:bookmarkEnd w:id="4553"/>
      <w:bookmarkEnd w:id="4554"/>
      <w:bookmarkEnd w:id="4555"/>
      <w:bookmarkEnd w:id="4556"/>
    </w:p>
    <w:p w14:paraId="15BACA21" w14:textId="7738A554" w:rsidR="00867464" w:rsidRDefault="00867464" w:rsidP="00867464">
      <w:pPr>
        <w:pStyle w:val="af6"/>
        <w:keepNext/>
        <w:rPr>
          <w:rtl/>
        </w:rPr>
      </w:pPr>
      <w:bookmarkStart w:id="4557" w:name="ET_yor_5854_498"/>
      <w:r w:rsidRPr="00867464">
        <w:rPr>
          <w:rStyle w:val="TagStyle"/>
          <w:rtl/>
        </w:rPr>
        <w:t xml:space="preserve"> &lt;&lt; יור &gt;&gt; </w:t>
      </w:r>
      <w:r>
        <w:rPr>
          <w:rtl/>
        </w:rPr>
        <w:t>היו"ר ווליד טאהא:</w:t>
      </w:r>
      <w:r w:rsidRPr="00867464">
        <w:rPr>
          <w:rStyle w:val="TagStyle"/>
          <w:rtl/>
        </w:rPr>
        <w:t xml:space="preserve"> &lt;&lt; יור &gt;&gt;</w:t>
      </w:r>
      <w:r w:rsidR="00FC2EC7">
        <w:rPr>
          <w:rtl/>
        </w:rPr>
        <w:t xml:space="preserve"> </w:t>
      </w:r>
      <w:bookmarkEnd w:id="4557"/>
    </w:p>
    <w:p w14:paraId="6D75C400" w14:textId="59ED1AF3" w:rsidR="00867464" w:rsidRDefault="00867464" w:rsidP="00867464">
      <w:pPr>
        <w:pStyle w:val="KeepWithNext"/>
        <w:rPr>
          <w:rtl/>
          <w:lang w:eastAsia="he-IL"/>
        </w:rPr>
      </w:pPr>
    </w:p>
    <w:p w14:paraId="782FCC4B" w14:textId="5A2E5A3F" w:rsidR="00867464" w:rsidRDefault="00867464" w:rsidP="00867464">
      <w:pPr>
        <w:rPr>
          <w:rtl/>
          <w:lang w:eastAsia="he-IL"/>
        </w:rPr>
      </w:pPr>
      <w:bookmarkStart w:id="4558" w:name="_ETM_Q1_3200046"/>
      <w:bookmarkEnd w:id="4558"/>
      <w:r>
        <w:rPr>
          <w:rFonts w:hint="cs"/>
          <w:rtl/>
          <w:lang w:eastAsia="he-IL"/>
        </w:rPr>
        <w:t>אין לו בעיה, מה ש</w:t>
      </w:r>
      <w:r w:rsidR="00A75BC0">
        <w:rPr>
          <w:rFonts w:hint="cs"/>
          <w:rtl/>
          <w:lang w:eastAsia="he-IL"/>
        </w:rPr>
        <w:t>ה</w:t>
      </w:r>
      <w:r>
        <w:rPr>
          <w:rFonts w:hint="cs"/>
          <w:rtl/>
          <w:lang w:eastAsia="he-IL"/>
        </w:rPr>
        <w:t>יו"ר יחליט.</w:t>
      </w:r>
      <w:bookmarkStart w:id="4559" w:name="_ETM_Q1_3205876"/>
      <w:bookmarkEnd w:id="4559"/>
    </w:p>
    <w:p w14:paraId="1B73C2A0" w14:textId="42FE4220" w:rsidR="00867464" w:rsidRDefault="00867464" w:rsidP="00867464">
      <w:pPr>
        <w:rPr>
          <w:rtl/>
          <w:lang w:eastAsia="he-IL"/>
        </w:rPr>
      </w:pPr>
      <w:bookmarkStart w:id="4560" w:name="_ETM_Q1_3205983"/>
      <w:bookmarkStart w:id="4561" w:name="_ETM_Q1_3201104"/>
      <w:bookmarkStart w:id="4562" w:name="_ETM_Q1_3197150"/>
      <w:bookmarkStart w:id="4563" w:name="_ETM_Q1_3198348"/>
      <w:bookmarkEnd w:id="4560"/>
      <w:bookmarkEnd w:id="4561"/>
      <w:bookmarkEnd w:id="4562"/>
      <w:bookmarkEnd w:id="4563"/>
    </w:p>
    <w:p w14:paraId="2F3BA2D6" w14:textId="4EE8A96F" w:rsidR="00867464" w:rsidRDefault="00867464" w:rsidP="00867464">
      <w:pPr>
        <w:pStyle w:val="a4"/>
        <w:keepNext/>
        <w:rPr>
          <w:rtl/>
        </w:rPr>
      </w:pPr>
      <w:bookmarkStart w:id="4564" w:name="ET_speaker_4996_499"/>
      <w:r w:rsidRPr="00867464">
        <w:rPr>
          <w:rStyle w:val="TagStyle"/>
          <w:rtl/>
        </w:rPr>
        <w:t xml:space="preserve"> &lt;&lt; דובר &gt;&gt; </w:t>
      </w:r>
      <w:r>
        <w:rPr>
          <w:rtl/>
        </w:rPr>
        <w:t>ישראל אייכלר (יהדות התורה):</w:t>
      </w:r>
      <w:r w:rsidRPr="00867464">
        <w:rPr>
          <w:rStyle w:val="TagStyle"/>
          <w:rtl/>
        </w:rPr>
        <w:t xml:space="preserve"> &lt;&lt; דובר &gt;&gt;</w:t>
      </w:r>
      <w:r w:rsidR="00FC2EC7">
        <w:rPr>
          <w:rtl/>
        </w:rPr>
        <w:t xml:space="preserve"> </w:t>
      </w:r>
      <w:bookmarkEnd w:id="4564"/>
    </w:p>
    <w:p w14:paraId="64E9CB2C" w14:textId="78244CEB" w:rsidR="00867464" w:rsidRDefault="00867464" w:rsidP="00867464">
      <w:pPr>
        <w:pStyle w:val="KeepWithNext"/>
        <w:rPr>
          <w:rtl/>
          <w:lang w:eastAsia="he-IL"/>
        </w:rPr>
      </w:pPr>
    </w:p>
    <w:p w14:paraId="23A7CFD4" w14:textId="205BBD84" w:rsidR="00867464" w:rsidRDefault="00867464" w:rsidP="00867464">
      <w:pPr>
        <w:rPr>
          <w:rtl/>
          <w:lang w:eastAsia="he-IL"/>
        </w:rPr>
      </w:pPr>
      <w:bookmarkStart w:id="4565" w:name="_ETM_Q1_3198885"/>
      <w:bookmarkStart w:id="4566" w:name="_ETM_Q1_3198930"/>
      <w:bookmarkEnd w:id="4565"/>
      <w:bookmarkEnd w:id="4566"/>
      <w:r>
        <w:rPr>
          <w:rFonts w:hint="cs"/>
          <w:rtl/>
          <w:lang w:eastAsia="he-IL"/>
        </w:rPr>
        <w:t xml:space="preserve">אין לי בעיה, בדיוק, אני סומך </w:t>
      </w:r>
      <w:bookmarkStart w:id="4567" w:name="_ETM_Q1_3201508"/>
      <w:bookmarkEnd w:id="4567"/>
      <w:r>
        <w:rPr>
          <w:rFonts w:hint="cs"/>
          <w:rtl/>
          <w:lang w:eastAsia="he-IL"/>
        </w:rPr>
        <w:t>על ווליד</w:t>
      </w:r>
      <w:bookmarkStart w:id="4568" w:name="_ETM_Q1_3198399"/>
      <w:bookmarkEnd w:id="4568"/>
      <w:r>
        <w:rPr>
          <w:rFonts w:hint="cs"/>
          <w:rtl/>
          <w:lang w:eastAsia="he-IL"/>
        </w:rPr>
        <w:t xml:space="preserve">. </w:t>
      </w:r>
      <w:bookmarkStart w:id="4569" w:name="_ETM_Q1_3203924"/>
      <w:bookmarkStart w:id="4570" w:name="_ETM_Q1_3201116"/>
      <w:bookmarkStart w:id="4571" w:name="_ETM_Q1_3198304"/>
      <w:bookmarkStart w:id="4572" w:name="_ETM_Q1_3199591"/>
      <w:bookmarkEnd w:id="4569"/>
      <w:bookmarkEnd w:id="4570"/>
      <w:bookmarkEnd w:id="4571"/>
      <w:bookmarkEnd w:id="4572"/>
    </w:p>
    <w:p w14:paraId="7A822733" w14:textId="6E26BCD8" w:rsidR="00867464" w:rsidRDefault="00867464" w:rsidP="00867464">
      <w:pPr>
        <w:rPr>
          <w:rtl/>
          <w:lang w:eastAsia="he-IL"/>
        </w:rPr>
      </w:pPr>
      <w:bookmarkStart w:id="4573" w:name="_ETM_Q1_3199770"/>
      <w:bookmarkStart w:id="4574" w:name="_ETM_Q1_3200066"/>
      <w:bookmarkEnd w:id="4573"/>
      <w:bookmarkEnd w:id="4574"/>
    </w:p>
    <w:p w14:paraId="5F27AB45" w14:textId="291F13A4" w:rsidR="00867464" w:rsidRDefault="00867464" w:rsidP="00867464">
      <w:pPr>
        <w:rPr>
          <w:rtl/>
          <w:lang w:eastAsia="he-IL"/>
        </w:rPr>
      </w:pPr>
      <w:bookmarkStart w:id="4575" w:name="_ETM_Q1_3200205"/>
      <w:bookmarkEnd w:id="4575"/>
      <w:r>
        <w:rPr>
          <w:rFonts w:hint="cs"/>
          <w:rtl/>
          <w:lang w:eastAsia="he-IL"/>
        </w:rPr>
        <w:t xml:space="preserve">בכל אופן, לחלופין א', </w:t>
      </w:r>
      <w:bookmarkStart w:id="4576" w:name="_ETM_Q1_3206185"/>
      <w:bookmarkEnd w:id="4576"/>
      <w:r>
        <w:rPr>
          <w:rFonts w:hint="cs"/>
          <w:rtl/>
          <w:lang w:eastAsia="he-IL"/>
        </w:rPr>
        <w:t>במקום משרד הפנים יבוא</w:t>
      </w:r>
      <w:r w:rsidR="001B1EC1">
        <w:rPr>
          <w:rFonts w:hint="cs"/>
          <w:rtl/>
          <w:lang w:eastAsia="he-IL"/>
        </w:rPr>
        <w:t>:</w:t>
      </w:r>
      <w:r>
        <w:rPr>
          <w:rFonts w:hint="cs"/>
          <w:rtl/>
          <w:lang w:eastAsia="he-IL"/>
        </w:rPr>
        <w:t xml:space="preserve"> משרד האנרגיה</w:t>
      </w:r>
      <w:bookmarkStart w:id="4577" w:name="_ETM_Q1_3207874"/>
      <w:bookmarkStart w:id="4578" w:name="_ETM_Q1_3204412"/>
      <w:bookmarkEnd w:id="4577"/>
      <w:bookmarkEnd w:id="4578"/>
      <w:r w:rsidR="00A75BC0">
        <w:rPr>
          <w:rFonts w:hint="cs"/>
          <w:rtl/>
          <w:lang w:eastAsia="he-IL"/>
        </w:rPr>
        <w:t xml:space="preserve">. </w:t>
      </w:r>
      <w:r>
        <w:rPr>
          <w:rFonts w:hint="cs"/>
          <w:rtl/>
          <w:lang w:eastAsia="he-IL"/>
        </w:rPr>
        <w:t>אנחנו עוסקים בחשמל.</w:t>
      </w:r>
    </w:p>
    <w:p w14:paraId="72849D21" w14:textId="648CE53C" w:rsidR="00867464" w:rsidRDefault="00867464" w:rsidP="00867464">
      <w:pPr>
        <w:rPr>
          <w:rtl/>
          <w:lang w:eastAsia="he-IL"/>
        </w:rPr>
      </w:pPr>
      <w:bookmarkStart w:id="4579" w:name="_ETM_Q1_3211557"/>
      <w:bookmarkStart w:id="4580" w:name="_ETM_Q1_3211696"/>
      <w:bookmarkEnd w:id="4579"/>
      <w:bookmarkEnd w:id="4580"/>
    </w:p>
    <w:p w14:paraId="0C431E85" w14:textId="6B1894A6" w:rsidR="00867464" w:rsidRDefault="00867464" w:rsidP="00867464">
      <w:pPr>
        <w:pStyle w:val="af6"/>
        <w:keepNext/>
        <w:rPr>
          <w:rtl/>
        </w:rPr>
      </w:pPr>
      <w:bookmarkStart w:id="4581" w:name="ET_yor_5854_500"/>
      <w:r w:rsidRPr="00867464">
        <w:rPr>
          <w:rStyle w:val="TagStyle"/>
          <w:rtl/>
        </w:rPr>
        <w:t xml:space="preserve"> &lt;&lt; יור &gt;&gt; </w:t>
      </w:r>
      <w:r>
        <w:rPr>
          <w:rtl/>
        </w:rPr>
        <w:t>היו"ר ווליד טאהא:</w:t>
      </w:r>
      <w:r w:rsidRPr="00867464">
        <w:rPr>
          <w:rStyle w:val="TagStyle"/>
          <w:rtl/>
        </w:rPr>
        <w:t xml:space="preserve"> &lt;&lt; יור &gt;&gt;</w:t>
      </w:r>
      <w:r w:rsidR="00FC2EC7">
        <w:rPr>
          <w:rtl/>
        </w:rPr>
        <w:t xml:space="preserve"> </w:t>
      </w:r>
      <w:bookmarkEnd w:id="4581"/>
    </w:p>
    <w:p w14:paraId="09916675" w14:textId="2A145765" w:rsidR="00867464" w:rsidRDefault="00867464" w:rsidP="00867464">
      <w:pPr>
        <w:pStyle w:val="KeepWithNext"/>
        <w:rPr>
          <w:rtl/>
          <w:lang w:eastAsia="he-IL"/>
        </w:rPr>
      </w:pPr>
    </w:p>
    <w:p w14:paraId="69697CB4" w14:textId="17EBF343" w:rsidR="00867464" w:rsidRDefault="00867464" w:rsidP="00867464">
      <w:pPr>
        <w:rPr>
          <w:rtl/>
          <w:lang w:eastAsia="he-IL"/>
        </w:rPr>
      </w:pPr>
      <w:bookmarkStart w:id="4582" w:name="_ETM_Q1_3212740"/>
      <w:bookmarkEnd w:id="4582"/>
      <w:r>
        <w:rPr>
          <w:rFonts w:hint="cs"/>
          <w:rtl/>
          <w:lang w:eastAsia="he-IL"/>
        </w:rPr>
        <w:t xml:space="preserve">אתה רוצה </w:t>
      </w:r>
      <w:bookmarkStart w:id="4583" w:name="_ETM_Q1_3213658"/>
      <w:bookmarkEnd w:id="4583"/>
      <w:r>
        <w:rPr>
          <w:rFonts w:hint="cs"/>
          <w:rtl/>
          <w:lang w:eastAsia="he-IL"/>
        </w:rPr>
        <w:t>לעבור אחד אחד על ההסתייגויות</w:t>
      </w:r>
      <w:bookmarkStart w:id="4584" w:name="_ETM_Q1_3212233"/>
      <w:bookmarkEnd w:id="4584"/>
      <w:r>
        <w:rPr>
          <w:rFonts w:hint="cs"/>
          <w:rtl/>
          <w:lang w:eastAsia="he-IL"/>
        </w:rPr>
        <w:t xml:space="preserve">, </w:t>
      </w:r>
      <w:bookmarkStart w:id="4585" w:name="_ETM_Q1_3208408"/>
      <w:bookmarkEnd w:id="4585"/>
      <w:r>
        <w:rPr>
          <w:rFonts w:hint="cs"/>
          <w:rtl/>
          <w:lang w:eastAsia="he-IL"/>
        </w:rPr>
        <w:t xml:space="preserve">אייכלר? אתה מיהרת, נתתי לך </w:t>
      </w:r>
      <w:bookmarkStart w:id="4586" w:name="_ETM_Q1_3217557"/>
      <w:bookmarkEnd w:id="4586"/>
      <w:r>
        <w:rPr>
          <w:rFonts w:hint="cs"/>
          <w:rtl/>
          <w:lang w:eastAsia="he-IL"/>
        </w:rPr>
        <w:t xml:space="preserve">כדי שתדבר בכללי, לא תקריא לי כל הסתייגות. אני קראתי </w:t>
      </w:r>
      <w:bookmarkStart w:id="4587" w:name="_ETM_Q1_3224365"/>
      <w:bookmarkEnd w:id="4587"/>
      <w:r>
        <w:rPr>
          <w:rFonts w:hint="cs"/>
          <w:rtl/>
          <w:lang w:eastAsia="he-IL"/>
        </w:rPr>
        <w:t>את זה לבד.</w:t>
      </w:r>
      <w:bookmarkStart w:id="4588" w:name="_ETM_Q1_3225900"/>
      <w:bookmarkEnd w:id="4588"/>
    </w:p>
    <w:p w14:paraId="12C9F430" w14:textId="68A99DAB" w:rsidR="00867464" w:rsidRDefault="00867464" w:rsidP="00867464">
      <w:pPr>
        <w:rPr>
          <w:rtl/>
          <w:lang w:eastAsia="he-IL"/>
        </w:rPr>
      </w:pPr>
      <w:bookmarkStart w:id="4589" w:name="_ETM_Q1_3226064"/>
      <w:bookmarkStart w:id="4590" w:name="_ETM_Q1_3221502"/>
      <w:bookmarkStart w:id="4591" w:name="_ETM_Q1_3224193"/>
      <w:bookmarkEnd w:id="4589"/>
      <w:bookmarkEnd w:id="4590"/>
      <w:bookmarkEnd w:id="4591"/>
    </w:p>
    <w:p w14:paraId="4E1286DB" w14:textId="2E82B771" w:rsidR="00867464" w:rsidRDefault="00867464" w:rsidP="00867464">
      <w:pPr>
        <w:pStyle w:val="a4"/>
        <w:keepNext/>
        <w:rPr>
          <w:rtl/>
        </w:rPr>
      </w:pPr>
      <w:bookmarkStart w:id="4592" w:name="ET_speaker_4996_501"/>
      <w:r w:rsidRPr="00867464">
        <w:rPr>
          <w:rStyle w:val="TagStyle"/>
          <w:rtl/>
        </w:rPr>
        <w:t xml:space="preserve"> &lt;&lt; דובר &gt;&gt; </w:t>
      </w:r>
      <w:r>
        <w:rPr>
          <w:rtl/>
        </w:rPr>
        <w:t>ישראל אייכלר (יהדות התורה):</w:t>
      </w:r>
      <w:r w:rsidRPr="00867464">
        <w:rPr>
          <w:rStyle w:val="TagStyle"/>
          <w:rtl/>
        </w:rPr>
        <w:t xml:space="preserve"> &lt;&lt; דובר &gt;&gt;</w:t>
      </w:r>
      <w:r w:rsidR="00FC2EC7">
        <w:rPr>
          <w:rtl/>
        </w:rPr>
        <w:t xml:space="preserve"> </w:t>
      </w:r>
      <w:bookmarkEnd w:id="4592"/>
    </w:p>
    <w:p w14:paraId="3942B6E2" w14:textId="4F6EDB09" w:rsidR="00867464" w:rsidRDefault="00867464" w:rsidP="00867464">
      <w:pPr>
        <w:pStyle w:val="KeepWithNext"/>
        <w:rPr>
          <w:rtl/>
          <w:lang w:eastAsia="he-IL"/>
        </w:rPr>
      </w:pPr>
    </w:p>
    <w:p w14:paraId="6AD5C76D" w14:textId="25506AEB" w:rsidR="00867464" w:rsidRDefault="00867464" w:rsidP="00867464">
      <w:pPr>
        <w:rPr>
          <w:rtl/>
          <w:lang w:eastAsia="he-IL"/>
        </w:rPr>
      </w:pPr>
      <w:bookmarkStart w:id="4593" w:name="_ETM_Q1_3224702"/>
      <w:bookmarkStart w:id="4594" w:name="_ETM_Q1_3224752"/>
      <w:bookmarkStart w:id="4595" w:name="_ETM_Q1_3220432"/>
      <w:bookmarkEnd w:id="4593"/>
      <w:bookmarkEnd w:id="4594"/>
      <w:bookmarkEnd w:id="4595"/>
      <w:r>
        <w:rPr>
          <w:rFonts w:hint="cs"/>
          <w:rtl/>
          <w:lang w:eastAsia="he-IL"/>
        </w:rPr>
        <w:t>אני רוצה להבין</w:t>
      </w:r>
      <w:bookmarkStart w:id="4596" w:name="_ETM_Q1_3218465"/>
      <w:bookmarkEnd w:id="4596"/>
      <w:r>
        <w:rPr>
          <w:rFonts w:hint="cs"/>
          <w:rtl/>
          <w:lang w:eastAsia="he-IL"/>
        </w:rPr>
        <w:t xml:space="preserve">, אדוני היו"ר, תן לי </w:t>
      </w:r>
      <w:bookmarkStart w:id="4597" w:name="_ETM_Q1_3224866"/>
      <w:bookmarkEnd w:id="4597"/>
      <w:r>
        <w:rPr>
          <w:rFonts w:hint="cs"/>
          <w:rtl/>
          <w:lang w:eastAsia="he-IL"/>
        </w:rPr>
        <w:t xml:space="preserve">לשאול את המנהלת. אם אני לא מקריא את זה, </w:t>
      </w:r>
      <w:bookmarkStart w:id="4598" w:name="_ETM_Q1_3230707"/>
      <w:bookmarkEnd w:id="4598"/>
      <w:r>
        <w:rPr>
          <w:rFonts w:hint="cs"/>
          <w:rtl/>
          <w:lang w:eastAsia="he-IL"/>
        </w:rPr>
        <w:t xml:space="preserve">זה גם </w:t>
      </w:r>
      <w:bookmarkStart w:id="4599" w:name="_ETM_Q1_3226471"/>
      <w:bookmarkEnd w:id="4599"/>
      <w:r>
        <w:rPr>
          <w:rFonts w:hint="cs"/>
          <w:rtl/>
          <w:lang w:eastAsia="he-IL"/>
        </w:rPr>
        <w:t>נכנס, לא?</w:t>
      </w:r>
    </w:p>
    <w:p w14:paraId="19228B45" w14:textId="5D459DFF" w:rsidR="00867464" w:rsidRDefault="00867464" w:rsidP="00867464">
      <w:pPr>
        <w:rPr>
          <w:rtl/>
          <w:lang w:eastAsia="he-IL"/>
        </w:rPr>
      </w:pPr>
      <w:bookmarkStart w:id="4600" w:name="_ETM_Q1_3228974"/>
      <w:bookmarkStart w:id="4601" w:name="_ETM_Q1_3229123"/>
      <w:bookmarkEnd w:id="4600"/>
      <w:bookmarkEnd w:id="4601"/>
    </w:p>
    <w:p w14:paraId="52CB27DC" w14:textId="36EB422B" w:rsidR="00867464" w:rsidRDefault="00867464" w:rsidP="00867464">
      <w:pPr>
        <w:pStyle w:val="af6"/>
        <w:keepNext/>
        <w:rPr>
          <w:rtl/>
        </w:rPr>
      </w:pPr>
      <w:bookmarkStart w:id="4602" w:name="ET_yor_5854_502"/>
      <w:r w:rsidRPr="00867464">
        <w:rPr>
          <w:rStyle w:val="TagStyle"/>
          <w:rtl/>
        </w:rPr>
        <w:t xml:space="preserve"> &lt;&lt; יור &gt;&gt; </w:t>
      </w:r>
      <w:r>
        <w:rPr>
          <w:rtl/>
        </w:rPr>
        <w:t>היו"ר ווליד טאהא:</w:t>
      </w:r>
      <w:r w:rsidRPr="00867464">
        <w:rPr>
          <w:rStyle w:val="TagStyle"/>
          <w:rtl/>
        </w:rPr>
        <w:t xml:space="preserve"> &lt;&lt; יור &gt;&gt;</w:t>
      </w:r>
      <w:r w:rsidR="00FC2EC7">
        <w:rPr>
          <w:rtl/>
        </w:rPr>
        <w:t xml:space="preserve"> </w:t>
      </w:r>
      <w:bookmarkEnd w:id="4602"/>
    </w:p>
    <w:p w14:paraId="75019086" w14:textId="58124D0E" w:rsidR="00867464" w:rsidRDefault="00867464" w:rsidP="00867464">
      <w:pPr>
        <w:pStyle w:val="KeepWithNext"/>
        <w:rPr>
          <w:rtl/>
          <w:lang w:eastAsia="he-IL"/>
        </w:rPr>
      </w:pPr>
    </w:p>
    <w:p w14:paraId="5122ECF9" w14:textId="5AF68EED" w:rsidR="00867464" w:rsidRDefault="00867464" w:rsidP="00867464">
      <w:pPr>
        <w:rPr>
          <w:rtl/>
          <w:lang w:eastAsia="he-IL"/>
        </w:rPr>
      </w:pPr>
      <w:bookmarkStart w:id="4603" w:name="_ETM_Q1_3230041"/>
      <w:bookmarkEnd w:id="4603"/>
      <w:r>
        <w:rPr>
          <w:rFonts w:hint="cs"/>
          <w:rtl/>
          <w:lang w:eastAsia="he-IL"/>
        </w:rPr>
        <w:t>גם, הכל נכנס.</w:t>
      </w:r>
    </w:p>
    <w:p w14:paraId="4C71115A" w14:textId="28B39299" w:rsidR="00867464" w:rsidRDefault="00867464" w:rsidP="00867464">
      <w:pPr>
        <w:rPr>
          <w:rtl/>
          <w:lang w:eastAsia="he-IL"/>
        </w:rPr>
      </w:pPr>
      <w:bookmarkStart w:id="4604" w:name="_ETM_Q1_3232556"/>
      <w:bookmarkStart w:id="4605" w:name="_ETM_Q1_3232664"/>
      <w:bookmarkStart w:id="4606" w:name="_ETM_Q1_3227773"/>
      <w:bookmarkEnd w:id="4604"/>
      <w:bookmarkEnd w:id="4605"/>
      <w:bookmarkEnd w:id="4606"/>
    </w:p>
    <w:p w14:paraId="0C0BB673" w14:textId="206D8C96" w:rsidR="00867464" w:rsidRDefault="00867464" w:rsidP="00867464">
      <w:pPr>
        <w:pStyle w:val="a4"/>
        <w:keepNext/>
        <w:rPr>
          <w:rtl/>
        </w:rPr>
      </w:pPr>
      <w:bookmarkStart w:id="4607" w:name="ET_speaker_4996_503"/>
      <w:r w:rsidRPr="00867464">
        <w:rPr>
          <w:rStyle w:val="TagStyle"/>
          <w:rtl/>
        </w:rPr>
        <w:t xml:space="preserve"> &lt;&lt; דובר &gt;&gt; </w:t>
      </w:r>
      <w:r>
        <w:rPr>
          <w:rtl/>
        </w:rPr>
        <w:t>ישראל אייכלר (יהדות התורה):</w:t>
      </w:r>
      <w:r w:rsidRPr="00867464">
        <w:rPr>
          <w:rStyle w:val="TagStyle"/>
          <w:rtl/>
        </w:rPr>
        <w:t xml:space="preserve"> &lt;&lt; דובר &gt;&gt;</w:t>
      </w:r>
      <w:r w:rsidR="00FC2EC7">
        <w:rPr>
          <w:rtl/>
        </w:rPr>
        <w:t xml:space="preserve"> </w:t>
      </w:r>
      <w:bookmarkEnd w:id="4607"/>
    </w:p>
    <w:p w14:paraId="43C82B56" w14:textId="713369CA" w:rsidR="00867464" w:rsidRDefault="00867464" w:rsidP="00867464">
      <w:pPr>
        <w:pStyle w:val="KeepWithNext"/>
        <w:rPr>
          <w:rtl/>
          <w:lang w:eastAsia="he-IL"/>
        </w:rPr>
      </w:pPr>
    </w:p>
    <w:p w14:paraId="5C6E6BA2" w14:textId="27E9BF8C" w:rsidR="00867464" w:rsidRDefault="00867464" w:rsidP="00867464">
      <w:pPr>
        <w:rPr>
          <w:rtl/>
          <w:lang w:eastAsia="he-IL"/>
        </w:rPr>
      </w:pPr>
      <w:bookmarkStart w:id="4608" w:name="_ETM_Q1_3225981"/>
      <w:bookmarkEnd w:id="4608"/>
      <w:r>
        <w:rPr>
          <w:rFonts w:hint="cs"/>
          <w:rtl/>
          <w:lang w:eastAsia="he-IL"/>
        </w:rPr>
        <w:t xml:space="preserve">אז אני אעשה את </w:t>
      </w:r>
      <w:bookmarkStart w:id="4609" w:name="_ETM_Q1_3233699"/>
      <w:bookmarkEnd w:id="4609"/>
      <w:r>
        <w:rPr>
          <w:rFonts w:hint="cs"/>
          <w:rtl/>
          <w:lang w:eastAsia="he-IL"/>
        </w:rPr>
        <w:t xml:space="preserve">זה יותר קצר. </w:t>
      </w:r>
      <w:bookmarkStart w:id="4610" w:name="_ETM_Q1_3231557"/>
      <w:bookmarkStart w:id="4611" w:name="_ETM_Q1_3227875"/>
      <w:bookmarkStart w:id="4612" w:name="_ETM_Q1_3228797"/>
      <w:bookmarkStart w:id="4613" w:name="_ETM_Q1_3224038"/>
      <w:bookmarkEnd w:id="4610"/>
      <w:bookmarkEnd w:id="4611"/>
      <w:bookmarkEnd w:id="4612"/>
      <w:bookmarkEnd w:id="4613"/>
      <w:r>
        <w:rPr>
          <w:rFonts w:hint="cs"/>
          <w:rtl/>
          <w:lang w:eastAsia="he-IL"/>
        </w:rPr>
        <w:t>במקום משרד הפנים</w:t>
      </w:r>
      <w:r w:rsidR="001B1EC1">
        <w:rPr>
          <w:rFonts w:hint="cs"/>
          <w:rtl/>
          <w:lang w:eastAsia="he-IL"/>
        </w:rPr>
        <w:t>:</w:t>
      </w:r>
      <w:r>
        <w:rPr>
          <w:rFonts w:hint="cs"/>
          <w:rtl/>
          <w:lang w:eastAsia="he-IL"/>
        </w:rPr>
        <w:t xml:space="preserve"> משרד החשמל, במקום משרד </w:t>
      </w:r>
      <w:bookmarkStart w:id="4614" w:name="_ETM_Q1_3236390"/>
      <w:bookmarkEnd w:id="4614"/>
      <w:r>
        <w:rPr>
          <w:rFonts w:hint="cs"/>
          <w:rtl/>
          <w:lang w:eastAsia="he-IL"/>
        </w:rPr>
        <w:t>הפנים</w:t>
      </w:r>
      <w:bookmarkStart w:id="4615" w:name="_ETM_Q1_3232066"/>
      <w:bookmarkEnd w:id="4615"/>
      <w:r w:rsidR="001B1EC1">
        <w:rPr>
          <w:rFonts w:hint="cs"/>
          <w:rtl/>
          <w:lang w:eastAsia="he-IL"/>
        </w:rPr>
        <w:t>:</w:t>
      </w:r>
      <w:r>
        <w:rPr>
          <w:rFonts w:hint="cs"/>
          <w:rtl/>
          <w:lang w:eastAsia="he-IL"/>
        </w:rPr>
        <w:t xml:space="preserve"> משרד הביטחון, במקום </w:t>
      </w:r>
      <w:bookmarkStart w:id="4616" w:name="_ETM_Q1_3232696"/>
      <w:bookmarkEnd w:id="4616"/>
      <w:r>
        <w:rPr>
          <w:rFonts w:hint="cs"/>
          <w:rtl/>
          <w:lang w:eastAsia="he-IL"/>
        </w:rPr>
        <w:t>משרד הפ</w:t>
      </w:r>
      <w:bookmarkStart w:id="4617" w:name="_ETM_Q1_3229764"/>
      <w:bookmarkEnd w:id="4617"/>
      <w:r w:rsidR="00060500">
        <w:rPr>
          <w:rFonts w:hint="cs"/>
          <w:rtl/>
          <w:lang w:eastAsia="he-IL"/>
        </w:rPr>
        <w:t>נים</w:t>
      </w:r>
      <w:r w:rsidR="001B1EC1">
        <w:rPr>
          <w:rFonts w:hint="cs"/>
          <w:rtl/>
          <w:lang w:eastAsia="he-IL"/>
        </w:rPr>
        <w:t>:</w:t>
      </w:r>
      <w:r w:rsidR="00060500">
        <w:rPr>
          <w:rFonts w:hint="cs"/>
          <w:rtl/>
          <w:lang w:eastAsia="he-IL"/>
        </w:rPr>
        <w:t xml:space="preserve"> משרד הכלכלה, במקום </w:t>
      </w:r>
      <w:bookmarkStart w:id="4618" w:name="_ETM_Q1_3237912"/>
      <w:bookmarkEnd w:id="4618"/>
      <w:r w:rsidR="00060500">
        <w:rPr>
          <w:rFonts w:hint="cs"/>
          <w:rtl/>
          <w:lang w:eastAsia="he-IL"/>
        </w:rPr>
        <w:t xml:space="preserve">משרד הפנים - - - </w:t>
      </w:r>
    </w:p>
    <w:p w14:paraId="79A7EFA5" w14:textId="3AA19589" w:rsidR="00060500" w:rsidRDefault="00060500" w:rsidP="00867464">
      <w:pPr>
        <w:rPr>
          <w:rtl/>
          <w:lang w:eastAsia="he-IL"/>
        </w:rPr>
      </w:pPr>
      <w:bookmarkStart w:id="4619" w:name="_ETM_Q1_3240470"/>
      <w:bookmarkStart w:id="4620" w:name="_ETM_Q1_3240596"/>
      <w:bookmarkEnd w:id="4619"/>
      <w:bookmarkEnd w:id="4620"/>
    </w:p>
    <w:p w14:paraId="63F287B4" w14:textId="06257292" w:rsidR="00060500" w:rsidRDefault="00060500" w:rsidP="00060500">
      <w:pPr>
        <w:pStyle w:val="af6"/>
        <w:keepNext/>
        <w:rPr>
          <w:rtl/>
        </w:rPr>
      </w:pPr>
      <w:bookmarkStart w:id="4621" w:name="ET_yor_5854_504"/>
      <w:r w:rsidRPr="00060500">
        <w:rPr>
          <w:rStyle w:val="TagStyle"/>
          <w:rtl/>
        </w:rPr>
        <w:t xml:space="preserve"> &lt;&lt; יור &gt;&gt; </w:t>
      </w:r>
      <w:r>
        <w:rPr>
          <w:rtl/>
        </w:rPr>
        <w:t>היו"ר ווליד טאהא:</w:t>
      </w:r>
      <w:r w:rsidRPr="00060500">
        <w:rPr>
          <w:rStyle w:val="TagStyle"/>
          <w:rtl/>
        </w:rPr>
        <w:t xml:space="preserve"> &lt;&lt; יור &gt;&gt;</w:t>
      </w:r>
      <w:r w:rsidR="00FC2EC7">
        <w:rPr>
          <w:rtl/>
        </w:rPr>
        <w:t xml:space="preserve"> </w:t>
      </w:r>
      <w:bookmarkEnd w:id="4621"/>
    </w:p>
    <w:p w14:paraId="4D2B0B2D" w14:textId="0758953E" w:rsidR="00060500" w:rsidRDefault="00060500" w:rsidP="00060500">
      <w:pPr>
        <w:pStyle w:val="KeepWithNext"/>
        <w:rPr>
          <w:rtl/>
          <w:lang w:eastAsia="he-IL"/>
        </w:rPr>
      </w:pPr>
    </w:p>
    <w:p w14:paraId="6C622178" w14:textId="711B05B6" w:rsidR="00060500" w:rsidRDefault="00060500" w:rsidP="00060500">
      <w:pPr>
        <w:rPr>
          <w:rtl/>
          <w:lang w:eastAsia="he-IL"/>
        </w:rPr>
      </w:pPr>
      <w:bookmarkStart w:id="4622" w:name="_ETM_Q1_3241701"/>
      <w:bookmarkEnd w:id="4622"/>
      <w:r>
        <w:rPr>
          <w:rFonts w:hint="cs"/>
          <w:rtl/>
          <w:lang w:eastAsia="he-IL"/>
        </w:rPr>
        <w:t xml:space="preserve">עוד פעם אתה </w:t>
      </w:r>
      <w:bookmarkStart w:id="4623" w:name="_ETM_Q1_3240653"/>
      <w:bookmarkEnd w:id="4623"/>
      <w:r>
        <w:rPr>
          <w:rFonts w:hint="cs"/>
          <w:rtl/>
          <w:lang w:eastAsia="he-IL"/>
        </w:rPr>
        <w:t xml:space="preserve">חוזר </w:t>
      </w:r>
      <w:bookmarkStart w:id="4624" w:name="_ETM_Q1_3242014"/>
      <w:bookmarkEnd w:id="4624"/>
      <w:r>
        <w:rPr>
          <w:rFonts w:hint="cs"/>
          <w:rtl/>
          <w:lang w:eastAsia="he-IL"/>
        </w:rPr>
        <w:t>להקריא?</w:t>
      </w:r>
      <w:bookmarkStart w:id="4625" w:name="_ETM_Q1_3238853"/>
      <w:bookmarkStart w:id="4626" w:name="_ETM_Q1_3239125"/>
      <w:bookmarkEnd w:id="4625"/>
      <w:bookmarkEnd w:id="4626"/>
    </w:p>
    <w:p w14:paraId="3F9DE212" w14:textId="26F6A10F" w:rsidR="00060500" w:rsidRDefault="00060500" w:rsidP="00060500">
      <w:pPr>
        <w:rPr>
          <w:rtl/>
          <w:lang w:eastAsia="he-IL"/>
        </w:rPr>
      </w:pPr>
      <w:bookmarkStart w:id="4627" w:name="_ETM_Q1_3239254"/>
      <w:bookmarkStart w:id="4628" w:name="_ETM_Q1_3240489"/>
      <w:bookmarkEnd w:id="4627"/>
      <w:bookmarkEnd w:id="4628"/>
    </w:p>
    <w:p w14:paraId="5E8D9217" w14:textId="56E915D8" w:rsidR="00060500" w:rsidRDefault="00060500" w:rsidP="00060500">
      <w:pPr>
        <w:pStyle w:val="a4"/>
        <w:keepNext/>
        <w:rPr>
          <w:rtl/>
        </w:rPr>
      </w:pPr>
      <w:bookmarkStart w:id="4629" w:name="ET_speaker_4996_505"/>
      <w:r w:rsidRPr="00060500">
        <w:rPr>
          <w:rStyle w:val="TagStyle"/>
          <w:rtl/>
        </w:rPr>
        <w:t xml:space="preserve"> &lt;&lt; דובר &gt;&gt; </w:t>
      </w:r>
      <w:r>
        <w:rPr>
          <w:rtl/>
        </w:rPr>
        <w:t>ישראל אייכלר (יהדות התורה):</w:t>
      </w:r>
      <w:r w:rsidRPr="00060500">
        <w:rPr>
          <w:rStyle w:val="TagStyle"/>
          <w:rtl/>
        </w:rPr>
        <w:t xml:space="preserve"> &lt;&lt; דובר &gt;&gt;</w:t>
      </w:r>
      <w:r w:rsidR="00FC2EC7">
        <w:rPr>
          <w:rtl/>
        </w:rPr>
        <w:t xml:space="preserve"> </w:t>
      </w:r>
      <w:bookmarkEnd w:id="4629"/>
    </w:p>
    <w:p w14:paraId="342AAC57" w14:textId="642261C4" w:rsidR="00060500" w:rsidRDefault="00060500" w:rsidP="00060500">
      <w:pPr>
        <w:pStyle w:val="KeepWithNext"/>
        <w:rPr>
          <w:rtl/>
          <w:lang w:eastAsia="he-IL"/>
        </w:rPr>
      </w:pPr>
    </w:p>
    <w:p w14:paraId="160D8614" w14:textId="3E7801AE" w:rsidR="00060500" w:rsidRDefault="00060500" w:rsidP="00060500">
      <w:pPr>
        <w:rPr>
          <w:rtl/>
          <w:lang w:eastAsia="he-IL"/>
        </w:rPr>
      </w:pPr>
      <w:bookmarkStart w:id="4630" w:name="_ETM_Q1_3240932"/>
      <w:bookmarkStart w:id="4631" w:name="_ETM_Q1_3240962"/>
      <w:bookmarkEnd w:id="4630"/>
      <w:bookmarkEnd w:id="4631"/>
      <w:r>
        <w:rPr>
          <w:rFonts w:hint="cs"/>
          <w:rtl/>
          <w:lang w:eastAsia="he-IL"/>
        </w:rPr>
        <w:t xml:space="preserve">תן לי רגע, כמה שעות אני לקחתי ממך פה? אתה </w:t>
      </w:r>
      <w:bookmarkStart w:id="4632" w:name="_ETM_Q1_3246348"/>
      <w:bookmarkEnd w:id="4632"/>
      <w:r>
        <w:rPr>
          <w:rFonts w:hint="cs"/>
          <w:rtl/>
          <w:lang w:eastAsia="he-IL"/>
        </w:rPr>
        <w:t xml:space="preserve">יודע שאני </w:t>
      </w:r>
      <w:bookmarkStart w:id="4633" w:name="_ETM_Q1_3242258"/>
      <w:bookmarkEnd w:id="4633"/>
      <w:r>
        <w:rPr>
          <w:rFonts w:hint="cs"/>
          <w:rtl/>
          <w:lang w:eastAsia="he-IL"/>
        </w:rPr>
        <w:t>חבר פה בוועדה ועוד לא הצלחתי לדבר.</w:t>
      </w:r>
    </w:p>
    <w:p w14:paraId="1CE54721" w14:textId="22E68B71" w:rsidR="00060500" w:rsidRDefault="00060500" w:rsidP="00060500">
      <w:pPr>
        <w:rPr>
          <w:rtl/>
          <w:lang w:eastAsia="he-IL"/>
        </w:rPr>
      </w:pPr>
      <w:bookmarkStart w:id="4634" w:name="_ETM_Q1_3249115"/>
      <w:bookmarkStart w:id="4635" w:name="_ETM_Q1_3249288"/>
      <w:bookmarkEnd w:id="4634"/>
      <w:bookmarkEnd w:id="4635"/>
    </w:p>
    <w:p w14:paraId="01802859" w14:textId="7AE4DA99" w:rsidR="00060500" w:rsidRDefault="00060500" w:rsidP="00060500">
      <w:pPr>
        <w:pStyle w:val="af6"/>
        <w:keepNext/>
        <w:rPr>
          <w:rtl/>
        </w:rPr>
      </w:pPr>
      <w:bookmarkStart w:id="4636" w:name="ET_yor_5854_506"/>
      <w:r w:rsidRPr="00060500">
        <w:rPr>
          <w:rStyle w:val="TagStyle"/>
          <w:rtl/>
        </w:rPr>
        <w:t xml:space="preserve"> &lt;&lt; יור &gt;&gt; </w:t>
      </w:r>
      <w:r>
        <w:rPr>
          <w:rtl/>
        </w:rPr>
        <w:t>היו"ר ווליד טאהא:</w:t>
      </w:r>
      <w:r w:rsidRPr="00060500">
        <w:rPr>
          <w:rStyle w:val="TagStyle"/>
          <w:rtl/>
        </w:rPr>
        <w:t xml:space="preserve"> &lt;&lt; יור &gt;&gt;</w:t>
      </w:r>
      <w:r w:rsidR="00FC2EC7">
        <w:rPr>
          <w:rtl/>
        </w:rPr>
        <w:t xml:space="preserve"> </w:t>
      </w:r>
      <w:bookmarkEnd w:id="4636"/>
    </w:p>
    <w:p w14:paraId="1B5026ED" w14:textId="6CF223B1" w:rsidR="00060500" w:rsidRDefault="00060500" w:rsidP="00060500">
      <w:pPr>
        <w:pStyle w:val="KeepWithNext"/>
        <w:rPr>
          <w:rtl/>
          <w:lang w:eastAsia="he-IL"/>
        </w:rPr>
      </w:pPr>
    </w:p>
    <w:p w14:paraId="20503616" w14:textId="2CA08A8E" w:rsidR="00060500" w:rsidRDefault="00060500" w:rsidP="00060500">
      <w:pPr>
        <w:rPr>
          <w:rtl/>
          <w:lang w:eastAsia="he-IL"/>
        </w:rPr>
      </w:pPr>
      <w:bookmarkStart w:id="4637" w:name="_ETM_Q1_3250227"/>
      <w:bookmarkEnd w:id="4637"/>
      <w:r>
        <w:rPr>
          <w:rFonts w:hint="cs"/>
          <w:rtl/>
          <w:lang w:eastAsia="he-IL"/>
        </w:rPr>
        <w:t>נכון.</w:t>
      </w:r>
      <w:bookmarkStart w:id="4638" w:name="_ETM_Q1_3251365"/>
      <w:bookmarkEnd w:id="4638"/>
    </w:p>
    <w:p w14:paraId="5BAE7698" w14:textId="4F0885E0" w:rsidR="00060500" w:rsidRDefault="00060500" w:rsidP="00060500">
      <w:pPr>
        <w:rPr>
          <w:rtl/>
          <w:lang w:eastAsia="he-IL"/>
        </w:rPr>
      </w:pPr>
      <w:bookmarkStart w:id="4639" w:name="_ETM_Q1_3251453"/>
      <w:bookmarkStart w:id="4640" w:name="_ETM_Q1_3252507"/>
      <w:bookmarkEnd w:id="4639"/>
      <w:bookmarkEnd w:id="4640"/>
    </w:p>
    <w:p w14:paraId="1504C85B" w14:textId="6F17F04F" w:rsidR="00060500" w:rsidRDefault="00060500" w:rsidP="00060500">
      <w:pPr>
        <w:pStyle w:val="a4"/>
        <w:keepNext/>
        <w:rPr>
          <w:rtl/>
        </w:rPr>
      </w:pPr>
      <w:bookmarkStart w:id="4641" w:name="ET_speaker_4996_507"/>
      <w:r w:rsidRPr="00060500">
        <w:rPr>
          <w:rStyle w:val="TagStyle"/>
          <w:rtl/>
        </w:rPr>
        <w:t xml:space="preserve"> &lt;&lt; דובר &gt;&gt; </w:t>
      </w:r>
      <w:r>
        <w:rPr>
          <w:rtl/>
        </w:rPr>
        <w:t>ישראל אייכלר (יהדות התורה):</w:t>
      </w:r>
      <w:r w:rsidRPr="00060500">
        <w:rPr>
          <w:rStyle w:val="TagStyle"/>
          <w:rtl/>
        </w:rPr>
        <w:t xml:space="preserve"> &lt;&lt; דובר &gt;&gt;</w:t>
      </w:r>
      <w:r w:rsidR="00FC2EC7">
        <w:rPr>
          <w:rtl/>
        </w:rPr>
        <w:t xml:space="preserve"> </w:t>
      </w:r>
      <w:bookmarkEnd w:id="4641"/>
    </w:p>
    <w:p w14:paraId="6BF808DA" w14:textId="25787222" w:rsidR="00060500" w:rsidRDefault="00060500" w:rsidP="00060500">
      <w:pPr>
        <w:pStyle w:val="KeepWithNext"/>
        <w:rPr>
          <w:rtl/>
          <w:lang w:eastAsia="he-IL"/>
        </w:rPr>
      </w:pPr>
    </w:p>
    <w:p w14:paraId="18BF3B3A" w14:textId="7B8E1474" w:rsidR="00060500" w:rsidRDefault="00060500" w:rsidP="00060500">
      <w:pPr>
        <w:rPr>
          <w:rtl/>
          <w:lang w:eastAsia="he-IL"/>
        </w:rPr>
      </w:pPr>
      <w:bookmarkStart w:id="4642" w:name="_ETM_Q1_3252979"/>
      <w:bookmarkStart w:id="4643" w:name="_ETM_Q1_3253012"/>
      <w:bookmarkStart w:id="4644" w:name="_ETM_Q1_3248051"/>
      <w:bookmarkEnd w:id="4642"/>
      <w:bookmarkEnd w:id="4643"/>
      <w:bookmarkEnd w:id="4644"/>
      <w:r>
        <w:rPr>
          <w:rFonts w:hint="cs"/>
          <w:rtl/>
          <w:lang w:eastAsia="he-IL"/>
        </w:rPr>
        <w:t xml:space="preserve">במקום משרד </w:t>
      </w:r>
      <w:bookmarkStart w:id="4645" w:name="_ETM_Q1_3249873"/>
      <w:bookmarkEnd w:id="4645"/>
      <w:r>
        <w:rPr>
          <w:rFonts w:hint="cs"/>
          <w:rtl/>
          <w:lang w:eastAsia="he-IL"/>
        </w:rPr>
        <w:t>הפנים יבוא גם</w:t>
      </w:r>
      <w:r w:rsidR="001B1EC1">
        <w:rPr>
          <w:rFonts w:hint="cs"/>
          <w:rtl/>
          <w:lang w:eastAsia="he-IL"/>
        </w:rPr>
        <w:t>:</w:t>
      </w:r>
      <w:r>
        <w:rPr>
          <w:rFonts w:hint="cs"/>
          <w:rtl/>
          <w:lang w:eastAsia="he-IL"/>
        </w:rPr>
        <w:t xml:space="preserve"> משרד התקשורת, כי ב</w:t>
      </w:r>
      <w:bookmarkStart w:id="4646" w:name="_ETM_Q1_3249156"/>
      <w:bookmarkEnd w:id="4646"/>
      <w:r>
        <w:rPr>
          <w:rFonts w:hint="cs"/>
          <w:rtl/>
          <w:lang w:eastAsia="he-IL"/>
        </w:rPr>
        <w:t xml:space="preserve">אמת גם צריך </w:t>
      </w:r>
      <w:bookmarkStart w:id="4647" w:name="_ETM_Q1_3251907"/>
      <w:bookmarkEnd w:id="4647"/>
      <w:r>
        <w:rPr>
          <w:rFonts w:hint="cs"/>
          <w:rtl/>
          <w:lang w:eastAsia="he-IL"/>
        </w:rPr>
        <w:t>את הטלפונים, במקום הפנים</w:t>
      </w:r>
      <w:r w:rsidR="001B1EC1">
        <w:rPr>
          <w:rFonts w:hint="cs"/>
          <w:rtl/>
          <w:lang w:eastAsia="he-IL"/>
        </w:rPr>
        <w:t>:</w:t>
      </w:r>
      <w:r>
        <w:rPr>
          <w:rFonts w:hint="cs"/>
          <w:rtl/>
          <w:lang w:eastAsia="he-IL"/>
        </w:rPr>
        <w:t xml:space="preserve"> </w:t>
      </w:r>
      <w:bookmarkStart w:id="4648" w:name="_ETM_Q1_3251214"/>
      <w:bookmarkEnd w:id="4648"/>
      <w:r>
        <w:rPr>
          <w:rFonts w:hint="cs"/>
          <w:rtl/>
          <w:lang w:eastAsia="he-IL"/>
        </w:rPr>
        <w:t>לשיתוף פעולה, במקום הפנים</w:t>
      </w:r>
      <w:r w:rsidR="001B1EC1">
        <w:rPr>
          <w:rFonts w:hint="cs"/>
          <w:rtl/>
          <w:lang w:eastAsia="he-IL"/>
        </w:rPr>
        <w:t>:</w:t>
      </w:r>
      <w:r>
        <w:rPr>
          <w:rFonts w:hint="cs"/>
          <w:rtl/>
          <w:lang w:eastAsia="he-IL"/>
        </w:rPr>
        <w:t xml:space="preserve"> התפוצות,</w:t>
      </w:r>
      <w:bookmarkStart w:id="4649" w:name="_ETM_Q1_3257764"/>
      <w:bookmarkEnd w:id="4649"/>
      <w:r>
        <w:rPr>
          <w:rFonts w:hint="cs"/>
          <w:rtl/>
          <w:lang w:eastAsia="he-IL"/>
        </w:rPr>
        <w:t xml:space="preserve"> </w:t>
      </w:r>
      <w:bookmarkStart w:id="4650" w:name="_ETM_Q1_3252897"/>
      <w:bookmarkEnd w:id="4650"/>
      <w:r>
        <w:rPr>
          <w:rFonts w:hint="cs"/>
          <w:rtl/>
          <w:lang w:eastAsia="he-IL"/>
        </w:rPr>
        <w:t>הגנת הסביבה, הרווחה, המודיעין</w:t>
      </w:r>
      <w:bookmarkStart w:id="4651" w:name="_ETM_Q1_3253741"/>
      <w:bookmarkEnd w:id="4651"/>
      <w:r>
        <w:rPr>
          <w:rFonts w:hint="cs"/>
          <w:rtl/>
          <w:lang w:eastAsia="he-IL"/>
        </w:rPr>
        <w:t>, התיירות, החקלאות, הנגב והגליל, התשתיות</w:t>
      </w:r>
      <w:bookmarkStart w:id="4652" w:name="_ETM_Q1_3257415"/>
      <w:bookmarkEnd w:id="4652"/>
      <w:r>
        <w:rPr>
          <w:rFonts w:hint="cs"/>
          <w:rtl/>
          <w:lang w:eastAsia="he-IL"/>
        </w:rPr>
        <w:t>, התרבות</w:t>
      </w:r>
      <w:bookmarkStart w:id="4653" w:name="_ETM_Q1_3260443"/>
      <w:bookmarkEnd w:id="4653"/>
      <w:r>
        <w:rPr>
          <w:rFonts w:hint="cs"/>
          <w:rtl/>
          <w:lang w:eastAsia="he-IL"/>
        </w:rPr>
        <w:t xml:space="preserve"> והספורט, במקום הפנים</w:t>
      </w:r>
      <w:r w:rsidR="00341DAC">
        <w:rPr>
          <w:rFonts w:hint="cs"/>
          <w:rtl/>
          <w:lang w:eastAsia="he-IL"/>
        </w:rPr>
        <w:t>:</w:t>
      </w:r>
      <w:r>
        <w:rPr>
          <w:rFonts w:hint="cs"/>
          <w:rtl/>
          <w:lang w:eastAsia="he-IL"/>
        </w:rPr>
        <w:t xml:space="preserve"> שירותי דת. </w:t>
      </w:r>
    </w:p>
    <w:p w14:paraId="1C81777B" w14:textId="43C9CB97" w:rsidR="005C1A90" w:rsidRDefault="005C1A90" w:rsidP="00060500">
      <w:pPr>
        <w:ind w:firstLine="0"/>
        <w:rPr>
          <w:rtl/>
          <w:lang w:eastAsia="he-IL"/>
        </w:rPr>
      </w:pPr>
      <w:bookmarkStart w:id="4654" w:name="_ETM_Q1_3266908"/>
      <w:bookmarkStart w:id="4655" w:name="_ETM_Q1_3267041"/>
      <w:bookmarkStart w:id="4656" w:name="_ETM_Q1_3267089"/>
      <w:bookmarkStart w:id="4657" w:name="_ETM_Q1_3267184"/>
      <w:bookmarkStart w:id="4658" w:name="_ETM_Q1_3165050"/>
      <w:bookmarkStart w:id="4659" w:name="_ETM_Q1_3163907"/>
      <w:bookmarkStart w:id="4660" w:name="_ETM_Q1_3160304"/>
      <w:bookmarkStart w:id="4661" w:name="_ETM_Q1_3260618"/>
      <w:bookmarkEnd w:id="4654"/>
      <w:bookmarkEnd w:id="4655"/>
      <w:bookmarkEnd w:id="4656"/>
      <w:bookmarkEnd w:id="4657"/>
      <w:bookmarkEnd w:id="4658"/>
      <w:bookmarkEnd w:id="4659"/>
      <w:bookmarkEnd w:id="4660"/>
      <w:bookmarkEnd w:id="4661"/>
    </w:p>
    <w:p w14:paraId="2F942983" w14:textId="459545D0" w:rsidR="00060500" w:rsidRDefault="00060500" w:rsidP="00060500">
      <w:pPr>
        <w:pStyle w:val="af6"/>
        <w:keepNext/>
        <w:rPr>
          <w:rtl/>
        </w:rPr>
      </w:pPr>
      <w:bookmarkStart w:id="4662" w:name="ET_yor_5854_508"/>
      <w:r w:rsidRPr="00060500">
        <w:rPr>
          <w:rStyle w:val="TagStyle"/>
          <w:rtl/>
        </w:rPr>
        <w:t xml:space="preserve"> &lt;&lt; יור &gt;&gt; </w:t>
      </w:r>
      <w:r>
        <w:rPr>
          <w:rtl/>
        </w:rPr>
        <w:t>היו"ר ווליד טאהא:</w:t>
      </w:r>
      <w:r w:rsidRPr="00060500">
        <w:rPr>
          <w:rStyle w:val="TagStyle"/>
          <w:rtl/>
        </w:rPr>
        <w:t xml:space="preserve"> &lt;&lt; יור &gt;&gt;</w:t>
      </w:r>
      <w:r w:rsidR="00FC2EC7">
        <w:rPr>
          <w:rtl/>
        </w:rPr>
        <w:t xml:space="preserve"> </w:t>
      </w:r>
      <w:bookmarkEnd w:id="4662"/>
    </w:p>
    <w:p w14:paraId="0C71A9E8" w14:textId="7F8FD1AA" w:rsidR="00060500" w:rsidRDefault="00060500" w:rsidP="00060500">
      <w:pPr>
        <w:pStyle w:val="KeepWithNext"/>
        <w:rPr>
          <w:rtl/>
          <w:lang w:eastAsia="he-IL"/>
        </w:rPr>
      </w:pPr>
    </w:p>
    <w:p w14:paraId="4B6B634A" w14:textId="3ACE67DF" w:rsidR="00060500" w:rsidRDefault="00060500" w:rsidP="00060500">
      <w:pPr>
        <w:rPr>
          <w:rtl/>
          <w:lang w:eastAsia="he-IL"/>
        </w:rPr>
      </w:pPr>
      <w:bookmarkStart w:id="4663" w:name="_ETM_Q1_3268119"/>
      <w:bookmarkStart w:id="4664" w:name="_ETM_Q1_3263706"/>
      <w:bookmarkEnd w:id="4663"/>
      <w:bookmarkEnd w:id="4664"/>
      <w:r>
        <w:rPr>
          <w:rFonts w:hint="cs"/>
          <w:rtl/>
          <w:lang w:eastAsia="he-IL"/>
        </w:rPr>
        <w:t>כדי לחבר כנסיות, אתה אומר?</w:t>
      </w:r>
      <w:bookmarkStart w:id="4665" w:name="_ETM_Q1_3265161"/>
      <w:bookmarkEnd w:id="4665"/>
    </w:p>
    <w:p w14:paraId="5A3B070F" w14:textId="258AAACF" w:rsidR="00060500" w:rsidRDefault="00060500" w:rsidP="00060500">
      <w:pPr>
        <w:rPr>
          <w:rtl/>
          <w:lang w:eastAsia="he-IL"/>
        </w:rPr>
      </w:pPr>
      <w:bookmarkStart w:id="4666" w:name="_ETM_Q1_3265288"/>
      <w:bookmarkStart w:id="4667" w:name="_ETM_Q1_3267197"/>
      <w:bookmarkEnd w:id="4666"/>
      <w:bookmarkEnd w:id="4667"/>
    </w:p>
    <w:p w14:paraId="53C7914D" w14:textId="1A321B89" w:rsidR="00060500" w:rsidRDefault="00060500" w:rsidP="00060500">
      <w:pPr>
        <w:pStyle w:val="a4"/>
        <w:keepNext/>
        <w:rPr>
          <w:rtl/>
        </w:rPr>
      </w:pPr>
      <w:bookmarkStart w:id="4668" w:name="ET_speaker_4996_509"/>
      <w:r w:rsidRPr="00060500">
        <w:rPr>
          <w:rStyle w:val="TagStyle"/>
          <w:rtl/>
        </w:rPr>
        <w:t xml:space="preserve"> &lt;&lt; דובר &gt;&gt; </w:t>
      </w:r>
      <w:r>
        <w:rPr>
          <w:rtl/>
        </w:rPr>
        <w:t>ישראל אייכלר (יהדות התורה):</w:t>
      </w:r>
      <w:r w:rsidRPr="00060500">
        <w:rPr>
          <w:rStyle w:val="TagStyle"/>
          <w:rtl/>
        </w:rPr>
        <w:t xml:space="preserve"> &lt;&lt; דובר &gt;&gt;</w:t>
      </w:r>
      <w:r w:rsidR="00FC2EC7">
        <w:rPr>
          <w:rtl/>
        </w:rPr>
        <w:t xml:space="preserve"> </w:t>
      </w:r>
      <w:bookmarkEnd w:id="4668"/>
    </w:p>
    <w:p w14:paraId="2AC3524C" w14:textId="2238ECED" w:rsidR="00060500" w:rsidRDefault="00060500" w:rsidP="00060500">
      <w:pPr>
        <w:pStyle w:val="KeepWithNext"/>
        <w:rPr>
          <w:rtl/>
          <w:lang w:eastAsia="he-IL"/>
        </w:rPr>
      </w:pPr>
    </w:p>
    <w:p w14:paraId="7CE6063A" w14:textId="47B155CB" w:rsidR="00060500" w:rsidRDefault="00060500" w:rsidP="00060500">
      <w:pPr>
        <w:rPr>
          <w:rtl/>
          <w:lang w:eastAsia="he-IL"/>
        </w:rPr>
      </w:pPr>
      <w:bookmarkStart w:id="4669" w:name="_ETM_Q1_3267665"/>
      <w:bookmarkStart w:id="4670" w:name="_ETM_Q1_3267697"/>
      <w:bookmarkEnd w:id="4669"/>
      <w:bookmarkEnd w:id="4670"/>
      <w:r>
        <w:rPr>
          <w:rFonts w:hint="cs"/>
          <w:rtl/>
          <w:lang w:eastAsia="he-IL"/>
        </w:rPr>
        <w:t xml:space="preserve">לא, של ישראל ביתנו. </w:t>
      </w:r>
      <w:bookmarkStart w:id="4671" w:name="_ETM_Q1_3277797"/>
      <w:bookmarkStart w:id="4672" w:name="_ETM_Q1_3272994"/>
      <w:bookmarkStart w:id="4673" w:name="_ETM_Q1_3272788"/>
      <w:bookmarkStart w:id="4674" w:name="_ETM_Q1_3270188"/>
      <w:bookmarkStart w:id="4675" w:name="_ETM_Q1_3266718"/>
      <w:bookmarkEnd w:id="4671"/>
      <w:bookmarkEnd w:id="4672"/>
      <w:bookmarkEnd w:id="4673"/>
      <w:bookmarkEnd w:id="4674"/>
      <w:bookmarkEnd w:id="4675"/>
      <w:r>
        <w:rPr>
          <w:rFonts w:hint="cs"/>
          <w:rtl/>
          <w:lang w:eastAsia="he-IL"/>
        </w:rPr>
        <w:t>במקום הפנים</w:t>
      </w:r>
      <w:r w:rsidR="00341DAC">
        <w:rPr>
          <w:rFonts w:hint="cs"/>
          <w:rtl/>
          <w:lang w:eastAsia="he-IL"/>
        </w:rPr>
        <w:t>:</w:t>
      </w:r>
      <w:r>
        <w:rPr>
          <w:rFonts w:hint="cs"/>
          <w:rtl/>
          <w:lang w:eastAsia="he-IL"/>
        </w:rPr>
        <w:t xml:space="preserve"> המדע, העלייה, הקליטה, </w:t>
      </w:r>
      <w:bookmarkStart w:id="4676" w:name="_ETM_Q1_3272987"/>
      <w:bookmarkEnd w:id="4676"/>
      <w:r w:rsidR="00A96DBC">
        <w:rPr>
          <w:rFonts w:hint="cs"/>
          <w:rtl/>
          <w:lang w:eastAsia="he-IL"/>
        </w:rPr>
        <w:t xml:space="preserve">ביטחון </w:t>
      </w:r>
      <w:bookmarkStart w:id="4677" w:name="_ETM_Q1_3276631"/>
      <w:bookmarkEnd w:id="4677"/>
      <w:r w:rsidR="00A96DBC">
        <w:rPr>
          <w:rFonts w:hint="cs"/>
          <w:rtl/>
          <w:lang w:eastAsia="he-IL"/>
        </w:rPr>
        <w:t>פנים</w:t>
      </w:r>
      <w:bookmarkStart w:id="4678" w:name="_ETM_Q1_3272616"/>
      <w:bookmarkEnd w:id="4678"/>
      <w:r w:rsidR="00A96DBC">
        <w:rPr>
          <w:rFonts w:hint="cs"/>
          <w:rtl/>
          <w:lang w:eastAsia="he-IL"/>
        </w:rPr>
        <w:t xml:space="preserve">, החינוך, השיכון, הבינוי, </w:t>
      </w:r>
      <w:bookmarkStart w:id="4679" w:name="_ETM_Q1_3280128"/>
      <w:bookmarkEnd w:id="4679"/>
      <w:r w:rsidR="00A96DBC">
        <w:rPr>
          <w:rFonts w:hint="cs"/>
          <w:rtl/>
          <w:lang w:eastAsia="he-IL"/>
        </w:rPr>
        <w:t xml:space="preserve">הבריאות, האוצר, </w:t>
      </w:r>
      <w:bookmarkStart w:id="4680" w:name="_ETM_Q1_3277049"/>
      <w:bookmarkEnd w:id="4680"/>
      <w:r w:rsidR="00A96DBC">
        <w:rPr>
          <w:rFonts w:hint="cs"/>
          <w:rtl/>
          <w:lang w:eastAsia="he-IL"/>
        </w:rPr>
        <w:t>החוץ, בלי תיק, סגן שר מיותר</w:t>
      </w:r>
      <w:bookmarkStart w:id="4681" w:name="_ETM_Q1_3280458"/>
      <w:bookmarkEnd w:id="4681"/>
      <w:r w:rsidR="00A96DBC">
        <w:rPr>
          <w:rFonts w:hint="cs"/>
          <w:rtl/>
          <w:lang w:eastAsia="he-IL"/>
        </w:rPr>
        <w:t xml:space="preserve">, סגן </w:t>
      </w:r>
      <w:bookmarkStart w:id="4682" w:name="_ETM_Q1_3282818"/>
      <w:bookmarkEnd w:id="4682"/>
      <w:r w:rsidR="00A96DBC">
        <w:rPr>
          <w:rFonts w:hint="cs"/>
          <w:rtl/>
          <w:lang w:eastAsia="he-IL"/>
        </w:rPr>
        <w:t>שר שהתפטר בחוק הנורבגי</w:t>
      </w:r>
      <w:bookmarkStart w:id="4683" w:name="_ETM_Q1_3282239"/>
      <w:bookmarkEnd w:id="4683"/>
      <w:r w:rsidR="00A96DBC">
        <w:rPr>
          <w:rFonts w:hint="cs"/>
          <w:rtl/>
          <w:lang w:eastAsia="he-IL"/>
        </w:rPr>
        <w:t>, ראש מש</w:t>
      </w:r>
      <w:bookmarkStart w:id="4684" w:name="_ETM_Q1_3281699"/>
      <w:bookmarkEnd w:id="4684"/>
      <w:r w:rsidR="00A96DBC">
        <w:rPr>
          <w:rFonts w:hint="cs"/>
          <w:rtl/>
          <w:lang w:eastAsia="he-IL"/>
        </w:rPr>
        <w:t xml:space="preserve">שת המנדטים, </w:t>
      </w:r>
      <w:bookmarkStart w:id="4685" w:name="_ETM_Q1_3283478"/>
      <w:bookmarkEnd w:id="4685"/>
      <w:r w:rsidR="00A96DBC">
        <w:rPr>
          <w:rFonts w:hint="cs"/>
          <w:rtl/>
          <w:lang w:eastAsia="he-IL"/>
        </w:rPr>
        <w:t>איש ממתפקדי ימינה,</w:t>
      </w:r>
      <w:bookmarkStart w:id="4686" w:name="_ETM_Q1_3289725"/>
      <w:bookmarkEnd w:id="4686"/>
      <w:r w:rsidR="00A96DBC">
        <w:rPr>
          <w:rFonts w:hint="cs"/>
          <w:rtl/>
          <w:lang w:eastAsia="he-IL"/>
        </w:rPr>
        <w:t xml:space="preserve"> </w:t>
      </w:r>
      <w:bookmarkStart w:id="4687" w:name="_ETM_Q1_3284877"/>
      <w:bookmarkEnd w:id="4687"/>
      <w:r w:rsidR="00A96DBC">
        <w:rPr>
          <w:rFonts w:hint="cs"/>
          <w:rtl/>
          <w:lang w:eastAsia="he-IL"/>
        </w:rPr>
        <w:t xml:space="preserve">מתפקדי ישראל ביתנו, </w:t>
      </w:r>
      <w:bookmarkStart w:id="4688" w:name="_ETM_Q1_3285136"/>
      <w:bookmarkEnd w:id="4688"/>
      <w:r w:rsidR="00A96DBC">
        <w:rPr>
          <w:rFonts w:hint="cs"/>
          <w:rtl/>
          <w:lang w:eastAsia="he-IL"/>
        </w:rPr>
        <w:t xml:space="preserve">בית המשפט, יו"ר מפלגת רע"מ, ראש </w:t>
      </w:r>
      <w:bookmarkStart w:id="4689" w:name="_ETM_Q1_3288533"/>
      <w:bookmarkEnd w:id="4689"/>
      <w:r w:rsidR="00A96DBC">
        <w:rPr>
          <w:rFonts w:hint="cs"/>
          <w:rtl/>
          <w:lang w:eastAsia="he-IL"/>
        </w:rPr>
        <w:t xml:space="preserve">ממשלת </w:t>
      </w:r>
      <w:bookmarkStart w:id="4690" w:name="_ETM_Q1_3292346"/>
      <w:bookmarkStart w:id="4691" w:name="_ETM_Q1_3290637"/>
      <w:bookmarkStart w:id="4692" w:name="_ETM_Q1_3290635"/>
      <w:bookmarkEnd w:id="4690"/>
      <w:bookmarkEnd w:id="4691"/>
      <w:bookmarkEnd w:id="4692"/>
      <w:r w:rsidR="004D712A">
        <w:rPr>
          <w:rFonts w:hint="cs"/>
          <w:rtl/>
          <w:lang w:eastAsia="he-IL"/>
        </w:rPr>
        <w:t>שמאלת ימינה</w:t>
      </w:r>
      <w:bookmarkStart w:id="4693" w:name="_ETM_Q1_3290229"/>
      <w:bookmarkEnd w:id="4693"/>
      <w:r w:rsidR="004D712A">
        <w:rPr>
          <w:rFonts w:hint="cs"/>
          <w:rtl/>
          <w:lang w:eastAsia="he-IL"/>
        </w:rPr>
        <w:t xml:space="preserve">, וכל השאר, אדוני היו"ר, עד ה-50 אתה </w:t>
      </w:r>
      <w:bookmarkStart w:id="4694" w:name="_ETM_Q1_3298899"/>
      <w:bookmarkEnd w:id="4694"/>
      <w:r w:rsidR="004D712A">
        <w:rPr>
          <w:rFonts w:hint="cs"/>
          <w:rtl/>
          <w:lang w:eastAsia="he-IL"/>
        </w:rPr>
        <w:t xml:space="preserve">תקבל, כן? מצידי אתה יכול גם לעשות על זה הצבעה </w:t>
      </w:r>
      <w:bookmarkStart w:id="4695" w:name="_ETM_Q1_3299004"/>
      <w:bookmarkEnd w:id="4695"/>
      <w:r w:rsidR="004D712A">
        <w:rPr>
          <w:rFonts w:hint="cs"/>
          <w:rtl/>
          <w:lang w:eastAsia="he-IL"/>
        </w:rPr>
        <w:t xml:space="preserve">אם </w:t>
      </w:r>
      <w:bookmarkStart w:id="4696" w:name="_ETM_Q1_3299690"/>
      <w:bookmarkStart w:id="4697" w:name="_ETM_Q1_3296390"/>
      <w:bookmarkEnd w:id="4696"/>
      <w:bookmarkEnd w:id="4697"/>
      <w:r w:rsidR="004D712A">
        <w:rPr>
          <w:rFonts w:hint="cs"/>
          <w:rtl/>
          <w:lang w:eastAsia="he-IL"/>
        </w:rPr>
        <w:t>זה יעזור.</w:t>
      </w:r>
    </w:p>
    <w:p w14:paraId="537F22FE" w14:textId="4F6E56B2" w:rsidR="004D712A" w:rsidRDefault="004D712A" w:rsidP="00060500">
      <w:pPr>
        <w:rPr>
          <w:rtl/>
          <w:lang w:eastAsia="he-IL"/>
        </w:rPr>
      </w:pPr>
      <w:bookmarkStart w:id="4698" w:name="_ETM_Q1_3301889"/>
      <w:bookmarkStart w:id="4699" w:name="_ETM_Q1_3302030"/>
      <w:bookmarkEnd w:id="4698"/>
      <w:bookmarkEnd w:id="4699"/>
    </w:p>
    <w:p w14:paraId="5700BE22" w14:textId="1641C6A7" w:rsidR="004D712A" w:rsidRDefault="004D712A" w:rsidP="004D712A">
      <w:pPr>
        <w:pStyle w:val="af6"/>
        <w:keepNext/>
        <w:rPr>
          <w:rtl/>
        </w:rPr>
      </w:pPr>
      <w:bookmarkStart w:id="4700" w:name="ET_yor_5854_510"/>
      <w:r w:rsidRPr="004D712A">
        <w:rPr>
          <w:rStyle w:val="TagStyle"/>
          <w:rtl/>
        </w:rPr>
        <w:t xml:space="preserve"> &lt;&lt; יור &gt;&gt; </w:t>
      </w:r>
      <w:r>
        <w:rPr>
          <w:rtl/>
        </w:rPr>
        <w:t>היו"ר ווליד טאהא:</w:t>
      </w:r>
      <w:r w:rsidRPr="004D712A">
        <w:rPr>
          <w:rStyle w:val="TagStyle"/>
          <w:rtl/>
        </w:rPr>
        <w:t xml:space="preserve"> &lt;&lt; יור &gt;&gt;</w:t>
      </w:r>
      <w:r w:rsidR="00FC2EC7">
        <w:rPr>
          <w:rtl/>
        </w:rPr>
        <w:t xml:space="preserve"> </w:t>
      </w:r>
      <w:bookmarkEnd w:id="4700"/>
    </w:p>
    <w:p w14:paraId="417AFB41" w14:textId="2605C93A" w:rsidR="004D712A" w:rsidRDefault="004D712A" w:rsidP="004D712A">
      <w:pPr>
        <w:pStyle w:val="KeepWithNext"/>
        <w:rPr>
          <w:rtl/>
          <w:lang w:eastAsia="he-IL"/>
        </w:rPr>
      </w:pPr>
    </w:p>
    <w:p w14:paraId="47057D07" w14:textId="3F46D936" w:rsidR="004D712A" w:rsidRDefault="004D712A" w:rsidP="004D712A">
      <w:pPr>
        <w:rPr>
          <w:rtl/>
          <w:lang w:eastAsia="he-IL"/>
        </w:rPr>
      </w:pPr>
      <w:bookmarkStart w:id="4701" w:name="_ETM_Q1_3302768"/>
      <w:bookmarkEnd w:id="4701"/>
      <w:r>
        <w:rPr>
          <w:rFonts w:hint="cs"/>
          <w:rtl/>
          <w:lang w:eastAsia="he-IL"/>
        </w:rPr>
        <w:t>הצבעה נעשה עכשיו או אחרי זה?</w:t>
      </w:r>
    </w:p>
    <w:p w14:paraId="44AC3844" w14:textId="1DF76624" w:rsidR="004D712A" w:rsidRDefault="004D712A" w:rsidP="004D712A">
      <w:pPr>
        <w:rPr>
          <w:rtl/>
          <w:lang w:eastAsia="he-IL"/>
        </w:rPr>
      </w:pPr>
      <w:bookmarkStart w:id="4702" w:name="_ETM_Q1_3312442"/>
      <w:bookmarkStart w:id="4703" w:name="_ETM_Q1_3312563"/>
      <w:bookmarkStart w:id="4704" w:name="_ETM_Q1_3313623"/>
      <w:bookmarkEnd w:id="4702"/>
      <w:bookmarkEnd w:id="4703"/>
      <w:bookmarkEnd w:id="4704"/>
    </w:p>
    <w:p w14:paraId="371639F6" w14:textId="1FE0CD78" w:rsidR="004D712A" w:rsidRDefault="004D712A" w:rsidP="004D712A">
      <w:pPr>
        <w:pStyle w:val="a4"/>
        <w:keepNext/>
        <w:rPr>
          <w:rtl/>
        </w:rPr>
      </w:pPr>
      <w:bookmarkStart w:id="4705" w:name="ET_speaker_4996_511"/>
      <w:r w:rsidRPr="004D712A">
        <w:rPr>
          <w:rStyle w:val="TagStyle"/>
          <w:rtl/>
        </w:rPr>
        <w:t xml:space="preserve"> &lt;&lt; דובר &gt;&gt; </w:t>
      </w:r>
      <w:r>
        <w:rPr>
          <w:rtl/>
        </w:rPr>
        <w:t>ישראל אייכלר (יהדות התורה):</w:t>
      </w:r>
      <w:r w:rsidRPr="004D712A">
        <w:rPr>
          <w:rStyle w:val="TagStyle"/>
          <w:rtl/>
        </w:rPr>
        <w:t xml:space="preserve"> &lt;&lt; דובר &gt;&gt;</w:t>
      </w:r>
      <w:r w:rsidR="00FC2EC7">
        <w:rPr>
          <w:rtl/>
        </w:rPr>
        <w:t xml:space="preserve"> </w:t>
      </w:r>
      <w:bookmarkEnd w:id="4705"/>
    </w:p>
    <w:p w14:paraId="400F05E2" w14:textId="1B61777C" w:rsidR="004D712A" w:rsidRDefault="004D712A" w:rsidP="004D712A">
      <w:pPr>
        <w:pStyle w:val="KeepWithNext"/>
        <w:rPr>
          <w:rtl/>
          <w:lang w:eastAsia="he-IL"/>
        </w:rPr>
      </w:pPr>
    </w:p>
    <w:p w14:paraId="0531955C" w14:textId="602E5936" w:rsidR="004D712A" w:rsidRDefault="004D712A" w:rsidP="004D712A">
      <w:pPr>
        <w:rPr>
          <w:rtl/>
          <w:lang w:eastAsia="he-IL"/>
        </w:rPr>
      </w:pPr>
      <w:bookmarkStart w:id="4706" w:name="_ETM_Q1_3314192"/>
      <w:bookmarkStart w:id="4707" w:name="_ETM_Q1_3314226"/>
      <w:bookmarkEnd w:id="4706"/>
      <w:bookmarkEnd w:id="4707"/>
      <w:r>
        <w:rPr>
          <w:rFonts w:hint="cs"/>
          <w:rtl/>
          <w:lang w:eastAsia="he-IL"/>
        </w:rPr>
        <w:t>עכשיו מצידי.</w:t>
      </w:r>
    </w:p>
    <w:p w14:paraId="6D215B6F" w14:textId="33BDA3F7" w:rsidR="004D712A" w:rsidRDefault="004D712A" w:rsidP="004D712A">
      <w:pPr>
        <w:rPr>
          <w:rtl/>
          <w:lang w:eastAsia="he-IL"/>
        </w:rPr>
      </w:pPr>
      <w:bookmarkStart w:id="4708" w:name="_ETM_Q1_3316545"/>
      <w:bookmarkStart w:id="4709" w:name="_ETM_Q1_3316665"/>
      <w:bookmarkEnd w:id="4708"/>
      <w:bookmarkEnd w:id="4709"/>
    </w:p>
    <w:p w14:paraId="0D481147" w14:textId="7F1624B4" w:rsidR="004D712A" w:rsidRDefault="004D712A" w:rsidP="004D712A">
      <w:pPr>
        <w:pStyle w:val="af6"/>
        <w:keepNext/>
        <w:rPr>
          <w:rtl/>
        </w:rPr>
      </w:pPr>
      <w:bookmarkStart w:id="4710" w:name="ET_yor_5854_512"/>
      <w:r w:rsidRPr="004D712A">
        <w:rPr>
          <w:rStyle w:val="TagStyle"/>
          <w:rtl/>
        </w:rPr>
        <w:t xml:space="preserve"> &lt;&lt; יור &gt;&gt; </w:t>
      </w:r>
      <w:r>
        <w:rPr>
          <w:rtl/>
        </w:rPr>
        <w:t>היו"ר ווליד טאהא:</w:t>
      </w:r>
      <w:r w:rsidRPr="004D712A">
        <w:rPr>
          <w:rStyle w:val="TagStyle"/>
          <w:rtl/>
        </w:rPr>
        <w:t xml:space="preserve"> &lt;&lt; יור &gt;&gt;</w:t>
      </w:r>
      <w:r w:rsidR="00FC2EC7">
        <w:rPr>
          <w:rtl/>
        </w:rPr>
        <w:t xml:space="preserve"> </w:t>
      </w:r>
      <w:bookmarkEnd w:id="4710"/>
    </w:p>
    <w:p w14:paraId="1E85EB20" w14:textId="1299E453" w:rsidR="004D712A" w:rsidRDefault="004D712A" w:rsidP="004D712A">
      <w:pPr>
        <w:pStyle w:val="KeepWithNext"/>
        <w:rPr>
          <w:rtl/>
          <w:lang w:eastAsia="he-IL"/>
        </w:rPr>
      </w:pPr>
    </w:p>
    <w:p w14:paraId="34D8F262" w14:textId="1B37DFE3" w:rsidR="004D712A" w:rsidRDefault="004D712A" w:rsidP="004D712A">
      <w:pPr>
        <w:rPr>
          <w:rtl/>
          <w:lang w:eastAsia="he-IL"/>
        </w:rPr>
      </w:pPr>
      <w:bookmarkStart w:id="4711" w:name="_ETM_Q1_3317283"/>
      <w:bookmarkEnd w:id="4711"/>
      <w:r>
        <w:rPr>
          <w:rFonts w:hint="cs"/>
          <w:rtl/>
          <w:lang w:eastAsia="he-IL"/>
        </w:rPr>
        <w:t xml:space="preserve">אז אנחנו </w:t>
      </w:r>
      <w:bookmarkStart w:id="4712" w:name="_ETM_Q1_3318399"/>
      <w:bookmarkEnd w:id="4712"/>
      <w:r>
        <w:rPr>
          <w:rFonts w:hint="cs"/>
          <w:rtl/>
          <w:lang w:eastAsia="he-IL"/>
        </w:rPr>
        <w:t>נצביע עליהם בבת אחת, בסדר?</w:t>
      </w:r>
      <w:bookmarkStart w:id="4713" w:name="_ETM_Q1_3320189"/>
      <w:bookmarkStart w:id="4714" w:name="_ETM_Q1_3316864"/>
      <w:bookmarkEnd w:id="4713"/>
      <w:bookmarkEnd w:id="4714"/>
    </w:p>
    <w:p w14:paraId="72AD6E0E" w14:textId="0263FE82" w:rsidR="004D712A" w:rsidRDefault="004D712A" w:rsidP="004D712A">
      <w:pPr>
        <w:rPr>
          <w:rtl/>
          <w:lang w:eastAsia="he-IL"/>
        </w:rPr>
      </w:pPr>
      <w:bookmarkStart w:id="4715" w:name="_ETM_Q1_3318968"/>
      <w:bookmarkStart w:id="4716" w:name="_ETM_Q1_3319096"/>
      <w:bookmarkEnd w:id="4715"/>
      <w:bookmarkEnd w:id="4716"/>
    </w:p>
    <w:p w14:paraId="51277899" w14:textId="699CE21E" w:rsidR="004D712A" w:rsidRDefault="004D712A" w:rsidP="004D712A">
      <w:pPr>
        <w:pStyle w:val="a4"/>
        <w:keepNext/>
        <w:rPr>
          <w:rtl/>
        </w:rPr>
      </w:pPr>
      <w:bookmarkStart w:id="4717" w:name="ET_speaker_קריאה_513"/>
      <w:r w:rsidRPr="004D712A">
        <w:rPr>
          <w:rStyle w:val="TagStyle"/>
          <w:rtl/>
        </w:rPr>
        <w:t xml:space="preserve"> &lt;&lt; דובר &gt;&gt; </w:t>
      </w:r>
      <w:r>
        <w:rPr>
          <w:rtl/>
        </w:rPr>
        <w:t>קריאה:</w:t>
      </w:r>
      <w:r w:rsidRPr="004D712A">
        <w:rPr>
          <w:rStyle w:val="TagStyle"/>
          <w:rtl/>
        </w:rPr>
        <w:t xml:space="preserve"> &lt;&lt; דובר &gt;&gt;</w:t>
      </w:r>
      <w:r w:rsidR="00FC2EC7">
        <w:rPr>
          <w:rtl/>
        </w:rPr>
        <w:t xml:space="preserve"> </w:t>
      </w:r>
      <w:bookmarkEnd w:id="4717"/>
    </w:p>
    <w:p w14:paraId="26DB18D5" w14:textId="3E546CA9" w:rsidR="004D712A" w:rsidRDefault="004D712A" w:rsidP="004D712A">
      <w:pPr>
        <w:pStyle w:val="KeepWithNext"/>
        <w:rPr>
          <w:rtl/>
          <w:lang w:eastAsia="he-IL"/>
        </w:rPr>
      </w:pPr>
    </w:p>
    <w:p w14:paraId="47D95B99" w14:textId="58F16BD8" w:rsidR="004D712A" w:rsidRDefault="004D712A" w:rsidP="004D712A">
      <w:pPr>
        <w:rPr>
          <w:rtl/>
          <w:lang w:eastAsia="he-IL"/>
        </w:rPr>
      </w:pPr>
      <w:bookmarkStart w:id="4718" w:name="_ETM_Q1_3320800"/>
      <w:bookmarkStart w:id="4719" w:name="_ETM_Q1_3320838"/>
      <w:bookmarkEnd w:id="4718"/>
      <w:bookmarkEnd w:id="4719"/>
      <w:r>
        <w:rPr>
          <w:rFonts w:hint="cs"/>
          <w:rtl/>
          <w:lang w:eastAsia="he-IL"/>
        </w:rPr>
        <w:t xml:space="preserve">רגע ווליד, אני </w:t>
      </w:r>
      <w:bookmarkStart w:id="4720" w:name="_ETM_Q1_3318951"/>
      <w:bookmarkEnd w:id="4720"/>
      <w:r>
        <w:rPr>
          <w:rFonts w:hint="cs"/>
          <w:rtl/>
          <w:lang w:eastAsia="he-IL"/>
        </w:rPr>
        <w:t>לא קיבלתי זכות</w:t>
      </w:r>
      <w:bookmarkStart w:id="4721" w:name="_ETM_Q1_3323141"/>
      <w:bookmarkEnd w:id="4721"/>
      <w:r>
        <w:rPr>
          <w:rFonts w:hint="cs"/>
          <w:rtl/>
          <w:lang w:eastAsia="he-IL"/>
        </w:rPr>
        <w:t xml:space="preserve"> דיבור.</w:t>
      </w:r>
      <w:bookmarkStart w:id="4722" w:name="_ETM_Q1_3324107"/>
      <w:bookmarkEnd w:id="4722"/>
    </w:p>
    <w:p w14:paraId="4D4EE123" w14:textId="661FD46E" w:rsidR="004D712A" w:rsidRDefault="004D712A" w:rsidP="004D712A">
      <w:pPr>
        <w:rPr>
          <w:rtl/>
          <w:lang w:eastAsia="he-IL"/>
        </w:rPr>
      </w:pPr>
      <w:bookmarkStart w:id="4723" w:name="_ETM_Q1_3324220"/>
      <w:bookmarkStart w:id="4724" w:name="_ETM_Q1_3324833"/>
      <w:bookmarkEnd w:id="4723"/>
      <w:bookmarkEnd w:id="4724"/>
    </w:p>
    <w:p w14:paraId="6E255C32" w14:textId="56BEE468" w:rsidR="004D712A" w:rsidRDefault="004D712A" w:rsidP="004D712A">
      <w:pPr>
        <w:pStyle w:val="a4"/>
        <w:keepNext/>
        <w:rPr>
          <w:rtl/>
        </w:rPr>
      </w:pPr>
      <w:bookmarkStart w:id="4725" w:name="ET_speaker_קריאה_514"/>
      <w:r w:rsidRPr="004D712A">
        <w:rPr>
          <w:rStyle w:val="TagStyle"/>
          <w:rtl/>
        </w:rPr>
        <w:t xml:space="preserve"> &lt;&lt; דובר &gt;&gt; </w:t>
      </w:r>
      <w:r>
        <w:rPr>
          <w:rtl/>
        </w:rPr>
        <w:t>קריאה:</w:t>
      </w:r>
      <w:r w:rsidRPr="004D712A">
        <w:rPr>
          <w:rStyle w:val="TagStyle"/>
          <w:rtl/>
        </w:rPr>
        <w:t xml:space="preserve"> &lt;&lt; דובר &gt;&gt;</w:t>
      </w:r>
      <w:r w:rsidR="00FC2EC7">
        <w:rPr>
          <w:rtl/>
        </w:rPr>
        <w:t xml:space="preserve"> </w:t>
      </w:r>
      <w:bookmarkEnd w:id="4725"/>
    </w:p>
    <w:p w14:paraId="7E1B38B8" w14:textId="755BF2E9" w:rsidR="004D712A" w:rsidRDefault="004D712A" w:rsidP="004D712A">
      <w:pPr>
        <w:pStyle w:val="KeepWithNext"/>
        <w:rPr>
          <w:rtl/>
          <w:lang w:eastAsia="he-IL"/>
        </w:rPr>
      </w:pPr>
    </w:p>
    <w:p w14:paraId="6382CF73" w14:textId="67C86706" w:rsidR="004D712A" w:rsidRDefault="004D712A" w:rsidP="004D712A">
      <w:pPr>
        <w:rPr>
          <w:rtl/>
          <w:lang w:eastAsia="he-IL"/>
        </w:rPr>
      </w:pPr>
      <w:bookmarkStart w:id="4726" w:name="_ETM_Q1_3325202"/>
      <w:bookmarkStart w:id="4727" w:name="_ETM_Q1_3325234"/>
      <w:bookmarkEnd w:id="4726"/>
      <w:bookmarkEnd w:id="4727"/>
      <w:r>
        <w:rPr>
          <w:rFonts w:hint="cs"/>
          <w:rtl/>
          <w:lang w:eastAsia="he-IL"/>
        </w:rPr>
        <w:t>גם אני עוד לא.</w:t>
      </w:r>
    </w:p>
    <w:p w14:paraId="0E253EA7" w14:textId="45E14E9B" w:rsidR="004D712A" w:rsidRDefault="004D712A" w:rsidP="004D712A">
      <w:pPr>
        <w:rPr>
          <w:rtl/>
          <w:lang w:eastAsia="he-IL"/>
        </w:rPr>
      </w:pPr>
      <w:bookmarkStart w:id="4728" w:name="_ETM_Q1_3326758"/>
      <w:bookmarkStart w:id="4729" w:name="_ETM_Q1_3326833"/>
      <w:bookmarkEnd w:id="4728"/>
      <w:bookmarkEnd w:id="4729"/>
    </w:p>
    <w:p w14:paraId="6F916427" w14:textId="18CE373B" w:rsidR="004D712A" w:rsidRDefault="004D712A" w:rsidP="004D712A">
      <w:pPr>
        <w:pStyle w:val="af6"/>
        <w:keepNext/>
        <w:rPr>
          <w:rtl/>
        </w:rPr>
      </w:pPr>
      <w:bookmarkStart w:id="4730" w:name="ET_yor_5854_515"/>
      <w:r w:rsidRPr="004D712A">
        <w:rPr>
          <w:rStyle w:val="TagStyle"/>
          <w:rtl/>
        </w:rPr>
        <w:t xml:space="preserve"> &lt;&lt; יור &gt;&gt; </w:t>
      </w:r>
      <w:r>
        <w:rPr>
          <w:rtl/>
        </w:rPr>
        <w:t>היו"ר ווליד טאהא:</w:t>
      </w:r>
      <w:r w:rsidRPr="004D712A">
        <w:rPr>
          <w:rStyle w:val="TagStyle"/>
          <w:rtl/>
        </w:rPr>
        <w:t xml:space="preserve"> &lt;&lt; יור &gt;&gt;</w:t>
      </w:r>
      <w:r w:rsidR="00FC2EC7">
        <w:rPr>
          <w:rtl/>
        </w:rPr>
        <w:t xml:space="preserve"> </w:t>
      </w:r>
      <w:bookmarkEnd w:id="4730"/>
    </w:p>
    <w:p w14:paraId="02B72D0C" w14:textId="4847E187" w:rsidR="004D712A" w:rsidRDefault="004D712A" w:rsidP="004D712A">
      <w:pPr>
        <w:pStyle w:val="KeepWithNext"/>
        <w:rPr>
          <w:rtl/>
          <w:lang w:eastAsia="he-IL"/>
        </w:rPr>
      </w:pPr>
    </w:p>
    <w:p w14:paraId="08A3CC6B" w14:textId="2BD92AB4" w:rsidR="004D712A" w:rsidRDefault="004D712A" w:rsidP="004D712A">
      <w:pPr>
        <w:rPr>
          <w:rtl/>
          <w:lang w:eastAsia="he-IL"/>
        </w:rPr>
      </w:pPr>
      <w:bookmarkStart w:id="4731" w:name="_ETM_Q1_3327560"/>
      <w:bookmarkEnd w:id="4731"/>
      <w:r>
        <w:rPr>
          <w:rFonts w:hint="cs"/>
          <w:rtl/>
          <w:lang w:eastAsia="he-IL"/>
        </w:rPr>
        <w:t>אנחנו רוצים להצ</w:t>
      </w:r>
      <w:bookmarkStart w:id="4732" w:name="_ETM_Q1_3324932"/>
      <w:bookmarkStart w:id="4733" w:name="_ETM_Q1_3320698"/>
      <w:bookmarkEnd w:id="4732"/>
      <w:bookmarkEnd w:id="4733"/>
      <w:r>
        <w:rPr>
          <w:rFonts w:hint="cs"/>
          <w:rtl/>
          <w:lang w:eastAsia="he-IL"/>
        </w:rPr>
        <w:t xml:space="preserve">ביע על ההסתייגויות </w:t>
      </w:r>
      <w:bookmarkStart w:id="4734" w:name="_ETM_Q1_3326912"/>
      <w:bookmarkEnd w:id="4734"/>
      <w:r>
        <w:rPr>
          <w:rFonts w:hint="cs"/>
          <w:rtl/>
          <w:lang w:eastAsia="he-IL"/>
        </w:rPr>
        <w:t>שהגיש עכשיו חה"כ אייכלר, אז מה הקשר אליך?</w:t>
      </w:r>
    </w:p>
    <w:p w14:paraId="71F3AA4E" w14:textId="2BD966A0" w:rsidR="004D712A" w:rsidRDefault="004D712A" w:rsidP="004D712A">
      <w:pPr>
        <w:rPr>
          <w:rtl/>
          <w:lang w:eastAsia="he-IL"/>
        </w:rPr>
      </w:pPr>
      <w:bookmarkStart w:id="4735" w:name="_ETM_Q1_3332805"/>
      <w:bookmarkStart w:id="4736" w:name="_ETM_Q1_3332923"/>
      <w:bookmarkStart w:id="4737" w:name="_ETM_Q1_3333607"/>
      <w:bookmarkEnd w:id="4735"/>
      <w:bookmarkEnd w:id="4736"/>
      <w:bookmarkEnd w:id="4737"/>
    </w:p>
    <w:p w14:paraId="4E42DE5E" w14:textId="1647A0D9" w:rsidR="004D712A" w:rsidRDefault="004D712A" w:rsidP="004D712A">
      <w:pPr>
        <w:pStyle w:val="a4"/>
        <w:keepNext/>
        <w:rPr>
          <w:rtl/>
        </w:rPr>
      </w:pPr>
      <w:bookmarkStart w:id="4738" w:name="ET_speaker_קריאה_516"/>
      <w:r w:rsidRPr="004D712A">
        <w:rPr>
          <w:rStyle w:val="TagStyle"/>
          <w:rtl/>
        </w:rPr>
        <w:t xml:space="preserve"> &lt;&lt; דובר &gt;&gt; </w:t>
      </w:r>
      <w:r>
        <w:rPr>
          <w:rtl/>
        </w:rPr>
        <w:t>קריאה:</w:t>
      </w:r>
      <w:r w:rsidRPr="004D712A">
        <w:rPr>
          <w:rStyle w:val="TagStyle"/>
          <w:rtl/>
        </w:rPr>
        <w:t xml:space="preserve"> &lt;&lt; דובר &gt;&gt;</w:t>
      </w:r>
      <w:r w:rsidR="00FC2EC7">
        <w:rPr>
          <w:rtl/>
        </w:rPr>
        <w:t xml:space="preserve"> </w:t>
      </w:r>
      <w:bookmarkEnd w:id="4738"/>
    </w:p>
    <w:p w14:paraId="0AACBB9F" w14:textId="1FA66AC7" w:rsidR="004D712A" w:rsidRDefault="004D712A" w:rsidP="004D712A">
      <w:pPr>
        <w:pStyle w:val="KeepWithNext"/>
        <w:rPr>
          <w:rtl/>
          <w:lang w:eastAsia="he-IL"/>
        </w:rPr>
      </w:pPr>
    </w:p>
    <w:p w14:paraId="4E5B079E" w14:textId="58365A2C" w:rsidR="004D712A" w:rsidRDefault="004D712A" w:rsidP="004D712A">
      <w:pPr>
        <w:rPr>
          <w:rtl/>
          <w:lang w:eastAsia="he-IL"/>
        </w:rPr>
      </w:pPr>
      <w:bookmarkStart w:id="4739" w:name="_ETM_Q1_3334046"/>
      <w:bookmarkStart w:id="4740" w:name="_ETM_Q1_3334076"/>
      <w:bookmarkEnd w:id="4739"/>
      <w:bookmarkEnd w:id="4740"/>
      <w:r>
        <w:rPr>
          <w:rFonts w:hint="cs"/>
          <w:rtl/>
          <w:lang w:eastAsia="he-IL"/>
        </w:rPr>
        <w:t>בסדר.</w:t>
      </w:r>
    </w:p>
    <w:p w14:paraId="382E41CC" w14:textId="619EF398" w:rsidR="004D712A" w:rsidRDefault="004D712A" w:rsidP="004D712A">
      <w:pPr>
        <w:rPr>
          <w:rtl/>
          <w:lang w:eastAsia="he-IL"/>
        </w:rPr>
      </w:pPr>
      <w:bookmarkStart w:id="4741" w:name="_ETM_Q1_3334863"/>
      <w:bookmarkStart w:id="4742" w:name="_ETM_Q1_3334966"/>
      <w:bookmarkEnd w:id="4741"/>
      <w:bookmarkEnd w:id="4742"/>
    </w:p>
    <w:p w14:paraId="29F3E8CF" w14:textId="2156D76B" w:rsidR="004D712A" w:rsidRDefault="004D712A" w:rsidP="004D712A">
      <w:pPr>
        <w:pStyle w:val="af6"/>
        <w:keepNext/>
        <w:rPr>
          <w:rtl/>
        </w:rPr>
      </w:pPr>
      <w:bookmarkStart w:id="4743" w:name="ET_yor_5854_517"/>
      <w:r w:rsidRPr="004D712A">
        <w:rPr>
          <w:rStyle w:val="TagStyle"/>
          <w:rtl/>
        </w:rPr>
        <w:t xml:space="preserve"> &lt;&lt; יור &gt;&gt; </w:t>
      </w:r>
      <w:r>
        <w:rPr>
          <w:rtl/>
        </w:rPr>
        <w:t>היו"ר ווליד טאהא:</w:t>
      </w:r>
      <w:r w:rsidRPr="004D712A">
        <w:rPr>
          <w:rStyle w:val="TagStyle"/>
          <w:rtl/>
        </w:rPr>
        <w:t xml:space="preserve"> &lt;&lt; יור &gt;&gt;</w:t>
      </w:r>
      <w:r w:rsidR="00FC2EC7">
        <w:rPr>
          <w:rtl/>
        </w:rPr>
        <w:t xml:space="preserve"> </w:t>
      </w:r>
      <w:bookmarkEnd w:id="4743"/>
    </w:p>
    <w:p w14:paraId="3D7A88D4" w14:textId="20E00FEC" w:rsidR="004D712A" w:rsidRDefault="004D712A" w:rsidP="004D712A">
      <w:pPr>
        <w:pStyle w:val="KeepWithNext"/>
        <w:rPr>
          <w:rtl/>
          <w:lang w:eastAsia="he-IL"/>
        </w:rPr>
      </w:pPr>
    </w:p>
    <w:p w14:paraId="4ECFA195" w14:textId="36AA1600" w:rsidR="004D712A" w:rsidRDefault="004D712A" w:rsidP="004D712A">
      <w:pPr>
        <w:rPr>
          <w:rtl/>
          <w:lang w:eastAsia="he-IL"/>
        </w:rPr>
      </w:pPr>
      <w:bookmarkStart w:id="4744" w:name="_ETM_Q1_3335924"/>
      <w:bookmarkEnd w:id="4744"/>
      <w:r>
        <w:rPr>
          <w:rFonts w:hint="cs"/>
          <w:rtl/>
          <w:lang w:eastAsia="he-IL"/>
        </w:rPr>
        <w:t xml:space="preserve">לא, זה לא </w:t>
      </w:r>
      <w:bookmarkStart w:id="4745" w:name="_ETM_Q1_3337005"/>
      <w:bookmarkEnd w:id="4745"/>
      <w:r>
        <w:rPr>
          <w:rFonts w:hint="cs"/>
          <w:rtl/>
          <w:lang w:eastAsia="he-IL"/>
        </w:rPr>
        <w:t xml:space="preserve">בסדר, אתה </w:t>
      </w:r>
      <w:bookmarkStart w:id="4746" w:name="_ETM_Q1_3336153"/>
      <w:bookmarkStart w:id="4747" w:name="_ETM_Q1_3331961"/>
      <w:bookmarkEnd w:id="4746"/>
      <w:bookmarkEnd w:id="4747"/>
      <w:r>
        <w:rPr>
          <w:rFonts w:hint="cs"/>
          <w:rtl/>
          <w:lang w:eastAsia="he-IL"/>
        </w:rPr>
        <w:t>התפרצת לא במקום.</w:t>
      </w:r>
    </w:p>
    <w:p w14:paraId="486082F1" w14:textId="398C2819" w:rsidR="004D712A" w:rsidRDefault="004D712A" w:rsidP="004D712A">
      <w:pPr>
        <w:rPr>
          <w:rtl/>
          <w:lang w:eastAsia="he-IL"/>
        </w:rPr>
      </w:pPr>
      <w:bookmarkStart w:id="4748" w:name="_ETM_Q1_3343230"/>
      <w:bookmarkStart w:id="4749" w:name="_ETM_Q1_3343349"/>
      <w:bookmarkStart w:id="4750" w:name="_ETM_Q1_3343821"/>
      <w:bookmarkEnd w:id="4748"/>
      <w:bookmarkEnd w:id="4749"/>
      <w:bookmarkEnd w:id="4750"/>
    </w:p>
    <w:p w14:paraId="50EB2B09" w14:textId="2B9E44E3" w:rsidR="004D712A" w:rsidRDefault="004D712A" w:rsidP="004D712A">
      <w:pPr>
        <w:pStyle w:val="a4"/>
        <w:keepNext/>
        <w:rPr>
          <w:rtl/>
        </w:rPr>
      </w:pPr>
      <w:bookmarkStart w:id="4751" w:name="ET_speaker_קריאה_518"/>
      <w:r w:rsidRPr="004D712A">
        <w:rPr>
          <w:rStyle w:val="TagStyle"/>
          <w:rtl/>
        </w:rPr>
        <w:t xml:space="preserve"> &lt;&lt; דובר &gt;&gt; </w:t>
      </w:r>
      <w:r>
        <w:rPr>
          <w:rtl/>
        </w:rPr>
        <w:t>קריאה:</w:t>
      </w:r>
      <w:r w:rsidRPr="004D712A">
        <w:rPr>
          <w:rStyle w:val="TagStyle"/>
          <w:rtl/>
        </w:rPr>
        <w:t xml:space="preserve"> &lt;&lt; דובר &gt;&gt;</w:t>
      </w:r>
      <w:r w:rsidR="00FC2EC7">
        <w:rPr>
          <w:rtl/>
        </w:rPr>
        <w:t xml:space="preserve"> </w:t>
      </w:r>
      <w:bookmarkEnd w:id="4751"/>
    </w:p>
    <w:p w14:paraId="4E19162F" w14:textId="3374E70A" w:rsidR="004D712A" w:rsidRDefault="004D712A" w:rsidP="004D712A">
      <w:pPr>
        <w:pStyle w:val="KeepWithNext"/>
        <w:rPr>
          <w:rtl/>
          <w:lang w:eastAsia="he-IL"/>
        </w:rPr>
      </w:pPr>
    </w:p>
    <w:p w14:paraId="26D02C92" w14:textId="21BDEE71" w:rsidR="004D712A" w:rsidRDefault="004D712A" w:rsidP="004D712A">
      <w:pPr>
        <w:rPr>
          <w:rtl/>
          <w:lang w:eastAsia="he-IL"/>
        </w:rPr>
      </w:pPr>
      <w:bookmarkStart w:id="4752" w:name="_ETM_Q1_3344220"/>
      <w:bookmarkStart w:id="4753" w:name="_ETM_Q1_3344254"/>
      <w:bookmarkEnd w:id="4752"/>
      <w:bookmarkEnd w:id="4753"/>
      <w:r>
        <w:rPr>
          <w:rFonts w:hint="cs"/>
          <w:rtl/>
          <w:lang w:eastAsia="he-IL"/>
        </w:rPr>
        <w:t>אני מבקש סליחה.</w:t>
      </w:r>
    </w:p>
    <w:p w14:paraId="0E7132E8" w14:textId="27BA9732" w:rsidR="004D712A" w:rsidRDefault="004D712A" w:rsidP="004D712A">
      <w:pPr>
        <w:rPr>
          <w:rtl/>
          <w:lang w:eastAsia="he-IL"/>
        </w:rPr>
      </w:pPr>
      <w:bookmarkStart w:id="4754" w:name="_ETM_Q1_3346315"/>
      <w:bookmarkStart w:id="4755" w:name="_ETM_Q1_3346445"/>
      <w:bookmarkStart w:id="4756" w:name="_ETM_Q1_3341727"/>
      <w:bookmarkStart w:id="4757" w:name="_ETM_Q1_3337512"/>
      <w:bookmarkEnd w:id="4754"/>
      <w:bookmarkEnd w:id="4755"/>
      <w:bookmarkEnd w:id="4756"/>
      <w:bookmarkEnd w:id="4757"/>
    </w:p>
    <w:p w14:paraId="3C471362" w14:textId="4F681984" w:rsidR="004D712A" w:rsidRDefault="004D712A" w:rsidP="004D712A">
      <w:pPr>
        <w:pStyle w:val="af6"/>
        <w:keepNext/>
        <w:rPr>
          <w:rtl/>
        </w:rPr>
      </w:pPr>
      <w:bookmarkStart w:id="4758" w:name="ET_yor_5854_519"/>
      <w:r w:rsidRPr="004D712A">
        <w:rPr>
          <w:rStyle w:val="TagStyle"/>
          <w:rtl/>
        </w:rPr>
        <w:t xml:space="preserve"> &lt;&lt; יור &gt;&gt; </w:t>
      </w:r>
      <w:r>
        <w:rPr>
          <w:rtl/>
        </w:rPr>
        <w:t>היו"ר ווליד טאהא:</w:t>
      </w:r>
      <w:r w:rsidRPr="004D712A">
        <w:rPr>
          <w:rStyle w:val="TagStyle"/>
          <w:rtl/>
        </w:rPr>
        <w:t xml:space="preserve"> &lt;&lt; יור &gt;&gt;</w:t>
      </w:r>
      <w:r w:rsidR="00FC2EC7">
        <w:rPr>
          <w:rtl/>
        </w:rPr>
        <w:t xml:space="preserve"> </w:t>
      </w:r>
      <w:bookmarkEnd w:id="4758"/>
    </w:p>
    <w:p w14:paraId="71A2C38A" w14:textId="0C3470A9" w:rsidR="004D712A" w:rsidRDefault="004D712A" w:rsidP="004D712A">
      <w:pPr>
        <w:pStyle w:val="KeepWithNext"/>
        <w:rPr>
          <w:rtl/>
          <w:lang w:eastAsia="he-IL"/>
        </w:rPr>
      </w:pPr>
    </w:p>
    <w:p w14:paraId="52D2A9AF" w14:textId="75B56FAC" w:rsidR="004D712A" w:rsidRDefault="004D712A" w:rsidP="004D712A">
      <w:pPr>
        <w:rPr>
          <w:rtl/>
          <w:lang w:eastAsia="he-IL"/>
        </w:rPr>
      </w:pPr>
      <w:bookmarkStart w:id="4759" w:name="_ETM_Q1_3341931"/>
      <w:bookmarkEnd w:id="4759"/>
      <w:r>
        <w:rPr>
          <w:rFonts w:hint="cs"/>
          <w:rtl/>
          <w:lang w:eastAsia="he-IL"/>
        </w:rPr>
        <w:t xml:space="preserve">ההסתייגויות של </w:t>
      </w:r>
      <w:bookmarkStart w:id="4760" w:name="_ETM_Q1_3343746"/>
      <w:bookmarkEnd w:id="4760"/>
      <w:r>
        <w:rPr>
          <w:rFonts w:hint="cs"/>
          <w:rtl/>
          <w:lang w:eastAsia="he-IL"/>
        </w:rPr>
        <w:t>סיעת יהדות התורה שעכשיו נימק חה"כ ישראל אייכלר, 50-1</w:t>
      </w:r>
      <w:bookmarkStart w:id="4761" w:name="_ETM_Q1_3352644"/>
      <w:bookmarkStart w:id="4762" w:name="_ETM_Q1_3348062"/>
      <w:bookmarkEnd w:id="4761"/>
      <w:bookmarkEnd w:id="4762"/>
      <w:r>
        <w:rPr>
          <w:rFonts w:hint="cs"/>
          <w:rtl/>
          <w:lang w:eastAsia="he-IL"/>
        </w:rPr>
        <w:t>,</w:t>
      </w:r>
      <w:bookmarkStart w:id="4763" w:name="_ETM_Q1_3349194"/>
      <w:bookmarkEnd w:id="4763"/>
      <w:r>
        <w:rPr>
          <w:rFonts w:hint="cs"/>
          <w:rtl/>
          <w:lang w:eastAsia="he-IL"/>
        </w:rPr>
        <w:t xml:space="preserve"> אז אנחנו רוצים להצביע על כולם בחבילה אחת, חה"כ אייכלר.</w:t>
      </w:r>
      <w:bookmarkStart w:id="4764" w:name="_ETM_Q1_3357856"/>
      <w:bookmarkEnd w:id="4764"/>
      <w:r>
        <w:rPr>
          <w:rFonts w:hint="cs"/>
          <w:rtl/>
          <w:lang w:eastAsia="he-IL"/>
        </w:rPr>
        <w:t xml:space="preserve"> </w:t>
      </w:r>
    </w:p>
    <w:p w14:paraId="4C8A0515" w14:textId="65F1CA2C" w:rsidR="004D712A" w:rsidRDefault="004D712A" w:rsidP="004D712A">
      <w:pPr>
        <w:rPr>
          <w:rtl/>
          <w:lang w:eastAsia="he-IL"/>
        </w:rPr>
      </w:pPr>
      <w:bookmarkStart w:id="4765" w:name="_ETM_Q1_3358738"/>
      <w:bookmarkStart w:id="4766" w:name="_ETM_Q1_3358862"/>
      <w:bookmarkEnd w:id="4765"/>
      <w:bookmarkEnd w:id="4766"/>
    </w:p>
    <w:p w14:paraId="07D08754" w14:textId="00FFA415" w:rsidR="004E58D9" w:rsidRDefault="004E58D9" w:rsidP="004E58D9">
      <w:pPr>
        <w:pStyle w:val="af1"/>
        <w:keepNext/>
        <w:rPr>
          <w:rtl/>
          <w:lang w:eastAsia="he-IL"/>
        </w:rPr>
      </w:pPr>
      <w:bookmarkStart w:id="4767" w:name="_ETM_Q1_3359616"/>
      <w:bookmarkStart w:id="4768" w:name="_ETM_Q1_3359749"/>
      <w:bookmarkStart w:id="4769" w:name="_ETM_Q1_3384553"/>
      <w:bookmarkStart w:id="4770" w:name="_ETM_Q1_3384673"/>
      <w:bookmarkStart w:id="4771" w:name="_ETM_Q1_3385857"/>
      <w:bookmarkStart w:id="4772" w:name="_ETM_Q1_3385962"/>
      <w:bookmarkStart w:id="4773" w:name="_ETM_Q1_3375578"/>
      <w:bookmarkStart w:id="4774" w:name="_ETM_Q1_3375687"/>
      <w:bookmarkEnd w:id="4767"/>
      <w:bookmarkEnd w:id="4768"/>
      <w:bookmarkEnd w:id="4769"/>
      <w:bookmarkEnd w:id="4770"/>
      <w:bookmarkEnd w:id="4771"/>
      <w:bookmarkEnd w:id="4772"/>
      <w:bookmarkEnd w:id="4773"/>
      <w:bookmarkEnd w:id="4774"/>
      <w:r>
        <w:rPr>
          <w:rtl/>
          <w:lang w:eastAsia="he-IL"/>
        </w:rPr>
        <w:t>הצבעה</w:t>
      </w:r>
    </w:p>
    <w:p w14:paraId="6A466DC7" w14:textId="2AEE5552" w:rsidR="004E58D9" w:rsidRDefault="004E58D9" w:rsidP="004E58D9">
      <w:pPr>
        <w:pStyle w:val="--"/>
        <w:keepNext/>
        <w:rPr>
          <w:rtl/>
          <w:lang w:eastAsia="he-IL"/>
        </w:rPr>
      </w:pPr>
      <w:bookmarkStart w:id="4775" w:name="_ETM_Q1_6007464"/>
      <w:bookmarkStart w:id="4776" w:name="_ETM_Q1_6004431"/>
      <w:bookmarkEnd w:id="4775"/>
      <w:bookmarkEnd w:id="4776"/>
    </w:p>
    <w:p w14:paraId="144BEA8E" w14:textId="731B1B65" w:rsidR="004E58D9" w:rsidRDefault="004E58D9" w:rsidP="004E58D9">
      <w:pPr>
        <w:pStyle w:val="--"/>
        <w:keepNext/>
        <w:rPr>
          <w:rtl/>
          <w:lang w:eastAsia="he-IL"/>
        </w:rPr>
      </w:pPr>
      <w:r>
        <w:rPr>
          <w:rtl/>
          <w:lang w:eastAsia="he-IL"/>
        </w:rPr>
        <w:t xml:space="preserve">בעד – </w:t>
      </w:r>
      <w:r>
        <w:rPr>
          <w:rFonts w:hint="cs"/>
          <w:rtl/>
          <w:lang w:eastAsia="he-IL"/>
        </w:rPr>
        <w:t>1</w:t>
      </w:r>
    </w:p>
    <w:p w14:paraId="003D1430" w14:textId="71F6F7E3" w:rsidR="004E58D9" w:rsidRDefault="004E58D9" w:rsidP="004E58D9">
      <w:pPr>
        <w:pStyle w:val="--"/>
        <w:keepNext/>
        <w:rPr>
          <w:rtl/>
          <w:lang w:eastAsia="he-IL"/>
        </w:rPr>
      </w:pPr>
      <w:r>
        <w:rPr>
          <w:rtl/>
          <w:lang w:eastAsia="he-IL"/>
        </w:rPr>
        <w:t xml:space="preserve">נגד – </w:t>
      </w:r>
      <w:r>
        <w:rPr>
          <w:rFonts w:hint="cs"/>
          <w:rtl/>
          <w:lang w:eastAsia="he-IL"/>
        </w:rPr>
        <w:t>7</w:t>
      </w:r>
    </w:p>
    <w:p w14:paraId="4E72249A" w14:textId="14EA492B" w:rsidR="004E58D9" w:rsidRDefault="004E58D9" w:rsidP="004E58D9">
      <w:pPr>
        <w:pStyle w:val="--"/>
        <w:keepNext/>
        <w:rPr>
          <w:rtl/>
          <w:lang w:eastAsia="he-IL"/>
        </w:rPr>
      </w:pPr>
      <w:r>
        <w:rPr>
          <w:rtl/>
          <w:lang w:eastAsia="he-IL"/>
        </w:rPr>
        <w:t xml:space="preserve">נמנעים – </w:t>
      </w:r>
      <w:r>
        <w:rPr>
          <w:rFonts w:hint="cs"/>
          <w:rtl/>
          <w:lang w:eastAsia="he-IL"/>
        </w:rPr>
        <w:t>0</w:t>
      </w:r>
    </w:p>
    <w:p w14:paraId="7B05BA21" w14:textId="1557428F" w:rsidR="00DC68E3" w:rsidRPr="00DC68E3" w:rsidRDefault="00E722C8" w:rsidP="00DC68E3">
      <w:pPr>
        <w:pStyle w:val="af1"/>
        <w:keepNext/>
        <w:rPr>
          <w:rtl/>
          <w:lang w:eastAsia="he-IL"/>
        </w:rPr>
      </w:pPr>
      <w:r>
        <w:rPr>
          <w:rFonts w:hint="cs"/>
          <w:rtl/>
          <w:lang w:eastAsia="he-IL"/>
        </w:rPr>
        <w:t>לא אושר</w:t>
      </w:r>
      <w:r w:rsidR="00DC68E3" w:rsidRPr="00DC68E3">
        <w:rPr>
          <w:rFonts w:hint="cs"/>
          <w:rtl/>
          <w:lang w:eastAsia="he-IL"/>
        </w:rPr>
        <w:t>ה</w:t>
      </w:r>
    </w:p>
    <w:p w14:paraId="791960C6" w14:textId="77777777" w:rsidR="004E58D9" w:rsidRPr="004E58D9" w:rsidRDefault="004E58D9" w:rsidP="004E58D9">
      <w:pPr>
        <w:pStyle w:val="af2"/>
        <w:rPr>
          <w:rtl/>
          <w:lang w:eastAsia="he-IL"/>
        </w:rPr>
      </w:pPr>
      <w:bookmarkStart w:id="4777" w:name="_ETM_Q1_3382377"/>
      <w:bookmarkStart w:id="4778" w:name="_ETM_Q1_3394314"/>
      <w:bookmarkEnd w:id="4777"/>
      <w:bookmarkEnd w:id="4778"/>
    </w:p>
    <w:p w14:paraId="31BCB5EB" w14:textId="1A04895B" w:rsidR="004E58D9" w:rsidRDefault="004E58D9" w:rsidP="004E58D9">
      <w:pPr>
        <w:rPr>
          <w:rtl/>
          <w:lang w:eastAsia="he-IL"/>
        </w:rPr>
      </w:pPr>
      <w:bookmarkStart w:id="4779" w:name="_ETM_Q1_3367999"/>
      <w:bookmarkStart w:id="4780" w:name="_ETM_Q1_3368113"/>
      <w:bookmarkStart w:id="4781" w:name="_ETM_Q1_2862326"/>
      <w:bookmarkStart w:id="4782" w:name="_ETM_Q1_2862451"/>
      <w:bookmarkStart w:id="4783" w:name="_ETM_Q1_3392316"/>
      <w:bookmarkStart w:id="4784" w:name="_ETM_Q1_3387995"/>
      <w:bookmarkEnd w:id="4779"/>
      <w:bookmarkEnd w:id="4780"/>
      <w:bookmarkEnd w:id="4781"/>
      <w:bookmarkEnd w:id="4782"/>
      <w:bookmarkEnd w:id="4783"/>
      <w:bookmarkEnd w:id="4784"/>
      <w:r>
        <w:rPr>
          <w:rFonts w:hint="cs"/>
          <w:rtl/>
          <w:lang w:eastAsia="he-IL"/>
        </w:rPr>
        <w:t xml:space="preserve">ההסתייגויות שלך נפלו, חה"כ ישראל אייכלר, תודה </w:t>
      </w:r>
      <w:bookmarkStart w:id="4785" w:name="_ETM_Q1_3398453"/>
      <w:bookmarkEnd w:id="4785"/>
      <w:r>
        <w:rPr>
          <w:rFonts w:hint="cs"/>
          <w:rtl/>
          <w:lang w:eastAsia="he-IL"/>
        </w:rPr>
        <w:t>רבה לך.</w:t>
      </w:r>
      <w:bookmarkStart w:id="4786" w:name="_ETM_Q1_3408135"/>
      <w:bookmarkEnd w:id="4786"/>
      <w:r>
        <w:rPr>
          <w:rFonts w:hint="cs"/>
          <w:rtl/>
          <w:lang w:eastAsia="he-IL"/>
        </w:rPr>
        <w:t xml:space="preserve"> </w:t>
      </w:r>
      <w:bookmarkStart w:id="4787" w:name="_ETM_Q1_3401689"/>
      <w:bookmarkStart w:id="4788" w:name="_ETM_Q1_3401824"/>
      <w:bookmarkStart w:id="4789" w:name="_ETM_Q1_3401858"/>
      <w:bookmarkStart w:id="4790" w:name="_ETM_Q1_3401985"/>
      <w:bookmarkEnd w:id="4787"/>
      <w:bookmarkEnd w:id="4788"/>
      <w:bookmarkEnd w:id="4789"/>
      <w:bookmarkEnd w:id="4790"/>
      <w:r>
        <w:rPr>
          <w:rFonts w:hint="cs"/>
          <w:rtl/>
          <w:lang w:eastAsia="he-IL"/>
        </w:rPr>
        <w:t>אנחנו ממשיכים.</w:t>
      </w:r>
      <w:bookmarkStart w:id="4791" w:name="_ETM_Q1_3412311"/>
      <w:bookmarkEnd w:id="4791"/>
    </w:p>
    <w:p w14:paraId="7CF2B132" w14:textId="0584BC4F" w:rsidR="004E58D9" w:rsidRDefault="004E58D9" w:rsidP="004E58D9">
      <w:pPr>
        <w:rPr>
          <w:rtl/>
          <w:lang w:eastAsia="he-IL"/>
        </w:rPr>
      </w:pPr>
      <w:bookmarkStart w:id="4792" w:name="_ETM_Q1_3411034"/>
      <w:bookmarkStart w:id="4793" w:name="_ETM_Q1_3411185"/>
      <w:bookmarkStart w:id="4794" w:name="_ETM_Q1_3411786"/>
      <w:bookmarkEnd w:id="4792"/>
      <w:bookmarkEnd w:id="4793"/>
      <w:bookmarkEnd w:id="4794"/>
    </w:p>
    <w:p w14:paraId="5038E0F7" w14:textId="0378CDC0" w:rsidR="004E58D9" w:rsidRDefault="004E58D9" w:rsidP="004E58D9">
      <w:pPr>
        <w:pStyle w:val="a4"/>
        <w:keepNext/>
        <w:rPr>
          <w:rtl/>
        </w:rPr>
      </w:pPr>
      <w:bookmarkStart w:id="4795" w:name="ET_speaker_5093_520"/>
      <w:r w:rsidRPr="004E58D9">
        <w:rPr>
          <w:rStyle w:val="TagStyle"/>
          <w:rtl/>
        </w:rPr>
        <w:t xml:space="preserve"> &lt;&lt; דובר &gt;&gt; </w:t>
      </w:r>
      <w:r>
        <w:rPr>
          <w:rtl/>
        </w:rPr>
        <w:t>אורית מלכה סטרוק (הציונות הדתית):</w:t>
      </w:r>
      <w:r w:rsidRPr="004E58D9">
        <w:rPr>
          <w:rStyle w:val="TagStyle"/>
          <w:rtl/>
        </w:rPr>
        <w:t xml:space="preserve"> &lt;&lt; דובר &gt;&gt;</w:t>
      </w:r>
      <w:r w:rsidR="00FC2EC7">
        <w:rPr>
          <w:rtl/>
        </w:rPr>
        <w:t xml:space="preserve"> </w:t>
      </w:r>
      <w:bookmarkEnd w:id="4795"/>
    </w:p>
    <w:p w14:paraId="1F5BA52F" w14:textId="19DCCB20" w:rsidR="004E58D9" w:rsidRDefault="004E58D9" w:rsidP="004E58D9">
      <w:pPr>
        <w:pStyle w:val="KeepWithNext"/>
        <w:rPr>
          <w:rtl/>
          <w:lang w:eastAsia="he-IL"/>
        </w:rPr>
      </w:pPr>
    </w:p>
    <w:p w14:paraId="4669564D" w14:textId="26751DC1" w:rsidR="004E58D9" w:rsidRDefault="004E58D9" w:rsidP="004E58D9">
      <w:pPr>
        <w:rPr>
          <w:rtl/>
          <w:lang w:eastAsia="he-IL"/>
        </w:rPr>
      </w:pPr>
      <w:bookmarkStart w:id="4796" w:name="_ETM_Q1_3412264"/>
      <w:bookmarkStart w:id="4797" w:name="_ETM_Q1_3412298"/>
      <w:bookmarkEnd w:id="4796"/>
      <w:bookmarkEnd w:id="4797"/>
      <w:r>
        <w:rPr>
          <w:rFonts w:hint="cs"/>
          <w:rtl/>
          <w:lang w:eastAsia="he-IL"/>
        </w:rPr>
        <w:t xml:space="preserve">אדוני היו"ר, אני מבקשת </w:t>
      </w:r>
      <w:bookmarkStart w:id="4798" w:name="_ETM_Q1_3410975"/>
      <w:bookmarkEnd w:id="4798"/>
      <w:r>
        <w:rPr>
          <w:rFonts w:hint="cs"/>
          <w:rtl/>
          <w:lang w:eastAsia="he-IL"/>
        </w:rPr>
        <w:t xml:space="preserve">גם </w:t>
      </w:r>
      <w:bookmarkStart w:id="4799" w:name="_ETM_Q1_3411511"/>
      <w:bookmarkEnd w:id="4799"/>
      <w:r>
        <w:rPr>
          <w:rFonts w:hint="cs"/>
          <w:rtl/>
          <w:lang w:eastAsia="he-IL"/>
        </w:rPr>
        <w:t>לשאול שאלות וגם להציג הסתייגויות.</w:t>
      </w:r>
    </w:p>
    <w:p w14:paraId="7603304E" w14:textId="73610D34" w:rsidR="004E58D9" w:rsidRDefault="004E58D9" w:rsidP="004E58D9">
      <w:pPr>
        <w:rPr>
          <w:rtl/>
          <w:lang w:eastAsia="he-IL"/>
        </w:rPr>
      </w:pPr>
      <w:bookmarkStart w:id="4800" w:name="_ETM_Q1_3415501"/>
      <w:bookmarkStart w:id="4801" w:name="_ETM_Q1_3415615"/>
      <w:bookmarkEnd w:id="4800"/>
      <w:bookmarkEnd w:id="4801"/>
    </w:p>
    <w:p w14:paraId="6D44813E" w14:textId="09550471" w:rsidR="004E58D9" w:rsidRDefault="004E58D9" w:rsidP="004E58D9">
      <w:pPr>
        <w:pStyle w:val="af6"/>
        <w:keepNext/>
        <w:rPr>
          <w:rtl/>
        </w:rPr>
      </w:pPr>
      <w:bookmarkStart w:id="4802" w:name="ET_yor_5854_521"/>
      <w:r w:rsidRPr="004E58D9">
        <w:rPr>
          <w:rStyle w:val="TagStyle"/>
          <w:rtl/>
        </w:rPr>
        <w:t xml:space="preserve"> &lt;&lt; יור &gt;&gt; </w:t>
      </w:r>
      <w:r>
        <w:rPr>
          <w:rtl/>
        </w:rPr>
        <w:t>היו"ר ווליד טאהא:</w:t>
      </w:r>
      <w:r w:rsidRPr="004E58D9">
        <w:rPr>
          <w:rStyle w:val="TagStyle"/>
          <w:rtl/>
        </w:rPr>
        <w:t xml:space="preserve"> &lt;&lt; יור &gt;&gt;</w:t>
      </w:r>
      <w:r w:rsidR="00FC2EC7">
        <w:rPr>
          <w:rtl/>
        </w:rPr>
        <w:t xml:space="preserve"> </w:t>
      </w:r>
      <w:bookmarkEnd w:id="4802"/>
    </w:p>
    <w:p w14:paraId="3676E123" w14:textId="09A7C9CB" w:rsidR="004E58D9" w:rsidRDefault="004E58D9" w:rsidP="004E58D9">
      <w:pPr>
        <w:pStyle w:val="KeepWithNext"/>
        <w:rPr>
          <w:rtl/>
          <w:lang w:eastAsia="he-IL"/>
        </w:rPr>
      </w:pPr>
    </w:p>
    <w:p w14:paraId="04F52E91" w14:textId="151E608F" w:rsidR="004E58D9" w:rsidRDefault="004E58D9" w:rsidP="004E58D9">
      <w:pPr>
        <w:rPr>
          <w:rtl/>
          <w:lang w:eastAsia="he-IL"/>
        </w:rPr>
      </w:pPr>
      <w:bookmarkStart w:id="4803" w:name="_ETM_Q1_3416230"/>
      <w:bookmarkEnd w:id="4803"/>
      <w:r>
        <w:rPr>
          <w:rFonts w:hint="cs"/>
          <w:rtl/>
          <w:lang w:eastAsia="he-IL"/>
        </w:rPr>
        <w:t xml:space="preserve">לא, אז את תיגשי ישירות </w:t>
      </w:r>
      <w:bookmarkStart w:id="4804" w:name="_ETM_Q1_3414063"/>
      <w:bookmarkStart w:id="4805" w:name="_ETM_Q1_3416548"/>
      <w:bookmarkStart w:id="4806" w:name="_ETM_Q1_3412297"/>
      <w:bookmarkEnd w:id="4804"/>
      <w:bookmarkEnd w:id="4805"/>
      <w:bookmarkEnd w:id="4806"/>
      <w:r>
        <w:rPr>
          <w:rFonts w:hint="cs"/>
          <w:rtl/>
          <w:lang w:eastAsia="he-IL"/>
        </w:rPr>
        <w:t xml:space="preserve">להסתייגויות </w:t>
      </w:r>
      <w:bookmarkStart w:id="4807" w:name="_ETM_Q1_3414509"/>
      <w:bookmarkEnd w:id="4807"/>
      <w:r>
        <w:rPr>
          <w:rFonts w:hint="cs"/>
          <w:rtl/>
          <w:lang w:eastAsia="he-IL"/>
        </w:rPr>
        <w:t>שלך.</w:t>
      </w:r>
    </w:p>
    <w:p w14:paraId="65272ABC" w14:textId="2A9F674F" w:rsidR="004E58D9" w:rsidRDefault="004E58D9" w:rsidP="004E58D9">
      <w:pPr>
        <w:rPr>
          <w:rtl/>
          <w:lang w:eastAsia="he-IL"/>
        </w:rPr>
      </w:pPr>
      <w:bookmarkStart w:id="4808" w:name="_ETM_Q1_3415359"/>
      <w:bookmarkStart w:id="4809" w:name="_ETM_Q1_3415528"/>
      <w:bookmarkStart w:id="4810" w:name="_ETM_Q1_3417246"/>
      <w:bookmarkEnd w:id="4808"/>
      <w:bookmarkEnd w:id="4809"/>
      <w:bookmarkEnd w:id="4810"/>
    </w:p>
    <w:p w14:paraId="404B0296" w14:textId="06FC800F" w:rsidR="004E58D9" w:rsidRDefault="004E58D9" w:rsidP="004E58D9">
      <w:pPr>
        <w:pStyle w:val="a4"/>
        <w:keepNext/>
        <w:rPr>
          <w:rtl/>
        </w:rPr>
      </w:pPr>
      <w:bookmarkStart w:id="4811" w:name="ET_speaker_5093_522"/>
      <w:r w:rsidRPr="004E58D9">
        <w:rPr>
          <w:rStyle w:val="TagStyle"/>
          <w:rtl/>
        </w:rPr>
        <w:t xml:space="preserve"> &lt;&lt; דובר &gt;&gt; </w:t>
      </w:r>
      <w:r>
        <w:rPr>
          <w:rtl/>
        </w:rPr>
        <w:t>אורית מלכה סטרוק (הציונות הדתית):</w:t>
      </w:r>
      <w:r w:rsidRPr="004E58D9">
        <w:rPr>
          <w:rStyle w:val="TagStyle"/>
          <w:rtl/>
        </w:rPr>
        <w:t xml:space="preserve"> &lt;&lt; דובר &gt;&gt;</w:t>
      </w:r>
      <w:r w:rsidR="00FC2EC7">
        <w:rPr>
          <w:rtl/>
        </w:rPr>
        <w:t xml:space="preserve"> </w:t>
      </w:r>
      <w:bookmarkEnd w:id="4811"/>
    </w:p>
    <w:p w14:paraId="16A9BCC0" w14:textId="08BACD66" w:rsidR="004E58D9" w:rsidRDefault="004E58D9" w:rsidP="004E58D9">
      <w:pPr>
        <w:pStyle w:val="KeepWithNext"/>
        <w:rPr>
          <w:rtl/>
          <w:lang w:eastAsia="he-IL"/>
        </w:rPr>
      </w:pPr>
    </w:p>
    <w:p w14:paraId="016665A6" w14:textId="353D9CC8" w:rsidR="004E58D9" w:rsidRDefault="004E58D9" w:rsidP="004E58D9">
      <w:pPr>
        <w:rPr>
          <w:rtl/>
          <w:lang w:eastAsia="he-IL"/>
        </w:rPr>
      </w:pPr>
      <w:bookmarkStart w:id="4812" w:name="_ETM_Q1_3417716"/>
      <w:bookmarkStart w:id="4813" w:name="_ETM_Q1_3417752"/>
      <w:bookmarkEnd w:id="4812"/>
      <w:bookmarkEnd w:id="4813"/>
      <w:r>
        <w:rPr>
          <w:rFonts w:hint="cs"/>
          <w:rtl/>
          <w:lang w:eastAsia="he-IL"/>
        </w:rPr>
        <w:t>למה אני לא יכולה לשאול שאלות?</w:t>
      </w:r>
    </w:p>
    <w:p w14:paraId="17B474AF" w14:textId="00ED10C1" w:rsidR="004E58D9" w:rsidRDefault="004E58D9" w:rsidP="004E58D9">
      <w:pPr>
        <w:rPr>
          <w:rtl/>
          <w:lang w:eastAsia="he-IL"/>
        </w:rPr>
      </w:pPr>
      <w:bookmarkStart w:id="4814" w:name="_ETM_Q1_3421721"/>
      <w:bookmarkStart w:id="4815" w:name="_ETM_Q1_3421846"/>
      <w:bookmarkStart w:id="4816" w:name="_ETM_Q1_3416979"/>
      <w:bookmarkEnd w:id="4814"/>
      <w:bookmarkEnd w:id="4815"/>
      <w:bookmarkEnd w:id="4816"/>
    </w:p>
    <w:p w14:paraId="21A871EA" w14:textId="39D53B60" w:rsidR="004E58D9" w:rsidRDefault="004E58D9" w:rsidP="004E58D9">
      <w:pPr>
        <w:pStyle w:val="af6"/>
        <w:keepNext/>
        <w:rPr>
          <w:rtl/>
        </w:rPr>
      </w:pPr>
      <w:bookmarkStart w:id="4817" w:name="ET_yor_5854_523"/>
      <w:r w:rsidRPr="004E58D9">
        <w:rPr>
          <w:rStyle w:val="TagStyle"/>
          <w:rtl/>
        </w:rPr>
        <w:t xml:space="preserve"> &lt;&lt; יור &gt;&gt; </w:t>
      </w:r>
      <w:r>
        <w:rPr>
          <w:rtl/>
        </w:rPr>
        <w:t>היו"ר ווליד טאהא:</w:t>
      </w:r>
      <w:r w:rsidRPr="004E58D9">
        <w:rPr>
          <w:rStyle w:val="TagStyle"/>
          <w:rtl/>
        </w:rPr>
        <w:t xml:space="preserve"> &lt;&lt; יור &gt;&gt;</w:t>
      </w:r>
      <w:r w:rsidR="00FC2EC7">
        <w:rPr>
          <w:rtl/>
        </w:rPr>
        <w:t xml:space="preserve"> </w:t>
      </w:r>
      <w:bookmarkEnd w:id="4817"/>
    </w:p>
    <w:p w14:paraId="17550BC4" w14:textId="34B11F77" w:rsidR="004E58D9" w:rsidRDefault="004E58D9" w:rsidP="004E58D9">
      <w:pPr>
        <w:pStyle w:val="KeepWithNext"/>
        <w:rPr>
          <w:rtl/>
          <w:lang w:eastAsia="he-IL"/>
        </w:rPr>
      </w:pPr>
    </w:p>
    <w:p w14:paraId="0A10FA17" w14:textId="3F7EC4DC" w:rsidR="004E58D9" w:rsidRDefault="004E58D9" w:rsidP="004E58D9">
      <w:pPr>
        <w:rPr>
          <w:rtl/>
          <w:lang w:eastAsia="he-IL"/>
        </w:rPr>
      </w:pPr>
      <w:bookmarkStart w:id="4818" w:name="_ETM_Q1_3418265"/>
      <w:bookmarkEnd w:id="4818"/>
      <w:r>
        <w:rPr>
          <w:rFonts w:hint="cs"/>
          <w:rtl/>
          <w:lang w:eastAsia="he-IL"/>
        </w:rPr>
        <w:t>זהו, סיימנו שאלות.</w:t>
      </w:r>
    </w:p>
    <w:p w14:paraId="6D0F549B" w14:textId="002DAFE7" w:rsidR="004E58D9" w:rsidRDefault="004E58D9" w:rsidP="004E58D9">
      <w:pPr>
        <w:rPr>
          <w:rtl/>
          <w:lang w:eastAsia="he-IL"/>
        </w:rPr>
      </w:pPr>
      <w:bookmarkStart w:id="4819" w:name="_ETM_Q1_3421373"/>
      <w:bookmarkStart w:id="4820" w:name="_ETM_Q1_3421502"/>
      <w:bookmarkStart w:id="4821" w:name="_ETM_Q1_3422360"/>
      <w:bookmarkEnd w:id="4819"/>
      <w:bookmarkEnd w:id="4820"/>
      <w:bookmarkEnd w:id="4821"/>
    </w:p>
    <w:p w14:paraId="73C1F27A" w14:textId="72A2A82A" w:rsidR="004E58D9" w:rsidRDefault="004E58D9" w:rsidP="004E58D9">
      <w:pPr>
        <w:pStyle w:val="a4"/>
        <w:keepNext/>
        <w:rPr>
          <w:rtl/>
        </w:rPr>
      </w:pPr>
      <w:bookmarkStart w:id="4822" w:name="ET_speaker_5093_524"/>
      <w:r w:rsidRPr="004E58D9">
        <w:rPr>
          <w:rStyle w:val="TagStyle"/>
          <w:rtl/>
        </w:rPr>
        <w:t xml:space="preserve"> &lt;&lt; דובר &gt;&gt; </w:t>
      </w:r>
      <w:r>
        <w:rPr>
          <w:rtl/>
        </w:rPr>
        <w:t>אורית מלכה סטרוק (הציונות הדתית):</w:t>
      </w:r>
      <w:r w:rsidRPr="004E58D9">
        <w:rPr>
          <w:rStyle w:val="TagStyle"/>
          <w:rtl/>
        </w:rPr>
        <w:t xml:space="preserve"> &lt;&lt; דובר &gt;&gt;</w:t>
      </w:r>
      <w:r w:rsidR="00FC2EC7">
        <w:rPr>
          <w:rtl/>
        </w:rPr>
        <w:t xml:space="preserve"> </w:t>
      </w:r>
      <w:bookmarkEnd w:id="4822"/>
    </w:p>
    <w:p w14:paraId="0C0ABCF8" w14:textId="13001D5C" w:rsidR="004E58D9" w:rsidRDefault="004E58D9" w:rsidP="004E58D9">
      <w:pPr>
        <w:pStyle w:val="KeepWithNext"/>
        <w:rPr>
          <w:rtl/>
          <w:lang w:eastAsia="he-IL"/>
        </w:rPr>
      </w:pPr>
    </w:p>
    <w:p w14:paraId="06730CCB" w14:textId="316E04BD" w:rsidR="004E58D9" w:rsidRDefault="004E58D9" w:rsidP="004E58D9">
      <w:pPr>
        <w:rPr>
          <w:rtl/>
          <w:lang w:eastAsia="he-IL"/>
        </w:rPr>
      </w:pPr>
      <w:bookmarkStart w:id="4823" w:name="_ETM_Q1_3422792"/>
      <w:bookmarkStart w:id="4824" w:name="_ETM_Q1_3422831"/>
      <w:bookmarkEnd w:id="4823"/>
      <w:bookmarkEnd w:id="4824"/>
      <w:r>
        <w:rPr>
          <w:rFonts w:hint="cs"/>
          <w:rtl/>
          <w:lang w:eastAsia="he-IL"/>
        </w:rPr>
        <w:t>לא הבנתי.</w:t>
      </w:r>
    </w:p>
    <w:p w14:paraId="64B898C8" w14:textId="18CA0D7F" w:rsidR="004E58D9" w:rsidRDefault="004E58D9" w:rsidP="004E58D9">
      <w:pPr>
        <w:rPr>
          <w:rtl/>
          <w:lang w:eastAsia="he-IL"/>
        </w:rPr>
      </w:pPr>
      <w:bookmarkStart w:id="4825" w:name="_ETM_Q1_3424232"/>
      <w:bookmarkStart w:id="4826" w:name="_ETM_Q1_3424377"/>
      <w:bookmarkStart w:id="4827" w:name="_ETM_Q1_3419514"/>
      <w:bookmarkEnd w:id="4825"/>
      <w:bookmarkEnd w:id="4826"/>
      <w:bookmarkEnd w:id="4827"/>
    </w:p>
    <w:p w14:paraId="1A7476A3" w14:textId="53018AD0" w:rsidR="004E58D9" w:rsidRDefault="004E58D9" w:rsidP="004E58D9">
      <w:pPr>
        <w:pStyle w:val="af6"/>
        <w:keepNext/>
        <w:rPr>
          <w:rtl/>
        </w:rPr>
      </w:pPr>
      <w:bookmarkStart w:id="4828" w:name="ET_yor_5854_525"/>
      <w:r w:rsidRPr="004E58D9">
        <w:rPr>
          <w:rStyle w:val="TagStyle"/>
          <w:rtl/>
        </w:rPr>
        <w:t xml:space="preserve"> &lt;&lt; יור &gt;&gt; </w:t>
      </w:r>
      <w:r>
        <w:rPr>
          <w:rtl/>
        </w:rPr>
        <w:t>היו"ר ווליד טאהא:</w:t>
      </w:r>
      <w:r w:rsidRPr="004E58D9">
        <w:rPr>
          <w:rStyle w:val="TagStyle"/>
          <w:rtl/>
        </w:rPr>
        <w:t xml:space="preserve"> &lt;&lt; יור &gt;&gt;</w:t>
      </w:r>
      <w:r w:rsidR="00FC2EC7">
        <w:rPr>
          <w:rtl/>
        </w:rPr>
        <w:t xml:space="preserve"> </w:t>
      </w:r>
      <w:bookmarkEnd w:id="4828"/>
    </w:p>
    <w:p w14:paraId="39040ADC" w14:textId="6B216107" w:rsidR="004E58D9" w:rsidRDefault="004E58D9" w:rsidP="004E58D9">
      <w:pPr>
        <w:pStyle w:val="KeepWithNext"/>
        <w:rPr>
          <w:rtl/>
          <w:lang w:eastAsia="he-IL"/>
        </w:rPr>
      </w:pPr>
    </w:p>
    <w:p w14:paraId="7A9431D7" w14:textId="39420C9B" w:rsidR="004E58D9" w:rsidRDefault="004E58D9" w:rsidP="004E58D9">
      <w:pPr>
        <w:rPr>
          <w:rtl/>
          <w:lang w:eastAsia="he-IL"/>
        </w:rPr>
      </w:pPr>
      <w:bookmarkStart w:id="4829" w:name="_ETM_Q1_3420845"/>
      <w:bookmarkEnd w:id="4829"/>
      <w:r>
        <w:rPr>
          <w:rFonts w:hint="cs"/>
          <w:rtl/>
          <w:lang w:eastAsia="he-IL"/>
        </w:rPr>
        <w:t xml:space="preserve">כן, כן, </w:t>
      </w:r>
      <w:bookmarkStart w:id="4830" w:name="_ETM_Q1_3421887"/>
      <w:bookmarkEnd w:id="4830"/>
      <w:r>
        <w:rPr>
          <w:rFonts w:hint="cs"/>
          <w:rtl/>
          <w:lang w:eastAsia="he-IL"/>
        </w:rPr>
        <w:t>סיימנו שאלות.</w:t>
      </w:r>
      <w:bookmarkStart w:id="4831" w:name="_ETM_Q1_3424467"/>
      <w:bookmarkEnd w:id="4831"/>
    </w:p>
    <w:p w14:paraId="2A1A0679" w14:textId="437720A8" w:rsidR="004E58D9" w:rsidRDefault="004E58D9" w:rsidP="004E58D9">
      <w:pPr>
        <w:rPr>
          <w:rtl/>
          <w:lang w:eastAsia="he-IL"/>
        </w:rPr>
      </w:pPr>
      <w:bookmarkStart w:id="4832" w:name="_ETM_Q1_3424577"/>
      <w:bookmarkStart w:id="4833" w:name="_ETM_Q1_3425754"/>
      <w:bookmarkEnd w:id="4832"/>
      <w:bookmarkEnd w:id="4833"/>
    </w:p>
    <w:p w14:paraId="4C2C988F" w14:textId="0F77FDC9" w:rsidR="004E58D9" w:rsidRDefault="004E58D9" w:rsidP="004E58D9">
      <w:pPr>
        <w:pStyle w:val="a4"/>
        <w:keepNext/>
        <w:rPr>
          <w:rtl/>
        </w:rPr>
      </w:pPr>
      <w:bookmarkStart w:id="4834" w:name="ET_speaker_5093_526"/>
      <w:r w:rsidRPr="004E58D9">
        <w:rPr>
          <w:rStyle w:val="TagStyle"/>
          <w:rtl/>
        </w:rPr>
        <w:t xml:space="preserve"> &lt;&lt; דובר &gt;&gt; </w:t>
      </w:r>
      <w:r>
        <w:rPr>
          <w:rtl/>
        </w:rPr>
        <w:t>אורית מלכה סטרוק (הציונות הדתית):</w:t>
      </w:r>
      <w:r w:rsidRPr="004E58D9">
        <w:rPr>
          <w:rStyle w:val="TagStyle"/>
          <w:rtl/>
        </w:rPr>
        <w:t xml:space="preserve"> &lt;&lt; דובר &gt;&gt;</w:t>
      </w:r>
      <w:r w:rsidR="00FC2EC7">
        <w:rPr>
          <w:rtl/>
        </w:rPr>
        <w:t xml:space="preserve"> </w:t>
      </w:r>
      <w:bookmarkEnd w:id="4834"/>
    </w:p>
    <w:p w14:paraId="1BDA88A2" w14:textId="29B86B05" w:rsidR="004E58D9" w:rsidRDefault="004E58D9" w:rsidP="004E58D9">
      <w:pPr>
        <w:pStyle w:val="KeepWithNext"/>
        <w:rPr>
          <w:rtl/>
          <w:lang w:eastAsia="he-IL"/>
        </w:rPr>
      </w:pPr>
    </w:p>
    <w:p w14:paraId="22EE7330" w14:textId="5C37C005" w:rsidR="004E58D9" w:rsidRDefault="004E58D9" w:rsidP="004E58D9">
      <w:pPr>
        <w:rPr>
          <w:rtl/>
          <w:lang w:eastAsia="he-IL"/>
        </w:rPr>
      </w:pPr>
      <w:bookmarkStart w:id="4835" w:name="_ETM_Q1_3426167"/>
      <w:bookmarkStart w:id="4836" w:name="_ETM_Q1_3426198"/>
      <w:bookmarkEnd w:id="4835"/>
      <w:bookmarkEnd w:id="4836"/>
      <w:r>
        <w:rPr>
          <w:rFonts w:hint="cs"/>
          <w:rtl/>
          <w:lang w:eastAsia="he-IL"/>
        </w:rPr>
        <w:t>אתה רוצה להעביר חוק</w:t>
      </w:r>
      <w:bookmarkStart w:id="4837" w:name="_ETM_Q1_3424490"/>
      <w:bookmarkStart w:id="4838" w:name="_ETM_Q1_3421986"/>
      <w:bookmarkStart w:id="4839" w:name="_ETM_Q1_3420390"/>
      <w:bookmarkStart w:id="4840" w:name="_ETM_Q1_3416113"/>
      <w:bookmarkEnd w:id="4837"/>
      <w:bookmarkEnd w:id="4838"/>
      <w:bookmarkEnd w:id="4839"/>
      <w:bookmarkEnd w:id="4840"/>
      <w:r w:rsidR="00FB02F4">
        <w:rPr>
          <w:rFonts w:hint="cs"/>
          <w:rtl/>
          <w:lang w:eastAsia="he-IL"/>
        </w:rPr>
        <w:t xml:space="preserve"> - - - </w:t>
      </w:r>
    </w:p>
    <w:p w14:paraId="61CE78D3" w14:textId="48FE1DE7" w:rsidR="00FB02F4" w:rsidRDefault="00FB02F4" w:rsidP="004E58D9">
      <w:pPr>
        <w:rPr>
          <w:rtl/>
          <w:lang w:eastAsia="he-IL"/>
        </w:rPr>
      </w:pPr>
      <w:bookmarkStart w:id="4841" w:name="_ETM_Q1_3425806"/>
      <w:bookmarkStart w:id="4842" w:name="_ETM_Q1_3425945"/>
      <w:bookmarkEnd w:id="4841"/>
      <w:bookmarkEnd w:id="4842"/>
    </w:p>
    <w:p w14:paraId="57CE0C4B" w14:textId="352BA4C6" w:rsidR="00FB02F4" w:rsidRDefault="00FB02F4" w:rsidP="00FB02F4">
      <w:pPr>
        <w:pStyle w:val="af6"/>
        <w:keepNext/>
        <w:rPr>
          <w:rtl/>
        </w:rPr>
      </w:pPr>
      <w:bookmarkStart w:id="4843" w:name="ET_yor_5854_527"/>
      <w:r w:rsidRPr="00FB02F4">
        <w:rPr>
          <w:rStyle w:val="TagStyle"/>
          <w:rtl/>
        </w:rPr>
        <w:t xml:space="preserve"> &lt;&lt; יור &gt;&gt; </w:t>
      </w:r>
      <w:r>
        <w:rPr>
          <w:rtl/>
        </w:rPr>
        <w:t>היו"ר ווליד טאהא:</w:t>
      </w:r>
      <w:r w:rsidRPr="00FB02F4">
        <w:rPr>
          <w:rStyle w:val="TagStyle"/>
          <w:rtl/>
        </w:rPr>
        <w:t xml:space="preserve"> &lt;&lt; יור &gt;&gt;</w:t>
      </w:r>
      <w:r w:rsidR="00FC2EC7">
        <w:rPr>
          <w:rtl/>
        </w:rPr>
        <w:t xml:space="preserve"> </w:t>
      </w:r>
      <w:bookmarkEnd w:id="4843"/>
    </w:p>
    <w:p w14:paraId="3C36E49E" w14:textId="20ED4B5B" w:rsidR="00FB02F4" w:rsidRDefault="00FB02F4" w:rsidP="00FB02F4">
      <w:pPr>
        <w:pStyle w:val="KeepWithNext"/>
        <w:rPr>
          <w:rtl/>
          <w:lang w:eastAsia="he-IL"/>
        </w:rPr>
      </w:pPr>
    </w:p>
    <w:p w14:paraId="4A70A040" w14:textId="31214ABD" w:rsidR="00FB02F4" w:rsidRDefault="00FB02F4" w:rsidP="00FB02F4">
      <w:pPr>
        <w:rPr>
          <w:rtl/>
          <w:lang w:eastAsia="he-IL"/>
        </w:rPr>
      </w:pPr>
      <w:bookmarkStart w:id="4844" w:name="_ETM_Q1_3426804"/>
      <w:bookmarkEnd w:id="4844"/>
      <w:r>
        <w:rPr>
          <w:rFonts w:hint="cs"/>
          <w:rtl/>
          <w:lang w:eastAsia="he-IL"/>
        </w:rPr>
        <w:t xml:space="preserve">שנייה </w:t>
      </w:r>
      <w:bookmarkStart w:id="4845" w:name="_ETM_Q1_3427388"/>
      <w:bookmarkEnd w:id="4845"/>
      <w:r>
        <w:rPr>
          <w:rFonts w:hint="cs"/>
          <w:rtl/>
          <w:lang w:eastAsia="he-IL"/>
        </w:rPr>
        <w:t>אחת, יש פה הסתייגויות בשם סיעת הליכוד, ש"ס</w:t>
      </w:r>
      <w:bookmarkStart w:id="4846" w:name="_ETM_Q1_3432098"/>
      <w:bookmarkEnd w:id="4846"/>
      <w:r>
        <w:rPr>
          <w:rFonts w:hint="cs"/>
          <w:rtl/>
          <w:lang w:eastAsia="he-IL"/>
        </w:rPr>
        <w:t xml:space="preserve">, יהדות התורה </w:t>
      </w:r>
      <w:bookmarkStart w:id="4847" w:name="_ETM_Q1_3435318"/>
      <w:bookmarkEnd w:id="4847"/>
      <w:r>
        <w:rPr>
          <w:rFonts w:hint="cs"/>
          <w:rtl/>
          <w:lang w:eastAsia="he-IL"/>
        </w:rPr>
        <w:t>והציונות הדתית, ואחרי זה, יש עוד מסמך.</w:t>
      </w:r>
      <w:bookmarkStart w:id="4848" w:name="_ETM_Q1_3439462"/>
      <w:bookmarkStart w:id="4849" w:name="_ETM_Q1_3436487"/>
      <w:bookmarkStart w:id="4850" w:name="_ETM_Q1_3432146"/>
      <w:bookmarkStart w:id="4851" w:name="_ETM_Q1_3432565"/>
      <w:bookmarkEnd w:id="4848"/>
      <w:bookmarkEnd w:id="4849"/>
      <w:bookmarkEnd w:id="4850"/>
      <w:bookmarkEnd w:id="4851"/>
    </w:p>
    <w:p w14:paraId="0265686C" w14:textId="07639E93" w:rsidR="00FB02F4" w:rsidRDefault="00FB02F4" w:rsidP="00FB02F4">
      <w:pPr>
        <w:rPr>
          <w:rtl/>
          <w:lang w:eastAsia="he-IL"/>
        </w:rPr>
      </w:pPr>
      <w:bookmarkStart w:id="4852" w:name="_ETM_Q1_3432682"/>
      <w:bookmarkStart w:id="4853" w:name="_ETM_Q1_3433970"/>
      <w:bookmarkEnd w:id="4852"/>
      <w:bookmarkEnd w:id="4853"/>
    </w:p>
    <w:p w14:paraId="13C72EBF" w14:textId="2178713A" w:rsidR="00FB02F4" w:rsidRDefault="00FB02F4" w:rsidP="00FB02F4">
      <w:pPr>
        <w:pStyle w:val="a4"/>
        <w:keepNext/>
        <w:rPr>
          <w:rtl/>
        </w:rPr>
      </w:pPr>
      <w:bookmarkStart w:id="4854" w:name="ET_speaker_5797_528"/>
      <w:r w:rsidRPr="00FB02F4">
        <w:rPr>
          <w:rStyle w:val="TagStyle"/>
          <w:rtl/>
        </w:rPr>
        <w:t xml:space="preserve"> &lt;&lt; דובר &gt;&gt; </w:t>
      </w:r>
      <w:r>
        <w:rPr>
          <w:rtl/>
        </w:rPr>
        <w:t>יצחק פינדרוס (יהדות התורה):</w:t>
      </w:r>
      <w:r w:rsidRPr="00FB02F4">
        <w:rPr>
          <w:rStyle w:val="TagStyle"/>
          <w:rtl/>
        </w:rPr>
        <w:t xml:space="preserve"> &lt;&lt; דובר &gt;&gt;</w:t>
      </w:r>
      <w:r w:rsidR="00FC2EC7">
        <w:rPr>
          <w:rtl/>
        </w:rPr>
        <w:t xml:space="preserve"> </w:t>
      </w:r>
      <w:bookmarkEnd w:id="4854"/>
    </w:p>
    <w:p w14:paraId="3EE213EC" w14:textId="02230FF7" w:rsidR="00FB02F4" w:rsidRDefault="00FB02F4" w:rsidP="00FB02F4">
      <w:pPr>
        <w:pStyle w:val="KeepWithNext"/>
        <w:rPr>
          <w:rtl/>
          <w:lang w:eastAsia="he-IL"/>
        </w:rPr>
      </w:pPr>
    </w:p>
    <w:p w14:paraId="1628384C" w14:textId="1E202AE9" w:rsidR="00FB02F4" w:rsidRDefault="00FB02F4" w:rsidP="00FB02F4">
      <w:pPr>
        <w:rPr>
          <w:rtl/>
          <w:lang w:eastAsia="he-IL"/>
        </w:rPr>
      </w:pPr>
      <w:bookmarkStart w:id="4855" w:name="_ETM_Q1_3434417"/>
      <w:bookmarkStart w:id="4856" w:name="_ETM_Q1_3434449"/>
      <w:bookmarkEnd w:id="4855"/>
      <w:bookmarkEnd w:id="4856"/>
      <w:r>
        <w:rPr>
          <w:rFonts w:hint="cs"/>
          <w:rtl/>
          <w:lang w:eastAsia="he-IL"/>
        </w:rPr>
        <w:t xml:space="preserve">יש הסתייגות שאני הגשתי </w:t>
      </w:r>
      <w:bookmarkStart w:id="4857" w:name="_ETM_Q1_3441410"/>
      <w:bookmarkStart w:id="4858" w:name="_ETM_Q1_3437503"/>
      <w:bookmarkEnd w:id="4857"/>
      <w:bookmarkEnd w:id="4858"/>
      <w:r>
        <w:rPr>
          <w:rFonts w:hint="cs"/>
          <w:rtl/>
          <w:lang w:eastAsia="he-IL"/>
        </w:rPr>
        <w:t>וגם יש ליהדות התורה.</w:t>
      </w:r>
    </w:p>
    <w:p w14:paraId="531AEBA9" w14:textId="4ACF8E85" w:rsidR="00FB02F4" w:rsidRDefault="00FB02F4" w:rsidP="00FB02F4">
      <w:pPr>
        <w:rPr>
          <w:rtl/>
          <w:lang w:eastAsia="he-IL"/>
        </w:rPr>
      </w:pPr>
      <w:bookmarkStart w:id="4859" w:name="_ETM_Q1_3443933"/>
      <w:bookmarkStart w:id="4860" w:name="_ETM_Q1_3444054"/>
      <w:bookmarkEnd w:id="4859"/>
      <w:bookmarkEnd w:id="4860"/>
    </w:p>
    <w:p w14:paraId="179B577D" w14:textId="7F6CAEB6" w:rsidR="00FB02F4" w:rsidRDefault="00FB02F4" w:rsidP="00FB02F4">
      <w:pPr>
        <w:pStyle w:val="af6"/>
        <w:keepNext/>
        <w:rPr>
          <w:rtl/>
        </w:rPr>
      </w:pPr>
      <w:bookmarkStart w:id="4861" w:name="ET_yor_5854_529"/>
      <w:r w:rsidRPr="00FB02F4">
        <w:rPr>
          <w:rStyle w:val="TagStyle"/>
          <w:rtl/>
        </w:rPr>
        <w:t xml:space="preserve"> &lt;&lt; יור &gt;&gt; </w:t>
      </w:r>
      <w:r>
        <w:rPr>
          <w:rtl/>
        </w:rPr>
        <w:t>היו"ר ווליד טאהא:</w:t>
      </w:r>
      <w:r w:rsidRPr="00FB02F4">
        <w:rPr>
          <w:rStyle w:val="TagStyle"/>
          <w:rtl/>
        </w:rPr>
        <w:t xml:space="preserve"> &lt;&lt; יור &gt;&gt;</w:t>
      </w:r>
      <w:r w:rsidR="00FC2EC7">
        <w:rPr>
          <w:rtl/>
        </w:rPr>
        <w:t xml:space="preserve"> </w:t>
      </w:r>
      <w:bookmarkEnd w:id="4861"/>
    </w:p>
    <w:p w14:paraId="03B52626" w14:textId="578535FA" w:rsidR="00FB02F4" w:rsidRDefault="00FB02F4" w:rsidP="00FB02F4">
      <w:pPr>
        <w:pStyle w:val="KeepWithNext"/>
        <w:rPr>
          <w:rtl/>
          <w:lang w:eastAsia="he-IL"/>
        </w:rPr>
      </w:pPr>
    </w:p>
    <w:p w14:paraId="2C749E2D" w14:textId="62E4F342" w:rsidR="00FB02F4" w:rsidRDefault="00FB02F4" w:rsidP="00FB02F4">
      <w:pPr>
        <w:rPr>
          <w:rtl/>
          <w:lang w:eastAsia="he-IL"/>
        </w:rPr>
      </w:pPr>
      <w:bookmarkStart w:id="4862" w:name="_ETM_Q1_3444803"/>
      <w:bookmarkStart w:id="4863" w:name="_ETM_Q1_3440085"/>
      <w:bookmarkStart w:id="4864" w:name="_ETM_Q1_3436136"/>
      <w:bookmarkEnd w:id="4862"/>
      <w:bookmarkEnd w:id="4863"/>
      <w:bookmarkEnd w:id="4864"/>
      <w:r>
        <w:rPr>
          <w:rFonts w:hint="cs"/>
          <w:rtl/>
          <w:lang w:eastAsia="he-IL"/>
        </w:rPr>
        <w:t>זה שלך אישית גם?</w:t>
      </w:r>
      <w:bookmarkStart w:id="4865" w:name="_ETM_Q1_3445422"/>
      <w:bookmarkEnd w:id="4865"/>
    </w:p>
    <w:p w14:paraId="331CC007" w14:textId="70FFA362" w:rsidR="00FB02F4" w:rsidRDefault="00FB02F4" w:rsidP="00FB02F4">
      <w:pPr>
        <w:rPr>
          <w:rtl/>
          <w:lang w:eastAsia="he-IL"/>
        </w:rPr>
      </w:pPr>
      <w:bookmarkStart w:id="4866" w:name="_ETM_Q1_3445569"/>
      <w:bookmarkStart w:id="4867" w:name="_ETM_Q1_3440830"/>
      <w:bookmarkEnd w:id="4866"/>
      <w:bookmarkEnd w:id="4867"/>
    </w:p>
    <w:p w14:paraId="1A2BD473" w14:textId="2839620B" w:rsidR="00FB02F4" w:rsidRDefault="00FB02F4" w:rsidP="00FB02F4">
      <w:pPr>
        <w:pStyle w:val="a4"/>
        <w:keepNext/>
        <w:rPr>
          <w:rtl/>
        </w:rPr>
      </w:pPr>
      <w:bookmarkStart w:id="4868" w:name="ET_speaker_5797_530"/>
      <w:r w:rsidRPr="00FB02F4">
        <w:rPr>
          <w:rStyle w:val="TagStyle"/>
          <w:rtl/>
        </w:rPr>
        <w:t xml:space="preserve"> &lt;&lt; דובר &gt;&gt; </w:t>
      </w:r>
      <w:r>
        <w:rPr>
          <w:rtl/>
        </w:rPr>
        <w:t>יצחק פינדרוס (יהדות התורה):</w:t>
      </w:r>
      <w:r w:rsidRPr="00FB02F4">
        <w:rPr>
          <w:rStyle w:val="TagStyle"/>
          <w:rtl/>
        </w:rPr>
        <w:t xml:space="preserve"> &lt;&lt; דובר &gt;&gt;</w:t>
      </w:r>
      <w:r w:rsidR="00FC2EC7">
        <w:rPr>
          <w:rtl/>
        </w:rPr>
        <w:t xml:space="preserve"> </w:t>
      </w:r>
      <w:bookmarkEnd w:id="4868"/>
    </w:p>
    <w:p w14:paraId="11B7B54B" w14:textId="4FB2A9EE" w:rsidR="00FB02F4" w:rsidRDefault="00FB02F4" w:rsidP="00FB02F4">
      <w:pPr>
        <w:pStyle w:val="KeepWithNext"/>
        <w:rPr>
          <w:rtl/>
          <w:lang w:eastAsia="he-IL"/>
        </w:rPr>
      </w:pPr>
    </w:p>
    <w:p w14:paraId="142DE555" w14:textId="589FAF8B" w:rsidR="00FB02F4" w:rsidRDefault="00FB02F4" w:rsidP="00FB02F4">
      <w:pPr>
        <w:rPr>
          <w:rtl/>
          <w:lang w:eastAsia="he-IL"/>
        </w:rPr>
      </w:pPr>
      <w:bookmarkStart w:id="4869" w:name="_ETM_Q1_3443562"/>
      <w:bookmarkStart w:id="4870" w:name="_ETM_Q1_3443593"/>
      <w:bookmarkEnd w:id="4869"/>
      <w:bookmarkEnd w:id="4870"/>
      <w:r>
        <w:rPr>
          <w:rFonts w:hint="cs"/>
          <w:rtl/>
          <w:lang w:eastAsia="he-IL"/>
        </w:rPr>
        <w:t xml:space="preserve">ביחד עם יהדות התורה, </w:t>
      </w:r>
      <w:bookmarkStart w:id="4871" w:name="_ETM_Q1_3446056"/>
      <w:bookmarkEnd w:id="4871"/>
      <w:r>
        <w:rPr>
          <w:rFonts w:hint="cs"/>
          <w:rtl/>
          <w:lang w:eastAsia="he-IL"/>
        </w:rPr>
        <w:t>היו חתימות, כן.</w:t>
      </w:r>
    </w:p>
    <w:p w14:paraId="011E4F20" w14:textId="02CE3A1F" w:rsidR="00FB02F4" w:rsidRDefault="00FB02F4" w:rsidP="00FB02F4">
      <w:pPr>
        <w:rPr>
          <w:rtl/>
          <w:lang w:eastAsia="he-IL"/>
        </w:rPr>
      </w:pPr>
      <w:bookmarkStart w:id="4872" w:name="_ETM_Q1_3448745"/>
      <w:bookmarkStart w:id="4873" w:name="_ETM_Q1_3448847"/>
      <w:bookmarkEnd w:id="4872"/>
      <w:bookmarkEnd w:id="4873"/>
    </w:p>
    <w:p w14:paraId="3C987348" w14:textId="7331B9D2" w:rsidR="00FB02F4" w:rsidRDefault="00FB02F4" w:rsidP="00FB02F4">
      <w:pPr>
        <w:pStyle w:val="af6"/>
        <w:keepNext/>
        <w:rPr>
          <w:rtl/>
        </w:rPr>
      </w:pPr>
      <w:bookmarkStart w:id="4874" w:name="ET_yor_5854_531"/>
      <w:r w:rsidRPr="00FB02F4">
        <w:rPr>
          <w:rStyle w:val="TagStyle"/>
          <w:rtl/>
        </w:rPr>
        <w:t xml:space="preserve"> &lt;&lt; יור &gt;&gt; </w:t>
      </w:r>
      <w:r>
        <w:rPr>
          <w:rtl/>
        </w:rPr>
        <w:t>היו"ר ווליד טאהא:</w:t>
      </w:r>
      <w:r w:rsidRPr="00FB02F4">
        <w:rPr>
          <w:rStyle w:val="TagStyle"/>
          <w:rtl/>
        </w:rPr>
        <w:t xml:space="preserve"> &lt;&lt; יור &gt;&gt;</w:t>
      </w:r>
      <w:r w:rsidR="00FC2EC7">
        <w:rPr>
          <w:rtl/>
        </w:rPr>
        <w:t xml:space="preserve"> </w:t>
      </w:r>
      <w:bookmarkEnd w:id="4874"/>
    </w:p>
    <w:p w14:paraId="3CA771EE" w14:textId="7ECA98DD" w:rsidR="00FB02F4" w:rsidRDefault="00FB02F4" w:rsidP="00FB02F4">
      <w:pPr>
        <w:pStyle w:val="KeepWithNext"/>
        <w:rPr>
          <w:rtl/>
          <w:lang w:eastAsia="he-IL"/>
        </w:rPr>
      </w:pPr>
    </w:p>
    <w:p w14:paraId="3D575B95" w14:textId="413D2D2C" w:rsidR="00FB02F4" w:rsidRDefault="00FB02F4" w:rsidP="00FB02F4">
      <w:pPr>
        <w:rPr>
          <w:rtl/>
          <w:lang w:eastAsia="he-IL"/>
        </w:rPr>
      </w:pPr>
      <w:bookmarkStart w:id="4875" w:name="_ETM_Q1_3450486"/>
      <w:bookmarkEnd w:id="4875"/>
      <w:r>
        <w:rPr>
          <w:rFonts w:hint="cs"/>
          <w:rtl/>
          <w:lang w:eastAsia="he-IL"/>
        </w:rPr>
        <w:t xml:space="preserve">אז אני עובר עכשיו להסתייגויות שהגישה </w:t>
      </w:r>
      <w:bookmarkStart w:id="4876" w:name="_ETM_Q1_3449849"/>
      <w:bookmarkEnd w:id="4876"/>
      <w:r>
        <w:rPr>
          <w:rFonts w:hint="cs"/>
          <w:rtl/>
          <w:lang w:eastAsia="he-IL"/>
        </w:rPr>
        <w:t>חה"כ אורית.</w:t>
      </w:r>
    </w:p>
    <w:p w14:paraId="4A5B6D5E" w14:textId="307F7967" w:rsidR="00FB02F4" w:rsidRDefault="00FB02F4" w:rsidP="00FB02F4">
      <w:pPr>
        <w:rPr>
          <w:rtl/>
          <w:lang w:eastAsia="he-IL"/>
        </w:rPr>
      </w:pPr>
      <w:bookmarkStart w:id="4877" w:name="_ETM_Q1_3453095"/>
      <w:bookmarkStart w:id="4878" w:name="_ETM_Q1_3453206"/>
      <w:bookmarkEnd w:id="4877"/>
      <w:bookmarkEnd w:id="4878"/>
    </w:p>
    <w:p w14:paraId="25613E7C" w14:textId="13B946C7" w:rsidR="00FB02F4" w:rsidRDefault="00FB02F4" w:rsidP="00FB02F4">
      <w:pPr>
        <w:pStyle w:val="a4"/>
        <w:keepNext/>
        <w:rPr>
          <w:rtl/>
        </w:rPr>
      </w:pPr>
      <w:bookmarkStart w:id="4879" w:name="ET_speaker_5797_532"/>
      <w:r w:rsidRPr="00FB02F4">
        <w:rPr>
          <w:rStyle w:val="TagStyle"/>
          <w:rtl/>
        </w:rPr>
        <w:t xml:space="preserve"> &lt;&lt; דובר &gt;&gt; </w:t>
      </w:r>
      <w:r>
        <w:rPr>
          <w:rtl/>
        </w:rPr>
        <w:t>יצחק פינדרוס (יהדות התורה):</w:t>
      </w:r>
      <w:r w:rsidRPr="00FB02F4">
        <w:rPr>
          <w:rStyle w:val="TagStyle"/>
          <w:rtl/>
        </w:rPr>
        <w:t xml:space="preserve"> &lt;&lt; דובר &gt;&gt;</w:t>
      </w:r>
      <w:r w:rsidR="00FC2EC7">
        <w:rPr>
          <w:rtl/>
        </w:rPr>
        <w:t xml:space="preserve"> </w:t>
      </w:r>
      <w:bookmarkEnd w:id="4879"/>
    </w:p>
    <w:p w14:paraId="2449BE2F" w14:textId="3C11DB7B" w:rsidR="00FB02F4" w:rsidRDefault="00FB02F4" w:rsidP="00FB02F4">
      <w:pPr>
        <w:pStyle w:val="KeepWithNext"/>
        <w:rPr>
          <w:rtl/>
          <w:lang w:eastAsia="he-IL"/>
        </w:rPr>
      </w:pPr>
    </w:p>
    <w:p w14:paraId="141DBF53" w14:textId="0EBA8900" w:rsidR="00FB02F4" w:rsidRDefault="00FB02F4" w:rsidP="00FB02F4">
      <w:pPr>
        <w:rPr>
          <w:rtl/>
          <w:lang w:eastAsia="he-IL"/>
        </w:rPr>
      </w:pPr>
      <w:bookmarkStart w:id="4880" w:name="_ETM_Q1_3454545"/>
      <w:bookmarkStart w:id="4881" w:name="_ETM_Q1_3454578"/>
      <w:bookmarkEnd w:id="4880"/>
      <w:bookmarkEnd w:id="4881"/>
      <w:r>
        <w:rPr>
          <w:rFonts w:hint="cs"/>
          <w:rtl/>
          <w:lang w:eastAsia="he-IL"/>
        </w:rPr>
        <w:t xml:space="preserve">אני </w:t>
      </w:r>
      <w:bookmarkStart w:id="4882" w:name="_ETM_Q1_3454944"/>
      <w:bookmarkEnd w:id="4882"/>
      <w:r>
        <w:rPr>
          <w:rFonts w:hint="cs"/>
          <w:rtl/>
          <w:lang w:eastAsia="he-IL"/>
        </w:rPr>
        <w:t xml:space="preserve">גם אומר לך יותר מזה, אם ההסתייגות </w:t>
      </w:r>
      <w:bookmarkStart w:id="4883" w:name="_ETM_Q1_3454069"/>
      <w:bookmarkEnd w:id="4883"/>
      <w:r>
        <w:rPr>
          <w:rFonts w:hint="cs"/>
          <w:rtl/>
          <w:lang w:eastAsia="he-IL"/>
        </w:rPr>
        <w:t xml:space="preserve">תתקבל, אנחנו נצביע </w:t>
      </w:r>
      <w:bookmarkStart w:id="4884" w:name="_ETM_Q1_3457428"/>
      <w:bookmarkEnd w:id="4884"/>
      <w:r>
        <w:rPr>
          <w:rFonts w:hint="cs"/>
          <w:rtl/>
          <w:lang w:eastAsia="he-IL"/>
        </w:rPr>
        <w:t>בעד החוק במליאה.</w:t>
      </w:r>
    </w:p>
    <w:p w14:paraId="25268464" w14:textId="51B1BD6E" w:rsidR="00FB02F4" w:rsidRDefault="00FB02F4" w:rsidP="00FB02F4">
      <w:pPr>
        <w:rPr>
          <w:rtl/>
          <w:lang w:eastAsia="he-IL"/>
        </w:rPr>
      </w:pPr>
      <w:bookmarkStart w:id="4885" w:name="_ETM_Q1_3459632"/>
      <w:bookmarkStart w:id="4886" w:name="_ETM_Q1_3459751"/>
      <w:bookmarkEnd w:id="4885"/>
      <w:bookmarkEnd w:id="4886"/>
    </w:p>
    <w:p w14:paraId="2ABCFB48" w14:textId="35F5C269" w:rsidR="00FB02F4" w:rsidRDefault="00FB02F4" w:rsidP="00FB02F4">
      <w:pPr>
        <w:pStyle w:val="af6"/>
        <w:keepNext/>
        <w:rPr>
          <w:rtl/>
        </w:rPr>
      </w:pPr>
      <w:bookmarkStart w:id="4887" w:name="ET_yor_5854_533"/>
      <w:r w:rsidRPr="00FB02F4">
        <w:rPr>
          <w:rStyle w:val="TagStyle"/>
          <w:rtl/>
        </w:rPr>
        <w:t xml:space="preserve"> &lt;&lt; יור &gt;&gt; </w:t>
      </w:r>
      <w:r>
        <w:rPr>
          <w:rtl/>
        </w:rPr>
        <w:t>היו"ר ווליד טאהא:</w:t>
      </w:r>
      <w:r w:rsidRPr="00FB02F4">
        <w:rPr>
          <w:rStyle w:val="TagStyle"/>
          <w:rtl/>
        </w:rPr>
        <w:t xml:space="preserve"> &lt;&lt; יור &gt;&gt;</w:t>
      </w:r>
      <w:r w:rsidR="00FC2EC7">
        <w:rPr>
          <w:rtl/>
        </w:rPr>
        <w:t xml:space="preserve"> </w:t>
      </w:r>
      <w:bookmarkEnd w:id="4887"/>
    </w:p>
    <w:p w14:paraId="5FE4EC6D" w14:textId="6C4F0CA1" w:rsidR="00FB02F4" w:rsidRDefault="00FB02F4" w:rsidP="00FB02F4">
      <w:pPr>
        <w:pStyle w:val="KeepWithNext"/>
        <w:rPr>
          <w:rtl/>
          <w:lang w:eastAsia="he-IL"/>
        </w:rPr>
      </w:pPr>
    </w:p>
    <w:p w14:paraId="2FA46012" w14:textId="3D8BB083" w:rsidR="00FB02F4" w:rsidRDefault="00FB02F4" w:rsidP="00FB02F4">
      <w:pPr>
        <w:rPr>
          <w:rtl/>
          <w:lang w:eastAsia="he-IL"/>
        </w:rPr>
      </w:pPr>
      <w:bookmarkStart w:id="4888" w:name="_ETM_Q1_3460368"/>
      <w:bookmarkEnd w:id="4888"/>
      <w:r>
        <w:rPr>
          <w:rFonts w:hint="cs"/>
          <w:rtl/>
          <w:lang w:eastAsia="he-IL"/>
        </w:rPr>
        <w:t>אוקיי, חה"כ אורית סטרוק, שלמה קרעי</w:t>
      </w:r>
      <w:bookmarkStart w:id="4889" w:name="_ETM_Q1_3460268"/>
      <w:bookmarkEnd w:id="4889"/>
      <w:r>
        <w:rPr>
          <w:rFonts w:hint="cs"/>
          <w:rtl/>
          <w:lang w:eastAsia="he-IL"/>
        </w:rPr>
        <w:t>, וסמוטריץ',</w:t>
      </w:r>
      <w:bookmarkStart w:id="4890" w:name="_ETM_Q1_3464962"/>
      <w:bookmarkEnd w:id="4890"/>
      <w:r>
        <w:rPr>
          <w:rFonts w:hint="cs"/>
          <w:rtl/>
          <w:lang w:eastAsia="he-IL"/>
        </w:rPr>
        <w:t xml:space="preserve"> רק אורית סטרוק פה מבין כולם, זה לה את </w:t>
      </w:r>
      <w:bookmarkStart w:id="4891" w:name="_ETM_Q1_3475722"/>
      <w:bookmarkEnd w:id="4891"/>
      <w:r>
        <w:rPr>
          <w:rFonts w:hint="cs"/>
          <w:rtl/>
          <w:lang w:eastAsia="he-IL"/>
        </w:rPr>
        <w:t xml:space="preserve">זה לפי סעיפים, 86 הסתייגויות מחולקות לפי סעיפים. את </w:t>
      </w:r>
      <w:bookmarkStart w:id="4892" w:name="_ETM_Q1_3486872"/>
      <w:bookmarkEnd w:id="4892"/>
      <w:r>
        <w:rPr>
          <w:rFonts w:hint="cs"/>
          <w:rtl/>
          <w:lang w:eastAsia="he-IL"/>
        </w:rPr>
        <w:t>רוצה שאני אתן לך פרק זמן לנמק בכללי?</w:t>
      </w:r>
    </w:p>
    <w:p w14:paraId="32DE1037" w14:textId="0C20EE57" w:rsidR="00FB02F4" w:rsidRDefault="00FB02F4" w:rsidP="00FB02F4">
      <w:pPr>
        <w:rPr>
          <w:rtl/>
          <w:lang w:eastAsia="he-IL"/>
        </w:rPr>
      </w:pPr>
      <w:bookmarkStart w:id="4893" w:name="_ETM_Q1_3492125"/>
      <w:bookmarkStart w:id="4894" w:name="_ETM_Q1_3492262"/>
      <w:bookmarkStart w:id="4895" w:name="_ETM_Q1_3487735"/>
      <w:bookmarkEnd w:id="4893"/>
      <w:bookmarkEnd w:id="4894"/>
      <w:bookmarkEnd w:id="4895"/>
    </w:p>
    <w:p w14:paraId="666449B5" w14:textId="1B080670" w:rsidR="00FB02F4" w:rsidRDefault="00FB02F4" w:rsidP="00FB02F4">
      <w:pPr>
        <w:pStyle w:val="a4"/>
        <w:keepNext/>
        <w:rPr>
          <w:rtl/>
        </w:rPr>
      </w:pPr>
      <w:bookmarkStart w:id="4896" w:name="ET_speaker_5093_534"/>
      <w:r w:rsidRPr="00FB02F4">
        <w:rPr>
          <w:rStyle w:val="TagStyle"/>
          <w:rtl/>
        </w:rPr>
        <w:t xml:space="preserve"> &lt;&lt; דובר &gt;&gt; </w:t>
      </w:r>
      <w:r>
        <w:rPr>
          <w:rtl/>
        </w:rPr>
        <w:t>אורית מלכה סטרוק (הציונות הדתית):</w:t>
      </w:r>
      <w:r w:rsidRPr="00FB02F4">
        <w:rPr>
          <w:rStyle w:val="TagStyle"/>
          <w:rtl/>
        </w:rPr>
        <w:t xml:space="preserve"> &lt;&lt; דובר &gt;&gt;</w:t>
      </w:r>
      <w:r w:rsidR="00FC2EC7">
        <w:rPr>
          <w:rtl/>
        </w:rPr>
        <w:t xml:space="preserve"> </w:t>
      </w:r>
      <w:bookmarkEnd w:id="4896"/>
    </w:p>
    <w:p w14:paraId="2751F581" w14:textId="0E442D4F" w:rsidR="00FB02F4" w:rsidRDefault="00FB02F4" w:rsidP="00FB02F4">
      <w:pPr>
        <w:pStyle w:val="KeepWithNext"/>
        <w:rPr>
          <w:rtl/>
          <w:lang w:eastAsia="he-IL"/>
        </w:rPr>
      </w:pPr>
    </w:p>
    <w:p w14:paraId="688AE233" w14:textId="3913F1A4" w:rsidR="00FB02F4" w:rsidRDefault="00FB02F4" w:rsidP="00FB02F4">
      <w:pPr>
        <w:rPr>
          <w:rtl/>
          <w:lang w:eastAsia="he-IL"/>
        </w:rPr>
      </w:pPr>
      <w:bookmarkStart w:id="4897" w:name="_ETM_Q1_3489424"/>
      <w:bookmarkStart w:id="4898" w:name="_ETM_Q1_3489458"/>
      <w:bookmarkEnd w:id="4897"/>
      <w:bookmarkEnd w:id="4898"/>
      <w:r>
        <w:rPr>
          <w:rFonts w:hint="cs"/>
          <w:rtl/>
          <w:lang w:eastAsia="he-IL"/>
        </w:rPr>
        <w:t>לא.</w:t>
      </w:r>
      <w:bookmarkStart w:id="4899" w:name="_ETM_Q1_3490430"/>
      <w:bookmarkEnd w:id="4899"/>
    </w:p>
    <w:p w14:paraId="4D29EBE1" w14:textId="5C4B05A1" w:rsidR="00FB02F4" w:rsidRDefault="00FB02F4" w:rsidP="00FB02F4">
      <w:pPr>
        <w:rPr>
          <w:rtl/>
          <w:lang w:eastAsia="he-IL"/>
        </w:rPr>
      </w:pPr>
      <w:bookmarkStart w:id="4900" w:name="_ETM_Q1_3490529"/>
      <w:bookmarkEnd w:id="4900"/>
    </w:p>
    <w:p w14:paraId="4523EB19" w14:textId="471CE2A8" w:rsidR="00FB02F4" w:rsidRDefault="00FB02F4" w:rsidP="00FB02F4">
      <w:pPr>
        <w:pStyle w:val="af6"/>
        <w:keepNext/>
        <w:rPr>
          <w:rtl/>
        </w:rPr>
      </w:pPr>
      <w:bookmarkStart w:id="4901" w:name="ET_yor_5854_535"/>
      <w:r w:rsidRPr="00FB02F4">
        <w:rPr>
          <w:rStyle w:val="TagStyle"/>
          <w:rtl/>
        </w:rPr>
        <w:t xml:space="preserve"> &lt;&lt; יור &gt;&gt; </w:t>
      </w:r>
      <w:r>
        <w:rPr>
          <w:rtl/>
        </w:rPr>
        <w:t>היו"ר ווליד טאהא:</w:t>
      </w:r>
      <w:r w:rsidRPr="00FB02F4">
        <w:rPr>
          <w:rStyle w:val="TagStyle"/>
          <w:rtl/>
        </w:rPr>
        <w:t xml:space="preserve"> &lt;&lt; יור &gt;&gt;</w:t>
      </w:r>
      <w:r w:rsidR="00FC2EC7">
        <w:rPr>
          <w:rtl/>
        </w:rPr>
        <w:t xml:space="preserve"> </w:t>
      </w:r>
      <w:bookmarkEnd w:id="4901"/>
    </w:p>
    <w:p w14:paraId="04F92645" w14:textId="653DE25B" w:rsidR="00FB02F4" w:rsidRDefault="00FB02F4" w:rsidP="00FB02F4">
      <w:pPr>
        <w:pStyle w:val="KeepWithNext"/>
        <w:rPr>
          <w:rtl/>
          <w:lang w:eastAsia="he-IL"/>
        </w:rPr>
      </w:pPr>
    </w:p>
    <w:p w14:paraId="1221AD3B" w14:textId="3EEAB9DA" w:rsidR="00FB02F4" w:rsidRDefault="00FB02F4" w:rsidP="00FB02F4">
      <w:pPr>
        <w:rPr>
          <w:rtl/>
          <w:lang w:eastAsia="he-IL"/>
        </w:rPr>
      </w:pPr>
      <w:bookmarkStart w:id="4902" w:name="_ETM_Q1_3491803"/>
      <w:bookmarkEnd w:id="4902"/>
      <w:r>
        <w:rPr>
          <w:rFonts w:hint="cs"/>
          <w:rtl/>
          <w:lang w:eastAsia="he-IL"/>
        </w:rPr>
        <w:t xml:space="preserve">אז מה את </w:t>
      </w:r>
      <w:bookmarkStart w:id="4903" w:name="_ETM_Q1_3492659"/>
      <w:bookmarkEnd w:id="4903"/>
      <w:r>
        <w:rPr>
          <w:rFonts w:hint="cs"/>
          <w:rtl/>
          <w:lang w:eastAsia="he-IL"/>
        </w:rPr>
        <w:t>רוצה?</w:t>
      </w:r>
    </w:p>
    <w:p w14:paraId="0A5A6147" w14:textId="4852A654" w:rsidR="00FB02F4" w:rsidRDefault="00FB02F4" w:rsidP="00FB02F4">
      <w:pPr>
        <w:rPr>
          <w:rtl/>
          <w:lang w:eastAsia="he-IL"/>
        </w:rPr>
      </w:pPr>
      <w:bookmarkStart w:id="4904" w:name="_ETM_Q1_3493807"/>
      <w:bookmarkStart w:id="4905" w:name="_ETM_Q1_3493927"/>
      <w:bookmarkStart w:id="4906" w:name="_ETM_Q1_3494592"/>
      <w:bookmarkEnd w:id="4904"/>
      <w:bookmarkEnd w:id="4905"/>
      <w:bookmarkEnd w:id="4906"/>
    </w:p>
    <w:p w14:paraId="25C3AD93" w14:textId="5DE2E1EE" w:rsidR="00FB02F4" w:rsidRDefault="00FB02F4" w:rsidP="00FB02F4">
      <w:pPr>
        <w:pStyle w:val="a4"/>
        <w:keepNext/>
        <w:rPr>
          <w:rtl/>
        </w:rPr>
      </w:pPr>
      <w:bookmarkStart w:id="4907" w:name="ET_speaker_5093_536"/>
      <w:r w:rsidRPr="00FB02F4">
        <w:rPr>
          <w:rStyle w:val="TagStyle"/>
          <w:rtl/>
        </w:rPr>
        <w:t xml:space="preserve"> &lt;&lt; דובר &gt;&gt; </w:t>
      </w:r>
      <w:r>
        <w:rPr>
          <w:rtl/>
        </w:rPr>
        <w:t>אורית מלכה סטרוק (הציונות הדתית):</w:t>
      </w:r>
      <w:r w:rsidRPr="00FB02F4">
        <w:rPr>
          <w:rStyle w:val="TagStyle"/>
          <w:rtl/>
        </w:rPr>
        <w:t xml:space="preserve"> &lt;&lt; דובר &gt;&gt;</w:t>
      </w:r>
      <w:r w:rsidR="00FC2EC7">
        <w:rPr>
          <w:rtl/>
        </w:rPr>
        <w:t xml:space="preserve"> </w:t>
      </w:r>
      <w:bookmarkEnd w:id="4907"/>
    </w:p>
    <w:p w14:paraId="33270519" w14:textId="7AFB6C64" w:rsidR="00FB02F4" w:rsidRDefault="00FB02F4" w:rsidP="00FB02F4">
      <w:pPr>
        <w:pStyle w:val="KeepWithNext"/>
        <w:rPr>
          <w:rtl/>
          <w:lang w:eastAsia="he-IL"/>
        </w:rPr>
      </w:pPr>
    </w:p>
    <w:p w14:paraId="1A7A3024" w14:textId="4F8D3B9B" w:rsidR="00FB02F4" w:rsidRDefault="00FB02F4" w:rsidP="00FB02F4">
      <w:pPr>
        <w:rPr>
          <w:rtl/>
          <w:lang w:eastAsia="he-IL"/>
        </w:rPr>
      </w:pPr>
      <w:bookmarkStart w:id="4908" w:name="_ETM_Q1_3495036"/>
      <w:bookmarkStart w:id="4909" w:name="_ETM_Q1_3495068"/>
      <w:bookmarkEnd w:id="4908"/>
      <w:bookmarkEnd w:id="4909"/>
      <w:r>
        <w:rPr>
          <w:rFonts w:hint="cs"/>
          <w:rtl/>
          <w:lang w:eastAsia="he-IL"/>
        </w:rPr>
        <w:t>קודם כל</w:t>
      </w:r>
      <w:bookmarkStart w:id="4910" w:name="_ETM_Q1_3491184"/>
      <w:bookmarkEnd w:id="4910"/>
      <w:r>
        <w:rPr>
          <w:rFonts w:hint="cs"/>
          <w:rtl/>
          <w:lang w:eastAsia="he-IL"/>
        </w:rPr>
        <w:t>, יש לי פה שתי קבוצות של הסתייגויות,</w:t>
      </w:r>
      <w:bookmarkStart w:id="4911" w:name="_ETM_Q1_3495568"/>
      <w:bookmarkEnd w:id="4911"/>
      <w:r>
        <w:rPr>
          <w:rFonts w:hint="cs"/>
          <w:rtl/>
          <w:lang w:eastAsia="he-IL"/>
        </w:rPr>
        <w:t xml:space="preserve"> יש לי הסתייגויות שהגשתי בשם הסיעות, סיעת הליכוד</w:t>
      </w:r>
      <w:bookmarkStart w:id="4912" w:name="_ETM_Q1_3498166"/>
      <w:bookmarkStart w:id="4913" w:name="_ETM_Q1_3497120"/>
      <w:bookmarkEnd w:id="4912"/>
      <w:bookmarkEnd w:id="4913"/>
      <w:r>
        <w:rPr>
          <w:rFonts w:hint="cs"/>
          <w:rtl/>
          <w:lang w:eastAsia="he-IL"/>
        </w:rPr>
        <w:t xml:space="preserve">, </w:t>
      </w:r>
      <w:bookmarkStart w:id="4914" w:name="_ETM_Q1_3498309"/>
      <w:bookmarkEnd w:id="4914"/>
      <w:r>
        <w:rPr>
          <w:rFonts w:hint="cs"/>
          <w:rtl/>
          <w:lang w:eastAsia="he-IL"/>
        </w:rPr>
        <w:t xml:space="preserve">ש"ס, יהדות התורה, והציונות הדתית, עשר הסתייגויות במספר. יש </w:t>
      </w:r>
      <w:bookmarkStart w:id="4915" w:name="_ETM_Q1_3507326"/>
      <w:bookmarkEnd w:id="4915"/>
      <w:r>
        <w:rPr>
          <w:rFonts w:hint="cs"/>
          <w:rtl/>
          <w:lang w:eastAsia="he-IL"/>
        </w:rPr>
        <w:t xml:space="preserve">עוד </w:t>
      </w:r>
      <w:bookmarkStart w:id="4916" w:name="_ETM_Q1_3502983"/>
      <w:bookmarkEnd w:id="4916"/>
      <w:r>
        <w:rPr>
          <w:rFonts w:hint="cs"/>
          <w:rtl/>
          <w:lang w:eastAsia="he-IL"/>
        </w:rPr>
        <w:t>רשימה יותר ארוכה של הסתייגויות שהגשנו רק בשם חה"כ</w:t>
      </w:r>
      <w:bookmarkStart w:id="4917" w:name="_ETM_Q1_3512428"/>
      <w:bookmarkEnd w:id="4917"/>
      <w:r>
        <w:rPr>
          <w:rFonts w:hint="cs"/>
          <w:rtl/>
          <w:lang w:eastAsia="he-IL"/>
        </w:rPr>
        <w:t xml:space="preserve"> </w:t>
      </w:r>
      <w:bookmarkStart w:id="4918" w:name="_ETM_Q1_3508159"/>
      <w:bookmarkEnd w:id="4918"/>
      <w:r>
        <w:rPr>
          <w:rFonts w:hint="cs"/>
          <w:rtl/>
          <w:lang w:eastAsia="he-IL"/>
        </w:rPr>
        <w:t>קיש, חה"כ סמוטריץ'</w:t>
      </w:r>
      <w:bookmarkStart w:id="4919" w:name="_ETM_Q1_3509602"/>
      <w:bookmarkEnd w:id="4919"/>
      <w:r w:rsidR="007A065F">
        <w:rPr>
          <w:rFonts w:hint="cs"/>
          <w:rtl/>
          <w:lang w:eastAsia="he-IL"/>
        </w:rPr>
        <w:t xml:space="preserve"> - </w:t>
      </w:r>
      <w:bookmarkStart w:id="4920" w:name="_ETM_Q1_3514604"/>
      <w:bookmarkEnd w:id="4920"/>
      <w:r w:rsidR="007A065F">
        <w:rPr>
          <w:rFonts w:hint="cs"/>
          <w:rtl/>
          <w:lang w:eastAsia="he-IL"/>
        </w:rPr>
        <w:t xml:space="preserve">- - </w:t>
      </w:r>
      <w:bookmarkStart w:id="4921" w:name="_ETM_Q1_3510256"/>
      <w:bookmarkStart w:id="4922" w:name="_ETM_Q1_3505794"/>
      <w:bookmarkEnd w:id="4921"/>
      <w:bookmarkEnd w:id="4922"/>
    </w:p>
    <w:p w14:paraId="35D2DC68" w14:textId="755E5912" w:rsidR="007A065F" w:rsidRDefault="007A065F" w:rsidP="00FB02F4">
      <w:pPr>
        <w:rPr>
          <w:rtl/>
          <w:lang w:eastAsia="he-IL"/>
        </w:rPr>
      </w:pPr>
      <w:bookmarkStart w:id="4923" w:name="_ETM_Q1_3510631"/>
      <w:bookmarkStart w:id="4924" w:name="_ETM_Q1_3510832"/>
      <w:bookmarkEnd w:id="4923"/>
      <w:bookmarkEnd w:id="4924"/>
    </w:p>
    <w:p w14:paraId="3F8BF8D5" w14:textId="0CF09D0D" w:rsidR="007A065F" w:rsidRDefault="007A065F" w:rsidP="007A065F">
      <w:pPr>
        <w:pStyle w:val="af6"/>
        <w:keepNext/>
        <w:rPr>
          <w:rtl/>
        </w:rPr>
      </w:pPr>
      <w:bookmarkStart w:id="4925" w:name="ET_yor_5854_537"/>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4925"/>
    </w:p>
    <w:p w14:paraId="62115A05" w14:textId="4EB76548" w:rsidR="007A065F" w:rsidRDefault="007A065F" w:rsidP="007A065F">
      <w:pPr>
        <w:pStyle w:val="KeepWithNext"/>
        <w:rPr>
          <w:rtl/>
          <w:lang w:eastAsia="he-IL"/>
        </w:rPr>
      </w:pPr>
    </w:p>
    <w:p w14:paraId="6CB55179" w14:textId="1165458F" w:rsidR="007A065F" w:rsidRDefault="007A065F" w:rsidP="007A065F">
      <w:pPr>
        <w:rPr>
          <w:rtl/>
          <w:lang w:eastAsia="he-IL"/>
        </w:rPr>
      </w:pPr>
      <w:bookmarkStart w:id="4926" w:name="_ETM_Q1_3512545"/>
      <w:bookmarkEnd w:id="4926"/>
      <w:r>
        <w:rPr>
          <w:rFonts w:hint="cs"/>
          <w:rtl/>
          <w:lang w:eastAsia="he-IL"/>
        </w:rPr>
        <w:t>זה מה שאני הקראתי, זה לא קיש.</w:t>
      </w:r>
    </w:p>
    <w:p w14:paraId="7BD257F5" w14:textId="4F854E29" w:rsidR="007A065F" w:rsidRDefault="007A065F" w:rsidP="007A065F">
      <w:pPr>
        <w:rPr>
          <w:rtl/>
          <w:lang w:eastAsia="he-IL"/>
        </w:rPr>
      </w:pPr>
    </w:p>
    <w:p w14:paraId="481453FC" w14:textId="54E1EC99" w:rsidR="007A065F" w:rsidRDefault="007A065F" w:rsidP="007A065F">
      <w:pPr>
        <w:pStyle w:val="a4"/>
        <w:keepNext/>
        <w:rPr>
          <w:rtl/>
        </w:rPr>
      </w:pPr>
      <w:bookmarkStart w:id="4927" w:name="ET_speaker_5771_538"/>
      <w:r w:rsidRPr="007A065F">
        <w:rPr>
          <w:rStyle w:val="TagStyle"/>
          <w:rtl/>
        </w:rPr>
        <w:t xml:space="preserve"> &lt;&lt; דובר &gt;&gt; </w:t>
      </w:r>
      <w:r>
        <w:rPr>
          <w:rtl/>
        </w:rPr>
        <w:t>איתן גינזבורג (כחול לבן):</w:t>
      </w:r>
      <w:r w:rsidRPr="007A065F">
        <w:rPr>
          <w:rStyle w:val="TagStyle"/>
          <w:rtl/>
        </w:rPr>
        <w:t xml:space="preserve"> &lt;&lt; דובר &gt;&gt;</w:t>
      </w:r>
      <w:r w:rsidR="00FC2EC7">
        <w:rPr>
          <w:rtl/>
        </w:rPr>
        <w:t xml:space="preserve"> </w:t>
      </w:r>
      <w:bookmarkEnd w:id="4927"/>
    </w:p>
    <w:p w14:paraId="18D957B9" w14:textId="650705E2" w:rsidR="007A065F" w:rsidRDefault="007A065F" w:rsidP="007A065F">
      <w:pPr>
        <w:pStyle w:val="KeepWithNext"/>
        <w:rPr>
          <w:rtl/>
          <w:lang w:eastAsia="he-IL"/>
        </w:rPr>
      </w:pPr>
    </w:p>
    <w:p w14:paraId="59799959" w14:textId="6D2AA3E8" w:rsidR="007A065F" w:rsidRDefault="007A065F" w:rsidP="007A065F">
      <w:pPr>
        <w:rPr>
          <w:rtl/>
          <w:lang w:eastAsia="he-IL"/>
        </w:rPr>
      </w:pPr>
      <w:bookmarkStart w:id="4928" w:name="_ETM_Q1_3512171"/>
      <w:bookmarkStart w:id="4929" w:name="_ETM_Q1_3508860"/>
      <w:bookmarkEnd w:id="4928"/>
      <w:bookmarkEnd w:id="4929"/>
      <w:r>
        <w:rPr>
          <w:rFonts w:hint="cs"/>
          <w:rtl/>
          <w:lang w:eastAsia="he-IL"/>
        </w:rPr>
        <w:t>אדוני היו"ר, מי שלא הגיש הסתייגות לא ידבר?</w:t>
      </w:r>
    </w:p>
    <w:p w14:paraId="17DEE921" w14:textId="5DA2558D" w:rsidR="007A065F" w:rsidRDefault="007A065F" w:rsidP="007A065F">
      <w:pPr>
        <w:rPr>
          <w:rtl/>
          <w:lang w:eastAsia="he-IL"/>
        </w:rPr>
      </w:pPr>
      <w:bookmarkStart w:id="4930" w:name="_ETM_Q1_3519009"/>
      <w:bookmarkStart w:id="4931" w:name="_ETM_Q1_3519131"/>
      <w:bookmarkEnd w:id="4930"/>
      <w:bookmarkEnd w:id="4931"/>
    </w:p>
    <w:p w14:paraId="37B8F5C3" w14:textId="71CCA39A" w:rsidR="007A065F" w:rsidRDefault="007A065F" w:rsidP="007A065F">
      <w:pPr>
        <w:pStyle w:val="af6"/>
        <w:keepNext/>
        <w:rPr>
          <w:rtl/>
        </w:rPr>
      </w:pPr>
      <w:bookmarkStart w:id="4932" w:name="ET_yor_5854_539"/>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4932"/>
    </w:p>
    <w:p w14:paraId="423A3F8E" w14:textId="4FA4FE81" w:rsidR="007A065F" w:rsidRDefault="007A065F" w:rsidP="007A065F">
      <w:pPr>
        <w:pStyle w:val="KeepWithNext"/>
        <w:rPr>
          <w:rtl/>
          <w:lang w:eastAsia="he-IL"/>
        </w:rPr>
      </w:pPr>
    </w:p>
    <w:p w14:paraId="07C4857D" w14:textId="247B6BCC" w:rsidR="007A065F" w:rsidRDefault="007A065F" w:rsidP="007A065F">
      <w:pPr>
        <w:rPr>
          <w:rtl/>
          <w:lang w:eastAsia="he-IL"/>
        </w:rPr>
      </w:pPr>
      <w:bookmarkStart w:id="4933" w:name="_ETM_Q1_3520147"/>
      <w:bookmarkEnd w:id="4933"/>
      <w:r>
        <w:rPr>
          <w:rFonts w:hint="cs"/>
          <w:rtl/>
          <w:lang w:eastAsia="he-IL"/>
        </w:rPr>
        <w:t xml:space="preserve">ידבר. </w:t>
      </w:r>
      <w:bookmarkStart w:id="4934" w:name="_ETM_Q1_3520841"/>
      <w:bookmarkEnd w:id="4934"/>
      <w:r>
        <w:rPr>
          <w:rFonts w:hint="cs"/>
          <w:rtl/>
          <w:lang w:eastAsia="he-IL"/>
        </w:rPr>
        <w:t>יש פה סטרוק, קרעי וסמוטריץ'</w:t>
      </w:r>
      <w:bookmarkStart w:id="4935" w:name="_ETM_Q1_3523064"/>
      <w:bookmarkEnd w:id="4935"/>
      <w:r>
        <w:rPr>
          <w:rFonts w:hint="cs"/>
          <w:rtl/>
          <w:lang w:eastAsia="he-IL"/>
        </w:rPr>
        <w:t>, אין קיש.</w:t>
      </w:r>
    </w:p>
    <w:p w14:paraId="1C5636A8" w14:textId="327B986F" w:rsidR="007A065F" w:rsidRDefault="007A065F" w:rsidP="007A065F">
      <w:pPr>
        <w:rPr>
          <w:rtl/>
          <w:lang w:eastAsia="he-IL"/>
        </w:rPr>
      </w:pPr>
      <w:bookmarkStart w:id="4936" w:name="_ETM_Q1_3528422"/>
      <w:bookmarkStart w:id="4937" w:name="_ETM_Q1_3528544"/>
      <w:bookmarkStart w:id="4938" w:name="_ETM_Q1_3530160"/>
      <w:bookmarkEnd w:id="4936"/>
      <w:bookmarkEnd w:id="4937"/>
      <w:bookmarkEnd w:id="4938"/>
    </w:p>
    <w:p w14:paraId="4A93A627" w14:textId="21D900CD" w:rsidR="007A065F" w:rsidRDefault="007A065F" w:rsidP="007A065F">
      <w:pPr>
        <w:pStyle w:val="a4"/>
        <w:keepNext/>
        <w:rPr>
          <w:rtl/>
        </w:rPr>
      </w:pPr>
      <w:bookmarkStart w:id="4939" w:name="ET_speaker_5093_540"/>
      <w:r w:rsidRPr="007A065F">
        <w:rPr>
          <w:rStyle w:val="TagStyle"/>
          <w:rtl/>
        </w:rPr>
        <w:t xml:space="preserve"> &lt;&lt; דובר &gt;&gt; </w:t>
      </w:r>
      <w:r>
        <w:rPr>
          <w:rtl/>
        </w:rPr>
        <w:t>אורית מלכה סטרוק (הציונות הדתית):</w:t>
      </w:r>
      <w:r w:rsidRPr="007A065F">
        <w:rPr>
          <w:rStyle w:val="TagStyle"/>
          <w:rtl/>
        </w:rPr>
        <w:t xml:space="preserve"> &lt;&lt; דובר &gt;&gt;</w:t>
      </w:r>
      <w:r w:rsidR="00FC2EC7">
        <w:rPr>
          <w:rtl/>
        </w:rPr>
        <w:t xml:space="preserve"> </w:t>
      </w:r>
      <w:bookmarkEnd w:id="4939"/>
    </w:p>
    <w:p w14:paraId="50F5E048" w14:textId="03AA09EB" w:rsidR="007A065F" w:rsidRDefault="007A065F" w:rsidP="007A065F">
      <w:pPr>
        <w:pStyle w:val="KeepWithNext"/>
        <w:rPr>
          <w:rtl/>
          <w:lang w:eastAsia="he-IL"/>
        </w:rPr>
      </w:pPr>
    </w:p>
    <w:p w14:paraId="2D4B3518" w14:textId="31F9158F" w:rsidR="007A065F" w:rsidRDefault="007A065F" w:rsidP="007A065F">
      <w:pPr>
        <w:rPr>
          <w:rtl/>
          <w:lang w:eastAsia="he-IL"/>
        </w:rPr>
      </w:pPr>
      <w:bookmarkStart w:id="4940" w:name="_ETM_Q1_3530616"/>
      <w:bookmarkStart w:id="4941" w:name="_ETM_Q1_3530661"/>
      <w:bookmarkStart w:id="4942" w:name="_ETM_Q1_3525730"/>
      <w:bookmarkEnd w:id="4940"/>
      <w:bookmarkEnd w:id="4941"/>
      <w:bookmarkEnd w:id="4942"/>
      <w:r>
        <w:rPr>
          <w:rFonts w:hint="cs"/>
          <w:rtl/>
          <w:lang w:eastAsia="he-IL"/>
        </w:rPr>
        <w:t>גם רוטמן וגם קיש.</w:t>
      </w:r>
    </w:p>
    <w:p w14:paraId="3BBCEB43" w14:textId="599A3AC9" w:rsidR="007A065F" w:rsidRDefault="007A065F" w:rsidP="007A065F">
      <w:pPr>
        <w:rPr>
          <w:rtl/>
          <w:lang w:eastAsia="he-IL"/>
        </w:rPr>
      </w:pPr>
      <w:bookmarkStart w:id="4943" w:name="_ETM_Q1_3529709"/>
      <w:bookmarkStart w:id="4944" w:name="_ETM_Q1_3529850"/>
      <w:bookmarkEnd w:id="4943"/>
      <w:bookmarkEnd w:id="4944"/>
    </w:p>
    <w:p w14:paraId="0CCE1BDF" w14:textId="5141DB3C" w:rsidR="007A065F" w:rsidRDefault="007A065F" w:rsidP="007A065F">
      <w:pPr>
        <w:pStyle w:val="af6"/>
        <w:keepNext/>
        <w:rPr>
          <w:rtl/>
        </w:rPr>
      </w:pPr>
      <w:bookmarkStart w:id="4945" w:name="ET_yor_5854_541"/>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4945"/>
    </w:p>
    <w:p w14:paraId="298971E3" w14:textId="18E2E95C" w:rsidR="007A065F" w:rsidRDefault="007A065F" w:rsidP="007A065F">
      <w:pPr>
        <w:pStyle w:val="KeepWithNext"/>
        <w:rPr>
          <w:rtl/>
          <w:lang w:eastAsia="he-IL"/>
        </w:rPr>
      </w:pPr>
    </w:p>
    <w:p w14:paraId="541F245F" w14:textId="5E84D8CE" w:rsidR="007A065F" w:rsidRDefault="007A065F" w:rsidP="007A065F">
      <w:pPr>
        <w:rPr>
          <w:rtl/>
          <w:lang w:eastAsia="he-IL"/>
        </w:rPr>
      </w:pPr>
      <w:bookmarkStart w:id="4946" w:name="_ETM_Q1_3530464"/>
      <w:bookmarkEnd w:id="4946"/>
      <w:r>
        <w:rPr>
          <w:rFonts w:hint="cs"/>
          <w:rtl/>
          <w:lang w:eastAsia="he-IL"/>
        </w:rPr>
        <w:t>אני</w:t>
      </w:r>
      <w:bookmarkStart w:id="4947" w:name="_ETM_Q1_3530982"/>
      <w:bookmarkEnd w:id="4947"/>
      <w:r>
        <w:rPr>
          <w:rFonts w:hint="cs"/>
          <w:rtl/>
          <w:lang w:eastAsia="he-IL"/>
        </w:rPr>
        <w:t xml:space="preserve"> מקריא מתוך הדף</w:t>
      </w:r>
      <w:bookmarkStart w:id="4948" w:name="_ETM_Q1_3528582"/>
      <w:bookmarkEnd w:id="4948"/>
      <w:r>
        <w:rPr>
          <w:rFonts w:hint="cs"/>
          <w:rtl/>
          <w:lang w:eastAsia="he-IL"/>
        </w:rPr>
        <w:t>.</w:t>
      </w:r>
      <w:bookmarkStart w:id="4949" w:name="_ETM_Q1_3531243"/>
      <w:bookmarkEnd w:id="4949"/>
    </w:p>
    <w:p w14:paraId="760EC609" w14:textId="2FD04F57" w:rsidR="007A065F" w:rsidRDefault="007A065F" w:rsidP="007A065F">
      <w:pPr>
        <w:rPr>
          <w:rtl/>
          <w:lang w:eastAsia="he-IL"/>
        </w:rPr>
      </w:pPr>
      <w:bookmarkStart w:id="4950" w:name="_ETM_Q1_3531357"/>
      <w:bookmarkStart w:id="4951" w:name="_ETM_Q1_3531991"/>
      <w:bookmarkEnd w:id="4950"/>
      <w:bookmarkEnd w:id="4951"/>
    </w:p>
    <w:p w14:paraId="6580910C" w14:textId="3ACE72AE" w:rsidR="007A065F" w:rsidRDefault="007A065F" w:rsidP="007A065F">
      <w:pPr>
        <w:pStyle w:val="a4"/>
        <w:keepNext/>
        <w:rPr>
          <w:rtl/>
        </w:rPr>
      </w:pPr>
      <w:bookmarkStart w:id="4952" w:name="ET_speaker_קריאה_542"/>
      <w:r w:rsidRPr="007A065F">
        <w:rPr>
          <w:rStyle w:val="TagStyle"/>
          <w:rtl/>
        </w:rPr>
        <w:t xml:space="preserve"> &lt;&lt; דובר &gt;&gt; </w:t>
      </w:r>
      <w:r>
        <w:rPr>
          <w:rtl/>
        </w:rPr>
        <w:t>קריאה:</w:t>
      </w:r>
      <w:r w:rsidRPr="007A065F">
        <w:rPr>
          <w:rStyle w:val="TagStyle"/>
          <w:rtl/>
        </w:rPr>
        <w:t xml:space="preserve"> &lt;&lt; דובר &gt;&gt;</w:t>
      </w:r>
      <w:r w:rsidR="00FC2EC7">
        <w:rPr>
          <w:rtl/>
        </w:rPr>
        <w:t xml:space="preserve"> </w:t>
      </w:r>
      <w:bookmarkEnd w:id="4952"/>
    </w:p>
    <w:p w14:paraId="2FCFF81D" w14:textId="586E2D27" w:rsidR="007A065F" w:rsidRDefault="007A065F" w:rsidP="007A065F">
      <w:pPr>
        <w:pStyle w:val="KeepWithNext"/>
        <w:rPr>
          <w:rtl/>
          <w:lang w:eastAsia="he-IL"/>
        </w:rPr>
      </w:pPr>
    </w:p>
    <w:p w14:paraId="15C708FD" w14:textId="0D569817" w:rsidR="007A065F" w:rsidRDefault="007A065F" w:rsidP="007A065F">
      <w:pPr>
        <w:rPr>
          <w:rtl/>
          <w:lang w:eastAsia="he-IL"/>
        </w:rPr>
      </w:pPr>
      <w:bookmarkStart w:id="4953" w:name="_ETM_Q1_3532524"/>
      <w:bookmarkStart w:id="4954" w:name="_ETM_Q1_3532565"/>
      <w:bookmarkEnd w:id="4953"/>
      <w:bookmarkEnd w:id="4954"/>
      <w:r>
        <w:rPr>
          <w:rFonts w:hint="cs"/>
          <w:rtl/>
          <w:lang w:eastAsia="he-IL"/>
        </w:rPr>
        <w:t>בסדר, מה זה חשוב מי הגיש?</w:t>
      </w:r>
      <w:bookmarkStart w:id="4955" w:name="_ETM_Q1_3531651"/>
      <w:bookmarkStart w:id="4956" w:name="_ETM_Q1_3531744"/>
      <w:bookmarkEnd w:id="4955"/>
      <w:bookmarkEnd w:id="4956"/>
    </w:p>
    <w:p w14:paraId="4E1552E4" w14:textId="2319D8EF" w:rsidR="007A065F" w:rsidRDefault="007A065F" w:rsidP="007A065F">
      <w:pPr>
        <w:rPr>
          <w:rtl/>
          <w:lang w:eastAsia="he-IL"/>
        </w:rPr>
      </w:pPr>
      <w:bookmarkStart w:id="4957" w:name="_ETM_Q1_3532377"/>
      <w:bookmarkStart w:id="4958" w:name="_ETM_Q1_3532491"/>
      <w:bookmarkEnd w:id="4957"/>
      <w:bookmarkEnd w:id="4958"/>
    </w:p>
    <w:p w14:paraId="31A41614" w14:textId="43269289" w:rsidR="007A065F" w:rsidRDefault="007A065F" w:rsidP="007A065F">
      <w:pPr>
        <w:pStyle w:val="af6"/>
        <w:keepNext/>
        <w:rPr>
          <w:rtl/>
        </w:rPr>
      </w:pPr>
      <w:bookmarkStart w:id="4959" w:name="ET_yor_5854_543"/>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4959"/>
    </w:p>
    <w:p w14:paraId="2E824E5C" w14:textId="5804E9FA" w:rsidR="007A065F" w:rsidRDefault="007A065F" w:rsidP="007A065F">
      <w:pPr>
        <w:pStyle w:val="KeepWithNext"/>
        <w:rPr>
          <w:rtl/>
          <w:lang w:eastAsia="he-IL"/>
        </w:rPr>
      </w:pPr>
    </w:p>
    <w:p w14:paraId="4F90F9C8" w14:textId="06E1FAF7" w:rsidR="007A065F" w:rsidRDefault="007A065F" w:rsidP="007A065F">
      <w:pPr>
        <w:rPr>
          <w:rtl/>
          <w:lang w:eastAsia="he-IL"/>
        </w:rPr>
      </w:pPr>
      <w:bookmarkStart w:id="4960" w:name="_ETM_Q1_3533134"/>
      <w:bookmarkEnd w:id="4960"/>
      <w:r>
        <w:rPr>
          <w:rFonts w:hint="cs"/>
          <w:rtl/>
          <w:lang w:eastAsia="he-IL"/>
        </w:rPr>
        <w:t xml:space="preserve">כן, מה זה </w:t>
      </w:r>
      <w:bookmarkStart w:id="4961" w:name="_ETM_Q1_3534366"/>
      <w:bookmarkEnd w:id="4961"/>
      <w:r>
        <w:rPr>
          <w:rFonts w:hint="cs"/>
          <w:rtl/>
          <w:lang w:eastAsia="he-IL"/>
        </w:rPr>
        <w:t>חשוב, דברי לעניין.</w:t>
      </w:r>
      <w:bookmarkStart w:id="4962" w:name="_ETM_Q1_3536715"/>
      <w:bookmarkEnd w:id="4962"/>
      <w:r>
        <w:rPr>
          <w:rFonts w:hint="cs"/>
          <w:rtl/>
          <w:lang w:eastAsia="he-IL"/>
        </w:rPr>
        <w:t xml:space="preserve"> את מנמקת את שני סוגי </w:t>
      </w:r>
      <w:bookmarkStart w:id="4963" w:name="_ETM_Q1_3545840"/>
      <w:bookmarkEnd w:id="4963"/>
      <w:r>
        <w:rPr>
          <w:rFonts w:hint="cs"/>
          <w:rtl/>
          <w:lang w:eastAsia="he-IL"/>
        </w:rPr>
        <w:t>ההסתייגויות, נכון?</w:t>
      </w:r>
      <w:bookmarkStart w:id="4964" w:name="_ETM_Q1_3543796"/>
      <w:bookmarkEnd w:id="4964"/>
    </w:p>
    <w:p w14:paraId="4B9FDFCD" w14:textId="4F59A9D7" w:rsidR="007A065F" w:rsidRDefault="007A065F" w:rsidP="007A065F">
      <w:pPr>
        <w:rPr>
          <w:rtl/>
          <w:lang w:eastAsia="he-IL"/>
        </w:rPr>
      </w:pPr>
      <w:bookmarkStart w:id="4965" w:name="_ETM_Q1_3536854"/>
      <w:bookmarkStart w:id="4966" w:name="_ETM_Q1_3537846"/>
      <w:bookmarkEnd w:id="4965"/>
      <w:bookmarkEnd w:id="4966"/>
    </w:p>
    <w:p w14:paraId="3DD58C4D" w14:textId="746318B3" w:rsidR="007A065F" w:rsidRDefault="007A065F" w:rsidP="007A065F">
      <w:pPr>
        <w:pStyle w:val="a4"/>
        <w:keepNext/>
        <w:rPr>
          <w:rtl/>
        </w:rPr>
      </w:pPr>
      <w:bookmarkStart w:id="4967" w:name="ET_speaker_5093_544"/>
      <w:r w:rsidRPr="007A065F">
        <w:rPr>
          <w:rStyle w:val="TagStyle"/>
          <w:rtl/>
        </w:rPr>
        <w:t xml:space="preserve"> &lt;&lt; דובר &gt;&gt; </w:t>
      </w:r>
      <w:r>
        <w:rPr>
          <w:rtl/>
        </w:rPr>
        <w:t>אורית מלכה סטרוק (הציונות הדתית):</w:t>
      </w:r>
      <w:r w:rsidRPr="007A065F">
        <w:rPr>
          <w:rStyle w:val="TagStyle"/>
          <w:rtl/>
        </w:rPr>
        <w:t xml:space="preserve"> &lt;&lt; דובר &gt;&gt;</w:t>
      </w:r>
      <w:r w:rsidR="00FC2EC7">
        <w:rPr>
          <w:rtl/>
        </w:rPr>
        <w:t xml:space="preserve"> </w:t>
      </w:r>
      <w:bookmarkEnd w:id="4967"/>
    </w:p>
    <w:p w14:paraId="3D91BC55" w14:textId="1AF2E0D9" w:rsidR="007A065F" w:rsidRDefault="007A065F" w:rsidP="007A065F">
      <w:pPr>
        <w:pStyle w:val="KeepWithNext"/>
        <w:rPr>
          <w:rtl/>
          <w:lang w:eastAsia="he-IL"/>
        </w:rPr>
      </w:pPr>
    </w:p>
    <w:p w14:paraId="72A8A1BF" w14:textId="467E093F" w:rsidR="007A065F" w:rsidRDefault="007A065F" w:rsidP="007A065F">
      <w:pPr>
        <w:rPr>
          <w:rtl/>
          <w:lang w:eastAsia="he-IL"/>
        </w:rPr>
      </w:pPr>
      <w:bookmarkStart w:id="4968" w:name="_ETM_Q1_3538328"/>
      <w:bookmarkStart w:id="4969" w:name="_ETM_Q1_3538372"/>
      <w:bookmarkEnd w:id="4968"/>
      <w:bookmarkEnd w:id="4969"/>
      <w:r>
        <w:rPr>
          <w:rFonts w:hint="cs"/>
          <w:rtl/>
          <w:lang w:eastAsia="he-IL"/>
        </w:rPr>
        <w:t xml:space="preserve">בהחלט, נכון, אני רק אומרת, שלפי מה שאני מכירה העמדה </w:t>
      </w:r>
      <w:bookmarkStart w:id="4970" w:name="_ETM_Q1_3546198"/>
      <w:bookmarkStart w:id="4971" w:name="_ETM_Q1_3544451"/>
      <w:bookmarkStart w:id="4972" w:name="_ETM_Q1_3541419"/>
      <w:bookmarkEnd w:id="4970"/>
      <w:bookmarkEnd w:id="4971"/>
      <w:bookmarkEnd w:id="4972"/>
      <w:r>
        <w:rPr>
          <w:rFonts w:hint="cs"/>
          <w:rtl/>
          <w:lang w:eastAsia="he-IL"/>
        </w:rPr>
        <w:t>של היועץ המשפטי של הכנסת היא ש</w:t>
      </w:r>
      <w:bookmarkStart w:id="4973" w:name="_ETM_Q1_3550434"/>
      <w:bookmarkEnd w:id="4973"/>
      <w:r>
        <w:rPr>
          <w:rFonts w:hint="cs"/>
          <w:rtl/>
          <w:lang w:eastAsia="he-IL"/>
        </w:rPr>
        <w:t xml:space="preserve">אני </w:t>
      </w:r>
      <w:bookmarkStart w:id="4974" w:name="_ETM_Q1_3551847"/>
      <w:bookmarkEnd w:id="4974"/>
      <w:r>
        <w:rPr>
          <w:rFonts w:hint="cs"/>
          <w:rtl/>
          <w:lang w:eastAsia="he-IL"/>
        </w:rPr>
        <w:t>מנמקת הסתייגות הסת</w:t>
      </w:r>
      <w:r w:rsidR="00CF62F6">
        <w:rPr>
          <w:rFonts w:hint="cs"/>
          <w:rtl/>
          <w:lang w:eastAsia="he-IL"/>
        </w:rPr>
        <w:t>י</w:t>
      </w:r>
      <w:r>
        <w:rPr>
          <w:rFonts w:hint="cs"/>
          <w:rtl/>
          <w:lang w:eastAsia="he-IL"/>
        </w:rPr>
        <w:t>יג</w:t>
      </w:r>
      <w:r w:rsidR="00CF62F6">
        <w:rPr>
          <w:rFonts w:hint="cs"/>
          <w:rtl/>
          <w:lang w:eastAsia="he-IL"/>
        </w:rPr>
        <w:t>ו</w:t>
      </w:r>
      <w:r>
        <w:rPr>
          <w:rFonts w:hint="cs"/>
          <w:rtl/>
          <w:lang w:eastAsia="he-IL"/>
        </w:rPr>
        <w:t>ת</w:t>
      </w:r>
      <w:r w:rsidR="001255C6">
        <w:rPr>
          <w:rFonts w:hint="cs"/>
          <w:rtl/>
          <w:lang w:eastAsia="he-IL"/>
        </w:rPr>
        <w:t>,</w:t>
      </w:r>
      <w:r>
        <w:rPr>
          <w:rFonts w:hint="cs"/>
          <w:rtl/>
          <w:lang w:eastAsia="he-IL"/>
        </w:rPr>
        <w:t xml:space="preserve"> וככה אני מתכוו</w:t>
      </w:r>
      <w:bookmarkStart w:id="4975" w:name="_ETM_Q1_3554438"/>
      <w:bookmarkEnd w:id="4975"/>
      <w:r>
        <w:rPr>
          <w:rFonts w:hint="cs"/>
          <w:rtl/>
          <w:lang w:eastAsia="he-IL"/>
        </w:rPr>
        <w:t>נת לעשות.</w:t>
      </w:r>
      <w:bookmarkStart w:id="4976" w:name="_ETM_Q1_3556099"/>
      <w:bookmarkEnd w:id="4976"/>
    </w:p>
    <w:p w14:paraId="12193317" w14:textId="6BC9C0AF" w:rsidR="007A065F" w:rsidRDefault="007A065F" w:rsidP="007A065F">
      <w:pPr>
        <w:rPr>
          <w:rtl/>
          <w:lang w:eastAsia="he-IL"/>
        </w:rPr>
      </w:pPr>
      <w:bookmarkStart w:id="4977" w:name="_ETM_Q1_3556242"/>
      <w:bookmarkEnd w:id="4977"/>
    </w:p>
    <w:p w14:paraId="35F1F6C8" w14:textId="270A356F" w:rsidR="007A065F" w:rsidRDefault="007A065F" w:rsidP="007A065F">
      <w:pPr>
        <w:pStyle w:val="af6"/>
        <w:keepNext/>
        <w:rPr>
          <w:rtl/>
        </w:rPr>
      </w:pPr>
      <w:bookmarkStart w:id="4978" w:name="ET_yor_5854_545"/>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4978"/>
    </w:p>
    <w:p w14:paraId="0F684593" w14:textId="2E41D086" w:rsidR="007A065F" w:rsidRDefault="007A065F" w:rsidP="007A065F">
      <w:pPr>
        <w:pStyle w:val="KeepWithNext"/>
        <w:rPr>
          <w:rtl/>
          <w:lang w:eastAsia="he-IL"/>
        </w:rPr>
      </w:pPr>
    </w:p>
    <w:p w14:paraId="2DE98065" w14:textId="64089520" w:rsidR="007A065F" w:rsidRDefault="007A065F" w:rsidP="007A065F">
      <w:pPr>
        <w:rPr>
          <w:rtl/>
          <w:lang w:eastAsia="he-IL"/>
        </w:rPr>
      </w:pPr>
      <w:bookmarkStart w:id="4979" w:name="_ETM_Q1_3556870"/>
      <w:bookmarkEnd w:id="4979"/>
      <w:r>
        <w:rPr>
          <w:rFonts w:hint="cs"/>
          <w:rtl/>
          <w:lang w:eastAsia="he-IL"/>
        </w:rPr>
        <w:t xml:space="preserve">לא, אל תקבעי </w:t>
      </w:r>
      <w:bookmarkStart w:id="4980" w:name="_ETM_Q1_3559290"/>
      <w:bookmarkEnd w:id="4980"/>
      <w:r>
        <w:rPr>
          <w:rFonts w:hint="cs"/>
          <w:rtl/>
          <w:lang w:eastAsia="he-IL"/>
        </w:rPr>
        <w:t>את הנוהל כמו שבא</w:t>
      </w:r>
      <w:bookmarkStart w:id="4981" w:name="_ETM_Q1_3556346"/>
      <w:bookmarkEnd w:id="4981"/>
      <w:r>
        <w:rPr>
          <w:rFonts w:hint="cs"/>
          <w:rtl/>
          <w:lang w:eastAsia="he-IL"/>
        </w:rPr>
        <w:t xml:space="preserve"> לך.</w:t>
      </w:r>
      <w:bookmarkStart w:id="4982" w:name="_ETM_Q1_3558369"/>
      <w:bookmarkEnd w:id="4982"/>
    </w:p>
    <w:p w14:paraId="48A7022E" w14:textId="4A0B7B19" w:rsidR="007A065F" w:rsidRDefault="007A065F" w:rsidP="007A065F">
      <w:pPr>
        <w:rPr>
          <w:rtl/>
          <w:lang w:eastAsia="he-IL"/>
        </w:rPr>
      </w:pPr>
      <w:bookmarkStart w:id="4983" w:name="_ETM_Q1_3558512"/>
      <w:bookmarkEnd w:id="4983"/>
    </w:p>
    <w:p w14:paraId="357E4680" w14:textId="4E0E4248" w:rsidR="007A065F" w:rsidRDefault="007A065F" w:rsidP="007A065F">
      <w:pPr>
        <w:pStyle w:val="a4"/>
        <w:keepNext/>
        <w:rPr>
          <w:rtl/>
        </w:rPr>
      </w:pPr>
      <w:bookmarkStart w:id="4984" w:name="ET_speaker_5093_546"/>
      <w:r w:rsidRPr="007A065F">
        <w:rPr>
          <w:rStyle w:val="TagStyle"/>
          <w:rtl/>
        </w:rPr>
        <w:t xml:space="preserve"> &lt;&lt; דובר &gt;&gt; </w:t>
      </w:r>
      <w:r>
        <w:rPr>
          <w:rtl/>
        </w:rPr>
        <w:t>אורית מלכה סטרוק (הציונות הדתית):</w:t>
      </w:r>
      <w:r w:rsidRPr="007A065F">
        <w:rPr>
          <w:rStyle w:val="TagStyle"/>
          <w:rtl/>
        </w:rPr>
        <w:t xml:space="preserve"> &lt;&lt; דובר &gt;&gt;</w:t>
      </w:r>
      <w:r w:rsidR="00FC2EC7">
        <w:rPr>
          <w:rtl/>
        </w:rPr>
        <w:t xml:space="preserve"> </w:t>
      </w:r>
      <w:bookmarkEnd w:id="4984"/>
    </w:p>
    <w:p w14:paraId="324F65E1" w14:textId="2B043385" w:rsidR="007A065F" w:rsidRDefault="007A065F" w:rsidP="007A065F">
      <w:pPr>
        <w:pStyle w:val="KeepWithNext"/>
        <w:rPr>
          <w:rtl/>
          <w:lang w:eastAsia="he-IL"/>
        </w:rPr>
      </w:pPr>
    </w:p>
    <w:p w14:paraId="01F09ACA" w14:textId="25451AC1" w:rsidR="007A065F" w:rsidRDefault="007A065F" w:rsidP="007A065F">
      <w:pPr>
        <w:rPr>
          <w:rtl/>
          <w:lang w:eastAsia="he-IL"/>
        </w:rPr>
      </w:pPr>
      <w:bookmarkStart w:id="4985" w:name="_ETM_Q1_3559739"/>
      <w:bookmarkStart w:id="4986" w:name="_ETM_Q1_3559824"/>
      <w:bookmarkStart w:id="4987" w:name="_ETM_Q1_3554849"/>
      <w:bookmarkEnd w:id="4985"/>
      <w:bookmarkEnd w:id="4986"/>
      <w:bookmarkEnd w:id="4987"/>
      <w:r>
        <w:rPr>
          <w:rFonts w:hint="cs"/>
          <w:rtl/>
          <w:lang w:eastAsia="he-IL"/>
        </w:rPr>
        <w:t>אני לא קובעת נוהל</w:t>
      </w:r>
      <w:bookmarkStart w:id="4988" w:name="_ETM_Q1_3560158"/>
      <w:bookmarkStart w:id="4989" w:name="_ETM_Q1_3560312"/>
      <w:bookmarkEnd w:id="4988"/>
      <w:bookmarkEnd w:id="4989"/>
      <w:r>
        <w:rPr>
          <w:rFonts w:hint="cs"/>
          <w:rtl/>
          <w:lang w:eastAsia="he-IL"/>
        </w:rPr>
        <w:t xml:space="preserve">, אני </w:t>
      </w:r>
      <w:bookmarkStart w:id="4990" w:name="_ETM_Q1_3562322"/>
      <w:bookmarkStart w:id="4991" w:name="_ETM_Q1_3559590"/>
      <w:bookmarkEnd w:id="4990"/>
      <w:bookmarkEnd w:id="4991"/>
      <w:r>
        <w:rPr>
          <w:rFonts w:hint="cs"/>
          <w:rtl/>
          <w:lang w:eastAsia="he-IL"/>
        </w:rPr>
        <w:t>עושה לפי עמדת היועצת המשפטית לכנ</w:t>
      </w:r>
      <w:bookmarkStart w:id="4992" w:name="_ETM_Q1_3559607"/>
      <w:bookmarkEnd w:id="4992"/>
      <w:r>
        <w:rPr>
          <w:rFonts w:hint="cs"/>
          <w:rtl/>
          <w:lang w:eastAsia="he-IL"/>
        </w:rPr>
        <w:t>ס</w:t>
      </w:r>
      <w:bookmarkStart w:id="4993" w:name="_ETM_Q1_3564109"/>
      <w:bookmarkStart w:id="4994" w:name="_ETM_Q1_3564255"/>
      <w:bookmarkEnd w:id="4993"/>
      <w:bookmarkEnd w:id="4994"/>
      <w:r>
        <w:rPr>
          <w:rFonts w:hint="cs"/>
          <w:rtl/>
          <w:lang w:eastAsia="he-IL"/>
        </w:rPr>
        <w:t xml:space="preserve">ת </w:t>
      </w:r>
      <w:bookmarkStart w:id="4995" w:name="_ETM_Q1_3561003"/>
      <w:bookmarkEnd w:id="4995"/>
      <w:r>
        <w:rPr>
          <w:rFonts w:hint="cs"/>
          <w:rtl/>
          <w:lang w:eastAsia="he-IL"/>
        </w:rPr>
        <w:t xml:space="preserve">- </w:t>
      </w:r>
      <w:bookmarkStart w:id="4996" w:name="_ETM_Q1_3561653"/>
      <w:bookmarkEnd w:id="4996"/>
      <w:r>
        <w:rPr>
          <w:rFonts w:hint="cs"/>
          <w:rtl/>
          <w:lang w:eastAsia="he-IL"/>
        </w:rPr>
        <w:t xml:space="preserve">- - </w:t>
      </w:r>
    </w:p>
    <w:p w14:paraId="6720230C" w14:textId="56ED6165" w:rsidR="007A065F" w:rsidRDefault="007A065F" w:rsidP="007A065F">
      <w:pPr>
        <w:rPr>
          <w:rtl/>
          <w:lang w:eastAsia="he-IL"/>
        </w:rPr>
      </w:pPr>
      <w:bookmarkStart w:id="4997" w:name="_ETM_Q1_3562372"/>
      <w:bookmarkStart w:id="4998" w:name="_ETM_Q1_3562502"/>
      <w:bookmarkStart w:id="4999" w:name="_ETM_Q1_3557682"/>
      <w:bookmarkStart w:id="5000" w:name="_ETM_Q1_3553340"/>
      <w:bookmarkEnd w:id="4997"/>
      <w:bookmarkEnd w:id="4998"/>
      <w:bookmarkEnd w:id="4999"/>
      <w:bookmarkEnd w:id="5000"/>
    </w:p>
    <w:p w14:paraId="6BBE37F4" w14:textId="72C3D800" w:rsidR="007A065F" w:rsidRDefault="007A065F" w:rsidP="007A065F">
      <w:pPr>
        <w:pStyle w:val="af6"/>
        <w:keepNext/>
        <w:rPr>
          <w:rtl/>
        </w:rPr>
      </w:pPr>
      <w:bookmarkStart w:id="5001" w:name="ET_yor_5854_547"/>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5001"/>
    </w:p>
    <w:p w14:paraId="54AD86D4" w14:textId="201A4BA8" w:rsidR="007A065F" w:rsidRDefault="007A065F" w:rsidP="007A065F">
      <w:pPr>
        <w:pStyle w:val="KeepWithNext"/>
        <w:rPr>
          <w:rtl/>
          <w:lang w:eastAsia="he-IL"/>
        </w:rPr>
      </w:pPr>
    </w:p>
    <w:p w14:paraId="2BD5414D" w14:textId="56772E93" w:rsidR="007A065F" w:rsidRDefault="007A065F" w:rsidP="007A065F">
      <w:pPr>
        <w:rPr>
          <w:rtl/>
          <w:lang w:eastAsia="he-IL"/>
        </w:rPr>
      </w:pPr>
      <w:bookmarkStart w:id="5002" w:name="_ETM_Q1_3554334"/>
      <w:bookmarkEnd w:id="5002"/>
      <w:r>
        <w:rPr>
          <w:rFonts w:hint="cs"/>
          <w:rtl/>
          <w:lang w:eastAsia="he-IL"/>
        </w:rPr>
        <w:t>לא, לא, את לא קובעת כלום, עזבי את</w:t>
      </w:r>
      <w:bookmarkStart w:id="5003" w:name="_ETM_Q1_3563868"/>
      <w:bookmarkEnd w:id="5003"/>
      <w:r>
        <w:rPr>
          <w:rFonts w:hint="cs"/>
          <w:rtl/>
          <w:lang w:eastAsia="he-IL"/>
        </w:rPr>
        <w:t xml:space="preserve"> דעת, אנחנו עובדים בשיתוף פעולה עם היועצים המשפטיים. את כנראה</w:t>
      </w:r>
      <w:bookmarkStart w:id="5004" w:name="_ETM_Q1_3571563"/>
      <w:bookmarkEnd w:id="5004"/>
      <w:r>
        <w:rPr>
          <w:rFonts w:hint="cs"/>
          <w:rtl/>
          <w:lang w:eastAsia="he-IL"/>
        </w:rPr>
        <w:t xml:space="preserve"> רוצה </w:t>
      </w:r>
      <w:bookmarkStart w:id="5005" w:name="_ETM_Q1_3567367"/>
      <w:bookmarkEnd w:id="5005"/>
      <w:r>
        <w:rPr>
          <w:rFonts w:hint="cs"/>
          <w:rtl/>
          <w:lang w:eastAsia="he-IL"/>
        </w:rPr>
        <w:t>לוותר על הזכות גם לנמק.</w:t>
      </w:r>
    </w:p>
    <w:p w14:paraId="7BBD216D" w14:textId="21B83A86" w:rsidR="007A065F" w:rsidRDefault="007A065F" w:rsidP="007A065F">
      <w:pPr>
        <w:rPr>
          <w:rtl/>
          <w:lang w:eastAsia="he-IL"/>
        </w:rPr>
      </w:pPr>
      <w:bookmarkStart w:id="5006" w:name="_ETM_Q1_3572179"/>
      <w:bookmarkStart w:id="5007" w:name="_ETM_Q1_3572339"/>
      <w:bookmarkStart w:id="5008" w:name="_ETM_Q1_3568733"/>
      <w:bookmarkStart w:id="5009" w:name="_ETM_Q1_3570868"/>
      <w:bookmarkEnd w:id="5006"/>
      <w:bookmarkEnd w:id="5007"/>
      <w:bookmarkEnd w:id="5008"/>
      <w:bookmarkEnd w:id="5009"/>
    </w:p>
    <w:p w14:paraId="33A9FE1F" w14:textId="4D6744AA" w:rsidR="007A065F" w:rsidRDefault="007A065F" w:rsidP="007A065F">
      <w:pPr>
        <w:pStyle w:val="a4"/>
        <w:keepNext/>
        <w:rPr>
          <w:rtl/>
        </w:rPr>
      </w:pPr>
      <w:bookmarkStart w:id="5010" w:name="ET_speaker_5093_548"/>
      <w:r w:rsidRPr="007A065F">
        <w:rPr>
          <w:rStyle w:val="TagStyle"/>
          <w:rtl/>
        </w:rPr>
        <w:t xml:space="preserve"> &lt;&lt; דובר &gt;&gt; </w:t>
      </w:r>
      <w:r>
        <w:rPr>
          <w:rtl/>
        </w:rPr>
        <w:t>אורית מלכה סטרוק (הציונות הדתית):</w:t>
      </w:r>
      <w:r w:rsidRPr="007A065F">
        <w:rPr>
          <w:rStyle w:val="TagStyle"/>
          <w:rtl/>
        </w:rPr>
        <w:t xml:space="preserve"> &lt;&lt; דובר &gt;&gt;</w:t>
      </w:r>
      <w:r w:rsidR="00FC2EC7">
        <w:rPr>
          <w:rtl/>
        </w:rPr>
        <w:t xml:space="preserve"> </w:t>
      </w:r>
      <w:bookmarkEnd w:id="5010"/>
    </w:p>
    <w:p w14:paraId="636CFE67" w14:textId="6768A030" w:rsidR="007A065F" w:rsidRDefault="007A065F" w:rsidP="007A065F">
      <w:pPr>
        <w:pStyle w:val="KeepWithNext"/>
        <w:rPr>
          <w:rtl/>
          <w:lang w:eastAsia="he-IL"/>
        </w:rPr>
      </w:pPr>
    </w:p>
    <w:p w14:paraId="33D64B6C" w14:textId="4E8656F6" w:rsidR="007A065F" w:rsidRDefault="007A065F" w:rsidP="007A065F">
      <w:pPr>
        <w:rPr>
          <w:rtl/>
          <w:lang w:eastAsia="he-IL"/>
        </w:rPr>
      </w:pPr>
      <w:bookmarkStart w:id="5011" w:name="_ETM_Q1_3571399"/>
      <w:bookmarkStart w:id="5012" w:name="_ETM_Q1_3571435"/>
      <w:bookmarkEnd w:id="5011"/>
      <w:bookmarkEnd w:id="5012"/>
      <w:r>
        <w:rPr>
          <w:rFonts w:hint="cs"/>
          <w:rtl/>
          <w:lang w:eastAsia="he-IL"/>
        </w:rPr>
        <w:t xml:space="preserve">אני ממש לא רוצה </w:t>
      </w:r>
      <w:bookmarkStart w:id="5013" w:name="_ETM_Q1_3573963"/>
      <w:bookmarkStart w:id="5014" w:name="_ETM_Q1_3569891"/>
      <w:bookmarkEnd w:id="5013"/>
      <w:bookmarkEnd w:id="5014"/>
      <w:r>
        <w:rPr>
          <w:rFonts w:hint="cs"/>
          <w:rtl/>
          <w:lang w:eastAsia="he-IL"/>
        </w:rPr>
        <w:t xml:space="preserve">- - - </w:t>
      </w:r>
    </w:p>
    <w:p w14:paraId="56EC5535" w14:textId="438DB383" w:rsidR="007A065F" w:rsidRDefault="007A065F" w:rsidP="007A065F">
      <w:pPr>
        <w:rPr>
          <w:rtl/>
          <w:lang w:eastAsia="he-IL"/>
        </w:rPr>
      </w:pPr>
      <w:bookmarkStart w:id="5015" w:name="_ETM_Q1_3575500"/>
      <w:bookmarkStart w:id="5016" w:name="_ETM_Q1_3575652"/>
      <w:bookmarkEnd w:id="5015"/>
      <w:bookmarkEnd w:id="5016"/>
    </w:p>
    <w:p w14:paraId="2E2C7997" w14:textId="67B5A7F2" w:rsidR="007A065F" w:rsidRDefault="007A065F" w:rsidP="007A065F">
      <w:pPr>
        <w:pStyle w:val="af6"/>
        <w:keepNext/>
        <w:rPr>
          <w:rtl/>
        </w:rPr>
      </w:pPr>
      <w:bookmarkStart w:id="5017" w:name="ET_yor_5854_549"/>
      <w:r w:rsidRPr="007A065F">
        <w:rPr>
          <w:rStyle w:val="TagStyle"/>
          <w:rtl/>
        </w:rPr>
        <w:t xml:space="preserve"> &lt;&lt; יור &gt;&gt; </w:t>
      </w:r>
      <w:r>
        <w:rPr>
          <w:rtl/>
        </w:rPr>
        <w:t>היו"ר ווליד טאהא:</w:t>
      </w:r>
      <w:r w:rsidRPr="007A065F">
        <w:rPr>
          <w:rStyle w:val="TagStyle"/>
          <w:rtl/>
        </w:rPr>
        <w:t xml:space="preserve"> &lt;&lt; יור &gt;&gt;</w:t>
      </w:r>
      <w:r w:rsidR="00FC2EC7">
        <w:rPr>
          <w:rtl/>
        </w:rPr>
        <w:t xml:space="preserve"> </w:t>
      </w:r>
      <w:bookmarkEnd w:id="5017"/>
    </w:p>
    <w:p w14:paraId="33013AC5" w14:textId="5138589A" w:rsidR="007A065F" w:rsidRDefault="007A065F" w:rsidP="007A065F">
      <w:pPr>
        <w:pStyle w:val="KeepWithNext"/>
        <w:rPr>
          <w:rtl/>
          <w:lang w:eastAsia="he-IL"/>
        </w:rPr>
      </w:pPr>
    </w:p>
    <w:p w14:paraId="79ABFF42" w14:textId="36185699" w:rsidR="007A065F" w:rsidRDefault="007A065F" w:rsidP="007A065F">
      <w:pPr>
        <w:rPr>
          <w:rtl/>
          <w:lang w:eastAsia="he-IL"/>
        </w:rPr>
      </w:pPr>
      <w:bookmarkStart w:id="5018" w:name="_ETM_Q1_3576479"/>
      <w:bookmarkEnd w:id="5018"/>
      <w:r>
        <w:rPr>
          <w:rFonts w:hint="cs"/>
          <w:rtl/>
          <w:lang w:eastAsia="he-IL"/>
        </w:rPr>
        <w:t xml:space="preserve">אז </w:t>
      </w:r>
      <w:bookmarkStart w:id="5019" w:name="_ETM_Q1_3572470"/>
      <w:bookmarkStart w:id="5020" w:name="_ETM_Q1_3568474"/>
      <w:bookmarkEnd w:id="5019"/>
      <w:bookmarkEnd w:id="5020"/>
      <w:r w:rsidR="007354EA">
        <w:rPr>
          <w:rFonts w:hint="cs"/>
          <w:rtl/>
          <w:lang w:eastAsia="he-IL"/>
        </w:rPr>
        <w:t>תיכנסי לנימוק.</w:t>
      </w:r>
      <w:bookmarkStart w:id="5021" w:name="_ETM_Q1_3572508"/>
      <w:bookmarkEnd w:id="5021"/>
    </w:p>
    <w:p w14:paraId="5EBEF695" w14:textId="5F06AB83" w:rsidR="007354EA" w:rsidRDefault="007354EA" w:rsidP="007A065F">
      <w:pPr>
        <w:rPr>
          <w:rtl/>
          <w:lang w:eastAsia="he-IL"/>
        </w:rPr>
      </w:pPr>
      <w:bookmarkStart w:id="5022" w:name="_ETM_Q1_3573672"/>
      <w:bookmarkStart w:id="5023" w:name="_ETM_Q1_3573797"/>
      <w:bookmarkEnd w:id="5022"/>
      <w:bookmarkEnd w:id="5023"/>
    </w:p>
    <w:p w14:paraId="1DEEA452" w14:textId="74292EC4" w:rsidR="007354EA" w:rsidRDefault="007354EA" w:rsidP="007354EA">
      <w:pPr>
        <w:pStyle w:val="af6"/>
        <w:keepNext/>
        <w:rPr>
          <w:rtl/>
        </w:rPr>
      </w:pPr>
      <w:bookmarkStart w:id="5024" w:name="ET_yor_5854_550"/>
      <w:r w:rsidRPr="007354EA">
        <w:rPr>
          <w:rStyle w:val="TagStyle"/>
          <w:rtl/>
        </w:rPr>
        <w:t xml:space="preserve"> &lt;&lt; יור &gt;&gt; </w:t>
      </w:r>
      <w:r>
        <w:rPr>
          <w:rtl/>
        </w:rPr>
        <w:t>היו"ר ווליד טאהא:</w:t>
      </w:r>
      <w:r w:rsidRPr="007354EA">
        <w:rPr>
          <w:rStyle w:val="TagStyle"/>
          <w:rtl/>
        </w:rPr>
        <w:t xml:space="preserve"> &lt;&lt; יור &gt;&gt;</w:t>
      </w:r>
      <w:r w:rsidR="00FC2EC7">
        <w:rPr>
          <w:rtl/>
        </w:rPr>
        <w:t xml:space="preserve"> </w:t>
      </w:r>
      <w:bookmarkEnd w:id="5024"/>
    </w:p>
    <w:p w14:paraId="6E815282" w14:textId="724733AB" w:rsidR="007354EA" w:rsidRDefault="007354EA" w:rsidP="007354EA">
      <w:pPr>
        <w:pStyle w:val="KeepWithNext"/>
        <w:rPr>
          <w:rtl/>
          <w:lang w:eastAsia="he-IL"/>
        </w:rPr>
      </w:pPr>
    </w:p>
    <w:p w14:paraId="30961D6F" w14:textId="6D054802" w:rsidR="007354EA" w:rsidRDefault="007354EA" w:rsidP="007354EA">
      <w:pPr>
        <w:rPr>
          <w:rtl/>
          <w:lang w:eastAsia="he-IL"/>
        </w:rPr>
      </w:pPr>
      <w:bookmarkStart w:id="5025" w:name="_ETM_Q1_3574877"/>
      <w:bookmarkEnd w:id="5025"/>
      <w:r>
        <w:rPr>
          <w:rFonts w:hint="cs"/>
          <w:rtl/>
          <w:lang w:eastAsia="he-IL"/>
        </w:rPr>
        <w:t xml:space="preserve">אם אתה מתווכח איתי על </w:t>
      </w:r>
      <w:bookmarkStart w:id="5026" w:name="_ETM_Q1_3577840"/>
      <w:bookmarkEnd w:id="5026"/>
      <w:r>
        <w:rPr>
          <w:rFonts w:hint="cs"/>
          <w:rtl/>
          <w:lang w:eastAsia="he-IL"/>
        </w:rPr>
        <w:t xml:space="preserve">השאלה </w:t>
      </w:r>
      <w:bookmarkStart w:id="5027" w:name="_ETM_Q1_3573766"/>
      <w:bookmarkEnd w:id="5027"/>
      <w:r>
        <w:rPr>
          <w:rFonts w:hint="cs"/>
          <w:rtl/>
          <w:lang w:eastAsia="he-IL"/>
        </w:rPr>
        <w:t xml:space="preserve">אם זכותי לנמק הסתייגויות, אז אני </w:t>
      </w:r>
      <w:bookmarkStart w:id="5028" w:name="_ETM_Q1_3576430"/>
      <w:bookmarkEnd w:id="5028"/>
      <w:r>
        <w:rPr>
          <w:rFonts w:hint="cs"/>
          <w:rtl/>
          <w:lang w:eastAsia="he-IL"/>
        </w:rPr>
        <w:t xml:space="preserve">אבקש לקרוא ליועצת </w:t>
      </w:r>
      <w:bookmarkStart w:id="5029" w:name="_ETM_Q1_3580061"/>
      <w:bookmarkEnd w:id="5029"/>
      <w:r>
        <w:rPr>
          <w:rFonts w:hint="cs"/>
          <w:rtl/>
          <w:lang w:eastAsia="he-IL"/>
        </w:rPr>
        <w:t xml:space="preserve">המשפטית </w:t>
      </w:r>
      <w:bookmarkStart w:id="5030" w:name="_ETM_Q1_3576380"/>
      <w:bookmarkEnd w:id="5030"/>
      <w:r>
        <w:rPr>
          <w:rFonts w:hint="cs"/>
          <w:rtl/>
          <w:lang w:eastAsia="he-IL"/>
        </w:rPr>
        <w:t>לכנסת.</w:t>
      </w:r>
    </w:p>
    <w:p w14:paraId="7EA85921" w14:textId="1B70301E" w:rsidR="007354EA" w:rsidRDefault="007354EA" w:rsidP="007354EA">
      <w:pPr>
        <w:rPr>
          <w:rtl/>
          <w:lang w:eastAsia="he-IL"/>
        </w:rPr>
      </w:pPr>
      <w:bookmarkStart w:id="5031" w:name="_ETM_Q1_3577599"/>
      <w:bookmarkStart w:id="5032" w:name="_ETM_Q1_3577750"/>
      <w:bookmarkEnd w:id="5031"/>
      <w:bookmarkEnd w:id="5032"/>
    </w:p>
    <w:p w14:paraId="39F29C61" w14:textId="1ADE2903" w:rsidR="007354EA" w:rsidRDefault="007354EA" w:rsidP="007354EA">
      <w:pPr>
        <w:pStyle w:val="af6"/>
        <w:keepNext/>
        <w:rPr>
          <w:rtl/>
        </w:rPr>
      </w:pPr>
      <w:bookmarkStart w:id="5033" w:name="ET_yor_5854_551"/>
      <w:r w:rsidRPr="007354EA">
        <w:rPr>
          <w:rStyle w:val="TagStyle"/>
          <w:rtl/>
        </w:rPr>
        <w:t xml:space="preserve"> &lt;&lt; יור &gt;&gt; </w:t>
      </w:r>
      <w:r>
        <w:rPr>
          <w:rtl/>
        </w:rPr>
        <w:t>היו"ר ווליד טאהא:</w:t>
      </w:r>
      <w:r w:rsidRPr="007354EA">
        <w:rPr>
          <w:rStyle w:val="TagStyle"/>
          <w:rtl/>
        </w:rPr>
        <w:t xml:space="preserve"> &lt;&lt; יור &gt;&gt;</w:t>
      </w:r>
      <w:r w:rsidR="00FC2EC7">
        <w:rPr>
          <w:rtl/>
        </w:rPr>
        <w:t xml:space="preserve"> </w:t>
      </w:r>
      <w:bookmarkEnd w:id="5033"/>
    </w:p>
    <w:p w14:paraId="7E0957EC" w14:textId="477EE275" w:rsidR="007354EA" w:rsidRDefault="007354EA" w:rsidP="007354EA">
      <w:pPr>
        <w:pStyle w:val="KeepWithNext"/>
        <w:rPr>
          <w:rtl/>
          <w:lang w:eastAsia="he-IL"/>
        </w:rPr>
      </w:pPr>
    </w:p>
    <w:p w14:paraId="69C287BB" w14:textId="329C6848" w:rsidR="007354EA" w:rsidRDefault="007354EA" w:rsidP="007354EA">
      <w:pPr>
        <w:rPr>
          <w:rtl/>
          <w:lang w:eastAsia="he-IL"/>
        </w:rPr>
      </w:pPr>
      <w:bookmarkStart w:id="5034" w:name="_ETM_Q1_3578271"/>
      <w:bookmarkEnd w:id="5034"/>
      <w:r>
        <w:rPr>
          <w:rFonts w:hint="cs"/>
          <w:rtl/>
          <w:lang w:eastAsia="he-IL"/>
        </w:rPr>
        <w:t xml:space="preserve">יש לנו פה יועץ משפטי בוועדה, את לא סומכת </w:t>
      </w:r>
      <w:bookmarkStart w:id="5035" w:name="_ETM_Q1_3586702"/>
      <w:bookmarkEnd w:id="5035"/>
      <w:r>
        <w:rPr>
          <w:rFonts w:hint="cs"/>
          <w:rtl/>
          <w:lang w:eastAsia="he-IL"/>
        </w:rPr>
        <w:t>עליו.</w:t>
      </w:r>
    </w:p>
    <w:p w14:paraId="2042E458" w14:textId="413EBE6A" w:rsidR="007354EA" w:rsidRDefault="007354EA" w:rsidP="007354EA">
      <w:pPr>
        <w:rPr>
          <w:rtl/>
          <w:lang w:eastAsia="he-IL"/>
        </w:rPr>
      </w:pPr>
      <w:bookmarkStart w:id="5036" w:name="_ETM_Q1_3587570"/>
      <w:bookmarkStart w:id="5037" w:name="_ETM_Q1_3587710"/>
      <w:bookmarkEnd w:id="5036"/>
      <w:bookmarkEnd w:id="5037"/>
    </w:p>
    <w:p w14:paraId="1F1BB610" w14:textId="3CD4E07D" w:rsidR="007354EA" w:rsidRDefault="007354EA" w:rsidP="007354EA">
      <w:pPr>
        <w:pStyle w:val="a4"/>
        <w:keepNext/>
        <w:rPr>
          <w:rtl/>
        </w:rPr>
      </w:pPr>
      <w:bookmarkStart w:id="5038" w:name="ET_speaker_5093_552"/>
      <w:r w:rsidRPr="007354EA">
        <w:rPr>
          <w:rStyle w:val="TagStyle"/>
          <w:rtl/>
        </w:rPr>
        <w:t xml:space="preserve"> &lt;&lt; דובר &gt;&gt; </w:t>
      </w:r>
      <w:r>
        <w:rPr>
          <w:rtl/>
        </w:rPr>
        <w:t>אורית מלכה סטרוק (הציונות הדתית):</w:t>
      </w:r>
      <w:r w:rsidRPr="007354EA">
        <w:rPr>
          <w:rStyle w:val="TagStyle"/>
          <w:rtl/>
        </w:rPr>
        <w:t xml:space="preserve"> &lt;&lt; דובר &gt;&gt;</w:t>
      </w:r>
      <w:r w:rsidR="00FC2EC7">
        <w:rPr>
          <w:rtl/>
        </w:rPr>
        <w:t xml:space="preserve"> </w:t>
      </w:r>
      <w:bookmarkEnd w:id="5038"/>
    </w:p>
    <w:p w14:paraId="4ED5142A" w14:textId="5F737755" w:rsidR="007354EA" w:rsidRDefault="007354EA" w:rsidP="007354EA">
      <w:pPr>
        <w:pStyle w:val="KeepWithNext"/>
        <w:rPr>
          <w:rtl/>
          <w:lang w:eastAsia="he-IL"/>
        </w:rPr>
      </w:pPr>
    </w:p>
    <w:p w14:paraId="6BB5DD2E" w14:textId="7D80FA65" w:rsidR="007354EA" w:rsidRDefault="007354EA" w:rsidP="007354EA">
      <w:pPr>
        <w:rPr>
          <w:rtl/>
          <w:lang w:eastAsia="he-IL"/>
        </w:rPr>
      </w:pPr>
      <w:bookmarkStart w:id="5039" w:name="_ETM_Q1_3589501"/>
      <w:bookmarkStart w:id="5040" w:name="_ETM_Q1_3589532"/>
      <w:bookmarkEnd w:id="5039"/>
      <w:bookmarkEnd w:id="5040"/>
      <w:r>
        <w:rPr>
          <w:rFonts w:hint="cs"/>
          <w:rtl/>
          <w:lang w:eastAsia="he-IL"/>
        </w:rPr>
        <w:t>אם דעתו שונה מ</w:t>
      </w:r>
      <w:bookmarkStart w:id="5041" w:name="_ETM_Q1_3586448"/>
      <w:bookmarkEnd w:id="5041"/>
      <w:r>
        <w:rPr>
          <w:rFonts w:hint="cs"/>
          <w:rtl/>
          <w:lang w:eastAsia="he-IL"/>
        </w:rPr>
        <w:t xml:space="preserve">עמדת היועצת המשפטית לכנסת, אז אנחנו נקרא </w:t>
      </w:r>
      <w:bookmarkStart w:id="5042" w:name="_ETM_Q1_3592490"/>
      <w:bookmarkEnd w:id="5042"/>
      <w:r>
        <w:rPr>
          <w:rFonts w:hint="cs"/>
          <w:rtl/>
          <w:lang w:eastAsia="he-IL"/>
        </w:rPr>
        <w:t>ליועצת המשפטית לכנסת</w:t>
      </w:r>
      <w:bookmarkStart w:id="5043" w:name="_ETM_Q1_3590494"/>
      <w:bookmarkEnd w:id="5043"/>
      <w:r>
        <w:rPr>
          <w:rFonts w:hint="cs"/>
          <w:rtl/>
          <w:lang w:eastAsia="he-IL"/>
        </w:rPr>
        <w:t>, כי בסוף, אדוני היו"ר, עם</w:t>
      </w:r>
      <w:bookmarkStart w:id="5044" w:name="_ETM_Q1_3597528"/>
      <w:bookmarkEnd w:id="5044"/>
      <w:r>
        <w:rPr>
          <w:rFonts w:hint="cs"/>
          <w:rtl/>
          <w:lang w:eastAsia="he-IL"/>
        </w:rPr>
        <w:t xml:space="preserve"> כל הכבוד לך </w:t>
      </w:r>
      <w:bookmarkStart w:id="5045" w:name="_ETM_Q1_3594150"/>
      <w:bookmarkEnd w:id="5045"/>
      <w:r>
        <w:rPr>
          <w:rFonts w:hint="cs"/>
          <w:rtl/>
          <w:lang w:eastAsia="he-IL"/>
        </w:rPr>
        <w:t xml:space="preserve">אני חברת כנסת, ישבתי שעות ארוכות להכין </w:t>
      </w:r>
      <w:bookmarkStart w:id="5046" w:name="_ETM_Q1_3599453"/>
      <w:bookmarkEnd w:id="5046"/>
      <w:r>
        <w:rPr>
          <w:rFonts w:hint="cs"/>
          <w:rtl/>
          <w:lang w:eastAsia="he-IL"/>
        </w:rPr>
        <w:t>הסתייגויות וזכותי</w:t>
      </w:r>
      <w:bookmarkStart w:id="5047" w:name="_ETM_Q1_3598518"/>
      <w:bookmarkEnd w:id="5047"/>
      <w:r>
        <w:rPr>
          <w:rFonts w:hint="cs"/>
          <w:rtl/>
          <w:lang w:eastAsia="he-IL"/>
        </w:rPr>
        <w:t xml:space="preserve">, על פי עמדת היועצת המשפטית לכנסת, לנמק </w:t>
      </w:r>
      <w:bookmarkStart w:id="5048" w:name="_ETM_Q1_3605254"/>
      <w:bookmarkEnd w:id="5048"/>
      <w:r>
        <w:rPr>
          <w:rFonts w:hint="cs"/>
          <w:rtl/>
          <w:lang w:eastAsia="he-IL"/>
        </w:rPr>
        <w:t>אותן אחת אחת.</w:t>
      </w:r>
    </w:p>
    <w:p w14:paraId="5812E9CE" w14:textId="68A05A14" w:rsidR="007354EA" w:rsidRDefault="007354EA" w:rsidP="007354EA">
      <w:pPr>
        <w:rPr>
          <w:rtl/>
          <w:lang w:eastAsia="he-IL"/>
        </w:rPr>
      </w:pPr>
      <w:bookmarkStart w:id="5049" w:name="_ETM_Q1_3607695"/>
      <w:bookmarkStart w:id="5050" w:name="_ETM_Q1_3607832"/>
      <w:bookmarkEnd w:id="5049"/>
      <w:bookmarkEnd w:id="5050"/>
    </w:p>
    <w:p w14:paraId="6AAC8DBA" w14:textId="66B01894" w:rsidR="007354EA" w:rsidRDefault="007354EA" w:rsidP="007354EA">
      <w:pPr>
        <w:pStyle w:val="af6"/>
        <w:keepNext/>
        <w:rPr>
          <w:rtl/>
        </w:rPr>
      </w:pPr>
      <w:bookmarkStart w:id="5051" w:name="ET_yor_5854_553"/>
      <w:r w:rsidRPr="007354EA">
        <w:rPr>
          <w:rStyle w:val="TagStyle"/>
          <w:rtl/>
        </w:rPr>
        <w:t xml:space="preserve"> &lt;&lt; יור &gt;&gt; </w:t>
      </w:r>
      <w:r>
        <w:rPr>
          <w:rtl/>
        </w:rPr>
        <w:t>היו"ר ווליד טאהא:</w:t>
      </w:r>
      <w:r w:rsidRPr="007354EA">
        <w:rPr>
          <w:rStyle w:val="TagStyle"/>
          <w:rtl/>
        </w:rPr>
        <w:t xml:space="preserve"> &lt;&lt; יור &gt;&gt;</w:t>
      </w:r>
      <w:r w:rsidR="00FC2EC7">
        <w:rPr>
          <w:rtl/>
        </w:rPr>
        <w:t xml:space="preserve"> </w:t>
      </w:r>
      <w:bookmarkEnd w:id="5051"/>
    </w:p>
    <w:p w14:paraId="6F6C3DA5" w14:textId="2685E4DE" w:rsidR="007354EA" w:rsidRDefault="007354EA" w:rsidP="007354EA">
      <w:pPr>
        <w:pStyle w:val="KeepWithNext"/>
        <w:rPr>
          <w:rtl/>
          <w:lang w:eastAsia="he-IL"/>
        </w:rPr>
      </w:pPr>
    </w:p>
    <w:p w14:paraId="79A9F149" w14:textId="2227DE7A" w:rsidR="007354EA" w:rsidRDefault="007354EA" w:rsidP="007354EA">
      <w:pPr>
        <w:rPr>
          <w:rtl/>
          <w:lang w:eastAsia="he-IL"/>
        </w:rPr>
      </w:pPr>
      <w:bookmarkStart w:id="5052" w:name="_ETM_Q1_3608409"/>
      <w:bookmarkStart w:id="5053" w:name="_ETM_Q1_3603629"/>
      <w:bookmarkEnd w:id="5052"/>
      <w:bookmarkEnd w:id="5053"/>
      <w:r>
        <w:rPr>
          <w:rFonts w:hint="cs"/>
          <w:rtl/>
          <w:lang w:eastAsia="he-IL"/>
        </w:rPr>
        <w:t xml:space="preserve">דרך אגב, יש לי זמן עד השעה </w:t>
      </w:r>
      <w:bookmarkStart w:id="5054" w:name="_ETM_Q1_3603552"/>
      <w:bookmarkEnd w:id="5054"/>
      <w:r>
        <w:rPr>
          <w:rFonts w:hint="cs"/>
          <w:rtl/>
          <w:lang w:eastAsia="he-IL"/>
        </w:rPr>
        <w:t xml:space="preserve">16:00 </w:t>
      </w:r>
      <w:bookmarkStart w:id="5055" w:name="_ETM_Q1_3605529"/>
      <w:bookmarkEnd w:id="5055"/>
      <w:r>
        <w:rPr>
          <w:rFonts w:hint="cs"/>
          <w:rtl/>
          <w:lang w:eastAsia="he-IL"/>
        </w:rPr>
        <w:t>בשבילך, הכל בסדר.</w:t>
      </w:r>
      <w:bookmarkStart w:id="5056" w:name="_ETM_Q1_3609254"/>
      <w:bookmarkEnd w:id="5056"/>
    </w:p>
    <w:p w14:paraId="575392C8" w14:textId="3C32D5E7" w:rsidR="007354EA" w:rsidRDefault="007354EA" w:rsidP="007354EA">
      <w:pPr>
        <w:rPr>
          <w:rtl/>
          <w:lang w:eastAsia="he-IL"/>
        </w:rPr>
      </w:pPr>
      <w:bookmarkStart w:id="5057" w:name="_ETM_Q1_3608751"/>
      <w:bookmarkStart w:id="5058" w:name="_ETM_Q1_3608893"/>
      <w:bookmarkStart w:id="5059" w:name="_ETM_Q1_3609687"/>
      <w:bookmarkEnd w:id="5057"/>
      <w:bookmarkEnd w:id="5058"/>
      <w:bookmarkEnd w:id="5059"/>
    </w:p>
    <w:p w14:paraId="0544D131" w14:textId="42035071" w:rsidR="007354EA" w:rsidRDefault="007354EA" w:rsidP="007354EA">
      <w:pPr>
        <w:pStyle w:val="a4"/>
        <w:keepNext/>
        <w:rPr>
          <w:rtl/>
        </w:rPr>
      </w:pPr>
      <w:bookmarkStart w:id="5060" w:name="ET_speaker_5093_554"/>
      <w:r w:rsidRPr="007354EA">
        <w:rPr>
          <w:rStyle w:val="TagStyle"/>
          <w:rtl/>
        </w:rPr>
        <w:t xml:space="preserve"> &lt;&lt; דובר &gt;&gt; </w:t>
      </w:r>
      <w:r>
        <w:rPr>
          <w:rtl/>
        </w:rPr>
        <w:t>אורית מלכה סטרוק (הציונות הדתית):</w:t>
      </w:r>
      <w:r w:rsidRPr="007354EA">
        <w:rPr>
          <w:rStyle w:val="TagStyle"/>
          <w:rtl/>
        </w:rPr>
        <w:t xml:space="preserve"> &lt;&lt; דובר &gt;&gt;</w:t>
      </w:r>
      <w:r w:rsidR="00FC2EC7">
        <w:rPr>
          <w:rtl/>
        </w:rPr>
        <w:t xml:space="preserve"> </w:t>
      </w:r>
      <w:bookmarkEnd w:id="5060"/>
    </w:p>
    <w:p w14:paraId="0F8DAF64" w14:textId="498E3AC9" w:rsidR="007354EA" w:rsidRDefault="007354EA" w:rsidP="007354EA">
      <w:pPr>
        <w:pStyle w:val="KeepWithNext"/>
        <w:rPr>
          <w:rtl/>
          <w:lang w:eastAsia="he-IL"/>
        </w:rPr>
      </w:pPr>
    </w:p>
    <w:p w14:paraId="70721858" w14:textId="6709FB44" w:rsidR="007354EA" w:rsidRDefault="007354EA" w:rsidP="007354EA">
      <w:pPr>
        <w:rPr>
          <w:rtl/>
          <w:lang w:eastAsia="he-IL"/>
        </w:rPr>
      </w:pPr>
      <w:bookmarkStart w:id="5061" w:name="_ETM_Q1_3610205"/>
      <w:bookmarkStart w:id="5062" w:name="_ETM_Q1_3610241"/>
      <w:bookmarkEnd w:id="5061"/>
      <w:bookmarkEnd w:id="5062"/>
      <w:r>
        <w:rPr>
          <w:rFonts w:hint="cs"/>
          <w:rtl/>
          <w:lang w:eastAsia="he-IL"/>
        </w:rPr>
        <w:t>בבקשה, הכל בסדר.</w:t>
      </w:r>
    </w:p>
    <w:p w14:paraId="04F95545" w14:textId="6C48EB51" w:rsidR="007354EA" w:rsidRDefault="007354EA" w:rsidP="007354EA">
      <w:pPr>
        <w:rPr>
          <w:rtl/>
          <w:lang w:eastAsia="he-IL"/>
        </w:rPr>
      </w:pPr>
      <w:bookmarkStart w:id="5063" w:name="_ETM_Q1_3610982"/>
      <w:bookmarkStart w:id="5064" w:name="_ETM_Q1_3611113"/>
      <w:bookmarkEnd w:id="5063"/>
      <w:bookmarkEnd w:id="5064"/>
    </w:p>
    <w:p w14:paraId="4478658E" w14:textId="2C6E83D9" w:rsidR="007354EA" w:rsidRDefault="007354EA" w:rsidP="007354EA">
      <w:pPr>
        <w:pStyle w:val="af6"/>
        <w:keepNext/>
        <w:rPr>
          <w:rtl/>
        </w:rPr>
      </w:pPr>
      <w:bookmarkStart w:id="5065" w:name="ET_yor_5854_555"/>
      <w:r w:rsidRPr="007354EA">
        <w:rPr>
          <w:rStyle w:val="TagStyle"/>
          <w:rtl/>
        </w:rPr>
        <w:t xml:space="preserve"> &lt;&lt; יור &gt;&gt; </w:t>
      </w:r>
      <w:r>
        <w:rPr>
          <w:rtl/>
        </w:rPr>
        <w:t>היו"ר ווליד טאהא:</w:t>
      </w:r>
      <w:r w:rsidRPr="007354EA">
        <w:rPr>
          <w:rStyle w:val="TagStyle"/>
          <w:rtl/>
        </w:rPr>
        <w:t xml:space="preserve"> &lt;&lt; יור &gt;&gt;</w:t>
      </w:r>
      <w:r w:rsidR="00FC2EC7">
        <w:rPr>
          <w:rtl/>
        </w:rPr>
        <w:t xml:space="preserve"> </w:t>
      </w:r>
      <w:bookmarkEnd w:id="5065"/>
    </w:p>
    <w:p w14:paraId="586BB2A0" w14:textId="36B0980A" w:rsidR="007354EA" w:rsidRDefault="007354EA" w:rsidP="007354EA">
      <w:pPr>
        <w:pStyle w:val="KeepWithNext"/>
        <w:rPr>
          <w:rtl/>
          <w:lang w:eastAsia="he-IL"/>
        </w:rPr>
      </w:pPr>
    </w:p>
    <w:p w14:paraId="2FC59166" w14:textId="35256A64" w:rsidR="007354EA" w:rsidRDefault="007354EA" w:rsidP="007354EA">
      <w:pPr>
        <w:rPr>
          <w:rtl/>
          <w:lang w:eastAsia="he-IL"/>
        </w:rPr>
      </w:pPr>
      <w:bookmarkStart w:id="5066" w:name="_ETM_Q1_3611754"/>
      <w:bookmarkEnd w:id="5066"/>
      <w:r>
        <w:rPr>
          <w:rFonts w:hint="cs"/>
          <w:rtl/>
          <w:lang w:eastAsia="he-IL"/>
        </w:rPr>
        <w:t>אל תחשבי שיש לי בעיה, אז</w:t>
      </w:r>
      <w:bookmarkStart w:id="5067" w:name="_ETM_Q1_3615720"/>
      <w:bookmarkEnd w:id="5067"/>
      <w:r>
        <w:rPr>
          <w:rFonts w:hint="cs"/>
          <w:rtl/>
          <w:lang w:eastAsia="he-IL"/>
        </w:rPr>
        <w:t xml:space="preserve"> </w:t>
      </w:r>
      <w:bookmarkStart w:id="5068" w:name="_ETM_Q1_3610939"/>
      <w:bookmarkStart w:id="5069" w:name="_ETM_Q1_3606180"/>
      <w:bookmarkEnd w:id="5068"/>
      <w:bookmarkEnd w:id="5069"/>
      <w:r w:rsidR="00382C41">
        <w:rPr>
          <w:rFonts w:hint="cs"/>
          <w:rtl/>
          <w:lang w:eastAsia="he-IL"/>
        </w:rPr>
        <w:t>בואי תגידי מה את רוצה עכשיו.</w:t>
      </w:r>
    </w:p>
    <w:p w14:paraId="1D8E8B93" w14:textId="008D46B2" w:rsidR="00382C41" w:rsidRDefault="00382C41" w:rsidP="007354EA">
      <w:pPr>
        <w:rPr>
          <w:rtl/>
          <w:lang w:eastAsia="he-IL"/>
        </w:rPr>
      </w:pPr>
      <w:bookmarkStart w:id="5070" w:name="_ETM_Q1_3617162"/>
      <w:bookmarkStart w:id="5071" w:name="_ETM_Q1_3617293"/>
      <w:bookmarkStart w:id="5072" w:name="_ETM_Q1_3612582"/>
      <w:bookmarkStart w:id="5073" w:name="_ETM_Q1_3615982"/>
      <w:bookmarkEnd w:id="5070"/>
      <w:bookmarkEnd w:id="5071"/>
      <w:bookmarkEnd w:id="5072"/>
      <w:bookmarkEnd w:id="5073"/>
    </w:p>
    <w:p w14:paraId="46DDC84C" w14:textId="479FF63B" w:rsidR="00382C41" w:rsidRDefault="00382C41" w:rsidP="00382C41">
      <w:pPr>
        <w:pStyle w:val="a4"/>
        <w:keepNext/>
        <w:rPr>
          <w:rtl/>
        </w:rPr>
      </w:pPr>
      <w:bookmarkStart w:id="5074" w:name="ET_speaker_5093_556"/>
      <w:r w:rsidRPr="00382C41">
        <w:rPr>
          <w:rStyle w:val="TagStyle"/>
          <w:rtl/>
        </w:rPr>
        <w:t xml:space="preserve"> &lt;&lt; דובר &gt;&gt; </w:t>
      </w:r>
      <w:r>
        <w:rPr>
          <w:rtl/>
        </w:rPr>
        <w:t>אורית מלכה סטרוק (הציונות הדתית):</w:t>
      </w:r>
      <w:r w:rsidRPr="00382C41">
        <w:rPr>
          <w:rStyle w:val="TagStyle"/>
          <w:rtl/>
        </w:rPr>
        <w:t xml:space="preserve"> &lt;&lt; דובר &gt;&gt;</w:t>
      </w:r>
      <w:r w:rsidR="00FC2EC7">
        <w:rPr>
          <w:rtl/>
        </w:rPr>
        <w:t xml:space="preserve"> </w:t>
      </w:r>
      <w:bookmarkEnd w:id="5074"/>
    </w:p>
    <w:p w14:paraId="64C36868" w14:textId="37893C31" w:rsidR="00382C41" w:rsidRDefault="00382C41" w:rsidP="00382C41">
      <w:pPr>
        <w:pStyle w:val="KeepWithNext"/>
        <w:rPr>
          <w:rtl/>
          <w:lang w:eastAsia="he-IL"/>
        </w:rPr>
      </w:pPr>
    </w:p>
    <w:p w14:paraId="26D6F88C" w14:textId="6CCFE6F4" w:rsidR="00382C41" w:rsidRDefault="00382C41" w:rsidP="00382C41">
      <w:pPr>
        <w:rPr>
          <w:rtl/>
          <w:lang w:eastAsia="he-IL"/>
        </w:rPr>
      </w:pPr>
      <w:bookmarkStart w:id="5075" w:name="_ETM_Q1_3616522"/>
      <w:bookmarkStart w:id="5076" w:name="_ETM_Q1_3616570"/>
      <w:bookmarkStart w:id="5077" w:name="_ETM_Q1_3613148"/>
      <w:bookmarkStart w:id="5078" w:name="_ETM_Q1_3608838"/>
      <w:bookmarkEnd w:id="5075"/>
      <w:bookmarkEnd w:id="5076"/>
      <w:bookmarkEnd w:id="5077"/>
      <w:bookmarkEnd w:id="5078"/>
      <w:r>
        <w:rPr>
          <w:rFonts w:hint="cs"/>
          <w:rtl/>
          <w:lang w:eastAsia="he-IL"/>
        </w:rPr>
        <w:t>אני לא חושבת שיש לך</w:t>
      </w:r>
      <w:bookmarkStart w:id="5079" w:name="_ETM_Q1_3614038"/>
      <w:bookmarkEnd w:id="5079"/>
      <w:r>
        <w:rPr>
          <w:rFonts w:hint="cs"/>
          <w:rtl/>
          <w:lang w:eastAsia="he-IL"/>
        </w:rPr>
        <w:t xml:space="preserve"> בעיה.</w:t>
      </w:r>
    </w:p>
    <w:p w14:paraId="7EDBFEC5" w14:textId="58C9CD91" w:rsidR="00382C41" w:rsidRDefault="00382C41" w:rsidP="00382C41">
      <w:pPr>
        <w:rPr>
          <w:rtl/>
          <w:lang w:eastAsia="he-IL"/>
        </w:rPr>
      </w:pPr>
      <w:bookmarkStart w:id="5080" w:name="_ETM_Q1_3617271"/>
      <w:bookmarkStart w:id="5081" w:name="_ETM_Q1_3617419"/>
      <w:bookmarkEnd w:id="5080"/>
      <w:bookmarkEnd w:id="5081"/>
    </w:p>
    <w:p w14:paraId="50E01335" w14:textId="099B52D6" w:rsidR="00382C41" w:rsidRDefault="00382C41" w:rsidP="00382C41">
      <w:pPr>
        <w:pStyle w:val="af6"/>
        <w:keepNext/>
        <w:rPr>
          <w:rtl/>
        </w:rPr>
      </w:pPr>
      <w:bookmarkStart w:id="5082" w:name="ET_yor_5854_557"/>
      <w:r w:rsidRPr="00382C41">
        <w:rPr>
          <w:rStyle w:val="TagStyle"/>
          <w:rtl/>
        </w:rPr>
        <w:t xml:space="preserve"> &lt;&lt; יור &gt;&gt; </w:t>
      </w:r>
      <w:r>
        <w:rPr>
          <w:rtl/>
        </w:rPr>
        <w:t>היו"ר ווליד טאהא:</w:t>
      </w:r>
      <w:r w:rsidRPr="00382C41">
        <w:rPr>
          <w:rStyle w:val="TagStyle"/>
          <w:rtl/>
        </w:rPr>
        <w:t xml:space="preserve"> &lt;&lt; יור &gt;&gt;</w:t>
      </w:r>
      <w:r w:rsidR="00FC2EC7">
        <w:rPr>
          <w:rtl/>
        </w:rPr>
        <w:t xml:space="preserve"> </w:t>
      </w:r>
      <w:bookmarkEnd w:id="5082"/>
    </w:p>
    <w:p w14:paraId="62BE6C26" w14:textId="3E47DEA6" w:rsidR="00382C41" w:rsidRDefault="00382C41" w:rsidP="00382C41">
      <w:pPr>
        <w:pStyle w:val="KeepWithNext"/>
        <w:rPr>
          <w:rtl/>
          <w:lang w:eastAsia="he-IL"/>
        </w:rPr>
      </w:pPr>
    </w:p>
    <w:p w14:paraId="66354EE8" w14:textId="37A0D546" w:rsidR="00382C41" w:rsidRDefault="00382C41" w:rsidP="00382C41">
      <w:pPr>
        <w:rPr>
          <w:rtl/>
          <w:lang w:eastAsia="he-IL"/>
        </w:rPr>
      </w:pPr>
      <w:bookmarkStart w:id="5083" w:name="_ETM_Q1_3618722"/>
      <w:bookmarkEnd w:id="5083"/>
      <w:r>
        <w:rPr>
          <w:rFonts w:hint="cs"/>
          <w:rtl/>
          <w:lang w:eastAsia="he-IL"/>
        </w:rPr>
        <w:t>כנראה שאת הולכת לקבל גם, מה את רוצה?</w:t>
      </w:r>
      <w:bookmarkStart w:id="5084" w:name="_ETM_Q1_3619540"/>
      <w:bookmarkEnd w:id="5084"/>
    </w:p>
    <w:p w14:paraId="698AF9F2" w14:textId="13A39887" w:rsidR="00382C41" w:rsidRDefault="00382C41" w:rsidP="00382C41">
      <w:pPr>
        <w:rPr>
          <w:rtl/>
          <w:lang w:eastAsia="he-IL"/>
        </w:rPr>
      </w:pPr>
      <w:bookmarkStart w:id="5085" w:name="_ETM_Q1_3620578"/>
      <w:bookmarkStart w:id="5086" w:name="_ETM_Q1_3620713"/>
      <w:bookmarkEnd w:id="5085"/>
      <w:bookmarkEnd w:id="5086"/>
    </w:p>
    <w:p w14:paraId="061F1DD5" w14:textId="5499E2A9" w:rsidR="00382C41" w:rsidRDefault="00382C41" w:rsidP="00382C41">
      <w:pPr>
        <w:pStyle w:val="a4"/>
        <w:keepNext/>
        <w:rPr>
          <w:rtl/>
        </w:rPr>
      </w:pPr>
      <w:bookmarkStart w:id="5087" w:name="ET_speaker_5093_558"/>
      <w:r w:rsidRPr="00382C41">
        <w:rPr>
          <w:rStyle w:val="TagStyle"/>
          <w:rtl/>
        </w:rPr>
        <w:t xml:space="preserve"> &lt;&lt; דובר &gt;&gt; </w:t>
      </w:r>
      <w:r>
        <w:rPr>
          <w:rtl/>
        </w:rPr>
        <w:t>אורית מלכה סטרוק (הציונות הדתית):</w:t>
      </w:r>
      <w:r w:rsidRPr="00382C41">
        <w:rPr>
          <w:rStyle w:val="TagStyle"/>
          <w:rtl/>
        </w:rPr>
        <w:t xml:space="preserve"> &lt;&lt; דובר &gt;&gt;</w:t>
      </w:r>
      <w:r w:rsidR="00FC2EC7">
        <w:rPr>
          <w:rtl/>
        </w:rPr>
        <w:t xml:space="preserve"> </w:t>
      </w:r>
      <w:bookmarkEnd w:id="5087"/>
    </w:p>
    <w:p w14:paraId="6F4EE4CB" w14:textId="40AC3B14" w:rsidR="00382C41" w:rsidRDefault="00382C41" w:rsidP="00382C41">
      <w:pPr>
        <w:pStyle w:val="KeepWithNext"/>
        <w:rPr>
          <w:rtl/>
          <w:lang w:eastAsia="he-IL"/>
        </w:rPr>
      </w:pPr>
    </w:p>
    <w:p w14:paraId="2A634782" w14:textId="70A303D3" w:rsidR="00382C41" w:rsidRDefault="00382C41" w:rsidP="00382C41">
      <w:pPr>
        <w:rPr>
          <w:rtl/>
          <w:lang w:eastAsia="he-IL"/>
        </w:rPr>
      </w:pPr>
      <w:bookmarkStart w:id="5088" w:name="_ETM_Q1_3621947"/>
      <w:bookmarkStart w:id="5089" w:name="_ETM_Q1_3621993"/>
      <w:bookmarkEnd w:id="5088"/>
      <w:bookmarkEnd w:id="5089"/>
      <w:r>
        <w:rPr>
          <w:rFonts w:hint="cs"/>
          <w:rtl/>
          <w:lang w:eastAsia="he-IL"/>
        </w:rPr>
        <w:t xml:space="preserve">לנמק את </w:t>
      </w:r>
      <w:bookmarkStart w:id="5090" w:name="_ETM_Q1_3622990"/>
      <w:bookmarkEnd w:id="5090"/>
      <w:r>
        <w:rPr>
          <w:rFonts w:hint="cs"/>
          <w:rtl/>
          <w:lang w:eastAsia="he-IL"/>
        </w:rPr>
        <w:t>ההסתייגויות.</w:t>
      </w:r>
    </w:p>
    <w:p w14:paraId="4FA12889" w14:textId="77777777" w:rsidR="00E722C8" w:rsidRDefault="00E722C8" w:rsidP="00382C41">
      <w:pPr>
        <w:rPr>
          <w:rtl/>
          <w:lang w:eastAsia="he-IL"/>
        </w:rPr>
      </w:pPr>
    </w:p>
    <w:p w14:paraId="487E62E7" w14:textId="77645CE5" w:rsidR="007A065F" w:rsidRDefault="007A065F" w:rsidP="007A065F">
      <w:pPr>
        <w:rPr>
          <w:rStyle w:val="TagStyle"/>
          <w:rFonts w:ascii="David" w:hAnsi="David"/>
          <w:u w:val="single"/>
          <w:rtl/>
          <w:lang w:eastAsia="he-IL"/>
        </w:rPr>
      </w:pPr>
      <w:bookmarkStart w:id="5091" w:name="_ETM_Q1_3624974"/>
      <w:bookmarkStart w:id="5092" w:name="_ETM_Q1_3625113"/>
      <w:bookmarkStart w:id="5093" w:name="_ETM_Q1_3620294"/>
      <w:bookmarkStart w:id="5094" w:name="_ETM_Q1_3622818"/>
      <w:bookmarkStart w:id="5095" w:name="_ETM_Q1_3532758"/>
      <w:bookmarkStart w:id="5096" w:name="_ETM_Q1_3532913"/>
      <w:bookmarkStart w:id="5097" w:name="_ETM_Q1_3529741"/>
      <w:bookmarkEnd w:id="5091"/>
      <w:bookmarkEnd w:id="5092"/>
      <w:bookmarkEnd w:id="5093"/>
      <w:bookmarkEnd w:id="5094"/>
      <w:bookmarkEnd w:id="5095"/>
      <w:bookmarkEnd w:id="5096"/>
      <w:bookmarkEnd w:id="5097"/>
    </w:p>
    <w:p w14:paraId="604CB6CC" w14:textId="0443A8B1" w:rsidR="00382C41" w:rsidRDefault="00382C41" w:rsidP="00382C41">
      <w:pPr>
        <w:pStyle w:val="af6"/>
        <w:keepNext/>
        <w:rPr>
          <w:rtl/>
        </w:rPr>
      </w:pPr>
      <w:bookmarkStart w:id="5098" w:name="ET_yor_5854_560"/>
      <w:r w:rsidRPr="00382C41">
        <w:rPr>
          <w:rStyle w:val="TagStyle"/>
          <w:rtl/>
        </w:rPr>
        <w:t xml:space="preserve"> &lt;&lt; יור &gt;&gt; </w:t>
      </w:r>
      <w:r>
        <w:rPr>
          <w:rtl/>
        </w:rPr>
        <w:t>היו"ר ווליד טאהא:</w:t>
      </w:r>
      <w:r w:rsidRPr="00382C41">
        <w:rPr>
          <w:rStyle w:val="TagStyle"/>
          <w:rtl/>
        </w:rPr>
        <w:t xml:space="preserve"> &lt;&lt; יור &gt;&gt;</w:t>
      </w:r>
      <w:r w:rsidR="00FC2EC7">
        <w:rPr>
          <w:rtl/>
        </w:rPr>
        <w:t xml:space="preserve"> </w:t>
      </w:r>
      <w:bookmarkEnd w:id="5098"/>
    </w:p>
    <w:p w14:paraId="7380262B" w14:textId="16452633" w:rsidR="00382C41" w:rsidRDefault="00382C41" w:rsidP="00382C41">
      <w:pPr>
        <w:pStyle w:val="KeepWithNext"/>
        <w:rPr>
          <w:rtl/>
          <w:lang w:eastAsia="he-IL"/>
        </w:rPr>
      </w:pPr>
    </w:p>
    <w:p w14:paraId="75D73FA0" w14:textId="41FA1933" w:rsidR="00382C41" w:rsidRDefault="00382C41" w:rsidP="00382C41">
      <w:pPr>
        <w:rPr>
          <w:rtl/>
          <w:lang w:eastAsia="he-IL"/>
        </w:rPr>
      </w:pPr>
      <w:bookmarkStart w:id="5099" w:name="_ETM_Q1_3622970"/>
      <w:bookmarkEnd w:id="5099"/>
      <w:r>
        <w:rPr>
          <w:rFonts w:hint="cs"/>
          <w:rtl/>
          <w:lang w:eastAsia="he-IL"/>
        </w:rPr>
        <w:t>לכל הסתייגות כמה זמן את רוצה?</w:t>
      </w:r>
      <w:bookmarkStart w:id="5100" w:name="_ETM_Q1_3627896"/>
      <w:bookmarkEnd w:id="5100"/>
    </w:p>
    <w:p w14:paraId="7B808ECB" w14:textId="0DF3065F" w:rsidR="00D77FF5" w:rsidRDefault="00D77FF5" w:rsidP="001255C6">
      <w:pPr>
        <w:ind w:firstLine="0"/>
        <w:rPr>
          <w:rStyle w:val="TagStyle"/>
          <w:rFonts w:ascii="David" w:hAnsi="David"/>
          <w:u w:val="single"/>
          <w:rtl/>
          <w:lang w:eastAsia="he-IL"/>
        </w:rPr>
      </w:pPr>
      <w:bookmarkStart w:id="5101" w:name="_ETM_Q1_3628052"/>
      <w:bookmarkStart w:id="5102" w:name="_ETM_Q1_3624747"/>
      <w:bookmarkStart w:id="5103" w:name="_ETM_Q1_3620381"/>
      <w:bookmarkEnd w:id="5101"/>
      <w:bookmarkEnd w:id="5102"/>
      <w:bookmarkEnd w:id="5103"/>
    </w:p>
    <w:p w14:paraId="3F483178" w14:textId="7CF37D51" w:rsidR="00D77FF5" w:rsidRDefault="00D77FF5" w:rsidP="00D77FF5">
      <w:pPr>
        <w:pStyle w:val="a4"/>
        <w:keepNext/>
        <w:rPr>
          <w:rtl/>
        </w:rPr>
      </w:pPr>
      <w:bookmarkStart w:id="5104" w:name="ET_speaker_5771_577"/>
      <w:r w:rsidRPr="00D77FF5">
        <w:rPr>
          <w:rStyle w:val="TagStyle"/>
          <w:rtl/>
        </w:rPr>
        <w:t xml:space="preserve"> &lt;&lt; דובר &gt;&gt; </w:t>
      </w:r>
      <w:r>
        <w:rPr>
          <w:rtl/>
        </w:rPr>
        <w:t>איתן גינזבורג (כחול לבן):</w:t>
      </w:r>
      <w:r w:rsidRPr="00D77FF5">
        <w:rPr>
          <w:rStyle w:val="TagStyle"/>
          <w:rtl/>
        </w:rPr>
        <w:t xml:space="preserve"> &lt;&lt; דובר &gt;&gt;</w:t>
      </w:r>
      <w:r w:rsidR="00FC2EC7">
        <w:rPr>
          <w:rtl/>
        </w:rPr>
        <w:t xml:space="preserve"> </w:t>
      </w:r>
      <w:bookmarkEnd w:id="5104"/>
    </w:p>
    <w:p w14:paraId="74967D38" w14:textId="4C4ED2F1" w:rsidR="00D77FF5" w:rsidRDefault="00D77FF5" w:rsidP="00D77FF5">
      <w:pPr>
        <w:pStyle w:val="KeepWithNext"/>
        <w:rPr>
          <w:rtl/>
          <w:lang w:eastAsia="he-IL"/>
        </w:rPr>
      </w:pPr>
    </w:p>
    <w:p w14:paraId="43BA87B9" w14:textId="48B3CF90" w:rsidR="00382C41" w:rsidRDefault="00382C41" w:rsidP="00382C41">
      <w:pPr>
        <w:rPr>
          <w:rtl/>
          <w:lang w:eastAsia="he-IL"/>
        </w:rPr>
      </w:pPr>
      <w:bookmarkStart w:id="5105" w:name="_ETM_Q1_3724283"/>
      <w:bookmarkEnd w:id="5105"/>
      <w:r>
        <w:rPr>
          <w:rFonts w:hint="cs"/>
          <w:rtl/>
          <w:lang w:eastAsia="he-IL"/>
        </w:rPr>
        <w:t>30 שניות</w:t>
      </w:r>
      <w:bookmarkStart w:id="5106" w:name="_ETM_Q1_3617758"/>
      <w:bookmarkStart w:id="5107" w:name="_ETM_Q1_3616487"/>
      <w:bookmarkEnd w:id="5106"/>
      <w:bookmarkEnd w:id="5107"/>
      <w:r w:rsidR="00E657B5">
        <w:rPr>
          <w:rFonts w:hint="cs"/>
          <w:rtl/>
          <w:lang w:eastAsia="he-IL"/>
        </w:rPr>
        <w:t>.</w:t>
      </w:r>
      <w:bookmarkStart w:id="5108" w:name="_ETM_Q1_3622780"/>
      <w:bookmarkEnd w:id="5108"/>
    </w:p>
    <w:p w14:paraId="5BD96285" w14:textId="3DA55FD5" w:rsidR="00E657B5" w:rsidRDefault="00E657B5" w:rsidP="00382C41">
      <w:pPr>
        <w:rPr>
          <w:rtl/>
          <w:lang w:eastAsia="he-IL"/>
        </w:rPr>
      </w:pPr>
      <w:bookmarkStart w:id="5109" w:name="_ETM_Q1_3622953"/>
      <w:bookmarkStart w:id="5110" w:name="_ETM_Q1_3627228"/>
      <w:bookmarkEnd w:id="5109"/>
      <w:bookmarkEnd w:id="5110"/>
    </w:p>
    <w:p w14:paraId="0C5A4E37" w14:textId="63486A5D" w:rsidR="00E657B5" w:rsidRDefault="00E657B5" w:rsidP="00E657B5">
      <w:pPr>
        <w:pStyle w:val="a4"/>
        <w:keepNext/>
        <w:rPr>
          <w:rtl/>
        </w:rPr>
      </w:pPr>
      <w:bookmarkStart w:id="5111" w:name="ET_speaker_5093_562"/>
      <w:r w:rsidRPr="00E657B5">
        <w:rPr>
          <w:rStyle w:val="TagStyle"/>
          <w:rtl/>
        </w:rPr>
        <w:t xml:space="preserve"> &lt;&lt; דובר &gt;&gt; </w:t>
      </w:r>
      <w:r>
        <w:rPr>
          <w:rtl/>
        </w:rPr>
        <w:t>אורית מלכה סטרוק (הציונות הדתית):</w:t>
      </w:r>
      <w:r w:rsidRPr="00E657B5">
        <w:rPr>
          <w:rStyle w:val="TagStyle"/>
          <w:rtl/>
        </w:rPr>
        <w:t xml:space="preserve"> &lt;&lt; דובר &gt;&gt;</w:t>
      </w:r>
      <w:r w:rsidR="00FC2EC7">
        <w:rPr>
          <w:rtl/>
        </w:rPr>
        <w:t xml:space="preserve"> </w:t>
      </w:r>
      <w:bookmarkEnd w:id="5111"/>
    </w:p>
    <w:p w14:paraId="2ED4384D" w14:textId="1E80B6CB" w:rsidR="00E657B5" w:rsidRDefault="00E657B5" w:rsidP="00E657B5">
      <w:pPr>
        <w:pStyle w:val="KeepWithNext"/>
        <w:rPr>
          <w:rtl/>
          <w:lang w:eastAsia="he-IL"/>
        </w:rPr>
      </w:pPr>
    </w:p>
    <w:p w14:paraId="4AF154E6" w14:textId="36556411" w:rsidR="00E657B5" w:rsidRDefault="00E657B5" w:rsidP="00E657B5">
      <w:pPr>
        <w:rPr>
          <w:rtl/>
          <w:lang w:eastAsia="he-IL"/>
        </w:rPr>
      </w:pPr>
      <w:bookmarkStart w:id="5112" w:name="_ETM_Q1_3627802"/>
      <w:bookmarkStart w:id="5113" w:name="_ETM_Q1_3627843"/>
      <w:bookmarkEnd w:id="5112"/>
      <w:bookmarkEnd w:id="5113"/>
      <w:r>
        <w:rPr>
          <w:rFonts w:hint="cs"/>
          <w:rtl/>
          <w:lang w:eastAsia="he-IL"/>
        </w:rPr>
        <w:t xml:space="preserve">אפשר 30 שניות, </w:t>
      </w:r>
      <w:bookmarkStart w:id="5114" w:name="_ETM_Q1_3630205"/>
      <w:bookmarkEnd w:id="5114"/>
      <w:r>
        <w:rPr>
          <w:rFonts w:hint="cs"/>
          <w:rtl/>
          <w:lang w:eastAsia="he-IL"/>
        </w:rPr>
        <w:t xml:space="preserve">תלוי לפי </w:t>
      </w:r>
      <w:bookmarkStart w:id="5115" w:name="_ETM_Q1_3626719"/>
      <w:bookmarkEnd w:id="5115"/>
      <w:r>
        <w:rPr>
          <w:rFonts w:hint="cs"/>
          <w:rtl/>
          <w:lang w:eastAsia="he-IL"/>
        </w:rPr>
        <w:t xml:space="preserve">- - - </w:t>
      </w:r>
    </w:p>
    <w:p w14:paraId="04ECBE4A" w14:textId="094CD5C2" w:rsidR="00E657B5" w:rsidRDefault="00E657B5" w:rsidP="00E657B5">
      <w:pPr>
        <w:rPr>
          <w:rtl/>
          <w:lang w:eastAsia="he-IL"/>
        </w:rPr>
      </w:pPr>
      <w:bookmarkStart w:id="5116" w:name="_ETM_Q1_3630190"/>
      <w:bookmarkStart w:id="5117" w:name="_ETM_Q1_3630357"/>
      <w:bookmarkEnd w:id="5116"/>
      <w:bookmarkEnd w:id="5117"/>
    </w:p>
    <w:p w14:paraId="63B121C8" w14:textId="5D82E286" w:rsidR="00E657B5" w:rsidRDefault="00E657B5" w:rsidP="00E657B5">
      <w:pPr>
        <w:pStyle w:val="af6"/>
        <w:keepNext/>
        <w:rPr>
          <w:rtl/>
        </w:rPr>
      </w:pPr>
      <w:bookmarkStart w:id="5118" w:name="ET_yor_5854_563"/>
      <w:r w:rsidRPr="00E657B5">
        <w:rPr>
          <w:rStyle w:val="TagStyle"/>
          <w:rtl/>
        </w:rPr>
        <w:t xml:space="preserve"> &lt;&lt; יור &gt;&gt; </w:t>
      </w:r>
      <w:r>
        <w:rPr>
          <w:rtl/>
        </w:rPr>
        <w:t>היו"ר ווליד טאהא:</w:t>
      </w:r>
      <w:r w:rsidRPr="00E657B5">
        <w:rPr>
          <w:rStyle w:val="TagStyle"/>
          <w:rtl/>
        </w:rPr>
        <w:t xml:space="preserve"> &lt;&lt; יור &gt;&gt;</w:t>
      </w:r>
      <w:r w:rsidR="00FC2EC7">
        <w:rPr>
          <w:rtl/>
        </w:rPr>
        <w:t xml:space="preserve"> </w:t>
      </w:r>
      <w:bookmarkEnd w:id="5118"/>
    </w:p>
    <w:p w14:paraId="0E1DD48C" w14:textId="296FC00C" w:rsidR="00E657B5" w:rsidRDefault="00E657B5" w:rsidP="00E657B5">
      <w:pPr>
        <w:pStyle w:val="KeepWithNext"/>
        <w:rPr>
          <w:rtl/>
          <w:lang w:eastAsia="he-IL"/>
        </w:rPr>
      </w:pPr>
    </w:p>
    <w:p w14:paraId="3F27673F" w14:textId="783EA05A" w:rsidR="00E657B5" w:rsidRDefault="00E657B5" w:rsidP="00E657B5">
      <w:pPr>
        <w:rPr>
          <w:rtl/>
          <w:lang w:eastAsia="he-IL"/>
        </w:rPr>
      </w:pPr>
      <w:bookmarkStart w:id="5119" w:name="_ETM_Q1_3631579"/>
      <w:bookmarkEnd w:id="5119"/>
      <w:r>
        <w:rPr>
          <w:rFonts w:hint="cs"/>
          <w:rtl/>
          <w:lang w:eastAsia="he-IL"/>
        </w:rPr>
        <w:t>אז יאללה מתחילים לספור, מאיזו</w:t>
      </w:r>
      <w:bookmarkStart w:id="5120" w:name="_ETM_Q1_3634990"/>
      <w:bookmarkEnd w:id="5120"/>
      <w:r>
        <w:rPr>
          <w:rFonts w:hint="cs"/>
          <w:rtl/>
          <w:lang w:eastAsia="he-IL"/>
        </w:rPr>
        <w:t xml:space="preserve"> הסתייגות את מתחילה. </w:t>
      </w:r>
      <w:bookmarkStart w:id="5121" w:name="_ETM_Q1_3633662"/>
      <w:bookmarkStart w:id="5122" w:name="_ETM_Q1_3629903"/>
      <w:bookmarkEnd w:id="5121"/>
      <w:bookmarkEnd w:id="5122"/>
    </w:p>
    <w:p w14:paraId="5D22E671" w14:textId="1EEF73F7" w:rsidR="00E657B5" w:rsidRDefault="00E657B5" w:rsidP="00E657B5">
      <w:pPr>
        <w:rPr>
          <w:rtl/>
          <w:lang w:eastAsia="he-IL"/>
        </w:rPr>
      </w:pPr>
      <w:bookmarkStart w:id="5123" w:name="_ETM_Q1_3630359"/>
      <w:bookmarkStart w:id="5124" w:name="_ETM_Q1_3630534"/>
      <w:bookmarkEnd w:id="5123"/>
      <w:bookmarkEnd w:id="5124"/>
    </w:p>
    <w:p w14:paraId="63408852" w14:textId="070D3E53" w:rsidR="00E657B5" w:rsidRDefault="00E657B5" w:rsidP="00E657B5">
      <w:pPr>
        <w:pStyle w:val="a4"/>
        <w:keepNext/>
        <w:rPr>
          <w:rtl/>
        </w:rPr>
      </w:pPr>
      <w:bookmarkStart w:id="5125" w:name="ET_speaker_5093_564"/>
      <w:r w:rsidRPr="00E657B5">
        <w:rPr>
          <w:rStyle w:val="TagStyle"/>
          <w:rtl/>
        </w:rPr>
        <w:t xml:space="preserve"> &lt;&lt; דובר &gt;&gt; </w:t>
      </w:r>
      <w:r>
        <w:rPr>
          <w:rtl/>
        </w:rPr>
        <w:t>אורית מלכה סטרוק (הציונות הדתית):</w:t>
      </w:r>
      <w:r w:rsidRPr="00E657B5">
        <w:rPr>
          <w:rStyle w:val="TagStyle"/>
          <w:rtl/>
        </w:rPr>
        <w:t xml:space="preserve"> &lt;&lt; דובר &gt;&gt;</w:t>
      </w:r>
      <w:r w:rsidR="00FC2EC7">
        <w:rPr>
          <w:rtl/>
        </w:rPr>
        <w:t xml:space="preserve"> </w:t>
      </w:r>
      <w:bookmarkEnd w:id="5125"/>
    </w:p>
    <w:p w14:paraId="3CC790F0" w14:textId="4F1024C6" w:rsidR="00E657B5" w:rsidRDefault="00E657B5" w:rsidP="00E657B5">
      <w:pPr>
        <w:pStyle w:val="KeepWithNext"/>
        <w:rPr>
          <w:rtl/>
          <w:lang w:eastAsia="he-IL"/>
        </w:rPr>
      </w:pPr>
    </w:p>
    <w:p w14:paraId="395F94C0" w14:textId="5DBBAFE4" w:rsidR="00E657B5" w:rsidRDefault="00E657B5" w:rsidP="00E657B5">
      <w:pPr>
        <w:rPr>
          <w:rtl/>
          <w:lang w:eastAsia="he-IL"/>
        </w:rPr>
      </w:pPr>
      <w:bookmarkStart w:id="5126" w:name="_ETM_Q1_3631720"/>
      <w:bookmarkStart w:id="5127" w:name="_ETM_Q1_3631757"/>
      <w:bookmarkEnd w:id="5126"/>
      <w:bookmarkEnd w:id="5127"/>
      <w:r>
        <w:rPr>
          <w:rFonts w:hint="cs"/>
          <w:rtl/>
          <w:lang w:eastAsia="he-IL"/>
        </w:rPr>
        <w:t>עוד רגע אחד לפני כן, אני רוצ</w:t>
      </w:r>
      <w:bookmarkStart w:id="5128" w:name="_ETM_Q1_3636694"/>
      <w:bookmarkEnd w:id="5128"/>
      <w:r>
        <w:rPr>
          <w:rFonts w:hint="cs"/>
          <w:rtl/>
          <w:lang w:eastAsia="he-IL"/>
        </w:rPr>
        <w:t>ה להעיר לך ול</w:t>
      </w:r>
      <w:bookmarkStart w:id="5129" w:name="_ETM_Q1_3634741"/>
      <w:bookmarkEnd w:id="5129"/>
      <w:r>
        <w:rPr>
          <w:rFonts w:hint="cs"/>
          <w:rtl/>
          <w:lang w:eastAsia="he-IL"/>
        </w:rPr>
        <w:t xml:space="preserve">הציע לך, </w:t>
      </w:r>
      <w:r w:rsidR="008B44B7">
        <w:rPr>
          <w:rFonts w:hint="cs"/>
          <w:rtl/>
          <w:lang w:eastAsia="he-IL"/>
        </w:rPr>
        <w:t xml:space="preserve">עלולה להיות לך </w:t>
      </w:r>
      <w:bookmarkStart w:id="5130" w:name="_ETM_Q1_3647572"/>
      <w:bookmarkEnd w:id="5130"/>
      <w:r w:rsidR="008B44B7">
        <w:rPr>
          <w:rFonts w:hint="cs"/>
          <w:rtl/>
          <w:lang w:eastAsia="he-IL"/>
        </w:rPr>
        <w:t xml:space="preserve">בעיה, אני מציגה לך </w:t>
      </w:r>
      <w:bookmarkStart w:id="5131" w:name="_ETM_Q1_3646307"/>
      <w:bookmarkStart w:id="5132" w:name="_ETM_Q1_3642944"/>
      <w:bookmarkEnd w:id="5131"/>
      <w:bookmarkEnd w:id="5132"/>
      <w:r w:rsidR="008B44B7">
        <w:rPr>
          <w:rFonts w:hint="cs"/>
          <w:rtl/>
          <w:lang w:eastAsia="he-IL"/>
        </w:rPr>
        <w:t>ואתה יכול להתעלם מזה להחלטתך, עלולה להיות לך בעיה</w:t>
      </w:r>
      <w:bookmarkStart w:id="5133" w:name="_ETM_Q1_3651110"/>
      <w:bookmarkEnd w:id="5133"/>
      <w:r w:rsidR="008B44B7">
        <w:rPr>
          <w:rFonts w:hint="cs"/>
          <w:rtl/>
          <w:lang w:eastAsia="he-IL"/>
        </w:rPr>
        <w:t xml:space="preserve"> אם </w:t>
      </w:r>
      <w:bookmarkStart w:id="5134" w:name="_ETM_Q1_3652877"/>
      <w:bookmarkEnd w:id="5134"/>
      <w:r w:rsidR="008B44B7">
        <w:rPr>
          <w:rFonts w:hint="cs"/>
          <w:rtl/>
          <w:lang w:eastAsia="he-IL"/>
        </w:rPr>
        <w:t>החוק הזה יעלה לבג"ץ, וי</w:t>
      </w:r>
      <w:bookmarkStart w:id="5135" w:name="_ETM_Q1_3653216"/>
      <w:bookmarkStart w:id="5136" w:name="_ETM_Q1_3649347"/>
      <w:bookmarkEnd w:id="5135"/>
      <w:bookmarkEnd w:id="5136"/>
      <w:r w:rsidR="008B44B7">
        <w:rPr>
          <w:rFonts w:hint="cs"/>
          <w:rtl/>
          <w:lang w:eastAsia="he-IL"/>
        </w:rPr>
        <w:t xml:space="preserve">יתכן מאוד </w:t>
      </w:r>
      <w:bookmarkStart w:id="5137" w:name="_ETM_Q1_3653791"/>
      <w:bookmarkEnd w:id="5137"/>
      <w:r w:rsidR="008B44B7">
        <w:rPr>
          <w:rFonts w:hint="cs"/>
          <w:rtl/>
          <w:lang w:eastAsia="he-IL"/>
        </w:rPr>
        <w:t>שהוא יעלה לבג"ץ, ויהיה ניכר מהפרוטוקולים שלחברי הכנסת</w:t>
      </w:r>
      <w:bookmarkStart w:id="5138" w:name="_ETM_Q1_3657260"/>
      <w:bookmarkStart w:id="5139" w:name="_ETM_Q1_3652987"/>
      <w:bookmarkEnd w:id="5138"/>
      <w:bookmarkEnd w:id="5139"/>
      <w:r w:rsidR="008B44B7">
        <w:rPr>
          <w:rFonts w:hint="cs"/>
          <w:rtl/>
          <w:lang w:eastAsia="he-IL"/>
        </w:rPr>
        <w:t xml:space="preserve"> - - </w:t>
      </w:r>
      <w:bookmarkStart w:id="5140" w:name="_ETM_Q1_3653846"/>
      <w:bookmarkEnd w:id="5140"/>
      <w:r w:rsidR="008B44B7">
        <w:rPr>
          <w:rFonts w:hint="cs"/>
          <w:rtl/>
          <w:lang w:eastAsia="he-IL"/>
        </w:rPr>
        <w:t>-</w:t>
      </w:r>
    </w:p>
    <w:p w14:paraId="78CD871A" w14:textId="7FC4ED33" w:rsidR="008B44B7" w:rsidRDefault="008B44B7" w:rsidP="008B44B7">
      <w:pPr>
        <w:rPr>
          <w:rFonts w:ascii="David" w:hAnsi="David"/>
          <w:u w:val="single"/>
          <w:rtl/>
          <w:lang w:eastAsia="he-IL"/>
        </w:rPr>
      </w:pPr>
      <w:bookmarkStart w:id="5141" w:name="_ETM_Q1_3655029"/>
      <w:bookmarkStart w:id="5142" w:name="_ETM_Q1_3655209"/>
      <w:bookmarkStart w:id="5143" w:name="_ETM_Q1_3655862"/>
      <w:bookmarkStart w:id="5144" w:name="_ETM_Q1_3671280"/>
      <w:bookmarkEnd w:id="5141"/>
      <w:bookmarkEnd w:id="5142"/>
      <w:bookmarkEnd w:id="5143"/>
      <w:bookmarkEnd w:id="5144"/>
    </w:p>
    <w:p w14:paraId="40CCA800" w14:textId="3765D5BD" w:rsidR="008B44B7" w:rsidRDefault="008B44B7" w:rsidP="008B44B7">
      <w:pPr>
        <w:pStyle w:val="a4"/>
        <w:keepNext/>
        <w:rPr>
          <w:rtl/>
        </w:rPr>
      </w:pPr>
      <w:bookmarkStart w:id="5145" w:name="ET_speaker_5771_567"/>
      <w:r w:rsidRPr="008B44B7">
        <w:rPr>
          <w:rStyle w:val="TagStyle"/>
          <w:rtl/>
        </w:rPr>
        <w:t xml:space="preserve"> &lt;&lt; דובר &gt;&gt; </w:t>
      </w:r>
      <w:r>
        <w:rPr>
          <w:rtl/>
        </w:rPr>
        <w:t>איתן גינזבורג (כחול לבן):</w:t>
      </w:r>
      <w:r w:rsidRPr="008B44B7">
        <w:rPr>
          <w:rStyle w:val="TagStyle"/>
          <w:rtl/>
        </w:rPr>
        <w:t xml:space="preserve"> &lt;&lt; דובר &gt;&gt;</w:t>
      </w:r>
      <w:r w:rsidR="00FC2EC7">
        <w:rPr>
          <w:rtl/>
        </w:rPr>
        <w:t xml:space="preserve"> </w:t>
      </w:r>
      <w:bookmarkEnd w:id="5145"/>
    </w:p>
    <w:p w14:paraId="726644E9" w14:textId="586E963B" w:rsidR="008B44B7" w:rsidRDefault="008B44B7" w:rsidP="008B44B7">
      <w:pPr>
        <w:pStyle w:val="KeepWithNext"/>
        <w:rPr>
          <w:rtl/>
          <w:lang w:eastAsia="he-IL"/>
        </w:rPr>
      </w:pPr>
    </w:p>
    <w:p w14:paraId="27398A9F" w14:textId="36561368" w:rsidR="008B44B7" w:rsidRDefault="008B44B7" w:rsidP="008B44B7">
      <w:pPr>
        <w:rPr>
          <w:rtl/>
          <w:lang w:eastAsia="he-IL"/>
        </w:rPr>
      </w:pPr>
      <w:bookmarkStart w:id="5146" w:name="_ETM_Q1_3671818"/>
      <w:bookmarkStart w:id="5147" w:name="_ETM_Q1_3671865"/>
      <w:bookmarkStart w:id="5148" w:name="_ETM_Q1_3656441"/>
      <w:bookmarkStart w:id="5149" w:name="_ETM_Q1_3656488"/>
      <w:bookmarkStart w:id="5150" w:name="_ETM_Q1_3668075"/>
      <w:bookmarkStart w:id="5151" w:name="_ETM_Q1_3663956"/>
      <w:bookmarkStart w:id="5152" w:name="_ETM_Q1_3660644"/>
      <w:bookmarkEnd w:id="5146"/>
      <w:bookmarkEnd w:id="5147"/>
      <w:bookmarkEnd w:id="5148"/>
      <w:bookmarkEnd w:id="5149"/>
      <w:bookmarkEnd w:id="5150"/>
      <w:bookmarkEnd w:id="5151"/>
      <w:bookmarkEnd w:id="5152"/>
      <w:r>
        <w:rPr>
          <w:rFonts w:hint="cs"/>
          <w:rtl/>
          <w:lang w:eastAsia="he-IL"/>
        </w:rPr>
        <w:t>את תעתרי לבג"ץ?</w:t>
      </w:r>
    </w:p>
    <w:p w14:paraId="1F333F8B" w14:textId="0C198B45" w:rsidR="008B44B7" w:rsidRDefault="008B44B7" w:rsidP="008B44B7">
      <w:pPr>
        <w:rPr>
          <w:rtl/>
          <w:lang w:eastAsia="he-IL"/>
        </w:rPr>
      </w:pPr>
      <w:bookmarkStart w:id="5153" w:name="_ETM_Q1_3660684"/>
      <w:bookmarkStart w:id="5154" w:name="_ETM_Q1_3660845"/>
      <w:bookmarkEnd w:id="5153"/>
      <w:bookmarkEnd w:id="5154"/>
    </w:p>
    <w:p w14:paraId="4B008C64" w14:textId="4BF9F1A8" w:rsidR="008B44B7" w:rsidRDefault="008B44B7" w:rsidP="008B44B7">
      <w:pPr>
        <w:pStyle w:val="af6"/>
        <w:keepNext/>
        <w:rPr>
          <w:rtl/>
        </w:rPr>
      </w:pPr>
      <w:bookmarkStart w:id="5155" w:name="ET_yor_5854_566"/>
      <w:r w:rsidRPr="008B44B7">
        <w:rPr>
          <w:rStyle w:val="TagStyle"/>
          <w:rtl/>
        </w:rPr>
        <w:t xml:space="preserve"> &lt;&lt; יור &gt;&gt; </w:t>
      </w:r>
      <w:r>
        <w:rPr>
          <w:rtl/>
        </w:rPr>
        <w:t>היו"ר ווליד טאהא:</w:t>
      </w:r>
      <w:r w:rsidRPr="008B44B7">
        <w:rPr>
          <w:rStyle w:val="TagStyle"/>
          <w:rtl/>
        </w:rPr>
        <w:t xml:space="preserve"> &lt;&lt; יור &gt;&gt;</w:t>
      </w:r>
      <w:r w:rsidR="00FC2EC7">
        <w:rPr>
          <w:rtl/>
        </w:rPr>
        <w:t xml:space="preserve"> </w:t>
      </w:r>
      <w:bookmarkEnd w:id="5155"/>
    </w:p>
    <w:p w14:paraId="70FCFFA3" w14:textId="34E7F2E5" w:rsidR="008B44B7" w:rsidRDefault="008B44B7" w:rsidP="008B44B7">
      <w:pPr>
        <w:pStyle w:val="KeepWithNext"/>
        <w:rPr>
          <w:rtl/>
          <w:lang w:eastAsia="he-IL"/>
        </w:rPr>
      </w:pPr>
    </w:p>
    <w:p w14:paraId="415E1D93" w14:textId="273AE8D4" w:rsidR="008B44B7" w:rsidRDefault="008B44B7" w:rsidP="008B44B7">
      <w:pPr>
        <w:rPr>
          <w:rtl/>
          <w:lang w:eastAsia="he-IL"/>
        </w:rPr>
      </w:pPr>
      <w:bookmarkStart w:id="5156" w:name="_ETM_Q1_3661959"/>
      <w:bookmarkEnd w:id="5156"/>
      <w:r>
        <w:rPr>
          <w:rFonts w:hint="cs"/>
          <w:rtl/>
          <w:lang w:eastAsia="he-IL"/>
        </w:rPr>
        <w:t>כן, כן, בסדר, יש לה גופים שעובדים</w:t>
      </w:r>
      <w:bookmarkStart w:id="5157" w:name="_ETM_Q1_3666451"/>
      <w:bookmarkEnd w:id="5157"/>
      <w:r>
        <w:rPr>
          <w:rFonts w:hint="cs"/>
          <w:rtl/>
          <w:lang w:eastAsia="he-IL"/>
        </w:rPr>
        <w:t xml:space="preserve"> אצלה בעניין הזה</w:t>
      </w:r>
      <w:bookmarkStart w:id="5158" w:name="_ETM_Q1_3665304"/>
      <w:bookmarkStart w:id="5159" w:name="_ETM_Q1_3660795"/>
      <w:bookmarkEnd w:id="5158"/>
      <w:bookmarkEnd w:id="5159"/>
      <w:r>
        <w:rPr>
          <w:rFonts w:hint="cs"/>
          <w:rtl/>
          <w:lang w:eastAsia="he-IL"/>
        </w:rPr>
        <w:t>.</w:t>
      </w:r>
      <w:bookmarkStart w:id="5160" w:name="_ETM_Q1_3667156"/>
      <w:bookmarkStart w:id="5161" w:name="_ETM_Q1_3667354"/>
      <w:bookmarkEnd w:id="5160"/>
      <w:bookmarkEnd w:id="5161"/>
    </w:p>
    <w:p w14:paraId="3C87AA76" w14:textId="3BA344F0" w:rsidR="008B44B7" w:rsidRDefault="008B44B7" w:rsidP="008B44B7">
      <w:pPr>
        <w:rPr>
          <w:rtl/>
          <w:lang w:eastAsia="he-IL"/>
        </w:rPr>
      </w:pPr>
      <w:bookmarkStart w:id="5162" w:name="_ETM_Q1_3662103"/>
      <w:bookmarkStart w:id="5163" w:name="_ETM_Q1_3662261"/>
      <w:bookmarkEnd w:id="5162"/>
      <w:bookmarkEnd w:id="5163"/>
    </w:p>
    <w:p w14:paraId="01987D63" w14:textId="782EFB75" w:rsidR="008B44B7" w:rsidRDefault="008B44B7" w:rsidP="008B44B7">
      <w:pPr>
        <w:pStyle w:val="a4"/>
        <w:keepNext/>
        <w:rPr>
          <w:rtl/>
        </w:rPr>
      </w:pPr>
      <w:bookmarkStart w:id="5164" w:name="ET_speaker_5771_568"/>
      <w:r w:rsidRPr="008B44B7">
        <w:rPr>
          <w:rStyle w:val="TagStyle"/>
          <w:rtl/>
        </w:rPr>
        <w:t xml:space="preserve"> &lt;&lt; דובר &gt;&gt; </w:t>
      </w:r>
      <w:r>
        <w:rPr>
          <w:rtl/>
        </w:rPr>
        <w:t>איתן גינזבורג (כחול לבן):</w:t>
      </w:r>
      <w:r w:rsidRPr="008B44B7">
        <w:rPr>
          <w:rStyle w:val="TagStyle"/>
          <w:rtl/>
        </w:rPr>
        <w:t xml:space="preserve"> &lt;&lt; דובר &gt;&gt;</w:t>
      </w:r>
      <w:r w:rsidR="00FC2EC7">
        <w:rPr>
          <w:rtl/>
        </w:rPr>
        <w:t xml:space="preserve"> </w:t>
      </w:r>
      <w:bookmarkEnd w:id="5164"/>
    </w:p>
    <w:p w14:paraId="5940206F" w14:textId="0C2939B0" w:rsidR="008B44B7" w:rsidRDefault="008B44B7" w:rsidP="008B44B7">
      <w:pPr>
        <w:pStyle w:val="KeepWithNext"/>
        <w:rPr>
          <w:rtl/>
          <w:lang w:eastAsia="he-IL"/>
        </w:rPr>
      </w:pPr>
    </w:p>
    <w:p w14:paraId="2496D5FA" w14:textId="012516A7" w:rsidR="008B44B7" w:rsidRDefault="008B44B7" w:rsidP="008B44B7">
      <w:pPr>
        <w:rPr>
          <w:rtl/>
          <w:lang w:eastAsia="he-IL"/>
        </w:rPr>
      </w:pPr>
      <w:bookmarkStart w:id="5165" w:name="_ETM_Q1_3663594"/>
      <w:bookmarkStart w:id="5166" w:name="_ETM_Q1_3663629"/>
      <w:bookmarkEnd w:id="5165"/>
      <w:bookmarkEnd w:id="5166"/>
      <w:r>
        <w:rPr>
          <w:rFonts w:hint="cs"/>
          <w:rtl/>
          <w:lang w:eastAsia="he-IL"/>
        </w:rPr>
        <w:t>זה מעניין לכשעצמו.</w:t>
      </w:r>
    </w:p>
    <w:p w14:paraId="2B5A6D50" w14:textId="47206231" w:rsidR="008B44B7" w:rsidRDefault="008B44B7" w:rsidP="008B44B7">
      <w:pPr>
        <w:rPr>
          <w:rtl/>
          <w:lang w:eastAsia="he-IL"/>
        </w:rPr>
      </w:pPr>
      <w:bookmarkStart w:id="5167" w:name="_ETM_Q1_3668399"/>
      <w:bookmarkStart w:id="5168" w:name="_ETM_Q1_3668546"/>
      <w:bookmarkStart w:id="5169" w:name="_ETM_Q1_3669713"/>
      <w:bookmarkEnd w:id="5167"/>
      <w:bookmarkEnd w:id="5168"/>
      <w:bookmarkEnd w:id="5169"/>
    </w:p>
    <w:p w14:paraId="4063BA42" w14:textId="5744D11A" w:rsidR="008B44B7" w:rsidRDefault="008B44B7" w:rsidP="008B44B7">
      <w:pPr>
        <w:pStyle w:val="a4"/>
        <w:keepNext/>
        <w:rPr>
          <w:rtl/>
        </w:rPr>
      </w:pPr>
      <w:bookmarkStart w:id="5170" w:name="ET_speaker_5093_569"/>
      <w:r w:rsidRPr="008B44B7">
        <w:rPr>
          <w:rStyle w:val="TagStyle"/>
          <w:rtl/>
        </w:rPr>
        <w:t xml:space="preserve"> &lt;&lt; דובר &gt;&gt; </w:t>
      </w:r>
      <w:r>
        <w:rPr>
          <w:rtl/>
        </w:rPr>
        <w:t>אורית מלכה סטרוק (הציונות הדתית):</w:t>
      </w:r>
      <w:r w:rsidRPr="008B44B7">
        <w:rPr>
          <w:rStyle w:val="TagStyle"/>
          <w:rtl/>
        </w:rPr>
        <w:t xml:space="preserve"> &lt;&lt; דובר &gt;&gt;</w:t>
      </w:r>
      <w:r w:rsidR="00FC2EC7">
        <w:rPr>
          <w:rtl/>
        </w:rPr>
        <w:t xml:space="preserve"> </w:t>
      </w:r>
      <w:bookmarkEnd w:id="5170"/>
    </w:p>
    <w:p w14:paraId="663B35AE" w14:textId="08873612" w:rsidR="008B44B7" w:rsidRDefault="008B44B7" w:rsidP="008B44B7">
      <w:pPr>
        <w:pStyle w:val="KeepWithNext"/>
        <w:rPr>
          <w:rtl/>
          <w:lang w:eastAsia="he-IL"/>
        </w:rPr>
      </w:pPr>
    </w:p>
    <w:p w14:paraId="46320C8E" w14:textId="2EFF64A8" w:rsidR="008B44B7" w:rsidRDefault="008B44B7" w:rsidP="008B44B7">
      <w:pPr>
        <w:rPr>
          <w:rtl/>
          <w:lang w:eastAsia="he-IL"/>
        </w:rPr>
      </w:pPr>
      <w:bookmarkStart w:id="5171" w:name="_ETM_Q1_3670247"/>
      <w:bookmarkStart w:id="5172" w:name="_ETM_Q1_3670281"/>
      <w:bookmarkStart w:id="5173" w:name="_ETM_Q1_3665399"/>
      <w:bookmarkEnd w:id="5171"/>
      <w:bookmarkEnd w:id="5172"/>
      <w:bookmarkEnd w:id="5173"/>
      <w:r>
        <w:rPr>
          <w:rFonts w:hint="cs"/>
          <w:rtl/>
          <w:lang w:eastAsia="he-IL"/>
        </w:rPr>
        <w:t>איתן, אני לא אמרתי שאני אעתור.</w:t>
      </w:r>
    </w:p>
    <w:p w14:paraId="049CBBE6" w14:textId="0BE12845" w:rsidR="008B44B7" w:rsidRDefault="008B44B7" w:rsidP="008B44B7">
      <w:pPr>
        <w:rPr>
          <w:rtl/>
          <w:lang w:eastAsia="he-IL"/>
        </w:rPr>
      </w:pPr>
      <w:bookmarkStart w:id="5174" w:name="_ETM_Q1_3669920"/>
      <w:bookmarkStart w:id="5175" w:name="_ETM_Q1_3670090"/>
      <w:bookmarkStart w:id="5176" w:name="_ETM_Q1_3670988"/>
      <w:bookmarkEnd w:id="5174"/>
      <w:bookmarkEnd w:id="5175"/>
      <w:bookmarkEnd w:id="5176"/>
    </w:p>
    <w:p w14:paraId="57D29E01" w14:textId="5701502D" w:rsidR="008B44B7" w:rsidRDefault="008B44B7" w:rsidP="008B44B7">
      <w:pPr>
        <w:pStyle w:val="a4"/>
        <w:keepNext/>
        <w:rPr>
          <w:rtl/>
        </w:rPr>
      </w:pPr>
      <w:bookmarkStart w:id="5177" w:name="ET_speaker_5771_570"/>
      <w:r w:rsidRPr="008B44B7">
        <w:rPr>
          <w:rStyle w:val="TagStyle"/>
          <w:rtl/>
        </w:rPr>
        <w:t xml:space="preserve"> &lt;&lt; דובר &gt;&gt; </w:t>
      </w:r>
      <w:r>
        <w:rPr>
          <w:rtl/>
        </w:rPr>
        <w:t>איתן גינזבורג (כחול לבן):</w:t>
      </w:r>
      <w:r w:rsidRPr="008B44B7">
        <w:rPr>
          <w:rStyle w:val="TagStyle"/>
          <w:rtl/>
        </w:rPr>
        <w:t xml:space="preserve"> &lt;&lt; דובר &gt;&gt;</w:t>
      </w:r>
      <w:r w:rsidR="00FC2EC7">
        <w:rPr>
          <w:rtl/>
        </w:rPr>
        <w:t xml:space="preserve"> </w:t>
      </w:r>
      <w:bookmarkEnd w:id="5177"/>
    </w:p>
    <w:p w14:paraId="09157338" w14:textId="16F1E8F0" w:rsidR="008B44B7" w:rsidRDefault="008B44B7" w:rsidP="008B44B7">
      <w:pPr>
        <w:pStyle w:val="KeepWithNext"/>
        <w:rPr>
          <w:rtl/>
          <w:lang w:eastAsia="he-IL"/>
        </w:rPr>
      </w:pPr>
    </w:p>
    <w:p w14:paraId="5981FE80" w14:textId="474103F6" w:rsidR="008B44B7" w:rsidRDefault="008B44B7" w:rsidP="008B44B7">
      <w:pPr>
        <w:rPr>
          <w:rtl/>
          <w:lang w:eastAsia="he-IL"/>
        </w:rPr>
      </w:pPr>
      <w:bookmarkStart w:id="5178" w:name="_ETM_Q1_3671534"/>
      <w:bookmarkStart w:id="5179" w:name="_ETM_Q1_3671570"/>
      <w:bookmarkStart w:id="5180" w:name="_ETM_Q1_3666716"/>
      <w:bookmarkEnd w:id="5178"/>
      <w:bookmarkEnd w:id="5179"/>
      <w:bookmarkEnd w:id="5180"/>
      <w:r>
        <w:rPr>
          <w:rFonts w:hint="cs"/>
          <w:rtl/>
          <w:lang w:eastAsia="he-IL"/>
        </w:rPr>
        <w:t xml:space="preserve">שאלתי, </w:t>
      </w:r>
      <w:bookmarkStart w:id="5181" w:name="_ETM_Q1_3669369"/>
      <w:bookmarkEnd w:id="5181"/>
      <w:r>
        <w:rPr>
          <w:rFonts w:hint="cs"/>
          <w:rtl/>
          <w:lang w:eastAsia="he-IL"/>
        </w:rPr>
        <w:t xml:space="preserve">לא את כל כך חוששת ודואגת לווליד טאהא, אז אני </w:t>
      </w:r>
      <w:bookmarkStart w:id="5182" w:name="_ETM_Q1_3678960"/>
      <w:bookmarkEnd w:id="5182"/>
      <w:r>
        <w:rPr>
          <w:rFonts w:hint="cs"/>
          <w:rtl/>
          <w:lang w:eastAsia="he-IL"/>
        </w:rPr>
        <w:t xml:space="preserve">רוצה לדעת על מה מבוססת הדאגה </w:t>
      </w:r>
      <w:bookmarkStart w:id="5183" w:name="_ETM_Q1_3678558"/>
      <w:bookmarkEnd w:id="5183"/>
      <w:r>
        <w:rPr>
          <w:rFonts w:hint="cs"/>
          <w:rtl/>
          <w:lang w:eastAsia="he-IL"/>
        </w:rPr>
        <w:t>הזאת</w:t>
      </w:r>
      <w:bookmarkStart w:id="5184" w:name="_ETM_Q1_3675233"/>
      <w:bookmarkEnd w:id="5184"/>
      <w:r>
        <w:rPr>
          <w:rFonts w:hint="cs"/>
          <w:rtl/>
          <w:lang w:eastAsia="he-IL"/>
        </w:rPr>
        <w:t xml:space="preserve">? עם מה את </w:t>
      </w:r>
      <w:bookmarkStart w:id="5185" w:name="_ETM_Q1_3680712"/>
      <w:bookmarkEnd w:id="5185"/>
      <w:r>
        <w:rPr>
          <w:rFonts w:hint="cs"/>
          <w:rtl/>
          <w:lang w:eastAsia="he-IL"/>
        </w:rPr>
        <w:t>הולכת לעתור לבג"ץ?</w:t>
      </w:r>
      <w:bookmarkStart w:id="5186" w:name="_ETM_Q1_3681050"/>
      <w:bookmarkStart w:id="5187" w:name="_ETM_Q1_3676543"/>
      <w:bookmarkEnd w:id="5186"/>
      <w:bookmarkEnd w:id="5187"/>
    </w:p>
    <w:p w14:paraId="1970E2F1" w14:textId="1ABEEBDA" w:rsidR="008B44B7" w:rsidRDefault="008B44B7" w:rsidP="008B44B7">
      <w:pPr>
        <w:rPr>
          <w:rtl/>
          <w:lang w:eastAsia="he-IL"/>
        </w:rPr>
      </w:pPr>
      <w:bookmarkStart w:id="5188" w:name="_ETM_Q1_3677027"/>
      <w:bookmarkStart w:id="5189" w:name="_ETM_Q1_3677235"/>
      <w:bookmarkStart w:id="5190" w:name="_ETM_Q1_3678629"/>
      <w:bookmarkEnd w:id="5188"/>
      <w:bookmarkEnd w:id="5189"/>
      <w:bookmarkEnd w:id="5190"/>
    </w:p>
    <w:p w14:paraId="296ADBCB" w14:textId="62D1FFC2" w:rsidR="008B44B7" w:rsidRDefault="008B44B7" w:rsidP="008B44B7">
      <w:pPr>
        <w:pStyle w:val="a4"/>
        <w:keepNext/>
        <w:rPr>
          <w:rtl/>
        </w:rPr>
      </w:pPr>
      <w:bookmarkStart w:id="5191" w:name="ET_speaker_5093_571"/>
      <w:r w:rsidRPr="008B44B7">
        <w:rPr>
          <w:rStyle w:val="TagStyle"/>
          <w:rtl/>
        </w:rPr>
        <w:t xml:space="preserve"> &lt;&lt; דובר &gt;&gt; </w:t>
      </w:r>
      <w:r>
        <w:rPr>
          <w:rtl/>
        </w:rPr>
        <w:t>אורית מלכה סטרוק (הציונות הדתית):</w:t>
      </w:r>
      <w:r w:rsidRPr="008B44B7">
        <w:rPr>
          <w:rStyle w:val="TagStyle"/>
          <w:rtl/>
        </w:rPr>
        <w:t xml:space="preserve"> &lt;&lt; דובר &gt;&gt;</w:t>
      </w:r>
      <w:r w:rsidR="00FC2EC7">
        <w:rPr>
          <w:rtl/>
        </w:rPr>
        <w:t xml:space="preserve"> </w:t>
      </w:r>
      <w:bookmarkEnd w:id="5191"/>
    </w:p>
    <w:p w14:paraId="4A6628DA" w14:textId="4C39FEB9" w:rsidR="008B44B7" w:rsidRDefault="008B44B7" w:rsidP="008B44B7">
      <w:pPr>
        <w:pStyle w:val="KeepWithNext"/>
        <w:rPr>
          <w:rtl/>
          <w:lang w:eastAsia="he-IL"/>
        </w:rPr>
      </w:pPr>
    </w:p>
    <w:p w14:paraId="67EDDCA4" w14:textId="63D02A5C" w:rsidR="008B44B7" w:rsidRDefault="008B44B7" w:rsidP="008B44B7">
      <w:pPr>
        <w:rPr>
          <w:rtl/>
          <w:lang w:eastAsia="he-IL"/>
        </w:rPr>
      </w:pPr>
      <w:bookmarkStart w:id="5192" w:name="_ETM_Q1_3679233"/>
      <w:bookmarkStart w:id="5193" w:name="_ETM_Q1_3679274"/>
      <w:bookmarkEnd w:id="5192"/>
      <w:bookmarkEnd w:id="5193"/>
      <w:r>
        <w:rPr>
          <w:rFonts w:hint="cs"/>
          <w:rtl/>
          <w:lang w:eastAsia="he-IL"/>
        </w:rPr>
        <w:t xml:space="preserve">אני אישית לא הולכת לעתור לבג"ץ, בסדר? אם </w:t>
      </w:r>
      <w:bookmarkStart w:id="5194" w:name="_ETM_Q1_3685885"/>
      <w:bookmarkEnd w:id="5194"/>
      <w:r>
        <w:rPr>
          <w:rFonts w:hint="cs"/>
          <w:rtl/>
          <w:lang w:eastAsia="he-IL"/>
        </w:rPr>
        <w:t>זה מה שמדאיג אותך.</w:t>
      </w:r>
      <w:bookmarkStart w:id="5195" w:name="_ETM_Q1_3684280"/>
      <w:bookmarkStart w:id="5196" w:name="_ETM_Q1_3679708"/>
      <w:bookmarkEnd w:id="5195"/>
      <w:bookmarkEnd w:id="5196"/>
    </w:p>
    <w:p w14:paraId="467B4AAA" w14:textId="02EC347A" w:rsidR="008B44B7" w:rsidRDefault="008B44B7" w:rsidP="008B44B7">
      <w:pPr>
        <w:rPr>
          <w:rtl/>
          <w:lang w:eastAsia="he-IL"/>
        </w:rPr>
      </w:pPr>
      <w:bookmarkStart w:id="5197" w:name="_ETM_Q1_3680057"/>
      <w:bookmarkStart w:id="5198" w:name="_ETM_Q1_3680210"/>
      <w:bookmarkEnd w:id="5197"/>
      <w:bookmarkEnd w:id="5198"/>
    </w:p>
    <w:p w14:paraId="3AA5E232" w14:textId="1A0D9252" w:rsidR="008B44B7" w:rsidRDefault="008B44B7" w:rsidP="008B44B7">
      <w:pPr>
        <w:pStyle w:val="a4"/>
        <w:keepNext/>
        <w:rPr>
          <w:rtl/>
        </w:rPr>
      </w:pPr>
      <w:bookmarkStart w:id="5199" w:name="ET_speaker_5771_572"/>
      <w:r w:rsidRPr="008B44B7">
        <w:rPr>
          <w:rStyle w:val="TagStyle"/>
          <w:rtl/>
        </w:rPr>
        <w:t xml:space="preserve"> &lt;&lt; דובר &gt;&gt; </w:t>
      </w:r>
      <w:r>
        <w:rPr>
          <w:rtl/>
        </w:rPr>
        <w:t>איתן גינזבורג (כחול לבן):</w:t>
      </w:r>
      <w:r w:rsidRPr="008B44B7">
        <w:rPr>
          <w:rStyle w:val="TagStyle"/>
          <w:rtl/>
        </w:rPr>
        <w:t xml:space="preserve"> &lt;&lt; דובר &gt;&gt;</w:t>
      </w:r>
      <w:r w:rsidR="00FC2EC7">
        <w:rPr>
          <w:rtl/>
        </w:rPr>
        <w:t xml:space="preserve"> </w:t>
      </w:r>
      <w:bookmarkEnd w:id="5199"/>
    </w:p>
    <w:p w14:paraId="3007A9E4" w14:textId="310D6DB7" w:rsidR="008B44B7" w:rsidRDefault="008B44B7" w:rsidP="008B44B7">
      <w:pPr>
        <w:pStyle w:val="KeepWithNext"/>
        <w:rPr>
          <w:rtl/>
          <w:lang w:eastAsia="he-IL"/>
        </w:rPr>
      </w:pPr>
    </w:p>
    <w:p w14:paraId="6B36CFCF" w14:textId="71C3B9BE" w:rsidR="008B44B7" w:rsidRDefault="008B44B7" w:rsidP="008B44B7">
      <w:pPr>
        <w:rPr>
          <w:rtl/>
          <w:lang w:eastAsia="he-IL"/>
        </w:rPr>
      </w:pPr>
      <w:bookmarkStart w:id="5200" w:name="_ETM_Q1_3681480"/>
      <w:bookmarkStart w:id="5201" w:name="_ETM_Q1_3681523"/>
      <w:bookmarkEnd w:id="5200"/>
      <w:bookmarkEnd w:id="5201"/>
      <w:r>
        <w:rPr>
          <w:rFonts w:hint="cs"/>
          <w:rtl/>
          <w:lang w:eastAsia="he-IL"/>
        </w:rPr>
        <w:t>אבל הדאגה שלך מאוד מכמירת לב</w:t>
      </w:r>
      <w:bookmarkStart w:id="5202" w:name="_ETM_Q1_3685695"/>
      <w:bookmarkStart w:id="5203" w:name="_ETM_Q1_3682697"/>
      <w:bookmarkEnd w:id="5202"/>
      <w:bookmarkEnd w:id="5203"/>
      <w:r>
        <w:rPr>
          <w:rFonts w:hint="cs"/>
          <w:rtl/>
          <w:lang w:eastAsia="he-IL"/>
        </w:rPr>
        <w:t>.</w:t>
      </w:r>
    </w:p>
    <w:p w14:paraId="7E8AF198" w14:textId="33635F83" w:rsidR="008B44B7" w:rsidRDefault="008B44B7" w:rsidP="008B44B7">
      <w:pPr>
        <w:rPr>
          <w:rtl/>
          <w:lang w:eastAsia="he-IL"/>
        </w:rPr>
      </w:pPr>
      <w:bookmarkStart w:id="5204" w:name="_ETM_Q1_3686702"/>
      <w:bookmarkStart w:id="5205" w:name="_ETM_Q1_3686838"/>
      <w:bookmarkStart w:id="5206" w:name="_ETM_Q1_3687556"/>
      <w:bookmarkEnd w:id="5204"/>
      <w:bookmarkEnd w:id="5205"/>
      <w:bookmarkEnd w:id="5206"/>
    </w:p>
    <w:p w14:paraId="0653F1D8" w14:textId="13F70181" w:rsidR="008B44B7" w:rsidRDefault="008B44B7" w:rsidP="008B44B7">
      <w:pPr>
        <w:pStyle w:val="a4"/>
        <w:keepNext/>
        <w:rPr>
          <w:rtl/>
        </w:rPr>
      </w:pPr>
      <w:bookmarkStart w:id="5207" w:name="ET_speaker_5093_573"/>
      <w:r w:rsidRPr="008B44B7">
        <w:rPr>
          <w:rStyle w:val="TagStyle"/>
          <w:rtl/>
        </w:rPr>
        <w:t xml:space="preserve"> &lt;&lt; דובר &gt;&gt; </w:t>
      </w:r>
      <w:r>
        <w:rPr>
          <w:rtl/>
        </w:rPr>
        <w:t>אורית מלכה סטרוק (הציונות הדתית):</w:t>
      </w:r>
      <w:r w:rsidRPr="008B44B7">
        <w:rPr>
          <w:rStyle w:val="TagStyle"/>
          <w:rtl/>
        </w:rPr>
        <w:t xml:space="preserve"> &lt;&lt; דובר &gt;&gt;</w:t>
      </w:r>
      <w:r w:rsidR="00FC2EC7">
        <w:rPr>
          <w:rtl/>
        </w:rPr>
        <w:t xml:space="preserve"> </w:t>
      </w:r>
      <w:bookmarkEnd w:id="5207"/>
    </w:p>
    <w:p w14:paraId="5B2EB084" w14:textId="2936A6EC" w:rsidR="008B44B7" w:rsidRDefault="008B44B7" w:rsidP="008B44B7">
      <w:pPr>
        <w:pStyle w:val="KeepWithNext"/>
        <w:rPr>
          <w:rtl/>
          <w:lang w:eastAsia="he-IL"/>
        </w:rPr>
      </w:pPr>
    </w:p>
    <w:p w14:paraId="30AE85F3" w14:textId="168F39CC" w:rsidR="008B44B7" w:rsidRDefault="008B44B7" w:rsidP="008B44B7">
      <w:pPr>
        <w:rPr>
          <w:rtl/>
          <w:lang w:eastAsia="he-IL"/>
        </w:rPr>
      </w:pPr>
      <w:bookmarkStart w:id="5208" w:name="_ETM_Q1_3688084"/>
      <w:bookmarkStart w:id="5209" w:name="_ETM_Q1_3688124"/>
      <w:bookmarkEnd w:id="5208"/>
      <w:bookmarkEnd w:id="5209"/>
      <w:r>
        <w:rPr>
          <w:rFonts w:hint="cs"/>
          <w:rtl/>
          <w:lang w:eastAsia="he-IL"/>
        </w:rPr>
        <w:t>אז אני מסבירה ליו"ר, אם החוק הזה י</w:t>
      </w:r>
      <w:bookmarkStart w:id="5210" w:name="_ETM_Q1_3688726"/>
      <w:bookmarkEnd w:id="5210"/>
      <w:r>
        <w:rPr>
          <w:rFonts w:hint="cs"/>
          <w:rtl/>
          <w:lang w:eastAsia="he-IL"/>
        </w:rPr>
        <w:t>גיע לבג"ץ</w:t>
      </w:r>
      <w:bookmarkStart w:id="5211" w:name="_ETM_Q1_3690878"/>
      <w:bookmarkStart w:id="5212" w:name="_ETM_Q1_3686573"/>
      <w:bookmarkEnd w:id="5211"/>
      <w:bookmarkEnd w:id="5212"/>
      <w:r>
        <w:rPr>
          <w:rFonts w:hint="cs"/>
          <w:rtl/>
          <w:lang w:eastAsia="he-IL"/>
        </w:rPr>
        <w:t>.</w:t>
      </w:r>
    </w:p>
    <w:p w14:paraId="2E6A9569" w14:textId="49F2AF91" w:rsidR="008B44B7" w:rsidRDefault="008B44B7" w:rsidP="008B44B7">
      <w:pPr>
        <w:rPr>
          <w:rtl/>
          <w:lang w:eastAsia="he-IL"/>
        </w:rPr>
      </w:pPr>
      <w:bookmarkStart w:id="5213" w:name="_ETM_Q1_3693162"/>
      <w:bookmarkStart w:id="5214" w:name="_ETM_Q1_3693319"/>
      <w:bookmarkStart w:id="5215" w:name="_ETM_Q1_3680969"/>
      <w:bookmarkEnd w:id="5213"/>
      <w:bookmarkEnd w:id="5214"/>
      <w:bookmarkEnd w:id="5215"/>
    </w:p>
    <w:p w14:paraId="7E462005" w14:textId="1532E31D" w:rsidR="008B44B7" w:rsidRDefault="008B44B7" w:rsidP="008B44B7">
      <w:pPr>
        <w:pStyle w:val="a4"/>
        <w:keepNext/>
        <w:rPr>
          <w:rtl/>
        </w:rPr>
      </w:pPr>
      <w:bookmarkStart w:id="5216" w:name="ET_speaker_5771_574"/>
      <w:r w:rsidRPr="008B44B7">
        <w:rPr>
          <w:rStyle w:val="TagStyle"/>
          <w:rtl/>
        </w:rPr>
        <w:t xml:space="preserve"> &lt;&lt; דובר &gt;&gt; </w:t>
      </w:r>
      <w:r>
        <w:rPr>
          <w:rtl/>
        </w:rPr>
        <w:t>איתן גינזבורג (כחול לבן):</w:t>
      </w:r>
      <w:r w:rsidRPr="008B44B7">
        <w:rPr>
          <w:rStyle w:val="TagStyle"/>
          <w:rtl/>
        </w:rPr>
        <w:t xml:space="preserve"> &lt;&lt; דובר &gt;&gt;</w:t>
      </w:r>
      <w:r w:rsidR="00FC2EC7">
        <w:rPr>
          <w:rtl/>
        </w:rPr>
        <w:t xml:space="preserve"> </w:t>
      </w:r>
      <w:bookmarkEnd w:id="5216"/>
    </w:p>
    <w:p w14:paraId="4BC57A6F" w14:textId="71F6DE75" w:rsidR="008B44B7" w:rsidRDefault="008B44B7" w:rsidP="008B44B7">
      <w:pPr>
        <w:pStyle w:val="KeepWithNext"/>
        <w:rPr>
          <w:rtl/>
          <w:lang w:eastAsia="he-IL"/>
        </w:rPr>
      </w:pPr>
    </w:p>
    <w:p w14:paraId="65F6A745" w14:textId="31F65196" w:rsidR="008B44B7" w:rsidRDefault="008B44B7" w:rsidP="008B44B7">
      <w:pPr>
        <w:rPr>
          <w:rtl/>
          <w:lang w:eastAsia="he-IL"/>
        </w:rPr>
      </w:pPr>
      <w:bookmarkStart w:id="5217" w:name="_ETM_Q1_3681482"/>
      <w:bookmarkStart w:id="5218" w:name="_ETM_Q1_3681528"/>
      <w:bookmarkStart w:id="5219" w:name="_ETM_Q1_3688922"/>
      <w:bookmarkStart w:id="5220" w:name="_ETM_Q1_3689041"/>
      <w:bookmarkEnd w:id="5217"/>
      <w:bookmarkEnd w:id="5218"/>
      <w:bookmarkEnd w:id="5219"/>
      <w:bookmarkEnd w:id="5220"/>
      <w:r>
        <w:rPr>
          <w:rFonts w:hint="cs"/>
          <w:rtl/>
          <w:lang w:eastAsia="he-IL"/>
        </w:rPr>
        <w:t xml:space="preserve">אני גם </w:t>
      </w:r>
      <w:bookmarkStart w:id="5221" w:name="_ETM_Q1_3694217"/>
      <w:bookmarkEnd w:id="5221"/>
      <w:r>
        <w:rPr>
          <w:rFonts w:hint="cs"/>
          <w:rtl/>
          <w:lang w:eastAsia="he-IL"/>
        </w:rPr>
        <w:t>נרגעתי שהמעמד של בג"ץ עולה ועולה</w:t>
      </w:r>
      <w:bookmarkStart w:id="5222" w:name="_ETM_Q1_3695542"/>
      <w:bookmarkStart w:id="5223" w:name="_ETM_Q1_3690829"/>
      <w:bookmarkEnd w:id="5222"/>
      <w:bookmarkEnd w:id="5223"/>
      <w:r w:rsidR="00D77FF5">
        <w:rPr>
          <w:rFonts w:hint="cs"/>
          <w:rtl/>
          <w:lang w:eastAsia="he-IL"/>
        </w:rPr>
        <w:t xml:space="preserve"> פה.</w:t>
      </w:r>
    </w:p>
    <w:p w14:paraId="51A4B8DD" w14:textId="3754DA2A" w:rsidR="00D77FF5" w:rsidRDefault="00D77FF5" w:rsidP="008B44B7">
      <w:pPr>
        <w:rPr>
          <w:rtl/>
          <w:lang w:eastAsia="he-IL"/>
        </w:rPr>
      </w:pPr>
      <w:bookmarkStart w:id="5224" w:name="_ETM_Q1_3696034"/>
      <w:bookmarkStart w:id="5225" w:name="_ETM_Q1_3696176"/>
      <w:bookmarkEnd w:id="5224"/>
      <w:bookmarkEnd w:id="5225"/>
    </w:p>
    <w:p w14:paraId="4D425BF7" w14:textId="734E1B01" w:rsidR="00D77FF5" w:rsidRDefault="00D77FF5" w:rsidP="00D77FF5">
      <w:pPr>
        <w:pStyle w:val="af6"/>
        <w:keepNext/>
        <w:rPr>
          <w:rtl/>
        </w:rPr>
      </w:pPr>
      <w:bookmarkStart w:id="5226" w:name="ET_yor_5854_575"/>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26"/>
    </w:p>
    <w:p w14:paraId="56E598EE" w14:textId="4128C571" w:rsidR="00D77FF5" w:rsidRDefault="00D77FF5" w:rsidP="00D77FF5">
      <w:pPr>
        <w:pStyle w:val="KeepWithNext"/>
        <w:rPr>
          <w:rtl/>
          <w:lang w:eastAsia="he-IL"/>
        </w:rPr>
      </w:pPr>
    </w:p>
    <w:p w14:paraId="542B57DE" w14:textId="1DBBFABB" w:rsidR="00D77FF5" w:rsidRDefault="00D77FF5" w:rsidP="00D77FF5">
      <w:pPr>
        <w:rPr>
          <w:rtl/>
          <w:lang w:eastAsia="he-IL"/>
        </w:rPr>
      </w:pPr>
      <w:bookmarkStart w:id="5227" w:name="_ETM_Q1_3696804"/>
      <w:bookmarkEnd w:id="5227"/>
      <w:r>
        <w:rPr>
          <w:rFonts w:hint="cs"/>
          <w:rtl/>
          <w:lang w:eastAsia="he-IL"/>
        </w:rPr>
        <w:t xml:space="preserve">רבותיי, אני נאלץ להפסיק </w:t>
      </w:r>
      <w:bookmarkStart w:id="5228" w:name="_ETM_Q1_3700425"/>
      <w:bookmarkEnd w:id="5228"/>
      <w:r>
        <w:rPr>
          <w:rFonts w:hint="cs"/>
          <w:rtl/>
          <w:lang w:eastAsia="he-IL"/>
        </w:rPr>
        <w:t xml:space="preserve">אותך, ולתת לחברי הכנסת שלא הגישו הסתייגויות לדבר, ואני חוזר </w:t>
      </w:r>
      <w:bookmarkStart w:id="5229" w:name="_ETM_Q1_3708251"/>
      <w:bookmarkEnd w:id="5229"/>
      <w:r>
        <w:rPr>
          <w:rFonts w:hint="cs"/>
          <w:rtl/>
          <w:lang w:eastAsia="he-IL"/>
        </w:rPr>
        <w:t xml:space="preserve">אלייך, אני אתן לך לכל הסתייגות דקה לפי החלוקה, </w:t>
      </w:r>
      <w:bookmarkStart w:id="5230" w:name="_ETM_Q1_3714718"/>
      <w:bookmarkEnd w:id="5230"/>
      <w:r>
        <w:rPr>
          <w:rFonts w:hint="cs"/>
          <w:rtl/>
          <w:lang w:eastAsia="he-IL"/>
        </w:rPr>
        <w:t>מה שמקובץ בתוך סדרה אז מצביעים על זה ומדברים על</w:t>
      </w:r>
      <w:bookmarkStart w:id="5231" w:name="_ETM_Q1_3723079"/>
      <w:bookmarkEnd w:id="5231"/>
      <w:r>
        <w:rPr>
          <w:rFonts w:hint="cs"/>
          <w:rtl/>
          <w:lang w:eastAsia="he-IL"/>
        </w:rPr>
        <w:t xml:space="preserve"> זה, אחרת אני רוצה </w:t>
      </w:r>
      <w:bookmarkStart w:id="5232" w:name="_ETM_Q1_3720358"/>
      <w:bookmarkEnd w:id="5232"/>
      <w:r>
        <w:rPr>
          <w:rFonts w:hint="cs"/>
          <w:rtl/>
          <w:lang w:eastAsia="he-IL"/>
        </w:rPr>
        <w:t xml:space="preserve">לעבור. </w:t>
      </w:r>
    </w:p>
    <w:p w14:paraId="7DE43066" w14:textId="3621B98F" w:rsidR="00D77FF5" w:rsidRDefault="00D77FF5" w:rsidP="00D77FF5">
      <w:pPr>
        <w:rPr>
          <w:rtl/>
          <w:lang w:eastAsia="he-IL"/>
        </w:rPr>
      </w:pPr>
    </w:p>
    <w:p w14:paraId="46D86A35" w14:textId="505A7D6F" w:rsidR="00D77FF5" w:rsidRDefault="00D77FF5" w:rsidP="00D77FF5">
      <w:pPr>
        <w:pStyle w:val="a4"/>
        <w:keepNext/>
        <w:rPr>
          <w:rtl/>
        </w:rPr>
      </w:pPr>
      <w:bookmarkStart w:id="5233" w:name="ET_speaker_5771_576"/>
      <w:r w:rsidRPr="00D77FF5">
        <w:rPr>
          <w:rStyle w:val="TagStyle"/>
          <w:rtl/>
        </w:rPr>
        <w:t xml:space="preserve"> &lt;&lt; דובר &gt;&gt; </w:t>
      </w:r>
      <w:r>
        <w:rPr>
          <w:rtl/>
        </w:rPr>
        <w:t>איתן גינזבורג (כחול לבן):</w:t>
      </w:r>
      <w:r w:rsidRPr="00D77FF5">
        <w:rPr>
          <w:rStyle w:val="TagStyle"/>
          <w:rtl/>
        </w:rPr>
        <w:t xml:space="preserve"> &lt;&lt; דובר &gt;&gt;</w:t>
      </w:r>
      <w:r w:rsidR="00FC2EC7">
        <w:rPr>
          <w:rtl/>
        </w:rPr>
        <w:t xml:space="preserve"> </w:t>
      </w:r>
      <w:bookmarkEnd w:id="5233"/>
    </w:p>
    <w:p w14:paraId="75C2FB36" w14:textId="542C2A45" w:rsidR="00D77FF5" w:rsidRDefault="00D77FF5" w:rsidP="00D77FF5">
      <w:pPr>
        <w:pStyle w:val="KeepWithNext"/>
        <w:rPr>
          <w:rtl/>
          <w:lang w:eastAsia="he-IL"/>
        </w:rPr>
      </w:pPr>
    </w:p>
    <w:p w14:paraId="3D5E8962" w14:textId="08B8F3CC" w:rsidR="00D77FF5" w:rsidRDefault="00D77FF5" w:rsidP="00D77FF5">
      <w:pPr>
        <w:rPr>
          <w:rtl/>
          <w:lang w:eastAsia="he-IL"/>
        </w:rPr>
      </w:pPr>
      <w:bookmarkStart w:id="5234" w:name="_ETM_Q1_3721641"/>
      <w:bookmarkEnd w:id="5234"/>
      <w:r>
        <w:rPr>
          <w:rFonts w:hint="cs"/>
          <w:rtl/>
          <w:lang w:eastAsia="he-IL"/>
        </w:rPr>
        <w:t xml:space="preserve">אתה מאוד נדיב, תדע </w:t>
      </w:r>
      <w:bookmarkStart w:id="5235" w:name="_ETM_Q1_3726477"/>
      <w:bookmarkEnd w:id="5235"/>
      <w:r>
        <w:rPr>
          <w:rFonts w:hint="cs"/>
          <w:rtl/>
          <w:lang w:eastAsia="he-IL"/>
        </w:rPr>
        <w:t xml:space="preserve">לך </w:t>
      </w:r>
      <w:bookmarkStart w:id="5236" w:name="_ETM_Q1_3722189"/>
      <w:bookmarkEnd w:id="5236"/>
      <w:r>
        <w:rPr>
          <w:rFonts w:hint="cs"/>
          <w:rtl/>
          <w:lang w:eastAsia="he-IL"/>
        </w:rPr>
        <w:t xml:space="preserve">אדוני היו"ר, בוועדת החוץ </w:t>
      </w:r>
      <w:bookmarkStart w:id="5237" w:name="_ETM_Q1_3723913"/>
      <w:bookmarkEnd w:id="5237"/>
      <w:r>
        <w:rPr>
          <w:rFonts w:hint="cs"/>
          <w:rtl/>
          <w:lang w:eastAsia="he-IL"/>
        </w:rPr>
        <w:t xml:space="preserve">והביטחון אנחנו נתנו חצי מהזמן </w:t>
      </w:r>
      <w:bookmarkStart w:id="5238" w:name="_ETM_Q1_3728651"/>
      <w:bookmarkEnd w:id="5238"/>
      <w:r>
        <w:rPr>
          <w:rFonts w:hint="cs"/>
          <w:rtl/>
          <w:lang w:eastAsia="he-IL"/>
        </w:rPr>
        <w:t xml:space="preserve">הזה. </w:t>
      </w:r>
    </w:p>
    <w:p w14:paraId="3A6D97D3" w14:textId="196654C5" w:rsidR="00D77FF5" w:rsidRDefault="00D77FF5" w:rsidP="00D77FF5">
      <w:pPr>
        <w:rPr>
          <w:rtl/>
          <w:lang w:eastAsia="he-IL"/>
        </w:rPr>
      </w:pPr>
      <w:bookmarkStart w:id="5239" w:name="_ETM_Q1_3727271"/>
      <w:bookmarkStart w:id="5240" w:name="_ETM_Q1_3727444"/>
      <w:bookmarkEnd w:id="5239"/>
      <w:bookmarkEnd w:id="5240"/>
    </w:p>
    <w:p w14:paraId="05CEB840" w14:textId="1789B1E7" w:rsidR="00D77FF5" w:rsidRDefault="00D77FF5" w:rsidP="00D77FF5">
      <w:pPr>
        <w:pStyle w:val="af6"/>
        <w:keepNext/>
        <w:rPr>
          <w:rtl/>
        </w:rPr>
      </w:pPr>
      <w:bookmarkStart w:id="5241" w:name="ET_yor_5854_578"/>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41"/>
    </w:p>
    <w:p w14:paraId="2EB8C3DD" w14:textId="013EB1C2" w:rsidR="00D77FF5" w:rsidRDefault="00D77FF5" w:rsidP="00D77FF5">
      <w:pPr>
        <w:pStyle w:val="KeepWithNext"/>
        <w:rPr>
          <w:rtl/>
          <w:lang w:eastAsia="he-IL"/>
        </w:rPr>
      </w:pPr>
    </w:p>
    <w:p w14:paraId="5D3602FE" w14:textId="139D34B1" w:rsidR="00D77FF5" w:rsidRDefault="00D77FF5" w:rsidP="00D77FF5">
      <w:pPr>
        <w:rPr>
          <w:rtl/>
          <w:lang w:eastAsia="he-IL"/>
        </w:rPr>
      </w:pPr>
      <w:bookmarkStart w:id="5242" w:name="_ETM_Q1_3728222"/>
      <w:bookmarkEnd w:id="5242"/>
      <w:r>
        <w:rPr>
          <w:rFonts w:hint="cs"/>
          <w:rtl/>
          <w:lang w:eastAsia="he-IL"/>
        </w:rPr>
        <w:t>כן, אני יודע, על כן אני עובר אליך</w:t>
      </w:r>
      <w:bookmarkStart w:id="5243" w:name="_ETM_Q1_3727371"/>
      <w:bookmarkEnd w:id="5243"/>
      <w:r>
        <w:rPr>
          <w:rFonts w:hint="cs"/>
          <w:rtl/>
          <w:lang w:eastAsia="he-IL"/>
        </w:rPr>
        <w:t>, חה"כ</w:t>
      </w:r>
      <w:bookmarkStart w:id="5244" w:name="_ETM_Q1_3729877"/>
      <w:bookmarkEnd w:id="5244"/>
      <w:r>
        <w:rPr>
          <w:rFonts w:hint="cs"/>
          <w:rtl/>
          <w:lang w:eastAsia="he-IL"/>
        </w:rPr>
        <w:t xml:space="preserve"> איתן גינזבורג.</w:t>
      </w:r>
      <w:bookmarkStart w:id="5245" w:name="_ETM_Q1_3732832"/>
      <w:bookmarkEnd w:id="5245"/>
    </w:p>
    <w:p w14:paraId="06FAB3D6" w14:textId="5AD1D5A8" w:rsidR="00D77FF5" w:rsidRDefault="00D77FF5" w:rsidP="00D77FF5">
      <w:pPr>
        <w:rPr>
          <w:rtl/>
          <w:lang w:eastAsia="he-IL"/>
        </w:rPr>
      </w:pPr>
      <w:bookmarkStart w:id="5246" w:name="_ETM_Q1_3732995"/>
      <w:bookmarkEnd w:id="5246"/>
    </w:p>
    <w:p w14:paraId="3EFE81B9" w14:textId="2EE75ED6" w:rsidR="00D77FF5" w:rsidRDefault="00D77FF5" w:rsidP="00D77FF5">
      <w:pPr>
        <w:pStyle w:val="a4"/>
        <w:keepNext/>
        <w:rPr>
          <w:rtl/>
        </w:rPr>
      </w:pPr>
      <w:bookmarkStart w:id="5247" w:name="ET_speaker_5093_579"/>
      <w:r w:rsidRPr="00D77FF5">
        <w:rPr>
          <w:rStyle w:val="TagStyle"/>
          <w:rtl/>
        </w:rPr>
        <w:t xml:space="preserve"> &lt;&lt; דובר &gt;&gt; </w:t>
      </w:r>
      <w:r>
        <w:rPr>
          <w:rtl/>
        </w:rPr>
        <w:t>אורית מלכה סטרוק (הציונות הדתית):</w:t>
      </w:r>
      <w:r w:rsidRPr="00D77FF5">
        <w:rPr>
          <w:rStyle w:val="TagStyle"/>
          <w:rtl/>
        </w:rPr>
        <w:t xml:space="preserve"> &lt;&lt; דובר &gt;&gt;</w:t>
      </w:r>
      <w:r w:rsidR="00FC2EC7">
        <w:rPr>
          <w:rtl/>
        </w:rPr>
        <w:t xml:space="preserve"> </w:t>
      </w:r>
      <w:bookmarkEnd w:id="5247"/>
    </w:p>
    <w:p w14:paraId="560F0494" w14:textId="192F856C" w:rsidR="00D77FF5" w:rsidRDefault="00D77FF5" w:rsidP="00D77FF5">
      <w:pPr>
        <w:pStyle w:val="KeepWithNext"/>
        <w:rPr>
          <w:rtl/>
          <w:lang w:eastAsia="he-IL"/>
        </w:rPr>
      </w:pPr>
    </w:p>
    <w:p w14:paraId="4F1E4A0A" w14:textId="3339DB74" w:rsidR="00D77FF5" w:rsidRDefault="00D77FF5" w:rsidP="00D77FF5">
      <w:pPr>
        <w:rPr>
          <w:rtl/>
          <w:lang w:eastAsia="he-IL"/>
        </w:rPr>
      </w:pPr>
      <w:bookmarkStart w:id="5248" w:name="_ETM_Q1_3734325"/>
      <w:bookmarkStart w:id="5249" w:name="_ETM_Q1_3734364"/>
      <w:bookmarkEnd w:id="5248"/>
      <w:bookmarkEnd w:id="5249"/>
      <w:r>
        <w:rPr>
          <w:rFonts w:hint="cs"/>
          <w:rtl/>
          <w:lang w:eastAsia="he-IL"/>
        </w:rPr>
        <w:t xml:space="preserve">אבל </w:t>
      </w:r>
      <w:bookmarkStart w:id="5250" w:name="_ETM_Q1_3729935"/>
      <w:bookmarkEnd w:id="5250"/>
      <w:r>
        <w:rPr>
          <w:rFonts w:hint="cs"/>
          <w:rtl/>
          <w:lang w:eastAsia="he-IL"/>
        </w:rPr>
        <w:t xml:space="preserve">למה אתה עוצר אותי באמצע משפט, אני הייתי </w:t>
      </w:r>
      <w:bookmarkStart w:id="5251" w:name="_ETM_Q1_3735099"/>
      <w:bookmarkEnd w:id="5251"/>
      <w:r>
        <w:rPr>
          <w:rFonts w:hint="cs"/>
          <w:rtl/>
          <w:lang w:eastAsia="he-IL"/>
        </w:rPr>
        <w:t>באמצע משפט.</w:t>
      </w:r>
      <w:bookmarkStart w:id="5252" w:name="_ETM_Q1_3736718"/>
      <w:bookmarkEnd w:id="5252"/>
    </w:p>
    <w:p w14:paraId="4DA4BFD1" w14:textId="445F8420" w:rsidR="00D77FF5" w:rsidRDefault="00D77FF5" w:rsidP="00D77FF5">
      <w:pPr>
        <w:rPr>
          <w:rtl/>
          <w:lang w:eastAsia="he-IL"/>
        </w:rPr>
      </w:pPr>
      <w:bookmarkStart w:id="5253" w:name="_ETM_Q1_3736873"/>
      <w:bookmarkEnd w:id="5253"/>
    </w:p>
    <w:p w14:paraId="1F5C993E" w14:textId="544BFCA6" w:rsidR="00D77FF5" w:rsidRDefault="00D77FF5" w:rsidP="00D77FF5">
      <w:pPr>
        <w:pStyle w:val="af6"/>
        <w:keepNext/>
        <w:rPr>
          <w:rtl/>
        </w:rPr>
      </w:pPr>
      <w:bookmarkStart w:id="5254" w:name="ET_yor_5854_580"/>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54"/>
    </w:p>
    <w:p w14:paraId="4189D68F" w14:textId="5FF8FDFE" w:rsidR="00D77FF5" w:rsidRDefault="00D77FF5" w:rsidP="00D77FF5">
      <w:pPr>
        <w:pStyle w:val="KeepWithNext"/>
        <w:rPr>
          <w:rtl/>
          <w:lang w:eastAsia="he-IL"/>
        </w:rPr>
      </w:pPr>
    </w:p>
    <w:p w14:paraId="6E34F581" w14:textId="2365C4A5" w:rsidR="00D77FF5" w:rsidRDefault="00D77FF5" w:rsidP="00D77FF5">
      <w:pPr>
        <w:rPr>
          <w:rtl/>
          <w:lang w:eastAsia="he-IL"/>
        </w:rPr>
      </w:pPr>
      <w:bookmarkStart w:id="5255" w:name="_ETM_Q1_3737669"/>
      <w:bookmarkEnd w:id="5255"/>
      <w:r>
        <w:rPr>
          <w:rFonts w:hint="cs"/>
          <w:rtl/>
          <w:lang w:eastAsia="he-IL"/>
        </w:rPr>
        <w:t>אני הפסקתי אותך</w:t>
      </w:r>
      <w:bookmarkStart w:id="5256" w:name="_ETM_Q1_3736120"/>
      <w:bookmarkStart w:id="5257" w:name="_ETM_Q1_3731418"/>
      <w:bookmarkEnd w:id="5256"/>
      <w:bookmarkEnd w:id="5257"/>
      <w:r>
        <w:rPr>
          <w:rFonts w:hint="cs"/>
          <w:rtl/>
          <w:lang w:eastAsia="he-IL"/>
        </w:rPr>
        <w:t>.</w:t>
      </w:r>
    </w:p>
    <w:p w14:paraId="7739F979" w14:textId="0624A16E" w:rsidR="00D77FF5" w:rsidRDefault="00D77FF5" w:rsidP="00D77FF5">
      <w:pPr>
        <w:rPr>
          <w:rtl/>
          <w:lang w:eastAsia="he-IL"/>
        </w:rPr>
      </w:pPr>
      <w:bookmarkStart w:id="5258" w:name="_ETM_Q1_3735304"/>
      <w:bookmarkStart w:id="5259" w:name="_ETM_Q1_3735477"/>
      <w:bookmarkStart w:id="5260" w:name="_ETM_Q1_3736348"/>
      <w:bookmarkEnd w:id="5258"/>
      <w:bookmarkEnd w:id="5259"/>
      <w:bookmarkEnd w:id="5260"/>
    </w:p>
    <w:p w14:paraId="46519FD9" w14:textId="62581977" w:rsidR="00D77FF5" w:rsidRDefault="00D77FF5" w:rsidP="00D77FF5">
      <w:pPr>
        <w:pStyle w:val="a4"/>
        <w:keepNext/>
        <w:rPr>
          <w:rtl/>
        </w:rPr>
      </w:pPr>
      <w:bookmarkStart w:id="5261" w:name="ET_speaker_5093_581"/>
      <w:r w:rsidRPr="00D77FF5">
        <w:rPr>
          <w:rStyle w:val="TagStyle"/>
          <w:rtl/>
        </w:rPr>
        <w:t xml:space="preserve"> &lt;&lt; דובר &gt;&gt; </w:t>
      </w:r>
      <w:r>
        <w:rPr>
          <w:rtl/>
        </w:rPr>
        <w:t>אורית מלכה סטרוק (הציונות הדתית):</w:t>
      </w:r>
      <w:r w:rsidRPr="00D77FF5">
        <w:rPr>
          <w:rStyle w:val="TagStyle"/>
          <w:rtl/>
        </w:rPr>
        <w:t xml:space="preserve"> &lt;&lt; דובר &gt;&gt;</w:t>
      </w:r>
      <w:r w:rsidR="00FC2EC7">
        <w:rPr>
          <w:rtl/>
        </w:rPr>
        <w:t xml:space="preserve"> </w:t>
      </w:r>
      <w:bookmarkEnd w:id="5261"/>
    </w:p>
    <w:p w14:paraId="26F3D77F" w14:textId="739EEBBD" w:rsidR="00D77FF5" w:rsidRDefault="00D77FF5" w:rsidP="00D77FF5">
      <w:pPr>
        <w:pStyle w:val="KeepWithNext"/>
        <w:rPr>
          <w:rtl/>
          <w:lang w:eastAsia="he-IL"/>
        </w:rPr>
      </w:pPr>
    </w:p>
    <w:p w14:paraId="32C6B23D" w14:textId="1C52647C" w:rsidR="00D77FF5" w:rsidRDefault="00D77FF5" w:rsidP="00D77FF5">
      <w:pPr>
        <w:rPr>
          <w:rtl/>
          <w:lang w:eastAsia="he-IL"/>
        </w:rPr>
      </w:pPr>
      <w:bookmarkStart w:id="5262" w:name="_ETM_Q1_3736937"/>
      <w:bookmarkStart w:id="5263" w:name="_ETM_Q1_3736972"/>
      <w:bookmarkEnd w:id="5262"/>
      <w:bookmarkEnd w:id="5263"/>
      <w:r>
        <w:rPr>
          <w:rFonts w:hint="cs"/>
          <w:rtl/>
          <w:lang w:eastAsia="he-IL"/>
        </w:rPr>
        <w:t>אתה באופן קבוע לא מאפשר לי לדבר.</w:t>
      </w:r>
    </w:p>
    <w:p w14:paraId="1FE5B494" w14:textId="4A4D48D6" w:rsidR="00D77FF5" w:rsidRDefault="00D77FF5" w:rsidP="00D77FF5">
      <w:pPr>
        <w:rPr>
          <w:rtl/>
          <w:lang w:eastAsia="he-IL"/>
        </w:rPr>
      </w:pPr>
      <w:bookmarkStart w:id="5264" w:name="_ETM_Q1_3740599"/>
      <w:bookmarkStart w:id="5265" w:name="_ETM_Q1_3740751"/>
      <w:bookmarkEnd w:id="5264"/>
      <w:bookmarkEnd w:id="5265"/>
    </w:p>
    <w:p w14:paraId="11F026FE" w14:textId="6CE0BF35" w:rsidR="00D77FF5" w:rsidRDefault="00D77FF5" w:rsidP="00D77FF5">
      <w:pPr>
        <w:pStyle w:val="af6"/>
        <w:keepNext/>
        <w:rPr>
          <w:rtl/>
        </w:rPr>
      </w:pPr>
      <w:bookmarkStart w:id="5266" w:name="ET_yor_5854_582"/>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66"/>
    </w:p>
    <w:p w14:paraId="777F3B8F" w14:textId="671CDA01" w:rsidR="00D77FF5" w:rsidRDefault="00D77FF5" w:rsidP="00D77FF5">
      <w:pPr>
        <w:pStyle w:val="KeepWithNext"/>
        <w:rPr>
          <w:rtl/>
          <w:lang w:eastAsia="he-IL"/>
        </w:rPr>
      </w:pPr>
    </w:p>
    <w:p w14:paraId="58E43858" w14:textId="52EEA543" w:rsidR="00D77FF5" w:rsidRDefault="00D77FF5" w:rsidP="00D77FF5">
      <w:pPr>
        <w:rPr>
          <w:rtl/>
          <w:lang w:eastAsia="he-IL"/>
        </w:rPr>
      </w:pPr>
      <w:bookmarkStart w:id="5267" w:name="_ETM_Q1_3741352"/>
      <w:bookmarkEnd w:id="5267"/>
      <w:r>
        <w:rPr>
          <w:rFonts w:hint="cs"/>
          <w:rtl/>
          <w:lang w:eastAsia="he-IL"/>
        </w:rPr>
        <w:t xml:space="preserve">אני </w:t>
      </w:r>
      <w:bookmarkStart w:id="5268" w:name="_ETM_Q1_3742072"/>
      <w:bookmarkEnd w:id="5268"/>
      <w:r>
        <w:rPr>
          <w:rFonts w:hint="cs"/>
          <w:rtl/>
          <w:lang w:eastAsia="he-IL"/>
        </w:rPr>
        <w:t>מ</w:t>
      </w:r>
      <w:bookmarkStart w:id="5269" w:name="_ETM_Q1_3738497"/>
      <w:bookmarkStart w:id="5270" w:name="_ETM_Q1_3733746"/>
      <w:bookmarkEnd w:id="5269"/>
      <w:bookmarkEnd w:id="5270"/>
      <w:r>
        <w:rPr>
          <w:rFonts w:hint="cs"/>
          <w:rtl/>
          <w:lang w:eastAsia="he-IL"/>
        </w:rPr>
        <w:t>פסיק אותך כשאת מדברת לא לעניין.</w:t>
      </w:r>
    </w:p>
    <w:p w14:paraId="582EF2E3" w14:textId="1C28CDC7" w:rsidR="00D77FF5" w:rsidRDefault="00D77FF5" w:rsidP="00D77FF5">
      <w:pPr>
        <w:rPr>
          <w:rtl/>
          <w:lang w:eastAsia="he-IL"/>
        </w:rPr>
      </w:pPr>
      <w:bookmarkStart w:id="5271" w:name="_ETM_Q1_3742576"/>
      <w:bookmarkStart w:id="5272" w:name="_ETM_Q1_3742727"/>
      <w:bookmarkStart w:id="5273" w:name="_ETM_Q1_3743753"/>
      <w:bookmarkEnd w:id="5271"/>
      <w:bookmarkEnd w:id="5272"/>
      <w:bookmarkEnd w:id="5273"/>
    </w:p>
    <w:p w14:paraId="646B0091" w14:textId="00C356FC" w:rsidR="00D77FF5" w:rsidRDefault="00D77FF5" w:rsidP="00D77FF5">
      <w:pPr>
        <w:pStyle w:val="a4"/>
        <w:keepNext/>
        <w:rPr>
          <w:rtl/>
        </w:rPr>
      </w:pPr>
      <w:bookmarkStart w:id="5274" w:name="ET_speaker_5093_583"/>
      <w:r w:rsidRPr="00D77FF5">
        <w:rPr>
          <w:rStyle w:val="TagStyle"/>
          <w:rtl/>
        </w:rPr>
        <w:t xml:space="preserve"> &lt;&lt; דובר &gt;&gt; </w:t>
      </w:r>
      <w:r>
        <w:rPr>
          <w:rtl/>
        </w:rPr>
        <w:t>אורית מלכה סטרוק (הציונות הדתית):</w:t>
      </w:r>
      <w:r w:rsidRPr="00D77FF5">
        <w:rPr>
          <w:rStyle w:val="TagStyle"/>
          <w:rtl/>
        </w:rPr>
        <w:t xml:space="preserve"> &lt;&lt; דובר &gt;&gt;</w:t>
      </w:r>
      <w:r w:rsidR="00FC2EC7">
        <w:rPr>
          <w:rtl/>
        </w:rPr>
        <w:t xml:space="preserve"> </w:t>
      </w:r>
      <w:bookmarkEnd w:id="5274"/>
    </w:p>
    <w:p w14:paraId="4ADC08E9" w14:textId="764EA822" w:rsidR="00D77FF5" w:rsidRDefault="00D77FF5" w:rsidP="00D77FF5">
      <w:pPr>
        <w:pStyle w:val="KeepWithNext"/>
        <w:rPr>
          <w:rtl/>
          <w:lang w:eastAsia="he-IL"/>
        </w:rPr>
      </w:pPr>
    </w:p>
    <w:p w14:paraId="42952A38" w14:textId="3BC458F1" w:rsidR="00D77FF5" w:rsidRDefault="00D77FF5" w:rsidP="00D77FF5">
      <w:pPr>
        <w:rPr>
          <w:rtl/>
          <w:lang w:eastAsia="he-IL"/>
        </w:rPr>
      </w:pPr>
      <w:bookmarkStart w:id="5275" w:name="_ETM_Q1_3744317"/>
      <w:bookmarkStart w:id="5276" w:name="_ETM_Q1_3744358"/>
      <w:bookmarkStart w:id="5277" w:name="_ETM_Q1_3739400"/>
      <w:bookmarkEnd w:id="5275"/>
      <w:bookmarkEnd w:id="5276"/>
      <w:bookmarkEnd w:id="5277"/>
      <w:r>
        <w:rPr>
          <w:rFonts w:hint="cs"/>
          <w:rtl/>
          <w:lang w:eastAsia="he-IL"/>
        </w:rPr>
        <w:t>אני מדברת מאוד לעניין.</w:t>
      </w:r>
    </w:p>
    <w:p w14:paraId="7694F17C" w14:textId="4B011D61" w:rsidR="00D77FF5" w:rsidRDefault="00D77FF5" w:rsidP="00D77FF5">
      <w:pPr>
        <w:rPr>
          <w:rtl/>
          <w:lang w:eastAsia="he-IL"/>
        </w:rPr>
      </w:pPr>
      <w:bookmarkStart w:id="5278" w:name="_ETM_Q1_3742712"/>
      <w:bookmarkStart w:id="5279" w:name="_ETM_Q1_3742847"/>
      <w:bookmarkEnd w:id="5278"/>
      <w:bookmarkEnd w:id="5279"/>
    </w:p>
    <w:p w14:paraId="04D0EB7B" w14:textId="39C14A7A" w:rsidR="00D77FF5" w:rsidRDefault="00D77FF5" w:rsidP="00D77FF5">
      <w:pPr>
        <w:pStyle w:val="af6"/>
        <w:keepNext/>
        <w:rPr>
          <w:rtl/>
        </w:rPr>
      </w:pPr>
      <w:bookmarkStart w:id="5280" w:name="ET_yor_5854_584"/>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80"/>
    </w:p>
    <w:p w14:paraId="1D4B16A4" w14:textId="64B05323" w:rsidR="00D77FF5" w:rsidRDefault="00D77FF5" w:rsidP="00D77FF5">
      <w:pPr>
        <w:pStyle w:val="KeepWithNext"/>
        <w:rPr>
          <w:rtl/>
          <w:lang w:eastAsia="he-IL"/>
        </w:rPr>
      </w:pPr>
    </w:p>
    <w:p w14:paraId="5B726371" w14:textId="1FDFA243" w:rsidR="00D77FF5" w:rsidRDefault="00D77FF5" w:rsidP="00D77FF5">
      <w:pPr>
        <w:rPr>
          <w:rtl/>
          <w:lang w:eastAsia="he-IL"/>
        </w:rPr>
      </w:pPr>
      <w:bookmarkStart w:id="5281" w:name="_ETM_Q1_3743933"/>
      <w:bookmarkEnd w:id="5281"/>
      <w:r>
        <w:rPr>
          <w:rFonts w:hint="cs"/>
          <w:rtl/>
          <w:lang w:eastAsia="he-IL"/>
        </w:rPr>
        <w:t>א</w:t>
      </w:r>
      <w:bookmarkStart w:id="5282" w:name="_ETM_Q1_3744207"/>
      <w:bookmarkEnd w:id="5282"/>
      <w:r>
        <w:rPr>
          <w:rFonts w:hint="cs"/>
          <w:rtl/>
          <w:lang w:eastAsia="he-IL"/>
        </w:rPr>
        <w:t xml:space="preserve">ת הופכת </w:t>
      </w:r>
      <w:bookmarkStart w:id="5283" w:name="_ETM_Q1_3741098"/>
      <w:bookmarkEnd w:id="5283"/>
      <w:r>
        <w:rPr>
          <w:rFonts w:hint="cs"/>
          <w:rtl/>
          <w:lang w:eastAsia="he-IL"/>
        </w:rPr>
        <w:t xml:space="preserve">לשופטת, ליועצת משפטית, וגם לפרשנית </w:t>
      </w:r>
      <w:bookmarkStart w:id="5284" w:name="_ETM_Q1_3744264"/>
      <w:bookmarkEnd w:id="5284"/>
      <w:r>
        <w:rPr>
          <w:rFonts w:hint="cs"/>
          <w:rtl/>
          <w:lang w:eastAsia="he-IL"/>
        </w:rPr>
        <w:t>לענייני משפט.</w:t>
      </w:r>
    </w:p>
    <w:p w14:paraId="74DA7262" w14:textId="7B631DC6" w:rsidR="00D77FF5" w:rsidRDefault="00D77FF5" w:rsidP="00D77FF5">
      <w:pPr>
        <w:rPr>
          <w:rtl/>
          <w:lang w:eastAsia="he-IL"/>
        </w:rPr>
      </w:pPr>
    </w:p>
    <w:p w14:paraId="247A1EA8" w14:textId="6A79C001" w:rsidR="00D77FF5" w:rsidRDefault="00D77FF5" w:rsidP="00D77FF5">
      <w:pPr>
        <w:pStyle w:val="a4"/>
        <w:keepNext/>
        <w:rPr>
          <w:rtl/>
        </w:rPr>
      </w:pPr>
      <w:bookmarkStart w:id="5285" w:name="ET_speaker_5296_585"/>
      <w:r w:rsidRPr="00D77FF5">
        <w:rPr>
          <w:rStyle w:val="TagStyle"/>
          <w:rtl/>
        </w:rPr>
        <w:t xml:space="preserve"> &lt;&lt; דובר &gt;&gt; </w:t>
      </w:r>
      <w:r>
        <w:rPr>
          <w:rtl/>
        </w:rPr>
        <w:t>יואב קיש (הליכוד):</w:t>
      </w:r>
      <w:r w:rsidRPr="00D77FF5">
        <w:rPr>
          <w:rStyle w:val="TagStyle"/>
          <w:rtl/>
        </w:rPr>
        <w:t xml:space="preserve"> &lt;&lt; דובר &gt;&gt;</w:t>
      </w:r>
      <w:r w:rsidR="00FC2EC7">
        <w:rPr>
          <w:rtl/>
        </w:rPr>
        <w:t xml:space="preserve"> </w:t>
      </w:r>
      <w:bookmarkEnd w:id="5285"/>
    </w:p>
    <w:p w14:paraId="5780EC7F" w14:textId="07FDBA14" w:rsidR="00D77FF5" w:rsidRDefault="00D77FF5" w:rsidP="00D77FF5">
      <w:pPr>
        <w:pStyle w:val="KeepWithNext"/>
        <w:rPr>
          <w:rtl/>
          <w:lang w:eastAsia="he-IL"/>
        </w:rPr>
      </w:pPr>
    </w:p>
    <w:p w14:paraId="2BD840FF" w14:textId="5589D21C" w:rsidR="00D77FF5" w:rsidRDefault="00D77FF5" w:rsidP="00D77FF5">
      <w:pPr>
        <w:rPr>
          <w:rtl/>
          <w:lang w:eastAsia="he-IL"/>
        </w:rPr>
      </w:pPr>
      <w:r>
        <w:rPr>
          <w:rFonts w:hint="cs"/>
          <w:rtl/>
          <w:lang w:eastAsia="he-IL"/>
        </w:rPr>
        <w:t>ווליד, גם כשחושבים אחרת ממך אתה לא מכבד</w:t>
      </w:r>
      <w:bookmarkStart w:id="5286" w:name="_ETM_Q1_3745457"/>
      <w:bookmarkEnd w:id="5286"/>
      <w:r>
        <w:rPr>
          <w:rFonts w:hint="cs"/>
          <w:rtl/>
          <w:lang w:eastAsia="he-IL"/>
        </w:rPr>
        <w:t>.</w:t>
      </w:r>
    </w:p>
    <w:p w14:paraId="234E575D" w14:textId="0F7A4070" w:rsidR="00D77FF5" w:rsidRDefault="00D77FF5" w:rsidP="00D77FF5">
      <w:pPr>
        <w:rPr>
          <w:rtl/>
          <w:lang w:eastAsia="he-IL"/>
        </w:rPr>
      </w:pPr>
      <w:bookmarkStart w:id="5287" w:name="_ETM_Q1_3751469"/>
      <w:bookmarkStart w:id="5288" w:name="_ETM_Q1_3751611"/>
      <w:bookmarkEnd w:id="5287"/>
      <w:bookmarkEnd w:id="5288"/>
    </w:p>
    <w:p w14:paraId="6006BE42" w14:textId="479A05BD" w:rsidR="00D77FF5" w:rsidRDefault="00D77FF5" w:rsidP="00D77FF5">
      <w:pPr>
        <w:pStyle w:val="af6"/>
        <w:keepNext/>
        <w:rPr>
          <w:rtl/>
        </w:rPr>
      </w:pPr>
      <w:bookmarkStart w:id="5289" w:name="ET_yor_5854_586"/>
      <w:r w:rsidRPr="00D77FF5">
        <w:rPr>
          <w:rStyle w:val="TagStyle"/>
          <w:rtl/>
        </w:rPr>
        <w:t xml:space="preserve"> &lt;&lt; יור &gt;&gt; </w:t>
      </w:r>
      <w:r>
        <w:rPr>
          <w:rtl/>
        </w:rPr>
        <w:t>היו"ר ווליד טאהא:</w:t>
      </w:r>
      <w:r w:rsidRPr="00D77FF5">
        <w:rPr>
          <w:rStyle w:val="TagStyle"/>
          <w:rtl/>
        </w:rPr>
        <w:t xml:space="preserve"> &lt;&lt; יור &gt;&gt;</w:t>
      </w:r>
      <w:r w:rsidR="00FC2EC7">
        <w:rPr>
          <w:rtl/>
        </w:rPr>
        <w:t xml:space="preserve"> </w:t>
      </w:r>
      <w:bookmarkEnd w:id="5289"/>
    </w:p>
    <w:p w14:paraId="4FF4858E" w14:textId="72B47F4F" w:rsidR="00D77FF5" w:rsidRDefault="00D77FF5" w:rsidP="00D77FF5">
      <w:pPr>
        <w:pStyle w:val="KeepWithNext"/>
        <w:rPr>
          <w:rtl/>
          <w:lang w:eastAsia="he-IL"/>
        </w:rPr>
      </w:pPr>
    </w:p>
    <w:p w14:paraId="1184FB07" w14:textId="3B28DE7D" w:rsidR="00D77FF5" w:rsidRDefault="00D77FF5" w:rsidP="00D77FF5">
      <w:pPr>
        <w:rPr>
          <w:rtl/>
          <w:lang w:eastAsia="he-IL"/>
        </w:rPr>
      </w:pPr>
      <w:bookmarkStart w:id="5290" w:name="_ETM_Q1_3752827"/>
      <w:bookmarkEnd w:id="5290"/>
      <w:r>
        <w:rPr>
          <w:rFonts w:hint="cs"/>
          <w:rtl/>
          <w:lang w:eastAsia="he-IL"/>
        </w:rPr>
        <w:t>ואת קובעת</w:t>
      </w:r>
      <w:bookmarkStart w:id="5291" w:name="_ETM_Q1_3751280"/>
      <w:bookmarkEnd w:id="5291"/>
      <w:r>
        <w:rPr>
          <w:rFonts w:hint="cs"/>
          <w:rtl/>
          <w:lang w:eastAsia="he-IL"/>
        </w:rPr>
        <w:t xml:space="preserve"> מה עובר בבג"ץ ומה לא עובר</w:t>
      </w:r>
      <w:bookmarkStart w:id="5292" w:name="_ETM_Q1_3749361"/>
      <w:bookmarkStart w:id="5293" w:name="_ETM_Q1_3744775"/>
      <w:bookmarkEnd w:id="5292"/>
      <w:bookmarkEnd w:id="5293"/>
      <w:r>
        <w:rPr>
          <w:rFonts w:hint="cs"/>
          <w:rtl/>
          <w:lang w:eastAsia="he-IL"/>
        </w:rPr>
        <w:t xml:space="preserve"> בבג"ץ</w:t>
      </w:r>
      <w:bookmarkStart w:id="5294" w:name="_ETM_Q1_3752579"/>
      <w:bookmarkEnd w:id="5294"/>
      <w:r>
        <w:rPr>
          <w:rFonts w:hint="cs"/>
          <w:rtl/>
          <w:lang w:eastAsia="he-IL"/>
        </w:rPr>
        <w:t>, לא בא לי לשמוע אותך,</w:t>
      </w:r>
      <w:bookmarkStart w:id="5295" w:name="_ETM_Q1_3756415"/>
      <w:bookmarkEnd w:id="5295"/>
      <w:r>
        <w:rPr>
          <w:rFonts w:hint="cs"/>
          <w:rtl/>
          <w:lang w:eastAsia="he-IL"/>
        </w:rPr>
        <w:t xml:space="preserve"> אז חה"כ איתן גינזבורג.</w:t>
      </w:r>
    </w:p>
    <w:p w14:paraId="29EC43A5" w14:textId="67EBC96F" w:rsidR="00D77FF5" w:rsidRDefault="00D77FF5" w:rsidP="00D77FF5">
      <w:pPr>
        <w:rPr>
          <w:rtl/>
          <w:lang w:eastAsia="he-IL"/>
        </w:rPr>
      </w:pPr>
      <w:bookmarkStart w:id="5296" w:name="_ETM_Q1_3761448"/>
      <w:bookmarkStart w:id="5297" w:name="_ETM_Q1_3761595"/>
      <w:bookmarkStart w:id="5298" w:name="_ETM_Q1_3761667"/>
      <w:bookmarkEnd w:id="5296"/>
      <w:bookmarkEnd w:id="5297"/>
      <w:bookmarkEnd w:id="5298"/>
    </w:p>
    <w:p w14:paraId="5B9BA5E0" w14:textId="374123E8" w:rsidR="00D77FF5" w:rsidRDefault="00D77FF5" w:rsidP="00D77FF5">
      <w:pPr>
        <w:rPr>
          <w:rtl/>
          <w:lang w:eastAsia="he-IL"/>
        </w:rPr>
      </w:pPr>
      <w:bookmarkStart w:id="5299" w:name="_ETM_Q1_3761806"/>
      <w:bookmarkEnd w:id="5299"/>
      <w:r>
        <w:rPr>
          <w:rFonts w:hint="cs"/>
          <w:rtl/>
          <w:lang w:eastAsia="he-IL"/>
        </w:rPr>
        <w:t>אני קורא אותך לסדר בפעם השנייה.</w:t>
      </w:r>
    </w:p>
    <w:p w14:paraId="6C0DB01A" w14:textId="6429C8D5" w:rsidR="00D77FF5" w:rsidRDefault="00D77FF5" w:rsidP="00D77FF5">
      <w:pPr>
        <w:rPr>
          <w:rtl/>
          <w:lang w:eastAsia="he-IL"/>
        </w:rPr>
      </w:pPr>
      <w:bookmarkStart w:id="5300" w:name="_ETM_Q1_3765492"/>
      <w:bookmarkStart w:id="5301" w:name="_ETM_Q1_3765623"/>
      <w:bookmarkStart w:id="5302" w:name="_ETM_Q1_3766964"/>
      <w:bookmarkEnd w:id="5300"/>
      <w:bookmarkEnd w:id="5301"/>
      <w:bookmarkEnd w:id="5302"/>
    </w:p>
    <w:p w14:paraId="320A8918" w14:textId="5F58032E" w:rsidR="00D77FF5" w:rsidRDefault="00D77FF5" w:rsidP="00D77FF5">
      <w:pPr>
        <w:pStyle w:val="a4"/>
        <w:keepNext/>
        <w:rPr>
          <w:rtl/>
        </w:rPr>
      </w:pPr>
      <w:bookmarkStart w:id="5303" w:name="ET_speaker_5771_587"/>
      <w:r w:rsidRPr="00D77FF5">
        <w:rPr>
          <w:rStyle w:val="TagStyle"/>
          <w:rtl/>
        </w:rPr>
        <w:t xml:space="preserve"> &lt;&lt; דובר &gt;&gt; </w:t>
      </w:r>
      <w:r>
        <w:rPr>
          <w:rtl/>
        </w:rPr>
        <w:t>איתן גינזבורג (כחול לבן):</w:t>
      </w:r>
      <w:r w:rsidRPr="00D77FF5">
        <w:rPr>
          <w:rStyle w:val="TagStyle"/>
          <w:rtl/>
        </w:rPr>
        <w:t xml:space="preserve"> &lt;&lt; דובר &gt;&gt;</w:t>
      </w:r>
      <w:r w:rsidR="00FC2EC7">
        <w:rPr>
          <w:rtl/>
        </w:rPr>
        <w:t xml:space="preserve"> </w:t>
      </w:r>
      <w:bookmarkEnd w:id="5303"/>
    </w:p>
    <w:p w14:paraId="004E822C" w14:textId="5EE49186" w:rsidR="00D77FF5" w:rsidRDefault="00D77FF5" w:rsidP="00D77FF5">
      <w:pPr>
        <w:pStyle w:val="KeepWithNext"/>
        <w:rPr>
          <w:rtl/>
          <w:lang w:eastAsia="he-IL"/>
        </w:rPr>
      </w:pPr>
    </w:p>
    <w:p w14:paraId="01AF9CB9" w14:textId="16F8991C" w:rsidR="00D77FF5" w:rsidRDefault="00D77FF5" w:rsidP="00D77FF5">
      <w:pPr>
        <w:rPr>
          <w:rtl/>
          <w:lang w:eastAsia="he-IL"/>
        </w:rPr>
      </w:pPr>
      <w:bookmarkStart w:id="5304" w:name="_ETM_Q1_3767563"/>
      <w:bookmarkStart w:id="5305" w:name="_ETM_Q1_3767605"/>
      <w:bookmarkStart w:id="5306" w:name="_ETM_Q1_3763648"/>
      <w:bookmarkStart w:id="5307" w:name="_ETM_Q1_3759764"/>
      <w:bookmarkEnd w:id="5304"/>
      <w:bookmarkEnd w:id="5305"/>
      <w:bookmarkEnd w:id="5306"/>
      <w:bookmarkEnd w:id="5307"/>
      <w:r>
        <w:rPr>
          <w:rFonts w:hint="cs"/>
          <w:rtl/>
          <w:lang w:eastAsia="he-IL"/>
        </w:rPr>
        <w:t xml:space="preserve">אני לא </w:t>
      </w:r>
      <w:bookmarkStart w:id="5308" w:name="_ETM_Q1_3765088"/>
      <w:bookmarkEnd w:id="5308"/>
      <w:r>
        <w:rPr>
          <w:rFonts w:hint="cs"/>
          <w:rtl/>
          <w:lang w:eastAsia="he-IL"/>
        </w:rPr>
        <w:t xml:space="preserve">יודע אם שמת לב, חה"כ </w:t>
      </w:r>
      <w:bookmarkStart w:id="5309" w:name="_ETM_Q1_3763723"/>
      <w:bookmarkEnd w:id="5309"/>
      <w:r>
        <w:rPr>
          <w:rFonts w:hint="cs"/>
          <w:rtl/>
          <w:lang w:eastAsia="he-IL"/>
        </w:rPr>
        <w:t>סטרוק, אבל היית לקראת</w:t>
      </w:r>
      <w:bookmarkStart w:id="5310" w:name="_ETM_Q1_3767534"/>
      <w:bookmarkEnd w:id="5310"/>
      <w:r>
        <w:rPr>
          <w:rFonts w:hint="cs"/>
          <w:rtl/>
          <w:lang w:eastAsia="he-IL"/>
        </w:rPr>
        <w:t xml:space="preserve"> פתיחת נימוק הסתייגויות - - - </w:t>
      </w:r>
      <w:bookmarkStart w:id="5311" w:name="_ETM_Q1_3773253"/>
      <w:bookmarkEnd w:id="5311"/>
    </w:p>
    <w:p w14:paraId="31C0D6DE" w14:textId="4DFFE09C" w:rsidR="00D77FF5" w:rsidRDefault="00D77FF5" w:rsidP="00D77FF5">
      <w:pPr>
        <w:rPr>
          <w:rtl/>
          <w:lang w:eastAsia="he-IL"/>
        </w:rPr>
      </w:pPr>
      <w:bookmarkStart w:id="5312" w:name="_ETM_Q1_3773431"/>
      <w:bookmarkStart w:id="5313" w:name="_ETM_Q1_3768838"/>
      <w:bookmarkStart w:id="5314" w:name="_ETM_Q1_3764217"/>
      <w:bookmarkStart w:id="5315" w:name="_ETM_Q1_3765836"/>
      <w:bookmarkEnd w:id="5312"/>
      <w:bookmarkEnd w:id="5313"/>
      <w:bookmarkEnd w:id="5314"/>
      <w:bookmarkEnd w:id="5315"/>
    </w:p>
    <w:p w14:paraId="6C5891F7" w14:textId="729A80C8" w:rsidR="00D77FF5" w:rsidRDefault="00D77FF5" w:rsidP="00D77FF5">
      <w:pPr>
        <w:pStyle w:val="a4"/>
        <w:keepNext/>
        <w:rPr>
          <w:rtl/>
        </w:rPr>
      </w:pPr>
      <w:bookmarkStart w:id="5316" w:name="ET_speaker_5093_588"/>
      <w:r w:rsidRPr="00D77FF5">
        <w:rPr>
          <w:rStyle w:val="TagStyle"/>
          <w:rtl/>
        </w:rPr>
        <w:t xml:space="preserve"> &lt;&lt; דובר &gt;&gt; </w:t>
      </w:r>
      <w:r>
        <w:rPr>
          <w:rtl/>
        </w:rPr>
        <w:t>אורית מלכה סטרוק (הציונות הדתית):</w:t>
      </w:r>
      <w:r w:rsidRPr="00D77FF5">
        <w:rPr>
          <w:rStyle w:val="TagStyle"/>
          <w:rtl/>
        </w:rPr>
        <w:t xml:space="preserve"> &lt;&lt; דובר &gt;&gt;</w:t>
      </w:r>
      <w:r w:rsidR="00FC2EC7">
        <w:rPr>
          <w:rtl/>
        </w:rPr>
        <w:t xml:space="preserve"> </w:t>
      </w:r>
      <w:bookmarkEnd w:id="5316"/>
    </w:p>
    <w:p w14:paraId="6A1F8071" w14:textId="558F60DE" w:rsidR="00D77FF5" w:rsidRDefault="00D77FF5" w:rsidP="00D77FF5">
      <w:pPr>
        <w:pStyle w:val="KeepWithNext"/>
        <w:rPr>
          <w:rtl/>
          <w:lang w:eastAsia="he-IL"/>
        </w:rPr>
      </w:pPr>
    </w:p>
    <w:p w14:paraId="7883FB1D" w14:textId="6654C5CA" w:rsidR="00D77FF5" w:rsidRDefault="000069B3" w:rsidP="00D77FF5">
      <w:pPr>
        <w:rPr>
          <w:rtl/>
          <w:lang w:eastAsia="he-IL"/>
        </w:rPr>
      </w:pPr>
      <w:bookmarkStart w:id="5317" w:name="_ETM_Q1_3766377"/>
      <w:bookmarkStart w:id="5318" w:name="_ETM_Q1_3766420"/>
      <w:bookmarkEnd w:id="5317"/>
      <w:bookmarkEnd w:id="5318"/>
      <w:r>
        <w:rPr>
          <w:rFonts w:hint="cs"/>
          <w:rtl/>
          <w:lang w:eastAsia="he-IL"/>
        </w:rPr>
        <w:t xml:space="preserve">אתה שמת לב, אתה </w:t>
      </w:r>
      <w:bookmarkStart w:id="5319" w:name="_ETM_Q1_3770210"/>
      <w:bookmarkEnd w:id="5319"/>
      <w:r>
        <w:rPr>
          <w:rFonts w:hint="cs"/>
          <w:rtl/>
          <w:lang w:eastAsia="he-IL"/>
        </w:rPr>
        <w:t>חתכת אותי.</w:t>
      </w:r>
    </w:p>
    <w:p w14:paraId="4FCEB3B4" w14:textId="47D0E505" w:rsidR="000069B3" w:rsidRDefault="000069B3" w:rsidP="00D77FF5">
      <w:pPr>
        <w:rPr>
          <w:rtl/>
          <w:lang w:eastAsia="he-IL"/>
        </w:rPr>
      </w:pPr>
      <w:bookmarkStart w:id="5320" w:name="_ETM_Q1_3773490"/>
      <w:bookmarkStart w:id="5321" w:name="_ETM_Q1_3773637"/>
      <w:bookmarkEnd w:id="5320"/>
      <w:bookmarkEnd w:id="5321"/>
    </w:p>
    <w:p w14:paraId="33EEC87C" w14:textId="44787227" w:rsidR="000069B3" w:rsidRDefault="000069B3" w:rsidP="000069B3">
      <w:pPr>
        <w:pStyle w:val="a4"/>
        <w:keepNext/>
        <w:rPr>
          <w:rtl/>
        </w:rPr>
      </w:pPr>
      <w:bookmarkStart w:id="5322" w:name="ET_speaker_5771_589"/>
      <w:r w:rsidRPr="000069B3">
        <w:rPr>
          <w:rStyle w:val="TagStyle"/>
          <w:rtl/>
        </w:rPr>
        <w:t xml:space="preserve"> &lt;&lt; דובר &gt;&gt; </w:t>
      </w:r>
      <w:r>
        <w:rPr>
          <w:rtl/>
        </w:rPr>
        <w:t>איתן גינזבורג (כחול לבן):</w:t>
      </w:r>
      <w:r w:rsidRPr="000069B3">
        <w:rPr>
          <w:rStyle w:val="TagStyle"/>
          <w:rtl/>
        </w:rPr>
        <w:t xml:space="preserve"> &lt;&lt; דובר &gt;&gt;</w:t>
      </w:r>
      <w:r w:rsidR="00FC2EC7">
        <w:rPr>
          <w:rtl/>
        </w:rPr>
        <w:t xml:space="preserve"> </w:t>
      </w:r>
      <w:bookmarkEnd w:id="5322"/>
    </w:p>
    <w:p w14:paraId="6C5C199C" w14:textId="244F6F6F" w:rsidR="000069B3" w:rsidRDefault="000069B3" w:rsidP="000069B3">
      <w:pPr>
        <w:pStyle w:val="KeepWithNext"/>
        <w:rPr>
          <w:rtl/>
          <w:lang w:eastAsia="he-IL"/>
        </w:rPr>
      </w:pPr>
    </w:p>
    <w:p w14:paraId="1672AF3F" w14:textId="63FDFBC8" w:rsidR="000069B3" w:rsidRDefault="000069B3" w:rsidP="000069B3">
      <w:pPr>
        <w:rPr>
          <w:rtl/>
          <w:lang w:eastAsia="he-IL"/>
        </w:rPr>
      </w:pPr>
      <w:bookmarkStart w:id="5323" w:name="_ETM_Q1_3775937"/>
      <w:bookmarkStart w:id="5324" w:name="_ETM_Q1_3776017"/>
      <w:bookmarkStart w:id="5325" w:name="_ETM_Q1_3771054"/>
      <w:bookmarkStart w:id="5326" w:name="_ETM_Q1_3766278"/>
      <w:bookmarkEnd w:id="5323"/>
      <w:bookmarkEnd w:id="5324"/>
      <w:bookmarkEnd w:id="5325"/>
      <w:bookmarkEnd w:id="5326"/>
      <w:r>
        <w:rPr>
          <w:rFonts w:hint="cs"/>
          <w:rtl/>
          <w:lang w:eastAsia="he-IL"/>
        </w:rPr>
        <w:t xml:space="preserve">את לא היית פה, את היית בחוץ, והוא </w:t>
      </w:r>
      <w:bookmarkStart w:id="5327" w:name="_ETM_Q1_3777601"/>
      <w:bookmarkStart w:id="5328" w:name="_ETM_Q1_3772817"/>
      <w:bookmarkEnd w:id="5327"/>
      <w:bookmarkEnd w:id="5328"/>
      <w:r>
        <w:rPr>
          <w:rFonts w:hint="cs"/>
          <w:rtl/>
          <w:lang w:eastAsia="he-IL"/>
        </w:rPr>
        <w:t>אמר שלפני נימוקי הסתייגויות הוא י</w:t>
      </w:r>
      <w:bookmarkStart w:id="5329" w:name="_ETM_Q1_3774754"/>
      <w:bookmarkEnd w:id="5329"/>
      <w:r>
        <w:rPr>
          <w:rFonts w:hint="cs"/>
          <w:rtl/>
          <w:lang w:eastAsia="he-IL"/>
        </w:rPr>
        <w:t xml:space="preserve">יתן למי שלא הגיש </w:t>
      </w:r>
      <w:bookmarkStart w:id="5330" w:name="_ETM_Q1_3777475"/>
      <w:bookmarkEnd w:id="5330"/>
      <w:r>
        <w:rPr>
          <w:rFonts w:hint="cs"/>
          <w:rtl/>
          <w:lang w:eastAsia="he-IL"/>
        </w:rPr>
        <w:t>הסתייגויות לדבר, ולכן ביקשנו</w:t>
      </w:r>
      <w:bookmarkStart w:id="5331" w:name="_ETM_Q1_3776619"/>
      <w:bookmarkEnd w:id="5331"/>
      <w:r>
        <w:rPr>
          <w:rFonts w:hint="cs"/>
          <w:rtl/>
          <w:lang w:eastAsia="he-IL"/>
        </w:rPr>
        <w:t>, חברי הכנסת שלא הגישו הסתייגויות, לדבר</w:t>
      </w:r>
      <w:bookmarkStart w:id="5332" w:name="_ETM_Q1_3772845"/>
      <w:bookmarkStart w:id="5333" w:name="_ETM_Q1_3781740"/>
      <w:bookmarkEnd w:id="5332"/>
      <w:bookmarkEnd w:id="5333"/>
      <w:r>
        <w:rPr>
          <w:rFonts w:hint="cs"/>
          <w:rtl/>
          <w:lang w:eastAsia="he-IL"/>
        </w:rPr>
        <w:t xml:space="preserve"> לפני שנשמע את ההסתייגויות</w:t>
      </w:r>
      <w:bookmarkStart w:id="5334" w:name="_ETM_Q1_3782343"/>
      <w:bookmarkStart w:id="5335" w:name="_ETM_Q1_3778190"/>
      <w:bookmarkEnd w:id="5334"/>
      <w:bookmarkEnd w:id="5335"/>
      <w:r>
        <w:rPr>
          <w:rFonts w:hint="cs"/>
          <w:rtl/>
          <w:lang w:eastAsia="he-IL"/>
        </w:rPr>
        <w:t xml:space="preserve">, כי ההסתייגויות זה החלק האחרון </w:t>
      </w:r>
      <w:bookmarkStart w:id="5336" w:name="_ETM_Q1_3786886"/>
      <w:bookmarkEnd w:id="5336"/>
      <w:r>
        <w:rPr>
          <w:rFonts w:hint="cs"/>
          <w:rtl/>
          <w:lang w:eastAsia="he-IL"/>
        </w:rPr>
        <w:t xml:space="preserve">של </w:t>
      </w:r>
      <w:bookmarkStart w:id="5337" w:name="_ETM_Q1_3782356"/>
      <w:bookmarkEnd w:id="5337"/>
      <w:r>
        <w:rPr>
          <w:rFonts w:hint="cs"/>
          <w:rtl/>
          <w:lang w:eastAsia="he-IL"/>
        </w:rPr>
        <w:t>הדיון, ולכן קיבלת את זכות הדיבור, גברתי.</w:t>
      </w:r>
    </w:p>
    <w:p w14:paraId="2A242E7D" w14:textId="49183572" w:rsidR="000069B3" w:rsidRDefault="000069B3" w:rsidP="000069B3">
      <w:pPr>
        <w:rPr>
          <w:rtl/>
          <w:lang w:eastAsia="he-IL"/>
        </w:rPr>
      </w:pPr>
      <w:bookmarkStart w:id="5338" w:name="_ETM_Q1_3788277"/>
      <w:bookmarkStart w:id="5339" w:name="_ETM_Q1_3788455"/>
      <w:bookmarkStart w:id="5340" w:name="_ETM_Q1_3784036"/>
      <w:bookmarkStart w:id="5341" w:name="_ETM_Q1_3785167"/>
      <w:bookmarkEnd w:id="5338"/>
      <w:bookmarkEnd w:id="5339"/>
      <w:bookmarkEnd w:id="5340"/>
      <w:bookmarkEnd w:id="5341"/>
    </w:p>
    <w:p w14:paraId="40C72D8E" w14:textId="0782E729" w:rsidR="000069B3" w:rsidRDefault="000069B3" w:rsidP="000069B3">
      <w:pPr>
        <w:pStyle w:val="a4"/>
        <w:keepNext/>
        <w:rPr>
          <w:rtl/>
        </w:rPr>
      </w:pPr>
      <w:bookmarkStart w:id="5342" w:name="ET_speaker_5093_590"/>
      <w:r w:rsidRPr="000069B3">
        <w:rPr>
          <w:rStyle w:val="TagStyle"/>
          <w:rtl/>
        </w:rPr>
        <w:t xml:space="preserve"> &lt;&lt; דובר &gt;&gt; </w:t>
      </w:r>
      <w:r>
        <w:rPr>
          <w:rtl/>
        </w:rPr>
        <w:t>אורית מלכה סטרוק (הציונות הדתית):</w:t>
      </w:r>
      <w:r w:rsidRPr="000069B3">
        <w:rPr>
          <w:rStyle w:val="TagStyle"/>
          <w:rtl/>
        </w:rPr>
        <w:t xml:space="preserve"> &lt;&lt; דובר &gt;&gt;</w:t>
      </w:r>
      <w:r w:rsidR="00FC2EC7">
        <w:rPr>
          <w:rtl/>
        </w:rPr>
        <w:t xml:space="preserve"> </w:t>
      </w:r>
      <w:bookmarkEnd w:id="5342"/>
    </w:p>
    <w:p w14:paraId="4C425BB4" w14:textId="28C4F304" w:rsidR="000069B3" w:rsidRDefault="000069B3" w:rsidP="000069B3">
      <w:pPr>
        <w:pStyle w:val="KeepWithNext"/>
        <w:rPr>
          <w:rtl/>
          <w:lang w:eastAsia="he-IL"/>
        </w:rPr>
      </w:pPr>
    </w:p>
    <w:p w14:paraId="26ABA623" w14:textId="067CB5CE" w:rsidR="000069B3" w:rsidRDefault="000069B3" w:rsidP="000069B3">
      <w:pPr>
        <w:rPr>
          <w:rtl/>
          <w:lang w:eastAsia="he-IL"/>
        </w:rPr>
      </w:pPr>
      <w:bookmarkStart w:id="5343" w:name="_ETM_Q1_3785791"/>
      <w:bookmarkStart w:id="5344" w:name="_ETM_Q1_3785843"/>
      <w:bookmarkEnd w:id="5343"/>
      <w:bookmarkEnd w:id="5344"/>
      <w:r>
        <w:rPr>
          <w:rFonts w:hint="cs"/>
          <w:rtl/>
          <w:lang w:eastAsia="he-IL"/>
        </w:rPr>
        <w:t xml:space="preserve">איתן, אני ביקשתי </w:t>
      </w:r>
      <w:bookmarkStart w:id="5345" w:name="_ETM_Q1_3788172"/>
      <w:bookmarkEnd w:id="5345"/>
      <w:r>
        <w:rPr>
          <w:rFonts w:hint="cs"/>
          <w:rtl/>
          <w:lang w:eastAsia="he-IL"/>
        </w:rPr>
        <w:t>לשאול שאלות והוא לא נתן לי לשאול שאלות.</w:t>
      </w:r>
    </w:p>
    <w:p w14:paraId="7957588E" w14:textId="26ED2CAF" w:rsidR="000069B3" w:rsidRDefault="000069B3" w:rsidP="000069B3">
      <w:pPr>
        <w:rPr>
          <w:rtl/>
          <w:lang w:eastAsia="he-IL"/>
        </w:rPr>
      </w:pPr>
      <w:bookmarkStart w:id="5346" w:name="_ETM_Q1_3792768"/>
      <w:bookmarkStart w:id="5347" w:name="_ETM_Q1_3792955"/>
      <w:bookmarkEnd w:id="5346"/>
      <w:bookmarkEnd w:id="5347"/>
    </w:p>
    <w:p w14:paraId="73D7FB08" w14:textId="130A8316" w:rsidR="000069B3" w:rsidRDefault="000069B3" w:rsidP="000069B3">
      <w:pPr>
        <w:pStyle w:val="af6"/>
        <w:keepNext/>
        <w:rPr>
          <w:rtl/>
        </w:rPr>
      </w:pPr>
      <w:bookmarkStart w:id="5348" w:name="ET_yor_5854_591"/>
      <w:r w:rsidRPr="000069B3">
        <w:rPr>
          <w:rStyle w:val="TagStyle"/>
          <w:rtl/>
        </w:rPr>
        <w:t xml:space="preserve"> &lt;&lt; יור &gt;&gt; </w:t>
      </w:r>
      <w:r>
        <w:rPr>
          <w:rtl/>
        </w:rPr>
        <w:t>היו"ר ווליד טאהא:</w:t>
      </w:r>
      <w:r w:rsidRPr="000069B3">
        <w:rPr>
          <w:rStyle w:val="TagStyle"/>
          <w:rtl/>
        </w:rPr>
        <w:t xml:space="preserve"> &lt;&lt; יור &gt;&gt;</w:t>
      </w:r>
      <w:r w:rsidR="00FC2EC7">
        <w:rPr>
          <w:rtl/>
        </w:rPr>
        <w:t xml:space="preserve"> </w:t>
      </w:r>
      <w:bookmarkEnd w:id="5348"/>
    </w:p>
    <w:p w14:paraId="5768E3F8" w14:textId="6DFE753C" w:rsidR="000069B3" w:rsidRDefault="000069B3" w:rsidP="000069B3">
      <w:pPr>
        <w:pStyle w:val="KeepWithNext"/>
        <w:rPr>
          <w:rtl/>
          <w:lang w:eastAsia="he-IL"/>
        </w:rPr>
      </w:pPr>
    </w:p>
    <w:p w14:paraId="55E47E53" w14:textId="61EAA5BA" w:rsidR="000069B3" w:rsidRDefault="000069B3" w:rsidP="000069B3">
      <w:pPr>
        <w:rPr>
          <w:rtl/>
          <w:lang w:eastAsia="he-IL"/>
        </w:rPr>
      </w:pPr>
      <w:bookmarkStart w:id="5349" w:name="_ETM_Q1_3793906"/>
      <w:bookmarkStart w:id="5350" w:name="_ETM_Q1_3789158"/>
      <w:bookmarkEnd w:id="5349"/>
      <w:bookmarkEnd w:id="5350"/>
      <w:r>
        <w:rPr>
          <w:rFonts w:hint="cs"/>
          <w:rtl/>
          <w:lang w:eastAsia="he-IL"/>
        </w:rPr>
        <w:t xml:space="preserve">חה"כ </w:t>
      </w:r>
      <w:bookmarkStart w:id="5351" w:name="_ETM_Q1_3786482"/>
      <w:bookmarkEnd w:id="5351"/>
      <w:r>
        <w:rPr>
          <w:rFonts w:hint="cs"/>
          <w:rtl/>
          <w:lang w:eastAsia="he-IL"/>
        </w:rPr>
        <w:t>אורית סטרוק,</w:t>
      </w:r>
      <w:bookmarkStart w:id="5352" w:name="_ETM_Q1_3788439"/>
      <w:bookmarkEnd w:id="5352"/>
      <w:r>
        <w:rPr>
          <w:rFonts w:hint="cs"/>
          <w:rtl/>
          <w:lang w:eastAsia="he-IL"/>
        </w:rPr>
        <w:t xml:space="preserve"> אל תאלצי אותי להוציא אותך תוך כדי שאת רצית לנמק </w:t>
      </w:r>
      <w:bookmarkStart w:id="5353" w:name="_ETM_Q1_3795585"/>
      <w:bookmarkEnd w:id="5353"/>
      <w:r>
        <w:rPr>
          <w:rFonts w:hint="cs"/>
          <w:rtl/>
          <w:lang w:eastAsia="he-IL"/>
        </w:rPr>
        <w:t xml:space="preserve">הסתייגויות. בבקשה אל תדחפי אותי לשם, הגזמת, אפילו יותר מידי </w:t>
      </w:r>
      <w:bookmarkStart w:id="5354" w:name="_ETM_Q1_3804224"/>
      <w:bookmarkEnd w:id="5354"/>
      <w:r>
        <w:rPr>
          <w:rFonts w:hint="cs"/>
          <w:rtl/>
          <w:lang w:eastAsia="he-IL"/>
        </w:rPr>
        <w:t>הגזמת.</w:t>
      </w:r>
      <w:bookmarkStart w:id="5355" w:name="_ETM_Q1_3801138"/>
      <w:bookmarkEnd w:id="5355"/>
    </w:p>
    <w:p w14:paraId="14834CBB" w14:textId="0C237063" w:rsidR="000069B3" w:rsidRDefault="000069B3" w:rsidP="000069B3">
      <w:pPr>
        <w:rPr>
          <w:rtl/>
          <w:lang w:eastAsia="he-IL"/>
        </w:rPr>
      </w:pPr>
      <w:bookmarkStart w:id="5356" w:name="_ETM_Q1_3804840"/>
      <w:bookmarkStart w:id="5357" w:name="_ETM_Q1_3804996"/>
      <w:bookmarkStart w:id="5358" w:name="_ETM_Q1_3805896"/>
      <w:bookmarkEnd w:id="5356"/>
      <w:bookmarkEnd w:id="5357"/>
      <w:bookmarkEnd w:id="5358"/>
    </w:p>
    <w:p w14:paraId="469B4042" w14:textId="5476DB96" w:rsidR="000069B3" w:rsidRDefault="000069B3" w:rsidP="000069B3">
      <w:pPr>
        <w:pStyle w:val="a4"/>
        <w:keepNext/>
        <w:rPr>
          <w:rtl/>
        </w:rPr>
      </w:pPr>
      <w:bookmarkStart w:id="5359" w:name="ET_speaker_5296_592"/>
      <w:r w:rsidRPr="000069B3">
        <w:rPr>
          <w:rStyle w:val="TagStyle"/>
          <w:rtl/>
        </w:rPr>
        <w:t xml:space="preserve"> &lt;&lt; דובר &gt;&gt; </w:t>
      </w:r>
      <w:r>
        <w:rPr>
          <w:rtl/>
        </w:rPr>
        <w:t>יואב קיש (הליכוד):</w:t>
      </w:r>
      <w:r w:rsidRPr="000069B3">
        <w:rPr>
          <w:rStyle w:val="TagStyle"/>
          <w:rtl/>
        </w:rPr>
        <w:t xml:space="preserve"> &lt;&lt; דובר &gt;&gt;</w:t>
      </w:r>
      <w:r w:rsidR="00FC2EC7">
        <w:rPr>
          <w:rtl/>
        </w:rPr>
        <w:t xml:space="preserve"> </w:t>
      </w:r>
      <w:bookmarkEnd w:id="5359"/>
    </w:p>
    <w:p w14:paraId="46C1281D" w14:textId="7B2CC0BD" w:rsidR="000069B3" w:rsidRDefault="000069B3" w:rsidP="000069B3">
      <w:pPr>
        <w:pStyle w:val="KeepWithNext"/>
        <w:rPr>
          <w:rtl/>
          <w:lang w:eastAsia="he-IL"/>
        </w:rPr>
      </w:pPr>
    </w:p>
    <w:p w14:paraId="7EEB1B8D" w14:textId="5F487A41" w:rsidR="000069B3" w:rsidRDefault="000069B3" w:rsidP="000069B3">
      <w:pPr>
        <w:rPr>
          <w:lang w:eastAsia="he-IL"/>
        </w:rPr>
      </w:pPr>
      <w:bookmarkStart w:id="5360" w:name="_ETM_Q1_3806475"/>
      <w:bookmarkStart w:id="5361" w:name="_ETM_Q1_3806559"/>
      <w:bookmarkStart w:id="5362" w:name="_ETM_Q1_3801595"/>
      <w:bookmarkEnd w:id="5360"/>
      <w:bookmarkEnd w:id="5361"/>
      <w:bookmarkEnd w:id="5362"/>
      <w:r>
        <w:rPr>
          <w:rFonts w:hint="cs"/>
          <w:rtl/>
          <w:lang w:eastAsia="he-IL"/>
        </w:rPr>
        <w:t xml:space="preserve">מי שהגזים זה אתה עם </w:t>
      </w:r>
      <w:bookmarkStart w:id="5363" w:name="_ETM_Q1_3801715"/>
      <w:bookmarkEnd w:id="5363"/>
      <w:r>
        <w:rPr>
          <w:rFonts w:hint="cs"/>
          <w:rtl/>
          <w:lang w:eastAsia="he-IL"/>
        </w:rPr>
        <w:t>החוסר סובלנות שלך.</w:t>
      </w:r>
      <w:r w:rsidR="00144CCB">
        <w:rPr>
          <w:rFonts w:hint="cs"/>
          <w:rtl/>
          <w:lang w:eastAsia="he-IL"/>
        </w:rPr>
        <w:t xml:space="preserve"> </w:t>
      </w:r>
      <w:bookmarkStart w:id="5364" w:name="_ETM_Q1_3812965"/>
      <w:bookmarkStart w:id="5365" w:name="_ETM_Q1_3808393"/>
      <w:bookmarkStart w:id="5366" w:name="_ETM_Q1_3804220"/>
      <w:bookmarkStart w:id="5367" w:name="_ETM_Q1_3799816"/>
      <w:bookmarkStart w:id="5368" w:name="_ETM_Q1_3796298"/>
      <w:bookmarkStart w:id="5369" w:name="_ETM_Q1_3814825"/>
      <w:bookmarkStart w:id="5370" w:name="_ETM_Q1_3810381"/>
      <w:bookmarkStart w:id="5371" w:name="_ETM_Q1_3809599"/>
      <w:bookmarkStart w:id="5372" w:name="_ETM_Q1_3804843"/>
      <w:bookmarkEnd w:id="5364"/>
      <w:bookmarkEnd w:id="5365"/>
      <w:bookmarkEnd w:id="5366"/>
      <w:bookmarkEnd w:id="5367"/>
      <w:bookmarkEnd w:id="5368"/>
      <w:bookmarkEnd w:id="5369"/>
      <w:bookmarkEnd w:id="5370"/>
      <w:bookmarkEnd w:id="5371"/>
      <w:bookmarkEnd w:id="5372"/>
    </w:p>
    <w:p w14:paraId="5B546E23" w14:textId="511214C6" w:rsidR="00DB30B6" w:rsidRDefault="00DB30B6" w:rsidP="000069B3">
      <w:pPr>
        <w:rPr>
          <w:rtl/>
          <w:lang w:eastAsia="he-IL"/>
        </w:rPr>
      </w:pPr>
      <w:bookmarkStart w:id="5373" w:name="_ETM_Q1_3805415"/>
      <w:bookmarkStart w:id="5374" w:name="_ETM_Q1_3805636"/>
      <w:bookmarkStart w:id="5375" w:name="_ETM_Q1_3801667"/>
      <w:bookmarkStart w:id="5376" w:name="_ETM_Q1_3803689"/>
      <w:bookmarkEnd w:id="5373"/>
      <w:bookmarkEnd w:id="5374"/>
      <w:bookmarkEnd w:id="5375"/>
      <w:bookmarkEnd w:id="5376"/>
    </w:p>
    <w:p w14:paraId="3DB3C486" w14:textId="101E544D" w:rsidR="00DB30B6" w:rsidRDefault="00DB30B6" w:rsidP="00DB30B6">
      <w:pPr>
        <w:pStyle w:val="a4"/>
        <w:keepNext/>
        <w:rPr>
          <w:rtl/>
        </w:rPr>
      </w:pPr>
      <w:bookmarkStart w:id="5377" w:name="ET_speaker_5093_593"/>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377"/>
    </w:p>
    <w:p w14:paraId="1CD7A855" w14:textId="186188FE" w:rsidR="00DB30B6" w:rsidRDefault="00DB30B6" w:rsidP="00DB30B6">
      <w:pPr>
        <w:pStyle w:val="KeepWithNext"/>
        <w:rPr>
          <w:rtl/>
          <w:lang w:eastAsia="he-IL"/>
        </w:rPr>
      </w:pPr>
    </w:p>
    <w:p w14:paraId="70D13004" w14:textId="61DA3AFA" w:rsidR="00DB30B6" w:rsidRDefault="00DB30B6" w:rsidP="00DB30B6">
      <w:pPr>
        <w:rPr>
          <w:rtl/>
          <w:lang w:eastAsia="he-IL"/>
        </w:rPr>
      </w:pPr>
      <w:bookmarkStart w:id="5378" w:name="_ETM_Q1_3804499"/>
      <w:bookmarkStart w:id="5379" w:name="_ETM_Q1_3804537"/>
      <w:bookmarkEnd w:id="5378"/>
      <w:bookmarkEnd w:id="5379"/>
      <w:r>
        <w:rPr>
          <w:rFonts w:hint="cs"/>
          <w:rtl/>
          <w:lang w:eastAsia="he-IL"/>
        </w:rPr>
        <w:t>באמצע</w:t>
      </w:r>
      <w:bookmarkStart w:id="5380" w:name="_ETM_Q1_3807034"/>
      <w:bookmarkEnd w:id="5380"/>
      <w:r>
        <w:rPr>
          <w:rFonts w:hint="cs"/>
          <w:rtl/>
          <w:lang w:eastAsia="he-IL"/>
        </w:rPr>
        <w:t xml:space="preserve"> משפט אתה עוצר אותי?</w:t>
      </w:r>
      <w:bookmarkStart w:id="5381" w:name="_ETM_Q1_3804617"/>
      <w:bookmarkStart w:id="5382" w:name="_ETM_Q1_3800479"/>
      <w:bookmarkEnd w:id="5381"/>
      <w:bookmarkEnd w:id="5382"/>
    </w:p>
    <w:p w14:paraId="0C158248" w14:textId="3033C87E" w:rsidR="00DB30B6" w:rsidRDefault="00DB30B6" w:rsidP="00DB30B6">
      <w:pPr>
        <w:rPr>
          <w:rtl/>
          <w:lang w:eastAsia="he-IL"/>
        </w:rPr>
      </w:pPr>
      <w:bookmarkStart w:id="5383" w:name="_ETM_Q1_3801940"/>
      <w:bookmarkStart w:id="5384" w:name="_ETM_Q1_3802112"/>
      <w:bookmarkEnd w:id="5383"/>
      <w:bookmarkEnd w:id="5384"/>
    </w:p>
    <w:p w14:paraId="4D9F566D" w14:textId="576F8723" w:rsidR="00DB30B6" w:rsidRDefault="00DB30B6" w:rsidP="00DB30B6">
      <w:pPr>
        <w:pStyle w:val="af6"/>
        <w:keepNext/>
        <w:rPr>
          <w:rtl/>
        </w:rPr>
      </w:pPr>
      <w:bookmarkStart w:id="5385" w:name="ET_yor_5854_594"/>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385"/>
    </w:p>
    <w:p w14:paraId="00478201" w14:textId="52531EED" w:rsidR="00DB30B6" w:rsidRDefault="00DB30B6" w:rsidP="00DB30B6">
      <w:pPr>
        <w:pStyle w:val="KeepWithNext"/>
        <w:rPr>
          <w:rtl/>
          <w:lang w:eastAsia="he-IL"/>
        </w:rPr>
      </w:pPr>
    </w:p>
    <w:p w14:paraId="59D65DA3" w14:textId="25E24F9F" w:rsidR="00DB30B6" w:rsidRDefault="00DB30B6" w:rsidP="00DB30B6">
      <w:pPr>
        <w:rPr>
          <w:rtl/>
          <w:lang w:eastAsia="he-IL"/>
        </w:rPr>
      </w:pPr>
      <w:bookmarkStart w:id="5386" w:name="_ETM_Q1_3804823"/>
      <w:bookmarkEnd w:id="5386"/>
      <w:r>
        <w:rPr>
          <w:rFonts w:hint="cs"/>
          <w:rtl/>
          <w:lang w:eastAsia="he-IL"/>
        </w:rPr>
        <w:t>אני קורא אותך לסדר בפעם הראשונה.</w:t>
      </w:r>
    </w:p>
    <w:p w14:paraId="7A136281" w14:textId="54B6DFDB" w:rsidR="00DB30B6" w:rsidRDefault="00DB30B6" w:rsidP="00DB30B6">
      <w:pPr>
        <w:rPr>
          <w:rtl/>
          <w:lang w:eastAsia="he-IL"/>
        </w:rPr>
      </w:pPr>
      <w:bookmarkStart w:id="5387" w:name="_ETM_Q1_3810333"/>
      <w:bookmarkStart w:id="5388" w:name="_ETM_Q1_3810491"/>
      <w:bookmarkStart w:id="5389" w:name="_ETM_Q1_3811885"/>
      <w:bookmarkEnd w:id="5387"/>
      <w:bookmarkEnd w:id="5388"/>
      <w:bookmarkEnd w:id="5389"/>
    </w:p>
    <w:p w14:paraId="06B6AB1B" w14:textId="03A3B0B3" w:rsidR="00DB30B6" w:rsidRDefault="00DB30B6" w:rsidP="00DB30B6">
      <w:pPr>
        <w:pStyle w:val="a4"/>
        <w:keepNext/>
        <w:rPr>
          <w:rtl/>
        </w:rPr>
      </w:pPr>
      <w:bookmarkStart w:id="5390" w:name="ET_speaker_5296_595"/>
      <w:r w:rsidRPr="00DB30B6">
        <w:rPr>
          <w:rStyle w:val="TagStyle"/>
          <w:rtl/>
        </w:rPr>
        <w:t xml:space="preserve"> &lt;&lt; דובר &gt;&gt; </w:t>
      </w:r>
      <w:r>
        <w:rPr>
          <w:rtl/>
        </w:rPr>
        <w:t>יואב קיש (הליכוד):</w:t>
      </w:r>
      <w:r w:rsidRPr="00DB30B6">
        <w:rPr>
          <w:rStyle w:val="TagStyle"/>
          <w:rtl/>
        </w:rPr>
        <w:t xml:space="preserve"> &lt;&lt; דובר &gt;&gt;</w:t>
      </w:r>
      <w:r w:rsidR="00FC2EC7">
        <w:rPr>
          <w:rtl/>
        </w:rPr>
        <w:t xml:space="preserve"> </w:t>
      </w:r>
      <w:bookmarkEnd w:id="5390"/>
    </w:p>
    <w:p w14:paraId="43F8E790" w14:textId="3ED85867" w:rsidR="00DB30B6" w:rsidRDefault="00DB30B6" w:rsidP="00DB30B6">
      <w:pPr>
        <w:pStyle w:val="KeepWithNext"/>
        <w:rPr>
          <w:rtl/>
          <w:lang w:eastAsia="he-IL"/>
        </w:rPr>
      </w:pPr>
    </w:p>
    <w:p w14:paraId="0CC44023" w14:textId="6D71EC5E" w:rsidR="00DB30B6" w:rsidRDefault="00DB30B6" w:rsidP="00DB30B6">
      <w:pPr>
        <w:rPr>
          <w:rtl/>
          <w:lang w:eastAsia="he-IL"/>
        </w:rPr>
      </w:pPr>
      <w:bookmarkStart w:id="5391" w:name="_ETM_Q1_3812478"/>
      <w:bookmarkStart w:id="5392" w:name="_ETM_Q1_3812566"/>
      <w:bookmarkStart w:id="5393" w:name="_ETM_Q1_3807590"/>
      <w:bookmarkEnd w:id="5391"/>
      <w:bookmarkEnd w:id="5392"/>
      <w:bookmarkEnd w:id="5393"/>
      <w:r>
        <w:rPr>
          <w:rFonts w:hint="cs"/>
          <w:rtl/>
          <w:lang w:eastAsia="he-IL"/>
        </w:rPr>
        <w:t xml:space="preserve">אני מבקש </w:t>
      </w:r>
      <w:bookmarkStart w:id="5394" w:name="_ETM_Q1_3808759"/>
      <w:bookmarkEnd w:id="5394"/>
      <w:r>
        <w:rPr>
          <w:rFonts w:hint="cs"/>
          <w:rtl/>
          <w:lang w:eastAsia="he-IL"/>
        </w:rPr>
        <w:t>זכות דיבור, אני מבקש להירשם לדיון</w:t>
      </w:r>
      <w:bookmarkStart w:id="5395" w:name="_ETM_Q1_3808859"/>
      <w:bookmarkStart w:id="5396" w:name="_ETM_Q1_3812996"/>
      <w:bookmarkStart w:id="5397" w:name="_ETM_Q1_3808960"/>
      <w:bookmarkEnd w:id="5395"/>
      <w:bookmarkEnd w:id="5396"/>
      <w:bookmarkEnd w:id="5397"/>
      <w:r>
        <w:rPr>
          <w:rFonts w:hint="cs"/>
          <w:rtl/>
          <w:lang w:eastAsia="he-IL"/>
        </w:rPr>
        <w:t>, לפני ההסתייגויות.</w:t>
      </w:r>
    </w:p>
    <w:p w14:paraId="665B8D95" w14:textId="61538A55" w:rsidR="00DB30B6" w:rsidRDefault="00DB30B6" w:rsidP="00DB30B6">
      <w:pPr>
        <w:rPr>
          <w:rtl/>
          <w:lang w:eastAsia="he-IL"/>
        </w:rPr>
      </w:pPr>
      <w:bookmarkStart w:id="5398" w:name="_ETM_Q1_3810701"/>
      <w:bookmarkStart w:id="5399" w:name="_ETM_Q1_3810886"/>
      <w:bookmarkStart w:id="5400" w:name="_ETM_Q1_3812052"/>
      <w:bookmarkEnd w:id="5398"/>
      <w:bookmarkEnd w:id="5399"/>
      <w:bookmarkEnd w:id="5400"/>
    </w:p>
    <w:p w14:paraId="5CEECCB9" w14:textId="040CB25A" w:rsidR="00DB30B6" w:rsidRDefault="00DB30B6" w:rsidP="00DB30B6">
      <w:pPr>
        <w:pStyle w:val="a4"/>
        <w:keepNext/>
        <w:rPr>
          <w:rtl/>
        </w:rPr>
      </w:pPr>
      <w:bookmarkStart w:id="5401" w:name="ET_speaker_5093_597"/>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401"/>
    </w:p>
    <w:p w14:paraId="5015F783" w14:textId="75C52E69" w:rsidR="00DB30B6" w:rsidRDefault="00DB30B6" w:rsidP="00DB30B6">
      <w:pPr>
        <w:pStyle w:val="KeepWithNext"/>
        <w:rPr>
          <w:rtl/>
          <w:lang w:eastAsia="he-IL"/>
        </w:rPr>
      </w:pPr>
    </w:p>
    <w:p w14:paraId="28925979" w14:textId="674C514B" w:rsidR="00DB30B6" w:rsidRPr="00DB30B6" w:rsidRDefault="00DB30B6" w:rsidP="00DB30B6">
      <w:pPr>
        <w:rPr>
          <w:rtl/>
          <w:lang w:eastAsia="he-IL"/>
        </w:rPr>
      </w:pPr>
      <w:bookmarkStart w:id="5402" w:name="_ETM_Q1_3812577"/>
      <w:bookmarkStart w:id="5403" w:name="_ETM_Q1_3812615"/>
      <w:bookmarkEnd w:id="5402"/>
      <w:bookmarkEnd w:id="5403"/>
      <w:r>
        <w:rPr>
          <w:rFonts w:hint="cs"/>
          <w:rtl/>
          <w:lang w:eastAsia="he-IL"/>
        </w:rPr>
        <w:t xml:space="preserve">מה שקורה </w:t>
      </w:r>
      <w:bookmarkStart w:id="5404" w:name="_ETM_Q1_3808995"/>
      <w:bookmarkStart w:id="5405" w:name="_ETM_Q1_3804265"/>
      <w:bookmarkEnd w:id="5404"/>
      <w:bookmarkEnd w:id="5405"/>
      <w:r>
        <w:rPr>
          <w:rFonts w:hint="cs"/>
          <w:rtl/>
          <w:lang w:eastAsia="he-IL"/>
        </w:rPr>
        <w:t xml:space="preserve">פה הוא לא </w:t>
      </w:r>
      <w:bookmarkStart w:id="5406" w:name="_ETM_Q1_3805939"/>
      <w:bookmarkEnd w:id="5406"/>
      <w:r>
        <w:rPr>
          <w:rFonts w:hint="cs"/>
          <w:rtl/>
          <w:lang w:eastAsia="he-IL"/>
        </w:rPr>
        <w:t>ייאמן.</w:t>
      </w:r>
    </w:p>
    <w:p w14:paraId="242E9180" w14:textId="29909592" w:rsidR="00DB30B6" w:rsidRDefault="00DB30B6" w:rsidP="00DB30B6">
      <w:pPr>
        <w:rPr>
          <w:rtl/>
          <w:lang w:eastAsia="he-IL"/>
        </w:rPr>
      </w:pPr>
      <w:bookmarkStart w:id="5407" w:name="_ETM_Q1_3813613"/>
      <w:bookmarkStart w:id="5408" w:name="_ETM_Q1_3813758"/>
      <w:bookmarkEnd w:id="5407"/>
      <w:bookmarkEnd w:id="5408"/>
    </w:p>
    <w:p w14:paraId="2AC6D31D" w14:textId="71F1EBC5" w:rsidR="00DB30B6" w:rsidRDefault="00DB30B6" w:rsidP="00DB30B6">
      <w:pPr>
        <w:pStyle w:val="af6"/>
        <w:keepNext/>
        <w:rPr>
          <w:rtl/>
        </w:rPr>
      </w:pPr>
      <w:bookmarkStart w:id="5409" w:name="ET_yor_5854_596"/>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09"/>
    </w:p>
    <w:p w14:paraId="34BBD5EB" w14:textId="250A5F68" w:rsidR="00DB30B6" w:rsidRDefault="00DB30B6" w:rsidP="00DB30B6">
      <w:pPr>
        <w:pStyle w:val="KeepWithNext"/>
        <w:rPr>
          <w:rtl/>
          <w:lang w:eastAsia="he-IL"/>
        </w:rPr>
      </w:pPr>
    </w:p>
    <w:p w14:paraId="19FAD3C1" w14:textId="1121ACA0" w:rsidR="00DB30B6" w:rsidRDefault="00DB30B6" w:rsidP="00DB30B6">
      <w:pPr>
        <w:rPr>
          <w:rtl/>
          <w:lang w:eastAsia="he-IL"/>
        </w:rPr>
      </w:pPr>
      <w:bookmarkStart w:id="5410" w:name="_ETM_Q1_3814790"/>
      <w:bookmarkStart w:id="5411" w:name="_ETM_Q1_3810022"/>
      <w:bookmarkStart w:id="5412" w:name="_ETM_Q1_3805399"/>
      <w:bookmarkEnd w:id="5410"/>
      <w:bookmarkEnd w:id="5411"/>
      <w:bookmarkEnd w:id="5412"/>
      <w:r>
        <w:rPr>
          <w:rFonts w:hint="cs"/>
          <w:rtl/>
          <w:lang w:eastAsia="he-IL"/>
        </w:rPr>
        <w:t>אז נרשמת, אתה תשב ללא הערות, בסדר?</w:t>
      </w:r>
    </w:p>
    <w:p w14:paraId="65717128" w14:textId="4C0EF2C8" w:rsidR="00DB30B6" w:rsidRDefault="00DB30B6" w:rsidP="00DB30B6">
      <w:pPr>
        <w:rPr>
          <w:rtl/>
          <w:lang w:eastAsia="he-IL"/>
        </w:rPr>
      </w:pPr>
      <w:bookmarkStart w:id="5413" w:name="_ETM_Q1_3820843"/>
      <w:bookmarkStart w:id="5414" w:name="_ETM_Q1_3821039"/>
      <w:bookmarkStart w:id="5415" w:name="_ETM_Q1_3821773"/>
      <w:bookmarkEnd w:id="5413"/>
      <w:bookmarkEnd w:id="5414"/>
      <w:bookmarkEnd w:id="5415"/>
    </w:p>
    <w:p w14:paraId="7484C808" w14:textId="7779954C" w:rsidR="00DB30B6" w:rsidRDefault="00DB30B6" w:rsidP="00DB30B6">
      <w:pPr>
        <w:pStyle w:val="a4"/>
        <w:keepNext/>
        <w:rPr>
          <w:rtl/>
        </w:rPr>
      </w:pPr>
      <w:bookmarkStart w:id="5416" w:name="ET_speaker_5093_598"/>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416"/>
    </w:p>
    <w:p w14:paraId="34C7C7E7" w14:textId="6F4CB2DF" w:rsidR="00DB30B6" w:rsidRDefault="00DB30B6" w:rsidP="00DB30B6">
      <w:pPr>
        <w:pStyle w:val="KeepWithNext"/>
        <w:rPr>
          <w:rtl/>
          <w:lang w:eastAsia="he-IL"/>
        </w:rPr>
      </w:pPr>
    </w:p>
    <w:p w14:paraId="6C76F990" w14:textId="5F7246E2" w:rsidR="00DB30B6" w:rsidRDefault="00DB30B6" w:rsidP="00DB30B6">
      <w:pPr>
        <w:rPr>
          <w:rtl/>
          <w:lang w:eastAsia="he-IL"/>
        </w:rPr>
      </w:pPr>
      <w:bookmarkStart w:id="5417" w:name="_ETM_Q1_3822311"/>
      <w:bookmarkStart w:id="5418" w:name="_ETM_Q1_3822347"/>
      <w:bookmarkStart w:id="5419" w:name="_ETM_Q1_3817605"/>
      <w:bookmarkEnd w:id="5417"/>
      <w:bookmarkEnd w:id="5418"/>
      <w:bookmarkEnd w:id="5419"/>
      <w:r>
        <w:rPr>
          <w:rFonts w:hint="cs"/>
          <w:rtl/>
          <w:lang w:eastAsia="he-IL"/>
        </w:rPr>
        <w:t>אני</w:t>
      </w:r>
      <w:bookmarkStart w:id="5420" w:name="_ETM_Q1_3819483"/>
      <w:bookmarkEnd w:id="5420"/>
      <w:r>
        <w:rPr>
          <w:rFonts w:hint="cs"/>
          <w:rtl/>
          <w:lang w:eastAsia="he-IL"/>
        </w:rPr>
        <w:t xml:space="preserve"> לא יכולה?</w:t>
      </w:r>
      <w:bookmarkStart w:id="5421" w:name="_ETM_Q1_3820770"/>
      <w:bookmarkEnd w:id="5421"/>
    </w:p>
    <w:p w14:paraId="3E163F6B" w14:textId="768BB440" w:rsidR="00DB30B6" w:rsidRDefault="00DB30B6" w:rsidP="00DB30B6">
      <w:pPr>
        <w:rPr>
          <w:rtl/>
          <w:lang w:eastAsia="he-IL"/>
        </w:rPr>
      </w:pPr>
      <w:bookmarkStart w:id="5422" w:name="_ETM_Q1_3820942"/>
      <w:bookmarkEnd w:id="5422"/>
    </w:p>
    <w:p w14:paraId="688EE6EB" w14:textId="458C3BB9" w:rsidR="00DB30B6" w:rsidRDefault="00DB30B6" w:rsidP="00DB30B6">
      <w:pPr>
        <w:pStyle w:val="af6"/>
        <w:keepNext/>
        <w:rPr>
          <w:rtl/>
        </w:rPr>
      </w:pPr>
      <w:bookmarkStart w:id="5423" w:name="ET_yor_5854_599"/>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23"/>
    </w:p>
    <w:p w14:paraId="14A05822" w14:textId="6661C985" w:rsidR="00DB30B6" w:rsidRDefault="00DB30B6" w:rsidP="00DB30B6">
      <w:pPr>
        <w:pStyle w:val="KeepWithNext"/>
        <w:rPr>
          <w:rtl/>
          <w:lang w:eastAsia="he-IL"/>
        </w:rPr>
      </w:pPr>
    </w:p>
    <w:p w14:paraId="507CE3DC" w14:textId="1CBD4542" w:rsidR="00DB30B6" w:rsidRDefault="00DB30B6" w:rsidP="00DB30B6">
      <w:pPr>
        <w:rPr>
          <w:rtl/>
          <w:lang w:eastAsia="he-IL"/>
        </w:rPr>
      </w:pPr>
      <w:bookmarkStart w:id="5424" w:name="_ETM_Q1_3822092"/>
      <w:bookmarkEnd w:id="5424"/>
      <w:r>
        <w:rPr>
          <w:rFonts w:hint="cs"/>
          <w:rtl/>
          <w:lang w:eastAsia="he-IL"/>
        </w:rPr>
        <w:t>לא, זהו.</w:t>
      </w:r>
    </w:p>
    <w:p w14:paraId="3CD6AE64" w14:textId="12ED06A0" w:rsidR="00DB30B6" w:rsidRDefault="00DB30B6" w:rsidP="00DB30B6">
      <w:pPr>
        <w:rPr>
          <w:rtl/>
          <w:lang w:eastAsia="he-IL"/>
        </w:rPr>
      </w:pPr>
      <w:bookmarkStart w:id="5425" w:name="_ETM_Q1_3823439"/>
      <w:bookmarkStart w:id="5426" w:name="_ETM_Q1_3823594"/>
      <w:bookmarkEnd w:id="5425"/>
      <w:bookmarkEnd w:id="5426"/>
    </w:p>
    <w:p w14:paraId="2A23E8DD" w14:textId="1DA206F7" w:rsidR="00DB30B6" w:rsidRDefault="00DB30B6" w:rsidP="00DB30B6">
      <w:pPr>
        <w:pStyle w:val="a4"/>
        <w:keepNext/>
        <w:rPr>
          <w:rtl/>
        </w:rPr>
      </w:pPr>
      <w:bookmarkStart w:id="5427" w:name="ET_speaker_5093_600"/>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427"/>
    </w:p>
    <w:p w14:paraId="0C80A1EE" w14:textId="3DD0D53E" w:rsidR="00DB30B6" w:rsidRDefault="00DB30B6" w:rsidP="00DB30B6">
      <w:pPr>
        <w:pStyle w:val="KeepWithNext"/>
        <w:rPr>
          <w:rtl/>
          <w:lang w:eastAsia="he-IL"/>
        </w:rPr>
      </w:pPr>
    </w:p>
    <w:p w14:paraId="0F9184B1" w14:textId="226E28BE" w:rsidR="00DB30B6" w:rsidRDefault="00DB30B6" w:rsidP="00DB30B6">
      <w:pPr>
        <w:rPr>
          <w:rtl/>
          <w:lang w:eastAsia="he-IL"/>
        </w:rPr>
      </w:pPr>
      <w:bookmarkStart w:id="5428" w:name="_ETM_Q1_3824871"/>
      <w:bookmarkStart w:id="5429" w:name="_ETM_Q1_3824923"/>
      <w:bookmarkStart w:id="5430" w:name="_ETM_Q1_3819971"/>
      <w:bookmarkEnd w:id="5428"/>
      <w:bookmarkEnd w:id="5429"/>
      <w:bookmarkEnd w:id="5430"/>
      <w:r>
        <w:rPr>
          <w:rFonts w:hint="cs"/>
          <w:rtl/>
          <w:lang w:eastAsia="he-IL"/>
        </w:rPr>
        <w:t>למה אני לא יכולה לשאול שאלות?</w:t>
      </w:r>
      <w:bookmarkStart w:id="5431" w:name="_ETM_Q1_3824986"/>
      <w:bookmarkEnd w:id="5431"/>
    </w:p>
    <w:p w14:paraId="771DC415" w14:textId="4BF84946" w:rsidR="00DB30B6" w:rsidRDefault="00DB30B6" w:rsidP="00DB30B6">
      <w:pPr>
        <w:rPr>
          <w:rtl/>
          <w:lang w:eastAsia="he-IL"/>
        </w:rPr>
      </w:pPr>
      <w:bookmarkStart w:id="5432" w:name="_ETM_Q1_3825149"/>
      <w:bookmarkStart w:id="5433" w:name="_ETM_Q1_3820288"/>
      <w:bookmarkEnd w:id="5432"/>
      <w:bookmarkEnd w:id="5433"/>
    </w:p>
    <w:p w14:paraId="0F1FCEC9" w14:textId="38E27184" w:rsidR="00DB30B6" w:rsidRDefault="00DB30B6" w:rsidP="00DB30B6">
      <w:pPr>
        <w:pStyle w:val="af6"/>
        <w:keepNext/>
        <w:rPr>
          <w:rtl/>
        </w:rPr>
      </w:pPr>
      <w:bookmarkStart w:id="5434" w:name="ET_yor_5854_601"/>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34"/>
    </w:p>
    <w:p w14:paraId="5341EC29" w14:textId="230DCFF1" w:rsidR="00DB30B6" w:rsidRDefault="00DB30B6" w:rsidP="00DB30B6">
      <w:pPr>
        <w:pStyle w:val="KeepWithNext"/>
        <w:rPr>
          <w:rtl/>
          <w:lang w:eastAsia="he-IL"/>
        </w:rPr>
      </w:pPr>
    </w:p>
    <w:p w14:paraId="63EF0B5E" w14:textId="7A239D7D" w:rsidR="00DB30B6" w:rsidRDefault="00DB30B6" w:rsidP="00DB30B6">
      <w:pPr>
        <w:rPr>
          <w:rtl/>
          <w:lang w:eastAsia="he-IL"/>
        </w:rPr>
      </w:pPr>
      <w:bookmarkStart w:id="5435" w:name="_ETM_Q1_3821885"/>
      <w:bookmarkEnd w:id="5435"/>
      <w:r>
        <w:rPr>
          <w:rFonts w:hint="cs"/>
          <w:rtl/>
          <w:lang w:eastAsia="he-IL"/>
        </w:rPr>
        <w:t>אני קורא א</w:t>
      </w:r>
      <w:bookmarkStart w:id="5436" w:name="_ETM_Q1_3823072"/>
      <w:bookmarkEnd w:id="5436"/>
      <w:r>
        <w:rPr>
          <w:rFonts w:hint="cs"/>
          <w:rtl/>
          <w:lang w:eastAsia="he-IL"/>
        </w:rPr>
        <w:t>ותך לסדר בפעם השלישית, בבקשה החוצה.</w:t>
      </w:r>
      <w:bookmarkStart w:id="5437" w:name="_ETM_Q1_3824667"/>
      <w:bookmarkStart w:id="5438" w:name="_ETM_Q1_3820375"/>
      <w:bookmarkEnd w:id="5437"/>
      <w:bookmarkEnd w:id="5438"/>
    </w:p>
    <w:p w14:paraId="2907286F" w14:textId="12A6E6CB" w:rsidR="00DB30B6" w:rsidRDefault="00DB30B6" w:rsidP="00DB30B6">
      <w:pPr>
        <w:rPr>
          <w:rtl/>
          <w:lang w:eastAsia="he-IL"/>
        </w:rPr>
      </w:pPr>
      <w:bookmarkStart w:id="5439" w:name="_ETM_Q1_3821462"/>
      <w:bookmarkStart w:id="5440" w:name="_ETM_Q1_3821607"/>
      <w:bookmarkEnd w:id="5439"/>
      <w:bookmarkEnd w:id="5440"/>
    </w:p>
    <w:p w14:paraId="27F0C3A1" w14:textId="35A7F0CF" w:rsidR="00DB30B6" w:rsidRDefault="00DB30B6" w:rsidP="00DB30B6">
      <w:pPr>
        <w:pStyle w:val="a4"/>
        <w:keepNext/>
        <w:rPr>
          <w:rtl/>
        </w:rPr>
      </w:pPr>
      <w:bookmarkStart w:id="5441" w:name="ET_speaker_5093_602"/>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441"/>
    </w:p>
    <w:p w14:paraId="14F59299" w14:textId="2C05C43C" w:rsidR="00DB30B6" w:rsidRDefault="00DB30B6" w:rsidP="00DB30B6">
      <w:pPr>
        <w:pStyle w:val="KeepWithNext"/>
        <w:rPr>
          <w:rtl/>
          <w:lang w:eastAsia="he-IL"/>
        </w:rPr>
      </w:pPr>
    </w:p>
    <w:p w14:paraId="744604AA" w14:textId="4218943C" w:rsidR="00DB30B6" w:rsidRDefault="00DB30B6" w:rsidP="00DB30B6">
      <w:pPr>
        <w:rPr>
          <w:rtl/>
          <w:lang w:eastAsia="he-IL"/>
        </w:rPr>
      </w:pPr>
      <w:bookmarkStart w:id="5442" w:name="_ETM_Q1_3823181"/>
      <w:bookmarkStart w:id="5443" w:name="_ETM_Q1_3823225"/>
      <w:bookmarkStart w:id="5444" w:name="_ETM_Q1_3831563"/>
      <w:bookmarkStart w:id="5445" w:name="_ETM_Q1_3826809"/>
      <w:bookmarkStart w:id="5446" w:name="_ETM_Q1_3822717"/>
      <w:bookmarkEnd w:id="5442"/>
      <w:bookmarkEnd w:id="5443"/>
      <w:bookmarkEnd w:id="5444"/>
      <w:bookmarkEnd w:id="5445"/>
      <w:bookmarkEnd w:id="5446"/>
      <w:r>
        <w:rPr>
          <w:rFonts w:hint="cs"/>
          <w:rtl/>
          <w:lang w:eastAsia="he-IL"/>
        </w:rPr>
        <w:t>זה לא בסדר שאני לא יכולה לשאול שאלות.</w:t>
      </w:r>
    </w:p>
    <w:p w14:paraId="43FB920C" w14:textId="251E9E71" w:rsidR="00DB30B6" w:rsidRDefault="00DB30B6" w:rsidP="00DB30B6">
      <w:pPr>
        <w:rPr>
          <w:rtl/>
          <w:lang w:eastAsia="he-IL"/>
        </w:rPr>
      </w:pPr>
      <w:bookmarkStart w:id="5447" w:name="_ETM_Q1_3831985"/>
      <w:bookmarkStart w:id="5448" w:name="_ETM_Q1_3832126"/>
      <w:bookmarkEnd w:id="5447"/>
      <w:bookmarkEnd w:id="5448"/>
    </w:p>
    <w:p w14:paraId="22B124DA" w14:textId="54C7E7F5" w:rsidR="00DB30B6" w:rsidRDefault="00DB30B6" w:rsidP="00DB30B6">
      <w:pPr>
        <w:pStyle w:val="af6"/>
        <w:keepNext/>
        <w:rPr>
          <w:rtl/>
        </w:rPr>
      </w:pPr>
      <w:bookmarkStart w:id="5449" w:name="ET_yor_5854_603"/>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49"/>
    </w:p>
    <w:p w14:paraId="1976426F" w14:textId="68DF4F20" w:rsidR="00DB30B6" w:rsidRDefault="00DB30B6" w:rsidP="00DB30B6">
      <w:pPr>
        <w:pStyle w:val="KeepWithNext"/>
        <w:rPr>
          <w:rtl/>
          <w:lang w:eastAsia="he-IL"/>
        </w:rPr>
      </w:pPr>
    </w:p>
    <w:p w14:paraId="59EB5E4F" w14:textId="1CF97FF7" w:rsidR="00DB30B6" w:rsidRDefault="00DB30B6" w:rsidP="00DB30B6">
      <w:pPr>
        <w:rPr>
          <w:rtl/>
          <w:lang w:eastAsia="he-IL"/>
        </w:rPr>
      </w:pPr>
      <w:bookmarkStart w:id="5450" w:name="_ETM_Q1_3833038"/>
      <w:bookmarkEnd w:id="5450"/>
      <w:r>
        <w:rPr>
          <w:rFonts w:hint="cs"/>
          <w:rtl/>
          <w:lang w:eastAsia="he-IL"/>
        </w:rPr>
        <w:t>בבקשה החוצה</w:t>
      </w:r>
      <w:bookmarkStart w:id="5451" w:name="_ETM_Q1_3829760"/>
      <w:bookmarkStart w:id="5452" w:name="_ETM_Q1_3826175"/>
      <w:bookmarkEnd w:id="5451"/>
      <w:bookmarkEnd w:id="5452"/>
      <w:r>
        <w:rPr>
          <w:rFonts w:hint="cs"/>
          <w:rtl/>
          <w:lang w:eastAsia="he-IL"/>
        </w:rPr>
        <w:t>.</w:t>
      </w:r>
      <w:bookmarkStart w:id="5453" w:name="_ETM_Q1_3835254"/>
      <w:bookmarkStart w:id="5454" w:name="_ETM_Q1_3830905"/>
      <w:bookmarkStart w:id="5455" w:name="_ETM_Q1_3827545"/>
      <w:bookmarkEnd w:id="5453"/>
      <w:bookmarkEnd w:id="5454"/>
      <w:bookmarkEnd w:id="5455"/>
    </w:p>
    <w:p w14:paraId="33AB81FD" w14:textId="55A69D87" w:rsidR="00DB30B6" w:rsidRDefault="00DB30B6" w:rsidP="00DB30B6">
      <w:pPr>
        <w:rPr>
          <w:rtl/>
          <w:lang w:eastAsia="he-IL"/>
        </w:rPr>
      </w:pPr>
      <w:bookmarkStart w:id="5456" w:name="_ETM_Q1_3835527"/>
      <w:bookmarkStart w:id="5457" w:name="_ETM_Q1_3835699"/>
      <w:bookmarkStart w:id="5458" w:name="_ETM_Q1_3836903"/>
      <w:bookmarkEnd w:id="5456"/>
      <w:bookmarkEnd w:id="5457"/>
      <w:bookmarkEnd w:id="5458"/>
    </w:p>
    <w:p w14:paraId="73F61CFB" w14:textId="293CF912" w:rsidR="00DB30B6" w:rsidRDefault="00DB30B6" w:rsidP="00DB30B6">
      <w:pPr>
        <w:pStyle w:val="a4"/>
        <w:keepNext/>
        <w:rPr>
          <w:rtl/>
        </w:rPr>
      </w:pPr>
      <w:bookmarkStart w:id="5459" w:name="ET_speaker_5771_605"/>
      <w:r w:rsidRPr="00DB30B6">
        <w:rPr>
          <w:rStyle w:val="TagStyle"/>
          <w:rtl/>
        </w:rPr>
        <w:t xml:space="preserve"> &lt;&lt; דובר &gt;&gt; </w:t>
      </w:r>
      <w:r>
        <w:rPr>
          <w:rtl/>
        </w:rPr>
        <w:t>איתן גינזבורג (כחול לבן):</w:t>
      </w:r>
      <w:r w:rsidRPr="00DB30B6">
        <w:rPr>
          <w:rStyle w:val="TagStyle"/>
          <w:rtl/>
        </w:rPr>
        <w:t xml:space="preserve"> &lt;&lt; דובר &gt;&gt;</w:t>
      </w:r>
      <w:r w:rsidR="00FC2EC7">
        <w:rPr>
          <w:rtl/>
        </w:rPr>
        <w:t xml:space="preserve"> </w:t>
      </w:r>
      <w:bookmarkEnd w:id="5459"/>
    </w:p>
    <w:p w14:paraId="61B1B7B0" w14:textId="79E0B4B3" w:rsidR="00DB30B6" w:rsidRDefault="00DB30B6" w:rsidP="00DB30B6">
      <w:pPr>
        <w:pStyle w:val="KeepWithNext"/>
        <w:rPr>
          <w:rtl/>
          <w:lang w:eastAsia="he-IL"/>
        </w:rPr>
      </w:pPr>
    </w:p>
    <w:p w14:paraId="4532CEA8" w14:textId="4C86A4CF" w:rsidR="00DB30B6" w:rsidRDefault="00DB30B6" w:rsidP="00DB30B6">
      <w:pPr>
        <w:rPr>
          <w:rtl/>
          <w:lang w:eastAsia="he-IL"/>
        </w:rPr>
      </w:pPr>
      <w:bookmarkStart w:id="5460" w:name="_ETM_Q1_3837601"/>
      <w:bookmarkStart w:id="5461" w:name="_ETM_Q1_3837646"/>
      <w:bookmarkStart w:id="5462" w:name="_ETM_Q1_3829364"/>
      <w:bookmarkStart w:id="5463" w:name="_ETM_Q1_3829509"/>
      <w:bookmarkEnd w:id="5460"/>
      <w:bookmarkEnd w:id="5461"/>
      <w:bookmarkEnd w:id="5462"/>
      <w:bookmarkEnd w:id="5463"/>
      <w:r>
        <w:rPr>
          <w:rFonts w:hint="cs"/>
          <w:rtl/>
          <w:lang w:eastAsia="he-IL"/>
        </w:rPr>
        <w:t>אדוני היו"ר</w:t>
      </w:r>
      <w:bookmarkStart w:id="5464" w:name="_ETM_Q1_3828853"/>
      <w:bookmarkEnd w:id="5464"/>
      <w:r>
        <w:rPr>
          <w:rFonts w:hint="cs"/>
          <w:rtl/>
          <w:lang w:eastAsia="he-IL"/>
        </w:rPr>
        <w:t xml:space="preserve">, </w:t>
      </w:r>
      <w:bookmarkStart w:id="5465" w:name="_ETM_Q1_3830979"/>
      <w:bookmarkStart w:id="5466" w:name="_ETM_Q1_3827733"/>
      <w:bookmarkEnd w:id="5465"/>
      <w:bookmarkEnd w:id="5466"/>
      <w:r>
        <w:rPr>
          <w:rFonts w:hint="cs"/>
          <w:rtl/>
          <w:lang w:eastAsia="he-IL"/>
        </w:rPr>
        <w:t>חה"כ סטרוק לא</w:t>
      </w:r>
      <w:bookmarkStart w:id="5467" w:name="_ETM_Q1_3832129"/>
      <w:bookmarkEnd w:id="5467"/>
      <w:r>
        <w:rPr>
          <w:rFonts w:hint="cs"/>
          <w:rtl/>
          <w:lang w:eastAsia="he-IL"/>
        </w:rPr>
        <w:t xml:space="preserve"> מאפשרת לי להוציא מי</w:t>
      </w:r>
      <w:bookmarkStart w:id="5468" w:name="_ETM_Q1_3831800"/>
      <w:bookmarkEnd w:id="5468"/>
      <w:r>
        <w:rPr>
          <w:rFonts w:hint="cs"/>
          <w:rtl/>
          <w:lang w:eastAsia="he-IL"/>
        </w:rPr>
        <w:t>לה. אורית, את לא מאפשרת</w:t>
      </w:r>
      <w:bookmarkStart w:id="5469" w:name="_ETM_Q1_3836160"/>
      <w:bookmarkEnd w:id="5469"/>
      <w:r>
        <w:rPr>
          <w:rFonts w:hint="cs"/>
          <w:rtl/>
          <w:lang w:eastAsia="he-IL"/>
        </w:rPr>
        <w:t xml:space="preserve"> לי לדבר.</w:t>
      </w:r>
      <w:bookmarkStart w:id="5470" w:name="_ETM_Q1_3837381"/>
      <w:bookmarkEnd w:id="5470"/>
    </w:p>
    <w:p w14:paraId="646D85C5" w14:textId="58B1B7F9" w:rsidR="00DB30B6" w:rsidRDefault="00DB30B6" w:rsidP="00DB30B6">
      <w:pPr>
        <w:rPr>
          <w:rtl/>
          <w:lang w:eastAsia="he-IL"/>
        </w:rPr>
      </w:pPr>
      <w:bookmarkStart w:id="5471" w:name="_ETM_Q1_3837515"/>
      <w:bookmarkStart w:id="5472" w:name="_ETM_Q1_3832649"/>
      <w:bookmarkStart w:id="5473" w:name="_ETM_Q1_3828253"/>
      <w:bookmarkEnd w:id="5471"/>
      <w:bookmarkEnd w:id="5472"/>
      <w:bookmarkEnd w:id="5473"/>
    </w:p>
    <w:p w14:paraId="34EBAA64" w14:textId="0614B042" w:rsidR="00DB30B6" w:rsidRDefault="00DB30B6" w:rsidP="00DB30B6">
      <w:pPr>
        <w:pStyle w:val="af6"/>
        <w:keepNext/>
        <w:rPr>
          <w:rtl/>
        </w:rPr>
      </w:pPr>
      <w:bookmarkStart w:id="5474" w:name="ET_yor_5854_604"/>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74"/>
    </w:p>
    <w:p w14:paraId="74F97B1C" w14:textId="21F4DF6E" w:rsidR="00DB30B6" w:rsidRDefault="00DB30B6" w:rsidP="00DB30B6">
      <w:pPr>
        <w:pStyle w:val="KeepWithNext"/>
        <w:rPr>
          <w:rtl/>
          <w:lang w:eastAsia="he-IL"/>
        </w:rPr>
      </w:pPr>
    </w:p>
    <w:p w14:paraId="4A2C34FC" w14:textId="1EAB575E" w:rsidR="00DB30B6" w:rsidRDefault="00DB30B6" w:rsidP="00DB30B6">
      <w:pPr>
        <w:rPr>
          <w:rtl/>
          <w:lang w:eastAsia="he-IL"/>
        </w:rPr>
      </w:pPr>
      <w:bookmarkStart w:id="5475" w:name="_ETM_Q1_3829430"/>
      <w:bookmarkEnd w:id="5475"/>
      <w:r>
        <w:rPr>
          <w:rFonts w:hint="cs"/>
          <w:rtl/>
          <w:lang w:eastAsia="he-IL"/>
        </w:rPr>
        <w:t>בבקשה לצאת החוצה.</w:t>
      </w:r>
    </w:p>
    <w:p w14:paraId="5BB66762" w14:textId="7FA9085E" w:rsidR="00DB30B6" w:rsidRDefault="00DB30B6" w:rsidP="00DB30B6">
      <w:pPr>
        <w:rPr>
          <w:rtl/>
          <w:lang w:eastAsia="he-IL"/>
        </w:rPr>
      </w:pPr>
      <w:bookmarkStart w:id="5476" w:name="_ETM_Q1_3843146"/>
      <w:bookmarkStart w:id="5477" w:name="_ETM_Q1_3843316"/>
      <w:bookmarkEnd w:id="5476"/>
      <w:bookmarkEnd w:id="5477"/>
    </w:p>
    <w:p w14:paraId="12B30253" w14:textId="00E2B1D3" w:rsidR="00DB30B6" w:rsidRDefault="00DB30B6" w:rsidP="00DB30B6">
      <w:pPr>
        <w:pStyle w:val="a4"/>
        <w:keepNext/>
        <w:rPr>
          <w:rtl/>
        </w:rPr>
      </w:pPr>
      <w:bookmarkStart w:id="5478" w:name="ET_speaker_5771_606"/>
      <w:r w:rsidRPr="00DB30B6">
        <w:rPr>
          <w:rStyle w:val="TagStyle"/>
          <w:rtl/>
        </w:rPr>
        <w:t xml:space="preserve"> &lt;&lt; דובר &gt;&gt; </w:t>
      </w:r>
      <w:r>
        <w:rPr>
          <w:rtl/>
        </w:rPr>
        <w:t>איתן גינזבורג (כחול לבן):</w:t>
      </w:r>
      <w:r w:rsidRPr="00DB30B6">
        <w:rPr>
          <w:rStyle w:val="TagStyle"/>
          <w:rtl/>
        </w:rPr>
        <w:t xml:space="preserve"> &lt;&lt; דובר &gt;&gt;</w:t>
      </w:r>
      <w:r w:rsidR="00FC2EC7">
        <w:rPr>
          <w:rtl/>
        </w:rPr>
        <w:t xml:space="preserve"> </w:t>
      </w:r>
      <w:bookmarkEnd w:id="5478"/>
    </w:p>
    <w:p w14:paraId="3492CC21" w14:textId="7EADD2EB" w:rsidR="00DB30B6" w:rsidRDefault="00DB30B6" w:rsidP="00DB30B6">
      <w:pPr>
        <w:pStyle w:val="KeepWithNext"/>
        <w:rPr>
          <w:rtl/>
          <w:lang w:eastAsia="he-IL"/>
        </w:rPr>
      </w:pPr>
    </w:p>
    <w:p w14:paraId="6D8185C4" w14:textId="7DE9C803" w:rsidR="00DB30B6" w:rsidRDefault="00DB30B6" w:rsidP="00DB30B6">
      <w:pPr>
        <w:rPr>
          <w:rtl/>
          <w:lang w:eastAsia="he-IL"/>
        </w:rPr>
      </w:pPr>
      <w:bookmarkStart w:id="5479" w:name="_ETM_Q1_3846775"/>
      <w:bookmarkStart w:id="5480" w:name="_ETM_Q1_3846819"/>
      <w:bookmarkStart w:id="5481" w:name="_ETM_Q1_3841884"/>
      <w:bookmarkStart w:id="5482" w:name="_ETM_Q1_3837289"/>
      <w:bookmarkEnd w:id="5479"/>
      <w:bookmarkEnd w:id="5480"/>
      <w:bookmarkEnd w:id="5481"/>
      <w:bookmarkEnd w:id="5482"/>
      <w:r>
        <w:rPr>
          <w:rFonts w:hint="cs"/>
          <w:rtl/>
          <w:lang w:eastAsia="he-IL"/>
        </w:rPr>
        <w:t>אורית סטרוק, את לא מאפשרת לאחרים לדבר.</w:t>
      </w:r>
    </w:p>
    <w:p w14:paraId="76D2784A" w14:textId="035DA2F3" w:rsidR="00DB30B6" w:rsidRDefault="00DB30B6" w:rsidP="00DB30B6">
      <w:pPr>
        <w:rPr>
          <w:rtl/>
          <w:lang w:eastAsia="he-IL"/>
        </w:rPr>
      </w:pPr>
      <w:bookmarkStart w:id="5483" w:name="_ETM_Q1_3844531"/>
      <w:bookmarkStart w:id="5484" w:name="_ETM_Q1_3844728"/>
      <w:bookmarkStart w:id="5485" w:name="_ETM_Q1_3845279"/>
      <w:bookmarkEnd w:id="5483"/>
      <w:bookmarkEnd w:id="5484"/>
      <w:bookmarkEnd w:id="5485"/>
    </w:p>
    <w:p w14:paraId="3A4105B1" w14:textId="02BF4C87" w:rsidR="00DB30B6" w:rsidRDefault="00DB30B6" w:rsidP="00DB30B6">
      <w:pPr>
        <w:pStyle w:val="a4"/>
        <w:keepNext/>
        <w:rPr>
          <w:rtl/>
        </w:rPr>
      </w:pPr>
      <w:bookmarkStart w:id="5486" w:name="ET_speaker_5093_607"/>
      <w:r w:rsidRPr="00DB30B6">
        <w:rPr>
          <w:rStyle w:val="TagStyle"/>
          <w:rtl/>
        </w:rPr>
        <w:t xml:space="preserve"> &lt;&lt; דובר &gt;&gt; </w:t>
      </w:r>
      <w:r>
        <w:rPr>
          <w:rtl/>
        </w:rPr>
        <w:t>אורית מלכה סטרוק (הציונות הדתית):</w:t>
      </w:r>
      <w:r w:rsidRPr="00DB30B6">
        <w:rPr>
          <w:rStyle w:val="TagStyle"/>
          <w:rtl/>
        </w:rPr>
        <w:t xml:space="preserve"> &lt;&lt; דובר &gt;&gt;</w:t>
      </w:r>
      <w:r w:rsidR="00FC2EC7">
        <w:rPr>
          <w:rtl/>
        </w:rPr>
        <w:t xml:space="preserve"> </w:t>
      </w:r>
      <w:bookmarkEnd w:id="5486"/>
    </w:p>
    <w:p w14:paraId="2AC4367F" w14:textId="446B7410" w:rsidR="00DB30B6" w:rsidRDefault="00DB30B6" w:rsidP="00DB30B6">
      <w:pPr>
        <w:pStyle w:val="KeepWithNext"/>
        <w:rPr>
          <w:rtl/>
          <w:lang w:eastAsia="he-IL"/>
        </w:rPr>
      </w:pPr>
    </w:p>
    <w:p w14:paraId="6950600E" w14:textId="68B4DA41" w:rsidR="00DB30B6" w:rsidRDefault="00DB30B6" w:rsidP="00DB30B6">
      <w:pPr>
        <w:rPr>
          <w:rtl/>
          <w:lang w:eastAsia="he-IL"/>
        </w:rPr>
      </w:pPr>
      <w:bookmarkStart w:id="5487" w:name="_ETM_Q1_3845929"/>
      <w:bookmarkStart w:id="5488" w:name="_ETM_Q1_3845975"/>
      <w:bookmarkStart w:id="5489" w:name="_ETM_Q1_3841009"/>
      <w:bookmarkEnd w:id="5487"/>
      <w:bookmarkEnd w:id="5488"/>
      <w:bookmarkEnd w:id="5489"/>
      <w:r>
        <w:rPr>
          <w:rFonts w:hint="cs"/>
          <w:rtl/>
          <w:lang w:eastAsia="he-IL"/>
        </w:rPr>
        <w:t xml:space="preserve">זאת </w:t>
      </w:r>
      <w:bookmarkStart w:id="5490" w:name="_ETM_Q1_3841752"/>
      <w:bookmarkEnd w:id="5490"/>
      <w:r>
        <w:rPr>
          <w:rFonts w:hint="cs"/>
          <w:rtl/>
          <w:lang w:eastAsia="he-IL"/>
        </w:rPr>
        <w:t>התנהגות בריונית, גועלית.</w:t>
      </w:r>
      <w:bookmarkStart w:id="5491" w:name="_ETM_Q1_3849670"/>
      <w:bookmarkEnd w:id="5491"/>
    </w:p>
    <w:p w14:paraId="7D25D1FE" w14:textId="2EF5EA12" w:rsidR="00DB30B6" w:rsidRDefault="00DB30B6" w:rsidP="00DB30B6">
      <w:pPr>
        <w:rPr>
          <w:rtl/>
          <w:lang w:eastAsia="he-IL"/>
        </w:rPr>
      </w:pPr>
      <w:bookmarkStart w:id="5492" w:name="_ETM_Q1_3849850"/>
      <w:bookmarkStart w:id="5493" w:name="_ETM_Q1_3844917"/>
      <w:bookmarkEnd w:id="5492"/>
      <w:bookmarkEnd w:id="5493"/>
    </w:p>
    <w:p w14:paraId="2B21847D" w14:textId="72585103" w:rsidR="00DB30B6" w:rsidRDefault="00DB30B6" w:rsidP="00DB30B6">
      <w:pPr>
        <w:pStyle w:val="af6"/>
        <w:keepNext/>
        <w:rPr>
          <w:rtl/>
        </w:rPr>
      </w:pPr>
      <w:bookmarkStart w:id="5494" w:name="ET_yor_5854_608"/>
      <w:r w:rsidRPr="00DB30B6">
        <w:rPr>
          <w:rStyle w:val="TagStyle"/>
          <w:rtl/>
        </w:rPr>
        <w:t xml:space="preserve"> &lt;&lt; יור &gt;&gt; </w:t>
      </w:r>
      <w:r>
        <w:rPr>
          <w:rtl/>
        </w:rPr>
        <w:t>היו"ר ווליד טאהא:</w:t>
      </w:r>
      <w:r w:rsidRPr="00DB30B6">
        <w:rPr>
          <w:rStyle w:val="TagStyle"/>
          <w:rtl/>
        </w:rPr>
        <w:t xml:space="preserve"> &lt;&lt; יור &gt;&gt;</w:t>
      </w:r>
      <w:r w:rsidR="00FC2EC7">
        <w:rPr>
          <w:rtl/>
        </w:rPr>
        <w:t xml:space="preserve"> </w:t>
      </w:r>
      <w:bookmarkEnd w:id="5494"/>
    </w:p>
    <w:p w14:paraId="486A5903" w14:textId="32E59857" w:rsidR="00DB30B6" w:rsidRDefault="00DB30B6" w:rsidP="00DB30B6">
      <w:pPr>
        <w:pStyle w:val="KeepWithNext"/>
        <w:rPr>
          <w:rtl/>
          <w:lang w:eastAsia="he-IL"/>
        </w:rPr>
      </w:pPr>
    </w:p>
    <w:p w14:paraId="5DDFEF90" w14:textId="0742E6B1" w:rsidR="006B208C" w:rsidRDefault="00DB30B6" w:rsidP="006B208C">
      <w:pPr>
        <w:rPr>
          <w:rtl/>
          <w:lang w:eastAsia="he-IL"/>
        </w:rPr>
      </w:pPr>
      <w:bookmarkStart w:id="5495" w:name="_ETM_Q1_3846252"/>
      <w:bookmarkEnd w:id="5495"/>
      <w:r>
        <w:rPr>
          <w:rFonts w:hint="cs"/>
          <w:rtl/>
          <w:lang w:eastAsia="he-IL"/>
        </w:rPr>
        <w:t>היא ה</w:t>
      </w:r>
      <w:bookmarkStart w:id="5496" w:name="_ETM_Q1_3843315"/>
      <w:bookmarkEnd w:id="5496"/>
      <w:r>
        <w:rPr>
          <w:rFonts w:hint="cs"/>
          <w:rtl/>
          <w:lang w:eastAsia="he-IL"/>
        </w:rPr>
        <w:t xml:space="preserve">תכוונה מלכתחילה להגיע להפריע, להיכנס לדברים </w:t>
      </w:r>
      <w:bookmarkStart w:id="5497" w:name="_ETM_Q1_3853183"/>
      <w:bookmarkEnd w:id="5497"/>
      <w:r>
        <w:rPr>
          <w:rFonts w:hint="cs"/>
          <w:rtl/>
          <w:lang w:eastAsia="he-IL"/>
        </w:rPr>
        <w:t>של כל דובר, לנסות למשוך זמן</w:t>
      </w:r>
      <w:bookmarkStart w:id="5498" w:name="_ETM_Q1_3852779"/>
      <w:bookmarkStart w:id="5499" w:name="_ETM_Q1_3848370"/>
      <w:bookmarkStart w:id="5500" w:name="_ETM_Q1_3844730"/>
      <w:bookmarkStart w:id="5501" w:name="_ETM_Q1_3853182"/>
      <w:bookmarkStart w:id="5502" w:name="_ETM_Q1_3853403"/>
      <w:bookmarkEnd w:id="5498"/>
      <w:bookmarkEnd w:id="5499"/>
      <w:bookmarkEnd w:id="5500"/>
      <w:bookmarkEnd w:id="5501"/>
      <w:bookmarkEnd w:id="5502"/>
      <w:r w:rsidR="006B208C">
        <w:rPr>
          <w:rFonts w:hint="cs"/>
          <w:rtl/>
          <w:lang w:eastAsia="he-IL"/>
        </w:rPr>
        <w:t xml:space="preserve">, היא חושבת שהיא מענישה </w:t>
      </w:r>
      <w:bookmarkStart w:id="5503" w:name="_ETM_Q1_3858268"/>
      <w:bookmarkEnd w:id="5503"/>
      <w:r w:rsidR="006B208C">
        <w:rPr>
          <w:rFonts w:hint="cs"/>
          <w:rtl/>
          <w:lang w:eastAsia="he-IL"/>
        </w:rPr>
        <w:t>אותי, אמרתי לך שיש לי זמן היום עד 16:00 בשבילך</w:t>
      </w:r>
      <w:bookmarkStart w:id="5504" w:name="_ETM_Q1_3865721"/>
      <w:bookmarkStart w:id="5505" w:name="_ETM_Q1_3861511"/>
      <w:bookmarkStart w:id="5506" w:name="_ETM_Q1_3856751"/>
      <w:bookmarkEnd w:id="5504"/>
      <w:bookmarkEnd w:id="5505"/>
      <w:bookmarkEnd w:id="5506"/>
      <w:r w:rsidR="006B208C">
        <w:rPr>
          <w:rFonts w:hint="cs"/>
          <w:rtl/>
          <w:lang w:eastAsia="he-IL"/>
        </w:rPr>
        <w:t>,</w:t>
      </w:r>
      <w:bookmarkStart w:id="5507" w:name="_ETM_Q1_3864450"/>
      <w:bookmarkEnd w:id="5507"/>
      <w:r w:rsidR="006B208C">
        <w:rPr>
          <w:rFonts w:hint="cs"/>
          <w:rtl/>
          <w:lang w:eastAsia="he-IL"/>
        </w:rPr>
        <w:t xml:space="preserve"> אז תירגעי. בינתיים תצאי החוצה, </w:t>
      </w:r>
      <w:r w:rsidR="00CF62F6">
        <w:rPr>
          <w:rFonts w:hint="cs"/>
          <w:rtl/>
          <w:lang w:eastAsia="he-IL"/>
        </w:rPr>
        <w:t>תיקח</w:t>
      </w:r>
      <w:r w:rsidR="00CF62F6">
        <w:rPr>
          <w:rFonts w:hint="eastAsia"/>
          <w:rtl/>
          <w:lang w:eastAsia="he-IL"/>
        </w:rPr>
        <w:t>י</w:t>
      </w:r>
      <w:r w:rsidR="006B208C">
        <w:rPr>
          <w:rFonts w:hint="cs"/>
          <w:rtl/>
          <w:lang w:eastAsia="he-IL"/>
        </w:rPr>
        <w:t xml:space="preserve"> קצת אוויר, תנש</w:t>
      </w:r>
      <w:bookmarkStart w:id="5508" w:name="_ETM_Q1_3872015"/>
      <w:bookmarkEnd w:id="5508"/>
      <w:r w:rsidR="006B208C">
        <w:rPr>
          <w:rFonts w:hint="cs"/>
          <w:rtl/>
          <w:lang w:eastAsia="he-IL"/>
        </w:rPr>
        <w:t xml:space="preserve">מי קצת אוויר, </w:t>
      </w:r>
      <w:bookmarkStart w:id="5509" w:name="_ETM_Q1_3871854"/>
      <w:bookmarkEnd w:id="5509"/>
      <w:r w:rsidR="006B208C">
        <w:rPr>
          <w:rFonts w:hint="cs"/>
          <w:rtl/>
          <w:lang w:eastAsia="he-IL"/>
        </w:rPr>
        <w:t>אולי תמצאי כיוון חשיבה אחר ותבואי בחזרה,</w:t>
      </w:r>
      <w:bookmarkStart w:id="5510" w:name="_ETM_Q1_3879698"/>
      <w:bookmarkEnd w:id="5510"/>
      <w:r w:rsidR="006B208C">
        <w:rPr>
          <w:rFonts w:hint="cs"/>
          <w:rtl/>
          <w:lang w:eastAsia="he-IL"/>
        </w:rPr>
        <w:t xml:space="preserve"> בינתיים </w:t>
      </w:r>
      <w:bookmarkStart w:id="5511" w:name="_ETM_Q1_3875814"/>
      <w:bookmarkEnd w:id="5511"/>
      <w:r w:rsidR="006B208C">
        <w:rPr>
          <w:rFonts w:hint="cs"/>
          <w:rtl/>
          <w:lang w:eastAsia="he-IL"/>
        </w:rPr>
        <w:t>תצאי החוצה.</w:t>
      </w:r>
      <w:bookmarkStart w:id="5512" w:name="_ETM_Q1_3878883"/>
      <w:bookmarkEnd w:id="5512"/>
    </w:p>
    <w:p w14:paraId="0941DE22" w14:textId="3EF36637" w:rsidR="006B208C" w:rsidRDefault="006B208C" w:rsidP="006B208C">
      <w:pPr>
        <w:rPr>
          <w:rtl/>
          <w:lang w:eastAsia="he-IL"/>
        </w:rPr>
      </w:pPr>
      <w:bookmarkStart w:id="5513" w:name="_ETM_Q1_3879035"/>
      <w:bookmarkStart w:id="5514" w:name="_ETM_Q1_3880042"/>
      <w:bookmarkEnd w:id="5513"/>
      <w:bookmarkEnd w:id="5514"/>
    </w:p>
    <w:p w14:paraId="1AA517BC" w14:textId="1CA16C1E" w:rsidR="006B208C" w:rsidRDefault="006B208C" w:rsidP="006B208C">
      <w:pPr>
        <w:pStyle w:val="a4"/>
        <w:keepNext/>
        <w:rPr>
          <w:rtl/>
        </w:rPr>
      </w:pPr>
      <w:bookmarkStart w:id="5515" w:name="ET_speaker_5771_609"/>
      <w:r w:rsidRPr="006B208C">
        <w:rPr>
          <w:rStyle w:val="TagStyle"/>
          <w:rtl/>
        </w:rPr>
        <w:t xml:space="preserve"> &lt;&lt; דובר &gt;&gt; </w:t>
      </w:r>
      <w:r>
        <w:rPr>
          <w:rtl/>
        </w:rPr>
        <w:t>איתן גינזבורג (כחול לבן):</w:t>
      </w:r>
      <w:r w:rsidRPr="006B208C">
        <w:rPr>
          <w:rStyle w:val="TagStyle"/>
          <w:rtl/>
        </w:rPr>
        <w:t xml:space="preserve"> &lt;&lt; דובר &gt;&gt;</w:t>
      </w:r>
      <w:r w:rsidR="00FC2EC7">
        <w:rPr>
          <w:rtl/>
        </w:rPr>
        <w:t xml:space="preserve"> </w:t>
      </w:r>
      <w:bookmarkEnd w:id="5515"/>
    </w:p>
    <w:p w14:paraId="2FF32A35" w14:textId="1EA709B9" w:rsidR="006B208C" w:rsidRDefault="006B208C" w:rsidP="006B208C">
      <w:pPr>
        <w:pStyle w:val="KeepWithNext"/>
        <w:rPr>
          <w:rtl/>
          <w:lang w:eastAsia="he-IL"/>
        </w:rPr>
      </w:pPr>
    </w:p>
    <w:p w14:paraId="092CC937" w14:textId="470D8E80" w:rsidR="006B208C" w:rsidRDefault="006B208C" w:rsidP="006B208C">
      <w:pPr>
        <w:rPr>
          <w:rtl/>
          <w:lang w:eastAsia="he-IL"/>
        </w:rPr>
      </w:pPr>
      <w:bookmarkStart w:id="5516" w:name="_ETM_Q1_3880649"/>
      <w:bookmarkStart w:id="5517" w:name="_ETM_Q1_3880692"/>
      <w:bookmarkEnd w:id="5516"/>
      <w:bookmarkEnd w:id="5517"/>
      <w:r>
        <w:rPr>
          <w:rFonts w:hint="cs"/>
          <w:rtl/>
          <w:lang w:eastAsia="he-IL"/>
        </w:rPr>
        <w:t xml:space="preserve">אני רוצה לומר - - - </w:t>
      </w:r>
    </w:p>
    <w:p w14:paraId="6E20A142" w14:textId="74D75C3B" w:rsidR="006B208C" w:rsidRDefault="006B208C" w:rsidP="006B208C">
      <w:pPr>
        <w:rPr>
          <w:rtl/>
          <w:lang w:eastAsia="he-IL"/>
        </w:rPr>
      </w:pPr>
      <w:bookmarkStart w:id="5518" w:name="_ETM_Q1_3884249"/>
      <w:bookmarkStart w:id="5519" w:name="_ETM_Q1_3884399"/>
      <w:bookmarkStart w:id="5520" w:name="_ETM_Q1_3879530"/>
      <w:bookmarkStart w:id="5521" w:name="_ETM_Q1_3874759"/>
      <w:bookmarkEnd w:id="5518"/>
      <w:bookmarkEnd w:id="5519"/>
      <w:bookmarkEnd w:id="5520"/>
      <w:bookmarkEnd w:id="5521"/>
    </w:p>
    <w:p w14:paraId="04FA3BFF" w14:textId="7FE78D21" w:rsidR="006B208C" w:rsidRDefault="006B208C" w:rsidP="006B208C">
      <w:pPr>
        <w:pStyle w:val="af6"/>
        <w:keepNext/>
        <w:rPr>
          <w:rtl/>
        </w:rPr>
      </w:pPr>
      <w:bookmarkStart w:id="5522" w:name="ET_yor_5854_610"/>
      <w:r w:rsidRPr="006B208C">
        <w:rPr>
          <w:rStyle w:val="TagStyle"/>
          <w:rtl/>
        </w:rPr>
        <w:t xml:space="preserve"> &lt;&lt; יור &gt;&gt; </w:t>
      </w:r>
      <w:r>
        <w:rPr>
          <w:rtl/>
        </w:rPr>
        <w:t>היו"ר ווליד טאהא:</w:t>
      </w:r>
      <w:r w:rsidRPr="006B208C">
        <w:rPr>
          <w:rStyle w:val="TagStyle"/>
          <w:rtl/>
        </w:rPr>
        <w:t xml:space="preserve"> &lt;&lt; יור &gt;&gt;</w:t>
      </w:r>
      <w:r w:rsidR="00FC2EC7">
        <w:rPr>
          <w:rtl/>
        </w:rPr>
        <w:t xml:space="preserve"> </w:t>
      </w:r>
      <w:bookmarkEnd w:id="5522"/>
    </w:p>
    <w:p w14:paraId="7DC63F4E" w14:textId="39779D5B" w:rsidR="006B208C" w:rsidRDefault="006B208C" w:rsidP="006B208C">
      <w:pPr>
        <w:pStyle w:val="KeepWithNext"/>
        <w:rPr>
          <w:rtl/>
          <w:lang w:eastAsia="he-IL"/>
        </w:rPr>
      </w:pPr>
    </w:p>
    <w:p w14:paraId="3CDC7603" w14:textId="3331D3B8" w:rsidR="006B208C" w:rsidRDefault="006B208C" w:rsidP="006B208C">
      <w:pPr>
        <w:rPr>
          <w:rtl/>
          <w:lang w:eastAsia="he-IL"/>
        </w:rPr>
      </w:pPr>
      <w:bookmarkStart w:id="5523" w:name="_ETM_Q1_3876227"/>
      <w:bookmarkEnd w:id="5523"/>
      <w:r>
        <w:rPr>
          <w:rFonts w:hint="cs"/>
          <w:rtl/>
          <w:lang w:eastAsia="he-IL"/>
        </w:rPr>
        <w:t>לא, לא</w:t>
      </w:r>
      <w:bookmarkStart w:id="5524" w:name="_ETM_Q1_3879334"/>
      <w:bookmarkEnd w:id="5524"/>
      <w:r>
        <w:rPr>
          <w:rFonts w:hint="cs"/>
          <w:rtl/>
          <w:lang w:eastAsia="he-IL"/>
        </w:rPr>
        <w:t>, היא תצא החוצה, איתן.</w:t>
      </w:r>
    </w:p>
    <w:p w14:paraId="71952DCF" w14:textId="030B59E9" w:rsidR="006B208C" w:rsidRDefault="006B208C" w:rsidP="006B208C">
      <w:pPr>
        <w:rPr>
          <w:rtl/>
          <w:lang w:eastAsia="he-IL"/>
        </w:rPr>
      </w:pPr>
      <w:bookmarkStart w:id="5525" w:name="_ETM_Q1_3883122"/>
      <w:bookmarkStart w:id="5526" w:name="_ETM_Q1_3883263"/>
      <w:bookmarkStart w:id="5527" w:name="_ETM_Q1_3878367"/>
      <w:bookmarkStart w:id="5528" w:name="_ETM_Q1_3873655"/>
      <w:bookmarkEnd w:id="5525"/>
      <w:bookmarkEnd w:id="5526"/>
      <w:bookmarkEnd w:id="5527"/>
      <w:bookmarkEnd w:id="5528"/>
    </w:p>
    <w:p w14:paraId="6584EEEC" w14:textId="18413DC0" w:rsidR="006B208C" w:rsidRDefault="006B208C" w:rsidP="006B208C">
      <w:pPr>
        <w:pStyle w:val="a4"/>
        <w:keepNext/>
        <w:rPr>
          <w:rtl/>
        </w:rPr>
      </w:pPr>
      <w:bookmarkStart w:id="5529" w:name="ET_speaker_5093_611"/>
      <w:r w:rsidRPr="006B208C">
        <w:rPr>
          <w:rStyle w:val="TagStyle"/>
          <w:rtl/>
        </w:rPr>
        <w:t xml:space="preserve"> &lt;&lt; דובר &gt;&gt; </w:t>
      </w:r>
      <w:r>
        <w:rPr>
          <w:rtl/>
        </w:rPr>
        <w:t>אורית מלכה סטרוק (הציונות הדתית):</w:t>
      </w:r>
      <w:r w:rsidRPr="006B208C">
        <w:rPr>
          <w:rStyle w:val="TagStyle"/>
          <w:rtl/>
        </w:rPr>
        <w:t xml:space="preserve"> &lt;&lt; דובר &gt;&gt;</w:t>
      </w:r>
      <w:r w:rsidR="00FC2EC7">
        <w:rPr>
          <w:rtl/>
        </w:rPr>
        <w:t xml:space="preserve"> </w:t>
      </w:r>
      <w:bookmarkEnd w:id="5529"/>
    </w:p>
    <w:p w14:paraId="0CB01796" w14:textId="5A858B24" w:rsidR="006B208C" w:rsidRDefault="006B208C" w:rsidP="006B208C">
      <w:pPr>
        <w:pStyle w:val="KeepWithNext"/>
        <w:rPr>
          <w:rtl/>
          <w:lang w:eastAsia="he-IL"/>
        </w:rPr>
      </w:pPr>
    </w:p>
    <w:p w14:paraId="5037CE64" w14:textId="0786FEE8" w:rsidR="006B208C" w:rsidRDefault="006B208C" w:rsidP="006B208C">
      <w:pPr>
        <w:rPr>
          <w:rtl/>
          <w:lang w:eastAsia="he-IL"/>
        </w:rPr>
      </w:pPr>
      <w:bookmarkStart w:id="5530" w:name="_ETM_Q1_3876173"/>
      <w:bookmarkStart w:id="5531" w:name="_ETM_Q1_3876210"/>
      <w:bookmarkStart w:id="5532" w:name="_ETM_Q1_3879907"/>
      <w:bookmarkEnd w:id="5530"/>
      <w:bookmarkEnd w:id="5531"/>
      <w:bookmarkEnd w:id="5532"/>
      <w:r>
        <w:rPr>
          <w:rFonts w:hint="cs"/>
          <w:rtl/>
          <w:lang w:eastAsia="he-IL"/>
        </w:rPr>
        <w:t xml:space="preserve">אני לא מבינה איך אתה בתור </w:t>
      </w:r>
      <w:bookmarkStart w:id="5533" w:name="_ETM_Q1_3884879"/>
      <w:bookmarkEnd w:id="5533"/>
      <w:r>
        <w:rPr>
          <w:rFonts w:hint="cs"/>
          <w:rtl/>
          <w:lang w:eastAsia="he-IL"/>
        </w:rPr>
        <w:t xml:space="preserve">ג'נטלמן משלים </w:t>
      </w:r>
      <w:bookmarkStart w:id="5534" w:name="_ETM_Q1_3882125"/>
      <w:bookmarkEnd w:id="5534"/>
      <w:r>
        <w:rPr>
          <w:rFonts w:hint="cs"/>
          <w:rtl/>
          <w:lang w:eastAsia="he-IL"/>
        </w:rPr>
        <w:t>עם הדבר הזה שהוא לא נותן</w:t>
      </w:r>
      <w:bookmarkStart w:id="5535" w:name="_ETM_Q1_3882078"/>
      <w:bookmarkEnd w:id="5535"/>
      <w:r>
        <w:rPr>
          <w:rFonts w:hint="cs"/>
          <w:rtl/>
          <w:lang w:eastAsia="he-IL"/>
        </w:rPr>
        <w:t xml:space="preserve"> - - </w:t>
      </w:r>
      <w:bookmarkStart w:id="5536" w:name="_ETM_Q1_3889281"/>
      <w:bookmarkEnd w:id="5536"/>
      <w:r>
        <w:rPr>
          <w:rFonts w:hint="cs"/>
          <w:rtl/>
          <w:lang w:eastAsia="he-IL"/>
        </w:rPr>
        <w:t xml:space="preserve">- </w:t>
      </w:r>
    </w:p>
    <w:p w14:paraId="60EDC34D" w14:textId="1C6A4395" w:rsidR="006B208C" w:rsidRDefault="006B208C" w:rsidP="006B208C">
      <w:pPr>
        <w:rPr>
          <w:rtl/>
          <w:lang w:eastAsia="he-IL"/>
        </w:rPr>
      </w:pPr>
      <w:bookmarkStart w:id="5537" w:name="_ETM_Q1_3889703"/>
      <w:bookmarkStart w:id="5538" w:name="_ETM_Q1_3889849"/>
      <w:bookmarkStart w:id="5539" w:name="_ETM_Q1_3885050"/>
      <w:bookmarkStart w:id="5540" w:name="_ETM_Q1_3880449"/>
      <w:bookmarkEnd w:id="5537"/>
      <w:bookmarkEnd w:id="5538"/>
      <w:bookmarkEnd w:id="5539"/>
      <w:bookmarkEnd w:id="5540"/>
    </w:p>
    <w:p w14:paraId="33AF601B" w14:textId="2A82C266" w:rsidR="006B208C" w:rsidRDefault="006B208C" w:rsidP="006B208C">
      <w:pPr>
        <w:pStyle w:val="af6"/>
        <w:keepNext/>
        <w:rPr>
          <w:rtl/>
        </w:rPr>
      </w:pPr>
      <w:bookmarkStart w:id="5541" w:name="ET_yor_5854_612"/>
      <w:r w:rsidRPr="006B208C">
        <w:rPr>
          <w:rStyle w:val="TagStyle"/>
          <w:rtl/>
        </w:rPr>
        <w:t xml:space="preserve"> &lt;&lt; יור &gt;&gt; </w:t>
      </w:r>
      <w:r>
        <w:rPr>
          <w:rtl/>
        </w:rPr>
        <w:t>היו"ר ווליד טאהא:</w:t>
      </w:r>
      <w:r w:rsidRPr="006B208C">
        <w:rPr>
          <w:rStyle w:val="TagStyle"/>
          <w:rtl/>
        </w:rPr>
        <w:t xml:space="preserve"> &lt;&lt; יור &gt;&gt;</w:t>
      </w:r>
      <w:r w:rsidR="00FC2EC7">
        <w:rPr>
          <w:rtl/>
        </w:rPr>
        <w:t xml:space="preserve"> </w:t>
      </w:r>
      <w:bookmarkEnd w:id="5541"/>
    </w:p>
    <w:p w14:paraId="600087DE" w14:textId="0F692DB0" w:rsidR="006B208C" w:rsidRDefault="006B208C" w:rsidP="006B208C">
      <w:pPr>
        <w:pStyle w:val="KeepWithNext"/>
        <w:rPr>
          <w:rtl/>
          <w:lang w:eastAsia="he-IL"/>
        </w:rPr>
      </w:pPr>
    </w:p>
    <w:p w14:paraId="510A6AD7" w14:textId="0E7B344D" w:rsidR="006B208C" w:rsidRDefault="006B208C" w:rsidP="006B208C">
      <w:pPr>
        <w:rPr>
          <w:rtl/>
          <w:lang w:eastAsia="he-IL"/>
        </w:rPr>
      </w:pPr>
      <w:bookmarkStart w:id="5542" w:name="_ETM_Q1_3883886"/>
      <w:bookmarkStart w:id="5543" w:name="_ETM_Q1_3879318"/>
      <w:bookmarkEnd w:id="5542"/>
      <w:bookmarkEnd w:id="5543"/>
      <w:r>
        <w:rPr>
          <w:rFonts w:hint="cs"/>
          <w:rtl/>
          <w:lang w:eastAsia="he-IL"/>
        </w:rPr>
        <w:t>אז היא תצא, בבקשה.</w:t>
      </w:r>
      <w:bookmarkStart w:id="5544" w:name="_ETM_Q1_3883916"/>
      <w:bookmarkStart w:id="5545" w:name="_ETM_Q1_3886863"/>
      <w:bookmarkStart w:id="5546" w:name="_ETM_Q1_3882546"/>
      <w:bookmarkEnd w:id="5544"/>
      <w:bookmarkEnd w:id="5545"/>
      <w:bookmarkEnd w:id="5546"/>
    </w:p>
    <w:p w14:paraId="1F51D911" w14:textId="220121D7" w:rsidR="006B208C" w:rsidRDefault="006B208C" w:rsidP="006B208C">
      <w:pPr>
        <w:rPr>
          <w:rtl/>
          <w:lang w:eastAsia="he-IL"/>
        </w:rPr>
      </w:pPr>
      <w:bookmarkStart w:id="5547" w:name="_ETM_Q1_3884046"/>
      <w:bookmarkEnd w:id="5547"/>
    </w:p>
    <w:p w14:paraId="207C0595" w14:textId="1D07BF1F" w:rsidR="006B208C" w:rsidRDefault="006B208C" w:rsidP="006B208C">
      <w:pPr>
        <w:pStyle w:val="a4"/>
        <w:keepNext/>
        <w:rPr>
          <w:rtl/>
        </w:rPr>
      </w:pPr>
      <w:bookmarkStart w:id="5548" w:name="ET_speaker_5771_613"/>
      <w:r w:rsidRPr="006B208C">
        <w:rPr>
          <w:rStyle w:val="TagStyle"/>
          <w:rtl/>
        </w:rPr>
        <w:t xml:space="preserve"> &lt;&lt; דובר &gt;&gt; </w:t>
      </w:r>
      <w:r>
        <w:rPr>
          <w:rtl/>
        </w:rPr>
        <w:t>איתן גינזבורג (כחול לבן):</w:t>
      </w:r>
      <w:r w:rsidRPr="006B208C">
        <w:rPr>
          <w:rStyle w:val="TagStyle"/>
          <w:rtl/>
        </w:rPr>
        <w:t xml:space="preserve"> &lt;&lt; דובר &gt;&gt;</w:t>
      </w:r>
      <w:r w:rsidR="00FC2EC7">
        <w:rPr>
          <w:rtl/>
        </w:rPr>
        <w:t xml:space="preserve"> </w:t>
      </w:r>
      <w:bookmarkEnd w:id="5548"/>
    </w:p>
    <w:p w14:paraId="3C2B93B1" w14:textId="6ECDAF63" w:rsidR="006B208C" w:rsidRDefault="006B208C" w:rsidP="006B208C">
      <w:pPr>
        <w:pStyle w:val="KeepWithNext"/>
        <w:rPr>
          <w:rtl/>
          <w:lang w:eastAsia="he-IL"/>
        </w:rPr>
      </w:pPr>
    </w:p>
    <w:p w14:paraId="63CE4ABF" w14:textId="7F2D31CC" w:rsidR="006B208C" w:rsidRDefault="006B208C" w:rsidP="006B208C">
      <w:pPr>
        <w:rPr>
          <w:rtl/>
          <w:lang w:eastAsia="he-IL"/>
        </w:rPr>
      </w:pPr>
      <w:bookmarkStart w:id="5549" w:name="_ETM_Q1_3886108"/>
      <w:bookmarkStart w:id="5550" w:name="_ETM_Q1_3886154"/>
      <w:bookmarkEnd w:id="5549"/>
      <w:bookmarkEnd w:id="5550"/>
      <w:r>
        <w:rPr>
          <w:rFonts w:hint="cs"/>
          <w:rtl/>
          <w:lang w:eastAsia="he-IL"/>
        </w:rPr>
        <w:t xml:space="preserve">אני לא יודע </w:t>
      </w:r>
      <w:bookmarkStart w:id="5551" w:name="_ETM_Q1_3888189"/>
      <w:bookmarkEnd w:id="5551"/>
      <w:r>
        <w:rPr>
          <w:rFonts w:hint="cs"/>
          <w:rtl/>
          <w:lang w:eastAsia="he-IL"/>
        </w:rPr>
        <w:t xml:space="preserve">אם את שמת לב, אורית, </w:t>
      </w:r>
      <w:bookmarkStart w:id="5552" w:name="_ETM_Q1_3887151"/>
      <w:bookmarkEnd w:id="5552"/>
      <w:r>
        <w:rPr>
          <w:rFonts w:hint="cs"/>
          <w:rtl/>
          <w:lang w:eastAsia="he-IL"/>
        </w:rPr>
        <w:t>הוציאו אותך החוצה, חזרת</w:t>
      </w:r>
      <w:bookmarkStart w:id="5553" w:name="_ETM_Q1_3891958"/>
      <w:bookmarkEnd w:id="5553"/>
      <w:r>
        <w:rPr>
          <w:rFonts w:hint="cs"/>
          <w:rtl/>
          <w:lang w:eastAsia="he-IL"/>
        </w:rPr>
        <w:t xml:space="preserve"> באישור, ואת ממשיכה להפריע</w:t>
      </w:r>
      <w:bookmarkStart w:id="5554" w:name="_ETM_Q1_3892736"/>
      <w:bookmarkStart w:id="5555" w:name="_ETM_Q1_3888248"/>
      <w:bookmarkStart w:id="5556" w:name="_ETM_Q1_3883883"/>
      <w:bookmarkEnd w:id="5554"/>
      <w:bookmarkEnd w:id="5555"/>
      <w:bookmarkEnd w:id="5556"/>
      <w:r>
        <w:rPr>
          <w:rFonts w:hint="cs"/>
          <w:rtl/>
          <w:lang w:eastAsia="he-IL"/>
        </w:rPr>
        <w:t>.</w:t>
      </w:r>
    </w:p>
    <w:p w14:paraId="03DC6490" w14:textId="390A88C2" w:rsidR="006B208C" w:rsidRDefault="006B208C" w:rsidP="006B208C">
      <w:pPr>
        <w:rPr>
          <w:rtl/>
          <w:lang w:eastAsia="he-IL"/>
        </w:rPr>
      </w:pPr>
      <w:bookmarkStart w:id="5557" w:name="_ETM_Q1_3884709"/>
      <w:bookmarkStart w:id="5558" w:name="_ETM_Q1_3884869"/>
      <w:bookmarkEnd w:id="5557"/>
      <w:bookmarkEnd w:id="5558"/>
    </w:p>
    <w:p w14:paraId="642D46E7" w14:textId="3138256A" w:rsidR="006B208C" w:rsidRDefault="006B208C" w:rsidP="006B208C">
      <w:pPr>
        <w:pStyle w:val="af6"/>
        <w:keepNext/>
        <w:rPr>
          <w:rtl/>
        </w:rPr>
      </w:pPr>
      <w:bookmarkStart w:id="5559" w:name="ET_yor_5854_614"/>
      <w:r w:rsidRPr="006B208C">
        <w:rPr>
          <w:rStyle w:val="TagStyle"/>
          <w:rtl/>
        </w:rPr>
        <w:t xml:space="preserve"> &lt;&lt; יור &gt;&gt; </w:t>
      </w:r>
      <w:r>
        <w:rPr>
          <w:rtl/>
        </w:rPr>
        <w:t>היו"ר ווליד טאהא:</w:t>
      </w:r>
      <w:r w:rsidRPr="006B208C">
        <w:rPr>
          <w:rStyle w:val="TagStyle"/>
          <w:rtl/>
        </w:rPr>
        <w:t xml:space="preserve"> &lt;&lt; יור &gt;&gt;</w:t>
      </w:r>
      <w:r w:rsidR="00FC2EC7">
        <w:rPr>
          <w:rtl/>
        </w:rPr>
        <w:t xml:space="preserve"> </w:t>
      </w:r>
      <w:bookmarkEnd w:id="5559"/>
    </w:p>
    <w:p w14:paraId="54DB9F21" w14:textId="087486F7" w:rsidR="006B208C" w:rsidRDefault="006B208C" w:rsidP="006B208C">
      <w:pPr>
        <w:pStyle w:val="KeepWithNext"/>
        <w:rPr>
          <w:rtl/>
          <w:lang w:eastAsia="he-IL"/>
        </w:rPr>
      </w:pPr>
    </w:p>
    <w:p w14:paraId="796A5A43" w14:textId="56528BED" w:rsidR="006B208C" w:rsidRDefault="006B208C" w:rsidP="006B208C">
      <w:pPr>
        <w:rPr>
          <w:rtl/>
          <w:lang w:eastAsia="he-IL"/>
        </w:rPr>
      </w:pPr>
      <w:bookmarkStart w:id="5560" w:name="_ETM_Q1_3885666"/>
      <w:bookmarkEnd w:id="5560"/>
      <w:r>
        <w:rPr>
          <w:rFonts w:hint="cs"/>
          <w:rtl/>
          <w:lang w:eastAsia="he-IL"/>
        </w:rPr>
        <w:t>אני מבקש שתצאי החוצה, בבקשה.</w:t>
      </w:r>
    </w:p>
    <w:p w14:paraId="75ACA74A" w14:textId="7B9AC6A7" w:rsidR="006B208C" w:rsidRDefault="006B208C" w:rsidP="006B208C">
      <w:pPr>
        <w:rPr>
          <w:rtl/>
          <w:lang w:eastAsia="he-IL"/>
        </w:rPr>
      </w:pPr>
      <w:bookmarkStart w:id="5561" w:name="_ETM_Q1_3891286"/>
      <w:bookmarkStart w:id="5562" w:name="_ETM_Q1_3891448"/>
      <w:bookmarkStart w:id="5563" w:name="_ETM_Q1_3892871"/>
      <w:bookmarkEnd w:id="5561"/>
      <w:bookmarkEnd w:id="5562"/>
      <w:bookmarkEnd w:id="5563"/>
    </w:p>
    <w:p w14:paraId="7BC3EFC6" w14:textId="660612BC" w:rsidR="006B208C" w:rsidRDefault="006B208C" w:rsidP="006B208C">
      <w:pPr>
        <w:pStyle w:val="a4"/>
        <w:keepNext/>
        <w:rPr>
          <w:rtl/>
        </w:rPr>
      </w:pPr>
      <w:bookmarkStart w:id="5564" w:name="ET_speaker_5771_615"/>
      <w:r w:rsidRPr="006B208C">
        <w:rPr>
          <w:rStyle w:val="TagStyle"/>
          <w:rtl/>
        </w:rPr>
        <w:t xml:space="preserve"> &lt;&lt; דובר &gt;&gt; </w:t>
      </w:r>
      <w:r>
        <w:rPr>
          <w:rtl/>
        </w:rPr>
        <w:t>איתן גינזבורג (כחול לבן):</w:t>
      </w:r>
      <w:r w:rsidRPr="006B208C">
        <w:rPr>
          <w:rStyle w:val="TagStyle"/>
          <w:rtl/>
        </w:rPr>
        <w:t xml:space="preserve"> &lt;&lt; דובר &gt;&gt;</w:t>
      </w:r>
      <w:r w:rsidR="00FC2EC7">
        <w:rPr>
          <w:rtl/>
        </w:rPr>
        <w:t xml:space="preserve"> </w:t>
      </w:r>
      <w:bookmarkEnd w:id="5564"/>
    </w:p>
    <w:p w14:paraId="37DD15D8" w14:textId="379BD556" w:rsidR="006B208C" w:rsidRDefault="006B208C" w:rsidP="006B208C">
      <w:pPr>
        <w:pStyle w:val="KeepWithNext"/>
        <w:rPr>
          <w:rtl/>
          <w:lang w:eastAsia="he-IL"/>
        </w:rPr>
      </w:pPr>
    </w:p>
    <w:p w14:paraId="70542439" w14:textId="1ED36695" w:rsidR="006B208C" w:rsidRDefault="006B208C" w:rsidP="006B208C">
      <w:pPr>
        <w:rPr>
          <w:rtl/>
          <w:lang w:eastAsia="he-IL"/>
        </w:rPr>
      </w:pPr>
      <w:bookmarkStart w:id="5565" w:name="_ETM_Q1_3893550"/>
      <w:bookmarkStart w:id="5566" w:name="_ETM_Q1_3893592"/>
      <w:bookmarkEnd w:id="5565"/>
      <w:bookmarkEnd w:id="5566"/>
      <w:r>
        <w:rPr>
          <w:rFonts w:hint="cs"/>
          <w:rtl/>
          <w:lang w:eastAsia="he-IL"/>
        </w:rPr>
        <w:t xml:space="preserve">אמרו לך שתגישי </w:t>
      </w:r>
      <w:bookmarkStart w:id="5567" w:name="_ETM_Q1_3895348"/>
      <w:bookmarkEnd w:id="5567"/>
      <w:r>
        <w:rPr>
          <w:rFonts w:hint="cs"/>
          <w:rtl/>
          <w:lang w:eastAsia="he-IL"/>
        </w:rPr>
        <w:t>הסתייגויות</w:t>
      </w:r>
      <w:bookmarkStart w:id="5568" w:name="_ETM_Q1_3892243"/>
      <w:bookmarkEnd w:id="5568"/>
      <w:r>
        <w:rPr>
          <w:rFonts w:hint="cs"/>
          <w:rtl/>
          <w:lang w:eastAsia="he-IL"/>
        </w:rPr>
        <w:t>, ייתנו קודם לאנשים שלא הגישו הסתייגויות לדבר</w:t>
      </w:r>
      <w:bookmarkStart w:id="5569" w:name="_ETM_Q1_3894418"/>
      <w:bookmarkStart w:id="5570" w:name="_ETM_Q1_3889869"/>
      <w:bookmarkEnd w:id="5569"/>
      <w:bookmarkEnd w:id="5570"/>
      <w:r>
        <w:rPr>
          <w:rFonts w:hint="cs"/>
          <w:rtl/>
          <w:lang w:eastAsia="he-IL"/>
        </w:rPr>
        <w:t xml:space="preserve">, את נכנסת </w:t>
      </w:r>
      <w:bookmarkStart w:id="5571" w:name="_ETM_Q1_3899320"/>
      <w:bookmarkEnd w:id="5571"/>
      <w:r>
        <w:rPr>
          <w:rFonts w:hint="cs"/>
          <w:rtl/>
          <w:lang w:eastAsia="he-IL"/>
        </w:rPr>
        <w:t xml:space="preserve">בדברים, התחלת </w:t>
      </w:r>
      <w:bookmarkStart w:id="5572" w:name="_ETM_Q1_3896256"/>
      <w:bookmarkStart w:id="5573" w:name="_ETM_Q1_3891539"/>
      <w:bookmarkEnd w:id="5572"/>
      <w:bookmarkEnd w:id="5573"/>
      <w:r>
        <w:rPr>
          <w:rFonts w:hint="cs"/>
          <w:rtl/>
          <w:lang w:eastAsia="he-IL"/>
        </w:rPr>
        <w:t xml:space="preserve">לנמק, והוא עצר אותך כדי </w:t>
      </w:r>
      <w:bookmarkStart w:id="5574" w:name="_ETM_Q1_3896747"/>
      <w:bookmarkEnd w:id="5574"/>
      <w:r>
        <w:rPr>
          <w:rFonts w:hint="cs"/>
          <w:rtl/>
          <w:lang w:eastAsia="he-IL"/>
        </w:rPr>
        <w:t xml:space="preserve">לאפשר </w:t>
      </w:r>
      <w:bookmarkStart w:id="5575" w:name="_ETM_Q1_3897696"/>
      <w:bookmarkEnd w:id="5575"/>
      <w:r>
        <w:rPr>
          <w:rFonts w:hint="cs"/>
          <w:rtl/>
          <w:lang w:eastAsia="he-IL"/>
        </w:rPr>
        <w:t>למי שלא</w:t>
      </w:r>
      <w:r w:rsidR="006A683A">
        <w:rPr>
          <w:rFonts w:hint="cs"/>
          <w:rtl/>
          <w:lang w:eastAsia="he-IL"/>
        </w:rPr>
        <w:t xml:space="preserve"> הגיש</w:t>
      </w:r>
      <w:r>
        <w:rPr>
          <w:rFonts w:hint="cs"/>
          <w:rtl/>
          <w:lang w:eastAsia="he-IL"/>
        </w:rPr>
        <w:t xml:space="preserve"> הסתייגויות לדבר, אז קצת סבלנות, יש לך המון </w:t>
      </w:r>
      <w:bookmarkStart w:id="5576" w:name="_ETM_Q1_3905089"/>
      <w:bookmarkEnd w:id="5576"/>
      <w:r>
        <w:rPr>
          <w:rFonts w:hint="cs"/>
          <w:rtl/>
          <w:lang w:eastAsia="he-IL"/>
        </w:rPr>
        <w:t>שעות דיבור</w:t>
      </w:r>
      <w:bookmarkStart w:id="5577" w:name="_ETM_Q1_3901322"/>
      <w:bookmarkEnd w:id="5577"/>
      <w:r>
        <w:rPr>
          <w:rFonts w:hint="cs"/>
          <w:rtl/>
          <w:lang w:eastAsia="he-IL"/>
        </w:rPr>
        <w:t>, אז חכי קצת.</w:t>
      </w:r>
      <w:bookmarkStart w:id="5578" w:name="_ETM_Q1_3905589"/>
      <w:bookmarkEnd w:id="5578"/>
    </w:p>
    <w:p w14:paraId="0C07154B" w14:textId="06C8A548" w:rsidR="006B208C" w:rsidRDefault="006B208C" w:rsidP="006B208C">
      <w:pPr>
        <w:rPr>
          <w:rtl/>
          <w:lang w:eastAsia="he-IL"/>
        </w:rPr>
      </w:pPr>
      <w:bookmarkStart w:id="5579" w:name="_ETM_Q1_3905759"/>
      <w:bookmarkEnd w:id="5579"/>
    </w:p>
    <w:p w14:paraId="5A7981A0" w14:textId="3E482A08" w:rsidR="006B208C" w:rsidRDefault="006B208C" w:rsidP="006B208C">
      <w:pPr>
        <w:pStyle w:val="af6"/>
        <w:keepNext/>
        <w:rPr>
          <w:rtl/>
        </w:rPr>
      </w:pPr>
      <w:bookmarkStart w:id="5580" w:name="ET_yor_5854_616"/>
      <w:r w:rsidRPr="006B208C">
        <w:rPr>
          <w:rStyle w:val="TagStyle"/>
          <w:rtl/>
        </w:rPr>
        <w:t xml:space="preserve"> &lt;&lt; יור &gt;&gt; </w:t>
      </w:r>
      <w:r>
        <w:rPr>
          <w:rtl/>
        </w:rPr>
        <w:t>היו"ר ווליד טאהא:</w:t>
      </w:r>
      <w:r w:rsidRPr="006B208C">
        <w:rPr>
          <w:rStyle w:val="TagStyle"/>
          <w:rtl/>
        </w:rPr>
        <w:t xml:space="preserve"> &lt;&lt; יור &gt;&gt;</w:t>
      </w:r>
      <w:r w:rsidR="00FC2EC7">
        <w:rPr>
          <w:rtl/>
        </w:rPr>
        <w:t xml:space="preserve"> </w:t>
      </w:r>
      <w:bookmarkEnd w:id="5580"/>
    </w:p>
    <w:p w14:paraId="70D0EA1B" w14:textId="19B210DC" w:rsidR="006B208C" w:rsidRDefault="006B208C" w:rsidP="006B208C">
      <w:pPr>
        <w:pStyle w:val="KeepWithNext"/>
        <w:rPr>
          <w:rtl/>
          <w:lang w:eastAsia="he-IL"/>
        </w:rPr>
      </w:pPr>
    </w:p>
    <w:p w14:paraId="5F3D95EC" w14:textId="18C6BE63" w:rsidR="006B208C" w:rsidRDefault="006B208C" w:rsidP="006B208C">
      <w:pPr>
        <w:rPr>
          <w:rtl/>
          <w:lang w:eastAsia="he-IL"/>
        </w:rPr>
      </w:pPr>
      <w:bookmarkStart w:id="5581" w:name="_ETM_Q1_3906378"/>
      <w:bookmarkEnd w:id="5581"/>
      <w:r>
        <w:rPr>
          <w:rFonts w:hint="cs"/>
          <w:rtl/>
          <w:lang w:eastAsia="he-IL"/>
        </w:rPr>
        <w:t xml:space="preserve">חה"כ איתן, אני מבקש </w:t>
      </w:r>
      <w:bookmarkStart w:id="5582" w:name="_ETM_Q1_3904751"/>
      <w:bookmarkEnd w:id="5582"/>
      <w:r>
        <w:rPr>
          <w:rFonts w:hint="cs"/>
          <w:rtl/>
          <w:lang w:eastAsia="he-IL"/>
        </w:rPr>
        <w:t xml:space="preserve">שהיא תצא, </w:t>
      </w:r>
      <w:bookmarkStart w:id="5583" w:name="_ETM_Q1_3906669"/>
      <w:bookmarkEnd w:id="5583"/>
      <w:r>
        <w:rPr>
          <w:rFonts w:hint="cs"/>
          <w:rtl/>
          <w:lang w:eastAsia="he-IL"/>
        </w:rPr>
        <w:t>אל תפנה דברים אליה כי אני לא מעוניין לשמוע אותה.</w:t>
      </w:r>
      <w:bookmarkStart w:id="5584" w:name="_ETM_Q1_3912338"/>
      <w:bookmarkEnd w:id="5584"/>
    </w:p>
    <w:p w14:paraId="5E343BC8" w14:textId="2F131F7F" w:rsidR="006B208C" w:rsidRDefault="006B208C" w:rsidP="006B208C">
      <w:pPr>
        <w:rPr>
          <w:rtl/>
          <w:lang w:eastAsia="he-IL"/>
        </w:rPr>
      </w:pPr>
      <w:bookmarkStart w:id="5585" w:name="_ETM_Q1_3912486"/>
      <w:bookmarkStart w:id="5586" w:name="_ETM_Q1_3913391"/>
      <w:bookmarkEnd w:id="5585"/>
      <w:bookmarkEnd w:id="5586"/>
    </w:p>
    <w:p w14:paraId="0BAC1BEA" w14:textId="0DA1EA28" w:rsidR="006A683A" w:rsidRDefault="006A683A" w:rsidP="006A683A">
      <w:pPr>
        <w:ind w:firstLine="0"/>
        <w:rPr>
          <w:rtl/>
          <w:lang w:eastAsia="he-IL"/>
        </w:rPr>
      </w:pPr>
      <w:r>
        <w:rPr>
          <w:rFonts w:hint="cs"/>
          <w:rtl/>
          <w:lang w:eastAsia="he-IL"/>
        </w:rPr>
        <w:t>(חברת הכנסת אורית מלכה סטרוק יצאה מאולם הוועדה)</w:t>
      </w:r>
    </w:p>
    <w:p w14:paraId="70881A64" w14:textId="77777777" w:rsidR="006A683A" w:rsidRDefault="006A683A" w:rsidP="006B208C">
      <w:pPr>
        <w:rPr>
          <w:rtl/>
          <w:lang w:eastAsia="he-IL"/>
        </w:rPr>
      </w:pPr>
    </w:p>
    <w:p w14:paraId="62822A37" w14:textId="503FEF70" w:rsidR="006B208C" w:rsidRDefault="006B208C" w:rsidP="006B208C">
      <w:pPr>
        <w:pStyle w:val="a4"/>
        <w:keepNext/>
        <w:rPr>
          <w:rtl/>
        </w:rPr>
      </w:pPr>
      <w:bookmarkStart w:id="5587" w:name="ET_speaker_5771_617"/>
      <w:r w:rsidRPr="006B208C">
        <w:rPr>
          <w:rStyle w:val="TagStyle"/>
          <w:rtl/>
        </w:rPr>
        <w:t xml:space="preserve"> &lt;&lt; דובר &gt;&gt; </w:t>
      </w:r>
      <w:r>
        <w:rPr>
          <w:rtl/>
        </w:rPr>
        <w:t>איתן גינזבורג (כחול לבן):</w:t>
      </w:r>
      <w:r w:rsidRPr="006B208C">
        <w:rPr>
          <w:rStyle w:val="TagStyle"/>
          <w:rtl/>
        </w:rPr>
        <w:t xml:space="preserve"> &lt;&lt; דובר &gt;&gt;</w:t>
      </w:r>
      <w:r w:rsidR="00FC2EC7">
        <w:rPr>
          <w:rtl/>
        </w:rPr>
        <w:t xml:space="preserve"> </w:t>
      </w:r>
      <w:bookmarkEnd w:id="5587"/>
    </w:p>
    <w:p w14:paraId="1BF46C54" w14:textId="0AEC9162" w:rsidR="006B208C" w:rsidRDefault="006B208C" w:rsidP="006B208C">
      <w:pPr>
        <w:pStyle w:val="KeepWithNext"/>
        <w:rPr>
          <w:rtl/>
          <w:lang w:eastAsia="he-IL"/>
        </w:rPr>
      </w:pPr>
    </w:p>
    <w:p w14:paraId="30921F4A" w14:textId="2288AECA" w:rsidR="006B208C" w:rsidRDefault="006B208C" w:rsidP="006B208C">
      <w:pPr>
        <w:rPr>
          <w:rtl/>
          <w:lang w:eastAsia="he-IL"/>
        </w:rPr>
      </w:pPr>
      <w:bookmarkStart w:id="5588" w:name="_ETM_Q1_3914057"/>
      <w:bookmarkStart w:id="5589" w:name="_ETM_Q1_3914101"/>
      <w:bookmarkEnd w:id="5588"/>
      <w:bookmarkEnd w:id="5589"/>
      <w:r>
        <w:rPr>
          <w:rFonts w:hint="cs"/>
          <w:rtl/>
          <w:lang w:eastAsia="he-IL"/>
        </w:rPr>
        <w:t xml:space="preserve">אני </w:t>
      </w:r>
      <w:bookmarkStart w:id="5590" w:name="_ETM_Q1_3914609"/>
      <w:bookmarkEnd w:id="5590"/>
      <w:r>
        <w:rPr>
          <w:rFonts w:hint="cs"/>
          <w:rtl/>
          <w:lang w:eastAsia="he-IL"/>
        </w:rPr>
        <w:t>מפנה א</w:t>
      </w:r>
      <w:r w:rsidR="00D7258F">
        <w:rPr>
          <w:rFonts w:hint="cs"/>
          <w:rtl/>
          <w:lang w:eastAsia="he-IL"/>
        </w:rPr>
        <w:t>ת הדברים</w:t>
      </w:r>
      <w:r>
        <w:rPr>
          <w:rFonts w:hint="cs"/>
          <w:rtl/>
          <w:lang w:eastAsia="he-IL"/>
        </w:rPr>
        <w:t xml:space="preserve"> לוועדה. </w:t>
      </w:r>
      <w:bookmarkStart w:id="5591" w:name="_ETM_Q1_3912571"/>
      <w:bookmarkEnd w:id="5591"/>
      <w:r>
        <w:rPr>
          <w:rFonts w:hint="cs"/>
          <w:rtl/>
          <w:lang w:eastAsia="he-IL"/>
        </w:rPr>
        <w:t xml:space="preserve">אדוני היו"ר, תודה רבה. אני רוצה להתחיל </w:t>
      </w:r>
      <w:bookmarkStart w:id="5592" w:name="_ETM_Q1_3918763"/>
      <w:bookmarkEnd w:id="5592"/>
      <w:r>
        <w:rPr>
          <w:rFonts w:hint="cs"/>
          <w:rtl/>
          <w:lang w:eastAsia="he-IL"/>
        </w:rPr>
        <w:t xml:space="preserve">בפתח הדברים ולומר שצר לי </w:t>
      </w:r>
      <w:bookmarkStart w:id="5593" w:name="_ETM_Q1_3917196"/>
      <w:bookmarkEnd w:id="5593"/>
      <w:r>
        <w:rPr>
          <w:rFonts w:hint="cs"/>
          <w:rtl/>
          <w:lang w:eastAsia="he-IL"/>
        </w:rPr>
        <w:t xml:space="preserve">על הצעת החוק הזאת, </w:t>
      </w:r>
      <w:bookmarkStart w:id="5594" w:name="_ETM_Q1_3921746"/>
      <w:bookmarkEnd w:id="5594"/>
      <w:r>
        <w:rPr>
          <w:rFonts w:hint="cs"/>
          <w:rtl/>
          <w:lang w:eastAsia="he-IL"/>
        </w:rPr>
        <w:t xml:space="preserve">טוב לו הייתה לא מגיעה לעולם. היא לא הייתה צריכה </w:t>
      </w:r>
      <w:bookmarkStart w:id="5595" w:name="_ETM_Q1_3928398"/>
      <w:bookmarkEnd w:id="5595"/>
      <w:r>
        <w:rPr>
          <w:rFonts w:hint="cs"/>
          <w:rtl/>
          <w:lang w:eastAsia="he-IL"/>
        </w:rPr>
        <w:t xml:space="preserve">להגיע </w:t>
      </w:r>
      <w:bookmarkStart w:id="5596" w:name="_ETM_Q1_3924225"/>
      <w:bookmarkEnd w:id="5596"/>
      <w:r>
        <w:rPr>
          <w:rFonts w:hint="cs"/>
          <w:rtl/>
          <w:lang w:eastAsia="he-IL"/>
        </w:rPr>
        <w:t>לעולם</w:t>
      </w:r>
      <w:bookmarkStart w:id="5597" w:name="_ETM_Q1_3921783"/>
      <w:bookmarkEnd w:id="5597"/>
      <w:r w:rsidR="005E6D33">
        <w:rPr>
          <w:rFonts w:hint="cs"/>
          <w:rtl/>
          <w:lang w:eastAsia="he-IL"/>
        </w:rPr>
        <w:t xml:space="preserve"> מתוקן שבו כל היישובים בישראל מוסדרים </w:t>
      </w:r>
      <w:bookmarkStart w:id="5598" w:name="_ETM_Q1_3932613"/>
      <w:bookmarkEnd w:id="5598"/>
      <w:r w:rsidR="005E6D33">
        <w:rPr>
          <w:rFonts w:hint="cs"/>
          <w:rtl/>
          <w:lang w:eastAsia="he-IL"/>
        </w:rPr>
        <w:t>ברמה התכנוני</w:t>
      </w:r>
      <w:bookmarkStart w:id="5599" w:name="_ETM_Q1_3929356"/>
      <w:bookmarkEnd w:id="5599"/>
      <w:r w:rsidR="005E6D33">
        <w:rPr>
          <w:rFonts w:hint="cs"/>
          <w:rtl/>
          <w:lang w:eastAsia="he-IL"/>
        </w:rPr>
        <w:t xml:space="preserve">ת. כולכם יודעים שאני מגיע </w:t>
      </w:r>
      <w:bookmarkStart w:id="5600" w:name="_ETM_Q1_3931120"/>
      <w:bookmarkEnd w:id="5600"/>
      <w:r w:rsidR="005E6D33">
        <w:rPr>
          <w:rFonts w:hint="cs"/>
          <w:rtl/>
          <w:lang w:eastAsia="he-IL"/>
        </w:rPr>
        <w:t xml:space="preserve">מתחום ועולם התכנון </w:t>
      </w:r>
      <w:bookmarkStart w:id="5601" w:name="_ETM_Q1_3935411"/>
      <w:bookmarkEnd w:id="5601"/>
      <w:r w:rsidR="005E6D33">
        <w:rPr>
          <w:rFonts w:hint="cs"/>
          <w:rtl/>
          <w:lang w:eastAsia="he-IL"/>
        </w:rPr>
        <w:t xml:space="preserve">והבנייה, אני מכיר את העולם הזה בצורה מאוד טובה. </w:t>
      </w:r>
      <w:bookmarkStart w:id="5602" w:name="_ETM_Q1_3943472"/>
      <w:bookmarkEnd w:id="5602"/>
    </w:p>
    <w:p w14:paraId="4983AEEA" w14:textId="5BDA1BC0" w:rsidR="005E6D33" w:rsidRDefault="005E6D33" w:rsidP="006B208C">
      <w:pPr>
        <w:rPr>
          <w:rtl/>
          <w:lang w:eastAsia="he-IL"/>
        </w:rPr>
      </w:pPr>
      <w:bookmarkStart w:id="5603" w:name="_ETM_Q1_3943635"/>
      <w:bookmarkEnd w:id="5603"/>
    </w:p>
    <w:p w14:paraId="17B1AE5B" w14:textId="3EF32DE2" w:rsidR="005E6D33" w:rsidRDefault="005E6D33" w:rsidP="006B208C">
      <w:pPr>
        <w:rPr>
          <w:rtl/>
          <w:lang w:eastAsia="he-IL"/>
        </w:rPr>
      </w:pPr>
      <w:bookmarkStart w:id="5604" w:name="_ETM_Q1_3944045"/>
      <w:bookmarkStart w:id="5605" w:name="_ETM_Q1_3944235"/>
      <w:bookmarkEnd w:id="5604"/>
      <w:bookmarkEnd w:id="5605"/>
      <w:r>
        <w:rPr>
          <w:rFonts w:hint="cs"/>
          <w:rtl/>
          <w:lang w:eastAsia="he-IL"/>
        </w:rPr>
        <w:t>מציאות</w:t>
      </w:r>
      <w:bookmarkStart w:id="5606" w:name="_ETM_Q1_3944925"/>
      <w:bookmarkEnd w:id="5606"/>
      <w:r>
        <w:rPr>
          <w:rFonts w:hint="cs"/>
          <w:rtl/>
          <w:lang w:eastAsia="he-IL"/>
        </w:rPr>
        <w:t xml:space="preserve"> שבה</w:t>
      </w:r>
      <w:bookmarkStart w:id="5607" w:name="_ETM_Q1_3940607"/>
      <w:bookmarkEnd w:id="5607"/>
      <w:r>
        <w:rPr>
          <w:rFonts w:hint="cs"/>
          <w:rtl/>
          <w:lang w:eastAsia="he-IL"/>
        </w:rPr>
        <w:t xml:space="preserve">, חה"כ שיקלי, יש יישובים שלמים מוכרים על ידי </w:t>
      </w:r>
      <w:bookmarkStart w:id="5608" w:name="_ETM_Q1_3944896"/>
      <w:bookmarkEnd w:id="5608"/>
      <w:r>
        <w:rPr>
          <w:rFonts w:hint="cs"/>
          <w:rtl/>
          <w:lang w:eastAsia="he-IL"/>
        </w:rPr>
        <w:t>המדינה,</w:t>
      </w:r>
      <w:bookmarkStart w:id="5609" w:name="_ETM_Q1_3945998"/>
      <w:bookmarkEnd w:id="5609"/>
      <w:r>
        <w:rPr>
          <w:rFonts w:hint="cs"/>
          <w:rtl/>
          <w:lang w:eastAsia="he-IL"/>
        </w:rPr>
        <w:t xml:space="preserve"> ערים שלמות שיש בהן בחירות, שמשרד הפנים מכיר בהן, שיש </w:t>
      </w:r>
      <w:bookmarkStart w:id="5610" w:name="_ETM_Q1_3953985"/>
      <w:bookmarkEnd w:id="5610"/>
      <w:r>
        <w:rPr>
          <w:rFonts w:hint="cs"/>
          <w:rtl/>
          <w:lang w:eastAsia="he-IL"/>
        </w:rPr>
        <w:t>להן מענקי איזון</w:t>
      </w:r>
      <w:bookmarkStart w:id="5611" w:name="_ETM_Q1_3951964"/>
      <w:bookmarkEnd w:id="5611"/>
      <w:r>
        <w:rPr>
          <w:rFonts w:hint="cs"/>
          <w:rtl/>
          <w:lang w:eastAsia="he-IL"/>
        </w:rPr>
        <w:t>, שיש להם</w:t>
      </w:r>
      <w:bookmarkStart w:id="5612" w:name="_ETM_Q1_3951775"/>
      <w:bookmarkEnd w:id="5612"/>
      <w:r>
        <w:rPr>
          <w:rFonts w:hint="cs"/>
          <w:rtl/>
          <w:lang w:eastAsia="he-IL"/>
        </w:rPr>
        <w:t xml:space="preserve"> ארנונות, שהן ערים לכל דבר </w:t>
      </w:r>
      <w:bookmarkStart w:id="5613" w:name="_ETM_Q1_3956511"/>
      <w:bookmarkEnd w:id="5613"/>
      <w:r>
        <w:rPr>
          <w:rFonts w:hint="cs"/>
          <w:rtl/>
          <w:lang w:eastAsia="he-IL"/>
        </w:rPr>
        <w:t xml:space="preserve">ועניין. רק דבר אחד לא מוסדר בהן, תכנון. אין להן </w:t>
      </w:r>
      <w:bookmarkStart w:id="5614" w:name="_ETM_Q1_3964331"/>
      <w:bookmarkEnd w:id="5614"/>
      <w:r>
        <w:rPr>
          <w:rFonts w:hint="cs"/>
          <w:rtl/>
          <w:lang w:eastAsia="he-IL"/>
        </w:rPr>
        <w:t>תוכניות מתאר.</w:t>
      </w:r>
      <w:bookmarkStart w:id="5615" w:name="_ETM_Q1_3965875"/>
      <w:bookmarkStart w:id="5616" w:name="_ETM_Q1_3962546"/>
      <w:bookmarkEnd w:id="5615"/>
      <w:bookmarkEnd w:id="5616"/>
    </w:p>
    <w:p w14:paraId="517F638E" w14:textId="1F1B204B" w:rsidR="005E6D33" w:rsidRDefault="005E6D33" w:rsidP="006B208C">
      <w:pPr>
        <w:rPr>
          <w:rtl/>
          <w:lang w:eastAsia="he-IL"/>
        </w:rPr>
      </w:pPr>
      <w:bookmarkStart w:id="5617" w:name="_ETM_Q1_3961760"/>
      <w:bookmarkStart w:id="5618" w:name="_ETM_Q1_3961828"/>
      <w:bookmarkEnd w:id="5617"/>
      <w:bookmarkEnd w:id="5618"/>
    </w:p>
    <w:p w14:paraId="6EB2B1B0" w14:textId="16F8443A" w:rsidR="005E6D33" w:rsidRDefault="005E6D33" w:rsidP="005E6D33">
      <w:pPr>
        <w:pStyle w:val="a4"/>
        <w:keepNext/>
        <w:rPr>
          <w:rtl/>
        </w:rPr>
      </w:pPr>
      <w:bookmarkStart w:id="5619" w:name="ET_speaker_5291_620"/>
      <w:r w:rsidRPr="005E6D33">
        <w:rPr>
          <w:rStyle w:val="TagStyle"/>
          <w:rtl/>
        </w:rPr>
        <w:t xml:space="preserve"> &lt;&lt; דובר &gt;&gt; </w:t>
      </w:r>
      <w:r>
        <w:rPr>
          <w:rtl/>
        </w:rPr>
        <w:t>בצלאל סמוטריץ' (הציונות הדתית):</w:t>
      </w:r>
      <w:r w:rsidRPr="005E6D33">
        <w:rPr>
          <w:rStyle w:val="TagStyle"/>
          <w:rtl/>
        </w:rPr>
        <w:t xml:space="preserve"> &lt;&lt; דובר &gt;&gt;</w:t>
      </w:r>
      <w:r w:rsidR="00FC2EC7">
        <w:rPr>
          <w:rtl/>
        </w:rPr>
        <w:t xml:space="preserve"> </w:t>
      </w:r>
      <w:bookmarkEnd w:id="5619"/>
    </w:p>
    <w:p w14:paraId="6CD6A208" w14:textId="01130805" w:rsidR="005E6D33" w:rsidRDefault="005E6D33" w:rsidP="005E6D33">
      <w:pPr>
        <w:pStyle w:val="KeepWithNext"/>
        <w:rPr>
          <w:rtl/>
          <w:lang w:eastAsia="he-IL"/>
        </w:rPr>
      </w:pPr>
    </w:p>
    <w:p w14:paraId="78090F0F" w14:textId="77777777" w:rsidR="005E6D33" w:rsidRDefault="005E6D33" w:rsidP="006B208C">
      <w:pPr>
        <w:rPr>
          <w:rtl/>
          <w:lang w:eastAsia="he-IL"/>
        </w:rPr>
      </w:pPr>
      <w:bookmarkStart w:id="5620" w:name="_ETM_Q1_3962656"/>
      <w:bookmarkStart w:id="5621" w:name="_ETM_Q1_3962730"/>
      <w:bookmarkStart w:id="5622" w:name="_ETM_Q1_3968448"/>
      <w:bookmarkEnd w:id="5620"/>
      <w:bookmarkEnd w:id="5621"/>
      <w:bookmarkEnd w:id="5622"/>
      <w:r>
        <w:rPr>
          <w:rFonts w:hint="cs"/>
          <w:rtl/>
          <w:lang w:eastAsia="he-IL"/>
        </w:rPr>
        <w:t>למה?</w:t>
      </w:r>
    </w:p>
    <w:p w14:paraId="2C4B8354" w14:textId="67F9F898" w:rsidR="005E6D33" w:rsidRDefault="005E6D33" w:rsidP="006B208C">
      <w:pPr>
        <w:rPr>
          <w:rtl/>
          <w:lang w:eastAsia="he-IL"/>
        </w:rPr>
      </w:pPr>
      <w:bookmarkStart w:id="5623" w:name="_ETM_Q1_3963950"/>
      <w:bookmarkStart w:id="5624" w:name="_ETM_Q1_3964014"/>
      <w:bookmarkStart w:id="5625" w:name="_ETM_Q1_3966942"/>
      <w:bookmarkEnd w:id="5623"/>
      <w:bookmarkEnd w:id="5624"/>
      <w:bookmarkEnd w:id="5625"/>
    </w:p>
    <w:p w14:paraId="7BC2C4B5" w14:textId="5E879B18" w:rsidR="005E6D33" w:rsidRDefault="005E6D33" w:rsidP="005E6D33">
      <w:pPr>
        <w:pStyle w:val="a4"/>
        <w:keepNext/>
        <w:rPr>
          <w:rtl/>
        </w:rPr>
      </w:pPr>
      <w:bookmarkStart w:id="5626" w:name="ET_speaker_5771_618"/>
      <w:r w:rsidRPr="005E6D33">
        <w:rPr>
          <w:rStyle w:val="TagStyle"/>
          <w:rtl/>
        </w:rPr>
        <w:t xml:space="preserve"> &lt;&lt; דובר &gt;&gt; </w:t>
      </w:r>
      <w:r>
        <w:rPr>
          <w:rtl/>
        </w:rPr>
        <w:t>איתן גינזבורג (כחול לבן):</w:t>
      </w:r>
      <w:r w:rsidRPr="005E6D33">
        <w:rPr>
          <w:rStyle w:val="TagStyle"/>
          <w:rtl/>
        </w:rPr>
        <w:t xml:space="preserve"> &lt;&lt; דובר &gt;&gt;</w:t>
      </w:r>
      <w:r w:rsidR="00FC2EC7">
        <w:rPr>
          <w:rtl/>
        </w:rPr>
        <w:t xml:space="preserve"> </w:t>
      </w:r>
      <w:bookmarkEnd w:id="5626"/>
    </w:p>
    <w:p w14:paraId="5F415FD9" w14:textId="6A06FC7E" w:rsidR="005E6D33" w:rsidRDefault="005E6D33" w:rsidP="005E6D33">
      <w:pPr>
        <w:pStyle w:val="KeepWithNext"/>
        <w:rPr>
          <w:rtl/>
          <w:lang w:eastAsia="he-IL"/>
        </w:rPr>
      </w:pPr>
    </w:p>
    <w:p w14:paraId="59677F4C" w14:textId="70613767" w:rsidR="005E6D33" w:rsidRDefault="005E6D33" w:rsidP="006B208C">
      <w:pPr>
        <w:rPr>
          <w:rtl/>
          <w:lang w:eastAsia="he-IL"/>
        </w:rPr>
      </w:pPr>
      <w:bookmarkStart w:id="5627" w:name="_ETM_Q1_3967509"/>
      <w:bookmarkStart w:id="5628" w:name="_ETM_Q1_3967547"/>
      <w:bookmarkStart w:id="5629" w:name="_ETM_Q1_3965683"/>
      <w:bookmarkStart w:id="5630" w:name="_ETM_Q1_3965758"/>
      <w:bookmarkEnd w:id="5627"/>
      <w:bookmarkEnd w:id="5628"/>
      <w:bookmarkEnd w:id="5629"/>
      <w:bookmarkEnd w:id="5630"/>
      <w:r>
        <w:rPr>
          <w:rFonts w:hint="cs"/>
          <w:rtl/>
          <w:lang w:eastAsia="he-IL"/>
        </w:rPr>
        <w:t xml:space="preserve">אין להן שום הסדרה, המדינה </w:t>
      </w:r>
      <w:bookmarkStart w:id="5631" w:name="_ETM_Q1_3963966"/>
      <w:bookmarkEnd w:id="5631"/>
      <w:r>
        <w:rPr>
          <w:rFonts w:hint="cs"/>
          <w:rtl/>
          <w:lang w:eastAsia="he-IL"/>
        </w:rPr>
        <w:t>לא אישרה שם</w:t>
      </w:r>
      <w:bookmarkStart w:id="5632" w:name="_ETM_Q1_3966979"/>
      <w:bookmarkEnd w:id="5632"/>
      <w:r>
        <w:rPr>
          <w:rFonts w:hint="cs"/>
          <w:rtl/>
          <w:lang w:eastAsia="he-IL"/>
        </w:rPr>
        <w:t xml:space="preserve"> תוכניות</w:t>
      </w:r>
      <w:bookmarkStart w:id="5633" w:name="_ETM_Q1_3963067"/>
      <w:bookmarkStart w:id="5634" w:name="_ETM_Q1_3958630"/>
      <w:bookmarkEnd w:id="5633"/>
      <w:bookmarkEnd w:id="5634"/>
      <w:r>
        <w:rPr>
          <w:rFonts w:hint="cs"/>
          <w:rtl/>
          <w:lang w:eastAsia="he-IL"/>
        </w:rPr>
        <w:t>.</w:t>
      </w:r>
    </w:p>
    <w:p w14:paraId="26CE6D9D" w14:textId="584FD5C2" w:rsidR="005E6D33" w:rsidRDefault="005E6D33" w:rsidP="006B208C">
      <w:pPr>
        <w:rPr>
          <w:rtl/>
          <w:lang w:eastAsia="he-IL"/>
        </w:rPr>
      </w:pPr>
      <w:bookmarkStart w:id="5635" w:name="_ETM_Q1_3964790"/>
      <w:bookmarkStart w:id="5636" w:name="_ETM_Q1_3964953"/>
      <w:bookmarkEnd w:id="5635"/>
      <w:bookmarkEnd w:id="5636"/>
    </w:p>
    <w:p w14:paraId="09C85663" w14:textId="10C6928F" w:rsidR="005E6D33" w:rsidRDefault="005E6D33" w:rsidP="005E6D33">
      <w:pPr>
        <w:pStyle w:val="a4"/>
        <w:keepNext/>
        <w:rPr>
          <w:rtl/>
        </w:rPr>
      </w:pPr>
      <w:bookmarkStart w:id="5637" w:name="ET_speaker_5291_621"/>
      <w:r w:rsidRPr="005E6D33">
        <w:rPr>
          <w:rStyle w:val="TagStyle"/>
          <w:rtl/>
        </w:rPr>
        <w:t xml:space="preserve"> &lt;&lt; דובר &gt;&gt; </w:t>
      </w:r>
      <w:r>
        <w:rPr>
          <w:rtl/>
        </w:rPr>
        <w:t>בצלאל סמוטריץ' (הציונות הדתית):</w:t>
      </w:r>
      <w:r w:rsidRPr="005E6D33">
        <w:rPr>
          <w:rStyle w:val="TagStyle"/>
          <w:rtl/>
        </w:rPr>
        <w:t xml:space="preserve"> &lt;&lt; דובר &gt;&gt;</w:t>
      </w:r>
      <w:r w:rsidR="00FC2EC7">
        <w:rPr>
          <w:rtl/>
        </w:rPr>
        <w:t xml:space="preserve"> </w:t>
      </w:r>
      <w:bookmarkEnd w:id="5637"/>
    </w:p>
    <w:p w14:paraId="2DF2D2C1" w14:textId="578BF5CD" w:rsidR="005E6D33" w:rsidRDefault="005E6D33" w:rsidP="005E6D33">
      <w:pPr>
        <w:pStyle w:val="KeepWithNext"/>
        <w:rPr>
          <w:rtl/>
          <w:lang w:eastAsia="he-IL"/>
        </w:rPr>
      </w:pPr>
    </w:p>
    <w:p w14:paraId="2F61A273" w14:textId="2301A4E2" w:rsidR="005E6D33" w:rsidRDefault="005E6D33" w:rsidP="005E6D33">
      <w:pPr>
        <w:rPr>
          <w:rtl/>
          <w:lang w:eastAsia="he-IL"/>
        </w:rPr>
      </w:pPr>
      <w:bookmarkStart w:id="5638" w:name="_ETM_Q1_3967558"/>
      <w:bookmarkStart w:id="5639" w:name="_ETM_Q1_3967596"/>
      <w:bookmarkEnd w:id="5638"/>
      <w:bookmarkEnd w:id="5639"/>
      <w:r>
        <w:rPr>
          <w:rFonts w:hint="cs"/>
          <w:rtl/>
          <w:lang w:eastAsia="he-IL"/>
        </w:rPr>
        <w:t>מה אתה אומר?</w:t>
      </w:r>
    </w:p>
    <w:p w14:paraId="111F46D9" w14:textId="77EDB704" w:rsidR="005E6D33" w:rsidRDefault="005E6D33" w:rsidP="005E6D33">
      <w:pPr>
        <w:rPr>
          <w:rtl/>
          <w:lang w:eastAsia="he-IL"/>
        </w:rPr>
      </w:pPr>
      <w:bookmarkStart w:id="5640" w:name="_ETM_Q1_3969861"/>
      <w:bookmarkStart w:id="5641" w:name="_ETM_Q1_3970016"/>
      <w:bookmarkEnd w:id="5640"/>
      <w:bookmarkEnd w:id="5641"/>
    </w:p>
    <w:p w14:paraId="7592F987" w14:textId="430ED148" w:rsidR="005E6D33" w:rsidRDefault="005E6D33" w:rsidP="005E6D33">
      <w:pPr>
        <w:pStyle w:val="af6"/>
        <w:keepNext/>
        <w:rPr>
          <w:rtl/>
        </w:rPr>
      </w:pPr>
      <w:bookmarkStart w:id="5642" w:name="ET_yor_5854_623"/>
      <w:r w:rsidRPr="005E6D33">
        <w:rPr>
          <w:rStyle w:val="TagStyle"/>
          <w:rtl/>
        </w:rPr>
        <w:t xml:space="preserve"> &lt;&lt; יור &gt;&gt; </w:t>
      </w:r>
      <w:r>
        <w:rPr>
          <w:rtl/>
        </w:rPr>
        <w:t>היו"ר ווליד טאהא:</w:t>
      </w:r>
      <w:r w:rsidRPr="005E6D33">
        <w:rPr>
          <w:rStyle w:val="TagStyle"/>
          <w:rtl/>
        </w:rPr>
        <w:t xml:space="preserve"> &lt;&lt; יור &gt;&gt;</w:t>
      </w:r>
      <w:r w:rsidR="00FC2EC7">
        <w:rPr>
          <w:rtl/>
        </w:rPr>
        <w:t xml:space="preserve"> </w:t>
      </w:r>
      <w:bookmarkEnd w:id="5642"/>
    </w:p>
    <w:p w14:paraId="63089954" w14:textId="5BEF11CB" w:rsidR="005E6D33" w:rsidRDefault="005E6D33" w:rsidP="005E6D33">
      <w:pPr>
        <w:pStyle w:val="KeepWithNext"/>
        <w:rPr>
          <w:rtl/>
          <w:lang w:eastAsia="he-IL"/>
        </w:rPr>
      </w:pPr>
    </w:p>
    <w:p w14:paraId="7D8A7042" w14:textId="7F8B610C" w:rsidR="005E6D33" w:rsidRDefault="005E6D33" w:rsidP="005E6D33">
      <w:pPr>
        <w:rPr>
          <w:rtl/>
          <w:lang w:eastAsia="he-IL"/>
        </w:rPr>
      </w:pPr>
      <w:bookmarkStart w:id="5643" w:name="_ETM_Q1_3970874"/>
      <w:bookmarkEnd w:id="5643"/>
      <w:r>
        <w:rPr>
          <w:rFonts w:hint="cs"/>
          <w:rtl/>
          <w:lang w:eastAsia="he-IL"/>
        </w:rPr>
        <w:t xml:space="preserve">אני מבקש לא להיכנס לו לדברים, חה"כ סמוטריץ'. </w:t>
      </w:r>
      <w:bookmarkStart w:id="5644" w:name="_ETM_Q1_3977106"/>
      <w:bookmarkStart w:id="5645" w:name="_ETM_Q1_3972448"/>
      <w:bookmarkStart w:id="5646" w:name="_ETM_Q1_3968488"/>
      <w:bookmarkEnd w:id="5644"/>
      <w:bookmarkEnd w:id="5645"/>
      <w:bookmarkEnd w:id="5646"/>
    </w:p>
    <w:p w14:paraId="1F0E3A38" w14:textId="7FDC265F" w:rsidR="005E6D33" w:rsidRDefault="005E6D33" w:rsidP="005E6D33">
      <w:pPr>
        <w:rPr>
          <w:rtl/>
          <w:lang w:eastAsia="he-IL"/>
        </w:rPr>
      </w:pPr>
      <w:bookmarkStart w:id="5647" w:name="_ETM_Q1_3968071"/>
      <w:bookmarkStart w:id="5648" w:name="_ETM_Q1_3968277"/>
      <w:bookmarkStart w:id="5649" w:name="_ETM_Q1_3969820"/>
      <w:bookmarkEnd w:id="5647"/>
      <w:bookmarkEnd w:id="5648"/>
      <w:bookmarkEnd w:id="5649"/>
    </w:p>
    <w:p w14:paraId="3BB90069" w14:textId="450E53ED" w:rsidR="005E6D33" w:rsidRDefault="005E6D33" w:rsidP="005E6D33">
      <w:pPr>
        <w:pStyle w:val="a4"/>
        <w:keepNext/>
        <w:rPr>
          <w:rtl/>
        </w:rPr>
      </w:pPr>
      <w:bookmarkStart w:id="5650" w:name="ET_speaker_5291_624"/>
      <w:r w:rsidRPr="005E6D33">
        <w:rPr>
          <w:rStyle w:val="TagStyle"/>
          <w:rtl/>
        </w:rPr>
        <w:t xml:space="preserve"> &lt;&lt; דובר &gt;&gt; </w:t>
      </w:r>
      <w:r>
        <w:rPr>
          <w:rtl/>
        </w:rPr>
        <w:t>בצלאל סמוטריץ' (הציונות הדתית):</w:t>
      </w:r>
      <w:r w:rsidRPr="005E6D33">
        <w:rPr>
          <w:rStyle w:val="TagStyle"/>
          <w:rtl/>
        </w:rPr>
        <w:t xml:space="preserve"> &lt;&lt; דובר &gt;&gt;</w:t>
      </w:r>
      <w:r w:rsidR="00FC2EC7">
        <w:rPr>
          <w:rtl/>
        </w:rPr>
        <w:t xml:space="preserve"> </w:t>
      </w:r>
      <w:bookmarkEnd w:id="5650"/>
    </w:p>
    <w:p w14:paraId="5A1F2B57" w14:textId="78CE9D31" w:rsidR="005E6D33" w:rsidRDefault="005E6D33" w:rsidP="005E6D33">
      <w:pPr>
        <w:pStyle w:val="KeepWithNext"/>
        <w:rPr>
          <w:rtl/>
          <w:lang w:eastAsia="he-IL"/>
        </w:rPr>
      </w:pPr>
    </w:p>
    <w:p w14:paraId="297152EB" w14:textId="0F73D7C3" w:rsidR="005E6D33" w:rsidRPr="005E6D33" w:rsidRDefault="005E6D33" w:rsidP="005E6D33">
      <w:pPr>
        <w:rPr>
          <w:rtl/>
          <w:lang w:eastAsia="he-IL"/>
        </w:rPr>
      </w:pPr>
      <w:bookmarkStart w:id="5651" w:name="_ETM_Q1_3970413"/>
      <w:bookmarkStart w:id="5652" w:name="_ETM_Q1_3970456"/>
      <w:bookmarkEnd w:id="5651"/>
      <w:bookmarkEnd w:id="5652"/>
      <w:r>
        <w:rPr>
          <w:rFonts w:hint="cs"/>
          <w:rtl/>
          <w:lang w:eastAsia="he-IL"/>
        </w:rPr>
        <w:t>כן, כן, בסדר.</w:t>
      </w:r>
    </w:p>
    <w:p w14:paraId="3FB57408" w14:textId="2F311E3D" w:rsidR="005E6D33" w:rsidRDefault="005E6D33" w:rsidP="005E6D33">
      <w:pPr>
        <w:rPr>
          <w:rtl/>
          <w:lang w:eastAsia="he-IL"/>
        </w:rPr>
      </w:pPr>
      <w:bookmarkStart w:id="5653" w:name="_ETM_Q1_3970539"/>
      <w:bookmarkStart w:id="5654" w:name="_ETM_Q1_3970694"/>
      <w:bookmarkStart w:id="5655" w:name="_ETM_Q1_3971608"/>
      <w:bookmarkEnd w:id="5653"/>
      <w:bookmarkEnd w:id="5654"/>
      <w:bookmarkEnd w:id="5655"/>
    </w:p>
    <w:p w14:paraId="0A61E101" w14:textId="646983EF" w:rsidR="005E6D33" w:rsidRDefault="005E6D33" w:rsidP="005E6D33">
      <w:pPr>
        <w:pStyle w:val="a4"/>
        <w:keepNext/>
        <w:rPr>
          <w:rtl/>
        </w:rPr>
      </w:pPr>
      <w:bookmarkStart w:id="5656" w:name="ET_speaker_5771_622"/>
      <w:r w:rsidRPr="005E6D33">
        <w:rPr>
          <w:rStyle w:val="TagStyle"/>
          <w:rtl/>
        </w:rPr>
        <w:t xml:space="preserve"> &lt;&lt; דובר &gt;&gt; </w:t>
      </w:r>
      <w:r>
        <w:rPr>
          <w:rtl/>
        </w:rPr>
        <w:t>איתן גינזבורג (כחול לבן):</w:t>
      </w:r>
      <w:r w:rsidRPr="005E6D33">
        <w:rPr>
          <w:rStyle w:val="TagStyle"/>
          <w:rtl/>
        </w:rPr>
        <w:t xml:space="preserve"> &lt;&lt; דובר &gt;&gt;</w:t>
      </w:r>
      <w:r w:rsidR="00FC2EC7">
        <w:rPr>
          <w:rtl/>
        </w:rPr>
        <w:t xml:space="preserve"> </w:t>
      </w:r>
      <w:bookmarkEnd w:id="5656"/>
    </w:p>
    <w:p w14:paraId="1AE59CFA" w14:textId="75C3D4CB" w:rsidR="005E6D33" w:rsidRDefault="005E6D33" w:rsidP="005E6D33">
      <w:pPr>
        <w:pStyle w:val="KeepWithNext"/>
        <w:rPr>
          <w:rtl/>
          <w:lang w:eastAsia="he-IL"/>
        </w:rPr>
      </w:pPr>
    </w:p>
    <w:p w14:paraId="74C775DD" w14:textId="2B410E38" w:rsidR="005E6D33" w:rsidRDefault="005E6D33" w:rsidP="005E6D33">
      <w:pPr>
        <w:rPr>
          <w:rtl/>
          <w:lang w:eastAsia="he-IL"/>
        </w:rPr>
      </w:pPr>
      <w:bookmarkStart w:id="5657" w:name="_ETM_Q1_3972124"/>
      <w:bookmarkStart w:id="5658" w:name="_ETM_Q1_3972151"/>
      <w:bookmarkStart w:id="5659" w:name="_ETM_Q1_3967507"/>
      <w:bookmarkStart w:id="5660" w:name="_ETM_Q1_3965368"/>
      <w:bookmarkStart w:id="5661" w:name="_ETM_Q1_3960938"/>
      <w:bookmarkEnd w:id="5657"/>
      <w:bookmarkEnd w:id="5658"/>
      <w:bookmarkEnd w:id="5659"/>
      <w:bookmarkEnd w:id="5660"/>
      <w:bookmarkEnd w:id="5661"/>
      <w:r>
        <w:rPr>
          <w:rFonts w:hint="cs"/>
          <w:rtl/>
          <w:lang w:eastAsia="he-IL"/>
        </w:rPr>
        <w:t>ומהרגע שלא אושרו שם תוכניות, אין יכולת, על פי חוק,</w:t>
      </w:r>
      <w:bookmarkStart w:id="5662" w:name="_ETM_Q1_3978692"/>
      <w:bookmarkEnd w:id="5662"/>
      <w:r>
        <w:rPr>
          <w:rFonts w:hint="cs"/>
          <w:rtl/>
          <w:lang w:eastAsia="he-IL"/>
        </w:rPr>
        <w:t xml:space="preserve"> להוציא היתרי בנייה</w:t>
      </w:r>
      <w:bookmarkStart w:id="5663" w:name="_ETM_Q1_3976492"/>
      <w:bookmarkStart w:id="5664" w:name="_ETM_Q1_3971689"/>
      <w:bookmarkStart w:id="5665" w:name="_ETM_Q1_3967249"/>
      <w:bookmarkEnd w:id="5663"/>
      <w:bookmarkEnd w:id="5664"/>
      <w:bookmarkEnd w:id="5665"/>
      <w:r>
        <w:rPr>
          <w:rFonts w:hint="cs"/>
          <w:rtl/>
          <w:lang w:eastAsia="he-IL"/>
        </w:rPr>
        <w:t xml:space="preserve">, מכיוון שהיתר </w:t>
      </w:r>
      <w:bookmarkStart w:id="5666" w:name="_ETM_Q1_3977833"/>
      <w:bookmarkEnd w:id="5666"/>
      <w:r>
        <w:rPr>
          <w:rFonts w:hint="cs"/>
          <w:rtl/>
          <w:lang w:eastAsia="he-IL"/>
        </w:rPr>
        <w:t xml:space="preserve">בנייה </w:t>
      </w:r>
      <w:bookmarkStart w:id="5667" w:name="_ETM_Q1_3980557"/>
      <w:bookmarkEnd w:id="5667"/>
      <w:r>
        <w:rPr>
          <w:rFonts w:hint="cs"/>
          <w:rtl/>
          <w:lang w:eastAsia="he-IL"/>
        </w:rPr>
        <w:t xml:space="preserve">לבתים למגורים, אי אפשר להוציא על קרקע חקלאית. </w:t>
      </w:r>
      <w:bookmarkStart w:id="5668" w:name="_ETM_Q1_3984095"/>
      <w:bookmarkStart w:id="5669" w:name="_ETM_Q1_3979816"/>
      <w:bookmarkEnd w:id="5668"/>
      <w:bookmarkEnd w:id="5669"/>
    </w:p>
    <w:p w14:paraId="79CB44BF" w14:textId="06193B64" w:rsidR="005E6D33" w:rsidRDefault="005E6D33" w:rsidP="005E6D33">
      <w:pPr>
        <w:rPr>
          <w:rtl/>
          <w:lang w:eastAsia="he-IL"/>
        </w:rPr>
      </w:pPr>
      <w:bookmarkStart w:id="5670" w:name="_ETM_Q1_3980207"/>
      <w:bookmarkStart w:id="5671" w:name="_ETM_Q1_3980367"/>
      <w:bookmarkEnd w:id="5670"/>
      <w:bookmarkEnd w:id="5671"/>
    </w:p>
    <w:p w14:paraId="1108234E" w14:textId="4FEA60C8" w:rsidR="005E6D33" w:rsidRDefault="005E6D33" w:rsidP="005E6D33">
      <w:pPr>
        <w:rPr>
          <w:rtl/>
          <w:lang w:eastAsia="he-IL"/>
        </w:rPr>
      </w:pPr>
      <w:bookmarkStart w:id="5672" w:name="_ETM_Q1_3980470"/>
      <w:bookmarkStart w:id="5673" w:name="_ETM_Q1_3980605"/>
      <w:bookmarkEnd w:id="5672"/>
      <w:bookmarkEnd w:id="5673"/>
      <w:r>
        <w:rPr>
          <w:rFonts w:hint="cs"/>
          <w:rtl/>
          <w:lang w:eastAsia="he-IL"/>
        </w:rPr>
        <w:t xml:space="preserve">לכן, מהרגע </w:t>
      </w:r>
      <w:bookmarkStart w:id="5674" w:name="_ETM_Q1_3981916"/>
      <w:bookmarkEnd w:id="5674"/>
      <w:r>
        <w:rPr>
          <w:rFonts w:hint="cs"/>
          <w:rtl/>
          <w:lang w:eastAsia="he-IL"/>
        </w:rPr>
        <w:t xml:space="preserve">הזה, ומכיוון </w:t>
      </w:r>
      <w:bookmarkStart w:id="5675" w:name="_ETM_Q1_3984897"/>
      <w:bookmarkStart w:id="5676" w:name="_ETM_Q1_3980144"/>
      <w:bookmarkEnd w:id="5675"/>
      <w:bookmarkEnd w:id="5676"/>
      <w:r>
        <w:rPr>
          <w:rFonts w:hint="cs"/>
          <w:rtl/>
          <w:lang w:eastAsia="he-IL"/>
        </w:rPr>
        <w:t>שאלה ערים שמוכרות ויש בהן רחובות, ורמזורים,</w:t>
      </w:r>
      <w:bookmarkStart w:id="5677" w:name="_ETM_Q1_3992560"/>
      <w:bookmarkEnd w:id="5677"/>
      <w:r>
        <w:rPr>
          <w:rFonts w:hint="cs"/>
          <w:rtl/>
          <w:lang w:eastAsia="he-IL"/>
        </w:rPr>
        <w:t xml:space="preserve"> וחנו</w:t>
      </w:r>
      <w:bookmarkStart w:id="5678" w:name="_ETM_Q1_3988434"/>
      <w:bookmarkEnd w:id="5678"/>
      <w:r>
        <w:rPr>
          <w:rFonts w:hint="cs"/>
          <w:rtl/>
          <w:lang w:eastAsia="he-IL"/>
        </w:rPr>
        <w:t xml:space="preserve">יות, והכל קיים שם למעט תכנון, החוק הזה בא </w:t>
      </w:r>
      <w:bookmarkStart w:id="5679" w:name="_ETM_Q1_3994829"/>
      <w:bookmarkEnd w:id="5679"/>
      <w:r>
        <w:rPr>
          <w:rFonts w:hint="cs"/>
          <w:rtl/>
          <w:lang w:eastAsia="he-IL"/>
        </w:rPr>
        <w:t xml:space="preserve">לתת מענה לאותם בתים שמתחברים באופן </w:t>
      </w:r>
      <w:r w:rsidR="008F70D1">
        <w:rPr>
          <w:rFonts w:hint="cs"/>
          <w:rtl/>
          <w:lang w:eastAsia="he-IL"/>
        </w:rPr>
        <w:t>פרוביזורי</w:t>
      </w:r>
      <w:r>
        <w:rPr>
          <w:rFonts w:hint="cs"/>
          <w:rtl/>
          <w:lang w:eastAsia="he-IL"/>
        </w:rPr>
        <w:t xml:space="preserve"> </w:t>
      </w:r>
      <w:bookmarkStart w:id="5680" w:name="_ETM_Q1_4037544"/>
      <w:bookmarkEnd w:id="5680"/>
      <w:r>
        <w:rPr>
          <w:rFonts w:hint="cs"/>
          <w:rtl/>
          <w:lang w:eastAsia="he-IL"/>
        </w:rPr>
        <w:t>לחשמל, צרי</w:t>
      </w:r>
      <w:bookmarkStart w:id="5681" w:name="_ETM_Q1_3998773"/>
      <w:bookmarkEnd w:id="5681"/>
      <w:r>
        <w:rPr>
          <w:rFonts w:hint="cs"/>
          <w:rtl/>
          <w:lang w:eastAsia="he-IL"/>
        </w:rPr>
        <w:t>כים להתחשמל,</w:t>
      </w:r>
      <w:bookmarkStart w:id="5682" w:name="_ETM_Q1_4001322"/>
      <w:bookmarkEnd w:id="5682"/>
      <w:r>
        <w:rPr>
          <w:rFonts w:hint="cs"/>
          <w:rtl/>
          <w:lang w:eastAsia="he-IL"/>
        </w:rPr>
        <w:t xml:space="preserve"> צריכים למשוך קווים לא מורשים, צריכים להעביר חוטים מבית לבית,</w:t>
      </w:r>
      <w:bookmarkStart w:id="5683" w:name="_ETM_Q1_4009356"/>
      <w:bookmarkEnd w:id="5683"/>
      <w:r>
        <w:rPr>
          <w:rFonts w:hint="cs"/>
          <w:rtl/>
          <w:lang w:eastAsia="he-IL"/>
        </w:rPr>
        <w:t xml:space="preserve"> דבר שיוצר ש</w:t>
      </w:r>
      <w:bookmarkStart w:id="5684" w:name="_ETM_Q1_4007699"/>
      <w:bookmarkStart w:id="5685" w:name="_ETM_Q1_4002935"/>
      <w:bookmarkEnd w:id="5684"/>
      <w:bookmarkEnd w:id="5685"/>
      <w:r>
        <w:rPr>
          <w:rFonts w:hint="cs"/>
          <w:rtl/>
          <w:lang w:eastAsia="he-IL"/>
        </w:rPr>
        <w:t>ריפות</w:t>
      </w:r>
      <w:r w:rsidR="00DF599E">
        <w:rPr>
          <w:rFonts w:hint="cs"/>
          <w:rtl/>
          <w:lang w:eastAsia="he-IL"/>
        </w:rPr>
        <w:t>, יוצר פגיעה בחיי אדם וכולי.</w:t>
      </w:r>
    </w:p>
    <w:p w14:paraId="3EE2C2B7" w14:textId="1C54CDBC" w:rsidR="00DF599E" w:rsidRDefault="00DF599E" w:rsidP="005E6D33">
      <w:pPr>
        <w:rPr>
          <w:rtl/>
          <w:lang w:eastAsia="he-IL"/>
        </w:rPr>
      </w:pPr>
      <w:bookmarkStart w:id="5686" w:name="_ETM_Q1_4012841"/>
      <w:bookmarkEnd w:id="5686"/>
    </w:p>
    <w:p w14:paraId="7C65644F" w14:textId="299D746B" w:rsidR="00DF599E" w:rsidRDefault="00DF599E" w:rsidP="005E6D33">
      <w:pPr>
        <w:rPr>
          <w:rtl/>
          <w:lang w:eastAsia="he-IL"/>
        </w:rPr>
      </w:pPr>
      <w:bookmarkStart w:id="5687" w:name="_ETM_Q1_4013029"/>
      <w:bookmarkStart w:id="5688" w:name="_ETM_Q1_4013099"/>
      <w:bookmarkEnd w:id="5687"/>
      <w:bookmarkEnd w:id="5688"/>
      <w:r>
        <w:rPr>
          <w:rFonts w:hint="cs"/>
          <w:rtl/>
          <w:lang w:eastAsia="he-IL"/>
        </w:rPr>
        <w:t>מה</w:t>
      </w:r>
      <w:bookmarkStart w:id="5689" w:name="_ETM_Q1_4013271"/>
      <w:bookmarkEnd w:id="5689"/>
      <w:r>
        <w:rPr>
          <w:rFonts w:hint="cs"/>
          <w:rtl/>
          <w:lang w:eastAsia="he-IL"/>
        </w:rPr>
        <w:t xml:space="preserve"> </w:t>
      </w:r>
      <w:bookmarkStart w:id="5690" w:name="_ETM_Q1_4013346"/>
      <w:bookmarkEnd w:id="5690"/>
      <w:r>
        <w:rPr>
          <w:rFonts w:hint="cs"/>
          <w:rtl/>
          <w:lang w:eastAsia="he-IL"/>
        </w:rPr>
        <w:t>שנכון שיהיה,</w:t>
      </w:r>
      <w:r w:rsidR="00FC2EC7">
        <w:rPr>
          <w:rFonts w:hint="cs"/>
          <w:rtl/>
          <w:lang w:eastAsia="he-IL"/>
        </w:rPr>
        <w:t xml:space="preserve"> </w:t>
      </w:r>
      <w:bookmarkStart w:id="5691" w:name="_ETM_Q1_4009136"/>
      <w:bookmarkEnd w:id="5691"/>
      <w:r w:rsidR="008F70D1">
        <w:rPr>
          <w:rFonts w:hint="cs"/>
          <w:rtl/>
          <w:lang w:eastAsia="he-IL"/>
        </w:rPr>
        <w:t xml:space="preserve">זה שהחוק הזה יעבור מהעולם ביום שבו </w:t>
      </w:r>
      <w:bookmarkStart w:id="5692" w:name="_ETM_Q1_4017362"/>
      <w:bookmarkEnd w:id="5692"/>
      <w:r w:rsidR="008F70D1">
        <w:rPr>
          <w:rFonts w:hint="cs"/>
          <w:rtl/>
          <w:lang w:eastAsia="he-IL"/>
        </w:rPr>
        <w:t>המ</w:t>
      </w:r>
      <w:bookmarkStart w:id="5693" w:name="_ETM_Q1_4014468"/>
      <w:bookmarkEnd w:id="5693"/>
      <w:r w:rsidR="008F70D1">
        <w:rPr>
          <w:rFonts w:hint="cs"/>
          <w:rtl/>
          <w:lang w:eastAsia="he-IL"/>
        </w:rPr>
        <w:t xml:space="preserve">דינה תדע להסדיר את כל סוגיות תוכניות המתאר בתוכניות </w:t>
      </w:r>
      <w:bookmarkStart w:id="5694" w:name="_ETM_Q1_4021661"/>
      <w:bookmarkEnd w:id="5694"/>
      <w:r w:rsidR="008F70D1">
        <w:rPr>
          <w:rFonts w:hint="cs"/>
          <w:rtl/>
          <w:lang w:eastAsia="he-IL"/>
        </w:rPr>
        <w:t xml:space="preserve">מפורטות, דבר </w:t>
      </w:r>
      <w:bookmarkStart w:id="5695" w:name="_ETM_Q1_4020660"/>
      <w:bookmarkEnd w:id="5695"/>
      <w:r w:rsidR="008F70D1">
        <w:rPr>
          <w:rFonts w:hint="cs"/>
          <w:rtl/>
          <w:lang w:eastAsia="he-IL"/>
        </w:rPr>
        <w:t>שהוא הלחם ו</w:t>
      </w:r>
      <w:bookmarkStart w:id="5696" w:name="_ETM_Q1_4017894"/>
      <w:bookmarkEnd w:id="5696"/>
      <w:r w:rsidR="008F70D1">
        <w:rPr>
          <w:rFonts w:hint="cs"/>
          <w:rtl/>
          <w:lang w:eastAsia="he-IL"/>
        </w:rPr>
        <w:t>המים של כל יישוב בישראל,</w:t>
      </w:r>
      <w:bookmarkStart w:id="5697" w:name="_ETM_Q1_4024868"/>
      <w:bookmarkEnd w:id="5697"/>
      <w:r w:rsidR="008F70D1">
        <w:rPr>
          <w:rFonts w:hint="cs"/>
          <w:rtl/>
          <w:lang w:eastAsia="he-IL"/>
        </w:rPr>
        <w:t xml:space="preserve"> למעט יישובים מסוג אחד </w:t>
      </w:r>
      <w:r w:rsidR="00CF62F6">
        <w:rPr>
          <w:rFonts w:hint="cs"/>
          <w:rtl/>
          <w:lang w:eastAsia="he-IL"/>
        </w:rPr>
        <w:t>מסוים</w:t>
      </w:r>
      <w:r w:rsidR="008F70D1">
        <w:rPr>
          <w:rFonts w:hint="cs"/>
          <w:rtl/>
          <w:lang w:eastAsia="he-IL"/>
        </w:rPr>
        <w:t>.</w:t>
      </w:r>
    </w:p>
    <w:p w14:paraId="646CAED0" w14:textId="387B50D5" w:rsidR="008F70D1" w:rsidRDefault="008F70D1" w:rsidP="005E6D33">
      <w:pPr>
        <w:rPr>
          <w:rtl/>
          <w:lang w:eastAsia="he-IL"/>
        </w:rPr>
      </w:pPr>
      <w:bookmarkStart w:id="5698" w:name="_ETM_Q1_4029609"/>
      <w:bookmarkStart w:id="5699" w:name="_ETM_Q1_4029801"/>
      <w:bookmarkEnd w:id="5698"/>
      <w:bookmarkEnd w:id="5699"/>
    </w:p>
    <w:p w14:paraId="6DD8CB1A" w14:textId="7D7EBFB1" w:rsidR="008F70D1" w:rsidRDefault="008F70D1" w:rsidP="005E6D33">
      <w:pPr>
        <w:rPr>
          <w:rtl/>
          <w:lang w:eastAsia="he-IL"/>
        </w:rPr>
      </w:pPr>
      <w:bookmarkStart w:id="5700" w:name="_ETM_Q1_4029996"/>
      <w:bookmarkEnd w:id="5700"/>
      <w:r>
        <w:rPr>
          <w:rFonts w:hint="cs"/>
          <w:rtl/>
          <w:lang w:eastAsia="he-IL"/>
        </w:rPr>
        <w:t>ל</w:t>
      </w:r>
      <w:bookmarkStart w:id="5701" w:name="_ETM_Q1_4030171"/>
      <w:bookmarkEnd w:id="5701"/>
      <w:r>
        <w:rPr>
          <w:rFonts w:hint="cs"/>
          <w:rtl/>
          <w:lang w:eastAsia="he-IL"/>
        </w:rPr>
        <w:t>כן</w:t>
      </w:r>
      <w:bookmarkStart w:id="5702" w:name="_ETM_Q1_4025572"/>
      <w:bookmarkEnd w:id="5702"/>
      <w:r>
        <w:rPr>
          <w:rFonts w:hint="cs"/>
          <w:rtl/>
          <w:lang w:eastAsia="he-IL"/>
        </w:rPr>
        <w:t>, אני הייתי קורא למינהל תכנון,</w:t>
      </w:r>
      <w:bookmarkStart w:id="5703" w:name="_ETM_Q1_4030669"/>
      <w:bookmarkEnd w:id="5703"/>
      <w:r>
        <w:rPr>
          <w:rFonts w:hint="cs"/>
          <w:rtl/>
          <w:lang w:eastAsia="he-IL"/>
        </w:rPr>
        <w:t xml:space="preserve"> שנציגו כרגע יצא אבל אני בטוח שנציגיו נמצאים בזום</w:t>
      </w:r>
      <w:bookmarkStart w:id="5704" w:name="_ETM_Q1_4032329"/>
      <w:bookmarkStart w:id="5705" w:name="_ETM_Q1_4029212"/>
      <w:bookmarkEnd w:id="5704"/>
      <w:bookmarkEnd w:id="5705"/>
      <w:r>
        <w:rPr>
          <w:rFonts w:hint="cs"/>
          <w:rtl/>
          <w:lang w:eastAsia="he-IL"/>
        </w:rPr>
        <w:t xml:space="preserve">, </w:t>
      </w:r>
      <w:bookmarkStart w:id="5706" w:name="_ETM_Q1_4032922"/>
      <w:bookmarkEnd w:id="5706"/>
      <w:r>
        <w:rPr>
          <w:rFonts w:hint="cs"/>
          <w:rtl/>
          <w:lang w:eastAsia="he-IL"/>
        </w:rPr>
        <w:t>ראיתי גם אותם, לסיים את תוכניות המתאר ברשויות האלה שלא</w:t>
      </w:r>
      <w:bookmarkStart w:id="5707" w:name="_ETM_Q1_4039404"/>
      <w:bookmarkEnd w:id="5707"/>
      <w:r>
        <w:rPr>
          <w:rFonts w:hint="cs"/>
          <w:rtl/>
          <w:lang w:eastAsia="he-IL"/>
        </w:rPr>
        <w:t xml:space="preserve"> </w:t>
      </w:r>
      <w:bookmarkStart w:id="5708" w:name="_ETM_Q1_4034742"/>
      <w:bookmarkEnd w:id="5708"/>
      <w:r>
        <w:rPr>
          <w:rFonts w:hint="cs"/>
          <w:rtl/>
          <w:lang w:eastAsia="he-IL"/>
        </w:rPr>
        <w:t>מוסדרות</w:t>
      </w:r>
      <w:bookmarkStart w:id="5709" w:name="_ETM_Q1_4034592"/>
      <w:bookmarkEnd w:id="5709"/>
      <w:r>
        <w:rPr>
          <w:rFonts w:hint="cs"/>
          <w:rtl/>
          <w:lang w:eastAsia="he-IL"/>
        </w:rPr>
        <w:t>. לא מדובר על מאחזים כאלה או אחרים, או על</w:t>
      </w:r>
      <w:bookmarkStart w:id="5710" w:name="_ETM_Q1_4044026"/>
      <w:bookmarkEnd w:id="5710"/>
      <w:r>
        <w:rPr>
          <w:rFonts w:hint="cs"/>
          <w:rtl/>
          <w:lang w:eastAsia="he-IL"/>
        </w:rPr>
        <w:t xml:space="preserve"> כל מיני </w:t>
      </w:r>
      <w:bookmarkStart w:id="5711" w:name="_ETM_Q1_4040018"/>
      <w:bookmarkEnd w:id="5711"/>
      <w:r>
        <w:rPr>
          <w:rFonts w:hint="cs"/>
          <w:rtl/>
          <w:lang w:eastAsia="he-IL"/>
        </w:rPr>
        <w:t xml:space="preserve">פיסטילים שמישהו שם שם חתיכת </w:t>
      </w:r>
      <w:bookmarkStart w:id="5712" w:name="_ETM_Q1_4043604"/>
      <w:bookmarkEnd w:id="5712"/>
      <w:r>
        <w:rPr>
          <w:rFonts w:hint="cs"/>
          <w:rtl/>
          <w:lang w:eastAsia="he-IL"/>
        </w:rPr>
        <w:t xml:space="preserve">קרוואן או חתיכת </w:t>
      </w:r>
      <w:bookmarkStart w:id="5713" w:name="_ETM_Q1_4046914"/>
      <w:bookmarkEnd w:id="5713"/>
      <w:r>
        <w:rPr>
          <w:rFonts w:hint="cs"/>
          <w:rtl/>
          <w:lang w:eastAsia="he-IL"/>
        </w:rPr>
        <w:t xml:space="preserve">פחון, אלה יישובים, מוכרים, רשמיים של המדינה. </w:t>
      </w:r>
      <w:bookmarkStart w:id="5714" w:name="_ETM_Q1_4048248"/>
      <w:bookmarkEnd w:id="5714"/>
    </w:p>
    <w:p w14:paraId="028CD55A" w14:textId="6FE18E79" w:rsidR="008F70D1" w:rsidRDefault="008F70D1" w:rsidP="005E6D33">
      <w:pPr>
        <w:rPr>
          <w:rtl/>
          <w:lang w:eastAsia="he-IL"/>
        </w:rPr>
      </w:pPr>
      <w:bookmarkStart w:id="5715" w:name="_ETM_Q1_4049588"/>
      <w:bookmarkStart w:id="5716" w:name="_ETM_Q1_4049783"/>
      <w:bookmarkEnd w:id="5715"/>
      <w:bookmarkEnd w:id="5716"/>
    </w:p>
    <w:p w14:paraId="3B239B51" w14:textId="649DE73C" w:rsidR="008F70D1" w:rsidRDefault="008F70D1" w:rsidP="005E6D33">
      <w:pPr>
        <w:rPr>
          <w:rtl/>
          <w:lang w:eastAsia="he-IL"/>
        </w:rPr>
      </w:pPr>
      <w:bookmarkStart w:id="5717" w:name="_ETM_Q1_4049950"/>
      <w:bookmarkStart w:id="5718" w:name="_ETM_Q1_4050119"/>
      <w:bookmarkEnd w:id="5717"/>
      <w:bookmarkEnd w:id="5718"/>
      <w:r>
        <w:rPr>
          <w:rFonts w:hint="cs"/>
          <w:rtl/>
          <w:lang w:eastAsia="he-IL"/>
        </w:rPr>
        <w:t xml:space="preserve">אני מציע גם </w:t>
      </w:r>
      <w:bookmarkStart w:id="5719" w:name="_ETM_Q1_4051892"/>
      <w:bookmarkEnd w:id="5719"/>
      <w:r>
        <w:rPr>
          <w:rFonts w:hint="cs"/>
          <w:rtl/>
          <w:lang w:eastAsia="he-IL"/>
        </w:rPr>
        <w:t xml:space="preserve">לסיים את תוכניות המתאר, גם תוכניות מפורטות, </w:t>
      </w:r>
      <w:bookmarkStart w:id="5720" w:name="_ETM_Q1_4053136"/>
      <w:bookmarkEnd w:id="5720"/>
      <w:r>
        <w:rPr>
          <w:rFonts w:hint="cs"/>
          <w:rtl/>
          <w:lang w:eastAsia="he-IL"/>
        </w:rPr>
        <w:t xml:space="preserve">ולעודד הוצאת היתרי </w:t>
      </w:r>
      <w:bookmarkStart w:id="5721" w:name="_ETM_Q1_4056764"/>
      <w:bookmarkEnd w:id="5721"/>
      <w:r>
        <w:rPr>
          <w:rFonts w:hint="cs"/>
          <w:rtl/>
          <w:lang w:eastAsia="he-IL"/>
        </w:rPr>
        <w:t xml:space="preserve">בנייה כדין. עד אז, חשוב שאנשים יהיו מחוברים בצורה מסודרת. </w:t>
      </w:r>
      <w:bookmarkStart w:id="5722" w:name="_ETM_Q1_4065492"/>
      <w:bookmarkEnd w:id="5722"/>
      <w:r>
        <w:rPr>
          <w:rFonts w:hint="cs"/>
          <w:rtl/>
          <w:lang w:eastAsia="he-IL"/>
        </w:rPr>
        <w:t xml:space="preserve">לכן, </w:t>
      </w:r>
      <w:bookmarkStart w:id="5723" w:name="_ETM_Q1_4061245"/>
      <w:bookmarkEnd w:id="5723"/>
      <w:r>
        <w:rPr>
          <w:rFonts w:hint="cs"/>
          <w:rtl/>
          <w:lang w:eastAsia="he-IL"/>
        </w:rPr>
        <w:t xml:space="preserve">חבל שהחוק הזה בא לעולם, כי בעולם מתוקן הוא </w:t>
      </w:r>
      <w:bookmarkStart w:id="5724" w:name="_ETM_Q1_4068007"/>
      <w:bookmarkEnd w:id="5724"/>
      <w:r>
        <w:rPr>
          <w:rFonts w:hint="cs"/>
          <w:rtl/>
          <w:lang w:eastAsia="he-IL"/>
        </w:rPr>
        <w:t xml:space="preserve">לא היה צריך להיות, אבל מהרגע שיש </w:t>
      </w:r>
      <w:bookmarkStart w:id="5725" w:name="_ETM_Q1_4066725"/>
      <w:bookmarkEnd w:id="5725"/>
      <w:r>
        <w:rPr>
          <w:rFonts w:hint="cs"/>
          <w:rtl/>
          <w:lang w:eastAsia="he-IL"/>
        </w:rPr>
        <w:t xml:space="preserve">לנו מציאות עגומה, </w:t>
      </w:r>
      <w:bookmarkStart w:id="5726" w:name="_ETM_Q1_4071130"/>
      <w:bookmarkEnd w:id="5726"/>
      <w:r>
        <w:rPr>
          <w:rFonts w:hint="cs"/>
          <w:rtl/>
          <w:lang w:eastAsia="he-IL"/>
        </w:rPr>
        <w:t>צריך לטפל באותה מציאות עגומה ב</w:t>
      </w:r>
      <w:bookmarkStart w:id="5727" w:name="_ETM_Q1_4071911"/>
      <w:bookmarkEnd w:id="5727"/>
      <w:r>
        <w:rPr>
          <w:rFonts w:hint="cs"/>
          <w:rtl/>
          <w:lang w:eastAsia="he-IL"/>
        </w:rPr>
        <w:t>אמצעים חוקיים.</w:t>
      </w:r>
    </w:p>
    <w:p w14:paraId="18BCD047" w14:textId="1E8EE15A" w:rsidR="008F70D1" w:rsidRDefault="008F70D1" w:rsidP="005E6D33">
      <w:pPr>
        <w:rPr>
          <w:rtl/>
          <w:lang w:eastAsia="he-IL"/>
        </w:rPr>
      </w:pPr>
      <w:bookmarkStart w:id="5728" w:name="_ETM_Q1_4074857"/>
      <w:bookmarkEnd w:id="5728"/>
    </w:p>
    <w:p w14:paraId="6A67FDF4" w14:textId="1729C3BE" w:rsidR="008F70D1" w:rsidRDefault="008F70D1" w:rsidP="005E6D33">
      <w:pPr>
        <w:rPr>
          <w:rtl/>
          <w:lang w:eastAsia="he-IL"/>
        </w:rPr>
      </w:pPr>
      <w:bookmarkStart w:id="5729" w:name="_ETM_Q1_4075052"/>
      <w:bookmarkStart w:id="5730" w:name="_ETM_Q1_4075103"/>
      <w:bookmarkEnd w:id="5729"/>
      <w:bookmarkEnd w:id="5730"/>
      <w:r>
        <w:rPr>
          <w:rFonts w:hint="cs"/>
          <w:rtl/>
          <w:lang w:eastAsia="he-IL"/>
        </w:rPr>
        <w:t>ל</w:t>
      </w:r>
      <w:bookmarkStart w:id="5731" w:name="_ETM_Q1_4075196"/>
      <w:bookmarkEnd w:id="5731"/>
      <w:r>
        <w:rPr>
          <w:rFonts w:hint="cs"/>
          <w:rtl/>
          <w:lang w:eastAsia="he-IL"/>
        </w:rPr>
        <w:t xml:space="preserve">כן, אני מברך על </w:t>
      </w:r>
      <w:bookmarkStart w:id="5732" w:name="_ETM_Q1_4077237"/>
      <w:bookmarkEnd w:id="5732"/>
      <w:r>
        <w:rPr>
          <w:rFonts w:hint="cs"/>
          <w:rtl/>
          <w:lang w:eastAsia="he-IL"/>
        </w:rPr>
        <w:t xml:space="preserve">זה שיש דרך להסדיר את הנושא הזה, שהוא בהרבה מאוד </w:t>
      </w:r>
      <w:bookmarkStart w:id="5733" w:name="_ETM_Q1_4082613"/>
      <w:bookmarkStart w:id="5734" w:name="_ETM_Q1_4077810"/>
      <w:bookmarkEnd w:id="5733"/>
      <w:bookmarkEnd w:id="5734"/>
      <w:r>
        <w:rPr>
          <w:rFonts w:hint="cs"/>
          <w:rtl/>
          <w:lang w:eastAsia="he-IL"/>
        </w:rPr>
        <w:t xml:space="preserve">מובנים הזכויות הבסיסיות של אנשים שרוצים לחיות בבתיהם, גם מים, </w:t>
      </w:r>
      <w:bookmarkStart w:id="5735" w:name="_ETM_Q1_4086852"/>
      <w:bookmarkEnd w:id="5735"/>
      <w:r>
        <w:rPr>
          <w:rFonts w:hint="cs"/>
          <w:rtl/>
          <w:lang w:eastAsia="he-IL"/>
        </w:rPr>
        <w:t>גם חשמל, גם תקשורת, אבל אין ספק ש</w:t>
      </w:r>
      <w:bookmarkStart w:id="5736" w:name="_ETM_Q1_4088728"/>
      <w:bookmarkEnd w:id="5736"/>
      <w:r>
        <w:rPr>
          <w:rFonts w:hint="cs"/>
          <w:rtl/>
          <w:lang w:eastAsia="he-IL"/>
        </w:rPr>
        <w:t xml:space="preserve">הצעד החשוב </w:t>
      </w:r>
      <w:bookmarkStart w:id="5737" w:name="_ETM_Q1_4090695"/>
      <w:bookmarkEnd w:id="5737"/>
      <w:r>
        <w:rPr>
          <w:rFonts w:hint="cs"/>
          <w:rtl/>
          <w:lang w:eastAsia="he-IL"/>
        </w:rPr>
        <w:t>יותר והמורכב יותר, הוא לסיים שם את כל סוגי</w:t>
      </w:r>
      <w:bookmarkStart w:id="5738" w:name="_ETM_Q1_4092467"/>
      <w:bookmarkEnd w:id="5738"/>
      <w:r>
        <w:rPr>
          <w:rFonts w:hint="cs"/>
          <w:rtl/>
          <w:lang w:eastAsia="he-IL"/>
        </w:rPr>
        <w:t xml:space="preserve">ית התכנון </w:t>
      </w:r>
      <w:bookmarkStart w:id="5739" w:name="_ETM_Q1_4094636"/>
      <w:bookmarkEnd w:id="5739"/>
      <w:r>
        <w:rPr>
          <w:rFonts w:hint="cs"/>
          <w:rtl/>
          <w:lang w:eastAsia="he-IL"/>
        </w:rPr>
        <w:t>ביישובים הללו.</w:t>
      </w:r>
    </w:p>
    <w:p w14:paraId="38470B98" w14:textId="18948935" w:rsidR="008F70D1" w:rsidRDefault="008F70D1" w:rsidP="005E6D33">
      <w:pPr>
        <w:rPr>
          <w:rtl/>
          <w:lang w:eastAsia="he-IL"/>
        </w:rPr>
      </w:pPr>
      <w:bookmarkStart w:id="5740" w:name="_ETM_Q1_4096779"/>
      <w:bookmarkStart w:id="5741" w:name="_ETM_Q1_4096950"/>
      <w:bookmarkEnd w:id="5740"/>
      <w:bookmarkEnd w:id="5741"/>
    </w:p>
    <w:p w14:paraId="15607892" w14:textId="22D53B1C" w:rsidR="008F70D1" w:rsidRDefault="008F70D1" w:rsidP="005E6D33">
      <w:pPr>
        <w:rPr>
          <w:rtl/>
          <w:lang w:eastAsia="he-IL"/>
        </w:rPr>
      </w:pPr>
      <w:bookmarkStart w:id="5742" w:name="_ETM_Q1_4097022"/>
      <w:bookmarkEnd w:id="5742"/>
      <w:r>
        <w:rPr>
          <w:rFonts w:hint="cs"/>
          <w:rtl/>
          <w:lang w:eastAsia="he-IL"/>
        </w:rPr>
        <w:t>ל</w:t>
      </w:r>
      <w:bookmarkStart w:id="5743" w:name="_ETM_Q1_4097219"/>
      <w:bookmarkEnd w:id="5743"/>
      <w:r>
        <w:rPr>
          <w:rFonts w:hint="cs"/>
          <w:rtl/>
          <w:lang w:eastAsia="he-IL"/>
        </w:rPr>
        <w:t xml:space="preserve">כן, אני אצביע בעד החוק הזה, ואני </w:t>
      </w:r>
      <w:bookmarkStart w:id="5744" w:name="_ETM_Q1_4096010"/>
      <w:bookmarkEnd w:id="5744"/>
      <w:r>
        <w:rPr>
          <w:rFonts w:hint="cs"/>
          <w:rtl/>
          <w:lang w:eastAsia="he-IL"/>
        </w:rPr>
        <w:t xml:space="preserve">מקווה שמינהל </w:t>
      </w:r>
      <w:bookmarkStart w:id="5745" w:name="_ETM_Q1_4097706"/>
      <w:bookmarkEnd w:id="5745"/>
      <w:r>
        <w:rPr>
          <w:rFonts w:hint="cs"/>
          <w:rtl/>
          <w:lang w:eastAsia="he-IL"/>
        </w:rPr>
        <w:t xml:space="preserve">התכנון ייקחו את הנושא הזה בידיים, וראש </w:t>
      </w:r>
      <w:bookmarkStart w:id="5746" w:name="_ETM_Q1_4099471"/>
      <w:bookmarkEnd w:id="5746"/>
      <w:r>
        <w:rPr>
          <w:rFonts w:hint="cs"/>
          <w:rtl/>
          <w:lang w:eastAsia="he-IL"/>
        </w:rPr>
        <w:t xml:space="preserve">מטה התכנון אני </w:t>
      </w:r>
      <w:bookmarkStart w:id="5747" w:name="_ETM_Q1_4101495"/>
      <w:bookmarkEnd w:id="5747"/>
      <w:r>
        <w:rPr>
          <w:rFonts w:hint="cs"/>
          <w:rtl/>
          <w:lang w:eastAsia="he-IL"/>
        </w:rPr>
        <w:t>יודע שהוא עובד על כך, לסיים את התכנון באו</w:t>
      </w:r>
      <w:bookmarkStart w:id="5748" w:name="_ETM_Q1_4101653"/>
      <w:bookmarkEnd w:id="5748"/>
      <w:r>
        <w:rPr>
          <w:rFonts w:hint="cs"/>
          <w:rtl/>
          <w:lang w:eastAsia="he-IL"/>
        </w:rPr>
        <w:t xml:space="preserve">תם מקומות </w:t>
      </w:r>
      <w:bookmarkStart w:id="5749" w:name="_ETM_Q1_4104387"/>
      <w:bookmarkEnd w:id="5749"/>
      <w:r>
        <w:rPr>
          <w:rFonts w:hint="cs"/>
          <w:rtl/>
          <w:lang w:eastAsia="he-IL"/>
        </w:rPr>
        <w:t>שהם לא מתוכננים. תודה רבה.</w:t>
      </w:r>
    </w:p>
    <w:p w14:paraId="694956E5" w14:textId="3D977219" w:rsidR="008F70D1" w:rsidRDefault="008F70D1" w:rsidP="005E6D33">
      <w:pPr>
        <w:rPr>
          <w:rtl/>
          <w:lang w:eastAsia="he-IL"/>
        </w:rPr>
      </w:pPr>
      <w:bookmarkStart w:id="5750" w:name="_ETM_Q1_4108453"/>
      <w:bookmarkStart w:id="5751" w:name="_ETM_Q1_4108632"/>
      <w:bookmarkEnd w:id="5750"/>
      <w:bookmarkEnd w:id="5751"/>
    </w:p>
    <w:p w14:paraId="7600F9ED" w14:textId="06AC369B" w:rsidR="008F70D1" w:rsidRDefault="008F70D1" w:rsidP="008F70D1">
      <w:pPr>
        <w:pStyle w:val="af6"/>
        <w:keepNext/>
        <w:rPr>
          <w:rtl/>
        </w:rPr>
      </w:pPr>
      <w:bookmarkStart w:id="5752" w:name="ET_yor_5854_625"/>
      <w:r w:rsidRPr="008F70D1">
        <w:rPr>
          <w:rStyle w:val="TagStyle"/>
          <w:rtl/>
        </w:rPr>
        <w:t xml:space="preserve"> &lt;&lt; יור &gt;&gt; </w:t>
      </w:r>
      <w:r>
        <w:rPr>
          <w:rtl/>
        </w:rPr>
        <w:t>היו"ר ווליד טאהא:</w:t>
      </w:r>
      <w:r w:rsidRPr="008F70D1">
        <w:rPr>
          <w:rStyle w:val="TagStyle"/>
          <w:rtl/>
        </w:rPr>
        <w:t xml:space="preserve"> &lt;&lt; יור &gt;&gt;</w:t>
      </w:r>
      <w:r w:rsidR="00FC2EC7">
        <w:rPr>
          <w:rtl/>
        </w:rPr>
        <w:t xml:space="preserve"> </w:t>
      </w:r>
      <w:bookmarkEnd w:id="5752"/>
    </w:p>
    <w:p w14:paraId="0A9A2287" w14:textId="562B4825" w:rsidR="008F70D1" w:rsidRDefault="008F70D1" w:rsidP="008F70D1">
      <w:pPr>
        <w:pStyle w:val="KeepWithNext"/>
        <w:rPr>
          <w:rtl/>
          <w:lang w:eastAsia="he-IL"/>
        </w:rPr>
      </w:pPr>
    </w:p>
    <w:p w14:paraId="557B88A2" w14:textId="3C2AE88F" w:rsidR="008F70D1" w:rsidRDefault="008F70D1" w:rsidP="008F70D1">
      <w:pPr>
        <w:rPr>
          <w:rtl/>
          <w:lang w:eastAsia="he-IL"/>
        </w:rPr>
      </w:pPr>
      <w:bookmarkStart w:id="5753" w:name="_ETM_Q1_4109566"/>
      <w:bookmarkEnd w:id="5753"/>
      <w:r>
        <w:rPr>
          <w:rFonts w:hint="cs"/>
          <w:rtl/>
          <w:lang w:eastAsia="he-IL"/>
        </w:rPr>
        <w:t xml:space="preserve">תודה רבה לך, חה"כ </w:t>
      </w:r>
      <w:bookmarkStart w:id="5754" w:name="_ETM_Q1_4107361"/>
      <w:bookmarkEnd w:id="5754"/>
      <w:r>
        <w:rPr>
          <w:rFonts w:hint="cs"/>
          <w:rtl/>
          <w:lang w:eastAsia="he-IL"/>
        </w:rPr>
        <w:t>איתן גינזבורג,</w:t>
      </w:r>
      <w:bookmarkStart w:id="5755" w:name="_ETM_Q1_4110837"/>
      <w:bookmarkEnd w:id="5755"/>
      <w:r>
        <w:rPr>
          <w:rFonts w:hint="cs"/>
          <w:rtl/>
          <w:lang w:eastAsia="he-IL"/>
        </w:rPr>
        <w:t xml:space="preserve"> אני מסכים עם כל מילה ממה שאמרת, ואני אומר את</w:t>
      </w:r>
      <w:bookmarkStart w:id="5756" w:name="_ETM_Q1_4116124"/>
      <w:bookmarkEnd w:id="5756"/>
      <w:r>
        <w:rPr>
          <w:rFonts w:hint="cs"/>
          <w:rtl/>
          <w:lang w:eastAsia="he-IL"/>
        </w:rPr>
        <w:t xml:space="preserve"> זה כל יום, אנחנו לא היינו צריכים את זה ללא </w:t>
      </w:r>
      <w:bookmarkStart w:id="5757" w:name="_ETM_Q1_4121755"/>
      <w:bookmarkEnd w:id="5757"/>
      <w:r w:rsidR="00242DD4">
        <w:rPr>
          <w:rFonts w:hint="cs"/>
          <w:rtl/>
          <w:lang w:eastAsia="he-IL"/>
        </w:rPr>
        <w:t xml:space="preserve">מדיניות מפלה של היעדר תכנון שנמשכה עשרות שנים, אנחנו נאלצנו </w:t>
      </w:r>
      <w:bookmarkStart w:id="5758" w:name="_ETM_Q1_4131326"/>
      <w:bookmarkEnd w:id="5758"/>
      <w:r w:rsidR="00242DD4">
        <w:rPr>
          <w:rFonts w:hint="cs"/>
          <w:rtl/>
          <w:lang w:eastAsia="he-IL"/>
        </w:rPr>
        <w:t>לחפש אחר פתרון כזה, לא היינו צריכים או</w:t>
      </w:r>
      <w:bookmarkStart w:id="5759" w:name="_ETM_Q1_4133078"/>
      <w:bookmarkEnd w:id="5759"/>
      <w:r w:rsidR="00242DD4">
        <w:rPr>
          <w:rFonts w:hint="cs"/>
          <w:rtl/>
          <w:lang w:eastAsia="he-IL"/>
        </w:rPr>
        <w:t xml:space="preserve">תו. </w:t>
      </w:r>
      <w:bookmarkStart w:id="5760" w:name="_ETM_Q1_4129904"/>
      <w:bookmarkStart w:id="5761" w:name="_ETM_Q1_4131371"/>
      <w:bookmarkStart w:id="5762" w:name="_ETM_Q1_4131418"/>
      <w:bookmarkStart w:id="5763" w:name="_ETM_Q1_4131578"/>
      <w:bookmarkStart w:id="5764" w:name="_ETM_Q1_4132108"/>
      <w:bookmarkEnd w:id="5760"/>
      <w:bookmarkEnd w:id="5761"/>
      <w:bookmarkEnd w:id="5762"/>
      <w:bookmarkEnd w:id="5763"/>
      <w:bookmarkEnd w:id="5764"/>
    </w:p>
    <w:p w14:paraId="55288DFD" w14:textId="0FDC0D29" w:rsidR="00242DD4" w:rsidRDefault="00242DD4" w:rsidP="008F70D1">
      <w:pPr>
        <w:rPr>
          <w:rtl/>
          <w:lang w:eastAsia="he-IL"/>
        </w:rPr>
      </w:pPr>
    </w:p>
    <w:p w14:paraId="44FE8DC7" w14:textId="725B9666" w:rsidR="00242DD4" w:rsidRDefault="00242DD4" w:rsidP="00242DD4">
      <w:pPr>
        <w:rPr>
          <w:rtl/>
          <w:lang w:eastAsia="he-IL"/>
        </w:rPr>
      </w:pPr>
      <w:bookmarkStart w:id="5765" w:name="_ETM_Q1_4132298"/>
      <w:bookmarkStart w:id="5766" w:name="_ETM_Q1_4132338"/>
      <w:bookmarkStart w:id="5767" w:name="_ETM_Q1_4132546"/>
      <w:bookmarkEnd w:id="5765"/>
      <w:bookmarkEnd w:id="5766"/>
      <w:bookmarkEnd w:id="5767"/>
      <w:r>
        <w:rPr>
          <w:rFonts w:hint="cs"/>
          <w:rtl/>
          <w:lang w:eastAsia="he-IL"/>
        </w:rPr>
        <w:t xml:space="preserve">עדיין, התכנון </w:t>
      </w:r>
      <w:bookmarkStart w:id="5768" w:name="_ETM_Q1_4135091"/>
      <w:bookmarkEnd w:id="5768"/>
      <w:r>
        <w:rPr>
          <w:rFonts w:hint="cs"/>
          <w:rtl/>
          <w:lang w:eastAsia="he-IL"/>
        </w:rPr>
        <w:t xml:space="preserve">לא מתקדם כמו שאנחנו רוצים, שתדעו לכם. אנחנו ב-2021 ויש </w:t>
      </w:r>
      <w:bookmarkStart w:id="5769" w:name="_ETM_Q1_4142178"/>
      <w:bookmarkEnd w:id="5769"/>
      <w:r>
        <w:rPr>
          <w:rFonts w:hint="cs"/>
          <w:rtl/>
          <w:lang w:eastAsia="he-IL"/>
        </w:rPr>
        <w:t xml:space="preserve">יישובים שעדיין אין </w:t>
      </w:r>
      <w:bookmarkStart w:id="5770" w:name="_ETM_Q1_4140088"/>
      <w:bookmarkStart w:id="5771" w:name="_ETM_Q1_4146134"/>
      <w:bookmarkStart w:id="5772" w:name="_ETM_Q1_4141439"/>
      <w:bookmarkStart w:id="5773" w:name="_ETM_Q1_4138128"/>
      <w:bookmarkEnd w:id="5770"/>
      <w:bookmarkEnd w:id="5771"/>
      <w:bookmarkEnd w:id="5772"/>
      <w:bookmarkEnd w:id="5773"/>
      <w:r>
        <w:rPr>
          <w:rFonts w:hint="cs"/>
          <w:rtl/>
          <w:lang w:eastAsia="he-IL"/>
        </w:rPr>
        <w:t xml:space="preserve">בהם קולניות מאושרות. אנחנו ב-2021, </w:t>
      </w:r>
      <w:bookmarkStart w:id="5774" w:name="_ETM_Q1_4148025"/>
      <w:bookmarkEnd w:id="5774"/>
      <w:r>
        <w:rPr>
          <w:rFonts w:hint="cs"/>
          <w:rtl/>
          <w:lang w:eastAsia="he-IL"/>
        </w:rPr>
        <w:t>יש מתחמים שלמים שלא הוגש עבורם תוכנית תכנון מפור</w:t>
      </w:r>
      <w:bookmarkStart w:id="5775" w:name="_ETM_Q1_4154152"/>
      <w:bookmarkStart w:id="5776" w:name="_ETM_Q1_4149464"/>
      <w:bookmarkEnd w:id="5775"/>
      <w:bookmarkEnd w:id="5776"/>
      <w:r>
        <w:rPr>
          <w:rFonts w:hint="cs"/>
          <w:rtl/>
          <w:lang w:eastAsia="he-IL"/>
        </w:rPr>
        <w:t>טת,</w:t>
      </w:r>
      <w:bookmarkStart w:id="5777" w:name="_ETM_Q1_4153440"/>
      <w:bookmarkEnd w:id="5777"/>
      <w:r>
        <w:rPr>
          <w:rFonts w:hint="cs"/>
          <w:rtl/>
          <w:lang w:eastAsia="he-IL"/>
        </w:rPr>
        <w:t xml:space="preserve"> אז כנראה שזה לא היה בראש של מישהו, ועדיין זה</w:t>
      </w:r>
      <w:bookmarkStart w:id="5778" w:name="_ETM_Q1_4159067"/>
      <w:bookmarkEnd w:id="5778"/>
      <w:r>
        <w:rPr>
          <w:rFonts w:hint="cs"/>
          <w:rtl/>
          <w:lang w:eastAsia="he-IL"/>
        </w:rPr>
        <w:t xml:space="preserve"> לא נמצא עמוק בראש של מישהו. אנחנו מקווים שלמישהו האסימון </w:t>
      </w:r>
      <w:bookmarkStart w:id="5779" w:name="_ETM_Q1_4166527"/>
      <w:bookmarkEnd w:id="5779"/>
      <w:r>
        <w:rPr>
          <w:rFonts w:hint="cs"/>
          <w:rtl/>
          <w:lang w:eastAsia="he-IL"/>
        </w:rPr>
        <w:t>ייפול.</w:t>
      </w:r>
      <w:bookmarkStart w:id="5780" w:name="_ETM_Q1_4167640"/>
      <w:bookmarkStart w:id="5781" w:name="_ETM_Q1_4167811"/>
      <w:bookmarkEnd w:id="5780"/>
      <w:bookmarkEnd w:id="5781"/>
    </w:p>
    <w:p w14:paraId="3EA5C3A9" w14:textId="785006EE" w:rsidR="00242DD4" w:rsidRDefault="00242DD4" w:rsidP="00242DD4">
      <w:pPr>
        <w:rPr>
          <w:rtl/>
          <w:lang w:eastAsia="he-IL"/>
        </w:rPr>
      </w:pPr>
      <w:bookmarkStart w:id="5782" w:name="_ETM_Q1_4170279"/>
      <w:bookmarkStart w:id="5783" w:name="_ETM_Q1_4170448"/>
      <w:bookmarkEnd w:id="5782"/>
      <w:bookmarkEnd w:id="5783"/>
    </w:p>
    <w:p w14:paraId="3126BED0" w14:textId="6CAF789D" w:rsidR="00242DD4" w:rsidRDefault="00242DD4" w:rsidP="00242DD4">
      <w:pPr>
        <w:rPr>
          <w:rtl/>
          <w:lang w:eastAsia="he-IL"/>
        </w:rPr>
      </w:pPr>
      <w:bookmarkStart w:id="5784" w:name="_ETM_Q1_4170530"/>
      <w:bookmarkStart w:id="5785" w:name="_ETM_Q1_4170671"/>
      <w:bookmarkEnd w:id="5784"/>
      <w:bookmarkEnd w:id="5785"/>
      <w:r>
        <w:rPr>
          <w:rFonts w:hint="cs"/>
          <w:rtl/>
          <w:lang w:eastAsia="he-IL"/>
        </w:rPr>
        <w:t xml:space="preserve">חה"כ מוסי רז, </w:t>
      </w:r>
      <w:bookmarkStart w:id="5786" w:name="_ETM_Q1_4167692"/>
      <w:bookmarkEnd w:id="5786"/>
      <w:r>
        <w:rPr>
          <w:rFonts w:hint="cs"/>
          <w:rtl/>
          <w:lang w:eastAsia="he-IL"/>
        </w:rPr>
        <w:t>בבקשה.</w:t>
      </w:r>
      <w:bookmarkStart w:id="5787" w:name="_ETM_Q1_4168896"/>
      <w:bookmarkEnd w:id="5787"/>
    </w:p>
    <w:p w14:paraId="66420A41" w14:textId="0E905EFF" w:rsidR="00242DD4" w:rsidRDefault="00242DD4" w:rsidP="00242DD4">
      <w:pPr>
        <w:rPr>
          <w:rtl/>
          <w:lang w:eastAsia="he-IL"/>
        </w:rPr>
      </w:pPr>
      <w:bookmarkStart w:id="5788" w:name="_ETM_Q1_4168986"/>
      <w:bookmarkStart w:id="5789" w:name="_ETM_Q1_4170188"/>
      <w:bookmarkEnd w:id="5788"/>
      <w:bookmarkEnd w:id="5789"/>
    </w:p>
    <w:p w14:paraId="53990805" w14:textId="203DE627" w:rsidR="00242DD4" w:rsidRDefault="00242DD4" w:rsidP="00242DD4">
      <w:pPr>
        <w:pStyle w:val="a4"/>
        <w:keepNext/>
        <w:rPr>
          <w:rtl/>
        </w:rPr>
      </w:pPr>
      <w:bookmarkStart w:id="5790" w:name="ET_speaker_5694_626"/>
      <w:r w:rsidRPr="00242DD4">
        <w:rPr>
          <w:rStyle w:val="TagStyle"/>
          <w:rtl/>
        </w:rPr>
        <w:t xml:space="preserve"> &lt;&lt; דובר &gt;&gt; </w:t>
      </w:r>
      <w:r>
        <w:rPr>
          <w:rtl/>
        </w:rPr>
        <w:t>מוסי רז (מרצ):</w:t>
      </w:r>
      <w:r w:rsidRPr="00242DD4">
        <w:rPr>
          <w:rStyle w:val="TagStyle"/>
          <w:rtl/>
        </w:rPr>
        <w:t xml:space="preserve"> &lt;&lt; דובר &gt;&gt;</w:t>
      </w:r>
      <w:r w:rsidR="00FC2EC7">
        <w:rPr>
          <w:rtl/>
        </w:rPr>
        <w:t xml:space="preserve"> </w:t>
      </w:r>
      <w:bookmarkEnd w:id="5790"/>
    </w:p>
    <w:p w14:paraId="719031EF" w14:textId="43D89FC0" w:rsidR="00242DD4" w:rsidRDefault="00242DD4" w:rsidP="00242DD4">
      <w:pPr>
        <w:pStyle w:val="KeepWithNext"/>
        <w:rPr>
          <w:rtl/>
          <w:lang w:eastAsia="he-IL"/>
        </w:rPr>
      </w:pPr>
    </w:p>
    <w:p w14:paraId="68756163" w14:textId="1C9B31F5" w:rsidR="00242DD4" w:rsidRDefault="00242DD4" w:rsidP="00242DD4">
      <w:pPr>
        <w:rPr>
          <w:rtl/>
          <w:lang w:eastAsia="he-IL"/>
        </w:rPr>
      </w:pPr>
      <w:bookmarkStart w:id="5791" w:name="_ETM_Q1_4170699"/>
      <w:bookmarkStart w:id="5792" w:name="_ETM_Q1_4170733"/>
      <w:bookmarkEnd w:id="5791"/>
      <w:bookmarkEnd w:id="5792"/>
      <w:r>
        <w:rPr>
          <w:rFonts w:hint="cs"/>
          <w:rtl/>
          <w:lang w:eastAsia="he-IL"/>
        </w:rPr>
        <w:t xml:space="preserve">אדוני היו"ר, אני לא רוצה </w:t>
      </w:r>
      <w:bookmarkStart w:id="5793" w:name="_ETM_Q1_4169447"/>
      <w:bookmarkEnd w:id="5793"/>
      <w:r>
        <w:rPr>
          <w:rFonts w:hint="cs"/>
          <w:rtl/>
          <w:lang w:eastAsia="he-IL"/>
        </w:rPr>
        <w:t xml:space="preserve">לעכב הרבה </w:t>
      </w:r>
      <w:bookmarkStart w:id="5794" w:name="_ETM_Q1_4174804"/>
      <w:bookmarkStart w:id="5795" w:name="_ETM_Q1_4169986"/>
      <w:bookmarkEnd w:id="5794"/>
      <w:bookmarkEnd w:id="5795"/>
      <w:r>
        <w:rPr>
          <w:rFonts w:hint="cs"/>
          <w:rtl/>
          <w:lang w:eastAsia="he-IL"/>
        </w:rPr>
        <w:t>את הדיון, כי אני חושב ש</w:t>
      </w:r>
      <w:bookmarkStart w:id="5796" w:name="_ETM_Q1_4168185"/>
      <w:bookmarkEnd w:id="5796"/>
      <w:r>
        <w:rPr>
          <w:rFonts w:hint="cs"/>
          <w:rtl/>
          <w:lang w:eastAsia="he-IL"/>
        </w:rPr>
        <w:t xml:space="preserve">חשוב מאוד שהוא יתקיים. החוק </w:t>
      </w:r>
      <w:bookmarkStart w:id="5797" w:name="_ETM_Q1_4175422"/>
      <w:bookmarkEnd w:id="5797"/>
      <w:r>
        <w:rPr>
          <w:rFonts w:hint="cs"/>
          <w:rtl/>
          <w:lang w:eastAsia="he-IL"/>
        </w:rPr>
        <w:t xml:space="preserve">הזה, בעיניי, הוא כמו תרופה, יותר טוב שלא היינו </w:t>
      </w:r>
      <w:bookmarkStart w:id="5798" w:name="_ETM_Q1_4183308"/>
      <w:bookmarkEnd w:id="5798"/>
      <w:r>
        <w:rPr>
          <w:rFonts w:hint="cs"/>
          <w:rtl/>
          <w:lang w:eastAsia="he-IL"/>
        </w:rPr>
        <w:t>צריכים לקחת או</w:t>
      </w:r>
      <w:bookmarkStart w:id="5799" w:name="_ETM_Q1_4180110"/>
      <w:bookmarkEnd w:id="5799"/>
      <w:r>
        <w:rPr>
          <w:rFonts w:hint="cs"/>
          <w:rtl/>
          <w:lang w:eastAsia="he-IL"/>
        </w:rPr>
        <w:t xml:space="preserve">תה אם לא הייתה מחלה, הבעיה </w:t>
      </w:r>
      <w:bookmarkStart w:id="5800" w:name="_ETM_Q1_4186975"/>
      <w:bookmarkEnd w:id="5800"/>
      <w:r>
        <w:rPr>
          <w:rFonts w:hint="cs"/>
          <w:rtl/>
          <w:lang w:eastAsia="he-IL"/>
        </w:rPr>
        <w:t xml:space="preserve">היא שיש. </w:t>
      </w:r>
      <w:bookmarkStart w:id="5801" w:name="_ETM_Q1_4183379"/>
      <w:bookmarkEnd w:id="5801"/>
      <w:r>
        <w:rPr>
          <w:rFonts w:hint="cs"/>
          <w:rtl/>
          <w:lang w:eastAsia="he-IL"/>
        </w:rPr>
        <w:t>74-73 שנים של התעלמות של הממסד, שבעצם הובי</w:t>
      </w:r>
      <w:bookmarkStart w:id="5802" w:name="_ETM_Q1_4190836"/>
      <w:bookmarkEnd w:id="5802"/>
      <w:r>
        <w:rPr>
          <w:rFonts w:hint="cs"/>
          <w:rtl/>
          <w:lang w:eastAsia="he-IL"/>
        </w:rPr>
        <w:t>לה</w:t>
      </w:r>
      <w:bookmarkStart w:id="5803" w:name="_ETM_Q1_4192630"/>
      <w:bookmarkEnd w:id="5803"/>
      <w:r>
        <w:rPr>
          <w:rFonts w:hint="cs"/>
          <w:rtl/>
          <w:lang w:eastAsia="he-IL"/>
        </w:rPr>
        <w:t xml:space="preserve"> למצב הזה של הקיפוח, של ההדרה, של חוסר התכנון, שבסוף </w:t>
      </w:r>
      <w:bookmarkStart w:id="5804" w:name="_ETM_Q1_4198769"/>
      <w:bookmarkEnd w:id="5804"/>
      <w:r>
        <w:rPr>
          <w:rFonts w:hint="cs"/>
          <w:rtl/>
          <w:lang w:eastAsia="he-IL"/>
        </w:rPr>
        <w:t>מזיק לכולם, גם לאזרחים הערבית, ויותר</w:t>
      </w:r>
      <w:bookmarkStart w:id="5805" w:name="_ETM_Q1_4200158"/>
      <w:bookmarkStart w:id="5806" w:name="_ETM_Q1_4195841"/>
      <w:bookmarkEnd w:id="5805"/>
      <w:bookmarkEnd w:id="5806"/>
      <w:r>
        <w:rPr>
          <w:rFonts w:hint="cs"/>
          <w:rtl/>
          <w:lang w:eastAsia="he-IL"/>
        </w:rPr>
        <w:t xml:space="preserve">, וגם לאזרחים היהודיים, אמנם </w:t>
      </w:r>
      <w:bookmarkStart w:id="5807" w:name="_ETM_Q1_4204789"/>
      <w:bookmarkStart w:id="5808" w:name="_ETM_Q1_4199961"/>
      <w:bookmarkEnd w:id="5807"/>
      <w:bookmarkEnd w:id="5808"/>
      <w:r>
        <w:rPr>
          <w:rFonts w:hint="cs"/>
          <w:rtl/>
          <w:lang w:eastAsia="he-IL"/>
        </w:rPr>
        <w:t xml:space="preserve">קצת פחות אבל מזיק בסוף גם להם ובוודאי מזיק לכל </w:t>
      </w:r>
      <w:bookmarkStart w:id="5809" w:name="_ETM_Q1_4206524"/>
      <w:bookmarkEnd w:id="5809"/>
      <w:r>
        <w:rPr>
          <w:rFonts w:hint="cs"/>
          <w:rtl/>
          <w:lang w:eastAsia="he-IL"/>
        </w:rPr>
        <w:t>החברה.</w:t>
      </w:r>
    </w:p>
    <w:p w14:paraId="11D45932" w14:textId="1A6E7F99" w:rsidR="00242DD4" w:rsidRDefault="00242DD4" w:rsidP="00242DD4">
      <w:pPr>
        <w:rPr>
          <w:rtl/>
          <w:lang w:eastAsia="he-IL"/>
        </w:rPr>
      </w:pPr>
      <w:bookmarkStart w:id="5810" w:name="_ETM_Q1_4208072"/>
      <w:bookmarkStart w:id="5811" w:name="_ETM_Q1_4208215"/>
      <w:bookmarkEnd w:id="5810"/>
      <w:bookmarkEnd w:id="5811"/>
    </w:p>
    <w:p w14:paraId="1C21DF69" w14:textId="15306468" w:rsidR="00242DD4" w:rsidRDefault="00242DD4" w:rsidP="00242DD4">
      <w:pPr>
        <w:rPr>
          <w:rtl/>
          <w:lang w:eastAsia="he-IL"/>
        </w:rPr>
      </w:pPr>
      <w:bookmarkStart w:id="5812" w:name="_ETM_Q1_4208307"/>
      <w:bookmarkStart w:id="5813" w:name="_ETM_Q1_4208453"/>
      <w:bookmarkEnd w:id="5812"/>
      <w:bookmarkEnd w:id="5813"/>
      <w:r>
        <w:rPr>
          <w:rFonts w:hint="cs"/>
          <w:rtl/>
          <w:lang w:eastAsia="he-IL"/>
        </w:rPr>
        <w:t xml:space="preserve">אני רוצה לברך אותך על הצעת החוק הזו, ועל </w:t>
      </w:r>
      <w:bookmarkStart w:id="5814" w:name="_ETM_Q1_4209170"/>
      <w:bookmarkEnd w:id="5814"/>
      <w:r>
        <w:rPr>
          <w:rFonts w:hint="cs"/>
          <w:rtl/>
          <w:lang w:eastAsia="he-IL"/>
        </w:rPr>
        <w:t xml:space="preserve">החוק </w:t>
      </w:r>
      <w:bookmarkStart w:id="5815" w:name="_ETM_Q1_4210698"/>
      <w:bookmarkEnd w:id="5815"/>
      <w:r>
        <w:rPr>
          <w:rFonts w:hint="cs"/>
          <w:rtl/>
          <w:lang w:eastAsia="he-IL"/>
        </w:rPr>
        <w:t xml:space="preserve">הזה שעומד להיות בקרוב, </w:t>
      </w:r>
      <w:bookmarkStart w:id="5816" w:name="_ETM_Q1_4210209"/>
      <w:bookmarkEnd w:id="5816"/>
      <w:r>
        <w:rPr>
          <w:rFonts w:hint="cs"/>
          <w:rtl/>
          <w:lang w:eastAsia="he-IL"/>
        </w:rPr>
        <w:t>עם ג'ידא רינאוי זועבי ושאר החתומים</w:t>
      </w:r>
      <w:bookmarkStart w:id="5817" w:name="_ETM_Q1_4218103"/>
      <w:bookmarkEnd w:id="5817"/>
      <w:r>
        <w:rPr>
          <w:rFonts w:hint="cs"/>
          <w:rtl/>
          <w:lang w:eastAsia="he-IL"/>
        </w:rPr>
        <w:t xml:space="preserve"> על הצעת החוק הזו. אני חושב שהיא חשובה מאוד. </w:t>
      </w:r>
    </w:p>
    <w:p w14:paraId="7C88A951" w14:textId="21D489D4" w:rsidR="00242DD4" w:rsidRDefault="00242DD4" w:rsidP="00242DD4">
      <w:pPr>
        <w:rPr>
          <w:rtl/>
          <w:lang w:eastAsia="he-IL"/>
        </w:rPr>
      </w:pPr>
      <w:bookmarkStart w:id="5818" w:name="_ETM_Q1_4225558"/>
      <w:bookmarkStart w:id="5819" w:name="_ETM_Q1_4225723"/>
      <w:bookmarkEnd w:id="5818"/>
      <w:bookmarkEnd w:id="5819"/>
    </w:p>
    <w:p w14:paraId="45D7E7E8" w14:textId="28ABDE14" w:rsidR="00242DD4" w:rsidRPr="00242DD4" w:rsidRDefault="00242DD4" w:rsidP="00A23F6D">
      <w:pPr>
        <w:rPr>
          <w:rtl/>
          <w:lang w:eastAsia="he-IL"/>
        </w:rPr>
      </w:pPr>
      <w:bookmarkStart w:id="5820" w:name="_ETM_Q1_4225811"/>
      <w:bookmarkStart w:id="5821" w:name="_ETM_Q1_4225963"/>
      <w:bookmarkStart w:id="5822" w:name="_ETM_Q1_4221053"/>
      <w:bookmarkStart w:id="5823" w:name="_ETM_Q1_4219361"/>
      <w:bookmarkStart w:id="5824" w:name="_ETM_Q1_4214796"/>
      <w:bookmarkEnd w:id="5820"/>
      <w:bookmarkEnd w:id="5821"/>
      <w:bookmarkEnd w:id="5822"/>
      <w:bookmarkEnd w:id="5823"/>
      <w:bookmarkEnd w:id="5824"/>
      <w:r>
        <w:rPr>
          <w:rFonts w:hint="cs"/>
          <w:rtl/>
          <w:lang w:eastAsia="he-IL"/>
        </w:rPr>
        <w:t xml:space="preserve">אני </w:t>
      </w:r>
      <w:bookmarkStart w:id="5825" w:name="_ETM_Q1_4221000"/>
      <w:bookmarkEnd w:id="5825"/>
      <w:r>
        <w:rPr>
          <w:rFonts w:hint="cs"/>
          <w:rtl/>
          <w:lang w:eastAsia="he-IL"/>
        </w:rPr>
        <w:t xml:space="preserve">מוחה וחושב שצריך להגיד משהו על הדרך שבו חלק קטן </w:t>
      </w:r>
      <w:bookmarkStart w:id="5826" w:name="_ETM_Q1_4227944"/>
      <w:bookmarkEnd w:id="5826"/>
      <w:r>
        <w:rPr>
          <w:rFonts w:hint="cs"/>
          <w:rtl/>
          <w:lang w:eastAsia="he-IL"/>
        </w:rPr>
        <w:t>מהח"כים ש</w:t>
      </w:r>
      <w:bookmarkStart w:id="5827" w:name="_ETM_Q1_4224976"/>
      <w:bookmarkEnd w:id="5827"/>
      <w:r>
        <w:rPr>
          <w:rFonts w:hint="cs"/>
          <w:rtl/>
          <w:lang w:eastAsia="he-IL"/>
        </w:rPr>
        <w:t xml:space="preserve">ל האופוזיציה מתנהגים בצורה בריונית. יש כאלה </w:t>
      </w:r>
      <w:bookmarkStart w:id="5828" w:name="_ETM_Q1_4228518"/>
      <w:bookmarkEnd w:id="5828"/>
      <w:r>
        <w:rPr>
          <w:rFonts w:hint="cs"/>
          <w:rtl/>
          <w:lang w:eastAsia="he-IL"/>
        </w:rPr>
        <w:t xml:space="preserve">שיש להם </w:t>
      </w:r>
      <w:bookmarkStart w:id="5829" w:name="_ETM_Q1_4229986"/>
      <w:bookmarkEnd w:id="5829"/>
      <w:r>
        <w:rPr>
          <w:rFonts w:hint="cs"/>
          <w:rtl/>
          <w:lang w:eastAsia="he-IL"/>
        </w:rPr>
        <w:t xml:space="preserve">טיעונים ענייניים, אפשר להביע אותם, זה בסדר גמור, אבל לא </w:t>
      </w:r>
      <w:bookmarkStart w:id="5830" w:name="_ETM_Q1_4236898"/>
      <w:bookmarkEnd w:id="5830"/>
      <w:r>
        <w:rPr>
          <w:rFonts w:hint="cs"/>
          <w:rtl/>
          <w:lang w:eastAsia="he-IL"/>
        </w:rPr>
        <w:t>בצורה כזו.</w:t>
      </w:r>
      <w:r w:rsidR="00A23F6D">
        <w:rPr>
          <w:rFonts w:hint="cs"/>
          <w:rtl/>
          <w:lang w:eastAsia="he-IL"/>
        </w:rPr>
        <w:t xml:space="preserve"> </w:t>
      </w:r>
      <w:bookmarkStart w:id="5831" w:name="_ETM_Q1_4239965"/>
      <w:bookmarkStart w:id="5832" w:name="_ETM_Q1_4240135"/>
      <w:bookmarkStart w:id="5833" w:name="_ETM_Q1_4240364"/>
      <w:bookmarkStart w:id="5834" w:name="_ETM_Q1_4240522"/>
      <w:bookmarkEnd w:id="5831"/>
      <w:bookmarkEnd w:id="5832"/>
      <w:bookmarkEnd w:id="5833"/>
      <w:bookmarkEnd w:id="5834"/>
      <w:r>
        <w:rPr>
          <w:rFonts w:hint="cs"/>
          <w:rtl/>
          <w:lang w:eastAsia="he-IL"/>
        </w:rPr>
        <w:t xml:space="preserve">אני בכוונה </w:t>
      </w:r>
      <w:bookmarkStart w:id="5835" w:name="_ETM_Q1_4236963"/>
      <w:bookmarkEnd w:id="5835"/>
      <w:r>
        <w:rPr>
          <w:rFonts w:hint="cs"/>
          <w:rtl/>
          <w:lang w:eastAsia="he-IL"/>
        </w:rPr>
        <w:t>מקצר, כי חבל על הזמן של כולם,</w:t>
      </w:r>
      <w:bookmarkStart w:id="5836" w:name="_ETM_Q1_4241170"/>
      <w:bookmarkEnd w:id="5836"/>
      <w:r>
        <w:rPr>
          <w:rFonts w:hint="cs"/>
          <w:rtl/>
          <w:lang w:eastAsia="he-IL"/>
        </w:rPr>
        <w:t xml:space="preserve"> בואו נתקדם עם ההצעה. </w:t>
      </w:r>
      <w:bookmarkStart w:id="5837" w:name="_ETM_Q1_4241862"/>
      <w:bookmarkStart w:id="5838" w:name="_ETM_Q1_4237714"/>
      <w:bookmarkEnd w:id="5837"/>
      <w:bookmarkEnd w:id="5838"/>
    </w:p>
    <w:p w14:paraId="479811ED" w14:textId="64737CC8" w:rsidR="005E6D33" w:rsidRDefault="005E6D33" w:rsidP="005E6D33">
      <w:pPr>
        <w:rPr>
          <w:rtl/>
          <w:lang w:eastAsia="he-IL"/>
        </w:rPr>
      </w:pPr>
      <w:bookmarkStart w:id="5839" w:name="_ETM_Q1_3968790"/>
      <w:bookmarkStart w:id="5840" w:name="_ETM_Q1_3968983"/>
      <w:bookmarkEnd w:id="5839"/>
      <w:bookmarkEnd w:id="5840"/>
    </w:p>
    <w:p w14:paraId="3D86E47D" w14:textId="327FFAC2" w:rsidR="00A23F6D" w:rsidRDefault="00A23F6D" w:rsidP="00A23F6D">
      <w:pPr>
        <w:pStyle w:val="af6"/>
        <w:keepNext/>
        <w:rPr>
          <w:rtl/>
        </w:rPr>
      </w:pPr>
      <w:bookmarkStart w:id="5841" w:name="ET_yor_5854_627"/>
      <w:r w:rsidRPr="00A23F6D">
        <w:rPr>
          <w:rStyle w:val="TagStyle"/>
          <w:rtl/>
        </w:rPr>
        <w:t xml:space="preserve"> &lt;&lt; יור &gt;&gt; </w:t>
      </w:r>
      <w:r>
        <w:rPr>
          <w:rtl/>
        </w:rPr>
        <w:t>היו"ר ווליד טאהא:</w:t>
      </w:r>
      <w:r w:rsidRPr="00A23F6D">
        <w:rPr>
          <w:rStyle w:val="TagStyle"/>
          <w:rtl/>
        </w:rPr>
        <w:t xml:space="preserve"> &lt;&lt; יור &gt;&gt;</w:t>
      </w:r>
      <w:r w:rsidR="00FC2EC7">
        <w:rPr>
          <w:rtl/>
        </w:rPr>
        <w:t xml:space="preserve"> </w:t>
      </w:r>
      <w:bookmarkEnd w:id="5841"/>
    </w:p>
    <w:p w14:paraId="328E06E0" w14:textId="0DAA9758" w:rsidR="00A23F6D" w:rsidRDefault="00A23F6D" w:rsidP="00A23F6D">
      <w:pPr>
        <w:pStyle w:val="KeepWithNext"/>
        <w:rPr>
          <w:rtl/>
          <w:lang w:eastAsia="he-IL"/>
        </w:rPr>
      </w:pPr>
    </w:p>
    <w:p w14:paraId="647CC7E2" w14:textId="157BB228" w:rsidR="00A23F6D" w:rsidRDefault="00A23F6D" w:rsidP="00A23F6D">
      <w:pPr>
        <w:rPr>
          <w:rtl/>
          <w:lang w:eastAsia="he-IL"/>
        </w:rPr>
      </w:pPr>
      <w:bookmarkStart w:id="5842" w:name="_ETM_Q1_4241714"/>
      <w:bookmarkEnd w:id="5842"/>
      <w:r>
        <w:rPr>
          <w:rFonts w:hint="cs"/>
          <w:rtl/>
          <w:lang w:eastAsia="he-IL"/>
        </w:rPr>
        <w:t xml:space="preserve">תודה רבה לך, חה"כ </w:t>
      </w:r>
      <w:bookmarkStart w:id="5843" w:name="_ETM_Q1_4244427"/>
      <w:bookmarkEnd w:id="5843"/>
      <w:r>
        <w:rPr>
          <w:rFonts w:hint="cs"/>
          <w:rtl/>
          <w:lang w:eastAsia="he-IL"/>
        </w:rPr>
        <w:t xml:space="preserve">מוסי רז. יש לי שאלה טכנית לחה"כ </w:t>
      </w:r>
      <w:bookmarkStart w:id="5844" w:name="_ETM_Q1_4244287"/>
      <w:bookmarkEnd w:id="5844"/>
      <w:r>
        <w:rPr>
          <w:rFonts w:hint="cs"/>
          <w:rtl/>
          <w:lang w:eastAsia="he-IL"/>
        </w:rPr>
        <w:t xml:space="preserve">יואב קיש. אתה </w:t>
      </w:r>
      <w:bookmarkStart w:id="5845" w:name="_ETM_Q1_4248469"/>
      <w:bookmarkEnd w:id="5845"/>
      <w:r>
        <w:rPr>
          <w:rFonts w:hint="cs"/>
          <w:rtl/>
          <w:lang w:eastAsia="he-IL"/>
        </w:rPr>
        <w:t>הפקדת בידיה של אורית סטרוק לנמק את ה</w:t>
      </w:r>
      <w:bookmarkStart w:id="5846" w:name="_ETM_Q1_4248823"/>
      <w:bookmarkEnd w:id="5846"/>
      <w:r>
        <w:rPr>
          <w:rFonts w:hint="cs"/>
          <w:rtl/>
          <w:lang w:eastAsia="he-IL"/>
        </w:rPr>
        <w:t>הסתייגויות בשמך?</w:t>
      </w:r>
    </w:p>
    <w:p w14:paraId="21A9BFC7" w14:textId="082EF9C9" w:rsidR="00A23F6D" w:rsidRDefault="00A23F6D" w:rsidP="00A23F6D">
      <w:pPr>
        <w:rPr>
          <w:rtl/>
          <w:lang w:eastAsia="he-IL"/>
        </w:rPr>
      </w:pPr>
      <w:bookmarkStart w:id="5847" w:name="_ETM_Q1_4253088"/>
      <w:bookmarkStart w:id="5848" w:name="_ETM_Q1_4253256"/>
      <w:bookmarkStart w:id="5849" w:name="_ETM_Q1_4255073"/>
      <w:bookmarkEnd w:id="5847"/>
      <w:bookmarkEnd w:id="5848"/>
      <w:bookmarkEnd w:id="5849"/>
    </w:p>
    <w:p w14:paraId="0D3138E3" w14:textId="7C9AB47A" w:rsidR="00A23F6D" w:rsidRDefault="00A23F6D" w:rsidP="00A23F6D">
      <w:pPr>
        <w:pStyle w:val="a4"/>
        <w:keepNext/>
        <w:rPr>
          <w:rtl/>
        </w:rPr>
      </w:pPr>
      <w:bookmarkStart w:id="5850" w:name="ET_speaker_5296_628"/>
      <w:r w:rsidRPr="00A23F6D">
        <w:rPr>
          <w:rStyle w:val="TagStyle"/>
          <w:rtl/>
        </w:rPr>
        <w:t xml:space="preserve"> &lt;&lt; דובר &gt;&gt; </w:t>
      </w:r>
      <w:r>
        <w:rPr>
          <w:rtl/>
        </w:rPr>
        <w:t>יואב קיש (הליכוד):</w:t>
      </w:r>
      <w:r w:rsidRPr="00A23F6D">
        <w:rPr>
          <w:rStyle w:val="TagStyle"/>
          <w:rtl/>
        </w:rPr>
        <w:t xml:space="preserve"> &lt;&lt; דובר &gt;&gt;</w:t>
      </w:r>
      <w:r w:rsidR="00FC2EC7">
        <w:rPr>
          <w:rtl/>
        </w:rPr>
        <w:t xml:space="preserve"> </w:t>
      </w:r>
      <w:bookmarkEnd w:id="5850"/>
    </w:p>
    <w:p w14:paraId="6676B8C3" w14:textId="739AFF35" w:rsidR="00A23F6D" w:rsidRDefault="00A23F6D" w:rsidP="00A23F6D">
      <w:pPr>
        <w:pStyle w:val="KeepWithNext"/>
        <w:rPr>
          <w:rtl/>
          <w:lang w:eastAsia="he-IL"/>
        </w:rPr>
      </w:pPr>
    </w:p>
    <w:p w14:paraId="1C3D8373" w14:textId="25321E9D" w:rsidR="00A23F6D" w:rsidRDefault="00A23F6D" w:rsidP="00A23F6D">
      <w:pPr>
        <w:rPr>
          <w:rtl/>
          <w:lang w:eastAsia="he-IL"/>
        </w:rPr>
      </w:pPr>
      <w:bookmarkStart w:id="5851" w:name="_ETM_Q1_4255639"/>
      <w:bookmarkStart w:id="5852" w:name="_ETM_Q1_4255683"/>
      <w:bookmarkStart w:id="5853" w:name="_ETM_Q1_4250730"/>
      <w:bookmarkEnd w:id="5851"/>
      <w:bookmarkEnd w:id="5852"/>
      <w:bookmarkEnd w:id="5853"/>
      <w:r>
        <w:rPr>
          <w:rFonts w:hint="cs"/>
          <w:rtl/>
          <w:lang w:eastAsia="he-IL"/>
        </w:rPr>
        <w:t>אני ביקשתי</w:t>
      </w:r>
      <w:bookmarkStart w:id="5854" w:name="_ETM_Q1_4254559"/>
      <w:bookmarkEnd w:id="5854"/>
      <w:r>
        <w:rPr>
          <w:rFonts w:hint="cs"/>
          <w:rtl/>
          <w:lang w:eastAsia="he-IL"/>
        </w:rPr>
        <w:t xml:space="preserve"> זכות דיבור.</w:t>
      </w:r>
      <w:bookmarkStart w:id="5855" w:name="_ETM_Q1_4256097"/>
      <w:bookmarkEnd w:id="5855"/>
    </w:p>
    <w:p w14:paraId="0ECD320C" w14:textId="7105B4FF" w:rsidR="00A23F6D" w:rsidRDefault="00A23F6D" w:rsidP="00A23F6D">
      <w:pPr>
        <w:rPr>
          <w:rtl/>
          <w:lang w:eastAsia="he-IL"/>
        </w:rPr>
      </w:pPr>
      <w:bookmarkStart w:id="5856" w:name="_ETM_Q1_4256250"/>
      <w:bookmarkEnd w:id="5856"/>
    </w:p>
    <w:p w14:paraId="02FD9526" w14:textId="64F49179" w:rsidR="00A23F6D" w:rsidRDefault="00A23F6D" w:rsidP="00A23F6D">
      <w:pPr>
        <w:pStyle w:val="af6"/>
        <w:keepNext/>
        <w:rPr>
          <w:rtl/>
        </w:rPr>
      </w:pPr>
      <w:bookmarkStart w:id="5857" w:name="ET_yor_5854_629"/>
      <w:r w:rsidRPr="00A23F6D">
        <w:rPr>
          <w:rStyle w:val="TagStyle"/>
          <w:rtl/>
        </w:rPr>
        <w:t xml:space="preserve"> &lt;&lt; יור &gt;&gt; </w:t>
      </w:r>
      <w:r>
        <w:rPr>
          <w:rtl/>
        </w:rPr>
        <w:t>היו"ר ווליד טאהא:</w:t>
      </w:r>
      <w:r w:rsidRPr="00A23F6D">
        <w:rPr>
          <w:rStyle w:val="TagStyle"/>
          <w:rtl/>
        </w:rPr>
        <w:t xml:space="preserve"> &lt;&lt; יור &gt;&gt;</w:t>
      </w:r>
      <w:r w:rsidR="00FC2EC7">
        <w:rPr>
          <w:rtl/>
        </w:rPr>
        <w:t xml:space="preserve"> </w:t>
      </w:r>
      <w:bookmarkEnd w:id="5857"/>
    </w:p>
    <w:p w14:paraId="5AA78280" w14:textId="67465B83" w:rsidR="00A23F6D" w:rsidRDefault="00A23F6D" w:rsidP="00A23F6D">
      <w:pPr>
        <w:pStyle w:val="KeepWithNext"/>
        <w:rPr>
          <w:rtl/>
          <w:lang w:eastAsia="he-IL"/>
        </w:rPr>
      </w:pPr>
    </w:p>
    <w:p w14:paraId="1131A9D4" w14:textId="736119B3" w:rsidR="00A23F6D" w:rsidRDefault="00A23F6D" w:rsidP="00A23F6D">
      <w:pPr>
        <w:rPr>
          <w:rtl/>
          <w:lang w:eastAsia="he-IL"/>
        </w:rPr>
      </w:pPr>
      <w:bookmarkStart w:id="5858" w:name="_ETM_Q1_4256977"/>
      <w:bookmarkStart w:id="5859" w:name="_ETM_Q1_4252223"/>
      <w:bookmarkEnd w:id="5858"/>
      <w:bookmarkEnd w:id="5859"/>
      <w:r>
        <w:rPr>
          <w:rFonts w:hint="cs"/>
          <w:rtl/>
          <w:lang w:eastAsia="he-IL"/>
        </w:rPr>
        <w:t>לא, בסדר, אני אתן לך זכות דיבור, שאלתי שאלה אז תענה לי.</w:t>
      </w:r>
    </w:p>
    <w:p w14:paraId="7D004C28" w14:textId="0F768DA0" w:rsidR="00A23F6D" w:rsidRDefault="00A23F6D" w:rsidP="00A23F6D">
      <w:pPr>
        <w:rPr>
          <w:rtl/>
          <w:lang w:eastAsia="he-IL"/>
        </w:rPr>
      </w:pPr>
      <w:bookmarkStart w:id="5860" w:name="_ETM_Q1_4260895"/>
      <w:bookmarkStart w:id="5861" w:name="_ETM_Q1_4261042"/>
      <w:bookmarkStart w:id="5862" w:name="_ETM_Q1_4262791"/>
      <w:bookmarkEnd w:id="5860"/>
      <w:bookmarkEnd w:id="5861"/>
      <w:bookmarkEnd w:id="5862"/>
    </w:p>
    <w:p w14:paraId="5223E69A" w14:textId="26DB9B12" w:rsidR="00A23F6D" w:rsidRDefault="00A23F6D" w:rsidP="00A23F6D">
      <w:pPr>
        <w:pStyle w:val="a4"/>
        <w:keepNext/>
        <w:rPr>
          <w:rtl/>
        </w:rPr>
      </w:pPr>
      <w:bookmarkStart w:id="5863" w:name="ET_speaker_5296_630"/>
      <w:r w:rsidRPr="00A23F6D">
        <w:rPr>
          <w:rStyle w:val="TagStyle"/>
          <w:rtl/>
        </w:rPr>
        <w:t xml:space="preserve"> &lt;&lt; דובר &gt;&gt; </w:t>
      </w:r>
      <w:r>
        <w:rPr>
          <w:rtl/>
        </w:rPr>
        <w:t>יואב קיש (הליכוד):</w:t>
      </w:r>
      <w:r w:rsidRPr="00A23F6D">
        <w:rPr>
          <w:rStyle w:val="TagStyle"/>
          <w:rtl/>
        </w:rPr>
        <w:t xml:space="preserve"> &lt;&lt; דובר &gt;&gt;</w:t>
      </w:r>
      <w:r w:rsidR="00FC2EC7">
        <w:rPr>
          <w:rtl/>
        </w:rPr>
        <w:t xml:space="preserve"> </w:t>
      </w:r>
      <w:bookmarkEnd w:id="5863"/>
    </w:p>
    <w:p w14:paraId="40AF5DDF" w14:textId="22B10E01" w:rsidR="00A23F6D" w:rsidRDefault="00A23F6D" w:rsidP="00A23F6D">
      <w:pPr>
        <w:pStyle w:val="KeepWithNext"/>
        <w:rPr>
          <w:rtl/>
          <w:lang w:eastAsia="he-IL"/>
        </w:rPr>
      </w:pPr>
    </w:p>
    <w:p w14:paraId="3C6D4567" w14:textId="7C9933F0" w:rsidR="004E58D9" w:rsidRDefault="00A23F6D" w:rsidP="000C6F6E">
      <w:pPr>
        <w:rPr>
          <w:rtl/>
          <w:lang w:eastAsia="he-IL"/>
        </w:rPr>
      </w:pPr>
      <w:bookmarkStart w:id="5864" w:name="_ETM_Q1_4263359"/>
      <w:bookmarkStart w:id="5865" w:name="_ETM_Q1_4263402"/>
      <w:bookmarkStart w:id="5866" w:name="_ETM_Q1_4258561"/>
      <w:bookmarkStart w:id="5867" w:name="_ETM_Q1_4254386"/>
      <w:bookmarkEnd w:id="5864"/>
      <w:bookmarkEnd w:id="5865"/>
      <w:bookmarkEnd w:id="5866"/>
      <w:bookmarkEnd w:id="5867"/>
      <w:r>
        <w:rPr>
          <w:rFonts w:hint="cs"/>
          <w:rtl/>
          <w:lang w:eastAsia="he-IL"/>
        </w:rPr>
        <w:t xml:space="preserve">אני עוד לא יודע איך </w:t>
      </w:r>
      <w:bookmarkStart w:id="5868" w:name="_ETM_Q1_4254418"/>
      <w:bookmarkEnd w:id="5868"/>
      <w:r>
        <w:rPr>
          <w:rFonts w:hint="cs"/>
          <w:rtl/>
          <w:lang w:eastAsia="he-IL"/>
        </w:rPr>
        <w:t>פה זה</w:t>
      </w:r>
      <w:bookmarkStart w:id="5869" w:name="_ETM_Q1_4261155"/>
      <w:bookmarkEnd w:id="5869"/>
      <w:r>
        <w:rPr>
          <w:rFonts w:hint="cs"/>
          <w:rtl/>
          <w:lang w:eastAsia="he-IL"/>
        </w:rPr>
        <w:t xml:space="preserve"> מתנהל בוועדה, אני הורחקתי</w:t>
      </w:r>
      <w:bookmarkStart w:id="5870" w:name="_ETM_Q1_4259328"/>
      <w:bookmarkEnd w:id="5870"/>
      <w:r>
        <w:rPr>
          <w:rFonts w:hint="cs"/>
          <w:rtl/>
          <w:lang w:eastAsia="he-IL"/>
        </w:rPr>
        <w:t xml:space="preserve"> בחטף</w:t>
      </w:r>
      <w:bookmarkStart w:id="5871" w:name="_ETM_Q1_3396206"/>
      <w:bookmarkStart w:id="5872" w:name="_ETM_Q1_3393594"/>
      <w:bookmarkStart w:id="5873" w:name="_ETM_Q1_4260305"/>
      <w:bookmarkStart w:id="5874" w:name="_ETM_Q1_4255667"/>
      <w:bookmarkEnd w:id="5871"/>
      <w:bookmarkEnd w:id="5872"/>
      <w:bookmarkEnd w:id="5873"/>
      <w:bookmarkEnd w:id="5874"/>
      <w:r w:rsidR="000C6F6E">
        <w:rPr>
          <w:rFonts w:hint="cs"/>
          <w:rtl/>
          <w:lang w:eastAsia="he-IL"/>
        </w:rPr>
        <w:t>.</w:t>
      </w:r>
    </w:p>
    <w:p w14:paraId="1C6A8BCE" w14:textId="3E821D00" w:rsidR="000C6F6E" w:rsidRDefault="000C6F6E" w:rsidP="000C6F6E">
      <w:pPr>
        <w:rPr>
          <w:rtl/>
          <w:lang w:eastAsia="he-IL"/>
        </w:rPr>
      </w:pPr>
      <w:bookmarkStart w:id="5875" w:name="_ETM_Q1_4260948"/>
      <w:bookmarkStart w:id="5876" w:name="_ETM_Q1_4261238"/>
      <w:bookmarkEnd w:id="5875"/>
      <w:bookmarkEnd w:id="5876"/>
    </w:p>
    <w:p w14:paraId="209F6790" w14:textId="52D1F8A8" w:rsidR="000C6F6E" w:rsidRDefault="000C6F6E" w:rsidP="000C6F6E">
      <w:pPr>
        <w:pStyle w:val="af6"/>
        <w:keepNext/>
        <w:rPr>
          <w:rtl/>
        </w:rPr>
      </w:pPr>
      <w:bookmarkStart w:id="5877" w:name="ET_yor_5854_631"/>
      <w:r w:rsidRPr="000C6F6E">
        <w:rPr>
          <w:rStyle w:val="TagStyle"/>
          <w:rtl/>
        </w:rPr>
        <w:t xml:space="preserve"> &lt;&lt; יור &gt;&gt; </w:t>
      </w:r>
      <w:r>
        <w:rPr>
          <w:rtl/>
        </w:rPr>
        <w:t>היו"ר ווליד טאהא:</w:t>
      </w:r>
      <w:r w:rsidRPr="000C6F6E">
        <w:rPr>
          <w:rStyle w:val="TagStyle"/>
          <w:rtl/>
        </w:rPr>
        <w:t xml:space="preserve"> &lt;&lt; יור &gt;&gt;</w:t>
      </w:r>
      <w:r w:rsidR="00FC2EC7">
        <w:rPr>
          <w:rtl/>
        </w:rPr>
        <w:t xml:space="preserve"> </w:t>
      </w:r>
      <w:bookmarkEnd w:id="5877"/>
    </w:p>
    <w:p w14:paraId="5481E1CF" w14:textId="15C0A8C7" w:rsidR="000C6F6E" w:rsidRDefault="000C6F6E" w:rsidP="000C6F6E">
      <w:pPr>
        <w:pStyle w:val="KeepWithNext"/>
        <w:rPr>
          <w:rtl/>
          <w:lang w:eastAsia="he-IL"/>
        </w:rPr>
      </w:pPr>
    </w:p>
    <w:p w14:paraId="1B17A752" w14:textId="6A48A165" w:rsidR="000C6F6E" w:rsidRDefault="000C6F6E" w:rsidP="000C6F6E">
      <w:pPr>
        <w:rPr>
          <w:rtl/>
          <w:lang w:eastAsia="he-IL"/>
        </w:rPr>
      </w:pPr>
      <w:bookmarkStart w:id="5878" w:name="_ETM_Q1_4262198"/>
      <w:bookmarkEnd w:id="5878"/>
      <w:r>
        <w:rPr>
          <w:rFonts w:hint="cs"/>
          <w:rtl/>
          <w:lang w:eastAsia="he-IL"/>
        </w:rPr>
        <w:t xml:space="preserve">לא, אני יודע איך </w:t>
      </w:r>
      <w:bookmarkStart w:id="5879" w:name="_ETM_Q1_4264461"/>
      <w:bookmarkEnd w:id="5879"/>
      <w:r>
        <w:rPr>
          <w:rFonts w:hint="cs"/>
          <w:rtl/>
          <w:lang w:eastAsia="he-IL"/>
        </w:rPr>
        <w:t xml:space="preserve">זה בוועדה, אני </w:t>
      </w:r>
      <w:bookmarkStart w:id="5880" w:name="_ETM_Q1_4262070"/>
      <w:bookmarkEnd w:id="5880"/>
      <w:r>
        <w:rPr>
          <w:rFonts w:hint="cs"/>
          <w:rtl/>
          <w:lang w:eastAsia="he-IL"/>
        </w:rPr>
        <w:t>שאלתי אם אתה נתת לאורית לנמק במקומך.</w:t>
      </w:r>
    </w:p>
    <w:p w14:paraId="2B1766D2" w14:textId="3BD04AC6" w:rsidR="000C6F6E" w:rsidRDefault="000C6F6E" w:rsidP="000C6F6E">
      <w:pPr>
        <w:rPr>
          <w:rtl/>
          <w:lang w:eastAsia="he-IL"/>
        </w:rPr>
      </w:pPr>
      <w:bookmarkStart w:id="5881" w:name="_ETM_Q1_4269951"/>
      <w:bookmarkStart w:id="5882" w:name="_ETM_Q1_4270162"/>
      <w:bookmarkStart w:id="5883" w:name="_ETM_Q1_4265653"/>
      <w:bookmarkStart w:id="5884" w:name="_ETM_Q1_4261345"/>
      <w:bookmarkStart w:id="5885" w:name="_ETM_Q1_4264149"/>
      <w:bookmarkEnd w:id="5881"/>
      <w:bookmarkEnd w:id="5882"/>
      <w:bookmarkEnd w:id="5883"/>
      <w:bookmarkEnd w:id="5884"/>
      <w:bookmarkEnd w:id="5885"/>
    </w:p>
    <w:p w14:paraId="40D16885" w14:textId="7970D290" w:rsidR="000C6F6E" w:rsidRDefault="000C6F6E" w:rsidP="000C6F6E">
      <w:pPr>
        <w:pStyle w:val="a4"/>
        <w:keepNext/>
        <w:rPr>
          <w:rtl/>
        </w:rPr>
      </w:pPr>
      <w:bookmarkStart w:id="5886" w:name="ET_speaker_5296_632"/>
      <w:r w:rsidRPr="000C6F6E">
        <w:rPr>
          <w:rStyle w:val="TagStyle"/>
          <w:rtl/>
        </w:rPr>
        <w:t xml:space="preserve"> &lt;&lt; דובר &gt;&gt; </w:t>
      </w:r>
      <w:r>
        <w:rPr>
          <w:rtl/>
        </w:rPr>
        <w:t>יואב קיש (הליכוד):</w:t>
      </w:r>
      <w:r w:rsidRPr="000C6F6E">
        <w:rPr>
          <w:rStyle w:val="TagStyle"/>
          <w:rtl/>
        </w:rPr>
        <w:t xml:space="preserve"> &lt;&lt; דובר &gt;&gt;</w:t>
      </w:r>
      <w:r w:rsidR="00FC2EC7">
        <w:rPr>
          <w:rtl/>
        </w:rPr>
        <w:t xml:space="preserve"> </w:t>
      </w:r>
      <w:bookmarkEnd w:id="5886"/>
    </w:p>
    <w:p w14:paraId="36C7F49F" w14:textId="300053B3" w:rsidR="000C6F6E" w:rsidRDefault="000C6F6E" w:rsidP="000C6F6E">
      <w:pPr>
        <w:pStyle w:val="KeepWithNext"/>
        <w:rPr>
          <w:rtl/>
          <w:lang w:eastAsia="he-IL"/>
        </w:rPr>
      </w:pPr>
    </w:p>
    <w:p w14:paraId="1797CF00" w14:textId="26726DBD" w:rsidR="000C6F6E" w:rsidRDefault="000C6F6E" w:rsidP="000C6F6E">
      <w:pPr>
        <w:rPr>
          <w:rtl/>
          <w:lang w:eastAsia="he-IL"/>
        </w:rPr>
      </w:pPr>
      <w:bookmarkStart w:id="5887" w:name="_ETM_Q1_4265249"/>
      <w:bookmarkStart w:id="5888" w:name="_ETM_Q1_4265295"/>
      <w:bookmarkEnd w:id="5887"/>
      <w:bookmarkEnd w:id="5888"/>
      <w:r>
        <w:rPr>
          <w:rFonts w:hint="cs"/>
          <w:rtl/>
          <w:lang w:eastAsia="he-IL"/>
        </w:rPr>
        <w:t xml:space="preserve">אני </w:t>
      </w:r>
      <w:bookmarkStart w:id="5889" w:name="_ETM_Q1_4265867"/>
      <w:bookmarkEnd w:id="5889"/>
      <w:r>
        <w:rPr>
          <w:rFonts w:hint="cs"/>
          <w:rtl/>
          <w:lang w:eastAsia="he-IL"/>
        </w:rPr>
        <w:t>צירפתי את חתימתי, ואני בהחלט רוצה לנמק חלק מה</w:t>
      </w:r>
      <w:bookmarkStart w:id="5890" w:name="_ETM_Q1_4269351"/>
      <w:bookmarkEnd w:id="5890"/>
      <w:r>
        <w:rPr>
          <w:rFonts w:hint="cs"/>
          <w:rtl/>
          <w:lang w:eastAsia="he-IL"/>
        </w:rPr>
        <w:t>הסתייגויות, ואני</w:t>
      </w:r>
      <w:bookmarkStart w:id="5891" w:name="_ETM_Q1_4273668"/>
      <w:bookmarkEnd w:id="5891"/>
      <w:r>
        <w:rPr>
          <w:rFonts w:hint="cs"/>
          <w:rtl/>
          <w:lang w:eastAsia="he-IL"/>
        </w:rPr>
        <w:t xml:space="preserve"> לא בהכרח נו</w:t>
      </w:r>
      <w:bookmarkStart w:id="5892" w:name="_ETM_Q1_4270693"/>
      <w:bookmarkEnd w:id="5892"/>
      <w:r>
        <w:rPr>
          <w:rFonts w:hint="cs"/>
          <w:rtl/>
          <w:lang w:eastAsia="he-IL"/>
        </w:rPr>
        <w:t>תן לאורית את כל ההסתייגויות</w:t>
      </w:r>
      <w:bookmarkStart w:id="5893" w:name="_ETM_Q1_4272702"/>
      <w:bookmarkEnd w:id="5893"/>
      <w:r>
        <w:rPr>
          <w:rFonts w:hint="cs"/>
          <w:rtl/>
          <w:lang w:eastAsia="he-IL"/>
        </w:rPr>
        <w:t xml:space="preserve">. כרגע, אני הורחקתי </w:t>
      </w:r>
      <w:bookmarkStart w:id="5894" w:name="_ETM_Q1_4277188"/>
      <w:bookmarkEnd w:id="5894"/>
      <w:r>
        <w:rPr>
          <w:rFonts w:hint="cs"/>
          <w:rtl/>
          <w:lang w:eastAsia="he-IL"/>
        </w:rPr>
        <w:t>וחזרתי כי חשוב לי לדבר.</w:t>
      </w:r>
      <w:bookmarkStart w:id="5895" w:name="_ETM_Q1_4278284"/>
      <w:bookmarkStart w:id="5896" w:name="_ETM_Q1_4273990"/>
      <w:bookmarkStart w:id="5897" w:name="_ETM_Q1_4270677"/>
      <w:bookmarkStart w:id="5898" w:name="_ETM_Q1_4269899"/>
      <w:bookmarkStart w:id="5899" w:name="_ETM_Q1_4265284"/>
      <w:bookmarkStart w:id="5900" w:name="_ETM_Q1_4260913"/>
      <w:bookmarkEnd w:id="5895"/>
      <w:bookmarkEnd w:id="5896"/>
      <w:bookmarkEnd w:id="5897"/>
      <w:bookmarkEnd w:id="5898"/>
      <w:bookmarkEnd w:id="5899"/>
      <w:bookmarkEnd w:id="5900"/>
    </w:p>
    <w:p w14:paraId="0EE8B432" w14:textId="10558F0D" w:rsidR="000C6F6E" w:rsidRDefault="000C6F6E" w:rsidP="000C6F6E">
      <w:pPr>
        <w:rPr>
          <w:rtl/>
          <w:lang w:eastAsia="he-IL"/>
        </w:rPr>
      </w:pPr>
      <w:bookmarkStart w:id="5901" w:name="_ETM_Q1_4265226"/>
      <w:bookmarkStart w:id="5902" w:name="_ETM_Q1_4265499"/>
      <w:bookmarkEnd w:id="5901"/>
      <w:bookmarkEnd w:id="5902"/>
    </w:p>
    <w:p w14:paraId="3D5D91A2" w14:textId="53277670" w:rsidR="000C6F6E" w:rsidRDefault="000C6F6E" w:rsidP="000C6F6E">
      <w:pPr>
        <w:pStyle w:val="af6"/>
        <w:keepNext/>
        <w:rPr>
          <w:rtl/>
        </w:rPr>
      </w:pPr>
      <w:bookmarkStart w:id="5903" w:name="ET_yor_5854_633"/>
      <w:r w:rsidRPr="000C6F6E">
        <w:rPr>
          <w:rStyle w:val="TagStyle"/>
          <w:rtl/>
        </w:rPr>
        <w:t xml:space="preserve"> &lt;&lt; יור &gt;&gt; </w:t>
      </w:r>
      <w:r>
        <w:rPr>
          <w:rtl/>
        </w:rPr>
        <w:t>היו"ר ווליד טאהא:</w:t>
      </w:r>
      <w:r w:rsidRPr="000C6F6E">
        <w:rPr>
          <w:rStyle w:val="TagStyle"/>
          <w:rtl/>
        </w:rPr>
        <w:t xml:space="preserve"> &lt;&lt; יור &gt;&gt;</w:t>
      </w:r>
      <w:r w:rsidR="00FC2EC7">
        <w:rPr>
          <w:rtl/>
        </w:rPr>
        <w:t xml:space="preserve"> </w:t>
      </w:r>
      <w:bookmarkEnd w:id="5903"/>
    </w:p>
    <w:p w14:paraId="6881BEB6" w14:textId="547E2BE0" w:rsidR="000C6F6E" w:rsidRDefault="000C6F6E" w:rsidP="000C6F6E">
      <w:pPr>
        <w:pStyle w:val="KeepWithNext"/>
        <w:rPr>
          <w:rtl/>
          <w:lang w:eastAsia="he-IL"/>
        </w:rPr>
      </w:pPr>
    </w:p>
    <w:p w14:paraId="07660F76" w14:textId="3C5BBC83" w:rsidR="000C6F6E" w:rsidRDefault="000C6F6E" w:rsidP="000C6F6E">
      <w:pPr>
        <w:rPr>
          <w:rtl/>
          <w:lang w:eastAsia="he-IL"/>
        </w:rPr>
      </w:pPr>
      <w:bookmarkStart w:id="5904" w:name="_ETM_Q1_4267777"/>
      <w:bookmarkStart w:id="5905" w:name="_ETM_Q1_4272367"/>
      <w:bookmarkStart w:id="5906" w:name="_ETM_Q1_4267912"/>
      <w:bookmarkStart w:id="5907" w:name="_ETM_Q1_4264778"/>
      <w:bookmarkEnd w:id="5904"/>
      <w:bookmarkEnd w:id="5905"/>
      <w:bookmarkEnd w:id="5906"/>
      <w:bookmarkEnd w:id="5907"/>
      <w:r>
        <w:rPr>
          <w:rFonts w:hint="cs"/>
          <w:rtl/>
          <w:lang w:eastAsia="he-IL"/>
        </w:rPr>
        <w:t xml:space="preserve">בסדר, אני שאלתי שאלה טכנית אז </w:t>
      </w:r>
      <w:bookmarkStart w:id="5908" w:name="_ETM_Q1_4283224"/>
      <w:bookmarkEnd w:id="5908"/>
      <w:r>
        <w:rPr>
          <w:rFonts w:hint="cs"/>
          <w:rtl/>
          <w:lang w:eastAsia="he-IL"/>
        </w:rPr>
        <w:t>תענה לי.</w:t>
      </w:r>
      <w:bookmarkStart w:id="5909" w:name="_ETM_Q1_4279751"/>
      <w:bookmarkEnd w:id="5909"/>
    </w:p>
    <w:p w14:paraId="060D67DC" w14:textId="4B562682" w:rsidR="000C6F6E" w:rsidRDefault="000C6F6E" w:rsidP="000C6F6E">
      <w:pPr>
        <w:rPr>
          <w:rtl/>
          <w:lang w:eastAsia="he-IL"/>
        </w:rPr>
      </w:pPr>
      <w:bookmarkStart w:id="5910" w:name="_ETM_Q1_4280539"/>
      <w:bookmarkStart w:id="5911" w:name="_ETM_Q1_4280729"/>
      <w:bookmarkStart w:id="5912" w:name="_ETM_Q1_4281717"/>
      <w:bookmarkEnd w:id="5910"/>
      <w:bookmarkEnd w:id="5911"/>
      <w:bookmarkEnd w:id="5912"/>
    </w:p>
    <w:p w14:paraId="4310286B" w14:textId="624687A0" w:rsidR="000C6F6E" w:rsidRDefault="000C6F6E" w:rsidP="000C6F6E">
      <w:pPr>
        <w:pStyle w:val="a4"/>
        <w:keepNext/>
        <w:rPr>
          <w:rtl/>
        </w:rPr>
      </w:pPr>
      <w:bookmarkStart w:id="5913" w:name="ET_speaker_5296_634"/>
      <w:r w:rsidRPr="000C6F6E">
        <w:rPr>
          <w:rStyle w:val="TagStyle"/>
          <w:rtl/>
        </w:rPr>
        <w:t xml:space="preserve"> &lt;&lt; דובר &gt;&gt; </w:t>
      </w:r>
      <w:r>
        <w:rPr>
          <w:rtl/>
        </w:rPr>
        <w:t>יואב קיש (הליכוד):</w:t>
      </w:r>
      <w:r w:rsidRPr="000C6F6E">
        <w:rPr>
          <w:rStyle w:val="TagStyle"/>
          <w:rtl/>
        </w:rPr>
        <w:t xml:space="preserve"> &lt;&lt; דובר &gt;&gt;</w:t>
      </w:r>
      <w:r w:rsidR="00FC2EC7">
        <w:rPr>
          <w:rtl/>
        </w:rPr>
        <w:t xml:space="preserve"> </w:t>
      </w:r>
      <w:bookmarkEnd w:id="5913"/>
    </w:p>
    <w:p w14:paraId="7A8F72FF" w14:textId="6C3BA615" w:rsidR="000C6F6E" w:rsidRDefault="000C6F6E" w:rsidP="000C6F6E">
      <w:pPr>
        <w:pStyle w:val="KeepWithNext"/>
        <w:rPr>
          <w:rtl/>
          <w:lang w:eastAsia="he-IL"/>
        </w:rPr>
      </w:pPr>
    </w:p>
    <w:p w14:paraId="475F60CD" w14:textId="20C1D8BC" w:rsidR="000C6F6E" w:rsidRDefault="000C6F6E" w:rsidP="000C6F6E">
      <w:pPr>
        <w:rPr>
          <w:rtl/>
          <w:lang w:eastAsia="he-IL"/>
        </w:rPr>
      </w:pPr>
      <w:bookmarkStart w:id="5914" w:name="_ETM_Q1_4282382"/>
      <w:bookmarkStart w:id="5915" w:name="_ETM_Q1_4282448"/>
      <w:bookmarkStart w:id="5916" w:name="_ETM_Q1_4277892"/>
      <w:bookmarkEnd w:id="5914"/>
      <w:bookmarkEnd w:id="5915"/>
      <w:bookmarkEnd w:id="5916"/>
      <w:r>
        <w:rPr>
          <w:rFonts w:hint="cs"/>
          <w:rtl/>
          <w:lang w:eastAsia="he-IL"/>
        </w:rPr>
        <w:t>אז אין לי תשובה טכנית</w:t>
      </w:r>
      <w:bookmarkStart w:id="5917" w:name="_ETM_Q1_4283329"/>
      <w:bookmarkEnd w:id="5917"/>
      <w:r>
        <w:rPr>
          <w:rFonts w:hint="cs"/>
          <w:rtl/>
          <w:lang w:eastAsia="he-IL"/>
        </w:rPr>
        <w:t>, יש לי תשובה מהותית.</w:t>
      </w:r>
    </w:p>
    <w:p w14:paraId="47A46615" w14:textId="08ED1FE7" w:rsidR="000C6F6E" w:rsidRDefault="000C6F6E" w:rsidP="000C6F6E">
      <w:pPr>
        <w:rPr>
          <w:rtl/>
          <w:lang w:eastAsia="he-IL"/>
        </w:rPr>
      </w:pPr>
      <w:bookmarkStart w:id="5918" w:name="_ETM_Q1_4285218"/>
      <w:bookmarkStart w:id="5919" w:name="_ETM_Q1_4285439"/>
      <w:bookmarkEnd w:id="5918"/>
      <w:bookmarkEnd w:id="5919"/>
    </w:p>
    <w:p w14:paraId="0BEDA674" w14:textId="272CAE57" w:rsidR="000C6F6E" w:rsidRDefault="000C6F6E" w:rsidP="000C6F6E">
      <w:pPr>
        <w:pStyle w:val="af6"/>
        <w:keepNext/>
        <w:rPr>
          <w:rtl/>
        </w:rPr>
      </w:pPr>
      <w:bookmarkStart w:id="5920" w:name="ET_yor_5854_635"/>
      <w:r w:rsidRPr="000C6F6E">
        <w:rPr>
          <w:rStyle w:val="TagStyle"/>
          <w:rtl/>
        </w:rPr>
        <w:t xml:space="preserve"> &lt;&lt; יור &gt;&gt; </w:t>
      </w:r>
      <w:r>
        <w:rPr>
          <w:rtl/>
        </w:rPr>
        <w:t>היו"ר ווליד טאהא:</w:t>
      </w:r>
      <w:r w:rsidRPr="000C6F6E">
        <w:rPr>
          <w:rStyle w:val="TagStyle"/>
          <w:rtl/>
        </w:rPr>
        <w:t xml:space="preserve"> &lt;&lt; יור &gt;&gt;</w:t>
      </w:r>
      <w:r w:rsidR="00FC2EC7">
        <w:rPr>
          <w:rtl/>
        </w:rPr>
        <w:t xml:space="preserve"> </w:t>
      </w:r>
      <w:bookmarkEnd w:id="5920"/>
    </w:p>
    <w:p w14:paraId="7C3E4090" w14:textId="7B3FD1BD" w:rsidR="000C6F6E" w:rsidRDefault="000C6F6E" w:rsidP="000C6F6E">
      <w:pPr>
        <w:pStyle w:val="KeepWithNext"/>
        <w:rPr>
          <w:rtl/>
          <w:lang w:eastAsia="he-IL"/>
        </w:rPr>
      </w:pPr>
    </w:p>
    <w:p w14:paraId="5A5E428F" w14:textId="1EA4D2D0" w:rsidR="000C6F6E" w:rsidRDefault="000C6F6E" w:rsidP="000C6F6E">
      <w:pPr>
        <w:rPr>
          <w:rtl/>
          <w:lang w:eastAsia="he-IL"/>
        </w:rPr>
      </w:pPr>
      <w:bookmarkStart w:id="5921" w:name="_ETM_Q1_4286273"/>
      <w:bookmarkEnd w:id="5921"/>
      <w:r>
        <w:rPr>
          <w:rFonts w:hint="cs"/>
          <w:rtl/>
          <w:lang w:eastAsia="he-IL"/>
        </w:rPr>
        <w:t xml:space="preserve">אוקיי. </w:t>
      </w:r>
      <w:bookmarkStart w:id="5922" w:name="_ETM_Q1_4287959"/>
      <w:bookmarkEnd w:id="5922"/>
      <w:r>
        <w:rPr>
          <w:rFonts w:hint="cs"/>
          <w:rtl/>
          <w:lang w:eastAsia="he-IL"/>
        </w:rPr>
        <w:t>חה"כ פטין מולא, בבקשה.</w:t>
      </w:r>
    </w:p>
    <w:p w14:paraId="06A5B8C7" w14:textId="1EAE4BF0" w:rsidR="000C6F6E" w:rsidRDefault="000C6F6E" w:rsidP="000C6F6E">
      <w:pPr>
        <w:rPr>
          <w:rtl/>
          <w:lang w:eastAsia="he-IL"/>
        </w:rPr>
      </w:pPr>
      <w:bookmarkStart w:id="5923" w:name="_ETM_Q1_4292378"/>
      <w:bookmarkStart w:id="5924" w:name="_ETM_Q1_4292596"/>
      <w:bookmarkStart w:id="5925" w:name="_ETM_Q1_4293982"/>
      <w:bookmarkEnd w:id="5923"/>
      <w:bookmarkEnd w:id="5924"/>
      <w:bookmarkEnd w:id="5925"/>
    </w:p>
    <w:p w14:paraId="1FA3FF05" w14:textId="3B8695B1" w:rsidR="000C6F6E" w:rsidRDefault="000C6F6E" w:rsidP="000C6F6E">
      <w:pPr>
        <w:pStyle w:val="a4"/>
        <w:keepNext/>
        <w:rPr>
          <w:rtl/>
        </w:rPr>
      </w:pPr>
      <w:bookmarkStart w:id="5926" w:name="ET_speaker_5788_636"/>
      <w:r w:rsidRPr="000C6F6E">
        <w:rPr>
          <w:rStyle w:val="TagStyle"/>
          <w:rtl/>
        </w:rPr>
        <w:t xml:space="preserve"> &lt;&lt; דובר &gt;&gt; </w:t>
      </w:r>
      <w:r>
        <w:rPr>
          <w:rtl/>
        </w:rPr>
        <w:t>פטין מולא (הליכוד):</w:t>
      </w:r>
      <w:r w:rsidRPr="000C6F6E">
        <w:rPr>
          <w:rStyle w:val="TagStyle"/>
          <w:rtl/>
        </w:rPr>
        <w:t xml:space="preserve"> &lt;&lt; דובר &gt;&gt;</w:t>
      </w:r>
      <w:r w:rsidR="00FC2EC7">
        <w:rPr>
          <w:rtl/>
        </w:rPr>
        <w:t xml:space="preserve"> </w:t>
      </w:r>
      <w:bookmarkEnd w:id="5926"/>
    </w:p>
    <w:p w14:paraId="798E807B" w14:textId="6AE3F028" w:rsidR="000C6F6E" w:rsidRDefault="000C6F6E" w:rsidP="000C6F6E">
      <w:pPr>
        <w:pStyle w:val="KeepWithNext"/>
        <w:rPr>
          <w:rtl/>
          <w:lang w:eastAsia="he-IL"/>
        </w:rPr>
      </w:pPr>
    </w:p>
    <w:p w14:paraId="458129F0" w14:textId="04D72C1B" w:rsidR="000C6F6E" w:rsidRDefault="000C6F6E" w:rsidP="000C6F6E">
      <w:pPr>
        <w:rPr>
          <w:rtl/>
          <w:lang w:eastAsia="he-IL"/>
        </w:rPr>
      </w:pPr>
      <w:bookmarkStart w:id="5927" w:name="_ETM_Q1_4294579"/>
      <w:bookmarkStart w:id="5928" w:name="_ETM_Q1_4294644"/>
      <w:bookmarkStart w:id="5929" w:name="_ETM_Q1_4289831"/>
      <w:bookmarkStart w:id="5930" w:name="_ETM_Q1_4286013"/>
      <w:bookmarkEnd w:id="5927"/>
      <w:bookmarkEnd w:id="5928"/>
      <w:bookmarkEnd w:id="5929"/>
      <w:bookmarkEnd w:id="5930"/>
      <w:r>
        <w:rPr>
          <w:rFonts w:hint="cs"/>
          <w:rtl/>
          <w:lang w:eastAsia="he-IL"/>
        </w:rPr>
        <w:t xml:space="preserve">אדוני היו"ר, חבריי, חברי הכנסת. דבר ראשון, </w:t>
      </w:r>
      <w:bookmarkStart w:id="5931" w:name="_ETM_Q1_4297022"/>
      <w:bookmarkEnd w:id="5931"/>
      <w:r>
        <w:rPr>
          <w:rFonts w:hint="cs"/>
          <w:rtl/>
          <w:lang w:eastAsia="he-IL"/>
        </w:rPr>
        <w:t>וולי</w:t>
      </w:r>
      <w:bookmarkStart w:id="5932" w:name="_ETM_Q1_4293015"/>
      <w:bookmarkEnd w:id="5932"/>
      <w:r>
        <w:rPr>
          <w:rFonts w:hint="cs"/>
          <w:rtl/>
          <w:lang w:eastAsia="he-IL"/>
        </w:rPr>
        <w:t>ד</w:t>
      </w:r>
      <w:bookmarkStart w:id="5933" w:name="_ETM_Q1_4289101"/>
      <w:bookmarkEnd w:id="5933"/>
      <w:r>
        <w:rPr>
          <w:rFonts w:hint="cs"/>
          <w:rtl/>
          <w:lang w:eastAsia="he-IL"/>
        </w:rPr>
        <w:t xml:space="preserve">, אל תבוא אליי כי אני בא עם החלטה שאני </w:t>
      </w:r>
      <w:bookmarkStart w:id="5934" w:name="_ETM_Q1_4297846"/>
      <w:bookmarkEnd w:id="5934"/>
      <w:r>
        <w:rPr>
          <w:rFonts w:hint="cs"/>
          <w:rtl/>
          <w:lang w:eastAsia="he-IL"/>
        </w:rPr>
        <w:t>נגד החוק.</w:t>
      </w:r>
      <w:bookmarkStart w:id="5935" w:name="_ETM_Q1_4299512"/>
      <w:bookmarkEnd w:id="5935"/>
    </w:p>
    <w:p w14:paraId="4DC3C9E5" w14:textId="6B2537F8" w:rsidR="000C6F6E" w:rsidRDefault="000C6F6E" w:rsidP="000C6F6E">
      <w:pPr>
        <w:rPr>
          <w:rtl/>
          <w:lang w:eastAsia="he-IL"/>
        </w:rPr>
      </w:pPr>
      <w:bookmarkStart w:id="5936" w:name="_ETM_Q1_4299670"/>
      <w:bookmarkEnd w:id="5936"/>
    </w:p>
    <w:p w14:paraId="0DE126DF" w14:textId="189416AE" w:rsidR="000C6F6E" w:rsidRDefault="000C6F6E" w:rsidP="000C6F6E">
      <w:pPr>
        <w:pStyle w:val="af6"/>
        <w:keepNext/>
        <w:rPr>
          <w:rtl/>
        </w:rPr>
      </w:pPr>
      <w:bookmarkStart w:id="5937" w:name="ET_yor_5854_637"/>
      <w:r w:rsidRPr="000C6F6E">
        <w:rPr>
          <w:rStyle w:val="TagStyle"/>
          <w:rtl/>
        </w:rPr>
        <w:t xml:space="preserve"> &lt;&lt; יור &gt;&gt; </w:t>
      </w:r>
      <w:r>
        <w:rPr>
          <w:rtl/>
        </w:rPr>
        <w:t>היו"ר ווליד טאהא:</w:t>
      </w:r>
      <w:r w:rsidRPr="000C6F6E">
        <w:rPr>
          <w:rStyle w:val="TagStyle"/>
          <w:rtl/>
        </w:rPr>
        <w:t xml:space="preserve"> &lt;&lt; יור &gt;&gt;</w:t>
      </w:r>
      <w:r w:rsidR="00FC2EC7">
        <w:rPr>
          <w:rtl/>
        </w:rPr>
        <w:t xml:space="preserve"> </w:t>
      </w:r>
      <w:bookmarkEnd w:id="5937"/>
    </w:p>
    <w:p w14:paraId="138150B8" w14:textId="630251E6" w:rsidR="000C6F6E" w:rsidRDefault="000C6F6E" w:rsidP="000C6F6E">
      <w:pPr>
        <w:pStyle w:val="KeepWithNext"/>
        <w:rPr>
          <w:rtl/>
          <w:lang w:eastAsia="he-IL"/>
        </w:rPr>
      </w:pPr>
    </w:p>
    <w:p w14:paraId="6B0CC117" w14:textId="53BC296B" w:rsidR="000C6F6E" w:rsidRDefault="000C6F6E" w:rsidP="000C6F6E">
      <w:pPr>
        <w:rPr>
          <w:rtl/>
          <w:lang w:eastAsia="he-IL"/>
        </w:rPr>
      </w:pPr>
      <w:bookmarkStart w:id="5938" w:name="_ETM_Q1_4300447"/>
      <w:bookmarkEnd w:id="5938"/>
      <w:r>
        <w:rPr>
          <w:rFonts w:hint="cs"/>
          <w:rtl/>
          <w:lang w:eastAsia="he-IL"/>
        </w:rPr>
        <w:t>המפלגה שלך נגד החוק, אני רק מזכיר לך.</w:t>
      </w:r>
    </w:p>
    <w:p w14:paraId="036149AC" w14:textId="46540A6D" w:rsidR="000C6F6E" w:rsidRDefault="000C6F6E" w:rsidP="000C6F6E">
      <w:pPr>
        <w:rPr>
          <w:rtl/>
          <w:lang w:eastAsia="he-IL"/>
        </w:rPr>
      </w:pPr>
      <w:bookmarkStart w:id="5939" w:name="_ETM_Q1_4306979"/>
      <w:bookmarkStart w:id="5940" w:name="_ETM_Q1_4307204"/>
      <w:bookmarkStart w:id="5941" w:name="_ETM_Q1_4302495"/>
      <w:bookmarkStart w:id="5942" w:name="_ETM_Q1_4298781"/>
      <w:bookmarkStart w:id="5943" w:name="_ETM_Q1_4301782"/>
      <w:bookmarkEnd w:id="5939"/>
      <w:bookmarkEnd w:id="5940"/>
      <w:bookmarkEnd w:id="5941"/>
      <w:bookmarkEnd w:id="5942"/>
      <w:bookmarkEnd w:id="5943"/>
    </w:p>
    <w:p w14:paraId="2120C141" w14:textId="5014D185" w:rsidR="000C6F6E" w:rsidRDefault="000C6F6E" w:rsidP="000C6F6E">
      <w:pPr>
        <w:pStyle w:val="a4"/>
        <w:keepNext/>
        <w:rPr>
          <w:rtl/>
        </w:rPr>
      </w:pPr>
      <w:bookmarkStart w:id="5944" w:name="ET_speaker_5788_638"/>
      <w:r w:rsidRPr="000C6F6E">
        <w:rPr>
          <w:rStyle w:val="TagStyle"/>
          <w:rtl/>
        </w:rPr>
        <w:t xml:space="preserve"> &lt;&lt; דובר &gt;&gt; </w:t>
      </w:r>
      <w:r>
        <w:rPr>
          <w:rtl/>
        </w:rPr>
        <w:t>פטין מולא (הליכוד):</w:t>
      </w:r>
      <w:r w:rsidRPr="000C6F6E">
        <w:rPr>
          <w:rStyle w:val="TagStyle"/>
          <w:rtl/>
        </w:rPr>
        <w:t xml:space="preserve"> &lt;&lt; דובר &gt;&gt;</w:t>
      </w:r>
      <w:r w:rsidR="00FC2EC7">
        <w:rPr>
          <w:rtl/>
        </w:rPr>
        <w:t xml:space="preserve"> </w:t>
      </w:r>
      <w:bookmarkEnd w:id="5944"/>
    </w:p>
    <w:p w14:paraId="275ED145" w14:textId="7B8F0BB2" w:rsidR="000C6F6E" w:rsidRDefault="000C6F6E" w:rsidP="000C6F6E">
      <w:pPr>
        <w:pStyle w:val="KeepWithNext"/>
        <w:rPr>
          <w:rtl/>
          <w:lang w:eastAsia="he-IL"/>
        </w:rPr>
      </w:pPr>
    </w:p>
    <w:p w14:paraId="39C09E61" w14:textId="0747F085" w:rsidR="000C6F6E" w:rsidRDefault="000C6F6E" w:rsidP="000C6F6E">
      <w:pPr>
        <w:rPr>
          <w:rtl/>
          <w:lang w:eastAsia="he-IL"/>
        </w:rPr>
      </w:pPr>
      <w:bookmarkStart w:id="5945" w:name="_ETM_Q1_4302387"/>
      <w:bookmarkStart w:id="5946" w:name="_ETM_Q1_4302447"/>
      <w:bookmarkEnd w:id="5945"/>
      <w:bookmarkEnd w:id="5946"/>
      <w:r>
        <w:rPr>
          <w:rFonts w:hint="cs"/>
          <w:rtl/>
          <w:lang w:eastAsia="he-IL"/>
        </w:rPr>
        <w:t xml:space="preserve">אוקיי, </w:t>
      </w:r>
      <w:bookmarkStart w:id="5947" w:name="_ETM_Q1_4307879"/>
      <w:bookmarkEnd w:id="5947"/>
      <w:r>
        <w:rPr>
          <w:rFonts w:hint="cs"/>
          <w:rtl/>
          <w:lang w:eastAsia="he-IL"/>
        </w:rPr>
        <w:t xml:space="preserve">בהצבעה </w:t>
      </w:r>
      <w:bookmarkStart w:id="5948" w:name="_ETM_Q1_4304664"/>
      <w:bookmarkEnd w:id="5948"/>
      <w:r>
        <w:rPr>
          <w:rFonts w:hint="cs"/>
          <w:rtl/>
          <w:lang w:eastAsia="he-IL"/>
        </w:rPr>
        <w:t>טרומית פטין מולא הצביע</w:t>
      </w:r>
      <w:bookmarkStart w:id="5949" w:name="_ETM_Q1_4305490"/>
      <w:bookmarkEnd w:id="5949"/>
      <w:r>
        <w:rPr>
          <w:rFonts w:hint="cs"/>
          <w:rtl/>
          <w:lang w:eastAsia="he-IL"/>
        </w:rPr>
        <w:t xml:space="preserve"> בעד החוק. אני בא ממגזר </w:t>
      </w:r>
      <w:bookmarkStart w:id="5950" w:name="_ETM_Q1_4310665"/>
      <w:bookmarkEnd w:id="5950"/>
      <w:r>
        <w:rPr>
          <w:rFonts w:hint="cs"/>
          <w:rtl/>
          <w:lang w:eastAsia="he-IL"/>
        </w:rPr>
        <w:t>דרוזי, ו</w:t>
      </w:r>
      <w:r w:rsidR="00EF6DF5">
        <w:rPr>
          <w:rFonts w:hint="cs"/>
          <w:rtl/>
          <w:lang w:eastAsia="he-IL"/>
        </w:rPr>
        <w:t xml:space="preserve">אני </w:t>
      </w:r>
      <w:bookmarkStart w:id="5951" w:name="_ETM_Q1_4311699"/>
      <w:bookmarkStart w:id="5952" w:name="_ETM_Q1_4307696"/>
      <w:bookmarkEnd w:id="5951"/>
      <w:bookmarkEnd w:id="5952"/>
      <w:r>
        <w:rPr>
          <w:rFonts w:hint="cs"/>
          <w:rtl/>
          <w:lang w:eastAsia="he-IL"/>
        </w:rPr>
        <w:t>מהמגזר הערבי</w:t>
      </w:r>
      <w:bookmarkStart w:id="5953" w:name="_ETM_Q1_4312481"/>
      <w:bookmarkStart w:id="5954" w:name="_ETM_Q1_4308809"/>
      <w:bookmarkEnd w:id="5953"/>
      <w:bookmarkEnd w:id="5954"/>
      <w:r w:rsidR="00EF6DF5">
        <w:rPr>
          <w:rFonts w:hint="cs"/>
          <w:rtl/>
          <w:lang w:eastAsia="he-IL"/>
        </w:rPr>
        <w:t xml:space="preserve">, ופנו אליי מהמגזר היהודי על הבנייה </w:t>
      </w:r>
      <w:bookmarkStart w:id="5955" w:name="_ETM_Q1_4318805"/>
      <w:bookmarkEnd w:id="5955"/>
      <w:r w:rsidR="00EF6DF5">
        <w:rPr>
          <w:rFonts w:hint="cs"/>
          <w:rtl/>
          <w:lang w:eastAsia="he-IL"/>
        </w:rPr>
        <w:t xml:space="preserve">הלא חוקית ועל </w:t>
      </w:r>
      <w:bookmarkStart w:id="5956" w:name="_ETM_Q1_4315918"/>
      <w:bookmarkEnd w:id="5956"/>
      <w:r w:rsidR="00EF6DF5">
        <w:rPr>
          <w:rFonts w:hint="cs"/>
          <w:rtl/>
          <w:lang w:eastAsia="he-IL"/>
        </w:rPr>
        <w:t>הזלזול של ועדות תכנון ובני</w:t>
      </w:r>
      <w:bookmarkStart w:id="5957" w:name="_ETM_Q1_4319539"/>
      <w:bookmarkStart w:id="5958" w:name="_ETM_Q1_4314987"/>
      <w:bookmarkEnd w:id="5957"/>
      <w:bookmarkEnd w:id="5958"/>
      <w:r w:rsidR="00EF6DF5">
        <w:rPr>
          <w:rFonts w:hint="cs"/>
          <w:rtl/>
          <w:lang w:eastAsia="he-IL"/>
        </w:rPr>
        <w:t>יה</w:t>
      </w:r>
      <w:bookmarkStart w:id="5959" w:name="_ETM_Q1_4317468"/>
      <w:bookmarkEnd w:id="5959"/>
      <w:r w:rsidR="00EF6DF5">
        <w:rPr>
          <w:rFonts w:hint="cs"/>
          <w:rtl/>
          <w:lang w:eastAsia="he-IL"/>
        </w:rPr>
        <w:t>, כמו שאמר איתן לפני כן</w:t>
      </w:r>
      <w:bookmarkStart w:id="5960" w:name="_ETM_Q1_4323789"/>
      <w:bookmarkStart w:id="5961" w:name="_ETM_Q1_4320116"/>
      <w:bookmarkEnd w:id="5960"/>
      <w:bookmarkEnd w:id="5961"/>
      <w:r w:rsidR="00EF6DF5">
        <w:rPr>
          <w:rFonts w:hint="cs"/>
          <w:rtl/>
          <w:lang w:eastAsia="he-IL"/>
        </w:rPr>
        <w:t xml:space="preserve">, </w:t>
      </w:r>
      <w:bookmarkStart w:id="5962" w:name="_ETM_Q1_4323053"/>
      <w:bookmarkEnd w:id="5962"/>
      <w:r w:rsidR="00EF6DF5">
        <w:rPr>
          <w:rFonts w:hint="cs"/>
          <w:rtl/>
          <w:lang w:eastAsia="he-IL"/>
        </w:rPr>
        <w:t>שנים רבות אין לנו תכנון ביישובים הדרוזיים</w:t>
      </w:r>
      <w:bookmarkStart w:id="5963" w:name="_ETM_Q1_4325165"/>
      <w:bookmarkEnd w:id="5963"/>
      <w:r w:rsidR="00EF6DF5">
        <w:rPr>
          <w:rFonts w:hint="cs"/>
          <w:rtl/>
          <w:lang w:eastAsia="he-IL"/>
        </w:rPr>
        <w:t xml:space="preserve">, </w:t>
      </w:r>
      <w:bookmarkStart w:id="5964" w:name="_ETM_Q1_4321845"/>
      <w:bookmarkEnd w:id="5964"/>
      <w:r w:rsidR="00EF6DF5">
        <w:rPr>
          <w:rFonts w:hint="cs"/>
          <w:rtl/>
          <w:lang w:eastAsia="he-IL"/>
        </w:rPr>
        <w:t xml:space="preserve">וגם ביישובים הערביים, </w:t>
      </w:r>
      <w:bookmarkStart w:id="5965" w:name="_ETM_Q1_4325759"/>
      <w:bookmarkEnd w:id="5965"/>
      <w:r w:rsidR="00EF6DF5">
        <w:rPr>
          <w:rFonts w:hint="cs"/>
          <w:rtl/>
          <w:lang w:eastAsia="he-IL"/>
        </w:rPr>
        <w:t xml:space="preserve">וגם ביישובים היהודים כמו למשל שלומי. </w:t>
      </w:r>
      <w:bookmarkStart w:id="5966" w:name="_ETM_Q1_4333407"/>
      <w:bookmarkEnd w:id="5966"/>
    </w:p>
    <w:p w14:paraId="6DE2DCF4" w14:textId="74348333" w:rsidR="00EF6DF5" w:rsidRDefault="00EF6DF5" w:rsidP="000C6F6E">
      <w:pPr>
        <w:rPr>
          <w:rtl/>
          <w:lang w:eastAsia="he-IL"/>
        </w:rPr>
      </w:pPr>
      <w:bookmarkStart w:id="5967" w:name="_ETM_Q1_4333692"/>
      <w:bookmarkEnd w:id="5967"/>
    </w:p>
    <w:p w14:paraId="1D9A2375" w14:textId="1F5D62C5" w:rsidR="00EF6DF5" w:rsidRDefault="00EF6DF5" w:rsidP="000C6F6E">
      <w:pPr>
        <w:rPr>
          <w:rtl/>
          <w:lang w:eastAsia="he-IL"/>
        </w:rPr>
      </w:pPr>
      <w:r>
        <w:rPr>
          <w:rFonts w:hint="cs"/>
          <w:rtl/>
          <w:lang w:eastAsia="he-IL"/>
        </w:rPr>
        <w:t>ה</w:t>
      </w:r>
      <w:bookmarkStart w:id="5968" w:name="_ETM_Q1_4334669"/>
      <w:bookmarkEnd w:id="5968"/>
      <w:r>
        <w:rPr>
          <w:rFonts w:hint="cs"/>
          <w:rtl/>
          <w:lang w:eastAsia="he-IL"/>
        </w:rPr>
        <w:t xml:space="preserve">נושא הזה </w:t>
      </w:r>
      <w:bookmarkStart w:id="5969" w:name="_ETM_Q1_4331039"/>
      <w:bookmarkEnd w:id="5969"/>
      <w:r>
        <w:rPr>
          <w:rFonts w:hint="cs"/>
          <w:rtl/>
          <w:lang w:eastAsia="he-IL"/>
        </w:rPr>
        <w:t xml:space="preserve">מאוד כאוב </w:t>
      </w:r>
      <w:bookmarkStart w:id="5970" w:name="_ETM_Q1_4332786"/>
      <w:bookmarkEnd w:id="5970"/>
      <w:r>
        <w:rPr>
          <w:rFonts w:hint="cs"/>
          <w:rtl/>
          <w:lang w:eastAsia="he-IL"/>
        </w:rPr>
        <w:t xml:space="preserve">לי, ואני אחד מהאנשים שיש לי את הבעיות </w:t>
      </w:r>
      <w:bookmarkStart w:id="5971" w:name="_ETM_Q1_4334442"/>
      <w:bookmarkEnd w:id="5971"/>
      <w:r>
        <w:rPr>
          <w:rFonts w:hint="cs"/>
          <w:rtl/>
          <w:lang w:eastAsia="he-IL"/>
        </w:rPr>
        <w:t xml:space="preserve">האלה </w:t>
      </w:r>
      <w:bookmarkStart w:id="5972" w:name="_ETM_Q1_4336675"/>
      <w:bookmarkEnd w:id="5972"/>
      <w:r>
        <w:rPr>
          <w:rFonts w:hint="cs"/>
          <w:rtl/>
          <w:lang w:eastAsia="he-IL"/>
        </w:rPr>
        <w:t>עם המשפחה והקרובים והידידים. אני שמח</w:t>
      </w:r>
      <w:bookmarkStart w:id="5973" w:name="_ETM_Q1_4339246"/>
      <w:bookmarkEnd w:id="5973"/>
      <w:r>
        <w:rPr>
          <w:rFonts w:hint="cs"/>
          <w:rtl/>
          <w:lang w:eastAsia="he-IL"/>
        </w:rPr>
        <w:t xml:space="preserve"> על ה</w:t>
      </w:r>
      <w:bookmarkStart w:id="5974" w:name="_ETM_Q1_4335652"/>
      <w:bookmarkEnd w:id="5974"/>
      <w:r>
        <w:rPr>
          <w:rFonts w:hint="cs"/>
          <w:rtl/>
          <w:lang w:eastAsia="he-IL"/>
        </w:rPr>
        <w:t xml:space="preserve">חוק הזה, ואני </w:t>
      </w:r>
      <w:bookmarkStart w:id="5975" w:name="_ETM_Q1_4340309"/>
      <w:bookmarkEnd w:id="5975"/>
      <w:r>
        <w:rPr>
          <w:rFonts w:hint="cs"/>
          <w:rtl/>
          <w:lang w:eastAsia="he-IL"/>
        </w:rPr>
        <w:t xml:space="preserve">הגשתי הצעת חוק לחיבור חשמל, אבל בחוק הזה יש הרבה </w:t>
      </w:r>
      <w:bookmarkStart w:id="5976" w:name="_ETM_Q1_4347396"/>
      <w:bookmarkEnd w:id="5976"/>
      <w:r>
        <w:rPr>
          <w:rFonts w:hint="cs"/>
          <w:rtl/>
          <w:lang w:eastAsia="he-IL"/>
        </w:rPr>
        <w:t xml:space="preserve">נטל כבד </w:t>
      </w:r>
      <w:bookmarkStart w:id="5977" w:name="_ETM_Q1_4344252"/>
      <w:bookmarkEnd w:id="5977"/>
      <w:r>
        <w:rPr>
          <w:rFonts w:hint="cs"/>
          <w:rtl/>
          <w:lang w:eastAsia="he-IL"/>
        </w:rPr>
        <w:t>על האוכ</w:t>
      </w:r>
      <w:bookmarkStart w:id="5978" w:name="_ETM_Q1_4344708"/>
      <w:bookmarkEnd w:id="5978"/>
      <w:r>
        <w:rPr>
          <w:rFonts w:hint="cs"/>
          <w:rtl/>
          <w:lang w:eastAsia="he-IL"/>
        </w:rPr>
        <w:t>לוסייה.</w:t>
      </w:r>
    </w:p>
    <w:p w14:paraId="3F7588D0" w14:textId="1B0E6FE0" w:rsidR="00EF6DF5" w:rsidRDefault="00EF6DF5" w:rsidP="000C6F6E">
      <w:pPr>
        <w:rPr>
          <w:rtl/>
          <w:lang w:eastAsia="he-IL"/>
        </w:rPr>
      </w:pPr>
      <w:bookmarkStart w:id="5979" w:name="_ETM_Q1_4347507"/>
      <w:bookmarkEnd w:id="5979"/>
    </w:p>
    <w:p w14:paraId="13E6B5D3" w14:textId="4F72FD55" w:rsidR="00EF6DF5" w:rsidRDefault="00EF6DF5" w:rsidP="000C6F6E">
      <w:pPr>
        <w:rPr>
          <w:rtl/>
          <w:lang w:eastAsia="he-IL"/>
        </w:rPr>
      </w:pPr>
      <w:bookmarkStart w:id="5980" w:name="_ETM_Q1_4347731"/>
      <w:bookmarkStart w:id="5981" w:name="_ETM_Q1_4347796"/>
      <w:bookmarkEnd w:id="5980"/>
      <w:bookmarkEnd w:id="5981"/>
      <w:r>
        <w:rPr>
          <w:rFonts w:hint="cs"/>
          <w:rtl/>
          <w:lang w:eastAsia="he-IL"/>
        </w:rPr>
        <w:t>ל</w:t>
      </w:r>
      <w:bookmarkStart w:id="5982" w:name="_ETM_Q1_4347984"/>
      <w:bookmarkEnd w:id="5982"/>
      <w:r>
        <w:rPr>
          <w:rFonts w:hint="cs"/>
          <w:rtl/>
          <w:lang w:eastAsia="he-IL"/>
        </w:rPr>
        <w:t xml:space="preserve">מה אני </w:t>
      </w:r>
      <w:bookmarkStart w:id="5983" w:name="_ETM_Q1_4344062"/>
      <w:bookmarkStart w:id="5984" w:name="_ETM_Q1_4345406"/>
      <w:bookmarkEnd w:id="5983"/>
      <w:bookmarkEnd w:id="5984"/>
      <w:r>
        <w:rPr>
          <w:rFonts w:hint="cs"/>
          <w:rtl/>
          <w:lang w:eastAsia="he-IL"/>
        </w:rPr>
        <w:t xml:space="preserve">שאלתי והתעקשתי על סעיף 145 </w:t>
      </w:r>
      <w:bookmarkStart w:id="5985" w:name="_ETM_Q1_4351172"/>
      <w:bookmarkEnd w:id="5985"/>
      <w:r>
        <w:rPr>
          <w:rFonts w:hint="cs"/>
          <w:rtl/>
          <w:lang w:eastAsia="he-IL"/>
        </w:rPr>
        <w:t xml:space="preserve">והוציאו אותי החוצה? כי אני עשיתי </w:t>
      </w:r>
      <w:bookmarkStart w:id="5986" w:name="_ETM_Q1_4350521"/>
      <w:bookmarkEnd w:id="5986"/>
      <w:r>
        <w:rPr>
          <w:rFonts w:hint="cs"/>
          <w:rtl/>
          <w:lang w:eastAsia="he-IL"/>
        </w:rPr>
        <w:t xml:space="preserve">בדיקה נדירה, שמי שבנה </w:t>
      </w:r>
      <w:bookmarkStart w:id="5987" w:name="_ETM_Q1_4354902"/>
      <w:bookmarkEnd w:id="5987"/>
      <w:r>
        <w:rPr>
          <w:rFonts w:hint="cs"/>
          <w:rtl/>
          <w:lang w:eastAsia="he-IL"/>
        </w:rPr>
        <w:t xml:space="preserve">דירה בגודל 200 מטר, הוא משלם אגרות </w:t>
      </w:r>
      <w:bookmarkStart w:id="5988" w:name="_ETM_Q1_4355176"/>
      <w:bookmarkEnd w:id="5988"/>
      <w:r>
        <w:rPr>
          <w:rFonts w:hint="cs"/>
          <w:rtl/>
          <w:lang w:eastAsia="he-IL"/>
        </w:rPr>
        <w:t xml:space="preserve">לפי ערבות בנקאית </w:t>
      </w:r>
      <w:bookmarkStart w:id="5989" w:name="_ETM_Q1_4360676"/>
      <w:bookmarkEnd w:id="5989"/>
      <w:r>
        <w:rPr>
          <w:rFonts w:hint="cs"/>
          <w:rtl/>
          <w:lang w:eastAsia="he-IL"/>
        </w:rPr>
        <w:t xml:space="preserve">של קרוב </w:t>
      </w:r>
      <w:bookmarkStart w:id="5990" w:name="_ETM_Q1_4357061"/>
      <w:bookmarkEnd w:id="5990"/>
      <w:r>
        <w:rPr>
          <w:rFonts w:hint="cs"/>
          <w:rtl/>
          <w:lang w:eastAsia="he-IL"/>
        </w:rPr>
        <w:t xml:space="preserve">ל-150-140 אלף </w:t>
      </w:r>
      <w:bookmarkStart w:id="5991" w:name="_ETM_Q1_4361347"/>
      <w:bookmarkStart w:id="5992" w:name="_ETM_Q1_4357396"/>
      <w:bookmarkEnd w:id="5991"/>
      <w:bookmarkEnd w:id="5992"/>
      <w:r>
        <w:rPr>
          <w:rFonts w:hint="cs"/>
          <w:rtl/>
          <w:lang w:eastAsia="he-IL"/>
        </w:rPr>
        <w:t xml:space="preserve">שקלים. ריבונו של עולם, </w:t>
      </w:r>
      <w:bookmarkStart w:id="5993" w:name="_ETM_Q1_4360436"/>
      <w:bookmarkEnd w:id="5993"/>
      <w:r>
        <w:rPr>
          <w:rFonts w:hint="cs"/>
          <w:rtl/>
          <w:lang w:eastAsia="he-IL"/>
        </w:rPr>
        <w:t xml:space="preserve">היום </w:t>
      </w:r>
      <w:bookmarkStart w:id="5994" w:name="_ETM_Q1_4361386"/>
      <w:bookmarkEnd w:id="5994"/>
      <w:r>
        <w:rPr>
          <w:rFonts w:hint="cs"/>
          <w:rtl/>
          <w:lang w:eastAsia="he-IL"/>
        </w:rPr>
        <w:t>לאנשים אין כסף, חיילים משוחררים</w:t>
      </w:r>
      <w:bookmarkStart w:id="5995" w:name="_ETM_Q1_4365298"/>
      <w:bookmarkStart w:id="5996" w:name="_ETM_Q1_4360611"/>
      <w:bookmarkEnd w:id="5995"/>
      <w:bookmarkEnd w:id="5996"/>
      <w:r>
        <w:rPr>
          <w:rFonts w:hint="cs"/>
          <w:rtl/>
          <w:lang w:eastAsia="he-IL"/>
        </w:rPr>
        <w:t>.</w:t>
      </w:r>
      <w:bookmarkStart w:id="5997" w:name="_ETM_Q1_4368555"/>
      <w:bookmarkEnd w:id="5997"/>
    </w:p>
    <w:p w14:paraId="15B1468B" w14:textId="4CEC00C3" w:rsidR="00C34EF8" w:rsidRDefault="00C34EF8" w:rsidP="00C34EF8">
      <w:pPr>
        <w:rPr>
          <w:rFonts w:ascii="David" w:hAnsi="David"/>
          <w:u w:val="single"/>
          <w:rtl/>
          <w:lang w:eastAsia="he-IL"/>
        </w:rPr>
      </w:pPr>
      <w:bookmarkStart w:id="5998" w:name="_ETM_Q1_4368729"/>
      <w:bookmarkStart w:id="5999" w:name="_ETM_Q1_4364558"/>
      <w:bookmarkStart w:id="6000" w:name="_ETM_Q1_4361772"/>
      <w:bookmarkStart w:id="6001" w:name="_ETM_Q1_4370094"/>
      <w:bookmarkStart w:id="6002" w:name="_ETM_Q1_4393892"/>
      <w:bookmarkEnd w:id="5998"/>
      <w:bookmarkEnd w:id="5999"/>
      <w:bookmarkEnd w:id="6000"/>
      <w:bookmarkEnd w:id="6001"/>
      <w:bookmarkEnd w:id="6002"/>
    </w:p>
    <w:p w14:paraId="14E61082" w14:textId="47F86758" w:rsidR="00C34EF8" w:rsidRDefault="00C34EF8" w:rsidP="00C34EF8">
      <w:pPr>
        <w:pStyle w:val="a4"/>
        <w:keepNext/>
        <w:rPr>
          <w:rtl/>
        </w:rPr>
      </w:pPr>
      <w:bookmarkStart w:id="6003" w:name="ET_speaker_5771_645"/>
      <w:r w:rsidRPr="00C34EF8">
        <w:rPr>
          <w:rStyle w:val="TagStyle"/>
          <w:rtl/>
        </w:rPr>
        <w:t xml:space="preserve"> &lt;&lt; דובר &gt;&gt; </w:t>
      </w:r>
      <w:r>
        <w:rPr>
          <w:rtl/>
        </w:rPr>
        <w:t>איתן גינזבורג (כחול לבן):</w:t>
      </w:r>
      <w:r w:rsidRPr="00C34EF8">
        <w:rPr>
          <w:rStyle w:val="TagStyle"/>
          <w:rtl/>
        </w:rPr>
        <w:t xml:space="preserve"> &lt;&lt; דובר &gt;&gt;</w:t>
      </w:r>
      <w:r w:rsidR="00FC2EC7">
        <w:rPr>
          <w:rtl/>
        </w:rPr>
        <w:t xml:space="preserve"> </w:t>
      </w:r>
      <w:bookmarkEnd w:id="6003"/>
    </w:p>
    <w:p w14:paraId="4AA53CE7" w14:textId="401E4BB3" w:rsidR="00C34EF8" w:rsidRDefault="00C34EF8" w:rsidP="00C34EF8">
      <w:pPr>
        <w:pStyle w:val="KeepWithNext"/>
        <w:rPr>
          <w:rtl/>
          <w:lang w:eastAsia="he-IL"/>
        </w:rPr>
      </w:pPr>
    </w:p>
    <w:p w14:paraId="47B31C4D" w14:textId="0106E2E8" w:rsidR="00C34EF8" w:rsidRDefault="00C34EF8" w:rsidP="00C34EF8">
      <w:pPr>
        <w:rPr>
          <w:rtl/>
          <w:lang w:eastAsia="he-IL"/>
        </w:rPr>
      </w:pPr>
      <w:bookmarkStart w:id="6004" w:name="_ETM_Q1_4394592"/>
      <w:bookmarkStart w:id="6005" w:name="_ETM_Q1_4394636"/>
      <w:bookmarkStart w:id="6006" w:name="_ETM_Q1_4370682"/>
      <w:bookmarkStart w:id="6007" w:name="_ETM_Q1_4370719"/>
      <w:bookmarkStart w:id="6008" w:name="_ETM_Q1_4365961"/>
      <w:bookmarkStart w:id="6009" w:name="_ETM_Q1_4363461"/>
      <w:bookmarkStart w:id="6010" w:name="_ETM_Q1_4390485"/>
      <w:bookmarkEnd w:id="6004"/>
      <w:bookmarkEnd w:id="6005"/>
      <w:bookmarkEnd w:id="6006"/>
      <w:bookmarkEnd w:id="6007"/>
      <w:bookmarkEnd w:id="6008"/>
      <w:bookmarkEnd w:id="6009"/>
      <w:bookmarkEnd w:id="6010"/>
      <w:r>
        <w:rPr>
          <w:rFonts w:hint="cs"/>
          <w:rtl/>
          <w:lang w:eastAsia="he-IL"/>
        </w:rPr>
        <w:t>לא הבנתי.</w:t>
      </w:r>
      <w:bookmarkStart w:id="6011" w:name="_ETM_Q1_4366392"/>
      <w:bookmarkEnd w:id="6011"/>
    </w:p>
    <w:p w14:paraId="08AAD123" w14:textId="1C25D527" w:rsidR="00C34EF8" w:rsidRDefault="00C34EF8" w:rsidP="00C34EF8">
      <w:pPr>
        <w:rPr>
          <w:rtl/>
          <w:lang w:eastAsia="he-IL"/>
        </w:rPr>
      </w:pPr>
      <w:bookmarkStart w:id="6012" w:name="_ETM_Q1_4366517"/>
      <w:bookmarkStart w:id="6013" w:name="_ETM_Q1_4367710"/>
      <w:bookmarkEnd w:id="6012"/>
      <w:bookmarkEnd w:id="6013"/>
    </w:p>
    <w:p w14:paraId="726EFDCD" w14:textId="21CF05DC" w:rsidR="00C34EF8" w:rsidRDefault="00C34EF8" w:rsidP="00C34EF8">
      <w:pPr>
        <w:pStyle w:val="a4"/>
        <w:keepNext/>
        <w:rPr>
          <w:rtl/>
        </w:rPr>
      </w:pPr>
      <w:bookmarkStart w:id="6014" w:name="ET_speaker_5788_640"/>
      <w:r w:rsidRPr="00C34EF8">
        <w:rPr>
          <w:rStyle w:val="TagStyle"/>
          <w:rtl/>
        </w:rPr>
        <w:t xml:space="preserve"> &lt;&lt; דובר &gt;&gt; </w:t>
      </w:r>
      <w:r>
        <w:rPr>
          <w:rtl/>
        </w:rPr>
        <w:t>פטין מולא (הליכוד):</w:t>
      </w:r>
      <w:r w:rsidRPr="00C34EF8">
        <w:rPr>
          <w:rStyle w:val="TagStyle"/>
          <w:rtl/>
        </w:rPr>
        <w:t xml:space="preserve"> &lt;&lt; דובר &gt;&gt;</w:t>
      </w:r>
      <w:r w:rsidR="00FC2EC7">
        <w:rPr>
          <w:rtl/>
        </w:rPr>
        <w:t xml:space="preserve"> </w:t>
      </w:r>
      <w:bookmarkEnd w:id="6014"/>
    </w:p>
    <w:p w14:paraId="30B0D53B" w14:textId="0AF10039" w:rsidR="00C34EF8" w:rsidRDefault="00C34EF8" w:rsidP="00C34EF8">
      <w:pPr>
        <w:pStyle w:val="KeepWithNext"/>
        <w:rPr>
          <w:rtl/>
          <w:lang w:eastAsia="he-IL"/>
        </w:rPr>
      </w:pPr>
    </w:p>
    <w:p w14:paraId="5AA22F45" w14:textId="58337D51" w:rsidR="00C34EF8" w:rsidRDefault="00C34EF8" w:rsidP="00C34EF8">
      <w:pPr>
        <w:rPr>
          <w:rtl/>
          <w:lang w:eastAsia="he-IL"/>
        </w:rPr>
      </w:pPr>
      <w:bookmarkStart w:id="6015" w:name="_ETM_Q1_4368196"/>
      <w:bookmarkStart w:id="6016" w:name="_ETM_Q1_4368231"/>
      <w:bookmarkEnd w:id="6015"/>
      <w:bookmarkEnd w:id="6016"/>
      <w:r>
        <w:rPr>
          <w:rFonts w:hint="cs"/>
          <w:rtl/>
          <w:lang w:eastAsia="he-IL"/>
        </w:rPr>
        <w:t>רגע, זה אחד מהסעיפים בחוק</w:t>
      </w:r>
      <w:bookmarkStart w:id="6017" w:name="_ETM_Q1_4366697"/>
      <w:bookmarkStart w:id="6018" w:name="_ETM_Q1_4362881"/>
      <w:bookmarkEnd w:id="6017"/>
      <w:bookmarkEnd w:id="6018"/>
      <w:r>
        <w:rPr>
          <w:rFonts w:hint="cs"/>
          <w:rtl/>
          <w:lang w:eastAsia="he-IL"/>
        </w:rPr>
        <w:t xml:space="preserve">, </w:t>
      </w:r>
      <w:bookmarkStart w:id="6019" w:name="_ETM_Q1_4367192"/>
      <w:bookmarkEnd w:id="6019"/>
      <w:r>
        <w:rPr>
          <w:rFonts w:hint="cs"/>
          <w:rtl/>
          <w:lang w:eastAsia="he-IL"/>
        </w:rPr>
        <w:t>אני מבקש.</w:t>
      </w:r>
    </w:p>
    <w:p w14:paraId="4A5B625E" w14:textId="2ED9971A" w:rsidR="00C34EF8" w:rsidRDefault="00C34EF8" w:rsidP="00C34EF8">
      <w:pPr>
        <w:rPr>
          <w:rtl/>
          <w:lang w:eastAsia="he-IL"/>
        </w:rPr>
      </w:pPr>
      <w:bookmarkStart w:id="6020" w:name="_ETM_Q1_4369085"/>
      <w:bookmarkStart w:id="6021" w:name="_ETM_Q1_4369252"/>
      <w:bookmarkEnd w:id="6020"/>
      <w:bookmarkEnd w:id="6021"/>
    </w:p>
    <w:p w14:paraId="6C8689F3" w14:textId="68DCAFF7" w:rsidR="00C34EF8" w:rsidRDefault="00C34EF8" w:rsidP="00C34EF8">
      <w:pPr>
        <w:pStyle w:val="af6"/>
        <w:keepNext/>
        <w:rPr>
          <w:rtl/>
        </w:rPr>
      </w:pPr>
      <w:bookmarkStart w:id="6022" w:name="ET_yor_5854_641"/>
      <w:r w:rsidRPr="00C34EF8">
        <w:rPr>
          <w:rStyle w:val="TagStyle"/>
          <w:rtl/>
        </w:rPr>
        <w:t xml:space="preserve"> &lt;&lt; יור &gt;&gt; </w:t>
      </w:r>
      <w:r>
        <w:rPr>
          <w:rtl/>
        </w:rPr>
        <w:t>היו"ר ווליד טאהא:</w:t>
      </w:r>
      <w:r w:rsidRPr="00C34EF8">
        <w:rPr>
          <w:rStyle w:val="TagStyle"/>
          <w:rtl/>
        </w:rPr>
        <w:t xml:space="preserve"> &lt;&lt; יור &gt;&gt;</w:t>
      </w:r>
      <w:r w:rsidR="00FC2EC7">
        <w:rPr>
          <w:rtl/>
        </w:rPr>
        <w:t xml:space="preserve"> </w:t>
      </w:r>
      <w:bookmarkEnd w:id="6022"/>
    </w:p>
    <w:p w14:paraId="66C3F406" w14:textId="06756D3D" w:rsidR="00C34EF8" w:rsidRDefault="00C34EF8" w:rsidP="00C34EF8">
      <w:pPr>
        <w:pStyle w:val="KeepWithNext"/>
        <w:rPr>
          <w:rtl/>
          <w:lang w:eastAsia="he-IL"/>
        </w:rPr>
      </w:pPr>
    </w:p>
    <w:p w14:paraId="61EC7594" w14:textId="5D530BDE" w:rsidR="00C34EF8" w:rsidRDefault="00C34EF8" w:rsidP="00C34EF8">
      <w:pPr>
        <w:rPr>
          <w:rtl/>
          <w:lang w:eastAsia="he-IL"/>
        </w:rPr>
      </w:pPr>
      <w:bookmarkStart w:id="6023" w:name="_ETM_Q1_4371212"/>
      <w:bookmarkEnd w:id="6023"/>
      <w:r>
        <w:rPr>
          <w:rFonts w:hint="cs"/>
          <w:rtl/>
          <w:lang w:eastAsia="he-IL"/>
        </w:rPr>
        <w:t>טוב, לדבר על סכומים זה לא</w:t>
      </w:r>
      <w:bookmarkStart w:id="6024" w:name="_ETM_Q1_4372402"/>
      <w:bookmarkStart w:id="6025" w:name="_ETM_Q1_4367975"/>
      <w:bookmarkEnd w:id="6024"/>
      <w:bookmarkEnd w:id="6025"/>
      <w:r>
        <w:rPr>
          <w:rFonts w:hint="cs"/>
          <w:rtl/>
          <w:lang w:eastAsia="he-IL"/>
        </w:rPr>
        <w:t xml:space="preserve"> - - -</w:t>
      </w:r>
      <w:bookmarkStart w:id="6026" w:name="_ETM_Q1_4376377"/>
      <w:bookmarkEnd w:id="6026"/>
      <w:r>
        <w:rPr>
          <w:rFonts w:hint="cs"/>
          <w:rtl/>
          <w:lang w:eastAsia="he-IL"/>
        </w:rPr>
        <w:t xml:space="preserve"> </w:t>
      </w:r>
      <w:bookmarkStart w:id="6027" w:name="_ETM_Q1_4380371"/>
      <w:bookmarkEnd w:id="6027"/>
      <w:r>
        <w:rPr>
          <w:rFonts w:hint="cs"/>
          <w:rtl/>
          <w:lang w:eastAsia="he-IL"/>
        </w:rPr>
        <w:t xml:space="preserve">אני אגיד לך למה, כי היטלי </w:t>
      </w:r>
      <w:bookmarkStart w:id="6028" w:name="_ETM_Q1_4378650"/>
      <w:bookmarkEnd w:id="6028"/>
      <w:r>
        <w:rPr>
          <w:rFonts w:hint="cs"/>
          <w:rtl/>
          <w:lang w:eastAsia="he-IL"/>
        </w:rPr>
        <w:t>השבחה משתנים מיישוב ליישוב.</w:t>
      </w:r>
    </w:p>
    <w:p w14:paraId="4390A7CA" w14:textId="1F81D098" w:rsidR="00C34EF8" w:rsidRDefault="00C34EF8" w:rsidP="00C34EF8">
      <w:pPr>
        <w:rPr>
          <w:rtl/>
          <w:lang w:eastAsia="he-IL"/>
        </w:rPr>
      </w:pPr>
      <w:bookmarkStart w:id="6029" w:name="_ETM_Q1_4383131"/>
      <w:bookmarkStart w:id="6030" w:name="_ETM_Q1_4383297"/>
      <w:bookmarkStart w:id="6031" w:name="_ETM_Q1_4384556"/>
      <w:bookmarkEnd w:id="6029"/>
      <w:bookmarkEnd w:id="6030"/>
      <w:bookmarkEnd w:id="6031"/>
    </w:p>
    <w:p w14:paraId="522C21C6" w14:textId="5D36F6CF" w:rsidR="00C34EF8" w:rsidRDefault="00C34EF8" w:rsidP="00C34EF8">
      <w:pPr>
        <w:pStyle w:val="a4"/>
        <w:keepNext/>
        <w:rPr>
          <w:rtl/>
        </w:rPr>
      </w:pPr>
      <w:bookmarkStart w:id="6032" w:name="ET_speaker_5788_642"/>
      <w:r w:rsidRPr="00C34EF8">
        <w:rPr>
          <w:rStyle w:val="TagStyle"/>
          <w:rtl/>
        </w:rPr>
        <w:t xml:space="preserve"> &lt;&lt; דובר &gt;&gt; </w:t>
      </w:r>
      <w:r>
        <w:rPr>
          <w:rtl/>
        </w:rPr>
        <w:t>פטין מולא (הליכוד):</w:t>
      </w:r>
      <w:r w:rsidRPr="00C34EF8">
        <w:rPr>
          <w:rStyle w:val="TagStyle"/>
          <w:rtl/>
        </w:rPr>
        <w:t xml:space="preserve"> &lt;&lt; דובר &gt;&gt;</w:t>
      </w:r>
      <w:r w:rsidR="00FC2EC7">
        <w:rPr>
          <w:rtl/>
        </w:rPr>
        <w:t xml:space="preserve"> </w:t>
      </w:r>
      <w:bookmarkEnd w:id="6032"/>
    </w:p>
    <w:p w14:paraId="573A9691" w14:textId="7DAF2C36" w:rsidR="00C34EF8" w:rsidRDefault="00C34EF8" w:rsidP="00C34EF8">
      <w:pPr>
        <w:pStyle w:val="KeepWithNext"/>
        <w:rPr>
          <w:rtl/>
          <w:lang w:eastAsia="he-IL"/>
        </w:rPr>
      </w:pPr>
    </w:p>
    <w:p w14:paraId="44401744" w14:textId="7D079961" w:rsidR="00C34EF8" w:rsidRDefault="00C34EF8" w:rsidP="00C34EF8">
      <w:pPr>
        <w:rPr>
          <w:rtl/>
          <w:lang w:eastAsia="he-IL"/>
        </w:rPr>
      </w:pPr>
      <w:bookmarkStart w:id="6033" w:name="_ETM_Q1_4385040"/>
      <w:bookmarkStart w:id="6034" w:name="_ETM_Q1_4385082"/>
      <w:bookmarkStart w:id="6035" w:name="_ETM_Q1_4380122"/>
      <w:bookmarkStart w:id="6036" w:name="_ETM_Q1_4375804"/>
      <w:bookmarkEnd w:id="6033"/>
      <w:bookmarkEnd w:id="6034"/>
      <w:bookmarkEnd w:id="6035"/>
      <w:bookmarkEnd w:id="6036"/>
      <w:r>
        <w:rPr>
          <w:rFonts w:hint="cs"/>
          <w:rtl/>
          <w:lang w:eastAsia="he-IL"/>
        </w:rPr>
        <w:t xml:space="preserve">אוקיי, </w:t>
      </w:r>
      <w:bookmarkStart w:id="6037" w:name="_ETM_Q1_4376879"/>
      <w:bookmarkEnd w:id="6037"/>
      <w:r>
        <w:rPr>
          <w:rFonts w:hint="cs"/>
          <w:rtl/>
          <w:lang w:eastAsia="he-IL"/>
        </w:rPr>
        <w:t>יש בזה משהו.</w:t>
      </w:r>
    </w:p>
    <w:p w14:paraId="27942244" w14:textId="78F34046" w:rsidR="00C34EF8" w:rsidRDefault="00C34EF8" w:rsidP="00C34EF8">
      <w:pPr>
        <w:rPr>
          <w:rtl/>
          <w:lang w:eastAsia="he-IL"/>
        </w:rPr>
      </w:pPr>
      <w:bookmarkStart w:id="6038" w:name="_ETM_Q1_4382363"/>
      <w:bookmarkStart w:id="6039" w:name="_ETM_Q1_4382531"/>
      <w:bookmarkEnd w:id="6038"/>
      <w:bookmarkEnd w:id="6039"/>
    </w:p>
    <w:p w14:paraId="26F5B8C3" w14:textId="46011416" w:rsidR="00C34EF8" w:rsidRDefault="00C34EF8" w:rsidP="00C34EF8">
      <w:pPr>
        <w:pStyle w:val="af6"/>
        <w:keepNext/>
        <w:rPr>
          <w:rtl/>
        </w:rPr>
      </w:pPr>
      <w:bookmarkStart w:id="6040" w:name="ET_yor_5854_643"/>
      <w:r w:rsidRPr="00C34EF8">
        <w:rPr>
          <w:rStyle w:val="TagStyle"/>
          <w:rtl/>
        </w:rPr>
        <w:t xml:space="preserve"> &lt;&lt; יור &gt;&gt; </w:t>
      </w:r>
      <w:r>
        <w:rPr>
          <w:rtl/>
        </w:rPr>
        <w:t>היו"ר ווליד טאהא:</w:t>
      </w:r>
      <w:r w:rsidRPr="00C34EF8">
        <w:rPr>
          <w:rStyle w:val="TagStyle"/>
          <w:rtl/>
        </w:rPr>
        <w:t xml:space="preserve"> &lt;&lt; יור &gt;&gt;</w:t>
      </w:r>
      <w:r w:rsidR="00FC2EC7">
        <w:rPr>
          <w:rtl/>
        </w:rPr>
        <w:t xml:space="preserve"> </w:t>
      </w:r>
      <w:bookmarkEnd w:id="6040"/>
    </w:p>
    <w:p w14:paraId="731EF7B1" w14:textId="061124A9" w:rsidR="00C34EF8" w:rsidRDefault="00C34EF8" w:rsidP="00C34EF8">
      <w:pPr>
        <w:pStyle w:val="KeepWithNext"/>
        <w:rPr>
          <w:rtl/>
          <w:lang w:eastAsia="he-IL"/>
        </w:rPr>
      </w:pPr>
    </w:p>
    <w:p w14:paraId="5AB81579" w14:textId="1B67B280" w:rsidR="00C34EF8" w:rsidRDefault="00C34EF8" w:rsidP="00C34EF8">
      <w:pPr>
        <w:rPr>
          <w:rtl/>
          <w:lang w:eastAsia="he-IL"/>
        </w:rPr>
      </w:pPr>
      <w:bookmarkStart w:id="6041" w:name="_ETM_Q1_4383277"/>
      <w:bookmarkEnd w:id="6041"/>
      <w:r>
        <w:rPr>
          <w:rFonts w:hint="cs"/>
          <w:rtl/>
          <w:lang w:eastAsia="he-IL"/>
        </w:rPr>
        <w:t xml:space="preserve">אז אין לדבר על סכומים, זה לא אותו </w:t>
      </w:r>
      <w:bookmarkStart w:id="6042" w:name="_ETM_Q1_4388357"/>
      <w:bookmarkEnd w:id="6042"/>
      <w:r>
        <w:rPr>
          <w:rFonts w:hint="cs"/>
          <w:rtl/>
          <w:lang w:eastAsia="he-IL"/>
        </w:rPr>
        <w:t>דבר.</w:t>
      </w:r>
      <w:bookmarkStart w:id="6043" w:name="_ETM_Q1_4389031"/>
      <w:bookmarkEnd w:id="6043"/>
    </w:p>
    <w:p w14:paraId="068A83E6" w14:textId="0AF2D271" w:rsidR="00C34EF8" w:rsidRDefault="00C34EF8" w:rsidP="00C34EF8">
      <w:pPr>
        <w:rPr>
          <w:rtl/>
          <w:lang w:eastAsia="he-IL"/>
        </w:rPr>
      </w:pPr>
      <w:bookmarkStart w:id="6044" w:name="_ETM_Q1_4389218"/>
      <w:bookmarkEnd w:id="6044"/>
    </w:p>
    <w:p w14:paraId="20800242" w14:textId="0176FF4E" w:rsidR="00C34EF8" w:rsidRDefault="00C34EF8" w:rsidP="00C34EF8">
      <w:pPr>
        <w:pStyle w:val="a4"/>
        <w:keepNext/>
        <w:rPr>
          <w:rtl/>
        </w:rPr>
      </w:pPr>
      <w:bookmarkStart w:id="6045" w:name="ET_speaker_5788_644"/>
      <w:r w:rsidRPr="00C34EF8">
        <w:rPr>
          <w:rStyle w:val="TagStyle"/>
          <w:rtl/>
        </w:rPr>
        <w:t xml:space="preserve"> &lt;&lt; דובר &gt;&gt; </w:t>
      </w:r>
      <w:r>
        <w:rPr>
          <w:rtl/>
        </w:rPr>
        <w:t>פטין מולא (הליכוד):</w:t>
      </w:r>
      <w:r w:rsidRPr="00C34EF8">
        <w:rPr>
          <w:rStyle w:val="TagStyle"/>
          <w:rtl/>
        </w:rPr>
        <w:t xml:space="preserve"> &lt;&lt; דובר &gt;&gt;</w:t>
      </w:r>
      <w:r w:rsidR="00FC2EC7">
        <w:rPr>
          <w:rtl/>
        </w:rPr>
        <w:t xml:space="preserve"> </w:t>
      </w:r>
      <w:bookmarkEnd w:id="6045"/>
    </w:p>
    <w:p w14:paraId="44B073D5" w14:textId="405889F8" w:rsidR="00C34EF8" w:rsidRDefault="00C34EF8" w:rsidP="00C34EF8">
      <w:pPr>
        <w:pStyle w:val="KeepWithNext"/>
        <w:rPr>
          <w:rtl/>
          <w:lang w:eastAsia="he-IL"/>
        </w:rPr>
      </w:pPr>
    </w:p>
    <w:p w14:paraId="1FB1D5E6" w14:textId="21806464" w:rsidR="00C34EF8" w:rsidRDefault="00C34EF8" w:rsidP="00C34EF8">
      <w:pPr>
        <w:rPr>
          <w:rtl/>
          <w:lang w:eastAsia="he-IL"/>
        </w:rPr>
      </w:pPr>
      <w:bookmarkStart w:id="6046" w:name="_ETM_Q1_4390535"/>
      <w:bookmarkStart w:id="6047" w:name="_ETM_Q1_4390580"/>
      <w:bookmarkStart w:id="6048" w:name="_ETM_Q1_4385632"/>
      <w:bookmarkStart w:id="6049" w:name="_ETM_Q1_4381341"/>
      <w:bookmarkEnd w:id="6046"/>
      <w:bookmarkEnd w:id="6047"/>
      <w:bookmarkEnd w:id="6048"/>
      <w:bookmarkEnd w:id="6049"/>
      <w:r>
        <w:rPr>
          <w:rFonts w:hint="cs"/>
          <w:rtl/>
          <w:lang w:eastAsia="he-IL"/>
        </w:rPr>
        <w:t>אין בעיה על ה</w:t>
      </w:r>
      <w:bookmarkStart w:id="6050" w:name="_ETM_Q1_4386536"/>
      <w:bookmarkEnd w:id="6050"/>
      <w:r>
        <w:rPr>
          <w:rFonts w:hint="cs"/>
          <w:rtl/>
          <w:lang w:eastAsia="he-IL"/>
        </w:rPr>
        <w:t xml:space="preserve">סכומים, כל אזור יש לו </w:t>
      </w:r>
      <w:bookmarkStart w:id="6051" w:name="_ETM_Q1_4389962"/>
      <w:bookmarkEnd w:id="6051"/>
      <w:r>
        <w:rPr>
          <w:rFonts w:hint="cs"/>
          <w:rtl/>
          <w:lang w:eastAsia="he-IL"/>
        </w:rPr>
        <w:t xml:space="preserve">את הרגישות שלו, כל אזור יש </w:t>
      </w:r>
      <w:bookmarkStart w:id="6052" w:name="_ETM_Q1_4389106"/>
      <w:bookmarkStart w:id="6053" w:name="_ETM_Q1_4384754"/>
      <w:bookmarkEnd w:id="6052"/>
      <w:bookmarkEnd w:id="6053"/>
      <w:r>
        <w:rPr>
          <w:rFonts w:hint="cs"/>
          <w:rtl/>
          <w:lang w:eastAsia="he-IL"/>
        </w:rPr>
        <w:t xml:space="preserve">לו את העלות שלו, </w:t>
      </w:r>
      <w:bookmarkStart w:id="6054" w:name="_ETM_Q1_4392113"/>
      <w:bookmarkEnd w:id="6054"/>
      <w:r>
        <w:rPr>
          <w:rFonts w:hint="cs"/>
          <w:rtl/>
          <w:lang w:eastAsia="he-IL"/>
        </w:rPr>
        <w:t>וזה נע בין 200-100</w:t>
      </w:r>
      <w:bookmarkStart w:id="6055" w:name="_ETM_Q1_4392890"/>
      <w:bookmarkStart w:id="6056" w:name="_ETM_Q1_4388501"/>
      <w:bookmarkEnd w:id="6055"/>
      <w:bookmarkEnd w:id="6056"/>
      <w:r>
        <w:rPr>
          <w:rFonts w:hint="cs"/>
          <w:rtl/>
          <w:lang w:eastAsia="he-IL"/>
        </w:rPr>
        <w:t xml:space="preserve"> אלף שקלים ערבות בנקאית.</w:t>
      </w:r>
    </w:p>
    <w:p w14:paraId="0095237D" w14:textId="747F1373" w:rsidR="00C34EF8" w:rsidRDefault="00C34EF8" w:rsidP="00C34EF8">
      <w:pPr>
        <w:rPr>
          <w:rtl/>
          <w:lang w:eastAsia="he-IL"/>
        </w:rPr>
      </w:pPr>
      <w:bookmarkStart w:id="6057" w:name="_ETM_Q1_4396168"/>
      <w:bookmarkStart w:id="6058" w:name="_ETM_Q1_4396340"/>
      <w:bookmarkStart w:id="6059" w:name="_ETM_Q1_4397439"/>
      <w:bookmarkEnd w:id="6057"/>
      <w:bookmarkEnd w:id="6058"/>
      <w:bookmarkEnd w:id="6059"/>
    </w:p>
    <w:p w14:paraId="4A1A26F4" w14:textId="3D57550F" w:rsidR="00C34EF8" w:rsidRDefault="00C34EF8" w:rsidP="00C34EF8">
      <w:pPr>
        <w:pStyle w:val="a4"/>
        <w:keepNext/>
        <w:rPr>
          <w:rtl/>
        </w:rPr>
      </w:pPr>
      <w:bookmarkStart w:id="6060" w:name="ET_speaker_5771_646"/>
      <w:r w:rsidRPr="00C34EF8">
        <w:rPr>
          <w:rStyle w:val="TagStyle"/>
          <w:rtl/>
        </w:rPr>
        <w:t xml:space="preserve"> &lt;&lt; דובר &gt;&gt; </w:t>
      </w:r>
      <w:r>
        <w:rPr>
          <w:rtl/>
        </w:rPr>
        <w:t>איתן גינזבורג (כחול לבן):</w:t>
      </w:r>
      <w:r w:rsidRPr="00C34EF8">
        <w:rPr>
          <w:rStyle w:val="TagStyle"/>
          <w:rtl/>
        </w:rPr>
        <w:t xml:space="preserve"> &lt;&lt; דובר &gt;&gt;</w:t>
      </w:r>
      <w:r w:rsidR="00FC2EC7">
        <w:rPr>
          <w:rtl/>
        </w:rPr>
        <w:t xml:space="preserve"> </w:t>
      </w:r>
      <w:bookmarkEnd w:id="6060"/>
    </w:p>
    <w:p w14:paraId="1613034D" w14:textId="72725352" w:rsidR="00C34EF8" w:rsidRDefault="00C34EF8" w:rsidP="00C34EF8">
      <w:pPr>
        <w:pStyle w:val="KeepWithNext"/>
        <w:rPr>
          <w:rtl/>
          <w:lang w:eastAsia="he-IL"/>
        </w:rPr>
      </w:pPr>
    </w:p>
    <w:p w14:paraId="26F37364" w14:textId="6951F5E6" w:rsidR="00C34EF8" w:rsidRDefault="00C34EF8" w:rsidP="00C34EF8">
      <w:pPr>
        <w:rPr>
          <w:rtl/>
          <w:lang w:eastAsia="he-IL"/>
        </w:rPr>
      </w:pPr>
      <w:bookmarkStart w:id="6061" w:name="_ETM_Q1_4397985"/>
      <w:bookmarkStart w:id="6062" w:name="_ETM_Q1_4398027"/>
      <w:bookmarkStart w:id="6063" w:name="_ETM_Q1_4393237"/>
      <w:bookmarkEnd w:id="6061"/>
      <w:bookmarkEnd w:id="6062"/>
      <w:bookmarkEnd w:id="6063"/>
      <w:r>
        <w:rPr>
          <w:rFonts w:hint="cs"/>
          <w:rtl/>
          <w:lang w:eastAsia="he-IL"/>
        </w:rPr>
        <w:t xml:space="preserve">אבל </w:t>
      </w:r>
      <w:bookmarkStart w:id="6064" w:name="_ETM_Q1_4396539"/>
      <w:bookmarkStart w:id="6065" w:name="_ETM_Q1_4391717"/>
      <w:bookmarkEnd w:id="6064"/>
      <w:bookmarkEnd w:id="6065"/>
      <w:r>
        <w:rPr>
          <w:rFonts w:hint="cs"/>
          <w:rtl/>
          <w:lang w:eastAsia="he-IL"/>
        </w:rPr>
        <w:t>זה גם נע</w:t>
      </w:r>
      <w:bookmarkStart w:id="6066" w:name="_ETM_Q1_4395295"/>
      <w:bookmarkStart w:id="6067" w:name="_ETM_Q1_4393078"/>
      <w:bookmarkEnd w:id="6066"/>
      <w:bookmarkEnd w:id="6067"/>
      <w:r>
        <w:rPr>
          <w:rFonts w:hint="cs"/>
          <w:rtl/>
          <w:lang w:eastAsia="he-IL"/>
        </w:rPr>
        <w:t xml:space="preserve"> בין אפס</w:t>
      </w:r>
      <w:bookmarkStart w:id="6068" w:name="_ETM_Q1_4396528"/>
      <w:bookmarkStart w:id="6069" w:name="_ETM_Q1_4392790"/>
      <w:bookmarkEnd w:id="6068"/>
      <w:bookmarkEnd w:id="6069"/>
      <w:r>
        <w:rPr>
          <w:rFonts w:hint="cs"/>
          <w:rtl/>
          <w:lang w:eastAsia="he-IL"/>
        </w:rPr>
        <w:t>, יש מקומות שאין השבחה, אז מה אתה אומר על זה.</w:t>
      </w:r>
    </w:p>
    <w:p w14:paraId="6DE56E70" w14:textId="15CAAC63" w:rsidR="00C34EF8" w:rsidRDefault="00C34EF8" w:rsidP="00C34EF8">
      <w:pPr>
        <w:rPr>
          <w:rtl/>
          <w:lang w:eastAsia="he-IL"/>
        </w:rPr>
      </w:pPr>
      <w:bookmarkStart w:id="6070" w:name="_ETM_Q1_4400039"/>
      <w:bookmarkStart w:id="6071" w:name="_ETM_Q1_4400197"/>
      <w:bookmarkStart w:id="6072" w:name="_ETM_Q1_4401455"/>
      <w:bookmarkEnd w:id="6070"/>
      <w:bookmarkEnd w:id="6071"/>
      <w:bookmarkEnd w:id="6072"/>
    </w:p>
    <w:p w14:paraId="1B440272" w14:textId="70BAAED1" w:rsidR="00C34EF8" w:rsidRDefault="00C34EF8" w:rsidP="00C34EF8">
      <w:pPr>
        <w:pStyle w:val="a4"/>
        <w:keepNext/>
        <w:rPr>
          <w:rtl/>
        </w:rPr>
      </w:pPr>
      <w:bookmarkStart w:id="6073" w:name="ET_speaker_5788_647"/>
      <w:r w:rsidRPr="00C34EF8">
        <w:rPr>
          <w:rStyle w:val="TagStyle"/>
          <w:rtl/>
        </w:rPr>
        <w:t xml:space="preserve"> &lt;&lt; דובר &gt;&gt; </w:t>
      </w:r>
      <w:r>
        <w:rPr>
          <w:rtl/>
        </w:rPr>
        <w:t>פטין מולא (הליכוד):</w:t>
      </w:r>
      <w:r w:rsidRPr="00C34EF8">
        <w:rPr>
          <w:rStyle w:val="TagStyle"/>
          <w:rtl/>
        </w:rPr>
        <w:t xml:space="preserve"> &lt;&lt; דובר &gt;&gt;</w:t>
      </w:r>
      <w:r w:rsidR="00FC2EC7">
        <w:rPr>
          <w:rtl/>
        </w:rPr>
        <w:t xml:space="preserve"> </w:t>
      </w:r>
      <w:bookmarkEnd w:id="6073"/>
    </w:p>
    <w:p w14:paraId="40D321D6" w14:textId="7EC5E0EF" w:rsidR="00C34EF8" w:rsidRDefault="00C34EF8" w:rsidP="00C34EF8">
      <w:pPr>
        <w:pStyle w:val="KeepWithNext"/>
        <w:rPr>
          <w:rtl/>
          <w:lang w:eastAsia="he-IL"/>
        </w:rPr>
      </w:pPr>
    </w:p>
    <w:p w14:paraId="08533AFF" w14:textId="201D9310" w:rsidR="00C34EF8" w:rsidRDefault="00C34EF8" w:rsidP="00C34EF8">
      <w:pPr>
        <w:rPr>
          <w:rtl/>
          <w:lang w:eastAsia="he-IL"/>
        </w:rPr>
      </w:pPr>
      <w:bookmarkStart w:id="6074" w:name="_ETM_Q1_4402011"/>
      <w:bookmarkStart w:id="6075" w:name="_ETM_Q1_4402049"/>
      <w:bookmarkStart w:id="6076" w:name="_ETM_Q1_4397368"/>
      <w:bookmarkEnd w:id="6074"/>
      <w:bookmarkEnd w:id="6075"/>
      <w:bookmarkEnd w:id="6076"/>
      <w:r>
        <w:rPr>
          <w:rFonts w:hint="cs"/>
          <w:rtl/>
          <w:lang w:eastAsia="he-IL"/>
        </w:rPr>
        <w:t xml:space="preserve">איתן בוא </w:t>
      </w:r>
      <w:bookmarkStart w:id="6077" w:name="_ETM_Q1_4400296"/>
      <w:bookmarkEnd w:id="6077"/>
      <w:r>
        <w:rPr>
          <w:rFonts w:hint="cs"/>
          <w:rtl/>
          <w:lang w:eastAsia="he-IL"/>
        </w:rPr>
        <w:t>לא נתווכח</w:t>
      </w:r>
      <w:bookmarkStart w:id="6078" w:name="_ETM_Q1_4396969"/>
      <w:bookmarkEnd w:id="6078"/>
      <w:r>
        <w:rPr>
          <w:rFonts w:hint="cs"/>
          <w:rtl/>
          <w:lang w:eastAsia="he-IL"/>
        </w:rPr>
        <w:t>, תן לי לסיים את דבריי, בבקשה.</w:t>
      </w:r>
    </w:p>
    <w:p w14:paraId="159EF269" w14:textId="0DC65F05" w:rsidR="00C34EF8" w:rsidRDefault="00C34EF8" w:rsidP="00C34EF8">
      <w:pPr>
        <w:rPr>
          <w:rtl/>
          <w:lang w:eastAsia="he-IL"/>
        </w:rPr>
      </w:pPr>
      <w:bookmarkStart w:id="6079" w:name="_ETM_Q1_4401750"/>
      <w:bookmarkStart w:id="6080" w:name="_ETM_Q1_4401908"/>
      <w:bookmarkStart w:id="6081" w:name="_ETM_Q1_4402671"/>
      <w:bookmarkEnd w:id="6079"/>
      <w:bookmarkEnd w:id="6080"/>
      <w:bookmarkEnd w:id="6081"/>
    </w:p>
    <w:p w14:paraId="0E37F120" w14:textId="6FF9CCD9" w:rsidR="00C34EF8" w:rsidRDefault="00C34EF8" w:rsidP="00C34EF8">
      <w:pPr>
        <w:pStyle w:val="a4"/>
        <w:keepNext/>
        <w:rPr>
          <w:rtl/>
        </w:rPr>
      </w:pPr>
      <w:bookmarkStart w:id="6082" w:name="ET_speaker_5771_648"/>
      <w:r w:rsidRPr="00C34EF8">
        <w:rPr>
          <w:rStyle w:val="TagStyle"/>
          <w:rtl/>
        </w:rPr>
        <w:t xml:space="preserve"> &lt;&lt; דובר &gt;&gt; </w:t>
      </w:r>
      <w:r>
        <w:rPr>
          <w:rtl/>
        </w:rPr>
        <w:t>איתן גינזבורג (כחול לבן):</w:t>
      </w:r>
      <w:r w:rsidRPr="00C34EF8">
        <w:rPr>
          <w:rStyle w:val="TagStyle"/>
          <w:rtl/>
        </w:rPr>
        <w:t xml:space="preserve"> &lt;&lt; דובר &gt;&gt;</w:t>
      </w:r>
      <w:r w:rsidR="00FC2EC7">
        <w:rPr>
          <w:rtl/>
        </w:rPr>
        <w:t xml:space="preserve"> </w:t>
      </w:r>
      <w:bookmarkEnd w:id="6082"/>
    </w:p>
    <w:p w14:paraId="4077016F" w14:textId="307EE05C" w:rsidR="00C34EF8" w:rsidRDefault="00C34EF8" w:rsidP="00C34EF8">
      <w:pPr>
        <w:pStyle w:val="KeepWithNext"/>
        <w:rPr>
          <w:rtl/>
          <w:lang w:eastAsia="he-IL"/>
        </w:rPr>
      </w:pPr>
    </w:p>
    <w:p w14:paraId="0E71E585" w14:textId="1EDD945D" w:rsidR="00C34EF8" w:rsidRDefault="00C34EF8" w:rsidP="00C34EF8">
      <w:pPr>
        <w:rPr>
          <w:rtl/>
          <w:lang w:eastAsia="he-IL"/>
        </w:rPr>
      </w:pPr>
      <w:bookmarkStart w:id="6083" w:name="_ETM_Q1_4403222"/>
      <w:bookmarkStart w:id="6084" w:name="_ETM_Q1_4403269"/>
      <w:bookmarkStart w:id="6085" w:name="_ETM_Q1_4398354"/>
      <w:bookmarkEnd w:id="6083"/>
      <w:bookmarkEnd w:id="6084"/>
      <w:bookmarkEnd w:id="6085"/>
      <w:r>
        <w:rPr>
          <w:rFonts w:hint="cs"/>
          <w:rtl/>
          <w:lang w:eastAsia="he-IL"/>
        </w:rPr>
        <w:t xml:space="preserve">אני לא </w:t>
      </w:r>
      <w:bookmarkStart w:id="6086" w:name="_ETM_Q1_4399873"/>
      <w:bookmarkEnd w:id="6086"/>
      <w:r>
        <w:rPr>
          <w:rFonts w:hint="cs"/>
          <w:rtl/>
          <w:lang w:eastAsia="he-IL"/>
        </w:rPr>
        <w:t>אבלבל אותך עם העובדות.</w:t>
      </w:r>
    </w:p>
    <w:p w14:paraId="73CE1E18" w14:textId="456565AC" w:rsidR="00C34EF8" w:rsidRDefault="00C34EF8" w:rsidP="00C34EF8">
      <w:pPr>
        <w:rPr>
          <w:rtl/>
          <w:lang w:eastAsia="he-IL"/>
        </w:rPr>
      </w:pPr>
      <w:bookmarkStart w:id="6087" w:name="_ETM_Q1_4404073"/>
      <w:bookmarkStart w:id="6088" w:name="_ETM_Q1_4404217"/>
      <w:bookmarkStart w:id="6089" w:name="_ETM_Q1_4399375"/>
      <w:bookmarkStart w:id="6090" w:name="_ETM_Q1_4394608"/>
      <w:bookmarkEnd w:id="6087"/>
      <w:bookmarkEnd w:id="6088"/>
      <w:bookmarkEnd w:id="6089"/>
      <w:bookmarkEnd w:id="6090"/>
    </w:p>
    <w:p w14:paraId="5DFA4123" w14:textId="21272C66" w:rsidR="00C34EF8" w:rsidRDefault="00C34EF8" w:rsidP="00C34EF8">
      <w:pPr>
        <w:pStyle w:val="a4"/>
        <w:keepNext/>
        <w:rPr>
          <w:rtl/>
        </w:rPr>
      </w:pPr>
      <w:bookmarkStart w:id="6091" w:name="ET_speaker_5788_649"/>
      <w:r w:rsidRPr="00C34EF8">
        <w:rPr>
          <w:rStyle w:val="TagStyle"/>
          <w:rtl/>
        </w:rPr>
        <w:t xml:space="preserve"> &lt;&lt; דובר &gt;&gt; </w:t>
      </w:r>
      <w:r>
        <w:rPr>
          <w:rtl/>
        </w:rPr>
        <w:t>פטין מולא (הליכוד):</w:t>
      </w:r>
      <w:r w:rsidRPr="00C34EF8">
        <w:rPr>
          <w:rStyle w:val="TagStyle"/>
          <w:rtl/>
        </w:rPr>
        <w:t xml:space="preserve"> &lt;&lt; דובר &gt;&gt;</w:t>
      </w:r>
      <w:r w:rsidR="00FC2EC7">
        <w:rPr>
          <w:rtl/>
        </w:rPr>
        <w:t xml:space="preserve"> </w:t>
      </w:r>
      <w:bookmarkEnd w:id="6091"/>
    </w:p>
    <w:p w14:paraId="56443567" w14:textId="11C1A5C3" w:rsidR="00C34EF8" w:rsidRDefault="00C34EF8" w:rsidP="00C34EF8">
      <w:pPr>
        <w:pStyle w:val="KeepWithNext"/>
        <w:rPr>
          <w:rtl/>
          <w:lang w:eastAsia="he-IL"/>
        </w:rPr>
      </w:pPr>
    </w:p>
    <w:p w14:paraId="4D00D3A6" w14:textId="717A3A1B" w:rsidR="00C34EF8" w:rsidRDefault="00C34EF8" w:rsidP="00C34EF8">
      <w:pPr>
        <w:rPr>
          <w:rtl/>
          <w:lang w:eastAsia="he-IL"/>
        </w:rPr>
      </w:pPr>
      <w:bookmarkStart w:id="6092" w:name="_ETM_Q1_4396472"/>
      <w:bookmarkStart w:id="6093" w:name="_ETM_Q1_4396507"/>
      <w:bookmarkEnd w:id="6092"/>
      <w:bookmarkEnd w:id="6093"/>
      <w:r>
        <w:rPr>
          <w:rFonts w:hint="cs"/>
          <w:rtl/>
          <w:lang w:eastAsia="he-IL"/>
        </w:rPr>
        <w:t>את הצו של כחלון, ב-</w:t>
      </w:r>
      <w:bookmarkStart w:id="6094" w:name="_ETM_Q1_4403142"/>
      <w:bookmarkStart w:id="6095" w:name="_ETM_Q1_4398642"/>
      <w:bookmarkEnd w:id="6094"/>
      <w:bookmarkEnd w:id="6095"/>
      <w:r>
        <w:rPr>
          <w:rFonts w:hint="cs"/>
          <w:rtl/>
          <w:lang w:eastAsia="he-IL"/>
        </w:rPr>
        <w:t xml:space="preserve">7 בנובמבר </w:t>
      </w:r>
      <w:bookmarkStart w:id="6096" w:name="_ETM_Q1_4400414"/>
      <w:bookmarkEnd w:id="6096"/>
      <w:r>
        <w:rPr>
          <w:rFonts w:hint="cs"/>
          <w:rtl/>
          <w:lang w:eastAsia="he-IL"/>
        </w:rPr>
        <w:t>2019 אני הבאתי מכחלון, כשלא הייתי חב</w:t>
      </w:r>
      <w:bookmarkStart w:id="6097" w:name="_ETM_Q1_4407316"/>
      <w:bookmarkEnd w:id="6097"/>
      <w:r>
        <w:rPr>
          <w:rFonts w:hint="cs"/>
          <w:rtl/>
          <w:lang w:eastAsia="he-IL"/>
        </w:rPr>
        <w:t>ר כנסת, בכנסת ה-22.</w:t>
      </w:r>
      <w:bookmarkStart w:id="6098" w:name="_ETM_Q1_4412565"/>
      <w:bookmarkEnd w:id="6098"/>
      <w:r>
        <w:rPr>
          <w:rFonts w:hint="cs"/>
          <w:rtl/>
          <w:lang w:eastAsia="he-IL"/>
        </w:rPr>
        <w:t xml:space="preserve"> אני דחפתי שיהי</w:t>
      </w:r>
      <w:bookmarkStart w:id="6099" w:name="_ETM_Q1_4409574"/>
      <w:bookmarkEnd w:id="6099"/>
      <w:r>
        <w:rPr>
          <w:rFonts w:hint="cs"/>
          <w:rtl/>
          <w:lang w:eastAsia="he-IL"/>
        </w:rPr>
        <w:t>ו חיבורי חשמל, ואני רוצה להסדיר. גם</w:t>
      </w:r>
      <w:bookmarkStart w:id="6100" w:name="_ETM_Q1_4416169"/>
      <w:bookmarkEnd w:id="6100"/>
      <w:r>
        <w:rPr>
          <w:rFonts w:hint="cs"/>
          <w:rtl/>
          <w:lang w:eastAsia="he-IL"/>
        </w:rPr>
        <w:t xml:space="preserve"> אצלי בבית שאני גר בו אני נותן כבלים של חשמל </w:t>
      </w:r>
      <w:bookmarkStart w:id="6101" w:name="_ETM_Q1_4421346"/>
      <w:bookmarkStart w:id="6102" w:name="_ETM_Q1_4416563"/>
      <w:bookmarkEnd w:id="6101"/>
      <w:bookmarkEnd w:id="6102"/>
      <w:r>
        <w:rPr>
          <w:rFonts w:hint="cs"/>
          <w:rtl/>
          <w:lang w:eastAsia="he-IL"/>
        </w:rPr>
        <w:t>לאנשים, אני רוצה למנוע את זה, זה חשוב לי</w:t>
      </w:r>
      <w:bookmarkStart w:id="6103" w:name="_ETM_Q1_4424805"/>
      <w:bookmarkEnd w:id="6103"/>
      <w:r>
        <w:rPr>
          <w:rFonts w:hint="cs"/>
          <w:rtl/>
          <w:lang w:eastAsia="he-IL"/>
        </w:rPr>
        <w:t xml:space="preserve"> שיהיו חיבורי </w:t>
      </w:r>
      <w:bookmarkStart w:id="6104" w:name="_ETM_Q1_4421281"/>
      <w:bookmarkEnd w:id="6104"/>
      <w:r>
        <w:rPr>
          <w:rFonts w:hint="cs"/>
          <w:rtl/>
          <w:lang w:eastAsia="he-IL"/>
        </w:rPr>
        <w:t>חשמל חוקיים, בנייה חוקית, קודם כל.</w:t>
      </w:r>
      <w:bookmarkStart w:id="6105" w:name="_ETM_Q1_4427788"/>
      <w:bookmarkEnd w:id="6105"/>
    </w:p>
    <w:p w14:paraId="7914013C" w14:textId="0F805C80" w:rsidR="00C34EF8" w:rsidRDefault="00C34EF8" w:rsidP="00C34EF8">
      <w:pPr>
        <w:rPr>
          <w:rtl/>
          <w:lang w:eastAsia="he-IL"/>
        </w:rPr>
      </w:pPr>
      <w:bookmarkStart w:id="6106" w:name="_ETM_Q1_4427926"/>
      <w:bookmarkEnd w:id="6106"/>
    </w:p>
    <w:p w14:paraId="4A695E29" w14:textId="20DCDBA6" w:rsidR="00C34EF8" w:rsidRDefault="00C34EF8" w:rsidP="00C34EF8">
      <w:pPr>
        <w:rPr>
          <w:rtl/>
          <w:lang w:eastAsia="he-IL"/>
        </w:rPr>
      </w:pPr>
      <w:bookmarkStart w:id="6107" w:name="_ETM_Q1_4427971"/>
      <w:bookmarkEnd w:id="6107"/>
      <w:r>
        <w:rPr>
          <w:rFonts w:hint="cs"/>
          <w:rtl/>
          <w:lang w:eastAsia="he-IL"/>
        </w:rPr>
        <w:t>מ</w:t>
      </w:r>
      <w:bookmarkStart w:id="6108" w:name="_ETM_Q1_4428128"/>
      <w:bookmarkEnd w:id="6108"/>
      <w:r>
        <w:rPr>
          <w:rFonts w:hint="cs"/>
          <w:rtl/>
          <w:lang w:eastAsia="he-IL"/>
        </w:rPr>
        <w:t>משלת ישראל הקוד</w:t>
      </w:r>
      <w:bookmarkStart w:id="6109" w:name="_ETM_Q1_4425589"/>
      <w:bookmarkEnd w:id="6109"/>
      <w:r>
        <w:rPr>
          <w:rFonts w:hint="cs"/>
          <w:rtl/>
          <w:lang w:eastAsia="he-IL"/>
        </w:rPr>
        <w:t xml:space="preserve">מת </w:t>
      </w:r>
      <w:bookmarkStart w:id="6110" w:name="_ETM_Q1_4426112"/>
      <w:bookmarkEnd w:id="6110"/>
      <w:r>
        <w:rPr>
          <w:rFonts w:hint="cs"/>
          <w:rtl/>
          <w:lang w:eastAsia="he-IL"/>
        </w:rPr>
        <w:t>הגישה הסרת חסמים לחברה הערבית, ואתה יודע את זה טוב,</w:t>
      </w:r>
      <w:bookmarkStart w:id="6111" w:name="_ETM_Q1_4433762"/>
      <w:bookmarkEnd w:id="6111"/>
      <w:r>
        <w:rPr>
          <w:rFonts w:hint="cs"/>
          <w:rtl/>
          <w:lang w:eastAsia="he-IL"/>
        </w:rPr>
        <w:t xml:space="preserve"> ווליד, </w:t>
      </w:r>
      <w:bookmarkStart w:id="6112" w:name="_ETM_Q1_4429785"/>
      <w:bookmarkEnd w:id="6112"/>
      <w:r w:rsidR="007728F7">
        <w:rPr>
          <w:rFonts w:hint="cs"/>
          <w:rtl/>
          <w:lang w:eastAsia="he-IL"/>
        </w:rPr>
        <w:t xml:space="preserve">ואתם יזמתם את זה גם בחברה הדרוזית. למשרד </w:t>
      </w:r>
      <w:bookmarkStart w:id="6113" w:name="_ETM_Q1_4438348"/>
      <w:bookmarkEnd w:id="6113"/>
      <w:r w:rsidR="007728F7">
        <w:rPr>
          <w:rFonts w:hint="cs"/>
          <w:rtl/>
          <w:lang w:eastAsia="he-IL"/>
        </w:rPr>
        <w:t>המשפטים</w:t>
      </w:r>
      <w:bookmarkStart w:id="6114" w:name="_ETM_Q1_4434573"/>
      <w:bookmarkEnd w:id="6114"/>
      <w:r w:rsidR="007728F7">
        <w:rPr>
          <w:rFonts w:hint="cs"/>
          <w:rtl/>
          <w:lang w:eastAsia="he-IL"/>
        </w:rPr>
        <w:t xml:space="preserve"> יש המלצות של ארז </w:t>
      </w:r>
      <w:r w:rsidR="00CF62F6">
        <w:rPr>
          <w:rFonts w:hint="cs"/>
          <w:rtl/>
          <w:lang w:eastAsia="he-IL"/>
        </w:rPr>
        <w:t>קמיניץ</w:t>
      </w:r>
      <w:r w:rsidR="007728F7">
        <w:rPr>
          <w:rFonts w:hint="cs"/>
          <w:rtl/>
          <w:lang w:eastAsia="he-IL"/>
        </w:rPr>
        <w:t xml:space="preserve"> על הסרת החסמים. אני</w:t>
      </w:r>
      <w:bookmarkStart w:id="6115" w:name="_ETM_Q1_4444920"/>
      <w:bookmarkEnd w:id="6115"/>
      <w:r w:rsidR="007728F7">
        <w:rPr>
          <w:rFonts w:hint="cs"/>
          <w:rtl/>
          <w:lang w:eastAsia="he-IL"/>
        </w:rPr>
        <w:t xml:space="preserve"> מאמין שאם הממשלה </w:t>
      </w:r>
      <w:bookmarkStart w:id="6116" w:name="_ETM_Q1_4441976"/>
      <w:bookmarkEnd w:id="6116"/>
      <w:r w:rsidR="007728F7">
        <w:rPr>
          <w:rFonts w:hint="cs"/>
          <w:rtl/>
          <w:lang w:eastAsia="he-IL"/>
        </w:rPr>
        <w:t>הנוכחית תפעל להסרת החסמים בתכנון ובנייה</w:t>
      </w:r>
      <w:bookmarkStart w:id="6117" w:name="_ETM_Q1_4444318"/>
      <w:bookmarkStart w:id="6118" w:name="_ETM_Q1_4442104"/>
      <w:bookmarkStart w:id="6119" w:name="_ETM_Q1_4445317"/>
      <w:bookmarkEnd w:id="6117"/>
      <w:bookmarkEnd w:id="6118"/>
      <w:bookmarkEnd w:id="6119"/>
      <w:r w:rsidR="007728F7">
        <w:rPr>
          <w:rFonts w:hint="cs"/>
          <w:rtl/>
          <w:lang w:eastAsia="he-IL"/>
        </w:rPr>
        <w:t xml:space="preserve"> לפי </w:t>
      </w:r>
      <w:bookmarkStart w:id="6120" w:name="_ETM_Q1_4446989"/>
      <w:bookmarkEnd w:id="6120"/>
      <w:r w:rsidR="007728F7">
        <w:rPr>
          <w:rFonts w:hint="cs"/>
          <w:rtl/>
          <w:lang w:eastAsia="he-IL"/>
        </w:rPr>
        <w:t xml:space="preserve">המלצתו של ארז </w:t>
      </w:r>
      <w:r w:rsidR="00CF62F6">
        <w:rPr>
          <w:rFonts w:hint="cs"/>
          <w:rtl/>
          <w:lang w:eastAsia="he-IL"/>
        </w:rPr>
        <w:t>קמיניץ</w:t>
      </w:r>
      <w:r w:rsidR="007728F7">
        <w:rPr>
          <w:rFonts w:hint="cs"/>
          <w:rtl/>
          <w:lang w:eastAsia="he-IL"/>
        </w:rPr>
        <w:t xml:space="preserve"> והוועדה </w:t>
      </w:r>
      <w:bookmarkStart w:id="6121" w:name="_ETM_Q1_4446922"/>
      <w:bookmarkEnd w:id="6121"/>
      <w:r w:rsidR="007728F7">
        <w:rPr>
          <w:rFonts w:hint="cs"/>
          <w:rtl/>
          <w:lang w:eastAsia="he-IL"/>
        </w:rPr>
        <w:t>שהוקמה במשרד המשפטים, אני חושב</w:t>
      </w:r>
      <w:bookmarkStart w:id="6122" w:name="_ETM_Q1_4452501"/>
      <w:bookmarkEnd w:id="6122"/>
      <w:r w:rsidR="007728F7">
        <w:rPr>
          <w:rFonts w:hint="cs"/>
          <w:rtl/>
          <w:lang w:eastAsia="he-IL"/>
        </w:rPr>
        <w:t xml:space="preserve"> שהחוק הזה לא צריך ל</w:t>
      </w:r>
      <w:bookmarkStart w:id="6123" w:name="_ETM_Q1_4450252"/>
      <w:bookmarkEnd w:id="6123"/>
      <w:r w:rsidR="007728F7">
        <w:rPr>
          <w:rFonts w:hint="cs"/>
          <w:rtl/>
          <w:lang w:eastAsia="he-IL"/>
        </w:rPr>
        <w:t>בוא לעולם.</w:t>
      </w:r>
    </w:p>
    <w:p w14:paraId="74025845" w14:textId="19015651" w:rsidR="007728F7" w:rsidRDefault="007728F7" w:rsidP="00C34EF8">
      <w:pPr>
        <w:rPr>
          <w:rtl/>
          <w:lang w:eastAsia="he-IL"/>
        </w:rPr>
      </w:pPr>
      <w:bookmarkStart w:id="6124" w:name="_ETM_Q1_4453924"/>
      <w:bookmarkStart w:id="6125" w:name="_ETM_Q1_4454072"/>
      <w:bookmarkEnd w:id="6124"/>
      <w:bookmarkEnd w:id="6125"/>
    </w:p>
    <w:p w14:paraId="63590FA8" w14:textId="7D11F955" w:rsidR="007728F7" w:rsidRDefault="007728F7" w:rsidP="00C34EF8">
      <w:pPr>
        <w:rPr>
          <w:rtl/>
          <w:lang w:eastAsia="he-IL"/>
        </w:rPr>
      </w:pPr>
      <w:bookmarkStart w:id="6126" w:name="_ETM_Q1_4454292"/>
      <w:bookmarkEnd w:id="6126"/>
      <w:r>
        <w:rPr>
          <w:rFonts w:hint="cs"/>
          <w:rtl/>
          <w:lang w:eastAsia="he-IL"/>
        </w:rPr>
        <w:t>ד</w:t>
      </w:r>
      <w:bookmarkStart w:id="6127" w:name="_ETM_Q1_4454414"/>
      <w:bookmarkEnd w:id="6127"/>
      <w:r>
        <w:rPr>
          <w:rFonts w:hint="cs"/>
          <w:rtl/>
          <w:lang w:eastAsia="he-IL"/>
        </w:rPr>
        <w:t xml:space="preserve">בר שני, מי שהביא את </w:t>
      </w:r>
      <w:bookmarkStart w:id="6128" w:name="_ETM_Q1_4457265"/>
      <w:bookmarkEnd w:id="6128"/>
      <w:r>
        <w:rPr>
          <w:rFonts w:hint="cs"/>
          <w:rtl/>
          <w:lang w:eastAsia="he-IL"/>
        </w:rPr>
        <w:t xml:space="preserve">חוק </w:t>
      </w:r>
      <w:r w:rsidR="00CF62F6">
        <w:rPr>
          <w:rFonts w:hint="cs"/>
          <w:rtl/>
          <w:lang w:eastAsia="he-IL"/>
        </w:rPr>
        <w:t>קמיניץ</w:t>
      </w:r>
      <w:r>
        <w:rPr>
          <w:rFonts w:hint="cs"/>
          <w:rtl/>
          <w:lang w:eastAsia="he-IL"/>
        </w:rPr>
        <w:t xml:space="preserve"> היא שרת המשפטים</w:t>
      </w:r>
      <w:bookmarkStart w:id="6129" w:name="_ETM_Q1_4456484"/>
      <w:bookmarkEnd w:id="6129"/>
      <w:r>
        <w:rPr>
          <w:rFonts w:hint="cs"/>
          <w:rtl/>
          <w:lang w:eastAsia="he-IL"/>
        </w:rPr>
        <w:t xml:space="preserve"> שהיא היום אחראית על החוק </w:t>
      </w:r>
      <w:bookmarkStart w:id="6130" w:name="_ETM_Q1_4460775"/>
      <w:bookmarkEnd w:id="6130"/>
      <w:r>
        <w:rPr>
          <w:rFonts w:hint="cs"/>
          <w:rtl/>
          <w:lang w:eastAsia="he-IL"/>
        </w:rPr>
        <w:t xml:space="preserve">הזה. אם אנחנו רוצים להסתכל, אני מסתכל </w:t>
      </w:r>
      <w:bookmarkStart w:id="6131" w:name="_ETM_Q1_4460876"/>
      <w:bookmarkEnd w:id="6131"/>
      <w:r>
        <w:rPr>
          <w:rFonts w:hint="cs"/>
          <w:rtl/>
          <w:lang w:eastAsia="he-IL"/>
        </w:rPr>
        <w:t>פה בסעיף 2</w:t>
      </w:r>
      <w:bookmarkStart w:id="6132" w:name="_ETM_Q1_4462892"/>
      <w:bookmarkEnd w:id="6132"/>
      <w:r>
        <w:rPr>
          <w:rFonts w:hint="cs"/>
          <w:rtl/>
          <w:lang w:eastAsia="he-IL"/>
        </w:rPr>
        <w:t>.</w:t>
      </w:r>
      <w:bookmarkStart w:id="6133" w:name="_ETM_Q1_4464971"/>
      <w:bookmarkEnd w:id="6133"/>
    </w:p>
    <w:p w14:paraId="76FED003" w14:textId="287F0CBC" w:rsidR="007728F7" w:rsidRDefault="007728F7" w:rsidP="00C34EF8">
      <w:pPr>
        <w:rPr>
          <w:rtl/>
          <w:lang w:eastAsia="he-IL"/>
        </w:rPr>
      </w:pPr>
      <w:bookmarkStart w:id="6134" w:name="_ETM_Q1_4465127"/>
      <w:bookmarkEnd w:id="6134"/>
    </w:p>
    <w:p w14:paraId="2D1855B3" w14:textId="5991E79F" w:rsidR="007728F7" w:rsidRDefault="007728F7" w:rsidP="007728F7">
      <w:pPr>
        <w:pStyle w:val="af6"/>
        <w:keepNext/>
        <w:rPr>
          <w:rtl/>
        </w:rPr>
      </w:pPr>
      <w:bookmarkStart w:id="6135" w:name="ET_yor_5854_650"/>
      <w:r w:rsidRPr="007728F7">
        <w:rPr>
          <w:rStyle w:val="TagStyle"/>
          <w:rtl/>
        </w:rPr>
        <w:t xml:space="preserve"> &lt;&lt; יור &gt;&gt; </w:t>
      </w:r>
      <w:r>
        <w:rPr>
          <w:rtl/>
        </w:rPr>
        <w:t>היו"ר ווליד טאהא:</w:t>
      </w:r>
      <w:r w:rsidRPr="007728F7">
        <w:rPr>
          <w:rStyle w:val="TagStyle"/>
          <w:rtl/>
        </w:rPr>
        <w:t xml:space="preserve"> &lt;&lt; יור &gt;&gt;</w:t>
      </w:r>
      <w:r w:rsidR="00FC2EC7">
        <w:rPr>
          <w:rtl/>
        </w:rPr>
        <w:t xml:space="preserve"> </w:t>
      </w:r>
      <w:bookmarkEnd w:id="6135"/>
    </w:p>
    <w:p w14:paraId="098B3098" w14:textId="3BD3E11B" w:rsidR="007728F7" w:rsidRDefault="007728F7" w:rsidP="007728F7">
      <w:pPr>
        <w:pStyle w:val="KeepWithNext"/>
        <w:rPr>
          <w:rtl/>
          <w:lang w:eastAsia="he-IL"/>
        </w:rPr>
      </w:pPr>
    </w:p>
    <w:p w14:paraId="4A6F90E4" w14:textId="465EB71D" w:rsidR="007728F7" w:rsidRDefault="007728F7" w:rsidP="007728F7">
      <w:pPr>
        <w:rPr>
          <w:rtl/>
          <w:lang w:eastAsia="he-IL"/>
        </w:rPr>
      </w:pPr>
      <w:bookmarkStart w:id="6136" w:name="_ETM_Q1_4465831"/>
      <w:bookmarkEnd w:id="6136"/>
      <w:r>
        <w:rPr>
          <w:rFonts w:hint="cs"/>
          <w:rtl/>
          <w:lang w:eastAsia="he-IL"/>
        </w:rPr>
        <w:t xml:space="preserve">היא </w:t>
      </w:r>
      <w:bookmarkStart w:id="6137" w:name="_ETM_Q1_4466507"/>
      <w:bookmarkEnd w:id="6137"/>
      <w:r>
        <w:rPr>
          <w:rFonts w:hint="cs"/>
          <w:rtl/>
          <w:lang w:eastAsia="he-IL"/>
        </w:rPr>
        <w:t xml:space="preserve">הייתה אז בממשלה </w:t>
      </w:r>
      <w:bookmarkStart w:id="6138" w:name="_ETM_Q1_4464779"/>
      <w:bookmarkEnd w:id="6138"/>
      <w:r>
        <w:rPr>
          <w:rFonts w:hint="cs"/>
          <w:rtl/>
          <w:lang w:eastAsia="he-IL"/>
        </w:rPr>
        <w:t xml:space="preserve">יחד איתכם. </w:t>
      </w:r>
      <w:bookmarkStart w:id="6139" w:name="_ETM_Q1_4465221"/>
      <w:bookmarkEnd w:id="6139"/>
    </w:p>
    <w:p w14:paraId="7AF29416" w14:textId="472803D5" w:rsidR="007728F7" w:rsidRDefault="007728F7" w:rsidP="007728F7">
      <w:pPr>
        <w:rPr>
          <w:rtl/>
          <w:lang w:eastAsia="he-IL"/>
        </w:rPr>
      </w:pPr>
      <w:bookmarkStart w:id="6140" w:name="_ETM_Q1_4466360"/>
      <w:bookmarkStart w:id="6141" w:name="_ETM_Q1_4466509"/>
      <w:bookmarkStart w:id="6142" w:name="_ETM_Q1_4469432"/>
      <w:bookmarkEnd w:id="6140"/>
      <w:bookmarkEnd w:id="6141"/>
      <w:bookmarkEnd w:id="6142"/>
    </w:p>
    <w:p w14:paraId="6527D553" w14:textId="7115F5DE" w:rsidR="007728F7" w:rsidRDefault="007728F7" w:rsidP="007728F7">
      <w:pPr>
        <w:pStyle w:val="a4"/>
        <w:keepNext/>
        <w:rPr>
          <w:rtl/>
        </w:rPr>
      </w:pPr>
      <w:bookmarkStart w:id="6143" w:name="ET_speaker_5788_651"/>
      <w:r w:rsidRPr="007728F7">
        <w:rPr>
          <w:rStyle w:val="TagStyle"/>
          <w:rtl/>
        </w:rPr>
        <w:t xml:space="preserve"> &lt;&lt; דובר &gt;&gt; </w:t>
      </w:r>
      <w:r>
        <w:rPr>
          <w:rtl/>
        </w:rPr>
        <w:t>פטין מולא (הליכוד):</w:t>
      </w:r>
      <w:r w:rsidRPr="007728F7">
        <w:rPr>
          <w:rStyle w:val="TagStyle"/>
          <w:rtl/>
        </w:rPr>
        <w:t xml:space="preserve"> &lt;&lt; דובר &gt;&gt;</w:t>
      </w:r>
      <w:r w:rsidR="00FC2EC7">
        <w:rPr>
          <w:rtl/>
        </w:rPr>
        <w:t xml:space="preserve"> </w:t>
      </w:r>
      <w:bookmarkEnd w:id="6143"/>
    </w:p>
    <w:p w14:paraId="72C0A047" w14:textId="62D1C93D" w:rsidR="007728F7" w:rsidRDefault="007728F7" w:rsidP="007728F7">
      <w:pPr>
        <w:pStyle w:val="KeepWithNext"/>
        <w:rPr>
          <w:rtl/>
          <w:lang w:eastAsia="he-IL"/>
        </w:rPr>
      </w:pPr>
    </w:p>
    <w:p w14:paraId="25221655" w14:textId="5E0E4117" w:rsidR="007728F7" w:rsidRDefault="007728F7" w:rsidP="007728F7">
      <w:pPr>
        <w:rPr>
          <w:rtl/>
          <w:lang w:eastAsia="he-IL"/>
        </w:rPr>
      </w:pPr>
      <w:bookmarkStart w:id="6144" w:name="_ETM_Q1_4470022"/>
      <w:bookmarkStart w:id="6145" w:name="_ETM_Q1_4470060"/>
      <w:bookmarkStart w:id="6146" w:name="_ETM_Q1_4465102"/>
      <w:bookmarkStart w:id="6147" w:name="_ETM_Q1_4461295"/>
      <w:bookmarkEnd w:id="6144"/>
      <w:bookmarkEnd w:id="6145"/>
      <w:bookmarkEnd w:id="6146"/>
      <w:bookmarkEnd w:id="6147"/>
      <w:r>
        <w:rPr>
          <w:rFonts w:hint="cs"/>
          <w:rtl/>
          <w:lang w:eastAsia="he-IL"/>
        </w:rPr>
        <w:t xml:space="preserve">נכון, אני </w:t>
      </w:r>
      <w:bookmarkStart w:id="6148" w:name="_ETM_Q1_4469313"/>
      <w:bookmarkEnd w:id="6148"/>
      <w:r>
        <w:rPr>
          <w:rFonts w:hint="cs"/>
          <w:rtl/>
          <w:lang w:eastAsia="he-IL"/>
        </w:rPr>
        <w:t>אז לא הייתי בכנסת, אז אני מדבר מהעמדה ש</w:t>
      </w:r>
      <w:bookmarkStart w:id="6149" w:name="_ETM_Q1_4469424"/>
      <w:bookmarkEnd w:id="6149"/>
      <w:r>
        <w:rPr>
          <w:rFonts w:hint="cs"/>
          <w:rtl/>
          <w:lang w:eastAsia="he-IL"/>
        </w:rPr>
        <w:t xml:space="preserve">אני לא </w:t>
      </w:r>
      <w:bookmarkStart w:id="6150" w:name="_ETM_Q1_4471550"/>
      <w:bookmarkEnd w:id="6150"/>
      <w:r>
        <w:rPr>
          <w:rFonts w:hint="cs"/>
          <w:rtl/>
          <w:lang w:eastAsia="he-IL"/>
        </w:rPr>
        <w:t>הייתי בכנסת.</w:t>
      </w:r>
      <w:bookmarkStart w:id="6151" w:name="_ETM_Q1_4473100"/>
      <w:bookmarkEnd w:id="6151"/>
    </w:p>
    <w:p w14:paraId="63E3F448" w14:textId="3B1F61B2" w:rsidR="007728F7" w:rsidRDefault="007728F7" w:rsidP="007728F7">
      <w:pPr>
        <w:rPr>
          <w:rtl/>
          <w:lang w:eastAsia="he-IL"/>
        </w:rPr>
      </w:pPr>
      <w:bookmarkStart w:id="6152" w:name="_ETM_Q1_4473238"/>
      <w:bookmarkEnd w:id="6152"/>
    </w:p>
    <w:p w14:paraId="3DF3C6F3" w14:textId="293288DD" w:rsidR="007728F7" w:rsidRDefault="007728F7" w:rsidP="007728F7">
      <w:pPr>
        <w:pStyle w:val="af6"/>
        <w:keepNext/>
        <w:rPr>
          <w:rtl/>
        </w:rPr>
      </w:pPr>
      <w:bookmarkStart w:id="6153" w:name="ET_yor_5854_652"/>
      <w:r w:rsidRPr="007728F7">
        <w:rPr>
          <w:rStyle w:val="TagStyle"/>
          <w:rtl/>
        </w:rPr>
        <w:t xml:space="preserve"> &lt;&lt; יור &gt;&gt; </w:t>
      </w:r>
      <w:r>
        <w:rPr>
          <w:rtl/>
        </w:rPr>
        <w:t>היו"ר ווליד טאהא:</w:t>
      </w:r>
      <w:r w:rsidRPr="007728F7">
        <w:rPr>
          <w:rStyle w:val="TagStyle"/>
          <w:rtl/>
        </w:rPr>
        <w:t xml:space="preserve"> &lt;&lt; יור &gt;&gt;</w:t>
      </w:r>
      <w:r w:rsidR="00FC2EC7">
        <w:rPr>
          <w:rtl/>
        </w:rPr>
        <w:t xml:space="preserve"> </w:t>
      </w:r>
      <w:bookmarkEnd w:id="6153"/>
    </w:p>
    <w:p w14:paraId="5C032088" w14:textId="7F03EC07" w:rsidR="007728F7" w:rsidRDefault="007728F7" w:rsidP="007728F7">
      <w:pPr>
        <w:pStyle w:val="KeepWithNext"/>
        <w:rPr>
          <w:rtl/>
          <w:lang w:eastAsia="he-IL"/>
        </w:rPr>
      </w:pPr>
    </w:p>
    <w:p w14:paraId="5482B497" w14:textId="217782DB" w:rsidR="007728F7" w:rsidRDefault="007728F7" w:rsidP="007728F7">
      <w:pPr>
        <w:rPr>
          <w:rtl/>
          <w:lang w:eastAsia="he-IL"/>
        </w:rPr>
      </w:pPr>
      <w:bookmarkStart w:id="6154" w:name="_ETM_Q1_4473890"/>
      <w:bookmarkEnd w:id="6154"/>
      <w:r>
        <w:rPr>
          <w:rFonts w:hint="cs"/>
          <w:rtl/>
          <w:lang w:eastAsia="he-IL"/>
        </w:rPr>
        <w:t xml:space="preserve">לא, אני מדבר </w:t>
      </w:r>
      <w:bookmarkStart w:id="6155" w:name="_ETM_Q1_4471079"/>
      <w:bookmarkEnd w:id="6155"/>
      <w:r>
        <w:rPr>
          <w:rFonts w:hint="cs"/>
          <w:rtl/>
          <w:lang w:eastAsia="he-IL"/>
        </w:rPr>
        <w:t>על המפלגה שלך.</w:t>
      </w:r>
      <w:bookmarkStart w:id="6156" w:name="_ETM_Q1_4475325"/>
      <w:bookmarkEnd w:id="6156"/>
    </w:p>
    <w:p w14:paraId="76CFB40A" w14:textId="193AD860" w:rsidR="007728F7" w:rsidRDefault="007728F7" w:rsidP="007728F7">
      <w:pPr>
        <w:rPr>
          <w:rtl/>
          <w:lang w:eastAsia="he-IL"/>
        </w:rPr>
      </w:pPr>
      <w:bookmarkStart w:id="6157" w:name="_ETM_Q1_4475480"/>
      <w:bookmarkStart w:id="6158" w:name="_ETM_Q1_4476750"/>
      <w:bookmarkEnd w:id="6157"/>
      <w:bookmarkEnd w:id="6158"/>
    </w:p>
    <w:p w14:paraId="018B8E5B" w14:textId="230F560D" w:rsidR="007728F7" w:rsidRDefault="007728F7" w:rsidP="007728F7">
      <w:pPr>
        <w:pStyle w:val="a4"/>
        <w:keepNext/>
        <w:rPr>
          <w:rtl/>
        </w:rPr>
      </w:pPr>
      <w:bookmarkStart w:id="6159" w:name="ET_speaker_5788_653"/>
      <w:r w:rsidRPr="007728F7">
        <w:rPr>
          <w:rStyle w:val="TagStyle"/>
          <w:rtl/>
        </w:rPr>
        <w:t xml:space="preserve"> &lt;&lt; דובר &gt;&gt; </w:t>
      </w:r>
      <w:r>
        <w:rPr>
          <w:rtl/>
        </w:rPr>
        <w:t>פטין מולא (הליכוד):</w:t>
      </w:r>
      <w:r w:rsidRPr="007728F7">
        <w:rPr>
          <w:rStyle w:val="TagStyle"/>
          <w:rtl/>
        </w:rPr>
        <w:t xml:space="preserve"> &lt;&lt; דובר &gt;&gt;</w:t>
      </w:r>
      <w:r w:rsidR="00FC2EC7">
        <w:rPr>
          <w:rtl/>
        </w:rPr>
        <w:t xml:space="preserve"> </w:t>
      </w:r>
      <w:bookmarkEnd w:id="6159"/>
    </w:p>
    <w:p w14:paraId="49D96E75" w14:textId="356F4C5B" w:rsidR="007728F7" w:rsidRDefault="007728F7" w:rsidP="007728F7">
      <w:pPr>
        <w:pStyle w:val="KeepWithNext"/>
        <w:rPr>
          <w:rtl/>
          <w:lang w:eastAsia="he-IL"/>
        </w:rPr>
      </w:pPr>
    </w:p>
    <w:p w14:paraId="09D10E56" w14:textId="04B3626B" w:rsidR="007728F7" w:rsidRDefault="007728F7" w:rsidP="007728F7">
      <w:pPr>
        <w:rPr>
          <w:rtl/>
          <w:lang w:eastAsia="he-IL"/>
        </w:rPr>
      </w:pPr>
      <w:bookmarkStart w:id="6160" w:name="_ETM_Q1_4477306"/>
      <w:bookmarkStart w:id="6161" w:name="_ETM_Q1_4477343"/>
      <w:bookmarkStart w:id="6162" w:name="_ETM_Q1_4472400"/>
      <w:bookmarkEnd w:id="6160"/>
      <w:bookmarkEnd w:id="6161"/>
      <w:bookmarkEnd w:id="6162"/>
      <w:r>
        <w:rPr>
          <w:rFonts w:hint="cs"/>
          <w:rtl/>
          <w:lang w:eastAsia="he-IL"/>
        </w:rPr>
        <w:t xml:space="preserve">אוקיי, אל תדבר על </w:t>
      </w:r>
      <w:bookmarkStart w:id="6163" w:name="_ETM_Q1_4475837"/>
      <w:bookmarkEnd w:id="6163"/>
      <w:r>
        <w:rPr>
          <w:rFonts w:hint="cs"/>
          <w:rtl/>
          <w:lang w:eastAsia="he-IL"/>
        </w:rPr>
        <w:t>המפלגה, תדבר אליי כ</w:t>
      </w:r>
      <w:r w:rsidR="000B2344">
        <w:rPr>
          <w:rFonts w:hint="cs"/>
          <w:rtl/>
          <w:lang w:eastAsia="he-IL"/>
        </w:rPr>
        <w:t xml:space="preserve">אל </w:t>
      </w:r>
      <w:r>
        <w:rPr>
          <w:rFonts w:hint="cs"/>
          <w:rtl/>
          <w:lang w:eastAsia="he-IL"/>
        </w:rPr>
        <w:t xml:space="preserve">פטין </w:t>
      </w:r>
      <w:bookmarkStart w:id="6164" w:name="_ETM_Q1_4474185"/>
      <w:bookmarkEnd w:id="6164"/>
      <w:r>
        <w:rPr>
          <w:rFonts w:hint="cs"/>
          <w:rtl/>
          <w:lang w:eastAsia="he-IL"/>
        </w:rPr>
        <w:t xml:space="preserve">מולא, </w:t>
      </w:r>
      <w:bookmarkStart w:id="6165" w:name="_ETM_Q1_4471967"/>
      <w:bookmarkEnd w:id="6165"/>
      <w:r>
        <w:rPr>
          <w:rFonts w:hint="cs"/>
          <w:rtl/>
          <w:lang w:eastAsia="he-IL"/>
        </w:rPr>
        <w:t xml:space="preserve">מולך כחבר כנסת, כמוני </w:t>
      </w:r>
      <w:bookmarkStart w:id="6166" w:name="_ETM_Q1_4479775"/>
      <w:bookmarkEnd w:id="6166"/>
      <w:r>
        <w:rPr>
          <w:rFonts w:hint="cs"/>
          <w:rtl/>
          <w:lang w:eastAsia="he-IL"/>
        </w:rPr>
        <w:t>כמוך, בבקשה</w:t>
      </w:r>
      <w:bookmarkStart w:id="6167" w:name="_ETM_Q1_4476740"/>
      <w:bookmarkEnd w:id="6167"/>
      <w:r>
        <w:rPr>
          <w:rFonts w:hint="cs"/>
          <w:rtl/>
          <w:lang w:eastAsia="he-IL"/>
        </w:rPr>
        <w:t xml:space="preserve">, כבוד כמו שאני </w:t>
      </w:r>
      <w:bookmarkStart w:id="6168" w:name="_ETM_Q1_4477856"/>
      <w:bookmarkEnd w:id="6168"/>
      <w:r>
        <w:rPr>
          <w:rFonts w:hint="cs"/>
          <w:rtl/>
          <w:lang w:eastAsia="he-IL"/>
        </w:rPr>
        <w:t>נותן לך כבוד.</w:t>
      </w:r>
    </w:p>
    <w:p w14:paraId="6E20B029" w14:textId="77130489" w:rsidR="007728F7" w:rsidRDefault="007728F7" w:rsidP="007728F7">
      <w:pPr>
        <w:rPr>
          <w:rtl/>
          <w:lang w:eastAsia="he-IL"/>
        </w:rPr>
      </w:pPr>
      <w:bookmarkStart w:id="6169" w:name="_ETM_Q1_4482449"/>
      <w:bookmarkStart w:id="6170" w:name="_ETM_Q1_4482604"/>
      <w:bookmarkEnd w:id="6169"/>
      <w:bookmarkEnd w:id="6170"/>
    </w:p>
    <w:p w14:paraId="2FA1EE7C" w14:textId="55200513" w:rsidR="007728F7" w:rsidRDefault="007728F7" w:rsidP="007728F7">
      <w:pPr>
        <w:pStyle w:val="a4"/>
        <w:keepNext/>
        <w:rPr>
          <w:rtl/>
        </w:rPr>
      </w:pPr>
      <w:bookmarkStart w:id="6171" w:name="ET_speaker_5771_654"/>
      <w:r w:rsidRPr="007728F7">
        <w:rPr>
          <w:rStyle w:val="TagStyle"/>
          <w:rtl/>
        </w:rPr>
        <w:t xml:space="preserve"> &lt;&lt; דובר &gt;&gt; </w:t>
      </w:r>
      <w:r>
        <w:rPr>
          <w:rtl/>
        </w:rPr>
        <w:t>איתן גינזבורג (כחול לבן):</w:t>
      </w:r>
      <w:r w:rsidRPr="007728F7">
        <w:rPr>
          <w:rStyle w:val="TagStyle"/>
          <w:rtl/>
        </w:rPr>
        <w:t xml:space="preserve"> &lt;&lt; דובר &gt;&gt;</w:t>
      </w:r>
      <w:r w:rsidR="00FC2EC7">
        <w:rPr>
          <w:rtl/>
        </w:rPr>
        <w:t xml:space="preserve"> </w:t>
      </w:r>
      <w:bookmarkEnd w:id="6171"/>
    </w:p>
    <w:p w14:paraId="353FD5CB" w14:textId="6CF9902E" w:rsidR="007728F7" w:rsidRDefault="007728F7" w:rsidP="007728F7">
      <w:pPr>
        <w:pStyle w:val="KeepWithNext"/>
        <w:rPr>
          <w:rtl/>
          <w:lang w:eastAsia="he-IL"/>
        </w:rPr>
      </w:pPr>
    </w:p>
    <w:p w14:paraId="3D1D20D5" w14:textId="32DF46DE" w:rsidR="007728F7" w:rsidRDefault="007728F7" w:rsidP="007728F7">
      <w:pPr>
        <w:rPr>
          <w:rtl/>
          <w:lang w:eastAsia="he-IL"/>
        </w:rPr>
      </w:pPr>
      <w:bookmarkStart w:id="6172" w:name="_ETM_Q1_4485647"/>
      <w:bookmarkStart w:id="6173" w:name="_ETM_Q1_4485691"/>
      <w:bookmarkEnd w:id="6172"/>
      <w:bookmarkEnd w:id="6173"/>
      <w:r>
        <w:rPr>
          <w:rFonts w:hint="cs"/>
          <w:rtl/>
          <w:lang w:eastAsia="he-IL"/>
        </w:rPr>
        <w:t>מרד ראשון בליכוד.</w:t>
      </w:r>
    </w:p>
    <w:p w14:paraId="7A28ED74" w14:textId="0F2A79B3" w:rsidR="007728F7" w:rsidRDefault="007728F7" w:rsidP="007728F7">
      <w:pPr>
        <w:rPr>
          <w:rtl/>
          <w:lang w:eastAsia="he-IL"/>
        </w:rPr>
      </w:pPr>
      <w:bookmarkStart w:id="6174" w:name="_ETM_Q1_4488830"/>
      <w:bookmarkStart w:id="6175" w:name="_ETM_Q1_4488990"/>
      <w:bookmarkEnd w:id="6174"/>
      <w:bookmarkEnd w:id="6175"/>
    </w:p>
    <w:p w14:paraId="6B8B738F" w14:textId="4FF91DDA" w:rsidR="007728F7" w:rsidRDefault="007728F7" w:rsidP="007728F7">
      <w:pPr>
        <w:pStyle w:val="a4"/>
        <w:keepNext/>
        <w:rPr>
          <w:rtl/>
        </w:rPr>
      </w:pPr>
      <w:bookmarkStart w:id="6176" w:name="ET_speaker_5788_655"/>
      <w:r w:rsidRPr="007728F7">
        <w:rPr>
          <w:rStyle w:val="TagStyle"/>
          <w:rtl/>
        </w:rPr>
        <w:t xml:space="preserve"> &lt;&lt; דובר &gt;&gt; </w:t>
      </w:r>
      <w:r>
        <w:rPr>
          <w:rtl/>
        </w:rPr>
        <w:t>פטין מולא (הליכוד):</w:t>
      </w:r>
      <w:r w:rsidRPr="007728F7">
        <w:rPr>
          <w:rStyle w:val="TagStyle"/>
          <w:rtl/>
        </w:rPr>
        <w:t xml:space="preserve"> &lt;&lt; דובר &gt;&gt;</w:t>
      </w:r>
      <w:r w:rsidR="00FC2EC7">
        <w:rPr>
          <w:rtl/>
        </w:rPr>
        <w:t xml:space="preserve"> </w:t>
      </w:r>
      <w:bookmarkEnd w:id="6176"/>
    </w:p>
    <w:p w14:paraId="51D69EA6" w14:textId="31911641" w:rsidR="007728F7" w:rsidRDefault="007728F7" w:rsidP="007728F7">
      <w:pPr>
        <w:pStyle w:val="KeepWithNext"/>
        <w:rPr>
          <w:rtl/>
          <w:lang w:eastAsia="he-IL"/>
        </w:rPr>
      </w:pPr>
    </w:p>
    <w:p w14:paraId="260F8E30" w14:textId="55EBF415" w:rsidR="007728F7" w:rsidRDefault="007728F7" w:rsidP="007728F7">
      <w:pPr>
        <w:rPr>
          <w:rtl/>
          <w:lang w:eastAsia="he-IL"/>
        </w:rPr>
      </w:pPr>
      <w:bookmarkStart w:id="6177" w:name="_ETM_Q1_4491140"/>
      <w:bookmarkStart w:id="6178" w:name="_ETM_Q1_4491183"/>
      <w:bookmarkStart w:id="6179" w:name="_ETM_Q1_4486229"/>
      <w:bookmarkStart w:id="6180" w:name="_ETM_Q1_4482421"/>
      <w:bookmarkStart w:id="6181" w:name="_ETM_Q1_4486019"/>
      <w:bookmarkEnd w:id="6177"/>
      <w:bookmarkEnd w:id="6178"/>
      <w:bookmarkEnd w:id="6179"/>
      <w:bookmarkEnd w:id="6180"/>
      <w:bookmarkEnd w:id="6181"/>
      <w:r>
        <w:rPr>
          <w:rFonts w:hint="cs"/>
          <w:rtl/>
          <w:lang w:eastAsia="he-IL"/>
        </w:rPr>
        <w:t xml:space="preserve">לא, אני אומר, בסעיף </w:t>
      </w:r>
      <w:bookmarkStart w:id="6182" w:name="_ETM_Q1_4485413"/>
      <w:bookmarkEnd w:id="6182"/>
      <w:r>
        <w:rPr>
          <w:rFonts w:hint="cs"/>
          <w:rtl/>
          <w:lang w:eastAsia="he-IL"/>
        </w:rPr>
        <w:t>כתוב שלא תתקב</w:t>
      </w:r>
      <w:bookmarkStart w:id="6183" w:name="_ETM_Q1_4486519"/>
      <w:bookmarkEnd w:id="6183"/>
      <w:r>
        <w:rPr>
          <w:rFonts w:hint="cs"/>
          <w:rtl/>
          <w:lang w:eastAsia="he-IL"/>
        </w:rPr>
        <w:t>ל בקשה ביח</w:t>
      </w:r>
      <w:bookmarkStart w:id="6184" w:name="_ETM_Q1_4490770"/>
      <w:bookmarkEnd w:id="6184"/>
      <w:r>
        <w:rPr>
          <w:rFonts w:hint="cs"/>
          <w:rtl/>
          <w:lang w:eastAsia="he-IL"/>
        </w:rPr>
        <w:t>ס למ</w:t>
      </w:r>
      <w:bookmarkStart w:id="6185" w:name="_ETM_Q1_4486862"/>
      <w:bookmarkEnd w:id="6185"/>
      <w:r>
        <w:rPr>
          <w:rFonts w:hint="cs"/>
          <w:rtl/>
          <w:lang w:eastAsia="he-IL"/>
        </w:rPr>
        <w:t xml:space="preserve">בנים שלגביהם קיים </w:t>
      </w:r>
      <w:bookmarkStart w:id="6186" w:name="_ETM_Q1_4487071"/>
      <w:bookmarkEnd w:id="6186"/>
      <w:r w:rsidR="009B5308">
        <w:rPr>
          <w:rFonts w:hint="cs"/>
          <w:rtl/>
          <w:lang w:eastAsia="he-IL"/>
        </w:rPr>
        <w:t xml:space="preserve">צו </w:t>
      </w:r>
      <w:r>
        <w:rPr>
          <w:rFonts w:hint="cs"/>
          <w:rtl/>
          <w:lang w:eastAsia="he-IL"/>
        </w:rPr>
        <w:t xml:space="preserve">מינהלי או צו שיפוטי להריסה. </w:t>
      </w:r>
      <w:bookmarkStart w:id="6187" w:name="_ETM_Q1_4492647"/>
      <w:bookmarkEnd w:id="6187"/>
    </w:p>
    <w:p w14:paraId="1D546A6A" w14:textId="4A832399" w:rsidR="007728F7" w:rsidRDefault="007728F7" w:rsidP="007728F7">
      <w:pPr>
        <w:rPr>
          <w:rtl/>
          <w:lang w:eastAsia="he-IL"/>
        </w:rPr>
      </w:pPr>
      <w:bookmarkStart w:id="6188" w:name="_ETM_Q1_4494091"/>
      <w:bookmarkStart w:id="6189" w:name="_ETM_Q1_4494230"/>
      <w:bookmarkEnd w:id="6188"/>
      <w:bookmarkEnd w:id="6189"/>
    </w:p>
    <w:p w14:paraId="23F97C2D" w14:textId="319280A1" w:rsidR="007728F7" w:rsidRDefault="007728F7" w:rsidP="007728F7">
      <w:pPr>
        <w:pStyle w:val="af6"/>
        <w:keepNext/>
        <w:rPr>
          <w:rtl/>
        </w:rPr>
      </w:pPr>
      <w:bookmarkStart w:id="6190" w:name="ET_yor_5854_656"/>
      <w:r w:rsidRPr="007728F7">
        <w:rPr>
          <w:rStyle w:val="TagStyle"/>
          <w:rtl/>
        </w:rPr>
        <w:t xml:space="preserve"> &lt;&lt; יור &gt;&gt; </w:t>
      </w:r>
      <w:r>
        <w:rPr>
          <w:rtl/>
        </w:rPr>
        <w:t>היו"ר ווליד טאהא:</w:t>
      </w:r>
      <w:r w:rsidRPr="007728F7">
        <w:rPr>
          <w:rStyle w:val="TagStyle"/>
          <w:rtl/>
        </w:rPr>
        <w:t xml:space="preserve"> &lt;&lt; יור &gt;&gt;</w:t>
      </w:r>
      <w:r w:rsidR="00FC2EC7">
        <w:rPr>
          <w:rtl/>
        </w:rPr>
        <w:t xml:space="preserve"> </w:t>
      </w:r>
      <w:bookmarkEnd w:id="6190"/>
    </w:p>
    <w:p w14:paraId="79E33925" w14:textId="1D14466A" w:rsidR="007728F7" w:rsidRDefault="007728F7" w:rsidP="007728F7">
      <w:pPr>
        <w:pStyle w:val="KeepWithNext"/>
        <w:rPr>
          <w:rtl/>
          <w:lang w:eastAsia="he-IL"/>
        </w:rPr>
      </w:pPr>
    </w:p>
    <w:p w14:paraId="2DDE21A8" w14:textId="5B4115ED" w:rsidR="007728F7" w:rsidRDefault="007728F7" w:rsidP="007728F7">
      <w:pPr>
        <w:rPr>
          <w:rtl/>
          <w:lang w:eastAsia="he-IL"/>
        </w:rPr>
      </w:pPr>
      <w:bookmarkStart w:id="6191" w:name="_ETM_Q1_4495114"/>
      <w:bookmarkEnd w:id="6191"/>
      <w:r>
        <w:rPr>
          <w:rFonts w:hint="cs"/>
          <w:rtl/>
          <w:lang w:eastAsia="he-IL"/>
        </w:rPr>
        <w:t xml:space="preserve">יש </w:t>
      </w:r>
      <w:bookmarkStart w:id="6192" w:name="_ETM_Q1_4495545"/>
      <w:bookmarkEnd w:id="6192"/>
      <w:r>
        <w:rPr>
          <w:rFonts w:hint="cs"/>
          <w:rtl/>
          <w:lang w:eastAsia="he-IL"/>
        </w:rPr>
        <w:t>לך עוד דקה, פטין.</w:t>
      </w:r>
    </w:p>
    <w:p w14:paraId="38532DAD" w14:textId="6A0C10D9" w:rsidR="007728F7" w:rsidRDefault="007728F7" w:rsidP="007728F7">
      <w:pPr>
        <w:rPr>
          <w:rtl/>
          <w:lang w:eastAsia="he-IL"/>
        </w:rPr>
      </w:pPr>
      <w:bookmarkStart w:id="6193" w:name="_ETM_Q1_4497783"/>
      <w:bookmarkStart w:id="6194" w:name="_ETM_Q1_4497944"/>
      <w:bookmarkStart w:id="6195" w:name="_ETM_Q1_4499627"/>
      <w:bookmarkEnd w:id="6193"/>
      <w:bookmarkEnd w:id="6194"/>
      <w:bookmarkEnd w:id="6195"/>
    </w:p>
    <w:p w14:paraId="6BEF4E37" w14:textId="77FB9601" w:rsidR="007728F7" w:rsidRDefault="007728F7" w:rsidP="007728F7">
      <w:pPr>
        <w:pStyle w:val="a4"/>
        <w:keepNext/>
        <w:rPr>
          <w:rtl/>
        </w:rPr>
      </w:pPr>
      <w:bookmarkStart w:id="6196" w:name="ET_speaker_5788_657"/>
      <w:r w:rsidRPr="007728F7">
        <w:rPr>
          <w:rStyle w:val="TagStyle"/>
          <w:rtl/>
        </w:rPr>
        <w:t xml:space="preserve"> &lt;&lt; דובר &gt;&gt; </w:t>
      </w:r>
      <w:r>
        <w:rPr>
          <w:rtl/>
        </w:rPr>
        <w:t>פטין מולא (הליכוד):</w:t>
      </w:r>
      <w:r w:rsidRPr="007728F7">
        <w:rPr>
          <w:rStyle w:val="TagStyle"/>
          <w:rtl/>
        </w:rPr>
        <w:t xml:space="preserve"> &lt;&lt; דובר &gt;&gt;</w:t>
      </w:r>
      <w:r w:rsidR="00FC2EC7">
        <w:rPr>
          <w:rtl/>
        </w:rPr>
        <w:t xml:space="preserve"> </w:t>
      </w:r>
      <w:bookmarkEnd w:id="6196"/>
    </w:p>
    <w:p w14:paraId="77892FBA" w14:textId="64F8F8C4" w:rsidR="007728F7" w:rsidRDefault="007728F7" w:rsidP="007728F7">
      <w:pPr>
        <w:pStyle w:val="KeepWithNext"/>
        <w:rPr>
          <w:rtl/>
          <w:lang w:eastAsia="he-IL"/>
        </w:rPr>
      </w:pPr>
    </w:p>
    <w:p w14:paraId="3E6C5D55" w14:textId="616EF275" w:rsidR="007728F7" w:rsidRDefault="007728F7" w:rsidP="007728F7">
      <w:pPr>
        <w:rPr>
          <w:rtl/>
          <w:lang w:eastAsia="he-IL"/>
        </w:rPr>
      </w:pPr>
      <w:bookmarkStart w:id="6197" w:name="_ETM_Q1_4500227"/>
      <w:bookmarkStart w:id="6198" w:name="_ETM_Q1_4500271"/>
      <w:bookmarkEnd w:id="6197"/>
      <w:bookmarkEnd w:id="6198"/>
      <w:r>
        <w:rPr>
          <w:rFonts w:hint="cs"/>
          <w:rtl/>
          <w:lang w:eastAsia="he-IL"/>
        </w:rPr>
        <w:t xml:space="preserve">אין בית בחברה </w:t>
      </w:r>
      <w:bookmarkStart w:id="6199" w:name="_ETM_Q1_4497602"/>
      <w:bookmarkEnd w:id="6199"/>
      <w:r>
        <w:rPr>
          <w:rFonts w:hint="cs"/>
          <w:rtl/>
          <w:lang w:eastAsia="he-IL"/>
        </w:rPr>
        <w:t>הערבית או בחברה הדרוזית</w:t>
      </w:r>
      <w:bookmarkStart w:id="6200" w:name="_ETM_Q1_4502540"/>
      <w:bookmarkEnd w:id="6200"/>
      <w:r>
        <w:rPr>
          <w:rFonts w:hint="cs"/>
          <w:rtl/>
          <w:lang w:eastAsia="he-IL"/>
        </w:rPr>
        <w:t xml:space="preserve"> או בצ'רקסית, שברגע שהתחילו לבנות כבר</w:t>
      </w:r>
      <w:bookmarkStart w:id="6201" w:name="_ETM_Q1_4503986"/>
      <w:bookmarkEnd w:id="6201"/>
      <w:r>
        <w:rPr>
          <w:rFonts w:hint="cs"/>
          <w:rtl/>
          <w:lang w:eastAsia="he-IL"/>
        </w:rPr>
        <w:t xml:space="preserve"> יש צו שיפוטי,</w:t>
      </w:r>
      <w:bookmarkStart w:id="6202" w:name="_ETM_Q1_4507374"/>
      <w:bookmarkEnd w:id="6202"/>
      <w:r>
        <w:rPr>
          <w:rFonts w:hint="cs"/>
          <w:rtl/>
          <w:lang w:eastAsia="he-IL"/>
        </w:rPr>
        <w:t xml:space="preserve"> וכבר יש צו הריסה, וגם מי שהביא את הבטון ומי </w:t>
      </w:r>
      <w:bookmarkStart w:id="6203" w:name="_ETM_Q1_4513144"/>
      <w:bookmarkEnd w:id="6203"/>
      <w:r>
        <w:rPr>
          <w:rFonts w:hint="cs"/>
          <w:rtl/>
          <w:lang w:eastAsia="he-IL"/>
        </w:rPr>
        <w:t xml:space="preserve">שחפר </w:t>
      </w:r>
      <w:bookmarkStart w:id="6204" w:name="_ETM_Q1_4509079"/>
      <w:bookmarkEnd w:id="6204"/>
      <w:r>
        <w:rPr>
          <w:rFonts w:hint="cs"/>
          <w:rtl/>
          <w:lang w:eastAsia="he-IL"/>
        </w:rPr>
        <w:t xml:space="preserve">מקבל את זה. זה נטל, זה עוד נטל על </w:t>
      </w:r>
      <w:bookmarkStart w:id="6205" w:name="_ETM_Q1_4514260"/>
      <w:bookmarkEnd w:id="6205"/>
      <w:r>
        <w:rPr>
          <w:rFonts w:hint="cs"/>
          <w:rtl/>
          <w:lang w:eastAsia="he-IL"/>
        </w:rPr>
        <w:t>אלה שקיבלו את הצווים, מתי הם יתחברו לחשמל</w:t>
      </w:r>
      <w:r w:rsidR="00F66406">
        <w:rPr>
          <w:rFonts w:hint="cs"/>
          <w:rtl/>
          <w:lang w:eastAsia="he-IL"/>
        </w:rPr>
        <w:t>?</w:t>
      </w:r>
      <w:bookmarkStart w:id="6206" w:name="_ETM_Q1_4518015"/>
      <w:bookmarkEnd w:id="6206"/>
    </w:p>
    <w:p w14:paraId="78584B71" w14:textId="6E531F31" w:rsidR="00F66406" w:rsidRDefault="00F66406" w:rsidP="007728F7">
      <w:pPr>
        <w:rPr>
          <w:rtl/>
          <w:lang w:eastAsia="he-IL"/>
        </w:rPr>
      </w:pPr>
    </w:p>
    <w:p w14:paraId="05E07F6F" w14:textId="75F24343" w:rsidR="00F66406" w:rsidRDefault="00F66406" w:rsidP="007728F7">
      <w:pPr>
        <w:rPr>
          <w:rtl/>
          <w:lang w:eastAsia="he-IL"/>
        </w:rPr>
      </w:pPr>
      <w:bookmarkStart w:id="6207" w:name="_ETM_Q1_4518171"/>
      <w:bookmarkStart w:id="6208" w:name="_ETM_Q1_4518235"/>
      <w:bookmarkEnd w:id="6207"/>
      <w:bookmarkEnd w:id="6208"/>
      <w:r>
        <w:rPr>
          <w:rFonts w:hint="cs"/>
          <w:rtl/>
          <w:lang w:eastAsia="he-IL"/>
        </w:rPr>
        <w:t>א</w:t>
      </w:r>
      <w:bookmarkStart w:id="6209" w:name="_ETM_Q1_4518405"/>
      <w:bookmarkEnd w:id="6209"/>
      <w:r>
        <w:rPr>
          <w:rFonts w:hint="cs"/>
          <w:rtl/>
          <w:lang w:eastAsia="he-IL"/>
        </w:rPr>
        <w:t xml:space="preserve">ני הייתי </w:t>
      </w:r>
      <w:bookmarkStart w:id="6210" w:name="_ETM_Q1_4519160"/>
      <w:bookmarkEnd w:id="6210"/>
      <w:r>
        <w:rPr>
          <w:rFonts w:hint="cs"/>
          <w:rtl/>
          <w:lang w:eastAsia="he-IL"/>
        </w:rPr>
        <w:t>מציע ומבקש</w:t>
      </w:r>
      <w:bookmarkStart w:id="6211" w:name="_ETM_Q1_4520483"/>
      <w:bookmarkStart w:id="6212" w:name="_ETM_Q1_4515711"/>
      <w:bookmarkEnd w:id="6211"/>
      <w:bookmarkEnd w:id="6212"/>
      <w:r>
        <w:rPr>
          <w:rFonts w:hint="cs"/>
          <w:rtl/>
          <w:lang w:eastAsia="he-IL"/>
        </w:rPr>
        <w:t>, ויש זמן ווליד, אל תמהר.</w:t>
      </w:r>
      <w:bookmarkStart w:id="6213" w:name="_ETM_Q1_4520805"/>
      <w:bookmarkEnd w:id="6213"/>
      <w:r>
        <w:rPr>
          <w:rFonts w:hint="cs"/>
          <w:rtl/>
          <w:lang w:eastAsia="he-IL"/>
        </w:rPr>
        <w:t xml:space="preserve"> </w:t>
      </w:r>
      <w:bookmarkStart w:id="6214" w:name="_ETM_Q1_4522149"/>
      <w:bookmarkEnd w:id="6214"/>
      <w:r>
        <w:rPr>
          <w:rFonts w:hint="cs"/>
          <w:rtl/>
          <w:lang w:eastAsia="he-IL"/>
        </w:rPr>
        <w:t xml:space="preserve">תאמין לי, אני רוצה שהחוק הזה יעבור </w:t>
      </w:r>
      <w:bookmarkStart w:id="6215" w:name="_ETM_Q1_4522365"/>
      <w:bookmarkEnd w:id="6215"/>
      <w:r>
        <w:rPr>
          <w:rFonts w:hint="cs"/>
          <w:rtl/>
          <w:lang w:eastAsia="he-IL"/>
        </w:rPr>
        <w:t xml:space="preserve">ושייתן פתרון </w:t>
      </w:r>
      <w:bookmarkStart w:id="6216" w:name="_ETM_Q1_4522191"/>
      <w:bookmarkStart w:id="6217" w:name="_ETM_Q1_4520437"/>
      <w:bookmarkEnd w:id="6216"/>
      <w:bookmarkEnd w:id="6217"/>
      <w:r>
        <w:rPr>
          <w:rFonts w:hint="cs"/>
          <w:rtl/>
          <w:lang w:eastAsia="he-IL"/>
        </w:rPr>
        <w:t xml:space="preserve">לאלפי </w:t>
      </w:r>
      <w:bookmarkStart w:id="6218" w:name="_ETM_Q1_4521743"/>
      <w:bookmarkEnd w:id="6218"/>
      <w:r>
        <w:rPr>
          <w:rFonts w:hint="cs"/>
          <w:rtl/>
          <w:lang w:eastAsia="he-IL"/>
        </w:rPr>
        <w:t xml:space="preserve">אנשים וילדים, ושימנע גם </w:t>
      </w:r>
      <w:bookmarkStart w:id="6219" w:name="_ETM_Q1_4526399"/>
      <w:bookmarkEnd w:id="6219"/>
      <w:r>
        <w:rPr>
          <w:rFonts w:hint="cs"/>
          <w:rtl/>
          <w:lang w:eastAsia="he-IL"/>
        </w:rPr>
        <w:t xml:space="preserve">שריפות של בתים במזג האוויר, בחורף </w:t>
      </w:r>
      <w:bookmarkStart w:id="6220" w:name="_ETM_Q1_4531223"/>
      <w:bookmarkEnd w:id="6220"/>
      <w:r>
        <w:rPr>
          <w:rFonts w:hint="cs"/>
          <w:rtl/>
          <w:lang w:eastAsia="he-IL"/>
        </w:rPr>
        <w:t>והכל</w:t>
      </w:r>
      <w:bookmarkStart w:id="6221" w:name="_ETM_Q1_4527129"/>
      <w:bookmarkEnd w:id="6221"/>
      <w:r>
        <w:rPr>
          <w:rFonts w:hint="cs"/>
          <w:rtl/>
          <w:lang w:eastAsia="he-IL"/>
        </w:rPr>
        <w:t xml:space="preserve">. </w:t>
      </w:r>
      <w:bookmarkStart w:id="6222" w:name="_ETM_Q1_4531814"/>
      <w:bookmarkEnd w:id="6222"/>
    </w:p>
    <w:p w14:paraId="6A0B4584" w14:textId="4D76D39C" w:rsidR="00F66406" w:rsidRDefault="00F66406" w:rsidP="007728F7">
      <w:pPr>
        <w:rPr>
          <w:rtl/>
          <w:lang w:eastAsia="he-IL"/>
        </w:rPr>
      </w:pPr>
    </w:p>
    <w:p w14:paraId="62A0EEC5" w14:textId="46381AD9" w:rsidR="00F66406" w:rsidRDefault="00F66406" w:rsidP="007728F7">
      <w:pPr>
        <w:rPr>
          <w:rtl/>
          <w:lang w:eastAsia="he-IL"/>
        </w:rPr>
      </w:pPr>
      <w:bookmarkStart w:id="6223" w:name="_ETM_Q1_4532006"/>
      <w:bookmarkStart w:id="6224" w:name="_ETM_Q1_4532038"/>
      <w:bookmarkEnd w:id="6223"/>
      <w:bookmarkEnd w:id="6224"/>
      <w:r>
        <w:rPr>
          <w:rFonts w:hint="cs"/>
          <w:rtl/>
          <w:lang w:eastAsia="he-IL"/>
        </w:rPr>
        <w:t>י</w:t>
      </w:r>
      <w:bookmarkStart w:id="6225" w:name="_ETM_Q1_4532217"/>
      <w:bookmarkEnd w:id="6225"/>
      <w:r>
        <w:rPr>
          <w:rFonts w:hint="cs"/>
          <w:rtl/>
          <w:lang w:eastAsia="he-IL"/>
        </w:rPr>
        <w:t xml:space="preserve">ש פה תיקונים בחוק הזה, </w:t>
      </w:r>
      <w:bookmarkStart w:id="6226" w:name="_ETM_Q1_4529512"/>
      <w:bookmarkEnd w:id="6226"/>
      <w:r>
        <w:rPr>
          <w:rFonts w:hint="cs"/>
          <w:rtl/>
          <w:lang w:eastAsia="he-IL"/>
        </w:rPr>
        <w:t xml:space="preserve">תשמעו </w:t>
      </w:r>
      <w:bookmarkStart w:id="6227" w:name="_ETM_Q1_4535117"/>
      <w:bookmarkStart w:id="6228" w:name="_ETM_Q1_4530247"/>
      <w:bookmarkStart w:id="6229" w:name="_ETM_Q1_4525542"/>
      <w:bookmarkEnd w:id="6227"/>
      <w:bookmarkEnd w:id="6228"/>
      <w:bookmarkEnd w:id="6229"/>
      <w:r>
        <w:rPr>
          <w:rFonts w:hint="cs"/>
          <w:rtl/>
          <w:lang w:eastAsia="he-IL"/>
        </w:rPr>
        <w:t>את המומחים. אני בדרך היום ש</w:t>
      </w:r>
      <w:bookmarkStart w:id="6230" w:name="_ETM_Q1_4531862"/>
      <w:bookmarkEnd w:id="6230"/>
      <w:r>
        <w:rPr>
          <w:rFonts w:hint="cs"/>
          <w:rtl/>
          <w:lang w:eastAsia="he-IL"/>
        </w:rPr>
        <w:t>מעתי הרבה מומחים</w:t>
      </w:r>
      <w:bookmarkStart w:id="6231" w:name="_ETM_Q1_4535172"/>
      <w:bookmarkEnd w:id="6231"/>
      <w:r>
        <w:rPr>
          <w:rFonts w:hint="cs"/>
          <w:rtl/>
          <w:lang w:eastAsia="he-IL"/>
        </w:rPr>
        <w:t xml:space="preserve"> </w:t>
      </w:r>
      <w:bookmarkStart w:id="6232" w:name="_ETM_Q1_4531967"/>
      <w:bookmarkStart w:id="6233" w:name="_ETM_Q1_4527378"/>
      <w:bookmarkEnd w:id="6232"/>
      <w:bookmarkEnd w:id="6233"/>
      <w:r>
        <w:rPr>
          <w:rFonts w:hint="cs"/>
          <w:rtl/>
          <w:lang w:eastAsia="he-IL"/>
        </w:rPr>
        <w:t>מהמגזר הערבי</w:t>
      </w:r>
      <w:bookmarkStart w:id="6234" w:name="_ETM_Q1_4531763"/>
      <w:bookmarkEnd w:id="6234"/>
      <w:r>
        <w:rPr>
          <w:rFonts w:hint="cs"/>
          <w:rtl/>
          <w:lang w:eastAsia="he-IL"/>
        </w:rPr>
        <w:t>, אם זה עורכי דין</w:t>
      </w:r>
      <w:bookmarkStart w:id="6235" w:name="_ETM_Q1_4537958"/>
      <w:bookmarkEnd w:id="6235"/>
      <w:r>
        <w:rPr>
          <w:rFonts w:hint="cs"/>
          <w:rtl/>
          <w:lang w:eastAsia="he-IL"/>
        </w:rPr>
        <w:t xml:space="preserve"> ואם זה </w:t>
      </w:r>
      <w:bookmarkStart w:id="6236" w:name="_ETM_Q1_4535467"/>
      <w:bookmarkStart w:id="6237" w:name="_ETM_Q1_4530842"/>
      <w:bookmarkEnd w:id="6236"/>
      <w:bookmarkEnd w:id="6237"/>
      <w:r>
        <w:rPr>
          <w:rFonts w:hint="cs"/>
          <w:rtl/>
          <w:lang w:eastAsia="he-IL"/>
        </w:rPr>
        <w:t xml:space="preserve">מתכננים ועוד, יש תיקונים בחוק, אל תמהר </w:t>
      </w:r>
      <w:bookmarkStart w:id="6238" w:name="_ETM_Q1_4541773"/>
      <w:bookmarkStart w:id="6239" w:name="_ETM_Q1_4536958"/>
      <w:bookmarkEnd w:id="6238"/>
      <w:bookmarkEnd w:id="6239"/>
      <w:r>
        <w:rPr>
          <w:rFonts w:hint="cs"/>
          <w:rtl/>
          <w:lang w:eastAsia="he-IL"/>
        </w:rPr>
        <w:t>להביא אותם להצבעה.</w:t>
      </w:r>
    </w:p>
    <w:p w14:paraId="716AC56E" w14:textId="2824FB8F" w:rsidR="00F66406" w:rsidRDefault="00F66406" w:rsidP="007728F7">
      <w:pPr>
        <w:rPr>
          <w:rtl/>
          <w:lang w:eastAsia="he-IL"/>
        </w:rPr>
      </w:pPr>
      <w:bookmarkStart w:id="6240" w:name="_ETM_Q1_4540203"/>
      <w:bookmarkStart w:id="6241" w:name="_ETM_Q1_4540381"/>
      <w:bookmarkEnd w:id="6240"/>
      <w:bookmarkEnd w:id="6241"/>
    </w:p>
    <w:p w14:paraId="2DD35453" w14:textId="004C24A7" w:rsidR="00F66406" w:rsidRDefault="00F66406" w:rsidP="00F66406">
      <w:pPr>
        <w:pStyle w:val="af6"/>
        <w:keepNext/>
        <w:rPr>
          <w:rtl/>
        </w:rPr>
      </w:pPr>
      <w:bookmarkStart w:id="6242" w:name="ET_yor_5854_658"/>
      <w:r w:rsidRPr="00F66406">
        <w:rPr>
          <w:rStyle w:val="TagStyle"/>
          <w:rtl/>
        </w:rPr>
        <w:t xml:space="preserve"> &lt;&lt; יור &gt;&gt; </w:t>
      </w:r>
      <w:r>
        <w:rPr>
          <w:rtl/>
        </w:rPr>
        <w:t>היו"ר ווליד טאהא:</w:t>
      </w:r>
      <w:r w:rsidRPr="00F66406">
        <w:rPr>
          <w:rStyle w:val="TagStyle"/>
          <w:rtl/>
        </w:rPr>
        <w:t xml:space="preserve"> &lt;&lt; יור &gt;&gt;</w:t>
      </w:r>
      <w:r w:rsidR="00FC2EC7">
        <w:rPr>
          <w:rtl/>
        </w:rPr>
        <w:t xml:space="preserve"> </w:t>
      </w:r>
      <w:bookmarkEnd w:id="6242"/>
    </w:p>
    <w:p w14:paraId="5A21DA9E" w14:textId="5FCCD2DC" w:rsidR="00F66406" w:rsidRDefault="00F66406" w:rsidP="00F66406">
      <w:pPr>
        <w:pStyle w:val="KeepWithNext"/>
        <w:rPr>
          <w:rtl/>
          <w:lang w:eastAsia="he-IL"/>
        </w:rPr>
      </w:pPr>
    </w:p>
    <w:p w14:paraId="4FC23E9A" w14:textId="4C6AB965" w:rsidR="00F66406" w:rsidRDefault="00F66406" w:rsidP="00F66406">
      <w:pPr>
        <w:rPr>
          <w:rtl/>
          <w:lang w:eastAsia="he-IL"/>
        </w:rPr>
      </w:pPr>
      <w:bookmarkStart w:id="6243" w:name="_ETM_Q1_4541474"/>
      <w:bookmarkEnd w:id="6243"/>
      <w:r>
        <w:rPr>
          <w:rFonts w:hint="cs"/>
          <w:rtl/>
          <w:lang w:eastAsia="he-IL"/>
        </w:rPr>
        <w:t xml:space="preserve">אז </w:t>
      </w:r>
      <w:bookmarkStart w:id="6244" w:name="_ETM_Q1_4537919"/>
      <w:bookmarkEnd w:id="6244"/>
      <w:r>
        <w:rPr>
          <w:rFonts w:hint="cs"/>
          <w:rtl/>
          <w:lang w:eastAsia="he-IL"/>
        </w:rPr>
        <w:t xml:space="preserve">תביא את התיקונים, נעשה אותם אחרי </w:t>
      </w:r>
      <w:bookmarkStart w:id="6245" w:name="_ETM_Q1_4543863"/>
      <w:bookmarkEnd w:id="6245"/>
      <w:r>
        <w:rPr>
          <w:rFonts w:hint="cs"/>
          <w:rtl/>
          <w:lang w:eastAsia="he-IL"/>
        </w:rPr>
        <w:t>שזה עובר</w:t>
      </w:r>
      <w:bookmarkStart w:id="6246" w:name="_ETM_Q1_4540781"/>
      <w:bookmarkEnd w:id="6246"/>
      <w:r>
        <w:rPr>
          <w:rFonts w:hint="cs"/>
          <w:rtl/>
          <w:lang w:eastAsia="he-IL"/>
        </w:rPr>
        <w:t xml:space="preserve">, הכל בסדר. תודה רבה לך חה"כ </w:t>
      </w:r>
      <w:bookmarkStart w:id="6247" w:name="_ETM_Q1_4547362"/>
      <w:bookmarkEnd w:id="6247"/>
      <w:r>
        <w:rPr>
          <w:rFonts w:hint="cs"/>
          <w:rtl/>
          <w:lang w:eastAsia="he-IL"/>
        </w:rPr>
        <w:t>פטין מולא. סמי אבו שחאדה, בבקשה.</w:t>
      </w:r>
    </w:p>
    <w:p w14:paraId="5B932008" w14:textId="3640B357" w:rsidR="00F66406" w:rsidRDefault="00F66406" w:rsidP="00F66406">
      <w:pPr>
        <w:rPr>
          <w:rtl/>
          <w:lang w:eastAsia="he-IL"/>
        </w:rPr>
      </w:pPr>
      <w:bookmarkStart w:id="6248" w:name="_ETM_Q1_4554433"/>
      <w:bookmarkStart w:id="6249" w:name="_ETM_Q1_4554571"/>
      <w:bookmarkStart w:id="6250" w:name="_ETM_Q1_4556930"/>
      <w:bookmarkEnd w:id="6248"/>
      <w:bookmarkEnd w:id="6249"/>
      <w:bookmarkEnd w:id="6250"/>
    </w:p>
    <w:p w14:paraId="6B2CE1AD" w14:textId="5A88512E" w:rsidR="00F66406" w:rsidRDefault="00F66406" w:rsidP="00F66406">
      <w:pPr>
        <w:pStyle w:val="a4"/>
        <w:keepNext/>
        <w:rPr>
          <w:rtl/>
        </w:rPr>
      </w:pPr>
      <w:bookmarkStart w:id="6251" w:name="ET_speaker_5850_659"/>
      <w:r w:rsidRPr="00F66406">
        <w:rPr>
          <w:rStyle w:val="TagStyle"/>
          <w:rtl/>
        </w:rPr>
        <w:t xml:space="preserve"> &lt;&lt; דובר &gt;&gt; </w:t>
      </w:r>
      <w:r>
        <w:rPr>
          <w:rtl/>
        </w:rPr>
        <w:t>סמי אבו שחאדה (הרשימה המשותפת):</w:t>
      </w:r>
      <w:r w:rsidRPr="00F66406">
        <w:rPr>
          <w:rStyle w:val="TagStyle"/>
          <w:rtl/>
        </w:rPr>
        <w:t xml:space="preserve"> &lt;&lt; דובר &gt;&gt;</w:t>
      </w:r>
      <w:r w:rsidR="00FC2EC7">
        <w:rPr>
          <w:rtl/>
        </w:rPr>
        <w:t xml:space="preserve"> </w:t>
      </w:r>
      <w:bookmarkEnd w:id="6251"/>
    </w:p>
    <w:p w14:paraId="6041B7B7" w14:textId="5431C18B" w:rsidR="00F66406" w:rsidRDefault="00F66406" w:rsidP="00F66406">
      <w:pPr>
        <w:pStyle w:val="KeepWithNext"/>
        <w:rPr>
          <w:rtl/>
          <w:lang w:eastAsia="he-IL"/>
        </w:rPr>
      </w:pPr>
    </w:p>
    <w:p w14:paraId="13DAD813" w14:textId="0D0E7BAF" w:rsidR="00F66406" w:rsidRDefault="00F66406" w:rsidP="00F66406">
      <w:pPr>
        <w:rPr>
          <w:rtl/>
          <w:lang w:eastAsia="he-IL"/>
        </w:rPr>
      </w:pPr>
      <w:bookmarkStart w:id="6252" w:name="_ETM_Q1_4557590"/>
      <w:bookmarkStart w:id="6253" w:name="_ETM_Q1_4557660"/>
      <w:bookmarkStart w:id="6254" w:name="_ETM_Q1_4552748"/>
      <w:bookmarkStart w:id="6255" w:name="_ETM_Q1_4548233"/>
      <w:bookmarkEnd w:id="6252"/>
      <w:bookmarkEnd w:id="6253"/>
      <w:bookmarkEnd w:id="6254"/>
      <w:bookmarkEnd w:id="6255"/>
      <w:r>
        <w:rPr>
          <w:rFonts w:hint="cs"/>
          <w:rtl/>
          <w:lang w:eastAsia="he-IL"/>
        </w:rPr>
        <w:t xml:space="preserve">תודה רבה, אדוני היו"ר. אין </w:t>
      </w:r>
      <w:bookmarkStart w:id="6256" w:name="_ETM_Q1_4553641"/>
      <w:bookmarkEnd w:id="6256"/>
      <w:r>
        <w:rPr>
          <w:rFonts w:hint="cs"/>
          <w:rtl/>
          <w:lang w:eastAsia="he-IL"/>
        </w:rPr>
        <w:t>לי מה להגיד.</w:t>
      </w:r>
    </w:p>
    <w:p w14:paraId="7FAB9634" w14:textId="74AE3A7B" w:rsidR="00F66406" w:rsidRDefault="00F66406" w:rsidP="00F66406">
      <w:pPr>
        <w:rPr>
          <w:rtl/>
          <w:lang w:eastAsia="he-IL"/>
        </w:rPr>
      </w:pPr>
      <w:bookmarkStart w:id="6257" w:name="_ETM_Q1_4555398"/>
      <w:bookmarkStart w:id="6258" w:name="_ETM_Q1_4555566"/>
      <w:bookmarkEnd w:id="6257"/>
      <w:bookmarkEnd w:id="6258"/>
    </w:p>
    <w:p w14:paraId="5B06689C" w14:textId="15860CAC" w:rsidR="00F66406" w:rsidRDefault="00F66406" w:rsidP="00F66406">
      <w:pPr>
        <w:pStyle w:val="af6"/>
        <w:keepNext/>
        <w:rPr>
          <w:rtl/>
        </w:rPr>
      </w:pPr>
      <w:bookmarkStart w:id="6259" w:name="ET_yor_5854_660"/>
      <w:r w:rsidRPr="00F66406">
        <w:rPr>
          <w:rStyle w:val="TagStyle"/>
          <w:rtl/>
        </w:rPr>
        <w:t xml:space="preserve"> &lt;&lt; יור &gt;&gt; </w:t>
      </w:r>
      <w:r>
        <w:rPr>
          <w:rtl/>
        </w:rPr>
        <w:t>היו"ר ווליד טאהא:</w:t>
      </w:r>
      <w:r w:rsidRPr="00F66406">
        <w:rPr>
          <w:rStyle w:val="TagStyle"/>
          <w:rtl/>
        </w:rPr>
        <w:t xml:space="preserve"> &lt;&lt; יור &gt;&gt;</w:t>
      </w:r>
      <w:r w:rsidR="00FC2EC7">
        <w:rPr>
          <w:rtl/>
        </w:rPr>
        <w:t xml:space="preserve"> </w:t>
      </w:r>
      <w:bookmarkEnd w:id="6259"/>
    </w:p>
    <w:p w14:paraId="72012747" w14:textId="314CC781" w:rsidR="00F66406" w:rsidRDefault="00F66406" w:rsidP="00F66406">
      <w:pPr>
        <w:pStyle w:val="KeepWithNext"/>
        <w:rPr>
          <w:rtl/>
          <w:lang w:eastAsia="he-IL"/>
        </w:rPr>
      </w:pPr>
    </w:p>
    <w:p w14:paraId="698E6B50" w14:textId="392A7073" w:rsidR="00F66406" w:rsidRDefault="00F66406" w:rsidP="00F66406">
      <w:pPr>
        <w:rPr>
          <w:rtl/>
          <w:lang w:eastAsia="he-IL"/>
        </w:rPr>
      </w:pPr>
      <w:bookmarkStart w:id="6260" w:name="_ETM_Q1_4557096"/>
      <w:bookmarkEnd w:id="6260"/>
      <w:r>
        <w:rPr>
          <w:rFonts w:hint="cs"/>
          <w:rtl/>
          <w:lang w:eastAsia="he-IL"/>
        </w:rPr>
        <w:t>תודה רבה, אז חה"כ יוראי להב, בבקשה.</w:t>
      </w:r>
    </w:p>
    <w:p w14:paraId="1FD6D504" w14:textId="0FB6AC22" w:rsidR="00DF20B7" w:rsidRDefault="00DF20B7" w:rsidP="00F66406">
      <w:pPr>
        <w:rPr>
          <w:rtl/>
          <w:lang w:eastAsia="he-IL"/>
        </w:rPr>
      </w:pPr>
    </w:p>
    <w:p w14:paraId="6DF6583C" w14:textId="204BD518" w:rsidR="00DF20B7" w:rsidRDefault="00DF20B7" w:rsidP="00DF20B7">
      <w:pPr>
        <w:pStyle w:val="a4"/>
        <w:keepNext/>
        <w:rPr>
          <w:rtl/>
        </w:rPr>
      </w:pPr>
      <w:bookmarkStart w:id="6261" w:name="ET_speaker_5787_661"/>
      <w:r w:rsidRPr="00DF20B7">
        <w:rPr>
          <w:rStyle w:val="TagStyle"/>
          <w:rtl/>
        </w:rPr>
        <w:t xml:space="preserve"> &lt;&lt; דובר &gt;&gt; </w:t>
      </w:r>
      <w:r>
        <w:rPr>
          <w:rtl/>
        </w:rPr>
        <w:t>יוראי להב הרצנו (יש עתיד):</w:t>
      </w:r>
      <w:r w:rsidRPr="00DF20B7">
        <w:rPr>
          <w:rStyle w:val="TagStyle"/>
          <w:rtl/>
        </w:rPr>
        <w:t xml:space="preserve"> &lt;&lt; דובר &gt;&gt;</w:t>
      </w:r>
      <w:r w:rsidR="00FC2EC7">
        <w:rPr>
          <w:rtl/>
        </w:rPr>
        <w:t xml:space="preserve"> </w:t>
      </w:r>
      <w:bookmarkEnd w:id="6261"/>
    </w:p>
    <w:p w14:paraId="3B38E03B" w14:textId="0FFF06F0" w:rsidR="00DF20B7" w:rsidRDefault="00DF20B7" w:rsidP="00DF20B7">
      <w:pPr>
        <w:pStyle w:val="KeepWithNext"/>
        <w:rPr>
          <w:rtl/>
          <w:lang w:eastAsia="he-IL"/>
        </w:rPr>
      </w:pPr>
    </w:p>
    <w:p w14:paraId="45B9CDF3" w14:textId="29943B4A" w:rsidR="00DF20B7" w:rsidRPr="00DF20B7" w:rsidRDefault="00F242BD" w:rsidP="00DF20B7">
      <w:pPr>
        <w:rPr>
          <w:rtl/>
          <w:lang w:eastAsia="he-IL"/>
        </w:rPr>
      </w:pPr>
      <w:bookmarkStart w:id="6262" w:name="_ETM_Q1_4558994"/>
      <w:bookmarkStart w:id="6263" w:name="_ETM_Q1_4556773"/>
      <w:bookmarkEnd w:id="6262"/>
      <w:bookmarkEnd w:id="6263"/>
      <w:r>
        <w:rPr>
          <w:rFonts w:hint="cs"/>
          <w:rtl/>
          <w:lang w:eastAsia="he-IL"/>
        </w:rPr>
        <w:t xml:space="preserve">אדוני, הדיון </w:t>
      </w:r>
      <w:bookmarkStart w:id="6264" w:name="_ETM_Q1_4566602"/>
      <w:bookmarkStart w:id="6265" w:name="_ETM_Q1_4561695"/>
      <w:bookmarkEnd w:id="6264"/>
      <w:bookmarkEnd w:id="6265"/>
      <w:r>
        <w:rPr>
          <w:rFonts w:hint="cs"/>
          <w:rtl/>
          <w:lang w:eastAsia="he-IL"/>
        </w:rPr>
        <w:t xml:space="preserve">הזה עוסק בזכות יסוד בסיסית, מאחר והחשמל הוא זכות יסוד </w:t>
      </w:r>
      <w:bookmarkStart w:id="6266" w:name="_ETM_Q1_4570798"/>
      <w:bookmarkEnd w:id="6266"/>
      <w:r>
        <w:rPr>
          <w:rFonts w:hint="cs"/>
          <w:rtl/>
          <w:lang w:eastAsia="he-IL"/>
        </w:rPr>
        <w:t xml:space="preserve">בסיסית, הוא המשאב </w:t>
      </w:r>
      <w:bookmarkStart w:id="6267" w:name="_ETM_Q1_4569052"/>
      <w:bookmarkStart w:id="6268" w:name="_ETM_Q1_4567250"/>
      <w:bookmarkEnd w:id="6267"/>
      <w:bookmarkEnd w:id="6268"/>
      <w:r>
        <w:rPr>
          <w:rFonts w:hint="cs"/>
          <w:rtl/>
          <w:lang w:eastAsia="he-IL"/>
        </w:rPr>
        <w:t xml:space="preserve">לקיום בכבוד ובבריאות, ובמקרים של </w:t>
      </w:r>
      <w:bookmarkStart w:id="6269" w:name="_ETM_Q1_4575770"/>
      <w:bookmarkEnd w:id="6269"/>
      <w:r>
        <w:rPr>
          <w:rFonts w:hint="cs"/>
          <w:rtl/>
          <w:lang w:eastAsia="he-IL"/>
        </w:rPr>
        <w:t>מצב רפואי, או של ימים קר</w:t>
      </w:r>
      <w:bookmarkStart w:id="6270" w:name="_ETM_Q1_4574054"/>
      <w:bookmarkEnd w:id="6270"/>
      <w:r>
        <w:rPr>
          <w:rFonts w:hint="cs"/>
          <w:rtl/>
          <w:lang w:eastAsia="he-IL"/>
        </w:rPr>
        <w:t xml:space="preserve">ים </w:t>
      </w:r>
      <w:bookmarkStart w:id="6271" w:name="_ETM_Q1_4572879"/>
      <w:bookmarkStart w:id="6272" w:name="_ETM_Q1_4568356"/>
      <w:bookmarkEnd w:id="6271"/>
      <w:bookmarkEnd w:id="6272"/>
      <w:r>
        <w:rPr>
          <w:rFonts w:hint="cs"/>
          <w:rtl/>
          <w:lang w:eastAsia="he-IL"/>
        </w:rPr>
        <w:t>או חמים במיוחד, ה</w:t>
      </w:r>
      <w:bookmarkStart w:id="6273" w:name="_ETM_Q1_4577853"/>
      <w:bookmarkEnd w:id="6273"/>
      <w:r>
        <w:rPr>
          <w:rFonts w:hint="cs"/>
          <w:rtl/>
          <w:lang w:eastAsia="he-IL"/>
        </w:rPr>
        <w:t xml:space="preserve">וא לא עוסק </w:t>
      </w:r>
      <w:bookmarkStart w:id="6274" w:name="_ETM_Q1_4576043"/>
      <w:bookmarkEnd w:id="6274"/>
      <w:r>
        <w:rPr>
          <w:rFonts w:hint="cs"/>
          <w:rtl/>
          <w:lang w:eastAsia="he-IL"/>
        </w:rPr>
        <w:t xml:space="preserve">רק בזכות לכבוד ובריאות, הוא עוסק </w:t>
      </w:r>
      <w:bookmarkStart w:id="6275" w:name="_ETM_Q1_4585460"/>
      <w:bookmarkStart w:id="6276" w:name="_ETM_Q1_4580620"/>
      <w:bookmarkStart w:id="6277" w:name="_ETM_Q1_4576679"/>
      <w:bookmarkEnd w:id="6275"/>
      <w:bookmarkEnd w:id="6276"/>
      <w:bookmarkEnd w:id="6277"/>
      <w:r>
        <w:rPr>
          <w:rFonts w:hint="cs"/>
          <w:rtl/>
          <w:lang w:eastAsia="he-IL"/>
        </w:rPr>
        <w:t>בזכות לחיים.</w:t>
      </w:r>
      <w:bookmarkStart w:id="6278" w:name="_ETM_Q1_4579055"/>
      <w:bookmarkStart w:id="6279" w:name="_ETM_Q1_4578234"/>
      <w:bookmarkEnd w:id="6278"/>
      <w:bookmarkEnd w:id="6279"/>
    </w:p>
    <w:p w14:paraId="351FB105" w14:textId="5360AD77" w:rsidR="00C34EF8" w:rsidRDefault="00C34EF8" w:rsidP="00C34EF8">
      <w:pPr>
        <w:rPr>
          <w:rtl/>
          <w:lang w:eastAsia="he-IL"/>
        </w:rPr>
      </w:pPr>
      <w:bookmarkStart w:id="6280" w:name="_ETM_Q1_4376534"/>
      <w:bookmarkEnd w:id="6280"/>
    </w:p>
    <w:p w14:paraId="3EEB9329" w14:textId="6529B4E4" w:rsidR="007072A4" w:rsidRDefault="009719D0" w:rsidP="00C34EF8">
      <w:pPr>
        <w:rPr>
          <w:rtl/>
          <w:lang w:eastAsia="he-IL"/>
        </w:rPr>
      </w:pPr>
      <w:bookmarkStart w:id="6281" w:name="_ETM_Q1_4513053"/>
      <w:bookmarkStart w:id="6282" w:name="_ETM_Q1_4513273"/>
      <w:bookmarkStart w:id="6283" w:name="_ETM_Q1_4508706"/>
      <w:bookmarkEnd w:id="6281"/>
      <w:bookmarkEnd w:id="6282"/>
      <w:bookmarkEnd w:id="6283"/>
      <w:r>
        <w:rPr>
          <w:rFonts w:hint="cs"/>
          <w:rtl/>
          <w:lang w:eastAsia="he-IL"/>
        </w:rPr>
        <w:t>אני לא מדמיין מצב שבו אני חי בלי חשמל,</w:t>
      </w:r>
      <w:bookmarkStart w:id="6284" w:name="_ETM_Q1_4587984"/>
      <w:bookmarkEnd w:id="6284"/>
      <w:r>
        <w:rPr>
          <w:rFonts w:hint="cs"/>
          <w:rtl/>
          <w:lang w:eastAsia="he-IL"/>
        </w:rPr>
        <w:t xml:space="preserve"> מהרגע שבו הפלאפון שלי בבוקר ועד לנקודה </w:t>
      </w:r>
      <w:bookmarkStart w:id="6285" w:name="_ETM_Q1_4588754"/>
      <w:bookmarkEnd w:id="6285"/>
      <w:r>
        <w:rPr>
          <w:rFonts w:hint="cs"/>
          <w:rtl/>
          <w:lang w:eastAsia="he-IL"/>
        </w:rPr>
        <w:t xml:space="preserve">שבה אני מאחל </w:t>
      </w:r>
      <w:bookmarkStart w:id="6286" w:name="_ETM_Q1_4591498"/>
      <w:bookmarkEnd w:id="6286"/>
      <w:r>
        <w:rPr>
          <w:rFonts w:hint="cs"/>
          <w:rtl/>
          <w:lang w:eastAsia="he-IL"/>
        </w:rPr>
        <w:t xml:space="preserve">לאמא שלי שגרה בצרפת לילה טוב כל לילה, אני משתמש </w:t>
      </w:r>
      <w:bookmarkStart w:id="6287" w:name="_ETM_Q1_4598276"/>
      <w:bookmarkEnd w:id="6287"/>
      <w:r>
        <w:rPr>
          <w:rFonts w:hint="cs"/>
          <w:rtl/>
          <w:lang w:eastAsia="he-IL"/>
        </w:rPr>
        <w:t xml:space="preserve">בחשמל. </w:t>
      </w:r>
      <w:bookmarkStart w:id="6288" w:name="_ETM_Q1_4594893"/>
      <w:bookmarkEnd w:id="6288"/>
      <w:r>
        <w:rPr>
          <w:rFonts w:hint="cs"/>
          <w:rtl/>
          <w:lang w:eastAsia="he-IL"/>
        </w:rPr>
        <w:t>עצם העובדה שבחלקים של מדינת ישראל עוסקים במה</w:t>
      </w:r>
      <w:r w:rsidR="002F5043">
        <w:rPr>
          <w:rFonts w:hint="cs"/>
          <w:rtl/>
          <w:lang w:eastAsia="he-IL"/>
        </w:rPr>
        <w:t>ו</w:t>
      </w:r>
      <w:r>
        <w:rPr>
          <w:rFonts w:hint="cs"/>
          <w:rtl/>
          <w:lang w:eastAsia="he-IL"/>
        </w:rPr>
        <w:t xml:space="preserve"> </w:t>
      </w:r>
      <w:bookmarkStart w:id="6289" w:name="_ETM_Q1_4603216"/>
      <w:bookmarkEnd w:id="6289"/>
      <w:r>
        <w:rPr>
          <w:rFonts w:hint="cs"/>
          <w:rtl/>
          <w:lang w:eastAsia="he-IL"/>
        </w:rPr>
        <w:t>מקור ה</w:t>
      </w:r>
      <w:bookmarkStart w:id="6290" w:name="_ETM_Q1_4599754"/>
      <w:bookmarkEnd w:id="6290"/>
      <w:r>
        <w:rPr>
          <w:rFonts w:hint="cs"/>
          <w:rtl/>
          <w:lang w:eastAsia="he-IL"/>
        </w:rPr>
        <w:t xml:space="preserve">חשמל, האם הוא מגיע </w:t>
      </w:r>
      <w:bookmarkStart w:id="6291" w:name="_ETM_Q1_4599983"/>
      <w:bookmarkEnd w:id="6291"/>
      <w:r>
        <w:rPr>
          <w:rFonts w:hint="cs"/>
          <w:rtl/>
          <w:lang w:eastAsia="he-IL"/>
        </w:rPr>
        <w:t>ממזוט או מפחם</w:t>
      </w:r>
      <w:bookmarkStart w:id="6292" w:name="_ETM_Q1_4598792"/>
      <w:bookmarkEnd w:id="6292"/>
      <w:r>
        <w:rPr>
          <w:rFonts w:hint="cs"/>
          <w:rtl/>
          <w:lang w:eastAsia="he-IL"/>
        </w:rPr>
        <w:t xml:space="preserve">, או </w:t>
      </w:r>
      <w:bookmarkStart w:id="6293" w:name="_ETM_Q1_4606533"/>
      <w:bookmarkEnd w:id="6293"/>
      <w:r>
        <w:rPr>
          <w:rFonts w:hint="cs"/>
          <w:rtl/>
          <w:lang w:eastAsia="he-IL"/>
        </w:rPr>
        <w:t xml:space="preserve">באנרגיות מתחדשות, </w:t>
      </w:r>
      <w:bookmarkStart w:id="6294" w:name="_ETM_Q1_4605303"/>
      <w:bookmarkStart w:id="6295" w:name="_ETM_Q1_4604507"/>
      <w:bookmarkStart w:id="6296" w:name="_ETM_Q1_4599831"/>
      <w:bookmarkEnd w:id="6294"/>
      <w:bookmarkEnd w:id="6295"/>
      <w:bookmarkEnd w:id="6296"/>
      <w:r>
        <w:rPr>
          <w:rFonts w:hint="cs"/>
          <w:rtl/>
          <w:lang w:eastAsia="he-IL"/>
        </w:rPr>
        <w:t xml:space="preserve">בעוד בחלק אחר של מדינת ישראל עוסקים בעצם </w:t>
      </w:r>
      <w:bookmarkStart w:id="6297" w:name="_ETM_Q1_4609348"/>
      <w:bookmarkEnd w:id="6297"/>
      <w:r>
        <w:rPr>
          <w:rFonts w:hint="cs"/>
          <w:rtl/>
          <w:lang w:eastAsia="he-IL"/>
        </w:rPr>
        <w:t>אספקת החשמל</w:t>
      </w:r>
      <w:bookmarkStart w:id="6298" w:name="_ETM_Q1_4612204"/>
      <w:bookmarkStart w:id="6299" w:name="_ETM_Q1_4607879"/>
      <w:bookmarkEnd w:id="6298"/>
      <w:bookmarkEnd w:id="6299"/>
      <w:r>
        <w:rPr>
          <w:rFonts w:hint="cs"/>
          <w:rtl/>
          <w:lang w:eastAsia="he-IL"/>
        </w:rPr>
        <w:t xml:space="preserve">, זאת בעיניי תעודת עניות </w:t>
      </w:r>
      <w:bookmarkStart w:id="6300" w:name="_ETM_Q1_4614237"/>
      <w:bookmarkEnd w:id="6300"/>
      <w:r>
        <w:rPr>
          <w:rFonts w:hint="cs"/>
          <w:rtl/>
          <w:lang w:eastAsia="he-IL"/>
        </w:rPr>
        <w:t>גדולה ומקור לבושה עבורנו כמדינה יהודית ודמוקרטית.</w:t>
      </w:r>
    </w:p>
    <w:p w14:paraId="0B779C11" w14:textId="06AAF266" w:rsidR="009719D0" w:rsidRDefault="009719D0" w:rsidP="00C34EF8">
      <w:pPr>
        <w:rPr>
          <w:rtl/>
          <w:lang w:eastAsia="he-IL"/>
        </w:rPr>
      </w:pPr>
      <w:bookmarkStart w:id="6301" w:name="_ETM_Q1_4622320"/>
      <w:bookmarkEnd w:id="6301"/>
    </w:p>
    <w:p w14:paraId="6721EBB3" w14:textId="0C0D71D0" w:rsidR="009719D0" w:rsidRDefault="009719D0" w:rsidP="00C34EF8">
      <w:pPr>
        <w:rPr>
          <w:rtl/>
          <w:lang w:eastAsia="he-IL"/>
        </w:rPr>
      </w:pPr>
      <w:bookmarkStart w:id="6302" w:name="_ETM_Q1_4622521"/>
      <w:bookmarkStart w:id="6303" w:name="_ETM_Q1_4622564"/>
      <w:bookmarkEnd w:id="6302"/>
      <w:bookmarkEnd w:id="6303"/>
      <w:r>
        <w:rPr>
          <w:rFonts w:hint="cs"/>
          <w:rtl/>
          <w:lang w:eastAsia="he-IL"/>
        </w:rPr>
        <w:t>ה</w:t>
      </w:r>
      <w:bookmarkStart w:id="6304" w:name="_ETM_Q1_4622720"/>
      <w:bookmarkEnd w:id="6304"/>
      <w:r>
        <w:rPr>
          <w:rFonts w:hint="cs"/>
          <w:rtl/>
          <w:lang w:eastAsia="he-IL"/>
        </w:rPr>
        <w:t xml:space="preserve">צורך של חברי הכנסת, </w:t>
      </w:r>
      <w:bookmarkStart w:id="6305" w:name="_ETM_Q1_4625541"/>
      <w:bookmarkEnd w:id="6305"/>
      <w:r>
        <w:rPr>
          <w:rFonts w:hint="cs"/>
          <w:rtl/>
          <w:lang w:eastAsia="he-IL"/>
        </w:rPr>
        <w:t>ובי</w:t>
      </w:r>
      <w:bookmarkStart w:id="6306" w:name="_ETM_Q1_4621480"/>
      <w:bookmarkEnd w:id="6306"/>
      <w:r>
        <w:rPr>
          <w:rFonts w:hint="cs"/>
          <w:rtl/>
          <w:lang w:eastAsia="he-IL"/>
        </w:rPr>
        <w:t>ניהם אתה אדוני, לאקרוב</w:t>
      </w:r>
      <w:bookmarkStart w:id="6307" w:name="_ETM_Q1_4622360"/>
      <w:bookmarkStart w:id="6308" w:name="_ETM_Q1_4617564"/>
      <w:bookmarkEnd w:id="6307"/>
      <w:bookmarkEnd w:id="6308"/>
      <w:r>
        <w:rPr>
          <w:rFonts w:hint="cs"/>
          <w:rtl/>
          <w:lang w:eastAsia="he-IL"/>
        </w:rPr>
        <w:t xml:space="preserve">טיקה חקיקתית היא בעיניי מגוחכת. </w:t>
      </w:r>
      <w:bookmarkStart w:id="6309" w:name="_ETM_Q1_4633898"/>
      <w:bookmarkEnd w:id="6309"/>
      <w:r>
        <w:rPr>
          <w:rFonts w:hint="cs"/>
          <w:rtl/>
          <w:lang w:eastAsia="he-IL"/>
        </w:rPr>
        <w:t xml:space="preserve">אני </w:t>
      </w:r>
      <w:bookmarkStart w:id="6310" w:name="_ETM_Q1_4629729"/>
      <w:bookmarkEnd w:id="6310"/>
      <w:r>
        <w:rPr>
          <w:rFonts w:hint="cs"/>
          <w:rtl/>
          <w:lang w:eastAsia="he-IL"/>
        </w:rPr>
        <w:t>מצטרף לדבריהם של חה"כ גינזבורג וחה"כ רז</w:t>
      </w:r>
      <w:bookmarkStart w:id="6311" w:name="_ETM_Q1_4632706"/>
      <w:bookmarkStart w:id="6312" w:name="_ETM_Q1_4629189"/>
      <w:bookmarkEnd w:id="6311"/>
      <w:bookmarkEnd w:id="6312"/>
      <w:r>
        <w:rPr>
          <w:rFonts w:hint="cs"/>
          <w:rtl/>
          <w:lang w:eastAsia="he-IL"/>
        </w:rPr>
        <w:t xml:space="preserve"> בצורך ללכת </w:t>
      </w:r>
      <w:bookmarkStart w:id="6313" w:name="_ETM_Q1_4637807"/>
      <w:bookmarkStart w:id="6314" w:name="_ETM_Q1_4632953"/>
      <w:bookmarkEnd w:id="6313"/>
      <w:bookmarkEnd w:id="6314"/>
      <w:r>
        <w:rPr>
          <w:rFonts w:hint="cs"/>
          <w:rtl/>
          <w:lang w:eastAsia="he-IL"/>
        </w:rPr>
        <w:t xml:space="preserve">בדרך המלך ולהסדיר את היישובים הערביים במדינת ישראל בדרך של </w:t>
      </w:r>
      <w:bookmarkStart w:id="6315" w:name="_ETM_Q1_4641369"/>
      <w:bookmarkEnd w:id="6315"/>
      <w:r>
        <w:rPr>
          <w:rFonts w:hint="cs"/>
          <w:rtl/>
          <w:lang w:eastAsia="he-IL"/>
        </w:rPr>
        <w:t xml:space="preserve">תכנון, וכך אני גם קורא למוסדות התכנון. מוטב היה </w:t>
      </w:r>
      <w:bookmarkStart w:id="6316" w:name="_ETM_Q1_4649302"/>
      <w:bookmarkStart w:id="6317" w:name="_ETM_Q1_4644521"/>
      <w:bookmarkEnd w:id="6316"/>
      <w:bookmarkEnd w:id="6317"/>
      <w:r>
        <w:rPr>
          <w:rFonts w:hint="cs"/>
          <w:rtl/>
          <w:lang w:eastAsia="he-IL"/>
        </w:rPr>
        <w:t xml:space="preserve">אילו החוק הזה לא היה מגיע לעולם והיה מוסדר בצורה </w:t>
      </w:r>
      <w:bookmarkStart w:id="6318" w:name="_ETM_Q1_4652339"/>
      <w:bookmarkEnd w:id="6318"/>
      <w:r>
        <w:rPr>
          <w:rFonts w:hint="cs"/>
          <w:rtl/>
          <w:lang w:eastAsia="he-IL"/>
        </w:rPr>
        <w:t xml:space="preserve">אחרת, אבל הזכות והצורך </w:t>
      </w:r>
      <w:bookmarkStart w:id="6319" w:name="_ETM_Q1_4650871"/>
      <w:bookmarkEnd w:id="6319"/>
      <w:r>
        <w:rPr>
          <w:rFonts w:hint="cs"/>
          <w:rtl/>
          <w:lang w:eastAsia="he-IL"/>
        </w:rPr>
        <w:t>לספק חשמל לכל אזרחי ישרא</w:t>
      </w:r>
      <w:bookmarkStart w:id="6320" w:name="_ETM_Q1_4657170"/>
      <w:bookmarkStart w:id="6321" w:name="_ETM_Q1_4655703"/>
      <w:bookmarkEnd w:id="6320"/>
      <w:bookmarkEnd w:id="6321"/>
      <w:r>
        <w:rPr>
          <w:rFonts w:hint="cs"/>
          <w:rtl/>
          <w:lang w:eastAsia="he-IL"/>
        </w:rPr>
        <w:t>ל, ללא יו</w:t>
      </w:r>
      <w:bookmarkStart w:id="6322" w:name="_ETM_Q1_4652508"/>
      <w:bookmarkEnd w:id="6322"/>
      <w:r>
        <w:rPr>
          <w:rFonts w:hint="cs"/>
          <w:rtl/>
          <w:lang w:eastAsia="he-IL"/>
        </w:rPr>
        <w:t xml:space="preserve">צא מן הכלל, הוא ברור, </w:t>
      </w:r>
      <w:bookmarkStart w:id="6323" w:name="_ETM_Q1_4657097"/>
      <w:bookmarkEnd w:id="6323"/>
      <w:r>
        <w:rPr>
          <w:rFonts w:hint="cs"/>
          <w:rtl/>
          <w:lang w:eastAsia="he-IL"/>
        </w:rPr>
        <w:t xml:space="preserve">הוא דחוף, ואני מקווה מאוד שנתקדם מה שיותר מהר עם </w:t>
      </w:r>
      <w:bookmarkStart w:id="6324" w:name="_ETM_Q1_4663512"/>
      <w:bookmarkEnd w:id="6324"/>
      <w:r>
        <w:rPr>
          <w:rFonts w:hint="cs"/>
          <w:rtl/>
          <w:lang w:eastAsia="he-IL"/>
        </w:rPr>
        <w:t xml:space="preserve">החוק הזה. </w:t>
      </w:r>
    </w:p>
    <w:p w14:paraId="7AD3EA03" w14:textId="2EC570CC" w:rsidR="002F5043" w:rsidRDefault="002F5043" w:rsidP="00C34EF8">
      <w:pPr>
        <w:rPr>
          <w:rtl/>
          <w:lang w:eastAsia="he-IL"/>
        </w:rPr>
      </w:pPr>
    </w:p>
    <w:p w14:paraId="678517C0" w14:textId="4012A74A" w:rsidR="002F5043" w:rsidRDefault="002F5043" w:rsidP="002F5043">
      <w:pPr>
        <w:pStyle w:val="af6"/>
        <w:keepNext/>
        <w:rPr>
          <w:rtl/>
        </w:rPr>
      </w:pPr>
      <w:bookmarkStart w:id="6325" w:name="ET_yor_5854_662"/>
      <w:r w:rsidRPr="002F5043">
        <w:rPr>
          <w:rStyle w:val="TagStyle"/>
          <w:rtl/>
        </w:rPr>
        <w:t xml:space="preserve"> &lt;&lt; יור &gt;&gt; </w:t>
      </w:r>
      <w:r>
        <w:rPr>
          <w:rtl/>
        </w:rPr>
        <w:t>היו"ר ווליד טאהא:</w:t>
      </w:r>
      <w:r w:rsidRPr="002F5043">
        <w:rPr>
          <w:rStyle w:val="TagStyle"/>
          <w:rtl/>
        </w:rPr>
        <w:t xml:space="preserve"> &lt;&lt; יור &gt;&gt;</w:t>
      </w:r>
      <w:r w:rsidR="00FC2EC7">
        <w:rPr>
          <w:rtl/>
        </w:rPr>
        <w:t xml:space="preserve"> </w:t>
      </w:r>
      <w:bookmarkEnd w:id="6325"/>
    </w:p>
    <w:p w14:paraId="2DB29824" w14:textId="37835653" w:rsidR="002F5043" w:rsidRDefault="002F5043" w:rsidP="002F5043">
      <w:pPr>
        <w:pStyle w:val="KeepWithNext"/>
        <w:rPr>
          <w:rtl/>
          <w:lang w:eastAsia="he-IL"/>
        </w:rPr>
      </w:pPr>
    </w:p>
    <w:p w14:paraId="44937F4D" w14:textId="410D80B4" w:rsidR="002F5043" w:rsidRDefault="002F5043" w:rsidP="002F5043">
      <w:pPr>
        <w:rPr>
          <w:rtl/>
          <w:lang w:eastAsia="he-IL"/>
        </w:rPr>
      </w:pPr>
      <w:bookmarkStart w:id="6326" w:name="_ETM_Q1_4661111"/>
      <w:bookmarkEnd w:id="6326"/>
      <w:r>
        <w:rPr>
          <w:rFonts w:hint="cs"/>
          <w:rtl/>
          <w:lang w:eastAsia="he-IL"/>
        </w:rPr>
        <w:t>תודה רבה לך חה"כ יוראי להב הרצנו.</w:t>
      </w:r>
      <w:bookmarkStart w:id="6327" w:name="_ETM_Q1_4669533"/>
      <w:bookmarkEnd w:id="6327"/>
      <w:r>
        <w:rPr>
          <w:rFonts w:hint="cs"/>
          <w:rtl/>
          <w:lang w:eastAsia="he-IL"/>
        </w:rPr>
        <w:t xml:space="preserve"> חה"כ עמיחי שיקלי</w:t>
      </w:r>
      <w:bookmarkStart w:id="6328" w:name="_ETM_Q1_4667399"/>
      <w:bookmarkEnd w:id="6328"/>
      <w:r>
        <w:rPr>
          <w:rFonts w:hint="cs"/>
          <w:rtl/>
          <w:lang w:eastAsia="he-IL"/>
        </w:rPr>
        <w:t>, בבקשה.</w:t>
      </w:r>
    </w:p>
    <w:p w14:paraId="34636EB0" w14:textId="659A2150" w:rsidR="002F5043" w:rsidRDefault="002F5043" w:rsidP="002F5043">
      <w:pPr>
        <w:rPr>
          <w:rtl/>
          <w:lang w:eastAsia="he-IL"/>
        </w:rPr>
      </w:pPr>
      <w:bookmarkStart w:id="6329" w:name="_ETM_Q1_4671667"/>
      <w:bookmarkStart w:id="6330" w:name="_ETM_Q1_4671818"/>
      <w:bookmarkStart w:id="6331" w:name="_ETM_Q1_4673224"/>
      <w:bookmarkEnd w:id="6329"/>
      <w:bookmarkEnd w:id="6330"/>
      <w:bookmarkEnd w:id="6331"/>
    </w:p>
    <w:p w14:paraId="64FCEFEC" w14:textId="6D0F476C" w:rsidR="002F5043" w:rsidRDefault="002F5043" w:rsidP="002F5043">
      <w:pPr>
        <w:pStyle w:val="a4"/>
        <w:keepNext/>
        <w:rPr>
          <w:rtl/>
        </w:rPr>
      </w:pPr>
      <w:bookmarkStart w:id="6332" w:name="ET_speaker_6160_663"/>
      <w:r w:rsidRPr="002F5043">
        <w:rPr>
          <w:rStyle w:val="TagStyle"/>
          <w:rtl/>
        </w:rPr>
        <w:t xml:space="preserve"> &lt;&lt; דובר &gt;&gt; </w:t>
      </w:r>
      <w:r>
        <w:rPr>
          <w:rtl/>
        </w:rPr>
        <w:t>עמיחי שיקלי (ימינה):</w:t>
      </w:r>
      <w:r w:rsidRPr="002F5043">
        <w:rPr>
          <w:rStyle w:val="TagStyle"/>
          <w:rtl/>
        </w:rPr>
        <w:t xml:space="preserve"> &lt;&lt; דובר &gt;&gt;</w:t>
      </w:r>
      <w:r w:rsidR="00FC2EC7">
        <w:rPr>
          <w:rtl/>
        </w:rPr>
        <w:t xml:space="preserve"> </w:t>
      </w:r>
      <w:bookmarkEnd w:id="6332"/>
    </w:p>
    <w:p w14:paraId="2790C3EE" w14:textId="77B952C1" w:rsidR="002F5043" w:rsidRDefault="002F5043" w:rsidP="002F5043">
      <w:pPr>
        <w:pStyle w:val="KeepWithNext"/>
        <w:rPr>
          <w:rtl/>
          <w:lang w:eastAsia="he-IL"/>
        </w:rPr>
      </w:pPr>
    </w:p>
    <w:p w14:paraId="1BA8B964" w14:textId="2DEBBE66" w:rsidR="002F5043" w:rsidRDefault="002F5043" w:rsidP="002F5043">
      <w:pPr>
        <w:rPr>
          <w:rtl/>
          <w:lang w:eastAsia="he-IL"/>
        </w:rPr>
      </w:pPr>
      <w:bookmarkStart w:id="6333" w:name="_ETM_Q1_4673773"/>
      <w:bookmarkStart w:id="6334" w:name="_ETM_Q1_4673810"/>
      <w:bookmarkEnd w:id="6333"/>
      <w:bookmarkEnd w:id="6334"/>
      <w:r>
        <w:rPr>
          <w:rFonts w:hint="cs"/>
          <w:rtl/>
          <w:lang w:eastAsia="he-IL"/>
        </w:rPr>
        <w:t xml:space="preserve">ראשית, אני מבקש לחלוק על דבריו של </w:t>
      </w:r>
      <w:bookmarkStart w:id="6335" w:name="_ETM_Q1_4677997"/>
      <w:bookmarkEnd w:id="6335"/>
      <w:r>
        <w:rPr>
          <w:rFonts w:hint="cs"/>
          <w:rtl/>
          <w:lang w:eastAsia="he-IL"/>
        </w:rPr>
        <w:t>יוראי, ולא להכיר בנושא של חשמל כזכות מולדת. זה לא</w:t>
      </w:r>
      <w:bookmarkStart w:id="6336" w:name="_ETM_Q1_4684569"/>
      <w:bookmarkEnd w:id="6336"/>
      <w:r>
        <w:rPr>
          <w:rFonts w:hint="cs"/>
          <w:rtl/>
          <w:lang w:eastAsia="he-IL"/>
        </w:rPr>
        <w:t xml:space="preserve"> מופיע במגילת זכויות האדם </w:t>
      </w:r>
      <w:bookmarkStart w:id="6337" w:name="_ETM_Q1_4684620"/>
      <w:bookmarkEnd w:id="6337"/>
      <w:r>
        <w:rPr>
          <w:rFonts w:hint="cs"/>
          <w:rtl/>
          <w:lang w:eastAsia="he-IL"/>
        </w:rPr>
        <w:t xml:space="preserve">של המהפכה הצרפתית </w:t>
      </w:r>
      <w:bookmarkStart w:id="6338" w:name="_ETM_Q1_4685312"/>
      <w:bookmarkEnd w:id="6338"/>
      <w:r>
        <w:rPr>
          <w:rFonts w:hint="cs"/>
          <w:rtl/>
          <w:lang w:eastAsia="he-IL"/>
        </w:rPr>
        <w:t xml:space="preserve">ולא </w:t>
      </w:r>
      <w:bookmarkStart w:id="6339" w:name="_ETM_Q1_4686904"/>
      <w:bookmarkEnd w:id="6339"/>
      <w:r>
        <w:rPr>
          <w:rFonts w:hint="cs"/>
          <w:rtl/>
          <w:lang w:eastAsia="he-IL"/>
        </w:rPr>
        <w:t>במגילת זכויות האדם של האו"ם. מי שבונה כחוק</w:t>
      </w:r>
      <w:bookmarkStart w:id="6340" w:name="_ETM_Q1_4688382"/>
      <w:bookmarkEnd w:id="6340"/>
      <w:r>
        <w:rPr>
          <w:rFonts w:hint="cs"/>
          <w:rtl/>
          <w:lang w:eastAsia="he-IL"/>
        </w:rPr>
        <w:t xml:space="preserve"> ומי שמשלם </w:t>
      </w:r>
      <w:bookmarkStart w:id="6341" w:name="_ETM_Q1_4693851"/>
      <w:bookmarkEnd w:id="6341"/>
      <w:r>
        <w:rPr>
          <w:rFonts w:hint="cs"/>
          <w:rtl/>
          <w:lang w:eastAsia="he-IL"/>
        </w:rPr>
        <w:t xml:space="preserve">- - - </w:t>
      </w:r>
      <w:bookmarkStart w:id="6342" w:name="_ETM_Q1_4690073"/>
      <w:bookmarkEnd w:id="6342"/>
    </w:p>
    <w:p w14:paraId="57A2E531" w14:textId="1F3F74B3" w:rsidR="002F5043" w:rsidRDefault="002F5043" w:rsidP="002F5043">
      <w:pPr>
        <w:rPr>
          <w:rtl/>
          <w:lang w:eastAsia="he-IL"/>
        </w:rPr>
      </w:pPr>
      <w:bookmarkStart w:id="6343" w:name="_ETM_Q1_4690654"/>
      <w:bookmarkStart w:id="6344" w:name="_ETM_Q1_4690798"/>
      <w:bookmarkEnd w:id="6343"/>
      <w:bookmarkEnd w:id="6344"/>
    </w:p>
    <w:p w14:paraId="606CC015" w14:textId="3653881D" w:rsidR="002F5043" w:rsidRDefault="002F5043" w:rsidP="002F5043">
      <w:pPr>
        <w:pStyle w:val="a4"/>
        <w:keepNext/>
        <w:rPr>
          <w:rtl/>
        </w:rPr>
      </w:pPr>
      <w:bookmarkStart w:id="6345" w:name="ET_speaker_קריאה_664"/>
      <w:r w:rsidRPr="002F5043">
        <w:rPr>
          <w:rStyle w:val="TagStyle"/>
          <w:rtl/>
        </w:rPr>
        <w:t xml:space="preserve"> &lt;&lt; דובר &gt;&gt; </w:t>
      </w:r>
      <w:r>
        <w:rPr>
          <w:rtl/>
        </w:rPr>
        <w:t>קריאה:</w:t>
      </w:r>
      <w:r w:rsidRPr="002F5043">
        <w:rPr>
          <w:rStyle w:val="TagStyle"/>
          <w:rtl/>
        </w:rPr>
        <w:t xml:space="preserve"> &lt;&lt; דובר &gt;&gt;</w:t>
      </w:r>
      <w:r w:rsidR="00FC2EC7">
        <w:rPr>
          <w:rtl/>
        </w:rPr>
        <w:t xml:space="preserve"> </w:t>
      </w:r>
      <w:bookmarkEnd w:id="6345"/>
    </w:p>
    <w:p w14:paraId="0CFB3696" w14:textId="1C69CE85" w:rsidR="002F5043" w:rsidRDefault="002F5043" w:rsidP="002F5043">
      <w:pPr>
        <w:pStyle w:val="KeepWithNext"/>
        <w:rPr>
          <w:rtl/>
          <w:lang w:eastAsia="he-IL"/>
        </w:rPr>
      </w:pPr>
    </w:p>
    <w:p w14:paraId="2224765F" w14:textId="658F18B0" w:rsidR="002F5043" w:rsidRDefault="002F5043" w:rsidP="002F5043">
      <w:pPr>
        <w:rPr>
          <w:rtl/>
          <w:lang w:eastAsia="he-IL"/>
        </w:rPr>
      </w:pPr>
      <w:bookmarkStart w:id="6346" w:name="_ETM_Q1_4692682"/>
      <w:bookmarkStart w:id="6347" w:name="_ETM_Q1_4692726"/>
      <w:bookmarkEnd w:id="6346"/>
      <w:bookmarkEnd w:id="6347"/>
      <w:r>
        <w:rPr>
          <w:rFonts w:hint="cs"/>
          <w:rtl/>
          <w:lang w:eastAsia="he-IL"/>
        </w:rPr>
        <w:t xml:space="preserve">יכול להיות שבמהפכה הצרפתית לא דיברו על </w:t>
      </w:r>
      <w:bookmarkStart w:id="6348" w:name="_ETM_Q1_4698908"/>
      <w:bookmarkEnd w:id="6348"/>
      <w:r>
        <w:rPr>
          <w:rFonts w:hint="cs"/>
          <w:rtl/>
          <w:lang w:eastAsia="he-IL"/>
        </w:rPr>
        <w:t>חשמל?</w:t>
      </w:r>
      <w:bookmarkStart w:id="6349" w:name="_ETM_Q1_4700668"/>
      <w:bookmarkEnd w:id="6349"/>
    </w:p>
    <w:p w14:paraId="19F71729" w14:textId="77777777" w:rsidR="008E24A0" w:rsidRDefault="008E24A0" w:rsidP="008E24A0">
      <w:pPr>
        <w:rPr>
          <w:rtl/>
          <w:lang w:eastAsia="he-IL"/>
        </w:rPr>
      </w:pPr>
    </w:p>
    <w:p w14:paraId="3740323F" w14:textId="35C47811" w:rsidR="008E24A0" w:rsidRDefault="008E24A0" w:rsidP="008E24A0">
      <w:pPr>
        <w:pStyle w:val="a4"/>
        <w:keepNext/>
        <w:rPr>
          <w:rtl/>
        </w:rPr>
      </w:pPr>
      <w:bookmarkStart w:id="6350" w:name="ET_speaker_6160_666"/>
      <w:r w:rsidRPr="008E24A0">
        <w:rPr>
          <w:rStyle w:val="TagStyle"/>
          <w:rtl/>
        </w:rPr>
        <w:t xml:space="preserve"> &lt;&lt; דובר &gt;&gt; </w:t>
      </w:r>
      <w:r>
        <w:rPr>
          <w:rtl/>
        </w:rPr>
        <w:t>עמיחי שיקלי (ימינה):</w:t>
      </w:r>
      <w:r w:rsidRPr="008E24A0">
        <w:rPr>
          <w:rStyle w:val="TagStyle"/>
          <w:rtl/>
        </w:rPr>
        <w:t xml:space="preserve"> &lt;&lt; דובר &gt;&gt;</w:t>
      </w:r>
      <w:r w:rsidR="00FC2EC7">
        <w:rPr>
          <w:rtl/>
        </w:rPr>
        <w:t xml:space="preserve"> </w:t>
      </w:r>
      <w:bookmarkEnd w:id="6350"/>
    </w:p>
    <w:p w14:paraId="34D47720" w14:textId="77777777" w:rsidR="008E24A0" w:rsidRDefault="008E24A0" w:rsidP="008E24A0">
      <w:pPr>
        <w:pStyle w:val="KeepWithNext"/>
        <w:rPr>
          <w:rtl/>
          <w:lang w:eastAsia="he-IL"/>
        </w:rPr>
      </w:pPr>
    </w:p>
    <w:p w14:paraId="55EAD11A" w14:textId="35A1572F" w:rsidR="008E24A0" w:rsidRPr="008E24A0" w:rsidRDefault="008E24A0" w:rsidP="008E24A0">
      <w:pPr>
        <w:rPr>
          <w:rtl/>
          <w:lang w:eastAsia="he-IL"/>
        </w:rPr>
      </w:pPr>
      <w:bookmarkStart w:id="6351" w:name="_ETM_Q1_4694798"/>
      <w:bookmarkStart w:id="6352" w:name="_ETM_Q1_4694831"/>
      <w:bookmarkEnd w:id="6351"/>
      <w:bookmarkEnd w:id="6352"/>
      <w:r>
        <w:rPr>
          <w:rFonts w:hint="cs"/>
          <w:rtl/>
          <w:lang w:eastAsia="he-IL"/>
        </w:rPr>
        <w:t>לא מופיע שם הסעי</w:t>
      </w:r>
      <w:bookmarkStart w:id="6353" w:name="_ETM_Q1_4696058"/>
      <w:bookmarkEnd w:id="6353"/>
      <w:r>
        <w:rPr>
          <w:rFonts w:hint="cs"/>
          <w:rtl/>
          <w:lang w:eastAsia="he-IL"/>
        </w:rPr>
        <w:t>ף הזה.</w:t>
      </w:r>
    </w:p>
    <w:p w14:paraId="3A42FD9D" w14:textId="37083BF0" w:rsidR="002F5043" w:rsidRDefault="002F5043" w:rsidP="002F5043">
      <w:pPr>
        <w:rPr>
          <w:rtl/>
          <w:lang w:eastAsia="he-IL"/>
        </w:rPr>
      </w:pPr>
      <w:bookmarkStart w:id="6354" w:name="_ETM_Q1_4700809"/>
      <w:bookmarkStart w:id="6355" w:name="_ETM_Q1_4696156"/>
      <w:bookmarkStart w:id="6356" w:name="_ETM_Q1_4692303"/>
      <w:bookmarkStart w:id="6357" w:name="_ETM_Q1_4694924"/>
      <w:bookmarkEnd w:id="6354"/>
      <w:bookmarkEnd w:id="6355"/>
      <w:bookmarkEnd w:id="6356"/>
      <w:bookmarkEnd w:id="6357"/>
    </w:p>
    <w:p w14:paraId="51F0401A" w14:textId="0239CA4D" w:rsidR="002F5043" w:rsidRDefault="002F5043" w:rsidP="002F5043">
      <w:pPr>
        <w:pStyle w:val="a4"/>
        <w:keepNext/>
        <w:rPr>
          <w:rtl/>
        </w:rPr>
      </w:pPr>
      <w:bookmarkStart w:id="6358" w:name="ET_speaker_5787_665"/>
      <w:r w:rsidRPr="002F5043">
        <w:rPr>
          <w:rStyle w:val="TagStyle"/>
          <w:rtl/>
        </w:rPr>
        <w:t xml:space="preserve"> &lt;&lt; דובר &gt;&gt; </w:t>
      </w:r>
      <w:r>
        <w:rPr>
          <w:rtl/>
        </w:rPr>
        <w:t>יוראי להב הרצנו (יש עתיד):</w:t>
      </w:r>
      <w:r w:rsidRPr="002F5043">
        <w:rPr>
          <w:rStyle w:val="TagStyle"/>
          <w:rtl/>
        </w:rPr>
        <w:t xml:space="preserve"> &lt;&lt; דובר &gt;&gt;</w:t>
      </w:r>
      <w:r w:rsidR="00FC2EC7">
        <w:rPr>
          <w:rtl/>
        </w:rPr>
        <w:t xml:space="preserve"> </w:t>
      </w:r>
      <w:bookmarkEnd w:id="6358"/>
    </w:p>
    <w:p w14:paraId="4EDA8C92" w14:textId="314F8BB7" w:rsidR="002F5043" w:rsidRDefault="002F5043" w:rsidP="002F5043">
      <w:pPr>
        <w:pStyle w:val="KeepWithNext"/>
        <w:rPr>
          <w:rtl/>
          <w:lang w:eastAsia="he-IL"/>
        </w:rPr>
      </w:pPr>
    </w:p>
    <w:p w14:paraId="53AFBAAE" w14:textId="2C64C16A" w:rsidR="002F5043" w:rsidRDefault="002F5043" w:rsidP="002F5043">
      <w:pPr>
        <w:rPr>
          <w:rtl/>
          <w:lang w:eastAsia="he-IL"/>
        </w:rPr>
      </w:pPr>
      <w:bookmarkStart w:id="6359" w:name="_ETM_Q1_4695442"/>
      <w:bookmarkStart w:id="6360" w:name="_ETM_Q1_4695481"/>
      <w:bookmarkEnd w:id="6359"/>
      <w:bookmarkEnd w:id="6360"/>
      <w:r>
        <w:rPr>
          <w:rFonts w:hint="cs"/>
          <w:rtl/>
          <w:lang w:eastAsia="he-IL"/>
        </w:rPr>
        <w:t xml:space="preserve">אבל זה כן מופיע במספר אמנות שמדינת ישראל חתומה עליהן. </w:t>
      </w:r>
      <w:bookmarkStart w:id="6361" w:name="_ETM_Q1_4704893"/>
      <w:bookmarkStart w:id="6362" w:name="_ETM_Q1_4700466"/>
      <w:bookmarkStart w:id="6363" w:name="_ETM_Q1_4698233"/>
      <w:bookmarkStart w:id="6364" w:name="_ETM_Q1_4695776"/>
      <w:bookmarkStart w:id="6365" w:name="_ETM_Q1_4694874"/>
      <w:bookmarkStart w:id="6366" w:name="_ETM_Q1_4690349"/>
      <w:bookmarkEnd w:id="6361"/>
      <w:bookmarkEnd w:id="6362"/>
      <w:bookmarkEnd w:id="6363"/>
      <w:bookmarkEnd w:id="6364"/>
      <w:bookmarkEnd w:id="6365"/>
      <w:bookmarkEnd w:id="6366"/>
    </w:p>
    <w:p w14:paraId="1CC92582" w14:textId="6DA8F102" w:rsidR="008E24A0" w:rsidRDefault="008E24A0" w:rsidP="008E24A0">
      <w:pPr>
        <w:rPr>
          <w:rtl/>
          <w:lang w:eastAsia="he-IL"/>
        </w:rPr>
      </w:pPr>
      <w:bookmarkStart w:id="6367" w:name="_ETM_Q1_4691325"/>
      <w:bookmarkStart w:id="6368" w:name="_ETM_Q1_4694287"/>
      <w:bookmarkStart w:id="6369" w:name="_ETM_Q1_4700342"/>
      <w:bookmarkStart w:id="6370" w:name="_ETM_Q1_4695641"/>
      <w:bookmarkStart w:id="6371" w:name="_ETM_Q1_4697661"/>
      <w:bookmarkStart w:id="6372" w:name="_ETM_Q1_4706226"/>
      <w:bookmarkStart w:id="6373" w:name="_ETM_Q1_4702045"/>
      <w:bookmarkEnd w:id="6367"/>
      <w:bookmarkEnd w:id="6368"/>
      <w:bookmarkEnd w:id="6369"/>
      <w:bookmarkEnd w:id="6370"/>
      <w:bookmarkEnd w:id="6371"/>
    </w:p>
    <w:p w14:paraId="0532CC12" w14:textId="0675DFDF" w:rsidR="008E24A0" w:rsidRDefault="008E24A0" w:rsidP="008E24A0">
      <w:pPr>
        <w:pStyle w:val="a4"/>
        <w:keepNext/>
        <w:rPr>
          <w:rtl/>
        </w:rPr>
      </w:pPr>
      <w:bookmarkStart w:id="6374" w:name="ET_speaker_6160_668"/>
      <w:r w:rsidRPr="008E24A0">
        <w:rPr>
          <w:rStyle w:val="TagStyle"/>
          <w:rtl/>
        </w:rPr>
        <w:t xml:space="preserve"> &lt;&lt; דובר &gt;&gt; </w:t>
      </w:r>
      <w:r>
        <w:rPr>
          <w:rtl/>
        </w:rPr>
        <w:t>עמיחי שיקלי (ימינה):</w:t>
      </w:r>
      <w:r w:rsidRPr="008E24A0">
        <w:rPr>
          <w:rStyle w:val="TagStyle"/>
          <w:rtl/>
        </w:rPr>
        <w:t xml:space="preserve"> &lt;&lt; דובר &gt;&gt;</w:t>
      </w:r>
      <w:r w:rsidR="00FC2EC7">
        <w:rPr>
          <w:rtl/>
        </w:rPr>
        <w:t xml:space="preserve"> </w:t>
      </w:r>
      <w:bookmarkEnd w:id="6374"/>
    </w:p>
    <w:p w14:paraId="1ECB08B7" w14:textId="6E1A10F2" w:rsidR="008E24A0" w:rsidRDefault="008E24A0" w:rsidP="008E24A0">
      <w:pPr>
        <w:pStyle w:val="KeepWithNext"/>
        <w:rPr>
          <w:rtl/>
          <w:lang w:eastAsia="he-IL"/>
        </w:rPr>
      </w:pPr>
    </w:p>
    <w:p w14:paraId="79090427" w14:textId="6607972D" w:rsidR="008E24A0" w:rsidRDefault="008E24A0" w:rsidP="008E24A0">
      <w:pPr>
        <w:rPr>
          <w:rtl/>
          <w:lang w:eastAsia="he-IL"/>
        </w:rPr>
      </w:pPr>
      <w:bookmarkStart w:id="6375" w:name="_ETM_Q1_4698204"/>
      <w:bookmarkStart w:id="6376" w:name="_ETM_Q1_4698247"/>
      <w:bookmarkEnd w:id="6375"/>
      <w:bookmarkEnd w:id="6376"/>
      <w:r>
        <w:rPr>
          <w:rFonts w:hint="cs"/>
          <w:rtl/>
          <w:lang w:eastAsia="he-IL"/>
        </w:rPr>
        <w:t xml:space="preserve">מי שבונה כחוק ומי </w:t>
      </w:r>
      <w:bookmarkStart w:id="6377" w:name="_ETM_Q1_4705187"/>
      <w:bookmarkEnd w:id="6377"/>
      <w:r>
        <w:rPr>
          <w:rFonts w:hint="cs"/>
          <w:rtl/>
          <w:lang w:eastAsia="he-IL"/>
        </w:rPr>
        <w:t xml:space="preserve">שמשלם - - - </w:t>
      </w:r>
      <w:bookmarkStart w:id="6378" w:name="_ETM_Q1_4709435"/>
      <w:bookmarkEnd w:id="6378"/>
    </w:p>
    <w:p w14:paraId="4C3F98BA" w14:textId="5E3F24C0" w:rsidR="008E24A0" w:rsidRDefault="008E24A0" w:rsidP="008E24A0">
      <w:pPr>
        <w:rPr>
          <w:rtl/>
          <w:lang w:eastAsia="he-IL"/>
        </w:rPr>
      </w:pPr>
      <w:bookmarkStart w:id="6379" w:name="_ETM_Q1_4709578"/>
      <w:bookmarkEnd w:id="6379"/>
    </w:p>
    <w:p w14:paraId="3771C892" w14:textId="4A1F45A1" w:rsidR="008E24A0" w:rsidRDefault="008E24A0" w:rsidP="008E24A0">
      <w:pPr>
        <w:pStyle w:val="af6"/>
        <w:keepNext/>
        <w:rPr>
          <w:rtl/>
        </w:rPr>
      </w:pPr>
      <w:bookmarkStart w:id="6380" w:name="ET_yor_5854_669"/>
      <w:r w:rsidRPr="008E24A0">
        <w:rPr>
          <w:rStyle w:val="TagStyle"/>
          <w:rtl/>
        </w:rPr>
        <w:t xml:space="preserve"> &lt;&lt; יור &gt;&gt; </w:t>
      </w:r>
      <w:r>
        <w:rPr>
          <w:rtl/>
        </w:rPr>
        <w:t>היו"ר ווליד טאהא:</w:t>
      </w:r>
      <w:r w:rsidRPr="008E24A0">
        <w:rPr>
          <w:rStyle w:val="TagStyle"/>
          <w:rtl/>
        </w:rPr>
        <w:t xml:space="preserve"> &lt;&lt; יור &gt;&gt;</w:t>
      </w:r>
      <w:r w:rsidR="00FC2EC7">
        <w:rPr>
          <w:rtl/>
        </w:rPr>
        <w:t xml:space="preserve"> </w:t>
      </w:r>
      <w:bookmarkEnd w:id="6380"/>
    </w:p>
    <w:p w14:paraId="7C533EFA" w14:textId="20A40472" w:rsidR="008E24A0" w:rsidRDefault="008E24A0" w:rsidP="008E24A0">
      <w:pPr>
        <w:pStyle w:val="KeepWithNext"/>
        <w:rPr>
          <w:rtl/>
          <w:lang w:eastAsia="he-IL"/>
        </w:rPr>
      </w:pPr>
    </w:p>
    <w:p w14:paraId="4F4B426F" w14:textId="510F45CA" w:rsidR="008E24A0" w:rsidRDefault="008E24A0" w:rsidP="008E24A0">
      <w:pPr>
        <w:rPr>
          <w:rtl/>
          <w:lang w:eastAsia="he-IL"/>
        </w:rPr>
      </w:pPr>
      <w:bookmarkStart w:id="6381" w:name="_ETM_Q1_4710430"/>
      <w:bookmarkEnd w:id="6381"/>
      <w:r>
        <w:rPr>
          <w:rFonts w:hint="cs"/>
          <w:rtl/>
          <w:lang w:eastAsia="he-IL"/>
        </w:rPr>
        <w:t>אבל שיקלי, זה מופיע</w:t>
      </w:r>
      <w:bookmarkStart w:id="6382" w:name="_ETM_Q1_4713386"/>
      <w:bookmarkEnd w:id="6382"/>
      <w:r>
        <w:rPr>
          <w:rFonts w:hint="cs"/>
          <w:rtl/>
          <w:lang w:eastAsia="he-IL"/>
        </w:rPr>
        <w:t xml:space="preserve"> במערכת </w:t>
      </w:r>
      <w:bookmarkStart w:id="6383" w:name="_ETM_Q1_4709580"/>
      <w:bookmarkStart w:id="6384" w:name="_ETM_Q1_4706831"/>
      <w:bookmarkEnd w:id="6383"/>
      <w:bookmarkEnd w:id="6384"/>
      <w:r>
        <w:rPr>
          <w:rFonts w:hint="cs"/>
          <w:rtl/>
          <w:lang w:eastAsia="he-IL"/>
        </w:rPr>
        <w:t>הערכים האוניברסלית שאתה לא נמנה איתה.</w:t>
      </w:r>
      <w:bookmarkStart w:id="6385" w:name="_ETM_Q1_4717225"/>
      <w:bookmarkEnd w:id="6385"/>
    </w:p>
    <w:p w14:paraId="4A10BF69" w14:textId="4A63B8DB" w:rsidR="008E24A0" w:rsidRDefault="008E24A0" w:rsidP="008E24A0">
      <w:pPr>
        <w:rPr>
          <w:rtl/>
          <w:lang w:eastAsia="he-IL"/>
        </w:rPr>
      </w:pPr>
      <w:bookmarkStart w:id="6386" w:name="_ETM_Q1_4717376"/>
      <w:bookmarkStart w:id="6387" w:name="_ETM_Q1_4712551"/>
      <w:bookmarkStart w:id="6388" w:name="_ETM_Q1_4707948"/>
      <w:bookmarkStart w:id="6389" w:name="_ETM_Q1_4709211"/>
      <w:bookmarkEnd w:id="6386"/>
      <w:bookmarkEnd w:id="6387"/>
      <w:bookmarkEnd w:id="6388"/>
      <w:bookmarkEnd w:id="6389"/>
    </w:p>
    <w:p w14:paraId="6EB77383" w14:textId="3764AFB9" w:rsidR="008E24A0" w:rsidRDefault="008E24A0" w:rsidP="008E24A0">
      <w:pPr>
        <w:pStyle w:val="a4"/>
        <w:keepNext/>
        <w:rPr>
          <w:rtl/>
        </w:rPr>
      </w:pPr>
      <w:bookmarkStart w:id="6390" w:name="ET_speaker_6160_670"/>
      <w:r w:rsidRPr="008E24A0">
        <w:rPr>
          <w:rStyle w:val="TagStyle"/>
          <w:rtl/>
        </w:rPr>
        <w:t xml:space="preserve"> &lt;&lt; דובר &gt;&gt; </w:t>
      </w:r>
      <w:r>
        <w:rPr>
          <w:rtl/>
        </w:rPr>
        <w:t>עמיחי שיקלי (ימינה):</w:t>
      </w:r>
      <w:r w:rsidRPr="008E24A0">
        <w:rPr>
          <w:rStyle w:val="TagStyle"/>
          <w:rtl/>
        </w:rPr>
        <w:t xml:space="preserve"> &lt;&lt; דובר &gt;&gt;</w:t>
      </w:r>
      <w:r w:rsidR="00FC2EC7">
        <w:rPr>
          <w:rtl/>
        </w:rPr>
        <w:t xml:space="preserve"> </w:t>
      </w:r>
      <w:bookmarkEnd w:id="6390"/>
    </w:p>
    <w:p w14:paraId="587560F7" w14:textId="2A15D8D8" w:rsidR="008E24A0" w:rsidRDefault="008E24A0" w:rsidP="008E24A0">
      <w:pPr>
        <w:pStyle w:val="KeepWithNext"/>
        <w:rPr>
          <w:rtl/>
          <w:lang w:eastAsia="he-IL"/>
        </w:rPr>
      </w:pPr>
    </w:p>
    <w:p w14:paraId="232CACA3" w14:textId="4DFA8307" w:rsidR="008E24A0" w:rsidRDefault="008E24A0" w:rsidP="008E24A0">
      <w:pPr>
        <w:rPr>
          <w:rtl/>
          <w:lang w:eastAsia="he-IL"/>
        </w:rPr>
      </w:pPr>
      <w:bookmarkStart w:id="6391" w:name="_ETM_Q1_4709719"/>
      <w:bookmarkStart w:id="6392" w:name="_ETM_Q1_4709765"/>
      <w:bookmarkEnd w:id="6391"/>
      <w:bookmarkEnd w:id="6392"/>
      <w:r>
        <w:rPr>
          <w:rFonts w:hint="cs"/>
          <w:rtl/>
          <w:lang w:eastAsia="he-IL"/>
        </w:rPr>
        <w:t>של החמאס? של מי?</w:t>
      </w:r>
    </w:p>
    <w:p w14:paraId="27E7473F" w14:textId="14ECA8CA" w:rsidR="008E24A0" w:rsidRDefault="008E24A0" w:rsidP="008E24A0">
      <w:pPr>
        <w:rPr>
          <w:rtl/>
          <w:lang w:eastAsia="he-IL"/>
        </w:rPr>
      </w:pPr>
      <w:bookmarkStart w:id="6393" w:name="_ETM_Q1_4715956"/>
      <w:bookmarkStart w:id="6394" w:name="_ETM_Q1_4716112"/>
      <w:bookmarkStart w:id="6395" w:name="_ETM_Q1_4712308"/>
      <w:bookmarkStart w:id="6396" w:name="_ETM_Q1_4715134"/>
      <w:bookmarkEnd w:id="6393"/>
      <w:bookmarkEnd w:id="6394"/>
      <w:bookmarkEnd w:id="6395"/>
      <w:bookmarkEnd w:id="6396"/>
    </w:p>
    <w:p w14:paraId="56140534" w14:textId="635166DB" w:rsidR="008E24A0" w:rsidRDefault="008E24A0" w:rsidP="008E24A0">
      <w:pPr>
        <w:pStyle w:val="a4"/>
        <w:keepNext/>
        <w:rPr>
          <w:rtl/>
        </w:rPr>
      </w:pPr>
      <w:bookmarkStart w:id="6397" w:name="ET_speaker_קריאה_671"/>
      <w:r w:rsidRPr="008E24A0">
        <w:rPr>
          <w:rStyle w:val="TagStyle"/>
          <w:rtl/>
        </w:rPr>
        <w:t xml:space="preserve"> &lt;&lt; דובר &gt;&gt; </w:t>
      </w:r>
      <w:r>
        <w:rPr>
          <w:rtl/>
        </w:rPr>
        <w:t>קריאה:</w:t>
      </w:r>
      <w:r w:rsidRPr="008E24A0">
        <w:rPr>
          <w:rStyle w:val="TagStyle"/>
          <w:rtl/>
        </w:rPr>
        <w:t xml:space="preserve"> &lt;&lt; דובר &gt;&gt;</w:t>
      </w:r>
      <w:r w:rsidR="00FC2EC7">
        <w:rPr>
          <w:rtl/>
        </w:rPr>
        <w:t xml:space="preserve"> </w:t>
      </w:r>
      <w:bookmarkEnd w:id="6397"/>
    </w:p>
    <w:p w14:paraId="1A031F74" w14:textId="04DA71A5" w:rsidR="008E24A0" w:rsidRDefault="008E24A0" w:rsidP="008E24A0">
      <w:pPr>
        <w:pStyle w:val="KeepWithNext"/>
        <w:rPr>
          <w:rtl/>
          <w:lang w:eastAsia="he-IL"/>
        </w:rPr>
      </w:pPr>
    </w:p>
    <w:p w14:paraId="4B468BE0" w14:textId="45A9BC15" w:rsidR="008E24A0" w:rsidRDefault="008E24A0" w:rsidP="008E24A0">
      <w:pPr>
        <w:rPr>
          <w:rtl/>
          <w:lang w:eastAsia="he-IL"/>
        </w:rPr>
      </w:pPr>
      <w:bookmarkStart w:id="6398" w:name="_ETM_Q1_4715598"/>
      <w:bookmarkStart w:id="6399" w:name="_ETM_Q1_4715640"/>
      <w:bookmarkEnd w:id="6398"/>
      <w:bookmarkEnd w:id="6399"/>
      <w:r>
        <w:rPr>
          <w:rFonts w:hint="cs"/>
          <w:rtl/>
          <w:lang w:eastAsia="he-IL"/>
        </w:rPr>
        <w:t xml:space="preserve">יכול </w:t>
      </w:r>
      <w:bookmarkStart w:id="6400" w:name="_ETM_Q1_4716396"/>
      <w:bookmarkEnd w:id="6400"/>
      <w:r>
        <w:rPr>
          <w:rFonts w:hint="cs"/>
          <w:rtl/>
          <w:lang w:eastAsia="he-IL"/>
        </w:rPr>
        <w:t xml:space="preserve">להיות שבכת </w:t>
      </w:r>
      <w:r w:rsidR="009B5308">
        <w:rPr>
          <w:rFonts w:hint="cs"/>
          <w:rtl/>
          <w:lang w:eastAsia="he-IL"/>
        </w:rPr>
        <w:t>האמיש</w:t>
      </w:r>
      <w:r>
        <w:rPr>
          <w:rFonts w:hint="cs"/>
          <w:rtl/>
          <w:lang w:eastAsia="he-IL"/>
        </w:rPr>
        <w:t xml:space="preserve"> לא, אדוני היו"ר. </w:t>
      </w:r>
      <w:bookmarkStart w:id="6401" w:name="_ETM_Q1_4718230"/>
      <w:bookmarkStart w:id="6402" w:name="_ETM_Q1_4716400"/>
      <w:bookmarkEnd w:id="6401"/>
      <w:bookmarkEnd w:id="6402"/>
    </w:p>
    <w:p w14:paraId="0801027E" w14:textId="480A808D" w:rsidR="008E24A0" w:rsidRDefault="008E24A0" w:rsidP="008E24A0">
      <w:pPr>
        <w:rPr>
          <w:rtl/>
          <w:lang w:eastAsia="he-IL"/>
        </w:rPr>
      </w:pPr>
      <w:bookmarkStart w:id="6403" w:name="_ETM_Q1_4718293"/>
      <w:bookmarkStart w:id="6404" w:name="_ETM_Q1_4718440"/>
      <w:bookmarkStart w:id="6405" w:name="_ETM_Q1_4721125"/>
      <w:bookmarkStart w:id="6406" w:name="_ETM_Q1_4716691"/>
      <w:bookmarkEnd w:id="6403"/>
      <w:bookmarkEnd w:id="6404"/>
      <w:bookmarkEnd w:id="6405"/>
      <w:bookmarkEnd w:id="6406"/>
    </w:p>
    <w:p w14:paraId="55F278AA" w14:textId="7345E1F1" w:rsidR="008E24A0" w:rsidRDefault="008E24A0" w:rsidP="008E24A0">
      <w:pPr>
        <w:pStyle w:val="a4"/>
        <w:keepNext/>
        <w:rPr>
          <w:rtl/>
        </w:rPr>
      </w:pPr>
      <w:bookmarkStart w:id="6407" w:name="ET_speaker_6160_672"/>
      <w:r w:rsidRPr="008E24A0">
        <w:rPr>
          <w:rStyle w:val="TagStyle"/>
          <w:rtl/>
        </w:rPr>
        <w:t xml:space="preserve"> &lt;&lt; דובר &gt;&gt; </w:t>
      </w:r>
      <w:r>
        <w:rPr>
          <w:rtl/>
        </w:rPr>
        <w:t>עמיחי שיקלי (ימינה):</w:t>
      </w:r>
      <w:r w:rsidRPr="008E24A0">
        <w:rPr>
          <w:rStyle w:val="TagStyle"/>
          <w:rtl/>
        </w:rPr>
        <w:t xml:space="preserve"> &lt;&lt; דובר &gt;&gt;</w:t>
      </w:r>
      <w:r w:rsidR="00FC2EC7">
        <w:rPr>
          <w:rtl/>
        </w:rPr>
        <w:t xml:space="preserve"> </w:t>
      </w:r>
      <w:bookmarkEnd w:id="6407"/>
    </w:p>
    <w:p w14:paraId="5FC986E0" w14:textId="514817A4" w:rsidR="008E24A0" w:rsidRDefault="008E24A0" w:rsidP="008E24A0">
      <w:pPr>
        <w:pStyle w:val="KeepWithNext"/>
        <w:rPr>
          <w:rtl/>
          <w:lang w:eastAsia="he-IL"/>
        </w:rPr>
      </w:pPr>
    </w:p>
    <w:p w14:paraId="55BFC75E" w14:textId="6AA82E64" w:rsidR="008E24A0" w:rsidRDefault="008E24A0" w:rsidP="008E24A0">
      <w:pPr>
        <w:rPr>
          <w:rtl/>
          <w:lang w:eastAsia="he-IL"/>
        </w:rPr>
      </w:pPr>
      <w:bookmarkStart w:id="6408" w:name="_ETM_Q1_4720414"/>
      <w:bookmarkStart w:id="6409" w:name="_ETM_Q1_4720451"/>
      <w:bookmarkEnd w:id="6408"/>
      <w:bookmarkEnd w:id="6409"/>
      <w:r>
        <w:rPr>
          <w:rFonts w:hint="cs"/>
          <w:rtl/>
          <w:lang w:eastAsia="he-IL"/>
        </w:rPr>
        <w:t>אני יכול לדבר?</w:t>
      </w:r>
    </w:p>
    <w:p w14:paraId="28C4CFBE" w14:textId="0746075F" w:rsidR="008E24A0" w:rsidRDefault="008E24A0" w:rsidP="008E24A0">
      <w:pPr>
        <w:rPr>
          <w:rtl/>
          <w:lang w:eastAsia="he-IL"/>
        </w:rPr>
      </w:pPr>
      <w:bookmarkStart w:id="6410" w:name="_ETM_Q1_4722522"/>
      <w:bookmarkStart w:id="6411" w:name="_ETM_Q1_4722681"/>
      <w:bookmarkStart w:id="6412" w:name="_ETM_Q1_4724118"/>
      <w:bookmarkEnd w:id="6410"/>
      <w:bookmarkEnd w:id="6411"/>
      <w:bookmarkEnd w:id="6412"/>
    </w:p>
    <w:p w14:paraId="249582A2" w14:textId="3E107272" w:rsidR="008E24A0" w:rsidRDefault="008E24A0" w:rsidP="008E24A0">
      <w:pPr>
        <w:pStyle w:val="a4"/>
        <w:keepNext/>
        <w:rPr>
          <w:rtl/>
        </w:rPr>
      </w:pPr>
      <w:bookmarkStart w:id="6413" w:name="ET_speaker_5787_673"/>
      <w:r w:rsidRPr="008E24A0">
        <w:rPr>
          <w:rStyle w:val="TagStyle"/>
          <w:rtl/>
        </w:rPr>
        <w:t xml:space="preserve"> &lt;&lt; דובר &gt;&gt; </w:t>
      </w:r>
      <w:r>
        <w:rPr>
          <w:rtl/>
        </w:rPr>
        <w:t>יוראי להב הרצנו (יש עתיד):</w:t>
      </w:r>
      <w:r w:rsidRPr="008E24A0">
        <w:rPr>
          <w:rStyle w:val="TagStyle"/>
          <w:rtl/>
        </w:rPr>
        <w:t xml:space="preserve"> &lt;&lt; דובר &gt;&gt;</w:t>
      </w:r>
      <w:r w:rsidR="00FC2EC7">
        <w:rPr>
          <w:rtl/>
        </w:rPr>
        <w:t xml:space="preserve"> </w:t>
      </w:r>
      <w:bookmarkEnd w:id="6413"/>
    </w:p>
    <w:p w14:paraId="0CEB1F80" w14:textId="332421FB" w:rsidR="008E24A0" w:rsidRDefault="008E24A0" w:rsidP="008E24A0">
      <w:pPr>
        <w:pStyle w:val="KeepWithNext"/>
        <w:rPr>
          <w:rtl/>
          <w:lang w:eastAsia="he-IL"/>
        </w:rPr>
      </w:pPr>
    </w:p>
    <w:p w14:paraId="0C3861AB" w14:textId="4E1DFC46" w:rsidR="008E24A0" w:rsidRDefault="008E24A0" w:rsidP="008E24A0">
      <w:pPr>
        <w:rPr>
          <w:rtl/>
          <w:lang w:eastAsia="he-IL"/>
        </w:rPr>
      </w:pPr>
      <w:bookmarkStart w:id="6414" w:name="_ETM_Q1_4724591"/>
      <w:bookmarkStart w:id="6415" w:name="_ETM_Q1_4724632"/>
      <w:bookmarkStart w:id="6416" w:name="_ETM_Q1_4719713"/>
      <w:bookmarkStart w:id="6417" w:name="_ETM_Q1_4715305"/>
      <w:bookmarkEnd w:id="6414"/>
      <w:bookmarkEnd w:id="6415"/>
      <w:bookmarkEnd w:id="6416"/>
      <w:bookmarkEnd w:id="6417"/>
      <w:r>
        <w:rPr>
          <w:rFonts w:hint="cs"/>
          <w:rtl/>
          <w:lang w:eastAsia="he-IL"/>
        </w:rPr>
        <w:t>זה</w:t>
      </w:r>
      <w:bookmarkStart w:id="6418" w:name="_ETM_Q1_4716943"/>
      <w:bookmarkEnd w:id="6418"/>
      <w:r>
        <w:rPr>
          <w:rFonts w:hint="cs"/>
          <w:rtl/>
          <w:lang w:eastAsia="he-IL"/>
        </w:rPr>
        <w:t xml:space="preserve"> כן מופיע בכמה אמנות בין-לאומיות </w:t>
      </w:r>
      <w:bookmarkStart w:id="6419" w:name="_ETM_Q1_4720688"/>
      <w:bookmarkEnd w:id="6419"/>
      <w:r>
        <w:rPr>
          <w:rFonts w:hint="cs"/>
          <w:rtl/>
          <w:lang w:eastAsia="he-IL"/>
        </w:rPr>
        <w:t>שישראל חתומה עליהן.</w:t>
      </w:r>
    </w:p>
    <w:p w14:paraId="50D998D9" w14:textId="3FFE0468" w:rsidR="008E24A0" w:rsidRDefault="008E24A0" w:rsidP="008E24A0">
      <w:pPr>
        <w:rPr>
          <w:rtl/>
          <w:lang w:eastAsia="he-IL"/>
        </w:rPr>
      </w:pPr>
      <w:bookmarkStart w:id="6420" w:name="_ETM_Q1_4723945"/>
      <w:bookmarkStart w:id="6421" w:name="_ETM_Q1_4724103"/>
      <w:bookmarkStart w:id="6422" w:name="_ETM_Q1_4719850"/>
      <w:bookmarkStart w:id="6423" w:name="_ETM_Q1_4721884"/>
      <w:bookmarkStart w:id="6424" w:name="_ETM_Q1_4719941"/>
      <w:bookmarkStart w:id="6425" w:name="_ETM_Q1_4722491"/>
      <w:bookmarkStart w:id="6426" w:name="_ETM_Q1_4717795"/>
      <w:bookmarkEnd w:id="6420"/>
      <w:bookmarkEnd w:id="6421"/>
      <w:bookmarkEnd w:id="6422"/>
      <w:bookmarkEnd w:id="6423"/>
      <w:bookmarkEnd w:id="6424"/>
    </w:p>
    <w:p w14:paraId="0EFBE1D3" w14:textId="55586F34" w:rsidR="008E24A0" w:rsidRDefault="008E24A0" w:rsidP="008E24A0">
      <w:pPr>
        <w:pStyle w:val="a4"/>
        <w:keepNext/>
        <w:rPr>
          <w:rtl/>
        </w:rPr>
      </w:pPr>
      <w:bookmarkStart w:id="6427" w:name="ET_speaker_5296_675"/>
      <w:r w:rsidRPr="008E24A0">
        <w:rPr>
          <w:rStyle w:val="TagStyle"/>
          <w:rtl/>
        </w:rPr>
        <w:t xml:space="preserve"> &lt;&lt; דובר &gt;&gt; </w:t>
      </w:r>
      <w:r>
        <w:rPr>
          <w:rtl/>
        </w:rPr>
        <w:t>יואב קיש (הליכוד):</w:t>
      </w:r>
      <w:r w:rsidRPr="008E24A0">
        <w:rPr>
          <w:rStyle w:val="TagStyle"/>
          <w:rtl/>
        </w:rPr>
        <w:t xml:space="preserve"> &lt;&lt; דובר &gt;&gt;</w:t>
      </w:r>
      <w:r w:rsidR="00FC2EC7">
        <w:rPr>
          <w:rtl/>
        </w:rPr>
        <w:t xml:space="preserve"> </w:t>
      </w:r>
      <w:bookmarkEnd w:id="6427"/>
    </w:p>
    <w:p w14:paraId="0E489E03" w14:textId="12E28035" w:rsidR="008E24A0" w:rsidRDefault="008E24A0" w:rsidP="008E24A0">
      <w:pPr>
        <w:pStyle w:val="KeepWithNext"/>
        <w:rPr>
          <w:rtl/>
          <w:lang w:eastAsia="he-IL"/>
        </w:rPr>
      </w:pPr>
    </w:p>
    <w:p w14:paraId="165D1DB0" w14:textId="59EF5FBA" w:rsidR="008E24A0" w:rsidRDefault="008E24A0" w:rsidP="008E24A0">
      <w:pPr>
        <w:rPr>
          <w:rtl/>
          <w:lang w:eastAsia="he-IL"/>
        </w:rPr>
      </w:pPr>
      <w:bookmarkStart w:id="6428" w:name="_ETM_Q1_4720482"/>
      <w:bookmarkStart w:id="6429" w:name="_ETM_Q1_4720520"/>
      <w:bookmarkEnd w:id="6428"/>
      <w:bookmarkEnd w:id="6429"/>
      <w:r>
        <w:rPr>
          <w:rFonts w:hint="cs"/>
          <w:rtl/>
          <w:lang w:eastAsia="he-IL"/>
        </w:rPr>
        <w:t xml:space="preserve">לא נותנים פה לדבר, תלמד שיקלי, </w:t>
      </w:r>
      <w:bookmarkStart w:id="6430" w:name="_ETM_Q1_4720486"/>
      <w:bookmarkStart w:id="6431" w:name="_ETM_Q1_4719168"/>
      <w:bookmarkEnd w:id="6430"/>
      <w:bookmarkEnd w:id="6431"/>
      <w:r w:rsidR="00277210">
        <w:rPr>
          <w:rFonts w:hint="cs"/>
          <w:rtl/>
          <w:lang w:eastAsia="he-IL"/>
        </w:rPr>
        <w:t xml:space="preserve">רק הוא </w:t>
      </w:r>
      <w:bookmarkStart w:id="6432" w:name="_ETM_Q1_4726069"/>
      <w:bookmarkEnd w:id="6432"/>
      <w:r w:rsidR="00277210">
        <w:rPr>
          <w:rFonts w:hint="cs"/>
          <w:rtl/>
          <w:lang w:eastAsia="he-IL"/>
        </w:rPr>
        <w:t>מדבר, הוא מחליט וזהו, א</w:t>
      </w:r>
      <w:bookmarkStart w:id="6433" w:name="_ETM_Q1_4724594"/>
      <w:bookmarkEnd w:id="6433"/>
      <w:r w:rsidR="00277210">
        <w:rPr>
          <w:rFonts w:hint="cs"/>
          <w:rtl/>
          <w:lang w:eastAsia="he-IL"/>
        </w:rPr>
        <w:t>ף אחד אחר לא מדבר.</w:t>
      </w:r>
    </w:p>
    <w:p w14:paraId="4F38427A" w14:textId="20100450" w:rsidR="00277210" w:rsidRDefault="00277210" w:rsidP="008E24A0">
      <w:pPr>
        <w:rPr>
          <w:rtl/>
          <w:lang w:eastAsia="he-IL"/>
        </w:rPr>
      </w:pPr>
      <w:bookmarkStart w:id="6434" w:name="_ETM_Q1_4728788"/>
      <w:bookmarkStart w:id="6435" w:name="_ETM_Q1_4728929"/>
      <w:bookmarkEnd w:id="6434"/>
      <w:bookmarkEnd w:id="6435"/>
    </w:p>
    <w:p w14:paraId="218229A3" w14:textId="2222D2EC" w:rsidR="00277210" w:rsidRDefault="00277210" w:rsidP="00277210">
      <w:pPr>
        <w:pStyle w:val="af6"/>
        <w:keepNext/>
        <w:rPr>
          <w:rtl/>
        </w:rPr>
      </w:pPr>
      <w:bookmarkStart w:id="6436" w:name="ET_yor_5854_676"/>
      <w:r w:rsidRPr="00277210">
        <w:rPr>
          <w:rStyle w:val="TagStyle"/>
          <w:rtl/>
        </w:rPr>
        <w:t xml:space="preserve"> &lt;&lt; יור &gt;&gt; </w:t>
      </w:r>
      <w:r>
        <w:rPr>
          <w:rtl/>
        </w:rPr>
        <w:t>היו"ר ווליד טאהא:</w:t>
      </w:r>
      <w:r w:rsidRPr="00277210">
        <w:rPr>
          <w:rStyle w:val="TagStyle"/>
          <w:rtl/>
        </w:rPr>
        <w:t xml:space="preserve"> &lt;&lt; יור &gt;&gt;</w:t>
      </w:r>
      <w:r w:rsidR="00FC2EC7">
        <w:rPr>
          <w:rtl/>
        </w:rPr>
        <w:t xml:space="preserve"> </w:t>
      </w:r>
      <w:bookmarkEnd w:id="6436"/>
    </w:p>
    <w:p w14:paraId="75A62298" w14:textId="018A11D7" w:rsidR="00277210" w:rsidRDefault="00277210" w:rsidP="00277210">
      <w:pPr>
        <w:pStyle w:val="KeepWithNext"/>
        <w:rPr>
          <w:rtl/>
          <w:lang w:eastAsia="he-IL"/>
        </w:rPr>
      </w:pPr>
    </w:p>
    <w:p w14:paraId="28DB18E2" w14:textId="53A6C271" w:rsidR="00277210" w:rsidRDefault="00277210" w:rsidP="00277210">
      <w:pPr>
        <w:rPr>
          <w:rtl/>
          <w:lang w:eastAsia="he-IL"/>
        </w:rPr>
      </w:pPr>
      <w:bookmarkStart w:id="6437" w:name="_ETM_Q1_4729829"/>
      <w:bookmarkEnd w:id="6437"/>
      <w:r>
        <w:rPr>
          <w:rFonts w:hint="cs"/>
          <w:rtl/>
          <w:lang w:eastAsia="he-IL"/>
        </w:rPr>
        <w:t>בבקשה,</w:t>
      </w:r>
      <w:bookmarkStart w:id="6438" w:name="_ETM_Q1_4730906"/>
      <w:bookmarkEnd w:id="6438"/>
      <w:r>
        <w:rPr>
          <w:rFonts w:hint="cs"/>
          <w:rtl/>
          <w:lang w:eastAsia="he-IL"/>
        </w:rPr>
        <w:t xml:space="preserve"> שיקלי.</w:t>
      </w:r>
    </w:p>
    <w:p w14:paraId="50F599A4" w14:textId="4637652F" w:rsidR="00277210" w:rsidRDefault="00277210" w:rsidP="00277210">
      <w:pPr>
        <w:rPr>
          <w:rtl/>
          <w:lang w:eastAsia="he-IL"/>
        </w:rPr>
      </w:pPr>
      <w:bookmarkStart w:id="6439" w:name="_ETM_Q1_4732206"/>
      <w:bookmarkStart w:id="6440" w:name="_ETM_Q1_4732343"/>
      <w:bookmarkStart w:id="6441" w:name="_ETM_Q1_4733144"/>
      <w:bookmarkEnd w:id="6439"/>
      <w:bookmarkEnd w:id="6440"/>
      <w:bookmarkEnd w:id="6441"/>
    </w:p>
    <w:p w14:paraId="56318FC5" w14:textId="524BEBEE" w:rsidR="00277210" w:rsidRDefault="00277210" w:rsidP="00277210">
      <w:pPr>
        <w:pStyle w:val="a4"/>
        <w:keepNext/>
        <w:rPr>
          <w:rtl/>
        </w:rPr>
      </w:pPr>
      <w:bookmarkStart w:id="6442" w:name="ET_speaker_6160_677"/>
      <w:r w:rsidRPr="00277210">
        <w:rPr>
          <w:rStyle w:val="TagStyle"/>
          <w:rtl/>
        </w:rPr>
        <w:t xml:space="preserve"> &lt;&lt; דובר &gt;&gt; </w:t>
      </w:r>
      <w:r>
        <w:rPr>
          <w:rtl/>
        </w:rPr>
        <w:t>עמיחי שיקלי (ימינה):</w:t>
      </w:r>
      <w:r w:rsidRPr="00277210">
        <w:rPr>
          <w:rStyle w:val="TagStyle"/>
          <w:rtl/>
        </w:rPr>
        <w:t xml:space="preserve"> &lt;&lt; דובר &gt;&gt;</w:t>
      </w:r>
      <w:r w:rsidR="00FC2EC7">
        <w:rPr>
          <w:rtl/>
        </w:rPr>
        <w:t xml:space="preserve"> </w:t>
      </w:r>
      <w:bookmarkEnd w:id="6442"/>
    </w:p>
    <w:p w14:paraId="3BCC8FA0" w14:textId="31AEB881" w:rsidR="00277210" w:rsidRDefault="00277210" w:rsidP="00277210">
      <w:pPr>
        <w:pStyle w:val="KeepWithNext"/>
        <w:rPr>
          <w:rtl/>
          <w:lang w:eastAsia="he-IL"/>
        </w:rPr>
      </w:pPr>
    </w:p>
    <w:p w14:paraId="35810919" w14:textId="0EFF73B9" w:rsidR="00375E04" w:rsidRDefault="00277210" w:rsidP="00375E04">
      <w:pPr>
        <w:rPr>
          <w:rtl/>
          <w:lang w:eastAsia="he-IL"/>
        </w:rPr>
      </w:pPr>
      <w:bookmarkStart w:id="6443" w:name="_ETM_Q1_4733772"/>
      <w:bookmarkStart w:id="6444" w:name="_ETM_Q1_4733818"/>
      <w:bookmarkStart w:id="6445" w:name="_ETM_Q1_4728890"/>
      <w:bookmarkEnd w:id="6443"/>
      <w:bookmarkEnd w:id="6444"/>
      <w:bookmarkEnd w:id="6445"/>
      <w:r>
        <w:rPr>
          <w:rFonts w:hint="cs"/>
          <w:rtl/>
          <w:lang w:eastAsia="he-IL"/>
        </w:rPr>
        <w:t xml:space="preserve">אז אני אומר עוד פעם בעניין החשמל, מי שבונה </w:t>
      </w:r>
      <w:bookmarkStart w:id="6446" w:name="_ETM_Q1_4737067"/>
      <w:bookmarkEnd w:id="6446"/>
      <w:r>
        <w:rPr>
          <w:rFonts w:hint="cs"/>
          <w:rtl/>
          <w:lang w:eastAsia="he-IL"/>
        </w:rPr>
        <w:t xml:space="preserve">כחוק ומי שמשלם, יש </w:t>
      </w:r>
      <w:bookmarkStart w:id="6447" w:name="_ETM_Q1_4735844"/>
      <w:bookmarkStart w:id="6448" w:name="_ETM_Q1_4734017"/>
      <w:bookmarkEnd w:id="6447"/>
      <w:bookmarkEnd w:id="6448"/>
      <w:r>
        <w:rPr>
          <w:rFonts w:hint="cs"/>
          <w:rtl/>
          <w:lang w:eastAsia="he-IL"/>
        </w:rPr>
        <w:t>לו זכות לחשמל. לגבי הנתון שעלה</w:t>
      </w:r>
      <w:bookmarkStart w:id="6449" w:name="_ETM_Q1_4740579"/>
      <w:bookmarkEnd w:id="6449"/>
      <w:r>
        <w:rPr>
          <w:rFonts w:hint="cs"/>
          <w:rtl/>
          <w:lang w:eastAsia="he-IL"/>
        </w:rPr>
        <w:t xml:space="preserve"> כאן קודם, כאילו במדינת ישראל ישנה אפ</w:t>
      </w:r>
      <w:bookmarkStart w:id="6450" w:name="_ETM_Q1_4741528"/>
      <w:bookmarkEnd w:id="6450"/>
      <w:r>
        <w:rPr>
          <w:rFonts w:hint="cs"/>
          <w:rtl/>
          <w:lang w:eastAsia="he-IL"/>
        </w:rPr>
        <w:t xml:space="preserve">ליה בהקשר </w:t>
      </w:r>
      <w:bookmarkStart w:id="6451" w:name="_ETM_Q1_4744431"/>
      <w:bookmarkEnd w:id="6451"/>
      <w:r>
        <w:rPr>
          <w:rFonts w:hint="cs"/>
          <w:rtl/>
          <w:lang w:eastAsia="he-IL"/>
        </w:rPr>
        <w:t xml:space="preserve">הזה של תכנון ובינוי בחברה הערבית, המצב </w:t>
      </w:r>
      <w:bookmarkStart w:id="6452" w:name="_ETM_Q1_4744363"/>
      <w:bookmarkEnd w:id="6452"/>
      <w:r w:rsidR="00375E04">
        <w:rPr>
          <w:rFonts w:hint="cs"/>
          <w:rtl/>
          <w:lang w:eastAsia="he-IL"/>
        </w:rPr>
        <w:t xml:space="preserve">נכון להיום הוא </w:t>
      </w:r>
      <w:bookmarkStart w:id="6453" w:name="_ETM_Q1_4748134"/>
      <w:bookmarkEnd w:id="6453"/>
      <w:r w:rsidR="00375E04">
        <w:rPr>
          <w:rFonts w:hint="cs"/>
          <w:rtl/>
          <w:lang w:eastAsia="he-IL"/>
        </w:rPr>
        <w:t xml:space="preserve">הפוך, כאשר למעשה בנגב יש 134,000 דונם מתוכננים שבהם חיה </w:t>
      </w:r>
      <w:bookmarkStart w:id="6454" w:name="_ETM_Q1_4756619"/>
      <w:bookmarkEnd w:id="6454"/>
      <w:r w:rsidR="00375E04">
        <w:rPr>
          <w:rFonts w:hint="cs"/>
          <w:rtl/>
          <w:lang w:eastAsia="he-IL"/>
        </w:rPr>
        <w:t xml:space="preserve">אוכלוסייה, בעיקר אוכלוסייה בדווית, כאשר ממוצע </w:t>
      </w:r>
      <w:bookmarkStart w:id="6455" w:name="_ETM_Q1_4757699"/>
      <w:bookmarkEnd w:id="6455"/>
      <w:r w:rsidR="00375E04">
        <w:rPr>
          <w:rFonts w:hint="cs"/>
          <w:rtl/>
          <w:lang w:eastAsia="he-IL"/>
        </w:rPr>
        <w:t>הצפיפו</w:t>
      </w:r>
      <w:bookmarkStart w:id="6456" w:name="_ETM_Q1_4754341"/>
      <w:bookmarkEnd w:id="6456"/>
      <w:r w:rsidR="00375E04">
        <w:rPr>
          <w:rFonts w:hint="cs"/>
          <w:rtl/>
          <w:lang w:eastAsia="he-IL"/>
        </w:rPr>
        <w:t xml:space="preserve">ת לנפש </w:t>
      </w:r>
      <w:bookmarkStart w:id="6457" w:name="_ETM_Q1_4757167"/>
      <w:bookmarkEnd w:id="6457"/>
      <w:r w:rsidR="00375E04">
        <w:rPr>
          <w:rFonts w:hint="cs"/>
          <w:rtl/>
          <w:lang w:eastAsia="he-IL"/>
        </w:rPr>
        <w:t xml:space="preserve">הוא 4.8 </w:t>
      </w:r>
      <w:bookmarkStart w:id="6458" w:name="_ETM_Q1_4763600"/>
      <w:bookmarkEnd w:id="6458"/>
      <w:r w:rsidR="00375E04">
        <w:rPr>
          <w:rFonts w:hint="cs"/>
          <w:rtl/>
          <w:lang w:eastAsia="he-IL"/>
        </w:rPr>
        <w:t>דונם לנפש, לעומת 0.6</w:t>
      </w:r>
      <w:bookmarkStart w:id="6459" w:name="_ETM_Q1_4766984"/>
      <w:bookmarkEnd w:id="6459"/>
      <w:r w:rsidR="00375E04">
        <w:rPr>
          <w:rFonts w:hint="cs"/>
          <w:rtl/>
          <w:lang w:eastAsia="he-IL"/>
        </w:rPr>
        <w:t xml:space="preserve"> במגזר היהודי</w:t>
      </w:r>
      <w:bookmarkStart w:id="6460" w:name="_ETM_Q1_4764385"/>
      <w:bookmarkStart w:id="6461" w:name="_ETM_Q1_4762426"/>
      <w:bookmarkEnd w:id="6460"/>
      <w:bookmarkEnd w:id="6461"/>
      <w:r w:rsidR="00375E04">
        <w:rPr>
          <w:rFonts w:hint="cs"/>
          <w:rtl/>
          <w:lang w:eastAsia="he-IL"/>
        </w:rPr>
        <w:t xml:space="preserve">, עם 55,000 דונם שיש בהם </w:t>
      </w:r>
      <w:bookmarkStart w:id="6462" w:name="_ETM_Q1_4774530"/>
      <w:bookmarkEnd w:id="6462"/>
      <w:r w:rsidR="00375E04">
        <w:rPr>
          <w:rFonts w:hint="cs"/>
          <w:rtl/>
          <w:lang w:eastAsia="he-IL"/>
        </w:rPr>
        <w:t>בנייה יהודית.</w:t>
      </w:r>
      <w:bookmarkStart w:id="6463" w:name="_ETM_Q1_4771822"/>
      <w:bookmarkEnd w:id="6463"/>
      <w:r w:rsidR="00375E04">
        <w:rPr>
          <w:rFonts w:hint="cs"/>
          <w:rtl/>
          <w:lang w:eastAsia="he-IL"/>
        </w:rPr>
        <w:t xml:space="preserve"> </w:t>
      </w:r>
      <w:bookmarkStart w:id="6464" w:name="_ETM_Q1_4769479"/>
      <w:bookmarkStart w:id="6465" w:name="_ETM_Q1_4765638"/>
      <w:bookmarkStart w:id="6466" w:name="_ETM_Q1_4768229"/>
      <w:bookmarkStart w:id="6467" w:name="_ETM_Q1_4768699"/>
      <w:bookmarkStart w:id="6468" w:name="_ETM_Q1_4769263"/>
      <w:bookmarkStart w:id="6469" w:name="_ETM_Q1_4769449"/>
      <w:bookmarkStart w:id="6470" w:name="_ETM_Q1_4775450"/>
      <w:bookmarkEnd w:id="6464"/>
      <w:bookmarkEnd w:id="6465"/>
      <w:bookmarkEnd w:id="6466"/>
      <w:bookmarkEnd w:id="6467"/>
      <w:bookmarkEnd w:id="6468"/>
      <w:bookmarkEnd w:id="6469"/>
      <w:bookmarkEnd w:id="6470"/>
      <w:r w:rsidR="00375E04">
        <w:rPr>
          <w:rFonts w:hint="cs"/>
          <w:rtl/>
          <w:lang w:eastAsia="he-IL"/>
        </w:rPr>
        <w:t xml:space="preserve">לכן, אני חושב לגבי הנתונים </w:t>
      </w:r>
      <w:bookmarkStart w:id="6471" w:name="_ETM_Q1_4771750"/>
      <w:bookmarkEnd w:id="6471"/>
      <w:r w:rsidR="00375E04">
        <w:rPr>
          <w:rFonts w:hint="cs"/>
          <w:rtl/>
          <w:lang w:eastAsia="he-IL"/>
        </w:rPr>
        <w:t xml:space="preserve">שהוצגו פה, </w:t>
      </w:r>
      <w:bookmarkStart w:id="6472" w:name="_ETM_Q1_4770905"/>
      <w:bookmarkStart w:id="6473" w:name="_ETM_Q1_4767056"/>
      <w:bookmarkEnd w:id="6472"/>
      <w:bookmarkEnd w:id="6473"/>
      <w:r w:rsidR="00375E04">
        <w:rPr>
          <w:rFonts w:hint="cs"/>
          <w:rtl/>
          <w:lang w:eastAsia="he-IL"/>
        </w:rPr>
        <w:t xml:space="preserve">שצריך להיות </w:t>
      </w:r>
      <w:bookmarkStart w:id="6474" w:name="_ETM_Q1_4773980"/>
      <w:bookmarkEnd w:id="6474"/>
      <w:r w:rsidR="00375E04">
        <w:rPr>
          <w:rFonts w:hint="cs"/>
          <w:rtl/>
          <w:lang w:eastAsia="he-IL"/>
        </w:rPr>
        <w:t xml:space="preserve">מדויקים בהם. </w:t>
      </w:r>
    </w:p>
    <w:p w14:paraId="79072824" w14:textId="0D9F5ABF" w:rsidR="00375E04" w:rsidRDefault="00375E04" w:rsidP="00375E04">
      <w:pPr>
        <w:rPr>
          <w:rtl/>
          <w:lang w:eastAsia="he-IL"/>
        </w:rPr>
      </w:pPr>
    </w:p>
    <w:p w14:paraId="3569126D" w14:textId="43E4A460" w:rsidR="00375E04" w:rsidRDefault="00375E04" w:rsidP="00375E04">
      <w:pPr>
        <w:rPr>
          <w:rtl/>
          <w:lang w:eastAsia="he-IL"/>
        </w:rPr>
      </w:pPr>
      <w:r>
        <w:rPr>
          <w:rFonts w:hint="cs"/>
          <w:rtl/>
          <w:lang w:eastAsia="he-IL"/>
        </w:rPr>
        <w:t xml:space="preserve">הדבר הבא, </w:t>
      </w:r>
      <w:bookmarkStart w:id="6475" w:name="_ETM_Q1_4771565"/>
      <w:bookmarkEnd w:id="6475"/>
      <w:r>
        <w:rPr>
          <w:rFonts w:hint="cs"/>
          <w:rtl/>
          <w:lang w:eastAsia="he-IL"/>
        </w:rPr>
        <w:t xml:space="preserve">הוא </w:t>
      </w:r>
      <w:bookmarkStart w:id="6476" w:name="_ETM_Q1_4778643"/>
      <w:bookmarkEnd w:id="6476"/>
      <w:r>
        <w:rPr>
          <w:rFonts w:hint="cs"/>
          <w:rtl/>
          <w:lang w:eastAsia="he-IL"/>
        </w:rPr>
        <w:t>הנושא של סד הזמנים ש</w:t>
      </w:r>
      <w:bookmarkStart w:id="6477" w:name="_ETM_Q1_4778212"/>
      <w:bookmarkEnd w:id="6477"/>
      <w:r>
        <w:rPr>
          <w:rFonts w:hint="cs"/>
          <w:rtl/>
          <w:lang w:eastAsia="he-IL"/>
        </w:rPr>
        <w:t xml:space="preserve">מופיע פה בחוק. זה לא </w:t>
      </w:r>
      <w:bookmarkStart w:id="6478" w:name="_ETM_Q1_4782785"/>
      <w:bookmarkEnd w:id="6478"/>
      <w:r>
        <w:rPr>
          <w:rFonts w:hint="cs"/>
          <w:rtl/>
          <w:lang w:eastAsia="he-IL"/>
        </w:rPr>
        <w:t xml:space="preserve">הגיוני לדרוש מאותה ועדה </w:t>
      </w:r>
      <w:bookmarkStart w:id="6479" w:name="_ETM_Q1_4781537"/>
      <w:bookmarkEnd w:id="6479"/>
      <w:r>
        <w:rPr>
          <w:rFonts w:hint="cs"/>
          <w:rtl/>
          <w:lang w:eastAsia="he-IL"/>
        </w:rPr>
        <w:t xml:space="preserve">להתייחס </w:t>
      </w:r>
      <w:bookmarkStart w:id="6480" w:name="_ETM_Q1_4780586"/>
      <w:bookmarkEnd w:id="6480"/>
      <w:r>
        <w:rPr>
          <w:rFonts w:hint="cs"/>
          <w:rtl/>
          <w:lang w:eastAsia="he-IL"/>
        </w:rPr>
        <w:t xml:space="preserve">תוך 30 יום </w:t>
      </w:r>
      <w:r w:rsidR="000637F3">
        <w:rPr>
          <w:rFonts w:hint="cs"/>
          <w:rtl/>
          <w:lang w:eastAsia="he-IL"/>
        </w:rPr>
        <w:t xml:space="preserve">לכל </w:t>
      </w:r>
      <w:bookmarkStart w:id="6481" w:name="_ETM_Q1_4786085"/>
      <w:bookmarkEnd w:id="6481"/>
      <w:r w:rsidR="000637F3">
        <w:rPr>
          <w:rFonts w:hint="cs"/>
          <w:rtl/>
          <w:lang w:eastAsia="he-IL"/>
        </w:rPr>
        <w:t xml:space="preserve">אחת מהבקשות האלה, אי אפשר לעשות </w:t>
      </w:r>
      <w:bookmarkStart w:id="6482" w:name="_ETM_Q1_4785559"/>
      <w:bookmarkEnd w:id="6482"/>
      <w:r w:rsidR="000637F3">
        <w:rPr>
          <w:rFonts w:hint="cs"/>
          <w:rtl/>
          <w:lang w:eastAsia="he-IL"/>
        </w:rPr>
        <w:t>את הדבר הזה, זה</w:t>
      </w:r>
      <w:bookmarkStart w:id="6483" w:name="_ETM_Q1_4789021"/>
      <w:bookmarkEnd w:id="6483"/>
      <w:r w:rsidR="000637F3">
        <w:rPr>
          <w:rFonts w:hint="cs"/>
          <w:rtl/>
          <w:lang w:eastAsia="he-IL"/>
        </w:rPr>
        <w:t xml:space="preserve"> לא הגיוני. </w:t>
      </w:r>
    </w:p>
    <w:p w14:paraId="3111A8CD" w14:textId="1AAB3B0E" w:rsidR="000637F3" w:rsidRDefault="000637F3" w:rsidP="00375E04">
      <w:pPr>
        <w:rPr>
          <w:rtl/>
          <w:lang w:eastAsia="he-IL"/>
        </w:rPr>
      </w:pPr>
      <w:bookmarkStart w:id="6484" w:name="_ETM_Q1_4790635"/>
      <w:bookmarkStart w:id="6485" w:name="_ETM_Q1_4790817"/>
      <w:bookmarkEnd w:id="6484"/>
      <w:bookmarkEnd w:id="6485"/>
    </w:p>
    <w:p w14:paraId="3605442E" w14:textId="2F3CA934" w:rsidR="000637F3" w:rsidRDefault="000637F3" w:rsidP="000637F3">
      <w:pPr>
        <w:pStyle w:val="a4"/>
        <w:keepNext/>
        <w:rPr>
          <w:rtl/>
        </w:rPr>
      </w:pPr>
      <w:bookmarkStart w:id="6486" w:name="ET_speaker_5850_678"/>
      <w:r w:rsidRPr="000637F3">
        <w:rPr>
          <w:rStyle w:val="TagStyle"/>
          <w:rtl/>
        </w:rPr>
        <w:t xml:space="preserve"> &lt;&lt; דובר &gt;&gt; </w:t>
      </w:r>
      <w:r>
        <w:rPr>
          <w:rtl/>
        </w:rPr>
        <w:t>סמי אבו שחאדה (הרשימה המשותפת):</w:t>
      </w:r>
      <w:r w:rsidRPr="000637F3">
        <w:rPr>
          <w:rStyle w:val="TagStyle"/>
          <w:rtl/>
        </w:rPr>
        <w:t xml:space="preserve"> &lt;&lt; דובר &gt;&gt;</w:t>
      </w:r>
      <w:r w:rsidR="00FC2EC7">
        <w:rPr>
          <w:rtl/>
        </w:rPr>
        <w:t xml:space="preserve"> </w:t>
      </w:r>
      <w:bookmarkEnd w:id="6486"/>
    </w:p>
    <w:p w14:paraId="7BB1F1D4" w14:textId="74974D1F" w:rsidR="000637F3" w:rsidRDefault="000637F3" w:rsidP="000637F3">
      <w:pPr>
        <w:pStyle w:val="KeepWithNext"/>
        <w:rPr>
          <w:rtl/>
          <w:lang w:eastAsia="he-IL"/>
        </w:rPr>
      </w:pPr>
    </w:p>
    <w:p w14:paraId="6B7688E2" w14:textId="179BA5E1" w:rsidR="000637F3" w:rsidRDefault="000637F3" w:rsidP="000637F3">
      <w:pPr>
        <w:rPr>
          <w:rtl/>
          <w:lang w:eastAsia="he-IL"/>
        </w:rPr>
      </w:pPr>
      <w:bookmarkStart w:id="6487" w:name="_ETM_Q1_4786074"/>
      <w:bookmarkEnd w:id="6487"/>
      <w:r>
        <w:rPr>
          <w:rFonts w:hint="cs"/>
          <w:rtl/>
          <w:lang w:eastAsia="he-IL"/>
        </w:rPr>
        <w:t xml:space="preserve">לחברת ים המלח יש שטח </w:t>
      </w:r>
      <w:bookmarkStart w:id="6488" w:name="_ETM_Q1_4787442"/>
      <w:bookmarkEnd w:id="6488"/>
      <w:r>
        <w:rPr>
          <w:rFonts w:hint="cs"/>
          <w:rtl/>
          <w:lang w:eastAsia="he-IL"/>
        </w:rPr>
        <w:t xml:space="preserve">יותר גדול </w:t>
      </w:r>
      <w:bookmarkStart w:id="6489" w:name="_ETM_Q1_4788783"/>
      <w:bookmarkEnd w:id="6489"/>
      <w:r>
        <w:rPr>
          <w:rFonts w:hint="cs"/>
          <w:rtl/>
          <w:lang w:eastAsia="he-IL"/>
        </w:rPr>
        <w:t>מכל הערבים בנגב, אם אתה אומר את זה.</w:t>
      </w:r>
    </w:p>
    <w:p w14:paraId="1E9BEFE5" w14:textId="0AD73045" w:rsidR="000637F3" w:rsidRDefault="000637F3" w:rsidP="000637F3">
      <w:pPr>
        <w:rPr>
          <w:rtl/>
          <w:lang w:eastAsia="he-IL"/>
        </w:rPr>
      </w:pPr>
      <w:bookmarkStart w:id="6490" w:name="_ETM_Q1_4793773"/>
      <w:bookmarkStart w:id="6491" w:name="_ETM_Q1_4793964"/>
      <w:bookmarkStart w:id="6492" w:name="_ETM_Q1_4794898"/>
      <w:bookmarkEnd w:id="6490"/>
      <w:bookmarkEnd w:id="6491"/>
      <w:bookmarkEnd w:id="6492"/>
    </w:p>
    <w:p w14:paraId="7C6379DD" w14:textId="793DB2E7" w:rsidR="000637F3" w:rsidRDefault="000637F3" w:rsidP="000637F3">
      <w:pPr>
        <w:pStyle w:val="a4"/>
        <w:keepNext/>
        <w:rPr>
          <w:rtl/>
        </w:rPr>
      </w:pPr>
      <w:bookmarkStart w:id="6493" w:name="ET_speaker_6160_679"/>
      <w:r w:rsidRPr="000637F3">
        <w:rPr>
          <w:rStyle w:val="TagStyle"/>
          <w:rtl/>
        </w:rPr>
        <w:t xml:space="preserve"> &lt;&lt; דובר &gt;&gt; </w:t>
      </w:r>
      <w:r>
        <w:rPr>
          <w:rtl/>
        </w:rPr>
        <w:t>עמיחי שיקלי (ימינה):</w:t>
      </w:r>
      <w:r w:rsidRPr="000637F3">
        <w:rPr>
          <w:rStyle w:val="TagStyle"/>
          <w:rtl/>
        </w:rPr>
        <w:t xml:space="preserve"> &lt;&lt; דובר &gt;&gt;</w:t>
      </w:r>
      <w:r w:rsidR="00FC2EC7">
        <w:rPr>
          <w:rtl/>
        </w:rPr>
        <w:t xml:space="preserve"> </w:t>
      </w:r>
      <w:bookmarkEnd w:id="6493"/>
    </w:p>
    <w:p w14:paraId="175F3D92" w14:textId="3BC9B7D2" w:rsidR="000637F3" w:rsidRDefault="000637F3" w:rsidP="000637F3">
      <w:pPr>
        <w:pStyle w:val="KeepWithNext"/>
        <w:rPr>
          <w:rtl/>
          <w:lang w:eastAsia="he-IL"/>
        </w:rPr>
      </w:pPr>
    </w:p>
    <w:p w14:paraId="449DCC74" w14:textId="2E493D9A" w:rsidR="000637F3" w:rsidRDefault="000637F3" w:rsidP="000637F3">
      <w:pPr>
        <w:rPr>
          <w:rtl/>
          <w:lang w:eastAsia="he-IL"/>
        </w:rPr>
      </w:pPr>
      <w:bookmarkStart w:id="6494" w:name="_ETM_Q1_4795536"/>
      <w:bookmarkStart w:id="6495" w:name="_ETM_Q1_4795624"/>
      <w:bookmarkStart w:id="6496" w:name="_ETM_Q1_4790657"/>
      <w:bookmarkEnd w:id="6494"/>
      <w:bookmarkEnd w:id="6495"/>
      <w:bookmarkEnd w:id="6496"/>
      <w:r>
        <w:rPr>
          <w:rFonts w:hint="cs"/>
          <w:rtl/>
          <w:lang w:eastAsia="he-IL"/>
        </w:rPr>
        <w:t xml:space="preserve">אני מדבר איתך </w:t>
      </w:r>
      <w:bookmarkStart w:id="6497" w:name="_ETM_Q1_4794189"/>
      <w:bookmarkEnd w:id="6497"/>
      <w:r>
        <w:rPr>
          <w:rFonts w:hint="cs"/>
          <w:rtl/>
          <w:lang w:eastAsia="he-IL"/>
        </w:rPr>
        <w:t xml:space="preserve">על מקומות </w:t>
      </w:r>
      <w:bookmarkStart w:id="6498" w:name="_ETM_Q1_4790991"/>
      <w:bookmarkEnd w:id="6498"/>
      <w:r>
        <w:rPr>
          <w:rFonts w:hint="cs"/>
          <w:rtl/>
          <w:lang w:eastAsia="he-IL"/>
        </w:rPr>
        <w:t>יישוב.</w:t>
      </w:r>
    </w:p>
    <w:p w14:paraId="79A4E6C2" w14:textId="1B6FF9A1" w:rsidR="000637F3" w:rsidRDefault="000637F3" w:rsidP="000637F3">
      <w:pPr>
        <w:rPr>
          <w:rtl/>
          <w:lang w:eastAsia="he-IL"/>
        </w:rPr>
      </w:pPr>
      <w:bookmarkStart w:id="6499" w:name="_ETM_Q1_4797156"/>
      <w:bookmarkStart w:id="6500" w:name="_ETM_Q1_4797307"/>
      <w:bookmarkStart w:id="6501" w:name="_ETM_Q1_4792525"/>
      <w:bookmarkStart w:id="6502" w:name="_ETM_Q1_4795555"/>
      <w:bookmarkEnd w:id="6499"/>
      <w:bookmarkEnd w:id="6500"/>
      <w:bookmarkEnd w:id="6501"/>
      <w:bookmarkEnd w:id="6502"/>
    </w:p>
    <w:p w14:paraId="31C853E8" w14:textId="18480376" w:rsidR="000637F3" w:rsidRDefault="000637F3" w:rsidP="000637F3">
      <w:pPr>
        <w:pStyle w:val="a4"/>
        <w:keepNext/>
        <w:rPr>
          <w:rtl/>
        </w:rPr>
      </w:pPr>
      <w:bookmarkStart w:id="6503" w:name="ET_speaker_5850_680"/>
      <w:r w:rsidRPr="000637F3">
        <w:rPr>
          <w:rStyle w:val="TagStyle"/>
          <w:rtl/>
        </w:rPr>
        <w:t xml:space="preserve"> &lt;&lt; דובר &gt;&gt; </w:t>
      </w:r>
      <w:r>
        <w:rPr>
          <w:rtl/>
        </w:rPr>
        <w:t>סמי אבו שחאדה (הרשימה המשותפת):</w:t>
      </w:r>
      <w:r w:rsidRPr="000637F3">
        <w:rPr>
          <w:rStyle w:val="TagStyle"/>
          <w:rtl/>
        </w:rPr>
        <w:t xml:space="preserve"> &lt;&lt; דובר &gt;&gt;</w:t>
      </w:r>
      <w:r w:rsidR="00FC2EC7">
        <w:rPr>
          <w:rtl/>
        </w:rPr>
        <w:t xml:space="preserve"> </w:t>
      </w:r>
      <w:bookmarkEnd w:id="6503"/>
    </w:p>
    <w:p w14:paraId="38B31CA4" w14:textId="4A5E99B7" w:rsidR="000637F3" w:rsidRDefault="000637F3" w:rsidP="000637F3">
      <w:pPr>
        <w:pStyle w:val="KeepWithNext"/>
        <w:rPr>
          <w:rtl/>
          <w:lang w:eastAsia="he-IL"/>
        </w:rPr>
      </w:pPr>
    </w:p>
    <w:p w14:paraId="2A3BEF07" w14:textId="52B75510" w:rsidR="000637F3" w:rsidRDefault="000637F3" w:rsidP="000637F3">
      <w:pPr>
        <w:rPr>
          <w:rtl/>
          <w:lang w:eastAsia="he-IL"/>
        </w:rPr>
      </w:pPr>
      <w:bookmarkStart w:id="6504" w:name="_ETM_Q1_4796081"/>
      <w:bookmarkStart w:id="6505" w:name="_ETM_Q1_4796124"/>
      <w:bookmarkStart w:id="6506" w:name="_ETM_Q1_4791207"/>
      <w:bookmarkStart w:id="6507" w:name="_ETM_Q1_4787594"/>
      <w:bookmarkEnd w:id="6504"/>
      <w:bookmarkEnd w:id="6505"/>
      <w:bookmarkEnd w:id="6506"/>
      <w:bookmarkEnd w:id="6507"/>
      <w:r>
        <w:rPr>
          <w:rFonts w:hint="cs"/>
          <w:rtl/>
          <w:lang w:eastAsia="he-IL"/>
        </w:rPr>
        <w:t>היא קיבלה זיכיון מהמדינה על 15,000 דונם.</w:t>
      </w:r>
      <w:bookmarkStart w:id="6508" w:name="_ETM_Q1_4797445"/>
      <w:bookmarkStart w:id="6509" w:name="_ETM_Q1_4792811"/>
      <w:bookmarkEnd w:id="6508"/>
      <w:bookmarkEnd w:id="6509"/>
      <w:r w:rsidR="000F3405">
        <w:rPr>
          <w:rFonts w:hint="cs"/>
          <w:rtl/>
          <w:lang w:eastAsia="he-IL"/>
        </w:rPr>
        <w:t xml:space="preserve"> </w:t>
      </w:r>
      <w:bookmarkStart w:id="6510" w:name="_ETM_Q1_4805634"/>
      <w:bookmarkEnd w:id="6510"/>
      <w:r w:rsidR="000F3405">
        <w:rPr>
          <w:rFonts w:hint="cs"/>
          <w:rtl/>
          <w:lang w:eastAsia="he-IL"/>
        </w:rPr>
        <w:t>זה יותר מכל החברה הערבית בנגב.</w:t>
      </w:r>
      <w:bookmarkStart w:id="6511" w:name="_ETM_Q1_4805122"/>
      <w:bookmarkStart w:id="6512" w:name="_ETM_Q1_4802922"/>
      <w:bookmarkEnd w:id="6511"/>
      <w:bookmarkEnd w:id="6512"/>
    </w:p>
    <w:p w14:paraId="27677971" w14:textId="32F927C4" w:rsidR="000637F3" w:rsidRDefault="000637F3" w:rsidP="000637F3">
      <w:pPr>
        <w:rPr>
          <w:rtl/>
          <w:lang w:eastAsia="he-IL"/>
        </w:rPr>
      </w:pPr>
      <w:bookmarkStart w:id="6513" w:name="_ETM_Q1_4794916"/>
      <w:bookmarkStart w:id="6514" w:name="_ETM_Q1_4795087"/>
      <w:bookmarkEnd w:id="6513"/>
      <w:bookmarkEnd w:id="6514"/>
    </w:p>
    <w:p w14:paraId="1B775270" w14:textId="73BDE51B" w:rsidR="000637F3" w:rsidRDefault="000637F3" w:rsidP="000637F3">
      <w:pPr>
        <w:pStyle w:val="a4"/>
        <w:keepNext/>
        <w:rPr>
          <w:rtl/>
        </w:rPr>
      </w:pPr>
      <w:bookmarkStart w:id="6515" w:name="ET_speaker_6160_681"/>
      <w:r w:rsidRPr="000637F3">
        <w:rPr>
          <w:rStyle w:val="TagStyle"/>
          <w:rtl/>
        </w:rPr>
        <w:t xml:space="preserve"> &lt;&lt; דובר &gt;&gt; </w:t>
      </w:r>
      <w:r>
        <w:rPr>
          <w:rtl/>
        </w:rPr>
        <w:t>עמיחי שיקלי (ימינה):</w:t>
      </w:r>
      <w:r w:rsidRPr="000637F3">
        <w:rPr>
          <w:rStyle w:val="TagStyle"/>
          <w:rtl/>
        </w:rPr>
        <w:t xml:space="preserve"> &lt;&lt; דובר &gt;&gt;</w:t>
      </w:r>
      <w:r w:rsidR="00FC2EC7">
        <w:rPr>
          <w:rtl/>
        </w:rPr>
        <w:t xml:space="preserve"> </w:t>
      </w:r>
      <w:bookmarkEnd w:id="6515"/>
    </w:p>
    <w:p w14:paraId="3773A282" w14:textId="6A2E29E5" w:rsidR="000637F3" w:rsidRDefault="000637F3" w:rsidP="000637F3">
      <w:pPr>
        <w:pStyle w:val="KeepWithNext"/>
        <w:rPr>
          <w:rtl/>
          <w:lang w:eastAsia="he-IL"/>
        </w:rPr>
      </w:pPr>
    </w:p>
    <w:p w14:paraId="080A19C6" w14:textId="5E471CE7" w:rsidR="000637F3" w:rsidRDefault="000637F3" w:rsidP="000637F3">
      <w:pPr>
        <w:rPr>
          <w:rtl/>
          <w:lang w:eastAsia="he-IL"/>
        </w:rPr>
      </w:pPr>
      <w:bookmarkStart w:id="6516" w:name="_ETM_Q1_4796660"/>
      <w:bookmarkStart w:id="6517" w:name="_ETM_Q1_4796704"/>
      <w:bookmarkEnd w:id="6516"/>
      <w:bookmarkEnd w:id="6517"/>
      <w:r>
        <w:rPr>
          <w:rFonts w:hint="cs"/>
          <w:rtl/>
          <w:lang w:eastAsia="he-IL"/>
        </w:rPr>
        <w:t xml:space="preserve">מה הקשר </w:t>
      </w:r>
      <w:bookmarkStart w:id="6518" w:name="_ETM_Q1_4799464"/>
      <w:bookmarkEnd w:id="6518"/>
      <w:r>
        <w:rPr>
          <w:rFonts w:hint="cs"/>
          <w:rtl/>
          <w:lang w:eastAsia="he-IL"/>
        </w:rPr>
        <w:t>למסחרי תעשייתי? מדברים על בנייה למגורים, מה הקשר?</w:t>
      </w:r>
      <w:bookmarkStart w:id="6519" w:name="_ETM_Q1_4805089"/>
      <w:bookmarkStart w:id="6520" w:name="_ETM_Q1_4800784"/>
      <w:bookmarkEnd w:id="6519"/>
      <w:bookmarkEnd w:id="6520"/>
    </w:p>
    <w:p w14:paraId="2FDE9F88" w14:textId="0A9AE97E" w:rsidR="000F3405" w:rsidRDefault="000F3405" w:rsidP="000F3405">
      <w:pPr>
        <w:rPr>
          <w:rtl/>
          <w:lang w:eastAsia="he-IL"/>
        </w:rPr>
      </w:pPr>
      <w:bookmarkStart w:id="6521" w:name="_ETM_Q1_4805129"/>
      <w:bookmarkStart w:id="6522" w:name="_ETM_Q1_4805329"/>
      <w:bookmarkStart w:id="6523" w:name="_ETM_Q1_4808502"/>
      <w:bookmarkStart w:id="6524" w:name="_ETM_Q1_4813861"/>
      <w:bookmarkEnd w:id="6521"/>
      <w:bookmarkEnd w:id="6522"/>
      <w:bookmarkEnd w:id="6523"/>
      <w:bookmarkEnd w:id="6524"/>
    </w:p>
    <w:p w14:paraId="73FC4C61" w14:textId="644D57FA" w:rsidR="000F3405" w:rsidRDefault="000F3405" w:rsidP="000F3405">
      <w:pPr>
        <w:pStyle w:val="a4"/>
        <w:keepNext/>
        <w:rPr>
          <w:rtl/>
        </w:rPr>
      </w:pPr>
      <w:bookmarkStart w:id="6525" w:name="ET_speaker_5850_683"/>
      <w:r w:rsidRPr="000F3405">
        <w:rPr>
          <w:rStyle w:val="TagStyle"/>
          <w:rtl/>
        </w:rPr>
        <w:t xml:space="preserve"> &lt;&lt; דובר &gt;&gt; </w:t>
      </w:r>
      <w:r>
        <w:rPr>
          <w:rtl/>
        </w:rPr>
        <w:t>סמי אבו שחאדה (הרשימה המשותפת):</w:t>
      </w:r>
      <w:r w:rsidRPr="000F3405">
        <w:rPr>
          <w:rStyle w:val="TagStyle"/>
          <w:rtl/>
        </w:rPr>
        <w:t xml:space="preserve"> &lt;&lt; דובר &gt;&gt;</w:t>
      </w:r>
      <w:r w:rsidR="00FC2EC7">
        <w:rPr>
          <w:rtl/>
        </w:rPr>
        <w:t xml:space="preserve"> </w:t>
      </w:r>
      <w:bookmarkEnd w:id="6525"/>
    </w:p>
    <w:p w14:paraId="696410F9" w14:textId="3EEC1293" w:rsidR="000F3405" w:rsidRDefault="000F3405" w:rsidP="000F3405">
      <w:pPr>
        <w:pStyle w:val="KeepWithNext"/>
        <w:rPr>
          <w:rtl/>
          <w:lang w:eastAsia="he-IL"/>
        </w:rPr>
      </w:pPr>
    </w:p>
    <w:p w14:paraId="01915D62" w14:textId="2927E2AD" w:rsidR="000F3405" w:rsidRDefault="000F3405" w:rsidP="000F3405">
      <w:pPr>
        <w:rPr>
          <w:rtl/>
          <w:lang w:eastAsia="he-IL"/>
        </w:rPr>
      </w:pPr>
      <w:bookmarkStart w:id="6526" w:name="_ETM_Q1_4814425"/>
      <w:bookmarkStart w:id="6527" w:name="_ETM_Q1_4814458"/>
      <w:bookmarkEnd w:id="6526"/>
      <w:bookmarkEnd w:id="6527"/>
      <w:r>
        <w:rPr>
          <w:rFonts w:hint="cs"/>
          <w:rtl/>
          <w:lang w:eastAsia="he-IL"/>
        </w:rPr>
        <w:t>כי הוא השווה.</w:t>
      </w:r>
      <w:bookmarkStart w:id="6528" w:name="_ETM_Q1_4810396"/>
      <w:bookmarkStart w:id="6529" w:name="_ETM_Q1_4805628"/>
      <w:bookmarkStart w:id="6530" w:name="_ETM_Q1_4807680"/>
      <w:bookmarkEnd w:id="6528"/>
      <w:bookmarkEnd w:id="6529"/>
      <w:bookmarkEnd w:id="6530"/>
    </w:p>
    <w:p w14:paraId="0F6B5CB5" w14:textId="24D04839" w:rsidR="000F3405" w:rsidRDefault="000F3405" w:rsidP="000F3405">
      <w:pPr>
        <w:rPr>
          <w:rtl/>
          <w:lang w:eastAsia="he-IL"/>
        </w:rPr>
      </w:pPr>
      <w:bookmarkStart w:id="6531" w:name="_ETM_Q1_4807843"/>
      <w:bookmarkStart w:id="6532" w:name="_ETM_Q1_4809097"/>
      <w:bookmarkEnd w:id="6531"/>
      <w:bookmarkEnd w:id="6532"/>
    </w:p>
    <w:p w14:paraId="656F7C96" w14:textId="39FC04A4" w:rsidR="000F3405" w:rsidRDefault="000F3405" w:rsidP="000F3405">
      <w:pPr>
        <w:pStyle w:val="a4"/>
        <w:keepNext/>
        <w:rPr>
          <w:rtl/>
        </w:rPr>
      </w:pPr>
      <w:bookmarkStart w:id="6533" w:name="ET_speaker_6160_685"/>
      <w:r w:rsidRPr="000F3405">
        <w:rPr>
          <w:rStyle w:val="TagStyle"/>
          <w:rtl/>
        </w:rPr>
        <w:t xml:space="preserve"> &lt;&lt; דובר &gt;&gt; </w:t>
      </w:r>
      <w:r>
        <w:rPr>
          <w:rtl/>
        </w:rPr>
        <w:t>עמיחי שיקלי (ימינה):</w:t>
      </w:r>
      <w:r w:rsidRPr="000F3405">
        <w:rPr>
          <w:rStyle w:val="TagStyle"/>
          <w:rtl/>
        </w:rPr>
        <w:t xml:space="preserve"> &lt;&lt; דובר &gt;&gt;</w:t>
      </w:r>
      <w:r w:rsidR="00FC2EC7">
        <w:rPr>
          <w:rtl/>
        </w:rPr>
        <w:t xml:space="preserve"> </w:t>
      </w:r>
      <w:bookmarkEnd w:id="6533"/>
    </w:p>
    <w:p w14:paraId="65234583" w14:textId="152EA57F" w:rsidR="000F3405" w:rsidRDefault="000F3405" w:rsidP="000F3405">
      <w:pPr>
        <w:pStyle w:val="KeepWithNext"/>
        <w:rPr>
          <w:rtl/>
          <w:lang w:eastAsia="he-IL"/>
        </w:rPr>
      </w:pPr>
    </w:p>
    <w:p w14:paraId="398FAE56" w14:textId="66F979D6" w:rsidR="000F3405" w:rsidRPr="000F3405" w:rsidRDefault="000F3405" w:rsidP="000F3405">
      <w:pPr>
        <w:rPr>
          <w:rtl/>
          <w:lang w:eastAsia="he-IL"/>
        </w:rPr>
      </w:pPr>
      <w:bookmarkStart w:id="6534" w:name="_ETM_Q1_4809595"/>
      <w:bookmarkStart w:id="6535" w:name="_ETM_Q1_4809637"/>
      <w:bookmarkEnd w:id="6534"/>
      <w:bookmarkEnd w:id="6535"/>
      <w:r>
        <w:rPr>
          <w:rFonts w:hint="cs"/>
          <w:rtl/>
          <w:lang w:eastAsia="he-IL"/>
        </w:rPr>
        <w:t>השווה בנייה למגורים.</w:t>
      </w:r>
    </w:p>
    <w:p w14:paraId="40CA73D0" w14:textId="31C9C9C8" w:rsidR="000F3405" w:rsidRDefault="000F3405" w:rsidP="000F3405">
      <w:pPr>
        <w:rPr>
          <w:rtl/>
          <w:lang w:eastAsia="he-IL"/>
        </w:rPr>
      </w:pPr>
      <w:bookmarkStart w:id="6536" w:name="_ETM_Q1_4817705"/>
      <w:bookmarkStart w:id="6537" w:name="_ETM_Q1_4817860"/>
      <w:bookmarkStart w:id="6538" w:name="_ETM_Q1_4818636"/>
      <w:bookmarkEnd w:id="6536"/>
      <w:bookmarkEnd w:id="6537"/>
      <w:bookmarkEnd w:id="6538"/>
    </w:p>
    <w:p w14:paraId="254EC19E" w14:textId="170CFF2D" w:rsidR="000F3405" w:rsidRDefault="000F3405" w:rsidP="000F3405">
      <w:pPr>
        <w:pStyle w:val="a4"/>
        <w:keepNext/>
        <w:rPr>
          <w:rtl/>
        </w:rPr>
      </w:pPr>
      <w:bookmarkStart w:id="6539" w:name="ET_speaker_קריאה_684"/>
      <w:r w:rsidRPr="000F3405">
        <w:rPr>
          <w:rStyle w:val="TagStyle"/>
          <w:rtl/>
        </w:rPr>
        <w:t xml:space="preserve"> &lt;&lt; דובר &gt;&gt; </w:t>
      </w:r>
      <w:r>
        <w:rPr>
          <w:rtl/>
        </w:rPr>
        <w:t>קריאה:</w:t>
      </w:r>
      <w:r w:rsidRPr="000F3405">
        <w:rPr>
          <w:rStyle w:val="TagStyle"/>
          <w:rtl/>
        </w:rPr>
        <w:t xml:space="preserve"> &lt;&lt; דובר &gt;&gt;</w:t>
      </w:r>
      <w:r w:rsidR="00FC2EC7">
        <w:rPr>
          <w:rtl/>
        </w:rPr>
        <w:t xml:space="preserve"> </w:t>
      </w:r>
      <w:bookmarkEnd w:id="6539"/>
    </w:p>
    <w:p w14:paraId="5ABE6604" w14:textId="555C9885" w:rsidR="000F3405" w:rsidRDefault="000F3405" w:rsidP="000F3405">
      <w:pPr>
        <w:pStyle w:val="KeepWithNext"/>
        <w:rPr>
          <w:rtl/>
          <w:lang w:eastAsia="he-IL"/>
        </w:rPr>
      </w:pPr>
    </w:p>
    <w:p w14:paraId="5C5403D3" w14:textId="0BC3EDFF" w:rsidR="000F3405" w:rsidRDefault="000F3405" w:rsidP="000F3405">
      <w:pPr>
        <w:rPr>
          <w:rtl/>
          <w:lang w:eastAsia="he-IL"/>
        </w:rPr>
      </w:pPr>
      <w:bookmarkStart w:id="6540" w:name="_ETM_Q1_4819096"/>
      <w:bookmarkStart w:id="6541" w:name="_ETM_Q1_4819132"/>
      <w:bookmarkEnd w:id="6540"/>
      <w:bookmarkEnd w:id="6541"/>
      <w:r>
        <w:rPr>
          <w:rFonts w:hint="cs"/>
          <w:rtl/>
          <w:lang w:eastAsia="he-IL"/>
        </w:rPr>
        <w:t xml:space="preserve">השטח </w:t>
      </w:r>
      <w:bookmarkStart w:id="6542" w:name="_ETM_Q1_4819998"/>
      <w:bookmarkEnd w:id="6542"/>
      <w:r>
        <w:rPr>
          <w:rFonts w:hint="cs"/>
          <w:rtl/>
          <w:lang w:eastAsia="he-IL"/>
        </w:rPr>
        <w:t xml:space="preserve">של דימונה </w:t>
      </w:r>
      <w:bookmarkStart w:id="6543" w:name="_ETM_Q1_4816213"/>
      <w:bookmarkEnd w:id="6543"/>
      <w:r>
        <w:rPr>
          <w:rFonts w:hint="cs"/>
          <w:rtl/>
          <w:lang w:eastAsia="he-IL"/>
        </w:rPr>
        <w:t>זה 180,000 דונם, אפשר לבנות.</w:t>
      </w:r>
    </w:p>
    <w:p w14:paraId="768E0EA6" w14:textId="42D4ED4A" w:rsidR="000F3405" w:rsidRDefault="000F3405" w:rsidP="000F3405">
      <w:pPr>
        <w:rPr>
          <w:rtl/>
          <w:lang w:eastAsia="he-IL"/>
        </w:rPr>
      </w:pPr>
      <w:bookmarkStart w:id="6544" w:name="_ETM_Q1_4821887"/>
      <w:bookmarkStart w:id="6545" w:name="_ETM_Q1_4822054"/>
      <w:bookmarkEnd w:id="6544"/>
      <w:bookmarkEnd w:id="6545"/>
    </w:p>
    <w:p w14:paraId="7DA01ACD" w14:textId="4859BEBA" w:rsidR="000F3405" w:rsidRDefault="000F3405" w:rsidP="000F3405">
      <w:pPr>
        <w:pStyle w:val="af6"/>
        <w:keepNext/>
        <w:rPr>
          <w:rtl/>
        </w:rPr>
      </w:pPr>
      <w:bookmarkStart w:id="6546" w:name="ET_yor_5854_686"/>
      <w:r w:rsidRPr="000F3405">
        <w:rPr>
          <w:rStyle w:val="TagStyle"/>
          <w:rtl/>
        </w:rPr>
        <w:t xml:space="preserve"> &lt;&lt; יור &gt;&gt; </w:t>
      </w:r>
      <w:r>
        <w:rPr>
          <w:rtl/>
        </w:rPr>
        <w:t>היו"ר ווליד טאהא:</w:t>
      </w:r>
      <w:r w:rsidRPr="000F3405">
        <w:rPr>
          <w:rStyle w:val="TagStyle"/>
          <w:rtl/>
        </w:rPr>
        <w:t xml:space="preserve"> &lt;&lt; יור &gt;&gt;</w:t>
      </w:r>
      <w:r w:rsidR="00FC2EC7">
        <w:rPr>
          <w:rtl/>
        </w:rPr>
        <w:t xml:space="preserve"> </w:t>
      </w:r>
      <w:bookmarkEnd w:id="6546"/>
    </w:p>
    <w:p w14:paraId="4A3F9E86" w14:textId="05B16322" w:rsidR="000F3405" w:rsidRDefault="000F3405" w:rsidP="000F3405">
      <w:pPr>
        <w:pStyle w:val="KeepWithNext"/>
        <w:rPr>
          <w:rtl/>
          <w:lang w:eastAsia="he-IL"/>
        </w:rPr>
      </w:pPr>
    </w:p>
    <w:p w14:paraId="0134CAC6" w14:textId="63C094DB" w:rsidR="000F3405" w:rsidRDefault="000F3405" w:rsidP="000F3405">
      <w:pPr>
        <w:rPr>
          <w:rtl/>
          <w:lang w:eastAsia="he-IL"/>
        </w:rPr>
      </w:pPr>
      <w:bookmarkStart w:id="6547" w:name="_ETM_Q1_4822771"/>
      <w:bookmarkStart w:id="6548" w:name="_ETM_Q1_4818087"/>
      <w:bookmarkStart w:id="6549" w:name="_ETM_Q1_4820056"/>
      <w:bookmarkStart w:id="6550" w:name="_ETM_Q1_4817949"/>
      <w:bookmarkEnd w:id="6547"/>
      <w:bookmarkEnd w:id="6548"/>
      <w:bookmarkEnd w:id="6549"/>
      <w:bookmarkEnd w:id="6550"/>
      <w:r>
        <w:rPr>
          <w:rFonts w:hint="cs"/>
          <w:rtl/>
          <w:lang w:eastAsia="he-IL"/>
        </w:rPr>
        <w:t>אתם לקחתם את המספרים של שיקלי ברצינות</w:t>
      </w:r>
      <w:bookmarkStart w:id="6551" w:name="_ETM_Q1_4821490"/>
      <w:bookmarkEnd w:id="6551"/>
      <w:r>
        <w:rPr>
          <w:rFonts w:hint="cs"/>
          <w:rtl/>
          <w:lang w:eastAsia="he-IL"/>
        </w:rPr>
        <w:t xml:space="preserve">? זה מה </w:t>
      </w:r>
      <w:bookmarkStart w:id="6552" w:name="_ETM_Q1_4824476"/>
      <w:bookmarkEnd w:id="6552"/>
      <w:r>
        <w:rPr>
          <w:rFonts w:hint="cs"/>
          <w:rtl/>
          <w:lang w:eastAsia="he-IL"/>
        </w:rPr>
        <w:t>שאני לא עושה בדרך כלל, תמשיך.</w:t>
      </w:r>
    </w:p>
    <w:p w14:paraId="1D8F7A6B" w14:textId="24581F5C" w:rsidR="000F3405" w:rsidRDefault="000F3405" w:rsidP="000F3405">
      <w:pPr>
        <w:rPr>
          <w:rtl/>
          <w:lang w:eastAsia="he-IL"/>
        </w:rPr>
      </w:pPr>
      <w:bookmarkStart w:id="6553" w:name="_ETM_Q1_4829239"/>
      <w:bookmarkStart w:id="6554" w:name="_ETM_Q1_4829426"/>
      <w:bookmarkStart w:id="6555" w:name="_ETM_Q1_4824569"/>
      <w:bookmarkStart w:id="6556" w:name="_ETM_Q1_4826104"/>
      <w:bookmarkEnd w:id="6553"/>
      <w:bookmarkEnd w:id="6554"/>
      <w:bookmarkEnd w:id="6555"/>
      <w:bookmarkEnd w:id="6556"/>
    </w:p>
    <w:p w14:paraId="63B7C0A5" w14:textId="5661CD95" w:rsidR="000F3405" w:rsidRDefault="000F3405" w:rsidP="000F3405">
      <w:pPr>
        <w:pStyle w:val="a4"/>
        <w:keepNext/>
        <w:rPr>
          <w:rtl/>
        </w:rPr>
      </w:pPr>
      <w:bookmarkStart w:id="6557" w:name="ET_speaker_5850_687"/>
      <w:r w:rsidRPr="000F3405">
        <w:rPr>
          <w:rStyle w:val="TagStyle"/>
          <w:rtl/>
        </w:rPr>
        <w:t xml:space="preserve"> &lt;&lt; דובר &gt;&gt; </w:t>
      </w:r>
      <w:r>
        <w:rPr>
          <w:rtl/>
        </w:rPr>
        <w:t>סמי אבו שחאדה (הרשימה המשותפת):</w:t>
      </w:r>
      <w:r w:rsidRPr="000F3405">
        <w:rPr>
          <w:rStyle w:val="TagStyle"/>
          <w:rtl/>
        </w:rPr>
        <w:t xml:space="preserve"> &lt;&lt; דובר &gt;&gt;</w:t>
      </w:r>
      <w:r w:rsidR="00FC2EC7">
        <w:rPr>
          <w:rtl/>
        </w:rPr>
        <w:t xml:space="preserve"> </w:t>
      </w:r>
      <w:bookmarkEnd w:id="6557"/>
    </w:p>
    <w:p w14:paraId="40C5548D" w14:textId="6D497FE2" w:rsidR="000F3405" w:rsidRDefault="000F3405" w:rsidP="000F3405">
      <w:pPr>
        <w:pStyle w:val="KeepWithNext"/>
        <w:rPr>
          <w:rtl/>
          <w:lang w:eastAsia="he-IL"/>
        </w:rPr>
      </w:pPr>
    </w:p>
    <w:p w14:paraId="37BBF910" w14:textId="5F3B47B6" w:rsidR="000F3405" w:rsidRDefault="000F3405" w:rsidP="000F3405">
      <w:pPr>
        <w:rPr>
          <w:rtl/>
          <w:lang w:eastAsia="he-IL"/>
        </w:rPr>
      </w:pPr>
      <w:bookmarkStart w:id="6558" w:name="_ETM_Q1_4826661"/>
      <w:bookmarkStart w:id="6559" w:name="_ETM_Q1_4826697"/>
      <w:bookmarkEnd w:id="6558"/>
      <w:bookmarkEnd w:id="6559"/>
      <w:r>
        <w:rPr>
          <w:rFonts w:hint="cs"/>
          <w:rtl/>
          <w:lang w:eastAsia="he-IL"/>
        </w:rPr>
        <w:t>סליחה אדוני היו"ר.</w:t>
      </w:r>
    </w:p>
    <w:p w14:paraId="791FF04F" w14:textId="5952F31F" w:rsidR="000F3405" w:rsidRDefault="000F3405" w:rsidP="000F3405">
      <w:pPr>
        <w:rPr>
          <w:rtl/>
          <w:lang w:eastAsia="he-IL"/>
        </w:rPr>
      </w:pPr>
      <w:bookmarkStart w:id="6560" w:name="_ETM_Q1_4830689"/>
      <w:bookmarkStart w:id="6561" w:name="_ETM_Q1_4830824"/>
      <w:bookmarkStart w:id="6562" w:name="_ETM_Q1_4831589"/>
      <w:bookmarkEnd w:id="6560"/>
      <w:bookmarkEnd w:id="6561"/>
      <w:bookmarkEnd w:id="6562"/>
    </w:p>
    <w:p w14:paraId="5E45BFCE" w14:textId="2B87D5B9" w:rsidR="000F3405" w:rsidRDefault="000F3405" w:rsidP="000F3405">
      <w:pPr>
        <w:pStyle w:val="a4"/>
        <w:keepNext/>
        <w:rPr>
          <w:rtl/>
        </w:rPr>
      </w:pPr>
      <w:bookmarkStart w:id="6563" w:name="ET_speaker_6160_688"/>
      <w:r w:rsidRPr="000F3405">
        <w:rPr>
          <w:rStyle w:val="TagStyle"/>
          <w:rtl/>
        </w:rPr>
        <w:t xml:space="preserve"> &lt;&lt; דובר &gt;&gt; </w:t>
      </w:r>
      <w:r>
        <w:rPr>
          <w:rtl/>
        </w:rPr>
        <w:t>עמיחי שיקלי (ימינה):</w:t>
      </w:r>
      <w:r w:rsidRPr="000F3405">
        <w:rPr>
          <w:rStyle w:val="TagStyle"/>
          <w:rtl/>
        </w:rPr>
        <w:t xml:space="preserve"> &lt;&lt; דובר &gt;&gt;</w:t>
      </w:r>
      <w:r w:rsidR="00FC2EC7">
        <w:rPr>
          <w:rtl/>
        </w:rPr>
        <w:t xml:space="preserve"> </w:t>
      </w:r>
      <w:bookmarkEnd w:id="6563"/>
    </w:p>
    <w:p w14:paraId="404E6770" w14:textId="1AE304FD" w:rsidR="000F3405" w:rsidRDefault="000F3405" w:rsidP="000F3405">
      <w:pPr>
        <w:pStyle w:val="KeepWithNext"/>
        <w:rPr>
          <w:rtl/>
          <w:lang w:eastAsia="he-IL"/>
        </w:rPr>
      </w:pPr>
    </w:p>
    <w:p w14:paraId="12431476" w14:textId="131D9EA9" w:rsidR="000F3405" w:rsidRDefault="000F3405" w:rsidP="000F3405">
      <w:pPr>
        <w:rPr>
          <w:rtl/>
          <w:lang w:eastAsia="he-IL"/>
        </w:rPr>
      </w:pPr>
      <w:bookmarkStart w:id="6564" w:name="_ETM_Q1_4832107"/>
      <w:bookmarkStart w:id="6565" w:name="_ETM_Q1_4832143"/>
      <w:bookmarkEnd w:id="6564"/>
      <w:bookmarkEnd w:id="6565"/>
      <w:r>
        <w:rPr>
          <w:rFonts w:hint="cs"/>
          <w:rtl/>
          <w:lang w:eastAsia="he-IL"/>
        </w:rPr>
        <w:t xml:space="preserve">אני חושב שהחוק </w:t>
      </w:r>
      <w:bookmarkStart w:id="6566" w:name="_ETM_Q1_4833949"/>
      <w:bookmarkEnd w:id="6566"/>
      <w:r>
        <w:rPr>
          <w:rFonts w:hint="cs"/>
          <w:rtl/>
          <w:lang w:eastAsia="he-IL"/>
        </w:rPr>
        <w:t xml:space="preserve">הזה, מעבר להיותו מעוות </w:t>
      </w:r>
      <w:bookmarkStart w:id="6567" w:name="_ETM_Q1_4832161"/>
      <w:bookmarkEnd w:id="6567"/>
      <w:r>
        <w:rPr>
          <w:rFonts w:hint="cs"/>
          <w:rtl/>
          <w:lang w:eastAsia="he-IL"/>
        </w:rPr>
        <w:t xml:space="preserve">באופן מוחלט, זה שבעצם </w:t>
      </w:r>
      <w:bookmarkStart w:id="6568" w:name="_ETM_Q1_4834183"/>
      <w:bookmarkEnd w:id="6568"/>
      <w:r>
        <w:rPr>
          <w:rFonts w:hint="cs"/>
          <w:rtl/>
          <w:lang w:eastAsia="he-IL"/>
        </w:rPr>
        <w:t xml:space="preserve">חוק </w:t>
      </w:r>
      <w:bookmarkStart w:id="6569" w:name="_ETM_Q1_4836705"/>
      <w:bookmarkEnd w:id="6569"/>
      <w:r>
        <w:rPr>
          <w:rFonts w:hint="cs"/>
          <w:rtl/>
          <w:lang w:eastAsia="he-IL"/>
        </w:rPr>
        <w:t>לאי שמירה על החוק, אני חושב שגם מה שנקבע פה,</w:t>
      </w:r>
      <w:bookmarkStart w:id="6570" w:name="_ETM_Q1_4842437"/>
      <w:bookmarkEnd w:id="6570"/>
      <w:r>
        <w:rPr>
          <w:rFonts w:hint="cs"/>
          <w:rtl/>
          <w:lang w:eastAsia="he-IL"/>
        </w:rPr>
        <w:t xml:space="preserve"> סד </w:t>
      </w:r>
      <w:bookmarkStart w:id="6571" w:name="_ETM_Q1_4840746"/>
      <w:bookmarkEnd w:id="6571"/>
      <w:r>
        <w:rPr>
          <w:rFonts w:hint="cs"/>
          <w:rtl/>
          <w:lang w:eastAsia="he-IL"/>
        </w:rPr>
        <w:t>הזמנים לוועדות להגיש את חוות הדעת שלהם</w:t>
      </w:r>
      <w:bookmarkStart w:id="6572" w:name="_ETM_Q1_4842330"/>
      <w:bookmarkEnd w:id="6572"/>
      <w:r>
        <w:rPr>
          <w:rFonts w:hint="cs"/>
          <w:rtl/>
          <w:lang w:eastAsia="he-IL"/>
        </w:rPr>
        <w:t xml:space="preserve">, </w:t>
      </w:r>
      <w:bookmarkStart w:id="6573" w:name="_ETM_Q1_4843527"/>
      <w:bookmarkEnd w:id="6573"/>
      <w:r>
        <w:rPr>
          <w:rFonts w:hint="cs"/>
          <w:rtl/>
          <w:lang w:eastAsia="he-IL"/>
        </w:rPr>
        <w:t xml:space="preserve">זה פשוט לא רציני. </w:t>
      </w:r>
      <w:bookmarkStart w:id="6574" w:name="_ETM_Q1_4841019"/>
      <w:bookmarkEnd w:id="6574"/>
      <w:r>
        <w:rPr>
          <w:rFonts w:hint="cs"/>
          <w:rtl/>
          <w:lang w:eastAsia="he-IL"/>
        </w:rPr>
        <w:t xml:space="preserve">זאת אומרת, גם אם לוקחים את </w:t>
      </w:r>
      <w:bookmarkStart w:id="6575" w:name="_ETM_Q1_4850055"/>
      <w:bookmarkEnd w:id="6575"/>
      <w:r>
        <w:rPr>
          <w:rFonts w:hint="cs"/>
          <w:rtl/>
          <w:lang w:eastAsia="he-IL"/>
        </w:rPr>
        <w:t xml:space="preserve">החוק העקום הזה ורוצים </w:t>
      </w:r>
      <w:bookmarkStart w:id="6576" w:name="_ETM_Q1_4848258"/>
      <w:bookmarkEnd w:id="6576"/>
      <w:r>
        <w:rPr>
          <w:rFonts w:hint="cs"/>
          <w:rtl/>
          <w:lang w:eastAsia="he-IL"/>
        </w:rPr>
        <w:t xml:space="preserve">להעביר אותו, זה לא ככה. </w:t>
      </w:r>
      <w:bookmarkStart w:id="6577" w:name="_ETM_Q1_4852267"/>
      <w:bookmarkEnd w:id="6577"/>
      <w:r>
        <w:rPr>
          <w:rFonts w:hint="cs"/>
          <w:rtl/>
          <w:lang w:eastAsia="he-IL"/>
        </w:rPr>
        <w:t>זה לא הגיוני שוועדה תוך 30 יום תיתן תשובה.</w:t>
      </w:r>
    </w:p>
    <w:p w14:paraId="725C8239" w14:textId="61FCB3D3" w:rsidR="000F3405" w:rsidRDefault="000F3405" w:rsidP="000F3405">
      <w:pPr>
        <w:rPr>
          <w:rtl/>
          <w:lang w:eastAsia="he-IL"/>
        </w:rPr>
      </w:pPr>
      <w:bookmarkStart w:id="6578" w:name="_ETM_Q1_4859148"/>
      <w:bookmarkStart w:id="6579" w:name="_ETM_Q1_4859275"/>
      <w:bookmarkEnd w:id="6578"/>
      <w:bookmarkEnd w:id="6579"/>
    </w:p>
    <w:p w14:paraId="368B8DE1" w14:textId="5BB6D95F" w:rsidR="000F3405" w:rsidRDefault="000F3405" w:rsidP="000F3405">
      <w:pPr>
        <w:pStyle w:val="af6"/>
        <w:keepNext/>
        <w:rPr>
          <w:rtl/>
        </w:rPr>
      </w:pPr>
      <w:bookmarkStart w:id="6580" w:name="ET_yor_5854_689"/>
      <w:r w:rsidRPr="000F3405">
        <w:rPr>
          <w:rStyle w:val="TagStyle"/>
          <w:rtl/>
        </w:rPr>
        <w:t xml:space="preserve"> &lt;&lt; יור &gt;&gt; </w:t>
      </w:r>
      <w:r>
        <w:rPr>
          <w:rtl/>
        </w:rPr>
        <w:t>היו"ר ווליד טאהא:</w:t>
      </w:r>
      <w:r w:rsidRPr="000F3405">
        <w:rPr>
          <w:rStyle w:val="TagStyle"/>
          <w:rtl/>
        </w:rPr>
        <w:t xml:space="preserve"> &lt;&lt; יור &gt;&gt;</w:t>
      </w:r>
      <w:r w:rsidR="00FC2EC7">
        <w:rPr>
          <w:rtl/>
        </w:rPr>
        <w:t xml:space="preserve"> </w:t>
      </w:r>
      <w:bookmarkEnd w:id="6580"/>
    </w:p>
    <w:p w14:paraId="2FB1C07B" w14:textId="5131F0B2" w:rsidR="000F3405" w:rsidRDefault="000F3405" w:rsidP="000F3405">
      <w:pPr>
        <w:pStyle w:val="KeepWithNext"/>
        <w:rPr>
          <w:rtl/>
          <w:lang w:eastAsia="he-IL"/>
        </w:rPr>
      </w:pPr>
    </w:p>
    <w:p w14:paraId="03EBB77B" w14:textId="3CDC0A99" w:rsidR="000F3405" w:rsidRDefault="000F3405" w:rsidP="000F3405">
      <w:pPr>
        <w:rPr>
          <w:rtl/>
          <w:lang w:eastAsia="he-IL"/>
        </w:rPr>
      </w:pPr>
      <w:bookmarkStart w:id="6581" w:name="_ETM_Q1_4860031"/>
      <w:bookmarkEnd w:id="6581"/>
      <w:r>
        <w:rPr>
          <w:rFonts w:hint="cs"/>
          <w:rtl/>
          <w:lang w:eastAsia="he-IL"/>
        </w:rPr>
        <w:t xml:space="preserve">אוקיי, </w:t>
      </w:r>
      <w:bookmarkStart w:id="6582" w:name="_ETM_Q1_4860919"/>
      <w:bookmarkEnd w:id="6582"/>
      <w:r>
        <w:rPr>
          <w:rFonts w:hint="cs"/>
          <w:rtl/>
          <w:lang w:eastAsia="he-IL"/>
        </w:rPr>
        <w:t xml:space="preserve">תודה רבה לך </w:t>
      </w:r>
      <w:bookmarkStart w:id="6583" w:name="_ETM_Q1_4857702"/>
      <w:bookmarkEnd w:id="6583"/>
      <w:r>
        <w:rPr>
          <w:rFonts w:hint="cs"/>
          <w:rtl/>
          <w:lang w:eastAsia="he-IL"/>
        </w:rPr>
        <w:t>חה"כ עמיחי שיקלי, שוב פעם ד</w:t>
      </w:r>
      <w:bookmarkStart w:id="6584" w:name="_ETM_Q1_4864241"/>
      <w:bookmarkEnd w:id="6584"/>
      <w:r>
        <w:rPr>
          <w:rFonts w:hint="cs"/>
          <w:rtl/>
          <w:lang w:eastAsia="he-IL"/>
        </w:rPr>
        <w:t>יברת פה</w:t>
      </w:r>
      <w:bookmarkStart w:id="6585" w:name="_ETM_Q1_4861519"/>
      <w:bookmarkEnd w:id="6585"/>
      <w:r>
        <w:rPr>
          <w:rFonts w:hint="cs"/>
          <w:rtl/>
          <w:lang w:eastAsia="he-IL"/>
        </w:rPr>
        <w:t>, נקבת במספרים, אני לא יודע מאיפה שלפת</w:t>
      </w:r>
      <w:bookmarkStart w:id="6586" w:name="_ETM_Q1_4866954"/>
      <w:bookmarkEnd w:id="6586"/>
      <w:r>
        <w:rPr>
          <w:rFonts w:hint="cs"/>
          <w:rtl/>
          <w:lang w:eastAsia="he-IL"/>
        </w:rPr>
        <w:t>, מאיפה הבאת אותם.</w:t>
      </w:r>
    </w:p>
    <w:p w14:paraId="618C0E96" w14:textId="551880BC" w:rsidR="007A7984" w:rsidRDefault="007A7984" w:rsidP="000F3405">
      <w:pPr>
        <w:rPr>
          <w:rtl/>
          <w:lang w:eastAsia="he-IL"/>
        </w:rPr>
      </w:pPr>
      <w:bookmarkStart w:id="6587" w:name="_ETM_Q1_4870571"/>
      <w:bookmarkStart w:id="6588" w:name="_ETM_Q1_4870735"/>
      <w:bookmarkStart w:id="6589" w:name="_ETM_Q1_4865805"/>
      <w:bookmarkStart w:id="6590" w:name="_ETM_Q1_4868542"/>
      <w:bookmarkEnd w:id="6587"/>
      <w:bookmarkEnd w:id="6588"/>
      <w:bookmarkEnd w:id="6589"/>
      <w:bookmarkEnd w:id="6590"/>
    </w:p>
    <w:p w14:paraId="280F89E2" w14:textId="657FA946" w:rsidR="007A7984" w:rsidRDefault="007A7984" w:rsidP="007A7984">
      <w:pPr>
        <w:pStyle w:val="a4"/>
        <w:keepNext/>
        <w:rPr>
          <w:rtl/>
        </w:rPr>
      </w:pPr>
      <w:bookmarkStart w:id="6591" w:name="ET_speaker_6160_690"/>
      <w:r w:rsidRPr="007A7984">
        <w:rPr>
          <w:rStyle w:val="TagStyle"/>
          <w:rtl/>
        </w:rPr>
        <w:t xml:space="preserve"> &lt;&lt; דובר &gt;&gt; </w:t>
      </w:r>
      <w:r>
        <w:rPr>
          <w:rtl/>
        </w:rPr>
        <w:t>עמיחי שיקלי (ימינה):</w:t>
      </w:r>
      <w:r w:rsidRPr="007A7984">
        <w:rPr>
          <w:rStyle w:val="TagStyle"/>
          <w:rtl/>
        </w:rPr>
        <w:t xml:space="preserve"> &lt;&lt; דובר &gt;&gt;</w:t>
      </w:r>
      <w:r w:rsidR="00FC2EC7">
        <w:rPr>
          <w:rtl/>
        </w:rPr>
        <w:t xml:space="preserve"> </w:t>
      </w:r>
      <w:bookmarkEnd w:id="6591"/>
    </w:p>
    <w:p w14:paraId="0BAE05CA" w14:textId="2E20BEFF" w:rsidR="007A7984" w:rsidRDefault="007A7984" w:rsidP="007A7984">
      <w:pPr>
        <w:pStyle w:val="KeepWithNext"/>
        <w:rPr>
          <w:rtl/>
          <w:lang w:eastAsia="he-IL"/>
        </w:rPr>
      </w:pPr>
    </w:p>
    <w:p w14:paraId="394C0159" w14:textId="5D5D02BA" w:rsidR="007A7984" w:rsidRDefault="007A7984" w:rsidP="007A7984">
      <w:pPr>
        <w:rPr>
          <w:rtl/>
          <w:lang w:eastAsia="he-IL"/>
        </w:rPr>
      </w:pPr>
      <w:bookmarkStart w:id="6592" w:name="_ETM_Q1_4869108"/>
      <w:bookmarkStart w:id="6593" w:name="_ETM_Q1_4869155"/>
      <w:bookmarkEnd w:id="6592"/>
      <w:bookmarkEnd w:id="6593"/>
      <w:r>
        <w:rPr>
          <w:rFonts w:hint="cs"/>
          <w:rtl/>
          <w:lang w:eastAsia="he-IL"/>
        </w:rPr>
        <w:t>מ</w:t>
      </w:r>
      <w:bookmarkStart w:id="6594" w:name="_ETM_Q1_4865578"/>
      <w:bookmarkEnd w:id="6594"/>
      <w:r>
        <w:rPr>
          <w:rFonts w:hint="cs"/>
          <w:rtl/>
          <w:lang w:eastAsia="he-IL"/>
        </w:rPr>
        <w:t>מינהל תכנון.</w:t>
      </w:r>
    </w:p>
    <w:p w14:paraId="543E9460" w14:textId="7FCF1BE9" w:rsidR="007A7984" w:rsidRDefault="007A7984" w:rsidP="007A7984">
      <w:pPr>
        <w:rPr>
          <w:rtl/>
          <w:lang w:eastAsia="he-IL"/>
        </w:rPr>
      </w:pPr>
      <w:bookmarkStart w:id="6595" w:name="_ETM_Q1_4868288"/>
      <w:bookmarkStart w:id="6596" w:name="_ETM_Q1_4868459"/>
      <w:bookmarkEnd w:id="6595"/>
      <w:bookmarkEnd w:id="6596"/>
    </w:p>
    <w:p w14:paraId="476EAF35" w14:textId="75480906" w:rsidR="007A7984" w:rsidRDefault="007A7984" w:rsidP="007A7984">
      <w:pPr>
        <w:pStyle w:val="af6"/>
        <w:keepNext/>
        <w:rPr>
          <w:rtl/>
        </w:rPr>
      </w:pPr>
      <w:bookmarkStart w:id="6597" w:name="ET_yor_5854_691"/>
      <w:r w:rsidRPr="007A7984">
        <w:rPr>
          <w:rStyle w:val="TagStyle"/>
          <w:rtl/>
        </w:rPr>
        <w:t xml:space="preserve"> &lt;&lt; יור &gt;&gt; </w:t>
      </w:r>
      <w:r>
        <w:rPr>
          <w:rtl/>
        </w:rPr>
        <w:t>היו"ר ווליד טאהא:</w:t>
      </w:r>
      <w:r w:rsidRPr="007A7984">
        <w:rPr>
          <w:rStyle w:val="TagStyle"/>
          <w:rtl/>
        </w:rPr>
        <w:t xml:space="preserve"> &lt;&lt; יור &gt;&gt;</w:t>
      </w:r>
      <w:r w:rsidR="00FC2EC7">
        <w:rPr>
          <w:rtl/>
        </w:rPr>
        <w:t xml:space="preserve"> </w:t>
      </w:r>
      <w:bookmarkEnd w:id="6597"/>
    </w:p>
    <w:p w14:paraId="320C65EC" w14:textId="20AEED85" w:rsidR="007A7984" w:rsidRDefault="007A7984" w:rsidP="007A7984">
      <w:pPr>
        <w:pStyle w:val="KeepWithNext"/>
        <w:rPr>
          <w:rtl/>
          <w:lang w:eastAsia="he-IL"/>
        </w:rPr>
      </w:pPr>
    </w:p>
    <w:p w14:paraId="71DAD889" w14:textId="49D48500" w:rsidR="007A7984" w:rsidRDefault="007A7984" w:rsidP="007A7984">
      <w:pPr>
        <w:rPr>
          <w:rtl/>
          <w:lang w:eastAsia="he-IL"/>
        </w:rPr>
      </w:pPr>
      <w:bookmarkStart w:id="6598" w:name="_ETM_Q1_4869084"/>
      <w:bookmarkEnd w:id="6598"/>
      <w:r>
        <w:rPr>
          <w:rFonts w:hint="cs"/>
          <w:rtl/>
          <w:lang w:eastAsia="he-IL"/>
        </w:rPr>
        <w:t xml:space="preserve">בסדר, כנראה יש לך מינהל תכנון </w:t>
      </w:r>
      <w:bookmarkStart w:id="6599" w:name="_ETM_Q1_4873339"/>
      <w:bookmarkEnd w:id="6599"/>
      <w:r>
        <w:rPr>
          <w:rFonts w:hint="cs"/>
          <w:rtl/>
          <w:lang w:eastAsia="he-IL"/>
        </w:rPr>
        <w:t>משלך</w:t>
      </w:r>
      <w:bookmarkStart w:id="6600" w:name="_ETM_Q1_4874247"/>
      <w:bookmarkEnd w:id="6600"/>
      <w:r>
        <w:rPr>
          <w:rFonts w:hint="cs"/>
          <w:rtl/>
          <w:lang w:eastAsia="he-IL"/>
        </w:rPr>
        <w:t>, חוץ ממינהל התכנון שאנחנו מכירים</w:t>
      </w:r>
      <w:bookmarkStart w:id="6601" w:name="_ETM_Q1_4874098"/>
      <w:bookmarkEnd w:id="6601"/>
      <w:r>
        <w:rPr>
          <w:rFonts w:hint="cs"/>
          <w:rtl/>
          <w:lang w:eastAsia="he-IL"/>
        </w:rPr>
        <w:t>.</w:t>
      </w:r>
    </w:p>
    <w:p w14:paraId="4431E2B3" w14:textId="48D2C5F8" w:rsidR="007A7984" w:rsidRDefault="007A7984" w:rsidP="007A7984">
      <w:pPr>
        <w:rPr>
          <w:rtl/>
          <w:lang w:eastAsia="he-IL"/>
        </w:rPr>
      </w:pPr>
      <w:bookmarkStart w:id="6602" w:name="_ETM_Q1_4874419"/>
      <w:bookmarkStart w:id="6603" w:name="_ETM_Q1_4869620"/>
      <w:bookmarkStart w:id="6604" w:name="_ETM_Q1_4871341"/>
      <w:bookmarkEnd w:id="6602"/>
      <w:bookmarkEnd w:id="6603"/>
      <w:bookmarkEnd w:id="6604"/>
    </w:p>
    <w:p w14:paraId="590185DF" w14:textId="78A8B58E" w:rsidR="007A7984" w:rsidRDefault="007A7984" w:rsidP="007A7984">
      <w:pPr>
        <w:pStyle w:val="a4"/>
        <w:keepNext/>
        <w:rPr>
          <w:rtl/>
        </w:rPr>
      </w:pPr>
      <w:bookmarkStart w:id="6605" w:name="ET_speaker_6160_692"/>
      <w:r w:rsidRPr="007A7984">
        <w:rPr>
          <w:rStyle w:val="TagStyle"/>
          <w:rtl/>
        </w:rPr>
        <w:t xml:space="preserve"> &lt;&lt; דובר &gt;&gt; </w:t>
      </w:r>
      <w:r>
        <w:rPr>
          <w:rtl/>
        </w:rPr>
        <w:t>עמיחי שיקלי (ימינה):</w:t>
      </w:r>
      <w:r w:rsidRPr="007A7984">
        <w:rPr>
          <w:rStyle w:val="TagStyle"/>
          <w:rtl/>
        </w:rPr>
        <w:t xml:space="preserve"> &lt;&lt; דובר &gt;&gt;</w:t>
      </w:r>
      <w:r w:rsidR="00FC2EC7">
        <w:rPr>
          <w:rtl/>
        </w:rPr>
        <w:t xml:space="preserve"> </w:t>
      </w:r>
      <w:bookmarkEnd w:id="6605"/>
    </w:p>
    <w:p w14:paraId="3D4369F8" w14:textId="5E451B5F" w:rsidR="007A7984" w:rsidRDefault="007A7984" w:rsidP="007A7984">
      <w:pPr>
        <w:pStyle w:val="KeepWithNext"/>
        <w:rPr>
          <w:rtl/>
          <w:lang w:eastAsia="he-IL"/>
        </w:rPr>
      </w:pPr>
    </w:p>
    <w:p w14:paraId="1C37E1E8" w14:textId="68B42211" w:rsidR="007A7984" w:rsidRDefault="007A7984" w:rsidP="007A7984">
      <w:pPr>
        <w:rPr>
          <w:rtl/>
          <w:lang w:eastAsia="he-IL"/>
        </w:rPr>
      </w:pPr>
      <w:bookmarkStart w:id="6606" w:name="_ETM_Q1_4871910"/>
      <w:bookmarkStart w:id="6607" w:name="_ETM_Q1_4871949"/>
      <w:bookmarkStart w:id="6608" w:name="_ETM_Q1_4870427"/>
      <w:bookmarkEnd w:id="6606"/>
      <w:bookmarkEnd w:id="6607"/>
      <w:bookmarkEnd w:id="6608"/>
      <w:r>
        <w:rPr>
          <w:rFonts w:hint="cs"/>
          <w:rtl/>
          <w:lang w:eastAsia="he-IL"/>
        </w:rPr>
        <w:t>זה קצת כמו בוועדה הזאת.</w:t>
      </w:r>
    </w:p>
    <w:p w14:paraId="618BD43E" w14:textId="4C5A4835" w:rsidR="007A7984" w:rsidRDefault="007A7984" w:rsidP="007A7984">
      <w:pPr>
        <w:rPr>
          <w:rtl/>
          <w:lang w:eastAsia="he-IL"/>
        </w:rPr>
      </w:pPr>
      <w:bookmarkStart w:id="6609" w:name="_ETM_Q1_4876687"/>
      <w:bookmarkStart w:id="6610" w:name="_ETM_Q1_4876853"/>
      <w:bookmarkEnd w:id="6609"/>
      <w:bookmarkEnd w:id="6610"/>
    </w:p>
    <w:p w14:paraId="3E90F27E" w14:textId="6106AD4D" w:rsidR="007A7984" w:rsidRDefault="007A7984" w:rsidP="007A7984">
      <w:pPr>
        <w:pStyle w:val="af6"/>
        <w:keepNext/>
        <w:rPr>
          <w:rtl/>
        </w:rPr>
      </w:pPr>
      <w:bookmarkStart w:id="6611" w:name="ET_yor_5854_693"/>
      <w:r w:rsidRPr="007A7984">
        <w:rPr>
          <w:rStyle w:val="TagStyle"/>
          <w:rtl/>
        </w:rPr>
        <w:t xml:space="preserve"> &lt;&lt; יור &gt;&gt; </w:t>
      </w:r>
      <w:r>
        <w:rPr>
          <w:rtl/>
        </w:rPr>
        <w:t>היו"ר ווליד טאהא:</w:t>
      </w:r>
      <w:r w:rsidRPr="007A7984">
        <w:rPr>
          <w:rStyle w:val="TagStyle"/>
          <w:rtl/>
        </w:rPr>
        <w:t xml:space="preserve"> &lt;&lt; יור &gt;&gt;</w:t>
      </w:r>
      <w:r w:rsidR="00FC2EC7">
        <w:rPr>
          <w:rtl/>
        </w:rPr>
        <w:t xml:space="preserve"> </w:t>
      </w:r>
      <w:bookmarkEnd w:id="6611"/>
    </w:p>
    <w:p w14:paraId="307A2CDD" w14:textId="5A17EEA7" w:rsidR="007A7984" w:rsidRDefault="007A7984" w:rsidP="007A7984">
      <w:pPr>
        <w:pStyle w:val="KeepWithNext"/>
        <w:rPr>
          <w:rtl/>
          <w:lang w:eastAsia="he-IL"/>
        </w:rPr>
      </w:pPr>
    </w:p>
    <w:p w14:paraId="632B6ABC" w14:textId="67FFEC18" w:rsidR="007A7984" w:rsidRDefault="007A7984" w:rsidP="007A7984">
      <w:pPr>
        <w:rPr>
          <w:rtl/>
          <w:lang w:eastAsia="he-IL"/>
        </w:rPr>
      </w:pPr>
      <w:bookmarkStart w:id="6612" w:name="_ETM_Q1_4877564"/>
      <w:bookmarkEnd w:id="6612"/>
      <w:r>
        <w:rPr>
          <w:rFonts w:hint="cs"/>
          <w:rtl/>
          <w:lang w:eastAsia="he-IL"/>
        </w:rPr>
        <w:t xml:space="preserve">אז </w:t>
      </w:r>
      <w:bookmarkStart w:id="6613" w:name="_ETM_Q1_4878122"/>
      <w:bookmarkEnd w:id="6613"/>
      <w:r>
        <w:rPr>
          <w:rFonts w:hint="cs"/>
          <w:rtl/>
          <w:lang w:eastAsia="he-IL"/>
        </w:rPr>
        <w:t xml:space="preserve">תודה למינהל התכנון של </w:t>
      </w:r>
      <w:bookmarkStart w:id="6614" w:name="_ETM_Q1_4876862"/>
      <w:bookmarkEnd w:id="6614"/>
      <w:r>
        <w:rPr>
          <w:rFonts w:hint="cs"/>
          <w:rtl/>
          <w:lang w:eastAsia="he-IL"/>
        </w:rPr>
        <w:t>שיקלי</w:t>
      </w:r>
      <w:bookmarkStart w:id="6615" w:name="_ETM_Q1_4874612"/>
      <w:bookmarkEnd w:id="6615"/>
      <w:r>
        <w:rPr>
          <w:rFonts w:hint="cs"/>
          <w:rtl/>
          <w:lang w:eastAsia="he-IL"/>
        </w:rPr>
        <w:t xml:space="preserve">. אני נותן עכשיו זכות דיבור </w:t>
      </w:r>
      <w:bookmarkStart w:id="6616" w:name="_ETM_Q1_4881669"/>
      <w:bookmarkEnd w:id="6616"/>
      <w:r>
        <w:rPr>
          <w:rFonts w:hint="cs"/>
          <w:rtl/>
          <w:lang w:eastAsia="he-IL"/>
        </w:rPr>
        <w:t>לחה"כ רון כץ, בבקשה.</w:t>
      </w:r>
      <w:bookmarkStart w:id="6617" w:name="_ETM_Q1_4885339"/>
      <w:bookmarkEnd w:id="6617"/>
    </w:p>
    <w:p w14:paraId="6DF8335E" w14:textId="65D783F3" w:rsidR="007A7984" w:rsidRDefault="007A7984" w:rsidP="007A7984">
      <w:pPr>
        <w:rPr>
          <w:rtl/>
          <w:lang w:eastAsia="he-IL"/>
        </w:rPr>
      </w:pPr>
      <w:bookmarkStart w:id="6618" w:name="_ETM_Q1_4885499"/>
      <w:bookmarkEnd w:id="6618"/>
    </w:p>
    <w:p w14:paraId="17EDE336" w14:textId="410CC519" w:rsidR="007A7984" w:rsidRDefault="007A7984" w:rsidP="007A7984">
      <w:pPr>
        <w:pStyle w:val="a4"/>
        <w:keepNext/>
        <w:rPr>
          <w:rtl/>
        </w:rPr>
      </w:pPr>
      <w:bookmarkStart w:id="6619" w:name="ET_speaker_6151_694"/>
      <w:r w:rsidRPr="007A7984">
        <w:rPr>
          <w:rStyle w:val="TagStyle"/>
          <w:rtl/>
        </w:rPr>
        <w:t xml:space="preserve"> &lt;&lt; דובר &gt;&gt; </w:t>
      </w:r>
      <w:r>
        <w:rPr>
          <w:rtl/>
        </w:rPr>
        <w:t>רון כץ (יש עתיד):</w:t>
      </w:r>
      <w:r w:rsidRPr="007A7984">
        <w:rPr>
          <w:rStyle w:val="TagStyle"/>
          <w:rtl/>
        </w:rPr>
        <w:t xml:space="preserve"> &lt;&lt; דובר &gt;&gt;</w:t>
      </w:r>
      <w:r w:rsidR="00FC2EC7">
        <w:rPr>
          <w:rtl/>
        </w:rPr>
        <w:t xml:space="preserve"> </w:t>
      </w:r>
      <w:bookmarkEnd w:id="6619"/>
    </w:p>
    <w:p w14:paraId="2D7EC5D1" w14:textId="7377B352" w:rsidR="007A7984" w:rsidRDefault="007A7984" w:rsidP="007A7984">
      <w:pPr>
        <w:pStyle w:val="KeepWithNext"/>
        <w:rPr>
          <w:rtl/>
          <w:lang w:eastAsia="he-IL"/>
        </w:rPr>
      </w:pPr>
    </w:p>
    <w:p w14:paraId="52274D2B" w14:textId="296325F3" w:rsidR="007A7984" w:rsidRDefault="00801A4B" w:rsidP="007A7984">
      <w:pPr>
        <w:rPr>
          <w:rtl/>
          <w:lang w:eastAsia="he-IL"/>
        </w:rPr>
      </w:pPr>
      <w:bookmarkStart w:id="6620" w:name="_ETM_Q1_4889213"/>
      <w:bookmarkStart w:id="6621" w:name="_ETM_Q1_4889249"/>
      <w:bookmarkStart w:id="6622" w:name="_ETM_Q1_4884309"/>
      <w:bookmarkStart w:id="6623" w:name="_ETM_Q1_4881610"/>
      <w:bookmarkEnd w:id="6620"/>
      <w:bookmarkEnd w:id="6621"/>
      <w:bookmarkEnd w:id="6622"/>
      <w:bookmarkEnd w:id="6623"/>
      <w:r>
        <w:rPr>
          <w:rFonts w:hint="cs"/>
          <w:rtl/>
          <w:lang w:eastAsia="he-IL"/>
        </w:rPr>
        <w:t xml:space="preserve">תודה רבה. קודם כל אני </w:t>
      </w:r>
      <w:bookmarkStart w:id="6624" w:name="_ETM_Q1_4889020"/>
      <w:bookmarkEnd w:id="6624"/>
      <w:r>
        <w:rPr>
          <w:rFonts w:hint="cs"/>
          <w:rtl/>
          <w:lang w:eastAsia="he-IL"/>
        </w:rPr>
        <w:t xml:space="preserve">רוצה לברך </w:t>
      </w:r>
      <w:bookmarkStart w:id="6625" w:name="_ETM_Q1_4885298"/>
      <w:bookmarkEnd w:id="6625"/>
      <w:r>
        <w:rPr>
          <w:rFonts w:hint="cs"/>
          <w:rtl/>
          <w:lang w:eastAsia="he-IL"/>
        </w:rPr>
        <w:t xml:space="preserve">אותך, אדוני היו"ר. מדובר פה בחוק שבאמת, אם </w:t>
      </w:r>
      <w:bookmarkStart w:id="6626" w:name="_ETM_Q1_4891290"/>
      <w:bookmarkEnd w:id="6626"/>
      <w:r>
        <w:rPr>
          <w:rFonts w:hint="cs"/>
          <w:rtl/>
          <w:lang w:eastAsia="he-IL"/>
        </w:rPr>
        <w:t xml:space="preserve">המדינה הייתה </w:t>
      </w:r>
      <w:bookmarkStart w:id="6627" w:name="_ETM_Q1_4887889"/>
      <w:bookmarkEnd w:id="6627"/>
      <w:r>
        <w:rPr>
          <w:rFonts w:hint="cs"/>
          <w:rtl/>
          <w:lang w:eastAsia="he-IL"/>
        </w:rPr>
        <w:t xml:space="preserve">עושה את העבודה שלה כמו שצריך, לא היה </w:t>
      </w:r>
      <w:bookmarkStart w:id="6628" w:name="_ETM_Q1_4893600"/>
      <w:bookmarkEnd w:id="6628"/>
      <w:r>
        <w:rPr>
          <w:rFonts w:hint="cs"/>
          <w:rtl/>
          <w:lang w:eastAsia="he-IL"/>
        </w:rPr>
        <w:t>צריך לעלות</w:t>
      </w:r>
      <w:bookmarkStart w:id="6629" w:name="_ETM_Q1_4892260"/>
      <w:bookmarkEnd w:id="6629"/>
      <w:r>
        <w:rPr>
          <w:rFonts w:hint="cs"/>
          <w:rtl/>
          <w:lang w:eastAsia="he-IL"/>
        </w:rPr>
        <w:t xml:space="preserve">, אבל צריך </w:t>
      </w:r>
      <w:bookmarkStart w:id="6630" w:name="_ETM_Q1_4888820"/>
      <w:bookmarkEnd w:id="6630"/>
      <w:r>
        <w:rPr>
          <w:rFonts w:hint="cs"/>
          <w:rtl/>
          <w:lang w:eastAsia="he-IL"/>
        </w:rPr>
        <w:t xml:space="preserve">גם לומר שאם אתה לא היית </w:t>
      </w:r>
      <w:bookmarkStart w:id="6631" w:name="_ETM_Q1_4895728"/>
      <w:bookmarkEnd w:id="6631"/>
      <w:r>
        <w:rPr>
          <w:rFonts w:hint="cs"/>
          <w:rtl/>
          <w:lang w:eastAsia="he-IL"/>
        </w:rPr>
        <w:t xml:space="preserve">יושב בכיסא הזה, החוק לא היה עולה. את זה </w:t>
      </w:r>
      <w:bookmarkStart w:id="6632" w:name="_ETM_Q1_4900959"/>
      <w:bookmarkStart w:id="6633" w:name="_ETM_Q1_4896495"/>
      <w:bookmarkEnd w:id="6632"/>
      <w:bookmarkEnd w:id="6633"/>
      <w:r>
        <w:rPr>
          <w:rFonts w:hint="cs"/>
          <w:rtl/>
          <w:lang w:eastAsia="he-IL"/>
        </w:rPr>
        <w:t xml:space="preserve">צריך להגיד ולתת לך את הקרדיט על זה. </w:t>
      </w:r>
      <w:bookmarkStart w:id="6634" w:name="_ETM_Q1_4899874"/>
      <w:bookmarkStart w:id="6635" w:name="_ETM_Q1_4900442"/>
      <w:bookmarkEnd w:id="6634"/>
      <w:bookmarkEnd w:id="6635"/>
    </w:p>
    <w:p w14:paraId="5BB39199" w14:textId="12E58EE0" w:rsidR="00801A4B" w:rsidRDefault="00801A4B" w:rsidP="007A7984">
      <w:pPr>
        <w:rPr>
          <w:rtl/>
          <w:lang w:eastAsia="he-IL"/>
        </w:rPr>
      </w:pPr>
      <w:bookmarkStart w:id="6636" w:name="_ETM_Q1_4900642"/>
      <w:bookmarkEnd w:id="6636"/>
    </w:p>
    <w:p w14:paraId="0BA6D742" w14:textId="00D1D756" w:rsidR="00801A4B" w:rsidRDefault="00801A4B" w:rsidP="007A7984">
      <w:pPr>
        <w:rPr>
          <w:rtl/>
          <w:lang w:eastAsia="he-IL"/>
        </w:rPr>
      </w:pPr>
      <w:bookmarkStart w:id="6637" w:name="_ETM_Q1_4900781"/>
      <w:bookmarkStart w:id="6638" w:name="_ETM_Q1_4900950"/>
      <w:bookmarkEnd w:id="6637"/>
      <w:bookmarkEnd w:id="6638"/>
      <w:r>
        <w:rPr>
          <w:rFonts w:hint="cs"/>
          <w:rtl/>
          <w:lang w:eastAsia="he-IL"/>
        </w:rPr>
        <w:t xml:space="preserve">אני </w:t>
      </w:r>
      <w:bookmarkStart w:id="6639" w:name="_ETM_Q1_4901275"/>
      <w:bookmarkEnd w:id="6639"/>
      <w:r>
        <w:rPr>
          <w:rFonts w:hint="cs"/>
          <w:rtl/>
          <w:lang w:eastAsia="he-IL"/>
        </w:rPr>
        <w:t>מתחבר לדברים שנאמרו פה, גם של חה"כ אייכלר</w:t>
      </w:r>
      <w:bookmarkStart w:id="6640" w:name="_ETM_Q1_4902156"/>
      <w:bookmarkEnd w:id="6640"/>
      <w:r>
        <w:rPr>
          <w:rFonts w:hint="cs"/>
          <w:rtl/>
          <w:lang w:eastAsia="he-IL"/>
        </w:rPr>
        <w:t xml:space="preserve"> וגם של</w:t>
      </w:r>
      <w:bookmarkStart w:id="6641" w:name="_ETM_Q1_4904428"/>
      <w:bookmarkEnd w:id="6641"/>
      <w:r>
        <w:rPr>
          <w:rFonts w:hint="cs"/>
          <w:rtl/>
          <w:lang w:eastAsia="he-IL"/>
        </w:rPr>
        <w:t xml:space="preserve"> חברים נוספים, החוק הזה לא מדבר רק על האוכלוסייה הערבית, </w:t>
      </w:r>
      <w:bookmarkStart w:id="6642" w:name="_ETM_Q1_4911032"/>
      <w:bookmarkEnd w:id="6642"/>
      <w:r>
        <w:rPr>
          <w:rFonts w:hint="cs"/>
          <w:rtl/>
          <w:lang w:eastAsia="he-IL"/>
        </w:rPr>
        <w:t xml:space="preserve">יש </w:t>
      </w:r>
      <w:bookmarkStart w:id="6643" w:name="_ETM_Q1_4906624"/>
      <w:bookmarkEnd w:id="6643"/>
      <w:r>
        <w:rPr>
          <w:rFonts w:hint="cs"/>
          <w:rtl/>
          <w:lang w:eastAsia="he-IL"/>
        </w:rPr>
        <w:t>אוכלוסיות נוספות שהחוק הזה יעזור להם, וזה חוק טוב</w:t>
      </w:r>
      <w:bookmarkStart w:id="6644" w:name="_ETM_Q1_4913374"/>
      <w:bookmarkEnd w:id="6644"/>
      <w:r>
        <w:rPr>
          <w:rFonts w:hint="cs"/>
          <w:rtl/>
          <w:lang w:eastAsia="he-IL"/>
        </w:rPr>
        <w:t xml:space="preserve"> וזה חוק חשוב. </w:t>
      </w:r>
      <w:bookmarkStart w:id="6645" w:name="_ETM_Q1_4911823"/>
      <w:bookmarkEnd w:id="6645"/>
    </w:p>
    <w:p w14:paraId="0D3EBED5" w14:textId="3B2BBAE3" w:rsidR="00801A4B" w:rsidRDefault="00801A4B" w:rsidP="007A7984">
      <w:pPr>
        <w:rPr>
          <w:rtl/>
          <w:lang w:eastAsia="he-IL"/>
        </w:rPr>
      </w:pPr>
      <w:bookmarkStart w:id="6646" w:name="_ETM_Q1_4913662"/>
      <w:bookmarkEnd w:id="6646"/>
    </w:p>
    <w:p w14:paraId="17AD5CB7" w14:textId="4BC14449" w:rsidR="00801A4B" w:rsidRDefault="00801A4B" w:rsidP="007A7984">
      <w:pPr>
        <w:rPr>
          <w:rtl/>
          <w:lang w:eastAsia="he-IL"/>
        </w:rPr>
      </w:pPr>
      <w:bookmarkStart w:id="6647" w:name="_ETM_Q1_4913841"/>
      <w:bookmarkStart w:id="6648" w:name="_ETM_Q1_4913888"/>
      <w:bookmarkEnd w:id="6647"/>
      <w:bookmarkEnd w:id="6648"/>
      <w:r>
        <w:rPr>
          <w:rFonts w:hint="cs"/>
          <w:rtl/>
          <w:lang w:eastAsia="he-IL"/>
        </w:rPr>
        <w:t>א</w:t>
      </w:r>
      <w:bookmarkStart w:id="6649" w:name="_ETM_Q1_4914081"/>
      <w:bookmarkEnd w:id="6649"/>
      <w:r>
        <w:rPr>
          <w:rFonts w:hint="cs"/>
          <w:rtl/>
          <w:lang w:eastAsia="he-IL"/>
        </w:rPr>
        <w:t xml:space="preserve">ני גם עברתי על המתווה </w:t>
      </w:r>
      <w:bookmarkStart w:id="6650" w:name="_ETM_Q1_4916549"/>
      <w:bookmarkEnd w:id="6650"/>
      <w:r>
        <w:rPr>
          <w:rFonts w:hint="cs"/>
          <w:rtl/>
          <w:lang w:eastAsia="he-IL"/>
        </w:rPr>
        <w:t>של החוק</w:t>
      </w:r>
      <w:bookmarkStart w:id="6651" w:name="_ETM_Q1_4912834"/>
      <w:bookmarkStart w:id="6652" w:name="_ETM_Q1_4909887"/>
      <w:bookmarkEnd w:id="6651"/>
      <w:bookmarkEnd w:id="6652"/>
      <w:r>
        <w:rPr>
          <w:rFonts w:hint="cs"/>
          <w:rtl/>
          <w:lang w:eastAsia="he-IL"/>
        </w:rPr>
        <w:t xml:space="preserve">, והמתווה הוא נכון. יש ועדה </w:t>
      </w:r>
      <w:bookmarkStart w:id="6653" w:name="_ETM_Q1_4919192"/>
      <w:bookmarkStart w:id="6654" w:name="_ETM_Q1_4914318"/>
      <w:bookmarkEnd w:id="6653"/>
      <w:bookmarkEnd w:id="6654"/>
      <w:r>
        <w:rPr>
          <w:rFonts w:hint="cs"/>
          <w:rtl/>
          <w:lang w:eastAsia="he-IL"/>
        </w:rPr>
        <w:t xml:space="preserve">מחוזית, לוועדה המחוזית יש </w:t>
      </w:r>
      <w:bookmarkStart w:id="6655" w:name="_ETM_Q1_4916326"/>
      <w:bookmarkEnd w:id="6655"/>
      <w:r>
        <w:rPr>
          <w:rFonts w:hint="cs"/>
          <w:lang w:eastAsia="he-IL"/>
        </w:rPr>
        <w:t>X</w:t>
      </w:r>
      <w:r>
        <w:rPr>
          <w:rFonts w:hint="cs"/>
          <w:rtl/>
          <w:lang w:eastAsia="he-IL"/>
        </w:rPr>
        <w:t xml:space="preserve"> זמן להתכנס, זה עובר </w:t>
      </w:r>
      <w:bookmarkStart w:id="6656" w:name="_ETM_Q1_4920156"/>
      <w:bookmarkEnd w:id="6656"/>
      <w:r>
        <w:rPr>
          <w:rFonts w:hint="cs"/>
          <w:rtl/>
          <w:lang w:eastAsia="he-IL"/>
        </w:rPr>
        <w:t xml:space="preserve">אחרי זה לסמכות </w:t>
      </w:r>
      <w:bookmarkStart w:id="6657" w:name="_ETM_Q1_4917064"/>
      <w:bookmarkEnd w:id="6657"/>
      <w:r>
        <w:rPr>
          <w:rFonts w:hint="cs"/>
          <w:rtl/>
          <w:lang w:eastAsia="he-IL"/>
        </w:rPr>
        <w:t xml:space="preserve">מעל הוועדה המחוזית, ובסופו של דבר </w:t>
      </w:r>
      <w:bookmarkStart w:id="6658" w:name="_ETM_Q1_4923541"/>
      <w:bookmarkEnd w:id="6658"/>
      <w:r>
        <w:rPr>
          <w:rFonts w:hint="cs"/>
          <w:rtl/>
          <w:lang w:eastAsia="he-IL"/>
        </w:rPr>
        <w:t>זה גם מגיע למשרד הפנים, לשר</w:t>
      </w:r>
      <w:bookmarkStart w:id="6659" w:name="_ETM_Q1_4924924"/>
      <w:bookmarkStart w:id="6660" w:name="_ETM_Q1_4925629"/>
      <w:bookmarkStart w:id="6661" w:name="_ETM_Q1_4921550"/>
      <w:bookmarkStart w:id="6662" w:name="_ETM_Q1_4926884"/>
      <w:bookmarkStart w:id="6663" w:name="_ETM_Q1_4925920"/>
      <w:bookmarkStart w:id="6664" w:name="_ETM_Q1_4924116"/>
      <w:bookmarkStart w:id="6665" w:name="_ETM_Q1_4919770"/>
      <w:bookmarkEnd w:id="6659"/>
      <w:bookmarkEnd w:id="6660"/>
      <w:bookmarkEnd w:id="6661"/>
      <w:bookmarkEnd w:id="6662"/>
      <w:bookmarkEnd w:id="6663"/>
      <w:bookmarkEnd w:id="6664"/>
      <w:bookmarkEnd w:id="6665"/>
      <w:r>
        <w:rPr>
          <w:rFonts w:hint="cs"/>
          <w:rtl/>
          <w:lang w:eastAsia="he-IL"/>
        </w:rPr>
        <w:t>/ת הפנים לקבל החלטות, וכך זה</w:t>
      </w:r>
      <w:bookmarkStart w:id="6666" w:name="_ETM_Q1_4930264"/>
      <w:bookmarkEnd w:id="6666"/>
      <w:r>
        <w:rPr>
          <w:rFonts w:hint="cs"/>
          <w:rtl/>
          <w:lang w:eastAsia="he-IL"/>
        </w:rPr>
        <w:t xml:space="preserve"> צריך להיות. </w:t>
      </w:r>
      <w:bookmarkStart w:id="6667" w:name="_ETM_Q1_4927465"/>
      <w:bookmarkStart w:id="6668" w:name="_ETM_Q1_4922718"/>
      <w:bookmarkStart w:id="6669" w:name="_ETM_Q1_4922966"/>
      <w:bookmarkEnd w:id="6667"/>
      <w:bookmarkEnd w:id="6668"/>
      <w:bookmarkEnd w:id="6669"/>
    </w:p>
    <w:p w14:paraId="5065743E" w14:textId="5F29528D" w:rsidR="00801A4B" w:rsidRDefault="00801A4B" w:rsidP="007A7984">
      <w:pPr>
        <w:rPr>
          <w:rtl/>
          <w:lang w:eastAsia="he-IL"/>
        </w:rPr>
      </w:pPr>
      <w:bookmarkStart w:id="6670" w:name="_ETM_Q1_4923199"/>
      <w:bookmarkEnd w:id="6670"/>
    </w:p>
    <w:p w14:paraId="4F50D7DE" w14:textId="35D9ED4C" w:rsidR="00801A4B" w:rsidRDefault="00801A4B" w:rsidP="007A7984">
      <w:pPr>
        <w:rPr>
          <w:rtl/>
          <w:lang w:eastAsia="he-IL"/>
        </w:rPr>
      </w:pPr>
      <w:bookmarkStart w:id="6671" w:name="_ETM_Q1_4923355"/>
      <w:bookmarkEnd w:id="6671"/>
      <w:r>
        <w:rPr>
          <w:rFonts w:hint="cs"/>
          <w:rtl/>
          <w:lang w:eastAsia="he-IL"/>
        </w:rPr>
        <w:t>א</w:t>
      </w:r>
      <w:bookmarkStart w:id="6672" w:name="_ETM_Q1_4923508"/>
      <w:bookmarkEnd w:id="6672"/>
      <w:r>
        <w:rPr>
          <w:rFonts w:hint="cs"/>
          <w:rtl/>
          <w:lang w:eastAsia="he-IL"/>
        </w:rPr>
        <w:t xml:space="preserve">ני מאוד מקווה שיושבים פה גורמי המקצוע </w:t>
      </w:r>
      <w:bookmarkStart w:id="6673" w:name="_ETM_Q1_4930976"/>
      <w:bookmarkEnd w:id="6673"/>
      <w:r>
        <w:rPr>
          <w:rFonts w:hint="cs"/>
          <w:rtl/>
          <w:lang w:eastAsia="he-IL"/>
        </w:rPr>
        <w:t>ושומעים אותנו, שלא נצטרך לעשות שימוש בסמ</w:t>
      </w:r>
      <w:bookmarkStart w:id="6674" w:name="_ETM_Q1_4931377"/>
      <w:bookmarkEnd w:id="6674"/>
      <w:r>
        <w:rPr>
          <w:rFonts w:hint="cs"/>
          <w:rtl/>
          <w:lang w:eastAsia="he-IL"/>
        </w:rPr>
        <w:t>כות של שרת הפנים,</w:t>
      </w:r>
      <w:bookmarkStart w:id="6675" w:name="_ETM_Q1_4934344"/>
      <w:bookmarkEnd w:id="6675"/>
      <w:r>
        <w:rPr>
          <w:rFonts w:hint="cs"/>
          <w:rtl/>
          <w:lang w:eastAsia="he-IL"/>
        </w:rPr>
        <w:t xml:space="preserve"> ושהנושא הזה יוסדר</w:t>
      </w:r>
      <w:bookmarkStart w:id="6676" w:name="_ETM_Q1_4936717"/>
      <w:bookmarkStart w:id="6677" w:name="_ETM_Q1_4932189"/>
      <w:bookmarkEnd w:id="6676"/>
      <w:bookmarkEnd w:id="6677"/>
      <w:r>
        <w:rPr>
          <w:rFonts w:hint="cs"/>
          <w:rtl/>
          <w:lang w:eastAsia="he-IL"/>
        </w:rPr>
        <w:t>. אין היגיון במדינה נורמלית</w:t>
      </w:r>
      <w:bookmarkStart w:id="6678" w:name="_ETM_Q1_4938977"/>
      <w:bookmarkEnd w:id="6678"/>
      <w:r>
        <w:rPr>
          <w:rFonts w:hint="cs"/>
          <w:rtl/>
          <w:lang w:eastAsia="he-IL"/>
        </w:rPr>
        <w:t xml:space="preserve">, שתהיה עיר שמתפקדת, שיש בה בחירות, שהכל מתקיים </w:t>
      </w:r>
      <w:bookmarkStart w:id="6679" w:name="_ETM_Q1_4942040"/>
      <w:bookmarkEnd w:id="6679"/>
      <w:r>
        <w:rPr>
          <w:rFonts w:hint="cs"/>
          <w:rtl/>
          <w:lang w:eastAsia="he-IL"/>
        </w:rPr>
        <w:t xml:space="preserve">בה </w:t>
      </w:r>
      <w:bookmarkStart w:id="6680" w:name="_ETM_Q1_4942857"/>
      <w:bookmarkEnd w:id="6680"/>
      <w:r>
        <w:rPr>
          <w:rFonts w:hint="cs"/>
          <w:rtl/>
          <w:lang w:eastAsia="he-IL"/>
        </w:rPr>
        <w:t>מלבד הסדרה של הנושא התכנוני.</w:t>
      </w:r>
    </w:p>
    <w:p w14:paraId="04716031" w14:textId="0C83FAA4" w:rsidR="00801A4B" w:rsidRDefault="00801A4B" w:rsidP="007A7984">
      <w:pPr>
        <w:rPr>
          <w:rtl/>
          <w:lang w:eastAsia="he-IL"/>
        </w:rPr>
      </w:pPr>
      <w:bookmarkStart w:id="6681" w:name="_ETM_Q1_4948472"/>
      <w:bookmarkStart w:id="6682" w:name="_ETM_Q1_4948638"/>
      <w:bookmarkEnd w:id="6681"/>
      <w:bookmarkEnd w:id="6682"/>
    </w:p>
    <w:p w14:paraId="3E3319F4" w14:textId="53F864AD" w:rsidR="00801A4B" w:rsidRDefault="00801A4B" w:rsidP="007A7984">
      <w:pPr>
        <w:rPr>
          <w:rtl/>
          <w:lang w:eastAsia="he-IL"/>
        </w:rPr>
      </w:pPr>
      <w:bookmarkStart w:id="6683" w:name="_ETM_Q1_4948842"/>
      <w:bookmarkStart w:id="6684" w:name="_ETM_Q1_4949000"/>
      <w:bookmarkEnd w:id="6683"/>
      <w:bookmarkEnd w:id="6684"/>
      <w:r>
        <w:rPr>
          <w:rFonts w:hint="cs"/>
          <w:rtl/>
          <w:lang w:eastAsia="he-IL"/>
        </w:rPr>
        <w:t xml:space="preserve">אני באתי </w:t>
      </w:r>
      <w:bookmarkStart w:id="6685" w:name="_ETM_Q1_4944953"/>
      <w:bookmarkEnd w:id="6685"/>
      <w:r>
        <w:rPr>
          <w:rFonts w:hint="cs"/>
          <w:rtl/>
          <w:lang w:eastAsia="he-IL"/>
        </w:rPr>
        <w:t xml:space="preserve">מרשות מקומית, אני מכיר </w:t>
      </w:r>
      <w:bookmarkStart w:id="6686" w:name="_ETM_Q1_4949291"/>
      <w:bookmarkEnd w:id="6686"/>
      <w:r>
        <w:rPr>
          <w:rFonts w:hint="cs"/>
          <w:rtl/>
          <w:lang w:eastAsia="he-IL"/>
        </w:rPr>
        <w:t xml:space="preserve">את ההתנהלות של גורמי התכנון, ואני </w:t>
      </w:r>
      <w:bookmarkStart w:id="6687" w:name="_ETM_Q1_4949451"/>
      <w:bookmarkEnd w:id="6687"/>
      <w:r>
        <w:rPr>
          <w:rFonts w:hint="cs"/>
          <w:rtl/>
          <w:lang w:eastAsia="he-IL"/>
        </w:rPr>
        <w:t>חושב שזו האמירה ה</w:t>
      </w:r>
      <w:bookmarkStart w:id="6688" w:name="_ETM_Q1_4952681"/>
      <w:bookmarkEnd w:id="6688"/>
      <w:r>
        <w:rPr>
          <w:rFonts w:hint="cs"/>
          <w:rtl/>
          <w:lang w:eastAsia="he-IL"/>
        </w:rPr>
        <w:t>כי חשובה של הוועדה הז</w:t>
      </w:r>
      <w:bookmarkStart w:id="6689" w:name="_ETM_Q1_4952990"/>
      <w:bookmarkEnd w:id="6689"/>
      <w:r>
        <w:rPr>
          <w:rFonts w:hint="cs"/>
          <w:rtl/>
          <w:lang w:eastAsia="he-IL"/>
        </w:rPr>
        <w:t xml:space="preserve">ו, שהחוק הזה יהיה משהו שהוא </w:t>
      </w:r>
      <w:bookmarkStart w:id="6690" w:name="_ETM_Q1_4957385"/>
      <w:bookmarkEnd w:id="6690"/>
      <w:r>
        <w:rPr>
          <w:rFonts w:hint="cs"/>
          <w:rtl/>
          <w:lang w:eastAsia="he-IL"/>
        </w:rPr>
        <w:t>חריג לכלל, ושתעשו סדר בדבר הזה. תודה רבה.</w:t>
      </w:r>
      <w:bookmarkStart w:id="6691" w:name="_ETM_Q1_4959931"/>
      <w:bookmarkStart w:id="6692" w:name="_ETM_Q1_4955197"/>
      <w:bookmarkStart w:id="6693" w:name="_ETM_Q1_4955414"/>
      <w:bookmarkEnd w:id="6691"/>
      <w:bookmarkEnd w:id="6692"/>
      <w:bookmarkEnd w:id="6693"/>
    </w:p>
    <w:p w14:paraId="7B3B1A15" w14:textId="2564A4A5" w:rsidR="00801A4B" w:rsidRDefault="00801A4B" w:rsidP="007A7984">
      <w:pPr>
        <w:rPr>
          <w:rtl/>
          <w:lang w:eastAsia="he-IL"/>
        </w:rPr>
      </w:pPr>
      <w:bookmarkStart w:id="6694" w:name="_ETM_Q1_4955599"/>
      <w:bookmarkEnd w:id="6694"/>
    </w:p>
    <w:p w14:paraId="210D2217" w14:textId="5FA9F226" w:rsidR="00801A4B" w:rsidRDefault="00801A4B" w:rsidP="00801A4B">
      <w:pPr>
        <w:pStyle w:val="af6"/>
        <w:keepNext/>
        <w:rPr>
          <w:rtl/>
        </w:rPr>
      </w:pPr>
      <w:bookmarkStart w:id="6695" w:name="ET_yor_5854_695"/>
      <w:r w:rsidRPr="00801A4B">
        <w:rPr>
          <w:rStyle w:val="TagStyle"/>
          <w:rtl/>
        </w:rPr>
        <w:t xml:space="preserve"> &lt;&lt; יור &gt;&gt; </w:t>
      </w:r>
      <w:r>
        <w:rPr>
          <w:rtl/>
        </w:rPr>
        <w:t>היו"ר ווליד טאהא:</w:t>
      </w:r>
      <w:r w:rsidRPr="00801A4B">
        <w:rPr>
          <w:rStyle w:val="TagStyle"/>
          <w:rtl/>
        </w:rPr>
        <w:t xml:space="preserve"> &lt;&lt; יור &gt;&gt;</w:t>
      </w:r>
      <w:r w:rsidR="00FC2EC7">
        <w:rPr>
          <w:rtl/>
        </w:rPr>
        <w:t xml:space="preserve"> </w:t>
      </w:r>
      <w:bookmarkEnd w:id="6695"/>
    </w:p>
    <w:p w14:paraId="72AE7859" w14:textId="2A4BEAB7" w:rsidR="00801A4B" w:rsidRDefault="00801A4B" w:rsidP="00801A4B">
      <w:pPr>
        <w:pStyle w:val="KeepWithNext"/>
        <w:rPr>
          <w:rtl/>
          <w:lang w:eastAsia="he-IL"/>
        </w:rPr>
      </w:pPr>
    </w:p>
    <w:p w14:paraId="3D78360A" w14:textId="0C37F9B7" w:rsidR="00801A4B" w:rsidRDefault="00801A4B" w:rsidP="00801A4B">
      <w:pPr>
        <w:rPr>
          <w:rtl/>
          <w:lang w:eastAsia="he-IL"/>
        </w:rPr>
      </w:pPr>
      <w:bookmarkStart w:id="6696" w:name="_ETM_Q1_4956619"/>
      <w:bookmarkEnd w:id="6696"/>
      <w:r>
        <w:rPr>
          <w:rFonts w:hint="cs"/>
          <w:rtl/>
          <w:lang w:eastAsia="he-IL"/>
        </w:rPr>
        <w:t>תודה רבה</w:t>
      </w:r>
      <w:r w:rsidR="00C16CF8">
        <w:rPr>
          <w:rFonts w:hint="cs"/>
          <w:rtl/>
          <w:lang w:eastAsia="he-IL"/>
        </w:rPr>
        <w:t xml:space="preserve"> לך</w:t>
      </w:r>
      <w:r>
        <w:rPr>
          <w:rFonts w:hint="cs"/>
          <w:rtl/>
          <w:lang w:eastAsia="he-IL"/>
        </w:rPr>
        <w:t>, חה"כ</w:t>
      </w:r>
      <w:bookmarkStart w:id="6697" w:name="_ETM_Q1_4958838"/>
      <w:bookmarkEnd w:id="6697"/>
      <w:r>
        <w:rPr>
          <w:rFonts w:hint="cs"/>
          <w:rtl/>
          <w:lang w:eastAsia="he-IL"/>
        </w:rPr>
        <w:t xml:space="preserve"> רון כץ. </w:t>
      </w:r>
      <w:r w:rsidR="00C16CF8">
        <w:rPr>
          <w:rFonts w:hint="cs"/>
          <w:rtl/>
          <w:lang w:eastAsia="he-IL"/>
        </w:rPr>
        <w:t>חה"כ שרון רופא אופיר, בבקשה.</w:t>
      </w:r>
    </w:p>
    <w:p w14:paraId="49B16E36" w14:textId="36DDE882" w:rsidR="00C16CF8" w:rsidRDefault="00C16CF8" w:rsidP="00801A4B">
      <w:pPr>
        <w:rPr>
          <w:rtl/>
          <w:lang w:eastAsia="he-IL"/>
        </w:rPr>
      </w:pPr>
      <w:bookmarkStart w:id="6698" w:name="_ETM_Q1_4970523"/>
      <w:bookmarkStart w:id="6699" w:name="_ETM_Q1_4970695"/>
      <w:bookmarkStart w:id="6700" w:name="_ETM_Q1_4965796"/>
      <w:bookmarkStart w:id="6701" w:name="_ETM_Q1_4961375"/>
      <w:bookmarkStart w:id="6702" w:name="_ETM_Q1_4963135"/>
      <w:bookmarkEnd w:id="6698"/>
      <w:bookmarkEnd w:id="6699"/>
      <w:bookmarkEnd w:id="6700"/>
      <w:bookmarkEnd w:id="6701"/>
      <w:bookmarkEnd w:id="6702"/>
    </w:p>
    <w:p w14:paraId="7A2D835D" w14:textId="579C5E92" w:rsidR="00C16CF8" w:rsidRDefault="00C16CF8" w:rsidP="00C16CF8">
      <w:pPr>
        <w:pStyle w:val="a4"/>
        <w:keepNext/>
        <w:rPr>
          <w:rtl/>
        </w:rPr>
      </w:pPr>
      <w:bookmarkStart w:id="6703" w:name="ET_speaker_6275_696"/>
      <w:r w:rsidRPr="00C16CF8">
        <w:rPr>
          <w:rStyle w:val="TagStyle"/>
          <w:rtl/>
        </w:rPr>
        <w:t xml:space="preserve"> &lt;&lt; דובר &gt;&gt; </w:t>
      </w:r>
      <w:r>
        <w:rPr>
          <w:rtl/>
        </w:rPr>
        <w:t>שרון רופא אופיר (ישראל ביתנו):</w:t>
      </w:r>
      <w:r w:rsidRPr="00C16CF8">
        <w:rPr>
          <w:rStyle w:val="TagStyle"/>
          <w:rtl/>
        </w:rPr>
        <w:t xml:space="preserve"> &lt;&lt; דובר &gt;&gt;</w:t>
      </w:r>
      <w:r w:rsidR="00FC2EC7">
        <w:rPr>
          <w:rtl/>
        </w:rPr>
        <w:t xml:space="preserve"> </w:t>
      </w:r>
      <w:bookmarkEnd w:id="6703"/>
    </w:p>
    <w:p w14:paraId="00B793A8" w14:textId="1DA83228" w:rsidR="00C16CF8" w:rsidRDefault="00C16CF8" w:rsidP="00C16CF8">
      <w:pPr>
        <w:pStyle w:val="KeepWithNext"/>
        <w:rPr>
          <w:rtl/>
          <w:lang w:eastAsia="he-IL"/>
        </w:rPr>
      </w:pPr>
    </w:p>
    <w:p w14:paraId="5898DCC2" w14:textId="7720B7F4" w:rsidR="00C16CF8" w:rsidRDefault="00C16CF8" w:rsidP="00C16CF8">
      <w:pPr>
        <w:rPr>
          <w:rtl/>
          <w:lang w:eastAsia="he-IL"/>
        </w:rPr>
      </w:pPr>
      <w:bookmarkStart w:id="6704" w:name="_ETM_Q1_4963654"/>
      <w:bookmarkStart w:id="6705" w:name="_ETM_Q1_4963688"/>
      <w:bookmarkEnd w:id="6704"/>
      <w:bookmarkEnd w:id="6705"/>
      <w:r>
        <w:rPr>
          <w:rFonts w:hint="cs"/>
          <w:rtl/>
          <w:lang w:eastAsia="he-IL"/>
        </w:rPr>
        <w:t xml:space="preserve">תודה, אדוני </w:t>
      </w:r>
      <w:bookmarkStart w:id="6706" w:name="_ETM_Q1_4969232"/>
      <w:bookmarkEnd w:id="6706"/>
      <w:r>
        <w:rPr>
          <w:rFonts w:hint="cs"/>
          <w:rtl/>
          <w:lang w:eastAsia="he-IL"/>
        </w:rPr>
        <w:t>היו"ר. אני רוצה לברך אותך. אני חושב שהדלקת, הדלקנו</w:t>
      </w:r>
      <w:bookmarkStart w:id="6707" w:name="_ETM_Q1_4972789"/>
      <w:bookmarkStart w:id="6708" w:name="_ETM_Q1_4968525"/>
      <w:bookmarkStart w:id="6709" w:name="_ETM_Q1_4970071"/>
      <w:bookmarkEnd w:id="6707"/>
      <w:bookmarkEnd w:id="6708"/>
      <w:bookmarkEnd w:id="6709"/>
      <w:r>
        <w:rPr>
          <w:rFonts w:hint="cs"/>
          <w:rtl/>
          <w:lang w:eastAsia="he-IL"/>
        </w:rPr>
        <w:t xml:space="preserve"> היום אור, אולי לא אור גדול, אבל הדלקנו אור, אור </w:t>
      </w:r>
      <w:bookmarkStart w:id="6710" w:name="_ETM_Q1_4979004"/>
      <w:bookmarkEnd w:id="6710"/>
      <w:r>
        <w:rPr>
          <w:rFonts w:hint="cs"/>
          <w:rtl/>
          <w:lang w:eastAsia="he-IL"/>
        </w:rPr>
        <w:t>במקום חשוך שמהווה תע</w:t>
      </w:r>
      <w:bookmarkStart w:id="6711" w:name="_ETM_Q1_4977608"/>
      <w:bookmarkEnd w:id="6711"/>
      <w:r>
        <w:rPr>
          <w:rFonts w:hint="cs"/>
          <w:rtl/>
          <w:lang w:eastAsia="he-IL"/>
        </w:rPr>
        <w:t xml:space="preserve">ודת עניות למדינת ישראל. </w:t>
      </w:r>
    </w:p>
    <w:p w14:paraId="3D3DF045" w14:textId="0C375ED0" w:rsidR="00C16CF8" w:rsidRDefault="00C16CF8" w:rsidP="00C16CF8">
      <w:pPr>
        <w:rPr>
          <w:rtl/>
          <w:lang w:eastAsia="he-IL"/>
        </w:rPr>
      </w:pPr>
      <w:bookmarkStart w:id="6712" w:name="_ETM_Q1_4983068"/>
      <w:bookmarkEnd w:id="6712"/>
    </w:p>
    <w:p w14:paraId="433CF993" w14:textId="5FD8FC5C" w:rsidR="00C16CF8" w:rsidRDefault="00C16CF8" w:rsidP="00C16CF8">
      <w:pPr>
        <w:rPr>
          <w:rtl/>
          <w:lang w:eastAsia="he-IL"/>
        </w:rPr>
      </w:pPr>
      <w:bookmarkStart w:id="6713" w:name="_ETM_Q1_4983248"/>
      <w:bookmarkStart w:id="6714" w:name="_ETM_Q1_4983311"/>
      <w:bookmarkStart w:id="6715" w:name="_ETM_Q1_4983498"/>
      <w:bookmarkEnd w:id="6713"/>
      <w:bookmarkEnd w:id="6714"/>
      <w:bookmarkEnd w:id="6715"/>
      <w:r>
        <w:rPr>
          <w:rFonts w:hint="cs"/>
          <w:rtl/>
          <w:lang w:eastAsia="he-IL"/>
        </w:rPr>
        <w:t xml:space="preserve">מדינת ישראל </w:t>
      </w:r>
      <w:bookmarkStart w:id="6716" w:name="_ETM_Q1_4980069"/>
      <w:bookmarkEnd w:id="6716"/>
      <w:r>
        <w:rPr>
          <w:rFonts w:hint="cs"/>
          <w:rtl/>
          <w:lang w:eastAsia="he-IL"/>
        </w:rPr>
        <w:t xml:space="preserve">מציינת </w:t>
      </w:r>
      <w:bookmarkStart w:id="6717" w:name="_ETM_Q1_4981081"/>
      <w:bookmarkEnd w:id="6717"/>
      <w:r>
        <w:rPr>
          <w:rFonts w:hint="cs"/>
          <w:rtl/>
          <w:lang w:eastAsia="he-IL"/>
        </w:rPr>
        <w:t xml:space="preserve">השנה את שנתה ה-74, </w:t>
      </w:r>
      <w:bookmarkStart w:id="6718" w:name="_ETM_Q1_4982691"/>
      <w:bookmarkEnd w:id="6718"/>
      <w:r>
        <w:rPr>
          <w:rFonts w:hint="cs"/>
          <w:rtl/>
          <w:lang w:eastAsia="he-IL"/>
        </w:rPr>
        <w:t>מדינה יהודית, ציונית, דמוקרטית,</w:t>
      </w:r>
      <w:bookmarkStart w:id="6719" w:name="_ETM_Q1_4988524"/>
      <w:bookmarkEnd w:id="6719"/>
      <w:r>
        <w:rPr>
          <w:rFonts w:hint="cs"/>
          <w:rtl/>
          <w:lang w:eastAsia="he-IL"/>
        </w:rPr>
        <w:t xml:space="preserve"> מדינה חזקה שצריכה לדאוג לאזרחים שחיים בה, בין אם </w:t>
      </w:r>
      <w:bookmarkStart w:id="6720" w:name="_ETM_Q1_4995483"/>
      <w:bookmarkEnd w:id="6720"/>
      <w:r>
        <w:rPr>
          <w:rFonts w:hint="cs"/>
          <w:rtl/>
          <w:lang w:eastAsia="he-IL"/>
        </w:rPr>
        <w:t xml:space="preserve">זה אזרחים יהודים </w:t>
      </w:r>
      <w:bookmarkStart w:id="6721" w:name="_ETM_Q1_4992178"/>
      <w:bookmarkEnd w:id="6721"/>
      <w:r>
        <w:rPr>
          <w:rFonts w:hint="cs"/>
          <w:rtl/>
          <w:lang w:eastAsia="he-IL"/>
        </w:rPr>
        <w:t xml:space="preserve">ובין אם זה אזרחים ערבים, בין אם </w:t>
      </w:r>
      <w:bookmarkStart w:id="6722" w:name="_ETM_Q1_4996772"/>
      <w:bookmarkEnd w:id="6722"/>
      <w:r>
        <w:rPr>
          <w:rFonts w:hint="cs"/>
          <w:rtl/>
          <w:lang w:eastAsia="he-IL"/>
        </w:rPr>
        <w:t>זה אזרחים שנמצאים בפריפריה ובין אם זה אזרחים שנ</w:t>
      </w:r>
      <w:bookmarkStart w:id="6723" w:name="_ETM_Q1_4997261"/>
      <w:bookmarkEnd w:id="6723"/>
      <w:r>
        <w:rPr>
          <w:rFonts w:hint="cs"/>
          <w:rtl/>
          <w:lang w:eastAsia="he-IL"/>
        </w:rPr>
        <w:t xml:space="preserve">מצאים במרכז. </w:t>
      </w:r>
      <w:bookmarkStart w:id="6724" w:name="_ETM_Q1_4999407"/>
      <w:bookmarkEnd w:id="6724"/>
    </w:p>
    <w:p w14:paraId="22564884" w14:textId="6328A36D" w:rsidR="00C16CF8" w:rsidRDefault="00C16CF8" w:rsidP="00C16CF8">
      <w:pPr>
        <w:rPr>
          <w:rtl/>
          <w:lang w:eastAsia="he-IL"/>
        </w:rPr>
      </w:pPr>
      <w:bookmarkStart w:id="6725" w:name="_ETM_Q1_4999874"/>
      <w:bookmarkEnd w:id="6725"/>
    </w:p>
    <w:p w14:paraId="291284A2" w14:textId="10C6C613" w:rsidR="00C16CF8" w:rsidRDefault="00C16CF8" w:rsidP="00C16CF8">
      <w:pPr>
        <w:rPr>
          <w:rtl/>
          <w:lang w:eastAsia="he-IL"/>
        </w:rPr>
      </w:pPr>
      <w:bookmarkStart w:id="6726" w:name="_ETM_Q1_5000048"/>
      <w:bookmarkEnd w:id="6726"/>
      <w:r>
        <w:rPr>
          <w:rFonts w:hint="cs"/>
          <w:rtl/>
          <w:lang w:eastAsia="he-IL"/>
        </w:rPr>
        <w:t>כ</w:t>
      </w:r>
      <w:bookmarkStart w:id="6727" w:name="_ETM_Q1_5000113"/>
      <w:bookmarkEnd w:id="6727"/>
      <w:r>
        <w:rPr>
          <w:rFonts w:hint="cs"/>
          <w:rtl/>
          <w:lang w:eastAsia="he-IL"/>
        </w:rPr>
        <w:t>ש</w:t>
      </w:r>
      <w:bookmarkStart w:id="6728" w:name="_ETM_Q1_5000235"/>
      <w:bookmarkEnd w:id="6728"/>
      <w:r>
        <w:rPr>
          <w:rFonts w:hint="cs"/>
          <w:rtl/>
          <w:lang w:eastAsia="he-IL"/>
        </w:rPr>
        <w:t xml:space="preserve">אנחנו חיים בתוך מציאות שישנם בתים שאין </w:t>
      </w:r>
      <w:bookmarkStart w:id="6729" w:name="_ETM_Q1_4998543"/>
      <w:bookmarkEnd w:id="6729"/>
      <w:r>
        <w:rPr>
          <w:rFonts w:hint="cs"/>
          <w:rtl/>
          <w:lang w:eastAsia="he-IL"/>
        </w:rPr>
        <w:t xml:space="preserve">עליהם הליך תכנוני, וישנם בתים </w:t>
      </w:r>
      <w:bookmarkStart w:id="6730" w:name="_ETM_Q1_5000033"/>
      <w:bookmarkStart w:id="6731" w:name="_ETM_Q1_4996701"/>
      <w:bookmarkEnd w:id="6730"/>
      <w:bookmarkEnd w:id="6731"/>
      <w:r w:rsidR="00ED5B8E">
        <w:rPr>
          <w:rFonts w:hint="cs"/>
          <w:rtl/>
          <w:lang w:eastAsia="he-IL"/>
        </w:rPr>
        <w:t xml:space="preserve">שאין להם חשמל, אתם יודעים, זה נשמע </w:t>
      </w:r>
      <w:bookmarkStart w:id="6732" w:name="_ETM_Q1_5010630"/>
      <w:bookmarkEnd w:id="6732"/>
      <w:r w:rsidR="00ED5B8E">
        <w:rPr>
          <w:rFonts w:hint="cs"/>
          <w:rtl/>
          <w:lang w:eastAsia="he-IL"/>
        </w:rPr>
        <w:t xml:space="preserve">כמו מחוזות רחוקים שלא מתאימים לצביון של מדינת ישראל החזקה, </w:t>
      </w:r>
      <w:bookmarkStart w:id="6733" w:name="_ETM_Q1_5017576"/>
      <w:bookmarkEnd w:id="6733"/>
      <w:r w:rsidR="00ED5B8E">
        <w:rPr>
          <w:rFonts w:hint="cs"/>
          <w:rtl/>
          <w:lang w:eastAsia="he-IL"/>
        </w:rPr>
        <w:t>שאמורה לדאוג גם לש</w:t>
      </w:r>
      <w:bookmarkStart w:id="6734" w:name="_ETM_Q1_5015464"/>
      <w:bookmarkEnd w:id="6734"/>
      <w:r w:rsidR="00ED5B8E">
        <w:rPr>
          <w:rFonts w:hint="cs"/>
          <w:rtl/>
          <w:lang w:eastAsia="he-IL"/>
        </w:rPr>
        <w:t>לומם של אזרחיה, גם ל</w:t>
      </w:r>
      <w:bookmarkStart w:id="6735" w:name="_ETM_Q1_5021170"/>
      <w:bookmarkStart w:id="6736" w:name="_ETM_Q1_5017462"/>
      <w:bookmarkEnd w:id="6735"/>
      <w:bookmarkEnd w:id="6736"/>
      <w:r w:rsidR="00ED5B8E">
        <w:rPr>
          <w:rFonts w:hint="cs"/>
          <w:rtl/>
          <w:lang w:eastAsia="he-IL"/>
        </w:rPr>
        <w:t>ביטחונם של אזרחיה, אבל גם לחיים נורמליי</w:t>
      </w:r>
      <w:bookmarkStart w:id="6737" w:name="_ETM_Q1_5018929"/>
      <w:bookmarkEnd w:id="6737"/>
      <w:r w:rsidR="00ED5B8E">
        <w:rPr>
          <w:rFonts w:hint="cs"/>
          <w:rtl/>
          <w:lang w:eastAsia="he-IL"/>
        </w:rPr>
        <w:t xml:space="preserve">ם, יציבים, טובים של </w:t>
      </w:r>
      <w:bookmarkStart w:id="6738" w:name="_ETM_Q1_5023002"/>
      <w:bookmarkEnd w:id="6738"/>
      <w:r w:rsidR="00ED5B8E">
        <w:rPr>
          <w:rFonts w:hint="cs"/>
          <w:rtl/>
          <w:lang w:eastAsia="he-IL"/>
        </w:rPr>
        <w:t xml:space="preserve">אזרחיה. </w:t>
      </w:r>
      <w:bookmarkStart w:id="6739" w:name="_ETM_Q1_5024532"/>
      <w:bookmarkEnd w:id="6739"/>
    </w:p>
    <w:p w14:paraId="749CFFA2" w14:textId="77777777" w:rsidR="00E722C8" w:rsidRDefault="00E722C8" w:rsidP="00C16CF8">
      <w:pPr>
        <w:rPr>
          <w:rtl/>
          <w:lang w:eastAsia="he-IL"/>
        </w:rPr>
      </w:pPr>
    </w:p>
    <w:p w14:paraId="22AB42B3" w14:textId="1F2A90EA" w:rsidR="00B033D8" w:rsidRDefault="00B033D8" w:rsidP="009B5308">
      <w:pPr>
        <w:ind w:firstLine="0"/>
        <w:rPr>
          <w:rStyle w:val="TagStyle"/>
          <w:rFonts w:ascii="David" w:hAnsi="David"/>
          <w:u w:val="single"/>
          <w:rtl/>
          <w:lang w:eastAsia="he-IL"/>
        </w:rPr>
      </w:pPr>
      <w:bookmarkStart w:id="6740" w:name="_ETM_Q1_5023611"/>
      <w:bookmarkStart w:id="6741" w:name="_ETM_Q1_5023770"/>
      <w:bookmarkStart w:id="6742" w:name="_ETM_Q1_5024459"/>
      <w:bookmarkEnd w:id="6740"/>
      <w:bookmarkEnd w:id="6741"/>
      <w:bookmarkEnd w:id="6742"/>
    </w:p>
    <w:p w14:paraId="3F062A37" w14:textId="7FDDF801" w:rsidR="00B033D8" w:rsidRDefault="00B033D8" w:rsidP="00B033D8">
      <w:pPr>
        <w:pStyle w:val="a4"/>
        <w:keepNext/>
        <w:rPr>
          <w:rtl/>
        </w:rPr>
      </w:pPr>
      <w:bookmarkStart w:id="6743" w:name="ET_speaker_6160_703"/>
      <w:r w:rsidRPr="00B033D8">
        <w:rPr>
          <w:rStyle w:val="TagStyle"/>
          <w:rtl/>
        </w:rPr>
        <w:t xml:space="preserve"> &lt;&lt; דובר &gt;&gt; </w:t>
      </w:r>
      <w:r>
        <w:rPr>
          <w:rtl/>
        </w:rPr>
        <w:t>עמיחי שיקלי (ימינה):</w:t>
      </w:r>
      <w:r w:rsidRPr="00B033D8">
        <w:rPr>
          <w:rStyle w:val="TagStyle"/>
          <w:rtl/>
        </w:rPr>
        <w:t xml:space="preserve"> &lt;&lt; דובר &gt;&gt;</w:t>
      </w:r>
      <w:r w:rsidR="00FC2EC7">
        <w:rPr>
          <w:rtl/>
        </w:rPr>
        <w:t xml:space="preserve"> </w:t>
      </w:r>
      <w:bookmarkEnd w:id="6743"/>
    </w:p>
    <w:p w14:paraId="20F6D451" w14:textId="383BE0D2" w:rsidR="00B033D8" w:rsidRDefault="00B033D8" w:rsidP="00B033D8">
      <w:pPr>
        <w:pStyle w:val="KeepWithNext"/>
        <w:rPr>
          <w:rtl/>
          <w:lang w:eastAsia="he-IL"/>
        </w:rPr>
      </w:pPr>
    </w:p>
    <w:p w14:paraId="7360FB74" w14:textId="5CF76738" w:rsidR="00ED5B8E" w:rsidRDefault="00ED5B8E" w:rsidP="00ED5B8E">
      <w:pPr>
        <w:rPr>
          <w:rtl/>
          <w:lang w:eastAsia="he-IL"/>
        </w:rPr>
      </w:pPr>
      <w:bookmarkStart w:id="6744" w:name="_ETM_Q1_5024938"/>
      <w:bookmarkStart w:id="6745" w:name="_ETM_Q1_5024975"/>
      <w:bookmarkEnd w:id="6744"/>
      <w:bookmarkEnd w:id="6745"/>
      <w:r>
        <w:rPr>
          <w:rFonts w:hint="cs"/>
          <w:rtl/>
          <w:lang w:eastAsia="he-IL"/>
        </w:rPr>
        <w:t>וואו, מרגש.</w:t>
      </w:r>
    </w:p>
    <w:p w14:paraId="22F90B46" w14:textId="47325392" w:rsidR="00ED5B8E" w:rsidRDefault="00ED5B8E" w:rsidP="00ED5B8E">
      <w:pPr>
        <w:rPr>
          <w:rtl/>
          <w:lang w:eastAsia="he-IL"/>
        </w:rPr>
      </w:pPr>
      <w:bookmarkStart w:id="6746" w:name="_ETM_Q1_5027402"/>
      <w:bookmarkStart w:id="6747" w:name="_ETM_Q1_5027585"/>
      <w:bookmarkEnd w:id="6746"/>
      <w:bookmarkEnd w:id="6747"/>
    </w:p>
    <w:p w14:paraId="70BCEB64" w14:textId="2FA81587" w:rsidR="00ED5B8E" w:rsidRDefault="00ED5B8E" w:rsidP="00ED5B8E">
      <w:pPr>
        <w:pStyle w:val="a4"/>
        <w:keepNext/>
        <w:rPr>
          <w:rtl/>
        </w:rPr>
      </w:pPr>
      <w:bookmarkStart w:id="6748" w:name="ET_speaker_6275_698"/>
      <w:r w:rsidRPr="00ED5B8E">
        <w:rPr>
          <w:rStyle w:val="TagStyle"/>
          <w:rtl/>
        </w:rPr>
        <w:t xml:space="preserve"> &lt;&lt; דובר &gt;&gt; </w:t>
      </w:r>
      <w:r>
        <w:rPr>
          <w:rtl/>
        </w:rPr>
        <w:t>שרון רופא אופיר (ישראל ביתנו):</w:t>
      </w:r>
      <w:r w:rsidRPr="00ED5B8E">
        <w:rPr>
          <w:rStyle w:val="TagStyle"/>
          <w:rtl/>
        </w:rPr>
        <w:t xml:space="preserve"> &lt;&lt; דובר &gt;&gt;</w:t>
      </w:r>
      <w:r w:rsidR="00FC2EC7">
        <w:rPr>
          <w:rtl/>
        </w:rPr>
        <w:t xml:space="preserve"> </w:t>
      </w:r>
      <w:bookmarkEnd w:id="6748"/>
    </w:p>
    <w:p w14:paraId="329C2C36" w14:textId="2C58D39C" w:rsidR="00ED5B8E" w:rsidRDefault="00ED5B8E" w:rsidP="00ED5B8E">
      <w:pPr>
        <w:pStyle w:val="KeepWithNext"/>
        <w:rPr>
          <w:rtl/>
          <w:lang w:eastAsia="he-IL"/>
        </w:rPr>
      </w:pPr>
    </w:p>
    <w:p w14:paraId="5D00DE1E" w14:textId="18C4EA8C" w:rsidR="00ED5B8E" w:rsidRDefault="00ED5B8E" w:rsidP="00C16CF8">
      <w:pPr>
        <w:rPr>
          <w:rtl/>
          <w:lang w:eastAsia="he-IL"/>
        </w:rPr>
      </w:pPr>
      <w:bookmarkStart w:id="6749" w:name="_ETM_Q1_5029273"/>
      <w:bookmarkStart w:id="6750" w:name="_ETM_Q1_5029317"/>
      <w:bookmarkStart w:id="6751" w:name="_ETM_Q1_5024734"/>
      <w:bookmarkStart w:id="6752" w:name="_ETM_Q1_5024780"/>
      <w:bookmarkEnd w:id="6749"/>
      <w:bookmarkEnd w:id="6750"/>
      <w:bookmarkEnd w:id="6751"/>
      <w:bookmarkEnd w:id="6752"/>
      <w:r>
        <w:rPr>
          <w:rFonts w:hint="cs"/>
          <w:rtl/>
          <w:lang w:eastAsia="he-IL"/>
        </w:rPr>
        <w:t>א</w:t>
      </w:r>
      <w:bookmarkStart w:id="6753" w:name="_ETM_Q1_5024860"/>
      <w:bookmarkEnd w:id="6753"/>
      <w:r>
        <w:rPr>
          <w:rFonts w:hint="cs"/>
          <w:rtl/>
          <w:lang w:eastAsia="he-IL"/>
        </w:rPr>
        <w:t>ני מנסה לחשוב על ילדים ש</w:t>
      </w:r>
      <w:bookmarkStart w:id="6754" w:name="_ETM_Q1_5022693"/>
      <w:bookmarkEnd w:id="6754"/>
      <w:r>
        <w:rPr>
          <w:rFonts w:hint="cs"/>
          <w:rtl/>
          <w:lang w:eastAsia="he-IL"/>
        </w:rPr>
        <w:t xml:space="preserve">חיים בחושך. </w:t>
      </w:r>
      <w:bookmarkStart w:id="6755" w:name="_ETM_Q1_5021855"/>
      <w:bookmarkEnd w:id="6755"/>
      <w:r>
        <w:rPr>
          <w:rFonts w:hint="cs"/>
          <w:rtl/>
          <w:lang w:eastAsia="he-IL"/>
        </w:rPr>
        <w:t xml:space="preserve">אני מנסה </w:t>
      </w:r>
      <w:bookmarkStart w:id="6756" w:name="_ETM_Q1_5029473"/>
      <w:bookmarkEnd w:id="6756"/>
      <w:r>
        <w:rPr>
          <w:rFonts w:hint="cs"/>
          <w:rtl/>
          <w:lang w:eastAsia="he-IL"/>
        </w:rPr>
        <w:t>לחשוב על הילדים</w:t>
      </w:r>
      <w:bookmarkStart w:id="6757" w:name="_ETM_Q1_5027350"/>
      <w:bookmarkStart w:id="6758" w:name="_ETM_Q1_5022554"/>
      <w:bookmarkEnd w:id="6757"/>
      <w:bookmarkEnd w:id="6758"/>
      <w:r>
        <w:rPr>
          <w:rFonts w:hint="cs"/>
          <w:rtl/>
          <w:lang w:eastAsia="he-IL"/>
        </w:rPr>
        <w:t xml:space="preserve"> שלי למשל, </w:t>
      </w:r>
      <w:bookmarkStart w:id="6759" w:name="_ETM_Q1_5025131"/>
      <w:bookmarkEnd w:id="6759"/>
      <w:r>
        <w:rPr>
          <w:rFonts w:hint="cs"/>
          <w:rtl/>
          <w:lang w:eastAsia="he-IL"/>
        </w:rPr>
        <w:t xml:space="preserve">כשיש להם </w:t>
      </w:r>
      <w:bookmarkStart w:id="6760" w:name="_ETM_Q1_5029406"/>
      <w:bookmarkEnd w:id="6760"/>
      <w:r>
        <w:rPr>
          <w:rFonts w:hint="cs"/>
          <w:rtl/>
          <w:lang w:eastAsia="he-IL"/>
        </w:rPr>
        <w:t xml:space="preserve">במקרה הפסקת חשמל, מה הם </w:t>
      </w:r>
      <w:bookmarkStart w:id="6761" w:name="_ETM_Q1_5032719"/>
      <w:bookmarkEnd w:id="6761"/>
      <w:r>
        <w:rPr>
          <w:rFonts w:hint="cs"/>
          <w:rtl/>
          <w:lang w:eastAsia="he-IL"/>
        </w:rPr>
        <w:t xml:space="preserve">עושים באותה שעה </w:t>
      </w:r>
      <w:bookmarkStart w:id="6762" w:name="_ETM_Q1_5030780"/>
      <w:bookmarkEnd w:id="6762"/>
      <w:r>
        <w:rPr>
          <w:rFonts w:hint="cs"/>
          <w:rtl/>
          <w:lang w:eastAsia="he-IL"/>
        </w:rPr>
        <w:t xml:space="preserve">שיש להם הפסקת חשמל, מה קורה באותה </w:t>
      </w:r>
      <w:bookmarkStart w:id="6763" w:name="_ETM_Q1_5035853"/>
      <w:bookmarkEnd w:id="6763"/>
      <w:r>
        <w:rPr>
          <w:rFonts w:hint="cs"/>
          <w:rtl/>
          <w:lang w:eastAsia="he-IL"/>
        </w:rPr>
        <w:t xml:space="preserve">שעה, ויש </w:t>
      </w:r>
      <w:bookmarkStart w:id="6764" w:name="_ETM_Q1_5034991"/>
      <w:bookmarkStart w:id="6765" w:name="_ETM_Q1_5030570"/>
      <w:bookmarkStart w:id="6766" w:name="_ETM_Q1_5027013"/>
      <w:bookmarkStart w:id="6767" w:name="_ETM_Q1_5023515"/>
      <w:bookmarkStart w:id="6768" w:name="_ETM_Q1_5019100"/>
      <w:bookmarkStart w:id="6769" w:name="_ETM_Q1_5014773"/>
      <w:bookmarkStart w:id="6770" w:name="_ETM_Q1_5010824"/>
      <w:bookmarkStart w:id="6771" w:name="_ETM_Q1_5007057"/>
      <w:bookmarkEnd w:id="6764"/>
      <w:bookmarkEnd w:id="6765"/>
      <w:bookmarkEnd w:id="6766"/>
      <w:bookmarkEnd w:id="6767"/>
      <w:bookmarkEnd w:id="6768"/>
      <w:bookmarkEnd w:id="6769"/>
      <w:bookmarkEnd w:id="6770"/>
      <w:bookmarkEnd w:id="6771"/>
      <w:r>
        <w:rPr>
          <w:rFonts w:hint="cs"/>
          <w:rtl/>
          <w:lang w:eastAsia="he-IL"/>
        </w:rPr>
        <w:t xml:space="preserve">כל כך הרבה ילדים ששעות ארוכות </w:t>
      </w:r>
      <w:bookmarkStart w:id="6772" w:name="_ETM_Q1_5039753"/>
      <w:bookmarkEnd w:id="6772"/>
      <w:r>
        <w:rPr>
          <w:rFonts w:hint="cs"/>
          <w:rtl/>
          <w:lang w:eastAsia="he-IL"/>
        </w:rPr>
        <w:t>אין להם חשמל.</w:t>
      </w:r>
      <w:bookmarkStart w:id="6773" w:name="_ETM_Q1_5041730"/>
      <w:bookmarkEnd w:id="6773"/>
    </w:p>
    <w:p w14:paraId="5566BC3F" w14:textId="6150B059" w:rsidR="00ED5B8E" w:rsidRDefault="00ED5B8E" w:rsidP="00C16CF8">
      <w:pPr>
        <w:rPr>
          <w:rtl/>
          <w:lang w:eastAsia="he-IL"/>
        </w:rPr>
      </w:pPr>
    </w:p>
    <w:p w14:paraId="1958D438" w14:textId="77777777" w:rsidR="00ED5B8E" w:rsidRDefault="00ED5B8E" w:rsidP="00C16CF8">
      <w:pPr>
        <w:rPr>
          <w:rtl/>
          <w:lang w:eastAsia="he-IL"/>
        </w:rPr>
      </w:pPr>
      <w:bookmarkStart w:id="6774" w:name="_ETM_Q1_5041885"/>
      <w:bookmarkStart w:id="6775" w:name="_ETM_Q1_5041913"/>
      <w:bookmarkEnd w:id="6774"/>
      <w:bookmarkEnd w:id="6775"/>
      <w:r>
        <w:rPr>
          <w:rFonts w:hint="cs"/>
          <w:rtl/>
          <w:lang w:eastAsia="he-IL"/>
        </w:rPr>
        <w:t>א</w:t>
      </w:r>
      <w:bookmarkStart w:id="6776" w:name="_ETM_Q1_5042071"/>
      <w:bookmarkEnd w:id="6776"/>
      <w:r>
        <w:rPr>
          <w:rFonts w:hint="cs"/>
          <w:rtl/>
          <w:lang w:eastAsia="he-IL"/>
        </w:rPr>
        <w:t xml:space="preserve">ז אני מברכת על מה שעשית, </w:t>
      </w:r>
      <w:bookmarkStart w:id="6777" w:name="_ETM_Q1_5041279"/>
      <w:bookmarkEnd w:id="6777"/>
      <w:r>
        <w:rPr>
          <w:rFonts w:hint="cs"/>
          <w:rtl/>
          <w:lang w:eastAsia="he-IL"/>
        </w:rPr>
        <w:t xml:space="preserve">אני חושבת </w:t>
      </w:r>
      <w:bookmarkStart w:id="6778" w:name="_ETM_Q1_5042618"/>
      <w:bookmarkEnd w:id="6778"/>
      <w:r>
        <w:rPr>
          <w:rFonts w:hint="cs"/>
          <w:rtl/>
          <w:lang w:eastAsia="he-IL"/>
        </w:rPr>
        <w:t xml:space="preserve">שאם לא היית יושב במקום שבו אתה נמצא היום, ואם </w:t>
      </w:r>
      <w:bookmarkStart w:id="6779" w:name="_ETM_Q1_5047706"/>
      <w:bookmarkEnd w:id="6779"/>
      <w:r>
        <w:rPr>
          <w:rFonts w:hint="cs"/>
          <w:rtl/>
          <w:lang w:eastAsia="he-IL"/>
        </w:rPr>
        <w:t>רע"מ לא הייתה היום חלק מהקואליציה</w:t>
      </w:r>
      <w:bookmarkStart w:id="6780" w:name="_ETM_Q1_5048004"/>
      <w:bookmarkStart w:id="6781" w:name="_ETM_Q1_5043655"/>
      <w:bookmarkEnd w:id="6780"/>
      <w:bookmarkEnd w:id="6781"/>
      <w:r>
        <w:rPr>
          <w:rFonts w:hint="cs"/>
          <w:rtl/>
          <w:lang w:eastAsia="he-IL"/>
        </w:rPr>
        <w:t>, וכן עשיתם צעד אמיץ</w:t>
      </w:r>
      <w:bookmarkStart w:id="6782" w:name="_ETM_Q1_5049104"/>
      <w:bookmarkStart w:id="6783" w:name="_ETM_Q1_5051105"/>
      <w:bookmarkStart w:id="6784" w:name="_ETM_Q1_5048579"/>
      <w:bookmarkEnd w:id="6782"/>
      <w:bookmarkEnd w:id="6783"/>
      <w:bookmarkEnd w:id="6784"/>
      <w:r>
        <w:rPr>
          <w:rFonts w:hint="cs"/>
          <w:rtl/>
          <w:lang w:eastAsia="he-IL"/>
        </w:rPr>
        <w:t xml:space="preserve"> בהיותכם חלק מהקואליציה, לא היה נדלק האור הזה. </w:t>
      </w:r>
    </w:p>
    <w:p w14:paraId="3A98BBF4" w14:textId="77777777" w:rsidR="00ED5B8E" w:rsidRDefault="00ED5B8E" w:rsidP="00C16CF8">
      <w:pPr>
        <w:rPr>
          <w:rtl/>
          <w:lang w:eastAsia="he-IL"/>
        </w:rPr>
      </w:pPr>
    </w:p>
    <w:p w14:paraId="6F8A4303" w14:textId="2CCC8862" w:rsidR="00ED5B8E" w:rsidRDefault="00ED5B8E" w:rsidP="00C16CF8">
      <w:pPr>
        <w:rPr>
          <w:rtl/>
          <w:lang w:eastAsia="he-IL"/>
        </w:rPr>
      </w:pPr>
      <w:bookmarkStart w:id="6785" w:name="_ETM_Q1_5050824"/>
      <w:bookmarkEnd w:id="6785"/>
      <w:r>
        <w:rPr>
          <w:rFonts w:hint="cs"/>
          <w:rtl/>
          <w:lang w:eastAsia="he-IL"/>
        </w:rPr>
        <w:t>אני</w:t>
      </w:r>
      <w:bookmarkStart w:id="6786" w:name="_ETM_Q1_5056068"/>
      <w:bookmarkEnd w:id="6786"/>
      <w:r>
        <w:rPr>
          <w:rFonts w:hint="cs"/>
          <w:rtl/>
          <w:lang w:eastAsia="he-IL"/>
        </w:rPr>
        <w:t xml:space="preserve"> רוצה ל</w:t>
      </w:r>
      <w:bookmarkStart w:id="6787" w:name="_ETM_Q1_5053078"/>
      <w:bookmarkEnd w:id="6787"/>
      <w:r>
        <w:rPr>
          <w:rFonts w:hint="cs"/>
          <w:rtl/>
          <w:lang w:eastAsia="he-IL"/>
        </w:rPr>
        <w:t>הצטרף לקריאה של חבריי</w:t>
      </w:r>
      <w:r w:rsidR="00B033D8">
        <w:rPr>
          <w:rFonts w:hint="cs"/>
          <w:rtl/>
          <w:lang w:eastAsia="he-IL"/>
        </w:rPr>
        <w:t xml:space="preserve">, גם אני מגיעה </w:t>
      </w:r>
      <w:bookmarkStart w:id="6788" w:name="_ETM_Q1_5059004"/>
      <w:bookmarkEnd w:id="6788"/>
      <w:r w:rsidR="00B033D8">
        <w:rPr>
          <w:rFonts w:hint="cs"/>
          <w:rtl/>
          <w:lang w:eastAsia="he-IL"/>
        </w:rPr>
        <w:t>משלטון מקומי. לא י</w:t>
      </w:r>
      <w:bookmarkStart w:id="6789" w:name="_ETM_Q1_5057836"/>
      <w:bookmarkStart w:id="6790" w:name="_ETM_Q1_5053072"/>
      <w:bookmarkEnd w:id="6789"/>
      <w:bookmarkEnd w:id="6790"/>
      <w:r w:rsidR="00B033D8">
        <w:rPr>
          <w:rFonts w:hint="cs"/>
          <w:rtl/>
          <w:lang w:eastAsia="he-IL"/>
        </w:rPr>
        <w:t>כול להיות שבתוך רשויות שמתנהלות בצורה</w:t>
      </w:r>
      <w:bookmarkStart w:id="6791" w:name="_ETM_Q1_5064026"/>
      <w:bookmarkEnd w:id="6791"/>
      <w:r w:rsidR="00B033D8">
        <w:rPr>
          <w:rFonts w:hint="cs"/>
          <w:rtl/>
          <w:lang w:eastAsia="he-IL"/>
        </w:rPr>
        <w:t xml:space="preserve"> דמוקרטית, אין הליכי תכנון. צריכים להוביל</w:t>
      </w:r>
      <w:bookmarkStart w:id="6792" w:name="_ETM_Q1_5064204"/>
      <w:bookmarkStart w:id="6793" w:name="_ETM_Q1_5060249"/>
      <w:bookmarkEnd w:id="6792"/>
      <w:bookmarkEnd w:id="6793"/>
      <w:r w:rsidR="00B033D8">
        <w:rPr>
          <w:rFonts w:hint="cs"/>
          <w:rtl/>
          <w:lang w:eastAsia="he-IL"/>
        </w:rPr>
        <w:t xml:space="preserve"> הליך תכנון, צרי</w:t>
      </w:r>
      <w:bookmarkStart w:id="6794" w:name="_ETM_Q1_5065978"/>
      <w:bookmarkEnd w:id="6794"/>
      <w:r w:rsidR="00B033D8">
        <w:rPr>
          <w:rFonts w:hint="cs"/>
          <w:rtl/>
          <w:lang w:eastAsia="he-IL"/>
        </w:rPr>
        <w:t>כים</w:t>
      </w:r>
      <w:bookmarkStart w:id="6795" w:name="_ETM_Q1_5066757"/>
      <w:bookmarkEnd w:id="6795"/>
      <w:r w:rsidR="00B033D8">
        <w:rPr>
          <w:rFonts w:hint="cs"/>
          <w:rtl/>
          <w:lang w:eastAsia="he-IL"/>
        </w:rPr>
        <w:t xml:space="preserve"> לעשות את זה בצורה מסודרת, ואני מקווה שהוועדה הזו, שהיא</w:t>
      </w:r>
      <w:bookmarkStart w:id="6796" w:name="_ETM_Q1_5069694"/>
      <w:bookmarkEnd w:id="6796"/>
      <w:r w:rsidR="00B033D8">
        <w:rPr>
          <w:rFonts w:hint="cs"/>
          <w:rtl/>
          <w:lang w:eastAsia="he-IL"/>
        </w:rPr>
        <w:t xml:space="preserve"> </w:t>
      </w:r>
      <w:bookmarkStart w:id="6797" w:name="_ETM_Q1_5070930"/>
      <w:bookmarkEnd w:id="6797"/>
      <w:r w:rsidR="00B033D8">
        <w:rPr>
          <w:rFonts w:hint="cs"/>
          <w:rtl/>
          <w:lang w:eastAsia="he-IL"/>
        </w:rPr>
        <w:t>ועדה חזקה, התברכנו בוועדת פנים חזקה, תשוב ו</w:t>
      </w:r>
      <w:bookmarkStart w:id="6798" w:name="_ETM_Q1_5073294"/>
      <w:bookmarkEnd w:id="6798"/>
      <w:r w:rsidR="00B033D8">
        <w:rPr>
          <w:rFonts w:hint="cs"/>
          <w:rtl/>
          <w:lang w:eastAsia="he-IL"/>
        </w:rPr>
        <w:t>תדון בסוגיות האל</w:t>
      </w:r>
      <w:bookmarkStart w:id="6799" w:name="_ETM_Q1_5071337"/>
      <w:bookmarkEnd w:id="6799"/>
      <w:r w:rsidR="00B033D8">
        <w:rPr>
          <w:rFonts w:hint="cs"/>
          <w:rtl/>
          <w:lang w:eastAsia="he-IL"/>
        </w:rPr>
        <w:t xml:space="preserve">ה, </w:t>
      </w:r>
      <w:bookmarkStart w:id="6800" w:name="_ETM_Q1_5077483"/>
      <w:bookmarkEnd w:id="6800"/>
      <w:r w:rsidR="00B033D8">
        <w:rPr>
          <w:rFonts w:hint="cs"/>
          <w:rtl/>
          <w:lang w:eastAsia="he-IL"/>
        </w:rPr>
        <w:t xml:space="preserve">כדי שנוכל, בתום ארבע שנים של הממשלה הזו לדעת </w:t>
      </w:r>
      <w:bookmarkStart w:id="6801" w:name="_ETM_Q1_5084520"/>
      <w:bookmarkEnd w:id="6801"/>
      <w:r w:rsidR="00B033D8">
        <w:rPr>
          <w:rFonts w:hint="cs"/>
          <w:rtl/>
          <w:lang w:eastAsia="he-IL"/>
        </w:rPr>
        <w:t>שעשינו משהו</w:t>
      </w:r>
      <w:bookmarkStart w:id="6802" w:name="_ETM_Q1_5081050"/>
      <w:bookmarkEnd w:id="6802"/>
      <w:r w:rsidR="00B033D8">
        <w:rPr>
          <w:rFonts w:hint="cs"/>
          <w:rtl/>
          <w:lang w:eastAsia="he-IL"/>
        </w:rPr>
        <w:t>, הובלנו לשינוי. תודה רבה.</w:t>
      </w:r>
    </w:p>
    <w:p w14:paraId="3D98DB30" w14:textId="2C1D9422" w:rsidR="00B033D8" w:rsidRDefault="00B033D8" w:rsidP="00C16CF8">
      <w:pPr>
        <w:rPr>
          <w:rtl/>
          <w:lang w:eastAsia="he-IL"/>
        </w:rPr>
      </w:pPr>
      <w:bookmarkStart w:id="6803" w:name="_ETM_Q1_5086627"/>
      <w:bookmarkStart w:id="6804" w:name="_ETM_Q1_5086834"/>
      <w:bookmarkEnd w:id="6803"/>
      <w:bookmarkEnd w:id="6804"/>
    </w:p>
    <w:p w14:paraId="05C8B213" w14:textId="0B31ACF6" w:rsidR="00B033D8" w:rsidRDefault="00B033D8" w:rsidP="00B033D8">
      <w:pPr>
        <w:pStyle w:val="af6"/>
        <w:keepNext/>
        <w:rPr>
          <w:rtl/>
        </w:rPr>
      </w:pPr>
      <w:bookmarkStart w:id="6805" w:name="ET_yor_5854_699"/>
      <w:r w:rsidRPr="00B033D8">
        <w:rPr>
          <w:rStyle w:val="TagStyle"/>
          <w:rtl/>
        </w:rPr>
        <w:t xml:space="preserve"> &lt;&lt; יור &gt;&gt; </w:t>
      </w:r>
      <w:r>
        <w:rPr>
          <w:rtl/>
        </w:rPr>
        <w:t>היו"ר ווליד טאהא:</w:t>
      </w:r>
      <w:r w:rsidRPr="00B033D8">
        <w:rPr>
          <w:rStyle w:val="TagStyle"/>
          <w:rtl/>
        </w:rPr>
        <w:t xml:space="preserve"> &lt;&lt; יור &gt;&gt;</w:t>
      </w:r>
      <w:r w:rsidR="00FC2EC7">
        <w:rPr>
          <w:rtl/>
        </w:rPr>
        <w:t xml:space="preserve"> </w:t>
      </w:r>
      <w:bookmarkEnd w:id="6805"/>
    </w:p>
    <w:p w14:paraId="459C2303" w14:textId="11F808BA" w:rsidR="00B033D8" w:rsidRDefault="00B033D8" w:rsidP="00B033D8">
      <w:pPr>
        <w:pStyle w:val="KeepWithNext"/>
        <w:rPr>
          <w:rtl/>
          <w:lang w:eastAsia="he-IL"/>
        </w:rPr>
      </w:pPr>
    </w:p>
    <w:p w14:paraId="73738ADA" w14:textId="0776CD87" w:rsidR="00B033D8" w:rsidRDefault="00B033D8" w:rsidP="00B033D8">
      <w:pPr>
        <w:rPr>
          <w:rtl/>
          <w:lang w:eastAsia="he-IL"/>
        </w:rPr>
      </w:pPr>
      <w:bookmarkStart w:id="6806" w:name="_ETM_Q1_5087833"/>
      <w:bookmarkEnd w:id="6806"/>
      <w:r>
        <w:rPr>
          <w:rFonts w:hint="cs"/>
          <w:rtl/>
          <w:lang w:eastAsia="he-IL"/>
        </w:rPr>
        <w:t xml:space="preserve">תודה רבה </w:t>
      </w:r>
      <w:bookmarkStart w:id="6807" w:name="_ETM_Q1_5084407"/>
      <w:bookmarkEnd w:id="6807"/>
      <w:r>
        <w:rPr>
          <w:rFonts w:hint="cs"/>
          <w:rtl/>
          <w:lang w:eastAsia="he-IL"/>
        </w:rPr>
        <w:t>לך</w:t>
      </w:r>
      <w:bookmarkStart w:id="6808" w:name="_ETM_Q1_5082507"/>
      <w:bookmarkEnd w:id="6808"/>
      <w:r>
        <w:rPr>
          <w:rFonts w:hint="cs"/>
          <w:rtl/>
          <w:lang w:eastAsia="he-IL"/>
        </w:rPr>
        <w:t xml:space="preserve">, חה"כ </w:t>
      </w:r>
      <w:bookmarkStart w:id="6809" w:name="_ETM_Q1_5085850"/>
      <w:bookmarkEnd w:id="6809"/>
      <w:r>
        <w:rPr>
          <w:rFonts w:hint="cs"/>
          <w:rtl/>
          <w:lang w:eastAsia="he-IL"/>
        </w:rPr>
        <w:t>שרון רופא אופיר.</w:t>
      </w:r>
    </w:p>
    <w:p w14:paraId="11F47512" w14:textId="6A3BF8B2" w:rsidR="00B033D8" w:rsidRDefault="00B033D8" w:rsidP="00B033D8">
      <w:pPr>
        <w:rPr>
          <w:rFonts w:ascii="David" w:hAnsi="David"/>
          <w:u w:val="single"/>
          <w:rtl/>
          <w:lang w:eastAsia="he-IL"/>
        </w:rPr>
      </w:pPr>
      <w:bookmarkStart w:id="6810" w:name="_ETM_Q1_5088847"/>
      <w:bookmarkStart w:id="6811" w:name="_ETM_Q1_5089009"/>
      <w:bookmarkStart w:id="6812" w:name="_ETM_Q1_5090258"/>
      <w:bookmarkEnd w:id="6810"/>
      <w:bookmarkEnd w:id="6811"/>
      <w:bookmarkEnd w:id="6812"/>
    </w:p>
    <w:p w14:paraId="19C0B79B" w14:textId="22DADD03" w:rsidR="00B033D8" w:rsidRDefault="00B033D8" w:rsidP="00B033D8">
      <w:pPr>
        <w:pStyle w:val="a4"/>
        <w:keepNext/>
        <w:rPr>
          <w:rtl/>
        </w:rPr>
      </w:pPr>
      <w:bookmarkStart w:id="6813" w:name="ET_speaker_6160_704"/>
      <w:r w:rsidRPr="00B033D8">
        <w:rPr>
          <w:rStyle w:val="TagStyle"/>
          <w:rtl/>
        </w:rPr>
        <w:t xml:space="preserve"> &lt;&lt; דובר &gt;&gt; </w:t>
      </w:r>
      <w:r>
        <w:rPr>
          <w:rtl/>
        </w:rPr>
        <w:t>עמיחי שיקלי (ימינה):</w:t>
      </w:r>
      <w:r w:rsidRPr="00B033D8">
        <w:rPr>
          <w:rStyle w:val="TagStyle"/>
          <w:rtl/>
        </w:rPr>
        <w:t xml:space="preserve"> &lt;&lt; דובר &gt;&gt;</w:t>
      </w:r>
      <w:r w:rsidR="00FC2EC7">
        <w:rPr>
          <w:rtl/>
        </w:rPr>
        <w:t xml:space="preserve"> </w:t>
      </w:r>
      <w:bookmarkEnd w:id="6813"/>
    </w:p>
    <w:p w14:paraId="78803520" w14:textId="6983112C" w:rsidR="00B033D8" w:rsidRDefault="00B033D8" w:rsidP="00B033D8">
      <w:pPr>
        <w:pStyle w:val="KeepWithNext"/>
        <w:rPr>
          <w:rtl/>
          <w:lang w:eastAsia="he-IL"/>
        </w:rPr>
      </w:pPr>
    </w:p>
    <w:p w14:paraId="178D0264" w14:textId="7AC22552" w:rsidR="00B033D8" w:rsidRDefault="00B033D8" w:rsidP="00B033D8">
      <w:pPr>
        <w:rPr>
          <w:rtl/>
          <w:lang w:eastAsia="he-IL"/>
        </w:rPr>
      </w:pPr>
      <w:bookmarkStart w:id="6814" w:name="_ETM_Q1_5090806"/>
      <w:bookmarkStart w:id="6815" w:name="_ETM_Q1_5090845"/>
      <w:bookmarkEnd w:id="6814"/>
      <w:bookmarkEnd w:id="6815"/>
      <w:r>
        <w:rPr>
          <w:rFonts w:hint="cs"/>
          <w:rtl/>
          <w:lang w:eastAsia="he-IL"/>
        </w:rPr>
        <w:t>וואו.</w:t>
      </w:r>
    </w:p>
    <w:p w14:paraId="7978D5DC" w14:textId="2BB14665" w:rsidR="00B033D8" w:rsidRDefault="00B033D8" w:rsidP="00B033D8">
      <w:pPr>
        <w:rPr>
          <w:rtl/>
          <w:lang w:eastAsia="he-IL"/>
        </w:rPr>
      </w:pPr>
      <w:bookmarkStart w:id="6816" w:name="_ETM_Q1_5092128"/>
      <w:bookmarkStart w:id="6817" w:name="_ETM_Q1_5092254"/>
      <w:bookmarkStart w:id="6818" w:name="_ETM_Q1_5087448"/>
      <w:bookmarkStart w:id="6819" w:name="_ETM_Q1_5089772"/>
      <w:bookmarkEnd w:id="6816"/>
      <w:bookmarkEnd w:id="6817"/>
      <w:bookmarkEnd w:id="6818"/>
      <w:bookmarkEnd w:id="6819"/>
    </w:p>
    <w:p w14:paraId="4AE652B4" w14:textId="3AF7E38B" w:rsidR="00B033D8" w:rsidRDefault="00B033D8" w:rsidP="00B033D8">
      <w:pPr>
        <w:pStyle w:val="a4"/>
        <w:keepNext/>
        <w:rPr>
          <w:rtl/>
        </w:rPr>
      </w:pPr>
      <w:bookmarkStart w:id="6820" w:name="ET_speaker_6275_701"/>
      <w:r w:rsidRPr="00B033D8">
        <w:rPr>
          <w:rStyle w:val="TagStyle"/>
          <w:rtl/>
        </w:rPr>
        <w:t xml:space="preserve"> &lt;&lt; דובר &gt;&gt; </w:t>
      </w:r>
      <w:r>
        <w:rPr>
          <w:rtl/>
        </w:rPr>
        <w:t>שרון רופא אופיר (ישראל ביתנו):</w:t>
      </w:r>
      <w:r w:rsidRPr="00B033D8">
        <w:rPr>
          <w:rStyle w:val="TagStyle"/>
          <w:rtl/>
        </w:rPr>
        <w:t xml:space="preserve"> &lt;&lt; דובר &gt;&gt;</w:t>
      </w:r>
      <w:r w:rsidR="00FC2EC7">
        <w:rPr>
          <w:rtl/>
        </w:rPr>
        <w:t xml:space="preserve"> </w:t>
      </w:r>
      <w:bookmarkEnd w:id="6820"/>
    </w:p>
    <w:p w14:paraId="0BD1F676" w14:textId="10E8C631" w:rsidR="00B033D8" w:rsidRDefault="00B033D8" w:rsidP="00B033D8">
      <w:pPr>
        <w:pStyle w:val="KeepWithNext"/>
        <w:rPr>
          <w:rtl/>
          <w:lang w:eastAsia="he-IL"/>
        </w:rPr>
      </w:pPr>
    </w:p>
    <w:p w14:paraId="4D07F78D" w14:textId="798BA2D8" w:rsidR="00B033D8" w:rsidRDefault="00B033D8" w:rsidP="00B033D8">
      <w:pPr>
        <w:rPr>
          <w:rtl/>
          <w:lang w:eastAsia="he-IL"/>
        </w:rPr>
      </w:pPr>
      <w:bookmarkStart w:id="6821" w:name="_ETM_Q1_5090339"/>
      <w:bookmarkStart w:id="6822" w:name="_ETM_Q1_5090391"/>
      <w:bookmarkEnd w:id="6821"/>
      <w:bookmarkEnd w:id="6822"/>
      <w:r>
        <w:rPr>
          <w:rFonts w:hint="cs"/>
          <w:rtl/>
          <w:lang w:eastAsia="he-IL"/>
        </w:rPr>
        <w:t>אני שמחה שאתה מתרשם.</w:t>
      </w:r>
    </w:p>
    <w:p w14:paraId="7CF33239" w14:textId="18DABB5B" w:rsidR="00B033D8" w:rsidRDefault="00B033D8" w:rsidP="00B033D8">
      <w:pPr>
        <w:rPr>
          <w:rtl/>
          <w:lang w:eastAsia="he-IL"/>
        </w:rPr>
      </w:pPr>
      <w:bookmarkStart w:id="6823" w:name="_ETM_Q1_5093670"/>
      <w:bookmarkStart w:id="6824" w:name="_ETM_Q1_5093851"/>
      <w:bookmarkEnd w:id="6823"/>
      <w:bookmarkEnd w:id="6824"/>
    </w:p>
    <w:p w14:paraId="1A525546" w14:textId="21C40D07" w:rsidR="00B033D8" w:rsidRDefault="00B033D8" w:rsidP="00B033D8">
      <w:pPr>
        <w:pStyle w:val="af6"/>
        <w:keepNext/>
        <w:rPr>
          <w:rtl/>
        </w:rPr>
      </w:pPr>
      <w:bookmarkStart w:id="6825" w:name="ET_yor_5854_702"/>
      <w:r w:rsidRPr="00B033D8">
        <w:rPr>
          <w:rStyle w:val="TagStyle"/>
          <w:rtl/>
        </w:rPr>
        <w:t xml:space="preserve"> &lt;&lt; יור &gt;&gt; </w:t>
      </w:r>
      <w:r>
        <w:rPr>
          <w:rtl/>
        </w:rPr>
        <w:t>היו"ר ווליד טאהא:</w:t>
      </w:r>
      <w:r w:rsidRPr="00B033D8">
        <w:rPr>
          <w:rStyle w:val="TagStyle"/>
          <w:rtl/>
        </w:rPr>
        <w:t xml:space="preserve"> &lt;&lt; יור &gt;&gt;</w:t>
      </w:r>
      <w:r w:rsidR="00FC2EC7">
        <w:rPr>
          <w:rtl/>
        </w:rPr>
        <w:t xml:space="preserve"> </w:t>
      </w:r>
      <w:bookmarkEnd w:id="6825"/>
    </w:p>
    <w:p w14:paraId="70845C67" w14:textId="20D9DE52" w:rsidR="00B033D8" w:rsidRDefault="00B033D8" w:rsidP="00B033D8">
      <w:pPr>
        <w:pStyle w:val="KeepWithNext"/>
        <w:rPr>
          <w:rtl/>
          <w:lang w:eastAsia="he-IL"/>
        </w:rPr>
      </w:pPr>
    </w:p>
    <w:p w14:paraId="6132AFDA" w14:textId="6343D5F4" w:rsidR="00B033D8" w:rsidRDefault="00B033D8" w:rsidP="00B033D8">
      <w:pPr>
        <w:rPr>
          <w:rtl/>
          <w:lang w:eastAsia="he-IL"/>
        </w:rPr>
      </w:pPr>
      <w:bookmarkStart w:id="6826" w:name="_ETM_Q1_5096148"/>
      <w:bookmarkEnd w:id="6826"/>
      <w:r>
        <w:rPr>
          <w:rFonts w:hint="cs"/>
          <w:rtl/>
          <w:lang w:eastAsia="he-IL"/>
        </w:rPr>
        <w:t>אני הייתי מייעץ לך</w:t>
      </w:r>
      <w:bookmarkStart w:id="6827" w:name="_ETM_Q1_5099653"/>
      <w:bookmarkEnd w:id="6827"/>
      <w:r>
        <w:rPr>
          <w:rFonts w:hint="cs"/>
          <w:rtl/>
          <w:lang w:eastAsia="he-IL"/>
        </w:rPr>
        <w:t>, חה"כ שיקלי, לכבד את עצמך.</w:t>
      </w:r>
      <w:bookmarkStart w:id="6828" w:name="_ETM_Q1_5101761"/>
      <w:bookmarkEnd w:id="6828"/>
    </w:p>
    <w:p w14:paraId="695B3F56" w14:textId="6C99A673" w:rsidR="00B033D8" w:rsidRDefault="00B033D8" w:rsidP="00B033D8">
      <w:pPr>
        <w:rPr>
          <w:rtl/>
          <w:lang w:eastAsia="he-IL"/>
        </w:rPr>
      </w:pPr>
      <w:bookmarkStart w:id="6829" w:name="_ETM_Q1_5101909"/>
      <w:bookmarkStart w:id="6830" w:name="_ETM_Q1_5102598"/>
      <w:bookmarkEnd w:id="6829"/>
      <w:bookmarkEnd w:id="6830"/>
    </w:p>
    <w:p w14:paraId="5D936C4E" w14:textId="723AEB20" w:rsidR="00B033D8" w:rsidRDefault="00B033D8" w:rsidP="00B033D8">
      <w:pPr>
        <w:pStyle w:val="a4"/>
        <w:keepNext/>
        <w:rPr>
          <w:rtl/>
        </w:rPr>
      </w:pPr>
      <w:bookmarkStart w:id="6831" w:name="ET_speaker_6160_705"/>
      <w:r w:rsidRPr="00B033D8">
        <w:rPr>
          <w:rStyle w:val="TagStyle"/>
          <w:rtl/>
        </w:rPr>
        <w:t xml:space="preserve"> &lt;&lt; דובר &gt;&gt; </w:t>
      </w:r>
      <w:r>
        <w:rPr>
          <w:rtl/>
        </w:rPr>
        <w:t>עמיחי שיקלי (ימינה):</w:t>
      </w:r>
      <w:r w:rsidRPr="00B033D8">
        <w:rPr>
          <w:rStyle w:val="TagStyle"/>
          <w:rtl/>
        </w:rPr>
        <w:t xml:space="preserve"> &lt;&lt; דובר &gt;&gt;</w:t>
      </w:r>
      <w:r w:rsidR="00FC2EC7">
        <w:rPr>
          <w:rtl/>
        </w:rPr>
        <w:t xml:space="preserve"> </w:t>
      </w:r>
      <w:bookmarkEnd w:id="6831"/>
    </w:p>
    <w:p w14:paraId="250B18FD" w14:textId="35CA5BD5" w:rsidR="00B033D8" w:rsidRDefault="00B033D8" w:rsidP="00B033D8">
      <w:pPr>
        <w:pStyle w:val="KeepWithNext"/>
        <w:rPr>
          <w:rtl/>
          <w:lang w:eastAsia="he-IL"/>
        </w:rPr>
      </w:pPr>
    </w:p>
    <w:p w14:paraId="2F31BD84" w14:textId="5B8E4844" w:rsidR="00B033D8" w:rsidRDefault="00B033D8" w:rsidP="00B033D8">
      <w:pPr>
        <w:rPr>
          <w:rtl/>
          <w:lang w:eastAsia="he-IL"/>
        </w:rPr>
      </w:pPr>
      <w:bookmarkStart w:id="6832" w:name="_ETM_Q1_5103197"/>
      <w:bookmarkStart w:id="6833" w:name="_ETM_Q1_5103246"/>
      <w:bookmarkEnd w:id="6832"/>
      <w:bookmarkEnd w:id="6833"/>
      <w:r>
        <w:rPr>
          <w:rFonts w:hint="cs"/>
          <w:rtl/>
          <w:lang w:eastAsia="he-IL"/>
        </w:rPr>
        <w:t xml:space="preserve">תודה </w:t>
      </w:r>
      <w:bookmarkStart w:id="6834" w:name="_ETM_Q1_5099278"/>
      <w:bookmarkEnd w:id="6834"/>
      <w:r>
        <w:rPr>
          <w:rFonts w:hint="cs"/>
          <w:rtl/>
          <w:lang w:eastAsia="he-IL"/>
        </w:rPr>
        <w:t xml:space="preserve">רבה, מר </w:t>
      </w:r>
      <w:bookmarkStart w:id="6835" w:name="_ETM_Q1_5099252"/>
      <w:bookmarkEnd w:id="6835"/>
      <w:r>
        <w:rPr>
          <w:rFonts w:hint="cs"/>
          <w:rtl/>
          <w:lang w:eastAsia="he-IL"/>
        </w:rPr>
        <w:t>חיג'אזי.</w:t>
      </w:r>
      <w:bookmarkStart w:id="6836" w:name="_ETM_Q1_5105126"/>
      <w:bookmarkEnd w:id="6836"/>
    </w:p>
    <w:p w14:paraId="7C7732C3" w14:textId="03E36FC9" w:rsidR="00B033D8" w:rsidRDefault="00B033D8" w:rsidP="00B033D8">
      <w:pPr>
        <w:rPr>
          <w:rtl/>
          <w:lang w:eastAsia="he-IL"/>
        </w:rPr>
      </w:pPr>
      <w:bookmarkStart w:id="6837" w:name="_ETM_Q1_5105349"/>
      <w:bookmarkEnd w:id="6837"/>
    </w:p>
    <w:p w14:paraId="474418C2" w14:textId="17B52DB7" w:rsidR="00B033D8" w:rsidRDefault="00B033D8" w:rsidP="00B033D8">
      <w:pPr>
        <w:pStyle w:val="af6"/>
        <w:keepNext/>
        <w:rPr>
          <w:rtl/>
        </w:rPr>
      </w:pPr>
      <w:bookmarkStart w:id="6838" w:name="ET_yor_5854_706"/>
      <w:r w:rsidRPr="00B033D8">
        <w:rPr>
          <w:rStyle w:val="TagStyle"/>
          <w:rtl/>
        </w:rPr>
        <w:t xml:space="preserve"> &lt;&lt; יור &gt;&gt; </w:t>
      </w:r>
      <w:r>
        <w:rPr>
          <w:rtl/>
        </w:rPr>
        <w:t>היו"ר ווליד טאהא:</w:t>
      </w:r>
      <w:r w:rsidRPr="00B033D8">
        <w:rPr>
          <w:rStyle w:val="TagStyle"/>
          <w:rtl/>
        </w:rPr>
        <w:t xml:space="preserve"> &lt;&lt; יור &gt;&gt;</w:t>
      </w:r>
      <w:r w:rsidR="00FC2EC7">
        <w:rPr>
          <w:rtl/>
        </w:rPr>
        <w:t xml:space="preserve"> </w:t>
      </w:r>
      <w:bookmarkEnd w:id="6838"/>
    </w:p>
    <w:p w14:paraId="236D02B0" w14:textId="280CD19C" w:rsidR="00B033D8" w:rsidRDefault="00B033D8" w:rsidP="00B033D8">
      <w:pPr>
        <w:pStyle w:val="KeepWithNext"/>
        <w:rPr>
          <w:rtl/>
          <w:lang w:eastAsia="he-IL"/>
        </w:rPr>
      </w:pPr>
    </w:p>
    <w:p w14:paraId="0ED225F1" w14:textId="3284902A" w:rsidR="00B033D8" w:rsidRDefault="00B033D8" w:rsidP="00B033D8">
      <w:pPr>
        <w:rPr>
          <w:rtl/>
          <w:lang w:eastAsia="he-IL"/>
        </w:rPr>
      </w:pPr>
      <w:bookmarkStart w:id="6839" w:name="_ETM_Q1_5107085"/>
      <w:bookmarkEnd w:id="6839"/>
      <w:r>
        <w:rPr>
          <w:rFonts w:hint="cs"/>
          <w:rtl/>
          <w:lang w:eastAsia="he-IL"/>
        </w:rPr>
        <w:t xml:space="preserve">תשמע, אין </w:t>
      </w:r>
      <w:bookmarkStart w:id="6840" w:name="_ETM_Q1_5109972"/>
      <w:bookmarkEnd w:id="6840"/>
      <w:r>
        <w:rPr>
          <w:rFonts w:hint="cs"/>
          <w:rtl/>
          <w:lang w:eastAsia="he-IL"/>
        </w:rPr>
        <w:t xml:space="preserve">לך רמה אז אני לא אתעסק איתך, אני לא ארד </w:t>
      </w:r>
      <w:bookmarkStart w:id="6841" w:name="_ETM_Q1_5115405"/>
      <w:bookmarkEnd w:id="6841"/>
      <w:r>
        <w:rPr>
          <w:rFonts w:hint="cs"/>
          <w:rtl/>
          <w:lang w:eastAsia="he-IL"/>
        </w:rPr>
        <w:t xml:space="preserve">לרמה </w:t>
      </w:r>
      <w:bookmarkStart w:id="6842" w:name="_ETM_Q1_5111435"/>
      <w:bookmarkEnd w:id="6842"/>
      <w:r>
        <w:rPr>
          <w:rFonts w:hint="cs"/>
          <w:rtl/>
          <w:lang w:eastAsia="he-IL"/>
        </w:rPr>
        <w:t>הירודה שלך. חה"כ יואב קיש, בבקשה.</w:t>
      </w:r>
    </w:p>
    <w:p w14:paraId="070D60FB" w14:textId="274E36E1" w:rsidR="00B033D8" w:rsidRDefault="00B033D8" w:rsidP="00B033D8">
      <w:pPr>
        <w:rPr>
          <w:rtl/>
          <w:lang w:eastAsia="he-IL"/>
        </w:rPr>
      </w:pPr>
      <w:bookmarkStart w:id="6843" w:name="_ETM_Q1_5118003"/>
      <w:bookmarkStart w:id="6844" w:name="_ETM_Q1_5118176"/>
      <w:bookmarkStart w:id="6845" w:name="_ETM_Q1_5120863"/>
      <w:bookmarkEnd w:id="6843"/>
      <w:bookmarkEnd w:id="6844"/>
      <w:bookmarkEnd w:id="6845"/>
    </w:p>
    <w:p w14:paraId="7E9C2A54" w14:textId="63225AC8" w:rsidR="00B033D8" w:rsidRDefault="00B033D8" w:rsidP="00B033D8">
      <w:pPr>
        <w:pStyle w:val="a4"/>
        <w:keepNext/>
        <w:rPr>
          <w:rtl/>
        </w:rPr>
      </w:pPr>
      <w:bookmarkStart w:id="6846" w:name="ET_speaker_5296_707"/>
      <w:r w:rsidRPr="00B033D8">
        <w:rPr>
          <w:rStyle w:val="TagStyle"/>
          <w:rtl/>
        </w:rPr>
        <w:t xml:space="preserve"> &lt;&lt; דובר &gt;&gt; </w:t>
      </w:r>
      <w:r>
        <w:rPr>
          <w:rtl/>
        </w:rPr>
        <w:t>יואב קיש (הליכוד):</w:t>
      </w:r>
      <w:r w:rsidRPr="00B033D8">
        <w:rPr>
          <w:rStyle w:val="TagStyle"/>
          <w:rtl/>
        </w:rPr>
        <w:t xml:space="preserve"> &lt;&lt; דובר &gt;&gt;</w:t>
      </w:r>
      <w:r w:rsidR="00FC2EC7">
        <w:rPr>
          <w:rtl/>
        </w:rPr>
        <w:t xml:space="preserve"> </w:t>
      </w:r>
      <w:bookmarkEnd w:id="6846"/>
    </w:p>
    <w:p w14:paraId="1CE94668" w14:textId="3C3EC7E4" w:rsidR="00B033D8" w:rsidRDefault="00B033D8" w:rsidP="00B033D8">
      <w:pPr>
        <w:pStyle w:val="KeepWithNext"/>
        <w:rPr>
          <w:rtl/>
          <w:lang w:eastAsia="he-IL"/>
        </w:rPr>
      </w:pPr>
    </w:p>
    <w:p w14:paraId="4F8753F0" w14:textId="710F8F2A" w:rsidR="00B033D8" w:rsidRDefault="005F2B4F" w:rsidP="00B033D8">
      <w:pPr>
        <w:rPr>
          <w:rtl/>
          <w:lang w:eastAsia="he-IL"/>
        </w:rPr>
      </w:pPr>
      <w:bookmarkStart w:id="6847" w:name="_ETM_Q1_5121478"/>
      <w:bookmarkStart w:id="6848" w:name="_ETM_Q1_5121556"/>
      <w:bookmarkStart w:id="6849" w:name="_ETM_Q1_5116708"/>
      <w:bookmarkStart w:id="6850" w:name="_ETM_Q1_5112025"/>
      <w:bookmarkStart w:id="6851" w:name="_ETM_Q1_5107289"/>
      <w:bookmarkStart w:id="6852" w:name="_ETM_Q1_5114833"/>
      <w:bookmarkEnd w:id="6847"/>
      <w:bookmarkEnd w:id="6848"/>
      <w:bookmarkEnd w:id="6849"/>
      <w:bookmarkEnd w:id="6850"/>
      <w:bookmarkEnd w:id="6851"/>
      <w:bookmarkEnd w:id="6852"/>
      <w:r>
        <w:rPr>
          <w:rFonts w:hint="cs"/>
          <w:rtl/>
          <w:lang w:eastAsia="he-IL"/>
        </w:rPr>
        <w:t>יש לי שני נושאים</w:t>
      </w:r>
      <w:bookmarkStart w:id="6853" w:name="_ETM_Q1_5119227"/>
      <w:bookmarkEnd w:id="6853"/>
      <w:r>
        <w:rPr>
          <w:rFonts w:hint="cs"/>
          <w:rtl/>
          <w:lang w:eastAsia="he-IL"/>
        </w:rPr>
        <w:t xml:space="preserve"> שרציתי לשאול. אחד, את </w:t>
      </w:r>
      <w:bookmarkStart w:id="6854" w:name="_ETM_Q1_5119024"/>
      <w:bookmarkStart w:id="6855" w:name="_ETM_Q1_5119500"/>
      <w:bookmarkEnd w:id="6854"/>
      <w:bookmarkEnd w:id="6855"/>
      <w:r>
        <w:rPr>
          <w:rFonts w:hint="cs"/>
          <w:rtl/>
          <w:lang w:eastAsia="he-IL"/>
        </w:rPr>
        <w:t xml:space="preserve">היועץ המשפטי של הוועדה, </w:t>
      </w:r>
      <w:bookmarkStart w:id="6856" w:name="_ETM_Q1_5125381"/>
      <w:bookmarkEnd w:id="6856"/>
      <w:r>
        <w:rPr>
          <w:rFonts w:hint="cs"/>
          <w:rtl/>
          <w:lang w:eastAsia="he-IL"/>
        </w:rPr>
        <w:t xml:space="preserve">תומר, </w:t>
      </w:r>
      <w:bookmarkStart w:id="6857" w:name="_ETM_Q1_5121254"/>
      <w:bookmarkEnd w:id="6857"/>
      <w:r>
        <w:rPr>
          <w:rFonts w:hint="cs"/>
          <w:rtl/>
          <w:lang w:eastAsia="he-IL"/>
        </w:rPr>
        <w:t>מכיוון שהוגשו שינויים בזמן ההקראה, בעיקר בלוחות הזמנים,</w:t>
      </w:r>
      <w:bookmarkStart w:id="6858" w:name="_ETM_Q1_5130824"/>
      <w:bookmarkEnd w:id="6858"/>
      <w:r>
        <w:rPr>
          <w:rFonts w:hint="cs"/>
          <w:rtl/>
          <w:lang w:eastAsia="he-IL"/>
        </w:rPr>
        <w:t xml:space="preserve"> בציפוף </w:t>
      </w:r>
      <w:bookmarkStart w:id="6859" w:name="_ETM_Q1_5126910"/>
      <w:bookmarkEnd w:id="6859"/>
      <w:r>
        <w:rPr>
          <w:rFonts w:hint="cs"/>
          <w:rtl/>
          <w:lang w:eastAsia="he-IL"/>
        </w:rPr>
        <w:t>הימים וכיוצא בזה, ויש לזה משמעויות והשלכות רבות</w:t>
      </w:r>
      <w:bookmarkStart w:id="6860" w:name="_ETM_Q1_5134678"/>
      <w:bookmarkEnd w:id="6860"/>
      <w:r>
        <w:rPr>
          <w:rFonts w:hint="cs"/>
          <w:rtl/>
          <w:lang w:eastAsia="he-IL"/>
        </w:rPr>
        <w:t xml:space="preserve"> </w:t>
      </w:r>
      <w:bookmarkStart w:id="6861" w:name="_ETM_Q1_5135016"/>
      <w:bookmarkEnd w:id="6861"/>
      <w:r>
        <w:rPr>
          <w:rFonts w:hint="cs"/>
          <w:rtl/>
          <w:lang w:eastAsia="he-IL"/>
        </w:rPr>
        <w:t>כמי</w:t>
      </w:r>
      <w:bookmarkStart w:id="6862" w:name="_ETM_Q1_5130614"/>
      <w:bookmarkEnd w:id="6862"/>
      <w:r>
        <w:rPr>
          <w:rFonts w:hint="cs"/>
          <w:rtl/>
          <w:lang w:eastAsia="he-IL"/>
        </w:rPr>
        <w:t xml:space="preserve"> שרוצה להכין הסתייגויות לעניין הזה, א</w:t>
      </w:r>
      <w:bookmarkStart w:id="6863" w:name="_ETM_Q1_5134312"/>
      <w:bookmarkEnd w:id="6863"/>
      <w:r>
        <w:rPr>
          <w:rFonts w:hint="cs"/>
          <w:rtl/>
          <w:lang w:eastAsia="he-IL"/>
        </w:rPr>
        <w:t>ני מבקש</w:t>
      </w:r>
      <w:bookmarkStart w:id="6864" w:name="_ETM_Q1_5138794"/>
      <w:bookmarkEnd w:id="6864"/>
      <w:r>
        <w:rPr>
          <w:rFonts w:hint="cs"/>
          <w:rtl/>
          <w:lang w:eastAsia="he-IL"/>
        </w:rPr>
        <w:t xml:space="preserve"> דחייה של יום לפני </w:t>
      </w:r>
      <w:bookmarkStart w:id="6865" w:name="_ETM_Q1_5136246"/>
      <w:bookmarkEnd w:id="6865"/>
      <w:r>
        <w:rPr>
          <w:rFonts w:hint="cs"/>
          <w:rtl/>
          <w:lang w:eastAsia="he-IL"/>
        </w:rPr>
        <w:t xml:space="preserve">שאנחנו בכלל ניגשים להצבעה על הסתייגויות </w:t>
      </w:r>
      <w:bookmarkStart w:id="6866" w:name="_ETM_Q1_5143360"/>
      <w:bookmarkEnd w:id="6866"/>
      <w:r>
        <w:rPr>
          <w:rFonts w:hint="cs"/>
          <w:rtl/>
          <w:lang w:eastAsia="he-IL"/>
        </w:rPr>
        <w:t xml:space="preserve">פה, </w:t>
      </w:r>
      <w:bookmarkStart w:id="6867" w:name="_ETM_Q1_5139029"/>
      <w:bookmarkEnd w:id="6867"/>
      <w:r>
        <w:rPr>
          <w:rFonts w:hint="cs"/>
          <w:rtl/>
          <w:lang w:eastAsia="he-IL"/>
        </w:rPr>
        <w:t xml:space="preserve">הבנתי שזאת כוונת </w:t>
      </w:r>
      <w:bookmarkStart w:id="6868" w:name="_ETM_Q1_5139635"/>
      <w:bookmarkEnd w:id="6868"/>
      <w:r>
        <w:rPr>
          <w:rFonts w:hint="cs"/>
          <w:rtl/>
          <w:lang w:eastAsia="he-IL"/>
        </w:rPr>
        <w:t>היו"ר.</w:t>
      </w:r>
      <w:bookmarkStart w:id="6869" w:name="_ETM_Q1_5144922"/>
      <w:bookmarkEnd w:id="6869"/>
    </w:p>
    <w:p w14:paraId="7CF43E28" w14:textId="41018722" w:rsidR="005F2B4F" w:rsidRDefault="005F2B4F" w:rsidP="00B033D8">
      <w:pPr>
        <w:rPr>
          <w:rtl/>
          <w:lang w:eastAsia="he-IL"/>
        </w:rPr>
      </w:pPr>
      <w:bookmarkStart w:id="6870" w:name="_ETM_Q1_5145116"/>
      <w:bookmarkEnd w:id="6870"/>
    </w:p>
    <w:p w14:paraId="72A9EDE7" w14:textId="61836647" w:rsidR="005F2B4F" w:rsidRDefault="005F2B4F" w:rsidP="00B033D8">
      <w:pPr>
        <w:rPr>
          <w:rtl/>
          <w:lang w:eastAsia="he-IL"/>
        </w:rPr>
      </w:pPr>
      <w:bookmarkStart w:id="6871" w:name="_ETM_Q1_5145212"/>
      <w:bookmarkStart w:id="6872" w:name="_ETM_Q1_5145353"/>
      <w:bookmarkEnd w:id="6871"/>
      <w:bookmarkEnd w:id="6872"/>
      <w:r>
        <w:rPr>
          <w:rFonts w:hint="cs"/>
          <w:rtl/>
          <w:lang w:eastAsia="he-IL"/>
        </w:rPr>
        <w:t>כשמקריאי</w:t>
      </w:r>
      <w:bookmarkStart w:id="6873" w:name="_ETM_Q1_5141693"/>
      <w:bookmarkEnd w:id="6873"/>
      <w:r>
        <w:rPr>
          <w:rFonts w:hint="cs"/>
          <w:rtl/>
          <w:lang w:eastAsia="he-IL"/>
        </w:rPr>
        <w:t xml:space="preserve">ם נוסח, זה </w:t>
      </w:r>
      <w:bookmarkStart w:id="6874" w:name="_ETM_Q1_5145671"/>
      <w:bookmarkEnd w:id="6874"/>
      <w:r>
        <w:rPr>
          <w:rFonts w:hint="cs"/>
          <w:rtl/>
          <w:lang w:eastAsia="he-IL"/>
        </w:rPr>
        <w:t xml:space="preserve">נוסח </w:t>
      </w:r>
      <w:bookmarkStart w:id="6875" w:name="_ETM_Q1_5141553"/>
      <w:bookmarkEnd w:id="6875"/>
      <w:r>
        <w:rPr>
          <w:rFonts w:hint="cs"/>
          <w:rtl/>
          <w:lang w:eastAsia="he-IL"/>
        </w:rPr>
        <w:t>שצריך להיות כבר אחרי שבוצעו עליו כל העבודות</w:t>
      </w:r>
      <w:bookmarkStart w:id="6876" w:name="_ETM_Q1_5144637"/>
      <w:bookmarkEnd w:id="6876"/>
      <w:r>
        <w:rPr>
          <w:rFonts w:hint="cs"/>
          <w:rtl/>
          <w:lang w:eastAsia="he-IL"/>
        </w:rPr>
        <w:t xml:space="preserve">. </w:t>
      </w:r>
      <w:bookmarkStart w:id="6877" w:name="_ETM_Q1_5147166"/>
      <w:bookmarkEnd w:id="6877"/>
      <w:r>
        <w:rPr>
          <w:rFonts w:hint="cs"/>
          <w:rtl/>
          <w:lang w:eastAsia="he-IL"/>
        </w:rPr>
        <w:t xml:space="preserve">יש פה שינויים שבוצעו תוך כדי </w:t>
      </w:r>
      <w:bookmarkStart w:id="6878" w:name="_ETM_Q1_5146592"/>
      <w:bookmarkEnd w:id="6878"/>
      <w:r>
        <w:rPr>
          <w:rFonts w:hint="cs"/>
          <w:rtl/>
          <w:lang w:eastAsia="he-IL"/>
        </w:rPr>
        <w:t>דיון, אני רוצה</w:t>
      </w:r>
      <w:bookmarkStart w:id="6879" w:name="_ETM_Q1_5150438"/>
      <w:bookmarkEnd w:id="6879"/>
      <w:r>
        <w:rPr>
          <w:rFonts w:hint="cs"/>
          <w:rtl/>
          <w:lang w:eastAsia="he-IL"/>
        </w:rPr>
        <w:t xml:space="preserve"> להתייחס אליהם, ואני מבקש </w:t>
      </w:r>
      <w:bookmarkStart w:id="6880" w:name="_ETM_Q1_5150497"/>
      <w:bookmarkEnd w:id="6880"/>
      <w:r>
        <w:rPr>
          <w:rFonts w:hint="cs"/>
          <w:rtl/>
          <w:lang w:eastAsia="he-IL"/>
        </w:rPr>
        <w:t xml:space="preserve">לדעת </w:t>
      </w:r>
      <w:bookmarkStart w:id="6881" w:name="_ETM_Q1_5148037"/>
      <w:bookmarkStart w:id="6882" w:name="_ETM_Q1_5145542"/>
      <w:bookmarkEnd w:id="6881"/>
      <w:bookmarkEnd w:id="6882"/>
      <w:r>
        <w:rPr>
          <w:rFonts w:hint="cs"/>
          <w:rtl/>
          <w:lang w:eastAsia="he-IL"/>
        </w:rPr>
        <w:t xml:space="preserve">האם לא מחויב </w:t>
      </w:r>
      <w:bookmarkStart w:id="6883" w:name="_ETM_Q1_5155909"/>
      <w:bookmarkEnd w:id="6883"/>
      <w:r>
        <w:rPr>
          <w:rFonts w:hint="cs"/>
          <w:rtl/>
          <w:lang w:eastAsia="he-IL"/>
        </w:rPr>
        <w:t>שיהיה</w:t>
      </w:r>
      <w:bookmarkStart w:id="6884" w:name="_ETM_Q1_5151664"/>
      <w:bookmarkEnd w:id="6884"/>
      <w:r>
        <w:rPr>
          <w:rFonts w:hint="cs"/>
          <w:rtl/>
          <w:lang w:eastAsia="he-IL"/>
        </w:rPr>
        <w:t xml:space="preserve"> זמן לחברי הכנסת להגיש הסתייגויות לשינויים שנעשו </w:t>
      </w:r>
      <w:bookmarkStart w:id="6885" w:name="_ETM_Q1_5153588"/>
      <w:bookmarkEnd w:id="6885"/>
      <w:r>
        <w:rPr>
          <w:rFonts w:hint="cs"/>
          <w:rtl/>
          <w:lang w:eastAsia="he-IL"/>
        </w:rPr>
        <w:t xml:space="preserve">פה בזמן </w:t>
      </w:r>
      <w:bookmarkStart w:id="6886" w:name="_ETM_Q1_5154532"/>
      <w:bookmarkEnd w:id="6886"/>
      <w:r>
        <w:rPr>
          <w:rFonts w:hint="cs"/>
          <w:rtl/>
          <w:lang w:eastAsia="he-IL"/>
        </w:rPr>
        <w:t>אמת. זו שאלה ראשונה.</w:t>
      </w:r>
      <w:bookmarkStart w:id="6887" w:name="_ETM_Q1_5158441"/>
      <w:bookmarkEnd w:id="6887"/>
    </w:p>
    <w:p w14:paraId="254FB09A" w14:textId="7D36C401" w:rsidR="005F2B4F" w:rsidRDefault="005F2B4F" w:rsidP="00B033D8">
      <w:pPr>
        <w:rPr>
          <w:rtl/>
          <w:lang w:eastAsia="he-IL"/>
        </w:rPr>
      </w:pPr>
      <w:bookmarkStart w:id="6888" w:name="_ETM_Q1_5158636"/>
      <w:bookmarkStart w:id="6889" w:name="_ETM_Q1_5159425"/>
      <w:bookmarkEnd w:id="6888"/>
      <w:bookmarkEnd w:id="6889"/>
    </w:p>
    <w:p w14:paraId="390A662E" w14:textId="3038CBCC" w:rsidR="005F2B4F" w:rsidRDefault="005F2B4F" w:rsidP="005F2B4F">
      <w:pPr>
        <w:pStyle w:val="a4"/>
        <w:keepNext/>
        <w:rPr>
          <w:rtl/>
        </w:rPr>
      </w:pPr>
      <w:bookmarkStart w:id="6890" w:name="ET_speaker_תומר_רוזנר_708"/>
      <w:r w:rsidRPr="005F2B4F">
        <w:rPr>
          <w:rStyle w:val="TagStyle"/>
          <w:rtl/>
        </w:rPr>
        <w:t xml:space="preserve"> &lt;&lt; דובר &gt;&gt; </w:t>
      </w:r>
      <w:r>
        <w:rPr>
          <w:rtl/>
        </w:rPr>
        <w:t>תומר רוזנר:</w:t>
      </w:r>
      <w:r w:rsidRPr="005F2B4F">
        <w:rPr>
          <w:rStyle w:val="TagStyle"/>
          <w:rtl/>
        </w:rPr>
        <w:t xml:space="preserve"> &lt;&lt; דובר &gt;&gt;</w:t>
      </w:r>
      <w:r w:rsidR="00FC2EC7">
        <w:rPr>
          <w:rtl/>
        </w:rPr>
        <w:t xml:space="preserve"> </w:t>
      </w:r>
      <w:bookmarkEnd w:id="6890"/>
    </w:p>
    <w:p w14:paraId="772281AA" w14:textId="01D5505F" w:rsidR="005F2B4F" w:rsidRDefault="005F2B4F" w:rsidP="005F2B4F">
      <w:pPr>
        <w:pStyle w:val="KeepWithNext"/>
        <w:rPr>
          <w:rtl/>
          <w:lang w:eastAsia="he-IL"/>
        </w:rPr>
      </w:pPr>
    </w:p>
    <w:p w14:paraId="6F78F87E" w14:textId="781B4D4B" w:rsidR="005F2B4F" w:rsidRDefault="00325E79" w:rsidP="005F2B4F">
      <w:pPr>
        <w:rPr>
          <w:rtl/>
          <w:lang w:eastAsia="he-IL"/>
        </w:rPr>
      </w:pPr>
      <w:bookmarkStart w:id="6891" w:name="_ETM_Q1_5159994"/>
      <w:bookmarkStart w:id="6892" w:name="_ETM_Q1_5160038"/>
      <w:bookmarkStart w:id="6893" w:name="_ETM_Q1_5155494"/>
      <w:bookmarkEnd w:id="6891"/>
      <w:bookmarkEnd w:id="6892"/>
      <w:bookmarkEnd w:id="6893"/>
      <w:r>
        <w:rPr>
          <w:rFonts w:hint="cs"/>
          <w:rtl/>
          <w:lang w:eastAsia="he-IL"/>
        </w:rPr>
        <w:t xml:space="preserve">יו"ר הוועדה, ככל אחד מחברי הוועדה, יכול </w:t>
      </w:r>
      <w:bookmarkStart w:id="6894" w:name="_ETM_Q1_5164574"/>
      <w:bookmarkStart w:id="6895" w:name="_ETM_Q1_5159680"/>
      <w:bookmarkEnd w:id="6894"/>
      <w:bookmarkEnd w:id="6895"/>
      <w:r>
        <w:rPr>
          <w:rFonts w:hint="cs"/>
          <w:rtl/>
          <w:lang w:eastAsia="he-IL"/>
        </w:rPr>
        <w:t xml:space="preserve">להציע הצעות לשינוי הנוסח, קרי הסתייגויות משלו, </w:t>
      </w:r>
      <w:bookmarkStart w:id="6896" w:name="_ETM_Q1_5164043"/>
      <w:bookmarkEnd w:id="6896"/>
      <w:r>
        <w:rPr>
          <w:rFonts w:hint="cs"/>
          <w:rtl/>
          <w:lang w:eastAsia="he-IL"/>
        </w:rPr>
        <w:t>ואם ההסתייגויו</w:t>
      </w:r>
      <w:bookmarkStart w:id="6897" w:name="_ETM_Q1_5165142"/>
      <w:bookmarkEnd w:id="6897"/>
      <w:r>
        <w:rPr>
          <w:rFonts w:hint="cs"/>
          <w:rtl/>
          <w:lang w:eastAsia="he-IL"/>
        </w:rPr>
        <w:t xml:space="preserve">ת </w:t>
      </w:r>
      <w:bookmarkStart w:id="6898" w:name="_ETM_Q1_5165706"/>
      <w:bookmarkEnd w:id="6898"/>
      <w:r>
        <w:rPr>
          <w:rFonts w:hint="cs"/>
          <w:rtl/>
          <w:lang w:eastAsia="he-IL"/>
        </w:rPr>
        <w:t xml:space="preserve">האלה יתקבלו או יידחו, </w:t>
      </w:r>
      <w:bookmarkStart w:id="6899" w:name="_ETM_Q1_5166560"/>
      <w:bookmarkEnd w:id="6899"/>
      <w:r>
        <w:rPr>
          <w:rFonts w:hint="cs"/>
          <w:rtl/>
          <w:lang w:eastAsia="he-IL"/>
        </w:rPr>
        <w:t>זה כמו כל הסתייגות אחרת.</w:t>
      </w:r>
    </w:p>
    <w:p w14:paraId="4EC1089E" w14:textId="5E746B57" w:rsidR="00325E79" w:rsidRDefault="00325E79" w:rsidP="005F2B4F">
      <w:pPr>
        <w:rPr>
          <w:rtl/>
          <w:lang w:eastAsia="he-IL"/>
        </w:rPr>
      </w:pPr>
      <w:bookmarkStart w:id="6900" w:name="_ETM_Q1_5172094"/>
      <w:bookmarkStart w:id="6901" w:name="_ETM_Q1_5172318"/>
      <w:bookmarkStart w:id="6902" w:name="_ETM_Q1_5173420"/>
      <w:bookmarkEnd w:id="6900"/>
      <w:bookmarkEnd w:id="6901"/>
      <w:bookmarkEnd w:id="6902"/>
    </w:p>
    <w:p w14:paraId="3346CF8F" w14:textId="29CB6F69" w:rsidR="00325E79" w:rsidRDefault="00325E79" w:rsidP="00325E79">
      <w:pPr>
        <w:pStyle w:val="a4"/>
        <w:keepNext/>
        <w:rPr>
          <w:rtl/>
        </w:rPr>
      </w:pPr>
      <w:bookmarkStart w:id="6903" w:name="ET_speaker_5296_709"/>
      <w:r w:rsidRPr="00325E79">
        <w:rPr>
          <w:rStyle w:val="TagStyle"/>
          <w:rtl/>
        </w:rPr>
        <w:t xml:space="preserve"> &lt;&lt; דובר &gt;&gt; </w:t>
      </w:r>
      <w:r>
        <w:rPr>
          <w:rtl/>
        </w:rPr>
        <w:t>יואב קיש (הליכוד):</w:t>
      </w:r>
      <w:r w:rsidRPr="00325E79">
        <w:rPr>
          <w:rStyle w:val="TagStyle"/>
          <w:rtl/>
        </w:rPr>
        <w:t xml:space="preserve"> &lt;&lt; דובר &gt;&gt;</w:t>
      </w:r>
      <w:r w:rsidR="00FC2EC7">
        <w:rPr>
          <w:rtl/>
        </w:rPr>
        <w:t xml:space="preserve"> </w:t>
      </w:r>
      <w:bookmarkEnd w:id="6903"/>
    </w:p>
    <w:p w14:paraId="5E076C46" w14:textId="5DD19F8E" w:rsidR="00325E79" w:rsidRDefault="00325E79" w:rsidP="00325E79">
      <w:pPr>
        <w:pStyle w:val="KeepWithNext"/>
        <w:rPr>
          <w:rtl/>
          <w:lang w:eastAsia="he-IL"/>
        </w:rPr>
      </w:pPr>
    </w:p>
    <w:p w14:paraId="4DE2FA87" w14:textId="3535CD04" w:rsidR="00325E79" w:rsidRDefault="00325E79" w:rsidP="00325E79">
      <w:pPr>
        <w:rPr>
          <w:rtl/>
          <w:lang w:eastAsia="he-IL"/>
        </w:rPr>
      </w:pPr>
      <w:bookmarkStart w:id="6904" w:name="_ETM_Q1_5174083"/>
      <w:bookmarkStart w:id="6905" w:name="_ETM_Q1_5174124"/>
      <w:bookmarkStart w:id="6906" w:name="_ETM_Q1_5169190"/>
      <w:bookmarkEnd w:id="6904"/>
      <w:bookmarkEnd w:id="6905"/>
      <w:bookmarkEnd w:id="6906"/>
      <w:r>
        <w:rPr>
          <w:rFonts w:hint="cs"/>
          <w:rtl/>
          <w:lang w:eastAsia="he-IL"/>
        </w:rPr>
        <w:t xml:space="preserve">אז </w:t>
      </w:r>
      <w:bookmarkStart w:id="6907" w:name="_ETM_Q1_5170360"/>
      <w:bookmarkEnd w:id="6907"/>
      <w:r>
        <w:rPr>
          <w:rFonts w:hint="cs"/>
          <w:rtl/>
          <w:lang w:eastAsia="he-IL"/>
        </w:rPr>
        <w:t>אנחנו צריכים להצביע על זה למעשה, זה מה שאתה אומר?</w:t>
      </w:r>
      <w:bookmarkStart w:id="6908" w:name="_ETM_Q1_5173786"/>
      <w:bookmarkStart w:id="6909" w:name="_ETM_Q1_5169179"/>
      <w:bookmarkEnd w:id="6908"/>
      <w:bookmarkEnd w:id="6909"/>
    </w:p>
    <w:p w14:paraId="74A27A50" w14:textId="183B3A96" w:rsidR="00325E79" w:rsidRDefault="00325E79" w:rsidP="00325E79">
      <w:pPr>
        <w:rPr>
          <w:rtl/>
          <w:lang w:eastAsia="he-IL"/>
        </w:rPr>
      </w:pPr>
      <w:bookmarkStart w:id="6910" w:name="_ETM_Q1_5169523"/>
      <w:bookmarkStart w:id="6911" w:name="_ETM_Q1_5169695"/>
      <w:bookmarkStart w:id="6912" w:name="_ETM_Q1_5170790"/>
      <w:bookmarkEnd w:id="6910"/>
      <w:bookmarkEnd w:id="6911"/>
      <w:bookmarkEnd w:id="6912"/>
    </w:p>
    <w:p w14:paraId="33435925" w14:textId="02719EFA" w:rsidR="00325E79" w:rsidRDefault="00325E79" w:rsidP="00325E79">
      <w:pPr>
        <w:pStyle w:val="a4"/>
        <w:keepNext/>
        <w:rPr>
          <w:rtl/>
        </w:rPr>
      </w:pPr>
      <w:bookmarkStart w:id="6913" w:name="ET_speaker_תומר_רוזנר_710"/>
      <w:r w:rsidRPr="00325E79">
        <w:rPr>
          <w:rStyle w:val="TagStyle"/>
          <w:rtl/>
        </w:rPr>
        <w:t xml:space="preserve"> &lt;&lt; דובר &gt;&gt; </w:t>
      </w:r>
      <w:r>
        <w:rPr>
          <w:rtl/>
        </w:rPr>
        <w:t>תומר רוזנר:</w:t>
      </w:r>
      <w:r w:rsidRPr="00325E79">
        <w:rPr>
          <w:rStyle w:val="TagStyle"/>
          <w:rtl/>
        </w:rPr>
        <w:t xml:space="preserve"> &lt;&lt; דובר &gt;&gt;</w:t>
      </w:r>
      <w:r w:rsidR="00FC2EC7">
        <w:rPr>
          <w:rtl/>
        </w:rPr>
        <w:t xml:space="preserve"> </w:t>
      </w:r>
      <w:bookmarkEnd w:id="6913"/>
    </w:p>
    <w:p w14:paraId="2CACD0EA" w14:textId="7CD7705A" w:rsidR="00325E79" w:rsidRDefault="00325E79" w:rsidP="00325E79">
      <w:pPr>
        <w:pStyle w:val="KeepWithNext"/>
        <w:rPr>
          <w:rtl/>
          <w:lang w:eastAsia="he-IL"/>
        </w:rPr>
      </w:pPr>
    </w:p>
    <w:p w14:paraId="6FFE3A9B" w14:textId="1B5BEFB3" w:rsidR="00325E79" w:rsidRDefault="00325E79" w:rsidP="00325E79">
      <w:pPr>
        <w:rPr>
          <w:rtl/>
          <w:lang w:eastAsia="he-IL"/>
        </w:rPr>
      </w:pPr>
      <w:bookmarkStart w:id="6914" w:name="_ETM_Q1_5171348"/>
      <w:bookmarkStart w:id="6915" w:name="_ETM_Q1_5171390"/>
      <w:bookmarkEnd w:id="6914"/>
      <w:bookmarkEnd w:id="6915"/>
      <w:r>
        <w:rPr>
          <w:rFonts w:hint="cs"/>
          <w:rtl/>
          <w:lang w:eastAsia="he-IL"/>
        </w:rPr>
        <w:t xml:space="preserve">אנחנו </w:t>
      </w:r>
      <w:bookmarkStart w:id="6916" w:name="_ETM_Q1_5174598"/>
      <w:bookmarkEnd w:id="6916"/>
      <w:r>
        <w:rPr>
          <w:rFonts w:hint="cs"/>
          <w:rtl/>
          <w:lang w:eastAsia="he-IL"/>
        </w:rPr>
        <w:t>נצביע, בוודאי.</w:t>
      </w:r>
    </w:p>
    <w:p w14:paraId="2FCE9ED3" w14:textId="24AFE097" w:rsidR="00325E79" w:rsidRDefault="00325E79" w:rsidP="00325E79">
      <w:pPr>
        <w:rPr>
          <w:rtl/>
          <w:lang w:eastAsia="he-IL"/>
        </w:rPr>
      </w:pPr>
      <w:bookmarkStart w:id="6917" w:name="_ETM_Q1_5177417"/>
      <w:bookmarkStart w:id="6918" w:name="_ETM_Q1_5177573"/>
      <w:bookmarkEnd w:id="6917"/>
      <w:bookmarkEnd w:id="6918"/>
    </w:p>
    <w:p w14:paraId="0A47D5D4" w14:textId="1D90C37A" w:rsidR="00325E79" w:rsidRDefault="00325E79" w:rsidP="00325E79">
      <w:pPr>
        <w:pStyle w:val="a4"/>
        <w:keepNext/>
        <w:rPr>
          <w:rtl/>
        </w:rPr>
      </w:pPr>
      <w:bookmarkStart w:id="6919" w:name="ET_speaker_5296_711"/>
      <w:r w:rsidRPr="00325E79">
        <w:rPr>
          <w:rStyle w:val="TagStyle"/>
          <w:rtl/>
        </w:rPr>
        <w:t xml:space="preserve"> &lt;&lt; דובר &gt;&gt; </w:t>
      </w:r>
      <w:r>
        <w:rPr>
          <w:rtl/>
        </w:rPr>
        <w:t>יואב קיש (הליכוד):</w:t>
      </w:r>
      <w:r w:rsidRPr="00325E79">
        <w:rPr>
          <w:rStyle w:val="TagStyle"/>
          <w:rtl/>
        </w:rPr>
        <w:t xml:space="preserve"> &lt;&lt; דובר &gt;&gt;</w:t>
      </w:r>
      <w:r w:rsidR="00FC2EC7">
        <w:rPr>
          <w:rtl/>
        </w:rPr>
        <w:t xml:space="preserve"> </w:t>
      </w:r>
      <w:bookmarkEnd w:id="6919"/>
    </w:p>
    <w:p w14:paraId="3C066C83" w14:textId="5D7DB39B" w:rsidR="00325E79" w:rsidRDefault="00325E79" w:rsidP="00325E79">
      <w:pPr>
        <w:pStyle w:val="KeepWithNext"/>
        <w:rPr>
          <w:rtl/>
          <w:lang w:eastAsia="he-IL"/>
        </w:rPr>
      </w:pPr>
    </w:p>
    <w:p w14:paraId="3A602F3B" w14:textId="2E060D04" w:rsidR="00325E79" w:rsidRDefault="00325E79" w:rsidP="00325E79">
      <w:pPr>
        <w:rPr>
          <w:rtl/>
          <w:lang w:eastAsia="he-IL"/>
        </w:rPr>
      </w:pPr>
      <w:bookmarkStart w:id="6920" w:name="_ETM_Q1_5179440"/>
      <w:bookmarkStart w:id="6921" w:name="_ETM_Q1_5179556"/>
      <w:bookmarkStart w:id="6922" w:name="_ETM_Q1_5174683"/>
      <w:bookmarkEnd w:id="6920"/>
      <w:bookmarkEnd w:id="6921"/>
      <w:bookmarkEnd w:id="6922"/>
      <w:r>
        <w:rPr>
          <w:rFonts w:hint="cs"/>
          <w:rtl/>
          <w:lang w:eastAsia="he-IL"/>
        </w:rPr>
        <w:t xml:space="preserve">אז זה למעשה כמו נוהל הסתייגות? כי הוא הקרא </w:t>
      </w:r>
      <w:bookmarkStart w:id="6923" w:name="_ETM_Q1_5184597"/>
      <w:bookmarkEnd w:id="6923"/>
      <w:r>
        <w:rPr>
          <w:rFonts w:hint="cs"/>
          <w:rtl/>
          <w:lang w:eastAsia="he-IL"/>
        </w:rPr>
        <w:t xml:space="preserve">את זה </w:t>
      </w:r>
      <w:bookmarkStart w:id="6924" w:name="_ETM_Q1_5180370"/>
      <w:bookmarkEnd w:id="6924"/>
      <w:r>
        <w:rPr>
          <w:rFonts w:hint="cs"/>
          <w:rtl/>
          <w:lang w:eastAsia="he-IL"/>
        </w:rPr>
        <w:t xml:space="preserve">כאילו זה הנוסח </w:t>
      </w:r>
      <w:bookmarkStart w:id="6925" w:name="_ETM_Q1_5179035"/>
      <w:bookmarkEnd w:id="6925"/>
      <w:r>
        <w:rPr>
          <w:rFonts w:hint="cs"/>
          <w:rtl/>
          <w:lang w:eastAsia="he-IL"/>
        </w:rPr>
        <w:t xml:space="preserve">עכשיו, זה מה שהפריע לי </w:t>
      </w:r>
      <w:bookmarkStart w:id="6926" w:name="_ETM_Q1_5184435"/>
      <w:bookmarkStart w:id="6927" w:name="_ETM_Q1_5179592"/>
      <w:bookmarkEnd w:id="6926"/>
      <w:bookmarkEnd w:id="6927"/>
      <w:r>
        <w:rPr>
          <w:rFonts w:hint="cs"/>
          <w:rtl/>
          <w:lang w:eastAsia="he-IL"/>
        </w:rPr>
        <w:t>פה באירוע הזה.</w:t>
      </w:r>
    </w:p>
    <w:p w14:paraId="4CBFE4E2" w14:textId="78BC9754" w:rsidR="00325E79" w:rsidRDefault="00325E79" w:rsidP="00325E79">
      <w:pPr>
        <w:rPr>
          <w:rtl/>
          <w:lang w:eastAsia="he-IL"/>
        </w:rPr>
      </w:pPr>
      <w:bookmarkStart w:id="6928" w:name="_ETM_Q1_5179160"/>
      <w:bookmarkStart w:id="6929" w:name="_ETM_Q1_5179309"/>
      <w:bookmarkStart w:id="6930" w:name="_ETM_Q1_5180041"/>
      <w:bookmarkEnd w:id="6928"/>
      <w:bookmarkEnd w:id="6929"/>
      <w:bookmarkEnd w:id="6930"/>
    </w:p>
    <w:p w14:paraId="76065A90" w14:textId="22CA4839" w:rsidR="00325E79" w:rsidRDefault="00325E79" w:rsidP="00325E79">
      <w:pPr>
        <w:pStyle w:val="a4"/>
        <w:keepNext/>
        <w:rPr>
          <w:rtl/>
        </w:rPr>
      </w:pPr>
      <w:bookmarkStart w:id="6931" w:name="ET_speaker_תומר_רוזנר_712"/>
      <w:r w:rsidRPr="00325E79">
        <w:rPr>
          <w:rStyle w:val="TagStyle"/>
          <w:rtl/>
        </w:rPr>
        <w:t xml:space="preserve"> &lt;&lt; דובר &gt;&gt; </w:t>
      </w:r>
      <w:r>
        <w:rPr>
          <w:rtl/>
        </w:rPr>
        <w:t>תומר רוזנר:</w:t>
      </w:r>
      <w:r w:rsidRPr="00325E79">
        <w:rPr>
          <w:rStyle w:val="TagStyle"/>
          <w:rtl/>
        </w:rPr>
        <w:t xml:space="preserve"> &lt;&lt; דובר &gt;&gt;</w:t>
      </w:r>
      <w:r w:rsidR="00FC2EC7">
        <w:rPr>
          <w:rtl/>
        </w:rPr>
        <w:t xml:space="preserve"> </w:t>
      </w:r>
      <w:bookmarkEnd w:id="6931"/>
    </w:p>
    <w:p w14:paraId="7641854A" w14:textId="4AA35414" w:rsidR="00325E79" w:rsidRDefault="00325E79" w:rsidP="00325E79">
      <w:pPr>
        <w:pStyle w:val="KeepWithNext"/>
        <w:rPr>
          <w:rtl/>
          <w:lang w:eastAsia="he-IL"/>
        </w:rPr>
      </w:pPr>
    </w:p>
    <w:p w14:paraId="76DD6831" w14:textId="25EE4E89" w:rsidR="00325E79" w:rsidRDefault="00325E79" w:rsidP="00325E79">
      <w:pPr>
        <w:rPr>
          <w:rtl/>
          <w:lang w:eastAsia="he-IL"/>
        </w:rPr>
      </w:pPr>
      <w:bookmarkStart w:id="6932" w:name="_ETM_Q1_5180619"/>
      <w:bookmarkStart w:id="6933" w:name="_ETM_Q1_5180673"/>
      <w:bookmarkEnd w:id="6932"/>
      <w:bookmarkEnd w:id="6933"/>
      <w:r>
        <w:rPr>
          <w:rFonts w:hint="cs"/>
          <w:rtl/>
          <w:lang w:eastAsia="he-IL"/>
        </w:rPr>
        <w:t xml:space="preserve">הוא יכול </w:t>
      </w:r>
      <w:bookmarkStart w:id="6934" w:name="_ETM_Q1_5182206"/>
      <w:bookmarkEnd w:id="6934"/>
      <w:r>
        <w:rPr>
          <w:rFonts w:hint="cs"/>
          <w:rtl/>
          <w:lang w:eastAsia="he-IL"/>
        </w:rPr>
        <w:t>לבקש את זה כשינוי לנוסח, ואם</w:t>
      </w:r>
      <w:bookmarkStart w:id="6935" w:name="_ETM_Q1_5186159"/>
      <w:bookmarkEnd w:id="6935"/>
      <w:r>
        <w:rPr>
          <w:rFonts w:hint="cs"/>
          <w:rtl/>
          <w:lang w:eastAsia="he-IL"/>
        </w:rPr>
        <w:t xml:space="preserve"> זה יתקבל אז זה יתקבל.</w:t>
      </w:r>
    </w:p>
    <w:p w14:paraId="3EC53525" w14:textId="2E94A6BB" w:rsidR="00325E79" w:rsidRDefault="00325E79" w:rsidP="00325E79">
      <w:pPr>
        <w:rPr>
          <w:rtl/>
          <w:lang w:eastAsia="he-IL"/>
        </w:rPr>
      </w:pPr>
      <w:bookmarkStart w:id="6936" w:name="_ETM_Q1_5189188"/>
      <w:bookmarkStart w:id="6937" w:name="_ETM_Q1_5189342"/>
      <w:bookmarkStart w:id="6938" w:name="_ETM_Q1_5184485"/>
      <w:bookmarkEnd w:id="6936"/>
      <w:bookmarkEnd w:id="6937"/>
      <w:bookmarkEnd w:id="6938"/>
    </w:p>
    <w:p w14:paraId="17CD290E" w14:textId="7B19324D" w:rsidR="00325E79" w:rsidRDefault="00325E79" w:rsidP="00325E79">
      <w:pPr>
        <w:pStyle w:val="a4"/>
        <w:keepNext/>
        <w:rPr>
          <w:rtl/>
        </w:rPr>
      </w:pPr>
      <w:bookmarkStart w:id="6939" w:name="ET_speaker_5296_713"/>
      <w:r w:rsidRPr="00325E79">
        <w:rPr>
          <w:rStyle w:val="TagStyle"/>
          <w:rtl/>
        </w:rPr>
        <w:t xml:space="preserve"> &lt;&lt; דובר &gt;&gt; </w:t>
      </w:r>
      <w:r>
        <w:rPr>
          <w:rtl/>
        </w:rPr>
        <w:t>יואב קיש (הליכוד):</w:t>
      </w:r>
      <w:r w:rsidRPr="00325E79">
        <w:rPr>
          <w:rStyle w:val="TagStyle"/>
          <w:rtl/>
        </w:rPr>
        <w:t xml:space="preserve"> &lt;&lt; דובר &gt;&gt;</w:t>
      </w:r>
      <w:r w:rsidR="00FC2EC7">
        <w:rPr>
          <w:rtl/>
        </w:rPr>
        <w:t xml:space="preserve"> </w:t>
      </w:r>
      <w:bookmarkEnd w:id="6939"/>
    </w:p>
    <w:p w14:paraId="2F68CC47" w14:textId="6271858D" w:rsidR="00325E79" w:rsidRDefault="00325E79" w:rsidP="00325E79">
      <w:pPr>
        <w:pStyle w:val="KeepWithNext"/>
        <w:rPr>
          <w:rtl/>
          <w:lang w:eastAsia="he-IL"/>
        </w:rPr>
      </w:pPr>
    </w:p>
    <w:p w14:paraId="381D502F" w14:textId="27AFEE68" w:rsidR="00325E79" w:rsidRDefault="00325E79" w:rsidP="00325E79">
      <w:pPr>
        <w:rPr>
          <w:rtl/>
          <w:lang w:eastAsia="he-IL"/>
        </w:rPr>
      </w:pPr>
      <w:bookmarkStart w:id="6940" w:name="_ETM_Q1_5188474"/>
      <w:bookmarkStart w:id="6941" w:name="_ETM_Q1_5188513"/>
      <w:bookmarkEnd w:id="6940"/>
      <w:bookmarkEnd w:id="6941"/>
      <w:r>
        <w:rPr>
          <w:rFonts w:hint="cs"/>
          <w:rtl/>
          <w:lang w:eastAsia="he-IL"/>
        </w:rPr>
        <w:t>אז מצביעים על זה כהסתייגות</w:t>
      </w:r>
      <w:bookmarkStart w:id="6942" w:name="_ETM_Q1_5187162"/>
      <w:bookmarkEnd w:id="6942"/>
      <w:r>
        <w:rPr>
          <w:rFonts w:hint="cs"/>
          <w:rtl/>
          <w:lang w:eastAsia="he-IL"/>
        </w:rPr>
        <w:t>?</w:t>
      </w:r>
    </w:p>
    <w:p w14:paraId="27BBD879" w14:textId="6C6C646F" w:rsidR="00325E79" w:rsidRDefault="00325E79" w:rsidP="00325E79">
      <w:pPr>
        <w:rPr>
          <w:rtl/>
          <w:lang w:eastAsia="he-IL"/>
        </w:rPr>
      </w:pPr>
      <w:bookmarkStart w:id="6943" w:name="_ETM_Q1_5188709"/>
      <w:bookmarkStart w:id="6944" w:name="_ETM_Q1_5188871"/>
      <w:bookmarkStart w:id="6945" w:name="_ETM_Q1_5189917"/>
      <w:bookmarkEnd w:id="6943"/>
      <w:bookmarkEnd w:id="6944"/>
      <w:bookmarkEnd w:id="6945"/>
    </w:p>
    <w:p w14:paraId="1555E54C" w14:textId="245D28FE" w:rsidR="00325E79" w:rsidRDefault="00325E79" w:rsidP="00325E79">
      <w:pPr>
        <w:pStyle w:val="a4"/>
        <w:keepNext/>
        <w:rPr>
          <w:rtl/>
        </w:rPr>
      </w:pPr>
      <w:bookmarkStart w:id="6946" w:name="ET_speaker_תומר_רוזנר_714"/>
      <w:r w:rsidRPr="00325E79">
        <w:rPr>
          <w:rStyle w:val="TagStyle"/>
          <w:rtl/>
        </w:rPr>
        <w:t xml:space="preserve"> &lt;&lt; דובר &gt;&gt; </w:t>
      </w:r>
      <w:r>
        <w:rPr>
          <w:rtl/>
        </w:rPr>
        <w:t>תומר רוזנר:</w:t>
      </w:r>
      <w:r w:rsidRPr="00325E79">
        <w:rPr>
          <w:rStyle w:val="TagStyle"/>
          <w:rtl/>
        </w:rPr>
        <w:t xml:space="preserve"> &lt;&lt; דובר &gt;&gt;</w:t>
      </w:r>
      <w:r w:rsidR="00FC2EC7">
        <w:rPr>
          <w:rtl/>
        </w:rPr>
        <w:t xml:space="preserve"> </w:t>
      </w:r>
      <w:bookmarkEnd w:id="6946"/>
    </w:p>
    <w:p w14:paraId="13B45D41" w14:textId="096A39A5" w:rsidR="00325E79" w:rsidRDefault="00325E79" w:rsidP="00325E79">
      <w:pPr>
        <w:pStyle w:val="KeepWithNext"/>
        <w:rPr>
          <w:rtl/>
          <w:lang w:eastAsia="he-IL"/>
        </w:rPr>
      </w:pPr>
    </w:p>
    <w:p w14:paraId="4B3216CE" w14:textId="21F5FC7D" w:rsidR="00325E79" w:rsidRDefault="008D6FDB" w:rsidP="00325E79">
      <w:pPr>
        <w:rPr>
          <w:rtl/>
          <w:lang w:eastAsia="he-IL"/>
        </w:rPr>
      </w:pPr>
      <w:bookmarkStart w:id="6947" w:name="_ETM_Q1_5190428"/>
      <w:bookmarkStart w:id="6948" w:name="_ETM_Q1_5190514"/>
      <w:bookmarkStart w:id="6949" w:name="_ETM_Q1_5185538"/>
      <w:bookmarkEnd w:id="6947"/>
      <w:bookmarkEnd w:id="6948"/>
      <w:bookmarkEnd w:id="6949"/>
      <w:r>
        <w:rPr>
          <w:rFonts w:hint="cs"/>
          <w:rtl/>
          <w:lang w:eastAsia="he-IL"/>
        </w:rPr>
        <w:t>כן, כן</w:t>
      </w:r>
      <w:r w:rsidR="00325E79">
        <w:rPr>
          <w:rFonts w:hint="cs"/>
          <w:rtl/>
          <w:lang w:eastAsia="he-IL"/>
        </w:rPr>
        <w:t xml:space="preserve">, </w:t>
      </w:r>
      <w:bookmarkStart w:id="6950" w:name="_ETM_Q1_5187379"/>
      <w:bookmarkEnd w:id="6950"/>
      <w:r w:rsidR="00325E79">
        <w:rPr>
          <w:rFonts w:hint="cs"/>
          <w:rtl/>
          <w:lang w:eastAsia="he-IL"/>
        </w:rPr>
        <w:t xml:space="preserve">אפשר להצביע על </w:t>
      </w:r>
      <w:bookmarkStart w:id="6951" w:name="_ETM_Q1_5184790"/>
      <w:bookmarkEnd w:id="6951"/>
      <w:r w:rsidR="00325E79">
        <w:rPr>
          <w:rFonts w:hint="cs"/>
          <w:rtl/>
          <w:lang w:eastAsia="he-IL"/>
        </w:rPr>
        <w:t>זה</w:t>
      </w:r>
      <w:bookmarkStart w:id="6952" w:name="_ETM_Q1_5184752"/>
      <w:bookmarkStart w:id="6953" w:name="_ETM_Q1_5182860"/>
      <w:bookmarkEnd w:id="6952"/>
      <w:bookmarkEnd w:id="6953"/>
      <w:r>
        <w:rPr>
          <w:rFonts w:hint="cs"/>
          <w:rtl/>
          <w:lang w:eastAsia="he-IL"/>
        </w:rPr>
        <w:t>.</w:t>
      </w:r>
    </w:p>
    <w:p w14:paraId="1049791D" w14:textId="6DB80953" w:rsidR="008D6FDB" w:rsidRDefault="008D6FDB" w:rsidP="00325E79">
      <w:pPr>
        <w:rPr>
          <w:rtl/>
          <w:lang w:eastAsia="he-IL"/>
        </w:rPr>
      </w:pPr>
      <w:bookmarkStart w:id="6954" w:name="_ETM_Q1_5185040"/>
      <w:bookmarkStart w:id="6955" w:name="_ETM_Q1_5185257"/>
      <w:bookmarkEnd w:id="6954"/>
      <w:bookmarkEnd w:id="6955"/>
    </w:p>
    <w:p w14:paraId="484AB368" w14:textId="34F04B9E" w:rsidR="008D6FDB" w:rsidRDefault="008D6FDB" w:rsidP="008D6FDB">
      <w:pPr>
        <w:pStyle w:val="a4"/>
        <w:keepNext/>
        <w:rPr>
          <w:rtl/>
        </w:rPr>
      </w:pPr>
      <w:bookmarkStart w:id="6956" w:name="ET_speaker_5296_715"/>
      <w:r w:rsidRPr="008D6FDB">
        <w:rPr>
          <w:rStyle w:val="TagStyle"/>
          <w:rtl/>
        </w:rPr>
        <w:t xml:space="preserve"> &lt;&lt; דובר &gt;&gt; </w:t>
      </w:r>
      <w:r>
        <w:rPr>
          <w:rtl/>
        </w:rPr>
        <w:t>יואב קיש (הליכוד):</w:t>
      </w:r>
      <w:r w:rsidRPr="008D6FDB">
        <w:rPr>
          <w:rStyle w:val="TagStyle"/>
          <w:rtl/>
        </w:rPr>
        <w:t xml:space="preserve"> &lt;&lt; דובר &gt;&gt;</w:t>
      </w:r>
      <w:r w:rsidR="00FC2EC7">
        <w:rPr>
          <w:rtl/>
        </w:rPr>
        <w:t xml:space="preserve"> </w:t>
      </w:r>
      <w:bookmarkEnd w:id="6956"/>
    </w:p>
    <w:p w14:paraId="6D0DCA3A" w14:textId="45140171" w:rsidR="008D6FDB" w:rsidRDefault="008D6FDB" w:rsidP="008D6FDB">
      <w:pPr>
        <w:pStyle w:val="KeepWithNext"/>
        <w:rPr>
          <w:rtl/>
          <w:lang w:eastAsia="he-IL"/>
        </w:rPr>
      </w:pPr>
    </w:p>
    <w:p w14:paraId="2B8814F5" w14:textId="2A77F056" w:rsidR="008D6FDB" w:rsidRDefault="008D6FDB" w:rsidP="008D6FDB">
      <w:pPr>
        <w:rPr>
          <w:rtl/>
          <w:lang w:eastAsia="he-IL"/>
        </w:rPr>
      </w:pPr>
      <w:bookmarkStart w:id="6957" w:name="_ETM_Q1_5188355"/>
      <w:bookmarkStart w:id="6958" w:name="_ETM_Q1_5188394"/>
      <w:bookmarkStart w:id="6959" w:name="_ETM_Q1_5186264"/>
      <w:bookmarkEnd w:id="6957"/>
      <w:bookmarkEnd w:id="6958"/>
      <w:bookmarkEnd w:id="6959"/>
      <w:r>
        <w:rPr>
          <w:rFonts w:hint="cs"/>
          <w:rtl/>
          <w:lang w:eastAsia="he-IL"/>
        </w:rPr>
        <w:t xml:space="preserve">לא אפשר, אני אומר לך, </w:t>
      </w:r>
      <w:bookmarkStart w:id="6960" w:name="_ETM_Q1_5188889"/>
      <w:bookmarkEnd w:id="6960"/>
      <w:r>
        <w:rPr>
          <w:rFonts w:hint="cs"/>
          <w:rtl/>
          <w:lang w:eastAsia="he-IL"/>
        </w:rPr>
        <w:t xml:space="preserve">לי </w:t>
      </w:r>
      <w:bookmarkStart w:id="6961" w:name="_ETM_Q1_5189648"/>
      <w:bookmarkEnd w:id="6961"/>
      <w:r>
        <w:rPr>
          <w:rFonts w:hint="cs"/>
          <w:rtl/>
          <w:lang w:eastAsia="he-IL"/>
        </w:rPr>
        <w:t xml:space="preserve">יש בעיה קשה עם השינויים האלה, אז אני מבקש </w:t>
      </w:r>
      <w:bookmarkStart w:id="6962" w:name="_ETM_Q1_5196134"/>
      <w:bookmarkEnd w:id="6962"/>
      <w:r>
        <w:rPr>
          <w:rFonts w:hint="cs"/>
          <w:rtl/>
          <w:lang w:eastAsia="he-IL"/>
        </w:rPr>
        <w:t xml:space="preserve">שתהיה </w:t>
      </w:r>
      <w:bookmarkStart w:id="6963" w:name="_ETM_Q1_5191985"/>
      <w:bookmarkEnd w:id="6963"/>
      <w:r>
        <w:rPr>
          <w:rFonts w:hint="cs"/>
          <w:rtl/>
          <w:lang w:eastAsia="he-IL"/>
        </w:rPr>
        <w:t>על זה הצבעה.</w:t>
      </w:r>
      <w:bookmarkStart w:id="6964" w:name="_ETM_Q1_5191247"/>
      <w:bookmarkEnd w:id="6964"/>
    </w:p>
    <w:p w14:paraId="61DF38A3" w14:textId="4B8CB502" w:rsidR="008D6FDB" w:rsidRDefault="008D6FDB" w:rsidP="008D6FDB">
      <w:pPr>
        <w:rPr>
          <w:rtl/>
          <w:lang w:eastAsia="he-IL"/>
        </w:rPr>
      </w:pPr>
      <w:bookmarkStart w:id="6965" w:name="_ETM_Q1_5191865"/>
      <w:bookmarkStart w:id="6966" w:name="_ETM_Q1_5192032"/>
      <w:bookmarkEnd w:id="6965"/>
      <w:bookmarkEnd w:id="6966"/>
    </w:p>
    <w:p w14:paraId="7008E7DD" w14:textId="4D2A6977" w:rsidR="008D6FDB" w:rsidRDefault="008D6FDB" w:rsidP="008D6FDB">
      <w:pPr>
        <w:pStyle w:val="a4"/>
        <w:keepNext/>
        <w:rPr>
          <w:rtl/>
        </w:rPr>
      </w:pPr>
      <w:bookmarkStart w:id="6967" w:name="ET_speaker_תומר_רוזנר_716"/>
      <w:r w:rsidRPr="008D6FDB">
        <w:rPr>
          <w:rStyle w:val="TagStyle"/>
          <w:rtl/>
        </w:rPr>
        <w:t xml:space="preserve"> &lt;&lt; דובר &gt;&gt; </w:t>
      </w:r>
      <w:r>
        <w:rPr>
          <w:rtl/>
        </w:rPr>
        <w:t>תומר רוזנר:</w:t>
      </w:r>
      <w:r w:rsidRPr="008D6FDB">
        <w:rPr>
          <w:rStyle w:val="TagStyle"/>
          <w:rtl/>
        </w:rPr>
        <w:t xml:space="preserve"> &lt;&lt; דובר &gt;&gt;</w:t>
      </w:r>
      <w:r w:rsidR="00FC2EC7">
        <w:rPr>
          <w:rtl/>
        </w:rPr>
        <w:t xml:space="preserve"> </w:t>
      </w:r>
      <w:bookmarkEnd w:id="6967"/>
    </w:p>
    <w:p w14:paraId="28C5741E" w14:textId="3A046822" w:rsidR="008D6FDB" w:rsidRDefault="008D6FDB" w:rsidP="008D6FDB">
      <w:pPr>
        <w:pStyle w:val="KeepWithNext"/>
        <w:rPr>
          <w:rtl/>
          <w:lang w:eastAsia="he-IL"/>
        </w:rPr>
      </w:pPr>
    </w:p>
    <w:p w14:paraId="561BB3E5" w14:textId="020DA46C" w:rsidR="008D6FDB" w:rsidRDefault="008D6FDB" w:rsidP="008D6FDB">
      <w:pPr>
        <w:rPr>
          <w:rtl/>
          <w:lang w:eastAsia="he-IL"/>
        </w:rPr>
      </w:pPr>
      <w:bookmarkStart w:id="6968" w:name="_ETM_Q1_5193126"/>
      <w:bookmarkStart w:id="6969" w:name="_ETM_Q1_5193161"/>
      <w:bookmarkEnd w:id="6968"/>
      <w:bookmarkEnd w:id="6969"/>
      <w:r>
        <w:rPr>
          <w:rFonts w:hint="cs"/>
          <w:rtl/>
          <w:lang w:eastAsia="he-IL"/>
        </w:rPr>
        <w:t>אין בעיה.</w:t>
      </w:r>
    </w:p>
    <w:p w14:paraId="60696686" w14:textId="468F11BA" w:rsidR="008D6FDB" w:rsidRDefault="008D6FDB" w:rsidP="008D6FDB">
      <w:pPr>
        <w:rPr>
          <w:rtl/>
          <w:lang w:eastAsia="he-IL"/>
        </w:rPr>
      </w:pPr>
      <w:bookmarkStart w:id="6970" w:name="_ETM_Q1_5194950"/>
      <w:bookmarkStart w:id="6971" w:name="_ETM_Q1_5195115"/>
      <w:bookmarkEnd w:id="6970"/>
      <w:bookmarkEnd w:id="6971"/>
    </w:p>
    <w:p w14:paraId="79A7DE64" w14:textId="416DA340" w:rsidR="008D6FDB" w:rsidRDefault="008D6FDB" w:rsidP="008D6FDB">
      <w:pPr>
        <w:pStyle w:val="af6"/>
        <w:keepNext/>
        <w:rPr>
          <w:rtl/>
        </w:rPr>
      </w:pPr>
      <w:bookmarkStart w:id="6972" w:name="ET_yor_5854_717"/>
      <w:r w:rsidRPr="008D6FDB">
        <w:rPr>
          <w:rStyle w:val="TagStyle"/>
          <w:rtl/>
        </w:rPr>
        <w:t xml:space="preserve"> &lt;&lt; יור &gt;&gt; </w:t>
      </w:r>
      <w:r>
        <w:rPr>
          <w:rtl/>
        </w:rPr>
        <w:t>היו"ר ווליד טאהא:</w:t>
      </w:r>
      <w:r w:rsidRPr="008D6FDB">
        <w:rPr>
          <w:rStyle w:val="TagStyle"/>
          <w:rtl/>
        </w:rPr>
        <w:t xml:space="preserve"> &lt;&lt; יור &gt;&gt;</w:t>
      </w:r>
      <w:r w:rsidR="00FC2EC7">
        <w:rPr>
          <w:rtl/>
        </w:rPr>
        <w:t xml:space="preserve"> </w:t>
      </w:r>
      <w:bookmarkEnd w:id="6972"/>
    </w:p>
    <w:p w14:paraId="68D0404D" w14:textId="183FC130" w:rsidR="008D6FDB" w:rsidRDefault="008D6FDB" w:rsidP="008D6FDB">
      <w:pPr>
        <w:pStyle w:val="KeepWithNext"/>
        <w:rPr>
          <w:rtl/>
          <w:lang w:eastAsia="he-IL"/>
        </w:rPr>
      </w:pPr>
    </w:p>
    <w:p w14:paraId="60E30189" w14:textId="2BEEE1A5" w:rsidR="008D6FDB" w:rsidRDefault="008D6FDB" w:rsidP="008D6FDB">
      <w:pPr>
        <w:rPr>
          <w:rtl/>
          <w:lang w:eastAsia="he-IL"/>
        </w:rPr>
      </w:pPr>
      <w:bookmarkStart w:id="6973" w:name="_ETM_Q1_5196148"/>
      <w:bookmarkEnd w:id="6973"/>
      <w:r>
        <w:rPr>
          <w:rFonts w:hint="cs"/>
          <w:rtl/>
          <w:lang w:eastAsia="he-IL"/>
        </w:rPr>
        <w:t xml:space="preserve">לא, אני אגיד לך איך ההצבעה </w:t>
      </w:r>
      <w:bookmarkStart w:id="6974" w:name="_ETM_Q1_5199244"/>
      <w:bookmarkEnd w:id="6974"/>
      <w:r>
        <w:rPr>
          <w:rFonts w:hint="cs"/>
          <w:rtl/>
          <w:lang w:eastAsia="he-IL"/>
        </w:rPr>
        <w:t xml:space="preserve">תיערך </w:t>
      </w:r>
      <w:bookmarkStart w:id="6975" w:name="_ETM_Q1_5195085"/>
      <w:bookmarkEnd w:id="6975"/>
      <w:r>
        <w:rPr>
          <w:rFonts w:hint="cs"/>
          <w:rtl/>
          <w:lang w:eastAsia="he-IL"/>
        </w:rPr>
        <w:t xml:space="preserve">בעניין הזה. כשאני מקריא נוסח להצבעה, אני אומר </w:t>
      </w:r>
      <w:bookmarkStart w:id="6976" w:name="_ETM_Q1_5203675"/>
      <w:bookmarkEnd w:id="6976"/>
      <w:r>
        <w:rPr>
          <w:rFonts w:hint="cs"/>
          <w:rtl/>
          <w:lang w:eastAsia="he-IL"/>
        </w:rPr>
        <w:t>שזה כולל</w:t>
      </w:r>
      <w:bookmarkStart w:id="6977" w:name="_ETM_Q1_5201425"/>
      <w:bookmarkEnd w:id="6977"/>
      <w:r>
        <w:rPr>
          <w:rFonts w:hint="cs"/>
          <w:rtl/>
          <w:lang w:eastAsia="he-IL"/>
        </w:rPr>
        <w:t xml:space="preserve"> השינויים שעודכנו על הנוסח הקיים, ואז אתה מצביע</w:t>
      </w:r>
      <w:bookmarkStart w:id="6978" w:name="_ETM_Q1_5209770"/>
      <w:bookmarkEnd w:id="6978"/>
      <w:r>
        <w:rPr>
          <w:rFonts w:hint="cs"/>
          <w:rtl/>
          <w:lang w:eastAsia="he-IL"/>
        </w:rPr>
        <w:t xml:space="preserve"> על התיקון, בסדר? זה המצב.</w:t>
      </w:r>
    </w:p>
    <w:p w14:paraId="4D667FC2" w14:textId="704002BA" w:rsidR="008D6FDB" w:rsidRDefault="008D6FDB" w:rsidP="008D6FDB">
      <w:pPr>
        <w:rPr>
          <w:rtl/>
          <w:lang w:eastAsia="he-IL"/>
        </w:rPr>
      </w:pPr>
      <w:bookmarkStart w:id="6979" w:name="_ETM_Q1_5213709"/>
      <w:bookmarkStart w:id="6980" w:name="_ETM_Q1_5213833"/>
      <w:bookmarkStart w:id="6981" w:name="_ETM_Q1_5209036"/>
      <w:bookmarkStart w:id="6982" w:name="_ETM_Q1_5210195"/>
      <w:bookmarkEnd w:id="6979"/>
      <w:bookmarkEnd w:id="6980"/>
      <w:bookmarkEnd w:id="6981"/>
      <w:bookmarkEnd w:id="6982"/>
    </w:p>
    <w:p w14:paraId="62B57DD3" w14:textId="353842B8" w:rsidR="008D6FDB" w:rsidRDefault="008D6FDB" w:rsidP="008D6FDB">
      <w:pPr>
        <w:pStyle w:val="a4"/>
        <w:keepNext/>
        <w:rPr>
          <w:rtl/>
        </w:rPr>
      </w:pPr>
      <w:bookmarkStart w:id="6983" w:name="ET_speaker_5296_718"/>
      <w:r w:rsidRPr="008D6FDB">
        <w:rPr>
          <w:rStyle w:val="TagStyle"/>
          <w:rtl/>
        </w:rPr>
        <w:t xml:space="preserve"> &lt;&lt; דובר &gt;&gt; </w:t>
      </w:r>
      <w:r>
        <w:rPr>
          <w:rtl/>
        </w:rPr>
        <w:t>יואב קיש (הליכוד):</w:t>
      </w:r>
      <w:r w:rsidRPr="008D6FDB">
        <w:rPr>
          <w:rStyle w:val="TagStyle"/>
          <w:rtl/>
        </w:rPr>
        <w:t xml:space="preserve"> &lt;&lt; דובר &gt;&gt;</w:t>
      </w:r>
      <w:r w:rsidR="00FC2EC7">
        <w:rPr>
          <w:rtl/>
        </w:rPr>
        <w:t xml:space="preserve"> </w:t>
      </w:r>
      <w:bookmarkEnd w:id="6983"/>
    </w:p>
    <w:p w14:paraId="081FAC68" w14:textId="4225D91D" w:rsidR="008D6FDB" w:rsidRDefault="008D6FDB" w:rsidP="008D6FDB">
      <w:pPr>
        <w:pStyle w:val="KeepWithNext"/>
        <w:rPr>
          <w:rtl/>
          <w:lang w:eastAsia="he-IL"/>
        </w:rPr>
      </w:pPr>
    </w:p>
    <w:p w14:paraId="41070461" w14:textId="757CADBA" w:rsidR="008D6FDB" w:rsidRDefault="008D6FDB" w:rsidP="008D6FDB">
      <w:pPr>
        <w:rPr>
          <w:rtl/>
          <w:lang w:eastAsia="he-IL"/>
        </w:rPr>
      </w:pPr>
      <w:bookmarkStart w:id="6984" w:name="_ETM_Q1_5210776"/>
      <w:bookmarkStart w:id="6985" w:name="_ETM_Q1_5210816"/>
      <w:bookmarkEnd w:id="6984"/>
      <w:bookmarkEnd w:id="6985"/>
      <w:r>
        <w:rPr>
          <w:rFonts w:hint="cs"/>
          <w:rtl/>
          <w:lang w:eastAsia="he-IL"/>
        </w:rPr>
        <w:t>אני אומר עוד פעם</w:t>
      </w:r>
      <w:bookmarkStart w:id="6986" w:name="_ETM_Q1_5209577"/>
      <w:bookmarkEnd w:id="6986"/>
      <w:r>
        <w:rPr>
          <w:rFonts w:hint="cs"/>
          <w:rtl/>
          <w:lang w:eastAsia="he-IL"/>
        </w:rPr>
        <w:t xml:space="preserve">, אני לא </w:t>
      </w:r>
      <w:bookmarkStart w:id="6987" w:name="_ETM_Q1_5212654"/>
      <w:bookmarkEnd w:id="6987"/>
      <w:r>
        <w:rPr>
          <w:rFonts w:hint="cs"/>
          <w:rtl/>
          <w:lang w:eastAsia="he-IL"/>
        </w:rPr>
        <w:t>אכנס עכשיו לוויכוח</w:t>
      </w:r>
      <w:bookmarkStart w:id="6988" w:name="_ETM_Q1_5210692"/>
      <w:bookmarkEnd w:id="6988"/>
      <w:r>
        <w:rPr>
          <w:rFonts w:hint="cs"/>
          <w:rtl/>
          <w:lang w:eastAsia="he-IL"/>
        </w:rPr>
        <w:t>, הבנתי</w:t>
      </w:r>
      <w:bookmarkStart w:id="6989" w:name="_ETM_Q1_5211888"/>
      <w:bookmarkEnd w:id="6989"/>
      <w:r>
        <w:rPr>
          <w:rFonts w:hint="cs"/>
          <w:rtl/>
          <w:lang w:eastAsia="he-IL"/>
        </w:rPr>
        <w:t xml:space="preserve"> - - -</w:t>
      </w:r>
    </w:p>
    <w:p w14:paraId="4B21A2AB" w14:textId="646A5BC0" w:rsidR="008D6FDB" w:rsidRDefault="008D6FDB" w:rsidP="008D6FDB">
      <w:pPr>
        <w:rPr>
          <w:rtl/>
          <w:lang w:eastAsia="he-IL"/>
        </w:rPr>
      </w:pPr>
      <w:bookmarkStart w:id="6990" w:name="_ETM_Q1_5213760"/>
      <w:bookmarkStart w:id="6991" w:name="_ETM_Q1_5213901"/>
      <w:bookmarkEnd w:id="6990"/>
      <w:bookmarkEnd w:id="6991"/>
    </w:p>
    <w:p w14:paraId="5F4EC896" w14:textId="047A0AA7" w:rsidR="008D6FDB" w:rsidRDefault="008D6FDB" w:rsidP="008D6FDB">
      <w:pPr>
        <w:pStyle w:val="af6"/>
        <w:keepNext/>
        <w:rPr>
          <w:rtl/>
        </w:rPr>
      </w:pPr>
      <w:bookmarkStart w:id="6992" w:name="ET_yor_5854_719"/>
      <w:r w:rsidRPr="008D6FDB">
        <w:rPr>
          <w:rStyle w:val="TagStyle"/>
          <w:rtl/>
        </w:rPr>
        <w:t xml:space="preserve"> &lt;&lt; יור &gt;&gt; </w:t>
      </w:r>
      <w:r>
        <w:rPr>
          <w:rtl/>
        </w:rPr>
        <w:t>היו"ר ווליד טאהא:</w:t>
      </w:r>
      <w:r w:rsidRPr="008D6FDB">
        <w:rPr>
          <w:rStyle w:val="TagStyle"/>
          <w:rtl/>
        </w:rPr>
        <w:t xml:space="preserve"> &lt;&lt; יור &gt;&gt;</w:t>
      </w:r>
      <w:r w:rsidR="00FC2EC7">
        <w:rPr>
          <w:rtl/>
        </w:rPr>
        <w:t xml:space="preserve"> </w:t>
      </w:r>
      <w:bookmarkEnd w:id="6992"/>
    </w:p>
    <w:p w14:paraId="6344A847" w14:textId="5BF8A10E" w:rsidR="008D6FDB" w:rsidRDefault="008D6FDB" w:rsidP="008D6FDB">
      <w:pPr>
        <w:pStyle w:val="KeepWithNext"/>
        <w:rPr>
          <w:rtl/>
          <w:lang w:eastAsia="he-IL"/>
        </w:rPr>
      </w:pPr>
    </w:p>
    <w:p w14:paraId="6C477A30" w14:textId="268DD785" w:rsidR="008D6FDB" w:rsidRDefault="008D6FDB" w:rsidP="008D6FDB">
      <w:pPr>
        <w:rPr>
          <w:rtl/>
          <w:lang w:eastAsia="he-IL"/>
        </w:rPr>
      </w:pPr>
      <w:bookmarkStart w:id="6993" w:name="_ETM_Q1_5214673"/>
      <w:bookmarkEnd w:id="6993"/>
      <w:r>
        <w:rPr>
          <w:rFonts w:hint="cs"/>
          <w:rtl/>
          <w:lang w:eastAsia="he-IL"/>
        </w:rPr>
        <w:t xml:space="preserve">אתה לא צריך גם, </w:t>
      </w:r>
      <w:bookmarkStart w:id="6994" w:name="_ETM_Q1_5216669"/>
      <w:bookmarkEnd w:id="6994"/>
      <w:r>
        <w:rPr>
          <w:rFonts w:hint="cs"/>
          <w:rtl/>
          <w:lang w:eastAsia="he-IL"/>
        </w:rPr>
        <w:t xml:space="preserve">אתה רוצה להיות חלק בנימוק ההסתייגויות? כי אני נכנס לזה </w:t>
      </w:r>
      <w:bookmarkStart w:id="6995" w:name="_ETM_Q1_5223521"/>
      <w:bookmarkEnd w:id="6995"/>
      <w:r>
        <w:rPr>
          <w:rFonts w:hint="cs"/>
          <w:rtl/>
          <w:lang w:eastAsia="he-IL"/>
        </w:rPr>
        <w:t xml:space="preserve">עכשיו. </w:t>
      </w:r>
      <w:bookmarkStart w:id="6996" w:name="_ETM_Q1_5219473"/>
      <w:bookmarkStart w:id="6997" w:name="_ETM_Q1_5214689"/>
      <w:bookmarkEnd w:id="6996"/>
      <w:bookmarkEnd w:id="6997"/>
    </w:p>
    <w:p w14:paraId="18BE2C58" w14:textId="52B7DF12" w:rsidR="003318C3" w:rsidRDefault="003318C3" w:rsidP="008D6FDB">
      <w:pPr>
        <w:rPr>
          <w:rtl/>
          <w:lang w:eastAsia="he-IL"/>
        </w:rPr>
      </w:pPr>
      <w:bookmarkStart w:id="6998" w:name="_ETM_Q1_5219240"/>
      <w:bookmarkStart w:id="6999" w:name="_ETM_Q1_5219443"/>
      <w:bookmarkStart w:id="7000" w:name="_ETM_Q1_5220302"/>
      <w:bookmarkEnd w:id="6998"/>
      <w:bookmarkEnd w:id="6999"/>
      <w:bookmarkEnd w:id="7000"/>
    </w:p>
    <w:p w14:paraId="72F58ABB" w14:textId="24B94790" w:rsidR="003318C3" w:rsidRDefault="003318C3" w:rsidP="003318C3">
      <w:pPr>
        <w:pStyle w:val="a4"/>
        <w:keepNext/>
        <w:rPr>
          <w:rtl/>
        </w:rPr>
      </w:pPr>
      <w:bookmarkStart w:id="7001" w:name="ET_speaker_5296_720"/>
      <w:r w:rsidRPr="003318C3">
        <w:rPr>
          <w:rStyle w:val="TagStyle"/>
          <w:rtl/>
        </w:rPr>
        <w:t xml:space="preserve"> &lt;&lt; דובר &gt;&gt; </w:t>
      </w:r>
      <w:r>
        <w:rPr>
          <w:rtl/>
        </w:rPr>
        <w:t>יואב קיש (הליכוד):</w:t>
      </w:r>
      <w:r w:rsidRPr="003318C3">
        <w:rPr>
          <w:rStyle w:val="TagStyle"/>
          <w:rtl/>
        </w:rPr>
        <w:t xml:space="preserve"> &lt;&lt; דובר &gt;&gt;</w:t>
      </w:r>
      <w:r w:rsidR="00FC2EC7">
        <w:rPr>
          <w:rtl/>
        </w:rPr>
        <w:t xml:space="preserve"> </w:t>
      </w:r>
      <w:bookmarkEnd w:id="7001"/>
    </w:p>
    <w:p w14:paraId="38D66990" w14:textId="149C9E3E" w:rsidR="003318C3" w:rsidRDefault="003318C3" w:rsidP="003318C3">
      <w:pPr>
        <w:pStyle w:val="KeepWithNext"/>
        <w:rPr>
          <w:rtl/>
          <w:lang w:eastAsia="he-IL"/>
        </w:rPr>
      </w:pPr>
    </w:p>
    <w:p w14:paraId="576F7DB3" w14:textId="760E32FD" w:rsidR="003318C3" w:rsidRDefault="003318C3" w:rsidP="003318C3">
      <w:pPr>
        <w:rPr>
          <w:rtl/>
          <w:lang w:eastAsia="he-IL"/>
        </w:rPr>
      </w:pPr>
      <w:bookmarkStart w:id="7002" w:name="_ETM_Q1_5220878"/>
      <w:bookmarkStart w:id="7003" w:name="_ETM_Q1_5220915"/>
      <w:bookmarkEnd w:id="7002"/>
      <w:bookmarkEnd w:id="7003"/>
      <w:r>
        <w:rPr>
          <w:rFonts w:hint="cs"/>
          <w:rtl/>
          <w:lang w:eastAsia="he-IL"/>
        </w:rPr>
        <w:t>תכף, אני רק רוצה לסיים את דבריי</w:t>
      </w:r>
      <w:bookmarkStart w:id="7004" w:name="_ETM_Q1_5221544"/>
      <w:bookmarkStart w:id="7005" w:name="_ETM_Q1_5217497"/>
      <w:bookmarkEnd w:id="7004"/>
      <w:bookmarkEnd w:id="7005"/>
      <w:r>
        <w:rPr>
          <w:rFonts w:hint="cs"/>
          <w:rtl/>
          <w:lang w:eastAsia="he-IL"/>
        </w:rPr>
        <w:t xml:space="preserve"> כי </w:t>
      </w:r>
      <w:bookmarkStart w:id="7006" w:name="_ETM_Q1_5222150"/>
      <w:bookmarkEnd w:id="7006"/>
      <w:r>
        <w:rPr>
          <w:rFonts w:hint="cs"/>
          <w:rtl/>
          <w:lang w:eastAsia="he-IL"/>
        </w:rPr>
        <w:t xml:space="preserve">אמרתי לך שיש </w:t>
      </w:r>
      <w:r w:rsidR="00815DA5">
        <w:rPr>
          <w:rFonts w:hint="cs"/>
          <w:rtl/>
          <w:lang w:eastAsia="he-IL"/>
        </w:rPr>
        <w:t xml:space="preserve">שני נושאים. </w:t>
      </w:r>
      <w:r>
        <w:rPr>
          <w:rFonts w:hint="cs"/>
          <w:rtl/>
          <w:lang w:eastAsia="he-IL"/>
        </w:rPr>
        <w:t>נושא אחד הבנתי, ונושא שני הוא, שאני</w:t>
      </w:r>
      <w:bookmarkStart w:id="7007" w:name="_ETM_Q1_5229569"/>
      <w:bookmarkEnd w:id="7007"/>
      <w:r>
        <w:rPr>
          <w:rFonts w:hint="cs"/>
          <w:rtl/>
          <w:lang w:eastAsia="he-IL"/>
        </w:rPr>
        <w:t xml:space="preserve"> לא ראיתי </w:t>
      </w:r>
      <w:bookmarkStart w:id="7008" w:name="_ETM_Q1_5226771"/>
      <w:bookmarkStart w:id="7009" w:name="_ETM_Q1_5222893"/>
      <w:bookmarkStart w:id="7010" w:name="_ETM_Q1_5219526"/>
      <w:bookmarkEnd w:id="7008"/>
      <w:bookmarkEnd w:id="7009"/>
      <w:bookmarkEnd w:id="7010"/>
      <w:r w:rsidR="00815DA5">
        <w:rPr>
          <w:rFonts w:hint="cs"/>
          <w:rtl/>
          <w:lang w:eastAsia="he-IL"/>
        </w:rPr>
        <w:t xml:space="preserve">התנהגות של יו"ר ועדה ככה </w:t>
      </w:r>
      <w:bookmarkStart w:id="7011" w:name="_ETM_Q1_5229723"/>
      <w:bookmarkEnd w:id="7011"/>
      <w:r w:rsidR="00815DA5">
        <w:rPr>
          <w:rFonts w:hint="cs"/>
          <w:rtl/>
          <w:lang w:eastAsia="he-IL"/>
        </w:rPr>
        <w:t>בכנסת מכל שנותיי בכנסת.</w:t>
      </w:r>
      <w:bookmarkStart w:id="7012" w:name="_ETM_Q1_5233463"/>
      <w:bookmarkEnd w:id="7012"/>
    </w:p>
    <w:p w14:paraId="68F8BAEC" w14:textId="6BEF5DB5" w:rsidR="000F3405" w:rsidRDefault="000F3405" w:rsidP="000F3405">
      <w:pPr>
        <w:rPr>
          <w:rStyle w:val="TagStyle"/>
          <w:rFonts w:ascii="David" w:hAnsi="David"/>
          <w:u w:val="single"/>
          <w:rtl/>
          <w:lang w:eastAsia="he-IL"/>
        </w:rPr>
      </w:pPr>
      <w:bookmarkStart w:id="7013" w:name="_ETM_Q1_5233608"/>
      <w:bookmarkStart w:id="7014" w:name="_ETM_Q1_5228866"/>
      <w:bookmarkStart w:id="7015" w:name="_ETM_Q1_4822058"/>
      <w:bookmarkStart w:id="7016" w:name="_ETM_Q1_4822188"/>
      <w:bookmarkStart w:id="7017" w:name="_ETM_Q1_4817342"/>
      <w:bookmarkStart w:id="7018" w:name="_ETM_Q1_4813462"/>
      <w:bookmarkStart w:id="7019" w:name="_ETM_Q1_4813697"/>
      <w:bookmarkStart w:id="7020" w:name="_ETM_Q1_5094971"/>
      <w:bookmarkEnd w:id="7013"/>
      <w:bookmarkEnd w:id="7014"/>
      <w:bookmarkEnd w:id="7015"/>
      <w:bookmarkEnd w:id="7016"/>
      <w:bookmarkEnd w:id="7017"/>
      <w:bookmarkEnd w:id="7018"/>
      <w:bookmarkEnd w:id="7019"/>
      <w:bookmarkEnd w:id="7020"/>
    </w:p>
    <w:p w14:paraId="58EAC8D0" w14:textId="2911B2C2" w:rsidR="00815DA5" w:rsidRDefault="00815DA5" w:rsidP="00815DA5">
      <w:pPr>
        <w:pStyle w:val="af6"/>
        <w:keepNext/>
        <w:rPr>
          <w:rtl/>
        </w:rPr>
      </w:pPr>
      <w:bookmarkStart w:id="7021" w:name="ET_yor_5854_722"/>
      <w:r w:rsidRPr="00815DA5">
        <w:rPr>
          <w:rStyle w:val="TagStyle"/>
          <w:rtl/>
        </w:rPr>
        <w:t xml:space="preserve"> &lt;&lt; יור &gt;&gt; </w:t>
      </w:r>
      <w:r>
        <w:rPr>
          <w:rtl/>
        </w:rPr>
        <w:t>היו"ר ווליד טאהא:</w:t>
      </w:r>
      <w:r w:rsidRPr="00815DA5">
        <w:rPr>
          <w:rStyle w:val="TagStyle"/>
          <w:rtl/>
        </w:rPr>
        <w:t xml:space="preserve"> &lt;&lt; יור &gt;&gt;</w:t>
      </w:r>
      <w:r w:rsidR="00FC2EC7">
        <w:rPr>
          <w:rtl/>
        </w:rPr>
        <w:t xml:space="preserve"> </w:t>
      </w:r>
      <w:bookmarkEnd w:id="7021"/>
    </w:p>
    <w:p w14:paraId="505B83BB" w14:textId="61D9781F" w:rsidR="00815DA5" w:rsidRDefault="00815DA5" w:rsidP="00815DA5">
      <w:pPr>
        <w:pStyle w:val="KeepWithNext"/>
        <w:rPr>
          <w:rtl/>
          <w:lang w:eastAsia="he-IL"/>
        </w:rPr>
      </w:pPr>
    </w:p>
    <w:p w14:paraId="6EE21945" w14:textId="6D34D042" w:rsidR="00815DA5" w:rsidRDefault="00815DA5" w:rsidP="00815DA5">
      <w:pPr>
        <w:rPr>
          <w:rtl/>
          <w:lang w:eastAsia="he-IL"/>
        </w:rPr>
      </w:pPr>
      <w:bookmarkStart w:id="7022" w:name="_ETM_Q1_5225675"/>
      <w:bookmarkEnd w:id="7022"/>
      <w:r>
        <w:rPr>
          <w:rFonts w:hint="cs"/>
          <w:rtl/>
          <w:lang w:eastAsia="he-IL"/>
        </w:rPr>
        <w:t>התנהגות טובה, אתה מתכוון.</w:t>
      </w:r>
    </w:p>
    <w:p w14:paraId="1499E932" w14:textId="6F93D0DE" w:rsidR="00815DA5" w:rsidRDefault="00815DA5" w:rsidP="00815DA5">
      <w:pPr>
        <w:rPr>
          <w:rtl/>
          <w:lang w:eastAsia="he-IL"/>
        </w:rPr>
      </w:pPr>
      <w:bookmarkStart w:id="7023" w:name="_ETM_Q1_5230890"/>
      <w:bookmarkStart w:id="7024" w:name="_ETM_Q1_5231091"/>
      <w:bookmarkEnd w:id="7023"/>
      <w:bookmarkEnd w:id="7024"/>
    </w:p>
    <w:p w14:paraId="14C0CD36" w14:textId="4CF89223" w:rsidR="00815DA5" w:rsidRDefault="00815DA5" w:rsidP="00815DA5">
      <w:pPr>
        <w:pStyle w:val="a4"/>
        <w:keepNext/>
        <w:rPr>
          <w:rtl/>
        </w:rPr>
      </w:pPr>
      <w:bookmarkStart w:id="7025" w:name="ET_speaker_5296_723"/>
      <w:r w:rsidRPr="00815DA5">
        <w:rPr>
          <w:rStyle w:val="TagStyle"/>
          <w:rtl/>
        </w:rPr>
        <w:t xml:space="preserve"> &lt;&lt; דובר &gt;&gt; </w:t>
      </w:r>
      <w:r>
        <w:rPr>
          <w:rtl/>
        </w:rPr>
        <w:t>יואב קיש (הליכוד):</w:t>
      </w:r>
      <w:r w:rsidRPr="00815DA5">
        <w:rPr>
          <w:rStyle w:val="TagStyle"/>
          <w:rtl/>
        </w:rPr>
        <w:t xml:space="preserve"> &lt;&lt; דובר &gt;&gt;</w:t>
      </w:r>
      <w:r w:rsidR="00FC2EC7">
        <w:rPr>
          <w:rtl/>
        </w:rPr>
        <w:t xml:space="preserve"> </w:t>
      </w:r>
      <w:bookmarkEnd w:id="7025"/>
    </w:p>
    <w:p w14:paraId="739B70B4" w14:textId="2D3F9357" w:rsidR="00815DA5" w:rsidRDefault="00815DA5" w:rsidP="00815DA5">
      <w:pPr>
        <w:pStyle w:val="KeepWithNext"/>
        <w:rPr>
          <w:rtl/>
          <w:lang w:eastAsia="he-IL"/>
        </w:rPr>
      </w:pPr>
    </w:p>
    <w:p w14:paraId="7B044472" w14:textId="22B08D50" w:rsidR="00815DA5" w:rsidRDefault="00815DA5" w:rsidP="00815DA5">
      <w:pPr>
        <w:rPr>
          <w:rtl/>
          <w:lang w:eastAsia="he-IL"/>
        </w:rPr>
      </w:pPr>
      <w:bookmarkStart w:id="7026" w:name="_ETM_Q1_5232969"/>
      <w:bookmarkStart w:id="7027" w:name="_ETM_Q1_5233011"/>
      <w:bookmarkEnd w:id="7026"/>
      <w:bookmarkEnd w:id="7027"/>
      <w:r>
        <w:rPr>
          <w:rFonts w:hint="cs"/>
          <w:rtl/>
          <w:lang w:eastAsia="he-IL"/>
        </w:rPr>
        <w:t xml:space="preserve">התנהגות ביזיונית שמבזה </w:t>
      </w:r>
      <w:bookmarkStart w:id="7028" w:name="_ETM_Q1_5240580"/>
      <w:bookmarkStart w:id="7029" w:name="_ETM_Q1_5235756"/>
      <w:bookmarkStart w:id="7030" w:name="_ETM_Q1_5231856"/>
      <w:bookmarkEnd w:id="7028"/>
      <w:bookmarkEnd w:id="7029"/>
      <w:bookmarkEnd w:id="7030"/>
      <w:r>
        <w:rPr>
          <w:rFonts w:hint="cs"/>
          <w:rtl/>
          <w:lang w:eastAsia="he-IL"/>
        </w:rPr>
        <w:t>את הוועדה שלך, מבזה אותך.</w:t>
      </w:r>
      <w:bookmarkStart w:id="7031" w:name="_ETM_Q1_5233448"/>
      <w:bookmarkStart w:id="7032" w:name="_ETM_Q1_5233957"/>
      <w:bookmarkEnd w:id="7031"/>
      <w:bookmarkEnd w:id="7032"/>
    </w:p>
    <w:p w14:paraId="6A2A0556" w14:textId="691B94D3" w:rsidR="00815DA5" w:rsidRDefault="00815DA5" w:rsidP="00815DA5">
      <w:pPr>
        <w:rPr>
          <w:rtl/>
          <w:lang w:eastAsia="he-IL"/>
        </w:rPr>
      </w:pPr>
      <w:bookmarkStart w:id="7033" w:name="_ETM_Q1_5234109"/>
      <w:bookmarkEnd w:id="7033"/>
    </w:p>
    <w:p w14:paraId="622941A9" w14:textId="7FE64284" w:rsidR="00815DA5" w:rsidRDefault="00815DA5" w:rsidP="00815DA5">
      <w:pPr>
        <w:pStyle w:val="af6"/>
        <w:keepNext/>
        <w:rPr>
          <w:rtl/>
        </w:rPr>
      </w:pPr>
      <w:bookmarkStart w:id="7034" w:name="ET_yor_5854_724"/>
      <w:r w:rsidRPr="00815DA5">
        <w:rPr>
          <w:rStyle w:val="TagStyle"/>
          <w:rtl/>
        </w:rPr>
        <w:t xml:space="preserve"> &lt;&lt; יור &gt;&gt; </w:t>
      </w:r>
      <w:r>
        <w:rPr>
          <w:rtl/>
        </w:rPr>
        <w:t>היו"ר ווליד טאהא:</w:t>
      </w:r>
      <w:r w:rsidRPr="00815DA5">
        <w:rPr>
          <w:rStyle w:val="TagStyle"/>
          <w:rtl/>
        </w:rPr>
        <w:t xml:space="preserve"> &lt;&lt; יור &gt;&gt;</w:t>
      </w:r>
      <w:r w:rsidR="00FC2EC7">
        <w:rPr>
          <w:rtl/>
        </w:rPr>
        <w:t xml:space="preserve"> </w:t>
      </w:r>
      <w:bookmarkEnd w:id="7034"/>
    </w:p>
    <w:p w14:paraId="4853CB01" w14:textId="519FB1F0" w:rsidR="00815DA5" w:rsidRDefault="00815DA5" w:rsidP="00815DA5">
      <w:pPr>
        <w:pStyle w:val="KeepWithNext"/>
        <w:rPr>
          <w:rtl/>
          <w:lang w:eastAsia="he-IL"/>
        </w:rPr>
      </w:pPr>
    </w:p>
    <w:p w14:paraId="767A3673" w14:textId="1C77D8BB" w:rsidR="00815DA5" w:rsidRDefault="00815DA5" w:rsidP="00815DA5">
      <w:pPr>
        <w:rPr>
          <w:rtl/>
          <w:lang w:eastAsia="he-IL"/>
        </w:rPr>
      </w:pPr>
      <w:bookmarkStart w:id="7035" w:name="_ETM_Q1_5235380"/>
      <w:bookmarkEnd w:id="7035"/>
      <w:r>
        <w:rPr>
          <w:rFonts w:hint="cs"/>
          <w:rtl/>
          <w:lang w:eastAsia="he-IL"/>
        </w:rPr>
        <w:t>למה?</w:t>
      </w:r>
    </w:p>
    <w:p w14:paraId="0C980D8D" w14:textId="404C9B69" w:rsidR="00815DA5" w:rsidRDefault="00815DA5" w:rsidP="00815DA5">
      <w:pPr>
        <w:rPr>
          <w:rtl/>
          <w:lang w:eastAsia="he-IL"/>
        </w:rPr>
      </w:pPr>
      <w:bookmarkStart w:id="7036" w:name="_ETM_Q1_5236977"/>
      <w:bookmarkStart w:id="7037" w:name="_ETM_Q1_5237145"/>
      <w:bookmarkEnd w:id="7036"/>
      <w:bookmarkEnd w:id="7037"/>
    </w:p>
    <w:p w14:paraId="55F2E608" w14:textId="7A40E085" w:rsidR="00815DA5" w:rsidRDefault="00815DA5" w:rsidP="00815DA5">
      <w:pPr>
        <w:pStyle w:val="a4"/>
        <w:keepNext/>
        <w:rPr>
          <w:rtl/>
        </w:rPr>
      </w:pPr>
      <w:bookmarkStart w:id="7038" w:name="ET_speaker_5296_725"/>
      <w:r w:rsidRPr="00815DA5">
        <w:rPr>
          <w:rStyle w:val="TagStyle"/>
          <w:rtl/>
        </w:rPr>
        <w:t xml:space="preserve"> &lt;&lt; דובר &gt;&gt; </w:t>
      </w:r>
      <w:r>
        <w:rPr>
          <w:rtl/>
        </w:rPr>
        <w:t>יואב קיש (הליכוד):</w:t>
      </w:r>
      <w:r w:rsidRPr="00815DA5">
        <w:rPr>
          <w:rStyle w:val="TagStyle"/>
          <w:rtl/>
        </w:rPr>
        <w:t xml:space="preserve"> &lt;&lt; דובר &gt;&gt;</w:t>
      </w:r>
      <w:r w:rsidR="00FC2EC7">
        <w:rPr>
          <w:rtl/>
        </w:rPr>
        <w:t xml:space="preserve"> </w:t>
      </w:r>
      <w:bookmarkEnd w:id="7038"/>
    </w:p>
    <w:p w14:paraId="05B8C444" w14:textId="1C4E13D6" w:rsidR="00815DA5" w:rsidRDefault="00815DA5" w:rsidP="00815DA5">
      <w:pPr>
        <w:pStyle w:val="KeepWithNext"/>
        <w:rPr>
          <w:rtl/>
          <w:lang w:eastAsia="he-IL"/>
        </w:rPr>
      </w:pPr>
    </w:p>
    <w:p w14:paraId="7A5BB5E1" w14:textId="0DF0D978" w:rsidR="00815DA5" w:rsidRDefault="00815DA5" w:rsidP="00815DA5">
      <w:pPr>
        <w:rPr>
          <w:rtl/>
          <w:lang w:eastAsia="he-IL"/>
        </w:rPr>
      </w:pPr>
      <w:bookmarkStart w:id="7039" w:name="_ETM_Q1_5238877"/>
      <w:bookmarkStart w:id="7040" w:name="_ETM_Q1_5238925"/>
      <w:bookmarkStart w:id="7041" w:name="_ETM_Q1_5233964"/>
      <w:bookmarkEnd w:id="7039"/>
      <w:bookmarkEnd w:id="7040"/>
      <w:bookmarkEnd w:id="7041"/>
      <w:r>
        <w:rPr>
          <w:rFonts w:hint="cs"/>
          <w:rtl/>
          <w:lang w:eastAsia="he-IL"/>
        </w:rPr>
        <w:t xml:space="preserve">אז אני אסביר לך, אם </w:t>
      </w:r>
      <w:bookmarkStart w:id="7042" w:name="_ETM_Q1_5237158"/>
      <w:bookmarkEnd w:id="7042"/>
      <w:r>
        <w:rPr>
          <w:rFonts w:hint="cs"/>
          <w:rtl/>
          <w:lang w:eastAsia="he-IL"/>
        </w:rPr>
        <w:t xml:space="preserve">תיתן לי ולא תפריע לי, אני </w:t>
      </w:r>
      <w:bookmarkStart w:id="7043" w:name="_ETM_Q1_5235809"/>
      <w:bookmarkEnd w:id="7043"/>
      <w:r>
        <w:rPr>
          <w:rFonts w:hint="cs"/>
          <w:rtl/>
          <w:lang w:eastAsia="he-IL"/>
        </w:rPr>
        <w:t>יודע שקשה לך.</w:t>
      </w:r>
    </w:p>
    <w:p w14:paraId="6BD37C33" w14:textId="2B50A5CB" w:rsidR="00815DA5" w:rsidRDefault="00815DA5" w:rsidP="00815DA5">
      <w:pPr>
        <w:rPr>
          <w:rtl/>
          <w:lang w:eastAsia="he-IL"/>
        </w:rPr>
      </w:pPr>
      <w:bookmarkStart w:id="7044" w:name="_ETM_Q1_5237997"/>
      <w:bookmarkStart w:id="7045" w:name="_ETM_Q1_5238205"/>
      <w:bookmarkEnd w:id="7044"/>
      <w:bookmarkEnd w:id="7045"/>
    </w:p>
    <w:p w14:paraId="4FF51A90" w14:textId="59B2CD8B" w:rsidR="00815DA5" w:rsidRDefault="00815DA5" w:rsidP="00815DA5">
      <w:pPr>
        <w:pStyle w:val="af6"/>
        <w:keepNext/>
        <w:rPr>
          <w:rtl/>
        </w:rPr>
      </w:pPr>
      <w:bookmarkStart w:id="7046" w:name="ET_yor_5854_726"/>
      <w:r w:rsidRPr="00815DA5">
        <w:rPr>
          <w:rStyle w:val="TagStyle"/>
          <w:rtl/>
        </w:rPr>
        <w:t xml:space="preserve"> &lt;&lt; יור &gt;&gt; </w:t>
      </w:r>
      <w:r>
        <w:rPr>
          <w:rtl/>
        </w:rPr>
        <w:t>היו"ר ווליד טאהא:</w:t>
      </w:r>
      <w:r w:rsidRPr="00815DA5">
        <w:rPr>
          <w:rStyle w:val="TagStyle"/>
          <w:rtl/>
        </w:rPr>
        <w:t xml:space="preserve"> &lt;&lt; יור &gt;&gt;</w:t>
      </w:r>
      <w:r w:rsidR="00FC2EC7">
        <w:rPr>
          <w:rtl/>
        </w:rPr>
        <w:t xml:space="preserve"> </w:t>
      </w:r>
      <w:bookmarkEnd w:id="7046"/>
    </w:p>
    <w:p w14:paraId="1D18521E" w14:textId="49130810" w:rsidR="00815DA5" w:rsidRDefault="00815DA5" w:rsidP="00815DA5">
      <w:pPr>
        <w:pStyle w:val="KeepWithNext"/>
        <w:rPr>
          <w:rtl/>
          <w:lang w:eastAsia="he-IL"/>
        </w:rPr>
      </w:pPr>
    </w:p>
    <w:p w14:paraId="7A292C5E" w14:textId="257D5E1F" w:rsidR="00815DA5" w:rsidRDefault="00815DA5" w:rsidP="00815DA5">
      <w:pPr>
        <w:rPr>
          <w:rtl/>
          <w:lang w:eastAsia="he-IL"/>
        </w:rPr>
      </w:pPr>
      <w:bookmarkStart w:id="7047" w:name="_ETM_Q1_5238833"/>
      <w:bookmarkEnd w:id="7047"/>
      <w:r>
        <w:rPr>
          <w:rFonts w:hint="cs"/>
          <w:rtl/>
          <w:lang w:eastAsia="he-IL"/>
        </w:rPr>
        <w:t xml:space="preserve">מעניין, מסקרן </w:t>
      </w:r>
      <w:bookmarkStart w:id="7048" w:name="_ETM_Q1_5241441"/>
      <w:bookmarkEnd w:id="7048"/>
      <w:r>
        <w:rPr>
          <w:rFonts w:hint="cs"/>
          <w:rtl/>
          <w:lang w:eastAsia="he-IL"/>
        </w:rPr>
        <w:t>אותי</w:t>
      </w:r>
      <w:bookmarkStart w:id="7049" w:name="_ETM_Q1_5237135"/>
      <w:bookmarkEnd w:id="7049"/>
      <w:r>
        <w:rPr>
          <w:rFonts w:hint="cs"/>
          <w:rtl/>
          <w:lang w:eastAsia="he-IL"/>
        </w:rPr>
        <w:t>.</w:t>
      </w:r>
    </w:p>
    <w:p w14:paraId="1766EC77" w14:textId="628A48C0" w:rsidR="00815DA5" w:rsidRDefault="00815DA5" w:rsidP="00815DA5">
      <w:pPr>
        <w:rPr>
          <w:rtl/>
          <w:lang w:eastAsia="he-IL"/>
        </w:rPr>
      </w:pPr>
      <w:bookmarkStart w:id="7050" w:name="_ETM_Q1_5241253"/>
      <w:bookmarkStart w:id="7051" w:name="_ETM_Q1_5241447"/>
      <w:bookmarkStart w:id="7052" w:name="_ETM_Q1_5240594"/>
      <w:bookmarkEnd w:id="7050"/>
      <w:bookmarkEnd w:id="7051"/>
      <w:bookmarkEnd w:id="7052"/>
    </w:p>
    <w:p w14:paraId="6E15DE71" w14:textId="5C77CB47" w:rsidR="00815DA5" w:rsidRDefault="00815DA5" w:rsidP="00815DA5">
      <w:pPr>
        <w:pStyle w:val="a4"/>
        <w:keepNext/>
        <w:rPr>
          <w:rtl/>
        </w:rPr>
      </w:pPr>
      <w:bookmarkStart w:id="7053" w:name="ET_speaker_5296_727"/>
      <w:r w:rsidRPr="00815DA5">
        <w:rPr>
          <w:rStyle w:val="TagStyle"/>
          <w:rtl/>
        </w:rPr>
        <w:t xml:space="preserve"> &lt;&lt; דובר &gt;&gt; </w:t>
      </w:r>
      <w:r>
        <w:rPr>
          <w:rtl/>
        </w:rPr>
        <w:t>יואב קיש (הליכוד):</w:t>
      </w:r>
      <w:r w:rsidRPr="00815DA5">
        <w:rPr>
          <w:rStyle w:val="TagStyle"/>
          <w:rtl/>
        </w:rPr>
        <w:t xml:space="preserve"> &lt;&lt; דובר &gt;&gt;</w:t>
      </w:r>
      <w:r w:rsidR="00FC2EC7">
        <w:rPr>
          <w:rtl/>
        </w:rPr>
        <w:t xml:space="preserve"> </w:t>
      </w:r>
      <w:bookmarkEnd w:id="7053"/>
    </w:p>
    <w:p w14:paraId="44EDBB54" w14:textId="6F386D70" w:rsidR="00815DA5" w:rsidRDefault="00815DA5" w:rsidP="00815DA5">
      <w:pPr>
        <w:pStyle w:val="KeepWithNext"/>
        <w:rPr>
          <w:rtl/>
          <w:lang w:eastAsia="he-IL"/>
        </w:rPr>
      </w:pPr>
    </w:p>
    <w:p w14:paraId="62CB5F6A" w14:textId="1759718C" w:rsidR="00815DA5" w:rsidRDefault="00815DA5" w:rsidP="00815DA5">
      <w:pPr>
        <w:rPr>
          <w:rtl/>
          <w:lang w:eastAsia="he-IL"/>
        </w:rPr>
      </w:pPr>
      <w:bookmarkStart w:id="7054" w:name="_ETM_Q1_5241116"/>
      <w:bookmarkStart w:id="7055" w:name="_ETM_Q1_5241156"/>
      <w:bookmarkStart w:id="7056" w:name="_ETM_Q1_5237564"/>
      <w:bookmarkStart w:id="7057" w:name="_ETM_Q1_5234178"/>
      <w:bookmarkEnd w:id="7054"/>
      <w:bookmarkEnd w:id="7055"/>
      <w:bookmarkEnd w:id="7056"/>
      <w:bookmarkEnd w:id="7057"/>
      <w:r>
        <w:rPr>
          <w:rFonts w:hint="cs"/>
          <w:rtl/>
          <w:lang w:eastAsia="he-IL"/>
        </w:rPr>
        <w:t xml:space="preserve">אני </w:t>
      </w:r>
      <w:bookmarkStart w:id="7058" w:name="_ETM_Q1_5237652"/>
      <w:bookmarkEnd w:id="7058"/>
      <w:r>
        <w:rPr>
          <w:rFonts w:hint="cs"/>
          <w:rtl/>
          <w:lang w:eastAsia="he-IL"/>
        </w:rPr>
        <w:t xml:space="preserve">יודע שזה קשה לשמוע את זה </w:t>
      </w:r>
      <w:bookmarkStart w:id="7059" w:name="_ETM_Q1_5233734"/>
      <w:bookmarkStart w:id="7060" w:name="_ETM_Q1_5233543"/>
      <w:bookmarkEnd w:id="7059"/>
      <w:bookmarkEnd w:id="7060"/>
      <w:r>
        <w:rPr>
          <w:rFonts w:hint="cs"/>
          <w:rtl/>
          <w:lang w:eastAsia="he-IL"/>
        </w:rPr>
        <w:t>אבל אני אשמח אם תכבד את זכות הדיבור שלי.</w:t>
      </w:r>
      <w:bookmarkStart w:id="7061" w:name="_ETM_Q1_5242693"/>
      <w:bookmarkEnd w:id="7061"/>
    </w:p>
    <w:p w14:paraId="5D65BF3B" w14:textId="23661D31" w:rsidR="00815DA5" w:rsidRDefault="00815DA5" w:rsidP="00815DA5">
      <w:pPr>
        <w:rPr>
          <w:rtl/>
          <w:lang w:eastAsia="he-IL"/>
        </w:rPr>
      </w:pPr>
      <w:bookmarkStart w:id="7062" w:name="_ETM_Q1_5243103"/>
      <w:bookmarkStart w:id="7063" w:name="_ETM_Q1_5243263"/>
      <w:bookmarkEnd w:id="7062"/>
      <w:bookmarkEnd w:id="7063"/>
    </w:p>
    <w:p w14:paraId="1F7AA3B7" w14:textId="70B2B2CE" w:rsidR="00815DA5" w:rsidRDefault="00815DA5" w:rsidP="00815DA5">
      <w:pPr>
        <w:pStyle w:val="af6"/>
        <w:keepNext/>
        <w:rPr>
          <w:rtl/>
        </w:rPr>
      </w:pPr>
      <w:bookmarkStart w:id="7064" w:name="ET_yor_5854_728"/>
      <w:r w:rsidRPr="00815DA5">
        <w:rPr>
          <w:rStyle w:val="TagStyle"/>
          <w:rtl/>
        </w:rPr>
        <w:t xml:space="preserve"> &lt;&lt; יור &gt;&gt; </w:t>
      </w:r>
      <w:r>
        <w:rPr>
          <w:rtl/>
        </w:rPr>
        <w:t>היו"ר ווליד טאהא:</w:t>
      </w:r>
      <w:r w:rsidRPr="00815DA5">
        <w:rPr>
          <w:rStyle w:val="TagStyle"/>
          <w:rtl/>
        </w:rPr>
        <w:t xml:space="preserve"> &lt;&lt; יור &gt;&gt;</w:t>
      </w:r>
      <w:r w:rsidR="00FC2EC7">
        <w:rPr>
          <w:rtl/>
        </w:rPr>
        <w:t xml:space="preserve"> </w:t>
      </w:r>
      <w:bookmarkEnd w:id="7064"/>
    </w:p>
    <w:p w14:paraId="13342D06" w14:textId="53AFF401" w:rsidR="00815DA5" w:rsidRDefault="00815DA5" w:rsidP="00815DA5">
      <w:pPr>
        <w:pStyle w:val="KeepWithNext"/>
        <w:rPr>
          <w:rtl/>
          <w:lang w:eastAsia="he-IL"/>
        </w:rPr>
      </w:pPr>
    </w:p>
    <w:p w14:paraId="2030A661" w14:textId="20F7A88C" w:rsidR="00815DA5" w:rsidRDefault="00815DA5" w:rsidP="00815DA5">
      <w:pPr>
        <w:rPr>
          <w:rtl/>
          <w:lang w:eastAsia="he-IL"/>
        </w:rPr>
      </w:pPr>
      <w:bookmarkStart w:id="7065" w:name="_ETM_Q1_5244040"/>
      <w:bookmarkStart w:id="7066" w:name="_ETM_Q1_5240273"/>
      <w:bookmarkEnd w:id="7065"/>
      <w:bookmarkEnd w:id="7066"/>
      <w:r>
        <w:rPr>
          <w:rFonts w:hint="cs"/>
          <w:rtl/>
          <w:lang w:eastAsia="he-IL"/>
        </w:rPr>
        <w:t xml:space="preserve">לא קשה, ממש לא, </w:t>
      </w:r>
      <w:bookmarkStart w:id="7067" w:name="_ETM_Q1_5241300"/>
      <w:bookmarkEnd w:id="7067"/>
      <w:r>
        <w:rPr>
          <w:rFonts w:hint="cs"/>
          <w:rtl/>
          <w:lang w:eastAsia="he-IL"/>
        </w:rPr>
        <w:t>שמעתי דברים יותר קשים.</w:t>
      </w:r>
    </w:p>
    <w:p w14:paraId="521CF678" w14:textId="3C282DF7" w:rsidR="00DC2BCF" w:rsidRDefault="00DC2BCF" w:rsidP="00DC2BCF">
      <w:pPr>
        <w:rPr>
          <w:rFonts w:ascii="David" w:hAnsi="David"/>
          <w:u w:val="single"/>
          <w:rtl/>
          <w:lang w:eastAsia="he-IL"/>
        </w:rPr>
      </w:pPr>
      <w:bookmarkStart w:id="7068" w:name="_ETM_Q1_5247965"/>
      <w:bookmarkStart w:id="7069" w:name="_ETM_Q1_5248134"/>
      <w:bookmarkStart w:id="7070" w:name="_ETM_Q1_5248641"/>
      <w:bookmarkEnd w:id="7068"/>
      <w:bookmarkEnd w:id="7069"/>
      <w:bookmarkEnd w:id="7070"/>
    </w:p>
    <w:p w14:paraId="6C78246F" w14:textId="30A2C67D" w:rsidR="00DC2BCF" w:rsidRDefault="00DC2BCF" w:rsidP="00DC2BCF">
      <w:pPr>
        <w:pStyle w:val="a4"/>
        <w:keepNext/>
        <w:rPr>
          <w:rtl/>
        </w:rPr>
      </w:pPr>
      <w:bookmarkStart w:id="7071" w:name="ET_speaker_5291_732"/>
      <w:r w:rsidRPr="00DC2BCF">
        <w:rPr>
          <w:rStyle w:val="TagStyle"/>
          <w:rtl/>
        </w:rPr>
        <w:t xml:space="preserve"> &lt;&lt; דובר &gt;&gt; </w:t>
      </w:r>
      <w:r>
        <w:rPr>
          <w:rtl/>
        </w:rPr>
        <w:t>בצלאל סמוטריץ' (הציונות הדתית):</w:t>
      </w:r>
      <w:r w:rsidRPr="00DC2BCF">
        <w:rPr>
          <w:rStyle w:val="TagStyle"/>
          <w:rtl/>
        </w:rPr>
        <w:t xml:space="preserve"> &lt;&lt; דובר &gt;&gt;</w:t>
      </w:r>
      <w:r w:rsidR="00FC2EC7">
        <w:rPr>
          <w:rtl/>
        </w:rPr>
        <w:t xml:space="preserve"> </w:t>
      </w:r>
      <w:bookmarkEnd w:id="7071"/>
    </w:p>
    <w:p w14:paraId="67365EEA" w14:textId="2BE41F3C" w:rsidR="00DC2BCF" w:rsidRDefault="00DC2BCF" w:rsidP="00DC2BCF">
      <w:pPr>
        <w:pStyle w:val="KeepWithNext"/>
        <w:rPr>
          <w:rtl/>
          <w:lang w:eastAsia="he-IL"/>
        </w:rPr>
      </w:pPr>
    </w:p>
    <w:p w14:paraId="65C0A092" w14:textId="2A3FC066" w:rsidR="00815DA5" w:rsidRDefault="00815DA5" w:rsidP="00815DA5">
      <w:pPr>
        <w:rPr>
          <w:rtl/>
          <w:lang w:eastAsia="he-IL"/>
        </w:rPr>
      </w:pPr>
      <w:bookmarkStart w:id="7072" w:name="_ETM_Q1_5249138"/>
      <w:bookmarkStart w:id="7073" w:name="_ETM_Q1_5249185"/>
      <w:bookmarkStart w:id="7074" w:name="_ETM_Q1_5244335"/>
      <w:bookmarkEnd w:id="7072"/>
      <w:bookmarkEnd w:id="7073"/>
      <w:bookmarkEnd w:id="7074"/>
      <w:r>
        <w:rPr>
          <w:rFonts w:hint="cs"/>
          <w:rtl/>
          <w:lang w:eastAsia="he-IL"/>
        </w:rPr>
        <w:t xml:space="preserve">מעניין למה, כי אתה </w:t>
      </w:r>
      <w:bookmarkStart w:id="7075" w:name="_ETM_Q1_5248819"/>
      <w:bookmarkEnd w:id="7075"/>
      <w:r>
        <w:rPr>
          <w:rFonts w:hint="cs"/>
          <w:rtl/>
          <w:lang w:eastAsia="he-IL"/>
        </w:rPr>
        <w:t xml:space="preserve">לא נותן לו לדבר, אתה </w:t>
      </w:r>
      <w:bookmarkStart w:id="7076" w:name="_ETM_Q1_5246154"/>
      <w:bookmarkEnd w:id="7076"/>
      <w:r>
        <w:rPr>
          <w:rFonts w:hint="cs"/>
          <w:rtl/>
          <w:lang w:eastAsia="he-IL"/>
        </w:rPr>
        <w:t xml:space="preserve">מוכיח את הטענה תוך כדי </w:t>
      </w:r>
      <w:bookmarkStart w:id="7077" w:name="_ETM_Q1_5250776"/>
      <w:bookmarkEnd w:id="7077"/>
      <w:r>
        <w:rPr>
          <w:rFonts w:hint="cs"/>
          <w:rtl/>
          <w:lang w:eastAsia="he-IL"/>
        </w:rPr>
        <w:t>הדיבור.</w:t>
      </w:r>
      <w:bookmarkStart w:id="7078" w:name="_ETM_Q1_5247464"/>
      <w:bookmarkStart w:id="7079" w:name="_ETM_Q1_5244540"/>
      <w:bookmarkEnd w:id="7078"/>
      <w:bookmarkEnd w:id="7079"/>
    </w:p>
    <w:p w14:paraId="6AC4C18C" w14:textId="1942166A" w:rsidR="00815DA5" w:rsidRDefault="00815DA5" w:rsidP="00815DA5">
      <w:pPr>
        <w:rPr>
          <w:rtl/>
          <w:lang w:eastAsia="he-IL"/>
        </w:rPr>
      </w:pPr>
      <w:bookmarkStart w:id="7080" w:name="_ETM_Q1_5247839"/>
      <w:bookmarkStart w:id="7081" w:name="_ETM_Q1_5248009"/>
      <w:bookmarkEnd w:id="7080"/>
      <w:bookmarkEnd w:id="7081"/>
    </w:p>
    <w:p w14:paraId="1762B268" w14:textId="3C699742" w:rsidR="00815DA5" w:rsidRDefault="00815DA5" w:rsidP="00815DA5">
      <w:pPr>
        <w:pStyle w:val="af6"/>
        <w:keepNext/>
        <w:rPr>
          <w:rtl/>
        </w:rPr>
      </w:pPr>
      <w:bookmarkStart w:id="7082" w:name="ET_yor_5854_730"/>
      <w:r w:rsidRPr="00815DA5">
        <w:rPr>
          <w:rStyle w:val="TagStyle"/>
          <w:rtl/>
        </w:rPr>
        <w:t xml:space="preserve"> &lt;&lt; יור &gt;&gt; </w:t>
      </w:r>
      <w:r>
        <w:rPr>
          <w:rtl/>
        </w:rPr>
        <w:t>היו"ר ווליד טאהא:</w:t>
      </w:r>
      <w:r w:rsidRPr="00815DA5">
        <w:rPr>
          <w:rStyle w:val="TagStyle"/>
          <w:rtl/>
        </w:rPr>
        <w:t xml:space="preserve"> &lt;&lt; יור &gt;&gt;</w:t>
      </w:r>
      <w:r w:rsidR="00FC2EC7">
        <w:rPr>
          <w:rtl/>
        </w:rPr>
        <w:t xml:space="preserve"> </w:t>
      </w:r>
      <w:bookmarkEnd w:id="7082"/>
    </w:p>
    <w:p w14:paraId="32FC5C0B" w14:textId="1663F1D5" w:rsidR="00815DA5" w:rsidRDefault="00815DA5" w:rsidP="00815DA5">
      <w:pPr>
        <w:pStyle w:val="KeepWithNext"/>
        <w:rPr>
          <w:rtl/>
          <w:lang w:eastAsia="he-IL"/>
        </w:rPr>
      </w:pPr>
    </w:p>
    <w:p w14:paraId="13413812" w14:textId="5BD07CB5" w:rsidR="00815DA5" w:rsidRDefault="00DC2BCF" w:rsidP="00815DA5">
      <w:pPr>
        <w:rPr>
          <w:rtl/>
          <w:lang w:eastAsia="he-IL"/>
        </w:rPr>
      </w:pPr>
      <w:bookmarkStart w:id="7083" w:name="_ETM_Q1_5248857"/>
      <w:bookmarkStart w:id="7084" w:name="_ETM_Q1_5247020"/>
      <w:bookmarkStart w:id="7085" w:name="_ETM_Q1_5243559"/>
      <w:bookmarkStart w:id="7086" w:name="_ETM_Q1_5247345"/>
      <w:bookmarkEnd w:id="7083"/>
      <w:bookmarkEnd w:id="7084"/>
      <w:bookmarkEnd w:id="7085"/>
      <w:bookmarkEnd w:id="7086"/>
      <w:r>
        <w:rPr>
          <w:rFonts w:hint="cs"/>
          <w:rtl/>
          <w:lang w:eastAsia="he-IL"/>
        </w:rPr>
        <w:t>אתה יוצא לעזרתו או לעזרתי?</w:t>
      </w:r>
    </w:p>
    <w:p w14:paraId="5ECDCE14" w14:textId="1867C1EA" w:rsidR="00DC2BCF" w:rsidRDefault="00DC2BCF" w:rsidP="00DC2BCF">
      <w:pPr>
        <w:rPr>
          <w:rFonts w:ascii="David" w:hAnsi="David"/>
          <w:u w:val="single"/>
          <w:rtl/>
          <w:lang w:eastAsia="he-IL"/>
        </w:rPr>
      </w:pPr>
      <w:bookmarkStart w:id="7087" w:name="_ETM_Q1_5257402"/>
      <w:bookmarkStart w:id="7088" w:name="_ETM_Q1_5257578"/>
      <w:bookmarkStart w:id="7089" w:name="_ETM_Q1_5252680"/>
      <w:bookmarkStart w:id="7090" w:name="_ETM_Q1_5254047"/>
      <w:bookmarkEnd w:id="7087"/>
      <w:bookmarkEnd w:id="7088"/>
      <w:bookmarkEnd w:id="7089"/>
      <w:bookmarkEnd w:id="7090"/>
    </w:p>
    <w:p w14:paraId="5F86F005" w14:textId="5DAEA94E" w:rsidR="00DC2BCF" w:rsidRDefault="00DC2BCF" w:rsidP="00DC2BCF">
      <w:pPr>
        <w:pStyle w:val="a4"/>
        <w:keepNext/>
        <w:rPr>
          <w:rtl/>
        </w:rPr>
      </w:pPr>
      <w:bookmarkStart w:id="7091" w:name="ET_speaker_5291_733"/>
      <w:r w:rsidRPr="00DC2BCF">
        <w:rPr>
          <w:rStyle w:val="TagStyle"/>
          <w:rtl/>
        </w:rPr>
        <w:t xml:space="preserve"> &lt;&lt; דובר &gt;&gt; </w:t>
      </w:r>
      <w:r>
        <w:rPr>
          <w:rtl/>
        </w:rPr>
        <w:t>בצלאל סמוטריץ' (הציונות הדתית):</w:t>
      </w:r>
      <w:r w:rsidRPr="00DC2BCF">
        <w:rPr>
          <w:rStyle w:val="TagStyle"/>
          <w:rtl/>
        </w:rPr>
        <w:t xml:space="preserve"> &lt;&lt; דובר &gt;&gt;</w:t>
      </w:r>
      <w:r w:rsidR="00FC2EC7">
        <w:rPr>
          <w:rtl/>
        </w:rPr>
        <w:t xml:space="preserve"> </w:t>
      </w:r>
      <w:bookmarkEnd w:id="7091"/>
    </w:p>
    <w:p w14:paraId="6D076C57" w14:textId="50D43E17" w:rsidR="00DC2BCF" w:rsidRDefault="00DC2BCF" w:rsidP="00DC2BCF">
      <w:pPr>
        <w:pStyle w:val="KeepWithNext"/>
        <w:rPr>
          <w:rtl/>
          <w:lang w:eastAsia="he-IL"/>
        </w:rPr>
      </w:pPr>
    </w:p>
    <w:p w14:paraId="1FE6671B" w14:textId="462594AA" w:rsidR="00DC2BCF" w:rsidRDefault="00DC2BCF" w:rsidP="00DC2BCF">
      <w:pPr>
        <w:rPr>
          <w:rtl/>
          <w:lang w:eastAsia="he-IL"/>
        </w:rPr>
      </w:pPr>
      <w:bookmarkStart w:id="7092" w:name="_ETM_Q1_5254608"/>
      <w:bookmarkStart w:id="7093" w:name="_ETM_Q1_5254648"/>
      <w:bookmarkStart w:id="7094" w:name="_ETM_Q1_5261061"/>
      <w:bookmarkEnd w:id="7092"/>
      <w:bookmarkEnd w:id="7093"/>
      <w:bookmarkEnd w:id="7094"/>
      <w:r>
        <w:rPr>
          <w:rFonts w:hint="cs"/>
          <w:rtl/>
          <w:lang w:eastAsia="he-IL"/>
        </w:rPr>
        <w:t xml:space="preserve">אתה לא צריך עזרה, אתה עושה </w:t>
      </w:r>
      <w:bookmarkStart w:id="7095" w:name="_ETM_Q1_5258264"/>
      <w:bookmarkEnd w:id="7095"/>
      <w:r>
        <w:rPr>
          <w:rFonts w:hint="cs"/>
          <w:rtl/>
          <w:lang w:eastAsia="he-IL"/>
        </w:rPr>
        <w:t xml:space="preserve">פה מה שאתה רוצה. </w:t>
      </w:r>
      <w:bookmarkStart w:id="7096" w:name="_ETM_Q1_5256082"/>
      <w:bookmarkStart w:id="7097" w:name="_ETM_Q1_5251679"/>
      <w:bookmarkStart w:id="7098" w:name="_ETM_Q1_5247325"/>
      <w:bookmarkStart w:id="7099" w:name="_ETM_Q1_5243283"/>
      <w:bookmarkEnd w:id="7096"/>
      <w:bookmarkEnd w:id="7097"/>
      <w:bookmarkEnd w:id="7098"/>
      <w:bookmarkEnd w:id="7099"/>
    </w:p>
    <w:p w14:paraId="2A168E18" w14:textId="3E55F407" w:rsidR="00DC2BCF" w:rsidRDefault="00DC2BCF" w:rsidP="00DC2BCF">
      <w:pPr>
        <w:rPr>
          <w:rtl/>
          <w:lang w:eastAsia="he-IL"/>
        </w:rPr>
      </w:pPr>
      <w:bookmarkStart w:id="7100" w:name="_ETM_Q1_5262371"/>
      <w:bookmarkStart w:id="7101" w:name="_ETM_Q1_5262524"/>
      <w:bookmarkStart w:id="7102" w:name="_ETM_Q1_5259182"/>
      <w:bookmarkStart w:id="7103" w:name="_ETM_Q1_5255091"/>
      <w:bookmarkEnd w:id="7100"/>
      <w:bookmarkEnd w:id="7101"/>
      <w:bookmarkEnd w:id="7102"/>
      <w:bookmarkEnd w:id="7103"/>
    </w:p>
    <w:p w14:paraId="027F8B0F" w14:textId="31894A31" w:rsidR="00DC2BCF" w:rsidRDefault="00DC2BCF" w:rsidP="00DC2BCF">
      <w:pPr>
        <w:pStyle w:val="a4"/>
        <w:keepNext/>
        <w:rPr>
          <w:rtl/>
        </w:rPr>
      </w:pPr>
      <w:bookmarkStart w:id="7104" w:name="ET_speaker_5296_734"/>
      <w:r w:rsidRPr="00DC2BCF">
        <w:rPr>
          <w:rStyle w:val="TagStyle"/>
          <w:rtl/>
        </w:rPr>
        <w:t xml:space="preserve"> &lt;&lt; דובר &gt;&gt; </w:t>
      </w:r>
      <w:r>
        <w:rPr>
          <w:rtl/>
        </w:rPr>
        <w:t>יואב קיש (הליכוד):</w:t>
      </w:r>
      <w:r w:rsidRPr="00DC2BCF">
        <w:rPr>
          <w:rStyle w:val="TagStyle"/>
          <w:rtl/>
        </w:rPr>
        <w:t xml:space="preserve"> &lt;&lt; דובר &gt;&gt;</w:t>
      </w:r>
      <w:r w:rsidR="00FC2EC7">
        <w:rPr>
          <w:rtl/>
        </w:rPr>
        <w:t xml:space="preserve"> </w:t>
      </w:r>
      <w:bookmarkEnd w:id="7104"/>
    </w:p>
    <w:p w14:paraId="3CA32354" w14:textId="598F1080" w:rsidR="00DC2BCF" w:rsidRDefault="00DC2BCF" w:rsidP="00DC2BCF">
      <w:pPr>
        <w:pStyle w:val="KeepWithNext"/>
        <w:rPr>
          <w:rtl/>
          <w:lang w:eastAsia="he-IL"/>
        </w:rPr>
      </w:pPr>
    </w:p>
    <w:p w14:paraId="6078E72C" w14:textId="71800F13" w:rsidR="00DC2BCF" w:rsidRDefault="00DC2BCF" w:rsidP="00DC2BCF">
      <w:pPr>
        <w:rPr>
          <w:rtl/>
          <w:lang w:eastAsia="he-IL"/>
        </w:rPr>
      </w:pPr>
      <w:bookmarkStart w:id="7105" w:name="_ETM_Q1_5257572"/>
      <w:bookmarkStart w:id="7106" w:name="_ETM_Q1_5257614"/>
      <w:bookmarkEnd w:id="7105"/>
      <w:bookmarkEnd w:id="7106"/>
      <w:r>
        <w:rPr>
          <w:rFonts w:hint="cs"/>
          <w:rtl/>
          <w:lang w:eastAsia="he-IL"/>
        </w:rPr>
        <w:t xml:space="preserve">בכנסת ישראל יש ויכוחים לגיטימיים </w:t>
      </w:r>
      <w:bookmarkStart w:id="7107" w:name="_ETM_Q1_5263262"/>
      <w:bookmarkEnd w:id="7107"/>
      <w:r>
        <w:rPr>
          <w:rFonts w:hint="cs"/>
          <w:rtl/>
          <w:lang w:eastAsia="he-IL"/>
        </w:rPr>
        <w:t xml:space="preserve">סביב נושאים מהותיים, זה אופי הבית הזה, והבית הזה עבד </w:t>
      </w:r>
      <w:bookmarkStart w:id="7108" w:name="_ETM_Q1_5270065"/>
      <w:bookmarkEnd w:id="7108"/>
      <w:r>
        <w:rPr>
          <w:rFonts w:hint="cs"/>
          <w:rtl/>
          <w:lang w:eastAsia="he-IL"/>
        </w:rPr>
        <w:t>תמיד כך שגם אם עמדתו של יו"ר הוועדה</w:t>
      </w:r>
      <w:bookmarkStart w:id="7109" w:name="_ETM_Q1_5273739"/>
      <w:bookmarkStart w:id="7110" w:name="_ETM_Q1_5270149"/>
      <w:bookmarkEnd w:id="7109"/>
      <w:bookmarkEnd w:id="7110"/>
      <w:r>
        <w:rPr>
          <w:rFonts w:hint="cs"/>
          <w:rtl/>
          <w:lang w:eastAsia="he-IL"/>
        </w:rPr>
        <w:t xml:space="preserve"> </w:t>
      </w:r>
      <w:r w:rsidR="00214A2E">
        <w:rPr>
          <w:rFonts w:hint="cs"/>
          <w:rtl/>
          <w:lang w:eastAsia="he-IL"/>
        </w:rPr>
        <w:t xml:space="preserve">הפוכה לחלוטין </w:t>
      </w:r>
      <w:bookmarkStart w:id="7111" w:name="_ETM_Q1_5275868"/>
      <w:bookmarkEnd w:id="7111"/>
      <w:r w:rsidR="00214A2E">
        <w:rPr>
          <w:rFonts w:hint="cs"/>
          <w:rtl/>
          <w:lang w:eastAsia="he-IL"/>
        </w:rPr>
        <w:t>ממה שהוא שומע</w:t>
      </w:r>
      <w:bookmarkStart w:id="7112" w:name="_ETM_Q1_5272528"/>
      <w:bookmarkStart w:id="7113" w:name="_ETM_Q1_5273740"/>
      <w:bookmarkEnd w:id="7112"/>
      <w:bookmarkEnd w:id="7113"/>
      <w:r w:rsidR="00214A2E">
        <w:rPr>
          <w:rFonts w:hint="cs"/>
          <w:rtl/>
          <w:lang w:eastAsia="he-IL"/>
        </w:rPr>
        <w:t xml:space="preserve">, הוא היה נלחם על הזכות של אותם </w:t>
      </w:r>
      <w:bookmarkStart w:id="7114" w:name="_ETM_Q1_5278953"/>
      <w:bookmarkStart w:id="7115" w:name="_ETM_Q1_5274086"/>
      <w:bookmarkEnd w:id="7114"/>
      <w:bookmarkEnd w:id="7115"/>
      <w:r w:rsidR="00214A2E">
        <w:rPr>
          <w:rFonts w:hint="cs"/>
          <w:rtl/>
          <w:lang w:eastAsia="he-IL"/>
        </w:rPr>
        <w:t>אנשים לומר את עמדותיהם.</w:t>
      </w:r>
    </w:p>
    <w:p w14:paraId="58CF3912" w14:textId="20CD5A68" w:rsidR="00214A2E" w:rsidRDefault="00214A2E" w:rsidP="00DC2BCF">
      <w:pPr>
        <w:rPr>
          <w:rtl/>
          <w:lang w:eastAsia="he-IL"/>
        </w:rPr>
      </w:pPr>
      <w:bookmarkStart w:id="7116" w:name="_ETM_Q1_5279683"/>
      <w:bookmarkEnd w:id="7116"/>
    </w:p>
    <w:p w14:paraId="7FAE4BF1" w14:textId="77777777" w:rsidR="00214A2E" w:rsidRDefault="00214A2E" w:rsidP="00DC2BCF">
      <w:pPr>
        <w:rPr>
          <w:rtl/>
          <w:lang w:eastAsia="he-IL"/>
        </w:rPr>
      </w:pPr>
      <w:bookmarkStart w:id="7117" w:name="_ETM_Q1_5279816"/>
      <w:bookmarkStart w:id="7118" w:name="_ETM_Q1_5279856"/>
      <w:bookmarkEnd w:id="7117"/>
      <w:bookmarkEnd w:id="7118"/>
      <w:r>
        <w:rPr>
          <w:rFonts w:hint="cs"/>
          <w:rtl/>
          <w:lang w:eastAsia="he-IL"/>
        </w:rPr>
        <w:t>א</w:t>
      </w:r>
      <w:bookmarkStart w:id="7119" w:name="_ETM_Q1_5280008"/>
      <w:bookmarkEnd w:id="7119"/>
      <w:r>
        <w:rPr>
          <w:rFonts w:hint="cs"/>
          <w:rtl/>
          <w:lang w:eastAsia="he-IL"/>
        </w:rPr>
        <w:t>ני הייתי פה בדיון, הייתי ענייני לחלוטין</w:t>
      </w:r>
      <w:bookmarkStart w:id="7120" w:name="_ETM_Q1_5279760"/>
      <w:bookmarkEnd w:id="7120"/>
      <w:r>
        <w:rPr>
          <w:rFonts w:hint="cs"/>
          <w:rtl/>
          <w:lang w:eastAsia="he-IL"/>
        </w:rPr>
        <w:t xml:space="preserve">, </w:t>
      </w:r>
      <w:bookmarkStart w:id="7121" w:name="_ETM_Q1_5280197"/>
      <w:bookmarkEnd w:id="7121"/>
      <w:r>
        <w:rPr>
          <w:rFonts w:hint="cs"/>
          <w:rtl/>
          <w:lang w:eastAsia="he-IL"/>
        </w:rPr>
        <w:t xml:space="preserve">אתה לא נתת לי להוציא מילה, אתה זרקת אותי </w:t>
      </w:r>
      <w:bookmarkStart w:id="7122" w:name="_ETM_Q1_5285934"/>
      <w:bookmarkEnd w:id="7122"/>
      <w:r>
        <w:rPr>
          <w:rFonts w:hint="cs"/>
          <w:rtl/>
          <w:lang w:eastAsia="he-IL"/>
        </w:rPr>
        <w:t>פה בשלו</w:t>
      </w:r>
      <w:bookmarkStart w:id="7123" w:name="_ETM_Q1_5281939"/>
      <w:bookmarkEnd w:id="7123"/>
      <w:r>
        <w:rPr>
          <w:rFonts w:hint="cs"/>
          <w:rtl/>
          <w:lang w:eastAsia="he-IL"/>
        </w:rPr>
        <w:t xml:space="preserve">ש קריאות על כלום, התנהגת בבריונות, היה לך </w:t>
      </w:r>
      <w:bookmarkStart w:id="7124" w:name="_ETM_Q1_5289450"/>
      <w:bookmarkStart w:id="7125" w:name="_ETM_Q1_5284645"/>
      <w:bookmarkEnd w:id="7124"/>
      <w:bookmarkEnd w:id="7125"/>
      <w:r>
        <w:rPr>
          <w:rFonts w:hint="cs"/>
          <w:rtl/>
          <w:lang w:eastAsia="he-IL"/>
        </w:rPr>
        <w:t xml:space="preserve">קשה לשמוע את האמת שהיא האמת שלי לא שלך, אבל </w:t>
      </w:r>
      <w:bookmarkStart w:id="7126" w:name="_ETM_Q1_5293502"/>
      <w:bookmarkEnd w:id="7126"/>
      <w:r>
        <w:rPr>
          <w:rFonts w:hint="cs"/>
          <w:rtl/>
          <w:lang w:eastAsia="he-IL"/>
        </w:rPr>
        <w:t>אתה מתנהג בחוסר כבו</w:t>
      </w:r>
      <w:bookmarkStart w:id="7127" w:name="_ETM_Q1_5291313"/>
      <w:bookmarkEnd w:id="7127"/>
      <w:r>
        <w:rPr>
          <w:rFonts w:hint="cs"/>
          <w:rtl/>
          <w:lang w:eastAsia="he-IL"/>
        </w:rPr>
        <w:t xml:space="preserve">ד לבית הזה, בדורסנות, בדיוק במקום שאתה </w:t>
      </w:r>
      <w:bookmarkStart w:id="7128" w:name="_ETM_Q1_5297677"/>
      <w:bookmarkEnd w:id="7128"/>
      <w:r>
        <w:rPr>
          <w:rFonts w:hint="cs"/>
          <w:rtl/>
          <w:lang w:eastAsia="he-IL"/>
        </w:rPr>
        <w:t xml:space="preserve">צריך </w:t>
      </w:r>
      <w:bookmarkStart w:id="7129" w:name="_ETM_Q1_5293306"/>
      <w:bookmarkEnd w:id="7129"/>
      <w:r>
        <w:rPr>
          <w:rFonts w:hint="cs"/>
          <w:rtl/>
          <w:lang w:eastAsia="he-IL"/>
        </w:rPr>
        <w:t>לנהוג ההיפך, לכבד את הדעה השונ</w:t>
      </w:r>
      <w:bookmarkStart w:id="7130" w:name="_ETM_Q1_5296806"/>
      <w:bookmarkEnd w:id="7130"/>
      <w:r>
        <w:rPr>
          <w:rFonts w:hint="cs"/>
          <w:rtl/>
          <w:lang w:eastAsia="he-IL"/>
        </w:rPr>
        <w:t xml:space="preserve">ה, להקשיב לה, </w:t>
      </w:r>
      <w:bookmarkStart w:id="7131" w:name="_ETM_Q1_5299589"/>
      <w:bookmarkEnd w:id="7131"/>
      <w:r>
        <w:rPr>
          <w:rFonts w:hint="cs"/>
          <w:rtl/>
          <w:lang w:eastAsia="he-IL"/>
        </w:rPr>
        <w:t xml:space="preserve">ולהתנהל מולה בצורה הוגנת. </w:t>
      </w:r>
    </w:p>
    <w:p w14:paraId="2528D0A9" w14:textId="77777777" w:rsidR="00214A2E" w:rsidRDefault="00214A2E" w:rsidP="00DC2BCF">
      <w:pPr>
        <w:rPr>
          <w:rtl/>
          <w:lang w:eastAsia="he-IL"/>
        </w:rPr>
      </w:pPr>
    </w:p>
    <w:p w14:paraId="01120CB8" w14:textId="3B24BA05" w:rsidR="00214A2E" w:rsidRDefault="00214A2E" w:rsidP="00DC2BCF">
      <w:pPr>
        <w:rPr>
          <w:rtl/>
          <w:lang w:eastAsia="he-IL"/>
        </w:rPr>
      </w:pPr>
      <w:bookmarkStart w:id="7132" w:name="_ETM_Q1_5303732"/>
      <w:bookmarkEnd w:id="7132"/>
      <w:r>
        <w:rPr>
          <w:rFonts w:hint="cs"/>
          <w:rtl/>
          <w:lang w:eastAsia="he-IL"/>
        </w:rPr>
        <w:t>א</w:t>
      </w:r>
      <w:bookmarkStart w:id="7133" w:name="_ETM_Q1_5298898"/>
      <w:bookmarkStart w:id="7134" w:name="_ETM_Q1_5295917"/>
      <w:bookmarkEnd w:id="7133"/>
      <w:bookmarkEnd w:id="7134"/>
      <w:r>
        <w:rPr>
          <w:rFonts w:hint="cs"/>
          <w:rtl/>
          <w:lang w:eastAsia="he-IL"/>
        </w:rPr>
        <w:t xml:space="preserve">תה יכול לא להסכים </w:t>
      </w:r>
      <w:bookmarkStart w:id="7135" w:name="_ETM_Q1_5298223"/>
      <w:bookmarkEnd w:id="7135"/>
      <w:r>
        <w:rPr>
          <w:rFonts w:hint="cs"/>
          <w:rtl/>
          <w:lang w:eastAsia="he-IL"/>
        </w:rPr>
        <w:t xml:space="preserve">איתה, תנצל </w:t>
      </w:r>
      <w:bookmarkStart w:id="7136" w:name="_ETM_Q1_5303562"/>
      <w:bookmarkEnd w:id="7136"/>
      <w:r>
        <w:rPr>
          <w:rFonts w:hint="cs"/>
          <w:rtl/>
          <w:lang w:eastAsia="he-IL"/>
        </w:rPr>
        <w:t>את הרוב שלך פה, זה בסדר, זה חלק מהמשחק הדמוקרטי,</w:t>
      </w:r>
      <w:bookmarkStart w:id="7137" w:name="_ETM_Q1_5309144"/>
      <w:bookmarkEnd w:id="7137"/>
      <w:r>
        <w:rPr>
          <w:rFonts w:hint="cs"/>
          <w:rtl/>
          <w:lang w:eastAsia="he-IL"/>
        </w:rPr>
        <w:t xml:space="preserve"> אבל הדבר שאתה עשית, אני אומר לך, זה יתהפך עליך </w:t>
      </w:r>
      <w:bookmarkStart w:id="7138" w:name="_ETM_Q1_5315321"/>
      <w:bookmarkStart w:id="7139" w:name="_ETM_Q1_5310494"/>
      <w:bookmarkEnd w:id="7138"/>
      <w:bookmarkEnd w:id="7139"/>
      <w:r>
        <w:rPr>
          <w:rFonts w:hint="cs"/>
          <w:rtl/>
          <w:lang w:eastAsia="he-IL"/>
        </w:rPr>
        <w:t xml:space="preserve">אישית, </w:t>
      </w:r>
      <w:bookmarkStart w:id="7140" w:name="_ETM_Q1_5306946"/>
      <w:bookmarkEnd w:id="7140"/>
      <w:r>
        <w:rPr>
          <w:rFonts w:hint="cs"/>
          <w:rtl/>
          <w:lang w:eastAsia="he-IL"/>
        </w:rPr>
        <w:t xml:space="preserve">כי אני כשאני ביום מן הימים </w:t>
      </w:r>
      <w:bookmarkStart w:id="7141" w:name="_ETM_Q1_5310720"/>
      <w:bookmarkEnd w:id="7141"/>
      <w:r>
        <w:rPr>
          <w:rFonts w:hint="cs"/>
          <w:rtl/>
          <w:lang w:eastAsia="he-IL"/>
        </w:rPr>
        <w:t xml:space="preserve">אחליף ואשב </w:t>
      </w:r>
      <w:bookmarkStart w:id="7142" w:name="_ETM_Q1_5313933"/>
      <w:bookmarkEnd w:id="7142"/>
      <w:r>
        <w:rPr>
          <w:rFonts w:hint="cs"/>
          <w:rtl/>
          <w:lang w:eastAsia="he-IL"/>
        </w:rPr>
        <w:t>בכיסא ואתה תשב באו</w:t>
      </w:r>
      <w:bookmarkStart w:id="7143" w:name="_ETM_Q1_5313325"/>
      <w:bookmarkEnd w:id="7143"/>
      <w:r>
        <w:rPr>
          <w:rFonts w:hint="cs"/>
          <w:rtl/>
          <w:lang w:eastAsia="he-IL"/>
        </w:rPr>
        <w:t>פוזיציה, אני אעשה לך בדיוק את מה</w:t>
      </w:r>
      <w:bookmarkStart w:id="7144" w:name="_ETM_Q1_5317677"/>
      <w:bookmarkEnd w:id="7144"/>
      <w:r>
        <w:rPr>
          <w:rFonts w:hint="cs"/>
          <w:rtl/>
          <w:lang w:eastAsia="he-IL"/>
        </w:rPr>
        <w:t xml:space="preserve"> שאתה עשית, כי </w:t>
      </w:r>
      <w:bookmarkStart w:id="7145" w:name="_ETM_Q1_5314470"/>
      <w:bookmarkEnd w:id="7145"/>
      <w:r>
        <w:rPr>
          <w:rFonts w:hint="cs"/>
          <w:rtl/>
          <w:lang w:eastAsia="he-IL"/>
        </w:rPr>
        <w:t xml:space="preserve">אתה באופן אישי דוגמה רעה וחריגה </w:t>
      </w:r>
      <w:bookmarkStart w:id="7146" w:name="_ETM_Q1_5322384"/>
      <w:bookmarkEnd w:id="7146"/>
      <w:r>
        <w:rPr>
          <w:rFonts w:hint="cs"/>
          <w:rtl/>
          <w:lang w:eastAsia="he-IL"/>
        </w:rPr>
        <w:t>לאיך שמנה</w:t>
      </w:r>
      <w:bookmarkStart w:id="7147" w:name="_ETM_Q1_5318656"/>
      <w:bookmarkEnd w:id="7147"/>
      <w:r>
        <w:rPr>
          <w:rFonts w:hint="cs"/>
          <w:rtl/>
          <w:lang w:eastAsia="he-IL"/>
        </w:rPr>
        <w:t xml:space="preserve">ל ועדה מתנהל </w:t>
      </w:r>
      <w:bookmarkStart w:id="7148" w:name="_ETM_Q1_5318076"/>
      <w:bookmarkEnd w:id="7148"/>
      <w:r w:rsidR="008257F6">
        <w:rPr>
          <w:rFonts w:hint="cs"/>
          <w:rtl/>
          <w:lang w:eastAsia="he-IL"/>
        </w:rPr>
        <w:t>פה.</w:t>
      </w:r>
      <w:bookmarkStart w:id="7149" w:name="_ETM_Q1_5322939"/>
      <w:bookmarkEnd w:id="7149"/>
      <w:r w:rsidR="008257F6">
        <w:rPr>
          <w:rFonts w:hint="cs"/>
          <w:rtl/>
          <w:lang w:eastAsia="he-IL"/>
        </w:rPr>
        <w:t xml:space="preserve"> עשית ביזיון </w:t>
      </w:r>
      <w:bookmarkStart w:id="7150" w:name="_ETM_Q1_5326398"/>
      <w:bookmarkEnd w:id="7150"/>
      <w:r w:rsidR="008257F6">
        <w:rPr>
          <w:rFonts w:hint="cs"/>
          <w:rtl/>
          <w:lang w:eastAsia="he-IL"/>
        </w:rPr>
        <w:t>לווע</w:t>
      </w:r>
      <w:bookmarkStart w:id="7151" w:name="_ETM_Q1_5322511"/>
      <w:bookmarkStart w:id="7152" w:name="_ETM_Q1_5318307"/>
      <w:bookmarkEnd w:id="7151"/>
      <w:bookmarkEnd w:id="7152"/>
      <w:r w:rsidR="008257F6">
        <w:rPr>
          <w:rFonts w:hint="cs"/>
          <w:rtl/>
          <w:lang w:eastAsia="he-IL"/>
        </w:rPr>
        <w:t>דת הפנים.</w:t>
      </w:r>
      <w:bookmarkStart w:id="7153" w:name="_ETM_Q1_5320114"/>
      <w:bookmarkEnd w:id="7153"/>
    </w:p>
    <w:p w14:paraId="0B0120CB" w14:textId="4553D075" w:rsidR="008257F6" w:rsidRDefault="008257F6" w:rsidP="00DC2BCF">
      <w:pPr>
        <w:rPr>
          <w:rtl/>
          <w:lang w:eastAsia="he-IL"/>
        </w:rPr>
      </w:pPr>
      <w:bookmarkStart w:id="7154" w:name="_ETM_Q1_5320236"/>
      <w:bookmarkEnd w:id="7154"/>
    </w:p>
    <w:p w14:paraId="3B70E1A2" w14:textId="5AC72D75" w:rsidR="008257F6" w:rsidRDefault="008257F6" w:rsidP="00DC2BCF">
      <w:pPr>
        <w:rPr>
          <w:rtl/>
          <w:lang w:eastAsia="he-IL"/>
        </w:rPr>
      </w:pPr>
      <w:bookmarkStart w:id="7155" w:name="_ETM_Q1_5320290"/>
      <w:bookmarkStart w:id="7156" w:name="_ETM_Q1_5320457"/>
      <w:bookmarkEnd w:id="7155"/>
      <w:bookmarkEnd w:id="7156"/>
      <w:r>
        <w:rPr>
          <w:rFonts w:hint="cs"/>
          <w:rtl/>
          <w:lang w:eastAsia="he-IL"/>
        </w:rPr>
        <w:t xml:space="preserve">כואב לי, כי הייתי </w:t>
      </w:r>
      <w:bookmarkStart w:id="7157" w:name="_ETM_Q1_5324737"/>
      <w:bookmarkEnd w:id="7157"/>
      <w:r>
        <w:rPr>
          <w:rFonts w:hint="cs"/>
          <w:rtl/>
          <w:lang w:eastAsia="he-IL"/>
        </w:rPr>
        <w:t xml:space="preserve">יו"ר של </w:t>
      </w:r>
      <w:bookmarkStart w:id="7158" w:name="_ETM_Q1_5326328"/>
      <w:bookmarkEnd w:id="7158"/>
      <w:r>
        <w:rPr>
          <w:rFonts w:hint="cs"/>
          <w:rtl/>
          <w:lang w:eastAsia="he-IL"/>
        </w:rPr>
        <w:t>ועדה, מעולם לא התנהגתי</w:t>
      </w:r>
      <w:bookmarkStart w:id="7159" w:name="_ETM_Q1_5324136"/>
      <w:bookmarkEnd w:id="7159"/>
      <w:r>
        <w:rPr>
          <w:rFonts w:hint="cs"/>
          <w:rtl/>
          <w:lang w:eastAsia="he-IL"/>
        </w:rPr>
        <w:t xml:space="preserve"> איך שאתה מתנהג, הקשבתי לדברים </w:t>
      </w:r>
      <w:bookmarkStart w:id="7160" w:name="_ETM_Q1_5330158"/>
      <w:bookmarkEnd w:id="7160"/>
      <w:r>
        <w:rPr>
          <w:rFonts w:hint="cs"/>
          <w:rtl/>
          <w:lang w:eastAsia="he-IL"/>
        </w:rPr>
        <w:t xml:space="preserve">קשים מאוד של אנשים </w:t>
      </w:r>
      <w:bookmarkStart w:id="7161" w:name="_ETM_Q1_5327129"/>
      <w:bookmarkEnd w:id="7161"/>
      <w:r>
        <w:rPr>
          <w:rFonts w:hint="cs"/>
          <w:rtl/>
          <w:lang w:eastAsia="he-IL"/>
        </w:rPr>
        <w:t xml:space="preserve">שאמרו דברים הפוכים. לא </w:t>
      </w:r>
      <w:bookmarkStart w:id="7162" w:name="_ETM_Q1_5333230"/>
      <w:bookmarkEnd w:id="7162"/>
      <w:r>
        <w:rPr>
          <w:rFonts w:hint="cs"/>
          <w:rtl/>
          <w:lang w:eastAsia="he-IL"/>
        </w:rPr>
        <w:t xml:space="preserve">קיללתי אותך, לא אמרתי </w:t>
      </w:r>
      <w:bookmarkStart w:id="7163" w:name="_ETM_Q1_5330743"/>
      <w:bookmarkEnd w:id="7163"/>
      <w:r>
        <w:rPr>
          <w:rFonts w:hint="cs"/>
          <w:rtl/>
          <w:lang w:eastAsia="he-IL"/>
        </w:rPr>
        <w:t xml:space="preserve">שום דבר לא ענייני, ואתה פשוט </w:t>
      </w:r>
      <w:bookmarkStart w:id="7164" w:name="_ETM_Q1_5336617"/>
      <w:bookmarkStart w:id="7165" w:name="_ETM_Q1_5331924"/>
      <w:bookmarkEnd w:id="7164"/>
      <w:bookmarkEnd w:id="7165"/>
      <w:r>
        <w:rPr>
          <w:rFonts w:hint="cs"/>
          <w:rtl/>
          <w:lang w:eastAsia="he-IL"/>
        </w:rPr>
        <w:t>סתמת פיות</w:t>
      </w:r>
      <w:bookmarkStart w:id="7166" w:name="_ETM_Q1_5331962"/>
      <w:bookmarkStart w:id="7167" w:name="_ETM_Q1_5327711"/>
      <w:bookmarkEnd w:id="7166"/>
      <w:bookmarkEnd w:id="7167"/>
      <w:r>
        <w:rPr>
          <w:rFonts w:hint="cs"/>
          <w:rtl/>
          <w:lang w:eastAsia="he-IL"/>
        </w:rPr>
        <w:t xml:space="preserve"> - - - </w:t>
      </w:r>
      <w:bookmarkStart w:id="7168" w:name="_ETM_Q1_5329520"/>
      <w:bookmarkEnd w:id="7168"/>
    </w:p>
    <w:p w14:paraId="684BD6BC" w14:textId="4079DF1C" w:rsidR="008257F6" w:rsidRDefault="008257F6" w:rsidP="00DC2BCF">
      <w:pPr>
        <w:rPr>
          <w:rtl/>
          <w:lang w:eastAsia="he-IL"/>
        </w:rPr>
      </w:pPr>
      <w:bookmarkStart w:id="7169" w:name="_ETM_Q1_5329684"/>
      <w:bookmarkEnd w:id="7169"/>
    </w:p>
    <w:p w14:paraId="1E7115D5" w14:textId="63853669" w:rsidR="008257F6" w:rsidRDefault="008257F6" w:rsidP="008257F6">
      <w:pPr>
        <w:pStyle w:val="a4"/>
        <w:keepNext/>
        <w:rPr>
          <w:rtl/>
        </w:rPr>
      </w:pPr>
      <w:bookmarkStart w:id="7170" w:name="ET_speaker_קריאה_735"/>
      <w:r w:rsidRPr="008257F6">
        <w:rPr>
          <w:rStyle w:val="TagStyle"/>
          <w:rtl/>
        </w:rPr>
        <w:t xml:space="preserve"> &lt;&lt; דובר &gt;&gt; </w:t>
      </w:r>
      <w:r>
        <w:rPr>
          <w:rtl/>
        </w:rPr>
        <w:t>קריאה:</w:t>
      </w:r>
      <w:r w:rsidRPr="008257F6">
        <w:rPr>
          <w:rStyle w:val="TagStyle"/>
          <w:rtl/>
        </w:rPr>
        <w:t xml:space="preserve"> &lt;&lt; דובר &gt;&gt;</w:t>
      </w:r>
      <w:r w:rsidR="00FC2EC7">
        <w:rPr>
          <w:rtl/>
        </w:rPr>
        <w:t xml:space="preserve"> </w:t>
      </w:r>
      <w:bookmarkEnd w:id="7170"/>
    </w:p>
    <w:p w14:paraId="0E52DF17" w14:textId="1C452097" w:rsidR="008257F6" w:rsidRDefault="008257F6" w:rsidP="008257F6">
      <w:pPr>
        <w:pStyle w:val="KeepWithNext"/>
        <w:rPr>
          <w:rtl/>
          <w:lang w:eastAsia="he-IL"/>
        </w:rPr>
      </w:pPr>
    </w:p>
    <w:p w14:paraId="23001347" w14:textId="5CDE2381" w:rsidR="008257F6" w:rsidRDefault="008257F6" w:rsidP="008257F6">
      <w:pPr>
        <w:rPr>
          <w:rtl/>
          <w:lang w:eastAsia="he-IL"/>
        </w:rPr>
      </w:pPr>
      <w:bookmarkStart w:id="7171" w:name="_ETM_Q1_5325090"/>
      <w:bookmarkEnd w:id="7171"/>
      <w:r>
        <w:rPr>
          <w:rFonts w:hint="cs"/>
          <w:rtl/>
          <w:lang w:eastAsia="he-IL"/>
        </w:rPr>
        <w:t xml:space="preserve">איפה שמעת קללות? סליחה, </w:t>
      </w:r>
      <w:bookmarkStart w:id="7172" w:name="_ETM_Q1_5339834"/>
      <w:bookmarkEnd w:id="7172"/>
      <w:r>
        <w:rPr>
          <w:rFonts w:hint="cs"/>
          <w:rtl/>
          <w:lang w:eastAsia="he-IL"/>
        </w:rPr>
        <w:t>לא, הגזמת, איפה שמעת קללות?</w:t>
      </w:r>
      <w:bookmarkStart w:id="7173" w:name="_ETM_Q1_5340475"/>
      <w:bookmarkStart w:id="7174" w:name="_ETM_Q1_5335861"/>
      <w:bookmarkEnd w:id="7173"/>
      <w:bookmarkEnd w:id="7174"/>
    </w:p>
    <w:p w14:paraId="79A311DA" w14:textId="7FF0C6B6" w:rsidR="008257F6" w:rsidRDefault="008257F6" w:rsidP="008257F6">
      <w:pPr>
        <w:rPr>
          <w:rtl/>
          <w:lang w:eastAsia="he-IL"/>
        </w:rPr>
      </w:pPr>
      <w:bookmarkStart w:id="7175" w:name="_ETM_Q1_5336365"/>
      <w:bookmarkStart w:id="7176" w:name="_ETM_Q1_5336524"/>
      <w:bookmarkStart w:id="7177" w:name="_ETM_Q1_5332926"/>
      <w:bookmarkStart w:id="7178" w:name="_ETM_Q1_5335644"/>
      <w:bookmarkEnd w:id="7175"/>
      <w:bookmarkEnd w:id="7176"/>
      <w:bookmarkEnd w:id="7177"/>
      <w:bookmarkEnd w:id="7178"/>
    </w:p>
    <w:p w14:paraId="53043152" w14:textId="79339BB3" w:rsidR="008257F6" w:rsidRDefault="008257F6" w:rsidP="008257F6">
      <w:pPr>
        <w:pStyle w:val="a4"/>
        <w:keepNext/>
        <w:rPr>
          <w:rtl/>
        </w:rPr>
      </w:pPr>
      <w:bookmarkStart w:id="7179" w:name="ET_speaker_5296_736"/>
      <w:r w:rsidRPr="008257F6">
        <w:rPr>
          <w:rStyle w:val="TagStyle"/>
          <w:rtl/>
        </w:rPr>
        <w:t xml:space="preserve"> &lt;&lt; דובר &gt;&gt; </w:t>
      </w:r>
      <w:r>
        <w:rPr>
          <w:rtl/>
        </w:rPr>
        <w:t>יואב קיש (הליכוד):</w:t>
      </w:r>
      <w:r w:rsidRPr="008257F6">
        <w:rPr>
          <w:rStyle w:val="TagStyle"/>
          <w:rtl/>
        </w:rPr>
        <w:t xml:space="preserve"> &lt;&lt; דובר &gt;&gt;</w:t>
      </w:r>
      <w:r w:rsidR="00FC2EC7">
        <w:rPr>
          <w:rtl/>
        </w:rPr>
        <w:t xml:space="preserve"> </w:t>
      </w:r>
      <w:bookmarkEnd w:id="7179"/>
    </w:p>
    <w:p w14:paraId="7693D3B2" w14:textId="202D5D89" w:rsidR="008257F6" w:rsidRDefault="008257F6" w:rsidP="008257F6">
      <w:pPr>
        <w:pStyle w:val="KeepWithNext"/>
        <w:rPr>
          <w:rtl/>
          <w:lang w:eastAsia="he-IL"/>
        </w:rPr>
      </w:pPr>
    </w:p>
    <w:p w14:paraId="33241D06" w14:textId="41667F87" w:rsidR="008257F6" w:rsidRDefault="008257F6" w:rsidP="008257F6">
      <w:pPr>
        <w:rPr>
          <w:rtl/>
          <w:lang w:eastAsia="he-IL"/>
        </w:rPr>
      </w:pPr>
      <w:bookmarkStart w:id="7180" w:name="_ETM_Q1_5336231"/>
      <w:bookmarkStart w:id="7181" w:name="_ETM_Q1_5336269"/>
      <w:bookmarkEnd w:id="7180"/>
      <w:bookmarkEnd w:id="7181"/>
      <w:r>
        <w:rPr>
          <w:rFonts w:hint="cs"/>
          <w:rtl/>
          <w:lang w:eastAsia="he-IL"/>
        </w:rPr>
        <w:t xml:space="preserve">ככה אתה מתנהל מתחילת הדיונים </w:t>
      </w:r>
      <w:bookmarkStart w:id="7182" w:name="_ETM_Q1_5345402"/>
      <w:bookmarkEnd w:id="7182"/>
      <w:r>
        <w:rPr>
          <w:rFonts w:hint="cs"/>
          <w:rtl/>
          <w:lang w:eastAsia="he-IL"/>
        </w:rPr>
        <w:t xml:space="preserve">פה. אני </w:t>
      </w:r>
      <w:bookmarkStart w:id="7183" w:name="_ETM_Q1_5344176"/>
      <w:bookmarkEnd w:id="7183"/>
      <w:r>
        <w:rPr>
          <w:rFonts w:hint="cs"/>
          <w:rtl/>
          <w:lang w:eastAsia="he-IL"/>
        </w:rPr>
        <w:t>אומר לך, את</w:t>
      </w:r>
      <w:bookmarkStart w:id="7184" w:name="_ETM_Q1_5342662"/>
      <w:bookmarkStart w:id="7185" w:name="_ETM_Q1_5343736"/>
      <w:bookmarkStart w:id="7186" w:name="_ETM_Q1_5343935"/>
      <w:bookmarkEnd w:id="7184"/>
      <w:bookmarkEnd w:id="7185"/>
      <w:bookmarkEnd w:id="7186"/>
      <w:r>
        <w:rPr>
          <w:rFonts w:hint="cs"/>
          <w:rtl/>
          <w:lang w:eastAsia="he-IL"/>
        </w:rPr>
        <w:t>ה פוגע</w:t>
      </w:r>
      <w:bookmarkStart w:id="7187" w:name="_ETM_Q1_5346576"/>
      <w:bookmarkEnd w:id="7187"/>
      <w:r>
        <w:rPr>
          <w:rFonts w:hint="cs"/>
          <w:rtl/>
          <w:lang w:eastAsia="he-IL"/>
        </w:rPr>
        <w:t xml:space="preserve"> במוסד, ואתה מבזה את הוועדה הזו.</w:t>
      </w:r>
    </w:p>
    <w:p w14:paraId="143731D1" w14:textId="247ED540" w:rsidR="008257F6" w:rsidRDefault="008257F6" w:rsidP="008257F6">
      <w:pPr>
        <w:rPr>
          <w:rtl/>
          <w:lang w:eastAsia="he-IL"/>
        </w:rPr>
      </w:pPr>
      <w:bookmarkStart w:id="7188" w:name="_ETM_Q1_5351510"/>
      <w:bookmarkStart w:id="7189" w:name="_ETM_Q1_5351699"/>
      <w:bookmarkStart w:id="7190" w:name="_ETM_Q1_5346798"/>
      <w:bookmarkEnd w:id="7188"/>
      <w:bookmarkEnd w:id="7189"/>
      <w:bookmarkEnd w:id="7190"/>
    </w:p>
    <w:p w14:paraId="30C7C62D" w14:textId="302C62B4" w:rsidR="008257F6" w:rsidRPr="008257F6" w:rsidRDefault="008257F6" w:rsidP="008257F6">
      <w:pPr>
        <w:pStyle w:val="af6"/>
        <w:rPr>
          <w:rtl/>
        </w:rPr>
      </w:pPr>
      <w:bookmarkStart w:id="7191" w:name="ET_yor_5854_737"/>
      <w:r w:rsidRPr="008257F6">
        <w:rPr>
          <w:rStyle w:val="TagStyle"/>
          <w:rtl/>
        </w:rPr>
        <w:t xml:space="preserve"> &lt;&lt; יור &gt;&gt; </w:t>
      </w:r>
      <w:r>
        <w:rPr>
          <w:rtl/>
        </w:rPr>
        <w:t>היו"ר ווליד טאהא:</w:t>
      </w:r>
      <w:r w:rsidRPr="008257F6">
        <w:rPr>
          <w:rStyle w:val="TagStyle"/>
          <w:rtl/>
        </w:rPr>
        <w:t xml:space="preserve"> &lt;&lt; יור &gt;&gt;</w:t>
      </w:r>
      <w:r w:rsidR="00FC2EC7">
        <w:rPr>
          <w:rtl/>
        </w:rPr>
        <w:t xml:space="preserve"> </w:t>
      </w:r>
    </w:p>
    <w:p w14:paraId="74EB34E4" w14:textId="1B4763D3" w:rsidR="00DC2BCF" w:rsidRDefault="00DC2BCF" w:rsidP="008257F6">
      <w:pPr>
        <w:keepNext/>
        <w:rPr>
          <w:rtl/>
          <w:lang w:eastAsia="he-IL"/>
        </w:rPr>
      </w:pPr>
      <w:bookmarkStart w:id="7192" w:name="_ETM_Q1_5252548"/>
      <w:bookmarkStart w:id="7193" w:name="_ETM_Q1_5252706"/>
      <w:bookmarkEnd w:id="7191"/>
      <w:bookmarkEnd w:id="7192"/>
      <w:bookmarkEnd w:id="7193"/>
    </w:p>
    <w:p w14:paraId="1CCD5A70" w14:textId="2FB6F79B" w:rsidR="008257F6" w:rsidRDefault="008257F6" w:rsidP="008257F6">
      <w:pPr>
        <w:keepNext/>
        <w:rPr>
          <w:rtl/>
          <w:lang w:eastAsia="he-IL"/>
        </w:rPr>
      </w:pPr>
      <w:bookmarkStart w:id="7194" w:name="_ETM_Q1_5349786"/>
      <w:bookmarkStart w:id="7195" w:name="_ETM_Q1_5350026"/>
      <w:bookmarkEnd w:id="7194"/>
      <w:bookmarkEnd w:id="7195"/>
      <w:r>
        <w:rPr>
          <w:rFonts w:hint="cs"/>
          <w:rtl/>
          <w:lang w:eastAsia="he-IL"/>
        </w:rPr>
        <w:t xml:space="preserve">אני רוצה להודות לך, חה"כ </w:t>
      </w:r>
      <w:bookmarkStart w:id="7196" w:name="_ETM_Q1_5352901"/>
      <w:bookmarkEnd w:id="7196"/>
      <w:r>
        <w:rPr>
          <w:rFonts w:hint="cs"/>
          <w:rtl/>
          <w:lang w:eastAsia="he-IL"/>
        </w:rPr>
        <w:t xml:space="preserve">יואב קיש. אתה כנראה לא מעודכן </w:t>
      </w:r>
      <w:bookmarkStart w:id="7197" w:name="_ETM_Q1_5352416"/>
      <w:bookmarkEnd w:id="7197"/>
      <w:r>
        <w:rPr>
          <w:rFonts w:hint="cs"/>
          <w:rtl/>
          <w:lang w:eastAsia="he-IL"/>
        </w:rPr>
        <w:t xml:space="preserve">מהחברים שלך בליכוד על </w:t>
      </w:r>
      <w:bookmarkStart w:id="7198" w:name="_ETM_Q1_5355256"/>
      <w:bookmarkEnd w:id="7198"/>
      <w:r>
        <w:rPr>
          <w:rFonts w:hint="cs"/>
          <w:rtl/>
          <w:lang w:eastAsia="he-IL"/>
        </w:rPr>
        <w:t xml:space="preserve">שיתופי הפעולה איתם פה בוועדה, ועל הדברים שמעביר להם כאן </w:t>
      </w:r>
      <w:bookmarkStart w:id="7199" w:name="_ETM_Q1_5362851"/>
      <w:bookmarkEnd w:id="7199"/>
      <w:r>
        <w:rPr>
          <w:rFonts w:hint="cs"/>
          <w:rtl/>
          <w:lang w:eastAsia="he-IL"/>
        </w:rPr>
        <w:t>ב</w:t>
      </w:r>
      <w:bookmarkStart w:id="7200" w:name="_ETM_Q1_5358338"/>
      <w:bookmarkEnd w:id="7200"/>
      <w:r>
        <w:rPr>
          <w:rFonts w:hint="cs"/>
          <w:rtl/>
          <w:lang w:eastAsia="he-IL"/>
        </w:rPr>
        <w:t xml:space="preserve">וועדה, אז אני אתן לך - - - </w:t>
      </w:r>
    </w:p>
    <w:p w14:paraId="65E032B6" w14:textId="650659EA" w:rsidR="008257F6" w:rsidRDefault="008257F6" w:rsidP="008257F6">
      <w:pPr>
        <w:keepNext/>
        <w:rPr>
          <w:rtl/>
          <w:lang w:eastAsia="he-IL"/>
        </w:rPr>
      </w:pPr>
      <w:bookmarkStart w:id="7201" w:name="_ETM_Q1_5367283"/>
      <w:bookmarkStart w:id="7202" w:name="_ETM_Q1_5367461"/>
      <w:bookmarkStart w:id="7203" w:name="_ETM_Q1_5362675"/>
      <w:bookmarkStart w:id="7204" w:name="_ETM_Q1_5358408"/>
      <w:bookmarkStart w:id="7205" w:name="_ETM_Q1_5359832"/>
      <w:bookmarkEnd w:id="7201"/>
      <w:bookmarkEnd w:id="7202"/>
      <w:bookmarkEnd w:id="7203"/>
      <w:bookmarkEnd w:id="7204"/>
      <w:bookmarkEnd w:id="7205"/>
    </w:p>
    <w:p w14:paraId="3FB45221" w14:textId="47496068" w:rsidR="008257F6" w:rsidRDefault="008257F6" w:rsidP="008257F6">
      <w:pPr>
        <w:pStyle w:val="a4"/>
        <w:keepNext/>
        <w:rPr>
          <w:rtl/>
        </w:rPr>
      </w:pPr>
      <w:bookmarkStart w:id="7206" w:name="ET_speaker_5296_738"/>
      <w:r w:rsidRPr="008257F6">
        <w:rPr>
          <w:rStyle w:val="TagStyle"/>
          <w:rtl/>
        </w:rPr>
        <w:t xml:space="preserve"> &lt;&lt; דובר &gt;&gt; </w:t>
      </w:r>
      <w:r>
        <w:rPr>
          <w:rtl/>
        </w:rPr>
        <w:t>יואב קיש (הליכוד):</w:t>
      </w:r>
      <w:r w:rsidRPr="008257F6">
        <w:rPr>
          <w:rStyle w:val="TagStyle"/>
          <w:rtl/>
        </w:rPr>
        <w:t xml:space="preserve"> &lt;&lt; דובר &gt;&gt;</w:t>
      </w:r>
      <w:r w:rsidR="00FC2EC7">
        <w:rPr>
          <w:rtl/>
        </w:rPr>
        <w:t xml:space="preserve"> </w:t>
      </w:r>
      <w:bookmarkEnd w:id="7206"/>
    </w:p>
    <w:p w14:paraId="6E9C3DB5" w14:textId="7AF82B35" w:rsidR="008257F6" w:rsidRDefault="008257F6" w:rsidP="008257F6">
      <w:pPr>
        <w:pStyle w:val="KeepWithNext"/>
        <w:rPr>
          <w:rtl/>
          <w:lang w:eastAsia="he-IL"/>
        </w:rPr>
      </w:pPr>
    </w:p>
    <w:p w14:paraId="1D9E842C" w14:textId="34666300" w:rsidR="008257F6" w:rsidRDefault="008257F6" w:rsidP="008257F6">
      <w:pPr>
        <w:rPr>
          <w:rtl/>
          <w:lang w:eastAsia="he-IL"/>
        </w:rPr>
      </w:pPr>
      <w:bookmarkStart w:id="7207" w:name="_ETM_Q1_5360372"/>
      <w:bookmarkStart w:id="7208" w:name="_ETM_Q1_5360410"/>
      <w:bookmarkEnd w:id="7207"/>
      <w:bookmarkEnd w:id="7208"/>
      <w:r>
        <w:rPr>
          <w:rFonts w:hint="cs"/>
          <w:rtl/>
          <w:lang w:eastAsia="he-IL"/>
        </w:rPr>
        <w:t xml:space="preserve">אני מדבר על היחס שאתה </w:t>
      </w:r>
      <w:bookmarkStart w:id="7209" w:name="_ETM_Q1_5365717"/>
      <w:bookmarkEnd w:id="7209"/>
      <w:r>
        <w:rPr>
          <w:rFonts w:hint="cs"/>
          <w:rtl/>
          <w:lang w:eastAsia="he-IL"/>
        </w:rPr>
        <w:t>נתת</w:t>
      </w:r>
      <w:bookmarkStart w:id="7210" w:name="_ETM_Q1_5369111"/>
      <w:bookmarkStart w:id="7211" w:name="_ETM_Q1_5364803"/>
      <w:bookmarkEnd w:id="7210"/>
      <w:bookmarkEnd w:id="7211"/>
      <w:r>
        <w:rPr>
          <w:rFonts w:hint="cs"/>
          <w:rtl/>
          <w:lang w:eastAsia="he-IL"/>
        </w:rPr>
        <w:t xml:space="preserve">, אני לא מודע לשום </w:t>
      </w:r>
      <w:bookmarkStart w:id="7212" w:name="_ETM_Q1_5373366"/>
      <w:bookmarkEnd w:id="7212"/>
      <w:r>
        <w:rPr>
          <w:rFonts w:hint="cs"/>
          <w:rtl/>
          <w:lang w:eastAsia="he-IL"/>
        </w:rPr>
        <w:t>דבר אחר.</w:t>
      </w:r>
      <w:bookmarkStart w:id="7213" w:name="_ETM_Q1_5369702"/>
      <w:bookmarkEnd w:id="7213"/>
    </w:p>
    <w:p w14:paraId="56F0CF57" w14:textId="6F4F1C5C" w:rsidR="008257F6" w:rsidRDefault="008257F6" w:rsidP="008257F6">
      <w:pPr>
        <w:rPr>
          <w:rtl/>
          <w:lang w:eastAsia="he-IL"/>
        </w:rPr>
      </w:pPr>
      <w:bookmarkStart w:id="7214" w:name="_ETM_Q1_5370739"/>
      <w:bookmarkStart w:id="7215" w:name="_ETM_Q1_5370939"/>
      <w:bookmarkEnd w:id="7214"/>
      <w:bookmarkEnd w:id="7215"/>
    </w:p>
    <w:p w14:paraId="48FFFADE" w14:textId="74019AD1" w:rsidR="008257F6" w:rsidRDefault="008257F6" w:rsidP="008257F6">
      <w:pPr>
        <w:pStyle w:val="af6"/>
        <w:keepNext/>
        <w:rPr>
          <w:rtl/>
        </w:rPr>
      </w:pPr>
      <w:bookmarkStart w:id="7216" w:name="ET_yor_5854_739"/>
      <w:r w:rsidRPr="008257F6">
        <w:rPr>
          <w:rStyle w:val="TagStyle"/>
          <w:rtl/>
        </w:rPr>
        <w:t xml:space="preserve"> &lt;&lt; יור &gt;&gt; </w:t>
      </w:r>
      <w:r>
        <w:rPr>
          <w:rtl/>
        </w:rPr>
        <w:t>היו"ר ווליד טאהא:</w:t>
      </w:r>
      <w:r w:rsidRPr="008257F6">
        <w:rPr>
          <w:rStyle w:val="TagStyle"/>
          <w:rtl/>
        </w:rPr>
        <w:t xml:space="preserve"> &lt;&lt; יור &gt;&gt;</w:t>
      </w:r>
      <w:r w:rsidR="00FC2EC7">
        <w:rPr>
          <w:rtl/>
        </w:rPr>
        <w:t xml:space="preserve"> </w:t>
      </w:r>
      <w:bookmarkEnd w:id="7216"/>
    </w:p>
    <w:p w14:paraId="14074F65" w14:textId="777D99A6" w:rsidR="008257F6" w:rsidRDefault="008257F6" w:rsidP="008257F6">
      <w:pPr>
        <w:pStyle w:val="KeepWithNext"/>
        <w:rPr>
          <w:rtl/>
          <w:lang w:eastAsia="he-IL"/>
        </w:rPr>
      </w:pPr>
    </w:p>
    <w:p w14:paraId="287C6BD8" w14:textId="763605D5" w:rsidR="008257F6" w:rsidRDefault="008257F6" w:rsidP="008257F6">
      <w:pPr>
        <w:rPr>
          <w:rtl/>
          <w:lang w:eastAsia="he-IL"/>
        </w:rPr>
      </w:pPr>
      <w:bookmarkStart w:id="7217" w:name="_ETM_Q1_5372153"/>
      <w:bookmarkEnd w:id="7217"/>
      <w:r>
        <w:rPr>
          <w:rFonts w:hint="cs"/>
          <w:rtl/>
          <w:lang w:eastAsia="he-IL"/>
        </w:rPr>
        <w:t>אני הקשבתי לך בשקט, אז אתה תקבל הזדמנות גם</w:t>
      </w:r>
      <w:bookmarkStart w:id="7218" w:name="_ETM_Q1_5378071"/>
      <w:bookmarkEnd w:id="7218"/>
      <w:r>
        <w:rPr>
          <w:rFonts w:hint="cs"/>
          <w:rtl/>
          <w:lang w:eastAsia="he-IL"/>
        </w:rPr>
        <w:t xml:space="preserve"> להתעדכן, אתה לא לגמרי מ</w:t>
      </w:r>
      <w:bookmarkStart w:id="7219" w:name="_ETM_Q1_5376868"/>
      <w:bookmarkEnd w:id="7219"/>
      <w:r>
        <w:rPr>
          <w:rFonts w:hint="cs"/>
          <w:rtl/>
          <w:lang w:eastAsia="he-IL"/>
        </w:rPr>
        <w:t xml:space="preserve">עודכן. לגבי ההאשמות, אתה גם יוצא </w:t>
      </w:r>
      <w:bookmarkStart w:id="7220" w:name="_ETM_Q1_5381958"/>
      <w:bookmarkEnd w:id="7220"/>
      <w:r>
        <w:rPr>
          <w:rFonts w:hint="cs"/>
          <w:rtl/>
          <w:lang w:eastAsia="he-IL"/>
        </w:rPr>
        <w:t>מהמקום הפוליטי שלך, אוקיי בסדר</w:t>
      </w:r>
      <w:bookmarkStart w:id="7221" w:name="_ETM_Q1_5383250"/>
      <w:bookmarkEnd w:id="7221"/>
      <w:r>
        <w:rPr>
          <w:rFonts w:hint="cs"/>
          <w:rtl/>
          <w:lang w:eastAsia="he-IL"/>
        </w:rPr>
        <w:t xml:space="preserve">, אני מבין את זה, </w:t>
      </w:r>
      <w:bookmarkStart w:id="7222" w:name="_ETM_Q1_5386061"/>
      <w:bookmarkEnd w:id="7222"/>
      <w:r>
        <w:rPr>
          <w:rFonts w:hint="cs"/>
          <w:rtl/>
          <w:lang w:eastAsia="he-IL"/>
        </w:rPr>
        <w:t>כואב לך, אתה רוצה להיות כאן במקומי</w:t>
      </w:r>
      <w:bookmarkStart w:id="7223" w:name="_ETM_Q1_5385762"/>
      <w:bookmarkEnd w:id="7223"/>
      <w:r w:rsidR="006D7C50">
        <w:rPr>
          <w:rFonts w:hint="cs"/>
          <w:rtl/>
          <w:lang w:eastAsia="he-IL"/>
        </w:rPr>
        <w:t xml:space="preserve">, בסדר היית כאן </w:t>
      </w:r>
      <w:bookmarkStart w:id="7224" w:name="_ETM_Q1_5393924"/>
      <w:bookmarkEnd w:id="7224"/>
      <w:r w:rsidR="006D7C50">
        <w:rPr>
          <w:rFonts w:hint="cs"/>
          <w:rtl/>
          <w:lang w:eastAsia="he-IL"/>
        </w:rPr>
        <w:t>הרבה שנים, והלוואי והיית פותר את בעיית החשמל</w:t>
      </w:r>
      <w:bookmarkStart w:id="7225" w:name="_ETM_Q1_5395390"/>
      <w:bookmarkEnd w:id="7225"/>
      <w:r w:rsidR="006D7C50">
        <w:rPr>
          <w:rFonts w:hint="cs"/>
          <w:rtl/>
          <w:lang w:eastAsia="he-IL"/>
        </w:rPr>
        <w:t xml:space="preserve"> ללא צורך </w:t>
      </w:r>
      <w:bookmarkStart w:id="7226" w:name="_ETM_Q1_5397843"/>
      <w:bookmarkEnd w:id="7226"/>
      <w:r w:rsidR="006D7C50">
        <w:rPr>
          <w:rFonts w:hint="cs"/>
          <w:rtl/>
          <w:lang w:eastAsia="he-IL"/>
        </w:rPr>
        <w:t>בחוק.</w:t>
      </w:r>
      <w:bookmarkStart w:id="7227" w:name="_ETM_Q1_5393763"/>
      <w:bookmarkStart w:id="7228" w:name="_ETM_Q1_5389010"/>
      <w:bookmarkStart w:id="7229" w:name="_ETM_Q1_5384263"/>
      <w:bookmarkStart w:id="7230" w:name="_ETM_Q1_5380014"/>
      <w:bookmarkEnd w:id="7227"/>
      <w:bookmarkEnd w:id="7228"/>
      <w:bookmarkEnd w:id="7229"/>
      <w:bookmarkEnd w:id="7230"/>
    </w:p>
    <w:p w14:paraId="0E6299D7" w14:textId="77B48A9E" w:rsidR="006D7C50" w:rsidRDefault="006D7C50" w:rsidP="008257F6">
      <w:pPr>
        <w:rPr>
          <w:rtl/>
          <w:lang w:eastAsia="he-IL"/>
        </w:rPr>
      </w:pPr>
      <w:bookmarkStart w:id="7231" w:name="_ETM_Q1_5380355"/>
      <w:bookmarkStart w:id="7232" w:name="_ETM_Q1_5380535"/>
      <w:bookmarkStart w:id="7233" w:name="_ETM_Q1_5381242"/>
      <w:bookmarkEnd w:id="7231"/>
      <w:bookmarkEnd w:id="7232"/>
      <w:bookmarkEnd w:id="7233"/>
    </w:p>
    <w:p w14:paraId="6436D478" w14:textId="34C7C04A" w:rsidR="006D7C50" w:rsidRDefault="006D7C50" w:rsidP="006D7C50">
      <w:pPr>
        <w:pStyle w:val="a4"/>
        <w:keepNext/>
        <w:rPr>
          <w:rtl/>
        </w:rPr>
      </w:pPr>
      <w:bookmarkStart w:id="7234" w:name="ET_speaker_5296_740"/>
      <w:r w:rsidRPr="006D7C50">
        <w:rPr>
          <w:rStyle w:val="TagStyle"/>
          <w:rtl/>
        </w:rPr>
        <w:t xml:space="preserve"> &lt;&lt; דובר &gt;&gt; </w:t>
      </w:r>
      <w:r>
        <w:rPr>
          <w:rtl/>
        </w:rPr>
        <w:t>יואב קיש (הליכוד):</w:t>
      </w:r>
      <w:r w:rsidRPr="006D7C50">
        <w:rPr>
          <w:rStyle w:val="TagStyle"/>
          <w:rtl/>
        </w:rPr>
        <w:t xml:space="preserve"> &lt;&lt; דובר &gt;&gt;</w:t>
      </w:r>
      <w:r w:rsidR="00FC2EC7">
        <w:rPr>
          <w:rtl/>
        </w:rPr>
        <w:t xml:space="preserve"> </w:t>
      </w:r>
      <w:bookmarkEnd w:id="7234"/>
    </w:p>
    <w:p w14:paraId="089EE18F" w14:textId="523FEFCF" w:rsidR="006D7C50" w:rsidRDefault="006D7C50" w:rsidP="006D7C50">
      <w:pPr>
        <w:pStyle w:val="KeepWithNext"/>
        <w:rPr>
          <w:rtl/>
          <w:lang w:eastAsia="he-IL"/>
        </w:rPr>
      </w:pPr>
    </w:p>
    <w:p w14:paraId="79DFAF43" w14:textId="06F0D55B" w:rsidR="006D7C50" w:rsidRDefault="006D7C50" w:rsidP="006D7C50">
      <w:pPr>
        <w:rPr>
          <w:rtl/>
          <w:lang w:eastAsia="he-IL"/>
        </w:rPr>
      </w:pPr>
      <w:bookmarkStart w:id="7235" w:name="_ETM_Q1_5381822"/>
      <w:bookmarkStart w:id="7236" w:name="_ETM_Q1_5381869"/>
      <w:bookmarkEnd w:id="7235"/>
      <w:bookmarkEnd w:id="7236"/>
      <w:r>
        <w:rPr>
          <w:rFonts w:hint="cs"/>
          <w:rtl/>
          <w:lang w:eastAsia="he-IL"/>
        </w:rPr>
        <w:t>לא, זה יקרה, אנחנו נחליף אתכם.</w:t>
      </w:r>
    </w:p>
    <w:p w14:paraId="6035C6D1" w14:textId="0A193A10" w:rsidR="006D7C50" w:rsidRDefault="006D7C50" w:rsidP="006D7C50">
      <w:pPr>
        <w:rPr>
          <w:rtl/>
          <w:lang w:eastAsia="he-IL"/>
        </w:rPr>
      </w:pPr>
      <w:bookmarkStart w:id="7237" w:name="_ETM_Q1_5395805"/>
      <w:bookmarkStart w:id="7238" w:name="_ETM_Q1_5395950"/>
      <w:bookmarkEnd w:id="7237"/>
      <w:bookmarkEnd w:id="7238"/>
    </w:p>
    <w:p w14:paraId="04D52E24" w14:textId="29EDFC6F" w:rsidR="006D7C50" w:rsidRDefault="006D7C50" w:rsidP="006D7C50">
      <w:pPr>
        <w:pStyle w:val="af6"/>
        <w:keepNext/>
        <w:rPr>
          <w:rtl/>
        </w:rPr>
      </w:pPr>
      <w:bookmarkStart w:id="7239" w:name="ET_yor_5854_741"/>
      <w:r w:rsidRPr="006D7C50">
        <w:rPr>
          <w:rStyle w:val="TagStyle"/>
          <w:rtl/>
        </w:rPr>
        <w:t xml:space="preserve"> &lt;&lt; יור &gt;&gt; </w:t>
      </w:r>
      <w:r>
        <w:rPr>
          <w:rtl/>
        </w:rPr>
        <w:t>היו"ר ווליד טאהא:</w:t>
      </w:r>
      <w:r w:rsidRPr="006D7C50">
        <w:rPr>
          <w:rStyle w:val="TagStyle"/>
          <w:rtl/>
        </w:rPr>
        <w:t xml:space="preserve"> &lt;&lt; יור &gt;&gt;</w:t>
      </w:r>
      <w:r w:rsidR="00FC2EC7">
        <w:rPr>
          <w:rtl/>
        </w:rPr>
        <w:t xml:space="preserve"> </w:t>
      </w:r>
      <w:bookmarkEnd w:id="7239"/>
    </w:p>
    <w:p w14:paraId="63E1B7E9" w14:textId="65594C72" w:rsidR="006D7C50" w:rsidRDefault="006D7C50" w:rsidP="006D7C50">
      <w:pPr>
        <w:pStyle w:val="KeepWithNext"/>
        <w:rPr>
          <w:rtl/>
          <w:lang w:eastAsia="he-IL"/>
        </w:rPr>
      </w:pPr>
    </w:p>
    <w:p w14:paraId="2DD69359" w14:textId="2FFC9FA5" w:rsidR="006D7C50" w:rsidRDefault="006D7C50" w:rsidP="006D7C50">
      <w:pPr>
        <w:rPr>
          <w:rtl/>
          <w:lang w:eastAsia="he-IL"/>
        </w:rPr>
      </w:pPr>
      <w:bookmarkStart w:id="7240" w:name="_ETM_Q1_5396893"/>
      <w:bookmarkEnd w:id="7240"/>
      <w:r>
        <w:rPr>
          <w:rFonts w:hint="cs"/>
          <w:rtl/>
          <w:lang w:eastAsia="he-IL"/>
        </w:rPr>
        <w:t xml:space="preserve">הייתי שמח גם אם היית </w:t>
      </w:r>
      <w:bookmarkStart w:id="7241" w:name="_ETM_Q1_5402588"/>
      <w:bookmarkEnd w:id="7241"/>
      <w:r>
        <w:rPr>
          <w:rFonts w:hint="cs"/>
          <w:rtl/>
          <w:lang w:eastAsia="he-IL"/>
        </w:rPr>
        <w:t xml:space="preserve">עושה את זה. אני רוצה להודות לך. חה"כ סמוטריץ', אתה </w:t>
      </w:r>
      <w:bookmarkStart w:id="7242" w:name="_ETM_Q1_5410223"/>
      <w:bookmarkEnd w:id="7242"/>
      <w:r>
        <w:rPr>
          <w:rFonts w:hint="cs"/>
          <w:rtl/>
          <w:lang w:eastAsia="he-IL"/>
        </w:rPr>
        <w:t>רוצה לנמ</w:t>
      </w:r>
      <w:bookmarkStart w:id="7243" w:name="_ETM_Q1_5407014"/>
      <w:bookmarkEnd w:id="7243"/>
      <w:r>
        <w:rPr>
          <w:rFonts w:hint="cs"/>
          <w:rtl/>
          <w:lang w:eastAsia="he-IL"/>
        </w:rPr>
        <w:t>ק את כל ההסתייגויות</w:t>
      </w:r>
      <w:bookmarkStart w:id="7244" w:name="_ETM_Q1_5408186"/>
      <w:bookmarkEnd w:id="7244"/>
      <w:r>
        <w:rPr>
          <w:rFonts w:hint="cs"/>
          <w:rtl/>
          <w:lang w:eastAsia="he-IL"/>
        </w:rPr>
        <w:t>?</w:t>
      </w:r>
    </w:p>
    <w:p w14:paraId="0DB88490" w14:textId="7AC23AE3" w:rsidR="006D7C50" w:rsidRDefault="006D7C50" w:rsidP="006D7C50">
      <w:pPr>
        <w:rPr>
          <w:rtl/>
          <w:lang w:eastAsia="he-IL"/>
        </w:rPr>
      </w:pPr>
      <w:bookmarkStart w:id="7245" w:name="_ETM_Q1_5408833"/>
      <w:bookmarkStart w:id="7246" w:name="_ETM_Q1_5409010"/>
      <w:bookmarkStart w:id="7247" w:name="_ETM_Q1_5410356"/>
      <w:bookmarkEnd w:id="7245"/>
      <w:bookmarkEnd w:id="7246"/>
      <w:bookmarkEnd w:id="7247"/>
    </w:p>
    <w:p w14:paraId="085A079C" w14:textId="73F63485" w:rsidR="006D7C50" w:rsidRDefault="006D7C50" w:rsidP="006D7C50">
      <w:pPr>
        <w:pStyle w:val="a4"/>
        <w:keepNext/>
        <w:rPr>
          <w:rtl/>
        </w:rPr>
      </w:pPr>
      <w:bookmarkStart w:id="7248" w:name="ET_speaker_5291_742"/>
      <w:r w:rsidRPr="006D7C50">
        <w:rPr>
          <w:rStyle w:val="TagStyle"/>
          <w:rtl/>
        </w:rPr>
        <w:t xml:space="preserve"> &lt;&lt; דובר &gt;&gt; </w:t>
      </w:r>
      <w:r>
        <w:rPr>
          <w:rtl/>
        </w:rPr>
        <w:t>בצלאל סמוטריץ' (הציונות הדתית):</w:t>
      </w:r>
      <w:r w:rsidRPr="006D7C50">
        <w:rPr>
          <w:rStyle w:val="TagStyle"/>
          <w:rtl/>
        </w:rPr>
        <w:t xml:space="preserve"> &lt;&lt; דובר &gt;&gt;</w:t>
      </w:r>
      <w:r w:rsidR="00FC2EC7">
        <w:rPr>
          <w:rtl/>
        </w:rPr>
        <w:t xml:space="preserve"> </w:t>
      </w:r>
      <w:bookmarkEnd w:id="7248"/>
    </w:p>
    <w:p w14:paraId="3B50E0AA" w14:textId="28C7B519" w:rsidR="006D7C50" w:rsidRDefault="006D7C50" w:rsidP="006D7C50">
      <w:pPr>
        <w:pStyle w:val="KeepWithNext"/>
        <w:rPr>
          <w:rtl/>
          <w:lang w:eastAsia="he-IL"/>
        </w:rPr>
      </w:pPr>
    </w:p>
    <w:p w14:paraId="107B43AC" w14:textId="098D537E" w:rsidR="006D7C50" w:rsidRDefault="006D7C50" w:rsidP="006D7C50">
      <w:pPr>
        <w:rPr>
          <w:rtl/>
          <w:lang w:eastAsia="he-IL"/>
        </w:rPr>
      </w:pPr>
      <w:bookmarkStart w:id="7249" w:name="_ETM_Q1_5410923"/>
      <w:bookmarkStart w:id="7250" w:name="_ETM_Q1_5410956"/>
      <w:bookmarkEnd w:id="7249"/>
      <w:bookmarkEnd w:id="7250"/>
      <w:r>
        <w:rPr>
          <w:rFonts w:hint="cs"/>
          <w:rtl/>
          <w:lang w:eastAsia="he-IL"/>
        </w:rPr>
        <w:t xml:space="preserve">לא, אני קודם כל רוצה </w:t>
      </w:r>
      <w:bookmarkStart w:id="7251" w:name="_ETM_Q1_5415071"/>
      <w:bookmarkEnd w:id="7251"/>
      <w:r>
        <w:rPr>
          <w:rFonts w:hint="cs"/>
          <w:rtl/>
          <w:lang w:eastAsia="he-IL"/>
        </w:rPr>
        <w:t>זכות דיבור, כמו כולם</w:t>
      </w:r>
      <w:bookmarkStart w:id="7252" w:name="_ETM_Q1_5413349"/>
      <w:bookmarkStart w:id="7253" w:name="_ETM_Q1_5409446"/>
      <w:bookmarkEnd w:id="7252"/>
      <w:bookmarkEnd w:id="7253"/>
      <w:r>
        <w:rPr>
          <w:rFonts w:hint="cs"/>
          <w:rtl/>
          <w:lang w:eastAsia="he-IL"/>
        </w:rPr>
        <w:t>, אחר כך אני אנמק.</w:t>
      </w:r>
      <w:bookmarkStart w:id="7254" w:name="_ETM_Q1_5415323"/>
      <w:bookmarkEnd w:id="7254"/>
    </w:p>
    <w:p w14:paraId="0DC8AF24" w14:textId="66F3AB8D" w:rsidR="006D7C50" w:rsidRDefault="006D7C50" w:rsidP="006D7C50">
      <w:pPr>
        <w:rPr>
          <w:rtl/>
          <w:lang w:eastAsia="he-IL"/>
        </w:rPr>
      </w:pPr>
      <w:bookmarkStart w:id="7255" w:name="_ETM_Q1_5415462"/>
      <w:bookmarkEnd w:id="7255"/>
    </w:p>
    <w:p w14:paraId="2D093842" w14:textId="735AE9E0" w:rsidR="006D7C50" w:rsidRDefault="006D7C50" w:rsidP="006D7C50">
      <w:pPr>
        <w:pStyle w:val="af6"/>
        <w:keepNext/>
        <w:rPr>
          <w:rtl/>
        </w:rPr>
      </w:pPr>
      <w:bookmarkStart w:id="7256" w:name="ET_yor_5854_743"/>
      <w:r w:rsidRPr="006D7C50">
        <w:rPr>
          <w:rStyle w:val="TagStyle"/>
          <w:rtl/>
        </w:rPr>
        <w:t xml:space="preserve"> &lt;&lt; יור &gt;&gt; </w:t>
      </w:r>
      <w:r>
        <w:rPr>
          <w:rtl/>
        </w:rPr>
        <w:t>היו"ר ווליד טאהא:</w:t>
      </w:r>
      <w:r w:rsidRPr="006D7C50">
        <w:rPr>
          <w:rStyle w:val="TagStyle"/>
          <w:rtl/>
        </w:rPr>
        <w:t xml:space="preserve"> &lt;&lt; יור &gt;&gt;</w:t>
      </w:r>
      <w:r w:rsidR="00FC2EC7">
        <w:rPr>
          <w:rtl/>
        </w:rPr>
        <w:t xml:space="preserve"> </w:t>
      </w:r>
      <w:bookmarkEnd w:id="7256"/>
    </w:p>
    <w:p w14:paraId="40BC8915" w14:textId="1BE3C12C" w:rsidR="006D7C50" w:rsidRDefault="006D7C50" w:rsidP="006D7C50">
      <w:pPr>
        <w:pStyle w:val="KeepWithNext"/>
        <w:rPr>
          <w:rtl/>
          <w:lang w:eastAsia="he-IL"/>
        </w:rPr>
      </w:pPr>
    </w:p>
    <w:p w14:paraId="0B7686F6" w14:textId="37A16CF5" w:rsidR="006D7C50" w:rsidRDefault="006D7C50" w:rsidP="006D7C50">
      <w:pPr>
        <w:rPr>
          <w:rtl/>
          <w:lang w:eastAsia="he-IL"/>
        </w:rPr>
      </w:pPr>
      <w:bookmarkStart w:id="7257" w:name="_ETM_Q1_5416270"/>
      <w:bookmarkEnd w:id="7257"/>
      <w:r>
        <w:rPr>
          <w:rFonts w:hint="cs"/>
          <w:rtl/>
          <w:lang w:eastAsia="he-IL"/>
        </w:rPr>
        <w:t>טוב, קח זכות</w:t>
      </w:r>
      <w:bookmarkStart w:id="7258" w:name="_ETM_Q1_5418102"/>
      <w:bookmarkEnd w:id="7258"/>
      <w:r>
        <w:rPr>
          <w:rFonts w:hint="cs"/>
          <w:rtl/>
          <w:lang w:eastAsia="he-IL"/>
        </w:rPr>
        <w:t xml:space="preserve"> דיבור ו</w:t>
      </w:r>
      <w:bookmarkStart w:id="7259" w:name="_ETM_Q1_5414431"/>
      <w:bookmarkEnd w:id="7259"/>
      <w:r>
        <w:rPr>
          <w:rFonts w:hint="cs"/>
          <w:rtl/>
          <w:lang w:eastAsia="he-IL"/>
        </w:rPr>
        <w:t>נחזור לעשות את ההנמקות.</w:t>
      </w:r>
    </w:p>
    <w:p w14:paraId="055B5F89" w14:textId="1D6CC298" w:rsidR="006D7C50" w:rsidRDefault="006D7C50" w:rsidP="006D7C50">
      <w:pPr>
        <w:rPr>
          <w:rtl/>
          <w:lang w:eastAsia="he-IL"/>
        </w:rPr>
      </w:pPr>
      <w:bookmarkStart w:id="7260" w:name="_ETM_Q1_5420239"/>
      <w:bookmarkStart w:id="7261" w:name="_ETM_Q1_5420407"/>
      <w:bookmarkStart w:id="7262" w:name="_ETM_Q1_5421290"/>
      <w:bookmarkEnd w:id="7260"/>
      <w:bookmarkEnd w:id="7261"/>
      <w:bookmarkEnd w:id="7262"/>
    </w:p>
    <w:p w14:paraId="7072010E" w14:textId="69A69835" w:rsidR="006D7C50" w:rsidRDefault="006D7C50" w:rsidP="006D7C50">
      <w:pPr>
        <w:pStyle w:val="a4"/>
        <w:keepNext/>
        <w:rPr>
          <w:rtl/>
        </w:rPr>
      </w:pPr>
      <w:bookmarkStart w:id="7263" w:name="ET_speaker_5291_744"/>
      <w:r w:rsidRPr="006D7C50">
        <w:rPr>
          <w:rStyle w:val="TagStyle"/>
          <w:rtl/>
        </w:rPr>
        <w:t xml:space="preserve"> &lt;&lt; דובר &gt;&gt; </w:t>
      </w:r>
      <w:r>
        <w:rPr>
          <w:rtl/>
        </w:rPr>
        <w:t>בצלאל סמוטריץ' (הציונות הדתית):</w:t>
      </w:r>
      <w:r w:rsidRPr="006D7C50">
        <w:rPr>
          <w:rStyle w:val="TagStyle"/>
          <w:rtl/>
        </w:rPr>
        <w:t xml:space="preserve"> &lt;&lt; דובר &gt;&gt;</w:t>
      </w:r>
      <w:r w:rsidR="00FC2EC7">
        <w:rPr>
          <w:rtl/>
        </w:rPr>
        <w:t xml:space="preserve"> </w:t>
      </w:r>
      <w:bookmarkEnd w:id="7263"/>
    </w:p>
    <w:p w14:paraId="51ECF6F4" w14:textId="0ACAE1A9" w:rsidR="006D7C50" w:rsidRDefault="006D7C50" w:rsidP="006D7C50">
      <w:pPr>
        <w:pStyle w:val="KeepWithNext"/>
        <w:rPr>
          <w:rtl/>
          <w:lang w:eastAsia="he-IL"/>
        </w:rPr>
      </w:pPr>
    </w:p>
    <w:p w14:paraId="42A01AAB" w14:textId="77777777" w:rsidR="006D7C50" w:rsidRDefault="006D7C50" w:rsidP="006D7C50">
      <w:pPr>
        <w:rPr>
          <w:rtl/>
          <w:lang w:eastAsia="he-IL"/>
        </w:rPr>
      </w:pPr>
      <w:bookmarkStart w:id="7264" w:name="_ETM_Q1_5421798"/>
      <w:bookmarkStart w:id="7265" w:name="_ETM_Q1_5421839"/>
      <w:bookmarkEnd w:id="7264"/>
      <w:bookmarkEnd w:id="7265"/>
      <w:r>
        <w:rPr>
          <w:rFonts w:hint="cs"/>
          <w:rtl/>
          <w:lang w:eastAsia="he-IL"/>
        </w:rPr>
        <w:t xml:space="preserve">תודה </w:t>
      </w:r>
      <w:bookmarkStart w:id="7266" w:name="_ETM_Q1_5417694"/>
      <w:bookmarkEnd w:id="7266"/>
      <w:r>
        <w:rPr>
          <w:rFonts w:hint="cs"/>
          <w:rtl/>
          <w:lang w:eastAsia="he-IL"/>
        </w:rPr>
        <w:t xml:space="preserve">רבה, אדוני. תראו, אני </w:t>
      </w:r>
      <w:bookmarkStart w:id="7267" w:name="_ETM_Q1_5420820"/>
      <w:bookmarkEnd w:id="7267"/>
      <w:r>
        <w:rPr>
          <w:rFonts w:hint="cs"/>
          <w:rtl/>
          <w:lang w:eastAsia="he-IL"/>
        </w:rPr>
        <w:t>אומר גם לחה"כ גינזבורג שנת</w:t>
      </w:r>
      <w:bookmarkStart w:id="7268" w:name="_ETM_Q1_5420635"/>
      <w:bookmarkEnd w:id="7268"/>
      <w:r>
        <w:rPr>
          <w:rFonts w:hint="cs"/>
          <w:rtl/>
          <w:lang w:eastAsia="he-IL"/>
        </w:rPr>
        <w:t xml:space="preserve">ן נאום חוצב להבות אש </w:t>
      </w:r>
      <w:bookmarkStart w:id="7269" w:name="_ETM_Q1_5426194"/>
      <w:bookmarkEnd w:id="7269"/>
      <w:r>
        <w:rPr>
          <w:rFonts w:hint="cs"/>
          <w:rtl/>
          <w:lang w:eastAsia="he-IL"/>
        </w:rPr>
        <w:t>והלך</w:t>
      </w:r>
      <w:bookmarkStart w:id="7270" w:name="_ETM_Q1_5422289"/>
      <w:bookmarkEnd w:id="7270"/>
      <w:r>
        <w:rPr>
          <w:rFonts w:hint="cs"/>
          <w:rtl/>
          <w:lang w:eastAsia="he-IL"/>
        </w:rPr>
        <w:t>, אתם רוצים לעשות מהמקפצה, תעשו, אל תשקרו לפחות</w:t>
      </w:r>
      <w:bookmarkStart w:id="7271" w:name="_ETM_Q1_5428674"/>
      <w:bookmarkEnd w:id="7271"/>
      <w:r>
        <w:rPr>
          <w:rFonts w:hint="cs"/>
          <w:rtl/>
          <w:lang w:eastAsia="he-IL"/>
        </w:rPr>
        <w:t>.</w:t>
      </w:r>
      <w:bookmarkStart w:id="7272" w:name="_ETM_Q1_5431691"/>
      <w:bookmarkEnd w:id="7272"/>
      <w:r>
        <w:rPr>
          <w:rFonts w:hint="cs"/>
          <w:rtl/>
          <w:lang w:eastAsia="he-IL"/>
        </w:rPr>
        <w:t xml:space="preserve"> </w:t>
      </w:r>
    </w:p>
    <w:p w14:paraId="1755AA8D" w14:textId="77777777" w:rsidR="006D7C50" w:rsidRDefault="006D7C50" w:rsidP="006D7C50">
      <w:pPr>
        <w:rPr>
          <w:rtl/>
          <w:lang w:eastAsia="he-IL"/>
        </w:rPr>
      </w:pPr>
      <w:bookmarkStart w:id="7273" w:name="_ETM_Q1_5447955"/>
      <w:bookmarkStart w:id="7274" w:name="_ETM_Q1_5448027"/>
      <w:bookmarkEnd w:id="7273"/>
      <w:bookmarkEnd w:id="7274"/>
    </w:p>
    <w:p w14:paraId="243FBCE7" w14:textId="5FC6650D" w:rsidR="006D7C50" w:rsidRDefault="006D7C50" w:rsidP="006D7C50">
      <w:pPr>
        <w:rPr>
          <w:rtl/>
          <w:lang w:eastAsia="he-IL"/>
        </w:rPr>
      </w:pPr>
      <w:bookmarkStart w:id="7275" w:name="_ETM_Q1_5448116"/>
      <w:bookmarkStart w:id="7276" w:name="_ETM_Q1_5448153"/>
      <w:bookmarkStart w:id="7277" w:name="_ETM_Q1_5443682"/>
      <w:bookmarkEnd w:id="7275"/>
      <w:bookmarkEnd w:id="7276"/>
      <w:bookmarkEnd w:id="7277"/>
      <w:r>
        <w:rPr>
          <w:rFonts w:hint="cs"/>
          <w:rtl/>
          <w:lang w:eastAsia="he-IL"/>
        </w:rPr>
        <w:t xml:space="preserve">הסיבה שאין </w:t>
      </w:r>
      <w:bookmarkStart w:id="7278" w:name="_ETM_Q1_5427971"/>
      <w:bookmarkEnd w:id="7278"/>
      <w:r>
        <w:rPr>
          <w:rFonts w:hint="cs"/>
          <w:rtl/>
          <w:lang w:eastAsia="he-IL"/>
        </w:rPr>
        <w:t>תכנון ביישובים הערביים</w:t>
      </w:r>
      <w:bookmarkStart w:id="7279" w:name="_ETM_Q1_5429785"/>
      <w:bookmarkEnd w:id="7279"/>
      <w:r>
        <w:rPr>
          <w:rFonts w:hint="cs"/>
          <w:rtl/>
          <w:lang w:eastAsia="he-IL"/>
        </w:rPr>
        <w:t xml:space="preserve"> היא בגלל שהערבים במשך שנים </w:t>
      </w:r>
      <w:bookmarkStart w:id="7280" w:name="_ETM_Q1_5434384"/>
      <w:bookmarkEnd w:id="7280"/>
      <w:r>
        <w:rPr>
          <w:rFonts w:hint="cs"/>
          <w:rtl/>
          <w:lang w:eastAsia="he-IL"/>
        </w:rPr>
        <w:t>סירבו לשתף פעולה בהליכי תכנון. המדינה מאז ומ</w:t>
      </w:r>
      <w:bookmarkStart w:id="7281" w:name="_ETM_Q1_5435262"/>
      <w:bookmarkEnd w:id="7281"/>
      <w:r>
        <w:rPr>
          <w:rFonts w:hint="cs"/>
          <w:rtl/>
          <w:lang w:eastAsia="he-IL"/>
        </w:rPr>
        <w:t xml:space="preserve">עולם רצתה לתקצב, </w:t>
      </w:r>
      <w:bookmarkStart w:id="7282" w:name="_ETM_Q1_5438311"/>
      <w:bookmarkEnd w:id="7282"/>
      <w:r>
        <w:rPr>
          <w:rFonts w:hint="cs"/>
          <w:rtl/>
          <w:lang w:eastAsia="he-IL"/>
        </w:rPr>
        <w:t xml:space="preserve">דחפה, נתנה הליכי תכנון חסרי תקדים </w:t>
      </w:r>
      <w:bookmarkStart w:id="7283" w:name="_ETM_Q1_5438254"/>
      <w:bookmarkEnd w:id="7283"/>
      <w:r>
        <w:rPr>
          <w:rFonts w:hint="cs"/>
          <w:rtl/>
          <w:lang w:eastAsia="he-IL"/>
        </w:rPr>
        <w:t>מקלים</w:t>
      </w:r>
      <w:bookmarkStart w:id="7284" w:name="_ETM_Q1_5439283"/>
      <w:bookmarkEnd w:id="7284"/>
      <w:r>
        <w:rPr>
          <w:rFonts w:hint="cs"/>
          <w:rtl/>
          <w:lang w:eastAsia="he-IL"/>
        </w:rPr>
        <w:t>, תוכניות כוללניות</w:t>
      </w:r>
      <w:bookmarkStart w:id="7285" w:name="_ETM_Q1_5440341"/>
      <w:bookmarkEnd w:id="7285"/>
      <w:r>
        <w:rPr>
          <w:rFonts w:hint="cs"/>
          <w:rtl/>
          <w:lang w:eastAsia="he-IL"/>
        </w:rPr>
        <w:t xml:space="preserve">, </w:t>
      </w:r>
      <w:bookmarkStart w:id="7286" w:name="_ETM_Q1_5440717"/>
      <w:bookmarkEnd w:id="7286"/>
      <w:r>
        <w:rPr>
          <w:rFonts w:hint="cs"/>
          <w:rtl/>
          <w:lang w:eastAsia="he-IL"/>
        </w:rPr>
        <w:t>מה שאתם רוצים</w:t>
      </w:r>
      <w:bookmarkStart w:id="7287" w:name="_ETM_Q1_5441523"/>
      <w:bookmarkStart w:id="7288" w:name="_ETM_Q1_5437185"/>
      <w:bookmarkEnd w:id="7287"/>
      <w:bookmarkEnd w:id="7288"/>
      <w:r>
        <w:rPr>
          <w:rFonts w:hint="cs"/>
          <w:rtl/>
          <w:lang w:eastAsia="he-IL"/>
        </w:rPr>
        <w:t xml:space="preserve"> כדי שתתכננו, </w:t>
      </w:r>
      <w:bookmarkStart w:id="7289" w:name="_ETM_Q1_5441663"/>
      <w:bookmarkEnd w:id="7289"/>
      <w:r>
        <w:rPr>
          <w:rFonts w:hint="cs"/>
          <w:rtl/>
          <w:lang w:eastAsia="he-IL"/>
        </w:rPr>
        <w:t>ואתם במשך שנים לא תכננתם.</w:t>
      </w:r>
    </w:p>
    <w:p w14:paraId="591F96BD" w14:textId="2BE6A388" w:rsidR="006D7C50" w:rsidRDefault="006D7C50" w:rsidP="006D7C50">
      <w:pPr>
        <w:rPr>
          <w:rtl/>
          <w:lang w:eastAsia="he-IL"/>
        </w:rPr>
      </w:pPr>
      <w:bookmarkStart w:id="7290" w:name="_ETM_Q1_5447582"/>
      <w:bookmarkStart w:id="7291" w:name="_ETM_Q1_5447736"/>
      <w:bookmarkEnd w:id="7290"/>
      <w:bookmarkEnd w:id="7291"/>
    </w:p>
    <w:p w14:paraId="4A1C6E33" w14:textId="656FDD69" w:rsidR="006D7C50" w:rsidRDefault="006D7C50" w:rsidP="006D7C50">
      <w:pPr>
        <w:rPr>
          <w:rtl/>
          <w:lang w:eastAsia="he-IL"/>
        </w:rPr>
      </w:pPr>
      <w:bookmarkStart w:id="7292" w:name="_ETM_Q1_5447787"/>
      <w:bookmarkStart w:id="7293" w:name="_ETM_Q1_5447941"/>
      <w:bookmarkEnd w:id="7292"/>
      <w:bookmarkEnd w:id="7293"/>
      <w:r>
        <w:rPr>
          <w:rFonts w:hint="cs"/>
          <w:rtl/>
          <w:lang w:eastAsia="he-IL"/>
        </w:rPr>
        <w:t xml:space="preserve">תוצר </w:t>
      </w:r>
      <w:bookmarkStart w:id="7294" w:name="_ETM_Q1_5448469"/>
      <w:bookmarkEnd w:id="7294"/>
      <w:r>
        <w:rPr>
          <w:rFonts w:hint="cs"/>
          <w:rtl/>
          <w:lang w:eastAsia="he-IL"/>
        </w:rPr>
        <w:t>קודם כל של כפירה בסמ</w:t>
      </w:r>
      <w:bookmarkStart w:id="7295" w:name="_ETM_Q1_5447019"/>
      <w:bookmarkEnd w:id="7295"/>
      <w:r>
        <w:rPr>
          <w:rFonts w:hint="cs"/>
          <w:rtl/>
          <w:lang w:eastAsia="he-IL"/>
        </w:rPr>
        <w:t>כות של המדינה, מי אתם בכלל,</w:t>
      </w:r>
      <w:bookmarkStart w:id="7296" w:name="_ETM_Q1_5451031"/>
      <w:bookmarkEnd w:id="7296"/>
      <w:r>
        <w:rPr>
          <w:rFonts w:hint="cs"/>
          <w:rtl/>
          <w:lang w:eastAsia="he-IL"/>
        </w:rPr>
        <w:t xml:space="preserve"> המדינה היהודית, שתתכננו אצלנו</w:t>
      </w:r>
      <w:bookmarkStart w:id="7297" w:name="_ETM_Q1_5449832"/>
      <w:bookmarkEnd w:id="7297"/>
      <w:r>
        <w:rPr>
          <w:rFonts w:hint="cs"/>
          <w:rtl/>
          <w:lang w:eastAsia="he-IL"/>
        </w:rPr>
        <w:t>. חוסר רצון שלכם להתכנס לתו</w:t>
      </w:r>
      <w:bookmarkStart w:id="7298" w:name="_ETM_Q1_5450576"/>
      <w:bookmarkEnd w:id="7298"/>
      <w:r>
        <w:rPr>
          <w:rFonts w:hint="cs"/>
          <w:rtl/>
          <w:lang w:eastAsia="he-IL"/>
        </w:rPr>
        <w:t>ך</w:t>
      </w:r>
      <w:bookmarkStart w:id="7299" w:name="_ETM_Q1_5450895"/>
      <w:bookmarkEnd w:id="7299"/>
      <w:r>
        <w:rPr>
          <w:rFonts w:hint="cs"/>
          <w:rtl/>
          <w:lang w:eastAsia="he-IL"/>
        </w:rPr>
        <w:t xml:space="preserve"> אזורים מתוכננים והרצון להשתלט ולהתפרע </w:t>
      </w:r>
      <w:bookmarkStart w:id="7300" w:name="_ETM_Q1_5452953"/>
      <w:bookmarkEnd w:id="7300"/>
      <w:r>
        <w:rPr>
          <w:rFonts w:hint="cs"/>
          <w:rtl/>
          <w:lang w:eastAsia="he-IL"/>
        </w:rPr>
        <w:t xml:space="preserve">ולעשות מה שאתם רוצים. אתם </w:t>
      </w:r>
      <w:bookmarkStart w:id="7301" w:name="_ETM_Q1_5457854"/>
      <w:bookmarkEnd w:id="7301"/>
      <w:r>
        <w:rPr>
          <w:rFonts w:hint="cs"/>
          <w:rtl/>
          <w:lang w:eastAsia="he-IL"/>
        </w:rPr>
        <w:t xml:space="preserve">כמו אותו אחד שרצח את ההורים </w:t>
      </w:r>
      <w:bookmarkStart w:id="7302" w:name="_ETM_Q1_5456510"/>
      <w:bookmarkEnd w:id="7302"/>
      <w:r>
        <w:rPr>
          <w:rFonts w:hint="cs"/>
          <w:rtl/>
          <w:lang w:eastAsia="he-IL"/>
        </w:rPr>
        <w:t xml:space="preserve">ואז בוכה שהוא יתום, </w:t>
      </w:r>
      <w:bookmarkStart w:id="7303" w:name="_ETM_Q1_5460966"/>
      <w:bookmarkEnd w:id="7303"/>
      <w:r>
        <w:rPr>
          <w:rFonts w:hint="cs"/>
          <w:rtl/>
          <w:lang w:eastAsia="he-IL"/>
        </w:rPr>
        <w:t xml:space="preserve">אתם בוכים היום </w:t>
      </w:r>
      <w:bookmarkStart w:id="7304" w:name="_ETM_Q1_5457645"/>
      <w:bookmarkEnd w:id="7304"/>
      <w:r>
        <w:rPr>
          <w:rFonts w:hint="cs"/>
          <w:rtl/>
          <w:lang w:eastAsia="he-IL"/>
        </w:rPr>
        <w:t>שאין לכם תכנון והולכים להמציא המצאות</w:t>
      </w:r>
      <w:bookmarkStart w:id="7305" w:name="_ETM_Q1_5459527"/>
      <w:bookmarkStart w:id="7306" w:name="_ETM_Q1_5460903"/>
      <w:bookmarkEnd w:id="7305"/>
      <w:bookmarkEnd w:id="7306"/>
      <w:r>
        <w:rPr>
          <w:rFonts w:hint="cs"/>
          <w:rtl/>
          <w:lang w:eastAsia="he-IL"/>
        </w:rPr>
        <w:t xml:space="preserve"> פיקטיביות כמו חוק החשמל </w:t>
      </w:r>
      <w:bookmarkStart w:id="7307" w:name="_ETM_Q1_5461587"/>
      <w:bookmarkEnd w:id="7307"/>
      <w:r>
        <w:rPr>
          <w:rFonts w:hint="cs"/>
          <w:rtl/>
          <w:lang w:eastAsia="he-IL"/>
        </w:rPr>
        <w:t>הזה.</w:t>
      </w:r>
    </w:p>
    <w:p w14:paraId="0F8DEAFA" w14:textId="527C2687" w:rsidR="006D7C50" w:rsidRDefault="006D7C50" w:rsidP="006D7C50">
      <w:pPr>
        <w:rPr>
          <w:rtl/>
          <w:lang w:eastAsia="he-IL"/>
        </w:rPr>
      </w:pPr>
      <w:bookmarkStart w:id="7308" w:name="_ETM_Q1_5463351"/>
      <w:bookmarkStart w:id="7309" w:name="_ETM_Q1_5463486"/>
      <w:bookmarkEnd w:id="7308"/>
      <w:bookmarkEnd w:id="7309"/>
    </w:p>
    <w:p w14:paraId="7C959DB9" w14:textId="77777777" w:rsidR="00E568C1" w:rsidRDefault="006D7C50" w:rsidP="006D7C50">
      <w:pPr>
        <w:rPr>
          <w:rtl/>
          <w:lang w:eastAsia="he-IL"/>
        </w:rPr>
      </w:pPr>
      <w:bookmarkStart w:id="7310" w:name="_ETM_Q1_5463548"/>
      <w:bookmarkEnd w:id="7310"/>
      <w:r>
        <w:rPr>
          <w:rFonts w:hint="cs"/>
          <w:rtl/>
          <w:lang w:eastAsia="he-IL"/>
        </w:rPr>
        <w:t>ש</w:t>
      </w:r>
      <w:bookmarkStart w:id="7311" w:name="_ETM_Q1_5463703"/>
      <w:bookmarkEnd w:id="7311"/>
      <w:r>
        <w:rPr>
          <w:rFonts w:hint="cs"/>
          <w:rtl/>
          <w:lang w:eastAsia="he-IL"/>
        </w:rPr>
        <w:t xml:space="preserve">וב, אתם רוצים מהמקפצה, אתם </w:t>
      </w:r>
      <w:bookmarkStart w:id="7312" w:name="_ETM_Q1_5467095"/>
      <w:bookmarkEnd w:id="7312"/>
      <w:r>
        <w:rPr>
          <w:rFonts w:hint="cs"/>
          <w:rtl/>
          <w:lang w:eastAsia="he-IL"/>
        </w:rPr>
        <w:t xml:space="preserve">עכשיו </w:t>
      </w:r>
      <w:bookmarkStart w:id="7313" w:name="_ETM_Q1_5462873"/>
      <w:bookmarkEnd w:id="7313"/>
      <w:r>
        <w:rPr>
          <w:rFonts w:hint="cs"/>
          <w:rtl/>
          <w:lang w:eastAsia="he-IL"/>
        </w:rPr>
        <w:t xml:space="preserve">מקדימים את זה. הרי, שמעתי את ימינה אומרים שאין </w:t>
      </w:r>
      <w:bookmarkStart w:id="7314" w:name="_ETM_Q1_5469490"/>
      <w:bookmarkEnd w:id="7314"/>
      <w:r>
        <w:rPr>
          <w:rFonts w:hint="cs"/>
          <w:rtl/>
          <w:lang w:eastAsia="he-IL"/>
        </w:rPr>
        <w:t xml:space="preserve">כמעט הבדל </w:t>
      </w:r>
      <w:bookmarkStart w:id="7315" w:name="_ETM_Q1_5465955"/>
      <w:bookmarkEnd w:id="7315"/>
      <w:r>
        <w:rPr>
          <w:rFonts w:hint="cs"/>
          <w:rtl/>
          <w:lang w:eastAsia="he-IL"/>
        </w:rPr>
        <w:t xml:space="preserve">בין החוק הזה לחוק שקיים מ-2014. סתם </w:t>
      </w:r>
      <w:bookmarkStart w:id="7316" w:name="_ETM_Q1_5468912"/>
      <w:bookmarkEnd w:id="7316"/>
      <w:r>
        <w:rPr>
          <w:rFonts w:hint="cs"/>
          <w:rtl/>
          <w:lang w:eastAsia="he-IL"/>
        </w:rPr>
        <w:t xml:space="preserve">ווליד </w:t>
      </w:r>
      <w:bookmarkStart w:id="7317" w:name="_ETM_Q1_5469730"/>
      <w:bookmarkEnd w:id="7317"/>
      <w:r>
        <w:rPr>
          <w:rFonts w:hint="cs"/>
          <w:rtl/>
          <w:lang w:eastAsia="he-IL"/>
        </w:rPr>
        <w:t xml:space="preserve">טאהא מתאבד פה, עושה משברים </w:t>
      </w:r>
      <w:bookmarkStart w:id="7318" w:name="_ETM_Q1_5470411"/>
      <w:bookmarkEnd w:id="7318"/>
      <w:r>
        <w:rPr>
          <w:rFonts w:hint="cs"/>
          <w:rtl/>
          <w:lang w:eastAsia="he-IL"/>
        </w:rPr>
        <w:t xml:space="preserve">קואליציוניים, לא מגיע להצבעות? </w:t>
      </w:r>
      <w:bookmarkStart w:id="7319" w:name="_ETM_Q1_5476013"/>
      <w:bookmarkEnd w:id="7319"/>
    </w:p>
    <w:p w14:paraId="6F00F967" w14:textId="77777777" w:rsidR="00E568C1" w:rsidRDefault="00E568C1" w:rsidP="006D7C50">
      <w:pPr>
        <w:rPr>
          <w:rtl/>
          <w:lang w:eastAsia="he-IL"/>
        </w:rPr>
      </w:pPr>
      <w:bookmarkStart w:id="7320" w:name="_ETM_Q1_5477398"/>
      <w:bookmarkStart w:id="7321" w:name="_ETM_Q1_5477476"/>
      <w:bookmarkEnd w:id="7320"/>
      <w:bookmarkEnd w:id="7321"/>
    </w:p>
    <w:p w14:paraId="168F563F" w14:textId="77777777" w:rsidR="00E568C1" w:rsidRDefault="006D7C50" w:rsidP="006D7C50">
      <w:pPr>
        <w:rPr>
          <w:rtl/>
          <w:lang w:eastAsia="he-IL"/>
        </w:rPr>
      </w:pPr>
      <w:bookmarkStart w:id="7322" w:name="_ETM_Q1_5477567"/>
      <w:bookmarkStart w:id="7323" w:name="_ETM_Q1_5477607"/>
      <w:bookmarkEnd w:id="7322"/>
      <w:bookmarkEnd w:id="7323"/>
      <w:r>
        <w:rPr>
          <w:rFonts w:hint="cs"/>
          <w:rtl/>
          <w:lang w:eastAsia="he-IL"/>
        </w:rPr>
        <w:t xml:space="preserve">אין בכלל שינוי, רק </w:t>
      </w:r>
      <w:bookmarkStart w:id="7324" w:name="_ETM_Q1_5473270"/>
      <w:bookmarkEnd w:id="7324"/>
      <w:r>
        <w:rPr>
          <w:rFonts w:hint="cs"/>
          <w:rtl/>
          <w:lang w:eastAsia="he-IL"/>
        </w:rPr>
        <w:t>שינוי קטן</w:t>
      </w:r>
      <w:bookmarkStart w:id="7325" w:name="_ETM_Q1_5473659"/>
      <w:bookmarkEnd w:id="7325"/>
      <w:r w:rsidR="00E568C1">
        <w:rPr>
          <w:rFonts w:hint="cs"/>
          <w:rtl/>
          <w:lang w:eastAsia="he-IL"/>
        </w:rPr>
        <w:t xml:space="preserve">, החוק אז חל אחרי </w:t>
      </w:r>
      <w:bookmarkStart w:id="7326" w:name="_ETM_Q1_5478040"/>
      <w:bookmarkEnd w:id="7326"/>
      <w:r w:rsidR="00E568C1">
        <w:rPr>
          <w:rFonts w:hint="cs"/>
          <w:rtl/>
          <w:lang w:eastAsia="he-IL"/>
        </w:rPr>
        <w:t>הפקדת תוכנית שעברה את כל, או חלק גדול מה</w:t>
      </w:r>
      <w:bookmarkStart w:id="7327" w:name="_ETM_Q1_5478345"/>
      <w:bookmarkEnd w:id="7327"/>
      <w:r w:rsidR="00E568C1">
        <w:rPr>
          <w:rFonts w:hint="cs"/>
          <w:rtl/>
          <w:lang w:eastAsia="he-IL"/>
        </w:rPr>
        <w:t>תהליכים המקצועיים,</w:t>
      </w:r>
      <w:bookmarkStart w:id="7328" w:name="_ETM_Q1_5482419"/>
      <w:bookmarkEnd w:id="7328"/>
      <w:r w:rsidR="00E568C1">
        <w:rPr>
          <w:rFonts w:hint="cs"/>
          <w:rtl/>
          <w:lang w:eastAsia="he-IL"/>
        </w:rPr>
        <w:t xml:space="preserve"> ויש בה התניות, ו</w:t>
      </w:r>
      <w:bookmarkStart w:id="7329" w:name="_ETM_Q1_5479835"/>
      <w:bookmarkEnd w:id="7329"/>
      <w:r w:rsidR="00E568C1">
        <w:rPr>
          <w:rFonts w:hint="cs"/>
          <w:rtl/>
          <w:lang w:eastAsia="he-IL"/>
        </w:rPr>
        <w:t xml:space="preserve">היא כנראה מתכתבת עם המציאות והיא בסיכוי </w:t>
      </w:r>
      <w:bookmarkStart w:id="7330" w:name="_ETM_Q1_5487397"/>
      <w:bookmarkStart w:id="7331" w:name="_ETM_Q1_5482509"/>
      <w:bookmarkEnd w:id="7330"/>
      <w:bookmarkEnd w:id="7331"/>
      <w:r w:rsidR="00E568C1">
        <w:rPr>
          <w:rFonts w:hint="cs"/>
          <w:rtl/>
          <w:lang w:eastAsia="he-IL"/>
        </w:rPr>
        <w:t xml:space="preserve">גבוה תאושר, ואתם לוקחים את זה אחורה, לשלב הגשת תוכנית </w:t>
      </w:r>
      <w:bookmarkStart w:id="7332" w:name="_ETM_Q1_5491243"/>
      <w:bookmarkEnd w:id="7332"/>
      <w:r w:rsidR="00E568C1">
        <w:rPr>
          <w:rFonts w:hint="cs"/>
          <w:rtl/>
          <w:lang w:eastAsia="he-IL"/>
        </w:rPr>
        <w:t xml:space="preserve">פיקטיבית </w:t>
      </w:r>
      <w:bookmarkStart w:id="7333" w:name="_ETM_Q1_5487661"/>
      <w:bookmarkEnd w:id="7333"/>
      <w:r w:rsidR="00E568C1">
        <w:rPr>
          <w:rFonts w:hint="cs"/>
          <w:rtl/>
          <w:lang w:eastAsia="he-IL"/>
        </w:rPr>
        <w:t xml:space="preserve">לחלוטין, לפני תוכניות איחוד וחלוקה. </w:t>
      </w:r>
    </w:p>
    <w:p w14:paraId="700A69FF" w14:textId="77777777" w:rsidR="00E568C1" w:rsidRDefault="00E568C1" w:rsidP="006D7C50">
      <w:pPr>
        <w:rPr>
          <w:rtl/>
          <w:lang w:eastAsia="he-IL"/>
        </w:rPr>
      </w:pPr>
    </w:p>
    <w:p w14:paraId="7FDEDB3C" w14:textId="12891ACB" w:rsidR="006D7C50" w:rsidRDefault="00E568C1" w:rsidP="006D7C50">
      <w:pPr>
        <w:rPr>
          <w:rtl/>
          <w:lang w:eastAsia="he-IL"/>
        </w:rPr>
      </w:pPr>
      <w:r>
        <w:rPr>
          <w:rFonts w:hint="cs"/>
          <w:rtl/>
          <w:lang w:eastAsia="he-IL"/>
        </w:rPr>
        <w:t xml:space="preserve">למי תהיה </w:t>
      </w:r>
      <w:bookmarkStart w:id="7334" w:name="_ETM_Q1_5489865"/>
      <w:bookmarkEnd w:id="7334"/>
      <w:r>
        <w:rPr>
          <w:rFonts w:hint="cs"/>
          <w:rtl/>
          <w:lang w:eastAsia="he-IL"/>
        </w:rPr>
        <w:t xml:space="preserve">המוטיבציה עכשיו </w:t>
      </w:r>
      <w:bookmarkStart w:id="7335" w:name="_ETM_Q1_5492565"/>
      <w:bookmarkEnd w:id="7335"/>
      <w:r>
        <w:rPr>
          <w:rFonts w:hint="cs"/>
          <w:rtl/>
          <w:lang w:eastAsia="he-IL"/>
        </w:rPr>
        <w:t xml:space="preserve">להתכנס ולוותר </w:t>
      </w:r>
      <w:bookmarkStart w:id="7336" w:name="_ETM_Q1_5491347"/>
      <w:bookmarkEnd w:id="7336"/>
      <w:r>
        <w:rPr>
          <w:rFonts w:hint="cs"/>
          <w:rtl/>
          <w:lang w:eastAsia="he-IL"/>
        </w:rPr>
        <w:t xml:space="preserve">בתוכניות איחוד וחלוקה, ולשנות את </w:t>
      </w:r>
      <w:bookmarkStart w:id="7337" w:name="_ETM_Q1_5494705"/>
      <w:bookmarkEnd w:id="7337"/>
      <w:r>
        <w:rPr>
          <w:rFonts w:hint="cs"/>
          <w:rtl/>
          <w:lang w:eastAsia="he-IL"/>
        </w:rPr>
        <w:t xml:space="preserve">מבנה </w:t>
      </w:r>
      <w:bookmarkStart w:id="7338" w:name="_ETM_Q1_5497526"/>
      <w:bookmarkEnd w:id="7338"/>
      <w:r>
        <w:rPr>
          <w:rFonts w:hint="cs"/>
          <w:rtl/>
          <w:lang w:eastAsia="he-IL"/>
        </w:rPr>
        <w:t xml:space="preserve">הבעלות על הקרקע, ולהקצות </w:t>
      </w:r>
      <w:bookmarkStart w:id="7339" w:name="_ETM_Q1_5496046"/>
      <w:bookmarkEnd w:id="7339"/>
      <w:r>
        <w:rPr>
          <w:rFonts w:hint="cs"/>
          <w:rtl/>
          <w:lang w:eastAsia="he-IL"/>
        </w:rPr>
        <w:t>שטחים למבני ציבור, אם כבר יש</w:t>
      </w:r>
      <w:bookmarkStart w:id="7340" w:name="_ETM_Q1_5502356"/>
      <w:bookmarkEnd w:id="7340"/>
      <w:r>
        <w:rPr>
          <w:rFonts w:hint="cs"/>
          <w:rtl/>
          <w:lang w:eastAsia="he-IL"/>
        </w:rPr>
        <w:t xml:space="preserve"> לו חשמל ומים וטלפון</w:t>
      </w:r>
      <w:bookmarkStart w:id="7341" w:name="_ETM_Q1_5499845"/>
      <w:bookmarkEnd w:id="7341"/>
      <w:r>
        <w:rPr>
          <w:rFonts w:hint="cs"/>
          <w:rtl/>
          <w:lang w:eastAsia="he-IL"/>
        </w:rPr>
        <w:t>, והוא משלם הרבה פחות, כי כל</w:t>
      </w:r>
      <w:bookmarkStart w:id="7342" w:name="_ETM_Q1_5504829"/>
      <w:bookmarkEnd w:id="7342"/>
      <w:r>
        <w:rPr>
          <w:rFonts w:hint="cs"/>
          <w:rtl/>
          <w:lang w:eastAsia="he-IL"/>
        </w:rPr>
        <w:t xml:space="preserve"> הערבות שאתם לוקחים ממ</w:t>
      </w:r>
      <w:bookmarkStart w:id="7343" w:name="_ETM_Q1_5502367"/>
      <w:bookmarkEnd w:id="7343"/>
      <w:r>
        <w:rPr>
          <w:rFonts w:hint="cs"/>
          <w:rtl/>
          <w:lang w:eastAsia="he-IL"/>
        </w:rPr>
        <w:t>נו זה בסך הכל אגרות והיטלים</w:t>
      </w:r>
      <w:bookmarkStart w:id="7344" w:name="_ETM_Q1_5502265"/>
      <w:bookmarkStart w:id="7345" w:name="_ETM_Q1_5505717"/>
      <w:bookmarkStart w:id="7346" w:name="_ETM_Q1_5501699"/>
      <w:bookmarkEnd w:id="7344"/>
      <w:bookmarkEnd w:id="7345"/>
      <w:bookmarkEnd w:id="7346"/>
      <w:r>
        <w:rPr>
          <w:rFonts w:hint="cs"/>
          <w:rtl/>
          <w:lang w:eastAsia="he-IL"/>
        </w:rPr>
        <w:t>.</w:t>
      </w:r>
      <w:bookmarkStart w:id="7347" w:name="_ETM_Q1_5508111"/>
      <w:bookmarkEnd w:id="7347"/>
    </w:p>
    <w:p w14:paraId="30D59A70" w14:textId="0D92997A" w:rsidR="00E568C1" w:rsidRDefault="00E568C1" w:rsidP="006D7C50">
      <w:pPr>
        <w:rPr>
          <w:rtl/>
          <w:lang w:eastAsia="he-IL"/>
        </w:rPr>
      </w:pPr>
    </w:p>
    <w:p w14:paraId="4C16882E" w14:textId="671FC6B5" w:rsidR="00E568C1" w:rsidRDefault="00E568C1" w:rsidP="006D7C50">
      <w:pPr>
        <w:rPr>
          <w:rtl/>
          <w:lang w:eastAsia="he-IL"/>
        </w:rPr>
      </w:pPr>
      <w:bookmarkStart w:id="7348" w:name="_ETM_Q1_5508265"/>
      <w:bookmarkStart w:id="7349" w:name="_ETM_Q1_5508330"/>
      <w:bookmarkEnd w:id="7348"/>
      <w:bookmarkEnd w:id="7349"/>
      <w:r>
        <w:rPr>
          <w:rFonts w:hint="cs"/>
          <w:rtl/>
          <w:lang w:eastAsia="he-IL"/>
        </w:rPr>
        <w:t>הר</w:t>
      </w:r>
      <w:bookmarkStart w:id="7350" w:name="_ETM_Q1_5508526"/>
      <w:bookmarkEnd w:id="7350"/>
      <w:r>
        <w:rPr>
          <w:rFonts w:hint="cs"/>
          <w:rtl/>
          <w:lang w:eastAsia="he-IL"/>
        </w:rPr>
        <w:t xml:space="preserve">י, </w:t>
      </w:r>
      <w:bookmarkStart w:id="7351" w:name="_ETM_Q1_5510256"/>
      <w:bookmarkStart w:id="7352" w:name="_ETM_Q1_5505469"/>
      <w:bookmarkEnd w:id="7351"/>
      <w:bookmarkEnd w:id="7352"/>
      <w:r>
        <w:rPr>
          <w:rFonts w:hint="cs"/>
          <w:rtl/>
          <w:lang w:eastAsia="he-IL"/>
        </w:rPr>
        <w:t xml:space="preserve">כדי להגיש היתר בנייה, אדוני היו"ר, </w:t>
      </w:r>
      <w:bookmarkStart w:id="7353" w:name="_ETM_Q1_5507083"/>
      <w:bookmarkEnd w:id="7353"/>
      <w:r>
        <w:rPr>
          <w:rFonts w:hint="cs"/>
          <w:rtl/>
          <w:lang w:eastAsia="he-IL"/>
        </w:rPr>
        <w:t>הוא צריך לקחת</w:t>
      </w:r>
      <w:bookmarkStart w:id="7354" w:name="_ETM_Q1_5508883"/>
      <w:bookmarkEnd w:id="7354"/>
      <w:r>
        <w:rPr>
          <w:rFonts w:hint="cs"/>
          <w:rtl/>
          <w:lang w:eastAsia="he-IL"/>
        </w:rPr>
        <w:t xml:space="preserve"> אדריכל, ולקחת מהנדס, ולעשות שינו</w:t>
      </w:r>
      <w:bookmarkStart w:id="7355" w:name="_ETM_Q1_5508854"/>
      <w:bookmarkEnd w:id="7355"/>
      <w:r>
        <w:rPr>
          <w:rFonts w:hint="cs"/>
          <w:rtl/>
          <w:lang w:eastAsia="he-IL"/>
        </w:rPr>
        <w:t>יים בנכס כדי להתאים אותו להוראות</w:t>
      </w:r>
      <w:bookmarkStart w:id="7356" w:name="_ETM_Q1_5515070"/>
      <w:bookmarkEnd w:id="7356"/>
      <w:r>
        <w:rPr>
          <w:rFonts w:hint="cs"/>
          <w:rtl/>
          <w:lang w:eastAsia="he-IL"/>
        </w:rPr>
        <w:t xml:space="preserve"> ולתקנון </w:t>
      </w:r>
      <w:bookmarkStart w:id="7357" w:name="_ETM_Q1_5511296"/>
      <w:bookmarkEnd w:id="7357"/>
      <w:r>
        <w:rPr>
          <w:rFonts w:hint="cs"/>
          <w:rtl/>
          <w:lang w:eastAsia="he-IL"/>
        </w:rPr>
        <w:t>של התוכנית, ואחר כך יהיה לו נכס רשום שהוא</w:t>
      </w:r>
      <w:bookmarkStart w:id="7358" w:name="_ETM_Q1_5517650"/>
      <w:bookmarkEnd w:id="7358"/>
      <w:r>
        <w:rPr>
          <w:rFonts w:hint="cs"/>
          <w:rtl/>
          <w:lang w:eastAsia="he-IL"/>
        </w:rPr>
        <w:t xml:space="preserve"> יצטרך </w:t>
      </w:r>
      <w:bookmarkStart w:id="7359" w:name="_ETM_Q1_5514424"/>
      <w:bookmarkEnd w:id="7359"/>
      <w:r>
        <w:rPr>
          <w:rFonts w:hint="cs"/>
          <w:rtl/>
          <w:lang w:eastAsia="he-IL"/>
        </w:rPr>
        <w:t>לשלם עליו ארנונה</w:t>
      </w:r>
      <w:bookmarkStart w:id="7360" w:name="_ETM_Q1_5514321"/>
      <w:bookmarkEnd w:id="7360"/>
      <w:r>
        <w:rPr>
          <w:rFonts w:hint="cs"/>
          <w:rtl/>
          <w:lang w:eastAsia="he-IL"/>
        </w:rPr>
        <w:t xml:space="preserve">, יאללה, קחו, תחלטו את </w:t>
      </w:r>
      <w:bookmarkStart w:id="7361" w:name="_ETM_Q1_5515796"/>
      <w:bookmarkEnd w:id="7361"/>
      <w:r>
        <w:rPr>
          <w:rFonts w:hint="cs"/>
          <w:rtl/>
          <w:lang w:eastAsia="he-IL"/>
        </w:rPr>
        <w:t xml:space="preserve">הערבות, </w:t>
      </w:r>
      <w:bookmarkStart w:id="7362" w:name="_ETM_Q1_5518824"/>
      <w:bookmarkEnd w:id="7362"/>
      <w:r>
        <w:rPr>
          <w:rFonts w:hint="cs"/>
          <w:rtl/>
          <w:lang w:eastAsia="he-IL"/>
        </w:rPr>
        <w:t>עדיין זה עולה חצי ממה שעולה להסדיר ממילא</w:t>
      </w:r>
      <w:bookmarkStart w:id="7363" w:name="_ETM_Q1_5519515"/>
      <w:bookmarkEnd w:id="7363"/>
      <w:r>
        <w:rPr>
          <w:rFonts w:hint="cs"/>
          <w:rtl/>
          <w:lang w:eastAsia="he-IL"/>
        </w:rPr>
        <w:t xml:space="preserve">. לבן אדם </w:t>
      </w:r>
      <w:bookmarkStart w:id="7364" w:name="_ETM_Q1_5522172"/>
      <w:bookmarkEnd w:id="7364"/>
      <w:r>
        <w:rPr>
          <w:rFonts w:hint="cs"/>
          <w:rtl/>
          <w:lang w:eastAsia="he-IL"/>
        </w:rPr>
        <w:t xml:space="preserve">יש חשמל בלי שהוא מוותר ומתכנס </w:t>
      </w:r>
      <w:bookmarkStart w:id="7365" w:name="_ETM_Q1_5521348"/>
      <w:bookmarkEnd w:id="7365"/>
      <w:r>
        <w:rPr>
          <w:rFonts w:hint="cs"/>
          <w:rtl/>
          <w:lang w:eastAsia="he-IL"/>
        </w:rPr>
        <w:t>לתוכניות איחוד וחלוקה, ממילא</w:t>
      </w:r>
      <w:bookmarkStart w:id="7366" w:name="_ETM_Q1_5528338"/>
      <w:bookmarkEnd w:id="7366"/>
      <w:r>
        <w:rPr>
          <w:rFonts w:hint="cs"/>
          <w:rtl/>
          <w:lang w:eastAsia="he-IL"/>
        </w:rPr>
        <w:t xml:space="preserve"> התוכנית לא תתבטל</w:t>
      </w:r>
      <w:bookmarkStart w:id="7367" w:name="_ETM_Q1_5525384"/>
      <w:bookmarkEnd w:id="7367"/>
      <w:r>
        <w:rPr>
          <w:rFonts w:hint="cs"/>
          <w:rtl/>
          <w:lang w:eastAsia="he-IL"/>
        </w:rPr>
        <w:t>.</w:t>
      </w:r>
    </w:p>
    <w:p w14:paraId="4916F754" w14:textId="111B28BC" w:rsidR="00E568C1" w:rsidRDefault="00E568C1" w:rsidP="006D7C50">
      <w:pPr>
        <w:rPr>
          <w:rtl/>
          <w:lang w:eastAsia="he-IL"/>
        </w:rPr>
      </w:pPr>
      <w:bookmarkStart w:id="7368" w:name="_ETM_Q1_5526030"/>
      <w:bookmarkStart w:id="7369" w:name="_ETM_Q1_5526186"/>
      <w:bookmarkEnd w:id="7368"/>
      <w:bookmarkEnd w:id="7369"/>
    </w:p>
    <w:p w14:paraId="629D861E" w14:textId="77777777" w:rsidR="00C43138" w:rsidRDefault="00E568C1" w:rsidP="006D7C50">
      <w:pPr>
        <w:rPr>
          <w:rtl/>
          <w:lang w:eastAsia="he-IL"/>
        </w:rPr>
      </w:pPr>
      <w:bookmarkStart w:id="7370" w:name="_ETM_Q1_5526298"/>
      <w:bookmarkEnd w:id="7370"/>
      <w:r>
        <w:rPr>
          <w:rFonts w:hint="cs"/>
          <w:rtl/>
          <w:lang w:eastAsia="he-IL"/>
        </w:rPr>
        <w:t>ב</w:t>
      </w:r>
      <w:bookmarkStart w:id="7371" w:name="_ETM_Q1_5526465"/>
      <w:bookmarkEnd w:id="7371"/>
      <w:r>
        <w:rPr>
          <w:rFonts w:hint="cs"/>
          <w:rtl/>
          <w:lang w:eastAsia="he-IL"/>
        </w:rPr>
        <w:t xml:space="preserve">יקשנו כאן, בדיון הקודם, שלפחות יהיה כתוב </w:t>
      </w:r>
      <w:bookmarkStart w:id="7372" w:name="_ETM_Q1_5528009"/>
      <w:bookmarkEnd w:id="7372"/>
      <w:r>
        <w:rPr>
          <w:rFonts w:hint="cs"/>
          <w:rtl/>
          <w:lang w:eastAsia="he-IL"/>
        </w:rPr>
        <w:t xml:space="preserve">בחוק </w:t>
      </w:r>
      <w:bookmarkStart w:id="7373" w:name="_ETM_Q1_5528886"/>
      <w:bookmarkEnd w:id="7373"/>
      <w:r>
        <w:rPr>
          <w:rFonts w:hint="cs"/>
          <w:rtl/>
          <w:lang w:eastAsia="he-IL"/>
        </w:rPr>
        <w:t xml:space="preserve">שאם התוכנית לא התקדמה ואושרה בתוך זמן </w:t>
      </w:r>
      <w:bookmarkStart w:id="7374" w:name="_ETM_Q1_5529812"/>
      <w:bookmarkEnd w:id="7374"/>
      <w:r>
        <w:rPr>
          <w:rFonts w:hint="cs"/>
          <w:rtl/>
          <w:lang w:eastAsia="he-IL"/>
        </w:rPr>
        <w:t xml:space="preserve">מסוים, או שהוא </w:t>
      </w:r>
      <w:bookmarkStart w:id="7375" w:name="_ETM_Q1_5533766"/>
      <w:bookmarkEnd w:id="7375"/>
      <w:r>
        <w:rPr>
          <w:rFonts w:hint="cs"/>
          <w:rtl/>
          <w:lang w:eastAsia="he-IL"/>
        </w:rPr>
        <w:t>הגיש בקשה להיתר וההיתר הזה לא התקבל</w:t>
      </w:r>
      <w:bookmarkStart w:id="7376" w:name="_ETM_Q1_5533271"/>
      <w:bookmarkEnd w:id="7376"/>
      <w:r>
        <w:rPr>
          <w:rFonts w:hint="cs"/>
          <w:rtl/>
          <w:lang w:eastAsia="he-IL"/>
        </w:rPr>
        <w:t>, אז החשמל ינותק</w:t>
      </w:r>
      <w:bookmarkStart w:id="7377" w:name="_ETM_Q1_5534025"/>
      <w:bookmarkEnd w:id="7377"/>
      <w:r>
        <w:rPr>
          <w:rFonts w:hint="cs"/>
          <w:rtl/>
          <w:lang w:eastAsia="he-IL"/>
        </w:rPr>
        <w:t xml:space="preserve">. </w:t>
      </w:r>
      <w:bookmarkStart w:id="7378" w:name="_ETM_Q1_5534472"/>
      <w:bookmarkEnd w:id="7378"/>
      <w:r>
        <w:rPr>
          <w:rFonts w:hint="cs"/>
          <w:rtl/>
          <w:lang w:eastAsia="he-IL"/>
        </w:rPr>
        <w:t>אפילו את זה לא הכנסת, אתה רק מחלט</w:t>
      </w:r>
      <w:bookmarkStart w:id="7379" w:name="_ETM_Q1_5534667"/>
      <w:bookmarkEnd w:id="7379"/>
      <w:r>
        <w:rPr>
          <w:rFonts w:hint="cs"/>
          <w:rtl/>
          <w:lang w:eastAsia="he-IL"/>
        </w:rPr>
        <w:t xml:space="preserve"> </w:t>
      </w:r>
      <w:bookmarkStart w:id="7380" w:name="_ETM_Q1_5536073"/>
      <w:bookmarkEnd w:id="7380"/>
      <w:r>
        <w:rPr>
          <w:rFonts w:hint="cs"/>
          <w:rtl/>
          <w:lang w:eastAsia="he-IL"/>
        </w:rPr>
        <w:t>את הערבות אם הוא לא הגיש בקשה תוך ארבעה חודשים</w:t>
      </w:r>
      <w:bookmarkStart w:id="7381" w:name="_ETM_Q1_5537783"/>
      <w:bookmarkEnd w:id="7381"/>
      <w:r>
        <w:rPr>
          <w:rFonts w:hint="cs"/>
          <w:rtl/>
          <w:lang w:eastAsia="he-IL"/>
        </w:rPr>
        <w:t>.</w:t>
      </w:r>
      <w:bookmarkStart w:id="7382" w:name="_ETM_Q1_5538644"/>
      <w:bookmarkEnd w:id="7382"/>
      <w:r>
        <w:rPr>
          <w:rFonts w:hint="cs"/>
          <w:rtl/>
          <w:lang w:eastAsia="he-IL"/>
        </w:rPr>
        <w:t xml:space="preserve"> </w:t>
      </w:r>
    </w:p>
    <w:p w14:paraId="394479C3" w14:textId="77777777" w:rsidR="00C43138" w:rsidRDefault="00C43138" w:rsidP="006D7C50">
      <w:pPr>
        <w:rPr>
          <w:rtl/>
          <w:lang w:eastAsia="he-IL"/>
        </w:rPr>
      </w:pPr>
    </w:p>
    <w:p w14:paraId="523F2A9A" w14:textId="77777777" w:rsidR="00C43138" w:rsidRDefault="00E568C1" w:rsidP="00C43138">
      <w:pPr>
        <w:rPr>
          <w:rtl/>
          <w:lang w:eastAsia="he-IL"/>
        </w:rPr>
      </w:pPr>
      <w:r>
        <w:rPr>
          <w:rFonts w:hint="cs"/>
          <w:rtl/>
          <w:lang w:eastAsia="he-IL"/>
        </w:rPr>
        <w:t xml:space="preserve">ואם הוא הגיש בקשה ואחר כך עשר שנים </w:t>
      </w:r>
      <w:bookmarkStart w:id="7383" w:name="_ETM_Q1_5539551"/>
      <w:bookmarkEnd w:id="7383"/>
      <w:r>
        <w:rPr>
          <w:rFonts w:hint="cs"/>
          <w:rtl/>
          <w:lang w:eastAsia="he-IL"/>
        </w:rPr>
        <w:t xml:space="preserve">לא עושה </w:t>
      </w:r>
      <w:bookmarkStart w:id="7384" w:name="_ETM_Q1_5542008"/>
      <w:bookmarkEnd w:id="7384"/>
      <w:r>
        <w:rPr>
          <w:rFonts w:hint="cs"/>
          <w:rtl/>
          <w:lang w:eastAsia="he-IL"/>
        </w:rPr>
        <w:t>שום דבר כדי שהבקשה הזו גם תתקדם ותאושר</w:t>
      </w:r>
      <w:bookmarkStart w:id="7385" w:name="_ETM_Q1_5542862"/>
      <w:bookmarkEnd w:id="7385"/>
      <w:r>
        <w:rPr>
          <w:rFonts w:hint="cs"/>
          <w:rtl/>
          <w:lang w:eastAsia="he-IL"/>
        </w:rPr>
        <w:t xml:space="preserve">? ואם </w:t>
      </w:r>
      <w:bookmarkStart w:id="7386" w:name="_ETM_Q1_5544997"/>
      <w:bookmarkEnd w:id="7386"/>
      <w:r>
        <w:rPr>
          <w:rFonts w:hint="cs"/>
          <w:rtl/>
          <w:lang w:eastAsia="he-IL"/>
        </w:rPr>
        <w:t xml:space="preserve">התוכנית לא מאושרת עשר </w:t>
      </w:r>
      <w:bookmarkStart w:id="7387" w:name="_ETM_Q1_5543517"/>
      <w:bookmarkEnd w:id="7387"/>
      <w:r>
        <w:rPr>
          <w:rFonts w:hint="cs"/>
          <w:rtl/>
          <w:lang w:eastAsia="he-IL"/>
        </w:rPr>
        <w:t xml:space="preserve">שנים כי אף אחד לא </w:t>
      </w:r>
      <w:bookmarkStart w:id="7388" w:name="_ETM_Q1_5548585"/>
      <w:bookmarkEnd w:id="7388"/>
      <w:r>
        <w:rPr>
          <w:rFonts w:hint="cs"/>
          <w:rtl/>
          <w:lang w:eastAsia="he-IL"/>
        </w:rPr>
        <w:t xml:space="preserve">מוכן </w:t>
      </w:r>
      <w:bookmarkStart w:id="7389" w:name="_ETM_Q1_5544205"/>
      <w:bookmarkEnd w:id="7389"/>
      <w:r>
        <w:rPr>
          <w:rFonts w:hint="cs"/>
          <w:rtl/>
          <w:lang w:eastAsia="he-IL"/>
        </w:rPr>
        <w:t>לשתף פעולה בתוכניות איחוד וחלוקה</w:t>
      </w:r>
      <w:bookmarkStart w:id="7390" w:name="_ETM_Q1_5546342"/>
      <w:bookmarkEnd w:id="7390"/>
      <w:r>
        <w:rPr>
          <w:rFonts w:hint="cs"/>
          <w:rtl/>
          <w:lang w:eastAsia="he-IL"/>
        </w:rPr>
        <w:t>, הוא יישאר עם החשמל,</w:t>
      </w:r>
      <w:bookmarkStart w:id="7391" w:name="_ETM_Q1_5550292"/>
      <w:bookmarkEnd w:id="7391"/>
      <w:r>
        <w:rPr>
          <w:rFonts w:hint="cs"/>
          <w:rtl/>
          <w:lang w:eastAsia="he-IL"/>
        </w:rPr>
        <w:t xml:space="preserve"> אפילו לא תחלט לו את הערבות. </w:t>
      </w:r>
      <w:bookmarkStart w:id="7392" w:name="_ETM_Q1_5549069"/>
      <w:bookmarkStart w:id="7393" w:name="_ETM_Q1_5549446"/>
      <w:bookmarkStart w:id="7394" w:name="_ETM_Q1_5549649"/>
      <w:bookmarkStart w:id="7395" w:name="_ETM_Q1_5549702"/>
      <w:bookmarkStart w:id="7396" w:name="_ETM_Q1_5547238"/>
      <w:bookmarkEnd w:id="7392"/>
      <w:bookmarkEnd w:id="7393"/>
      <w:bookmarkEnd w:id="7394"/>
      <w:bookmarkEnd w:id="7395"/>
      <w:bookmarkEnd w:id="7396"/>
    </w:p>
    <w:p w14:paraId="5953346E" w14:textId="77777777" w:rsidR="00C43138" w:rsidRDefault="00C43138" w:rsidP="00C43138">
      <w:pPr>
        <w:rPr>
          <w:rtl/>
          <w:lang w:eastAsia="he-IL"/>
        </w:rPr>
      </w:pPr>
    </w:p>
    <w:p w14:paraId="5063ADC3" w14:textId="546A7656" w:rsidR="00E568C1" w:rsidRDefault="00E568C1" w:rsidP="00C43138">
      <w:pPr>
        <w:rPr>
          <w:rtl/>
          <w:lang w:eastAsia="he-IL"/>
        </w:rPr>
      </w:pPr>
      <w:r>
        <w:rPr>
          <w:rFonts w:hint="cs"/>
          <w:rtl/>
          <w:lang w:eastAsia="he-IL"/>
        </w:rPr>
        <w:t>א</w:t>
      </w:r>
      <w:bookmarkStart w:id="7397" w:name="_ETM_Q1_5549847"/>
      <w:bookmarkEnd w:id="7397"/>
      <w:r>
        <w:rPr>
          <w:rFonts w:hint="cs"/>
          <w:rtl/>
          <w:lang w:eastAsia="he-IL"/>
        </w:rPr>
        <w:t>תה מחלט את הער</w:t>
      </w:r>
      <w:r w:rsidR="00C43138">
        <w:rPr>
          <w:rFonts w:hint="cs"/>
          <w:rtl/>
          <w:lang w:eastAsia="he-IL"/>
        </w:rPr>
        <w:t xml:space="preserve">בות </w:t>
      </w:r>
      <w:bookmarkStart w:id="7398" w:name="_ETM_Q1_5548819"/>
      <w:bookmarkEnd w:id="7398"/>
      <w:r w:rsidR="00C43138">
        <w:rPr>
          <w:rFonts w:hint="cs"/>
          <w:rtl/>
          <w:lang w:eastAsia="he-IL"/>
        </w:rPr>
        <w:t>רק במקרה שהתוכנית אושרה, כי יש תוכנית איחוד וחלוקה, כי</w:t>
      </w:r>
      <w:bookmarkStart w:id="7399" w:name="_ETM_Q1_5557478"/>
      <w:bookmarkEnd w:id="7399"/>
      <w:r w:rsidR="00C43138">
        <w:rPr>
          <w:rFonts w:hint="cs"/>
          <w:rtl/>
          <w:lang w:eastAsia="he-IL"/>
        </w:rPr>
        <w:t xml:space="preserve"> </w:t>
      </w:r>
      <w:bookmarkStart w:id="7400" w:name="_ETM_Q1_5552717"/>
      <w:bookmarkEnd w:id="7400"/>
      <w:r w:rsidR="00C43138">
        <w:rPr>
          <w:rFonts w:hint="cs"/>
          <w:rtl/>
          <w:lang w:eastAsia="he-IL"/>
        </w:rPr>
        <w:t xml:space="preserve">כל התנאים התקיימו והתוכנית מאושרת, </w:t>
      </w:r>
      <w:bookmarkStart w:id="7401" w:name="_ETM_Q1_5554877"/>
      <w:bookmarkEnd w:id="7401"/>
      <w:r w:rsidR="00C43138">
        <w:rPr>
          <w:rFonts w:hint="cs"/>
          <w:rtl/>
          <w:lang w:eastAsia="he-IL"/>
        </w:rPr>
        <w:t xml:space="preserve">והוא לא הגיש את </w:t>
      </w:r>
      <w:bookmarkStart w:id="7402" w:name="_ETM_Q1_5559022"/>
      <w:bookmarkEnd w:id="7402"/>
      <w:r w:rsidR="00C43138">
        <w:rPr>
          <w:rFonts w:hint="cs"/>
          <w:rtl/>
          <w:lang w:eastAsia="he-IL"/>
        </w:rPr>
        <w:t xml:space="preserve">הבקשה. </w:t>
      </w:r>
      <w:bookmarkStart w:id="7403" w:name="_ETM_Q1_5555038"/>
      <w:bookmarkEnd w:id="7403"/>
      <w:r w:rsidR="00C43138">
        <w:rPr>
          <w:rFonts w:hint="cs"/>
          <w:rtl/>
          <w:lang w:eastAsia="he-IL"/>
        </w:rPr>
        <w:t xml:space="preserve">הוא גם יכול להגיש בקשה </w:t>
      </w:r>
      <w:bookmarkStart w:id="7404" w:name="_ETM_Q1_5557859"/>
      <w:bookmarkEnd w:id="7404"/>
      <w:r w:rsidR="00C43138">
        <w:rPr>
          <w:rFonts w:hint="cs"/>
          <w:rtl/>
          <w:lang w:eastAsia="he-IL"/>
        </w:rPr>
        <w:t xml:space="preserve">פיקטיבית לחלוטין אחרי שהתוכנית </w:t>
      </w:r>
      <w:bookmarkStart w:id="7405" w:name="_ETM_Q1_5562228"/>
      <w:bookmarkEnd w:id="7405"/>
      <w:r w:rsidR="00C43138">
        <w:rPr>
          <w:rFonts w:hint="cs"/>
          <w:rtl/>
          <w:lang w:eastAsia="he-IL"/>
        </w:rPr>
        <w:t>אושרה</w:t>
      </w:r>
      <w:bookmarkStart w:id="7406" w:name="_ETM_Q1_5560628"/>
      <w:bookmarkStart w:id="7407" w:name="_ETM_Q1_5559831"/>
      <w:bookmarkEnd w:id="7406"/>
      <w:bookmarkEnd w:id="7407"/>
      <w:r w:rsidR="00C43138">
        <w:rPr>
          <w:rFonts w:hint="cs"/>
          <w:rtl/>
          <w:lang w:eastAsia="he-IL"/>
        </w:rPr>
        <w:t>.</w:t>
      </w:r>
    </w:p>
    <w:p w14:paraId="134AA50D" w14:textId="31AA951A" w:rsidR="00C43138" w:rsidRDefault="00C43138" w:rsidP="00C43138">
      <w:pPr>
        <w:rPr>
          <w:rtl/>
          <w:lang w:eastAsia="he-IL"/>
        </w:rPr>
      </w:pPr>
      <w:bookmarkStart w:id="7408" w:name="_ETM_Q1_5563114"/>
      <w:bookmarkStart w:id="7409" w:name="_ETM_Q1_5563270"/>
      <w:bookmarkEnd w:id="7408"/>
      <w:bookmarkEnd w:id="7409"/>
    </w:p>
    <w:p w14:paraId="7826D4D1" w14:textId="255CBD2D" w:rsidR="00C43138" w:rsidRDefault="00C43138" w:rsidP="00C43138">
      <w:pPr>
        <w:rPr>
          <w:rtl/>
          <w:lang w:eastAsia="he-IL"/>
        </w:rPr>
      </w:pPr>
      <w:bookmarkStart w:id="7410" w:name="_ETM_Q1_5563348"/>
      <w:bookmarkEnd w:id="7410"/>
      <w:r>
        <w:rPr>
          <w:rFonts w:hint="cs"/>
          <w:rtl/>
          <w:lang w:eastAsia="he-IL"/>
        </w:rPr>
        <w:t>כ</w:t>
      </w:r>
      <w:bookmarkStart w:id="7411" w:name="_ETM_Q1_5563517"/>
      <w:bookmarkEnd w:id="7411"/>
      <w:r>
        <w:rPr>
          <w:rFonts w:hint="cs"/>
          <w:rtl/>
          <w:lang w:eastAsia="he-IL"/>
        </w:rPr>
        <w:t xml:space="preserve">תבתם בחוק שהוא צריך לעשות </w:t>
      </w:r>
      <w:bookmarkStart w:id="7412" w:name="_ETM_Q1_5562064"/>
      <w:bookmarkEnd w:id="7412"/>
      <w:r>
        <w:rPr>
          <w:rFonts w:hint="cs"/>
          <w:rtl/>
          <w:lang w:eastAsia="he-IL"/>
        </w:rPr>
        <w:t xml:space="preserve">את כל </w:t>
      </w:r>
      <w:bookmarkStart w:id="7413" w:name="_ETM_Q1_5564179"/>
      <w:bookmarkEnd w:id="7413"/>
      <w:r>
        <w:rPr>
          <w:rFonts w:hint="cs"/>
          <w:rtl/>
          <w:lang w:eastAsia="he-IL"/>
        </w:rPr>
        <w:t>המאמצים הנדרשים, אבל הוא לא יעשה, ול</w:t>
      </w:r>
      <w:bookmarkStart w:id="7414" w:name="_ETM_Q1_5564298"/>
      <w:bookmarkEnd w:id="7414"/>
      <w:r>
        <w:rPr>
          <w:rFonts w:hint="cs"/>
          <w:rtl/>
          <w:lang w:eastAsia="he-IL"/>
        </w:rPr>
        <w:t>ך תגדיר</w:t>
      </w:r>
      <w:bookmarkStart w:id="7415" w:name="_ETM_Q1_5567450"/>
      <w:bookmarkEnd w:id="7415"/>
      <w:r>
        <w:rPr>
          <w:rFonts w:hint="cs"/>
          <w:rtl/>
          <w:lang w:eastAsia="he-IL"/>
        </w:rPr>
        <w:t xml:space="preserve"> מה נקרא לעשות ומה</w:t>
      </w:r>
      <w:bookmarkStart w:id="7416" w:name="_ETM_Q1_5564918"/>
      <w:bookmarkEnd w:id="7416"/>
      <w:r>
        <w:rPr>
          <w:rFonts w:hint="cs"/>
          <w:rtl/>
          <w:lang w:eastAsia="he-IL"/>
        </w:rPr>
        <w:t xml:space="preserve"> נקרא לא לעשות, אתה אפילו לא </w:t>
      </w:r>
      <w:bookmarkStart w:id="7417" w:name="_ETM_Q1_5571044"/>
      <w:bookmarkEnd w:id="7417"/>
      <w:r>
        <w:rPr>
          <w:rFonts w:hint="cs"/>
          <w:rtl/>
          <w:lang w:eastAsia="he-IL"/>
        </w:rPr>
        <w:t xml:space="preserve">מחלט </w:t>
      </w:r>
      <w:bookmarkStart w:id="7418" w:name="_ETM_Q1_5567127"/>
      <w:bookmarkEnd w:id="7418"/>
      <w:r>
        <w:rPr>
          <w:rFonts w:hint="cs"/>
          <w:rtl/>
          <w:lang w:eastAsia="he-IL"/>
        </w:rPr>
        <w:t>לו את הערבות. שלא נ</w:t>
      </w:r>
      <w:bookmarkStart w:id="7419" w:name="_ETM_Q1_5569887"/>
      <w:bookmarkStart w:id="7420" w:name="_ETM_Q1_5566618"/>
      <w:bookmarkEnd w:id="7419"/>
      <w:bookmarkEnd w:id="7420"/>
      <w:r>
        <w:rPr>
          <w:rFonts w:hint="cs"/>
          <w:rtl/>
          <w:lang w:eastAsia="he-IL"/>
        </w:rPr>
        <w:t xml:space="preserve">דבר על ההתנגדות שלך, ושקד </w:t>
      </w:r>
      <w:bookmarkStart w:id="7421" w:name="_ETM_Q1_5570232"/>
      <w:bookmarkEnd w:id="7421"/>
      <w:r>
        <w:rPr>
          <w:rFonts w:hint="cs"/>
          <w:rtl/>
          <w:lang w:eastAsia="he-IL"/>
        </w:rPr>
        <w:t xml:space="preserve">נכנעה לך בעניין הזה, שלא יהיה כתוב את הדבר </w:t>
      </w:r>
      <w:bookmarkStart w:id="7422" w:name="_ETM_Q1_5571722"/>
      <w:bookmarkEnd w:id="7422"/>
      <w:r>
        <w:rPr>
          <w:rFonts w:hint="cs"/>
          <w:rtl/>
          <w:lang w:eastAsia="he-IL"/>
        </w:rPr>
        <w:t xml:space="preserve">הכי </w:t>
      </w:r>
      <w:bookmarkStart w:id="7423" w:name="_ETM_Q1_5572775"/>
      <w:bookmarkEnd w:id="7423"/>
      <w:r>
        <w:rPr>
          <w:rFonts w:hint="cs"/>
          <w:rtl/>
          <w:lang w:eastAsia="he-IL"/>
        </w:rPr>
        <w:t xml:space="preserve">טריוויאלי בעולם, לא אושרה התוכנית </w:t>
      </w:r>
      <w:bookmarkStart w:id="7424" w:name="_ETM_Q1_5573865"/>
      <w:bookmarkEnd w:id="7424"/>
      <w:r>
        <w:rPr>
          <w:rFonts w:hint="cs"/>
          <w:rtl/>
          <w:lang w:eastAsia="he-IL"/>
        </w:rPr>
        <w:t xml:space="preserve">בתוך </w:t>
      </w:r>
      <w:r>
        <w:rPr>
          <w:rFonts w:hint="cs"/>
          <w:lang w:eastAsia="he-IL"/>
        </w:rPr>
        <w:t>X</w:t>
      </w:r>
      <w:r>
        <w:rPr>
          <w:rFonts w:hint="cs"/>
          <w:rtl/>
          <w:lang w:eastAsia="he-IL"/>
        </w:rPr>
        <w:t xml:space="preserve"> זמן או </w:t>
      </w:r>
      <w:bookmarkStart w:id="7425" w:name="_ETM_Q1_5577561"/>
      <w:bookmarkEnd w:id="7425"/>
      <w:r>
        <w:rPr>
          <w:rFonts w:hint="cs"/>
          <w:rtl/>
          <w:lang w:eastAsia="he-IL"/>
        </w:rPr>
        <w:t>שלא ני</w:t>
      </w:r>
      <w:bookmarkStart w:id="7426" w:name="_ETM_Q1_5573531"/>
      <w:bookmarkEnd w:id="7426"/>
      <w:r>
        <w:rPr>
          <w:rFonts w:hint="cs"/>
          <w:rtl/>
          <w:lang w:eastAsia="he-IL"/>
        </w:rPr>
        <w:t>תן היתר בנייה מאישור התוכנית בתוך</w:t>
      </w:r>
      <w:bookmarkStart w:id="7427" w:name="_ETM_Q1_5580176"/>
      <w:bookmarkStart w:id="7428" w:name="_ETM_Q1_5575347"/>
      <w:bookmarkEnd w:id="7427"/>
      <w:bookmarkEnd w:id="7428"/>
      <w:r>
        <w:rPr>
          <w:rFonts w:hint="cs"/>
          <w:rtl/>
          <w:lang w:eastAsia="he-IL"/>
        </w:rPr>
        <w:t xml:space="preserve"> </w:t>
      </w:r>
      <w:bookmarkStart w:id="7429" w:name="_ETM_Q1_5575220"/>
      <w:bookmarkEnd w:id="7429"/>
      <w:r>
        <w:rPr>
          <w:rFonts w:hint="cs"/>
          <w:lang w:eastAsia="he-IL"/>
        </w:rPr>
        <w:t>X</w:t>
      </w:r>
      <w:r>
        <w:rPr>
          <w:rFonts w:hint="cs"/>
          <w:rtl/>
          <w:lang w:eastAsia="he-IL"/>
        </w:rPr>
        <w:t xml:space="preserve"> זמן, מנתקים את חיבור החשמ</w:t>
      </w:r>
      <w:bookmarkStart w:id="7430" w:name="_ETM_Q1_5575954"/>
      <w:bookmarkEnd w:id="7430"/>
      <w:r>
        <w:rPr>
          <w:rFonts w:hint="cs"/>
          <w:rtl/>
          <w:lang w:eastAsia="he-IL"/>
        </w:rPr>
        <w:t>ל, אפילו את זה אתה</w:t>
      </w:r>
      <w:bookmarkStart w:id="7431" w:name="_ETM_Q1_5582830"/>
      <w:bookmarkEnd w:id="7431"/>
      <w:r>
        <w:rPr>
          <w:rFonts w:hint="cs"/>
          <w:rtl/>
          <w:lang w:eastAsia="he-IL"/>
        </w:rPr>
        <w:t xml:space="preserve"> </w:t>
      </w:r>
      <w:bookmarkStart w:id="7432" w:name="_ETM_Q1_5578053"/>
      <w:bookmarkEnd w:id="7432"/>
      <w:r>
        <w:rPr>
          <w:rFonts w:hint="cs"/>
          <w:rtl/>
          <w:lang w:eastAsia="he-IL"/>
        </w:rPr>
        <w:t>לא מסוגל לכתוב.</w:t>
      </w:r>
      <w:bookmarkStart w:id="7433" w:name="_ETM_Q1_5580956"/>
      <w:bookmarkEnd w:id="7433"/>
    </w:p>
    <w:p w14:paraId="71D228FB" w14:textId="267B29E2" w:rsidR="00C43138" w:rsidRDefault="00C43138" w:rsidP="00C43138">
      <w:pPr>
        <w:rPr>
          <w:rtl/>
          <w:lang w:eastAsia="he-IL"/>
        </w:rPr>
      </w:pPr>
      <w:bookmarkStart w:id="7434" w:name="_ETM_Q1_5581055"/>
      <w:bookmarkEnd w:id="7434"/>
    </w:p>
    <w:p w14:paraId="5E0290F3" w14:textId="7C678DB8" w:rsidR="00C43138" w:rsidRDefault="00C43138" w:rsidP="00C43138">
      <w:pPr>
        <w:rPr>
          <w:rtl/>
          <w:lang w:eastAsia="he-IL"/>
        </w:rPr>
      </w:pPr>
      <w:bookmarkStart w:id="7435" w:name="_ETM_Q1_5581132"/>
      <w:bookmarkEnd w:id="7435"/>
      <w:r>
        <w:rPr>
          <w:rFonts w:hint="cs"/>
          <w:rtl/>
          <w:lang w:eastAsia="he-IL"/>
        </w:rPr>
        <w:t>א</w:t>
      </w:r>
      <w:bookmarkStart w:id="7436" w:name="_ETM_Q1_5581266"/>
      <w:bookmarkEnd w:id="7436"/>
      <w:r>
        <w:rPr>
          <w:rFonts w:hint="cs"/>
          <w:rtl/>
          <w:lang w:eastAsia="he-IL"/>
        </w:rPr>
        <w:t>ז אל תעבדו עלינו</w:t>
      </w:r>
      <w:bookmarkStart w:id="7437" w:name="_ETM_Q1_5578434"/>
      <w:bookmarkEnd w:id="7437"/>
      <w:r>
        <w:rPr>
          <w:rFonts w:hint="cs"/>
          <w:rtl/>
          <w:lang w:eastAsia="he-IL"/>
        </w:rPr>
        <w:t xml:space="preserve">, תעשו מהמקפצה, התוכנית הזאת </w:t>
      </w:r>
      <w:bookmarkStart w:id="7438" w:name="_ETM_Q1_5584652"/>
      <w:bookmarkEnd w:id="7438"/>
      <w:r>
        <w:rPr>
          <w:rFonts w:hint="cs"/>
          <w:rtl/>
          <w:lang w:eastAsia="he-IL"/>
        </w:rPr>
        <w:t xml:space="preserve">היא </w:t>
      </w:r>
      <w:bookmarkStart w:id="7439" w:name="_ETM_Q1_5580438"/>
      <w:bookmarkEnd w:id="7439"/>
      <w:r>
        <w:rPr>
          <w:rFonts w:hint="cs"/>
          <w:rtl/>
          <w:lang w:eastAsia="he-IL"/>
        </w:rPr>
        <w:t>חסם התכנון הגדול ביותר, כי התמריץ הכי בסיסי לקידום</w:t>
      </w:r>
      <w:bookmarkStart w:id="7440" w:name="_ETM_Q1_5588321"/>
      <w:bookmarkEnd w:id="7440"/>
      <w:r>
        <w:rPr>
          <w:rFonts w:hint="cs"/>
          <w:rtl/>
          <w:lang w:eastAsia="he-IL"/>
        </w:rPr>
        <w:t xml:space="preserve"> תכנון, קרי שאין ח</w:t>
      </w:r>
      <w:bookmarkStart w:id="7441" w:name="_ETM_Q1_5586046"/>
      <w:bookmarkEnd w:id="7441"/>
      <w:r>
        <w:rPr>
          <w:rFonts w:hint="cs"/>
          <w:rtl/>
          <w:lang w:eastAsia="he-IL"/>
        </w:rPr>
        <w:t xml:space="preserve">שמל, מים וטלפון, התמריץ הזה </w:t>
      </w:r>
      <w:bookmarkStart w:id="7442" w:name="_ETM_Q1_5586787"/>
      <w:bookmarkEnd w:id="7442"/>
      <w:r>
        <w:rPr>
          <w:rFonts w:hint="cs"/>
          <w:rtl/>
          <w:lang w:eastAsia="he-IL"/>
        </w:rPr>
        <w:t xml:space="preserve">עכשיו הולך </w:t>
      </w:r>
      <w:bookmarkStart w:id="7443" w:name="_ETM_Q1_5588483"/>
      <w:bookmarkStart w:id="7444" w:name="_ETM_Q1_5583778"/>
      <w:bookmarkEnd w:id="7443"/>
      <w:bookmarkEnd w:id="7444"/>
      <w:r>
        <w:rPr>
          <w:rFonts w:hint="cs"/>
          <w:rtl/>
          <w:lang w:eastAsia="he-IL"/>
        </w:rPr>
        <w:t xml:space="preserve">(תרגום מערבית) כמו מילים ריקות. </w:t>
      </w:r>
    </w:p>
    <w:p w14:paraId="2BB4C095" w14:textId="504CEDF8" w:rsidR="00C43138" w:rsidRDefault="00C43138" w:rsidP="00C43138">
      <w:pPr>
        <w:rPr>
          <w:rtl/>
          <w:lang w:eastAsia="he-IL"/>
        </w:rPr>
      </w:pPr>
      <w:bookmarkStart w:id="7445" w:name="_ETM_Q1_5592407"/>
      <w:bookmarkStart w:id="7446" w:name="_ETM_Q1_5592529"/>
      <w:bookmarkEnd w:id="7445"/>
      <w:bookmarkEnd w:id="7446"/>
    </w:p>
    <w:p w14:paraId="755EE221" w14:textId="77777777" w:rsidR="00545E20" w:rsidRDefault="00C43138" w:rsidP="00C43138">
      <w:pPr>
        <w:rPr>
          <w:rtl/>
          <w:lang w:eastAsia="he-IL"/>
        </w:rPr>
      </w:pPr>
      <w:bookmarkStart w:id="7447" w:name="_ETM_Q1_5592602"/>
      <w:bookmarkEnd w:id="7447"/>
      <w:r>
        <w:rPr>
          <w:rFonts w:hint="cs"/>
          <w:rtl/>
          <w:lang w:eastAsia="he-IL"/>
        </w:rPr>
        <w:t>ב</w:t>
      </w:r>
      <w:bookmarkStart w:id="7448" w:name="_ETM_Q1_5592729"/>
      <w:bookmarkEnd w:id="7448"/>
      <w:r>
        <w:rPr>
          <w:rFonts w:hint="cs"/>
          <w:rtl/>
          <w:lang w:eastAsia="he-IL"/>
        </w:rPr>
        <w:t xml:space="preserve">רגע שיוגשו תוכניות </w:t>
      </w:r>
      <w:bookmarkStart w:id="7449" w:name="_ETM_Q1_5590112"/>
      <w:bookmarkEnd w:id="7449"/>
      <w:r>
        <w:rPr>
          <w:rFonts w:hint="cs"/>
          <w:rtl/>
          <w:lang w:eastAsia="he-IL"/>
        </w:rPr>
        <w:t xml:space="preserve">הכי פיקטיביות </w:t>
      </w:r>
      <w:bookmarkStart w:id="7450" w:name="_ETM_Q1_5594910"/>
      <w:bookmarkEnd w:id="7450"/>
      <w:r>
        <w:rPr>
          <w:rFonts w:hint="cs"/>
          <w:rtl/>
          <w:lang w:eastAsia="he-IL"/>
        </w:rPr>
        <w:t>לחלוטין, וגם רשויות מקומיות יכולו</w:t>
      </w:r>
      <w:bookmarkStart w:id="7451" w:name="_ETM_Q1_5594348"/>
      <w:bookmarkEnd w:id="7451"/>
      <w:r>
        <w:rPr>
          <w:rFonts w:hint="cs"/>
          <w:rtl/>
          <w:lang w:eastAsia="he-IL"/>
        </w:rPr>
        <w:t xml:space="preserve">ת, נכון שצריך חוות דעת של </w:t>
      </w:r>
      <w:bookmarkStart w:id="7452" w:name="_ETM_Q1_5598237"/>
      <w:bookmarkEnd w:id="7452"/>
      <w:r>
        <w:rPr>
          <w:rFonts w:hint="cs"/>
          <w:rtl/>
          <w:lang w:eastAsia="he-IL"/>
        </w:rPr>
        <w:t xml:space="preserve">מתכנן המחוז, ואם </w:t>
      </w:r>
      <w:bookmarkStart w:id="7453" w:name="_ETM_Q1_5596319"/>
      <w:bookmarkEnd w:id="7453"/>
      <w:r>
        <w:rPr>
          <w:rFonts w:hint="cs"/>
          <w:rtl/>
          <w:lang w:eastAsia="he-IL"/>
        </w:rPr>
        <w:t xml:space="preserve">לא תתקבל חוות הדעת הזאת בתוך זמן </w:t>
      </w:r>
      <w:bookmarkStart w:id="7454" w:name="_ETM_Q1_5600962"/>
      <w:bookmarkEnd w:id="7454"/>
      <w:r>
        <w:rPr>
          <w:rFonts w:hint="cs"/>
          <w:rtl/>
          <w:lang w:eastAsia="he-IL"/>
        </w:rPr>
        <w:t xml:space="preserve">נתון, אז </w:t>
      </w:r>
      <w:bookmarkStart w:id="7455" w:name="_ETM_Q1_5598571"/>
      <w:bookmarkEnd w:id="7455"/>
      <w:r>
        <w:rPr>
          <w:rFonts w:hint="cs"/>
          <w:rtl/>
          <w:lang w:eastAsia="he-IL"/>
        </w:rPr>
        <w:t xml:space="preserve">שרת הפנים תצטרך לקבל החלטה בלי שיש בפניה </w:t>
      </w:r>
      <w:bookmarkStart w:id="7456" w:name="_ETM_Q1_5604861"/>
      <w:bookmarkStart w:id="7457" w:name="_ETM_Q1_5600060"/>
      <w:bookmarkEnd w:id="7456"/>
      <w:bookmarkEnd w:id="7457"/>
      <w:r>
        <w:rPr>
          <w:rFonts w:hint="cs"/>
          <w:rtl/>
          <w:lang w:eastAsia="he-IL"/>
        </w:rPr>
        <w:t>חוות דעת מסודרת</w:t>
      </w:r>
      <w:bookmarkStart w:id="7458" w:name="_ETM_Q1_5601615"/>
      <w:bookmarkEnd w:id="7458"/>
      <w:r>
        <w:rPr>
          <w:rFonts w:hint="cs"/>
          <w:rtl/>
          <w:lang w:eastAsia="he-IL"/>
        </w:rPr>
        <w:t xml:space="preserve">. </w:t>
      </w:r>
    </w:p>
    <w:p w14:paraId="69101150" w14:textId="77777777" w:rsidR="00545E20" w:rsidRDefault="00545E20" w:rsidP="00C43138">
      <w:pPr>
        <w:rPr>
          <w:rtl/>
          <w:lang w:eastAsia="he-IL"/>
        </w:rPr>
      </w:pPr>
      <w:bookmarkStart w:id="7459" w:name="_ETM_Q1_5602568"/>
      <w:bookmarkStart w:id="7460" w:name="_ETM_Q1_5602630"/>
      <w:bookmarkStart w:id="7461" w:name="_ETM_Q1_5602706"/>
      <w:bookmarkEnd w:id="7459"/>
      <w:bookmarkEnd w:id="7460"/>
      <w:bookmarkEnd w:id="7461"/>
    </w:p>
    <w:p w14:paraId="325214C4" w14:textId="358BB644" w:rsidR="00C43138" w:rsidRDefault="00C43138" w:rsidP="00C43138">
      <w:pPr>
        <w:rPr>
          <w:rtl/>
          <w:lang w:eastAsia="he-IL"/>
        </w:rPr>
      </w:pPr>
      <w:bookmarkStart w:id="7462" w:name="_ETM_Q1_5602760"/>
      <w:bookmarkEnd w:id="7462"/>
      <w:r>
        <w:rPr>
          <w:rFonts w:hint="cs"/>
          <w:rtl/>
          <w:lang w:eastAsia="he-IL"/>
        </w:rPr>
        <w:t>אתה יודע מצוין שבג</w:t>
      </w:r>
      <w:bookmarkStart w:id="7463" w:name="_ETM_Q1_5601867"/>
      <w:bookmarkEnd w:id="7463"/>
      <w:r>
        <w:rPr>
          <w:rFonts w:hint="cs"/>
          <w:rtl/>
          <w:lang w:eastAsia="he-IL"/>
        </w:rPr>
        <w:t xml:space="preserve">"ץ בחיים </w:t>
      </w:r>
      <w:bookmarkStart w:id="7464" w:name="_ETM_Q1_5605017"/>
      <w:bookmarkEnd w:id="7464"/>
      <w:r>
        <w:rPr>
          <w:rFonts w:hint="cs"/>
          <w:rtl/>
          <w:lang w:eastAsia="he-IL"/>
        </w:rPr>
        <w:t xml:space="preserve">לא יאשר החלטה שלה שלא לאשר </w:t>
      </w:r>
      <w:bookmarkStart w:id="7465" w:name="_ETM_Q1_5604130"/>
      <w:bookmarkStart w:id="7466" w:name="_ETM_Q1_5601748"/>
      <w:bookmarkStart w:id="7467" w:name="_ETM_Q1_5601698"/>
      <w:bookmarkEnd w:id="7465"/>
      <w:bookmarkEnd w:id="7466"/>
      <w:bookmarkEnd w:id="7467"/>
      <w:r w:rsidR="00545E20">
        <w:rPr>
          <w:rFonts w:hint="cs"/>
          <w:rtl/>
          <w:lang w:eastAsia="he-IL"/>
        </w:rPr>
        <w:t xml:space="preserve">בקשה לחיבור אם היא </w:t>
      </w:r>
      <w:bookmarkStart w:id="7468" w:name="_ETM_Q1_5610279"/>
      <w:bookmarkEnd w:id="7468"/>
      <w:r w:rsidR="00545E20">
        <w:rPr>
          <w:rFonts w:hint="cs"/>
          <w:rtl/>
          <w:lang w:eastAsia="he-IL"/>
        </w:rPr>
        <w:t xml:space="preserve">לא מתבססת </w:t>
      </w:r>
      <w:bookmarkStart w:id="7469" w:name="_ETM_Q1_5607068"/>
      <w:bookmarkEnd w:id="7469"/>
      <w:r w:rsidR="00545E20">
        <w:rPr>
          <w:rFonts w:hint="cs"/>
          <w:rtl/>
          <w:lang w:eastAsia="he-IL"/>
        </w:rPr>
        <w:t xml:space="preserve">על חוות דעת. אבל, מה לעשות שהרשות </w:t>
      </w:r>
      <w:bookmarkStart w:id="7470" w:name="_ETM_Q1_5607690"/>
      <w:bookmarkEnd w:id="7470"/>
      <w:r w:rsidR="00545E20">
        <w:rPr>
          <w:rFonts w:hint="cs"/>
          <w:rtl/>
          <w:lang w:eastAsia="he-IL"/>
        </w:rPr>
        <w:t xml:space="preserve">לא </w:t>
      </w:r>
      <w:bookmarkStart w:id="7471" w:name="_ETM_Q1_5608241"/>
      <w:bookmarkEnd w:id="7471"/>
      <w:r w:rsidR="00545E20">
        <w:rPr>
          <w:rFonts w:hint="cs"/>
          <w:rtl/>
          <w:lang w:eastAsia="he-IL"/>
        </w:rPr>
        <w:t xml:space="preserve">תספיק לתת חוות דעת תוך </w:t>
      </w:r>
      <w:bookmarkStart w:id="7472" w:name="_ETM_Q1_5608187"/>
      <w:bookmarkEnd w:id="7472"/>
      <w:r w:rsidR="00545E20">
        <w:rPr>
          <w:rFonts w:hint="cs"/>
          <w:rtl/>
          <w:lang w:eastAsia="he-IL"/>
        </w:rPr>
        <w:t>30 יום או 45 יום</w:t>
      </w:r>
      <w:bookmarkStart w:id="7473" w:name="_ETM_Q1_5611418"/>
      <w:bookmarkEnd w:id="7473"/>
      <w:r w:rsidR="00545E20">
        <w:rPr>
          <w:rFonts w:hint="cs"/>
          <w:rtl/>
          <w:lang w:eastAsia="he-IL"/>
        </w:rPr>
        <w:t xml:space="preserve">, כמה שאתם נותנים לה? </w:t>
      </w:r>
      <w:bookmarkStart w:id="7474" w:name="_ETM_Q1_5611411"/>
      <w:bookmarkEnd w:id="7474"/>
      <w:r w:rsidR="00545E20">
        <w:rPr>
          <w:rFonts w:hint="cs"/>
          <w:rtl/>
          <w:lang w:eastAsia="he-IL"/>
        </w:rPr>
        <w:t>אז הכל פיקציה.</w:t>
      </w:r>
    </w:p>
    <w:p w14:paraId="4BDC18E2" w14:textId="55B36932" w:rsidR="00545E20" w:rsidRDefault="00545E20" w:rsidP="00C43138">
      <w:pPr>
        <w:rPr>
          <w:rtl/>
          <w:lang w:eastAsia="he-IL"/>
        </w:rPr>
      </w:pPr>
      <w:bookmarkStart w:id="7475" w:name="_ETM_Q1_5614055"/>
      <w:bookmarkStart w:id="7476" w:name="_ETM_Q1_5614156"/>
      <w:bookmarkEnd w:id="7475"/>
      <w:bookmarkEnd w:id="7476"/>
    </w:p>
    <w:p w14:paraId="5ED78DDC" w14:textId="29C72A0C" w:rsidR="00545E20" w:rsidRDefault="00545E20" w:rsidP="00C43138">
      <w:pPr>
        <w:rPr>
          <w:rtl/>
          <w:lang w:eastAsia="he-IL"/>
        </w:rPr>
      </w:pPr>
      <w:bookmarkStart w:id="7477" w:name="_ETM_Q1_5614218"/>
      <w:bookmarkEnd w:id="7477"/>
      <w:r>
        <w:rPr>
          <w:rFonts w:hint="cs"/>
          <w:rtl/>
          <w:lang w:eastAsia="he-IL"/>
        </w:rPr>
        <w:t>א</w:t>
      </w:r>
      <w:bookmarkStart w:id="7478" w:name="_ETM_Q1_5614394"/>
      <w:bookmarkEnd w:id="7478"/>
      <w:r>
        <w:rPr>
          <w:rFonts w:hint="cs"/>
          <w:rtl/>
          <w:lang w:eastAsia="he-IL"/>
        </w:rPr>
        <w:t xml:space="preserve">תם תגישו תוכניות </w:t>
      </w:r>
      <w:bookmarkStart w:id="7479" w:name="_ETM_Q1_5616615"/>
      <w:bookmarkEnd w:id="7479"/>
      <w:r>
        <w:rPr>
          <w:rFonts w:hint="cs"/>
          <w:rtl/>
          <w:lang w:eastAsia="he-IL"/>
        </w:rPr>
        <w:t xml:space="preserve">פיקטיביות, אף </w:t>
      </w:r>
      <w:bookmarkStart w:id="7480" w:name="_ETM_Q1_5614141"/>
      <w:bookmarkEnd w:id="7480"/>
      <w:r>
        <w:rPr>
          <w:rFonts w:hint="cs"/>
          <w:rtl/>
          <w:lang w:eastAsia="he-IL"/>
        </w:rPr>
        <w:t xml:space="preserve">אחד לא יספיק לחוות דעה על התוכניות האלה </w:t>
      </w:r>
      <w:bookmarkStart w:id="7481" w:name="_ETM_Q1_5620087"/>
      <w:bookmarkStart w:id="7482" w:name="_ETM_Q1_5615240"/>
      <w:bookmarkEnd w:id="7481"/>
      <w:bookmarkEnd w:id="7482"/>
      <w:r>
        <w:rPr>
          <w:rFonts w:hint="cs"/>
          <w:rtl/>
          <w:lang w:eastAsia="he-IL"/>
        </w:rPr>
        <w:t xml:space="preserve">בלוחות הזמנים שאתם קובעים, תגישו בקשה לשרה והיא תקבל </w:t>
      </w:r>
      <w:bookmarkStart w:id="7483" w:name="_ETM_Q1_5617559"/>
      <w:bookmarkEnd w:id="7483"/>
      <w:r>
        <w:rPr>
          <w:rFonts w:hint="cs"/>
          <w:rtl/>
          <w:lang w:eastAsia="he-IL"/>
        </w:rPr>
        <w:t xml:space="preserve">החלטה </w:t>
      </w:r>
      <w:bookmarkStart w:id="7484" w:name="_ETM_Q1_5618751"/>
      <w:bookmarkEnd w:id="7484"/>
      <w:r>
        <w:rPr>
          <w:rFonts w:hint="cs"/>
          <w:rtl/>
          <w:lang w:eastAsia="he-IL"/>
        </w:rPr>
        <w:t xml:space="preserve">בלי תשתית מקצועית, וההחלטה הזאת </w:t>
      </w:r>
      <w:bookmarkStart w:id="7485" w:name="_ETM_Q1_5620524"/>
      <w:bookmarkEnd w:id="7485"/>
      <w:r>
        <w:rPr>
          <w:rFonts w:hint="cs"/>
          <w:rtl/>
          <w:lang w:eastAsia="he-IL"/>
        </w:rPr>
        <w:t xml:space="preserve">תיפסל בבג"ץ. אתם תקבלו </w:t>
      </w:r>
      <w:bookmarkStart w:id="7486" w:name="_ETM_Q1_5626187"/>
      <w:bookmarkEnd w:id="7486"/>
      <w:r>
        <w:rPr>
          <w:rFonts w:hint="cs"/>
          <w:rtl/>
          <w:lang w:eastAsia="he-IL"/>
        </w:rPr>
        <w:t xml:space="preserve">אוטוסטרדה </w:t>
      </w:r>
      <w:bookmarkStart w:id="7487" w:name="_ETM_Q1_5622839"/>
      <w:bookmarkEnd w:id="7487"/>
      <w:r>
        <w:rPr>
          <w:rFonts w:hint="cs"/>
          <w:rtl/>
          <w:lang w:eastAsia="he-IL"/>
        </w:rPr>
        <w:t xml:space="preserve">לחשמל, מים וטלפון, מרגע זה אתם תתקעו </w:t>
      </w:r>
      <w:bookmarkStart w:id="7488" w:name="_ETM_Q1_5625337"/>
      <w:bookmarkEnd w:id="7488"/>
      <w:r>
        <w:rPr>
          <w:rFonts w:hint="cs"/>
          <w:rtl/>
          <w:lang w:eastAsia="he-IL"/>
        </w:rPr>
        <w:t xml:space="preserve">את </w:t>
      </w:r>
      <w:bookmarkStart w:id="7489" w:name="_ETM_Q1_5625926"/>
      <w:bookmarkEnd w:id="7489"/>
      <w:r>
        <w:rPr>
          <w:rFonts w:hint="cs"/>
          <w:rtl/>
          <w:lang w:eastAsia="he-IL"/>
        </w:rPr>
        <w:t xml:space="preserve">התכנון כי אין לכם שום </w:t>
      </w:r>
      <w:bookmarkStart w:id="7490" w:name="_ETM_Q1_5625790"/>
      <w:bookmarkEnd w:id="7490"/>
      <w:r>
        <w:rPr>
          <w:rFonts w:hint="cs"/>
          <w:rtl/>
          <w:lang w:eastAsia="he-IL"/>
        </w:rPr>
        <w:t>אינטרס לקדם אותו, הוא</w:t>
      </w:r>
      <w:bookmarkStart w:id="7491" w:name="_ETM_Q1_5630302"/>
      <w:bookmarkEnd w:id="7491"/>
      <w:r>
        <w:rPr>
          <w:rFonts w:hint="cs"/>
          <w:rtl/>
          <w:lang w:eastAsia="he-IL"/>
        </w:rPr>
        <w:t xml:space="preserve"> רק מרע את מצבכם</w:t>
      </w:r>
      <w:bookmarkStart w:id="7492" w:name="_ETM_Q1_5627735"/>
      <w:bookmarkEnd w:id="7492"/>
      <w:r>
        <w:rPr>
          <w:rFonts w:hint="cs"/>
          <w:rtl/>
          <w:lang w:eastAsia="he-IL"/>
        </w:rPr>
        <w:t xml:space="preserve">, הוא לא מיטיב אותו בשום </w:t>
      </w:r>
      <w:bookmarkStart w:id="7493" w:name="_ETM_Q1_5633312"/>
      <w:bookmarkEnd w:id="7493"/>
      <w:r>
        <w:rPr>
          <w:rFonts w:hint="cs"/>
          <w:rtl/>
          <w:lang w:eastAsia="he-IL"/>
        </w:rPr>
        <w:t>דבר</w:t>
      </w:r>
      <w:bookmarkStart w:id="7494" w:name="_ETM_Q1_5629152"/>
      <w:bookmarkEnd w:id="7494"/>
      <w:r>
        <w:rPr>
          <w:rFonts w:hint="cs"/>
          <w:rtl/>
          <w:lang w:eastAsia="he-IL"/>
        </w:rPr>
        <w:t>.</w:t>
      </w:r>
    </w:p>
    <w:p w14:paraId="58A4DA1C" w14:textId="47505683" w:rsidR="00545E20" w:rsidRDefault="00545E20" w:rsidP="00C43138">
      <w:pPr>
        <w:rPr>
          <w:rtl/>
          <w:lang w:eastAsia="he-IL"/>
        </w:rPr>
      </w:pPr>
      <w:bookmarkStart w:id="7495" w:name="_ETM_Q1_5634009"/>
      <w:bookmarkStart w:id="7496" w:name="_ETM_Q1_5634196"/>
      <w:bookmarkEnd w:id="7495"/>
      <w:bookmarkEnd w:id="7496"/>
    </w:p>
    <w:p w14:paraId="7013C078" w14:textId="14E1E1C3" w:rsidR="00545E20" w:rsidRDefault="00545E20" w:rsidP="00C43138">
      <w:pPr>
        <w:rPr>
          <w:rtl/>
          <w:lang w:eastAsia="he-IL"/>
        </w:rPr>
      </w:pPr>
      <w:bookmarkStart w:id="7497" w:name="_ETM_Q1_5634263"/>
      <w:bookmarkStart w:id="7498" w:name="_ETM_Q1_5634396"/>
      <w:bookmarkEnd w:id="7497"/>
      <w:bookmarkEnd w:id="7498"/>
      <w:r>
        <w:rPr>
          <w:rFonts w:hint="cs"/>
          <w:rtl/>
          <w:lang w:eastAsia="he-IL"/>
        </w:rPr>
        <w:t xml:space="preserve">זאת התוכנית שהיא החסם </w:t>
      </w:r>
      <w:bookmarkStart w:id="7499" w:name="_ETM_Q1_5631809"/>
      <w:bookmarkEnd w:id="7499"/>
      <w:r>
        <w:rPr>
          <w:rFonts w:hint="cs"/>
          <w:rtl/>
          <w:lang w:eastAsia="he-IL"/>
        </w:rPr>
        <w:t>התכנוני הגדול ביותר, אני אומר לכם,</w:t>
      </w:r>
      <w:bookmarkStart w:id="7500" w:name="_ETM_Q1_5637270"/>
      <w:bookmarkEnd w:id="7500"/>
      <w:r>
        <w:rPr>
          <w:rFonts w:hint="cs"/>
          <w:rtl/>
          <w:lang w:eastAsia="he-IL"/>
        </w:rPr>
        <w:t xml:space="preserve"> לעם ישראל, </w:t>
      </w:r>
      <w:bookmarkStart w:id="7501" w:name="_ETM_Q1_5635848"/>
      <w:bookmarkEnd w:id="7501"/>
      <w:r>
        <w:rPr>
          <w:rFonts w:hint="cs"/>
          <w:rtl/>
          <w:lang w:eastAsia="he-IL"/>
        </w:rPr>
        <w:t>ראשי הרשויות מאחורי הקלעים מתנגדים לה, דיברתי</w:t>
      </w:r>
      <w:bookmarkStart w:id="7502" w:name="_ETM_Q1_5643389"/>
      <w:bookmarkEnd w:id="7502"/>
      <w:r>
        <w:rPr>
          <w:rFonts w:hint="cs"/>
          <w:rtl/>
          <w:lang w:eastAsia="he-IL"/>
        </w:rPr>
        <w:t xml:space="preserve"> עם </w:t>
      </w:r>
      <w:bookmarkStart w:id="7503" w:name="_ETM_Q1_5638847"/>
      <w:bookmarkEnd w:id="7503"/>
      <w:r>
        <w:rPr>
          <w:rFonts w:hint="cs"/>
          <w:rtl/>
          <w:lang w:eastAsia="he-IL"/>
        </w:rPr>
        <w:t xml:space="preserve">חלק מהם. הם יודעים שהיא הדבר שהכי ימנע את </w:t>
      </w:r>
      <w:bookmarkStart w:id="7504" w:name="_ETM_Q1_5644990"/>
      <w:bookmarkEnd w:id="7504"/>
      <w:r>
        <w:rPr>
          <w:rFonts w:hint="cs"/>
          <w:rtl/>
          <w:lang w:eastAsia="he-IL"/>
        </w:rPr>
        <w:t xml:space="preserve">התכנון </w:t>
      </w:r>
      <w:bookmarkStart w:id="7505" w:name="_ETM_Q1_5641057"/>
      <w:bookmarkEnd w:id="7505"/>
      <w:r>
        <w:rPr>
          <w:rFonts w:hint="cs"/>
          <w:rtl/>
          <w:lang w:eastAsia="he-IL"/>
        </w:rPr>
        <w:t>ביישובים הערביים</w:t>
      </w:r>
      <w:bookmarkStart w:id="7506" w:name="_ETM_Q1_5640499"/>
      <w:bookmarkEnd w:id="7506"/>
      <w:r>
        <w:rPr>
          <w:rFonts w:hint="cs"/>
          <w:rtl/>
          <w:lang w:eastAsia="he-IL"/>
        </w:rPr>
        <w:t xml:space="preserve">. אין להם אומץ, כי הפוליטיקאים האלה משחקים </w:t>
      </w:r>
      <w:bookmarkStart w:id="7507" w:name="_ETM_Q1_5651128"/>
      <w:bookmarkEnd w:id="7507"/>
      <w:r>
        <w:rPr>
          <w:rFonts w:hint="cs"/>
          <w:rtl/>
          <w:lang w:eastAsia="he-IL"/>
        </w:rPr>
        <w:t xml:space="preserve">אותה כאילו </w:t>
      </w:r>
      <w:bookmarkStart w:id="7508" w:name="_ETM_Q1_5647489"/>
      <w:bookmarkEnd w:id="7508"/>
      <w:r>
        <w:rPr>
          <w:rFonts w:hint="cs"/>
          <w:rtl/>
          <w:lang w:eastAsia="he-IL"/>
        </w:rPr>
        <w:t>הם הולכים להיטיב עם המגזר הערבי</w:t>
      </w:r>
      <w:bookmarkStart w:id="7509" w:name="_ETM_Q1_5648690"/>
      <w:bookmarkStart w:id="7510" w:name="_ETM_Q1_5647590"/>
      <w:bookmarkEnd w:id="7509"/>
      <w:bookmarkEnd w:id="7510"/>
      <w:r w:rsidR="00B45BB8">
        <w:rPr>
          <w:rFonts w:hint="cs"/>
          <w:rtl/>
          <w:lang w:eastAsia="he-IL"/>
        </w:rPr>
        <w:t>.</w:t>
      </w:r>
    </w:p>
    <w:p w14:paraId="389EBDEC" w14:textId="3CE8D689" w:rsidR="00B45BB8" w:rsidRDefault="00B45BB8" w:rsidP="00C43138">
      <w:pPr>
        <w:rPr>
          <w:rtl/>
          <w:lang w:eastAsia="he-IL"/>
        </w:rPr>
      </w:pPr>
      <w:bookmarkStart w:id="7511" w:name="_ETM_Q1_5650991"/>
      <w:bookmarkEnd w:id="7511"/>
    </w:p>
    <w:p w14:paraId="4B7B0A67" w14:textId="28006BB8" w:rsidR="00B45BB8" w:rsidRDefault="00B45BB8" w:rsidP="00C43138">
      <w:pPr>
        <w:rPr>
          <w:rtl/>
          <w:lang w:eastAsia="he-IL"/>
        </w:rPr>
      </w:pPr>
      <w:bookmarkStart w:id="7512" w:name="_ETM_Q1_5651178"/>
      <w:bookmarkStart w:id="7513" w:name="_ETM_Q1_5651227"/>
      <w:bookmarkEnd w:id="7512"/>
      <w:bookmarkEnd w:id="7513"/>
      <w:r>
        <w:rPr>
          <w:rFonts w:hint="cs"/>
          <w:rtl/>
          <w:lang w:eastAsia="he-IL"/>
        </w:rPr>
        <w:t>ל</w:t>
      </w:r>
      <w:bookmarkStart w:id="7514" w:name="_ETM_Q1_5651370"/>
      <w:bookmarkEnd w:id="7514"/>
      <w:r>
        <w:rPr>
          <w:rFonts w:hint="cs"/>
          <w:rtl/>
          <w:lang w:eastAsia="he-IL"/>
        </w:rPr>
        <w:t xml:space="preserve">א יהיה תכנון </w:t>
      </w:r>
      <w:bookmarkStart w:id="7515" w:name="_ETM_Q1_5652879"/>
      <w:bookmarkEnd w:id="7515"/>
      <w:r>
        <w:rPr>
          <w:rFonts w:hint="cs"/>
          <w:rtl/>
          <w:lang w:eastAsia="he-IL"/>
        </w:rPr>
        <w:t xml:space="preserve">במגזר הערבי </w:t>
      </w:r>
      <w:bookmarkStart w:id="7516" w:name="_ETM_Q1_5649988"/>
      <w:bookmarkEnd w:id="7516"/>
      <w:r>
        <w:rPr>
          <w:rFonts w:hint="cs"/>
          <w:rtl/>
          <w:lang w:eastAsia="he-IL"/>
        </w:rPr>
        <w:t>בגלל החוק הזה, לא תהיה גביית ארנונה,</w:t>
      </w:r>
      <w:bookmarkStart w:id="7517" w:name="_ETM_Q1_5656413"/>
      <w:bookmarkEnd w:id="7517"/>
      <w:r>
        <w:rPr>
          <w:rFonts w:hint="cs"/>
          <w:rtl/>
          <w:lang w:eastAsia="he-IL"/>
        </w:rPr>
        <w:t xml:space="preserve"> אתם תמשיכו לבנו</w:t>
      </w:r>
      <w:bookmarkStart w:id="7518" w:name="_ETM_Q1_5653319"/>
      <w:bookmarkEnd w:id="7518"/>
      <w:r>
        <w:rPr>
          <w:rFonts w:hint="cs"/>
          <w:rtl/>
          <w:lang w:eastAsia="he-IL"/>
        </w:rPr>
        <w:t xml:space="preserve">ת לא חוקי כי אתם רוצים את זה </w:t>
      </w:r>
      <w:bookmarkStart w:id="7519" w:name="_ETM_Q1_5656743"/>
      <w:bookmarkEnd w:id="7519"/>
      <w:r>
        <w:rPr>
          <w:rFonts w:hint="cs"/>
          <w:rtl/>
          <w:lang w:eastAsia="he-IL"/>
        </w:rPr>
        <w:t xml:space="preserve">מלכתחילה, אתם תמשיכו לא לשלם ארנונה </w:t>
      </w:r>
      <w:bookmarkStart w:id="7520" w:name="_ETM_Q1_5657244"/>
      <w:bookmarkEnd w:id="7520"/>
      <w:r>
        <w:rPr>
          <w:rFonts w:hint="cs"/>
          <w:rtl/>
          <w:lang w:eastAsia="he-IL"/>
        </w:rPr>
        <w:t xml:space="preserve">ואז לבכות שהרשויות שלכם </w:t>
      </w:r>
      <w:bookmarkStart w:id="7521" w:name="_ETM_Q1_5661646"/>
      <w:bookmarkEnd w:id="7521"/>
      <w:r>
        <w:rPr>
          <w:rFonts w:hint="cs"/>
          <w:rtl/>
          <w:lang w:eastAsia="he-IL"/>
        </w:rPr>
        <w:t xml:space="preserve">עניות, וצריך </w:t>
      </w:r>
      <w:bookmarkStart w:id="7522" w:name="_ETM_Q1_5660069"/>
      <w:bookmarkEnd w:id="7522"/>
      <w:r>
        <w:rPr>
          <w:rFonts w:hint="cs"/>
          <w:rtl/>
          <w:lang w:eastAsia="he-IL"/>
        </w:rPr>
        <w:t>לתת לכם עוד</w:t>
      </w:r>
      <w:bookmarkStart w:id="7523" w:name="_ETM_Q1_5657940"/>
      <w:bookmarkStart w:id="7524" w:name="_ETM_Q1_5653326"/>
      <w:bookmarkEnd w:id="7523"/>
      <w:bookmarkEnd w:id="7524"/>
      <w:r>
        <w:rPr>
          <w:rFonts w:hint="cs"/>
          <w:rtl/>
          <w:lang w:eastAsia="he-IL"/>
        </w:rPr>
        <w:t xml:space="preserve"> מענקי איזון, שיגיעו אחר</w:t>
      </w:r>
      <w:bookmarkStart w:id="7525" w:name="_ETM_Q1_5664514"/>
      <w:bookmarkEnd w:id="7525"/>
      <w:r>
        <w:rPr>
          <w:rFonts w:hint="cs"/>
          <w:rtl/>
          <w:lang w:eastAsia="he-IL"/>
        </w:rPr>
        <w:t xml:space="preserve"> כך לעמותות </w:t>
      </w:r>
      <w:bookmarkStart w:id="7526" w:name="_ETM_Q1_5661291"/>
      <w:bookmarkEnd w:id="7526"/>
      <w:r>
        <w:rPr>
          <w:rFonts w:hint="cs"/>
          <w:rtl/>
          <w:lang w:eastAsia="he-IL"/>
        </w:rPr>
        <w:t>ולארגוני הטרור של התנועה האסלאמית</w:t>
      </w:r>
      <w:bookmarkStart w:id="7527" w:name="_ETM_Q1_5665051"/>
      <w:bookmarkStart w:id="7528" w:name="_ETM_Q1_5661196"/>
      <w:bookmarkEnd w:id="7527"/>
      <w:bookmarkEnd w:id="7528"/>
      <w:r>
        <w:rPr>
          <w:rFonts w:hint="cs"/>
          <w:rtl/>
          <w:lang w:eastAsia="he-IL"/>
        </w:rPr>
        <w:t xml:space="preserve">, כמו </w:t>
      </w:r>
      <w:bookmarkStart w:id="7529" w:name="_ETM_Q1_5666115"/>
      <w:bookmarkEnd w:id="7529"/>
      <w:r>
        <w:rPr>
          <w:rFonts w:hint="cs"/>
          <w:rtl/>
          <w:lang w:eastAsia="he-IL"/>
        </w:rPr>
        <w:t xml:space="preserve">140 מיליון שהעברנו </w:t>
      </w:r>
      <w:bookmarkStart w:id="7530" w:name="_ETM_Q1_5664257"/>
      <w:bookmarkEnd w:id="7530"/>
      <w:r>
        <w:rPr>
          <w:rFonts w:hint="cs"/>
          <w:rtl/>
          <w:lang w:eastAsia="he-IL"/>
        </w:rPr>
        <w:t xml:space="preserve">כאן השבוע לצערי הרב, לא </w:t>
      </w:r>
      <w:bookmarkStart w:id="7531" w:name="_ETM_Q1_5664660"/>
      <w:bookmarkEnd w:id="7531"/>
      <w:r>
        <w:rPr>
          <w:rFonts w:hint="cs"/>
          <w:rtl/>
          <w:lang w:eastAsia="he-IL"/>
        </w:rPr>
        <w:t xml:space="preserve">אנחנו העברנו, </w:t>
      </w:r>
      <w:bookmarkStart w:id="7532" w:name="_ETM_Q1_5666812"/>
      <w:bookmarkEnd w:id="7532"/>
      <w:r>
        <w:rPr>
          <w:rFonts w:hint="cs"/>
          <w:rtl/>
          <w:lang w:eastAsia="he-IL"/>
        </w:rPr>
        <w:t>אתם העברתם, הקואליציה הזאת הע</w:t>
      </w:r>
      <w:bookmarkStart w:id="7533" w:name="_ETM_Q1_5666494"/>
      <w:bookmarkEnd w:id="7533"/>
      <w:r>
        <w:rPr>
          <w:rFonts w:hint="cs"/>
          <w:rtl/>
          <w:lang w:eastAsia="he-IL"/>
        </w:rPr>
        <w:t>בירה בוועדת כספ</w:t>
      </w:r>
      <w:bookmarkStart w:id="7534" w:name="_ETM_Q1_5668396"/>
      <w:bookmarkEnd w:id="7534"/>
      <w:r>
        <w:rPr>
          <w:rFonts w:hint="cs"/>
          <w:rtl/>
          <w:lang w:eastAsia="he-IL"/>
        </w:rPr>
        <w:t xml:space="preserve">ים כסף מזומן </w:t>
      </w:r>
      <w:bookmarkStart w:id="7535" w:name="_ETM_Q1_5671797"/>
      <w:bookmarkEnd w:id="7535"/>
      <w:r>
        <w:rPr>
          <w:rFonts w:hint="cs"/>
          <w:rtl/>
          <w:lang w:eastAsia="he-IL"/>
        </w:rPr>
        <w:t>לרשויו</w:t>
      </w:r>
      <w:bookmarkStart w:id="7536" w:name="_ETM_Q1_5668159"/>
      <w:bookmarkEnd w:id="7536"/>
      <w:r>
        <w:rPr>
          <w:rFonts w:hint="cs"/>
          <w:rtl/>
          <w:lang w:eastAsia="he-IL"/>
        </w:rPr>
        <w:t>ת בלי שום מנגנון פיקוח.</w:t>
      </w:r>
    </w:p>
    <w:p w14:paraId="333146BD" w14:textId="047392C9" w:rsidR="00B45BB8" w:rsidRDefault="00B45BB8" w:rsidP="00C43138">
      <w:pPr>
        <w:rPr>
          <w:rtl/>
          <w:lang w:eastAsia="he-IL"/>
        </w:rPr>
      </w:pPr>
      <w:bookmarkStart w:id="7537" w:name="_ETM_Q1_5673008"/>
      <w:bookmarkStart w:id="7538" w:name="_ETM_Q1_5673232"/>
      <w:bookmarkEnd w:id="7537"/>
      <w:bookmarkEnd w:id="7538"/>
    </w:p>
    <w:p w14:paraId="60D2DF7E" w14:textId="63102985" w:rsidR="00B45BB8" w:rsidRDefault="00B45BB8" w:rsidP="00B45BB8">
      <w:pPr>
        <w:pStyle w:val="af6"/>
        <w:keepNext/>
        <w:rPr>
          <w:rtl/>
        </w:rPr>
      </w:pPr>
      <w:bookmarkStart w:id="7539" w:name="ET_yor_5854_745"/>
      <w:r w:rsidRPr="00B45BB8">
        <w:rPr>
          <w:rStyle w:val="TagStyle"/>
          <w:rtl/>
        </w:rPr>
        <w:t xml:space="preserve"> &lt;&lt; יור &gt;&gt; </w:t>
      </w:r>
      <w:r>
        <w:rPr>
          <w:rtl/>
        </w:rPr>
        <w:t>היו"ר ווליד טאהא:</w:t>
      </w:r>
      <w:r w:rsidRPr="00B45BB8">
        <w:rPr>
          <w:rStyle w:val="TagStyle"/>
          <w:rtl/>
        </w:rPr>
        <w:t xml:space="preserve"> &lt;&lt; יור &gt;&gt;</w:t>
      </w:r>
      <w:r w:rsidR="00FC2EC7">
        <w:rPr>
          <w:rtl/>
        </w:rPr>
        <w:t xml:space="preserve"> </w:t>
      </w:r>
      <w:bookmarkEnd w:id="7539"/>
    </w:p>
    <w:p w14:paraId="620C59B4" w14:textId="0EDA302D" w:rsidR="00B45BB8" w:rsidRDefault="00B45BB8" w:rsidP="00B45BB8">
      <w:pPr>
        <w:pStyle w:val="KeepWithNext"/>
        <w:rPr>
          <w:rtl/>
          <w:lang w:eastAsia="he-IL"/>
        </w:rPr>
      </w:pPr>
    </w:p>
    <w:p w14:paraId="6376E365" w14:textId="2098F6D2" w:rsidR="00B45BB8" w:rsidRDefault="00B45BB8" w:rsidP="00B45BB8">
      <w:pPr>
        <w:rPr>
          <w:rtl/>
          <w:lang w:eastAsia="he-IL"/>
        </w:rPr>
      </w:pPr>
      <w:bookmarkStart w:id="7540" w:name="_ETM_Q1_5674413"/>
      <w:bookmarkEnd w:id="7540"/>
      <w:r>
        <w:rPr>
          <w:rFonts w:hint="cs"/>
          <w:rtl/>
          <w:lang w:eastAsia="he-IL"/>
        </w:rPr>
        <w:t>תודה רבה לך.</w:t>
      </w:r>
      <w:bookmarkStart w:id="7541" w:name="_ETM_Q1_5671004"/>
      <w:bookmarkEnd w:id="7541"/>
    </w:p>
    <w:p w14:paraId="3B4726DD" w14:textId="33AAB857" w:rsidR="00B45BB8" w:rsidRDefault="00B45BB8" w:rsidP="00B45BB8">
      <w:pPr>
        <w:rPr>
          <w:rtl/>
          <w:lang w:eastAsia="he-IL"/>
        </w:rPr>
      </w:pPr>
      <w:bookmarkStart w:id="7542" w:name="_ETM_Q1_5671344"/>
      <w:bookmarkStart w:id="7543" w:name="_ETM_Q1_5671507"/>
      <w:bookmarkEnd w:id="7542"/>
      <w:bookmarkEnd w:id="7543"/>
    </w:p>
    <w:p w14:paraId="376EBA19" w14:textId="22EB0ED3" w:rsidR="00B45BB8" w:rsidRDefault="00B45BB8" w:rsidP="00B45BB8">
      <w:pPr>
        <w:pStyle w:val="a4"/>
        <w:keepNext/>
        <w:rPr>
          <w:rtl/>
        </w:rPr>
      </w:pPr>
      <w:bookmarkStart w:id="7544" w:name="ET_speaker_5291_746"/>
      <w:r w:rsidRPr="00B45BB8">
        <w:rPr>
          <w:rStyle w:val="TagStyle"/>
          <w:rtl/>
        </w:rPr>
        <w:t xml:space="preserve"> &lt;&lt; דובר &gt;&gt; </w:t>
      </w:r>
      <w:r>
        <w:rPr>
          <w:rtl/>
        </w:rPr>
        <w:t>בצלאל סמוטריץ' (הציונות הדתית):</w:t>
      </w:r>
      <w:r w:rsidRPr="00B45BB8">
        <w:rPr>
          <w:rStyle w:val="TagStyle"/>
          <w:rtl/>
        </w:rPr>
        <w:t xml:space="preserve"> &lt;&lt; דובר &gt;&gt;</w:t>
      </w:r>
      <w:r w:rsidR="00FC2EC7">
        <w:rPr>
          <w:rtl/>
        </w:rPr>
        <w:t xml:space="preserve"> </w:t>
      </w:r>
      <w:bookmarkEnd w:id="7544"/>
    </w:p>
    <w:p w14:paraId="0F39B099" w14:textId="3338A0CB" w:rsidR="00B45BB8" w:rsidRDefault="00B45BB8" w:rsidP="00B45BB8">
      <w:pPr>
        <w:pStyle w:val="KeepWithNext"/>
        <w:rPr>
          <w:rtl/>
          <w:lang w:eastAsia="he-IL"/>
        </w:rPr>
      </w:pPr>
    </w:p>
    <w:p w14:paraId="1E7D62F7" w14:textId="1E73D851" w:rsidR="00B45BB8" w:rsidRDefault="00B45BB8" w:rsidP="00B45BB8">
      <w:pPr>
        <w:rPr>
          <w:rtl/>
          <w:lang w:eastAsia="he-IL"/>
        </w:rPr>
      </w:pPr>
      <w:bookmarkStart w:id="7545" w:name="_ETM_Q1_5673627"/>
      <w:bookmarkStart w:id="7546" w:name="_ETM_Q1_5673664"/>
      <w:bookmarkEnd w:id="7545"/>
      <w:bookmarkEnd w:id="7546"/>
      <w:r>
        <w:rPr>
          <w:rFonts w:hint="cs"/>
          <w:rtl/>
          <w:lang w:eastAsia="he-IL"/>
        </w:rPr>
        <w:t xml:space="preserve">רגע, עכשיו </w:t>
      </w:r>
      <w:bookmarkStart w:id="7547" w:name="_ETM_Q1_5671452"/>
      <w:bookmarkEnd w:id="7547"/>
      <w:r>
        <w:rPr>
          <w:rFonts w:hint="cs"/>
          <w:rtl/>
          <w:lang w:eastAsia="he-IL"/>
        </w:rPr>
        <w:t xml:space="preserve">יש </w:t>
      </w:r>
      <w:bookmarkStart w:id="7548" w:name="_ETM_Q1_5671966"/>
      <w:bookmarkEnd w:id="7548"/>
      <w:r>
        <w:rPr>
          <w:rFonts w:hint="cs"/>
          <w:rtl/>
          <w:lang w:eastAsia="he-IL"/>
        </w:rPr>
        <w:t xml:space="preserve">לי רק שאלה אחת. איילת שקד טוענת שהחוק לא יחול </w:t>
      </w:r>
      <w:bookmarkStart w:id="7549" w:name="_ETM_Q1_5678838"/>
      <w:bookmarkEnd w:id="7549"/>
      <w:r>
        <w:rPr>
          <w:rFonts w:hint="cs"/>
          <w:rtl/>
          <w:lang w:eastAsia="he-IL"/>
        </w:rPr>
        <w:t xml:space="preserve">על הפזורה </w:t>
      </w:r>
      <w:bookmarkStart w:id="7550" w:name="_ETM_Q1_5675562"/>
      <w:bookmarkEnd w:id="7550"/>
      <w:r>
        <w:rPr>
          <w:rFonts w:hint="cs"/>
          <w:rtl/>
          <w:lang w:eastAsia="he-IL"/>
        </w:rPr>
        <w:t>הבדווית בכלל, מה עמדת אדוני בעניין?</w:t>
      </w:r>
    </w:p>
    <w:p w14:paraId="5D3E6D79" w14:textId="3EFA90D3" w:rsidR="00B45BB8" w:rsidRDefault="00B45BB8" w:rsidP="00B45BB8">
      <w:pPr>
        <w:rPr>
          <w:rtl/>
          <w:lang w:eastAsia="he-IL"/>
        </w:rPr>
      </w:pPr>
      <w:bookmarkStart w:id="7551" w:name="_ETM_Q1_5682951"/>
      <w:bookmarkStart w:id="7552" w:name="_ETM_Q1_5683101"/>
      <w:bookmarkEnd w:id="7551"/>
      <w:bookmarkEnd w:id="7552"/>
    </w:p>
    <w:p w14:paraId="2D92CEA3" w14:textId="74AE867C" w:rsidR="00B45BB8" w:rsidRDefault="00B45BB8" w:rsidP="00B45BB8">
      <w:pPr>
        <w:pStyle w:val="af6"/>
        <w:keepNext/>
        <w:rPr>
          <w:rtl/>
        </w:rPr>
      </w:pPr>
      <w:bookmarkStart w:id="7553" w:name="ET_yor_5854_747"/>
      <w:r w:rsidRPr="00B45BB8">
        <w:rPr>
          <w:rStyle w:val="TagStyle"/>
          <w:rtl/>
        </w:rPr>
        <w:t xml:space="preserve"> &lt;&lt; יור &gt;&gt; </w:t>
      </w:r>
      <w:r>
        <w:rPr>
          <w:rtl/>
        </w:rPr>
        <w:t>היו"ר ווליד טאהא:</w:t>
      </w:r>
      <w:r w:rsidRPr="00B45BB8">
        <w:rPr>
          <w:rStyle w:val="TagStyle"/>
          <w:rtl/>
        </w:rPr>
        <w:t xml:space="preserve"> &lt;&lt; יור &gt;&gt;</w:t>
      </w:r>
      <w:r w:rsidR="00FC2EC7">
        <w:rPr>
          <w:rtl/>
        </w:rPr>
        <w:t xml:space="preserve"> </w:t>
      </w:r>
      <w:bookmarkEnd w:id="7553"/>
    </w:p>
    <w:p w14:paraId="173B4957" w14:textId="58795004" w:rsidR="00B45BB8" w:rsidRDefault="00B45BB8" w:rsidP="00B45BB8">
      <w:pPr>
        <w:pStyle w:val="KeepWithNext"/>
        <w:rPr>
          <w:rtl/>
          <w:lang w:eastAsia="he-IL"/>
        </w:rPr>
      </w:pPr>
    </w:p>
    <w:p w14:paraId="40FF993F" w14:textId="7F8FD48A" w:rsidR="00B45BB8" w:rsidRDefault="00B45BB8" w:rsidP="00B45BB8">
      <w:pPr>
        <w:rPr>
          <w:rtl/>
          <w:lang w:eastAsia="he-IL"/>
        </w:rPr>
      </w:pPr>
      <w:bookmarkStart w:id="7554" w:name="_ETM_Q1_5685556"/>
      <w:bookmarkEnd w:id="7554"/>
      <w:r>
        <w:rPr>
          <w:rFonts w:hint="cs"/>
          <w:rtl/>
          <w:lang w:eastAsia="he-IL"/>
        </w:rPr>
        <w:t xml:space="preserve">תודה רבה </w:t>
      </w:r>
      <w:bookmarkStart w:id="7555" w:name="_ETM_Q1_5682156"/>
      <w:bookmarkEnd w:id="7555"/>
      <w:r>
        <w:rPr>
          <w:rFonts w:hint="cs"/>
          <w:rtl/>
          <w:lang w:eastAsia="he-IL"/>
        </w:rPr>
        <w:t>לך</w:t>
      </w:r>
      <w:bookmarkStart w:id="7556" w:name="_ETM_Q1_5678527"/>
      <w:bookmarkStart w:id="7557" w:name="_ETM_Q1_5683634"/>
      <w:bookmarkEnd w:id="7556"/>
      <w:bookmarkEnd w:id="7557"/>
      <w:r>
        <w:rPr>
          <w:rFonts w:hint="cs"/>
          <w:rtl/>
          <w:lang w:eastAsia="he-IL"/>
        </w:rPr>
        <w:t xml:space="preserve"> חה"כ סמוטריץ'. חה"כ בני בגין, תרצה לומר משהו?</w:t>
      </w:r>
    </w:p>
    <w:p w14:paraId="7A5414EE" w14:textId="06B3E41B" w:rsidR="00B45BB8" w:rsidRDefault="00B45BB8" w:rsidP="00B45BB8">
      <w:pPr>
        <w:rPr>
          <w:rtl/>
          <w:lang w:eastAsia="he-IL"/>
        </w:rPr>
      </w:pPr>
      <w:bookmarkStart w:id="7558" w:name="_ETM_Q1_5690650"/>
      <w:bookmarkStart w:id="7559" w:name="_ETM_Q1_5690852"/>
      <w:bookmarkStart w:id="7560" w:name="_ETM_Q1_5692118"/>
      <w:bookmarkStart w:id="7561" w:name="_ETM_Q1_5692249"/>
      <w:bookmarkEnd w:id="7558"/>
      <w:bookmarkEnd w:id="7559"/>
      <w:bookmarkEnd w:id="7560"/>
      <w:bookmarkEnd w:id="7561"/>
    </w:p>
    <w:p w14:paraId="3E428174" w14:textId="13DC946F" w:rsidR="00B45BB8" w:rsidRDefault="00B45BB8" w:rsidP="00B45BB8">
      <w:pPr>
        <w:pStyle w:val="a4"/>
        <w:keepNext/>
        <w:rPr>
          <w:rtl/>
        </w:rPr>
      </w:pPr>
      <w:bookmarkStart w:id="7562" w:name="ET_speaker_4741_748"/>
      <w:r w:rsidRPr="00B45BB8">
        <w:rPr>
          <w:rStyle w:val="TagStyle"/>
          <w:rtl/>
        </w:rPr>
        <w:t xml:space="preserve"> &lt;&lt; דובר &gt;&gt; </w:t>
      </w:r>
      <w:r>
        <w:rPr>
          <w:rtl/>
        </w:rPr>
        <w:t>זאב בנימין בגין (תקווה חדשה):</w:t>
      </w:r>
      <w:r w:rsidRPr="00B45BB8">
        <w:rPr>
          <w:rStyle w:val="TagStyle"/>
          <w:rtl/>
        </w:rPr>
        <w:t xml:space="preserve"> &lt;&lt; דובר &gt;&gt;</w:t>
      </w:r>
      <w:r w:rsidR="00FC2EC7">
        <w:rPr>
          <w:rtl/>
        </w:rPr>
        <w:t xml:space="preserve"> </w:t>
      </w:r>
      <w:bookmarkEnd w:id="7562"/>
    </w:p>
    <w:p w14:paraId="519E7E2C" w14:textId="485B3F51" w:rsidR="00B45BB8" w:rsidRDefault="00B45BB8" w:rsidP="00B45BB8">
      <w:pPr>
        <w:pStyle w:val="KeepWithNext"/>
        <w:rPr>
          <w:rtl/>
          <w:lang w:eastAsia="he-IL"/>
        </w:rPr>
      </w:pPr>
    </w:p>
    <w:p w14:paraId="6F98DE64" w14:textId="7440D5C8" w:rsidR="00B45BB8" w:rsidRDefault="00B45BB8" w:rsidP="00B45BB8">
      <w:pPr>
        <w:rPr>
          <w:rtl/>
          <w:lang w:eastAsia="he-IL"/>
        </w:rPr>
      </w:pPr>
      <w:bookmarkStart w:id="7563" w:name="_ETM_Q1_5688738"/>
      <w:bookmarkStart w:id="7564" w:name="_ETM_Q1_5686138"/>
      <w:bookmarkEnd w:id="7563"/>
      <w:bookmarkEnd w:id="7564"/>
      <w:r>
        <w:rPr>
          <w:rFonts w:hint="cs"/>
          <w:rtl/>
          <w:lang w:eastAsia="he-IL"/>
        </w:rPr>
        <w:t xml:space="preserve">לא, אני </w:t>
      </w:r>
      <w:bookmarkStart w:id="7565" w:name="_ETM_Q1_5691959"/>
      <w:bookmarkEnd w:id="7565"/>
      <w:r>
        <w:rPr>
          <w:rFonts w:hint="cs"/>
          <w:rtl/>
          <w:lang w:eastAsia="he-IL"/>
        </w:rPr>
        <w:t xml:space="preserve">חושב שהכל נאמר. לגבי </w:t>
      </w:r>
      <w:bookmarkStart w:id="7566" w:name="_ETM_Q1_5693984"/>
      <w:bookmarkEnd w:id="7566"/>
      <w:r>
        <w:rPr>
          <w:rFonts w:hint="cs"/>
          <w:rtl/>
          <w:lang w:eastAsia="he-IL"/>
        </w:rPr>
        <w:t xml:space="preserve">התמריץ שדובר פה עכשיו, אז </w:t>
      </w:r>
      <w:bookmarkStart w:id="7567" w:name="_ETM_Q1_5698566"/>
      <w:bookmarkEnd w:id="7567"/>
      <w:r>
        <w:rPr>
          <w:rFonts w:hint="cs"/>
          <w:rtl/>
          <w:lang w:eastAsia="he-IL"/>
        </w:rPr>
        <w:t xml:space="preserve">אנחנו אחרי עשרות </w:t>
      </w:r>
      <w:bookmarkStart w:id="7568" w:name="_ETM_Q1_5695971"/>
      <w:bookmarkEnd w:id="7568"/>
      <w:r>
        <w:rPr>
          <w:rFonts w:hint="cs"/>
          <w:rtl/>
          <w:lang w:eastAsia="he-IL"/>
        </w:rPr>
        <w:t xml:space="preserve">שנים רואים שכנראה לא היה תמריץ בלאו </w:t>
      </w:r>
      <w:bookmarkStart w:id="7569" w:name="_ETM_Q1_5701457"/>
      <w:bookmarkEnd w:id="7569"/>
      <w:r>
        <w:rPr>
          <w:rFonts w:hint="cs"/>
          <w:rtl/>
          <w:lang w:eastAsia="he-IL"/>
        </w:rPr>
        <w:t>הכי, גם בלי החוק הזה.</w:t>
      </w:r>
      <w:bookmarkStart w:id="7570" w:name="_ETM_Q1_5700299"/>
      <w:bookmarkEnd w:id="7570"/>
    </w:p>
    <w:p w14:paraId="39ECF07A" w14:textId="51D239A8" w:rsidR="00B45BB8" w:rsidRDefault="00B45BB8" w:rsidP="00B45BB8">
      <w:pPr>
        <w:rPr>
          <w:rtl/>
          <w:lang w:eastAsia="he-IL"/>
        </w:rPr>
      </w:pPr>
      <w:bookmarkStart w:id="7571" w:name="_ETM_Q1_5700959"/>
      <w:bookmarkStart w:id="7572" w:name="_ETM_Q1_5701198"/>
      <w:bookmarkStart w:id="7573" w:name="_ETM_Q1_5703494"/>
      <w:bookmarkEnd w:id="7571"/>
      <w:bookmarkEnd w:id="7572"/>
      <w:bookmarkEnd w:id="7573"/>
    </w:p>
    <w:p w14:paraId="08FACADC" w14:textId="2DB775B5" w:rsidR="00B45BB8" w:rsidRDefault="00B45BB8" w:rsidP="00B45BB8">
      <w:pPr>
        <w:pStyle w:val="a4"/>
        <w:keepNext/>
        <w:rPr>
          <w:rtl/>
        </w:rPr>
      </w:pPr>
      <w:bookmarkStart w:id="7574" w:name="ET_speaker_5291_749"/>
      <w:r w:rsidRPr="00B45BB8">
        <w:rPr>
          <w:rStyle w:val="TagStyle"/>
          <w:rtl/>
        </w:rPr>
        <w:t xml:space="preserve"> &lt;&lt; דובר &gt;&gt; </w:t>
      </w:r>
      <w:r>
        <w:rPr>
          <w:rtl/>
        </w:rPr>
        <w:t>בצלאל סמוטריץ' (הציונות הדתית):</w:t>
      </w:r>
      <w:r w:rsidRPr="00B45BB8">
        <w:rPr>
          <w:rStyle w:val="TagStyle"/>
          <w:rtl/>
        </w:rPr>
        <w:t xml:space="preserve"> &lt;&lt; דובר &gt;&gt;</w:t>
      </w:r>
      <w:r w:rsidR="00FC2EC7">
        <w:rPr>
          <w:rtl/>
        </w:rPr>
        <w:t xml:space="preserve"> </w:t>
      </w:r>
      <w:bookmarkEnd w:id="7574"/>
    </w:p>
    <w:p w14:paraId="14A537A6" w14:textId="21548FAF" w:rsidR="00B45BB8" w:rsidRDefault="00B45BB8" w:rsidP="00B45BB8">
      <w:pPr>
        <w:pStyle w:val="KeepWithNext"/>
        <w:rPr>
          <w:rtl/>
          <w:lang w:eastAsia="he-IL"/>
        </w:rPr>
      </w:pPr>
    </w:p>
    <w:p w14:paraId="4418DEC7" w14:textId="075B4088" w:rsidR="00B45BB8" w:rsidRDefault="00B45BB8" w:rsidP="00B45BB8">
      <w:pPr>
        <w:rPr>
          <w:rtl/>
          <w:lang w:eastAsia="he-IL"/>
        </w:rPr>
      </w:pPr>
      <w:bookmarkStart w:id="7575" w:name="_ETM_Q1_5704120"/>
      <w:bookmarkStart w:id="7576" w:name="_ETM_Q1_5704170"/>
      <w:bookmarkEnd w:id="7575"/>
      <w:bookmarkEnd w:id="7576"/>
      <w:r>
        <w:rPr>
          <w:rFonts w:hint="cs"/>
          <w:rtl/>
          <w:lang w:eastAsia="he-IL"/>
        </w:rPr>
        <w:t>לא היה רצון.</w:t>
      </w:r>
    </w:p>
    <w:p w14:paraId="3BB93FC1" w14:textId="4CCFA641" w:rsidR="00B45BB8" w:rsidRDefault="00B45BB8" w:rsidP="00B45BB8">
      <w:pPr>
        <w:rPr>
          <w:rtl/>
          <w:lang w:eastAsia="he-IL"/>
        </w:rPr>
      </w:pPr>
      <w:bookmarkStart w:id="7577" w:name="_ETM_Q1_5706155"/>
      <w:bookmarkStart w:id="7578" w:name="_ETM_Q1_5706312"/>
      <w:bookmarkStart w:id="7579" w:name="_ETM_Q1_5701438"/>
      <w:bookmarkStart w:id="7580" w:name="_ETM_Q1_5704140"/>
      <w:bookmarkEnd w:id="7577"/>
      <w:bookmarkEnd w:id="7578"/>
      <w:bookmarkEnd w:id="7579"/>
      <w:bookmarkEnd w:id="7580"/>
    </w:p>
    <w:p w14:paraId="5529EEF8" w14:textId="0422C369" w:rsidR="00B45BB8" w:rsidRDefault="00B45BB8" w:rsidP="00B45BB8">
      <w:pPr>
        <w:pStyle w:val="a4"/>
        <w:keepNext/>
        <w:rPr>
          <w:rtl/>
        </w:rPr>
      </w:pPr>
      <w:bookmarkStart w:id="7581" w:name="ET_speaker_4741_750"/>
      <w:r w:rsidRPr="00B45BB8">
        <w:rPr>
          <w:rStyle w:val="TagStyle"/>
          <w:rtl/>
        </w:rPr>
        <w:t xml:space="preserve"> &lt;&lt; דובר &gt;&gt; </w:t>
      </w:r>
      <w:r>
        <w:rPr>
          <w:rtl/>
        </w:rPr>
        <w:t>זאב בנימין בגין (תקווה חדשה):</w:t>
      </w:r>
      <w:r w:rsidRPr="00B45BB8">
        <w:rPr>
          <w:rStyle w:val="TagStyle"/>
          <w:rtl/>
        </w:rPr>
        <w:t xml:space="preserve"> &lt;&lt; דובר &gt;&gt;</w:t>
      </w:r>
      <w:r w:rsidR="00FC2EC7">
        <w:rPr>
          <w:rtl/>
        </w:rPr>
        <w:t xml:space="preserve"> </w:t>
      </w:r>
      <w:bookmarkEnd w:id="7581"/>
    </w:p>
    <w:p w14:paraId="42185D6F" w14:textId="3BC53102" w:rsidR="00B45BB8" w:rsidRDefault="00B45BB8" w:rsidP="00B45BB8">
      <w:pPr>
        <w:pStyle w:val="KeepWithNext"/>
        <w:rPr>
          <w:rtl/>
          <w:lang w:eastAsia="he-IL"/>
        </w:rPr>
      </w:pPr>
    </w:p>
    <w:p w14:paraId="16F5F0B9" w14:textId="62A9EF64" w:rsidR="00B45BB8" w:rsidRDefault="00B45BB8" w:rsidP="00B45BB8">
      <w:pPr>
        <w:rPr>
          <w:rtl/>
          <w:lang w:eastAsia="he-IL"/>
        </w:rPr>
      </w:pPr>
      <w:bookmarkStart w:id="7582" w:name="_ETM_Q1_5704670"/>
      <w:bookmarkStart w:id="7583" w:name="_ETM_Q1_5704709"/>
      <w:bookmarkEnd w:id="7582"/>
      <w:bookmarkEnd w:id="7583"/>
      <w:r>
        <w:rPr>
          <w:rFonts w:hint="cs"/>
          <w:rtl/>
          <w:lang w:eastAsia="he-IL"/>
        </w:rPr>
        <w:t xml:space="preserve">לאיחוד וחלוקה, אז זה </w:t>
      </w:r>
      <w:bookmarkStart w:id="7584" w:name="_ETM_Q1_5711282"/>
      <w:bookmarkEnd w:id="7584"/>
      <w:r>
        <w:rPr>
          <w:rFonts w:hint="cs"/>
          <w:rtl/>
          <w:lang w:eastAsia="he-IL"/>
        </w:rPr>
        <w:t xml:space="preserve">כנראה עניין אחר, והעיכובים הם אחרים. צריך את העניין </w:t>
      </w:r>
      <w:bookmarkStart w:id="7585" w:name="_ETM_Q1_5717948"/>
      <w:bookmarkEnd w:id="7585"/>
      <w:r>
        <w:rPr>
          <w:rFonts w:hint="cs"/>
          <w:rtl/>
          <w:lang w:eastAsia="he-IL"/>
        </w:rPr>
        <w:t>הזה לסדר, זה לא סביר ש</w:t>
      </w:r>
      <w:bookmarkStart w:id="7586" w:name="_ETM_Q1_5716216"/>
      <w:bookmarkEnd w:id="7586"/>
      <w:r>
        <w:rPr>
          <w:rFonts w:hint="cs"/>
          <w:rtl/>
          <w:lang w:eastAsia="he-IL"/>
        </w:rPr>
        <w:t xml:space="preserve">במדינת ישראל יהיו כל כך </w:t>
      </w:r>
      <w:bookmarkStart w:id="7587" w:name="_ETM_Q1_5724060"/>
      <w:bookmarkEnd w:id="7587"/>
      <w:r>
        <w:rPr>
          <w:rFonts w:hint="cs"/>
          <w:rtl/>
          <w:lang w:eastAsia="he-IL"/>
        </w:rPr>
        <w:t xml:space="preserve">הרבה אזרחים, תושבים, שאינם מחוברים לחשמל באופן תקין. </w:t>
      </w:r>
    </w:p>
    <w:p w14:paraId="2C51B17C" w14:textId="5512B9F0" w:rsidR="00B45BB8" w:rsidRDefault="00B45BB8" w:rsidP="00B45BB8">
      <w:pPr>
        <w:rPr>
          <w:rtl/>
          <w:lang w:eastAsia="he-IL"/>
        </w:rPr>
      </w:pPr>
      <w:bookmarkStart w:id="7588" w:name="_ETM_Q1_5731155"/>
      <w:bookmarkEnd w:id="7588"/>
    </w:p>
    <w:p w14:paraId="4A740880" w14:textId="1F5F317C" w:rsidR="00B45BB8" w:rsidRDefault="00B45BB8" w:rsidP="00B45BB8">
      <w:pPr>
        <w:rPr>
          <w:rtl/>
          <w:lang w:eastAsia="he-IL"/>
        </w:rPr>
      </w:pPr>
      <w:bookmarkStart w:id="7589" w:name="_ETM_Q1_5731311"/>
      <w:bookmarkStart w:id="7590" w:name="_ETM_Q1_5731342"/>
      <w:bookmarkStart w:id="7591" w:name="_ETM_Q1_5731509"/>
      <w:bookmarkEnd w:id="7589"/>
      <w:bookmarkEnd w:id="7590"/>
      <w:bookmarkEnd w:id="7591"/>
      <w:r>
        <w:rPr>
          <w:rFonts w:hint="cs"/>
          <w:rtl/>
          <w:lang w:eastAsia="he-IL"/>
        </w:rPr>
        <w:t xml:space="preserve">לכן, אני </w:t>
      </w:r>
      <w:bookmarkStart w:id="7592" w:name="_ETM_Q1_5734349"/>
      <w:bookmarkEnd w:id="7592"/>
      <w:r>
        <w:rPr>
          <w:rFonts w:hint="cs"/>
          <w:rtl/>
          <w:lang w:eastAsia="he-IL"/>
        </w:rPr>
        <w:t>חושב שאחרי דיונים לא קצרים</w:t>
      </w:r>
      <w:bookmarkStart w:id="7593" w:name="_ETM_Q1_5734735"/>
      <w:bookmarkEnd w:id="7593"/>
      <w:r>
        <w:rPr>
          <w:rFonts w:hint="cs"/>
          <w:rtl/>
          <w:lang w:eastAsia="he-IL"/>
        </w:rPr>
        <w:t xml:space="preserve">, וגם דיונים הלוך ושוב </w:t>
      </w:r>
      <w:bookmarkStart w:id="7594" w:name="_ETM_Q1_5737993"/>
      <w:bookmarkEnd w:id="7594"/>
      <w:r>
        <w:rPr>
          <w:rFonts w:hint="cs"/>
          <w:rtl/>
          <w:lang w:eastAsia="he-IL"/>
        </w:rPr>
        <w:t xml:space="preserve">עם הממשלה ועם שרת הפנים, אז הגיעה העת לחוקק את </w:t>
      </w:r>
      <w:bookmarkStart w:id="7595" w:name="_ETM_Q1_5745649"/>
      <w:bookmarkEnd w:id="7595"/>
      <w:r>
        <w:rPr>
          <w:rFonts w:hint="cs"/>
          <w:rtl/>
          <w:lang w:eastAsia="he-IL"/>
        </w:rPr>
        <w:t xml:space="preserve">החוק הזה. תודה, אדוני. </w:t>
      </w:r>
      <w:bookmarkStart w:id="7596" w:name="_ETM_Q1_5745748"/>
      <w:bookmarkEnd w:id="7596"/>
    </w:p>
    <w:p w14:paraId="21FA27BB" w14:textId="14D307EE" w:rsidR="00B45BB8" w:rsidRDefault="00B45BB8" w:rsidP="00B45BB8">
      <w:pPr>
        <w:rPr>
          <w:rtl/>
          <w:lang w:eastAsia="he-IL"/>
        </w:rPr>
      </w:pPr>
      <w:bookmarkStart w:id="7597" w:name="_ETM_Q1_5746489"/>
      <w:bookmarkStart w:id="7598" w:name="_ETM_Q1_5746638"/>
      <w:bookmarkEnd w:id="7597"/>
      <w:bookmarkEnd w:id="7598"/>
    </w:p>
    <w:p w14:paraId="7EE3E483" w14:textId="12D357D5" w:rsidR="00B45BB8" w:rsidRDefault="00B45BB8" w:rsidP="00B45BB8">
      <w:pPr>
        <w:pStyle w:val="af6"/>
        <w:keepNext/>
        <w:rPr>
          <w:rtl/>
        </w:rPr>
      </w:pPr>
      <w:bookmarkStart w:id="7599" w:name="ET_yor_5854_751"/>
      <w:r w:rsidRPr="00B45BB8">
        <w:rPr>
          <w:rStyle w:val="TagStyle"/>
          <w:rtl/>
        </w:rPr>
        <w:t xml:space="preserve"> &lt;&lt; יור &gt;&gt; </w:t>
      </w:r>
      <w:r>
        <w:rPr>
          <w:rtl/>
        </w:rPr>
        <w:t>היו"ר ווליד טאהא:</w:t>
      </w:r>
      <w:r w:rsidRPr="00B45BB8">
        <w:rPr>
          <w:rStyle w:val="TagStyle"/>
          <w:rtl/>
        </w:rPr>
        <w:t xml:space="preserve"> &lt;&lt; יור &gt;&gt;</w:t>
      </w:r>
      <w:r w:rsidR="00FC2EC7">
        <w:rPr>
          <w:rtl/>
        </w:rPr>
        <w:t xml:space="preserve"> </w:t>
      </w:r>
      <w:bookmarkEnd w:id="7599"/>
    </w:p>
    <w:p w14:paraId="236D1ED0" w14:textId="2C43E7A8" w:rsidR="00B45BB8" w:rsidRDefault="00B45BB8" w:rsidP="00B45BB8">
      <w:pPr>
        <w:pStyle w:val="KeepWithNext"/>
        <w:rPr>
          <w:rtl/>
          <w:lang w:eastAsia="he-IL"/>
        </w:rPr>
      </w:pPr>
    </w:p>
    <w:p w14:paraId="441AE68E" w14:textId="260E65D8" w:rsidR="00B45BB8" w:rsidRDefault="00B45BB8" w:rsidP="00B45BB8">
      <w:pPr>
        <w:rPr>
          <w:rtl/>
          <w:lang w:eastAsia="he-IL"/>
        </w:rPr>
      </w:pPr>
      <w:bookmarkStart w:id="7600" w:name="_ETM_Q1_5747341"/>
      <w:bookmarkEnd w:id="7600"/>
      <w:r>
        <w:rPr>
          <w:rFonts w:hint="cs"/>
          <w:rtl/>
          <w:lang w:eastAsia="he-IL"/>
        </w:rPr>
        <w:t xml:space="preserve">תודה רבה לך, חה"כ בני </w:t>
      </w:r>
      <w:bookmarkStart w:id="7601" w:name="_ETM_Q1_5750361"/>
      <w:bookmarkEnd w:id="7601"/>
      <w:r>
        <w:rPr>
          <w:rFonts w:hint="cs"/>
          <w:rtl/>
          <w:lang w:eastAsia="he-IL"/>
        </w:rPr>
        <w:t xml:space="preserve">בגין. </w:t>
      </w:r>
      <w:bookmarkStart w:id="7602" w:name="_ETM_Q1_5746478"/>
      <w:bookmarkEnd w:id="7602"/>
      <w:r w:rsidR="008D5EFA">
        <w:rPr>
          <w:rFonts w:hint="cs"/>
          <w:rtl/>
          <w:lang w:eastAsia="he-IL"/>
        </w:rPr>
        <w:t xml:space="preserve">חה"כ יצחק פינדרוס, בבקשה. אתה גם תגיד את </w:t>
      </w:r>
      <w:bookmarkStart w:id="7603" w:name="_ETM_Q1_5759065"/>
      <w:bookmarkEnd w:id="7603"/>
      <w:r w:rsidR="008D5EFA">
        <w:rPr>
          <w:rFonts w:hint="cs"/>
          <w:rtl/>
          <w:lang w:eastAsia="he-IL"/>
        </w:rPr>
        <w:t>מה שרצי</w:t>
      </w:r>
      <w:bookmarkStart w:id="7604" w:name="_ETM_Q1_5755934"/>
      <w:bookmarkEnd w:id="7604"/>
      <w:r w:rsidR="008D5EFA">
        <w:rPr>
          <w:rFonts w:hint="cs"/>
          <w:rtl/>
          <w:lang w:eastAsia="he-IL"/>
        </w:rPr>
        <w:t>ת להגיד, ו</w:t>
      </w:r>
      <w:bookmarkStart w:id="7605" w:name="_ETM_Q1_5753698"/>
      <w:bookmarkEnd w:id="7605"/>
      <w:r w:rsidR="008D5EFA">
        <w:rPr>
          <w:rFonts w:hint="cs"/>
          <w:rtl/>
          <w:lang w:eastAsia="he-IL"/>
        </w:rPr>
        <w:t>גם תנמק את ההסתייגויות שלך ונצביע</w:t>
      </w:r>
      <w:bookmarkStart w:id="7606" w:name="_ETM_Q1_5762574"/>
      <w:bookmarkEnd w:id="7606"/>
      <w:r w:rsidR="008D5EFA">
        <w:rPr>
          <w:rFonts w:hint="cs"/>
          <w:rtl/>
          <w:lang w:eastAsia="he-IL"/>
        </w:rPr>
        <w:t xml:space="preserve">. </w:t>
      </w:r>
    </w:p>
    <w:p w14:paraId="120E86C0" w14:textId="5254401A" w:rsidR="008D5EFA" w:rsidRDefault="008D5EFA" w:rsidP="00B45BB8">
      <w:pPr>
        <w:rPr>
          <w:rtl/>
          <w:lang w:eastAsia="he-IL"/>
        </w:rPr>
      </w:pPr>
      <w:bookmarkStart w:id="7607" w:name="_ETM_Q1_5751712"/>
      <w:bookmarkStart w:id="7608" w:name="_ETM_Q1_5751878"/>
      <w:bookmarkStart w:id="7609" w:name="_ETM_Q1_5752911"/>
      <w:bookmarkEnd w:id="7607"/>
      <w:bookmarkEnd w:id="7608"/>
      <w:bookmarkEnd w:id="7609"/>
    </w:p>
    <w:p w14:paraId="052C02CF" w14:textId="55B02DD0" w:rsidR="008D5EFA" w:rsidRDefault="008D5EFA" w:rsidP="008D5EFA">
      <w:pPr>
        <w:pStyle w:val="a4"/>
        <w:keepNext/>
        <w:rPr>
          <w:rtl/>
        </w:rPr>
      </w:pPr>
      <w:bookmarkStart w:id="7610" w:name="ET_speaker_5797_752"/>
      <w:r w:rsidRPr="008D5EFA">
        <w:rPr>
          <w:rStyle w:val="TagStyle"/>
          <w:rtl/>
        </w:rPr>
        <w:t xml:space="preserve"> &lt;&lt; דובר &gt;&gt; </w:t>
      </w:r>
      <w:r>
        <w:rPr>
          <w:rtl/>
        </w:rPr>
        <w:t>יצחק פינדרוס (יהדות התורה):</w:t>
      </w:r>
      <w:r w:rsidRPr="008D5EFA">
        <w:rPr>
          <w:rStyle w:val="TagStyle"/>
          <w:rtl/>
        </w:rPr>
        <w:t xml:space="preserve"> &lt;&lt; דובר &gt;&gt;</w:t>
      </w:r>
      <w:r w:rsidR="00FC2EC7">
        <w:rPr>
          <w:rtl/>
        </w:rPr>
        <w:t xml:space="preserve"> </w:t>
      </w:r>
      <w:bookmarkEnd w:id="7610"/>
    </w:p>
    <w:p w14:paraId="196ADDD1" w14:textId="33CC61CF" w:rsidR="008D5EFA" w:rsidRDefault="008D5EFA" w:rsidP="008D5EFA">
      <w:pPr>
        <w:pStyle w:val="KeepWithNext"/>
        <w:rPr>
          <w:rtl/>
          <w:lang w:eastAsia="he-IL"/>
        </w:rPr>
      </w:pPr>
    </w:p>
    <w:p w14:paraId="42D11598" w14:textId="0FF315C3" w:rsidR="008D5EFA" w:rsidRDefault="008D5EFA" w:rsidP="008D5EFA">
      <w:pPr>
        <w:rPr>
          <w:rtl/>
          <w:lang w:eastAsia="he-IL"/>
        </w:rPr>
      </w:pPr>
      <w:bookmarkStart w:id="7611" w:name="_ETM_Q1_5753504"/>
      <w:bookmarkStart w:id="7612" w:name="_ETM_Q1_5753559"/>
      <w:bookmarkStart w:id="7613" w:name="_ETM_Q1_5756692"/>
      <w:bookmarkEnd w:id="7611"/>
      <w:bookmarkEnd w:id="7612"/>
      <w:bookmarkEnd w:id="7613"/>
      <w:r>
        <w:rPr>
          <w:rFonts w:hint="cs"/>
          <w:rtl/>
          <w:lang w:eastAsia="he-IL"/>
        </w:rPr>
        <w:t xml:space="preserve">אני קודם </w:t>
      </w:r>
      <w:bookmarkStart w:id="7614" w:name="_ETM_Q1_5760537"/>
      <w:bookmarkEnd w:id="7614"/>
      <w:r>
        <w:rPr>
          <w:rFonts w:hint="cs"/>
          <w:rtl/>
          <w:lang w:eastAsia="he-IL"/>
        </w:rPr>
        <w:t>כל רוצה לדבר על התיקון שהיה כאן היום</w:t>
      </w:r>
      <w:bookmarkStart w:id="7615" w:name="_ETM_Q1_5759578"/>
      <w:bookmarkStart w:id="7616" w:name="_ETM_Q1_5764801"/>
      <w:bookmarkStart w:id="7617" w:name="_ETM_Q1_5760033"/>
      <w:bookmarkStart w:id="7618" w:name="_ETM_Q1_5756003"/>
      <w:bookmarkEnd w:id="7615"/>
      <w:bookmarkEnd w:id="7616"/>
      <w:bookmarkEnd w:id="7617"/>
      <w:bookmarkEnd w:id="7618"/>
      <w:r>
        <w:rPr>
          <w:rFonts w:hint="cs"/>
          <w:rtl/>
          <w:lang w:eastAsia="he-IL"/>
        </w:rPr>
        <w:t xml:space="preserve">, ואני מפנה את תשומת ליבם </w:t>
      </w:r>
      <w:bookmarkStart w:id="7619" w:name="_ETM_Q1_5766481"/>
      <w:bookmarkEnd w:id="7619"/>
      <w:r>
        <w:rPr>
          <w:rFonts w:hint="cs"/>
          <w:rtl/>
          <w:lang w:eastAsia="he-IL"/>
        </w:rPr>
        <w:t xml:space="preserve">של </w:t>
      </w:r>
      <w:bookmarkStart w:id="7620" w:name="_ETM_Q1_5768724"/>
      <w:bookmarkEnd w:id="7620"/>
      <w:r>
        <w:rPr>
          <w:rFonts w:hint="cs"/>
          <w:rtl/>
          <w:lang w:eastAsia="he-IL"/>
        </w:rPr>
        <w:t xml:space="preserve">אנשי משרד הפנים, ויותר, את הנציגים פה של השרים </w:t>
      </w:r>
      <w:bookmarkStart w:id="7621" w:name="_ETM_Q1_5769750"/>
      <w:bookmarkEnd w:id="7621"/>
      <w:r>
        <w:rPr>
          <w:rFonts w:hint="cs"/>
          <w:rtl/>
          <w:lang w:eastAsia="he-IL"/>
        </w:rPr>
        <w:t>של</w:t>
      </w:r>
      <w:bookmarkStart w:id="7622" w:name="_ETM_Q1_5770739"/>
      <w:bookmarkEnd w:id="7622"/>
      <w:r>
        <w:rPr>
          <w:rFonts w:hint="cs"/>
          <w:rtl/>
          <w:lang w:eastAsia="he-IL"/>
        </w:rPr>
        <w:t xml:space="preserve"> השרה לאיכות הסביבה ושר השיכון, וכל השרים שנמצאים בוועדה המחוזית.</w:t>
      </w:r>
    </w:p>
    <w:p w14:paraId="7B9684FF" w14:textId="58791C74" w:rsidR="008D5EFA" w:rsidRDefault="008D5EFA" w:rsidP="008D5EFA">
      <w:pPr>
        <w:rPr>
          <w:rtl/>
          <w:lang w:eastAsia="he-IL"/>
        </w:rPr>
      </w:pPr>
      <w:bookmarkStart w:id="7623" w:name="_ETM_Q1_5779686"/>
      <w:bookmarkEnd w:id="7623"/>
    </w:p>
    <w:p w14:paraId="693E5651" w14:textId="77777777" w:rsidR="008D5EFA" w:rsidRDefault="008D5EFA" w:rsidP="008D5EFA">
      <w:pPr>
        <w:rPr>
          <w:rtl/>
          <w:lang w:eastAsia="he-IL"/>
        </w:rPr>
      </w:pPr>
      <w:bookmarkStart w:id="7624" w:name="_ETM_Q1_5779866"/>
      <w:bookmarkStart w:id="7625" w:name="_ETM_Q1_5779924"/>
      <w:bookmarkEnd w:id="7624"/>
      <w:bookmarkEnd w:id="7625"/>
      <w:r>
        <w:rPr>
          <w:rFonts w:hint="cs"/>
          <w:rtl/>
          <w:lang w:eastAsia="he-IL"/>
        </w:rPr>
        <w:t>המ</w:t>
      </w:r>
      <w:bookmarkStart w:id="7626" w:name="_ETM_Q1_5780051"/>
      <w:bookmarkEnd w:id="7626"/>
      <w:r>
        <w:rPr>
          <w:rFonts w:hint="cs"/>
          <w:rtl/>
          <w:lang w:eastAsia="he-IL"/>
        </w:rPr>
        <w:t xml:space="preserve">שמעות </w:t>
      </w:r>
      <w:bookmarkStart w:id="7627" w:name="_ETM_Q1_5780798"/>
      <w:bookmarkEnd w:id="7627"/>
      <w:r>
        <w:rPr>
          <w:rFonts w:hint="cs"/>
          <w:rtl/>
          <w:lang w:eastAsia="he-IL"/>
        </w:rPr>
        <w:t>של 30 יו</w:t>
      </w:r>
      <w:bookmarkStart w:id="7628" w:name="_ETM_Q1_5777837"/>
      <w:bookmarkEnd w:id="7628"/>
      <w:r>
        <w:rPr>
          <w:rFonts w:hint="cs"/>
          <w:rtl/>
          <w:lang w:eastAsia="he-IL"/>
        </w:rPr>
        <w:t xml:space="preserve">ם לוועדה המחוזית ו-45 יום למתכנן </w:t>
      </w:r>
      <w:bookmarkStart w:id="7629" w:name="_ETM_Q1_5786014"/>
      <w:bookmarkEnd w:id="7629"/>
      <w:r>
        <w:rPr>
          <w:rFonts w:hint="cs"/>
          <w:rtl/>
          <w:lang w:eastAsia="he-IL"/>
        </w:rPr>
        <w:t xml:space="preserve">המחוז, </w:t>
      </w:r>
      <w:bookmarkStart w:id="7630" w:name="_ETM_Q1_5782106"/>
      <w:bookmarkEnd w:id="7630"/>
      <w:r>
        <w:rPr>
          <w:rFonts w:hint="cs"/>
          <w:rtl/>
          <w:lang w:eastAsia="he-IL"/>
        </w:rPr>
        <w:t xml:space="preserve">היה צריך להיות הפוך. גם לפי ההיגיון שמנחה אותך, </w:t>
      </w:r>
      <w:bookmarkStart w:id="7631" w:name="_ETM_Q1_5789187"/>
      <w:bookmarkEnd w:id="7631"/>
      <w:r>
        <w:rPr>
          <w:rFonts w:hint="cs"/>
          <w:rtl/>
          <w:lang w:eastAsia="he-IL"/>
        </w:rPr>
        <w:t>אדוני</w:t>
      </w:r>
      <w:bookmarkStart w:id="7632" w:name="_ETM_Q1_5784967"/>
      <w:bookmarkEnd w:id="7632"/>
      <w:r>
        <w:rPr>
          <w:rFonts w:hint="cs"/>
          <w:rtl/>
          <w:lang w:eastAsia="he-IL"/>
        </w:rPr>
        <w:t xml:space="preserve"> היו"ר, היה צריך להיות הפוך. </w:t>
      </w:r>
      <w:bookmarkStart w:id="7633" w:name="_ETM_Q1_5786546"/>
      <w:bookmarkStart w:id="7634" w:name="_ETM_Q1_5787510"/>
      <w:bookmarkStart w:id="7635" w:name="_ETM_Q1_5787706"/>
      <w:bookmarkStart w:id="7636" w:name="_ETM_Q1_5787759"/>
      <w:bookmarkEnd w:id="7633"/>
      <w:bookmarkEnd w:id="7634"/>
      <w:bookmarkEnd w:id="7635"/>
      <w:bookmarkEnd w:id="7636"/>
      <w:r>
        <w:rPr>
          <w:rFonts w:hint="cs"/>
          <w:rtl/>
          <w:lang w:eastAsia="he-IL"/>
        </w:rPr>
        <w:t>ו</w:t>
      </w:r>
      <w:bookmarkStart w:id="7637" w:name="_ETM_Q1_5787935"/>
      <w:bookmarkEnd w:id="7637"/>
      <w:r>
        <w:rPr>
          <w:rFonts w:hint="cs"/>
          <w:rtl/>
          <w:lang w:eastAsia="he-IL"/>
        </w:rPr>
        <w:t xml:space="preserve">עדה מחוזית </w:t>
      </w:r>
      <w:bookmarkStart w:id="7638" w:name="_ETM_Q1_5789280"/>
      <w:bookmarkEnd w:id="7638"/>
      <w:r>
        <w:rPr>
          <w:rFonts w:hint="cs"/>
          <w:rtl/>
          <w:lang w:eastAsia="he-IL"/>
        </w:rPr>
        <w:t xml:space="preserve">מורכבת מכמה משרדי ממשלה. לדרוש מכמה משרדי </w:t>
      </w:r>
      <w:bookmarkStart w:id="7639" w:name="_ETM_Q1_5790535"/>
      <w:bookmarkEnd w:id="7639"/>
      <w:r>
        <w:rPr>
          <w:rFonts w:hint="cs"/>
          <w:rtl/>
          <w:lang w:eastAsia="he-IL"/>
        </w:rPr>
        <w:t xml:space="preserve">ממשלה לתת תשובה </w:t>
      </w:r>
      <w:bookmarkStart w:id="7640" w:name="_ETM_Q1_5794170"/>
      <w:bookmarkEnd w:id="7640"/>
      <w:r>
        <w:rPr>
          <w:rFonts w:hint="cs"/>
          <w:rtl/>
          <w:lang w:eastAsia="he-IL"/>
        </w:rPr>
        <w:t xml:space="preserve">תוך 30 יום, וממתכנן המחוז, שהוא אדם </w:t>
      </w:r>
      <w:bookmarkStart w:id="7641" w:name="_ETM_Q1_5793904"/>
      <w:bookmarkEnd w:id="7641"/>
      <w:r>
        <w:rPr>
          <w:rFonts w:hint="cs"/>
          <w:rtl/>
          <w:lang w:eastAsia="he-IL"/>
        </w:rPr>
        <w:t xml:space="preserve">אחד, לתת תשובה </w:t>
      </w:r>
      <w:bookmarkStart w:id="7642" w:name="_ETM_Q1_5798137"/>
      <w:bookmarkEnd w:id="7642"/>
      <w:r>
        <w:rPr>
          <w:rFonts w:hint="cs"/>
          <w:rtl/>
          <w:lang w:eastAsia="he-IL"/>
        </w:rPr>
        <w:t>תוך 45 יום, הסדר היה צריך להיות הפוך, בדיוק הפוך</w:t>
      </w:r>
      <w:bookmarkStart w:id="7643" w:name="_ETM_Q1_5800724"/>
      <w:bookmarkEnd w:id="7643"/>
      <w:r>
        <w:rPr>
          <w:rFonts w:hint="cs"/>
          <w:rtl/>
          <w:lang w:eastAsia="he-IL"/>
        </w:rPr>
        <w:t xml:space="preserve">. </w:t>
      </w:r>
      <w:bookmarkStart w:id="7644" w:name="_ETM_Q1_5801388"/>
      <w:bookmarkEnd w:id="7644"/>
    </w:p>
    <w:p w14:paraId="7E64209E" w14:textId="77777777" w:rsidR="008D5EFA" w:rsidRDefault="008D5EFA" w:rsidP="008D5EFA">
      <w:pPr>
        <w:rPr>
          <w:rtl/>
          <w:lang w:eastAsia="he-IL"/>
        </w:rPr>
      </w:pPr>
    </w:p>
    <w:p w14:paraId="74668D43" w14:textId="77777777" w:rsidR="003371CC" w:rsidRDefault="008D5EFA" w:rsidP="008D5EFA">
      <w:pPr>
        <w:rPr>
          <w:rtl/>
          <w:lang w:eastAsia="he-IL"/>
        </w:rPr>
      </w:pPr>
      <w:r>
        <w:rPr>
          <w:rFonts w:hint="cs"/>
          <w:rtl/>
          <w:lang w:eastAsia="he-IL"/>
        </w:rPr>
        <w:t>זאת אומרת, המשמעות של זה היא בעצם לכתוב שאין ועדה</w:t>
      </w:r>
      <w:bookmarkStart w:id="7645" w:name="_ETM_Q1_5807351"/>
      <w:bookmarkEnd w:id="7645"/>
      <w:r>
        <w:rPr>
          <w:rFonts w:hint="cs"/>
          <w:rtl/>
          <w:lang w:eastAsia="he-IL"/>
        </w:rPr>
        <w:t xml:space="preserve"> מחוזית. אז תכתבו </w:t>
      </w:r>
      <w:bookmarkStart w:id="7646" w:name="_ETM_Q1_5805848"/>
      <w:bookmarkEnd w:id="7646"/>
      <w:r>
        <w:rPr>
          <w:rFonts w:hint="cs"/>
          <w:rtl/>
          <w:lang w:eastAsia="he-IL"/>
        </w:rPr>
        <w:t>אין, אל תכתבו 30 יום</w:t>
      </w:r>
      <w:bookmarkStart w:id="7647" w:name="_ETM_Q1_5811479"/>
      <w:bookmarkEnd w:id="7647"/>
      <w:r>
        <w:rPr>
          <w:rFonts w:hint="cs"/>
          <w:rtl/>
          <w:lang w:eastAsia="he-IL"/>
        </w:rPr>
        <w:t>, אני בעד</w:t>
      </w:r>
      <w:bookmarkStart w:id="7648" w:name="_ETM_Q1_5808080"/>
      <w:bookmarkStart w:id="7649" w:name="_ETM_Q1_5804245"/>
      <w:bookmarkEnd w:id="7648"/>
      <w:bookmarkEnd w:id="7649"/>
      <w:r>
        <w:rPr>
          <w:rFonts w:hint="cs"/>
          <w:rtl/>
          <w:lang w:eastAsia="he-IL"/>
        </w:rPr>
        <w:t xml:space="preserve">, אבל תכתבו </w:t>
      </w:r>
      <w:bookmarkStart w:id="7650" w:name="_ETM_Q1_5807430"/>
      <w:bookmarkEnd w:id="7650"/>
      <w:r>
        <w:rPr>
          <w:rFonts w:hint="cs"/>
          <w:rtl/>
          <w:lang w:eastAsia="he-IL"/>
        </w:rPr>
        <w:t>שאין ועדה מחוזית</w:t>
      </w:r>
      <w:r w:rsidR="003371CC">
        <w:rPr>
          <w:rFonts w:hint="cs"/>
          <w:rtl/>
          <w:lang w:eastAsia="he-IL"/>
        </w:rPr>
        <w:t>.</w:t>
      </w:r>
      <w:bookmarkStart w:id="7651" w:name="_ETM_Q1_5814486"/>
      <w:bookmarkEnd w:id="7651"/>
      <w:r>
        <w:rPr>
          <w:rFonts w:hint="cs"/>
          <w:rtl/>
          <w:lang w:eastAsia="he-IL"/>
        </w:rPr>
        <w:t xml:space="preserve"> ועדה מחוזית</w:t>
      </w:r>
      <w:bookmarkStart w:id="7652" w:name="_ETM_Q1_5811620"/>
      <w:bookmarkEnd w:id="7652"/>
      <w:r>
        <w:rPr>
          <w:rFonts w:hint="cs"/>
          <w:rtl/>
          <w:lang w:eastAsia="he-IL"/>
        </w:rPr>
        <w:t xml:space="preserve"> לא צריכה לתת, איכות </w:t>
      </w:r>
      <w:bookmarkStart w:id="7653" w:name="_ETM_Q1_5811513"/>
      <w:bookmarkEnd w:id="7653"/>
      <w:r>
        <w:rPr>
          <w:rFonts w:hint="cs"/>
          <w:rtl/>
          <w:lang w:eastAsia="he-IL"/>
        </w:rPr>
        <w:t>הסביבה לא צריכה לתת את דעתה</w:t>
      </w:r>
      <w:bookmarkStart w:id="7654" w:name="_ETM_Q1_5815064"/>
      <w:bookmarkEnd w:id="7654"/>
      <w:r>
        <w:rPr>
          <w:rFonts w:hint="cs"/>
          <w:rtl/>
          <w:lang w:eastAsia="he-IL"/>
        </w:rPr>
        <w:t xml:space="preserve"> על העניין, כל משרדי הממשלה הרלוונטיים</w:t>
      </w:r>
      <w:bookmarkStart w:id="7655" w:name="_ETM_Q1_5815467"/>
      <w:bookmarkEnd w:id="7655"/>
      <w:r w:rsidR="003371CC">
        <w:rPr>
          <w:rFonts w:hint="cs"/>
          <w:rtl/>
          <w:lang w:eastAsia="he-IL"/>
        </w:rPr>
        <w:t xml:space="preserve">. </w:t>
      </w:r>
    </w:p>
    <w:p w14:paraId="28A5FF2F" w14:textId="77777777" w:rsidR="003371CC" w:rsidRDefault="003371CC" w:rsidP="008D5EFA">
      <w:pPr>
        <w:rPr>
          <w:rtl/>
          <w:lang w:eastAsia="he-IL"/>
        </w:rPr>
      </w:pPr>
    </w:p>
    <w:p w14:paraId="197BBFFD" w14:textId="77777777" w:rsidR="003371CC" w:rsidRDefault="003371CC" w:rsidP="008D5EFA">
      <w:pPr>
        <w:rPr>
          <w:rtl/>
          <w:lang w:eastAsia="he-IL"/>
        </w:rPr>
      </w:pPr>
      <w:r>
        <w:rPr>
          <w:rFonts w:hint="cs"/>
          <w:rtl/>
          <w:lang w:eastAsia="he-IL"/>
        </w:rPr>
        <w:t xml:space="preserve">כי אני מזכיר לך, </w:t>
      </w:r>
      <w:bookmarkStart w:id="7656" w:name="_ETM_Q1_5819618"/>
      <w:bookmarkEnd w:id="7656"/>
      <w:r>
        <w:rPr>
          <w:rFonts w:hint="cs"/>
          <w:rtl/>
          <w:lang w:eastAsia="he-IL"/>
        </w:rPr>
        <w:t xml:space="preserve">זאת תוכנית שהוגשה ועוד לא נידונה, אז אם </w:t>
      </w:r>
      <w:bookmarkStart w:id="7657" w:name="_ETM_Q1_5819398"/>
      <w:bookmarkEnd w:id="7657"/>
      <w:r>
        <w:rPr>
          <w:rFonts w:hint="cs"/>
          <w:rtl/>
          <w:lang w:eastAsia="he-IL"/>
        </w:rPr>
        <w:t>זאת תוכנית</w:t>
      </w:r>
      <w:bookmarkStart w:id="7658" w:name="_ETM_Q1_5821178"/>
      <w:bookmarkEnd w:id="7658"/>
      <w:r>
        <w:rPr>
          <w:rFonts w:hint="cs"/>
          <w:rtl/>
          <w:lang w:eastAsia="he-IL"/>
        </w:rPr>
        <w:t xml:space="preserve"> שהוגשה ועוד לא </w:t>
      </w:r>
      <w:bookmarkStart w:id="7659" w:name="_ETM_Q1_5819132"/>
      <w:bookmarkEnd w:id="7659"/>
      <w:r>
        <w:rPr>
          <w:rFonts w:hint="cs"/>
          <w:rtl/>
          <w:lang w:eastAsia="he-IL"/>
        </w:rPr>
        <w:t xml:space="preserve">נידונה, המשרד לאיכות הסביבה לא </w:t>
      </w:r>
      <w:bookmarkStart w:id="7660" w:name="_ETM_Q1_5821261"/>
      <w:bookmarkEnd w:id="7660"/>
      <w:r>
        <w:rPr>
          <w:rFonts w:hint="cs"/>
          <w:rtl/>
          <w:lang w:eastAsia="he-IL"/>
        </w:rPr>
        <w:t>נתן את</w:t>
      </w:r>
      <w:bookmarkStart w:id="7661" w:name="_ETM_Q1_5822531"/>
      <w:bookmarkEnd w:id="7661"/>
      <w:r>
        <w:rPr>
          <w:rFonts w:hint="cs"/>
          <w:rtl/>
          <w:lang w:eastAsia="he-IL"/>
        </w:rPr>
        <w:t xml:space="preserve"> דעתו, משרד הכלכל</w:t>
      </w:r>
      <w:bookmarkStart w:id="7662" w:name="_ETM_Q1_5821012"/>
      <w:bookmarkEnd w:id="7662"/>
      <w:r>
        <w:rPr>
          <w:rFonts w:hint="cs"/>
          <w:rtl/>
          <w:lang w:eastAsia="he-IL"/>
        </w:rPr>
        <w:t>ה לא נתן את דעתו, משרד התחבורה</w:t>
      </w:r>
      <w:bookmarkStart w:id="7663" w:name="_ETM_Q1_5827300"/>
      <w:bookmarkEnd w:id="7663"/>
      <w:r>
        <w:rPr>
          <w:rFonts w:hint="cs"/>
          <w:rtl/>
          <w:lang w:eastAsia="he-IL"/>
        </w:rPr>
        <w:t xml:space="preserve"> לא נתן </w:t>
      </w:r>
      <w:bookmarkStart w:id="7664" w:name="_ETM_Q1_5825314"/>
      <w:bookmarkEnd w:id="7664"/>
      <w:r>
        <w:rPr>
          <w:rFonts w:hint="cs"/>
          <w:rtl/>
          <w:lang w:eastAsia="he-IL"/>
        </w:rPr>
        <w:t>את דעתו, כל חב</w:t>
      </w:r>
      <w:bookmarkStart w:id="7665" w:name="_ETM_Q1_5825422"/>
      <w:bookmarkEnd w:id="7665"/>
      <w:r>
        <w:rPr>
          <w:rFonts w:hint="cs"/>
          <w:rtl/>
          <w:lang w:eastAsia="he-IL"/>
        </w:rPr>
        <w:t xml:space="preserve">רי </w:t>
      </w:r>
      <w:bookmarkStart w:id="7666" w:name="_ETM_Q1_5826375"/>
      <w:bookmarkEnd w:id="7666"/>
      <w:r>
        <w:rPr>
          <w:rFonts w:hint="cs"/>
          <w:rtl/>
          <w:lang w:eastAsia="he-IL"/>
        </w:rPr>
        <w:t>הוועדה המחוזית עוד לא ראו את התוכנית בכלל, הרי אתה</w:t>
      </w:r>
      <w:bookmarkStart w:id="7667" w:name="_ETM_Q1_5832409"/>
      <w:bookmarkEnd w:id="7667"/>
      <w:r>
        <w:rPr>
          <w:rFonts w:hint="cs"/>
          <w:rtl/>
          <w:lang w:eastAsia="he-IL"/>
        </w:rPr>
        <w:t xml:space="preserve"> יודע לבד מה זה 30 יום</w:t>
      </w:r>
      <w:bookmarkStart w:id="7668" w:name="_ETM_Q1_5831486"/>
      <w:bookmarkEnd w:id="7668"/>
      <w:r>
        <w:rPr>
          <w:rFonts w:hint="cs"/>
          <w:rtl/>
          <w:lang w:eastAsia="he-IL"/>
        </w:rPr>
        <w:t>. אנחנו בוועדה הז</w:t>
      </w:r>
      <w:bookmarkStart w:id="7669" w:name="_ETM_Q1_5834695"/>
      <w:bookmarkStart w:id="7670" w:name="_ETM_Q1_5831024"/>
      <w:bookmarkEnd w:id="7669"/>
      <w:bookmarkEnd w:id="7670"/>
      <w:r>
        <w:rPr>
          <w:rFonts w:hint="cs"/>
          <w:rtl/>
          <w:lang w:eastAsia="he-IL"/>
        </w:rPr>
        <w:t xml:space="preserve">את, אדוני היו"ר, כבר דנים 30 יום על החוק </w:t>
      </w:r>
      <w:bookmarkStart w:id="7671" w:name="_ETM_Q1_5837942"/>
      <w:bookmarkEnd w:id="7671"/>
      <w:r>
        <w:rPr>
          <w:rFonts w:hint="cs"/>
          <w:rtl/>
          <w:lang w:eastAsia="he-IL"/>
        </w:rPr>
        <w:t xml:space="preserve">הזה, אז אתה מבין ש-30 </w:t>
      </w:r>
      <w:bookmarkStart w:id="7672" w:name="_ETM_Q1_5835905"/>
      <w:bookmarkEnd w:id="7672"/>
      <w:r>
        <w:rPr>
          <w:rFonts w:hint="cs"/>
          <w:rtl/>
          <w:lang w:eastAsia="he-IL"/>
        </w:rPr>
        <w:t xml:space="preserve">יום שמשרדי הממשלה </w:t>
      </w:r>
      <w:bookmarkStart w:id="7673" w:name="_ETM_Q1_5838350"/>
      <w:bookmarkEnd w:id="7673"/>
      <w:r>
        <w:rPr>
          <w:rFonts w:hint="cs"/>
          <w:rtl/>
          <w:lang w:eastAsia="he-IL"/>
        </w:rPr>
        <w:t>הרלוונטיים</w:t>
      </w:r>
      <w:bookmarkStart w:id="7674" w:name="_ETM_Q1_5840615"/>
      <w:bookmarkEnd w:id="7674"/>
      <w:r>
        <w:rPr>
          <w:rFonts w:hint="cs"/>
          <w:rtl/>
          <w:lang w:eastAsia="he-IL"/>
        </w:rPr>
        <w:t xml:space="preserve"> יתנו את חוות דעתם לא מעשי. </w:t>
      </w:r>
    </w:p>
    <w:p w14:paraId="636DEB4C" w14:textId="77777777" w:rsidR="003371CC" w:rsidRDefault="003371CC" w:rsidP="008D5EFA">
      <w:pPr>
        <w:rPr>
          <w:rtl/>
          <w:lang w:eastAsia="he-IL"/>
        </w:rPr>
      </w:pPr>
    </w:p>
    <w:p w14:paraId="6502535C" w14:textId="23B9F6F1" w:rsidR="008D5EFA" w:rsidRDefault="003371CC" w:rsidP="008D5EFA">
      <w:pPr>
        <w:rPr>
          <w:rtl/>
          <w:lang w:eastAsia="he-IL"/>
        </w:rPr>
      </w:pPr>
      <w:r>
        <w:rPr>
          <w:rFonts w:hint="cs"/>
          <w:rtl/>
          <w:lang w:eastAsia="he-IL"/>
        </w:rPr>
        <w:t>המשמעות של זה</w:t>
      </w:r>
      <w:bookmarkStart w:id="7675" w:name="_ETM_Q1_5846881"/>
      <w:bookmarkEnd w:id="7675"/>
      <w:r>
        <w:rPr>
          <w:rFonts w:hint="cs"/>
          <w:rtl/>
          <w:lang w:eastAsia="he-IL"/>
        </w:rPr>
        <w:t xml:space="preserve"> הוא שאין לא</w:t>
      </w:r>
      <w:bookmarkStart w:id="7676" w:name="_ETM_Q1_5843218"/>
      <w:bookmarkEnd w:id="7676"/>
      <w:r>
        <w:rPr>
          <w:rFonts w:hint="cs"/>
          <w:rtl/>
          <w:lang w:eastAsia="he-IL"/>
        </w:rPr>
        <w:t xml:space="preserve">ף משרד ממשלתי שום עניין, אני לא </w:t>
      </w:r>
      <w:bookmarkStart w:id="7677" w:name="_ETM_Q1_5850567"/>
      <w:bookmarkEnd w:id="7677"/>
      <w:r>
        <w:rPr>
          <w:rFonts w:hint="cs"/>
          <w:rtl/>
          <w:lang w:eastAsia="he-IL"/>
        </w:rPr>
        <w:t>מבין את ההיגיו</w:t>
      </w:r>
      <w:r>
        <w:rPr>
          <w:rFonts w:hint="eastAsia"/>
          <w:rtl/>
          <w:lang w:eastAsia="he-IL"/>
        </w:rPr>
        <w:t>ן</w:t>
      </w:r>
      <w:r>
        <w:rPr>
          <w:rFonts w:hint="cs"/>
          <w:rtl/>
          <w:lang w:eastAsia="he-IL"/>
        </w:rPr>
        <w:t xml:space="preserve"> </w:t>
      </w:r>
      <w:bookmarkStart w:id="7678" w:name="_ETM_Q1_5849593"/>
      <w:bookmarkEnd w:id="7678"/>
      <w:r>
        <w:rPr>
          <w:rFonts w:hint="cs"/>
          <w:rtl/>
          <w:lang w:eastAsia="he-IL"/>
        </w:rPr>
        <w:t xml:space="preserve">איך בחוק ההסדרים </w:t>
      </w:r>
      <w:bookmarkStart w:id="7679" w:name="_ETM_Q1_5849965"/>
      <w:bookmarkEnd w:id="7679"/>
      <w:r>
        <w:rPr>
          <w:rFonts w:hint="cs"/>
          <w:rtl/>
          <w:lang w:eastAsia="he-IL"/>
        </w:rPr>
        <w:t>קבעתם שכל השרים יכולים</w:t>
      </w:r>
      <w:r w:rsidR="00F72777">
        <w:rPr>
          <w:rFonts w:hint="cs"/>
          <w:rtl/>
          <w:lang w:eastAsia="he-IL"/>
        </w:rPr>
        <w:t xml:space="preserve"> בעצם</w:t>
      </w:r>
      <w:r>
        <w:rPr>
          <w:rFonts w:hint="cs"/>
          <w:rtl/>
          <w:lang w:eastAsia="he-IL"/>
        </w:rPr>
        <w:t xml:space="preserve"> </w:t>
      </w:r>
      <w:bookmarkStart w:id="7680" w:name="_ETM_Q1_5856461"/>
      <w:bookmarkEnd w:id="7680"/>
      <w:r>
        <w:rPr>
          <w:rFonts w:hint="cs"/>
          <w:rtl/>
          <w:lang w:eastAsia="he-IL"/>
        </w:rPr>
        <w:t xml:space="preserve">לקבל החלטה, </w:t>
      </w:r>
      <w:bookmarkStart w:id="7681" w:name="_ETM_Q1_5853814"/>
      <w:bookmarkEnd w:id="7681"/>
      <w:r>
        <w:rPr>
          <w:rFonts w:hint="cs"/>
          <w:rtl/>
          <w:lang w:eastAsia="he-IL"/>
        </w:rPr>
        <w:t xml:space="preserve">ופה קבעתם שכל השרים, שזה באמת הרבה </w:t>
      </w:r>
      <w:bookmarkStart w:id="7682" w:name="_ETM_Q1_5859829"/>
      <w:bookmarkEnd w:id="7682"/>
      <w:r>
        <w:rPr>
          <w:rFonts w:hint="cs"/>
          <w:rtl/>
          <w:lang w:eastAsia="he-IL"/>
        </w:rPr>
        <w:t>יותר משמעותי</w:t>
      </w:r>
      <w:bookmarkStart w:id="7683" w:name="_ETM_Q1_5860811"/>
      <w:bookmarkStart w:id="7684" w:name="_ETM_Q1_5855811"/>
      <w:bookmarkStart w:id="7685" w:name="_ETM_Q1_5852434"/>
      <w:bookmarkStart w:id="7686" w:name="_ETM_Q1_5855557"/>
      <w:bookmarkEnd w:id="7683"/>
      <w:bookmarkEnd w:id="7684"/>
      <w:bookmarkEnd w:id="7685"/>
      <w:bookmarkEnd w:id="7686"/>
      <w:r w:rsidR="00F72777">
        <w:rPr>
          <w:rFonts w:hint="cs"/>
          <w:rtl/>
          <w:lang w:eastAsia="he-IL"/>
        </w:rPr>
        <w:t xml:space="preserve"> לשר לאיכות הסביבה </w:t>
      </w:r>
      <w:bookmarkStart w:id="7687" w:name="_ETM_Q1_5858947"/>
      <w:bookmarkEnd w:id="7687"/>
      <w:r w:rsidR="00F72777">
        <w:rPr>
          <w:rFonts w:hint="cs"/>
          <w:rtl/>
          <w:lang w:eastAsia="he-IL"/>
        </w:rPr>
        <w:t>ולשר התחבורה, אם התוכנית</w:t>
      </w:r>
      <w:bookmarkStart w:id="7688" w:name="_ETM_Q1_5863595"/>
      <w:bookmarkEnd w:id="7688"/>
      <w:r w:rsidR="00F72777">
        <w:rPr>
          <w:rFonts w:hint="cs"/>
          <w:rtl/>
          <w:lang w:eastAsia="he-IL"/>
        </w:rPr>
        <w:t xml:space="preserve"> עומדת בתנאים</w:t>
      </w:r>
      <w:bookmarkStart w:id="7689" w:name="_ETM_Q1_5862931"/>
      <w:bookmarkStart w:id="7690" w:name="_ETM_Q1_5858739"/>
      <w:bookmarkStart w:id="7691" w:name="_ETM_Q1_5854907"/>
      <w:bookmarkStart w:id="7692" w:name="_ETM_Q1_5850621"/>
      <w:bookmarkStart w:id="7693" w:name="_ETM_Q1_5847108"/>
      <w:bookmarkStart w:id="7694" w:name="_ETM_Q1_5843014"/>
      <w:bookmarkStart w:id="7695" w:name="_ETM_Q1_5839266"/>
      <w:bookmarkStart w:id="7696" w:name="_ETM_Q1_5861093"/>
      <w:bookmarkEnd w:id="7689"/>
      <w:bookmarkEnd w:id="7690"/>
      <w:bookmarkEnd w:id="7691"/>
      <w:bookmarkEnd w:id="7692"/>
      <w:bookmarkEnd w:id="7693"/>
      <w:bookmarkEnd w:id="7694"/>
      <w:bookmarkEnd w:id="7695"/>
      <w:bookmarkEnd w:id="7696"/>
      <w:r w:rsidR="00F72777">
        <w:rPr>
          <w:rFonts w:hint="cs"/>
          <w:rtl/>
          <w:lang w:eastAsia="he-IL"/>
        </w:rPr>
        <w:t>, ופה הם לא רלוונטיים. מתכננת המחוז,</w:t>
      </w:r>
      <w:bookmarkStart w:id="7697" w:name="_ETM_Q1_5869030"/>
      <w:bookmarkEnd w:id="7697"/>
      <w:r w:rsidR="00F72777">
        <w:rPr>
          <w:rFonts w:hint="cs"/>
          <w:rtl/>
          <w:lang w:eastAsia="he-IL"/>
        </w:rPr>
        <w:t xml:space="preserve"> עם כל הכבוד לה</w:t>
      </w:r>
      <w:bookmarkStart w:id="7698" w:name="_ETM_Q1_5866352"/>
      <w:bookmarkEnd w:id="7698"/>
      <w:r w:rsidR="00F72777">
        <w:rPr>
          <w:rFonts w:hint="cs"/>
          <w:rtl/>
          <w:lang w:eastAsia="he-IL"/>
        </w:rPr>
        <w:t>, היא לא משרד הפנים, היא לא</w:t>
      </w:r>
      <w:bookmarkStart w:id="7699" w:name="_ETM_Q1_5870387"/>
      <w:bookmarkEnd w:id="7699"/>
      <w:r w:rsidR="00F72777">
        <w:rPr>
          <w:rFonts w:hint="cs"/>
          <w:rtl/>
          <w:lang w:eastAsia="he-IL"/>
        </w:rPr>
        <w:t xml:space="preserve"> משרד התחבורה, היא לא </w:t>
      </w:r>
      <w:bookmarkStart w:id="7700" w:name="_ETM_Q1_5868724"/>
      <w:bookmarkEnd w:id="7700"/>
      <w:r w:rsidR="00F72777">
        <w:rPr>
          <w:rFonts w:hint="cs"/>
          <w:rtl/>
          <w:lang w:eastAsia="he-IL"/>
        </w:rPr>
        <w:t>המשרד לאיכות הסביבה, ולכן לדעתי, הדבר</w:t>
      </w:r>
      <w:bookmarkStart w:id="7701" w:name="_ETM_Q1_5871287"/>
      <w:bookmarkEnd w:id="7701"/>
      <w:r w:rsidR="00F72777">
        <w:rPr>
          <w:rFonts w:hint="cs"/>
          <w:rtl/>
          <w:lang w:eastAsia="he-IL"/>
        </w:rPr>
        <w:t xml:space="preserve"> </w:t>
      </w:r>
      <w:bookmarkStart w:id="7702" w:name="_ETM_Q1_5871680"/>
      <w:bookmarkEnd w:id="7702"/>
      <w:r w:rsidR="00F72777">
        <w:rPr>
          <w:rFonts w:hint="cs"/>
          <w:rtl/>
          <w:lang w:eastAsia="he-IL"/>
        </w:rPr>
        <w:t xml:space="preserve">הזה הוא בעצם ביטול המעמד </w:t>
      </w:r>
      <w:bookmarkStart w:id="7703" w:name="_ETM_Q1_5871806"/>
      <w:bookmarkEnd w:id="7703"/>
      <w:r w:rsidR="00F72777">
        <w:rPr>
          <w:rFonts w:hint="cs"/>
          <w:rtl/>
          <w:lang w:eastAsia="he-IL"/>
        </w:rPr>
        <w:t>של הוועדות המחוזיות. אני לא</w:t>
      </w:r>
      <w:bookmarkStart w:id="7704" w:name="_ETM_Q1_5878870"/>
      <w:bookmarkEnd w:id="7704"/>
      <w:r w:rsidR="00F72777">
        <w:rPr>
          <w:rFonts w:hint="cs"/>
          <w:rtl/>
          <w:lang w:eastAsia="he-IL"/>
        </w:rPr>
        <w:t xml:space="preserve"> מדבר רק על היישובים </w:t>
      </w:r>
      <w:bookmarkStart w:id="7705" w:name="_ETM_Q1_5876945"/>
      <w:bookmarkEnd w:id="7705"/>
      <w:r w:rsidR="00F72777">
        <w:rPr>
          <w:rFonts w:hint="cs"/>
          <w:rtl/>
          <w:lang w:eastAsia="he-IL"/>
        </w:rPr>
        <w:t>ה</w:t>
      </w:r>
      <w:bookmarkStart w:id="7706" w:name="_ETM_Q1_5874537"/>
      <w:bookmarkStart w:id="7707" w:name="_ETM_Q1_5870722"/>
      <w:bookmarkStart w:id="7708" w:name="_ETM_Q1_5867856"/>
      <w:bookmarkEnd w:id="7706"/>
      <w:bookmarkEnd w:id="7707"/>
      <w:bookmarkEnd w:id="7708"/>
      <w:r w:rsidR="00F72777">
        <w:rPr>
          <w:rFonts w:hint="cs"/>
          <w:rtl/>
          <w:lang w:eastAsia="he-IL"/>
        </w:rPr>
        <w:t xml:space="preserve">ערביים, גם </w:t>
      </w:r>
      <w:bookmarkStart w:id="7709" w:name="_ETM_Q1_5875283"/>
      <w:bookmarkEnd w:id="7709"/>
      <w:r w:rsidR="00F72777">
        <w:rPr>
          <w:rFonts w:hint="cs"/>
          <w:rtl/>
          <w:lang w:eastAsia="he-IL"/>
        </w:rPr>
        <w:t xml:space="preserve">ביישובים היהודיים, כי </w:t>
      </w:r>
      <w:bookmarkStart w:id="7710" w:name="_ETM_Q1_5876320"/>
      <w:bookmarkEnd w:id="7710"/>
      <w:r w:rsidR="00F72777">
        <w:rPr>
          <w:rFonts w:hint="cs"/>
          <w:rtl/>
          <w:lang w:eastAsia="he-IL"/>
        </w:rPr>
        <w:t xml:space="preserve">הדבר </w:t>
      </w:r>
      <w:bookmarkStart w:id="7711" w:name="_ETM_Q1_5879220"/>
      <w:bookmarkEnd w:id="7711"/>
      <w:r w:rsidR="00F72777">
        <w:rPr>
          <w:rFonts w:hint="cs"/>
          <w:rtl/>
          <w:lang w:eastAsia="he-IL"/>
        </w:rPr>
        <w:t xml:space="preserve">הזה יחול על כולם, לא כתוב </w:t>
      </w:r>
      <w:bookmarkStart w:id="7712" w:name="_ETM_Q1_5879419"/>
      <w:bookmarkStart w:id="7713" w:name="_ETM_Q1_5875550"/>
      <w:bookmarkEnd w:id="7712"/>
      <w:bookmarkEnd w:id="7713"/>
      <w:r w:rsidR="00F72777">
        <w:rPr>
          <w:rFonts w:hint="cs"/>
          <w:rtl/>
          <w:lang w:eastAsia="he-IL"/>
        </w:rPr>
        <w:t>פה ערבים בחוק.</w:t>
      </w:r>
      <w:bookmarkStart w:id="7714" w:name="_ETM_Q1_5883106"/>
      <w:bookmarkEnd w:id="7714"/>
    </w:p>
    <w:p w14:paraId="30432FC7" w14:textId="1C8CAFED" w:rsidR="00F72777" w:rsidRDefault="00F72777" w:rsidP="008D5EFA">
      <w:pPr>
        <w:rPr>
          <w:rtl/>
          <w:lang w:eastAsia="he-IL"/>
        </w:rPr>
      </w:pPr>
    </w:p>
    <w:p w14:paraId="5C45C746" w14:textId="1EEBB291" w:rsidR="00F72777" w:rsidRDefault="00F72777" w:rsidP="008D5EFA">
      <w:pPr>
        <w:rPr>
          <w:rtl/>
          <w:lang w:eastAsia="he-IL"/>
        </w:rPr>
      </w:pPr>
      <w:bookmarkStart w:id="7715" w:name="_ETM_Q1_5883590"/>
      <w:bookmarkStart w:id="7716" w:name="_ETM_Q1_5883705"/>
      <w:bookmarkEnd w:id="7715"/>
      <w:bookmarkEnd w:id="7716"/>
      <w:r>
        <w:rPr>
          <w:rFonts w:hint="cs"/>
          <w:rtl/>
          <w:lang w:eastAsia="he-IL"/>
        </w:rPr>
        <w:t>המ</w:t>
      </w:r>
      <w:bookmarkStart w:id="7717" w:name="_ETM_Q1_5884015"/>
      <w:bookmarkEnd w:id="7717"/>
      <w:r>
        <w:rPr>
          <w:rFonts w:hint="cs"/>
          <w:rtl/>
          <w:lang w:eastAsia="he-IL"/>
        </w:rPr>
        <w:t xml:space="preserve">שמעות </w:t>
      </w:r>
      <w:bookmarkStart w:id="7718" w:name="_ETM_Q1_5879972"/>
      <w:bookmarkEnd w:id="7718"/>
      <w:r>
        <w:rPr>
          <w:rFonts w:hint="cs"/>
          <w:rtl/>
          <w:lang w:eastAsia="he-IL"/>
        </w:rPr>
        <w:t xml:space="preserve">היא </w:t>
      </w:r>
      <w:bookmarkStart w:id="7719" w:name="_ETM_Q1_5881721"/>
      <w:bookmarkEnd w:id="7719"/>
      <w:r>
        <w:rPr>
          <w:rFonts w:hint="cs"/>
          <w:rtl/>
          <w:lang w:eastAsia="he-IL"/>
        </w:rPr>
        <w:t xml:space="preserve">שאין יותר ועדות מחוזיות, אין משרד לאיכות הסביבה, אין </w:t>
      </w:r>
      <w:bookmarkStart w:id="7720" w:name="_ETM_Q1_5884366"/>
      <w:bookmarkEnd w:id="7720"/>
      <w:r>
        <w:rPr>
          <w:rFonts w:hint="cs"/>
          <w:rtl/>
          <w:lang w:eastAsia="he-IL"/>
        </w:rPr>
        <w:t xml:space="preserve">משרד </w:t>
      </w:r>
      <w:bookmarkStart w:id="7721" w:name="_ETM_Q1_5885406"/>
      <w:bookmarkEnd w:id="7721"/>
      <w:r>
        <w:rPr>
          <w:rFonts w:hint="cs"/>
          <w:rtl/>
          <w:lang w:eastAsia="he-IL"/>
        </w:rPr>
        <w:t xml:space="preserve">תחבורה, ואין אף משרד במדינת </w:t>
      </w:r>
      <w:bookmarkStart w:id="7722" w:name="_ETM_Q1_5887511"/>
      <w:bookmarkEnd w:id="7722"/>
      <w:r>
        <w:rPr>
          <w:rFonts w:hint="cs"/>
          <w:rtl/>
          <w:lang w:eastAsia="he-IL"/>
        </w:rPr>
        <w:t xml:space="preserve">ישראל שאמור לחוות דעת </w:t>
      </w:r>
      <w:bookmarkStart w:id="7723" w:name="_ETM_Q1_5892538"/>
      <w:bookmarkEnd w:id="7723"/>
      <w:r>
        <w:rPr>
          <w:rFonts w:hint="cs"/>
          <w:rtl/>
          <w:lang w:eastAsia="he-IL"/>
        </w:rPr>
        <w:t>על התוכנית, התוכני</w:t>
      </w:r>
      <w:bookmarkStart w:id="7724" w:name="_ETM_Q1_5892064"/>
      <w:bookmarkEnd w:id="7724"/>
      <w:r>
        <w:rPr>
          <w:rFonts w:hint="cs"/>
          <w:rtl/>
          <w:lang w:eastAsia="he-IL"/>
        </w:rPr>
        <w:t xml:space="preserve">ת </w:t>
      </w:r>
      <w:bookmarkStart w:id="7725" w:name="_ETM_Q1_5888524"/>
      <w:bookmarkEnd w:id="7725"/>
      <w:r>
        <w:rPr>
          <w:rFonts w:hint="cs"/>
          <w:rtl/>
          <w:lang w:eastAsia="he-IL"/>
        </w:rPr>
        <w:t>רצה קדימה גם בלעדיהם</w:t>
      </w:r>
      <w:bookmarkStart w:id="7726" w:name="_ETM_Q1_5888033"/>
      <w:bookmarkEnd w:id="7726"/>
      <w:r>
        <w:rPr>
          <w:rFonts w:hint="cs"/>
          <w:rtl/>
          <w:lang w:eastAsia="he-IL"/>
        </w:rPr>
        <w:t>. לטעמי זה לא</w:t>
      </w:r>
      <w:bookmarkStart w:id="7727" w:name="_ETM_Q1_5898290"/>
      <w:bookmarkEnd w:id="7727"/>
      <w:r>
        <w:rPr>
          <w:rFonts w:hint="cs"/>
          <w:rtl/>
          <w:lang w:eastAsia="he-IL"/>
        </w:rPr>
        <w:t xml:space="preserve"> הגיו</w:t>
      </w:r>
      <w:bookmarkStart w:id="7728" w:name="_ETM_Q1_5894353"/>
      <w:bookmarkEnd w:id="7728"/>
      <w:r>
        <w:rPr>
          <w:rFonts w:hint="cs"/>
          <w:rtl/>
          <w:lang w:eastAsia="he-IL"/>
        </w:rPr>
        <w:t xml:space="preserve">ני, אלא אם כן יחליטו </w:t>
      </w:r>
      <w:bookmarkStart w:id="7729" w:name="_ETM_Q1_5893994"/>
      <w:bookmarkEnd w:id="7729"/>
      <w:r>
        <w:rPr>
          <w:rFonts w:hint="cs"/>
          <w:rtl/>
          <w:lang w:eastAsia="he-IL"/>
        </w:rPr>
        <w:t>שמבטלים את הוועדות המחוזיות</w:t>
      </w:r>
      <w:bookmarkStart w:id="7730" w:name="_ETM_Q1_5900049"/>
      <w:bookmarkEnd w:id="7730"/>
      <w:r>
        <w:rPr>
          <w:rFonts w:hint="cs"/>
          <w:rtl/>
          <w:lang w:eastAsia="he-IL"/>
        </w:rPr>
        <w:t>. זאת הערה אחת.</w:t>
      </w:r>
    </w:p>
    <w:p w14:paraId="532E3A05" w14:textId="2F74A763" w:rsidR="00F72777" w:rsidRDefault="00F72777" w:rsidP="008D5EFA">
      <w:pPr>
        <w:rPr>
          <w:rtl/>
          <w:lang w:eastAsia="he-IL"/>
        </w:rPr>
      </w:pPr>
      <w:bookmarkStart w:id="7731" w:name="_ETM_Q1_5903106"/>
      <w:bookmarkStart w:id="7732" w:name="_ETM_Q1_5903321"/>
      <w:bookmarkEnd w:id="7731"/>
      <w:bookmarkEnd w:id="7732"/>
    </w:p>
    <w:p w14:paraId="29464514" w14:textId="773154A1" w:rsidR="00F72777" w:rsidRDefault="00F72777" w:rsidP="008D5EFA">
      <w:pPr>
        <w:rPr>
          <w:rtl/>
          <w:lang w:eastAsia="he-IL"/>
        </w:rPr>
      </w:pPr>
      <w:bookmarkStart w:id="7733" w:name="_ETM_Q1_5903404"/>
      <w:bookmarkStart w:id="7734" w:name="_ETM_Q1_5903633"/>
      <w:bookmarkStart w:id="7735" w:name="_ETM_Q1_5898741"/>
      <w:bookmarkEnd w:id="7733"/>
      <w:bookmarkEnd w:id="7734"/>
      <w:bookmarkEnd w:id="7735"/>
      <w:r>
        <w:rPr>
          <w:rFonts w:hint="cs"/>
          <w:rtl/>
          <w:lang w:eastAsia="he-IL"/>
        </w:rPr>
        <w:t xml:space="preserve">עכשיו אני רוצה </w:t>
      </w:r>
      <w:bookmarkStart w:id="7736" w:name="_ETM_Q1_5915601"/>
      <w:bookmarkEnd w:id="7736"/>
      <w:r>
        <w:rPr>
          <w:rFonts w:hint="cs"/>
          <w:rtl/>
          <w:lang w:eastAsia="he-IL"/>
        </w:rPr>
        <w:t>לעצם ההסתייגות</w:t>
      </w:r>
      <w:bookmarkStart w:id="7737" w:name="_ETM_Q1_5902933"/>
      <w:bookmarkEnd w:id="7737"/>
      <w:r>
        <w:rPr>
          <w:rFonts w:hint="cs"/>
          <w:rtl/>
          <w:lang w:eastAsia="he-IL"/>
        </w:rPr>
        <w:t>. אני</w:t>
      </w:r>
      <w:bookmarkStart w:id="7738" w:name="_ETM_Q1_5903818"/>
      <w:bookmarkEnd w:id="7738"/>
      <w:r>
        <w:rPr>
          <w:rFonts w:hint="cs"/>
          <w:rtl/>
          <w:lang w:eastAsia="he-IL"/>
        </w:rPr>
        <w:t xml:space="preserve"> מבקש להגיש הסת</w:t>
      </w:r>
      <w:bookmarkStart w:id="7739" w:name="_ETM_Q1_5901884"/>
      <w:bookmarkEnd w:id="7739"/>
      <w:r>
        <w:rPr>
          <w:rFonts w:hint="cs"/>
          <w:rtl/>
          <w:lang w:eastAsia="he-IL"/>
        </w:rPr>
        <w:t xml:space="preserve">ייגות. </w:t>
      </w:r>
      <w:bookmarkStart w:id="7740" w:name="_ETM_Q1_5907941"/>
      <w:bookmarkEnd w:id="7740"/>
    </w:p>
    <w:p w14:paraId="052B8974" w14:textId="7244D2BF" w:rsidR="00F72777" w:rsidRDefault="00F72777" w:rsidP="008D5EFA">
      <w:pPr>
        <w:rPr>
          <w:rtl/>
          <w:lang w:eastAsia="he-IL"/>
        </w:rPr>
      </w:pPr>
      <w:bookmarkStart w:id="7741" w:name="_ETM_Q1_5910719"/>
      <w:bookmarkStart w:id="7742" w:name="_ETM_Q1_5910926"/>
      <w:bookmarkEnd w:id="7741"/>
      <w:bookmarkEnd w:id="7742"/>
    </w:p>
    <w:p w14:paraId="5555DEA6" w14:textId="6CFA3762" w:rsidR="00F72777" w:rsidRDefault="00F72777" w:rsidP="00F72777">
      <w:pPr>
        <w:pStyle w:val="af6"/>
        <w:keepNext/>
        <w:rPr>
          <w:rtl/>
        </w:rPr>
      </w:pPr>
      <w:bookmarkStart w:id="7743" w:name="ET_yor_5854_753"/>
      <w:r w:rsidRPr="00F72777">
        <w:rPr>
          <w:rStyle w:val="TagStyle"/>
          <w:rtl/>
        </w:rPr>
        <w:t xml:space="preserve"> &lt;&lt; יור &gt;&gt; </w:t>
      </w:r>
      <w:r>
        <w:rPr>
          <w:rtl/>
        </w:rPr>
        <w:t>היו"ר ווליד טאהא:</w:t>
      </w:r>
      <w:r w:rsidRPr="00F72777">
        <w:rPr>
          <w:rStyle w:val="TagStyle"/>
          <w:rtl/>
        </w:rPr>
        <w:t xml:space="preserve"> &lt;&lt; יור &gt;&gt;</w:t>
      </w:r>
      <w:r w:rsidR="00FC2EC7">
        <w:rPr>
          <w:rtl/>
        </w:rPr>
        <w:t xml:space="preserve"> </w:t>
      </w:r>
      <w:bookmarkEnd w:id="7743"/>
    </w:p>
    <w:p w14:paraId="5A8253CB" w14:textId="54D5786C" w:rsidR="00F72777" w:rsidRDefault="00F72777" w:rsidP="00F72777">
      <w:pPr>
        <w:pStyle w:val="KeepWithNext"/>
        <w:rPr>
          <w:rtl/>
          <w:lang w:eastAsia="he-IL"/>
        </w:rPr>
      </w:pPr>
    </w:p>
    <w:p w14:paraId="1C79B3BC" w14:textId="671739DC" w:rsidR="00F72777" w:rsidRDefault="00F72777" w:rsidP="00F72777">
      <w:pPr>
        <w:rPr>
          <w:rtl/>
          <w:lang w:eastAsia="he-IL"/>
        </w:rPr>
      </w:pPr>
      <w:bookmarkStart w:id="7744" w:name="_ETM_Q1_5911639"/>
      <w:bookmarkEnd w:id="7744"/>
      <w:r>
        <w:rPr>
          <w:rFonts w:hint="cs"/>
          <w:rtl/>
          <w:lang w:eastAsia="he-IL"/>
        </w:rPr>
        <w:t>אבל אני מבקש</w:t>
      </w:r>
      <w:bookmarkStart w:id="7745" w:name="_ETM_Q1_5909162"/>
      <w:bookmarkStart w:id="7746" w:name="_ETM_Q1_5905298"/>
      <w:bookmarkStart w:id="7747" w:name="_ETM_Q1_5900970"/>
      <w:bookmarkStart w:id="7748" w:name="_ETM_Q1_5910683"/>
      <w:bookmarkEnd w:id="7745"/>
      <w:bookmarkEnd w:id="7746"/>
      <w:bookmarkEnd w:id="7747"/>
      <w:bookmarkEnd w:id="7748"/>
      <w:r>
        <w:rPr>
          <w:rFonts w:hint="cs"/>
          <w:rtl/>
          <w:lang w:eastAsia="he-IL"/>
        </w:rPr>
        <w:t xml:space="preserve"> ממינהל התכנון לחשוב על מה שהוא אמר.</w:t>
      </w:r>
    </w:p>
    <w:p w14:paraId="18C933D7" w14:textId="79D67C2B" w:rsidR="00F72777" w:rsidRDefault="00F72777" w:rsidP="00F72777">
      <w:pPr>
        <w:rPr>
          <w:rtl/>
          <w:lang w:eastAsia="he-IL"/>
        </w:rPr>
      </w:pPr>
      <w:bookmarkStart w:id="7749" w:name="_ETM_Q1_5919624"/>
      <w:bookmarkStart w:id="7750" w:name="_ETM_Q1_5919792"/>
      <w:bookmarkStart w:id="7751" w:name="_ETM_Q1_5915019"/>
      <w:bookmarkStart w:id="7752" w:name="_ETM_Q1_5912050"/>
      <w:bookmarkStart w:id="7753" w:name="_ETM_Q1_5913645"/>
      <w:bookmarkEnd w:id="7749"/>
      <w:bookmarkEnd w:id="7750"/>
      <w:bookmarkEnd w:id="7751"/>
      <w:bookmarkEnd w:id="7752"/>
      <w:bookmarkEnd w:id="7753"/>
    </w:p>
    <w:p w14:paraId="34667F40" w14:textId="61871223" w:rsidR="00F72777" w:rsidRDefault="00F72777" w:rsidP="00F72777">
      <w:pPr>
        <w:pStyle w:val="a4"/>
        <w:keepNext/>
        <w:rPr>
          <w:rtl/>
        </w:rPr>
      </w:pPr>
      <w:bookmarkStart w:id="7754" w:name="ET_speaker_5797_754"/>
      <w:r w:rsidRPr="00F72777">
        <w:rPr>
          <w:rStyle w:val="TagStyle"/>
          <w:rtl/>
        </w:rPr>
        <w:t xml:space="preserve"> &lt;&lt; דובר &gt;&gt; </w:t>
      </w:r>
      <w:r>
        <w:rPr>
          <w:rtl/>
        </w:rPr>
        <w:t>יצחק פינדרוס (יהדות התורה):</w:t>
      </w:r>
      <w:r w:rsidRPr="00F72777">
        <w:rPr>
          <w:rStyle w:val="TagStyle"/>
          <w:rtl/>
        </w:rPr>
        <w:t xml:space="preserve"> &lt;&lt; דובר &gt;&gt;</w:t>
      </w:r>
      <w:r w:rsidR="00FC2EC7">
        <w:rPr>
          <w:rtl/>
        </w:rPr>
        <w:t xml:space="preserve"> </w:t>
      </w:r>
      <w:bookmarkEnd w:id="7754"/>
    </w:p>
    <w:p w14:paraId="3A3A0555" w14:textId="5EEB6372" w:rsidR="00F72777" w:rsidRDefault="00F72777" w:rsidP="00F72777">
      <w:pPr>
        <w:pStyle w:val="KeepWithNext"/>
        <w:rPr>
          <w:rtl/>
          <w:lang w:eastAsia="he-IL"/>
        </w:rPr>
      </w:pPr>
    </w:p>
    <w:p w14:paraId="0752F6E4" w14:textId="149E3BA5" w:rsidR="00F72777" w:rsidRDefault="00F72777" w:rsidP="00F72777">
      <w:pPr>
        <w:rPr>
          <w:rtl/>
          <w:lang w:eastAsia="he-IL"/>
        </w:rPr>
      </w:pPr>
      <w:bookmarkStart w:id="7755" w:name="_ETM_Q1_5916653"/>
      <w:bookmarkStart w:id="7756" w:name="_ETM_Q1_5916806"/>
      <w:bookmarkEnd w:id="7755"/>
      <w:bookmarkEnd w:id="7756"/>
      <w:r>
        <w:rPr>
          <w:rFonts w:hint="cs"/>
          <w:rtl/>
          <w:lang w:eastAsia="he-IL"/>
        </w:rPr>
        <w:t>אני רוצה ל</w:t>
      </w:r>
      <w:r w:rsidR="00364827">
        <w:rPr>
          <w:rFonts w:hint="cs"/>
          <w:rtl/>
          <w:lang w:eastAsia="he-IL"/>
        </w:rPr>
        <w:t xml:space="preserve">עצם </w:t>
      </w:r>
      <w:bookmarkStart w:id="7757" w:name="_ETM_Q1_5921802"/>
      <w:bookmarkStart w:id="7758" w:name="_ETM_Q1_5917332"/>
      <w:bookmarkEnd w:id="7757"/>
      <w:bookmarkEnd w:id="7758"/>
      <w:r w:rsidR="00364827">
        <w:rPr>
          <w:rFonts w:hint="cs"/>
          <w:rtl/>
          <w:lang w:eastAsia="he-IL"/>
        </w:rPr>
        <w:t>ההסתייגות</w:t>
      </w:r>
      <w:bookmarkStart w:id="7759" w:name="_ETM_Q1_5917607"/>
      <w:bookmarkEnd w:id="7759"/>
      <w:r w:rsidR="00364827">
        <w:rPr>
          <w:rFonts w:hint="cs"/>
          <w:rtl/>
          <w:lang w:eastAsia="he-IL"/>
        </w:rPr>
        <w:t>. אתה אמרת פה ביום הראשון, שהחוק</w:t>
      </w:r>
      <w:bookmarkStart w:id="7760" w:name="_ETM_Q1_5924448"/>
      <w:bookmarkEnd w:id="7760"/>
      <w:r w:rsidR="00364827">
        <w:rPr>
          <w:rFonts w:hint="cs"/>
          <w:rtl/>
          <w:lang w:eastAsia="he-IL"/>
        </w:rPr>
        <w:t xml:space="preserve"> הזה </w:t>
      </w:r>
      <w:bookmarkStart w:id="7761" w:name="_ETM_Q1_5920934"/>
      <w:bookmarkEnd w:id="7761"/>
      <w:r w:rsidR="00364827">
        <w:rPr>
          <w:rFonts w:hint="cs"/>
          <w:rtl/>
          <w:lang w:eastAsia="he-IL"/>
        </w:rPr>
        <w:t>הוא ל</w:t>
      </w:r>
      <w:bookmarkStart w:id="7762" w:name="_ETM_Q1_5917076"/>
      <w:bookmarkEnd w:id="7762"/>
      <w:r w:rsidR="00364827">
        <w:rPr>
          <w:rFonts w:hint="cs"/>
          <w:rtl/>
          <w:lang w:eastAsia="he-IL"/>
        </w:rPr>
        <w:t>א חוק פוליטי, ואם הוא לא חוק פוליטי,</w:t>
      </w:r>
      <w:bookmarkStart w:id="7763" w:name="_ETM_Q1_5925681"/>
      <w:bookmarkEnd w:id="7763"/>
      <w:r w:rsidR="00364827">
        <w:rPr>
          <w:rFonts w:hint="cs"/>
          <w:rtl/>
          <w:lang w:eastAsia="he-IL"/>
        </w:rPr>
        <w:t xml:space="preserve"> וכנים דבריך ו</w:t>
      </w:r>
      <w:bookmarkStart w:id="7764" w:name="_ETM_Q1_5925002"/>
      <w:bookmarkEnd w:id="7764"/>
      <w:r w:rsidR="00364827">
        <w:rPr>
          <w:rFonts w:hint="cs"/>
          <w:rtl/>
          <w:lang w:eastAsia="he-IL"/>
        </w:rPr>
        <w:t>המשמעות של החוק היא כמו שאנ</w:t>
      </w:r>
      <w:bookmarkStart w:id="7765" w:name="_ETM_Q1_5926455"/>
      <w:bookmarkEnd w:id="7765"/>
      <w:r w:rsidR="00364827">
        <w:rPr>
          <w:rFonts w:hint="cs"/>
          <w:rtl/>
          <w:lang w:eastAsia="he-IL"/>
        </w:rPr>
        <w:t xml:space="preserve">י אמרתי גם </w:t>
      </w:r>
      <w:bookmarkStart w:id="7766" w:name="_ETM_Q1_5928508"/>
      <w:bookmarkEnd w:id="7766"/>
      <w:r w:rsidR="00364827">
        <w:rPr>
          <w:rFonts w:hint="cs"/>
          <w:rtl/>
          <w:lang w:eastAsia="he-IL"/>
        </w:rPr>
        <w:t>בדיון הראשון.</w:t>
      </w:r>
    </w:p>
    <w:p w14:paraId="1562DBC0" w14:textId="0C94FEB7" w:rsidR="00364827" w:rsidRDefault="00364827" w:rsidP="00F72777">
      <w:pPr>
        <w:rPr>
          <w:rtl/>
          <w:lang w:eastAsia="he-IL"/>
        </w:rPr>
      </w:pPr>
      <w:bookmarkStart w:id="7767" w:name="_ETM_Q1_5933978"/>
      <w:bookmarkStart w:id="7768" w:name="_ETM_Q1_5934191"/>
      <w:bookmarkStart w:id="7769" w:name="_ETM_Q1_5930165"/>
      <w:bookmarkStart w:id="7770" w:name="_ETM_Q1_5925944"/>
      <w:bookmarkEnd w:id="7767"/>
      <w:bookmarkEnd w:id="7768"/>
      <w:bookmarkEnd w:id="7769"/>
      <w:bookmarkEnd w:id="7770"/>
    </w:p>
    <w:p w14:paraId="4AFC5B2B" w14:textId="5BCC7A0A" w:rsidR="00364827" w:rsidRDefault="00364827" w:rsidP="00364827">
      <w:pPr>
        <w:pStyle w:val="af6"/>
        <w:keepNext/>
        <w:rPr>
          <w:rtl/>
        </w:rPr>
      </w:pPr>
      <w:bookmarkStart w:id="7771" w:name="ET_yor_5854_755"/>
      <w:r w:rsidRPr="00364827">
        <w:rPr>
          <w:rStyle w:val="TagStyle"/>
          <w:rtl/>
        </w:rPr>
        <w:t xml:space="preserve"> &lt;&lt; יור &gt;&gt; </w:t>
      </w:r>
      <w:r>
        <w:rPr>
          <w:rtl/>
        </w:rPr>
        <w:t>היו"ר ווליד טאהא:</w:t>
      </w:r>
      <w:r w:rsidRPr="00364827">
        <w:rPr>
          <w:rStyle w:val="TagStyle"/>
          <w:rtl/>
        </w:rPr>
        <w:t xml:space="preserve"> &lt;&lt; יור &gt;&gt;</w:t>
      </w:r>
      <w:r w:rsidR="00FC2EC7">
        <w:rPr>
          <w:rtl/>
        </w:rPr>
        <w:t xml:space="preserve"> </w:t>
      </w:r>
      <w:bookmarkEnd w:id="7771"/>
    </w:p>
    <w:p w14:paraId="50CFFABC" w14:textId="55D2EAB8" w:rsidR="00364827" w:rsidRDefault="00364827" w:rsidP="00364827">
      <w:pPr>
        <w:pStyle w:val="KeepWithNext"/>
        <w:rPr>
          <w:rtl/>
          <w:lang w:eastAsia="he-IL"/>
        </w:rPr>
      </w:pPr>
    </w:p>
    <w:p w14:paraId="17836851" w14:textId="29B4BB84" w:rsidR="00364827" w:rsidRDefault="00364827" w:rsidP="00364827">
      <w:pPr>
        <w:rPr>
          <w:rtl/>
          <w:lang w:eastAsia="he-IL"/>
        </w:rPr>
      </w:pPr>
      <w:bookmarkStart w:id="7772" w:name="_ETM_Q1_5928340"/>
      <w:bookmarkEnd w:id="7772"/>
      <w:r>
        <w:rPr>
          <w:rFonts w:hint="cs"/>
          <w:rtl/>
          <w:lang w:eastAsia="he-IL"/>
        </w:rPr>
        <w:t>אתה מאמין לי, לא?</w:t>
      </w:r>
    </w:p>
    <w:p w14:paraId="53E58CA8" w14:textId="2851E26C" w:rsidR="00364827" w:rsidRDefault="00364827" w:rsidP="00364827">
      <w:pPr>
        <w:rPr>
          <w:rtl/>
          <w:lang w:eastAsia="he-IL"/>
        </w:rPr>
      </w:pPr>
      <w:bookmarkStart w:id="7773" w:name="_ETM_Q1_5931657"/>
      <w:bookmarkStart w:id="7774" w:name="_ETM_Q1_5931861"/>
      <w:bookmarkStart w:id="7775" w:name="_ETM_Q1_5934424"/>
      <w:bookmarkEnd w:id="7773"/>
      <w:bookmarkEnd w:id="7774"/>
      <w:bookmarkEnd w:id="7775"/>
    </w:p>
    <w:p w14:paraId="68681775" w14:textId="20656FEA" w:rsidR="00364827" w:rsidRDefault="00364827" w:rsidP="00364827">
      <w:pPr>
        <w:pStyle w:val="a4"/>
        <w:keepNext/>
        <w:rPr>
          <w:rtl/>
        </w:rPr>
      </w:pPr>
      <w:bookmarkStart w:id="7776" w:name="ET_speaker_5797_756"/>
      <w:r w:rsidRPr="00364827">
        <w:rPr>
          <w:rStyle w:val="TagStyle"/>
          <w:rtl/>
        </w:rPr>
        <w:t xml:space="preserve"> &lt;&lt; דובר &gt;&gt; </w:t>
      </w:r>
      <w:r>
        <w:rPr>
          <w:rtl/>
        </w:rPr>
        <w:t>יצחק פינדרוס (יהדות התורה):</w:t>
      </w:r>
      <w:r w:rsidRPr="00364827">
        <w:rPr>
          <w:rStyle w:val="TagStyle"/>
          <w:rtl/>
        </w:rPr>
        <w:t xml:space="preserve"> &lt;&lt; דובר &gt;&gt;</w:t>
      </w:r>
      <w:r w:rsidR="00FC2EC7">
        <w:rPr>
          <w:rtl/>
        </w:rPr>
        <w:t xml:space="preserve"> </w:t>
      </w:r>
      <w:bookmarkEnd w:id="7776"/>
    </w:p>
    <w:p w14:paraId="17EF52E3" w14:textId="534B9B6A" w:rsidR="00364827" w:rsidRDefault="00364827" w:rsidP="00364827">
      <w:pPr>
        <w:pStyle w:val="KeepWithNext"/>
        <w:rPr>
          <w:rtl/>
          <w:lang w:eastAsia="he-IL"/>
        </w:rPr>
      </w:pPr>
    </w:p>
    <w:p w14:paraId="16962041" w14:textId="7CA4DB6B" w:rsidR="00364827" w:rsidRDefault="00364827" w:rsidP="00364827">
      <w:pPr>
        <w:rPr>
          <w:rtl/>
          <w:lang w:eastAsia="he-IL"/>
        </w:rPr>
      </w:pPr>
      <w:bookmarkStart w:id="7777" w:name="_ETM_Q1_5935232"/>
      <w:bookmarkStart w:id="7778" w:name="_ETM_Q1_5935347"/>
      <w:bookmarkStart w:id="7779" w:name="_ETM_Q1_5930450"/>
      <w:bookmarkEnd w:id="7777"/>
      <w:bookmarkEnd w:id="7778"/>
      <w:bookmarkEnd w:id="7779"/>
      <w:r>
        <w:rPr>
          <w:rFonts w:hint="cs"/>
          <w:rtl/>
          <w:lang w:eastAsia="he-IL"/>
        </w:rPr>
        <w:t>א</w:t>
      </w:r>
      <w:bookmarkStart w:id="7780" w:name="_ETM_Q1_5931027"/>
      <w:bookmarkEnd w:id="7780"/>
      <w:r>
        <w:rPr>
          <w:rFonts w:hint="cs"/>
          <w:rtl/>
          <w:lang w:eastAsia="he-IL"/>
        </w:rPr>
        <w:t xml:space="preserve">ני מאמין לך אז </w:t>
      </w:r>
      <w:bookmarkStart w:id="7781" w:name="_ETM_Q1_5933916"/>
      <w:bookmarkEnd w:id="7781"/>
      <w:r>
        <w:rPr>
          <w:rFonts w:hint="cs"/>
          <w:rtl/>
          <w:lang w:eastAsia="he-IL"/>
        </w:rPr>
        <w:t xml:space="preserve">אני בטוח </w:t>
      </w:r>
      <w:bookmarkStart w:id="7782" w:name="_ETM_Q1_5930421"/>
      <w:bookmarkEnd w:id="7782"/>
      <w:r>
        <w:rPr>
          <w:rFonts w:hint="cs"/>
          <w:rtl/>
          <w:lang w:eastAsia="he-IL"/>
        </w:rPr>
        <w:t>שאתה תצטרף להסתייגות.</w:t>
      </w:r>
      <w:bookmarkStart w:id="7783" w:name="_ETM_Q1_5932082"/>
      <w:bookmarkStart w:id="7784" w:name="_ETM_Q1_5932603"/>
      <w:bookmarkEnd w:id="7783"/>
      <w:bookmarkEnd w:id="7784"/>
    </w:p>
    <w:p w14:paraId="5B8293E0" w14:textId="3B6FE9E4" w:rsidR="00364827" w:rsidRDefault="00364827" w:rsidP="00364827">
      <w:pPr>
        <w:rPr>
          <w:rtl/>
          <w:lang w:eastAsia="he-IL"/>
        </w:rPr>
      </w:pPr>
      <w:bookmarkStart w:id="7785" w:name="_ETM_Q1_5932807"/>
      <w:bookmarkEnd w:id="7785"/>
    </w:p>
    <w:p w14:paraId="4F6CB0C9" w14:textId="3A5EB139" w:rsidR="00364827" w:rsidRDefault="00364827" w:rsidP="00364827">
      <w:pPr>
        <w:pStyle w:val="af6"/>
        <w:keepNext/>
        <w:rPr>
          <w:rtl/>
        </w:rPr>
      </w:pPr>
      <w:bookmarkStart w:id="7786" w:name="ET_yor_5854_757"/>
      <w:r w:rsidRPr="00364827">
        <w:rPr>
          <w:rStyle w:val="TagStyle"/>
          <w:rtl/>
        </w:rPr>
        <w:t xml:space="preserve"> &lt;&lt; יור &gt;&gt; </w:t>
      </w:r>
      <w:r>
        <w:rPr>
          <w:rtl/>
        </w:rPr>
        <w:t>היו"ר ווליד טאהא:</w:t>
      </w:r>
      <w:r w:rsidRPr="00364827">
        <w:rPr>
          <w:rStyle w:val="TagStyle"/>
          <w:rtl/>
        </w:rPr>
        <w:t xml:space="preserve"> &lt;&lt; יור &gt;&gt;</w:t>
      </w:r>
      <w:r w:rsidR="00FC2EC7">
        <w:rPr>
          <w:rtl/>
        </w:rPr>
        <w:t xml:space="preserve"> </w:t>
      </w:r>
      <w:bookmarkEnd w:id="7786"/>
    </w:p>
    <w:p w14:paraId="6714967C" w14:textId="1BDDFA4D" w:rsidR="00364827" w:rsidRDefault="00364827" w:rsidP="00364827">
      <w:pPr>
        <w:pStyle w:val="KeepWithNext"/>
        <w:rPr>
          <w:rtl/>
          <w:lang w:eastAsia="he-IL"/>
        </w:rPr>
      </w:pPr>
    </w:p>
    <w:p w14:paraId="2DD81AFD" w14:textId="7DD420CB" w:rsidR="00364827" w:rsidRDefault="00364827" w:rsidP="00364827">
      <w:pPr>
        <w:rPr>
          <w:rtl/>
          <w:lang w:eastAsia="he-IL"/>
        </w:rPr>
      </w:pPr>
      <w:bookmarkStart w:id="7787" w:name="_ETM_Q1_5933969"/>
      <w:bookmarkEnd w:id="7787"/>
      <w:r>
        <w:rPr>
          <w:rFonts w:hint="cs"/>
          <w:rtl/>
          <w:lang w:eastAsia="he-IL"/>
        </w:rPr>
        <w:t>לא, עזוב את ההסתייגות, לא</w:t>
      </w:r>
      <w:bookmarkStart w:id="7788" w:name="_ETM_Q1_5938911"/>
      <w:bookmarkEnd w:id="7788"/>
      <w:r>
        <w:rPr>
          <w:rFonts w:hint="cs"/>
          <w:rtl/>
          <w:lang w:eastAsia="he-IL"/>
        </w:rPr>
        <w:t xml:space="preserve"> ראיתי אותה, אבל </w:t>
      </w:r>
      <w:bookmarkStart w:id="7789" w:name="_ETM_Q1_5936985"/>
      <w:bookmarkEnd w:id="7789"/>
      <w:r>
        <w:rPr>
          <w:rFonts w:hint="cs"/>
          <w:rtl/>
          <w:lang w:eastAsia="he-IL"/>
        </w:rPr>
        <w:t xml:space="preserve">עד ההסתייגות אתה מאמין לי </w:t>
      </w:r>
      <w:bookmarkStart w:id="7790" w:name="_ETM_Q1_5938883"/>
      <w:bookmarkEnd w:id="7790"/>
      <w:r>
        <w:rPr>
          <w:rFonts w:hint="cs"/>
          <w:rtl/>
          <w:lang w:eastAsia="he-IL"/>
        </w:rPr>
        <w:t xml:space="preserve">או לא </w:t>
      </w:r>
      <w:bookmarkStart w:id="7791" w:name="_ETM_Q1_5940723"/>
      <w:bookmarkEnd w:id="7791"/>
      <w:r>
        <w:rPr>
          <w:rFonts w:hint="cs"/>
          <w:rtl/>
          <w:lang w:eastAsia="he-IL"/>
        </w:rPr>
        <w:t>מאמין לי?</w:t>
      </w:r>
      <w:bookmarkStart w:id="7792" w:name="_ETM_Q1_5937451"/>
      <w:bookmarkStart w:id="7793" w:name="_ETM_Q1_5937861"/>
      <w:bookmarkEnd w:id="7792"/>
      <w:bookmarkEnd w:id="7793"/>
    </w:p>
    <w:p w14:paraId="45E4369E" w14:textId="5F103306" w:rsidR="00364827" w:rsidRDefault="00364827" w:rsidP="00364827">
      <w:pPr>
        <w:rPr>
          <w:rtl/>
          <w:lang w:eastAsia="he-IL"/>
        </w:rPr>
      </w:pPr>
      <w:bookmarkStart w:id="7794" w:name="_ETM_Q1_5938054"/>
      <w:bookmarkStart w:id="7795" w:name="_ETM_Q1_5938979"/>
      <w:bookmarkEnd w:id="7794"/>
      <w:bookmarkEnd w:id="7795"/>
    </w:p>
    <w:p w14:paraId="0B824F0A" w14:textId="6915ECEE" w:rsidR="00364827" w:rsidRDefault="00364827" w:rsidP="00364827">
      <w:pPr>
        <w:pStyle w:val="a4"/>
        <w:keepNext/>
        <w:rPr>
          <w:rtl/>
        </w:rPr>
      </w:pPr>
      <w:bookmarkStart w:id="7796" w:name="ET_speaker_5797_758"/>
      <w:r w:rsidRPr="00364827">
        <w:rPr>
          <w:rStyle w:val="TagStyle"/>
          <w:rtl/>
        </w:rPr>
        <w:t xml:space="preserve"> &lt;&lt; דובר &gt;&gt; </w:t>
      </w:r>
      <w:r>
        <w:rPr>
          <w:rtl/>
        </w:rPr>
        <w:t>יצחק פינדרוס (יהדות התורה):</w:t>
      </w:r>
      <w:r w:rsidRPr="00364827">
        <w:rPr>
          <w:rStyle w:val="TagStyle"/>
          <w:rtl/>
        </w:rPr>
        <w:t xml:space="preserve"> &lt;&lt; דובר &gt;&gt;</w:t>
      </w:r>
      <w:r w:rsidR="00FC2EC7">
        <w:rPr>
          <w:rtl/>
        </w:rPr>
        <w:t xml:space="preserve"> </w:t>
      </w:r>
      <w:bookmarkEnd w:id="7796"/>
    </w:p>
    <w:p w14:paraId="7B8CD35F" w14:textId="6495EEA7" w:rsidR="00364827" w:rsidRDefault="00364827" w:rsidP="00364827">
      <w:pPr>
        <w:pStyle w:val="KeepWithNext"/>
        <w:rPr>
          <w:rtl/>
          <w:lang w:eastAsia="he-IL"/>
        </w:rPr>
      </w:pPr>
    </w:p>
    <w:p w14:paraId="3FB3FA52" w14:textId="77777777" w:rsidR="003C461C" w:rsidRDefault="00364827" w:rsidP="00364827">
      <w:pPr>
        <w:rPr>
          <w:rtl/>
          <w:lang w:eastAsia="he-IL"/>
        </w:rPr>
      </w:pPr>
      <w:bookmarkStart w:id="7797" w:name="_ETM_Q1_5939632"/>
      <w:bookmarkStart w:id="7798" w:name="_ETM_Q1_5939690"/>
      <w:bookmarkEnd w:id="7797"/>
      <w:bookmarkEnd w:id="7798"/>
      <w:r>
        <w:rPr>
          <w:rFonts w:hint="cs"/>
          <w:rtl/>
          <w:lang w:eastAsia="he-IL"/>
        </w:rPr>
        <w:t xml:space="preserve">אני מאמין לך, ולכן אני אומר, בגלל שהוא לא </w:t>
      </w:r>
      <w:bookmarkStart w:id="7799" w:name="_ETM_Q1_5946462"/>
      <w:bookmarkEnd w:id="7799"/>
      <w:r>
        <w:rPr>
          <w:rFonts w:hint="cs"/>
          <w:rtl/>
          <w:lang w:eastAsia="he-IL"/>
        </w:rPr>
        <w:t xml:space="preserve">חוק פוליטי, יש לך </w:t>
      </w:r>
      <w:bookmarkStart w:id="7800" w:name="_ETM_Q1_5944337"/>
      <w:bookmarkEnd w:id="7800"/>
      <w:r>
        <w:rPr>
          <w:rFonts w:hint="cs"/>
          <w:rtl/>
          <w:lang w:eastAsia="he-IL"/>
        </w:rPr>
        <w:t>אוכלוסייה של עשרות אלפי איש שהם</w:t>
      </w:r>
      <w:bookmarkStart w:id="7801" w:name="_ETM_Q1_5949843"/>
      <w:bookmarkEnd w:id="7801"/>
      <w:r>
        <w:rPr>
          <w:rFonts w:hint="cs"/>
          <w:rtl/>
          <w:lang w:eastAsia="he-IL"/>
        </w:rPr>
        <w:t xml:space="preserve"> באותו מצב</w:t>
      </w:r>
      <w:bookmarkStart w:id="7802" w:name="_ETM_Q1_5946877"/>
      <w:bookmarkEnd w:id="7802"/>
      <w:r>
        <w:rPr>
          <w:rFonts w:hint="cs"/>
          <w:rtl/>
          <w:lang w:eastAsia="he-IL"/>
        </w:rPr>
        <w:t xml:space="preserve">, שהם נמצאים בגנרטורים וכל </w:t>
      </w:r>
      <w:bookmarkStart w:id="7803" w:name="_ETM_Q1_5947815"/>
      <w:bookmarkEnd w:id="7803"/>
      <w:r>
        <w:rPr>
          <w:rFonts w:hint="cs"/>
          <w:rtl/>
          <w:lang w:eastAsia="he-IL"/>
        </w:rPr>
        <w:t xml:space="preserve">מיני חיבורים פיראטיים </w:t>
      </w:r>
      <w:bookmarkStart w:id="7804" w:name="_ETM_Q1_5952591"/>
      <w:bookmarkEnd w:id="7804"/>
      <w:r>
        <w:rPr>
          <w:rFonts w:hint="cs"/>
          <w:rtl/>
          <w:lang w:eastAsia="he-IL"/>
        </w:rPr>
        <w:t>מסיבות פוליט</w:t>
      </w:r>
      <w:bookmarkStart w:id="7805" w:name="_ETM_Q1_5951477"/>
      <w:bookmarkEnd w:id="7805"/>
      <w:r>
        <w:rPr>
          <w:rFonts w:hint="cs"/>
          <w:rtl/>
          <w:lang w:eastAsia="he-IL"/>
        </w:rPr>
        <w:t>יות ומדיניות</w:t>
      </w:r>
      <w:r w:rsidR="003C461C">
        <w:rPr>
          <w:rFonts w:hint="cs"/>
          <w:rtl/>
          <w:lang w:eastAsia="he-IL"/>
        </w:rPr>
        <w:t>.</w:t>
      </w:r>
    </w:p>
    <w:p w14:paraId="18965072" w14:textId="77777777" w:rsidR="003C461C" w:rsidRDefault="003C461C" w:rsidP="00364827">
      <w:pPr>
        <w:rPr>
          <w:rtl/>
          <w:lang w:eastAsia="he-IL"/>
        </w:rPr>
      </w:pPr>
    </w:p>
    <w:p w14:paraId="66F16258" w14:textId="4D9AC32A" w:rsidR="00364827" w:rsidRDefault="00364827" w:rsidP="00364827">
      <w:pPr>
        <w:rPr>
          <w:rtl/>
          <w:lang w:eastAsia="he-IL"/>
        </w:rPr>
      </w:pPr>
      <w:r>
        <w:rPr>
          <w:rFonts w:hint="cs"/>
          <w:rtl/>
          <w:lang w:eastAsia="he-IL"/>
        </w:rPr>
        <w:t>לכן</w:t>
      </w:r>
      <w:r w:rsidR="003C461C">
        <w:rPr>
          <w:rFonts w:hint="cs"/>
          <w:rtl/>
          <w:lang w:eastAsia="he-IL"/>
        </w:rPr>
        <w:t>,</w:t>
      </w:r>
      <w:bookmarkStart w:id="7806" w:name="_ETM_Q1_5988068"/>
      <w:bookmarkStart w:id="7807" w:name="_ETM_Q1_5984873"/>
      <w:bookmarkStart w:id="7808" w:name="_ETM_Q1_5981248"/>
      <w:bookmarkEnd w:id="7806"/>
      <w:bookmarkEnd w:id="7807"/>
      <w:bookmarkEnd w:id="7808"/>
      <w:r>
        <w:rPr>
          <w:rFonts w:hint="cs"/>
          <w:rtl/>
          <w:lang w:eastAsia="he-IL"/>
        </w:rPr>
        <w:t xml:space="preserve"> אני מבקש </w:t>
      </w:r>
      <w:bookmarkStart w:id="7809" w:name="_ETM_Q1_5952439"/>
      <w:bookmarkEnd w:id="7809"/>
      <w:r>
        <w:rPr>
          <w:rFonts w:hint="cs"/>
          <w:rtl/>
          <w:lang w:eastAsia="he-IL"/>
        </w:rPr>
        <w:t xml:space="preserve">בהסתייגות, שבסוף </w:t>
      </w:r>
      <w:bookmarkStart w:id="7810" w:name="_ETM_Q1_5953620"/>
      <w:bookmarkEnd w:id="7810"/>
      <w:r>
        <w:rPr>
          <w:rFonts w:hint="cs"/>
          <w:rtl/>
          <w:lang w:eastAsia="he-IL"/>
        </w:rPr>
        <w:t xml:space="preserve">הצעת </w:t>
      </w:r>
      <w:bookmarkStart w:id="7811" w:name="_ETM_Q1_5955595"/>
      <w:bookmarkEnd w:id="7811"/>
      <w:r>
        <w:rPr>
          <w:rFonts w:hint="cs"/>
          <w:rtl/>
          <w:lang w:eastAsia="he-IL"/>
        </w:rPr>
        <w:t>החוק יבוא</w:t>
      </w:r>
      <w:r w:rsidR="00341DAC">
        <w:rPr>
          <w:rFonts w:hint="cs"/>
          <w:rtl/>
          <w:lang w:eastAsia="he-IL"/>
        </w:rPr>
        <w:t>:</w:t>
      </w:r>
      <w:r>
        <w:rPr>
          <w:rFonts w:hint="cs"/>
          <w:rtl/>
          <w:lang w:eastAsia="he-IL"/>
        </w:rPr>
        <w:t xml:space="preserve"> סעיף </w:t>
      </w:r>
      <w:bookmarkStart w:id="7812" w:name="_ETM_Q1_5955124"/>
      <w:bookmarkEnd w:id="7812"/>
      <w:r>
        <w:rPr>
          <w:rFonts w:hint="cs"/>
          <w:rtl/>
          <w:lang w:eastAsia="he-IL"/>
        </w:rPr>
        <w:t>3</w:t>
      </w:r>
      <w:r w:rsidR="00341DAC">
        <w:rPr>
          <w:rFonts w:hint="cs"/>
          <w:rtl/>
          <w:lang w:eastAsia="he-IL"/>
        </w:rPr>
        <w:t>.</w:t>
      </w:r>
      <w:r>
        <w:rPr>
          <w:rFonts w:hint="cs"/>
          <w:rtl/>
          <w:lang w:eastAsia="he-IL"/>
        </w:rPr>
        <w:t xml:space="preserve"> אלוף פיקוד</w:t>
      </w:r>
      <w:bookmarkStart w:id="7813" w:name="_ETM_Q1_5955396"/>
      <w:bookmarkEnd w:id="7813"/>
      <w:r>
        <w:rPr>
          <w:rFonts w:hint="cs"/>
          <w:rtl/>
          <w:lang w:eastAsia="he-IL"/>
        </w:rPr>
        <w:t xml:space="preserve"> המרכז יחתום </w:t>
      </w:r>
      <w:bookmarkStart w:id="7814" w:name="_ETM_Q1_5957310"/>
      <w:bookmarkEnd w:id="7814"/>
      <w:r>
        <w:rPr>
          <w:rFonts w:hint="cs"/>
          <w:rtl/>
          <w:lang w:eastAsia="he-IL"/>
        </w:rPr>
        <w:t>על צו</w:t>
      </w:r>
      <w:bookmarkStart w:id="7815" w:name="_ETM_Q1_5959103"/>
      <w:bookmarkEnd w:id="7815"/>
      <w:r>
        <w:rPr>
          <w:rFonts w:hint="cs"/>
          <w:rtl/>
          <w:lang w:eastAsia="he-IL"/>
        </w:rPr>
        <w:t xml:space="preserve"> המורה על החלת החוק ביהודה ושומרון בכל יישוב מעל חמש </w:t>
      </w:r>
      <w:bookmarkStart w:id="7816" w:name="_ETM_Q1_5967878"/>
      <w:bookmarkStart w:id="7817" w:name="_ETM_Q1_5963115"/>
      <w:bookmarkEnd w:id="7816"/>
      <w:bookmarkEnd w:id="7817"/>
      <w:r>
        <w:rPr>
          <w:rFonts w:hint="cs"/>
          <w:rtl/>
          <w:lang w:eastAsia="he-IL"/>
        </w:rPr>
        <w:t>שנים שטרם ניתן לו אישור בשל סיבות מדיניות</w:t>
      </w:r>
      <w:bookmarkStart w:id="7818" w:name="_ETM_Q1_5966109"/>
      <w:bookmarkStart w:id="7819" w:name="_ETM_Q1_5961587"/>
      <w:bookmarkEnd w:id="7818"/>
      <w:bookmarkEnd w:id="7819"/>
      <w:r>
        <w:rPr>
          <w:rFonts w:hint="cs"/>
          <w:rtl/>
          <w:lang w:eastAsia="he-IL"/>
        </w:rPr>
        <w:t>.</w:t>
      </w:r>
    </w:p>
    <w:p w14:paraId="6AF4FFE0" w14:textId="540929F0" w:rsidR="00364827" w:rsidRDefault="00364827" w:rsidP="00364827">
      <w:pPr>
        <w:rPr>
          <w:rtl/>
          <w:lang w:eastAsia="he-IL"/>
        </w:rPr>
      </w:pPr>
      <w:bookmarkStart w:id="7820" w:name="_ETM_Q1_5969955"/>
      <w:bookmarkStart w:id="7821" w:name="_ETM_Q1_5970130"/>
      <w:bookmarkEnd w:id="7820"/>
      <w:bookmarkEnd w:id="7821"/>
    </w:p>
    <w:p w14:paraId="7E9AB5E0" w14:textId="033850CA" w:rsidR="00364827" w:rsidRDefault="00364827" w:rsidP="00364827">
      <w:pPr>
        <w:rPr>
          <w:rtl/>
          <w:lang w:eastAsia="he-IL"/>
        </w:rPr>
      </w:pPr>
      <w:bookmarkStart w:id="7822" w:name="_ETM_Q1_5970194"/>
      <w:bookmarkStart w:id="7823" w:name="_ETM_Q1_5970385"/>
      <w:bookmarkEnd w:id="7822"/>
      <w:bookmarkEnd w:id="7823"/>
      <w:r>
        <w:rPr>
          <w:rFonts w:hint="cs"/>
          <w:rtl/>
          <w:lang w:eastAsia="he-IL"/>
        </w:rPr>
        <w:t xml:space="preserve">אני אמרתי את </w:t>
      </w:r>
      <w:bookmarkStart w:id="7824" w:name="_ETM_Q1_5971700"/>
      <w:bookmarkEnd w:id="7824"/>
      <w:r>
        <w:rPr>
          <w:rFonts w:hint="cs"/>
          <w:rtl/>
          <w:lang w:eastAsia="he-IL"/>
        </w:rPr>
        <w:t xml:space="preserve">זה גם הבוקר, </w:t>
      </w:r>
      <w:bookmarkStart w:id="7825" w:name="_ETM_Q1_5968570"/>
      <w:bookmarkEnd w:id="7825"/>
      <w:r>
        <w:rPr>
          <w:rFonts w:hint="cs"/>
          <w:rtl/>
          <w:lang w:eastAsia="he-IL"/>
        </w:rPr>
        <w:t xml:space="preserve">אם אתה תקבל את ההסתייגות הזאת, אני </w:t>
      </w:r>
      <w:bookmarkStart w:id="7826" w:name="_ETM_Q1_5973876"/>
      <w:bookmarkEnd w:id="7826"/>
      <w:r>
        <w:rPr>
          <w:rFonts w:hint="cs"/>
          <w:rtl/>
          <w:lang w:eastAsia="he-IL"/>
        </w:rPr>
        <w:t xml:space="preserve">מודיע לך, גם במליאה אני </w:t>
      </w:r>
      <w:bookmarkStart w:id="7827" w:name="_ETM_Q1_5973821"/>
      <w:bookmarkStart w:id="7828" w:name="_ETM_Q1_5970036"/>
      <w:bookmarkEnd w:id="7827"/>
      <w:bookmarkEnd w:id="7828"/>
      <w:r>
        <w:rPr>
          <w:rFonts w:hint="cs"/>
          <w:rtl/>
          <w:lang w:eastAsia="he-IL"/>
        </w:rPr>
        <w:t>אצביע בעד החוק.</w:t>
      </w:r>
    </w:p>
    <w:p w14:paraId="228008C9" w14:textId="24DDD1BA" w:rsidR="00364827" w:rsidRDefault="00364827" w:rsidP="00364827">
      <w:pPr>
        <w:rPr>
          <w:rtl/>
          <w:lang w:eastAsia="he-IL"/>
        </w:rPr>
      </w:pPr>
      <w:bookmarkStart w:id="7829" w:name="_ETM_Q1_5975615"/>
      <w:bookmarkStart w:id="7830" w:name="_ETM_Q1_5975793"/>
      <w:bookmarkEnd w:id="7829"/>
      <w:bookmarkEnd w:id="7830"/>
    </w:p>
    <w:p w14:paraId="6CC39AB8" w14:textId="755814EB" w:rsidR="00364827" w:rsidRDefault="00364827" w:rsidP="00364827">
      <w:pPr>
        <w:pStyle w:val="af6"/>
        <w:keepNext/>
        <w:rPr>
          <w:rtl/>
        </w:rPr>
      </w:pPr>
      <w:bookmarkStart w:id="7831" w:name="ET_yor_5854_759"/>
      <w:r w:rsidRPr="00364827">
        <w:rPr>
          <w:rStyle w:val="TagStyle"/>
          <w:rtl/>
        </w:rPr>
        <w:t xml:space="preserve"> &lt;&lt; יור &gt;&gt; </w:t>
      </w:r>
      <w:r>
        <w:rPr>
          <w:rtl/>
        </w:rPr>
        <w:t>היו"ר ווליד טאהא:</w:t>
      </w:r>
      <w:r w:rsidRPr="00364827">
        <w:rPr>
          <w:rStyle w:val="TagStyle"/>
          <w:rtl/>
        </w:rPr>
        <w:t xml:space="preserve"> &lt;&lt; יור &gt;&gt;</w:t>
      </w:r>
      <w:r w:rsidR="00FC2EC7">
        <w:rPr>
          <w:rtl/>
        </w:rPr>
        <w:t xml:space="preserve"> </w:t>
      </w:r>
      <w:bookmarkEnd w:id="7831"/>
    </w:p>
    <w:p w14:paraId="06EC6D73" w14:textId="372F7932" w:rsidR="00364827" w:rsidRDefault="00364827" w:rsidP="00364827">
      <w:pPr>
        <w:pStyle w:val="KeepWithNext"/>
        <w:rPr>
          <w:rtl/>
          <w:lang w:eastAsia="he-IL"/>
        </w:rPr>
      </w:pPr>
    </w:p>
    <w:p w14:paraId="33493148" w14:textId="1BA150A4" w:rsidR="00364827" w:rsidRDefault="00364827" w:rsidP="00364827">
      <w:pPr>
        <w:rPr>
          <w:rtl/>
          <w:lang w:eastAsia="he-IL"/>
        </w:rPr>
      </w:pPr>
      <w:bookmarkStart w:id="7832" w:name="_ETM_Q1_5977222"/>
      <w:bookmarkEnd w:id="7832"/>
      <w:r>
        <w:rPr>
          <w:rFonts w:hint="cs"/>
          <w:rtl/>
          <w:lang w:eastAsia="he-IL"/>
        </w:rPr>
        <w:t xml:space="preserve">תודה, חה"כ </w:t>
      </w:r>
      <w:bookmarkStart w:id="7833" w:name="_ETM_Q1_5979140"/>
      <w:bookmarkEnd w:id="7833"/>
      <w:r>
        <w:rPr>
          <w:rFonts w:hint="cs"/>
          <w:rtl/>
          <w:lang w:eastAsia="he-IL"/>
        </w:rPr>
        <w:t xml:space="preserve">יצחק </w:t>
      </w:r>
      <w:bookmarkStart w:id="7834" w:name="_ETM_Q1_5981763"/>
      <w:bookmarkEnd w:id="7834"/>
      <w:r>
        <w:rPr>
          <w:rFonts w:hint="cs"/>
          <w:rtl/>
          <w:lang w:eastAsia="he-IL"/>
        </w:rPr>
        <w:t>פינד</w:t>
      </w:r>
      <w:r w:rsidR="009B5308">
        <w:rPr>
          <w:rFonts w:hint="cs"/>
          <w:rtl/>
          <w:lang w:eastAsia="he-IL"/>
        </w:rPr>
        <w:t>ר</w:t>
      </w:r>
      <w:r>
        <w:rPr>
          <w:rFonts w:hint="cs"/>
          <w:rtl/>
          <w:lang w:eastAsia="he-IL"/>
        </w:rPr>
        <w:t>וס.</w:t>
      </w:r>
      <w:bookmarkStart w:id="7835" w:name="_ETM_Q1_5983669"/>
      <w:bookmarkEnd w:id="7835"/>
    </w:p>
    <w:p w14:paraId="0364DD4E" w14:textId="4F8A9F53" w:rsidR="00364827" w:rsidRDefault="00364827" w:rsidP="00364827">
      <w:pPr>
        <w:rPr>
          <w:rtl/>
          <w:lang w:eastAsia="he-IL"/>
        </w:rPr>
      </w:pPr>
      <w:bookmarkStart w:id="7836" w:name="_ETM_Q1_5983847"/>
      <w:bookmarkStart w:id="7837" w:name="_ETM_Q1_5979016"/>
      <w:bookmarkEnd w:id="7836"/>
      <w:bookmarkEnd w:id="7837"/>
    </w:p>
    <w:p w14:paraId="140F1084" w14:textId="354CEFB9" w:rsidR="00364827" w:rsidRDefault="00364827" w:rsidP="00364827">
      <w:pPr>
        <w:pStyle w:val="af6"/>
        <w:keepNext/>
        <w:rPr>
          <w:rtl/>
        </w:rPr>
      </w:pPr>
      <w:bookmarkStart w:id="7838" w:name="ET_yor_5854_760"/>
      <w:r w:rsidRPr="00364827">
        <w:rPr>
          <w:rStyle w:val="TagStyle"/>
          <w:rtl/>
        </w:rPr>
        <w:t xml:space="preserve"> &lt;&lt; יור &gt;&gt; </w:t>
      </w:r>
      <w:r>
        <w:rPr>
          <w:rtl/>
        </w:rPr>
        <w:t>היו"ר ווליד טאהא:</w:t>
      </w:r>
      <w:r w:rsidRPr="00364827">
        <w:rPr>
          <w:rStyle w:val="TagStyle"/>
          <w:rtl/>
        </w:rPr>
        <w:t xml:space="preserve"> &lt;&lt; יור &gt;&gt;</w:t>
      </w:r>
      <w:r w:rsidR="00FC2EC7">
        <w:rPr>
          <w:rtl/>
        </w:rPr>
        <w:t xml:space="preserve"> </w:t>
      </w:r>
      <w:bookmarkEnd w:id="7838"/>
    </w:p>
    <w:p w14:paraId="59F3070B" w14:textId="5B621061" w:rsidR="00364827" w:rsidRDefault="00364827" w:rsidP="00364827">
      <w:pPr>
        <w:pStyle w:val="KeepWithNext"/>
        <w:rPr>
          <w:rtl/>
          <w:lang w:eastAsia="he-IL"/>
        </w:rPr>
      </w:pPr>
    </w:p>
    <w:p w14:paraId="5C1B3BD8" w14:textId="3650599E" w:rsidR="00364827" w:rsidRDefault="00364827" w:rsidP="00364827">
      <w:pPr>
        <w:rPr>
          <w:rtl/>
          <w:lang w:eastAsia="he-IL"/>
        </w:rPr>
      </w:pPr>
      <w:bookmarkStart w:id="7839" w:name="_ETM_Q1_5980816"/>
      <w:bookmarkEnd w:id="7839"/>
      <w:r>
        <w:rPr>
          <w:rFonts w:hint="cs"/>
          <w:rtl/>
          <w:lang w:eastAsia="he-IL"/>
        </w:rPr>
        <w:t>אני אמרתי</w:t>
      </w:r>
      <w:bookmarkStart w:id="7840" w:name="_ETM_Q1_5977915"/>
      <w:bookmarkEnd w:id="7840"/>
      <w:r>
        <w:rPr>
          <w:rFonts w:hint="cs"/>
          <w:rtl/>
          <w:lang w:eastAsia="he-IL"/>
        </w:rPr>
        <w:t>, בגלל שאני מאמין אני בטוח שאתה גם תצביע</w:t>
      </w:r>
      <w:bookmarkStart w:id="7841" w:name="_ETM_Q1_5987091"/>
      <w:bookmarkEnd w:id="7841"/>
      <w:r>
        <w:rPr>
          <w:rFonts w:hint="cs"/>
          <w:rtl/>
          <w:lang w:eastAsia="he-IL"/>
        </w:rPr>
        <w:t xml:space="preserve"> בעד ההסתייגות.</w:t>
      </w:r>
    </w:p>
    <w:p w14:paraId="1A355E60" w14:textId="0C724E56" w:rsidR="00364827" w:rsidRDefault="00364827" w:rsidP="00364827">
      <w:pPr>
        <w:rPr>
          <w:rtl/>
          <w:lang w:eastAsia="he-IL"/>
        </w:rPr>
      </w:pPr>
      <w:bookmarkStart w:id="7842" w:name="_ETM_Q1_5991786"/>
      <w:bookmarkStart w:id="7843" w:name="_ETM_Q1_5992000"/>
      <w:bookmarkStart w:id="7844" w:name="_ETM_Q1_5992792"/>
      <w:bookmarkEnd w:id="7842"/>
      <w:bookmarkEnd w:id="7843"/>
      <w:bookmarkEnd w:id="7844"/>
    </w:p>
    <w:p w14:paraId="1833FB55" w14:textId="75B50950" w:rsidR="00364827" w:rsidRDefault="00364827" w:rsidP="00364827">
      <w:pPr>
        <w:pStyle w:val="a4"/>
        <w:keepNext/>
        <w:rPr>
          <w:rtl/>
        </w:rPr>
      </w:pPr>
      <w:bookmarkStart w:id="7845" w:name="ET_speaker_תומר_רוזנר_762"/>
      <w:r w:rsidRPr="00364827">
        <w:rPr>
          <w:rStyle w:val="TagStyle"/>
          <w:rtl/>
        </w:rPr>
        <w:t xml:space="preserve"> &lt;&lt; דובר &gt;&gt; </w:t>
      </w:r>
      <w:r>
        <w:rPr>
          <w:rtl/>
        </w:rPr>
        <w:t>תומר רוזנר:</w:t>
      </w:r>
      <w:r w:rsidRPr="00364827">
        <w:rPr>
          <w:rStyle w:val="TagStyle"/>
          <w:rtl/>
        </w:rPr>
        <w:t xml:space="preserve"> &lt;&lt; דובר &gt;&gt;</w:t>
      </w:r>
      <w:r w:rsidR="00FC2EC7">
        <w:rPr>
          <w:rtl/>
        </w:rPr>
        <w:t xml:space="preserve"> </w:t>
      </w:r>
      <w:bookmarkEnd w:id="7845"/>
    </w:p>
    <w:p w14:paraId="525AEB39" w14:textId="04FED682" w:rsidR="00364827" w:rsidRDefault="00364827" w:rsidP="00364827">
      <w:pPr>
        <w:pStyle w:val="KeepWithNext"/>
        <w:rPr>
          <w:rtl/>
          <w:lang w:eastAsia="he-IL"/>
        </w:rPr>
      </w:pPr>
    </w:p>
    <w:p w14:paraId="3F77E2D0" w14:textId="0CA18D67" w:rsidR="00364827" w:rsidRPr="00364827" w:rsidRDefault="00364827" w:rsidP="00364827">
      <w:pPr>
        <w:rPr>
          <w:rtl/>
          <w:lang w:eastAsia="he-IL"/>
        </w:rPr>
      </w:pPr>
      <w:bookmarkStart w:id="7846" w:name="_ETM_Q1_5993463"/>
      <w:bookmarkStart w:id="7847" w:name="_ETM_Q1_5988837"/>
      <w:bookmarkStart w:id="7848" w:name="_ETM_Q1_5984201"/>
      <w:bookmarkEnd w:id="7846"/>
      <w:bookmarkEnd w:id="7847"/>
      <w:bookmarkEnd w:id="7848"/>
      <w:r>
        <w:rPr>
          <w:rFonts w:hint="cs"/>
          <w:rtl/>
          <w:lang w:eastAsia="he-IL"/>
        </w:rPr>
        <w:t xml:space="preserve">ההסתייגות היא בשם סיעת יהדות </w:t>
      </w:r>
      <w:bookmarkStart w:id="7849" w:name="_ETM_Q1_5989781"/>
      <w:bookmarkEnd w:id="7849"/>
      <w:r>
        <w:rPr>
          <w:rFonts w:hint="cs"/>
          <w:rtl/>
          <w:lang w:eastAsia="he-IL"/>
        </w:rPr>
        <w:t>התורה?</w:t>
      </w:r>
    </w:p>
    <w:p w14:paraId="121423BE" w14:textId="29ABE97F" w:rsidR="00364827" w:rsidRDefault="00364827" w:rsidP="00364827">
      <w:pPr>
        <w:rPr>
          <w:rtl/>
          <w:lang w:eastAsia="he-IL"/>
        </w:rPr>
      </w:pPr>
      <w:bookmarkStart w:id="7850" w:name="_ETM_Q1_5991543"/>
      <w:bookmarkStart w:id="7851" w:name="_ETM_Q1_5991719"/>
      <w:bookmarkEnd w:id="7850"/>
      <w:bookmarkEnd w:id="7851"/>
    </w:p>
    <w:p w14:paraId="43296CD3" w14:textId="70F82E3D" w:rsidR="00364827" w:rsidRDefault="00364827" w:rsidP="00364827">
      <w:pPr>
        <w:pStyle w:val="af6"/>
        <w:keepNext/>
        <w:rPr>
          <w:rtl/>
        </w:rPr>
      </w:pPr>
      <w:bookmarkStart w:id="7852" w:name="ET_yor_5854_761"/>
      <w:r w:rsidRPr="00364827">
        <w:rPr>
          <w:rStyle w:val="TagStyle"/>
          <w:rtl/>
        </w:rPr>
        <w:t xml:space="preserve"> &lt;&lt; יור &gt;&gt; </w:t>
      </w:r>
      <w:r>
        <w:rPr>
          <w:rtl/>
        </w:rPr>
        <w:t>היו"ר ווליד טאהא:</w:t>
      </w:r>
      <w:r w:rsidRPr="00364827">
        <w:rPr>
          <w:rStyle w:val="TagStyle"/>
          <w:rtl/>
        </w:rPr>
        <w:t xml:space="preserve"> &lt;&lt; יור &gt;&gt;</w:t>
      </w:r>
      <w:r w:rsidR="00FC2EC7">
        <w:rPr>
          <w:rtl/>
        </w:rPr>
        <w:t xml:space="preserve"> </w:t>
      </w:r>
      <w:bookmarkEnd w:id="7852"/>
    </w:p>
    <w:p w14:paraId="40268DE2" w14:textId="221DE0E8" w:rsidR="00364827" w:rsidRDefault="00364827" w:rsidP="00364827">
      <w:pPr>
        <w:pStyle w:val="KeepWithNext"/>
        <w:rPr>
          <w:rtl/>
          <w:lang w:eastAsia="he-IL"/>
        </w:rPr>
      </w:pPr>
    </w:p>
    <w:p w14:paraId="07955FD7" w14:textId="655AEDA8" w:rsidR="00DC68E3" w:rsidRDefault="00364827" w:rsidP="00364827">
      <w:pPr>
        <w:rPr>
          <w:rtl/>
          <w:lang w:eastAsia="he-IL"/>
        </w:rPr>
      </w:pPr>
      <w:bookmarkStart w:id="7853" w:name="_ETM_Q1_5992815"/>
      <w:bookmarkEnd w:id="7853"/>
      <w:r>
        <w:rPr>
          <w:rFonts w:hint="cs"/>
          <w:rtl/>
          <w:lang w:eastAsia="he-IL"/>
        </w:rPr>
        <w:t xml:space="preserve">ההסתייגות היא בשם חה"כ </w:t>
      </w:r>
      <w:bookmarkStart w:id="7854" w:name="_ETM_Q1_5994993"/>
      <w:bookmarkStart w:id="7855" w:name="_ETM_Q1_5990357"/>
      <w:bookmarkEnd w:id="7854"/>
      <w:bookmarkEnd w:id="7855"/>
      <w:r>
        <w:rPr>
          <w:rFonts w:hint="cs"/>
          <w:rtl/>
          <w:lang w:eastAsia="he-IL"/>
        </w:rPr>
        <w:t>פינדרוס</w:t>
      </w:r>
      <w:bookmarkStart w:id="7856" w:name="_ETM_Q1_5997470"/>
      <w:bookmarkStart w:id="7857" w:name="_ETM_Q1_5996744"/>
      <w:bookmarkStart w:id="7858" w:name="_ETM_Q1_5993514"/>
      <w:bookmarkStart w:id="7859" w:name="_ETM_Q1_5991444"/>
      <w:bookmarkStart w:id="7860" w:name="_ETM_Q1_5990692"/>
      <w:bookmarkEnd w:id="7856"/>
      <w:bookmarkEnd w:id="7857"/>
      <w:bookmarkEnd w:id="7858"/>
      <w:bookmarkEnd w:id="7859"/>
      <w:bookmarkEnd w:id="7860"/>
      <w:r w:rsidR="00CC53B2">
        <w:rPr>
          <w:rFonts w:hint="cs"/>
          <w:rtl/>
          <w:lang w:eastAsia="he-IL"/>
        </w:rPr>
        <w:t>.</w:t>
      </w:r>
      <w:bookmarkStart w:id="7861" w:name="_ETM_Q1_6004614"/>
      <w:bookmarkStart w:id="7862" w:name="_ETM_Q1_5999972"/>
      <w:bookmarkEnd w:id="7861"/>
      <w:bookmarkEnd w:id="7862"/>
      <w:r w:rsidR="00CC53B2">
        <w:rPr>
          <w:rFonts w:hint="cs"/>
          <w:rtl/>
          <w:lang w:eastAsia="he-IL"/>
        </w:rPr>
        <w:t xml:space="preserve"> </w:t>
      </w:r>
      <w:bookmarkStart w:id="7863" w:name="_ETM_Q1_5994429"/>
      <w:bookmarkEnd w:id="7863"/>
    </w:p>
    <w:p w14:paraId="41E0BA61" w14:textId="77777777" w:rsidR="00DC68E3" w:rsidRDefault="00DC68E3" w:rsidP="00364827">
      <w:pPr>
        <w:rPr>
          <w:rtl/>
          <w:lang w:eastAsia="he-IL"/>
        </w:rPr>
      </w:pPr>
      <w:bookmarkStart w:id="7864" w:name="_ETM_Q1_5994628"/>
      <w:bookmarkStart w:id="7865" w:name="_ETM_Q1_6008314"/>
      <w:bookmarkStart w:id="7866" w:name="_ETM_Q1_6008422"/>
      <w:bookmarkEnd w:id="7864"/>
      <w:bookmarkEnd w:id="7865"/>
      <w:bookmarkEnd w:id="7866"/>
    </w:p>
    <w:p w14:paraId="16411567" w14:textId="7AB48F14" w:rsidR="003C461C" w:rsidRDefault="003C461C" w:rsidP="003C461C">
      <w:pPr>
        <w:pStyle w:val="a4"/>
        <w:keepNext/>
        <w:rPr>
          <w:rtl/>
        </w:rPr>
      </w:pPr>
      <w:bookmarkStart w:id="7867" w:name="_ETM_Q1_6008987"/>
      <w:bookmarkStart w:id="7868" w:name="_ETM_Q1_6009075"/>
      <w:bookmarkStart w:id="7869" w:name="_ETM_Q1_6004686"/>
      <w:bookmarkStart w:id="7870" w:name="_ETM_Q1_6001048"/>
      <w:bookmarkStart w:id="7871" w:name="_ETM_Q1_5997689"/>
      <w:bookmarkStart w:id="7872" w:name="_ETM_Q1_5994428"/>
      <w:bookmarkStart w:id="7873" w:name="_ETM_Q1_5990820"/>
      <w:bookmarkStart w:id="7874" w:name="_ETM_Q1_5988456"/>
      <w:bookmarkStart w:id="7875" w:name="_ETM_Q1_5988670"/>
      <w:bookmarkStart w:id="7876" w:name="_ETM_Q1_5989664"/>
      <w:bookmarkStart w:id="7877" w:name="ET_speaker_תומר_רוזנר_763"/>
      <w:bookmarkEnd w:id="7867"/>
      <w:bookmarkEnd w:id="7868"/>
      <w:bookmarkEnd w:id="7869"/>
      <w:bookmarkEnd w:id="7870"/>
      <w:bookmarkEnd w:id="7871"/>
      <w:bookmarkEnd w:id="7872"/>
      <w:bookmarkEnd w:id="7873"/>
      <w:bookmarkEnd w:id="7874"/>
      <w:bookmarkEnd w:id="7875"/>
      <w:bookmarkEnd w:id="7876"/>
      <w:r w:rsidRPr="003C461C">
        <w:rPr>
          <w:rStyle w:val="TagStyle"/>
          <w:rtl/>
        </w:rPr>
        <w:t xml:space="preserve"> &lt;&lt; דובר &gt;&gt; </w:t>
      </w:r>
      <w:r>
        <w:rPr>
          <w:rtl/>
        </w:rPr>
        <w:t>תומר רוזנר:</w:t>
      </w:r>
      <w:r w:rsidRPr="003C461C">
        <w:rPr>
          <w:rStyle w:val="TagStyle"/>
          <w:rtl/>
        </w:rPr>
        <w:t xml:space="preserve"> &lt;&lt; דובר &gt;&gt;</w:t>
      </w:r>
      <w:r w:rsidR="00FC2EC7">
        <w:rPr>
          <w:rtl/>
        </w:rPr>
        <w:t xml:space="preserve"> </w:t>
      </w:r>
      <w:bookmarkEnd w:id="7877"/>
    </w:p>
    <w:p w14:paraId="5AB8D02C" w14:textId="7F17129B" w:rsidR="003C461C" w:rsidRDefault="003C461C" w:rsidP="003C461C">
      <w:pPr>
        <w:pStyle w:val="KeepWithNext"/>
        <w:rPr>
          <w:rtl/>
          <w:lang w:eastAsia="he-IL"/>
        </w:rPr>
      </w:pPr>
    </w:p>
    <w:p w14:paraId="3331B05B" w14:textId="5496FDD7" w:rsidR="003C461C" w:rsidRDefault="00DC68E3" w:rsidP="003C461C">
      <w:pPr>
        <w:rPr>
          <w:rtl/>
          <w:lang w:eastAsia="he-IL"/>
        </w:rPr>
      </w:pPr>
      <w:bookmarkStart w:id="7878" w:name="_ETM_Q1_5990455"/>
      <w:bookmarkStart w:id="7879" w:name="_ETM_Q1_5990506"/>
      <w:bookmarkStart w:id="7880" w:name="_ETM_Q1_6003008"/>
      <w:bookmarkStart w:id="7881" w:name="_ETM_Q1_5998406"/>
      <w:bookmarkEnd w:id="7878"/>
      <w:bookmarkEnd w:id="7879"/>
      <w:bookmarkEnd w:id="7880"/>
      <w:bookmarkEnd w:id="7881"/>
      <w:r>
        <w:rPr>
          <w:rFonts w:hint="cs"/>
          <w:rtl/>
          <w:lang w:eastAsia="he-IL"/>
        </w:rPr>
        <w:t xml:space="preserve">גם על </w:t>
      </w:r>
      <w:bookmarkStart w:id="7882" w:name="_ETM_Q1_6001108"/>
      <w:bookmarkEnd w:id="7882"/>
      <w:r>
        <w:rPr>
          <w:rFonts w:hint="cs"/>
          <w:rtl/>
          <w:lang w:eastAsia="he-IL"/>
        </w:rPr>
        <w:t>ההסתייגות הזאת הוא הביא חתימות.</w:t>
      </w:r>
      <w:bookmarkStart w:id="7883" w:name="_ETM_Q1_6012628"/>
      <w:bookmarkEnd w:id="7883"/>
    </w:p>
    <w:p w14:paraId="3F94FE3E" w14:textId="36B6FB40" w:rsidR="00DC68E3" w:rsidRDefault="00DC68E3" w:rsidP="003C461C">
      <w:pPr>
        <w:rPr>
          <w:rtl/>
          <w:lang w:eastAsia="he-IL"/>
        </w:rPr>
      </w:pPr>
      <w:bookmarkStart w:id="7884" w:name="_ETM_Q1_6013008"/>
      <w:bookmarkStart w:id="7885" w:name="_ETM_Q1_6008097"/>
      <w:bookmarkEnd w:id="7884"/>
      <w:bookmarkEnd w:id="7885"/>
    </w:p>
    <w:p w14:paraId="24D19082" w14:textId="23C9D23E" w:rsidR="00DC68E3" w:rsidRDefault="00DC68E3" w:rsidP="00DC68E3">
      <w:pPr>
        <w:pStyle w:val="af6"/>
        <w:keepNext/>
        <w:rPr>
          <w:rtl/>
        </w:rPr>
      </w:pPr>
      <w:bookmarkStart w:id="7886" w:name="ET_yor_5854_764"/>
      <w:r w:rsidRPr="00DC68E3">
        <w:rPr>
          <w:rStyle w:val="TagStyle"/>
          <w:rtl/>
        </w:rPr>
        <w:t xml:space="preserve"> &lt;&lt; יור &gt;&gt; </w:t>
      </w:r>
      <w:r>
        <w:rPr>
          <w:rtl/>
        </w:rPr>
        <w:t>היו"ר ווליד טאהא:</w:t>
      </w:r>
      <w:r w:rsidRPr="00DC68E3">
        <w:rPr>
          <w:rStyle w:val="TagStyle"/>
          <w:rtl/>
        </w:rPr>
        <w:t xml:space="preserve"> &lt;&lt; יור &gt;&gt;</w:t>
      </w:r>
      <w:r w:rsidR="00FC2EC7">
        <w:rPr>
          <w:rtl/>
        </w:rPr>
        <w:t xml:space="preserve"> </w:t>
      </w:r>
      <w:bookmarkEnd w:id="7886"/>
    </w:p>
    <w:p w14:paraId="0E2E0506" w14:textId="168377FF" w:rsidR="00DC68E3" w:rsidRDefault="00DC68E3" w:rsidP="00DC68E3">
      <w:pPr>
        <w:pStyle w:val="KeepWithNext"/>
        <w:rPr>
          <w:rtl/>
          <w:lang w:eastAsia="he-IL"/>
        </w:rPr>
      </w:pPr>
    </w:p>
    <w:p w14:paraId="4C9F29AF" w14:textId="61645625" w:rsidR="00DC68E3" w:rsidRDefault="00DC68E3" w:rsidP="00DC68E3">
      <w:pPr>
        <w:rPr>
          <w:rtl/>
          <w:lang w:eastAsia="he-IL"/>
        </w:rPr>
      </w:pPr>
      <w:bookmarkStart w:id="7887" w:name="_ETM_Q1_6009566"/>
      <w:bookmarkEnd w:id="7887"/>
      <w:r>
        <w:rPr>
          <w:rFonts w:hint="cs"/>
          <w:rtl/>
          <w:lang w:eastAsia="he-IL"/>
        </w:rPr>
        <w:t>אוקיי.</w:t>
      </w:r>
      <w:bookmarkStart w:id="7888" w:name="_ETM_Q1_6008526"/>
      <w:bookmarkStart w:id="7889" w:name="_ETM_Q1_6008914"/>
      <w:bookmarkEnd w:id="7888"/>
      <w:bookmarkEnd w:id="7889"/>
    </w:p>
    <w:p w14:paraId="2B5B7E9A" w14:textId="7014B428" w:rsidR="00DC68E3" w:rsidRDefault="00DC68E3" w:rsidP="00DC68E3">
      <w:pPr>
        <w:rPr>
          <w:rtl/>
          <w:lang w:eastAsia="he-IL"/>
        </w:rPr>
      </w:pPr>
      <w:bookmarkStart w:id="7890" w:name="_ETM_Q1_6009084"/>
      <w:bookmarkEnd w:id="7890"/>
    </w:p>
    <w:p w14:paraId="6550570B" w14:textId="0034D789" w:rsidR="00DC68E3" w:rsidRDefault="00DC68E3" w:rsidP="00DC68E3">
      <w:pPr>
        <w:pStyle w:val="a4"/>
        <w:keepNext/>
        <w:rPr>
          <w:rtl/>
        </w:rPr>
      </w:pPr>
      <w:bookmarkStart w:id="7891" w:name="ET_speaker_5797_765"/>
      <w:r w:rsidRPr="00DC68E3">
        <w:rPr>
          <w:rStyle w:val="TagStyle"/>
          <w:rtl/>
        </w:rPr>
        <w:t xml:space="preserve"> &lt;&lt; דובר &gt;&gt; </w:t>
      </w:r>
      <w:r>
        <w:rPr>
          <w:rtl/>
        </w:rPr>
        <w:t>יצחק פינדרוס (יהדות התורה):</w:t>
      </w:r>
      <w:r w:rsidRPr="00DC68E3">
        <w:rPr>
          <w:rStyle w:val="TagStyle"/>
          <w:rtl/>
        </w:rPr>
        <w:t xml:space="preserve"> &lt;&lt; דובר &gt;&gt;</w:t>
      </w:r>
      <w:r w:rsidR="00FC2EC7">
        <w:rPr>
          <w:rtl/>
        </w:rPr>
        <w:t xml:space="preserve"> </w:t>
      </w:r>
      <w:bookmarkEnd w:id="7891"/>
    </w:p>
    <w:p w14:paraId="38113033" w14:textId="0672F51D" w:rsidR="00DC68E3" w:rsidRDefault="00DC68E3" w:rsidP="00DC68E3">
      <w:pPr>
        <w:pStyle w:val="KeepWithNext"/>
        <w:rPr>
          <w:rtl/>
          <w:lang w:eastAsia="he-IL"/>
        </w:rPr>
      </w:pPr>
    </w:p>
    <w:p w14:paraId="0332122F" w14:textId="427B894D" w:rsidR="00DC68E3" w:rsidRDefault="00DC68E3" w:rsidP="00DC68E3">
      <w:pPr>
        <w:rPr>
          <w:rtl/>
          <w:lang w:eastAsia="he-IL"/>
        </w:rPr>
      </w:pPr>
      <w:bookmarkStart w:id="7892" w:name="_ETM_Q1_6011089"/>
      <w:bookmarkStart w:id="7893" w:name="_ETM_Q1_6011140"/>
      <w:bookmarkEnd w:id="7892"/>
      <w:bookmarkEnd w:id="7893"/>
      <w:r>
        <w:rPr>
          <w:rFonts w:hint="cs"/>
          <w:rtl/>
          <w:lang w:eastAsia="he-IL"/>
        </w:rPr>
        <w:t xml:space="preserve">יש עוד הסתייגות שאני רוצה </w:t>
      </w:r>
      <w:bookmarkStart w:id="7894" w:name="_ETM_Q1_6015913"/>
      <w:bookmarkEnd w:id="7894"/>
      <w:r>
        <w:rPr>
          <w:rFonts w:hint="cs"/>
          <w:rtl/>
          <w:lang w:eastAsia="he-IL"/>
        </w:rPr>
        <w:t>להעלות</w:t>
      </w:r>
      <w:bookmarkStart w:id="7895" w:name="_ETM_Q1_6021522"/>
      <w:bookmarkStart w:id="7896" w:name="_ETM_Q1_6017109"/>
      <w:bookmarkEnd w:id="7895"/>
      <w:bookmarkEnd w:id="7896"/>
      <w:r>
        <w:rPr>
          <w:rFonts w:hint="cs"/>
          <w:rtl/>
          <w:lang w:eastAsia="he-IL"/>
        </w:rPr>
        <w:t>.</w:t>
      </w:r>
      <w:bookmarkStart w:id="7897" w:name="_ETM_Q1_6017642"/>
      <w:bookmarkEnd w:id="7897"/>
    </w:p>
    <w:p w14:paraId="2D4588E9" w14:textId="5FA212A2" w:rsidR="00DC68E3" w:rsidRDefault="00DC68E3" w:rsidP="00DC68E3">
      <w:pPr>
        <w:rPr>
          <w:rtl/>
          <w:lang w:eastAsia="he-IL"/>
        </w:rPr>
      </w:pPr>
      <w:bookmarkStart w:id="7898" w:name="_ETM_Q1_6017801"/>
      <w:bookmarkEnd w:id="7898"/>
    </w:p>
    <w:p w14:paraId="67B1AF56" w14:textId="78005921" w:rsidR="00DC68E3" w:rsidRDefault="00DC68E3" w:rsidP="00DC68E3">
      <w:pPr>
        <w:pStyle w:val="af6"/>
        <w:keepNext/>
        <w:rPr>
          <w:rtl/>
        </w:rPr>
      </w:pPr>
      <w:bookmarkStart w:id="7899" w:name="ET_yor_5854_766"/>
      <w:r w:rsidRPr="00DC68E3">
        <w:rPr>
          <w:rStyle w:val="TagStyle"/>
          <w:rtl/>
        </w:rPr>
        <w:t xml:space="preserve"> &lt;&lt; יור &gt;&gt; </w:t>
      </w:r>
      <w:r>
        <w:rPr>
          <w:rtl/>
        </w:rPr>
        <w:t>היו"ר ווליד טאהא:</w:t>
      </w:r>
      <w:r w:rsidRPr="00DC68E3">
        <w:rPr>
          <w:rStyle w:val="TagStyle"/>
          <w:rtl/>
        </w:rPr>
        <w:t xml:space="preserve"> &lt;&lt; יור &gt;&gt;</w:t>
      </w:r>
      <w:r w:rsidR="00FC2EC7">
        <w:rPr>
          <w:rtl/>
        </w:rPr>
        <w:t xml:space="preserve"> </w:t>
      </w:r>
      <w:bookmarkEnd w:id="7899"/>
    </w:p>
    <w:p w14:paraId="573BA7C2" w14:textId="269FA208" w:rsidR="00DC68E3" w:rsidRDefault="00DC68E3" w:rsidP="00DC68E3">
      <w:pPr>
        <w:pStyle w:val="KeepWithNext"/>
        <w:rPr>
          <w:rtl/>
          <w:lang w:eastAsia="he-IL"/>
        </w:rPr>
      </w:pPr>
    </w:p>
    <w:p w14:paraId="43E6F83F" w14:textId="169F6358" w:rsidR="00DC68E3" w:rsidRDefault="00DC68E3" w:rsidP="009B5308">
      <w:pPr>
        <w:rPr>
          <w:rtl/>
          <w:lang w:eastAsia="he-IL"/>
        </w:rPr>
      </w:pPr>
      <w:bookmarkStart w:id="7900" w:name="_ETM_Q1_6019409"/>
      <w:bookmarkEnd w:id="7900"/>
      <w:r>
        <w:rPr>
          <w:rFonts w:hint="cs"/>
          <w:rtl/>
          <w:lang w:eastAsia="he-IL"/>
        </w:rPr>
        <w:t xml:space="preserve">אני רוצה להצביע על </w:t>
      </w:r>
      <w:bookmarkStart w:id="7901" w:name="_ETM_Q1_6019618"/>
      <w:bookmarkEnd w:id="7901"/>
      <w:r>
        <w:rPr>
          <w:rFonts w:hint="cs"/>
          <w:rtl/>
          <w:lang w:eastAsia="he-IL"/>
        </w:rPr>
        <w:t>ההסתייגות שה</w:t>
      </w:r>
      <w:bookmarkStart w:id="7902" w:name="_ETM_Q1_6017879"/>
      <w:bookmarkEnd w:id="7902"/>
      <w:r>
        <w:rPr>
          <w:rFonts w:hint="cs"/>
          <w:rtl/>
          <w:lang w:eastAsia="he-IL"/>
        </w:rPr>
        <w:t>עלה חה"כ יצחק פינדרוס.</w:t>
      </w:r>
      <w:bookmarkStart w:id="7903" w:name="_ETM_Q1_6038460"/>
      <w:bookmarkStart w:id="7904" w:name="_ETM_Q1_6038646"/>
      <w:bookmarkEnd w:id="7903"/>
      <w:bookmarkEnd w:id="7904"/>
    </w:p>
    <w:p w14:paraId="514B59D4" w14:textId="52C204B6" w:rsidR="00DC68E3" w:rsidRDefault="00DC68E3" w:rsidP="00DC68E3">
      <w:pPr>
        <w:rPr>
          <w:rtl/>
          <w:lang w:eastAsia="he-IL"/>
        </w:rPr>
      </w:pPr>
      <w:bookmarkStart w:id="7905" w:name="_ETM_Q1_6046959"/>
      <w:bookmarkStart w:id="7906" w:name="_ETM_Q1_6047155"/>
      <w:bookmarkStart w:id="7907" w:name="_ETM_Q1_6044470"/>
      <w:bookmarkStart w:id="7908" w:name="_ETM_Q1_6040123"/>
      <w:bookmarkStart w:id="7909" w:name="_ETM_Q1_6035936"/>
      <w:bookmarkStart w:id="7910" w:name="_ETM_Q1_6031796"/>
      <w:bookmarkStart w:id="7911" w:name="_ETM_Q1_6028762"/>
      <w:bookmarkStart w:id="7912" w:name="_ETM_Q1_6024384"/>
      <w:bookmarkEnd w:id="7905"/>
      <w:bookmarkEnd w:id="7906"/>
      <w:bookmarkEnd w:id="7907"/>
      <w:bookmarkEnd w:id="7908"/>
      <w:bookmarkEnd w:id="7909"/>
      <w:bookmarkEnd w:id="7910"/>
      <w:bookmarkEnd w:id="7911"/>
      <w:bookmarkEnd w:id="7912"/>
    </w:p>
    <w:p w14:paraId="783BAD21" w14:textId="7A31F987" w:rsidR="00DC68E3" w:rsidRDefault="00DC68E3" w:rsidP="00DC68E3">
      <w:pPr>
        <w:pStyle w:val="a4"/>
        <w:keepNext/>
        <w:rPr>
          <w:rtl/>
        </w:rPr>
      </w:pPr>
      <w:bookmarkStart w:id="7913" w:name="ET_speaker_4741_767"/>
      <w:r w:rsidRPr="00DC68E3">
        <w:rPr>
          <w:rStyle w:val="TagStyle"/>
          <w:rtl/>
        </w:rPr>
        <w:t xml:space="preserve"> &lt;&lt; דובר &gt;&gt; </w:t>
      </w:r>
      <w:r>
        <w:rPr>
          <w:rtl/>
        </w:rPr>
        <w:t>זאב בנימין בגין (תקווה חדשה):</w:t>
      </w:r>
      <w:r w:rsidRPr="00DC68E3">
        <w:rPr>
          <w:rStyle w:val="TagStyle"/>
          <w:rtl/>
        </w:rPr>
        <w:t xml:space="preserve"> &lt;&lt; דובר &gt;&gt;</w:t>
      </w:r>
      <w:r w:rsidR="00FC2EC7">
        <w:rPr>
          <w:rtl/>
        </w:rPr>
        <w:t xml:space="preserve"> </w:t>
      </w:r>
      <w:bookmarkEnd w:id="7913"/>
    </w:p>
    <w:p w14:paraId="50929C42" w14:textId="238169E4" w:rsidR="00DC68E3" w:rsidRDefault="00DC68E3" w:rsidP="00DC68E3">
      <w:pPr>
        <w:pStyle w:val="KeepWithNext"/>
        <w:rPr>
          <w:rtl/>
          <w:lang w:eastAsia="he-IL"/>
        </w:rPr>
      </w:pPr>
    </w:p>
    <w:p w14:paraId="36C82878" w14:textId="093BD7D7" w:rsidR="00DC68E3" w:rsidRDefault="00DC68E3" w:rsidP="00DC68E3">
      <w:pPr>
        <w:rPr>
          <w:rtl/>
          <w:lang w:eastAsia="he-IL"/>
        </w:rPr>
      </w:pPr>
      <w:bookmarkStart w:id="7914" w:name="_ETM_Q1_6031467"/>
      <w:bookmarkStart w:id="7915" w:name="_ETM_Q1_6031514"/>
      <w:bookmarkEnd w:id="7914"/>
      <w:bookmarkEnd w:id="7915"/>
      <w:r>
        <w:rPr>
          <w:rFonts w:hint="cs"/>
          <w:rtl/>
          <w:lang w:eastAsia="he-IL"/>
        </w:rPr>
        <w:t xml:space="preserve">רגע, </w:t>
      </w:r>
      <w:bookmarkStart w:id="7916" w:name="_ETM_Q1_6033017"/>
      <w:bookmarkEnd w:id="7916"/>
      <w:r>
        <w:rPr>
          <w:rFonts w:hint="cs"/>
          <w:rtl/>
          <w:lang w:eastAsia="he-IL"/>
        </w:rPr>
        <w:t xml:space="preserve">היו"ר, נדמה לי שהפנת את </w:t>
      </w:r>
      <w:bookmarkStart w:id="7917" w:name="_ETM_Q1_6033709"/>
      <w:bookmarkEnd w:id="7917"/>
      <w:r>
        <w:rPr>
          <w:rFonts w:hint="cs"/>
          <w:rtl/>
          <w:lang w:eastAsia="he-IL"/>
        </w:rPr>
        <w:t>תשומת הלב</w:t>
      </w:r>
      <w:bookmarkStart w:id="7918" w:name="_ETM_Q1_6031866"/>
      <w:bookmarkStart w:id="7919" w:name="_ETM_Q1_6027361"/>
      <w:bookmarkEnd w:id="7918"/>
      <w:bookmarkEnd w:id="7919"/>
      <w:r>
        <w:rPr>
          <w:rFonts w:hint="cs"/>
          <w:rtl/>
          <w:lang w:eastAsia="he-IL"/>
        </w:rPr>
        <w:t xml:space="preserve"> - - - </w:t>
      </w:r>
      <w:bookmarkStart w:id="7920" w:name="_ETM_Q1_6029362"/>
      <w:bookmarkEnd w:id="7920"/>
    </w:p>
    <w:p w14:paraId="57D3FBF1" w14:textId="7A752629" w:rsidR="00DC68E3" w:rsidRDefault="00DC68E3" w:rsidP="00DC68E3">
      <w:pPr>
        <w:rPr>
          <w:rtl/>
          <w:lang w:eastAsia="he-IL"/>
        </w:rPr>
      </w:pPr>
      <w:bookmarkStart w:id="7921" w:name="_ETM_Q1_6029713"/>
      <w:bookmarkStart w:id="7922" w:name="_ETM_Q1_6029906"/>
      <w:bookmarkEnd w:id="7921"/>
      <w:bookmarkEnd w:id="7922"/>
    </w:p>
    <w:p w14:paraId="7B45FC62" w14:textId="02440F54" w:rsidR="00DC68E3" w:rsidRDefault="00DC68E3" w:rsidP="00DC68E3">
      <w:pPr>
        <w:pStyle w:val="af6"/>
        <w:keepNext/>
        <w:rPr>
          <w:rtl/>
        </w:rPr>
      </w:pPr>
      <w:bookmarkStart w:id="7923" w:name="ET_yor_5854_768"/>
      <w:r w:rsidRPr="00DC68E3">
        <w:rPr>
          <w:rStyle w:val="TagStyle"/>
          <w:rtl/>
        </w:rPr>
        <w:t xml:space="preserve"> &lt;&lt; יור &gt;&gt; </w:t>
      </w:r>
      <w:r>
        <w:rPr>
          <w:rtl/>
        </w:rPr>
        <w:t>היו"ר ווליד טאהא:</w:t>
      </w:r>
      <w:r w:rsidRPr="00DC68E3">
        <w:rPr>
          <w:rStyle w:val="TagStyle"/>
          <w:rtl/>
        </w:rPr>
        <w:t xml:space="preserve"> &lt;&lt; יור &gt;&gt;</w:t>
      </w:r>
      <w:r w:rsidR="00FC2EC7">
        <w:rPr>
          <w:rtl/>
        </w:rPr>
        <w:t xml:space="preserve"> </w:t>
      </w:r>
      <w:bookmarkEnd w:id="7923"/>
    </w:p>
    <w:p w14:paraId="05F454ED" w14:textId="096ACD09" w:rsidR="00DC68E3" w:rsidRDefault="00DC68E3" w:rsidP="00DC68E3">
      <w:pPr>
        <w:pStyle w:val="KeepWithNext"/>
        <w:rPr>
          <w:rtl/>
          <w:lang w:eastAsia="he-IL"/>
        </w:rPr>
      </w:pPr>
    </w:p>
    <w:p w14:paraId="614889F1" w14:textId="11867F26" w:rsidR="00DC68E3" w:rsidRDefault="00DC68E3" w:rsidP="00DC68E3">
      <w:pPr>
        <w:rPr>
          <w:rtl/>
          <w:lang w:eastAsia="he-IL"/>
        </w:rPr>
      </w:pPr>
      <w:bookmarkStart w:id="7924" w:name="_ETM_Q1_6031425"/>
      <w:bookmarkEnd w:id="7924"/>
      <w:r>
        <w:rPr>
          <w:rFonts w:hint="cs"/>
          <w:rtl/>
          <w:lang w:eastAsia="he-IL"/>
        </w:rPr>
        <w:t>לא, זה היה על החלק הראשון, אדוני חה"כ, זה משהו</w:t>
      </w:r>
      <w:bookmarkStart w:id="7925" w:name="_ETM_Q1_6041167"/>
      <w:bookmarkEnd w:id="7925"/>
      <w:r>
        <w:rPr>
          <w:rFonts w:hint="cs"/>
          <w:rtl/>
          <w:lang w:eastAsia="he-IL"/>
        </w:rPr>
        <w:t xml:space="preserve"> אחר. אני מדבר על ההסתייגות שהביא בכתב</w:t>
      </w:r>
      <w:bookmarkStart w:id="7926" w:name="_ETM_Q1_6042830"/>
      <w:bookmarkStart w:id="7927" w:name="_ETM_Q1_6043873"/>
      <w:bookmarkStart w:id="7928" w:name="_ETM_Q1_6044235"/>
      <w:bookmarkStart w:id="7929" w:name="_ETM_Q1_6045390"/>
      <w:bookmarkEnd w:id="7926"/>
      <w:bookmarkEnd w:id="7927"/>
      <w:bookmarkEnd w:id="7928"/>
      <w:bookmarkEnd w:id="7929"/>
      <w:r>
        <w:rPr>
          <w:rFonts w:hint="cs"/>
          <w:rtl/>
          <w:lang w:eastAsia="he-IL"/>
        </w:rPr>
        <w:t xml:space="preserve"> - - </w:t>
      </w:r>
      <w:bookmarkStart w:id="7930" w:name="_ETM_Q1_6049317"/>
      <w:bookmarkEnd w:id="7930"/>
      <w:r>
        <w:rPr>
          <w:rFonts w:hint="cs"/>
          <w:rtl/>
          <w:lang w:eastAsia="he-IL"/>
        </w:rPr>
        <w:t xml:space="preserve">- </w:t>
      </w:r>
      <w:bookmarkStart w:id="7931" w:name="_ETM_Q1_6044896"/>
      <w:bookmarkStart w:id="7932" w:name="_ETM_Q1_6041061"/>
      <w:bookmarkEnd w:id="7931"/>
      <w:bookmarkEnd w:id="7932"/>
    </w:p>
    <w:p w14:paraId="5E5D29B0" w14:textId="37152320" w:rsidR="00DC68E3" w:rsidRDefault="00DC68E3" w:rsidP="00DC68E3">
      <w:pPr>
        <w:rPr>
          <w:rtl/>
          <w:lang w:eastAsia="he-IL"/>
        </w:rPr>
      </w:pPr>
      <w:bookmarkStart w:id="7933" w:name="_ETM_Q1_6041640"/>
      <w:bookmarkStart w:id="7934" w:name="_ETM_Q1_6041843"/>
      <w:bookmarkStart w:id="7935" w:name="_ETM_Q1_6044165"/>
      <w:bookmarkEnd w:id="7933"/>
      <w:bookmarkEnd w:id="7934"/>
      <w:bookmarkEnd w:id="7935"/>
    </w:p>
    <w:p w14:paraId="40F14277" w14:textId="6D78B9E6" w:rsidR="00DC68E3" w:rsidRDefault="00DC68E3" w:rsidP="00DC68E3">
      <w:pPr>
        <w:pStyle w:val="a4"/>
        <w:keepNext/>
        <w:rPr>
          <w:rtl/>
        </w:rPr>
      </w:pPr>
      <w:bookmarkStart w:id="7936" w:name="ET_speaker_5797_769"/>
      <w:r w:rsidRPr="00DC68E3">
        <w:rPr>
          <w:rStyle w:val="TagStyle"/>
          <w:rtl/>
        </w:rPr>
        <w:t xml:space="preserve"> &lt;&lt; דובר &gt;&gt; </w:t>
      </w:r>
      <w:r>
        <w:rPr>
          <w:rtl/>
        </w:rPr>
        <w:t>יצחק פינדרוס (יהדות התורה):</w:t>
      </w:r>
      <w:r w:rsidRPr="00DC68E3">
        <w:rPr>
          <w:rStyle w:val="TagStyle"/>
          <w:rtl/>
        </w:rPr>
        <w:t xml:space="preserve"> &lt;&lt; דובר &gt;&gt;</w:t>
      </w:r>
      <w:r w:rsidR="00FC2EC7">
        <w:rPr>
          <w:rtl/>
        </w:rPr>
        <w:t xml:space="preserve"> </w:t>
      </w:r>
      <w:bookmarkEnd w:id="7936"/>
    </w:p>
    <w:p w14:paraId="42910D76" w14:textId="51BE39D7" w:rsidR="00DC68E3" w:rsidRDefault="00DC68E3" w:rsidP="00DC68E3">
      <w:pPr>
        <w:pStyle w:val="KeepWithNext"/>
        <w:rPr>
          <w:rtl/>
          <w:lang w:eastAsia="he-IL"/>
        </w:rPr>
      </w:pPr>
    </w:p>
    <w:p w14:paraId="09BDBC02" w14:textId="57A660F5" w:rsidR="00DC68E3" w:rsidRDefault="00DC68E3" w:rsidP="00DC68E3">
      <w:pPr>
        <w:rPr>
          <w:rtl/>
          <w:lang w:eastAsia="he-IL"/>
        </w:rPr>
      </w:pPr>
      <w:bookmarkStart w:id="7937" w:name="_ETM_Q1_6044851"/>
      <w:bookmarkStart w:id="7938" w:name="_ETM_Q1_6044899"/>
      <w:bookmarkEnd w:id="7937"/>
      <w:bookmarkEnd w:id="7938"/>
      <w:r>
        <w:rPr>
          <w:rFonts w:hint="cs"/>
          <w:rtl/>
          <w:lang w:eastAsia="he-IL"/>
        </w:rPr>
        <w:t xml:space="preserve">אני הייתי שמח לשמוע את עמדת הממשלה </w:t>
      </w:r>
      <w:bookmarkStart w:id="7939" w:name="_ETM_Q1_6046995"/>
      <w:bookmarkStart w:id="7940" w:name="_ETM_Q1_6042859"/>
      <w:bookmarkEnd w:id="7939"/>
      <w:bookmarkEnd w:id="7940"/>
      <w:r>
        <w:rPr>
          <w:rFonts w:hint="cs"/>
          <w:rtl/>
          <w:lang w:eastAsia="he-IL"/>
        </w:rPr>
        <w:t xml:space="preserve">על </w:t>
      </w:r>
      <w:bookmarkStart w:id="7941" w:name="_ETM_Q1_6046932"/>
      <w:bookmarkEnd w:id="7941"/>
      <w:r>
        <w:rPr>
          <w:rFonts w:hint="cs"/>
          <w:rtl/>
          <w:lang w:eastAsia="he-IL"/>
        </w:rPr>
        <w:t>ההסתייגות הזאת.</w:t>
      </w:r>
    </w:p>
    <w:p w14:paraId="24E27C9C" w14:textId="1FD32BD7" w:rsidR="00DC68E3" w:rsidRDefault="00DC68E3" w:rsidP="00DC68E3">
      <w:pPr>
        <w:rPr>
          <w:rtl/>
          <w:lang w:eastAsia="he-IL"/>
        </w:rPr>
      </w:pPr>
      <w:bookmarkStart w:id="7942" w:name="_ETM_Q1_6051092"/>
      <w:bookmarkStart w:id="7943" w:name="_ETM_Q1_6051295"/>
      <w:bookmarkEnd w:id="7942"/>
      <w:bookmarkEnd w:id="7943"/>
    </w:p>
    <w:p w14:paraId="03458F4E" w14:textId="2214085A" w:rsidR="00DC68E3" w:rsidRDefault="00DC68E3" w:rsidP="00DC68E3">
      <w:pPr>
        <w:pStyle w:val="af6"/>
        <w:keepNext/>
        <w:rPr>
          <w:rtl/>
        </w:rPr>
      </w:pPr>
      <w:bookmarkStart w:id="7944" w:name="ET_yor_5854_770"/>
      <w:r w:rsidRPr="00DC68E3">
        <w:rPr>
          <w:rStyle w:val="TagStyle"/>
          <w:rtl/>
        </w:rPr>
        <w:t xml:space="preserve"> &lt;&lt; יור &gt;&gt; </w:t>
      </w:r>
      <w:r>
        <w:rPr>
          <w:rtl/>
        </w:rPr>
        <w:t>היו"ר ווליד טאהא:</w:t>
      </w:r>
      <w:r w:rsidRPr="00DC68E3">
        <w:rPr>
          <w:rStyle w:val="TagStyle"/>
          <w:rtl/>
        </w:rPr>
        <w:t xml:space="preserve"> &lt;&lt; יור &gt;&gt;</w:t>
      </w:r>
      <w:r w:rsidR="00FC2EC7">
        <w:rPr>
          <w:rtl/>
        </w:rPr>
        <w:t xml:space="preserve"> </w:t>
      </w:r>
      <w:bookmarkEnd w:id="7944"/>
    </w:p>
    <w:p w14:paraId="2EB626F4" w14:textId="1D0123CD" w:rsidR="00DC68E3" w:rsidRDefault="00DC68E3" w:rsidP="00DC68E3">
      <w:pPr>
        <w:pStyle w:val="KeepWithNext"/>
        <w:rPr>
          <w:rtl/>
          <w:lang w:eastAsia="he-IL"/>
        </w:rPr>
      </w:pPr>
    </w:p>
    <w:p w14:paraId="4FC73C0C" w14:textId="7E1E922A" w:rsidR="00DC68E3" w:rsidRDefault="00DC68E3" w:rsidP="00DC68E3">
      <w:pPr>
        <w:rPr>
          <w:rtl/>
          <w:lang w:eastAsia="he-IL"/>
        </w:rPr>
      </w:pPr>
      <w:bookmarkStart w:id="7945" w:name="_ETM_Q1_6053091"/>
      <w:bookmarkEnd w:id="7945"/>
      <w:r>
        <w:rPr>
          <w:rFonts w:hint="cs"/>
          <w:rtl/>
          <w:lang w:eastAsia="he-IL"/>
        </w:rPr>
        <w:t xml:space="preserve">חה"כ בני </w:t>
      </w:r>
      <w:bookmarkStart w:id="7946" w:name="_ETM_Q1_6050046"/>
      <w:bookmarkEnd w:id="7946"/>
      <w:r>
        <w:rPr>
          <w:rFonts w:hint="cs"/>
          <w:rtl/>
          <w:lang w:eastAsia="he-IL"/>
        </w:rPr>
        <w:t>בגין נכנס לדברים בתוך ההצבעה.</w:t>
      </w:r>
      <w:bookmarkStart w:id="7947" w:name="_ETM_Q1_6055193"/>
      <w:bookmarkEnd w:id="7947"/>
    </w:p>
    <w:p w14:paraId="66D5F554" w14:textId="39318776" w:rsidR="00DC68E3" w:rsidRDefault="00DC68E3" w:rsidP="00DC68E3">
      <w:pPr>
        <w:rPr>
          <w:rtl/>
          <w:lang w:eastAsia="he-IL"/>
        </w:rPr>
      </w:pPr>
      <w:bookmarkStart w:id="7948" w:name="_ETM_Q1_6055361"/>
      <w:bookmarkStart w:id="7949" w:name="_ETM_Q1_6052713"/>
      <w:bookmarkEnd w:id="7948"/>
      <w:bookmarkEnd w:id="7949"/>
    </w:p>
    <w:p w14:paraId="3C267B94" w14:textId="5D869D0E" w:rsidR="00DC68E3" w:rsidRDefault="00DC68E3" w:rsidP="00DC68E3">
      <w:pPr>
        <w:pStyle w:val="a4"/>
        <w:keepNext/>
        <w:rPr>
          <w:rtl/>
        </w:rPr>
      </w:pPr>
      <w:bookmarkStart w:id="7950" w:name="ET_speaker_5797_771"/>
      <w:r w:rsidRPr="00DC68E3">
        <w:rPr>
          <w:rStyle w:val="TagStyle"/>
          <w:rtl/>
        </w:rPr>
        <w:t xml:space="preserve"> &lt;&lt; דובר &gt;&gt; </w:t>
      </w:r>
      <w:r>
        <w:rPr>
          <w:rtl/>
        </w:rPr>
        <w:t>יצחק פינדרוס (יהדות התורה):</w:t>
      </w:r>
      <w:r w:rsidRPr="00DC68E3">
        <w:rPr>
          <w:rStyle w:val="TagStyle"/>
          <w:rtl/>
        </w:rPr>
        <w:t xml:space="preserve"> &lt;&lt; דובר &gt;&gt;</w:t>
      </w:r>
      <w:r w:rsidR="00FC2EC7">
        <w:rPr>
          <w:rtl/>
        </w:rPr>
        <w:t xml:space="preserve"> </w:t>
      </w:r>
      <w:bookmarkEnd w:id="7950"/>
    </w:p>
    <w:p w14:paraId="47B7BAF9" w14:textId="6E8CBB18" w:rsidR="00DC68E3" w:rsidRDefault="00DC68E3" w:rsidP="00DC68E3">
      <w:pPr>
        <w:pStyle w:val="KeepWithNext"/>
        <w:rPr>
          <w:rtl/>
          <w:lang w:eastAsia="he-IL"/>
        </w:rPr>
      </w:pPr>
    </w:p>
    <w:p w14:paraId="27F2835A" w14:textId="182F608E" w:rsidR="00DC68E3" w:rsidRDefault="00DC68E3" w:rsidP="00DC68E3">
      <w:pPr>
        <w:rPr>
          <w:rtl/>
          <w:lang w:eastAsia="he-IL"/>
        </w:rPr>
      </w:pPr>
      <w:bookmarkStart w:id="7951" w:name="_ETM_Q1_6053394"/>
      <w:bookmarkStart w:id="7952" w:name="_ETM_Q1_6053441"/>
      <w:bookmarkEnd w:id="7951"/>
      <w:bookmarkEnd w:id="7952"/>
      <w:r>
        <w:rPr>
          <w:rFonts w:hint="cs"/>
          <w:rtl/>
          <w:lang w:eastAsia="he-IL"/>
        </w:rPr>
        <w:t xml:space="preserve">לא, אני שואל </w:t>
      </w:r>
      <w:bookmarkStart w:id="7953" w:name="_ETM_Q1_6056154"/>
      <w:bookmarkEnd w:id="7953"/>
      <w:r>
        <w:rPr>
          <w:rFonts w:hint="cs"/>
          <w:rtl/>
          <w:lang w:eastAsia="he-IL"/>
        </w:rPr>
        <w:t xml:space="preserve">מה עמדת </w:t>
      </w:r>
      <w:bookmarkStart w:id="7954" w:name="_ETM_Q1_6052865"/>
      <w:bookmarkEnd w:id="7954"/>
      <w:r>
        <w:rPr>
          <w:rFonts w:hint="cs"/>
          <w:rtl/>
          <w:lang w:eastAsia="he-IL"/>
        </w:rPr>
        <w:t>הממשלה על ההסתייגות הזאת.</w:t>
      </w:r>
      <w:bookmarkStart w:id="7955" w:name="_ETM_Q1_6055008"/>
      <w:bookmarkStart w:id="7956" w:name="_ETM_Q1_6055354"/>
      <w:bookmarkStart w:id="7957" w:name="_ETM_Q1_6051726"/>
      <w:bookmarkEnd w:id="7955"/>
      <w:bookmarkEnd w:id="7956"/>
      <w:bookmarkEnd w:id="7957"/>
    </w:p>
    <w:p w14:paraId="6C97DC09" w14:textId="18E124CE" w:rsidR="00F83A48" w:rsidRDefault="00F83A48" w:rsidP="00DC68E3">
      <w:pPr>
        <w:rPr>
          <w:rtl/>
          <w:lang w:eastAsia="he-IL"/>
        </w:rPr>
      </w:pPr>
      <w:bookmarkStart w:id="7958" w:name="_ETM_Q1_6054534"/>
      <w:bookmarkStart w:id="7959" w:name="_ETM_Q1_6054983"/>
      <w:bookmarkEnd w:id="7958"/>
      <w:bookmarkEnd w:id="7959"/>
    </w:p>
    <w:p w14:paraId="104DBD18" w14:textId="1E889DB7" w:rsidR="00F83A48" w:rsidRDefault="00F83A48" w:rsidP="00F83A48">
      <w:pPr>
        <w:pStyle w:val="af6"/>
        <w:keepNext/>
        <w:rPr>
          <w:rtl/>
        </w:rPr>
      </w:pPr>
      <w:bookmarkStart w:id="7960" w:name="ET_yor_5854_772"/>
      <w:r w:rsidRPr="00F83A48">
        <w:rPr>
          <w:rStyle w:val="TagStyle"/>
          <w:rtl/>
        </w:rPr>
        <w:t xml:space="preserve"> &lt;&lt; יור &gt;&gt; </w:t>
      </w:r>
      <w:r>
        <w:rPr>
          <w:rtl/>
        </w:rPr>
        <w:t>היו"ר ווליד טאהא:</w:t>
      </w:r>
      <w:r w:rsidRPr="00F83A48">
        <w:rPr>
          <w:rStyle w:val="TagStyle"/>
          <w:rtl/>
        </w:rPr>
        <w:t xml:space="preserve"> &lt;&lt; יור &gt;&gt;</w:t>
      </w:r>
      <w:r w:rsidR="00FC2EC7">
        <w:rPr>
          <w:rtl/>
        </w:rPr>
        <w:t xml:space="preserve"> </w:t>
      </w:r>
      <w:bookmarkEnd w:id="7960"/>
    </w:p>
    <w:p w14:paraId="0BD37AAC" w14:textId="4B15D241" w:rsidR="00F83A48" w:rsidRDefault="00F83A48" w:rsidP="00F83A48">
      <w:pPr>
        <w:pStyle w:val="KeepWithNext"/>
        <w:rPr>
          <w:rtl/>
          <w:lang w:eastAsia="he-IL"/>
        </w:rPr>
      </w:pPr>
    </w:p>
    <w:p w14:paraId="1F2FE32E" w14:textId="40E2538F" w:rsidR="00F83A48" w:rsidRDefault="00F83A48" w:rsidP="00F83A48">
      <w:pPr>
        <w:rPr>
          <w:rtl/>
          <w:lang w:eastAsia="he-IL"/>
        </w:rPr>
      </w:pPr>
      <w:bookmarkStart w:id="7961" w:name="_ETM_Q1_6056464"/>
      <w:bookmarkEnd w:id="7961"/>
      <w:r>
        <w:rPr>
          <w:rFonts w:hint="cs"/>
          <w:rtl/>
          <w:lang w:eastAsia="he-IL"/>
        </w:rPr>
        <w:t xml:space="preserve">נסיים הצבעה, </w:t>
      </w:r>
      <w:bookmarkStart w:id="7962" w:name="_ETM_Q1_6061822"/>
      <w:bookmarkEnd w:id="7962"/>
      <w:r>
        <w:rPr>
          <w:rFonts w:hint="cs"/>
          <w:rtl/>
          <w:lang w:eastAsia="he-IL"/>
        </w:rPr>
        <w:t>לא</w:t>
      </w:r>
      <w:bookmarkStart w:id="7963" w:name="_ETM_Q1_6058637"/>
      <w:bookmarkStart w:id="7964" w:name="_ETM_Q1_6054660"/>
      <w:bookmarkEnd w:id="7963"/>
      <w:bookmarkEnd w:id="7964"/>
      <w:r>
        <w:rPr>
          <w:rFonts w:hint="cs"/>
          <w:rtl/>
          <w:lang w:eastAsia="he-IL"/>
        </w:rPr>
        <w:t>, עזוב</w:t>
      </w:r>
      <w:bookmarkStart w:id="7965" w:name="_ETM_Q1_6064671"/>
      <w:bookmarkStart w:id="7966" w:name="_ETM_Q1_6060208"/>
      <w:bookmarkEnd w:id="7965"/>
      <w:bookmarkEnd w:id="7966"/>
      <w:r>
        <w:rPr>
          <w:rFonts w:hint="cs"/>
          <w:rtl/>
          <w:lang w:eastAsia="he-IL"/>
        </w:rPr>
        <w:t>.</w:t>
      </w:r>
    </w:p>
    <w:p w14:paraId="6E6EE888" w14:textId="2FDBAD22" w:rsidR="00F83A48" w:rsidRDefault="00F83A48" w:rsidP="00F83A48">
      <w:pPr>
        <w:rPr>
          <w:rtl/>
          <w:lang w:eastAsia="he-IL"/>
        </w:rPr>
      </w:pPr>
      <w:bookmarkStart w:id="7967" w:name="_ETM_Q1_6060958"/>
      <w:bookmarkStart w:id="7968" w:name="_ETM_Q1_6061183"/>
      <w:bookmarkStart w:id="7969" w:name="_ETM_Q1_6063078"/>
      <w:bookmarkEnd w:id="7967"/>
      <w:bookmarkEnd w:id="7968"/>
      <w:bookmarkEnd w:id="7969"/>
    </w:p>
    <w:p w14:paraId="198DBCCF" w14:textId="68AFEC76" w:rsidR="00F83A48" w:rsidRDefault="00F83A48" w:rsidP="00F83A48">
      <w:pPr>
        <w:pStyle w:val="a4"/>
        <w:keepNext/>
        <w:rPr>
          <w:rtl/>
        </w:rPr>
      </w:pPr>
      <w:bookmarkStart w:id="7970" w:name="ET_speaker_5797_773"/>
      <w:r w:rsidRPr="00F83A48">
        <w:rPr>
          <w:rStyle w:val="TagStyle"/>
          <w:rtl/>
        </w:rPr>
        <w:t xml:space="preserve"> &lt;&lt; דובר &gt;&gt; </w:t>
      </w:r>
      <w:r>
        <w:rPr>
          <w:rtl/>
        </w:rPr>
        <w:t>יצחק פינדרוס (יהדות התורה):</w:t>
      </w:r>
      <w:r w:rsidRPr="00F83A48">
        <w:rPr>
          <w:rStyle w:val="TagStyle"/>
          <w:rtl/>
        </w:rPr>
        <w:t xml:space="preserve"> &lt;&lt; דובר &gt;&gt;</w:t>
      </w:r>
      <w:r w:rsidR="00FC2EC7">
        <w:rPr>
          <w:rtl/>
        </w:rPr>
        <w:t xml:space="preserve"> </w:t>
      </w:r>
      <w:bookmarkEnd w:id="7970"/>
    </w:p>
    <w:p w14:paraId="407C4B62" w14:textId="7B64D0D4" w:rsidR="00F83A48" w:rsidRDefault="00F83A48" w:rsidP="00F83A48">
      <w:pPr>
        <w:pStyle w:val="KeepWithNext"/>
        <w:rPr>
          <w:rtl/>
          <w:lang w:eastAsia="he-IL"/>
        </w:rPr>
      </w:pPr>
    </w:p>
    <w:p w14:paraId="65AC5A3C" w14:textId="0333CC5F" w:rsidR="00F83A48" w:rsidRDefault="00F83A48" w:rsidP="00F83A48">
      <w:pPr>
        <w:rPr>
          <w:rtl/>
          <w:lang w:eastAsia="he-IL"/>
        </w:rPr>
      </w:pPr>
      <w:bookmarkStart w:id="7971" w:name="_ETM_Q1_6063870"/>
      <w:bookmarkStart w:id="7972" w:name="_ETM_Q1_6063929"/>
      <w:bookmarkEnd w:id="7971"/>
      <w:bookmarkEnd w:id="7972"/>
      <w:r>
        <w:rPr>
          <w:rFonts w:hint="cs"/>
          <w:rtl/>
          <w:lang w:eastAsia="he-IL"/>
        </w:rPr>
        <w:t>מה עמדת</w:t>
      </w:r>
      <w:bookmarkStart w:id="7973" w:name="_ETM_Q1_6066185"/>
      <w:bookmarkEnd w:id="7973"/>
      <w:r>
        <w:rPr>
          <w:rFonts w:hint="cs"/>
          <w:rtl/>
          <w:lang w:eastAsia="he-IL"/>
        </w:rPr>
        <w:t xml:space="preserve"> </w:t>
      </w:r>
      <w:bookmarkStart w:id="7974" w:name="_ETM_Q1_6061324"/>
      <w:bookmarkEnd w:id="7974"/>
      <w:r>
        <w:rPr>
          <w:rFonts w:hint="cs"/>
          <w:rtl/>
          <w:lang w:eastAsia="he-IL"/>
        </w:rPr>
        <w:t>משרד המשפטים, היועץ המשפטי לממשלה?</w:t>
      </w:r>
      <w:bookmarkStart w:id="7975" w:name="_ETM_Q1_6062374"/>
      <w:bookmarkStart w:id="7976" w:name="_ETM_Q1_6063457"/>
      <w:bookmarkEnd w:id="7975"/>
      <w:bookmarkEnd w:id="7976"/>
    </w:p>
    <w:p w14:paraId="753413C7" w14:textId="69E7AD22" w:rsidR="00F83A48" w:rsidRDefault="00F83A48" w:rsidP="00F83A48">
      <w:pPr>
        <w:rPr>
          <w:rtl/>
          <w:lang w:eastAsia="he-IL"/>
        </w:rPr>
      </w:pPr>
      <w:bookmarkStart w:id="7977" w:name="_ETM_Q1_6063693"/>
      <w:bookmarkStart w:id="7978" w:name="_ETM_Q1_6063246"/>
      <w:bookmarkStart w:id="7979" w:name="_ETM_Q1_6058619"/>
      <w:bookmarkEnd w:id="7977"/>
      <w:bookmarkEnd w:id="7978"/>
      <w:bookmarkEnd w:id="7979"/>
    </w:p>
    <w:p w14:paraId="77E9DB39" w14:textId="2A0CE8E7" w:rsidR="00F83A48" w:rsidRDefault="00F83A48" w:rsidP="00F83A48">
      <w:pPr>
        <w:pStyle w:val="af6"/>
        <w:keepNext/>
        <w:rPr>
          <w:rtl/>
        </w:rPr>
      </w:pPr>
      <w:bookmarkStart w:id="7980" w:name="ET_yor_5854_774"/>
      <w:r w:rsidRPr="00F83A48">
        <w:rPr>
          <w:rStyle w:val="TagStyle"/>
          <w:rtl/>
        </w:rPr>
        <w:t xml:space="preserve"> &lt;&lt; יור &gt;&gt; </w:t>
      </w:r>
      <w:r>
        <w:rPr>
          <w:rtl/>
        </w:rPr>
        <w:t>היו"ר ווליד טאהא:</w:t>
      </w:r>
      <w:r w:rsidRPr="00F83A48">
        <w:rPr>
          <w:rStyle w:val="TagStyle"/>
          <w:rtl/>
        </w:rPr>
        <w:t xml:space="preserve"> &lt;&lt; יור &gt;&gt;</w:t>
      </w:r>
      <w:r w:rsidR="00FC2EC7">
        <w:rPr>
          <w:rtl/>
        </w:rPr>
        <w:t xml:space="preserve"> </w:t>
      </w:r>
      <w:bookmarkEnd w:id="7980"/>
    </w:p>
    <w:p w14:paraId="0E839158" w14:textId="686B8C3F" w:rsidR="00F83A48" w:rsidRDefault="00F83A48" w:rsidP="00F83A48">
      <w:pPr>
        <w:pStyle w:val="KeepWithNext"/>
        <w:rPr>
          <w:rtl/>
          <w:lang w:eastAsia="he-IL"/>
        </w:rPr>
      </w:pPr>
    </w:p>
    <w:p w14:paraId="00F03E55" w14:textId="1B3A3B26" w:rsidR="00F83A48" w:rsidRDefault="00F83A48" w:rsidP="00F83A48">
      <w:pPr>
        <w:rPr>
          <w:rtl/>
          <w:lang w:eastAsia="he-IL"/>
        </w:rPr>
      </w:pPr>
      <w:bookmarkStart w:id="7981" w:name="_ETM_Q1_6061609"/>
      <w:bookmarkEnd w:id="7981"/>
      <w:r>
        <w:rPr>
          <w:rFonts w:hint="cs"/>
          <w:rtl/>
          <w:lang w:eastAsia="he-IL"/>
        </w:rPr>
        <w:t>זה מינהל התכנון</w:t>
      </w:r>
      <w:bookmarkStart w:id="7982" w:name="_ETM_Q1_6063674"/>
      <w:bookmarkEnd w:id="7982"/>
      <w:r>
        <w:rPr>
          <w:rFonts w:hint="cs"/>
          <w:rtl/>
          <w:lang w:eastAsia="he-IL"/>
        </w:rPr>
        <w:t xml:space="preserve">, </w:t>
      </w:r>
      <w:bookmarkStart w:id="7983" w:name="_ETM_Q1_6064639"/>
      <w:bookmarkEnd w:id="7983"/>
      <w:r>
        <w:rPr>
          <w:rFonts w:hint="cs"/>
          <w:rtl/>
          <w:lang w:eastAsia="he-IL"/>
        </w:rPr>
        <w:t>אתה רוצה שאני אגיד לך מה עמד</w:t>
      </w:r>
      <w:bookmarkStart w:id="7984" w:name="_ETM_Q1_6066871"/>
      <w:bookmarkEnd w:id="7984"/>
      <w:r>
        <w:rPr>
          <w:rFonts w:hint="cs"/>
          <w:rtl/>
          <w:lang w:eastAsia="he-IL"/>
        </w:rPr>
        <w:t>תו על ההסתייגות?</w:t>
      </w:r>
    </w:p>
    <w:p w14:paraId="51F59CC4" w14:textId="568BE9FD" w:rsidR="00F83A48" w:rsidRDefault="00F83A48" w:rsidP="00F83A48">
      <w:pPr>
        <w:rPr>
          <w:rtl/>
          <w:lang w:eastAsia="he-IL"/>
        </w:rPr>
      </w:pPr>
      <w:bookmarkStart w:id="7985" w:name="_ETM_Q1_6070330"/>
      <w:bookmarkStart w:id="7986" w:name="_ETM_Q1_6070509"/>
      <w:bookmarkStart w:id="7987" w:name="_ETM_Q1_6065749"/>
      <w:bookmarkStart w:id="7988" w:name="_ETM_Q1_6061339"/>
      <w:bookmarkStart w:id="7989" w:name="_ETM_Q1_6063766"/>
      <w:bookmarkEnd w:id="7985"/>
      <w:bookmarkEnd w:id="7986"/>
      <w:bookmarkEnd w:id="7987"/>
      <w:bookmarkEnd w:id="7988"/>
      <w:bookmarkEnd w:id="7989"/>
    </w:p>
    <w:p w14:paraId="509C6022" w14:textId="28D89A08" w:rsidR="00F83A48" w:rsidRDefault="00F83A48" w:rsidP="00F83A48">
      <w:pPr>
        <w:pStyle w:val="a4"/>
        <w:keepNext/>
        <w:rPr>
          <w:rtl/>
        </w:rPr>
      </w:pPr>
      <w:bookmarkStart w:id="7990" w:name="ET_speaker_5797_775"/>
      <w:r w:rsidRPr="00F83A48">
        <w:rPr>
          <w:rStyle w:val="TagStyle"/>
          <w:rtl/>
        </w:rPr>
        <w:t xml:space="preserve"> &lt;&lt; דובר &gt;&gt; </w:t>
      </w:r>
      <w:r>
        <w:rPr>
          <w:rtl/>
        </w:rPr>
        <w:t>יצחק פינדרוס (יהדות התורה):</w:t>
      </w:r>
      <w:r w:rsidRPr="00F83A48">
        <w:rPr>
          <w:rStyle w:val="TagStyle"/>
          <w:rtl/>
        </w:rPr>
        <w:t xml:space="preserve"> &lt;&lt; דובר &gt;&gt;</w:t>
      </w:r>
      <w:r w:rsidR="00FC2EC7">
        <w:rPr>
          <w:rtl/>
        </w:rPr>
        <w:t xml:space="preserve"> </w:t>
      </w:r>
      <w:bookmarkEnd w:id="7990"/>
    </w:p>
    <w:p w14:paraId="6C39BA07" w14:textId="7DA288F0" w:rsidR="00F83A48" w:rsidRDefault="00F83A48" w:rsidP="00F83A48">
      <w:pPr>
        <w:pStyle w:val="KeepWithNext"/>
        <w:rPr>
          <w:rtl/>
          <w:lang w:eastAsia="he-IL"/>
        </w:rPr>
      </w:pPr>
    </w:p>
    <w:p w14:paraId="5F6C5CB1" w14:textId="5D2B9868" w:rsidR="00F83A48" w:rsidRDefault="00F83A48" w:rsidP="00F83A48">
      <w:pPr>
        <w:rPr>
          <w:rtl/>
          <w:lang w:eastAsia="he-IL"/>
        </w:rPr>
      </w:pPr>
      <w:bookmarkStart w:id="7991" w:name="_ETM_Q1_6064505"/>
      <w:bookmarkStart w:id="7992" w:name="_ETM_Q1_6064561"/>
      <w:bookmarkEnd w:id="7991"/>
      <w:bookmarkEnd w:id="7992"/>
      <w:r>
        <w:rPr>
          <w:rFonts w:hint="cs"/>
          <w:rtl/>
          <w:lang w:eastAsia="he-IL"/>
        </w:rPr>
        <w:t xml:space="preserve">לא, </w:t>
      </w:r>
      <w:bookmarkStart w:id="7993" w:name="_ETM_Q1_6067034"/>
      <w:bookmarkEnd w:id="7993"/>
      <w:r>
        <w:rPr>
          <w:rFonts w:hint="cs"/>
          <w:rtl/>
          <w:lang w:eastAsia="he-IL"/>
        </w:rPr>
        <w:t>אני רוצה לדעת את</w:t>
      </w:r>
      <w:bookmarkStart w:id="7994" w:name="_ETM_Q1_6075482"/>
      <w:bookmarkStart w:id="7995" w:name="_ETM_Q1_6070746"/>
      <w:bookmarkEnd w:id="7994"/>
      <w:bookmarkEnd w:id="7995"/>
      <w:r>
        <w:rPr>
          <w:rFonts w:hint="cs"/>
          <w:rtl/>
          <w:lang w:eastAsia="he-IL"/>
        </w:rPr>
        <w:t xml:space="preserve"> עמדת משרד המשפטים על </w:t>
      </w:r>
      <w:bookmarkStart w:id="7996" w:name="_ETM_Q1_6069165"/>
      <w:bookmarkEnd w:id="7996"/>
      <w:r>
        <w:rPr>
          <w:rFonts w:hint="cs"/>
          <w:rtl/>
          <w:lang w:eastAsia="he-IL"/>
        </w:rPr>
        <w:t>ההסתייגות הזאת.</w:t>
      </w:r>
      <w:bookmarkStart w:id="7997" w:name="_ETM_Q1_6073615"/>
      <w:bookmarkStart w:id="7998" w:name="_ETM_Q1_6069386"/>
      <w:bookmarkEnd w:id="7997"/>
      <w:bookmarkEnd w:id="7998"/>
    </w:p>
    <w:p w14:paraId="6C82B7BA" w14:textId="6DCF54A0" w:rsidR="00F83A48" w:rsidRDefault="00F83A48" w:rsidP="00F83A48">
      <w:pPr>
        <w:rPr>
          <w:rtl/>
          <w:lang w:eastAsia="he-IL"/>
        </w:rPr>
      </w:pPr>
      <w:bookmarkStart w:id="7999" w:name="_ETM_Q1_6070002"/>
      <w:bookmarkStart w:id="8000" w:name="_ETM_Q1_6070210"/>
      <w:bookmarkEnd w:id="7999"/>
      <w:bookmarkEnd w:id="8000"/>
    </w:p>
    <w:p w14:paraId="45EE7A48" w14:textId="64EBCCC9" w:rsidR="00F83A48" w:rsidRDefault="00F83A48" w:rsidP="00F83A48">
      <w:pPr>
        <w:pStyle w:val="af6"/>
        <w:keepNext/>
        <w:rPr>
          <w:rtl/>
        </w:rPr>
      </w:pPr>
      <w:bookmarkStart w:id="8001" w:name="ET_yor_5854_776"/>
      <w:r w:rsidRPr="00F83A48">
        <w:rPr>
          <w:rStyle w:val="TagStyle"/>
          <w:rtl/>
        </w:rPr>
        <w:t xml:space="preserve"> &lt;&lt; יור &gt;&gt; </w:t>
      </w:r>
      <w:r>
        <w:rPr>
          <w:rtl/>
        </w:rPr>
        <w:t>היו"ר ווליד טאהא:</w:t>
      </w:r>
      <w:r w:rsidRPr="00F83A48">
        <w:rPr>
          <w:rStyle w:val="TagStyle"/>
          <w:rtl/>
        </w:rPr>
        <w:t xml:space="preserve"> &lt;&lt; יור &gt;&gt;</w:t>
      </w:r>
      <w:r w:rsidR="00FC2EC7">
        <w:rPr>
          <w:rtl/>
        </w:rPr>
        <w:t xml:space="preserve"> </w:t>
      </w:r>
      <w:bookmarkEnd w:id="8001"/>
    </w:p>
    <w:p w14:paraId="1F95EACD" w14:textId="555D7D75" w:rsidR="00F83A48" w:rsidRDefault="00F83A48" w:rsidP="00F83A48">
      <w:pPr>
        <w:pStyle w:val="KeepWithNext"/>
        <w:rPr>
          <w:rtl/>
          <w:lang w:eastAsia="he-IL"/>
        </w:rPr>
      </w:pPr>
    </w:p>
    <w:p w14:paraId="7EA2DA2D" w14:textId="3F730CF2" w:rsidR="00F83A48" w:rsidRDefault="00F83A48" w:rsidP="00F83A48">
      <w:pPr>
        <w:rPr>
          <w:rtl/>
          <w:lang w:eastAsia="he-IL"/>
        </w:rPr>
      </w:pPr>
      <w:bookmarkStart w:id="8002" w:name="_ETM_Q1_6072178"/>
      <w:bookmarkEnd w:id="8002"/>
      <w:r>
        <w:rPr>
          <w:rFonts w:hint="cs"/>
          <w:rtl/>
          <w:lang w:eastAsia="he-IL"/>
        </w:rPr>
        <w:t>לא, זה משהו אחר.</w:t>
      </w:r>
    </w:p>
    <w:p w14:paraId="33677D2E" w14:textId="243A25AE" w:rsidR="00F83A48" w:rsidRDefault="00F83A48" w:rsidP="00F83A48">
      <w:pPr>
        <w:rPr>
          <w:rtl/>
          <w:lang w:eastAsia="he-IL"/>
        </w:rPr>
      </w:pPr>
      <w:bookmarkStart w:id="8003" w:name="_ETM_Q1_6074755"/>
      <w:bookmarkStart w:id="8004" w:name="_ETM_Q1_6074959"/>
      <w:bookmarkStart w:id="8005" w:name="_ETM_Q1_6076318"/>
      <w:bookmarkEnd w:id="8003"/>
      <w:bookmarkEnd w:id="8004"/>
      <w:bookmarkEnd w:id="8005"/>
    </w:p>
    <w:p w14:paraId="65C44120" w14:textId="618CCB44" w:rsidR="00F83A48" w:rsidRDefault="00F83A48" w:rsidP="00F83A48">
      <w:pPr>
        <w:pStyle w:val="a4"/>
        <w:keepNext/>
        <w:rPr>
          <w:rtl/>
        </w:rPr>
      </w:pPr>
      <w:bookmarkStart w:id="8006" w:name="ET_speaker_5797_777"/>
      <w:r w:rsidRPr="00F83A48">
        <w:rPr>
          <w:rStyle w:val="TagStyle"/>
          <w:rtl/>
        </w:rPr>
        <w:t xml:space="preserve"> &lt;&lt; דובר &gt;&gt; </w:t>
      </w:r>
      <w:r>
        <w:rPr>
          <w:rtl/>
        </w:rPr>
        <w:t>יצחק פינדרוס (יהדות התורה):</w:t>
      </w:r>
      <w:r w:rsidRPr="00F83A48">
        <w:rPr>
          <w:rStyle w:val="TagStyle"/>
          <w:rtl/>
        </w:rPr>
        <w:t xml:space="preserve"> &lt;&lt; דובר &gt;&gt;</w:t>
      </w:r>
      <w:r w:rsidR="00FC2EC7">
        <w:rPr>
          <w:rtl/>
        </w:rPr>
        <w:t xml:space="preserve"> </w:t>
      </w:r>
      <w:bookmarkEnd w:id="8006"/>
    </w:p>
    <w:p w14:paraId="5EBCA983" w14:textId="06C000CD" w:rsidR="00F83A48" w:rsidRDefault="00F83A48" w:rsidP="00F83A48">
      <w:pPr>
        <w:pStyle w:val="KeepWithNext"/>
        <w:rPr>
          <w:rtl/>
          <w:lang w:eastAsia="he-IL"/>
        </w:rPr>
      </w:pPr>
    </w:p>
    <w:p w14:paraId="0EEB75C4" w14:textId="57A717A3" w:rsidR="00F83A48" w:rsidRDefault="00F83A48" w:rsidP="00F83A48">
      <w:pPr>
        <w:rPr>
          <w:rtl/>
          <w:lang w:eastAsia="he-IL"/>
        </w:rPr>
      </w:pPr>
      <w:bookmarkStart w:id="8007" w:name="_ETM_Q1_6076924"/>
      <w:bookmarkStart w:id="8008" w:name="_ETM_Q1_6076977"/>
      <w:bookmarkStart w:id="8009" w:name="_ETM_Q1_6072663"/>
      <w:bookmarkStart w:id="8010" w:name="_ETM_Q1_6068046"/>
      <w:bookmarkEnd w:id="8007"/>
      <w:bookmarkEnd w:id="8008"/>
      <w:bookmarkEnd w:id="8009"/>
      <w:bookmarkEnd w:id="8010"/>
      <w:r>
        <w:rPr>
          <w:rFonts w:hint="cs"/>
          <w:rtl/>
          <w:lang w:eastAsia="he-IL"/>
        </w:rPr>
        <w:t xml:space="preserve">אז אני רוצה לדעת את </w:t>
      </w:r>
      <w:bookmarkStart w:id="8011" w:name="_ETM_Q1_6076448"/>
      <w:bookmarkEnd w:id="8011"/>
      <w:r>
        <w:rPr>
          <w:rFonts w:hint="cs"/>
          <w:rtl/>
          <w:lang w:eastAsia="he-IL"/>
        </w:rPr>
        <w:t>עמדת משרד המ</w:t>
      </w:r>
      <w:bookmarkStart w:id="8012" w:name="_ETM_Q1_6075343"/>
      <w:bookmarkEnd w:id="8012"/>
      <w:r>
        <w:rPr>
          <w:rFonts w:hint="cs"/>
          <w:rtl/>
          <w:lang w:eastAsia="he-IL"/>
        </w:rPr>
        <w:t xml:space="preserve">שפטים על </w:t>
      </w:r>
      <w:bookmarkStart w:id="8013" w:name="_ETM_Q1_6072718"/>
      <w:bookmarkEnd w:id="8013"/>
      <w:r>
        <w:rPr>
          <w:rFonts w:hint="cs"/>
          <w:rtl/>
          <w:lang w:eastAsia="he-IL"/>
        </w:rPr>
        <w:t>ההסתייגות הזאת.</w:t>
      </w:r>
    </w:p>
    <w:p w14:paraId="4042AAD2" w14:textId="58A015A0" w:rsidR="00F83A48" w:rsidRDefault="00F83A48" w:rsidP="00F83A48">
      <w:pPr>
        <w:rPr>
          <w:rtl/>
          <w:lang w:eastAsia="he-IL"/>
        </w:rPr>
      </w:pPr>
      <w:bookmarkStart w:id="8014" w:name="_ETM_Q1_6077232"/>
      <w:bookmarkStart w:id="8015" w:name="_ETM_Q1_6077437"/>
      <w:bookmarkEnd w:id="8014"/>
      <w:bookmarkEnd w:id="8015"/>
    </w:p>
    <w:p w14:paraId="106A8514" w14:textId="5CB7278C" w:rsidR="00F83A48" w:rsidRDefault="00F83A48" w:rsidP="00F83A48">
      <w:pPr>
        <w:pStyle w:val="af6"/>
        <w:keepNext/>
        <w:rPr>
          <w:rtl/>
        </w:rPr>
      </w:pPr>
      <w:bookmarkStart w:id="8016" w:name="ET_yor_5854_778"/>
      <w:r w:rsidRPr="00F83A48">
        <w:rPr>
          <w:rStyle w:val="TagStyle"/>
          <w:rtl/>
        </w:rPr>
        <w:t xml:space="preserve"> &lt;&lt; יור &gt;&gt; </w:t>
      </w:r>
      <w:r>
        <w:rPr>
          <w:rtl/>
        </w:rPr>
        <w:t>היו"ר ווליד טאהא:</w:t>
      </w:r>
      <w:r w:rsidRPr="00F83A48">
        <w:rPr>
          <w:rStyle w:val="TagStyle"/>
          <w:rtl/>
        </w:rPr>
        <w:t xml:space="preserve"> &lt;&lt; יור &gt;&gt;</w:t>
      </w:r>
      <w:r w:rsidR="00FC2EC7">
        <w:rPr>
          <w:rtl/>
        </w:rPr>
        <w:t xml:space="preserve"> </w:t>
      </w:r>
      <w:bookmarkEnd w:id="8016"/>
    </w:p>
    <w:p w14:paraId="4401D37F" w14:textId="151B7978" w:rsidR="00F83A48" w:rsidRDefault="00F83A48" w:rsidP="00F83A48">
      <w:pPr>
        <w:pStyle w:val="KeepWithNext"/>
        <w:rPr>
          <w:rtl/>
          <w:lang w:eastAsia="he-IL"/>
        </w:rPr>
      </w:pPr>
    </w:p>
    <w:p w14:paraId="5A0FAB43" w14:textId="6C9D7653" w:rsidR="00F83A48" w:rsidRDefault="00F83A48" w:rsidP="00F83A48">
      <w:pPr>
        <w:rPr>
          <w:rtl/>
          <w:lang w:eastAsia="he-IL"/>
        </w:rPr>
      </w:pPr>
      <w:bookmarkStart w:id="8017" w:name="_ETM_Q1_6078323"/>
      <w:bookmarkEnd w:id="8017"/>
      <w:r>
        <w:rPr>
          <w:rFonts w:hint="cs"/>
          <w:rtl/>
          <w:lang w:eastAsia="he-IL"/>
        </w:rPr>
        <w:t xml:space="preserve">אוקיי, אבל </w:t>
      </w:r>
      <w:bookmarkStart w:id="8018" w:name="_ETM_Q1_6075393"/>
      <w:bookmarkEnd w:id="8018"/>
      <w:r>
        <w:rPr>
          <w:rFonts w:hint="cs"/>
          <w:rtl/>
          <w:lang w:eastAsia="he-IL"/>
        </w:rPr>
        <w:t>בינתיים התחלתי הצבעה,</w:t>
      </w:r>
      <w:bookmarkStart w:id="8019" w:name="_ETM_Q1_6080081"/>
      <w:bookmarkEnd w:id="8019"/>
      <w:r>
        <w:rPr>
          <w:rFonts w:hint="cs"/>
          <w:rtl/>
          <w:lang w:eastAsia="he-IL"/>
        </w:rPr>
        <w:t xml:space="preserve"> </w:t>
      </w:r>
      <w:bookmarkStart w:id="8020" w:name="_ETM_Q1_6098050"/>
      <w:bookmarkStart w:id="8021" w:name="_ETM_Q1_6093805"/>
      <w:bookmarkStart w:id="8022" w:name="_ETM_Q1_6103273"/>
      <w:bookmarkStart w:id="8023" w:name="_ETM_Q1_6098813"/>
      <w:bookmarkStart w:id="8024" w:name="_ETM_Q1_6094576"/>
      <w:bookmarkStart w:id="8025" w:name="_ETM_Q1_6090829"/>
      <w:bookmarkStart w:id="8026" w:name="_ETM_Q1_6086794"/>
      <w:bookmarkStart w:id="8027" w:name="_ETM_Q1_6083646"/>
      <w:bookmarkStart w:id="8028" w:name="_ETM_Q1_6085469"/>
      <w:bookmarkStart w:id="8029" w:name="_ETM_Q1_6080839"/>
      <w:bookmarkEnd w:id="8020"/>
      <w:bookmarkEnd w:id="8021"/>
      <w:r>
        <w:rPr>
          <w:rFonts w:hint="cs"/>
          <w:rtl/>
          <w:lang w:eastAsia="he-IL"/>
        </w:rPr>
        <w:t xml:space="preserve">שאלתי מי בעד ההסתייגות של </w:t>
      </w:r>
      <w:bookmarkStart w:id="8030" w:name="_ETM_Q1_6079581"/>
      <w:bookmarkEnd w:id="8030"/>
      <w:r>
        <w:rPr>
          <w:rFonts w:hint="cs"/>
          <w:rtl/>
          <w:lang w:eastAsia="he-IL"/>
        </w:rPr>
        <w:t>חה"כ יצחק פינדרוס,</w:t>
      </w:r>
      <w:bookmarkStart w:id="8031" w:name="_ETM_Q1_6083163"/>
      <w:bookmarkEnd w:id="8031"/>
      <w:r>
        <w:rPr>
          <w:rFonts w:hint="cs"/>
          <w:rtl/>
          <w:lang w:eastAsia="he-IL"/>
        </w:rPr>
        <w:t xml:space="preserve"> יש אחד</w:t>
      </w:r>
      <w:bookmarkStart w:id="8032" w:name="_ETM_Q1_6087528"/>
      <w:bookmarkEnd w:id="8032"/>
      <w:r>
        <w:rPr>
          <w:rFonts w:hint="cs"/>
          <w:rtl/>
          <w:lang w:eastAsia="he-IL"/>
        </w:rPr>
        <w:t>. מי נגד ההסתייגות?</w:t>
      </w:r>
      <w:bookmarkStart w:id="8033" w:name="_ETM_Q1_6091610"/>
      <w:bookmarkStart w:id="8034" w:name="_ETM_Q1_6088120"/>
      <w:bookmarkStart w:id="8035" w:name="_ETM_Q1_6090138"/>
      <w:bookmarkEnd w:id="8033"/>
      <w:bookmarkEnd w:id="8034"/>
      <w:bookmarkEnd w:id="8035"/>
      <w:r>
        <w:rPr>
          <w:rFonts w:hint="cs"/>
          <w:rtl/>
          <w:lang w:eastAsia="he-IL"/>
        </w:rPr>
        <w:t xml:space="preserve"> </w:t>
      </w:r>
      <w:bookmarkStart w:id="8036" w:name="_ETM_Q1_6101278"/>
      <w:bookmarkEnd w:id="8036"/>
      <w:r>
        <w:rPr>
          <w:rFonts w:hint="cs"/>
          <w:rtl/>
          <w:lang w:eastAsia="he-IL"/>
        </w:rPr>
        <w:t>מי נמנע? אין נמנעים</w:t>
      </w:r>
      <w:bookmarkEnd w:id="8022"/>
      <w:bookmarkEnd w:id="8023"/>
      <w:bookmarkEnd w:id="8024"/>
      <w:bookmarkEnd w:id="8025"/>
      <w:bookmarkEnd w:id="8026"/>
      <w:bookmarkEnd w:id="8027"/>
      <w:bookmarkEnd w:id="8028"/>
      <w:bookmarkEnd w:id="8029"/>
      <w:r w:rsidR="0005264F">
        <w:rPr>
          <w:rFonts w:hint="cs"/>
          <w:rtl/>
          <w:lang w:eastAsia="he-IL"/>
        </w:rPr>
        <w:t>.</w:t>
      </w:r>
    </w:p>
    <w:p w14:paraId="0746CB4D" w14:textId="41F209C9" w:rsidR="00F83A48" w:rsidRDefault="00F83A48" w:rsidP="00F83A48">
      <w:pPr>
        <w:rPr>
          <w:rtl/>
          <w:lang w:eastAsia="he-IL"/>
        </w:rPr>
      </w:pPr>
      <w:bookmarkStart w:id="8037" w:name="_ETM_Q1_6094657"/>
      <w:bookmarkStart w:id="8038" w:name="_ETM_Q1_6094844"/>
      <w:bookmarkStart w:id="8039" w:name="_ETM_Q1_6096715"/>
      <w:bookmarkEnd w:id="8037"/>
      <w:bookmarkEnd w:id="8038"/>
      <w:bookmarkEnd w:id="8039"/>
    </w:p>
    <w:p w14:paraId="3104FD8B" w14:textId="629EA9C7" w:rsidR="00DC68E3" w:rsidRDefault="00DC68E3" w:rsidP="00DC68E3">
      <w:pPr>
        <w:pStyle w:val="af1"/>
        <w:keepNext/>
        <w:rPr>
          <w:rtl/>
          <w:lang w:eastAsia="he-IL"/>
        </w:rPr>
      </w:pPr>
      <w:bookmarkStart w:id="8040" w:name="_ETM_Q1_6045857"/>
      <w:bookmarkStart w:id="8041" w:name="_ETM_Q1_6046019"/>
      <w:bookmarkStart w:id="8042" w:name="_ETM_Q1_6046192"/>
      <w:bookmarkStart w:id="8043" w:name="_ETM_Q1_6046412"/>
      <w:bookmarkStart w:id="8044" w:name="_ETM_Q1_6028148"/>
      <w:bookmarkStart w:id="8045" w:name="_ETM_Q1_6028365"/>
      <w:bookmarkEnd w:id="8040"/>
      <w:bookmarkEnd w:id="8041"/>
      <w:bookmarkEnd w:id="8042"/>
      <w:bookmarkEnd w:id="8043"/>
      <w:bookmarkEnd w:id="8044"/>
      <w:bookmarkEnd w:id="8045"/>
      <w:r>
        <w:rPr>
          <w:rtl/>
          <w:lang w:eastAsia="he-IL"/>
        </w:rPr>
        <w:t>הצבעה</w:t>
      </w:r>
    </w:p>
    <w:p w14:paraId="7BE42343" w14:textId="3810C105" w:rsidR="00DC68E3" w:rsidRPr="0005264F" w:rsidRDefault="0005264F" w:rsidP="00DC68E3">
      <w:pPr>
        <w:pStyle w:val="--"/>
        <w:keepNext/>
        <w:rPr>
          <w:b/>
          <w:bCs/>
          <w:rtl/>
          <w:lang w:eastAsia="he-IL"/>
        </w:rPr>
      </w:pPr>
      <w:r w:rsidRPr="0005264F">
        <w:rPr>
          <w:rFonts w:hint="cs"/>
          <w:b/>
          <w:bCs/>
          <w:rtl/>
          <w:lang w:eastAsia="he-IL"/>
        </w:rPr>
        <w:t>לא אושרה</w:t>
      </w:r>
    </w:p>
    <w:p w14:paraId="6E65480B" w14:textId="77777777" w:rsidR="00DC68E3" w:rsidRPr="00DC68E3" w:rsidRDefault="00DC68E3" w:rsidP="00DC68E3">
      <w:pPr>
        <w:pStyle w:val="af2"/>
        <w:rPr>
          <w:rtl/>
          <w:lang w:eastAsia="he-IL"/>
        </w:rPr>
      </w:pPr>
      <w:bookmarkStart w:id="8046" w:name="_ETM_Q1_6036276"/>
      <w:bookmarkEnd w:id="8046"/>
    </w:p>
    <w:p w14:paraId="7D4104F5" w14:textId="186B48BD" w:rsidR="0005264F" w:rsidRDefault="0005264F" w:rsidP="0005264F">
      <w:pPr>
        <w:pStyle w:val="a4"/>
        <w:keepNext/>
        <w:rPr>
          <w:rtl/>
        </w:rPr>
      </w:pPr>
      <w:bookmarkStart w:id="8047" w:name="_ETM_Q1_5997652"/>
      <w:bookmarkStart w:id="8048" w:name="_ETM_Q1_5992753"/>
      <w:bookmarkStart w:id="8049" w:name="_ETM_Q1_5989733"/>
      <w:bookmarkStart w:id="8050" w:name="ET_speaker_5797_779"/>
      <w:bookmarkEnd w:id="8047"/>
      <w:bookmarkEnd w:id="8048"/>
      <w:bookmarkEnd w:id="8049"/>
      <w:r w:rsidRPr="00F83A48">
        <w:rPr>
          <w:rStyle w:val="TagStyle"/>
          <w:rtl/>
        </w:rPr>
        <w:t xml:space="preserve">&lt;&lt; דובר &gt;&gt; </w:t>
      </w:r>
      <w:r>
        <w:rPr>
          <w:rtl/>
        </w:rPr>
        <w:t>יצחק פינדרוס (יהדות התורה):</w:t>
      </w:r>
      <w:r w:rsidRPr="00F83A48">
        <w:rPr>
          <w:rStyle w:val="TagStyle"/>
          <w:rtl/>
        </w:rPr>
        <w:t xml:space="preserve"> &lt;&lt; דובר &gt;&gt;</w:t>
      </w:r>
      <w:r w:rsidR="00FC2EC7">
        <w:rPr>
          <w:rtl/>
        </w:rPr>
        <w:t xml:space="preserve"> </w:t>
      </w:r>
      <w:bookmarkEnd w:id="8050"/>
    </w:p>
    <w:p w14:paraId="42683971" w14:textId="77777777" w:rsidR="0005264F" w:rsidRDefault="0005264F" w:rsidP="0005264F">
      <w:pPr>
        <w:pStyle w:val="KeepWithNext"/>
        <w:rPr>
          <w:rtl/>
          <w:lang w:eastAsia="he-IL"/>
        </w:rPr>
      </w:pPr>
    </w:p>
    <w:p w14:paraId="3370896E" w14:textId="7F551195" w:rsidR="0005264F" w:rsidRDefault="0005264F" w:rsidP="0005264F">
      <w:pPr>
        <w:rPr>
          <w:rtl/>
          <w:lang w:eastAsia="he-IL"/>
        </w:rPr>
      </w:pPr>
      <w:bookmarkStart w:id="8051" w:name="_ETM_Q1_6097375"/>
      <w:bookmarkStart w:id="8052" w:name="_ETM_Q1_6097430"/>
      <w:bookmarkStart w:id="8053" w:name="_ETM_Q1_6092928"/>
      <w:bookmarkStart w:id="8054" w:name="_ETM_Q1_6088410"/>
      <w:bookmarkStart w:id="8055" w:name="_ETM_Q1_6084799"/>
      <w:bookmarkStart w:id="8056" w:name="_ETM_Q1_6087498"/>
      <w:bookmarkEnd w:id="8051"/>
      <w:bookmarkEnd w:id="8052"/>
      <w:bookmarkEnd w:id="8053"/>
      <w:bookmarkEnd w:id="8054"/>
      <w:bookmarkEnd w:id="8055"/>
      <w:bookmarkEnd w:id="8056"/>
      <w:r>
        <w:rPr>
          <w:rFonts w:hint="cs"/>
          <w:rtl/>
          <w:lang w:eastAsia="he-IL"/>
        </w:rPr>
        <w:t xml:space="preserve">לא הבנתי </w:t>
      </w:r>
      <w:bookmarkStart w:id="8057" w:name="_ETM_Q1_6084813"/>
      <w:bookmarkEnd w:id="8057"/>
      <w:r>
        <w:rPr>
          <w:rFonts w:hint="cs"/>
          <w:rtl/>
          <w:lang w:eastAsia="he-IL"/>
        </w:rPr>
        <w:t xml:space="preserve">ווליד, אמרת שזה </w:t>
      </w:r>
      <w:bookmarkStart w:id="8058" w:name="_ETM_Q1_6093418"/>
      <w:bookmarkEnd w:id="8058"/>
      <w:r>
        <w:rPr>
          <w:rFonts w:hint="cs"/>
          <w:rtl/>
          <w:lang w:eastAsia="he-IL"/>
        </w:rPr>
        <w:t>לא פוליטי החוק הזה.</w:t>
      </w:r>
    </w:p>
    <w:p w14:paraId="7D906C0C" w14:textId="288E105B" w:rsidR="0005264F" w:rsidRDefault="0005264F" w:rsidP="0005264F">
      <w:pPr>
        <w:rPr>
          <w:rtl/>
          <w:lang w:eastAsia="he-IL"/>
        </w:rPr>
      </w:pPr>
      <w:bookmarkStart w:id="8059" w:name="_ETM_Q1_6103058"/>
      <w:bookmarkStart w:id="8060" w:name="_ETM_Q1_6103336"/>
      <w:bookmarkEnd w:id="8059"/>
      <w:bookmarkEnd w:id="8060"/>
    </w:p>
    <w:p w14:paraId="6D16409B" w14:textId="27665038" w:rsidR="0005264F" w:rsidRDefault="0005264F" w:rsidP="0005264F">
      <w:pPr>
        <w:pStyle w:val="af6"/>
        <w:keepNext/>
        <w:rPr>
          <w:rtl/>
        </w:rPr>
      </w:pPr>
      <w:bookmarkStart w:id="8061" w:name="ET_yor_5854_780"/>
      <w:r w:rsidRPr="0005264F">
        <w:rPr>
          <w:rStyle w:val="TagStyle"/>
          <w:rtl/>
        </w:rPr>
        <w:t xml:space="preserve"> &lt;&lt; יור &gt;&gt; </w:t>
      </w:r>
      <w:r>
        <w:rPr>
          <w:rtl/>
        </w:rPr>
        <w:t>היו"ר ווליד טאהא:</w:t>
      </w:r>
      <w:r w:rsidRPr="0005264F">
        <w:rPr>
          <w:rStyle w:val="TagStyle"/>
          <w:rtl/>
        </w:rPr>
        <w:t xml:space="preserve"> &lt;&lt; יור &gt;&gt;</w:t>
      </w:r>
      <w:r w:rsidR="00FC2EC7">
        <w:rPr>
          <w:rtl/>
        </w:rPr>
        <w:t xml:space="preserve"> </w:t>
      </w:r>
      <w:bookmarkEnd w:id="8061"/>
    </w:p>
    <w:p w14:paraId="03FDA43B" w14:textId="349230AB" w:rsidR="0005264F" w:rsidRDefault="0005264F" w:rsidP="0005264F">
      <w:pPr>
        <w:pStyle w:val="KeepWithNext"/>
        <w:rPr>
          <w:rtl/>
          <w:lang w:eastAsia="he-IL"/>
        </w:rPr>
      </w:pPr>
    </w:p>
    <w:p w14:paraId="6761E3AA" w14:textId="04951F0E" w:rsidR="0005264F" w:rsidRDefault="0005264F" w:rsidP="0005264F">
      <w:pPr>
        <w:rPr>
          <w:rtl/>
          <w:lang w:eastAsia="he-IL"/>
        </w:rPr>
      </w:pPr>
      <w:bookmarkStart w:id="8062" w:name="_ETM_Q1_6104470"/>
      <w:bookmarkEnd w:id="8062"/>
      <w:r>
        <w:rPr>
          <w:rFonts w:hint="cs"/>
          <w:rtl/>
          <w:lang w:eastAsia="he-IL"/>
        </w:rPr>
        <w:t xml:space="preserve">ההסתייגות </w:t>
      </w:r>
      <w:bookmarkStart w:id="8063" w:name="_ETM_Q1_6101049"/>
      <w:bookmarkEnd w:id="8063"/>
      <w:r>
        <w:rPr>
          <w:rFonts w:hint="cs"/>
          <w:rtl/>
          <w:lang w:eastAsia="he-IL"/>
        </w:rPr>
        <w:t>של חה"כ יצחק</w:t>
      </w:r>
      <w:bookmarkStart w:id="8064" w:name="_ETM_Q1_6104664"/>
      <w:bookmarkEnd w:id="8064"/>
      <w:r>
        <w:rPr>
          <w:rFonts w:hint="cs"/>
          <w:rtl/>
          <w:lang w:eastAsia="he-IL"/>
        </w:rPr>
        <w:t xml:space="preserve"> פינדרוס נפלה.</w:t>
      </w:r>
      <w:bookmarkStart w:id="8065" w:name="_ETM_Q1_6107128"/>
      <w:bookmarkEnd w:id="8065"/>
    </w:p>
    <w:p w14:paraId="39A836F4" w14:textId="05511298" w:rsidR="0005264F" w:rsidRDefault="0005264F" w:rsidP="0005264F">
      <w:pPr>
        <w:rPr>
          <w:rtl/>
          <w:lang w:eastAsia="he-IL"/>
        </w:rPr>
      </w:pPr>
      <w:bookmarkStart w:id="8066" w:name="_ETM_Q1_6107238"/>
      <w:bookmarkStart w:id="8067" w:name="_ETM_Q1_6102354"/>
      <w:bookmarkEnd w:id="8066"/>
      <w:bookmarkEnd w:id="8067"/>
    </w:p>
    <w:p w14:paraId="12430047" w14:textId="3C84AAE0" w:rsidR="0005264F" w:rsidRDefault="0005264F" w:rsidP="0005264F">
      <w:pPr>
        <w:pStyle w:val="a4"/>
        <w:keepNext/>
        <w:rPr>
          <w:rtl/>
        </w:rPr>
      </w:pPr>
      <w:bookmarkStart w:id="8068" w:name="ET_speaker_5797_781"/>
      <w:r w:rsidRPr="0005264F">
        <w:rPr>
          <w:rStyle w:val="TagStyle"/>
          <w:rtl/>
        </w:rPr>
        <w:t xml:space="preserve"> &lt;&lt; דובר &gt;&gt; </w:t>
      </w:r>
      <w:r>
        <w:rPr>
          <w:rtl/>
        </w:rPr>
        <w:t>יצחק פינדרוס (יהדות התורה):</w:t>
      </w:r>
      <w:r w:rsidRPr="0005264F">
        <w:rPr>
          <w:rStyle w:val="TagStyle"/>
          <w:rtl/>
        </w:rPr>
        <w:t xml:space="preserve"> &lt;&lt; דובר &gt;&gt;</w:t>
      </w:r>
      <w:r w:rsidR="00FC2EC7">
        <w:rPr>
          <w:rtl/>
        </w:rPr>
        <w:t xml:space="preserve"> </w:t>
      </w:r>
      <w:bookmarkEnd w:id="8068"/>
    </w:p>
    <w:p w14:paraId="3562B69A" w14:textId="27040292" w:rsidR="0005264F" w:rsidRDefault="0005264F" w:rsidP="0005264F">
      <w:pPr>
        <w:pStyle w:val="KeepWithNext"/>
        <w:rPr>
          <w:rtl/>
          <w:lang w:eastAsia="he-IL"/>
        </w:rPr>
      </w:pPr>
    </w:p>
    <w:p w14:paraId="5FE35F99" w14:textId="0D1EF261" w:rsidR="0005264F" w:rsidRDefault="0005264F" w:rsidP="0005264F">
      <w:pPr>
        <w:rPr>
          <w:rtl/>
          <w:lang w:eastAsia="he-IL"/>
        </w:rPr>
      </w:pPr>
      <w:bookmarkStart w:id="8069" w:name="_ETM_Q1_6105067"/>
      <w:bookmarkStart w:id="8070" w:name="_ETM_Q1_6105110"/>
      <w:bookmarkEnd w:id="8069"/>
      <w:bookmarkEnd w:id="8070"/>
      <w:r>
        <w:rPr>
          <w:rFonts w:hint="cs"/>
          <w:rtl/>
          <w:lang w:eastAsia="he-IL"/>
        </w:rPr>
        <w:t xml:space="preserve">אבל אני רוצה לדעת את עמדת </w:t>
      </w:r>
      <w:bookmarkStart w:id="8071" w:name="_ETM_Q1_6106248"/>
      <w:bookmarkEnd w:id="8071"/>
      <w:r>
        <w:rPr>
          <w:rFonts w:hint="cs"/>
          <w:rtl/>
          <w:lang w:eastAsia="he-IL"/>
        </w:rPr>
        <w:t>משרד המשפטים.</w:t>
      </w:r>
      <w:bookmarkStart w:id="8072" w:name="_ETM_Q1_6109926"/>
      <w:bookmarkEnd w:id="8072"/>
    </w:p>
    <w:p w14:paraId="77452B5B" w14:textId="339D4423" w:rsidR="0005264F" w:rsidRDefault="0005264F" w:rsidP="0005264F">
      <w:pPr>
        <w:rPr>
          <w:rtl/>
          <w:lang w:eastAsia="he-IL"/>
        </w:rPr>
      </w:pPr>
      <w:bookmarkStart w:id="8073" w:name="_ETM_Q1_6110100"/>
      <w:bookmarkEnd w:id="8073"/>
    </w:p>
    <w:p w14:paraId="334BB2C8" w14:textId="28408285" w:rsidR="0005264F" w:rsidRDefault="0005264F" w:rsidP="0005264F">
      <w:pPr>
        <w:pStyle w:val="af6"/>
        <w:keepNext/>
        <w:rPr>
          <w:rtl/>
        </w:rPr>
      </w:pPr>
      <w:bookmarkStart w:id="8074" w:name="ET_yor_5854_782"/>
      <w:r w:rsidRPr="0005264F">
        <w:rPr>
          <w:rStyle w:val="TagStyle"/>
          <w:rtl/>
        </w:rPr>
        <w:t xml:space="preserve"> &lt;&lt; יור &gt;&gt; </w:t>
      </w:r>
      <w:r>
        <w:rPr>
          <w:rtl/>
        </w:rPr>
        <w:t>היו"ר ווליד טאהא:</w:t>
      </w:r>
      <w:r w:rsidRPr="0005264F">
        <w:rPr>
          <w:rStyle w:val="TagStyle"/>
          <w:rtl/>
        </w:rPr>
        <w:t xml:space="preserve"> &lt;&lt; יור &gt;&gt;</w:t>
      </w:r>
      <w:r w:rsidR="00FC2EC7">
        <w:rPr>
          <w:rtl/>
        </w:rPr>
        <w:t xml:space="preserve"> </w:t>
      </w:r>
      <w:bookmarkEnd w:id="8074"/>
    </w:p>
    <w:p w14:paraId="59E982A0" w14:textId="6E450DE3" w:rsidR="0005264F" w:rsidRDefault="0005264F" w:rsidP="0005264F">
      <w:pPr>
        <w:pStyle w:val="KeepWithNext"/>
        <w:rPr>
          <w:rtl/>
          <w:lang w:eastAsia="he-IL"/>
        </w:rPr>
      </w:pPr>
    </w:p>
    <w:p w14:paraId="6A32BCEA" w14:textId="136EAA9D" w:rsidR="0005264F" w:rsidRDefault="0005264F" w:rsidP="0005264F">
      <w:pPr>
        <w:rPr>
          <w:rtl/>
          <w:lang w:eastAsia="he-IL"/>
        </w:rPr>
      </w:pPr>
      <w:bookmarkStart w:id="8075" w:name="_ETM_Q1_6111062"/>
      <w:bookmarkEnd w:id="8075"/>
      <w:r>
        <w:rPr>
          <w:rFonts w:hint="cs"/>
          <w:rtl/>
          <w:lang w:eastAsia="he-IL"/>
        </w:rPr>
        <w:t xml:space="preserve">עד סוף </w:t>
      </w:r>
      <w:bookmarkStart w:id="8076" w:name="_ETM_Q1_6112373"/>
      <w:bookmarkEnd w:id="8076"/>
      <w:r>
        <w:rPr>
          <w:rFonts w:hint="cs"/>
          <w:rtl/>
          <w:lang w:eastAsia="he-IL"/>
        </w:rPr>
        <w:t>הדיון אני רוצה לשמוע מכם התייחסות לחלק הראשון של הדברים.</w:t>
      </w:r>
      <w:bookmarkStart w:id="8077" w:name="_ETM_Q1_6120389"/>
      <w:bookmarkEnd w:id="8077"/>
      <w:r>
        <w:rPr>
          <w:rFonts w:hint="cs"/>
          <w:rtl/>
          <w:lang w:eastAsia="he-IL"/>
        </w:rPr>
        <w:t xml:space="preserve"> לגבי משרד המשפטים הם יכולים </w:t>
      </w:r>
      <w:bookmarkStart w:id="8078" w:name="_ETM_Q1_6119738"/>
      <w:bookmarkEnd w:id="8078"/>
      <w:r>
        <w:rPr>
          <w:rFonts w:hint="cs"/>
          <w:rtl/>
          <w:lang w:eastAsia="he-IL"/>
        </w:rPr>
        <w:t xml:space="preserve">לשלוח לך תשובה בכתב מבחינתי, </w:t>
      </w:r>
      <w:bookmarkStart w:id="8079" w:name="_ETM_Q1_6126216"/>
      <w:bookmarkEnd w:id="8079"/>
      <w:r>
        <w:rPr>
          <w:rFonts w:hint="cs"/>
          <w:rtl/>
          <w:lang w:eastAsia="he-IL"/>
        </w:rPr>
        <w:t>הכל בסדר.</w:t>
      </w:r>
    </w:p>
    <w:p w14:paraId="41A1457E" w14:textId="62F3BB01" w:rsidR="0005264F" w:rsidRDefault="0005264F" w:rsidP="0005264F">
      <w:pPr>
        <w:rPr>
          <w:rtl/>
          <w:lang w:eastAsia="he-IL"/>
        </w:rPr>
      </w:pPr>
      <w:bookmarkStart w:id="8080" w:name="_ETM_Q1_6132008"/>
      <w:bookmarkStart w:id="8081" w:name="_ETM_Q1_6132195"/>
      <w:bookmarkStart w:id="8082" w:name="_ETM_Q1_6136151"/>
      <w:bookmarkEnd w:id="8080"/>
      <w:bookmarkEnd w:id="8081"/>
      <w:bookmarkEnd w:id="8082"/>
    </w:p>
    <w:p w14:paraId="3B59FE90" w14:textId="09436D20" w:rsidR="0005264F" w:rsidRDefault="0005264F" w:rsidP="0005264F">
      <w:pPr>
        <w:pStyle w:val="a4"/>
        <w:keepNext/>
        <w:rPr>
          <w:rtl/>
        </w:rPr>
      </w:pPr>
      <w:bookmarkStart w:id="8083" w:name="ET_speaker_5797_783"/>
      <w:r w:rsidRPr="0005264F">
        <w:rPr>
          <w:rStyle w:val="TagStyle"/>
          <w:rtl/>
        </w:rPr>
        <w:t xml:space="preserve"> &lt;&lt; דובר &gt;&gt; </w:t>
      </w:r>
      <w:r>
        <w:rPr>
          <w:rtl/>
        </w:rPr>
        <w:t>יצחק פינדרוס (יהדות התורה):</w:t>
      </w:r>
      <w:r w:rsidRPr="0005264F">
        <w:rPr>
          <w:rStyle w:val="TagStyle"/>
          <w:rtl/>
        </w:rPr>
        <w:t xml:space="preserve"> &lt;&lt; דובר &gt;&gt;</w:t>
      </w:r>
      <w:r w:rsidR="00FC2EC7">
        <w:rPr>
          <w:rtl/>
        </w:rPr>
        <w:t xml:space="preserve"> </w:t>
      </w:r>
      <w:bookmarkEnd w:id="8083"/>
    </w:p>
    <w:p w14:paraId="0B9A0EBC" w14:textId="3033F7CA" w:rsidR="0005264F" w:rsidRDefault="0005264F" w:rsidP="0005264F">
      <w:pPr>
        <w:pStyle w:val="KeepWithNext"/>
        <w:rPr>
          <w:rtl/>
          <w:lang w:eastAsia="he-IL"/>
        </w:rPr>
      </w:pPr>
    </w:p>
    <w:p w14:paraId="54B5BF20" w14:textId="7F67584D" w:rsidR="0005264F" w:rsidRDefault="0005264F" w:rsidP="0005264F">
      <w:pPr>
        <w:rPr>
          <w:rtl/>
          <w:lang w:eastAsia="he-IL"/>
        </w:rPr>
      </w:pPr>
      <w:bookmarkStart w:id="8084" w:name="_ETM_Q1_6136951"/>
      <w:bookmarkStart w:id="8085" w:name="_ETM_Q1_6137002"/>
      <w:bookmarkEnd w:id="8084"/>
      <w:bookmarkEnd w:id="8085"/>
      <w:r>
        <w:rPr>
          <w:rFonts w:hint="cs"/>
          <w:rtl/>
          <w:lang w:eastAsia="he-IL"/>
        </w:rPr>
        <w:t>התברר שזה כן חוק פו</w:t>
      </w:r>
      <w:bookmarkStart w:id="8086" w:name="_ETM_Q1_6135312"/>
      <w:bookmarkEnd w:id="8086"/>
      <w:r>
        <w:rPr>
          <w:rFonts w:hint="cs"/>
          <w:rtl/>
          <w:lang w:eastAsia="he-IL"/>
        </w:rPr>
        <w:t>ליטי</w:t>
      </w:r>
      <w:bookmarkStart w:id="8087" w:name="_ETM_Q1_6131612"/>
      <w:bookmarkStart w:id="8088" w:name="_ETM_Q1_6127588"/>
      <w:bookmarkStart w:id="8089" w:name="_ETM_Q1_6124670"/>
      <w:bookmarkEnd w:id="8087"/>
      <w:bookmarkEnd w:id="8088"/>
      <w:bookmarkEnd w:id="8089"/>
      <w:r>
        <w:rPr>
          <w:rFonts w:hint="cs"/>
          <w:rtl/>
          <w:lang w:eastAsia="he-IL"/>
        </w:rPr>
        <w:t>, ווליד.</w:t>
      </w:r>
      <w:bookmarkStart w:id="8090" w:name="_ETM_Q1_6132133"/>
      <w:bookmarkEnd w:id="8090"/>
    </w:p>
    <w:p w14:paraId="3AB38DB7" w14:textId="1550762E" w:rsidR="0005264F" w:rsidRDefault="0005264F" w:rsidP="0005264F">
      <w:pPr>
        <w:rPr>
          <w:rtl/>
          <w:lang w:eastAsia="he-IL"/>
        </w:rPr>
      </w:pPr>
      <w:bookmarkStart w:id="8091" w:name="_ETM_Q1_6134789"/>
      <w:bookmarkStart w:id="8092" w:name="_ETM_Q1_6134989"/>
      <w:bookmarkEnd w:id="8091"/>
      <w:bookmarkEnd w:id="8092"/>
    </w:p>
    <w:p w14:paraId="4AD28E3D" w14:textId="69A3EFA2" w:rsidR="0005264F" w:rsidRDefault="0005264F" w:rsidP="0005264F">
      <w:pPr>
        <w:pStyle w:val="af6"/>
        <w:keepNext/>
        <w:rPr>
          <w:rtl/>
        </w:rPr>
      </w:pPr>
      <w:bookmarkStart w:id="8093" w:name="ET_yor_5854_784"/>
      <w:r w:rsidRPr="0005264F">
        <w:rPr>
          <w:rStyle w:val="TagStyle"/>
          <w:rtl/>
        </w:rPr>
        <w:t xml:space="preserve"> &lt;&lt; יור &gt;&gt; </w:t>
      </w:r>
      <w:r>
        <w:rPr>
          <w:rtl/>
        </w:rPr>
        <w:t>היו"ר ווליד טאהא:</w:t>
      </w:r>
      <w:r w:rsidRPr="0005264F">
        <w:rPr>
          <w:rStyle w:val="TagStyle"/>
          <w:rtl/>
        </w:rPr>
        <w:t xml:space="preserve"> &lt;&lt; יור &gt;&gt;</w:t>
      </w:r>
      <w:r w:rsidR="00FC2EC7">
        <w:rPr>
          <w:rtl/>
        </w:rPr>
        <w:t xml:space="preserve"> </w:t>
      </w:r>
      <w:bookmarkEnd w:id="8093"/>
    </w:p>
    <w:p w14:paraId="6849A25F" w14:textId="6BE6F9CB" w:rsidR="0005264F" w:rsidRDefault="0005264F" w:rsidP="0005264F">
      <w:pPr>
        <w:pStyle w:val="KeepWithNext"/>
        <w:rPr>
          <w:rtl/>
          <w:lang w:eastAsia="he-IL"/>
        </w:rPr>
      </w:pPr>
    </w:p>
    <w:p w14:paraId="1709C514" w14:textId="520831F2" w:rsidR="0005264F" w:rsidRDefault="0005264F" w:rsidP="0005264F">
      <w:pPr>
        <w:rPr>
          <w:rtl/>
          <w:lang w:eastAsia="he-IL"/>
        </w:rPr>
      </w:pPr>
      <w:bookmarkStart w:id="8094" w:name="_ETM_Q1_6136470"/>
      <w:bookmarkStart w:id="8095" w:name="_ETM_Q1_6131792"/>
      <w:bookmarkStart w:id="8096" w:name="_ETM_Q1_6127526"/>
      <w:bookmarkEnd w:id="8094"/>
      <w:bookmarkEnd w:id="8095"/>
      <w:bookmarkEnd w:id="8096"/>
      <w:r>
        <w:rPr>
          <w:rFonts w:hint="cs"/>
          <w:rtl/>
          <w:lang w:eastAsia="he-IL"/>
        </w:rPr>
        <w:t>לא, פינדרוס</w:t>
      </w:r>
      <w:r w:rsidR="00EF31B0">
        <w:rPr>
          <w:rFonts w:hint="cs"/>
          <w:rtl/>
          <w:lang w:eastAsia="he-IL"/>
        </w:rPr>
        <w:t>.</w:t>
      </w:r>
    </w:p>
    <w:p w14:paraId="1112C328" w14:textId="17D5997E" w:rsidR="00EF31B0" w:rsidRDefault="00EF31B0" w:rsidP="0005264F">
      <w:pPr>
        <w:rPr>
          <w:rtl/>
          <w:lang w:eastAsia="he-IL"/>
        </w:rPr>
      </w:pPr>
      <w:bookmarkStart w:id="8097" w:name="_ETM_Q1_6134603"/>
      <w:bookmarkStart w:id="8098" w:name="_ETM_Q1_6134801"/>
      <w:bookmarkStart w:id="8099" w:name="_ETM_Q1_6133417"/>
      <w:bookmarkEnd w:id="8097"/>
      <w:bookmarkEnd w:id="8098"/>
      <w:bookmarkEnd w:id="8099"/>
    </w:p>
    <w:p w14:paraId="786E46F2" w14:textId="46FA830A" w:rsidR="00EF31B0" w:rsidRDefault="00EF31B0" w:rsidP="00EF31B0">
      <w:pPr>
        <w:pStyle w:val="a4"/>
        <w:keepNext/>
        <w:rPr>
          <w:rtl/>
        </w:rPr>
      </w:pPr>
      <w:bookmarkStart w:id="8100" w:name="ET_speaker_5797_785"/>
      <w:r w:rsidRPr="00EF31B0">
        <w:rPr>
          <w:rStyle w:val="TagStyle"/>
          <w:rtl/>
        </w:rPr>
        <w:t xml:space="preserve"> &lt;&lt; דובר &gt;&gt; </w:t>
      </w:r>
      <w:r>
        <w:rPr>
          <w:rtl/>
        </w:rPr>
        <w:t>יצחק פינדרוס (יהדות התורה):</w:t>
      </w:r>
      <w:r w:rsidRPr="00EF31B0">
        <w:rPr>
          <w:rStyle w:val="TagStyle"/>
          <w:rtl/>
        </w:rPr>
        <w:t xml:space="preserve"> &lt;&lt; דובר &gt;&gt;</w:t>
      </w:r>
      <w:r w:rsidR="00FC2EC7">
        <w:rPr>
          <w:rtl/>
        </w:rPr>
        <w:t xml:space="preserve"> </w:t>
      </w:r>
      <w:bookmarkEnd w:id="8100"/>
    </w:p>
    <w:p w14:paraId="4888FE64" w14:textId="4A94239F" w:rsidR="00EF31B0" w:rsidRDefault="00EF31B0" w:rsidP="00EF31B0">
      <w:pPr>
        <w:pStyle w:val="KeepWithNext"/>
        <w:rPr>
          <w:rtl/>
          <w:lang w:eastAsia="he-IL"/>
        </w:rPr>
      </w:pPr>
    </w:p>
    <w:p w14:paraId="30277277" w14:textId="2CB30E05" w:rsidR="00EF31B0" w:rsidRDefault="00EF31B0" w:rsidP="00EF31B0">
      <w:pPr>
        <w:rPr>
          <w:rtl/>
          <w:lang w:eastAsia="he-IL"/>
        </w:rPr>
      </w:pPr>
      <w:bookmarkStart w:id="8101" w:name="_ETM_Q1_6134090"/>
      <w:bookmarkStart w:id="8102" w:name="_ETM_Q1_6134145"/>
      <w:bookmarkEnd w:id="8101"/>
      <w:bookmarkEnd w:id="8102"/>
      <w:r>
        <w:rPr>
          <w:rFonts w:hint="cs"/>
          <w:rtl/>
          <w:lang w:eastAsia="he-IL"/>
        </w:rPr>
        <w:t xml:space="preserve">למה? אם אתה </w:t>
      </w:r>
      <w:bookmarkStart w:id="8103" w:name="_ETM_Q1_6137912"/>
      <w:bookmarkEnd w:id="8103"/>
      <w:r>
        <w:rPr>
          <w:rFonts w:hint="cs"/>
          <w:rtl/>
          <w:lang w:eastAsia="he-IL"/>
        </w:rPr>
        <w:t xml:space="preserve">רוצה שלאזרחים </w:t>
      </w:r>
      <w:bookmarkStart w:id="8104" w:name="_ETM_Q1_6135242"/>
      <w:bookmarkEnd w:id="8104"/>
      <w:r>
        <w:rPr>
          <w:rFonts w:hint="cs"/>
          <w:rtl/>
          <w:lang w:eastAsia="he-IL"/>
        </w:rPr>
        <w:t>יהיה חשמל, תסביר לי מה ההבדל.</w:t>
      </w:r>
      <w:bookmarkStart w:id="8105" w:name="_ETM_Q1_6142416"/>
      <w:bookmarkEnd w:id="8105"/>
    </w:p>
    <w:p w14:paraId="6C2DA876" w14:textId="2EA49E1F" w:rsidR="00EF31B0" w:rsidRDefault="00EF31B0" w:rsidP="00EF31B0">
      <w:pPr>
        <w:rPr>
          <w:rtl/>
          <w:lang w:eastAsia="he-IL"/>
        </w:rPr>
      </w:pPr>
      <w:bookmarkStart w:id="8106" w:name="_ETM_Q1_6142668"/>
      <w:bookmarkEnd w:id="8106"/>
    </w:p>
    <w:p w14:paraId="7C52CA6C" w14:textId="79B6F1DA" w:rsidR="00EF31B0" w:rsidRDefault="00EF31B0" w:rsidP="00EF31B0">
      <w:pPr>
        <w:pStyle w:val="af6"/>
        <w:keepNext/>
        <w:rPr>
          <w:rtl/>
        </w:rPr>
      </w:pPr>
      <w:bookmarkStart w:id="8107" w:name="ET_yor_5854_786"/>
      <w:r w:rsidRPr="00EF31B0">
        <w:rPr>
          <w:rStyle w:val="TagStyle"/>
          <w:rtl/>
        </w:rPr>
        <w:t xml:space="preserve"> &lt;&lt; יור &gt;&gt; </w:t>
      </w:r>
      <w:r>
        <w:rPr>
          <w:rtl/>
        </w:rPr>
        <w:t>היו"ר ווליד טאהא:</w:t>
      </w:r>
      <w:r w:rsidRPr="00EF31B0">
        <w:rPr>
          <w:rStyle w:val="TagStyle"/>
          <w:rtl/>
        </w:rPr>
        <w:t xml:space="preserve"> &lt;&lt; יור &gt;&gt;</w:t>
      </w:r>
      <w:r w:rsidR="00FC2EC7">
        <w:rPr>
          <w:rtl/>
        </w:rPr>
        <w:t xml:space="preserve"> </w:t>
      </w:r>
      <w:bookmarkEnd w:id="8107"/>
    </w:p>
    <w:p w14:paraId="517D61A9" w14:textId="521863A4" w:rsidR="00EF31B0" w:rsidRDefault="00EF31B0" w:rsidP="00EF31B0">
      <w:pPr>
        <w:pStyle w:val="KeepWithNext"/>
        <w:rPr>
          <w:rtl/>
          <w:lang w:eastAsia="he-IL"/>
        </w:rPr>
      </w:pPr>
    </w:p>
    <w:p w14:paraId="0CB35CDA" w14:textId="6E170413" w:rsidR="00EF31B0" w:rsidRDefault="00EF31B0" w:rsidP="00EF31B0">
      <w:pPr>
        <w:rPr>
          <w:rtl/>
          <w:lang w:eastAsia="he-IL"/>
        </w:rPr>
      </w:pPr>
      <w:bookmarkStart w:id="8108" w:name="_ETM_Q1_6143695"/>
      <w:bookmarkEnd w:id="8108"/>
      <w:r>
        <w:rPr>
          <w:rFonts w:hint="cs"/>
          <w:rtl/>
          <w:lang w:eastAsia="he-IL"/>
        </w:rPr>
        <w:t>בגלל שאני לא</w:t>
      </w:r>
      <w:bookmarkStart w:id="8109" w:name="_ETM_Q1_6145420"/>
      <w:bookmarkEnd w:id="8109"/>
      <w:r>
        <w:rPr>
          <w:rFonts w:hint="cs"/>
          <w:rtl/>
          <w:lang w:eastAsia="he-IL"/>
        </w:rPr>
        <w:t xml:space="preserve"> מערבב פוליטיקה </w:t>
      </w:r>
      <w:bookmarkStart w:id="8110" w:name="_ETM_Q1_6144059"/>
      <w:bookmarkEnd w:id="8110"/>
      <w:r>
        <w:rPr>
          <w:rFonts w:hint="cs"/>
          <w:rtl/>
          <w:lang w:eastAsia="he-IL"/>
        </w:rPr>
        <w:t xml:space="preserve">בחוק הזה, אני לא </w:t>
      </w:r>
      <w:bookmarkStart w:id="8111" w:name="_ETM_Q1_6143969"/>
      <w:bookmarkEnd w:id="8111"/>
      <w:r>
        <w:rPr>
          <w:rFonts w:hint="cs"/>
          <w:rtl/>
          <w:lang w:eastAsia="he-IL"/>
        </w:rPr>
        <w:t xml:space="preserve">רוצה לענות לך, כי </w:t>
      </w:r>
      <w:bookmarkStart w:id="8112" w:name="_ETM_Q1_6149673"/>
      <w:bookmarkEnd w:id="8112"/>
      <w:r>
        <w:rPr>
          <w:rFonts w:hint="cs"/>
          <w:rtl/>
          <w:lang w:eastAsia="he-IL"/>
        </w:rPr>
        <w:t>אתה משתמש בפוליטיקה בעניין</w:t>
      </w:r>
      <w:bookmarkStart w:id="8113" w:name="_ETM_Q1_6148640"/>
      <w:bookmarkEnd w:id="8113"/>
      <w:r>
        <w:rPr>
          <w:rFonts w:hint="cs"/>
          <w:rtl/>
          <w:lang w:eastAsia="he-IL"/>
        </w:rPr>
        <w:t>.</w:t>
      </w:r>
    </w:p>
    <w:p w14:paraId="67A517D2" w14:textId="438FB7C5" w:rsidR="00EF31B0" w:rsidRDefault="00EF31B0" w:rsidP="00EF31B0">
      <w:pPr>
        <w:rPr>
          <w:rtl/>
          <w:lang w:eastAsia="he-IL"/>
        </w:rPr>
      </w:pPr>
      <w:bookmarkStart w:id="8114" w:name="_ETM_Q1_6151133"/>
      <w:bookmarkStart w:id="8115" w:name="_ETM_Q1_6151327"/>
      <w:bookmarkStart w:id="8116" w:name="_ETM_Q1_6152590"/>
      <w:bookmarkEnd w:id="8114"/>
      <w:bookmarkEnd w:id="8115"/>
      <w:bookmarkEnd w:id="8116"/>
    </w:p>
    <w:p w14:paraId="7B89CA4B" w14:textId="3085FFBC" w:rsidR="00EF31B0" w:rsidRDefault="00EF31B0" w:rsidP="00EF31B0">
      <w:pPr>
        <w:pStyle w:val="a4"/>
        <w:keepNext/>
        <w:rPr>
          <w:rtl/>
        </w:rPr>
      </w:pPr>
      <w:bookmarkStart w:id="8117" w:name="ET_speaker_5797_787"/>
      <w:r w:rsidRPr="00EF31B0">
        <w:rPr>
          <w:rStyle w:val="TagStyle"/>
          <w:rtl/>
        </w:rPr>
        <w:t xml:space="preserve"> &lt;&lt; דובר &gt;&gt; </w:t>
      </w:r>
      <w:r>
        <w:rPr>
          <w:rtl/>
        </w:rPr>
        <w:t>יצחק פינדרוס (יהדות התורה):</w:t>
      </w:r>
      <w:r w:rsidRPr="00EF31B0">
        <w:rPr>
          <w:rStyle w:val="TagStyle"/>
          <w:rtl/>
        </w:rPr>
        <w:t xml:space="preserve"> &lt;&lt; דובר &gt;&gt;</w:t>
      </w:r>
      <w:r w:rsidR="00FC2EC7">
        <w:rPr>
          <w:rtl/>
        </w:rPr>
        <w:t xml:space="preserve"> </w:t>
      </w:r>
      <w:bookmarkEnd w:id="8117"/>
    </w:p>
    <w:p w14:paraId="11CC191F" w14:textId="5DEC7A40" w:rsidR="00EF31B0" w:rsidRDefault="00EF31B0" w:rsidP="00EF31B0">
      <w:pPr>
        <w:pStyle w:val="KeepWithNext"/>
        <w:rPr>
          <w:rtl/>
          <w:lang w:eastAsia="he-IL"/>
        </w:rPr>
      </w:pPr>
    </w:p>
    <w:p w14:paraId="541AC7BC" w14:textId="34C7AC65" w:rsidR="00EF31B0" w:rsidRDefault="00EF31B0" w:rsidP="00EF31B0">
      <w:pPr>
        <w:rPr>
          <w:rtl/>
          <w:lang w:eastAsia="he-IL"/>
        </w:rPr>
      </w:pPr>
      <w:bookmarkStart w:id="8118" w:name="_ETM_Q1_6153316"/>
      <w:bookmarkStart w:id="8119" w:name="_ETM_Q1_6153367"/>
      <w:bookmarkStart w:id="8120" w:name="_ETM_Q1_6148474"/>
      <w:bookmarkStart w:id="8121" w:name="_ETM_Q1_6143842"/>
      <w:bookmarkEnd w:id="8118"/>
      <w:bookmarkEnd w:id="8119"/>
      <w:bookmarkEnd w:id="8120"/>
      <w:bookmarkEnd w:id="8121"/>
      <w:r>
        <w:rPr>
          <w:rFonts w:hint="cs"/>
          <w:rtl/>
          <w:lang w:eastAsia="he-IL"/>
        </w:rPr>
        <w:t xml:space="preserve">זאת לא הסתייגות פוליטית, </w:t>
      </w:r>
      <w:bookmarkStart w:id="8122" w:name="_ETM_Q1_6149053"/>
      <w:bookmarkStart w:id="8123" w:name="_ETM_Q1_6148890"/>
      <w:bookmarkStart w:id="8124" w:name="_ETM_Q1_6149747"/>
      <w:bookmarkEnd w:id="8122"/>
      <w:bookmarkEnd w:id="8123"/>
      <w:bookmarkEnd w:id="8124"/>
      <w:r>
        <w:rPr>
          <w:rFonts w:hint="cs"/>
          <w:rtl/>
          <w:lang w:eastAsia="he-IL"/>
        </w:rPr>
        <w:t xml:space="preserve">זאת הסתייגות </w:t>
      </w:r>
      <w:bookmarkStart w:id="8125" w:name="_ETM_Q1_6155236"/>
      <w:bookmarkEnd w:id="8125"/>
      <w:r>
        <w:rPr>
          <w:rFonts w:hint="cs"/>
          <w:rtl/>
          <w:lang w:eastAsia="he-IL"/>
        </w:rPr>
        <w:t xml:space="preserve">עניינית </w:t>
      </w:r>
      <w:bookmarkStart w:id="8126" w:name="_ETM_Q1_6152343"/>
      <w:bookmarkStart w:id="8127" w:name="_ETM_Q1_6147801"/>
      <w:bookmarkEnd w:id="8126"/>
      <w:bookmarkEnd w:id="8127"/>
      <w:r>
        <w:rPr>
          <w:rFonts w:hint="cs"/>
          <w:rtl/>
          <w:lang w:eastAsia="he-IL"/>
        </w:rPr>
        <w:t>שלאנשים יהיה חשמל.</w:t>
      </w:r>
      <w:bookmarkStart w:id="8128" w:name="_ETM_Q1_6152336"/>
      <w:bookmarkEnd w:id="8128"/>
    </w:p>
    <w:p w14:paraId="07874073" w14:textId="6AC03984" w:rsidR="00EF31B0" w:rsidRDefault="00EF31B0" w:rsidP="00EF31B0">
      <w:pPr>
        <w:rPr>
          <w:rtl/>
          <w:lang w:eastAsia="he-IL"/>
        </w:rPr>
      </w:pPr>
      <w:bookmarkStart w:id="8129" w:name="_ETM_Q1_6152545"/>
      <w:bookmarkStart w:id="8130" w:name="_ETM_Q1_6148887"/>
      <w:bookmarkEnd w:id="8129"/>
      <w:bookmarkEnd w:id="8130"/>
    </w:p>
    <w:p w14:paraId="6B6B7091" w14:textId="56D6FB13" w:rsidR="00EF31B0" w:rsidRDefault="00EF31B0" w:rsidP="00EF31B0">
      <w:pPr>
        <w:pStyle w:val="a4"/>
        <w:keepNext/>
        <w:rPr>
          <w:rtl/>
        </w:rPr>
      </w:pPr>
      <w:bookmarkStart w:id="8131" w:name="ET_speaker_5291_788"/>
      <w:r w:rsidRPr="00EF31B0">
        <w:rPr>
          <w:rStyle w:val="TagStyle"/>
          <w:rtl/>
        </w:rPr>
        <w:t xml:space="preserve"> &lt;&lt; דובר &gt;&gt; </w:t>
      </w:r>
      <w:r>
        <w:rPr>
          <w:rtl/>
        </w:rPr>
        <w:t>בצלאל סמוטריץ' (הציונות הדתית):</w:t>
      </w:r>
      <w:r w:rsidRPr="00EF31B0">
        <w:rPr>
          <w:rStyle w:val="TagStyle"/>
          <w:rtl/>
        </w:rPr>
        <w:t xml:space="preserve"> &lt;&lt; דובר &gt;&gt;</w:t>
      </w:r>
      <w:r w:rsidR="00FC2EC7">
        <w:rPr>
          <w:rtl/>
        </w:rPr>
        <w:t xml:space="preserve"> </w:t>
      </w:r>
      <w:bookmarkEnd w:id="8131"/>
    </w:p>
    <w:p w14:paraId="16C9C514" w14:textId="559A4B03" w:rsidR="00EF31B0" w:rsidRDefault="00EF31B0" w:rsidP="00EF31B0">
      <w:pPr>
        <w:pStyle w:val="KeepWithNext"/>
        <w:rPr>
          <w:rtl/>
          <w:lang w:eastAsia="he-IL"/>
        </w:rPr>
      </w:pPr>
    </w:p>
    <w:p w14:paraId="1B3C8C28" w14:textId="7E5D0BA3" w:rsidR="00EF31B0" w:rsidRDefault="00EF31B0" w:rsidP="00EF31B0">
      <w:pPr>
        <w:rPr>
          <w:rtl/>
          <w:lang w:eastAsia="he-IL"/>
        </w:rPr>
      </w:pPr>
      <w:bookmarkStart w:id="8132" w:name="_ETM_Q1_6152032"/>
      <w:bookmarkStart w:id="8133" w:name="_ETM_Q1_6152087"/>
      <w:bookmarkEnd w:id="8132"/>
      <w:bookmarkEnd w:id="8133"/>
      <w:r>
        <w:rPr>
          <w:rFonts w:hint="cs"/>
          <w:rtl/>
          <w:lang w:eastAsia="he-IL"/>
        </w:rPr>
        <w:t>אתה אף פעם לא עושה פוליטיקה, ווליד.</w:t>
      </w:r>
      <w:bookmarkStart w:id="8134" w:name="_ETM_Q1_6154084"/>
      <w:bookmarkStart w:id="8135" w:name="_ETM_Q1_6149631"/>
      <w:bookmarkStart w:id="8136" w:name="_ETM_Q1_6150289"/>
      <w:bookmarkEnd w:id="8134"/>
      <w:bookmarkEnd w:id="8135"/>
      <w:bookmarkEnd w:id="8136"/>
    </w:p>
    <w:p w14:paraId="5294757C" w14:textId="407AD2E1" w:rsidR="00EF31B0" w:rsidRDefault="00EF31B0" w:rsidP="00EF31B0">
      <w:pPr>
        <w:rPr>
          <w:rtl/>
          <w:lang w:eastAsia="he-IL"/>
        </w:rPr>
      </w:pPr>
      <w:bookmarkStart w:id="8137" w:name="_ETM_Q1_6150562"/>
      <w:bookmarkEnd w:id="8137"/>
    </w:p>
    <w:p w14:paraId="42F8D941" w14:textId="737F185C" w:rsidR="007118CE" w:rsidRDefault="007118CE" w:rsidP="007118CE">
      <w:pPr>
        <w:pStyle w:val="af6"/>
        <w:keepNext/>
        <w:rPr>
          <w:rtl/>
        </w:rPr>
      </w:pPr>
      <w:bookmarkStart w:id="8138" w:name="ET_yor_5854_789"/>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138"/>
    </w:p>
    <w:p w14:paraId="51A1EF7C" w14:textId="4C6D4BA0" w:rsidR="007118CE" w:rsidRDefault="007118CE" w:rsidP="007118CE">
      <w:pPr>
        <w:pStyle w:val="KeepWithNext"/>
        <w:rPr>
          <w:rtl/>
          <w:lang w:eastAsia="he-IL"/>
        </w:rPr>
      </w:pPr>
    </w:p>
    <w:p w14:paraId="523D7CB8" w14:textId="4AEFEC16" w:rsidR="007118CE" w:rsidRDefault="007118CE" w:rsidP="007118CE">
      <w:pPr>
        <w:rPr>
          <w:rtl/>
          <w:lang w:eastAsia="he-IL"/>
        </w:rPr>
      </w:pPr>
      <w:bookmarkStart w:id="8139" w:name="_ETM_Q1_6156059"/>
      <w:bookmarkEnd w:id="8139"/>
      <w:r>
        <w:rPr>
          <w:rFonts w:hint="cs"/>
          <w:rtl/>
          <w:lang w:eastAsia="he-IL"/>
        </w:rPr>
        <w:t xml:space="preserve">אני </w:t>
      </w:r>
      <w:bookmarkStart w:id="8140" w:name="_ETM_Q1_6156779"/>
      <w:bookmarkEnd w:id="8140"/>
      <w:r>
        <w:rPr>
          <w:rFonts w:hint="cs"/>
          <w:rtl/>
          <w:lang w:eastAsia="he-IL"/>
        </w:rPr>
        <w:t>לא, אני בכלל לא מבין בפוליטיקה.</w:t>
      </w:r>
      <w:bookmarkStart w:id="8141" w:name="_ETM_Q1_6161577"/>
      <w:bookmarkStart w:id="8142" w:name="_ETM_Q1_6161744"/>
      <w:bookmarkStart w:id="8143" w:name="_ETM_Q1_6159354"/>
      <w:bookmarkStart w:id="8144" w:name="_ETM_Q1_6154954"/>
      <w:bookmarkStart w:id="8145" w:name="_ETM_Q1_6152072"/>
      <w:bookmarkEnd w:id="8141"/>
      <w:bookmarkEnd w:id="8142"/>
      <w:bookmarkEnd w:id="8143"/>
      <w:bookmarkEnd w:id="8144"/>
      <w:bookmarkEnd w:id="8145"/>
      <w:r>
        <w:rPr>
          <w:rFonts w:hint="cs"/>
          <w:rtl/>
          <w:lang w:eastAsia="he-IL"/>
        </w:rPr>
        <w:t xml:space="preserve"> חה"כ אוסאמה סעדי, אני </w:t>
      </w:r>
      <w:bookmarkStart w:id="8146" w:name="_ETM_Q1_6162186"/>
      <w:bookmarkEnd w:id="8146"/>
      <w:r>
        <w:rPr>
          <w:rFonts w:hint="cs"/>
          <w:rtl/>
          <w:lang w:eastAsia="he-IL"/>
        </w:rPr>
        <w:t>לא ראיתי הסתייגות שלך.</w:t>
      </w:r>
    </w:p>
    <w:p w14:paraId="5794890E" w14:textId="785AC8C8" w:rsidR="007118CE" w:rsidRDefault="007118CE" w:rsidP="007118CE">
      <w:pPr>
        <w:rPr>
          <w:rtl/>
          <w:lang w:eastAsia="he-IL"/>
        </w:rPr>
      </w:pPr>
      <w:bookmarkStart w:id="8147" w:name="_ETM_Q1_6166646"/>
      <w:bookmarkStart w:id="8148" w:name="_ETM_Q1_6166988"/>
      <w:bookmarkStart w:id="8149" w:name="_ETM_Q1_6167849"/>
      <w:bookmarkEnd w:id="8147"/>
      <w:bookmarkEnd w:id="8148"/>
      <w:bookmarkEnd w:id="8149"/>
    </w:p>
    <w:p w14:paraId="4DD593AC" w14:textId="5754BE99" w:rsidR="007118CE" w:rsidRDefault="007118CE" w:rsidP="007118CE">
      <w:pPr>
        <w:pStyle w:val="a4"/>
        <w:keepNext/>
        <w:rPr>
          <w:rtl/>
        </w:rPr>
      </w:pPr>
      <w:bookmarkStart w:id="8150" w:name="ET_speaker_5292_790"/>
      <w:r w:rsidRPr="007118CE">
        <w:rPr>
          <w:rStyle w:val="TagStyle"/>
          <w:rtl/>
        </w:rPr>
        <w:t xml:space="preserve"> &lt;&lt; דובר &gt;&gt; </w:t>
      </w:r>
      <w:r>
        <w:rPr>
          <w:rtl/>
        </w:rPr>
        <w:t>אוסאמה סעדי (הרשימה המשותפת):</w:t>
      </w:r>
      <w:r w:rsidRPr="007118CE">
        <w:rPr>
          <w:rStyle w:val="TagStyle"/>
          <w:rtl/>
        </w:rPr>
        <w:t xml:space="preserve"> &lt;&lt; דובר &gt;&gt;</w:t>
      </w:r>
      <w:r w:rsidR="00FC2EC7">
        <w:rPr>
          <w:rtl/>
        </w:rPr>
        <w:t xml:space="preserve"> </w:t>
      </w:r>
      <w:bookmarkEnd w:id="8150"/>
    </w:p>
    <w:p w14:paraId="02A4D23A" w14:textId="0821B478" w:rsidR="007118CE" w:rsidRDefault="007118CE" w:rsidP="007118CE">
      <w:pPr>
        <w:pStyle w:val="KeepWithNext"/>
        <w:rPr>
          <w:rtl/>
          <w:lang w:eastAsia="he-IL"/>
        </w:rPr>
      </w:pPr>
    </w:p>
    <w:p w14:paraId="10151852" w14:textId="0DDA99F6" w:rsidR="007118CE" w:rsidRDefault="007118CE" w:rsidP="007118CE">
      <w:pPr>
        <w:rPr>
          <w:rtl/>
          <w:lang w:eastAsia="he-IL"/>
        </w:rPr>
      </w:pPr>
      <w:bookmarkStart w:id="8151" w:name="_ETM_Q1_6168647"/>
      <w:bookmarkStart w:id="8152" w:name="_ETM_Q1_6168702"/>
      <w:bookmarkStart w:id="8153" w:name="_ETM_Q1_6164058"/>
      <w:bookmarkStart w:id="8154" w:name="_ETM_Q1_6161088"/>
      <w:bookmarkEnd w:id="8151"/>
      <w:bookmarkEnd w:id="8152"/>
      <w:bookmarkEnd w:id="8153"/>
      <w:bookmarkEnd w:id="8154"/>
      <w:r>
        <w:rPr>
          <w:rFonts w:hint="cs"/>
          <w:rtl/>
          <w:lang w:eastAsia="he-IL"/>
        </w:rPr>
        <w:t>אני יכול בעל פה.</w:t>
      </w:r>
    </w:p>
    <w:p w14:paraId="16513D26" w14:textId="45A398EC" w:rsidR="007118CE" w:rsidRDefault="007118CE" w:rsidP="007118CE">
      <w:pPr>
        <w:rPr>
          <w:rtl/>
          <w:lang w:eastAsia="he-IL"/>
        </w:rPr>
      </w:pPr>
      <w:bookmarkStart w:id="8155" w:name="_ETM_Q1_6165563"/>
      <w:bookmarkStart w:id="8156" w:name="_ETM_Q1_6165802"/>
      <w:bookmarkEnd w:id="8155"/>
      <w:bookmarkEnd w:id="8156"/>
    </w:p>
    <w:p w14:paraId="302E5F77" w14:textId="2BB76B6C" w:rsidR="007118CE" w:rsidRDefault="007118CE" w:rsidP="007118CE">
      <w:pPr>
        <w:pStyle w:val="af6"/>
        <w:keepNext/>
        <w:rPr>
          <w:rtl/>
        </w:rPr>
      </w:pPr>
      <w:bookmarkStart w:id="8157" w:name="ET_yor_5854_791"/>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157"/>
    </w:p>
    <w:p w14:paraId="1C922088" w14:textId="2CF6D0AF" w:rsidR="007118CE" w:rsidRDefault="007118CE" w:rsidP="007118CE">
      <w:pPr>
        <w:pStyle w:val="KeepWithNext"/>
        <w:rPr>
          <w:rtl/>
          <w:lang w:eastAsia="he-IL"/>
        </w:rPr>
      </w:pPr>
    </w:p>
    <w:p w14:paraId="13B083CC" w14:textId="154BA9D3" w:rsidR="007118CE" w:rsidRDefault="007118CE" w:rsidP="007118CE">
      <w:pPr>
        <w:rPr>
          <w:rtl/>
          <w:lang w:eastAsia="he-IL"/>
        </w:rPr>
      </w:pPr>
      <w:bookmarkStart w:id="8158" w:name="_ETM_Q1_6167286"/>
      <w:bookmarkEnd w:id="8158"/>
      <w:r>
        <w:rPr>
          <w:rFonts w:hint="cs"/>
          <w:rtl/>
          <w:lang w:eastAsia="he-IL"/>
        </w:rPr>
        <w:t>אתה רוצה לעשות את</w:t>
      </w:r>
      <w:bookmarkStart w:id="8159" w:name="_ETM_Q1_6170735"/>
      <w:bookmarkEnd w:id="8159"/>
      <w:r>
        <w:rPr>
          <w:rFonts w:hint="cs"/>
          <w:rtl/>
          <w:lang w:eastAsia="he-IL"/>
        </w:rPr>
        <w:t xml:space="preserve"> זה בעל פה? כמה הסתייגויות </w:t>
      </w:r>
      <w:bookmarkStart w:id="8160" w:name="_ETM_Q1_6170711"/>
      <w:bookmarkStart w:id="8161" w:name="_ETM_Q1_6167113"/>
      <w:bookmarkEnd w:id="8160"/>
      <w:bookmarkEnd w:id="8161"/>
      <w:r>
        <w:rPr>
          <w:rFonts w:hint="cs"/>
          <w:rtl/>
          <w:lang w:eastAsia="he-IL"/>
        </w:rPr>
        <w:t>יש לך?</w:t>
      </w:r>
    </w:p>
    <w:p w14:paraId="0D7E1B33" w14:textId="39E6310B" w:rsidR="007118CE" w:rsidRDefault="007118CE" w:rsidP="007118CE">
      <w:pPr>
        <w:rPr>
          <w:rtl/>
          <w:lang w:eastAsia="he-IL"/>
        </w:rPr>
      </w:pPr>
      <w:bookmarkStart w:id="8162" w:name="_ETM_Q1_6169113"/>
      <w:bookmarkStart w:id="8163" w:name="_ETM_Q1_6169374"/>
      <w:bookmarkEnd w:id="8162"/>
      <w:bookmarkEnd w:id="8163"/>
    </w:p>
    <w:p w14:paraId="4EF451B4" w14:textId="55B4B56B" w:rsidR="007118CE" w:rsidRDefault="007118CE" w:rsidP="007118CE">
      <w:pPr>
        <w:pStyle w:val="a4"/>
        <w:keepNext/>
        <w:rPr>
          <w:rtl/>
        </w:rPr>
      </w:pPr>
      <w:bookmarkStart w:id="8164" w:name="ET_speaker_5292_792"/>
      <w:r w:rsidRPr="007118CE">
        <w:rPr>
          <w:rStyle w:val="TagStyle"/>
          <w:rtl/>
        </w:rPr>
        <w:t xml:space="preserve"> &lt;&lt; דובר &gt;&gt; </w:t>
      </w:r>
      <w:r>
        <w:rPr>
          <w:rtl/>
        </w:rPr>
        <w:t>אוסאמה סעדי (הרשימה המשותפת):</w:t>
      </w:r>
      <w:r w:rsidRPr="007118CE">
        <w:rPr>
          <w:rStyle w:val="TagStyle"/>
          <w:rtl/>
        </w:rPr>
        <w:t xml:space="preserve"> &lt;&lt; דובר &gt;&gt;</w:t>
      </w:r>
      <w:r w:rsidR="00FC2EC7">
        <w:rPr>
          <w:rtl/>
        </w:rPr>
        <w:t xml:space="preserve"> </w:t>
      </w:r>
      <w:bookmarkEnd w:id="8164"/>
    </w:p>
    <w:p w14:paraId="7787D411" w14:textId="30DF8A03" w:rsidR="007118CE" w:rsidRDefault="007118CE" w:rsidP="007118CE">
      <w:pPr>
        <w:pStyle w:val="KeepWithNext"/>
        <w:rPr>
          <w:rtl/>
          <w:lang w:eastAsia="he-IL"/>
        </w:rPr>
      </w:pPr>
    </w:p>
    <w:p w14:paraId="0ABE560E" w14:textId="1D4A0A36" w:rsidR="007118CE" w:rsidRDefault="007118CE" w:rsidP="007118CE">
      <w:pPr>
        <w:rPr>
          <w:rtl/>
          <w:lang w:eastAsia="he-IL"/>
        </w:rPr>
      </w:pPr>
      <w:bookmarkStart w:id="8165" w:name="_ETM_Q1_6173877"/>
      <w:bookmarkStart w:id="8166" w:name="_ETM_Q1_6173921"/>
      <w:bookmarkEnd w:id="8165"/>
      <w:bookmarkEnd w:id="8166"/>
      <w:r>
        <w:rPr>
          <w:rFonts w:hint="cs"/>
          <w:rtl/>
          <w:lang w:eastAsia="he-IL"/>
        </w:rPr>
        <w:t>שלוש.</w:t>
      </w:r>
      <w:bookmarkStart w:id="8167" w:name="_ETM_Q1_6169964"/>
      <w:bookmarkStart w:id="8168" w:name="_ETM_Q1_6165485"/>
      <w:bookmarkStart w:id="8169" w:name="_ETM_Q1_6166184"/>
      <w:bookmarkEnd w:id="8167"/>
      <w:bookmarkEnd w:id="8168"/>
      <w:bookmarkEnd w:id="8169"/>
    </w:p>
    <w:p w14:paraId="3C767676" w14:textId="27AB533A" w:rsidR="007118CE" w:rsidRDefault="007118CE" w:rsidP="007118CE">
      <w:pPr>
        <w:rPr>
          <w:rtl/>
          <w:lang w:eastAsia="he-IL"/>
        </w:rPr>
      </w:pPr>
      <w:bookmarkStart w:id="8170" w:name="_ETM_Q1_6166355"/>
      <w:bookmarkEnd w:id="8170"/>
    </w:p>
    <w:p w14:paraId="72A4A10C" w14:textId="7FBAB782" w:rsidR="007118CE" w:rsidRDefault="007118CE" w:rsidP="007118CE">
      <w:pPr>
        <w:pStyle w:val="af6"/>
        <w:keepNext/>
        <w:rPr>
          <w:rtl/>
        </w:rPr>
      </w:pPr>
      <w:bookmarkStart w:id="8171" w:name="ET_yor_5854_793"/>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171"/>
    </w:p>
    <w:p w14:paraId="2DCF8167" w14:textId="0CA419D3" w:rsidR="007118CE" w:rsidRDefault="007118CE" w:rsidP="007118CE">
      <w:pPr>
        <w:pStyle w:val="KeepWithNext"/>
        <w:rPr>
          <w:rtl/>
          <w:lang w:eastAsia="he-IL"/>
        </w:rPr>
      </w:pPr>
    </w:p>
    <w:p w14:paraId="0E7F591F" w14:textId="11E4EDBE" w:rsidR="007118CE" w:rsidRDefault="007118CE" w:rsidP="007118CE">
      <w:pPr>
        <w:rPr>
          <w:rtl/>
          <w:lang w:eastAsia="he-IL"/>
        </w:rPr>
      </w:pPr>
      <w:bookmarkStart w:id="8172" w:name="_ETM_Q1_6168257"/>
      <w:bookmarkEnd w:id="8172"/>
      <w:r>
        <w:rPr>
          <w:rFonts w:hint="cs"/>
          <w:rtl/>
          <w:lang w:eastAsia="he-IL"/>
        </w:rPr>
        <w:t xml:space="preserve">בבקשה, חה"כ אוסאמה. </w:t>
      </w:r>
      <w:bookmarkStart w:id="8173" w:name="_ETM_Q1_6177839"/>
      <w:bookmarkEnd w:id="8173"/>
      <w:r>
        <w:rPr>
          <w:rFonts w:hint="cs"/>
          <w:rtl/>
          <w:lang w:eastAsia="he-IL"/>
        </w:rPr>
        <w:t>סמו</w:t>
      </w:r>
      <w:bookmarkStart w:id="8174" w:name="_ETM_Q1_6174295"/>
      <w:bookmarkStart w:id="8175" w:name="_ETM_Q1_6169875"/>
      <w:bookmarkEnd w:id="8174"/>
      <w:bookmarkEnd w:id="8175"/>
      <w:r>
        <w:rPr>
          <w:rFonts w:hint="cs"/>
          <w:rtl/>
          <w:lang w:eastAsia="he-IL"/>
        </w:rPr>
        <w:t>טריץ', אתה נשאר</w:t>
      </w:r>
      <w:bookmarkStart w:id="8176" w:name="_ETM_Q1_6173324"/>
      <w:bookmarkEnd w:id="8176"/>
      <w:r>
        <w:rPr>
          <w:rFonts w:hint="cs"/>
          <w:rtl/>
          <w:lang w:eastAsia="he-IL"/>
        </w:rPr>
        <w:t xml:space="preserve"> לנמק את ההסתייגויות שלכם?</w:t>
      </w:r>
      <w:bookmarkStart w:id="8177" w:name="_ETM_Q1_6176193"/>
      <w:bookmarkStart w:id="8178" w:name="_ETM_Q1_6171547"/>
      <w:bookmarkStart w:id="8179" w:name="_ETM_Q1_6171851"/>
      <w:bookmarkEnd w:id="8177"/>
      <w:bookmarkEnd w:id="8178"/>
      <w:bookmarkEnd w:id="8179"/>
    </w:p>
    <w:p w14:paraId="40348C04" w14:textId="3AEC4D32" w:rsidR="007118CE" w:rsidRDefault="007118CE" w:rsidP="007118CE">
      <w:pPr>
        <w:rPr>
          <w:rtl/>
          <w:lang w:eastAsia="he-IL"/>
        </w:rPr>
      </w:pPr>
      <w:bookmarkStart w:id="8180" w:name="_ETM_Q1_6172023"/>
      <w:bookmarkStart w:id="8181" w:name="_ETM_Q1_6173942"/>
      <w:bookmarkEnd w:id="8180"/>
      <w:bookmarkEnd w:id="8181"/>
    </w:p>
    <w:p w14:paraId="165A458B" w14:textId="71E102BA" w:rsidR="007118CE" w:rsidRDefault="007118CE" w:rsidP="007118CE">
      <w:pPr>
        <w:pStyle w:val="a4"/>
        <w:keepNext/>
        <w:rPr>
          <w:rtl/>
        </w:rPr>
      </w:pPr>
      <w:bookmarkStart w:id="8182" w:name="ET_speaker_5291_794"/>
      <w:r w:rsidRPr="007118CE">
        <w:rPr>
          <w:rStyle w:val="TagStyle"/>
          <w:rtl/>
        </w:rPr>
        <w:t xml:space="preserve"> &lt;&lt; דובר &gt;&gt; </w:t>
      </w:r>
      <w:r>
        <w:rPr>
          <w:rtl/>
        </w:rPr>
        <w:t>בצלאל סמוטריץ' (הציונות הדתית):</w:t>
      </w:r>
      <w:r w:rsidRPr="007118CE">
        <w:rPr>
          <w:rStyle w:val="TagStyle"/>
          <w:rtl/>
        </w:rPr>
        <w:t xml:space="preserve"> &lt;&lt; דובר &gt;&gt;</w:t>
      </w:r>
      <w:r w:rsidR="00FC2EC7">
        <w:rPr>
          <w:rtl/>
        </w:rPr>
        <w:t xml:space="preserve"> </w:t>
      </w:r>
      <w:bookmarkEnd w:id="8182"/>
    </w:p>
    <w:p w14:paraId="3050FF85" w14:textId="2E676CE1" w:rsidR="007118CE" w:rsidRDefault="007118CE" w:rsidP="007118CE">
      <w:pPr>
        <w:pStyle w:val="KeepWithNext"/>
        <w:rPr>
          <w:rtl/>
          <w:lang w:eastAsia="he-IL"/>
        </w:rPr>
      </w:pPr>
    </w:p>
    <w:p w14:paraId="50C8CC3A" w14:textId="545FC81A" w:rsidR="007118CE" w:rsidRDefault="007118CE" w:rsidP="007118CE">
      <w:pPr>
        <w:rPr>
          <w:rtl/>
          <w:lang w:eastAsia="he-IL"/>
        </w:rPr>
      </w:pPr>
      <w:bookmarkStart w:id="8183" w:name="_ETM_Q1_6174583"/>
      <w:bookmarkStart w:id="8184" w:name="_ETM_Q1_6174635"/>
      <w:bookmarkEnd w:id="8183"/>
      <w:bookmarkEnd w:id="8184"/>
      <w:r>
        <w:rPr>
          <w:rFonts w:hint="cs"/>
          <w:rtl/>
          <w:lang w:eastAsia="he-IL"/>
        </w:rPr>
        <w:t>כן, עד שבת.</w:t>
      </w:r>
    </w:p>
    <w:p w14:paraId="798C5DEA" w14:textId="18FBDD5C" w:rsidR="007118CE" w:rsidRDefault="007118CE" w:rsidP="007118CE">
      <w:pPr>
        <w:rPr>
          <w:rtl/>
          <w:lang w:eastAsia="he-IL"/>
        </w:rPr>
      </w:pPr>
      <w:bookmarkStart w:id="8185" w:name="_ETM_Q1_6178921"/>
      <w:bookmarkStart w:id="8186" w:name="_ETM_Q1_6179094"/>
      <w:bookmarkEnd w:id="8185"/>
      <w:bookmarkEnd w:id="8186"/>
    </w:p>
    <w:p w14:paraId="1167D5EF" w14:textId="0C2EA18D" w:rsidR="007118CE" w:rsidRDefault="007118CE" w:rsidP="007118CE">
      <w:pPr>
        <w:pStyle w:val="af6"/>
        <w:keepNext/>
        <w:rPr>
          <w:rtl/>
        </w:rPr>
      </w:pPr>
      <w:bookmarkStart w:id="8187" w:name="ET_yor_5854_795"/>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187"/>
    </w:p>
    <w:p w14:paraId="7935F987" w14:textId="26B2AFCC" w:rsidR="007118CE" w:rsidRDefault="007118CE" w:rsidP="007118CE">
      <w:pPr>
        <w:pStyle w:val="KeepWithNext"/>
        <w:rPr>
          <w:rtl/>
          <w:lang w:eastAsia="he-IL"/>
        </w:rPr>
      </w:pPr>
    </w:p>
    <w:p w14:paraId="300EFEF3" w14:textId="5DCE0D4A" w:rsidR="007118CE" w:rsidRDefault="007118CE" w:rsidP="007118CE">
      <w:pPr>
        <w:rPr>
          <w:rtl/>
          <w:lang w:eastAsia="he-IL"/>
        </w:rPr>
      </w:pPr>
      <w:bookmarkStart w:id="8188" w:name="_ETM_Q1_6179991"/>
      <w:bookmarkEnd w:id="8188"/>
      <w:r>
        <w:rPr>
          <w:rFonts w:hint="cs"/>
          <w:rtl/>
          <w:lang w:eastAsia="he-IL"/>
        </w:rPr>
        <w:t>עד</w:t>
      </w:r>
      <w:bookmarkStart w:id="8189" w:name="_ETM_Q1_6180906"/>
      <w:bookmarkEnd w:id="8189"/>
      <w:r>
        <w:rPr>
          <w:rFonts w:hint="cs"/>
          <w:rtl/>
          <w:lang w:eastAsia="he-IL"/>
        </w:rPr>
        <w:t xml:space="preserve"> שבת כולל או ל</w:t>
      </w:r>
      <w:bookmarkStart w:id="8190" w:name="_ETM_Q1_6186655"/>
      <w:bookmarkStart w:id="8191" w:name="_ETM_Q1_6182162"/>
      <w:bookmarkStart w:id="8192" w:name="_ETM_Q1_6178145"/>
      <w:bookmarkEnd w:id="8190"/>
      <w:bookmarkEnd w:id="8191"/>
      <w:bookmarkEnd w:id="8192"/>
      <w:r>
        <w:rPr>
          <w:rFonts w:hint="cs"/>
          <w:rtl/>
          <w:lang w:eastAsia="he-IL"/>
        </w:rPr>
        <w:t>פני?</w:t>
      </w:r>
    </w:p>
    <w:p w14:paraId="255B1018" w14:textId="318533DF" w:rsidR="007118CE" w:rsidRDefault="007118CE" w:rsidP="007118CE">
      <w:pPr>
        <w:rPr>
          <w:rtl/>
          <w:lang w:eastAsia="he-IL"/>
        </w:rPr>
      </w:pPr>
      <w:bookmarkStart w:id="8193" w:name="_ETM_Q1_6182527"/>
      <w:bookmarkStart w:id="8194" w:name="_ETM_Q1_6182728"/>
      <w:bookmarkEnd w:id="8193"/>
      <w:bookmarkEnd w:id="8194"/>
    </w:p>
    <w:p w14:paraId="5E23D2F8" w14:textId="184932DE" w:rsidR="007118CE" w:rsidRDefault="007118CE" w:rsidP="007118CE">
      <w:pPr>
        <w:pStyle w:val="a4"/>
        <w:keepNext/>
        <w:rPr>
          <w:rtl/>
        </w:rPr>
      </w:pPr>
      <w:bookmarkStart w:id="8195" w:name="ET_speaker_5291_796"/>
      <w:r w:rsidRPr="007118CE">
        <w:rPr>
          <w:rStyle w:val="TagStyle"/>
          <w:rtl/>
        </w:rPr>
        <w:t xml:space="preserve"> &lt;&lt; דובר &gt;&gt; </w:t>
      </w:r>
      <w:r>
        <w:rPr>
          <w:rtl/>
        </w:rPr>
        <w:t>בצלאל סמוטריץ' (הציונות הדתית):</w:t>
      </w:r>
      <w:r w:rsidRPr="007118CE">
        <w:rPr>
          <w:rStyle w:val="TagStyle"/>
          <w:rtl/>
        </w:rPr>
        <w:t xml:space="preserve"> &lt;&lt; דובר &gt;&gt;</w:t>
      </w:r>
      <w:r w:rsidR="00FC2EC7">
        <w:rPr>
          <w:rtl/>
        </w:rPr>
        <w:t xml:space="preserve"> </w:t>
      </w:r>
      <w:bookmarkEnd w:id="8195"/>
    </w:p>
    <w:p w14:paraId="2D777231" w14:textId="5A649CFD" w:rsidR="007118CE" w:rsidRDefault="007118CE" w:rsidP="007118CE">
      <w:pPr>
        <w:pStyle w:val="KeepWithNext"/>
        <w:rPr>
          <w:rtl/>
          <w:lang w:eastAsia="he-IL"/>
        </w:rPr>
      </w:pPr>
    </w:p>
    <w:p w14:paraId="60E771EC" w14:textId="6E7F5230" w:rsidR="007118CE" w:rsidRDefault="007118CE" w:rsidP="007118CE">
      <w:pPr>
        <w:rPr>
          <w:rtl/>
          <w:lang w:eastAsia="he-IL"/>
        </w:rPr>
      </w:pPr>
      <w:bookmarkStart w:id="8196" w:name="_ETM_Q1_6185722"/>
      <w:bookmarkStart w:id="8197" w:name="_ETM_Q1_6185775"/>
      <w:bookmarkEnd w:id="8196"/>
      <w:bookmarkEnd w:id="8197"/>
      <w:r>
        <w:rPr>
          <w:rFonts w:hint="cs"/>
          <w:rtl/>
          <w:lang w:eastAsia="he-IL"/>
        </w:rPr>
        <w:t xml:space="preserve">אם צריך אז אפשר </w:t>
      </w:r>
      <w:bookmarkStart w:id="8198" w:name="_ETM_Q1_6183262"/>
      <w:bookmarkEnd w:id="8198"/>
      <w:r>
        <w:rPr>
          <w:rFonts w:hint="cs"/>
          <w:rtl/>
          <w:lang w:eastAsia="he-IL"/>
        </w:rPr>
        <w:t xml:space="preserve">כולל, איך </w:t>
      </w:r>
      <w:bookmarkStart w:id="8199" w:name="_ETM_Q1_6186627"/>
      <w:bookmarkEnd w:id="8199"/>
      <w:r>
        <w:rPr>
          <w:rFonts w:hint="cs"/>
          <w:rtl/>
          <w:lang w:eastAsia="he-IL"/>
        </w:rPr>
        <w:t xml:space="preserve">אומרים, עליכם </w:t>
      </w:r>
      <w:bookmarkStart w:id="8200" w:name="_ETM_Q1_6185610"/>
      <w:bookmarkEnd w:id="8200"/>
      <w:r>
        <w:rPr>
          <w:rFonts w:hint="cs"/>
          <w:rtl/>
          <w:lang w:eastAsia="he-IL"/>
        </w:rPr>
        <w:t>אני יכול להאמין הכל, א</w:t>
      </w:r>
      <w:bookmarkStart w:id="8201" w:name="_ETM_Q1_6186105"/>
      <w:bookmarkEnd w:id="8201"/>
      <w:r>
        <w:rPr>
          <w:rFonts w:hint="cs"/>
          <w:rtl/>
          <w:lang w:eastAsia="he-IL"/>
        </w:rPr>
        <w:t xml:space="preserve">תם הרי מסוגלים גם </w:t>
      </w:r>
      <w:bookmarkStart w:id="8202" w:name="_ETM_Q1_6190544"/>
      <w:bookmarkEnd w:id="8202"/>
      <w:r>
        <w:rPr>
          <w:rFonts w:hint="cs"/>
          <w:rtl/>
          <w:lang w:eastAsia="he-IL"/>
        </w:rPr>
        <w:t>ביום כיפור לעשות לנו</w:t>
      </w:r>
      <w:bookmarkStart w:id="8203" w:name="_ETM_Q1_6189201"/>
      <w:bookmarkEnd w:id="8203"/>
      <w:r>
        <w:rPr>
          <w:rFonts w:hint="cs"/>
          <w:rtl/>
          <w:lang w:eastAsia="he-IL"/>
        </w:rPr>
        <w:t xml:space="preserve"> את זה.</w:t>
      </w:r>
    </w:p>
    <w:p w14:paraId="5DF77EF0" w14:textId="7ACDA629" w:rsidR="007118CE" w:rsidRDefault="007118CE" w:rsidP="007118CE">
      <w:pPr>
        <w:rPr>
          <w:rtl/>
          <w:lang w:eastAsia="he-IL"/>
        </w:rPr>
      </w:pPr>
      <w:bookmarkStart w:id="8204" w:name="_ETM_Q1_6191067"/>
      <w:bookmarkStart w:id="8205" w:name="_ETM_Q1_6191232"/>
      <w:bookmarkStart w:id="8206" w:name="_ETM_Q1_6190316"/>
      <w:bookmarkEnd w:id="8204"/>
      <w:bookmarkEnd w:id="8205"/>
      <w:bookmarkEnd w:id="8206"/>
    </w:p>
    <w:p w14:paraId="3E6C5F17" w14:textId="36B7BA25" w:rsidR="007118CE" w:rsidRDefault="007118CE" w:rsidP="007118CE">
      <w:pPr>
        <w:pStyle w:val="a4"/>
        <w:keepNext/>
        <w:rPr>
          <w:rtl/>
        </w:rPr>
      </w:pPr>
      <w:bookmarkStart w:id="8207" w:name="ET_speaker_5797_797"/>
      <w:r w:rsidRPr="007118CE">
        <w:rPr>
          <w:rStyle w:val="TagStyle"/>
          <w:rtl/>
        </w:rPr>
        <w:t xml:space="preserve"> &lt;&lt; דובר &gt;&gt; </w:t>
      </w:r>
      <w:r>
        <w:rPr>
          <w:rtl/>
        </w:rPr>
        <w:t>יצחק פינדרוס (יהדות התורה):</w:t>
      </w:r>
      <w:r w:rsidRPr="007118CE">
        <w:rPr>
          <w:rStyle w:val="TagStyle"/>
          <w:rtl/>
        </w:rPr>
        <w:t xml:space="preserve"> &lt;&lt; דובר &gt;&gt;</w:t>
      </w:r>
      <w:r w:rsidR="00FC2EC7">
        <w:rPr>
          <w:rtl/>
        </w:rPr>
        <w:t xml:space="preserve"> </w:t>
      </w:r>
      <w:bookmarkEnd w:id="8207"/>
    </w:p>
    <w:p w14:paraId="7CFE1CF2" w14:textId="3BA96674" w:rsidR="007118CE" w:rsidRDefault="007118CE" w:rsidP="007118CE">
      <w:pPr>
        <w:pStyle w:val="KeepWithNext"/>
        <w:rPr>
          <w:rtl/>
          <w:lang w:eastAsia="he-IL"/>
        </w:rPr>
      </w:pPr>
    </w:p>
    <w:p w14:paraId="6CCC3167" w14:textId="270E547C" w:rsidR="007118CE" w:rsidRDefault="007118CE" w:rsidP="007118CE">
      <w:pPr>
        <w:rPr>
          <w:rtl/>
          <w:lang w:eastAsia="he-IL"/>
        </w:rPr>
      </w:pPr>
      <w:bookmarkStart w:id="8208" w:name="_ETM_Q1_6192673"/>
      <w:bookmarkStart w:id="8209" w:name="_ETM_Q1_6192723"/>
      <w:bookmarkEnd w:id="8208"/>
      <w:bookmarkEnd w:id="8209"/>
      <w:r>
        <w:rPr>
          <w:rFonts w:hint="cs"/>
          <w:rtl/>
          <w:lang w:eastAsia="he-IL"/>
        </w:rPr>
        <w:t>ווליד, אני שואל אותך ברצינות</w:t>
      </w:r>
      <w:bookmarkStart w:id="8210" w:name="_ETM_Q1_6192185"/>
      <w:bookmarkEnd w:id="8210"/>
      <w:r>
        <w:rPr>
          <w:rFonts w:hint="cs"/>
          <w:rtl/>
          <w:lang w:eastAsia="he-IL"/>
        </w:rPr>
        <w:t xml:space="preserve">, </w:t>
      </w:r>
      <w:bookmarkStart w:id="8211" w:name="_ETM_Q1_6192714"/>
      <w:bookmarkEnd w:id="8211"/>
      <w:r>
        <w:rPr>
          <w:rFonts w:hint="cs"/>
          <w:rtl/>
          <w:lang w:eastAsia="he-IL"/>
        </w:rPr>
        <w:t>אני לא יכול לשמוע את עמדת משרד המשפטים</w:t>
      </w:r>
      <w:bookmarkStart w:id="8212" w:name="_ETM_Q1_6193909"/>
      <w:bookmarkEnd w:id="8212"/>
      <w:r>
        <w:rPr>
          <w:rFonts w:hint="cs"/>
          <w:rtl/>
          <w:lang w:eastAsia="he-IL"/>
        </w:rPr>
        <w:t xml:space="preserve"> על ההסתייגות</w:t>
      </w:r>
      <w:bookmarkStart w:id="8213" w:name="_ETM_Q1_6196934"/>
      <w:bookmarkEnd w:id="8213"/>
      <w:r>
        <w:rPr>
          <w:rFonts w:hint="cs"/>
          <w:rtl/>
          <w:lang w:eastAsia="he-IL"/>
        </w:rPr>
        <w:t xml:space="preserve"> הזאת?</w:t>
      </w:r>
    </w:p>
    <w:p w14:paraId="4C37BD6F" w14:textId="116B2817" w:rsidR="007118CE" w:rsidRDefault="007118CE" w:rsidP="007118CE">
      <w:pPr>
        <w:rPr>
          <w:rtl/>
          <w:lang w:eastAsia="he-IL"/>
        </w:rPr>
      </w:pPr>
      <w:bookmarkStart w:id="8214" w:name="_ETM_Q1_6197957"/>
      <w:bookmarkStart w:id="8215" w:name="_ETM_Q1_6198150"/>
      <w:bookmarkEnd w:id="8214"/>
      <w:bookmarkEnd w:id="8215"/>
    </w:p>
    <w:p w14:paraId="56EDA8E3" w14:textId="089D01C5" w:rsidR="007118CE" w:rsidRDefault="007118CE" w:rsidP="007118CE">
      <w:pPr>
        <w:pStyle w:val="a4"/>
        <w:keepNext/>
        <w:rPr>
          <w:rtl/>
        </w:rPr>
      </w:pPr>
      <w:bookmarkStart w:id="8216" w:name="ET_speaker_5291_798"/>
      <w:r w:rsidRPr="007118CE">
        <w:rPr>
          <w:rStyle w:val="TagStyle"/>
          <w:rtl/>
        </w:rPr>
        <w:t xml:space="preserve"> &lt;&lt; דובר &gt;&gt; </w:t>
      </w:r>
      <w:r>
        <w:rPr>
          <w:rtl/>
        </w:rPr>
        <w:t>בצלאל סמוטריץ' (הציונות הדתית):</w:t>
      </w:r>
      <w:r w:rsidRPr="007118CE">
        <w:rPr>
          <w:rStyle w:val="TagStyle"/>
          <w:rtl/>
        </w:rPr>
        <w:t xml:space="preserve"> &lt;&lt; דובר &gt;&gt;</w:t>
      </w:r>
      <w:r w:rsidR="00FC2EC7">
        <w:rPr>
          <w:rtl/>
        </w:rPr>
        <w:t xml:space="preserve"> </w:t>
      </w:r>
      <w:bookmarkEnd w:id="8216"/>
    </w:p>
    <w:p w14:paraId="0919F95E" w14:textId="448040DF" w:rsidR="007118CE" w:rsidRDefault="007118CE" w:rsidP="007118CE">
      <w:pPr>
        <w:pStyle w:val="KeepWithNext"/>
        <w:rPr>
          <w:rtl/>
          <w:lang w:eastAsia="he-IL"/>
        </w:rPr>
      </w:pPr>
    </w:p>
    <w:p w14:paraId="07458DEC" w14:textId="22B39013" w:rsidR="007118CE" w:rsidRDefault="00D22034" w:rsidP="007118CE">
      <w:pPr>
        <w:rPr>
          <w:rtl/>
          <w:lang w:eastAsia="he-IL"/>
        </w:rPr>
      </w:pPr>
      <w:bookmarkStart w:id="8217" w:name="_ETM_Q1_6201293"/>
      <w:bookmarkStart w:id="8218" w:name="_ETM_Q1_6201343"/>
      <w:bookmarkStart w:id="8219" w:name="_ETM_Q1_6196381"/>
      <w:bookmarkEnd w:id="8217"/>
      <w:bookmarkEnd w:id="8218"/>
      <w:bookmarkEnd w:id="8219"/>
      <w:r>
        <w:rPr>
          <w:rFonts w:hint="cs"/>
          <w:rtl/>
          <w:lang w:eastAsia="he-IL"/>
        </w:rPr>
        <w:t>אתה</w:t>
      </w:r>
      <w:bookmarkStart w:id="8220" w:name="_ETM_Q1_6223756"/>
      <w:bookmarkEnd w:id="8220"/>
      <w:r w:rsidR="007118CE">
        <w:rPr>
          <w:rFonts w:hint="cs"/>
          <w:rtl/>
          <w:lang w:eastAsia="he-IL"/>
        </w:rPr>
        <w:t xml:space="preserve"> לא מבין שהוא לא רוצה ש</w:t>
      </w:r>
      <w:bookmarkStart w:id="8221" w:name="_ETM_Q1_6197890"/>
      <w:bookmarkEnd w:id="8221"/>
      <w:r w:rsidR="007118CE">
        <w:rPr>
          <w:rFonts w:hint="cs"/>
          <w:rtl/>
          <w:lang w:eastAsia="he-IL"/>
        </w:rPr>
        <w:t>תהיה עמדה, כי אם</w:t>
      </w:r>
      <w:bookmarkStart w:id="8222" w:name="_ETM_Q1_6203060"/>
      <w:bookmarkEnd w:id="8222"/>
      <w:r w:rsidR="007118CE">
        <w:rPr>
          <w:rFonts w:hint="cs"/>
          <w:rtl/>
          <w:lang w:eastAsia="he-IL"/>
        </w:rPr>
        <w:t xml:space="preserve"> תהיה</w:t>
      </w:r>
      <w:bookmarkStart w:id="8223" w:name="_ETM_Q1_6199128"/>
      <w:bookmarkEnd w:id="8223"/>
      <w:r w:rsidR="007118CE">
        <w:rPr>
          <w:rFonts w:hint="cs"/>
          <w:rtl/>
          <w:lang w:eastAsia="he-IL"/>
        </w:rPr>
        <w:t xml:space="preserve"> עמדה אז יבינו שאתה</w:t>
      </w:r>
      <w:bookmarkStart w:id="8224" w:name="_ETM_Q1_6198941"/>
      <w:bookmarkStart w:id="8225" w:name="_ETM_Q1_6196224"/>
      <w:bookmarkEnd w:id="8224"/>
      <w:bookmarkEnd w:id="8225"/>
      <w:r w:rsidR="007118CE">
        <w:rPr>
          <w:rFonts w:hint="cs"/>
          <w:rtl/>
          <w:lang w:eastAsia="he-IL"/>
        </w:rPr>
        <w:t xml:space="preserve"> צודק.</w:t>
      </w:r>
    </w:p>
    <w:p w14:paraId="47DBCE90" w14:textId="56903384" w:rsidR="007118CE" w:rsidRDefault="007118CE" w:rsidP="007118CE">
      <w:pPr>
        <w:rPr>
          <w:rtl/>
          <w:lang w:eastAsia="he-IL"/>
        </w:rPr>
      </w:pPr>
      <w:bookmarkStart w:id="8226" w:name="_ETM_Q1_6204915"/>
      <w:bookmarkStart w:id="8227" w:name="_ETM_Q1_6205083"/>
      <w:bookmarkStart w:id="8228" w:name="_ETM_Q1_6200293"/>
      <w:bookmarkStart w:id="8229" w:name="_ETM_Q1_6196460"/>
      <w:bookmarkEnd w:id="8226"/>
      <w:bookmarkEnd w:id="8227"/>
      <w:bookmarkEnd w:id="8228"/>
      <w:bookmarkEnd w:id="8229"/>
    </w:p>
    <w:p w14:paraId="75153A8C" w14:textId="27DE4CB1" w:rsidR="007118CE" w:rsidRDefault="007118CE" w:rsidP="007118CE">
      <w:pPr>
        <w:pStyle w:val="af6"/>
        <w:keepNext/>
        <w:rPr>
          <w:rtl/>
        </w:rPr>
      </w:pPr>
      <w:bookmarkStart w:id="8230" w:name="ET_yor_5854_799"/>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230"/>
    </w:p>
    <w:p w14:paraId="7330C164" w14:textId="3078035A" w:rsidR="007118CE" w:rsidRDefault="007118CE" w:rsidP="007118CE">
      <w:pPr>
        <w:pStyle w:val="KeepWithNext"/>
        <w:rPr>
          <w:rtl/>
          <w:lang w:eastAsia="he-IL"/>
        </w:rPr>
      </w:pPr>
    </w:p>
    <w:p w14:paraId="07256E70" w14:textId="258E3443" w:rsidR="007118CE" w:rsidRDefault="007118CE" w:rsidP="007118CE">
      <w:pPr>
        <w:rPr>
          <w:rtl/>
          <w:lang w:eastAsia="he-IL"/>
        </w:rPr>
      </w:pPr>
      <w:bookmarkStart w:id="8231" w:name="_ETM_Q1_6201716"/>
      <w:bookmarkEnd w:id="8231"/>
      <w:r>
        <w:rPr>
          <w:rFonts w:hint="cs"/>
          <w:rtl/>
          <w:lang w:eastAsia="he-IL"/>
        </w:rPr>
        <w:t>לא, אתה יכול לענות</w:t>
      </w:r>
      <w:bookmarkStart w:id="8232" w:name="_ETM_Q1_6206036"/>
      <w:bookmarkEnd w:id="8232"/>
      <w:r>
        <w:rPr>
          <w:rFonts w:hint="cs"/>
          <w:rtl/>
          <w:lang w:eastAsia="he-IL"/>
        </w:rPr>
        <w:t xml:space="preserve"> לחה"כ </w:t>
      </w:r>
      <w:bookmarkStart w:id="8233" w:name="_ETM_Q1_6204965"/>
      <w:bookmarkEnd w:id="8233"/>
      <w:r>
        <w:rPr>
          <w:rFonts w:hint="cs"/>
          <w:rtl/>
          <w:lang w:eastAsia="he-IL"/>
        </w:rPr>
        <w:t>פינדרוס בכתב</w:t>
      </w:r>
      <w:bookmarkStart w:id="8234" w:name="_ETM_Q1_6203038"/>
      <w:bookmarkStart w:id="8235" w:name="_ETM_Q1_6198400"/>
      <w:bookmarkEnd w:id="8234"/>
      <w:bookmarkEnd w:id="8235"/>
      <w:r>
        <w:rPr>
          <w:rFonts w:hint="cs"/>
          <w:rtl/>
          <w:lang w:eastAsia="he-IL"/>
        </w:rPr>
        <w:t xml:space="preserve">, אני לא מעוניין להפוך </w:t>
      </w:r>
      <w:bookmarkStart w:id="8236" w:name="_ETM_Q1_6216865"/>
      <w:bookmarkEnd w:id="8236"/>
      <w:r>
        <w:rPr>
          <w:rFonts w:hint="cs"/>
          <w:rtl/>
          <w:lang w:eastAsia="he-IL"/>
        </w:rPr>
        <w:t>את הדיון לפוליטי</w:t>
      </w:r>
      <w:bookmarkStart w:id="8237" w:name="_ETM_Q1_6216996"/>
      <w:bookmarkStart w:id="8238" w:name="_ETM_Q1_6212675"/>
      <w:bookmarkStart w:id="8239" w:name="_ETM_Q1_6209387"/>
      <w:bookmarkEnd w:id="8237"/>
      <w:bookmarkEnd w:id="8238"/>
      <w:bookmarkEnd w:id="8239"/>
      <w:r>
        <w:rPr>
          <w:rFonts w:hint="cs"/>
          <w:rtl/>
          <w:lang w:eastAsia="he-IL"/>
        </w:rPr>
        <w:t>. בבקשה חה"כ אוסאמה.</w:t>
      </w:r>
    </w:p>
    <w:p w14:paraId="1D4AB831" w14:textId="56890152" w:rsidR="007118CE" w:rsidRDefault="007118CE" w:rsidP="007118CE">
      <w:pPr>
        <w:rPr>
          <w:rtl/>
          <w:lang w:eastAsia="he-IL"/>
        </w:rPr>
      </w:pPr>
      <w:bookmarkStart w:id="8240" w:name="_ETM_Q1_6210478"/>
      <w:bookmarkStart w:id="8241" w:name="_ETM_Q1_6210699"/>
      <w:bookmarkStart w:id="8242" w:name="_ETM_Q1_6212105"/>
      <w:bookmarkEnd w:id="8240"/>
      <w:bookmarkEnd w:id="8241"/>
      <w:bookmarkEnd w:id="8242"/>
    </w:p>
    <w:p w14:paraId="6104989A" w14:textId="6B26FDB8" w:rsidR="007118CE" w:rsidRDefault="007118CE" w:rsidP="007118CE">
      <w:pPr>
        <w:pStyle w:val="a4"/>
        <w:keepNext/>
        <w:rPr>
          <w:rtl/>
        </w:rPr>
      </w:pPr>
      <w:bookmarkStart w:id="8243" w:name="ET_speaker_5797_800"/>
      <w:r w:rsidRPr="007118CE">
        <w:rPr>
          <w:rStyle w:val="TagStyle"/>
          <w:rtl/>
        </w:rPr>
        <w:t xml:space="preserve"> &lt;&lt; דובר &gt;&gt; </w:t>
      </w:r>
      <w:r>
        <w:rPr>
          <w:rtl/>
        </w:rPr>
        <w:t>יצחק פינדרוס (יהדות התורה):</w:t>
      </w:r>
      <w:r w:rsidRPr="007118CE">
        <w:rPr>
          <w:rStyle w:val="TagStyle"/>
          <w:rtl/>
        </w:rPr>
        <w:t xml:space="preserve"> &lt;&lt; דובר &gt;&gt;</w:t>
      </w:r>
      <w:r w:rsidR="00FC2EC7">
        <w:rPr>
          <w:rtl/>
        </w:rPr>
        <w:t xml:space="preserve"> </w:t>
      </w:r>
      <w:bookmarkEnd w:id="8243"/>
    </w:p>
    <w:p w14:paraId="6BBC2AC9" w14:textId="2CC264D2" w:rsidR="007118CE" w:rsidRDefault="007118CE" w:rsidP="007118CE">
      <w:pPr>
        <w:pStyle w:val="KeepWithNext"/>
        <w:rPr>
          <w:rtl/>
          <w:lang w:eastAsia="he-IL"/>
        </w:rPr>
      </w:pPr>
    </w:p>
    <w:p w14:paraId="38A2933F" w14:textId="1D024751" w:rsidR="007118CE" w:rsidRDefault="007118CE" w:rsidP="007118CE">
      <w:pPr>
        <w:rPr>
          <w:rtl/>
          <w:lang w:eastAsia="he-IL"/>
        </w:rPr>
      </w:pPr>
      <w:bookmarkStart w:id="8244" w:name="_ETM_Q1_6212909"/>
      <w:bookmarkStart w:id="8245" w:name="_ETM_Q1_6212956"/>
      <w:bookmarkEnd w:id="8244"/>
      <w:bookmarkEnd w:id="8245"/>
      <w:r>
        <w:rPr>
          <w:rFonts w:hint="cs"/>
          <w:rtl/>
          <w:lang w:eastAsia="he-IL"/>
        </w:rPr>
        <w:t xml:space="preserve">לא, אני רוצה באמת לדעת מה עמדת </w:t>
      </w:r>
      <w:bookmarkStart w:id="8246" w:name="_ETM_Q1_6213527"/>
      <w:bookmarkEnd w:id="8246"/>
      <w:r>
        <w:rPr>
          <w:rFonts w:hint="cs"/>
          <w:rtl/>
          <w:lang w:eastAsia="he-IL"/>
        </w:rPr>
        <w:t xml:space="preserve">משרד </w:t>
      </w:r>
      <w:bookmarkStart w:id="8247" w:name="_ETM_Q1_6214563"/>
      <w:bookmarkEnd w:id="8247"/>
      <w:r>
        <w:rPr>
          <w:rFonts w:hint="cs"/>
          <w:rtl/>
          <w:lang w:eastAsia="he-IL"/>
        </w:rPr>
        <w:t>המשפטים על ההסתייגות הזאת.</w:t>
      </w:r>
      <w:bookmarkStart w:id="8248" w:name="_ETM_Q1_6219867"/>
      <w:bookmarkEnd w:id="8248"/>
    </w:p>
    <w:p w14:paraId="7B76A5A5" w14:textId="11BDA620" w:rsidR="007118CE" w:rsidRDefault="007118CE" w:rsidP="007118CE">
      <w:pPr>
        <w:rPr>
          <w:rtl/>
          <w:lang w:eastAsia="he-IL"/>
        </w:rPr>
      </w:pPr>
      <w:bookmarkStart w:id="8249" w:name="_ETM_Q1_6220087"/>
      <w:bookmarkStart w:id="8250" w:name="_ETM_Q1_6215204"/>
      <w:bookmarkStart w:id="8251" w:name="_ETM_Q1_6210689"/>
      <w:bookmarkEnd w:id="8249"/>
      <w:bookmarkEnd w:id="8250"/>
      <w:bookmarkEnd w:id="8251"/>
    </w:p>
    <w:p w14:paraId="339AE4C7" w14:textId="2BDB6BEB" w:rsidR="007118CE" w:rsidRDefault="007118CE" w:rsidP="007118CE">
      <w:pPr>
        <w:pStyle w:val="af6"/>
        <w:keepNext/>
        <w:rPr>
          <w:rtl/>
        </w:rPr>
      </w:pPr>
      <w:bookmarkStart w:id="8252" w:name="ET_yor_5854_801"/>
      <w:r w:rsidRPr="007118CE">
        <w:rPr>
          <w:rStyle w:val="TagStyle"/>
          <w:rtl/>
        </w:rPr>
        <w:t xml:space="preserve"> &lt;&lt; יור &gt;&gt; </w:t>
      </w:r>
      <w:r>
        <w:rPr>
          <w:rtl/>
        </w:rPr>
        <w:t>היו"ר ווליד טאהא:</w:t>
      </w:r>
      <w:r w:rsidRPr="007118CE">
        <w:rPr>
          <w:rStyle w:val="TagStyle"/>
          <w:rtl/>
        </w:rPr>
        <w:t xml:space="preserve"> &lt;&lt; יור &gt;&gt;</w:t>
      </w:r>
      <w:r w:rsidR="00FC2EC7">
        <w:rPr>
          <w:rtl/>
        </w:rPr>
        <w:t xml:space="preserve"> </w:t>
      </w:r>
      <w:bookmarkEnd w:id="8252"/>
    </w:p>
    <w:p w14:paraId="7B6A5099" w14:textId="38A2F671" w:rsidR="007118CE" w:rsidRDefault="007118CE" w:rsidP="007118CE">
      <w:pPr>
        <w:pStyle w:val="KeepWithNext"/>
        <w:rPr>
          <w:rtl/>
          <w:lang w:eastAsia="he-IL"/>
        </w:rPr>
      </w:pPr>
    </w:p>
    <w:p w14:paraId="5ED52670" w14:textId="24F02D47" w:rsidR="007118CE" w:rsidRDefault="00D22034" w:rsidP="007118CE">
      <w:pPr>
        <w:rPr>
          <w:rtl/>
          <w:lang w:eastAsia="he-IL"/>
        </w:rPr>
      </w:pPr>
      <w:bookmarkStart w:id="8253" w:name="_ETM_Q1_6212573"/>
      <w:bookmarkEnd w:id="8253"/>
      <w:r>
        <w:rPr>
          <w:rFonts w:hint="cs"/>
          <w:rtl/>
          <w:lang w:eastAsia="he-IL"/>
        </w:rPr>
        <w:t xml:space="preserve">בסדר, שמעתי, אני אבקש מכם שיענו לך </w:t>
      </w:r>
      <w:bookmarkStart w:id="8254" w:name="_ETM_Q1_6224710"/>
      <w:bookmarkStart w:id="8255" w:name="_ETM_Q1_6219881"/>
      <w:bookmarkEnd w:id="8254"/>
      <w:bookmarkEnd w:id="8255"/>
      <w:r>
        <w:rPr>
          <w:rFonts w:hint="cs"/>
          <w:rtl/>
          <w:lang w:eastAsia="he-IL"/>
        </w:rPr>
        <w:t>בכתב.</w:t>
      </w:r>
      <w:bookmarkStart w:id="8256" w:name="_ETM_Q1_6221495"/>
      <w:bookmarkEnd w:id="8256"/>
    </w:p>
    <w:p w14:paraId="7D68956A" w14:textId="3038F301" w:rsidR="00D22034" w:rsidRDefault="00D22034" w:rsidP="007118CE">
      <w:pPr>
        <w:rPr>
          <w:rtl/>
          <w:lang w:eastAsia="he-IL"/>
        </w:rPr>
      </w:pPr>
      <w:bookmarkStart w:id="8257" w:name="_ETM_Q1_6221800"/>
      <w:bookmarkStart w:id="8258" w:name="_ETM_Q1_6222795"/>
      <w:bookmarkEnd w:id="8257"/>
      <w:bookmarkEnd w:id="8258"/>
    </w:p>
    <w:p w14:paraId="13CF42B6" w14:textId="5E770EE3" w:rsidR="00D22034" w:rsidRDefault="00D22034" w:rsidP="00D22034">
      <w:pPr>
        <w:pStyle w:val="a4"/>
        <w:keepNext/>
        <w:rPr>
          <w:rtl/>
        </w:rPr>
      </w:pPr>
      <w:bookmarkStart w:id="8259" w:name="ET_speaker_5797_802"/>
      <w:r w:rsidRPr="00D22034">
        <w:rPr>
          <w:rStyle w:val="TagStyle"/>
          <w:rtl/>
        </w:rPr>
        <w:t xml:space="preserve"> &lt;&lt; דובר &gt;&gt; </w:t>
      </w:r>
      <w:r>
        <w:rPr>
          <w:rtl/>
        </w:rPr>
        <w:t>יצחק פינדרוס (יהדות התורה):</w:t>
      </w:r>
      <w:r w:rsidRPr="00D22034">
        <w:rPr>
          <w:rStyle w:val="TagStyle"/>
          <w:rtl/>
        </w:rPr>
        <w:t xml:space="preserve"> &lt;&lt; דובר &gt;&gt;</w:t>
      </w:r>
      <w:r w:rsidR="00FC2EC7">
        <w:rPr>
          <w:rtl/>
        </w:rPr>
        <w:t xml:space="preserve"> </w:t>
      </w:r>
      <w:bookmarkEnd w:id="8259"/>
    </w:p>
    <w:p w14:paraId="41367E0A" w14:textId="628E241E" w:rsidR="00D22034" w:rsidRDefault="00D22034" w:rsidP="00D22034">
      <w:pPr>
        <w:pStyle w:val="KeepWithNext"/>
        <w:rPr>
          <w:rtl/>
          <w:lang w:eastAsia="he-IL"/>
        </w:rPr>
      </w:pPr>
    </w:p>
    <w:p w14:paraId="020C6E9D" w14:textId="791731F4" w:rsidR="00D22034" w:rsidRDefault="00D22034" w:rsidP="00D22034">
      <w:pPr>
        <w:rPr>
          <w:rtl/>
          <w:lang w:eastAsia="he-IL"/>
        </w:rPr>
      </w:pPr>
      <w:bookmarkStart w:id="8260" w:name="_ETM_Q1_6223573"/>
      <w:bookmarkStart w:id="8261" w:name="_ETM_Q1_6223623"/>
      <w:bookmarkStart w:id="8262" w:name="_ETM_Q1_6218747"/>
      <w:bookmarkEnd w:id="8260"/>
      <w:bookmarkEnd w:id="8261"/>
      <w:bookmarkEnd w:id="8262"/>
      <w:r>
        <w:rPr>
          <w:rFonts w:hint="cs"/>
          <w:rtl/>
          <w:lang w:eastAsia="he-IL"/>
        </w:rPr>
        <w:t>מה יענו בכתב? שיענו לוועדה? מה העבדה זה קרקס?</w:t>
      </w:r>
    </w:p>
    <w:p w14:paraId="09E44B30" w14:textId="1625397F" w:rsidR="00D22034" w:rsidRDefault="00D22034" w:rsidP="00D22034">
      <w:pPr>
        <w:rPr>
          <w:rtl/>
          <w:lang w:eastAsia="he-IL"/>
        </w:rPr>
      </w:pPr>
      <w:bookmarkStart w:id="8263" w:name="_ETM_Q1_6228494"/>
      <w:bookmarkStart w:id="8264" w:name="_ETM_Q1_6228713"/>
      <w:bookmarkStart w:id="8265" w:name="_ETM_Q1_6223797"/>
      <w:bookmarkStart w:id="8266" w:name="_ETM_Q1_6219434"/>
      <w:bookmarkEnd w:id="8263"/>
      <w:bookmarkEnd w:id="8264"/>
      <w:bookmarkEnd w:id="8265"/>
      <w:bookmarkEnd w:id="8266"/>
    </w:p>
    <w:p w14:paraId="2D1B746F" w14:textId="7278CACA" w:rsidR="00D22034" w:rsidRDefault="00D22034" w:rsidP="00D22034">
      <w:pPr>
        <w:pStyle w:val="af6"/>
        <w:keepNext/>
        <w:rPr>
          <w:rtl/>
        </w:rPr>
      </w:pPr>
      <w:bookmarkStart w:id="8267" w:name="ET_yor_5854_803"/>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267"/>
    </w:p>
    <w:p w14:paraId="72EC0B52" w14:textId="647B3BCD" w:rsidR="00D22034" w:rsidRDefault="00D22034" w:rsidP="00D22034">
      <w:pPr>
        <w:pStyle w:val="KeepWithNext"/>
        <w:rPr>
          <w:rtl/>
          <w:lang w:eastAsia="he-IL"/>
        </w:rPr>
      </w:pPr>
    </w:p>
    <w:p w14:paraId="66B220C8" w14:textId="5DAAE54B" w:rsidR="00D22034" w:rsidRDefault="00D22034" w:rsidP="00D22034">
      <w:pPr>
        <w:rPr>
          <w:rtl/>
          <w:lang w:eastAsia="he-IL"/>
        </w:rPr>
      </w:pPr>
      <w:bookmarkStart w:id="8268" w:name="_ETM_Q1_6220642"/>
      <w:bookmarkEnd w:id="8268"/>
      <w:r>
        <w:rPr>
          <w:rFonts w:hint="cs"/>
          <w:rtl/>
          <w:lang w:eastAsia="he-IL"/>
        </w:rPr>
        <w:t xml:space="preserve">אוקיי, אז </w:t>
      </w:r>
      <w:bookmarkStart w:id="8269" w:name="_ETM_Q1_6221325"/>
      <w:bookmarkEnd w:id="8269"/>
      <w:r>
        <w:rPr>
          <w:rFonts w:hint="cs"/>
          <w:rtl/>
          <w:lang w:eastAsia="he-IL"/>
        </w:rPr>
        <w:t>יענו לוועדה בכתב.</w:t>
      </w:r>
      <w:bookmarkStart w:id="8270" w:name="_ETM_Q1_6230876"/>
      <w:bookmarkEnd w:id="8270"/>
    </w:p>
    <w:p w14:paraId="54BA3F90" w14:textId="08256C6E" w:rsidR="00D22034" w:rsidRDefault="00D22034" w:rsidP="00D22034">
      <w:pPr>
        <w:rPr>
          <w:rtl/>
          <w:lang w:eastAsia="he-IL"/>
        </w:rPr>
      </w:pPr>
      <w:bookmarkStart w:id="8271" w:name="_ETM_Q1_6225175"/>
      <w:bookmarkStart w:id="8272" w:name="_ETM_Q1_6225395"/>
      <w:bookmarkEnd w:id="8271"/>
      <w:bookmarkEnd w:id="8272"/>
    </w:p>
    <w:p w14:paraId="1EBD67C4" w14:textId="29DB599F" w:rsidR="00D22034" w:rsidRDefault="00D22034" w:rsidP="00D22034">
      <w:pPr>
        <w:pStyle w:val="a4"/>
        <w:keepNext/>
        <w:rPr>
          <w:rtl/>
        </w:rPr>
      </w:pPr>
      <w:bookmarkStart w:id="8273" w:name="ET_speaker_5291_804"/>
      <w:r w:rsidRPr="00D22034">
        <w:rPr>
          <w:rStyle w:val="TagStyle"/>
          <w:rtl/>
        </w:rPr>
        <w:t xml:space="preserve"> &lt;&lt; דובר &gt;&gt; </w:t>
      </w:r>
      <w:r>
        <w:rPr>
          <w:rtl/>
        </w:rPr>
        <w:t>בצלאל סמוטריץ' (הציונות הדתית):</w:t>
      </w:r>
      <w:r w:rsidRPr="00D22034">
        <w:rPr>
          <w:rStyle w:val="TagStyle"/>
          <w:rtl/>
        </w:rPr>
        <w:t xml:space="preserve"> &lt;&lt; דובר &gt;&gt;</w:t>
      </w:r>
      <w:r w:rsidR="00FC2EC7">
        <w:rPr>
          <w:rtl/>
        </w:rPr>
        <w:t xml:space="preserve"> </w:t>
      </w:r>
      <w:bookmarkEnd w:id="8273"/>
    </w:p>
    <w:p w14:paraId="6D242711" w14:textId="1EFBA27A" w:rsidR="00D22034" w:rsidRDefault="00D22034" w:rsidP="00D22034">
      <w:pPr>
        <w:pStyle w:val="KeepWithNext"/>
        <w:rPr>
          <w:rtl/>
          <w:lang w:eastAsia="he-IL"/>
        </w:rPr>
      </w:pPr>
    </w:p>
    <w:p w14:paraId="3694D9FE" w14:textId="4094A216" w:rsidR="00D22034" w:rsidRDefault="00D22034" w:rsidP="00D22034">
      <w:pPr>
        <w:rPr>
          <w:rtl/>
          <w:lang w:eastAsia="he-IL"/>
        </w:rPr>
      </w:pPr>
      <w:bookmarkStart w:id="8274" w:name="_ETM_Q1_6229542"/>
      <w:bookmarkStart w:id="8275" w:name="_ETM_Q1_6229586"/>
      <w:bookmarkEnd w:id="8274"/>
      <w:bookmarkEnd w:id="8275"/>
      <w:r>
        <w:rPr>
          <w:rFonts w:hint="cs"/>
          <w:rtl/>
          <w:lang w:eastAsia="he-IL"/>
        </w:rPr>
        <w:t xml:space="preserve">רק תנוח דעתך, חה"כ פינדרוס, </w:t>
      </w:r>
      <w:bookmarkStart w:id="8276" w:name="_ETM_Q1_6230222"/>
      <w:bookmarkStart w:id="8277" w:name="_ETM_Q1_6227103"/>
      <w:bookmarkEnd w:id="8276"/>
      <w:bookmarkEnd w:id="8277"/>
      <w:r>
        <w:rPr>
          <w:rFonts w:hint="cs"/>
          <w:rtl/>
          <w:lang w:eastAsia="he-IL"/>
        </w:rPr>
        <w:t xml:space="preserve">זאת לא </w:t>
      </w:r>
      <w:bookmarkStart w:id="8278" w:name="_ETM_Q1_6228843"/>
      <w:bookmarkEnd w:id="8278"/>
      <w:r>
        <w:rPr>
          <w:rFonts w:hint="cs"/>
          <w:rtl/>
          <w:lang w:eastAsia="he-IL"/>
        </w:rPr>
        <w:t xml:space="preserve">הפעם הראשונה שהוא לא נותן לאנשי המקצוע להביע את עמדתם פה. </w:t>
      </w:r>
      <w:bookmarkStart w:id="8279" w:name="_ETM_Q1_6238246"/>
      <w:bookmarkEnd w:id="8279"/>
      <w:r>
        <w:rPr>
          <w:rFonts w:hint="cs"/>
          <w:rtl/>
          <w:lang w:eastAsia="he-IL"/>
        </w:rPr>
        <w:t xml:space="preserve">כל </w:t>
      </w:r>
      <w:bookmarkStart w:id="8280" w:name="_ETM_Q1_6233857"/>
      <w:bookmarkEnd w:id="8280"/>
      <w:r>
        <w:rPr>
          <w:rFonts w:hint="cs"/>
          <w:rtl/>
          <w:lang w:eastAsia="he-IL"/>
        </w:rPr>
        <w:t xml:space="preserve">פעם </w:t>
      </w:r>
      <w:bookmarkStart w:id="8281" w:name="_ETM_Q1_6230681"/>
      <w:bookmarkEnd w:id="8281"/>
      <w:r>
        <w:rPr>
          <w:rFonts w:hint="cs"/>
          <w:rtl/>
          <w:lang w:eastAsia="he-IL"/>
        </w:rPr>
        <w:t xml:space="preserve">כשהם רוצים </w:t>
      </w:r>
      <w:bookmarkStart w:id="8282" w:name="_ETM_Q1_6232573"/>
      <w:bookmarkEnd w:id="8282"/>
      <w:r>
        <w:rPr>
          <w:rFonts w:hint="cs"/>
          <w:rtl/>
          <w:lang w:eastAsia="he-IL"/>
        </w:rPr>
        <w:t xml:space="preserve">להביע עמדה שלא ממש תואמת </w:t>
      </w:r>
      <w:bookmarkStart w:id="8283" w:name="_ETM_Q1_6238432"/>
      <w:bookmarkEnd w:id="8283"/>
      <w:r>
        <w:rPr>
          <w:rFonts w:hint="cs"/>
          <w:rtl/>
          <w:lang w:eastAsia="he-IL"/>
        </w:rPr>
        <w:t>את האג'נדה שלו</w:t>
      </w:r>
      <w:bookmarkStart w:id="8284" w:name="_ETM_Q1_6236074"/>
      <w:bookmarkEnd w:id="8284"/>
      <w:r>
        <w:rPr>
          <w:rFonts w:hint="cs"/>
          <w:rtl/>
          <w:lang w:eastAsia="he-IL"/>
        </w:rPr>
        <w:t xml:space="preserve">, הוא משתיק אותם כי אחרת מה </w:t>
      </w:r>
      <w:bookmarkStart w:id="8285" w:name="_ETM_Q1_6241084"/>
      <w:bookmarkEnd w:id="8285"/>
      <w:r>
        <w:rPr>
          <w:rFonts w:hint="cs"/>
          <w:rtl/>
          <w:lang w:eastAsia="he-IL"/>
        </w:rPr>
        <w:t>הוא יעשה.</w:t>
      </w:r>
    </w:p>
    <w:p w14:paraId="211B07C7" w14:textId="25061258" w:rsidR="00D22034" w:rsidRDefault="00D22034" w:rsidP="00D22034">
      <w:pPr>
        <w:rPr>
          <w:rtl/>
          <w:lang w:eastAsia="he-IL"/>
        </w:rPr>
      </w:pPr>
      <w:bookmarkStart w:id="8286" w:name="_ETM_Q1_6242880"/>
      <w:bookmarkStart w:id="8287" w:name="_ETM_Q1_6243062"/>
      <w:bookmarkEnd w:id="8286"/>
      <w:bookmarkEnd w:id="8287"/>
    </w:p>
    <w:p w14:paraId="74FA8485" w14:textId="1E3DBDAE" w:rsidR="00D22034" w:rsidRDefault="00D22034" w:rsidP="00D22034">
      <w:pPr>
        <w:pStyle w:val="af6"/>
        <w:keepNext/>
        <w:rPr>
          <w:rtl/>
        </w:rPr>
      </w:pPr>
      <w:bookmarkStart w:id="8288" w:name="ET_yor_5854_805"/>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288"/>
    </w:p>
    <w:p w14:paraId="6358D19C" w14:textId="616E4614" w:rsidR="00D22034" w:rsidRDefault="00D22034" w:rsidP="00D22034">
      <w:pPr>
        <w:pStyle w:val="KeepWithNext"/>
        <w:rPr>
          <w:rtl/>
          <w:lang w:eastAsia="he-IL"/>
        </w:rPr>
      </w:pPr>
    </w:p>
    <w:p w14:paraId="5E83697F" w14:textId="425E8F60" w:rsidR="00D22034" w:rsidRDefault="00D22034" w:rsidP="00D22034">
      <w:pPr>
        <w:rPr>
          <w:rtl/>
          <w:lang w:eastAsia="he-IL"/>
        </w:rPr>
      </w:pPr>
      <w:bookmarkStart w:id="8289" w:name="_ETM_Q1_6244065"/>
      <w:bookmarkEnd w:id="8289"/>
      <w:r>
        <w:rPr>
          <w:rFonts w:hint="cs"/>
          <w:rtl/>
          <w:lang w:eastAsia="he-IL"/>
        </w:rPr>
        <w:t>תודה</w:t>
      </w:r>
      <w:bookmarkStart w:id="8290" w:name="_ETM_Q1_6239830"/>
      <w:bookmarkEnd w:id="8290"/>
      <w:r>
        <w:rPr>
          <w:rFonts w:hint="cs"/>
          <w:rtl/>
          <w:lang w:eastAsia="he-IL"/>
        </w:rPr>
        <w:t>, חה"כ סמוטריץ', תודה על המ</w:t>
      </w:r>
      <w:bookmarkStart w:id="8291" w:name="_ETM_Q1_6242400"/>
      <w:bookmarkEnd w:id="8291"/>
      <w:r>
        <w:rPr>
          <w:rFonts w:hint="cs"/>
          <w:rtl/>
          <w:lang w:eastAsia="he-IL"/>
        </w:rPr>
        <w:t xml:space="preserve">חמאות שלך. בבקשה, </w:t>
      </w:r>
      <w:bookmarkStart w:id="8292" w:name="_ETM_Q1_6246999"/>
      <w:bookmarkEnd w:id="8292"/>
      <w:r>
        <w:rPr>
          <w:rFonts w:hint="cs"/>
          <w:rtl/>
          <w:lang w:eastAsia="he-IL"/>
        </w:rPr>
        <w:t>אוסאמה.</w:t>
      </w:r>
    </w:p>
    <w:p w14:paraId="49779E14" w14:textId="0CF851B1" w:rsidR="00D22034" w:rsidRDefault="00D22034" w:rsidP="00D22034">
      <w:pPr>
        <w:rPr>
          <w:rtl/>
          <w:lang w:eastAsia="he-IL"/>
        </w:rPr>
      </w:pPr>
      <w:bookmarkStart w:id="8293" w:name="_ETM_Q1_6248891"/>
      <w:bookmarkStart w:id="8294" w:name="_ETM_Q1_6249084"/>
      <w:bookmarkStart w:id="8295" w:name="_ETM_Q1_6250420"/>
      <w:bookmarkEnd w:id="8293"/>
      <w:bookmarkEnd w:id="8294"/>
      <w:bookmarkEnd w:id="8295"/>
    </w:p>
    <w:p w14:paraId="2D62A069" w14:textId="11CE4BA7" w:rsidR="00D22034" w:rsidRDefault="00D22034" w:rsidP="00D22034">
      <w:pPr>
        <w:pStyle w:val="a4"/>
        <w:keepNext/>
        <w:rPr>
          <w:rtl/>
        </w:rPr>
      </w:pPr>
      <w:bookmarkStart w:id="8296" w:name="ET_speaker_5292_806"/>
      <w:r w:rsidRPr="00D22034">
        <w:rPr>
          <w:rStyle w:val="TagStyle"/>
          <w:rtl/>
        </w:rPr>
        <w:t xml:space="preserve"> &lt;&lt; דובר &gt;&gt; </w:t>
      </w:r>
      <w:r>
        <w:rPr>
          <w:rtl/>
        </w:rPr>
        <w:t>אוסאמה סעדי (הרשימה המשותפת):</w:t>
      </w:r>
      <w:r w:rsidRPr="00D22034">
        <w:rPr>
          <w:rStyle w:val="TagStyle"/>
          <w:rtl/>
        </w:rPr>
        <w:t xml:space="preserve"> &lt;&lt; דובר &gt;&gt;</w:t>
      </w:r>
      <w:r w:rsidR="00FC2EC7">
        <w:rPr>
          <w:rtl/>
        </w:rPr>
        <w:t xml:space="preserve"> </w:t>
      </w:r>
      <w:bookmarkEnd w:id="8296"/>
    </w:p>
    <w:p w14:paraId="0DE39643" w14:textId="6F084986" w:rsidR="00D22034" w:rsidRDefault="00D22034" w:rsidP="00D22034">
      <w:pPr>
        <w:pStyle w:val="KeepWithNext"/>
        <w:rPr>
          <w:rtl/>
          <w:lang w:eastAsia="he-IL"/>
        </w:rPr>
      </w:pPr>
    </w:p>
    <w:p w14:paraId="2BF99AEF" w14:textId="545A4FC1" w:rsidR="00D22034" w:rsidRDefault="00D22034" w:rsidP="00D22034">
      <w:pPr>
        <w:rPr>
          <w:rtl/>
          <w:lang w:eastAsia="he-IL"/>
        </w:rPr>
      </w:pPr>
      <w:bookmarkStart w:id="8297" w:name="_ETM_Q1_6251036"/>
      <w:bookmarkStart w:id="8298" w:name="_ETM_Q1_6251086"/>
      <w:bookmarkStart w:id="8299" w:name="_ETM_Q1_6246227"/>
      <w:bookmarkStart w:id="8300" w:name="_ETM_Q1_6241926"/>
      <w:bookmarkEnd w:id="8297"/>
      <w:bookmarkEnd w:id="8298"/>
      <w:bookmarkEnd w:id="8299"/>
      <w:bookmarkEnd w:id="8300"/>
      <w:r>
        <w:rPr>
          <w:rFonts w:hint="cs"/>
          <w:rtl/>
          <w:lang w:eastAsia="he-IL"/>
        </w:rPr>
        <w:t xml:space="preserve">אדוני היו"ר, מכיוון שאנחנו באמת לא רוצים להפוך את הנושא </w:t>
      </w:r>
      <w:bookmarkStart w:id="8301" w:name="_ETM_Q1_6252847"/>
      <w:bookmarkEnd w:id="8301"/>
      <w:r>
        <w:rPr>
          <w:rFonts w:hint="cs"/>
          <w:rtl/>
          <w:lang w:eastAsia="he-IL"/>
        </w:rPr>
        <w:t>הזה לפוליטי, ואני רוצים לקדם חיבור חשמל לבתי</w:t>
      </w:r>
      <w:bookmarkStart w:id="8302" w:name="_ETM_Q1_6254299"/>
      <w:bookmarkEnd w:id="8302"/>
      <w:r>
        <w:rPr>
          <w:rFonts w:hint="cs"/>
          <w:rtl/>
          <w:lang w:eastAsia="he-IL"/>
        </w:rPr>
        <w:t>ם, שזה מצר</w:t>
      </w:r>
      <w:bookmarkStart w:id="8303" w:name="_ETM_Q1_6257197"/>
      <w:bookmarkStart w:id="8304" w:name="_ETM_Q1_6253832"/>
      <w:bookmarkEnd w:id="8303"/>
      <w:bookmarkEnd w:id="8304"/>
      <w:r>
        <w:rPr>
          <w:rFonts w:hint="cs"/>
          <w:rtl/>
          <w:lang w:eastAsia="he-IL"/>
        </w:rPr>
        <w:t>ך בסיסי, על מנת באמת למנוע אסונות כמו שקרו, אז</w:t>
      </w:r>
      <w:bookmarkStart w:id="8305" w:name="_ETM_Q1_6265110"/>
      <w:bookmarkEnd w:id="8305"/>
      <w:r>
        <w:rPr>
          <w:rFonts w:hint="cs"/>
          <w:rtl/>
          <w:lang w:eastAsia="he-IL"/>
        </w:rPr>
        <w:t xml:space="preserve"> חשוב מאוד שהצעת החוק שבפנינו תיתן מענה לעשרות</w:t>
      </w:r>
      <w:bookmarkStart w:id="8306" w:name="_ETM_Q1_6278457"/>
      <w:bookmarkEnd w:id="8306"/>
      <w:r>
        <w:rPr>
          <w:rFonts w:hint="cs"/>
          <w:rtl/>
          <w:lang w:eastAsia="he-IL"/>
        </w:rPr>
        <w:t xml:space="preserve"> אלפי בתים.</w:t>
      </w:r>
    </w:p>
    <w:p w14:paraId="27B27D73" w14:textId="0583728F" w:rsidR="00D22034" w:rsidRDefault="00D22034" w:rsidP="00D22034">
      <w:pPr>
        <w:rPr>
          <w:rtl/>
          <w:lang w:eastAsia="he-IL"/>
        </w:rPr>
      </w:pPr>
      <w:bookmarkStart w:id="8307" w:name="_ETM_Q1_6280290"/>
      <w:bookmarkEnd w:id="8307"/>
    </w:p>
    <w:p w14:paraId="1ECE79E5" w14:textId="5F72B972" w:rsidR="00D22034" w:rsidRDefault="00D22034" w:rsidP="00D22034">
      <w:pPr>
        <w:rPr>
          <w:rtl/>
          <w:lang w:eastAsia="he-IL"/>
        </w:rPr>
      </w:pPr>
      <w:bookmarkStart w:id="8308" w:name="_ETM_Q1_6280525"/>
      <w:bookmarkStart w:id="8309" w:name="_ETM_Q1_6280599"/>
      <w:bookmarkEnd w:id="8308"/>
      <w:bookmarkEnd w:id="8309"/>
      <w:r>
        <w:rPr>
          <w:rFonts w:hint="cs"/>
          <w:rtl/>
          <w:lang w:eastAsia="he-IL"/>
        </w:rPr>
        <w:t>א</w:t>
      </w:r>
      <w:bookmarkStart w:id="8310" w:name="_ETM_Q1_6280708"/>
      <w:bookmarkEnd w:id="8310"/>
      <w:r>
        <w:rPr>
          <w:rFonts w:hint="cs"/>
          <w:rtl/>
          <w:lang w:eastAsia="he-IL"/>
        </w:rPr>
        <w:t>ני מסכים איתך שזה פו</w:t>
      </w:r>
      <w:bookmarkStart w:id="8311" w:name="_ETM_Q1_6279900"/>
      <w:bookmarkEnd w:id="8311"/>
      <w:r>
        <w:rPr>
          <w:rFonts w:hint="cs"/>
          <w:rtl/>
          <w:lang w:eastAsia="he-IL"/>
        </w:rPr>
        <w:t xml:space="preserve">תר חלק מהבעיה, אבל מצד </w:t>
      </w:r>
      <w:bookmarkStart w:id="8312" w:name="_ETM_Q1_6284478"/>
      <w:bookmarkEnd w:id="8312"/>
      <w:r>
        <w:rPr>
          <w:rFonts w:hint="cs"/>
          <w:rtl/>
          <w:lang w:eastAsia="he-IL"/>
        </w:rPr>
        <w:t xml:space="preserve">שני זה סותם את הגולל וסותם את התקווה לאלפי בתים </w:t>
      </w:r>
      <w:bookmarkStart w:id="8313" w:name="_ETM_Q1_6291422"/>
      <w:bookmarkEnd w:id="8313"/>
      <w:r>
        <w:rPr>
          <w:rFonts w:hint="cs"/>
          <w:rtl/>
          <w:lang w:eastAsia="he-IL"/>
        </w:rPr>
        <w:t>שחיכו היום</w:t>
      </w:r>
      <w:bookmarkStart w:id="8314" w:name="_ETM_Q1_6289456"/>
      <w:bookmarkStart w:id="8315" w:name="_ETM_Q1_6285030"/>
      <w:bookmarkEnd w:id="8314"/>
      <w:bookmarkEnd w:id="8315"/>
      <w:r>
        <w:rPr>
          <w:rFonts w:hint="cs"/>
          <w:rtl/>
          <w:lang w:eastAsia="he-IL"/>
        </w:rPr>
        <w:t xml:space="preserve"> - - -</w:t>
      </w:r>
      <w:bookmarkStart w:id="8316" w:name="_ETM_Q1_6287606"/>
      <w:bookmarkEnd w:id="8316"/>
    </w:p>
    <w:p w14:paraId="4F413676" w14:textId="13D323DD" w:rsidR="00D22034" w:rsidRDefault="00D22034" w:rsidP="00D22034">
      <w:pPr>
        <w:rPr>
          <w:rtl/>
          <w:lang w:eastAsia="he-IL"/>
        </w:rPr>
      </w:pPr>
      <w:bookmarkStart w:id="8317" w:name="_ETM_Q1_6287826"/>
      <w:bookmarkEnd w:id="8317"/>
    </w:p>
    <w:p w14:paraId="26138458" w14:textId="5033612C" w:rsidR="00D22034" w:rsidRDefault="00D22034" w:rsidP="00D22034">
      <w:pPr>
        <w:pStyle w:val="af6"/>
        <w:keepNext/>
        <w:rPr>
          <w:rtl/>
        </w:rPr>
      </w:pPr>
      <w:bookmarkStart w:id="8318" w:name="ET_yor_5854_807"/>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318"/>
    </w:p>
    <w:p w14:paraId="78D4C3D7" w14:textId="1569F875" w:rsidR="00D22034" w:rsidRDefault="00D22034" w:rsidP="00D22034">
      <w:pPr>
        <w:pStyle w:val="KeepWithNext"/>
        <w:rPr>
          <w:rtl/>
          <w:lang w:eastAsia="he-IL"/>
        </w:rPr>
      </w:pPr>
    </w:p>
    <w:p w14:paraId="1D6D62F8" w14:textId="1F578704" w:rsidR="00D22034" w:rsidRDefault="00D22034" w:rsidP="00D22034">
      <w:pPr>
        <w:rPr>
          <w:rtl/>
          <w:lang w:eastAsia="he-IL"/>
        </w:rPr>
      </w:pPr>
      <w:r>
        <w:rPr>
          <w:rFonts w:hint="cs"/>
          <w:rtl/>
          <w:lang w:eastAsia="he-IL"/>
        </w:rPr>
        <w:t>ל</w:t>
      </w:r>
      <w:bookmarkStart w:id="8319" w:name="_ETM_Q1_6290292"/>
      <w:bookmarkEnd w:id="8319"/>
      <w:r>
        <w:rPr>
          <w:rFonts w:hint="cs"/>
          <w:rtl/>
          <w:lang w:eastAsia="he-IL"/>
        </w:rPr>
        <w:t>מה סותם?</w:t>
      </w:r>
    </w:p>
    <w:p w14:paraId="5E418E3D" w14:textId="13FAA5FC" w:rsidR="00D22034" w:rsidRDefault="00D22034" w:rsidP="00D22034">
      <w:pPr>
        <w:rPr>
          <w:rtl/>
          <w:lang w:eastAsia="he-IL"/>
        </w:rPr>
      </w:pPr>
      <w:bookmarkStart w:id="8320" w:name="_ETM_Q1_6293479"/>
      <w:bookmarkStart w:id="8321" w:name="_ETM_Q1_6293705"/>
      <w:bookmarkStart w:id="8322" w:name="_ETM_Q1_6288874"/>
      <w:bookmarkStart w:id="8323" w:name="_ETM_Q1_6284497"/>
      <w:bookmarkStart w:id="8324" w:name="_ETM_Q1_6286208"/>
      <w:bookmarkEnd w:id="8320"/>
      <w:bookmarkEnd w:id="8321"/>
      <w:bookmarkEnd w:id="8322"/>
      <w:bookmarkEnd w:id="8323"/>
      <w:bookmarkEnd w:id="8324"/>
    </w:p>
    <w:p w14:paraId="11BE76A3" w14:textId="197B0BE3" w:rsidR="00D22034" w:rsidRDefault="00D22034" w:rsidP="00D22034">
      <w:pPr>
        <w:pStyle w:val="a4"/>
        <w:keepNext/>
        <w:rPr>
          <w:rtl/>
        </w:rPr>
      </w:pPr>
      <w:bookmarkStart w:id="8325" w:name="ET_speaker_5292_808"/>
      <w:r w:rsidRPr="00D22034">
        <w:rPr>
          <w:rStyle w:val="TagStyle"/>
          <w:rtl/>
        </w:rPr>
        <w:t xml:space="preserve"> &lt;&lt; דובר &gt;&gt; </w:t>
      </w:r>
      <w:r>
        <w:rPr>
          <w:rtl/>
        </w:rPr>
        <w:t>אוסאמה סעדי (הרשימה המשותפת):</w:t>
      </w:r>
      <w:r w:rsidRPr="00D22034">
        <w:rPr>
          <w:rStyle w:val="TagStyle"/>
          <w:rtl/>
        </w:rPr>
        <w:t xml:space="preserve"> &lt;&lt; דובר &gt;&gt;</w:t>
      </w:r>
      <w:r w:rsidR="00FC2EC7">
        <w:rPr>
          <w:rtl/>
        </w:rPr>
        <w:t xml:space="preserve"> </w:t>
      </w:r>
      <w:bookmarkEnd w:id="8325"/>
    </w:p>
    <w:p w14:paraId="72D7F2D4" w14:textId="618B99B6" w:rsidR="00D22034" w:rsidRDefault="00D22034" w:rsidP="00D22034">
      <w:pPr>
        <w:pStyle w:val="KeepWithNext"/>
        <w:rPr>
          <w:rtl/>
          <w:lang w:eastAsia="he-IL"/>
        </w:rPr>
      </w:pPr>
    </w:p>
    <w:p w14:paraId="4394CE22" w14:textId="0AC77A40" w:rsidR="00D22034" w:rsidRDefault="00D22034" w:rsidP="00D22034">
      <w:pPr>
        <w:rPr>
          <w:rtl/>
          <w:lang w:eastAsia="he-IL"/>
        </w:rPr>
      </w:pPr>
      <w:bookmarkStart w:id="8326" w:name="_ETM_Q1_6286913"/>
      <w:bookmarkStart w:id="8327" w:name="_ETM_Q1_6286964"/>
      <w:bookmarkEnd w:id="8326"/>
      <w:bookmarkEnd w:id="8327"/>
      <w:r>
        <w:rPr>
          <w:rFonts w:hint="cs"/>
          <w:rtl/>
          <w:lang w:eastAsia="he-IL"/>
        </w:rPr>
        <w:t>כי הם לא יתחברו.</w:t>
      </w:r>
      <w:bookmarkStart w:id="8328" w:name="_ETM_Q1_6290767"/>
      <w:bookmarkEnd w:id="8328"/>
    </w:p>
    <w:p w14:paraId="2675F31C" w14:textId="21A99D7A" w:rsidR="00D22034" w:rsidRDefault="00D22034" w:rsidP="00D22034">
      <w:pPr>
        <w:rPr>
          <w:rtl/>
          <w:lang w:eastAsia="he-IL"/>
        </w:rPr>
      </w:pPr>
      <w:bookmarkStart w:id="8329" w:name="_ETM_Q1_6290953"/>
      <w:bookmarkStart w:id="8330" w:name="_ETM_Q1_6286882"/>
      <w:bookmarkStart w:id="8331" w:name="_ETM_Q1_6282456"/>
      <w:bookmarkEnd w:id="8329"/>
      <w:bookmarkEnd w:id="8330"/>
      <w:bookmarkEnd w:id="8331"/>
    </w:p>
    <w:p w14:paraId="030B1BF4" w14:textId="7B8C0500" w:rsidR="00D22034" w:rsidRDefault="00D22034" w:rsidP="00D22034">
      <w:pPr>
        <w:pStyle w:val="af6"/>
        <w:keepNext/>
        <w:rPr>
          <w:rtl/>
        </w:rPr>
      </w:pPr>
      <w:bookmarkStart w:id="8332" w:name="ET_yor_5854_809"/>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332"/>
    </w:p>
    <w:p w14:paraId="38D27B4C" w14:textId="7DD0F5BC" w:rsidR="00D22034" w:rsidRDefault="00D22034" w:rsidP="00D22034">
      <w:pPr>
        <w:pStyle w:val="KeepWithNext"/>
        <w:rPr>
          <w:rtl/>
          <w:lang w:eastAsia="he-IL"/>
        </w:rPr>
      </w:pPr>
    </w:p>
    <w:p w14:paraId="54703969" w14:textId="14FEE8A5" w:rsidR="00D22034" w:rsidRDefault="00D22034" w:rsidP="00D22034">
      <w:pPr>
        <w:rPr>
          <w:rtl/>
          <w:lang w:eastAsia="he-IL"/>
        </w:rPr>
      </w:pPr>
      <w:bookmarkStart w:id="8333" w:name="_ETM_Q1_6287112"/>
      <w:bookmarkEnd w:id="8333"/>
      <w:r>
        <w:rPr>
          <w:rFonts w:hint="cs"/>
          <w:rtl/>
          <w:lang w:eastAsia="he-IL"/>
        </w:rPr>
        <w:t>למה?</w:t>
      </w:r>
      <w:bookmarkStart w:id="8334" w:name="_ETM_Q1_6294316"/>
      <w:bookmarkEnd w:id="8334"/>
      <w:r>
        <w:rPr>
          <w:rFonts w:hint="cs"/>
          <w:rtl/>
          <w:lang w:eastAsia="he-IL"/>
        </w:rPr>
        <w:t xml:space="preserve"> </w:t>
      </w:r>
      <w:bookmarkStart w:id="8335" w:name="_ETM_Q1_6297302"/>
      <w:bookmarkEnd w:id="8335"/>
      <w:r>
        <w:rPr>
          <w:rFonts w:hint="cs"/>
          <w:rtl/>
          <w:lang w:eastAsia="he-IL"/>
        </w:rPr>
        <w:t xml:space="preserve">כי הם מחוץ </w:t>
      </w:r>
      <w:bookmarkStart w:id="8336" w:name="_ETM_Q1_6294071"/>
      <w:bookmarkEnd w:id="8336"/>
      <w:r>
        <w:rPr>
          <w:rFonts w:hint="cs"/>
          <w:rtl/>
          <w:lang w:eastAsia="he-IL"/>
        </w:rPr>
        <w:t>לתחום התכנון?</w:t>
      </w:r>
    </w:p>
    <w:p w14:paraId="5EA47BDD" w14:textId="6730AB2B" w:rsidR="00D22034" w:rsidRDefault="00D22034" w:rsidP="00D22034">
      <w:pPr>
        <w:rPr>
          <w:rtl/>
          <w:lang w:eastAsia="he-IL"/>
        </w:rPr>
      </w:pPr>
      <w:bookmarkStart w:id="8337" w:name="_ETM_Q1_6294461"/>
      <w:bookmarkStart w:id="8338" w:name="_ETM_Q1_6296103"/>
      <w:bookmarkEnd w:id="8337"/>
      <w:bookmarkEnd w:id="8338"/>
    </w:p>
    <w:p w14:paraId="51238150" w14:textId="7604855D" w:rsidR="00D22034" w:rsidRDefault="00D22034" w:rsidP="00D22034">
      <w:pPr>
        <w:pStyle w:val="a4"/>
        <w:keepNext/>
        <w:rPr>
          <w:rtl/>
        </w:rPr>
      </w:pPr>
      <w:bookmarkStart w:id="8339" w:name="ET_speaker_5292_810"/>
      <w:r w:rsidRPr="00D22034">
        <w:rPr>
          <w:rStyle w:val="TagStyle"/>
          <w:rtl/>
        </w:rPr>
        <w:t xml:space="preserve"> &lt;&lt; דובר &gt;&gt; </w:t>
      </w:r>
      <w:r>
        <w:rPr>
          <w:rtl/>
        </w:rPr>
        <w:t>אוסאמה סעדי (הרשימה המשותפת):</w:t>
      </w:r>
      <w:r w:rsidRPr="00D22034">
        <w:rPr>
          <w:rStyle w:val="TagStyle"/>
          <w:rtl/>
        </w:rPr>
        <w:t xml:space="preserve"> &lt;&lt; דובר &gt;&gt;</w:t>
      </w:r>
      <w:r w:rsidR="00FC2EC7">
        <w:rPr>
          <w:rtl/>
        </w:rPr>
        <w:t xml:space="preserve"> </w:t>
      </w:r>
      <w:bookmarkEnd w:id="8339"/>
    </w:p>
    <w:p w14:paraId="3E0FFD4B" w14:textId="0675021D" w:rsidR="00D22034" w:rsidRDefault="00D22034" w:rsidP="00D22034">
      <w:pPr>
        <w:pStyle w:val="KeepWithNext"/>
        <w:rPr>
          <w:rtl/>
          <w:lang w:eastAsia="he-IL"/>
        </w:rPr>
      </w:pPr>
    </w:p>
    <w:p w14:paraId="51DEBA2C" w14:textId="3D660257" w:rsidR="00D22034" w:rsidRDefault="00D22034" w:rsidP="00D22034">
      <w:pPr>
        <w:rPr>
          <w:rtl/>
          <w:lang w:eastAsia="he-IL"/>
        </w:rPr>
      </w:pPr>
      <w:bookmarkStart w:id="8340" w:name="_ETM_Q1_6296706"/>
      <w:bookmarkStart w:id="8341" w:name="_ETM_Q1_6296759"/>
      <w:bookmarkStart w:id="8342" w:name="_ETM_Q1_6292227"/>
      <w:bookmarkStart w:id="8343" w:name="_ETM_Q1_6294023"/>
      <w:bookmarkEnd w:id="8340"/>
      <w:bookmarkEnd w:id="8341"/>
      <w:bookmarkEnd w:id="8342"/>
      <w:bookmarkEnd w:id="8343"/>
      <w:r>
        <w:rPr>
          <w:rFonts w:hint="cs"/>
          <w:rtl/>
          <w:lang w:eastAsia="he-IL"/>
        </w:rPr>
        <w:t>כן.</w:t>
      </w:r>
    </w:p>
    <w:p w14:paraId="0D749CB3" w14:textId="4DAC3161" w:rsidR="00D22034" w:rsidRDefault="00D22034" w:rsidP="00D22034">
      <w:pPr>
        <w:rPr>
          <w:rtl/>
          <w:lang w:eastAsia="he-IL"/>
        </w:rPr>
      </w:pPr>
      <w:bookmarkStart w:id="8344" w:name="_ETM_Q1_6295833"/>
      <w:bookmarkStart w:id="8345" w:name="_ETM_Q1_6296015"/>
      <w:bookmarkEnd w:id="8344"/>
      <w:bookmarkEnd w:id="8345"/>
    </w:p>
    <w:p w14:paraId="61EF3279" w14:textId="2EAE962C" w:rsidR="00D22034" w:rsidRDefault="00D22034" w:rsidP="00D22034">
      <w:pPr>
        <w:pStyle w:val="af6"/>
        <w:keepNext/>
        <w:rPr>
          <w:rtl/>
        </w:rPr>
      </w:pPr>
      <w:bookmarkStart w:id="8346" w:name="ET_yor_5854_811"/>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346"/>
    </w:p>
    <w:p w14:paraId="0210A78D" w14:textId="53F86F70" w:rsidR="00D22034" w:rsidRDefault="00D22034" w:rsidP="00D22034">
      <w:pPr>
        <w:pStyle w:val="KeepWithNext"/>
        <w:rPr>
          <w:rtl/>
          <w:lang w:eastAsia="he-IL"/>
        </w:rPr>
      </w:pPr>
    </w:p>
    <w:p w14:paraId="7CD803C3" w14:textId="6B247CD7" w:rsidR="00D22034" w:rsidRDefault="00D22034" w:rsidP="00D22034">
      <w:pPr>
        <w:rPr>
          <w:rtl/>
          <w:lang w:eastAsia="he-IL"/>
        </w:rPr>
      </w:pPr>
      <w:bookmarkStart w:id="8347" w:name="_ETM_Q1_6297454"/>
      <w:bookmarkEnd w:id="8347"/>
      <w:r>
        <w:rPr>
          <w:rFonts w:hint="cs"/>
          <w:rtl/>
          <w:lang w:eastAsia="he-IL"/>
        </w:rPr>
        <w:t>אז שי</w:t>
      </w:r>
      <w:r w:rsidR="00945281">
        <w:rPr>
          <w:rFonts w:hint="cs"/>
          <w:rtl/>
          <w:lang w:eastAsia="he-IL"/>
        </w:rPr>
        <w:t>ת</w:t>
      </w:r>
      <w:r>
        <w:rPr>
          <w:rFonts w:hint="cs"/>
          <w:rtl/>
          <w:lang w:eastAsia="he-IL"/>
        </w:rPr>
        <w:t>כננו, זה מה שאני רוצה.</w:t>
      </w:r>
      <w:bookmarkStart w:id="8348" w:name="_ETM_Q1_6297531"/>
      <w:bookmarkStart w:id="8349" w:name="_ETM_Q1_6292888"/>
      <w:bookmarkEnd w:id="8348"/>
      <w:bookmarkEnd w:id="8349"/>
    </w:p>
    <w:p w14:paraId="7AEC3D1C" w14:textId="53F153BC" w:rsidR="00D22034" w:rsidRDefault="00D22034" w:rsidP="00D22034">
      <w:pPr>
        <w:rPr>
          <w:rtl/>
          <w:lang w:eastAsia="he-IL"/>
        </w:rPr>
      </w:pPr>
      <w:bookmarkStart w:id="8350" w:name="_ETM_Q1_6293360"/>
      <w:bookmarkStart w:id="8351" w:name="_ETM_Q1_6293565"/>
      <w:bookmarkStart w:id="8352" w:name="_ETM_Q1_6295931"/>
      <w:bookmarkEnd w:id="8350"/>
      <w:bookmarkEnd w:id="8351"/>
      <w:bookmarkEnd w:id="8352"/>
    </w:p>
    <w:p w14:paraId="6C2627BD" w14:textId="484A750B" w:rsidR="00D22034" w:rsidRDefault="00D22034" w:rsidP="00D22034">
      <w:pPr>
        <w:pStyle w:val="a4"/>
        <w:keepNext/>
        <w:rPr>
          <w:rtl/>
        </w:rPr>
      </w:pPr>
      <w:bookmarkStart w:id="8353" w:name="ET_speaker_5292_812"/>
      <w:r w:rsidRPr="00D22034">
        <w:rPr>
          <w:rStyle w:val="TagStyle"/>
          <w:rtl/>
        </w:rPr>
        <w:t xml:space="preserve"> &lt;&lt; דובר &gt;&gt; </w:t>
      </w:r>
      <w:r>
        <w:rPr>
          <w:rtl/>
        </w:rPr>
        <w:t>אוסאמה סעדי (הרשימה המשותפת):</w:t>
      </w:r>
      <w:r w:rsidRPr="00D22034">
        <w:rPr>
          <w:rStyle w:val="TagStyle"/>
          <w:rtl/>
        </w:rPr>
        <w:t xml:space="preserve"> &lt;&lt; דובר &gt;&gt;</w:t>
      </w:r>
      <w:r w:rsidR="00FC2EC7">
        <w:rPr>
          <w:rtl/>
        </w:rPr>
        <w:t xml:space="preserve"> </w:t>
      </w:r>
      <w:bookmarkEnd w:id="8353"/>
    </w:p>
    <w:p w14:paraId="3D9DFE62" w14:textId="7134CA58" w:rsidR="00D22034" w:rsidRDefault="00D22034" w:rsidP="00D22034">
      <w:pPr>
        <w:pStyle w:val="KeepWithNext"/>
        <w:rPr>
          <w:rtl/>
          <w:lang w:eastAsia="he-IL"/>
        </w:rPr>
      </w:pPr>
    </w:p>
    <w:p w14:paraId="11437C85" w14:textId="28C30C93" w:rsidR="00D22034" w:rsidRDefault="00D22034" w:rsidP="00D22034">
      <w:pPr>
        <w:rPr>
          <w:rtl/>
          <w:lang w:eastAsia="he-IL"/>
        </w:rPr>
      </w:pPr>
      <w:bookmarkStart w:id="8354" w:name="_ETM_Q1_6296594"/>
      <w:bookmarkStart w:id="8355" w:name="_ETM_Q1_6296645"/>
      <w:bookmarkEnd w:id="8354"/>
      <w:bookmarkEnd w:id="8355"/>
      <w:r>
        <w:rPr>
          <w:rFonts w:hint="cs"/>
          <w:rtl/>
          <w:lang w:eastAsia="he-IL"/>
        </w:rPr>
        <w:t xml:space="preserve">אבל </w:t>
      </w:r>
      <w:bookmarkStart w:id="8356" w:name="_ETM_Q1_6299841"/>
      <w:bookmarkEnd w:id="8356"/>
      <w:r>
        <w:rPr>
          <w:rFonts w:hint="cs"/>
          <w:rtl/>
          <w:lang w:eastAsia="he-IL"/>
        </w:rPr>
        <w:t xml:space="preserve">בנגב הם לא יכולים לתכנן, </w:t>
      </w:r>
      <w:bookmarkStart w:id="8357" w:name="_ETM_Q1_6299406"/>
      <w:bookmarkEnd w:id="8357"/>
      <w:r>
        <w:rPr>
          <w:rFonts w:hint="cs"/>
          <w:rtl/>
          <w:lang w:eastAsia="he-IL"/>
        </w:rPr>
        <w:t xml:space="preserve">בכפרים הלא מוכרים - - </w:t>
      </w:r>
      <w:bookmarkStart w:id="8358" w:name="_ETM_Q1_6303690"/>
      <w:bookmarkEnd w:id="8358"/>
      <w:r>
        <w:rPr>
          <w:rFonts w:hint="cs"/>
          <w:rtl/>
          <w:lang w:eastAsia="he-IL"/>
        </w:rPr>
        <w:t xml:space="preserve">- </w:t>
      </w:r>
      <w:bookmarkStart w:id="8359" w:name="_ETM_Q1_6304218"/>
      <w:bookmarkEnd w:id="8359"/>
    </w:p>
    <w:p w14:paraId="5DC61DC5" w14:textId="1470FB84" w:rsidR="00D22034" w:rsidRDefault="00D22034" w:rsidP="00D22034">
      <w:pPr>
        <w:rPr>
          <w:rtl/>
          <w:lang w:eastAsia="he-IL"/>
        </w:rPr>
      </w:pPr>
      <w:bookmarkStart w:id="8360" w:name="_ETM_Q1_6304417"/>
      <w:bookmarkStart w:id="8361" w:name="_ETM_Q1_6299766"/>
      <w:bookmarkStart w:id="8362" w:name="_ETM_Q1_6295333"/>
      <w:bookmarkEnd w:id="8360"/>
      <w:bookmarkEnd w:id="8361"/>
      <w:bookmarkEnd w:id="8362"/>
    </w:p>
    <w:p w14:paraId="4D6DAE79" w14:textId="1A72B6D1" w:rsidR="00D22034" w:rsidRDefault="00D22034" w:rsidP="00D22034">
      <w:pPr>
        <w:pStyle w:val="af6"/>
        <w:keepNext/>
        <w:rPr>
          <w:rtl/>
        </w:rPr>
      </w:pPr>
      <w:bookmarkStart w:id="8363" w:name="ET_yor_5854_813"/>
      <w:r w:rsidRPr="00D22034">
        <w:rPr>
          <w:rStyle w:val="TagStyle"/>
          <w:rtl/>
        </w:rPr>
        <w:t xml:space="preserve"> &lt;&lt; יור &gt;&gt; </w:t>
      </w:r>
      <w:r>
        <w:rPr>
          <w:rtl/>
        </w:rPr>
        <w:t>היו"ר ווליד טאהא:</w:t>
      </w:r>
      <w:r w:rsidRPr="00D22034">
        <w:rPr>
          <w:rStyle w:val="TagStyle"/>
          <w:rtl/>
        </w:rPr>
        <w:t xml:space="preserve"> &lt;&lt; יור &gt;&gt;</w:t>
      </w:r>
      <w:r w:rsidR="00FC2EC7">
        <w:rPr>
          <w:rtl/>
        </w:rPr>
        <w:t xml:space="preserve"> </w:t>
      </w:r>
      <w:bookmarkEnd w:id="8363"/>
    </w:p>
    <w:p w14:paraId="4D78BDCD" w14:textId="2C163611" w:rsidR="00D22034" w:rsidRDefault="00D22034" w:rsidP="00D22034">
      <w:pPr>
        <w:pStyle w:val="KeepWithNext"/>
        <w:rPr>
          <w:rtl/>
          <w:lang w:eastAsia="he-IL"/>
        </w:rPr>
      </w:pPr>
    </w:p>
    <w:p w14:paraId="6B2506C9" w14:textId="00553736" w:rsidR="00D22034" w:rsidRDefault="00D22034" w:rsidP="00D22034">
      <w:pPr>
        <w:rPr>
          <w:rtl/>
          <w:lang w:eastAsia="he-IL"/>
        </w:rPr>
      </w:pPr>
      <w:bookmarkStart w:id="8364" w:name="_ETM_Q1_6297802"/>
      <w:bookmarkEnd w:id="8364"/>
      <w:r>
        <w:rPr>
          <w:rFonts w:hint="cs"/>
          <w:rtl/>
          <w:lang w:eastAsia="he-IL"/>
        </w:rPr>
        <w:t>לא, בנגב אנחנו צריכים קודם כל לעבוד על הכרה</w:t>
      </w:r>
      <w:bookmarkStart w:id="8365" w:name="_ETM_Q1_6307412"/>
      <w:bookmarkEnd w:id="8365"/>
      <w:r>
        <w:rPr>
          <w:rFonts w:hint="cs"/>
          <w:rtl/>
          <w:lang w:eastAsia="he-IL"/>
        </w:rPr>
        <w:t xml:space="preserve"> ביישובים</w:t>
      </w:r>
      <w:bookmarkStart w:id="8366" w:name="_ETM_Q1_6304699"/>
      <w:bookmarkStart w:id="8367" w:name="_ETM_Q1_6300630"/>
      <w:bookmarkStart w:id="8368" w:name="_ETM_Q1_6297748"/>
      <w:bookmarkStart w:id="8369" w:name="_ETM_Q1_6294558"/>
      <w:bookmarkEnd w:id="8366"/>
      <w:bookmarkEnd w:id="8367"/>
      <w:bookmarkEnd w:id="8368"/>
      <w:bookmarkEnd w:id="8369"/>
      <w:r w:rsidR="00150A30">
        <w:rPr>
          <w:rFonts w:hint="cs"/>
          <w:rtl/>
          <w:lang w:eastAsia="he-IL"/>
        </w:rPr>
        <w:t>.</w:t>
      </w:r>
    </w:p>
    <w:p w14:paraId="121D882F" w14:textId="11FE371D" w:rsidR="00150A30" w:rsidRDefault="00150A30" w:rsidP="00D22034">
      <w:pPr>
        <w:rPr>
          <w:rtl/>
          <w:lang w:eastAsia="he-IL"/>
        </w:rPr>
      </w:pPr>
      <w:bookmarkStart w:id="8370" w:name="_ETM_Q1_6306397"/>
      <w:bookmarkStart w:id="8371" w:name="_ETM_Q1_6306742"/>
      <w:bookmarkStart w:id="8372" w:name="_ETM_Q1_6308201"/>
      <w:bookmarkEnd w:id="8370"/>
      <w:bookmarkEnd w:id="8371"/>
      <w:bookmarkEnd w:id="8372"/>
    </w:p>
    <w:p w14:paraId="60950450" w14:textId="41DC715D" w:rsidR="00150A30" w:rsidRDefault="00150A30" w:rsidP="00150A30">
      <w:pPr>
        <w:pStyle w:val="a4"/>
        <w:keepNext/>
        <w:rPr>
          <w:rtl/>
        </w:rPr>
      </w:pPr>
      <w:bookmarkStart w:id="8373" w:name="ET_speaker_5292_814"/>
      <w:r w:rsidRPr="00150A30">
        <w:rPr>
          <w:rStyle w:val="TagStyle"/>
          <w:rtl/>
        </w:rPr>
        <w:t xml:space="preserve"> &lt;&lt; דובר &gt;&gt; </w:t>
      </w:r>
      <w:r>
        <w:rPr>
          <w:rtl/>
        </w:rPr>
        <w:t>אוסאמה סעדי (הרשימה המשותפת):</w:t>
      </w:r>
      <w:r w:rsidRPr="00150A30">
        <w:rPr>
          <w:rStyle w:val="TagStyle"/>
          <w:rtl/>
        </w:rPr>
        <w:t xml:space="preserve"> &lt;&lt; דובר &gt;&gt;</w:t>
      </w:r>
      <w:r w:rsidR="00FC2EC7">
        <w:rPr>
          <w:rtl/>
        </w:rPr>
        <w:t xml:space="preserve"> </w:t>
      </w:r>
      <w:bookmarkEnd w:id="8373"/>
    </w:p>
    <w:p w14:paraId="0284C808" w14:textId="3AFA7FD9" w:rsidR="00150A30" w:rsidRDefault="00150A30" w:rsidP="00150A30">
      <w:pPr>
        <w:pStyle w:val="KeepWithNext"/>
        <w:rPr>
          <w:rtl/>
          <w:lang w:eastAsia="he-IL"/>
        </w:rPr>
      </w:pPr>
    </w:p>
    <w:p w14:paraId="37112D41" w14:textId="313027A3" w:rsidR="00150A30" w:rsidRDefault="00150A30" w:rsidP="00150A30">
      <w:pPr>
        <w:rPr>
          <w:rtl/>
          <w:lang w:eastAsia="he-IL"/>
        </w:rPr>
      </w:pPr>
      <w:bookmarkStart w:id="8374" w:name="_ETM_Q1_6310027"/>
      <w:bookmarkStart w:id="8375" w:name="_ETM_Q1_6310090"/>
      <w:bookmarkStart w:id="8376" w:name="_ETM_Q1_6305183"/>
      <w:bookmarkEnd w:id="8374"/>
      <w:bookmarkEnd w:id="8375"/>
      <w:bookmarkEnd w:id="8376"/>
      <w:r>
        <w:rPr>
          <w:rFonts w:hint="cs"/>
          <w:rtl/>
          <w:lang w:eastAsia="he-IL"/>
        </w:rPr>
        <w:t>אז לכן אני אומר.</w:t>
      </w:r>
      <w:bookmarkStart w:id="8377" w:name="_ETM_Q1_6310192"/>
      <w:bookmarkStart w:id="8378" w:name="_ETM_Q1_6310458"/>
      <w:bookmarkStart w:id="8379" w:name="_ETM_Q1_6305555"/>
      <w:bookmarkStart w:id="8380" w:name="_ETM_Q1_6301111"/>
      <w:bookmarkEnd w:id="8377"/>
      <w:bookmarkEnd w:id="8378"/>
      <w:bookmarkEnd w:id="8379"/>
      <w:bookmarkEnd w:id="8380"/>
    </w:p>
    <w:p w14:paraId="1F6D57AE" w14:textId="77777777" w:rsidR="00150A30" w:rsidRDefault="00150A30" w:rsidP="00150A30">
      <w:pPr>
        <w:rPr>
          <w:rtl/>
          <w:lang w:eastAsia="he-IL"/>
        </w:rPr>
      </w:pPr>
      <w:bookmarkStart w:id="8381" w:name="_ETM_Q1_6307049"/>
      <w:bookmarkStart w:id="8382" w:name="_ETM_Q1_6307478"/>
      <w:bookmarkEnd w:id="8381"/>
      <w:bookmarkEnd w:id="8382"/>
    </w:p>
    <w:p w14:paraId="1E1AA841" w14:textId="3487AF28" w:rsidR="00150A30" w:rsidRDefault="00150A30" w:rsidP="00150A30">
      <w:pPr>
        <w:pStyle w:val="af6"/>
        <w:keepNext/>
        <w:rPr>
          <w:rtl/>
        </w:rPr>
      </w:pPr>
      <w:bookmarkStart w:id="8383" w:name="ET_yor_5854_815"/>
      <w:r w:rsidRPr="00150A30">
        <w:rPr>
          <w:rStyle w:val="TagStyle"/>
          <w:rtl/>
        </w:rPr>
        <w:t xml:space="preserve"> &lt;&lt; יור &gt;&gt; </w:t>
      </w:r>
      <w:r>
        <w:rPr>
          <w:rtl/>
        </w:rPr>
        <w:t>היו"ר ווליד טאהא:</w:t>
      </w:r>
      <w:r w:rsidRPr="00150A30">
        <w:rPr>
          <w:rStyle w:val="TagStyle"/>
          <w:rtl/>
        </w:rPr>
        <w:t xml:space="preserve"> &lt;&lt; יור &gt;&gt;</w:t>
      </w:r>
      <w:r w:rsidR="00FC2EC7">
        <w:rPr>
          <w:rtl/>
        </w:rPr>
        <w:t xml:space="preserve"> </w:t>
      </w:r>
      <w:bookmarkEnd w:id="8383"/>
    </w:p>
    <w:p w14:paraId="35F71E40" w14:textId="6450537E" w:rsidR="00150A30" w:rsidRDefault="00150A30" w:rsidP="00150A30">
      <w:pPr>
        <w:pStyle w:val="KeepWithNext"/>
        <w:rPr>
          <w:rtl/>
          <w:lang w:eastAsia="he-IL"/>
        </w:rPr>
      </w:pPr>
    </w:p>
    <w:p w14:paraId="789FE53B" w14:textId="36213226" w:rsidR="00150A30" w:rsidRDefault="00150A30" w:rsidP="00150A30">
      <w:pPr>
        <w:rPr>
          <w:rtl/>
          <w:lang w:eastAsia="he-IL"/>
        </w:rPr>
      </w:pPr>
      <w:bookmarkStart w:id="8384" w:name="_ETM_Q1_6302946"/>
      <w:bookmarkEnd w:id="8384"/>
      <w:r>
        <w:rPr>
          <w:rFonts w:hint="cs"/>
          <w:rtl/>
          <w:lang w:eastAsia="he-IL"/>
        </w:rPr>
        <w:t>אוסאמה, צריך להשתמש ב</w:t>
      </w:r>
      <w:bookmarkStart w:id="8385" w:name="_ETM_Q1_6308197"/>
      <w:bookmarkEnd w:id="8385"/>
      <w:r>
        <w:rPr>
          <w:rFonts w:hint="cs"/>
          <w:rtl/>
          <w:lang w:eastAsia="he-IL"/>
        </w:rPr>
        <w:t>מונחים הנכונים, אנחנו לא</w:t>
      </w:r>
      <w:bookmarkStart w:id="8386" w:name="_ETM_Q1_6312931"/>
      <w:bookmarkEnd w:id="8386"/>
      <w:r>
        <w:rPr>
          <w:rFonts w:hint="cs"/>
          <w:rtl/>
          <w:lang w:eastAsia="he-IL"/>
        </w:rPr>
        <w:t xml:space="preserve"> צריכים לרמות אף אחד. אי אפשר לדבר על </w:t>
      </w:r>
      <w:bookmarkStart w:id="8387" w:name="_ETM_Q1_6321233"/>
      <w:bookmarkStart w:id="8388" w:name="_ETM_Q1_6316631"/>
      <w:bookmarkEnd w:id="8387"/>
      <w:bookmarkEnd w:id="8388"/>
      <w:r>
        <w:rPr>
          <w:rFonts w:hint="cs"/>
          <w:rtl/>
          <w:lang w:eastAsia="he-IL"/>
        </w:rPr>
        <w:t xml:space="preserve">חיבור לחשמל </w:t>
      </w:r>
      <w:bookmarkStart w:id="8389" w:name="_ETM_Q1_6315430"/>
      <w:bookmarkEnd w:id="8389"/>
      <w:r>
        <w:rPr>
          <w:rFonts w:hint="cs"/>
          <w:rtl/>
          <w:lang w:eastAsia="he-IL"/>
        </w:rPr>
        <w:t xml:space="preserve">ביישוב </w:t>
      </w:r>
      <w:bookmarkStart w:id="8390" w:name="_ETM_Q1_6312443"/>
      <w:bookmarkEnd w:id="8390"/>
      <w:r>
        <w:rPr>
          <w:rFonts w:hint="cs"/>
          <w:rtl/>
          <w:lang w:eastAsia="he-IL"/>
        </w:rPr>
        <w:t>שעוד לא הכירו בו,</w:t>
      </w:r>
      <w:bookmarkStart w:id="8391" w:name="_ETM_Q1_6326038"/>
      <w:bookmarkEnd w:id="8391"/>
      <w:r>
        <w:rPr>
          <w:rFonts w:hint="cs"/>
          <w:rtl/>
          <w:lang w:eastAsia="he-IL"/>
        </w:rPr>
        <w:t xml:space="preserve"> </w:t>
      </w:r>
      <w:bookmarkStart w:id="8392" w:name="_ETM_Q1_6321425"/>
      <w:bookmarkStart w:id="8393" w:name="_ETM_Q1_6316898"/>
      <w:bookmarkEnd w:id="8392"/>
      <w:bookmarkEnd w:id="8393"/>
      <w:r>
        <w:rPr>
          <w:rFonts w:hint="cs"/>
          <w:rtl/>
          <w:lang w:eastAsia="he-IL"/>
        </w:rPr>
        <w:t>זה ההיגיון הפשוט.</w:t>
      </w:r>
    </w:p>
    <w:p w14:paraId="1B06DD91" w14:textId="716ECE60" w:rsidR="00150A30" w:rsidRDefault="00150A30" w:rsidP="00150A30">
      <w:pPr>
        <w:rPr>
          <w:rtl/>
          <w:lang w:eastAsia="he-IL"/>
        </w:rPr>
      </w:pPr>
      <w:bookmarkStart w:id="8394" w:name="_ETM_Q1_6320760"/>
      <w:bookmarkStart w:id="8395" w:name="_ETM_Q1_6321056"/>
      <w:bookmarkStart w:id="8396" w:name="_ETM_Q1_6325271"/>
      <w:bookmarkEnd w:id="8394"/>
      <w:bookmarkEnd w:id="8395"/>
      <w:bookmarkEnd w:id="8396"/>
    </w:p>
    <w:p w14:paraId="42F03CC0" w14:textId="37EFF67F" w:rsidR="00150A30" w:rsidRDefault="00150A30" w:rsidP="00150A30">
      <w:pPr>
        <w:pStyle w:val="a4"/>
        <w:keepNext/>
        <w:rPr>
          <w:rtl/>
        </w:rPr>
      </w:pPr>
      <w:bookmarkStart w:id="8397" w:name="ET_speaker_5292_816"/>
      <w:r w:rsidRPr="00150A30">
        <w:rPr>
          <w:rStyle w:val="TagStyle"/>
          <w:rtl/>
        </w:rPr>
        <w:t xml:space="preserve"> &lt;&lt; דובר &gt;&gt; </w:t>
      </w:r>
      <w:r>
        <w:rPr>
          <w:rtl/>
        </w:rPr>
        <w:t>אוסאמה סעדי (הרשימה המשותפת):</w:t>
      </w:r>
      <w:r w:rsidRPr="00150A30">
        <w:rPr>
          <w:rStyle w:val="TagStyle"/>
          <w:rtl/>
        </w:rPr>
        <w:t xml:space="preserve"> &lt;&lt; דובר &gt;&gt;</w:t>
      </w:r>
      <w:r w:rsidR="00FC2EC7">
        <w:rPr>
          <w:rtl/>
        </w:rPr>
        <w:t xml:space="preserve"> </w:t>
      </w:r>
      <w:bookmarkEnd w:id="8397"/>
    </w:p>
    <w:p w14:paraId="6FC90A84" w14:textId="0EA559C0" w:rsidR="00150A30" w:rsidRDefault="00150A30" w:rsidP="00150A30">
      <w:pPr>
        <w:pStyle w:val="KeepWithNext"/>
        <w:rPr>
          <w:rtl/>
          <w:lang w:eastAsia="he-IL"/>
        </w:rPr>
      </w:pPr>
    </w:p>
    <w:p w14:paraId="7870CE86" w14:textId="7403656A" w:rsidR="00150A30" w:rsidRDefault="00150A30" w:rsidP="00150A30">
      <w:pPr>
        <w:rPr>
          <w:rtl/>
          <w:lang w:eastAsia="he-IL"/>
        </w:rPr>
      </w:pPr>
      <w:bookmarkStart w:id="8398" w:name="_ETM_Q1_6325918"/>
      <w:bookmarkStart w:id="8399" w:name="_ETM_Q1_6326025"/>
      <w:bookmarkEnd w:id="8398"/>
      <w:bookmarkEnd w:id="8399"/>
      <w:r>
        <w:rPr>
          <w:rFonts w:hint="cs"/>
          <w:rtl/>
          <w:lang w:eastAsia="he-IL"/>
        </w:rPr>
        <w:t xml:space="preserve">לא, ווליד, אני מסכים איתך. </w:t>
      </w:r>
      <w:bookmarkStart w:id="8400" w:name="_ETM_Q1_6336288"/>
      <w:bookmarkStart w:id="8401" w:name="_ETM_Q1_6331708"/>
      <w:bookmarkStart w:id="8402" w:name="_ETM_Q1_6327317"/>
      <w:bookmarkStart w:id="8403" w:name="_ETM_Q1_6323261"/>
      <w:bookmarkStart w:id="8404" w:name="_ETM_Q1_6318795"/>
      <w:bookmarkEnd w:id="8400"/>
      <w:bookmarkEnd w:id="8401"/>
      <w:bookmarkEnd w:id="8402"/>
      <w:bookmarkEnd w:id="8403"/>
      <w:bookmarkEnd w:id="8404"/>
    </w:p>
    <w:p w14:paraId="41568E9E" w14:textId="30AA07A9" w:rsidR="00150A30" w:rsidRDefault="00150A30" w:rsidP="00150A30">
      <w:pPr>
        <w:rPr>
          <w:rtl/>
          <w:lang w:eastAsia="he-IL"/>
        </w:rPr>
      </w:pPr>
      <w:bookmarkStart w:id="8405" w:name="_ETM_Q1_6319415"/>
      <w:bookmarkStart w:id="8406" w:name="_ETM_Q1_6319652"/>
      <w:bookmarkEnd w:id="8405"/>
      <w:bookmarkEnd w:id="8406"/>
    </w:p>
    <w:p w14:paraId="05F4A415" w14:textId="4D9AFDDB" w:rsidR="00150A30" w:rsidRDefault="00150A30" w:rsidP="00150A30">
      <w:pPr>
        <w:pStyle w:val="af6"/>
        <w:keepNext/>
        <w:rPr>
          <w:rtl/>
        </w:rPr>
      </w:pPr>
      <w:bookmarkStart w:id="8407" w:name="ET_yor_5854_817"/>
      <w:r w:rsidRPr="00150A30">
        <w:rPr>
          <w:rStyle w:val="TagStyle"/>
          <w:rtl/>
        </w:rPr>
        <w:t xml:space="preserve"> &lt;&lt; יור &gt;&gt; </w:t>
      </w:r>
      <w:r>
        <w:rPr>
          <w:rtl/>
        </w:rPr>
        <w:t>היו"ר ווליד טאהא:</w:t>
      </w:r>
      <w:r w:rsidRPr="00150A30">
        <w:rPr>
          <w:rStyle w:val="TagStyle"/>
          <w:rtl/>
        </w:rPr>
        <w:t xml:space="preserve"> &lt;&lt; יור &gt;&gt;</w:t>
      </w:r>
      <w:r w:rsidR="00FC2EC7">
        <w:rPr>
          <w:rtl/>
        </w:rPr>
        <w:t xml:space="preserve"> </w:t>
      </w:r>
      <w:bookmarkEnd w:id="8407"/>
    </w:p>
    <w:p w14:paraId="604ABAE2" w14:textId="2DF05927" w:rsidR="00150A30" w:rsidRDefault="00150A30" w:rsidP="00150A30">
      <w:pPr>
        <w:pStyle w:val="KeepWithNext"/>
        <w:rPr>
          <w:rtl/>
          <w:lang w:eastAsia="he-IL"/>
        </w:rPr>
      </w:pPr>
    </w:p>
    <w:p w14:paraId="7898F9F7" w14:textId="1383C963" w:rsidR="00150A30" w:rsidRDefault="00150A30" w:rsidP="00150A30">
      <w:pPr>
        <w:rPr>
          <w:rtl/>
          <w:lang w:eastAsia="he-IL"/>
        </w:rPr>
      </w:pPr>
      <w:bookmarkStart w:id="8408" w:name="_ETM_Q1_6321751"/>
      <w:bookmarkEnd w:id="8408"/>
      <w:r>
        <w:rPr>
          <w:rFonts w:hint="cs"/>
          <w:rtl/>
          <w:lang w:eastAsia="he-IL"/>
        </w:rPr>
        <w:t>הרי זה מה שסמוטריץ' אומר, אתה רוצה להגיד אותו דבר?</w:t>
      </w:r>
    </w:p>
    <w:p w14:paraId="174FEFD3" w14:textId="70B03B28" w:rsidR="00150A30" w:rsidRDefault="00150A30" w:rsidP="00150A30">
      <w:pPr>
        <w:rPr>
          <w:rtl/>
          <w:lang w:eastAsia="he-IL"/>
        </w:rPr>
      </w:pPr>
      <w:bookmarkStart w:id="8409" w:name="_ETM_Q1_6331847"/>
      <w:bookmarkStart w:id="8410" w:name="_ETM_Q1_6332239"/>
      <w:bookmarkStart w:id="8411" w:name="_ETM_Q1_6327335"/>
      <w:bookmarkStart w:id="8412" w:name="_ETM_Q1_6322769"/>
      <w:bookmarkStart w:id="8413" w:name="_ETM_Q1_6324564"/>
      <w:bookmarkEnd w:id="8409"/>
      <w:bookmarkEnd w:id="8410"/>
      <w:bookmarkEnd w:id="8411"/>
      <w:bookmarkEnd w:id="8412"/>
      <w:bookmarkEnd w:id="8413"/>
    </w:p>
    <w:p w14:paraId="33DA4EA4" w14:textId="61F34EB0" w:rsidR="00150A30" w:rsidRDefault="00150A30" w:rsidP="00150A30">
      <w:pPr>
        <w:pStyle w:val="a4"/>
        <w:keepNext/>
        <w:rPr>
          <w:rtl/>
        </w:rPr>
      </w:pPr>
      <w:bookmarkStart w:id="8414" w:name="ET_speaker_5292_818"/>
      <w:r w:rsidRPr="00150A30">
        <w:rPr>
          <w:rStyle w:val="TagStyle"/>
          <w:rtl/>
        </w:rPr>
        <w:t xml:space="preserve"> &lt;&lt; דובר &gt;&gt; </w:t>
      </w:r>
      <w:r>
        <w:rPr>
          <w:rtl/>
        </w:rPr>
        <w:t>אוסאמה סעדי (הרשימה המשותפת):</w:t>
      </w:r>
      <w:r w:rsidRPr="00150A30">
        <w:rPr>
          <w:rStyle w:val="TagStyle"/>
          <w:rtl/>
        </w:rPr>
        <w:t xml:space="preserve"> &lt;&lt; דובר &gt;&gt;</w:t>
      </w:r>
      <w:r w:rsidR="00FC2EC7">
        <w:rPr>
          <w:rtl/>
        </w:rPr>
        <w:t xml:space="preserve"> </w:t>
      </w:r>
      <w:bookmarkEnd w:id="8414"/>
    </w:p>
    <w:p w14:paraId="6FB11BA4" w14:textId="787E439B" w:rsidR="00150A30" w:rsidRDefault="00150A30" w:rsidP="00150A30">
      <w:pPr>
        <w:pStyle w:val="KeepWithNext"/>
        <w:rPr>
          <w:rtl/>
          <w:lang w:eastAsia="he-IL"/>
        </w:rPr>
      </w:pPr>
    </w:p>
    <w:p w14:paraId="1EF49A34" w14:textId="616B7B16" w:rsidR="00150A30" w:rsidRDefault="00150A30" w:rsidP="00150A30">
      <w:pPr>
        <w:rPr>
          <w:rtl/>
          <w:lang w:eastAsia="he-IL"/>
        </w:rPr>
      </w:pPr>
      <w:bookmarkStart w:id="8415" w:name="_ETM_Q1_6325633"/>
      <w:bookmarkStart w:id="8416" w:name="_ETM_Q1_6325795"/>
      <w:bookmarkEnd w:id="8415"/>
      <w:bookmarkEnd w:id="8416"/>
      <w:r>
        <w:rPr>
          <w:rFonts w:hint="cs"/>
          <w:rtl/>
          <w:lang w:eastAsia="he-IL"/>
        </w:rPr>
        <w:t>לא</w:t>
      </w:r>
      <w:bookmarkStart w:id="8417" w:name="_ETM_Q1_6326563"/>
      <w:bookmarkEnd w:id="8417"/>
      <w:r>
        <w:rPr>
          <w:rFonts w:hint="cs"/>
          <w:rtl/>
          <w:lang w:eastAsia="he-IL"/>
        </w:rPr>
        <w:t>.</w:t>
      </w:r>
      <w:bookmarkStart w:id="8418" w:name="_ETM_Q1_6332275"/>
      <w:bookmarkEnd w:id="8418"/>
    </w:p>
    <w:p w14:paraId="3E800A9E" w14:textId="512429D6" w:rsidR="00150A30" w:rsidRDefault="00150A30" w:rsidP="00150A30">
      <w:pPr>
        <w:rPr>
          <w:rtl/>
          <w:lang w:eastAsia="he-IL"/>
        </w:rPr>
      </w:pPr>
      <w:bookmarkStart w:id="8419" w:name="_ETM_Q1_6332405"/>
      <w:bookmarkStart w:id="8420" w:name="_ETM_Q1_6333583"/>
      <w:bookmarkEnd w:id="8419"/>
      <w:bookmarkEnd w:id="8420"/>
    </w:p>
    <w:p w14:paraId="7365D9CB" w14:textId="0955AABD" w:rsidR="00150A30" w:rsidRDefault="00150A30" w:rsidP="00150A30">
      <w:pPr>
        <w:pStyle w:val="a4"/>
        <w:keepNext/>
        <w:rPr>
          <w:rtl/>
        </w:rPr>
      </w:pPr>
      <w:bookmarkStart w:id="8421" w:name="ET_speaker_5797_819"/>
      <w:r w:rsidRPr="00150A30">
        <w:rPr>
          <w:rStyle w:val="TagStyle"/>
          <w:rtl/>
        </w:rPr>
        <w:t xml:space="preserve"> &lt;&lt; דובר &gt;&gt; </w:t>
      </w:r>
      <w:r>
        <w:rPr>
          <w:rtl/>
        </w:rPr>
        <w:t>יצחק פינדרוס (יהדות התורה):</w:t>
      </w:r>
      <w:r w:rsidRPr="00150A30">
        <w:rPr>
          <w:rStyle w:val="TagStyle"/>
          <w:rtl/>
        </w:rPr>
        <w:t xml:space="preserve"> &lt;&lt; דובר &gt;&gt;</w:t>
      </w:r>
      <w:r w:rsidR="00FC2EC7">
        <w:rPr>
          <w:rtl/>
        </w:rPr>
        <w:t xml:space="preserve"> </w:t>
      </w:r>
      <w:bookmarkEnd w:id="8421"/>
    </w:p>
    <w:p w14:paraId="137F90D5" w14:textId="1FE3F081" w:rsidR="00150A30" w:rsidRDefault="00150A30" w:rsidP="00150A30">
      <w:pPr>
        <w:pStyle w:val="KeepWithNext"/>
        <w:rPr>
          <w:rtl/>
          <w:lang w:eastAsia="he-IL"/>
        </w:rPr>
      </w:pPr>
    </w:p>
    <w:p w14:paraId="068E5664" w14:textId="518E0238" w:rsidR="00150A30" w:rsidRDefault="00150A30" w:rsidP="00150A30">
      <w:pPr>
        <w:rPr>
          <w:rtl/>
          <w:lang w:eastAsia="he-IL"/>
        </w:rPr>
      </w:pPr>
      <w:bookmarkStart w:id="8422" w:name="_ETM_Q1_6334192"/>
      <w:bookmarkStart w:id="8423" w:name="_ETM_Q1_6334254"/>
      <w:bookmarkStart w:id="8424" w:name="_ETM_Q1_6329373"/>
      <w:bookmarkStart w:id="8425" w:name="_ETM_Q1_6324905"/>
      <w:bookmarkEnd w:id="8422"/>
      <w:bookmarkEnd w:id="8423"/>
      <w:bookmarkEnd w:id="8424"/>
      <w:bookmarkEnd w:id="8425"/>
      <w:r>
        <w:rPr>
          <w:rFonts w:hint="cs"/>
          <w:rtl/>
          <w:lang w:eastAsia="he-IL"/>
        </w:rPr>
        <w:t>ווליד, אני רק רוצה הערה, אני לא</w:t>
      </w:r>
      <w:bookmarkStart w:id="8426" w:name="_ETM_Q1_6333587"/>
      <w:bookmarkEnd w:id="8426"/>
      <w:r>
        <w:rPr>
          <w:rFonts w:hint="cs"/>
          <w:rtl/>
          <w:lang w:eastAsia="he-IL"/>
        </w:rPr>
        <w:t xml:space="preserve"> רוצה להפריע לך אני רק רוצה להגיש ר</w:t>
      </w:r>
      <w:r w:rsidR="00B25DFE">
        <w:rPr>
          <w:rFonts w:hint="cs"/>
          <w:rtl/>
          <w:lang w:eastAsia="he-IL"/>
        </w:rPr>
        <w:t>וו</w:t>
      </w:r>
      <w:r>
        <w:rPr>
          <w:rFonts w:hint="cs"/>
          <w:rtl/>
          <w:lang w:eastAsia="he-IL"/>
        </w:rPr>
        <w:t xml:space="preserve">יזיה </w:t>
      </w:r>
      <w:bookmarkStart w:id="8427" w:name="_ETM_Q1_6335178"/>
      <w:bookmarkStart w:id="8428" w:name="_ETM_Q1_6330869"/>
      <w:bookmarkEnd w:id="8427"/>
      <w:bookmarkEnd w:id="8428"/>
      <w:r>
        <w:rPr>
          <w:rFonts w:hint="cs"/>
          <w:rtl/>
          <w:lang w:eastAsia="he-IL"/>
        </w:rPr>
        <w:t xml:space="preserve">גם על </w:t>
      </w:r>
      <w:bookmarkStart w:id="8429" w:name="_ETM_Q1_6337203"/>
      <w:bookmarkStart w:id="8430" w:name="_ETM_Q1_6332443"/>
      <w:bookmarkEnd w:id="8429"/>
      <w:bookmarkEnd w:id="8430"/>
      <w:r>
        <w:rPr>
          <w:rFonts w:hint="cs"/>
          <w:rtl/>
          <w:lang w:eastAsia="he-IL"/>
        </w:rPr>
        <w:t>ההסתייגויות של אייכל</w:t>
      </w:r>
      <w:bookmarkStart w:id="8431" w:name="_ETM_Q1_6332892"/>
      <w:bookmarkEnd w:id="8431"/>
      <w:r>
        <w:rPr>
          <w:rFonts w:hint="cs"/>
          <w:rtl/>
          <w:lang w:eastAsia="he-IL"/>
        </w:rPr>
        <w:t>ר, זה הכל.</w:t>
      </w:r>
      <w:bookmarkStart w:id="8432" w:name="_ETM_Q1_6338502"/>
      <w:bookmarkEnd w:id="8432"/>
    </w:p>
    <w:p w14:paraId="73E724FD" w14:textId="0582E431" w:rsidR="00150A30" w:rsidRDefault="00150A30" w:rsidP="00150A30">
      <w:pPr>
        <w:rPr>
          <w:rtl/>
          <w:lang w:eastAsia="he-IL"/>
        </w:rPr>
      </w:pPr>
      <w:bookmarkStart w:id="8433" w:name="_ETM_Q1_6338671"/>
      <w:bookmarkEnd w:id="8433"/>
    </w:p>
    <w:p w14:paraId="0978DD08" w14:textId="7A11A7D4" w:rsidR="00150A30" w:rsidRDefault="00150A30" w:rsidP="00150A30">
      <w:pPr>
        <w:pStyle w:val="af6"/>
        <w:keepNext/>
        <w:rPr>
          <w:rtl/>
        </w:rPr>
      </w:pPr>
      <w:bookmarkStart w:id="8434" w:name="ET_yor_5854_820"/>
      <w:r w:rsidRPr="00150A30">
        <w:rPr>
          <w:rStyle w:val="TagStyle"/>
          <w:rtl/>
        </w:rPr>
        <w:t xml:space="preserve"> &lt;&lt; יור &gt;&gt; </w:t>
      </w:r>
      <w:r>
        <w:rPr>
          <w:rtl/>
        </w:rPr>
        <w:t>היו"ר ווליד טאהא:</w:t>
      </w:r>
      <w:r w:rsidRPr="00150A30">
        <w:rPr>
          <w:rStyle w:val="TagStyle"/>
          <w:rtl/>
        </w:rPr>
        <w:t xml:space="preserve"> &lt;&lt; יור &gt;&gt;</w:t>
      </w:r>
      <w:r w:rsidR="00FC2EC7">
        <w:rPr>
          <w:rtl/>
        </w:rPr>
        <w:t xml:space="preserve"> </w:t>
      </w:r>
      <w:bookmarkEnd w:id="8434"/>
    </w:p>
    <w:p w14:paraId="46E90AEB" w14:textId="7554B3CE" w:rsidR="00150A30" w:rsidRDefault="00150A30" w:rsidP="00150A30">
      <w:pPr>
        <w:pStyle w:val="KeepWithNext"/>
        <w:rPr>
          <w:rtl/>
          <w:lang w:eastAsia="he-IL"/>
        </w:rPr>
      </w:pPr>
    </w:p>
    <w:p w14:paraId="4D82EF41" w14:textId="0BFDCFF8" w:rsidR="00150A30" w:rsidRDefault="00150A30" w:rsidP="00150A30">
      <w:pPr>
        <w:rPr>
          <w:rtl/>
          <w:lang w:eastAsia="he-IL"/>
        </w:rPr>
      </w:pPr>
      <w:bookmarkStart w:id="8435" w:name="_ETM_Q1_6339514"/>
      <w:bookmarkEnd w:id="8435"/>
      <w:r>
        <w:rPr>
          <w:rFonts w:hint="cs"/>
          <w:rtl/>
          <w:lang w:eastAsia="he-IL"/>
        </w:rPr>
        <w:t>בסדר.</w:t>
      </w:r>
    </w:p>
    <w:p w14:paraId="1BB356B8" w14:textId="4A129720" w:rsidR="00150A30" w:rsidRDefault="00150A30" w:rsidP="00150A30">
      <w:pPr>
        <w:rPr>
          <w:rtl/>
          <w:lang w:eastAsia="he-IL"/>
        </w:rPr>
      </w:pPr>
      <w:bookmarkStart w:id="8436" w:name="_ETM_Q1_6342511"/>
      <w:bookmarkStart w:id="8437" w:name="_ETM_Q1_6342717"/>
      <w:bookmarkStart w:id="8438" w:name="_ETM_Q1_6344404"/>
      <w:bookmarkEnd w:id="8436"/>
      <w:bookmarkEnd w:id="8437"/>
      <w:bookmarkEnd w:id="8438"/>
    </w:p>
    <w:p w14:paraId="463C8F00" w14:textId="1A1C9651" w:rsidR="00150A30" w:rsidRDefault="00150A30" w:rsidP="00150A30">
      <w:pPr>
        <w:pStyle w:val="a4"/>
        <w:keepNext/>
        <w:rPr>
          <w:rtl/>
        </w:rPr>
      </w:pPr>
      <w:bookmarkStart w:id="8439" w:name="ET_speaker_5292_821"/>
      <w:r w:rsidRPr="00150A30">
        <w:rPr>
          <w:rStyle w:val="TagStyle"/>
          <w:rtl/>
        </w:rPr>
        <w:t xml:space="preserve"> &lt;&lt; דובר &gt;&gt; </w:t>
      </w:r>
      <w:r>
        <w:rPr>
          <w:rtl/>
        </w:rPr>
        <w:t>אוסאמה סעדי (הרשימה המשותפת):</w:t>
      </w:r>
      <w:r w:rsidRPr="00150A30">
        <w:rPr>
          <w:rStyle w:val="TagStyle"/>
          <w:rtl/>
        </w:rPr>
        <w:t xml:space="preserve"> &lt;&lt; דובר &gt;&gt;</w:t>
      </w:r>
      <w:r w:rsidR="00FC2EC7">
        <w:rPr>
          <w:rtl/>
        </w:rPr>
        <w:t xml:space="preserve"> </w:t>
      </w:r>
      <w:bookmarkEnd w:id="8439"/>
    </w:p>
    <w:p w14:paraId="767E8260" w14:textId="6E5CA6BE" w:rsidR="00150A30" w:rsidRDefault="00150A30" w:rsidP="00150A30">
      <w:pPr>
        <w:pStyle w:val="KeepWithNext"/>
        <w:rPr>
          <w:rtl/>
          <w:lang w:eastAsia="he-IL"/>
        </w:rPr>
      </w:pPr>
    </w:p>
    <w:p w14:paraId="7375A940" w14:textId="2C5544F5" w:rsidR="00150A30" w:rsidRDefault="00150A30" w:rsidP="00150A30">
      <w:pPr>
        <w:rPr>
          <w:rtl/>
          <w:lang w:eastAsia="he-IL"/>
        </w:rPr>
      </w:pPr>
      <w:bookmarkStart w:id="8440" w:name="_ETM_Q1_6345110"/>
      <w:bookmarkStart w:id="8441" w:name="_ETM_Q1_6345162"/>
      <w:bookmarkEnd w:id="8440"/>
      <w:bookmarkEnd w:id="8441"/>
      <w:r>
        <w:rPr>
          <w:rFonts w:hint="cs"/>
          <w:rtl/>
          <w:lang w:eastAsia="he-IL"/>
        </w:rPr>
        <w:t xml:space="preserve">אדוני היו"ר, </w:t>
      </w:r>
      <w:bookmarkStart w:id="8442" w:name="_ETM_Q1_6343733"/>
      <w:bookmarkEnd w:id="8442"/>
      <w:r>
        <w:rPr>
          <w:rFonts w:hint="cs"/>
          <w:rtl/>
          <w:lang w:eastAsia="he-IL"/>
        </w:rPr>
        <w:t>ברגע</w:t>
      </w:r>
      <w:bookmarkStart w:id="8443" w:name="_ETM_Q1_6340203"/>
      <w:bookmarkEnd w:id="8443"/>
      <w:r>
        <w:rPr>
          <w:rFonts w:hint="cs"/>
          <w:rtl/>
          <w:lang w:eastAsia="he-IL"/>
        </w:rPr>
        <w:t xml:space="preserve"> </w:t>
      </w:r>
      <w:bookmarkStart w:id="8444" w:name="_ETM_Q1_6342566"/>
      <w:bookmarkEnd w:id="8444"/>
      <w:r>
        <w:rPr>
          <w:rFonts w:hint="cs"/>
          <w:rtl/>
          <w:lang w:eastAsia="he-IL"/>
        </w:rPr>
        <w:t>שאין הכרה</w:t>
      </w:r>
      <w:bookmarkStart w:id="8445" w:name="_ETM_Q1_6344700"/>
      <w:bookmarkStart w:id="8446" w:name="_ETM_Q1_6342060"/>
      <w:bookmarkStart w:id="8447" w:name="_ETM_Q1_6338257"/>
      <w:bookmarkEnd w:id="8445"/>
      <w:bookmarkEnd w:id="8446"/>
      <w:bookmarkEnd w:id="8447"/>
      <w:r>
        <w:rPr>
          <w:rFonts w:hint="cs"/>
          <w:rtl/>
          <w:lang w:eastAsia="he-IL"/>
        </w:rPr>
        <w:t xml:space="preserve"> אתה צודק, אין הכרה,</w:t>
      </w:r>
      <w:bookmarkStart w:id="8448" w:name="_ETM_Q1_6347255"/>
      <w:bookmarkEnd w:id="8448"/>
      <w:r>
        <w:rPr>
          <w:rFonts w:hint="cs"/>
          <w:rtl/>
          <w:lang w:eastAsia="he-IL"/>
        </w:rPr>
        <w:t xml:space="preserve"> אין תכנון, אין חשמל. אז אפריורית, </w:t>
      </w:r>
      <w:bookmarkStart w:id="8449" w:name="_ETM_Q1_6350644"/>
      <w:bookmarkEnd w:id="8449"/>
      <w:r>
        <w:rPr>
          <w:rFonts w:hint="cs"/>
          <w:rtl/>
          <w:lang w:eastAsia="he-IL"/>
        </w:rPr>
        <w:t xml:space="preserve">היישובים </w:t>
      </w:r>
      <w:bookmarkStart w:id="8450" w:name="_ETM_Q1_6352470"/>
      <w:bookmarkEnd w:id="8450"/>
      <w:r>
        <w:rPr>
          <w:rFonts w:hint="cs"/>
          <w:rtl/>
          <w:lang w:eastAsia="he-IL"/>
        </w:rPr>
        <w:t xml:space="preserve">האלה הם מחוץ </w:t>
      </w:r>
      <w:bookmarkStart w:id="8451" w:name="_ETM_Q1_6349487"/>
      <w:bookmarkEnd w:id="8451"/>
      <w:r>
        <w:rPr>
          <w:rFonts w:hint="cs"/>
          <w:rtl/>
          <w:lang w:eastAsia="he-IL"/>
        </w:rPr>
        <w:t>לחוק, לא רק בנגב.</w:t>
      </w:r>
      <w:bookmarkStart w:id="8452" w:name="_ETM_Q1_6356208"/>
      <w:bookmarkEnd w:id="8452"/>
    </w:p>
    <w:p w14:paraId="5E4329CB" w14:textId="51A732D4" w:rsidR="00150A30" w:rsidRDefault="00150A30" w:rsidP="00150A30">
      <w:pPr>
        <w:rPr>
          <w:rtl/>
          <w:lang w:eastAsia="he-IL"/>
        </w:rPr>
      </w:pPr>
      <w:bookmarkStart w:id="8453" w:name="_ETM_Q1_6356372"/>
      <w:bookmarkEnd w:id="8453"/>
    </w:p>
    <w:p w14:paraId="1655BFF1" w14:textId="2887CF53" w:rsidR="00150A30" w:rsidRDefault="00150A30" w:rsidP="00150A30">
      <w:pPr>
        <w:pStyle w:val="af6"/>
        <w:keepNext/>
        <w:rPr>
          <w:rtl/>
        </w:rPr>
      </w:pPr>
      <w:bookmarkStart w:id="8454" w:name="ET_yor_5854_822"/>
      <w:r w:rsidRPr="00150A30">
        <w:rPr>
          <w:rStyle w:val="TagStyle"/>
          <w:rtl/>
        </w:rPr>
        <w:t xml:space="preserve"> &lt;&lt; יור &gt;&gt; </w:t>
      </w:r>
      <w:r>
        <w:rPr>
          <w:rtl/>
        </w:rPr>
        <w:t>היו"ר ווליד טאהא:</w:t>
      </w:r>
      <w:r w:rsidRPr="00150A30">
        <w:rPr>
          <w:rStyle w:val="TagStyle"/>
          <w:rtl/>
        </w:rPr>
        <w:t xml:space="preserve"> &lt;&lt; יור &gt;&gt;</w:t>
      </w:r>
      <w:r w:rsidR="00FC2EC7">
        <w:rPr>
          <w:rtl/>
        </w:rPr>
        <w:t xml:space="preserve"> </w:t>
      </w:r>
      <w:bookmarkEnd w:id="8454"/>
    </w:p>
    <w:p w14:paraId="58E9E358" w14:textId="1FC387DA" w:rsidR="00150A30" w:rsidRDefault="00150A30" w:rsidP="00150A30">
      <w:pPr>
        <w:pStyle w:val="KeepWithNext"/>
        <w:rPr>
          <w:rtl/>
          <w:lang w:eastAsia="he-IL"/>
        </w:rPr>
      </w:pPr>
    </w:p>
    <w:p w14:paraId="2B3F8AB7" w14:textId="223E5368" w:rsidR="00150A30" w:rsidRDefault="00150A30" w:rsidP="00150A30">
      <w:pPr>
        <w:rPr>
          <w:rtl/>
          <w:lang w:eastAsia="he-IL"/>
        </w:rPr>
      </w:pPr>
      <w:bookmarkStart w:id="8455" w:name="_ETM_Q1_6357325"/>
      <w:bookmarkEnd w:id="8455"/>
      <w:r>
        <w:rPr>
          <w:rFonts w:hint="cs"/>
          <w:rtl/>
          <w:lang w:eastAsia="he-IL"/>
        </w:rPr>
        <w:t>אוסאמה, שנייה</w:t>
      </w:r>
      <w:bookmarkStart w:id="8456" w:name="_ETM_Q1_6357822"/>
      <w:bookmarkStart w:id="8457" w:name="_ETM_Q1_6364580"/>
      <w:bookmarkEnd w:id="8456"/>
      <w:bookmarkEnd w:id="8457"/>
      <w:r w:rsidR="0099532A">
        <w:rPr>
          <w:rFonts w:hint="cs"/>
          <w:rtl/>
          <w:lang w:eastAsia="he-IL"/>
        </w:rPr>
        <w:t xml:space="preserve">, </w:t>
      </w:r>
      <w:bookmarkStart w:id="8458" w:name="_ETM_Q1_6361115"/>
      <w:bookmarkStart w:id="8459" w:name="_ETM_Q1_6358070"/>
      <w:bookmarkEnd w:id="8458"/>
      <w:bookmarkEnd w:id="8459"/>
      <w:r w:rsidR="0099532A">
        <w:rPr>
          <w:rFonts w:hint="cs"/>
          <w:rtl/>
          <w:lang w:eastAsia="he-IL"/>
        </w:rPr>
        <w:t>אני רוצה לתת הערה למנהלת הוועדה, להודיע על עיכוב</w:t>
      </w:r>
      <w:bookmarkStart w:id="8460" w:name="_ETM_Q1_6366932"/>
      <w:bookmarkEnd w:id="8460"/>
      <w:r w:rsidR="0099532A">
        <w:rPr>
          <w:rFonts w:hint="cs"/>
          <w:rtl/>
          <w:lang w:eastAsia="he-IL"/>
        </w:rPr>
        <w:t xml:space="preserve"> של חצי שעה בדיון הבא, תודה.</w:t>
      </w:r>
      <w:bookmarkStart w:id="8461" w:name="_ETM_Q1_6367181"/>
      <w:bookmarkStart w:id="8462" w:name="_ETM_Q1_6363143"/>
      <w:bookmarkEnd w:id="8461"/>
      <w:bookmarkEnd w:id="8462"/>
      <w:r w:rsidR="0099532A">
        <w:rPr>
          <w:rFonts w:hint="cs"/>
          <w:rtl/>
          <w:lang w:eastAsia="he-IL"/>
        </w:rPr>
        <w:t xml:space="preserve"> תמשיך, אוסאמה.</w:t>
      </w:r>
      <w:bookmarkStart w:id="8463" w:name="_ETM_Q1_6367385"/>
      <w:bookmarkEnd w:id="8463"/>
    </w:p>
    <w:p w14:paraId="05728054" w14:textId="14B1D4B6" w:rsidR="0099532A" w:rsidRDefault="0099532A" w:rsidP="00150A30">
      <w:pPr>
        <w:rPr>
          <w:rtl/>
          <w:lang w:eastAsia="he-IL"/>
        </w:rPr>
      </w:pPr>
      <w:bookmarkStart w:id="8464" w:name="_ETM_Q1_6367643"/>
      <w:bookmarkEnd w:id="8464"/>
    </w:p>
    <w:p w14:paraId="0539F475" w14:textId="3879B2CE" w:rsidR="0099532A" w:rsidRDefault="0099532A" w:rsidP="0099532A">
      <w:pPr>
        <w:pStyle w:val="a4"/>
        <w:keepNext/>
        <w:rPr>
          <w:rtl/>
        </w:rPr>
      </w:pPr>
      <w:bookmarkStart w:id="8465" w:name="ET_speaker_5292_823"/>
      <w:r w:rsidRPr="0099532A">
        <w:rPr>
          <w:rStyle w:val="TagStyle"/>
          <w:rtl/>
        </w:rPr>
        <w:t xml:space="preserve"> &lt;&lt; דובר &gt;&gt; </w:t>
      </w:r>
      <w:r>
        <w:rPr>
          <w:rtl/>
        </w:rPr>
        <w:t>אוסאמה סעדי (הרשימה המשותפת):</w:t>
      </w:r>
      <w:r w:rsidRPr="0099532A">
        <w:rPr>
          <w:rStyle w:val="TagStyle"/>
          <w:rtl/>
        </w:rPr>
        <w:t xml:space="preserve"> &lt;&lt; דובר &gt;&gt;</w:t>
      </w:r>
      <w:r w:rsidR="00FC2EC7">
        <w:rPr>
          <w:rtl/>
        </w:rPr>
        <w:t xml:space="preserve"> </w:t>
      </w:r>
      <w:bookmarkEnd w:id="8465"/>
    </w:p>
    <w:p w14:paraId="02C9F5E6" w14:textId="18EB2B6F" w:rsidR="0099532A" w:rsidRDefault="0099532A" w:rsidP="0099532A">
      <w:pPr>
        <w:pStyle w:val="KeepWithNext"/>
        <w:rPr>
          <w:rtl/>
          <w:lang w:eastAsia="he-IL"/>
        </w:rPr>
      </w:pPr>
    </w:p>
    <w:p w14:paraId="10EE019E" w14:textId="526BDD80" w:rsidR="0099532A" w:rsidRDefault="0099532A" w:rsidP="0099532A">
      <w:pPr>
        <w:rPr>
          <w:rtl/>
          <w:lang w:eastAsia="he-IL"/>
        </w:rPr>
      </w:pPr>
      <w:bookmarkStart w:id="8466" w:name="_ETM_Q1_6369008"/>
      <w:bookmarkStart w:id="8467" w:name="_ETM_Q1_6369056"/>
      <w:bookmarkStart w:id="8468" w:name="_ETM_Q1_6365123"/>
      <w:bookmarkEnd w:id="8466"/>
      <w:bookmarkEnd w:id="8467"/>
      <w:bookmarkEnd w:id="8468"/>
      <w:r>
        <w:rPr>
          <w:rFonts w:hint="cs"/>
          <w:rtl/>
          <w:lang w:eastAsia="he-IL"/>
        </w:rPr>
        <w:t xml:space="preserve">אני אומר, אפריורית, </w:t>
      </w:r>
      <w:bookmarkStart w:id="8469" w:name="_ETM_Q1_6377784"/>
      <w:bookmarkEnd w:id="8469"/>
      <w:r>
        <w:rPr>
          <w:rFonts w:hint="cs"/>
          <w:rtl/>
          <w:lang w:eastAsia="he-IL"/>
        </w:rPr>
        <w:t>היישובי</w:t>
      </w:r>
      <w:bookmarkStart w:id="8470" w:name="_ETM_Q1_6375418"/>
      <w:bookmarkEnd w:id="8470"/>
      <w:r>
        <w:rPr>
          <w:rFonts w:hint="cs"/>
          <w:rtl/>
          <w:lang w:eastAsia="he-IL"/>
        </w:rPr>
        <w:t xml:space="preserve">ם האלה </w:t>
      </w:r>
      <w:bookmarkStart w:id="8471" w:name="_ETM_Q1_6372984"/>
      <w:bookmarkEnd w:id="8471"/>
      <w:r>
        <w:rPr>
          <w:rFonts w:hint="cs"/>
          <w:rtl/>
          <w:lang w:eastAsia="he-IL"/>
        </w:rPr>
        <w:t>הם מחוץ לחוק, כי הם לא</w:t>
      </w:r>
      <w:bookmarkStart w:id="8472" w:name="_ETM_Q1_6378822"/>
      <w:bookmarkEnd w:id="8472"/>
      <w:r>
        <w:rPr>
          <w:rFonts w:hint="cs"/>
          <w:rtl/>
          <w:lang w:eastAsia="he-IL"/>
        </w:rPr>
        <w:t xml:space="preserve"> יכולים לתכנן אפילו</w:t>
      </w:r>
      <w:bookmarkStart w:id="8473" w:name="_ETM_Q1_6376634"/>
      <w:bookmarkEnd w:id="8473"/>
      <w:r w:rsidR="00E56DF4">
        <w:rPr>
          <w:rFonts w:hint="cs"/>
          <w:rtl/>
          <w:lang w:eastAsia="he-IL"/>
        </w:rPr>
        <w:t>, גם אם הם רוצים הם לא יכולים</w:t>
      </w:r>
      <w:bookmarkStart w:id="8474" w:name="_ETM_Q1_6384705"/>
      <w:bookmarkEnd w:id="8474"/>
      <w:r w:rsidR="00E56DF4">
        <w:rPr>
          <w:rFonts w:hint="cs"/>
          <w:rtl/>
          <w:lang w:eastAsia="he-IL"/>
        </w:rPr>
        <w:t xml:space="preserve">, כי אין הכרה. </w:t>
      </w:r>
      <w:bookmarkStart w:id="8475" w:name="_ETM_Q1_6383065"/>
      <w:bookmarkEnd w:id="8475"/>
      <w:r w:rsidR="00E56DF4">
        <w:rPr>
          <w:rFonts w:hint="cs"/>
          <w:rtl/>
          <w:lang w:eastAsia="he-IL"/>
        </w:rPr>
        <w:t xml:space="preserve">לכן אני אומר, אדוני היו"ר, </w:t>
      </w:r>
      <w:bookmarkStart w:id="8476" w:name="_ETM_Q1_6389196"/>
      <w:bookmarkEnd w:id="8476"/>
      <w:r w:rsidR="00E56DF4">
        <w:rPr>
          <w:rFonts w:hint="cs"/>
          <w:rtl/>
          <w:lang w:eastAsia="he-IL"/>
        </w:rPr>
        <w:t>בכל המגעים שהיו לנו במשך שנים</w:t>
      </w:r>
      <w:bookmarkStart w:id="8477" w:name="_ETM_Q1_6390166"/>
      <w:bookmarkStart w:id="8478" w:name="_ETM_Q1_6387290"/>
      <w:bookmarkEnd w:id="8477"/>
      <w:bookmarkEnd w:id="8478"/>
      <w:r w:rsidR="00E56DF4">
        <w:rPr>
          <w:rFonts w:hint="cs"/>
          <w:rtl/>
          <w:lang w:eastAsia="he-IL"/>
        </w:rPr>
        <w:t xml:space="preserve"> עם היועץ המשפטי</w:t>
      </w:r>
      <w:bookmarkStart w:id="8479" w:name="_ETM_Q1_6393461"/>
      <w:bookmarkEnd w:id="8479"/>
      <w:r w:rsidR="00E56DF4">
        <w:rPr>
          <w:rFonts w:hint="cs"/>
          <w:rtl/>
          <w:lang w:eastAsia="he-IL"/>
        </w:rPr>
        <w:t xml:space="preserve"> לממשלה, הוצע לנו העניין הזה של לחבר בין </w:t>
      </w:r>
      <w:bookmarkStart w:id="8480" w:name="_ETM_Q1_6396733"/>
      <w:bookmarkStart w:id="8481" w:name="_ETM_Q1_6392086"/>
      <w:bookmarkEnd w:id="8480"/>
      <w:bookmarkEnd w:id="8481"/>
      <w:r w:rsidR="00E56DF4">
        <w:rPr>
          <w:rFonts w:hint="cs"/>
          <w:rtl/>
          <w:lang w:eastAsia="he-IL"/>
        </w:rPr>
        <w:t xml:space="preserve">תכנון לבנייה. </w:t>
      </w:r>
      <w:bookmarkStart w:id="8482" w:name="_ETM_Q1_6399385"/>
      <w:bookmarkEnd w:id="8482"/>
      <w:r w:rsidR="00E56DF4">
        <w:rPr>
          <w:rFonts w:hint="cs"/>
          <w:rtl/>
          <w:lang w:eastAsia="he-IL"/>
        </w:rPr>
        <w:t>הרי לפני 80 ב</w:t>
      </w:r>
      <w:bookmarkStart w:id="8483" w:name="_ETM_Q1_6399688"/>
      <w:bookmarkStart w:id="8484" w:name="_ETM_Q1_6395580"/>
      <w:bookmarkEnd w:id="8483"/>
      <w:bookmarkEnd w:id="8484"/>
      <w:r w:rsidR="00E56DF4">
        <w:rPr>
          <w:rFonts w:hint="cs"/>
          <w:rtl/>
          <w:lang w:eastAsia="he-IL"/>
        </w:rPr>
        <w:t xml:space="preserve">כלל לא הייתה דרישה חוקית - </w:t>
      </w:r>
      <w:bookmarkStart w:id="8485" w:name="_ETM_Q1_6403808"/>
      <w:bookmarkEnd w:id="8485"/>
      <w:r w:rsidR="00E56DF4">
        <w:rPr>
          <w:rFonts w:hint="cs"/>
          <w:rtl/>
          <w:lang w:eastAsia="he-IL"/>
        </w:rPr>
        <w:t xml:space="preserve">- - </w:t>
      </w:r>
      <w:bookmarkStart w:id="8486" w:name="_ETM_Q1_6404549"/>
      <w:bookmarkEnd w:id="8486"/>
    </w:p>
    <w:p w14:paraId="0F1D5FCE" w14:textId="74F12651" w:rsidR="00E56DF4" w:rsidRDefault="00E56DF4" w:rsidP="0099532A">
      <w:pPr>
        <w:rPr>
          <w:rtl/>
          <w:lang w:eastAsia="he-IL"/>
        </w:rPr>
      </w:pPr>
      <w:bookmarkStart w:id="8487" w:name="_ETM_Q1_6404794"/>
      <w:bookmarkEnd w:id="8487"/>
    </w:p>
    <w:p w14:paraId="6257F260" w14:textId="730AB2A4" w:rsidR="00E56DF4" w:rsidRDefault="00E56DF4" w:rsidP="00E56DF4">
      <w:pPr>
        <w:pStyle w:val="af6"/>
        <w:keepNext/>
        <w:rPr>
          <w:rtl/>
        </w:rPr>
      </w:pPr>
      <w:bookmarkStart w:id="8488" w:name="ET_yor_5854_824"/>
      <w:r w:rsidRPr="00E56DF4">
        <w:rPr>
          <w:rStyle w:val="TagStyle"/>
          <w:rtl/>
        </w:rPr>
        <w:t xml:space="preserve"> &lt;&lt; יור &gt;&gt; </w:t>
      </w:r>
      <w:r>
        <w:rPr>
          <w:rtl/>
        </w:rPr>
        <w:t>היו"ר ווליד טאהא:</w:t>
      </w:r>
      <w:r w:rsidRPr="00E56DF4">
        <w:rPr>
          <w:rStyle w:val="TagStyle"/>
          <w:rtl/>
        </w:rPr>
        <w:t xml:space="preserve"> &lt;&lt; יור &gt;&gt;</w:t>
      </w:r>
      <w:r w:rsidR="00FC2EC7">
        <w:rPr>
          <w:rtl/>
        </w:rPr>
        <w:t xml:space="preserve"> </w:t>
      </w:r>
      <w:bookmarkEnd w:id="8488"/>
    </w:p>
    <w:p w14:paraId="5D24CAD7" w14:textId="67867F68" w:rsidR="00E56DF4" w:rsidRDefault="00E56DF4" w:rsidP="00E56DF4">
      <w:pPr>
        <w:pStyle w:val="KeepWithNext"/>
        <w:rPr>
          <w:rtl/>
          <w:lang w:eastAsia="he-IL"/>
        </w:rPr>
      </w:pPr>
    </w:p>
    <w:p w14:paraId="2DD2A8CD" w14:textId="1D476B20" w:rsidR="00E56DF4" w:rsidRDefault="00E56DF4" w:rsidP="00E56DF4">
      <w:pPr>
        <w:rPr>
          <w:rtl/>
          <w:lang w:eastAsia="he-IL"/>
        </w:rPr>
      </w:pPr>
      <w:bookmarkStart w:id="8489" w:name="_ETM_Q1_6405981"/>
      <w:bookmarkEnd w:id="8489"/>
      <w:r>
        <w:rPr>
          <w:rFonts w:hint="cs"/>
          <w:rtl/>
          <w:lang w:eastAsia="he-IL"/>
        </w:rPr>
        <w:t>אוסאמה, אני רוצה להפתיע אותך</w:t>
      </w:r>
      <w:bookmarkStart w:id="8490" w:name="_ETM_Q1_6406235"/>
      <w:bookmarkStart w:id="8491" w:name="_ETM_Q1_6402451"/>
      <w:bookmarkEnd w:id="8490"/>
      <w:bookmarkEnd w:id="8491"/>
      <w:r>
        <w:rPr>
          <w:rFonts w:hint="cs"/>
          <w:rtl/>
          <w:lang w:eastAsia="he-IL"/>
        </w:rPr>
        <w:t xml:space="preserve">. קריית א-סייד בנגב </w:t>
      </w:r>
      <w:bookmarkStart w:id="8492" w:name="_ETM_Q1_6408655"/>
      <w:bookmarkEnd w:id="8492"/>
      <w:r>
        <w:rPr>
          <w:rFonts w:hint="cs"/>
          <w:rtl/>
          <w:lang w:eastAsia="he-IL"/>
        </w:rPr>
        <w:t>מוכרת, מוכרת מזה הרבה שנים,</w:t>
      </w:r>
      <w:bookmarkStart w:id="8493" w:name="_ETM_Q1_6408567"/>
      <w:bookmarkStart w:id="8494" w:name="_ETM_Q1_6405114"/>
      <w:bookmarkEnd w:id="8493"/>
      <w:bookmarkEnd w:id="8494"/>
      <w:r>
        <w:rPr>
          <w:rFonts w:hint="cs"/>
          <w:rtl/>
          <w:lang w:eastAsia="he-IL"/>
        </w:rPr>
        <w:t xml:space="preserve"> יש בה למעלה מ-800 בתים, </w:t>
      </w:r>
      <w:bookmarkStart w:id="8495" w:name="_ETM_Q1_6415121"/>
      <w:bookmarkEnd w:id="8495"/>
      <w:r>
        <w:rPr>
          <w:rFonts w:hint="cs"/>
          <w:rtl/>
          <w:lang w:eastAsia="he-IL"/>
        </w:rPr>
        <w:t>ויש ארבעה בתים בלבד שמ</w:t>
      </w:r>
      <w:bookmarkStart w:id="8496" w:name="_ETM_Q1_6416595"/>
      <w:bookmarkStart w:id="8497" w:name="_ETM_Q1_6412380"/>
      <w:bookmarkEnd w:id="8496"/>
      <w:bookmarkEnd w:id="8497"/>
      <w:r>
        <w:rPr>
          <w:rFonts w:hint="cs"/>
          <w:rtl/>
          <w:lang w:eastAsia="he-IL"/>
        </w:rPr>
        <w:t>חוברים לחשמל.</w:t>
      </w:r>
    </w:p>
    <w:p w14:paraId="60534F84" w14:textId="771E6426" w:rsidR="00E56DF4" w:rsidRDefault="00E56DF4" w:rsidP="00E56DF4">
      <w:pPr>
        <w:rPr>
          <w:rtl/>
          <w:lang w:eastAsia="he-IL"/>
        </w:rPr>
      </w:pPr>
      <w:bookmarkStart w:id="8498" w:name="_ETM_Q1_6417790"/>
      <w:bookmarkStart w:id="8499" w:name="_ETM_Q1_6417975"/>
      <w:bookmarkStart w:id="8500" w:name="_ETM_Q1_6419624"/>
      <w:bookmarkEnd w:id="8498"/>
      <w:bookmarkEnd w:id="8499"/>
      <w:bookmarkEnd w:id="8500"/>
    </w:p>
    <w:p w14:paraId="63F506E7" w14:textId="10A70819" w:rsidR="00E56DF4" w:rsidRDefault="00E56DF4" w:rsidP="00E56DF4">
      <w:pPr>
        <w:pStyle w:val="a4"/>
        <w:keepNext/>
        <w:rPr>
          <w:rtl/>
        </w:rPr>
      </w:pPr>
      <w:bookmarkStart w:id="8501" w:name="ET_speaker_5292_825"/>
      <w:r w:rsidRPr="00E56DF4">
        <w:rPr>
          <w:rStyle w:val="TagStyle"/>
          <w:rtl/>
        </w:rPr>
        <w:t xml:space="preserve"> &lt;&lt; דובר &gt;&gt; </w:t>
      </w:r>
      <w:r>
        <w:rPr>
          <w:rtl/>
        </w:rPr>
        <w:t>אוסאמה סעדי (הרשימה המשותפת):</w:t>
      </w:r>
      <w:r w:rsidRPr="00E56DF4">
        <w:rPr>
          <w:rStyle w:val="TagStyle"/>
          <w:rtl/>
        </w:rPr>
        <w:t xml:space="preserve"> &lt;&lt; דובר &gt;&gt;</w:t>
      </w:r>
      <w:r w:rsidR="00FC2EC7">
        <w:rPr>
          <w:rtl/>
        </w:rPr>
        <w:t xml:space="preserve"> </w:t>
      </w:r>
      <w:bookmarkEnd w:id="8501"/>
    </w:p>
    <w:p w14:paraId="7493EF27" w14:textId="6A4AA034" w:rsidR="00E56DF4" w:rsidRDefault="00E56DF4" w:rsidP="00E56DF4">
      <w:pPr>
        <w:pStyle w:val="KeepWithNext"/>
        <w:rPr>
          <w:rtl/>
          <w:lang w:eastAsia="he-IL"/>
        </w:rPr>
      </w:pPr>
    </w:p>
    <w:p w14:paraId="4BF0E09A" w14:textId="54641566" w:rsidR="00E56DF4" w:rsidRDefault="00E56DF4" w:rsidP="00E56DF4">
      <w:pPr>
        <w:rPr>
          <w:rtl/>
          <w:lang w:eastAsia="he-IL"/>
        </w:rPr>
      </w:pPr>
      <w:bookmarkStart w:id="8502" w:name="_ETM_Q1_6420434"/>
      <w:bookmarkStart w:id="8503" w:name="_ETM_Q1_6420492"/>
      <w:bookmarkEnd w:id="8502"/>
      <w:bookmarkEnd w:id="8503"/>
      <w:r>
        <w:rPr>
          <w:rFonts w:hint="cs"/>
          <w:rtl/>
          <w:lang w:eastAsia="he-IL"/>
        </w:rPr>
        <w:t>ועכשיו הם יתחברו?</w:t>
      </w:r>
    </w:p>
    <w:p w14:paraId="4AE87F2F" w14:textId="1E95D667" w:rsidR="00E56DF4" w:rsidRDefault="00E56DF4" w:rsidP="00E56DF4">
      <w:pPr>
        <w:rPr>
          <w:rtl/>
          <w:lang w:eastAsia="he-IL"/>
        </w:rPr>
      </w:pPr>
      <w:bookmarkStart w:id="8504" w:name="_ETM_Q1_6424876"/>
      <w:bookmarkStart w:id="8505" w:name="_ETM_Q1_6425069"/>
      <w:bookmarkStart w:id="8506" w:name="_ETM_Q1_6420754"/>
      <w:bookmarkStart w:id="8507" w:name="_ETM_Q1_6416754"/>
      <w:bookmarkEnd w:id="8504"/>
      <w:bookmarkEnd w:id="8505"/>
      <w:bookmarkEnd w:id="8506"/>
      <w:bookmarkEnd w:id="8507"/>
    </w:p>
    <w:p w14:paraId="754EF9EB" w14:textId="3F25D9D3" w:rsidR="00E56DF4" w:rsidRDefault="00E56DF4" w:rsidP="00E56DF4">
      <w:pPr>
        <w:pStyle w:val="af6"/>
        <w:keepNext/>
        <w:rPr>
          <w:rtl/>
        </w:rPr>
      </w:pPr>
      <w:bookmarkStart w:id="8508" w:name="ET_yor_5854_826"/>
      <w:r w:rsidRPr="00E56DF4">
        <w:rPr>
          <w:rStyle w:val="TagStyle"/>
          <w:rtl/>
        </w:rPr>
        <w:t xml:space="preserve"> &lt;&lt; יור &gt;&gt; </w:t>
      </w:r>
      <w:r>
        <w:rPr>
          <w:rtl/>
        </w:rPr>
        <w:t>היו"ר ווליד טאהא:</w:t>
      </w:r>
      <w:r w:rsidRPr="00E56DF4">
        <w:rPr>
          <w:rStyle w:val="TagStyle"/>
          <w:rtl/>
        </w:rPr>
        <w:t xml:space="preserve"> &lt;&lt; יור &gt;&gt;</w:t>
      </w:r>
      <w:r w:rsidR="00FC2EC7">
        <w:rPr>
          <w:rtl/>
        </w:rPr>
        <w:t xml:space="preserve"> </w:t>
      </w:r>
      <w:bookmarkEnd w:id="8508"/>
    </w:p>
    <w:p w14:paraId="619AA36F" w14:textId="047CB4BE" w:rsidR="00E56DF4" w:rsidRDefault="00E56DF4" w:rsidP="00E56DF4">
      <w:pPr>
        <w:pStyle w:val="KeepWithNext"/>
        <w:rPr>
          <w:rtl/>
          <w:lang w:eastAsia="he-IL"/>
        </w:rPr>
      </w:pPr>
    </w:p>
    <w:p w14:paraId="0A21232D" w14:textId="07C4C84D" w:rsidR="005C3F6F" w:rsidRDefault="00E56DF4" w:rsidP="00E56DF4">
      <w:pPr>
        <w:rPr>
          <w:rtl/>
          <w:lang w:eastAsia="he-IL"/>
        </w:rPr>
      </w:pPr>
      <w:bookmarkStart w:id="8509" w:name="_ETM_Q1_6422548"/>
      <w:bookmarkEnd w:id="8509"/>
      <w:r>
        <w:rPr>
          <w:rFonts w:hint="cs"/>
          <w:rtl/>
          <w:lang w:eastAsia="he-IL"/>
        </w:rPr>
        <w:t xml:space="preserve">אני רוצה </w:t>
      </w:r>
      <w:bookmarkStart w:id="8510" w:name="_ETM_Q1_6424436"/>
      <w:bookmarkEnd w:id="8510"/>
      <w:r>
        <w:rPr>
          <w:rFonts w:hint="cs"/>
          <w:rtl/>
          <w:lang w:eastAsia="he-IL"/>
        </w:rPr>
        <w:t>לומר לך, ש</w:t>
      </w:r>
      <w:r w:rsidR="005C3F6F">
        <w:rPr>
          <w:rFonts w:hint="cs"/>
          <w:rtl/>
          <w:lang w:eastAsia="he-IL"/>
        </w:rPr>
        <w:t xml:space="preserve">עניין </w:t>
      </w:r>
      <w:bookmarkStart w:id="8511" w:name="_ETM_Q1_6424700"/>
      <w:bookmarkEnd w:id="8511"/>
      <w:r w:rsidR="005C3F6F">
        <w:rPr>
          <w:rFonts w:hint="cs"/>
          <w:rtl/>
          <w:lang w:eastAsia="he-IL"/>
        </w:rPr>
        <w:t xml:space="preserve">התכנון, </w:t>
      </w:r>
      <w:r>
        <w:rPr>
          <w:rFonts w:hint="cs"/>
          <w:rtl/>
          <w:lang w:eastAsia="he-IL"/>
        </w:rPr>
        <w:t xml:space="preserve">אם לא עושים את </w:t>
      </w:r>
      <w:r w:rsidR="005C3F6F">
        <w:rPr>
          <w:rFonts w:hint="cs"/>
          <w:rtl/>
          <w:lang w:eastAsia="he-IL"/>
        </w:rPr>
        <w:t xml:space="preserve">כל מה שצריך בהמשך, זה גם לא, לדבר </w:t>
      </w:r>
      <w:bookmarkStart w:id="8512" w:name="_ETM_Q1_6431597"/>
      <w:bookmarkEnd w:id="8512"/>
      <w:r w:rsidR="005C3F6F">
        <w:rPr>
          <w:rFonts w:hint="cs"/>
          <w:rtl/>
          <w:lang w:eastAsia="he-IL"/>
        </w:rPr>
        <w:t>ע</w:t>
      </w:r>
      <w:bookmarkStart w:id="8513" w:name="_ETM_Q1_6432612"/>
      <w:bookmarkStart w:id="8514" w:name="_ETM_Q1_6427803"/>
      <w:bookmarkEnd w:id="8513"/>
      <w:bookmarkEnd w:id="8514"/>
      <w:r w:rsidR="005C3F6F">
        <w:rPr>
          <w:rFonts w:hint="cs"/>
          <w:rtl/>
          <w:lang w:eastAsia="he-IL"/>
        </w:rPr>
        <w:t>כשיו על יישובים שעוד לא הוכ</w:t>
      </w:r>
      <w:bookmarkStart w:id="8515" w:name="_ETM_Q1_6432540"/>
      <w:bookmarkEnd w:id="8515"/>
      <w:r w:rsidR="005C3F6F">
        <w:rPr>
          <w:rFonts w:hint="cs"/>
          <w:rtl/>
          <w:lang w:eastAsia="he-IL"/>
        </w:rPr>
        <w:t xml:space="preserve">רו במובנים של לא </w:t>
      </w:r>
      <w:bookmarkStart w:id="8516" w:name="_ETM_Q1_6437734"/>
      <w:bookmarkEnd w:id="8516"/>
      <w:r w:rsidR="005C3F6F">
        <w:rPr>
          <w:rFonts w:hint="cs"/>
          <w:rtl/>
          <w:lang w:eastAsia="he-IL"/>
        </w:rPr>
        <w:t>יתחברו</w:t>
      </w:r>
      <w:bookmarkStart w:id="8517" w:name="_ETM_Q1_6437720"/>
      <w:bookmarkStart w:id="8518" w:name="_ETM_Q1_6433199"/>
      <w:bookmarkEnd w:id="8517"/>
      <w:bookmarkEnd w:id="8518"/>
      <w:r w:rsidR="005C3F6F">
        <w:rPr>
          <w:rFonts w:hint="cs"/>
          <w:rtl/>
          <w:lang w:eastAsia="he-IL"/>
        </w:rPr>
        <w:t xml:space="preserve"> </w:t>
      </w:r>
      <w:bookmarkStart w:id="8519" w:name="_ETM_Q1_6438643"/>
      <w:bookmarkStart w:id="8520" w:name="_ETM_Q1_6434361"/>
      <w:bookmarkStart w:id="8521" w:name="_ETM_Q1_6433612"/>
      <w:bookmarkStart w:id="8522" w:name="_ETM_Q1_6429417"/>
      <w:bookmarkStart w:id="8523" w:name="_ETM_Q1_6427680"/>
      <w:bookmarkEnd w:id="8519"/>
      <w:bookmarkEnd w:id="8520"/>
      <w:bookmarkEnd w:id="8521"/>
      <w:bookmarkEnd w:id="8522"/>
      <w:bookmarkEnd w:id="8523"/>
      <w:r w:rsidR="005C3F6F">
        <w:rPr>
          <w:rFonts w:hint="cs"/>
          <w:rtl/>
          <w:lang w:eastAsia="he-IL"/>
        </w:rPr>
        <w:t>-</w:t>
      </w:r>
      <w:bookmarkStart w:id="8524" w:name="_ETM_Q1_6436864"/>
      <w:bookmarkStart w:id="8525" w:name="_ETM_Q1_6432254"/>
      <w:bookmarkEnd w:id="8524"/>
      <w:bookmarkEnd w:id="8525"/>
      <w:r w:rsidR="005C3F6F">
        <w:rPr>
          <w:rFonts w:hint="cs"/>
          <w:rtl/>
          <w:lang w:eastAsia="he-IL"/>
        </w:rPr>
        <w:t xml:space="preserve"> - -</w:t>
      </w:r>
      <w:bookmarkStart w:id="8526" w:name="_ETM_Q1_6436149"/>
      <w:bookmarkEnd w:id="8526"/>
      <w:r w:rsidR="005C3F6F">
        <w:rPr>
          <w:rFonts w:hint="cs"/>
          <w:rtl/>
          <w:lang w:eastAsia="he-IL"/>
        </w:rPr>
        <w:t xml:space="preserve"> </w:t>
      </w:r>
    </w:p>
    <w:p w14:paraId="5741AE61" w14:textId="77777777" w:rsidR="005C3F6F" w:rsidRDefault="005C3F6F" w:rsidP="00E56DF4">
      <w:pPr>
        <w:rPr>
          <w:rtl/>
          <w:lang w:eastAsia="he-IL"/>
        </w:rPr>
      </w:pPr>
      <w:bookmarkStart w:id="8527" w:name="_ETM_Q1_6430091"/>
      <w:bookmarkStart w:id="8528" w:name="_ETM_Q1_6430304"/>
      <w:bookmarkStart w:id="8529" w:name="_ETM_Q1_6431312"/>
      <w:bookmarkEnd w:id="8527"/>
      <w:bookmarkEnd w:id="8528"/>
      <w:bookmarkEnd w:id="8529"/>
    </w:p>
    <w:p w14:paraId="524AB293" w14:textId="02511D73" w:rsidR="005C3F6F" w:rsidRDefault="005C3F6F" w:rsidP="005C3F6F">
      <w:pPr>
        <w:pStyle w:val="a4"/>
        <w:keepNext/>
        <w:rPr>
          <w:rtl/>
        </w:rPr>
      </w:pPr>
      <w:bookmarkStart w:id="8530" w:name="ET_speaker_5292_827"/>
      <w:r w:rsidRPr="005C3F6F">
        <w:rPr>
          <w:rStyle w:val="TagStyle"/>
          <w:rtl/>
        </w:rPr>
        <w:t xml:space="preserve"> &lt;&lt; דובר &gt;&gt; </w:t>
      </w:r>
      <w:r>
        <w:rPr>
          <w:rtl/>
        </w:rPr>
        <w:t>אוסאמה סעדי (הרשימה המשותפת):</w:t>
      </w:r>
      <w:r w:rsidRPr="005C3F6F">
        <w:rPr>
          <w:rStyle w:val="TagStyle"/>
          <w:rtl/>
        </w:rPr>
        <w:t xml:space="preserve"> &lt;&lt; דובר &gt;&gt;</w:t>
      </w:r>
      <w:r w:rsidR="00FC2EC7">
        <w:rPr>
          <w:rtl/>
        </w:rPr>
        <w:t xml:space="preserve"> </w:t>
      </w:r>
      <w:bookmarkEnd w:id="8530"/>
    </w:p>
    <w:p w14:paraId="377655D2" w14:textId="77777777" w:rsidR="005C3F6F" w:rsidRDefault="005C3F6F" w:rsidP="005C3F6F">
      <w:pPr>
        <w:pStyle w:val="KeepWithNext"/>
        <w:rPr>
          <w:rtl/>
        </w:rPr>
      </w:pPr>
    </w:p>
    <w:p w14:paraId="4FB566E8" w14:textId="77777777" w:rsidR="005C3F6F" w:rsidRDefault="005C3F6F" w:rsidP="005C3F6F">
      <w:pPr>
        <w:rPr>
          <w:rtl/>
        </w:rPr>
      </w:pPr>
      <w:bookmarkStart w:id="8531" w:name="_ETM_Q1_6432424"/>
      <w:bookmarkStart w:id="8532" w:name="_ETM_Q1_6432480"/>
      <w:bookmarkEnd w:id="8531"/>
      <w:bookmarkEnd w:id="8532"/>
      <w:r>
        <w:rPr>
          <w:rFonts w:hint="cs"/>
          <w:rtl/>
        </w:rPr>
        <w:t xml:space="preserve">לא אבל </w:t>
      </w:r>
      <w:bookmarkStart w:id="8533" w:name="_ETM_Q1_6436794"/>
      <w:bookmarkEnd w:id="8533"/>
      <w:r>
        <w:rPr>
          <w:rFonts w:hint="cs"/>
          <w:rtl/>
        </w:rPr>
        <w:t xml:space="preserve">אתה מדבר על אבו </w:t>
      </w:r>
      <w:bookmarkStart w:id="8534" w:name="_ETM_Q1_6435957"/>
      <w:bookmarkStart w:id="8535" w:name="_ETM_Q1_6432355"/>
      <w:bookmarkEnd w:id="8534"/>
      <w:bookmarkEnd w:id="8535"/>
      <w:r>
        <w:rPr>
          <w:rFonts w:hint="cs"/>
          <w:rtl/>
        </w:rPr>
        <w:t>תלול ועל זה, ווליד.</w:t>
      </w:r>
      <w:bookmarkStart w:id="8536" w:name="_ETM_Q1_6441550"/>
      <w:bookmarkEnd w:id="8536"/>
    </w:p>
    <w:p w14:paraId="28731419" w14:textId="77777777" w:rsidR="005C3F6F" w:rsidRDefault="005C3F6F" w:rsidP="005C3F6F">
      <w:pPr>
        <w:rPr>
          <w:rtl/>
        </w:rPr>
      </w:pPr>
      <w:bookmarkStart w:id="8537" w:name="_ETM_Q1_6441781"/>
      <w:bookmarkEnd w:id="8537"/>
    </w:p>
    <w:p w14:paraId="53B78F04" w14:textId="3AD18696" w:rsidR="005C3F6F" w:rsidRDefault="005C3F6F" w:rsidP="005C3F6F">
      <w:pPr>
        <w:pStyle w:val="af6"/>
        <w:keepNext/>
        <w:rPr>
          <w:rtl/>
        </w:rPr>
      </w:pPr>
      <w:bookmarkStart w:id="8538" w:name="ET_yor_5854_828"/>
      <w:r w:rsidRPr="005C3F6F">
        <w:rPr>
          <w:rStyle w:val="TagStyle"/>
          <w:rtl/>
        </w:rPr>
        <w:t xml:space="preserve"> &lt;&lt; יור &gt;&gt; </w:t>
      </w:r>
      <w:r>
        <w:rPr>
          <w:rtl/>
        </w:rPr>
        <w:t>היו"ר ווליד טאהא:</w:t>
      </w:r>
      <w:r w:rsidRPr="005C3F6F">
        <w:rPr>
          <w:rStyle w:val="TagStyle"/>
          <w:rtl/>
        </w:rPr>
        <w:t xml:space="preserve"> &lt;&lt; יור &gt;&gt;</w:t>
      </w:r>
      <w:r w:rsidR="00FC2EC7">
        <w:rPr>
          <w:rtl/>
        </w:rPr>
        <w:t xml:space="preserve"> </w:t>
      </w:r>
      <w:bookmarkEnd w:id="8538"/>
    </w:p>
    <w:p w14:paraId="5F93D359" w14:textId="77777777" w:rsidR="005C3F6F" w:rsidRDefault="005C3F6F" w:rsidP="005C3F6F">
      <w:pPr>
        <w:pStyle w:val="KeepWithNext"/>
        <w:rPr>
          <w:rtl/>
        </w:rPr>
      </w:pPr>
    </w:p>
    <w:p w14:paraId="70116A90" w14:textId="77777777" w:rsidR="005C3F6F" w:rsidRDefault="005C3F6F" w:rsidP="005C3F6F">
      <w:pPr>
        <w:rPr>
          <w:rtl/>
        </w:rPr>
      </w:pPr>
      <w:bookmarkStart w:id="8539" w:name="_ETM_Q1_6444034"/>
      <w:bookmarkStart w:id="8540" w:name="_ETM_Q1_6439422"/>
      <w:bookmarkEnd w:id="8539"/>
      <w:bookmarkEnd w:id="8540"/>
      <w:r>
        <w:rPr>
          <w:rFonts w:hint="cs"/>
          <w:rtl/>
        </w:rPr>
        <w:t xml:space="preserve">אתה יודע מה, כאשר רוצים להשתמש בחשמל </w:t>
      </w:r>
      <w:bookmarkStart w:id="8541" w:name="_ETM_Q1_6441273"/>
      <w:bookmarkStart w:id="8542" w:name="_ETM_Q1_6437404"/>
      <w:bookmarkEnd w:id="8541"/>
      <w:bookmarkEnd w:id="8542"/>
      <w:r>
        <w:rPr>
          <w:rFonts w:hint="cs"/>
          <w:rtl/>
        </w:rPr>
        <w:t xml:space="preserve">ככלי ענישה, אז </w:t>
      </w:r>
      <w:bookmarkStart w:id="8543" w:name="_ETM_Q1_6442646"/>
      <w:bookmarkEnd w:id="8543"/>
      <w:r>
        <w:rPr>
          <w:rFonts w:hint="cs"/>
          <w:rtl/>
        </w:rPr>
        <w:t>גם כאשר מתוכנן לא משתמשים בו ככלי ענישה.</w:t>
      </w:r>
    </w:p>
    <w:p w14:paraId="619B19C5" w14:textId="77777777" w:rsidR="005C3F6F" w:rsidRDefault="005C3F6F" w:rsidP="005C3F6F">
      <w:pPr>
        <w:rPr>
          <w:rtl/>
        </w:rPr>
      </w:pPr>
      <w:bookmarkStart w:id="8544" w:name="_ETM_Q1_6449861"/>
      <w:bookmarkStart w:id="8545" w:name="_ETM_Q1_6450108"/>
      <w:bookmarkStart w:id="8546" w:name="_ETM_Q1_6451422"/>
      <w:bookmarkEnd w:id="8544"/>
      <w:bookmarkEnd w:id="8545"/>
      <w:bookmarkEnd w:id="8546"/>
    </w:p>
    <w:p w14:paraId="7C1A4853" w14:textId="0B75E3F9" w:rsidR="005C3F6F" w:rsidRDefault="005C3F6F" w:rsidP="005C3F6F">
      <w:pPr>
        <w:pStyle w:val="a4"/>
        <w:keepNext/>
        <w:rPr>
          <w:rtl/>
        </w:rPr>
      </w:pPr>
      <w:bookmarkStart w:id="8547" w:name="ET_speaker_5292_829"/>
      <w:r w:rsidRPr="005C3F6F">
        <w:rPr>
          <w:rStyle w:val="TagStyle"/>
          <w:rtl/>
        </w:rPr>
        <w:t xml:space="preserve"> &lt;&lt; דובר &gt;&gt; </w:t>
      </w:r>
      <w:r>
        <w:rPr>
          <w:rtl/>
        </w:rPr>
        <w:t>אוסאמה סעדי (הרשימה המשותפת):</w:t>
      </w:r>
      <w:r w:rsidRPr="005C3F6F">
        <w:rPr>
          <w:rStyle w:val="TagStyle"/>
          <w:rtl/>
        </w:rPr>
        <w:t xml:space="preserve"> &lt;&lt; דובר &gt;&gt;</w:t>
      </w:r>
      <w:r w:rsidR="00FC2EC7">
        <w:rPr>
          <w:rtl/>
        </w:rPr>
        <w:t xml:space="preserve"> </w:t>
      </w:r>
      <w:bookmarkEnd w:id="8547"/>
    </w:p>
    <w:p w14:paraId="491BF44E" w14:textId="77777777" w:rsidR="005C3F6F" w:rsidRDefault="005C3F6F" w:rsidP="005C3F6F">
      <w:pPr>
        <w:pStyle w:val="KeepWithNext"/>
        <w:rPr>
          <w:rtl/>
        </w:rPr>
      </w:pPr>
    </w:p>
    <w:p w14:paraId="546895FC" w14:textId="77777777" w:rsidR="005C3F6F" w:rsidRDefault="005C3F6F" w:rsidP="005C3F6F">
      <w:pPr>
        <w:rPr>
          <w:rtl/>
        </w:rPr>
      </w:pPr>
      <w:bookmarkStart w:id="8548" w:name="_ETM_Q1_6452168"/>
      <w:bookmarkStart w:id="8549" w:name="_ETM_Q1_6452276"/>
      <w:bookmarkStart w:id="8550" w:name="_ETM_Q1_6447342"/>
      <w:bookmarkStart w:id="8551" w:name="_ETM_Q1_6442705"/>
      <w:bookmarkEnd w:id="8548"/>
      <w:bookmarkEnd w:id="8549"/>
      <w:bookmarkEnd w:id="8550"/>
      <w:bookmarkEnd w:id="8551"/>
      <w:r>
        <w:rPr>
          <w:rFonts w:hint="cs"/>
          <w:rtl/>
        </w:rPr>
        <w:t xml:space="preserve">אני רוצה כלי </w:t>
      </w:r>
      <w:bookmarkStart w:id="8552" w:name="_ETM_Q1_6444443"/>
      <w:bookmarkEnd w:id="8552"/>
      <w:r>
        <w:rPr>
          <w:rFonts w:hint="cs"/>
          <w:rtl/>
        </w:rPr>
        <w:t>ענישה?</w:t>
      </w:r>
    </w:p>
    <w:p w14:paraId="2A90E39B" w14:textId="77777777" w:rsidR="005C3F6F" w:rsidRDefault="005C3F6F" w:rsidP="005C3F6F">
      <w:pPr>
        <w:rPr>
          <w:rtl/>
        </w:rPr>
      </w:pPr>
      <w:bookmarkStart w:id="8553" w:name="_ETM_Q1_6445609"/>
      <w:bookmarkStart w:id="8554" w:name="_ETM_Q1_6445825"/>
      <w:bookmarkEnd w:id="8553"/>
      <w:bookmarkEnd w:id="8554"/>
    </w:p>
    <w:p w14:paraId="41330ED7" w14:textId="4C954446" w:rsidR="005C3F6F" w:rsidRDefault="005C3F6F" w:rsidP="005C3F6F">
      <w:pPr>
        <w:pStyle w:val="af6"/>
        <w:keepNext/>
        <w:rPr>
          <w:rtl/>
        </w:rPr>
      </w:pPr>
      <w:bookmarkStart w:id="8555" w:name="ET_yor_5854_830"/>
      <w:r w:rsidRPr="005C3F6F">
        <w:rPr>
          <w:rStyle w:val="TagStyle"/>
          <w:rtl/>
        </w:rPr>
        <w:t xml:space="preserve"> &lt;&lt; יור &gt;&gt; </w:t>
      </w:r>
      <w:r>
        <w:rPr>
          <w:rtl/>
        </w:rPr>
        <w:t>היו"ר ווליד טאהא:</w:t>
      </w:r>
      <w:r w:rsidRPr="005C3F6F">
        <w:rPr>
          <w:rStyle w:val="TagStyle"/>
          <w:rtl/>
        </w:rPr>
        <w:t xml:space="preserve"> &lt;&lt; יור &gt;&gt;</w:t>
      </w:r>
      <w:r w:rsidR="00FC2EC7">
        <w:rPr>
          <w:rtl/>
        </w:rPr>
        <w:t xml:space="preserve"> </w:t>
      </w:r>
      <w:bookmarkEnd w:id="8555"/>
    </w:p>
    <w:p w14:paraId="7F8DC011" w14:textId="77777777" w:rsidR="005C3F6F" w:rsidRDefault="005C3F6F" w:rsidP="005C3F6F">
      <w:pPr>
        <w:pStyle w:val="KeepWithNext"/>
        <w:rPr>
          <w:rtl/>
        </w:rPr>
      </w:pPr>
    </w:p>
    <w:p w14:paraId="54DA8005" w14:textId="77777777" w:rsidR="005C3F6F" w:rsidRDefault="005C3F6F" w:rsidP="005C3F6F">
      <w:pPr>
        <w:rPr>
          <w:rtl/>
        </w:rPr>
      </w:pPr>
      <w:bookmarkStart w:id="8556" w:name="_ETM_Q1_6447501"/>
      <w:bookmarkStart w:id="8557" w:name="_ETM_Q1_6443088"/>
      <w:bookmarkEnd w:id="8556"/>
      <w:bookmarkEnd w:id="8557"/>
      <w:r>
        <w:rPr>
          <w:rFonts w:hint="cs"/>
          <w:rtl/>
        </w:rPr>
        <w:t>לא, אני אומר כמדיניות.</w:t>
      </w:r>
      <w:bookmarkStart w:id="8558" w:name="_ETM_Q1_6454077"/>
      <w:bookmarkEnd w:id="8558"/>
    </w:p>
    <w:p w14:paraId="2A0D0EF6" w14:textId="77777777" w:rsidR="005C3F6F" w:rsidRDefault="005C3F6F" w:rsidP="005C3F6F">
      <w:pPr>
        <w:rPr>
          <w:rtl/>
        </w:rPr>
      </w:pPr>
      <w:bookmarkStart w:id="8559" w:name="_ETM_Q1_6454256"/>
      <w:bookmarkStart w:id="8560" w:name="_ETM_Q1_6449536"/>
      <w:bookmarkStart w:id="8561" w:name="_ETM_Q1_6445259"/>
      <w:bookmarkStart w:id="8562" w:name="_ETM_Q1_6448505"/>
      <w:bookmarkEnd w:id="8559"/>
      <w:bookmarkEnd w:id="8560"/>
      <w:bookmarkEnd w:id="8561"/>
      <w:bookmarkEnd w:id="8562"/>
    </w:p>
    <w:p w14:paraId="326A1B51" w14:textId="7A6C2187" w:rsidR="005C3F6F" w:rsidRDefault="005C3F6F" w:rsidP="005C3F6F">
      <w:pPr>
        <w:pStyle w:val="a4"/>
        <w:keepNext/>
        <w:rPr>
          <w:rtl/>
        </w:rPr>
      </w:pPr>
      <w:bookmarkStart w:id="8563" w:name="ET_speaker_5292_831"/>
      <w:r w:rsidRPr="005C3F6F">
        <w:rPr>
          <w:rStyle w:val="TagStyle"/>
          <w:rtl/>
        </w:rPr>
        <w:t xml:space="preserve"> &lt;&lt; דובר &gt;&gt; </w:t>
      </w:r>
      <w:r>
        <w:rPr>
          <w:rtl/>
        </w:rPr>
        <w:t>אוסאמה סעדי (הרשימה המשותפת):</w:t>
      </w:r>
      <w:r w:rsidRPr="005C3F6F">
        <w:rPr>
          <w:rStyle w:val="TagStyle"/>
          <w:rtl/>
        </w:rPr>
        <w:t xml:space="preserve"> &lt;&lt; דובר &gt;&gt;</w:t>
      </w:r>
      <w:r w:rsidR="00FC2EC7">
        <w:rPr>
          <w:rtl/>
        </w:rPr>
        <w:t xml:space="preserve"> </w:t>
      </w:r>
      <w:bookmarkEnd w:id="8563"/>
    </w:p>
    <w:p w14:paraId="3819C855" w14:textId="77777777" w:rsidR="005C3F6F" w:rsidRDefault="005C3F6F" w:rsidP="005C3F6F">
      <w:pPr>
        <w:pStyle w:val="KeepWithNext"/>
        <w:rPr>
          <w:rtl/>
        </w:rPr>
      </w:pPr>
    </w:p>
    <w:p w14:paraId="12E3048E" w14:textId="77777777" w:rsidR="005C3F6F" w:rsidRDefault="005C3F6F" w:rsidP="005C3F6F">
      <w:pPr>
        <w:rPr>
          <w:rtl/>
        </w:rPr>
      </w:pPr>
      <w:bookmarkStart w:id="8564" w:name="_ETM_Q1_6449160"/>
      <w:bookmarkStart w:id="8565" w:name="_ETM_Q1_6449209"/>
      <w:bookmarkEnd w:id="8564"/>
      <w:bookmarkEnd w:id="8565"/>
      <w:r>
        <w:rPr>
          <w:rFonts w:hint="cs"/>
          <w:rtl/>
        </w:rPr>
        <w:t>לא, אני נגד</w:t>
      </w:r>
      <w:bookmarkStart w:id="8566" w:name="_ETM_Q1_6448534"/>
      <w:bookmarkEnd w:id="8566"/>
      <w:r>
        <w:rPr>
          <w:rFonts w:hint="cs"/>
          <w:rtl/>
        </w:rPr>
        <w:t xml:space="preserve"> המדיניות הזאת.</w:t>
      </w:r>
      <w:bookmarkStart w:id="8567" w:name="_ETM_Q1_6451674"/>
      <w:bookmarkEnd w:id="8567"/>
    </w:p>
    <w:p w14:paraId="6C90A256" w14:textId="77777777" w:rsidR="005C3F6F" w:rsidRDefault="005C3F6F" w:rsidP="005C3F6F">
      <w:pPr>
        <w:rPr>
          <w:rtl/>
        </w:rPr>
      </w:pPr>
      <w:bookmarkStart w:id="8568" w:name="_ETM_Q1_6451841"/>
      <w:bookmarkEnd w:id="8568"/>
    </w:p>
    <w:p w14:paraId="4992F49E" w14:textId="763665C1" w:rsidR="005C3F6F" w:rsidRDefault="005C3F6F" w:rsidP="005C3F6F">
      <w:pPr>
        <w:pStyle w:val="af6"/>
        <w:keepNext/>
        <w:rPr>
          <w:rtl/>
        </w:rPr>
      </w:pPr>
      <w:bookmarkStart w:id="8569" w:name="ET_yor_5854_832"/>
      <w:r w:rsidRPr="005C3F6F">
        <w:rPr>
          <w:rStyle w:val="TagStyle"/>
          <w:rtl/>
        </w:rPr>
        <w:t xml:space="preserve"> &lt;&lt; יור &gt;&gt; </w:t>
      </w:r>
      <w:r>
        <w:rPr>
          <w:rtl/>
        </w:rPr>
        <w:t>היו"ר ווליד טאהא:</w:t>
      </w:r>
      <w:r w:rsidRPr="005C3F6F">
        <w:rPr>
          <w:rStyle w:val="TagStyle"/>
          <w:rtl/>
        </w:rPr>
        <w:t xml:space="preserve"> &lt;&lt; יור &gt;&gt;</w:t>
      </w:r>
      <w:r w:rsidR="00FC2EC7">
        <w:rPr>
          <w:rtl/>
        </w:rPr>
        <w:t xml:space="preserve"> </w:t>
      </w:r>
      <w:bookmarkEnd w:id="8569"/>
    </w:p>
    <w:p w14:paraId="334C24ED" w14:textId="77777777" w:rsidR="005C3F6F" w:rsidRDefault="005C3F6F" w:rsidP="005C3F6F">
      <w:pPr>
        <w:pStyle w:val="KeepWithNext"/>
        <w:rPr>
          <w:rtl/>
        </w:rPr>
      </w:pPr>
    </w:p>
    <w:p w14:paraId="0B1179AF" w14:textId="77777777" w:rsidR="005C3F6F" w:rsidRDefault="005C3F6F" w:rsidP="005C3F6F">
      <w:pPr>
        <w:rPr>
          <w:rtl/>
        </w:rPr>
      </w:pPr>
      <w:bookmarkStart w:id="8570" w:name="_ETM_Q1_6453156"/>
      <w:bookmarkEnd w:id="8570"/>
      <w:r>
        <w:rPr>
          <w:rFonts w:hint="cs"/>
          <w:rtl/>
        </w:rPr>
        <w:t xml:space="preserve">מישהו מאיתנו שאל </w:t>
      </w:r>
      <w:bookmarkStart w:id="8571" w:name="_ETM_Q1_6455825"/>
      <w:bookmarkEnd w:id="8571"/>
      <w:r>
        <w:rPr>
          <w:rFonts w:hint="cs"/>
          <w:rtl/>
        </w:rPr>
        <w:t>למה א-סייד לא מחוברת לחשמל?</w:t>
      </w:r>
      <w:bookmarkStart w:id="8572" w:name="_ETM_Q1_6455605"/>
      <w:bookmarkEnd w:id="8572"/>
    </w:p>
    <w:p w14:paraId="06ED35EF" w14:textId="77777777" w:rsidR="005C3F6F" w:rsidRDefault="005C3F6F" w:rsidP="005C3F6F">
      <w:pPr>
        <w:rPr>
          <w:rtl/>
        </w:rPr>
      </w:pPr>
      <w:bookmarkStart w:id="8573" w:name="_ETM_Q1_6456814"/>
      <w:bookmarkStart w:id="8574" w:name="_ETM_Q1_6457101"/>
      <w:bookmarkStart w:id="8575" w:name="_ETM_Q1_6459238"/>
      <w:bookmarkEnd w:id="8573"/>
      <w:bookmarkEnd w:id="8574"/>
      <w:bookmarkEnd w:id="8575"/>
    </w:p>
    <w:p w14:paraId="223BAF4E" w14:textId="033B054A" w:rsidR="005C3F6F" w:rsidRDefault="005C3F6F" w:rsidP="005C3F6F">
      <w:pPr>
        <w:pStyle w:val="a4"/>
        <w:keepNext/>
        <w:rPr>
          <w:rtl/>
        </w:rPr>
      </w:pPr>
      <w:r w:rsidRPr="005C3F6F">
        <w:rPr>
          <w:rStyle w:val="TagStyle"/>
          <w:rtl/>
        </w:rPr>
        <w:t xml:space="preserve"> &lt;&lt; דובר &gt;&gt; </w:t>
      </w:r>
      <w:r>
        <w:rPr>
          <w:rtl/>
        </w:rPr>
        <w:t>אוסאמה סעדי (הרשימה המשותפת):</w:t>
      </w:r>
      <w:r w:rsidRPr="005C3F6F">
        <w:rPr>
          <w:rStyle w:val="TagStyle"/>
          <w:rtl/>
        </w:rPr>
        <w:t xml:space="preserve"> &lt;&lt; דובר &gt;&gt;</w:t>
      </w:r>
      <w:r w:rsidR="00FC2EC7">
        <w:rPr>
          <w:rtl/>
        </w:rPr>
        <w:t xml:space="preserve"> </w:t>
      </w:r>
    </w:p>
    <w:p w14:paraId="176411B9" w14:textId="77777777" w:rsidR="005C3F6F" w:rsidRDefault="005C3F6F" w:rsidP="005C3F6F">
      <w:pPr>
        <w:pStyle w:val="KeepWithNext"/>
        <w:rPr>
          <w:rtl/>
        </w:rPr>
      </w:pPr>
    </w:p>
    <w:p w14:paraId="1EDD8109" w14:textId="36C7E3A6" w:rsidR="00B1038B" w:rsidRDefault="005C3F6F" w:rsidP="00B1038B">
      <w:pPr>
        <w:rPr>
          <w:rtl/>
        </w:rPr>
      </w:pPr>
      <w:bookmarkStart w:id="8576" w:name="_ETM_Q1_6459938"/>
      <w:bookmarkStart w:id="8577" w:name="_ETM_Q1_6459998"/>
      <w:bookmarkEnd w:id="8576"/>
      <w:bookmarkEnd w:id="8577"/>
      <w:r>
        <w:rPr>
          <w:rFonts w:hint="cs"/>
          <w:rtl/>
        </w:rPr>
        <w:t xml:space="preserve">לכן אני מעלה את זה </w:t>
      </w:r>
      <w:bookmarkStart w:id="8578" w:name="_ETM_Q1_6463431"/>
      <w:bookmarkEnd w:id="8578"/>
      <w:r>
        <w:rPr>
          <w:rFonts w:hint="cs"/>
          <w:rtl/>
        </w:rPr>
        <w:t>כאן, לא רק היישובים</w:t>
      </w:r>
      <w:bookmarkStart w:id="8579" w:name="_ETM_Q1_6461711"/>
      <w:bookmarkEnd w:id="8579"/>
      <w:r>
        <w:rPr>
          <w:rFonts w:hint="cs"/>
          <w:rtl/>
        </w:rPr>
        <w:t xml:space="preserve"> הלא </w:t>
      </w:r>
      <w:bookmarkStart w:id="8580" w:name="_ETM_Q1_6458341"/>
      <w:bookmarkEnd w:id="8580"/>
      <w:r>
        <w:rPr>
          <w:rFonts w:hint="cs"/>
          <w:rtl/>
        </w:rPr>
        <w:t xml:space="preserve">מוכרים אמרתי, גם יישובים שאין </w:t>
      </w:r>
      <w:bookmarkStart w:id="8581" w:name="_ETM_Q1_6464228"/>
      <w:bookmarkEnd w:id="8581"/>
      <w:r>
        <w:rPr>
          <w:rFonts w:hint="cs"/>
          <w:rtl/>
        </w:rPr>
        <w:t>בהם תוכנית מתאר כולל</w:t>
      </w:r>
      <w:bookmarkStart w:id="8582" w:name="_ETM_Q1_6463792"/>
      <w:bookmarkEnd w:id="8582"/>
      <w:r>
        <w:rPr>
          <w:rFonts w:hint="cs"/>
          <w:rtl/>
        </w:rPr>
        <w:t>נית הם לא יחוברו, א-סייד, אבו תלול</w:t>
      </w:r>
      <w:bookmarkStart w:id="8583" w:name="_ETM_Q1_6475275"/>
      <w:bookmarkStart w:id="8584" w:name="_ETM_Q1_6470542"/>
      <w:bookmarkStart w:id="8585" w:name="_ETM_Q1_6423265"/>
      <w:bookmarkStart w:id="8586" w:name="_ETM_Q1_6418631"/>
      <w:bookmarkStart w:id="8587" w:name="_ETM_Q1_6468883"/>
      <w:bookmarkStart w:id="8588" w:name="_ETM_Q1_6465134"/>
      <w:bookmarkEnd w:id="8583"/>
      <w:bookmarkEnd w:id="8584"/>
      <w:bookmarkEnd w:id="8585"/>
      <w:bookmarkEnd w:id="8586"/>
      <w:bookmarkEnd w:id="8587"/>
      <w:bookmarkEnd w:id="8588"/>
      <w:r w:rsidR="00B1038B">
        <w:rPr>
          <w:rFonts w:hint="cs"/>
          <w:rtl/>
        </w:rPr>
        <w:t xml:space="preserve">, עכשיו שלושת הכפרים האלה - - - </w:t>
      </w:r>
      <w:bookmarkStart w:id="8589" w:name="_ETM_Q1_6474097"/>
      <w:bookmarkStart w:id="8590" w:name="_ETM_Q1_6474295"/>
      <w:bookmarkEnd w:id="8589"/>
      <w:bookmarkEnd w:id="8590"/>
    </w:p>
    <w:p w14:paraId="2D753B69" w14:textId="0574F866" w:rsidR="00B1038B" w:rsidRDefault="00B1038B" w:rsidP="00B1038B">
      <w:pPr>
        <w:rPr>
          <w:rtl/>
        </w:rPr>
      </w:pPr>
      <w:bookmarkStart w:id="8591" w:name="_ETM_Q1_6475395"/>
      <w:bookmarkStart w:id="8592" w:name="_ETM_Q1_6475592"/>
      <w:bookmarkEnd w:id="8591"/>
      <w:bookmarkEnd w:id="8592"/>
    </w:p>
    <w:p w14:paraId="736A1EF1" w14:textId="4F19A8BF" w:rsidR="00B1038B" w:rsidRDefault="00B1038B" w:rsidP="00B1038B">
      <w:pPr>
        <w:pStyle w:val="af6"/>
        <w:keepNext/>
        <w:rPr>
          <w:rtl/>
        </w:rPr>
      </w:pPr>
      <w:bookmarkStart w:id="8593" w:name="ET_yor_5854_834"/>
      <w:r w:rsidRPr="00B1038B">
        <w:rPr>
          <w:rStyle w:val="TagStyle"/>
          <w:rtl/>
        </w:rPr>
        <w:t xml:space="preserve"> &lt;&lt; יור &gt;&gt; </w:t>
      </w:r>
      <w:r>
        <w:rPr>
          <w:rtl/>
        </w:rPr>
        <w:t>היו"ר ווליד טאהא:</w:t>
      </w:r>
      <w:r w:rsidRPr="00B1038B">
        <w:rPr>
          <w:rStyle w:val="TagStyle"/>
          <w:rtl/>
        </w:rPr>
        <w:t xml:space="preserve"> &lt;&lt; יור &gt;&gt;</w:t>
      </w:r>
      <w:r w:rsidR="00FC2EC7">
        <w:rPr>
          <w:rtl/>
        </w:rPr>
        <w:t xml:space="preserve"> </w:t>
      </w:r>
      <w:bookmarkEnd w:id="8593"/>
    </w:p>
    <w:p w14:paraId="46A137FA" w14:textId="31ED5879" w:rsidR="00B1038B" w:rsidRDefault="00B1038B" w:rsidP="00B1038B">
      <w:pPr>
        <w:pStyle w:val="KeepWithNext"/>
        <w:rPr>
          <w:rtl/>
          <w:lang w:eastAsia="he-IL"/>
        </w:rPr>
      </w:pPr>
    </w:p>
    <w:p w14:paraId="7967EDF3" w14:textId="2F757B96" w:rsidR="00B1038B" w:rsidRDefault="00B1038B" w:rsidP="00B1038B">
      <w:pPr>
        <w:rPr>
          <w:rtl/>
          <w:lang w:eastAsia="he-IL"/>
        </w:rPr>
      </w:pPr>
      <w:bookmarkStart w:id="8594" w:name="_ETM_Q1_6476573"/>
      <w:bookmarkStart w:id="8595" w:name="_ETM_Q1_6471900"/>
      <w:bookmarkStart w:id="8596" w:name="_ETM_Q1_6467240"/>
      <w:bookmarkEnd w:id="8594"/>
      <w:bookmarkEnd w:id="8595"/>
      <w:bookmarkEnd w:id="8596"/>
      <w:r>
        <w:rPr>
          <w:rFonts w:hint="cs"/>
          <w:rtl/>
          <w:lang w:eastAsia="he-IL"/>
        </w:rPr>
        <w:t xml:space="preserve">למה לא </w:t>
      </w:r>
      <w:bookmarkStart w:id="8597" w:name="_ETM_Q1_6468491"/>
      <w:bookmarkEnd w:id="8597"/>
      <w:r>
        <w:rPr>
          <w:rFonts w:hint="cs"/>
          <w:rtl/>
          <w:lang w:eastAsia="he-IL"/>
        </w:rPr>
        <w:t>יחוברו? אם אנחנו נרדוף את זה הם כן יחוברו</w:t>
      </w:r>
      <w:bookmarkStart w:id="8598" w:name="_ETM_Q1_6474882"/>
      <w:bookmarkStart w:id="8599" w:name="_ETM_Q1_6470592"/>
      <w:bookmarkEnd w:id="8598"/>
      <w:bookmarkEnd w:id="8599"/>
      <w:r>
        <w:rPr>
          <w:rFonts w:hint="cs"/>
          <w:rtl/>
          <w:lang w:eastAsia="he-IL"/>
        </w:rPr>
        <w:t xml:space="preserve">. אבל </w:t>
      </w:r>
      <w:bookmarkStart w:id="8600" w:name="_ETM_Q1_6479345"/>
      <w:bookmarkEnd w:id="8600"/>
      <w:r>
        <w:rPr>
          <w:rFonts w:hint="cs"/>
          <w:rtl/>
          <w:lang w:eastAsia="he-IL"/>
        </w:rPr>
        <w:t>מי דיבר על זה עד עכשיו?</w:t>
      </w:r>
    </w:p>
    <w:p w14:paraId="13F528E9" w14:textId="3F2F1D21" w:rsidR="00B1038B" w:rsidRDefault="00B1038B" w:rsidP="00B1038B">
      <w:pPr>
        <w:rPr>
          <w:rtl/>
          <w:lang w:eastAsia="he-IL"/>
        </w:rPr>
      </w:pPr>
      <w:bookmarkStart w:id="8601" w:name="_ETM_Q1_6483879"/>
      <w:bookmarkStart w:id="8602" w:name="_ETM_Q1_6484071"/>
      <w:bookmarkStart w:id="8603" w:name="_ETM_Q1_6479655"/>
      <w:bookmarkStart w:id="8604" w:name="_ETM_Q1_6475025"/>
      <w:bookmarkEnd w:id="8601"/>
      <w:bookmarkEnd w:id="8602"/>
      <w:bookmarkEnd w:id="8603"/>
      <w:bookmarkEnd w:id="8604"/>
    </w:p>
    <w:p w14:paraId="0D7D5475" w14:textId="058E00A1" w:rsidR="00B1038B" w:rsidRDefault="00B1038B" w:rsidP="00B1038B">
      <w:pPr>
        <w:pStyle w:val="a4"/>
        <w:keepNext/>
        <w:rPr>
          <w:rtl/>
        </w:rPr>
      </w:pPr>
      <w:bookmarkStart w:id="8605" w:name="ET_speaker_5292_835"/>
      <w:r w:rsidRPr="00B1038B">
        <w:rPr>
          <w:rStyle w:val="TagStyle"/>
          <w:rtl/>
        </w:rPr>
        <w:t xml:space="preserve"> &lt;&lt; דובר &gt;&gt; </w:t>
      </w:r>
      <w:r>
        <w:rPr>
          <w:rtl/>
        </w:rPr>
        <w:t>אוסאמה סעדי (הרשימה המשותפת):</w:t>
      </w:r>
      <w:r w:rsidRPr="00B1038B">
        <w:rPr>
          <w:rStyle w:val="TagStyle"/>
          <w:rtl/>
        </w:rPr>
        <w:t xml:space="preserve"> &lt;&lt; דובר &gt;&gt;</w:t>
      </w:r>
      <w:r w:rsidR="00FC2EC7">
        <w:rPr>
          <w:rtl/>
        </w:rPr>
        <w:t xml:space="preserve"> </w:t>
      </w:r>
      <w:bookmarkEnd w:id="8605"/>
    </w:p>
    <w:p w14:paraId="738281AF" w14:textId="70B5FEA6" w:rsidR="00B1038B" w:rsidRDefault="00B1038B" w:rsidP="00B1038B">
      <w:pPr>
        <w:pStyle w:val="KeepWithNext"/>
        <w:rPr>
          <w:rtl/>
          <w:lang w:eastAsia="he-IL"/>
        </w:rPr>
      </w:pPr>
    </w:p>
    <w:p w14:paraId="10F70BB0" w14:textId="40FFEAA2" w:rsidR="00B1038B" w:rsidRDefault="00B1038B" w:rsidP="00B1038B">
      <w:pPr>
        <w:rPr>
          <w:rtl/>
          <w:lang w:eastAsia="he-IL"/>
        </w:rPr>
      </w:pPr>
      <w:bookmarkStart w:id="8606" w:name="_ETM_Q1_6477342"/>
      <w:bookmarkStart w:id="8607" w:name="_ETM_Q1_6477397"/>
      <w:bookmarkEnd w:id="8606"/>
      <w:bookmarkEnd w:id="8607"/>
      <w:r>
        <w:rPr>
          <w:rFonts w:hint="cs"/>
          <w:rtl/>
          <w:lang w:eastAsia="he-IL"/>
        </w:rPr>
        <w:t xml:space="preserve">אבל א-סייד עד עכשיו כמה </w:t>
      </w:r>
      <w:bookmarkStart w:id="8608" w:name="_ETM_Q1_6483290"/>
      <w:bookmarkEnd w:id="8608"/>
      <w:r>
        <w:rPr>
          <w:rFonts w:hint="cs"/>
          <w:rtl/>
          <w:lang w:eastAsia="he-IL"/>
        </w:rPr>
        <w:t>שנים</w:t>
      </w:r>
      <w:bookmarkStart w:id="8609" w:name="_ETM_Q1_6479029"/>
      <w:bookmarkStart w:id="8610" w:name="_ETM_Q1_6474649"/>
      <w:bookmarkEnd w:id="8609"/>
      <w:bookmarkEnd w:id="8610"/>
      <w:r>
        <w:rPr>
          <w:rFonts w:hint="cs"/>
          <w:rtl/>
          <w:lang w:eastAsia="he-IL"/>
        </w:rPr>
        <w:t>? אבו תלול כמה שנים?</w:t>
      </w:r>
    </w:p>
    <w:p w14:paraId="34D91F3F" w14:textId="089077ED" w:rsidR="00B1038B" w:rsidRDefault="00B1038B" w:rsidP="00B1038B">
      <w:pPr>
        <w:rPr>
          <w:rtl/>
          <w:lang w:eastAsia="he-IL"/>
        </w:rPr>
      </w:pPr>
      <w:bookmarkStart w:id="8611" w:name="_ETM_Q1_6479170"/>
      <w:bookmarkStart w:id="8612" w:name="_ETM_Q1_6479362"/>
      <w:bookmarkEnd w:id="8611"/>
      <w:bookmarkEnd w:id="8612"/>
    </w:p>
    <w:p w14:paraId="29556FE1" w14:textId="236DA4DE" w:rsidR="00B1038B" w:rsidRDefault="00B1038B" w:rsidP="00B1038B">
      <w:pPr>
        <w:pStyle w:val="af6"/>
        <w:keepNext/>
        <w:rPr>
          <w:rtl/>
        </w:rPr>
      </w:pPr>
      <w:bookmarkStart w:id="8613" w:name="ET_yor_5854_836"/>
      <w:r w:rsidRPr="00B1038B">
        <w:rPr>
          <w:rStyle w:val="TagStyle"/>
          <w:rtl/>
        </w:rPr>
        <w:t xml:space="preserve"> &lt;&lt; יור &gt;&gt; </w:t>
      </w:r>
      <w:r>
        <w:rPr>
          <w:rtl/>
        </w:rPr>
        <w:t>היו"ר ווליד טאהא:</w:t>
      </w:r>
      <w:r w:rsidRPr="00B1038B">
        <w:rPr>
          <w:rStyle w:val="TagStyle"/>
          <w:rtl/>
        </w:rPr>
        <w:t xml:space="preserve"> &lt;&lt; יור &gt;&gt;</w:t>
      </w:r>
      <w:r w:rsidR="00FC2EC7">
        <w:rPr>
          <w:rtl/>
        </w:rPr>
        <w:t xml:space="preserve"> </w:t>
      </w:r>
      <w:bookmarkEnd w:id="8613"/>
    </w:p>
    <w:p w14:paraId="2386CD57" w14:textId="05804DEA" w:rsidR="00B1038B" w:rsidRDefault="00B1038B" w:rsidP="00B1038B">
      <w:pPr>
        <w:pStyle w:val="KeepWithNext"/>
        <w:rPr>
          <w:rtl/>
          <w:lang w:eastAsia="he-IL"/>
        </w:rPr>
      </w:pPr>
    </w:p>
    <w:p w14:paraId="2639AC2D" w14:textId="7B068DF1" w:rsidR="00B1038B" w:rsidRDefault="00B1038B" w:rsidP="00B1038B">
      <w:pPr>
        <w:rPr>
          <w:rtl/>
          <w:lang w:eastAsia="he-IL"/>
        </w:rPr>
      </w:pPr>
      <w:bookmarkStart w:id="8614" w:name="_ETM_Q1_6480496"/>
      <w:bookmarkEnd w:id="8614"/>
      <w:r>
        <w:rPr>
          <w:rFonts w:hint="cs"/>
          <w:rtl/>
          <w:lang w:eastAsia="he-IL"/>
        </w:rPr>
        <w:t xml:space="preserve">אז עכשיו כן, עכשיו אני אבדוק </w:t>
      </w:r>
      <w:bookmarkStart w:id="8615" w:name="_ETM_Q1_6486499"/>
      <w:bookmarkEnd w:id="8615"/>
      <w:r>
        <w:rPr>
          <w:rFonts w:hint="cs"/>
          <w:rtl/>
          <w:lang w:eastAsia="he-IL"/>
        </w:rPr>
        <w:t xml:space="preserve">מה </w:t>
      </w:r>
      <w:bookmarkStart w:id="8616" w:name="_ETM_Q1_6482513"/>
      <w:bookmarkEnd w:id="8616"/>
      <w:r>
        <w:rPr>
          <w:rFonts w:hint="cs"/>
          <w:rtl/>
          <w:lang w:eastAsia="he-IL"/>
        </w:rPr>
        <w:t>עם א-סייד.</w:t>
      </w:r>
      <w:bookmarkStart w:id="8617" w:name="_ETM_Q1_6485187"/>
      <w:bookmarkEnd w:id="8617"/>
    </w:p>
    <w:p w14:paraId="7501E734" w14:textId="650FB6B1" w:rsidR="00B1038B" w:rsidRDefault="00B1038B" w:rsidP="00B1038B">
      <w:pPr>
        <w:rPr>
          <w:rtl/>
          <w:lang w:eastAsia="he-IL"/>
        </w:rPr>
      </w:pPr>
      <w:bookmarkStart w:id="8618" w:name="_ETM_Q1_6485544"/>
      <w:bookmarkStart w:id="8619" w:name="_ETM_Q1_6486834"/>
      <w:bookmarkEnd w:id="8618"/>
      <w:bookmarkEnd w:id="8619"/>
    </w:p>
    <w:p w14:paraId="26E0876F" w14:textId="6F425C53" w:rsidR="00B1038B" w:rsidRDefault="00B1038B" w:rsidP="00B1038B">
      <w:pPr>
        <w:pStyle w:val="a4"/>
        <w:keepNext/>
        <w:rPr>
          <w:rtl/>
        </w:rPr>
      </w:pPr>
      <w:bookmarkStart w:id="8620" w:name="ET_speaker_5292_837"/>
      <w:r w:rsidRPr="00B1038B">
        <w:rPr>
          <w:rStyle w:val="TagStyle"/>
          <w:rtl/>
        </w:rPr>
        <w:t xml:space="preserve"> &lt;&lt; דובר &gt;&gt; </w:t>
      </w:r>
      <w:r>
        <w:rPr>
          <w:rtl/>
        </w:rPr>
        <w:t>אוסאמה סעדי (הרשימה המשותפת):</w:t>
      </w:r>
      <w:r w:rsidRPr="00B1038B">
        <w:rPr>
          <w:rStyle w:val="TagStyle"/>
          <w:rtl/>
        </w:rPr>
        <w:t xml:space="preserve"> &lt;&lt; דובר &gt;&gt;</w:t>
      </w:r>
      <w:r w:rsidR="00FC2EC7">
        <w:rPr>
          <w:rtl/>
        </w:rPr>
        <w:t xml:space="preserve"> </w:t>
      </w:r>
      <w:bookmarkEnd w:id="8620"/>
    </w:p>
    <w:p w14:paraId="5DA45735" w14:textId="04B2675F" w:rsidR="00B1038B" w:rsidRDefault="00B1038B" w:rsidP="00B1038B">
      <w:pPr>
        <w:pStyle w:val="KeepWithNext"/>
        <w:rPr>
          <w:rtl/>
          <w:lang w:eastAsia="he-IL"/>
        </w:rPr>
      </w:pPr>
    </w:p>
    <w:p w14:paraId="4B345631" w14:textId="79C3F4E6" w:rsidR="00B1038B" w:rsidRDefault="00B1038B" w:rsidP="00B1038B">
      <w:pPr>
        <w:rPr>
          <w:rtl/>
          <w:lang w:eastAsia="he-IL"/>
        </w:rPr>
      </w:pPr>
      <w:bookmarkStart w:id="8621" w:name="_ETM_Q1_6487574"/>
      <w:bookmarkStart w:id="8622" w:name="_ETM_Q1_6487622"/>
      <w:bookmarkEnd w:id="8621"/>
      <w:bookmarkEnd w:id="8622"/>
      <w:r>
        <w:rPr>
          <w:rFonts w:hint="cs"/>
          <w:rtl/>
          <w:lang w:eastAsia="he-IL"/>
        </w:rPr>
        <w:t>אבל החוק הזה לא יחבר אותם.</w:t>
      </w:r>
    </w:p>
    <w:p w14:paraId="6D971F93" w14:textId="59A34CB4" w:rsidR="00B1038B" w:rsidRDefault="00B1038B" w:rsidP="00B1038B">
      <w:pPr>
        <w:rPr>
          <w:rtl/>
          <w:lang w:eastAsia="he-IL"/>
        </w:rPr>
      </w:pPr>
      <w:bookmarkStart w:id="8623" w:name="_ETM_Q1_6492191"/>
      <w:bookmarkStart w:id="8624" w:name="_ETM_Q1_6492429"/>
      <w:bookmarkEnd w:id="8623"/>
      <w:bookmarkEnd w:id="8624"/>
    </w:p>
    <w:p w14:paraId="68C26A6F" w14:textId="369125B8" w:rsidR="00B1038B" w:rsidRDefault="00B1038B" w:rsidP="00B1038B">
      <w:pPr>
        <w:pStyle w:val="af6"/>
        <w:keepNext/>
        <w:rPr>
          <w:rtl/>
        </w:rPr>
      </w:pPr>
      <w:bookmarkStart w:id="8625" w:name="ET_yor_5854_838"/>
      <w:r w:rsidRPr="00B1038B">
        <w:rPr>
          <w:rStyle w:val="TagStyle"/>
          <w:rtl/>
        </w:rPr>
        <w:t xml:space="preserve"> &lt;&lt; יור &gt;&gt; </w:t>
      </w:r>
      <w:r>
        <w:rPr>
          <w:rtl/>
        </w:rPr>
        <w:t>היו"ר ווליד טאהא:</w:t>
      </w:r>
      <w:r w:rsidRPr="00B1038B">
        <w:rPr>
          <w:rStyle w:val="TagStyle"/>
          <w:rtl/>
        </w:rPr>
        <w:t xml:space="preserve"> &lt;&lt; יור &gt;&gt;</w:t>
      </w:r>
      <w:r w:rsidR="00FC2EC7">
        <w:rPr>
          <w:rtl/>
        </w:rPr>
        <w:t xml:space="preserve"> </w:t>
      </w:r>
      <w:bookmarkEnd w:id="8625"/>
    </w:p>
    <w:p w14:paraId="26EF8E0F" w14:textId="4F29AAA4" w:rsidR="00B1038B" w:rsidRDefault="00B1038B" w:rsidP="00B1038B">
      <w:pPr>
        <w:pStyle w:val="KeepWithNext"/>
        <w:rPr>
          <w:rtl/>
          <w:lang w:eastAsia="he-IL"/>
        </w:rPr>
      </w:pPr>
    </w:p>
    <w:p w14:paraId="0C844394" w14:textId="1AAEC200" w:rsidR="00B1038B" w:rsidRDefault="00B1038B" w:rsidP="00B1038B">
      <w:pPr>
        <w:rPr>
          <w:rtl/>
          <w:lang w:eastAsia="he-IL"/>
        </w:rPr>
      </w:pPr>
      <w:bookmarkStart w:id="8626" w:name="_ETM_Q1_6493386"/>
      <w:bookmarkStart w:id="8627" w:name="_ETM_Q1_6488688"/>
      <w:bookmarkStart w:id="8628" w:name="_ETM_Q1_6484141"/>
      <w:bookmarkEnd w:id="8626"/>
      <w:bookmarkEnd w:id="8627"/>
      <w:bookmarkEnd w:id="8628"/>
      <w:r>
        <w:rPr>
          <w:rFonts w:hint="cs"/>
          <w:rtl/>
          <w:lang w:eastAsia="he-IL"/>
        </w:rPr>
        <w:t xml:space="preserve">לא, החוק יחבר </w:t>
      </w:r>
      <w:bookmarkStart w:id="8629" w:name="_ETM_Q1_6493682"/>
      <w:bookmarkEnd w:id="8629"/>
      <w:r>
        <w:rPr>
          <w:rFonts w:hint="cs"/>
          <w:rtl/>
          <w:lang w:eastAsia="he-IL"/>
        </w:rPr>
        <w:t>אות</w:t>
      </w:r>
      <w:bookmarkStart w:id="8630" w:name="_ETM_Q1_6489285"/>
      <w:bookmarkEnd w:id="8630"/>
      <w:r>
        <w:rPr>
          <w:rFonts w:hint="cs"/>
          <w:rtl/>
          <w:lang w:eastAsia="he-IL"/>
        </w:rPr>
        <w:t xml:space="preserve">ם, אוסאמה. לא, בבקשה, לא-סייד יש תוכנית </w:t>
      </w:r>
      <w:bookmarkStart w:id="8631" w:name="_ETM_Q1_6496444"/>
      <w:bookmarkStart w:id="8632" w:name="_ETM_Q1_6491839"/>
      <w:bookmarkEnd w:id="8631"/>
      <w:bookmarkEnd w:id="8632"/>
      <w:r>
        <w:rPr>
          <w:rFonts w:hint="cs"/>
          <w:rtl/>
          <w:lang w:eastAsia="he-IL"/>
        </w:rPr>
        <w:t>כוללנית ואם הוגש</w:t>
      </w:r>
      <w:bookmarkStart w:id="8633" w:name="_ETM_Q1_6497437"/>
      <w:bookmarkEnd w:id="8633"/>
      <w:r>
        <w:rPr>
          <w:rFonts w:hint="cs"/>
          <w:rtl/>
          <w:lang w:eastAsia="he-IL"/>
        </w:rPr>
        <w:t xml:space="preserve">ו בה תוכניות מפורטות </w:t>
      </w:r>
      <w:bookmarkStart w:id="8634" w:name="_ETM_Q1_6497363"/>
      <w:bookmarkEnd w:id="8634"/>
      <w:r>
        <w:rPr>
          <w:rFonts w:hint="cs"/>
          <w:rtl/>
          <w:lang w:eastAsia="he-IL"/>
        </w:rPr>
        <w:t xml:space="preserve">יחברו אותה. מה אתה רוצה, </w:t>
      </w:r>
      <w:bookmarkStart w:id="8635" w:name="_ETM_Q1_6501557"/>
      <w:bookmarkStart w:id="8636" w:name="_ETM_Q1_6498248"/>
      <w:bookmarkEnd w:id="8635"/>
      <w:bookmarkEnd w:id="8636"/>
      <w:r>
        <w:rPr>
          <w:rFonts w:hint="cs"/>
          <w:rtl/>
          <w:lang w:eastAsia="he-IL"/>
        </w:rPr>
        <w:t xml:space="preserve">אני </w:t>
      </w:r>
      <w:bookmarkStart w:id="8637" w:name="_ETM_Q1_6500518"/>
      <w:bookmarkEnd w:id="8637"/>
      <w:r>
        <w:rPr>
          <w:rFonts w:hint="cs"/>
          <w:rtl/>
          <w:lang w:eastAsia="he-IL"/>
        </w:rPr>
        <w:t>מדבר על היגיון תכנון.</w:t>
      </w:r>
      <w:bookmarkStart w:id="8638" w:name="_ETM_Q1_6505863"/>
      <w:bookmarkEnd w:id="8638"/>
    </w:p>
    <w:p w14:paraId="62F5DFE0" w14:textId="0D9A79FB" w:rsidR="00B1038B" w:rsidRDefault="00B1038B" w:rsidP="00B1038B">
      <w:pPr>
        <w:rPr>
          <w:rtl/>
          <w:lang w:eastAsia="he-IL"/>
        </w:rPr>
      </w:pPr>
      <w:bookmarkStart w:id="8639" w:name="_ETM_Q1_6506055"/>
      <w:bookmarkStart w:id="8640" w:name="_ETM_Q1_6502107"/>
      <w:bookmarkStart w:id="8641" w:name="_ETM_Q1_6498224"/>
      <w:bookmarkStart w:id="8642" w:name="_ETM_Q1_6507449"/>
      <w:bookmarkEnd w:id="8639"/>
      <w:bookmarkEnd w:id="8640"/>
      <w:bookmarkEnd w:id="8641"/>
      <w:bookmarkEnd w:id="8642"/>
    </w:p>
    <w:p w14:paraId="7A465158" w14:textId="15982391" w:rsidR="00B1038B" w:rsidRDefault="00B1038B" w:rsidP="00B1038B">
      <w:pPr>
        <w:pStyle w:val="a4"/>
        <w:keepNext/>
        <w:rPr>
          <w:rtl/>
        </w:rPr>
      </w:pPr>
      <w:bookmarkStart w:id="8643" w:name="ET_speaker_5291_839"/>
      <w:r w:rsidRPr="00B1038B">
        <w:rPr>
          <w:rStyle w:val="TagStyle"/>
          <w:rtl/>
        </w:rPr>
        <w:t xml:space="preserve"> &lt;&lt; דובר &gt;&gt; </w:t>
      </w:r>
      <w:r>
        <w:rPr>
          <w:rtl/>
        </w:rPr>
        <w:t>בצלאל סמוטריץ' (הציונות הדתית):</w:t>
      </w:r>
      <w:r w:rsidRPr="00B1038B">
        <w:rPr>
          <w:rStyle w:val="TagStyle"/>
          <w:rtl/>
        </w:rPr>
        <w:t xml:space="preserve"> &lt;&lt; דובר &gt;&gt;</w:t>
      </w:r>
      <w:r w:rsidR="00FC2EC7">
        <w:rPr>
          <w:rtl/>
        </w:rPr>
        <w:t xml:space="preserve"> </w:t>
      </w:r>
      <w:bookmarkEnd w:id="8643"/>
    </w:p>
    <w:p w14:paraId="2806E2CA" w14:textId="2B373AB9" w:rsidR="00B1038B" w:rsidRDefault="00B1038B" w:rsidP="00B1038B">
      <w:pPr>
        <w:pStyle w:val="KeepWithNext"/>
        <w:rPr>
          <w:rtl/>
          <w:lang w:eastAsia="he-IL"/>
        </w:rPr>
      </w:pPr>
    </w:p>
    <w:p w14:paraId="00D48ECC" w14:textId="389580CD" w:rsidR="00B1038B" w:rsidRDefault="00B1038B" w:rsidP="00B1038B">
      <w:pPr>
        <w:rPr>
          <w:rtl/>
          <w:lang w:eastAsia="he-IL"/>
        </w:rPr>
      </w:pPr>
      <w:bookmarkStart w:id="8644" w:name="_ETM_Q1_6508332"/>
      <w:bookmarkStart w:id="8645" w:name="_ETM_Q1_6508384"/>
      <w:bookmarkEnd w:id="8644"/>
      <w:bookmarkEnd w:id="8645"/>
      <w:r>
        <w:rPr>
          <w:rFonts w:hint="cs"/>
          <w:rtl/>
          <w:lang w:eastAsia="he-IL"/>
        </w:rPr>
        <w:t xml:space="preserve">זה וויכוח מעניין, </w:t>
      </w:r>
      <w:bookmarkStart w:id="8646" w:name="_ETM_Q1_6506627"/>
      <w:bookmarkStart w:id="8647" w:name="_ETM_Q1_6502452"/>
      <w:bookmarkEnd w:id="8646"/>
      <w:bookmarkEnd w:id="8647"/>
      <w:r>
        <w:rPr>
          <w:rFonts w:hint="cs"/>
          <w:rtl/>
          <w:lang w:eastAsia="he-IL"/>
        </w:rPr>
        <w:t xml:space="preserve">כמה שנים יש לא-סייד </w:t>
      </w:r>
      <w:bookmarkStart w:id="8648" w:name="_ETM_Q1_6508328"/>
      <w:bookmarkEnd w:id="8648"/>
      <w:r>
        <w:rPr>
          <w:rFonts w:hint="cs"/>
          <w:rtl/>
          <w:lang w:eastAsia="he-IL"/>
        </w:rPr>
        <w:t>תוכנית כוללנית?</w:t>
      </w:r>
    </w:p>
    <w:p w14:paraId="5A7B14DC" w14:textId="3EDC1456" w:rsidR="00B1038B" w:rsidRDefault="00B1038B" w:rsidP="00B1038B">
      <w:pPr>
        <w:rPr>
          <w:rtl/>
          <w:lang w:eastAsia="he-IL"/>
        </w:rPr>
      </w:pPr>
      <w:bookmarkStart w:id="8649" w:name="_ETM_Q1_6511136"/>
      <w:bookmarkStart w:id="8650" w:name="_ETM_Q1_6511467"/>
      <w:bookmarkEnd w:id="8649"/>
      <w:bookmarkEnd w:id="8650"/>
    </w:p>
    <w:p w14:paraId="1C050DF9" w14:textId="76F6920B" w:rsidR="00B1038B" w:rsidRDefault="00B1038B" w:rsidP="00B1038B">
      <w:pPr>
        <w:pStyle w:val="af6"/>
        <w:keepNext/>
        <w:rPr>
          <w:rtl/>
        </w:rPr>
      </w:pPr>
      <w:bookmarkStart w:id="8651" w:name="ET_yor_5854_840"/>
      <w:r w:rsidRPr="00B1038B">
        <w:rPr>
          <w:rStyle w:val="TagStyle"/>
          <w:rtl/>
        </w:rPr>
        <w:t xml:space="preserve"> &lt;&lt; יור &gt;&gt; </w:t>
      </w:r>
      <w:r>
        <w:rPr>
          <w:rtl/>
        </w:rPr>
        <w:t>היו"ר ווליד טאהא:</w:t>
      </w:r>
      <w:r w:rsidRPr="00B1038B">
        <w:rPr>
          <w:rStyle w:val="TagStyle"/>
          <w:rtl/>
        </w:rPr>
        <w:t xml:space="preserve"> &lt;&lt; יור &gt;&gt;</w:t>
      </w:r>
      <w:r w:rsidR="00FC2EC7">
        <w:rPr>
          <w:rtl/>
        </w:rPr>
        <w:t xml:space="preserve"> </w:t>
      </w:r>
      <w:bookmarkEnd w:id="8651"/>
    </w:p>
    <w:p w14:paraId="7588B5B3" w14:textId="18AF7882" w:rsidR="00B1038B" w:rsidRDefault="00B1038B" w:rsidP="00B1038B">
      <w:pPr>
        <w:pStyle w:val="KeepWithNext"/>
        <w:rPr>
          <w:rtl/>
          <w:lang w:eastAsia="he-IL"/>
        </w:rPr>
      </w:pPr>
    </w:p>
    <w:p w14:paraId="1EAEDD09" w14:textId="0F5008C7" w:rsidR="00B1038B" w:rsidRDefault="00B1038B" w:rsidP="00B1038B">
      <w:pPr>
        <w:rPr>
          <w:rtl/>
          <w:lang w:eastAsia="he-IL"/>
        </w:rPr>
      </w:pPr>
      <w:bookmarkStart w:id="8652" w:name="_ETM_Q1_6513532"/>
      <w:bookmarkStart w:id="8653" w:name="_ETM_Q1_6508868"/>
      <w:bookmarkEnd w:id="8652"/>
      <w:bookmarkEnd w:id="8653"/>
      <w:r>
        <w:rPr>
          <w:rFonts w:hint="cs"/>
          <w:rtl/>
          <w:lang w:eastAsia="he-IL"/>
        </w:rPr>
        <w:t>הרבה</w:t>
      </w:r>
      <w:bookmarkStart w:id="8654" w:name="_ETM_Q1_6508094"/>
      <w:bookmarkStart w:id="8655" w:name="_ETM_Q1_6503493"/>
      <w:bookmarkEnd w:id="8654"/>
      <w:bookmarkEnd w:id="8655"/>
      <w:r>
        <w:rPr>
          <w:rFonts w:hint="cs"/>
          <w:rtl/>
          <w:lang w:eastAsia="he-IL"/>
        </w:rPr>
        <w:t>, אפשר לבדוק.</w:t>
      </w:r>
    </w:p>
    <w:p w14:paraId="2D2E9A39" w14:textId="6FDF4097" w:rsidR="00B1038B" w:rsidRDefault="00B1038B" w:rsidP="00B1038B">
      <w:pPr>
        <w:rPr>
          <w:rtl/>
          <w:lang w:eastAsia="he-IL"/>
        </w:rPr>
      </w:pPr>
      <w:bookmarkStart w:id="8656" w:name="_ETM_Q1_6505604"/>
      <w:bookmarkStart w:id="8657" w:name="_ETM_Q1_6505823"/>
      <w:bookmarkEnd w:id="8656"/>
      <w:bookmarkEnd w:id="8657"/>
    </w:p>
    <w:p w14:paraId="62BDD06C" w14:textId="799BBB39" w:rsidR="00B1038B" w:rsidRDefault="00B1038B" w:rsidP="00B1038B">
      <w:pPr>
        <w:pStyle w:val="a4"/>
        <w:keepNext/>
        <w:rPr>
          <w:rtl/>
        </w:rPr>
      </w:pPr>
      <w:bookmarkStart w:id="8658" w:name="ET_speaker_5291_841"/>
      <w:r w:rsidRPr="00B1038B">
        <w:rPr>
          <w:rStyle w:val="TagStyle"/>
          <w:rtl/>
        </w:rPr>
        <w:t xml:space="preserve"> &lt;&lt; דובר &gt;&gt; </w:t>
      </w:r>
      <w:r>
        <w:rPr>
          <w:rtl/>
        </w:rPr>
        <w:t>בצלאל סמוטריץ' (הציונות הדתית):</w:t>
      </w:r>
      <w:r w:rsidRPr="00B1038B">
        <w:rPr>
          <w:rStyle w:val="TagStyle"/>
          <w:rtl/>
        </w:rPr>
        <w:t xml:space="preserve"> &lt;&lt; דובר &gt;&gt;</w:t>
      </w:r>
      <w:r w:rsidR="00FC2EC7">
        <w:rPr>
          <w:rtl/>
        </w:rPr>
        <w:t xml:space="preserve"> </w:t>
      </w:r>
      <w:bookmarkEnd w:id="8658"/>
    </w:p>
    <w:p w14:paraId="73690575" w14:textId="1F034B79" w:rsidR="00B1038B" w:rsidRDefault="00B1038B" w:rsidP="00B1038B">
      <w:pPr>
        <w:pStyle w:val="KeepWithNext"/>
        <w:rPr>
          <w:rtl/>
          <w:lang w:eastAsia="he-IL"/>
        </w:rPr>
      </w:pPr>
    </w:p>
    <w:p w14:paraId="5C731F12" w14:textId="3D341B2A" w:rsidR="00B1038B" w:rsidRDefault="00B1038B" w:rsidP="00B1038B">
      <w:pPr>
        <w:rPr>
          <w:rtl/>
          <w:lang w:eastAsia="he-IL"/>
        </w:rPr>
      </w:pPr>
      <w:bookmarkStart w:id="8659" w:name="_ETM_Q1_6508580"/>
      <w:bookmarkStart w:id="8660" w:name="_ETM_Q1_6508647"/>
      <w:bookmarkEnd w:id="8659"/>
      <w:bookmarkEnd w:id="8660"/>
      <w:r>
        <w:rPr>
          <w:rFonts w:hint="cs"/>
          <w:rtl/>
          <w:lang w:eastAsia="he-IL"/>
        </w:rPr>
        <w:t xml:space="preserve">הרבה, אני אומר לך באחריות, </w:t>
      </w:r>
      <w:bookmarkStart w:id="8661" w:name="_ETM_Q1_6510164"/>
      <w:bookmarkEnd w:id="8661"/>
      <w:r>
        <w:rPr>
          <w:rFonts w:hint="cs"/>
          <w:rtl/>
          <w:lang w:eastAsia="he-IL"/>
        </w:rPr>
        <w:t>רשות הבדויים</w:t>
      </w:r>
      <w:bookmarkStart w:id="8662" w:name="_ETM_Q1_6514071"/>
      <w:bookmarkEnd w:id="8662"/>
      <w:r>
        <w:rPr>
          <w:rFonts w:hint="cs"/>
          <w:rtl/>
          <w:lang w:eastAsia="he-IL"/>
        </w:rPr>
        <w:t xml:space="preserve"> עשתה את זה </w:t>
      </w:r>
      <w:bookmarkStart w:id="8663" w:name="_ETM_Q1_6511211"/>
      <w:bookmarkEnd w:id="8663"/>
      <w:r>
        <w:rPr>
          <w:rFonts w:hint="cs"/>
          <w:rtl/>
          <w:lang w:eastAsia="he-IL"/>
        </w:rPr>
        <w:t xml:space="preserve">לפני הרבה מאוד שנים כבר. למה </w:t>
      </w:r>
      <w:bookmarkStart w:id="8664" w:name="_ETM_Q1_6511291"/>
      <w:bookmarkEnd w:id="8664"/>
      <w:r>
        <w:rPr>
          <w:rFonts w:hint="cs"/>
          <w:rtl/>
          <w:lang w:eastAsia="he-IL"/>
        </w:rPr>
        <w:t xml:space="preserve">כל כך </w:t>
      </w:r>
      <w:bookmarkStart w:id="8665" w:name="_ETM_Q1_6510310"/>
      <w:bookmarkEnd w:id="8665"/>
      <w:r>
        <w:rPr>
          <w:rFonts w:hint="cs"/>
          <w:rtl/>
          <w:lang w:eastAsia="he-IL"/>
        </w:rPr>
        <w:t xml:space="preserve">הרבה שנים יש רק תוכניות כוללניות ואין תוכניות </w:t>
      </w:r>
      <w:bookmarkStart w:id="8666" w:name="_ETM_Q1_6519825"/>
      <w:bookmarkStart w:id="8667" w:name="_ETM_Q1_6514983"/>
      <w:bookmarkEnd w:id="8666"/>
      <w:bookmarkEnd w:id="8667"/>
      <w:r>
        <w:rPr>
          <w:rFonts w:hint="cs"/>
          <w:rtl/>
          <w:lang w:eastAsia="he-IL"/>
        </w:rPr>
        <w:t xml:space="preserve">מפורטות </w:t>
      </w:r>
      <w:bookmarkStart w:id="8668" w:name="_ETM_Q1_6512048"/>
      <w:bookmarkEnd w:id="8668"/>
      <w:r>
        <w:rPr>
          <w:rFonts w:hint="cs"/>
          <w:rtl/>
          <w:lang w:eastAsia="he-IL"/>
        </w:rPr>
        <w:t>בא-סייד</w:t>
      </w:r>
      <w:bookmarkStart w:id="8669" w:name="_ETM_Q1_6517008"/>
      <w:bookmarkStart w:id="8670" w:name="_ETM_Q1_6512624"/>
      <w:bookmarkEnd w:id="8669"/>
      <w:bookmarkEnd w:id="8670"/>
      <w:r>
        <w:rPr>
          <w:rFonts w:hint="cs"/>
          <w:rtl/>
          <w:lang w:eastAsia="he-IL"/>
        </w:rPr>
        <w:t>?</w:t>
      </w:r>
    </w:p>
    <w:p w14:paraId="18C34F52" w14:textId="17C6B583" w:rsidR="00B1038B" w:rsidRDefault="00B1038B" w:rsidP="00B1038B">
      <w:pPr>
        <w:rPr>
          <w:rtl/>
          <w:lang w:eastAsia="he-IL"/>
        </w:rPr>
      </w:pPr>
      <w:bookmarkStart w:id="8671" w:name="_ETM_Q1_6513754"/>
      <w:bookmarkStart w:id="8672" w:name="_ETM_Q1_6514075"/>
      <w:bookmarkStart w:id="8673" w:name="_ETM_Q1_6515738"/>
      <w:bookmarkEnd w:id="8671"/>
      <w:bookmarkEnd w:id="8672"/>
      <w:bookmarkEnd w:id="8673"/>
    </w:p>
    <w:p w14:paraId="3D2E2953" w14:textId="1B610D96" w:rsidR="00B1038B" w:rsidRDefault="00B1038B" w:rsidP="00B1038B">
      <w:pPr>
        <w:pStyle w:val="a4"/>
        <w:keepNext/>
        <w:rPr>
          <w:rtl/>
        </w:rPr>
      </w:pPr>
      <w:bookmarkStart w:id="8674" w:name="ET_speaker_5292_842"/>
      <w:r w:rsidRPr="00B1038B">
        <w:rPr>
          <w:rStyle w:val="TagStyle"/>
          <w:rtl/>
        </w:rPr>
        <w:t xml:space="preserve"> &lt;&lt; דובר &gt;&gt; </w:t>
      </w:r>
      <w:r>
        <w:rPr>
          <w:rtl/>
        </w:rPr>
        <w:t>אוסאמה סעדי (הרשימה המשותפת):</w:t>
      </w:r>
      <w:r w:rsidRPr="00B1038B">
        <w:rPr>
          <w:rStyle w:val="TagStyle"/>
          <w:rtl/>
        </w:rPr>
        <w:t xml:space="preserve"> &lt;&lt; דובר &gt;&gt;</w:t>
      </w:r>
      <w:r w:rsidR="00FC2EC7">
        <w:rPr>
          <w:rtl/>
        </w:rPr>
        <w:t xml:space="preserve"> </w:t>
      </w:r>
      <w:bookmarkEnd w:id="8674"/>
    </w:p>
    <w:p w14:paraId="32DC7929" w14:textId="4F20D576" w:rsidR="00B1038B" w:rsidRDefault="00B1038B" w:rsidP="00B1038B">
      <w:pPr>
        <w:pStyle w:val="KeepWithNext"/>
        <w:rPr>
          <w:rtl/>
          <w:lang w:eastAsia="he-IL"/>
        </w:rPr>
      </w:pPr>
    </w:p>
    <w:p w14:paraId="39A9F938" w14:textId="536A87B9" w:rsidR="00B1038B" w:rsidRDefault="00B1038B" w:rsidP="00B1038B">
      <w:pPr>
        <w:rPr>
          <w:rtl/>
          <w:lang w:eastAsia="he-IL"/>
        </w:rPr>
      </w:pPr>
      <w:bookmarkStart w:id="8675" w:name="_ETM_Q1_6516533"/>
      <w:bookmarkStart w:id="8676" w:name="_ETM_Q1_6516589"/>
      <w:bookmarkEnd w:id="8675"/>
      <w:bookmarkEnd w:id="8676"/>
      <w:r>
        <w:rPr>
          <w:rFonts w:hint="cs"/>
          <w:rtl/>
          <w:lang w:eastAsia="he-IL"/>
        </w:rPr>
        <w:t>כי לא מקדמים, המדינה לא מקדמת.</w:t>
      </w:r>
    </w:p>
    <w:p w14:paraId="67A89EA9" w14:textId="4ADB951B" w:rsidR="00B1038B" w:rsidRDefault="00B1038B" w:rsidP="00B1038B">
      <w:pPr>
        <w:rPr>
          <w:rtl/>
          <w:lang w:eastAsia="he-IL"/>
        </w:rPr>
      </w:pPr>
      <w:bookmarkStart w:id="8677" w:name="_ETM_Q1_6521685"/>
      <w:bookmarkStart w:id="8678" w:name="_ETM_Q1_6521927"/>
      <w:bookmarkStart w:id="8679" w:name="_ETM_Q1_6523390"/>
      <w:bookmarkEnd w:id="8677"/>
      <w:bookmarkEnd w:id="8678"/>
      <w:bookmarkEnd w:id="8679"/>
    </w:p>
    <w:p w14:paraId="64F4133C" w14:textId="0BD4C2D8" w:rsidR="00B1038B" w:rsidRDefault="00B1038B" w:rsidP="00B1038B">
      <w:pPr>
        <w:pStyle w:val="a4"/>
        <w:keepNext/>
        <w:rPr>
          <w:rtl/>
        </w:rPr>
      </w:pPr>
      <w:bookmarkStart w:id="8680" w:name="ET_speaker_5291_843"/>
      <w:r w:rsidRPr="00B1038B">
        <w:rPr>
          <w:rStyle w:val="TagStyle"/>
          <w:rtl/>
        </w:rPr>
        <w:t xml:space="preserve"> &lt;&lt; דובר &gt;&gt; </w:t>
      </w:r>
      <w:r>
        <w:rPr>
          <w:rtl/>
        </w:rPr>
        <w:t>בצלאל סמוטריץ' (הציונות הדתית):</w:t>
      </w:r>
      <w:r w:rsidRPr="00B1038B">
        <w:rPr>
          <w:rStyle w:val="TagStyle"/>
          <w:rtl/>
        </w:rPr>
        <w:t xml:space="preserve"> &lt;&lt; דובר &gt;&gt;</w:t>
      </w:r>
      <w:r w:rsidR="00FC2EC7">
        <w:rPr>
          <w:rtl/>
        </w:rPr>
        <w:t xml:space="preserve"> </w:t>
      </w:r>
      <w:bookmarkEnd w:id="8680"/>
    </w:p>
    <w:p w14:paraId="73BA8FE0" w14:textId="572E6F5F" w:rsidR="00B1038B" w:rsidRDefault="00B1038B" w:rsidP="00B1038B">
      <w:pPr>
        <w:pStyle w:val="KeepWithNext"/>
        <w:rPr>
          <w:rtl/>
          <w:lang w:eastAsia="he-IL"/>
        </w:rPr>
      </w:pPr>
    </w:p>
    <w:p w14:paraId="2B73780A" w14:textId="1238B9AD" w:rsidR="00B1038B" w:rsidRDefault="00B1038B" w:rsidP="00B1038B">
      <w:pPr>
        <w:rPr>
          <w:rtl/>
          <w:lang w:eastAsia="he-IL"/>
        </w:rPr>
      </w:pPr>
      <w:bookmarkStart w:id="8681" w:name="_ETM_Q1_6524126"/>
      <w:bookmarkStart w:id="8682" w:name="_ETM_Q1_6524175"/>
      <w:bookmarkStart w:id="8683" w:name="_ETM_Q1_6519223"/>
      <w:bookmarkStart w:id="8684" w:name="_ETM_Q1_6514857"/>
      <w:bookmarkEnd w:id="8681"/>
      <w:bookmarkEnd w:id="8682"/>
      <w:bookmarkEnd w:id="8683"/>
      <w:bookmarkEnd w:id="8684"/>
      <w:r>
        <w:rPr>
          <w:rFonts w:hint="cs"/>
          <w:rtl/>
          <w:lang w:eastAsia="he-IL"/>
        </w:rPr>
        <w:t xml:space="preserve">מי לא מקדם? המדינה </w:t>
      </w:r>
      <w:bookmarkStart w:id="8685" w:name="_ETM_Q1_6519886"/>
      <w:bookmarkStart w:id="8686" w:name="_ETM_Q1_6517673"/>
      <w:bookmarkEnd w:id="8685"/>
      <w:bookmarkEnd w:id="8686"/>
      <w:r w:rsidR="00784E4B">
        <w:rPr>
          <w:rFonts w:hint="cs"/>
          <w:rtl/>
          <w:lang w:eastAsia="he-IL"/>
        </w:rPr>
        <w:t xml:space="preserve">מוציאה על זה </w:t>
      </w:r>
      <w:bookmarkStart w:id="8687" w:name="_ETM_Q1_6519707"/>
      <w:bookmarkEnd w:id="8687"/>
      <w:r w:rsidR="00784E4B">
        <w:rPr>
          <w:rFonts w:hint="cs"/>
          <w:rtl/>
          <w:lang w:eastAsia="he-IL"/>
        </w:rPr>
        <w:t>הון תועפות, לא, לא,</w:t>
      </w:r>
      <w:bookmarkStart w:id="8688" w:name="_ETM_Q1_6526185"/>
      <w:bookmarkEnd w:id="8688"/>
      <w:r w:rsidR="00784E4B">
        <w:rPr>
          <w:rFonts w:hint="cs"/>
          <w:rtl/>
          <w:lang w:eastAsia="he-IL"/>
        </w:rPr>
        <w:t xml:space="preserve"> רשות הבדווים </w:t>
      </w:r>
      <w:bookmarkStart w:id="8689" w:name="_ETM_Q1_6523619"/>
      <w:bookmarkEnd w:id="8689"/>
      <w:r w:rsidR="00784E4B">
        <w:rPr>
          <w:rFonts w:hint="cs"/>
          <w:rtl/>
          <w:lang w:eastAsia="he-IL"/>
        </w:rPr>
        <w:t>עובדת על זה כבר עשר שנים.</w:t>
      </w:r>
    </w:p>
    <w:p w14:paraId="2537E56F" w14:textId="6C69A704" w:rsidR="00784E4B" w:rsidRDefault="00784E4B" w:rsidP="00B1038B">
      <w:pPr>
        <w:rPr>
          <w:rtl/>
          <w:lang w:eastAsia="he-IL"/>
        </w:rPr>
      </w:pPr>
      <w:bookmarkStart w:id="8690" w:name="_ETM_Q1_6528350"/>
      <w:bookmarkStart w:id="8691" w:name="_ETM_Q1_6528650"/>
      <w:bookmarkEnd w:id="8690"/>
      <w:bookmarkEnd w:id="8691"/>
    </w:p>
    <w:p w14:paraId="2C394089" w14:textId="4462AB59" w:rsidR="00784E4B" w:rsidRDefault="00784E4B" w:rsidP="00784E4B">
      <w:pPr>
        <w:pStyle w:val="af6"/>
        <w:keepNext/>
        <w:rPr>
          <w:rtl/>
        </w:rPr>
      </w:pPr>
      <w:bookmarkStart w:id="8692" w:name="ET_yor_5854_844"/>
      <w:r w:rsidRPr="00784E4B">
        <w:rPr>
          <w:rStyle w:val="TagStyle"/>
          <w:rtl/>
        </w:rPr>
        <w:t xml:space="preserve"> &lt;&lt; יור &gt;&gt; </w:t>
      </w:r>
      <w:r>
        <w:rPr>
          <w:rtl/>
        </w:rPr>
        <w:t>היו"ר ווליד טאהא:</w:t>
      </w:r>
      <w:r w:rsidRPr="00784E4B">
        <w:rPr>
          <w:rStyle w:val="TagStyle"/>
          <w:rtl/>
        </w:rPr>
        <w:t xml:space="preserve"> &lt;&lt; יור &gt;&gt;</w:t>
      </w:r>
      <w:r w:rsidR="00FC2EC7">
        <w:rPr>
          <w:rtl/>
        </w:rPr>
        <w:t xml:space="preserve"> </w:t>
      </w:r>
      <w:bookmarkEnd w:id="8692"/>
    </w:p>
    <w:p w14:paraId="2A48A8FF" w14:textId="4087FAA8" w:rsidR="00784E4B" w:rsidRDefault="00784E4B" w:rsidP="00784E4B">
      <w:pPr>
        <w:pStyle w:val="KeepWithNext"/>
        <w:rPr>
          <w:rtl/>
          <w:lang w:eastAsia="he-IL"/>
        </w:rPr>
      </w:pPr>
    </w:p>
    <w:p w14:paraId="3BA7C577" w14:textId="6EC4381F" w:rsidR="00784E4B" w:rsidRDefault="00784E4B" w:rsidP="00784E4B">
      <w:pPr>
        <w:rPr>
          <w:rtl/>
          <w:lang w:eastAsia="he-IL"/>
        </w:rPr>
      </w:pPr>
      <w:bookmarkStart w:id="8693" w:name="_ETM_Q1_6529279"/>
      <w:bookmarkEnd w:id="8693"/>
      <w:r>
        <w:rPr>
          <w:rFonts w:hint="cs"/>
          <w:rtl/>
          <w:lang w:eastAsia="he-IL"/>
        </w:rPr>
        <w:t xml:space="preserve">על מה היא </w:t>
      </w:r>
      <w:bookmarkStart w:id="8694" w:name="_ETM_Q1_6530859"/>
      <w:bookmarkEnd w:id="8694"/>
      <w:r>
        <w:rPr>
          <w:rFonts w:hint="cs"/>
          <w:rtl/>
          <w:lang w:eastAsia="he-IL"/>
        </w:rPr>
        <w:t>עובדת?</w:t>
      </w:r>
      <w:bookmarkStart w:id="8695" w:name="_ETM_Q1_6532255"/>
      <w:bookmarkEnd w:id="8695"/>
    </w:p>
    <w:p w14:paraId="351834C5" w14:textId="7CAD3C0F" w:rsidR="00023C28" w:rsidRDefault="00023C28" w:rsidP="00023C28">
      <w:pPr>
        <w:ind w:firstLine="0"/>
        <w:rPr>
          <w:rtl/>
          <w:lang w:eastAsia="he-IL"/>
        </w:rPr>
      </w:pPr>
      <w:bookmarkStart w:id="8696" w:name="_ETM_Q1_6532468"/>
      <w:bookmarkStart w:id="8697" w:name="_ETM_Q1_6518764"/>
      <w:bookmarkStart w:id="8698" w:name="_ETM_Q1_6522558"/>
      <w:bookmarkEnd w:id="8696"/>
      <w:bookmarkEnd w:id="8697"/>
      <w:bookmarkEnd w:id="8698"/>
    </w:p>
    <w:p w14:paraId="1CE60B21" w14:textId="74D8A361" w:rsidR="00023C28" w:rsidRDefault="00023C28" w:rsidP="00023C28">
      <w:pPr>
        <w:pStyle w:val="a4"/>
        <w:keepNext/>
        <w:rPr>
          <w:rtl/>
        </w:rPr>
      </w:pPr>
      <w:bookmarkStart w:id="8699" w:name="ET_speaker_5291_826"/>
      <w:r w:rsidRPr="00023C28">
        <w:rPr>
          <w:rStyle w:val="TagStyle"/>
          <w:rtl/>
        </w:rPr>
        <w:t xml:space="preserve"> &lt;&lt; דובר &gt;&gt; </w:t>
      </w:r>
      <w:r>
        <w:rPr>
          <w:rtl/>
        </w:rPr>
        <w:t>בצלאל סמוטריץ' (הציונות הדתית):</w:t>
      </w:r>
      <w:r w:rsidRPr="00023C28">
        <w:rPr>
          <w:rStyle w:val="TagStyle"/>
          <w:rtl/>
        </w:rPr>
        <w:t xml:space="preserve"> &lt;&lt; דובר &gt;&gt;</w:t>
      </w:r>
      <w:r w:rsidR="00FC2EC7">
        <w:rPr>
          <w:rtl/>
        </w:rPr>
        <w:t xml:space="preserve"> </w:t>
      </w:r>
      <w:bookmarkEnd w:id="8699"/>
    </w:p>
    <w:p w14:paraId="52C795E4" w14:textId="4DCE284A" w:rsidR="00023C28" w:rsidRDefault="00023C28" w:rsidP="00023C28">
      <w:pPr>
        <w:pStyle w:val="KeepWithNext"/>
        <w:rPr>
          <w:rtl/>
          <w:lang w:eastAsia="he-IL"/>
        </w:rPr>
      </w:pPr>
    </w:p>
    <w:p w14:paraId="78EC7E43" w14:textId="5199A101" w:rsidR="00023C28" w:rsidRDefault="00023C28" w:rsidP="00023C28">
      <w:pPr>
        <w:rPr>
          <w:rtl/>
          <w:lang w:eastAsia="he-IL"/>
        </w:rPr>
      </w:pPr>
      <w:bookmarkStart w:id="8700" w:name="_ETM_Q1_6525206"/>
      <w:bookmarkStart w:id="8701" w:name="_ETM_Q1_6525242"/>
      <w:bookmarkEnd w:id="8700"/>
      <w:bookmarkEnd w:id="8701"/>
      <w:r>
        <w:rPr>
          <w:rFonts w:hint="cs"/>
          <w:rtl/>
          <w:lang w:eastAsia="he-IL"/>
        </w:rPr>
        <w:t>הסיבה היחידה היא - - -</w:t>
      </w:r>
      <w:bookmarkStart w:id="8702" w:name="_ETM_Q1_6532385"/>
      <w:bookmarkEnd w:id="8702"/>
    </w:p>
    <w:p w14:paraId="4A41D8E1" w14:textId="5B2A16B0" w:rsidR="00023C28" w:rsidRDefault="00023C28" w:rsidP="00023C28">
      <w:pPr>
        <w:rPr>
          <w:rtl/>
          <w:lang w:eastAsia="he-IL"/>
        </w:rPr>
      </w:pPr>
      <w:bookmarkStart w:id="8703" w:name="_ETM_Q1_6531101"/>
      <w:bookmarkStart w:id="8704" w:name="_ETM_Q1_6531170"/>
      <w:bookmarkStart w:id="8705" w:name="_ETM_Q1_6536599"/>
      <w:bookmarkEnd w:id="8703"/>
      <w:bookmarkEnd w:id="8704"/>
      <w:bookmarkEnd w:id="8705"/>
    </w:p>
    <w:p w14:paraId="78B54DCD" w14:textId="5370DCFD" w:rsidR="00023C28" w:rsidRDefault="00023C28" w:rsidP="00023C28">
      <w:pPr>
        <w:pStyle w:val="a4"/>
        <w:keepNext/>
        <w:rPr>
          <w:rtl/>
        </w:rPr>
      </w:pPr>
      <w:bookmarkStart w:id="8706" w:name="ET_speaker_6159_827"/>
      <w:r w:rsidRPr="00023C28">
        <w:rPr>
          <w:rStyle w:val="TagStyle"/>
          <w:rtl/>
        </w:rPr>
        <w:t xml:space="preserve"> &lt;&lt; דובר &gt;&gt; </w:t>
      </w:r>
      <w:r>
        <w:rPr>
          <w:rtl/>
        </w:rPr>
        <w:t>ג'ידא רינאוי זועבי (מרצ):</w:t>
      </w:r>
      <w:r w:rsidRPr="00023C28">
        <w:rPr>
          <w:rStyle w:val="TagStyle"/>
          <w:rtl/>
        </w:rPr>
        <w:t xml:space="preserve"> &lt;&lt; דובר &gt;&gt;</w:t>
      </w:r>
      <w:r w:rsidR="00FC2EC7">
        <w:rPr>
          <w:rtl/>
        </w:rPr>
        <w:t xml:space="preserve"> </w:t>
      </w:r>
      <w:bookmarkEnd w:id="8706"/>
    </w:p>
    <w:p w14:paraId="6FF28C9D" w14:textId="47094843" w:rsidR="00023C28" w:rsidRDefault="00023C28" w:rsidP="00023C28">
      <w:pPr>
        <w:pStyle w:val="KeepWithNext"/>
        <w:rPr>
          <w:rtl/>
          <w:lang w:eastAsia="he-IL"/>
        </w:rPr>
      </w:pPr>
    </w:p>
    <w:p w14:paraId="4A261B77" w14:textId="44AA2497" w:rsidR="00023C28" w:rsidRDefault="00023C28" w:rsidP="00023C28">
      <w:pPr>
        <w:rPr>
          <w:rtl/>
          <w:lang w:eastAsia="he-IL"/>
        </w:rPr>
      </w:pPr>
      <w:bookmarkStart w:id="8707" w:name="_ETM_Q1_6537023"/>
      <w:bookmarkStart w:id="8708" w:name="_ETM_Q1_6537058"/>
      <w:bookmarkStart w:id="8709" w:name="_ETM_Q1_6532252"/>
      <w:bookmarkStart w:id="8710" w:name="_ETM_Q1_6527551"/>
      <w:bookmarkStart w:id="8711" w:name="_ETM_Q1_6524461"/>
      <w:bookmarkEnd w:id="8707"/>
      <w:bookmarkEnd w:id="8708"/>
      <w:bookmarkEnd w:id="8709"/>
      <w:bookmarkEnd w:id="8710"/>
      <w:bookmarkEnd w:id="8711"/>
      <w:r>
        <w:rPr>
          <w:rFonts w:hint="cs"/>
          <w:rtl/>
          <w:lang w:eastAsia="he-IL"/>
        </w:rPr>
        <w:t xml:space="preserve">היית שר בממשלה הקודמת, יכולת לשאול </w:t>
      </w:r>
      <w:bookmarkStart w:id="8712" w:name="_ETM_Q1_6530727"/>
      <w:bookmarkStart w:id="8713" w:name="_ETM_Q1_6526539"/>
      <w:bookmarkEnd w:id="8712"/>
      <w:bookmarkEnd w:id="8713"/>
      <w:r>
        <w:rPr>
          <w:rFonts w:hint="cs"/>
          <w:rtl/>
          <w:lang w:eastAsia="he-IL"/>
        </w:rPr>
        <w:t xml:space="preserve">את עצמך את </w:t>
      </w:r>
      <w:bookmarkStart w:id="8714" w:name="_ETM_Q1_6545892"/>
      <w:bookmarkEnd w:id="8714"/>
      <w:r>
        <w:rPr>
          <w:rFonts w:hint="cs"/>
          <w:rtl/>
          <w:lang w:eastAsia="he-IL"/>
        </w:rPr>
        <w:t>השאלה הזאת</w:t>
      </w:r>
      <w:bookmarkStart w:id="8715" w:name="_ETM_Q1_6542322"/>
      <w:bookmarkStart w:id="8716" w:name="_ETM_Q1_6537516"/>
      <w:bookmarkEnd w:id="8715"/>
      <w:bookmarkEnd w:id="8716"/>
      <w:r>
        <w:rPr>
          <w:rFonts w:hint="cs"/>
          <w:rtl/>
          <w:lang w:eastAsia="he-IL"/>
        </w:rPr>
        <w:t>.</w:t>
      </w:r>
      <w:bookmarkStart w:id="8717" w:name="_ETM_Q1_6533817"/>
      <w:bookmarkEnd w:id="8717"/>
    </w:p>
    <w:p w14:paraId="7112860F" w14:textId="6EADE4A8" w:rsidR="00023C28" w:rsidRDefault="00023C28" w:rsidP="00023C28">
      <w:pPr>
        <w:rPr>
          <w:rtl/>
          <w:lang w:eastAsia="he-IL"/>
        </w:rPr>
      </w:pPr>
      <w:bookmarkStart w:id="8718" w:name="_ETM_Q1_6533899"/>
      <w:bookmarkStart w:id="8719" w:name="_ETM_Q1_6535228"/>
      <w:bookmarkEnd w:id="8718"/>
      <w:bookmarkEnd w:id="8719"/>
    </w:p>
    <w:p w14:paraId="202A00F0" w14:textId="02F66380" w:rsidR="00023C28" w:rsidRDefault="00023C28" w:rsidP="00023C28">
      <w:pPr>
        <w:pStyle w:val="a4"/>
        <w:keepNext/>
        <w:rPr>
          <w:rtl/>
        </w:rPr>
      </w:pPr>
      <w:bookmarkStart w:id="8720" w:name="ET_speaker_5291_828"/>
      <w:r w:rsidRPr="00023C28">
        <w:rPr>
          <w:rStyle w:val="TagStyle"/>
          <w:rtl/>
        </w:rPr>
        <w:t xml:space="preserve"> &lt;&lt; דובר &gt;&gt; </w:t>
      </w:r>
      <w:r>
        <w:rPr>
          <w:rtl/>
        </w:rPr>
        <w:t>בצלאל סמוטריץ' (הציונות הדתית):</w:t>
      </w:r>
      <w:r w:rsidRPr="00023C28">
        <w:rPr>
          <w:rStyle w:val="TagStyle"/>
          <w:rtl/>
        </w:rPr>
        <w:t xml:space="preserve"> &lt;&lt; דובר &gt;&gt;</w:t>
      </w:r>
      <w:r w:rsidR="00FC2EC7">
        <w:rPr>
          <w:rtl/>
        </w:rPr>
        <w:t xml:space="preserve"> </w:t>
      </w:r>
      <w:bookmarkEnd w:id="8720"/>
    </w:p>
    <w:p w14:paraId="01E55D4C" w14:textId="5738EBB3" w:rsidR="00023C28" w:rsidRDefault="00023C28" w:rsidP="00023C28">
      <w:pPr>
        <w:pStyle w:val="KeepWithNext"/>
        <w:rPr>
          <w:rtl/>
          <w:lang w:eastAsia="he-IL"/>
        </w:rPr>
      </w:pPr>
    </w:p>
    <w:p w14:paraId="3DB7099F" w14:textId="3F274ABE" w:rsidR="00023C28" w:rsidRDefault="00023C28" w:rsidP="00023C28">
      <w:pPr>
        <w:rPr>
          <w:rtl/>
          <w:lang w:eastAsia="he-IL"/>
        </w:rPr>
      </w:pPr>
      <w:bookmarkStart w:id="8721" w:name="_ETM_Q1_6535664"/>
      <w:bookmarkStart w:id="8722" w:name="_ETM_Q1_6535696"/>
      <w:bookmarkStart w:id="8723" w:name="_ETM_Q1_6530903"/>
      <w:bookmarkEnd w:id="8721"/>
      <w:bookmarkEnd w:id="8722"/>
      <w:bookmarkEnd w:id="8723"/>
      <w:r>
        <w:rPr>
          <w:rFonts w:hint="cs"/>
          <w:rtl/>
          <w:lang w:eastAsia="he-IL"/>
        </w:rPr>
        <w:t xml:space="preserve">לא </w:t>
      </w:r>
      <w:bookmarkStart w:id="8724" w:name="_ETM_Q1_6532315"/>
      <w:bookmarkEnd w:id="8724"/>
      <w:r>
        <w:rPr>
          <w:rFonts w:hint="cs"/>
          <w:rtl/>
          <w:lang w:eastAsia="he-IL"/>
        </w:rPr>
        <w:t>הייתי שר בממשלה הקודמת, תתעדכני.</w:t>
      </w:r>
    </w:p>
    <w:p w14:paraId="2B71334F" w14:textId="30CA37C4" w:rsidR="00023C28" w:rsidRDefault="00023C28" w:rsidP="00023C28">
      <w:pPr>
        <w:rPr>
          <w:rtl/>
          <w:lang w:eastAsia="he-IL"/>
        </w:rPr>
      </w:pPr>
      <w:bookmarkStart w:id="8725" w:name="_ETM_Q1_6538701"/>
      <w:bookmarkStart w:id="8726" w:name="_ETM_Q1_6538771"/>
      <w:bookmarkStart w:id="8727" w:name="_ETM_Q1_6533979"/>
      <w:bookmarkStart w:id="8728" w:name="_ETM_Q1_6529337"/>
      <w:bookmarkEnd w:id="8725"/>
      <w:bookmarkEnd w:id="8726"/>
      <w:bookmarkEnd w:id="8727"/>
      <w:bookmarkEnd w:id="8728"/>
    </w:p>
    <w:p w14:paraId="58CA1A6A" w14:textId="46BAF763" w:rsidR="00023C28" w:rsidRDefault="00023C28" w:rsidP="00023C28">
      <w:pPr>
        <w:pStyle w:val="a4"/>
        <w:keepNext/>
        <w:rPr>
          <w:rtl/>
        </w:rPr>
      </w:pPr>
      <w:bookmarkStart w:id="8729" w:name="ET_speaker_6159_829"/>
      <w:r w:rsidRPr="00023C28">
        <w:rPr>
          <w:rStyle w:val="TagStyle"/>
          <w:rtl/>
        </w:rPr>
        <w:t xml:space="preserve"> &lt;&lt; דובר &gt;&gt; </w:t>
      </w:r>
      <w:r>
        <w:rPr>
          <w:rtl/>
        </w:rPr>
        <w:t>ג'ידא רינאוי זועבי (מרצ):</w:t>
      </w:r>
      <w:r w:rsidRPr="00023C28">
        <w:rPr>
          <w:rStyle w:val="TagStyle"/>
          <w:rtl/>
        </w:rPr>
        <w:t xml:space="preserve"> &lt;&lt; דובר &gt;&gt;</w:t>
      </w:r>
      <w:r w:rsidR="00FC2EC7">
        <w:rPr>
          <w:rtl/>
        </w:rPr>
        <w:t xml:space="preserve"> </w:t>
      </w:r>
      <w:bookmarkEnd w:id="8729"/>
    </w:p>
    <w:p w14:paraId="698F409C" w14:textId="37AE8E25" w:rsidR="00023C28" w:rsidRDefault="00023C28" w:rsidP="00023C28">
      <w:pPr>
        <w:pStyle w:val="KeepWithNext"/>
        <w:rPr>
          <w:rtl/>
          <w:lang w:eastAsia="he-IL"/>
        </w:rPr>
      </w:pPr>
    </w:p>
    <w:p w14:paraId="3E8FE361" w14:textId="0A847C3C" w:rsidR="00023C28" w:rsidRDefault="00023C28" w:rsidP="00023C28">
      <w:pPr>
        <w:rPr>
          <w:rtl/>
          <w:lang w:eastAsia="he-IL"/>
        </w:rPr>
      </w:pPr>
      <w:bookmarkStart w:id="8730" w:name="_ETM_Q1_6531852"/>
      <w:bookmarkStart w:id="8731" w:name="_ETM_Q1_6531893"/>
      <w:bookmarkEnd w:id="8730"/>
      <w:bookmarkEnd w:id="8731"/>
      <w:r>
        <w:rPr>
          <w:rFonts w:hint="cs"/>
          <w:rtl/>
          <w:lang w:eastAsia="he-IL"/>
        </w:rPr>
        <w:t xml:space="preserve">היית </w:t>
      </w:r>
      <w:bookmarkStart w:id="8732" w:name="_ETM_Q1_6534726"/>
      <w:bookmarkEnd w:id="8732"/>
      <w:r>
        <w:rPr>
          <w:rFonts w:hint="cs"/>
          <w:rtl/>
          <w:lang w:eastAsia="he-IL"/>
        </w:rPr>
        <w:t>שר בממשלה לפני הקודמת</w:t>
      </w:r>
      <w:bookmarkStart w:id="8733" w:name="_ETM_Q1_6532601"/>
      <w:bookmarkStart w:id="8734" w:name="_ETM_Q1_6528036"/>
      <w:bookmarkEnd w:id="8733"/>
      <w:bookmarkEnd w:id="8734"/>
      <w:r>
        <w:rPr>
          <w:rFonts w:hint="cs"/>
          <w:rtl/>
          <w:lang w:eastAsia="he-IL"/>
        </w:rPr>
        <w:t>.</w:t>
      </w:r>
    </w:p>
    <w:p w14:paraId="2CAD2492" w14:textId="0960CC8F" w:rsidR="00023C28" w:rsidRDefault="00023C28" w:rsidP="00023C28">
      <w:pPr>
        <w:rPr>
          <w:rtl/>
          <w:lang w:eastAsia="he-IL"/>
        </w:rPr>
      </w:pPr>
      <w:bookmarkStart w:id="8735" w:name="_ETM_Q1_6528746"/>
      <w:bookmarkStart w:id="8736" w:name="_ETM_Q1_6528811"/>
      <w:bookmarkStart w:id="8737" w:name="_ETM_Q1_6529873"/>
      <w:bookmarkEnd w:id="8735"/>
      <w:bookmarkEnd w:id="8736"/>
      <w:bookmarkEnd w:id="8737"/>
    </w:p>
    <w:p w14:paraId="6194436B" w14:textId="6810CCE3" w:rsidR="00023C28" w:rsidRDefault="00023C28" w:rsidP="00023C28">
      <w:pPr>
        <w:pStyle w:val="a4"/>
        <w:keepNext/>
        <w:rPr>
          <w:rtl/>
        </w:rPr>
      </w:pPr>
      <w:bookmarkStart w:id="8738" w:name="ET_speaker_5291_830"/>
      <w:r w:rsidRPr="00023C28">
        <w:rPr>
          <w:rStyle w:val="TagStyle"/>
          <w:rtl/>
        </w:rPr>
        <w:t xml:space="preserve"> &lt;&lt; דובר &gt;&gt; </w:t>
      </w:r>
      <w:r>
        <w:rPr>
          <w:rtl/>
        </w:rPr>
        <w:t>בצלאל סמוטריץ' (הציונות הדתית):</w:t>
      </w:r>
      <w:r w:rsidRPr="00023C28">
        <w:rPr>
          <w:rStyle w:val="TagStyle"/>
          <w:rtl/>
        </w:rPr>
        <w:t xml:space="preserve"> &lt;&lt; דובר &gt;&gt;</w:t>
      </w:r>
      <w:r w:rsidR="00FC2EC7">
        <w:rPr>
          <w:rtl/>
        </w:rPr>
        <w:t xml:space="preserve"> </w:t>
      </w:r>
      <w:bookmarkEnd w:id="8738"/>
    </w:p>
    <w:p w14:paraId="0717F0EF" w14:textId="3C82C409" w:rsidR="00023C28" w:rsidRDefault="00023C28" w:rsidP="00023C28">
      <w:pPr>
        <w:pStyle w:val="KeepWithNext"/>
        <w:rPr>
          <w:rtl/>
          <w:lang w:eastAsia="he-IL"/>
        </w:rPr>
      </w:pPr>
    </w:p>
    <w:p w14:paraId="7FA7647C" w14:textId="36150DFB" w:rsidR="00023C28" w:rsidRDefault="00023C28" w:rsidP="00023C28">
      <w:pPr>
        <w:rPr>
          <w:rtl/>
          <w:lang w:eastAsia="he-IL"/>
        </w:rPr>
      </w:pPr>
      <w:bookmarkStart w:id="8739" w:name="_ETM_Q1_6530303"/>
      <w:bookmarkStart w:id="8740" w:name="_ETM_Q1_6530342"/>
      <w:bookmarkEnd w:id="8739"/>
      <w:bookmarkEnd w:id="8740"/>
      <w:r>
        <w:rPr>
          <w:rFonts w:hint="cs"/>
          <w:rtl/>
          <w:lang w:eastAsia="he-IL"/>
        </w:rPr>
        <w:t>הייתי עשר שנים בממשלת מעבר.</w:t>
      </w:r>
      <w:bookmarkStart w:id="8741" w:name="_ETM_Q1_6535059"/>
      <w:bookmarkStart w:id="8742" w:name="_ETM_Q1_6530796"/>
      <w:bookmarkStart w:id="8743" w:name="_ETM_Q1_6534378"/>
      <w:bookmarkEnd w:id="8741"/>
      <w:bookmarkEnd w:id="8742"/>
      <w:bookmarkEnd w:id="8743"/>
      <w:r>
        <w:rPr>
          <w:rFonts w:hint="cs"/>
          <w:rtl/>
          <w:lang w:eastAsia="he-IL"/>
        </w:rPr>
        <w:t xml:space="preserve"> גברת, אני על הסיפור הזה </w:t>
      </w:r>
      <w:bookmarkStart w:id="8744" w:name="_ETM_Q1_6536409"/>
      <w:bookmarkEnd w:id="8744"/>
      <w:r>
        <w:rPr>
          <w:rFonts w:hint="cs"/>
          <w:rtl/>
          <w:lang w:eastAsia="he-IL"/>
        </w:rPr>
        <w:t>עובד</w:t>
      </w:r>
      <w:bookmarkStart w:id="8745" w:name="_ETM_Q1_6543014"/>
      <w:bookmarkStart w:id="8746" w:name="_ETM_Q1_6538254"/>
      <w:bookmarkEnd w:id="8745"/>
      <w:bookmarkEnd w:id="8746"/>
      <w:r>
        <w:rPr>
          <w:rFonts w:hint="cs"/>
          <w:rtl/>
          <w:lang w:eastAsia="he-IL"/>
        </w:rPr>
        <w:t xml:space="preserve"> עוד מאז שהקמתי את רגבים.</w:t>
      </w:r>
    </w:p>
    <w:p w14:paraId="3542BBF4" w14:textId="5C3153C9" w:rsidR="00023C28" w:rsidRDefault="00023C28" w:rsidP="00023C28">
      <w:pPr>
        <w:rPr>
          <w:rtl/>
          <w:lang w:eastAsia="he-IL"/>
        </w:rPr>
      </w:pPr>
      <w:bookmarkStart w:id="8747" w:name="_ETM_Q1_6543416"/>
      <w:bookmarkStart w:id="8748" w:name="_ETM_Q1_6543482"/>
      <w:bookmarkEnd w:id="8747"/>
      <w:bookmarkEnd w:id="8748"/>
    </w:p>
    <w:p w14:paraId="6B681F2F" w14:textId="450F5842" w:rsidR="00023C28" w:rsidRDefault="00023C28" w:rsidP="00023C28">
      <w:pPr>
        <w:pStyle w:val="af6"/>
        <w:keepNext/>
        <w:rPr>
          <w:rtl/>
        </w:rPr>
      </w:pPr>
      <w:bookmarkStart w:id="8749" w:name="ET_yor_5854_831"/>
      <w:r w:rsidRPr="00023C28">
        <w:rPr>
          <w:rStyle w:val="TagStyle"/>
          <w:rtl/>
        </w:rPr>
        <w:t xml:space="preserve"> &lt;&lt; יור &gt;&gt; </w:t>
      </w:r>
      <w:r>
        <w:rPr>
          <w:rtl/>
        </w:rPr>
        <w:t>היו"ר ווליד טאהא:</w:t>
      </w:r>
      <w:r w:rsidRPr="00023C28">
        <w:rPr>
          <w:rStyle w:val="TagStyle"/>
          <w:rtl/>
        </w:rPr>
        <w:t xml:space="preserve"> &lt;&lt; יור &gt;&gt;</w:t>
      </w:r>
      <w:r w:rsidR="00FC2EC7">
        <w:rPr>
          <w:rtl/>
        </w:rPr>
        <w:t xml:space="preserve"> </w:t>
      </w:r>
      <w:bookmarkEnd w:id="8749"/>
    </w:p>
    <w:p w14:paraId="4142A026" w14:textId="3406A38D" w:rsidR="00023C28" w:rsidRDefault="00023C28" w:rsidP="00023C28">
      <w:pPr>
        <w:pStyle w:val="KeepWithNext"/>
        <w:rPr>
          <w:rtl/>
          <w:lang w:eastAsia="he-IL"/>
        </w:rPr>
      </w:pPr>
    </w:p>
    <w:p w14:paraId="7DBD3894" w14:textId="2F802484" w:rsidR="00023C28" w:rsidRDefault="00023C28" w:rsidP="00023C28">
      <w:pPr>
        <w:rPr>
          <w:rtl/>
          <w:lang w:eastAsia="he-IL"/>
        </w:rPr>
      </w:pPr>
      <w:bookmarkStart w:id="8750" w:name="_ETM_Q1_6544901"/>
      <w:bookmarkEnd w:id="8750"/>
      <w:r>
        <w:rPr>
          <w:rFonts w:hint="cs"/>
          <w:rtl/>
          <w:lang w:eastAsia="he-IL"/>
        </w:rPr>
        <w:t xml:space="preserve">אבל </w:t>
      </w:r>
      <w:bookmarkStart w:id="8751" w:name="_ETM_Q1_6540656"/>
      <w:bookmarkStart w:id="8752" w:name="_ETM_Q1_6536174"/>
      <w:bookmarkStart w:id="8753" w:name="_ETM_Q1_6537978"/>
      <w:bookmarkEnd w:id="8751"/>
      <w:bookmarkEnd w:id="8752"/>
      <w:bookmarkEnd w:id="8753"/>
      <w:r>
        <w:rPr>
          <w:rFonts w:hint="cs"/>
          <w:rtl/>
          <w:lang w:eastAsia="he-IL"/>
        </w:rPr>
        <w:t>לקחת את זכות הדי</w:t>
      </w:r>
      <w:bookmarkStart w:id="8754" w:name="_ETM_Q1_6541193"/>
      <w:bookmarkStart w:id="8755" w:name="_ETM_Q1_6542679"/>
      <w:bookmarkEnd w:id="8754"/>
      <w:bookmarkEnd w:id="8755"/>
      <w:r>
        <w:rPr>
          <w:rFonts w:hint="cs"/>
          <w:rtl/>
          <w:lang w:eastAsia="he-IL"/>
        </w:rPr>
        <w:t xml:space="preserve">בור, זכות הדיבור של אוסאמה, סמוטריץ', חבר </w:t>
      </w:r>
      <w:bookmarkStart w:id="8756" w:name="_ETM_Q1_6548034"/>
      <w:bookmarkEnd w:id="8756"/>
      <w:r>
        <w:rPr>
          <w:rFonts w:hint="cs"/>
          <w:rtl/>
          <w:lang w:eastAsia="he-IL"/>
        </w:rPr>
        <w:t xml:space="preserve">שלך לאופוזיציה, אתה </w:t>
      </w:r>
      <w:bookmarkStart w:id="8757" w:name="_ETM_Q1_6551077"/>
      <w:bookmarkEnd w:id="8757"/>
      <w:r>
        <w:rPr>
          <w:rFonts w:hint="cs"/>
          <w:rtl/>
          <w:lang w:eastAsia="he-IL"/>
        </w:rPr>
        <w:t>לוקח לו את הזמן שלו.</w:t>
      </w:r>
      <w:bookmarkStart w:id="8758" w:name="_ETM_Q1_6553405"/>
      <w:bookmarkEnd w:id="8758"/>
    </w:p>
    <w:p w14:paraId="211A0893" w14:textId="7EC7A233" w:rsidR="00023C28" w:rsidRDefault="00023C28" w:rsidP="00023C28">
      <w:pPr>
        <w:rPr>
          <w:rtl/>
          <w:lang w:eastAsia="he-IL"/>
        </w:rPr>
      </w:pPr>
      <w:bookmarkStart w:id="8759" w:name="_ETM_Q1_6553491"/>
      <w:bookmarkEnd w:id="8759"/>
    </w:p>
    <w:p w14:paraId="4BA68493" w14:textId="0991CCCE" w:rsidR="00023C28" w:rsidRDefault="00023C28" w:rsidP="00023C28">
      <w:pPr>
        <w:pStyle w:val="a4"/>
        <w:keepNext/>
        <w:rPr>
          <w:rtl/>
        </w:rPr>
      </w:pPr>
      <w:bookmarkStart w:id="8760" w:name="ET_speaker_5291_832"/>
      <w:r w:rsidRPr="00023C28">
        <w:rPr>
          <w:rStyle w:val="TagStyle"/>
          <w:rtl/>
        </w:rPr>
        <w:t xml:space="preserve"> &lt;&lt; דובר &gt;&gt; </w:t>
      </w:r>
      <w:r>
        <w:rPr>
          <w:rtl/>
        </w:rPr>
        <w:t>בצלאל סמוטריץ' (הציונות הדתית):</w:t>
      </w:r>
      <w:r w:rsidRPr="00023C28">
        <w:rPr>
          <w:rStyle w:val="TagStyle"/>
          <w:rtl/>
        </w:rPr>
        <w:t xml:space="preserve"> &lt;&lt; דובר &gt;&gt;</w:t>
      </w:r>
      <w:r w:rsidR="00FC2EC7">
        <w:rPr>
          <w:rtl/>
        </w:rPr>
        <w:t xml:space="preserve"> </w:t>
      </w:r>
      <w:bookmarkEnd w:id="8760"/>
    </w:p>
    <w:p w14:paraId="68ADB3C5" w14:textId="6AD671CB" w:rsidR="00023C28" w:rsidRDefault="00023C28" w:rsidP="00023C28">
      <w:pPr>
        <w:pStyle w:val="KeepWithNext"/>
        <w:rPr>
          <w:rtl/>
          <w:lang w:eastAsia="he-IL"/>
        </w:rPr>
      </w:pPr>
    </w:p>
    <w:p w14:paraId="3FD861CC" w14:textId="303F00AC" w:rsidR="00023C28" w:rsidRDefault="00023C28" w:rsidP="00023C28">
      <w:pPr>
        <w:rPr>
          <w:rtl/>
          <w:lang w:eastAsia="he-IL"/>
        </w:rPr>
      </w:pPr>
      <w:bookmarkStart w:id="8761" w:name="_ETM_Q1_6555408"/>
      <w:bookmarkStart w:id="8762" w:name="_ETM_Q1_6555451"/>
      <w:bookmarkStart w:id="8763" w:name="_ETM_Q1_6550553"/>
      <w:bookmarkStart w:id="8764" w:name="_ETM_Q1_6547098"/>
      <w:bookmarkEnd w:id="8761"/>
      <w:bookmarkEnd w:id="8762"/>
      <w:bookmarkEnd w:id="8763"/>
      <w:bookmarkEnd w:id="8764"/>
      <w:r>
        <w:rPr>
          <w:rFonts w:hint="cs"/>
          <w:rtl/>
          <w:lang w:eastAsia="he-IL"/>
        </w:rPr>
        <w:t>אני רק עוזר לך.</w:t>
      </w:r>
    </w:p>
    <w:p w14:paraId="001898A2" w14:textId="4AA42B0F" w:rsidR="00023C28" w:rsidRDefault="00023C28" w:rsidP="00023C28">
      <w:pPr>
        <w:rPr>
          <w:rtl/>
          <w:lang w:eastAsia="he-IL"/>
        </w:rPr>
      </w:pPr>
      <w:bookmarkStart w:id="8765" w:name="_ETM_Q1_6552114"/>
      <w:bookmarkStart w:id="8766" w:name="_ETM_Q1_6552189"/>
      <w:bookmarkStart w:id="8767" w:name="_ETM_Q1_6553522"/>
      <w:bookmarkEnd w:id="8765"/>
      <w:bookmarkEnd w:id="8766"/>
      <w:bookmarkEnd w:id="8767"/>
    </w:p>
    <w:p w14:paraId="1714BEBC" w14:textId="4DFB75BB" w:rsidR="00023C28" w:rsidRDefault="00023C28" w:rsidP="00023C28">
      <w:pPr>
        <w:pStyle w:val="a4"/>
        <w:keepNext/>
        <w:rPr>
          <w:rtl/>
        </w:rPr>
      </w:pPr>
      <w:bookmarkStart w:id="8768" w:name="ET_speaker_5292_833"/>
      <w:r w:rsidRPr="00023C28">
        <w:rPr>
          <w:rStyle w:val="TagStyle"/>
          <w:rtl/>
        </w:rPr>
        <w:t xml:space="preserve"> &lt;&lt; דובר &gt;&gt; </w:t>
      </w:r>
      <w:r>
        <w:rPr>
          <w:rtl/>
        </w:rPr>
        <w:t>אוסאמה סעדי (הרשימה המשותפת):</w:t>
      </w:r>
      <w:r w:rsidRPr="00023C28">
        <w:rPr>
          <w:rStyle w:val="TagStyle"/>
          <w:rtl/>
        </w:rPr>
        <w:t xml:space="preserve"> &lt;&lt; דובר &gt;&gt;</w:t>
      </w:r>
      <w:r w:rsidR="00FC2EC7">
        <w:rPr>
          <w:rtl/>
        </w:rPr>
        <w:t xml:space="preserve"> </w:t>
      </w:r>
      <w:bookmarkEnd w:id="8768"/>
    </w:p>
    <w:p w14:paraId="41D0F14E" w14:textId="07C612FC" w:rsidR="00023C28" w:rsidRDefault="00023C28" w:rsidP="00023C28">
      <w:pPr>
        <w:pStyle w:val="KeepWithNext"/>
        <w:rPr>
          <w:rtl/>
          <w:lang w:eastAsia="he-IL"/>
        </w:rPr>
      </w:pPr>
    </w:p>
    <w:p w14:paraId="6E6C16E1" w14:textId="43B6AE39" w:rsidR="00905946" w:rsidRDefault="00023C28" w:rsidP="00905946">
      <w:pPr>
        <w:rPr>
          <w:rtl/>
          <w:lang w:eastAsia="he-IL"/>
        </w:rPr>
      </w:pPr>
      <w:bookmarkStart w:id="8769" w:name="_ETM_Q1_6553951"/>
      <w:bookmarkStart w:id="8770" w:name="_ETM_Q1_6553990"/>
      <w:bookmarkEnd w:id="8769"/>
      <w:bookmarkEnd w:id="8770"/>
      <w:r>
        <w:rPr>
          <w:rFonts w:hint="cs"/>
          <w:rtl/>
          <w:lang w:eastAsia="he-IL"/>
        </w:rPr>
        <w:t xml:space="preserve">לא חבר </w:t>
      </w:r>
      <w:bookmarkStart w:id="8771" w:name="_ETM_Q1_6555264"/>
      <w:bookmarkEnd w:id="8771"/>
      <w:r>
        <w:rPr>
          <w:rFonts w:hint="cs"/>
          <w:rtl/>
          <w:lang w:eastAsia="he-IL"/>
        </w:rPr>
        <w:t>שלו.</w:t>
      </w:r>
      <w:bookmarkStart w:id="8772" w:name="_ETM_Q1_6556129"/>
      <w:bookmarkStart w:id="8773" w:name="_ETM_Q1_6556212"/>
      <w:bookmarkEnd w:id="8772"/>
      <w:bookmarkEnd w:id="8773"/>
    </w:p>
    <w:p w14:paraId="2A832F7A" w14:textId="05C11D30" w:rsidR="00023C28" w:rsidRDefault="00023C28" w:rsidP="00023C28">
      <w:pPr>
        <w:rPr>
          <w:rtl/>
          <w:lang w:eastAsia="he-IL"/>
        </w:rPr>
      </w:pPr>
      <w:bookmarkStart w:id="8774" w:name="_ETM_Q1_6557559"/>
      <w:bookmarkStart w:id="8775" w:name="_ETM_Q1_6557632"/>
      <w:bookmarkStart w:id="8776" w:name="_ETM_Q1_6560699"/>
      <w:bookmarkEnd w:id="8774"/>
      <w:bookmarkEnd w:id="8775"/>
      <w:bookmarkEnd w:id="8776"/>
    </w:p>
    <w:p w14:paraId="5C8960F3" w14:textId="37F57AAF" w:rsidR="00023C28" w:rsidRDefault="00023C28" w:rsidP="00023C28">
      <w:pPr>
        <w:pStyle w:val="a4"/>
        <w:keepNext/>
        <w:rPr>
          <w:rtl/>
        </w:rPr>
      </w:pPr>
      <w:bookmarkStart w:id="8777" w:name="ET_speaker_5291_834"/>
      <w:r w:rsidRPr="00023C28">
        <w:rPr>
          <w:rStyle w:val="TagStyle"/>
          <w:rtl/>
        </w:rPr>
        <w:t xml:space="preserve"> &lt;&lt; דובר &gt;&gt; </w:t>
      </w:r>
      <w:r>
        <w:rPr>
          <w:rtl/>
        </w:rPr>
        <w:t>בצלאל סמוטריץ' (הציונות הדתית):</w:t>
      </w:r>
      <w:r w:rsidRPr="00023C28">
        <w:rPr>
          <w:rStyle w:val="TagStyle"/>
          <w:rtl/>
        </w:rPr>
        <w:t xml:space="preserve"> &lt;&lt; דובר &gt;&gt;</w:t>
      </w:r>
      <w:r w:rsidR="00FC2EC7">
        <w:rPr>
          <w:rtl/>
        </w:rPr>
        <w:t xml:space="preserve"> </w:t>
      </w:r>
      <w:bookmarkEnd w:id="8777"/>
    </w:p>
    <w:p w14:paraId="706307F7" w14:textId="22359408" w:rsidR="00023C28" w:rsidRDefault="00023C28" w:rsidP="00023C28">
      <w:pPr>
        <w:pStyle w:val="KeepWithNext"/>
        <w:rPr>
          <w:rtl/>
          <w:lang w:eastAsia="he-IL"/>
        </w:rPr>
      </w:pPr>
    </w:p>
    <w:p w14:paraId="7A16B95B" w14:textId="31757309" w:rsidR="00905946" w:rsidRDefault="00023C28" w:rsidP="00023C28">
      <w:pPr>
        <w:rPr>
          <w:rtl/>
          <w:lang w:eastAsia="he-IL"/>
        </w:rPr>
      </w:pPr>
      <w:bookmarkStart w:id="8778" w:name="_ETM_Q1_6561144"/>
      <w:bookmarkStart w:id="8779" w:name="_ETM_Q1_6561184"/>
      <w:bookmarkStart w:id="8780" w:name="_ETM_Q1_6556563"/>
      <w:bookmarkStart w:id="8781" w:name="_ETM_Q1_6553402"/>
      <w:bookmarkStart w:id="8782" w:name="_ETM_Q1_6549659"/>
      <w:bookmarkEnd w:id="8778"/>
      <w:bookmarkEnd w:id="8779"/>
      <w:bookmarkEnd w:id="8780"/>
      <w:bookmarkEnd w:id="8781"/>
      <w:bookmarkEnd w:id="8782"/>
      <w:r>
        <w:rPr>
          <w:rFonts w:hint="cs"/>
          <w:rtl/>
          <w:lang w:eastAsia="he-IL"/>
        </w:rPr>
        <w:t>אני עוזר לך, ווליד, כי אתה צודק</w:t>
      </w:r>
      <w:bookmarkStart w:id="8783" w:name="_ETM_Q1_6556742"/>
      <w:bookmarkEnd w:id="8783"/>
      <w:r w:rsidR="00905946">
        <w:rPr>
          <w:rFonts w:hint="cs"/>
          <w:rtl/>
          <w:lang w:eastAsia="he-IL"/>
        </w:rPr>
        <w:t>.</w:t>
      </w:r>
      <w:bookmarkStart w:id="8784" w:name="_ETM_Q1_6555873"/>
      <w:bookmarkEnd w:id="8784"/>
    </w:p>
    <w:p w14:paraId="0F9C2886" w14:textId="77777777" w:rsidR="00905946" w:rsidRDefault="00905946" w:rsidP="00023C28">
      <w:pPr>
        <w:rPr>
          <w:rtl/>
          <w:lang w:eastAsia="he-IL"/>
        </w:rPr>
      </w:pPr>
      <w:bookmarkStart w:id="8785" w:name="_ETM_Q1_6559490"/>
      <w:bookmarkStart w:id="8786" w:name="_ETM_Q1_6559555"/>
      <w:bookmarkEnd w:id="8785"/>
      <w:bookmarkEnd w:id="8786"/>
    </w:p>
    <w:p w14:paraId="30933B0D" w14:textId="75D86636" w:rsidR="00905946" w:rsidRDefault="00905946" w:rsidP="00905946">
      <w:pPr>
        <w:pStyle w:val="af6"/>
        <w:keepNext/>
        <w:rPr>
          <w:rtl/>
        </w:rPr>
      </w:pPr>
      <w:bookmarkStart w:id="8787" w:name="ET_yor_5854_835"/>
      <w:r w:rsidRPr="00905946">
        <w:rPr>
          <w:rStyle w:val="TagStyle"/>
          <w:rtl/>
        </w:rPr>
        <w:t xml:space="preserve"> &lt;&lt; יור &gt;&gt; </w:t>
      </w:r>
      <w:r>
        <w:rPr>
          <w:rtl/>
        </w:rPr>
        <w:t>היו"ר ווליד טאהא:</w:t>
      </w:r>
      <w:r w:rsidRPr="00905946">
        <w:rPr>
          <w:rStyle w:val="TagStyle"/>
          <w:rtl/>
        </w:rPr>
        <w:t xml:space="preserve"> &lt;&lt; יור &gt;&gt;</w:t>
      </w:r>
      <w:r w:rsidR="00FC2EC7">
        <w:rPr>
          <w:rtl/>
        </w:rPr>
        <w:t xml:space="preserve"> </w:t>
      </w:r>
      <w:bookmarkEnd w:id="8787"/>
    </w:p>
    <w:p w14:paraId="7C6E9AEE" w14:textId="77777777" w:rsidR="00905946" w:rsidRDefault="00905946" w:rsidP="00905946">
      <w:pPr>
        <w:pStyle w:val="KeepWithNext"/>
        <w:rPr>
          <w:rtl/>
        </w:rPr>
      </w:pPr>
    </w:p>
    <w:p w14:paraId="38185BB4" w14:textId="77777777" w:rsidR="00905946" w:rsidRDefault="00905946" w:rsidP="00905946">
      <w:pPr>
        <w:rPr>
          <w:rtl/>
        </w:rPr>
      </w:pPr>
      <w:bookmarkStart w:id="8788" w:name="_ETM_Q1_6560226"/>
      <w:bookmarkEnd w:id="8788"/>
      <w:r>
        <w:rPr>
          <w:rFonts w:hint="cs"/>
          <w:rtl/>
        </w:rPr>
        <w:t>אני מושך את הדברים</w:t>
      </w:r>
      <w:bookmarkStart w:id="8789" w:name="_ETM_Q1_6558064"/>
      <w:bookmarkStart w:id="8790" w:name="_ETM_Q1_6553442"/>
      <w:bookmarkEnd w:id="8789"/>
      <w:bookmarkEnd w:id="8790"/>
      <w:r>
        <w:rPr>
          <w:rFonts w:hint="cs"/>
          <w:rtl/>
        </w:rPr>
        <w:t>.</w:t>
      </w:r>
    </w:p>
    <w:p w14:paraId="5FFA1342" w14:textId="17C1AEB5" w:rsidR="00905946" w:rsidRDefault="00905946" w:rsidP="00905946">
      <w:pPr>
        <w:rPr>
          <w:rtl/>
        </w:rPr>
      </w:pPr>
      <w:bookmarkStart w:id="8791" w:name="_ETM_Q1_6554672"/>
      <w:bookmarkStart w:id="8792" w:name="_ETM_Q1_6554728"/>
      <w:bookmarkStart w:id="8793" w:name="_ETM_Q1_6557695"/>
      <w:bookmarkEnd w:id="8791"/>
      <w:bookmarkEnd w:id="8792"/>
      <w:bookmarkEnd w:id="8793"/>
    </w:p>
    <w:p w14:paraId="7C582686" w14:textId="7695851F" w:rsidR="00905946" w:rsidRDefault="00905946" w:rsidP="00905946">
      <w:pPr>
        <w:pStyle w:val="a4"/>
        <w:keepNext/>
        <w:rPr>
          <w:rtl/>
        </w:rPr>
      </w:pPr>
      <w:bookmarkStart w:id="8794" w:name="ET_speaker_5291_836"/>
      <w:r w:rsidRPr="00905946">
        <w:rPr>
          <w:rStyle w:val="TagStyle"/>
          <w:rtl/>
        </w:rPr>
        <w:t xml:space="preserve"> &lt;&lt; דובר &gt;&gt; </w:t>
      </w:r>
      <w:r>
        <w:rPr>
          <w:rtl/>
        </w:rPr>
        <w:t>בצלאל סמוטריץ' (הציונות הדתית):</w:t>
      </w:r>
      <w:r w:rsidRPr="00905946">
        <w:rPr>
          <w:rStyle w:val="TagStyle"/>
          <w:rtl/>
        </w:rPr>
        <w:t xml:space="preserve"> &lt;&lt; דובר &gt;&gt;</w:t>
      </w:r>
      <w:r w:rsidR="00FC2EC7">
        <w:rPr>
          <w:rtl/>
        </w:rPr>
        <w:t xml:space="preserve"> </w:t>
      </w:r>
      <w:bookmarkEnd w:id="8794"/>
    </w:p>
    <w:p w14:paraId="12518472" w14:textId="5C52CF9F" w:rsidR="00905946" w:rsidRDefault="00905946" w:rsidP="00905946">
      <w:pPr>
        <w:pStyle w:val="KeepWithNext"/>
        <w:rPr>
          <w:rtl/>
          <w:lang w:eastAsia="he-IL"/>
        </w:rPr>
      </w:pPr>
    </w:p>
    <w:p w14:paraId="7C7CAFC6" w14:textId="3273BC06" w:rsidR="00023C28" w:rsidRDefault="00905946" w:rsidP="00905946">
      <w:pPr>
        <w:rPr>
          <w:rtl/>
        </w:rPr>
      </w:pPr>
      <w:bookmarkStart w:id="8795" w:name="_ETM_Q1_6558151"/>
      <w:bookmarkStart w:id="8796" w:name="_ETM_Q1_6558194"/>
      <w:bookmarkStart w:id="8797" w:name="_ETM_Q1_6556342"/>
      <w:bookmarkStart w:id="8798" w:name="_ETM_Q1_6556408"/>
      <w:bookmarkEnd w:id="8795"/>
      <w:bookmarkEnd w:id="8796"/>
      <w:bookmarkEnd w:id="8797"/>
      <w:bookmarkEnd w:id="8798"/>
      <w:r>
        <w:rPr>
          <w:rFonts w:hint="cs"/>
          <w:rtl/>
        </w:rPr>
        <w:t xml:space="preserve">אתה צודק, ווליד, </w:t>
      </w:r>
      <w:bookmarkStart w:id="8799" w:name="_ETM_Q1_6558710"/>
      <w:bookmarkEnd w:id="8799"/>
      <w:r w:rsidR="00023C28">
        <w:rPr>
          <w:rFonts w:hint="cs"/>
          <w:rtl/>
        </w:rPr>
        <w:t xml:space="preserve">החוק הזה יחבר </w:t>
      </w:r>
      <w:bookmarkStart w:id="8800" w:name="_ETM_Q1_6562464"/>
      <w:bookmarkEnd w:id="8800"/>
      <w:r w:rsidR="00023C28">
        <w:rPr>
          <w:rFonts w:hint="cs"/>
          <w:rtl/>
        </w:rPr>
        <w:t>את א-סייד לחשמ</w:t>
      </w:r>
      <w:bookmarkStart w:id="8801" w:name="_ETM_Q1_6560137"/>
      <w:bookmarkStart w:id="8802" w:name="_ETM_Q1_6555435"/>
      <w:bookmarkEnd w:id="8801"/>
      <w:bookmarkEnd w:id="8802"/>
      <w:r w:rsidR="00023C28">
        <w:rPr>
          <w:rFonts w:hint="cs"/>
          <w:rtl/>
        </w:rPr>
        <w:t>ל</w:t>
      </w:r>
      <w:bookmarkStart w:id="8803" w:name="_ETM_Q1_6553515"/>
      <w:bookmarkStart w:id="8804" w:name="_ETM_Q1_6561715"/>
      <w:bookmarkEnd w:id="8803"/>
      <w:bookmarkEnd w:id="8804"/>
      <w:r>
        <w:rPr>
          <w:rFonts w:hint="cs"/>
          <w:rtl/>
        </w:rPr>
        <w:t>. הרי הסיבה ש</w:t>
      </w:r>
      <w:bookmarkStart w:id="8805" w:name="_ETM_Q1_6559428"/>
      <w:bookmarkEnd w:id="8805"/>
      <w:r>
        <w:rPr>
          <w:rFonts w:hint="cs"/>
          <w:rtl/>
        </w:rPr>
        <w:t>עד היום אין תוכניות מפורטות בא-סייד</w:t>
      </w:r>
      <w:bookmarkStart w:id="8806" w:name="_ETM_Q1_6562445"/>
      <w:bookmarkStart w:id="8807" w:name="_ETM_Q1_6558266"/>
      <w:bookmarkEnd w:id="8806"/>
      <w:bookmarkEnd w:id="8807"/>
      <w:r>
        <w:rPr>
          <w:rFonts w:hint="cs"/>
          <w:rtl/>
        </w:rPr>
        <w:t xml:space="preserve"> זה</w:t>
      </w:r>
      <w:bookmarkStart w:id="8808" w:name="_ETM_Q1_6563380"/>
      <w:bookmarkEnd w:id="8808"/>
      <w:r>
        <w:rPr>
          <w:rFonts w:hint="cs"/>
          <w:rtl/>
        </w:rPr>
        <w:t xml:space="preserve"> כי אף אחד לא מוכן לשתף פעולה</w:t>
      </w:r>
      <w:bookmarkStart w:id="8809" w:name="_ETM_Q1_6564722"/>
      <w:bookmarkStart w:id="8810" w:name="_ETM_Q1_6560023"/>
      <w:bookmarkEnd w:id="8809"/>
      <w:bookmarkEnd w:id="8810"/>
      <w:r>
        <w:rPr>
          <w:rFonts w:hint="cs"/>
          <w:rtl/>
        </w:rPr>
        <w:t xml:space="preserve">, ואף אחד </w:t>
      </w:r>
      <w:bookmarkStart w:id="8811" w:name="_ETM_Q1_6566822"/>
      <w:bookmarkEnd w:id="8811"/>
      <w:r>
        <w:rPr>
          <w:rFonts w:hint="cs"/>
          <w:rtl/>
        </w:rPr>
        <w:t xml:space="preserve">לא מוכן </w:t>
      </w:r>
      <w:bookmarkStart w:id="8812" w:name="_ETM_Q1_6563003"/>
      <w:bookmarkEnd w:id="8812"/>
      <w:r>
        <w:rPr>
          <w:rFonts w:hint="cs"/>
          <w:rtl/>
        </w:rPr>
        <w:t>לעשות את התיקונים שצ</w:t>
      </w:r>
      <w:bookmarkStart w:id="8813" w:name="_ETM_Q1_6562897"/>
      <w:bookmarkEnd w:id="8813"/>
      <w:r>
        <w:rPr>
          <w:rFonts w:hint="cs"/>
          <w:rtl/>
        </w:rPr>
        <w:t>ריך</w:t>
      </w:r>
      <w:bookmarkStart w:id="8814" w:name="_ETM_Q1_6560267"/>
      <w:bookmarkEnd w:id="8814"/>
      <w:r>
        <w:rPr>
          <w:rFonts w:hint="cs"/>
          <w:rtl/>
        </w:rPr>
        <w:t>, ואף אחד לא מוכן</w:t>
      </w:r>
      <w:bookmarkStart w:id="8815" w:name="_ETM_Q1_6569339"/>
      <w:bookmarkEnd w:id="8815"/>
      <w:r>
        <w:rPr>
          <w:rFonts w:hint="cs"/>
          <w:rtl/>
        </w:rPr>
        <w:t xml:space="preserve"> </w:t>
      </w:r>
      <w:bookmarkStart w:id="8816" w:name="_ETM_Q1_6564485"/>
      <w:bookmarkEnd w:id="8816"/>
      <w:r>
        <w:rPr>
          <w:rFonts w:hint="cs"/>
          <w:rtl/>
        </w:rPr>
        <w:t xml:space="preserve">להרוס את הבתים שנמצאים על כבישים </w:t>
      </w:r>
      <w:bookmarkStart w:id="8817" w:name="_ETM_Q1_6565778"/>
      <w:bookmarkEnd w:id="8817"/>
      <w:r>
        <w:rPr>
          <w:rFonts w:hint="cs"/>
          <w:rtl/>
        </w:rPr>
        <w:t>ושטחי ציבור.</w:t>
      </w:r>
      <w:bookmarkStart w:id="8818" w:name="_ETM_Q1_6569133"/>
      <w:bookmarkEnd w:id="8818"/>
      <w:r>
        <w:rPr>
          <w:rFonts w:hint="cs"/>
          <w:rtl/>
        </w:rPr>
        <w:t xml:space="preserve"> </w:t>
      </w:r>
      <w:bookmarkStart w:id="8819" w:name="_ETM_Q1_6569108"/>
      <w:bookmarkEnd w:id="8819"/>
      <w:r>
        <w:rPr>
          <w:rFonts w:hint="cs"/>
          <w:rtl/>
        </w:rPr>
        <w:t xml:space="preserve">מה שאתם תעשו עכשיו זה </w:t>
      </w:r>
      <w:bookmarkStart w:id="8820" w:name="_ETM_Q1_6569129"/>
      <w:bookmarkEnd w:id="8820"/>
      <w:r>
        <w:rPr>
          <w:rFonts w:hint="cs"/>
          <w:rtl/>
        </w:rPr>
        <w:t xml:space="preserve">שאתם רק תגישו תוכנית פיקטיבית </w:t>
      </w:r>
      <w:bookmarkStart w:id="8821" w:name="_ETM_Q1_6573244"/>
      <w:bookmarkEnd w:id="8821"/>
      <w:r>
        <w:rPr>
          <w:rFonts w:hint="cs"/>
          <w:rtl/>
        </w:rPr>
        <w:t>וזה יישאר ככה תקוע</w:t>
      </w:r>
      <w:bookmarkStart w:id="8822" w:name="_ETM_Q1_6571388"/>
      <w:bookmarkEnd w:id="8822"/>
      <w:r>
        <w:rPr>
          <w:rFonts w:hint="cs"/>
          <w:rtl/>
        </w:rPr>
        <w:t xml:space="preserve"> עוד שנים.</w:t>
      </w:r>
      <w:bookmarkStart w:id="8823" w:name="_ETM_Q1_6570354"/>
      <w:bookmarkEnd w:id="8823"/>
      <w:r>
        <w:rPr>
          <w:rFonts w:hint="cs"/>
          <w:rtl/>
        </w:rPr>
        <w:t xml:space="preserve"> אותו דבר באבו תלול</w:t>
      </w:r>
      <w:bookmarkStart w:id="8824" w:name="_ETM_Q1_6579797"/>
      <w:bookmarkStart w:id="8825" w:name="_ETM_Q1_6575132"/>
      <w:bookmarkEnd w:id="8824"/>
      <w:bookmarkEnd w:id="8825"/>
      <w:r>
        <w:rPr>
          <w:rFonts w:hint="cs"/>
          <w:rtl/>
        </w:rPr>
        <w:t>.</w:t>
      </w:r>
    </w:p>
    <w:p w14:paraId="40551969" w14:textId="1BBCAAFC" w:rsidR="00905946" w:rsidRDefault="00905946" w:rsidP="00905946">
      <w:pPr>
        <w:rPr>
          <w:rtl/>
        </w:rPr>
      </w:pPr>
    </w:p>
    <w:p w14:paraId="2FF85738" w14:textId="460402C7" w:rsidR="00905946" w:rsidRDefault="00905946" w:rsidP="00905946">
      <w:pPr>
        <w:pStyle w:val="af6"/>
        <w:keepNext/>
        <w:rPr>
          <w:rtl/>
        </w:rPr>
      </w:pPr>
      <w:bookmarkStart w:id="8826" w:name="ET_yor_5854_837"/>
      <w:r w:rsidRPr="00905946">
        <w:rPr>
          <w:rStyle w:val="TagStyle"/>
          <w:rtl/>
        </w:rPr>
        <w:t xml:space="preserve"> &lt;&lt; יור &gt;&gt; </w:t>
      </w:r>
      <w:r>
        <w:rPr>
          <w:rtl/>
        </w:rPr>
        <w:t>היו"ר ווליד טאהא:</w:t>
      </w:r>
      <w:r w:rsidRPr="00905946">
        <w:rPr>
          <w:rStyle w:val="TagStyle"/>
          <w:rtl/>
        </w:rPr>
        <w:t xml:space="preserve"> &lt;&lt; יור &gt;&gt;</w:t>
      </w:r>
      <w:r w:rsidR="00FC2EC7">
        <w:rPr>
          <w:rtl/>
        </w:rPr>
        <w:t xml:space="preserve"> </w:t>
      </w:r>
      <w:bookmarkEnd w:id="8826"/>
    </w:p>
    <w:p w14:paraId="7CF2A031" w14:textId="02F87DDA" w:rsidR="00905946" w:rsidRDefault="00905946" w:rsidP="00905946">
      <w:pPr>
        <w:pStyle w:val="KeepWithNext"/>
        <w:rPr>
          <w:rtl/>
          <w:lang w:eastAsia="he-IL"/>
        </w:rPr>
      </w:pPr>
    </w:p>
    <w:p w14:paraId="1200C607" w14:textId="01F9BEED" w:rsidR="00905946" w:rsidRDefault="00905946" w:rsidP="00905946">
      <w:pPr>
        <w:rPr>
          <w:rtl/>
          <w:lang w:eastAsia="he-IL"/>
        </w:rPr>
      </w:pPr>
      <w:r>
        <w:rPr>
          <w:rFonts w:hint="cs"/>
          <w:rtl/>
          <w:lang w:eastAsia="he-IL"/>
        </w:rPr>
        <w:t>אז אני רוצה להפתיע אותך</w:t>
      </w:r>
      <w:bookmarkStart w:id="8827" w:name="_ETM_Q1_6565108"/>
      <w:bookmarkEnd w:id="8827"/>
      <w:r>
        <w:rPr>
          <w:rFonts w:hint="cs"/>
          <w:rtl/>
          <w:lang w:eastAsia="he-IL"/>
        </w:rPr>
        <w:t>, לך תבדוק את עצמך עכשיו מחדש</w:t>
      </w:r>
      <w:bookmarkStart w:id="8828" w:name="_ETM_Q1_6570415"/>
      <w:bookmarkStart w:id="8829" w:name="_ETM_Q1_6566383"/>
      <w:bookmarkEnd w:id="8828"/>
      <w:bookmarkEnd w:id="8829"/>
      <w:r>
        <w:rPr>
          <w:rFonts w:hint="cs"/>
          <w:rtl/>
          <w:lang w:eastAsia="he-IL"/>
        </w:rPr>
        <w:t xml:space="preserve">, כי לך יש דעה </w:t>
      </w:r>
      <w:bookmarkStart w:id="8830" w:name="_ETM_Q1_6576451"/>
      <w:bookmarkEnd w:id="8830"/>
      <w:r>
        <w:rPr>
          <w:rFonts w:hint="cs"/>
          <w:rtl/>
          <w:lang w:eastAsia="he-IL"/>
        </w:rPr>
        <w:t xml:space="preserve">כזאת ששמת מאחורה בראש </w:t>
      </w:r>
      <w:bookmarkStart w:id="8831" w:name="_ETM_Q1_6579370"/>
      <w:bookmarkEnd w:id="8831"/>
      <w:r>
        <w:rPr>
          <w:rFonts w:hint="cs"/>
          <w:rtl/>
          <w:lang w:eastAsia="he-IL"/>
        </w:rPr>
        <w:t xml:space="preserve">ואתה לא </w:t>
      </w:r>
      <w:bookmarkStart w:id="8832" w:name="_ETM_Q1_6580819"/>
      <w:bookmarkEnd w:id="8832"/>
      <w:r>
        <w:rPr>
          <w:rFonts w:hint="cs"/>
          <w:rtl/>
          <w:lang w:eastAsia="he-IL"/>
        </w:rPr>
        <w:t>משנה אות</w:t>
      </w:r>
      <w:bookmarkStart w:id="8833" w:name="_ETM_Q1_6577434"/>
      <w:bookmarkEnd w:id="8833"/>
      <w:r>
        <w:rPr>
          <w:rFonts w:hint="cs"/>
          <w:rtl/>
          <w:lang w:eastAsia="he-IL"/>
        </w:rPr>
        <w:t>ה</w:t>
      </w:r>
      <w:bookmarkStart w:id="8834" w:name="_ETM_Q1_6580121"/>
      <w:bookmarkEnd w:id="8834"/>
      <w:r>
        <w:rPr>
          <w:rFonts w:hint="cs"/>
          <w:rtl/>
          <w:lang w:eastAsia="he-IL"/>
        </w:rPr>
        <w:t xml:space="preserve">, אז לך </w:t>
      </w:r>
      <w:bookmarkStart w:id="8835" w:name="_ETM_Q1_6584973"/>
      <w:bookmarkEnd w:id="8835"/>
      <w:r>
        <w:rPr>
          <w:rFonts w:hint="cs"/>
          <w:rtl/>
          <w:lang w:eastAsia="he-IL"/>
        </w:rPr>
        <w:t>תבדוק את עצמך.</w:t>
      </w:r>
      <w:bookmarkStart w:id="8836" w:name="_ETM_Q1_6582381"/>
      <w:bookmarkEnd w:id="8836"/>
    </w:p>
    <w:p w14:paraId="6F9423C6" w14:textId="212D4FF4" w:rsidR="00905946" w:rsidRDefault="00905946" w:rsidP="00905946">
      <w:pPr>
        <w:rPr>
          <w:rtl/>
          <w:lang w:eastAsia="he-IL"/>
        </w:rPr>
      </w:pPr>
      <w:bookmarkStart w:id="8837" w:name="_ETM_Q1_6580193"/>
      <w:bookmarkStart w:id="8838" w:name="_ETM_Q1_6581488"/>
      <w:bookmarkEnd w:id="8837"/>
      <w:bookmarkEnd w:id="8838"/>
    </w:p>
    <w:p w14:paraId="62610234" w14:textId="3A97A516" w:rsidR="00905946" w:rsidRDefault="00905946" w:rsidP="00905946">
      <w:pPr>
        <w:pStyle w:val="a4"/>
        <w:keepNext/>
        <w:rPr>
          <w:rtl/>
        </w:rPr>
      </w:pPr>
      <w:bookmarkStart w:id="8839" w:name="ET_speaker_5291_838"/>
      <w:r w:rsidRPr="00905946">
        <w:rPr>
          <w:rStyle w:val="TagStyle"/>
          <w:rtl/>
        </w:rPr>
        <w:t xml:space="preserve"> &lt;&lt; דובר &gt;&gt; </w:t>
      </w:r>
      <w:r>
        <w:rPr>
          <w:rtl/>
        </w:rPr>
        <w:t>בצלאל סמוטריץ' (הציונות הדתית):</w:t>
      </w:r>
      <w:r w:rsidRPr="00905946">
        <w:rPr>
          <w:rStyle w:val="TagStyle"/>
          <w:rtl/>
        </w:rPr>
        <w:t xml:space="preserve"> &lt;&lt; דובר &gt;&gt;</w:t>
      </w:r>
      <w:r w:rsidR="00FC2EC7">
        <w:rPr>
          <w:rtl/>
        </w:rPr>
        <w:t xml:space="preserve"> </w:t>
      </w:r>
      <w:bookmarkEnd w:id="8839"/>
    </w:p>
    <w:p w14:paraId="624F32D0" w14:textId="135D3087" w:rsidR="00905946" w:rsidRDefault="00905946" w:rsidP="00905946">
      <w:pPr>
        <w:pStyle w:val="KeepWithNext"/>
        <w:rPr>
          <w:rtl/>
          <w:lang w:eastAsia="he-IL"/>
        </w:rPr>
      </w:pPr>
    </w:p>
    <w:p w14:paraId="791B7226" w14:textId="2A00E189" w:rsidR="00905946" w:rsidRDefault="00905946" w:rsidP="00905946">
      <w:pPr>
        <w:rPr>
          <w:rtl/>
          <w:lang w:eastAsia="he-IL"/>
        </w:rPr>
      </w:pPr>
      <w:bookmarkStart w:id="8840" w:name="_ETM_Q1_6581925"/>
      <w:bookmarkStart w:id="8841" w:name="_ETM_Q1_6581963"/>
      <w:bookmarkEnd w:id="8840"/>
      <w:bookmarkEnd w:id="8841"/>
      <w:r>
        <w:rPr>
          <w:rFonts w:hint="cs"/>
          <w:rtl/>
          <w:lang w:eastAsia="he-IL"/>
        </w:rPr>
        <w:t>אין לי דעה, יש לי מ</w:t>
      </w:r>
      <w:bookmarkStart w:id="8842" w:name="_ETM_Q1_6579365"/>
      <w:bookmarkEnd w:id="8842"/>
      <w:r>
        <w:rPr>
          <w:rFonts w:hint="cs"/>
          <w:rtl/>
          <w:lang w:eastAsia="he-IL"/>
        </w:rPr>
        <w:t>ידע ביחס ליישובים הבדווים</w:t>
      </w:r>
      <w:bookmarkStart w:id="8843" w:name="_ETM_Q1_6585164"/>
      <w:bookmarkEnd w:id="8843"/>
      <w:r>
        <w:rPr>
          <w:rFonts w:hint="cs"/>
          <w:rtl/>
          <w:lang w:eastAsia="he-IL"/>
        </w:rPr>
        <w:t xml:space="preserve">, שנים </w:t>
      </w:r>
      <w:bookmarkStart w:id="8844" w:name="_ETM_Q1_6587440"/>
      <w:bookmarkEnd w:id="8844"/>
      <w:r>
        <w:rPr>
          <w:rFonts w:hint="cs"/>
          <w:rtl/>
          <w:lang w:eastAsia="he-IL"/>
        </w:rPr>
        <w:t>מקדמים</w:t>
      </w:r>
      <w:bookmarkStart w:id="8845" w:name="_ETM_Q1_6584626"/>
      <w:bookmarkEnd w:id="8845"/>
      <w:r>
        <w:rPr>
          <w:rFonts w:hint="cs"/>
          <w:rtl/>
          <w:lang w:eastAsia="he-IL"/>
        </w:rPr>
        <w:t xml:space="preserve"> - - - </w:t>
      </w:r>
      <w:bookmarkStart w:id="8846" w:name="_ETM_Q1_6586813"/>
      <w:bookmarkStart w:id="8847" w:name="_ETM_Q1_6582480"/>
      <w:bookmarkEnd w:id="8846"/>
      <w:bookmarkEnd w:id="8847"/>
    </w:p>
    <w:p w14:paraId="7ED8FFE2" w14:textId="65DD8D5E" w:rsidR="00905946" w:rsidRDefault="00905946" w:rsidP="00905946">
      <w:pPr>
        <w:rPr>
          <w:rtl/>
          <w:lang w:eastAsia="he-IL"/>
        </w:rPr>
      </w:pPr>
      <w:bookmarkStart w:id="8848" w:name="_ETM_Q1_6582952"/>
      <w:bookmarkStart w:id="8849" w:name="_ETM_Q1_6583028"/>
      <w:bookmarkEnd w:id="8848"/>
      <w:bookmarkEnd w:id="8849"/>
    </w:p>
    <w:p w14:paraId="7F852A2F" w14:textId="657B25C8" w:rsidR="00905946" w:rsidRDefault="00905946" w:rsidP="00905946">
      <w:pPr>
        <w:pStyle w:val="af6"/>
        <w:keepNext/>
        <w:rPr>
          <w:rtl/>
        </w:rPr>
      </w:pPr>
      <w:bookmarkStart w:id="8850" w:name="ET_yor_5854_839"/>
      <w:r w:rsidRPr="00905946">
        <w:rPr>
          <w:rStyle w:val="TagStyle"/>
          <w:rtl/>
        </w:rPr>
        <w:t xml:space="preserve"> &lt;&lt; יור &gt;&gt; </w:t>
      </w:r>
      <w:r>
        <w:rPr>
          <w:rtl/>
        </w:rPr>
        <w:t>היו"ר ווליד טאהא:</w:t>
      </w:r>
      <w:r w:rsidRPr="00905946">
        <w:rPr>
          <w:rStyle w:val="TagStyle"/>
          <w:rtl/>
        </w:rPr>
        <w:t xml:space="preserve"> &lt;&lt; יור &gt;&gt;</w:t>
      </w:r>
      <w:r w:rsidR="00FC2EC7">
        <w:rPr>
          <w:rtl/>
        </w:rPr>
        <w:t xml:space="preserve"> </w:t>
      </w:r>
      <w:bookmarkEnd w:id="8850"/>
    </w:p>
    <w:p w14:paraId="2BFA7168" w14:textId="41DD7115" w:rsidR="00905946" w:rsidRDefault="00905946" w:rsidP="00905946">
      <w:pPr>
        <w:pStyle w:val="KeepWithNext"/>
        <w:rPr>
          <w:rtl/>
          <w:lang w:eastAsia="he-IL"/>
        </w:rPr>
      </w:pPr>
    </w:p>
    <w:p w14:paraId="67480559" w14:textId="01C46697" w:rsidR="00905946" w:rsidRDefault="00905946" w:rsidP="00905946">
      <w:pPr>
        <w:rPr>
          <w:rtl/>
          <w:lang w:eastAsia="he-IL"/>
        </w:rPr>
      </w:pPr>
      <w:bookmarkStart w:id="8851" w:name="_ETM_Q1_6583760"/>
      <w:bookmarkEnd w:id="8851"/>
      <w:r>
        <w:rPr>
          <w:rFonts w:hint="cs"/>
          <w:rtl/>
          <w:lang w:eastAsia="he-IL"/>
        </w:rPr>
        <w:t>אוקיי, אתה מפריע לדיון, סמוטריץ'.</w:t>
      </w:r>
    </w:p>
    <w:p w14:paraId="27BACD95" w14:textId="446D9330" w:rsidR="00905946" w:rsidRDefault="00905946" w:rsidP="00905946">
      <w:pPr>
        <w:rPr>
          <w:rtl/>
          <w:lang w:eastAsia="he-IL"/>
        </w:rPr>
      </w:pPr>
      <w:bookmarkStart w:id="8852" w:name="_ETM_Q1_6591937"/>
      <w:bookmarkStart w:id="8853" w:name="_ETM_Q1_6592008"/>
      <w:bookmarkEnd w:id="8852"/>
      <w:bookmarkEnd w:id="8853"/>
    </w:p>
    <w:p w14:paraId="3AB46BE9" w14:textId="0D0E14EF" w:rsidR="00905946" w:rsidRDefault="00905946" w:rsidP="00905946">
      <w:pPr>
        <w:pStyle w:val="a4"/>
        <w:keepNext/>
        <w:rPr>
          <w:rtl/>
        </w:rPr>
      </w:pPr>
      <w:bookmarkStart w:id="8854" w:name="ET_speaker_5291_840"/>
      <w:r w:rsidRPr="00905946">
        <w:rPr>
          <w:rStyle w:val="TagStyle"/>
          <w:rtl/>
        </w:rPr>
        <w:t xml:space="preserve"> &lt;&lt; דובר &gt;&gt; </w:t>
      </w:r>
      <w:r>
        <w:rPr>
          <w:rtl/>
        </w:rPr>
        <w:t>בצלאל סמוטריץ' (הציונות הדתית):</w:t>
      </w:r>
      <w:r w:rsidRPr="00905946">
        <w:rPr>
          <w:rStyle w:val="TagStyle"/>
          <w:rtl/>
        </w:rPr>
        <w:t xml:space="preserve"> &lt;&lt; דובר &gt;&gt;</w:t>
      </w:r>
      <w:r w:rsidR="00FC2EC7">
        <w:rPr>
          <w:rtl/>
        </w:rPr>
        <w:t xml:space="preserve"> </w:t>
      </w:r>
      <w:bookmarkEnd w:id="8854"/>
    </w:p>
    <w:p w14:paraId="01666516" w14:textId="5040C12D" w:rsidR="00905946" w:rsidRDefault="00905946" w:rsidP="00905946">
      <w:pPr>
        <w:pStyle w:val="KeepWithNext"/>
        <w:rPr>
          <w:rtl/>
          <w:lang w:eastAsia="he-IL"/>
        </w:rPr>
      </w:pPr>
    </w:p>
    <w:p w14:paraId="5F3FC06D" w14:textId="4D29FF20" w:rsidR="00905946" w:rsidRDefault="00905946" w:rsidP="00905946">
      <w:pPr>
        <w:rPr>
          <w:rtl/>
          <w:lang w:eastAsia="he-IL"/>
        </w:rPr>
      </w:pPr>
      <w:bookmarkStart w:id="8855" w:name="_ETM_Q1_6594871"/>
      <w:bookmarkStart w:id="8856" w:name="_ETM_Q1_6594958"/>
      <w:bookmarkStart w:id="8857" w:name="_ETM_Q1_6589996"/>
      <w:bookmarkEnd w:id="8855"/>
      <w:bookmarkEnd w:id="8856"/>
      <w:bookmarkEnd w:id="8857"/>
      <w:r>
        <w:rPr>
          <w:rFonts w:hint="cs"/>
          <w:rtl/>
          <w:lang w:eastAsia="he-IL"/>
        </w:rPr>
        <w:t xml:space="preserve">החוק הזה </w:t>
      </w:r>
      <w:bookmarkStart w:id="8858" w:name="_ETM_Q1_6591532"/>
      <w:bookmarkEnd w:id="8858"/>
      <w:r>
        <w:rPr>
          <w:rFonts w:hint="cs"/>
          <w:rtl/>
          <w:lang w:eastAsia="he-IL"/>
        </w:rPr>
        <w:t>יעזור לכם להמשיך לתקוע אות</w:t>
      </w:r>
      <w:bookmarkStart w:id="8859" w:name="_ETM_Q1_6591126"/>
      <w:bookmarkEnd w:id="8859"/>
      <w:r>
        <w:rPr>
          <w:rFonts w:hint="cs"/>
          <w:rtl/>
          <w:lang w:eastAsia="he-IL"/>
        </w:rPr>
        <w:t>ם.</w:t>
      </w:r>
      <w:bookmarkStart w:id="8860" w:name="_ETM_Q1_6592167"/>
      <w:bookmarkEnd w:id="8860"/>
    </w:p>
    <w:p w14:paraId="3B6937CA" w14:textId="4E8E083D" w:rsidR="00905946" w:rsidRDefault="00905946" w:rsidP="00905946">
      <w:pPr>
        <w:rPr>
          <w:rtl/>
          <w:lang w:eastAsia="he-IL"/>
        </w:rPr>
      </w:pPr>
      <w:bookmarkStart w:id="8861" w:name="_ETM_Q1_6592254"/>
      <w:bookmarkStart w:id="8862" w:name="_ETM_Q1_6594252"/>
      <w:bookmarkEnd w:id="8861"/>
      <w:bookmarkEnd w:id="8862"/>
    </w:p>
    <w:p w14:paraId="39DEED6B" w14:textId="4194D2F6" w:rsidR="00905946" w:rsidRDefault="00905946" w:rsidP="00905946">
      <w:pPr>
        <w:pStyle w:val="a4"/>
        <w:keepNext/>
        <w:rPr>
          <w:rtl/>
        </w:rPr>
      </w:pPr>
      <w:bookmarkStart w:id="8863" w:name="ET_speaker_5292_841"/>
      <w:r w:rsidRPr="00905946">
        <w:rPr>
          <w:rStyle w:val="TagStyle"/>
          <w:rtl/>
        </w:rPr>
        <w:t xml:space="preserve"> &lt;&lt; דובר &gt;&gt; </w:t>
      </w:r>
      <w:r>
        <w:rPr>
          <w:rtl/>
        </w:rPr>
        <w:t>אוסאמה סעדי (הרשימה המשותפת):</w:t>
      </w:r>
      <w:r w:rsidRPr="00905946">
        <w:rPr>
          <w:rStyle w:val="TagStyle"/>
          <w:rtl/>
        </w:rPr>
        <w:t xml:space="preserve"> &lt;&lt; דובר &gt;&gt;</w:t>
      </w:r>
      <w:r w:rsidR="00FC2EC7">
        <w:rPr>
          <w:rtl/>
        </w:rPr>
        <w:t xml:space="preserve"> </w:t>
      </w:r>
      <w:bookmarkEnd w:id="8863"/>
    </w:p>
    <w:p w14:paraId="72533842" w14:textId="7DA232A9" w:rsidR="00905946" w:rsidRDefault="00905946" w:rsidP="00905946">
      <w:pPr>
        <w:pStyle w:val="KeepWithNext"/>
        <w:rPr>
          <w:rtl/>
          <w:lang w:eastAsia="he-IL"/>
        </w:rPr>
      </w:pPr>
    </w:p>
    <w:p w14:paraId="527E72CE" w14:textId="2CEF5511" w:rsidR="00905946" w:rsidRDefault="00905946" w:rsidP="00905946">
      <w:pPr>
        <w:rPr>
          <w:rtl/>
          <w:lang w:eastAsia="he-IL"/>
        </w:rPr>
      </w:pPr>
      <w:bookmarkStart w:id="8864" w:name="_ETM_Q1_6594646"/>
      <w:bookmarkStart w:id="8865" w:name="_ETM_Q1_6594682"/>
      <w:bookmarkEnd w:id="8864"/>
      <w:bookmarkEnd w:id="8865"/>
      <w:r>
        <w:rPr>
          <w:rFonts w:hint="cs"/>
          <w:rtl/>
          <w:lang w:eastAsia="he-IL"/>
        </w:rPr>
        <w:t xml:space="preserve">אדוני היו"ר, אלה </w:t>
      </w:r>
      <w:bookmarkStart w:id="8866" w:name="_ETM_Q1_6592959"/>
      <w:bookmarkEnd w:id="8866"/>
      <w:r>
        <w:rPr>
          <w:rFonts w:hint="cs"/>
          <w:rtl/>
          <w:lang w:eastAsia="he-IL"/>
        </w:rPr>
        <w:t xml:space="preserve">שרוממו את שלטון </w:t>
      </w:r>
      <w:bookmarkStart w:id="8867" w:name="_ETM_Q1_6598102"/>
      <w:bookmarkEnd w:id="8867"/>
      <w:r>
        <w:rPr>
          <w:rFonts w:hint="cs"/>
          <w:rtl/>
          <w:lang w:eastAsia="he-IL"/>
        </w:rPr>
        <w:t xml:space="preserve">החוק בגרונם ועכשיו כל </w:t>
      </w:r>
      <w:bookmarkStart w:id="8868" w:name="_ETM_Q1_6596860"/>
      <w:bookmarkEnd w:id="8868"/>
      <w:r>
        <w:rPr>
          <w:rFonts w:hint="cs"/>
          <w:rtl/>
          <w:lang w:eastAsia="he-IL"/>
        </w:rPr>
        <w:t xml:space="preserve">כך אכפת להם והם דואגים לשלטון </w:t>
      </w:r>
      <w:bookmarkStart w:id="8869" w:name="_ETM_Q1_6602401"/>
      <w:bookmarkEnd w:id="8869"/>
      <w:r>
        <w:rPr>
          <w:rFonts w:hint="cs"/>
          <w:rtl/>
          <w:lang w:eastAsia="he-IL"/>
        </w:rPr>
        <w:t xml:space="preserve">החוק בחוק הזה. הם </w:t>
      </w:r>
      <w:bookmarkStart w:id="8870" w:name="_ETM_Q1_6602459"/>
      <w:bookmarkEnd w:id="8870"/>
      <w:r>
        <w:rPr>
          <w:rFonts w:hint="cs"/>
          <w:rtl/>
          <w:lang w:eastAsia="he-IL"/>
        </w:rPr>
        <w:t>אלה שהביאו ומביאים הצעו</w:t>
      </w:r>
      <w:bookmarkStart w:id="8871" w:name="_ETM_Q1_6606802"/>
      <w:bookmarkEnd w:id="8871"/>
      <w:r>
        <w:rPr>
          <w:rFonts w:hint="cs"/>
          <w:rtl/>
          <w:lang w:eastAsia="he-IL"/>
        </w:rPr>
        <w:t xml:space="preserve">ת חוק כל שני וחמישי לחבר את אותם מאחזים בלתי חוקיים </w:t>
      </w:r>
      <w:bookmarkStart w:id="8872" w:name="_ETM_Q1_6612727"/>
      <w:bookmarkEnd w:id="8872"/>
      <w:r>
        <w:rPr>
          <w:rFonts w:hint="cs"/>
          <w:rtl/>
          <w:lang w:eastAsia="he-IL"/>
        </w:rPr>
        <w:t xml:space="preserve">לחיבורי חשמל. ראינו איזה דמעות </w:t>
      </w:r>
      <w:bookmarkStart w:id="8873" w:name="_ETM_Q1_6613088"/>
      <w:bookmarkEnd w:id="8873"/>
      <w:r>
        <w:rPr>
          <w:rFonts w:hint="cs"/>
          <w:rtl/>
          <w:lang w:eastAsia="he-IL"/>
        </w:rPr>
        <w:t xml:space="preserve">הזילו על מנת לחבר אותם </w:t>
      </w:r>
      <w:bookmarkStart w:id="8874" w:name="_ETM_Q1_6617729"/>
      <w:bookmarkEnd w:id="8874"/>
      <w:r>
        <w:rPr>
          <w:rFonts w:hint="cs"/>
          <w:rtl/>
          <w:lang w:eastAsia="he-IL"/>
        </w:rPr>
        <w:t>לחשמל, אז אל תלמדו אותנו.</w:t>
      </w:r>
      <w:bookmarkStart w:id="8875" w:name="_ETM_Q1_6621252"/>
      <w:bookmarkEnd w:id="8875"/>
    </w:p>
    <w:p w14:paraId="749F46CA" w14:textId="1D6B9684" w:rsidR="00905946" w:rsidRDefault="00905946" w:rsidP="00905946">
      <w:pPr>
        <w:rPr>
          <w:rtl/>
          <w:lang w:eastAsia="he-IL"/>
        </w:rPr>
      </w:pPr>
      <w:bookmarkStart w:id="8876" w:name="_ETM_Q1_6621323"/>
      <w:bookmarkStart w:id="8877" w:name="_ETM_Q1_6621529"/>
      <w:bookmarkEnd w:id="8876"/>
      <w:bookmarkEnd w:id="8877"/>
    </w:p>
    <w:p w14:paraId="73AF1AB8" w14:textId="77777777" w:rsidR="006155A8" w:rsidRDefault="00905946" w:rsidP="00905946">
      <w:pPr>
        <w:rPr>
          <w:rtl/>
          <w:lang w:eastAsia="he-IL"/>
        </w:rPr>
      </w:pPr>
      <w:bookmarkStart w:id="8878" w:name="_ETM_Q1_6621597"/>
      <w:bookmarkEnd w:id="8878"/>
      <w:r>
        <w:rPr>
          <w:rFonts w:hint="cs"/>
          <w:rtl/>
          <w:lang w:eastAsia="he-IL"/>
        </w:rPr>
        <w:t xml:space="preserve">אדוני היו"ר, אנחנו מציעים, ואנחנו </w:t>
      </w:r>
      <w:bookmarkStart w:id="8879" w:name="_ETM_Q1_6627285"/>
      <w:bookmarkEnd w:id="8879"/>
      <w:r>
        <w:rPr>
          <w:rFonts w:hint="cs"/>
          <w:rtl/>
          <w:lang w:eastAsia="he-IL"/>
        </w:rPr>
        <w:t xml:space="preserve">לא סומכים על שיקול הדעת של </w:t>
      </w:r>
      <w:bookmarkStart w:id="8880" w:name="_ETM_Q1_6626226"/>
      <w:bookmarkEnd w:id="8880"/>
      <w:r>
        <w:rPr>
          <w:rFonts w:hint="cs"/>
          <w:rtl/>
          <w:lang w:eastAsia="he-IL"/>
        </w:rPr>
        <w:t>שרת הפנים כמוך בדיוק,</w:t>
      </w:r>
      <w:bookmarkStart w:id="8881" w:name="_ETM_Q1_6629794"/>
      <w:bookmarkEnd w:id="8881"/>
      <w:r>
        <w:rPr>
          <w:rFonts w:hint="cs"/>
          <w:rtl/>
          <w:lang w:eastAsia="he-IL"/>
        </w:rPr>
        <w:t xml:space="preserve"> ומה שיש במתווה </w:t>
      </w:r>
      <w:bookmarkStart w:id="8882" w:name="_ETM_Q1_6632648"/>
      <w:bookmarkEnd w:id="8882"/>
      <w:r>
        <w:rPr>
          <w:rFonts w:hint="cs"/>
          <w:rtl/>
          <w:lang w:eastAsia="he-IL"/>
        </w:rPr>
        <w:t xml:space="preserve">מדאיג אותנו עכשיו ביתר שאת, לכן, </w:t>
      </w:r>
      <w:bookmarkStart w:id="8883" w:name="_ETM_Q1_6637627"/>
      <w:bookmarkEnd w:id="8883"/>
      <w:r>
        <w:rPr>
          <w:rFonts w:hint="cs"/>
          <w:rtl/>
          <w:lang w:eastAsia="he-IL"/>
        </w:rPr>
        <w:t>ההסתייגות הראשונה של</w:t>
      </w:r>
      <w:bookmarkStart w:id="8884" w:name="_ETM_Q1_6635416"/>
      <w:bookmarkEnd w:id="8884"/>
      <w:r>
        <w:rPr>
          <w:rFonts w:hint="cs"/>
          <w:rtl/>
          <w:lang w:eastAsia="he-IL"/>
        </w:rPr>
        <w:t xml:space="preserve">נו, אדוני היו"ר, היא מה שאתה אמרת, שברגע </w:t>
      </w:r>
      <w:bookmarkStart w:id="8885" w:name="_ETM_Q1_6643018"/>
      <w:bookmarkStart w:id="8886" w:name="_ETM_Q1_6638775"/>
      <w:bookmarkEnd w:id="8885"/>
      <w:bookmarkEnd w:id="8886"/>
      <w:r w:rsidR="006155A8">
        <w:rPr>
          <w:rFonts w:hint="cs"/>
          <w:rtl/>
          <w:lang w:eastAsia="he-IL"/>
        </w:rPr>
        <w:t>שכל התנאים האלה מתקיימים, לא צריך לא את שרת הפנ</w:t>
      </w:r>
      <w:bookmarkStart w:id="8887" w:name="_ETM_Q1_6647331"/>
      <w:bookmarkStart w:id="8888" w:name="_ETM_Q1_6644390"/>
      <w:bookmarkEnd w:id="8887"/>
      <w:bookmarkEnd w:id="8888"/>
      <w:r w:rsidR="006155A8">
        <w:rPr>
          <w:rFonts w:hint="cs"/>
          <w:rtl/>
          <w:lang w:eastAsia="he-IL"/>
        </w:rPr>
        <w:t xml:space="preserve">ים </w:t>
      </w:r>
      <w:bookmarkStart w:id="8889" w:name="_ETM_Q1_6648466"/>
      <w:bookmarkEnd w:id="8889"/>
      <w:r w:rsidR="006155A8">
        <w:rPr>
          <w:rFonts w:hint="cs"/>
          <w:rtl/>
          <w:lang w:eastAsia="he-IL"/>
        </w:rPr>
        <w:t xml:space="preserve">ולא התייעצות עם ועדה מחוזית. </w:t>
      </w:r>
    </w:p>
    <w:p w14:paraId="7B6BBBCC" w14:textId="77777777" w:rsidR="006155A8" w:rsidRDefault="006155A8" w:rsidP="00905946">
      <w:pPr>
        <w:rPr>
          <w:rtl/>
          <w:lang w:eastAsia="he-IL"/>
        </w:rPr>
      </w:pPr>
      <w:bookmarkStart w:id="8890" w:name="_ETM_Q1_6673130"/>
      <w:bookmarkStart w:id="8891" w:name="_ETM_Q1_6673199"/>
      <w:bookmarkEnd w:id="8890"/>
      <w:bookmarkEnd w:id="8891"/>
    </w:p>
    <w:p w14:paraId="437A056B" w14:textId="6F106AC1" w:rsidR="00905946" w:rsidRDefault="006155A8" w:rsidP="00905946">
      <w:pPr>
        <w:rPr>
          <w:rtl/>
          <w:lang w:eastAsia="he-IL"/>
        </w:rPr>
      </w:pPr>
      <w:bookmarkStart w:id="8892" w:name="_ETM_Q1_6673463"/>
      <w:bookmarkStart w:id="8893" w:name="_ETM_Q1_6673526"/>
      <w:bookmarkEnd w:id="8892"/>
      <w:bookmarkEnd w:id="8893"/>
      <w:r>
        <w:rPr>
          <w:rFonts w:hint="cs"/>
          <w:rtl/>
          <w:lang w:eastAsia="he-IL"/>
        </w:rPr>
        <w:t xml:space="preserve">הוועדה המקומית שם היא תאשר </w:t>
      </w:r>
      <w:bookmarkStart w:id="8894" w:name="_ETM_Q1_6655128"/>
      <w:bookmarkEnd w:id="8894"/>
      <w:r>
        <w:rPr>
          <w:rFonts w:hint="cs"/>
          <w:rtl/>
          <w:lang w:eastAsia="he-IL"/>
        </w:rPr>
        <w:t>את זה, כדבר שבשגרה. לא צריך חתימה של שרת</w:t>
      </w:r>
      <w:bookmarkStart w:id="8895" w:name="_ETM_Q1_6663194"/>
      <w:bookmarkEnd w:id="8895"/>
      <w:r>
        <w:rPr>
          <w:rFonts w:hint="cs"/>
          <w:rtl/>
          <w:lang w:eastAsia="he-IL"/>
        </w:rPr>
        <w:t xml:space="preserve"> הפנים או כל שר פנים אחר על כל בקשה </w:t>
      </w:r>
      <w:bookmarkStart w:id="8896" w:name="_ETM_Q1_6668083"/>
      <w:bookmarkEnd w:id="8896"/>
      <w:r>
        <w:rPr>
          <w:rFonts w:hint="cs"/>
          <w:rtl/>
          <w:lang w:eastAsia="he-IL"/>
        </w:rPr>
        <w:t>בכל שכונה, אתה יודע איזה</w:t>
      </w:r>
      <w:bookmarkStart w:id="8897" w:name="_ETM_Q1_6667327"/>
      <w:bookmarkEnd w:id="8897"/>
      <w:r>
        <w:rPr>
          <w:rFonts w:hint="cs"/>
          <w:rtl/>
          <w:lang w:eastAsia="he-IL"/>
        </w:rPr>
        <w:t xml:space="preserve"> הצ</w:t>
      </w:r>
      <w:bookmarkStart w:id="8898" w:name="_ETM_Q1_6663930"/>
      <w:bookmarkEnd w:id="8898"/>
      <w:r>
        <w:rPr>
          <w:rFonts w:hint="cs"/>
          <w:rtl/>
          <w:lang w:eastAsia="he-IL"/>
        </w:rPr>
        <w:t xml:space="preserve">פה של בקשות תהיה? ואז </w:t>
      </w:r>
      <w:bookmarkStart w:id="8899" w:name="_ETM_Q1_6669225"/>
      <w:bookmarkEnd w:id="8899"/>
      <w:r>
        <w:rPr>
          <w:rFonts w:hint="cs"/>
          <w:rtl/>
          <w:lang w:eastAsia="he-IL"/>
        </w:rPr>
        <w:t>היא תגיד לך שהיא בודקת את זה, שהיא ביקשה פרטים.</w:t>
      </w:r>
    </w:p>
    <w:p w14:paraId="63DC72CF" w14:textId="1B2D636A" w:rsidR="006155A8" w:rsidRDefault="006155A8" w:rsidP="00905946">
      <w:pPr>
        <w:rPr>
          <w:rtl/>
          <w:lang w:eastAsia="he-IL"/>
        </w:rPr>
      </w:pPr>
      <w:bookmarkStart w:id="8900" w:name="_ETM_Q1_6674984"/>
      <w:bookmarkStart w:id="8901" w:name="_ETM_Q1_6675071"/>
      <w:bookmarkEnd w:id="8900"/>
      <w:bookmarkEnd w:id="8901"/>
    </w:p>
    <w:p w14:paraId="374BA8C8" w14:textId="0AFAF7CF" w:rsidR="006155A8" w:rsidRDefault="006155A8" w:rsidP="00905946">
      <w:pPr>
        <w:rPr>
          <w:rtl/>
          <w:lang w:eastAsia="he-IL"/>
        </w:rPr>
      </w:pPr>
      <w:bookmarkStart w:id="8902" w:name="_ETM_Q1_6675151"/>
      <w:bookmarkStart w:id="8903" w:name="_ETM_Q1_6675226"/>
      <w:bookmarkEnd w:id="8902"/>
      <w:bookmarkEnd w:id="8903"/>
      <w:r>
        <w:rPr>
          <w:rFonts w:hint="cs"/>
          <w:rtl/>
          <w:lang w:eastAsia="he-IL"/>
        </w:rPr>
        <w:t xml:space="preserve">אני </w:t>
      </w:r>
      <w:bookmarkStart w:id="8904" w:name="_ETM_Q1_6675545"/>
      <w:bookmarkEnd w:id="8904"/>
      <w:r>
        <w:rPr>
          <w:rFonts w:hint="cs"/>
          <w:rtl/>
          <w:lang w:eastAsia="he-IL"/>
        </w:rPr>
        <w:t>אתן לך דוגמה. הה</w:t>
      </w:r>
      <w:bookmarkStart w:id="8905" w:name="_ETM_Q1_6673266"/>
      <w:bookmarkEnd w:id="8905"/>
      <w:r>
        <w:rPr>
          <w:rFonts w:hint="cs"/>
          <w:rtl/>
          <w:lang w:eastAsia="he-IL"/>
        </w:rPr>
        <w:t xml:space="preserve">כרה בכפר </w:t>
      </w:r>
      <w:bookmarkStart w:id="8906" w:name="_ETM_Q1_6672316"/>
      <w:bookmarkStart w:id="8907" w:name="_ETM_Q1_6667574"/>
      <w:bookmarkEnd w:id="8906"/>
      <w:bookmarkEnd w:id="8907"/>
      <w:r>
        <w:rPr>
          <w:rFonts w:hint="cs"/>
          <w:rtl/>
          <w:lang w:eastAsia="he-IL"/>
        </w:rPr>
        <w:t xml:space="preserve">כנא, שאנחנו עובדים על </w:t>
      </w:r>
      <w:bookmarkStart w:id="8908" w:name="_ETM_Q1_6677183"/>
      <w:bookmarkEnd w:id="8908"/>
      <w:r>
        <w:rPr>
          <w:rFonts w:hint="cs"/>
          <w:rtl/>
          <w:lang w:eastAsia="he-IL"/>
        </w:rPr>
        <w:t>זה, שנים אנחנו עובדים על זה</w:t>
      </w:r>
      <w:bookmarkStart w:id="8909" w:name="_ETM_Q1_6680483"/>
      <w:bookmarkStart w:id="8910" w:name="_ETM_Q1_6676141"/>
      <w:bookmarkEnd w:id="8909"/>
      <w:bookmarkEnd w:id="8910"/>
      <w:r>
        <w:rPr>
          <w:rFonts w:hint="cs"/>
          <w:rtl/>
          <w:lang w:eastAsia="he-IL"/>
        </w:rPr>
        <w:t xml:space="preserve"> </w:t>
      </w:r>
      <w:bookmarkStart w:id="8911" w:name="_ETM_Q1_6676632"/>
      <w:bookmarkEnd w:id="8911"/>
      <w:r>
        <w:rPr>
          <w:rFonts w:hint="cs"/>
          <w:rtl/>
          <w:lang w:eastAsia="he-IL"/>
        </w:rPr>
        <w:t xml:space="preserve">ועד היום, למרות שיש המלצה של הוועדה, היא עכשיו ביקשה </w:t>
      </w:r>
      <w:bookmarkStart w:id="8912" w:name="_ETM_Q1_6686419"/>
      <w:bookmarkEnd w:id="8912"/>
      <w:r>
        <w:rPr>
          <w:rFonts w:hint="cs"/>
          <w:rtl/>
          <w:lang w:eastAsia="he-IL"/>
        </w:rPr>
        <w:t xml:space="preserve">לבדוק עוד דברים ועוד דברים. </w:t>
      </w:r>
    </w:p>
    <w:p w14:paraId="5901703A" w14:textId="273B4B78" w:rsidR="006155A8" w:rsidRDefault="006155A8" w:rsidP="00905946">
      <w:pPr>
        <w:rPr>
          <w:rtl/>
          <w:lang w:eastAsia="he-IL"/>
        </w:rPr>
      </w:pPr>
      <w:bookmarkStart w:id="8913" w:name="_ETM_Q1_6690872"/>
      <w:bookmarkStart w:id="8914" w:name="_ETM_Q1_6690944"/>
      <w:bookmarkEnd w:id="8913"/>
      <w:bookmarkEnd w:id="8914"/>
    </w:p>
    <w:p w14:paraId="28CB11BD" w14:textId="7A01290A" w:rsidR="006155A8" w:rsidRDefault="006155A8" w:rsidP="00905946">
      <w:pPr>
        <w:rPr>
          <w:rtl/>
          <w:lang w:eastAsia="he-IL"/>
        </w:rPr>
      </w:pPr>
      <w:bookmarkStart w:id="8915" w:name="_ETM_Q1_6691081"/>
      <w:bookmarkStart w:id="8916" w:name="_ETM_Q1_6691151"/>
      <w:bookmarkEnd w:id="8915"/>
      <w:bookmarkEnd w:id="8916"/>
      <w:r>
        <w:rPr>
          <w:rFonts w:hint="cs"/>
          <w:rtl/>
          <w:lang w:eastAsia="he-IL"/>
        </w:rPr>
        <w:t>לכן, זו הה</w:t>
      </w:r>
      <w:bookmarkStart w:id="8917" w:name="_ETM_Q1_6688664"/>
      <w:bookmarkStart w:id="8918" w:name="_ETM_Q1_6685007"/>
      <w:bookmarkEnd w:id="8917"/>
      <w:bookmarkEnd w:id="8918"/>
      <w:r>
        <w:rPr>
          <w:rFonts w:hint="cs"/>
          <w:rtl/>
          <w:lang w:eastAsia="he-IL"/>
        </w:rPr>
        <w:t>סתייגות הראשונה</w:t>
      </w:r>
      <w:bookmarkStart w:id="8919" w:name="_ETM_Q1_6692716"/>
      <w:bookmarkEnd w:id="8919"/>
      <w:r>
        <w:rPr>
          <w:rFonts w:hint="cs"/>
          <w:rtl/>
          <w:lang w:eastAsia="he-IL"/>
        </w:rPr>
        <w:t xml:space="preserve"> </w:t>
      </w:r>
      <w:bookmarkStart w:id="8920" w:name="_ETM_Q1_6687947"/>
      <w:bookmarkEnd w:id="8920"/>
      <w:r>
        <w:rPr>
          <w:rFonts w:hint="cs"/>
          <w:rtl/>
          <w:lang w:eastAsia="he-IL"/>
        </w:rPr>
        <w:t>שלנו, אדוני היו"ר.</w:t>
      </w:r>
    </w:p>
    <w:p w14:paraId="51D5E09B" w14:textId="15166B3C" w:rsidR="006155A8" w:rsidRDefault="006155A8" w:rsidP="00905946">
      <w:pPr>
        <w:rPr>
          <w:rtl/>
          <w:lang w:eastAsia="he-IL"/>
        </w:rPr>
      </w:pPr>
      <w:bookmarkStart w:id="8921" w:name="_ETM_Q1_6688134"/>
      <w:bookmarkStart w:id="8922" w:name="_ETM_Q1_6688208"/>
      <w:bookmarkStart w:id="8923" w:name="_ETM_Q1_6688949"/>
      <w:bookmarkEnd w:id="8921"/>
      <w:bookmarkEnd w:id="8922"/>
      <w:bookmarkEnd w:id="8923"/>
    </w:p>
    <w:p w14:paraId="181C96DE" w14:textId="68F49721" w:rsidR="006155A8" w:rsidRDefault="006155A8" w:rsidP="006155A8">
      <w:pPr>
        <w:pStyle w:val="a4"/>
        <w:keepNext/>
        <w:rPr>
          <w:rtl/>
        </w:rPr>
      </w:pPr>
      <w:bookmarkStart w:id="8924" w:name="ET_speaker_תומר_רוזנר_842"/>
      <w:r w:rsidRPr="006155A8">
        <w:rPr>
          <w:rStyle w:val="TagStyle"/>
          <w:rtl/>
        </w:rPr>
        <w:t xml:space="preserve"> &lt;&lt; דובר &gt;&gt; </w:t>
      </w:r>
      <w:r>
        <w:rPr>
          <w:rtl/>
        </w:rPr>
        <w:t>תומר רוזנר:</w:t>
      </w:r>
      <w:r w:rsidRPr="006155A8">
        <w:rPr>
          <w:rStyle w:val="TagStyle"/>
          <w:rtl/>
        </w:rPr>
        <w:t xml:space="preserve"> &lt;&lt; דובר &gt;&gt;</w:t>
      </w:r>
      <w:r w:rsidR="00FC2EC7">
        <w:rPr>
          <w:rtl/>
        </w:rPr>
        <w:t xml:space="preserve"> </w:t>
      </w:r>
      <w:bookmarkEnd w:id="8924"/>
    </w:p>
    <w:p w14:paraId="416B7810" w14:textId="52E9C4FE" w:rsidR="006155A8" w:rsidRDefault="006155A8" w:rsidP="006155A8">
      <w:pPr>
        <w:pStyle w:val="KeepWithNext"/>
        <w:rPr>
          <w:rtl/>
          <w:lang w:eastAsia="he-IL"/>
        </w:rPr>
      </w:pPr>
    </w:p>
    <w:p w14:paraId="6D37338A" w14:textId="3139AA75" w:rsidR="006155A8" w:rsidRDefault="006155A8" w:rsidP="006155A8">
      <w:pPr>
        <w:rPr>
          <w:rtl/>
          <w:lang w:eastAsia="he-IL"/>
        </w:rPr>
      </w:pPr>
      <w:bookmarkStart w:id="8925" w:name="_ETM_Q1_6689356"/>
      <w:bookmarkStart w:id="8926" w:name="_ETM_Q1_6689392"/>
      <w:bookmarkStart w:id="8927" w:name="_ETM_Q1_6684481"/>
      <w:bookmarkEnd w:id="8925"/>
      <w:bookmarkEnd w:id="8926"/>
      <w:bookmarkEnd w:id="8927"/>
      <w:r>
        <w:rPr>
          <w:rFonts w:hint="cs"/>
          <w:rtl/>
          <w:lang w:eastAsia="he-IL"/>
        </w:rPr>
        <w:t>זאת אומרת</w:t>
      </w:r>
      <w:bookmarkStart w:id="8928" w:name="_ETM_Q1_6689345"/>
      <w:bookmarkEnd w:id="8928"/>
      <w:r>
        <w:rPr>
          <w:rFonts w:hint="cs"/>
          <w:rtl/>
          <w:lang w:eastAsia="he-IL"/>
        </w:rPr>
        <w:t xml:space="preserve">, אתה מבקש שבפסקה 1 לא </w:t>
      </w:r>
      <w:bookmarkStart w:id="8929" w:name="_ETM_Q1_6695336"/>
      <w:bookmarkEnd w:id="8929"/>
      <w:r>
        <w:rPr>
          <w:rFonts w:hint="cs"/>
          <w:rtl/>
          <w:lang w:eastAsia="he-IL"/>
        </w:rPr>
        <w:t xml:space="preserve">יהיה </w:t>
      </w:r>
      <w:bookmarkStart w:id="8930" w:name="_ETM_Q1_6691127"/>
      <w:bookmarkEnd w:id="8930"/>
      <w:r>
        <w:rPr>
          <w:rFonts w:hint="cs"/>
          <w:rtl/>
          <w:lang w:eastAsia="he-IL"/>
        </w:rPr>
        <w:t xml:space="preserve">צו של שר הפנים, ואת פסקה </w:t>
      </w:r>
      <w:r w:rsidR="00341DAC">
        <w:rPr>
          <w:rFonts w:hint="cs"/>
          <w:rtl/>
          <w:lang w:eastAsia="he-IL"/>
        </w:rPr>
        <w:t>(</w:t>
      </w:r>
      <w:r>
        <w:rPr>
          <w:rFonts w:hint="cs"/>
          <w:rtl/>
          <w:lang w:eastAsia="he-IL"/>
        </w:rPr>
        <w:t>1א</w:t>
      </w:r>
      <w:r w:rsidR="00341DAC">
        <w:rPr>
          <w:rFonts w:hint="cs"/>
          <w:rtl/>
          <w:lang w:eastAsia="he-IL"/>
        </w:rPr>
        <w:t>)</w:t>
      </w:r>
      <w:r>
        <w:rPr>
          <w:rFonts w:hint="cs"/>
          <w:rtl/>
          <w:lang w:eastAsia="he-IL"/>
        </w:rPr>
        <w:t xml:space="preserve"> למחוק?</w:t>
      </w:r>
    </w:p>
    <w:p w14:paraId="2E39C41A" w14:textId="7924E93E" w:rsidR="006155A8" w:rsidRDefault="006155A8" w:rsidP="006155A8">
      <w:pPr>
        <w:rPr>
          <w:rtl/>
          <w:lang w:eastAsia="he-IL"/>
        </w:rPr>
      </w:pPr>
      <w:bookmarkStart w:id="8931" w:name="_ETM_Q1_6697883"/>
      <w:bookmarkStart w:id="8932" w:name="_ETM_Q1_6697975"/>
      <w:bookmarkStart w:id="8933" w:name="_ETM_Q1_6693246"/>
      <w:bookmarkStart w:id="8934" w:name="_ETM_Q1_6688904"/>
      <w:bookmarkStart w:id="8935" w:name="_ETM_Q1_6690810"/>
      <w:bookmarkEnd w:id="8931"/>
      <w:bookmarkEnd w:id="8932"/>
      <w:bookmarkEnd w:id="8933"/>
      <w:bookmarkEnd w:id="8934"/>
      <w:bookmarkEnd w:id="8935"/>
    </w:p>
    <w:p w14:paraId="1814DA86" w14:textId="3D38F76D" w:rsidR="006155A8" w:rsidRDefault="006155A8" w:rsidP="006155A8">
      <w:pPr>
        <w:pStyle w:val="a4"/>
        <w:keepNext/>
        <w:rPr>
          <w:rtl/>
        </w:rPr>
      </w:pPr>
      <w:bookmarkStart w:id="8936" w:name="ET_speaker_5292_843"/>
      <w:r w:rsidRPr="006155A8">
        <w:rPr>
          <w:rStyle w:val="TagStyle"/>
          <w:rtl/>
        </w:rPr>
        <w:t xml:space="preserve"> &lt;&lt; דובר &gt;&gt; </w:t>
      </w:r>
      <w:r>
        <w:rPr>
          <w:rtl/>
        </w:rPr>
        <w:t>אוסאמה סעדי (הרשימה המשותפת):</w:t>
      </w:r>
      <w:r w:rsidRPr="006155A8">
        <w:rPr>
          <w:rStyle w:val="TagStyle"/>
          <w:rtl/>
        </w:rPr>
        <w:t xml:space="preserve"> &lt;&lt; דובר &gt;&gt;</w:t>
      </w:r>
      <w:r w:rsidR="00FC2EC7">
        <w:rPr>
          <w:rtl/>
        </w:rPr>
        <w:t xml:space="preserve"> </w:t>
      </w:r>
      <w:bookmarkEnd w:id="8936"/>
    </w:p>
    <w:p w14:paraId="335A4844" w14:textId="2993213C" w:rsidR="006155A8" w:rsidRDefault="006155A8" w:rsidP="006155A8">
      <w:pPr>
        <w:pStyle w:val="KeepWithNext"/>
        <w:rPr>
          <w:rtl/>
          <w:lang w:eastAsia="he-IL"/>
        </w:rPr>
      </w:pPr>
    </w:p>
    <w:p w14:paraId="0C6ECE0C" w14:textId="14ADFDA8" w:rsidR="006155A8" w:rsidRDefault="006155A8" w:rsidP="006155A8">
      <w:pPr>
        <w:rPr>
          <w:rtl/>
          <w:lang w:eastAsia="he-IL"/>
        </w:rPr>
      </w:pPr>
      <w:bookmarkStart w:id="8937" w:name="_ETM_Q1_6691207"/>
      <w:bookmarkStart w:id="8938" w:name="_ETM_Q1_6691242"/>
      <w:bookmarkEnd w:id="8937"/>
      <w:bookmarkEnd w:id="8938"/>
      <w:r>
        <w:rPr>
          <w:rFonts w:hint="cs"/>
          <w:rtl/>
          <w:lang w:eastAsia="he-IL"/>
        </w:rPr>
        <w:t xml:space="preserve">כן, </w:t>
      </w:r>
      <w:bookmarkStart w:id="8939" w:name="_ETM_Q1_6698563"/>
      <w:bookmarkEnd w:id="8939"/>
      <w:r>
        <w:rPr>
          <w:rFonts w:hint="cs"/>
          <w:rtl/>
          <w:lang w:eastAsia="he-IL"/>
        </w:rPr>
        <w:t>בדיוק.</w:t>
      </w:r>
      <w:bookmarkStart w:id="8940" w:name="_ETM_Q1_6694330"/>
      <w:bookmarkStart w:id="8941" w:name="_ETM_Q1_6698000"/>
      <w:bookmarkStart w:id="8942" w:name="_ETM_Q1_6695010"/>
      <w:bookmarkEnd w:id="8940"/>
      <w:bookmarkEnd w:id="8941"/>
      <w:bookmarkEnd w:id="8942"/>
      <w:r w:rsidR="00547FDC">
        <w:rPr>
          <w:rFonts w:hint="cs"/>
          <w:rtl/>
          <w:lang w:eastAsia="he-IL"/>
        </w:rPr>
        <w:t xml:space="preserve"> זה</w:t>
      </w:r>
      <w:r w:rsidR="00FC2EC7">
        <w:rPr>
          <w:rFonts w:hint="cs"/>
          <w:rtl/>
          <w:lang w:eastAsia="he-IL"/>
        </w:rPr>
        <w:t xml:space="preserve"> </w:t>
      </w:r>
      <w:r w:rsidR="00547FDC">
        <w:rPr>
          <w:rFonts w:hint="cs"/>
          <w:rtl/>
          <w:lang w:eastAsia="he-IL"/>
        </w:rPr>
        <w:t xml:space="preserve">מה שאמר היו"ר לפני שבוע, </w:t>
      </w:r>
      <w:bookmarkStart w:id="8943" w:name="_ETM_Q1_6702207"/>
      <w:bookmarkEnd w:id="8943"/>
      <w:r w:rsidR="00547FDC">
        <w:rPr>
          <w:rFonts w:hint="cs"/>
          <w:rtl/>
          <w:lang w:eastAsia="he-IL"/>
        </w:rPr>
        <w:t>ואני מאמץ את זה.</w:t>
      </w:r>
    </w:p>
    <w:p w14:paraId="1C55EE50" w14:textId="27A437A0" w:rsidR="00547FDC" w:rsidRDefault="00547FDC" w:rsidP="00547FDC">
      <w:pPr>
        <w:ind w:firstLine="0"/>
        <w:rPr>
          <w:rtl/>
          <w:lang w:eastAsia="he-IL"/>
        </w:rPr>
      </w:pPr>
      <w:bookmarkStart w:id="8944" w:name="_ETM_Q1_6705469"/>
      <w:bookmarkStart w:id="8945" w:name="_ETM_Q1_6705548"/>
      <w:bookmarkStart w:id="8946" w:name="_ETM_Q1_6707910"/>
      <w:bookmarkStart w:id="8947" w:name="_ETM_Q1_6703767"/>
      <w:bookmarkStart w:id="8948" w:name="_ETM_Q1_6699569"/>
      <w:bookmarkStart w:id="8949" w:name="_ETM_Q1_6675087"/>
      <w:bookmarkStart w:id="8950" w:name="_ETM_Q1_6675144"/>
      <w:bookmarkStart w:id="8951" w:name="_ETM_Q1_6670481"/>
      <w:bookmarkStart w:id="8952" w:name="_ETM_Q1_6665773"/>
      <w:bookmarkStart w:id="8953" w:name="_ETM_Q1_6702931"/>
      <w:bookmarkEnd w:id="8944"/>
      <w:bookmarkEnd w:id="8945"/>
      <w:bookmarkEnd w:id="8946"/>
      <w:bookmarkEnd w:id="8947"/>
      <w:bookmarkEnd w:id="8948"/>
      <w:bookmarkEnd w:id="8949"/>
      <w:bookmarkEnd w:id="8950"/>
      <w:bookmarkEnd w:id="8951"/>
      <w:bookmarkEnd w:id="8952"/>
      <w:bookmarkEnd w:id="8953"/>
    </w:p>
    <w:p w14:paraId="61F6BBD1" w14:textId="2F45C4B6" w:rsidR="00547FDC" w:rsidRDefault="00547FDC" w:rsidP="00547FDC">
      <w:pPr>
        <w:pStyle w:val="a4"/>
        <w:keepNext/>
        <w:rPr>
          <w:rtl/>
        </w:rPr>
      </w:pPr>
      <w:bookmarkStart w:id="8954" w:name="ET_speaker_5093_844"/>
      <w:r w:rsidRPr="00547FDC">
        <w:rPr>
          <w:rStyle w:val="TagStyle"/>
          <w:rtl/>
        </w:rPr>
        <w:t xml:space="preserve"> &lt;&lt; דובר &gt;&gt; </w:t>
      </w:r>
      <w:r>
        <w:rPr>
          <w:rtl/>
        </w:rPr>
        <w:t>אורית מלכה סטרוק (הציונות הדתית):</w:t>
      </w:r>
      <w:r w:rsidRPr="00547FDC">
        <w:rPr>
          <w:rStyle w:val="TagStyle"/>
          <w:rtl/>
        </w:rPr>
        <w:t xml:space="preserve"> &lt;&lt; דובר &gt;&gt;</w:t>
      </w:r>
      <w:r w:rsidR="00FC2EC7">
        <w:rPr>
          <w:rtl/>
        </w:rPr>
        <w:t xml:space="preserve"> </w:t>
      </w:r>
      <w:bookmarkEnd w:id="8954"/>
    </w:p>
    <w:p w14:paraId="070A4E47" w14:textId="3169C0FA" w:rsidR="00547FDC" w:rsidRDefault="00547FDC" w:rsidP="00547FDC">
      <w:pPr>
        <w:pStyle w:val="KeepWithNext"/>
        <w:rPr>
          <w:rtl/>
          <w:lang w:eastAsia="he-IL"/>
        </w:rPr>
      </w:pPr>
    </w:p>
    <w:p w14:paraId="411CFFBA" w14:textId="5F4990CD" w:rsidR="00547FDC" w:rsidRDefault="00547FDC" w:rsidP="00547FDC">
      <w:pPr>
        <w:rPr>
          <w:rtl/>
          <w:lang w:eastAsia="he-IL"/>
        </w:rPr>
      </w:pPr>
      <w:bookmarkStart w:id="8955" w:name="_ETM_Q1_6703360"/>
      <w:bookmarkStart w:id="8956" w:name="_ETM_Q1_6703398"/>
      <w:bookmarkEnd w:id="8955"/>
      <w:bookmarkEnd w:id="8956"/>
      <w:r>
        <w:rPr>
          <w:rFonts w:hint="cs"/>
          <w:rtl/>
          <w:lang w:eastAsia="he-IL"/>
        </w:rPr>
        <w:t>כמה זמן ניתן לאוסאמה להציג את ההסת</w:t>
      </w:r>
      <w:bookmarkStart w:id="8957" w:name="_ETM_Q1_6705699"/>
      <w:bookmarkEnd w:id="8957"/>
      <w:r>
        <w:rPr>
          <w:rFonts w:hint="cs"/>
          <w:rtl/>
          <w:lang w:eastAsia="he-IL"/>
        </w:rPr>
        <w:t>ייגות</w:t>
      </w:r>
      <w:bookmarkStart w:id="8958" w:name="_ETM_Q1_6707171"/>
      <w:bookmarkEnd w:id="8958"/>
      <w:r>
        <w:rPr>
          <w:rFonts w:hint="cs"/>
          <w:rtl/>
          <w:lang w:eastAsia="he-IL"/>
        </w:rPr>
        <w:t xml:space="preserve"> האחת שלו?</w:t>
      </w:r>
      <w:bookmarkStart w:id="8959" w:name="_ETM_Q1_6708716"/>
      <w:bookmarkEnd w:id="8959"/>
    </w:p>
    <w:p w14:paraId="28607358" w14:textId="1735CCD7" w:rsidR="00547FDC" w:rsidRDefault="00547FDC" w:rsidP="00547FDC">
      <w:pPr>
        <w:rPr>
          <w:rtl/>
          <w:lang w:eastAsia="he-IL"/>
        </w:rPr>
      </w:pPr>
      <w:bookmarkStart w:id="8960" w:name="_ETM_Q1_6708815"/>
      <w:bookmarkEnd w:id="8960"/>
    </w:p>
    <w:p w14:paraId="06000DBB" w14:textId="45FF9086" w:rsidR="00547FDC" w:rsidRDefault="00547FDC" w:rsidP="00547FDC">
      <w:pPr>
        <w:pStyle w:val="a4"/>
        <w:keepNext/>
        <w:rPr>
          <w:rtl/>
        </w:rPr>
      </w:pPr>
      <w:bookmarkStart w:id="8961" w:name="ET_speaker_5292_845"/>
      <w:r w:rsidRPr="00547FDC">
        <w:rPr>
          <w:rStyle w:val="TagStyle"/>
          <w:rtl/>
        </w:rPr>
        <w:t xml:space="preserve"> &lt;&lt; דובר &gt;&gt; </w:t>
      </w:r>
      <w:r>
        <w:rPr>
          <w:rtl/>
        </w:rPr>
        <w:t>אוסאמה סעדי (הרשימה המשותפת):</w:t>
      </w:r>
      <w:r w:rsidRPr="00547FDC">
        <w:rPr>
          <w:rStyle w:val="TagStyle"/>
          <w:rtl/>
        </w:rPr>
        <w:t xml:space="preserve"> &lt;&lt; דובר &gt;&gt;</w:t>
      </w:r>
      <w:r w:rsidR="00FC2EC7">
        <w:rPr>
          <w:rtl/>
        </w:rPr>
        <w:t xml:space="preserve"> </w:t>
      </w:r>
      <w:bookmarkEnd w:id="8961"/>
    </w:p>
    <w:p w14:paraId="5DFD853A" w14:textId="61ECD8C3" w:rsidR="00547FDC" w:rsidRDefault="00547FDC" w:rsidP="00547FDC">
      <w:pPr>
        <w:pStyle w:val="KeepWithNext"/>
        <w:rPr>
          <w:rtl/>
          <w:lang w:eastAsia="he-IL"/>
        </w:rPr>
      </w:pPr>
    </w:p>
    <w:p w14:paraId="564490BF" w14:textId="14DEE20F" w:rsidR="00547FDC" w:rsidRDefault="00547FDC" w:rsidP="00547FDC">
      <w:pPr>
        <w:rPr>
          <w:rtl/>
          <w:lang w:eastAsia="he-IL"/>
        </w:rPr>
      </w:pPr>
      <w:bookmarkStart w:id="8962" w:name="_ETM_Q1_6710517"/>
      <w:bookmarkStart w:id="8963" w:name="_ETM_Q1_6710579"/>
      <w:bookmarkEnd w:id="8962"/>
      <w:bookmarkEnd w:id="8963"/>
      <w:r>
        <w:rPr>
          <w:rFonts w:hint="cs"/>
          <w:rtl/>
          <w:lang w:eastAsia="he-IL"/>
        </w:rPr>
        <w:t>יש לי שלוש הסתייגו</w:t>
      </w:r>
      <w:bookmarkStart w:id="8964" w:name="_ETM_Q1_6708144"/>
      <w:bookmarkEnd w:id="8964"/>
      <w:r>
        <w:rPr>
          <w:rFonts w:hint="cs"/>
          <w:rtl/>
          <w:lang w:eastAsia="he-IL"/>
        </w:rPr>
        <w:t>יות.</w:t>
      </w:r>
    </w:p>
    <w:p w14:paraId="45930AD4" w14:textId="35133564" w:rsidR="00547FDC" w:rsidRDefault="00547FDC" w:rsidP="00547FDC">
      <w:pPr>
        <w:rPr>
          <w:rtl/>
          <w:lang w:eastAsia="he-IL"/>
        </w:rPr>
      </w:pPr>
      <w:bookmarkStart w:id="8965" w:name="_ETM_Q1_6709228"/>
      <w:bookmarkStart w:id="8966" w:name="_ETM_Q1_6709309"/>
      <w:bookmarkEnd w:id="8965"/>
      <w:bookmarkEnd w:id="8966"/>
    </w:p>
    <w:p w14:paraId="3CF41705" w14:textId="6DF5B3E1" w:rsidR="00547FDC" w:rsidRDefault="00547FDC" w:rsidP="00547FDC">
      <w:pPr>
        <w:pStyle w:val="af6"/>
        <w:keepNext/>
        <w:rPr>
          <w:rtl/>
        </w:rPr>
      </w:pPr>
      <w:bookmarkStart w:id="8967" w:name="ET_yor_5854_846"/>
      <w:r w:rsidRPr="00547FDC">
        <w:rPr>
          <w:rStyle w:val="TagStyle"/>
          <w:rtl/>
        </w:rPr>
        <w:t xml:space="preserve"> &lt;&lt; יור &gt;&gt; </w:t>
      </w:r>
      <w:r>
        <w:rPr>
          <w:rtl/>
        </w:rPr>
        <w:t>היו"ר ווליד טאהא:</w:t>
      </w:r>
      <w:r w:rsidRPr="00547FDC">
        <w:rPr>
          <w:rStyle w:val="TagStyle"/>
          <w:rtl/>
        </w:rPr>
        <w:t xml:space="preserve"> &lt;&lt; יור &gt;&gt;</w:t>
      </w:r>
      <w:r w:rsidR="00FC2EC7">
        <w:rPr>
          <w:rtl/>
        </w:rPr>
        <w:t xml:space="preserve"> </w:t>
      </w:r>
      <w:bookmarkEnd w:id="8967"/>
    </w:p>
    <w:p w14:paraId="048553E1" w14:textId="09EF9763" w:rsidR="00547FDC" w:rsidRDefault="00547FDC" w:rsidP="00547FDC">
      <w:pPr>
        <w:pStyle w:val="KeepWithNext"/>
        <w:rPr>
          <w:rtl/>
          <w:lang w:eastAsia="he-IL"/>
        </w:rPr>
      </w:pPr>
    </w:p>
    <w:p w14:paraId="478F70BB" w14:textId="33D9BA1A" w:rsidR="00547FDC" w:rsidRDefault="00547FDC" w:rsidP="00547FDC">
      <w:pPr>
        <w:rPr>
          <w:rtl/>
          <w:lang w:eastAsia="he-IL"/>
        </w:rPr>
      </w:pPr>
      <w:bookmarkStart w:id="8968" w:name="_ETM_Q1_6710147"/>
      <w:bookmarkEnd w:id="8968"/>
      <w:r>
        <w:rPr>
          <w:rFonts w:hint="cs"/>
          <w:rtl/>
          <w:lang w:eastAsia="he-IL"/>
        </w:rPr>
        <w:t>תמשיך, אל תענה לה.</w:t>
      </w:r>
      <w:bookmarkStart w:id="8969" w:name="_ETM_Q1_6713098"/>
      <w:bookmarkEnd w:id="8969"/>
    </w:p>
    <w:p w14:paraId="51AF112E" w14:textId="4432E029" w:rsidR="00547FDC" w:rsidRDefault="00547FDC" w:rsidP="00547FDC">
      <w:pPr>
        <w:rPr>
          <w:rtl/>
          <w:lang w:eastAsia="he-IL"/>
        </w:rPr>
      </w:pPr>
      <w:bookmarkStart w:id="8970" w:name="_ETM_Q1_6713173"/>
      <w:bookmarkStart w:id="8971" w:name="_ETM_Q1_6714278"/>
      <w:bookmarkEnd w:id="8970"/>
      <w:bookmarkEnd w:id="8971"/>
    </w:p>
    <w:p w14:paraId="6ECE658D" w14:textId="321EF867" w:rsidR="00547FDC" w:rsidRDefault="00547FDC" w:rsidP="00547FDC">
      <w:pPr>
        <w:pStyle w:val="a4"/>
        <w:keepNext/>
        <w:rPr>
          <w:rtl/>
        </w:rPr>
      </w:pPr>
      <w:bookmarkStart w:id="8972" w:name="ET_speaker_5093_847"/>
      <w:r w:rsidRPr="00547FDC">
        <w:rPr>
          <w:rStyle w:val="TagStyle"/>
          <w:rtl/>
        </w:rPr>
        <w:t xml:space="preserve"> &lt;&lt; דובר &gt;&gt; </w:t>
      </w:r>
      <w:r>
        <w:rPr>
          <w:rtl/>
        </w:rPr>
        <w:t>אורית מלכה סטרוק (הציונות הדתית):</w:t>
      </w:r>
      <w:r w:rsidRPr="00547FDC">
        <w:rPr>
          <w:rStyle w:val="TagStyle"/>
          <w:rtl/>
        </w:rPr>
        <w:t xml:space="preserve"> &lt;&lt; דובר &gt;&gt;</w:t>
      </w:r>
      <w:r w:rsidR="00FC2EC7">
        <w:rPr>
          <w:rtl/>
        </w:rPr>
        <w:t xml:space="preserve"> </w:t>
      </w:r>
      <w:bookmarkEnd w:id="8972"/>
    </w:p>
    <w:p w14:paraId="517F32AF" w14:textId="17C83A1F" w:rsidR="00547FDC" w:rsidRDefault="00547FDC" w:rsidP="00547FDC">
      <w:pPr>
        <w:pStyle w:val="KeepWithNext"/>
        <w:rPr>
          <w:rtl/>
          <w:lang w:eastAsia="he-IL"/>
        </w:rPr>
      </w:pPr>
    </w:p>
    <w:p w14:paraId="776A62DE" w14:textId="1A228133" w:rsidR="00547FDC" w:rsidRDefault="00547FDC" w:rsidP="00547FDC">
      <w:pPr>
        <w:rPr>
          <w:rtl/>
          <w:lang w:eastAsia="he-IL"/>
        </w:rPr>
      </w:pPr>
      <w:bookmarkStart w:id="8973" w:name="_ETM_Q1_6714732"/>
      <w:bookmarkStart w:id="8974" w:name="_ETM_Q1_6714780"/>
      <w:bookmarkStart w:id="8975" w:name="_ETM_Q1_6709853"/>
      <w:bookmarkEnd w:id="8973"/>
      <w:bookmarkEnd w:id="8974"/>
      <w:bookmarkEnd w:id="8975"/>
      <w:r>
        <w:rPr>
          <w:rFonts w:hint="cs"/>
          <w:rtl/>
          <w:lang w:eastAsia="he-IL"/>
        </w:rPr>
        <w:t>אני עוקבת.</w:t>
      </w:r>
      <w:bookmarkStart w:id="8976" w:name="_ETM_Q1_6711674"/>
      <w:bookmarkEnd w:id="8976"/>
    </w:p>
    <w:p w14:paraId="1A54020C" w14:textId="23DF4C45" w:rsidR="00547FDC" w:rsidRDefault="00547FDC" w:rsidP="00547FDC">
      <w:pPr>
        <w:rPr>
          <w:rtl/>
          <w:lang w:eastAsia="he-IL"/>
        </w:rPr>
      </w:pPr>
      <w:bookmarkStart w:id="8977" w:name="_ETM_Q1_6711755"/>
      <w:bookmarkStart w:id="8978" w:name="_ETM_Q1_6712768"/>
      <w:bookmarkEnd w:id="8977"/>
      <w:bookmarkEnd w:id="8978"/>
    </w:p>
    <w:p w14:paraId="487DB89A" w14:textId="65292354" w:rsidR="00547FDC" w:rsidRDefault="00547FDC" w:rsidP="00547FDC">
      <w:pPr>
        <w:pStyle w:val="a4"/>
        <w:keepNext/>
        <w:rPr>
          <w:rtl/>
        </w:rPr>
      </w:pPr>
      <w:bookmarkStart w:id="8979" w:name="ET_speaker_5292_848"/>
      <w:r w:rsidRPr="00547FDC">
        <w:rPr>
          <w:rStyle w:val="TagStyle"/>
          <w:rtl/>
        </w:rPr>
        <w:t xml:space="preserve"> &lt;&lt; דובר &gt;&gt; </w:t>
      </w:r>
      <w:r>
        <w:rPr>
          <w:rtl/>
        </w:rPr>
        <w:t>אוסאמה סעדי (הרשימה המשותפת):</w:t>
      </w:r>
      <w:r w:rsidRPr="00547FDC">
        <w:rPr>
          <w:rStyle w:val="TagStyle"/>
          <w:rtl/>
        </w:rPr>
        <w:t xml:space="preserve"> &lt;&lt; דובר &gt;&gt;</w:t>
      </w:r>
      <w:r w:rsidR="00FC2EC7">
        <w:rPr>
          <w:rtl/>
        </w:rPr>
        <w:t xml:space="preserve"> </w:t>
      </w:r>
      <w:bookmarkEnd w:id="8979"/>
    </w:p>
    <w:p w14:paraId="737FBB81" w14:textId="06493C80" w:rsidR="00547FDC" w:rsidRDefault="00547FDC" w:rsidP="00547FDC">
      <w:pPr>
        <w:pStyle w:val="KeepWithNext"/>
        <w:rPr>
          <w:rtl/>
          <w:lang w:eastAsia="he-IL"/>
        </w:rPr>
      </w:pPr>
    </w:p>
    <w:p w14:paraId="42A2BF0F" w14:textId="2142B229" w:rsidR="00547FDC" w:rsidRDefault="00547FDC" w:rsidP="00547FDC">
      <w:pPr>
        <w:rPr>
          <w:rtl/>
          <w:lang w:eastAsia="he-IL"/>
        </w:rPr>
      </w:pPr>
      <w:bookmarkStart w:id="8980" w:name="_ETM_Q1_6713134"/>
      <w:bookmarkStart w:id="8981" w:name="_ETM_Q1_6713171"/>
      <w:bookmarkEnd w:id="8980"/>
      <w:bookmarkEnd w:id="8981"/>
      <w:r>
        <w:rPr>
          <w:rFonts w:hint="cs"/>
          <w:rtl/>
          <w:lang w:eastAsia="he-IL"/>
        </w:rPr>
        <w:t xml:space="preserve">הסתייגות שנייה. </w:t>
      </w:r>
      <w:bookmarkStart w:id="8982" w:name="_ETM_Q1_6715625"/>
      <w:bookmarkEnd w:id="8982"/>
      <w:r>
        <w:rPr>
          <w:rFonts w:hint="cs"/>
          <w:rtl/>
          <w:lang w:eastAsia="he-IL"/>
        </w:rPr>
        <w:t xml:space="preserve">אנחנו רוצים שהצו הזה יחול על כל הבתים שנבנו, איך </w:t>
      </w:r>
      <w:bookmarkStart w:id="8983" w:name="_ETM_Q1_6724390"/>
      <w:bookmarkEnd w:id="8983"/>
      <w:r>
        <w:rPr>
          <w:rFonts w:hint="cs"/>
          <w:rtl/>
          <w:lang w:eastAsia="he-IL"/>
        </w:rPr>
        <w:t>שאמרת פה עד</w:t>
      </w:r>
      <w:bookmarkStart w:id="8984" w:name="_ETM_Q1_6726176"/>
      <w:bookmarkEnd w:id="8984"/>
      <w:r w:rsidR="00A47464">
        <w:rPr>
          <w:rFonts w:hint="cs"/>
          <w:rtl/>
          <w:lang w:eastAsia="he-IL"/>
        </w:rPr>
        <w:t xml:space="preserve"> 1 בינואר 2018</w:t>
      </w:r>
      <w:r>
        <w:rPr>
          <w:rFonts w:hint="cs"/>
          <w:rtl/>
          <w:lang w:eastAsia="he-IL"/>
        </w:rPr>
        <w:t xml:space="preserve">, וכל מחבר חשמל יחתום על התחייבות </w:t>
      </w:r>
      <w:bookmarkStart w:id="8985" w:name="_ETM_Q1_6734011"/>
      <w:bookmarkEnd w:id="8985"/>
      <w:r>
        <w:rPr>
          <w:rFonts w:hint="cs"/>
          <w:rtl/>
          <w:lang w:eastAsia="he-IL"/>
        </w:rPr>
        <w:t xml:space="preserve">שהוא מתחייב לקבל ולהוציא היתר ברגע שיתאפשר הדבר, ואם </w:t>
      </w:r>
      <w:bookmarkStart w:id="8986" w:name="_ETM_Q1_6745737"/>
      <w:bookmarkEnd w:id="8986"/>
      <w:r>
        <w:rPr>
          <w:rFonts w:hint="cs"/>
          <w:rtl/>
          <w:lang w:eastAsia="he-IL"/>
        </w:rPr>
        <w:t xml:space="preserve">לא אז רשות החשמל תנתק אותו. זה יפתור לנו את </w:t>
      </w:r>
      <w:bookmarkStart w:id="8987" w:name="_ETM_Q1_6752147"/>
      <w:bookmarkEnd w:id="8987"/>
      <w:r>
        <w:rPr>
          <w:rFonts w:hint="cs"/>
          <w:rtl/>
          <w:lang w:eastAsia="he-IL"/>
        </w:rPr>
        <w:t xml:space="preserve">כל הבעיה של היישובים בנגב, יישובים לא מוכרים ושכונות חדשות </w:t>
      </w:r>
      <w:bookmarkStart w:id="8988" w:name="_ETM_Q1_6759938"/>
      <w:bookmarkEnd w:id="8988"/>
      <w:r>
        <w:rPr>
          <w:rFonts w:hint="cs"/>
          <w:rtl/>
          <w:lang w:eastAsia="he-IL"/>
        </w:rPr>
        <w:t>שהן מחוץ לתחום אבל הן בתוכני</w:t>
      </w:r>
      <w:bookmarkStart w:id="8989" w:name="_ETM_Q1_6758862"/>
      <w:bookmarkEnd w:id="8989"/>
      <w:r>
        <w:rPr>
          <w:rFonts w:hint="cs"/>
          <w:rtl/>
          <w:lang w:eastAsia="he-IL"/>
        </w:rPr>
        <w:t>ת מתאר מוצעת.</w:t>
      </w:r>
      <w:bookmarkStart w:id="8990" w:name="_ETM_Q1_6761609"/>
      <w:bookmarkEnd w:id="8990"/>
    </w:p>
    <w:p w14:paraId="6D00D585" w14:textId="540C4DAD" w:rsidR="00547FDC" w:rsidRDefault="00547FDC" w:rsidP="00547FDC">
      <w:pPr>
        <w:rPr>
          <w:rtl/>
          <w:lang w:eastAsia="he-IL"/>
        </w:rPr>
      </w:pPr>
      <w:bookmarkStart w:id="8991" w:name="_ETM_Q1_6761677"/>
      <w:bookmarkEnd w:id="8991"/>
    </w:p>
    <w:p w14:paraId="770CD843" w14:textId="27F847BC" w:rsidR="00547FDC" w:rsidRDefault="00547FDC" w:rsidP="00547FDC">
      <w:pPr>
        <w:pStyle w:val="a4"/>
        <w:keepNext/>
        <w:rPr>
          <w:rtl/>
        </w:rPr>
      </w:pPr>
      <w:bookmarkStart w:id="8992" w:name="ET_speaker_תומר_רוזנר_849"/>
      <w:r w:rsidRPr="00547FDC">
        <w:rPr>
          <w:rStyle w:val="TagStyle"/>
          <w:rtl/>
        </w:rPr>
        <w:t xml:space="preserve"> &lt;&lt; דובר &gt;&gt; </w:t>
      </w:r>
      <w:r>
        <w:rPr>
          <w:rtl/>
        </w:rPr>
        <w:t>תומר רוזנר:</w:t>
      </w:r>
      <w:r w:rsidRPr="00547FDC">
        <w:rPr>
          <w:rStyle w:val="TagStyle"/>
          <w:rtl/>
        </w:rPr>
        <w:t xml:space="preserve"> &lt;&lt; דובר &gt;&gt;</w:t>
      </w:r>
      <w:r w:rsidR="00FC2EC7">
        <w:rPr>
          <w:rtl/>
        </w:rPr>
        <w:t xml:space="preserve"> </w:t>
      </w:r>
      <w:bookmarkEnd w:id="8992"/>
    </w:p>
    <w:p w14:paraId="2A424935" w14:textId="4BFF4FF1" w:rsidR="00547FDC" w:rsidRDefault="00547FDC" w:rsidP="00547FDC">
      <w:pPr>
        <w:pStyle w:val="KeepWithNext"/>
        <w:rPr>
          <w:rtl/>
          <w:lang w:eastAsia="he-IL"/>
        </w:rPr>
      </w:pPr>
    </w:p>
    <w:p w14:paraId="1CAABAA7" w14:textId="3C38F8E4" w:rsidR="00547FDC" w:rsidRDefault="00547FDC" w:rsidP="00547FDC">
      <w:pPr>
        <w:rPr>
          <w:rtl/>
          <w:lang w:eastAsia="he-IL"/>
        </w:rPr>
      </w:pPr>
      <w:bookmarkStart w:id="8993" w:name="_ETM_Q1_6763324"/>
      <w:bookmarkStart w:id="8994" w:name="_ETM_Q1_6763367"/>
      <w:bookmarkEnd w:id="8993"/>
      <w:bookmarkEnd w:id="8994"/>
      <w:r>
        <w:rPr>
          <w:rFonts w:hint="cs"/>
          <w:rtl/>
          <w:lang w:eastAsia="he-IL"/>
        </w:rPr>
        <w:t>מה ההסתייגות, אנ</w:t>
      </w:r>
      <w:bookmarkStart w:id="8995" w:name="_ETM_Q1_6766458"/>
      <w:bookmarkEnd w:id="8995"/>
      <w:r>
        <w:rPr>
          <w:rFonts w:hint="cs"/>
          <w:rtl/>
          <w:lang w:eastAsia="he-IL"/>
        </w:rPr>
        <w:t xml:space="preserve">י עוד לא הבנתי. </w:t>
      </w:r>
    </w:p>
    <w:p w14:paraId="1768358C" w14:textId="13DAED8A" w:rsidR="00547FDC" w:rsidRDefault="00547FDC" w:rsidP="00547FDC">
      <w:pPr>
        <w:rPr>
          <w:rtl/>
          <w:lang w:eastAsia="he-IL"/>
        </w:rPr>
      </w:pPr>
    </w:p>
    <w:p w14:paraId="50D78B04" w14:textId="3435A00C" w:rsidR="00547FDC" w:rsidRDefault="00547FDC" w:rsidP="00547FDC">
      <w:pPr>
        <w:pStyle w:val="a4"/>
        <w:keepNext/>
        <w:rPr>
          <w:rtl/>
        </w:rPr>
      </w:pPr>
      <w:bookmarkStart w:id="8996" w:name="ET_speaker_5292_850"/>
      <w:r w:rsidRPr="00547FDC">
        <w:rPr>
          <w:rStyle w:val="TagStyle"/>
          <w:rtl/>
        </w:rPr>
        <w:t xml:space="preserve"> &lt;&lt; דובר &gt;&gt; </w:t>
      </w:r>
      <w:r>
        <w:rPr>
          <w:rtl/>
        </w:rPr>
        <w:t>אוסאמה סעדי (הרשימה המשותפת):</w:t>
      </w:r>
      <w:r w:rsidRPr="00547FDC">
        <w:rPr>
          <w:rStyle w:val="TagStyle"/>
          <w:rtl/>
        </w:rPr>
        <w:t xml:space="preserve"> &lt;&lt; דובר &gt;&gt;</w:t>
      </w:r>
      <w:r w:rsidR="00FC2EC7">
        <w:rPr>
          <w:rtl/>
        </w:rPr>
        <w:t xml:space="preserve"> </w:t>
      </w:r>
      <w:bookmarkEnd w:id="8996"/>
    </w:p>
    <w:p w14:paraId="48224D92" w14:textId="6706BCDE" w:rsidR="00547FDC" w:rsidRDefault="00547FDC" w:rsidP="00547FDC">
      <w:pPr>
        <w:pStyle w:val="KeepWithNext"/>
        <w:rPr>
          <w:rtl/>
          <w:lang w:eastAsia="he-IL"/>
        </w:rPr>
      </w:pPr>
    </w:p>
    <w:p w14:paraId="088880E5" w14:textId="052444CC" w:rsidR="00547FDC" w:rsidRDefault="00547FDC" w:rsidP="00547FDC">
      <w:pPr>
        <w:rPr>
          <w:rtl/>
          <w:lang w:eastAsia="he-IL"/>
        </w:rPr>
      </w:pPr>
      <w:bookmarkStart w:id="8997" w:name="_ETM_Q1_6762009"/>
      <w:bookmarkEnd w:id="8997"/>
      <w:r>
        <w:rPr>
          <w:rFonts w:hint="cs"/>
          <w:rtl/>
          <w:lang w:eastAsia="he-IL"/>
        </w:rPr>
        <w:t>אז אני אומר, במקום 1</w:t>
      </w:r>
      <w:r w:rsidR="00A47464">
        <w:rPr>
          <w:rFonts w:hint="cs"/>
          <w:rtl/>
          <w:lang w:eastAsia="he-IL"/>
        </w:rPr>
        <w:t xml:space="preserve"> בינואר 2018 </w:t>
      </w:r>
      <w:r>
        <w:rPr>
          <w:rFonts w:hint="cs"/>
          <w:rtl/>
          <w:lang w:eastAsia="he-IL"/>
        </w:rPr>
        <w:t>עם</w:t>
      </w:r>
      <w:bookmarkStart w:id="8998" w:name="_ETM_Q1_6768431"/>
      <w:bookmarkEnd w:id="8998"/>
      <w:r>
        <w:rPr>
          <w:rFonts w:hint="cs"/>
          <w:rtl/>
          <w:lang w:eastAsia="he-IL"/>
        </w:rPr>
        <w:t xml:space="preserve"> תוכנית מפורטת עם הכל, </w:t>
      </w:r>
      <w:bookmarkStart w:id="8999" w:name="_ETM_Q1_6767982"/>
      <w:bookmarkEnd w:id="8999"/>
      <w:r>
        <w:rPr>
          <w:rFonts w:hint="cs"/>
          <w:rtl/>
          <w:lang w:eastAsia="he-IL"/>
        </w:rPr>
        <w:t>אני אומר שהחוק הזה יחול</w:t>
      </w:r>
      <w:bookmarkStart w:id="9000" w:name="_ETM_Q1_6774912"/>
      <w:bookmarkEnd w:id="9000"/>
      <w:r>
        <w:rPr>
          <w:rFonts w:hint="cs"/>
          <w:rtl/>
          <w:lang w:eastAsia="he-IL"/>
        </w:rPr>
        <w:t xml:space="preserve"> על כל </w:t>
      </w:r>
      <w:bookmarkStart w:id="9001" w:name="_ETM_Q1_6774308"/>
      <w:bookmarkStart w:id="9002" w:name="_ETM_Q1_6772664"/>
      <w:bookmarkStart w:id="9003" w:name="_ETM_Q1_6768578"/>
      <w:bookmarkEnd w:id="9001"/>
      <w:bookmarkEnd w:id="9002"/>
      <w:bookmarkEnd w:id="9003"/>
      <w:r>
        <w:rPr>
          <w:rFonts w:hint="cs"/>
          <w:rtl/>
          <w:lang w:eastAsia="he-IL"/>
        </w:rPr>
        <w:t>הבתים שנבנו לפני 1</w:t>
      </w:r>
      <w:bookmarkStart w:id="9004" w:name="_ETM_Q1_6772045"/>
      <w:bookmarkEnd w:id="9004"/>
      <w:r w:rsidR="00A47464">
        <w:rPr>
          <w:rFonts w:hint="cs"/>
          <w:rtl/>
          <w:lang w:eastAsia="he-IL"/>
        </w:rPr>
        <w:t xml:space="preserve"> בינואר 2018, עם התחייבות של כל מחבר</w:t>
      </w:r>
      <w:bookmarkStart w:id="9005" w:name="_ETM_Q1_6781981"/>
      <w:bookmarkEnd w:id="9005"/>
      <w:r w:rsidR="00A47464">
        <w:rPr>
          <w:rFonts w:hint="cs"/>
          <w:rtl/>
          <w:lang w:eastAsia="he-IL"/>
        </w:rPr>
        <w:t xml:space="preserve"> חשמל.</w:t>
      </w:r>
    </w:p>
    <w:p w14:paraId="5DB8BB1C" w14:textId="12EEF82B" w:rsidR="00A47464" w:rsidRDefault="00A47464" w:rsidP="00547FDC">
      <w:pPr>
        <w:rPr>
          <w:rtl/>
          <w:lang w:eastAsia="he-IL"/>
        </w:rPr>
      </w:pPr>
      <w:bookmarkStart w:id="9006" w:name="_ETM_Q1_6783183"/>
      <w:bookmarkStart w:id="9007" w:name="_ETM_Q1_6783263"/>
      <w:bookmarkStart w:id="9008" w:name="_ETM_Q1_6784829"/>
      <w:bookmarkEnd w:id="9006"/>
      <w:bookmarkEnd w:id="9007"/>
      <w:bookmarkEnd w:id="9008"/>
    </w:p>
    <w:p w14:paraId="74B338AC" w14:textId="100372B0" w:rsidR="00A47464" w:rsidRDefault="00A47464" w:rsidP="00A47464">
      <w:pPr>
        <w:pStyle w:val="a4"/>
        <w:keepNext/>
        <w:rPr>
          <w:rtl/>
        </w:rPr>
      </w:pPr>
      <w:bookmarkStart w:id="9009" w:name="ET_speaker_תומר_רוזנר_851"/>
      <w:r w:rsidRPr="00A47464">
        <w:rPr>
          <w:rStyle w:val="TagStyle"/>
          <w:rtl/>
        </w:rPr>
        <w:t xml:space="preserve"> &lt;&lt; דובר &gt;&gt; </w:t>
      </w:r>
      <w:r>
        <w:rPr>
          <w:rtl/>
        </w:rPr>
        <w:t>תומר רוזנר:</w:t>
      </w:r>
      <w:r w:rsidRPr="00A47464">
        <w:rPr>
          <w:rStyle w:val="TagStyle"/>
          <w:rtl/>
        </w:rPr>
        <w:t xml:space="preserve"> &lt;&lt; דובר &gt;&gt;</w:t>
      </w:r>
      <w:r w:rsidR="00FC2EC7">
        <w:rPr>
          <w:rtl/>
        </w:rPr>
        <w:t xml:space="preserve"> </w:t>
      </w:r>
      <w:bookmarkEnd w:id="9009"/>
    </w:p>
    <w:p w14:paraId="3889B4FA" w14:textId="15F0A693" w:rsidR="00A47464" w:rsidRDefault="00A47464" w:rsidP="00A47464">
      <w:pPr>
        <w:pStyle w:val="KeepWithNext"/>
        <w:rPr>
          <w:rtl/>
          <w:lang w:eastAsia="he-IL"/>
        </w:rPr>
      </w:pPr>
    </w:p>
    <w:p w14:paraId="4C332161" w14:textId="3C6348F2" w:rsidR="00A47464" w:rsidRDefault="00A47464" w:rsidP="00A47464">
      <w:pPr>
        <w:rPr>
          <w:rtl/>
          <w:lang w:eastAsia="he-IL"/>
        </w:rPr>
      </w:pPr>
      <w:bookmarkStart w:id="9010" w:name="_ETM_Q1_6785321"/>
      <w:bookmarkStart w:id="9011" w:name="_ETM_Q1_6785364"/>
      <w:bookmarkEnd w:id="9010"/>
      <w:bookmarkEnd w:id="9011"/>
      <w:r>
        <w:rPr>
          <w:rFonts w:hint="cs"/>
          <w:rtl/>
          <w:lang w:eastAsia="he-IL"/>
        </w:rPr>
        <w:t xml:space="preserve">אני באמת לא מבין </w:t>
      </w:r>
      <w:bookmarkStart w:id="9012" w:name="_ETM_Q1_6782252"/>
      <w:bookmarkEnd w:id="9012"/>
      <w:r>
        <w:rPr>
          <w:rFonts w:hint="cs"/>
          <w:rtl/>
          <w:lang w:eastAsia="he-IL"/>
        </w:rPr>
        <w:t>את הה</w:t>
      </w:r>
      <w:bookmarkStart w:id="9013" w:name="_ETM_Q1_6779256"/>
      <w:bookmarkStart w:id="9014" w:name="_ETM_Q1_6775483"/>
      <w:bookmarkEnd w:id="9013"/>
      <w:bookmarkEnd w:id="9014"/>
      <w:r>
        <w:rPr>
          <w:rFonts w:hint="cs"/>
          <w:rtl/>
          <w:lang w:eastAsia="he-IL"/>
        </w:rPr>
        <w:t xml:space="preserve">סתייגות, מה אתה </w:t>
      </w:r>
      <w:bookmarkStart w:id="9015" w:name="_ETM_Q1_6780428"/>
      <w:bookmarkEnd w:id="9015"/>
      <w:r>
        <w:rPr>
          <w:rFonts w:hint="cs"/>
          <w:rtl/>
          <w:lang w:eastAsia="he-IL"/>
        </w:rPr>
        <w:t>רוצה לשנות?</w:t>
      </w:r>
    </w:p>
    <w:p w14:paraId="008C808E" w14:textId="292C72D2" w:rsidR="00A47464" w:rsidRDefault="00A47464" w:rsidP="00A47464">
      <w:pPr>
        <w:rPr>
          <w:rtl/>
          <w:lang w:eastAsia="he-IL"/>
        </w:rPr>
      </w:pPr>
      <w:bookmarkStart w:id="9016" w:name="_ETM_Q1_6785254"/>
      <w:bookmarkStart w:id="9017" w:name="_ETM_Q1_6785329"/>
      <w:bookmarkEnd w:id="9016"/>
      <w:bookmarkEnd w:id="9017"/>
    </w:p>
    <w:p w14:paraId="293DB4B7" w14:textId="711BDBE2" w:rsidR="00A47464" w:rsidRDefault="00A47464" w:rsidP="00A47464">
      <w:pPr>
        <w:pStyle w:val="a4"/>
        <w:keepNext/>
        <w:rPr>
          <w:rtl/>
        </w:rPr>
      </w:pPr>
      <w:bookmarkStart w:id="9018" w:name="ET_speaker_רעות_בינג_852"/>
      <w:r w:rsidRPr="00A47464">
        <w:rPr>
          <w:rStyle w:val="TagStyle"/>
          <w:rtl/>
        </w:rPr>
        <w:t xml:space="preserve"> &lt;&lt; דובר &gt;&gt; </w:t>
      </w:r>
      <w:r>
        <w:rPr>
          <w:rtl/>
        </w:rPr>
        <w:t>רעות בינג:</w:t>
      </w:r>
      <w:r w:rsidRPr="00A47464">
        <w:rPr>
          <w:rStyle w:val="TagStyle"/>
          <w:rtl/>
        </w:rPr>
        <w:t xml:space="preserve"> &lt;&lt; דובר &gt;&gt;</w:t>
      </w:r>
      <w:r w:rsidR="00FC2EC7">
        <w:rPr>
          <w:rtl/>
        </w:rPr>
        <w:t xml:space="preserve"> </w:t>
      </w:r>
      <w:bookmarkEnd w:id="9018"/>
    </w:p>
    <w:p w14:paraId="0050DF5C" w14:textId="3995740F" w:rsidR="00A47464" w:rsidRDefault="00A47464" w:rsidP="00A47464">
      <w:pPr>
        <w:pStyle w:val="KeepWithNext"/>
        <w:rPr>
          <w:rtl/>
          <w:lang w:eastAsia="he-IL"/>
        </w:rPr>
      </w:pPr>
    </w:p>
    <w:p w14:paraId="359240AA" w14:textId="5AB3EF93" w:rsidR="00A47464" w:rsidRDefault="00A47464" w:rsidP="00A47464">
      <w:pPr>
        <w:rPr>
          <w:rtl/>
          <w:lang w:eastAsia="he-IL"/>
        </w:rPr>
      </w:pPr>
      <w:bookmarkStart w:id="9019" w:name="_ETM_Q1_6788810"/>
      <w:bookmarkStart w:id="9020" w:name="_ETM_Q1_6788859"/>
      <w:bookmarkEnd w:id="9019"/>
      <w:bookmarkEnd w:id="9020"/>
      <w:r>
        <w:rPr>
          <w:rFonts w:hint="cs"/>
          <w:rtl/>
          <w:lang w:eastAsia="he-IL"/>
        </w:rPr>
        <w:t>מה אתה רוצה לשנות בנוסח?</w:t>
      </w:r>
      <w:bookmarkStart w:id="9021" w:name="_ETM_Q1_6787286"/>
      <w:bookmarkStart w:id="9022" w:name="_ETM_Q1_6783195"/>
      <w:bookmarkEnd w:id="9021"/>
      <w:bookmarkEnd w:id="9022"/>
    </w:p>
    <w:p w14:paraId="44C6938E" w14:textId="1117904C" w:rsidR="00A47464" w:rsidRDefault="00A47464" w:rsidP="00A47464">
      <w:pPr>
        <w:rPr>
          <w:rtl/>
          <w:lang w:eastAsia="he-IL"/>
        </w:rPr>
      </w:pPr>
      <w:bookmarkStart w:id="9023" w:name="_ETM_Q1_6783741"/>
      <w:bookmarkStart w:id="9024" w:name="_ETM_Q1_6783812"/>
      <w:bookmarkStart w:id="9025" w:name="_ETM_Q1_6784754"/>
      <w:bookmarkEnd w:id="9023"/>
      <w:bookmarkEnd w:id="9024"/>
      <w:bookmarkEnd w:id="9025"/>
    </w:p>
    <w:p w14:paraId="500761B1" w14:textId="3422A0C6" w:rsidR="00A47464" w:rsidRDefault="00A47464" w:rsidP="00A47464">
      <w:pPr>
        <w:pStyle w:val="a4"/>
        <w:keepNext/>
        <w:rPr>
          <w:rtl/>
        </w:rPr>
      </w:pPr>
      <w:bookmarkStart w:id="9026" w:name="ET_speaker_5292_853"/>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026"/>
    </w:p>
    <w:p w14:paraId="35913830" w14:textId="1F256C6C" w:rsidR="00A47464" w:rsidRDefault="00A47464" w:rsidP="00A47464">
      <w:pPr>
        <w:pStyle w:val="KeepWithNext"/>
        <w:rPr>
          <w:rtl/>
          <w:lang w:eastAsia="he-IL"/>
        </w:rPr>
      </w:pPr>
    </w:p>
    <w:p w14:paraId="79BD1CAF" w14:textId="39F2A88C" w:rsidR="00A47464" w:rsidRDefault="00A47464" w:rsidP="00A47464">
      <w:pPr>
        <w:rPr>
          <w:rtl/>
          <w:lang w:eastAsia="he-IL"/>
        </w:rPr>
      </w:pPr>
      <w:bookmarkStart w:id="9027" w:name="_ETM_Q1_6785205"/>
      <w:bookmarkStart w:id="9028" w:name="_ETM_Q1_6785247"/>
      <w:bookmarkEnd w:id="9027"/>
      <w:bookmarkEnd w:id="9028"/>
      <w:r>
        <w:rPr>
          <w:rFonts w:hint="cs"/>
          <w:rtl/>
          <w:lang w:eastAsia="he-IL"/>
        </w:rPr>
        <w:t xml:space="preserve">בנוסח אני מוריד את כל </w:t>
      </w:r>
      <w:bookmarkStart w:id="9029" w:name="_ETM_Q1_6789685"/>
      <w:bookmarkEnd w:id="9029"/>
      <w:r>
        <w:rPr>
          <w:rFonts w:hint="cs"/>
          <w:rtl/>
          <w:lang w:eastAsia="he-IL"/>
        </w:rPr>
        <w:t>ההתניות האלה של תוכניות מפורטות וזה.</w:t>
      </w:r>
    </w:p>
    <w:p w14:paraId="572EC561" w14:textId="3856FDE5" w:rsidR="00A47464" w:rsidRDefault="00A47464" w:rsidP="00A47464">
      <w:pPr>
        <w:rPr>
          <w:rtl/>
          <w:lang w:eastAsia="he-IL"/>
        </w:rPr>
      </w:pPr>
      <w:bookmarkStart w:id="9030" w:name="_ETM_Q1_6796942"/>
      <w:bookmarkStart w:id="9031" w:name="_ETM_Q1_6797030"/>
      <w:bookmarkStart w:id="9032" w:name="_ETM_Q1_6792715"/>
      <w:bookmarkStart w:id="9033" w:name="_ETM_Q1_6788380"/>
      <w:bookmarkEnd w:id="9030"/>
      <w:bookmarkEnd w:id="9031"/>
      <w:bookmarkEnd w:id="9032"/>
      <w:bookmarkEnd w:id="9033"/>
    </w:p>
    <w:p w14:paraId="7C5703FE" w14:textId="2811EF18" w:rsidR="00A47464" w:rsidRDefault="00A47464" w:rsidP="00A47464">
      <w:pPr>
        <w:pStyle w:val="a4"/>
        <w:keepNext/>
        <w:rPr>
          <w:rtl/>
        </w:rPr>
      </w:pPr>
      <w:bookmarkStart w:id="9034" w:name="ET_speaker_תומר_רוזנר_854"/>
      <w:r w:rsidRPr="00A47464">
        <w:rPr>
          <w:rStyle w:val="TagStyle"/>
          <w:rtl/>
        </w:rPr>
        <w:t xml:space="preserve"> &lt;&lt; דובר &gt;&gt; </w:t>
      </w:r>
      <w:r>
        <w:rPr>
          <w:rtl/>
        </w:rPr>
        <w:t>תומר רוזנר:</w:t>
      </w:r>
      <w:r w:rsidRPr="00A47464">
        <w:rPr>
          <w:rStyle w:val="TagStyle"/>
          <w:rtl/>
        </w:rPr>
        <w:t xml:space="preserve"> &lt;&lt; דובר &gt;&gt;</w:t>
      </w:r>
      <w:r w:rsidR="00FC2EC7">
        <w:rPr>
          <w:rtl/>
        </w:rPr>
        <w:t xml:space="preserve"> </w:t>
      </w:r>
      <w:bookmarkEnd w:id="9034"/>
    </w:p>
    <w:p w14:paraId="4FC6A615" w14:textId="12DE5F9B" w:rsidR="00A47464" w:rsidRDefault="00A47464" w:rsidP="00A47464">
      <w:pPr>
        <w:pStyle w:val="KeepWithNext"/>
        <w:rPr>
          <w:rtl/>
          <w:lang w:eastAsia="he-IL"/>
        </w:rPr>
      </w:pPr>
    </w:p>
    <w:p w14:paraId="780666F7" w14:textId="4E51EB02" w:rsidR="00A47464" w:rsidRDefault="00A47464" w:rsidP="00A47464">
      <w:pPr>
        <w:rPr>
          <w:rtl/>
          <w:lang w:eastAsia="he-IL"/>
        </w:rPr>
      </w:pPr>
      <w:bookmarkStart w:id="9035" w:name="_ETM_Q1_6790056"/>
      <w:bookmarkStart w:id="9036" w:name="_ETM_Q1_6790117"/>
      <w:bookmarkEnd w:id="9035"/>
      <w:bookmarkEnd w:id="9036"/>
      <w:r>
        <w:rPr>
          <w:rFonts w:hint="cs"/>
          <w:rtl/>
          <w:lang w:eastAsia="he-IL"/>
        </w:rPr>
        <w:t>בלי תוכנית?</w:t>
      </w:r>
    </w:p>
    <w:p w14:paraId="12CCA118" w14:textId="4F4CBF74" w:rsidR="00A47464" w:rsidRDefault="00A47464" w:rsidP="00A47464">
      <w:pPr>
        <w:rPr>
          <w:rtl/>
          <w:lang w:eastAsia="he-IL"/>
        </w:rPr>
      </w:pPr>
      <w:bookmarkStart w:id="9037" w:name="_ETM_Q1_6794955"/>
      <w:bookmarkStart w:id="9038" w:name="_ETM_Q1_6795177"/>
      <w:bookmarkEnd w:id="9037"/>
      <w:bookmarkEnd w:id="9038"/>
    </w:p>
    <w:p w14:paraId="4E59A5A6" w14:textId="63BAC5B3" w:rsidR="00A47464" w:rsidRDefault="00A47464" w:rsidP="00A47464">
      <w:pPr>
        <w:pStyle w:val="a4"/>
        <w:keepNext/>
        <w:rPr>
          <w:rtl/>
        </w:rPr>
      </w:pPr>
      <w:bookmarkStart w:id="9039" w:name="ET_speaker_5292_855"/>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039"/>
    </w:p>
    <w:p w14:paraId="11B9138D" w14:textId="042FB269" w:rsidR="00A47464" w:rsidRDefault="00A47464" w:rsidP="00A47464">
      <w:pPr>
        <w:pStyle w:val="KeepWithNext"/>
        <w:rPr>
          <w:rtl/>
          <w:lang w:eastAsia="he-IL"/>
        </w:rPr>
      </w:pPr>
    </w:p>
    <w:p w14:paraId="34DC23BD" w14:textId="75DE68C7" w:rsidR="00A47464" w:rsidRDefault="00A47464" w:rsidP="00A47464">
      <w:pPr>
        <w:rPr>
          <w:rtl/>
          <w:lang w:eastAsia="he-IL"/>
        </w:rPr>
      </w:pPr>
      <w:bookmarkStart w:id="9040" w:name="_ETM_Q1_6796532"/>
      <w:bookmarkStart w:id="9041" w:name="_ETM_Q1_6796584"/>
      <w:bookmarkEnd w:id="9040"/>
      <w:bookmarkEnd w:id="9041"/>
      <w:r>
        <w:rPr>
          <w:rFonts w:hint="cs"/>
          <w:rtl/>
          <w:lang w:eastAsia="he-IL"/>
        </w:rPr>
        <w:t>בלי תוכנית.</w:t>
      </w:r>
    </w:p>
    <w:p w14:paraId="7C6DADF2" w14:textId="16B7048B" w:rsidR="00A47464" w:rsidRDefault="00A47464" w:rsidP="00A47464">
      <w:pPr>
        <w:rPr>
          <w:rtl/>
          <w:lang w:eastAsia="he-IL"/>
        </w:rPr>
      </w:pPr>
      <w:bookmarkStart w:id="9042" w:name="_ETM_Q1_6799677"/>
      <w:bookmarkStart w:id="9043" w:name="_ETM_Q1_6799878"/>
      <w:bookmarkStart w:id="9044" w:name="_ETM_Q1_6794945"/>
      <w:bookmarkStart w:id="9045" w:name="_ETM_Q1_6796085"/>
      <w:bookmarkEnd w:id="9042"/>
      <w:bookmarkEnd w:id="9043"/>
      <w:bookmarkEnd w:id="9044"/>
      <w:bookmarkEnd w:id="9045"/>
    </w:p>
    <w:p w14:paraId="06360411" w14:textId="0B123E59" w:rsidR="00A47464" w:rsidRDefault="00A47464" w:rsidP="00A47464">
      <w:pPr>
        <w:pStyle w:val="a4"/>
        <w:keepNext/>
        <w:rPr>
          <w:rtl/>
        </w:rPr>
      </w:pPr>
      <w:bookmarkStart w:id="9046" w:name="ET_speaker_תומר_רוזנר_856"/>
      <w:r w:rsidRPr="00A47464">
        <w:rPr>
          <w:rStyle w:val="TagStyle"/>
          <w:rtl/>
        </w:rPr>
        <w:t xml:space="preserve"> &lt;&lt; דובר &gt;&gt; </w:t>
      </w:r>
      <w:r>
        <w:rPr>
          <w:rtl/>
        </w:rPr>
        <w:t>תומר רוזנר:</w:t>
      </w:r>
      <w:r w:rsidRPr="00A47464">
        <w:rPr>
          <w:rStyle w:val="TagStyle"/>
          <w:rtl/>
        </w:rPr>
        <w:t xml:space="preserve"> &lt;&lt; דובר &gt;&gt;</w:t>
      </w:r>
      <w:r w:rsidR="00FC2EC7">
        <w:rPr>
          <w:rtl/>
        </w:rPr>
        <w:t xml:space="preserve"> </w:t>
      </w:r>
      <w:bookmarkEnd w:id="9046"/>
    </w:p>
    <w:p w14:paraId="2443789B" w14:textId="4B768BA1" w:rsidR="00A47464" w:rsidRDefault="00A47464" w:rsidP="00A47464">
      <w:pPr>
        <w:pStyle w:val="KeepWithNext"/>
        <w:rPr>
          <w:rtl/>
          <w:lang w:eastAsia="he-IL"/>
        </w:rPr>
      </w:pPr>
    </w:p>
    <w:p w14:paraId="1DD7779B" w14:textId="04477F74" w:rsidR="00A47464" w:rsidRDefault="00A47464" w:rsidP="00A47464">
      <w:pPr>
        <w:rPr>
          <w:rtl/>
          <w:lang w:eastAsia="he-IL"/>
        </w:rPr>
      </w:pPr>
      <w:bookmarkStart w:id="9047" w:name="_ETM_Q1_6796517"/>
      <w:bookmarkStart w:id="9048" w:name="_ETM_Q1_6796553"/>
      <w:bookmarkEnd w:id="9047"/>
      <w:bookmarkEnd w:id="9048"/>
      <w:r>
        <w:rPr>
          <w:rFonts w:hint="cs"/>
          <w:rtl/>
          <w:lang w:eastAsia="he-IL"/>
        </w:rPr>
        <w:t xml:space="preserve">להוריד </w:t>
      </w:r>
      <w:bookmarkStart w:id="9049" w:name="_ETM_Q1_6798078"/>
      <w:bookmarkEnd w:id="9049"/>
      <w:r>
        <w:rPr>
          <w:rFonts w:hint="cs"/>
          <w:rtl/>
          <w:lang w:eastAsia="he-IL"/>
        </w:rPr>
        <w:t>את כל סעיפי המשנה?</w:t>
      </w:r>
    </w:p>
    <w:p w14:paraId="63B6DEFE" w14:textId="7995A0AB" w:rsidR="00A47464" w:rsidRDefault="00A47464" w:rsidP="00A47464">
      <w:pPr>
        <w:rPr>
          <w:rtl/>
          <w:lang w:eastAsia="he-IL"/>
        </w:rPr>
      </w:pPr>
      <w:bookmarkStart w:id="9050" w:name="_ETM_Q1_6801194"/>
      <w:bookmarkStart w:id="9051" w:name="_ETM_Q1_6801267"/>
      <w:bookmarkStart w:id="9052" w:name="_ETM_Q1_6802305"/>
      <w:bookmarkEnd w:id="9050"/>
      <w:bookmarkEnd w:id="9051"/>
      <w:bookmarkEnd w:id="9052"/>
    </w:p>
    <w:p w14:paraId="7C41BD9F" w14:textId="39BCC4A4" w:rsidR="00A47464" w:rsidRDefault="00A47464" w:rsidP="00A47464">
      <w:pPr>
        <w:pStyle w:val="a4"/>
        <w:keepNext/>
        <w:rPr>
          <w:rtl/>
        </w:rPr>
      </w:pPr>
      <w:bookmarkStart w:id="9053" w:name="ET_speaker_5292_857"/>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053"/>
    </w:p>
    <w:p w14:paraId="54F3E668" w14:textId="2BDB111A" w:rsidR="00A47464" w:rsidRDefault="00A47464" w:rsidP="00A47464">
      <w:pPr>
        <w:pStyle w:val="KeepWithNext"/>
        <w:rPr>
          <w:rtl/>
          <w:lang w:eastAsia="he-IL"/>
        </w:rPr>
      </w:pPr>
    </w:p>
    <w:p w14:paraId="0E2BECD0" w14:textId="2CA14B4C" w:rsidR="00A47464" w:rsidRDefault="00A47464" w:rsidP="00A47464">
      <w:pPr>
        <w:rPr>
          <w:rtl/>
          <w:lang w:eastAsia="he-IL"/>
        </w:rPr>
      </w:pPr>
      <w:bookmarkStart w:id="9054" w:name="_ETM_Q1_6802806"/>
      <w:bookmarkStart w:id="9055" w:name="_ETM_Q1_6802853"/>
      <w:bookmarkEnd w:id="9054"/>
      <w:bookmarkEnd w:id="9055"/>
      <w:r>
        <w:rPr>
          <w:rFonts w:hint="cs"/>
          <w:rtl/>
          <w:lang w:eastAsia="he-IL"/>
        </w:rPr>
        <w:t>כן. לחלופין</w:t>
      </w:r>
      <w:bookmarkStart w:id="9056" w:name="_ETM_Q1_6802198"/>
      <w:bookmarkEnd w:id="9056"/>
      <w:r>
        <w:rPr>
          <w:rFonts w:hint="cs"/>
          <w:rtl/>
          <w:lang w:eastAsia="he-IL"/>
        </w:rPr>
        <w:t xml:space="preserve"> - - - </w:t>
      </w:r>
    </w:p>
    <w:p w14:paraId="42D264B2" w14:textId="1C6DE273" w:rsidR="00A47464" w:rsidRDefault="00A47464" w:rsidP="00A47464">
      <w:pPr>
        <w:rPr>
          <w:rtl/>
          <w:lang w:eastAsia="he-IL"/>
        </w:rPr>
      </w:pPr>
      <w:bookmarkStart w:id="9057" w:name="_ETM_Q1_6803696"/>
      <w:bookmarkStart w:id="9058" w:name="_ETM_Q1_6803801"/>
      <w:bookmarkEnd w:id="9057"/>
      <w:bookmarkEnd w:id="9058"/>
    </w:p>
    <w:p w14:paraId="3E950AD4" w14:textId="7517E8AB" w:rsidR="00A47464" w:rsidRDefault="00A47464" w:rsidP="00A47464">
      <w:pPr>
        <w:pStyle w:val="af6"/>
        <w:keepNext/>
        <w:rPr>
          <w:rtl/>
        </w:rPr>
      </w:pPr>
      <w:bookmarkStart w:id="9059" w:name="ET_yor_5854_858"/>
      <w:r w:rsidRPr="00A47464">
        <w:rPr>
          <w:rStyle w:val="TagStyle"/>
          <w:rtl/>
        </w:rPr>
        <w:t xml:space="preserve"> &lt;&lt; יור &gt;&gt; </w:t>
      </w:r>
      <w:r>
        <w:rPr>
          <w:rtl/>
        </w:rPr>
        <w:t>היו"ר ווליד טאהא:</w:t>
      </w:r>
      <w:r w:rsidRPr="00A47464">
        <w:rPr>
          <w:rStyle w:val="TagStyle"/>
          <w:rtl/>
        </w:rPr>
        <w:t xml:space="preserve"> &lt;&lt; יור &gt;&gt;</w:t>
      </w:r>
      <w:r w:rsidR="00FC2EC7">
        <w:rPr>
          <w:rtl/>
        </w:rPr>
        <w:t xml:space="preserve"> </w:t>
      </w:r>
      <w:bookmarkEnd w:id="9059"/>
    </w:p>
    <w:p w14:paraId="7E606671" w14:textId="5346F649" w:rsidR="00A47464" w:rsidRDefault="00A47464" w:rsidP="00A47464">
      <w:pPr>
        <w:pStyle w:val="KeepWithNext"/>
        <w:rPr>
          <w:rtl/>
          <w:lang w:eastAsia="he-IL"/>
        </w:rPr>
      </w:pPr>
    </w:p>
    <w:p w14:paraId="64632476" w14:textId="49AF403A" w:rsidR="00A47464" w:rsidRDefault="00A47464" w:rsidP="00A47464">
      <w:pPr>
        <w:rPr>
          <w:rtl/>
          <w:lang w:eastAsia="he-IL"/>
        </w:rPr>
      </w:pPr>
      <w:bookmarkStart w:id="9060" w:name="_ETM_Q1_6804815"/>
      <w:bookmarkEnd w:id="9060"/>
      <w:r>
        <w:rPr>
          <w:rFonts w:hint="cs"/>
          <w:rtl/>
          <w:lang w:eastAsia="he-IL"/>
        </w:rPr>
        <w:t xml:space="preserve">עכשיו זה </w:t>
      </w:r>
      <w:bookmarkStart w:id="9061" w:name="_ETM_Q1_6805831"/>
      <w:bookmarkEnd w:id="9061"/>
      <w:r>
        <w:rPr>
          <w:rFonts w:hint="cs"/>
          <w:rtl/>
          <w:lang w:eastAsia="he-IL"/>
        </w:rPr>
        <w:t>הסעיף השלישי</w:t>
      </w:r>
      <w:bookmarkStart w:id="9062" w:name="_ETM_Q1_6805238"/>
      <w:bookmarkStart w:id="9063" w:name="_ETM_Q1_6800770"/>
      <w:bookmarkEnd w:id="9062"/>
      <w:bookmarkEnd w:id="9063"/>
      <w:r>
        <w:rPr>
          <w:rFonts w:hint="cs"/>
          <w:rtl/>
          <w:lang w:eastAsia="he-IL"/>
        </w:rPr>
        <w:t>?</w:t>
      </w:r>
    </w:p>
    <w:p w14:paraId="7D460316" w14:textId="01F160CD" w:rsidR="00A47464" w:rsidRDefault="00A47464" w:rsidP="00A47464">
      <w:pPr>
        <w:rPr>
          <w:rtl/>
          <w:lang w:eastAsia="he-IL"/>
        </w:rPr>
      </w:pPr>
      <w:bookmarkStart w:id="9064" w:name="_ETM_Q1_6807427"/>
      <w:bookmarkStart w:id="9065" w:name="_ETM_Q1_6807523"/>
      <w:bookmarkStart w:id="9066" w:name="_ETM_Q1_6802897"/>
      <w:bookmarkEnd w:id="9064"/>
      <w:bookmarkEnd w:id="9065"/>
      <w:bookmarkEnd w:id="9066"/>
    </w:p>
    <w:p w14:paraId="241B4B0D" w14:textId="5FD50202" w:rsidR="00A47464" w:rsidRDefault="00A47464" w:rsidP="00A47464">
      <w:pPr>
        <w:pStyle w:val="a4"/>
        <w:keepNext/>
        <w:rPr>
          <w:rtl/>
        </w:rPr>
      </w:pPr>
      <w:bookmarkStart w:id="9067" w:name="ET_speaker_5292_859"/>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067"/>
    </w:p>
    <w:p w14:paraId="2EBA7C2B" w14:textId="433A422E" w:rsidR="00A47464" w:rsidRDefault="00A47464" w:rsidP="00A47464">
      <w:pPr>
        <w:pStyle w:val="KeepWithNext"/>
        <w:rPr>
          <w:rtl/>
          <w:lang w:eastAsia="he-IL"/>
        </w:rPr>
      </w:pPr>
    </w:p>
    <w:p w14:paraId="2D09C045" w14:textId="36179B12" w:rsidR="00A47464" w:rsidRDefault="00A47464" w:rsidP="00A47464">
      <w:pPr>
        <w:rPr>
          <w:rtl/>
          <w:lang w:eastAsia="he-IL"/>
        </w:rPr>
      </w:pPr>
      <w:bookmarkStart w:id="9068" w:name="_ETM_Q1_6804225"/>
      <w:bookmarkStart w:id="9069" w:name="_ETM_Q1_6804264"/>
      <w:bookmarkEnd w:id="9068"/>
      <w:bookmarkEnd w:id="9069"/>
      <w:r>
        <w:rPr>
          <w:rFonts w:hint="cs"/>
          <w:rtl/>
          <w:lang w:eastAsia="he-IL"/>
        </w:rPr>
        <w:t>זה לחלופין ב</w:t>
      </w:r>
      <w:bookmarkStart w:id="9070" w:name="_ETM_Q1_6803840"/>
      <w:bookmarkStart w:id="9071" w:name="_ETM_Q1_6803180"/>
      <w:bookmarkEnd w:id="9070"/>
      <w:bookmarkEnd w:id="9071"/>
      <w:r>
        <w:rPr>
          <w:rFonts w:hint="cs"/>
          <w:rtl/>
          <w:lang w:eastAsia="he-IL"/>
        </w:rPr>
        <w:t xml:space="preserve">שתיים ויש לי עוד את שלוש. </w:t>
      </w:r>
      <w:bookmarkStart w:id="9072" w:name="_ETM_Q1_6805463"/>
      <w:bookmarkEnd w:id="9072"/>
    </w:p>
    <w:p w14:paraId="42A4DC6D" w14:textId="49A92819" w:rsidR="00A47464" w:rsidRDefault="00A47464" w:rsidP="00A47464">
      <w:pPr>
        <w:rPr>
          <w:rtl/>
          <w:lang w:eastAsia="he-IL"/>
        </w:rPr>
      </w:pPr>
      <w:bookmarkStart w:id="9073" w:name="_ETM_Q1_6808043"/>
      <w:bookmarkStart w:id="9074" w:name="_ETM_Q1_6808119"/>
      <w:bookmarkEnd w:id="9073"/>
      <w:bookmarkEnd w:id="9074"/>
    </w:p>
    <w:p w14:paraId="79743380" w14:textId="61B6074D" w:rsidR="00A47464" w:rsidRDefault="00A47464" w:rsidP="00A47464">
      <w:pPr>
        <w:pStyle w:val="af6"/>
        <w:keepNext/>
        <w:rPr>
          <w:rtl/>
        </w:rPr>
      </w:pPr>
      <w:bookmarkStart w:id="9075" w:name="ET_yor_5854_860"/>
      <w:r w:rsidRPr="00A47464">
        <w:rPr>
          <w:rStyle w:val="TagStyle"/>
          <w:rtl/>
        </w:rPr>
        <w:t xml:space="preserve"> &lt;&lt; יור &gt;&gt; </w:t>
      </w:r>
      <w:r>
        <w:rPr>
          <w:rtl/>
        </w:rPr>
        <w:t>היו"ר ווליד טאהא:</w:t>
      </w:r>
      <w:r w:rsidRPr="00A47464">
        <w:rPr>
          <w:rStyle w:val="TagStyle"/>
          <w:rtl/>
        </w:rPr>
        <w:t xml:space="preserve"> &lt;&lt; יור &gt;&gt;</w:t>
      </w:r>
      <w:r w:rsidR="00FC2EC7">
        <w:rPr>
          <w:rtl/>
        </w:rPr>
        <w:t xml:space="preserve"> </w:t>
      </w:r>
      <w:bookmarkEnd w:id="9075"/>
    </w:p>
    <w:p w14:paraId="21EA0504" w14:textId="29CF40C6" w:rsidR="00A47464" w:rsidRDefault="00A47464" w:rsidP="00A47464">
      <w:pPr>
        <w:pStyle w:val="KeepWithNext"/>
        <w:rPr>
          <w:rtl/>
          <w:lang w:eastAsia="he-IL"/>
        </w:rPr>
      </w:pPr>
    </w:p>
    <w:p w14:paraId="0EF4A900" w14:textId="4828240A" w:rsidR="00A47464" w:rsidRDefault="00A47464" w:rsidP="00A47464">
      <w:pPr>
        <w:rPr>
          <w:rtl/>
          <w:lang w:eastAsia="he-IL"/>
        </w:rPr>
      </w:pPr>
      <w:bookmarkStart w:id="9076" w:name="_ETM_Q1_6809001"/>
      <w:bookmarkEnd w:id="9076"/>
      <w:r>
        <w:rPr>
          <w:rFonts w:hint="cs"/>
          <w:rtl/>
          <w:lang w:eastAsia="he-IL"/>
        </w:rPr>
        <w:t>תעשה את זה מהר, אוסאמה.</w:t>
      </w:r>
      <w:bookmarkStart w:id="9077" w:name="_ETM_Q1_6813051"/>
      <w:bookmarkEnd w:id="9077"/>
    </w:p>
    <w:p w14:paraId="0C6EBE19" w14:textId="0F7F89CB" w:rsidR="00A47464" w:rsidRDefault="00A47464" w:rsidP="00A47464">
      <w:pPr>
        <w:rPr>
          <w:rtl/>
          <w:lang w:eastAsia="he-IL"/>
        </w:rPr>
      </w:pPr>
      <w:bookmarkStart w:id="9078" w:name="_ETM_Q1_6813118"/>
      <w:bookmarkStart w:id="9079" w:name="_ETM_Q1_6814876"/>
      <w:bookmarkEnd w:id="9078"/>
      <w:bookmarkEnd w:id="9079"/>
    </w:p>
    <w:p w14:paraId="2AD5F9E1" w14:textId="6A681E56" w:rsidR="00A47464" w:rsidRDefault="00A47464" w:rsidP="00A47464">
      <w:pPr>
        <w:pStyle w:val="a4"/>
        <w:keepNext/>
        <w:rPr>
          <w:rtl/>
        </w:rPr>
      </w:pPr>
      <w:bookmarkStart w:id="9080" w:name="ET_speaker_5292_861"/>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080"/>
    </w:p>
    <w:p w14:paraId="338EF236" w14:textId="0DEED5D7" w:rsidR="00A47464" w:rsidRDefault="00A47464" w:rsidP="00A47464">
      <w:pPr>
        <w:pStyle w:val="KeepWithNext"/>
        <w:rPr>
          <w:rtl/>
          <w:lang w:eastAsia="he-IL"/>
        </w:rPr>
      </w:pPr>
    </w:p>
    <w:p w14:paraId="1E8E52E1" w14:textId="6F40D795" w:rsidR="00A47464" w:rsidRDefault="00A47464" w:rsidP="00A47464">
      <w:pPr>
        <w:rPr>
          <w:rtl/>
          <w:lang w:eastAsia="he-IL"/>
        </w:rPr>
      </w:pPr>
      <w:bookmarkStart w:id="9081" w:name="_ETM_Q1_6815288"/>
      <w:bookmarkStart w:id="9082" w:name="_ETM_Q1_6815326"/>
      <w:bookmarkStart w:id="9083" w:name="_ETM_Q1_6810641"/>
      <w:bookmarkStart w:id="9084" w:name="_ETM_Q1_6806524"/>
      <w:bookmarkEnd w:id="9081"/>
      <w:bookmarkEnd w:id="9082"/>
      <w:bookmarkEnd w:id="9083"/>
      <w:bookmarkEnd w:id="9084"/>
      <w:r>
        <w:rPr>
          <w:rFonts w:hint="cs"/>
          <w:rtl/>
          <w:lang w:eastAsia="he-IL"/>
        </w:rPr>
        <w:t xml:space="preserve">כן, אז לחלופין </w:t>
      </w:r>
      <w:bookmarkStart w:id="9085" w:name="_ETM_Q1_6806305"/>
      <w:bookmarkEnd w:id="9085"/>
      <w:r>
        <w:rPr>
          <w:rFonts w:hint="cs"/>
          <w:rtl/>
          <w:lang w:eastAsia="he-IL"/>
        </w:rPr>
        <w:t>בשתיים</w:t>
      </w:r>
      <w:bookmarkStart w:id="9086" w:name="_ETM_Q1_6805594"/>
      <w:bookmarkEnd w:id="9086"/>
      <w:r>
        <w:rPr>
          <w:rFonts w:hint="cs"/>
          <w:rtl/>
          <w:lang w:eastAsia="he-IL"/>
        </w:rPr>
        <w:t xml:space="preserve">, החוק </w:t>
      </w:r>
      <w:bookmarkStart w:id="9087" w:name="_ETM_Q1_6813283"/>
      <w:bookmarkEnd w:id="9087"/>
      <w:r>
        <w:rPr>
          <w:rFonts w:hint="cs"/>
          <w:rtl/>
          <w:lang w:eastAsia="he-IL"/>
        </w:rPr>
        <w:t xml:space="preserve">הזה יחול על כל בית מגורים שנבנה לפני ה-1 בינואר </w:t>
      </w:r>
      <w:bookmarkStart w:id="9088" w:name="_ETM_Q1_6822115"/>
      <w:bookmarkEnd w:id="9088"/>
      <w:r>
        <w:rPr>
          <w:rFonts w:hint="cs"/>
          <w:rtl/>
          <w:lang w:eastAsia="he-IL"/>
        </w:rPr>
        <w:t xml:space="preserve">2018, והוא בתוך תוכנית כוללנית שהוגשה או שנקלטה. </w:t>
      </w:r>
    </w:p>
    <w:p w14:paraId="5F03BC96" w14:textId="2D66AA13" w:rsidR="00A47464" w:rsidRDefault="00A47464" w:rsidP="00A47464">
      <w:pPr>
        <w:rPr>
          <w:rtl/>
          <w:lang w:eastAsia="he-IL"/>
        </w:rPr>
      </w:pPr>
      <w:bookmarkStart w:id="9089" w:name="_ETM_Q1_6830226"/>
      <w:bookmarkStart w:id="9090" w:name="_ETM_Q1_6830296"/>
      <w:bookmarkStart w:id="9091" w:name="_ETM_Q1_6831603"/>
      <w:bookmarkEnd w:id="9089"/>
      <w:bookmarkEnd w:id="9090"/>
      <w:bookmarkEnd w:id="9091"/>
    </w:p>
    <w:p w14:paraId="56975DBD" w14:textId="176A8899" w:rsidR="00A47464" w:rsidRDefault="00A47464" w:rsidP="00A47464">
      <w:pPr>
        <w:pStyle w:val="a4"/>
        <w:keepNext/>
        <w:rPr>
          <w:rtl/>
        </w:rPr>
      </w:pPr>
      <w:bookmarkStart w:id="9092" w:name="ET_speaker_תומר_רוזנר_862"/>
      <w:r w:rsidRPr="00A47464">
        <w:rPr>
          <w:rStyle w:val="TagStyle"/>
          <w:rtl/>
        </w:rPr>
        <w:t xml:space="preserve"> &lt;&lt; דובר &gt;&gt; </w:t>
      </w:r>
      <w:r>
        <w:rPr>
          <w:rtl/>
        </w:rPr>
        <w:t>תומר רוזנר:</w:t>
      </w:r>
      <w:r w:rsidRPr="00A47464">
        <w:rPr>
          <w:rStyle w:val="TagStyle"/>
          <w:rtl/>
        </w:rPr>
        <w:t xml:space="preserve"> &lt;&lt; דובר &gt;&gt;</w:t>
      </w:r>
      <w:r w:rsidR="00FC2EC7">
        <w:rPr>
          <w:rtl/>
        </w:rPr>
        <w:t xml:space="preserve"> </w:t>
      </w:r>
      <w:bookmarkEnd w:id="9092"/>
    </w:p>
    <w:p w14:paraId="4376EF80" w14:textId="44CEC9E1" w:rsidR="00A47464" w:rsidRDefault="00A47464" w:rsidP="00A47464">
      <w:pPr>
        <w:pStyle w:val="KeepWithNext"/>
        <w:rPr>
          <w:rtl/>
          <w:lang w:eastAsia="he-IL"/>
        </w:rPr>
      </w:pPr>
    </w:p>
    <w:p w14:paraId="4C23A869" w14:textId="1D5F1F7A" w:rsidR="00A47464" w:rsidRDefault="00A47464" w:rsidP="00A47464">
      <w:pPr>
        <w:rPr>
          <w:rtl/>
          <w:lang w:eastAsia="he-IL"/>
        </w:rPr>
      </w:pPr>
      <w:bookmarkStart w:id="9093" w:name="_ETM_Q1_6832054"/>
      <w:bookmarkStart w:id="9094" w:name="_ETM_Q1_6832092"/>
      <w:bookmarkEnd w:id="9093"/>
      <w:bookmarkEnd w:id="9094"/>
      <w:r>
        <w:rPr>
          <w:rFonts w:hint="cs"/>
          <w:rtl/>
          <w:lang w:eastAsia="he-IL"/>
        </w:rPr>
        <w:t xml:space="preserve">זה אותו </w:t>
      </w:r>
      <w:bookmarkStart w:id="9095" w:name="_ETM_Q1_6832991"/>
      <w:bookmarkEnd w:id="9095"/>
      <w:r>
        <w:rPr>
          <w:rFonts w:hint="cs"/>
          <w:rtl/>
          <w:lang w:eastAsia="he-IL"/>
        </w:rPr>
        <w:t>דבר</w:t>
      </w:r>
      <w:bookmarkStart w:id="9096" w:name="_ETM_Q1_6828651"/>
      <w:bookmarkEnd w:id="9096"/>
      <w:r>
        <w:rPr>
          <w:rFonts w:hint="cs"/>
          <w:rtl/>
          <w:lang w:eastAsia="he-IL"/>
        </w:rPr>
        <w:t>.</w:t>
      </w:r>
      <w:bookmarkStart w:id="9097" w:name="_ETM_Q1_6832426"/>
      <w:bookmarkEnd w:id="9097"/>
    </w:p>
    <w:p w14:paraId="453675AF" w14:textId="554D8221" w:rsidR="00A47464" w:rsidRDefault="00A47464" w:rsidP="00A47464">
      <w:pPr>
        <w:rPr>
          <w:rtl/>
          <w:lang w:eastAsia="he-IL"/>
        </w:rPr>
      </w:pPr>
      <w:bookmarkStart w:id="9098" w:name="_ETM_Q1_6832496"/>
      <w:bookmarkStart w:id="9099" w:name="_ETM_Q1_6833453"/>
      <w:bookmarkEnd w:id="9098"/>
      <w:bookmarkEnd w:id="9099"/>
    </w:p>
    <w:p w14:paraId="198617BD" w14:textId="4274B04D" w:rsidR="00A47464" w:rsidRDefault="00A47464" w:rsidP="00A47464">
      <w:pPr>
        <w:pStyle w:val="a4"/>
        <w:keepNext/>
        <w:rPr>
          <w:rtl/>
        </w:rPr>
      </w:pPr>
      <w:bookmarkStart w:id="9100" w:name="ET_speaker_5292_863"/>
      <w:r w:rsidRPr="00A47464">
        <w:rPr>
          <w:rStyle w:val="TagStyle"/>
          <w:rtl/>
        </w:rPr>
        <w:t xml:space="preserve"> &lt;&lt; דובר &gt;&gt; </w:t>
      </w:r>
      <w:r>
        <w:rPr>
          <w:rtl/>
        </w:rPr>
        <w:t>אוסאמה סעדי (הרשימה המשותפת):</w:t>
      </w:r>
      <w:r w:rsidRPr="00A47464">
        <w:rPr>
          <w:rStyle w:val="TagStyle"/>
          <w:rtl/>
        </w:rPr>
        <w:t xml:space="preserve"> &lt;&lt; דובר &gt;&gt;</w:t>
      </w:r>
      <w:r w:rsidR="00FC2EC7">
        <w:rPr>
          <w:rtl/>
        </w:rPr>
        <w:t xml:space="preserve"> </w:t>
      </w:r>
      <w:bookmarkEnd w:id="9100"/>
    </w:p>
    <w:p w14:paraId="0557D2B0" w14:textId="153A6D27" w:rsidR="00A47464" w:rsidRDefault="00A47464" w:rsidP="00A47464">
      <w:pPr>
        <w:pStyle w:val="KeepWithNext"/>
        <w:rPr>
          <w:rtl/>
          <w:lang w:eastAsia="he-IL"/>
        </w:rPr>
      </w:pPr>
    </w:p>
    <w:p w14:paraId="7D7A3903" w14:textId="74FFDC6E" w:rsidR="00A47464" w:rsidRDefault="00A47464" w:rsidP="00A47464">
      <w:pPr>
        <w:rPr>
          <w:rtl/>
          <w:lang w:eastAsia="he-IL"/>
        </w:rPr>
      </w:pPr>
      <w:bookmarkStart w:id="9101" w:name="_ETM_Q1_6833905"/>
      <w:bookmarkStart w:id="9102" w:name="_ETM_Q1_6833950"/>
      <w:bookmarkEnd w:id="9101"/>
      <w:bookmarkEnd w:id="9102"/>
      <w:r>
        <w:rPr>
          <w:rFonts w:hint="cs"/>
          <w:rtl/>
          <w:lang w:eastAsia="he-IL"/>
        </w:rPr>
        <w:t>לא</w:t>
      </w:r>
      <w:bookmarkStart w:id="9103" w:name="_ETM_Q1_6829519"/>
      <w:bookmarkStart w:id="9104" w:name="_ETM_Q1_6827186"/>
      <w:bookmarkEnd w:id="9103"/>
      <w:bookmarkEnd w:id="9104"/>
      <w:r w:rsidR="000510D0">
        <w:rPr>
          <w:rFonts w:hint="cs"/>
          <w:rtl/>
          <w:lang w:eastAsia="he-IL"/>
        </w:rPr>
        <w:t>, שם אני לא מדבר בכלל על תוכניות</w:t>
      </w:r>
      <w:bookmarkStart w:id="9105" w:name="_ETM_Q1_6836605"/>
      <w:bookmarkEnd w:id="9105"/>
      <w:r w:rsidR="000510D0">
        <w:rPr>
          <w:rFonts w:hint="cs"/>
          <w:rtl/>
          <w:lang w:eastAsia="he-IL"/>
        </w:rPr>
        <w:t xml:space="preserve"> </w:t>
      </w:r>
      <w:bookmarkStart w:id="9106" w:name="_ETM_Q1_6831738"/>
      <w:bookmarkEnd w:id="9106"/>
      <w:r w:rsidR="000510D0">
        <w:rPr>
          <w:rFonts w:hint="cs"/>
          <w:rtl/>
          <w:lang w:eastAsia="he-IL"/>
        </w:rPr>
        <w:t>מתאר. פה, לחלופין</w:t>
      </w:r>
      <w:bookmarkStart w:id="9107" w:name="_ETM_Q1_6834346"/>
      <w:bookmarkEnd w:id="9107"/>
      <w:r w:rsidR="000510D0">
        <w:rPr>
          <w:rFonts w:hint="cs"/>
          <w:rtl/>
          <w:lang w:eastAsia="he-IL"/>
        </w:rPr>
        <w:t xml:space="preserve"> אני אומר, זה מופיע במדיניות האכיפה </w:t>
      </w:r>
      <w:bookmarkStart w:id="9108" w:name="_ETM_Q1_6841958"/>
      <w:bookmarkEnd w:id="9108"/>
      <w:r w:rsidR="000510D0">
        <w:rPr>
          <w:rFonts w:hint="cs"/>
          <w:rtl/>
          <w:lang w:eastAsia="he-IL"/>
        </w:rPr>
        <w:t>שמדובר על תוכנית כוללני</w:t>
      </w:r>
      <w:bookmarkStart w:id="9109" w:name="_ETM_Q1_6840410"/>
      <w:bookmarkEnd w:id="9109"/>
      <w:r w:rsidR="000510D0">
        <w:rPr>
          <w:rFonts w:hint="cs"/>
          <w:rtl/>
          <w:lang w:eastAsia="he-IL"/>
        </w:rPr>
        <w:t>ת שהוגשה או שנקלטה.</w:t>
      </w:r>
    </w:p>
    <w:p w14:paraId="2B880962" w14:textId="1CDCB950" w:rsidR="000510D0" w:rsidRDefault="000510D0" w:rsidP="00A47464">
      <w:pPr>
        <w:rPr>
          <w:rtl/>
          <w:lang w:eastAsia="he-IL"/>
        </w:rPr>
      </w:pPr>
      <w:bookmarkStart w:id="9110" w:name="_ETM_Q1_6843443"/>
      <w:bookmarkStart w:id="9111" w:name="_ETM_Q1_6843526"/>
      <w:bookmarkEnd w:id="9110"/>
      <w:bookmarkEnd w:id="9111"/>
    </w:p>
    <w:p w14:paraId="5ABDFB31" w14:textId="362E19E4" w:rsidR="000510D0" w:rsidRDefault="000510D0" w:rsidP="000510D0">
      <w:pPr>
        <w:pStyle w:val="a4"/>
        <w:keepNext/>
        <w:rPr>
          <w:rtl/>
        </w:rPr>
      </w:pPr>
      <w:bookmarkStart w:id="9112" w:name="ET_speaker_תומר_רוזנר_864"/>
      <w:r w:rsidRPr="000510D0">
        <w:rPr>
          <w:rStyle w:val="TagStyle"/>
          <w:rtl/>
        </w:rPr>
        <w:t xml:space="preserve"> &lt;&lt; דובר &gt;&gt; </w:t>
      </w:r>
      <w:r>
        <w:rPr>
          <w:rtl/>
        </w:rPr>
        <w:t>תומר רוזנר:</w:t>
      </w:r>
      <w:r w:rsidRPr="000510D0">
        <w:rPr>
          <w:rStyle w:val="TagStyle"/>
          <w:rtl/>
        </w:rPr>
        <w:t xml:space="preserve"> &lt;&lt; דובר &gt;&gt;</w:t>
      </w:r>
      <w:r w:rsidR="00FC2EC7">
        <w:rPr>
          <w:rtl/>
        </w:rPr>
        <w:t xml:space="preserve"> </w:t>
      </w:r>
      <w:bookmarkEnd w:id="9112"/>
    </w:p>
    <w:p w14:paraId="7A033E65" w14:textId="697D9FDD" w:rsidR="000510D0" w:rsidRDefault="000510D0" w:rsidP="000510D0">
      <w:pPr>
        <w:pStyle w:val="KeepWithNext"/>
        <w:rPr>
          <w:rtl/>
          <w:lang w:eastAsia="he-IL"/>
        </w:rPr>
      </w:pPr>
    </w:p>
    <w:p w14:paraId="136ACA90" w14:textId="4FD348DA" w:rsidR="000510D0" w:rsidRDefault="000510D0" w:rsidP="000510D0">
      <w:pPr>
        <w:rPr>
          <w:rtl/>
          <w:lang w:eastAsia="he-IL"/>
        </w:rPr>
      </w:pPr>
      <w:bookmarkStart w:id="9113" w:name="_ETM_Q1_6835921"/>
      <w:bookmarkStart w:id="9114" w:name="_ETM_Q1_6835954"/>
      <w:bookmarkStart w:id="9115" w:name="_ETM_Q1_6831562"/>
      <w:bookmarkEnd w:id="9113"/>
      <w:bookmarkEnd w:id="9114"/>
      <w:bookmarkEnd w:id="9115"/>
      <w:r>
        <w:rPr>
          <w:rFonts w:hint="cs"/>
          <w:rtl/>
          <w:lang w:eastAsia="he-IL"/>
        </w:rPr>
        <w:t xml:space="preserve">אני הבנתי מה אתה </w:t>
      </w:r>
      <w:bookmarkStart w:id="9116" w:name="_ETM_Q1_6842531"/>
      <w:bookmarkEnd w:id="9116"/>
      <w:r>
        <w:rPr>
          <w:rFonts w:hint="cs"/>
          <w:rtl/>
          <w:lang w:eastAsia="he-IL"/>
        </w:rPr>
        <w:t>אומר. אוקיי.</w:t>
      </w:r>
    </w:p>
    <w:p w14:paraId="394EDD11" w14:textId="21839637" w:rsidR="000510D0" w:rsidRDefault="000510D0" w:rsidP="000510D0">
      <w:pPr>
        <w:rPr>
          <w:rtl/>
          <w:lang w:eastAsia="he-IL"/>
        </w:rPr>
      </w:pPr>
      <w:bookmarkStart w:id="9117" w:name="_ETM_Q1_6846023"/>
      <w:bookmarkStart w:id="9118" w:name="_ETM_Q1_6846100"/>
      <w:bookmarkEnd w:id="9117"/>
      <w:bookmarkEnd w:id="9118"/>
    </w:p>
    <w:p w14:paraId="502688EE" w14:textId="2BFE6EE3" w:rsidR="000510D0" w:rsidRDefault="000510D0" w:rsidP="000510D0">
      <w:pPr>
        <w:pStyle w:val="a4"/>
        <w:keepNext/>
        <w:rPr>
          <w:rtl/>
        </w:rPr>
      </w:pPr>
      <w:bookmarkStart w:id="9119" w:name="ET_speaker_5292_865"/>
      <w:r w:rsidRPr="000510D0">
        <w:rPr>
          <w:rStyle w:val="TagStyle"/>
          <w:rtl/>
        </w:rPr>
        <w:t xml:space="preserve"> &lt;&lt; דובר &gt;&gt; </w:t>
      </w:r>
      <w:r>
        <w:rPr>
          <w:rtl/>
        </w:rPr>
        <w:t>אוסאמה סעדי (הרשימה המשותפת):</w:t>
      </w:r>
      <w:r w:rsidRPr="000510D0">
        <w:rPr>
          <w:rStyle w:val="TagStyle"/>
          <w:rtl/>
        </w:rPr>
        <w:t xml:space="preserve"> &lt;&lt; דובר &gt;&gt;</w:t>
      </w:r>
      <w:r w:rsidR="00FC2EC7">
        <w:rPr>
          <w:rtl/>
        </w:rPr>
        <w:t xml:space="preserve"> </w:t>
      </w:r>
      <w:bookmarkEnd w:id="9119"/>
    </w:p>
    <w:p w14:paraId="3023DAE1" w14:textId="6A90AB13" w:rsidR="000510D0" w:rsidRDefault="000510D0" w:rsidP="000510D0">
      <w:pPr>
        <w:pStyle w:val="KeepWithNext"/>
        <w:rPr>
          <w:rtl/>
          <w:lang w:eastAsia="he-IL"/>
        </w:rPr>
      </w:pPr>
    </w:p>
    <w:p w14:paraId="4AFFE0BA" w14:textId="70452319" w:rsidR="000510D0" w:rsidRDefault="000510D0" w:rsidP="000510D0">
      <w:pPr>
        <w:rPr>
          <w:rtl/>
          <w:lang w:eastAsia="he-IL"/>
        </w:rPr>
      </w:pPr>
      <w:bookmarkStart w:id="9120" w:name="_ETM_Q1_6847585"/>
      <w:bookmarkStart w:id="9121" w:name="_ETM_Q1_6847621"/>
      <w:bookmarkEnd w:id="9120"/>
      <w:bookmarkEnd w:id="9121"/>
      <w:r>
        <w:rPr>
          <w:rFonts w:hint="cs"/>
          <w:rtl/>
          <w:lang w:eastAsia="he-IL"/>
        </w:rPr>
        <w:t xml:space="preserve">שלוש, ההסתייגות האחרונה, </w:t>
      </w:r>
      <w:bookmarkStart w:id="9122" w:name="_ETM_Q1_6846319"/>
      <w:bookmarkEnd w:id="9122"/>
      <w:r>
        <w:rPr>
          <w:rFonts w:hint="cs"/>
          <w:rtl/>
          <w:lang w:eastAsia="he-IL"/>
        </w:rPr>
        <w:t>בעניין סעיף</w:t>
      </w:r>
      <w:r w:rsidR="00575C4E">
        <w:rPr>
          <w:rFonts w:hint="cs"/>
          <w:rtl/>
          <w:lang w:eastAsia="he-IL"/>
        </w:rPr>
        <w:t xml:space="preserve"> (1ב)(א)(</w:t>
      </w:r>
      <w:r>
        <w:rPr>
          <w:rFonts w:hint="cs"/>
          <w:rtl/>
          <w:lang w:eastAsia="he-IL"/>
        </w:rPr>
        <w:t>3</w:t>
      </w:r>
      <w:r w:rsidR="00575C4E">
        <w:rPr>
          <w:rFonts w:hint="cs"/>
          <w:rtl/>
          <w:lang w:eastAsia="he-IL"/>
        </w:rPr>
        <w:t>)</w:t>
      </w:r>
      <w:r>
        <w:rPr>
          <w:rFonts w:hint="cs"/>
          <w:rtl/>
          <w:lang w:eastAsia="he-IL"/>
        </w:rPr>
        <w:t xml:space="preserve"> על הערבות הבנקאית, </w:t>
      </w:r>
      <w:bookmarkStart w:id="9123" w:name="_ETM_Q1_6853254"/>
      <w:bookmarkEnd w:id="9123"/>
      <w:r>
        <w:rPr>
          <w:rFonts w:hint="cs"/>
          <w:rtl/>
          <w:lang w:eastAsia="he-IL"/>
        </w:rPr>
        <w:t>אני מבקש להמיר את הער</w:t>
      </w:r>
      <w:bookmarkStart w:id="9124" w:name="_ETM_Q1_6851474"/>
      <w:bookmarkEnd w:id="9124"/>
      <w:r>
        <w:rPr>
          <w:rFonts w:hint="cs"/>
          <w:rtl/>
          <w:lang w:eastAsia="he-IL"/>
        </w:rPr>
        <w:t xml:space="preserve">בות הבנקאית בהתחייבות ושמבקש החיבור </w:t>
      </w:r>
      <w:bookmarkStart w:id="9125" w:name="_ETM_Q1_6864161"/>
      <w:bookmarkEnd w:id="9125"/>
      <w:r>
        <w:rPr>
          <w:rFonts w:hint="cs"/>
          <w:rtl/>
          <w:lang w:eastAsia="he-IL"/>
        </w:rPr>
        <w:t xml:space="preserve">יחתום על התחייבות ועל תצהיר </w:t>
      </w:r>
      <w:bookmarkStart w:id="9126" w:name="_ETM_Q1_6863916"/>
      <w:bookmarkEnd w:id="9126"/>
      <w:r>
        <w:rPr>
          <w:rFonts w:hint="cs"/>
          <w:rtl/>
          <w:lang w:eastAsia="he-IL"/>
        </w:rPr>
        <w:t xml:space="preserve">שאם הוא לא יבקש היתר </w:t>
      </w:r>
      <w:bookmarkStart w:id="9127" w:name="_ETM_Q1_6867625"/>
      <w:bookmarkEnd w:id="9127"/>
      <w:r>
        <w:rPr>
          <w:rFonts w:hint="cs"/>
          <w:rtl/>
          <w:lang w:eastAsia="he-IL"/>
        </w:rPr>
        <w:t>ברגע שתתאפשר הוצאת היתר, החשמל ינותק.</w:t>
      </w:r>
    </w:p>
    <w:p w14:paraId="6CD5C994" w14:textId="60A3372A" w:rsidR="000510D0" w:rsidRDefault="000510D0" w:rsidP="000510D0">
      <w:pPr>
        <w:rPr>
          <w:rtl/>
          <w:lang w:eastAsia="he-IL"/>
        </w:rPr>
      </w:pPr>
      <w:bookmarkStart w:id="9128" w:name="_ETM_Q1_6876234"/>
      <w:bookmarkStart w:id="9129" w:name="_ETM_Q1_6876326"/>
      <w:bookmarkEnd w:id="9128"/>
      <w:bookmarkEnd w:id="9129"/>
    </w:p>
    <w:p w14:paraId="70881E98" w14:textId="3A8B652C" w:rsidR="000510D0" w:rsidRDefault="000510D0" w:rsidP="000510D0">
      <w:pPr>
        <w:rPr>
          <w:rtl/>
          <w:lang w:eastAsia="he-IL"/>
        </w:rPr>
      </w:pPr>
      <w:bookmarkStart w:id="9130" w:name="_ETM_Q1_6876367"/>
      <w:bookmarkStart w:id="9131" w:name="_ETM_Q1_6876441"/>
      <w:bookmarkEnd w:id="9130"/>
      <w:bookmarkEnd w:id="9131"/>
      <w:r>
        <w:rPr>
          <w:rFonts w:hint="cs"/>
          <w:rtl/>
          <w:lang w:eastAsia="he-IL"/>
        </w:rPr>
        <w:t>לחלופין, מה שהצעת</w:t>
      </w:r>
      <w:bookmarkStart w:id="9132" w:name="_ETM_Q1_6874567"/>
      <w:bookmarkEnd w:id="9132"/>
      <w:r>
        <w:rPr>
          <w:rFonts w:hint="cs"/>
          <w:rtl/>
          <w:lang w:eastAsia="he-IL"/>
        </w:rPr>
        <w:t xml:space="preserve">, אדוני </w:t>
      </w:r>
      <w:bookmarkStart w:id="9133" w:name="_ETM_Q1_6878362"/>
      <w:bookmarkEnd w:id="9133"/>
      <w:r>
        <w:rPr>
          <w:rFonts w:hint="cs"/>
          <w:rtl/>
          <w:lang w:eastAsia="he-IL"/>
        </w:rPr>
        <w:t>היו"ר, בישיבה הראשו</w:t>
      </w:r>
      <w:bookmarkStart w:id="9134" w:name="_ETM_Q1_6876079"/>
      <w:bookmarkEnd w:id="9134"/>
      <w:r>
        <w:rPr>
          <w:rFonts w:hint="cs"/>
          <w:rtl/>
          <w:lang w:eastAsia="he-IL"/>
        </w:rPr>
        <w:t>נה גם עם פרופ' ראסם חמאיסי</w:t>
      </w:r>
      <w:bookmarkStart w:id="9135" w:name="_ETM_Q1_6878841"/>
      <w:bookmarkStart w:id="9136" w:name="_ETM_Q1_6873841"/>
      <w:bookmarkEnd w:id="9135"/>
      <w:bookmarkEnd w:id="9136"/>
      <w:r>
        <w:rPr>
          <w:rFonts w:hint="cs"/>
          <w:rtl/>
          <w:lang w:eastAsia="he-IL"/>
        </w:rPr>
        <w:t>,</w:t>
      </w:r>
      <w:bookmarkStart w:id="9137" w:name="_ETM_Q1_6880688"/>
      <w:bookmarkEnd w:id="9137"/>
      <w:r>
        <w:rPr>
          <w:rFonts w:hint="cs"/>
          <w:rtl/>
          <w:lang w:eastAsia="he-IL"/>
        </w:rPr>
        <w:t xml:space="preserve"> שהערבות תעמוד על 50 אחוזים מהאגרות. אני חושב שזה </w:t>
      </w:r>
      <w:bookmarkStart w:id="9138" w:name="_ETM_Q1_6890434"/>
      <w:bookmarkEnd w:id="9138"/>
      <w:r>
        <w:rPr>
          <w:rFonts w:hint="cs"/>
          <w:rtl/>
          <w:lang w:eastAsia="he-IL"/>
        </w:rPr>
        <w:t>תמרי</w:t>
      </w:r>
      <w:bookmarkStart w:id="9139" w:name="_ETM_Q1_6886472"/>
      <w:bookmarkEnd w:id="9139"/>
      <w:r>
        <w:rPr>
          <w:rFonts w:hint="cs"/>
          <w:rtl/>
          <w:lang w:eastAsia="he-IL"/>
        </w:rPr>
        <w:t xml:space="preserve">ץ ראוי ומספיק ולא מטיל נטל כבד על האזרח שיבקש </w:t>
      </w:r>
      <w:bookmarkStart w:id="9140" w:name="_ETM_Q1_6894936"/>
      <w:bookmarkEnd w:id="9140"/>
      <w:r>
        <w:rPr>
          <w:rFonts w:hint="cs"/>
          <w:rtl/>
          <w:lang w:eastAsia="he-IL"/>
        </w:rPr>
        <w:t xml:space="preserve">חיבור חשמל, והוא צריך להביא </w:t>
      </w:r>
      <w:bookmarkStart w:id="9141" w:name="_ETM_Q1_6893715"/>
      <w:bookmarkEnd w:id="9141"/>
      <w:r>
        <w:rPr>
          <w:rFonts w:hint="cs"/>
          <w:rtl/>
          <w:lang w:eastAsia="he-IL"/>
        </w:rPr>
        <w:t>ערבות בנקאית על מלוא ההיטלים.</w:t>
      </w:r>
    </w:p>
    <w:p w14:paraId="10B5168A" w14:textId="0E2E5F89" w:rsidR="000510D0" w:rsidRDefault="000510D0" w:rsidP="000510D0">
      <w:pPr>
        <w:rPr>
          <w:rtl/>
          <w:lang w:eastAsia="he-IL"/>
        </w:rPr>
      </w:pPr>
      <w:bookmarkStart w:id="9142" w:name="_ETM_Q1_6899387"/>
      <w:bookmarkStart w:id="9143" w:name="_ETM_Q1_6899477"/>
      <w:bookmarkEnd w:id="9142"/>
      <w:bookmarkEnd w:id="9143"/>
    </w:p>
    <w:p w14:paraId="2413D57A" w14:textId="5FF73515" w:rsidR="000510D0" w:rsidRDefault="000510D0" w:rsidP="000510D0">
      <w:pPr>
        <w:pStyle w:val="af6"/>
        <w:keepNext/>
        <w:rPr>
          <w:rtl/>
        </w:rPr>
      </w:pPr>
      <w:bookmarkStart w:id="9144" w:name="ET_yor_5854_867"/>
      <w:r w:rsidRPr="000510D0">
        <w:rPr>
          <w:rStyle w:val="TagStyle"/>
          <w:rtl/>
        </w:rPr>
        <w:t xml:space="preserve"> &lt;&lt; יור &gt;&gt; </w:t>
      </w:r>
      <w:r>
        <w:rPr>
          <w:rtl/>
        </w:rPr>
        <w:t>היו"ר ווליד טאהא:</w:t>
      </w:r>
      <w:r w:rsidRPr="000510D0">
        <w:rPr>
          <w:rStyle w:val="TagStyle"/>
          <w:rtl/>
        </w:rPr>
        <w:t xml:space="preserve"> &lt;&lt; יור &gt;&gt;</w:t>
      </w:r>
      <w:r w:rsidR="00FC2EC7">
        <w:rPr>
          <w:rtl/>
        </w:rPr>
        <w:t xml:space="preserve"> </w:t>
      </w:r>
      <w:bookmarkEnd w:id="9144"/>
    </w:p>
    <w:p w14:paraId="5DCB61A7" w14:textId="5E6E3CFA" w:rsidR="000510D0" w:rsidRDefault="000510D0" w:rsidP="000510D0">
      <w:pPr>
        <w:pStyle w:val="KeepWithNext"/>
        <w:rPr>
          <w:rtl/>
          <w:lang w:eastAsia="he-IL"/>
        </w:rPr>
      </w:pPr>
    </w:p>
    <w:p w14:paraId="46261F95" w14:textId="602DAD57" w:rsidR="000510D0" w:rsidRDefault="000510D0" w:rsidP="000510D0">
      <w:pPr>
        <w:rPr>
          <w:rtl/>
          <w:lang w:eastAsia="he-IL"/>
        </w:rPr>
      </w:pPr>
      <w:bookmarkStart w:id="9145" w:name="_ETM_Q1_6900709"/>
      <w:bookmarkEnd w:id="9145"/>
      <w:r>
        <w:rPr>
          <w:rFonts w:hint="cs"/>
          <w:rtl/>
          <w:lang w:eastAsia="he-IL"/>
        </w:rPr>
        <w:t xml:space="preserve">הוא </w:t>
      </w:r>
      <w:bookmarkStart w:id="9146" w:name="_ETM_Q1_6901200"/>
      <w:bookmarkEnd w:id="9146"/>
      <w:r>
        <w:rPr>
          <w:rFonts w:hint="cs"/>
          <w:rtl/>
          <w:lang w:eastAsia="he-IL"/>
        </w:rPr>
        <w:t>יכול לשלם במיידי מחצית.</w:t>
      </w:r>
    </w:p>
    <w:p w14:paraId="558717D1" w14:textId="3AA99DB2" w:rsidR="000510D0" w:rsidRDefault="000510D0" w:rsidP="000510D0">
      <w:pPr>
        <w:rPr>
          <w:rtl/>
          <w:lang w:eastAsia="he-IL"/>
        </w:rPr>
      </w:pPr>
      <w:bookmarkStart w:id="9147" w:name="_ETM_Q1_6904339"/>
      <w:bookmarkStart w:id="9148" w:name="_ETM_Q1_6904412"/>
      <w:bookmarkStart w:id="9149" w:name="_ETM_Q1_6899626"/>
      <w:bookmarkStart w:id="9150" w:name="_ETM_Q1_6901821"/>
      <w:bookmarkEnd w:id="9147"/>
      <w:bookmarkEnd w:id="9148"/>
      <w:bookmarkEnd w:id="9149"/>
      <w:bookmarkEnd w:id="9150"/>
    </w:p>
    <w:p w14:paraId="1813774E" w14:textId="36864751" w:rsidR="000510D0" w:rsidRDefault="000510D0" w:rsidP="000510D0">
      <w:pPr>
        <w:pStyle w:val="a4"/>
        <w:keepNext/>
        <w:rPr>
          <w:rtl/>
        </w:rPr>
      </w:pPr>
      <w:bookmarkStart w:id="9151" w:name="ET_speaker_5292_868"/>
      <w:r w:rsidRPr="000510D0">
        <w:rPr>
          <w:rStyle w:val="TagStyle"/>
          <w:rtl/>
        </w:rPr>
        <w:t xml:space="preserve"> &lt;&lt; דובר &gt;&gt; </w:t>
      </w:r>
      <w:r>
        <w:rPr>
          <w:rtl/>
        </w:rPr>
        <w:t>אוסאמה סעדי (הרשימה המשותפת):</w:t>
      </w:r>
      <w:r w:rsidRPr="000510D0">
        <w:rPr>
          <w:rStyle w:val="TagStyle"/>
          <w:rtl/>
        </w:rPr>
        <w:t xml:space="preserve"> &lt;&lt; דובר &gt;&gt;</w:t>
      </w:r>
      <w:r w:rsidR="00FC2EC7">
        <w:rPr>
          <w:rtl/>
        </w:rPr>
        <w:t xml:space="preserve"> </w:t>
      </w:r>
      <w:bookmarkEnd w:id="9151"/>
    </w:p>
    <w:p w14:paraId="2F67B4C3" w14:textId="388E570F" w:rsidR="000510D0" w:rsidRDefault="000510D0" w:rsidP="000510D0">
      <w:pPr>
        <w:pStyle w:val="KeepWithNext"/>
        <w:rPr>
          <w:rtl/>
          <w:lang w:eastAsia="he-IL"/>
        </w:rPr>
      </w:pPr>
    </w:p>
    <w:p w14:paraId="47AEB975" w14:textId="38B4EBA6" w:rsidR="000510D0" w:rsidRDefault="000510D0" w:rsidP="000510D0">
      <w:pPr>
        <w:rPr>
          <w:rtl/>
          <w:lang w:eastAsia="he-IL"/>
        </w:rPr>
      </w:pPr>
      <w:bookmarkStart w:id="9152" w:name="_ETM_Q1_6902312"/>
      <w:bookmarkStart w:id="9153" w:name="_ETM_Q1_6902352"/>
      <w:bookmarkEnd w:id="9152"/>
      <w:bookmarkEnd w:id="9153"/>
      <w:r>
        <w:rPr>
          <w:rFonts w:hint="cs"/>
          <w:rtl/>
          <w:lang w:eastAsia="he-IL"/>
        </w:rPr>
        <w:t xml:space="preserve">לא, הוא יכול לשלם מחצית אבל </w:t>
      </w:r>
      <w:bookmarkStart w:id="9154" w:name="_ETM_Q1_6900985"/>
      <w:bookmarkEnd w:id="9154"/>
      <w:r>
        <w:rPr>
          <w:rFonts w:hint="cs"/>
          <w:rtl/>
          <w:lang w:eastAsia="he-IL"/>
        </w:rPr>
        <w:t xml:space="preserve">הוא </w:t>
      </w:r>
      <w:bookmarkStart w:id="9155" w:name="_ETM_Q1_6901626"/>
      <w:bookmarkEnd w:id="9155"/>
      <w:r>
        <w:rPr>
          <w:rFonts w:hint="cs"/>
          <w:rtl/>
          <w:lang w:eastAsia="he-IL"/>
        </w:rPr>
        <w:t xml:space="preserve">צריך להביא ערבות בנקאית על המחצית </w:t>
      </w:r>
      <w:bookmarkStart w:id="9156" w:name="_ETM_Q1_6902582"/>
      <w:bookmarkEnd w:id="9156"/>
      <w:r>
        <w:rPr>
          <w:rFonts w:hint="cs"/>
          <w:rtl/>
          <w:lang w:eastAsia="he-IL"/>
        </w:rPr>
        <w:t>הנוספת.</w:t>
      </w:r>
    </w:p>
    <w:p w14:paraId="0FC10CB5" w14:textId="7C114794" w:rsidR="000510D0" w:rsidRDefault="000510D0" w:rsidP="000510D0">
      <w:pPr>
        <w:rPr>
          <w:rtl/>
          <w:lang w:eastAsia="he-IL"/>
        </w:rPr>
      </w:pPr>
      <w:bookmarkStart w:id="9157" w:name="_ETM_Q1_6905235"/>
      <w:bookmarkStart w:id="9158" w:name="_ETM_Q1_6905307"/>
      <w:bookmarkEnd w:id="9157"/>
      <w:bookmarkEnd w:id="9158"/>
    </w:p>
    <w:p w14:paraId="3DF3F213" w14:textId="13D6A746" w:rsidR="000510D0" w:rsidRDefault="000510D0" w:rsidP="000510D0">
      <w:pPr>
        <w:pStyle w:val="af6"/>
        <w:keepNext/>
        <w:rPr>
          <w:rtl/>
        </w:rPr>
      </w:pPr>
      <w:bookmarkStart w:id="9159" w:name="ET_yor_5854_869"/>
      <w:r w:rsidRPr="000510D0">
        <w:rPr>
          <w:rStyle w:val="TagStyle"/>
          <w:rtl/>
        </w:rPr>
        <w:t xml:space="preserve"> &lt;&lt; יור &gt;&gt; </w:t>
      </w:r>
      <w:r>
        <w:rPr>
          <w:rtl/>
        </w:rPr>
        <w:t>היו"ר ווליד טאהא:</w:t>
      </w:r>
      <w:r w:rsidRPr="000510D0">
        <w:rPr>
          <w:rStyle w:val="TagStyle"/>
          <w:rtl/>
        </w:rPr>
        <w:t xml:space="preserve"> &lt;&lt; יור &gt;&gt;</w:t>
      </w:r>
      <w:r w:rsidR="00FC2EC7">
        <w:rPr>
          <w:rtl/>
        </w:rPr>
        <w:t xml:space="preserve"> </w:t>
      </w:r>
      <w:bookmarkEnd w:id="9159"/>
    </w:p>
    <w:p w14:paraId="753E911A" w14:textId="7C519125" w:rsidR="000510D0" w:rsidRDefault="000510D0" w:rsidP="000510D0">
      <w:pPr>
        <w:pStyle w:val="KeepWithNext"/>
        <w:rPr>
          <w:rtl/>
          <w:lang w:eastAsia="he-IL"/>
        </w:rPr>
      </w:pPr>
    </w:p>
    <w:p w14:paraId="603A3EA3" w14:textId="6651B867" w:rsidR="000510D0" w:rsidRDefault="000510D0" w:rsidP="000510D0">
      <w:pPr>
        <w:rPr>
          <w:rtl/>
          <w:lang w:eastAsia="he-IL"/>
        </w:rPr>
      </w:pPr>
      <w:bookmarkStart w:id="9160" w:name="_ETM_Q1_6906083"/>
      <w:bookmarkEnd w:id="9160"/>
      <w:r>
        <w:rPr>
          <w:rFonts w:hint="cs"/>
          <w:rtl/>
          <w:lang w:eastAsia="he-IL"/>
        </w:rPr>
        <w:t>כן, נכון.</w:t>
      </w:r>
    </w:p>
    <w:p w14:paraId="0916344E" w14:textId="33E14FAE" w:rsidR="000510D0" w:rsidRDefault="000510D0" w:rsidP="000510D0">
      <w:pPr>
        <w:rPr>
          <w:rtl/>
          <w:lang w:eastAsia="he-IL"/>
        </w:rPr>
      </w:pPr>
      <w:bookmarkStart w:id="9161" w:name="_ETM_Q1_6907468"/>
      <w:bookmarkStart w:id="9162" w:name="_ETM_Q1_6907537"/>
      <w:bookmarkStart w:id="9163" w:name="_ETM_Q1_6908441"/>
      <w:bookmarkEnd w:id="9161"/>
      <w:bookmarkEnd w:id="9162"/>
      <w:bookmarkEnd w:id="9163"/>
    </w:p>
    <w:p w14:paraId="65BA9AA7" w14:textId="0BEBC9CC" w:rsidR="000510D0" w:rsidRDefault="000510D0" w:rsidP="000510D0">
      <w:pPr>
        <w:pStyle w:val="a4"/>
        <w:keepNext/>
        <w:rPr>
          <w:rtl/>
        </w:rPr>
      </w:pPr>
      <w:bookmarkStart w:id="9164" w:name="ET_speaker_5292_870"/>
      <w:r w:rsidRPr="000510D0">
        <w:rPr>
          <w:rStyle w:val="TagStyle"/>
          <w:rtl/>
        </w:rPr>
        <w:t xml:space="preserve"> &lt;&lt; דובר &gt;&gt; </w:t>
      </w:r>
      <w:r>
        <w:rPr>
          <w:rtl/>
        </w:rPr>
        <w:t>אוסאמה סעדי (הרשימה המשותפת):</w:t>
      </w:r>
      <w:r w:rsidRPr="000510D0">
        <w:rPr>
          <w:rStyle w:val="TagStyle"/>
          <w:rtl/>
        </w:rPr>
        <w:t xml:space="preserve"> &lt;&lt; דובר &gt;&gt;</w:t>
      </w:r>
      <w:r w:rsidR="00FC2EC7">
        <w:rPr>
          <w:rtl/>
        </w:rPr>
        <w:t xml:space="preserve"> </w:t>
      </w:r>
      <w:bookmarkEnd w:id="9164"/>
    </w:p>
    <w:p w14:paraId="62C3B0CB" w14:textId="08623EBB" w:rsidR="000510D0" w:rsidRDefault="000510D0" w:rsidP="000510D0">
      <w:pPr>
        <w:pStyle w:val="KeepWithNext"/>
        <w:rPr>
          <w:rtl/>
          <w:lang w:eastAsia="he-IL"/>
        </w:rPr>
      </w:pPr>
    </w:p>
    <w:p w14:paraId="3C0D3D63" w14:textId="47BBCA72" w:rsidR="000510D0" w:rsidRDefault="000510D0" w:rsidP="000510D0">
      <w:pPr>
        <w:rPr>
          <w:rtl/>
          <w:lang w:eastAsia="he-IL"/>
        </w:rPr>
      </w:pPr>
      <w:bookmarkStart w:id="9165" w:name="_ETM_Q1_6908957"/>
      <w:bookmarkStart w:id="9166" w:name="_ETM_Q1_6909006"/>
      <w:bookmarkEnd w:id="9165"/>
      <w:bookmarkEnd w:id="9166"/>
      <w:r>
        <w:rPr>
          <w:rFonts w:hint="cs"/>
          <w:rtl/>
          <w:lang w:eastAsia="he-IL"/>
        </w:rPr>
        <w:t xml:space="preserve">אני </w:t>
      </w:r>
      <w:bookmarkStart w:id="9167" w:name="_ETM_Q1_6904567"/>
      <w:bookmarkEnd w:id="9167"/>
      <w:r>
        <w:rPr>
          <w:rFonts w:hint="cs"/>
          <w:rtl/>
          <w:lang w:eastAsia="he-IL"/>
        </w:rPr>
        <w:t xml:space="preserve">אומר, בין </w:t>
      </w:r>
      <w:bookmarkStart w:id="9168" w:name="_ETM_Q1_6906002"/>
      <w:bookmarkEnd w:id="9168"/>
      <w:r>
        <w:rPr>
          <w:rFonts w:hint="cs"/>
          <w:rtl/>
          <w:lang w:eastAsia="he-IL"/>
        </w:rPr>
        <w:t xml:space="preserve">אם זה בהפקדה ובין אם זה ערבות, הרי מה המטרה </w:t>
      </w:r>
      <w:bookmarkStart w:id="9169" w:name="_ETM_Q1_6912930"/>
      <w:bookmarkEnd w:id="9169"/>
      <w:r>
        <w:rPr>
          <w:rFonts w:hint="cs"/>
          <w:rtl/>
          <w:lang w:eastAsia="he-IL"/>
        </w:rPr>
        <w:t>של הערבות הבנקא</w:t>
      </w:r>
      <w:bookmarkStart w:id="9170" w:name="_ETM_Q1_6910903"/>
      <w:bookmarkEnd w:id="9170"/>
      <w:r>
        <w:rPr>
          <w:rFonts w:hint="cs"/>
          <w:rtl/>
          <w:lang w:eastAsia="he-IL"/>
        </w:rPr>
        <w:t>ית, אדוני היו"ר? שמחבר החשמל בסופו של דבר</w:t>
      </w:r>
      <w:bookmarkStart w:id="9171" w:name="_ETM_Q1_6919405"/>
      <w:bookmarkEnd w:id="9171"/>
      <w:r>
        <w:rPr>
          <w:rFonts w:hint="cs"/>
          <w:rtl/>
          <w:lang w:eastAsia="he-IL"/>
        </w:rPr>
        <w:t xml:space="preserve"> ילך ויוציא היתר. אז אני אומר, </w:t>
      </w:r>
      <w:bookmarkStart w:id="9172" w:name="_ETM_Q1_6918439"/>
      <w:bookmarkEnd w:id="9172"/>
      <w:r>
        <w:rPr>
          <w:rFonts w:hint="cs"/>
          <w:rtl/>
          <w:lang w:eastAsia="he-IL"/>
        </w:rPr>
        <w:t xml:space="preserve">אם הוא </w:t>
      </w:r>
      <w:bookmarkStart w:id="9173" w:name="_ETM_Q1_6920931"/>
      <w:bookmarkEnd w:id="9173"/>
      <w:r>
        <w:rPr>
          <w:rFonts w:hint="cs"/>
          <w:rtl/>
          <w:lang w:eastAsia="he-IL"/>
        </w:rPr>
        <w:t>עוד לפני שיקבל היתר י</w:t>
      </w:r>
      <w:bookmarkStart w:id="9174" w:name="_ETM_Q1_6920770"/>
      <w:bookmarkEnd w:id="9174"/>
      <w:r>
        <w:rPr>
          <w:rFonts w:hint="cs"/>
          <w:rtl/>
          <w:lang w:eastAsia="he-IL"/>
        </w:rPr>
        <w:t>יתן 50 אחוזים מהערבות,</w:t>
      </w:r>
      <w:bookmarkStart w:id="9175" w:name="_ETM_Q1_6925964"/>
      <w:bookmarkEnd w:id="9175"/>
      <w:r>
        <w:rPr>
          <w:rFonts w:hint="cs"/>
          <w:rtl/>
          <w:lang w:eastAsia="he-IL"/>
        </w:rPr>
        <w:t xml:space="preserve"> זה תמריץ מספיק כדי שהוא ילך ויבקש את ההיתר ברגע </w:t>
      </w:r>
      <w:bookmarkStart w:id="9176" w:name="_ETM_Q1_6932427"/>
      <w:bookmarkEnd w:id="9176"/>
      <w:r>
        <w:rPr>
          <w:rFonts w:hint="cs"/>
          <w:rtl/>
          <w:lang w:eastAsia="he-IL"/>
        </w:rPr>
        <w:t>שיתאפשר.</w:t>
      </w:r>
    </w:p>
    <w:p w14:paraId="0A5258AD" w14:textId="14208F7C" w:rsidR="00A81470" w:rsidRDefault="00A81470" w:rsidP="000510D0">
      <w:pPr>
        <w:rPr>
          <w:rtl/>
          <w:lang w:eastAsia="he-IL"/>
        </w:rPr>
      </w:pPr>
    </w:p>
    <w:p w14:paraId="402D4916" w14:textId="48ACA2C3" w:rsidR="00A81470" w:rsidRDefault="00A81470" w:rsidP="000510D0">
      <w:pPr>
        <w:rPr>
          <w:rtl/>
          <w:lang w:eastAsia="he-IL"/>
        </w:rPr>
      </w:pPr>
      <w:bookmarkStart w:id="9177" w:name="_ETM_Q1_6930860"/>
      <w:bookmarkStart w:id="9178" w:name="_ETM_Q1_6929113"/>
      <w:bookmarkEnd w:id="9177"/>
      <w:bookmarkEnd w:id="9178"/>
      <w:r>
        <w:rPr>
          <w:rFonts w:hint="cs"/>
          <w:rtl/>
          <w:lang w:eastAsia="he-IL"/>
        </w:rPr>
        <w:t>ברגע שאתה אומר לו, אתה</w:t>
      </w:r>
      <w:bookmarkStart w:id="9179" w:name="_ETM_Q1_6938356"/>
      <w:bookmarkEnd w:id="9179"/>
      <w:r>
        <w:rPr>
          <w:rFonts w:hint="cs"/>
          <w:rtl/>
          <w:lang w:eastAsia="he-IL"/>
        </w:rPr>
        <w:t xml:space="preserve"> יודע מה?</w:t>
      </w:r>
      <w:bookmarkStart w:id="9180" w:name="_ETM_Q1_6936597"/>
      <w:bookmarkStart w:id="9181" w:name="_ETM_Q1_6931954"/>
      <w:bookmarkEnd w:id="9180"/>
      <w:bookmarkEnd w:id="9181"/>
      <w:r>
        <w:rPr>
          <w:rFonts w:hint="cs"/>
          <w:rtl/>
          <w:lang w:eastAsia="he-IL"/>
        </w:rPr>
        <w:t xml:space="preserve"> לא 200,000</w:t>
      </w:r>
      <w:bookmarkStart w:id="9182" w:name="_ETM_Q1_6937754"/>
      <w:bookmarkStart w:id="9183" w:name="_ETM_Q1_6935566"/>
      <w:bookmarkStart w:id="9184" w:name="_ETM_Q1_6932140"/>
      <w:bookmarkEnd w:id="9182"/>
      <w:bookmarkEnd w:id="9183"/>
      <w:bookmarkEnd w:id="9184"/>
      <w:r>
        <w:rPr>
          <w:rFonts w:hint="cs"/>
          <w:rtl/>
          <w:lang w:eastAsia="he-IL"/>
        </w:rPr>
        <w:t xml:space="preserve"> כי כעסת על הסכום הזה</w:t>
      </w:r>
      <w:bookmarkStart w:id="9185" w:name="_ETM_Q1_6936788"/>
      <w:bookmarkStart w:id="9186" w:name="_ETM_Q1_6932317"/>
      <w:bookmarkEnd w:id="9185"/>
      <w:bookmarkEnd w:id="9186"/>
      <w:r>
        <w:rPr>
          <w:rFonts w:hint="cs"/>
          <w:rtl/>
          <w:lang w:eastAsia="he-IL"/>
        </w:rPr>
        <w:t xml:space="preserve">, </w:t>
      </w:r>
      <w:bookmarkStart w:id="9187" w:name="_ETM_Q1_6932821"/>
      <w:bookmarkEnd w:id="9187"/>
      <w:r>
        <w:rPr>
          <w:rFonts w:hint="cs"/>
          <w:rtl/>
          <w:lang w:eastAsia="he-IL"/>
        </w:rPr>
        <w:t>אז אתה יודע מה? 100,000</w:t>
      </w:r>
      <w:bookmarkStart w:id="9188" w:name="_ETM_Q1_6940180"/>
      <w:bookmarkStart w:id="9189" w:name="_ETM_Q1_6939377"/>
      <w:bookmarkEnd w:id="9188"/>
      <w:bookmarkEnd w:id="9189"/>
      <w:r>
        <w:rPr>
          <w:rFonts w:hint="cs"/>
          <w:rtl/>
          <w:lang w:eastAsia="he-IL"/>
        </w:rPr>
        <w:t xml:space="preserve">. להביא </w:t>
      </w:r>
      <w:bookmarkStart w:id="9190" w:name="_ETM_Q1_6941361"/>
      <w:bookmarkStart w:id="9191" w:name="_ETM_Q1_6936649"/>
      <w:bookmarkEnd w:id="9190"/>
      <w:bookmarkEnd w:id="9191"/>
      <w:r>
        <w:rPr>
          <w:rFonts w:hint="cs"/>
          <w:rtl/>
          <w:lang w:eastAsia="he-IL"/>
        </w:rPr>
        <w:t xml:space="preserve">היום ערבות בנקאית בסך 100,000 </w:t>
      </w:r>
      <w:bookmarkStart w:id="9192" w:name="_ETM_Q1_6944748"/>
      <w:bookmarkStart w:id="9193" w:name="_ETM_Q1_6940380"/>
      <w:bookmarkStart w:id="9194" w:name="_ETM_Q1_6936958"/>
      <w:bookmarkEnd w:id="9192"/>
      <w:bookmarkEnd w:id="9193"/>
      <w:bookmarkEnd w:id="9194"/>
      <w:r>
        <w:rPr>
          <w:rFonts w:hint="cs"/>
          <w:rtl/>
          <w:lang w:eastAsia="he-IL"/>
        </w:rPr>
        <w:t xml:space="preserve">- - - </w:t>
      </w:r>
    </w:p>
    <w:p w14:paraId="21ECE39D" w14:textId="17E4D089" w:rsidR="00A81470" w:rsidRDefault="00A81470" w:rsidP="000510D0">
      <w:pPr>
        <w:rPr>
          <w:rtl/>
          <w:lang w:eastAsia="he-IL"/>
        </w:rPr>
      </w:pPr>
      <w:bookmarkStart w:id="9195" w:name="_ETM_Q1_6944979"/>
      <w:bookmarkStart w:id="9196" w:name="_ETM_Q1_6945077"/>
      <w:bookmarkStart w:id="9197" w:name="_ETM_Q1_6940476"/>
      <w:bookmarkStart w:id="9198" w:name="_ETM_Q1_6935843"/>
      <w:bookmarkEnd w:id="9195"/>
      <w:bookmarkEnd w:id="9196"/>
      <w:bookmarkEnd w:id="9197"/>
      <w:bookmarkEnd w:id="9198"/>
    </w:p>
    <w:p w14:paraId="4020CAB9" w14:textId="4F1791B6" w:rsidR="00A81470" w:rsidRDefault="00A81470" w:rsidP="00A81470">
      <w:pPr>
        <w:pStyle w:val="af6"/>
        <w:keepNext/>
        <w:rPr>
          <w:rtl/>
        </w:rPr>
      </w:pPr>
      <w:bookmarkStart w:id="9199" w:name="ET_yor_5854_871"/>
      <w:r w:rsidRPr="00A81470">
        <w:rPr>
          <w:rStyle w:val="TagStyle"/>
          <w:rtl/>
        </w:rPr>
        <w:t xml:space="preserve"> &lt;&lt; יור &gt;&gt; </w:t>
      </w:r>
      <w:r>
        <w:rPr>
          <w:rtl/>
        </w:rPr>
        <w:t>היו"ר ווליד טאהא:</w:t>
      </w:r>
      <w:r w:rsidRPr="00A81470">
        <w:rPr>
          <w:rStyle w:val="TagStyle"/>
          <w:rtl/>
        </w:rPr>
        <w:t xml:space="preserve"> &lt;&lt; יור &gt;&gt;</w:t>
      </w:r>
      <w:r w:rsidR="00FC2EC7">
        <w:rPr>
          <w:rtl/>
        </w:rPr>
        <w:t xml:space="preserve"> </w:t>
      </w:r>
      <w:bookmarkEnd w:id="9199"/>
    </w:p>
    <w:p w14:paraId="1F543435" w14:textId="7C63A580" w:rsidR="00A81470" w:rsidRDefault="00A81470" w:rsidP="00A81470">
      <w:pPr>
        <w:pStyle w:val="KeepWithNext"/>
        <w:rPr>
          <w:rtl/>
          <w:lang w:eastAsia="he-IL"/>
        </w:rPr>
      </w:pPr>
    </w:p>
    <w:p w14:paraId="15D10DF2" w14:textId="3C42B28E" w:rsidR="00A81470" w:rsidRDefault="00A81470" w:rsidP="00A81470">
      <w:pPr>
        <w:rPr>
          <w:rtl/>
          <w:lang w:eastAsia="he-IL"/>
        </w:rPr>
      </w:pPr>
      <w:bookmarkStart w:id="9200" w:name="_ETM_Q1_6937916"/>
      <w:bookmarkEnd w:id="9200"/>
      <w:r>
        <w:rPr>
          <w:rFonts w:hint="cs"/>
          <w:rtl/>
          <w:lang w:eastAsia="he-IL"/>
        </w:rPr>
        <w:t>לא, הסכום לא רלוונטי, אוסאמה,</w:t>
      </w:r>
      <w:bookmarkStart w:id="9201" w:name="_ETM_Q1_6944610"/>
      <w:bookmarkEnd w:id="9201"/>
      <w:r>
        <w:rPr>
          <w:rFonts w:hint="cs"/>
          <w:rtl/>
          <w:lang w:eastAsia="he-IL"/>
        </w:rPr>
        <w:t xml:space="preserve"> כי יש מקומות שאולי ישלמו 30,000</w:t>
      </w:r>
      <w:bookmarkStart w:id="9202" w:name="_ETM_Q1_6944239"/>
      <w:bookmarkStart w:id="9203" w:name="_ETM_Q1_6939631"/>
      <w:bookmarkEnd w:id="9202"/>
      <w:bookmarkEnd w:id="9203"/>
      <w:r>
        <w:rPr>
          <w:rFonts w:hint="cs"/>
          <w:rtl/>
          <w:lang w:eastAsia="he-IL"/>
        </w:rPr>
        <w:t xml:space="preserve">, אז למה </w:t>
      </w:r>
      <w:bookmarkStart w:id="9204" w:name="_ETM_Q1_6950138"/>
      <w:bookmarkEnd w:id="9204"/>
      <w:r>
        <w:rPr>
          <w:rFonts w:hint="cs"/>
          <w:rtl/>
          <w:lang w:eastAsia="he-IL"/>
        </w:rPr>
        <w:t>להגיד 200</w:t>
      </w:r>
      <w:bookmarkStart w:id="9205" w:name="_ETM_Q1_6948354"/>
      <w:bookmarkStart w:id="9206" w:name="_ETM_Q1_6943734"/>
      <w:bookmarkEnd w:id="9205"/>
      <w:bookmarkEnd w:id="9206"/>
      <w:r>
        <w:rPr>
          <w:rFonts w:hint="cs"/>
          <w:rtl/>
          <w:lang w:eastAsia="he-IL"/>
        </w:rPr>
        <w:t>,000?</w:t>
      </w:r>
    </w:p>
    <w:p w14:paraId="7717CD35" w14:textId="67286715" w:rsidR="00A81470" w:rsidRDefault="00A81470" w:rsidP="00A81470">
      <w:pPr>
        <w:rPr>
          <w:rtl/>
          <w:lang w:eastAsia="he-IL"/>
        </w:rPr>
      </w:pPr>
      <w:bookmarkStart w:id="9207" w:name="_ETM_Q1_6942432"/>
      <w:bookmarkStart w:id="9208" w:name="_ETM_Q1_6942535"/>
      <w:bookmarkStart w:id="9209" w:name="_ETM_Q1_6944160"/>
      <w:bookmarkEnd w:id="9207"/>
      <w:bookmarkEnd w:id="9208"/>
      <w:bookmarkEnd w:id="9209"/>
    </w:p>
    <w:p w14:paraId="14078226" w14:textId="1DFD8CE2" w:rsidR="00A81470" w:rsidRDefault="00A81470" w:rsidP="00A81470">
      <w:pPr>
        <w:pStyle w:val="a4"/>
        <w:keepNext/>
        <w:rPr>
          <w:rtl/>
        </w:rPr>
      </w:pPr>
      <w:bookmarkStart w:id="9210" w:name="ET_speaker_5292_872"/>
      <w:r w:rsidRPr="00A81470">
        <w:rPr>
          <w:rStyle w:val="TagStyle"/>
          <w:rtl/>
        </w:rPr>
        <w:t xml:space="preserve"> &lt;&lt; דובר &gt;&gt; </w:t>
      </w:r>
      <w:r>
        <w:rPr>
          <w:rtl/>
        </w:rPr>
        <w:t>אוסאמה סעדי (הרשימה המשותפת):</w:t>
      </w:r>
      <w:r w:rsidRPr="00A81470">
        <w:rPr>
          <w:rStyle w:val="TagStyle"/>
          <w:rtl/>
        </w:rPr>
        <w:t xml:space="preserve"> &lt;&lt; דובר &gt;&gt;</w:t>
      </w:r>
      <w:r w:rsidR="00FC2EC7">
        <w:rPr>
          <w:rtl/>
        </w:rPr>
        <w:t xml:space="preserve"> </w:t>
      </w:r>
      <w:bookmarkEnd w:id="9210"/>
    </w:p>
    <w:p w14:paraId="011E6BE6" w14:textId="071DFD72" w:rsidR="00A81470" w:rsidRDefault="00A81470" w:rsidP="00A81470">
      <w:pPr>
        <w:pStyle w:val="KeepWithNext"/>
        <w:rPr>
          <w:rtl/>
          <w:lang w:eastAsia="he-IL"/>
        </w:rPr>
      </w:pPr>
    </w:p>
    <w:p w14:paraId="2490BC4F" w14:textId="2E81517C" w:rsidR="00A81470" w:rsidRDefault="00A81470" w:rsidP="00A81470">
      <w:pPr>
        <w:rPr>
          <w:rtl/>
          <w:lang w:eastAsia="he-IL"/>
        </w:rPr>
      </w:pPr>
      <w:bookmarkStart w:id="9211" w:name="_ETM_Q1_6944802"/>
      <w:bookmarkStart w:id="9212" w:name="_ETM_Q1_6944858"/>
      <w:bookmarkEnd w:id="9211"/>
      <w:bookmarkEnd w:id="9212"/>
      <w:r>
        <w:rPr>
          <w:rFonts w:hint="cs"/>
          <w:rtl/>
          <w:lang w:eastAsia="he-IL"/>
        </w:rPr>
        <w:t xml:space="preserve">אבל </w:t>
      </w:r>
      <w:bookmarkStart w:id="9213" w:name="_ETM_Q1_6946024"/>
      <w:bookmarkEnd w:id="9213"/>
      <w:r>
        <w:rPr>
          <w:rFonts w:hint="cs"/>
          <w:rtl/>
          <w:lang w:eastAsia="he-IL"/>
        </w:rPr>
        <w:t>אין דבר כזה 30,000. אני בניתי ואתה בנית</w:t>
      </w:r>
      <w:bookmarkStart w:id="9214" w:name="_ETM_Q1_6947897"/>
      <w:bookmarkStart w:id="9215" w:name="_ETM_Q1_6948641"/>
      <w:bookmarkEnd w:id="9214"/>
      <w:bookmarkEnd w:id="9215"/>
      <w:r>
        <w:rPr>
          <w:rFonts w:hint="cs"/>
          <w:rtl/>
          <w:lang w:eastAsia="he-IL"/>
        </w:rPr>
        <w:t>.</w:t>
      </w:r>
    </w:p>
    <w:p w14:paraId="321FDC09" w14:textId="0B4924E2" w:rsidR="00A81470" w:rsidRDefault="00A81470" w:rsidP="00A81470">
      <w:pPr>
        <w:rPr>
          <w:rtl/>
          <w:lang w:eastAsia="he-IL"/>
        </w:rPr>
      </w:pPr>
      <w:bookmarkStart w:id="9216" w:name="_ETM_Q1_6954579"/>
      <w:bookmarkStart w:id="9217" w:name="_ETM_Q1_6954667"/>
      <w:bookmarkEnd w:id="9216"/>
      <w:bookmarkEnd w:id="9217"/>
    </w:p>
    <w:p w14:paraId="10189CE4" w14:textId="164A49B2" w:rsidR="00A81470" w:rsidRDefault="00A81470" w:rsidP="00A81470">
      <w:pPr>
        <w:pStyle w:val="af6"/>
        <w:keepNext/>
        <w:rPr>
          <w:rtl/>
        </w:rPr>
      </w:pPr>
      <w:bookmarkStart w:id="9218" w:name="ET_yor_5854_873"/>
      <w:r w:rsidRPr="00A81470">
        <w:rPr>
          <w:rStyle w:val="TagStyle"/>
          <w:rtl/>
        </w:rPr>
        <w:t xml:space="preserve"> &lt;&lt; יור &gt;&gt; </w:t>
      </w:r>
      <w:r>
        <w:rPr>
          <w:rtl/>
        </w:rPr>
        <w:t>היו"ר ווליד טאהא:</w:t>
      </w:r>
      <w:r w:rsidRPr="00A81470">
        <w:rPr>
          <w:rStyle w:val="TagStyle"/>
          <w:rtl/>
        </w:rPr>
        <w:t xml:space="preserve"> &lt;&lt; יור &gt;&gt;</w:t>
      </w:r>
      <w:r w:rsidR="00FC2EC7">
        <w:rPr>
          <w:rtl/>
        </w:rPr>
        <w:t xml:space="preserve"> </w:t>
      </w:r>
      <w:bookmarkEnd w:id="9218"/>
    </w:p>
    <w:p w14:paraId="2D3A66CC" w14:textId="34865BD4" w:rsidR="00A81470" w:rsidRDefault="00A81470" w:rsidP="00A81470">
      <w:pPr>
        <w:pStyle w:val="KeepWithNext"/>
        <w:rPr>
          <w:rtl/>
          <w:lang w:eastAsia="he-IL"/>
        </w:rPr>
      </w:pPr>
    </w:p>
    <w:p w14:paraId="217DA4F1" w14:textId="483CE2B9" w:rsidR="00A81470" w:rsidRDefault="00A81470" w:rsidP="00A81470">
      <w:pPr>
        <w:rPr>
          <w:rtl/>
          <w:lang w:eastAsia="he-IL"/>
        </w:rPr>
      </w:pPr>
      <w:bookmarkStart w:id="9219" w:name="_ETM_Q1_6955640"/>
      <w:bookmarkEnd w:id="9219"/>
      <w:r>
        <w:rPr>
          <w:rFonts w:hint="cs"/>
          <w:rtl/>
          <w:lang w:eastAsia="he-IL"/>
        </w:rPr>
        <w:t>בסדר</w:t>
      </w:r>
      <w:bookmarkStart w:id="9220" w:name="_ETM_Q1_6952099"/>
      <w:bookmarkStart w:id="9221" w:name="_ETM_Q1_6950109"/>
      <w:bookmarkStart w:id="9222" w:name="_ETM_Q1_6946310"/>
      <w:bookmarkEnd w:id="9220"/>
      <w:bookmarkEnd w:id="9221"/>
      <w:bookmarkEnd w:id="9222"/>
      <w:r w:rsidR="005C097F">
        <w:rPr>
          <w:rFonts w:hint="cs"/>
          <w:rtl/>
          <w:lang w:eastAsia="he-IL"/>
        </w:rPr>
        <w:t xml:space="preserve">, אוסאמה, זה תלוי בגודל הבית. אם בנית 700 </w:t>
      </w:r>
      <w:bookmarkStart w:id="9223" w:name="_ETM_Q1_6961912"/>
      <w:bookmarkStart w:id="9224" w:name="_ETM_Q1_6957150"/>
      <w:bookmarkEnd w:id="9223"/>
      <w:bookmarkEnd w:id="9224"/>
      <w:r w:rsidR="005C097F">
        <w:rPr>
          <w:rFonts w:hint="cs"/>
          <w:rtl/>
          <w:lang w:eastAsia="he-IL"/>
        </w:rPr>
        <w:t>מטר, בטח שתשלם הרבה כסף.</w:t>
      </w:r>
      <w:bookmarkStart w:id="9225" w:name="_ETM_Q1_6958035"/>
      <w:bookmarkStart w:id="9226" w:name="_ETM_Q1_6953522"/>
      <w:bookmarkEnd w:id="9225"/>
      <w:bookmarkEnd w:id="9226"/>
    </w:p>
    <w:p w14:paraId="45E75017" w14:textId="55F854A0" w:rsidR="005C097F" w:rsidRDefault="005C097F" w:rsidP="00A81470">
      <w:pPr>
        <w:rPr>
          <w:rtl/>
          <w:lang w:eastAsia="he-IL"/>
        </w:rPr>
      </w:pPr>
      <w:bookmarkStart w:id="9227" w:name="_ETM_Q1_6953962"/>
      <w:bookmarkStart w:id="9228" w:name="_ETM_Q1_6954066"/>
      <w:bookmarkStart w:id="9229" w:name="_ETM_Q1_6955649"/>
      <w:bookmarkEnd w:id="9227"/>
      <w:bookmarkEnd w:id="9228"/>
      <w:bookmarkEnd w:id="9229"/>
    </w:p>
    <w:p w14:paraId="32D368E6" w14:textId="241CB69C" w:rsidR="005C097F" w:rsidRDefault="005C097F" w:rsidP="005C097F">
      <w:pPr>
        <w:pStyle w:val="a4"/>
        <w:keepNext/>
        <w:rPr>
          <w:rtl/>
        </w:rPr>
      </w:pPr>
      <w:bookmarkStart w:id="9230" w:name="ET_speaker_5292_874"/>
      <w:r w:rsidRPr="005C097F">
        <w:rPr>
          <w:rStyle w:val="TagStyle"/>
          <w:rtl/>
        </w:rPr>
        <w:t xml:space="preserve"> &lt;&lt; דובר &gt;&gt; </w:t>
      </w:r>
      <w:r>
        <w:rPr>
          <w:rtl/>
        </w:rPr>
        <w:t>אוסאמה סעדי (הרשימה המשותפת):</w:t>
      </w:r>
      <w:r w:rsidRPr="005C097F">
        <w:rPr>
          <w:rStyle w:val="TagStyle"/>
          <w:rtl/>
        </w:rPr>
        <w:t xml:space="preserve"> &lt;&lt; דובר &gt;&gt;</w:t>
      </w:r>
      <w:r w:rsidR="00FC2EC7">
        <w:rPr>
          <w:rtl/>
        </w:rPr>
        <w:t xml:space="preserve"> </w:t>
      </w:r>
      <w:bookmarkEnd w:id="9230"/>
    </w:p>
    <w:p w14:paraId="4855B68C" w14:textId="1B48FA6B" w:rsidR="005C097F" w:rsidRDefault="005C097F" w:rsidP="005C097F">
      <w:pPr>
        <w:pStyle w:val="KeepWithNext"/>
        <w:rPr>
          <w:rtl/>
          <w:lang w:eastAsia="he-IL"/>
        </w:rPr>
      </w:pPr>
    </w:p>
    <w:p w14:paraId="59BBA161" w14:textId="27606850" w:rsidR="005C097F" w:rsidRDefault="005C097F" w:rsidP="005C097F">
      <w:pPr>
        <w:rPr>
          <w:rtl/>
          <w:lang w:eastAsia="he-IL"/>
        </w:rPr>
      </w:pPr>
      <w:bookmarkStart w:id="9231" w:name="_ETM_Q1_6956137"/>
      <w:bookmarkStart w:id="9232" w:name="_ETM_Q1_6956180"/>
      <w:bookmarkEnd w:id="9231"/>
      <w:bookmarkEnd w:id="9232"/>
      <w:r>
        <w:rPr>
          <w:rFonts w:hint="cs"/>
          <w:rtl/>
          <w:lang w:eastAsia="he-IL"/>
        </w:rPr>
        <w:t xml:space="preserve">לא 700 מטר, אני מדבר על </w:t>
      </w:r>
      <w:bookmarkStart w:id="9233" w:name="_ETM_Q1_6963951"/>
      <w:bookmarkEnd w:id="9233"/>
      <w:r>
        <w:rPr>
          <w:rFonts w:hint="cs"/>
          <w:rtl/>
          <w:lang w:eastAsia="he-IL"/>
        </w:rPr>
        <w:t xml:space="preserve">בית </w:t>
      </w:r>
      <w:bookmarkStart w:id="9234" w:name="_ETM_Q1_6959609"/>
      <w:bookmarkEnd w:id="9234"/>
      <w:r>
        <w:rPr>
          <w:rFonts w:hint="cs"/>
          <w:rtl/>
          <w:lang w:eastAsia="he-IL"/>
        </w:rPr>
        <w:t>של 200 מטר, אז הוא יגיע ל-100,000</w:t>
      </w:r>
      <w:bookmarkStart w:id="9235" w:name="_ETM_Q1_6961788"/>
      <w:bookmarkEnd w:id="9235"/>
      <w:r>
        <w:rPr>
          <w:rFonts w:hint="cs"/>
          <w:rtl/>
          <w:lang w:eastAsia="he-IL"/>
        </w:rPr>
        <w:t xml:space="preserve"> שקלים ויותר,</w:t>
      </w:r>
      <w:bookmarkStart w:id="9236" w:name="_ETM_Q1_6964505"/>
      <w:bookmarkEnd w:id="9236"/>
      <w:r>
        <w:rPr>
          <w:rFonts w:hint="cs"/>
          <w:rtl/>
          <w:lang w:eastAsia="he-IL"/>
        </w:rPr>
        <w:t xml:space="preserve"> את</w:t>
      </w:r>
      <w:r w:rsidR="00575C4E">
        <w:rPr>
          <w:rFonts w:hint="cs"/>
          <w:rtl/>
          <w:lang w:eastAsia="he-IL"/>
        </w:rPr>
        <w:t>ה</w:t>
      </w:r>
      <w:r>
        <w:rPr>
          <w:rFonts w:hint="cs"/>
          <w:rtl/>
          <w:lang w:eastAsia="he-IL"/>
        </w:rPr>
        <w:t xml:space="preserve"> יודע את זה.</w:t>
      </w:r>
    </w:p>
    <w:p w14:paraId="0E71729F" w14:textId="31470013" w:rsidR="005C097F" w:rsidRDefault="005C097F" w:rsidP="005C097F">
      <w:pPr>
        <w:rPr>
          <w:rtl/>
          <w:lang w:eastAsia="he-IL"/>
        </w:rPr>
      </w:pPr>
      <w:bookmarkStart w:id="9237" w:name="_ETM_Q1_6966533"/>
      <w:bookmarkStart w:id="9238" w:name="_ETM_Q1_6966631"/>
      <w:bookmarkEnd w:id="9237"/>
      <w:bookmarkEnd w:id="9238"/>
    </w:p>
    <w:p w14:paraId="0BDAA93B" w14:textId="2A05E25B" w:rsidR="005C097F" w:rsidRDefault="005C097F" w:rsidP="005C097F">
      <w:pPr>
        <w:pStyle w:val="af6"/>
        <w:keepNext/>
        <w:rPr>
          <w:rtl/>
        </w:rPr>
      </w:pPr>
      <w:bookmarkStart w:id="9239" w:name="ET_yor_5854_875"/>
      <w:r w:rsidRPr="005C097F">
        <w:rPr>
          <w:rStyle w:val="TagStyle"/>
          <w:rtl/>
        </w:rPr>
        <w:t xml:space="preserve"> &lt;&lt; יור &gt;&gt; </w:t>
      </w:r>
      <w:r>
        <w:rPr>
          <w:rtl/>
        </w:rPr>
        <w:t>היו"ר ווליד טאהא:</w:t>
      </w:r>
      <w:r w:rsidRPr="005C097F">
        <w:rPr>
          <w:rStyle w:val="TagStyle"/>
          <w:rtl/>
        </w:rPr>
        <w:t xml:space="preserve"> &lt;&lt; יור &gt;&gt;</w:t>
      </w:r>
      <w:r w:rsidR="00FC2EC7">
        <w:rPr>
          <w:rtl/>
        </w:rPr>
        <w:t xml:space="preserve"> </w:t>
      </w:r>
      <w:bookmarkEnd w:id="9239"/>
    </w:p>
    <w:p w14:paraId="5B0E3DFA" w14:textId="4C6C8D24" w:rsidR="005C097F" w:rsidRDefault="005C097F" w:rsidP="005C097F">
      <w:pPr>
        <w:pStyle w:val="KeepWithNext"/>
        <w:rPr>
          <w:rtl/>
          <w:lang w:eastAsia="he-IL"/>
        </w:rPr>
      </w:pPr>
    </w:p>
    <w:p w14:paraId="7B6F7870" w14:textId="37CA8FA8" w:rsidR="005C097F" w:rsidRDefault="005C097F" w:rsidP="005C097F">
      <w:pPr>
        <w:rPr>
          <w:rtl/>
          <w:lang w:eastAsia="he-IL"/>
        </w:rPr>
      </w:pPr>
      <w:bookmarkStart w:id="9240" w:name="_ETM_Q1_6968695"/>
      <w:bookmarkStart w:id="9241" w:name="_ETM_Q1_6964001"/>
      <w:bookmarkStart w:id="9242" w:name="_ETM_Q1_6959754"/>
      <w:bookmarkEnd w:id="9240"/>
      <w:bookmarkEnd w:id="9241"/>
      <w:bookmarkEnd w:id="9242"/>
      <w:r>
        <w:rPr>
          <w:rFonts w:hint="cs"/>
          <w:rtl/>
          <w:lang w:eastAsia="he-IL"/>
        </w:rPr>
        <w:t>בסדר, אז הוא ישלם את מה שמגיע.</w:t>
      </w:r>
      <w:bookmarkStart w:id="9243" w:name="_ETM_Q1_6969214"/>
      <w:bookmarkEnd w:id="9243"/>
    </w:p>
    <w:p w14:paraId="50258884" w14:textId="4AF30C57" w:rsidR="005C097F" w:rsidRDefault="005C097F" w:rsidP="005C097F">
      <w:pPr>
        <w:rPr>
          <w:rtl/>
          <w:lang w:eastAsia="he-IL"/>
        </w:rPr>
      </w:pPr>
      <w:bookmarkStart w:id="9244" w:name="_ETM_Q1_6969299"/>
      <w:bookmarkStart w:id="9245" w:name="_ETM_Q1_6966499"/>
      <w:bookmarkStart w:id="9246" w:name="_ETM_Q1_6966218"/>
      <w:bookmarkStart w:id="9247" w:name="_ETM_Q1_6961599"/>
      <w:bookmarkEnd w:id="9244"/>
      <w:bookmarkEnd w:id="9245"/>
      <w:bookmarkEnd w:id="9246"/>
      <w:bookmarkEnd w:id="9247"/>
    </w:p>
    <w:p w14:paraId="692D3E05" w14:textId="553ED7C7" w:rsidR="005C097F" w:rsidRDefault="005C097F" w:rsidP="005C097F">
      <w:pPr>
        <w:pStyle w:val="a4"/>
        <w:keepNext/>
        <w:rPr>
          <w:rtl/>
        </w:rPr>
      </w:pPr>
      <w:bookmarkStart w:id="9248" w:name="ET_speaker_5292_876"/>
      <w:r w:rsidRPr="005C097F">
        <w:rPr>
          <w:rStyle w:val="TagStyle"/>
          <w:rtl/>
        </w:rPr>
        <w:t xml:space="preserve"> &lt;&lt; דובר &gt;&gt; </w:t>
      </w:r>
      <w:r>
        <w:rPr>
          <w:rtl/>
        </w:rPr>
        <w:t>אוסאמה סעדי (הרשימה המשותפת):</w:t>
      </w:r>
      <w:r w:rsidRPr="005C097F">
        <w:rPr>
          <w:rStyle w:val="TagStyle"/>
          <w:rtl/>
        </w:rPr>
        <w:t xml:space="preserve"> &lt;&lt; דובר &gt;&gt;</w:t>
      </w:r>
      <w:r w:rsidR="00FC2EC7">
        <w:rPr>
          <w:rtl/>
        </w:rPr>
        <w:t xml:space="preserve"> </w:t>
      </w:r>
      <w:bookmarkEnd w:id="9248"/>
    </w:p>
    <w:p w14:paraId="6EF7D24E" w14:textId="344BEB7B" w:rsidR="005C097F" w:rsidRDefault="005C097F" w:rsidP="005C097F">
      <w:pPr>
        <w:pStyle w:val="KeepWithNext"/>
        <w:rPr>
          <w:rtl/>
          <w:lang w:eastAsia="he-IL"/>
        </w:rPr>
      </w:pPr>
    </w:p>
    <w:p w14:paraId="5F958BF3" w14:textId="714ECB6E" w:rsidR="005C097F" w:rsidRDefault="005C097F" w:rsidP="005C097F">
      <w:pPr>
        <w:rPr>
          <w:rtl/>
          <w:lang w:eastAsia="he-IL"/>
        </w:rPr>
      </w:pPr>
      <w:bookmarkStart w:id="9249" w:name="_ETM_Q1_6966706"/>
      <w:bookmarkStart w:id="9250" w:name="_ETM_Q1_6966762"/>
      <w:bookmarkEnd w:id="9249"/>
      <w:bookmarkEnd w:id="9250"/>
      <w:r>
        <w:rPr>
          <w:rFonts w:hint="cs"/>
          <w:rtl/>
          <w:lang w:eastAsia="he-IL"/>
        </w:rPr>
        <w:t xml:space="preserve">לא, </w:t>
      </w:r>
      <w:bookmarkStart w:id="9251" w:name="_ETM_Q1_6967577"/>
      <w:bookmarkEnd w:id="9251"/>
      <w:r>
        <w:rPr>
          <w:rFonts w:hint="cs"/>
          <w:rtl/>
          <w:lang w:eastAsia="he-IL"/>
        </w:rPr>
        <w:t>הוא ישלם ברגע</w:t>
      </w:r>
      <w:bookmarkStart w:id="9252" w:name="_ETM_Q1_6966954"/>
      <w:bookmarkEnd w:id="9252"/>
      <w:r>
        <w:rPr>
          <w:rFonts w:hint="cs"/>
          <w:rtl/>
          <w:lang w:eastAsia="he-IL"/>
        </w:rPr>
        <w:t xml:space="preserve"> שהוא יקבל היתר. אתה עכשיו </w:t>
      </w:r>
      <w:bookmarkStart w:id="9253" w:name="_ETM_Q1_6971024"/>
      <w:bookmarkEnd w:id="9253"/>
      <w:r>
        <w:rPr>
          <w:rFonts w:hint="cs"/>
          <w:rtl/>
          <w:lang w:eastAsia="he-IL"/>
        </w:rPr>
        <w:t xml:space="preserve">מבקש ממנו אולי </w:t>
      </w:r>
      <w:bookmarkStart w:id="9254" w:name="_ETM_Q1_6968925"/>
      <w:bookmarkEnd w:id="9254"/>
      <w:r>
        <w:rPr>
          <w:rFonts w:hint="cs"/>
          <w:rtl/>
          <w:lang w:eastAsia="he-IL"/>
        </w:rPr>
        <w:t>חצי שנה, אולי שנה, אולי שנתיים לפני</w:t>
      </w:r>
      <w:bookmarkStart w:id="9255" w:name="_ETM_Q1_6973900"/>
      <w:bookmarkEnd w:id="9255"/>
      <w:r>
        <w:rPr>
          <w:rFonts w:hint="cs"/>
          <w:rtl/>
          <w:lang w:eastAsia="he-IL"/>
        </w:rPr>
        <w:t xml:space="preserve"> - - - </w:t>
      </w:r>
      <w:bookmarkStart w:id="9256" w:name="_ETM_Q1_6972824"/>
      <w:bookmarkStart w:id="9257" w:name="_ETM_Q1_6970707"/>
      <w:bookmarkEnd w:id="9256"/>
      <w:bookmarkEnd w:id="9257"/>
    </w:p>
    <w:p w14:paraId="76DF298D" w14:textId="6A4A0A52" w:rsidR="005C097F" w:rsidRDefault="005C097F" w:rsidP="005C097F">
      <w:pPr>
        <w:rPr>
          <w:rtl/>
          <w:lang w:eastAsia="he-IL"/>
        </w:rPr>
      </w:pPr>
      <w:bookmarkStart w:id="9258" w:name="_ETM_Q1_6971748"/>
      <w:bookmarkStart w:id="9259" w:name="_ETM_Q1_6971842"/>
      <w:bookmarkEnd w:id="9258"/>
      <w:bookmarkEnd w:id="9259"/>
    </w:p>
    <w:p w14:paraId="357ACE9F" w14:textId="0F6AC424" w:rsidR="005C097F" w:rsidRDefault="005C097F" w:rsidP="005C097F">
      <w:pPr>
        <w:pStyle w:val="af6"/>
        <w:keepNext/>
        <w:rPr>
          <w:rtl/>
        </w:rPr>
      </w:pPr>
      <w:bookmarkStart w:id="9260" w:name="ET_yor_5854_877"/>
      <w:r w:rsidRPr="005C097F">
        <w:rPr>
          <w:rStyle w:val="TagStyle"/>
          <w:rtl/>
        </w:rPr>
        <w:t xml:space="preserve"> &lt;&lt; יור &gt;&gt; </w:t>
      </w:r>
      <w:r>
        <w:rPr>
          <w:rtl/>
        </w:rPr>
        <w:t>היו"ר ווליד טאהא:</w:t>
      </w:r>
      <w:r w:rsidRPr="005C097F">
        <w:rPr>
          <w:rStyle w:val="TagStyle"/>
          <w:rtl/>
        </w:rPr>
        <w:t xml:space="preserve"> &lt;&lt; יור &gt;&gt;</w:t>
      </w:r>
      <w:r w:rsidR="00FC2EC7">
        <w:rPr>
          <w:rtl/>
        </w:rPr>
        <w:t xml:space="preserve"> </w:t>
      </w:r>
      <w:bookmarkEnd w:id="9260"/>
    </w:p>
    <w:p w14:paraId="0F1B4557" w14:textId="243FE59C" w:rsidR="005C097F" w:rsidRDefault="005C097F" w:rsidP="005C097F">
      <w:pPr>
        <w:pStyle w:val="KeepWithNext"/>
        <w:rPr>
          <w:rtl/>
          <w:lang w:eastAsia="he-IL"/>
        </w:rPr>
      </w:pPr>
    </w:p>
    <w:p w14:paraId="425864B1" w14:textId="792A63DB" w:rsidR="005C097F" w:rsidRDefault="005C097F" w:rsidP="005C097F">
      <w:pPr>
        <w:rPr>
          <w:rtl/>
          <w:lang w:eastAsia="he-IL"/>
        </w:rPr>
      </w:pPr>
      <w:bookmarkStart w:id="9261" w:name="_ETM_Q1_6974205"/>
      <w:bookmarkEnd w:id="9261"/>
      <w:r>
        <w:rPr>
          <w:rFonts w:hint="cs"/>
          <w:rtl/>
          <w:lang w:eastAsia="he-IL"/>
        </w:rPr>
        <w:t>הבנתי בסדר, הדיון הזה מאחור</w:t>
      </w:r>
      <w:bookmarkStart w:id="9262" w:name="_ETM_Q1_6976840"/>
      <w:bookmarkStart w:id="9263" w:name="_ETM_Q1_6972200"/>
      <w:bookmarkEnd w:id="9262"/>
      <w:bookmarkEnd w:id="9263"/>
      <w:r>
        <w:rPr>
          <w:rFonts w:hint="cs"/>
          <w:rtl/>
          <w:lang w:eastAsia="he-IL"/>
        </w:rPr>
        <w:t>ינו.</w:t>
      </w:r>
    </w:p>
    <w:p w14:paraId="5B817BDD" w14:textId="1179C4A6" w:rsidR="005C097F" w:rsidRDefault="005C097F" w:rsidP="005C097F">
      <w:pPr>
        <w:rPr>
          <w:rtl/>
          <w:lang w:eastAsia="he-IL"/>
        </w:rPr>
      </w:pPr>
      <w:bookmarkStart w:id="9264" w:name="_ETM_Q1_6974683"/>
      <w:bookmarkStart w:id="9265" w:name="_ETM_Q1_6974773"/>
      <w:bookmarkStart w:id="9266" w:name="_ETM_Q1_6975766"/>
      <w:bookmarkEnd w:id="9264"/>
      <w:bookmarkEnd w:id="9265"/>
      <w:bookmarkEnd w:id="9266"/>
    </w:p>
    <w:p w14:paraId="0779D559" w14:textId="4C001BE9" w:rsidR="005C097F" w:rsidRDefault="005C097F" w:rsidP="005C097F">
      <w:pPr>
        <w:pStyle w:val="a4"/>
        <w:keepNext/>
        <w:rPr>
          <w:rtl/>
        </w:rPr>
      </w:pPr>
      <w:bookmarkStart w:id="9267" w:name="ET_speaker_5292_878"/>
      <w:r w:rsidRPr="005C097F">
        <w:rPr>
          <w:rStyle w:val="TagStyle"/>
          <w:rtl/>
        </w:rPr>
        <w:t xml:space="preserve"> &lt;&lt; דובר &gt;&gt; </w:t>
      </w:r>
      <w:r>
        <w:rPr>
          <w:rtl/>
        </w:rPr>
        <w:t>אוסאמה סעדי (הרשימה המשותפת):</w:t>
      </w:r>
      <w:r w:rsidRPr="005C097F">
        <w:rPr>
          <w:rStyle w:val="TagStyle"/>
          <w:rtl/>
        </w:rPr>
        <w:t xml:space="preserve"> &lt;&lt; דובר &gt;&gt;</w:t>
      </w:r>
      <w:r w:rsidR="00FC2EC7">
        <w:rPr>
          <w:rtl/>
        </w:rPr>
        <w:t xml:space="preserve"> </w:t>
      </w:r>
      <w:bookmarkEnd w:id="9267"/>
    </w:p>
    <w:p w14:paraId="4DC0072A" w14:textId="5ADFA262" w:rsidR="005C097F" w:rsidRDefault="005C097F" w:rsidP="005C097F">
      <w:pPr>
        <w:pStyle w:val="KeepWithNext"/>
        <w:rPr>
          <w:rtl/>
          <w:lang w:eastAsia="he-IL"/>
        </w:rPr>
      </w:pPr>
    </w:p>
    <w:p w14:paraId="5065786B" w14:textId="7EE116EE" w:rsidR="005C097F" w:rsidRDefault="005C097F" w:rsidP="005C097F">
      <w:pPr>
        <w:rPr>
          <w:rtl/>
          <w:lang w:eastAsia="he-IL"/>
        </w:rPr>
      </w:pPr>
      <w:bookmarkStart w:id="9268" w:name="_ETM_Q1_6976341"/>
      <w:bookmarkStart w:id="9269" w:name="_ETM_Q1_6976389"/>
      <w:bookmarkEnd w:id="9268"/>
      <w:bookmarkEnd w:id="9269"/>
      <w:r>
        <w:rPr>
          <w:rFonts w:hint="cs"/>
          <w:rtl/>
          <w:lang w:eastAsia="he-IL"/>
        </w:rPr>
        <w:t xml:space="preserve">אמרת </w:t>
      </w:r>
      <w:bookmarkStart w:id="9270" w:name="_ETM_Q1_6977542"/>
      <w:bookmarkEnd w:id="9270"/>
      <w:r>
        <w:rPr>
          <w:rFonts w:hint="cs"/>
          <w:rtl/>
          <w:lang w:eastAsia="he-IL"/>
        </w:rPr>
        <w:t xml:space="preserve">בדיון הראשון, וזה מוקלט, שאנחנו נבקש להוריד את זה ל-50 </w:t>
      </w:r>
      <w:bookmarkStart w:id="9271" w:name="_ETM_Q1_6985484"/>
      <w:bookmarkEnd w:id="9271"/>
      <w:r>
        <w:rPr>
          <w:rFonts w:hint="cs"/>
          <w:rtl/>
          <w:lang w:eastAsia="he-IL"/>
        </w:rPr>
        <w:t>אחוזים</w:t>
      </w:r>
      <w:bookmarkStart w:id="9272" w:name="_ETM_Q1_6981425"/>
      <w:bookmarkEnd w:id="9272"/>
      <w:r>
        <w:rPr>
          <w:rFonts w:hint="cs"/>
          <w:rtl/>
          <w:lang w:eastAsia="he-IL"/>
        </w:rPr>
        <w:t xml:space="preserve">, אז אני מבקש להוריד את זה ל-50 אחוז. </w:t>
      </w:r>
      <w:bookmarkStart w:id="9273" w:name="_ETM_Q1_6983772"/>
      <w:bookmarkStart w:id="9274" w:name="_ETM_Q1_6979215"/>
      <w:bookmarkStart w:id="9275" w:name="_ETM_Q1_6983143"/>
      <w:bookmarkStart w:id="9276" w:name="_ETM_Q1_6979354"/>
      <w:bookmarkEnd w:id="9273"/>
      <w:bookmarkEnd w:id="9274"/>
      <w:bookmarkEnd w:id="9275"/>
      <w:bookmarkEnd w:id="9276"/>
      <w:r>
        <w:rPr>
          <w:rFonts w:hint="cs"/>
          <w:rtl/>
          <w:lang w:eastAsia="he-IL"/>
        </w:rPr>
        <w:t>ואני</w:t>
      </w:r>
      <w:bookmarkStart w:id="9277" w:name="_ETM_Q1_6986170"/>
      <w:bookmarkEnd w:id="9277"/>
      <w:r>
        <w:rPr>
          <w:rFonts w:hint="cs"/>
          <w:rtl/>
          <w:lang w:eastAsia="he-IL"/>
        </w:rPr>
        <w:t xml:space="preserve"> מגיש את זה בשם הרשימה המשותפת.</w:t>
      </w:r>
    </w:p>
    <w:p w14:paraId="20586150" w14:textId="7999F567" w:rsidR="005C097F" w:rsidRDefault="005C097F" w:rsidP="005C097F">
      <w:pPr>
        <w:rPr>
          <w:rtl/>
          <w:lang w:eastAsia="he-IL"/>
        </w:rPr>
      </w:pPr>
      <w:bookmarkStart w:id="9278" w:name="_ETM_Q1_6980864"/>
      <w:bookmarkStart w:id="9279" w:name="_ETM_Q1_6980976"/>
      <w:bookmarkEnd w:id="9278"/>
      <w:bookmarkEnd w:id="9279"/>
    </w:p>
    <w:p w14:paraId="22686B3A" w14:textId="7734121D" w:rsidR="005C097F" w:rsidRDefault="005C097F" w:rsidP="005C097F">
      <w:pPr>
        <w:pStyle w:val="af6"/>
        <w:keepNext/>
        <w:rPr>
          <w:rtl/>
        </w:rPr>
      </w:pPr>
      <w:bookmarkStart w:id="9280" w:name="ET_yor_5854_879"/>
      <w:r w:rsidRPr="005C097F">
        <w:rPr>
          <w:rStyle w:val="TagStyle"/>
          <w:rtl/>
        </w:rPr>
        <w:t xml:space="preserve"> &lt;&lt; יור &gt;&gt; </w:t>
      </w:r>
      <w:r>
        <w:rPr>
          <w:rtl/>
        </w:rPr>
        <w:t>היו"ר ווליד טאהא:</w:t>
      </w:r>
      <w:r w:rsidRPr="005C097F">
        <w:rPr>
          <w:rStyle w:val="TagStyle"/>
          <w:rtl/>
        </w:rPr>
        <w:t xml:space="preserve"> &lt;&lt; יור &gt;&gt;</w:t>
      </w:r>
      <w:r w:rsidR="00FC2EC7">
        <w:rPr>
          <w:rtl/>
        </w:rPr>
        <w:t xml:space="preserve"> </w:t>
      </w:r>
      <w:bookmarkEnd w:id="9280"/>
    </w:p>
    <w:p w14:paraId="1228F1AA" w14:textId="47CBCD7D" w:rsidR="005C097F" w:rsidRDefault="005C097F" w:rsidP="005C097F">
      <w:pPr>
        <w:pStyle w:val="KeepWithNext"/>
        <w:rPr>
          <w:rtl/>
          <w:lang w:eastAsia="he-IL"/>
        </w:rPr>
      </w:pPr>
    </w:p>
    <w:p w14:paraId="7097203B" w14:textId="11806CFD" w:rsidR="005C097F" w:rsidRDefault="005C097F" w:rsidP="005C097F">
      <w:pPr>
        <w:rPr>
          <w:rtl/>
          <w:lang w:eastAsia="he-IL"/>
        </w:rPr>
      </w:pPr>
      <w:bookmarkStart w:id="9281" w:name="_ETM_Q1_6982065"/>
      <w:bookmarkEnd w:id="9281"/>
      <w:r>
        <w:rPr>
          <w:rFonts w:hint="cs"/>
          <w:rtl/>
          <w:lang w:eastAsia="he-IL"/>
        </w:rPr>
        <w:t>אוקיי</w:t>
      </w:r>
      <w:bookmarkStart w:id="9282" w:name="_ETM_Q1_6989714"/>
      <w:bookmarkStart w:id="9283" w:name="_ETM_Q1_6985370"/>
      <w:bookmarkEnd w:id="9282"/>
      <w:bookmarkEnd w:id="9283"/>
      <w:r>
        <w:rPr>
          <w:rFonts w:hint="cs"/>
          <w:rtl/>
          <w:lang w:eastAsia="he-IL"/>
        </w:rPr>
        <w:t>. אתה רוצה שנצביע על</w:t>
      </w:r>
      <w:bookmarkStart w:id="9284" w:name="_ETM_Q1_6989990"/>
      <w:bookmarkEnd w:id="9284"/>
      <w:r>
        <w:rPr>
          <w:rFonts w:hint="cs"/>
          <w:rtl/>
          <w:lang w:eastAsia="he-IL"/>
        </w:rPr>
        <w:t xml:space="preserve"> כל ההסתייגויות בבת אחת</w:t>
      </w:r>
      <w:bookmarkStart w:id="9285" w:name="_ETM_Q1_6990793"/>
      <w:bookmarkStart w:id="9286" w:name="_ETM_Q1_6986757"/>
      <w:bookmarkEnd w:id="9285"/>
      <w:bookmarkEnd w:id="9286"/>
      <w:r>
        <w:rPr>
          <w:rFonts w:hint="cs"/>
          <w:rtl/>
          <w:lang w:eastAsia="he-IL"/>
        </w:rPr>
        <w:t>, אוס</w:t>
      </w:r>
      <w:bookmarkStart w:id="9287" w:name="_ETM_Q1_6990911"/>
      <w:bookmarkStart w:id="9288" w:name="_ETM_Q1_6986549"/>
      <w:bookmarkEnd w:id="9287"/>
      <w:bookmarkEnd w:id="9288"/>
      <w:r>
        <w:rPr>
          <w:rFonts w:hint="cs"/>
          <w:rtl/>
          <w:lang w:eastAsia="he-IL"/>
        </w:rPr>
        <w:t>אמה, נכון?</w:t>
      </w:r>
      <w:bookmarkStart w:id="9289" w:name="_ETM_Q1_6988827"/>
      <w:bookmarkEnd w:id="9289"/>
    </w:p>
    <w:p w14:paraId="503328DB" w14:textId="55B345C1" w:rsidR="005C097F" w:rsidRDefault="005C097F" w:rsidP="005C097F">
      <w:pPr>
        <w:rPr>
          <w:rtl/>
          <w:lang w:eastAsia="he-IL"/>
        </w:rPr>
      </w:pPr>
      <w:bookmarkStart w:id="9290" w:name="_ETM_Q1_6988913"/>
      <w:bookmarkStart w:id="9291" w:name="_ETM_Q1_6992997"/>
      <w:bookmarkEnd w:id="9290"/>
      <w:bookmarkEnd w:id="9291"/>
    </w:p>
    <w:p w14:paraId="5987E20A" w14:textId="78A15633" w:rsidR="005C097F" w:rsidRDefault="005C097F" w:rsidP="005C097F">
      <w:pPr>
        <w:pStyle w:val="a4"/>
        <w:keepNext/>
        <w:rPr>
          <w:rtl/>
        </w:rPr>
      </w:pPr>
      <w:bookmarkStart w:id="9292" w:name="ET_speaker_5292_880"/>
      <w:r w:rsidRPr="005C097F">
        <w:rPr>
          <w:rStyle w:val="TagStyle"/>
          <w:rtl/>
        </w:rPr>
        <w:t xml:space="preserve"> &lt;&lt; דובר &gt;&gt; </w:t>
      </w:r>
      <w:r>
        <w:rPr>
          <w:rtl/>
        </w:rPr>
        <w:t>אוסאמה סעדי (הרשימה המשותפת):</w:t>
      </w:r>
      <w:r w:rsidRPr="005C097F">
        <w:rPr>
          <w:rStyle w:val="TagStyle"/>
          <w:rtl/>
        </w:rPr>
        <w:t xml:space="preserve"> &lt;&lt; דובר &gt;&gt;</w:t>
      </w:r>
      <w:r w:rsidR="00FC2EC7">
        <w:rPr>
          <w:rtl/>
        </w:rPr>
        <w:t xml:space="preserve"> </w:t>
      </w:r>
      <w:bookmarkEnd w:id="9292"/>
    </w:p>
    <w:p w14:paraId="04806A7A" w14:textId="4D8184C4" w:rsidR="005C097F" w:rsidRDefault="005C097F" w:rsidP="005C097F">
      <w:pPr>
        <w:pStyle w:val="KeepWithNext"/>
        <w:rPr>
          <w:rtl/>
          <w:lang w:eastAsia="he-IL"/>
        </w:rPr>
      </w:pPr>
    </w:p>
    <w:p w14:paraId="7CCF20C0" w14:textId="1B04571E" w:rsidR="005C097F" w:rsidRDefault="005C097F" w:rsidP="005C097F">
      <w:pPr>
        <w:rPr>
          <w:rtl/>
          <w:lang w:eastAsia="he-IL"/>
        </w:rPr>
      </w:pPr>
      <w:bookmarkStart w:id="9293" w:name="_ETM_Q1_6993555"/>
      <w:bookmarkStart w:id="9294" w:name="_ETM_Q1_6993609"/>
      <w:bookmarkEnd w:id="9293"/>
      <w:bookmarkEnd w:id="9294"/>
      <w:r>
        <w:rPr>
          <w:rFonts w:hint="cs"/>
          <w:rtl/>
          <w:lang w:eastAsia="he-IL"/>
        </w:rPr>
        <w:t>לא, כל אחת לבד.</w:t>
      </w:r>
    </w:p>
    <w:p w14:paraId="108EEA00" w14:textId="55B3BC25" w:rsidR="005C097F" w:rsidRDefault="005C097F" w:rsidP="005C097F">
      <w:pPr>
        <w:rPr>
          <w:rtl/>
          <w:lang w:eastAsia="he-IL"/>
        </w:rPr>
      </w:pPr>
      <w:bookmarkStart w:id="9295" w:name="_ETM_Q1_6996184"/>
      <w:bookmarkStart w:id="9296" w:name="_ETM_Q1_6996280"/>
      <w:bookmarkStart w:id="9297" w:name="_ETM_Q1_6991661"/>
      <w:bookmarkEnd w:id="9295"/>
      <w:bookmarkEnd w:id="9296"/>
      <w:bookmarkEnd w:id="9297"/>
    </w:p>
    <w:p w14:paraId="6B45AF7B" w14:textId="7ECC1605" w:rsidR="005C097F" w:rsidRDefault="005C097F" w:rsidP="005C097F">
      <w:pPr>
        <w:pStyle w:val="af6"/>
        <w:keepNext/>
        <w:rPr>
          <w:rtl/>
        </w:rPr>
      </w:pPr>
      <w:bookmarkStart w:id="9298" w:name="ET_yor_5854_881"/>
      <w:r w:rsidRPr="005C097F">
        <w:rPr>
          <w:rStyle w:val="TagStyle"/>
          <w:rtl/>
        </w:rPr>
        <w:t xml:space="preserve"> &lt;&lt; יור &gt;&gt; </w:t>
      </w:r>
      <w:r>
        <w:rPr>
          <w:rtl/>
        </w:rPr>
        <w:t>היו"ר ווליד טאהא:</w:t>
      </w:r>
      <w:r w:rsidRPr="005C097F">
        <w:rPr>
          <w:rStyle w:val="TagStyle"/>
          <w:rtl/>
        </w:rPr>
        <w:t xml:space="preserve"> &lt;&lt; יור &gt;&gt;</w:t>
      </w:r>
      <w:r w:rsidR="00FC2EC7">
        <w:rPr>
          <w:rtl/>
        </w:rPr>
        <w:t xml:space="preserve"> </w:t>
      </w:r>
      <w:bookmarkEnd w:id="9298"/>
    </w:p>
    <w:p w14:paraId="4119936C" w14:textId="0D3979BF" w:rsidR="005C097F" w:rsidRDefault="005C097F" w:rsidP="005C097F">
      <w:pPr>
        <w:pStyle w:val="KeepWithNext"/>
        <w:rPr>
          <w:rtl/>
          <w:lang w:eastAsia="he-IL"/>
        </w:rPr>
      </w:pPr>
    </w:p>
    <w:p w14:paraId="710040E4" w14:textId="6F55AFA3" w:rsidR="005C097F" w:rsidRDefault="005C097F" w:rsidP="005C097F">
      <w:pPr>
        <w:rPr>
          <w:rtl/>
          <w:lang w:eastAsia="he-IL"/>
        </w:rPr>
      </w:pPr>
      <w:bookmarkStart w:id="9299" w:name="_ETM_Q1_6995178"/>
      <w:bookmarkEnd w:id="9299"/>
      <w:r>
        <w:rPr>
          <w:rFonts w:hint="cs"/>
          <w:rtl/>
          <w:lang w:eastAsia="he-IL"/>
        </w:rPr>
        <w:t xml:space="preserve">כל </w:t>
      </w:r>
      <w:bookmarkStart w:id="9300" w:name="_ETM_Q1_6996007"/>
      <w:bookmarkEnd w:id="9300"/>
      <w:r>
        <w:rPr>
          <w:rFonts w:hint="cs"/>
          <w:rtl/>
          <w:lang w:eastAsia="he-IL"/>
        </w:rPr>
        <w:t>הסתייגות לבד?</w:t>
      </w:r>
    </w:p>
    <w:p w14:paraId="3BF954D8" w14:textId="6738B543" w:rsidR="005C097F" w:rsidRDefault="005C097F" w:rsidP="005C097F">
      <w:pPr>
        <w:rPr>
          <w:rtl/>
          <w:lang w:eastAsia="he-IL"/>
        </w:rPr>
      </w:pPr>
      <w:bookmarkStart w:id="9301" w:name="_ETM_Q1_6998035"/>
      <w:bookmarkStart w:id="9302" w:name="_ETM_Q1_6998141"/>
      <w:bookmarkStart w:id="9303" w:name="_ETM_Q1_6999381"/>
      <w:bookmarkEnd w:id="9301"/>
      <w:bookmarkEnd w:id="9302"/>
      <w:bookmarkEnd w:id="9303"/>
    </w:p>
    <w:p w14:paraId="058EC088" w14:textId="1D6F3E7F" w:rsidR="005C097F" w:rsidRDefault="005C097F" w:rsidP="005C097F">
      <w:pPr>
        <w:pStyle w:val="a4"/>
        <w:keepNext/>
        <w:rPr>
          <w:rtl/>
        </w:rPr>
      </w:pPr>
      <w:bookmarkStart w:id="9304" w:name="ET_speaker_5292_882"/>
      <w:r w:rsidRPr="005C097F">
        <w:rPr>
          <w:rStyle w:val="TagStyle"/>
          <w:rtl/>
        </w:rPr>
        <w:t xml:space="preserve"> &lt;&lt; דובר &gt;&gt; </w:t>
      </w:r>
      <w:r>
        <w:rPr>
          <w:rtl/>
        </w:rPr>
        <w:t>אוסאמה סעדי (הרשימה המשותפת):</w:t>
      </w:r>
      <w:r w:rsidRPr="005C097F">
        <w:rPr>
          <w:rStyle w:val="TagStyle"/>
          <w:rtl/>
        </w:rPr>
        <w:t xml:space="preserve"> &lt;&lt; דובר &gt;&gt;</w:t>
      </w:r>
      <w:r w:rsidR="00FC2EC7">
        <w:rPr>
          <w:rtl/>
        </w:rPr>
        <w:t xml:space="preserve"> </w:t>
      </w:r>
      <w:bookmarkEnd w:id="9304"/>
    </w:p>
    <w:p w14:paraId="4D41A971" w14:textId="6B0E3C59" w:rsidR="005C097F" w:rsidRDefault="005C097F" w:rsidP="005C097F">
      <w:pPr>
        <w:pStyle w:val="KeepWithNext"/>
        <w:rPr>
          <w:rtl/>
          <w:lang w:eastAsia="he-IL"/>
        </w:rPr>
      </w:pPr>
    </w:p>
    <w:p w14:paraId="1C2E1C8B" w14:textId="591F93C8" w:rsidR="005C097F" w:rsidRDefault="005C097F" w:rsidP="005C097F">
      <w:pPr>
        <w:rPr>
          <w:rtl/>
          <w:lang w:eastAsia="he-IL"/>
        </w:rPr>
      </w:pPr>
      <w:bookmarkStart w:id="9305" w:name="_ETM_Q1_6999920"/>
      <w:bookmarkStart w:id="9306" w:name="_ETM_Q1_6999967"/>
      <w:bookmarkStart w:id="9307" w:name="_ETM_Q1_6995256"/>
      <w:bookmarkEnd w:id="9305"/>
      <w:bookmarkEnd w:id="9306"/>
      <w:bookmarkEnd w:id="9307"/>
      <w:r>
        <w:rPr>
          <w:rFonts w:hint="cs"/>
          <w:rtl/>
          <w:lang w:eastAsia="he-IL"/>
        </w:rPr>
        <w:t>כן</w:t>
      </w:r>
      <w:bookmarkStart w:id="9308" w:name="_ETM_Q1_6991690"/>
      <w:bookmarkEnd w:id="9308"/>
      <w:r>
        <w:rPr>
          <w:rFonts w:hint="cs"/>
          <w:rtl/>
          <w:lang w:eastAsia="he-IL"/>
        </w:rPr>
        <w:t>, כל שלוש ההסתייגויות.</w:t>
      </w:r>
    </w:p>
    <w:p w14:paraId="2B755645" w14:textId="4F7B5D26" w:rsidR="005C097F" w:rsidRDefault="005C097F" w:rsidP="005C097F">
      <w:pPr>
        <w:rPr>
          <w:rtl/>
          <w:lang w:eastAsia="he-IL"/>
        </w:rPr>
      </w:pPr>
      <w:bookmarkStart w:id="9309" w:name="_ETM_Q1_7003226"/>
      <w:bookmarkStart w:id="9310" w:name="_ETM_Q1_7003323"/>
      <w:bookmarkStart w:id="9311" w:name="_ETM_Q1_6999056"/>
      <w:bookmarkStart w:id="9312" w:name="_ETM_Q1_6994401"/>
      <w:bookmarkEnd w:id="9309"/>
      <w:bookmarkEnd w:id="9310"/>
      <w:bookmarkEnd w:id="9311"/>
      <w:bookmarkEnd w:id="9312"/>
    </w:p>
    <w:p w14:paraId="4AB14A9A" w14:textId="2ACFF29B" w:rsidR="005C097F" w:rsidRDefault="005C097F" w:rsidP="005C097F">
      <w:pPr>
        <w:pStyle w:val="af6"/>
        <w:keepNext/>
        <w:rPr>
          <w:rtl/>
        </w:rPr>
      </w:pPr>
      <w:bookmarkStart w:id="9313" w:name="ET_yor_5854_883"/>
      <w:r w:rsidRPr="005C097F">
        <w:rPr>
          <w:rStyle w:val="TagStyle"/>
          <w:rtl/>
        </w:rPr>
        <w:t xml:space="preserve"> &lt;&lt; יור &gt;&gt; </w:t>
      </w:r>
      <w:r>
        <w:rPr>
          <w:rtl/>
        </w:rPr>
        <w:t>היו"ר ווליד טאהא:</w:t>
      </w:r>
      <w:r w:rsidRPr="005C097F">
        <w:rPr>
          <w:rStyle w:val="TagStyle"/>
          <w:rtl/>
        </w:rPr>
        <w:t xml:space="preserve"> &lt;&lt; יור &gt;&gt;</w:t>
      </w:r>
      <w:r w:rsidR="00FC2EC7">
        <w:rPr>
          <w:rtl/>
        </w:rPr>
        <w:t xml:space="preserve"> </w:t>
      </w:r>
      <w:bookmarkEnd w:id="9313"/>
    </w:p>
    <w:p w14:paraId="07C0998A" w14:textId="02CF0AB2" w:rsidR="005C097F" w:rsidRDefault="005C097F" w:rsidP="005C097F">
      <w:pPr>
        <w:pStyle w:val="KeepWithNext"/>
        <w:rPr>
          <w:rtl/>
          <w:lang w:eastAsia="he-IL"/>
        </w:rPr>
      </w:pPr>
    </w:p>
    <w:p w14:paraId="5BD9EDAF" w14:textId="5D7A2DDE" w:rsidR="005C097F" w:rsidRDefault="005C097F" w:rsidP="005C097F">
      <w:pPr>
        <w:rPr>
          <w:rtl/>
          <w:lang w:eastAsia="he-IL"/>
        </w:rPr>
      </w:pPr>
      <w:bookmarkStart w:id="9314" w:name="_ETM_Q1_6998637"/>
      <w:bookmarkEnd w:id="9314"/>
      <w:r>
        <w:rPr>
          <w:rFonts w:hint="cs"/>
          <w:rtl/>
          <w:lang w:eastAsia="he-IL"/>
        </w:rPr>
        <w:t xml:space="preserve">הסתייגות מספר אחת, לא </w:t>
      </w:r>
      <w:bookmarkStart w:id="9315" w:name="_ETM_Q1_7006539"/>
      <w:bookmarkEnd w:id="9315"/>
      <w:r>
        <w:rPr>
          <w:rFonts w:hint="cs"/>
          <w:rtl/>
          <w:lang w:eastAsia="he-IL"/>
        </w:rPr>
        <w:t>צריך חתימת שרה.</w:t>
      </w:r>
      <w:bookmarkStart w:id="9316" w:name="_ETM_Q1_7011137"/>
      <w:bookmarkStart w:id="9317" w:name="_ETM_Q1_7006800"/>
      <w:bookmarkEnd w:id="9316"/>
      <w:bookmarkEnd w:id="9317"/>
    </w:p>
    <w:p w14:paraId="333E7697" w14:textId="77777777" w:rsidR="00495941" w:rsidRDefault="00495941" w:rsidP="005C097F">
      <w:pPr>
        <w:rPr>
          <w:rtl/>
          <w:lang w:eastAsia="he-IL"/>
        </w:rPr>
      </w:pPr>
      <w:bookmarkStart w:id="9318" w:name="_ETM_Q1_7008321"/>
      <w:bookmarkStart w:id="9319" w:name="_ETM_Q1_7008425"/>
      <w:bookmarkEnd w:id="9318"/>
      <w:bookmarkEnd w:id="9319"/>
    </w:p>
    <w:p w14:paraId="7DD4A56D" w14:textId="32E7A76D" w:rsidR="005C097F" w:rsidRDefault="005C097F" w:rsidP="005C097F">
      <w:pPr>
        <w:pStyle w:val="af1"/>
        <w:keepNext/>
        <w:rPr>
          <w:rtl/>
          <w:lang w:eastAsia="he-IL"/>
        </w:rPr>
      </w:pPr>
      <w:bookmarkStart w:id="9320" w:name="_ETM_Q1_7011889"/>
      <w:bookmarkStart w:id="9321" w:name="_ETM_Q1_7011982"/>
      <w:bookmarkStart w:id="9322" w:name="_ETM_Q1_7007868"/>
      <w:bookmarkStart w:id="9323" w:name="_ETM_Q1_7003250"/>
      <w:bookmarkStart w:id="9324" w:name="_ETM_Q1_6999373"/>
      <w:bookmarkEnd w:id="9320"/>
      <w:bookmarkEnd w:id="9321"/>
      <w:bookmarkEnd w:id="9322"/>
      <w:bookmarkEnd w:id="9323"/>
      <w:bookmarkEnd w:id="9324"/>
      <w:r>
        <w:rPr>
          <w:rtl/>
          <w:lang w:eastAsia="he-IL"/>
        </w:rPr>
        <w:t>הצבעה</w:t>
      </w:r>
    </w:p>
    <w:p w14:paraId="6710135F" w14:textId="56DE57CA" w:rsidR="005C097F" w:rsidRPr="00495941" w:rsidRDefault="00E722C8" w:rsidP="005C097F">
      <w:pPr>
        <w:pStyle w:val="af2"/>
        <w:rPr>
          <w:b/>
          <w:bCs/>
          <w:rtl/>
          <w:lang w:eastAsia="he-IL"/>
        </w:rPr>
      </w:pPr>
      <w:bookmarkStart w:id="9325" w:name="_ETM_Q1_7004980"/>
      <w:bookmarkEnd w:id="9325"/>
      <w:r>
        <w:rPr>
          <w:rFonts w:hint="cs"/>
          <w:b/>
          <w:bCs/>
          <w:rtl/>
          <w:lang w:eastAsia="he-IL"/>
        </w:rPr>
        <w:t>לא אושר</w:t>
      </w:r>
      <w:r w:rsidR="00495941" w:rsidRPr="00495941">
        <w:rPr>
          <w:rFonts w:hint="cs"/>
          <w:b/>
          <w:bCs/>
          <w:rtl/>
          <w:lang w:eastAsia="he-IL"/>
        </w:rPr>
        <w:t>ה</w:t>
      </w:r>
      <w:bookmarkStart w:id="9326" w:name="_ETM_Q1_7011708"/>
      <w:bookmarkStart w:id="9327" w:name="_ETM_Q1_7007167"/>
      <w:bookmarkEnd w:id="9326"/>
      <w:bookmarkEnd w:id="9327"/>
    </w:p>
    <w:p w14:paraId="6187688C" w14:textId="77777777" w:rsidR="005C097F" w:rsidRPr="00495941" w:rsidRDefault="005C097F" w:rsidP="005C097F">
      <w:pPr>
        <w:rPr>
          <w:b/>
          <w:bCs/>
          <w:rtl/>
          <w:lang w:eastAsia="he-IL"/>
        </w:rPr>
      </w:pPr>
      <w:bookmarkStart w:id="9328" w:name="_ETM_Q1_6980531"/>
      <w:bookmarkStart w:id="9329" w:name="_ETM_Q1_6980623"/>
      <w:bookmarkStart w:id="9330" w:name="_ETM_Q1_6976796"/>
      <w:bookmarkStart w:id="9331" w:name="_ETM_Q1_6983404"/>
      <w:bookmarkStart w:id="9332" w:name="_ETM_Q1_6983706"/>
      <w:bookmarkEnd w:id="9328"/>
      <w:bookmarkEnd w:id="9329"/>
      <w:bookmarkEnd w:id="9330"/>
      <w:bookmarkEnd w:id="9331"/>
      <w:bookmarkEnd w:id="9332"/>
    </w:p>
    <w:p w14:paraId="3D571774" w14:textId="34EF93B5" w:rsidR="000510D0" w:rsidRDefault="00495941" w:rsidP="000510D0">
      <w:pPr>
        <w:rPr>
          <w:rtl/>
          <w:lang w:eastAsia="he-IL"/>
        </w:rPr>
      </w:pPr>
      <w:bookmarkStart w:id="9333" w:name="_ETM_Q1_6934321"/>
      <w:bookmarkStart w:id="9334" w:name="_ETM_Q1_6934403"/>
      <w:bookmarkStart w:id="9335" w:name="_ETM_Q1_6934738"/>
      <w:bookmarkStart w:id="9336" w:name="_ETM_Q1_6875826"/>
      <w:bookmarkStart w:id="9337" w:name="_ETM_Q1_6872346"/>
      <w:bookmarkEnd w:id="9333"/>
      <w:bookmarkEnd w:id="9334"/>
      <w:bookmarkEnd w:id="9335"/>
      <w:bookmarkEnd w:id="9336"/>
      <w:bookmarkEnd w:id="9337"/>
      <w:r>
        <w:rPr>
          <w:rFonts w:hint="cs"/>
          <w:rtl/>
          <w:lang w:eastAsia="he-IL"/>
        </w:rPr>
        <w:t>ההסתייגות נפלה. הסתייגות מ</w:t>
      </w:r>
      <w:bookmarkStart w:id="9338" w:name="_ETM_Q1_7014495"/>
      <w:bookmarkStart w:id="9339" w:name="_ETM_Q1_7009836"/>
      <w:bookmarkEnd w:id="9338"/>
      <w:bookmarkEnd w:id="9339"/>
      <w:r>
        <w:rPr>
          <w:rFonts w:hint="cs"/>
          <w:rtl/>
          <w:lang w:eastAsia="he-IL"/>
        </w:rPr>
        <w:t xml:space="preserve">ספר שתיים, שהצו </w:t>
      </w:r>
      <w:bookmarkStart w:id="9340" w:name="_ETM_Q1_7024523"/>
      <w:bookmarkEnd w:id="9340"/>
      <w:r>
        <w:rPr>
          <w:rFonts w:hint="cs"/>
          <w:rtl/>
          <w:lang w:eastAsia="he-IL"/>
        </w:rPr>
        <w:t>יכול גם ללא תוכנית.</w:t>
      </w:r>
    </w:p>
    <w:p w14:paraId="6602519B" w14:textId="020192C3" w:rsidR="00495941" w:rsidRDefault="00495941" w:rsidP="000510D0">
      <w:pPr>
        <w:rPr>
          <w:rtl/>
          <w:lang w:eastAsia="he-IL"/>
        </w:rPr>
      </w:pPr>
      <w:bookmarkStart w:id="9341" w:name="_ETM_Q1_7032170"/>
      <w:bookmarkStart w:id="9342" w:name="_ETM_Q1_7032283"/>
      <w:bookmarkEnd w:id="9341"/>
      <w:bookmarkEnd w:id="9342"/>
    </w:p>
    <w:p w14:paraId="1167E217" w14:textId="4E7A27FF" w:rsidR="00495941" w:rsidRPr="00495941" w:rsidRDefault="00495941" w:rsidP="00495941">
      <w:pPr>
        <w:pStyle w:val="af1"/>
        <w:keepNext/>
        <w:rPr>
          <w:rtl/>
          <w:lang w:eastAsia="he-IL"/>
        </w:rPr>
      </w:pPr>
      <w:bookmarkStart w:id="9343" w:name="_ETM_Q1_7032661"/>
      <w:bookmarkStart w:id="9344" w:name="_ETM_Q1_7032750"/>
      <w:bookmarkEnd w:id="9343"/>
      <w:bookmarkEnd w:id="9344"/>
      <w:r>
        <w:rPr>
          <w:rtl/>
          <w:lang w:eastAsia="he-IL"/>
        </w:rPr>
        <w:t>הצבעה</w:t>
      </w:r>
    </w:p>
    <w:p w14:paraId="3F5D34BC" w14:textId="239CF497" w:rsidR="00495941" w:rsidRDefault="00E722C8" w:rsidP="00495941">
      <w:pPr>
        <w:pStyle w:val="--"/>
        <w:keepNext/>
        <w:rPr>
          <w:b/>
          <w:bCs/>
          <w:rtl/>
          <w:lang w:eastAsia="he-IL"/>
        </w:rPr>
      </w:pPr>
      <w:r>
        <w:rPr>
          <w:rFonts w:hint="cs"/>
          <w:b/>
          <w:bCs/>
          <w:rtl/>
          <w:lang w:eastAsia="he-IL"/>
        </w:rPr>
        <w:t>לא אושר</w:t>
      </w:r>
      <w:r w:rsidR="00495941" w:rsidRPr="00495941">
        <w:rPr>
          <w:rFonts w:hint="cs"/>
          <w:b/>
          <w:bCs/>
          <w:rtl/>
          <w:lang w:eastAsia="he-IL"/>
        </w:rPr>
        <w:t>ה</w:t>
      </w:r>
    </w:p>
    <w:p w14:paraId="4CDF82FE" w14:textId="77777777" w:rsidR="00495941" w:rsidRDefault="00495941" w:rsidP="00495941">
      <w:pPr>
        <w:rPr>
          <w:rtl/>
          <w:lang w:eastAsia="he-IL"/>
        </w:rPr>
      </w:pPr>
      <w:bookmarkStart w:id="9345" w:name="_ETM_Q1_7046327"/>
      <w:bookmarkStart w:id="9346" w:name="_ETM_Q1_7046415"/>
      <w:bookmarkStart w:id="9347" w:name="_ETM_Q1_7041997"/>
      <w:bookmarkStart w:id="9348" w:name="_ETM_Q1_7037768"/>
      <w:bookmarkEnd w:id="9345"/>
      <w:bookmarkEnd w:id="9346"/>
      <w:bookmarkEnd w:id="9347"/>
      <w:bookmarkEnd w:id="9348"/>
    </w:p>
    <w:p w14:paraId="4502B249" w14:textId="281D5274" w:rsidR="00495941" w:rsidRDefault="00495941" w:rsidP="00495941">
      <w:pPr>
        <w:rPr>
          <w:rtl/>
          <w:lang w:eastAsia="he-IL"/>
        </w:rPr>
      </w:pPr>
      <w:bookmarkStart w:id="9349" w:name="_ETM_Q1_7047951"/>
      <w:bookmarkStart w:id="9350" w:name="_ETM_Q1_7048028"/>
      <w:bookmarkEnd w:id="9349"/>
      <w:bookmarkEnd w:id="9350"/>
      <w:r>
        <w:rPr>
          <w:rFonts w:hint="cs"/>
          <w:rtl/>
          <w:lang w:eastAsia="he-IL"/>
        </w:rPr>
        <w:t xml:space="preserve">הסתייגות לחלופין של </w:t>
      </w:r>
      <w:bookmarkStart w:id="9351" w:name="_ETM_Q1_7039112"/>
      <w:bookmarkEnd w:id="9351"/>
      <w:r>
        <w:rPr>
          <w:rFonts w:hint="cs"/>
          <w:rtl/>
          <w:lang w:eastAsia="he-IL"/>
        </w:rPr>
        <w:t>שתיים, שז</w:t>
      </w:r>
      <w:r w:rsidR="00954641">
        <w:rPr>
          <w:rFonts w:hint="cs"/>
          <w:rtl/>
          <w:lang w:eastAsia="he-IL"/>
        </w:rPr>
        <w:t>את</w:t>
      </w:r>
      <w:r>
        <w:rPr>
          <w:rFonts w:hint="cs"/>
          <w:rtl/>
          <w:lang w:eastAsia="he-IL"/>
        </w:rPr>
        <w:t xml:space="preserve"> </w:t>
      </w:r>
      <w:r w:rsidR="00954641">
        <w:rPr>
          <w:rFonts w:hint="cs"/>
          <w:rtl/>
          <w:lang w:eastAsia="he-IL"/>
        </w:rPr>
        <w:t>ת</w:t>
      </w:r>
      <w:r>
        <w:rPr>
          <w:rFonts w:hint="cs"/>
          <w:rtl/>
          <w:lang w:eastAsia="he-IL"/>
        </w:rPr>
        <w:t xml:space="preserve">היה </w:t>
      </w:r>
      <w:bookmarkStart w:id="9352" w:name="_ETM_Q1_7042526"/>
      <w:bookmarkEnd w:id="9352"/>
      <w:r>
        <w:rPr>
          <w:rFonts w:hint="cs"/>
          <w:rtl/>
          <w:lang w:eastAsia="he-IL"/>
        </w:rPr>
        <w:t xml:space="preserve">תוכנית כוללנית </w:t>
      </w:r>
      <w:bookmarkStart w:id="9353" w:name="_ETM_Q1_7040068"/>
      <w:bookmarkEnd w:id="9353"/>
      <w:r>
        <w:rPr>
          <w:rFonts w:hint="cs"/>
          <w:rtl/>
          <w:lang w:eastAsia="he-IL"/>
        </w:rPr>
        <w:t>שהוגשה או שנקלטה.</w:t>
      </w:r>
    </w:p>
    <w:p w14:paraId="6B38965F" w14:textId="74EDB6F7" w:rsidR="00495941" w:rsidRDefault="00495941" w:rsidP="00495941">
      <w:pPr>
        <w:rPr>
          <w:rtl/>
          <w:lang w:eastAsia="he-IL"/>
        </w:rPr>
      </w:pPr>
      <w:bookmarkStart w:id="9354" w:name="_ETM_Q1_7049980"/>
      <w:bookmarkStart w:id="9355" w:name="_ETM_Q1_7050083"/>
      <w:bookmarkEnd w:id="9354"/>
      <w:bookmarkEnd w:id="9355"/>
    </w:p>
    <w:p w14:paraId="5E9116B1" w14:textId="1AE778CD" w:rsidR="00495941" w:rsidRDefault="00495941" w:rsidP="00495941">
      <w:pPr>
        <w:pStyle w:val="af1"/>
        <w:keepNext/>
        <w:rPr>
          <w:rtl/>
          <w:lang w:eastAsia="he-IL"/>
        </w:rPr>
      </w:pPr>
      <w:bookmarkStart w:id="9356" w:name="_ETM_Q1_7051143"/>
      <w:bookmarkStart w:id="9357" w:name="_ETM_Q1_7051227"/>
      <w:bookmarkEnd w:id="9356"/>
      <w:bookmarkEnd w:id="9357"/>
      <w:r>
        <w:rPr>
          <w:rtl/>
          <w:lang w:eastAsia="he-IL"/>
        </w:rPr>
        <w:t>הצבעה</w:t>
      </w:r>
    </w:p>
    <w:p w14:paraId="3D1208BF" w14:textId="189B5CFC" w:rsidR="00495941" w:rsidRDefault="00E722C8" w:rsidP="00495941">
      <w:pPr>
        <w:pStyle w:val="--"/>
        <w:keepNext/>
        <w:rPr>
          <w:b/>
          <w:bCs/>
          <w:rtl/>
          <w:lang w:eastAsia="he-IL"/>
        </w:rPr>
      </w:pPr>
      <w:r>
        <w:rPr>
          <w:rFonts w:hint="cs"/>
          <w:b/>
          <w:bCs/>
          <w:rtl/>
          <w:lang w:eastAsia="he-IL"/>
        </w:rPr>
        <w:t>לא אושר</w:t>
      </w:r>
      <w:r w:rsidR="00495941">
        <w:rPr>
          <w:rFonts w:hint="cs"/>
          <w:b/>
          <w:bCs/>
          <w:rtl/>
          <w:lang w:eastAsia="he-IL"/>
        </w:rPr>
        <w:t>ה</w:t>
      </w:r>
    </w:p>
    <w:p w14:paraId="10035CE5" w14:textId="77777777" w:rsidR="00495941" w:rsidRDefault="00495941" w:rsidP="00495941">
      <w:pPr>
        <w:rPr>
          <w:rtl/>
          <w:lang w:eastAsia="he-IL"/>
        </w:rPr>
      </w:pPr>
      <w:bookmarkStart w:id="9358" w:name="_ETM_Q1_7057338"/>
      <w:bookmarkStart w:id="9359" w:name="_ETM_Q1_7057433"/>
      <w:bookmarkStart w:id="9360" w:name="_ETM_Q1_7053055"/>
      <w:bookmarkStart w:id="9361" w:name="_ETM_Q1_7048799"/>
      <w:bookmarkEnd w:id="9358"/>
      <w:bookmarkEnd w:id="9359"/>
      <w:bookmarkEnd w:id="9360"/>
      <w:bookmarkEnd w:id="9361"/>
    </w:p>
    <w:p w14:paraId="59F64E1E" w14:textId="6C0F7E9A" w:rsidR="00495941" w:rsidRDefault="00495941" w:rsidP="00495941">
      <w:pPr>
        <w:rPr>
          <w:rtl/>
          <w:lang w:eastAsia="he-IL"/>
        </w:rPr>
      </w:pPr>
      <w:bookmarkStart w:id="9362" w:name="_ETM_Q1_7063557"/>
      <w:bookmarkStart w:id="9363" w:name="_ETM_Q1_7063642"/>
      <w:bookmarkEnd w:id="9362"/>
      <w:bookmarkEnd w:id="9363"/>
      <w:r>
        <w:rPr>
          <w:rFonts w:hint="cs"/>
          <w:rtl/>
          <w:lang w:eastAsia="he-IL"/>
        </w:rPr>
        <w:t>הסתייגות מספר שלוש, התחייבות</w:t>
      </w:r>
      <w:bookmarkStart w:id="9364" w:name="_ETM_Q1_7062822"/>
      <w:bookmarkEnd w:id="9364"/>
      <w:r>
        <w:rPr>
          <w:rFonts w:hint="cs"/>
          <w:rtl/>
          <w:lang w:eastAsia="he-IL"/>
        </w:rPr>
        <w:t xml:space="preserve"> במקום ערבות בנקאית</w:t>
      </w:r>
      <w:bookmarkStart w:id="9365" w:name="_ETM_Q1_7060760"/>
      <w:bookmarkEnd w:id="9365"/>
    </w:p>
    <w:p w14:paraId="2978C9BD" w14:textId="19E031CD" w:rsidR="00495941" w:rsidRDefault="00495941" w:rsidP="00495941">
      <w:pPr>
        <w:rPr>
          <w:rtl/>
          <w:lang w:eastAsia="he-IL"/>
        </w:rPr>
      </w:pPr>
      <w:bookmarkStart w:id="9366" w:name="_ETM_Q1_7066457"/>
      <w:bookmarkStart w:id="9367" w:name="_ETM_Q1_7066552"/>
      <w:bookmarkEnd w:id="9366"/>
      <w:bookmarkEnd w:id="9367"/>
    </w:p>
    <w:p w14:paraId="48E34CA8" w14:textId="57EB73E9" w:rsidR="00495941" w:rsidRDefault="00495941" w:rsidP="00495941">
      <w:pPr>
        <w:pStyle w:val="af1"/>
        <w:keepNext/>
        <w:rPr>
          <w:rtl/>
          <w:lang w:eastAsia="he-IL"/>
        </w:rPr>
      </w:pPr>
      <w:bookmarkStart w:id="9368" w:name="_ETM_Q1_7067044"/>
      <w:bookmarkStart w:id="9369" w:name="_ETM_Q1_7067159"/>
      <w:bookmarkStart w:id="9370" w:name="_ETM_Q1_7063176"/>
      <w:bookmarkStart w:id="9371" w:name="_ETM_Q1_7058525"/>
      <w:bookmarkEnd w:id="9368"/>
      <w:bookmarkEnd w:id="9369"/>
      <w:bookmarkEnd w:id="9370"/>
      <w:bookmarkEnd w:id="9371"/>
      <w:r>
        <w:rPr>
          <w:rtl/>
          <w:lang w:eastAsia="he-IL"/>
        </w:rPr>
        <w:t>הצבעה</w:t>
      </w:r>
    </w:p>
    <w:p w14:paraId="07FE60F7" w14:textId="232DAC44" w:rsidR="00495941" w:rsidRDefault="00E722C8" w:rsidP="00495941">
      <w:pPr>
        <w:pStyle w:val="--"/>
        <w:keepNext/>
        <w:rPr>
          <w:b/>
          <w:bCs/>
          <w:rtl/>
          <w:lang w:eastAsia="he-IL"/>
        </w:rPr>
      </w:pPr>
      <w:r>
        <w:rPr>
          <w:rFonts w:hint="cs"/>
          <w:b/>
          <w:bCs/>
          <w:rtl/>
          <w:lang w:eastAsia="he-IL"/>
        </w:rPr>
        <w:t>לא אושר</w:t>
      </w:r>
      <w:r w:rsidR="00495941">
        <w:rPr>
          <w:rFonts w:hint="cs"/>
          <w:b/>
          <w:bCs/>
          <w:rtl/>
          <w:lang w:eastAsia="he-IL"/>
        </w:rPr>
        <w:t>ה</w:t>
      </w:r>
      <w:bookmarkStart w:id="9372" w:name="_ETM_Q1_7064293"/>
      <w:bookmarkStart w:id="9373" w:name="_ETM_Q1_7059692"/>
      <w:bookmarkEnd w:id="9372"/>
      <w:bookmarkEnd w:id="9373"/>
    </w:p>
    <w:p w14:paraId="6CE04C10" w14:textId="77777777" w:rsidR="00495941" w:rsidRDefault="00495941" w:rsidP="00495941">
      <w:pPr>
        <w:rPr>
          <w:rtl/>
          <w:lang w:eastAsia="he-IL"/>
        </w:rPr>
      </w:pPr>
      <w:bookmarkStart w:id="9374" w:name="_ETM_Q1_7060430"/>
      <w:bookmarkStart w:id="9375" w:name="_ETM_Q1_7060527"/>
      <w:bookmarkEnd w:id="9374"/>
      <w:bookmarkEnd w:id="9375"/>
    </w:p>
    <w:p w14:paraId="14FA2BE2" w14:textId="4800CC5F" w:rsidR="00495941" w:rsidRDefault="00495941" w:rsidP="00495941">
      <w:pPr>
        <w:rPr>
          <w:rtl/>
          <w:lang w:eastAsia="he-IL"/>
        </w:rPr>
      </w:pPr>
      <w:bookmarkStart w:id="9376" w:name="_ETM_Q1_7071031"/>
      <w:bookmarkStart w:id="9377" w:name="_ETM_Q1_7071100"/>
      <w:bookmarkEnd w:id="9376"/>
      <w:bookmarkEnd w:id="9377"/>
      <w:r>
        <w:rPr>
          <w:rFonts w:hint="cs"/>
          <w:rtl/>
          <w:lang w:eastAsia="he-IL"/>
        </w:rPr>
        <w:t xml:space="preserve">הסתייגות לחלופין של שלוש, 50 אחוזים ערבות </w:t>
      </w:r>
      <w:bookmarkStart w:id="9378" w:name="_ETM_Q1_7074638"/>
      <w:bookmarkEnd w:id="9378"/>
      <w:r>
        <w:rPr>
          <w:rFonts w:hint="cs"/>
          <w:rtl/>
          <w:lang w:eastAsia="he-IL"/>
        </w:rPr>
        <w:t>ו-50 אחוזים התחי</w:t>
      </w:r>
      <w:bookmarkStart w:id="9379" w:name="_ETM_Q1_7075593"/>
      <w:bookmarkEnd w:id="9379"/>
      <w:r>
        <w:rPr>
          <w:rFonts w:hint="cs"/>
          <w:rtl/>
          <w:lang w:eastAsia="he-IL"/>
        </w:rPr>
        <w:t>יבות</w:t>
      </w:r>
      <w:bookmarkStart w:id="9380" w:name="_ETM_Q1_7074070"/>
      <w:bookmarkStart w:id="9381" w:name="_ETM_Q1_7069387"/>
      <w:bookmarkEnd w:id="9380"/>
      <w:bookmarkEnd w:id="9381"/>
      <w:r>
        <w:rPr>
          <w:rFonts w:hint="cs"/>
          <w:rtl/>
          <w:lang w:eastAsia="he-IL"/>
        </w:rPr>
        <w:t>.</w:t>
      </w:r>
    </w:p>
    <w:p w14:paraId="61AD4023" w14:textId="4E826092" w:rsidR="00495941" w:rsidRDefault="00495941" w:rsidP="00495941">
      <w:pPr>
        <w:rPr>
          <w:rtl/>
          <w:lang w:eastAsia="he-IL"/>
        </w:rPr>
      </w:pPr>
      <w:bookmarkStart w:id="9382" w:name="_ETM_Q1_7076368"/>
      <w:bookmarkStart w:id="9383" w:name="_ETM_Q1_7076461"/>
      <w:bookmarkStart w:id="9384" w:name="_ETM_Q1_7080675"/>
      <w:bookmarkEnd w:id="9382"/>
      <w:bookmarkEnd w:id="9383"/>
      <w:bookmarkEnd w:id="9384"/>
    </w:p>
    <w:p w14:paraId="7ABFA36B" w14:textId="39D76C12" w:rsidR="00495941" w:rsidRDefault="00495941" w:rsidP="00495941">
      <w:pPr>
        <w:pStyle w:val="af1"/>
        <w:keepNext/>
        <w:rPr>
          <w:rtl/>
          <w:lang w:eastAsia="he-IL"/>
        </w:rPr>
      </w:pPr>
      <w:bookmarkStart w:id="9385" w:name="_ETM_Q1_7080798"/>
      <w:bookmarkEnd w:id="9385"/>
      <w:r>
        <w:rPr>
          <w:rtl/>
          <w:lang w:eastAsia="he-IL"/>
        </w:rPr>
        <w:t>הצבעה</w:t>
      </w:r>
    </w:p>
    <w:p w14:paraId="23B21F81" w14:textId="07E89EC7" w:rsidR="00495941" w:rsidRDefault="00E722C8" w:rsidP="00495941">
      <w:pPr>
        <w:pStyle w:val="af2"/>
        <w:rPr>
          <w:b/>
          <w:bCs/>
          <w:rtl/>
          <w:lang w:eastAsia="he-IL"/>
        </w:rPr>
      </w:pPr>
      <w:bookmarkStart w:id="9386" w:name="_ETM_Q1_7085862"/>
      <w:bookmarkEnd w:id="9386"/>
      <w:r>
        <w:rPr>
          <w:rFonts w:hint="cs"/>
          <w:b/>
          <w:bCs/>
          <w:rtl/>
          <w:lang w:eastAsia="he-IL"/>
        </w:rPr>
        <w:t>לא אושר</w:t>
      </w:r>
      <w:r w:rsidR="00495941">
        <w:rPr>
          <w:rFonts w:hint="cs"/>
          <w:b/>
          <w:bCs/>
          <w:rtl/>
          <w:lang w:eastAsia="he-IL"/>
        </w:rPr>
        <w:t>ה</w:t>
      </w:r>
    </w:p>
    <w:p w14:paraId="2B33EB06" w14:textId="01CBFC55" w:rsidR="00495941" w:rsidRDefault="00495941" w:rsidP="00495941">
      <w:pPr>
        <w:rPr>
          <w:lang w:eastAsia="he-IL"/>
        </w:rPr>
      </w:pPr>
      <w:bookmarkStart w:id="9387" w:name="_ETM_Q1_7092462"/>
      <w:bookmarkStart w:id="9388" w:name="_ETM_Q1_7092571"/>
      <w:bookmarkStart w:id="9389" w:name="_ETM_Q1_7089631"/>
      <w:bookmarkStart w:id="9390" w:name="_ETM_Q1_7084993"/>
      <w:bookmarkStart w:id="9391" w:name="_ETM_Q1_7086124"/>
      <w:bookmarkStart w:id="9392" w:name="_ETM_Q1_7086215"/>
      <w:bookmarkStart w:id="9393" w:name="_ETM_Q1_7081368"/>
      <w:bookmarkEnd w:id="9387"/>
      <w:bookmarkEnd w:id="9388"/>
      <w:bookmarkEnd w:id="9389"/>
      <w:bookmarkEnd w:id="9390"/>
      <w:bookmarkEnd w:id="9391"/>
      <w:bookmarkEnd w:id="9392"/>
      <w:bookmarkEnd w:id="9393"/>
    </w:p>
    <w:p w14:paraId="099BF05F" w14:textId="54D18818" w:rsidR="00495941" w:rsidRDefault="00495941" w:rsidP="00495941">
      <w:pPr>
        <w:rPr>
          <w:rtl/>
          <w:lang w:eastAsia="he-IL"/>
        </w:rPr>
      </w:pPr>
      <w:bookmarkStart w:id="9394" w:name="_ETM_Q1_7082471"/>
      <w:bookmarkStart w:id="9395" w:name="_ETM_Q1_7082568"/>
      <w:bookmarkEnd w:id="9394"/>
      <w:bookmarkEnd w:id="9395"/>
      <w:r>
        <w:rPr>
          <w:rFonts w:hint="cs"/>
          <w:rtl/>
          <w:lang w:eastAsia="he-IL"/>
        </w:rPr>
        <w:t>ההסתייגות של חה"כ אוסאמה סעדי לא</w:t>
      </w:r>
      <w:bookmarkStart w:id="9396" w:name="_ETM_Q1_7087515"/>
      <w:bookmarkEnd w:id="9396"/>
      <w:r>
        <w:rPr>
          <w:rFonts w:hint="cs"/>
          <w:rtl/>
          <w:lang w:eastAsia="he-IL"/>
        </w:rPr>
        <w:t xml:space="preserve"> התקבלו. </w:t>
      </w:r>
      <w:bookmarkStart w:id="9397" w:name="_ETM_Q1_7085329"/>
      <w:bookmarkStart w:id="9398" w:name="_ETM_Q1_7082464"/>
      <w:bookmarkEnd w:id="9397"/>
      <w:bookmarkEnd w:id="9398"/>
      <w:r w:rsidR="00EC4ECF">
        <w:rPr>
          <w:rFonts w:hint="cs"/>
          <w:rtl/>
          <w:lang w:eastAsia="he-IL"/>
        </w:rPr>
        <w:t xml:space="preserve">אנחנו עוברים - - - </w:t>
      </w:r>
    </w:p>
    <w:p w14:paraId="43A3042A" w14:textId="5FE38C22" w:rsidR="00EC4ECF" w:rsidRDefault="00EC4ECF" w:rsidP="00495941">
      <w:pPr>
        <w:rPr>
          <w:rtl/>
          <w:lang w:eastAsia="he-IL"/>
        </w:rPr>
      </w:pPr>
      <w:bookmarkStart w:id="9399" w:name="_ETM_Q1_7087216"/>
      <w:bookmarkStart w:id="9400" w:name="_ETM_Q1_7087352"/>
      <w:bookmarkStart w:id="9401" w:name="_ETM_Q1_7088608"/>
      <w:bookmarkEnd w:id="9399"/>
      <w:bookmarkEnd w:id="9400"/>
      <w:bookmarkEnd w:id="9401"/>
    </w:p>
    <w:p w14:paraId="3783DC21" w14:textId="7FB0B088" w:rsidR="00EC4ECF" w:rsidRDefault="00EC4ECF" w:rsidP="00EC4ECF">
      <w:pPr>
        <w:pStyle w:val="a4"/>
        <w:keepNext/>
        <w:rPr>
          <w:rtl/>
        </w:rPr>
      </w:pPr>
      <w:bookmarkStart w:id="9402" w:name="ET_speaker_5291_884"/>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02"/>
    </w:p>
    <w:p w14:paraId="0374AB08" w14:textId="2DD20B14" w:rsidR="00EC4ECF" w:rsidRDefault="00EC4ECF" w:rsidP="00EC4ECF">
      <w:pPr>
        <w:pStyle w:val="KeepWithNext"/>
        <w:rPr>
          <w:rtl/>
          <w:lang w:eastAsia="he-IL"/>
        </w:rPr>
      </w:pPr>
    </w:p>
    <w:p w14:paraId="6DFFC871" w14:textId="0E9C7BF9" w:rsidR="00EC4ECF" w:rsidRDefault="00EC4ECF" w:rsidP="00EC4ECF">
      <w:pPr>
        <w:rPr>
          <w:rtl/>
          <w:lang w:eastAsia="he-IL"/>
        </w:rPr>
      </w:pPr>
      <w:bookmarkStart w:id="9403" w:name="_ETM_Q1_7089178"/>
      <w:bookmarkStart w:id="9404" w:name="_ETM_Q1_7089231"/>
      <w:bookmarkEnd w:id="9403"/>
      <w:bookmarkEnd w:id="9404"/>
      <w:r>
        <w:rPr>
          <w:rFonts w:hint="cs"/>
          <w:rtl/>
          <w:lang w:eastAsia="he-IL"/>
        </w:rPr>
        <w:t xml:space="preserve">לנו יש שני מסמכי </w:t>
      </w:r>
      <w:bookmarkStart w:id="9405" w:name="_ETM_Q1_7096952"/>
      <w:bookmarkEnd w:id="9405"/>
      <w:r>
        <w:rPr>
          <w:rFonts w:hint="cs"/>
          <w:rtl/>
          <w:lang w:eastAsia="he-IL"/>
        </w:rPr>
        <w:t>הס</w:t>
      </w:r>
      <w:bookmarkStart w:id="9406" w:name="_ETM_Q1_7093365"/>
      <w:bookmarkEnd w:id="9406"/>
      <w:r>
        <w:rPr>
          <w:rFonts w:hint="cs"/>
          <w:rtl/>
          <w:lang w:eastAsia="he-IL"/>
        </w:rPr>
        <w:t xml:space="preserve">תייגויות, יש מסמך </w:t>
      </w:r>
      <w:bookmarkStart w:id="9407" w:name="_ETM_Q1_7093396"/>
      <w:bookmarkStart w:id="9408" w:name="_ETM_Q1_7093283"/>
      <w:bookmarkEnd w:id="9407"/>
      <w:bookmarkEnd w:id="9408"/>
      <w:r>
        <w:rPr>
          <w:rFonts w:hint="cs"/>
          <w:rtl/>
          <w:lang w:eastAsia="he-IL"/>
        </w:rPr>
        <w:t>אחד להסתייגויות בשם סיעת הליכוד, ש"</w:t>
      </w:r>
      <w:bookmarkStart w:id="9409" w:name="_ETM_Q1_7095916"/>
      <w:bookmarkEnd w:id="9409"/>
      <w:r>
        <w:rPr>
          <w:rFonts w:hint="cs"/>
          <w:rtl/>
          <w:lang w:eastAsia="he-IL"/>
        </w:rPr>
        <w:t>ס, יהדות</w:t>
      </w:r>
      <w:bookmarkStart w:id="9410" w:name="_ETM_Q1_7098580"/>
      <w:bookmarkEnd w:id="9410"/>
      <w:r>
        <w:rPr>
          <w:rFonts w:hint="cs"/>
          <w:rtl/>
          <w:lang w:eastAsia="he-IL"/>
        </w:rPr>
        <w:t xml:space="preserve"> התורה והציונות הדתית, עשר הסתייגויות, ואחר כך </w:t>
      </w:r>
      <w:bookmarkStart w:id="9411" w:name="_ETM_Q1_7100420"/>
      <w:bookmarkEnd w:id="9411"/>
      <w:r>
        <w:rPr>
          <w:rFonts w:hint="cs"/>
          <w:rtl/>
          <w:lang w:eastAsia="he-IL"/>
        </w:rPr>
        <w:t xml:space="preserve">יש פה כמה </w:t>
      </w:r>
      <w:bookmarkStart w:id="9412" w:name="_ETM_Q1_7102355"/>
      <w:bookmarkEnd w:id="9412"/>
      <w:r>
        <w:rPr>
          <w:rFonts w:hint="cs"/>
          <w:rtl/>
          <w:lang w:eastAsia="he-IL"/>
        </w:rPr>
        <w:t xml:space="preserve">הסתייגויות - - - </w:t>
      </w:r>
    </w:p>
    <w:p w14:paraId="244CC9A3" w14:textId="30E04550" w:rsidR="00EC4ECF" w:rsidRDefault="00EC4ECF" w:rsidP="00EC4ECF">
      <w:pPr>
        <w:rPr>
          <w:rtl/>
          <w:lang w:eastAsia="he-IL"/>
        </w:rPr>
      </w:pPr>
      <w:bookmarkStart w:id="9413" w:name="_ETM_Q1_7104243"/>
      <w:bookmarkStart w:id="9414" w:name="_ETM_Q1_7104318"/>
      <w:bookmarkEnd w:id="9413"/>
      <w:bookmarkEnd w:id="9414"/>
    </w:p>
    <w:p w14:paraId="26CFD266" w14:textId="6B0D452E" w:rsidR="00EC4ECF" w:rsidRDefault="00EC4ECF" w:rsidP="00EC4ECF">
      <w:pPr>
        <w:pStyle w:val="af6"/>
        <w:keepNext/>
        <w:rPr>
          <w:rtl/>
        </w:rPr>
      </w:pPr>
      <w:bookmarkStart w:id="9415" w:name="ET_yor_5854_885"/>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15"/>
    </w:p>
    <w:p w14:paraId="33195BF9" w14:textId="6EEA2E94" w:rsidR="00EC4ECF" w:rsidRDefault="00EC4ECF" w:rsidP="00EC4ECF">
      <w:pPr>
        <w:pStyle w:val="KeepWithNext"/>
        <w:rPr>
          <w:rtl/>
          <w:lang w:eastAsia="he-IL"/>
        </w:rPr>
      </w:pPr>
    </w:p>
    <w:p w14:paraId="2909DCC7" w14:textId="4F1E5F79" w:rsidR="00EC4ECF" w:rsidRDefault="00EC4ECF" w:rsidP="00EC4ECF">
      <w:pPr>
        <w:rPr>
          <w:rtl/>
          <w:lang w:eastAsia="he-IL"/>
        </w:rPr>
      </w:pPr>
      <w:bookmarkStart w:id="9416" w:name="_ETM_Q1_7105310"/>
      <w:bookmarkEnd w:id="9416"/>
      <w:r>
        <w:rPr>
          <w:rFonts w:hint="cs"/>
          <w:rtl/>
          <w:lang w:eastAsia="he-IL"/>
        </w:rPr>
        <w:t>כן, מחולקות לפי סעיפים. איך אתה</w:t>
      </w:r>
      <w:bookmarkStart w:id="9417" w:name="_ETM_Q1_7109046"/>
      <w:bookmarkEnd w:id="9417"/>
      <w:r>
        <w:rPr>
          <w:rFonts w:hint="cs"/>
          <w:rtl/>
          <w:lang w:eastAsia="he-IL"/>
        </w:rPr>
        <w:t xml:space="preserve"> רוצה?</w:t>
      </w:r>
      <w:bookmarkStart w:id="9418" w:name="_ETM_Q1_7110326"/>
      <w:bookmarkEnd w:id="9418"/>
    </w:p>
    <w:p w14:paraId="34639729" w14:textId="6BAACD85" w:rsidR="00EC4ECF" w:rsidRDefault="00EC4ECF" w:rsidP="00EC4ECF">
      <w:pPr>
        <w:rPr>
          <w:rtl/>
          <w:lang w:eastAsia="he-IL"/>
        </w:rPr>
      </w:pPr>
      <w:bookmarkStart w:id="9419" w:name="_ETM_Q1_7110432"/>
      <w:bookmarkEnd w:id="9419"/>
    </w:p>
    <w:p w14:paraId="129B480D" w14:textId="36F4A27B" w:rsidR="00EC4ECF" w:rsidRDefault="00EC4ECF" w:rsidP="00EC4ECF">
      <w:pPr>
        <w:pStyle w:val="a4"/>
        <w:keepNext/>
        <w:rPr>
          <w:rtl/>
        </w:rPr>
      </w:pPr>
      <w:bookmarkStart w:id="9420" w:name="ET_speaker_5291_886"/>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20"/>
    </w:p>
    <w:p w14:paraId="00AF46BF" w14:textId="5F39C548" w:rsidR="00EC4ECF" w:rsidRDefault="00EC4ECF" w:rsidP="00EC4ECF">
      <w:pPr>
        <w:pStyle w:val="KeepWithNext"/>
        <w:rPr>
          <w:rtl/>
          <w:lang w:eastAsia="he-IL"/>
        </w:rPr>
      </w:pPr>
    </w:p>
    <w:p w14:paraId="46524854" w14:textId="0AD990AB" w:rsidR="00EC4ECF" w:rsidRDefault="00EC4ECF" w:rsidP="00EC4ECF">
      <w:pPr>
        <w:rPr>
          <w:rtl/>
          <w:lang w:eastAsia="he-IL"/>
        </w:rPr>
      </w:pPr>
      <w:bookmarkStart w:id="9421" w:name="_ETM_Q1_7113008"/>
      <w:bookmarkStart w:id="9422" w:name="_ETM_Q1_7113066"/>
      <w:bookmarkStart w:id="9423" w:name="_ETM_Q1_7108244"/>
      <w:bookmarkEnd w:id="9421"/>
      <w:bookmarkEnd w:id="9422"/>
      <w:bookmarkEnd w:id="9423"/>
      <w:r>
        <w:rPr>
          <w:rFonts w:hint="cs"/>
          <w:rtl/>
          <w:lang w:eastAsia="he-IL"/>
        </w:rPr>
        <w:t>אני אנמק הסתייגות הסתייגות ו</w:t>
      </w:r>
      <w:bookmarkStart w:id="9424" w:name="_ETM_Q1_7108292"/>
      <w:bookmarkEnd w:id="9424"/>
      <w:r>
        <w:rPr>
          <w:rFonts w:hint="cs"/>
          <w:rtl/>
          <w:lang w:eastAsia="he-IL"/>
        </w:rPr>
        <w:t>תצביע עליה.</w:t>
      </w:r>
    </w:p>
    <w:p w14:paraId="578F9CC7" w14:textId="3B7E6206" w:rsidR="00EC4ECF" w:rsidRDefault="00EC4ECF" w:rsidP="00EC4ECF">
      <w:pPr>
        <w:rPr>
          <w:rtl/>
          <w:lang w:eastAsia="he-IL"/>
        </w:rPr>
      </w:pPr>
      <w:bookmarkStart w:id="9425" w:name="_ETM_Q1_7114086"/>
      <w:bookmarkStart w:id="9426" w:name="_ETM_Q1_7114152"/>
      <w:bookmarkEnd w:id="9425"/>
      <w:bookmarkEnd w:id="9426"/>
    </w:p>
    <w:p w14:paraId="7A8350F3" w14:textId="38C74CC4" w:rsidR="00EC4ECF" w:rsidRDefault="00EC4ECF" w:rsidP="00EC4ECF">
      <w:pPr>
        <w:pStyle w:val="af6"/>
        <w:keepNext/>
        <w:rPr>
          <w:rtl/>
        </w:rPr>
      </w:pPr>
      <w:bookmarkStart w:id="9427" w:name="ET_yor_5854_887"/>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27"/>
    </w:p>
    <w:p w14:paraId="43209247" w14:textId="53988409" w:rsidR="00EC4ECF" w:rsidRDefault="00EC4ECF" w:rsidP="00EC4ECF">
      <w:pPr>
        <w:pStyle w:val="KeepWithNext"/>
        <w:rPr>
          <w:rtl/>
          <w:lang w:eastAsia="he-IL"/>
        </w:rPr>
      </w:pPr>
    </w:p>
    <w:p w14:paraId="1D0E29BC" w14:textId="4925852C" w:rsidR="00EC4ECF" w:rsidRDefault="00EC4ECF" w:rsidP="00EC4ECF">
      <w:pPr>
        <w:rPr>
          <w:rtl/>
          <w:lang w:eastAsia="he-IL"/>
        </w:rPr>
      </w:pPr>
      <w:bookmarkStart w:id="9428" w:name="_ETM_Q1_7115338"/>
      <w:bookmarkEnd w:id="9428"/>
      <w:r>
        <w:rPr>
          <w:rFonts w:hint="cs"/>
          <w:rtl/>
          <w:lang w:eastAsia="he-IL"/>
        </w:rPr>
        <w:t xml:space="preserve">אתה תרצה לנמק </w:t>
      </w:r>
      <w:bookmarkStart w:id="9429" w:name="_ETM_Q1_7116923"/>
      <w:bookmarkEnd w:id="9429"/>
      <w:r>
        <w:rPr>
          <w:rFonts w:hint="cs"/>
          <w:rtl/>
          <w:lang w:eastAsia="he-IL"/>
        </w:rPr>
        <w:t xml:space="preserve">כל הסתייגות בנפרד ולהצביע </w:t>
      </w:r>
      <w:bookmarkStart w:id="9430" w:name="_ETM_Q1_7115052"/>
      <w:bookmarkEnd w:id="9430"/>
      <w:r>
        <w:rPr>
          <w:rFonts w:hint="cs"/>
          <w:rtl/>
          <w:lang w:eastAsia="he-IL"/>
        </w:rPr>
        <w:t>עליה?</w:t>
      </w:r>
      <w:bookmarkStart w:id="9431" w:name="_ETM_Q1_7115974"/>
      <w:bookmarkEnd w:id="9431"/>
    </w:p>
    <w:p w14:paraId="23BCE43E" w14:textId="208CE75B" w:rsidR="00EC4ECF" w:rsidRDefault="00EC4ECF" w:rsidP="00EC4ECF">
      <w:pPr>
        <w:rPr>
          <w:rtl/>
          <w:lang w:eastAsia="he-IL"/>
        </w:rPr>
      </w:pPr>
      <w:bookmarkStart w:id="9432" w:name="_ETM_Q1_7116039"/>
      <w:bookmarkEnd w:id="9432"/>
    </w:p>
    <w:p w14:paraId="589456D0" w14:textId="2B2C84C1" w:rsidR="00EC4ECF" w:rsidRDefault="00EC4ECF" w:rsidP="00EC4ECF">
      <w:pPr>
        <w:pStyle w:val="a4"/>
        <w:keepNext/>
        <w:rPr>
          <w:rtl/>
        </w:rPr>
      </w:pPr>
      <w:bookmarkStart w:id="9433" w:name="ET_speaker_5291_888"/>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33"/>
    </w:p>
    <w:p w14:paraId="3C865AF5" w14:textId="095C37AF" w:rsidR="00EC4ECF" w:rsidRDefault="00EC4ECF" w:rsidP="00EC4ECF">
      <w:pPr>
        <w:pStyle w:val="KeepWithNext"/>
        <w:rPr>
          <w:rtl/>
          <w:lang w:eastAsia="he-IL"/>
        </w:rPr>
      </w:pPr>
    </w:p>
    <w:p w14:paraId="31D0DD69" w14:textId="42353575" w:rsidR="00EC4ECF" w:rsidRDefault="00EC4ECF" w:rsidP="00EC4ECF">
      <w:pPr>
        <w:rPr>
          <w:rtl/>
          <w:lang w:eastAsia="he-IL"/>
        </w:rPr>
      </w:pPr>
      <w:bookmarkStart w:id="9434" w:name="_ETM_Q1_7117590"/>
      <w:bookmarkStart w:id="9435" w:name="_ETM_Q1_7117630"/>
      <w:bookmarkEnd w:id="9434"/>
      <w:bookmarkEnd w:id="9435"/>
      <w:r>
        <w:rPr>
          <w:rFonts w:hint="cs"/>
          <w:rtl/>
          <w:lang w:eastAsia="he-IL"/>
        </w:rPr>
        <w:t>בוודאי.</w:t>
      </w:r>
    </w:p>
    <w:p w14:paraId="0E50AF43" w14:textId="48604414" w:rsidR="00EC4ECF" w:rsidRDefault="00EC4ECF" w:rsidP="00EC4ECF">
      <w:pPr>
        <w:rPr>
          <w:rtl/>
          <w:lang w:eastAsia="he-IL"/>
        </w:rPr>
      </w:pPr>
      <w:bookmarkStart w:id="9436" w:name="_ETM_Q1_7118772"/>
      <w:bookmarkStart w:id="9437" w:name="_ETM_Q1_7118848"/>
      <w:bookmarkEnd w:id="9436"/>
      <w:bookmarkEnd w:id="9437"/>
    </w:p>
    <w:p w14:paraId="30208996" w14:textId="68D33C0A" w:rsidR="00EC4ECF" w:rsidRDefault="00EC4ECF" w:rsidP="00EC4ECF">
      <w:pPr>
        <w:pStyle w:val="af6"/>
        <w:keepNext/>
        <w:rPr>
          <w:rtl/>
        </w:rPr>
      </w:pPr>
      <w:bookmarkStart w:id="9438" w:name="ET_yor_5854_889"/>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38"/>
    </w:p>
    <w:p w14:paraId="4A0338F9" w14:textId="78AD8E35" w:rsidR="00EC4ECF" w:rsidRDefault="00EC4ECF" w:rsidP="00EC4ECF">
      <w:pPr>
        <w:pStyle w:val="KeepWithNext"/>
        <w:rPr>
          <w:rtl/>
          <w:lang w:eastAsia="he-IL"/>
        </w:rPr>
      </w:pPr>
    </w:p>
    <w:p w14:paraId="35357AB8" w14:textId="0EC40415" w:rsidR="00EC4ECF" w:rsidRDefault="00EC4ECF" w:rsidP="00EC4ECF">
      <w:pPr>
        <w:rPr>
          <w:rtl/>
          <w:lang w:eastAsia="he-IL"/>
        </w:rPr>
      </w:pPr>
      <w:bookmarkStart w:id="9439" w:name="_ETM_Q1_7119522"/>
      <w:bookmarkEnd w:id="9439"/>
      <w:r>
        <w:rPr>
          <w:rFonts w:hint="cs"/>
          <w:rtl/>
          <w:lang w:eastAsia="he-IL"/>
        </w:rPr>
        <w:t>טוב, אוקיי, אז בהסתייגויות האחרות נלך</w:t>
      </w:r>
      <w:bookmarkStart w:id="9440" w:name="_ETM_Q1_7124233"/>
      <w:bookmarkEnd w:id="9440"/>
      <w:r>
        <w:rPr>
          <w:rFonts w:hint="cs"/>
          <w:rtl/>
          <w:lang w:eastAsia="he-IL"/>
        </w:rPr>
        <w:t xml:space="preserve"> לפי סדרות. בסדר, בבקשה. </w:t>
      </w:r>
    </w:p>
    <w:p w14:paraId="2D2CD2BD" w14:textId="2B9D76DB" w:rsidR="00EC4ECF" w:rsidRDefault="00EC4ECF" w:rsidP="00EC4ECF">
      <w:pPr>
        <w:rPr>
          <w:rtl/>
          <w:lang w:eastAsia="he-IL"/>
        </w:rPr>
      </w:pPr>
      <w:bookmarkStart w:id="9441" w:name="_ETM_Q1_7130560"/>
      <w:bookmarkStart w:id="9442" w:name="_ETM_Q1_7130630"/>
      <w:bookmarkEnd w:id="9441"/>
      <w:bookmarkEnd w:id="9442"/>
    </w:p>
    <w:p w14:paraId="52E58593" w14:textId="188B83C8" w:rsidR="00EC4ECF" w:rsidRDefault="00EC4ECF" w:rsidP="00EC4ECF">
      <w:pPr>
        <w:pStyle w:val="a4"/>
        <w:keepNext/>
        <w:rPr>
          <w:rtl/>
        </w:rPr>
      </w:pPr>
      <w:bookmarkStart w:id="9443" w:name="ET_speaker_5291_890"/>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43"/>
    </w:p>
    <w:p w14:paraId="3F458224" w14:textId="689E7C83" w:rsidR="00EC4ECF" w:rsidRDefault="00EC4ECF" w:rsidP="00EC4ECF">
      <w:pPr>
        <w:pStyle w:val="KeepWithNext"/>
        <w:rPr>
          <w:rtl/>
          <w:lang w:eastAsia="he-IL"/>
        </w:rPr>
      </w:pPr>
    </w:p>
    <w:p w14:paraId="231B9AD6" w14:textId="0FAC1DCE" w:rsidR="00EC4ECF" w:rsidRDefault="00EC4ECF" w:rsidP="00EC4ECF">
      <w:pPr>
        <w:rPr>
          <w:rtl/>
          <w:lang w:eastAsia="he-IL"/>
        </w:rPr>
      </w:pPr>
      <w:bookmarkStart w:id="9444" w:name="_ETM_Q1_7132013"/>
      <w:bookmarkStart w:id="9445" w:name="_ETM_Q1_7132054"/>
      <w:bookmarkStart w:id="9446" w:name="_ETM_Q1_7127210"/>
      <w:bookmarkStart w:id="9447" w:name="_ETM_Q1_7122951"/>
      <w:bookmarkStart w:id="9448" w:name="_ETM_Q1_7123518"/>
      <w:bookmarkEnd w:id="9444"/>
      <w:bookmarkEnd w:id="9445"/>
      <w:bookmarkEnd w:id="9446"/>
      <w:bookmarkEnd w:id="9447"/>
      <w:bookmarkEnd w:id="9448"/>
      <w:r>
        <w:rPr>
          <w:rFonts w:hint="cs"/>
          <w:rtl/>
          <w:lang w:eastAsia="he-IL"/>
        </w:rPr>
        <w:t xml:space="preserve">קודם כל יש </w:t>
      </w:r>
      <w:bookmarkStart w:id="9449" w:name="_ETM_Q1_7126875"/>
      <w:bookmarkEnd w:id="9449"/>
      <w:r>
        <w:rPr>
          <w:rFonts w:hint="cs"/>
          <w:rtl/>
          <w:lang w:eastAsia="he-IL"/>
        </w:rPr>
        <w:t xml:space="preserve">פה עכשיו עשר הסתייגויות, אני אנמק </w:t>
      </w:r>
      <w:bookmarkStart w:id="9450" w:name="_ETM_Q1_7128554"/>
      <w:bookmarkStart w:id="9451" w:name="_ETM_Q1_7123756"/>
      <w:bookmarkEnd w:id="9450"/>
      <w:bookmarkEnd w:id="9451"/>
      <w:r>
        <w:rPr>
          <w:rFonts w:hint="cs"/>
          <w:rtl/>
          <w:lang w:eastAsia="he-IL"/>
        </w:rPr>
        <w:t xml:space="preserve">כל אחת מהן, הן </w:t>
      </w:r>
      <w:bookmarkStart w:id="9452" w:name="_ETM_Q1_7129902"/>
      <w:bookmarkEnd w:id="9452"/>
      <w:r>
        <w:rPr>
          <w:rFonts w:hint="cs"/>
          <w:rtl/>
          <w:lang w:eastAsia="he-IL"/>
        </w:rPr>
        <w:t>הסתייגויות מהותיות מאוד.</w:t>
      </w:r>
    </w:p>
    <w:p w14:paraId="59001252" w14:textId="72CBAD40" w:rsidR="00EC4ECF" w:rsidRDefault="00EC4ECF" w:rsidP="00EC4ECF">
      <w:pPr>
        <w:rPr>
          <w:rtl/>
          <w:lang w:eastAsia="he-IL"/>
        </w:rPr>
      </w:pPr>
      <w:bookmarkStart w:id="9453" w:name="_ETM_Q1_7132474"/>
      <w:bookmarkStart w:id="9454" w:name="_ETM_Q1_7132556"/>
      <w:bookmarkEnd w:id="9453"/>
      <w:bookmarkEnd w:id="9454"/>
    </w:p>
    <w:p w14:paraId="0AC26BCF" w14:textId="55661277" w:rsidR="00EC4ECF" w:rsidRDefault="00EC4ECF" w:rsidP="00EC4ECF">
      <w:pPr>
        <w:pStyle w:val="af6"/>
        <w:keepNext/>
        <w:rPr>
          <w:rtl/>
        </w:rPr>
      </w:pPr>
      <w:bookmarkStart w:id="9455" w:name="ET_yor_5854_891"/>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55"/>
    </w:p>
    <w:p w14:paraId="4AF17DA3" w14:textId="2D6DC483" w:rsidR="00EC4ECF" w:rsidRDefault="00EC4ECF" w:rsidP="00EC4ECF">
      <w:pPr>
        <w:pStyle w:val="KeepWithNext"/>
        <w:rPr>
          <w:rtl/>
          <w:lang w:eastAsia="he-IL"/>
        </w:rPr>
      </w:pPr>
    </w:p>
    <w:p w14:paraId="67189773" w14:textId="795B0BA3" w:rsidR="00EC4ECF" w:rsidRDefault="00EC4ECF" w:rsidP="00EC4ECF">
      <w:pPr>
        <w:rPr>
          <w:rtl/>
          <w:lang w:eastAsia="he-IL"/>
        </w:rPr>
      </w:pPr>
      <w:bookmarkStart w:id="9456" w:name="_ETM_Q1_7133168"/>
      <w:bookmarkEnd w:id="9456"/>
      <w:r>
        <w:rPr>
          <w:rFonts w:hint="cs"/>
          <w:rtl/>
          <w:lang w:eastAsia="he-IL"/>
        </w:rPr>
        <w:t>כן, יש לך</w:t>
      </w:r>
      <w:bookmarkStart w:id="9457" w:name="_ETM_Q1_7129183"/>
      <w:bookmarkEnd w:id="9457"/>
      <w:r>
        <w:rPr>
          <w:rFonts w:hint="cs"/>
          <w:rtl/>
          <w:lang w:eastAsia="he-IL"/>
        </w:rPr>
        <w:t xml:space="preserve"> עד דקה לכל הסתייגות, בבקשה.</w:t>
      </w:r>
      <w:bookmarkStart w:id="9458" w:name="_ETM_Q1_7133152"/>
      <w:bookmarkEnd w:id="9458"/>
    </w:p>
    <w:p w14:paraId="07F0C021" w14:textId="3A076B3C" w:rsidR="00EC4ECF" w:rsidRDefault="00EC4ECF" w:rsidP="00EC4ECF">
      <w:pPr>
        <w:rPr>
          <w:rtl/>
          <w:lang w:eastAsia="he-IL"/>
        </w:rPr>
      </w:pPr>
      <w:bookmarkStart w:id="9459" w:name="_ETM_Q1_7133215"/>
      <w:bookmarkEnd w:id="9459"/>
    </w:p>
    <w:p w14:paraId="49A9ADF2" w14:textId="5B6EE442" w:rsidR="00EC4ECF" w:rsidRDefault="00EC4ECF" w:rsidP="00EC4ECF">
      <w:pPr>
        <w:pStyle w:val="a4"/>
        <w:keepNext/>
        <w:rPr>
          <w:rtl/>
        </w:rPr>
      </w:pPr>
      <w:bookmarkStart w:id="9460" w:name="ET_speaker_5291_892"/>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60"/>
    </w:p>
    <w:p w14:paraId="4FAE4386" w14:textId="6B6146B8" w:rsidR="00EC4ECF" w:rsidRDefault="00EC4ECF" w:rsidP="00EC4ECF">
      <w:pPr>
        <w:pStyle w:val="KeepWithNext"/>
        <w:rPr>
          <w:rtl/>
          <w:lang w:eastAsia="he-IL"/>
        </w:rPr>
      </w:pPr>
    </w:p>
    <w:p w14:paraId="0DE2E5ED" w14:textId="707DA51D" w:rsidR="00EC4ECF" w:rsidRDefault="00EC4ECF" w:rsidP="00EC4ECF">
      <w:pPr>
        <w:rPr>
          <w:rtl/>
          <w:lang w:eastAsia="he-IL"/>
        </w:rPr>
      </w:pPr>
      <w:bookmarkStart w:id="9461" w:name="_ETM_Q1_7134409"/>
      <w:bookmarkStart w:id="9462" w:name="_ETM_Q1_7134450"/>
      <w:bookmarkEnd w:id="9461"/>
      <w:bookmarkEnd w:id="9462"/>
      <w:r>
        <w:rPr>
          <w:rFonts w:hint="cs"/>
          <w:rtl/>
          <w:lang w:eastAsia="he-IL"/>
        </w:rPr>
        <w:t>אני</w:t>
      </w:r>
      <w:bookmarkStart w:id="9463" w:name="_ETM_Q1_7134794"/>
      <w:bookmarkEnd w:id="9463"/>
      <w:r>
        <w:rPr>
          <w:rFonts w:hint="cs"/>
          <w:rtl/>
          <w:lang w:eastAsia="he-IL"/>
        </w:rPr>
        <w:t xml:space="preserve"> דורש לקבל את אותו הזמן שהיה </w:t>
      </w:r>
      <w:bookmarkStart w:id="9464" w:name="_ETM_Q1_7132576"/>
      <w:bookmarkEnd w:id="9464"/>
      <w:r>
        <w:rPr>
          <w:rFonts w:hint="cs"/>
          <w:rtl/>
          <w:lang w:eastAsia="he-IL"/>
        </w:rPr>
        <w:t>לאוסאמה.</w:t>
      </w:r>
    </w:p>
    <w:p w14:paraId="1F344C5D" w14:textId="346244F5" w:rsidR="00EC4ECF" w:rsidRDefault="00EC4ECF" w:rsidP="00EC4ECF">
      <w:pPr>
        <w:rPr>
          <w:rtl/>
          <w:lang w:eastAsia="he-IL"/>
        </w:rPr>
      </w:pPr>
      <w:bookmarkStart w:id="9465" w:name="_ETM_Q1_7134518"/>
      <w:bookmarkStart w:id="9466" w:name="_ETM_Q1_7134589"/>
      <w:bookmarkEnd w:id="9465"/>
      <w:bookmarkEnd w:id="9466"/>
    </w:p>
    <w:p w14:paraId="38FC352F" w14:textId="1A4029CD" w:rsidR="00EC4ECF" w:rsidRDefault="00EC4ECF" w:rsidP="00EC4ECF">
      <w:pPr>
        <w:pStyle w:val="af6"/>
        <w:keepNext/>
        <w:rPr>
          <w:rtl/>
        </w:rPr>
      </w:pPr>
      <w:bookmarkStart w:id="9467" w:name="ET_yor_5854_893"/>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67"/>
    </w:p>
    <w:p w14:paraId="330242C9" w14:textId="78C8E525" w:rsidR="00EC4ECF" w:rsidRDefault="00EC4ECF" w:rsidP="00EC4ECF">
      <w:pPr>
        <w:pStyle w:val="KeepWithNext"/>
        <w:rPr>
          <w:rtl/>
          <w:lang w:eastAsia="he-IL"/>
        </w:rPr>
      </w:pPr>
    </w:p>
    <w:p w14:paraId="4E0BAB43" w14:textId="297F4DEC" w:rsidR="00EC4ECF" w:rsidRDefault="00EC4ECF" w:rsidP="00EC4ECF">
      <w:pPr>
        <w:rPr>
          <w:rtl/>
          <w:lang w:eastAsia="he-IL"/>
        </w:rPr>
      </w:pPr>
      <w:bookmarkStart w:id="9468" w:name="_ETM_Q1_7135335"/>
      <w:bookmarkEnd w:id="9468"/>
      <w:r>
        <w:rPr>
          <w:rFonts w:hint="cs"/>
          <w:rtl/>
          <w:lang w:eastAsia="he-IL"/>
        </w:rPr>
        <w:t>לך יש ע</w:t>
      </w:r>
      <w:bookmarkStart w:id="9469" w:name="_ETM_Q1_7133434"/>
      <w:bookmarkEnd w:id="9469"/>
      <w:r>
        <w:rPr>
          <w:rFonts w:hint="cs"/>
          <w:rtl/>
          <w:lang w:eastAsia="he-IL"/>
        </w:rPr>
        <w:t xml:space="preserve">ד </w:t>
      </w:r>
      <w:bookmarkStart w:id="9470" w:name="_ETM_Q1_7135163"/>
      <w:bookmarkEnd w:id="9470"/>
      <w:r>
        <w:rPr>
          <w:rFonts w:hint="cs"/>
          <w:rtl/>
          <w:lang w:eastAsia="he-IL"/>
        </w:rPr>
        <w:t>דקה לכל הסתייגות, בבקשה, התחלת.</w:t>
      </w:r>
      <w:bookmarkStart w:id="9471" w:name="_ETM_Q1_7141411"/>
      <w:bookmarkEnd w:id="9471"/>
    </w:p>
    <w:p w14:paraId="3912F26E" w14:textId="26EB498B" w:rsidR="00EC4ECF" w:rsidRDefault="00EC4ECF" w:rsidP="00EC4ECF">
      <w:pPr>
        <w:rPr>
          <w:rtl/>
          <w:lang w:eastAsia="he-IL"/>
        </w:rPr>
      </w:pPr>
      <w:bookmarkStart w:id="9472" w:name="_ETM_Q1_7141478"/>
      <w:bookmarkStart w:id="9473" w:name="_ETM_Q1_7143278"/>
      <w:bookmarkEnd w:id="9472"/>
      <w:bookmarkEnd w:id="9473"/>
    </w:p>
    <w:p w14:paraId="2B711C55" w14:textId="01DF5984" w:rsidR="00EC4ECF" w:rsidRDefault="00EC4ECF" w:rsidP="00EC4ECF">
      <w:pPr>
        <w:pStyle w:val="a4"/>
        <w:keepNext/>
        <w:rPr>
          <w:rtl/>
        </w:rPr>
      </w:pPr>
      <w:bookmarkStart w:id="9474" w:name="ET_speaker_5291_894"/>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74"/>
    </w:p>
    <w:p w14:paraId="69FF6DF7" w14:textId="072A8483" w:rsidR="00EC4ECF" w:rsidRDefault="00EC4ECF" w:rsidP="00EC4ECF">
      <w:pPr>
        <w:pStyle w:val="KeepWithNext"/>
        <w:rPr>
          <w:rtl/>
          <w:lang w:eastAsia="he-IL"/>
        </w:rPr>
      </w:pPr>
    </w:p>
    <w:p w14:paraId="052A38A9" w14:textId="6ECF29D0" w:rsidR="00EC4ECF" w:rsidRDefault="00EC4ECF" w:rsidP="00EC4ECF">
      <w:pPr>
        <w:rPr>
          <w:rtl/>
          <w:lang w:eastAsia="he-IL"/>
        </w:rPr>
      </w:pPr>
      <w:bookmarkStart w:id="9475" w:name="_ETM_Q1_7143734"/>
      <w:bookmarkStart w:id="9476" w:name="_ETM_Q1_7143779"/>
      <w:bookmarkStart w:id="9477" w:name="_ETM_Q1_7138838"/>
      <w:bookmarkStart w:id="9478" w:name="_ETM_Q1_7134079"/>
      <w:bookmarkEnd w:id="9475"/>
      <w:bookmarkEnd w:id="9476"/>
      <w:bookmarkEnd w:id="9477"/>
      <w:bookmarkEnd w:id="9478"/>
      <w:r>
        <w:rPr>
          <w:rFonts w:hint="cs"/>
          <w:rtl/>
          <w:lang w:eastAsia="he-IL"/>
        </w:rPr>
        <w:t>אני מבקש מהיועץ המשפטי חוות</w:t>
      </w:r>
      <w:bookmarkStart w:id="9479" w:name="_ETM_Q1_7143172"/>
      <w:bookmarkEnd w:id="9479"/>
      <w:r>
        <w:rPr>
          <w:rFonts w:hint="cs"/>
          <w:rtl/>
          <w:lang w:eastAsia="he-IL"/>
        </w:rPr>
        <w:t xml:space="preserve"> דעת.</w:t>
      </w:r>
    </w:p>
    <w:p w14:paraId="1C841291" w14:textId="11C8FDD9" w:rsidR="00EC4ECF" w:rsidRDefault="00EC4ECF" w:rsidP="00EC4ECF">
      <w:pPr>
        <w:rPr>
          <w:rtl/>
          <w:lang w:eastAsia="he-IL"/>
        </w:rPr>
      </w:pPr>
      <w:bookmarkStart w:id="9480" w:name="_ETM_Q1_7143912"/>
      <w:bookmarkStart w:id="9481" w:name="_ETM_Q1_7143976"/>
      <w:bookmarkEnd w:id="9480"/>
      <w:bookmarkEnd w:id="9481"/>
    </w:p>
    <w:p w14:paraId="66BF3802" w14:textId="0CC7D76E" w:rsidR="00EC4ECF" w:rsidRDefault="00EC4ECF" w:rsidP="00EC4ECF">
      <w:pPr>
        <w:pStyle w:val="af6"/>
        <w:keepNext/>
        <w:rPr>
          <w:rtl/>
        </w:rPr>
      </w:pPr>
      <w:bookmarkStart w:id="9482" w:name="ET_yor_5854_895"/>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482"/>
    </w:p>
    <w:p w14:paraId="4A50D480" w14:textId="19F52179" w:rsidR="00EC4ECF" w:rsidRDefault="00EC4ECF" w:rsidP="00EC4ECF">
      <w:pPr>
        <w:pStyle w:val="KeepWithNext"/>
        <w:rPr>
          <w:rtl/>
          <w:lang w:eastAsia="he-IL"/>
        </w:rPr>
      </w:pPr>
    </w:p>
    <w:p w14:paraId="6C11D2CE" w14:textId="3BB5325E" w:rsidR="00EC4ECF" w:rsidRDefault="00EC4ECF" w:rsidP="00EC4ECF">
      <w:pPr>
        <w:rPr>
          <w:rtl/>
          <w:lang w:eastAsia="he-IL"/>
        </w:rPr>
      </w:pPr>
      <w:bookmarkStart w:id="9483" w:name="_ETM_Q1_7145704"/>
      <w:bookmarkStart w:id="9484" w:name="_ETM_Q1_7141002"/>
      <w:bookmarkEnd w:id="9483"/>
      <w:bookmarkEnd w:id="9484"/>
      <w:r>
        <w:rPr>
          <w:rFonts w:hint="cs"/>
          <w:rtl/>
          <w:lang w:eastAsia="he-IL"/>
        </w:rPr>
        <w:t>חה"כ סמוטריץ'</w:t>
      </w:r>
      <w:bookmarkStart w:id="9485" w:name="_ETM_Q1_7142361"/>
      <w:bookmarkStart w:id="9486" w:name="_ETM_Q1_7137549"/>
      <w:bookmarkEnd w:id="9485"/>
      <w:bookmarkEnd w:id="9486"/>
      <w:r>
        <w:rPr>
          <w:rFonts w:hint="cs"/>
          <w:rtl/>
          <w:lang w:eastAsia="he-IL"/>
        </w:rPr>
        <w:t>.</w:t>
      </w:r>
      <w:bookmarkStart w:id="9487" w:name="_ETM_Q1_7139031"/>
      <w:bookmarkEnd w:id="9487"/>
    </w:p>
    <w:p w14:paraId="09C9EFE9" w14:textId="230570F9" w:rsidR="00EC4ECF" w:rsidRDefault="00EC4ECF" w:rsidP="00EC4ECF">
      <w:pPr>
        <w:rPr>
          <w:rtl/>
          <w:lang w:eastAsia="he-IL"/>
        </w:rPr>
      </w:pPr>
      <w:bookmarkStart w:id="9488" w:name="_ETM_Q1_7139109"/>
      <w:bookmarkStart w:id="9489" w:name="_ETM_Q1_7140008"/>
      <w:bookmarkEnd w:id="9488"/>
      <w:bookmarkEnd w:id="9489"/>
    </w:p>
    <w:p w14:paraId="22CBC432" w14:textId="47D29FA6" w:rsidR="00EC4ECF" w:rsidRDefault="00EC4ECF" w:rsidP="00EC4ECF">
      <w:pPr>
        <w:pStyle w:val="a4"/>
        <w:keepNext/>
        <w:rPr>
          <w:rtl/>
        </w:rPr>
      </w:pPr>
      <w:bookmarkStart w:id="9490" w:name="ET_speaker_5291_896"/>
      <w:r w:rsidRPr="00EC4ECF">
        <w:rPr>
          <w:rStyle w:val="TagStyle"/>
          <w:rtl/>
        </w:rPr>
        <w:t xml:space="preserve"> &lt;&lt; דובר &gt;&gt; </w:t>
      </w:r>
      <w:r>
        <w:rPr>
          <w:rtl/>
        </w:rPr>
        <w:t>בצלאל סמוטריץ' (הציונות הדתית):</w:t>
      </w:r>
      <w:r w:rsidRPr="00EC4ECF">
        <w:rPr>
          <w:rStyle w:val="TagStyle"/>
          <w:rtl/>
        </w:rPr>
        <w:t xml:space="preserve"> &lt;&lt; דובר &gt;&gt;</w:t>
      </w:r>
      <w:r w:rsidR="00FC2EC7">
        <w:rPr>
          <w:rtl/>
        </w:rPr>
        <w:t xml:space="preserve"> </w:t>
      </w:r>
      <w:bookmarkEnd w:id="9490"/>
    </w:p>
    <w:p w14:paraId="31BD5667" w14:textId="47A87B58" w:rsidR="00EC4ECF" w:rsidRDefault="00EC4ECF" w:rsidP="00EC4ECF">
      <w:pPr>
        <w:pStyle w:val="KeepWithNext"/>
        <w:rPr>
          <w:rtl/>
          <w:lang w:eastAsia="he-IL"/>
        </w:rPr>
      </w:pPr>
    </w:p>
    <w:p w14:paraId="2590B537" w14:textId="3694F18F" w:rsidR="00EC4ECF" w:rsidRDefault="00EC4ECF" w:rsidP="00EC4ECF">
      <w:pPr>
        <w:rPr>
          <w:rtl/>
          <w:lang w:eastAsia="he-IL"/>
        </w:rPr>
      </w:pPr>
      <w:bookmarkStart w:id="9491" w:name="_ETM_Q1_7140409"/>
      <w:bookmarkStart w:id="9492" w:name="_ETM_Q1_7140449"/>
      <w:bookmarkEnd w:id="9491"/>
      <w:bookmarkEnd w:id="9492"/>
      <w:r>
        <w:rPr>
          <w:rFonts w:hint="cs"/>
          <w:rtl/>
          <w:lang w:eastAsia="he-IL"/>
        </w:rPr>
        <w:t xml:space="preserve">רגע, יש פה יועץ משפטי, איך </w:t>
      </w:r>
      <w:bookmarkStart w:id="9493" w:name="_ETM_Q1_7143261"/>
      <w:bookmarkEnd w:id="9493"/>
      <w:r>
        <w:rPr>
          <w:rFonts w:hint="cs"/>
          <w:rtl/>
          <w:lang w:eastAsia="he-IL"/>
        </w:rPr>
        <w:t xml:space="preserve">יכול </w:t>
      </w:r>
      <w:bookmarkStart w:id="9494" w:name="_ETM_Q1_7144487"/>
      <w:bookmarkEnd w:id="9494"/>
      <w:r>
        <w:rPr>
          <w:rFonts w:hint="cs"/>
          <w:rtl/>
          <w:lang w:eastAsia="he-IL"/>
        </w:rPr>
        <w:t>להיות שאוסאמה סעדי יכול לנמק חמש דקות,</w:t>
      </w:r>
      <w:bookmarkStart w:id="9495" w:name="_ETM_Q1_7148016"/>
      <w:bookmarkEnd w:id="9495"/>
      <w:r>
        <w:rPr>
          <w:rFonts w:hint="cs"/>
          <w:rtl/>
          <w:lang w:eastAsia="he-IL"/>
        </w:rPr>
        <w:t xml:space="preserve"> </w:t>
      </w:r>
      <w:bookmarkStart w:id="9496" w:name="_ETM_Q1_7144433"/>
      <w:bookmarkEnd w:id="9496"/>
      <w:r>
        <w:rPr>
          <w:rFonts w:hint="cs"/>
          <w:rtl/>
          <w:lang w:eastAsia="he-IL"/>
        </w:rPr>
        <w:t xml:space="preserve">עשר דקות, ואני </w:t>
      </w:r>
      <w:bookmarkStart w:id="9497" w:name="_ETM_Q1_7149588"/>
      <w:bookmarkEnd w:id="9497"/>
      <w:r>
        <w:rPr>
          <w:rFonts w:hint="cs"/>
          <w:rtl/>
          <w:lang w:eastAsia="he-IL"/>
        </w:rPr>
        <w:t>מבקש לקבל את חוות דעתו, מה הבעיה</w:t>
      </w:r>
      <w:bookmarkStart w:id="9498" w:name="_ETM_Q1_7151709"/>
      <w:bookmarkStart w:id="9499" w:name="_ETM_Q1_7147524"/>
      <w:bookmarkStart w:id="9500" w:name="_ETM_Q1_7148741"/>
      <w:bookmarkEnd w:id="9498"/>
      <w:bookmarkEnd w:id="9499"/>
      <w:bookmarkEnd w:id="9500"/>
      <w:r>
        <w:rPr>
          <w:rFonts w:hint="cs"/>
          <w:rtl/>
          <w:lang w:eastAsia="he-IL"/>
        </w:rPr>
        <w:t>? הוא פה</w:t>
      </w:r>
      <w:bookmarkStart w:id="9501" w:name="_ETM_Q1_7148079"/>
      <w:bookmarkStart w:id="9502" w:name="_ETM_Q1_7143279"/>
      <w:bookmarkEnd w:id="9501"/>
      <w:bookmarkEnd w:id="9502"/>
      <w:r w:rsidR="003E6B1A">
        <w:rPr>
          <w:rFonts w:hint="cs"/>
          <w:rtl/>
          <w:lang w:eastAsia="he-IL"/>
        </w:rPr>
        <w:t xml:space="preserve">, </w:t>
      </w:r>
      <w:bookmarkStart w:id="9503" w:name="_ETM_Q1_7154732"/>
      <w:bookmarkEnd w:id="9503"/>
      <w:r w:rsidR="003E6B1A">
        <w:rPr>
          <w:rFonts w:hint="cs"/>
          <w:rtl/>
          <w:lang w:eastAsia="he-IL"/>
        </w:rPr>
        <w:t>תן לו לתת חוות דעת.</w:t>
      </w:r>
      <w:bookmarkStart w:id="9504" w:name="_ETM_Q1_7152721"/>
      <w:bookmarkStart w:id="9505" w:name="_ETM_Q1_7148183"/>
      <w:bookmarkEnd w:id="9504"/>
      <w:bookmarkEnd w:id="9505"/>
    </w:p>
    <w:p w14:paraId="63EE9E53" w14:textId="543CBFCD" w:rsidR="00EC4ECF" w:rsidRDefault="00EC4ECF" w:rsidP="00EC4ECF">
      <w:pPr>
        <w:rPr>
          <w:rtl/>
          <w:lang w:eastAsia="he-IL"/>
        </w:rPr>
      </w:pPr>
      <w:bookmarkStart w:id="9506" w:name="_ETM_Q1_7143528"/>
      <w:bookmarkStart w:id="9507" w:name="_ETM_Q1_7143599"/>
      <w:bookmarkEnd w:id="9506"/>
      <w:bookmarkEnd w:id="9507"/>
    </w:p>
    <w:p w14:paraId="3997074C" w14:textId="16F3BCCE" w:rsidR="00EC4ECF" w:rsidRDefault="00EC4ECF" w:rsidP="00EC4ECF">
      <w:pPr>
        <w:pStyle w:val="af6"/>
        <w:keepNext/>
        <w:rPr>
          <w:rtl/>
        </w:rPr>
      </w:pPr>
      <w:bookmarkStart w:id="9508" w:name="ET_yor_5854_897"/>
      <w:r w:rsidRPr="00EC4ECF">
        <w:rPr>
          <w:rStyle w:val="TagStyle"/>
          <w:rtl/>
        </w:rPr>
        <w:t xml:space="preserve"> &lt;&lt; יור &gt;&gt; </w:t>
      </w:r>
      <w:r>
        <w:rPr>
          <w:rtl/>
        </w:rPr>
        <w:t>היו"ר ווליד טאהא:</w:t>
      </w:r>
      <w:r w:rsidRPr="00EC4ECF">
        <w:rPr>
          <w:rStyle w:val="TagStyle"/>
          <w:rtl/>
        </w:rPr>
        <w:t xml:space="preserve"> &lt;&lt; יור &gt;&gt;</w:t>
      </w:r>
      <w:r w:rsidR="00FC2EC7">
        <w:rPr>
          <w:rtl/>
        </w:rPr>
        <w:t xml:space="preserve"> </w:t>
      </w:r>
      <w:bookmarkEnd w:id="9508"/>
    </w:p>
    <w:p w14:paraId="2D1A0937" w14:textId="5AE043DE" w:rsidR="00EC4ECF" w:rsidRDefault="00EC4ECF" w:rsidP="00EC4ECF">
      <w:pPr>
        <w:pStyle w:val="KeepWithNext"/>
        <w:rPr>
          <w:rtl/>
          <w:lang w:eastAsia="he-IL"/>
        </w:rPr>
      </w:pPr>
    </w:p>
    <w:p w14:paraId="68988106" w14:textId="7952ED4C" w:rsidR="00EC4ECF" w:rsidRDefault="00EC4ECF" w:rsidP="00EC4ECF">
      <w:pPr>
        <w:rPr>
          <w:rtl/>
          <w:lang w:eastAsia="he-IL"/>
        </w:rPr>
      </w:pPr>
      <w:bookmarkStart w:id="9509" w:name="_ETM_Q1_7144264"/>
      <w:bookmarkEnd w:id="9509"/>
      <w:r>
        <w:rPr>
          <w:rFonts w:hint="cs"/>
          <w:rtl/>
          <w:lang w:eastAsia="he-IL"/>
        </w:rPr>
        <w:t>לא, בסדר, אני החלטתי בעקבות התייעצות ע</w:t>
      </w:r>
      <w:bookmarkStart w:id="9510" w:name="_ETM_Q1_7152071"/>
      <w:bookmarkEnd w:id="9510"/>
      <w:r>
        <w:rPr>
          <w:rFonts w:hint="cs"/>
          <w:rtl/>
          <w:lang w:eastAsia="he-IL"/>
        </w:rPr>
        <w:t>ם היועץ המשפטי שלי. יש לך דקה לכל הסתייגות בבקשה.</w:t>
      </w:r>
    </w:p>
    <w:p w14:paraId="512EB806" w14:textId="085696C0" w:rsidR="003E6B1A" w:rsidRDefault="003E6B1A" w:rsidP="00EC4ECF">
      <w:pPr>
        <w:rPr>
          <w:rtl/>
          <w:lang w:eastAsia="he-IL"/>
        </w:rPr>
      </w:pPr>
      <w:bookmarkStart w:id="9511" w:name="_ETM_Q1_7158833"/>
      <w:bookmarkStart w:id="9512" w:name="_ETM_Q1_7158896"/>
      <w:bookmarkStart w:id="9513" w:name="_ETM_Q1_7154019"/>
      <w:bookmarkStart w:id="9514" w:name="_ETM_Q1_7149210"/>
      <w:bookmarkStart w:id="9515" w:name="_ETM_Q1_7145398"/>
      <w:bookmarkEnd w:id="9511"/>
      <w:bookmarkEnd w:id="9512"/>
      <w:bookmarkEnd w:id="9513"/>
      <w:bookmarkEnd w:id="9514"/>
      <w:bookmarkEnd w:id="9515"/>
    </w:p>
    <w:p w14:paraId="7CE1EBAF" w14:textId="2E3EE3AA" w:rsidR="003E6B1A" w:rsidRDefault="003E6B1A" w:rsidP="003E6B1A">
      <w:pPr>
        <w:pStyle w:val="a4"/>
        <w:keepNext/>
        <w:rPr>
          <w:rtl/>
        </w:rPr>
      </w:pPr>
      <w:bookmarkStart w:id="9516" w:name="ET_speaker_5291_898"/>
      <w:r w:rsidRPr="003E6B1A">
        <w:rPr>
          <w:rStyle w:val="TagStyle"/>
          <w:rtl/>
        </w:rPr>
        <w:t xml:space="preserve"> &lt;&lt; דובר &gt;&gt; </w:t>
      </w:r>
      <w:r>
        <w:rPr>
          <w:rtl/>
        </w:rPr>
        <w:t>בצלאל סמוטריץ' (הציונות הדתית):</w:t>
      </w:r>
      <w:r w:rsidRPr="003E6B1A">
        <w:rPr>
          <w:rStyle w:val="TagStyle"/>
          <w:rtl/>
        </w:rPr>
        <w:t xml:space="preserve"> &lt;&lt; דובר &gt;&gt;</w:t>
      </w:r>
      <w:r w:rsidR="00FC2EC7">
        <w:rPr>
          <w:rtl/>
        </w:rPr>
        <w:t xml:space="preserve"> </w:t>
      </w:r>
      <w:bookmarkEnd w:id="9516"/>
    </w:p>
    <w:p w14:paraId="510BF9F7" w14:textId="53816440" w:rsidR="003E6B1A" w:rsidRDefault="003E6B1A" w:rsidP="003E6B1A">
      <w:pPr>
        <w:pStyle w:val="KeepWithNext"/>
        <w:rPr>
          <w:rtl/>
          <w:lang w:eastAsia="he-IL"/>
        </w:rPr>
      </w:pPr>
    </w:p>
    <w:p w14:paraId="25EFDE31" w14:textId="347379F4" w:rsidR="003E6B1A" w:rsidRDefault="003E6B1A" w:rsidP="003E6B1A">
      <w:pPr>
        <w:rPr>
          <w:rtl/>
          <w:lang w:eastAsia="he-IL"/>
        </w:rPr>
      </w:pPr>
      <w:bookmarkStart w:id="9517" w:name="_ETM_Q1_7149801"/>
      <w:bookmarkStart w:id="9518" w:name="_ETM_Q1_7149833"/>
      <w:bookmarkEnd w:id="9517"/>
      <w:bookmarkEnd w:id="9518"/>
      <w:r>
        <w:rPr>
          <w:rFonts w:hint="cs"/>
          <w:rtl/>
          <w:lang w:eastAsia="he-IL"/>
        </w:rPr>
        <w:t xml:space="preserve">היועץ המשפטי, אני מבקש את חוות </w:t>
      </w:r>
      <w:bookmarkStart w:id="9519" w:name="_ETM_Q1_7159598"/>
      <w:bookmarkStart w:id="9520" w:name="_ETM_Q1_7155252"/>
      <w:bookmarkEnd w:id="9519"/>
      <w:bookmarkEnd w:id="9520"/>
      <w:r>
        <w:rPr>
          <w:rFonts w:hint="cs"/>
          <w:rtl/>
          <w:lang w:eastAsia="he-IL"/>
        </w:rPr>
        <w:t>דעתך ע</w:t>
      </w:r>
      <w:bookmarkStart w:id="9521" w:name="_ETM_Q1_7154995"/>
      <w:bookmarkEnd w:id="9521"/>
      <w:r>
        <w:rPr>
          <w:rFonts w:hint="cs"/>
          <w:rtl/>
          <w:lang w:eastAsia="he-IL"/>
        </w:rPr>
        <w:t xml:space="preserve">ל האפליה בין אוסאמה סעדי </w:t>
      </w:r>
      <w:bookmarkStart w:id="9522" w:name="_ETM_Q1_7160447"/>
      <w:bookmarkEnd w:id="9522"/>
      <w:r>
        <w:rPr>
          <w:rFonts w:hint="cs"/>
          <w:rtl/>
          <w:lang w:eastAsia="he-IL"/>
        </w:rPr>
        <w:t>לביני.</w:t>
      </w:r>
    </w:p>
    <w:p w14:paraId="58950E93" w14:textId="695D06C0" w:rsidR="003E6B1A" w:rsidRDefault="003E6B1A" w:rsidP="003E6B1A">
      <w:pPr>
        <w:rPr>
          <w:rtl/>
          <w:lang w:eastAsia="he-IL"/>
        </w:rPr>
      </w:pPr>
      <w:bookmarkStart w:id="9523" w:name="_ETM_Q1_7161739"/>
      <w:bookmarkStart w:id="9524" w:name="_ETM_Q1_7161821"/>
      <w:bookmarkStart w:id="9525" w:name="_ETM_Q1_7162981"/>
      <w:bookmarkEnd w:id="9523"/>
      <w:bookmarkEnd w:id="9524"/>
      <w:bookmarkEnd w:id="9525"/>
    </w:p>
    <w:p w14:paraId="30D8DC6D" w14:textId="413F6DEE" w:rsidR="003E6B1A" w:rsidRDefault="003E6B1A" w:rsidP="003E6B1A">
      <w:pPr>
        <w:pStyle w:val="a4"/>
        <w:keepNext/>
        <w:rPr>
          <w:rtl/>
        </w:rPr>
      </w:pPr>
      <w:bookmarkStart w:id="9526" w:name="ET_speaker_5292_899"/>
      <w:r w:rsidRPr="003E6B1A">
        <w:rPr>
          <w:rStyle w:val="TagStyle"/>
          <w:rtl/>
        </w:rPr>
        <w:t xml:space="preserve"> &lt;&lt; דובר &gt;&gt; </w:t>
      </w:r>
      <w:r>
        <w:rPr>
          <w:rtl/>
        </w:rPr>
        <w:t>אוסאמה סעדי (הרשימה המשותפת):</w:t>
      </w:r>
      <w:r w:rsidRPr="003E6B1A">
        <w:rPr>
          <w:rStyle w:val="TagStyle"/>
          <w:rtl/>
        </w:rPr>
        <w:t xml:space="preserve"> &lt;&lt; דובר &gt;&gt;</w:t>
      </w:r>
      <w:r w:rsidR="00FC2EC7">
        <w:rPr>
          <w:rtl/>
        </w:rPr>
        <w:t xml:space="preserve"> </w:t>
      </w:r>
      <w:bookmarkEnd w:id="9526"/>
    </w:p>
    <w:p w14:paraId="623D61D7" w14:textId="67DF6220" w:rsidR="003E6B1A" w:rsidRDefault="003E6B1A" w:rsidP="003E6B1A">
      <w:pPr>
        <w:pStyle w:val="KeepWithNext"/>
        <w:rPr>
          <w:rtl/>
          <w:lang w:eastAsia="he-IL"/>
        </w:rPr>
      </w:pPr>
    </w:p>
    <w:p w14:paraId="7FC44A7A" w14:textId="620DB5B7" w:rsidR="003E6B1A" w:rsidRDefault="003E6B1A" w:rsidP="003E6B1A">
      <w:pPr>
        <w:rPr>
          <w:rtl/>
          <w:lang w:eastAsia="he-IL"/>
        </w:rPr>
      </w:pPr>
      <w:bookmarkStart w:id="9527" w:name="_ETM_Q1_7163421"/>
      <w:bookmarkStart w:id="9528" w:name="_ETM_Q1_7163455"/>
      <w:bookmarkStart w:id="9529" w:name="_ETM_Q1_7158481"/>
      <w:bookmarkEnd w:id="9527"/>
      <w:bookmarkEnd w:id="9528"/>
      <w:bookmarkEnd w:id="9529"/>
      <w:r>
        <w:rPr>
          <w:rFonts w:hint="cs"/>
          <w:rtl/>
          <w:lang w:eastAsia="he-IL"/>
        </w:rPr>
        <w:t>אני יש לי שלוש הסתייגויות, לא סתם.</w:t>
      </w:r>
      <w:bookmarkStart w:id="9530" w:name="_ETM_Q1_7163985"/>
      <w:bookmarkEnd w:id="9530"/>
    </w:p>
    <w:p w14:paraId="344D2386" w14:textId="0E58A539" w:rsidR="003E6B1A" w:rsidRDefault="003E6B1A" w:rsidP="003E6B1A">
      <w:pPr>
        <w:rPr>
          <w:rtl/>
          <w:lang w:eastAsia="he-IL"/>
        </w:rPr>
      </w:pPr>
      <w:bookmarkStart w:id="9531" w:name="_ETM_Q1_7164059"/>
      <w:bookmarkEnd w:id="9531"/>
    </w:p>
    <w:p w14:paraId="79C73181" w14:textId="0DCD04B8" w:rsidR="003E6B1A" w:rsidRDefault="003E6B1A" w:rsidP="003E6B1A">
      <w:pPr>
        <w:pStyle w:val="a4"/>
        <w:keepNext/>
        <w:rPr>
          <w:rtl/>
        </w:rPr>
      </w:pPr>
      <w:bookmarkStart w:id="9532" w:name="ET_speaker_5291_900"/>
      <w:r w:rsidRPr="003E6B1A">
        <w:rPr>
          <w:rStyle w:val="TagStyle"/>
          <w:rtl/>
        </w:rPr>
        <w:t xml:space="preserve"> &lt;&lt; דובר &gt;&gt; </w:t>
      </w:r>
      <w:r>
        <w:rPr>
          <w:rtl/>
        </w:rPr>
        <w:t>בצלאל סמוטריץ' (הציונות הדתית):</w:t>
      </w:r>
      <w:r w:rsidRPr="003E6B1A">
        <w:rPr>
          <w:rStyle w:val="TagStyle"/>
          <w:rtl/>
        </w:rPr>
        <w:t xml:space="preserve"> &lt;&lt; דובר &gt;&gt;</w:t>
      </w:r>
      <w:r w:rsidR="00FC2EC7">
        <w:rPr>
          <w:rtl/>
        </w:rPr>
        <w:t xml:space="preserve"> </w:t>
      </w:r>
      <w:bookmarkEnd w:id="9532"/>
    </w:p>
    <w:p w14:paraId="6C56B649" w14:textId="559BEF1A" w:rsidR="003E6B1A" w:rsidRDefault="003E6B1A" w:rsidP="003E6B1A">
      <w:pPr>
        <w:pStyle w:val="KeepWithNext"/>
        <w:rPr>
          <w:rtl/>
          <w:lang w:eastAsia="he-IL"/>
        </w:rPr>
      </w:pPr>
    </w:p>
    <w:p w14:paraId="5A309787" w14:textId="19E6F265" w:rsidR="003E6B1A" w:rsidRDefault="003E6B1A" w:rsidP="003E6B1A">
      <w:pPr>
        <w:rPr>
          <w:rtl/>
          <w:lang w:eastAsia="he-IL"/>
        </w:rPr>
      </w:pPr>
      <w:bookmarkStart w:id="9533" w:name="_ETM_Q1_7165781"/>
      <w:bookmarkStart w:id="9534" w:name="_ETM_Q1_7165827"/>
      <w:bookmarkStart w:id="9535" w:name="_ETM_Q1_7160855"/>
      <w:bookmarkEnd w:id="9533"/>
      <w:bookmarkEnd w:id="9534"/>
      <w:bookmarkEnd w:id="9535"/>
      <w:r>
        <w:rPr>
          <w:rFonts w:hint="cs"/>
          <w:rtl/>
          <w:lang w:eastAsia="he-IL"/>
        </w:rPr>
        <w:t xml:space="preserve">יש פה עשר </w:t>
      </w:r>
      <w:bookmarkStart w:id="9536" w:name="_ETM_Q1_7163538"/>
      <w:bookmarkEnd w:id="9536"/>
      <w:r>
        <w:rPr>
          <w:rFonts w:hint="cs"/>
          <w:rtl/>
          <w:lang w:eastAsia="he-IL"/>
        </w:rPr>
        <w:t xml:space="preserve">הסתייגויות, אתה חבר כנסת אחד, יש פה ארבע </w:t>
      </w:r>
      <w:bookmarkStart w:id="9537" w:name="_ETM_Q1_7164575"/>
      <w:bookmarkEnd w:id="9537"/>
      <w:r>
        <w:rPr>
          <w:rFonts w:hint="cs"/>
          <w:rtl/>
          <w:lang w:eastAsia="he-IL"/>
        </w:rPr>
        <w:t>סיעות של</w:t>
      </w:r>
      <w:bookmarkStart w:id="9538" w:name="_ETM_Q1_7167408"/>
      <w:bookmarkEnd w:id="9538"/>
      <w:r>
        <w:rPr>
          <w:rFonts w:hint="cs"/>
          <w:rtl/>
          <w:lang w:eastAsia="he-IL"/>
        </w:rPr>
        <w:t xml:space="preserve"> 52 חברי כנסת ביחד שהגישו </w:t>
      </w:r>
      <w:bookmarkStart w:id="9539" w:name="_ETM_Q1_7166472"/>
      <w:bookmarkEnd w:id="9539"/>
      <w:r>
        <w:rPr>
          <w:rFonts w:hint="cs"/>
          <w:rtl/>
          <w:lang w:eastAsia="he-IL"/>
        </w:rPr>
        <w:t>בסך הכל עשר הסתייגויות.</w:t>
      </w:r>
    </w:p>
    <w:p w14:paraId="61894CE6" w14:textId="6B580D50" w:rsidR="003E6B1A" w:rsidRDefault="003E6B1A" w:rsidP="003E6B1A">
      <w:pPr>
        <w:rPr>
          <w:rtl/>
          <w:lang w:eastAsia="he-IL"/>
        </w:rPr>
      </w:pPr>
      <w:bookmarkStart w:id="9540" w:name="_ETM_Q1_7174319"/>
      <w:bookmarkStart w:id="9541" w:name="_ETM_Q1_7174401"/>
      <w:bookmarkStart w:id="9542" w:name="_ETM_Q1_7169794"/>
      <w:bookmarkStart w:id="9543" w:name="_ETM_Q1_7166855"/>
      <w:bookmarkEnd w:id="9540"/>
      <w:bookmarkEnd w:id="9541"/>
      <w:bookmarkEnd w:id="9542"/>
      <w:bookmarkEnd w:id="9543"/>
    </w:p>
    <w:p w14:paraId="2C039646" w14:textId="24A843D2" w:rsidR="003E6B1A" w:rsidRDefault="003E6B1A" w:rsidP="003E6B1A">
      <w:pPr>
        <w:pStyle w:val="a4"/>
        <w:keepNext/>
        <w:rPr>
          <w:rtl/>
        </w:rPr>
      </w:pPr>
      <w:bookmarkStart w:id="9544" w:name="ET_speaker_תומר_רוזנר_901"/>
      <w:r w:rsidRPr="003E6B1A">
        <w:rPr>
          <w:rStyle w:val="TagStyle"/>
          <w:rtl/>
        </w:rPr>
        <w:t xml:space="preserve"> &lt;&lt; דובר &gt;&gt; </w:t>
      </w:r>
      <w:r>
        <w:rPr>
          <w:rtl/>
        </w:rPr>
        <w:t>תומר רוזנר:</w:t>
      </w:r>
      <w:r w:rsidRPr="003E6B1A">
        <w:rPr>
          <w:rStyle w:val="TagStyle"/>
          <w:rtl/>
        </w:rPr>
        <w:t xml:space="preserve"> &lt;&lt; דובר &gt;&gt;</w:t>
      </w:r>
      <w:r w:rsidR="00FC2EC7">
        <w:rPr>
          <w:rtl/>
        </w:rPr>
        <w:t xml:space="preserve"> </w:t>
      </w:r>
      <w:bookmarkEnd w:id="9544"/>
    </w:p>
    <w:p w14:paraId="30F8D334" w14:textId="54CB4955" w:rsidR="003E6B1A" w:rsidRDefault="003E6B1A" w:rsidP="003E6B1A">
      <w:pPr>
        <w:pStyle w:val="KeepWithNext"/>
        <w:rPr>
          <w:rtl/>
          <w:lang w:eastAsia="he-IL"/>
        </w:rPr>
      </w:pPr>
    </w:p>
    <w:p w14:paraId="15C91ABF" w14:textId="13F3D967" w:rsidR="003E6B1A" w:rsidRDefault="003E6B1A" w:rsidP="003E6B1A">
      <w:pPr>
        <w:rPr>
          <w:rtl/>
          <w:lang w:eastAsia="he-IL"/>
        </w:rPr>
      </w:pPr>
      <w:bookmarkStart w:id="9545" w:name="_ETM_Q1_7169580"/>
      <w:bookmarkStart w:id="9546" w:name="_ETM_Q1_7169615"/>
      <w:bookmarkEnd w:id="9545"/>
      <w:bookmarkEnd w:id="9546"/>
      <w:r>
        <w:rPr>
          <w:rFonts w:hint="cs"/>
          <w:rtl/>
          <w:lang w:eastAsia="he-IL"/>
        </w:rPr>
        <w:t xml:space="preserve">שיתחיל </w:t>
      </w:r>
      <w:bookmarkStart w:id="9547" w:name="_ETM_Q1_7171762"/>
      <w:bookmarkEnd w:id="9547"/>
      <w:r>
        <w:rPr>
          <w:rFonts w:hint="cs"/>
          <w:rtl/>
          <w:lang w:eastAsia="he-IL"/>
        </w:rPr>
        <w:t>לנמק ונראה אם צריך לתת לו יותר מזה.</w:t>
      </w:r>
    </w:p>
    <w:p w14:paraId="0CE7F43A" w14:textId="39910433" w:rsidR="003E6B1A" w:rsidRDefault="003E6B1A" w:rsidP="003E6B1A">
      <w:pPr>
        <w:rPr>
          <w:rtl/>
          <w:lang w:eastAsia="he-IL"/>
        </w:rPr>
      </w:pPr>
      <w:bookmarkStart w:id="9548" w:name="_ETM_Q1_7177577"/>
      <w:bookmarkStart w:id="9549" w:name="_ETM_Q1_7177673"/>
      <w:bookmarkEnd w:id="9548"/>
      <w:bookmarkEnd w:id="9549"/>
    </w:p>
    <w:p w14:paraId="0B5AFC09" w14:textId="0975D07F" w:rsidR="003E6B1A" w:rsidRDefault="003E6B1A" w:rsidP="003E6B1A">
      <w:pPr>
        <w:pStyle w:val="af6"/>
        <w:keepNext/>
        <w:rPr>
          <w:rtl/>
        </w:rPr>
      </w:pPr>
      <w:bookmarkStart w:id="9550" w:name="ET_yor_5854_902"/>
      <w:r w:rsidRPr="003E6B1A">
        <w:rPr>
          <w:rStyle w:val="TagStyle"/>
          <w:rtl/>
        </w:rPr>
        <w:t xml:space="preserve"> &lt;&lt; יור &gt;&gt; </w:t>
      </w:r>
      <w:r>
        <w:rPr>
          <w:rtl/>
        </w:rPr>
        <w:t>היו"ר ווליד טאהא:</w:t>
      </w:r>
      <w:r w:rsidRPr="003E6B1A">
        <w:rPr>
          <w:rStyle w:val="TagStyle"/>
          <w:rtl/>
        </w:rPr>
        <w:t xml:space="preserve"> &lt;&lt; יור &gt;&gt;</w:t>
      </w:r>
      <w:r w:rsidR="00FC2EC7">
        <w:rPr>
          <w:rtl/>
        </w:rPr>
        <w:t xml:space="preserve"> </w:t>
      </w:r>
      <w:bookmarkEnd w:id="9550"/>
    </w:p>
    <w:p w14:paraId="69BA85E6" w14:textId="33AFC72F" w:rsidR="003E6B1A" w:rsidRDefault="003E6B1A" w:rsidP="003E6B1A">
      <w:pPr>
        <w:pStyle w:val="KeepWithNext"/>
        <w:rPr>
          <w:rtl/>
          <w:lang w:eastAsia="he-IL"/>
        </w:rPr>
      </w:pPr>
    </w:p>
    <w:p w14:paraId="79792EDC" w14:textId="78508F0C" w:rsidR="003E6B1A" w:rsidRDefault="003E6B1A" w:rsidP="003E6B1A">
      <w:pPr>
        <w:rPr>
          <w:rtl/>
          <w:lang w:eastAsia="he-IL"/>
        </w:rPr>
      </w:pPr>
      <w:bookmarkStart w:id="9551" w:name="_ETM_Q1_7178801"/>
      <w:bookmarkEnd w:id="9551"/>
      <w:r>
        <w:rPr>
          <w:rFonts w:hint="cs"/>
          <w:rtl/>
          <w:lang w:eastAsia="he-IL"/>
        </w:rPr>
        <w:t xml:space="preserve">אז אני אתן </w:t>
      </w:r>
      <w:bookmarkStart w:id="9552" w:name="_ETM_Q1_7179826"/>
      <w:bookmarkEnd w:id="9552"/>
      <w:r>
        <w:rPr>
          <w:rFonts w:hint="cs"/>
          <w:rtl/>
          <w:lang w:eastAsia="he-IL"/>
        </w:rPr>
        <w:t>לך דקה לכל הסתייגות</w:t>
      </w:r>
      <w:bookmarkStart w:id="9553" w:name="_ETM_Q1_7177089"/>
      <w:bookmarkEnd w:id="9553"/>
      <w:r>
        <w:rPr>
          <w:rFonts w:hint="cs"/>
          <w:rtl/>
          <w:lang w:eastAsia="he-IL"/>
        </w:rPr>
        <w:t>, בבקשה.</w:t>
      </w:r>
    </w:p>
    <w:p w14:paraId="133E5BE6" w14:textId="5A583FA6" w:rsidR="003E6B1A" w:rsidRDefault="003E6B1A" w:rsidP="003E6B1A">
      <w:pPr>
        <w:rPr>
          <w:rtl/>
          <w:lang w:eastAsia="he-IL"/>
        </w:rPr>
      </w:pPr>
      <w:bookmarkStart w:id="9554" w:name="_ETM_Q1_7178202"/>
      <w:bookmarkStart w:id="9555" w:name="_ETM_Q1_7178290"/>
      <w:bookmarkEnd w:id="9554"/>
      <w:bookmarkEnd w:id="9555"/>
    </w:p>
    <w:p w14:paraId="068EACE2" w14:textId="43EAD2CB" w:rsidR="003E6B1A" w:rsidRDefault="003E6B1A" w:rsidP="003E6B1A">
      <w:pPr>
        <w:pStyle w:val="a4"/>
        <w:keepNext/>
        <w:rPr>
          <w:rtl/>
        </w:rPr>
      </w:pPr>
      <w:bookmarkStart w:id="9556" w:name="ET_speaker_5291_903"/>
      <w:r w:rsidRPr="003E6B1A">
        <w:rPr>
          <w:rStyle w:val="TagStyle"/>
          <w:rtl/>
        </w:rPr>
        <w:t xml:space="preserve"> &lt;&lt; דובר &gt;&gt; </w:t>
      </w:r>
      <w:r>
        <w:rPr>
          <w:rtl/>
        </w:rPr>
        <w:t>בצלאל סמוטריץ' (הציונות הדתית):</w:t>
      </w:r>
      <w:r w:rsidRPr="003E6B1A">
        <w:rPr>
          <w:rStyle w:val="TagStyle"/>
          <w:rtl/>
        </w:rPr>
        <w:t xml:space="preserve"> &lt;&lt; דובר &gt;&gt;</w:t>
      </w:r>
      <w:r w:rsidR="00FC2EC7">
        <w:rPr>
          <w:rtl/>
        </w:rPr>
        <w:t xml:space="preserve"> </w:t>
      </w:r>
      <w:bookmarkEnd w:id="9556"/>
    </w:p>
    <w:p w14:paraId="52B3C3A7" w14:textId="5565C13F" w:rsidR="003E6B1A" w:rsidRDefault="003E6B1A" w:rsidP="003E6B1A">
      <w:pPr>
        <w:pStyle w:val="KeepWithNext"/>
        <w:rPr>
          <w:rtl/>
          <w:lang w:eastAsia="he-IL"/>
        </w:rPr>
      </w:pPr>
    </w:p>
    <w:p w14:paraId="3BB37716" w14:textId="6DE79F32" w:rsidR="003E6B1A" w:rsidRDefault="003E6B1A" w:rsidP="003E6B1A">
      <w:pPr>
        <w:rPr>
          <w:rtl/>
          <w:lang w:eastAsia="he-IL"/>
        </w:rPr>
      </w:pPr>
      <w:bookmarkStart w:id="9557" w:name="_ETM_Q1_7179822"/>
      <w:bookmarkStart w:id="9558" w:name="_ETM_Q1_7179857"/>
      <w:bookmarkEnd w:id="9557"/>
      <w:bookmarkEnd w:id="9558"/>
      <w:r>
        <w:rPr>
          <w:rFonts w:hint="cs"/>
          <w:rtl/>
          <w:lang w:eastAsia="he-IL"/>
        </w:rPr>
        <w:t xml:space="preserve">תומר, אני מבקש את עמדתך </w:t>
      </w:r>
      <w:bookmarkStart w:id="9559" w:name="_ETM_Q1_7182702"/>
      <w:bookmarkEnd w:id="9559"/>
      <w:r>
        <w:rPr>
          <w:rFonts w:hint="cs"/>
          <w:rtl/>
          <w:lang w:eastAsia="he-IL"/>
        </w:rPr>
        <w:t xml:space="preserve">לפרוטוקול, חוות דעת </w:t>
      </w:r>
      <w:bookmarkStart w:id="9560" w:name="_ETM_Q1_7179701"/>
      <w:bookmarkEnd w:id="9560"/>
      <w:r>
        <w:rPr>
          <w:rFonts w:hint="cs"/>
          <w:rtl/>
          <w:lang w:eastAsia="he-IL"/>
        </w:rPr>
        <w:t xml:space="preserve">משפטית, לאפליה שהיו"ר נוהג בה בין אוסאמה </w:t>
      </w:r>
      <w:bookmarkStart w:id="9561" w:name="_ETM_Q1_7186302"/>
      <w:bookmarkEnd w:id="9561"/>
      <w:r>
        <w:rPr>
          <w:rFonts w:hint="cs"/>
          <w:rtl/>
          <w:lang w:eastAsia="he-IL"/>
        </w:rPr>
        <w:t xml:space="preserve">סעדי לביני. אתה יועץ משפטי, אתה לא </w:t>
      </w:r>
      <w:bookmarkStart w:id="9562" w:name="_ETM_Q1_7185956"/>
      <w:bookmarkEnd w:id="9562"/>
      <w:r>
        <w:rPr>
          <w:rFonts w:hint="cs"/>
          <w:rtl/>
          <w:lang w:eastAsia="he-IL"/>
        </w:rPr>
        <w:t>עובד אצל היו"ר.</w:t>
      </w:r>
    </w:p>
    <w:p w14:paraId="2C134F37" w14:textId="7BD2ABCC" w:rsidR="003E6B1A" w:rsidRDefault="003E6B1A" w:rsidP="003E6B1A">
      <w:pPr>
        <w:rPr>
          <w:rtl/>
          <w:lang w:eastAsia="he-IL"/>
        </w:rPr>
      </w:pPr>
      <w:bookmarkStart w:id="9563" w:name="_ETM_Q1_7188010"/>
      <w:bookmarkStart w:id="9564" w:name="_ETM_Q1_7188076"/>
      <w:bookmarkEnd w:id="9563"/>
      <w:bookmarkEnd w:id="9564"/>
    </w:p>
    <w:p w14:paraId="5C15A180" w14:textId="43F8455F" w:rsidR="003E6B1A" w:rsidRDefault="003E6B1A" w:rsidP="003E6B1A">
      <w:pPr>
        <w:pStyle w:val="a4"/>
        <w:keepNext/>
        <w:rPr>
          <w:rtl/>
        </w:rPr>
      </w:pPr>
      <w:bookmarkStart w:id="9565" w:name="ET_speaker_תומר_רוזנר_904"/>
      <w:r w:rsidRPr="003E6B1A">
        <w:rPr>
          <w:rStyle w:val="TagStyle"/>
          <w:rtl/>
        </w:rPr>
        <w:t xml:space="preserve"> &lt;&lt; דובר &gt;&gt; </w:t>
      </w:r>
      <w:r>
        <w:rPr>
          <w:rtl/>
        </w:rPr>
        <w:t>תומר רוזנר:</w:t>
      </w:r>
      <w:r w:rsidRPr="003E6B1A">
        <w:rPr>
          <w:rStyle w:val="TagStyle"/>
          <w:rtl/>
        </w:rPr>
        <w:t xml:space="preserve"> &lt;&lt; דובר &gt;&gt;</w:t>
      </w:r>
      <w:r w:rsidR="00FC2EC7">
        <w:rPr>
          <w:rtl/>
        </w:rPr>
        <w:t xml:space="preserve"> </w:t>
      </w:r>
      <w:bookmarkEnd w:id="9565"/>
    </w:p>
    <w:p w14:paraId="6243E06D" w14:textId="6105985A" w:rsidR="003E6B1A" w:rsidRDefault="003E6B1A" w:rsidP="003E6B1A">
      <w:pPr>
        <w:pStyle w:val="KeepWithNext"/>
        <w:rPr>
          <w:rtl/>
          <w:lang w:eastAsia="he-IL"/>
        </w:rPr>
      </w:pPr>
    </w:p>
    <w:p w14:paraId="2EB29DF9" w14:textId="2D24E116" w:rsidR="003E6B1A" w:rsidRDefault="003E6B1A" w:rsidP="003E6B1A">
      <w:pPr>
        <w:rPr>
          <w:rtl/>
          <w:lang w:eastAsia="he-IL"/>
        </w:rPr>
      </w:pPr>
      <w:bookmarkStart w:id="9566" w:name="_ETM_Q1_7189131"/>
      <w:bookmarkStart w:id="9567" w:name="_ETM_Q1_7189169"/>
      <w:bookmarkEnd w:id="9566"/>
      <w:bookmarkEnd w:id="9567"/>
      <w:r>
        <w:rPr>
          <w:rFonts w:hint="cs"/>
          <w:rtl/>
          <w:lang w:eastAsia="he-IL"/>
        </w:rPr>
        <w:t xml:space="preserve">יתחיל </w:t>
      </w:r>
      <w:bookmarkStart w:id="9568" w:name="_ETM_Q1_7190267"/>
      <w:bookmarkEnd w:id="9568"/>
      <w:r>
        <w:rPr>
          <w:rFonts w:hint="cs"/>
          <w:rtl/>
          <w:lang w:eastAsia="he-IL"/>
        </w:rPr>
        <w:t xml:space="preserve">אדוני לנמק את ההסתייגויות, ואם יהיה צורך אנחנו נציע ליו"ר </w:t>
      </w:r>
      <w:bookmarkStart w:id="9569" w:name="_ETM_Q1_7197332"/>
      <w:bookmarkEnd w:id="9569"/>
      <w:r>
        <w:rPr>
          <w:rFonts w:hint="cs"/>
          <w:rtl/>
          <w:lang w:eastAsia="he-IL"/>
        </w:rPr>
        <w:t>דרך פעולה.</w:t>
      </w:r>
    </w:p>
    <w:p w14:paraId="2441187A" w14:textId="7054D284" w:rsidR="003E6B1A" w:rsidRDefault="003E6B1A" w:rsidP="003E6B1A">
      <w:pPr>
        <w:rPr>
          <w:rtl/>
          <w:lang w:eastAsia="he-IL"/>
        </w:rPr>
      </w:pPr>
      <w:bookmarkStart w:id="9570" w:name="_ETM_Q1_7198944"/>
      <w:bookmarkStart w:id="9571" w:name="_ETM_Q1_7199016"/>
      <w:bookmarkStart w:id="9572" w:name="_ETM_Q1_7199848"/>
      <w:bookmarkEnd w:id="9570"/>
      <w:bookmarkEnd w:id="9571"/>
      <w:bookmarkEnd w:id="9572"/>
    </w:p>
    <w:p w14:paraId="011CF5C3" w14:textId="1DE92FCD" w:rsidR="003E6B1A" w:rsidRDefault="003E6B1A" w:rsidP="003E6B1A">
      <w:pPr>
        <w:pStyle w:val="a4"/>
        <w:keepNext/>
        <w:rPr>
          <w:rtl/>
        </w:rPr>
      </w:pPr>
      <w:bookmarkStart w:id="9573" w:name="ET_speaker_5291_905"/>
      <w:r w:rsidRPr="003E6B1A">
        <w:rPr>
          <w:rStyle w:val="TagStyle"/>
          <w:rtl/>
        </w:rPr>
        <w:t xml:space="preserve"> &lt;&lt; דובר &gt;&gt; </w:t>
      </w:r>
      <w:r>
        <w:rPr>
          <w:rtl/>
        </w:rPr>
        <w:t>בצלאל סמוטריץ' (הציונות הדתית):</w:t>
      </w:r>
      <w:r w:rsidRPr="003E6B1A">
        <w:rPr>
          <w:rStyle w:val="TagStyle"/>
          <w:rtl/>
        </w:rPr>
        <w:t xml:space="preserve"> &lt;&lt; דובר &gt;&gt;</w:t>
      </w:r>
      <w:r w:rsidR="00FC2EC7">
        <w:rPr>
          <w:rtl/>
        </w:rPr>
        <w:t xml:space="preserve"> </w:t>
      </w:r>
      <w:bookmarkEnd w:id="9573"/>
    </w:p>
    <w:p w14:paraId="31185B6C" w14:textId="0E78033F" w:rsidR="003E6B1A" w:rsidRDefault="003E6B1A" w:rsidP="003E6B1A">
      <w:pPr>
        <w:pStyle w:val="KeepWithNext"/>
        <w:rPr>
          <w:rtl/>
          <w:lang w:eastAsia="he-IL"/>
        </w:rPr>
      </w:pPr>
    </w:p>
    <w:p w14:paraId="2D214687" w14:textId="78EDB985" w:rsidR="003E6B1A" w:rsidRDefault="003E6B1A" w:rsidP="003E6B1A">
      <w:pPr>
        <w:rPr>
          <w:rtl/>
          <w:lang w:eastAsia="he-IL"/>
        </w:rPr>
      </w:pPr>
      <w:bookmarkStart w:id="9574" w:name="_ETM_Q1_7200269"/>
      <w:bookmarkStart w:id="9575" w:name="_ETM_Q1_7200313"/>
      <w:bookmarkStart w:id="9576" w:name="_ETM_Q1_7195375"/>
      <w:bookmarkStart w:id="9577" w:name="_ETM_Q1_7192884"/>
      <w:bookmarkEnd w:id="9574"/>
      <w:bookmarkEnd w:id="9575"/>
      <w:bookmarkEnd w:id="9576"/>
      <w:bookmarkEnd w:id="9577"/>
      <w:r>
        <w:rPr>
          <w:rFonts w:hint="cs"/>
          <w:rtl/>
          <w:lang w:eastAsia="he-IL"/>
        </w:rPr>
        <w:t>טוב. הסתייגויות בשם סיעת הליכוד, ש"ס, יהדות התורה</w:t>
      </w:r>
      <w:bookmarkStart w:id="9578" w:name="_ETM_Q1_7198045"/>
      <w:bookmarkStart w:id="9579" w:name="_ETM_Q1_7194104"/>
      <w:bookmarkStart w:id="9580" w:name="_ETM_Q1_7201669"/>
      <w:bookmarkEnd w:id="9578"/>
      <w:bookmarkEnd w:id="9579"/>
      <w:bookmarkEnd w:id="9580"/>
      <w:r w:rsidR="008A7C8F">
        <w:rPr>
          <w:rFonts w:hint="cs"/>
          <w:rtl/>
          <w:lang w:eastAsia="he-IL"/>
        </w:rPr>
        <w:t xml:space="preserve"> והציונות הדתית.</w:t>
      </w:r>
      <w:bookmarkStart w:id="9581" w:name="_ETM_Q1_7199709"/>
      <w:bookmarkStart w:id="9582" w:name="_ETM_Q1_7200727"/>
      <w:bookmarkEnd w:id="9581"/>
      <w:bookmarkEnd w:id="9582"/>
    </w:p>
    <w:p w14:paraId="52F309BE" w14:textId="50C9A38D" w:rsidR="008A7C8F" w:rsidRDefault="008A7C8F" w:rsidP="003E6B1A">
      <w:pPr>
        <w:rPr>
          <w:rtl/>
          <w:lang w:eastAsia="he-IL"/>
        </w:rPr>
      </w:pPr>
      <w:bookmarkStart w:id="9583" w:name="_ETM_Q1_7200825"/>
      <w:bookmarkEnd w:id="9583"/>
    </w:p>
    <w:p w14:paraId="629436C8" w14:textId="25B57CBF" w:rsidR="008A7C8F" w:rsidRDefault="008A7C8F" w:rsidP="003E6B1A">
      <w:pPr>
        <w:rPr>
          <w:rtl/>
          <w:lang w:eastAsia="he-IL"/>
        </w:rPr>
      </w:pPr>
      <w:bookmarkStart w:id="9584" w:name="_ETM_Q1_7201155"/>
      <w:bookmarkStart w:id="9585" w:name="_ETM_Q1_7201229"/>
      <w:bookmarkEnd w:id="9584"/>
      <w:bookmarkEnd w:id="9585"/>
      <w:r>
        <w:rPr>
          <w:rFonts w:hint="cs"/>
          <w:rtl/>
          <w:lang w:eastAsia="he-IL"/>
        </w:rPr>
        <w:t xml:space="preserve">הסתייגות מספר </w:t>
      </w:r>
      <w:bookmarkStart w:id="9586" w:name="_ETM_Q1_7201272"/>
      <w:bookmarkEnd w:id="9586"/>
      <w:r>
        <w:rPr>
          <w:rFonts w:hint="cs"/>
          <w:rtl/>
          <w:lang w:eastAsia="he-IL"/>
        </w:rPr>
        <w:t>1</w:t>
      </w:r>
      <w:r w:rsidR="0049777D">
        <w:rPr>
          <w:rFonts w:hint="cs"/>
          <w:rtl/>
          <w:lang w:eastAsia="he-IL"/>
        </w:rPr>
        <w:t xml:space="preserve">. </w:t>
      </w:r>
      <w:bookmarkStart w:id="9587" w:name="_ETM_Q1_7367125"/>
      <w:bookmarkStart w:id="9588" w:name="_ETM_Q1_7364147"/>
      <w:bookmarkEnd w:id="9587"/>
      <w:bookmarkEnd w:id="9588"/>
      <w:r>
        <w:rPr>
          <w:rFonts w:hint="cs"/>
          <w:rtl/>
          <w:lang w:eastAsia="he-IL"/>
        </w:rPr>
        <w:t>לפני סעיף 1</w:t>
      </w:r>
      <w:bookmarkStart w:id="9589" w:name="_ETM_Q1_7202610"/>
      <w:bookmarkStart w:id="9590" w:name="_ETM_Q1_7198257"/>
      <w:bookmarkStart w:id="9591" w:name="_ETM_Q1_7196255"/>
      <w:bookmarkStart w:id="9592" w:name="_ETM_Q1_7202154"/>
      <w:bookmarkEnd w:id="9589"/>
      <w:bookmarkEnd w:id="9590"/>
      <w:bookmarkEnd w:id="9591"/>
      <w:bookmarkEnd w:id="9592"/>
      <w:r w:rsidR="00647C62">
        <w:rPr>
          <w:rFonts w:hint="cs"/>
          <w:rtl/>
          <w:lang w:eastAsia="he-IL"/>
        </w:rPr>
        <w:t xml:space="preserve"> </w:t>
      </w:r>
      <w:bookmarkStart w:id="9593" w:name="_ETM_Q1_7203797"/>
      <w:bookmarkEnd w:id="9593"/>
      <w:r w:rsidR="00647C62">
        <w:rPr>
          <w:rFonts w:hint="cs"/>
          <w:rtl/>
          <w:lang w:eastAsia="he-IL"/>
        </w:rPr>
        <w:t>יבוא</w:t>
      </w:r>
      <w:bookmarkStart w:id="9594" w:name="_ETM_Q1_7200836"/>
      <w:bookmarkEnd w:id="9594"/>
      <w:r w:rsidR="00647C62">
        <w:rPr>
          <w:rFonts w:hint="cs"/>
          <w:rtl/>
          <w:lang w:eastAsia="he-IL"/>
        </w:rPr>
        <w:t>: 1. מטרת תיקון זה לחו</w:t>
      </w:r>
      <w:bookmarkStart w:id="9595" w:name="_ETM_Q1_7202749"/>
      <w:bookmarkEnd w:id="9595"/>
      <w:r w:rsidR="00647C62">
        <w:rPr>
          <w:rFonts w:hint="cs"/>
          <w:rtl/>
          <w:lang w:eastAsia="he-IL"/>
        </w:rPr>
        <w:t xml:space="preserve">ק התכנון והבנייה היא לעגן </w:t>
      </w:r>
      <w:bookmarkStart w:id="9596" w:name="_ETM_Q1_7208420"/>
      <w:bookmarkEnd w:id="9596"/>
      <w:r w:rsidR="00647C62">
        <w:rPr>
          <w:rFonts w:hint="cs"/>
          <w:rtl/>
          <w:lang w:eastAsia="he-IL"/>
        </w:rPr>
        <w:t>את המשך קיום</w:t>
      </w:r>
      <w:bookmarkStart w:id="9597" w:name="_ETM_Q1_7204821"/>
      <w:bookmarkEnd w:id="9597"/>
      <w:r w:rsidR="00647C62">
        <w:rPr>
          <w:rFonts w:hint="cs"/>
          <w:rtl/>
          <w:lang w:eastAsia="he-IL"/>
        </w:rPr>
        <w:t xml:space="preserve"> הממשלה וזאת בשם התלות </w:t>
      </w:r>
      <w:bookmarkStart w:id="9598" w:name="_ETM_Q1_7206427"/>
      <w:bookmarkEnd w:id="9598"/>
      <w:r w:rsidR="00647C62">
        <w:rPr>
          <w:rFonts w:hint="cs"/>
          <w:rtl/>
          <w:lang w:eastAsia="he-IL"/>
        </w:rPr>
        <w:t xml:space="preserve">שלה בזרוע הפוליטית </w:t>
      </w:r>
      <w:bookmarkStart w:id="9599" w:name="_ETM_Q1_7211643"/>
      <w:bookmarkEnd w:id="9599"/>
      <w:r w:rsidR="00647C62">
        <w:rPr>
          <w:rFonts w:hint="cs"/>
          <w:rtl/>
          <w:lang w:eastAsia="he-IL"/>
        </w:rPr>
        <w:t>של התנועה האסלאמית, מפלגת רע"מ</w:t>
      </w:r>
      <w:bookmarkStart w:id="9600" w:name="_ETM_Q1_7211522"/>
      <w:bookmarkEnd w:id="9600"/>
      <w:r w:rsidR="00647C62">
        <w:rPr>
          <w:rFonts w:hint="cs"/>
          <w:rtl/>
          <w:lang w:eastAsia="he-IL"/>
        </w:rPr>
        <w:t xml:space="preserve">, בכל מקרה בו תלות </w:t>
      </w:r>
      <w:bookmarkStart w:id="9601" w:name="_ETM_Q1_7215260"/>
      <w:bookmarkEnd w:id="9601"/>
      <w:r w:rsidR="00647C62">
        <w:rPr>
          <w:rFonts w:hint="cs"/>
          <w:rtl/>
          <w:lang w:eastAsia="he-IL"/>
        </w:rPr>
        <w:t xml:space="preserve">זו תיפסק </w:t>
      </w:r>
      <w:bookmarkStart w:id="9602" w:name="_ETM_Q1_7211863"/>
      <w:bookmarkEnd w:id="9602"/>
      <w:r w:rsidR="00647C62">
        <w:rPr>
          <w:rFonts w:hint="cs"/>
          <w:rtl/>
          <w:lang w:eastAsia="he-IL"/>
        </w:rPr>
        <w:t>יבוטל התיקון לחלוטין ובאופן מידי.</w:t>
      </w:r>
    </w:p>
    <w:p w14:paraId="71C008A0" w14:textId="6F17D822" w:rsidR="00647C62" w:rsidRDefault="00647C62" w:rsidP="003E6B1A">
      <w:pPr>
        <w:rPr>
          <w:rtl/>
          <w:lang w:eastAsia="he-IL"/>
        </w:rPr>
      </w:pPr>
      <w:bookmarkStart w:id="9603" w:name="_ETM_Q1_7218813"/>
      <w:bookmarkStart w:id="9604" w:name="_ETM_Q1_7218889"/>
      <w:bookmarkEnd w:id="9603"/>
      <w:bookmarkEnd w:id="9604"/>
    </w:p>
    <w:p w14:paraId="57C04DD9" w14:textId="77777777" w:rsidR="003974C1" w:rsidRDefault="00647C62" w:rsidP="003E6B1A">
      <w:pPr>
        <w:rPr>
          <w:rtl/>
          <w:lang w:eastAsia="he-IL"/>
        </w:rPr>
      </w:pPr>
      <w:bookmarkStart w:id="9605" w:name="_ETM_Q1_7218943"/>
      <w:bookmarkStart w:id="9606" w:name="_ETM_Q1_7219007"/>
      <w:bookmarkEnd w:id="9605"/>
      <w:bookmarkEnd w:id="9606"/>
      <w:r>
        <w:rPr>
          <w:rFonts w:hint="cs"/>
          <w:rtl/>
          <w:lang w:eastAsia="he-IL"/>
        </w:rPr>
        <w:t>תראו</w:t>
      </w:r>
      <w:bookmarkStart w:id="9607" w:name="_ETM_Q1_7214802"/>
      <w:bookmarkStart w:id="9608" w:name="_ETM_Q1_7216291"/>
      <w:bookmarkEnd w:id="9607"/>
      <w:bookmarkEnd w:id="9608"/>
      <w:r w:rsidR="00E21C0D">
        <w:rPr>
          <w:rFonts w:hint="cs"/>
          <w:rtl/>
          <w:lang w:eastAsia="he-IL"/>
        </w:rPr>
        <w:t xml:space="preserve">, החוק </w:t>
      </w:r>
      <w:bookmarkStart w:id="9609" w:name="_ETM_Q1_7217438"/>
      <w:bookmarkEnd w:id="9609"/>
      <w:r w:rsidR="00E21C0D">
        <w:rPr>
          <w:rFonts w:hint="cs"/>
          <w:rtl/>
          <w:lang w:eastAsia="he-IL"/>
        </w:rPr>
        <w:t xml:space="preserve">הזה, כפי שאמרתי, חותר תחת עקרונות היסוד הכי בסיסיים של </w:t>
      </w:r>
      <w:bookmarkStart w:id="9610" w:name="_ETM_Q1_7223009"/>
      <w:bookmarkEnd w:id="9610"/>
      <w:r w:rsidR="00E21C0D">
        <w:rPr>
          <w:rFonts w:hint="cs"/>
          <w:rtl/>
          <w:lang w:eastAsia="he-IL"/>
        </w:rPr>
        <w:t xml:space="preserve">עולם התכנון, הוא חוק שהוא הכי רחוק מלהיות </w:t>
      </w:r>
      <w:bookmarkStart w:id="9611" w:name="_ETM_Q1_7223478"/>
      <w:bookmarkEnd w:id="9611"/>
      <w:r w:rsidR="00E21C0D">
        <w:rPr>
          <w:rFonts w:hint="cs"/>
          <w:rtl/>
          <w:lang w:eastAsia="he-IL"/>
        </w:rPr>
        <w:t xml:space="preserve">חוק מעודד </w:t>
      </w:r>
      <w:bookmarkStart w:id="9612" w:name="_ETM_Q1_7227306"/>
      <w:bookmarkEnd w:id="9612"/>
      <w:r w:rsidR="00E21C0D">
        <w:rPr>
          <w:rFonts w:hint="cs"/>
          <w:rtl/>
          <w:lang w:eastAsia="he-IL"/>
        </w:rPr>
        <w:t xml:space="preserve">הסדרה, הוא חוק שמטיל את אחד החסמים הגדולים ביותר, </w:t>
      </w:r>
      <w:bookmarkStart w:id="9613" w:name="_ETM_Q1_7233696"/>
      <w:bookmarkEnd w:id="9613"/>
      <w:r w:rsidR="00E21C0D">
        <w:rPr>
          <w:rFonts w:hint="cs"/>
          <w:rtl/>
          <w:lang w:eastAsia="he-IL"/>
        </w:rPr>
        <w:t xml:space="preserve">אני חושב, שהיו </w:t>
      </w:r>
      <w:bookmarkStart w:id="9614" w:name="_ETM_Q1_7230316"/>
      <w:bookmarkStart w:id="9615" w:name="_ETM_Q1_7225878"/>
      <w:bookmarkEnd w:id="9614"/>
      <w:bookmarkEnd w:id="9615"/>
      <w:r w:rsidR="00E21C0D">
        <w:rPr>
          <w:rFonts w:hint="cs"/>
          <w:rtl/>
          <w:lang w:eastAsia="he-IL"/>
        </w:rPr>
        <w:t>מאז קום המדינה לתכנון ולבנייה ב</w:t>
      </w:r>
      <w:bookmarkStart w:id="9616" w:name="_ETM_Q1_7231853"/>
      <w:bookmarkEnd w:id="9616"/>
      <w:r w:rsidR="00E21C0D">
        <w:rPr>
          <w:rFonts w:hint="cs"/>
          <w:rtl/>
          <w:lang w:eastAsia="he-IL"/>
        </w:rPr>
        <w:t>מגזר הערבי.</w:t>
      </w:r>
      <w:bookmarkStart w:id="9617" w:name="_ETM_Q1_7233638"/>
      <w:bookmarkEnd w:id="9617"/>
      <w:r w:rsidR="00E21C0D">
        <w:rPr>
          <w:rFonts w:hint="cs"/>
          <w:rtl/>
          <w:lang w:eastAsia="he-IL"/>
        </w:rPr>
        <w:t xml:space="preserve"> </w:t>
      </w:r>
    </w:p>
    <w:p w14:paraId="0A709BE2" w14:textId="77777777" w:rsidR="003974C1" w:rsidRDefault="003974C1" w:rsidP="003E6B1A">
      <w:pPr>
        <w:rPr>
          <w:rtl/>
          <w:lang w:eastAsia="he-IL"/>
        </w:rPr>
      </w:pPr>
    </w:p>
    <w:p w14:paraId="00CB93DB" w14:textId="1D18D33E" w:rsidR="00647C62" w:rsidRDefault="00E21C0D" w:rsidP="003E6B1A">
      <w:pPr>
        <w:rPr>
          <w:rtl/>
          <w:lang w:eastAsia="he-IL"/>
        </w:rPr>
      </w:pPr>
      <w:bookmarkStart w:id="9618" w:name="_ETM_Q1_7256698"/>
      <w:bookmarkEnd w:id="9618"/>
      <w:r>
        <w:rPr>
          <w:rFonts w:hint="cs"/>
          <w:rtl/>
          <w:lang w:eastAsia="he-IL"/>
        </w:rPr>
        <w:t xml:space="preserve">נימקתי קודם, אז פה אני עכשיו אכן אקצר, אני רק </w:t>
      </w:r>
      <w:bookmarkStart w:id="9619" w:name="_ETM_Q1_7241067"/>
      <w:bookmarkEnd w:id="9619"/>
      <w:r>
        <w:rPr>
          <w:rFonts w:hint="cs"/>
          <w:rtl/>
          <w:lang w:eastAsia="he-IL"/>
        </w:rPr>
        <w:t xml:space="preserve">אפנה בפרוטוקול </w:t>
      </w:r>
      <w:bookmarkStart w:id="9620" w:name="_ETM_Q1_7237981"/>
      <w:bookmarkEnd w:id="9620"/>
      <w:r>
        <w:rPr>
          <w:rFonts w:hint="cs"/>
          <w:rtl/>
          <w:lang w:eastAsia="he-IL"/>
        </w:rPr>
        <w:t xml:space="preserve">לדברים שאמרתי ברשות הדיבור </w:t>
      </w:r>
      <w:bookmarkStart w:id="9621" w:name="_ETM_Q1_7239374"/>
      <w:bookmarkEnd w:id="9621"/>
      <w:r>
        <w:rPr>
          <w:rFonts w:hint="cs"/>
          <w:rtl/>
          <w:lang w:eastAsia="he-IL"/>
        </w:rPr>
        <w:t xml:space="preserve">שניתנה לי קודם, </w:t>
      </w:r>
      <w:bookmarkStart w:id="9622" w:name="_ETM_Q1_7243156"/>
      <w:bookmarkEnd w:id="9622"/>
      <w:r>
        <w:rPr>
          <w:rFonts w:hint="cs"/>
          <w:rtl/>
          <w:lang w:eastAsia="he-IL"/>
        </w:rPr>
        <w:t xml:space="preserve">שבהם הסברתי בהרחבה למה החוק הזה </w:t>
      </w:r>
      <w:bookmarkStart w:id="9623" w:name="_ETM_Q1_7243084"/>
      <w:bookmarkEnd w:id="9623"/>
      <w:r>
        <w:rPr>
          <w:rFonts w:hint="cs"/>
          <w:rtl/>
          <w:lang w:eastAsia="he-IL"/>
        </w:rPr>
        <w:t xml:space="preserve">יהיה אחד ממעכבי </w:t>
      </w:r>
      <w:bookmarkStart w:id="9624" w:name="_ETM_Q1_7245863"/>
      <w:bookmarkEnd w:id="9624"/>
      <w:r w:rsidR="003974C1">
        <w:rPr>
          <w:rFonts w:hint="cs"/>
          <w:rtl/>
          <w:lang w:eastAsia="he-IL"/>
        </w:rPr>
        <w:t>התכנו</w:t>
      </w:r>
      <w:bookmarkStart w:id="9625" w:name="_ETM_Q1_7244424"/>
      <w:bookmarkEnd w:id="9625"/>
      <w:r w:rsidR="003974C1">
        <w:rPr>
          <w:rFonts w:hint="cs"/>
          <w:rtl/>
          <w:lang w:eastAsia="he-IL"/>
        </w:rPr>
        <w:t xml:space="preserve">ן הגדולים ביותר במגזר הערבי, ומאחר ולשיטתי, תכליות של </w:t>
      </w:r>
      <w:bookmarkStart w:id="9626" w:name="_ETM_Q1_7253712"/>
      <w:bookmarkEnd w:id="9626"/>
      <w:r w:rsidR="003974C1">
        <w:rPr>
          <w:rFonts w:hint="cs"/>
          <w:rtl/>
          <w:lang w:eastAsia="he-IL"/>
        </w:rPr>
        <w:t xml:space="preserve">חוקים צריכים להיות גלויים </w:t>
      </w:r>
      <w:bookmarkStart w:id="9627" w:name="_ETM_Q1_7251973"/>
      <w:bookmarkEnd w:id="9627"/>
      <w:r w:rsidR="003974C1">
        <w:rPr>
          <w:rFonts w:hint="cs"/>
          <w:rtl/>
          <w:lang w:eastAsia="he-IL"/>
        </w:rPr>
        <w:t xml:space="preserve">וכתובים בגוף החוק, אני מציע להכניס </w:t>
      </w:r>
      <w:bookmarkStart w:id="9628" w:name="_ETM_Q1_7257631"/>
      <w:bookmarkEnd w:id="9628"/>
      <w:r w:rsidR="003974C1">
        <w:rPr>
          <w:rFonts w:hint="cs"/>
          <w:rtl/>
          <w:lang w:eastAsia="he-IL"/>
        </w:rPr>
        <w:t xml:space="preserve">את סעיף המטרה הזה לפני סעיף 1. </w:t>
      </w:r>
    </w:p>
    <w:p w14:paraId="5C6CB675" w14:textId="51A0848A" w:rsidR="003974C1" w:rsidRDefault="003974C1" w:rsidP="003E6B1A">
      <w:pPr>
        <w:rPr>
          <w:rtl/>
          <w:lang w:eastAsia="he-IL"/>
        </w:rPr>
      </w:pPr>
      <w:bookmarkStart w:id="9629" w:name="_ETM_Q1_7257728"/>
      <w:bookmarkStart w:id="9630" w:name="_ETM_Q1_7257820"/>
      <w:bookmarkEnd w:id="9629"/>
      <w:bookmarkEnd w:id="9630"/>
    </w:p>
    <w:p w14:paraId="16097A67" w14:textId="20DB7F5D" w:rsidR="003974C1" w:rsidRDefault="003974C1" w:rsidP="003974C1">
      <w:pPr>
        <w:pStyle w:val="af6"/>
        <w:keepNext/>
        <w:rPr>
          <w:rtl/>
        </w:rPr>
      </w:pPr>
      <w:bookmarkStart w:id="9631" w:name="ET_yor_5854_906"/>
      <w:r w:rsidRPr="003974C1">
        <w:rPr>
          <w:rStyle w:val="TagStyle"/>
          <w:rtl/>
        </w:rPr>
        <w:t xml:space="preserve"> &lt;&lt; יור &gt;&gt; </w:t>
      </w:r>
      <w:r>
        <w:rPr>
          <w:rtl/>
        </w:rPr>
        <w:t>היו"ר ווליד טאהא:</w:t>
      </w:r>
      <w:r w:rsidRPr="003974C1">
        <w:rPr>
          <w:rStyle w:val="TagStyle"/>
          <w:rtl/>
        </w:rPr>
        <w:t xml:space="preserve"> &lt;&lt; יור &gt;&gt;</w:t>
      </w:r>
      <w:r w:rsidR="00FC2EC7">
        <w:rPr>
          <w:rtl/>
        </w:rPr>
        <w:t xml:space="preserve"> </w:t>
      </w:r>
      <w:bookmarkEnd w:id="9631"/>
    </w:p>
    <w:p w14:paraId="292D322F" w14:textId="45EAF1FE" w:rsidR="003974C1" w:rsidRDefault="003974C1" w:rsidP="003974C1">
      <w:pPr>
        <w:pStyle w:val="KeepWithNext"/>
        <w:rPr>
          <w:rtl/>
          <w:lang w:eastAsia="he-IL"/>
        </w:rPr>
      </w:pPr>
    </w:p>
    <w:p w14:paraId="5407836F" w14:textId="77777777" w:rsidR="003974C1" w:rsidRDefault="003974C1" w:rsidP="003974C1">
      <w:pPr>
        <w:pStyle w:val="af1"/>
        <w:keepNext/>
        <w:rPr>
          <w:rtl/>
          <w:lang w:eastAsia="he-IL"/>
        </w:rPr>
      </w:pPr>
      <w:bookmarkStart w:id="9632" w:name="_ETM_Q1_7259184"/>
      <w:bookmarkEnd w:id="9632"/>
    </w:p>
    <w:p w14:paraId="61526A99" w14:textId="3CEC65BB" w:rsidR="003974C1" w:rsidRDefault="003974C1" w:rsidP="003974C1">
      <w:pPr>
        <w:pStyle w:val="af1"/>
        <w:keepNext/>
        <w:rPr>
          <w:rtl/>
          <w:lang w:eastAsia="he-IL"/>
        </w:rPr>
      </w:pPr>
      <w:bookmarkStart w:id="9633" w:name="_ETM_Q1_7269376"/>
      <w:bookmarkStart w:id="9634" w:name="_ETM_Q1_7269434"/>
      <w:bookmarkEnd w:id="9633"/>
      <w:bookmarkEnd w:id="9634"/>
      <w:r>
        <w:rPr>
          <w:rtl/>
          <w:lang w:eastAsia="he-IL"/>
        </w:rPr>
        <w:t>הצבעה</w:t>
      </w:r>
    </w:p>
    <w:p w14:paraId="3E7E295D" w14:textId="1C79C3B1" w:rsidR="003974C1" w:rsidRPr="003221CE" w:rsidRDefault="00E722C8" w:rsidP="003221CE">
      <w:pPr>
        <w:pStyle w:val="--"/>
        <w:keepNext/>
        <w:rPr>
          <w:b/>
          <w:bCs/>
          <w:rtl/>
          <w:lang w:eastAsia="he-IL"/>
        </w:rPr>
      </w:pPr>
      <w:bookmarkStart w:id="9635" w:name="_ETM_Q1_7267219"/>
      <w:r>
        <w:rPr>
          <w:rFonts w:hint="cs"/>
          <w:b/>
          <w:bCs/>
          <w:rtl/>
          <w:lang w:eastAsia="he-IL"/>
        </w:rPr>
        <w:t>לא אושר</w:t>
      </w:r>
      <w:r w:rsidR="003974C1" w:rsidRPr="003974C1">
        <w:rPr>
          <w:rFonts w:hint="cs"/>
          <w:b/>
          <w:bCs/>
          <w:rtl/>
          <w:lang w:eastAsia="he-IL"/>
        </w:rPr>
        <w:t>ה</w:t>
      </w:r>
      <w:bookmarkStart w:id="9636" w:name="_ETM_Q1_7267136"/>
      <w:bookmarkStart w:id="9637" w:name="_ETM_Q1_7267788"/>
      <w:bookmarkStart w:id="9638" w:name="_ETM_Q1_7270139"/>
      <w:bookmarkStart w:id="9639" w:name="_ETM_Q1_7270391"/>
      <w:bookmarkStart w:id="9640" w:name="_ETM_Q1_7266489"/>
      <w:bookmarkStart w:id="9641" w:name="_ETM_Q1_7277142"/>
      <w:bookmarkStart w:id="9642" w:name="_ETM_Q1_7274965"/>
      <w:bookmarkEnd w:id="9635"/>
      <w:bookmarkEnd w:id="9636"/>
      <w:bookmarkEnd w:id="9637"/>
      <w:bookmarkEnd w:id="9638"/>
      <w:bookmarkEnd w:id="9639"/>
      <w:bookmarkEnd w:id="9640"/>
      <w:bookmarkEnd w:id="9641"/>
      <w:bookmarkEnd w:id="9642"/>
    </w:p>
    <w:p w14:paraId="509A9279" w14:textId="54F2044C" w:rsidR="003974C1" w:rsidRDefault="003974C1" w:rsidP="003974C1">
      <w:pPr>
        <w:rPr>
          <w:rFonts w:ascii="David" w:hAnsi="David"/>
          <w:rtl/>
          <w:lang w:eastAsia="he-IL"/>
        </w:rPr>
      </w:pPr>
      <w:bookmarkStart w:id="9643" w:name="_ETM_Q1_7268378"/>
      <w:bookmarkStart w:id="9644" w:name="_ETM_Q1_7268429"/>
      <w:bookmarkEnd w:id="9643"/>
      <w:bookmarkEnd w:id="9644"/>
    </w:p>
    <w:p w14:paraId="639BB75E" w14:textId="06E3D268" w:rsidR="003974C1" w:rsidRDefault="003974C1" w:rsidP="003974C1">
      <w:pPr>
        <w:pStyle w:val="a4"/>
        <w:keepNext/>
        <w:rPr>
          <w:rtl/>
        </w:rPr>
      </w:pPr>
      <w:bookmarkStart w:id="9645" w:name="ET_speaker_5093_907"/>
      <w:r w:rsidRPr="003974C1">
        <w:rPr>
          <w:rStyle w:val="TagStyle"/>
          <w:rtl/>
        </w:rPr>
        <w:t xml:space="preserve"> &lt;&lt; דובר &gt;&gt; </w:t>
      </w:r>
      <w:r>
        <w:rPr>
          <w:rtl/>
        </w:rPr>
        <w:t>אורית מלכה סטרוק (הציונות הדתית):</w:t>
      </w:r>
      <w:r w:rsidRPr="003974C1">
        <w:rPr>
          <w:rStyle w:val="TagStyle"/>
          <w:rtl/>
        </w:rPr>
        <w:t xml:space="preserve"> &lt;&lt; דובר &gt;&gt;</w:t>
      </w:r>
      <w:r w:rsidR="00FC2EC7">
        <w:rPr>
          <w:rtl/>
        </w:rPr>
        <w:t xml:space="preserve"> </w:t>
      </w:r>
      <w:bookmarkEnd w:id="9645"/>
    </w:p>
    <w:p w14:paraId="24855B63" w14:textId="2B0FB37E" w:rsidR="003974C1" w:rsidRDefault="003974C1" w:rsidP="003974C1">
      <w:pPr>
        <w:pStyle w:val="KeepWithNext"/>
        <w:rPr>
          <w:rtl/>
          <w:lang w:eastAsia="he-IL"/>
        </w:rPr>
      </w:pPr>
    </w:p>
    <w:p w14:paraId="1465AA0A" w14:textId="7D462556" w:rsidR="003974C1" w:rsidRDefault="0049777D" w:rsidP="003974C1">
      <w:pPr>
        <w:rPr>
          <w:rtl/>
          <w:lang w:eastAsia="he-IL"/>
        </w:rPr>
      </w:pPr>
      <w:bookmarkStart w:id="9646" w:name="_ETM_Q1_7270106"/>
      <w:bookmarkStart w:id="9647" w:name="_ETM_Q1_7270142"/>
      <w:bookmarkEnd w:id="9646"/>
      <w:bookmarkEnd w:id="9647"/>
      <w:r>
        <w:rPr>
          <w:rFonts w:hint="cs"/>
          <w:rtl/>
          <w:lang w:eastAsia="he-IL"/>
        </w:rPr>
        <w:t>ר</w:t>
      </w:r>
      <w:r w:rsidR="003974C1">
        <w:rPr>
          <w:rFonts w:hint="cs"/>
          <w:rtl/>
          <w:lang w:eastAsia="he-IL"/>
        </w:rPr>
        <w:t>וויזיה.</w:t>
      </w:r>
    </w:p>
    <w:p w14:paraId="3DFE767D" w14:textId="66146F80" w:rsidR="003974C1" w:rsidRDefault="003974C1" w:rsidP="003974C1">
      <w:pPr>
        <w:rPr>
          <w:rtl/>
          <w:lang w:eastAsia="he-IL"/>
        </w:rPr>
      </w:pPr>
      <w:bookmarkStart w:id="9648" w:name="_ETM_Q1_7272837"/>
      <w:bookmarkStart w:id="9649" w:name="_ETM_Q1_7272893"/>
      <w:bookmarkStart w:id="9650" w:name="_ETM_Q1_7275911"/>
      <w:bookmarkEnd w:id="9648"/>
      <w:bookmarkEnd w:id="9649"/>
      <w:bookmarkEnd w:id="9650"/>
    </w:p>
    <w:p w14:paraId="39067664" w14:textId="6EF22A19" w:rsidR="003974C1" w:rsidRDefault="003974C1" w:rsidP="003974C1">
      <w:pPr>
        <w:pStyle w:val="a4"/>
        <w:keepNext/>
        <w:rPr>
          <w:rtl/>
        </w:rPr>
      </w:pPr>
      <w:bookmarkStart w:id="9651" w:name="ET_speaker_5291_908"/>
      <w:r w:rsidRPr="003974C1">
        <w:rPr>
          <w:rStyle w:val="TagStyle"/>
          <w:rtl/>
        </w:rPr>
        <w:t xml:space="preserve"> &lt;&lt; דובר &gt;&gt; </w:t>
      </w:r>
      <w:r>
        <w:rPr>
          <w:rtl/>
        </w:rPr>
        <w:t>בצלאל סמוטריץ' (הציונות הדתית):</w:t>
      </w:r>
      <w:r w:rsidRPr="003974C1">
        <w:rPr>
          <w:rStyle w:val="TagStyle"/>
          <w:rtl/>
        </w:rPr>
        <w:t xml:space="preserve"> &lt;&lt; דובר &gt;&gt;</w:t>
      </w:r>
      <w:r w:rsidR="00FC2EC7">
        <w:rPr>
          <w:rtl/>
        </w:rPr>
        <w:t xml:space="preserve"> </w:t>
      </w:r>
      <w:bookmarkEnd w:id="9651"/>
    </w:p>
    <w:p w14:paraId="2A64EDC8" w14:textId="7D02D9BC" w:rsidR="003974C1" w:rsidRDefault="003974C1" w:rsidP="003974C1">
      <w:pPr>
        <w:pStyle w:val="KeepWithNext"/>
        <w:rPr>
          <w:rtl/>
          <w:lang w:eastAsia="he-IL"/>
        </w:rPr>
      </w:pPr>
    </w:p>
    <w:p w14:paraId="7167F775" w14:textId="72920C93" w:rsidR="003974C1" w:rsidRDefault="0049777D" w:rsidP="003974C1">
      <w:pPr>
        <w:rPr>
          <w:rtl/>
          <w:lang w:eastAsia="he-IL"/>
        </w:rPr>
      </w:pPr>
      <w:bookmarkStart w:id="9652" w:name="_ETM_Q1_7276293"/>
      <w:bookmarkStart w:id="9653" w:name="_ETM_Q1_7276337"/>
      <w:bookmarkEnd w:id="9652"/>
      <w:bookmarkEnd w:id="9653"/>
      <w:r>
        <w:rPr>
          <w:rFonts w:hint="cs"/>
          <w:rtl/>
          <w:lang w:eastAsia="he-IL"/>
        </w:rPr>
        <w:t>ר</w:t>
      </w:r>
      <w:bookmarkStart w:id="9654" w:name="_ETM_Q1_7358711"/>
      <w:bookmarkEnd w:id="9654"/>
      <w:r w:rsidR="003974C1">
        <w:rPr>
          <w:rFonts w:hint="cs"/>
          <w:rtl/>
          <w:lang w:eastAsia="he-IL"/>
        </w:rPr>
        <w:t>וויזיה, כמובן.</w:t>
      </w:r>
      <w:bookmarkStart w:id="9655" w:name="_ETM_Q1_7271508"/>
      <w:bookmarkEnd w:id="9655"/>
    </w:p>
    <w:p w14:paraId="2252BA1E" w14:textId="5ABACA38" w:rsidR="00932F25" w:rsidRDefault="00932F25" w:rsidP="003974C1">
      <w:pPr>
        <w:rPr>
          <w:rtl/>
          <w:lang w:eastAsia="he-IL"/>
        </w:rPr>
      </w:pPr>
      <w:bookmarkStart w:id="9656" w:name="_ETM_Q1_7274925"/>
      <w:bookmarkStart w:id="9657" w:name="_ETM_Q1_7275000"/>
      <w:bookmarkEnd w:id="9656"/>
      <w:bookmarkEnd w:id="9657"/>
    </w:p>
    <w:p w14:paraId="4AEC9E76" w14:textId="22DDD69F" w:rsidR="00932F25" w:rsidRDefault="00932F25" w:rsidP="00932F25">
      <w:pPr>
        <w:pStyle w:val="af6"/>
        <w:keepNext/>
        <w:rPr>
          <w:rtl/>
        </w:rPr>
      </w:pPr>
      <w:bookmarkStart w:id="9658" w:name="ET_yor_5854_909"/>
      <w:r w:rsidRPr="00932F25">
        <w:rPr>
          <w:rStyle w:val="TagStyle"/>
          <w:rtl/>
        </w:rPr>
        <w:t xml:space="preserve"> &lt;&lt; יור &gt;&gt; </w:t>
      </w:r>
      <w:r>
        <w:rPr>
          <w:rtl/>
        </w:rPr>
        <w:t>היו"ר ווליד טאהא:</w:t>
      </w:r>
      <w:r w:rsidRPr="00932F25">
        <w:rPr>
          <w:rStyle w:val="TagStyle"/>
          <w:rtl/>
        </w:rPr>
        <w:t xml:space="preserve"> &lt;&lt; יור &gt;&gt;</w:t>
      </w:r>
      <w:r w:rsidR="00FC2EC7">
        <w:rPr>
          <w:rtl/>
        </w:rPr>
        <w:t xml:space="preserve"> </w:t>
      </w:r>
      <w:bookmarkEnd w:id="9658"/>
    </w:p>
    <w:p w14:paraId="7FBFE546" w14:textId="7FCBAD0E" w:rsidR="00932F25" w:rsidRDefault="00932F25" w:rsidP="00932F25">
      <w:pPr>
        <w:pStyle w:val="KeepWithNext"/>
        <w:rPr>
          <w:rtl/>
          <w:lang w:eastAsia="he-IL"/>
        </w:rPr>
      </w:pPr>
    </w:p>
    <w:p w14:paraId="43BAF164" w14:textId="290096F4" w:rsidR="00932F25" w:rsidRDefault="00932F25" w:rsidP="00932F25">
      <w:pPr>
        <w:rPr>
          <w:rtl/>
          <w:lang w:eastAsia="he-IL"/>
        </w:rPr>
      </w:pPr>
      <w:bookmarkStart w:id="9659" w:name="_ETM_Q1_7276184"/>
      <w:bookmarkEnd w:id="9659"/>
      <w:r>
        <w:rPr>
          <w:rFonts w:hint="cs"/>
          <w:rtl/>
          <w:lang w:eastAsia="he-IL"/>
        </w:rPr>
        <w:t xml:space="preserve">תמשיך </w:t>
      </w:r>
      <w:r w:rsidR="00F36F43">
        <w:rPr>
          <w:rFonts w:hint="cs"/>
          <w:rtl/>
          <w:lang w:eastAsia="he-IL"/>
        </w:rPr>
        <w:t>ל</w:t>
      </w:r>
      <w:bookmarkStart w:id="9660" w:name="_ETM_Q1_7316007"/>
      <w:bookmarkEnd w:id="9660"/>
      <w:r>
        <w:rPr>
          <w:rFonts w:hint="cs"/>
          <w:rtl/>
          <w:lang w:eastAsia="he-IL"/>
        </w:rPr>
        <w:t>הסתייגות מספר שתיים.</w:t>
      </w:r>
    </w:p>
    <w:p w14:paraId="4EC92220" w14:textId="152EFABF" w:rsidR="00932F25" w:rsidRDefault="00932F25" w:rsidP="00932F25">
      <w:pPr>
        <w:rPr>
          <w:rtl/>
          <w:lang w:eastAsia="he-IL"/>
        </w:rPr>
      </w:pPr>
      <w:bookmarkStart w:id="9661" w:name="_ETM_Q1_7280318"/>
      <w:bookmarkStart w:id="9662" w:name="_ETM_Q1_7280384"/>
      <w:bookmarkStart w:id="9663" w:name="_ETM_Q1_7275626"/>
      <w:bookmarkStart w:id="9664" w:name="_ETM_Q1_7271058"/>
      <w:bookmarkEnd w:id="9661"/>
      <w:bookmarkEnd w:id="9662"/>
      <w:bookmarkEnd w:id="9663"/>
      <w:bookmarkEnd w:id="9664"/>
    </w:p>
    <w:p w14:paraId="4656320D" w14:textId="35679D22" w:rsidR="00932F25" w:rsidRDefault="00932F25" w:rsidP="00932F25">
      <w:pPr>
        <w:pStyle w:val="a4"/>
        <w:keepNext/>
        <w:rPr>
          <w:rtl/>
        </w:rPr>
      </w:pPr>
      <w:bookmarkStart w:id="9665" w:name="ET_speaker_5291_910"/>
      <w:r w:rsidRPr="00932F25">
        <w:rPr>
          <w:rStyle w:val="TagStyle"/>
          <w:rtl/>
        </w:rPr>
        <w:t xml:space="preserve"> &lt;&lt; דובר &gt;&gt; </w:t>
      </w:r>
      <w:r>
        <w:rPr>
          <w:rtl/>
        </w:rPr>
        <w:t>בצלאל סמוטריץ' (הציונות הדתית):</w:t>
      </w:r>
      <w:r w:rsidRPr="00932F25">
        <w:rPr>
          <w:rStyle w:val="TagStyle"/>
          <w:rtl/>
        </w:rPr>
        <w:t xml:space="preserve"> &lt;&lt; דובר &gt;&gt;</w:t>
      </w:r>
      <w:r w:rsidR="00FC2EC7">
        <w:rPr>
          <w:rtl/>
        </w:rPr>
        <w:t xml:space="preserve"> </w:t>
      </w:r>
      <w:bookmarkEnd w:id="9665"/>
    </w:p>
    <w:p w14:paraId="3E84C049" w14:textId="05D17861" w:rsidR="00932F25" w:rsidRDefault="00932F25" w:rsidP="00932F25">
      <w:pPr>
        <w:pStyle w:val="KeepWithNext"/>
        <w:rPr>
          <w:rtl/>
          <w:lang w:eastAsia="he-IL"/>
        </w:rPr>
      </w:pPr>
    </w:p>
    <w:p w14:paraId="5003DC22" w14:textId="514811EC" w:rsidR="00932F25" w:rsidRDefault="00932F25" w:rsidP="00932F25">
      <w:pPr>
        <w:rPr>
          <w:rtl/>
          <w:lang w:eastAsia="he-IL"/>
        </w:rPr>
      </w:pPr>
      <w:bookmarkStart w:id="9666" w:name="_ETM_Q1_7274433"/>
      <w:bookmarkStart w:id="9667" w:name="_ETM_Q1_7274468"/>
      <w:bookmarkEnd w:id="9666"/>
      <w:bookmarkEnd w:id="9667"/>
      <w:r>
        <w:rPr>
          <w:rFonts w:hint="cs"/>
          <w:rtl/>
          <w:lang w:eastAsia="he-IL"/>
        </w:rPr>
        <w:t>הסתייגות מספר שתיים</w:t>
      </w:r>
      <w:bookmarkStart w:id="9668" w:name="_ETM_Q1_7276240"/>
      <w:bookmarkEnd w:id="9668"/>
      <w:r w:rsidR="000815B2" w:rsidRPr="000815B2">
        <w:rPr>
          <w:rFonts w:hint="cs"/>
          <w:rtl/>
          <w:lang w:eastAsia="he-IL"/>
        </w:rPr>
        <w:t xml:space="preserve"> </w:t>
      </w:r>
      <w:r w:rsidR="000815B2">
        <w:rPr>
          <w:rFonts w:hint="cs"/>
          <w:rtl/>
          <w:lang w:eastAsia="he-IL"/>
        </w:rPr>
        <w:t>לסעיף</w:t>
      </w:r>
      <w:bookmarkStart w:id="9669" w:name="_ETM_Q1_7273459"/>
      <w:bookmarkStart w:id="9670" w:name="_ETM_Q1_7273604"/>
      <w:bookmarkEnd w:id="9669"/>
      <w:bookmarkEnd w:id="9670"/>
      <w:r w:rsidR="000815B2">
        <w:rPr>
          <w:rFonts w:hint="cs"/>
          <w:rtl/>
          <w:lang w:eastAsia="he-IL"/>
        </w:rPr>
        <w:t xml:space="preserve"> </w:t>
      </w:r>
      <w:bookmarkStart w:id="9671" w:name="_ETM_Q1_7275063"/>
      <w:bookmarkEnd w:id="9671"/>
      <w:r w:rsidR="000815B2">
        <w:rPr>
          <w:rFonts w:hint="cs"/>
          <w:rtl/>
          <w:lang w:eastAsia="he-IL"/>
        </w:rPr>
        <w:t>1</w:t>
      </w:r>
      <w:r w:rsidR="0049777D">
        <w:rPr>
          <w:rFonts w:hint="cs"/>
          <w:rtl/>
          <w:lang w:eastAsia="he-IL"/>
        </w:rPr>
        <w:t>.</w:t>
      </w:r>
      <w:r>
        <w:rPr>
          <w:rFonts w:hint="cs"/>
          <w:rtl/>
          <w:lang w:eastAsia="he-IL"/>
        </w:rPr>
        <w:t xml:space="preserve"> בפסקה 1 סעיף 157</w:t>
      </w:r>
      <w:bookmarkStart w:id="9672" w:name="_ETM_Q1_7277590"/>
      <w:bookmarkEnd w:id="9672"/>
      <w:r>
        <w:rPr>
          <w:rFonts w:hint="cs"/>
          <w:rtl/>
          <w:lang w:eastAsia="he-IL"/>
        </w:rPr>
        <w:t>א(ח)</w:t>
      </w:r>
      <w:bookmarkStart w:id="9673" w:name="_ETM_Q1_7284297"/>
      <w:bookmarkStart w:id="9674" w:name="_ETM_Q1_7279511"/>
      <w:bookmarkStart w:id="9675" w:name="_ETM_Q1_7281668"/>
      <w:bookmarkStart w:id="9676" w:name="_ETM_Q1_7277096"/>
      <w:bookmarkStart w:id="9677" w:name="_ETM_Q1_7277548"/>
      <w:bookmarkEnd w:id="9673"/>
      <w:bookmarkEnd w:id="9674"/>
      <w:bookmarkEnd w:id="9675"/>
      <w:bookmarkEnd w:id="9676"/>
      <w:bookmarkEnd w:id="9677"/>
      <w:r>
        <w:rPr>
          <w:rFonts w:hint="cs"/>
          <w:rtl/>
          <w:lang w:eastAsia="he-IL"/>
        </w:rPr>
        <w:t xml:space="preserve"> </w:t>
      </w:r>
      <w:r>
        <w:rPr>
          <w:rtl/>
          <w:lang w:eastAsia="he-IL"/>
        </w:rPr>
        <w:t>–</w:t>
      </w:r>
      <w:r>
        <w:rPr>
          <w:rFonts w:hint="cs"/>
          <w:rtl/>
          <w:lang w:eastAsia="he-IL"/>
        </w:rPr>
        <w:t xml:space="preserve"> (1) המוצע</w:t>
      </w:r>
      <w:r w:rsidR="001B1EC1">
        <w:rPr>
          <w:rFonts w:hint="cs"/>
          <w:rtl/>
          <w:lang w:eastAsia="he-IL"/>
        </w:rPr>
        <w:t xml:space="preserve">, </w:t>
      </w:r>
      <w:r>
        <w:rPr>
          <w:rFonts w:hint="cs"/>
          <w:rtl/>
          <w:lang w:eastAsia="he-IL"/>
        </w:rPr>
        <w:t xml:space="preserve">אחרי </w:t>
      </w:r>
      <w:bookmarkStart w:id="9678" w:name="_ETM_Q1_7282484"/>
      <w:bookmarkStart w:id="9679" w:name="_ETM_Q1_7277909"/>
      <w:bookmarkEnd w:id="9678"/>
      <w:bookmarkEnd w:id="9679"/>
      <w:r w:rsidR="001B1EC1">
        <w:rPr>
          <w:rFonts w:hint="cs"/>
          <w:rtl/>
          <w:lang w:eastAsia="he-IL"/>
        </w:rPr>
        <w:t>"</w:t>
      </w:r>
      <w:r>
        <w:rPr>
          <w:rFonts w:hint="cs"/>
          <w:rtl/>
          <w:lang w:eastAsia="he-IL"/>
        </w:rPr>
        <w:t>רשאי לקבוע</w:t>
      </w:r>
      <w:bookmarkStart w:id="9680" w:name="_ETM_Q1_7285408"/>
      <w:bookmarkStart w:id="9681" w:name="_ETM_Q1_7281131"/>
      <w:bookmarkEnd w:id="9680"/>
      <w:bookmarkEnd w:id="9681"/>
      <w:r w:rsidR="001B1EC1">
        <w:rPr>
          <w:rFonts w:hint="cs"/>
          <w:rtl/>
          <w:lang w:eastAsia="he-IL"/>
        </w:rPr>
        <w:t>"</w:t>
      </w:r>
      <w:r>
        <w:rPr>
          <w:rFonts w:hint="cs"/>
          <w:rtl/>
          <w:lang w:eastAsia="he-IL"/>
        </w:rPr>
        <w:t xml:space="preserve"> יבוא</w:t>
      </w:r>
      <w:r w:rsidR="00D4484C">
        <w:rPr>
          <w:rFonts w:hint="cs"/>
          <w:rtl/>
          <w:lang w:eastAsia="he-IL"/>
        </w:rPr>
        <w:t>:</w:t>
      </w:r>
      <w:r>
        <w:rPr>
          <w:rFonts w:hint="cs"/>
          <w:rtl/>
          <w:lang w:eastAsia="he-IL"/>
        </w:rPr>
        <w:t xml:space="preserve"> במקרים חריגים </w:t>
      </w:r>
      <w:bookmarkStart w:id="9682" w:name="_ETM_Q1_7282169"/>
      <w:bookmarkEnd w:id="9682"/>
      <w:r w:rsidR="00D4484C">
        <w:rPr>
          <w:rFonts w:hint="cs"/>
          <w:rtl/>
          <w:lang w:eastAsia="he-IL"/>
        </w:rPr>
        <w:t>ביותר ובשל נסיבות הומניטאריות שיפורטו ב</w:t>
      </w:r>
      <w:bookmarkStart w:id="9683" w:name="_ETM_Q1_7287695"/>
      <w:bookmarkEnd w:id="9683"/>
      <w:r w:rsidR="00D4484C">
        <w:rPr>
          <w:rFonts w:hint="cs"/>
          <w:rtl/>
          <w:lang w:eastAsia="he-IL"/>
        </w:rPr>
        <w:t>דו"ח מיוחד.</w:t>
      </w:r>
    </w:p>
    <w:p w14:paraId="657C728E" w14:textId="7243AB0B" w:rsidR="00D4484C" w:rsidRDefault="00D4484C" w:rsidP="00932F25">
      <w:pPr>
        <w:rPr>
          <w:rtl/>
          <w:lang w:eastAsia="he-IL"/>
        </w:rPr>
      </w:pPr>
      <w:bookmarkStart w:id="9684" w:name="_ETM_Q1_7290303"/>
      <w:bookmarkStart w:id="9685" w:name="_ETM_Q1_7290358"/>
      <w:bookmarkStart w:id="9686" w:name="_ETM_Q1_7290616"/>
      <w:bookmarkEnd w:id="9684"/>
      <w:bookmarkEnd w:id="9685"/>
      <w:bookmarkEnd w:id="9686"/>
    </w:p>
    <w:p w14:paraId="2905AFB2" w14:textId="1FA563EE" w:rsidR="00D4484C" w:rsidRDefault="00D4484C" w:rsidP="00932F25">
      <w:pPr>
        <w:rPr>
          <w:rtl/>
          <w:lang w:eastAsia="he-IL"/>
        </w:rPr>
      </w:pPr>
      <w:bookmarkStart w:id="9687" w:name="_ETM_Q1_7290686"/>
      <w:bookmarkEnd w:id="9687"/>
      <w:r>
        <w:rPr>
          <w:rFonts w:hint="cs"/>
          <w:rtl/>
          <w:lang w:eastAsia="he-IL"/>
        </w:rPr>
        <w:t xml:space="preserve">בהמשך לדברים שאמרתי </w:t>
      </w:r>
      <w:bookmarkStart w:id="9688" w:name="_ETM_Q1_7292746"/>
      <w:bookmarkEnd w:id="9688"/>
      <w:r>
        <w:rPr>
          <w:rFonts w:hint="cs"/>
          <w:rtl/>
          <w:lang w:eastAsia="he-IL"/>
        </w:rPr>
        <w:t xml:space="preserve">ברשות הדיבור, ומאחר והחוק הזה חותר תחת מוסכמות היסוד של </w:t>
      </w:r>
      <w:bookmarkStart w:id="9689" w:name="_ETM_Q1_7298777"/>
      <w:bookmarkEnd w:id="9689"/>
      <w:r>
        <w:rPr>
          <w:rFonts w:hint="cs"/>
          <w:rtl/>
          <w:lang w:eastAsia="he-IL"/>
        </w:rPr>
        <w:t xml:space="preserve">עולם התכנון בכלל </w:t>
      </w:r>
      <w:bookmarkStart w:id="9690" w:name="_ETM_Q1_7294492"/>
      <w:bookmarkEnd w:id="9690"/>
      <w:r w:rsidR="00F36F43">
        <w:rPr>
          <w:rFonts w:hint="cs"/>
          <w:rtl/>
          <w:lang w:eastAsia="he-IL"/>
        </w:rPr>
        <w:t xml:space="preserve">במדינת ישראל, מאחר והחוק הזה מפלה </w:t>
      </w:r>
      <w:bookmarkStart w:id="9691" w:name="_ETM_Q1_7303348"/>
      <w:bookmarkEnd w:id="9691"/>
      <w:r w:rsidR="00F36F43">
        <w:rPr>
          <w:rFonts w:hint="cs"/>
          <w:rtl/>
          <w:lang w:eastAsia="he-IL"/>
        </w:rPr>
        <w:t xml:space="preserve">באופן מובהק בין </w:t>
      </w:r>
      <w:bookmarkStart w:id="9692" w:name="_ETM_Q1_7300754"/>
      <w:bookmarkEnd w:id="9692"/>
      <w:r w:rsidR="00F36F43">
        <w:rPr>
          <w:rFonts w:hint="cs"/>
          <w:rtl/>
          <w:lang w:eastAsia="he-IL"/>
        </w:rPr>
        <w:t xml:space="preserve">אוכלוסייה יהודית, שבה יחול חוק התכנון והבנייה, </w:t>
      </w:r>
      <w:bookmarkStart w:id="9693" w:name="_ETM_Q1_7307752"/>
      <w:bookmarkEnd w:id="9693"/>
      <w:r w:rsidR="00F36F43">
        <w:rPr>
          <w:rFonts w:hint="cs"/>
          <w:rtl/>
          <w:lang w:eastAsia="he-IL"/>
        </w:rPr>
        <w:t>לבין ה</w:t>
      </w:r>
      <w:bookmarkStart w:id="9694" w:name="_ETM_Q1_7303670"/>
      <w:bookmarkEnd w:id="9694"/>
      <w:r w:rsidR="00F36F43">
        <w:rPr>
          <w:rFonts w:hint="cs"/>
          <w:rtl/>
          <w:lang w:eastAsia="he-IL"/>
        </w:rPr>
        <w:t>אוכלוסייה הערבית, שבה יחול חוק הבני</w:t>
      </w:r>
      <w:bookmarkStart w:id="9695" w:name="_ETM_Q1_7305960"/>
      <w:bookmarkEnd w:id="9695"/>
      <w:r w:rsidR="00F36F43">
        <w:rPr>
          <w:rFonts w:hint="cs"/>
          <w:rtl/>
          <w:lang w:eastAsia="he-IL"/>
        </w:rPr>
        <w:t xml:space="preserve">יה והתכנון לאחר החוק </w:t>
      </w:r>
      <w:bookmarkStart w:id="9696" w:name="_ETM_Q1_7309853"/>
      <w:bookmarkEnd w:id="9696"/>
      <w:r w:rsidR="00F36F43">
        <w:rPr>
          <w:rFonts w:hint="cs"/>
          <w:rtl/>
          <w:lang w:eastAsia="he-IL"/>
        </w:rPr>
        <w:t>הזה</w:t>
      </w:r>
      <w:bookmarkStart w:id="9697" w:name="_ETM_Q1_7309785"/>
      <w:bookmarkStart w:id="9698" w:name="_ETM_Q1_7305535"/>
      <w:bookmarkEnd w:id="9697"/>
      <w:bookmarkEnd w:id="9698"/>
      <w:r w:rsidR="00F36F43">
        <w:rPr>
          <w:rFonts w:hint="cs"/>
          <w:rtl/>
          <w:lang w:eastAsia="he-IL"/>
        </w:rPr>
        <w:t>, מאחר וכאמור, החוק הזה יסכל את</w:t>
      </w:r>
      <w:bookmarkStart w:id="9699" w:name="_ETM_Q1_7315316"/>
      <w:bookmarkEnd w:id="9699"/>
      <w:r w:rsidR="00F36F43">
        <w:rPr>
          <w:rFonts w:hint="cs"/>
          <w:rtl/>
          <w:lang w:eastAsia="he-IL"/>
        </w:rPr>
        <w:t xml:space="preserve"> </w:t>
      </w:r>
      <w:bookmarkStart w:id="9700" w:name="_ETM_Q1_7310462"/>
      <w:bookmarkEnd w:id="9700"/>
      <w:r w:rsidR="00F36F43">
        <w:rPr>
          <w:rFonts w:hint="cs"/>
          <w:rtl/>
          <w:lang w:eastAsia="he-IL"/>
        </w:rPr>
        <w:t>מאמצי האכיפה, גם המאמצים הכספיים, גם מאמצי הזמן של כל</w:t>
      </w:r>
      <w:bookmarkStart w:id="9701" w:name="_ETM_Q1_7321794"/>
      <w:bookmarkEnd w:id="9701"/>
      <w:r w:rsidR="00F36F43">
        <w:rPr>
          <w:rFonts w:hint="cs"/>
          <w:rtl/>
          <w:lang w:eastAsia="he-IL"/>
        </w:rPr>
        <w:t xml:space="preserve"> אנשי המקצוע </w:t>
      </w:r>
      <w:bookmarkStart w:id="9702" w:name="_ETM_Q1_7319164"/>
      <w:bookmarkStart w:id="9703" w:name="_ETM_Q1_7314353"/>
      <w:bookmarkStart w:id="9704" w:name="_ETM_Q1_7312882"/>
      <w:bookmarkEnd w:id="9702"/>
      <w:bookmarkEnd w:id="9703"/>
      <w:bookmarkEnd w:id="9704"/>
      <w:r w:rsidR="00F36F43">
        <w:rPr>
          <w:rFonts w:hint="cs"/>
          <w:rtl/>
          <w:lang w:eastAsia="he-IL"/>
        </w:rPr>
        <w:t>שמשקיעים המון בלנסות ולהסדיר את היישובים הערביים.</w:t>
      </w:r>
      <w:bookmarkStart w:id="9705" w:name="_ETM_Q1_7324865"/>
      <w:bookmarkEnd w:id="9705"/>
    </w:p>
    <w:p w14:paraId="26F75503" w14:textId="79852CBA" w:rsidR="00F36F43" w:rsidRDefault="00F36F43" w:rsidP="00932F25">
      <w:pPr>
        <w:rPr>
          <w:rtl/>
          <w:lang w:eastAsia="he-IL"/>
        </w:rPr>
      </w:pPr>
      <w:bookmarkStart w:id="9706" w:name="_ETM_Q1_7324944"/>
      <w:bookmarkEnd w:id="9706"/>
    </w:p>
    <w:p w14:paraId="0511D735" w14:textId="2A1AF15D" w:rsidR="00F36F43" w:rsidRDefault="00F36F43" w:rsidP="00932F25">
      <w:pPr>
        <w:rPr>
          <w:rtl/>
          <w:lang w:eastAsia="he-IL"/>
        </w:rPr>
      </w:pPr>
      <w:bookmarkStart w:id="9707" w:name="_ETM_Q1_7324983"/>
      <w:bookmarkStart w:id="9708" w:name="_ETM_Q1_7325047"/>
      <w:bookmarkEnd w:id="9707"/>
      <w:bookmarkEnd w:id="9708"/>
      <w:r>
        <w:rPr>
          <w:rFonts w:hint="cs"/>
          <w:rtl/>
          <w:lang w:eastAsia="he-IL"/>
        </w:rPr>
        <w:t>החוק הז</w:t>
      </w:r>
      <w:bookmarkStart w:id="9709" w:name="_ETM_Q1_7325830"/>
      <w:bookmarkEnd w:id="9709"/>
      <w:r>
        <w:rPr>
          <w:rFonts w:hint="cs"/>
          <w:rtl/>
          <w:lang w:eastAsia="he-IL"/>
        </w:rPr>
        <w:t xml:space="preserve">ה, כפי </w:t>
      </w:r>
      <w:bookmarkStart w:id="9710" w:name="_ETM_Q1_7321947"/>
      <w:bookmarkEnd w:id="9710"/>
      <w:r>
        <w:rPr>
          <w:rFonts w:hint="cs"/>
          <w:rtl/>
          <w:lang w:eastAsia="he-IL"/>
        </w:rPr>
        <w:t>שאמרתי</w:t>
      </w:r>
      <w:bookmarkStart w:id="9711" w:name="_ETM_Q1_7320422"/>
      <w:bookmarkEnd w:id="9711"/>
      <w:r>
        <w:rPr>
          <w:rFonts w:hint="cs"/>
          <w:rtl/>
          <w:lang w:eastAsia="he-IL"/>
        </w:rPr>
        <w:t xml:space="preserve">, יתקע מקלות בגלגלים ויסכל, אז </w:t>
      </w:r>
      <w:bookmarkStart w:id="9712" w:name="_ETM_Q1_7327332"/>
      <w:bookmarkEnd w:id="9712"/>
      <w:r>
        <w:rPr>
          <w:rFonts w:hint="cs"/>
          <w:rtl/>
          <w:lang w:eastAsia="he-IL"/>
        </w:rPr>
        <w:t xml:space="preserve">גם אם יש מקום, במקרים חריגים, לשקול </w:t>
      </w:r>
      <w:bookmarkStart w:id="9713" w:name="_ETM_Q1_7327316"/>
      <w:bookmarkEnd w:id="9713"/>
      <w:r>
        <w:rPr>
          <w:rFonts w:hint="cs"/>
          <w:rtl/>
          <w:lang w:eastAsia="he-IL"/>
        </w:rPr>
        <w:t xml:space="preserve">חיבורי חשמל, הרי </w:t>
      </w:r>
      <w:bookmarkStart w:id="9714" w:name="_ETM_Q1_7333914"/>
      <w:bookmarkEnd w:id="9714"/>
      <w:r>
        <w:rPr>
          <w:rFonts w:hint="cs"/>
          <w:rtl/>
          <w:lang w:eastAsia="he-IL"/>
        </w:rPr>
        <w:t>שזה צריך לה</w:t>
      </w:r>
      <w:bookmarkStart w:id="9715" w:name="_ETM_Q1_7330880"/>
      <w:bookmarkEnd w:id="9715"/>
      <w:r>
        <w:rPr>
          <w:rFonts w:hint="cs"/>
          <w:rtl/>
          <w:lang w:eastAsia="he-IL"/>
        </w:rPr>
        <w:t>יעשות אך ורק במקרים בהם יש</w:t>
      </w:r>
      <w:bookmarkStart w:id="9716" w:name="_ETM_Q1_7335876"/>
      <w:bookmarkEnd w:id="9716"/>
      <w:r>
        <w:rPr>
          <w:rFonts w:hint="cs"/>
          <w:rtl/>
          <w:lang w:eastAsia="he-IL"/>
        </w:rPr>
        <w:t xml:space="preserve"> </w:t>
      </w:r>
      <w:bookmarkStart w:id="9717" w:name="_ETM_Q1_7331188"/>
      <w:bookmarkEnd w:id="9717"/>
      <w:r>
        <w:rPr>
          <w:rFonts w:hint="cs"/>
          <w:rtl/>
          <w:lang w:eastAsia="he-IL"/>
        </w:rPr>
        <w:t xml:space="preserve">נסיבות הומניטאריות, נניח אדם חולה, חלילה, שצריך מקרר לאחסן </w:t>
      </w:r>
      <w:bookmarkStart w:id="9718" w:name="_ETM_Q1_7341095"/>
      <w:bookmarkEnd w:id="9718"/>
      <w:r>
        <w:rPr>
          <w:rFonts w:hint="cs"/>
          <w:rtl/>
          <w:lang w:eastAsia="he-IL"/>
        </w:rPr>
        <w:t xml:space="preserve">תרופות לחולי סרטן </w:t>
      </w:r>
      <w:bookmarkStart w:id="9719" w:name="_ETM_Q1_7338716"/>
      <w:bookmarkEnd w:id="9719"/>
      <w:r>
        <w:rPr>
          <w:rFonts w:hint="cs"/>
          <w:rtl/>
          <w:lang w:eastAsia="he-IL"/>
        </w:rPr>
        <w:t>או משהו כזה.</w:t>
      </w:r>
    </w:p>
    <w:p w14:paraId="66AA525A" w14:textId="2F26312B" w:rsidR="00F36F43" w:rsidRDefault="00F36F43" w:rsidP="00932F25">
      <w:pPr>
        <w:rPr>
          <w:rtl/>
          <w:lang w:eastAsia="he-IL"/>
        </w:rPr>
      </w:pPr>
      <w:bookmarkStart w:id="9720" w:name="_ETM_Q1_7340563"/>
      <w:bookmarkStart w:id="9721" w:name="_ETM_Q1_7340636"/>
      <w:bookmarkEnd w:id="9720"/>
      <w:bookmarkEnd w:id="9721"/>
    </w:p>
    <w:p w14:paraId="67391CBB" w14:textId="2A63BD00" w:rsidR="00F36F43" w:rsidRDefault="00F36F43" w:rsidP="00F36F43">
      <w:pPr>
        <w:pStyle w:val="af6"/>
        <w:keepNext/>
        <w:rPr>
          <w:rtl/>
        </w:rPr>
      </w:pPr>
      <w:bookmarkStart w:id="9722" w:name="ET_yor_5854_911"/>
      <w:r w:rsidRPr="00F36F43">
        <w:rPr>
          <w:rStyle w:val="TagStyle"/>
          <w:rtl/>
        </w:rPr>
        <w:t xml:space="preserve"> &lt;&lt; יור &gt;&gt; </w:t>
      </w:r>
      <w:r>
        <w:rPr>
          <w:rtl/>
        </w:rPr>
        <w:t>היו"ר ווליד טאהא:</w:t>
      </w:r>
      <w:r w:rsidRPr="00F36F43">
        <w:rPr>
          <w:rStyle w:val="TagStyle"/>
          <w:rtl/>
        </w:rPr>
        <w:t xml:space="preserve"> &lt;&lt; יור &gt;&gt;</w:t>
      </w:r>
      <w:r w:rsidR="00FC2EC7">
        <w:rPr>
          <w:rtl/>
        </w:rPr>
        <w:t xml:space="preserve"> </w:t>
      </w:r>
      <w:bookmarkEnd w:id="9722"/>
    </w:p>
    <w:p w14:paraId="2307DD65" w14:textId="7FC52695" w:rsidR="00F36F43" w:rsidRDefault="00F36F43" w:rsidP="00F36F43">
      <w:pPr>
        <w:pStyle w:val="KeepWithNext"/>
        <w:rPr>
          <w:rtl/>
          <w:lang w:eastAsia="he-IL"/>
        </w:rPr>
      </w:pPr>
    </w:p>
    <w:p w14:paraId="4966197D" w14:textId="71B02339" w:rsidR="00F36F43" w:rsidRDefault="00F36F43" w:rsidP="00F36F43">
      <w:pPr>
        <w:rPr>
          <w:rtl/>
          <w:lang w:eastAsia="he-IL"/>
        </w:rPr>
      </w:pPr>
      <w:bookmarkStart w:id="9723" w:name="_ETM_Q1_7341511"/>
      <w:bookmarkEnd w:id="9723"/>
      <w:r>
        <w:rPr>
          <w:rFonts w:hint="cs"/>
          <w:rtl/>
          <w:lang w:eastAsia="he-IL"/>
        </w:rPr>
        <w:t>תודה.</w:t>
      </w:r>
      <w:bookmarkStart w:id="9724" w:name="_ETM_Q1_7342191"/>
      <w:bookmarkEnd w:id="9724"/>
    </w:p>
    <w:p w14:paraId="6E691077" w14:textId="4FA98E0E" w:rsidR="00F36F43" w:rsidRDefault="00F36F43" w:rsidP="00F36F43">
      <w:pPr>
        <w:rPr>
          <w:rtl/>
          <w:lang w:eastAsia="he-IL"/>
        </w:rPr>
      </w:pPr>
      <w:bookmarkStart w:id="9725" w:name="_ETM_Q1_7342271"/>
      <w:bookmarkStart w:id="9726" w:name="_ETM_Q1_7343374"/>
      <w:bookmarkEnd w:id="9725"/>
      <w:bookmarkEnd w:id="9726"/>
    </w:p>
    <w:p w14:paraId="36BB8D6C" w14:textId="43737476" w:rsidR="00F36F43" w:rsidRDefault="00F36F43" w:rsidP="00F36F43">
      <w:pPr>
        <w:pStyle w:val="a4"/>
        <w:keepNext/>
        <w:rPr>
          <w:rtl/>
        </w:rPr>
      </w:pPr>
      <w:bookmarkStart w:id="9727" w:name="ET_speaker_5291_912"/>
      <w:r w:rsidRPr="00F36F43">
        <w:rPr>
          <w:rStyle w:val="TagStyle"/>
          <w:rtl/>
        </w:rPr>
        <w:t xml:space="preserve"> &lt;&lt; דובר &gt;&gt; </w:t>
      </w:r>
      <w:r>
        <w:rPr>
          <w:rtl/>
        </w:rPr>
        <w:t>בצלאל סמוטריץ' (הציונות הדתית):</w:t>
      </w:r>
      <w:r w:rsidRPr="00F36F43">
        <w:rPr>
          <w:rStyle w:val="TagStyle"/>
          <w:rtl/>
        </w:rPr>
        <w:t xml:space="preserve"> &lt;&lt; דובר &gt;&gt;</w:t>
      </w:r>
      <w:r w:rsidR="00FC2EC7">
        <w:rPr>
          <w:rtl/>
        </w:rPr>
        <w:t xml:space="preserve"> </w:t>
      </w:r>
      <w:bookmarkEnd w:id="9727"/>
    </w:p>
    <w:p w14:paraId="6FB63ED0" w14:textId="3D94979E" w:rsidR="00F36F43" w:rsidRDefault="00F36F43" w:rsidP="00F36F43">
      <w:pPr>
        <w:pStyle w:val="KeepWithNext"/>
        <w:rPr>
          <w:rtl/>
          <w:lang w:eastAsia="he-IL"/>
        </w:rPr>
      </w:pPr>
    </w:p>
    <w:p w14:paraId="08894B2A" w14:textId="639525BB" w:rsidR="00F36F43" w:rsidRDefault="00F36F43" w:rsidP="00F36F43">
      <w:pPr>
        <w:rPr>
          <w:rtl/>
          <w:lang w:eastAsia="he-IL"/>
        </w:rPr>
      </w:pPr>
      <w:bookmarkStart w:id="9728" w:name="_ETM_Q1_7343763"/>
      <w:bookmarkStart w:id="9729" w:name="_ETM_Q1_7343809"/>
      <w:bookmarkEnd w:id="9728"/>
      <w:bookmarkEnd w:id="9729"/>
      <w:r>
        <w:rPr>
          <w:rFonts w:hint="cs"/>
          <w:rtl/>
          <w:lang w:eastAsia="he-IL"/>
        </w:rPr>
        <w:t>וב</w:t>
      </w:r>
      <w:bookmarkStart w:id="9730" w:name="_ETM_Q1_7340354"/>
      <w:bookmarkEnd w:id="9730"/>
      <w:r>
        <w:rPr>
          <w:rFonts w:hint="cs"/>
          <w:rtl/>
          <w:lang w:eastAsia="he-IL"/>
        </w:rPr>
        <w:t xml:space="preserve">שום פנים ואופן לא באופן </w:t>
      </w:r>
      <w:bookmarkStart w:id="9731" w:name="_ETM_Q1_7343945"/>
      <w:bookmarkEnd w:id="9731"/>
      <w:r>
        <w:rPr>
          <w:rFonts w:hint="cs"/>
          <w:rtl/>
          <w:lang w:eastAsia="he-IL"/>
        </w:rPr>
        <w:t xml:space="preserve">גורף, כפי שאתם מציעים. </w:t>
      </w:r>
      <w:bookmarkStart w:id="9732" w:name="_ETM_Q1_7342128"/>
      <w:bookmarkEnd w:id="9732"/>
      <w:r>
        <w:rPr>
          <w:rFonts w:hint="cs"/>
          <w:rtl/>
          <w:lang w:eastAsia="he-IL"/>
        </w:rPr>
        <w:t>אני מבקש שתהיה הסתייגות כזאת.</w:t>
      </w:r>
    </w:p>
    <w:p w14:paraId="6BD56FA4" w14:textId="7628D851" w:rsidR="00F36F43" w:rsidRDefault="00F36F43" w:rsidP="00F36F43">
      <w:pPr>
        <w:rPr>
          <w:rtl/>
          <w:lang w:eastAsia="he-IL"/>
        </w:rPr>
      </w:pPr>
      <w:bookmarkStart w:id="9733" w:name="_ETM_Q1_7346399"/>
      <w:bookmarkStart w:id="9734" w:name="_ETM_Q1_7346466"/>
      <w:bookmarkEnd w:id="9733"/>
      <w:bookmarkEnd w:id="9734"/>
    </w:p>
    <w:p w14:paraId="17FF9171" w14:textId="3AD657A5" w:rsidR="00F36F43" w:rsidRDefault="00F36F43" w:rsidP="00F36F43">
      <w:pPr>
        <w:pStyle w:val="af6"/>
        <w:keepNext/>
        <w:rPr>
          <w:rtl/>
        </w:rPr>
      </w:pPr>
      <w:bookmarkStart w:id="9735" w:name="ET_yor_5854_913"/>
      <w:r w:rsidRPr="00F36F43">
        <w:rPr>
          <w:rStyle w:val="TagStyle"/>
          <w:rtl/>
        </w:rPr>
        <w:t xml:space="preserve"> &lt;&lt; יור &gt;&gt; </w:t>
      </w:r>
      <w:r>
        <w:rPr>
          <w:rtl/>
        </w:rPr>
        <w:t>היו"ר ווליד טאהא:</w:t>
      </w:r>
      <w:r w:rsidRPr="00F36F43">
        <w:rPr>
          <w:rStyle w:val="TagStyle"/>
          <w:rtl/>
        </w:rPr>
        <w:t xml:space="preserve"> &lt;&lt; יור &gt;&gt;</w:t>
      </w:r>
      <w:r w:rsidR="00FC2EC7">
        <w:rPr>
          <w:rtl/>
        </w:rPr>
        <w:t xml:space="preserve"> </w:t>
      </w:r>
      <w:bookmarkEnd w:id="9735"/>
    </w:p>
    <w:p w14:paraId="77982F6E" w14:textId="24607684" w:rsidR="00F36F43" w:rsidRDefault="00F36F43" w:rsidP="00F36F43">
      <w:pPr>
        <w:pStyle w:val="KeepWithNext"/>
        <w:rPr>
          <w:rtl/>
          <w:lang w:eastAsia="he-IL"/>
        </w:rPr>
      </w:pPr>
    </w:p>
    <w:p w14:paraId="23AF5AA1" w14:textId="69EC03F0" w:rsidR="00F36F43" w:rsidRDefault="00F36F43" w:rsidP="00F36F43">
      <w:pPr>
        <w:rPr>
          <w:rtl/>
          <w:lang w:eastAsia="he-IL"/>
        </w:rPr>
      </w:pPr>
      <w:bookmarkStart w:id="9736" w:name="_ETM_Q1_7347860"/>
      <w:bookmarkEnd w:id="9736"/>
      <w:r>
        <w:rPr>
          <w:rFonts w:hint="cs"/>
          <w:rtl/>
          <w:lang w:eastAsia="he-IL"/>
        </w:rPr>
        <w:t>אוקיי.</w:t>
      </w:r>
    </w:p>
    <w:p w14:paraId="1E60034E" w14:textId="646B7723" w:rsidR="00F36F43" w:rsidRDefault="00F36F43" w:rsidP="00F36F43">
      <w:pPr>
        <w:rPr>
          <w:rtl/>
          <w:lang w:eastAsia="he-IL"/>
        </w:rPr>
      </w:pPr>
      <w:bookmarkStart w:id="9737" w:name="_ETM_Q1_7349295"/>
      <w:bookmarkStart w:id="9738" w:name="_ETM_Q1_7349353"/>
      <w:bookmarkEnd w:id="9737"/>
      <w:bookmarkEnd w:id="9738"/>
    </w:p>
    <w:p w14:paraId="09C67593" w14:textId="1C0DC7BB" w:rsidR="00F36F43" w:rsidRPr="00F36F43" w:rsidRDefault="00F36F43" w:rsidP="00F36F43">
      <w:pPr>
        <w:pStyle w:val="af1"/>
        <w:keepNext/>
        <w:rPr>
          <w:rtl/>
          <w:lang w:eastAsia="he-IL"/>
        </w:rPr>
      </w:pPr>
      <w:bookmarkStart w:id="9739" w:name="_ETM_Q1_7349482"/>
      <w:bookmarkStart w:id="9740" w:name="_ETM_Q1_7349544"/>
      <w:bookmarkEnd w:id="9739"/>
      <w:bookmarkEnd w:id="9740"/>
      <w:r>
        <w:rPr>
          <w:rtl/>
          <w:lang w:eastAsia="he-IL"/>
        </w:rPr>
        <w:t>הצבעה</w:t>
      </w:r>
    </w:p>
    <w:p w14:paraId="0811B0CF" w14:textId="095D405E" w:rsidR="00F36F43" w:rsidRPr="00F36F43" w:rsidRDefault="00F36F43" w:rsidP="00F36F43">
      <w:pPr>
        <w:pStyle w:val="--"/>
        <w:keepNext/>
        <w:rPr>
          <w:b/>
          <w:bCs/>
          <w:rtl/>
          <w:lang w:eastAsia="he-IL"/>
        </w:rPr>
      </w:pPr>
      <w:r w:rsidRPr="00F36F43">
        <w:rPr>
          <w:rFonts w:hint="cs"/>
          <w:b/>
          <w:bCs/>
          <w:rtl/>
          <w:lang w:eastAsia="he-IL"/>
        </w:rPr>
        <w:t xml:space="preserve">לא </w:t>
      </w:r>
      <w:bookmarkStart w:id="9741" w:name="_ETM_Q1_7355206"/>
      <w:bookmarkEnd w:id="9741"/>
      <w:r w:rsidR="00E722C8">
        <w:rPr>
          <w:rFonts w:hint="cs"/>
          <w:b/>
          <w:bCs/>
          <w:rtl/>
          <w:lang w:eastAsia="he-IL"/>
        </w:rPr>
        <w:t>אושר</w:t>
      </w:r>
      <w:r w:rsidRPr="00F36F43">
        <w:rPr>
          <w:rFonts w:hint="cs"/>
          <w:b/>
          <w:bCs/>
          <w:rtl/>
          <w:lang w:eastAsia="he-IL"/>
        </w:rPr>
        <w:t>ה</w:t>
      </w:r>
    </w:p>
    <w:p w14:paraId="2396AEB9" w14:textId="77777777" w:rsidR="00062251" w:rsidRDefault="00062251" w:rsidP="00062251">
      <w:pPr>
        <w:rPr>
          <w:rFonts w:ascii="David" w:hAnsi="David"/>
          <w:rtl/>
          <w:lang w:eastAsia="he-IL"/>
        </w:rPr>
      </w:pPr>
      <w:bookmarkStart w:id="9742" w:name="_ETM_Q1_7353021"/>
      <w:bookmarkStart w:id="9743" w:name="_ETM_Q1_7354937"/>
      <w:bookmarkStart w:id="9744" w:name="_ETM_Q1_7351699"/>
      <w:bookmarkStart w:id="9745" w:name="_ETM_Q1_7347649"/>
      <w:bookmarkStart w:id="9746" w:name="_ETM_Q1_7344166"/>
      <w:bookmarkStart w:id="9747" w:name="_ETM_Q1_7346697"/>
      <w:bookmarkStart w:id="9748" w:name="_ETM_Q1_7353804"/>
      <w:bookmarkStart w:id="9749" w:name="_ETM_Q1_7349322"/>
      <w:bookmarkEnd w:id="9742"/>
      <w:bookmarkEnd w:id="9743"/>
      <w:bookmarkEnd w:id="9744"/>
      <w:bookmarkEnd w:id="9745"/>
      <w:bookmarkEnd w:id="9746"/>
      <w:bookmarkEnd w:id="9747"/>
      <w:bookmarkEnd w:id="9748"/>
      <w:bookmarkEnd w:id="9749"/>
    </w:p>
    <w:p w14:paraId="2803CD0F" w14:textId="1657063A" w:rsidR="00062251" w:rsidRDefault="00062251" w:rsidP="00062251">
      <w:pPr>
        <w:rPr>
          <w:rFonts w:ascii="David" w:hAnsi="David"/>
          <w:rtl/>
          <w:lang w:eastAsia="he-IL"/>
        </w:rPr>
      </w:pPr>
      <w:bookmarkStart w:id="9750" w:name="_ETM_Q1_7356366"/>
      <w:bookmarkStart w:id="9751" w:name="_ETM_Q1_7356432"/>
      <w:bookmarkEnd w:id="9750"/>
      <w:bookmarkEnd w:id="9751"/>
      <w:r>
        <w:rPr>
          <w:rFonts w:ascii="David" w:hAnsi="David" w:hint="cs"/>
          <w:rtl/>
          <w:lang w:eastAsia="he-IL"/>
        </w:rPr>
        <w:t>תיגש בבקשה להסתייגות מספר שלוש.</w:t>
      </w:r>
      <w:bookmarkStart w:id="9752" w:name="_ETM_Q1_7355428"/>
      <w:bookmarkEnd w:id="9752"/>
    </w:p>
    <w:p w14:paraId="39B15534" w14:textId="77777777" w:rsidR="00062251" w:rsidRDefault="00062251" w:rsidP="00062251">
      <w:pPr>
        <w:rPr>
          <w:rFonts w:ascii="David" w:hAnsi="David"/>
          <w:rtl/>
          <w:lang w:eastAsia="he-IL"/>
        </w:rPr>
      </w:pPr>
      <w:bookmarkStart w:id="9753" w:name="_ETM_Q1_7349624"/>
      <w:bookmarkStart w:id="9754" w:name="_ETM_Q1_7349693"/>
      <w:bookmarkEnd w:id="9753"/>
      <w:bookmarkEnd w:id="9754"/>
    </w:p>
    <w:p w14:paraId="54A86BB7" w14:textId="6223431D" w:rsidR="00062251" w:rsidRDefault="00062251" w:rsidP="00062251">
      <w:pPr>
        <w:pStyle w:val="a4"/>
        <w:keepNext/>
        <w:rPr>
          <w:rtl/>
        </w:rPr>
      </w:pPr>
      <w:bookmarkStart w:id="9755" w:name="ET_speaker_5291_914"/>
      <w:r w:rsidRPr="00062251">
        <w:rPr>
          <w:rStyle w:val="TagStyle"/>
          <w:rtl/>
        </w:rPr>
        <w:t xml:space="preserve"> &lt;&lt; דובר &gt;&gt; </w:t>
      </w:r>
      <w:r>
        <w:rPr>
          <w:rtl/>
        </w:rPr>
        <w:t>בצלאל סמוטריץ' (הציונות הדתית):</w:t>
      </w:r>
      <w:r w:rsidRPr="00062251">
        <w:rPr>
          <w:rStyle w:val="TagStyle"/>
          <w:rtl/>
        </w:rPr>
        <w:t xml:space="preserve"> &lt;&lt; דובר &gt;&gt;</w:t>
      </w:r>
      <w:r w:rsidR="00FC2EC7">
        <w:rPr>
          <w:rtl/>
        </w:rPr>
        <w:t xml:space="preserve"> </w:t>
      </w:r>
      <w:bookmarkEnd w:id="9755"/>
    </w:p>
    <w:p w14:paraId="675E2CAD" w14:textId="22E4C72F" w:rsidR="00062251" w:rsidRDefault="00062251" w:rsidP="00062251">
      <w:pPr>
        <w:pStyle w:val="KeepWithNext"/>
        <w:rPr>
          <w:rtl/>
          <w:lang w:eastAsia="he-IL"/>
        </w:rPr>
      </w:pPr>
    </w:p>
    <w:p w14:paraId="3DBA23DA" w14:textId="07F0F559" w:rsidR="00062251" w:rsidRDefault="00062251" w:rsidP="00062251">
      <w:pPr>
        <w:rPr>
          <w:rtl/>
          <w:lang w:eastAsia="he-IL"/>
        </w:rPr>
      </w:pPr>
      <w:bookmarkStart w:id="9756" w:name="_ETM_Q1_7347115"/>
      <w:bookmarkStart w:id="9757" w:name="_ETM_Q1_7347149"/>
      <w:bookmarkEnd w:id="9756"/>
      <w:bookmarkEnd w:id="9757"/>
      <w:r>
        <w:rPr>
          <w:rFonts w:hint="cs"/>
          <w:rtl/>
          <w:lang w:eastAsia="he-IL"/>
        </w:rPr>
        <w:t xml:space="preserve">כמובן </w:t>
      </w:r>
      <w:bookmarkStart w:id="9758" w:name="_ETM_Q1_7349722"/>
      <w:bookmarkStart w:id="9759" w:name="_ETM_Q1_7346948"/>
      <w:bookmarkEnd w:id="9758"/>
      <w:bookmarkEnd w:id="9759"/>
      <w:r w:rsidR="0049777D">
        <w:rPr>
          <w:rFonts w:hint="cs"/>
          <w:rtl/>
          <w:lang w:eastAsia="he-IL"/>
        </w:rPr>
        <w:t>ר</w:t>
      </w:r>
      <w:r>
        <w:rPr>
          <w:rFonts w:hint="cs"/>
          <w:rtl/>
          <w:lang w:eastAsia="he-IL"/>
        </w:rPr>
        <w:t>וויזיה.</w:t>
      </w:r>
      <w:bookmarkStart w:id="9760" w:name="_ETM_Q1_7355177"/>
      <w:bookmarkEnd w:id="9760"/>
      <w:r>
        <w:rPr>
          <w:rFonts w:hint="cs"/>
          <w:rtl/>
          <w:lang w:eastAsia="he-IL"/>
        </w:rPr>
        <w:t xml:space="preserve"> </w:t>
      </w:r>
      <w:bookmarkStart w:id="9761" w:name="_ETM_Q1_7353454"/>
      <w:bookmarkEnd w:id="9761"/>
      <w:r>
        <w:rPr>
          <w:rFonts w:hint="cs"/>
          <w:rtl/>
          <w:lang w:eastAsia="he-IL"/>
        </w:rPr>
        <w:t xml:space="preserve">רגע, יש לי רק </w:t>
      </w:r>
      <w:bookmarkStart w:id="9762" w:name="_ETM_Q1_7360784"/>
      <w:bookmarkEnd w:id="9762"/>
      <w:r>
        <w:rPr>
          <w:rFonts w:hint="cs"/>
          <w:rtl/>
          <w:lang w:eastAsia="he-IL"/>
        </w:rPr>
        <w:t>את הסוף של ההסתייגות הזו</w:t>
      </w:r>
      <w:r w:rsidR="0049777D">
        <w:rPr>
          <w:rFonts w:hint="cs"/>
          <w:rtl/>
          <w:lang w:eastAsia="he-IL"/>
        </w:rPr>
        <w:t>.</w:t>
      </w:r>
      <w:r>
        <w:rPr>
          <w:rFonts w:hint="cs"/>
          <w:rtl/>
          <w:lang w:eastAsia="he-IL"/>
        </w:rPr>
        <w:t xml:space="preserve"> לאחר </w:t>
      </w:r>
      <w:bookmarkStart w:id="9763" w:name="_ETM_Q1_7360457"/>
      <w:bookmarkEnd w:id="9763"/>
      <w:r>
        <w:rPr>
          <w:rFonts w:hint="cs"/>
          <w:rtl/>
          <w:lang w:eastAsia="he-IL"/>
        </w:rPr>
        <w:t xml:space="preserve">פסקה </w:t>
      </w:r>
      <w:r w:rsidR="001B1EC1">
        <w:rPr>
          <w:rFonts w:hint="cs"/>
          <w:rtl/>
          <w:lang w:eastAsia="he-IL"/>
        </w:rPr>
        <w:t>(</w:t>
      </w:r>
      <w:r>
        <w:rPr>
          <w:rFonts w:hint="cs"/>
          <w:rtl/>
          <w:lang w:eastAsia="he-IL"/>
        </w:rPr>
        <w:t>2</w:t>
      </w:r>
      <w:bookmarkStart w:id="9764" w:name="_ETM_Q1_7361163"/>
      <w:bookmarkStart w:id="9765" w:name="_ETM_Q1_7356373"/>
      <w:bookmarkStart w:id="9766" w:name="_ETM_Q1_7352564"/>
      <w:bookmarkEnd w:id="9764"/>
      <w:bookmarkEnd w:id="9765"/>
      <w:bookmarkEnd w:id="9766"/>
      <w:r w:rsidR="001B1EC1">
        <w:rPr>
          <w:rFonts w:hint="cs"/>
          <w:rtl/>
          <w:lang w:eastAsia="he-IL"/>
        </w:rPr>
        <w:t>)</w:t>
      </w:r>
      <w:r w:rsidR="0049777D">
        <w:rPr>
          <w:rFonts w:hint="cs"/>
          <w:rtl/>
          <w:lang w:eastAsia="he-IL"/>
        </w:rPr>
        <w:t xml:space="preserve"> לחוק המוצ</w:t>
      </w:r>
      <w:r w:rsidR="001B1EC1">
        <w:rPr>
          <w:rFonts w:hint="cs"/>
          <w:rtl/>
          <w:lang w:eastAsia="he-IL"/>
        </w:rPr>
        <w:t>ע</w:t>
      </w:r>
      <w:r w:rsidR="0049777D">
        <w:rPr>
          <w:rFonts w:hint="cs"/>
          <w:rtl/>
          <w:lang w:eastAsia="he-IL"/>
        </w:rPr>
        <w:t xml:space="preserve"> </w:t>
      </w:r>
      <w:bookmarkStart w:id="9767" w:name="_ETM_Q1_7365040"/>
      <w:bookmarkEnd w:id="9767"/>
      <w:r w:rsidR="0049777D">
        <w:rPr>
          <w:rFonts w:hint="cs"/>
          <w:rtl/>
          <w:lang w:eastAsia="he-IL"/>
        </w:rPr>
        <w:t>יבוא:</w:t>
      </w:r>
      <w:bookmarkStart w:id="9768" w:name="_ETM_Q1_7362574"/>
      <w:bookmarkStart w:id="9769" w:name="_ETM_Q1_7359564"/>
      <w:bookmarkEnd w:id="9768"/>
      <w:bookmarkEnd w:id="9769"/>
      <w:r w:rsidR="0049777D">
        <w:rPr>
          <w:rFonts w:hint="cs"/>
          <w:rtl/>
          <w:lang w:eastAsia="he-IL"/>
        </w:rPr>
        <w:t xml:space="preserve"> סעיף קטן (3) הדו</w:t>
      </w:r>
      <w:bookmarkStart w:id="9770" w:name="_ETM_Q1_7363002"/>
      <w:bookmarkEnd w:id="9770"/>
      <w:r w:rsidR="0049777D">
        <w:rPr>
          <w:rFonts w:hint="cs"/>
          <w:rtl/>
          <w:lang w:eastAsia="he-IL"/>
        </w:rPr>
        <w:t>"ח</w:t>
      </w:r>
      <w:bookmarkStart w:id="9771" w:name="_ETM_Q1_7362376"/>
      <w:bookmarkEnd w:id="9771"/>
      <w:r w:rsidR="00365D15">
        <w:rPr>
          <w:rFonts w:hint="cs"/>
          <w:rtl/>
          <w:lang w:eastAsia="he-IL"/>
        </w:rPr>
        <w:t xml:space="preserve"> כאמור בסעיף 157א(ח) </w:t>
      </w:r>
      <w:r w:rsidR="00365D15">
        <w:rPr>
          <w:rtl/>
          <w:lang w:eastAsia="he-IL"/>
        </w:rPr>
        <w:t>–</w:t>
      </w:r>
      <w:r w:rsidR="00365D15">
        <w:rPr>
          <w:rFonts w:hint="cs"/>
          <w:rtl/>
          <w:lang w:eastAsia="he-IL"/>
        </w:rPr>
        <w:t xml:space="preserve"> </w:t>
      </w:r>
      <w:bookmarkStart w:id="9772" w:name="_ETM_Q1_7365609"/>
      <w:bookmarkStart w:id="9773" w:name="_ETM_Q1_7371929"/>
      <w:bookmarkStart w:id="9774" w:name="_ETM_Q1_7367131"/>
      <w:bookmarkStart w:id="9775" w:name="_ETM_Q1_7364387"/>
      <w:bookmarkEnd w:id="9772"/>
      <w:bookmarkEnd w:id="9773"/>
      <w:bookmarkEnd w:id="9774"/>
      <w:bookmarkEnd w:id="9775"/>
      <w:r w:rsidR="00365D15">
        <w:rPr>
          <w:rFonts w:hint="cs"/>
          <w:rtl/>
          <w:lang w:eastAsia="he-IL"/>
        </w:rPr>
        <w:t>(1) יפרט את הנימוקים לאישור הבקשה או דחייתה,</w:t>
      </w:r>
      <w:bookmarkStart w:id="9776" w:name="_ETM_Q1_7373299"/>
      <w:bookmarkEnd w:id="9776"/>
      <w:r w:rsidR="00365D15">
        <w:rPr>
          <w:rFonts w:hint="cs"/>
          <w:rtl/>
          <w:lang w:eastAsia="he-IL"/>
        </w:rPr>
        <w:t xml:space="preserve"> ויועבר אחת </w:t>
      </w:r>
      <w:bookmarkStart w:id="9777" w:name="_ETM_Q1_7369570"/>
      <w:bookmarkEnd w:id="9777"/>
      <w:r w:rsidR="00365D15">
        <w:rPr>
          <w:rFonts w:hint="cs"/>
          <w:rtl/>
          <w:lang w:eastAsia="he-IL"/>
        </w:rPr>
        <w:t>לשישה חודשים לוועדת הפנים של הכנסת ולקבינט הדיור.</w:t>
      </w:r>
    </w:p>
    <w:p w14:paraId="431ABC17" w14:textId="73AE9246" w:rsidR="00365D15" w:rsidRDefault="00365D15" w:rsidP="00062251">
      <w:pPr>
        <w:rPr>
          <w:rtl/>
          <w:lang w:eastAsia="he-IL"/>
        </w:rPr>
      </w:pPr>
      <w:bookmarkStart w:id="9778" w:name="_ETM_Q1_7377164"/>
      <w:bookmarkStart w:id="9779" w:name="_ETM_Q1_7377244"/>
      <w:bookmarkStart w:id="9780" w:name="_ETM_Q1_7377440"/>
      <w:bookmarkEnd w:id="9778"/>
      <w:bookmarkEnd w:id="9779"/>
      <w:bookmarkEnd w:id="9780"/>
    </w:p>
    <w:p w14:paraId="0B2E720E" w14:textId="4CD6D015" w:rsidR="00365D15" w:rsidRDefault="00365D15" w:rsidP="00062251">
      <w:pPr>
        <w:rPr>
          <w:rtl/>
          <w:lang w:eastAsia="he-IL"/>
        </w:rPr>
      </w:pPr>
      <w:bookmarkStart w:id="9781" w:name="_ETM_Q1_7377503"/>
      <w:bookmarkEnd w:id="9781"/>
      <w:r>
        <w:rPr>
          <w:rFonts w:hint="cs"/>
          <w:rtl/>
          <w:lang w:eastAsia="he-IL"/>
        </w:rPr>
        <w:t>ש</w:t>
      </w:r>
      <w:bookmarkStart w:id="9782" w:name="_ETM_Q1_7377933"/>
      <w:bookmarkEnd w:id="9782"/>
      <w:r>
        <w:rPr>
          <w:rFonts w:hint="cs"/>
          <w:rtl/>
          <w:lang w:eastAsia="he-IL"/>
        </w:rPr>
        <w:t>וב, אנחנו ל</w:t>
      </w:r>
      <w:bookmarkStart w:id="9783" w:name="_ETM_Q1_7375756"/>
      <w:bookmarkEnd w:id="9783"/>
      <w:r>
        <w:rPr>
          <w:rFonts w:hint="cs"/>
          <w:rtl/>
          <w:lang w:eastAsia="he-IL"/>
        </w:rPr>
        <w:t xml:space="preserve">א נגד שבמקרים חריגים והומניטאריים יהיה </w:t>
      </w:r>
      <w:bookmarkStart w:id="9784" w:name="_ETM_Q1_7381519"/>
      <w:bookmarkEnd w:id="9784"/>
      <w:r>
        <w:rPr>
          <w:rFonts w:hint="cs"/>
          <w:rtl/>
          <w:lang w:eastAsia="he-IL"/>
        </w:rPr>
        <w:t xml:space="preserve">חשמל, </w:t>
      </w:r>
      <w:bookmarkStart w:id="9785" w:name="_ETM_Q1_7377544"/>
      <w:bookmarkEnd w:id="9785"/>
      <w:r>
        <w:rPr>
          <w:rFonts w:hint="cs"/>
          <w:rtl/>
          <w:lang w:eastAsia="he-IL"/>
        </w:rPr>
        <w:t xml:space="preserve">אגב, יש על זה גם פסיקה של בג"ץ ביחס </w:t>
      </w:r>
      <w:bookmarkStart w:id="9786" w:name="_ETM_Q1_7384504"/>
      <w:bookmarkEnd w:id="9786"/>
      <w:r>
        <w:rPr>
          <w:rFonts w:hint="cs"/>
          <w:rtl/>
          <w:lang w:eastAsia="he-IL"/>
        </w:rPr>
        <w:t>לה</w:t>
      </w:r>
      <w:bookmarkStart w:id="9787" w:name="_ETM_Q1_7379984"/>
      <w:bookmarkEnd w:id="9787"/>
      <w:r>
        <w:rPr>
          <w:rFonts w:hint="cs"/>
          <w:rtl/>
          <w:lang w:eastAsia="he-IL"/>
        </w:rPr>
        <w:t xml:space="preserve">תיישבות הבדווית בנגב, במקרים חריגים, ובניגוד למה שנאמר כאן בעבר, </w:t>
      </w:r>
      <w:bookmarkStart w:id="9788" w:name="_ETM_Q1_7388816"/>
      <w:bookmarkEnd w:id="9788"/>
      <w:r>
        <w:rPr>
          <w:rFonts w:hint="cs"/>
          <w:rtl/>
          <w:lang w:eastAsia="he-IL"/>
        </w:rPr>
        <w:t>על ידי חה"כ יוראי</w:t>
      </w:r>
      <w:bookmarkStart w:id="9789" w:name="_ETM_Q1_7387044"/>
      <w:bookmarkEnd w:id="9789"/>
      <w:r>
        <w:rPr>
          <w:rFonts w:hint="cs"/>
          <w:rtl/>
          <w:lang w:eastAsia="he-IL"/>
        </w:rPr>
        <w:t xml:space="preserve"> נדמה לי</w:t>
      </w:r>
      <w:bookmarkStart w:id="9790" w:name="_ETM_Q1_7384738"/>
      <w:bookmarkEnd w:id="9790"/>
      <w:r>
        <w:rPr>
          <w:rFonts w:hint="cs"/>
          <w:rtl/>
          <w:lang w:eastAsia="he-IL"/>
        </w:rPr>
        <w:t xml:space="preserve">, קודם לכן </w:t>
      </w:r>
      <w:bookmarkStart w:id="9791" w:name="_ETM_Q1_7391702"/>
      <w:bookmarkEnd w:id="9791"/>
      <w:r>
        <w:rPr>
          <w:rFonts w:hint="cs"/>
          <w:rtl/>
          <w:lang w:eastAsia="he-IL"/>
        </w:rPr>
        <w:t xml:space="preserve">בדיון בג"ץ קבע </w:t>
      </w:r>
      <w:bookmarkStart w:id="9792" w:name="_ETM_Q1_7389385"/>
      <w:bookmarkEnd w:id="9792"/>
      <w:r>
        <w:rPr>
          <w:rFonts w:hint="cs"/>
          <w:rtl/>
          <w:lang w:eastAsia="he-IL"/>
        </w:rPr>
        <w:t xml:space="preserve">חד משמעית שחשמל איננו זכות יסוד במדינת </w:t>
      </w:r>
      <w:bookmarkStart w:id="9793" w:name="_ETM_Q1_7395823"/>
      <w:bookmarkEnd w:id="9793"/>
      <w:r>
        <w:rPr>
          <w:rFonts w:hint="cs"/>
          <w:rtl/>
          <w:lang w:eastAsia="he-IL"/>
        </w:rPr>
        <w:t>ישראל.</w:t>
      </w:r>
      <w:bookmarkStart w:id="9794" w:name="_ETM_Q1_7396582"/>
      <w:bookmarkEnd w:id="9794"/>
    </w:p>
    <w:p w14:paraId="67F987C0" w14:textId="6AD9AD95" w:rsidR="00365D15" w:rsidRDefault="00365D15" w:rsidP="00062251">
      <w:pPr>
        <w:rPr>
          <w:rtl/>
          <w:lang w:eastAsia="he-IL"/>
        </w:rPr>
      </w:pPr>
      <w:bookmarkStart w:id="9795" w:name="_ETM_Q1_7396674"/>
      <w:bookmarkEnd w:id="9795"/>
    </w:p>
    <w:p w14:paraId="3BE52F5B" w14:textId="16031EF7" w:rsidR="00365D15" w:rsidRDefault="00365D15" w:rsidP="00365D15">
      <w:pPr>
        <w:pStyle w:val="af6"/>
        <w:keepNext/>
        <w:rPr>
          <w:rtl/>
        </w:rPr>
      </w:pPr>
      <w:bookmarkStart w:id="9796" w:name="ET_yor_5854_915"/>
      <w:r w:rsidRPr="00365D15">
        <w:rPr>
          <w:rStyle w:val="TagStyle"/>
          <w:rtl/>
        </w:rPr>
        <w:t xml:space="preserve"> &lt;&lt; יור &gt;&gt; </w:t>
      </w:r>
      <w:r>
        <w:rPr>
          <w:rtl/>
        </w:rPr>
        <w:t>היו"ר ווליד טאהא:</w:t>
      </w:r>
      <w:r w:rsidRPr="00365D15">
        <w:rPr>
          <w:rStyle w:val="TagStyle"/>
          <w:rtl/>
        </w:rPr>
        <w:t xml:space="preserve"> &lt;&lt; יור &gt;&gt;</w:t>
      </w:r>
      <w:r w:rsidR="00FC2EC7">
        <w:rPr>
          <w:rtl/>
        </w:rPr>
        <w:t xml:space="preserve"> </w:t>
      </w:r>
      <w:bookmarkEnd w:id="9796"/>
    </w:p>
    <w:p w14:paraId="583F4B9C" w14:textId="0F448DD2" w:rsidR="00365D15" w:rsidRDefault="00365D15" w:rsidP="00365D15">
      <w:pPr>
        <w:pStyle w:val="KeepWithNext"/>
        <w:rPr>
          <w:rtl/>
          <w:lang w:eastAsia="he-IL"/>
        </w:rPr>
      </w:pPr>
    </w:p>
    <w:p w14:paraId="54016537" w14:textId="07AFAC05" w:rsidR="00365D15" w:rsidRDefault="00365D15" w:rsidP="00365D15">
      <w:pPr>
        <w:rPr>
          <w:rtl/>
          <w:lang w:eastAsia="he-IL"/>
        </w:rPr>
      </w:pPr>
      <w:bookmarkStart w:id="9797" w:name="_ETM_Q1_7397362"/>
      <w:bookmarkEnd w:id="9797"/>
      <w:r>
        <w:rPr>
          <w:rFonts w:hint="cs"/>
          <w:rtl/>
          <w:lang w:eastAsia="he-IL"/>
        </w:rPr>
        <w:t xml:space="preserve">את ההסתייגות </w:t>
      </w:r>
      <w:bookmarkStart w:id="9798" w:name="_ETM_Q1_7396789"/>
      <w:bookmarkStart w:id="9799" w:name="_ETM_Q1_7392618"/>
      <w:bookmarkEnd w:id="9798"/>
      <w:bookmarkEnd w:id="9799"/>
      <w:r>
        <w:rPr>
          <w:rFonts w:hint="cs"/>
          <w:rtl/>
          <w:lang w:eastAsia="he-IL"/>
        </w:rPr>
        <w:t xml:space="preserve">השנייה סיימנו והצבענו, תיגש </w:t>
      </w:r>
      <w:bookmarkStart w:id="9800" w:name="_ETM_Q1_7397508"/>
      <w:bookmarkEnd w:id="9800"/>
      <w:r>
        <w:rPr>
          <w:rFonts w:hint="cs"/>
          <w:rtl/>
          <w:lang w:eastAsia="he-IL"/>
        </w:rPr>
        <w:t>בבקשה להסתייגות</w:t>
      </w:r>
      <w:bookmarkStart w:id="9801" w:name="_ETM_Q1_7400335"/>
      <w:bookmarkEnd w:id="9801"/>
      <w:r>
        <w:rPr>
          <w:rFonts w:hint="cs"/>
          <w:rtl/>
          <w:lang w:eastAsia="he-IL"/>
        </w:rPr>
        <w:t xml:space="preserve"> השלישית.</w:t>
      </w:r>
      <w:bookmarkStart w:id="9802" w:name="_ETM_Q1_7401715"/>
      <w:bookmarkEnd w:id="9802"/>
    </w:p>
    <w:p w14:paraId="326C8F25" w14:textId="09BC47BA" w:rsidR="00365D15" w:rsidRDefault="00365D15" w:rsidP="00365D15">
      <w:pPr>
        <w:rPr>
          <w:rtl/>
          <w:lang w:eastAsia="he-IL"/>
        </w:rPr>
      </w:pPr>
      <w:bookmarkStart w:id="9803" w:name="_ETM_Q1_7401779"/>
      <w:bookmarkStart w:id="9804" w:name="_ETM_Q1_7396995"/>
      <w:bookmarkEnd w:id="9803"/>
      <w:bookmarkEnd w:id="9804"/>
    </w:p>
    <w:p w14:paraId="17185069" w14:textId="56C9B633" w:rsidR="00365D15" w:rsidRDefault="00365D15" w:rsidP="00365D15">
      <w:pPr>
        <w:pStyle w:val="a4"/>
        <w:keepNext/>
        <w:rPr>
          <w:rtl/>
        </w:rPr>
      </w:pPr>
      <w:bookmarkStart w:id="9805" w:name="ET_speaker_5291_916"/>
      <w:r w:rsidRPr="00365D15">
        <w:rPr>
          <w:rStyle w:val="TagStyle"/>
          <w:rtl/>
        </w:rPr>
        <w:t xml:space="preserve"> &lt;&lt; דובר &gt;&gt; </w:t>
      </w:r>
      <w:r>
        <w:rPr>
          <w:rtl/>
        </w:rPr>
        <w:t>בצלאל סמוטריץ' (הציונות הדתית):</w:t>
      </w:r>
      <w:r w:rsidRPr="00365D15">
        <w:rPr>
          <w:rStyle w:val="TagStyle"/>
          <w:rtl/>
        </w:rPr>
        <w:t xml:space="preserve"> &lt;&lt; דובר &gt;&gt;</w:t>
      </w:r>
      <w:r w:rsidR="00FC2EC7">
        <w:rPr>
          <w:rtl/>
        </w:rPr>
        <w:t xml:space="preserve"> </w:t>
      </w:r>
      <w:bookmarkEnd w:id="9805"/>
    </w:p>
    <w:p w14:paraId="458133B1" w14:textId="08A8F5E8" w:rsidR="00365D15" w:rsidRDefault="00365D15" w:rsidP="00365D15">
      <w:pPr>
        <w:pStyle w:val="KeepWithNext"/>
        <w:rPr>
          <w:rtl/>
          <w:lang w:eastAsia="he-IL"/>
        </w:rPr>
      </w:pPr>
    </w:p>
    <w:p w14:paraId="54EE6846" w14:textId="35AC7FAC" w:rsidR="00365D15" w:rsidRDefault="00365D15" w:rsidP="00365D15">
      <w:pPr>
        <w:rPr>
          <w:rtl/>
          <w:lang w:eastAsia="he-IL"/>
        </w:rPr>
      </w:pPr>
      <w:bookmarkStart w:id="9806" w:name="_ETM_Q1_7398742"/>
      <w:bookmarkStart w:id="9807" w:name="_ETM_Q1_7398775"/>
      <w:bookmarkEnd w:id="9806"/>
      <w:bookmarkEnd w:id="9807"/>
      <w:r>
        <w:rPr>
          <w:rFonts w:hint="cs"/>
          <w:rtl/>
          <w:lang w:eastAsia="he-IL"/>
        </w:rPr>
        <w:t xml:space="preserve">טוב, אז רק הצבעת </w:t>
      </w:r>
      <w:bookmarkStart w:id="9808" w:name="_ETM_Q1_7399349"/>
      <w:bookmarkEnd w:id="9808"/>
      <w:r>
        <w:rPr>
          <w:rFonts w:hint="cs"/>
          <w:rtl/>
          <w:lang w:eastAsia="he-IL"/>
        </w:rPr>
        <w:t>על ההסתייגות הלא נכונה.</w:t>
      </w:r>
    </w:p>
    <w:p w14:paraId="35AAB337" w14:textId="70AA14A0" w:rsidR="00365D15" w:rsidRDefault="00365D15" w:rsidP="00365D15">
      <w:pPr>
        <w:rPr>
          <w:rtl/>
          <w:lang w:eastAsia="he-IL"/>
        </w:rPr>
      </w:pPr>
      <w:bookmarkStart w:id="9809" w:name="_ETM_Q1_7403228"/>
      <w:bookmarkStart w:id="9810" w:name="_ETM_Q1_7403295"/>
      <w:bookmarkEnd w:id="9809"/>
      <w:bookmarkEnd w:id="9810"/>
    </w:p>
    <w:p w14:paraId="47E6418D" w14:textId="55A857B3" w:rsidR="00365D15" w:rsidRDefault="00365D15" w:rsidP="00365D15">
      <w:pPr>
        <w:pStyle w:val="af6"/>
        <w:keepNext/>
        <w:rPr>
          <w:rtl/>
        </w:rPr>
      </w:pPr>
      <w:bookmarkStart w:id="9811" w:name="ET_yor_5854_917"/>
      <w:r w:rsidRPr="00365D15">
        <w:rPr>
          <w:rStyle w:val="TagStyle"/>
          <w:rtl/>
        </w:rPr>
        <w:t xml:space="preserve"> &lt;&lt; יור &gt;&gt; </w:t>
      </w:r>
      <w:r>
        <w:rPr>
          <w:rtl/>
        </w:rPr>
        <w:t>היו"ר ווליד טאהא:</w:t>
      </w:r>
      <w:r w:rsidRPr="00365D15">
        <w:rPr>
          <w:rStyle w:val="TagStyle"/>
          <w:rtl/>
        </w:rPr>
        <w:t xml:space="preserve"> &lt;&lt; יור &gt;&gt;</w:t>
      </w:r>
      <w:r w:rsidR="00FC2EC7">
        <w:rPr>
          <w:rtl/>
        </w:rPr>
        <w:t xml:space="preserve"> </w:t>
      </w:r>
      <w:bookmarkEnd w:id="9811"/>
    </w:p>
    <w:p w14:paraId="0C7A7488" w14:textId="50D54252" w:rsidR="00365D15" w:rsidRDefault="00365D15" w:rsidP="00365D15">
      <w:pPr>
        <w:pStyle w:val="KeepWithNext"/>
        <w:rPr>
          <w:rtl/>
          <w:lang w:eastAsia="he-IL"/>
        </w:rPr>
      </w:pPr>
    </w:p>
    <w:p w14:paraId="205E377B" w14:textId="2634B684" w:rsidR="00365D15" w:rsidRDefault="00365D15" w:rsidP="00365D15">
      <w:pPr>
        <w:rPr>
          <w:rtl/>
          <w:lang w:eastAsia="he-IL"/>
        </w:rPr>
      </w:pPr>
      <w:bookmarkStart w:id="9812" w:name="_ETM_Q1_7403969"/>
      <w:bookmarkEnd w:id="9812"/>
      <w:r>
        <w:rPr>
          <w:rFonts w:hint="cs"/>
          <w:rtl/>
          <w:lang w:eastAsia="he-IL"/>
        </w:rPr>
        <w:t xml:space="preserve">לא, הצבענו </w:t>
      </w:r>
      <w:bookmarkStart w:id="9813" w:name="_ETM_Q1_7406756"/>
      <w:bookmarkEnd w:id="9813"/>
      <w:r>
        <w:rPr>
          <w:rFonts w:hint="cs"/>
          <w:rtl/>
          <w:lang w:eastAsia="he-IL"/>
        </w:rPr>
        <w:t>על הכל בחבילה אחת.</w:t>
      </w:r>
      <w:bookmarkStart w:id="9814" w:name="_ETM_Q1_7408641"/>
      <w:bookmarkEnd w:id="9814"/>
    </w:p>
    <w:p w14:paraId="3052CB7E" w14:textId="73557464" w:rsidR="00365D15" w:rsidRDefault="00365D15" w:rsidP="00365D15">
      <w:pPr>
        <w:rPr>
          <w:rtl/>
          <w:lang w:eastAsia="he-IL"/>
        </w:rPr>
      </w:pPr>
      <w:bookmarkStart w:id="9815" w:name="_ETM_Q1_7408719"/>
      <w:bookmarkStart w:id="9816" w:name="_ETM_Q1_7403881"/>
      <w:bookmarkStart w:id="9817" w:name="_ETM_Q1_7405755"/>
      <w:bookmarkEnd w:id="9815"/>
      <w:bookmarkEnd w:id="9816"/>
      <w:bookmarkEnd w:id="9817"/>
    </w:p>
    <w:p w14:paraId="305F1571" w14:textId="4FBD535A" w:rsidR="00365D15" w:rsidRDefault="00365D15" w:rsidP="00365D15">
      <w:pPr>
        <w:pStyle w:val="a4"/>
        <w:keepNext/>
        <w:rPr>
          <w:rtl/>
        </w:rPr>
      </w:pPr>
      <w:bookmarkStart w:id="9818" w:name="ET_speaker_5291_918"/>
      <w:r w:rsidRPr="00365D15">
        <w:rPr>
          <w:rStyle w:val="TagStyle"/>
          <w:rtl/>
        </w:rPr>
        <w:t xml:space="preserve"> &lt;&lt; דובר &gt;&gt; </w:t>
      </w:r>
      <w:r>
        <w:rPr>
          <w:rtl/>
        </w:rPr>
        <w:t>בצלאל סמוטריץ' (הציונות הדתית):</w:t>
      </w:r>
      <w:r w:rsidRPr="00365D15">
        <w:rPr>
          <w:rStyle w:val="TagStyle"/>
          <w:rtl/>
        </w:rPr>
        <w:t xml:space="preserve"> &lt;&lt; דובר &gt;&gt;</w:t>
      </w:r>
      <w:r w:rsidR="00FC2EC7">
        <w:rPr>
          <w:rtl/>
        </w:rPr>
        <w:t xml:space="preserve"> </w:t>
      </w:r>
      <w:bookmarkEnd w:id="9818"/>
    </w:p>
    <w:p w14:paraId="3904A685" w14:textId="02751230" w:rsidR="00365D15" w:rsidRDefault="00365D15" w:rsidP="00365D15">
      <w:pPr>
        <w:pStyle w:val="KeepWithNext"/>
        <w:rPr>
          <w:rtl/>
          <w:lang w:eastAsia="he-IL"/>
        </w:rPr>
      </w:pPr>
    </w:p>
    <w:p w14:paraId="6047750E" w14:textId="6F66FFED" w:rsidR="00365D15" w:rsidRDefault="00365D15" w:rsidP="00365D15">
      <w:pPr>
        <w:rPr>
          <w:rtl/>
          <w:lang w:eastAsia="he-IL"/>
        </w:rPr>
      </w:pPr>
      <w:bookmarkStart w:id="9819" w:name="_ETM_Q1_7406150"/>
      <w:bookmarkStart w:id="9820" w:name="_ETM_Q1_7406191"/>
      <w:bookmarkEnd w:id="9819"/>
      <w:bookmarkEnd w:id="9820"/>
      <w:r>
        <w:rPr>
          <w:rFonts w:hint="cs"/>
          <w:rtl/>
          <w:lang w:eastAsia="he-IL"/>
        </w:rPr>
        <w:t>ט</w:t>
      </w:r>
      <w:r w:rsidR="000815B2">
        <w:rPr>
          <w:rFonts w:hint="cs"/>
          <w:rtl/>
          <w:lang w:eastAsia="he-IL"/>
        </w:rPr>
        <w:t xml:space="preserve">וב, אז </w:t>
      </w:r>
      <w:r>
        <w:rPr>
          <w:rFonts w:hint="cs"/>
          <w:rtl/>
          <w:lang w:eastAsia="he-IL"/>
        </w:rPr>
        <w:t xml:space="preserve">הסתייגות מספר שלוש. </w:t>
      </w:r>
      <w:bookmarkStart w:id="9821" w:name="_ETM_Q1_7404746"/>
      <w:bookmarkStart w:id="9822" w:name="_ETM_Q1_7400349"/>
      <w:bookmarkEnd w:id="9821"/>
      <w:bookmarkEnd w:id="9822"/>
      <w:r>
        <w:rPr>
          <w:rFonts w:hint="cs"/>
          <w:rtl/>
          <w:lang w:eastAsia="he-IL"/>
        </w:rPr>
        <w:t xml:space="preserve">בפסקה </w:t>
      </w:r>
      <w:bookmarkStart w:id="9823" w:name="_ETM_Q1_7408299"/>
      <w:bookmarkStart w:id="9824" w:name="_ETM_Q1_7403713"/>
      <w:bookmarkEnd w:id="9823"/>
      <w:bookmarkEnd w:id="9824"/>
      <w:r w:rsidR="001B1EC1">
        <w:rPr>
          <w:rFonts w:hint="cs"/>
          <w:rtl/>
          <w:lang w:eastAsia="he-IL"/>
        </w:rPr>
        <w:t>(1)</w:t>
      </w:r>
      <w:bookmarkStart w:id="9825" w:name="_ETM_Q1_7406721"/>
      <w:bookmarkEnd w:id="9825"/>
      <w:r w:rsidR="001B1EC1">
        <w:rPr>
          <w:rFonts w:hint="cs"/>
          <w:rtl/>
          <w:lang w:eastAsia="he-IL"/>
        </w:rPr>
        <w:t xml:space="preserve"> </w:t>
      </w:r>
      <w:bookmarkStart w:id="9826" w:name="_ETM_Q1_7408088"/>
      <w:bookmarkEnd w:id="9826"/>
      <w:r w:rsidR="001B1EC1">
        <w:rPr>
          <w:rFonts w:hint="cs"/>
          <w:rtl/>
          <w:lang w:eastAsia="he-IL"/>
        </w:rPr>
        <w:t xml:space="preserve">בסעיף 157א(ח) </w:t>
      </w:r>
      <w:r w:rsidR="001B1EC1">
        <w:rPr>
          <w:rtl/>
          <w:lang w:eastAsia="he-IL"/>
        </w:rPr>
        <w:t>–</w:t>
      </w:r>
      <w:r w:rsidR="001B1EC1">
        <w:rPr>
          <w:rFonts w:hint="cs"/>
          <w:rtl/>
          <w:lang w:eastAsia="he-IL"/>
        </w:rPr>
        <w:t xml:space="preserve"> (1) המוצע</w:t>
      </w:r>
      <w:bookmarkStart w:id="9827" w:name="_ETM_Q1_7408009"/>
      <w:bookmarkEnd w:id="9827"/>
      <w:r w:rsidR="001B1EC1">
        <w:rPr>
          <w:rFonts w:hint="cs"/>
          <w:rtl/>
          <w:lang w:eastAsia="he-IL"/>
        </w:rPr>
        <w:t xml:space="preserve">, אחרי </w:t>
      </w:r>
      <w:bookmarkStart w:id="9828" w:name="_ETM_Q1_7409920"/>
      <w:bookmarkEnd w:id="9828"/>
      <w:r w:rsidR="001B1EC1">
        <w:rPr>
          <w:rFonts w:hint="cs"/>
          <w:rtl/>
          <w:lang w:eastAsia="he-IL"/>
        </w:rPr>
        <w:t xml:space="preserve">"הנוגעת בדבר" יבוא: </w:t>
      </w:r>
      <w:bookmarkStart w:id="9829" w:name="_ETM_Q1_7413532"/>
      <w:bookmarkEnd w:id="9829"/>
      <w:r w:rsidR="001B1EC1">
        <w:rPr>
          <w:rFonts w:hint="cs"/>
          <w:rtl/>
          <w:lang w:eastAsia="he-IL"/>
        </w:rPr>
        <w:t xml:space="preserve">ותוך מתן משקל להיקף הפגיעה </w:t>
      </w:r>
      <w:bookmarkStart w:id="9830" w:name="_ETM_Q1_7412606"/>
      <w:bookmarkEnd w:id="9830"/>
      <w:r w:rsidR="001B1EC1">
        <w:rPr>
          <w:rFonts w:hint="cs"/>
          <w:rtl/>
          <w:lang w:eastAsia="he-IL"/>
        </w:rPr>
        <w:t xml:space="preserve">בביטחון הלאומי, ברצף ההתיישבות </w:t>
      </w:r>
      <w:bookmarkStart w:id="9831" w:name="_ETM_Q1_7413198"/>
      <w:bookmarkEnd w:id="9831"/>
      <w:r w:rsidR="001B1EC1">
        <w:rPr>
          <w:rFonts w:hint="cs"/>
          <w:rtl/>
          <w:lang w:eastAsia="he-IL"/>
        </w:rPr>
        <w:t xml:space="preserve">היהודית </w:t>
      </w:r>
      <w:bookmarkStart w:id="9832" w:name="_ETM_Q1_7419280"/>
      <w:bookmarkEnd w:id="9832"/>
      <w:r w:rsidR="001B1EC1">
        <w:rPr>
          <w:rFonts w:hint="cs"/>
          <w:rtl/>
          <w:lang w:eastAsia="he-IL"/>
        </w:rPr>
        <w:t>ובשלטון החוק.</w:t>
      </w:r>
    </w:p>
    <w:p w14:paraId="075C297E" w14:textId="75B06CD6" w:rsidR="001B1EC1" w:rsidRDefault="001B1EC1" w:rsidP="00365D15">
      <w:pPr>
        <w:rPr>
          <w:rtl/>
          <w:lang w:eastAsia="he-IL"/>
        </w:rPr>
      </w:pPr>
      <w:bookmarkStart w:id="9833" w:name="_ETM_Q1_7421239"/>
      <w:bookmarkStart w:id="9834" w:name="_ETM_Q1_7421319"/>
      <w:bookmarkStart w:id="9835" w:name="_ETM_Q1_7421403"/>
      <w:bookmarkEnd w:id="9833"/>
      <w:bookmarkEnd w:id="9834"/>
      <w:bookmarkEnd w:id="9835"/>
    </w:p>
    <w:p w14:paraId="0C4C3213" w14:textId="4B54295D" w:rsidR="001B1EC1" w:rsidRDefault="001B1EC1" w:rsidP="00365D15">
      <w:pPr>
        <w:rPr>
          <w:rtl/>
          <w:lang w:eastAsia="he-IL"/>
        </w:rPr>
      </w:pPr>
      <w:bookmarkStart w:id="9836" w:name="_ETM_Q1_7421473"/>
      <w:bookmarkEnd w:id="9836"/>
      <w:r>
        <w:rPr>
          <w:rFonts w:hint="cs"/>
          <w:rtl/>
          <w:lang w:eastAsia="he-IL"/>
        </w:rPr>
        <w:t>זאת הסתייגות קריטית</w:t>
      </w:r>
      <w:bookmarkStart w:id="9837" w:name="_ETM_Q1_7418825"/>
      <w:bookmarkEnd w:id="9837"/>
      <w:r w:rsidR="00954641">
        <w:rPr>
          <w:rFonts w:hint="cs"/>
          <w:rtl/>
          <w:lang w:eastAsia="he-IL"/>
        </w:rPr>
        <w:t xml:space="preserve"> </w:t>
      </w:r>
      <w:bookmarkStart w:id="9838" w:name="_ETM_Q1_7421826"/>
      <w:bookmarkStart w:id="9839" w:name="_ETM_Q1_7422705"/>
      <w:bookmarkStart w:id="9840" w:name="_ETM_Q1_7418182"/>
      <w:bookmarkEnd w:id="9838"/>
      <w:bookmarkEnd w:id="9839"/>
      <w:bookmarkEnd w:id="9840"/>
      <w:r w:rsidR="00F3183A">
        <w:rPr>
          <w:rFonts w:hint="cs"/>
          <w:rtl/>
          <w:lang w:eastAsia="he-IL"/>
        </w:rPr>
        <w:t>מאחר, או כפי</w:t>
      </w:r>
      <w:bookmarkStart w:id="9841" w:name="_ETM_Q1_7424379"/>
      <w:bookmarkEnd w:id="9841"/>
      <w:r w:rsidR="00F3183A">
        <w:rPr>
          <w:rFonts w:hint="cs"/>
          <w:rtl/>
          <w:lang w:eastAsia="he-IL"/>
        </w:rPr>
        <w:t xml:space="preserve"> שאמרתי, הסיבה </w:t>
      </w:r>
      <w:bookmarkStart w:id="9842" w:name="_ETM_Q1_7422949"/>
      <w:bookmarkStart w:id="9843" w:name="_ETM_Q1_7418417"/>
      <w:bookmarkStart w:id="9844" w:name="_ETM_Q1_7426169"/>
      <w:bookmarkStart w:id="9845" w:name="_ETM_Q1_7421554"/>
      <w:bookmarkEnd w:id="9842"/>
      <w:bookmarkEnd w:id="9843"/>
      <w:bookmarkEnd w:id="9844"/>
      <w:bookmarkEnd w:id="9845"/>
      <w:r w:rsidR="00F3183A">
        <w:rPr>
          <w:rFonts w:hint="cs"/>
          <w:rtl/>
          <w:lang w:eastAsia="he-IL"/>
        </w:rPr>
        <w:t>שב</w:t>
      </w:r>
      <w:bookmarkStart w:id="9846" w:name="_ETM_Q1_7420863"/>
      <w:bookmarkEnd w:id="9846"/>
      <w:r w:rsidR="00F3183A">
        <w:rPr>
          <w:rFonts w:hint="cs"/>
          <w:rtl/>
          <w:lang w:eastAsia="he-IL"/>
        </w:rPr>
        <w:t>ה אין עד היום תכנון מסודר</w:t>
      </w:r>
      <w:bookmarkStart w:id="9847" w:name="_ETM_Q1_7430123"/>
      <w:bookmarkStart w:id="9848" w:name="_ETM_Q1_7425309"/>
      <w:bookmarkEnd w:id="9847"/>
      <w:bookmarkEnd w:id="9848"/>
      <w:r w:rsidR="00F3183A">
        <w:rPr>
          <w:rFonts w:hint="cs"/>
          <w:rtl/>
          <w:lang w:eastAsia="he-IL"/>
        </w:rPr>
        <w:t xml:space="preserve"> במרבית היישובים הערביים, היא חוסר רצון </w:t>
      </w:r>
      <w:bookmarkStart w:id="9849" w:name="_ETM_Q1_7428741"/>
      <w:bookmarkEnd w:id="9849"/>
      <w:r w:rsidR="00F3183A">
        <w:rPr>
          <w:rFonts w:hint="cs"/>
          <w:rtl/>
          <w:lang w:eastAsia="he-IL"/>
        </w:rPr>
        <w:t>מובהק, התנגדות, ומאמצים</w:t>
      </w:r>
      <w:bookmarkStart w:id="9850" w:name="_ETM_Q1_7434302"/>
      <w:bookmarkEnd w:id="9850"/>
      <w:r w:rsidR="00F3183A">
        <w:rPr>
          <w:rFonts w:hint="cs"/>
          <w:rtl/>
          <w:lang w:eastAsia="he-IL"/>
        </w:rPr>
        <w:t xml:space="preserve"> לסכל את התכנון הזה </w:t>
      </w:r>
      <w:bookmarkStart w:id="9851" w:name="_ETM_Q1_7433677"/>
      <w:bookmarkEnd w:id="9851"/>
      <w:r w:rsidR="00F3183A">
        <w:rPr>
          <w:rFonts w:hint="cs"/>
          <w:rtl/>
          <w:lang w:eastAsia="he-IL"/>
        </w:rPr>
        <w:t>במשך עשרות שנים, למרות שהמדינ</w:t>
      </w:r>
      <w:bookmarkStart w:id="9852" w:name="_ETM_Q1_7435084"/>
      <w:bookmarkEnd w:id="9852"/>
      <w:r w:rsidR="00F3183A">
        <w:rPr>
          <w:rFonts w:hint="cs"/>
          <w:rtl/>
          <w:lang w:eastAsia="he-IL"/>
        </w:rPr>
        <w:t>ה ניסתה</w:t>
      </w:r>
      <w:bookmarkStart w:id="9853" w:name="_ETM_Q1_7437246"/>
      <w:bookmarkEnd w:id="9853"/>
      <w:r w:rsidR="00F3183A">
        <w:rPr>
          <w:rFonts w:hint="cs"/>
          <w:rtl/>
          <w:lang w:eastAsia="he-IL"/>
        </w:rPr>
        <w:t xml:space="preserve"> בכל השנים הללו</w:t>
      </w:r>
      <w:bookmarkStart w:id="9854" w:name="_ETM_Q1_7434804"/>
      <w:bookmarkStart w:id="9855" w:name="_ETM_Q1_7435894"/>
      <w:bookmarkEnd w:id="9854"/>
      <w:bookmarkEnd w:id="9855"/>
      <w:r w:rsidR="00F3183A">
        <w:rPr>
          <w:rFonts w:hint="cs"/>
          <w:rtl/>
          <w:lang w:eastAsia="he-IL"/>
        </w:rPr>
        <w:t xml:space="preserve"> לקדם את התכנון, בניגוד </w:t>
      </w:r>
      <w:bookmarkStart w:id="9856" w:name="_ETM_Q1_7436377"/>
      <w:bookmarkEnd w:id="9856"/>
      <w:r w:rsidR="00F3183A">
        <w:rPr>
          <w:rFonts w:hint="cs"/>
          <w:rtl/>
          <w:lang w:eastAsia="he-IL"/>
        </w:rPr>
        <w:t>לנרטיב השקרי שאתם</w:t>
      </w:r>
      <w:bookmarkStart w:id="9857" w:name="_ETM_Q1_7439875"/>
      <w:bookmarkEnd w:id="9857"/>
      <w:r w:rsidR="00F3183A">
        <w:rPr>
          <w:rFonts w:hint="cs"/>
          <w:rtl/>
          <w:lang w:eastAsia="he-IL"/>
        </w:rPr>
        <w:t xml:space="preserve"> מפיצים כאן בכל הדיונים.</w:t>
      </w:r>
      <w:bookmarkStart w:id="9858" w:name="_ETM_Q1_7442761"/>
      <w:bookmarkEnd w:id="9858"/>
    </w:p>
    <w:p w14:paraId="76C3BE6E" w14:textId="4E6D8682" w:rsidR="00F3183A" w:rsidRDefault="00F3183A" w:rsidP="00365D15">
      <w:pPr>
        <w:rPr>
          <w:rtl/>
          <w:lang w:eastAsia="he-IL"/>
        </w:rPr>
      </w:pPr>
      <w:bookmarkStart w:id="9859" w:name="_ETM_Q1_7442854"/>
      <w:bookmarkEnd w:id="9859"/>
    </w:p>
    <w:p w14:paraId="52596681" w14:textId="33FA65EA" w:rsidR="00CD2E88" w:rsidRDefault="00F3183A" w:rsidP="00CD2E88">
      <w:pPr>
        <w:rPr>
          <w:rtl/>
          <w:lang w:eastAsia="he-IL"/>
        </w:rPr>
      </w:pPr>
      <w:bookmarkStart w:id="9860" w:name="_ETM_Q1_7442916"/>
      <w:bookmarkStart w:id="9861" w:name="_ETM_Q1_7442996"/>
      <w:bookmarkEnd w:id="9860"/>
      <w:bookmarkEnd w:id="9861"/>
      <w:r>
        <w:rPr>
          <w:rFonts w:hint="cs"/>
          <w:rtl/>
          <w:lang w:eastAsia="he-IL"/>
        </w:rPr>
        <w:t>הייתה אסטרטגיה מאוד ברורה</w:t>
      </w:r>
      <w:bookmarkStart w:id="9862" w:name="_ETM_Q1_7444085"/>
      <w:bookmarkEnd w:id="9862"/>
      <w:r>
        <w:rPr>
          <w:rFonts w:hint="cs"/>
          <w:rtl/>
          <w:lang w:eastAsia="he-IL"/>
        </w:rPr>
        <w:t xml:space="preserve"> של השתלטות על </w:t>
      </w:r>
      <w:bookmarkStart w:id="9863" w:name="_ETM_Q1_7447168"/>
      <w:bookmarkEnd w:id="9863"/>
      <w:r>
        <w:rPr>
          <w:rFonts w:hint="cs"/>
          <w:rtl/>
          <w:lang w:eastAsia="he-IL"/>
        </w:rPr>
        <w:t>עוד ועוד שטחים ומרחבים</w:t>
      </w:r>
      <w:bookmarkStart w:id="9864" w:name="_ETM_Q1_7446273"/>
      <w:bookmarkEnd w:id="9864"/>
      <w:r>
        <w:rPr>
          <w:rFonts w:hint="cs"/>
          <w:rtl/>
          <w:lang w:eastAsia="he-IL"/>
        </w:rPr>
        <w:t>, תוך מבט, לפעמים, לאומי, לא מתוך</w:t>
      </w:r>
      <w:bookmarkStart w:id="9865" w:name="_ETM_Q1_7454034"/>
      <w:bookmarkEnd w:id="9865"/>
      <w:r>
        <w:rPr>
          <w:rFonts w:hint="cs"/>
          <w:rtl/>
          <w:lang w:eastAsia="he-IL"/>
        </w:rPr>
        <w:t xml:space="preserve"> </w:t>
      </w:r>
      <w:bookmarkStart w:id="9866" w:name="_ETM_Q1_7449168"/>
      <w:bookmarkEnd w:id="9866"/>
      <w:r>
        <w:rPr>
          <w:rFonts w:hint="cs"/>
          <w:rtl/>
          <w:lang w:eastAsia="he-IL"/>
        </w:rPr>
        <w:t xml:space="preserve">צורך או מצוקה כי אין איפה לגור, אלא מבט לאומי </w:t>
      </w:r>
      <w:bookmarkStart w:id="9867" w:name="_ETM_Q1_7456007"/>
      <w:bookmarkEnd w:id="9867"/>
      <w:r>
        <w:rPr>
          <w:rFonts w:hint="cs"/>
          <w:rtl/>
          <w:lang w:eastAsia="he-IL"/>
        </w:rPr>
        <w:t xml:space="preserve">שמבקש </w:t>
      </w:r>
      <w:bookmarkStart w:id="9868" w:name="_ETM_Q1_7452702"/>
      <w:bookmarkEnd w:id="9868"/>
      <w:r>
        <w:rPr>
          <w:rFonts w:hint="cs"/>
          <w:rtl/>
          <w:lang w:eastAsia="he-IL"/>
        </w:rPr>
        <w:t xml:space="preserve">לתפוס שטחים ולייצר רצפים של התיישבות </w:t>
      </w:r>
      <w:bookmarkStart w:id="9869" w:name="_ETM_Q1_7455544"/>
      <w:bookmarkEnd w:id="9869"/>
      <w:r>
        <w:rPr>
          <w:rFonts w:hint="cs"/>
          <w:rtl/>
          <w:lang w:eastAsia="he-IL"/>
        </w:rPr>
        <w:t>ערבית, כמו ל</w:t>
      </w:r>
      <w:bookmarkStart w:id="9870" w:name="_ETM_Q1_7460142"/>
      <w:bookmarkEnd w:id="9870"/>
      <w:r>
        <w:rPr>
          <w:rFonts w:hint="cs"/>
          <w:rtl/>
          <w:lang w:eastAsia="he-IL"/>
        </w:rPr>
        <w:t>משל אזור ואד</w:t>
      </w:r>
      <w:bookmarkStart w:id="9871" w:name="_ETM_Q1_7458431"/>
      <w:bookmarkEnd w:id="9871"/>
      <w:r>
        <w:rPr>
          <w:rFonts w:hint="cs"/>
          <w:rtl/>
          <w:lang w:eastAsia="he-IL"/>
        </w:rPr>
        <w:t xml:space="preserve">י שמבקש לחבר את ערביי צפון </w:t>
      </w:r>
      <w:bookmarkStart w:id="9872" w:name="_ETM_Q1_7458728"/>
      <w:bookmarkEnd w:id="9872"/>
      <w:r>
        <w:rPr>
          <w:rFonts w:hint="cs"/>
          <w:rtl/>
          <w:lang w:eastAsia="he-IL"/>
        </w:rPr>
        <w:t xml:space="preserve">השומרון </w:t>
      </w:r>
      <w:bookmarkStart w:id="9873" w:name="_ETM_Q1_7461818"/>
      <w:bookmarkEnd w:id="9873"/>
      <w:r>
        <w:rPr>
          <w:rFonts w:hint="cs"/>
          <w:rtl/>
          <w:lang w:eastAsia="he-IL"/>
        </w:rPr>
        <w:t xml:space="preserve">עם ערביי ואדי ערה </w:t>
      </w:r>
      <w:bookmarkStart w:id="9874" w:name="_ETM_Q1_7461121"/>
      <w:bookmarkEnd w:id="9874"/>
      <w:r>
        <w:rPr>
          <w:rFonts w:hint="cs"/>
          <w:rtl/>
          <w:lang w:eastAsia="he-IL"/>
        </w:rPr>
        <w:t>וא</w:t>
      </w:r>
      <w:bookmarkStart w:id="9875" w:name="_ETM_Q1_7460296"/>
      <w:bookmarkEnd w:id="9875"/>
      <w:r>
        <w:rPr>
          <w:rFonts w:hint="cs"/>
          <w:rtl/>
          <w:lang w:eastAsia="he-IL"/>
        </w:rPr>
        <w:t>חר כך הצפון</w:t>
      </w:r>
      <w:bookmarkStart w:id="9876" w:name="_ETM_Q1_7459411"/>
      <w:bookmarkStart w:id="9877" w:name="_ETM_Q1_7463676"/>
      <w:bookmarkStart w:id="9878" w:name="_ETM_Q1_7463807"/>
      <w:bookmarkStart w:id="9879" w:name="_ETM_Q1_7463907"/>
      <w:bookmarkStart w:id="9880" w:name="_ETM_Q1_7463989"/>
      <w:bookmarkEnd w:id="9876"/>
      <w:bookmarkEnd w:id="9877"/>
      <w:bookmarkEnd w:id="9878"/>
      <w:bookmarkEnd w:id="9879"/>
      <w:bookmarkEnd w:id="9880"/>
      <w:r w:rsidR="00CD2E88">
        <w:rPr>
          <w:rFonts w:hint="cs"/>
          <w:rtl/>
          <w:lang w:eastAsia="he-IL"/>
        </w:rPr>
        <w:t xml:space="preserve">, ולחנוק את </w:t>
      </w:r>
      <w:bookmarkStart w:id="9881" w:name="_ETM_Q1_7468016"/>
      <w:bookmarkEnd w:id="9881"/>
      <w:r w:rsidR="00CD2E88">
        <w:rPr>
          <w:rFonts w:hint="cs"/>
          <w:rtl/>
          <w:lang w:eastAsia="he-IL"/>
        </w:rPr>
        <w:t xml:space="preserve">ההתיישבות </w:t>
      </w:r>
      <w:bookmarkStart w:id="9882" w:name="_ETM_Q1_7464366"/>
      <w:bookmarkEnd w:id="9882"/>
      <w:r w:rsidR="00CD2E88">
        <w:rPr>
          <w:rFonts w:hint="cs"/>
          <w:rtl/>
          <w:lang w:eastAsia="he-IL"/>
        </w:rPr>
        <w:t>היהודית באזורים הללו.</w:t>
      </w:r>
    </w:p>
    <w:p w14:paraId="282484D9" w14:textId="1C0938B6" w:rsidR="00CD2E88" w:rsidRDefault="00CD2E88" w:rsidP="00CD2E88">
      <w:pPr>
        <w:rPr>
          <w:rtl/>
          <w:lang w:eastAsia="he-IL"/>
        </w:rPr>
      </w:pPr>
      <w:bookmarkStart w:id="9883" w:name="_ETM_Q1_7468878"/>
      <w:bookmarkStart w:id="9884" w:name="_ETM_Q1_7468969"/>
      <w:bookmarkEnd w:id="9883"/>
      <w:bookmarkEnd w:id="9884"/>
    </w:p>
    <w:p w14:paraId="28D15EF8" w14:textId="4B702033" w:rsidR="00CD2E88" w:rsidRDefault="00CD2E88" w:rsidP="00CD2E88">
      <w:pPr>
        <w:rPr>
          <w:rtl/>
          <w:lang w:eastAsia="he-IL"/>
        </w:rPr>
      </w:pPr>
      <w:bookmarkStart w:id="9885" w:name="_ETM_Q1_7469000"/>
      <w:bookmarkStart w:id="9886" w:name="_ETM_Q1_7469053"/>
      <w:bookmarkEnd w:id="9885"/>
      <w:bookmarkEnd w:id="9886"/>
      <w:r>
        <w:rPr>
          <w:rFonts w:hint="cs"/>
          <w:rtl/>
          <w:lang w:eastAsia="he-IL"/>
        </w:rPr>
        <w:t>לכן,</w:t>
      </w:r>
      <w:bookmarkStart w:id="9887" w:name="_ETM_Q1_7468191"/>
      <w:bookmarkEnd w:id="9887"/>
      <w:r>
        <w:rPr>
          <w:rFonts w:hint="cs"/>
          <w:rtl/>
          <w:lang w:eastAsia="he-IL"/>
        </w:rPr>
        <w:t xml:space="preserve"> אנחנו מבקשים שבמסגרת </w:t>
      </w:r>
      <w:bookmarkStart w:id="9888" w:name="_ETM_Q1_7471231"/>
      <w:bookmarkEnd w:id="9888"/>
      <w:r>
        <w:rPr>
          <w:rFonts w:hint="cs"/>
          <w:rtl/>
          <w:lang w:eastAsia="he-IL"/>
        </w:rPr>
        <w:t>השיקולים שיישקלו, האם נכון ל</w:t>
      </w:r>
      <w:bookmarkStart w:id="9889" w:name="_ETM_Q1_7469579"/>
      <w:bookmarkEnd w:id="9889"/>
      <w:r>
        <w:rPr>
          <w:rFonts w:hint="cs"/>
          <w:rtl/>
          <w:lang w:eastAsia="he-IL"/>
        </w:rPr>
        <w:t xml:space="preserve">חבר חשמל? במילים אחרות, האם נכון </w:t>
      </w:r>
      <w:bookmarkStart w:id="9890" w:name="_ETM_Q1_7475669"/>
      <w:bookmarkStart w:id="9891" w:name="_ETM_Q1_7470800"/>
      <w:bookmarkEnd w:id="9890"/>
      <w:bookmarkEnd w:id="9891"/>
      <w:r>
        <w:rPr>
          <w:rFonts w:hint="cs"/>
          <w:rtl/>
          <w:lang w:eastAsia="he-IL"/>
        </w:rPr>
        <w:t>לתת פרס לעבריינות ולהלבין את הבנייה רטרואקטיבית,</w:t>
      </w:r>
      <w:bookmarkStart w:id="9892" w:name="_ETM_Q1_7476118"/>
      <w:bookmarkEnd w:id="9892"/>
      <w:r>
        <w:rPr>
          <w:rFonts w:hint="cs"/>
          <w:rtl/>
          <w:lang w:eastAsia="he-IL"/>
        </w:rPr>
        <w:t xml:space="preserve"> כאשר </w:t>
      </w:r>
      <w:bookmarkStart w:id="9893" w:name="_ETM_Q1_7479262"/>
      <w:bookmarkEnd w:id="9893"/>
      <w:r>
        <w:rPr>
          <w:rFonts w:hint="cs"/>
          <w:rtl/>
          <w:lang w:eastAsia="he-IL"/>
        </w:rPr>
        <w:t xml:space="preserve">היא בוצעה </w:t>
      </w:r>
      <w:bookmarkStart w:id="9894" w:name="_ETM_Q1_7475575"/>
      <w:bookmarkEnd w:id="9894"/>
      <w:r>
        <w:rPr>
          <w:rFonts w:hint="cs"/>
          <w:rtl/>
          <w:lang w:eastAsia="he-IL"/>
        </w:rPr>
        <w:t xml:space="preserve">משיקולים שפוגעים בביטחון הלאומי </w:t>
      </w:r>
      <w:bookmarkStart w:id="9895" w:name="_ETM_Q1_7477846"/>
      <w:bookmarkEnd w:id="9895"/>
      <w:r>
        <w:rPr>
          <w:rFonts w:hint="cs"/>
          <w:rtl/>
          <w:lang w:eastAsia="he-IL"/>
        </w:rPr>
        <w:t xml:space="preserve">של מדינת ישראל. אנחנו </w:t>
      </w:r>
      <w:bookmarkStart w:id="9896" w:name="_ETM_Q1_7482784"/>
      <w:bookmarkEnd w:id="9896"/>
      <w:r>
        <w:rPr>
          <w:rFonts w:hint="cs"/>
          <w:rtl/>
          <w:lang w:eastAsia="he-IL"/>
        </w:rPr>
        <w:t xml:space="preserve">מבקשים </w:t>
      </w:r>
      <w:bookmarkStart w:id="9897" w:name="_ETM_Q1_7480478"/>
      <w:bookmarkEnd w:id="9897"/>
      <w:r>
        <w:rPr>
          <w:rFonts w:hint="cs"/>
          <w:rtl/>
          <w:lang w:eastAsia="he-IL"/>
        </w:rPr>
        <w:t>שהשיקול הזה יילקח בחשבון</w:t>
      </w:r>
      <w:bookmarkStart w:id="9898" w:name="_ETM_Q1_7480974"/>
      <w:bookmarkEnd w:id="9898"/>
      <w:r>
        <w:rPr>
          <w:rFonts w:hint="cs"/>
          <w:rtl/>
          <w:lang w:eastAsia="he-IL"/>
        </w:rPr>
        <w:t xml:space="preserve">, ובמקרים שבהם יתברר שאכן ההתיישבות </w:t>
      </w:r>
      <w:bookmarkStart w:id="9899" w:name="_ETM_Q1_7487263"/>
      <w:bookmarkEnd w:id="9899"/>
      <w:r>
        <w:rPr>
          <w:rFonts w:hint="cs"/>
          <w:rtl/>
          <w:lang w:eastAsia="he-IL"/>
        </w:rPr>
        <w:t xml:space="preserve">הלא חוקית נעשתה תוך פגיעה </w:t>
      </w:r>
      <w:bookmarkStart w:id="9900" w:name="_ETM_Q1_7485643"/>
      <w:bookmarkEnd w:id="9900"/>
      <w:r>
        <w:rPr>
          <w:rFonts w:hint="cs"/>
          <w:rtl/>
          <w:lang w:eastAsia="he-IL"/>
        </w:rPr>
        <w:t>באינטרסים של ביטחון לאומי והתיישבות</w:t>
      </w:r>
      <w:bookmarkStart w:id="9901" w:name="_ETM_Q1_7491128"/>
      <w:bookmarkEnd w:id="9901"/>
      <w:r>
        <w:rPr>
          <w:rFonts w:hint="cs"/>
          <w:rtl/>
          <w:lang w:eastAsia="he-IL"/>
        </w:rPr>
        <w:t xml:space="preserve"> לאומית באזורים </w:t>
      </w:r>
      <w:bookmarkStart w:id="9902" w:name="_ETM_Q1_7488854"/>
      <w:bookmarkEnd w:id="9902"/>
      <w:r>
        <w:rPr>
          <w:rFonts w:hint="cs"/>
          <w:rtl/>
          <w:lang w:eastAsia="he-IL"/>
        </w:rPr>
        <w:t xml:space="preserve">דמוגרפיים כאלה, הדבר יילקח בחשבון. </w:t>
      </w:r>
    </w:p>
    <w:p w14:paraId="27902902" w14:textId="6081FB74" w:rsidR="00CD2E88" w:rsidRDefault="00CD2E88" w:rsidP="00CD2E88">
      <w:pPr>
        <w:rPr>
          <w:rtl/>
          <w:lang w:eastAsia="he-IL"/>
        </w:rPr>
      </w:pPr>
      <w:bookmarkStart w:id="9903" w:name="_ETM_Q1_7493725"/>
      <w:bookmarkStart w:id="9904" w:name="_ETM_Q1_7493812"/>
      <w:bookmarkEnd w:id="9903"/>
      <w:bookmarkEnd w:id="9904"/>
    </w:p>
    <w:p w14:paraId="75988726" w14:textId="2D9CE8D6" w:rsidR="00CD2E88" w:rsidRDefault="00CD2E88" w:rsidP="00CD2E88">
      <w:pPr>
        <w:pStyle w:val="af6"/>
        <w:keepNext/>
        <w:rPr>
          <w:rtl/>
        </w:rPr>
      </w:pPr>
      <w:bookmarkStart w:id="9905" w:name="ET_yor_5854_919"/>
      <w:r w:rsidRPr="00CD2E88">
        <w:rPr>
          <w:rStyle w:val="TagStyle"/>
          <w:rtl/>
        </w:rPr>
        <w:t xml:space="preserve"> &lt;&lt; יור &gt;&gt; </w:t>
      </w:r>
      <w:r>
        <w:rPr>
          <w:rtl/>
        </w:rPr>
        <w:t>היו"ר ווליד טאהא:</w:t>
      </w:r>
      <w:r w:rsidRPr="00CD2E88">
        <w:rPr>
          <w:rStyle w:val="TagStyle"/>
          <w:rtl/>
        </w:rPr>
        <w:t xml:space="preserve"> &lt;&lt; יור &gt;&gt;</w:t>
      </w:r>
      <w:r w:rsidR="00FC2EC7">
        <w:rPr>
          <w:rtl/>
        </w:rPr>
        <w:t xml:space="preserve"> </w:t>
      </w:r>
      <w:bookmarkEnd w:id="9905"/>
    </w:p>
    <w:p w14:paraId="1DB4C4C0" w14:textId="3AECB073" w:rsidR="00CD2E88" w:rsidRDefault="00CD2E88" w:rsidP="00CD2E88">
      <w:pPr>
        <w:pStyle w:val="KeepWithNext"/>
        <w:rPr>
          <w:rtl/>
          <w:lang w:eastAsia="he-IL"/>
        </w:rPr>
      </w:pPr>
    </w:p>
    <w:p w14:paraId="2539F62F" w14:textId="55B7CED5" w:rsidR="00CD2E88" w:rsidRDefault="00CD2E88" w:rsidP="00CD2E88">
      <w:pPr>
        <w:rPr>
          <w:rtl/>
          <w:lang w:eastAsia="he-IL"/>
        </w:rPr>
      </w:pPr>
      <w:bookmarkStart w:id="9906" w:name="_ETM_Q1_7494530"/>
      <w:bookmarkEnd w:id="9906"/>
      <w:r>
        <w:rPr>
          <w:rFonts w:hint="cs"/>
          <w:rtl/>
          <w:lang w:eastAsia="he-IL"/>
        </w:rPr>
        <w:t>תודה</w:t>
      </w:r>
      <w:bookmarkStart w:id="9907" w:name="_ETM_Q1_7503614"/>
      <w:bookmarkStart w:id="9908" w:name="_ETM_Q1_7499285"/>
      <w:bookmarkEnd w:id="9907"/>
      <w:bookmarkEnd w:id="9908"/>
      <w:r>
        <w:rPr>
          <w:rFonts w:hint="cs"/>
          <w:rtl/>
          <w:lang w:eastAsia="he-IL"/>
        </w:rPr>
        <w:t>, נ</w:t>
      </w:r>
      <w:bookmarkStart w:id="9909" w:name="_ETM_Q1_7495844"/>
      <w:bookmarkStart w:id="9910" w:name="_ETM_Q1_7491628"/>
      <w:bookmarkEnd w:id="9909"/>
      <w:bookmarkEnd w:id="9910"/>
      <w:r>
        <w:rPr>
          <w:rFonts w:hint="cs"/>
          <w:rtl/>
          <w:lang w:eastAsia="he-IL"/>
        </w:rPr>
        <w:t xml:space="preserve">צביע </w:t>
      </w:r>
      <w:bookmarkStart w:id="9911" w:name="_ETM_Q1_7492869"/>
      <w:bookmarkEnd w:id="9911"/>
      <w:r>
        <w:rPr>
          <w:rFonts w:hint="cs"/>
          <w:rtl/>
          <w:lang w:eastAsia="he-IL"/>
        </w:rPr>
        <w:t xml:space="preserve">על </w:t>
      </w:r>
      <w:bookmarkStart w:id="9912" w:name="_ETM_Q1_7495523"/>
      <w:bookmarkEnd w:id="9912"/>
      <w:r>
        <w:rPr>
          <w:rFonts w:hint="cs"/>
          <w:rtl/>
          <w:lang w:eastAsia="he-IL"/>
        </w:rPr>
        <w:t xml:space="preserve">הסתייגות מספר שלוש של </w:t>
      </w:r>
      <w:bookmarkStart w:id="9913" w:name="_ETM_Q1_7495642"/>
      <w:bookmarkStart w:id="9914" w:name="_ETM_Q1_7490941"/>
      <w:bookmarkEnd w:id="9913"/>
      <w:bookmarkEnd w:id="9914"/>
      <w:r>
        <w:rPr>
          <w:rFonts w:hint="cs"/>
          <w:rtl/>
          <w:lang w:eastAsia="he-IL"/>
        </w:rPr>
        <w:t>סמוטריץ'.</w:t>
      </w:r>
      <w:bookmarkStart w:id="9915" w:name="_ETM_Q1_7493971"/>
      <w:bookmarkEnd w:id="9915"/>
    </w:p>
    <w:p w14:paraId="7195717C" w14:textId="0D2F919E" w:rsidR="00CD2E88" w:rsidRDefault="00CD2E88" w:rsidP="00CD2E88">
      <w:pPr>
        <w:rPr>
          <w:rtl/>
          <w:lang w:eastAsia="he-IL"/>
        </w:rPr>
      </w:pPr>
      <w:bookmarkStart w:id="9916" w:name="_ETM_Q1_7494056"/>
      <w:bookmarkStart w:id="9917" w:name="_ETM_Q1_7496247"/>
      <w:bookmarkEnd w:id="9916"/>
      <w:bookmarkEnd w:id="9917"/>
    </w:p>
    <w:p w14:paraId="74F21FB4" w14:textId="6332BF6C" w:rsidR="00CD2E88" w:rsidRDefault="00CD2E88" w:rsidP="00CD2E88">
      <w:pPr>
        <w:pStyle w:val="a4"/>
        <w:keepNext/>
        <w:rPr>
          <w:rtl/>
        </w:rPr>
      </w:pPr>
      <w:bookmarkStart w:id="9918" w:name="ET_speaker_5291_920"/>
      <w:r w:rsidRPr="00CD2E88">
        <w:rPr>
          <w:rStyle w:val="TagStyle"/>
          <w:rtl/>
        </w:rPr>
        <w:t xml:space="preserve"> &lt;&lt; דובר &gt;&gt; </w:t>
      </w:r>
      <w:r>
        <w:rPr>
          <w:rtl/>
        </w:rPr>
        <w:t>בצלאל סמוטריץ' (הציונות הדתית):</w:t>
      </w:r>
      <w:r w:rsidRPr="00CD2E88">
        <w:rPr>
          <w:rStyle w:val="TagStyle"/>
          <w:rtl/>
        </w:rPr>
        <w:t xml:space="preserve"> &lt;&lt; דובר &gt;&gt;</w:t>
      </w:r>
      <w:r w:rsidR="00FC2EC7">
        <w:rPr>
          <w:rtl/>
        </w:rPr>
        <w:t xml:space="preserve"> </w:t>
      </w:r>
      <w:bookmarkEnd w:id="9918"/>
    </w:p>
    <w:p w14:paraId="393C006A" w14:textId="4DE8A472" w:rsidR="00CD2E88" w:rsidRDefault="00CD2E88" w:rsidP="00CD2E88">
      <w:pPr>
        <w:pStyle w:val="KeepWithNext"/>
        <w:rPr>
          <w:rtl/>
          <w:lang w:eastAsia="he-IL"/>
        </w:rPr>
      </w:pPr>
    </w:p>
    <w:p w14:paraId="63E66141" w14:textId="0DD8EA03" w:rsidR="00CD2E88" w:rsidRDefault="00CD2E88" w:rsidP="00CD2E88">
      <w:pPr>
        <w:rPr>
          <w:rtl/>
          <w:lang w:eastAsia="he-IL"/>
        </w:rPr>
      </w:pPr>
      <w:bookmarkStart w:id="9919" w:name="_ETM_Q1_7496724"/>
      <w:bookmarkStart w:id="9920" w:name="_ETM_Q1_7496764"/>
      <w:bookmarkEnd w:id="9919"/>
      <w:bookmarkEnd w:id="9920"/>
      <w:r>
        <w:rPr>
          <w:rFonts w:hint="cs"/>
          <w:rtl/>
          <w:lang w:eastAsia="he-IL"/>
        </w:rPr>
        <w:t xml:space="preserve">לא, זה לא שלי, </w:t>
      </w:r>
      <w:bookmarkStart w:id="9921" w:name="_ETM_Q1_7498815"/>
      <w:bookmarkEnd w:id="9921"/>
      <w:r>
        <w:rPr>
          <w:rFonts w:hint="cs"/>
          <w:rtl/>
          <w:lang w:eastAsia="he-IL"/>
        </w:rPr>
        <w:t>היו"ר, זה של הסיעות</w:t>
      </w:r>
      <w:bookmarkStart w:id="9922" w:name="_ETM_Q1_7503825"/>
      <w:bookmarkStart w:id="9923" w:name="_ETM_Q1_7504027"/>
      <w:bookmarkEnd w:id="9922"/>
      <w:bookmarkEnd w:id="9923"/>
      <w:r w:rsidR="00DF15FD">
        <w:rPr>
          <w:rFonts w:hint="cs"/>
          <w:rtl/>
          <w:lang w:eastAsia="he-IL"/>
        </w:rPr>
        <w:t xml:space="preserve"> ש"ס, ליכוד, יהדות התורה</w:t>
      </w:r>
      <w:bookmarkStart w:id="9924" w:name="_ETM_Q1_7506706"/>
      <w:bookmarkEnd w:id="9924"/>
      <w:r w:rsidR="00DF15FD">
        <w:rPr>
          <w:rFonts w:hint="cs"/>
          <w:rtl/>
          <w:lang w:eastAsia="he-IL"/>
        </w:rPr>
        <w:t xml:space="preserve"> והציונות הדתית, </w:t>
      </w:r>
      <w:r>
        <w:rPr>
          <w:rFonts w:hint="cs"/>
          <w:rtl/>
          <w:lang w:eastAsia="he-IL"/>
        </w:rPr>
        <w:t>שלא תהיה טעות בפרוטוקול.</w:t>
      </w:r>
    </w:p>
    <w:p w14:paraId="1C69CC08" w14:textId="21C4FE1D" w:rsidR="00CD2E88" w:rsidRDefault="00CD2E88" w:rsidP="00CD2E88">
      <w:pPr>
        <w:rPr>
          <w:rtl/>
          <w:lang w:eastAsia="he-IL"/>
        </w:rPr>
      </w:pPr>
      <w:bookmarkStart w:id="9925" w:name="_ETM_Q1_7504536"/>
      <w:bookmarkStart w:id="9926" w:name="_ETM_Q1_7504615"/>
      <w:bookmarkEnd w:id="9925"/>
      <w:bookmarkEnd w:id="9926"/>
    </w:p>
    <w:p w14:paraId="1D5562A6" w14:textId="2173480E" w:rsidR="00CD2E88" w:rsidRDefault="00CD2E88" w:rsidP="00CD2E88">
      <w:pPr>
        <w:pStyle w:val="af6"/>
        <w:keepNext/>
        <w:rPr>
          <w:rtl/>
        </w:rPr>
      </w:pPr>
      <w:bookmarkStart w:id="9927" w:name="ET_yor_5854_921"/>
      <w:r w:rsidRPr="00CD2E88">
        <w:rPr>
          <w:rStyle w:val="TagStyle"/>
          <w:rtl/>
        </w:rPr>
        <w:t xml:space="preserve"> &lt;&lt; יור &gt;&gt; </w:t>
      </w:r>
      <w:r>
        <w:rPr>
          <w:rtl/>
        </w:rPr>
        <w:t>היו"ר ווליד טאהא:</w:t>
      </w:r>
      <w:r w:rsidRPr="00CD2E88">
        <w:rPr>
          <w:rStyle w:val="TagStyle"/>
          <w:rtl/>
        </w:rPr>
        <w:t xml:space="preserve"> &lt;&lt; יור &gt;&gt;</w:t>
      </w:r>
      <w:r w:rsidR="00FC2EC7">
        <w:rPr>
          <w:rtl/>
        </w:rPr>
        <w:t xml:space="preserve"> </w:t>
      </w:r>
      <w:bookmarkEnd w:id="9927"/>
    </w:p>
    <w:p w14:paraId="708A39D5" w14:textId="01D9A35C" w:rsidR="00CD2E88" w:rsidRDefault="00CD2E88" w:rsidP="00CD2E88">
      <w:pPr>
        <w:pStyle w:val="KeepWithNext"/>
        <w:rPr>
          <w:rtl/>
          <w:lang w:eastAsia="he-IL"/>
        </w:rPr>
      </w:pPr>
    </w:p>
    <w:p w14:paraId="155CA105" w14:textId="55EBF001" w:rsidR="00CD2E88" w:rsidRDefault="00CD2E88" w:rsidP="00CD2E88">
      <w:pPr>
        <w:rPr>
          <w:rtl/>
          <w:lang w:eastAsia="he-IL"/>
        </w:rPr>
      </w:pPr>
      <w:bookmarkStart w:id="9928" w:name="_ETM_Q1_7505302"/>
      <w:bookmarkStart w:id="9929" w:name="_ETM_Q1_7500549"/>
      <w:bookmarkStart w:id="9930" w:name="_ETM_Q1_7495885"/>
      <w:bookmarkStart w:id="9931" w:name="_ETM_Q1_7493298"/>
      <w:bookmarkEnd w:id="9928"/>
      <w:bookmarkEnd w:id="9929"/>
      <w:bookmarkEnd w:id="9930"/>
      <w:bookmarkEnd w:id="9931"/>
      <w:r>
        <w:rPr>
          <w:rFonts w:hint="cs"/>
          <w:rtl/>
          <w:lang w:eastAsia="he-IL"/>
        </w:rPr>
        <w:t xml:space="preserve">כן, שאתה </w:t>
      </w:r>
      <w:bookmarkStart w:id="9932" w:name="_ETM_Q1_7503767"/>
      <w:bookmarkEnd w:id="9932"/>
      <w:r>
        <w:rPr>
          <w:rFonts w:hint="cs"/>
          <w:rtl/>
          <w:lang w:eastAsia="he-IL"/>
        </w:rPr>
        <w:t xml:space="preserve">מנמק בשם הסיעות, אני לא צריך לחזור על זה שוב </w:t>
      </w:r>
      <w:bookmarkStart w:id="9933" w:name="_ETM_Q1_7508811"/>
      <w:bookmarkEnd w:id="9933"/>
      <w:r>
        <w:rPr>
          <w:rFonts w:hint="cs"/>
          <w:rtl/>
          <w:lang w:eastAsia="he-IL"/>
        </w:rPr>
        <w:t>ושוב.</w:t>
      </w:r>
    </w:p>
    <w:p w14:paraId="57632F27" w14:textId="1314CE60" w:rsidR="00CD2E88" w:rsidRDefault="00CD2E88" w:rsidP="00CD2E88">
      <w:pPr>
        <w:rPr>
          <w:rtl/>
          <w:lang w:eastAsia="he-IL"/>
        </w:rPr>
      </w:pPr>
      <w:bookmarkStart w:id="9934" w:name="_ETM_Q1_7509748"/>
      <w:bookmarkStart w:id="9935" w:name="_ETM_Q1_7509827"/>
      <w:bookmarkEnd w:id="9934"/>
      <w:bookmarkEnd w:id="9935"/>
    </w:p>
    <w:p w14:paraId="203DFF3C" w14:textId="0467CDFD" w:rsidR="00CD2E88" w:rsidRPr="00CD2E88" w:rsidRDefault="00CD2E88" w:rsidP="00CD2E88">
      <w:pPr>
        <w:pStyle w:val="af1"/>
        <w:keepNext/>
        <w:rPr>
          <w:rtl/>
          <w:lang w:eastAsia="he-IL"/>
        </w:rPr>
      </w:pPr>
      <w:bookmarkStart w:id="9936" w:name="_ETM_Q1_7510913"/>
      <w:bookmarkStart w:id="9937" w:name="_ETM_Q1_7510986"/>
      <w:bookmarkEnd w:id="9936"/>
      <w:bookmarkEnd w:id="9937"/>
      <w:r>
        <w:rPr>
          <w:rtl/>
          <w:lang w:eastAsia="he-IL"/>
        </w:rPr>
        <w:t>הצבעה</w:t>
      </w:r>
    </w:p>
    <w:p w14:paraId="0582F926" w14:textId="5FD9B48C" w:rsidR="00CD2E88" w:rsidRPr="00CD2E88" w:rsidRDefault="00E722C8" w:rsidP="00CD2E88">
      <w:pPr>
        <w:pStyle w:val="--"/>
        <w:keepNext/>
        <w:rPr>
          <w:b/>
          <w:bCs/>
          <w:rtl/>
          <w:lang w:eastAsia="he-IL"/>
        </w:rPr>
      </w:pPr>
      <w:r>
        <w:rPr>
          <w:rFonts w:hint="cs"/>
          <w:b/>
          <w:bCs/>
          <w:rtl/>
          <w:lang w:eastAsia="he-IL"/>
        </w:rPr>
        <w:t>לא אושר</w:t>
      </w:r>
      <w:r w:rsidR="00CD2E88" w:rsidRPr="00CD2E88">
        <w:rPr>
          <w:rFonts w:hint="cs"/>
          <w:b/>
          <w:bCs/>
          <w:rtl/>
          <w:lang w:eastAsia="he-IL"/>
        </w:rPr>
        <w:t>ה</w:t>
      </w:r>
    </w:p>
    <w:p w14:paraId="67CBCF4D" w14:textId="55962C63" w:rsidR="00CD2E88" w:rsidRDefault="00CD2E88" w:rsidP="00CD2E88">
      <w:pPr>
        <w:pStyle w:val="af2"/>
        <w:rPr>
          <w:rtl/>
          <w:lang w:eastAsia="he-IL"/>
        </w:rPr>
      </w:pPr>
      <w:bookmarkStart w:id="9938" w:name="_ETM_Q1_7515514"/>
      <w:bookmarkStart w:id="9939" w:name="_ETM_Q1_7517734"/>
      <w:bookmarkStart w:id="9940" w:name="_ETM_Q1_7512973"/>
      <w:bookmarkStart w:id="9941" w:name="_ETM_Q1_7509324"/>
      <w:bookmarkStart w:id="9942" w:name="_ETM_Q1_7505100"/>
      <w:bookmarkStart w:id="9943" w:name="_ETM_Q1_7500100"/>
      <w:bookmarkStart w:id="9944" w:name="_ETM_Q1_7497089"/>
      <w:bookmarkEnd w:id="9938"/>
      <w:bookmarkEnd w:id="9939"/>
      <w:bookmarkEnd w:id="9940"/>
      <w:bookmarkEnd w:id="9941"/>
      <w:bookmarkEnd w:id="9942"/>
      <w:bookmarkEnd w:id="9943"/>
      <w:bookmarkEnd w:id="9944"/>
    </w:p>
    <w:p w14:paraId="2EB20395" w14:textId="7C8A06EB" w:rsidR="00DF15FD" w:rsidRDefault="00DF15FD" w:rsidP="00DF15FD">
      <w:pPr>
        <w:rPr>
          <w:rtl/>
          <w:lang w:eastAsia="he-IL"/>
        </w:rPr>
      </w:pPr>
      <w:r>
        <w:rPr>
          <w:rFonts w:hint="cs"/>
          <w:rtl/>
          <w:lang w:eastAsia="he-IL"/>
        </w:rPr>
        <w:t>אתה ממשיך להסתייגות מספר ארבע.</w:t>
      </w:r>
    </w:p>
    <w:p w14:paraId="56385F0E" w14:textId="77777777" w:rsidR="00DF15FD" w:rsidRDefault="00DF15FD" w:rsidP="00DF15FD">
      <w:pPr>
        <w:rPr>
          <w:rtl/>
          <w:lang w:eastAsia="he-IL"/>
        </w:rPr>
      </w:pPr>
      <w:bookmarkStart w:id="9945" w:name="_ETM_Q1_7518334"/>
      <w:bookmarkStart w:id="9946" w:name="_ETM_Q1_7518436"/>
      <w:bookmarkEnd w:id="9945"/>
      <w:bookmarkEnd w:id="9946"/>
    </w:p>
    <w:p w14:paraId="01B13AA2" w14:textId="3D1F1FD3" w:rsidR="00DF15FD" w:rsidRDefault="00DF15FD" w:rsidP="00DF15FD">
      <w:pPr>
        <w:pStyle w:val="a4"/>
        <w:keepNext/>
        <w:rPr>
          <w:rtl/>
        </w:rPr>
      </w:pPr>
      <w:bookmarkStart w:id="9947" w:name="ET_speaker_5093_922"/>
      <w:r w:rsidRPr="00DF15FD">
        <w:rPr>
          <w:rStyle w:val="TagStyle"/>
          <w:rtl/>
        </w:rPr>
        <w:t xml:space="preserve"> &lt;&lt; דובר &gt;&gt; </w:t>
      </w:r>
      <w:r>
        <w:rPr>
          <w:rtl/>
        </w:rPr>
        <w:t>אורית מלכה סטרוק (הציונות הדתית):</w:t>
      </w:r>
      <w:r w:rsidRPr="00DF15FD">
        <w:rPr>
          <w:rStyle w:val="TagStyle"/>
          <w:rtl/>
        </w:rPr>
        <w:t xml:space="preserve"> &lt;&lt; דובר &gt;&gt;</w:t>
      </w:r>
      <w:r w:rsidR="00FC2EC7">
        <w:rPr>
          <w:rtl/>
        </w:rPr>
        <w:t xml:space="preserve"> </w:t>
      </w:r>
      <w:bookmarkEnd w:id="9947"/>
    </w:p>
    <w:p w14:paraId="04F111F3" w14:textId="2F4A3F37" w:rsidR="00DF15FD" w:rsidRDefault="00DF15FD" w:rsidP="00DF15FD">
      <w:pPr>
        <w:pStyle w:val="KeepWithNext"/>
        <w:rPr>
          <w:rtl/>
          <w:lang w:eastAsia="he-IL"/>
        </w:rPr>
      </w:pPr>
    </w:p>
    <w:p w14:paraId="4E67F3B3" w14:textId="78748B6F" w:rsidR="00DF15FD" w:rsidRDefault="00DF15FD" w:rsidP="00DF15FD">
      <w:pPr>
        <w:rPr>
          <w:rtl/>
          <w:lang w:eastAsia="he-IL"/>
        </w:rPr>
      </w:pPr>
      <w:bookmarkStart w:id="9948" w:name="_ETM_Q1_7502260"/>
      <w:bookmarkEnd w:id="9948"/>
      <w:r>
        <w:rPr>
          <w:rFonts w:hint="cs"/>
          <w:rtl/>
          <w:lang w:eastAsia="he-IL"/>
        </w:rPr>
        <w:t>רוויזיה, כמובן.</w:t>
      </w:r>
      <w:bookmarkStart w:id="9949" w:name="_ETM_Q1_7522165"/>
      <w:bookmarkEnd w:id="9949"/>
    </w:p>
    <w:p w14:paraId="12E4BA35" w14:textId="6BC82EC9" w:rsidR="00DF15FD" w:rsidRDefault="00DF15FD" w:rsidP="00DF15FD">
      <w:pPr>
        <w:rPr>
          <w:rtl/>
          <w:lang w:eastAsia="he-IL"/>
        </w:rPr>
      </w:pPr>
      <w:bookmarkStart w:id="9950" w:name="_ETM_Q1_7522239"/>
      <w:bookmarkStart w:id="9951" w:name="_ETM_Q1_7517804"/>
      <w:bookmarkStart w:id="9952" w:name="_ETM_Q1_7513304"/>
      <w:bookmarkStart w:id="9953" w:name="_ETM_Q1_7515085"/>
      <w:bookmarkEnd w:id="9950"/>
      <w:bookmarkEnd w:id="9951"/>
      <w:bookmarkEnd w:id="9952"/>
      <w:bookmarkEnd w:id="9953"/>
    </w:p>
    <w:p w14:paraId="79B7C350" w14:textId="2C3BA484" w:rsidR="00DF15FD" w:rsidRDefault="00DF15FD" w:rsidP="00DF15FD">
      <w:pPr>
        <w:pStyle w:val="a4"/>
        <w:keepNext/>
        <w:rPr>
          <w:rtl/>
        </w:rPr>
      </w:pPr>
      <w:bookmarkStart w:id="9954" w:name="ET_speaker_5291_923"/>
      <w:r w:rsidRPr="00DF15FD">
        <w:rPr>
          <w:rStyle w:val="TagStyle"/>
          <w:rtl/>
        </w:rPr>
        <w:t xml:space="preserve"> &lt;&lt; דובר &gt;&gt; </w:t>
      </w:r>
      <w:r>
        <w:rPr>
          <w:rtl/>
        </w:rPr>
        <w:t>בצלאל סמוטריץ' (הציונות הדתית):</w:t>
      </w:r>
      <w:r w:rsidRPr="00DF15FD">
        <w:rPr>
          <w:rStyle w:val="TagStyle"/>
          <w:rtl/>
        </w:rPr>
        <w:t xml:space="preserve"> &lt;&lt; דובר &gt;&gt;</w:t>
      </w:r>
      <w:r w:rsidR="00FC2EC7">
        <w:rPr>
          <w:rtl/>
        </w:rPr>
        <w:t xml:space="preserve"> </w:t>
      </w:r>
      <w:bookmarkEnd w:id="9954"/>
    </w:p>
    <w:p w14:paraId="598A10CF" w14:textId="20B3BE8D" w:rsidR="00DF15FD" w:rsidRDefault="00DF15FD" w:rsidP="00DF15FD">
      <w:pPr>
        <w:pStyle w:val="KeepWithNext"/>
        <w:rPr>
          <w:rtl/>
          <w:lang w:eastAsia="he-IL"/>
        </w:rPr>
      </w:pPr>
    </w:p>
    <w:p w14:paraId="2AA1E989" w14:textId="35BB5FB9" w:rsidR="00DF15FD" w:rsidRDefault="00DF15FD" w:rsidP="00DF15FD">
      <w:pPr>
        <w:rPr>
          <w:rtl/>
          <w:lang w:eastAsia="he-IL"/>
        </w:rPr>
      </w:pPr>
      <w:bookmarkStart w:id="9955" w:name="_ETM_Q1_7515551"/>
      <w:bookmarkStart w:id="9956" w:name="_ETM_Q1_7515595"/>
      <w:bookmarkEnd w:id="9955"/>
      <w:bookmarkEnd w:id="9956"/>
      <w:r>
        <w:rPr>
          <w:rFonts w:hint="cs"/>
          <w:rtl/>
          <w:lang w:eastAsia="he-IL"/>
        </w:rPr>
        <w:t xml:space="preserve">רוויזיה כמובן, </w:t>
      </w:r>
      <w:bookmarkStart w:id="9957" w:name="_ETM_Q1_7519217"/>
      <w:bookmarkEnd w:id="9957"/>
      <w:r>
        <w:rPr>
          <w:rFonts w:hint="cs"/>
          <w:rtl/>
          <w:lang w:eastAsia="he-IL"/>
        </w:rPr>
        <w:t>כן.</w:t>
      </w:r>
      <w:bookmarkStart w:id="9958" w:name="_ETM_Q1_7520705"/>
      <w:bookmarkEnd w:id="9958"/>
    </w:p>
    <w:p w14:paraId="70541598" w14:textId="64CD5CCE" w:rsidR="00DF15FD" w:rsidRDefault="00DF15FD" w:rsidP="00DF15FD">
      <w:pPr>
        <w:rPr>
          <w:rtl/>
          <w:lang w:eastAsia="he-IL"/>
        </w:rPr>
      </w:pPr>
      <w:bookmarkStart w:id="9959" w:name="_ETM_Q1_7520783"/>
      <w:bookmarkEnd w:id="9959"/>
    </w:p>
    <w:p w14:paraId="356E3CF4" w14:textId="6B2A118E" w:rsidR="00DF15FD" w:rsidRDefault="00DF15FD" w:rsidP="00DF15FD">
      <w:pPr>
        <w:pStyle w:val="af6"/>
        <w:keepNext/>
        <w:rPr>
          <w:rtl/>
        </w:rPr>
      </w:pPr>
      <w:bookmarkStart w:id="9960" w:name="ET_yor_5854_924"/>
      <w:r w:rsidRPr="00DF15FD">
        <w:rPr>
          <w:rStyle w:val="TagStyle"/>
          <w:rtl/>
        </w:rPr>
        <w:t xml:space="preserve"> &lt;&lt; יור &gt;&gt; </w:t>
      </w:r>
      <w:r>
        <w:rPr>
          <w:rtl/>
        </w:rPr>
        <w:t>היו"ר ווליד טאהא:</w:t>
      </w:r>
      <w:r w:rsidRPr="00DF15FD">
        <w:rPr>
          <w:rStyle w:val="TagStyle"/>
          <w:rtl/>
        </w:rPr>
        <w:t xml:space="preserve"> &lt;&lt; יור &gt;&gt;</w:t>
      </w:r>
      <w:r w:rsidR="00FC2EC7">
        <w:rPr>
          <w:rtl/>
        </w:rPr>
        <w:t xml:space="preserve"> </w:t>
      </w:r>
      <w:bookmarkEnd w:id="9960"/>
    </w:p>
    <w:p w14:paraId="2DAB968D" w14:textId="2ABB75B2" w:rsidR="00DF15FD" w:rsidRDefault="00DF15FD" w:rsidP="00DF15FD">
      <w:pPr>
        <w:pStyle w:val="KeepWithNext"/>
        <w:rPr>
          <w:rtl/>
          <w:lang w:eastAsia="he-IL"/>
        </w:rPr>
      </w:pPr>
    </w:p>
    <w:p w14:paraId="749EE94E" w14:textId="5D5BEED0" w:rsidR="00DF15FD" w:rsidRDefault="00DF15FD" w:rsidP="00DF15FD">
      <w:pPr>
        <w:rPr>
          <w:rtl/>
          <w:lang w:eastAsia="he-IL"/>
        </w:rPr>
      </w:pPr>
      <w:bookmarkStart w:id="9961" w:name="_ETM_Q1_7522211"/>
      <w:bookmarkEnd w:id="9961"/>
      <w:r>
        <w:rPr>
          <w:rFonts w:hint="cs"/>
          <w:rtl/>
          <w:lang w:eastAsia="he-IL"/>
        </w:rPr>
        <w:t xml:space="preserve">לאה, תעשי </w:t>
      </w:r>
      <w:r w:rsidR="003A30E6">
        <w:rPr>
          <w:rFonts w:hint="cs"/>
          <w:rtl/>
          <w:lang w:eastAsia="he-IL"/>
        </w:rPr>
        <w:t xml:space="preserve">כבר </w:t>
      </w:r>
      <w:bookmarkStart w:id="9962" w:name="_ETM_Q1_7519321"/>
      <w:bookmarkEnd w:id="9962"/>
      <w:r>
        <w:rPr>
          <w:rFonts w:hint="cs"/>
          <w:rtl/>
          <w:lang w:eastAsia="he-IL"/>
        </w:rPr>
        <w:t xml:space="preserve">רוויזיה </w:t>
      </w:r>
      <w:bookmarkStart w:id="9963" w:name="_ETM_Q1_7519849"/>
      <w:bookmarkStart w:id="9964" w:name="_ETM_Q1_7516714"/>
      <w:bookmarkEnd w:id="9963"/>
      <w:bookmarkEnd w:id="9964"/>
      <w:r w:rsidR="003A30E6">
        <w:rPr>
          <w:rFonts w:hint="cs"/>
          <w:rtl/>
          <w:lang w:eastAsia="he-IL"/>
        </w:rPr>
        <w:t>על כל ההסתייגות.</w:t>
      </w:r>
      <w:bookmarkStart w:id="9965" w:name="_ETM_Q1_7524750"/>
      <w:bookmarkEnd w:id="9965"/>
    </w:p>
    <w:p w14:paraId="14FFD3A7" w14:textId="35677753" w:rsidR="003A30E6" w:rsidRDefault="003A30E6" w:rsidP="00DF15FD">
      <w:pPr>
        <w:rPr>
          <w:rtl/>
          <w:lang w:eastAsia="he-IL"/>
        </w:rPr>
      </w:pPr>
      <w:bookmarkStart w:id="9966" w:name="_ETM_Q1_7524836"/>
      <w:bookmarkStart w:id="9967" w:name="_ETM_Q1_7519980"/>
      <w:bookmarkStart w:id="9968" w:name="_ETM_Q1_7515732"/>
      <w:bookmarkStart w:id="9969" w:name="_ETM_Q1_7517296"/>
      <w:bookmarkEnd w:id="9966"/>
      <w:bookmarkEnd w:id="9967"/>
      <w:bookmarkEnd w:id="9968"/>
      <w:bookmarkEnd w:id="9969"/>
    </w:p>
    <w:p w14:paraId="5D5973D5" w14:textId="6E1682A1" w:rsidR="003A30E6" w:rsidRDefault="003A30E6" w:rsidP="003A30E6">
      <w:pPr>
        <w:pStyle w:val="a4"/>
        <w:keepNext/>
        <w:rPr>
          <w:rtl/>
        </w:rPr>
      </w:pPr>
      <w:bookmarkStart w:id="9970" w:name="ET_speaker_5291_925"/>
      <w:r w:rsidRPr="003A30E6">
        <w:rPr>
          <w:rStyle w:val="TagStyle"/>
          <w:rtl/>
        </w:rPr>
        <w:t xml:space="preserve"> &lt;&lt; דובר &gt;&gt; </w:t>
      </w:r>
      <w:r>
        <w:rPr>
          <w:rtl/>
        </w:rPr>
        <w:t>בצלאל סמוטריץ' (הציונות הדתית):</w:t>
      </w:r>
      <w:r w:rsidRPr="003A30E6">
        <w:rPr>
          <w:rStyle w:val="TagStyle"/>
          <w:rtl/>
        </w:rPr>
        <w:t xml:space="preserve"> &lt;&lt; דובר &gt;&gt;</w:t>
      </w:r>
      <w:r w:rsidR="00FC2EC7">
        <w:rPr>
          <w:rtl/>
        </w:rPr>
        <w:t xml:space="preserve"> </w:t>
      </w:r>
      <w:bookmarkEnd w:id="9970"/>
    </w:p>
    <w:p w14:paraId="599A0BB3" w14:textId="05BFBC81" w:rsidR="003A30E6" w:rsidRDefault="003A30E6" w:rsidP="003A30E6">
      <w:pPr>
        <w:pStyle w:val="KeepWithNext"/>
        <w:rPr>
          <w:rtl/>
          <w:lang w:eastAsia="he-IL"/>
        </w:rPr>
      </w:pPr>
    </w:p>
    <w:p w14:paraId="27AF589D" w14:textId="210FB0E7" w:rsidR="003A30E6" w:rsidRDefault="003A30E6" w:rsidP="003A30E6">
      <w:pPr>
        <w:rPr>
          <w:rtl/>
          <w:lang w:eastAsia="he-IL"/>
        </w:rPr>
      </w:pPr>
      <w:bookmarkStart w:id="9971" w:name="_ETM_Q1_7517754"/>
      <w:bookmarkStart w:id="9972" w:name="_ETM_Q1_7517799"/>
      <w:bookmarkEnd w:id="9971"/>
      <w:bookmarkEnd w:id="9972"/>
      <w:r>
        <w:rPr>
          <w:rFonts w:hint="cs"/>
          <w:rtl/>
          <w:lang w:eastAsia="he-IL"/>
        </w:rPr>
        <w:t xml:space="preserve">לא, איך </w:t>
      </w:r>
      <w:bookmarkStart w:id="9973" w:name="_ETM_Q1_7524321"/>
      <w:bookmarkEnd w:id="9973"/>
      <w:r>
        <w:rPr>
          <w:rFonts w:hint="cs"/>
          <w:rtl/>
          <w:lang w:eastAsia="he-IL"/>
        </w:rPr>
        <w:t xml:space="preserve">אתה יודע אם אנחנו </w:t>
      </w:r>
      <w:bookmarkStart w:id="9974" w:name="_ETM_Q1_7521981"/>
      <w:bookmarkEnd w:id="9974"/>
      <w:r>
        <w:rPr>
          <w:rFonts w:hint="cs"/>
          <w:rtl/>
          <w:lang w:eastAsia="he-IL"/>
        </w:rPr>
        <w:t xml:space="preserve">נרצה או לא, תן לנו בבקשה </w:t>
      </w:r>
      <w:bookmarkStart w:id="9975" w:name="_ETM_Q1_7525506"/>
      <w:bookmarkEnd w:id="9975"/>
      <w:r>
        <w:rPr>
          <w:rFonts w:hint="cs"/>
          <w:rtl/>
          <w:lang w:eastAsia="he-IL"/>
        </w:rPr>
        <w:t xml:space="preserve">לשיקול דעתנו על מה אנחנו </w:t>
      </w:r>
      <w:bookmarkStart w:id="9976" w:name="_ETM_Q1_7523543"/>
      <w:bookmarkEnd w:id="9976"/>
      <w:r>
        <w:rPr>
          <w:rFonts w:hint="cs"/>
          <w:rtl/>
          <w:lang w:eastAsia="he-IL"/>
        </w:rPr>
        <w:t xml:space="preserve">רוצים רוויזיה או לא רוצים </w:t>
      </w:r>
      <w:bookmarkStart w:id="9977" w:name="_ETM_Q1_7528670"/>
      <w:bookmarkEnd w:id="9977"/>
      <w:r>
        <w:rPr>
          <w:rFonts w:hint="cs"/>
          <w:rtl/>
          <w:lang w:eastAsia="he-IL"/>
        </w:rPr>
        <w:t>רוויזיה.</w:t>
      </w:r>
      <w:bookmarkStart w:id="9978" w:name="_ETM_Q1_7530166"/>
      <w:bookmarkEnd w:id="9978"/>
    </w:p>
    <w:p w14:paraId="72025253" w14:textId="5E1D3422" w:rsidR="003A30E6" w:rsidRDefault="003A30E6" w:rsidP="003A30E6">
      <w:pPr>
        <w:rPr>
          <w:rtl/>
          <w:lang w:eastAsia="he-IL"/>
        </w:rPr>
      </w:pPr>
      <w:bookmarkStart w:id="9979" w:name="_ETM_Q1_7527718"/>
      <w:bookmarkStart w:id="9980" w:name="_ETM_Q1_7527809"/>
      <w:bookmarkEnd w:id="9979"/>
      <w:bookmarkEnd w:id="9980"/>
    </w:p>
    <w:p w14:paraId="2165F177" w14:textId="029791AE" w:rsidR="003A30E6" w:rsidRDefault="003A30E6" w:rsidP="003A30E6">
      <w:pPr>
        <w:pStyle w:val="af6"/>
        <w:keepNext/>
        <w:rPr>
          <w:rtl/>
        </w:rPr>
      </w:pPr>
      <w:bookmarkStart w:id="9981" w:name="ET_yor_5854_926"/>
      <w:r w:rsidRPr="003A30E6">
        <w:rPr>
          <w:rStyle w:val="TagStyle"/>
          <w:rtl/>
        </w:rPr>
        <w:t xml:space="preserve"> &lt;&lt; יור &gt;&gt; </w:t>
      </w:r>
      <w:r>
        <w:rPr>
          <w:rtl/>
        </w:rPr>
        <w:t>היו"ר ווליד טאהא:</w:t>
      </w:r>
      <w:r w:rsidRPr="003A30E6">
        <w:rPr>
          <w:rStyle w:val="TagStyle"/>
          <w:rtl/>
        </w:rPr>
        <w:t xml:space="preserve"> &lt;&lt; יור &gt;&gt;</w:t>
      </w:r>
      <w:r w:rsidR="00FC2EC7">
        <w:rPr>
          <w:rtl/>
        </w:rPr>
        <w:t xml:space="preserve"> </w:t>
      </w:r>
      <w:bookmarkEnd w:id="9981"/>
    </w:p>
    <w:p w14:paraId="3266D6A8" w14:textId="2E45AE78" w:rsidR="003A30E6" w:rsidRDefault="003A30E6" w:rsidP="003A30E6">
      <w:pPr>
        <w:pStyle w:val="KeepWithNext"/>
        <w:rPr>
          <w:rtl/>
          <w:lang w:eastAsia="he-IL"/>
        </w:rPr>
      </w:pPr>
    </w:p>
    <w:p w14:paraId="4242F75A" w14:textId="2E729683" w:rsidR="003A30E6" w:rsidRDefault="003A30E6" w:rsidP="003A30E6">
      <w:pPr>
        <w:rPr>
          <w:rtl/>
          <w:lang w:eastAsia="he-IL"/>
        </w:rPr>
      </w:pPr>
      <w:bookmarkStart w:id="9982" w:name="_ETM_Q1_7528700"/>
      <w:bookmarkEnd w:id="9982"/>
      <w:r>
        <w:rPr>
          <w:rFonts w:hint="cs"/>
          <w:rtl/>
          <w:lang w:eastAsia="he-IL"/>
        </w:rPr>
        <w:t>לא, אני ארצה.</w:t>
      </w:r>
      <w:bookmarkStart w:id="9983" w:name="_ETM_Q1_7530958"/>
      <w:bookmarkEnd w:id="9983"/>
    </w:p>
    <w:p w14:paraId="64D33616" w14:textId="15CECA5A" w:rsidR="003A30E6" w:rsidRDefault="003A30E6" w:rsidP="003A30E6">
      <w:pPr>
        <w:rPr>
          <w:rtl/>
          <w:lang w:eastAsia="he-IL"/>
        </w:rPr>
      </w:pPr>
      <w:bookmarkStart w:id="9984" w:name="_ETM_Q1_7531039"/>
      <w:bookmarkStart w:id="9985" w:name="_ETM_Q1_7526275"/>
      <w:bookmarkStart w:id="9986" w:name="_ETM_Q1_7527894"/>
      <w:bookmarkEnd w:id="9984"/>
      <w:bookmarkEnd w:id="9985"/>
      <w:bookmarkEnd w:id="9986"/>
    </w:p>
    <w:p w14:paraId="3935A8CD" w14:textId="5780FAAE" w:rsidR="003A30E6" w:rsidRDefault="003A30E6" w:rsidP="003A30E6">
      <w:pPr>
        <w:pStyle w:val="a4"/>
        <w:keepNext/>
        <w:rPr>
          <w:rtl/>
        </w:rPr>
      </w:pPr>
      <w:bookmarkStart w:id="9987" w:name="ET_speaker_5291_927"/>
      <w:r w:rsidRPr="003A30E6">
        <w:rPr>
          <w:rStyle w:val="TagStyle"/>
          <w:rtl/>
        </w:rPr>
        <w:t xml:space="preserve"> &lt;&lt; דובר &gt;&gt; </w:t>
      </w:r>
      <w:r>
        <w:rPr>
          <w:rtl/>
        </w:rPr>
        <w:t>בצלאל סמוטריץ' (הציונות הדתית):</w:t>
      </w:r>
      <w:r w:rsidRPr="003A30E6">
        <w:rPr>
          <w:rStyle w:val="TagStyle"/>
          <w:rtl/>
        </w:rPr>
        <w:t xml:space="preserve"> &lt;&lt; דובר &gt;&gt;</w:t>
      </w:r>
      <w:r w:rsidR="00FC2EC7">
        <w:rPr>
          <w:rtl/>
        </w:rPr>
        <w:t xml:space="preserve"> </w:t>
      </w:r>
      <w:bookmarkEnd w:id="9987"/>
    </w:p>
    <w:p w14:paraId="6E45CB79" w14:textId="069BD6AC" w:rsidR="003A30E6" w:rsidRDefault="003A30E6" w:rsidP="003A30E6">
      <w:pPr>
        <w:pStyle w:val="KeepWithNext"/>
        <w:rPr>
          <w:rtl/>
          <w:lang w:eastAsia="he-IL"/>
        </w:rPr>
      </w:pPr>
    </w:p>
    <w:p w14:paraId="238745C0" w14:textId="19D8C52F" w:rsidR="003A30E6" w:rsidRDefault="003A30E6" w:rsidP="003A30E6">
      <w:pPr>
        <w:rPr>
          <w:rtl/>
          <w:lang w:eastAsia="he-IL"/>
        </w:rPr>
      </w:pPr>
      <w:bookmarkStart w:id="9988" w:name="_ETM_Q1_7528390"/>
      <w:bookmarkStart w:id="9989" w:name="_ETM_Q1_7528425"/>
      <w:bookmarkEnd w:id="9988"/>
      <w:bookmarkEnd w:id="9989"/>
      <w:r>
        <w:rPr>
          <w:rFonts w:hint="cs"/>
          <w:rtl/>
          <w:lang w:eastAsia="he-IL"/>
        </w:rPr>
        <w:t xml:space="preserve">אז אתה תגיש מה שאתה רוצה. אנחנו </w:t>
      </w:r>
      <w:bookmarkStart w:id="9990" w:name="_ETM_Q1_7529310"/>
      <w:bookmarkEnd w:id="9990"/>
      <w:r>
        <w:rPr>
          <w:rFonts w:hint="cs"/>
          <w:rtl/>
          <w:lang w:eastAsia="he-IL"/>
        </w:rPr>
        <w:t xml:space="preserve">נגיש, </w:t>
      </w:r>
      <w:bookmarkStart w:id="9991" w:name="_ETM_Q1_7530196"/>
      <w:bookmarkEnd w:id="9991"/>
      <w:r>
        <w:rPr>
          <w:rFonts w:hint="cs"/>
          <w:rtl/>
          <w:lang w:eastAsia="he-IL"/>
        </w:rPr>
        <w:t>גברתי המנהלת, רק למה שאנחנו נבקש.</w:t>
      </w:r>
      <w:bookmarkStart w:id="9992" w:name="_ETM_Q1_7535415"/>
      <w:bookmarkEnd w:id="9992"/>
    </w:p>
    <w:p w14:paraId="2C116A73" w14:textId="332D9778" w:rsidR="003A30E6" w:rsidRDefault="003A30E6" w:rsidP="003A30E6">
      <w:pPr>
        <w:rPr>
          <w:rtl/>
          <w:lang w:eastAsia="he-IL"/>
        </w:rPr>
      </w:pPr>
      <w:bookmarkStart w:id="9993" w:name="_ETM_Q1_7535497"/>
      <w:bookmarkEnd w:id="9993"/>
    </w:p>
    <w:p w14:paraId="77189A53" w14:textId="1A3B3E5E" w:rsidR="003A30E6" w:rsidRDefault="003A30E6" w:rsidP="003A30E6">
      <w:pPr>
        <w:rPr>
          <w:rtl/>
          <w:lang w:eastAsia="he-IL"/>
        </w:rPr>
      </w:pPr>
      <w:bookmarkStart w:id="9994" w:name="_ETM_Q1_7535760"/>
      <w:bookmarkStart w:id="9995" w:name="_ETM_Q1_7535848"/>
      <w:bookmarkEnd w:id="9994"/>
      <w:bookmarkEnd w:id="9995"/>
      <w:r>
        <w:rPr>
          <w:rFonts w:hint="cs"/>
          <w:rtl/>
          <w:lang w:eastAsia="he-IL"/>
        </w:rPr>
        <w:t xml:space="preserve">הסתייגות מספר ארבע. </w:t>
      </w:r>
      <w:bookmarkStart w:id="9996" w:name="_ETM_Q1_7531883"/>
      <w:bookmarkEnd w:id="9996"/>
      <w:r>
        <w:rPr>
          <w:rFonts w:hint="cs"/>
          <w:rtl/>
          <w:lang w:eastAsia="he-IL"/>
        </w:rPr>
        <w:t xml:space="preserve">בפסקה (1) בסעיף 157א(ח) </w:t>
      </w:r>
      <w:r>
        <w:rPr>
          <w:rtl/>
          <w:lang w:eastAsia="he-IL"/>
        </w:rPr>
        <w:t>–</w:t>
      </w:r>
      <w:r>
        <w:rPr>
          <w:rFonts w:hint="cs"/>
          <w:rtl/>
          <w:lang w:eastAsia="he-IL"/>
        </w:rPr>
        <w:t xml:space="preserve"> (1) המוצע</w:t>
      </w:r>
      <w:bookmarkStart w:id="9997" w:name="_ETM_Q1_7533958"/>
      <w:bookmarkEnd w:id="9997"/>
      <w:r>
        <w:rPr>
          <w:rFonts w:hint="cs"/>
          <w:rtl/>
          <w:lang w:eastAsia="he-IL"/>
        </w:rPr>
        <w:t>,</w:t>
      </w:r>
      <w:bookmarkStart w:id="9998" w:name="_ETM_Q1_7541359"/>
      <w:bookmarkEnd w:id="9998"/>
      <w:r>
        <w:rPr>
          <w:rFonts w:hint="cs"/>
          <w:rtl/>
          <w:lang w:eastAsia="he-IL"/>
        </w:rPr>
        <w:t xml:space="preserve"> אחרי סעיף ק</w:t>
      </w:r>
      <w:bookmarkStart w:id="9999" w:name="_ETM_Q1_7539110"/>
      <w:bookmarkEnd w:id="9999"/>
      <w:r>
        <w:rPr>
          <w:rFonts w:hint="cs"/>
          <w:rtl/>
          <w:lang w:eastAsia="he-IL"/>
        </w:rPr>
        <w:t xml:space="preserve">טן (א) יבוא: סעיף </w:t>
      </w:r>
      <w:bookmarkStart w:id="10000" w:name="_ETM_Q1_7539518"/>
      <w:bookmarkEnd w:id="10000"/>
      <w:r>
        <w:rPr>
          <w:rFonts w:hint="cs"/>
          <w:rtl/>
          <w:lang w:eastAsia="he-IL"/>
        </w:rPr>
        <w:t xml:space="preserve">קטן (א)(1) </w:t>
      </w:r>
      <w:bookmarkStart w:id="10001" w:name="_ETM_Q1_7544867"/>
      <w:bookmarkEnd w:id="10001"/>
      <w:r>
        <w:rPr>
          <w:rFonts w:hint="cs"/>
          <w:rtl/>
          <w:lang w:eastAsia="he-IL"/>
        </w:rPr>
        <w:t xml:space="preserve">ברשות המבקש או </w:t>
      </w:r>
      <w:bookmarkStart w:id="10002" w:name="_ETM_Q1_7542217"/>
      <w:bookmarkStart w:id="10003" w:name="_ETM_Q1_7537921"/>
      <w:bookmarkEnd w:id="10002"/>
      <w:bookmarkEnd w:id="10003"/>
      <w:r>
        <w:rPr>
          <w:rFonts w:hint="cs"/>
          <w:rtl/>
          <w:lang w:eastAsia="he-IL"/>
        </w:rPr>
        <w:t xml:space="preserve">משפחתו מבנה אחד בלבד. </w:t>
      </w:r>
      <w:bookmarkStart w:id="10004" w:name="_ETM_Q1_7544089"/>
      <w:bookmarkEnd w:id="10004"/>
    </w:p>
    <w:p w14:paraId="6DD45312" w14:textId="0583B8DA" w:rsidR="003A30E6" w:rsidRDefault="003A30E6" w:rsidP="003A30E6">
      <w:pPr>
        <w:rPr>
          <w:rtl/>
          <w:lang w:eastAsia="he-IL"/>
        </w:rPr>
      </w:pPr>
      <w:bookmarkStart w:id="10005" w:name="_ETM_Q1_7544707"/>
      <w:bookmarkStart w:id="10006" w:name="_ETM_Q1_7544780"/>
      <w:bookmarkEnd w:id="10005"/>
      <w:bookmarkEnd w:id="10006"/>
    </w:p>
    <w:p w14:paraId="29573879" w14:textId="0695E933" w:rsidR="003A30E6" w:rsidRDefault="003A30E6" w:rsidP="003A30E6">
      <w:pPr>
        <w:rPr>
          <w:rtl/>
          <w:lang w:eastAsia="he-IL"/>
        </w:rPr>
      </w:pPr>
      <w:bookmarkStart w:id="10007" w:name="_ETM_Q1_7545080"/>
      <w:bookmarkStart w:id="10008" w:name="_ETM_Q1_7545165"/>
      <w:bookmarkEnd w:id="10007"/>
      <w:bookmarkEnd w:id="10008"/>
      <w:r>
        <w:rPr>
          <w:rFonts w:hint="cs"/>
          <w:rtl/>
          <w:lang w:eastAsia="he-IL"/>
        </w:rPr>
        <w:t>גם כאן, מאחר</w:t>
      </w:r>
      <w:bookmarkStart w:id="10009" w:name="_ETM_Q1_7547441"/>
      <w:bookmarkEnd w:id="10009"/>
      <w:r>
        <w:rPr>
          <w:rFonts w:hint="cs"/>
          <w:rtl/>
          <w:lang w:eastAsia="he-IL"/>
        </w:rPr>
        <w:t xml:space="preserve"> וכפי שאתם מצי</w:t>
      </w:r>
      <w:bookmarkStart w:id="10010" w:name="_ETM_Q1_7546147"/>
      <w:bookmarkEnd w:id="10010"/>
      <w:r>
        <w:rPr>
          <w:rFonts w:hint="cs"/>
          <w:rtl/>
          <w:lang w:eastAsia="he-IL"/>
        </w:rPr>
        <w:t>גים את החוק הזה, אפילו לשיטתכם, התכלית</w:t>
      </w:r>
      <w:bookmarkStart w:id="10011" w:name="_ETM_Q1_7552675"/>
      <w:bookmarkEnd w:id="10011"/>
      <w:r>
        <w:rPr>
          <w:rFonts w:hint="cs"/>
          <w:rtl/>
          <w:lang w:eastAsia="he-IL"/>
        </w:rPr>
        <w:t xml:space="preserve"> שלו </w:t>
      </w:r>
      <w:bookmarkStart w:id="10012" w:name="_ETM_Q1_7548236"/>
      <w:bookmarkEnd w:id="10012"/>
      <w:r>
        <w:rPr>
          <w:rFonts w:hint="cs"/>
          <w:rtl/>
          <w:lang w:eastAsia="he-IL"/>
        </w:rPr>
        <w:t xml:space="preserve">היא בסוף תכלית הומניטארית, אנשים גרים בבית ואין </w:t>
      </w:r>
      <w:bookmarkStart w:id="10013" w:name="_ETM_Q1_7552848"/>
      <w:bookmarkEnd w:id="10013"/>
      <w:r>
        <w:rPr>
          <w:rFonts w:hint="cs"/>
          <w:rtl/>
          <w:lang w:eastAsia="he-IL"/>
        </w:rPr>
        <w:t xml:space="preserve">להם </w:t>
      </w:r>
      <w:bookmarkStart w:id="10014" w:name="_ETM_Q1_7553509"/>
      <w:bookmarkEnd w:id="10014"/>
      <w:r>
        <w:rPr>
          <w:rFonts w:hint="cs"/>
          <w:rtl/>
          <w:lang w:eastAsia="he-IL"/>
        </w:rPr>
        <w:t xml:space="preserve">חשמל, ואולי הם מתחברים בחיבור פיראטי וזה מסוכן, אז אנחנו </w:t>
      </w:r>
      <w:bookmarkStart w:id="10015" w:name="_ETM_Q1_7561344"/>
      <w:bookmarkEnd w:id="10015"/>
      <w:r>
        <w:rPr>
          <w:rFonts w:hint="cs"/>
          <w:rtl/>
          <w:lang w:eastAsia="he-IL"/>
        </w:rPr>
        <w:t xml:space="preserve">רוצים לתת </w:t>
      </w:r>
      <w:bookmarkStart w:id="10016" w:name="_ETM_Q1_7558924"/>
      <w:bookmarkEnd w:id="10016"/>
      <w:r>
        <w:rPr>
          <w:rFonts w:hint="cs"/>
          <w:rtl/>
          <w:lang w:eastAsia="he-IL"/>
        </w:rPr>
        <w:t xml:space="preserve">להם חשמל. כמובן, שאין שום הצדקה בעולם </w:t>
      </w:r>
      <w:bookmarkStart w:id="10017" w:name="_ETM_Q1_7560339"/>
      <w:bookmarkEnd w:id="10017"/>
      <w:r>
        <w:rPr>
          <w:rFonts w:hint="cs"/>
          <w:rtl/>
          <w:lang w:eastAsia="he-IL"/>
        </w:rPr>
        <w:t xml:space="preserve">לתת </w:t>
      </w:r>
      <w:bookmarkStart w:id="10018" w:name="_ETM_Q1_7565225"/>
      <w:bookmarkEnd w:id="10018"/>
      <w:r>
        <w:rPr>
          <w:rFonts w:hint="cs"/>
          <w:rtl/>
          <w:lang w:eastAsia="he-IL"/>
        </w:rPr>
        <w:t xml:space="preserve">- - - </w:t>
      </w:r>
    </w:p>
    <w:p w14:paraId="402001CC" w14:textId="26F1D8C3" w:rsidR="003A30E6" w:rsidRDefault="003A30E6" w:rsidP="003A30E6">
      <w:pPr>
        <w:rPr>
          <w:rtl/>
          <w:lang w:eastAsia="he-IL"/>
        </w:rPr>
      </w:pPr>
      <w:bookmarkStart w:id="10019" w:name="_ETM_Q1_7567272"/>
      <w:bookmarkStart w:id="10020" w:name="_ETM_Q1_7567357"/>
      <w:bookmarkEnd w:id="10019"/>
      <w:bookmarkEnd w:id="10020"/>
    </w:p>
    <w:p w14:paraId="271568AA" w14:textId="33FA1714" w:rsidR="003A30E6" w:rsidRDefault="003A30E6" w:rsidP="003A30E6">
      <w:pPr>
        <w:pStyle w:val="af6"/>
        <w:keepNext/>
        <w:rPr>
          <w:rtl/>
        </w:rPr>
      </w:pPr>
      <w:bookmarkStart w:id="10021" w:name="ET_yor_5854_928"/>
      <w:r w:rsidRPr="003A30E6">
        <w:rPr>
          <w:rStyle w:val="TagStyle"/>
          <w:rtl/>
        </w:rPr>
        <w:t xml:space="preserve"> &lt;&lt; יור &gt;&gt; </w:t>
      </w:r>
      <w:r>
        <w:rPr>
          <w:rtl/>
        </w:rPr>
        <w:t>היו"ר ווליד טאהא:</w:t>
      </w:r>
      <w:r w:rsidRPr="003A30E6">
        <w:rPr>
          <w:rStyle w:val="TagStyle"/>
          <w:rtl/>
        </w:rPr>
        <w:t xml:space="preserve"> &lt;&lt; יור &gt;&gt;</w:t>
      </w:r>
      <w:r w:rsidR="00FC2EC7">
        <w:rPr>
          <w:rtl/>
        </w:rPr>
        <w:t xml:space="preserve"> </w:t>
      </w:r>
      <w:bookmarkEnd w:id="10021"/>
    </w:p>
    <w:p w14:paraId="2A88CC29" w14:textId="5D0D01DB" w:rsidR="003A30E6" w:rsidRDefault="003A30E6" w:rsidP="003A30E6">
      <w:pPr>
        <w:pStyle w:val="KeepWithNext"/>
        <w:rPr>
          <w:rtl/>
          <w:lang w:eastAsia="he-IL"/>
        </w:rPr>
      </w:pPr>
    </w:p>
    <w:p w14:paraId="570D1AE7" w14:textId="44923F1E" w:rsidR="003A30E6" w:rsidRDefault="003A30E6" w:rsidP="003A30E6">
      <w:pPr>
        <w:rPr>
          <w:rtl/>
          <w:lang w:eastAsia="he-IL"/>
        </w:rPr>
      </w:pPr>
      <w:bookmarkStart w:id="10022" w:name="_ETM_Q1_7568372"/>
      <w:bookmarkEnd w:id="10022"/>
      <w:r>
        <w:rPr>
          <w:rFonts w:hint="cs"/>
          <w:rtl/>
          <w:lang w:eastAsia="he-IL"/>
        </w:rPr>
        <w:t xml:space="preserve">אני רק רוצה </w:t>
      </w:r>
      <w:bookmarkStart w:id="10023" w:name="_ETM_Q1_7564950"/>
      <w:bookmarkEnd w:id="10023"/>
      <w:r w:rsidR="004202AD">
        <w:rPr>
          <w:rFonts w:hint="cs"/>
          <w:rtl/>
          <w:lang w:eastAsia="he-IL"/>
        </w:rPr>
        <w:t xml:space="preserve">לבקש </w:t>
      </w:r>
      <w:r>
        <w:rPr>
          <w:rFonts w:hint="cs"/>
          <w:rtl/>
          <w:lang w:eastAsia="he-IL"/>
        </w:rPr>
        <w:t xml:space="preserve">ממך, ערוץ הכנסת מבקשים </w:t>
      </w:r>
      <w:bookmarkStart w:id="10024" w:name="_ETM_Q1_7568817"/>
      <w:bookmarkEnd w:id="10024"/>
      <w:r>
        <w:rPr>
          <w:rFonts w:hint="cs"/>
          <w:rtl/>
          <w:lang w:eastAsia="he-IL"/>
        </w:rPr>
        <w:t>להוריד את המסכה כי לא שומעים טוב את הקול,</w:t>
      </w:r>
      <w:bookmarkStart w:id="10025" w:name="_ETM_Q1_7575886"/>
      <w:bookmarkEnd w:id="10025"/>
      <w:r>
        <w:rPr>
          <w:rFonts w:hint="cs"/>
          <w:rtl/>
          <w:lang w:eastAsia="he-IL"/>
        </w:rPr>
        <w:t xml:space="preserve"> אז </w:t>
      </w:r>
      <w:bookmarkStart w:id="10026" w:name="_ETM_Q1_7571485"/>
      <w:bookmarkEnd w:id="10026"/>
      <w:r>
        <w:rPr>
          <w:rFonts w:hint="cs"/>
          <w:rtl/>
          <w:lang w:eastAsia="he-IL"/>
        </w:rPr>
        <w:t xml:space="preserve">מי שמדבר </w:t>
      </w:r>
      <w:r w:rsidR="004202AD">
        <w:rPr>
          <w:rFonts w:hint="cs"/>
          <w:rtl/>
          <w:lang w:eastAsia="he-IL"/>
        </w:rPr>
        <w:t>יכול</w:t>
      </w:r>
      <w:r>
        <w:rPr>
          <w:rFonts w:hint="cs"/>
          <w:rtl/>
          <w:lang w:eastAsia="he-IL"/>
        </w:rPr>
        <w:t xml:space="preserve"> לדבר בלי מסכה.</w:t>
      </w:r>
    </w:p>
    <w:p w14:paraId="253866E6" w14:textId="7FD03AFA" w:rsidR="003A30E6" w:rsidRDefault="003A30E6" w:rsidP="003A30E6">
      <w:pPr>
        <w:rPr>
          <w:rtl/>
          <w:lang w:eastAsia="he-IL"/>
        </w:rPr>
      </w:pPr>
      <w:bookmarkStart w:id="10027" w:name="_ETM_Q1_7579248"/>
      <w:bookmarkStart w:id="10028" w:name="_ETM_Q1_7579327"/>
      <w:bookmarkStart w:id="10029" w:name="_ETM_Q1_7581068"/>
      <w:bookmarkEnd w:id="10027"/>
      <w:bookmarkEnd w:id="10028"/>
      <w:bookmarkEnd w:id="10029"/>
    </w:p>
    <w:p w14:paraId="72737636" w14:textId="65C45CF4" w:rsidR="003A30E6" w:rsidRDefault="003A30E6" w:rsidP="003A30E6">
      <w:pPr>
        <w:pStyle w:val="a4"/>
        <w:keepNext/>
        <w:rPr>
          <w:rtl/>
        </w:rPr>
      </w:pPr>
      <w:bookmarkStart w:id="10030" w:name="ET_speaker_5291_929"/>
      <w:r w:rsidRPr="003A30E6">
        <w:rPr>
          <w:rStyle w:val="TagStyle"/>
          <w:rtl/>
        </w:rPr>
        <w:t xml:space="preserve"> &lt;&lt; דובר &gt;&gt; </w:t>
      </w:r>
      <w:r>
        <w:rPr>
          <w:rtl/>
        </w:rPr>
        <w:t>בצלאל סמוטריץ' (הציונות הדתית):</w:t>
      </w:r>
      <w:r w:rsidRPr="003A30E6">
        <w:rPr>
          <w:rStyle w:val="TagStyle"/>
          <w:rtl/>
        </w:rPr>
        <w:t xml:space="preserve"> &lt;&lt; דובר &gt;&gt;</w:t>
      </w:r>
      <w:r w:rsidR="00FC2EC7">
        <w:rPr>
          <w:rtl/>
        </w:rPr>
        <w:t xml:space="preserve"> </w:t>
      </w:r>
      <w:bookmarkEnd w:id="10030"/>
    </w:p>
    <w:p w14:paraId="4A33FE33" w14:textId="47ABD18E" w:rsidR="003A30E6" w:rsidRDefault="003A30E6" w:rsidP="003A30E6">
      <w:pPr>
        <w:pStyle w:val="KeepWithNext"/>
        <w:rPr>
          <w:rtl/>
          <w:lang w:eastAsia="he-IL"/>
        </w:rPr>
      </w:pPr>
    </w:p>
    <w:p w14:paraId="25930510" w14:textId="1B419BA9" w:rsidR="003A30E6" w:rsidRDefault="00EB2DFF" w:rsidP="003A30E6">
      <w:pPr>
        <w:rPr>
          <w:rtl/>
          <w:lang w:eastAsia="he-IL"/>
        </w:rPr>
      </w:pPr>
      <w:bookmarkStart w:id="10031" w:name="_ETM_Q1_7581530"/>
      <w:bookmarkStart w:id="10032" w:name="_ETM_Q1_7581580"/>
      <w:bookmarkStart w:id="10033" w:name="_ETM_Q1_7577793"/>
      <w:bookmarkStart w:id="10034" w:name="_ETM_Q1_7584231"/>
      <w:bookmarkStart w:id="10035" w:name="_ETM_Q1_7579540"/>
      <w:bookmarkStart w:id="10036" w:name="_ETM_Q1_7575595"/>
      <w:bookmarkStart w:id="10037" w:name="_ETM_Q1_7571255"/>
      <w:bookmarkStart w:id="10038" w:name="_ETM_Q1_7567471"/>
      <w:bookmarkEnd w:id="10031"/>
      <w:bookmarkEnd w:id="10032"/>
      <w:bookmarkEnd w:id="10033"/>
      <w:bookmarkEnd w:id="10034"/>
      <w:bookmarkEnd w:id="10035"/>
      <w:bookmarkEnd w:id="10036"/>
      <w:bookmarkEnd w:id="10037"/>
      <w:bookmarkEnd w:id="10038"/>
      <w:r>
        <w:rPr>
          <w:rFonts w:hint="cs"/>
          <w:rtl/>
          <w:lang w:eastAsia="he-IL"/>
        </w:rPr>
        <w:t xml:space="preserve">אז שוב, מאחר </w:t>
      </w:r>
      <w:bookmarkStart w:id="10039" w:name="_ETM_Q1_7581180"/>
      <w:bookmarkEnd w:id="10039"/>
      <w:r>
        <w:rPr>
          <w:rFonts w:hint="cs"/>
          <w:rtl/>
          <w:lang w:eastAsia="he-IL"/>
        </w:rPr>
        <w:t>ו</w:t>
      </w:r>
      <w:bookmarkStart w:id="10040" w:name="_ETM_Q1_7577300"/>
      <w:bookmarkEnd w:id="10040"/>
      <w:r>
        <w:rPr>
          <w:rFonts w:hint="cs"/>
          <w:rtl/>
          <w:lang w:eastAsia="he-IL"/>
        </w:rPr>
        <w:t xml:space="preserve">לפי איך שאתם מציגים את החוק, תכליתו </w:t>
      </w:r>
      <w:bookmarkStart w:id="10041" w:name="_ETM_Q1_7581653"/>
      <w:bookmarkEnd w:id="10041"/>
      <w:r>
        <w:rPr>
          <w:rFonts w:hint="cs"/>
          <w:rtl/>
          <w:lang w:eastAsia="he-IL"/>
        </w:rPr>
        <w:t>בסוף היא הומניטארית</w:t>
      </w:r>
      <w:bookmarkStart w:id="10042" w:name="_ETM_Q1_7587514"/>
      <w:bookmarkEnd w:id="10042"/>
      <w:r w:rsidR="003D6810">
        <w:rPr>
          <w:rFonts w:hint="cs"/>
          <w:rtl/>
          <w:lang w:eastAsia="he-IL"/>
        </w:rPr>
        <w:t>,</w:t>
      </w:r>
      <w:r>
        <w:rPr>
          <w:rFonts w:hint="cs"/>
          <w:rtl/>
          <w:lang w:eastAsia="he-IL"/>
        </w:rPr>
        <w:t xml:space="preserve"> </w:t>
      </w:r>
      <w:bookmarkStart w:id="10043" w:name="_ETM_Q1_7582810"/>
      <w:bookmarkEnd w:id="10043"/>
      <w:r>
        <w:rPr>
          <w:rFonts w:hint="cs"/>
          <w:rtl/>
          <w:lang w:eastAsia="he-IL"/>
        </w:rPr>
        <w:t xml:space="preserve">ביקשנו קודם, בהסתייגות </w:t>
      </w:r>
      <w:bookmarkStart w:id="10044" w:name="_ETM_Q1_7590857"/>
      <w:bookmarkStart w:id="10045" w:name="_ETM_Q1_7586389"/>
      <w:bookmarkStart w:id="10046" w:name="_ETM_Q1_7582296"/>
      <w:bookmarkStart w:id="10047" w:name="_ETM_Q1_7578088"/>
      <w:bookmarkStart w:id="10048" w:name="_ETM_Q1_7581795"/>
      <w:bookmarkEnd w:id="10044"/>
      <w:bookmarkEnd w:id="10045"/>
      <w:bookmarkEnd w:id="10046"/>
      <w:bookmarkEnd w:id="10047"/>
      <w:bookmarkEnd w:id="10048"/>
      <w:r w:rsidR="003D6810">
        <w:rPr>
          <w:rFonts w:hint="cs"/>
          <w:rtl/>
          <w:lang w:eastAsia="he-IL"/>
        </w:rPr>
        <w:t>שדחיתם, שההומניטארי יהיה מאוד מוגדר ומדויק</w:t>
      </w:r>
      <w:bookmarkStart w:id="10049" w:name="_ETM_Q1_7585187"/>
      <w:bookmarkEnd w:id="10049"/>
      <w:r w:rsidR="003D6810">
        <w:rPr>
          <w:rFonts w:hint="cs"/>
          <w:rtl/>
          <w:lang w:eastAsia="he-IL"/>
        </w:rPr>
        <w:t xml:space="preserve">, </w:t>
      </w:r>
      <w:bookmarkStart w:id="10050" w:name="_ETM_Q1_7586491"/>
      <w:bookmarkEnd w:id="10050"/>
      <w:r w:rsidR="003D6810">
        <w:rPr>
          <w:rFonts w:hint="cs"/>
          <w:rtl/>
          <w:lang w:eastAsia="he-IL"/>
        </w:rPr>
        <w:t>אבל גם לשיטתכם, בסוף המטרה היא שא</w:t>
      </w:r>
      <w:bookmarkStart w:id="10051" w:name="_ETM_Q1_7585979"/>
      <w:bookmarkEnd w:id="10051"/>
      <w:r w:rsidR="003D6810">
        <w:rPr>
          <w:rFonts w:hint="cs"/>
          <w:rtl/>
          <w:lang w:eastAsia="he-IL"/>
        </w:rPr>
        <w:t xml:space="preserve">נשים שגרים ואין להם </w:t>
      </w:r>
      <w:bookmarkStart w:id="10052" w:name="_ETM_Q1_7590860"/>
      <w:bookmarkEnd w:id="10052"/>
      <w:r w:rsidR="003D6810">
        <w:rPr>
          <w:rFonts w:hint="cs"/>
          <w:rtl/>
          <w:lang w:eastAsia="he-IL"/>
        </w:rPr>
        <w:t xml:space="preserve">מקומות אחרים </w:t>
      </w:r>
      <w:bookmarkStart w:id="10053" w:name="_ETM_Q1_7587609"/>
      <w:bookmarkEnd w:id="10053"/>
      <w:r w:rsidR="003D6810">
        <w:rPr>
          <w:rFonts w:hint="cs"/>
          <w:rtl/>
          <w:lang w:eastAsia="he-IL"/>
        </w:rPr>
        <w:t xml:space="preserve">לגור, לא יצטרכו לקפוא מקור </w:t>
      </w:r>
      <w:bookmarkStart w:id="10054" w:name="_ETM_Q1_7589486"/>
      <w:bookmarkEnd w:id="10054"/>
      <w:r w:rsidR="003D6810">
        <w:rPr>
          <w:rFonts w:hint="cs"/>
          <w:rtl/>
          <w:lang w:eastAsia="he-IL"/>
        </w:rPr>
        <w:t xml:space="preserve">בלילה, כמו </w:t>
      </w:r>
      <w:bookmarkStart w:id="10055" w:name="_ETM_Q1_7591329"/>
      <w:bookmarkEnd w:id="10055"/>
      <w:r w:rsidR="003D6810">
        <w:rPr>
          <w:rFonts w:hint="cs"/>
          <w:rtl/>
          <w:lang w:eastAsia="he-IL"/>
        </w:rPr>
        <w:t xml:space="preserve">המתנחלים בהתיישבות </w:t>
      </w:r>
      <w:bookmarkStart w:id="10056" w:name="_ETM_Q1_7592975"/>
      <w:bookmarkEnd w:id="10056"/>
      <w:r w:rsidR="003D6810">
        <w:rPr>
          <w:rFonts w:hint="cs"/>
          <w:rtl/>
          <w:lang w:eastAsia="he-IL"/>
        </w:rPr>
        <w:t xml:space="preserve">הצעירה שימשיכו </w:t>
      </w:r>
      <w:bookmarkStart w:id="10057" w:name="_ETM_Q1_7593324"/>
      <w:bookmarkEnd w:id="10057"/>
      <w:r w:rsidR="003D6810">
        <w:rPr>
          <w:rFonts w:hint="cs"/>
          <w:rtl/>
          <w:lang w:eastAsia="he-IL"/>
        </w:rPr>
        <w:t xml:space="preserve">לקפוא מקור בלילה, כי להם אין </w:t>
      </w:r>
      <w:bookmarkStart w:id="10058" w:name="_ETM_Q1_7597621"/>
      <w:bookmarkEnd w:id="10058"/>
      <w:r w:rsidR="003D6810">
        <w:rPr>
          <w:rFonts w:hint="cs"/>
          <w:rtl/>
          <w:lang w:eastAsia="he-IL"/>
        </w:rPr>
        <w:t xml:space="preserve">את ווליד טאהא </w:t>
      </w:r>
      <w:bookmarkStart w:id="10059" w:name="_ETM_Q1_7596183"/>
      <w:bookmarkEnd w:id="10059"/>
      <w:r w:rsidR="003D6810">
        <w:rPr>
          <w:rFonts w:hint="cs"/>
          <w:rtl/>
          <w:lang w:eastAsia="he-IL"/>
        </w:rPr>
        <w:t>שיתאבד בשבילם.</w:t>
      </w:r>
    </w:p>
    <w:p w14:paraId="3EFD55DF" w14:textId="17D41DB0" w:rsidR="003D6810" w:rsidRDefault="003D6810" w:rsidP="003A30E6">
      <w:pPr>
        <w:rPr>
          <w:rtl/>
          <w:lang w:eastAsia="he-IL"/>
        </w:rPr>
      </w:pPr>
      <w:bookmarkStart w:id="10060" w:name="_ETM_Q1_7599675"/>
      <w:bookmarkStart w:id="10061" w:name="_ETM_Q1_7599773"/>
      <w:bookmarkEnd w:id="10060"/>
      <w:bookmarkEnd w:id="10061"/>
    </w:p>
    <w:p w14:paraId="3F839BF7" w14:textId="3EEAC31D" w:rsidR="003D6810" w:rsidRDefault="003D6810" w:rsidP="003A30E6">
      <w:pPr>
        <w:rPr>
          <w:rtl/>
          <w:lang w:eastAsia="he-IL"/>
        </w:rPr>
      </w:pPr>
      <w:bookmarkStart w:id="10062" w:name="_ETM_Q1_7599902"/>
      <w:bookmarkStart w:id="10063" w:name="_ETM_Q1_7599974"/>
      <w:bookmarkEnd w:id="10062"/>
      <w:bookmarkEnd w:id="10063"/>
      <w:r>
        <w:rPr>
          <w:rFonts w:hint="cs"/>
          <w:rtl/>
          <w:lang w:eastAsia="he-IL"/>
        </w:rPr>
        <w:t>אתם לא רוצים שאצ</w:t>
      </w:r>
      <w:bookmarkStart w:id="10064" w:name="_ETM_Q1_7597170"/>
      <w:bookmarkEnd w:id="10064"/>
      <w:r>
        <w:rPr>
          <w:rFonts w:hint="cs"/>
          <w:rtl/>
          <w:lang w:eastAsia="he-IL"/>
        </w:rPr>
        <w:t xml:space="preserve">ל היישובים הערביים </w:t>
      </w:r>
      <w:bookmarkStart w:id="10065" w:name="_ETM_Q1_7601733"/>
      <w:bookmarkEnd w:id="10065"/>
      <w:r>
        <w:rPr>
          <w:rFonts w:hint="cs"/>
          <w:rtl/>
          <w:lang w:eastAsia="he-IL"/>
        </w:rPr>
        <w:t xml:space="preserve">זה יקרה, אז נדמה לנו </w:t>
      </w:r>
      <w:bookmarkStart w:id="10066" w:name="_ETM_Q1_7601044"/>
      <w:bookmarkEnd w:id="10066"/>
      <w:r>
        <w:rPr>
          <w:rFonts w:hint="cs"/>
          <w:rtl/>
          <w:lang w:eastAsia="he-IL"/>
        </w:rPr>
        <w:t>שתנאי בסיסי, שגם אתה אדוני</w:t>
      </w:r>
      <w:bookmarkStart w:id="10067" w:name="_ETM_Q1_7606358"/>
      <w:bookmarkEnd w:id="10067"/>
      <w:r>
        <w:rPr>
          <w:rFonts w:hint="cs"/>
          <w:rtl/>
          <w:lang w:eastAsia="he-IL"/>
        </w:rPr>
        <w:t xml:space="preserve"> היו"ר צריך להסכים </w:t>
      </w:r>
      <w:bookmarkStart w:id="10068" w:name="_ETM_Q1_7603898"/>
      <w:bookmarkEnd w:id="10068"/>
      <w:r>
        <w:rPr>
          <w:rFonts w:hint="cs"/>
          <w:rtl/>
          <w:lang w:eastAsia="he-IL"/>
        </w:rPr>
        <w:t xml:space="preserve">עליו, זה שתיתן מבנה אחד למשפחה. לא </w:t>
      </w:r>
      <w:bookmarkStart w:id="10069" w:name="_ETM_Q1_7609992"/>
      <w:bookmarkEnd w:id="10069"/>
      <w:r>
        <w:rPr>
          <w:rFonts w:hint="cs"/>
          <w:rtl/>
          <w:lang w:eastAsia="he-IL"/>
        </w:rPr>
        <w:t xml:space="preserve">ייתכן </w:t>
      </w:r>
      <w:bookmarkStart w:id="10070" w:name="_ETM_Q1_7606074"/>
      <w:bookmarkEnd w:id="10070"/>
      <w:r>
        <w:rPr>
          <w:rFonts w:hint="cs"/>
          <w:rtl/>
          <w:lang w:eastAsia="he-IL"/>
        </w:rPr>
        <w:t xml:space="preserve">שאותו מחזיק, מחזיק </w:t>
      </w:r>
      <w:bookmarkStart w:id="10071" w:name="_ETM_Q1_7607960"/>
      <w:bookmarkEnd w:id="10071"/>
      <w:r>
        <w:rPr>
          <w:rFonts w:hint="cs"/>
          <w:rtl/>
          <w:lang w:eastAsia="he-IL"/>
        </w:rPr>
        <w:t xml:space="preserve">שניים, שלושה, ארבעה, </w:t>
      </w:r>
      <w:bookmarkStart w:id="10072" w:name="_ETM_Q1_7608266"/>
      <w:bookmarkEnd w:id="10072"/>
      <w:r>
        <w:rPr>
          <w:rFonts w:hint="cs"/>
          <w:rtl/>
          <w:lang w:eastAsia="he-IL"/>
        </w:rPr>
        <w:t xml:space="preserve">חמישה בתים </w:t>
      </w:r>
      <w:bookmarkStart w:id="10073" w:name="_ETM_Q1_7610867"/>
      <w:bookmarkEnd w:id="10073"/>
      <w:r>
        <w:rPr>
          <w:rFonts w:hint="cs"/>
          <w:rtl/>
          <w:lang w:eastAsia="he-IL"/>
        </w:rPr>
        <w:t>לפעמים, את כל הבתים האלה הוא יחבר לח</w:t>
      </w:r>
      <w:bookmarkStart w:id="10074" w:name="_ETM_Q1_7612909"/>
      <w:bookmarkEnd w:id="10074"/>
      <w:r>
        <w:rPr>
          <w:rFonts w:hint="cs"/>
          <w:rtl/>
          <w:lang w:eastAsia="he-IL"/>
        </w:rPr>
        <w:t xml:space="preserve">שמל. אני </w:t>
      </w:r>
      <w:bookmarkStart w:id="10075" w:name="_ETM_Q1_7615392"/>
      <w:bookmarkEnd w:id="10075"/>
      <w:r>
        <w:rPr>
          <w:rFonts w:hint="cs"/>
          <w:rtl/>
          <w:lang w:eastAsia="he-IL"/>
        </w:rPr>
        <w:t>לא יודע למה הוא צריך חמישה בתי</w:t>
      </w:r>
      <w:bookmarkStart w:id="10076" w:name="_ETM_Q1_7614501"/>
      <w:bookmarkEnd w:id="10076"/>
      <w:r>
        <w:rPr>
          <w:rFonts w:hint="cs"/>
          <w:rtl/>
          <w:lang w:eastAsia="he-IL"/>
        </w:rPr>
        <w:t xml:space="preserve">ם, אולי יש לו </w:t>
      </w:r>
      <w:bookmarkStart w:id="10077" w:name="_ETM_Q1_7616984"/>
      <w:bookmarkEnd w:id="10077"/>
      <w:r>
        <w:rPr>
          <w:rFonts w:hint="cs"/>
          <w:rtl/>
          <w:lang w:eastAsia="he-IL"/>
        </w:rPr>
        <w:t>חמש נשים, גם זה קיים שם לפעמים</w:t>
      </w:r>
      <w:bookmarkStart w:id="10078" w:name="_ETM_Q1_7617416"/>
      <w:bookmarkEnd w:id="10078"/>
      <w:r>
        <w:rPr>
          <w:rFonts w:hint="cs"/>
          <w:rtl/>
          <w:lang w:eastAsia="he-IL"/>
        </w:rPr>
        <w:t>, בפוליגמיה וריבוי נישואים</w:t>
      </w:r>
      <w:bookmarkStart w:id="10079" w:name="_ETM_Q1_7618541"/>
      <w:bookmarkStart w:id="10080" w:name="_ETM_Q1_7613867"/>
      <w:bookmarkEnd w:id="10079"/>
      <w:bookmarkEnd w:id="10080"/>
      <w:r>
        <w:rPr>
          <w:rFonts w:hint="cs"/>
          <w:rtl/>
          <w:lang w:eastAsia="he-IL"/>
        </w:rPr>
        <w:t xml:space="preserve">, </w:t>
      </w:r>
      <w:bookmarkStart w:id="10081" w:name="_ETM_Q1_7614279"/>
      <w:bookmarkEnd w:id="10081"/>
      <w:r>
        <w:rPr>
          <w:rFonts w:hint="cs"/>
          <w:rtl/>
          <w:lang w:eastAsia="he-IL"/>
        </w:rPr>
        <w:t>בוודאי כשמדובר על בדווים בנגב.</w:t>
      </w:r>
      <w:bookmarkStart w:id="10082" w:name="_ETM_Q1_7623548"/>
      <w:bookmarkEnd w:id="10082"/>
    </w:p>
    <w:p w14:paraId="4E209E68" w14:textId="5469D70B" w:rsidR="003D6810" w:rsidRDefault="003D6810" w:rsidP="003A30E6">
      <w:pPr>
        <w:rPr>
          <w:rtl/>
          <w:lang w:eastAsia="he-IL"/>
        </w:rPr>
      </w:pPr>
      <w:bookmarkStart w:id="10083" w:name="_ETM_Q1_7615499"/>
      <w:bookmarkStart w:id="10084" w:name="_ETM_Q1_7615584"/>
      <w:bookmarkEnd w:id="10083"/>
      <w:bookmarkEnd w:id="10084"/>
    </w:p>
    <w:p w14:paraId="7B6BA3F9" w14:textId="56374F39" w:rsidR="003D6810" w:rsidRDefault="003D6810" w:rsidP="003D6810">
      <w:pPr>
        <w:pStyle w:val="af6"/>
        <w:keepNext/>
        <w:rPr>
          <w:rtl/>
        </w:rPr>
      </w:pPr>
      <w:bookmarkStart w:id="10085" w:name="ET_yor_5854_930"/>
      <w:r w:rsidRPr="003D6810">
        <w:rPr>
          <w:rStyle w:val="TagStyle"/>
          <w:rtl/>
        </w:rPr>
        <w:t xml:space="preserve"> &lt;&lt; יור &gt;&gt; </w:t>
      </w:r>
      <w:r>
        <w:rPr>
          <w:rtl/>
        </w:rPr>
        <w:t>היו"ר ווליד טאהא:</w:t>
      </w:r>
      <w:r w:rsidRPr="003D6810">
        <w:rPr>
          <w:rStyle w:val="TagStyle"/>
          <w:rtl/>
        </w:rPr>
        <w:t xml:space="preserve"> &lt;&lt; יור &gt;&gt;</w:t>
      </w:r>
      <w:r w:rsidR="00FC2EC7">
        <w:rPr>
          <w:rtl/>
        </w:rPr>
        <w:t xml:space="preserve"> </w:t>
      </w:r>
      <w:bookmarkEnd w:id="10085"/>
    </w:p>
    <w:p w14:paraId="1D84743B" w14:textId="7D6BC66F" w:rsidR="003D6810" w:rsidRDefault="003D6810" w:rsidP="003D6810">
      <w:pPr>
        <w:pStyle w:val="KeepWithNext"/>
        <w:rPr>
          <w:rtl/>
          <w:lang w:eastAsia="he-IL"/>
        </w:rPr>
      </w:pPr>
    </w:p>
    <w:p w14:paraId="2AA89536" w14:textId="1D3320F2" w:rsidR="003D6810" w:rsidRDefault="003D6810" w:rsidP="003D6810">
      <w:pPr>
        <w:rPr>
          <w:rtl/>
          <w:lang w:eastAsia="he-IL"/>
        </w:rPr>
      </w:pPr>
      <w:bookmarkStart w:id="10086" w:name="_ETM_Q1_7616297"/>
      <w:bookmarkEnd w:id="10086"/>
      <w:r>
        <w:rPr>
          <w:rFonts w:hint="cs"/>
          <w:rtl/>
          <w:lang w:eastAsia="he-IL"/>
        </w:rPr>
        <w:t>תודה רבה.</w:t>
      </w:r>
    </w:p>
    <w:p w14:paraId="639FCA29" w14:textId="041B6229" w:rsidR="003D6810" w:rsidRDefault="003D6810" w:rsidP="003D6810">
      <w:pPr>
        <w:rPr>
          <w:rtl/>
          <w:lang w:eastAsia="he-IL"/>
        </w:rPr>
      </w:pPr>
      <w:bookmarkStart w:id="10087" w:name="_ETM_Q1_7626728"/>
      <w:bookmarkStart w:id="10088" w:name="_ETM_Q1_7626813"/>
      <w:bookmarkStart w:id="10089" w:name="_ETM_Q1_7629160"/>
      <w:bookmarkEnd w:id="10087"/>
      <w:bookmarkEnd w:id="10088"/>
      <w:bookmarkEnd w:id="10089"/>
    </w:p>
    <w:p w14:paraId="29917B83" w14:textId="18E92BBB" w:rsidR="003D6810" w:rsidRDefault="003D6810" w:rsidP="003D6810">
      <w:pPr>
        <w:pStyle w:val="a4"/>
        <w:keepNext/>
        <w:rPr>
          <w:rtl/>
        </w:rPr>
      </w:pPr>
      <w:bookmarkStart w:id="10090" w:name="ET_speaker_5291_931"/>
      <w:r w:rsidRPr="003D6810">
        <w:rPr>
          <w:rStyle w:val="TagStyle"/>
          <w:rtl/>
        </w:rPr>
        <w:t xml:space="preserve"> &lt;&lt; דובר &gt;&gt; </w:t>
      </w:r>
      <w:r>
        <w:rPr>
          <w:rtl/>
        </w:rPr>
        <w:t>בצלאל סמוטריץ' (הציונות הדתית):</w:t>
      </w:r>
      <w:r w:rsidRPr="003D6810">
        <w:rPr>
          <w:rStyle w:val="TagStyle"/>
          <w:rtl/>
        </w:rPr>
        <w:t xml:space="preserve"> &lt;&lt; דובר &gt;&gt;</w:t>
      </w:r>
      <w:r w:rsidR="00FC2EC7">
        <w:rPr>
          <w:rtl/>
        </w:rPr>
        <w:t xml:space="preserve"> </w:t>
      </w:r>
      <w:bookmarkEnd w:id="10090"/>
    </w:p>
    <w:p w14:paraId="45200710" w14:textId="78BBCB8C" w:rsidR="003D6810" w:rsidRDefault="003D6810" w:rsidP="003D6810">
      <w:pPr>
        <w:pStyle w:val="KeepWithNext"/>
        <w:rPr>
          <w:rtl/>
          <w:lang w:eastAsia="he-IL"/>
        </w:rPr>
      </w:pPr>
    </w:p>
    <w:p w14:paraId="577CB8C9" w14:textId="452B031F" w:rsidR="003D6810" w:rsidRDefault="003D6810" w:rsidP="003D6810">
      <w:pPr>
        <w:rPr>
          <w:rtl/>
          <w:lang w:eastAsia="he-IL"/>
        </w:rPr>
      </w:pPr>
      <w:bookmarkStart w:id="10091" w:name="_ETM_Q1_7629586"/>
      <w:bookmarkStart w:id="10092" w:name="_ETM_Q1_7629622"/>
      <w:bookmarkStart w:id="10093" w:name="_ETM_Q1_7624785"/>
      <w:bookmarkStart w:id="10094" w:name="_ETM_Q1_7620023"/>
      <w:bookmarkEnd w:id="10091"/>
      <w:bookmarkEnd w:id="10092"/>
      <w:bookmarkEnd w:id="10093"/>
      <w:bookmarkEnd w:id="10094"/>
      <w:r>
        <w:rPr>
          <w:rFonts w:hint="cs"/>
          <w:rtl/>
          <w:lang w:eastAsia="he-IL"/>
        </w:rPr>
        <w:t xml:space="preserve">אז אנחנו מבקשים להגביל את </w:t>
      </w:r>
      <w:bookmarkStart w:id="10095" w:name="_ETM_Q1_7625338"/>
      <w:bookmarkEnd w:id="10095"/>
      <w:r>
        <w:rPr>
          <w:rFonts w:hint="cs"/>
          <w:rtl/>
          <w:lang w:eastAsia="he-IL"/>
        </w:rPr>
        <w:t>זה למבנה אחד.</w:t>
      </w:r>
    </w:p>
    <w:p w14:paraId="3A3D1CA7" w14:textId="5580FD4C" w:rsidR="003D6810" w:rsidRDefault="003D6810" w:rsidP="003D6810">
      <w:pPr>
        <w:rPr>
          <w:rtl/>
          <w:lang w:eastAsia="he-IL"/>
        </w:rPr>
      </w:pPr>
      <w:bookmarkStart w:id="10096" w:name="_ETM_Q1_7627973"/>
      <w:bookmarkStart w:id="10097" w:name="_ETM_Q1_7628051"/>
      <w:bookmarkStart w:id="10098" w:name="_ETM_Q1_7630627"/>
      <w:bookmarkEnd w:id="10096"/>
      <w:bookmarkEnd w:id="10097"/>
      <w:bookmarkEnd w:id="10098"/>
    </w:p>
    <w:p w14:paraId="50822327" w14:textId="4C916CEE" w:rsidR="003D6810" w:rsidRDefault="003D6810" w:rsidP="003D6810">
      <w:pPr>
        <w:pStyle w:val="a4"/>
        <w:keepNext/>
        <w:rPr>
          <w:rtl/>
        </w:rPr>
      </w:pPr>
      <w:bookmarkStart w:id="10099" w:name="ET_speaker_6159_932"/>
      <w:r w:rsidRPr="003D6810">
        <w:rPr>
          <w:rStyle w:val="TagStyle"/>
          <w:rtl/>
        </w:rPr>
        <w:t xml:space="preserve"> &lt;&lt; דובר &gt;&gt; </w:t>
      </w:r>
      <w:r>
        <w:rPr>
          <w:rtl/>
        </w:rPr>
        <w:t>ג'ידא רינאוי זועבי (מרצ):</w:t>
      </w:r>
      <w:r w:rsidRPr="003D6810">
        <w:rPr>
          <w:rStyle w:val="TagStyle"/>
          <w:rtl/>
        </w:rPr>
        <w:t xml:space="preserve"> &lt;&lt; דובר &gt;&gt;</w:t>
      </w:r>
      <w:r w:rsidR="00FC2EC7">
        <w:rPr>
          <w:rtl/>
        </w:rPr>
        <w:t xml:space="preserve"> </w:t>
      </w:r>
      <w:bookmarkEnd w:id="10099"/>
    </w:p>
    <w:p w14:paraId="32E93DE9" w14:textId="38F8ECE3" w:rsidR="003D6810" w:rsidRDefault="003D6810" w:rsidP="003D6810">
      <w:pPr>
        <w:pStyle w:val="KeepWithNext"/>
        <w:rPr>
          <w:rtl/>
          <w:lang w:eastAsia="he-IL"/>
        </w:rPr>
      </w:pPr>
    </w:p>
    <w:p w14:paraId="40A480C1" w14:textId="732FFA30" w:rsidR="003D6810" w:rsidRDefault="003D6810" w:rsidP="003D6810">
      <w:pPr>
        <w:rPr>
          <w:rtl/>
          <w:lang w:eastAsia="he-IL"/>
        </w:rPr>
      </w:pPr>
      <w:bookmarkStart w:id="10100" w:name="_ETM_Q1_7631101"/>
      <w:bookmarkStart w:id="10101" w:name="_ETM_Q1_7631139"/>
      <w:bookmarkStart w:id="10102" w:name="_ETM_Q1_7626331"/>
      <w:bookmarkStart w:id="10103" w:name="_ETM_Q1_7621608"/>
      <w:bookmarkEnd w:id="10100"/>
      <w:bookmarkEnd w:id="10101"/>
      <w:bookmarkEnd w:id="10102"/>
      <w:bookmarkEnd w:id="10103"/>
      <w:r>
        <w:rPr>
          <w:rFonts w:hint="cs"/>
          <w:rtl/>
          <w:lang w:eastAsia="he-IL"/>
        </w:rPr>
        <w:t xml:space="preserve">כל הדעות הקדומות - - - </w:t>
      </w:r>
      <w:bookmarkStart w:id="10104" w:name="_ETM_Q1_7628662"/>
      <w:bookmarkEnd w:id="10104"/>
    </w:p>
    <w:p w14:paraId="129E08F7" w14:textId="53CAAA25" w:rsidR="003D6810" w:rsidRDefault="003D6810" w:rsidP="003D6810">
      <w:pPr>
        <w:rPr>
          <w:rtl/>
          <w:lang w:eastAsia="he-IL"/>
        </w:rPr>
      </w:pPr>
      <w:bookmarkStart w:id="10105" w:name="_ETM_Q1_7628735"/>
      <w:bookmarkEnd w:id="10105"/>
    </w:p>
    <w:p w14:paraId="20EE330C" w14:textId="3DA1C280" w:rsidR="003D6810" w:rsidRDefault="003D6810" w:rsidP="003D6810">
      <w:pPr>
        <w:pStyle w:val="af6"/>
        <w:keepNext/>
        <w:rPr>
          <w:rtl/>
        </w:rPr>
      </w:pPr>
      <w:bookmarkStart w:id="10106" w:name="ET_yor_5854_933"/>
      <w:r w:rsidRPr="003D6810">
        <w:rPr>
          <w:rStyle w:val="TagStyle"/>
          <w:rtl/>
        </w:rPr>
        <w:t xml:space="preserve"> &lt;&lt; יור &gt;&gt; </w:t>
      </w:r>
      <w:r>
        <w:rPr>
          <w:rtl/>
        </w:rPr>
        <w:t>היו"ר ווליד טאהא:</w:t>
      </w:r>
      <w:r w:rsidRPr="003D6810">
        <w:rPr>
          <w:rStyle w:val="TagStyle"/>
          <w:rtl/>
        </w:rPr>
        <w:t xml:space="preserve"> &lt;&lt; יור &gt;&gt;</w:t>
      </w:r>
      <w:r w:rsidR="00FC2EC7">
        <w:rPr>
          <w:rtl/>
        </w:rPr>
        <w:t xml:space="preserve"> </w:t>
      </w:r>
      <w:bookmarkEnd w:id="10106"/>
    </w:p>
    <w:p w14:paraId="4BC829C8" w14:textId="58F7AF41" w:rsidR="003D6810" w:rsidRDefault="003D6810" w:rsidP="003D6810">
      <w:pPr>
        <w:pStyle w:val="KeepWithNext"/>
        <w:rPr>
          <w:rtl/>
          <w:lang w:eastAsia="he-IL"/>
        </w:rPr>
      </w:pPr>
    </w:p>
    <w:p w14:paraId="310B2309" w14:textId="287CE519" w:rsidR="003D6810" w:rsidRDefault="003D6810" w:rsidP="003D6810">
      <w:pPr>
        <w:rPr>
          <w:rtl/>
          <w:lang w:eastAsia="he-IL"/>
        </w:rPr>
      </w:pPr>
      <w:bookmarkStart w:id="10107" w:name="_ETM_Q1_7630082"/>
      <w:bookmarkEnd w:id="10107"/>
      <w:r>
        <w:rPr>
          <w:rFonts w:hint="cs"/>
          <w:rtl/>
          <w:lang w:eastAsia="he-IL"/>
        </w:rPr>
        <w:t>לא, לא</w:t>
      </w:r>
      <w:bookmarkStart w:id="10108" w:name="_ETM_Q1_7631240"/>
      <w:bookmarkEnd w:id="10108"/>
      <w:r>
        <w:rPr>
          <w:rFonts w:hint="cs"/>
          <w:rtl/>
          <w:lang w:eastAsia="he-IL"/>
        </w:rPr>
        <w:t>.</w:t>
      </w:r>
    </w:p>
    <w:p w14:paraId="07DF38D5" w14:textId="19940026" w:rsidR="003D6810" w:rsidRDefault="003D6810" w:rsidP="003D6810">
      <w:pPr>
        <w:rPr>
          <w:rtl/>
          <w:lang w:eastAsia="he-IL"/>
        </w:rPr>
      </w:pPr>
      <w:bookmarkStart w:id="10109" w:name="_ETM_Q1_7632412"/>
      <w:bookmarkStart w:id="10110" w:name="_ETM_Q1_7632488"/>
      <w:bookmarkStart w:id="10111" w:name="_ETM_Q1_7627773"/>
      <w:bookmarkStart w:id="10112" w:name="_ETM_Q1_7623015"/>
      <w:bookmarkStart w:id="10113" w:name="_ETM_Q1_7624671"/>
      <w:bookmarkEnd w:id="10109"/>
      <w:bookmarkEnd w:id="10110"/>
      <w:bookmarkEnd w:id="10111"/>
      <w:bookmarkEnd w:id="10112"/>
      <w:bookmarkEnd w:id="10113"/>
    </w:p>
    <w:p w14:paraId="5DD67131" w14:textId="4353A15C" w:rsidR="003D6810" w:rsidRDefault="003D6810" w:rsidP="003D6810">
      <w:pPr>
        <w:pStyle w:val="a4"/>
        <w:keepNext/>
        <w:rPr>
          <w:rtl/>
        </w:rPr>
      </w:pPr>
      <w:bookmarkStart w:id="10114" w:name="ET_speaker_5291_934"/>
      <w:r w:rsidRPr="003D6810">
        <w:rPr>
          <w:rStyle w:val="TagStyle"/>
          <w:rtl/>
        </w:rPr>
        <w:t xml:space="preserve"> &lt;&lt; דובר &gt;&gt; </w:t>
      </w:r>
      <w:r>
        <w:rPr>
          <w:rtl/>
        </w:rPr>
        <w:t>בצלאל סמוטריץ' (הציונות הדתית):</w:t>
      </w:r>
      <w:r w:rsidRPr="003D6810">
        <w:rPr>
          <w:rStyle w:val="TagStyle"/>
          <w:rtl/>
        </w:rPr>
        <w:t xml:space="preserve"> &lt;&lt; דובר &gt;&gt;</w:t>
      </w:r>
      <w:r w:rsidR="00FC2EC7">
        <w:rPr>
          <w:rtl/>
        </w:rPr>
        <w:t xml:space="preserve"> </w:t>
      </w:r>
      <w:bookmarkEnd w:id="10114"/>
    </w:p>
    <w:p w14:paraId="698F684B" w14:textId="3DA0EAB3" w:rsidR="003D6810" w:rsidRDefault="003D6810" w:rsidP="003D6810">
      <w:pPr>
        <w:pStyle w:val="KeepWithNext"/>
        <w:rPr>
          <w:rtl/>
          <w:lang w:eastAsia="he-IL"/>
        </w:rPr>
      </w:pPr>
    </w:p>
    <w:p w14:paraId="6158AC9E" w14:textId="713E3B48" w:rsidR="003D6810" w:rsidRDefault="003D6810" w:rsidP="003D6810">
      <w:pPr>
        <w:rPr>
          <w:rtl/>
          <w:lang w:eastAsia="he-IL"/>
        </w:rPr>
      </w:pPr>
      <w:bookmarkStart w:id="10115" w:name="_ETM_Q1_7625166"/>
      <w:bookmarkStart w:id="10116" w:name="_ETM_Q1_7625207"/>
      <w:bookmarkEnd w:id="10115"/>
      <w:bookmarkEnd w:id="10116"/>
      <w:r>
        <w:rPr>
          <w:rFonts w:hint="cs"/>
          <w:rtl/>
          <w:lang w:eastAsia="he-IL"/>
        </w:rPr>
        <w:t>אלה לא דעות קדומות, אלה עובדות.</w:t>
      </w:r>
    </w:p>
    <w:p w14:paraId="7B7521D4" w14:textId="579FB8C7" w:rsidR="003D6810" w:rsidRDefault="003D6810" w:rsidP="003D6810">
      <w:pPr>
        <w:rPr>
          <w:rtl/>
          <w:lang w:eastAsia="he-IL"/>
        </w:rPr>
      </w:pPr>
      <w:bookmarkStart w:id="10117" w:name="_ETM_Q1_7631617"/>
      <w:bookmarkStart w:id="10118" w:name="_ETM_Q1_7631685"/>
      <w:bookmarkEnd w:id="10117"/>
      <w:bookmarkEnd w:id="10118"/>
    </w:p>
    <w:p w14:paraId="25808063" w14:textId="22FDC1B0" w:rsidR="003D6810" w:rsidRDefault="003D6810" w:rsidP="003D6810">
      <w:pPr>
        <w:pStyle w:val="af6"/>
        <w:keepNext/>
        <w:rPr>
          <w:rtl/>
        </w:rPr>
      </w:pPr>
      <w:bookmarkStart w:id="10119" w:name="ET_yor_5854_935"/>
      <w:r w:rsidRPr="003D6810">
        <w:rPr>
          <w:rStyle w:val="TagStyle"/>
          <w:rtl/>
        </w:rPr>
        <w:t xml:space="preserve"> &lt;&lt; יור &gt;&gt; </w:t>
      </w:r>
      <w:r>
        <w:rPr>
          <w:rtl/>
        </w:rPr>
        <w:t>היו"ר ווליד טאהא:</w:t>
      </w:r>
      <w:r w:rsidRPr="003D6810">
        <w:rPr>
          <w:rStyle w:val="TagStyle"/>
          <w:rtl/>
        </w:rPr>
        <w:t xml:space="preserve"> &lt;&lt; יור &gt;&gt;</w:t>
      </w:r>
      <w:r w:rsidR="00FC2EC7">
        <w:rPr>
          <w:rtl/>
        </w:rPr>
        <w:t xml:space="preserve"> </w:t>
      </w:r>
      <w:bookmarkEnd w:id="10119"/>
    </w:p>
    <w:p w14:paraId="2460D953" w14:textId="327E1421" w:rsidR="003D6810" w:rsidRDefault="003D6810" w:rsidP="003D6810">
      <w:pPr>
        <w:pStyle w:val="KeepWithNext"/>
        <w:rPr>
          <w:rtl/>
          <w:lang w:eastAsia="he-IL"/>
        </w:rPr>
      </w:pPr>
    </w:p>
    <w:p w14:paraId="29D6FAB3" w14:textId="513FC0E5" w:rsidR="003D6810" w:rsidRDefault="003D6810" w:rsidP="003D6810">
      <w:pPr>
        <w:rPr>
          <w:rtl/>
          <w:lang w:eastAsia="he-IL"/>
        </w:rPr>
      </w:pPr>
      <w:bookmarkStart w:id="10120" w:name="_ETM_Q1_7632509"/>
      <w:bookmarkEnd w:id="10120"/>
      <w:r>
        <w:rPr>
          <w:rFonts w:hint="cs"/>
          <w:rtl/>
          <w:lang w:eastAsia="he-IL"/>
        </w:rPr>
        <w:t>אז סיימ</w:t>
      </w:r>
      <w:bookmarkStart w:id="10121" w:name="_ETM_Q1_7629497"/>
      <w:bookmarkEnd w:id="10121"/>
      <w:r>
        <w:rPr>
          <w:rFonts w:hint="cs"/>
          <w:rtl/>
          <w:lang w:eastAsia="he-IL"/>
        </w:rPr>
        <w:t xml:space="preserve">ת לנמק </w:t>
      </w:r>
      <w:bookmarkStart w:id="10122" w:name="_ETM_Q1_7634859"/>
      <w:bookmarkEnd w:id="10122"/>
      <w:r>
        <w:rPr>
          <w:rFonts w:hint="cs"/>
          <w:rtl/>
          <w:lang w:eastAsia="he-IL"/>
        </w:rPr>
        <w:t xml:space="preserve">את הסעיף הזה, אנחנו </w:t>
      </w:r>
      <w:bookmarkStart w:id="10123" w:name="_ETM_Q1_7632772"/>
      <w:bookmarkEnd w:id="10123"/>
      <w:r>
        <w:rPr>
          <w:rFonts w:hint="cs"/>
          <w:rtl/>
          <w:lang w:eastAsia="he-IL"/>
        </w:rPr>
        <w:t>מעלים את הסעיף להצבעה.</w:t>
      </w:r>
      <w:bookmarkStart w:id="10124" w:name="_ETM_Q1_7637449"/>
      <w:bookmarkEnd w:id="10124"/>
    </w:p>
    <w:p w14:paraId="4BEB8371" w14:textId="251E5960" w:rsidR="003D6810" w:rsidRDefault="003D6810" w:rsidP="003D6810">
      <w:pPr>
        <w:rPr>
          <w:rtl/>
          <w:lang w:eastAsia="he-IL"/>
        </w:rPr>
      </w:pPr>
      <w:bookmarkStart w:id="10125" w:name="_ETM_Q1_7637523"/>
      <w:bookmarkStart w:id="10126" w:name="_ETM_Q1_7632788"/>
      <w:bookmarkEnd w:id="10125"/>
      <w:bookmarkEnd w:id="10126"/>
    </w:p>
    <w:p w14:paraId="18577638" w14:textId="16EB0C63" w:rsidR="003D6810" w:rsidRDefault="003D6810" w:rsidP="003D6810">
      <w:pPr>
        <w:pStyle w:val="a4"/>
        <w:keepNext/>
        <w:rPr>
          <w:rtl/>
        </w:rPr>
      </w:pPr>
      <w:bookmarkStart w:id="10127" w:name="ET_speaker_5291_936"/>
      <w:r w:rsidRPr="003D6810">
        <w:rPr>
          <w:rStyle w:val="TagStyle"/>
          <w:rtl/>
        </w:rPr>
        <w:t xml:space="preserve"> &lt;&lt; דובר &gt;&gt; </w:t>
      </w:r>
      <w:r>
        <w:rPr>
          <w:rtl/>
        </w:rPr>
        <w:t>בצלאל סמוטריץ' (הציונות הדתית):</w:t>
      </w:r>
      <w:r w:rsidRPr="003D6810">
        <w:rPr>
          <w:rStyle w:val="TagStyle"/>
          <w:rtl/>
        </w:rPr>
        <w:t xml:space="preserve"> &lt;&lt; דובר &gt;&gt;</w:t>
      </w:r>
      <w:r w:rsidR="00FC2EC7">
        <w:rPr>
          <w:rtl/>
        </w:rPr>
        <w:t xml:space="preserve"> </w:t>
      </w:r>
      <w:bookmarkEnd w:id="10127"/>
    </w:p>
    <w:p w14:paraId="6BDDD124" w14:textId="37AD3BBA" w:rsidR="003D6810" w:rsidRDefault="003D6810" w:rsidP="003D6810">
      <w:pPr>
        <w:pStyle w:val="KeepWithNext"/>
        <w:rPr>
          <w:rtl/>
          <w:lang w:eastAsia="he-IL"/>
        </w:rPr>
      </w:pPr>
    </w:p>
    <w:p w14:paraId="0BD92CE9" w14:textId="7B8F3C35" w:rsidR="003D6810" w:rsidRDefault="003D6810" w:rsidP="003D6810">
      <w:pPr>
        <w:rPr>
          <w:rtl/>
          <w:lang w:eastAsia="he-IL"/>
        </w:rPr>
      </w:pPr>
      <w:bookmarkStart w:id="10128" w:name="_ETM_Q1_7635254"/>
      <w:bookmarkStart w:id="10129" w:name="_ETM_Q1_7635296"/>
      <w:bookmarkStart w:id="10130" w:name="_ETM_Q1_7630315"/>
      <w:bookmarkEnd w:id="10128"/>
      <w:bookmarkEnd w:id="10129"/>
      <w:bookmarkEnd w:id="10130"/>
      <w:r>
        <w:rPr>
          <w:rFonts w:hint="cs"/>
          <w:rtl/>
          <w:lang w:eastAsia="he-IL"/>
        </w:rPr>
        <w:t xml:space="preserve">אבל </w:t>
      </w:r>
      <w:bookmarkStart w:id="10131" w:name="_ETM_Q1_7630643"/>
      <w:bookmarkEnd w:id="10131"/>
      <w:r>
        <w:rPr>
          <w:rFonts w:hint="cs"/>
          <w:rtl/>
          <w:lang w:eastAsia="he-IL"/>
        </w:rPr>
        <w:t>היא מפריעה לי</w:t>
      </w:r>
      <w:bookmarkStart w:id="10132" w:name="_ETM_Q1_7628787"/>
      <w:bookmarkEnd w:id="10132"/>
      <w:r>
        <w:rPr>
          <w:rFonts w:hint="cs"/>
          <w:rtl/>
          <w:lang w:eastAsia="he-IL"/>
        </w:rPr>
        <w:t>, רגע, אני רק מסכם במשפט, ואני מבקש שיהי</w:t>
      </w:r>
      <w:bookmarkStart w:id="10133" w:name="_ETM_Q1_7641486"/>
      <w:bookmarkStart w:id="10134" w:name="_ETM_Q1_7636655"/>
      <w:bookmarkEnd w:id="10133"/>
      <w:bookmarkEnd w:id="10134"/>
      <w:r>
        <w:rPr>
          <w:rFonts w:hint="cs"/>
          <w:rtl/>
          <w:lang w:eastAsia="he-IL"/>
        </w:rPr>
        <w:t>ה ברור</w:t>
      </w:r>
      <w:bookmarkStart w:id="10135" w:name="_ETM_Q1_7634050"/>
      <w:bookmarkEnd w:id="10135"/>
      <w:r>
        <w:rPr>
          <w:rFonts w:hint="cs"/>
          <w:rtl/>
          <w:lang w:eastAsia="he-IL"/>
        </w:rPr>
        <w:t xml:space="preserve"> שגם אם החוק יחול הוא </w:t>
      </w:r>
      <w:bookmarkStart w:id="10136" w:name="_ETM_Q1_7638128"/>
      <w:bookmarkEnd w:id="10136"/>
      <w:r w:rsidR="00A51CE6">
        <w:rPr>
          <w:rFonts w:hint="cs"/>
          <w:rtl/>
          <w:lang w:eastAsia="he-IL"/>
        </w:rPr>
        <w:t xml:space="preserve">יאפשר חיבור של </w:t>
      </w:r>
      <w:bookmarkStart w:id="10137" w:name="_ETM_Q1_7641766"/>
      <w:bookmarkEnd w:id="10137"/>
      <w:r w:rsidR="00A51CE6">
        <w:rPr>
          <w:rFonts w:hint="cs"/>
          <w:rtl/>
          <w:lang w:eastAsia="he-IL"/>
        </w:rPr>
        <w:t>מבנה אחד למשפחה ולא מעבר.</w:t>
      </w:r>
    </w:p>
    <w:p w14:paraId="4105C062" w14:textId="14B23537" w:rsidR="00A51CE6" w:rsidRDefault="00A51CE6" w:rsidP="003D6810">
      <w:pPr>
        <w:rPr>
          <w:rtl/>
          <w:lang w:eastAsia="he-IL"/>
        </w:rPr>
      </w:pPr>
      <w:bookmarkStart w:id="10138" w:name="_ETM_Q1_7645024"/>
      <w:bookmarkStart w:id="10139" w:name="_ETM_Q1_7645113"/>
      <w:bookmarkEnd w:id="10138"/>
      <w:bookmarkEnd w:id="10139"/>
    </w:p>
    <w:p w14:paraId="13B028A5" w14:textId="062A62BA" w:rsidR="00A51CE6" w:rsidRDefault="00A51CE6" w:rsidP="00A51CE6">
      <w:pPr>
        <w:pStyle w:val="af6"/>
        <w:keepNext/>
        <w:rPr>
          <w:rtl/>
        </w:rPr>
      </w:pPr>
      <w:bookmarkStart w:id="10140" w:name="ET_yor_5854_937"/>
      <w:r w:rsidRPr="00A51CE6">
        <w:rPr>
          <w:rStyle w:val="TagStyle"/>
          <w:rtl/>
        </w:rPr>
        <w:t xml:space="preserve"> &lt;&lt; יור &gt;&gt; </w:t>
      </w:r>
      <w:r>
        <w:rPr>
          <w:rtl/>
        </w:rPr>
        <w:t>היו"ר ווליד טאהא:</w:t>
      </w:r>
      <w:r w:rsidRPr="00A51CE6">
        <w:rPr>
          <w:rStyle w:val="TagStyle"/>
          <w:rtl/>
        </w:rPr>
        <w:t xml:space="preserve"> &lt;&lt; יור &gt;&gt;</w:t>
      </w:r>
      <w:r w:rsidR="00FC2EC7">
        <w:rPr>
          <w:rtl/>
        </w:rPr>
        <w:t xml:space="preserve"> </w:t>
      </w:r>
      <w:bookmarkEnd w:id="10140"/>
    </w:p>
    <w:p w14:paraId="7BF6A14E" w14:textId="3F97206D" w:rsidR="00A51CE6" w:rsidRDefault="00A51CE6" w:rsidP="00A51CE6">
      <w:pPr>
        <w:pStyle w:val="KeepWithNext"/>
        <w:rPr>
          <w:rtl/>
          <w:lang w:eastAsia="he-IL"/>
        </w:rPr>
      </w:pPr>
    </w:p>
    <w:p w14:paraId="23C3CF70" w14:textId="23A12C46" w:rsidR="00A51CE6" w:rsidRDefault="00A51CE6" w:rsidP="00A51CE6">
      <w:pPr>
        <w:rPr>
          <w:rtl/>
          <w:lang w:eastAsia="he-IL"/>
        </w:rPr>
      </w:pPr>
      <w:bookmarkStart w:id="10141" w:name="_ETM_Q1_7646618"/>
      <w:bookmarkEnd w:id="10141"/>
      <w:r>
        <w:rPr>
          <w:rFonts w:hint="cs"/>
          <w:rtl/>
          <w:lang w:eastAsia="he-IL"/>
        </w:rPr>
        <w:t>אוקיי, נצביע על הסתייגות מספר אר</w:t>
      </w:r>
      <w:bookmarkStart w:id="10142" w:name="_ETM_Q1_7652571"/>
      <w:bookmarkStart w:id="10143" w:name="_ETM_Q1_7647716"/>
      <w:bookmarkEnd w:id="10142"/>
      <w:bookmarkEnd w:id="10143"/>
      <w:r>
        <w:rPr>
          <w:rFonts w:hint="cs"/>
          <w:rtl/>
          <w:lang w:eastAsia="he-IL"/>
        </w:rPr>
        <w:t xml:space="preserve">בע </w:t>
      </w:r>
      <w:bookmarkStart w:id="10144" w:name="_ETM_Q1_7645407"/>
      <w:bookmarkEnd w:id="10144"/>
      <w:r>
        <w:rPr>
          <w:rFonts w:hint="cs"/>
          <w:rtl/>
          <w:lang w:eastAsia="he-IL"/>
        </w:rPr>
        <w:t>שזה עתה נימק חה"כ סמוטריץ'.</w:t>
      </w:r>
      <w:bookmarkStart w:id="10145" w:name="_ETM_Q1_7648870"/>
      <w:bookmarkEnd w:id="10145"/>
    </w:p>
    <w:p w14:paraId="79D691F0" w14:textId="37A9AF2E" w:rsidR="00A51CE6" w:rsidRDefault="00A51CE6" w:rsidP="00A51CE6">
      <w:pPr>
        <w:rPr>
          <w:rtl/>
          <w:lang w:eastAsia="he-IL"/>
        </w:rPr>
      </w:pPr>
      <w:bookmarkStart w:id="10146" w:name="_ETM_Q1_7649034"/>
      <w:bookmarkStart w:id="10147" w:name="_ETM_Q1_7644630"/>
      <w:bookmarkStart w:id="10148" w:name="_ETM_Q1_7645160"/>
      <w:bookmarkEnd w:id="10146"/>
      <w:bookmarkEnd w:id="10147"/>
      <w:bookmarkEnd w:id="10148"/>
    </w:p>
    <w:p w14:paraId="03B24F75" w14:textId="2F84294A" w:rsidR="00A51CE6" w:rsidRPr="00A51CE6" w:rsidRDefault="00A51CE6" w:rsidP="00A51CE6">
      <w:pPr>
        <w:pStyle w:val="af1"/>
        <w:keepNext/>
        <w:rPr>
          <w:rtl/>
          <w:lang w:eastAsia="he-IL"/>
        </w:rPr>
      </w:pPr>
      <w:bookmarkStart w:id="10149" w:name="_ETM_Q1_7645301"/>
      <w:bookmarkEnd w:id="10149"/>
      <w:r>
        <w:rPr>
          <w:rtl/>
          <w:lang w:eastAsia="he-IL"/>
        </w:rPr>
        <w:t>הצבעה</w:t>
      </w:r>
    </w:p>
    <w:p w14:paraId="23556230" w14:textId="445455D8" w:rsidR="00A51CE6" w:rsidRPr="00A51CE6" w:rsidRDefault="00E722C8" w:rsidP="00A51CE6">
      <w:pPr>
        <w:pStyle w:val="--"/>
        <w:keepNext/>
        <w:rPr>
          <w:b/>
          <w:bCs/>
          <w:rtl/>
          <w:lang w:eastAsia="he-IL"/>
        </w:rPr>
      </w:pPr>
      <w:r>
        <w:rPr>
          <w:rFonts w:hint="cs"/>
          <w:b/>
          <w:bCs/>
          <w:rtl/>
          <w:lang w:eastAsia="he-IL"/>
        </w:rPr>
        <w:t>לא אושר</w:t>
      </w:r>
      <w:r w:rsidR="00A51CE6" w:rsidRPr="00A51CE6">
        <w:rPr>
          <w:rFonts w:hint="cs"/>
          <w:b/>
          <w:bCs/>
          <w:rtl/>
          <w:lang w:eastAsia="he-IL"/>
        </w:rPr>
        <w:t>ה</w:t>
      </w:r>
      <w:bookmarkStart w:id="10150" w:name="_ETM_Q1_7659734"/>
      <w:bookmarkStart w:id="10151" w:name="_ETM_Q1_7655020"/>
      <w:bookmarkStart w:id="10152" w:name="_ETM_Q1_7651000"/>
      <w:bookmarkEnd w:id="10150"/>
      <w:bookmarkEnd w:id="10151"/>
      <w:bookmarkEnd w:id="10152"/>
    </w:p>
    <w:p w14:paraId="7D97EC75" w14:textId="321E4C5E" w:rsidR="00A51CE6" w:rsidRDefault="00A51CE6" w:rsidP="00A51CE6">
      <w:pPr>
        <w:pStyle w:val="af2"/>
        <w:rPr>
          <w:rtl/>
          <w:lang w:eastAsia="he-IL"/>
        </w:rPr>
      </w:pPr>
      <w:bookmarkStart w:id="10153" w:name="_ETM_Q1_7656460"/>
      <w:bookmarkEnd w:id="10153"/>
    </w:p>
    <w:p w14:paraId="4F6489E4" w14:textId="07DF3DAA" w:rsidR="00A51CE6" w:rsidRPr="00A51CE6" w:rsidRDefault="00A51CE6" w:rsidP="00A51CE6">
      <w:pPr>
        <w:rPr>
          <w:rtl/>
          <w:lang w:eastAsia="he-IL"/>
        </w:rPr>
      </w:pPr>
      <w:bookmarkStart w:id="10154" w:name="_ETM_Q1_7652829"/>
      <w:bookmarkStart w:id="10155" w:name="_ETM_Q1_7652914"/>
      <w:bookmarkEnd w:id="10154"/>
      <w:bookmarkEnd w:id="10155"/>
      <w:r>
        <w:rPr>
          <w:rFonts w:hint="cs"/>
          <w:rtl/>
          <w:lang w:eastAsia="he-IL"/>
        </w:rPr>
        <w:t>אתה ניגש להסתייגות מספר חמש.</w:t>
      </w:r>
      <w:bookmarkStart w:id="10156" w:name="_ETM_Q1_7654692"/>
      <w:bookmarkEnd w:id="10156"/>
    </w:p>
    <w:p w14:paraId="5A1FDEE9" w14:textId="13B7799F" w:rsidR="00A51CE6" w:rsidRDefault="00A51CE6" w:rsidP="00A51CE6">
      <w:pPr>
        <w:rPr>
          <w:rtl/>
          <w:lang w:eastAsia="he-IL"/>
        </w:rPr>
      </w:pPr>
      <w:bookmarkStart w:id="10157" w:name="_ETM_Q1_7655826"/>
      <w:bookmarkStart w:id="10158" w:name="_ETM_Q1_7655925"/>
      <w:bookmarkStart w:id="10159" w:name="_ETM_Q1_7657577"/>
      <w:bookmarkEnd w:id="10157"/>
      <w:bookmarkEnd w:id="10158"/>
      <w:bookmarkEnd w:id="10159"/>
    </w:p>
    <w:p w14:paraId="00C18E99" w14:textId="3B875654" w:rsidR="00A51CE6" w:rsidRDefault="00A51CE6" w:rsidP="00A51CE6">
      <w:pPr>
        <w:pStyle w:val="a4"/>
        <w:keepNext/>
        <w:rPr>
          <w:rtl/>
        </w:rPr>
      </w:pPr>
      <w:bookmarkStart w:id="10160" w:name="ET_speaker_תומר_רוזנר_938"/>
      <w:r w:rsidRPr="00A51CE6">
        <w:rPr>
          <w:rStyle w:val="TagStyle"/>
          <w:rtl/>
        </w:rPr>
        <w:t xml:space="preserve"> &lt;&lt; דובר &gt;&gt; </w:t>
      </w:r>
      <w:r>
        <w:rPr>
          <w:rtl/>
        </w:rPr>
        <w:t>תומר רוזנר:</w:t>
      </w:r>
      <w:r w:rsidRPr="00A51CE6">
        <w:rPr>
          <w:rStyle w:val="TagStyle"/>
          <w:rtl/>
        </w:rPr>
        <w:t xml:space="preserve"> &lt;&lt; דובר &gt;&gt;</w:t>
      </w:r>
      <w:r w:rsidR="00FC2EC7">
        <w:rPr>
          <w:rtl/>
        </w:rPr>
        <w:t xml:space="preserve"> </w:t>
      </w:r>
      <w:bookmarkEnd w:id="10160"/>
    </w:p>
    <w:p w14:paraId="29578A55" w14:textId="1E62A683" w:rsidR="00A51CE6" w:rsidRDefault="00A51CE6" w:rsidP="00A51CE6">
      <w:pPr>
        <w:pStyle w:val="KeepWithNext"/>
        <w:rPr>
          <w:rtl/>
          <w:lang w:eastAsia="he-IL"/>
        </w:rPr>
      </w:pPr>
    </w:p>
    <w:p w14:paraId="499ABBF1" w14:textId="26CC79DA" w:rsidR="00A51CE6" w:rsidRDefault="00A51CE6" w:rsidP="00A51CE6">
      <w:pPr>
        <w:rPr>
          <w:rtl/>
          <w:lang w:eastAsia="he-IL"/>
        </w:rPr>
      </w:pPr>
      <w:bookmarkStart w:id="10161" w:name="_ETM_Q1_7658059"/>
      <w:bookmarkStart w:id="10162" w:name="_ETM_Q1_7658100"/>
      <w:bookmarkEnd w:id="10161"/>
      <w:bookmarkEnd w:id="10162"/>
      <w:r>
        <w:rPr>
          <w:rFonts w:hint="cs"/>
          <w:rtl/>
          <w:lang w:eastAsia="he-IL"/>
        </w:rPr>
        <w:t>מבחינה טכני</w:t>
      </w:r>
      <w:bookmarkStart w:id="10163" w:name="_ETM_Q1_7654813"/>
      <w:bookmarkEnd w:id="10163"/>
      <w:r>
        <w:rPr>
          <w:rFonts w:hint="cs"/>
          <w:rtl/>
          <w:lang w:eastAsia="he-IL"/>
        </w:rPr>
        <w:t>ת, רק ההסתייגות</w:t>
      </w:r>
      <w:bookmarkStart w:id="10164" w:name="_ETM_Q1_7658882"/>
      <w:bookmarkEnd w:id="10164"/>
      <w:r>
        <w:rPr>
          <w:rFonts w:hint="cs"/>
          <w:rtl/>
          <w:lang w:eastAsia="he-IL"/>
        </w:rPr>
        <w:t xml:space="preserve"> הזאת היא נכונה בפסקה </w:t>
      </w:r>
      <w:bookmarkStart w:id="10165" w:name="_ETM_Q1_7656543"/>
      <w:bookmarkEnd w:id="10165"/>
      <w:r>
        <w:rPr>
          <w:rFonts w:hint="cs"/>
          <w:rtl/>
          <w:lang w:eastAsia="he-IL"/>
        </w:rPr>
        <w:t>(1</w:t>
      </w:r>
      <w:r w:rsidR="009832E6">
        <w:rPr>
          <w:rFonts w:hint="cs"/>
          <w:rtl/>
          <w:lang w:eastAsia="he-IL"/>
        </w:rPr>
        <w:t>)(</w:t>
      </w:r>
      <w:r>
        <w:rPr>
          <w:rFonts w:hint="cs"/>
          <w:rtl/>
          <w:lang w:eastAsia="he-IL"/>
        </w:rPr>
        <w:t>ב) שמדברת על התנאים של המבקש,</w:t>
      </w:r>
      <w:bookmarkStart w:id="10166" w:name="_ETM_Q1_7664373"/>
      <w:bookmarkEnd w:id="10166"/>
      <w:r>
        <w:rPr>
          <w:rFonts w:hint="cs"/>
          <w:rtl/>
          <w:lang w:eastAsia="he-IL"/>
        </w:rPr>
        <w:t xml:space="preserve"> ולכן היא </w:t>
      </w:r>
      <w:bookmarkStart w:id="10167" w:name="_ETM_Q1_7660505"/>
      <w:bookmarkEnd w:id="10167"/>
      <w:r>
        <w:rPr>
          <w:rFonts w:hint="cs"/>
          <w:rtl/>
          <w:lang w:eastAsia="he-IL"/>
        </w:rPr>
        <w:t>תוצג כך.</w:t>
      </w:r>
      <w:bookmarkStart w:id="10168" w:name="_ETM_Q1_7666390"/>
      <w:bookmarkEnd w:id="10168"/>
    </w:p>
    <w:p w14:paraId="4380CF83" w14:textId="3FA5A54A" w:rsidR="00A51CE6" w:rsidRDefault="00A51CE6" w:rsidP="00A51CE6">
      <w:pPr>
        <w:rPr>
          <w:rtl/>
          <w:lang w:eastAsia="he-IL"/>
        </w:rPr>
      </w:pPr>
      <w:bookmarkStart w:id="10169" w:name="_ETM_Q1_7666596"/>
      <w:bookmarkStart w:id="10170" w:name="_ETM_Q1_7661678"/>
      <w:bookmarkEnd w:id="10169"/>
      <w:bookmarkEnd w:id="10170"/>
    </w:p>
    <w:p w14:paraId="50C2D369" w14:textId="0BA1ABC5" w:rsidR="00A51CE6" w:rsidRDefault="00A51CE6" w:rsidP="00A51CE6">
      <w:pPr>
        <w:pStyle w:val="a4"/>
        <w:keepNext/>
        <w:rPr>
          <w:rtl/>
        </w:rPr>
      </w:pPr>
      <w:bookmarkStart w:id="10171" w:name="ET_speaker_5291_939"/>
      <w:r w:rsidRPr="00A51CE6">
        <w:rPr>
          <w:rStyle w:val="TagStyle"/>
          <w:rtl/>
        </w:rPr>
        <w:t xml:space="preserve"> &lt;&lt; דובר &gt;&gt; </w:t>
      </w:r>
      <w:r>
        <w:rPr>
          <w:rtl/>
        </w:rPr>
        <w:t>בצלאל סמוטריץ' (הציונות הדתית):</w:t>
      </w:r>
      <w:r w:rsidRPr="00A51CE6">
        <w:rPr>
          <w:rStyle w:val="TagStyle"/>
          <w:rtl/>
        </w:rPr>
        <w:t xml:space="preserve"> &lt;&lt; דובר &gt;&gt;</w:t>
      </w:r>
      <w:r w:rsidR="00FC2EC7">
        <w:rPr>
          <w:rtl/>
        </w:rPr>
        <w:t xml:space="preserve"> </w:t>
      </w:r>
      <w:bookmarkEnd w:id="10171"/>
    </w:p>
    <w:p w14:paraId="444E2568" w14:textId="04FDE9EA" w:rsidR="00A51CE6" w:rsidRDefault="00A51CE6" w:rsidP="00A51CE6">
      <w:pPr>
        <w:pStyle w:val="KeepWithNext"/>
        <w:rPr>
          <w:rtl/>
          <w:lang w:eastAsia="he-IL"/>
        </w:rPr>
      </w:pPr>
    </w:p>
    <w:p w14:paraId="1C037566" w14:textId="1A4D509E" w:rsidR="00A51CE6" w:rsidRDefault="00A51CE6" w:rsidP="00A51CE6">
      <w:pPr>
        <w:rPr>
          <w:rtl/>
          <w:lang w:eastAsia="he-IL"/>
        </w:rPr>
      </w:pPr>
      <w:bookmarkStart w:id="10172" w:name="_ETM_Q1_7663284"/>
      <w:bookmarkStart w:id="10173" w:name="_ETM_Q1_7663333"/>
      <w:bookmarkEnd w:id="10172"/>
      <w:bookmarkEnd w:id="10173"/>
      <w:r>
        <w:rPr>
          <w:rFonts w:hint="cs"/>
          <w:rtl/>
          <w:lang w:eastAsia="he-IL"/>
        </w:rPr>
        <w:t xml:space="preserve">אתה צודק, עשינו את זה בגרסה הקודמת, </w:t>
      </w:r>
      <w:bookmarkStart w:id="10174" w:name="_ETM_Q1_7668761"/>
      <w:bookmarkEnd w:id="10174"/>
      <w:r>
        <w:rPr>
          <w:rFonts w:hint="cs"/>
          <w:rtl/>
          <w:lang w:eastAsia="he-IL"/>
        </w:rPr>
        <w:t>תודה.</w:t>
      </w:r>
    </w:p>
    <w:p w14:paraId="231A772C" w14:textId="495A882F" w:rsidR="00A51CE6" w:rsidRDefault="00A51CE6" w:rsidP="00A51CE6">
      <w:pPr>
        <w:rPr>
          <w:rtl/>
          <w:lang w:eastAsia="he-IL"/>
        </w:rPr>
      </w:pPr>
      <w:bookmarkStart w:id="10175" w:name="_ETM_Q1_7668754"/>
      <w:bookmarkStart w:id="10176" w:name="_ETM_Q1_7668837"/>
      <w:bookmarkEnd w:id="10175"/>
      <w:bookmarkEnd w:id="10176"/>
    </w:p>
    <w:p w14:paraId="31274B91" w14:textId="4F2939C1" w:rsidR="00A51CE6" w:rsidRDefault="00A51CE6" w:rsidP="00A51CE6">
      <w:pPr>
        <w:pStyle w:val="af6"/>
        <w:keepNext/>
        <w:rPr>
          <w:rtl/>
        </w:rPr>
      </w:pPr>
      <w:bookmarkStart w:id="10177" w:name="ET_yor_5854_940"/>
      <w:r w:rsidRPr="00A51CE6">
        <w:rPr>
          <w:rStyle w:val="TagStyle"/>
          <w:rtl/>
        </w:rPr>
        <w:t xml:space="preserve"> &lt;&lt; יור &gt;&gt; </w:t>
      </w:r>
      <w:r>
        <w:rPr>
          <w:rtl/>
        </w:rPr>
        <w:t>היו"ר ווליד טאהא:</w:t>
      </w:r>
      <w:r w:rsidRPr="00A51CE6">
        <w:rPr>
          <w:rStyle w:val="TagStyle"/>
          <w:rtl/>
        </w:rPr>
        <w:t xml:space="preserve"> &lt;&lt; יור &gt;&gt;</w:t>
      </w:r>
      <w:r w:rsidR="00FC2EC7">
        <w:rPr>
          <w:rtl/>
        </w:rPr>
        <w:t xml:space="preserve"> </w:t>
      </w:r>
      <w:bookmarkEnd w:id="10177"/>
    </w:p>
    <w:p w14:paraId="16137261" w14:textId="0317B2B5" w:rsidR="00A51CE6" w:rsidRDefault="00A51CE6" w:rsidP="00A51CE6">
      <w:pPr>
        <w:pStyle w:val="KeepWithNext"/>
        <w:rPr>
          <w:rtl/>
          <w:lang w:eastAsia="he-IL"/>
        </w:rPr>
      </w:pPr>
    </w:p>
    <w:p w14:paraId="3F2F7776" w14:textId="4DD91B83" w:rsidR="00A51CE6" w:rsidRDefault="00A51CE6" w:rsidP="00A51CE6">
      <w:pPr>
        <w:rPr>
          <w:rtl/>
          <w:lang w:eastAsia="he-IL"/>
        </w:rPr>
      </w:pPr>
      <w:bookmarkStart w:id="10178" w:name="_ETM_Q1_7669655"/>
      <w:bookmarkEnd w:id="10178"/>
      <w:r>
        <w:rPr>
          <w:rFonts w:hint="cs"/>
          <w:rtl/>
          <w:lang w:eastAsia="he-IL"/>
        </w:rPr>
        <w:t>אז הסתייגות מספר חמש</w:t>
      </w:r>
      <w:bookmarkStart w:id="10179" w:name="_ETM_Q1_7670398"/>
      <w:bookmarkEnd w:id="10179"/>
      <w:r>
        <w:rPr>
          <w:rFonts w:hint="cs"/>
          <w:rtl/>
          <w:lang w:eastAsia="he-IL"/>
        </w:rPr>
        <w:t xml:space="preserve">. אתה רוצה </w:t>
      </w:r>
      <w:bookmarkStart w:id="10180" w:name="_ETM_Q1_7674069"/>
      <w:bookmarkEnd w:id="10180"/>
      <w:r>
        <w:rPr>
          <w:rFonts w:hint="cs"/>
          <w:rtl/>
          <w:lang w:eastAsia="he-IL"/>
        </w:rPr>
        <w:t xml:space="preserve">רוויזיה על מספר </w:t>
      </w:r>
      <w:bookmarkStart w:id="10181" w:name="_ETM_Q1_7671770"/>
      <w:bookmarkEnd w:id="10181"/>
      <w:r>
        <w:rPr>
          <w:rFonts w:hint="cs"/>
          <w:rtl/>
          <w:lang w:eastAsia="he-IL"/>
        </w:rPr>
        <w:t>ארבע?</w:t>
      </w:r>
      <w:bookmarkStart w:id="10182" w:name="_ETM_Q1_7673869"/>
      <w:bookmarkEnd w:id="10182"/>
    </w:p>
    <w:p w14:paraId="036F7BF9" w14:textId="66F3BFF8" w:rsidR="00A51CE6" w:rsidRDefault="00A51CE6" w:rsidP="00A51CE6">
      <w:pPr>
        <w:rPr>
          <w:rtl/>
          <w:lang w:eastAsia="he-IL"/>
        </w:rPr>
      </w:pPr>
      <w:bookmarkStart w:id="10183" w:name="_ETM_Q1_7673942"/>
      <w:bookmarkStart w:id="10184" w:name="_ETM_Q1_7670917"/>
      <w:bookmarkStart w:id="10185" w:name="_ETM_Q1_7673611"/>
      <w:bookmarkEnd w:id="10183"/>
      <w:bookmarkEnd w:id="10184"/>
      <w:bookmarkEnd w:id="10185"/>
    </w:p>
    <w:p w14:paraId="301875FF" w14:textId="4C2B1C00" w:rsidR="00A51CE6" w:rsidRDefault="00A51CE6" w:rsidP="00A51CE6">
      <w:pPr>
        <w:pStyle w:val="a4"/>
        <w:keepNext/>
        <w:rPr>
          <w:rtl/>
        </w:rPr>
      </w:pPr>
      <w:bookmarkStart w:id="10186" w:name="ET_speaker_5291_941"/>
      <w:r w:rsidRPr="00A51CE6">
        <w:rPr>
          <w:rStyle w:val="TagStyle"/>
          <w:rtl/>
        </w:rPr>
        <w:t xml:space="preserve"> &lt;&lt; דובר &gt;&gt; </w:t>
      </w:r>
      <w:r>
        <w:rPr>
          <w:rtl/>
        </w:rPr>
        <w:t>בצלאל סמוטריץ' (הציונות הדתית):</w:t>
      </w:r>
      <w:r w:rsidRPr="00A51CE6">
        <w:rPr>
          <w:rStyle w:val="TagStyle"/>
          <w:rtl/>
        </w:rPr>
        <w:t xml:space="preserve"> &lt;&lt; דובר &gt;&gt;</w:t>
      </w:r>
      <w:r w:rsidR="00FC2EC7">
        <w:rPr>
          <w:rtl/>
        </w:rPr>
        <w:t xml:space="preserve"> </w:t>
      </w:r>
      <w:bookmarkEnd w:id="10186"/>
    </w:p>
    <w:p w14:paraId="253F0AF0" w14:textId="7E934D99" w:rsidR="00A51CE6" w:rsidRDefault="00A51CE6" w:rsidP="00A51CE6">
      <w:pPr>
        <w:pStyle w:val="KeepWithNext"/>
        <w:rPr>
          <w:rtl/>
          <w:lang w:eastAsia="he-IL"/>
        </w:rPr>
      </w:pPr>
    </w:p>
    <w:p w14:paraId="7414D5CF" w14:textId="3948475B" w:rsidR="00A51CE6" w:rsidRDefault="00A51CE6" w:rsidP="00A51CE6">
      <w:pPr>
        <w:rPr>
          <w:rtl/>
          <w:lang w:eastAsia="he-IL"/>
        </w:rPr>
      </w:pPr>
      <w:bookmarkStart w:id="10187" w:name="_ETM_Q1_7674078"/>
      <w:bookmarkStart w:id="10188" w:name="_ETM_Q1_7674129"/>
      <w:bookmarkEnd w:id="10187"/>
      <w:bookmarkEnd w:id="10188"/>
      <w:r>
        <w:rPr>
          <w:rFonts w:hint="cs"/>
          <w:rtl/>
          <w:lang w:eastAsia="he-IL"/>
        </w:rPr>
        <w:t xml:space="preserve">כן, בטח, בוודאי, מה אתה רוצה שניתן </w:t>
      </w:r>
      <w:bookmarkStart w:id="10189" w:name="_ETM_Q1_7678548"/>
      <w:bookmarkEnd w:id="10189"/>
      <w:r>
        <w:rPr>
          <w:rFonts w:hint="cs"/>
          <w:rtl/>
          <w:lang w:eastAsia="he-IL"/>
        </w:rPr>
        <w:t>חמישה מבנים למשפחה.</w:t>
      </w:r>
    </w:p>
    <w:p w14:paraId="24E64D25" w14:textId="322A4B2D" w:rsidR="00A51CE6" w:rsidRDefault="00A51CE6" w:rsidP="00A51CE6">
      <w:pPr>
        <w:rPr>
          <w:rtl/>
          <w:lang w:eastAsia="he-IL"/>
        </w:rPr>
      </w:pPr>
      <w:bookmarkStart w:id="10190" w:name="_ETM_Q1_7681394"/>
      <w:bookmarkStart w:id="10191" w:name="_ETM_Q1_7681471"/>
      <w:bookmarkEnd w:id="10190"/>
      <w:bookmarkEnd w:id="10191"/>
    </w:p>
    <w:p w14:paraId="1B92C2CF" w14:textId="5B67E83A" w:rsidR="00A51CE6" w:rsidRDefault="00A51CE6" w:rsidP="00A51CE6">
      <w:pPr>
        <w:pStyle w:val="af6"/>
        <w:keepNext/>
        <w:rPr>
          <w:rtl/>
        </w:rPr>
      </w:pPr>
      <w:bookmarkStart w:id="10192" w:name="ET_yor_5854_942"/>
      <w:r w:rsidRPr="00A51CE6">
        <w:rPr>
          <w:rStyle w:val="TagStyle"/>
          <w:rtl/>
        </w:rPr>
        <w:t xml:space="preserve"> &lt;&lt; יור &gt;&gt; </w:t>
      </w:r>
      <w:r>
        <w:rPr>
          <w:rtl/>
        </w:rPr>
        <w:t>היו"ר ווליד טאהא:</w:t>
      </w:r>
      <w:r w:rsidRPr="00A51CE6">
        <w:rPr>
          <w:rStyle w:val="TagStyle"/>
          <w:rtl/>
        </w:rPr>
        <w:t xml:space="preserve"> &lt;&lt; יור &gt;&gt;</w:t>
      </w:r>
      <w:r w:rsidR="00FC2EC7">
        <w:rPr>
          <w:rtl/>
        </w:rPr>
        <w:t xml:space="preserve"> </w:t>
      </w:r>
      <w:bookmarkEnd w:id="10192"/>
    </w:p>
    <w:p w14:paraId="0E1CA5E1" w14:textId="7C146BB9" w:rsidR="00A51CE6" w:rsidRDefault="00A51CE6" w:rsidP="00A51CE6">
      <w:pPr>
        <w:pStyle w:val="KeepWithNext"/>
        <w:rPr>
          <w:rtl/>
          <w:lang w:eastAsia="he-IL"/>
        </w:rPr>
      </w:pPr>
    </w:p>
    <w:p w14:paraId="367580E2" w14:textId="709280CA" w:rsidR="00A51CE6" w:rsidRDefault="00A51CE6" w:rsidP="00A51CE6">
      <w:pPr>
        <w:rPr>
          <w:rtl/>
          <w:lang w:eastAsia="he-IL"/>
        </w:rPr>
      </w:pPr>
      <w:bookmarkStart w:id="10193" w:name="_ETM_Q1_7682798"/>
      <w:bookmarkEnd w:id="10193"/>
      <w:r>
        <w:rPr>
          <w:rFonts w:hint="cs"/>
          <w:rtl/>
          <w:lang w:eastAsia="he-IL"/>
        </w:rPr>
        <w:t>אני לא רוצה שתשכח</w:t>
      </w:r>
      <w:bookmarkStart w:id="10194" w:name="_ETM_Q1_7679954"/>
      <w:bookmarkEnd w:id="10194"/>
      <w:r>
        <w:rPr>
          <w:rFonts w:hint="cs"/>
          <w:rtl/>
          <w:lang w:eastAsia="he-IL"/>
        </w:rPr>
        <w:t xml:space="preserve">, חששתי חס ושלום שתשכח. </w:t>
      </w:r>
      <w:bookmarkStart w:id="10195" w:name="_ETM_Q1_7683713"/>
      <w:bookmarkEnd w:id="10195"/>
      <w:r>
        <w:rPr>
          <w:rFonts w:hint="cs"/>
          <w:rtl/>
          <w:lang w:eastAsia="he-IL"/>
        </w:rPr>
        <w:t>כן.</w:t>
      </w:r>
      <w:bookmarkStart w:id="10196" w:name="_ETM_Q1_7684388"/>
      <w:bookmarkEnd w:id="10196"/>
    </w:p>
    <w:p w14:paraId="76BC81B7" w14:textId="38C93CF3" w:rsidR="00A51CE6" w:rsidRDefault="00A51CE6" w:rsidP="00A51CE6">
      <w:pPr>
        <w:rPr>
          <w:rtl/>
          <w:lang w:eastAsia="he-IL"/>
        </w:rPr>
      </w:pPr>
      <w:bookmarkStart w:id="10197" w:name="_ETM_Q1_7684478"/>
      <w:bookmarkStart w:id="10198" w:name="_ETM_Q1_7686031"/>
      <w:bookmarkEnd w:id="10197"/>
      <w:bookmarkEnd w:id="10198"/>
    </w:p>
    <w:p w14:paraId="1B33FD3D" w14:textId="3847BBB6" w:rsidR="00A51CE6" w:rsidRDefault="00A51CE6" w:rsidP="00A51CE6">
      <w:pPr>
        <w:pStyle w:val="a4"/>
        <w:keepNext/>
        <w:rPr>
          <w:rtl/>
        </w:rPr>
      </w:pPr>
      <w:bookmarkStart w:id="10199" w:name="ET_speaker_5291_943"/>
      <w:r w:rsidRPr="00A51CE6">
        <w:rPr>
          <w:rStyle w:val="TagStyle"/>
          <w:rtl/>
        </w:rPr>
        <w:t xml:space="preserve"> &lt;&lt; דובר &gt;&gt; </w:t>
      </w:r>
      <w:r>
        <w:rPr>
          <w:rtl/>
        </w:rPr>
        <w:t>בצלאל סמוטריץ' (הציונות הדתית):</w:t>
      </w:r>
      <w:r w:rsidRPr="00A51CE6">
        <w:rPr>
          <w:rStyle w:val="TagStyle"/>
          <w:rtl/>
        </w:rPr>
        <w:t xml:space="preserve"> &lt;&lt; דובר &gt;&gt;</w:t>
      </w:r>
      <w:r w:rsidR="00FC2EC7">
        <w:rPr>
          <w:rtl/>
        </w:rPr>
        <w:t xml:space="preserve"> </w:t>
      </w:r>
      <w:bookmarkEnd w:id="10199"/>
    </w:p>
    <w:p w14:paraId="102992E5" w14:textId="25F50680" w:rsidR="00A51CE6" w:rsidRDefault="00A51CE6" w:rsidP="00A51CE6">
      <w:pPr>
        <w:pStyle w:val="KeepWithNext"/>
        <w:rPr>
          <w:rtl/>
          <w:lang w:eastAsia="he-IL"/>
        </w:rPr>
      </w:pPr>
    </w:p>
    <w:p w14:paraId="440735E4" w14:textId="52D90AD3" w:rsidR="00A51CE6" w:rsidRDefault="00A51CE6" w:rsidP="00A51CE6">
      <w:pPr>
        <w:rPr>
          <w:rtl/>
          <w:lang w:eastAsia="he-IL"/>
        </w:rPr>
      </w:pPr>
      <w:bookmarkStart w:id="10200" w:name="_ETM_Q1_7686646"/>
      <w:bookmarkStart w:id="10201" w:name="_ETM_Q1_7686692"/>
      <w:bookmarkEnd w:id="10200"/>
      <w:bookmarkEnd w:id="10201"/>
      <w:r>
        <w:rPr>
          <w:rFonts w:hint="cs"/>
          <w:rtl/>
          <w:lang w:eastAsia="he-IL"/>
        </w:rPr>
        <w:t xml:space="preserve">אנחנו דנים פה. אנחנו </w:t>
      </w:r>
      <w:bookmarkStart w:id="10202" w:name="_ETM_Q1_7684173"/>
      <w:bookmarkEnd w:id="10202"/>
      <w:r>
        <w:rPr>
          <w:rFonts w:hint="cs"/>
          <w:rtl/>
          <w:lang w:eastAsia="he-IL"/>
        </w:rPr>
        <w:t xml:space="preserve">בהסתייגות מספר חמש, אדוני היו"ר. </w:t>
      </w:r>
      <w:r w:rsidR="005859EC">
        <w:rPr>
          <w:rFonts w:hint="cs"/>
          <w:rtl/>
          <w:lang w:eastAsia="he-IL"/>
        </w:rPr>
        <w:t xml:space="preserve">בפסקה (1) בסעיף 157א(ח) </w:t>
      </w:r>
      <w:r w:rsidR="005859EC">
        <w:rPr>
          <w:rtl/>
          <w:lang w:eastAsia="he-IL"/>
        </w:rPr>
        <w:t>–</w:t>
      </w:r>
      <w:r w:rsidR="005859EC">
        <w:rPr>
          <w:rFonts w:hint="cs"/>
          <w:rtl/>
          <w:lang w:eastAsia="he-IL"/>
        </w:rPr>
        <w:t xml:space="preserve"> (1)(ב</w:t>
      </w:r>
      <w:r w:rsidR="00602921">
        <w:rPr>
          <w:rFonts w:hint="cs"/>
          <w:rtl/>
          <w:lang w:eastAsia="he-IL"/>
        </w:rPr>
        <w:t>)(</w:t>
      </w:r>
      <w:r w:rsidR="005859EC">
        <w:rPr>
          <w:rFonts w:hint="cs"/>
          <w:rtl/>
          <w:lang w:eastAsia="he-IL"/>
        </w:rPr>
        <w:t>2</w:t>
      </w:r>
      <w:bookmarkStart w:id="10203" w:name="_ETM_Q1_7698200"/>
      <w:bookmarkStart w:id="10204" w:name="_ETM_Q1_7694700"/>
      <w:bookmarkStart w:id="10205" w:name="_ETM_Q1_7689926"/>
      <w:bookmarkEnd w:id="10203"/>
      <w:bookmarkEnd w:id="10204"/>
      <w:bookmarkEnd w:id="10205"/>
      <w:r w:rsidR="005859EC">
        <w:rPr>
          <w:rFonts w:hint="cs"/>
          <w:rtl/>
          <w:lang w:eastAsia="he-IL"/>
        </w:rPr>
        <w:t>) המוצע</w:t>
      </w:r>
      <w:bookmarkStart w:id="10206" w:name="_ETM_Q1_7687231"/>
      <w:bookmarkStart w:id="10207" w:name="_ETM_Q1_7690889"/>
      <w:bookmarkEnd w:id="10206"/>
      <w:bookmarkEnd w:id="10207"/>
      <w:r w:rsidR="005859EC">
        <w:rPr>
          <w:rFonts w:hint="cs"/>
          <w:rtl/>
          <w:lang w:eastAsia="he-IL"/>
        </w:rPr>
        <w:t>, המילים "מי שיש לו עניין בקרקע" יימחקו</w:t>
      </w:r>
      <w:bookmarkStart w:id="10208" w:name="_ETM_Q1_7694762"/>
      <w:bookmarkStart w:id="10209" w:name="_ETM_Q1_7689999"/>
      <w:bookmarkEnd w:id="10208"/>
      <w:bookmarkEnd w:id="10209"/>
      <w:r w:rsidR="005859EC">
        <w:rPr>
          <w:rFonts w:hint="cs"/>
          <w:rtl/>
          <w:lang w:eastAsia="he-IL"/>
        </w:rPr>
        <w:t>.</w:t>
      </w:r>
    </w:p>
    <w:p w14:paraId="0692E6BA" w14:textId="4CAA2491" w:rsidR="005859EC" w:rsidRDefault="005859EC" w:rsidP="00A51CE6">
      <w:pPr>
        <w:rPr>
          <w:rtl/>
          <w:lang w:eastAsia="he-IL"/>
        </w:rPr>
      </w:pPr>
      <w:bookmarkStart w:id="10210" w:name="_ETM_Q1_7695829"/>
      <w:bookmarkStart w:id="10211" w:name="_ETM_Q1_7695926"/>
      <w:bookmarkEnd w:id="10210"/>
      <w:bookmarkEnd w:id="10211"/>
    </w:p>
    <w:p w14:paraId="3649B4F4" w14:textId="5596E84A" w:rsidR="005859EC" w:rsidRDefault="005859EC" w:rsidP="00A51CE6">
      <w:pPr>
        <w:rPr>
          <w:rtl/>
          <w:lang w:eastAsia="he-IL"/>
        </w:rPr>
      </w:pPr>
      <w:bookmarkStart w:id="10212" w:name="_ETM_Q1_7696014"/>
      <w:bookmarkStart w:id="10213" w:name="_ETM_Q1_7696126"/>
      <w:bookmarkEnd w:id="10212"/>
      <w:bookmarkEnd w:id="10213"/>
      <w:r>
        <w:rPr>
          <w:rFonts w:hint="cs"/>
          <w:rtl/>
          <w:lang w:eastAsia="he-IL"/>
        </w:rPr>
        <w:t xml:space="preserve">גם פה, </w:t>
      </w:r>
      <w:bookmarkStart w:id="10214" w:name="_ETM_Q1_7696941"/>
      <w:bookmarkEnd w:id="10214"/>
      <w:r>
        <w:rPr>
          <w:rFonts w:hint="cs"/>
          <w:rtl/>
          <w:lang w:eastAsia="he-IL"/>
        </w:rPr>
        <w:t>זה ברור</w:t>
      </w:r>
      <w:bookmarkStart w:id="10215" w:name="_ETM_Q1_7693035"/>
      <w:bookmarkEnd w:id="10215"/>
      <w:r>
        <w:rPr>
          <w:rFonts w:hint="cs"/>
          <w:rtl/>
          <w:lang w:eastAsia="he-IL"/>
        </w:rPr>
        <w:t>. תראו, מי שהוא בעלי הקרקע, עוד איכשהו</w:t>
      </w:r>
      <w:bookmarkStart w:id="10216" w:name="_ETM_Q1_7701446"/>
      <w:bookmarkEnd w:id="10216"/>
      <w:r>
        <w:rPr>
          <w:rFonts w:hint="cs"/>
          <w:rtl/>
          <w:lang w:eastAsia="he-IL"/>
        </w:rPr>
        <w:t xml:space="preserve"> אפשר להבין שהוא </w:t>
      </w:r>
      <w:bookmarkStart w:id="10217" w:name="_ETM_Q1_7698729"/>
      <w:bookmarkEnd w:id="10217"/>
      <w:r>
        <w:rPr>
          <w:rFonts w:hint="cs"/>
          <w:rtl/>
          <w:lang w:eastAsia="he-IL"/>
        </w:rPr>
        <w:t xml:space="preserve">בסוף יהיה רשאי להגיש בקשה להיתר </w:t>
      </w:r>
      <w:bookmarkStart w:id="10218" w:name="_ETM_Q1_7706372"/>
      <w:bookmarkEnd w:id="10218"/>
      <w:r>
        <w:rPr>
          <w:rFonts w:hint="cs"/>
          <w:rtl/>
          <w:lang w:eastAsia="he-IL"/>
        </w:rPr>
        <w:t>ב</w:t>
      </w:r>
      <w:bookmarkStart w:id="10219" w:name="_ETM_Q1_7701758"/>
      <w:bookmarkEnd w:id="10219"/>
      <w:r>
        <w:rPr>
          <w:rFonts w:hint="cs"/>
          <w:rtl/>
          <w:lang w:eastAsia="he-IL"/>
        </w:rPr>
        <w:t xml:space="preserve">נייה וכולי. להרחיב את זה למונח שסתום פלואידי </w:t>
      </w:r>
      <w:bookmarkStart w:id="10220" w:name="_ETM_Q1_7706100"/>
      <w:bookmarkEnd w:id="10220"/>
      <w:r>
        <w:rPr>
          <w:rFonts w:hint="cs"/>
          <w:rtl/>
          <w:lang w:eastAsia="he-IL"/>
        </w:rPr>
        <w:t>של כל</w:t>
      </w:r>
      <w:bookmarkStart w:id="10221" w:name="_ETM_Q1_7708416"/>
      <w:bookmarkEnd w:id="10221"/>
      <w:r>
        <w:rPr>
          <w:rFonts w:hint="cs"/>
          <w:rtl/>
          <w:lang w:eastAsia="he-IL"/>
        </w:rPr>
        <w:t xml:space="preserve"> מי שיש לו עניין בקרקע</w:t>
      </w:r>
      <w:bookmarkStart w:id="10222" w:name="_ETM_Q1_7709266"/>
      <w:bookmarkStart w:id="10223" w:name="_ETM_Q1_7705051"/>
      <w:bookmarkEnd w:id="10222"/>
      <w:bookmarkEnd w:id="10223"/>
      <w:r>
        <w:rPr>
          <w:rFonts w:hint="cs"/>
          <w:rtl/>
          <w:lang w:eastAsia="he-IL"/>
        </w:rPr>
        <w:t>.</w:t>
      </w:r>
      <w:bookmarkStart w:id="10224" w:name="_ETM_Q1_7707836"/>
      <w:bookmarkEnd w:id="10224"/>
    </w:p>
    <w:p w14:paraId="3E615D27" w14:textId="383F8280" w:rsidR="005859EC" w:rsidRDefault="005859EC" w:rsidP="00A51CE6">
      <w:pPr>
        <w:rPr>
          <w:rtl/>
          <w:lang w:eastAsia="he-IL"/>
        </w:rPr>
      </w:pPr>
      <w:bookmarkStart w:id="10225" w:name="_ETM_Q1_7710818"/>
      <w:bookmarkStart w:id="10226" w:name="_ETM_Q1_7710929"/>
      <w:bookmarkStart w:id="10227" w:name="_ETM_Q1_7712855"/>
      <w:bookmarkEnd w:id="10225"/>
      <w:bookmarkEnd w:id="10226"/>
      <w:bookmarkEnd w:id="10227"/>
    </w:p>
    <w:p w14:paraId="777E4076" w14:textId="18C812C8" w:rsidR="005859EC" w:rsidRDefault="005859EC" w:rsidP="005859EC">
      <w:pPr>
        <w:pStyle w:val="a4"/>
        <w:keepNext/>
        <w:rPr>
          <w:rtl/>
        </w:rPr>
      </w:pPr>
      <w:bookmarkStart w:id="10228" w:name="ET_speaker_תומר_רוזנר_944"/>
      <w:r w:rsidRPr="005859EC">
        <w:rPr>
          <w:rStyle w:val="TagStyle"/>
          <w:rtl/>
        </w:rPr>
        <w:t xml:space="preserve"> &lt;&lt; דובר &gt;&gt; </w:t>
      </w:r>
      <w:r>
        <w:rPr>
          <w:rtl/>
        </w:rPr>
        <w:t>תומר רוזנר:</w:t>
      </w:r>
      <w:r w:rsidRPr="005859EC">
        <w:rPr>
          <w:rStyle w:val="TagStyle"/>
          <w:rtl/>
        </w:rPr>
        <w:t xml:space="preserve"> &lt;&lt; דובר &gt;&gt;</w:t>
      </w:r>
      <w:r w:rsidR="00FC2EC7">
        <w:rPr>
          <w:rtl/>
        </w:rPr>
        <w:t xml:space="preserve"> </w:t>
      </w:r>
      <w:bookmarkEnd w:id="10228"/>
    </w:p>
    <w:p w14:paraId="42BE1632" w14:textId="11664A2B" w:rsidR="005859EC" w:rsidRDefault="005859EC" w:rsidP="005859EC">
      <w:pPr>
        <w:pStyle w:val="KeepWithNext"/>
        <w:rPr>
          <w:rtl/>
          <w:lang w:eastAsia="he-IL"/>
        </w:rPr>
      </w:pPr>
    </w:p>
    <w:p w14:paraId="1C380A79" w14:textId="6068BE04" w:rsidR="005859EC" w:rsidRDefault="005859EC" w:rsidP="005859EC">
      <w:pPr>
        <w:rPr>
          <w:rtl/>
          <w:lang w:eastAsia="he-IL"/>
        </w:rPr>
      </w:pPr>
      <w:bookmarkStart w:id="10229" w:name="_ETM_Q1_7713313"/>
      <w:bookmarkStart w:id="10230" w:name="_ETM_Q1_7713365"/>
      <w:bookmarkStart w:id="10231" w:name="_ETM_Q1_7708462"/>
      <w:bookmarkEnd w:id="10229"/>
      <w:bookmarkEnd w:id="10230"/>
      <w:bookmarkEnd w:id="10231"/>
      <w:r>
        <w:rPr>
          <w:rFonts w:hint="cs"/>
          <w:rtl/>
          <w:lang w:eastAsia="he-IL"/>
        </w:rPr>
        <w:t>לא לגבי בקשות להיתר בנייה.</w:t>
      </w:r>
      <w:bookmarkStart w:id="10232" w:name="_ETM_Q1_7710083"/>
      <w:bookmarkEnd w:id="10232"/>
      <w:r>
        <w:rPr>
          <w:rFonts w:hint="cs"/>
          <w:rtl/>
          <w:lang w:eastAsia="he-IL"/>
        </w:rPr>
        <w:t xml:space="preserve"> </w:t>
      </w:r>
    </w:p>
    <w:p w14:paraId="024B3005" w14:textId="197DD1B0" w:rsidR="005859EC" w:rsidRDefault="005859EC" w:rsidP="005859EC">
      <w:pPr>
        <w:rPr>
          <w:rtl/>
          <w:lang w:eastAsia="he-IL"/>
        </w:rPr>
      </w:pPr>
      <w:bookmarkStart w:id="10233" w:name="_ETM_Q1_7710580"/>
      <w:bookmarkStart w:id="10234" w:name="_ETM_Q1_7710677"/>
      <w:bookmarkStart w:id="10235" w:name="_ETM_Q1_7712695"/>
      <w:bookmarkEnd w:id="10233"/>
      <w:bookmarkEnd w:id="10234"/>
      <w:bookmarkEnd w:id="10235"/>
    </w:p>
    <w:p w14:paraId="0AE20451" w14:textId="6815C10A" w:rsidR="005859EC" w:rsidRDefault="005859EC" w:rsidP="005859EC">
      <w:pPr>
        <w:pStyle w:val="a4"/>
        <w:keepNext/>
        <w:rPr>
          <w:rtl/>
        </w:rPr>
      </w:pPr>
      <w:bookmarkStart w:id="10236" w:name="ET_speaker_5292_945"/>
      <w:r w:rsidRPr="005859EC">
        <w:rPr>
          <w:rStyle w:val="TagStyle"/>
          <w:rtl/>
        </w:rPr>
        <w:t xml:space="preserve"> &lt;&lt; דובר &gt;&gt; </w:t>
      </w:r>
      <w:r>
        <w:rPr>
          <w:rtl/>
        </w:rPr>
        <w:t>אוסאמה סעדי (הרשימה המשותפת):</w:t>
      </w:r>
      <w:r w:rsidRPr="005859EC">
        <w:rPr>
          <w:rStyle w:val="TagStyle"/>
          <w:rtl/>
        </w:rPr>
        <w:t xml:space="preserve"> &lt;&lt; דובר &gt;&gt;</w:t>
      </w:r>
      <w:r w:rsidR="00FC2EC7">
        <w:rPr>
          <w:rtl/>
        </w:rPr>
        <w:t xml:space="preserve"> </w:t>
      </w:r>
      <w:bookmarkEnd w:id="10236"/>
    </w:p>
    <w:p w14:paraId="201EE54B" w14:textId="5C4F35F3" w:rsidR="005859EC" w:rsidRDefault="005859EC" w:rsidP="005859EC">
      <w:pPr>
        <w:pStyle w:val="KeepWithNext"/>
        <w:rPr>
          <w:rtl/>
          <w:lang w:eastAsia="he-IL"/>
        </w:rPr>
      </w:pPr>
    </w:p>
    <w:p w14:paraId="65D5A4F5" w14:textId="195AA54D" w:rsidR="005859EC" w:rsidRDefault="005859EC" w:rsidP="005859EC">
      <w:pPr>
        <w:rPr>
          <w:rtl/>
          <w:lang w:eastAsia="he-IL"/>
        </w:rPr>
      </w:pPr>
      <w:bookmarkStart w:id="10237" w:name="_ETM_Q1_7713139"/>
      <w:bookmarkStart w:id="10238" w:name="_ETM_Q1_7713182"/>
      <w:bookmarkEnd w:id="10237"/>
      <w:bookmarkEnd w:id="10238"/>
      <w:r>
        <w:rPr>
          <w:rFonts w:hint="cs"/>
          <w:rtl/>
          <w:lang w:eastAsia="he-IL"/>
        </w:rPr>
        <w:t xml:space="preserve">גם היום </w:t>
      </w:r>
      <w:bookmarkStart w:id="10239" w:name="_ETM_Q1_7714136"/>
      <w:bookmarkEnd w:id="10239"/>
      <w:r>
        <w:rPr>
          <w:rFonts w:hint="cs"/>
          <w:rtl/>
          <w:lang w:eastAsia="he-IL"/>
        </w:rPr>
        <w:t>בהיתר הבנייה לכל המגזרים</w:t>
      </w:r>
      <w:bookmarkStart w:id="10240" w:name="_ETM_Q1_7719292"/>
      <w:bookmarkStart w:id="10241" w:name="_ETM_Q1_7714525"/>
      <w:bookmarkStart w:id="10242" w:name="_ETM_Q1_7712301"/>
      <w:bookmarkStart w:id="10243" w:name="_ETM_Q1_7707626"/>
      <w:bookmarkEnd w:id="10240"/>
      <w:bookmarkEnd w:id="10241"/>
      <w:bookmarkEnd w:id="10242"/>
      <w:bookmarkEnd w:id="10243"/>
      <w:r>
        <w:rPr>
          <w:rFonts w:hint="cs"/>
          <w:rtl/>
          <w:lang w:eastAsia="he-IL"/>
        </w:rPr>
        <w:t xml:space="preserve">, מי שיש לו עניין בקרקע הוא מי שיש </w:t>
      </w:r>
      <w:bookmarkStart w:id="10244" w:name="_ETM_Q1_7719681"/>
      <w:bookmarkStart w:id="10245" w:name="_ETM_Q1_7715097"/>
      <w:bookmarkEnd w:id="10244"/>
      <w:bookmarkEnd w:id="10245"/>
      <w:r>
        <w:rPr>
          <w:rFonts w:hint="cs"/>
          <w:rtl/>
          <w:lang w:eastAsia="he-IL"/>
        </w:rPr>
        <w:t>לו</w:t>
      </w:r>
      <w:bookmarkStart w:id="10246" w:name="_ETM_Q1_7725964"/>
      <w:bookmarkEnd w:id="10246"/>
      <w:r>
        <w:rPr>
          <w:rFonts w:hint="cs"/>
          <w:rtl/>
          <w:lang w:eastAsia="he-IL"/>
        </w:rPr>
        <w:t xml:space="preserve"> זיקה</w:t>
      </w:r>
      <w:bookmarkStart w:id="10247" w:name="_ETM_Q1_7722053"/>
      <w:bookmarkStart w:id="10248" w:name="_ETM_Q1_7718023"/>
      <w:bookmarkStart w:id="10249" w:name="_ETM_Q1_7721712"/>
      <w:bookmarkStart w:id="10250" w:name="_ETM_Q1_7717114"/>
      <w:bookmarkStart w:id="10251" w:name="_ETM_Q1_7720297"/>
      <w:bookmarkEnd w:id="10247"/>
      <w:bookmarkEnd w:id="10248"/>
      <w:bookmarkEnd w:id="10249"/>
      <w:bookmarkEnd w:id="10250"/>
      <w:bookmarkEnd w:id="10251"/>
      <w:r w:rsidR="009A51B5">
        <w:rPr>
          <w:rFonts w:hint="cs"/>
          <w:rtl/>
          <w:lang w:eastAsia="he-IL"/>
        </w:rPr>
        <w:t>.</w:t>
      </w:r>
    </w:p>
    <w:p w14:paraId="1C9F0802" w14:textId="1C02FBB0" w:rsidR="009A51B5" w:rsidRDefault="009A51B5" w:rsidP="005859EC">
      <w:pPr>
        <w:rPr>
          <w:rtl/>
          <w:lang w:eastAsia="he-IL"/>
        </w:rPr>
      </w:pPr>
      <w:bookmarkStart w:id="10252" w:name="_ETM_Q1_7725300"/>
      <w:bookmarkStart w:id="10253" w:name="_ETM_Q1_7725385"/>
      <w:bookmarkStart w:id="10254" w:name="_ETM_Q1_7726656"/>
      <w:bookmarkEnd w:id="10252"/>
      <w:bookmarkEnd w:id="10253"/>
      <w:bookmarkEnd w:id="10254"/>
    </w:p>
    <w:p w14:paraId="397E42F0" w14:textId="5930C536" w:rsidR="009A51B5" w:rsidRDefault="009A51B5" w:rsidP="009A51B5">
      <w:pPr>
        <w:pStyle w:val="a4"/>
        <w:keepNext/>
        <w:rPr>
          <w:rtl/>
        </w:rPr>
      </w:pPr>
      <w:bookmarkStart w:id="10255" w:name="ET_speaker_5291_946"/>
      <w:r w:rsidRPr="009A51B5">
        <w:rPr>
          <w:rStyle w:val="TagStyle"/>
          <w:rtl/>
        </w:rPr>
        <w:t xml:space="preserve"> &lt;&lt; דובר &gt;&gt; </w:t>
      </w:r>
      <w:r>
        <w:rPr>
          <w:rtl/>
        </w:rPr>
        <w:t>בצלאל סמוטריץ' (הציונות הדתית):</w:t>
      </w:r>
      <w:r w:rsidRPr="009A51B5">
        <w:rPr>
          <w:rStyle w:val="TagStyle"/>
          <w:rtl/>
        </w:rPr>
        <w:t xml:space="preserve"> &lt;&lt; דובר &gt;&gt;</w:t>
      </w:r>
      <w:r w:rsidR="00FC2EC7">
        <w:rPr>
          <w:rtl/>
        </w:rPr>
        <w:t xml:space="preserve"> </w:t>
      </w:r>
      <w:bookmarkEnd w:id="10255"/>
    </w:p>
    <w:p w14:paraId="7A9099F6" w14:textId="186F6CBA" w:rsidR="009A51B5" w:rsidRDefault="009A51B5" w:rsidP="009A51B5">
      <w:pPr>
        <w:pStyle w:val="KeepWithNext"/>
        <w:rPr>
          <w:rtl/>
          <w:lang w:eastAsia="he-IL"/>
        </w:rPr>
      </w:pPr>
    </w:p>
    <w:p w14:paraId="05AAE6E1" w14:textId="6770C4D7" w:rsidR="009A51B5" w:rsidRDefault="009A51B5" w:rsidP="009A51B5">
      <w:pPr>
        <w:rPr>
          <w:rtl/>
          <w:lang w:eastAsia="he-IL"/>
        </w:rPr>
      </w:pPr>
      <w:bookmarkStart w:id="10256" w:name="_ETM_Q1_7727198"/>
      <w:bookmarkStart w:id="10257" w:name="_ETM_Q1_7727247"/>
      <w:bookmarkStart w:id="10258" w:name="_ETM_Q1_7722273"/>
      <w:bookmarkStart w:id="10259" w:name="_ETM_Q1_7718742"/>
      <w:bookmarkEnd w:id="10256"/>
      <w:bookmarkEnd w:id="10257"/>
      <w:bookmarkEnd w:id="10258"/>
      <w:bookmarkEnd w:id="10259"/>
      <w:r>
        <w:rPr>
          <w:rFonts w:hint="cs"/>
          <w:rtl/>
          <w:lang w:eastAsia="he-IL"/>
        </w:rPr>
        <w:t xml:space="preserve">אדוני היועץ המשפטי, הפסקת אותי באמצע. אמרתי שבהקשר של </w:t>
      </w:r>
      <w:bookmarkStart w:id="10260" w:name="_ETM_Q1_7730204"/>
      <w:bookmarkEnd w:id="10260"/>
      <w:r>
        <w:rPr>
          <w:rFonts w:hint="cs"/>
          <w:rtl/>
          <w:lang w:eastAsia="he-IL"/>
        </w:rPr>
        <w:t xml:space="preserve">היתרי </w:t>
      </w:r>
      <w:bookmarkStart w:id="10261" w:name="_ETM_Q1_7726756"/>
      <w:bookmarkEnd w:id="10261"/>
      <w:r>
        <w:rPr>
          <w:rFonts w:hint="cs"/>
          <w:rtl/>
          <w:lang w:eastAsia="he-IL"/>
        </w:rPr>
        <w:t xml:space="preserve">בנייה אתם דרשתם תנאי בחוק שהוא יהיה רשאי להגיש </w:t>
      </w:r>
      <w:bookmarkStart w:id="10262" w:name="_ETM_Q1_7733286"/>
      <w:bookmarkEnd w:id="10262"/>
      <w:r>
        <w:rPr>
          <w:rFonts w:hint="cs"/>
          <w:rtl/>
          <w:lang w:eastAsia="he-IL"/>
        </w:rPr>
        <w:t>היתר בנייה אחר</w:t>
      </w:r>
      <w:bookmarkStart w:id="10263" w:name="_ETM_Q1_7730379"/>
      <w:bookmarkEnd w:id="10263"/>
      <w:r>
        <w:rPr>
          <w:rFonts w:hint="cs"/>
          <w:rtl/>
          <w:lang w:eastAsia="he-IL"/>
        </w:rPr>
        <w:t xml:space="preserve"> כך, זאת אומרת </w:t>
      </w:r>
      <w:bookmarkStart w:id="10264" w:name="_ETM_Q1_7729874"/>
      <w:bookmarkEnd w:id="10264"/>
      <w:r>
        <w:rPr>
          <w:rFonts w:hint="cs"/>
          <w:rtl/>
          <w:lang w:eastAsia="he-IL"/>
        </w:rPr>
        <w:t xml:space="preserve">שהוא כנראה </w:t>
      </w:r>
      <w:bookmarkStart w:id="10265" w:name="_ETM_Q1_7731851"/>
      <w:bookmarkEnd w:id="10265"/>
      <w:r>
        <w:rPr>
          <w:rFonts w:hint="cs"/>
          <w:rtl/>
          <w:lang w:eastAsia="he-IL"/>
        </w:rPr>
        <w:t xml:space="preserve">בעל הזכויות בנכס, אחרת הוא לא יכול </w:t>
      </w:r>
      <w:bookmarkStart w:id="10266" w:name="_ETM_Q1_7732206"/>
      <w:bookmarkEnd w:id="10266"/>
      <w:r>
        <w:rPr>
          <w:rFonts w:hint="cs"/>
          <w:rtl/>
          <w:lang w:eastAsia="he-IL"/>
        </w:rPr>
        <w:t>להגיש היתר בנייה.</w:t>
      </w:r>
    </w:p>
    <w:p w14:paraId="6C3C4B56" w14:textId="60231D46" w:rsidR="009A51B5" w:rsidRDefault="009A51B5" w:rsidP="009A51B5">
      <w:pPr>
        <w:rPr>
          <w:rtl/>
          <w:lang w:eastAsia="he-IL"/>
        </w:rPr>
      </w:pPr>
      <w:bookmarkStart w:id="10267" w:name="_ETM_Q1_7735156"/>
      <w:bookmarkStart w:id="10268" w:name="_ETM_Q1_7735245"/>
      <w:bookmarkEnd w:id="10267"/>
      <w:bookmarkEnd w:id="10268"/>
    </w:p>
    <w:p w14:paraId="3E26EA29" w14:textId="742D4612" w:rsidR="009A51B5" w:rsidRDefault="009A51B5" w:rsidP="009A51B5">
      <w:pPr>
        <w:rPr>
          <w:rtl/>
          <w:lang w:eastAsia="he-IL"/>
        </w:rPr>
      </w:pPr>
      <w:bookmarkStart w:id="10269" w:name="_ETM_Q1_7735391"/>
      <w:bookmarkStart w:id="10270" w:name="_ETM_Q1_7735467"/>
      <w:bookmarkEnd w:id="10269"/>
      <w:bookmarkEnd w:id="10270"/>
      <w:r>
        <w:rPr>
          <w:rFonts w:hint="cs"/>
          <w:rtl/>
          <w:lang w:eastAsia="he-IL"/>
        </w:rPr>
        <w:t xml:space="preserve">למרות </w:t>
      </w:r>
      <w:bookmarkStart w:id="10271" w:name="_ETM_Q1_7736221"/>
      <w:bookmarkEnd w:id="10271"/>
      <w:r>
        <w:rPr>
          <w:rFonts w:hint="cs"/>
          <w:rtl/>
          <w:lang w:eastAsia="he-IL"/>
        </w:rPr>
        <w:t xml:space="preserve">זאת, ביחס </w:t>
      </w:r>
      <w:bookmarkStart w:id="10272" w:name="_ETM_Q1_7732623"/>
      <w:bookmarkEnd w:id="10272"/>
      <w:r>
        <w:rPr>
          <w:rFonts w:hint="cs"/>
          <w:rtl/>
          <w:lang w:eastAsia="he-IL"/>
        </w:rPr>
        <w:t xml:space="preserve">לאפשרות להגיש את התוכנית מראש, הכנסתם איזה מין </w:t>
      </w:r>
      <w:bookmarkStart w:id="10273" w:name="_ETM_Q1_7742272"/>
      <w:bookmarkEnd w:id="10273"/>
      <w:r>
        <w:rPr>
          <w:rFonts w:hint="cs"/>
          <w:rtl/>
          <w:lang w:eastAsia="he-IL"/>
        </w:rPr>
        <w:t>מושג מאוד רחב ומאוד לא ב</w:t>
      </w:r>
      <w:bookmarkStart w:id="10274" w:name="_ETM_Q1_7741065"/>
      <w:bookmarkEnd w:id="10274"/>
      <w:r>
        <w:rPr>
          <w:rFonts w:hint="cs"/>
          <w:rtl/>
          <w:lang w:eastAsia="he-IL"/>
        </w:rPr>
        <w:t xml:space="preserve">רור, אגב, בהגדרה החוקית </w:t>
      </w:r>
      <w:bookmarkStart w:id="10275" w:name="_ETM_Q1_7746846"/>
      <w:bookmarkEnd w:id="10275"/>
      <w:r>
        <w:rPr>
          <w:rFonts w:hint="cs"/>
          <w:rtl/>
          <w:lang w:eastAsia="he-IL"/>
        </w:rPr>
        <w:t>שלו</w:t>
      </w:r>
      <w:bookmarkStart w:id="10276" w:name="_ETM_Q1_7742295"/>
      <w:bookmarkEnd w:id="10276"/>
      <w:r>
        <w:rPr>
          <w:rFonts w:hint="cs"/>
          <w:rtl/>
          <w:lang w:eastAsia="he-IL"/>
        </w:rPr>
        <w:t>, כל מי שיש לו עניין בקרקע.</w:t>
      </w:r>
    </w:p>
    <w:p w14:paraId="0B8F5231" w14:textId="1450C5FF" w:rsidR="009A51B5" w:rsidRDefault="009A51B5" w:rsidP="009A51B5">
      <w:pPr>
        <w:rPr>
          <w:rtl/>
          <w:lang w:eastAsia="he-IL"/>
        </w:rPr>
      </w:pPr>
      <w:bookmarkStart w:id="10277" w:name="_ETM_Q1_7747882"/>
      <w:bookmarkStart w:id="10278" w:name="_ETM_Q1_7747969"/>
      <w:bookmarkStart w:id="10279" w:name="_ETM_Q1_7748638"/>
      <w:bookmarkEnd w:id="10277"/>
      <w:bookmarkEnd w:id="10278"/>
      <w:bookmarkEnd w:id="10279"/>
    </w:p>
    <w:p w14:paraId="79C870D8" w14:textId="151E276F" w:rsidR="009A51B5" w:rsidRDefault="009A51B5" w:rsidP="009A51B5">
      <w:pPr>
        <w:pStyle w:val="a4"/>
        <w:keepNext/>
        <w:rPr>
          <w:rtl/>
        </w:rPr>
      </w:pPr>
      <w:bookmarkStart w:id="10280" w:name="ET_speaker_תומר_רוזנר_947"/>
      <w:r w:rsidRPr="009A51B5">
        <w:rPr>
          <w:rStyle w:val="TagStyle"/>
          <w:rtl/>
        </w:rPr>
        <w:t xml:space="preserve"> &lt;&lt; דובר &gt;&gt; </w:t>
      </w:r>
      <w:r>
        <w:rPr>
          <w:rtl/>
        </w:rPr>
        <w:t>תומר רוזנר:</w:t>
      </w:r>
      <w:r w:rsidRPr="009A51B5">
        <w:rPr>
          <w:rStyle w:val="TagStyle"/>
          <w:rtl/>
        </w:rPr>
        <w:t xml:space="preserve"> &lt;&lt; דובר &gt;&gt;</w:t>
      </w:r>
      <w:r w:rsidR="00FC2EC7">
        <w:rPr>
          <w:rtl/>
        </w:rPr>
        <w:t xml:space="preserve"> </w:t>
      </w:r>
      <w:bookmarkEnd w:id="10280"/>
    </w:p>
    <w:p w14:paraId="5D89E9A0" w14:textId="0ED494D7" w:rsidR="009A51B5" w:rsidRDefault="009A51B5" w:rsidP="009A51B5">
      <w:pPr>
        <w:pStyle w:val="KeepWithNext"/>
        <w:rPr>
          <w:rtl/>
          <w:lang w:eastAsia="he-IL"/>
        </w:rPr>
      </w:pPr>
    </w:p>
    <w:p w14:paraId="0C5EBD4C" w14:textId="786F4A5F" w:rsidR="009A51B5" w:rsidRDefault="009A51B5" w:rsidP="009A51B5">
      <w:pPr>
        <w:rPr>
          <w:rtl/>
          <w:lang w:eastAsia="he-IL"/>
        </w:rPr>
      </w:pPr>
      <w:bookmarkStart w:id="10281" w:name="_ETM_Q1_7749097"/>
      <w:bookmarkStart w:id="10282" w:name="_ETM_Q1_7749143"/>
      <w:bookmarkEnd w:id="10281"/>
      <w:bookmarkEnd w:id="10282"/>
      <w:r>
        <w:rPr>
          <w:rFonts w:hint="cs"/>
          <w:rtl/>
          <w:lang w:eastAsia="he-IL"/>
        </w:rPr>
        <w:t>כמו בכל תוכנית אחרת.</w:t>
      </w:r>
      <w:bookmarkStart w:id="10283" w:name="_ETM_Q1_7751631"/>
      <w:bookmarkEnd w:id="10283"/>
    </w:p>
    <w:p w14:paraId="3CC6B2BB" w14:textId="2DC389C6" w:rsidR="009A51B5" w:rsidRDefault="009A51B5" w:rsidP="009A51B5">
      <w:pPr>
        <w:rPr>
          <w:rtl/>
          <w:lang w:eastAsia="he-IL"/>
        </w:rPr>
      </w:pPr>
      <w:bookmarkStart w:id="10284" w:name="_ETM_Q1_7751705"/>
      <w:bookmarkStart w:id="10285" w:name="_ETM_Q1_7746897"/>
      <w:bookmarkStart w:id="10286" w:name="_ETM_Q1_7748923"/>
      <w:bookmarkEnd w:id="10284"/>
      <w:bookmarkEnd w:id="10285"/>
      <w:bookmarkEnd w:id="10286"/>
    </w:p>
    <w:p w14:paraId="4189429A" w14:textId="3EE0960B" w:rsidR="009A51B5" w:rsidRDefault="009A51B5" w:rsidP="009A51B5">
      <w:pPr>
        <w:pStyle w:val="a4"/>
        <w:keepNext/>
        <w:rPr>
          <w:rtl/>
        </w:rPr>
      </w:pPr>
      <w:bookmarkStart w:id="10287" w:name="ET_speaker_5291_948"/>
      <w:r w:rsidRPr="009A51B5">
        <w:rPr>
          <w:rStyle w:val="TagStyle"/>
          <w:rtl/>
        </w:rPr>
        <w:t xml:space="preserve"> &lt;&lt; דובר &gt;&gt; </w:t>
      </w:r>
      <w:r>
        <w:rPr>
          <w:rtl/>
        </w:rPr>
        <w:t>בצלאל סמוטריץ' (הציונות הדתית):</w:t>
      </w:r>
      <w:r w:rsidRPr="009A51B5">
        <w:rPr>
          <w:rStyle w:val="TagStyle"/>
          <w:rtl/>
        </w:rPr>
        <w:t xml:space="preserve"> &lt;&lt; דובר &gt;&gt;</w:t>
      </w:r>
      <w:r w:rsidR="00FC2EC7">
        <w:rPr>
          <w:rtl/>
        </w:rPr>
        <w:t xml:space="preserve"> </w:t>
      </w:r>
      <w:bookmarkEnd w:id="10287"/>
    </w:p>
    <w:p w14:paraId="152DBF0D" w14:textId="17070F0C" w:rsidR="009A51B5" w:rsidRDefault="009A51B5" w:rsidP="009A51B5">
      <w:pPr>
        <w:pStyle w:val="KeepWithNext"/>
        <w:rPr>
          <w:rtl/>
          <w:lang w:eastAsia="he-IL"/>
        </w:rPr>
      </w:pPr>
    </w:p>
    <w:p w14:paraId="04D8F11E" w14:textId="168B2713" w:rsidR="009A51B5" w:rsidRDefault="009A51B5" w:rsidP="009A51B5">
      <w:pPr>
        <w:rPr>
          <w:rtl/>
          <w:lang w:eastAsia="he-IL"/>
        </w:rPr>
      </w:pPr>
      <w:bookmarkStart w:id="10288" w:name="_ETM_Q1_7749387"/>
      <w:bookmarkStart w:id="10289" w:name="_ETM_Q1_7749433"/>
      <w:bookmarkEnd w:id="10288"/>
      <w:bookmarkEnd w:id="10289"/>
      <w:r>
        <w:rPr>
          <w:rFonts w:hint="cs"/>
          <w:rtl/>
          <w:lang w:eastAsia="he-IL"/>
        </w:rPr>
        <w:t xml:space="preserve">בסדר, </w:t>
      </w:r>
      <w:bookmarkStart w:id="10290" w:name="_ETM_Q1_7750248"/>
      <w:bookmarkEnd w:id="10290"/>
      <w:r>
        <w:rPr>
          <w:rFonts w:hint="cs"/>
          <w:rtl/>
          <w:lang w:eastAsia="he-IL"/>
        </w:rPr>
        <w:t xml:space="preserve">אני חושב </w:t>
      </w:r>
      <w:bookmarkStart w:id="10291" w:name="_ETM_Q1_7746413"/>
      <w:bookmarkEnd w:id="10291"/>
      <w:r>
        <w:rPr>
          <w:rFonts w:hint="cs"/>
          <w:rtl/>
          <w:lang w:eastAsia="he-IL"/>
        </w:rPr>
        <w:t xml:space="preserve">שפה מדובר בחריג, ואתם עושים חריג על גבי </w:t>
      </w:r>
      <w:bookmarkStart w:id="10292" w:name="_ETM_Q1_7753806"/>
      <w:bookmarkEnd w:id="10292"/>
      <w:r>
        <w:rPr>
          <w:rFonts w:hint="cs"/>
          <w:rtl/>
          <w:lang w:eastAsia="he-IL"/>
        </w:rPr>
        <w:t xml:space="preserve">חריג על גבי חריג, </w:t>
      </w:r>
      <w:bookmarkStart w:id="10293" w:name="_ETM_Q1_7751797"/>
      <w:bookmarkEnd w:id="10293"/>
      <w:r>
        <w:rPr>
          <w:rFonts w:hint="cs"/>
          <w:rtl/>
          <w:lang w:eastAsia="he-IL"/>
        </w:rPr>
        <w:t xml:space="preserve">ולכן אנחנו מבקשים למחוק את המילה </w:t>
      </w:r>
      <w:bookmarkStart w:id="10294" w:name="_ETM_Q1_7755691"/>
      <w:bookmarkEnd w:id="10294"/>
      <w:r>
        <w:rPr>
          <w:rFonts w:hint="cs"/>
          <w:rtl/>
          <w:lang w:eastAsia="he-IL"/>
        </w:rPr>
        <w:t>הזו.</w:t>
      </w:r>
    </w:p>
    <w:p w14:paraId="7366C9BC" w14:textId="4956163A" w:rsidR="009A51B5" w:rsidRDefault="009A51B5" w:rsidP="009A51B5">
      <w:pPr>
        <w:rPr>
          <w:rtl/>
          <w:lang w:eastAsia="he-IL"/>
        </w:rPr>
      </w:pPr>
      <w:bookmarkStart w:id="10295" w:name="_ETM_Q1_7757065"/>
      <w:bookmarkStart w:id="10296" w:name="_ETM_Q1_7757148"/>
      <w:bookmarkEnd w:id="10295"/>
      <w:bookmarkEnd w:id="10296"/>
    </w:p>
    <w:p w14:paraId="069F7C53" w14:textId="2CA114F3" w:rsidR="009A51B5" w:rsidRDefault="009A51B5" w:rsidP="009A51B5">
      <w:pPr>
        <w:pStyle w:val="af6"/>
        <w:keepNext/>
        <w:rPr>
          <w:rtl/>
        </w:rPr>
      </w:pPr>
      <w:bookmarkStart w:id="10297" w:name="ET_yor_5854_949"/>
      <w:r w:rsidRPr="009A51B5">
        <w:rPr>
          <w:rStyle w:val="TagStyle"/>
          <w:rtl/>
        </w:rPr>
        <w:t xml:space="preserve"> &lt;&lt; יור &gt;&gt; </w:t>
      </w:r>
      <w:r>
        <w:rPr>
          <w:rtl/>
        </w:rPr>
        <w:t>היו"ר ווליד טאהא:</w:t>
      </w:r>
      <w:r w:rsidRPr="009A51B5">
        <w:rPr>
          <w:rStyle w:val="TagStyle"/>
          <w:rtl/>
        </w:rPr>
        <w:t xml:space="preserve"> &lt;&lt; יור &gt;&gt;</w:t>
      </w:r>
      <w:r w:rsidR="00FC2EC7">
        <w:rPr>
          <w:rtl/>
        </w:rPr>
        <w:t xml:space="preserve"> </w:t>
      </w:r>
      <w:bookmarkEnd w:id="10297"/>
    </w:p>
    <w:p w14:paraId="0CD35694" w14:textId="22AD3460" w:rsidR="009A51B5" w:rsidRDefault="009A51B5" w:rsidP="009A51B5">
      <w:pPr>
        <w:pStyle w:val="KeepWithNext"/>
        <w:rPr>
          <w:rtl/>
          <w:lang w:eastAsia="he-IL"/>
        </w:rPr>
      </w:pPr>
    </w:p>
    <w:p w14:paraId="69BEFAB9" w14:textId="702F20DB" w:rsidR="009A51B5" w:rsidRDefault="009A51B5" w:rsidP="009A51B5">
      <w:pPr>
        <w:rPr>
          <w:rtl/>
          <w:lang w:eastAsia="he-IL"/>
        </w:rPr>
      </w:pPr>
      <w:r>
        <w:rPr>
          <w:rFonts w:hint="cs"/>
          <w:rtl/>
          <w:lang w:eastAsia="he-IL"/>
        </w:rPr>
        <w:t>ט</w:t>
      </w:r>
      <w:bookmarkStart w:id="10298" w:name="_ETM_Q1_7758357"/>
      <w:bookmarkEnd w:id="10298"/>
      <w:r>
        <w:rPr>
          <w:rFonts w:hint="cs"/>
          <w:rtl/>
          <w:lang w:eastAsia="he-IL"/>
        </w:rPr>
        <w:t>וב.</w:t>
      </w:r>
      <w:bookmarkStart w:id="10299" w:name="_ETM_Q1_7758985"/>
      <w:bookmarkEnd w:id="10299"/>
    </w:p>
    <w:p w14:paraId="4B1A96BC" w14:textId="56159571" w:rsidR="009A51B5" w:rsidRDefault="009A51B5" w:rsidP="009A51B5">
      <w:pPr>
        <w:rPr>
          <w:rtl/>
          <w:lang w:eastAsia="he-IL"/>
        </w:rPr>
      </w:pPr>
      <w:bookmarkStart w:id="10300" w:name="_ETM_Q1_7759112"/>
      <w:bookmarkStart w:id="10301" w:name="_ETM_Q1_7754239"/>
      <w:bookmarkEnd w:id="10300"/>
      <w:bookmarkEnd w:id="10301"/>
    </w:p>
    <w:p w14:paraId="15130684" w14:textId="2EBEB366" w:rsidR="009A51B5" w:rsidRDefault="009A51B5" w:rsidP="009A51B5">
      <w:pPr>
        <w:pStyle w:val="a4"/>
        <w:keepNext/>
        <w:rPr>
          <w:rtl/>
        </w:rPr>
      </w:pPr>
      <w:bookmarkStart w:id="10302" w:name="ET_speaker_5291_950"/>
      <w:r w:rsidRPr="009A51B5">
        <w:rPr>
          <w:rStyle w:val="TagStyle"/>
          <w:rtl/>
        </w:rPr>
        <w:t xml:space="preserve"> &lt;&lt; דובר &gt;&gt; </w:t>
      </w:r>
      <w:r>
        <w:rPr>
          <w:rtl/>
        </w:rPr>
        <w:t>בצלאל סמוטריץ' (הציונות הדתית):</w:t>
      </w:r>
      <w:r w:rsidRPr="009A51B5">
        <w:rPr>
          <w:rStyle w:val="TagStyle"/>
          <w:rtl/>
        </w:rPr>
        <w:t xml:space="preserve"> &lt;&lt; דובר &gt;&gt;</w:t>
      </w:r>
      <w:r w:rsidR="00FC2EC7">
        <w:rPr>
          <w:rtl/>
        </w:rPr>
        <w:t xml:space="preserve"> </w:t>
      </w:r>
      <w:bookmarkEnd w:id="10302"/>
    </w:p>
    <w:p w14:paraId="7106C659" w14:textId="2BF449A2" w:rsidR="009A51B5" w:rsidRDefault="009A51B5" w:rsidP="009A51B5">
      <w:pPr>
        <w:pStyle w:val="KeepWithNext"/>
        <w:rPr>
          <w:rtl/>
          <w:lang w:eastAsia="he-IL"/>
        </w:rPr>
      </w:pPr>
    </w:p>
    <w:p w14:paraId="55B984B9" w14:textId="684EC87F" w:rsidR="009A51B5" w:rsidRDefault="009A51B5" w:rsidP="009A51B5">
      <w:pPr>
        <w:rPr>
          <w:rtl/>
          <w:lang w:eastAsia="he-IL"/>
        </w:rPr>
      </w:pPr>
      <w:bookmarkStart w:id="10303" w:name="_ETM_Q1_7756401"/>
      <w:bookmarkStart w:id="10304" w:name="_ETM_Q1_7756461"/>
      <w:bookmarkEnd w:id="10303"/>
      <w:bookmarkEnd w:id="10304"/>
      <w:r>
        <w:rPr>
          <w:rFonts w:hint="cs"/>
          <w:rtl/>
          <w:lang w:eastAsia="he-IL"/>
        </w:rPr>
        <w:t>אני רק מבקש רגע לפני ההצבעה התייעצות סיעתית</w:t>
      </w:r>
      <w:bookmarkStart w:id="10305" w:name="_ETM_Q1_7757467"/>
      <w:bookmarkEnd w:id="10305"/>
      <w:r>
        <w:rPr>
          <w:rFonts w:hint="cs"/>
          <w:rtl/>
          <w:lang w:eastAsia="he-IL"/>
        </w:rPr>
        <w:t xml:space="preserve">, ברשותך אדוני. </w:t>
      </w:r>
      <w:bookmarkStart w:id="10306" w:name="_ETM_Q1_7763277"/>
      <w:bookmarkStart w:id="10307" w:name="_ETM_Q1_7761669"/>
      <w:bookmarkStart w:id="10308" w:name="_ETM_Q1_7759214"/>
      <w:bookmarkStart w:id="10309" w:name="_ETM_Q1_7755380"/>
      <w:bookmarkStart w:id="10310" w:name="_ETM_Q1_7759341"/>
      <w:bookmarkEnd w:id="10306"/>
      <w:bookmarkEnd w:id="10307"/>
      <w:bookmarkEnd w:id="10308"/>
      <w:bookmarkEnd w:id="10309"/>
      <w:bookmarkEnd w:id="10310"/>
    </w:p>
    <w:p w14:paraId="115D1386" w14:textId="3AC2A7F7" w:rsidR="009A51B5" w:rsidRDefault="009A51B5" w:rsidP="009A51B5">
      <w:pPr>
        <w:rPr>
          <w:rtl/>
          <w:lang w:eastAsia="he-IL"/>
        </w:rPr>
      </w:pPr>
      <w:bookmarkStart w:id="10311" w:name="_ETM_Q1_7759800"/>
      <w:bookmarkStart w:id="10312" w:name="_ETM_Q1_7759901"/>
      <w:bookmarkStart w:id="10313" w:name="_ETM_Q1_7761623"/>
      <w:bookmarkEnd w:id="10311"/>
      <w:bookmarkEnd w:id="10312"/>
      <w:bookmarkEnd w:id="10313"/>
    </w:p>
    <w:p w14:paraId="58B26F9E" w14:textId="2A8EDC4C" w:rsidR="009A51B5" w:rsidRDefault="009A51B5" w:rsidP="009A51B5">
      <w:pPr>
        <w:pStyle w:val="a4"/>
        <w:keepNext/>
        <w:rPr>
          <w:rtl/>
        </w:rPr>
      </w:pPr>
      <w:bookmarkStart w:id="10314" w:name="ET_speaker_תומר_רוזנר_951"/>
      <w:r w:rsidRPr="009A51B5">
        <w:rPr>
          <w:rStyle w:val="TagStyle"/>
          <w:rtl/>
        </w:rPr>
        <w:t xml:space="preserve"> &lt;&lt; דובר &gt;&gt; </w:t>
      </w:r>
      <w:r>
        <w:rPr>
          <w:rtl/>
        </w:rPr>
        <w:t>תומר רוזנר:</w:t>
      </w:r>
      <w:r w:rsidRPr="009A51B5">
        <w:rPr>
          <w:rStyle w:val="TagStyle"/>
          <w:rtl/>
        </w:rPr>
        <w:t xml:space="preserve"> &lt;&lt; דובר &gt;&gt;</w:t>
      </w:r>
      <w:r w:rsidR="00FC2EC7">
        <w:rPr>
          <w:rtl/>
        </w:rPr>
        <w:t xml:space="preserve"> </w:t>
      </w:r>
      <w:bookmarkEnd w:id="10314"/>
    </w:p>
    <w:p w14:paraId="273EB9A8" w14:textId="2C651DAD" w:rsidR="009A51B5" w:rsidRDefault="009A51B5" w:rsidP="009A51B5">
      <w:pPr>
        <w:pStyle w:val="KeepWithNext"/>
        <w:rPr>
          <w:rtl/>
          <w:lang w:eastAsia="he-IL"/>
        </w:rPr>
      </w:pPr>
    </w:p>
    <w:p w14:paraId="3E303FCD" w14:textId="22D9B7B9" w:rsidR="009A51B5" w:rsidRDefault="009A51B5" w:rsidP="009A51B5">
      <w:pPr>
        <w:rPr>
          <w:rtl/>
          <w:lang w:eastAsia="he-IL"/>
        </w:rPr>
      </w:pPr>
      <w:bookmarkStart w:id="10315" w:name="_ETM_Q1_7762121"/>
      <w:bookmarkStart w:id="10316" w:name="_ETM_Q1_7762176"/>
      <w:bookmarkEnd w:id="10315"/>
      <w:bookmarkEnd w:id="10316"/>
      <w:r>
        <w:rPr>
          <w:rFonts w:hint="cs"/>
          <w:rtl/>
          <w:lang w:eastAsia="he-IL"/>
        </w:rPr>
        <w:t xml:space="preserve">התייעצות סיעתית תהיה על כל הצעת החוק, </w:t>
      </w:r>
      <w:bookmarkStart w:id="10317" w:name="_ETM_Q1_7762414"/>
      <w:bookmarkEnd w:id="10317"/>
      <w:r>
        <w:rPr>
          <w:rFonts w:hint="cs"/>
          <w:rtl/>
          <w:lang w:eastAsia="he-IL"/>
        </w:rPr>
        <w:t xml:space="preserve">זאת אומרת, תהיה </w:t>
      </w:r>
      <w:bookmarkStart w:id="10318" w:name="_ETM_Q1_7766129"/>
      <w:bookmarkEnd w:id="10318"/>
      <w:r>
        <w:rPr>
          <w:rFonts w:hint="cs"/>
          <w:rtl/>
          <w:lang w:eastAsia="he-IL"/>
        </w:rPr>
        <w:t>לכם התייעצות סיעתית אחת.</w:t>
      </w:r>
      <w:bookmarkStart w:id="10319" w:name="_ETM_Q1_7769308"/>
      <w:bookmarkEnd w:id="10319"/>
    </w:p>
    <w:p w14:paraId="0F7A9D3A" w14:textId="6DEE7377" w:rsidR="009A51B5" w:rsidRDefault="009A51B5" w:rsidP="009A51B5">
      <w:pPr>
        <w:rPr>
          <w:rtl/>
          <w:lang w:eastAsia="he-IL"/>
        </w:rPr>
      </w:pPr>
      <w:bookmarkStart w:id="10320" w:name="_ETM_Q1_7769415"/>
      <w:bookmarkStart w:id="10321" w:name="_ETM_Q1_7770453"/>
      <w:bookmarkEnd w:id="10320"/>
      <w:bookmarkEnd w:id="10321"/>
    </w:p>
    <w:p w14:paraId="6FD086D0" w14:textId="1257750A" w:rsidR="009A51B5" w:rsidRDefault="009A51B5" w:rsidP="009A51B5">
      <w:pPr>
        <w:pStyle w:val="a4"/>
        <w:keepNext/>
        <w:rPr>
          <w:rtl/>
        </w:rPr>
      </w:pPr>
      <w:bookmarkStart w:id="10322" w:name="ET_speaker_5291_952"/>
      <w:r w:rsidRPr="009A51B5">
        <w:rPr>
          <w:rStyle w:val="TagStyle"/>
          <w:rtl/>
        </w:rPr>
        <w:t xml:space="preserve"> &lt;&lt; דובר &gt;&gt; </w:t>
      </w:r>
      <w:r>
        <w:rPr>
          <w:rtl/>
        </w:rPr>
        <w:t>בצלאל סמוטריץ' (הציונות הדתית):</w:t>
      </w:r>
      <w:r w:rsidRPr="009A51B5">
        <w:rPr>
          <w:rStyle w:val="TagStyle"/>
          <w:rtl/>
        </w:rPr>
        <w:t xml:space="preserve"> &lt;&lt; דובר &gt;&gt;</w:t>
      </w:r>
      <w:r w:rsidR="00FC2EC7">
        <w:rPr>
          <w:rtl/>
        </w:rPr>
        <w:t xml:space="preserve"> </w:t>
      </w:r>
      <w:bookmarkEnd w:id="10322"/>
    </w:p>
    <w:p w14:paraId="2D48B557" w14:textId="59619B9A" w:rsidR="009A51B5" w:rsidRDefault="009A51B5" w:rsidP="009A51B5">
      <w:pPr>
        <w:pStyle w:val="KeepWithNext"/>
        <w:rPr>
          <w:rtl/>
          <w:lang w:eastAsia="he-IL"/>
        </w:rPr>
      </w:pPr>
    </w:p>
    <w:p w14:paraId="109B4A59" w14:textId="3795C2CA" w:rsidR="009A51B5" w:rsidRDefault="009A51B5" w:rsidP="009A51B5">
      <w:pPr>
        <w:rPr>
          <w:rtl/>
          <w:lang w:eastAsia="he-IL"/>
        </w:rPr>
      </w:pPr>
      <w:bookmarkStart w:id="10323" w:name="_ETM_Q1_7770927"/>
      <w:bookmarkStart w:id="10324" w:name="_ETM_Q1_7770979"/>
      <w:bookmarkStart w:id="10325" w:name="_ETM_Q1_7766066"/>
      <w:bookmarkEnd w:id="10323"/>
      <w:bookmarkEnd w:id="10324"/>
      <w:bookmarkEnd w:id="10325"/>
      <w:r>
        <w:rPr>
          <w:rFonts w:hint="cs"/>
          <w:rtl/>
          <w:lang w:eastAsia="he-IL"/>
        </w:rPr>
        <w:t xml:space="preserve">איפה ראית דבר כזה? אתמול היינו </w:t>
      </w:r>
      <w:bookmarkStart w:id="10326" w:name="_ETM_Q1_7765866"/>
      <w:bookmarkEnd w:id="10326"/>
      <w:r>
        <w:rPr>
          <w:rFonts w:hint="cs"/>
          <w:rtl/>
          <w:lang w:eastAsia="he-IL"/>
        </w:rPr>
        <w:t>בדיון</w:t>
      </w:r>
      <w:bookmarkStart w:id="10327" w:name="_ETM_Q1_7767025"/>
      <w:bookmarkEnd w:id="10327"/>
      <w:r>
        <w:rPr>
          <w:rFonts w:hint="cs"/>
          <w:rtl/>
          <w:lang w:eastAsia="he-IL"/>
        </w:rPr>
        <w:t xml:space="preserve"> בוועדת הכספים שעות על גבי שעות, ולפני כל הצבעה </w:t>
      </w:r>
      <w:bookmarkStart w:id="10328" w:name="_ETM_Q1_7769473"/>
      <w:bookmarkEnd w:id="10328"/>
      <w:r w:rsidR="00763336">
        <w:rPr>
          <w:rFonts w:hint="cs"/>
          <w:rtl/>
          <w:lang w:eastAsia="he-IL"/>
        </w:rPr>
        <w:t>היה</w:t>
      </w:r>
      <w:bookmarkStart w:id="10329" w:name="_ETM_Q1_7773807"/>
      <w:bookmarkEnd w:id="10329"/>
      <w:r w:rsidR="00763336">
        <w:rPr>
          <w:rFonts w:hint="cs"/>
          <w:rtl/>
          <w:lang w:eastAsia="he-IL"/>
        </w:rPr>
        <w:t xml:space="preserve"> </w:t>
      </w:r>
      <w:bookmarkStart w:id="10330" w:name="_ETM_Q1_7771289"/>
      <w:bookmarkEnd w:id="10330"/>
      <w:r w:rsidR="00763336">
        <w:rPr>
          <w:rFonts w:hint="cs"/>
          <w:rtl/>
          <w:lang w:eastAsia="he-IL"/>
        </w:rPr>
        <w:t xml:space="preserve">- - - </w:t>
      </w:r>
    </w:p>
    <w:p w14:paraId="7FC40A76" w14:textId="1ED25472" w:rsidR="00763336" w:rsidRDefault="00763336" w:rsidP="009A51B5">
      <w:pPr>
        <w:rPr>
          <w:rtl/>
          <w:lang w:eastAsia="he-IL"/>
        </w:rPr>
      </w:pPr>
      <w:bookmarkStart w:id="10331" w:name="_ETM_Q1_7774079"/>
      <w:bookmarkStart w:id="10332" w:name="_ETM_Q1_7774172"/>
      <w:bookmarkStart w:id="10333" w:name="_ETM_Q1_7775085"/>
      <w:bookmarkEnd w:id="10331"/>
      <w:bookmarkEnd w:id="10332"/>
      <w:bookmarkEnd w:id="10333"/>
    </w:p>
    <w:p w14:paraId="05FE4B65" w14:textId="4EA09ECA" w:rsidR="00763336" w:rsidRDefault="00763336" w:rsidP="00763336">
      <w:pPr>
        <w:pStyle w:val="a4"/>
        <w:keepNext/>
        <w:rPr>
          <w:rtl/>
        </w:rPr>
      </w:pPr>
      <w:bookmarkStart w:id="10334" w:name="ET_speaker_תומר_רוזנר_953"/>
      <w:r w:rsidRPr="00763336">
        <w:rPr>
          <w:rStyle w:val="TagStyle"/>
          <w:rtl/>
        </w:rPr>
        <w:t xml:space="preserve"> &lt;&lt; דובר &gt;&gt; </w:t>
      </w:r>
      <w:r>
        <w:rPr>
          <w:rtl/>
        </w:rPr>
        <w:t>תומר רוזנר:</w:t>
      </w:r>
      <w:r w:rsidRPr="00763336">
        <w:rPr>
          <w:rStyle w:val="TagStyle"/>
          <w:rtl/>
        </w:rPr>
        <w:t xml:space="preserve"> &lt;&lt; דובר &gt;&gt;</w:t>
      </w:r>
      <w:r w:rsidR="00FC2EC7">
        <w:rPr>
          <w:rtl/>
        </w:rPr>
        <w:t xml:space="preserve"> </w:t>
      </w:r>
      <w:bookmarkEnd w:id="10334"/>
    </w:p>
    <w:p w14:paraId="0F321DDE" w14:textId="10B08F24" w:rsidR="00763336" w:rsidRDefault="00763336" w:rsidP="00763336">
      <w:pPr>
        <w:pStyle w:val="KeepWithNext"/>
        <w:rPr>
          <w:rtl/>
          <w:lang w:eastAsia="he-IL"/>
        </w:rPr>
      </w:pPr>
    </w:p>
    <w:p w14:paraId="6070021C" w14:textId="2783DDDB" w:rsidR="00763336" w:rsidRDefault="00763336" w:rsidP="00763336">
      <w:pPr>
        <w:rPr>
          <w:rtl/>
          <w:lang w:eastAsia="he-IL"/>
        </w:rPr>
      </w:pPr>
      <w:bookmarkStart w:id="10335" w:name="_ETM_Q1_7775549"/>
      <w:bookmarkStart w:id="10336" w:name="_ETM_Q1_7775629"/>
      <w:bookmarkStart w:id="10337" w:name="_ETM_Q1_7770660"/>
      <w:bookmarkEnd w:id="10335"/>
      <w:bookmarkEnd w:id="10336"/>
      <w:bookmarkEnd w:id="10337"/>
      <w:r>
        <w:rPr>
          <w:rFonts w:hint="cs"/>
          <w:rtl/>
          <w:lang w:eastAsia="he-IL"/>
        </w:rPr>
        <w:t xml:space="preserve">לא, לא תהיה התייעצות סיעתית </w:t>
      </w:r>
      <w:bookmarkStart w:id="10338" w:name="_ETM_Q1_7772146"/>
      <w:bookmarkEnd w:id="10338"/>
      <w:r>
        <w:rPr>
          <w:rFonts w:hint="cs"/>
          <w:rtl/>
          <w:lang w:eastAsia="he-IL"/>
        </w:rPr>
        <w:t xml:space="preserve">לפני </w:t>
      </w:r>
      <w:bookmarkStart w:id="10339" w:name="_ETM_Q1_7775535"/>
      <w:bookmarkEnd w:id="10339"/>
      <w:r>
        <w:rPr>
          <w:rFonts w:hint="cs"/>
          <w:rtl/>
          <w:lang w:eastAsia="he-IL"/>
        </w:rPr>
        <w:t>כל הצבעה.</w:t>
      </w:r>
      <w:bookmarkStart w:id="10340" w:name="_ETM_Q1_7777342"/>
      <w:bookmarkEnd w:id="10340"/>
    </w:p>
    <w:p w14:paraId="23A966BA" w14:textId="34D6C251" w:rsidR="00763336" w:rsidRDefault="00763336" w:rsidP="00763336">
      <w:pPr>
        <w:rPr>
          <w:rFonts w:ascii="David" w:hAnsi="David"/>
          <w:u w:val="single"/>
          <w:rtl/>
          <w:lang w:eastAsia="he-IL"/>
        </w:rPr>
      </w:pPr>
      <w:bookmarkStart w:id="10341" w:name="_ETM_Q1_7777425"/>
      <w:bookmarkStart w:id="10342" w:name="_ETM_Q1_7775176"/>
      <w:bookmarkEnd w:id="10341"/>
      <w:bookmarkEnd w:id="10342"/>
    </w:p>
    <w:p w14:paraId="2DE9619D" w14:textId="15CD8E58" w:rsidR="00763336" w:rsidRDefault="00763336" w:rsidP="00763336">
      <w:pPr>
        <w:pStyle w:val="a4"/>
        <w:keepNext/>
        <w:rPr>
          <w:rtl/>
        </w:rPr>
      </w:pPr>
      <w:bookmarkStart w:id="10343" w:name="ET_speaker_5291_955"/>
      <w:r w:rsidRPr="00763336">
        <w:rPr>
          <w:rStyle w:val="TagStyle"/>
          <w:rtl/>
        </w:rPr>
        <w:t xml:space="preserve"> &lt;&lt; דובר &gt;&gt; </w:t>
      </w:r>
      <w:r>
        <w:rPr>
          <w:rtl/>
        </w:rPr>
        <w:t>בצלאל סמוטריץ' (הציונות הדתית):</w:t>
      </w:r>
      <w:r w:rsidRPr="00763336">
        <w:rPr>
          <w:rStyle w:val="TagStyle"/>
          <w:rtl/>
        </w:rPr>
        <w:t xml:space="preserve"> &lt;&lt; דובר &gt;&gt;</w:t>
      </w:r>
      <w:r w:rsidR="00FC2EC7">
        <w:rPr>
          <w:rtl/>
        </w:rPr>
        <w:t xml:space="preserve"> </w:t>
      </w:r>
      <w:bookmarkEnd w:id="10343"/>
    </w:p>
    <w:p w14:paraId="654AD594" w14:textId="02F06E87" w:rsidR="00763336" w:rsidRDefault="00763336" w:rsidP="00763336">
      <w:pPr>
        <w:pStyle w:val="KeepWithNext"/>
        <w:rPr>
          <w:rtl/>
          <w:lang w:eastAsia="he-IL"/>
        </w:rPr>
      </w:pPr>
    </w:p>
    <w:p w14:paraId="1562F647" w14:textId="74B7DF10" w:rsidR="00763336" w:rsidRDefault="00763336" w:rsidP="00763336">
      <w:pPr>
        <w:rPr>
          <w:rtl/>
          <w:lang w:eastAsia="he-IL"/>
        </w:rPr>
      </w:pPr>
      <w:bookmarkStart w:id="10344" w:name="_ETM_Q1_7775693"/>
      <w:bookmarkStart w:id="10345" w:name="_ETM_Q1_7775739"/>
      <w:bookmarkStart w:id="10346" w:name="_ETM_Q1_7778674"/>
      <w:bookmarkStart w:id="10347" w:name="_ETM_Q1_7778745"/>
      <w:bookmarkStart w:id="10348" w:name="_ETM_Q1_7773782"/>
      <w:bookmarkEnd w:id="10344"/>
      <w:bookmarkEnd w:id="10345"/>
      <w:bookmarkEnd w:id="10346"/>
      <w:bookmarkEnd w:id="10347"/>
      <w:bookmarkEnd w:id="10348"/>
      <w:r>
        <w:rPr>
          <w:rFonts w:hint="cs"/>
          <w:rtl/>
          <w:lang w:eastAsia="he-IL"/>
        </w:rPr>
        <w:t>אבל כיוון שאתה הערת כאן הערה משמעותית</w:t>
      </w:r>
      <w:bookmarkStart w:id="10349" w:name="_ETM_Q1_7776279"/>
      <w:bookmarkEnd w:id="10349"/>
      <w:r>
        <w:rPr>
          <w:rFonts w:hint="cs"/>
          <w:rtl/>
          <w:lang w:eastAsia="he-IL"/>
        </w:rPr>
        <w:t xml:space="preserve">, שמאחר </w:t>
      </w:r>
      <w:bookmarkStart w:id="10350" w:name="_ETM_Q1_7778466"/>
      <w:bookmarkEnd w:id="10350"/>
      <w:r>
        <w:rPr>
          <w:rFonts w:hint="cs"/>
          <w:rtl/>
          <w:lang w:eastAsia="he-IL"/>
        </w:rPr>
        <w:t xml:space="preserve">ומדובר כאן - - - </w:t>
      </w:r>
      <w:bookmarkStart w:id="10351" w:name="_ETM_Q1_7775723"/>
      <w:bookmarkEnd w:id="10351"/>
    </w:p>
    <w:p w14:paraId="05293A55" w14:textId="19AF7C37" w:rsidR="00763336" w:rsidRDefault="00763336" w:rsidP="00763336">
      <w:pPr>
        <w:rPr>
          <w:rtl/>
          <w:lang w:eastAsia="he-IL"/>
        </w:rPr>
      </w:pPr>
      <w:bookmarkStart w:id="10352" w:name="_ETM_Q1_7776010"/>
      <w:bookmarkStart w:id="10353" w:name="_ETM_Q1_7776123"/>
      <w:bookmarkStart w:id="10354" w:name="_ETM_Q1_7772482"/>
      <w:bookmarkStart w:id="10355" w:name="_ETM_Q1_7778297"/>
      <w:bookmarkEnd w:id="10352"/>
      <w:bookmarkEnd w:id="10353"/>
      <w:bookmarkEnd w:id="10354"/>
      <w:bookmarkEnd w:id="10355"/>
    </w:p>
    <w:p w14:paraId="7C3CF955" w14:textId="1EA2A562" w:rsidR="00763336" w:rsidRDefault="00763336" w:rsidP="00763336">
      <w:pPr>
        <w:pStyle w:val="a4"/>
        <w:keepNext/>
        <w:rPr>
          <w:rtl/>
        </w:rPr>
      </w:pPr>
      <w:bookmarkStart w:id="10356" w:name="ET_speaker_תומר_רוזנר_956"/>
      <w:r w:rsidRPr="00763336">
        <w:rPr>
          <w:rStyle w:val="TagStyle"/>
          <w:rtl/>
        </w:rPr>
        <w:t xml:space="preserve"> &lt;&lt; דובר &gt;&gt; </w:t>
      </w:r>
      <w:r>
        <w:rPr>
          <w:rtl/>
        </w:rPr>
        <w:t>תומר רוזנר:</w:t>
      </w:r>
      <w:r w:rsidRPr="00763336">
        <w:rPr>
          <w:rStyle w:val="TagStyle"/>
          <w:rtl/>
        </w:rPr>
        <w:t xml:space="preserve"> &lt;&lt; דובר &gt;&gt;</w:t>
      </w:r>
      <w:r w:rsidR="00FC2EC7">
        <w:rPr>
          <w:rtl/>
        </w:rPr>
        <w:t xml:space="preserve"> </w:t>
      </w:r>
      <w:bookmarkEnd w:id="10356"/>
    </w:p>
    <w:p w14:paraId="2E014DA8" w14:textId="030CF529" w:rsidR="00763336" w:rsidRDefault="00763336" w:rsidP="00763336">
      <w:pPr>
        <w:pStyle w:val="KeepWithNext"/>
        <w:rPr>
          <w:rtl/>
          <w:lang w:eastAsia="he-IL"/>
        </w:rPr>
      </w:pPr>
    </w:p>
    <w:p w14:paraId="2325D22E" w14:textId="34B07A9C" w:rsidR="00763336" w:rsidRDefault="00763336" w:rsidP="00763336">
      <w:pPr>
        <w:rPr>
          <w:rtl/>
          <w:lang w:eastAsia="he-IL"/>
        </w:rPr>
      </w:pPr>
      <w:bookmarkStart w:id="10357" w:name="_ETM_Q1_7778796"/>
      <w:bookmarkStart w:id="10358" w:name="_ETM_Q1_7778841"/>
      <w:bookmarkEnd w:id="10357"/>
      <w:bookmarkEnd w:id="10358"/>
      <w:r>
        <w:rPr>
          <w:rFonts w:hint="cs"/>
          <w:rtl/>
          <w:lang w:eastAsia="he-IL"/>
        </w:rPr>
        <w:t>אתה יכול לעשות</w:t>
      </w:r>
      <w:bookmarkStart w:id="10359" w:name="_ETM_Q1_7782374"/>
      <w:bookmarkStart w:id="10360" w:name="_ETM_Q1_7778135"/>
      <w:bookmarkStart w:id="10361" w:name="_ETM_Q1_7773763"/>
      <w:bookmarkEnd w:id="10359"/>
      <w:bookmarkEnd w:id="10360"/>
      <w:bookmarkEnd w:id="10361"/>
      <w:r>
        <w:rPr>
          <w:rFonts w:hint="cs"/>
          <w:rtl/>
          <w:lang w:eastAsia="he-IL"/>
        </w:rPr>
        <w:t>.</w:t>
      </w:r>
    </w:p>
    <w:p w14:paraId="7D748558" w14:textId="7A2C7F4B" w:rsidR="00763336" w:rsidRDefault="00763336" w:rsidP="00763336">
      <w:pPr>
        <w:rPr>
          <w:rtl/>
          <w:lang w:eastAsia="he-IL"/>
        </w:rPr>
      </w:pPr>
      <w:bookmarkStart w:id="10362" w:name="_ETM_Q1_7782211"/>
      <w:bookmarkStart w:id="10363" w:name="_ETM_Q1_7782308"/>
      <w:bookmarkStart w:id="10364" w:name="_ETM_Q1_7777748"/>
      <w:bookmarkEnd w:id="10362"/>
      <w:bookmarkEnd w:id="10363"/>
      <w:bookmarkEnd w:id="10364"/>
    </w:p>
    <w:p w14:paraId="181C6A0B" w14:textId="4352DCC1" w:rsidR="00763336" w:rsidRDefault="00763336" w:rsidP="00763336">
      <w:pPr>
        <w:pStyle w:val="a4"/>
        <w:keepNext/>
        <w:rPr>
          <w:rtl/>
        </w:rPr>
      </w:pPr>
      <w:bookmarkStart w:id="10365" w:name="ET_speaker_5291_957"/>
      <w:r w:rsidRPr="00763336">
        <w:rPr>
          <w:rStyle w:val="TagStyle"/>
          <w:rtl/>
        </w:rPr>
        <w:t xml:space="preserve"> &lt;&lt; דובר &gt;&gt; </w:t>
      </w:r>
      <w:r>
        <w:rPr>
          <w:rtl/>
        </w:rPr>
        <w:t>בצלאל סמוטריץ' (הציונות הדתית):</w:t>
      </w:r>
      <w:r w:rsidRPr="00763336">
        <w:rPr>
          <w:rStyle w:val="TagStyle"/>
          <w:rtl/>
        </w:rPr>
        <w:t xml:space="preserve"> &lt;&lt; דובר &gt;&gt;</w:t>
      </w:r>
      <w:r w:rsidR="00FC2EC7">
        <w:rPr>
          <w:rtl/>
        </w:rPr>
        <w:t xml:space="preserve"> </w:t>
      </w:r>
      <w:bookmarkEnd w:id="10365"/>
    </w:p>
    <w:p w14:paraId="6B6B1396" w14:textId="05DB5EB4" w:rsidR="00763336" w:rsidRDefault="00763336" w:rsidP="00763336">
      <w:pPr>
        <w:pStyle w:val="KeepWithNext"/>
        <w:rPr>
          <w:rtl/>
          <w:lang w:eastAsia="he-IL"/>
        </w:rPr>
      </w:pPr>
    </w:p>
    <w:p w14:paraId="4BCCC095" w14:textId="4D14DB59" w:rsidR="00763336" w:rsidRDefault="00763336" w:rsidP="00763336">
      <w:pPr>
        <w:rPr>
          <w:rtl/>
          <w:lang w:eastAsia="he-IL"/>
        </w:rPr>
      </w:pPr>
      <w:bookmarkStart w:id="10366" w:name="_ETM_Q1_7781334"/>
      <w:bookmarkStart w:id="10367" w:name="_ETM_Q1_7781377"/>
      <w:bookmarkEnd w:id="10366"/>
      <w:bookmarkEnd w:id="10367"/>
      <w:r>
        <w:rPr>
          <w:rFonts w:hint="cs"/>
          <w:rtl/>
          <w:lang w:eastAsia="he-IL"/>
        </w:rPr>
        <w:t xml:space="preserve">אז אני </w:t>
      </w:r>
      <w:bookmarkStart w:id="10368" w:name="_ETM_Q1_7782204"/>
      <w:bookmarkStart w:id="10369" w:name="_ETM_Q1_7777384"/>
      <w:bookmarkEnd w:id="10368"/>
      <w:bookmarkEnd w:id="10369"/>
      <w:r>
        <w:rPr>
          <w:rFonts w:hint="cs"/>
          <w:rtl/>
          <w:lang w:eastAsia="he-IL"/>
        </w:rPr>
        <w:t>אבקש התייעצות סיעתית, אולי אני אמשוך את ההסתייגות</w:t>
      </w:r>
      <w:bookmarkStart w:id="10370" w:name="_ETM_Q1_7781907"/>
      <w:bookmarkStart w:id="10371" w:name="_ETM_Q1_7777757"/>
      <w:bookmarkEnd w:id="10370"/>
      <w:bookmarkEnd w:id="10371"/>
      <w:r w:rsidR="00857833">
        <w:rPr>
          <w:rFonts w:hint="cs"/>
          <w:rtl/>
          <w:lang w:eastAsia="he-IL"/>
        </w:rPr>
        <w:t>.</w:t>
      </w:r>
      <w:bookmarkStart w:id="10372" w:name="_ETM_Q1_7782742"/>
      <w:bookmarkEnd w:id="10372"/>
    </w:p>
    <w:p w14:paraId="342FBBE0" w14:textId="26475259" w:rsidR="00857833" w:rsidRDefault="00857833" w:rsidP="00763336">
      <w:pPr>
        <w:rPr>
          <w:rtl/>
          <w:lang w:eastAsia="he-IL"/>
        </w:rPr>
      </w:pPr>
      <w:bookmarkStart w:id="10373" w:name="_ETM_Q1_7782824"/>
      <w:bookmarkEnd w:id="10373"/>
    </w:p>
    <w:p w14:paraId="192EEF3C" w14:textId="588415E8" w:rsidR="00857833" w:rsidRDefault="00857833" w:rsidP="00857833">
      <w:pPr>
        <w:pStyle w:val="af6"/>
        <w:keepNext/>
        <w:rPr>
          <w:rtl/>
        </w:rPr>
      </w:pPr>
      <w:bookmarkStart w:id="10374" w:name="ET_yor_5854_958"/>
      <w:r w:rsidRPr="00857833">
        <w:rPr>
          <w:rStyle w:val="TagStyle"/>
          <w:rtl/>
        </w:rPr>
        <w:t xml:space="preserve"> &lt;&lt; יור &gt;&gt; </w:t>
      </w:r>
      <w:r>
        <w:rPr>
          <w:rtl/>
        </w:rPr>
        <w:t>היו"ר ווליד טאהא:</w:t>
      </w:r>
      <w:r w:rsidRPr="00857833">
        <w:rPr>
          <w:rStyle w:val="TagStyle"/>
          <w:rtl/>
        </w:rPr>
        <w:t xml:space="preserve"> &lt;&lt; יור &gt;&gt;</w:t>
      </w:r>
      <w:r w:rsidR="00FC2EC7">
        <w:rPr>
          <w:rtl/>
        </w:rPr>
        <w:t xml:space="preserve"> </w:t>
      </w:r>
      <w:bookmarkEnd w:id="10374"/>
    </w:p>
    <w:p w14:paraId="1821FEC1" w14:textId="6B36E7FC" w:rsidR="00857833" w:rsidRDefault="00857833" w:rsidP="00857833">
      <w:pPr>
        <w:pStyle w:val="KeepWithNext"/>
        <w:rPr>
          <w:rtl/>
          <w:lang w:eastAsia="he-IL"/>
        </w:rPr>
      </w:pPr>
    </w:p>
    <w:p w14:paraId="346E9F64" w14:textId="38AD1344" w:rsidR="00857833" w:rsidRDefault="00857833" w:rsidP="00857833">
      <w:pPr>
        <w:rPr>
          <w:rtl/>
          <w:lang w:eastAsia="he-IL"/>
        </w:rPr>
      </w:pPr>
      <w:bookmarkStart w:id="10375" w:name="_ETM_Q1_7783663"/>
      <w:bookmarkEnd w:id="10375"/>
      <w:r>
        <w:rPr>
          <w:rFonts w:hint="cs"/>
          <w:rtl/>
          <w:lang w:eastAsia="he-IL"/>
        </w:rPr>
        <w:t>חה"כ סמוטריץ',</w:t>
      </w:r>
      <w:bookmarkStart w:id="10376" w:name="_ETM_Q1_7786904"/>
      <w:bookmarkEnd w:id="10376"/>
      <w:r>
        <w:rPr>
          <w:rFonts w:hint="cs"/>
          <w:rtl/>
          <w:lang w:eastAsia="he-IL"/>
        </w:rPr>
        <w:t xml:space="preserve"> אתה רוצה את ההתייעצות </w:t>
      </w:r>
      <w:bookmarkStart w:id="10377" w:name="_ETM_Q1_7784836"/>
      <w:bookmarkEnd w:id="10377"/>
      <w:r>
        <w:rPr>
          <w:rFonts w:hint="cs"/>
          <w:rtl/>
          <w:lang w:eastAsia="he-IL"/>
        </w:rPr>
        <w:t>האחת עכשיו או בהמשך?</w:t>
      </w:r>
      <w:bookmarkStart w:id="10378" w:name="_ETM_Q1_7788715"/>
      <w:bookmarkEnd w:id="10378"/>
    </w:p>
    <w:p w14:paraId="5495A725" w14:textId="0C3A0C2A" w:rsidR="00857833" w:rsidRDefault="00857833" w:rsidP="00857833">
      <w:pPr>
        <w:rPr>
          <w:rtl/>
          <w:lang w:eastAsia="he-IL"/>
        </w:rPr>
      </w:pPr>
      <w:bookmarkStart w:id="10379" w:name="_ETM_Q1_7788847"/>
      <w:bookmarkEnd w:id="10379"/>
    </w:p>
    <w:p w14:paraId="29F152F1" w14:textId="3DB65B06" w:rsidR="00857833" w:rsidRDefault="00857833" w:rsidP="00857833">
      <w:pPr>
        <w:pStyle w:val="a4"/>
        <w:keepNext/>
        <w:rPr>
          <w:rtl/>
        </w:rPr>
      </w:pPr>
      <w:bookmarkStart w:id="10380" w:name="ET_speaker_5291_959"/>
      <w:r w:rsidRPr="00857833">
        <w:rPr>
          <w:rStyle w:val="TagStyle"/>
          <w:rtl/>
        </w:rPr>
        <w:t xml:space="preserve"> &lt;&lt; דובר &gt;&gt; </w:t>
      </w:r>
      <w:r>
        <w:rPr>
          <w:rtl/>
        </w:rPr>
        <w:t>בצלאל סמוטריץ' (הציונות הדתית):</w:t>
      </w:r>
      <w:r w:rsidRPr="00857833">
        <w:rPr>
          <w:rStyle w:val="TagStyle"/>
          <w:rtl/>
        </w:rPr>
        <w:t xml:space="preserve"> &lt;&lt; דובר &gt;&gt;</w:t>
      </w:r>
      <w:r w:rsidR="00FC2EC7">
        <w:rPr>
          <w:rtl/>
        </w:rPr>
        <w:t xml:space="preserve"> </w:t>
      </w:r>
      <w:bookmarkEnd w:id="10380"/>
    </w:p>
    <w:p w14:paraId="17CDDC2F" w14:textId="4F84B09E" w:rsidR="00857833" w:rsidRDefault="00857833" w:rsidP="00857833">
      <w:pPr>
        <w:pStyle w:val="KeepWithNext"/>
        <w:rPr>
          <w:rtl/>
          <w:lang w:eastAsia="he-IL"/>
        </w:rPr>
      </w:pPr>
    </w:p>
    <w:p w14:paraId="6E317B2E" w14:textId="4F45D62B" w:rsidR="00857833" w:rsidRDefault="00857833" w:rsidP="00857833">
      <w:pPr>
        <w:rPr>
          <w:rtl/>
          <w:lang w:eastAsia="he-IL"/>
        </w:rPr>
      </w:pPr>
      <w:bookmarkStart w:id="10381" w:name="_ETM_Q1_7790496"/>
      <w:bookmarkStart w:id="10382" w:name="_ETM_Q1_7790542"/>
      <w:bookmarkEnd w:id="10381"/>
      <w:bookmarkEnd w:id="10382"/>
      <w:r>
        <w:rPr>
          <w:rFonts w:hint="cs"/>
          <w:rtl/>
          <w:lang w:eastAsia="he-IL"/>
        </w:rPr>
        <w:t xml:space="preserve">אני רוצה עכשיו </w:t>
      </w:r>
      <w:bookmarkStart w:id="10383" w:name="_ETM_Q1_7792314"/>
      <w:bookmarkStart w:id="10384" w:name="_ETM_Q1_7787466"/>
      <w:bookmarkEnd w:id="10383"/>
      <w:bookmarkEnd w:id="10384"/>
      <w:r>
        <w:rPr>
          <w:rFonts w:hint="cs"/>
          <w:rtl/>
          <w:lang w:eastAsia="he-IL"/>
        </w:rPr>
        <w:t xml:space="preserve">על הרוויזיה הזאת התייעצות </w:t>
      </w:r>
      <w:bookmarkStart w:id="10385" w:name="_ETM_Q1_7787657"/>
      <w:bookmarkEnd w:id="10385"/>
      <w:r>
        <w:rPr>
          <w:rFonts w:hint="cs"/>
          <w:rtl/>
          <w:lang w:eastAsia="he-IL"/>
        </w:rPr>
        <w:t xml:space="preserve">סיעתית של שלוש דקות, כיוון ששמענו </w:t>
      </w:r>
      <w:bookmarkStart w:id="10386" w:name="_ETM_Q1_7794432"/>
      <w:bookmarkEnd w:id="10386"/>
      <w:r>
        <w:rPr>
          <w:rFonts w:hint="cs"/>
          <w:rtl/>
          <w:lang w:eastAsia="he-IL"/>
        </w:rPr>
        <w:t xml:space="preserve">כאן תשובה ויכול להיות </w:t>
      </w:r>
      <w:bookmarkStart w:id="10387" w:name="_ETM_Q1_7792298"/>
      <w:bookmarkEnd w:id="10387"/>
      <w:r>
        <w:rPr>
          <w:rFonts w:hint="cs"/>
          <w:rtl/>
          <w:lang w:eastAsia="he-IL"/>
        </w:rPr>
        <w:t xml:space="preserve">שאנחנו נשקול את הרוויזיה הזאת. </w:t>
      </w:r>
      <w:bookmarkStart w:id="10388" w:name="_ETM_Q1_7802959"/>
      <w:bookmarkStart w:id="10389" w:name="_ETM_Q1_7803038"/>
      <w:bookmarkStart w:id="10390" w:name="_ETM_Q1_7798263"/>
      <w:bookmarkStart w:id="10391" w:name="_ETM_Q1_7793502"/>
      <w:bookmarkStart w:id="10392" w:name="_ETM_Q1_7788725"/>
      <w:bookmarkStart w:id="10393" w:name="_ETM_Q1_7783963"/>
      <w:bookmarkStart w:id="10394" w:name="_ETM_Q1_7779207"/>
      <w:bookmarkStart w:id="10395" w:name="_ETM_Q1_7776001"/>
      <w:bookmarkEnd w:id="10388"/>
      <w:bookmarkEnd w:id="10389"/>
      <w:bookmarkEnd w:id="10390"/>
      <w:bookmarkEnd w:id="10391"/>
      <w:bookmarkEnd w:id="10392"/>
      <w:bookmarkEnd w:id="10393"/>
      <w:bookmarkEnd w:id="10394"/>
      <w:bookmarkEnd w:id="10395"/>
    </w:p>
    <w:p w14:paraId="45361526" w14:textId="77777777" w:rsidR="00857833" w:rsidRDefault="00857833" w:rsidP="00857833">
      <w:pPr>
        <w:rPr>
          <w:rtl/>
          <w:lang w:eastAsia="he-IL"/>
        </w:rPr>
      </w:pPr>
      <w:bookmarkStart w:id="10396" w:name="_ETM_Q1_7801482"/>
      <w:bookmarkStart w:id="10397" w:name="_ETM_Q1_7801573"/>
      <w:bookmarkEnd w:id="10396"/>
      <w:bookmarkEnd w:id="10397"/>
    </w:p>
    <w:p w14:paraId="3765E445" w14:textId="75B78FAA" w:rsidR="00857833" w:rsidRDefault="00857833" w:rsidP="00857833">
      <w:pPr>
        <w:pStyle w:val="af6"/>
        <w:keepNext/>
        <w:rPr>
          <w:rtl/>
        </w:rPr>
      </w:pPr>
      <w:bookmarkStart w:id="10398" w:name="ET_yor_5854_960"/>
      <w:r w:rsidRPr="00857833">
        <w:rPr>
          <w:rStyle w:val="TagStyle"/>
          <w:rtl/>
        </w:rPr>
        <w:t xml:space="preserve"> &lt;&lt; יור &gt;&gt; </w:t>
      </w:r>
      <w:r>
        <w:rPr>
          <w:rtl/>
        </w:rPr>
        <w:t>היו"ר ווליד טאהא:</w:t>
      </w:r>
      <w:r w:rsidRPr="00857833">
        <w:rPr>
          <w:rStyle w:val="TagStyle"/>
          <w:rtl/>
        </w:rPr>
        <w:t xml:space="preserve"> &lt;&lt; יור &gt;&gt;</w:t>
      </w:r>
      <w:r w:rsidR="00FC2EC7">
        <w:rPr>
          <w:rtl/>
        </w:rPr>
        <w:t xml:space="preserve"> </w:t>
      </w:r>
      <w:bookmarkEnd w:id="10398"/>
    </w:p>
    <w:p w14:paraId="64DF599B" w14:textId="677D79B4" w:rsidR="00857833" w:rsidRDefault="00857833" w:rsidP="00857833">
      <w:pPr>
        <w:pStyle w:val="KeepWithNext"/>
        <w:rPr>
          <w:rtl/>
          <w:lang w:eastAsia="he-IL"/>
        </w:rPr>
      </w:pPr>
    </w:p>
    <w:p w14:paraId="53B2EBE5" w14:textId="46D6315D" w:rsidR="00857833" w:rsidRDefault="00857833" w:rsidP="00857833">
      <w:pPr>
        <w:rPr>
          <w:rtl/>
          <w:lang w:eastAsia="he-IL"/>
        </w:rPr>
      </w:pPr>
      <w:bookmarkStart w:id="10399" w:name="_ETM_Q1_7778443"/>
      <w:bookmarkEnd w:id="10399"/>
      <w:r>
        <w:rPr>
          <w:rFonts w:hint="cs"/>
          <w:rtl/>
          <w:lang w:eastAsia="he-IL"/>
        </w:rPr>
        <w:t>אז זו גם האחרונה.</w:t>
      </w:r>
    </w:p>
    <w:p w14:paraId="79A45018" w14:textId="2FA19D75" w:rsidR="00857833" w:rsidRDefault="00857833" w:rsidP="00857833">
      <w:pPr>
        <w:rPr>
          <w:rtl/>
          <w:lang w:eastAsia="he-IL"/>
        </w:rPr>
      </w:pPr>
      <w:bookmarkStart w:id="10400" w:name="_ETM_Q1_7803068"/>
      <w:bookmarkStart w:id="10401" w:name="_ETM_Q1_7803159"/>
      <w:bookmarkEnd w:id="10400"/>
      <w:bookmarkEnd w:id="10401"/>
    </w:p>
    <w:p w14:paraId="66226B57" w14:textId="4F109F7E" w:rsidR="00857833" w:rsidRDefault="00857833" w:rsidP="00857833">
      <w:pPr>
        <w:pStyle w:val="a4"/>
        <w:keepNext/>
        <w:rPr>
          <w:rtl/>
        </w:rPr>
      </w:pPr>
      <w:bookmarkStart w:id="10402" w:name="ET_speaker_5291_961"/>
      <w:r w:rsidRPr="00857833">
        <w:rPr>
          <w:rStyle w:val="TagStyle"/>
          <w:rtl/>
        </w:rPr>
        <w:t xml:space="preserve"> &lt;&lt; דובר &gt;&gt; </w:t>
      </w:r>
      <w:r>
        <w:rPr>
          <w:rtl/>
        </w:rPr>
        <w:t>בצלאל סמוטריץ' (הציונות הדתית):</w:t>
      </w:r>
      <w:r w:rsidRPr="00857833">
        <w:rPr>
          <w:rStyle w:val="TagStyle"/>
          <w:rtl/>
        </w:rPr>
        <w:t xml:space="preserve"> &lt;&lt; דובר &gt;&gt;</w:t>
      </w:r>
      <w:r w:rsidR="00FC2EC7">
        <w:rPr>
          <w:rtl/>
        </w:rPr>
        <w:t xml:space="preserve"> </w:t>
      </w:r>
      <w:bookmarkEnd w:id="10402"/>
    </w:p>
    <w:p w14:paraId="21B7740A" w14:textId="15EB6649" w:rsidR="00857833" w:rsidRDefault="00857833" w:rsidP="00857833">
      <w:pPr>
        <w:pStyle w:val="KeepWithNext"/>
        <w:rPr>
          <w:rtl/>
          <w:lang w:eastAsia="he-IL"/>
        </w:rPr>
      </w:pPr>
    </w:p>
    <w:p w14:paraId="0F8260B9" w14:textId="77777777" w:rsidR="00857833" w:rsidRDefault="00857833" w:rsidP="00857833">
      <w:pPr>
        <w:rPr>
          <w:rtl/>
          <w:lang w:eastAsia="he-IL"/>
        </w:rPr>
      </w:pPr>
      <w:bookmarkStart w:id="10403" w:name="_ETM_Q1_7804653"/>
      <w:bookmarkStart w:id="10404" w:name="_ETM_Q1_7804695"/>
      <w:bookmarkEnd w:id="10403"/>
      <w:bookmarkEnd w:id="10404"/>
      <w:r>
        <w:rPr>
          <w:rFonts w:hint="cs"/>
          <w:rtl/>
          <w:lang w:eastAsia="he-IL"/>
        </w:rPr>
        <w:t xml:space="preserve">אני </w:t>
      </w:r>
      <w:bookmarkStart w:id="10405" w:name="_ETM_Q1_7797738"/>
      <w:bookmarkEnd w:id="10405"/>
      <w:r>
        <w:rPr>
          <w:rFonts w:hint="cs"/>
          <w:rtl/>
          <w:lang w:eastAsia="he-IL"/>
        </w:rPr>
        <w:t>לא אומר שהיא אח</w:t>
      </w:r>
      <w:bookmarkStart w:id="10406" w:name="_ETM_Q1_7796384"/>
      <w:bookmarkEnd w:id="10406"/>
      <w:r>
        <w:rPr>
          <w:rFonts w:hint="cs"/>
          <w:rtl/>
          <w:lang w:eastAsia="he-IL"/>
        </w:rPr>
        <w:t xml:space="preserve">רונה, ואני לא חושב שיש </w:t>
      </w:r>
      <w:bookmarkStart w:id="10407" w:name="_ETM_Q1_7800682"/>
      <w:bookmarkEnd w:id="10407"/>
      <w:r>
        <w:rPr>
          <w:rFonts w:hint="cs"/>
          <w:rtl/>
          <w:lang w:eastAsia="he-IL"/>
        </w:rPr>
        <w:t>לך סמכות</w:t>
      </w:r>
      <w:bookmarkStart w:id="10408" w:name="_ETM_Q1_7796966"/>
      <w:bookmarkEnd w:id="10408"/>
      <w:r>
        <w:rPr>
          <w:rFonts w:hint="cs"/>
          <w:rtl/>
          <w:lang w:eastAsia="he-IL"/>
        </w:rPr>
        <w:t xml:space="preserve">, תומר, לקבוע לי התייעצות סיעתית אחת לכל </w:t>
      </w:r>
      <w:bookmarkStart w:id="10409" w:name="_ETM_Q1_7803600"/>
      <w:bookmarkEnd w:id="10409"/>
      <w:r>
        <w:rPr>
          <w:rFonts w:hint="cs"/>
          <w:rtl/>
          <w:lang w:eastAsia="he-IL"/>
        </w:rPr>
        <w:t>הה</w:t>
      </w:r>
      <w:bookmarkStart w:id="10410" w:name="_ETM_Q1_7799341"/>
      <w:bookmarkEnd w:id="10410"/>
      <w:r>
        <w:rPr>
          <w:rFonts w:hint="cs"/>
          <w:rtl/>
          <w:lang w:eastAsia="he-IL"/>
        </w:rPr>
        <w:t xml:space="preserve">צבעות. </w:t>
      </w:r>
    </w:p>
    <w:p w14:paraId="02BFB4A9" w14:textId="053D23C9" w:rsidR="00857833" w:rsidRDefault="00857833" w:rsidP="00857833">
      <w:pPr>
        <w:ind w:firstLine="0"/>
        <w:rPr>
          <w:rtl/>
          <w:lang w:eastAsia="he-IL"/>
        </w:rPr>
      </w:pPr>
      <w:bookmarkStart w:id="10411" w:name="_ETM_Q1_7800331"/>
      <w:bookmarkStart w:id="10412" w:name="_ETM_Q1_7796471"/>
      <w:bookmarkEnd w:id="10411"/>
      <w:bookmarkEnd w:id="10412"/>
    </w:p>
    <w:p w14:paraId="15928EC8" w14:textId="271C305B" w:rsidR="00857833" w:rsidRDefault="00857833" w:rsidP="00857833">
      <w:pPr>
        <w:pStyle w:val="af6"/>
        <w:keepNext/>
        <w:rPr>
          <w:rtl/>
        </w:rPr>
      </w:pPr>
      <w:bookmarkStart w:id="10413" w:name="ET_yor_5854_962"/>
      <w:r w:rsidRPr="00857833">
        <w:rPr>
          <w:rStyle w:val="TagStyle"/>
          <w:rtl/>
        </w:rPr>
        <w:t xml:space="preserve"> &lt;&lt; יור &gt;&gt; </w:t>
      </w:r>
      <w:r>
        <w:rPr>
          <w:rtl/>
        </w:rPr>
        <w:t>היו"ר ווליד טאהא:</w:t>
      </w:r>
      <w:r w:rsidRPr="00857833">
        <w:rPr>
          <w:rStyle w:val="TagStyle"/>
          <w:rtl/>
        </w:rPr>
        <w:t xml:space="preserve"> &lt;&lt; יור &gt;&gt;</w:t>
      </w:r>
      <w:r w:rsidR="00FC2EC7">
        <w:rPr>
          <w:rtl/>
        </w:rPr>
        <w:t xml:space="preserve"> </w:t>
      </w:r>
      <w:bookmarkEnd w:id="10413"/>
    </w:p>
    <w:p w14:paraId="4B3ED0A8" w14:textId="43D79FF0" w:rsidR="00857833" w:rsidRDefault="00857833" w:rsidP="00857833">
      <w:pPr>
        <w:pStyle w:val="KeepWithNext"/>
        <w:rPr>
          <w:rtl/>
          <w:lang w:eastAsia="he-IL"/>
        </w:rPr>
      </w:pPr>
    </w:p>
    <w:p w14:paraId="421F8B09" w14:textId="5FB86A90" w:rsidR="00857833" w:rsidRDefault="00857833" w:rsidP="00857833">
      <w:pPr>
        <w:rPr>
          <w:rtl/>
          <w:lang w:eastAsia="he-IL"/>
        </w:rPr>
      </w:pPr>
      <w:bookmarkStart w:id="10414" w:name="_ETM_Q1_7799455"/>
      <w:bookmarkEnd w:id="10414"/>
      <w:r>
        <w:rPr>
          <w:rFonts w:hint="cs"/>
          <w:rtl/>
          <w:lang w:eastAsia="he-IL"/>
        </w:rPr>
        <w:t xml:space="preserve">אז קיבלת התייעצות סיעתית עד השעה </w:t>
      </w:r>
      <w:bookmarkStart w:id="10415" w:name="_ETM_Q1_7804693"/>
      <w:bookmarkEnd w:id="10415"/>
      <w:r>
        <w:rPr>
          <w:rFonts w:hint="cs"/>
          <w:rtl/>
          <w:lang w:eastAsia="he-IL"/>
        </w:rPr>
        <w:t>12:20, בבקשה.</w:t>
      </w:r>
      <w:bookmarkStart w:id="10416" w:name="_ETM_Q1_7806990"/>
      <w:bookmarkEnd w:id="10416"/>
    </w:p>
    <w:p w14:paraId="3AE5EECC" w14:textId="2206E4DF" w:rsidR="00857833" w:rsidRDefault="00857833" w:rsidP="00857833">
      <w:pPr>
        <w:rPr>
          <w:rtl/>
          <w:lang w:eastAsia="he-IL"/>
        </w:rPr>
      </w:pPr>
    </w:p>
    <w:p w14:paraId="7D8713E7" w14:textId="3167232D" w:rsidR="00857833" w:rsidRDefault="00857833" w:rsidP="00857833">
      <w:pPr>
        <w:pStyle w:val="a4"/>
        <w:keepNext/>
        <w:rPr>
          <w:rtl/>
        </w:rPr>
      </w:pPr>
      <w:bookmarkStart w:id="10417" w:name="ET_speaker_5291_963"/>
      <w:r w:rsidRPr="00857833">
        <w:rPr>
          <w:rStyle w:val="TagStyle"/>
          <w:rtl/>
        </w:rPr>
        <w:t xml:space="preserve"> &lt;&lt; דובר &gt;&gt; </w:t>
      </w:r>
      <w:r>
        <w:rPr>
          <w:rtl/>
        </w:rPr>
        <w:t>בצלאל סמוטריץ' (הציונות הדתית):</w:t>
      </w:r>
      <w:r w:rsidRPr="00857833">
        <w:rPr>
          <w:rStyle w:val="TagStyle"/>
          <w:rtl/>
        </w:rPr>
        <w:t xml:space="preserve"> &lt;&lt; דובר &gt;&gt;</w:t>
      </w:r>
      <w:r w:rsidR="00FC2EC7">
        <w:rPr>
          <w:rtl/>
        </w:rPr>
        <w:t xml:space="preserve"> </w:t>
      </w:r>
      <w:bookmarkEnd w:id="10417"/>
    </w:p>
    <w:p w14:paraId="67D52AC8" w14:textId="77D72A4C" w:rsidR="00857833" w:rsidRDefault="00857833" w:rsidP="00857833">
      <w:pPr>
        <w:pStyle w:val="KeepWithNext"/>
        <w:rPr>
          <w:rtl/>
          <w:lang w:eastAsia="he-IL"/>
        </w:rPr>
      </w:pPr>
    </w:p>
    <w:p w14:paraId="2C17DE7D" w14:textId="77777777" w:rsidR="00CF2DB9" w:rsidRDefault="00857833" w:rsidP="00857833">
      <w:pPr>
        <w:rPr>
          <w:rtl/>
          <w:lang w:eastAsia="he-IL"/>
        </w:rPr>
      </w:pPr>
      <w:bookmarkStart w:id="10418" w:name="_ETM_Q1_7808733"/>
      <w:bookmarkStart w:id="10419" w:name="_ETM_Q1_7808806"/>
      <w:bookmarkEnd w:id="10418"/>
      <w:bookmarkEnd w:id="10419"/>
      <w:r>
        <w:rPr>
          <w:rFonts w:hint="cs"/>
          <w:rtl/>
          <w:lang w:eastAsia="he-IL"/>
        </w:rPr>
        <w:t>א</w:t>
      </w:r>
      <w:bookmarkStart w:id="10420" w:name="_ETM_Q1_7803862"/>
      <w:bookmarkEnd w:id="10420"/>
      <w:r>
        <w:rPr>
          <w:rFonts w:hint="cs"/>
          <w:rtl/>
          <w:lang w:eastAsia="he-IL"/>
        </w:rPr>
        <w:t>ני רק אומר כאן לפרוטוקול, שתומר לא מו</w:t>
      </w:r>
      <w:bookmarkStart w:id="10421" w:name="_ETM_Q1_7804704"/>
      <w:bookmarkEnd w:id="10421"/>
      <w:r>
        <w:rPr>
          <w:rFonts w:hint="cs"/>
          <w:rtl/>
          <w:lang w:eastAsia="he-IL"/>
        </w:rPr>
        <w:t xml:space="preserve">סמך. חה"כ </w:t>
      </w:r>
      <w:bookmarkStart w:id="10422" w:name="_ETM_Q1_7809977"/>
      <w:bookmarkStart w:id="10423" w:name="_ETM_Q1_7805188"/>
      <w:bookmarkEnd w:id="10422"/>
      <w:bookmarkEnd w:id="10423"/>
      <w:r>
        <w:rPr>
          <w:rFonts w:hint="cs"/>
          <w:rtl/>
          <w:lang w:eastAsia="he-IL"/>
        </w:rPr>
        <w:t xml:space="preserve">אורית סטרוק, אני מבקש שתלכי לשגית </w:t>
      </w:r>
      <w:bookmarkStart w:id="10424" w:name="_ETM_Q1_7807887"/>
      <w:bookmarkEnd w:id="10424"/>
      <w:r>
        <w:rPr>
          <w:rFonts w:hint="cs"/>
          <w:rtl/>
          <w:lang w:eastAsia="he-IL"/>
        </w:rPr>
        <w:t>ותשאלי אותה האם</w:t>
      </w:r>
      <w:bookmarkStart w:id="10425" w:name="_ETM_Q1_7812493"/>
      <w:bookmarkEnd w:id="10425"/>
      <w:r>
        <w:rPr>
          <w:rFonts w:hint="cs"/>
          <w:rtl/>
          <w:lang w:eastAsia="he-IL"/>
        </w:rPr>
        <w:t xml:space="preserve"> הוא מוסמך לתת לנו </w:t>
      </w:r>
      <w:bookmarkStart w:id="10426" w:name="_ETM_Q1_7809879"/>
      <w:bookmarkEnd w:id="10426"/>
      <w:r>
        <w:rPr>
          <w:rFonts w:hint="cs"/>
          <w:rtl/>
          <w:lang w:eastAsia="he-IL"/>
        </w:rPr>
        <w:t>בכל החוק הזה, אני לא יודע</w:t>
      </w:r>
      <w:bookmarkStart w:id="10427" w:name="_ETM_Q1_7815149"/>
      <w:bookmarkEnd w:id="10427"/>
      <w:r>
        <w:rPr>
          <w:rFonts w:hint="cs"/>
          <w:rtl/>
          <w:lang w:eastAsia="he-IL"/>
        </w:rPr>
        <w:t xml:space="preserve"> כמה יש</w:t>
      </w:r>
      <w:bookmarkStart w:id="10428" w:name="_ETM_Q1_7811910"/>
      <w:bookmarkEnd w:id="10428"/>
      <w:r>
        <w:rPr>
          <w:rFonts w:hint="cs"/>
          <w:rtl/>
          <w:lang w:eastAsia="he-IL"/>
        </w:rPr>
        <w:t>, 300-200 הצבעות</w:t>
      </w:r>
      <w:bookmarkStart w:id="10429" w:name="_ETM_Q1_7812460"/>
      <w:bookmarkEnd w:id="10429"/>
      <w:r>
        <w:rPr>
          <w:rFonts w:hint="cs"/>
          <w:rtl/>
          <w:lang w:eastAsia="he-IL"/>
        </w:rPr>
        <w:t>, התייעצות סיעתית אחת, בע</w:t>
      </w:r>
      <w:bookmarkStart w:id="10430" w:name="_ETM_Q1_7818218"/>
      <w:bookmarkEnd w:id="10430"/>
      <w:r>
        <w:rPr>
          <w:rFonts w:hint="cs"/>
          <w:rtl/>
          <w:lang w:eastAsia="he-IL"/>
        </w:rPr>
        <w:t>י</w:t>
      </w:r>
      <w:bookmarkStart w:id="10431" w:name="_ETM_Q1_7816573"/>
      <w:bookmarkStart w:id="10432" w:name="_ETM_Q1_7812480"/>
      <w:bookmarkStart w:id="10433" w:name="_ETM_Q1_7808763"/>
      <w:bookmarkEnd w:id="10431"/>
      <w:bookmarkEnd w:id="10432"/>
      <w:bookmarkEnd w:id="10433"/>
      <w:r>
        <w:rPr>
          <w:rFonts w:hint="cs"/>
          <w:rtl/>
          <w:lang w:eastAsia="he-IL"/>
        </w:rPr>
        <w:t xml:space="preserve">ניי זה לא תקין, בטח </w:t>
      </w:r>
      <w:bookmarkStart w:id="10434" w:name="_ETM_Q1_7821097"/>
      <w:bookmarkEnd w:id="10434"/>
      <w:r>
        <w:rPr>
          <w:rFonts w:hint="cs"/>
          <w:rtl/>
          <w:lang w:eastAsia="he-IL"/>
        </w:rPr>
        <w:t>לא אם אתה רוצה, תו</w:t>
      </w:r>
      <w:bookmarkStart w:id="10435" w:name="_ETM_Q1_7818933"/>
      <w:bookmarkStart w:id="10436" w:name="_ETM_Q1_7814169"/>
      <w:bookmarkEnd w:id="10435"/>
      <w:bookmarkEnd w:id="10436"/>
      <w:r>
        <w:rPr>
          <w:rFonts w:hint="cs"/>
          <w:rtl/>
          <w:lang w:eastAsia="he-IL"/>
        </w:rPr>
        <w:t xml:space="preserve">מר, שהדיון יהיה רלוונטי. </w:t>
      </w:r>
      <w:bookmarkStart w:id="10437" w:name="_ETM_Q1_7818820"/>
      <w:bookmarkStart w:id="10438" w:name="_ETM_Q1_7814777"/>
      <w:bookmarkEnd w:id="10437"/>
      <w:bookmarkEnd w:id="10438"/>
    </w:p>
    <w:p w14:paraId="0037D2A4" w14:textId="77777777" w:rsidR="00CF2DB9" w:rsidRDefault="00CF2DB9" w:rsidP="00857833">
      <w:pPr>
        <w:rPr>
          <w:rtl/>
          <w:lang w:eastAsia="he-IL"/>
        </w:rPr>
      </w:pPr>
    </w:p>
    <w:p w14:paraId="147E982D" w14:textId="2ABF193C" w:rsidR="00857833" w:rsidRDefault="00857833" w:rsidP="00857833">
      <w:pPr>
        <w:rPr>
          <w:rtl/>
          <w:lang w:eastAsia="he-IL"/>
        </w:rPr>
      </w:pPr>
      <w:r>
        <w:rPr>
          <w:rFonts w:hint="cs"/>
          <w:rtl/>
          <w:lang w:eastAsia="he-IL"/>
        </w:rPr>
        <w:t xml:space="preserve">הרי העליתם </w:t>
      </w:r>
      <w:bookmarkStart w:id="10439" w:name="_ETM_Q1_7821241"/>
      <w:bookmarkEnd w:id="10439"/>
      <w:r>
        <w:rPr>
          <w:rFonts w:hint="cs"/>
          <w:rtl/>
          <w:lang w:eastAsia="he-IL"/>
        </w:rPr>
        <w:t>עכשיו טיעון אמיתי ביחס לרלו</w:t>
      </w:r>
      <w:bookmarkStart w:id="10440" w:name="_ETM_Q1_7820957"/>
      <w:bookmarkEnd w:id="10440"/>
      <w:r>
        <w:rPr>
          <w:rFonts w:hint="cs"/>
          <w:rtl/>
          <w:lang w:eastAsia="he-IL"/>
        </w:rPr>
        <w:t xml:space="preserve">ונטיות של זה, </w:t>
      </w:r>
      <w:bookmarkStart w:id="10441" w:name="_ETM_Q1_7820870"/>
      <w:bookmarkEnd w:id="10441"/>
      <w:r>
        <w:rPr>
          <w:rFonts w:hint="cs"/>
          <w:rtl/>
          <w:lang w:eastAsia="he-IL"/>
        </w:rPr>
        <w:t>מותר</w:t>
      </w:r>
      <w:bookmarkStart w:id="10442" w:name="_ETM_Q1_7821564"/>
      <w:bookmarkEnd w:id="10442"/>
      <w:r>
        <w:rPr>
          <w:rFonts w:hint="cs"/>
          <w:rtl/>
          <w:lang w:eastAsia="he-IL"/>
        </w:rPr>
        <w:t xml:space="preserve"> לנו לבדוק האם אנחנו עומדים מאחורי ההסתייגות </w:t>
      </w:r>
      <w:bookmarkStart w:id="10443" w:name="_ETM_Q1_7823423"/>
      <w:bookmarkEnd w:id="10443"/>
      <w:r>
        <w:rPr>
          <w:rFonts w:hint="cs"/>
          <w:rtl/>
          <w:lang w:eastAsia="he-IL"/>
        </w:rPr>
        <w:t xml:space="preserve">הזאת או לא. </w:t>
      </w:r>
      <w:bookmarkStart w:id="10444" w:name="_ETM_Q1_7825249"/>
      <w:bookmarkEnd w:id="10444"/>
      <w:r>
        <w:rPr>
          <w:rFonts w:hint="cs"/>
          <w:rtl/>
          <w:lang w:eastAsia="he-IL"/>
        </w:rPr>
        <w:t>לזה בדיוק נועדה הה</w:t>
      </w:r>
      <w:bookmarkStart w:id="10445" w:name="_ETM_Q1_7824526"/>
      <w:bookmarkEnd w:id="10445"/>
      <w:r>
        <w:rPr>
          <w:rFonts w:hint="cs"/>
          <w:rtl/>
          <w:lang w:eastAsia="he-IL"/>
        </w:rPr>
        <w:t>תייעצות הסיעתית, וכשעושים בה שימוש מושכל</w:t>
      </w:r>
      <w:bookmarkStart w:id="10446" w:name="_ETM_Q1_7828132"/>
      <w:bookmarkEnd w:id="10446"/>
      <w:r>
        <w:rPr>
          <w:rFonts w:hint="cs"/>
          <w:rtl/>
          <w:lang w:eastAsia="he-IL"/>
        </w:rPr>
        <w:t xml:space="preserve">, </w:t>
      </w:r>
      <w:bookmarkStart w:id="10447" w:name="_ETM_Q1_7829808"/>
      <w:bookmarkEnd w:id="10447"/>
      <w:r>
        <w:rPr>
          <w:rFonts w:hint="cs"/>
          <w:rtl/>
          <w:lang w:eastAsia="he-IL"/>
        </w:rPr>
        <w:t xml:space="preserve">אל תגביל אותה מראש. זה שאתם </w:t>
      </w:r>
      <w:bookmarkStart w:id="10448" w:name="_ETM_Q1_7829835"/>
      <w:bookmarkEnd w:id="10448"/>
      <w:r>
        <w:rPr>
          <w:rFonts w:hint="cs"/>
          <w:rtl/>
          <w:lang w:eastAsia="he-IL"/>
        </w:rPr>
        <w:t xml:space="preserve">דורסים ורומסים זה כבר </w:t>
      </w:r>
      <w:bookmarkStart w:id="10449" w:name="_ETM_Q1_7833942"/>
      <w:bookmarkEnd w:id="10449"/>
      <w:r>
        <w:rPr>
          <w:rFonts w:hint="cs"/>
          <w:rtl/>
          <w:lang w:eastAsia="he-IL"/>
        </w:rPr>
        <w:t>רבע אנטי</w:t>
      </w:r>
      <w:bookmarkStart w:id="10450" w:name="_ETM_Q1_7830847"/>
      <w:bookmarkEnd w:id="10450"/>
      <w:r>
        <w:rPr>
          <w:rFonts w:hint="cs"/>
          <w:rtl/>
          <w:lang w:eastAsia="he-IL"/>
        </w:rPr>
        <w:t xml:space="preserve">, חבל שגם הלשכה המשפטית פה </w:t>
      </w:r>
      <w:bookmarkStart w:id="10451" w:name="_ETM_Q1_7832305"/>
      <w:bookmarkEnd w:id="10451"/>
      <w:r>
        <w:rPr>
          <w:rFonts w:hint="cs"/>
          <w:rtl/>
          <w:lang w:eastAsia="he-IL"/>
        </w:rPr>
        <w:t xml:space="preserve">הופכת </w:t>
      </w:r>
      <w:bookmarkStart w:id="10452" w:name="_ETM_Q1_7834022"/>
      <w:bookmarkEnd w:id="10452"/>
      <w:r>
        <w:rPr>
          <w:rFonts w:hint="cs"/>
          <w:rtl/>
          <w:lang w:eastAsia="he-IL"/>
        </w:rPr>
        <w:t xml:space="preserve">עכשיו להיות </w:t>
      </w:r>
      <w:bookmarkStart w:id="10453" w:name="_ETM_Q1_7832382"/>
      <w:bookmarkEnd w:id="10453"/>
      <w:r>
        <w:rPr>
          <w:rFonts w:hint="cs"/>
          <w:rtl/>
          <w:lang w:eastAsia="he-IL"/>
        </w:rPr>
        <w:t xml:space="preserve">איזו זרוע ביצוע של הדורסנות של הקואליציה. </w:t>
      </w:r>
      <w:bookmarkStart w:id="10454" w:name="_ETM_Q1_7834836"/>
      <w:bookmarkEnd w:id="10454"/>
    </w:p>
    <w:p w14:paraId="3F62ACB1" w14:textId="4787CD01" w:rsidR="00857833" w:rsidRDefault="00857833" w:rsidP="00857833">
      <w:pPr>
        <w:rPr>
          <w:rtl/>
          <w:lang w:eastAsia="he-IL"/>
        </w:rPr>
      </w:pPr>
      <w:bookmarkStart w:id="10455" w:name="_ETM_Q1_7835229"/>
      <w:bookmarkStart w:id="10456" w:name="_ETM_Q1_7835349"/>
      <w:bookmarkStart w:id="10457" w:name="_ETM_Q1_7836301"/>
      <w:bookmarkEnd w:id="10455"/>
      <w:bookmarkEnd w:id="10456"/>
      <w:bookmarkEnd w:id="10457"/>
    </w:p>
    <w:p w14:paraId="3FD07CE0" w14:textId="62635AD6" w:rsidR="00857833" w:rsidRDefault="00857833" w:rsidP="00857833">
      <w:pPr>
        <w:pStyle w:val="a4"/>
        <w:keepNext/>
        <w:rPr>
          <w:rtl/>
        </w:rPr>
      </w:pPr>
      <w:bookmarkStart w:id="10458" w:name="ET_speaker_תומר_רוזנר_964"/>
      <w:r w:rsidRPr="00857833">
        <w:rPr>
          <w:rStyle w:val="TagStyle"/>
          <w:rtl/>
        </w:rPr>
        <w:t xml:space="preserve"> &lt;&lt; דובר &gt;&gt; </w:t>
      </w:r>
      <w:r>
        <w:rPr>
          <w:rtl/>
        </w:rPr>
        <w:t>תומר רוזנר:</w:t>
      </w:r>
      <w:r w:rsidRPr="00857833">
        <w:rPr>
          <w:rStyle w:val="TagStyle"/>
          <w:rtl/>
        </w:rPr>
        <w:t xml:space="preserve"> &lt;&lt; דובר &gt;&gt;</w:t>
      </w:r>
      <w:r w:rsidR="00FC2EC7">
        <w:rPr>
          <w:rtl/>
        </w:rPr>
        <w:t xml:space="preserve"> </w:t>
      </w:r>
      <w:bookmarkEnd w:id="10458"/>
    </w:p>
    <w:p w14:paraId="1DC14075" w14:textId="19D28E1D" w:rsidR="00857833" w:rsidRDefault="00857833" w:rsidP="00857833">
      <w:pPr>
        <w:pStyle w:val="KeepWithNext"/>
        <w:rPr>
          <w:rtl/>
          <w:lang w:eastAsia="he-IL"/>
        </w:rPr>
      </w:pPr>
    </w:p>
    <w:p w14:paraId="3DA2BE8F" w14:textId="648AF187" w:rsidR="00857833" w:rsidRDefault="00CF2DB9" w:rsidP="00857833">
      <w:pPr>
        <w:rPr>
          <w:rtl/>
          <w:lang w:eastAsia="he-IL"/>
        </w:rPr>
      </w:pPr>
      <w:bookmarkStart w:id="10459" w:name="_ETM_Q1_7836826"/>
      <w:bookmarkStart w:id="10460" w:name="_ETM_Q1_7836882"/>
      <w:bookmarkEnd w:id="10459"/>
      <w:bookmarkEnd w:id="10460"/>
      <w:r>
        <w:rPr>
          <w:rFonts w:hint="cs"/>
          <w:rtl/>
          <w:lang w:eastAsia="he-IL"/>
        </w:rPr>
        <w:t>התייעצות</w:t>
      </w:r>
      <w:r w:rsidR="00857833">
        <w:rPr>
          <w:rFonts w:hint="cs"/>
          <w:rtl/>
          <w:lang w:eastAsia="he-IL"/>
        </w:rPr>
        <w:t xml:space="preserve"> </w:t>
      </w:r>
      <w:bookmarkStart w:id="10461" w:name="_ETM_Q1_7839957"/>
      <w:bookmarkEnd w:id="10461"/>
      <w:r w:rsidR="00857833">
        <w:rPr>
          <w:rFonts w:hint="cs"/>
          <w:rtl/>
          <w:lang w:eastAsia="he-IL"/>
        </w:rPr>
        <w:t xml:space="preserve">סיעתית </w:t>
      </w:r>
      <w:bookmarkStart w:id="10462" w:name="_ETM_Q1_7835786"/>
      <w:bookmarkStart w:id="10463" w:name="_ETM_Q1_7833389"/>
      <w:bookmarkEnd w:id="10462"/>
      <w:bookmarkEnd w:id="10463"/>
      <w:r>
        <w:rPr>
          <w:rFonts w:hint="cs"/>
          <w:rtl/>
          <w:lang w:eastAsia="he-IL"/>
        </w:rPr>
        <w:t xml:space="preserve">מותרת לפי התקנון פעם אחת לכל נושא. מכיוון </w:t>
      </w:r>
      <w:bookmarkStart w:id="10464" w:name="_ETM_Q1_7843546"/>
      <w:bookmarkEnd w:id="10464"/>
      <w:r>
        <w:rPr>
          <w:rFonts w:hint="cs"/>
          <w:rtl/>
          <w:lang w:eastAsia="he-IL"/>
        </w:rPr>
        <w:t xml:space="preserve">שאנחנו </w:t>
      </w:r>
      <w:bookmarkStart w:id="10465" w:name="_ETM_Q1_7839271"/>
      <w:bookmarkEnd w:id="10465"/>
      <w:r>
        <w:rPr>
          <w:rFonts w:hint="cs"/>
          <w:rtl/>
          <w:lang w:eastAsia="he-IL"/>
        </w:rPr>
        <w:t xml:space="preserve">מדברים על נושא אחד, אז תהיה </w:t>
      </w:r>
      <w:bookmarkStart w:id="10466" w:name="_ETM_Q1_7839443"/>
      <w:bookmarkEnd w:id="10466"/>
      <w:r>
        <w:rPr>
          <w:rFonts w:hint="cs"/>
          <w:rtl/>
          <w:lang w:eastAsia="he-IL"/>
        </w:rPr>
        <w:t xml:space="preserve">התייעצות סיעתית אחת. </w:t>
      </w:r>
      <w:bookmarkStart w:id="10467" w:name="_ETM_Q1_7846613"/>
      <w:bookmarkStart w:id="10468" w:name="_ETM_Q1_7841798"/>
      <w:bookmarkEnd w:id="10467"/>
      <w:bookmarkEnd w:id="10468"/>
    </w:p>
    <w:p w14:paraId="6C861A39" w14:textId="6FA8DB90" w:rsidR="00CF2DB9" w:rsidRDefault="00CF2DB9" w:rsidP="00857833">
      <w:pPr>
        <w:rPr>
          <w:rtl/>
          <w:lang w:eastAsia="he-IL"/>
        </w:rPr>
      </w:pPr>
      <w:bookmarkStart w:id="10469" w:name="_ETM_Q1_7842121"/>
      <w:bookmarkStart w:id="10470" w:name="_ETM_Q1_7842219"/>
      <w:bookmarkStart w:id="10471" w:name="_ETM_Q1_7842917"/>
      <w:bookmarkEnd w:id="10469"/>
      <w:bookmarkEnd w:id="10470"/>
      <w:bookmarkEnd w:id="10471"/>
    </w:p>
    <w:p w14:paraId="3BFC2204" w14:textId="67A44DF3" w:rsidR="00CF2DB9" w:rsidRDefault="00CF2DB9" w:rsidP="00CF2DB9">
      <w:pPr>
        <w:pStyle w:val="a4"/>
        <w:keepNext/>
        <w:rPr>
          <w:rtl/>
        </w:rPr>
      </w:pPr>
      <w:bookmarkStart w:id="10472" w:name="ET_speaker_5291_965"/>
      <w:r w:rsidRPr="00CF2DB9">
        <w:rPr>
          <w:rStyle w:val="TagStyle"/>
          <w:rtl/>
        </w:rPr>
        <w:t xml:space="preserve"> &lt;&lt; דובר &gt;&gt; </w:t>
      </w:r>
      <w:r>
        <w:rPr>
          <w:rtl/>
        </w:rPr>
        <w:t>בצלאל סמוטריץ' (הציונות הדתית):</w:t>
      </w:r>
      <w:r w:rsidRPr="00CF2DB9">
        <w:rPr>
          <w:rStyle w:val="TagStyle"/>
          <w:rtl/>
        </w:rPr>
        <w:t xml:space="preserve"> &lt;&lt; דובר &gt;&gt;</w:t>
      </w:r>
      <w:r w:rsidR="00FC2EC7">
        <w:rPr>
          <w:rtl/>
        </w:rPr>
        <w:t xml:space="preserve"> </w:t>
      </w:r>
      <w:bookmarkEnd w:id="10472"/>
    </w:p>
    <w:p w14:paraId="062EF86C" w14:textId="52FD0054" w:rsidR="00CF2DB9" w:rsidRDefault="00CF2DB9" w:rsidP="00CF2DB9">
      <w:pPr>
        <w:pStyle w:val="KeepWithNext"/>
        <w:rPr>
          <w:rtl/>
          <w:lang w:eastAsia="he-IL"/>
        </w:rPr>
      </w:pPr>
    </w:p>
    <w:p w14:paraId="4F028017" w14:textId="7FF4AB86" w:rsidR="00CF2DB9" w:rsidRDefault="00CF2DB9" w:rsidP="00CF2DB9">
      <w:pPr>
        <w:rPr>
          <w:rtl/>
          <w:lang w:eastAsia="he-IL"/>
        </w:rPr>
      </w:pPr>
      <w:bookmarkStart w:id="10473" w:name="_ETM_Q1_7843387"/>
      <w:bookmarkStart w:id="10474" w:name="_ETM_Q1_7843435"/>
      <w:bookmarkEnd w:id="10473"/>
      <w:bookmarkEnd w:id="10474"/>
      <w:r>
        <w:rPr>
          <w:rFonts w:hint="cs"/>
          <w:rtl/>
          <w:lang w:eastAsia="he-IL"/>
        </w:rPr>
        <w:t xml:space="preserve">לא, ממש לא, אני לא </w:t>
      </w:r>
      <w:bookmarkStart w:id="10475" w:name="_ETM_Q1_7841772"/>
      <w:bookmarkEnd w:id="10475"/>
      <w:r>
        <w:rPr>
          <w:rFonts w:hint="cs"/>
          <w:rtl/>
          <w:lang w:eastAsia="he-IL"/>
        </w:rPr>
        <w:t xml:space="preserve">יודע מאיפה הבאת את </w:t>
      </w:r>
      <w:bookmarkStart w:id="10476" w:name="_ETM_Q1_7844706"/>
      <w:bookmarkEnd w:id="10476"/>
      <w:r>
        <w:rPr>
          <w:rFonts w:hint="cs"/>
          <w:rtl/>
          <w:lang w:eastAsia="he-IL"/>
        </w:rPr>
        <w:t>זה, באף ועדה עד היום לא היה דבר כזה.</w:t>
      </w:r>
    </w:p>
    <w:p w14:paraId="2AFB37D3" w14:textId="052C5CCD" w:rsidR="003A630B" w:rsidRDefault="003A630B" w:rsidP="00A51CE6">
      <w:pPr>
        <w:rPr>
          <w:rtl/>
          <w:lang w:eastAsia="he-IL"/>
        </w:rPr>
      </w:pPr>
      <w:bookmarkStart w:id="10477" w:name="_ETM_Q1_7850669"/>
      <w:bookmarkStart w:id="10478" w:name="_ETM_Q1_7850758"/>
      <w:bookmarkStart w:id="10479" w:name="_ETM_Q1_7669530"/>
      <w:bookmarkStart w:id="10480" w:name="_ETM_Q1_7669629"/>
      <w:bookmarkStart w:id="10481" w:name="_ETM_Q1_7666981"/>
      <w:bookmarkStart w:id="10482" w:name="_ETM_Q1_7662203"/>
      <w:bookmarkStart w:id="10483" w:name="_ETM_Q1_7657941"/>
      <w:bookmarkStart w:id="10484" w:name="_ETM_Q1_7654107"/>
      <w:bookmarkStart w:id="10485" w:name="_ETM_Q1_7649411"/>
      <w:bookmarkStart w:id="10486" w:name="_ETM_Q1_7848167"/>
      <w:bookmarkEnd w:id="10477"/>
      <w:bookmarkEnd w:id="10478"/>
      <w:bookmarkEnd w:id="10479"/>
      <w:bookmarkEnd w:id="10480"/>
      <w:bookmarkEnd w:id="10481"/>
      <w:bookmarkEnd w:id="10482"/>
      <w:bookmarkEnd w:id="10483"/>
      <w:bookmarkEnd w:id="10484"/>
      <w:bookmarkEnd w:id="10485"/>
      <w:bookmarkEnd w:id="10486"/>
    </w:p>
    <w:p w14:paraId="11F0D029" w14:textId="6FF34B03" w:rsidR="003A630B" w:rsidRDefault="003A630B" w:rsidP="003A630B">
      <w:pPr>
        <w:pStyle w:val="a4"/>
        <w:keepNext/>
        <w:rPr>
          <w:rtl/>
        </w:rPr>
      </w:pPr>
      <w:bookmarkStart w:id="10487" w:name="ET_speaker_תומר_רוזנר_966"/>
      <w:r w:rsidRPr="003A630B">
        <w:rPr>
          <w:rStyle w:val="TagStyle"/>
          <w:rtl/>
        </w:rPr>
        <w:t xml:space="preserve"> &lt;&lt; דובר &gt;&gt; </w:t>
      </w:r>
      <w:r>
        <w:rPr>
          <w:rtl/>
        </w:rPr>
        <w:t>תומר רוזנר:</w:t>
      </w:r>
      <w:r w:rsidRPr="003A630B">
        <w:rPr>
          <w:rStyle w:val="TagStyle"/>
          <w:rtl/>
        </w:rPr>
        <w:t xml:space="preserve"> &lt;&lt; דובר &gt;&gt;</w:t>
      </w:r>
      <w:r w:rsidR="00FC2EC7">
        <w:rPr>
          <w:rtl/>
        </w:rPr>
        <w:t xml:space="preserve"> </w:t>
      </w:r>
      <w:bookmarkEnd w:id="10487"/>
    </w:p>
    <w:p w14:paraId="3855FCE3" w14:textId="55D35DDD" w:rsidR="003A630B" w:rsidRDefault="003A630B" w:rsidP="003A630B">
      <w:pPr>
        <w:pStyle w:val="KeepWithNext"/>
        <w:rPr>
          <w:rtl/>
          <w:lang w:eastAsia="he-IL"/>
        </w:rPr>
      </w:pPr>
    </w:p>
    <w:p w14:paraId="28C4D97A" w14:textId="1AEBD692" w:rsidR="003A630B" w:rsidRDefault="003A630B" w:rsidP="003A630B">
      <w:pPr>
        <w:rPr>
          <w:rtl/>
          <w:lang w:eastAsia="he-IL"/>
        </w:rPr>
      </w:pPr>
      <w:bookmarkStart w:id="10488" w:name="_ETM_Q1_7848719"/>
      <w:bookmarkStart w:id="10489" w:name="_ETM_Q1_7848775"/>
      <w:bookmarkEnd w:id="10488"/>
      <w:bookmarkEnd w:id="10489"/>
      <w:r>
        <w:rPr>
          <w:rFonts w:hint="cs"/>
          <w:rtl/>
          <w:lang w:eastAsia="he-IL"/>
        </w:rPr>
        <w:t>בסדר.</w:t>
      </w:r>
      <w:bookmarkStart w:id="10490" w:name="_ETM_Q1_7850087"/>
      <w:bookmarkEnd w:id="10490"/>
    </w:p>
    <w:p w14:paraId="61CB4076" w14:textId="4D74E135" w:rsidR="00A14151" w:rsidRDefault="00A14151" w:rsidP="003A630B">
      <w:pPr>
        <w:rPr>
          <w:rtl/>
          <w:lang w:eastAsia="he-IL"/>
        </w:rPr>
      </w:pPr>
      <w:bookmarkStart w:id="10491" w:name="_ETM_Q1_7850194"/>
      <w:bookmarkEnd w:id="10491"/>
    </w:p>
    <w:p w14:paraId="17F08F24" w14:textId="6383A641" w:rsidR="00A14151" w:rsidRDefault="00A14151" w:rsidP="00A14151">
      <w:pPr>
        <w:pStyle w:val="a4"/>
        <w:keepNext/>
        <w:rPr>
          <w:rtl/>
        </w:rPr>
      </w:pPr>
      <w:bookmarkStart w:id="10492" w:name="ET_speaker_4741_968"/>
      <w:r w:rsidRPr="00A14151">
        <w:rPr>
          <w:rStyle w:val="TagStyle"/>
          <w:rtl/>
        </w:rPr>
        <w:t xml:space="preserve"> &lt;&lt; דובר &gt;&gt; </w:t>
      </w:r>
      <w:r>
        <w:rPr>
          <w:rtl/>
        </w:rPr>
        <w:t>זאב בנימין בגין (תקווה חדשה):</w:t>
      </w:r>
      <w:r w:rsidRPr="00A14151">
        <w:rPr>
          <w:rStyle w:val="TagStyle"/>
          <w:rtl/>
        </w:rPr>
        <w:t xml:space="preserve"> &lt;&lt; דובר &gt;&gt;</w:t>
      </w:r>
      <w:r w:rsidR="00FC2EC7">
        <w:rPr>
          <w:rtl/>
        </w:rPr>
        <w:t xml:space="preserve"> </w:t>
      </w:r>
      <w:bookmarkEnd w:id="10492"/>
    </w:p>
    <w:p w14:paraId="6FBE595C" w14:textId="747702AC" w:rsidR="00A14151" w:rsidRDefault="00A14151" w:rsidP="00A14151">
      <w:pPr>
        <w:pStyle w:val="KeepWithNext"/>
        <w:rPr>
          <w:rtl/>
          <w:lang w:eastAsia="he-IL"/>
        </w:rPr>
      </w:pPr>
    </w:p>
    <w:p w14:paraId="14AE8230" w14:textId="09C6BA91" w:rsidR="00A14151" w:rsidRDefault="00A14151" w:rsidP="00A14151">
      <w:pPr>
        <w:rPr>
          <w:rtl/>
          <w:lang w:eastAsia="he-IL"/>
        </w:rPr>
      </w:pPr>
      <w:bookmarkStart w:id="10493" w:name="_ETM_Q1_7857014"/>
      <w:bookmarkStart w:id="10494" w:name="_ETM_Q1_7870886"/>
      <w:bookmarkEnd w:id="10493"/>
      <w:bookmarkEnd w:id="10494"/>
      <w:r>
        <w:rPr>
          <w:rFonts w:hint="cs"/>
          <w:rtl/>
          <w:lang w:eastAsia="he-IL"/>
        </w:rPr>
        <w:t xml:space="preserve">אפילו לא ידעת צדדים, אפילו לא </w:t>
      </w:r>
      <w:bookmarkStart w:id="10495" w:name="_ETM_Q1_7870178"/>
      <w:bookmarkEnd w:id="10495"/>
      <w:r>
        <w:rPr>
          <w:rFonts w:hint="cs"/>
          <w:rtl/>
          <w:lang w:eastAsia="he-IL"/>
        </w:rPr>
        <w:t>נאמר יש רועים בירושלים, כדאי שתדייק.</w:t>
      </w:r>
      <w:bookmarkStart w:id="10496" w:name="_ETM_Q1_7875157"/>
      <w:bookmarkEnd w:id="10496"/>
      <w:r w:rsidR="00FC2EC7">
        <w:rPr>
          <w:rFonts w:hint="cs"/>
          <w:rtl/>
          <w:lang w:eastAsia="he-IL"/>
        </w:rPr>
        <w:t xml:space="preserve"> </w:t>
      </w:r>
      <w:bookmarkStart w:id="10497" w:name="_ETM_Q1_7871144"/>
      <w:bookmarkStart w:id="10498" w:name="_ETM_Q1_7867142"/>
      <w:bookmarkStart w:id="10499" w:name="_ETM_Q1_7864899"/>
      <w:bookmarkStart w:id="10500" w:name="_ETM_Q1_7861251"/>
      <w:bookmarkStart w:id="10501" w:name="_ETM_Q1_7867045"/>
      <w:bookmarkStart w:id="10502" w:name="_ETM_Q1_7865642"/>
      <w:bookmarkStart w:id="10503" w:name="_ETM_Q1_7862614"/>
      <w:bookmarkEnd w:id="10497"/>
      <w:bookmarkEnd w:id="10498"/>
      <w:bookmarkEnd w:id="10499"/>
      <w:bookmarkEnd w:id="10500"/>
      <w:bookmarkEnd w:id="10501"/>
      <w:bookmarkEnd w:id="10502"/>
      <w:bookmarkEnd w:id="10503"/>
    </w:p>
    <w:p w14:paraId="7C1D34FA" w14:textId="0786613F" w:rsidR="0047457C" w:rsidRDefault="0047457C" w:rsidP="00A14151">
      <w:pPr>
        <w:rPr>
          <w:rtl/>
          <w:lang w:eastAsia="he-IL"/>
        </w:rPr>
      </w:pPr>
      <w:bookmarkStart w:id="10504" w:name="_ETM_Q1_7871057"/>
      <w:bookmarkStart w:id="10505" w:name="_ETM_Q1_7871177"/>
      <w:bookmarkEnd w:id="10504"/>
      <w:bookmarkEnd w:id="10505"/>
    </w:p>
    <w:p w14:paraId="494D5C44" w14:textId="7F1211FC" w:rsidR="0047457C" w:rsidRDefault="0047457C" w:rsidP="0047457C">
      <w:pPr>
        <w:pStyle w:val="a4"/>
        <w:keepNext/>
        <w:rPr>
          <w:rtl/>
        </w:rPr>
      </w:pPr>
      <w:bookmarkStart w:id="10506" w:name="ET_speaker_5291_969"/>
      <w:r w:rsidRPr="0047457C">
        <w:rPr>
          <w:rStyle w:val="TagStyle"/>
          <w:rtl/>
        </w:rPr>
        <w:t xml:space="preserve"> &lt;&lt; דובר &gt;&gt; </w:t>
      </w:r>
      <w:r>
        <w:rPr>
          <w:rtl/>
        </w:rPr>
        <w:t>בצלאל סמוטריץ' (הציונות הדתית):</w:t>
      </w:r>
      <w:r w:rsidRPr="0047457C">
        <w:rPr>
          <w:rStyle w:val="TagStyle"/>
          <w:rtl/>
        </w:rPr>
        <w:t xml:space="preserve"> &lt;&lt; דובר &gt;&gt;</w:t>
      </w:r>
      <w:r w:rsidR="00FC2EC7">
        <w:rPr>
          <w:rtl/>
        </w:rPr>
        <w:t xml:space="preserve"> </w:t>
      </w:r>
      <w:bookmarkEnd w:id="10506"/>
    </w:p>
    <w:p w14:paraId="54B39E20" w14:textId="09C61F8C" w:rsidR="0047457C" w:rsidRDefault="0047457C" w:rsidP="0047457C">
      <w:pPr>
        <w:pStyle w:val="KeepWithNext"/>
        <w:rPr>
          <w:rtl/>
          <w:lang w:eastAsia="he-IL"/>
        </w:rPr>
      </w:pPr>
    </w:p>
    <w:p w14:paraId="10B5033F" w14:textId="3228C285" w:rsidR="0047457C" w:rsidRDefault="0047457C" w:rsidP="0047457C">
      <w:pPr>
        <w:rPr>
          <w:rtl/>
          <w:lang w:eastAsia="he-IL"/>
        </w:rPr>
      </w:pPr>
      <w:bookmarkStart w:id="10507" w:name="_ETM_Q1_7874498"/>
      <w:bookmarkStart w:id="10508" w:name="_ETM_Q1_7874558"/>
      <w:bookmarkEnd w:id="10507"/>
      <w:bookmarkEnd w:id="10508"/>
      <w:r>
        <w:rPr>
          <w:rFonts w:hint="cs"/>
          <w:rtl/>
          <w:lang w:eastAsia="he-IL"/>
        </w:rPr>
        <w:t>טוב, אני שמח.</w:t>
      </w:r>
    </w:p>
    <w:p w14:paraId="60BB277B" w14:textId="06E6783F" w:rsidR="0047457C" w:rsidRDefault="0047457C" w:rsidP="0047457C">
      <w:pPr>
        <w:rPr>
          <w:rtl/>
          <w:lang w:eastAsia="he-IL"/>
        </w:rPr>
      </w:pPr>
      <w:bookmarkStart w:id="10509" w:name="_ETM_Q1_7877752"/>
      <w:bookmarkStart w:id="10510" w:name="_ETM_Q1_7877861"/>
      <w:bookmarkEnd w:id="10509"/>
      <w:bookmarkEnd w:id="10510"/>
    </w:p>
    <w:p w14:paraId="529FC534" w14:textId="4EF876B4" w:rsidR="0047457C" w:rsidRDefault="0047457C" w:rsidP="0047457C">
      <w:pPr>
        <w:pStyle w:val="af6"/>
        <w:keepNext/>
        <w:rPr>
          <w:rtl/>
        </w:rPr>
      </w:pPr>
      <w:bookmarkStart w:id="10511" w:name="ET_yor_5854_970"/>
      <w:r w:rsidRPr="0047457C">
        <w:rPr>
          <w:rStyle w:val="TagStyle"/>
          <w:rtl/>
        </w:rPr>
        <w:t xml:space="preserve"> &lt;&lt; יור &gt;&gt; </w:t>
      </w:r>
      <w:r>
        <w:rPr>
          <w:rtl/>
        </w:rPr>
        <w:t>היו"ר ווליד טאהא:</w:t>
      </w:r>
      <w:r w:rsidRPr="0047457C">
        <w:rPr>
          <w:rStyle w:val="TagStyle"/>
          <w:rtl/>
        </w:rPr>
        <w:t xml:space="preserve"> &lt;&lt; יור &gt;&gt;</w:t>
      </w:r>
      <w:r w:rsidR="00FC2EC7">
        <w:rPr>
          <w:rtl/>
        </w:rPr>
        <w:t xml:space="preserve"> </w:t>
      </w:r>
      <w:bookmarkEnd w:id="10511"/>
    </w:p>
    <w:p w14:paraId="7803C62E" w14:textId="43D6DAB5" w:rsidR="0047457C" w:rsidRDefault="0047457C" w:rsidP="0047457C">
      <w:pPr>
        <w:pStyle w:val="KeepWithNext"/>
        <w:rPr>
          <w:rtl/>
          <w:lang w:eastAsia="he-IL"/>
        </w:rPr>
      </w:pPr>
    </w:p>
    <w:p w14:paraId="24911F4F" w14:textId="759D744E" w:rsidR="0047457C" w:rsidRDefault="0047457C" w:rsidP="0047457C">
      <w:pPr>
        <w:rPr>
          <w:rtl/>
          <w:lang w:eastAsia="he-IL"/>
        </w:rPr>
      </w:pPr>
      <w:bookmarkStart w:id="10512" w:name="_ETM_Q1_7880017"/>
      <w:bookmarkEnd w:id="10512"/>
      <w:r>
        <w:rPr>
          <w:rFonts w:hint="cs"/>
          <w:rtl/>
          <w:lang w:eastAsia="he-IL"/>
        </w:rPr>
        <w:t>חה"כ בני בגין.</w:t>
      </w:r>
      <w:bookmarkStart w:id="10513" w:name="_ETM_Q1_7883690"/>
      <w:bookmarkEnd w:id="10513"/>
    </w:p>
    <w:p w14:paraId="6F83A8A3" w14:textId="28E97844" w:rsidR="0047457C" w:rsidRDefault="0047457C" w:rsidP="0047457C">
      <w:pPr>
        <w:rPr>
          <w:rtl/>
          <w:lang w:eastAsia="he-IL"/>
        </w:rPr>
      </w:pPr>
      <w:bookmarkStart w:id="10514" w:name="_ETM_Q1_7883780"/>
      <w:bookmarkStart w:id="10515" w:name="_ETM_Q1_7879125"/>
      <w:bookmarkStart w:id="10516" w:name="_ETM_Q1_7875356"/>
      <w:bookmarkStart w:id="10517" w:name="_ETM_Q1_7872085"/>
      <w:bookmarkStart w:id="10518" w:name="_ETM_Q1_7874182"/>
      <w:bookmarkEnd w:id="10514"/>
      <w:bookmarkEnd w:id="10515"/>
      <w:bookmarkEnd w:id="10516"/>
      <w:bookmarkEnd w:id="10517"/>
      <w:bookmarkEnd w:id="10518"/>
    </w:p>
    <w:p w14:paraId="1FB796B5" w14:textId="5B9EFB47" w:rsidR="0047457C" w:rsidRDefault="0047457C" w:rsidP="0047457C">
      <w:pPr>
        <w:pStyle w:val="a4"/>
        <w:keepNext/>
        <w:rPr>
          <w:rtl/>
        </w:rPr>
      </w:pPr>
      <w:bookmarkStart w:id="10519" w:name="ET_speaker_5291_971"/>
      <w:r w:rsidRPr="0047457C">
        <w:rPr>
          <w:rStyle w:val="TagStyle"/>
          <w:rtl/>
        </w:rPr>
        <w:t xml:space="preserve"> &lt;&lt; דובר &gt;&gt; </w:t>
      </w:r>
      <w:r>
        <w:rPr>
          <w:rtl/>
        </w:rPr>
        <w:t>בצלאל סמוטריץ' (הציונות הדתית):</w:t>
      </w:r>
      <w:r w:rsidRPr="0047457C">
        <w:rPr>
          <w:rStyle w:val="TagStyle"/>
          <w:rtl/>
        </w:rPr>
        <w:t xml:space="preserve"> &lt;&lt; דובר &gt;&gt;</w:t>
      </w:r>
      <w:r w:rsidR="00FC2EC7">
        <w:rPr>
          <w:rtl/>
        </w:rPr>
        <w:t xml:space="preserve"> </w:t>
      </w:r>
      <w:bookmarkEnd w:id="10519"/>
    </w:p>
    <w:p w14:paraId="68DC076E" w14:textId="5C15F7E0" w:rsidR="0047457C" w:rsidRDefault="0047457C" w:rsidP="0047457C">
      <w:pPr>
        <w:pStyle w:val="KeepWithNext"/>
        <w:rPr>
          <w:rtl/>
          <w:lang w:eastAsia="he-IL"/>
        </w:rPr>
      </w:pPr>
    </w:p>
    <w:p w14:paraId="51D34250" w14:textId="66276190" w:rsidR="0047457C" w:rsidRDefault="0047457C" w:rsidP="0047457C">
      <w:pPr>
        <w:rPr>
          <w:rtl/>
          <w:lang w:eastAsia="he-IL"/>
        </w:rPr>
      </w:pPr>
      <w:bookmarkStart w:id="10520" w:name="_ETM_Q1_7874839"/>
      <w:bookmarkStart w:id="10521" w:name="_ETM_Q1_7874897"/>
      <w:bookmarkEnd w:id="10520"/>
      <w:bookmarkEnd w:id="10521"/>
      <w:r>
        <w:rPr>
          <w:rFonts w:hint="cs"/>
          <w:rtl/>
          <w:lang w:eastAsia="he-IL"/>
        </w:rPr>
        <w:t xml:space="preserve">אני הבנתי שעגבנייה וביצה זה </w:t>
      </w:r>
      <w:bookmarkStart w:id="10522" w:name="_ETM_Q1_7879558"/>
      <w:bookmarkEnd w:id="10522"/>
      <w:r>
        <w:rPr>
          <w:rFonts w:hint="cs"/>
          <w:rtl/>
          <w:lang w:eastAsia="he-IL"/>
        </w:rPr>
        <w:t xml:space="preserve">לא אותו דבר, פסקי דין </w:t>
      </w:r>
      <w:bookmarkStart w:id="10523" w:name="_ETM_Q1_7878184"/>
      <w:bookmarkEnd w:id="10523"/>
      <w:r>
        <w:rPr>
          <w:rFonts w:hint="cs"/>
          <w:rtl/>
          <w:lang w:eastAsia="he-IL"/>
        </w:rPr>
        <w:t>של בג"ץ נגד ההתיישבות צריך</w:t>
      </w:r>
      <w:bookmarkStart w:id="10524" w:name="_ETM_Q1_7885163"/>
      <w:bookmarkEnd w:id="10524"/>
      <w:r>
        <w:rPr>
          <w:rFonts w:hint="cs"/>
          <w:rtl/>
          <w:lang w:eastAsia="he-IL"/>
        </w:rPr>
        <w:t xml:space="preserve"> </w:t>
      </w:r>
      <w:bookmarkStart w:id="10525" w:name="_ETM_Q1_7880407"/>
      <w:bookmarkEnd w:id="10525"/>
      <w:r>
        <w:rPr>
          <w:rFonts w:hint="cs"/>
          <w:rtl/>
          <w:lang w:eastAsia="he-IL"/>
        </w:rPr>
        <w:t xml:space="preserve">לקיים, פסקי דין </w:t>
      </w:r>
      <w:bookmarkStart w:id="10526" w:name="_ETM_Q1_7881223"/>
      <w:bookmarkEnd w:id="10526"/>
      <w:r>
        <w:rPr>
          <w:rFonts w:hint="cs"/>
          <w:rtl/>
          <w:lang w:eastAsia="he-IL"/>
        </w:rPr>
        <w:t xml:space="preserve">להריסה </w:t>
      </w:r>
      <w:bookmarkStart w:id="10527" w:name="_ETM_Q1_7882085"/>
      <w:bookmarkStart w:id="10528" w:name="_ETM_Q1_7877481"/>
      <w:bookmarkStart w:id="10529" w:name="_ETM_Q1_7875471"/>
      <w:bookmarkStart w:id="10530" w:name="_ETM_Q1_7871290"/>
      <w:bookmarkEnd w:id="10527"/>
      <w:bookmarkEnd w:id="10528"/>
      <w:bookmarkEnd w:id="10529"/>
      <w:bookmarkEnd w:id="10530"/>
      <w:r>
        <w:rPr>
          <w:rFonts w:hint="cs"/>
          <w:rtl/>
          <w:lang w:eastAsia="he-IL"/>
        </w:rPr>
        <w:t xml:space="preserve">של בית משפט נגד </w:t>
      </w:r>
      <w:bookmarkStart w:id="10531" w:name="_ETM_Q1_7887031"/>
      <w:bookmarkEnd w:id="10531"/>
      <w:r>
        <w:rPr>
          <w:rFonts w:hint="cs"/>
          <w:rtl/>
          <w:lang w:eastAsia="he-IL"/>
        </w:rPr>
        <w:t xml:space="preserve">תוכנית של ערבים, את זה לא צריך </w:t>
      </w:r>
      <w:bookmarkStart w:id="10532" w:name="_ETM_Q1_7887218"/>
      <w:bookmarkEnd w:id="10532"/>
      <w:r>
        <w:rPr>
          <w:rFonts w:hint="cs"/>
          <w:rtl/>
          <w:lang w:eastAsia="he-IL"/>
        </w:rPr>
        <w:t>ל</w:t>
      </w:r>
      <w:bookmarkStart w:id="10533" w:name="_ETM_Q1_7883607"/>
      <w:bookmarkEnd w:id="10533"/>
      <w:r>
        <w:rPr>
          <w:rFonts w:hint="cs"/>
          <w:rtl/>
          <w:lang w:eastAsia="he-IL"/>
        </w:rPr>
        <w:t>קיים, לשיטתו</w:t>
      </w:r>
      <w:bookmarkStart w:id="10534" w:name="_ETM_Q1_7889941"/>
      <w:bookmarkEnd w:id="10534"/>
      <w:r>
        <w:rPr>
          <w:rFonts w:hint="cs"/>
          <w:rtl/>
          <w:lang w:eastAsia="he-IL"/>
        </w:rPr>
        <w:t xml:space="preserve"> </w:t>
      </w:r>
      <w:bookmarkStart w:id="10535" w:name="_ETM_Q1_7885139"/>
      <w:bookmarkEnd w:id="10535"/>
      <w:r>
        <w:rPr>
          <w:rFonts w:hint="cs"/>
          <w:rtl/>
          <w:lang w:eastAsia="he-IL"/>
        </w:rPr>
        <w:t xml:space="preserve">של בני בגין. </w:t>
      </w:r>
    </w:p>
    <w:p w14:paraId="0FD6D0EB" w14:textId="3F1987A9" w:rsidR="0047457C" w:rsidRDefault="0047457C" w:rsidP="0047457C">
      <w:pPr>
        <w:rPr>
          <w:rtl/>
          <w:lang w:eastAsia="he-IL"/>
        </w:rPr>
      </w:pPr>
      <w:bookmarkStart w:id="10536" w:name="_ETM_Q1_7890292"/>
      <w:bookmarkStart w:id="10537" w:name="_ETM_Q1_7890451"/>
      <w:bookmarkEnd w:id="10536"/>
      <w:bookmarkEnd w:id="10537"/>
    </w:p>
    <w:p w14:paraId="51763263" w14:textId="050141A5" w:rsidR="0047457C" w:rsidRDefault="0047457C" w:rsidP="0047457C">
      <w:pPr>
        <w:pStyle w:val="af6"/>
        <w:keepNext/>
        <w:rPr>
          <w:rtl/>
        </w:rPr>
      </w:pPr>
      <w:bookmarkStart w:id="10538" w:name="ET_yor_5854_972"/>
      <w:r w:rsidRPr="0047457C">
        <w:rPr>
          <w:rStyle w:val="TagStyle"/>
          <w:rtl/>
        </w:rPr>
        <w:t xml:space="preserve"> &lt;&lt; יור &gt;&gt; </w:t>
      </w:r>
      <w:r>
        <w:rPr>
          <w:rtl/>
        </w:rPr>
        <w:t>היו"ר ווליד טאהא:</w:t>
      </w:r>
      <w:r w:rsidRPr="0047457C">
        <w:rPr>
          <w:rStyle w:val="TagStyle"/>
          <w:rtl/>
        </w:rPr>
        <w:t xml:space="preserve"> &lt;&lt; יור &gt;&gt;</w:t>
      </w:r>
      <w:r w:rsidR="00FC2EC7">
        <w:rPr>
          <w:rtl/>
        </w:rPr>
        <w:t xml:space="preserve"> </w:t>
      </w:r>
      <w:bookmarkEnd w:id="10538"/>
    </w:p>
    <w:p w14:paraId="250AAE5B" w14:textId="25CF9B72" w:rsidR="0047457C" w:rsidRDefault="0047457C" w:rsidP="0047457C">
      <w:pPr>
        <w:pStyle w:val="KeepWithNext"/>
        <w:rPr>
          <w:rtl/>
          <w:lang w:eastAsia="he-IL"/>
        </w:rPr>
      </w:pPr>
    </w:p>
    <w:p w14:paraId="288B3BB5" w14:textId="7FD8013C" w:rsidR="0047457C" w:rsidRDefault="0047457C" w:rsidP="0047457C">
      <w:pPr>
        <w:rPr>
          <w:rtl/>
          <w:lang w:eastAsia="he-IL"/>
        </w:rPr>
      </w:pPr>
      <w:bookmarkStart w:id="10539" w:name="_ETM_Q1_7891674"/>
      <w:bookmarkEnd w:id="10539"/>
      <w:r>
        <w:rPr>
          <w:rFonts w:hint="cs"/>
          <w:rtl/>
          <w:lang w:eastAsia="he-IL"/>
        </w:rPr>
        <w:t xml:space="preserve">חה"כ בני בגין, </w:t>
      </w:r>
      <w:bookmarkStart w:id="10540" w:name="_ETM_Q1_7890623"/>
      <w:bookmarkStart w:id="10541" w:name="_ETM_Q1_7887756"/>
      <w:bookmarkStart w:id="10542" w:name="_ETM_Q1_7883012"/>
      <w:bookmarkStart w:id="10543" w:name="_ETM_Q1_7878302"/>
      <w:bookmarkStart w:id="10544" w:name="_ETM_Q1_7887761"/>
      <w:bookmarkEnd w:id="10540"/>
      <w:bookmarkEnd w:id="10541"/>
      <w:bookmarkEnd w:id="10542"/>
      <w:bookmarkEnd w:id="10543"/>
      <w:bookmarkEnd w:id="10544"/>
      <w:r>
        <w:rPr>
          <w:rFonts w:hint="cs"/>
          <w:rtl/>
          <w:lang w:eastAsia="he-IL"/>
        </w:rPr>
        <w:t xml:space="preserve">אני מבקש, תקשיב </w:t>
      </w:r>
      <w:bookmarkStart w:id="10545" w:name="_ETM_Q1_7895600"/>
      <w:bookmarkEnd w:id="10545"/>
      <w:r>
        <w:rPr>
          <w:rFonts w:hint="cs"/>
          <w:rtl/>
          <w:lang w:eastAsia="he-IL"/>
        </w:rPr>
        <w:t>לי שנייה</w:t>
      </w:r>
      <w:bookmarkStart w:id="10546" w:name="_ETM_Q1_7892062"/>
      <w:bookmarkStart w:id="10547" w:name="_ETM_Q1_7887635"/>
      <w:bookmarkEnd w:id="10546"/>
      <w:bookmarkEnd w:id="10547"/>
      <w:r>
        <w:rPr>
          <w:rFonts w:hint="cs"/>
          <w:rtl/>
          <w:lang w:eastAsia="he-IL"/>
        </w:rPr>
        <w:t>.</w:t>
      </w:r>
    </w:p>
    <w:p w14:paraId="726E249F" w14:textId="77777777" w:rsidR="00E722C8" w:rsidRDefault="00E722C8" w:rsidP="0047457C">
      <w:pPr>
        <w:rPr>
          <w:rtl/>
          <w:lang w:eastAsia="he-IL"/>
        </w:rPr>
      </w:pPr>
    </w:p>
    <w:p w14:paraId="08D00A27" w14:textId="30221D76" w:rsidR="0047457C" w:rsidRDefault="0047457C" w:rsidP="003A30E6">
      <w:pPr>
        <w:rPr>
          <w:rStyle w:val="TagStyle"/>
          <w:rFonts w:ascii="David" w:hAnsi="David"/>
          <w:u w:val="single"/>
          <w:rtl/>
          <w:lang w:eastAsia="he-IL"/>
        </w:rPr>
      </w:pPr>
      <w:bookmarkStart w:id="10548" w:name="_ETM_Q1_7889320"/>
      <w:bookmarkStart w:id="10549" w:name="_ETM_Q1_7889453"/>
      <w:bookmarkStart w:id="10550" w:name="_ETM_Q1_7890694"/>
      <w:bookmarkStart w:id="10551" w:name="_ETM_Q1_7530242"/>
      <w:bookmarkStart w:id="10552" w:name="_ETM_Q1_7525598"/>
      <w:bookmarkStart w:id="10553" w:name="_ETM_Q1_7521286"/>
      <w:bookmarkStart w:id="10554" w:name="_ETM_Q1_7892610"/>
      <w:bookmarkStart w:id="10555" w:name="_ETM_Q1_7888045"/>
      <w:bookmarkStart w:id="10556" w:name="_ETM_Q1_7884058"/>
      <w:bookmarkStart w:id="10557" w:name="_ETM_Q1_7895197"/>
      <w:bookmarkEnd w:id="10548"/>
      <w:bookmarkEnd w:id="10549"/>
      <w:bookmarkEnd w:id="10550"/>
      <w:bookmarkEnd w:id="10551"/>
      <w:bookmarkEnd w:id="10552"/>
      <w:bookmarkEnd w:id="10553"/>
      <w:bookmarkEnd w:id="10554"/>
      <w:bookmarkEnd w:id="10555"/>
      <w:bookmarkEnd w:id="10556"/>
      <w:bookmarkEnd w:id="10557"/>
    </w:p>
    <w:p w14:paraId="27D1008D" w14:textId="619CE85E" w:rsidR="0047457C" w:rsidRDefault="0047457C" w:rsidP="0047457C">
      <w:pPr>
        <w:pStyle w:val="a4"/>
        <w:keepNext/>
        <w:rPr>
          <w:rtl/>
        </w:rPr>
      </w:pPr>
      <w:bookmarkStart w:id="10558" w:name="ET_speaker_5291_974"/>
      <w:r w:rsidRPr="0047457C">
        <w:rPr>
          <w:rStyle w:val="TagStyle"/>
          <w:rtl/>
        </w:rPr>
        <w:t xml:space="preserve"> &lt;&lt; דובר &gt;&gt; </w:t>
      </w:r>
      <w:r>
        <w:rPr>
          <w:rtl/>
        </w:rPr>
        <w:t>בצלאל סמוטריץ' (הציונות הדתית):</w:t>
      </w:r>
      <w:r w:rsidRPr="0047457C">
        <w:rPr>
          <w:rStyle w:val="TagStyle"/>
          <w:rtl/>
        </w:rPr>
        <w:t xml:space="preserve"> &lt;&lt; דובר &gt;&gt;</w:t>
      </w:r>
      <w:r w:rsidR="00FC2EC7">
        <w:rPr>
          <w:rtl/>
        </w:rPr>
        <w:t xml:space="preserve"> </w:t>
      </w:r>
      <w:bookmarkEnd w:id="10558"/>
    </w:p>
    <w:p w14:paraId="05A08931" w14:textId="7ABBBEAA" w:rsidR="0047457C" w:rsidRDefault="0047457C" w:rsidP="0047457C">
      <w:pPr>
        <w:pStyle w:val="KeepWithNext"/>
        <w:rPr>
          <w:rtl/>
          <w:lang w:eastAsia="he-IL"/>
        </w:rPr>
      </w:pPr>
    </w:p>
    <w:p w14:paraId="0F8E83DC" w14:textId="3FF18DED" w:rsidR="0047457C" w:rsidRDefault="0047457C" w:rsidP="0047457C">
      <w:pPr>
        <w:rPr>
          <w:rtl/>
          <w:lang w:eastAsia="he-IL"/>
        </w:rPr>
      </w:pPr>
      <w:bookmarkStart w:id="10559" w:name="_ETM_Q1_7895792"/>
      <w:bookmarkStart w:id="10560" w:name="_ETM_Q1_7895842"/>
      <w:bookmarkEnd w:id="10559"/>
      <w:bookmarkEnd w:id="10560"/>
      <w:r>
        <w:rPr>
          <w:rFonts w:hint="cs"/>
          <w:rtl/>
          <w:lang w:eastAsia="he-IL"/>
        </w:rPr>
        <w:t xml:space="preserve">אתה לא חייב לי, אתה חייב לעם </w:t>
      </w:r>
      <w:bookmarkStart w:id="10561" w:name="_ETM_Q1_7899835"/>
      <w:bookmarkEnd w:id="10561"/>
      <w:r>
        <w:rPr>
          <w:rFonts w:hint="cs"/>
          <w:rtl/>
          <w:lang w:eastAsia="he-IL"/>
        </w:rPr>
        <w:t>ישראל תשובות.</w:t>
      </w:r>
    </w:p>
    <w:p w14:paraId="30DE82B5" w14:textId="634929C7" w:rsidR="0047457C" w:rsidRDefault="0047457C" w:rsidP="0047457C">
      <w:pPr>
        <w:rPr>
          <w:rtl/>
          <w:lang w:eastAsia="he-IL"/>
        </w:rPr>
      </w:pPr>
      <w:bookmarkStart w:id="10562" w:name="_ETM_Q1_7901910"/>
      <w:bookmarkStart w:id="10563" w:name="_ETM_Q1_7902060"/>
      <w:bookmarkStart w:id="10564" w:name="_ETM_Q1_7897486"/>
      <w:bookmarkStart w:id="10565" w:name="_ETM_Q1_7894020"/>
      <w:bookmarkEnd w:id="10562"/>
      <w:bookmarkEnd w:id="10563"/>
      <w:bookmarkEnd w:id="10564"/>
      <w:bookmarkEnd w:id="10565"/>
    </w:p>
    <w:p w14:paraId="08D490D6" w14:textId="0842E753" w:rsidR="0047457C" w:rsidRDefault="0047457C" w:rsidP="0047457C">
      <w:pPr>
        <w:pStyle w:val="af6"/>
        <w:keepNext/>
        <w:rPr>
          <w:rtl/>
        </w:rPr>
      </w:pPr>
      <w:bookmarkStart w:id="10566" w:name="ET_yor_5854_975"/>
      <w:r w:rsidRPr="0047457C">
        <w:rPr>
          <w:rStyle w:val="TagStyle"/>
          <w:rtl/>
        </w:rPr>
        <w:t xml:space="preserve"> &lt;&lt; יור &gt;&gt; </w:t>
      </w:r>
      <w:r>
        <w:rPr>
          <w:rtl/>
        </w:rPr>
        <w:t>היו"ר ווליד טאהא:</w:t>
      </w:r>
      <w:r w:rsidRPr="0047457C">
        <w:rPr>
          <w:rStyle w:val="TagStyle"/>
          <w:rtl/>
        </w:rPr>
        <w:t xml:space="preserve"> &lt;&lt; יור &gt;&gt;</w:t>
      </w:r>
      <w:r w:rsidR="00FC2EC7">
        <w:rPr>
          <w:rtl/>
        </w:rPr>
        <w:t xml:space="preserve"> </w:t>
      </w:r>
      <w:bookmarkEnd w:id="10566"/>
    </w:p>
    <w:p w14:paraId="4C9C3061" w14:textId="1EF8CAC1" w:rsidR="0047457C" w:rsidRDefault="0047457C" w:rsidP="0047457C">
      <w:pPr>
        <w:pStyle w:val="KeepWithNext"/>
        <w:rPr>
          <w:rtl/>
          <w:lang w:eastAsia="he-IL"/>
        </w:rPr>
      </w:pPr>
    </w:p>
    <w:p w14:paraId="49870A48" w14:textId="2F306AD2" w:rsidR="0047457C" w:rsidRDefault="0047457C" w:rsidP="0047457C">
      <w:pPr>
        <w:rPr>
          <w:rtl/>
          <w:lang w:eastAsia="he-IL"/>
        </w:rPr>
      </w:pPr>
      <w:bookmarkStart w:id="10567" w:name="_ETM_Q1_7901463"/>
      <w:bookmarkEnd w:id="10567"/>
      <w:r>
        <w:rPr>
          <w:rFonts w:hint="cs"/>
          <w:rtl/>
          <w:lang w:eastAsia="he-IL"/>
        </w:rPr>
        <w:t>אבל אי אפשר ככה, רבותיי. חה"כ בני בגין</w:t>
      </w:r>
      <w:bookmarkStart w:id="10568" w:name="_ETM_Q1_7904173"/>
      <w:bookmarkEnd w:id="10568"/>
      <w:r>
        <w:rPr>
          <w:rFonts w:hint="cs"/>
          <w:rtl/>
          <w:lang w:eastAsia="he-IL"/>
        </w:rPr>
        <w:t>, אנחנו</w:t>
      </w:r>
      <w:bookmarkStart w:id="10569" w:name="_ETM_Q1_7905740"/>
      <w:bookmarkEnd w:id="10569"/>
      <w:r>
        <w:rPr>
          <w:rFonts w:hint="cs"/>
          <w:rtl/>
          <w:lang w:eastAsia="he-IL"/>
        </w:rPr>
        <w:t xml:space="preserve"> </w:t>
      </w:r>
      <w:bookmarkStart w:id="10570" w:name="_ETM_Q1_7900964"/>
      <w:bookmarkEnd w:id="10570"/>
      <w:r>
        <w:rPr>
          <w:rFonts w:hint="cs"/>
          <w:rtl/>
          <w:lang w:eastAsia="he-IL"/>
        </w:rPr>
        <w:t xml:space="preserve">צריכים להמשיך להצביע, אז </w:t>
      </w:r>
      <w:bookmarkStart w:id="10571" w:name="_ETM_Q1_7908082"/>
      <w:bookmarkEnd w:id="10571"/>
      <w:r>
        <w:rPr>
          <w:rFonts w:hint="cs"/>
          <w:rtl/>
          <w:lang w:eastAsia="he-IL"/>
        </w:rPr>
        <w:t xml:space="preserve">אתה תשב כדי שנמשיך להצביע. </w:t>
      </w:r>
      <w:bookmarkStart w:id="10572" w:name="_ETM_Q1_7913312"/>
      <w:bookmarkEnd w:id="10572"/>
      <w:r>
        <w:rPr>
          <w:rFonts w:hint="cs"/>
          <w:rtl/>
          <w:lang w:eastAsia="he-IL"/>
        </w:rPr>
        <w:t>אתה עושה לסמוט</w:t>
      </w:r>
      <w:bookmarkStart w:id="10573" w:name="_ETM_Q1_7912124"/>
      <w:bookmarkEnd w:id="10573"/>
      <w:r>
        <w:rPr>
          <w:rFonts w:hint="cs"/>
          <w:rtl/>
          <w:lang w:eastAsia="he-IL"/>
        </w:rPr>
        <w:t>ריץ</w:t>
      </w:r>
      <w:bookmarkStart w:id="10574" w:name="_ETM_Q1_7908847"/>
      <w:bookmarkEnd w:id="10574"/>
      <w:r>
        <w:rPr>
          <w:rFonts w:hint="cs"/>
          <w:rtl/>
          <w:lang w:eastAsia="he-IL"/>
        </w:rPr>
        <w:t>' בדיוק את מה שהוא רוצה, זה מה</w:t>
      </w:r>
      <w:bookmarkStart w:id="10575" w:name="_ETM_Q1_7915429"/>
      <w:bookmarkEnd w:id="10575"/>
      <w:r>
        <w:rPr>
          <w:rFonts w:hint="cs"/>
          <w:rtl/>
          <w:lang w:eastAsia="he-IL"/>
        </w:rPr>
        <w:t xml:space="preserve"> שהוא רוצה, להתווכח בריש גלי.</w:t>
      </w:r>
    </w:p>
    <w:p w14:paraId="4F1AC8CC" w14:textId="519623AF" w:rsidR="0047457C" w:rsidRDefault="0047457C" w:rsidP="0047457C">
      <w:pPr>
        <w:ind w:firstLine="0"/>
        <w:rPr>
          <w:rtl/>
          <w:lang w:eastAsia="he-IL"/>
        </w:rPr>
      </w:pPr>
      <w:bookmarkStart w:id="10576" w:name="_ETM_Q1_7921629"/>
      <w:bookmarkStart w:id="10577" w:name="_ETM_Q1_7921732"/>
      <w:bookmarkStart w:id="10578" w:name="_ETM_Q1_7919249"/>
      <w:bookmarkStart w:id="10579" w:name="_ETM_Q1_7915229"/>
      <w:bookmarkStart w:id="10580" w:name="_ETM_Q1_7922370"/>
      <w:bookmarkStart w:id="10581" w:name="_ETM_Q1_7922469"/>
      <w:bookmarkStart w:id="10582" w:name="_ETM_Q1_7926674"/>
      <w:bookmarkStart w:id="10583" w:name="_ETM_Q1_7923294"/>
      <w:bookmarkEnd w:id="10576"/>
      <w:bookmarkEnd w:id="10577"/>
      <w:bookmarkEnd w:id="10578"/>
      <w:bookmarkEnd w:id="10579"/>
      <w:bookmarkEnd w:id="10580"/>
      <w:bookmarkEnd w:id="10581"/>
      <w:bookmarkEnd w:id="10582"/>
      <w:bookmarkEnd w:id="10583"/>
    </w:p>
    <w:p w14:paraId="07E3C7CB" w14:textId="6A56F377" w:rsidR="0047457C" w:rsidRDefault="0047457C" w:rsidP="0047457C">
      <w:pPr>
        <w:pStyle w:val="a4"/>
        <w:keepNext/>
        <w:rPr>
          <w:rtl/>
        </w:rPr>
      </w:pPr>
      <w:bookmarkStart w:id="10584" w:name="ET_speaker_5291_976"/>
      <w:r w:rsidRPr="0047457C">
        <w:rPr>
          <w:rStyle w:val="TagStyle"/>
          <w:rtl/>
        </w:rPr>
        <w:t xml:space="preserve"> &lt;&lt; דובר &gt;&gt; </w:t>
      </w:r>
      <w:r>
        <w:rPr>
          <w:rtl/>
        </w:rPr>
        <w:t>בצלאל סמוטריץ' (הציונות הדתית):</w:t>
      </w:r>
      <w:r w:rsidRPr="0047457C">
        <w:rPr>
          <w:rStyle w:val="TagStyle"/>
          <w:rtl/>
        </w:rPr>
        <w:t xml:space="preserve"> &lt;&lt; דובר &gt;&gt;</w:t>
      </w:r>
      <w:r w:rsidR="00FC2EC7">
        <w:rPr>
          <w:rtl/>
        </w:rPr>
        <w:t xml:space="preserve"> </w:t>
      </w:r>
      <w:bookmarkEnd w:id="10584"/>
    </w:p>
    <w:p w14:paraId="7D8825CA" w14:textId="6B1EC32C" w:rsidR="0047457C" w:rsidRDefault="0047457C" w:rsidP="0047457C">
      <w:pPr>
        <w:pStyle w:val="KeepWithNext"/>
        <w:rPr>
          <w:rtl/>
          <w:lang w:eastAsia="he-IL"/>
        </w:rPr>
      </w:pPr>
    </w:p>
    <w:p w14:paraId="16325484" w14:textId="07B7FE29" w:rsidR="0047457C" w:rsidRPr="0047457C" w:rsidRDefault="0047457C" w:rsidP="0047457C">
      <w:pPr>
        <w:rPr>
          <w:rtl/>
          <w:lang w:eastAsia="he-IL"/>
        </w:rPr>
      </w:pPr>
      <w:bookmarkStart w:id="10585" w:name="_ETM_Q1_7927129"/>
      <w:bookmarkStart w:id="10586" w:name="_ETM_Q1_7927181"/>
      <w:bookmarkEnd w:id="10585"/>
      <w:bookmarkEnd w:id="10586"/>
      <w:r>
        <w:rPr>
          <w:rFonts w:hint="cs"/>
          <w:rtl/>
          <w:lang w:eastAsia="he-IL"/>
        </w:rPr>
        <w:t xml:space="preserve">אז </w:t>
      </w:r>
      <w:bookmarkStart w:id="10587" w:name="_ETM_Q1_7927938"/>
      <w:bookmarkEnd w:id="10587"/>
      <w:r>
        <w:rPr>
          <w:rFonts w:hint="cs"/>
          <w:rtl/>
          <w:lang w:eastAsia="he-IL"/>
        </w:rPr>
        <w:t xml:space="preserve">לאחר ההתייעצות </w:t>
      </w:r>
      <w:bookmarkStart w:id="10588" w:name="_ETM_Q1_7926463"/>
      <w:bookmarkStart w:id="10589" w:name="_ETM_Q1_7926879"/>
      <w:bookmarkEnd w:id="10588"/>
      <w:bookmarkEnd w:id="10589"/>
      <w:r>
        <w:rPr>
          <w:rFonts w:hint="cs"/>
          <w:rtl/>
          <w:lang w:eastAsia="he-IL"/>
        </w:rPr>
        <w:t xml:space="preserve">הסיעתית, אנחנו עומדים בכל זאת </w:t>
      </w:r>
      <w:bookmarkStart w:id="10590" w:name="_ETM_Q1_7927628"/>
      <w:bookmarkEnd w:id="10590"/>
      <w:r>
        <w:rPr>
          <w:rFonts w:hint="cs"/>
          <w:rtl/>
          <w:lang w:eastAsia="he-IL"/>
        </w:rPr>
        <w:t xml:space="preserve">על ההסתייגות הזאת, </w:t>
      </w:r>
      <w:bookmarkStart w:id="10591" w:name="_ETM_Q1_7931147"/>
      <w:bookmarkEnd w:id="10591"/>
      <w:r>
        <w:rPr>
          <w:rFonts w:hint="cs"/>
          <w:rtl/>
          <w:lang w:eastAsia="he-IL"/>
        </w:rPr>
        <w:t xml:space="preserve">מאחר וכאמור </w:t>
      </w:r>
      <w:bookmarkStart w:id="10592" w:name="_ETM_Q1_7930388"/>
      <w:bookmarkStart w:id="10593" w:name="_ETM_Q1_7926278"/>
      <w:bookmarkEnd w:id="10592"/>
      <w:bookmarkEnd w:id="10593"/>
      <w:r>
        <w:rPr>
          <w:rFonts w:hint="cs"/>
          <w:rtl/>
          <w:lang w:eastAsia="he-IL"/>
        </w:rPr>
        <w:t xml:space="preserve">מדובר בחוק חריג שיפגע </w:t>
      </w:r>
      <w:bookmarkStart w:id="10594" w:name="_ETM_Q1_7931694"/>
      <w:bookmarkEnd w:id="10594"/>
      <w:r>
        <w:rPr>
          <w:rFonts w:hint="cs"/>
          <w:rtl/>
          <w:lang w:eastAsia="he-IL"/>
        </w:rPr>
        <w:t>מאוד בהליכי התכנון</w:t>
      </w:r>
      <w:bookmarkStart w:id="10595" w:name="_ETM_Q1_7932357"/>
      <w:bookmarkEnd w:id="10595"/>
      <w:r>
        <w:rPr>
          <w:rFonts w:hint="cs"/>
          <w:rtl/>
          <w:lang w:eastAsia="he-IL"/>
        </w:rPr>
        <w:t xml:space="preserve">, ואנחנו </w:t>
      </w:r>
      <w:bookmarkStart w:id="10596" w:name="_ETM_Q1_7934427"/>
      <w:bookmarkEnd w:id="10596"/>
      <w:r>
        <w:rPr>
          <w:rFonts w:hint="cs"/>
          <w:rtl/>
          <w:lang w:eastAsia="he-IL"/>
        </w:rPr>
        <w:t xml:space="preserve">רוצים לצמצם אותו ושלא כל </w:t>
      </w:r>
      <w:bookmarkStart w:id="10597" w:name="_ETM_Q1_7935461"/>
      <w:bookmarkEnd w:id="10597"/>
      <w:r>
        <w:rPr>
          <w:rFonts w:hint="cs"/>
          <w:rtl/>
          <w:lang w:eastAsia="he-IL"/>
        </w:rPr>
        <w:t>מי שהוא בעל עניין</w:t>
      </w:r>
      <w:bookmarkStart w:id="10598" w:name="_ETM_Q1_7939973"/>
      <w:bookmarkEnd w:id="10598"/>
      <w:r>
        <w:rPr>
          <w:rFonts w:hint="cs"/>
          <w:rtl/>
          <w:lang w:eastAsia="he-IL"/>
        </w:rPr>
        <w:t xml:space="preserve"> בקרקע </w:t>
      </w:r>
      <w:bookmarkStart w:id="10599" w:name="_ETM_Q1_7937039"/>
      <w:bookmarkStart w:id="10600" w:name="_ETM_Q1_7933140"/>
      <w:bookmarkEnd w:id="10599"/>
      <w:bookmarkEnd w:id="10600"/>
      <w:r w:rsidR="006A4736">
        <w:rPr>
          <w:rFonts w:hint="cs"/>
          <w:rtl/>
          <w:lang w:eastAsia="he-IL"/>
        </w:rPr>
        <w:t>יוכל להגיש תוכנית. אני מבקש להצביע</w:t>
      </w:r>
      <w:bookmarkStart w:id="10601" w:name="_ETM_Q1_7967727"/>
      <w:bookmarkStart w:id="10602" w:name="_ETM_Q1_7963972"/>
      <w:bookmarkEnd w:id="10601"/>
      <w:bookmarkEnd w:id="10602"/>
      <w:r w:rsidR="00F37E17">
        <w:rPr>
          <w:rFonts w:hint="cs"/>
          <w:rtl/>
          <w:lang w:eastAsia="he-IL"/>
        </w:rPr>
        <w:t xml:space="preserve">, </w:t>
      </w:r>
      <w:bookmarkStart w:id="10603" w:name="_ETM_Q1_7967716"/>
      <w:bookmarkEnd w:id="10603"/>
      <w:r w:rsidR="00F37E17">
        <w:rPr>
          <w:rFonts w:hint="cs"/>
          <w:rtl/>
          <w:lang w:eastAsia="he-IL"/>
        </w:rPr>
        <w:t>אנחנו בהסתייגות מספר חמש.</w:t>
      </w:r>
      <w:bookmarkStart w:id="10604" w:name="_ETM_Q1_7969524"/>
      <w:bookmarkEnd w:id="10604"/>
    </w:p>
    <w:p w14:paraId="6E9327A0" w14:textId="11454A2F" w:rsidR="00CD2E88" w:rsidRDefault="00CD2E88" w:rsidP="00CD2E88">
      <w:pPr>
        <w:rPr>
          <w:rtl/>
          <w:lang w:eastAsia="he-IL"/>
        </w:rPr>
      </w:pPr>
      <w:bookmarkStart w:id="10605" w:name="_ETM_Q1_7508232"/>
      <w:bookmarkStart w:id="10606" w:name="_ETM_Q1_7508309"/>
      <w:bookmarkStart w:id="10607" w:name="_ETM_Q1_7503576"/>
      <w:bookmarkStart w:id="10608" w:name="_ETM_Q1_7499287"/>
      <w:bookmarkStart w:id="10609" w:name="_ETM_Q1_7937546"/>
      <w:bookmarkEnd w:id="10605"/>
      <w:bookmarkEnd w:id="10606"/>
      <w:bookmarkEnd w:id="10607"/>
      <w:bookmarkEnd w:id="10608"/>
      <w:bookmarkEnd w:id="10609"/>
    </w:p>
    <w:p w14:paraId="2A3BAE1D" w14:textId="04756D31" w:rsidR="006A4736" w:rsidRDefault="006A4736" w:rsidP="006A4736">
      <w:pPr>
        <w:pStyle w:val="af6"/>
        <w:keepNext/>
        <w:rPr>
          <w:rtl/>
        </w:rPr>
      </w:pPr>
      <w:bookmarkStart w:id="10610" w:name="ET_yor_5854_977"/>
      <w:r w:rsidRPr="006A4736">
        <w:rPr>
          <w:rStyle w:val="TagStyle"/>
          <w:rtl/>
        </w:rPr>
        <w:t xml:space="preserve"> &lt;&lt; יור &gt;&gt; </w:t>
      </w:r>
      <w:r>
        <w:rPr>
          <w:rtl/>
        </w:rPr>
        <w:t>היו"ר ווליד טאהא:</w:t>
      </w:r>
      <w:r w:rsidRPr="006A4736">
        <w:rPr>
          <w:rStyle w:val="TagStyle"/>
          <w:rtl/>
        </w:rPr>
        <w:t xml:space="preserve"> &lt;&lt; יור &gt;&gt;</w:t>
      </w:r>
      <w:r w:rsidR="00FC2EC7">
        <w:rPr>
          <w:rtl/>
        </w:rPr>
        <w:t xml:space="preserve"> </w:t>
      </w:r>
      <w:bookmarkEnd w:id="10610"/>
    </w:p>
    <w:p w14:paraId="43C60393" w14:textId="1E83E9C8" w:rsidR="006A4736" w:rsidRDefault="006A4736" w:rsidP="006A4736">
      <w:pPr>
        <w:pStyle w:val="KeepWithNext"/>
        <w:rPr>
          <w:rtl/>
          <w:lang w:eastAsia="he-IL"/>
        </w:rPr>
      </w:pPr>
    </w:p>
    <w:p w14:paraId="0C69DF9E" w14:textId="303DE6EA" w:rsidR="00CD2E88" w:rsidRDefault="00F37E17" w:rsidP="00CD2E88">
      <w:pPr>
        <w:rPr>
          <w:rtl/>
          <w:lang w:eastAsia="he-IL"/>
        </w:rPr>
      </w:pPr>
      <w:bookmarkStart w:id="10611" w:name="_ETM_Q1_7939704"/>
      <w:bookmarkStart w:id="10612" w:name="_ETM_Q1_7497050"/>
      <w:bookmarkStart w:id="10613" w:name="_ETM_Q1_7497123"/>
      <w:bookmarkStart w:id="10614" w:name="_ETM_Q1_7964867"/>
      <w:bookmarkEnd w:id="10611"/>
      <w:bookmarkEnd w:id="10612"/>
      <w:bookmarkEnd w:id="10613"/>
      <w:bookmarkEnd w:id="10614"/>
      <w:r>
        <w:rPr>
          <w:rFonts w:hint="cs"/>
          <w:rtl/>
          <w:lang w:eastAsia="he-IL"/>
        </w:rPr>
        <w:t xml:space="preserve">נצביע על ההסתייגות שזה עתה נימק חה"כ </w:t>
      </w:r>
      <w:bookmarkStart w:id="10615" w:name="_ETM_Q1_7977927"/>
      <w:bookmarkEnd w:id="10615"/>
      <w:r>
        <w:rPr>
          <w:rFonts w:hint="cs"/>
          <w:rtl/>
          <w:lang w:eastAsia="he-IL"/>
        </w:rPr>
        <w:t>סמוטריץ'.</w:t>
      </w:r>
    </w:p>
    <w:p w14:paraId="51D06690" w14:textId="42FB8E0F" w:rsidR="00F37E17" w:rsidRDefault="00F37E17" w:rsidP="00CD2E88">
      <w:pPr>
        <w:rPr>
          <w:rtl/>
          <w:lang w:eastAsia="he-IL"/>
        </w:rPr>
      </w:pPr>
      <w:bookmarkStart w:id="10616" w:name="_ETM_Q1_7981968"/>
      <w:bookmarkStart w:id="10617" w:name="_ETM_Q1_7982087"/>
      <w:bookmarkEnd w:id="10616"/>
      <w:bookmarkEnd w:id="10617"/>
    </w:p>
    <w:p w14:paraId="4785B6EE" w14:textId="5A7900D2" w:rsidR="00F37E17" w:rsidRPr="00F37E17" w:rsidRDefault="00F37E17" w:rsidP="00F37E17">
      <w:pPr>
        <w:pStyle w:val="af1"/>
        <w:keepNext/>
        <w:rPr>
          <w:rtl/>
          <w:lang w:eastAsia="he-IL"/>
        </w:rPr>
      </w:pPr>
      <w:bookmarkStart w:id="10618" w:name="_ETM_Q1_7982233"/>
      <w:bookmarkStart w:id="10619" w:name="_ETM_Q1_7982335"/>
      <w:bookmarkStart w:id="10620" w:name="_ETM_Q1_7977598"/>
      <w:bookmarkStart w:id="10621" w:name="_ETM_Q1_7973391"/>
      <w:bookmarkEnd w:id="10618"/>
      <w:bookmarkEnd w:id="10619"/>
      <w:bookmarkEnd w:id="10620"/>
      <w:bookmarkEnd w:id="10621"/>
      <w:r>
        <w:rPr>
          <w:rtl/>
          <w:lang w:eastAsia="he-IL"/>
        </w:rPr>
        <w:t>הצבעה</w:t>
      </w:r>
    </w:p>
    <w:p w14:paraId="22246DCB" w14:textId="6F6F3477" w:rsidR="00F37E17" w:rsidRPr="00F37E17" w:rsidRDefault="00F37E17" w:rsidP="00F37E17">
      <w:pPr>
        <w:pStyle w:val="--"/>
        <w:keepNext/>
        <w:rPr>
          <w:b/>
          <w:bCs/>
          <w:rtl/>
          <w:lang w:eastAsia="he-IL"/>
        </w:rPr>
      </w:pPr>
      <w:r w:rsidRPr="00F37E17">
        <w:rPr>
          <w:rFonts w:hint="cs"/>
          <w:b/>
          <w:bCs/>
          <w:rtl/>
          <w:lang w:eastAsia="he-IL"/>
        </w:rPr>
        <w:t xml:space="preserve">לא </w:t>
      </w:r>
      <w:bookmarkStart w:id="10622" w:name="_ETM_Q1_7979300"/>
      <w:bookmarkStart w:id="10623" w:name="_ETM_Q1_7974712"/>
      <w:bookmarkEnd w:id="10622"/>
      <w:bookmarkEnd w:id="10623"/>
      <w:r w:rsidR="00E722C8">
        <w:rPr>
          <w:rFonts w:hint="cs"/>
          <w:b/>
          <w:bCs/>
          <w:rtl/>
          <w:lang w:eastAsia="he-IL"/>
        </w:rPr>
        <w:t>אושר</w:t>
      </w:r>
      <w:r w:rsidRPr="00F37E17">
        <w:rPr>
          <w:rFonts w:hint="cs"/>
          <w:b/>
          <w:bCs/>
          <w:rtl/>
          <w:lang w:eastAsia="he-IL"/>
        </w:rPr>
        <w:t>ה</w:t>
      </w:r>
    </w:p>
    <w:p w14:paraId="037655BE" w14:textId="11617DBE" w:rsidR="00F37E17" w:rsidRDefault="00F37E17" w:rsidP="00F37E17">
      <w:pPr>
        <w:pStyle w:val="af2"/>
        <w:rPr>
          <w:rtl/>
          <w:lang w:eastAsia="he-IL"/>
        </w:rPr>
      </w:pPr>
      <w:bookmarkStart w:id="10624" w:name="_ETM_Q1_7979242"/>
      <w:bookmarkStart w:id="10625" w:name="_ETM_Q1_7983753"/>
      <w:bookmarkStart w:id="10626" w:name="_ETM_Q1_7978753"/>
      <w:bookmarkStart w:id="10627" w:name="_ETM_Q1_7977286"/>
      <w:bookmarkStart w:id="10628" w:name="_ETM_Q1_7979712"/>
      <w:bookmarkStart w:id="10629" w:name="_ETM_Q1_7979809"/>
      <w:bookmarkEnd w:id="10624"/>
      <w:bookmarkEnd w:id="10625"/>
      <w:bookmarkEnd w:id="10626"/>
      <w:bookmarkEnd w:id="10627"/>
      <w:bookmarkEnd w:id="10628"/>
      <w:bookmarkEnd w:id="10629"/>
    </w:p>
    <w:p w14:paraId="6421957F" w14:textId="18661ACB" w:rsidR="00F37E17" w:rsidRDefault="00F37E17" w:rsidP="00F37E17">
      <w:pPr>
        <w:rPr>
          <w:rtl/>
          <w:lang w:eastAsia="he-IL"/>
        </w:rPr>
      </w:pPr>
      <w:bookmarkStart w:id="10630" w:name="_ETM_Q1_7982362"/>
      <w:bookmarkStart w:id="10631" w:name="_ETM_Q1_7982469"/>
      <w:bookmarkEnd w:id="10630"/>
      <w:bookmarkEnd w:id="10631"/>
      <w:r>
        <w:rPr>
          <w:rFonts w:hint="cs"/>
          <w:rtl/>
          <w:lang w:eastAsia="he-IL"/>
        </w:rPr>
        <w:t xml:space="preserve">ההסתייגות נפלה, בבקשה </w:t>
      </w:r>
      <w:bookmarkStart w:id="10632" w:name="_ETM_Q1_7982455"/>
      <w:bookmarkEnd w:id="10632"/>
      <w:r>
        <w:rPr>
          <w:rFonts w:hint="cs"/>
          <w:rtl/>
          <w:lang w:eastAsia="he-IL"/>
        </w:rPr>
        <w:t xml:space="preserve">הסתייגות </w:t>
      </w:r>
      <w:bookmarkStart w:id="10633" w:name="_ETM_Q1_7979682"/>
      <w:bookmarkStart w:id="10634" w:name="_ETM_Q1_7975147"/>
      <w:bookmarkEnd w:id="10633"/>
      <w:bookmarkEnd w:id="10634"/>
      <w:r>
        <w:rPr>
          <w:rFonts w:hint="cs"/>
          <w:rtl/>
          <w:lang w:eastAsia="he-IL"/>
        </w:rPr>
        <w:t>מספר שש.</w:t>
      </w:r>
    </w:p>
    <w:p w14:paraId="659C6551" w14:textId="3BE7BE73" w:rsidR="00F37E17" w:rsidRDefault="00F37E17" w:rsidP="00F37E17">
      <w:pPr>
        <w:rPr>
          <w:rtl/>
          <w:lang w:eastAsia="he-IL"/>
        </w:rPr>
      </w:pPr>
      <w:bookmarkStart w:id="10635" w:name="_ETM_Q1_7978184"/>
      <w:bookmarkStart w:id="10636" w:name="_ETM_Q1_7978281"/>
      <w:bookmarkStart w:id="10637" w:name="_ETM_Q1_7986939"/>
      <w:bookmarkStart w:id="10638" w:name="_ETM_Q1_7982232"/>
      <w:bookmarkStart w:id="10639" w:name="_ETM_Q1_7985506"/>
      <w:bookmarkEnd w:id="10635"/>
      <w:bookmarkEnd w:id="10636"/>
      <w:bookmarkEnd w:id="10637"/>
      <w:bookmarkEnd w:id="10638"/>
      <w:bookmarkEnd w:id="10639"/>
    </w:p>
    <w:p w14:paraId="44821C71" w14:textId="6F5C8D15" w:rsidR="00F37E17" w:rsidRDefault="00F37E17" w:rsidP="00F37E17">
      <w:pPr>
        <w:pStyle w:val="a4"/>
        <w:keepNext/>
        <w:rPr>
          <w:rtl/>
        </w:rPr>
      </w:pPr>
      <w:bookmarkStart w:id="10640" w:name="ET_speaker_קריאה_978"/>
      <w:r w:rsidRPr="00F37E17">
        <w:rPr>
          <w:rStyle w:val="TagStyle"/>
          <w:rtl/>
        </w:rPr>
        <w:t xml:space="preserve"> &lt;&lt; דובר &gt;&gt; </w:t>
      </w:r>
      <w:r>
        <w:rPr>
          <w:rtl/>
        </w:rPr>
        <w:t>קריאה:</w:t>
      </w:r>
      <w:r w:rsidRPr="00F37E17">
        <w:rPr>
          <w:rStyle w:val="TagStyle"/>
          <w:rtl/>
        </w:rPr>
        <w:t xml:space="preserve"> &lt;&lt; דובר &gt;&gt;</w:t>
      </w:r>
      <w:r w:rsidR="00FC2EC7">
        <w:rPr>
          <w:rtl/>
        </w:rPr>
        <w:t xml:space="preserve"> </w:t>
      </w:r>
      <w:bookmarkEnd w:id="10640"/>
    </w:p>
    <w:p w14:paraId="00C76A35" w14:textId="7D422B72" w:rsidR="00F37E17" w:rsidRDefault="00F37E17" w:rsidP="00F37E17">
      <w:pPr>
        <w:pStyle w:val="KeepWithNext"/>
        <w:rPr>
          <w:rtl/>
          <w:lang w:eastAsia="he-IL"/>
        </w:rPr>
      </w:pPr>
    </w:p>
    <w:p w14:paraId="6E89BD75" w14:textId="7BE78BCD" w:rsidR="00F37E17" w:rsidRDefault="00F37E17" w:rsidP="00F37E17">
      <w:pPr>
        <w:rPr>
          <w:rtl/>
          <w:lang w:eastAsia="he-IL"/>
        </w:rPr>
      </w:pPr>
      <w:bookmarkStart w:id="10641" w:name="_ETM_Q1_7986077"/>
      <w:bookmarkStart w:id="10642" w:name="_ETM_Q1_7986135"/>
      <w:bookmarkStart w:id="10643" w:name="_ETM_Q1_7981427"/>
      <w:bookmarkEnd w:id="10641"/>
      <w:bookmarkEnd w:id="10642"/>
      <w:bookmarkEnd w:id="10643"/>
      <w:r>
        <w:rPr>
          <w:rFonts w:hint="cs"/>
          <w:rtl/>
          <w:lang w:eastAsia="he-IL"/>
        </w:rPr>
        <w:t>רוויזיה.</w:t>
      </w:r>
    </w:p>
    <w:p w14:paraId="27EF545D" w14:textId="238438B9" w:rsidR="00F37E17" w:rsidRDefault="00F37E17" w:rsidP="00F37E17">
      <w:pPr>
        <w:rPr>
          <w:rtl/>
          <w:lang w:eastAsia="he-IL"/>
        </w:rPr>
      </w:pPr>
      <w:bookmarkStart w:id="10644" w:name="_ETM_Q1_7985647"/>
      <w:bookmarkStart w:id="10645" w:name="_ETM_Q1_7985740"/>
      <w:bookmarkEnd w:id="10644"/>
      <w:bookmarkEnd w:id="10645"/>
    </w:p>
    <w:p w14:paraId="2280C8E2" w14:textId="4C462362" w:rsidR="00F37E17" w:rsidRDefault="00F37E17" w:rsidP="00F37E17">
      <w:pPr>
        <w:pStyle w:val="a4"/>
        <w:keepNext/>
        <w:rPr>
          <w:rtl/>
        </w:rPr>
      </w:pPr>
      <w:bookmarkStart w:id="10646" w:name="ET_speaker_5291_979"/>
      <w:r w:rsidRPr="00F37E17">
        <w:rPr>
          <w:rStyle w:val="TagStyle"/>
          <w:rtl/>
        </w:rPr>
        <w:t xml:space="preserve"> &lt;&lt; דובר &gt;&gt; </w:t>
      </w:r>
      <w:r>
        <w:rPr>
          <w:rtl/>
        </w:rPr>
        <w:t>בצלאל סמוטריץ' (הציונות הדתית):</w:t>
      </w:r>
      <w:r w:rsidRPr="00F37E17">
        <w:rPr>
          <w:rStyle w:val="TagStyle"/>
          <w:rtl/>
        </w:rPr>
        <w:t xml:space="preserve"> &lt;&lt; דובר &gt;&gt;</w:t>
      </w:r>
      <w:r w:rsidR="00FC2EC7">
        <w:rPr>
          <w:rtl/>
        </w:rPr>
        <w:t xml:space="preserve"> </w:t>
      </w:r>
      <w:bookmarkEnd w:id="10646"/>
    </w:p>
    <w:p w14:paraId="41A000C0" w14:textId="32498BF5" w:rsidR="00F37E17" w:rsidRDefault="00F37E17" w:rsidP="00F37E17">
      <w:pPr>
        <w:pStyle w:val="KeepWithNext"/>
        <w:rPr>
          <w:rtl/>
          <w:lang w:eastAsia="he-IL"/>
        </w:rPr>
      </w:pPr>
    </w:p>
    <w:p w14:paraId="4A8B1769" w14:textId="556E4FE9" w:rsidR="00F37E17" w:rsidRDefault="00F37E17" w:rsidP="00F37E17">
      <w:pPr>
        <w:rPr>
          <w:rtl/>
          <w:lang w:eastAsia="he-IL"/>
        </w:rPr>
      </w:pPr>
      <w:bookmarkStart w:id="10647" w:name="_ETM_Q1_7989881"/>
      <w:bookmarkStart w:id="10648" w:name="_ETM_Q1_7989937"/>
      <w:bookmarkStart w:id="10649" w:name="_ETM_Q1_7985343"/>
      <w:bookmarkEnd w:id="10647"/>
      <w:bookmarkEnd w:id="10648"/>
      <w:bookmarkEnd w:id="10649"/>
      <w:r>
        <w:rPr>
          <w:rFonts w:hint="cs"/>
          <w:rtl/>
          <w:lang w:eastAsia="he-IL"/>
        </w:rPr>
        <w:t xml:space="preserve">הסתייגות מספר </w:t>
      </w:r>
      <w:bookmarkStart w:id="10650" w:name="_ETM_Q1_7988566"/>
      <w:bookmarkEnd w:id="10650"/>
      <w:r>
        <w:rPr>
          <w:rFonts w:hint="cs"/>
          <w:rtl/>
          <w:lang w:eastAsia="he-IL"/>
        </w:rPr>
        <w:t xml:space="preserve">שש. </w:t>
      </w:r>
      <w:bookmarkStart w:id="10651" w:name="_ETM_Q1_7989793"/>
      <w:bookmarkEnd w:id="10651"/>
      <w:r>
        <w:rPr>
          <w:rFonts w:hint="cs"/>
          <w:rtl/>
          <w:lang w:eastAsia="he-IL"/>
        </w:rPr>
        <w:t xml:space="preserve">בפסקה (1) בסעיף 157א(ח) </w:t>
      </w:r>
      <w:r>
        <w:rPr>
          <w:rtl/>
          <w:lang w:eastAsia="he-IL"/>
        </w:rPr>
        <w:t>–</w:t>
      </w:r>
      <w:r>
        <w:rPr>
          <w:rFonts w:hint="cs"/>
          <w:rtl/>
          <w:lang w:eastAsia="he-IL"/>
        </w:rPr>
        <w:t xml:space="preserve"> (1) (ב2) המוצע, הסיפא, החל במילים</w:t>
      </w:r>
      <w:bookmarkStart w:id="10652" w:name="_ETM_Q1_7997878"/>
      <w:bookmarkStart w:id="10653" w:name="_ETM_Q1_7993790"/>
      <w:bookmarkEnd w:id="10652"/>
      <w:bookmarkEnd w:id="10653"/>
      <w:r>
        <w:rPr>
          <w:rFonts w:hint="cs"/>
          <w:rtl/>
          <w:lang w:eastAsia="he-IL"/>
        </w:rPr>
        <w:t xml:space="preserve"> "חוות הדעת תינתן" תימחק. </w:t>
      </w:r>
      <w:bookmarkStart w:id="10654" w:name="_ETM_Q1_7999803"/>
      <w:bookmarkStart w:id="10655" w:name="_ETM_Q1_7995556"/>
      <w:bookmarkEnd w:id="10654"/>
      <w:bookmarkEnd w:id="10655"/>
    </w:p>
    <w:p w14:paraId="11092BC8" w14:textId="27E1571F" w:rsidR="00F37E17" w:rsidRDefault="00F37E17" w:rsidP="00F37E17">
      <w:pPr>
        <w:rPr>
          <w:rtl/>
          <w:lang w:eastAsia="he-IL"/>
        </w:rPr>
      </w:pPr>
      <w:bookmarkStart w:id="10656" w:name="_ETM_Q1_7995958"/>
      <w:bookmarkStart w:id="10657" w:name="_ETM_Q1_7996074"/>
      <w:bookmarkEnd w:id="10656"/>
      <w:bookmarkEnd w:id="10657"/>
    </w:p>
    <w:p w14:paraId="0A7E8BC0" w14:textId="77777777" w:rsidR="00280F43" w:rsidRDefault="00F37E17" w:rsidP="00F37E17">
      <w:pPr>
        <w:rPr>
          <w:rtl/>
          <w:lang w:eastAsia="he-IL"/>
        </w:rPr>
      </w:pPr>
      <w:bookmarkStart w:id="10658" w:name="_ETM_Q1_7998079"/>
      <w:bookmarkStart w:id="10659" w:name="_ETM_Q1_7998186"/>
      <w:bookmarkEnd w:id="10658"/>
      <w:bookmarkEnd w:id="10659"/>
      <w:r>
        <w:rPr>
          <w:rFonts w:hint="cs"/>
          <w:rtl/>
          <w:lang w:eastAsia="he-IL"/>
        </w:rPr>
        <w:t xml:space="preserve">פה אני </w:t>
      </w:r>
      <w:bookmarkStart w:id="10660" w:name="_ETM_Q1_8001632"/>
      <w:bookmarkEnd w:id="10660"/>
      <w:r>
        <w:rPr>
          <w:rFonts w:hint="cs"/>
          <w:rtl/>
          <w:lang w:eastAsia="he-IL"/>
        </w:rPr>
        <w:t xml:space="preserve">חוזר למה שאמרתי קודם, הרי די </w:t>
      </w:r>
      <w:bookmarkStart w:id="10661" w:name="_ETM_Q1_8001595"/>
      <w:bookmarkEnd w:id="10661"/>
      <w:r>
        <w:rPr>
          <w:rFonts w:hint="cs"/>
          <w:rtl/>
          <w:lang w:eastAsia="he-IL"/>
        </w:rPr>
        <w:t xml:space="preserve">ברור שכאשר אתה </w:t>
      </w:r>
      <w:bookmarkStart w:id="10662" w:name="_ETM_Q1_8004468"/>
      <w:bookmarkEnd w:id="10662"/>
      <w:r>
        <w:rPr>
          <w:rFonts w:hint="cs"/>
          <w:rtl/>
          <w:lang w:eastAsia="he-IL"/>
        </w:rPr>
        <w:t xml:space="preserve">דורש חוות דעת מקצועית כדי לבסס </w:t>
      </w:r>
      <w:bookmarkStart w:id="10663" w:name="_ETM_Q1_8005534"/>
      <w:bookmarkEnd w:id="10663"/>
      <w:r>
        <w:rPr>
          <w:rFonts w:hint="cs"/>
          <w:rtl/>
          <w:lang w:eastAsia="he-IL"/>
        </w:rPr>
        <w:t xml:space="preserve">עליה את החלטתו של </w:t>
      </w:r>
      <w:bookmarkStart w:id="10664" w:name="_ETM_Q1_8009437"/>
      <w:bookmarkEnd w:id="10664"/>
      <w:r>
        <w:rPr>
          <w:rFonts w:hint="cs"/>
          <w:rtl/>
          <w:lang w:eastAsia="he-IL"/>
        </w:rPr>
        <w:t>השר</w:t>
      </w:r>
      <w:bookmarkStart w:id="10665" w:name="_ETM_Q1_8005566"/>
      <w:bookmarkEnd w:id="10665"/>
      <w:r>
        <w:rPr>
          <w:rFonts w:hint="cs"/>
          <w:rtl/>
          <w:lang w:eastAsia="he-IL"/>
        </w:rPr>
        <w:t xml:space="preserve"> או השרה לאפשר או </w:t>
      </w:r>
      <w:bookmarkStart w:id="10666" w:name="_ETM_Q1_8008855"/>
      <w:bookmarkEnd w:id="10666"/>
      <w:r>
        <w:rPr>
          <w:rFonts w:hint="cs"/>
          <w:rtl/>
          <w:lang w:eastAsia="he-IL"/>
        </w:rPr>
        <w:t xml:space="preserve">לא לאפשר, ואתה קוצב את </w:t>
      </w:r>
      <w:bookmarkStart w:id="10667" w:name="_ETM_Q1_8013201"/>
      <w:bookmarkEnd w:id="10667"/>
      <w:r>
        <w:rPr>
          <w:rFonts w:hint="cs"/>
          <w:rtl/>
          <w:lang w:eastAsia="he-IL"/>
        </w:rPr>
        <w:t>מתן חוות ה</w:t>
      </w:r>
      <w:bookmarkStart w:id="10668" w:name="_ETM_Q1_8010361"/>
      <w:bookmarkEnd w:id="10668"/>
      <w:r>
        <w:rPr>
          <w:rFonts w:hint="cs"/>
          <w:rtl/>
          <w:lang w:eastAsia="he-IL"/>
        </w:rPr>
        <w:t>דעת הזו בזמן, אתה</w:t>
      </w:r>
      <w:r w:rsidR="00280F43">
        <w:rPr>
          <w:rFonts w:hint="cs"/>
          <w:rtl/>
          <w:lang w:eastAsia="he-IL"/>
        </w:rPr>
        <w:t xml:space="preserve">, </w:t>
      </w:r>
      <w:r>
        <w:rPr>
          <w:rFonts w:hint="cs"/>
          <w:rtl/>
          <w:lang w:eastAsia="he-IL"/>
        </w:rPr>
        <w:t>למעשה</w:t>
      </w:r>
      <w:bookmarkStart w:id="10669" w:name="_ETM_Q1_8013928"/>
      <w:bookmarkEnd w:id="10669"/>
      <w:r w:rsidR="00280F43">
        <w:rPr>
          <w:rFonts w:hint="cs"/>
          <w:rtl/>
          <w:lang w:eastAsia="he-IL"/>
        </w:rPr>
        <w:t>,</w:t>
      </w:r>
      <w:r>
        <w:rPr>
          <w:rFonts w:hint="cs"/>
          <w:rtl/>
          <w:lang w:eastAsia="he-IL"/>
        </w:rPr>
        <w:t xml:space="preserve"> מייצר מצב </w:t>
      </w:r>
      <w:bookmarkStart w:id="10670" w:name="_ETM_Q1_8017744"/>
      <w:bookmarkEnd w:id="10670"/>
      <w:r>
        <w:rPr>
          <w:rFonts w:hint="cs"/>
          <w:rtl/>
          <w:lang w:eastAsia="he-IL"/>
        </w:rPr>
        <w:t xml:space="preserve">שבו הגוף התכנוני </w:t>
      </w:r>
      <w:bookmarkStart w:id="10671" w:name="_ETM_Q1_8016619"/>
      <w:bookmarkEnd w:id="10671"/>
      <w:r>
        <w:rPr>
          <w:rFonts w:hint="cs"/>
          <w:rtl/>
          <w:lang w:eastAsia="he-IL"/>
        </w:rPr>
        <w:t>לא יוכל לתת את חוות הדעת בזמן</w:t>
      </w:r>
      <w:bookmarkStart w:id="10672" w:name="_ETM_Q1_8023486"/>
      <w:bookmarkStart w:id="10673" w:name="_ETM_Q1_8018747"/>
      <w:bookmarkEnd w:id="10672"/>
      <w:bookmarkEnd w:id="10673"/>
      <w:r>
        <w:rPr>
          <w:rFonts w:hint="cs"/>
          <w:rtl/>
          <w:lang w:eastAsia="he-IL"/>
        </w:rPr>
        <w:t xml:space="preserve">. </w:t>
      </w:r>
    </w:p>
    <w:p w14:paraId="02D11B52" w14:textId="77777777" w:rsidR="00280F43" w:rsidRDefault="00280F43" w:rsidP="00F37E17">
      <w:pPr>
        <w:rPr>
          <w:rtl/>
          <w:lang w:eastAsia="he-IL"/>
        </w:rPr>
      </w:pPr>
    </w:p>
    <w:p w14:paraId="7EC98F2A" w14:textId="64034B06" w:rsidR="00280F43" w:rsidRDefault="00F37E17" w:rsidP="00280F43">
      <w:pPr>
        <w:rPr>
          <w:rtl/>
          <w:lang w:eastAsia="he-IL"/>
        </w:rPr>
      </w:pPr>
      <w:r>
        <w:rPr>
          <w:rFonts w:hint="cs"/>
          <w:rtl/>
          <w:lang w:eastAsia="he-IL"/>
        </w:rPr>
        <w:t xml:space="preserve">התוצאה תהיה שהשר </w:t>
      </w:r>
      <w:bookmarkStart w:id="10674" w:name="_ETM_Q1_8020266"/>
      <w:bookmarkEnd w:id="10674"/>
      <w:r>
        <w:rPr>
          <w:rFonts w:hint="cs"/>
          <w:rtl/>
          <w:lang w:eastAsia="he-IL"/>
        </w:rPr>
        <w:t>ייא</w:t>
      </w:r>
      <w:bookmarkStart w:id="10675" w:name="_ETM_Q1_8017506"/>
      <w:bookmarkStart w:id="10676" w:name="_ETM_Q1_8014678"/>
      <w:bookmarkEnd w:id="10675"/>
      <w:bookmarkEnd w:id="10676"/>
      <w:r w:rsidR="00280F43">
        <w:rPr>
          <w:rFonts w:hint="cs"/>
          <w:rtl/>
          <w:lang w:eastAsia="he-IL"/>
        </w:rPr>
        <w:t xml:space="preserve">לץ לקבל החלטה מבלי שיש לו </w:t>
      </w:r>
      <w:bookmarkStart w:id="10677" w:name="_ETM_Q1_8026067"/>
      <w:bookmarkStart w:id="10678" w:name="_ETM_Q1_8021334"/>
      <w:bookmarkEnd w:id="10677"/>
      <w:bookmarkEnd w:id="10678"/>
      <w:r w:rsidR="00280F43">
        <w:rPr>
          <w:rFonts w:hint="cs"/>
          <w:rtl/>
          <w:lang w:eastAsia="he-IL"/>
        </w:rPr>
        <w:t>ת</w:t>
      </w:r>
      <w:bookmarkStart w:id="10679" w:name="_ETM_Q1_8019330"/>
      <w:bookmarkEnd w:id="10679"/>
      <w:r w:rsidR="00280F43">
        <w:rPr>
          <w:rFonts w:hint="cs"/>
          <w:rtl/>
          <w:lang w:eastAsia="he-IL"/>
        </w:rPr>
        <w:t xml:space="preserve">שתית מקצועית עניינית להישען עליה, </w:t>
      </w:r>
      <w:bookmarkStart w:id="10680" w:name="_ETM_Q1_8025143"/>
      <w:bookmarkEnd w:id="10680"/>
      <w:r w:rsidR="00280F43">
        <w:rPr>
          <w:rFonts w:hint="cs"/>
          <w:rtl/>
          <w:lang w:eastAsia="he-IL"/>
        </w:rPr>
        <w:t xml:space="preserve">וההחלטה הזאת, כמובן, אם היא </w:t>
      </w:r>
      <w:bookmarkStart w:id="10681" w:name="_ETM_Q1_8031459"/>
      <w:bookmarkEnd w:id="10681"/>
      <w:r w:rsidR="00280F43">
        <w:rPr>
          <w:rFonts w:hint="cs"/>
          <w:rtl/>
          <w:lang w:eastAsia="he-IL"/>
        </w:rPr>
        <w:t xml:space="preserve">לא תמצא חן </w:t>
      </w:r>
      <w:bookmarkStart w:id="10682" w:name="_ETM_Q1_8028949"/>
      <w:bookmarkStart w:id="10683" w:name="_ETM_Q1_8024996"/>
      <w:bookmarkEnd w:id="10682"/>
      <w:bookmarkEnd w:id="10683"/>
      <w:r w:rsidR="00280F43">
        <w:rPr>
          <w:rFonts w:hint="cs"/>
          <w:rtl/>
          <w:lang w:eastAsia="he-IL"/>
        </w:rPr>
        <w:t>בעי</w:t>
      </w:r>
      <w:bookmarkStart w:id="10684" w:name="_ETM_Q1_8028395"/>
      <w:bookmarkEnd w:id="10684"/>
      <w:r w:rsidR="00280F43">
        <w:rPr>
          <w:rFonts w:hint="cs"/>
          <w:rtl/>
          <w:lang w:eastAsia="he-IL"/>
        </w:rPr>
        <w:t xml:space="preserve">יני מי שביקש </w:t>
      </w:r>
      <w:bookmarkStart w:id="10685" w:name="_ETM_Q1_8028382"/>
      <w:bookmarkStart w:id="10686" w:name="_ETM_Q1_8029072"/>
      <w:bookmarkEnd w:id="10685"/>
      <w:bookmarkEnd w:id="10686"/>
      <w:r w:rsidR="00280F43">
        <w:rPr>
          <w:rFonts w:hint="cs"/>
          <w:rtl/>
          <w:lang w:eastAsia="he-IL"/>
        </w:rPr>
        <w:t>את הבקשה וס</w:t>
      </w:r>
      <w:r w:rsidR="000815B2">
        <w:rPr>
          <w:rFonts w:hint="cs"/>
          <w:rtl/>
          <w:lang w:eastAsia="he-IL"/>
        </w:rPr>
        <w:t>ורב</w:t>
      </w:r>
      <w:r w:rsidR="00280F43">
        <w:rPr>
          <w:rFonts w:hint="cs"/>
          <w:rtl/>
          <w:lang w:eastAsia="he-IL"/>
        </w:rPr>
        <w:t>, תית</w:t>
      </w:r>
      <w:bookmarkStart w:id="10687" w:name="_ETM_Q1_8029429"/>
      <w:bookmarkEnd w:id="10687"/>
      <w:r w:rsidR="00280F43">
        <w:rPr>
          <w:rFonts w:hint="cs"/>
          <w:rtl/>
          <w:lang w:eastAsia="he-IL"/>
        </w:rPr>
        <w:t>קף בבג"ץ</w:t>
      </w:r>
      <w:bookmarkStart w:id="10688" w:name="_ETM_Q1_8038040"/>
      <w:bookmarkStart w:id="10689" w:name="_ETM_Q1_8037193"/>
      <w:bookmarkStart w:id="10690" w:name="_ETM_Q1_8033043"/>
      <w:bookmarkEnd w:id="10688"/>
      <w:bookmarkEnd w:id="10689"/>
      <w:bookmarkEnd w:id="10690"/>
      <w:r w:rsidR="00280F43">
        <w:rPr>
          <w:rFonts w:hint="cs"/>
          <w:rtl/>
          <w:lang w:eastAsia="he-IL"/>
        </w:rPr>
        <w:t>, כי זאת החלטת שר</w:t>
      </w:r>
      <w:bookmarkStart w:id="10691" w:name="_ETM_Q1_8037368"/>
      <w:bookmarkStart w:id="10692" w:name="_ETM_Q1_8033261"/>
      <w:bookmarkEnd w:id="10691"/>
      <w:bookmarkEnd w:id="10692"/>
      <w:r w:rsidR="00280F43">
        <w:rPr>
          <w:rFonts w:hint="cs"/>
          <w:rtl/>
          <w:lang w:eastAsia="he-IL"/>
        </w:rPr>
        <w:t xml:space="preserve"> אז זה בבג"ץ</w:t>
      </w:r>
      <w:bookmarkStart w:id="10693" w:name="_ETM_Q1_8040491"/>
      <w:bookmarkEnd w:id="10693"/>
      <w:r w:rsidR="00280F43">
        <w:rPr>
          <w:rFonts w:hint="cs"/>
          <w:rtl/>
          <w:lang w:eastAsia="he-IL"/>
        </w:rPr>
        <w:t xml:space="preserve">, ובג"ץ יגיד </w:t>
      </w:r>
      <w:bookmarkStart w:id="10694" w:name="_ETM_Q1_8040401"/>
      <w:bookmarkEnd w:id="10694"/>
      <w:r w:rsidR="00280F43">
        <w:rPr>
          <w:rFonts w:hint="cs"/>
          <w:rtl/>
          <w:lang w:eastAsia="he-IL"/>
        </w:rPr>
        <w:t xml:space="preserve">במידה </w:t>
      </w:r>
      <w:bookmarkStart w:id="10695" w:name="_ETM_Q1_8037722"/>
      <w:bookmarkEnd w:id="10695"/>
      <w:r w:rsidR="00280F43">
        <w:rPr>
          <w:rFonts w:hint="cs"/>
          <w:rtl/>
          <w:lang w:eastAsia="he-IL"/>
        </w:rPr>
        <w:t xml:space="preserve">מסוימת של צדק שאם השר </w:t>
      </w:r>
      <w:bookmarkStart w:id="10696" w:name="_ETM_Q1_8039955"/>
      <w:bookmarkEnd w:id="10696"/>
      <w:r w:rsidR="00280F43">
        <w:rPr>
          <w:rFonts w:hint="cs"/>
          <w:rtl/>
          <w:lang w:eastAsia="he-IL"/>
        </w:rPr>
        <w:t xml:space="preserve">מקבל </w:t>
      </w:r>
      <w:bookmarkStart w:id="10697" w:name="_ETM_Q1_8041694"/>
      <w:bookmarkEnd w:id="10697"/>
      <w:r w:rsidR="00280F43">
        <w:rPr>
          <w:rFonts w:hint="cs"/>
          <w:rtl/>
          <w:lang w:eastAsia="he-IL"/>
        </w:rPr>
        <w:t xml:space="preserve">החלטה אוטומטית לשלול בקשה, ואין לו </w:t>
      </w:r>
      <w:bookmarkStart w:id="10698" w:name="_ETM_Q1_8043199"/>
      <w:bookmarkEnd w:id="10698"/>
      <w:r w:rsidR="00280F43">
        <w:rPr>
          <w:rFonts w:hint="cs"/>
          <w:rtl/>
          <w:lang w:eastAsia="he-IL"/>
        </w:rPr>
        <w:t xml:space="preserve">חוות דעת מקצועית של </w:t>
      </w:r>
      <w:bookmarkStart w:id="10699" w:name="_ETM_Q1_8046416"/>
      <w:bookmarkEnd w:id="10699"/>
      <w:r w:rsidR="00280F43">
        <w:rPr>
          <w:rFonts w:hint="cs"/>
          <w:rtl/>
          <w:lang w:eastAsia="he-IL"/>
        </w:rPr>
        <w:t xml:space="preserve">גוף תכנוני שמסביר למה זה נכון, </w:t>
      </w:r>
      <w:bookmarkStart w:id="10700" w:name="_ETM_Q1_8046773"/>
      <w:bookmarkEnd w:id="10700"/>
      <w:r w:rsidR="00280F43">
        <w:rPr>
          <w:rFonts w:hint="cs"/>
          <w:rtl/>
          <w:lang w:eastAsia="he-IL"/>
        </w:rPr>
        <w:t xml:space="preserve">אז ההחלטה כנראה תישלל. </w:t>
      </w:r>
      <w:bookmarkStart w:id="10701" w:name="_ETM_Q1_8050862"/>
      <w:bookmarkEnd w:id="10701"/>
    </w:p>
    <w:p w14:paraId="5B6A375A" w14:textId="77777777" w:rsidR="00280F43" w:rsidRDefault="00280F43" w:rsidP="00280F43">
      <w:pPr>
        <w:rPr>
          <w:rtl/>
          <w:lang w:eastAsia="he-IL"/>
        </w:rPr>
      </w:pPr>
    </w:p>
    <w:p w14:paraId="0AD81456" w14:textId="1E14BF43" w:rsidR="00F37E17" w:rsidRDefault="00280F43" w:rsidP="00280F43">
      <w:pPr>
        <w:rPr>
          <w:rtl/>
          <w:lang w:eastAsia="he-IL"/>
        </w:rPr>
      </w:pPr>
      <w:bookmarkStart w:id="10702" w:name="_ETM_Q1_8055319"/>
      <w:bookmarkEnd w:id="10702"/>
      <w:r>
        <w:rPr>
          <w:rFonts w:hint="cs"/>
          <w:rtl/>
          <w:lang w:eastAsia="he-IL"/>
        </w:rPr>
        <w:t>לכן אנחנו מבקשים שלא ייקצבו לוחות זמנים</w:t>
      </w:r>
      <w:bookmarkStart w:id="10703" w:name="_ETM_Q1_8052478"/>
      <w:bookmarkEnd w:id="10703"/>
      <w:r>
        <w:rPr>
          <w:rFonts w:hint="cs"/>
          <w:rtl/>
          <w:lang w:eastAsia="he-IL"/>
        </w:rPr>
        <w:t xml:space="preserve"> למתן חוות הדעת,</w:t>
      </w:r>
      <w:bookmarkStart w:id="10704" w:name="_ETM_Q1_8057503"/>
      <w:bookmarkEnd w:id="10704"/>
      <w:r>
        <w:rPr>
          <w:rFonts w:hint="cs"/>
          <w:rtl/>
          <w:lang w:eastAsia="he-IL"/>
        </w:rPr>
        <w:t xml:space="preserve"> תינתן חוות הדעת</w:t>
      </w:r>
      <w:bookmarkStart w:id="10705" w:name="_ETM_Q1_8055514"/>
      <w:bookmarkEnd w:id="10705"/>
      <w:r>
        <w:rPr>
          <w:rFonts w:hint="cs"/>
          <w:rtl/>
          <w:lang w:eastAsia="he-IL"/>
        </w:rPr>
        <w:t xml:space="preserve">, יש עומס גדול על מערכות </w:t>
      </w:r>
      <w:bookmarkStart w:id="10706" w:name="_ETM_Q1_8056382"/>
      <w:bookmarkEnd w:id="10706"/>
      <w:r>
        <w:rPr>
          <w:rFonts w:hint="cs"/>
          <w:rtl/>
          <w:lang w:eastAsia="he-IL"/>
        </w:rPr>
        <w:t>התכנ</w:t>
      </w:r>
      <w:bookmarkStart w:id="10707" w:name="_ETM_Q1_8055803"/>
      <w:bookmarkEnd w:id="10707"/>
      <w:r>
        <w:rPr>
          <w:rFonts w:hint="cs"/>
          <w:rtl/>
          <w:lang w:eastAsia="he-IL"/>
        </w:rPr>
        <w:t>ון.</w:t>
      </w:r>
      <w:bookmarkStart w:id="10708" w:name="_ETM_Q1_8060099"/>
      <w:bookmarkEnd w:id="10708"/>
      <w:r>
        <w:rPr>
          <w:rFonts w:hint="cs"/>
          <w:rtl/>
          <w:lang w:eastAsia="he-IL"/>
        </w:rPr>
        <w:t xml:space="preserve"> אמר קודם אוסאמה סעדי</w:t>
      </w:r>
      <w:bookmarkStart w:id="10709" w:name="_ETM_Q1_8058158"/>
      <w:bookmarkEnd w:id="10709"/>
      <w:r>
        <w:rPr>
          <w:rFonts w:hint="cs"/>
          <w:rtl/>
          <w:lang w:eastAsia="he-IL"/>
        </w:rPr>
        <w:t xml:space="preserve"> שיהיו כאן אלפי </w:t>
      </w:r>
      <w:bookmarkStart w:id="10710" w:name="_ETM_Q1_8058425"/>
      <w:bookmarkEnd w:id="10710"/>
      <w:r>
        <w:rPr>
          <w:rFonts w:hint="cs"/>
          <w:rtl/>
          <w:lang w:eastAsia="he-IL"/>
        </w:rPr>
        <w:t>בקשות, אז</w:t>
      </w:r>
      <w:bookmarkStart w:id="10711" w:name="_ETM_Q1_8061137"/>
      <w:bookmarkEnd w:id="10711"/>
      <w:r>
        <w:rPr>
          <w:rFonts w:hint="cs"/>
          <w:rtl/>
          <w:lang w:eastAsia="he-IL"/>
        </w:rPr>
        <w:t xml:space="preserve"> להיכנס עכשיו למיטת סדום </w:t>
      </w:r>
      <w:bookmarkStart w:id="10712" w:name="_ETM_Q1_8060052"/>
      <w:bookmarkEnd w:id="10712"/>
      <w:r>
        <w:rPr>
          <w:rFonts w:hint="cs"/>
          <w:rtl/>
          <w:lang w:eastAsia="he-IL"/>
        </w:rPr>
        <w:t xml:space="preserve">ולהגיד שאם תוך </w:t>
      </w:r>
      <w:r>
        <w:rPr>
          <w:rFonts w:hint="cs"/>
          <w:lang w:eastAsia="he-IL"/>
        </w:rPr>
        <w:t>X</w:t>
      </w:r>
      <w:r>
        <w:rPr>
          <w:rFonts w:hint="cs"/>
          <w:rtl/>
          <w:lang w:eastAsia="he-IL"/>
        </w:rPr>
        <w:t xml:space="preserve"> זמן, 30 </w:t>
      </w:r>
      <w:bookmarkStart w:id="10713" w:name="_ETM_Q1_8066797"/>
      <w:bookmarkEnd w:id="10713"/>
      <w:r>
        <w:rPr>
          <w:rFonts w:hint="cs"/>
          <w:rtl/>
          <w:lang w:eastAsia="he-IL"/>
        </w:rPr>
        <w:t>יום, 45 יום</w:t>
      </w:r>
      <w:bookmarkStart w:id="10714" w:name="_ETM_Q1_8064499"/>
      <w:bookmarkEnd w:id="10714"/>
      <w:r>
        <w:rPr>
          <w:rFonts w:hint="cs"/>
          <w:rtl/>
          <w:lang w:eastAsia="he-IL"/>
        </w:rPr>
        <w:t xml:space="preserve">, לא תתנו חוות דעת המשמעות </w:t>
      </w:r>
      <w:bookmarkStart w:id="10715" w:name="_ETM_Q1_8065273"/>
      <w:bookmarkEnd w:id="10715"/>
      <w:r>
        <w:rPr>
          <w:rFonts w:hint="cs"/>
          <w:rtl/>
          <w:lang w:eastAsia="he-IL"/>
        </w:rPr>
        <w:t>היא שאפשר</w:t>
      </w:r>
      <w:bookmarkStart w:id="10716" w:name="_ETM_Q1_8068243"/>
      <w:bookmarkEnd w:id="10716"/>
      <w:r>
        <w:rPr>
          <w:rFonts w:hint="cs"/>
          <w:rtl/>
          <w:lang w:eastAsia="he-IL"/>
        </w:rPr>
        <w:t xml:space="preserve"> לקבל החלטה בלי חוות הדעת</w:t>
      </w:r>
      <w:bookmarkStart w:id="10717" w:name="_ETM_Q1_8067530"/>
      <w:bookmarkEnd w:id="10717"/>
      <w:r>
        <w:rPr>
          <w:rFonts w:hint="cs"/>
          <w:rtl/>
          <w:lang w:eastAsia="he-IL"/>
        </w:rPr>
        <w:t>, כשאנחנו יודעים שהאמת היא שלא</w:t>
      </w:r>
      <w:bookmarkStart w:id="10718" w:name="_ETM_Q1_8072218"/>
      <w:bookmarkEnd w:id="10718"/>
      <w:r>
        <w:rPr>
          <w:rFonts w:hint="cs"/>
          <w:rtl/>
          <w:lang w:eastAsia="he-IL"/>
        </w:rPr>
        <w:t xml:space="preserve"> באמת אפשר </w:t>
      </w:r>
      <w:bookmarkStart w:id="10719" w:name="_ETM_Q1_8068747"/>
      <w:bookmarkEnd w:id="10719"/>
      <w:r>
        <w:rPr>
          <w:rFonts w:hint="cs"/>
          <w:rtl/>
          <w:lang w:eastAsia="he-IL"/>
        </w:rPr>
        <w:t>לקבל החלטה בלי חוות הדעת,</w:t>
      </w:r>
      <w:bookmarkStart w:id="10720" w:name="_ETM_Q1_8080595"/>
      <w:bookmarkEnd w:id="10720"/>
      <w:r>
        <w:rPr>
          <w:rFonts w:hint="cs"/>
          <w:rtl/>
          <w:lang w:eastAsia="he-IL"/>
        </w:rPr>
        <w:t xml:space="preserve"> זה לא יעבוד. </w:t>
      </w:r>
      <w:bookmarkStart w:id="10721" w:name="_ETM_Q1_8077501"/>
      <w:bookmarkEnd w:id="10721"/>
    </w:p>
    <w:p w14:paraId="1CFA21A4" w14:textId="42E9622D" w:rsidR="00280F43" w:rsidRDefault="00280F43" w:rsidP="00280F43">
      <w:pPr>
        <w:rPr>
          <w:rtl/>
          <w:lang w:eastAsia="he-IL"/>
        </w:rPr>
      </w:pPr>
      <w:bookmarkStart w:id="10722" w:name="_ETM_Q1_8078280"/>
      <w:bookmarkStart w:id="10723" w:name="_ETM_Q1_8078389"/>
      <w:bookmarkEnd w:id="10722"/>
      <w:bookmarkEnd w:id="10723"/>
    </w:p>
    <w:p w14:paraId="0E682AC6" w14:textId="5493473F" w:rsidR="00280F43" w:rsidRDefault="00280F43" w:rsidP="00280F43">
      <w:pPr>
        <w:pStyle w:val="af6"/>
        <w:keepNext/>
        <w:rPr>
          <w:rtl/>
        </w:rPr>
      </w:pPr>
      <w:bookmarkStart w:id="10724" w:name="ET_yor_5854_980"/>
      <w:r w:rsidRPr="00280F43">
        <w:rPr>
          <w:rStyle w:val="TagStyle"/>
          <w:rtl/>
        </w:rPr>
        <w:t xml:space="preserve"> &lt;&lt; יור &gt;&gt; </w:t>
      </w:r>
      <w:r>
        <w:rPr>
          <w:rtl/>
        </w:rPr>
        <w:t>היו"ר ווליד טאהא:</w:t>
      </w:r>
      <w:r w:rsidRPr="00280F43">
        <w:rPr>
          <w:rStyle w:val="TagStyle"/>
          <w:rtl/>
        </w:rPr>
        <w:t xml:space="preserve"> &lt;&lt; יור &gt;&gt;</w:t>
      </w:r>
      <w:r w:rsidR="00FC2EC7">
        <w:rPr>
          <w:rtl/>
        </w:rPr>
        <w:t xml:space="preserve"> </w:t>
      </w:r>
      <w:bookmarkEnd w:id="10724"/>
    </w:p>
    <w:p w14:paraId="32DE22FF" w14:textId="0EF14EAE" w:rsidR="00280F43" w:rsidRDefault="00280F43" w:rsidP="00280F43">
      <w:pPr>
        <w:pStyle w:val="KeepWithNext"/>
        <w:rPr>
          <w:rtl/>
          <w:lang w:eastAsia="he-IL"/>
        </w:rPr>
      </w:pPr>
    </w:p>
    <w:p w14:paraId="5A642BF9" w14:textId="4F245C3A" w:rsidR="00280F43" w:rsidRDefault="00280F43" w:rsidP="00280F43">
      <w:pPr>
        <w:rPr>
          <w:rtl/>
          <w:lang w:eastAsia="he-IL"/>
        </w:rPr>
      </w:pPr>
      <w:bookmarkStart w:id="10725" w:name="_ETM_Q1_8080152"/>
      <w:bookmarkStart w:id="10726" w:name="_ETM_Q1_8075438"/>
      <w:bookmarkStart w:id="10727" w:name="_ETM_Q1_8070838"/>
      <w:bookmarkEnd w:id="10725"/>
      <w:bookmarkEnd w:id="10726"/>
      <w:bookmarkEnd w:id="10727"/>
      <w:r>
        <w:rPr>
          <w:rFonts w:hint="cs"/>
          <w:rtl/>
          <w:lang w:eastAsia="he-IL"/>
        </w:rPr>
        <w:t xml:space="preserve">תודה רבה, אנחנו נצביע על ההסתייגות </w:t>
      </w:r>
      <w:bookmarkStart w:id="10728" w:name="_ETM_Q1_8079457"/>
      <w:bookmarkEnd w:id="10728"/>
      <w:r>
        <w:rPr>
          <w:rFonts w:hint="cs"/>
          <w:rtl/>
          <w:lang w:eastAsia="he-IL"/>
        </w:rPr>
        <w:t xml:space="preserve">שזה </w:t>
      </w:r>
      <w:bookmarkStart w:id="10729" w:name="_ETM_Q1_8075617"/>
      <w:bookmarkEnd w:id="10729"/>
      <w:r>
        <w:rPr>
          <w:rFonts w:hint="cs"/>
          <w:rtl/>
          <w:lang w:eastAsia="he-IL"/>
        </w:rPr>
        <w:t>עתה נימק חה"כ סמוטריץ'</w:t>
      </w:r>
      <w:bookmarkStart w:id="10730" w:name="_ETM_Q1_8077563"/>
      <w:bookmarkStart w:id="10731" w:name="_ETM_Q1_8073915"/>
      <w:bookmarkEnd w:id="10730"/>
      <w:bookmarkEnd w:id="10731"/>
      <w:r>
        <w:rPr>
          <w:rFonts w:hint="cs"/>
          <w:rtl/>
          <w:lang w:eastAsia="he-IL"/>
        </w:rPr>
        <w:t>.</w:t>
      </w:r>
    </w:p>
    <w:p w14:paraId="40F2F7BC" w14:textId="03C99775" w:rsidR="00280F43" w:rsidRDefault="00280F43" w:rsidP="00280F43">
      <w:pPr>
        <w:rPr>
          <w:rtl/>
          <w:lang w:eastAsia="he-IL"/>
        </w:rPr>
      </w:pPr>
      <w:bookmarkStart w:id="10732" w:name="_ETM_Q1_8075239"/>
      <w:bookmarkStart w:id="10733" w:name="_ETM_Q1_8075348"/>
      <w:bookmarkEnd w:id="10732"/>
      <w:bookmarkEnd w:id="10733"/>
    </w:p>
    <w:p w14:paraId="67C42524" w14:textId="0A031449" w:rsidR="00602921" w:rsidRDefault="00602921" w:rsidP="00602921">
      <w:pPr>
        <w:pStyle w:val="af1"/>
        <w:keepNext/>
        <w:rPr>
          <w:rtl/>
          <w:lang w:eastAsia="he-IL"/>
        </w:rPr>
      </w:pPr>
      <w:bookmarkStart w:id="10734" w:name="_ETM_Q1_8080801"/>
      <w:bookmarkStart w:id="10735" w:name="_ETM_Q1_8080896"/>
      <w:bookmarkEnd w:id="10734"/>
      <w:bookmarkEnd w:id="10735"/>
      <w:r>
        <w:rPr>
          <w:rtl/>
          <w:lang w:eastAsia="he-IL"/>
        </w:rPr>
        <w:t>הצבעה</w:t>
      </w:r>
    </w:p>
    <w:p w14:paraId="0B377B65" w14:textId="68EB33CD" w:rsidR="00602921" w:rsidRDefault="00E722C8" w:rsidP="00602921">
      <w:pPr>
        <w:pStyle w:val="--"/>
        <w:keepNext/>
        <w:rPr>
          <w:b/>
          <w:bCs/>
          <w:rtl/>
          <w:lang w:eastAsia="he-IL"/>
        </w:rPr>
      </w:pPr>
      <w:r>
        <w:rPr>
          <w:rFonts w:hint="cs"/>
          <w:b/>
          <w:bCs/>
          <w:rtl/>
          <w:lang w:eastAsia="he-IL"/>
        </w:rPr>
        <w:t>לא אושר</w:t>
      </w:r>
      <w:r w:rsidR="00602921">
        <w:rPr>
          <w:rFonts w:hint="cs"/>
          <w:b/>
          <w:bCs/>
          <w:rtl/>
          <w:lang w:eastAsia="he-IL"/>
        </w:rPr>
        <w:t>ה</w:t>
      </w:r>
    </w:p>
    <w:p w14:paraId="2DA8D944" w14:textId="41A3CF0F" w:rsidR="00602921" w:rsidRDefault="00602921" w:rsidP="00602921">
      <w:pPr>
        <w:rPr>
          <w:rtl/>
          <w:lang w:eastAsia="he-IL"/>
        </w:rPr>
      </w:pPr>
      <w:bookmarkStart w:id="10736" w:name="_ETM_Q1_8088252"/>
      <w:bookmarkStart w:id="10737" w:name="_ETM_Q1_8088353"/>
      <w:bookmarkEnd w:id="10736"/>
      <w:bookmarkEnd w:id="10737"/>
    </w:p>
    <w:p w14:paraId="444B459F" w14:textId="7A760528" w:rsidR="00602921" w:rsidRDefault="00602921" w:rsidP="00602921">
      <w:pPr>
        <w:rPr>
          <w:rtl/>
          <w:lang w:eastAsia="he-IL"/>
        </w:rPr>
      </w:pPr>
      <w:bookmarkStart w:id="10738" w:name="_ETM_Q1_8089104"/>
      <w:bookmarkStart w:id="10739" w:name="_ETM_Q1_8089197"/>
      <w:bookmarkStart w:id="10740" w:name="_ETM_Q1_8084656"/>
      <w:bookmarkEnd w:id="10738"/>
      <w:bookmarkEnd w:id="10739"/>
      <w:bookmarkEnd w:id="10740"/>
      <w:r>
        <w:rPr>
          <w:rFonts w:hint="cs"/>
          <w:rtl/>
          <w:lang w:eastAsia="he-IL"/>
        </w:rPr>
        <w:t xml:space="preserve">ההסתייגות נפלה, </w:t>
      </w:r>
      <w:bookmarkStart w:id="10741" w:name="_ETM_Q1_8086824"/>
      <w:bookmarkEnd w:id="10741"/>
      <w:r>
        <w:rPr>
          <w:rFonts w:hint="cs"/>
          <w:rtl/>
          <w:lang w:eastAsia="he-IL"/>
        </w:rPr>
        <w:t xml:space="preserve">אנחנו עוברים להסתייגות </w:t>
      </w:r>
      <w:bookmarkStart w:id="10742" w:name="_ETM_Q1_8090897"/>
      <w:bookmarkEnd w:id="10742"/>
      <w:r>
        <w:rPr>
          <w:rFonts w:hint="cs"/>
          <w:rtl/>
          <w:lang w:eastAsia="he-IL"/>
        </w:rPr>
        <w:t xml:space="preserve">מספר </w:t>
      </w:r>
      <w:bookmarkStart w:id="10743" w:name="_ETM_Q1_8087957"/>
      <w:bookmarkEnd w:id="10743"/>
      <w:r>
        <w:rPr>
          <w:rFonts w:hint="cs"/>
          <w:rtl/>
          <w:lang w:eastAsia="he-IL"/>
        </w:rPr>
        <w:t>שבע.</w:t>
      </w:r>
    </w:p>
    <w:p w14:paraId="4EBA6357" w14:textId="5F81D499" w:rsidR="00602921" w:rsidRDefault="00602921" w:rsidP="00602921">
      <w:pPr>
        <w:rPr>
          <w:rtl/>
          <w:lang w:eastAsia="he-IL"/>
        </w:rPr>
      </w:pPr>
      <w:bookmarkStart w:id="10744" w:name="_ETM_Q1_8089985"/>
      <w:bookmarkStart w:id="10745" w:name="_ETM_Q1_8090078"/>
      <w:bookmarkStart w:id="10746" w:name="_ETM_Q1_8091171"/>
      <w:bookmarkEnd w:id="10744"/>
      <w:bookmarkEnd w:id="10745"/>
      <w:bookmarkEnd w:id="10746"/>
    </w:p>
    <w:p w14:paraId="12C5E32D" w14:textId="5C4B7DC0" w:rsidR="00602921" w:rsidRDefault="00602921" w:rsidP="00602921">
      <w:pPr>
        <w:pStyle w:val="a4"/>
        <w:keepNext/>
        <w:rPr>
          <w:rtl/>
        </w:rPr>
      </w:pPr>
      <w:bookmarkStart w:id="10747" w:name="ET_speaker_5291_981"/>
      <w:r w:rsidRPr="00602921">
        <w:rPr>
          <w:rStyle w:val="TagStyle"/>
          <w:rtl/>
        </w:rPr>
        <w:t xml:space="preserve"> &lt;&lt; דובר &gt;&gt; </w:t>
      </w:r>
      <w:r>
        <w:rPr>
          <w:rtl/>
        </w:rPr>
        <w:t>בצלאל סמוטריץ' (הציונות הדתית):</w:t>
      </w:r>
      <w:r w:rsidRPr="00602921">
        <w:rPr>
          <w:rStyle w:val="TagStyle"/>
          <w:rtl/>
        </w:rPr>
        <w:t xml:space="preserve"> &lt;&lt; דובר &gt;&gt;</w:t>
      </w:r>
      <w:r w:rsidR="00FC2EC7">
        <w:rPr>
          <w:rtl/>
        </w:rPr>
        <w:t xml:space="preserve"> </w:t>
      </w:r>
      <w:bookmarkEnd w:id="10747"/>
    </w:p>
    <w:p w14:paraId="73604462" w14:textId="4F2C641A" w:rsidR="00602921" w:rsidRDefault="00602921" w:rsidP="00602921">
      <w:pPr>
        <w:pStyle w:val="KeepWithNext"/>
        <w:rPr>
          <w:rtl/>
          <w:lang w:eastAsia="he-IL"/>
        </w:rPr>
      </w:pPr>
    </w:p>
    <w:p w14:paraId="75092710" w14:textId="7CD7503C" w:rsidR="00602921" w:rsidRDefault="00602921" w:rsidP="00602921">
      <w:pPr>
        <w:rPr>
          <w:rtl/>
          <w:lang w:eastAsia="he-IL"/>
        </w:rPr>
      </w:pPr>
      <w:bookmarkStart w:id="10748" w:name="_ETM_Q1_8091718"/>
      <w:bookmarkStart w:id="10749" w:name="_ETM_Q1_8091766"/>
      <w:bookmarkStart w:id="10750" w:name="_ETM_Q1_8086812"/>
      <w:bookmarkEnd w:id="10748"/>
      <w:bookmarkEnd w:id="10749"/>
      <w:bookmarkEnd w:id="10750"/>
      <w:r>
        <w:rPr>
          <w:rFonts w:hint="cs"/>
          <w:rtl/>
          <w:lang w:eastAsia="he-IL"/>
        </w:rPr>
        <w:t xml:space="preserve">אז אנחנו כמובן </w:t>
      </w:r>
      <w:bookmarkStart w:id="10751" w:name="_ETM_Q1_8084608"/>
      <w:bookmarkStart w:id="10752" w:name="_ETM_Q1_8080742"/>
      <w:bookmarkEnd w:id="10751"/>
      <w:bookmarkEnd w:id="10752"/>
      <w:r>
        <w:rPr>
          <w:rFonts w:hint="cs"/>
          <w:rtl/>
          <w:lang w:eastAsia="he-IL"/>
        </w:rPr>
        <w:t xml:space="preserve">מגישים רוויזיה, כי זו ליבת </w:t>
      </w:r>
      <w:bookmarkStart w:id="10753" w:name="_ETM_Q1_8092331"/>
      <w:bookmarkEnd w:id="10753"/>
      <w:r>
        <w:rPr>
          <w:rFonts w:hint="cs"/>
          <w:rtl/>
          <w:lang w:eastAsia="he-IL"/>
        </w:rPr>
        <w:t xml:space="preserve">הכניעה </w:t>
      </w:r>
      <w:bookmarkStart w:id="10754" w:name="_ETM_Q1_8089358"/>
      <w:bookmarkEnd w:id="10754"/>
      <w:r>
        <w:rPr>
          <w:rFonts w:hint="cs"/>
          <w:rtl/>
          <w:lang w:eastAsia="he-IL"/>
        </w:rPr>
        <w:t>של איילת שקד בסיבוב הנוכחי, אדוני היו"ר.</w:t>
      </w:r>
      <w:bookmarkStart w:id="10755" w:name="_ETM_Q1_8098873"/>
      <w:bookmarkEnd w:id="10755"/>
    </w:p>
    <w:p w14:paraId="6B2DF80B" w14:textId="5D91ADB6" w:rsidR="00602921" w:rsidRDefault="00602921" w:rsidP="00602921">
      <w:pPr>
        <w:rPr>
          <w:rtl/>
          <w:lang w:eastAsia="he-IL"/>
        </w:rPr>
      </w:pPr>
      <w:bookmarkStart w:id="10756" w:name="_ETM_Q1_8098965"/>
      <w:bookmarkStart w:id="10757" w:name="_ETM_Q1_8094602"/>
      <w:bookmarkEnd w:id="10756"/>
      <w:bookmarkEnd w:id="10757"/>
    </w:p>
    <w:p w14:paraId="38C218BA" w14:textId="1F921630" w:rsidR="00602921" w:rsidRDefault="00602921" w:rsidP="00602921">
      <w:pPr>
        <w:pStyle w:val="af6"/>
        <w:keepNext/>
        <w:rPr>
          <w:rtl/>
        </w:rPr>
      </w:pPr>
      <w:bookmarkStart w:id="10758" w:name="ET_yor_5854_982"/>
      <w:r w:rsidRPr="00602921">
        <w:rPr>
          <w:rStyle w:val="TagStyle"/>
          <w:rtl/>
        </w:rPr>
        <w:t xml:space="preserve"> &lt;&lt; יור &gt;&gt; </w:t>
      </w:r>
      <w:r>
        <w:rPr>
          <w:rtl/>
        </w:rPr>
        <w:t>היו"ר ווליד טאהא:</w:t>
      </w:r>
      <w:r w:rsidRPr="00602921">
        <w:rPr>
          <w:rStyle w:val="TagStyle"/>
          <w:rtl/>
        </w:rPr>
        <w:t xml:space="preserve"> &lt;&lt; יור &gt;&gt;</w:t>
      </w:r>
      <w:r w:rsidR="00FC2EC7">
        <w:rPr>
          <w:rtl/>
        </w:rPr>
        <w:t xml:space="preserve"> </w:t>
      </w:r>
      <w:bookmarkEnd w:id="10758"/>
    </w:p>
    <w:p w14:paraId="6BF805E0" w14:textId="250660EE" w:rsidR="00602921" w:rsidRDefault="00602921" w:rsidP="00602921">
      <w:pPr>
        <w:pStyle w:val="KeepWithNext"/>
        <w:rPr>
          <w:rtl/>
          <w:lang w:eastAsia="he-IL"/>
        </w:rPr>
      </w:pPr>
    </w:p>
    <w:p w14:paraId="00C15C5D" w14:textId="4CD6C17E" w:rsidR="00602921" w:rsidRDefault="00602921" w:rsidP="00602921">
      <w:pPr>
        <w:rPr>
          <w:rtl/>
          <w:lang w:eastAsia="he-IL"/>
        </w:rPr>
      </w:pPr>
      <w:bookmarkStart w:id="10759" w:name="_ETM_Q1_8096548"/>
      <w:bookmarkStart w:id="10760" w:name="_ETM_Q1_8095165"/>
      <w:bookmarkEnd w:id="10759"/>
      <w:bookmarkEnd w:id="10760"/>
      <w:r>
        <w:rPr>
          <w:rFonts w:hint="cs"/>
          <w:rtl/>
          <w:lang w:eastAsia="he-IL"/>
        </w:rPr>
        <w:t xml:space="preserve">הסתייגות מספר שבע, </w:t>
      </w:r>
      <w:bookmarkStart w:id="10761" w:name="_ETM_Q1_8102010"/>
      <w:bookmarkEnd w:id="10761"/>
      <w:r>
        <w:rPr>
          <w:rFonts w:hint="cs"/>
          <w:rtl/>
          <w:lang w:eastAsia="he-IL"/>
        </w:rPr>
        <w:t>בבקשה.</w:t>
      </w:r>
    </w:p>
    <w:p w14:paraId="77ABE9CC" w14:textId="19352721" w:rsidR="00602921" w:rsidRDefault="00602921" w:rsidP="00602921">
      <w:pPr>
        <w:rPr>
          <w:rtl/>
          <w:lang w:eastAsia="he-IL"/>
        </w:rPr>
      </w:pPr>
      <w:bookmarkStart w:id="10762" w:name="_ETM_Q1_8101612"/>
      <w:bookmarkStart w:id="10763" w:name="_ETM_Q1_8101708"/>
      <w:bookmarkStart w:id="10764" w:name="_ETM_Q1_8097054"/>
      <w:bookmarkStart w:id="10765" w:name="_ETM_Q1_8093326"/>
      <w:bookmarkEnd w:id="10762"/>
      <w:bookmarkEnd w:id="10763"/>
      <w:bookmarkEnd w:id="10764"/>
      <w:bookmarkEnd w:id="10765"/>
    </w:p>
    <w:p w14:paraId="272AE5BF" w14:textId="77D06786" w:rsidR="00602921" w:rsidRDefault="00602921" w:rsidP="00602921">
      <w:pPr>
        <w:pStyle w:val="a4"/>
        <w:keepNext/>
        <w:rPr>
          <w:rtl/>
        </w:rPr>
      </w:pPr>
      <w:bookmarkStart w:id="10766" w:name="ET_speaker_5291_983"/>
      <w:r w:rsidRPr="00602921">
        <w:rPr>
          <w:rStyle w:val="TagStyle"/>
          <w:rtl/>
        </w:rPr>
        <w:t xml:space="preserve"> &lt;&lt; דובר &gt;&gt; </w:t>
      </w:r>
      <w:r>
        <w:rPr>
          <w:rtl/>
        </w:rPr>
        <w:t>בצלאל סמוטריץ' (הציונות הדתית):</w:t>
      </w:r>
      <w:r w:rsidRPr="00602921">
        <w:rPr>
          <w:rStyle w:val="TagStyle"/>
          <w:rtl/>
        </w:rPr>
        <w:t xml:space="preserve"> &lt;&lt; דובר &gt;&gt;</w:t>
      </w:r>
      <w:r w:rsidR="00FC2EC7">
        <w:rPr>
          <w:rtl/>
        </w:rPr>
        <w:t xml:space="preserve"> </w:t>
      </w:r>
      <w:bookmarkEnd w:id="10766"/>
    </w:p>
    <w:p w14:paraId="4F009DCC" w14:textId="65B27E63" w:rsidR="00602921" w:rsidRDefault="00602921" w:rsidP="00602921">
      <w:pPr>
        <w:pStyle w:val="KeepWithNext"/>
        <w:rPr>
          <w:rtl/>
          <w:lang w:eastAsia="he-IL"/>
        </w:rPr>
      </w:pPr>
    </w:p>
    <w:p w14:paraId="0BA78FA8" w14:textId="0D6B79BD" w:rsidR="00602921" w:rsidRDefault="00602921" w:rsidP="00602921">
      <w:pPr>
        <w:rPr>
          <w:rtl/>
          <w:lang w:eastAsia="he-IL"/>
        </w:rPr>
      </w:pPr>
      <w:bookmarkStart w:id="10767" w:name="_ETM_Q1_8097362"/>
      <w:bookmarkStart w:id="10768" w:name="_ETM_Q1_8097425"/>
      <w:bookmarkEnd w:id="10767"/>
      <w:bookmarkEnd w:id="10768"/>
      <w:r>
        <w:rPr>
          <w:rFonts w:hint="cs"/>
          <w:rtl/>
          <w:lang w:eastAsia="he-IL"/>
        </w:rPr>
        <w:t xml:space="preserve">הסתייגות מספר שבע. בפסקה (1) בסעיף 157א(ח) </w:t>
      </w:r>
      <w:r>
        <w:rPr>
          <w:rtl/>
          <w:lang w:eastAsia="he-IL"/>
        </w:rPr>
        <w:t>–</w:t>
      </w:r>
      <w:r>
        <w:rPr>
          <w:rFonts w:hint="cs"/>
          <w:rtl/>
          <w:lang w:eastAsia="he-IL"/>
        </w:rPr>
        <w:t xml:space="preserve"> (1</w:t>
      </w:r>
      <w:bookmarkStart w:id="10769" w:name="_ETM_Q1_8101861"/>
      <w:bookmarkStart w:id="10770" w:name="_ETM_Q1_8097254"/>
      <w:bookmarkEnd w:id="10769"/>
      <w:bookmarkEnd w:id="10770"/>
      <w:r>
        <w:rPr>
          <w:rFonts w:hint="cs"/>
          <w:rtl/>
          <w:lang w:eastAsia="he-IL"/>
        </w:rPr>
        <w:t>א) המוצע,</w:t>
      </w:r>
      <w:bookmarkStart w:id="10771" w:name="_ETM_Q1_8100132"/>
      <w:bookmarkEnd w:id="10771"/>
      <w:r>
        <w:rPr>
          <w:rFonts w:hint="cs"/>
          <w:rtl/>
          <w:lang w:eastAsia="he-IL"/>
        </w:rPr>
        <w:t xml:space="preserve"> הסיפא </w:t>
      </w:r>
      <w:bookmarkStart w:id="10772" w:name="_ETM_Q1_8105552"/>
      <w:bookmarkEnd w:id="10772"/>
      <w:r>
        <w:rPr>
          <w:rFonts w:hint="cs"/>
          <w:rtl/>
          <w:lang w:eastAsia="he-IL"/>
        </w:rPr>
        <w:t xml:space="preserve">החל במילים "לא העבירה </w:t>
      </w:r>
      <w:bookmarkStart w:id="10773" w:name="_ETM_Q1_8106213"/>
      <w:bookmarkEnd w:id="10773"/>
      <w:r>
        <w:rPr>
          <w:rFonts w:hint="cs"/>
          <w:rtl/>
          <w:lang w:eastAsia="he-IL"/>
        </w:rPr>
        <w:t xml:space="preserve">הוועדה </w:t>
      </w:r>
      <w:bookmarkStart w:id="10774" w:name="_ETM_Q1_8108251"/>
      <w:bookmarkEnd w:id="10774"/>
      <w:r>
        <w:rPr>
          <w:rFonts w:hint="cs"/>
          <w:rtl/>
          <w:lang w:eastAsia="he-IL"/>
        </w:rPr>
        <w:t>המחוזית" תימחק, בה</w:t>
      </w:r>
      <w:bookmarkStart w:id="10775" w:name="_ETM_Q1_8108103"/>
      <w:bookmarkEnd w:id="10775"/>
      <w:r>
        <w:rPr>
          <w:rFonts w:hint="cs"/>
          <w:rtl/>
          <w:lang w:eastAsia="he-IL"/>
        </w:rPr>
        <w:t xml:space="preserve">משך להסתייגות הקודמת. </w:t>
      </w:r>
    </w:p>
    <w:p w14:paraId="6F29FD75" w14:textId="564C1170" w:rsidR="009832E6" w:rsidRDefault="009832E6" w:rsidP="00602921">
      <w:pPr>
        <w:rPr>
          <w:rtl/>
          <w:lang w:eastAsia="he-IL"/>
        </w:rPr>
      </w:pPr>
    </w:p>
    <w:p w14:paraId="3F45E99A" w14:textId="3CA8A907" w:rsidR="009832E6" w:rsidRDefault="00F7458F" w:rsidP="00602921">
      <w:pPr>
        <w:rPr>
          <w:rtl/>
          <w:lang w:eastAsia="he-IL"/>
        </w:rPr>
      </w:pPr>
      <w:bookmarkStart w:id="10776" w:name="_ETM_Q1_8109963"/>
      <w:bookmarkStart w:id="10777" w:name="_ETM_Q1_8108446"/>
      <w:bookmarkEnd w:id="10776"/>
      <w:bookmarkEnd w:id="10777"/>
      <w:r>
        <w:rPr>
          <w:rFonts w:hint="cs"/>
          <w:rtl/>
          <w:lang w:eastAsia="he-IL"/>
        </w:rPr>
        <w:t xml:space="preserve">אי אפשר באמת לקבל </w:t>
      </w:r>
      <w:bookmarkStart w:id="10778" w:name="_ETM_Q1_8117465"/>
      <w:bookmarkEnd w:id="10778"/>
      <w:r>
        <w:rPr>
          <w:rFonts w:hint="cs"/>
          <w:rtl/>
          <w:lang w:eastAsia="he-IL"/>
        </w:rPr>
        <w:t>החלטה, שה</w:t>
      </w:r>
      <w:bookmarkStart w:id="10779" w:name="_ETM_Q1_8115353"/>
      <w:bookmarkEnd w:id="10779"/>
      <w:r>
        <w:rPr>
          <w:rFonts w:hint="cs"/>
          <w:rtl/>
          <w:lang w:eastAsia="he-IL"/>
        </w:rPr>
        <w:t xml:space="preserve">גורם המינהלי, קרי השר, </w:t>
      </w:r>
      <w:bookmarkStart w:id="10780" w:name="_ETM_Q1_8117307"/>
      <w:bookmarkStart w:id="10781" w:name="_ETM_Q1_8114077"/>
      <w:bookmarkEnd w:id="10780"/>
      <w:bookmarkEnd w:id="10781"/>
      <w:r>
        <w:rPr>
          <w:rFonts w:hint="cs"/>
          <w:rtl/>
          <w:lang w:eastAsia="he-IL"/>
        </w:rPr>
        <w:t>יקבל החלטה מבלי שתונח בפניו</w:t>
      </w:r>
      <w:bookmarkStart w:id="10782" w:name="_ETM_Q1_8118646"/>
      <w:bookmarkEnd w:id="10782"/>
      <w:r>
        <w:rPr>
          <w:rFonts w:hint="cs"/>
          <w:rtl/>
          <w:lang w:eastAsia="he-IL"/>
        </w:rPr>
        <w:t xml:space="preserve"> </w:t>
      </w:r>
      <w:bookmarkStart w:id="10783" w:name="_ETM_Q1_8119611"/>
      <w:bookmarkEnd w:id="10783"/>
      <w:r>
        <w:rPr>
          <w:rFonts w:hint="cs"/>
          <w:rtl/>
          <w:lang w:eastAsia="he-IL"/>
        </w:rPr>
        <w:t xml:space="preserve">תשתית מקצועית שיכולה לבסס את ההחלטה לכאן או לכאן. </w:t>
      </w:r>
      <w:bookmarkStart w:id="10784" w:name="_ETM_Q1_8124046"/>
      <w:bookmarkEnd w:id="10784"/>
      <w:r>
        <w:rPr>
          <w:rFonts w:hint="cs"/>
          <w:rtl/>
          <w:lang w:eastAsia="he-IL"/>
        </w:rPr>
        <w:t xml:space="preserve">בין אם ההחלטה </w:t>
      </w:r>
      <w:bookmarkStart w:id="10785" w:name="_ETM_Q1_8122630"/>
      <w:bookmarkEnd w:id="10785"/>
      <w:r>
        <w:rPr>
          <w:rFonts w:hint="cs"/>
          <w:rtl/>
          <w:lang w:eastAsia="he-IL"/>
        </w:rPr>
        <w:t xml:space="preserve">שתתקבל תאשר את הבקשה ובין אם ההחלטה </w:t>
      </w:r>
      <w:bookmarkStart w:id="10786" w:name="_ETM_Q1_8129433"/>
      <w:bookmarkEnd w:id="10786"/>
      <w:r>
        <w:rPr>
          <w:rFonts w:hint="cs"/>
          <w:rtl/>
          <w:lang w:eastAsia="he-IL"/>
        </w:rPr>
        <w:t xml:space="preserve">שתתקבל </w:t>
      </w:r>
      <w:bookmarkStart w:id="10787" w:name="_ETM_Q1_8126799"/>
      <w:bookmarkEnd w:id="10787"/>
      <w:r>
        <w:rPr>
          <w:rFonts w:hint="cs"/>
          <w:rtl/>
          <w:lang w:eastAsia="he-IL"/>
        </w:rPr>
        <w:t xml:space="preserve">תדחה את הבקשה, כל עוד היא לא נשענת על </w:t>
      </w:r>
      <w:bookmarkStart w:id="10788" w:name="_ETM_Q1_8133037"/>
      <w:bookmarkStart w:id="10789" w:name="_ETM_Q1_8128320"/>
      <w:bookmarkEnd w:id="10788"/>
      <w:bookmarkEnd w:id="10789"/>
      <w:r>
        <w:rPr>
          <w:rFonts w:hint="cs"/>
          <w:rtl/>
          <w:lang w:eastAsia="he-IL"/>
        </w:rPr>
        <w:t xml:space="preserve">חוות דעת מקצועית </w:t>
      </w:r>
      <w:bookmarkStart w:id="10790" w:name="_ETM_Q1_8130044"/>
      <w:bookmarkEnd w:id="10790"/>
      <w:r>
        <w:rPr>
          <w:rFonts w:hint="cs"/>
          <w:rtl/>
          <w:lang w:eastAsia="he-IL"/>
        </w:rPr>
        <w:t>של הגורם התכנו</w:t>
      </w:r>
      <w:bookmarkStart w:id="10791" w:name="_ETM_Q1_8141434"/>
      <w:bookmarkStart w:id="10792" w:name="_ETM_Q1_8139567"/>
      <w:bookmarkEnd w:id="10791"/>
      <w:bookmarkEnd w:id="10792"/>
      <w:r>
        <w:rPr>
          <w:rFonts w:hint="cs"/>
          <w:rtl/>
          <w:lang w:eastAsia="he-IL"/>
        </w:rPr>
        <w:t xml:space="preserve">ני, </w:t>
      </w:r>
      <w:bookmarkStart w:id="10793" w:name="_ETM_Q1_8139022"/>
      <w:bookmarkStart w:id="10794" w:name="_ETM_Q1_8135773"/>
      <w:bookmarkEnd w:id="10793"/>
      <w:bookmarkEnd w:id="10794"/>
      <w:r>
        <w:rPr>
          <w:rFonts w:hint="cs"/>
          <w:rtl/>
          <w:lang w:eastAsia="he-IL"/>
        </w:rPr>
        <w:t xml:space="preserve">זאת החלטה שלא תוכל </w:t>
      </w:r>
      <w:bookmarkStart w:id="10795" w:name="_ETM_Q1_8136460"/>
      <w:bookmarkEnd w:id="10795"/>
      <w:r>
        <w:rPr>
          <w:rFonts w:hint="cs"/>
          <w:rtl/>
          <w:lang w:eastAsia="he-IL"/>
        </w:rPr>
        <w:t>לעמוד.</w:t>
      </w:r>
    </w:p>
    <w:p w14:paraId="391F74CA" w14:textId="06D0403B" w:rsidR="00F7458F" w:rsidRDefault="00F7458F" w:rsidP="00602921">
      <w:pPr>
        <w:rPr>
          <w:rtl/>
          <w:lang w:eastAsia="he-IL"/>
        </w:rPr>
      </w:pPr>
      <w:bookmarkStart w:id="10796" w:name="_ETM_Q1_8137848"/>
      <w:bookmarkStart w:id="10797" w:name="_ETM_Q1_8137951"/>
      <w:bookmarkEnd w:id="10796"/>
      <w:bookmarkEnd w:id="10797"/>
    </w:p>
    <w:p w14:paraId="7E3CB88C" w14:textId="1F73B2CE" w:rsidR="00F7458F" w:rsidRDefault="00F7458F" w:rsidP="00602921">
      <w:pPr>
        <w:rPr>
          <w:rtl/>
          <w:lang w:eastAsia="he-IL"/>
        </w:rPr>
      </w:pPr>
      <w:bookmarkStart w:id="10798" w:name="_ETM_Q1_8138049"/>
      <w:bookmarkStart w:id="10799" w:name="_ETM_Q1_8138132"/>
      <w:bookmarkStart w:id="10800" w:name="_ETM_Q1_8133280"/>
      <w:bookmarkEnd w:id="10798"/>
      <w:bookmarkEnd w:id="10799"/>
      <w:bookmarkEnd w:id="10800"/>
      <w:r>
        <w:rPr>
          <w:rFonts w:hint="cs"/>
          <w:rtl/>
          <w:lang w:eastAsia="he-IL"/>
        </w:rPr>
        <w:t>אתם מייצרים פה עכשיו מנגנון עקום</w:t>
      </w:r>
      <w:bookmarkStart w:id="10801" w:name="_ETM_Q1_8137892"/>
      <w:bookmarkEnd w:id="10801"/>
      <w:r>
        <w:rPr>
          <w:rFonts w:hint="cs"/>
          <w:rtl/>
          <w:lang w:eastAsia="he-IL"/>
        </w:rPr>
        <w:t xml:space="preserve">, מנגנון שנוגד </w:t>
      </w:r>
      <w:bookmarkStart w:id="10802" w:name="_ETM_Q1_8135748"/>
      <w:bookmarkEnd w:id="10802"/>
      <w:r>
        <w:rPr>
          <w:rFonts w:hint="cs"/>
          <w:rtl/>
          <w:lang w:eastAsia="he-IL"/>
        </w:rPr>
        <w:t>את עקרו</w:t>
      </w:r>
      <w:bookmarkStart w:id="10803" w:name="_ETM_Q1_8138542"/>
      <w:bookmarkEnd w:id="10803"/>
      <w:r>
        <w:rPr>
          <w:rFonts w:hint="cs"/>
          <w:rtl/>
          <w:lang w:eastAsia="he-IL"/>
        </w:rPr>
        <w:t>נות המשפט המינהלי הכי בסיסיים, אתם מייצרים</w:t>
      </w:r>
      <w:bookmarkStart w:id="10804" w:name="_ETM_Q1_8148452"/>
      <w:bookmarkEnd w:id="10804"/>
      <w:r>
        <w:rPr>
          <w:rFonts w:hint="cs"/>
          <w:rtl/>
          <w:lang w:eastAsia="he-IL"/>
        </w:rPr>
        <w:t xml:space="preserve"> </w:t>
      </w:r>
      <w:bookmarkStart w:id="10805" w:name="_ETM_Q1_8143646"/>
      <w:bookmarkEnd w:id="10805"/>
      <w:r>
        <w:rPr>
          <w:rFonts w:hint="cs"/>
          <w:rtl/>
          <w:lang w:eastAsia="he-IL"/>
        </w:rPr>
        <w:t>בכוונה פרצה שתקרא לגנב, וא</w:t>
      </w:r>
      <w:bookmarkStart w:id="10806" w:name="_ETM_Q1_8144974"/>
      <w:bookmarkEnd w:id="10806"/>
      <w:r>
        <w:rPr>
          <w:rFonts w:hint="cs"/>
          <w:rtl/>
          <w:lang w:eastAsia="he-IL"/>
        </w:rPr>
        <w:t>ז יצטרך לעמוד השוט</w:t>
      </w:r>
      <w:bookmarkStart w:id="10807" w:name="_ETM_Q1_8146067"/>
      <w:bookmarkEnd w:id="10807"/>
      <w:r>
        <w:rPr>
          <w:rFonts w:hint="cs"/>
          <w:rtl/>
          <w:lang w:eastAsia="he-IL"/>
        </w:rPr>
        <w:t xml:space="preserve">ר בדמות בג"ץ </w:t>
      </w:r>
      <w:bookmarkStart w:id="10808" w:name="_ETM_Q1_8148904"/>
      <w:bookmarkEnd w:id="10808"/>
      <w:r>
        <w:rPr>
          <w:rFonts w:hint="cs"/>
          <w:rtl/>
          <w:lang w:eastAsia="he-IL"/>
        </w:rPr>
        <w:t xml:space="preserve">מעבר לפרצה, ולהגיד </w:t>
      </w:r>
      <w:bookmarkStart w:id="10809" w:name="_ETM_Q1_8147745"/>
      <w:bookmarkEnd w:id="10809"/>
      <w:r>
        <w:rPr>
          <w:rFonts w:hint="cs"/>
          <w:rtl/>
          <w:lang w:eastAsia="he-IL"/>
        </w:rPr>
        <w:t xml:space="preserve">לגנב, אדוני איך אתה מקבל </w:t>
      </w:r>
      <w:bookmarkStart w:id="10810" w:name="_ETM_Q1_8149690"/>
      <w:bookmarkEnd w:id="10810"/>
      <w:r>
        <w:rPr>
          <w:rFonts w:hint="cs"/>
          <w:rtl/>
          <w:lang w:eastAsia="he-IL"/>
        </w:rPr>
        <w:t>החלטה ב</w:t>
      </w:r>
      <w:bookmarkStart w:id="10811" w:name="_ETM_Q1_8151958"/>
      <w:bookmarkEnd w:id="10811"/>
      <w:r>
        <w:rPr>
          <w:rFonts w:hint="cs"/>
          <w:rtl/>
          <w:lang w:eastAsia="he-IL"/>
        </w:rPr>
        <w:t>לי שקיבל</w:t>
      </w:r>
      <w:bookmarkStart w:id="10812" w:name="_ETM_Q1_8149732"/>
      <w:bookmarkStart w:id="10813" w:name="_ETM_Q1_8146143"/>
      <w:bookmarkEnd w:id="10812"/>
      <w:bookmarkEnd w:id="10813"/>
      <w:r>
        <w:rPr>
          <w:rFonts w:hint="cs"/>
          <w:rtl/>
          <w:lang w:eastAsia="he-IL"/>
        </w:rPr>
        <w:t>ת חוות דעת?</w:t>
      </w:r>
      <w:bookmarkStart w:id="10814" w:name="_ETM_Q1_8141550"/>
      <w:bookmarkEnd w:id="10814"/>
    </w:p>
    <w:p w14:paraId="349F5723" w14:textId="5FDEAC6F" w:rsidR="005B7447" w:rsidRDefault="005B7447" w:rsidP="00602921">
      <w:pPr>
        <w:rPr>
          <w:rtl/>
          <w:lang w:eastAsia="he-IL"/>
        </w:rPr>
      </w:pPr>
      <w:bookmarkStart w:id="10815" w:name="_ETM_Q1_8146166"/>
      <w:bookmarkStart w:id="10816" w:name="_ETM_Q1_8146277"/>
      <w:bookmarkEnd w:id="10815"/>
      <w:bookmarkEnd w:id="10816"/>
    </w:p>
    <w:p w14:paraId="7C8A0C8A" w14:textId="65C82CFD" w:rsidR="005B7447" w:rsidRDefault="005B7447" w:rsidP="00602921">
      <w:pPr>
        <w:rPr>
          <w:rtl/>
          <w:lang w:eastAsia="he-IL"/>
        </w:rPr>
      </w:pPr>
      <w:bookmarkStart w:id="10817" w:name="_ETM_Q1_8146712"/>
      <w:bookmarkStart w:id="10818" w:name="_ETM_Q1_8146811"/>
      <w:bookmarkEnd w:id="10817"/>
      <w:bookmarkEnd w:id="10818"/>
      <w:r>
        <w:rPr>
          <w:rFonts w:hint="cs"/>
          <w:rtl/>
          <w:lang w:eastAsia="he-IL"/>
        </w:rPr>
        <w:t xml:space="preserve">לכן, אנחנו מבקשים למחוק את הסיפא, </w:t>
      </w:r>
      <w:bookmarkStart w:id="10819" w:name="_ETM_Q1_8158478"/>
      <w:bookmarkEnd w:id="10819"/>
      <w:r>
        <w:rPr>
          <w:rFonts w:hint="cs"/>
          <w:rtl/>
          <w:lang w:eastAsia="he-IL"/>
        </w:rPr>
        <w:t xml:space="preserve">אין אפשרות לקבל </w:t>
      </w:r>
      <w:bookmarkStart w:id="10820" w:name="_ETM_Q1_8156310"/>
      <w:bookmarkEnd w:id="10820"/>
      <w:r>
        <w:rPr>
          <w:rFonts w:hint="cs"/>
          <w:rtl/>
          <w:lang w:eastAsia="he-IL"/>
        </w:rPr>
        <w:t xml:space="preserve">החלטה מבלי שתונח בפני הגורם </w:t>
      </w:r>
      <w:bookmarkStart w:id="10821" w:name="_ETM_Q1_8158737"/>
      <w:bookmarkEnd w:id="10821"/>
      <w:r>
        <w:rPr>
          <w:rFonts w:hint="cs"/>
          <w:rtl/>
          <w:lang w:eastAsia="he-IL"/>
        </w:rPr>
        <w:t xml:space="preserve">המחליט, קרי </w:t>
      </w:r>
      <w:bookmarkStart w:id="10822" w:name="_ETM_Q1_8163521"/>
      <w:bookmarkEnd w:id="10822"/>
      <w:r>
        <w:rPr>
          <w:rFonts w:hint="cs"/>
          <w:rtl/>
          <w:lang w:eastAsia="he-IL"/>
        </w:rPr>
        <w:t>שר הפנ</w:t>
      </w:r>
      <w:bookmarkStart w:id="10823" w:name="_ETM_Q1_8159982"/>
      <w:bookmarkEnd w:id="10823"/>
      <w:r>
        <w:rPr>
          <w:rFonts w:hint="cs"/>
          <w:rtl/>
          <w:lang w:eastAsia="he-IL"/>
        </w:rPr>
        <w:t>ים, תשתית מקצועית, חוות דעת של הגורם המקצועי</w:t>
      </w:r>
      <w:bookmarkStart w:id="10824" w:name="_ETM_Q1_8164423"/>
      <w:bookmarkStart w:id="10825" w:name="_ETM_Q1_8159755"/>
      <w:bookmarkStart w:id="10826" w:name="_ETM_Q1_8155046"/>
      <w:bookmarkStart w:id="10827" w:name="_ETM_Q1_8151547"/>
      <w:bookmarkEnd w:id="10824"/>
      <w:bookmarkEnd w:id="10825"/>
      <w:bookmarkEnd w:id="10826"/>
      <w:bookmarkEnd w:id="10827"/>
      <w:r>
        <w:rPr>
          <w:rFonts w:hint="cs"/>
          <w:rtl/>
          <w:lang w:eastAsia="he-IL"/>
        </w:rPr>
        <w:t>.</w:t>
      </w:r>
      <w:r w:rsidR="00EC16B0">
        <w:rPr>
          <w:rFonts w:hint="cs"/>
          <w:rtl/>
          <w:lang w:eastAsia="he-IL"/>
        </w:rPr>
        <w:t xml:space="preserve"> </w:t>
      </w:r>
      <w:bookmarkStart w:id="10828" w:name="_ETM_Q1_8165516"/>
      <w:bookmarkEnd w:id="10828"/>
      <w:r w:rsidR="00EC16B0">
        <w:rPr>
          <w:rFonts w:hint="cs"/>
          <w:rtl/>
          <w:lang w:eastAsia="he-IL"/>
        </w:rPr>
        <w:t xml:space="preserve">איך אתם רוצים שהוא </w:t>
      </w:r>
      <w:bookmarkStart w:id="10829" w:name="_ETM_Q1_8164034"/>
      <w:bookmarkEnd w:id="10829"/>
      <w:r w:rsidR="00EC16B0">
        <w:rPr>
          <w:rFonts w:hint="cs"/>
          <w:rtl/>
          <w:lang w:eastAsia="he-IL"/>
        </w:rPr>
        <w:t>יקבל החלטה מקצועית?</w:t>
      </w:r>
    </w:p>
    <w:p w14:paraId="0C5557BE" w14:textId="4113B897" w:rsidR="005B7447" w:rsidRDefault="005B7447" w:rsidP="00602921">
      <w:pPr>
        <w:rPr>
          <w:rtl/>
          <w:lang w:eastAsia="he-IL"/>
        </w:rPr>
      </w:pPr>
      <w:bookmarkStart w:id="10830" w:name="_ETM_Q1_8159511"/>
      <w:bookmarkStart w:id="10831" w:name="_ETM_Q1_8159616"/>
      <w:bookmarkStart w:id="10832" w:name="_ETM_Q1_8162089"/>
      <w:bookmarkEnd w:id="10830"/>
      <w:bookmarkEnd w:id="10831"/>
      <w:bookmarkEnd w:id="10832"/>
    </w:p>
    <w:p w14:paraId="2C9D44E9" w14:textId="25E83D82" w:rsidR="005B7447" w:rsidRDefault="005B7447" w:rsidP="005B7447">
      <w:pPr>
        <w:pStyle w:val="a4"/>
        <w:keepNext/>
        <w:rPr>
          <w:rtl/>
        </w:rPr>
      </w:pPr>
      <w:bookmarkStart w:id="10833" w:name="ET_speaker_5797_984"/>
      <w:r w:rsidRPr="005B7447">
        <w:rPr>
          <w:rStyle w:val="TagStyle"/>
          <w:rtl/>
        </w:rPr>
        <w:t xml:space="preserve"> &lt;&lt; דובר &gt;&gt; </w:t>
      </w:r>
      <w:r>
        <w:rPr>
          <w:rtl/>
        </w:rPr>
        <w:t>יצחק פינדרוס (יהדות התורה):</w:t>
      </w:r>
      <w:r w:rsidRPr="005B7447">
        <w:rPr>
          <w:rStyle w:val="TagStyle"/>
          <w:rtl/>
        </w:rPr>
        <w:t xml:space="preserve"> &lt;&lt; דובר &gt;&gt;</w:t>
      </w:r>
      <w:r w:rsidR="00FC2EC7">
        <w:rPr>
          <w:rtl/>
        </w:rPr>
        <w:t xml:space="preserve"> </w:t>
      </w:r>
      <w:bookmarkEnd w:id="10833"/>
    </w:p>
    <w:p w14:paraId="55CD0E98" w14:textId="36B5C153" w:rsidR="005B7447" w:rsidRDefault="005B7447" w:rsidP="005B7447">
      <w:pPr>
        <w:pStyle w:val="KeepWithNext"/>
        <w:rPr>
          <w:rtl/>
          <w:lang w:eastAsia="he-IL"/>
        </w:rPr>
      </w:pPr>
    </w:p>
    <w:p w14:paraId="567B434C" w14:textId="199F9E5E" w:rsidR="005B7447" w:rsidRDefault="005B7447" w:rsidP="005B7447">
      <w:pPr>
        <w:rPr>
          <w:rtl/>
          <w:lang w:eastAsia="he-IL"/>
        </w:rPr>
      </w:pPr>
      <w:bookmarkStart w:id="10834" w:name="_ETM_Q1_8162633"/>
      <w:bookmarkStart w:id="10835" w:name="_ETM_Q1_8162674"/>
      <w:bookmarkEnd w:id="10834"/>
      <w:bookmarkEnd w:id="10835"/>
      <w:r>
        <w:rPr>
          <w:rFonts w:hint="cs"/>
          <w:rtl/>
          <w:lang w:eastAsia="he-IL"/>
        </w:rPr>
        <w:t xml:space="preserve">אני מבקש </w:t>
      </w:r>
      <w:bookmarkStart w:id="10836" w:name="_ETM_Q1_8163975"/>
      <w:bookmarkEnd w:id="10836"/>
      <w:r>
        <w:rPr>
          <w:rFonts w:hint="cs"/>
          <w:rtl/>
          <w:lang w:eastAsia="he-IL"/>
        </w:rPr>
        <w:t>התייעצות סיעתית לפני ההצבע</w:t>
      </w:r>
      <w:bookmarkStart w:id="10837" w:name="_ETM_Q1_8169271"/>
      <w:bookmarkStart w:id="10838" w:name="_ETM_Q1_8169360"/>
      <w:bookmarkEnd w:id="10837"/>
      <w:bookmarkEnd w:id="10838"/>
      <w:r>
        <w:rPr>
          <w:rFonts w:hint="cs"/>
          <w:rtl/>
          <w:lang w:eastAsia="he-IL"/>
        </w:rPr>
        <w:t>ה.</w:t>
      </w:r>
    </w:p>
    <w:p w14:paraId="1B8B4CA0" w14:textId="4A074CBF" w:rsidR="005B7447" w:rsidRDefault="005B7447" w:rsidP="005B7447">
      <w:pPr>
        <w:rPr>
          <w:rtl/>
          <w:lang w:eastAsia="he-IL"/>
        </w:rPr>
      </w:pPr>
      <w:bookmarkStart w:id="10839" w:name="_ETM_Q1_8170941"/>
      <w:bookmarkStart w:id="10840" w:name="_ETM_Q1_8171039"/>
      <w:bookmarkStart w:id="10841" w:name="_ETM_Q1_8166492"/>
      <w:bookmarkStart w:id="10842" w:name="_ETM_Q1_8162587"/>
      <w:bookmarkStart w:id="10843" w:name="_ETM_Q1_8160002"/>
      <w:bookmarkEnd w:id="10839"/>
      <w:bookmarkEnd w:id="10840"/>
      <w:bookmarkEnd w:id="10841"/>
      <w:bookmarkEnd w:id="10842"/>
      <w:bookmarkEnd w:id="10843"/>
    </w:p>
    <w:p w14:paraId="15182530" w14:textId="7D404A2E" w:rsidR="005B7447" w:rsidRDefault="005B7447" w:rsidP="005B7447">
      <w:pPr>
        <w:pStyle w:val="af6"/>
        <w:keepNext/>
        <w:rPr>
          <w:rtl/>
        </w:rPr>
      </w:pPr>
      <w:bookmarkStart w:id="10844" w:name="ET_yor_5854_985"/>
      <w:r w:rsidRPr="005B7447">
        <w:rPr>
          <w:rStyle w:val="TagStyle"/>
          <w:rtl/>
        </w:rPr>
        <w:t xml:space="preserve"> &lt;&lt; יור &gt;&gt; </w:t>
      </w:r>
      <w:r>
        <w:rPr>
          <w:rtl/>
        </w:rPr>
        <w:t>היו"ר ווליד טאהא:</w:t>
      </w:r>
      <w:r w:rsidRPr="005B7447">
        <w:rPr>
          <w:rStyle w:val="TagStyle"/>
          <w:rtl/>
        </w:rPr>
        <w:t xml:space="preserve"> &lt;&lt; יור &gt;&gt;</w:t>
      </w:r>
      <w:r w:rsidR="00FC2EC7">
        <w:rPr>
          <w:rtl/>
        </w:rPr>
        <w:t xml:space="preserve"> </w:t>
      </w:r>
      <w:bookmarkEnd w:id="10844"/>
    </w:p>
    <w:p w14:paraId="38E9F6E9" w14:textId="02B2263C" w:rsidR="005B7447" w:rsidRDefault="005B7447" w:rsidP="005B7447">
      <w:pPr>
        <w:pStyle w:val="KeepWithNext"/>
        <w:rPr>
          <w:rtl/>
          <w:lang w:eastAsia="he-IL"/>
        </w:rPr>
      </w:pPr>
    </w:p>
    <w:p w14:paraId="07717A42" w14:textId="4B72DEB2" w:rsidR="005B7447" w:rsidRDefault="005B7447" w:rsidP="005B7447">
      <w:pPr>
        <w:rPr>
          <w:rtl/>
          <w:lang w:eastAsia="he-IL"/>
        </w:rPr>
      </w:pPr>
      <w:bookmarkStart w:id="10845" w:name="_ETM_Q1_8163286"/>
      <w:bookmarkEnd w:id="10845"/>
      <w:r>
        <w:rPr>
          <w:rFonts w:hint="cs"/>
          <w:rtl/>
          <w:lang w:eastAsia="he-IL"/>
        </w:rPr>
        <w:t xml:space="preserve">תודה רבה. יש לנו חוות דעת של </w:t>
      </w:r>
      <w:bookmarkStart w:id="10846" w:name="_ETM_Q1_8171704"/>
      <w:bookmarkEnd w:id="10846"/>
      <w:r>
        <w:rPr>
          <w:rFonts w:hint="cs"/>
          <w:rtl/>
          <w:lang w:eastAsia="he-IL"/>
        </w:rPr>
        <w:t xml:space="preserve">היועץ המשפטי, חה"כ פינדרוס, שנותנים התייעצות סיעתית אחת </w:t>
      </w:r>
      <w:bookmarkStart w:id="10847" w:name="_ETM_Q1_8175780"/>
      <w:bookmarkEnd w:id="10847"/>
      <w:r>
        <w:rPr>
          <w:rFonts w:hint="cs"/>
          <w:rtl/>
          <w:lang w:eastAsia="he-IL"/>
        </w:rPr>
        <w:t>ל</w:t>
      </w:r>
      <w:bookmarkStart w:id="10848" w:name="_ETM_Q1_8177478"/>
      <w:bookmarkStart w:id="10849" w:name="_ETM_Q1_8173145"/>
      <w:bookmarkEnd w:id="10848"/>
      <w:bookmarkEnd w:id="10849"/>
      <w:r>
        <w:rPr>
          <w:rFonts w:hint="cs"/>
          <w:rtl/>
          <w:lang w:eastAsia="he-IL"/>
        </w:rPr>
        <w:t>אותו דיון</w:t>
      </w:r>
      <w:bookmarkStart w:id="10850" w:name="_ETM_Q1_8171747"/>
      <w:bookmarkEnd w:id="10850"/>
      <w:r>
        <w:rPr>
          <w:rFonts w:hint="cs"/>
          <w:rtl/>
          <w:lang w:eastAsia="he-IL"/>
        </w:rPr>
        <w:t xml:space="preserve">, וקיבל אותה באותו נושא - - - </w:t>
      </w:r>
    </w:p>
    <w:p w14:paraId="6A46DD92" w14:textId="3BAF18DC" w:rsidR="00EC16B0" w:rsidRDefault="00EC16B0" w:rsidP="005B7447">
      <w:pPr>
        <w:rPr>
          <w:rtl/>
          <w:lang w:eastAsia="he-IL"/>
        </w:rPr>
      </w:pPr>
      <w:bookmarkStart w:id="10851" w:name="_ETM_Q1_8177134"/>
      <w:bookmarkStart w:id="10852" w:name="_ETM_Q1_8177251"/>
      <w:bookmarkEnd w:id="10851"/>
      <w:bookmarkEnd w:id="10852"/>
    </w:p>
    <w:p w14:paraId="47597C33" w14:textId="6AD09FFF" w:rsidR="00EC16B0" w:rsidRDefault="00EC16B0" w:rsidP="00EC16B0">
      <w:pPr>
        <w:pStyle w:val="a4"/>
        <w:keepNext/>
        <w:rPr>
          <w:rtl/>
        </w:rPr>
      </w:pPr>
      <w:bookmarkStart w:id="10853" w:name="ET_speaker_5797_987"/>
      <w:r w:rsidRPr="00EC16B0">
        <w:rPr>
          <w:rStyle w:val="TagStyle"/>
          <w:rtl/>
        </w:rPr>
        <w:t xml:space="preserve"> &lt;&lt; דובר &gt;&gt; </w:t>
      </w:r>
      <w:r>
        <w:rPr>
          <w:rtl/>
        </w:rPr>
        <w:t>יצחק פינדרוס (יהדות התורה):</w:t>
      </w:r>
      <w:r w:rsidRPr="00EC16B0">
        <w:rPr>
          <w:rStyle w:val="TagStyle"/>
          <w:rtl/>
        </w:rPr>
        <w:t xml:space="preserve"> &lt;&lt; דובר &gt;&gt;</w:t>
      </w:r>
      <w:r w:rsidR="00FC2EC7">
        <w:rPr>
          <w:rtl/>
        </w:rPr>
        <w:t xml:space="preserve"> </w:t>
      </w:r>
      <w:bookmarkEnd w:id="10853"/>
    </w:p>
    <w:p w14:paraId="7CDBCED7" w14:textId="179AF6B5" w:rsidR="00EC16B0" w:rsidRDefault="00EC16B0" w:rsidP="00EC16B0">
      <w:pPr>
        <w:pStyle w:val="KeepWithNext"/>
        <w:rPr>
          <w:rtl/>
          <w:lang w:eastAsia="he-IL"/>
        </w:rPr>
      </w:pPr>
    </w:p>
    <w:p w14:paraId="2FF150B1" w14:textId="38515CDF" w:rsidR="00EC16B0" w:rsidRDefault="00EC16B0" w:rsidP="00EC16B0">
      <w:pPr>
        <w:rPr>
          <w:rtl/>
          <w:lang w:eastAsia="he-IL"/>
        </w:rPr>
      </w:pPr>
      <w:bookmarkStart w:id="10854" w:name="_ETM_Q1_8182399"/>
      <w:bookmarkStart w:id="10855" w:name="_ETM_Q1_8182448"/>
      <w:bookmarkStart w:id="10856" w:name="_ETM_Q1_8178226"/>
      <w:bookmarkEnd w:id="10854"/>
      <w:bookmarkEnd w:id="10855"/>
      <w:bookmarkEnd w:id="10856"/>
      <w:r>
        <w:rPr>
          <w:rFonts w:hint="cs"/>
          <w:rtl/>
          <w:lang w:eastAsia="he-IL"/>
        </w:rPr>
        <w:t xml:space="preserve">למי? לכל סיעה, ולי </w:t>
      </w:r>
      <w:bookmarkStart w:id="10857" w:name="_ETM_Q1_8183117"/>
      <w:bookmarkEnd w:id="10857"/>
      <w:r>
        <w:rPr>
          <w:rFonts w:hint="cs"/>
          <w:rtl/>
          <w:lang w:eastAsia="he-IL"/>
        </w:rPr>
        <w:t xml:space="preserve">יש חבות בוועדה, </w:t>
      </w:r>
      <w:bookmarkStart w:id="10858" w:name="_ETM_Q1_8182259"/>
      <w:bookmarkEnd w:id="10858"/>
      <w:r>
        <w:rPr>
          <w:rFonts w:hint="cs"/>
          <w:rtl/>
          <w:lang w:eastAsia="he-IL"/>
        </w:rPr>
        <w:t>יש לי התייעצות סיעתית</w:t>
      </w:r>
      <w:bookmarkStart w:id="10859" w:name="_ETM_Q1_8186960"/>
      <w:bookmarkStart w:id="10860" w:name="_ETM_Q1_8187049"/>
      <w:bookmarkEnd w:id="10859"/>
      <w:bookmarkEnd w:id="10860"/>
      <w:r>
        <w:rPr>
          <w:rFonts w:hint="cs"/>
          <w:rtl/>
          <w:lang w:eastAsia="he-IL"/>
        </w:rPr>
        <w:t>.</w:t>
      </w:r>
      <w:bookmarkStart w:id="10861" w:name="_ETM_Q1_8188984"/>
      <w:bookmarkEnd w:id="10861"/>
    </w:p>
    <w:p w14:paraId="53795FF1" w14:textId="7262840E" w:rsidR="00EC16B0" w:rsidRDefault="00EC16B0" w:rsidP="00EC16B0">
      <w:pPr>
        <w:rPr>
          <w:rtl/>
          <w:lang w:eastAsia="he-IL"/>
        </w:rPr>
      </w:pPr>
      <w:bookmarkStart w:id="10862" w:name="_ETM_Q1_8189080"/>
      <w:bookmarkEnd w:id="10862"/>
    </w:p>
    <w:p w14:paraId="4870EF51" w14:textId="15FC587B" w:rsidR="00EC16B0" w:rsidRDefault="00EC16B0" w:rsidP="00EC16B0">
      <w:pPr>
        <w:pStyle w:val="a4"/>
        <w:keepNext/>
        <w:rPr>
          <w:rtl/>
        </w:rPr>
      </w:pPr>
      <w:bookmarkStart w:id="10863" w:name="ET_speaker_5291_988"/>
      <w:r w:rsidRPr="00EC16B0">
        <w:rPr>
          <w:rStyle w:val="TagStyle"/>
          <w:rtl/>
        </w:rPr>
        <w:t xml:space="preserve"> &lt;&lt; דובר &gt;&gt; </w:t>
      </w:r>
      <w:r>
        <w:rPr>
          <w:rtl/>
        </w:rPr>
        <w:t>בצלאל סמוטריץ' (הציונות הדתית):</w:t>
      </w:r>
      <w:r w:rsidRPr="00EC16B0">
        <w:rPr>
          <w:rStyle w:val="TagStyle"/>
          <w:rtl/>
        </w:rPr>
        <w:t xml:space="preserve"> &lt;&lt; דובר &gt;&gt;</w:t>
      </w:r>
      <w:r w:rsidR="00FC2EC7">
        <w:rPr>
          <w:rtl/>
        </w:rPr>
        <w:t xml:space="preserve"> </w:t>
      </w:r>
      <w:bookmarkEnd w:id="10863"/>
    </w:p>
    <w:p w14:paraId="41D40950" w14:textId="7E762018" w:rsidR="00EC16B0" w:rsidRDefault="00EC16B0" w:rsidP="00EC16B0">
      <w:pPr>
        <w:pStyle w:val="KeepWithNext"/>
        <w:rPr>
          <w:rtl/>
          <w:lang w:eastAsia="he-IL"/>
        </w:rPr>
      </w:pPr>
    </w:p>
    <w:p w14:paraId="14BA375A" w14:textId="08F43A70" w:rsidR="00EC16B0" w:rsidRDefault="00EC16B0" w:rsidP="00EC16B0">
      <w:pPr>
        <w:rPr>
          <w:rtl/>
          <w:lang w:eastAsia="he-IL"/>
        </w:rPr>
      </w:pPr>
      <w:bookmarkStart w:id="10864" w:name="_ETM_Q1_8190834"/>
      <w:bookmarkStart w:id="10865" w:name="_ETM_Q1_8190885"/>
      <w:bookmarkStart w:id="10866" w:name="_ETM_Q1_8185950"/>
      <w:bookmarkStart w:id="10867" w:name="_ETM_Q1_8181455"/>
      <w:bookmarkEnd w:id="10864"/>
      <w:bookmarkEnd w:id="10865"/>
      <w:bookmarkEnd w:id="10866"/>
      <w:bookmarkEnd w:id="10867"/>
      <w:r>
        <w:rPr>
          <w:rFonts w:hint="cs"/>
          <w:rtl/>
          <w:lang w:eastAsia="he-IL"/>
        </w:rPr>
        <w:t>אבל הוא סיעה אחרת.</w:t>
      </w:r>
    </w:p>
    <w:p w14:paraId="21DBC04B" w14:textId="066CCF4C" w:rsidR="00EC16B0" w:rsidRDefault="00EC16B0" w:rsidP="00EC16B0">
      <w:pPr>
        <w:rPr>
          <w:rtl/>
          <w:lang w:eastAsia="he-IL"/>
        </w:rPr>
      </w:pPr>
      <w:bookmarkStart w:id="10868" w:name="_ETM_Q1_8186408"/>
      <w:bookmarkStart w:id="10869" w:name="_ETM_Q1_8186503"/>
      <w:bookmarkEnd w:id="10868"/>
      <w:bookmarkEnd w:id="10869"/>
    </w:p>
    <w:p w14:paraId="1759461E" w14:textId="4D6A7E59" w:rsidR="00EC16B0" w:rsidRDefault="00EC16B0" w:rsidP="00EC16B0">
      <w:pPr>
        <w:pStyle w:val="a4"/>
        <w:keepNext/>
        <w:rPr>
          <w:rtl/>
        </w:rPr>
      </w:pPr>
      <w:bookmarkStart w:id="10870" w:name="ET_speaker_5797_989"/>
      <w:r w:rsidRPr="00EC16B0">
        <w:rPr>
          <w:rStyle w:val="TagStyle"/>
          <w:rtl/>
        </w:rPr>
        <w:t xml:space="preserve"> &lt;&lt; דובר &gt;&gt; </w:t>
      </w:r>
      <w:r>
        <w:rPr>
          <w:rtl/>
        </w:rPr>
        <w:t>יצחק פינדרוס (יהדות התורה):</w:t>
      </w:r>
      <w:r w:rsidRPr="00EC16B0">
        <w:rPr>
          <w:rStyle w:val="TagStyle"/>
          <w:rtl/>
        </w:rPr>
        <w:t xml:space="preserve"> &lt;&lt; דובר &gt;&gt;</w:t>
      </w:r>
      <w:r w:rsidR="00FC2EC7">
        <w:rPr>
          <w:rtl/>
        </w:rPr>
        <w:t xml:space="preserve"> </w:t>
      </w:r>
      <w:bookmarkEnd w:id="10870"/>
    </w:p>
    <w:p w14:paraId="2269E274" w14:textId="532142A6" w:rsidR="00EC16B0" w:rsidRDefault="00EC16B0" w:rsidP="00EC16B0">
      <w:pPr>
        <w:pStyle w:val="KeepWithNext"/>
        <w:rPr>
          <w:rtl/>
          <w:lang w:eastAsia="he-IL"/>
        </w:rPr>
      </w:pPr>
    </w:p>
    <w:p w14:paraId="3E06B139" w14:textId="7D800E48" w:rsidR="00EC16B0" w:rsidRDefault="00EC16B0" w:rsidP="00EC16B0">
      <w:pPr>
        <w:rPr>
          <w:rtl/>
          <w:lang w:eastAsia="he-IL"/>
        </w:rPr>
      </w:pPr>
      <w:bookmarkStart w:id="10871" w:name="_ETM_Q1_8188876"/>
      <w:bookmarkStart w:id="10872" w:name="_ETM_Q1_8188927"/>
      <w:bookmarkEnd w:id="10871"/>
      <w:bookmarkEnd w:id="10872"/>
      <w:r>
        <w:rPr>
          <w:rFonts w:hint="cs"/>
          <w:rtl/>
          <w:lang w:eastAsia="he-IL"/>
        </w:rPr>
        <w:t xml:space="preserve">אני </w:t>
      </w:r>
      <w:bookmarkStart w:id="10873" w:name="_ETM_Q1_8189487"/>
      <w:bookmarkEnd w:id="10873"/>
      <w:r>
        <w:rPr>
          <w:rFonts w:hint="cs"/>
          <w:rtl/>
          <w:lang w:eastAsia="he-IL"/>
        </w:rPr>
        <w:t xml:space="preserve">סיעה אחרת, אני רוצה </w:t>
      </w:r>
      <w:bookmarkStart w:id="10874" w:name="_ETM_Q1_8189332"/>
      <w:bookmarkEnd w:id="10874"/>
      <w:r>
        <w:rPr>
          <w:rFonts w:hint="cs"/>
          <w:rtl/>
          <w:lang w:eastAsia="he-IL"/>
        </w:rPr>
        <w:t>לדון עליה, מה קרה?</w:t>
      </w:r>
      <w:bookmarkStart w:id="10875" w:name="_ETM_Q1_8192656"/>
      <w:bookmarkEnd w:id="10875"/>
    </w:p>
    <w:p w14:paraId="24FB5916" w14:textId="5995560A" w:rsidR="00EC16B0" w:rsidRDefault="00EC16B0" w:rsidP="00EC16B0">
      <w:pPr>
        <w:rPr>
          <w:rtl/>
          <w:lang w:eastAsia="he-IL"/>
        </w:rPr>
      </w:pPr>
      <w:bookmarkStart w:id="10876" w:name="_ETM_Q1_8192765"/>
      <w:bookmarkEnd w:id="10876"/>
    </w:p>
    <w:p w14:paraId="5112AE8D" w14:textId="433C866B" w:rsidR="00EC16B0" w:rsidRDefault="00EC16B0" w:rsidP="00EC16B0">
      <w:pPr>
        <w:pStyle w:val="a4"/>
        <w:keepNext/>
        <w:rPr>
          <w:rtl/>
        </w:rPr>
      </w:pPr>
      <w:bookmarkStart w:id="10877" w:name="ET_speaker_תומר_רוזנר_990"/>
      <w:r w:rsidRPr="00EC16B0">
        <w:rPr>
          <w:rStyle w:val="TagStyle"/>
          <w:rtl/>
        </w:rPr>
        <w:t xml:space="preserve"> &lt;&lt; דובר &gt;&gt; </w:t>
      </w:r>
      <w:r>
        <w:rPr>
          <w:rtl/>
        </w:rPr>
        <w:t>תומר רוזנר:</w:t>
      </w:r>
      <w:r w:rsidRPr="00EC16B0">
        <w:rPr>
          <w:rStyle w:val="TagStyle"/>
          <w:rtl/>
        </w:rPr>
        <w:t xml:space="preserve"> &lt;&lt; דובר &gt;&gt;</w:t>
      </w:r>
      <w:r w:rsidR="00FC2EC7">
        <w:rPr>
          <w:rtl/>
        </w:rPr>
        <w:t xml:space="preserve"> </w:t>
      </w:r>
      <w:bookmarkEnd w:id="10877"/>
    </w:p>
    <w:p w14:paraId="0727FC8F" w14:textId="24109F44" w:rsidR="00EC16B0" w:rsidRDefault="00EC16B0" w:rsidP="00EC16B0">
      <w:pPr>
        <w:pStyle w:val="KeepWithNext"/>
        <w:rPr>
          <w:rtl/>
          <w:lang w:eastAsia="he-IL"/>
        </w:rPr>
      </w:pPr>
    </w:p>
    <w:p w14:paraId="2CBAB8B7" w14:textId="0876140C" w:rsidR="00EC16B0" w:rsidRDefault="00EC16B0" w:rsidP="00EC16B0">
      <w:pPr>
        <w:rPr>
          <w:rtl/>
          <w:lang w:eastAsia="he-IL"/>
        </w:rPr>
      </w:pPr>
      <w:bookmarkStart w:id="10878" w:name="_ETM_Q1_8194274"/>
      <w:bookmarkStart w:id="10879" w:name="_ETM_Q1_8194325"/>
      <w:bookmarkEnd w:id="10878"/>
      <w:bookmarkEnd w:id="10879"/>
      <w:r>
        <w:rPr>
          <w:rFonts w:hint="cs"/>
          <w:rtl/>
          <w:lang w:eastAsia="he-IL"/>
        </w:rPr>
        <w:t xml:space="preserve">התקנון </w:t>
      </w:r>
      <w:bookmarkStart w:id="10880" w:name="_ETM_Q1_8190725"/>
      <w:bookmarkEnd w:id="10880"/>
      <w:r>
        <w:rPr>
          <w:rFonts w:hint="cs"/>
          <w:rtl/>
          <w:lang w:eastAsia="he-IL"/>
        </w:rPr>
        <w:t xml:space="preserve">קובע </w:t>
      </w:r>
      <w:bookmarkStart w:id="10881" w:name="_ETM_Q1_8193128"/>
      <w:bookmarkEnd w:id="10881"/>
      <w:r>
        <w:rPr>
          <w:rFonts w:hint="cs"/>
          <w:rtl/>
          <w:lang w:eastAsia="he-IL"/>
        </w:rPr>
        <w:t>התייעצות סיעתית אחת לכל נושא.</w:t>
      </w:r>
    </w:p>
    <w:p w14:paraId="265DA82C" w14:textId="720974E0" w:rsidR="00EC16B0" w:rsidRDefault="00EC16B0" w:rsidP="00EC16B0">
      <w:pPr>
        <w:rPr>
          <w:rtl/>
          <w:lang w:eastAsia="he-IL"/>
        </w:rPr>
      </w:pPr>
      <w:bookmarkStart w:id="10882" w:name="_ETM_Q1_8198027"/>
      <w:bookmarkStart w:id="10883" w:name="_ETM_Q1_8198112"/>
      <w:bookmarkStart w:id="10884" w:name="_ETM_Q1_8193572"/>
      <w:bookmarkStart w:id="10885" w:name="_ETM_Q1_8189396"/>
      <w:bookmarkEnd w:id="10882"/>
      <w:bookmarkEnd w:id="10883"/>
      <w:bookmarkEnd w:id="10884"/>
      <w:bookmarkEnd w:id="10885"/>
    </w:p>
    <w:p w14:paraId="6FD5ADDB" w14:textId="33D5EE92" w:rsidR="00EC16B0" w:rsidRDefault="00EC16B0" w:rsidP="00EC16B0">
      <w:pPr>
        <w:pStyle w:val="a4"/>
        <w:keepNext/>
        <w:rPr>
          <w:rtl/>
        </w:rPr>
      </w:pPr>
      <w:bookmarkStart w:id="10886" w:name="ET_speaker_5797_991"/>
      <w:r w:rsidRPr="00EC16B0">
        <w:rPr>
          <w:rStyle w:val="TagStyle"/>
          <w:rtl/>
        </w:rPr>
        <w:t xml:space="preserve"> &lt;&lt; דובר &gt;&gt; </w:t>
      </w:r>
      <w:r>
        <w:rPr>
          <w:rtl/>
        </w:rPr>
        <w:t>יצחק פינדרוס (יהדות התורה):</w:t>
      </w:r>
      <w:r w:rsidRPr="00EC16B0">
        <w:rPr>
          <w:rStyle w:val="TagStyle"/>
          <w:rtl/>
        </w:rPr>
        <w:t xml:space="preserve"> &lt;&lt; דובר &gt;&gt;</w:t>
      </w:r>
      <w:r w:rsidR="00FC2EC7">
        <w:rPr>
          <w:rtl/>
        </w:rPr>
        <w:t xml:space="preserve"> </w:t>
      </w:r>
      <w:bookmarkEnd w:id="10886"/>
    </w:p>
    <w:p w14:paraId="3EBF48F5" w14:textId="4B5EC3C8" w:rsidR="00EC16B0" w:rsidRDefault="00EC16B0" w:rsidP="00EC16B0">
      <w:pPr>
        <w:pStyle w:val="KeepWithNext"/>
        <w:rPr>
          <w:rtl/>
          <w:lang w:eastAsia="he-IL"/>
        </w:rPr>
      </w:pPr>
    </w:p>
    <w:p w14:paraId="0D89B543" w14:textId="2849E6AE" w:rsidR="00EC16B0" w:rsidRDefault="00EC16B0" w:rsidP="00EC16B0">
      <w:pPr>
        <w:rPr>
          <w:rtl/>
          <w:lang w:eastAsia="he-IL"/>
        </w:rPr>
      </w:pPr>
      <w:bookmarkStart w:id="10887" w:name="_ETM_Q1_8191562"/>
      <w:bookmarkStart w:id="10888" w:name="_ETM_Q1_8191610"/>
      <w:bookmarkEnd w:id="10887"/>
      <w:bookmarkEnd w:id="10888"/>
      <w:r>
        <w:rPr>
          <w:rFonts w:hint="cs"/>
          <w:rtl/>
          <w:lang w:eastAsia="he-IL"/>
        </w:rPr>
        <w:t>מכיוון שלא קיבלתי חוות דעת משפ</w:t>
      </w:r>
      <w:bookmarkStart w:id="10889" w:name="_ETM_Q1_8194473"/>
      <w:bookmarkEnd w:id="10889"/>
      <w:r>
        <w:rPr>
          <w:rFonts w:hint="cs"/>
          <w:rtl/>
          <w:lang w:eastAsia="he-IL"/>
        </w:rPr>
        <w:t>טית</w:t>
      </w:r>
      <w:bookmarkStart w:id="10890" w:name="_ETM_Q1_8193785"/>
      <w:bookmarkEnd w:id="10890"/>
      <w:r>
        <w:rPr>
          <w:rFonts w:hint="cs"/>
          <w:rtl/>
          <w:lang w:eastAsia="he-IL"/>
        </w:rPr>
        <w:t xml:space="preserve"> </w:t>
      </w:r>
      <w:bookmarkStart w:id="10891" w:name="_ETM_Q1_8195526"/>
      <w:bookmarkEnd w:id="10891"/>
      <w:r>
        <w:rPr>
          <w:rFonts w:hint="cs"/>
          <w:rtl/>
          <w:lang w:eastAsia="he-IL"/>
        </w:rPr>
        <w:t>ממשרד המשפטים על ההסתייגות שלי</w:t>
      </w:r>
      <w:bookmarkStart w:id="10892" w:name="_ETM_Q1_8197564"/>
      <w:bookmarkEnd w:id="10892"/>
      <w:r w:rsidR="00986275">
        <w:rPr>
          <w:rFonts w:hint="cs"/>
          <w:rtl/>
          <w:lang w:eastAsia="he-IL"/>
        </w:rPr>
        <w:t xml:space="preserve"> - - - </w:t>
      </w:r>
      <w:bookmarkStart w:id="10893" w:name="_ETM_Q1_8206701"/>
      <w:bookmarkEnd w:id="10893"/>
    </w:p>
    <w:p w14:paraId="07B3D4D2" w14:textId="18F831F1" w:rsidR="00EC16B0" w:rsidRDefault="00EC16B0" w:rsidP="00EC16B0">
      <w:pPr>
        <w:rPr>
          <w:rtl/>
          <w:lang w:eastAsia="he-IL"/>
        </w:rPr>
      </w:pPr>
      <w:bookmarkStart w:id="10894" w:name="_ETM_Q1_8199265"/>
      <w:bookmarkStart w:id="10895" w:name="_ETM_Q1_8199366"/>
      <w:bookmarkStart w:id="10896" w:name="_ETM_Q1_8194813"/>
      <w:bookmarkStart w:id="10897" w:name="_ETM_Q1_8190634"/>
      <w:bookmarkEnd w:id="10894"/>
      <w:bookmarkEnd w:id="10895"/>
      <w:bookmarkEnd w:id="10896"/>
      <w:bookmarkEnd w:id="10897"/>
    </w:p>
    <w:p w14:paraId="04A0A021" w14:textId="545256B2" w:rsidR="00EC16B0" w:rsidRDefault="00EC16B0" w:rsidP="00EC16B0">
      <w:pPr>
        <w:pStyle w:val="a4"/>
        <w:keepNext/>
        <w:rPr>
          <w:rtl/>
        </w:rPr>
      </w:pPr>
      <w:bookmarkStart w:id="10898" w:name="ET_speaker_5291_992"/>
      <w:r w:rsidRPr="00EC16B0">
        <w:rPr>
          <w:rStyle w:val="TagStyle"/>
          <w:rtl/>
        </w:rPr>
        <w:t xml:space="preserve"> &lt;&lt; דובר &gt;&gt; </w:t>
      </w:r>
      <w:r>
        <w:rPr>
          <w:rtl/>
        </w:rPr>
        <w:t>בצלאל סמוטריץ' (הציונות הדתית):</w:t>
      </w:r>
      <w:r w:rsidRPr="00EC16B0">
        <w:rPr>
          <w:rStyle w:val="TagStyle"/>
          <w:rtl/>
        </w:rPr>
        <w:t xml:space="preserve"> &lt;&lt; דובר &gt;&gt;</w:t>
      </w:r>
      <w:r w:rsidR="00FC2EC7">
        <w:rPr>
          <w:rtl/>
        </w:rPr>
        <w:t xml:space="preserve"> </w:t>
      </w:r>
      <w:bookmarkEnd w:id="10898"/>
    </w:p>
    <w:p w14:paraId="18F70368" w14:textId="574A7CE1" w:rsidR="00EC16B0" w:rsidRDefault="00EC16B0" w:rsidP="00EC16B0">
      <w:pPr>
        <w:pStyle w:val="KeepWithNext"/>
        <w:rPr>
          <w:rtl/>
          <w:lang w:eastAsia="he-IL"/>
        </w:rPr>
      </w:pPr>
    </w:p>
    <w:p w14:paraId="5FA5A43F" w14:textId="42BEFCD0" w:rsidR="00EC16B0" w:rsidRDefault="00EC16B0" w:rsidP="00EC16B0">
      <w:pPr>
        <w:rPr>
          <w:rtl/>
          <w:lang w:eastAsia="he-IL"/>
        </w:rPr>
      </w:pPr>
      <w:bookmarkStart w:id="10899" w:name="_ETM_Q1_8192946"/>
      <w:bookmarkStart w:id="10900" w:name="_ETM_Q1_8193001"/>
      <w:bookmarkEnd w:id="10899"/>
      <w:bookmarkEnd w:id="10900"/>
      <w:r>
        <w:rPr>
          <w:rFonts w:hint="cs"/>
          <w:rtl/>
          <w:lang w:eastAsia="he-IL"/>
        </w:rPr>
        <w:t xml:space="preserve">אבל מה זה בכל נושא? אנחנו </w:t>
      </w:r>
      <w:bookmarkStart w:id="10901" w:name="_ETM_Q1_8200342"/>
      <w:bookmarkEnd w:id="10901"/>
      <w:r>
        <w:rPr>
          <w:rFonts w:hint="cs"/>
          <w:rtl/>
          <w:lang w:eastAsia="he-IL"/>
        </w:rPr>
        <w:t xml:space="preserve">עכשיו בנושא אחר בכלל. </w:t>
      </w:r>
      <w:bookmarkStart w:id="10902" w:name="_ETM_Q1_8199973"/>
      <w:bookmarkEnd w:id="10902"/>
      <w:r>
        <w:rPr>
          <w:rFonts w:hint="cs"/>
          <w:rtl/>
          <w:lang w:eastAsia="he-IL"/>
        </w:rPr>
        <w:t xml:space="preserve">מה זה נקרא נושא, תומר? אני </w:t>
      </w:r>
      <w:bookmarkStart w:id="10903" w:name="_ETM_Q1_8206880"/>
      <w:bookmarkEnd w:id="10903"/>
      <w:r>
        <w:rPr>
          <w:rFonts w:hint="cs"/>
          <w:rtl/>
          <w:lang w:eastAsia="he-IL"/>
        </w:rPr>
        <w:t>רוצה רגע להבין, א</w:t>
      </w:r>
      <w:bookmarkStart w:id="10904" w:name="_ETM_Q1_8205217"/>
      <w:bookmarkEnd w:id="10904"/>
      <w:r>
        <w:rPr>
          <w:rFonts w:hint="cs"/>
          <w:rtl/>
          <w:lang w:eastAsia="he-IL"/>
        </w:rPr>
        <w:t xml:space="preserve">תה </w:t>
      </w:r>
      <w:bookmarkStart w:id="10905" w:name="_ETM_Q1_8201503"/>
      <w:bookmarkStart w:id="10906" w:name="_ETM_Q1_8196905"/>
      <w:bookmarkStart w:id="10907" w:name="_ETM_Q1_8193017"/>
      <w:bookmarkEnd w:id="10905"/>
      <w:bookmarkEnd w:id="10906"/>
      <w:bookmarkEnd w:id="10907"/>
      <w:r w:rsidR="00986275">
        <w:rPr>
          <w:rFonts w:hint="cs"/>
          <w:rtl/>
          <w:lang w:eastAsia="he-IL"/>
        </w:rPr>
        <w:t xml:space="preserve">יכול </w:t>
      </w:r>
      <w:bookmarkStart w:id="10908" w:name="_ETM_Q1_8209308"/>
      <w:bookmarkEnd w:id="10908"/>
      <w:r w:rsidR="00986275">
        <w:rPr>
          <w:rFonts w:hint="cs"/>
          <w:rtl/>
          <w:lang w:eastAsia="he-IL"/>
        </w:rPr>
        <w:t xml:space="preserve">להגיד שכל המושב </w:t>
      </w:r>
      <w:bookmarkStart w:id="10909" w:name="_ETM_Q1_8206991"/>
      <w:bookmarkEnd w:id="10909"/>
      <w:r w:rsidR="00986275">
        <w:rPr>
          <w:rFonts w:hint="cs"/>
          <w:rtl/>
          <w:lang w:eastAsia="he-IL"/>
        </w:rPr>
        <w:t xml:space="preserve">זה נושא אחד כי זה בסוף לעשות </w:t>
      </w:r>
      <w:bookmarkStart w:id="10910" w:name="_ETM_Q1_8211498"/>
      <w:bookmarkStart w:id="10911" w:name="_ETM_Q1_8206996"/>
      <w:bookmarkEnd w:id="10910"/>
      <w:bookmarkEnd w:id="10911"/>
      <w:r w:rsidR="00986275">
        <w:rPr>
          <w:rFonts w:hint="cs"/>
          <w:rtl/>
          <w:lang w:eastAsia="he-IL"/>
        </w:rPr>
        <w:t xml:space="preserve">טוב לאזרחי ישראל, או רע לשיטתי </w:t>
      </w:r>
      <w:bookmarkStart w:id="10912" w:name="_ETM_Q1_8210490"/>
      <w:bookmarkEnd w:id="10912"/>
      <w:r w:rsidR="00986275">
        <w:rPr>
          <w:rFonts w:hint="cs"/>
          <w:rtl/>
          <w:lang w:eastAsia="he-IL"/>
        </w:rPr>
        <w:t xml:space="preserve">לאזרחי ישראל, אז זה </w:t>
      </w:r>
      <w:bookmarkStart w:id="10913" w:name="_ETM_Q1_8213724"/>
      <w:bookmarkEnd w:id="10913"/>
      <w:r w:rsidR="00986275">
        <w:rPr>
          <w:rFonts w:hint="cs"/>
          <w:rtl/>
          <w:lang w:eastAsia="he-IL"/>
        </w:rPr>
        <w:t>הכל נושא אחד</w:t>
      </w:r>
      <w:bookmarkStart w:id="10914" w:name="_ETM_Q1_8211437"/>
      <w:bookmarkStart w:id="10915" w:name="_ETM_Q1_8211119"/>
      <w:bookmarkEnd w:id="10914"/>
      <w:bookmarkEnd w:id="10915"/>
      <w:r w:rsidR="00986275">
        <w:rPr>
          <w:rFonts w:hint="cs"/>
          <w:rtl/>
          <w:lang w:eastAsia="he-IL"/>
        </w:rPr>
        <w:t>? זה לא אותו נושא</w:t>
      </w:r>
      <w:bookmarkStart w:id="10916" w:name="_ETM_Q1_8208950"/>
      <w:bookmarkStart w:id="10917" w:name="_ETM_Q1_8215514"/>
      <w:bookmarkEnd w:id="10916"/>
      <w:bookmarkEnd w:id="10917"/>
      <w:r w:rsidR="00986275">
        <w:rPr>
          <w:rFonts w:hint="cs"/>
          <w:rtl/>
          <w:lang w:eastAsia="he-IL"/>
        </w:rPr>
        <w:t xml:space="preserve">, אנחנו </w:t>
      </w:r>
      <w:bookmarkStart w:id="10918" w:name="_ETM_Q1_8215230"/>
      <w:bookmarkStart w:id="10919" w:name="_ETM_Q1_8211513"/>
      <w:bookmarkEnd w:id="10918"/>
      <w:bookmarkEnd w:id="10919"/>
      <w:r w:rsidR="00986275">
        <w:rPr>
          <w:rFonts w:hint="cs"/>
          <w:rtl/>
          <w:lang w:eastAsia="he-IL"/>
        </w:rPr>
        <w:t>עכשיו בנושא אחר.</w:t>
      </w:r>
      <w:bookmarkStart w:id="10920" w:name="_ETM_Q1_8217691"/>
      <w:bookmarkEnd w:id="10920"/>
    </w:p>
    <w:p w14:paraId="33F581F8" w14:textId="6C87C8BB" w:rsidR="00986275" w:rsidRDefault="00986275" w:rsidP="00EC16B0">
      <w:pPr>
        <w:rPr>
          <w:rtl/>
          <w:lang w:eastAsia="he-IL"/>
        </w:rPr>
      </w:pPr>
      <w:bookmarkStart w:id="10921" w:name="_ETM_Q1_8217791"/>
      <w:bookmarkEnd w:id="10921"/>
    </w:p>
    <w:p w14:paraId="302C8C45" w14:textId="1FBEB938" w:rsidR="00986275" w:rsidRDefault="00986275" w:rsidP="00EC16B0">
      <w:pPr>
        <w:rPr>
          <w:rtl/>
          <w:lang w:eastAsia="he-IL"/>
        </w:rPr>
      </w:pPr>
      <w:bookmarkStart w:id="10922" w:name="_ETM_Q1_8217889"/>
      <w:bookmarkEnd w:id="10922"/>
      <w:r>
        <w:rPr>
          <w:rFonts w:hint="cs"/>
          <w:rtl/>
          <w:lang w:eastAsia="he-IL"/>
        </w:rPr>
        <w:t>ה</w:t>
      </w:r>
      <w:bookmarkStart w:id="10923" w:name="_ETM_Q1_8217990"/>
      <w:bookmarkEnd w:id="10923"/>
      <w:r>
        <w:rPr>
          <w:rFonts w:hint="cs"/>
          <w:rtl/>
          <w:lang w:eastAsia="he-IL"/>
        </w:rPr>
        <w:t>שאלה</w:t>
      </w:r>
      <w:bookmarkStart w:id="10924" w:name="_ETM_Q1_8214008"/>
      <w:bookmarkEnd w:id="10924"/>
      <w:r>
        <w:rPr>
          <w:rFonts w:hint="cs"/>
          <w:rtl/>
          <w:lang w:eastAsia="he-IL"/>
        </w:rPr>
        <w:t xml:space="preserve"> האם תונח חוות דעת </w:t>
      </w:r>
      <w:bookmarkStart w:id="10925" w:name="_ETM_Q1_8215352"/>
      <w:bookmarkEnd w:id="10925"/>
      <w:r>
        <w:rPr>
          <w:rFonts w:hint="cs"/>
          <w:rtl/>
          <w:lang w:eastAsia="he-IL"/>
        </w:rPr>
        <w:t>מקצועית</w:t>
      </w:r>
      <w:bookmarkStart w:id="10926" w:name="_ETM_Q1_8216762"/>
      <w:bookmarkEnd w:id="10926"/>
      <w:r>
        <w:rPr>
          <w:rFonts w:hint="cs"/>
          <w:rtl/>
          <w:lang w:eastAsia="he-IL"/>
        </w:rPr>
        <w:t xml:space="preserve"> לפני שהשר מחליט, כדי שעל בסיסה </w:t>
      </w:r>
      <w:bookmarkStart w:id="10927" w:name="_ETM_Q1_8218350"/>
      <w:bookmarkEnd w:id="10927"/>
      <w:r>
        <w:rPr>
          <w:rFonts w:hint="cs"/>
          <w:rtl/>
          <w:lang w:eastAsia="he-IL"/>
        </w:rPr>
        <w:t>יוכל להחליט או לא,</w:t>
      </w:r>
      <w:bookmarkStart w:id="10928" w:name="_ETM_Q1_8222399"/>
      <w:bookmarkEnd w:id="10928"/>
      <w:r>
        <w:rPr>
          <w:rFonts w:hint="cs"/>
          <w:rtl/>
          <w:lang w:eastAsia="he-IL"/>
        </w:rPr>
        <w:t xml:space="preserve"> היא נושא אחר </w:t>
      </w:r>
      <w:bookmarkStart w:id="10929" w:name="_ETM_Q1_8220767"/>
      <w:bookmarkEnd w:id="10929"/>
      <w:r>
        <w:rPr>
          <w:rFonts w:hint="cs"/>
          <w:rtl/>
          <w:lang w:eastAsia="he-IL"/>
        </w:rPr>
        <w:t xml:space="preserve">בכלל מהשאלה האם מגיש </w:t>
      </w:r>
      <w:bookmarkStart w:id="10930" w:name="_ETM_Q1_8220376"/>
      <w:bookmarkEnd w:id="10930"/>
      <w:r>
        <w:rPr>
          <w:rFonts w:hint="cs"/>
          <w:rtl/>
          <w:lang w:eastAsia="he-IL"/>
        </w:rPr>
        <w:t xml:space="preserve">התוכנית הוא רק </w:t>
      </w:r>
      <w:bookmarkStart w:id="10931" w:name="_ETM_Q1_8223999"/>
      <w:bookmarkEnd w:id="10931"/>
      <w:r>
        <w:rPr>
          <w:rFonts w:hint="cs"/>
          <w:rtl/>
          <w:lang w:eastAsia="he-IL"/>
        </w:rPr>
        <w:t>מי שיש לו בעל עניי</w:t>
      </w:r>
      <w:bookmarkStart w:id="10932" w:name="_ETM_Q1_8223042"/>
      <w:bookmarkEnd w:id="10932"/>
      <w:r>
        <w:rPr>
          <w:rFonts w:hint="cs"/>
          <w:rtl/>
          <w:lang w:eastAsia="he-IL"/>
        </w:rPr>
        <w:t xml:space="preserve">ן בקרקע או שהוא צריך </w:t>
      </w:r>
      <w:bookmarkStart w:id="10933" w:name="_ETM_Q1_8227934"/>
      <w:bookmarkEnd w:id="10933"/>
      <w:r>
        <w:rPr>
          <w:rFonts w:hint="cs"/>
          <w:rtl/>
          <w:lang w:eastAsia="he-IL"/>
        </w:rPr>
        <w:t>להיות גוף</w:t>
      </w:r>
      <w:bookmarkStart w:id="10934" w:name="_ETM_Q1_8224358"/>
      <w:bookmarkEnd w:id="10934"/>
      <w:r>
        <w:rPr>
          <w:rFonts w:hint="cs"/>
          <w:rtl/>
          <w:lang w:eastAsia="he-IL"/>
        </w:rPr>
        <w:t xml:space="preserve"> ממשלתי.</w:t>
      </w:r>
      <w:bookmarkStart w:id="10935" w:name="_ETM_Q1_8226392"/>
      <w:bookmarkEnd w:id="10935"/>
    </w:p>
    <w:p w14:paraId="5FCA426F" w14:textId="6D639747" w:rsidR="00986275" w:rsidRDefault="00986275" w:rsidP="00EC16B0">
      <w:pPr>
        <w:rPr>
          <w:rtl/>
          <w:lang w:eastAsia="he-IL"/>
        </w:rPr>
      </w:pPr>
      <w:bookmarkStart w:id="10936" w:name="_ETM_Q1_8226492"/>
      <w:bookmarkEnd w:id="10936"/>
    </w:p>
    <w:p w14:paraId="20AF81C5" w14:textId="7CF98C40" w:rsidR="00986275" w:rsidRDefault="00986275" w:rsidP="00986275">
      <w:pPr>
        <w:pStyle w:val="a4"/>
        <w:keepNext/>
        <w:rPr>
          <w:rtl/>
        </w:rPr>
      </w:pPr>
      <w:bookmarkStart w:id="10937" w:name="ET_speaker_תומר_רוזנר_993"/>
      <w:r w:rsidRPr="00986275">
        <w:rPr>
          <w:rStyle w:val="TagStyle"/>
          <w:rtl/>
        </w:rPr>
        <w:t xml:space="preserve"> &lt;&lt; דובר &gt;&gt; </w:t>
      </w:r>
      <w:r>
        <w:rPr>
          <w:rtl/>
        </w:rPr>
        <w:t>תומר רוזנר:</w:t>
      </w:r>
      <w:r w:rsidRPr="00986275">
        <w:rPr>
          <w:rStyle w:val="TagStyle"/>
          <w:rtl/>
        </w:rPr>
        <w:t xml:space="preserve"> &lt;&lt; דובר &gt;&gt;</w:t>
      </w:r>
      <w:r w:rsidR="00FC2EC7">
        <w:rPr>
          <w:rtl/>
        </w:rPr>
        <w:t xml:space="preserve"> </w:t>
      </w:r>
      <w:bookmarkEnd w:id="10937"/>
    </w:p>
    <w:p w14:paraId="01332CA7" w14:textId="2344B58C" w:rsidR="00986275" w:rsidRDefault="00986275" w:rsidP="00986275">
      <w:pPr>
        <w:pStyle w:val="KeepWithNext"/>
        <w:rPr>
          <w:rtl/>
          <w:lang w:eastAsia="he-IL"/>
        </w:rPr>
      </w:pPr>
    </w:p>
    <w:p w14:paraId="1DF57C27" w14:textId="15815CC0" w:rsidR="00986275" w:rsidRPr="00986275" w:rsidRDefault="00986275" w:rsidP="00986275">
      <w:pPr>
        <w:rPr>
          <w:rtl/>
          <w:lang w:eastAsia="he-IL"/>
        </w:rPr>
      </w:pPr>
      <w:bookmarkStart w:id="10938" w:name="_ETM_Q1_8228485"/>
      <w:bookmarkStart w:id="10939" w:name="_ETM_Q1_8228537"/>
      <w:bookmarkEnd w:id="10938"/>
      <w:bookmarkEnd w:id="10939"/>
      <w:r>
        <w:rPr>
          <w:rFonts w:hint="cs"/>
          <w:rtl/>
          <w:lang w:eastAsia="he-IL"/>
        </w:rPr>
        <w:t>צר לי, הנושא הוא אותו נושא, הנושא הוא איך</w:t>
      </w:r>
      <w:bookmarkStart w:id="10940" w:name="_ETM_Q1_8228879"/>
      <w:bookmarkStart w:id="10941" w:name="_ETM_Q1_8229240"/>
      <w:bookmarkEnd w:id="10940"/>
      <w:bookmarkEnd w:id="10941"/>
      <w:r>
        <w:rPr>
          <w:rFonts w:hint="cs"/>
          <w:rtl/>
          <w:lang w:eastAsia="he-IL"/>
        </w:rPr>
        <w:t xml:space="preserve"> מגישים את הבקשות, אתה יכול להתייעץ על כל הדברים, זאת </w:t>
      </w:r>
      <w:bookmarkStart w:id="10942" w:name="_ETM_Q1_8238860"/>
      <w:bookmarkEnd w:id="10942"/>
      <w:r>
        <w:rPr>
          <w:rFonts w:hint="cs"/>
          <w:rtl/>
          <w:lang w:eastAsia="he-IL"/>
        </w:rPr>
        <w:t xml:space="preserve">עמדתי. </w:t>
      </w:r>
      <w:bookmarkStart w:id="10943" w:name="_ETM_Q1_8237433"/>
      <w:bookmarkEnd w:id="10943"/>
    </w:p>
    <w:p w14:paraId="5717FAE8" w14:textId="0BB56E36" w:rsidR="005B7447" w:rsidRDefault="005B7447" w:rsidP="005B7447">
      <w:pPr>
        <w:rPr>
          <w:rtl/>
          <w:lang w:eastAsia="he-IL"/>
        </w:rPr>
      </w:pPr>
      <w:bookmarkStart w:id="10944" w:name="_ETM_Q1_8188980"/>
      <w:bookmarkStart w:id="10945" w:name="_ETM_Q1_8189084"/>
      <w:bookmarkStart w:id="10946" w:name="_ETM_Q1_8184458"/>
      <w:bookmarkStart w:id="10947" w:name="_ETM_Q1_8179822"/>
      <w:bookmarkStart w:id="10948" w:name="_ETM_Q1_8176461"/>
      <w:bookmarkStart w:id="10949" w:name="_ETM_Q1_8172929"/>
      <w:bookmarkStart w:id="10950" w:name="_ETM_Q1_8170537"/>
      <w:bookmarkEnd w:id="10944"/>
      <w:bookmarkEnd w:id="10945"/>
      <w:bookmarkEnd w:id="10946"/>
      <w:bookmarkEnd w:id="10947"/>
      <w:bookmarkEnd w:id="10948"/>
      <w:bookmarkEnd w:id="10949"/>
      <w:bookmarkEnd w:id="10950"/>
    </w:p>
    <w:p w14:paraId="4A51C67D" w14:textId="1B58CE4A" w:rsidR="00EC16B0" w:rsidRDefault="00EC16B0" w:rsidP="00EC16B0">
      <w:pPr>
        <w:pStyle w:val="af6"/>
        <w:keepNext/>
        <w:rPr>
          <w:rtl/>
        </w:rPr>
      </w:pPr>
      <w:bookmarkStart w:id="10951" w:name="ET_yor_5854_986"/>
      <w:r w:rsidRPr="00EC16B0">
        <w:rPr>
          <w:rStyle w:val="TagStyle"/>
          <w:rtl/>
        </w:rPr>
        <w:t xml:space="preserve"> &lt;&lt; יור &gt;&gt; </w:t>
      </w:r>
      <w:r>
        <w:rPr>
          <w:rtl/>
        </w:rPr>
        <w:t>היו"ר ווליד טאהא:</w:t>
      </w:r>
      <w:r w:rsidRPr="00EC16B0">
        <w:rPr>
          <w:rStyle w:val="TagStyle"/>
          <w:rtl/>
        </w:rPr>
        <w:t xml:space="preserve"> &lt;&lt; יור &gt;&gt;</w:t>
      </w:r>
      <w:r w:rsidR="00FC2EC7">
        <w:rPr>
          <w:rtl/>
        </w:rPr>
        <w:t xml:space="preserve"> </w:t>
      </w:r>
      <w:bookmarkEnd w:id="10951"/>
    </w:p>
    <w:p w14:paraId="15220008" w14:textId="5467FCDC" w:rsidR="00EC16B0" w:rsidRDefault="00EC16B0" w:rsidP="00EC16B0">
      <w:pPr>
        <w:pStyle w:val="KeepWithNext"/>
        <w:rPr>
          <w:rtl/>
          <w:lang w:eastAsia="he-IL"/>
        </w:rPr>
      </w:pPr>
    </w:p>
    <w:p w14:paraId="345C687A" w14:textId="6E660BC5" w:rsidR="00EC16B0" w:rsidRDefault="00986275" w:rsidP="00EC16B0">
      <w:pPr>
        <w:rPr>
          <w:rtl/>
          <w:lang w:eastAsia="he-IL"/>
        </w:rPr>
      </w:pPr>
      <w:bookmarkStart w:id="10952" w:name="_ETM_Q1_8171938"/>
      <w:bookmarkStart w:id="10953" w:name="_ETM_Q1_8167267"/>
      <w:bookmarkStart w:id="10954" w:name="_ETM_Q1_8163795"/>
      <w:bookmarkStart w:id="10955" w:name="_ETM_Q1_8163879"/>
      <w:bookmarkStart w:id="10956" w:name="_ETM_Q1_8161357"/>
      <w:bookmarkEnd w:id="10952"/>
      <w:bookmarkEnd w:id="10953"/>
      <w:bookmarkEnd w:id="10954"/>
      <w:bookmarkEnd w:id="10955"/>
      <w:bookmarkEnd w:id="10956"/>
      <w:r>
        <w:rPr>
          <w:rFonts w:hint="cs"/>
          <w:rtl/>
          <w:lang w:eastAsia="he-IL"/>
        </w:rPr>
        <w:t xml:space="preserve">נצביע על הסתייגות מספר שבע </w:t>
      </w:r>
      <w:bookmarkStart w:id="10957" w:name="_ETM_Q1_8243749"/>
      <w:bookmarkEnd w:id="10957"/>
      <w:r>
        <w:rPr>
          <w:rFonts w:hint="cs"/>
          <w:rtl/>
          <w:lang w:eastAsia="he-IL"/>
        </w:rPr>
        <w:t>ש</w:t>
      </w:r>
      <w:bookmarkStart w:id="10958" w:name="_ETM_Q1_8240166"/>
      <w:bookmarkEnd w:id="10958"/>
      <w:r>
        <w:rPr>
          <w:rFonts w:hint="cs"/>
          <w:rtl/>
          <w:lang w:eastAsia="he-IL"/>
        </w:rPr>
        <w:t>נימק חה"כ סמוטריץ'.</w:t>
      </w:r>
    </w:p>
    <w:p w14:paraId="5BDE667F" w14:textId="11436687" w:rsidR="00986275" w:rsidRDefault="00986275" w:rsidP="00EC16B0">
      <w:pPr>
        <w:rPr>
          <w:rtl/>
          <w:lang w:eastAsia="he-IL"/>
        </w:rPr>
      </w:pPr>
      <w:bookmarkStart w:id="10959" w:name="_ETM_Q1_8248560"/>
      <w:bookmarkStart w:id="10960" w:name="_ETM_Q1_8248670"/>
      <w:bookmarkStart w:id="10961" w:name="_ETM_Q1_8246868"/>
      <w:bookmarkStart w:id="10962" w:name="_ETM_Q1_8242361"/>
      <w:bookmarkEnd w:id="10959"/>
      <w:bookmarkEnd w:id="10960"/>
      <w:bookmarkEnd w:id="10961"/>
      <w:bookmarkEnd w:id="10962"/>
    </w:p>
    <w:p w14:paraId="61C108CE" w14:textId="361FD85F" w:rsidR="008F7905" w:rsidRDefault="008F7905" w:rsidP="008F7905">
      <w:pPr>
        <w:pStyle w:val="af1"/>
        <w:keepNext/>
        <w:rPr>
          <w:rtl/>
          <w:lang w:eastAsia="he-IL"/>
        </w:rPr>
      </w:pPr>
      <w:bookmarkStart w:id="10963" w:name="_ETM_Q1_8242848"/>
      <w:bookmarkStart w:id="10964" w:name="_ETM_Q1_8242976"/>
      <w:bookmarkEnd w:id="10963"/>
      <w:bookmarkEnd w:id="10964"/>
      <w:r>
        <w:rPr>
          <w:rtl/>
          <w:lang w:eastAsia="he-IL"/>
        </w:rPr>
        <w:t>הצבעה</w:t>
      </w:r>
    </w:p>
    <w:p w14:paraId="708C85F8" w14:textId="070CDFA8" w:rsidR="008F7905" w:rsidRDefault="008F7905" w:rsidP="008F7905">
      <w:pPr>
        <w:pStyle w:val="--"/>
        <w:keepNext/>
        <w:rPr>
          <w:b/>
          <w:bCs/>
          <w:rtl/>
          <w:lang w:eastAsia="he-IL"/>
        </w:rPr>
      </w:pPr>
      <w:r>
        <w:rPr>
          <w:rFonts w:hint="cs"/>
          <w:b/>
          <w:bCs/>
          <w:rtl/>
          <w:lang w:eastAsia="he-IL"/>
        </w:rPr>
        <w:t>לא</w:t>
      </w:r>
      <w:bookmarkStart w:id="10965" w:name="_ETM_Q1_8251512"/>
      <w:bookmarkEnd w:id="10965"/>
      <w:r w:rsidR="00E722C8">
        <w:rPr>
          <w:rFonts w:hint="cs"/>
          <w:b/>
          <w:bCs/>
          <w:rtl/>
          <w:lang w:eastAsia="he-IL"/>
        </w:rPr>
        <w:t xml:space="preserve"> אושר</w:t>
      </w:r>
      <w:r>
        <w:rPr>
          <w:rFonts w:hint="cs"/>
          <w:b/>
          <w:bCs/>
          <w:rtl/>
          <w:lang w:eastAsia="he-IL"/>
        </w:rPr>
        <w:t>ה</w:t>
      </w:r>
      <w:bookmarkStart w:id="10966" w:name="_ETM_Q1_8253900"/>
      <w:bookmarkEnd w:id="10966"/>
    </w:p>
    <w:p w14:paraId="3C430F43" w14:textId="05D15F93" w:rsidR="008F7905" w:rsidRDefault="008F7905" w:rsidP="008F7905">
      <w:pPr>
        <w:pStyle w:val="af2"/>
        <w:jc w:val="both"/>
        <w:rPr>
          <w:rtl/>
          <w:lang w:eastAsia="he-IL"/>
        </w:rPr>
      </w:pPr>
      <w:bookmarkStart w:id="10967" w:name="_ETM_Q1_8254001"/>
      <w:bookmarkStart w:id="10968" w:name="_ETM_Q1_8250060"/>
      <w:bookmarkStart w:id="10969" w:name="_ETM_Q1_8246486"/>
      <w:bookmarkStart w:id="10970" w:name="_ETM_Q1_8250219"/>
      <w:bookmarkStart w:id="10971" w:name="_ETM_Q1_8252355"/>
      <w:bookmarkStart w:id="10972" w:name="_ETM_Q1_8247696"/>
      <w:bookmarkStart w:id="10973" w:name="_ETM_Q1_8248208"/>
      <w:bookmarkStart w:id="10974" w:name="_ETM_Q1_8248056"/>
      <w:bookmarkStart w:id="10975" w:name="_ETM_Q1_8254618"/>
      <w:bookmarkStart w:id="10976" w:name="_ETM_Q1_8249994"/>
      <w:bookmarkStart w:id="10977" w:name="_ETM_Q1_8245805"/>
      <w:bookmarkEnd w:id="10967"/>
      <w:bookmarkEnd w:id="10968"/>
      <w:bookmarkEnd w:id="10969"/>
      <w:bookmarkEnd w:id="10970"/>
      <w:bookmarkEnd w:id="10971"/>
      <w:bookmarkEnd w:id="10972"/>
      <w:bookmarkEnd w:id="10973"/>
      <w:bookmarkEnd w:id="10974"/>
      <w:bookmarkEnd w:id="10975"/>
      <w:bookmarkEnd w:id="10976"/>
      <w:bookmarkEnd w:id="10977"/>
    </w:p>
    <w:p w14:paraId="4C4C32DD" w14:textId="544E57AA" w:rsidR="008F7905" w:rsidRDefault="008F7905" w:rsidP="008F7905">
      <w:pPr>
        <w:rPr>
          <w:rtl/>
          <w:lang w:eastAsia="he-IL"/>
        </w:rPr>
      </w:pPr>
      <w:bookmarkStart w:id="10978" w:name="_ETM_Q1_8247422"/>
      <w:bookmarkStart w:id="10979" w:name="_ETM_Q1_8247523"/>
      <w:bookmarkEnd w:id="10978"/>
      <w:bookmarkEnd w:id="10979"/>
      <w:r>
        <w:rPr>
          <w:rFonts w:hint="cs"/>
          <w:rtl/>
          <w:lang w:eastAsia="he-IL"/>
        </w:rPr>
        <w:t>ההסתייגות נפלה, אנחנו ניגשים להסתייגות מספר שמונה.</w:t>
      </w:r>
    </w:p>
    <w:p w14:paraId="6CB10BCF" w14:textId="5F1EFFFB" w:rsidR="008F7905" w:rsidRDefault="008F7905" w:rsidP="008F7905">
      <w:pPr>
        <w:rPr>
          <w:rtl/>
          <w:lang w:eastAsia="he-IL"/>
        </w:rPr>
      </w:pPr>
      <w:bookmarkStart w:id="10980" w:name="_ETM_Q1_8256532"/>
      <w:bookmarkStart w:id="10981" w:name="_ETM_Q1_8256635"/>
      <w:bookmarkStart w:id="10982" w:name="_ETM_Q1_8256408"/>
      <w:bookmarkEnd w:id="10980"/>
      <w:bookmarkEnd w:id="10981"/>
      <w:bookmarkEnd w:id="10982"/>
    </w:p>
    <w:p w14:paraId="434F1CB8" w14:textId="372B8858" w:rsidR="008F7905" w:rsidRDefault="008F7905" w:rsidP="008F7905">
      <w:pPr>
        <w:pStyle w:val="a4"/>
        <w:keepNext/>
        <w:rPr>
          <w:rtl/>
        </w:rPr>
      </w:pPr>
      <w:bookmarkStart w:id="10983" w:name="ET_speaker_5093_995"/>
      <w:r w:rsidRPr="008F7905">
        <w:rPr>
          <w:rStyle w:val="TagStyle"/>
          <w:rtl/>
        </w:rPr>
        <w:t xml:space="preserve"> &lt;&lt; דובר &gt;&gt; </w:t>
      </w:r>
      <w:r>
        <w:rPr>
          <w:rtl/>
        </w:rPr>
        <w:t>אורית מלכה סטרוק (הציונות הדתית):</w:t>
      </w:r>
      <w:r w:rsidRPr="008F7905">
        <w:rPr>
          <w:rStyle w:val="TagStyle"/>
          <w:rtl/>
        </w:rPr>
        <w:t xml:space="preserve"> &lt;&lt; דובר &gt;&gt;</w:t>
      </w:r>
      <w:r w:rsidR="00FC2EC7">
        <w:rPr>
          <w:rtl/>
        </w:rPr>
        <w:t xml:space="preserve"> </w:t>
      </w:r>
      <w:bookmarkEnd w:id="10983"/>
    </w:p>
    <w:p w14:paraId="06DC5AB9" w14:textId="4E912D85" w:rsidR="008F7905" w:rsidRDefault="008F7905" w:rsidP="008F7905">
      <w:pPr>
        <w:pStyle w:val="KeepWithNext"/>
        <w:rPr>
          <w:rtl/>
          <w:lang w:eastAsia="he-IL"/>
        </w:rPr>
      </w:pPr>
    </w:p>
    <w:p w14:paraId="328C17A4" w14:textId="7CE4A240" w:rsidR="008F7905" w:rsidRDefault="008F7905" w:rsidP="008F7905">
      <w:pPr>
        <w:rPr>
          <w:rtl/>
          <w:lang w:eastAsia="he-IL"/>
        </w:rPr>
      </w:pPr>
      <w:bookmarkStart w:id="10984" w:name="_ETM_Q1_8257000"/>
      <w:bookmarkStart w:id="10985" w:name="_ETM_Q1_8257049"/>
      <w:bookmarkStart w:id="10986" w:name="_ETM_Q1_8252414"/>
      <w:bookmarkEnd w:id="10984"/>
      <w:bookmarkEnd w:id="10985"/>
      <w:bookmarkEnd w:id="10986"/>
      <w:r>
        <w:rPr>
          <w:rFonts w:hint="cs"/>
          <w:rtl/>
          <w:lang w:eastAsia="he-IL"/>
        </w:rPr>
        <w:t>רוויזיה</w:t>
      </w:r>
      <w:bookmarkStart w:id="10987" w:name="_ETM_Q1_8252821"/>
      <w:bookmarkEnd w:id="10987"/>
      <w:r>
        <w:rPr>
          <w:rFonts w:hint="cs"/>
          <w:rtl/>
          <w:lang w:eastAsia="he-IL"/>
        </w:rPr>
        <w:t>. אפשר להבין בבקשה,</w:t>
      </w:r>
      <w:bookmarkStart w:id="10988" w:name="_ETM_Q1_8256802"/>
      <w:bookmarkEnd w:id="10988"/>
      <w:r>
        <w:rPr>
          <w:rFonts w:hint="cs"/>
          <w:rtl/>
          <w:lang w:eastAsia="he-IL"/>
        </w:rPr>
        <w:t xml:space="preserve"> תומר, מה הנושא מבחינתך</w:t>
      </w:r>
      <w:bookmarkStart w:id="10989" w:name="_ETM_Q1_8257466"/>
      <w:bookmarkStart w:id="10990" w:name="_ETM_Q1_8253053"/>
      <w:bookmarkEnd w:id="10989"/>
      <w:bookmarkEnd w:id="10990"/>
      <w:r>
        <w:rPr>
          <w:rFonts w:hint="cs"/>
          <w:rtl/>
          <w:lang w:eastAsia="he-IL"/>
        </w:rPr>
        <w:t>?</w:t>
      </w:r>
    </w:p>
    <w:p w14:paraId="725C1405" w14:textId="5178F662" w:rsidR="008F7905" w:rsidRDefault="008F7905" w:rsidP="008F7905">
      <w:pPr>
        <w:rPr>
          <w:rtl/>
          <w:lang w:eastAsia="he-IL"/>
        </w:rPr>
      </w:pPr>
      <w:bookmarkStart w:id="10991" w:name="_ETM_Q1_8254275"/>
      <w:bookmarkStart w:id="10992" w:name="_ETM_Q1_8254374"/>
      <w:bookmarkStart w:id="10993" w:name="_ETM_Q1_8250464"/>
      <w:bookmarkEnd w:id="10991"/>
      <w:bookmarkEnd w:id="10992"/>
      <w:bookmarkEnd w:id="10993"/>
    </w:p>
    <w:p w14:paraId="2890DD1A" w14:textId="3A2BAACC" w:rsidR="008F7905" w:rsidRDefault="008F7905" w:rsidP="008F7905">
      <w:pPr>
        <w:pStyle w:val="a4"/>
        <w:keepNext/>
        <w:rPr>
          <w:rtl/>
        </w:rPr>
      </w:pPr>
      <w:bookmarkStart w:id="10994" w:name="ET_speaker_5797_996"/>
      <w:r w:rsidRPr="008F7905">
        <w:rPr>
          <w:rStyle w:val="TagStyle"/>
          <w:rtl/>
        </w:rPr>
        <w:t xml:space="preserve"> &lt;&lt; דובר &gt;&gt; </w:t>
      </w:r>
      <w:r>
        <w:rPr>
          <w:rtl/>
        </w:rPr>
        <w:t>יצחק פינדרוס (יהדות התורה):</w:t>
      </w:r>
      <w:r w:rsidRPr="008F7905">
        <w:rPr>
          <w:rStyle w:val="TagStyle"/>
          <w:rtl/>
        </w:rPr>
        <w:t xml:space="preserve"> &lt;&lt; דובר &gt;&gt;</w:t>
      </w:r>
      <w:r w:rsidR="00FC2EC7">
        <w:rPr>
          <w:rtl/>
        </w:rPr>
        <w:t xml:space="preserve"> </w:t>
      </w:r>
      <w:bookmarkEnd w:id="10994"/>
    </w:p>
    <w:p w14:paraId="6169353E" w14:textId="1C2C8057" w:rsidR="008F7905" w:rsidRDefault="008F7905" w:rsidP="008F7905">
      <w:pPr>
        <w:pStyle w:val="KeepWithNext"/>
        <w:rPr>
          <w:rtl/>
          <w:lang w:eastAsia="he-IL"/>
        </w:rPr>
      </w:pPr>
    </w:p>
    <w:p w14:paraId="724443E6" w14:textId="7797B2CB" w:rsidR="008F7905" w:rsidRDefault="008F7905" w:rsidP="008F7905">
      <w:pPr>
        <w:rPr>
          <w:rtl/>
          <w:lang w:eastAsia="he-IL"/>
        </w:rPr>
      </w:pPr>
      <w:bookmarkStart w:id="10995" w:name="_ETM_Q1_8253045"/>
      <w:bookmarkStart w:id="10996" w:name="_ETM_Q1_8253102"/>
      <w:bookmarkEnd w:id="10995"/>
      <w:bookmarkEnd w:id="10996"/>
      <w:r>
        <w:rPr>
          <w:rFonts w:hint="cs"/>
          <w:rtl/>
          <w:lang w:eastAsia="he-IL"/>
        </w:rPr>
        <w:t>רוו</w:t>
      </w:r>
      <w:r w:rsidR="00E377A0">
        <w:rPr>
          <w:rFonts w:hint="cs"/>
          <w:rtl/>
          <w:lang w:eastAsia="he-IL"/>
        </w:rPr>
        <w:t>י</w:t>
      </w:r>
      <w:r>
        <w:rPr>
          <w:rFonts w:hint="cs"/>
          <w:rtl/>
          <w:lang w:eastAsia="he-IL"/>
        </w:rPr>
        <w:t>זיה, ואני חושב שאדוני היועץ המשפטי</w:t>
      </w:r>
      <w:bookmarkStart w:id="10997" w:name="_ETM_Q1_8256970"/>
      <w:bookmarkEnd w:id="10997"/>
      <w:r>
        <w:rPr>
          <w:rFonts w:hint="cs"/>
          <w:rtl/>
          <w:lang w:eastAsia="he-IL"/>
        </w:rPr>
        <w:t xml:space="preserve">, </w:t>
      </w:r>
      <w:bookmarkStart w:id="10998" w:name="_ETM_Q1_8253570"/>
      <w:bookmarkEnd w:id="10998"/>
      <w:r>
        <w:rPr>
          <w:rFonts w:hint="cs"/>
          <w:rtl/>
          <w:lang w:eastAsia="he-IL"/>
        </w:rPr>
        <w:t xml:space="preserve">זכותי </w:t>
      </w:r>
      <w:bookmarkStart w:id="10999" w:name="_ETM_Q1_8258288"/>
      <w:bookmarkEnd w:id="10999"/>
      <w:r>
        <w:rPr>
          <w:rFonts w:hint="cs"/>
          <w:rtl/>
          <w:lang w:eastAsia="he-IL"/>
        </w:rPr>
        <w:t>לבקש התייעצות סיעתית כסיעה.</w:t>
      </w:r>
    </w:p>
    <w:p w14:paraId="11C08ED6" w14:textId="23345CA5" w:rsidR="008F7905" w:rsidRDefault="008F7905" w:rsidP="008F7905">
      <w:pPr>
        <w:rPr>
          <w:rtl/>
          <w:lang w:eastAsia="he-IL"/>
        </w:rPr>
      </w:pPr>
      <w:bookmarkStart w:id="11000" w:name="_ETM_Q1_8262647"/>
      <w:bookmarkStart w:id="11001" w:name="_ETM_Q1_8262735"/>
      <w:bookmarkEnd w:id="11000"/>
      <w:bookmarkEnd w:id="11001"/>
    </w:p>
    <w:p w14:paraId="2AD2E28F" w14:textId="2C7DDF9D" w:rsidR="008F7905" w:rsidRDefault="008F7905" w:rsidP="008F7905">
      <w:pPr>
        <w:pStyle w:val="af6"/>
        <w:keepNext/>
        <w:rPr>
          <w:rtl/>
        </w:rPr>
      </w:pPr>
      <w:bookmarkStart w:id="11002" w:name="ET_yor_5854_997"/>
      <w:r w:rsidRPr="008F7905">
        <w:rPr>
          <w:rStyle w:val="TagStyle"/>
          <w:rtl/>
        </w:rPr>
        <w:t xml:space="preserve"> &lt;&lt; יור &gt;&gt; </w:t>
      </w:r>
      <w:r>
        <w:rPr>
          <w:rtl/>
        </w:rPr>
        <w:t>היו"ר ווליד טאהא:</w:t>
      </w:r>
      <w:r w:rsidRPr="008F7905">
        <w:rPr>
          <w:rStyle w:val="TagStyle"/>
          <w:rtl/>
        </w:rPr>
        <w:t xml:space="preserve"> &lt;&lt; יור &gt;&gt;</w:t>
      </w:r>
      <w:r w:rsidR="00FC2EC7">
        <w:rPr>
          <w:rtl/>
        </w:rPr>
        <w:t xml:space="preserve"> </w:t>
      </w:r>
      <w:bookmarkEnd w:id="11002"/>
    </w:p>
    <w:p w14:paraId="63DBDB21" w14:textId="04726313" w:rsidR="008F7905" w:rsidRDefault="008F7905" w:rsidP="008F7905">
      <w:pPr>
        <w:pStyle w:val="KeepWithNext"/>
        <w:rPr>
          <w:rtl/>
          <w:lang w:eastAsia="he-IL"/>
        </w:rPr>
      </w:pPr>
    </w:p>
    <w:p w14:paraId="334F7A76" w14:textId="1FB9AA1F" w:rsidR="008F7905" w:rsidRDefault="008F7905" w:rsidP="008F7905">
      <w:pPr>
        <w:rPr>
          <w:rtl/>
          <w:lang w:eastAsia="he-IL"/>
        </w:rPr>
      </w:pPr>
      <w:bookmarkStart w:id="11003" w:name="_ETM_Q1_8264033"/>
      <w:bookmarkStart w:id="11004" w:name="_ETM_Q1_8259323"/>
      <w:bookmarkStart w:id="11005" w:name="_ETM_Q1_8257459"/>
      <w:bookmarkEnd w:id="11003"/>
      <w:bookmarkEnd w:id="11004"/>
      <w:bookmarkEnd w:id="11005"/>
      <w:r>
        <w:rPr>
          <w:rFonts w:hint="cs"/>
          <w:rtl/>
          <w:lang w:eastAsia="he-IL"/>
        </w:rPr>
        <w:t xml:space="preserve">חה"כ פינדרוס, </w:t>
      </w:r>
      <w:bookmarkStart w:id="11006" w:name="_ETM_Q1_8259357"/>
      <w:bookmarkEnd w:id="11006"/>
      <w:r>
        <w:rPr>
          <w:rFonts w:hint="cs"/>
          <w:rtl/>
          <w:lang w:eastAsia="he-IL"/>
        </w:rPr>
        <w:t xml:space="preserve">אני קיבלתי את </w:t>
      </w:r>
      <w:bookmarkStart w:id="11007" w:name="_ETM_Q1_8261597"/>
      <w:bookmarkEnd w:id="11007"/>
      <w:r>
        <w:rPr>
          <w:rFonts w:hint="cs"/>
          <w:rtl/>
          <w:lang w:eastAsia="he-IL"/>
        </w:rPr>
        <w:t>עמדתו של היועץ המשפטי של הוועדה שאמר שהתייעצות</w:t>
      </w:r>
      <w:bookmarkStart w:id="11008" w:name="_ETM_Q1_8272061"/>
      <w:bookmarkEnd w:id="11008"/>
      <w:r>
        <w:rPr>
          <w:rFonts w:hint="cs"/>
          <w:rtl/>
          <w:lang w:eastAsia="he-IL"/>
        </w:rPr>
        <w:t xml:space="preserve"> נותנים </w:t>
      </w:r>
      <w:bookmarkStart w:id="11009" w:name="_ETM_Q1_8268490"/>
      <w:bookmarkEnd w:id="11009"/>
      <w:r>
        <w:rPr>
          <w:rFonts w:hint="cs"/>
          <w:rtl/>
          <w:lang w:eastAsia="he-IL"/>
        </w:rPr>
        <w:t>פעם אחת על אותו נושא</w:t>
      </w:r>
      <w:bookmarkStart w:id="11010" w:name="_ETM_Q1_8266990"/>
      <w:bookmarkStart w:id="11011" w:name="_ETM_Q1_8262753"/>
      <w:bookmarkStart w:id="11012" w:name="_ETM_Q1_8258125"/>
      <w:bookmarkEnd w:id="11010"/>
      <w:bookmarkEnd w:id="11011"/>
      <w:bookmarkEnd w:id="11012"/>
      <w:r>
        <w:rPr>
          <w:rFonts w:hint="cs"/>
          <w:rtl/>
          <w:lang w:eastAsia="he-IL"/>
        </w:rPr>
        <w:t xml:space="preserve">, וכבר </w:t>
      </w:r>
      <w:bookmarkStart w:id="11013" w:name="_ETM_Q1_8274569"/>
      <w:bookmarkEnd w:id="11013"/>
      <w:r>
        <w:rPr>
          <w:rFonts w:hint="cs"/>
          <w:rtl/>
          <w:lang w:eastAsia="he-IL"/>
        </w:rPr>
        <w:t>נתנו.</w:t>
      </w:r>
      <w:bookmarkStart w:id="11014" w:name="_ETM_Q1_8272855"/>
      <w:bookmarkEnd w:id="11014"/>
    </w:p>
    <w:p w14:paraId="41F685B0" w14:textId="29738575" w:rsidR="008F7905" w:rsidRDefault="008F7905" w:rsidP="008F7905">
      <w:pPr>
        <w:rPr>
          <w:rtl/>
          <w:lang w:eastAsia="he-IL"/>
        </w:rPr>
      </w:pPr>
      <w:bookmarkStart w:id="11015" w:name="_ETM_Q1_8259027"/>
      <w:bookmarkStart w:id="11016" w:name="_ETM_Q1_8259137"/>
      <w:bookmarkStart w:id="11017" w:name="_ETM_Q1_8263255"/>
      <w:bookmarkEnd w:id="11015"/>
      <w:bookmarkEnd w:id="11016"/>
      <w:bookmarkEnd w:id="11017"/>
    </w:p>
    <w:p w14:paraId="4FD3AF25" w14:textId="16E0AACE" w:rsidR="008F7905" w:rsidRDefault="008F7905" w:rsidP="008F7905">
      <w:pPr>
        <w:pStyle w:val="a4"/>
        <w:keepNext/>
        <w:rPr>
          <w:rtl/>
        </w:rPr>
      </w:pPr>
      <w:bookmarkStart w:id="11018" w:name="ET_speaker_5797_998"/>
      <w:r w:rsidRPr="008F7905">
        <w:rPr>
          <w:rStyle w:val="TagStyle"/>
          <w:rtl/>
        </w:rPr>
        <w:t xml:space="preserve"> &lt;&lt; דובר &gt;&gt; </w:t>
      </w:r>
      <w:r>
        <w:rPr>
          <w:rtl/>
        </w:rPr>
        <w:t>יצחק פינדרוס (יהדות התורה):</w:t>
      </w:r>
      <w:r w:rsidRPr="008F7905">
        <w:rPr>
          <w:rStyle w:val="TagStyle"/>
          <w:rtl/>
        </w:rPr>
        <w:t xml:space="preserve"> &lt;&lt; דובר &gt;&gt;</w:t>
      </w:r>
      <w:r w:rsidR="00FC2EC7">
        <w:rPr>
          <w:rtl/>
        </w:rPr>
        <w:t xml:space="preserve"> </w:t>
      </w:r>
      <w:bookmarkEnd w:id="11018"/>
    </w:p>
    <w:p w14:paraId="46309A45" w14:textId="519B2FDE" w:rsidR="008F7905" w:rsidRDefault="008F7905" w:rsidP="008F7905">
      <w:pPr>
        <w:pStyle w:val="KeepWithNext"/>
        <w:rPr>
          <w:rtl/>
          <w:lang w:eastAsia="he-IL"/>
        </w:rPr>
      </w:pPr>
    </w:p>
    <w:p w14:paraId="49883994" w14:textId="0C28B7D9" w:rsidR="008F7905" w:rsidRDefault="008F7905" w:rsidP="008F7905">
      <w:pPr>
        <w:rPr>
          <w:rtl/>
          <w:lang w:eastAsia="he-IL"/>
        </w:rPr>
      </w:pPr>
      <w:bookmarkStart w:id="11019" w:name="_ETM_Q1_8263786"/>
      <w:bookmarkStart w:id="11020" w:name="_ETM_Q1_8263835"/>
      <w:bookmarkEnd w:id="11019"/>
      <w:bookmarkEnd w:id="11020"/>
      <w:r>
        <w:rPr>
          <w:rFonts w:hint="cs"/>
          <w:rtl/>
          <w:lang w:eastAsia="he-IL"/>
        </w:rPr>
        <w:t xml:space="preserve">אני עדיין על השאלה שלי </w:t>
      </w:r>
      <w:bookmarkStart w:id="11021" w:name="_ETM_Q1_8267445"/>
      <w:bookmarkEnd w:id="11021"/>
      <w:r>
        <w:rPr>
          <w:rFonts w:hint="cs"/>
          <w:rtl/>
          <w:lang w:eastAsia="he-IL"/>
        </w:rPr>
        <w:t>לא קיבל</w:t>
      </w:r>
      <w:bookmarkStart w:id="11022" w:name="_ETM_Q1_8264887"/>
      <w:bookmarkEnd w:id="11022"/>
      <w:r>
        <w:rPr>
          <w:rFonts w:hint="cs"/>
          <w:rtl/>
          <w:lang w:eastAsia="he-IL"/>
        </w:rPr>
        <w:t>תי את עמדת משרד המשפטים.</w:t>
      </w:r>
    </w:p>
    <w:p w14:paraId="6EDF0A40" w14:textId="7D992345" w:rsidR="008F7905" w:rsidRDefault="008F7905" w:rsidP="008F7905">
      <w:pPr>
        <w:rPr>
          <w:rtl/>
          <w:lang w:eastAsia="he-IL"/>
        </w:rPr>
      </w:pPr>
      <w:bookmarkStart w:id="11023" w:name="_ETM_Q1_8272364"/>
      <w:bookmarkStart w:id="11024" w:name="_ETM_Q1_8272467"/>
      <w:bookmarkStart w:id="11025" w:name="_ETM_Q1_8274550"/>
      <w:bookmarkEnd w:id="11023"/>
      <w:bookmarkEnd w:id="11024"/>
      <w:bookmarkEnd w:id="11025"/>
    </w:p>
    <w:p w14:paraId="76EB0F2A" w14:textId="1E4EF268" w:rsidR="008F7905" w:rsidRDefault="008F7905" w:rsidP="008F7905">
      <w:pPr>
        <w:pStyle w:val="a4"/>
        <w:keepNext/>
        <w:rPr>
          <w:rtl/>
        </w:rPr>
      </w:pPr>
      <w:bookmarkStart w:id="11026" w:name="ET_speaker_5093_999"/>
      <w:r w:rsidRPr="008F7905">
        <w:rPr>
          <w:rStyle w:val="TagStyle"/>
          <w:rtl/>
        </w:rPr>
        <w:t xml:space="preserve"> &lt;&lt; דובר &gt;&gt; </w:t>
      </w:r>
      <w:r>
        <w:rPr>
          <w:rtl/>
        </w:rPr>
        <w:t>אורית מלכה סטרוק (הציונות הדתית):</w:t>
      </w:r>
      <w:r w:rsidRPr="008F7905">
        <w:rPr>
          <w:rStyle w:val="TagStyle"/>
          <w:rtl/>
        </w:rPr>
        <w:t xml:space="preserve"> &lt;&lt; דובר &gt;&gt;</w:t>
      </w:r>
      <w:r w:rsidR="00FC2EC7">
        <w:rPr>
          <w:rtl/>
        </w:rPr>
        <w:t xml:space="preserve"> </w:t>
      </w:r>
      <w:bookmarkEnd w:id="11026"/>
    </w:p>
    <w:p w14:paraId="0ECE6CCC" w14:textId="2030827D" w:rsidR="008F7905" w:rsidRDefault="008F7905" w:rsidP="008F7905">
      <w:pPr>
        <w:pStyle w:val="KeepWithNext"/>
        <w:rPr>
          <w:rtl/>
          <w:lang w:eastAsia="he-IL"/>
        </w:rPr>
      </w:pPr>
    </w:p>
    <w:p w14:paraId="000AA79E" w14:textId="4DD60FD8" w:rsidR="008F7905" w:rsidRDefault="008F7905" w:rsidP="008F7905">
      <w:pPr>
        <w:rPr>
          <w:rtl/>
          <w:lang w:eastAsia="he-IL"/>
        </w:rPr>
      </w:pPr>
      <w:bookmarkStart w:id="11027" w:name="_ETM_Q1_8275082"/>
      <w:bookmarkStart w:id="11028" w:name="_ETM_Q1_8275144"/>
      <w:bookmarkStart w:id="11029" w:name="_ETM_Q1_8270170"/>
      <w:bookmarkEnd w:id="11027"/>
      <w:bookmarkEnd w:id="11028"/>
      <w:bookmarkEnd w:id="11029"/>
      <w:r>
        <w:rPr>
          <w:rFonts w:hint="cs"/>
          <w:rtl/>
          <w:lang w:eastAsia="he-IL"/>
        </w:rPr>
        <w:t>מה הנושא?</w:t>
      </w:r>
    </w:p>
    <w:p w14:paraId="3CADC6E3" w14:textId="71B3BEF7" w:rsidR="008F7905" w:rsidRDefault="008F7905" w:rsidP="008F7905">
      <w:pPr>
        <w:rPr>
          <w:rtl/>
          <w:lang w:eastAsia="he-IL"/>
        </w:rPr>
      </w:pPr>
      <w:bookmarkStart w:id="11030" w:name="_ETM_Q1_8272072"/>
      <w:bookmarkStart w:id="11031" w:name="_ETM_Q1_8272162"/>
      <w:bookmarkEnd w:id="11030"/>
      <w:bookmarkEnd w:id="11031"/>
    </w:p>
    <w:p w14:paraId="17B1F508" w14:textId="4A9CB3DB" w:rsidR="008F7905" w:rsidRDefault="008F7905" w:rsidP="008F7905">
      <w:pPr>
        <w:pStyle w:val="a4"/>
        <w:keepNext/>
        <w:rPr>
          <w:rtl/>
        </w:rPr>
      </w:pPr>
      <w:bookmarkStart w:id="11032" w:name="ET_speaker_5291_1000"/>
      <w:r w:rsidRPr="008F7905">
        <w:rPr>
          <w:rStyle w:val="TagStyle"/>
          <w:rtl/>
        </w:rPr>
        <w:t xml:space="preserve"> &lt;&lt; דובר &gt;&gt; </w:t>
      </w:r>
      <w:r>
        <w:rPr>
          <w:rtl/>
        </w:rPr>
        <w:t>בצלאל סמוטריץ' (הציונות הדתית):</w:t>
      </w:r>
      <w:r w:rsidRPr="008F7905">
        <w:rPr>
          <w:rStyle w:val="TagStyle"/>
          <w:rtl/>
        </w:rPr>
        <w:t xml:space="preserve"> &lt;&lt; דובר &gt;&gt;</w:t>
      </w:r>
      <w:r w:rsidR="00FC2EC7">
        <w:rPr>
          <w:rtl/>
        </w:rPr>
        <w:t xml:space="preserve"> </w:t>
      </w:r>
      <w:bookmarkEnd w:id="11032"/>
    </w:p>
    <w:p w14:paraId="7C388DEF" w14:textId="20AA1186" w:rsidR="008F7905" w:rsidRDefault="008F7905" w:rsidP="008F7905">
      <w:pPr>
        <w:pStyle w:val="KeepWithNext"/>
        <w:rPr>
          <w:rtl/>
          <w:lang w:eastAsia="he-IL"/>
        </w:rPr>
      </w:pPr>
    </w:p>
    <w:p w14:paraId="376EF35C" w14:textId="3D547710" w:rsidR="008F7905" w:rsidRDefault="008F7905" w:rsidP="008F7905">
      <w:pPr>
        <w:rPr>
          <w:rtl/>
          <w:lang w:eastAsia="he-IL"/>
        </w:rPr>
      </w:pPr>
      <w:bookmarkStart w:id="11033" w:name="_ETM_Q1_8275383"/>
      <w:bookmarkStart w:id="11034" w:name="_ETM_Q1_8275430"/>
      <w:bookmarkStart w:id="11035" w:name="_ETM_Q1_8270531"/>
      <w:bookmarkEnd w:id="11033"/>
      <w:bookmarkEnd w:id="11034"/>
      <w:bookmarkEnd w:id="11035"/>
      <w:r>
        <w:rPr>
          <w:rFonts w:hint="cs"/>
          <w:rtl/>
          <w:lang w:eastAsia="he-IL"/>
        </w:rPr>
        <w:t xml:space="preserve">תומר, יש לך תקדים? </w:t>
      </w:r>
      <w:bookmarkStart w:id="11036" w:name="_ETM_Q1_8274635"/>
      <w:bookmarkEnd w:id="11036"/>
      <w:r>
        <w:rPr>
          <w:rFonts w:hint="cs"/>
          <w:rtl/>
          <w:lang w:eastAsia="he-IL"/>
        </w:rPr>
        <w:t xml:space="preserve">אתה מוכן לתת לנו </w:t>
      </w:r>
      <w:bookmarkStart w:id="11037" w:name="_ETM_Q1_8272242"/>
      <w:bookmarkStart w:id="11038" w:name="_ETM_Q1_8270780"/>
      <w:bookmarkEnd w:id="11037"/>
      <w:bookmarkEnd w:id="11038"/>
      <w:r>
        <w:rPr>
          <w:rFonts w:hint="cs"/>
          <w:rtl/>
          <w:lang w:eastAsia="he-IL"/>
        </w:rPr>
        <w:t xml:space="preserve">דיון מהכנסת הקודמת </w:t>
      </w:r>
      <w:bookmarkStart w:id="11039" w:name="_ETM_Q1_8270260"/>
      <w:bookmarkStart w:id="11040" w:name="_ETM_Q1_8266363"/>
      <w:bookmarkStart w:id="11041" w:name="_ETM_Q1_8272949"/>
      <w:bookmarkEnd w:id="11039"/>
      <w:bookmarkEnd w:id="11040"/>
      <w:bookmarkEnd w:id="11041"/>
      <w:r>
        <w:rPr>
          <w:rFonts w:hint="cs"/>
          <w:rtl/>
          <w:lang w:eastAsia="he-IL"/>
        </w:rPr>
        <w:t>החלת את הכלל הזה? דוגמה אחת</w:t>
      </w:r>
      <w:bookmarkStart w:id="11042" w:name="_ETM_Q1_8276207"/>
      <w:bookmarkStart w:id="11043" w:name="_ETM_Q1_8272733"/>
      <w:bookmarkEnd w:id="11042"/>
      <w:bookmarkEnd w:id="11043"/>
      <w:r>
        <w:rPr>
          <w:rFonts w:hint="cs"/>
          <w:rtl/>
          <w:lang w:eastAsia="he-IL"/>
        </w:rPr>
        <w:t>.</w:t>
      </w:r>
    </w:p>
    <w:p w14:paraId="6C688211" w14:textId="0052BD8A" w:rsidR="008F7905" w:rsidRDefault="008F7905" w:rsidP="008F7905">
      <w:pPr>
        <w:rPr>
          <w:rtl/>
          <w:lang w:eastAsia="he-IL"/>
        </w:rPr>
      </w:pPr>
      <w:bookmarkStart w:id="11044" w:name="_ETM_Q1_8273953"/>
      <w:bookmarkStart w:id="11045" w:name="_ETM_Q1_8274053"/>
      <w:bookmarkEnd w:id="11044"/>
      <w:bookmarkEnd w:id="11045"/>
    </w:p>
    <w:p w14:paraId="013E1840" w14:textId="127319AE" w:rsidR="008F7905" w:rsidRDefault="008F7905" w:rsidP="008F7905">
      <w:pPr>
        <w:pStyle w:val="af6"/>
        <w:keepNext/>
        <w:rPr>
          <w:rtl/>
        </w:rPr>
      </w:pPr>
      <w:bookmarkStart w:id="11046" w:name="ET_yor_5854_1001"/>
      <w:r w:rsidRPr="008F7905">
        <w:rPr>
          <w:rStyle w:val="TagStyle"/>
          <w:rtl/>
        </w:rPr>
        <w:t xml:space="preserve"> &lt;&lt; יור &gt;&gt; </w:t>
      </w:r>
      <w:r>
        <w:rPr>
          <w:rtl/>
        </w:rPr>
        <w:t>היו"ר ווליד טאהא:</w:t>
      </w:r>
      <w:r w:rsidRPr="008F7905">
        <w:rPr>
          <w:rStyle w:val="TagStyle"/>
          <w:rtl/>
        </w:rPr>
        <w:t xml:space="preserve"> &lt;&lt; יור &gt;&gt;</w:t>
      </w:r>
      <w:r w:rsidR="00FC2EC7">
        <w:rPr>
          <w:rtl/>
        </w:rPr>
        <w:t xml:space="preserve"> </w:t>
      </w:r>
      <w:bookmarkEnd w:id="11046"/>
    </w:p>
    <w:p w14:paraId="0F68B3B3" w14:textId="3EC2A362" w:rsidR="008F7905" w:rsidRDefault="008F7905" w:rsidP="008F7905">
      <w:pPr>
        <w:pStyle w:val="KeepWithNext"/>
        <w:rPr>
          <w:rtl/>
          <w:lang w:eastAsia="he-IL"/>
        </w:rPr>
      </w:pPr>
    </w:p>
    <w:p w14:paraId="4C02B9C6" w14:textId="13AA8683" w:rsidR="008F7905" w:rsidRDefault="008F7905" w:rsidP="008F7905">
      <w:pPr>
        <w:rPr>
          <w:rtl/>
          <w:lang w:eastAsia="he-IL"/>
        </w:rPr>
      </w:pPr>
      <w:bookmarkStart w:id="11047" w:name="_ETM_Q1_8275292"/>
      <w:bookmarkEnd w:id="11047"/>
      <w:r>
        <w:rPr>
          <w:rFonts w:hint="cs"/>
          <w:rtl/>
          <w:lang w:eastAsia="he-IL"/>
        </w:rPr>
        <w:t xml:space="preserve">תומר, אתה לא עונה. חה"כ סמוטריץ', </w:t>
      </w:r>
      <w:bookmarkStart w:id="11048" w:name="_ETM_Q1_8283024"/>
      <w:bookmarkStart w:id="11049" w:name="_ETM_Q1_8280705"/>
      <w:bookmarkStart w:id="11050" w:name="_ETM_Q1_8278780"/>
      <w:bookmarkEnd w:id="11048"/>
      <w:bookmarkEnd w:id="11049"/>
      <w:bookmarkEnd w:id="11050"/>
      <w:r>
        <w:rPr>
          <w:rFonts w:hint="cs"/>
          <w:rtl/>
          <w:lang w:eastAsia="he-IL"/>
        </w:rPr>
        <w:t>אני מבקש שתתחיל את הנימוק של ה</w:t>
      </w:r>
      <w:bookmarkStart w:id="11051" w:name="_ETM_Q1_8281127"/>
      <w:bookmarkEnd w:id="11051"/>
      <w:r>
        <w:rPr>
          <w:rFonts w:hint="cs"/>
          <w:rtl/>
          <w:lang w:eastAsia="he-IL"/>
        </w:rPr>
        <w:t>סתייגות מספר</w:t>
      </w:r>
      <w:bookmarkStart w:id="11052" w:name="_ETM_Q1_8284014"/>
      <w:bookmarkEnd w:id="11052"/>
      <w:r>
        <w:rPr>
          <w:rFonts w:hint="cs"/>
          <w:rtl/>
          <w:lang w:eastAsia="he-IL"/>
        </w:rPr>
        <w:t xml:space="preserve"> שמונה, בבקשה. </w:t>
      </w:r>
      <w:bookmarkStart w:id="11053" w:name="_ETM_Q1_8281404"/>
      <w:bookmarkStart w:id="11054" w:name="_ETM_Q1_8276943"/>
      <w:bookmarkStart w:id="11055" w:name="_ETM_Q1_8273755"/>
      <w:bookmarkEnd w:id="11053"/>
      <w:bookmarkEnd w:id="11054"/>
      <w:bookmarkEnd w:id="11055"/>
    </w:p>
    <w:p w14:paraId="5C8F1ACF" w14:textId="79046AF6" w:rsidR="008F7905" w:rsidRDefault="008F7905" w:rsidP="008F7905">
      <w:pPr>
        <w:rPr>
          <w:rtl/>
          <w:lang w:eastAsia="he-IL"/>
        </w:rPr>
      </w:pPr>
      <w:bookmarkStart w:id="11056" w:name="_ETM_Q1_8280666"/>
      <w:bookmarkStart w:id="11057" w:name="_ETM_Q1_8281042"/>
      <w:bookmarkEnd w:id="11056"/>
      <w:bookmarkEnd w:id="11057"/>
    </w:p>
    <w:p w14:paraId="3988518F" w14:textId="58B3A6BE" w:rsidR="008F7905" w:rsidRDefault="008F7905" w:rsidP="008F7905">
      <w:pPr>
        <w:pStyle w:val="a4"/>
        <w:keepNext/>
        <w:rPr>
          <w:rtl/>
        </w:rPr>
      </w:pPr>
      <w:bookmarkStart w:id="11058" w:name="ET_speaker_5291_1002"/>
      <w:r w:rsidRPr="008F7905">
        <w:rPr>
          <w:rStyle w:val="TagStyle"/>
          <w:rtl/>
        </w:rPr>
        <w:t xml:space="preserve"> &lt;&lt; דובר &gt;&gt; </w:t>
      </w:r>
      <w:r>
        <w:rPr>
          <w:rtl/>
        </w:rPr>
        <w:t>בצלאל סמוטריץ' (הציונות הדתית):</w:t>
      </w:r>
      <w:r w:rsidRPr="008F7905">
        <w:rPr>
          <w:rStyle w:val="TagStyle"/>
          <w:rtl/>
        </w:rPr>
        <w:t xml:space="preserve"> &lt;&lt; דובר &gt;&gt;</w:t>
      </w:r>
      <w:r w:rsidR="00FC2EC7">
        <w:rPr>
          <w:rtl/>
        </w:rPr>
        <w:t xml:space="preserve"> </w:t>
      </w:r>
      <w:bookmarkEnd w:id="11058"/>
    </w:p>
    <w:p w14:paraId="343825FF" w14:textId="69166FB7" w:rsidR="008F7905" w:rsidRDefault="008F7905" w:rsidP="008F7905">
      <w:pPr>
        <w:pStyle w:val="KeepWithNext"/>
        <w:rPr>
          <w:rtl/>
          <w:lang w:eastAsia="he-IL"/>
        </w:rPr>
      </w:pPr>
    </w:p>
    <w:p w14:paraId="1CC8B5A5" w14:textId="40DE7013" w:rsidR="008F7905" w:rsidRDefault="008F7905" w:rsidP="00FB523D">
      <w:pPr>
        <w:rPr>
          <w:rtl/>
          <w:lang w:eastAsia="he-IL"/>
        </w:rPr>
      </w:pPr>
      <w:bookmarkStart w:id="11059" w:name="_ETM_Q1_8283583"/>
      <w:bookmarkStart w:id="11060" w:name="_ETM_Q1_8283651"/>
      <w:bookmarkEnd w:id="11059"/>
      <w:bookmarkEnd w:id="11060"/>
      <w:r>
        <w:rPr>
          <w:rFonts w:hint="cs"/>
          <w:rtl/>
          <w:lang w:eastAsia="he-IL"/>
        </w:rPr>
        <w:t xml:space="preserve">בסדר, הסתייגות מספר </w:t>
      </w:r>
      <w:bookmarkStart w:id="11061" w:name="_ETM_Q1_8290315"/>
      <w:bookmarkEnd w:id="11061"/>
      <w:r>
        <w:rPr>
          <w:rFonts w:hint="cs"/>
          <w:rtl/>
          <w:lang w:eastAsia="he-IL"/>
        </w:rPr>
        <w:t xml:space="preserve">שמונה. בפסקה (1) בסעיף 157א(ח) </w:t>
      </w:r>
      <w:r>
        <w:rPr>
          <w:rtl/>
          <w:lang w:eastAsia="he-IL"/>
        </w:rPr>
        <w:t>–</w:t>
      </w:r>
      <w:r>
        <w:rPr>
          <w:rFonts w:hint="cs"/>
          <w:rtl/>
          <w:lang w:eastAsia="he-IL"/>
        </w:rPr>
        <w:t xml:space="preserve"> (1</w:t>
      </w:r>
      <w:bookmarkStart w:id="11062" w:name="_ETM_Q1_8294367"/>
      <w:bookmarkStart w:id="11063" w:name="_ETM_Q1_8304971"/>
      <w:bookmarkStart w:id="11064" w:name="_ETM_Q1_8299971"/>
      <w:bookmarkStart w:id="11065" w:name="_ETM_Q1_8297696"/>
      <w:bookmarkStart w:id="11066" w:name="_ETM_Q1_8293601"/>
      <w:bookmarkEnd w:id="11062"/>
      <w:bookmarkEnd w:id="11063"/>
      <w:bookmarkEnd w:id="11064"/>
      <w:bookmarkEnd w:id="11065"/>
      <w:bookmarkEnd w:id="11066"/>
      <w:r w:rsidR="00FB523D">
        <w:rPr>
          <w:rFonts w:hint="cs"/>
          <w:rtl/>
          <w:lang w:eastAsia="he-IL"/>
        </w:rPr>
        <w:t>ג</w:t>
      </w:r>
      <w:r>
        <w:rPr>
          <w:rFonts w:hint="cs"/>
          <w:rtl/>
          <w:lang w:eastAsia="he-IL"/>
        </w:rPr>
        <w:t>)</w:t>
      </w:r>
      <w:bookmarkStart w:id="11067" w:name="_ETM_Q1_8293805"/>
      <w:bookmarkStart w:id="11068" w:name="_ETM_Q1_8290619"/>
      <w:bookmarkEnd w:id="11067"/>
      <w:bookmarkEnd w:id="11068"/>
      <w:r>
        <w:rPr>
          <w:rFonts w:hint="cs"/>
          <w:rtl/>
          <w:lang w:eastAsia="he-IL"/>
        </w:rPr>
        <w:t xml:space="preserve"> </w:t>
      </w:r>
      <w:r w:rsidR="00FB523D">
        <w:rPr>
          <w:rFonts w:hint="cs"/>
          <w:rtl/>
          <w:lang w:eastAsia="he-IL"/>
        </w:rPr>
        <w:t xml:space="preserve">לחוק </w:t>
      </w:r>
      <w:r>
        <w:rPr>
          <w:rFonts w:hint="cs"/>
          <w:rtl/>
          <w:lang w:eastAsia="he-IL"/>
        </w:rPr>
        <w:t>המוצע,</w:t>
      </w:r>
      <w:bookmarkStart w:id="11069" w:name="_ETM_Q1_8289503"/>
      <w:bookmarkStart w:id="11070" w:name="_ETM_Q1_8287726"/>
      <w:bookmarkEnd w:id="11069"/>
      <w:bookmarkEnd w:id="11070"/>
      <w:r w:rsidR="002B0EAE">
        <w:rPr>
          <w:rFonts w:hint="cs"/>
          <w:rtl/>
          <w:lang w:eastAsia="he-IL"/>
        </w:rPr>
        <w:t xml:space="preserve"> </w:t>
      </w:r>
      <w:bookmarkStart w:id="11071" w:name="_ETM_Q1_8295155"/>
      <w:bookmarkStart w:id="11072" w:name="_ETM_Q1_8291422"/>
      <w:bookmarkStart w:id="11073" w:name="_ETM_Q1_8288018"/>
      <w:bookmarkStart w:id="11074" w:name="_ETM_Q1_8284223"/>
      <w:bookmarkStart w:id="11075" w:name="_ETM_Q1_8290207"/>
      <w:bookmarkEnd w:id="11071"/>
      <w:bookmarkEnd w:id="11072"/>
      <w:bookmarkEnd w:id="11073"/>
      <w:bookmarkEnd w:id="11074"/>
      <w:bookmarkEnd w:id="11075"/>
      <w:r w:rsidR="00FB523D">
        <w:rPr>
          <w:rFonts w:hint="cs"/>
          <w:rtl/>
          <w:lang w:eastAsia="he-IL"/>
        </w:rPr>
        <w:t xml:space="preserve">המובא בה יסומן בסעיף קטן </w:t>
      </w:r>
      <w:bookmarkStart w:id="11076" w:name="_ETM_Q1_8300007"/>
      <w:bookmarkEnd w:id="11076"/>
      <w:r w:rsidR="00FB523D">
        <w:rPr>
          <w:rFonts w:hint="cs"/>
          <w:rtl/>
          <w:lang w:eastAsia="he-IL"/>
        </w:rPr>
        <w:t>(א) ובסופו יבוא</w:t>
      </w:r>
      <w:bookmarkStart w:id="11077" w:name="_ETM_Q1_8304126"/>
      <w:bookmarkEnd w:id="11077"/>
      <w:r w:rsidR="00FB523D">
        <w:rPr>
          <w:rFonts w:hint="cs"/>
          <w:rtl/>
          <w:lang w:eastAsia="he-IL"/>
        </w:rPr>
        <w:t xml:space="preserve"> סעיף קטן (ב) היה חיבור המבנה כרוך בעלות </w:t>
      </w:r>
      <w:bookmarkStart w:id="11078" w:name="_ETM_Q1_8307419"/>
      <w:bookmarkEnd w:id="11078"/>
      <w:r w:rsidR="00FB523D">
        <w:rPr>
          <w:rFonts w:hint="cs"/>
          <w:rtl/>
          <w:lang w:eastAsia="he-IL"/>
        </w:rPr>
        <w:t xml:space="preserve">חריגה, </w:t>
      </w:r>
      <w:bookmarkStart w:id="11079" w:name="_ETM_Q1_8309059"/>
      <w:bookmarkEnd w:id="11079"/>
      <w:r w:rsidR="00FB523D">
        <w:rPr>
          <w:rFonts w:hint="cs"/>
          <w:rtl/>
          <w:lang w:eastAsia="he-IL"/>
        </w:rPr>
        <w:t>יישא המבקש</w:t>
      </w:r>
      <w:bookmarkStart w:id="11080" w:name="_ETM_Q1_8313688"/>
      <w:bookmarkEnd w:id="11080"/>
      <w:r w:rsidR="00FB523D">
        <w:rPr>
          <w:rFonts w:hint="cs"/>
          <w:rtl/>
          <w:lang w:eastAsia="he-IL"/>
        </w:rPr>
        <w:t xml:space="preserve"> בעלות הנוספת במלואה.</w:t>
      </w:r>
      <w:bookmarkStart w:id="11081" w:name="_ETM_Q1_8327612"/>
      <w:bookmarkEnd w:id="11081"/>
    </w:p>
    <w:p w14:paraId="2A934189" w14:textId="1872CD56" w:rsidR="00131ADA" w:rsidRDefault="00131ADA" w:rsidP="00FB523D">
      <w:pPr>
        <w:rPr>
          <w:rtl/>
          <w:lang w:eastAsia="he-IL"/>
        </w:rPr>
      </w:pPr>
      <w:bookmarkStart w:id="11082" w:name="_ETM_Q1_8319855"/>
      <w:bookmarkStart w:id="11083" w:name="_ETM_Q1_8319987"/>
      <w:bookmarkStart w:id="11084" w:name="_ETM_Q1_8315931"/>
      <w:bookmarkStart w:id="11085" w:name="_ETM_Q1_8311530"/>
      <w:bookmarkStart w:id="11086" w:name="_ETM_Q1_8309739"/>
      <w:bookmarkEnd w:id="11082"/>
      <w:bookmarkEnd w:id="11083"/>
    </w:p>
    <w:p w14:paraId="073C0A2D" w14:textId="72DA32D9" w:rsidR="00131ADA" w:rsidRDefault="00131ADA" w:rsidP="00FB523D">
      <w:pPr>
        <w:rPr>
          <w:rtl/>
          <w:lang w:eastAsia="he-IL"/>
        </w:rPr>
      </w:pPr>
      <w:bookmarkStart w:id="11087" w:name="_ETM_Q1_8313396"/>
      <w:bookmarkStart w:id="11088" w:name="_ETM_Q1_8313511"/>
      <w:bookmarkEnd w:id="11087"/>
      <w:bookmarkEnd w:id="11088"/>
      <w:r>
        <w:rPr>
          <w:rFonts w:hint="cs"/>
          <w:rtl/>
          <w:lang w:eastAsia="he-IL"/>
        </w:rPr>
        <w:t>איך כותבים</w:t>
      </w:r>
      <w:bookmarkStart w:id="11089" w:name="_ETM_Q1_8314691"/>
      <w:bookmarkEnd w:id="11089"/>
      <w:r>
        <w:rPr>
          <w:rFonts w:hint="cs"/>
          <w:rtl/>
          <w:lang w:eastAsia="he-IL"/>
        </w:rPr>
        <w:t xml:space="preserve"> </w:t>
      </w:r>
      <w:bookmarkStart w:id="11090" w:name="_ETM_Q1_8313693"/>
      <w:bookmarkStart w:id="11091" w:name="_ETM_Q1_8309097"/>
      <w:bookmarkEnd w:id="11090"/>
      <w:bookmarkEnd w:id="11091"/>
      <w:r>
        <w:rPr>
          <w:rFonts w:hint="cs"/>
          <w:rtl/>
          <w:lang w:eastAsia="he-IL"/>
        </w:rPr>
        <w:t xml:space="preserve">"יישא"? עם </w:t>
      </w:r>
      <w:bookmarkStart w:id="11092" w:name="_ETM_Q1_8314771"/>
      <w:bookmarkEnd w:id="11092"/>
      <w:r>
        <w:rPr>
          <w:rFonts w:hint="cs"/>
          <w:rtl/>
          <w:lang w:eastAsia="he-IL"/>
        </w:rPr>
        <w:t>יו</w:t>
      </w:r>
      <w:r w:rsidR="004227AC">
        <w:rPr>
          <w:rFonts w:hint="cs"/>
          <w:rtl/>
          <w:lang w:eastAsia="he-IL"/>
        </w:rPr>
        <w:t>"</w:t>
      </w:r>
      <w:r>
        <w:rPr>
          <w:rFonts w:hint="cs"/>
          <w:rtl/>
          <w:lang w:eastAsia="he-IL"/>
        </w:rPr>
        <w:t>ד אחת או עם שתיים?</w:t>
      </w:r>
      <w:bookmarkStart w:id="11093" w:name="_ETM_Q1_8315503"/>
      <w:bookmarkStart w:id="11094" w:name="_ETM_Q1_8311157"/>
      <w:bookmarkEnd w:id="11093"/>
      <w:bookmarkEnd w:id="11094"/>
    </w:p>
    <w:p w14:paraId="0792558C" w14:textId="058CA684" w:rsidR="00131ADA" w:rsidRDefault="00131ADA" w:rsidP="00FB523D">
      <w:pPr>
        <w:rPr>
          <w:rtl/>
          <w:lang w:eastAsia="he-IL"/>
        </w:rPr>
      </w:pPr>
      <w:bookmarkStart w:id="11095" w:name="_ETM_Q1_8311664"/>
      <w:bookmarkStart w:id="11096" w:name="_ETM_Q1_8311922"/>
      <w:bookmarkEnd w:id="11095"/>
      <w:bookmarkEnd w:id="11096"/>
    </w:p>
    <w:p w14:paraId="7FDCBE09" w14:textId="3EDDAE97" w:rsidR="00131ADA" w:rsidRDefault="00131ADA" w:rsidP="00131ADA">
      <w:pPr>
        <w:pStyle w:val="af6"/>
        <w:keepNext/>
        <w:rPr>
          <w:rtl/>
        </w:rPr>
      </w:pPr>
      <w:bookmarkStart w:id="11097" w:name="ET_yor_5854_1004"/>
      <w:r w:rsidRPr="00131ADA">
        <w:rPr>
          <w:rStyle w:val="TagStyle"/>
          <w:rtl/>
        </w:rPr>
        <w:t xml:space="preserve"> &lt;&lt; יור &gt;&gt; </w:t>
      </w:r>
      <w:r>
        <w:rPr>
          <w:rtl/>
        </w:rPr>
        <w:t>היו"ר ווליד טאהא:</w:t>
      </w:r>
      <w:r w:rsidRPr="00131ADA">
        <w:rPr>
          <w:rStyle w:val="TagStyle"/>
          <w:rtl/>
        </w:rPr>
        <w:t xml:space="preserve"> &lt;&lt; יור &gt;&gt;</w:t>
      </w:r>
      <w:r w:rsidR="00FC2EC7">
        <w:rPr>
          <w:rtl/>
        </w:rPr>
        <w:t xml:space="preserve"> </w:t>
      </w:r>
      <w:bookmarkEnd w:id="11097"/>
    </w:p>
    <w:p w14:paraId="498818C5" w14:textId="052B1204" w:rsidR="00131ADA" w:rsidRDefault="00131ADA" w:rsidP="00131ADA">
      <w:pPr>
        <w:pStyle w:val="KeepWithNext"/>
        <w:rPr>
          <w:rtl/>
          <w:lang w:eastAsia="he-IL"/>
        </w:rPr>
      </w:pPr>
    </w:p>
    <w:p w14:paraId="605ECBC3" w14:textId="37DD987B" w:rsidR="00131ADA" w:rsidRDefault="00131ADA" w:rsidP="00131ADA">
      <w:pPr>
        <w:rPr>
          <w:rtl/>
          <w:lang w:eastAsia="he-IL"/>
        </w:rPr>
      </w:pPr>
      <w:bookmarkStart w:id="11098" w:name="_ETM_Q1_8314438"/>
      <w:bookmarkEnd w:id="11098"/>
      <w:r>
        <w:rPr>
          <w:rFonts w:hint="cs"/>
          <w:rtl/>
          <w:lang w:eastAsia="he-IL"/>
        </w:rPr>
        <w:t>ש</w:t>
      </w:r>
      <w:r w:rsidR="000F6325">
        <w:rPr>
          <w:rFonts w:hint="cs"/>
          <w:rtl/>
          <w:lang w:eastAsia="he-IL"/>
        </w:rPr>
        <w:t>ת</w:t>
      </w:r>
      <w:r>
        <w:rPr>
          <w:rFonts w:hint="cs"/>
          <w:rtl/>
          <w:lang w:eastAsia="he-IL"/>
        </w:rPr>
        <w:t>י יו</w:t>
      </w:r>
      <w:bookmarkStart w:id="11099" w:name="_ETM_Q1_8315408"/>
      <w:bookmarkEnd w:id="11099"/>
      <w:r w:rsidR="004227AC">
        <w:rPr>
          <w:rFonts w:hint="cs"/>
          <w:rtl/>
          <w:lang w:eastAsia="he-IL"/>
        </w:rPr>
        <w:t>"</w:t>
      </w:r>
      <w:r>
        <w:rPr>
          <w:rFonts w:hint="cs"/>
          <w:rtl/>
          <w:lang w:eastAsia="he-IL"/>
        </w:rPr>
        <w:t>ד</w:t>
      </w:r>
      <w:bookmarkStart w:id="11100" w:name="_ETM_Q1_8317525"/>
      <w:bookmarkStart w:id="11101" w:name="_ETM_Q1_8312949"/>
      <w:bookmarkEnd w:id="11100"/>
      <w:bookmarkEnd w:id="11101"/>
      <w:r>
        <w:rPr>
          <w:rFonts w:hint="cs"/>
          <w:rtl/>
          <w:lang w:eastAsia="he-IL"/>
        </w:rPr>
        <w:t>ים.</w:t>
      </w:r>
    </w:p>
    <w:p w14:paraId="30950C67" w14:textId="27E00028" w:rsidR="00131ADA" w:rsidRDefault="00131ADA" w:rsidP="00131ADA">
      <w:pPr>
        <w:rPr>
          <w:rtl/>
          <w:lang w:eastAsia="he-IL"/>
        </w:rPr>
      </w:pPr>
      <w:bookmarkStart w:id="11102" w:name="_ETM_Q1_8316965"/>
      <w:bookmarkStart w:id="11103" w:name="_ETM_Q1_8317067"/>
      <w:bookmarkEnd w:id="11102"/>
      <w:bookmarkEnd w:id="11103"/>
    </w:p>
    <w:p w14:paraId="5772D6CC" w14:textId="143CDC3C" w:rsidR="00131ADA" w:rsidRDefault="00131ADA" w:rsidP="00131ADA">
      <w:pPr>
        <w:pStyle w:val="a4"/>
        <w:keepNext/>
        <w:rPr>
          <w:rtl/>
        </w:rPr>
      </w:pPr>
      <w:bookmarkStart w:id="11104" w:name="ET_speaker_5093_1005"/>
      <w:r w:rsidRPr="00131ADA">
        <w:rPr>
          <w:rStyle w:val="TagStyle"/>
          <w:rtl/>
        </w:rPr>
        <w:t xml:space="preserve"> &lt;&lt; דובר &gt;&gt; </w:t>
      </w:r>
      <w:r>
        <w:rPr>
          <w:rtl/>
        </w:rPr>
        <w:t>אורית מלכה סטרוק (הציונות הדתית):</w:t>
      </w:r>
      <w:r w:rsidRPr="00131ADA">
        <w:rPr>
          <w:rStyle w:val="TagStyle"/>
          <w:rtl/>
        </w:rPr>
        <w:t xml:space="preserve"> &lt;&lt; דובר &gt;&gt;</w:t>
      </w:r>
      <w:r w:rsidR="00FC2EC7">
        <w:rPr>
          <w:rtl/>
        </w:rPr>
        <w:t xml:space="preserve"> </w:t>
      </w:r>
      <w:bookmarkEnd w:id="11104"/>
    </w:p>
    <w:p w14:paraId="7036D44B" w14:textId="027B3098" w:rsidR="00131ADA" w:rsidRDefault="00131ADA" w:rsidP="00131ADA">
      <w:pPr>
        <w:pStyle w:val="KeepWithNext"/>
        <w:rPr>
          <w:rtl/>
          <w:lang w:eastAsia="he-IL"/>
        </w:rPr>
      </w:pPr>
    </w:p>
    <w:p w14:paraId="4B03E7B2" w14:textId="4B2F8505" w:rsidR="00131ADA" w:rsidRDefault="00131ADA" w:rsidP="00131ADA">
      <w:pPr>
        <w:rPr>
          <w:rtl/>
          <w:lang w:eastAsia="he-IL"/>
        </w:rPr>
      </w:pPr>
      <w:bookmarkStart w:id="11105" w:name="_ETM_Q1_8318981"/>
      <w:bookmarkStart w:id="11106" w:name="_ETM_Q1_8319028"/>
      <w:bookmarkEnd w:id="11105"/>
      <w:bookmarkEnd w:id="11106"/>
      <w:r>
        <w:rPr>
          <w:rFonts w:hint="cs"/>
          <w:rtl/>
          <w:lang w:eastAsia="he-IL"/>
        </w:rPr>
        <w:t>לא, יו</w:t>
      </w:r>
      <w:r w:rsidR="004227AC">
        <w:rPr>
          <w:rFonts w:hint="cs"/>
          <w:rtl/>
          <w:lang w:eastAsia="he-IL"/>
        </w:rPr>
        <w:t>"</w:t>
      </w:r>
      <w:r>
        <w:rPr>
          <w:rFonts w:hint="cs"/>
          <w:rtl/>
          <w:lang w:eastAsia="he-IL"/>
        </w:rPr>
        <w:t>ד אחת.</w:t>
      </w:r>
    </w:p>
    <w:p w14:paraId="5E77C594" w14:textId="33E39F0D" w:rsidR="00131ADA" w:rsidRDefault="00131ADA" w:rsidP="00131ADA">
      <w:pPr>
        <w:rPr>
          <w:rtl/>
        </w:rPr>
      </w:pPr>
      <w:bookmarkStart w:id="11107" w:name="_ETM_Q1_8322677"/>
      <w:bookmarkStart w:id="11108" w:name="_ETM_Q1_8322775"/>
      <w:bookmarkStart w:id="11109" w:name="_ETM_Q1_8318354"/>
      <w:bookmarkStart w:id="11110" w:name="_ETM_Q1_8313809"/>
      <w:bookmarkStart w:id="11111" w:name="_ETM_Q1_8318104"/>
      <w:bookmarkEnd w:id="11107"/>
      <w:bookmarkEnd w:id="11108"/>
      <w:bookmarkEnd w:id="11109"/>
      <w:bookmarkEnd w:id="11110"/>
      <w:bookmarkEnd w:id="11111"/>
    </w:p>
    <w:p w14:paraId="3E5978DC" w14:textId="20289B77" w:rsidR="00131ADA" w:rsidRDefault="00131ADA" w:rsidP="00131ADA">
      <w:pPr>
        <w:pStyle w:val="a4"/>
        <w:keepNext/>
        <w:rPr>
          <w:rtl/>
        </w:rPr>
      </w:pPr>
      <w:bookmarkStart w:id="11112" w:name="ET_speaker_5291_1007"/>
      <w:r w:rsidRPr="00131ADA">
        <w:rPr>
          <w:rStyle w:val="TagStyle"/>
          <w:rtl/>
        </w:rPr>
        <w:t xml:space="preserve"> &lt;&lt; דובר &gt;&gt; </w:t>
      </w:r>
      <w:r>
        <w:rPr>
          <w:rtl/>
        </w:rPr>
        <w:t>בצלאל סמוטריץ' (הציונות הדתית):</w:t>
      </w:r>
      <w:r w:rsidRPr="00131ADA">
        <w:rPr>
          <w:rStyle w:val="TagStyle"/>
          <w:rtl/>
        </w:rPr>
        <w:t xml:space="preserve"> &lt;&lt; דובר &gt;&gt;</w:t>
      </w:r>
      <w:r w:rsidR="00FC2EC7">
        <w:rPr>
          <w:rtl/>
        </w:rPr>
        <w:t xml:space="preserve"> </w:t>
      </w:r>
      <w:bookmarkEnd w:id="11112"/>
    </w:p>
    <w:p w14:paraId="466C3A24" w14:textId="40FF5B68" w:rsidR="00131ADA" w:rsidRDefault="00131ADA" w:rsidP="00131ADA">
      <w:pPr>
        <w:pStyle w:val="KeepWithNext"/>
        <w:rPr>
          <w:rtl/>
          <w:lang w:eastAsia="he-IL"/>
        </w:rPr>
      </w:pPr>
    </w:p>
    <w:p w14:paraId="1F6286F1" w14:textId="4A7E3586" w:rsidR="00131ADA" w:rsidRDefault="00131ADA" w:rsidP="00131ADA">
      <w:pPr>
        <w:rPr>
          <w:rtl/>
          <w:lang w:eastAsia="he-IL"/>
        </w:rPr>
      </w:pPr>
      <w:bookmarkStart w:id="11113" w:name="_ETM_Q1_8316362"/>
      <w:bookmarkStart w:id="11114" w:name="_ETM_Q1_8313598"/>
      <w:bookmarkEnd w:id="11113"/>
      <w:bookmarkEnd w:id="11114"/>
      <w:r>
        <w:rPr>
          <w:rFonts w:hint="cs"/>
          <w:rtl/>
          <w:lang w:eastAsia="he-IL"/>
        </w:rPr>
        <w:t xml:space="preserve">אז אני </w:t>
      </w:r>
      <w:bookmarkStart w:id="11115" w:name="_ETM_Q1_8318731"/>
      <w:bookmarkEnd w:id="11115"/>
      <w:r>
        <w:rPr>
          <w:rFonts w:hint="cs"/>
          <w:rtl/>
          <w:lang w:eastAsia="he-IL"/>
        </w:rPr>
        <w:t>מבקש לתקן, אם אפשר</w:t>
      </w:r>
      <w:bookmarkStart w:id="11116" w:name="_ETM_Q1_8317427"/>
      <w:bookmarkEnd w:id="11116"/>
      <w:r>
        <w:rPr>
          <w:rFonts w:hint="cs"/>
          <w:rtl/>
          <w:lang w:eastAsia="he-IL"/>
        </w:rPr>
        <w:t>, גברתי המנהלת, בהסתייגות לכתוב רק יו</w:t>
      </w:r>
      <w:r w:rsidR="004227AC">
        <w:rPr>
          <w:rFonts w:hint="cs"/>
          <w:rtl/>
          <w:lang w:eastAsia="he-IL"/>
        </w:rPr>
        <w:t>"</w:t>
      </w:r>
      <w:r>
        <w:rPr>
          <w:rFonts w:hint="cs"/>
          <w:rtl/>
          <w:lang w:eastAsia="he-IL"/>
        </w:rPr>
        <w:t xml:space="preserve">ד </w:t>
      </w:r>
      <w:bookmarkStart w:id="11117" w:name="_ETM_Q1_8324301"/>
      <w:bookmarkEnd w:id="11117"/>
      <w:r>
        <w:rPr>
          <w:rFonts w:hint="cs"/>
          <w:rtl/>
          <w:lang w:eastAsia="he-IL"/>
        </w:rPr>
        <w:t>אח</w:t>
      </w:r>
      <w:bookmarkStart w:id="11118" w:name="_ETM_Q1_8320181"/>
      <w:bookmarkEnd w:id="11118"/>
      <w:r w:rsidR="004227AC">
        <w:rPr>
          <w:rFonts w:hint="cs"/>
          <w:rtl/>
          <w:lang w:eastAsia="he-IL"/>
        </w:rPr>
        <w:t>ת</w:t>
      </w:r>
      <w:r>
        <w:rPr>
          <w:rFonts w:hint="cs"/>
          <w:rtl/>
          <w:lang w:eastAsia="he-IL"/>
        </w:rPr>
        <w:t>, למחוק יו</w:t>
      </w:r>
      <w:r w:rsidR="004227AC">
        <w:rPr>
          <w:rFonts w:hint="cs"/>
          <w:rtl/>
          <w:lang w:eastAsia="he-IL"/>
        </w:rPr>
        <w:t>"</w:t>
      </w:r>
      <w:r>
        <w:rPr>
          <w:rFonts w:hint="cs"/>
          <w:rtl/>
          <w:lang w:eastAsia="he-IL"/>
        </w:rPr>
        <w:t>ד.</w:t>
      </w:r>
      <w:bookmarkStart w:id="11119" w:name="_ETM_Q1_8324271"/>
      <w:bookmarkEnd w:id="11119"/>
    </w:p>
    <w:p w14:paraId="45E33ADD" w14:textId="39560E79" w:rsidR="00FB523D" w:rsidRDefault="00FB523D" w:rsidP="00FB523D">
      <w:pPr>
        <w:rPr>
          <w:rtl/>
          <w:lang w:eastAsia="he-IL"/>
        </w:rPr>
      </w:pPr>
      <w:bookmarkStart w:id="11120" w:name="_ETM_Q1_8324365"/>
      <w:bookmarkStart w:id="11121" w:name="_ETM_Q1_8319019"/>
      <w:bookmarkStart w:id="11122" w:name="_ETM_Q1_8319069"/>
      <w:bookmarkStart w:id="11123" w:name="_ETM_Q1_8327737"/>
      <w:bookmarkStart w:id="11124" w:name="_ETM_Q1_8327969"/>
      <w:bookmarkEnd w:id="11084"/>
      <w:bookmarkEnd w:id="11085"/>
      <w:bookmarkEnd w:id="11086"/>
      <w:bookmarkEnd w:id="11120"/>
      <w:bookmarkEnd w:id="11121"/>
      <w:bookmarkEnd w:id="11122"/>
      <w:bookmarkEnd w:id="11123"/>
      <w:bookmarkEnd w:id="11124"/>
    </w:p>
    <w:p w14:paraId="3575F7CC" w14:textId="76187DE0" w:rsidR="00FB523D" w:rsidRDefault="00FB523D" w:rsidP="00FB523D">
      <w:pPr>
        <w:rPr>
          <w:rtl/>
          <w:lang w:eastAsia="he-IL"/>
        </w:rPr>
      </w:pPr>
      <w:bookmarkStart w:id="11125" w:name="_ETM_Q1_8328069"/>
      <w:bookmarkEnd w:id="11125"/>
      <w:r>
        <w:rPr>
          <w:rFonts w:hint="cs"/>
          <w:rtl/>
          <w:lang w:eastAsia="he-IL"/>
        </w:rPr>
        <w:t>תראו, משק החשמ</w:t>
      </w:r>
      <w:bookmarkStart w:id="11126" w:name="_ETM_Q1_8327108"/>
      <w:bookmarkStart w:id="11127" w:name="_ETM_Q1_8323602"/>
      <w:bookmarkEnd w:id="11126"/>
      <w:bookmarkEnd w:id="11127"/>
      <w:r>
        <w:rPr>
          <w:rFonts w:hint="cs"/>
          <w:rtl/>
          <w:lang w:eastAsia="he-IL"/>
        </w:rPr>
        <w:t xml:space="preserve">ל, כידוע, מנוהל </w:t>
      </w:r>
      <w:bookmarkStart w:id="11128" w:name="_ETM_Q1_8327393"/>
      <w:bookmarkEnd w:id="11128"/>
      <w:r>
        <w:rPr>
          <w:rFonts w:hint="cs"/>
          <w:rtl/>
          <w:lang w:eastAsia="he-IL"/>
        </w:rPr>
        <w:t xml:space="preserve">בשוק </w:t>
      </w:r>
      <w:bookmarkStart w:id="11129" w:name="_ETM_Q1_8329144"/>
      <w:bookmarkEnd w:id="11129"/>
      <w:r>
        <w:rPr>
          <w:rFonts w:hint="cs"/>
          <w:rtl/>
          <w:lang w:eastAsia="he-IL"/>
        </w:rPr>
        <w:t>סגור.</w:t>
      </w:r>
    </w:p>
    <w:p w14:paraId="24A201C6" w14:textId="762AC518" w:rsidR="00FB523D" w:rsidRDefault="00FB523D" w:rsidP="00FB523D">
      <w:pPr>
        <w:rPr>
          <w:rtl/>
          <w:lang w:eastAsia="he-IL"/>
        </w:rPr>
      </w:pPr>
      <w:bookmarkStart w:id="11130" w:name="_ETM_Q1_8330661"/>
      <w:bookmarkStart w:id="11131" w:name="_ETM_Q1_8330754"/>
      <w:bookmarkStart w:id="11132" w:name="_ETM_Q1_8346902"/>
      <w:bookmarkStart w:id="11133" w:name="_ETM_Q1_8342357"/>
      <w:bookmarkStart w:id="11134" w:name="_ETM_Q1_8339646"/>
      <w:bookmarkStart w:id="11135" w:name="_ETM_Q1_8335471"/>
      <w:bookmarkStart w:id="11136" w:name="_ETM_Q1_8332174"/>
      <w:bookmarkStart w:id="11137" w:name="_ETM_Q1_8328603"/>
      <w:bookmarkStart w:id="11138" w:name="_ETM_Q1_8325881"/>
      <w:bookmarkStart w:id="11139" w:name="_ETM_Q1_8323401"/>
      <w:bookmarkStart w:id="11140" w:name="_ETM_Q1_8318778"/>
      <w:bookmarkStart w:id="11141" w:name="_ETM_Q1_8314655"/>
      <w:bookmarkEnd w:id="11130"/>
      <w:bookmarkEnd w:id="11131"/>
    </w:p>
    <w:p w14:paraId="61D82473" w14:textId="613DD8B2" w:rsidR="00FB523D" w:rsidRDefault="00FB523D" w:rsidP="00FB523D">
      <w:pPr>
        <w:pStyle w:val="af6"/>
        <w:keepNext/>
        <w:rPr>
          <w:rtl/>
        </w:rPr>
      </w:pPr>
      <w:bookmarkStart w:id="11142" w:name="ET_yor_5854_1003"/>
      <w:r w:rsidRPr="00FB523D">
        <w:rPr>
          <w:rStyle w:val="TagStyle"/>
          <w:rtl/>
        </w:rPr>
        <w:t xml:space="preserve"> &lt;&lt; יור &gt;&gt; </w:t>
      </w:r>
      <w:r>
        <w:rPr>
          <w:rtl/>
        </w:rPr>
        <w:t>היו"ר ווליד טאהא:</w:t>
      </w:r>
      <w:r w:rsidRPr="00FB523D">
        <w:rPr>
          <w:rStyle w:val="TagStyle"/>
          <w:rtl/>
        </w:rPr>
        <w:t xml:space="preserve"> &lt;&lt; יור &gt;&gt;</w:t>
      </w:r>
      <w:r w:rsidR="00FC2EC7">
        <w:rPr>
          <w:rtl/>
        </w:rPr>
        <w:t xml:space="preserve"> </w:t>
      </w:r>
      <w:bookmarkEnd w:id="11142"/>
    </w:p>
    <w:p w14:paraId="120BBA02" w14:textId="66EB8F81" w:rsidR="00FB523D" w:rsidRDefault="00FB523D" w:rsidP="00FB523D">
      <w:pPr>
        <w:pStyle w:val="KeepWithNext"/>
        <w:rPr>
          <w:rtl/>
          <w:lang w:eastAsia="he-IL"/>
        </w:rPr>
      </w:pPr>
    </w:p>
    <w:p w14:paraId="75ED2B37" w14:textId="05AACECE" w:rsidR="00FB523D" w:rsidRDefault="00FB523D" w:rsidP="00FB523D">
      <w:pPr>
        <w:rPr>
          <w:rtl/>
          <w:lang w:eastAsia="he-IL"/>
        </w:rPr>
      </w:pPr>
      <w:bookmarkStart w:id="11143" w:name="_ETM_Q1_8332050"/>
      <w:bookmarkEnd w:id="11143"/>
      <w:r>
        <w:rPr>
          <w:rFonts w:hint="cs"/>
          <w:rtl/>
          <w:lang w:eastAsia="he-IL"/>
        </w:rPr>
        <w:t>אתם רוצים התייע</w:t>
      </w:r>
      <w:r w:rsidR="000F6325">
        <w:rPr>
          <w:rFonts w:hint="cs"/>
          <w:rtl/>
          <w:lang w:eastAsia="he-IL"/>
        </w:rPr>
        <w:t>צות משפטית לגבי יו</w:t>
      </w:r>
      <w:r w:rsidR="004227AC">
        <w:rPr>
          <w:rFonts w:hint="cs"/>
          <w:rtl/>
          <w:lang w:eastAsia="he-IL"/>
        </w:rPr>
        <w:t>"</w:t>
      </w:r>
      <w:r w:rsidR="000F6325">
        <w:rPr>
          <w:rFonts w:hint="cs"/>
          <w:rtl/>
          <w:lang w:eastAsia="he-IL"/>
        </w:rPr>
        <w:t>ד אח</w:t>
      </w:r>
      <w:bookmarkStart w:id="11144" w:name="_ETM_Q1_8334767"/>
      <w:bookmarkStart w:id="11145" w:name="_ETM_Q1_8333868"/>
      <w:bookmarkStart w:id="11146" w:name="_ETM_Q1_8331098"/>
      <w:bookmarkStart w:id="11147" w:name="_ETM_Q1_8333086"/>
      <w:bookmarkEnd w:id="11144"/>
      <w:bookmarkEnd w:id="11145"/>
      <w:bookmarkEnd w:id="11146"/>
      <w:bookmarkEnd w:id="11147"/>
      <w:r w:rsidR="000F6325">
        <w:rPr>
          <w:rFonts w:hint="cs"/>
          <w:rtl/>
          <w:lang w:eastAsia="he-IL"/>
        </w:rPr>
        <w:t>ת או שתי יו</w:t>
      </w:r>
      <w:r w:rsidR="004227AC">
        <w:rPr>
          <w:rFonts w:hint="cs"/>
          <w:rtl/>
          <w:lang w:eastAsia="he-IL"/>
        </w:rPr>
        <w:t>"</w:t>
      </w:r>
      <w:r w:rsidR="000F6325">
        <w:rPr>
          <w:rFonts w:hint="cs"/>
          <w:rtl/>
          <w:lang w:eastAsia="he-IL"/>
        </w:rPr>
        <w:t>דים? זה צריך לבוא ממשרד המ</w:t>
      </w:r>
      <w:bookmarkStart w:id="11148" w:name="_ETM_Q1_8336298"/>
      <w:bookmarkEnd w:id="11148"/>
      <w:r w:rsidR="000F6325">
        <w:rPr>
          <w:rFonts w:hint="cs"/>
          <w:rtl/>
          <w:lang w:eastAsia="he-IL"/>
        </w:rPr>
        <w:t>שפטים</w:t>
      </w:r>
      <w:bookmarkStart w:id="11149" w:name="_ETM_Q1_8341463"/>
      <w:bookmarkEnd w:id="11149"/>
      <w:r w:rsidR="000F6325">
        <w:rPr>
          <w:rFonts w:hint="cs"/>
          <w:rtl/>
          <w:lang w:eastAsia="he-IL"/>
        </w:rPr>
        <w:t xml:space="preserve"> או משרד החינוך? המשרד להשכלה גבוהה מתבקש </w:t>
      </w:r>
      <w:bookmarkStart w:id="11150" w:name="_ETM_Q1_8343790"/>
      <w:bookmarkEnd w:id="11150"/>
      <w:r w:rsidR="000F6325">
        <w:rPr>
          <w:rFonts w:hint="cs"/>
          <w:rtl/>
          <w:lang w:eastAsia="he-IL"/>
        </w:rPr>
        <w:t xml:space="preserve">לתת לנו ייעוץ </w:t>
      </w:r>
      <w:bookmarkStart w:id="11151" w:name="_ETM_Q1_8347481"/>
      <w:bookmarkEnd w:id="11151"/>
      <w:r w:rsidR="000F6325">
        <w:rPr>
          <w:rFonts w:hint="cs"/>
          <w:rtl/>
          <w:lang w:eastAsia="he-IL"/>
        </w:rPr>
        <w:t>לגבי יו</w:t>
      </w:r>
      <w:r w:rsidR="004227AC">
        <w:rPr>
          <w:rFonts w:hint="cs"/>
          <w:rtl/>
          <w:lang w:eastAsia="he-IL"/>
        </w:rPr>
        <w:t>"</w:t>
      </w:r>
      <w:r w:rsidR="000F6325">
        <w:rPr>
          <w:rFonts w:hint="cs"/>
          <w:rtl/>
          <w:lang w:eastAsia="he-IL"/>
        </w:rPr>
        <w:t>ד א</w:t>
      </w:r>
      <w:bookmarkStart w:id="11152" w:name="_ETM_Q1_8347370"/>
      <w:bookmarkStart w:id="11153" w:name="_ETM_Q1_8346682"/>
      <w:bookmarkStart w:id="11154" w:name="_ETM_Q1_8343183"/>
      <w:bookmarkEnd w:id="11152"/>
      <w:bookmarkEnd w:id="11153"/>
      <w:bookmarkEnd w:id="11154"/>
      <w:r w:rsidR="000F6325">
        <w:rPr>
          <w:rFonts w:hint="cs"/>
          <w:rtl/>
          <w:lang w:eastAsia="he-IL"/>
        </w:rPr>
        <w:t>חת או שתי</w:t>
      </w:r>
      <w:bookmarkStart w:id="11155" w:name="_ETM_Q1_8350055"/>
      <w:bookmarkEnd w:id="11155"/>
      <w:r w:rsidR="000F6325">
        <w:rPr>
          <w:rFonts w:hint="cs"/>
          <w:rtl/>
          <w:lang w:eastAsia="he-IL"/>
        </w:rPr>
        <w:t xml:space="preserve"> יו</w:t>
      </w:r>
      <w:r w:rsidR="004227AC">
        <w:rPr>
          <w:rFonts w:hint="cs"/>
          <w:rtl/>
          <w:lang w:eastAsia="he-IL"/>
        </w:rPr>
        <w:t>"</w:t>
      </w:r>
      <w:r w:rsidR="000F6325">
        <w:rPr>
          <w:rFonts w:hint="cs"/>
          <w:rtl/>
          <w:lang w:eastAsia="he-IL"/>
        </w:rPr>
        <w:t>דים במילה "יישא".</w:t>
      </w:r>
    </w:p>
    <w:p w14:paraId="714D7DBB" w14:textId="44DD6F36" w:rsidR="000F6325" w:rsidRDefault="000F6325" w:rsidP="00FB523D">
      <w:pPr>
        <w:rPr>
          <w:rtl/>
          <w:lang w:eastAsia="he-IL"/>
        </w:rPr>
      </w:pPr>
      <w:bookmarkStart w:id="11156" w:name="_ETM_Q1_8355564"/>
      <w:bookmarkStart w:id="11157" w:name="_ETM_Q1_8355680"/>
      <w:bookmarkStart w:id="11158" w:name="_ETM_Q1_8351041"/>
      <w:bookmarkStart w:id="11159" w:name="_ETM_Q1_8346519"/>
      <w:bookmarkStart w:id="11160" w:name="_ETM_Q1_8343406"/>
      <w:bookmarkStart w:id="11161" w:name="_ETM_Q1_8339322"/>
      <w:bookmarkStart w:id="11162" w:name="_ETM_Q1_8335184"/>
      <w:bookmarkEnd w:id="11156"/>
      <w:bookmarkEnd w:id="11157"/>
      <w:bookmarkEnd w:id="11158"/>
      <w:bookmarkEnd w:id="11159"/>
      <w:bookmarkEnd w:id="11160"/>
      <w:bookmarkEnd w:id="11161"/>
      <w:bookmarkEnd w:id="11162"/>
    </w:p>
    <w:p w14:paraId="7E004341" w14:textId="00832B3F" w:rsidR="000F6325" w:rsidRDefault="000F6325" w:rsidP="000F6325">
      <w:pPr>
        <w:pStyle w:val="a4"/>
        <w:keepNext/>
        <w:rPr>
          <w:rtl/>
        </w:rPr>
      </w:pPr>
      <w:bookmarkStart w:id="11163" w:name="ET_speaker_5291_1008"/>
      <w:r w:rsidRPr="000F6325">
        <w:rPr>
          <w:rStyle w:val="TagStyle"/>
          <w:rtl/>
        </w:rPr>
        <w:t xml:space="preserve"> &lt;&lt; דובר &gt;&gt; </w:t>
      </w:r>
      <w:r>
        <w:rPr>
          <w:rtl/>
        </w:rPr>
        <w:t>בצלאל סמוטריץ' (הציונות הדתית):</w:t>
      </w:r>
      <w:r w:rsidRPr="000F6325">
        <w:rPr>
          <w:rStyle w:val="TagStyle"/>
          <w:rtl/>
        </w:rPr>
        <w:t xml:space="preserve"> &lt;&lt; דובר &gt;&gt;</w:t>
      </w:r>
      <w:r w:rsidR="00FC2EC7">
        <w:rPr>
          <w:rtl/>
        </w:rPr>
        <w:t xml:space="preserve"> </w:t>
      </w:r>
      <w:bookmarkEnd w:id="11163"/>
    </w:p>
    <w:p w14:paraId="4E89CF1B" w14:textId="17DB1667" w:rsidR="000F6325" w:rsidRDefault="000F6325" w:rsidP="000F6325">
      <w:pPr>
        <w:pStyle w:val="KeepWithNext"/>
        <w:rPr>
          <w:rtl/>
          <w:lang w:eastAsia="he-IL"/>
        </w:rPr>
      </w:pPr>
    </w:p>
    <w:p w14:paraId="4AF72DDB" w14:textId="54D096FB" w:rsidR="000F6325" w:rsidRDefault="000F6325" w:rsidP="000F6325">
      <w:pPr>
        <w:rPr>
          <w:rtl/>
          <w:lang w:eastAsia="he-IL"/>
        </w:rPr>
      </w:pPr>
      <w:bookmarkStart w:id="11164" w:name="_ETM_Q1_8337788"/>
      <w:bookmarkStart w:id="11165" w:name="_ETM_Q1_8337833"/>
      <w:bookmarkStart w:id="11166" w:name="_ETM_Q1_8333502"/>
      <w:bookmarkStart w:id="11167" w:name="_ETM_Q1_8328908"/>
      <w:bookmarkEnd w:id="11164"/>
      <w:bookmarkEnd w:id="11165"/>
      <w:bookmarkEnd w:id="11166"/>
      <w:bookmarkEnd w:id="11167"/>
      <w:r>
        <w:rPr>
          <w:rFonts w:hint="cs"/>
          <w:rtl/>
          <w:lang w:eastAsia="he-IL"/>
        </w:rPr>
        <w:t>לא, אני שלא כמוך אין לי עניין, היו"ר</w:t>
      </w:r>
      <w:bookmarkStart w:id="11168" w:name="_ETM_Q1_8343127"/>
      <w:bookmarkEnd w:id="11168"/>
      <w:r>
        <w:rPr>
          <w:rFonts w:hint="cs"/>
          <w:rtl/>
          <w:lang w:eastAsia="he-IL"/>
        </w:rPr>
        <w:t xml:space="preserve">, לך יש עניין למשוך זמן כי אתה הרי </w:t>
      </w:r>
      <w:bookmarkStart w:id="11169" w:name="_ETM_Q1_8349743"/>
      <w:bookmarkEnd w:id="11169"/>
      <w:r>
        <w:rPr>
          <w:rFonts w:hint="cs"/>
          <w:rtl/>
          <w:lang w:eastAsia="he-IL"/>
        </w:rPr>
        <w:t xml:space="preserve">לא </w:t>
      </w:r>
      <w:bookmarkStart w:id="11170" w:name="_ETM_Q1_8350390"/>
      <w:bookmarkEnd w:id="11170"/>
      <w:r>
        <w:rPr>
          <w:rFonts w:hint="cs"/>
          <w:rtl/>
          <w:lang w:eastAsia="he-IL"/>
        </w:rPr>
        <w:t>רוצה לקדם את חוק חריש, שלא כמוך לי אין עניין,</w:t>
      </w:r>
      <w:bookmarkStart w:id="11171" w:name="_ETM_Q1_8357784"/>
      <w:bookmarkEnd w:id="11171"/>
      <w:r>
        <w:rPr>
          <w:rFonts w:hint="cs"/>
          <w:rtl/>
          <w:lang w:eastAsia="he-IL"/>
        </w:rPr>
        <w:t xml:space="preserve"> לכן אני </w:t>
      </w:r>
      <w:bookmarkStart w:id="11172" w:name="_ETM_Q1_8354979"/>
      <w:bookmarkEnd w:id="11172"/>
      <w:r>
        <w:rPr>
          <w:rFonts w:hint="cs"/>
          <w:rtl/>
          <w:lang w:eastAsia="he-IL"/>
        </w:rPr>
        <w:t xml:space="preserve">לא מבקש חוות דעת משפטית על מה שלא </w:t>
      </w:r>
      <w:bookmarkStart w:id="11173" w:name="_ETM_Q1_8361591"/>
      <w:bookmarkEnd w:id="11173"/>
      <w:r>
        <w:rPr>
          <w:rFonts w:hint="cs"/>
          <w:rtl/>
          <w:lang w:eastAsia="he-IL"/>
        </w:rPr>
        <w:t>צריך.</w:t>
      </w:r>
    </w:p>
    <w:p w14:paraId="613D0415" w14:textId="7CD27EDB" w:rsidR="000F6325" w:rsidRDefault="000F6325" w:rsidP="000F6325">
      <w:pPr>
        <w:rPr>
          <w:rtl/>
          <w:lang w:eastAsia="he-IL"/>
        </w:rPr>
      </w:pPr>
      <w:bookmarkStart w:id="11174" w:name="_ETM_Q1_8362596"/>
      <w:bookmarkStart w:id="11175" w:name="_ETM_Q1_8362725"/>
      <w:bookmarkStart w:id="11176" w:name="_ETM_Q1_8358106"/>
      <w:bookmarkStart w:id="11177" w:name="_ETM_Q1_8353638"/>
      <w:bookmarkEnd w:id="11174"/>
      <w:bookmarkEnd w:id="11175"/>
      <w:bookmarkEnd w:id="11176"/>
      <w:bookmarkEnd w:id="11177"/>
    </w:p>
    <w:p w14:paraId="3259809C" w14:textId="0DBB1E27" w:rsidR="000F6325" w:rsidRDefault="000F6325" w:rsidP="000F6325">
      <w:pPr>
        <w:pStyle w:val="af6"/>
        <w:keepNext/>
        <w:rPr>
          <w:rtl/>
        </w:rPr>
      </w:pPr>
      <w:bookmarkStart w:id="11178" w:name="ET_yor_5854_1009"/>
      <w:r w:rsidRPr="000F6325">
        <w:rPr>
          <w:rStyle w:val="TagStyle"/>
          <w:rtl/>
        </w:rPr>
        <w:t xml:space="preserve"> &lt;&lt; יור &gt;&gt; </w:t>
      </w:r>
      <w:r>
        <w:rPr>
          <w:rtl/>
        </w:rPr>
        <w:t>היו"ר ווליד טאהא:</w:t>
      </w:r>
      <w:r w:rsidRPr="000F6325">
        <w:rPr>
          <w:rStyle w:val="TagStyle"/>
          <w:rtl/>
        </w:rPr>
        <w:t xml:space="preserve"> &lt;&lt; יור &gt;&gt;</w:t>
      </w:r>
      <w:r w:rsidR="00FC2EC7">
        <w:rPr>
          <w:rtl/>
        </w:rPr>
        <w:t xml:space="preserve"> </w:t>
      </w:r>
      <w:bookmarkEnd w:id="11178"/>
    </w:p>
    <w:p w14:paraId="73599E0F" w14:textId="5011A74D" w:rsidR="000F6325" w:rsidRDefault="000F6325" w:rsidP="000F6325">
      <w:pPr>
        <w:pStyle w:val="KeepWithNext"/>
        <w:rPr>
          <w:rtl/>
          <w:lang w:eastAsia="he-IL"/>
        </w:rPr>
      </w:pPr>
    </w:p>
    <w:p w14:paraId="504C0692" w14:textId="795455BC" w:rsidR="000F6325" w:rsidRDefault="000F6325" w:rsidP="000F6325">
      <w:pPr>
        <w:rPr>
          <w:rtl/>
          <w:lang w:eastAsia="he-IL"/>
        </w:rPr>
      </w:pPr>
      <w:bookmarkStart w:id="11179" w:name="_ETM_Q1_8355452"/>
      <w:bookmarkEnd w:id="11179"/>
      <w:r>
        <w:rPr>
          <w:rFonts w:hint="cs"/>
          <w:rtl/>
          <w:lang w:eastAsia="he-IL"/>
        </w:rPr>
        <w:t xml:space="preserve">אז בוא </w:t>
      </w:r>
      <w:bookmarkStart w:id="11180" w:name="_ETM_Q1_8353975"/>
      <w:bookmarkStart w:id="11181" w:name="_ETM_Q1_8349430"/>
      <w:bookmarkEnd w:id="11180"/>
      <w:bookmarkEnd w:id="11181"/>
      <w:r>
        <w:rPr>
          <w:rFonts w:hint="cs"/>
          <w:rtl/>
          <w:lang w:eastAsia="he-IL"/>
        </w:rPr>
        <w:t xml:space="preserve">תסיים, רוצים לקדם את חוק חריש. אני ביקשתי </w:t>
      </w:r>
      <w:bookmarkStart w:id="11182" w:name="_ETM_Q1_8362679"/>
      <w:bookmarkEnd w:id="11182"/>
      <w:r>
        <w:rPr>
          <w:rFonts w:hint="cs"/>
          <w:rtl/>
          <w:lang w:eastAsia="he-IL"/>
        </w:rPr>
        <w:t>בשמך</w:t>
      </w:r>
      <w:bookmarkStart w:id="11183" w:name="_ETM_Q1_8361012"/>
      <w:bookmarkEnd w:id="11183"/>
      <w:r>
        <w:rPr>
          <w:rFonts w:hint="cs"/>
          <w:rtl/>
          <w:lang w:eastAsia="he-IL"/>
        </w:rPr>
        <w:t>.</w:t>
      </w:r>
    </w:p>
    <w:p w14:paraId="3DAAE770" w14:textId="607D7E8A" w:rsidR="000F6325" w:rsidRDefault="000F6325" w:rsidP="000F6325">
      <w:pPr>
        <w:rPr>
          <w:rtl/>
          <w:lang w:eastAsia="he-IL"/>
        </w:rPr>
      </w:pPr>
      <w:bookmarkStart w:id="11184" w:name="_ETM_Q1_8362554"/>
      <w:bookmarkStart w:id="11185" w:name="_ETM_Q1_8362638"/>
      <w:bookmarkStart w:id="11186" w:name="_ETM_Q1_8364097"/>
      <w:bookmarkEnd w:id="11184"/>
      <w:bookmarkEnd w:id="11185"/>
      <w:bookmarkEnd w:id="11186"/>
    </w:p>
    <w:p w14:paraId="496C5F94" w14:textId="00A8B7B6" w:rsidR="000F6325" w:rsidRDefault="000F6325" w:rsidP="000F6325">
      <w:pPr>
        <w:pStyle w:val="a4"/>
        <w:keepNext/>
        <w:rPr>
          <w:rtl/>
        </w:rPr>
      </w:pPr>
      <w:bookmarkStart w:id="11187" w:name="ET_speaker_5291_1010"/>
      <w:r w:rsidRPr="000F6325">
        <w:rPr>
          <w:rStyle w:val="TagStyle"/>
          <w:rtl/>
        </w:rPr>
        <w:t xml:space="preserve"> &lt;&lt; דובר &gt;&gt; </w:t>
      </w:r>
      <w:r>
        <w:rPr>
          <w:rtl/>
        </w:rPr>
        <w:t>בצלאל סמוטריץ' (הציונות הדתית):</w:t>
      </w:r>
      <w:r w:rsidRPr="000F6325">
        <w:rPr>
          <w:rStyle w:val="TagStyle"/>
          <w:rtl/>
        </w:rPr>
        <w:t xml:space="preserve"> &lt;&lt; דובר &gt;&gt;</w:t>
      </w:r>
      <w:r w:rsidR="00FC2EC7">
        <w:rPr>
          <w:rtl/>
        </w:rPr>
        <w:t xml:space="preserve"> </w:t>
      </w:r>
      <w:bookmarkEnd w:id="11187"/>
    </w:p>
    <w:p w14:paraId="0683F2FC" w14:textId="0F0D5569" w:rsidR="000F6325" w:rsidRDefault="000F6325" w:rsidP="000F6325">
      <w:pPr>
        <w:pStyle w:val="KeepWithNext"/>
        <w:rPr>
          <w:rtl/>
          <w:lang w:eastAsia="he-IL"/>
        </w:rPr>
      </w:pPr>
    </w:p>
    <w:p w14:paraId="0D9268E7" w14:textId="3E5B9FDC" w:rsidR="000F6325" w:rsidRDefault="000F6325" w:rsidP="000F6325">
      <w:pPr>
        <w:rPr>
          <w:rtl/>
          <w:lang w:eastAsia="he-IL"/>
        </w:rPr>
      </w:pPr>
      <w:bookmarkStart w:id="11188" w:name="_ETM_Q1_8364902"/>
      <w:bookmarkStart w:id="11189" w:name="_ETM_Q1_8364962"/>
      <w:bookmarkEnd w:id="11188"/>
      <w:bookmarkEnd w:id="11189"/>
      <w:r>
        <w:rPr>
          <w:rFonts w:hint="cs"/>
          <w:rtl/>
          <w:lang w:eastAsia="he-IL"/>
        </w:rPr>
        <w:t>לא</w:t>
      </w:r>
      <w:bookmarkStart w:id="11190" w:name="_ETM_Q1_8360861"/>
      <w:bookmarkStart w:id="11191" w:name="_ETM_Q1_8356253"/>
      <w:bookmarkEnd w:id="11190"/>
      <w:bookmarkEnd w:id="11191"/>
      <w:r>
        <w:rPr>
          <w:rFonts w:hint="cs"/>
          <w:rtl/>
          <w:lang w:eastAsia="he-IL"/>
        </w:rPr>
        <w:t xml:space="preserve">, אל תבקש </w:t>
      </w:r>
      <w:bookmarkStart w:id="11192" w:name="_ETM_Q1_8359173"/>
      <w:bookmarkEnd w:id="11192"/>
      <w:r>
        <w:rPr>
          <w:rFonts w:hint="cs"/>
          <w:rtl/>
          <w:lang w:eastAsia="he-IL"/>
        </w:rPr>
        <w:t>בשמי, לא מיניתי אותך מעולם.</w:t>
      </w:r>
      <w:bookmarkStart w:id="11193" w:name="_ETM_Q1_8369849"/>
      <w:bookmarkEnd w:id="11193"/>
    </w:p>
    <w:p w14:paraId="5C108660" w14:textId="00FFE759" w:rsidR="000F6325" w:rsidRDefault="000F6325" w:rsidP="000F6325">
      <w:pPr>
        <w:rPr>
          <w:rtl/>
          <w:lang w:eastAsia="he-IL"/>
        </w:rPr>
      </w:pPr>
      <w:bookmarkStart w:id="11194" w:name="_ETM_Q1_8369943"/>
      <w:bookmarkStart w:id="11195" w:name="_ETM_Q1_8365214"/>
      <w:bookmarkStart w:id="11196" w:name="_ETM_Q1_8360728"/>
      <w:bookmarkEnd w:id="11194"/>
      <w:bookmarkEnd w:id="11195"/>
      <w:bookmarkEnd w:id="11196"/>
    </w:p>
    <w:p w14:paraId="745AE5F8" w14:textId="058D8D3F" w:rsidR="000F6325" w:rsidRDefault="000F6325" w:rsidP="000F6325">
      <w:pPr>
        <w:pStyle w:val="af6"/>
        <w:keepNext/>
        <w:rPr>
          <w:rtl/>
        </w:rPr>
      </w:pPr>
      <w:bookmarkStart w:id="11197" w:name="ET_yor_5854_1011"/>
      <w:r w:rsidRPr="000F6325">
        <w:rPr>
          <w:rStyle w:val="TagStyle"/>
          <w:rtl/>
        </w:rPr>
        <w:t xml:space="preserve"> &lt;&lt; יור &gt;&gt; </w:t>
      </w:r>
      <w:r>
        <w:rPr>
          <w:rtl/>
        </w:rPr>
        <w:t>היו"ר ווליד טאהא:</w:t>
      </w:r>
      <w:r w:rsidRPr="000F6325">
        <w:rPr>
          <w:rStyle w:val="TagStyle"/>
          <w:rtl/>
        </w:rPr>
        <w:t xml:space="preserve"> &lt;&lt; יור &gt;&gt;</w:t>
      </w:r>
      <w:r w:rsidR="00FC2EC7">
        <w:rPr>
          <w:rtl/>
        </w:rPr>
        <w:t xml:space="preserve"> </w:t>
      </w:r>
      <w:bookmarkEnd w:id="11197"/>
    </w:p>
    <w:p w14:paraId="2275A5C7" w14:textId="16659664" w:rsidR="000F6325" w:rsidRDefault="000F6325" w:rsidP="000F6325">
      <w:pPr>
        <w:pStyle w:val="KeepWithNext"/>
        <w:rPr>
          <w:rtl/>
          <w:lang w:eastAsia="he-IL"/>
        </w:rPr>
      </w:pPr>
    </w:p>
    <w:p w14:paraId="52473EA9" w14:textId="4BEA96A6" w:rsidR="000F6325" w:rsidRDefault="000F6325" w:rsidP="000F6325">
      <w:pPr>
        <w:rPr>
          <w:rtl/>
          <w:lang w:eastAsia="he-IL"/>
        </w:rPr>
      </w:pPr>
      <w:bookmarkStart w:id="11198" w:name="_ETM_Q1_8362365"/>
      <w:bookmarkEnd w:id="11198"/>
      <w:r>
        <w:rPr>
          <w:rFonts w:hint="cs"/>
          <w:rtl/>
          <w:lang w:eastAsia="he-IL"/>
        </w:rPr>
        <w:t>אז בשמי,</w:t>
      </w:r>
      <w:bookmarkStart w:id="11199" w:name="_ETM_Q1_8365502"/>
      <w:bookmarkEnd w:id="11199"/>
      <w:r>
        <w:rPr>
          <w:rFonts w:hint="cs"/>
          <w:rtl/>
          <w:lang w:eastAsia="he-IL"/>
        </w:rPr>
        <w:t xml:space="preserve"> הייעוץ המשפטי הוא בש</w:t>
      </w:r>
      <w:bookmarkStart w:id="11200" w:name="_ETM_Q1_8370276"/>
      <w:bookmarkEnd w:id="11200"/>
      <w:r>
        <w:rPr>
          <w:rFonts w:hint="cs"/>
          <w:rtl/>
          <w:lang w:eastAsia="he-IL"/>
        </w:rPr>
        <w:t xml:space="preserve">מי, </w:t>
      </w:r>
      <w:r w:rsidR="00C46823">
        <w:rPr>
          <w:rFonts w:hint="cs"/>
          <w:rtl/>
          <w:lang w:eastAsia="he-IL"/>
        </w:rPr>
        <w:t>יישא זה עם יו</w:t>
      </w:r>
      <w:r w:rsidR="004227AC">
        <w:rPr>
          <w:rFonts w:hint="cs"/>
          <w:rtl/>
          <w:lang w:eastAsia="he-IL"/>
        </w:rPr>
        <w:t>"</w:t>
      </w:r>
      <w:bookmarkStart w:id="11201" w:name="_ETM_Q1_8380499"/>
      <w:bookmarkStart w:id="11202" w:name="_ETM_Q1_8382002"/>
      <w:bookmarkStart w:id="11203" w:name="_ETM_Q1_8377972"/>
      <w:bookmarkStart w:id="11204" w:name="_ETM_Q1_8373918"/>
      <w:bookmarkEnd w:id="11201"/>
      <w:bookmarkEnd w:id="11202"/>
      <w:bookmarkEnd w:id="11203"/>
      <w:bookmarkEnd w:id="11204"/>
      <w:r w:rsidR="00C46823">
        <w:rPr>
          <w:rFonts w:hint="cs"/>
          <w:rtl/>
          <w:lang w:eastAsia="he-IL"/>
        </w:rPr>
        <w:t xml:space="preserve">ד </w:t>
      </w:r>
      <w:bookmarkStart w:id="11205" w:name="_ETM_Q1_8379456"/>
      <w:bookmarkEnd w:id="11205"/>
      <w:r w:rsidR="00C46823">
        <w:rPr>
          <w:rFonts w:hint="cs"/>
          <w:rtl/>
          <w:lang w:eastAsia="he-IL"/>
        </w:rPr>
        <w:t>אחת או עם שתיים</w:t>
      </w:r>
      <w:bookmarkStart w:id="11206" w:name="_ETM_Q1_8378026"/>
      <w:bookmarkStart w:id="11207" w:name="_ETM_Q1_8375690"/>
      <w:bookmarkStart w:id="11208" w:name="_ETM_Q1_8372363"/>
      <w:bookmarkStart w:id="11209" w:name="_ETM_Q1_8368921"/>
      <w:bookmarkStart w:id="11210" w:name="_ETM_Q1_8366446"/>
      <w:bookmarkStart w:id="11211" w:name="_ETM_Q1_8362782"/>
      <w:bookmarkEnd w:id="11206"/>
      <w:bookmarkEnd w:id="11207"/>
      <w:bookmarkEnd w:id="11208"/>
      <w:bookmarkEnd w:id="11209"/>
      <w:bookmarkEnd w:id="11210"/>
      <w:bookmarkEnd w:id="11211"/>
      <w:r w:rsidR="00C46823">
        <w:rPr>
          <w:rFonts w:hint="cs"/>
          <w:rtl/>
          <w:lang w:eastAsia="he-IL"/>
        </w:rPr>
        <w:t>.</w:t>
      </w:r>
      <w:r w:rsidR="00B665A9">
        <w:rPr>
          <w:rFonts w:hint="cs"/>
          <w:rtl/>
          <w:lang w:eastAsia="he-IL"/>
        </w:rPr>
        <w:t xml:space="preserve"> בבקשה.</w:t>
      </w:r>
      <w:bookmarkStart w:id="11212" w:name="_ETM_Q1_8379883"/>
      <w:bookmarkEnd w:id="11212"/>
    </w:p>
    <w:p w14:paraId="4F0925DB" w14:textId="2CFE23F8" w:rsidR="00C46823" w:rsidRDefault="00C46823" w:rsidP="000F6325">
      <w:pPr>
        <w:rPr>
          <w:rtl/>
          <w:lang w:eastAsia="he-IL"/>
        </w:rPr>
      </w:pPr>
      <w:bookmarkStart w:id="11213" w:name="_ETM_Q1_8364999"/>
      <w:bookmarkStart w:id="11214" w:name="_ETM_Q1_8365107"/>
      <w:bookmarkEnd w:id="11213"/>
      <w:bookmarkEnd w:id="11214"/>
    </w:p>
    <w:p w14:paraId="2CB6B0AB" w14:textId="4D63F751" w:rsidR="00C46823" w:rsidRDefault="00C46823" w:rsidP="00C46823">
      <w:pPr>
        <w:pStyle w:val="a4"/>
        <w:keepNext/>
        <w:rPr>
          <w:rtl/>
        </w:rPr>
      </w:pPr>
      <w:bookmarkStart w:id="11215" w:name="ET_speaker_5291_1012"/>
      <w:r w:rsidRPr="00C46823">
        <w:rPr>
          <w:rStyle w:val="TagStyle"/>
          <w:rtl/>
        </w:rPr>
        <w:t xml:space="preserve"> &lt;&lt; דובר &gt;&gt; </w:t>
      </w:r>
      <w:r>
        <w:rPr>
          <w:rtl/>
        </w:rPr>
        <w:t>בצלאל סמוטריץ' (הציונות הדתית):</w:t>
      </w:r>
      <w:r w:rsidRPr="00C46823">
        <w:rPr>
          <w:rStyle w:val="TagStyle"/>
          <w:rtl/>
        </w:rPr>
        <w:t xml:space="preserve"> &lt;&lt; דובר &gt;&gt;</w:t>
      </w:r>
      <w:r w:rsidR="00FC2EC7">
        <w:rPr>
          <w:rtl/>
        </w:rPr>
        <w:t xml:space="preserve"> </w:t>
      </w:r>
      <w:bookmarkEnd w:id="11215"/>
    </w:p>
    <w:p w14:paraId="6FCE0473" w14:textId="4D8D953B" w:rsidR="00C46823" w:rsidRDefault="00C46823" w:rsidP="00C46823">
      <w:pPr>
        <w:pStyle w:val="KeepWithNext"/>
        <w:rPr>
          <w:rtl/>
          <w:lang w:eastAsia="he-IL"/>
        </w:rPr>
      </w:pPr>
    </w:p>
    <w:p w14:paraId="4BA2D02D" w14:textId="69744C79" w:rsidR="00C46823" w:rsidRDefault="00C46823" w:rsidP="00C46823">
      <w:pPr>
        <w:rPr>
          <w:rtl/>
          <w:lang w:eastAsia="he-IL"/>
        </w:rPr>
      </w:pPr>
      <w:bookmarkStart w:id="11216" w:name="_ETM_Q1_8366663"/>
      <w:bookmarkStart w:id="11217" w:name="_ETM_Q1_8366706"/>
      <w:bookmarkEnd w:id="11216"/>
      <w:bookmarkEnd w:id="11217"/>
      <w:r>
        <w:rPr>
          <w:rFonts w:hint="cs"/>
          <w:rtl/>
          <w:lang w:eastAsia="he-IL"/>
        </w:rPr>
        <w:t>אני מבקש לנמק את ההסתייגות</w:t>
      </w:r>
      <w:bookmarkStart w:id="11218" w:name="_ETM_Q1_8380454"/>
      <w:bookmarkStart w:id="11219" w:name="_ETM_Q1_8376108"/>
      <w:bookmarkStart w:id="11220" w:name="_ETM_Q1_8372524"/>
      <w:bookmarkStart w:id="11221" w:name="_ETM_Q1_8369548"/>
      <w:bookmarkStart w:id="11222" w:name="_ETM_Q1_8374950"/>
      <w:bookmarkStart w:id="11223" w:name="_ETM_Q1_8372240"/>
      <w:bookmarkStart w:id="11224" w:name="_ETM_Q1_8368309"/>
      <w:bookmarkEnd w:id="11218"/>
      <w:bookmarkEnd w:id="11219"/>
      <w:bookmarkEnd w:id="11220"/>
      <w:bookmarkEnd w:id="11221"/>
      <w:bookmarkEnd w:id="11222"/>
      <w:bookmarkEnd w:id="11223"/>
      <w:bookmarkEnd w:id="11224"/>
      <w:r>
        <w:rPr>
          <w:rFonts w:hint="cs"/>
          <w:rtl/>
          <w:lang w:eastAsia="he-IL"/>
        </w:rPr>
        <w:t>, זו הסתייגות</w:t>
      </w:r>
      <w:bookmarkStart w:id="11225" w:name="_ETM_Q1_8372562"/>
      <w:bookmarkEnd w:id="11225"/>
      <w:r>
        <w:rPr>
          <w:rFonts w:hint="cs"/>
          <w:rtl/>
          <w:lang w:eastAsia="he-IL"/>
        </w:rPr>
        <w:t xml:space="preserve"> קריטית ואני אשמח אם תיתן לי לנמק אותה</w:t>
      </w:r>
      <w:bookmarkStart w:id="11226" w:name="_ETM_Q1_8373682"/>
      <w:bookmarkStart w:id="11227" w:name="_ETM_Q1_8372069"/>
      <w:bookmarkStart w:id="11228" w:name="_ETM_Q1_8368580"/>
      <w:bookmarkEnd w:id="11226"/>
      <w:bookmarkEnd w:id="11227"/>
      <w:bookmarkEnd w:id="11228"/>
      <w:r w:rsidR="004227AC">
        <w:rPr>
          <w:rFonts w:hint="cs"/>
          <w:rtl/>
          <w:lang w:eastAsia="he-IL"/>
        </w:rPr>
        <w:t xml:space="preserve"> </w:t>
      </w:r>
      <w:bookmarkStart w:id="11229" w:name="_ETM_Q1_8375918"/>
      <w:bookmarkEnd w:id="11229"/>
      <w:r w:rsidR="004227AC">
        <w:rPr>
          <w:rFonts w:hint="cs"/>
          <w:rtl/>
          <w:lang w:eastAsia="he-IL"/>
        </w:rPr>
        <w:t>כי צריך להבין.</w:t>
      </w:r>
      <w:bookmarkStart w:id="11230" w:name="_ETM_Q1_8378352"/>
      <w:bookmarkStart w:id="11231" w:name="_ETM_Q1_8376341"/>
      <w:bookmarkEnd w:id="11230"/>
      <w:bookmarkEnd w:id="11231"/>
      <w:r w:rsidR="004227AC">
        <w:rPr>
          <w:rFonts w:hint="cs"/>
          <w:rtl/>
          <w:lang w:eastAsia="he-IL"/>
        </w:rPr>
        <w:t xml:space="preserve"> אני יכול לנמק את ההסתייגות בבקשה?</w:t>
      </w:r>
    </w:p>
    <w:p w14:paraId="2DA6BCBD" w14:textId="70A35F05" w:rsidR="004227AC" w:rsidRDefault="004227AC" w:rsidP="00C46823">
      <w:pPr>
        <w:rPr>
          <w:rtl/>
          <w:lang w:eastAsia="he-IL"/>
        </w:rPr>
      </w:pPr>
      <w:bookmarkStart w:id="11232" w:name="_ETM_Q1_8381492"/>
      <w:bookmarkStart w:id="11233" w:name="_ETM_Q1_8381586"/>
      <w:bookmarkEnd w:id="11232"/>
      <w:bookmarkEnd w:id="11233"/>
    </w:p>
    <w:p w14:paraId="46814424" w14:textId="0315146E" w:rsidR="004227AC" w:rsidRDefault="004227AC" w:rsidP="004227AC">
      <w:pPr>
        <w:pStyle w:val="af6"/>
        <w:keepNext/>
        <w:rPr>
          <w:rtl/>
        </w:rPr>
      </w:pPr>
      <w:bookmarkStart w:id="11234" w:name="ET_yor_5854_1013"/>
      <w:r w:rsidRPr="004227AC">
        <w:rPr>
          <w:rStyle w:val="TagStyle"/>
          <w:rtl/>
        </w:rPr>
        <w:t xml:space="preserve"> &lt;&lt; יור &gt;&gt; </w:t>
      </w:r>
      <w:r>
        <w:rPr>
          <w:rtl/>
        </w:rPr>
        <w:t>היו"ר ווליד טאהא:</w:t>
      </w:r>
      <w:r w:rsidRPr="004227AC">
        <w:rPr>
          <w:rStyle w:val="TagStyle"/>
          <w:rtl/>
        </w:rPr>
        <w:t xml:space="preserve"> &lt;&lt; יור &gt;&gt;</w:t>
      </w:r>
      <w:r w:rsidR="00FC2EC7">
        <w:rPr>
          <w:rtl/>
        </w:rPr>
        <w:t xml:space="preserve"> </w:t>
      </w:r>
      <w:bookmarkEnd w:id="11234"/>
    </w:p>
    <w:p w14:paraId="6AE51D0B" w14:textId="72982E4C" w:rsidR="004227AC" w:rsidRDefault="004227AC" w:rsidP="004227AC">
      <w:pPr>
        <w:pStyle w:val="KeepWithNext"/>
        <w:rPr>
          <w:rtl/>
          <w:lang w:eastAsia="he-IL"/>
        </w:rPr>
      </w:pPr>
    </w:p>
    <w:p w14:paraId="53350AD3" w14:textId="01A22C9C" w:rsidR="004227AC" w:rsidRDefault="004227AC" w:rsidP="004227AC">
      <w:pPr>
        <w:rPr>
          <w:rtl/>
          <w:lang w:eastAsia="he-IL"/>
        </w:rPr>
      </w:pPr>
      <w:bookmarkStart w:id="11235" w:name="_ETM_Q1_8383307"/>
      <w:bookmarkStart w:id="11236" w:name="_ETM_Q1_8378685"/>
      <w:bookmarkEnd w:id="11235"/>
      <w:bookmarkEnd w:id="11236"/>
      <w:r>
        <w:rPr>
          <w:rFonts w:hint="cs"/>
          <w:rtl/>
          <w:lang w:eastAsia="he-IL"/>
        </w:rPr>
        <w:t>כן,</w:t>
      </w:r>
      <w:bookmarkStart w:id="11237" w:name="_ETM_Q1_8382351"/>
      <w:bookmarkEnd w:id="11237"/>
      <w:r>
        <w:rPr>
          <w:rFonts w:hint="cs"/>
          <w:rtl/>
          <w:lang w:eastAsia="he-IL"/>
        </w:rPr>
        <w:t xml:space="preserve"> עכשיו אתה</w:t>
      </w:r>
      <w:bookmarkStart w:id="11238" w:name="_ETM_Q1_8379328"/>
      <w:bookmarkEnd w:id="11238"/>
      <w:r>
        <w:rPr>
          <w:rFonts w:hint="cs"/>
          <w:rtl/>
          <w:lang w:eastAsia="he-IL"/>
        </w:rPr>
        <w:t>, אנחנו כבר רוצים להצביע על ההסתייגות</w:t>
      </w:r>
      <w:r w:rsidR="00B665A9">
        <w:rPr>
          <w:rFonts w:hint="cs"/>
          <w:rtl/>
          <w:lang w:eastAsia="he-IL"/>
        </w:rPr>
        <w:t>.</w:t>
      </w:r>
    </w:p>
    <w:p w14:paraId="3A7E1D3E" w14:textId="13349CA8" w:rsidR="00B665A9" w:rsidRDefault="00B665A9" w:rsidP="004227AC">
      <w:pPr>
        <w:rPr>
          <w:rtl/>
          <w:lang w:eastAsia="he-IL"/>
        </w:rPr>
      </w:pPr>
      <w:bookmarkStart w:id="11239" w:name="_ETM_Q1_8375505"/>
      <w:bookmarkStart w:id="11240" w:name="_ETM_Q1_8375610"/>
      <w:bookmarkEnd w:id="11239"/>
      <w:bookmarkEnd w:id="11240"/>
    </w:p>
    <w:p w14:paraId="646A974B" w14:textId="31475E42" w:rsidR="00B665A9" w:rsidRDefault="00B665A9" w:rsidP="00B665A9">
      <w:pPr>
        <w:pStyle w:val="a4"/>
        <w:keepNext/>
        <w:rPr>
          <w:rtl/>
        </w:rPr>
      </w:pPr>
      <w:bookmarkStart w:id="11241" w:name="ET_speaker_5291_1014"/>
      <w:r w:rsidRPr="00B665A9">
        <w:rPr>
          <w:rStyle w:val="TagStyle"/>
          <w:rtl/>
        </w:rPr>
        <w:t xml:space="preserve"> &lt;&lt; דובר &gt;&gt; </w:t>
      </w:r>
      <w:r>
        <w:rPr>
          <w:rtl/>
        </w:rPr>
        <w:t>בצלאל סמוטריץ' (הציונות הדתית):</w:t>
      </w:r>
      <w:r w:rsidRPr="00B665A9">
        <w:rPr>
          <w:rStyle w:val="TagStyle"/>
          <w:rtl/>
        </w:rPr>
        <w:t xml:space="preserve"> &lt;&lt; דובר &gt;&gt;</w:t>
      </w:r>
      <w:r w:rsidR="00FC2EC7">
        <w:rPr>
          <w:rtl/>
        </w:rPr>
        <w:t xml:space="preserve"> </w:t>
      </w:r>
      <w:bookmarkEnd w:id="11241"/>
    </w:p>
    <w:p w14:paraId="024B249E" w14:textId="17C8630B" w:rsidR="00B665A9" w:rsidRDefault="00B665A9" w:rsidP="00B665A9">
      <w:pPr>
        <w:pStyle w:val="KeepWithNext"/>
        <w:rPr>
          <w:rtl/>
          <w:lang w:eastAsia="he-IL"/>
        </w:rPr>
      </w:pPr>
    </w:p>
    <w:p w14:paraId="7D8C65D3" w14:textId="3A9DF4F0" w:rsidR="00B665A9" w:rsidRDefault="00B665A9" w:rsidP="00B665A9">
      <w:pPr>
        <w:rPr>
          <w:rtl/>
          <w:lang w:eastAsia="he-IL"/>
        </w:rPr>
      </w:pPr>
      <w:bookmarkStart w:id="11242" w:name="_ETM_Q1_8377522"/>
      <w:bookmarkStart w:id="11243" w:name="_ETM_Q1_8377572"/>
      <w:bookmarkEnd w:id="11242"/>
      <w:bookmarkEnd w:id="11243"/>
      <w:r>
        <w:rPr>
          <w:rFonts w:hint="cs"/>
          <w:rtl/>
          <w:lang w:eastAsia="he-IL"/>
        </w:rPr>
        <w:t>לא, אני</w:t>
      </w:r>
      <w:bookmarkStart w:id="11244" w:name="_ETM_Q1_8385590"/>
      <w:bookmarkEnd w:id="11244"/>
      <w:r>
        <w:rPr>
          <w:rFonts w:hint="cs"/>
          <w:rtl/>
          <w:lang w:eastAsia="he-IL"/>
        </w:rPr>
        <w:t xml:space="preserve"> רוצה </w:t>
      </w:r>
      <w:bookmarkStart w:id="11245" w:name="_ETM_Q1_8382091"/>
      <w:bookmarkEnd w:id="11245"/>
      <w:r>
        <w:rPr>
          <w:rFonts w:hint="cs"/>
          <w:rtl/>
          <w:lang w:eastAsia="he-IL"/>
        </w:rPr>
        <w:t>לנמק אותה.</w:t>
      </w:r>
      <w:bookmarkStart w:id="11246" w:name="_ETM_Q1_8385189"/>
      <w:bookmarkEnd w:id="11246"/>
    </w:p>
    <w:p w14:paraId="58CA733A" w14:textId="69B36251" w:rsidR="00B665A9" w:rsidRDefault="00B665A9" w:rsidP="00B665A9">
      <w:pPr>
        <w:rPr>
          <w:rtl/>
          <w:lang w:eastAsia="he-IL"/>
        </w:rPr>
      </w:pPr>
      <w:bookmarkStart w:id="11247" w:name="_ETM_Q1_8385327"/>
      <w:bookmarkEnd w:id="11247"/>
    </w:p>
    <w:p w14:paraId="21CFACFF" w14:textId="55F9F9F3" w:rsidR="00B665A9" w:rsidRDefault="00B665A9" w:rsidP="00B665A9">
      <w:pPr>
        <w:pStyle w:val="af6"/>
        <w:keepNext/>
        <w:rPr>
          <w:rtl/>
        </w:rPr>
      </w:pPr>
      <w:bookmarkStart w:id="11248" w:name="ET_yor_5854_1015"/>
      <w:r w:rsidRPr="00B665A9">
        <w:rPr>
          <w:rStyle w:val="TagStyle"/>
          <w:rtl/>
        </w:rPr>
        <w:t xml:space="preserve"> &lt;&lt; יור &gt;&gt; </w:t>
      </w:r>
      <w:r>
        <w:rPr>
          <w:rtl/>
        </w:rPr>
        <w:t>היו"ר ווליד טאהא:</w:t>
      </w:r>
      <w:r w:rsidRPr="00B665A9">
        <w:rPr>
          <w:rStyle w:val="TagStyle"/>
          <w:rtl/>
        </w:rPr>
        <w:t xml:space="preserve"> &lt;&lt; יור &gt;&gt;</w:t>
      </w:r>
      <w:r w:rsidR="00FC2EC7">
        <w:rPr>
          <w:rtl/>
        </w:rPr>
        <w:t xml:space="preserve"> </w:t>
      </w:r>
      <w:bookmarkEnd w:id="11248"/>
    </w:p>
    <w:p w14:paraId="283532C0" w14:textId="1BE8B583" w:rsidR="00B665A9" w:rsidRDefault="00B665A9" w:rsidP="00B665A9">
      <w:pPr>
        <w:pStyle w:val="KeepWithNext"/>
        <w:rPr>
          <w:rtl/>
          <w:lang w:eastAsia="he-IL"/>
        </w:rPr>
      </w:pPr>
    </w:p>
    <w:p w14:paraId="49881A30" w14:textId="42C76292" w:rsidR="00B665A9" w:rsidRDefault="00B665A9" w:rsidP="00B665A9">
      <w:pPr>
        <w:rPr>
          <w:rtl/>
          <w:lang w:eastAsia="he-IL"/>
        </w:rPr>
      </w:pPr>
      <w:bookmarkStart w:id="11249" w:name="_ETM_Q1_8386598"/>
      <w:bookmarkEnd w:id="11249"/>
      <w:r>
        <w:rPr>
          <w:rFonts w:hint="cs"/>
          <w:rtl/>
          <w:lang w:eastAsia="he-IL"/>
        </w:rPr>
        <w:t>תסי</w:t>
      </w:r>
      <w:bookmarkStart w:id="11250" w:name="_ETM_Q1_8382755"/>
      <w:bookmarkEnd w:id="11250"/>
      <w:r>
        <w:rPr>
          <w:rFonts w:hint="cs"/>
          <w:rtl/>
          <w:lang w:eastAsia="he-IL"/>
        </w:rPr>
        <w:t>ים.</w:t>
      </w:r>
    </w:p>
    <w:p w14:paraId="21E04843" w14:textId="3441018A" w:rsidR="00B665A9" w:rsidRDefault="00B665A9" w:rsidP="00B665A9">
      <w:pPr>
        <w:rPr>
          <w:rtl/>
          <w:lang w:eastAsia="he-IL"/>
        </w:rPr>
      </w:pPr>
      <w:bookmarkStart w:id="11251" w:name="_ETM_Q1_8385088"/>
      <w:bookmarkStart w:id="11252" w:name="_ETM_Q1_8385169"/>
      <w:bookmarkEnd w:id="11251"/>
      <w:bookmarkEnd w:id="11252"/>
    </w:p>
    <w:p w14:paraId="3CE4E4BF" w14:textId="23C087B3" w:rsidR="00B665A9" w:rsidRDefault="00B665A9" w:rsidP="00B665A9">
      <w:pPr>
        <w:pStyle w:val="a4"/>
        <w:keepNext/>
        <w:rPr>
          <w:rtl/>
        </w:rPr>
      </w:pPr>
      <w:bookmarkStart w:id="11253" w:name="ET_speaker_5291_1016"/>
      <w:r w:rsidRPr="00B665A9">
        <w:rPr>
          <w:rStyle w:val="TagStyle"/>
          <w:rtl/>
        </w:rPr>
        <w:t xml:space="preserve"> &lt;&lt; דובר &gt;&gt; </w:t>
      </w:r>
      <w:r>
        <w:rPr>
          <w:rtl/>
        </w:rPr>
        <w:t>בצלאל סמוטריץ' (הציונות הדתית):</w:t>
      </w:r>
      <w:r w:rsidRPr="00B665A9">
        <w:rPr>
          <w:rStyle w:val="TagStyle"/>
          <w:rtl/>
        </w:rPr>
        <w:t xml:space="preserve"> &lt;&lt; דובר &gt;&gt;</w:t>
      </w:r>
      <w:r w:rsidR="00FC2EC7">
        <w:rPr>
          <w:rtl/>
        </w:rPr>
        <w:t xml:space="preserve"> </w:t>
      </w:r>
      <w:bookmarkEnd w:id="11253"/>
    </w:p>
    <w:p w14:paraId="68B594D4" w14:textId="191B84F3" w:rsidR="00B665A9" w:rsidRDefault="00B665A9" w:rsidP="00B665A9">
      <w:pPr>
        <w:pStyle w:val="KeepWithNext"/>
        <w:rPr>
          <w:rtl/>
          <w:lang w:eastAsia="he-IL"/>
        </w:rPr>
      </w:pPr>
    </w:p>
    <w:p w14:paraId="4FC82263" w14:textId="4A53012A" w:rsidR="00B665A9" w:rsidRDefault="00B665A9" w:rsidP="00B665A9">
      <w:pPr>
        <w:rPr>
          <w:rtl/>
          <w:lang w:eastAsia="he-IL"/>
        </w:rPr>
      </w:pPr>
      <w:bookmarkStart w:id="11254" w:name="_ETM_Q1_8386927"/>
      <w:bookmarkStart w:id="11255" w:name="_ETM_Q1_8386978"/>
      <w:bookmarkEnd w:id="11254"/>
      <w:bookmarkEnd w:id="11255"/>
      <w:r>
        <w:rPr>
          <w:rFonts w:hint="cs"/>
          <w:rtl/>
          <w:lang w:eastAsia="he-IL"/>
        </w:rPr>
        <w:t>עוד לא התחלתי.</w:t>
      </w:r>
    </w:p>
    <w:p w14:paraId="6D6071E9" w14:textId="27FEE6B1" w:rsidR="00B665A9" w:rsidRDefault="00B665A9" w:rsidP="00B665A9">
      <w:pPr>
        <w:rPr>
          <w:rtl/>
          <w:lang w:eastAsia="he-IL"/>
        </w:rPr>
      </w:pPr>
      <w:bookmarkStart w:id="11256" w:name="_ETM_Q1_8389461"/>
      <w:bookmarkStart w:id="11257" w:name="_ETM_Q1_8389568"/>
      <w:bookmarkStart w:id="11258" w:name="_ETM_Q1_8384931"/>
      <w:bookmarkEnd w:id="11256"/>
      <w:bookmarkEnd w:id="11257"/>
      <w:bookmarkEnd w:id="11258"/>
    </w:p>
    <w:p w14:paraId="78E4CF44" w14:textId="463787E5" w:rsidR="00B665A9" w:rsidRDefault="00B665A9" w:rsidP="00B665A9">
      <w:pPr>
        <w:pStyle w:val="af6"/>
        <w:keepNext/>
        <w:rPr>
          <w:rtl/>
        </w:rPr>
      </w:pPr>
      <w:bookmarkStart w:id="11259" w:name="ET_yor_5854_1017"/>
      <w:r w:rsidRPr="00B665A9">
        <w:rPr>
          <w:rStyle w:val="TagStyle"/>
          <w:rtl/>
        </w:rPr>
        <w:t xml:space="preserve"> &lt;&lt; יור &gt;&gt; </w:t>
      </w:r>
      <w:r>
        <w:rPr>
          <w:rtl/>
        </w:rPr>
        <w:t>היו"ר ווליד טאהא:</w:t>
      </w:r>
      <w:r w:rsidRPr="00B665A9">
        <w:rPr>
          <w:rStyle w:val="TagStyle"/>
          <w:rtl/>
        </w:rPr>
        <w:t xml:space="preserve"> &lt;&lt; יור &gt;&gt;</w:t>
      </w:r>
      <w:r w:rsidR="00FC2EC7">
        <w:rPr>
          <w:rtl/>
        </w:rPr>
        <w:t xml:space="preserve"> </w:t>
      </w:r>
      <w:bookmarkEnd w:id="11259"/>
    </w:p>
    <w:p w14:paraId="594F0262" w14:textId="471B5D97" w:rsidR="00B665A9" w:rsidRDefault="00B665A9" w:rsidP="00B665A9">
      <w:pPr>
        <w:pStyle w:val="KeepWithNext"/>
        <w:rPr>
          <w:rtl/>
          <w:lang w:eastAsia="he-IL"/>
        </w:rPr>
      </w:pPr>
    </w:p>
    <w:p w14:paraId="7FE24A96" w14:textId="5F4FB32C" w:rsidR="00B665A9" w:rsidRDefault="00B665A9" w:rsidP="00B665A9">
      <w:pPr>
        <w:rPr>
          <w:rtl/>
          <w:lang w:eastAsia="he-IL"/>
        </w:rPr>
      </w:pPr>
      <w:bookmarkStart w:id="11260" w:name="_ETM_Q1_8389028"/>
      <w:bookmarkEnd w:id="11260"/>
      <w:r>
        <w:rPr>
          <w:rFonts w:hint="cs"/>
          <w:rtl/>
          <w:lang w:eastAsia="he-IL"/>
        </w:rPr>
        <w:t>אתה התחלת ותסיים.</w:t>
      </w:r>
    </w:p>
    <w:p w14:paraId="6C9EFC25" w14:textId="2A3C0643" w:rsidR="00B665A9" w:rsidRDefault="00B665A9" w:rsidP="00B665A9">
      <w:pPr>
        <w:rPr>
          <w:rtl/>
          <w:lang w:eastAsia="he-IL"/>
        </w:rPr>
      </w:pPr>
      <w:bookmarkStart w:id="11261" w:name="_ETM_Q1_8385114"/>
      <w:bookmarkStart w:id="11262" w:name="_ETM_Q1_8385216"/>
      <w:bookmarkStart w:id="11263" w:name="_ETM_Q1_8386792"/>
      <w:bookmarkEnd w:id="11261"/>
      <w:bookmarkEnd w:id="11262"/>
      <w:bookmarkEnd w:id="11263"/>
    </w:p>
    <w:p w14:paraId="5BC904B1" w14:textId="56AE0D5E" w:rsidR="00B665A9" w:rsidRDefault="00B665A9" w:rsidP="00B665A9">
      <w:pPr>
        <w:pStyle w:val="a4"/>
        <w:keepNext/>
        <w:rPr>
          <w:rtl/>
        </w:rPr>
      </w:pPr>
      <w:bookmarkStart w:id="11264" w:name="ET_speaker_5291_1018"/>
      <w:r w:rsidRPr="00B665A9">
        <w:rPr>
          <w:rStyle w:val="TagStyle"/>
          <w:rtl/>
        </w:rPr>
        <w:t xml:space="preserve"> &lt;&lt; דובר &gt;&gt; </w:t>
      </w:r>
      <w:r>
        <w:rPr>
          <w:rtl/>
        </w:rPr>
        <w:t>בצלאל סמוטריץ' (הציונות הדתית):</w:t>
      </w:r>
      <w:r w:rsidRPr="00B665A9">
        <w:rPr>
          <w:rStyle w:val="TagStyle"/>
          <w:rtl/>
        </w:rPr>
        <w:t xml:space="preserve"> &lt;&lt; דובר &gt;&gt;</w:t>
      </w:r>
      <w:r w:rsidR="00FC2EC7">
        <w:rPr>
          <w:rtl/>
        </w:rPr>
        <w:t xml:space="preserve"> </w:t>
      </w:r>
      <w:bookmarkEnd w:id="11264"/>
    </w:p>
    <w:p w14:paraId="5A9E5FF8" w14:textId="08D48357" w:rsidR="00B665A9" w:rsidRDefault="00B665A9" w:rsidP="00B665A9">
      <w:pPr>
        <w:pStyle w:val="KeepWithNext"/>
        <w:rPr>
          <w:rtl/>
          <w:lang w:eastAsia="he-IL"/>
        </w:rPr>
      </w:pPr>
    </w:p>
    <w:p w14:paraId="5BBF56B4" w14:textId="004C0716" w:rsidR="00B665A9" w:rsidRDefault="00B665A9" w:rsidP="00B665A9">
      <w:pPr>
        <w:rPr>
          <w:rtl/>
          <w:lang w:eastAsia="he-IL"/>
        </w:rPr>
      </w:pPr>
      <w:bookmarkStart w:id="11265" w:name="_ETM_Q1_8387327"/>
      <w:bookmarkStart w:id="11266" w:name="_ETM_Q1_8387380"/>
      <w:bookmarkEnd w:id="11265"/>
      <w:bookmarkEnd w:id="11266"/>
      <w:r>
        <w:rPr>
          <w:rFonts w:hint="cs"/>
          <w:rtl/>
          <w:lang w:eastAsia="he-IL"/>
        </w:rPr>
        <w:t xml:space="preserve">נו, תן לי היו"ר, </w:t>
      </w:r>
      <w:bookmarkStart w:id="11267" w:name="_ETM_Q1_8392192"/>
      <w:bookmarkEnd w:id="11267"/>
      <w:r>
        <w:rPr>
          <w:rFonts w:hint="cs"/>
          <w:rtl/>
          <w:lang w:eastAsia="he-IL"/>
        </w:rPr>
        <w:t>אתה כל הזמן מפסיק אותי.</w:t>
      </w:r>
    </w:p>
    <w:p w14:paraId="7FB876C2" w14:textId="62B0F147" w:rsidR="00B665A9" w:rsidRDefault="00B665A9" w:rsidP="00B665A9">
      <w:pPr>
        <w:rPr>
          <w:rtl/>
          <w:lang w:eastAsia="he-IL"/>
        </w:rPr>
      </w:pPr>
      <w:bookmarkStart w:id="11268" w:name="_ETM_Q1_8396354"/>
      <w:bookmarkStart w:id="11269" w:name="_ETM_Q1_8396450"/>
      <w:bookmarkStart w:id="11270" w:name="_ETM_Q1_8391699"/>
      <w:bookmarkStart w:id="11271" w:name="_ETM_Q1_8387651"/>
      <w:bookmarkEnd w:id="11268"/>
      <w:bookmarkEnd w:id="11269"/>
      <w:bookmarkEnd w:id="11270"/>
      <w:bookmarkEnd w:id="11271"/>
    </w:p>
    <w:p w14:paraId="3925224F" w14:textId="36D8EB03" w:rsidR="00B665A9" w:rsidRDefault="00B665A9" w:rsidP="00B665A9">
      <w:pPr>
        <w:pStyle w:val="af6"/>
        <w:keepNext/>
        <w:rPr>
          <w:rtl/>
        </w:rPr>
      </w:pPr>
      <w:bookmarkStart w:id="11272" w:name="ET_yor_5854_1019"/>
      <w:r w:rsidRPr="00B665A9">
        <w:rPr>
          <w:rStyle w:val="TagStyle"/>
          <w:rtl/>
        </w:rPr>
        <w:t xml:space="preserve"> &lt;&lt; יור &gt;&gt; </w:t>
      </w:r>
      <w:r>
        <w:rPr>
          <w:rtl/>
        </w:rPr>
        <w:t>היו"ר ווליד טאהא:</w:t>
      </w:r>
      <w:r w:rsidRPr="00B665A9">
        <w:rPr>
          <w:rStyle w:val="TagStyle"/>
          <w:rtl/>
        </w:rPr>
        <w:t xml:space="preserve"> &lt;&lt; יור &gt;&gt;</w:t>
      </w:r>
      <w:r w:rsidR="00FC2EC7">
        <w:rPr>
          <w:rtl/>
        </w:rPr>
        <w:t xml:space="preserve"> </w:t>
      </w:r>
      <w:bookmarkEnd w:id="11272"/>
    </w:p>
    <w:p w14:paraId="574B1C02" w14:textId="777E4B39" w:rsidR="00B665A9" w:rsidRDefault="00B665A9" w:rsidP="00B665A9">
      <w:pPr>
        <w:pStyle w:val="KeepWithNext"/>
        <w:rPr>
          <w:rtl/>
          <w:lang w:eastAsia="he-IL"/>
        </w:rPr>
      </w:pPr>
    </w:p>
    <w:p w14:paraId="4318BA06" w14:textId="13B09758" w:rsidR="00B665A9" w:rsidRDefault="00B665A9" w:rsidP="00B665A9">
      <w:pPr>
        <w:rPr>
          <w:rtl/>
          <w:lang w:eastAsia="he-IL"/>
        </w:rPr>
      </w:pPr>
      <w:bookmarkStart w:id="11273" w:name="_ETM_Q1_8389684"/>
      <w:bookmarkEnd w:id="11273"/>
      <w:r>
        <w:rPr>
          <w:rFonts w:hint="cs"/>
          <w:rtl/>
          <w:lang w:eastAsia="he-IL"/>
        </w:rPr>
        <w:t>יאללה תסיים.</w:t>
      </w:r>
      <w:bookmarkStart w:id="11274" w:name="_ETM_Q1_8382320"/>
      <w:bookmarkEnd w:id="11274"/>
    </w:p>
    <w:p w14:paraId="2E5C1F13" w14:textId="1F20D932" w:rsidR="00B665A9" w:rsidRDefault="00B665A9" w:rsidP="00B665A9">
      <w:pPr>
        <w:rPr>
          <w:rtl/>
          <w:lang w:eastAsia="he-IL"/>
        </w:rPr>
      </w:pPr>
      <w:bookmarkStart w:id="11275" w:name="_ETM_Q1_8386159"/>
      <w:bookmarkStart w:id="11276" w:name="_ETM_Q1_8386285"/>
      <w:bookmarkEnd w:id="11275"/>
      <w:bookmarkEnd w:id="11276"/>
    </w:p>
    <w:p w14:paraId="4A391CF8" w14:textId="70AFB711" w:rsidR="00B665A9" w:rsidRDefault="00B665A9" w:rsidP="00B665A9">
      <w:pPr>
        <w:pStyle w:val="a4"/>
        <w:keepNext/>
        <w:rPr>
          <w:rtl/>
        </w:rPr>
      </w:pPr>
      <w:bookmarkStart w:id="11277" w:name="ET_speaker_5291_1020"/>
      <w:r w:rsidRPr="00B665A9">
        <w:rPr>
          <w:rStyle w:val="TagStyle"/>
          <w:rtl/>
        </w:rPr>
        <w:t xml:space="preserve"> &lt;&lt; דובר &gt;&gt; </w:t>
      </w:r>
      <w:r>
        <w:rPr>
          <w:rtl/>
        </w:rPr>
        <w:t>בצלאל סמוטריץ' (הציונות הדתית):</w:t>
      </w:r>
      <w:r w:rsidRPr="00B665A9">
        <w:rPr>
          <w:rStyle w:val="TagStyle"/>
          <w:rtl/>
        </w:rPr>
        <w:t xml:space="preserve"> &lt;&lt; דובר &gt;&gt;</w:t>
      </w:r>
      <w:r w:rsidR="00FC2EC7">
        <w:rPr>
          <w:rtl/>
        </w:rPr>
        <w:t xml:space="preserve"> </w:t>
      </w:r>
      <w:bookmarkEnd w:id="11277"/>
    </w:p>
    <w:p w14:paraId="4DCFF880" w14:textId="3E7D2BCE" w:rsidR="00B665A9" w:rsidRDefault="00B665A9" w:rsidP="00B665A9">
      <w:pPr>
        <w:pStyle w:val="KeepWithNext"/>
        <w:rPr>
          <w:rtl/>
          <w:lang w:eastAsia="he-IL"/>
        </w:rPr>
      </w:pPr>
    </w:p>
    <w:p w14:paraId="6306477D" w14:textId="47ABA6F9" w:rsidR="00B665A9" w:rsidRDefault="00B665A9" w:rsidP="00B665A9">
      <w:pPr>
        <w:rPr>
          <w:rtl/>
          <w:lang w:eastAsia="he-IL"/>
        </w:rPr>
      </w:pPr>
      <w:bookmarkStart w:id="11278" w:name="_ETM_Q1_8389044"/>
      <w:bookmarkStart w:id="11279" w:name="_ETM_Q1_8389107"/>
      <w:bookmarkEnd w:id="11278"/>
      <w:bookmarkEnd w:id="11279"/>
      <w:r>
        <w:rPr>
          <w:rFonts w:hint="cs"/>
          <w:rtl/>
          <w:lang w:eastAsia="he-IL"/>
        </w:rPr>
        <w:t xml:space="preserve">מבלי </w:t>
      </w:r>
      <w:bookmarkStart w:id="11280" w:name="_ETM_Q1_8390906"/>
      <w:bookmarkEnd w:id="11280"/>
      <w:r>
        <w:rPr>
          <w:rFonts w:hint="cs"/>
          <w:rtl/>
          <w:lang w:eastAsia="he-IL"/>
        </w:rPr>
        <w:t xml:space="preserve">שההסתייגות הזו </w:t>
      </w:r>
      <w:bookmarkStart w:id="11281" w:name="_ETM_Q1_8395080"/>
      <w:bookmarkEnd w:id="11281"/>
      <w:r>
        <w:rPr>
          <w:rFonts w:hint="cs"/>
          <w:rtl/>
          <w:lang w:eastAsia="he-IL"/>
        </w:rPr>
        <w:t xml:space="preserve">תתקבל, החוק הזה ייקר את תעריף החשמל </w:t>
      </w:r>
      <w:bookmarkStart w:id="11282" w:name="_ETM_Q1_8396767"/>
      <w:bookmarkEnd w:id="11282"/>
      <w:r>
        <w:rPr>
          <w:rFonts w:hint="cs"/>
          <w:rtl/>
          <w:lang w:eastAsia="he-IL"/>
        </w:rPr>
        <w:t xml:space="preserve">לכל אזרחי </w:t>
      </w:r>
      <w:bookmarkStart w:id="11283" w:name="_ETM_Q1_8401539"/>
      <w:bookmarkStart w:id="11284" w:name="_ETM_Q1_8396753"/>
      <w:bookmarkEnd w:id="11283"/>
      <w:bookmarkEnd w:id="11284"/>
      <w:r>
        <w:rPr>
          <w:rFonts w:hint="cs"/>
          <w:rtl/>
          <w:lang w:eastAsia="he-IL"/>
        </w:rPr>
        <w:t>ישראל, שומרי החוק, שבנו כחו</w:t>
      </w:r>
      <w:bookmarkStart w:id="11285" w:name="_ETM_Q1_8398248"/>
      <w:bookmarkEnd w:id="11285"/>
      <w:r>
        <w:rPr>
          <w:rFonts w:hint="cs"/>
          <w:rtl/>
          <w:lang w:eastAsia="he-IL"/>
        </w:rPr>
        <w:t xml:space="preserve">ק, שהתחברו לחשמל בחוק. למה? </w:t>
      </w:r>
      <w:bookmarkStart w:id="11286" w:name="_ETM_Q1_8406552"/>
      <w:bookmarkEnd w:id="11286"/>
      <w:r>
        <w:rPr>
          <w:rFonts w:hint="cs"/>
          <w:rtl/>
          <w:lang w:eastAsia="he-IL"/>
        </w:rPr>
        <w:t xml:space="preserve">מכיוון </w:t>
      </w:r>
      <w:bookmarkStart w:id="11287" w:name="_ETM_Q1_8402694"/>
      <w:bookmarkEnd w:id="11287"/>
      <w:r>
        <w:rPr>
          <w:rFonts w:hint="cs"/>
          <w:rtl/>
          <w:lang w:eastAsia="he-IL"/>
        </w:rPr>
        <w:t xml:space="preserve">שמשק החשמל הוא שוק סגור. רשות </w:t>
      </w:r>
      <w:bookmarkStart w:id="11288" w:name="_ETM_Q1_8404418"/>
      <w:bookmarkEnd w:id="11288"/>
      <w:r>
        <w:rPr>
          <w:rFonts w:hint="cs"/>
          <w:rtl/>
          <w:lang w:eastAsia="he-IL"/>
        </w:rPr>
        <w:t xml:space="preserve">החשמל קובעת את </w:t>
      </w:r>
      <w:bookmarkStart w:id="11289" w:name="_ETM_Q1_8408010"/>
      <w:bookmarkEnd w:id="11289"/>
      <w:r>
        <w:rPr>
          <w:rFonts w:hint="cs"/>
          <w:rtl/>
          <w:lang w:eastAsia="he-IL"/>
        </w:rPr>
        <w:t xml:space="preserve">תעריף החשמל בהתאם </w:t>
      </w:r>
      <w:bookmarkStart w:id="11290" w:name="_ETM_Q1_8406289"/>
      <w:bookmarkEnd w:id="11290"/>
      <w:r>
        <w:rPr>
          <w:rFonts w:hint="cs"/>
          <w:rtl/>
          <w:lang w:eastAsia="he-IL"/>
        </w:rPr>
        <w:t>להוצאות ולהכנסות של חברת החשמל.</w:t>
      </w:r>
    </w:p>
    <w:p w14:paraId="1F318470" w14:textId="49B27855" w:rsidR="00B665A9" w:rsidRDefault="00B665A9" w:rsidP="00B665A9">
      <w:pPr>
        <w:rPr>
          <w:rtl/>
          <w:lang w:eastAsia="he-IL"/>
        </w:rPr>
      </w:pPr>
      <w:bookmarkStart w:id="11291" w:name="_ETM_Q1_8413327"/>
      <w:bookmarkStart w:id="11292" w:name="_ETM_Q1_8413466"/>
      <w:bookmarkEnd w:id="11291"/>
      <w:bookmarkEnd w:id="11292"/>
    </w:p>
    <w:p w14:paraId="5EBF1ED5" w14:textId="1DD115C9" w:rsidR="00B665A9" w:rsidRDefault="00B665A9" w:rsidP="00B665A9">
      <w:pPr>
        <w:rPr>
          <w:rtl/>
          <w:lang w:eastAsia="he-IL"/>
        </w:rPr>
      </w:pPr>
      <w:bookmarkStart w:id="11293" w:name="_ETM_Q1_8413525"/>
      <w:bookmarkStart w:id="11294" w:name="_ETM_Q1_8413680"/>
      <w:bookmarkEnd w:id="11293"/>
      <w:bookmarkEnd w:id="11294"/>
      <w:r>
        <w:rPr>
          <w:rFonts w:hint="cs"/>
          <w:rtl/>
          <w:lang w:eastAsia="he-IL"/>
        </w:rPr>
        <w:t xml:space="preserve">החוק הזה </w:t>
      </w:r>
      <w:bookmarkStart w:id="11295" w:name="_ETM_Q1_8409868"/>
      <w:bookmarkEnd w:id="11295"/>
      <w:r>
        <w:rPr>
          <w:rFonts w:hint="cs"/>
          <w:rtl/>
          <w:lang w:eastAsia="he-IL"/>
        </w:rPr>
        <w:t xml:space="preserve">בעצם </w:t>
      </w:r>
      <w:bookmarkStart w:id="11296" w:name="_ETM_Q1_8411139"/>
      <w:bookmarkEnd w:id="11296"/>
      <w:r>
        <w:rPr>
          <w:rFonts w:hint="cs"/>
          <w:rtl/>
          <w:lang w:eastAsia="he-IL"/>
        </w:rPr>
        <w:t>עכשיו מטיל על חברת החשמל</w:t>
      </w:r>
      <w:bookmarkStart w:id="11297" w:name="_ETM_Q1_8412912"/>
      <w:bookmarkEnd w:id="11297"/>
      <w:r>
        <w:rPr>
          <w:rFonts w:hint="cs"/>
          <w:rtl/>
          <w:lang w:eastAsia="he-IL"/>
        </w:rPr>
        <w:t xml:space="preserve"> </w:t>
      </w:r>
      <w:bookmarkStart w:id="11298" w:name="_ETM_Q1_8409523"/>
      <w:bookmarkEnd w:id="11298"/>
      <w:r>
        <w:rPr>
          <w:rFonts w:hint="cs"/>
          <w:rtl/>
          <w:lang w:eastAsia="he-IL"/>
        </w:rPr>
        <w:t xml:space="preserve">עלויות עתק של חיבור בתים </w:t>
      </w:r>
      <w:bookmarkStart w:id="11299" w:name="_ETM_Q1_8417232"/>
      <w:bookmarkEnd w:id="11299"/>
      <w:r>
        <w:rPr>
          <w:rFonts w:hint="cs"/>
          <w:rtl/>
          <w:lang w:eastAsia="he-IL"/>
        </w:rPr>
        <w:t xml:space="preserve">בכל מיני </w:t>
      </w:r>
      <w:r w:rsidR="00BE6267">
        <w:rPr>
          <w:rFonts w:hint="cs"/>
          <w:rtl/>
          <w:lang w:eastAsia="he-IL"/>
        </w:rPr>
        <w:t>טיז</w:t>
      </w:r>
      <w:r w:rsidR="00E96684">
        <w:rPr>
          <w:rFonts w:hint="cs"/>
          <w:rtl/>
          <w:lang w:eastAsia="he-IL"/>
        </w:rPr>
        <w:t>-א</w:t>
      </w:r>
      <w:r w:rsidR="00BE6267">
        <w:rPr>
          <w:rFonts w:hint="cs"/>
          <w:rtl/>
          <w:lang w:eastAsia="he-IL"/>
        </w:rPr>
        <w:t>נאבי</w:t>
      </w:r>
      <w:bookmarkStart w:id="11300" w:name="_ETM_Q1_8414402"/>
      <w:bookmarkStart w:id="11301" w:name="_ETM_Q1_8416342"/>
      <w:bookmarkEnd w:id="11300"/>
      <w:bookmarkEnd w:id="11301"/>
      <w:r w:rsidR="00BE6267">
        <w:rPr>
          <w:rFonts w:hint="cs"/>
          <w:rtl/>
          <w:lang w:eastAsia="he-IL"/>
        </w:rPr>
        <w:t xml:space="preserve"> או לא יודע איפה.</w:t>
      </w:r>
    </w:p>
    <w:p w14:paraId="406E287E" w14:textId="5D144290" w:rsidR="00BE6267" w:rsidRDefault="00BE6267" w:rsidP="00B665A9">
      <w:pPr>
        <w:rPr>
          <w:rtl/>
          <w:lang w:eastAsia="he-IL"/>
        </w:rPr>
      </w:pPr>
      <w:bookmarkStart w:id="11302" w:name="_ETM_Q1_8420994"/>
      <w:bookmarkStart w:id="11303" w:name="_ETM_Q1_8421098"/>
      <w:bookmarkEnd w:id="11302"/>
      <w:bookmarkEnd w:id="11303"/>
    </w:p>
    <w:p w14:paraId="6D4A7184" w14:textId="76F4DB86" w:rsidR="00BE6267" w:rsidRDefault="00BE6267" w:rsidP="00BE6267">
      <w:pPr>
        <w:pStyle w:val="af6"/>
        <w:keepNext/>
        <w:rPr>
          <w:rtl/>
        </w:rPr>
      </w:pPr>
      <w:bookmarkStart w:id="11304" w:name="ET_yor_5854_1021"/>
      <w:r w:rsidRPr="00BE6267">
        <w:rPr>
          <w:rStyle w:val="TagStyle"/>
          <w:rtl/>
        </w:rPr>
        <w:t xml:space="preserve"> &lt;&lt; יור &gt;&gt; </w:t>
      </w:r>
      <w:r>
        <w:rPr>
          <w:rtl/>
        </w:rPr>
        <w:t>היו"ר ווליד טאהא:</w:t>
      </w:r>
      <w:r w:rsidRPr="00BE6267">
        <w:rPr>
          <w:rStyle w:val="TagStyle"/>
          <w:rtl/>
        </w:rPr>
        <w:t xml:space="preserve"> &lt;&lt; יור &gt;&gt;</w:t>
      </w:r>
      <w:r w:rsidR="00FC2EC7">
        <w:rPr>
          <w:rtl/>
        </w:rPr>
        <w:t xml:space="preserve"> </w:t>
      </w:r>
      <w:bookmarkEnd w:id="11304"/>
    </w:p>
    <w:p w14:paraId="4C99DC11" w14:textId="459C6366" w:rsidR="00BE6267" w:rsidRDefault="00BE6267" w:rsidP="00BE6267">
      <w:pPr>
        <w:pStyle w:val="KeepWithNext"/>
        <w:rPr>
          <w:rtl/>
          <w:lang w:eastAsia="he-IL"/>
        </w:rPr>
      </w:pPr>
    </w:p>
    <w:p w14:paraId="1B9E1720" w14:textId="1F969C80" w:rsidR="00BE6267" w:rsidRDefault="00BE6267" w:rsidP="00BE6267">
      <w:pPr>
        <w:rPr>
          <w:rtl/>
          <w:lang w:eastAsia="he-IL"/>
        </w:rPr>
      </w:pPr>
      <w:bookmarkStart w:id="11305" w:name="_ETM_Q1_8422894"/>
      <w:bookmarkEnd w:id="11305"/>
      <w:r>
        <w:rPr>
          <w:rFonts w:hint="cs"/>
          <w:rtl/>
          <w:lang w:eastAsia="he-IL"/>
        </w:rPr>
        <w:t>תודה רבה.</w:t>
      </w:r>
    </w:p>
    <w:p w14:paraId="6B1AB1D5" w14:textId="7A2528EB" w:rsidR="00BE6267" w:rsidRDefault="00BE6267" w:rsidP="00BE6267">
      <w:pPr>
        <w:rPr>
          <w:rtl/>
          <w:lang w:eastAsia="he-IL"/>
        </w:rPr>
      </w:pPr>
      <w:bookmarkStart w:id="11306" w:name="_ETM_Q1_8424585"/>
      <w:bookmarkStart w:id="11307" w:name="_ETM_Q1_8424673"/>
      <w:bookmarkStart w:id="11308" w:name="_ETM_Q1_8419915"/>
      <w:bookmarkStart w:id="11309" w:name="_ETM_Q1_8415313"/>
      <w:bookmarkStart w:id="11310" w:name="_ETM_Q1_8416815"/>
      <w:bookmarkEnd w:id="11306"/>
      <w:bookmarkEnd w:id="11307"/>
      <w:bookmarkEnd w:id="11308"/>
      <w:bookmarkEnd w:id="11309"/>
      <w:bookmarkEnd w:id="11310"/>
    </w:p>
    <w:p w14:paraId="7E9FB8FA" w14:textId="6E0BDE70" w:rsidR="00BE6267" w:rsidRDefault="00BE6267" w:rsidP="00BE6267">
      <w:pPr>
        <w:pStyle w:val="a4"/>
        <w:keepNext/>
        <w:rPr>
          <w:rtl/>
        </w:rPr>
      </w:pPr>
      <w:bookmarkStart w:id="11311" w:name="ET_speaker_5291_1022"/>
      <w:r w:rsidRPr="00BE6267">
        <w:rPr>
          <w:rStyle w:val="TagStyle"/>
          <w:rtl/>
        </w:rPr>
        <w:t xml:space="preserve"> &lt;&lt; דובר &gt;&gt; </w:t>
      </w:r>
      <w:r>
        <w:rPr>
          <w:rtl/>
        </w:rPr>
        <w:t>בצלאל סמוטריץ' (הציונות הדתית):</w:t>
      </w:r>
      <w:r w:rsidRPr="00BE6267">
        <w:rPr>
          <w:rStyle w:val="TagStyle"/>
          <w:rtl/>
        </w:rPr>
        <w:t xml:space="preserve"> &lt;&lt; דובר &gt;&gt;</w:t>
      </w:r>
      <w:r w:rsidR="00FC2EC7">
        <w:rPr>
          <w:rtl/>
        </w:rPr>
        <w:t xml:space="preserve"> </w:t>
      </w:r>
      <w:bookmarkEnd w:id="11311"/>
    </w:p>
    <w:p w14:paraId="104D7EBA" w14:textId="08036809" w:rsidR="00BE6267" w:rsidRDefault="00BE6267" w:rsidP="00BE6267">
      <w:pPr>
        <w:pStyle w:val="KeepWithNext"/>
        <w:rPr>
          <w:rtl/>
          <w:lang w:eastAsia="he-IL"/>
        </w:rPr>
      </w:pPr>
    </w:p>
    <w:p w14:paraId="05BAD92C" w14:textId="1A714F5E" w:rsidR="00BE6267" w:rsidRDefault="00BE6267" w:rsidP="00BE6267">
      <w:pPr>
        <w:rPr>
          <w:rtl/>
          <w:lang w:eastAsia="he-IL"/>
        </w:rPr>
      </w:pPr>
      <w:bookmarkStart w:id="11312" w:name="_ETM_Q1_8417376"/>
      <w:bookmarkStart w:id="11313" w:name="_ETM_Q1_8417433"/>
      <w:bookmarkEnd w:id="11312"/>
      <w:bookmarkEnd w:id="11313"/>
      <w:r>
        <w:rPr>
          <w:rFonts w:hint="cs"/>
          <w:rtl/>
          <w:lang w:eastAsia="he-IL"/>
        </w:rPr>
        <w:t xml:space="preserve">רגע, הרי צריך </w:t>
      </w:r>
      <w:bookmarkStart w:id="11314" w:name="_ETM_Q1_8423223"/>
      <w:bookmarkStart w:id="11315" w:name="_ETM_Q1_8418449"/>
      <w:bookmarkEnd w:id="11314"/>
      <w:bookmarkEnd w:id="11315"/>
      <w:r>
        <w:rPr>
          <w:rFonts w:hint="cs"/>
          <w:rtl/>
          <w:lang w:eastAsia="he-IL"/>
        </w:rPr>
        <w:t xml:space="preserve">להבין, כשאתה מראש בונה יישוב </w:t>
      </w:r>
      <w:bookmarkStart w:id="11316" w:name="_ETM_Q1_8418845"/>
      <w:bookmarkEnd w:id="11316"/>
      <w:r>
        <w:rPr>
          <w:rFonts w:hint="cs"/>
          <w:rtl/>
          <w:lang w:eastAsia="he-IL"/>
        </w:rPr>
        <w:t xml:space="preserve">ומתכנן אותו, ואתה מראש מכניס </w:t>
      </w:r>
      <w:bookmarkStart w:id="11317" w:name="_ETM_Q1_8424756"/>
      <w:bookmarkEnd w:id="11317"/>
      <w:r>
        <w:rPr>
          <w:rFonts w:hint="cs"/>
          <w:rtl/>
          <w:lang w:eastAsia="he-IL"/>
        </w:rPr>
        <w:t>את כל ה</w:t>
      </w:r>
      <w:bookmarkStart w:id="11318" w:name="_ETM_Q1_8420999"/>
      <w:bookmarkEnd w:id="11318"/>
      <w:r>
        <w:rPr>
          <w:rFonts w:hint="cs"/>
          <w:rtl/>
          <w:lang w:eastAsia="he-IL"/>
        </w:rPr>
        <w:t xml:space="preserve">תשתיות ביחד, ואתה מראש חופר תעלות לחשמל </w:t>
      </w:r>
      <w:bookmarkStart w:id="11319" w:name="_ETM_Q1_8423848"/>
      <w:bookmarkEnd w:id="11319"/>
      <w:r>
        <w:rPr>
          <w:rFonts w:hint="cs"/>
          <w:rtl/>
          <w:lang w:eastAsia="he-IL"/>
        </w:rPr>
        <w:t xml:space="preserve">ועוד, </w:t>
      </w:r>
      <w:bookmarkStart w:id="11320" w:name="_ETM_Q1_8428203"/>
      <w:bookmarkEnd w:id="11320"/>
      <w:r>
        <w:rPr>
          <w:rFonts w:hint="cs"/>
          <w:rtl/>
          <w:lang w:eastAsia="he-IL"/>
        </w:rPr>
        <w:t xml:space="preserve">פה עכשיו יש יישוב קיים - - - </w:t>
      </w:r>
      <w:bookmarkStart w:id="11321" w:name="_ETM_Q1_8428953"/>
      <w:bookmarkStart w:id="11322" w:name="_ETM_Q1_8424292"/>
      <w:bookmarkStart w:id="11323" w:name="_ETM_Q1_8424917"/>
      <w:bookmarkEnd w:id="11321"/>
      <w:bookmarkEnd w:id="11322"/>
      <w:bookmarkEnd w:id="11323"/>
    </w:p>
    <w:p w14:paraId="07FE761C" w14:textId="4805C30C" w:rsidR="00BE6267" w:rsidRDefault="00BE6267" w:rsidP="00BE6267">
      <w:pPr>
        <w:rPr>
          <w:rtl/>
          <w:lang w:eastAsia="he-IL"/>
        </w:rPr>
      </w:pPr>
      <w:bookmarkStart w:id="11324" w:name="_ETM_Q1_8425137"/>
      <w:bookmarkEnd w:id="11324"/>
    </w:p>
    <w:p w14:paraId="20188A03" w14:textId="2ADFAA0F" w:rsidR="00BE6267" w:rsidRDefault="00BE6267" w:rsidP="00BE6267">
      <w:pPr>
        <w:pStyle w:val="af6"/>
        <w:keepNext/>
        <w:rPr>
          <w:rtl/>
        </w:rPr>
      </w:pPr>
      <w:bookmarkStart w:id="11325" w:name="ET_yor_5854_1023"/>
      <w:r w:rsidRPr="00BE6267">
        <w:rPr>
          <w:rStyle w:val="TagStyle"/>
          <w:rtl/>
        </w:rPr>
        <w:t xml:space="preserve"> &lt;&lt; יור &gt;&gt; </w:t>
      </w:r>
      <w:r>
        <w:rPr>
          <w:rtl/>
        </w:rPr>
        <w:t>היו"ר ווליד טאהא:</w:t>
      </w:r>
      <w:r w:rsidRPr="00BE6267">
        <w:rPr>
          <w:rStyle w:val="TagStyle"/>
          <w:rtl/>
        </w:rPr>
        <w:t xml:space="preserve"> &lt;&lt; יור &gt;&gt;</w:t>
      </w:r>
      <w:r w:rsidR="00FC2EC7">
        <w:rPr>
          <w:rtl/>
        </w:rPr>
        <w:t xml:space="preserve"> </w:t>
      </w:r>
      <w:bookmarkEnd w:id="11325"/>
    </w:p>
    <w:p w14:paraId="7AAC5405" w14:textId="4020418C" w:rsidR="00BE6267" w:rsidRDefault="00BE6267" w:rsidP="00BE6267">
      <w:pPr>
        <w:pStyle w:val="KeepWithNext"/>
        <w:rPr>
          <w:rtl/>
          <w:lang w:eastAsia="he-IL"/>
        </w:rPr>
      </w:pPr>
    </w:p>
    <w:p w14:paraId="307F69E8" w14:textId="5A001309" w:rsidR="00BE6267" w:rsidRDefault="00BE6267" w:rsidP="00BE6267">
      <w:pPr>
        <w:rPr>
          <w:rtl/>
          <w:lang w:eastAsia="he-IL"/>
        </w:rPr>
      </w:pPr>
      <w:bookmarkStart w:id="11326" w:name="_ETM_Q1_8426042"/>
      <w:bookmarkEnd w:id="11326"/>
      <w:r>
        <w:rPr>
          <w:rFonts w:hint="cs"/>
          <w:rtl/>
          <w:lang w:eastAsia="he-IL"/>
        </w:rPr>
        <w:t>אתה צריך</w:t>
      </w:r>
      <w:bookmarkStart w:id="11327" w:name="_ETM_Q1_8429911"/>
      <w:bookmarkEnd w:id="11327"/>
      <w:r>
        <w:rPr>
          <w:rFonts w:hint="cs"/>
          <w:rtl/>
          <w:lang w:eastAsia="he-IL"/>
        </w:rPr>
        <w:t xml:space="preserve"> לסיים, אני לא נותן לך שלוש דקות </w:t>
      </w:r>
      <w:bookmarkStart w:id="11328" w:name="_ETM_Q1_8430012"/>
      <w:bookmarkEnd w:id="11328"/>
      <w:r>
        <w:rPr>
          <w:rFonts w:hint="cs"/>
          <w:rtl/>
          <w:lang w:eastAsia="he-IL"/>
        </w:rPr>
        <w:t>לנמק הסתייגות אחת.</w:t>
      </w:r>
    </w:p>
    <w:p w14:paraId="0542B23C" w14:textId="6ABC6A7B" w:rsidR="00BE6267" w:rsidRDefault="00BE6267" w:rsidP="00BE6267">
      <w:pPr>
        <w:rPr>
          <w:rtl/>
          <w:lang w:eastAsia="he-IL"/>
        </w:rPr>
      </w:pPr>
      <w:bookmarkStart w:id="11329" w:name="_ETM_Q1_8434652"/>
      <w:bookmarkStart w:id="11330" w:name="_ETM_Q1_8434785"/>
      <w:bookmarkStart w:id="11331" w:name="_ETM_Q1_8429966"/>
      <w:bookmarkStart w:id="11332" w:name="_ETM_Q1_8425280"/>
      <w:bookmarkStart w:id="11333" w:name="_ETM_Q1_8427655"/>
      <w:bookmarkEnd w:id="11329"/>
      <w:bookmarkEnd w:id="11330"/>
      <w:bookmarkEnd w:id="11331"/>
      <w:bookmarkEnd w:id="11332"/>
      <w:bookmarkEnd w:id="11333"/>
    </w:p>
    <w:p w14:paraId="594DE3D9" w14:textId="4C3AA522" w:rsidR="00BE6267" w:rsidRDefault="00BE6267" w:rsidP="00BE6267">
      <w:pPr>
        <w:pStyle w:val="a4"/>
        <w:keepNext/>
        <w:rPr>
          <w:rtl/>
        </w:rPr>
      </w:pPr>
      <w:bookmarkStart w:id="11334" w:name="ET_speaker_5291_1024"/>
      <w:r w:rsidRPr="00BE6267">
        <w:rPr>
          <w:rStyle w:val="TagStyle"/>
          <w:rtl/>
        </w:rPr>
        <w:t xml:space="preserve"> &lt;&lt; דובר &gt;&gt; </w:t>
      </w:r>
      <w:r>
        <w:rPr>
          <w:rtl/>
        </w:rPr>
        <w:t>בצלאל סמוטריץ' (הציונות הדתית):</w:t>
      </w:r>
      <w:r w:rsidRPr="00BE6267">
        <w:rPr>
          <w:rStyle w:val="TagStyle"/>
          <w:rtl/>
        </w:rPr>
        <w:t xml:space="preserve"> &lt;&lt; דובר &gt;&gt;</w:t>
      </w:r>
      <w:r w:rsidR="00FC2EC7">
        <w:rPr>
          <w:rtl/>
        </w:rPr>
        <w:t xml:space="preserve"> </w:t>
      </w:r>
      <w:bookmarkEnd w:id="11334"/>
    </w:p>
    <w:p w14:paraId="17758D0B" w14:textId="5835C0B5" w:rsidR="00B665A9" w:rsidRDefault="00B665A9" w:rsidP="00B665A9">
      <w:pPr>
        <w:rPr>
          <w:rtl/>
          <w:lang w:eastAsia="he-IL"/>
        </w:rPr>
      </w:pPr>
      <w:bookmarkStart w:id="11335" w:name="_ETM_Q1_8397525"/>
      <w:bookmarkStart w:id="11336" w:name="_ETM_Q1_8397647"/>
      <w:bookmarkStart w:id="11337" w:name="_ETM_Q1_8392943"/>
      <w:bookmarkStart w:id="11338" w:name="_ETM_Q1_8389194"/>
      <w:bookmarkStart w:id="11339" w:name="_ETM_Q1_8384551"/>
      <w:bookmarkEnd w:id="11335"/>
      <w:bookmarkEnd w:id="11336"/>
      <w:bookmarkEnd w:id="11337"/>
      <w:bookmarkEnd w:id="11338"/>
      <w:bookmarkEnd w:id="11339"/>
    </w:p>
    <w:p w14:paraId="212EC882" w14:textId="5FB55D83" w:rsidR="00BE6267" w:rsidRDefault="00BE6267" w:rsidP="00B665A9">
      <w:pPr>
        <w:rPr>
          <w:rtl/>
          <w:lang w:eastAsia="he-IL"/>
        </w:rPr>
      </w:pPr>
      <w:bookmarkStart w:id="11340" w:name="_ETM_Q1_8432654"/>
      <w:bookmarkStart w:id="11341" w:name="_ETM_Q1_8430171"/>
      <w:bookmarkStart w:id="11342" w:name="_ETM_Q1_8428134"/>
      <w:bookmarkEnd w:id="11340"/>
      <w:bookmarkEnd w:id="11341"/>
      <w:bookmarkEnd w:id="11342"/>
      <w:r>
        <w:rPr>
          <w:rFonts w:hint="cs"/>
          <w:rtl/>
          <w:lang w:eastAsia="he-IL"/>
        </w:rPr>
        <w:t>אבל זה אפילו לא שלוש דקות, ותאמין</w:t>
      </w:r>
      <w:bookmarkStart w:id="11343" w:name="_ETM_Q1_8432978"/>
      <w:bookmarkEnd w:id="11343"/>
      <w:r>
        <w:rPr>
          <w:rFonts w:hint="cs"/>
          <w:rtl/>
          <w:lang w:eastAsia="he-IL"/>
        </w:rPr>
        <w:t xml:space="preserve"> לי, יש </w:t>
      </w:r>
      <w:bookmarkStart w:id="11344" w:name="_ETM_Q1_8435333"/>
      <w:bookmarkEnd w:id="11344"/>
      <w:r>
        <w:rPr>
          <w:rFonts w:hint="cs"/>
          <w:rtl/>
          <w:lang w:eastAsia="he-IL"/>
        </w:rPr>
        <w:t xml:space="preserve">לי הסתייגות סופר עניינית. </w:t>
      </w:r>
      <w:bookmarkStart w:id="11345" w:name="_ETM_Q1_8435142"/>
      <w:bookmarkStart w:id="11346" w:name="_ETM_Q1_8430532"/>
      <w:bookmarkEnd w:id="11345"/>
      <w:bookmarkEnd w:id="11346"/>
    </w:p>
    <w:p w14:paraId="4BD154FD" w14:textId="38B65084" w:rsidR="00BE6267" w:rsidRDefault="00BE6267" w:rsidP="00B665A9">
      <w:pPr>
        <w:rPr>
          <w:rtl/>
          <w:lang w:eastAsia="he-IL"/>
        </w:rPr>
      </w:pPr>
      <w:bookmarkStart w:id="11347" w:name="_ETM_Q1_8430996"/>
      <w:bookmarkStart w:id="11348" w:name="_ETM_Q1_8431128"/>
      <w:bookmarkEnd w:id="11347"/>
      <w:bookmarkEnd w:id="11348"/>
    </w:p>
    <w:p w14:paraId="453BB34A" w14:textId="5CEB6EC1" w:rsidR="00BE6267" w:rsidRDefault="00BE6267" w:rsidP="00BE6267">
      <w:pPr>
        <w:pStyle w:val="af6"/>
        <w:keepNext/>
        <w:rPr>
          <w:rtl/>
        </w:rPr>
      </w:pPr>
      <w:bookmarkStart w:id="11349" w:name="ET_yor_5854_1025"/>
      <w:r w:rsidRPr="00BE6267">
        <w:rPr>
          <w:rStyle w:val="TagStyle"/>
          <w:rtl/>
        </w:rPr>
        <w:t xml:space="preserve"> &lt;&lt; יור &gt;&gt; </w:t>
      </w:r>
      <w:r>
        <w:rPr>
          <w:rtl/>
        </w:rPr>
        <w:t>היו"ר ווליד טאהא:</w:t>
      </w:r>
      <w:r w:rsidRPr="00BE6267">
        <w:rPr>
          <w:rStyle w:val="TagStyle"/>
          <w:rtl/>
        </w:rPr>
        <w:t xml:space="preserve"> &lt;&lt; יור &gt;&gt;</w:t>
      </w:r>
      <w:r w:rsidR="00FC2EC7">
        <w:rPr>
          <w:rtl/>
        </w:rPr>
        <w:t xml:space="preserve"> </w:t>
      </w:r>
      <w:bookmarkEnd w:id="11349"/>
    </w:p>
    <w:p w14:paraId="69F9A64E" w14:textId="296DDC39" w:rsidR="00BE6267" w:rsidRDefault="00BE6267" w:rsidP="00BE6267">
      <w:pPr>
        <w:pStyle w:val="KeepWithNext"/>
        <w:rPr>
          <w:rtl/>
          <w:lang w:eastAsia="he-IL"/>
        </w:rPr>
      </w:pPr>
    </w:p>
    <w:p w14:paraId="76A64108" w14:textId="24BA1BC3" w:rsidR="00BE6267" w:rsidRDefault="00BE6267" w:rsidP="00BE6267">
      <w:pPr>
        <w:rPr>
          <w:rtl/>
          <w:lang w:eastAsia="he-IL"/>
        </w:rPr>
      </w:pPr>
      <w:bookmarkStart w:id="11350" w:name="_ETM_Q1_8433277"/>
      <w:bookmarkEnd w:id="11350"/>
      <w:r>
        <w:rPr>
          <w:rFonts w:hint="cs"/>
          <w:rtl/>
          <w:lang w:eastAsia="he-IL"/>
        </w:rPr>
        <w:t xml:space="preserve">אתה קיבלת שלוש דקות על ההסתייגות </w:t>
      </w:r>
      <w:bookmarkStart w:id="11351" w:name="_ETM_Q1_8438898"/>
      <w:bookmarkEnd w:id="11351"/>
      <w:r>
        <w:rPr>
          <w:rFonts w:hint="cs"/>
          <w:rtl/>
          <w:lang w:eastAsia="he-IL"/>
        </w:rPr>
        <w:t>הזאת</w:t>
      </w:r>
      <w:bookmarkStart w:id="11352" w:name="_ETM_Q1_8438057"/>
      <w:bookmarkStart w:id="11353" w:name="_ETM_Q1_8434619"/>
      <w:bookmarkEnd w:id="11352"/>
      <w:bookmarkEnd w:id="11353"/>
      <w:r>
        <w:rPr>
          <w:rFonts w:hint="cs"/>
          <w:rtl/>
          <w:lang w:eastAsia="he-IL"/>
        </w:rPr>
        <w:t xml:space="preserve">. אל תעזרי לו חה"כ אורית, הוא </w:t>
      </w:r>
      <w:bookmarkStart w:id="11354" w:name="_ETM_Q1_8441404"/>
      <w:bookmarkEnd w:id="11354"/>
      <w:r>
        <w:rPr>
          <w:rFonts w:hint="cs"/>
          <w:rtl/>
          <w:lang w:eastAsia="he-IL"/>
        </w:rPr>
        <w:t>מוכשר מספיק כדי לענות לבד. תודה רבה.</w:t>
      </w:r>
    </w:p>
    <w:p w14:paraId="13ECE42F" w14:textId="77777777" w:rsidR="00E722C8" w:rsidRDefault="00E722C8" w:rsidP="00BE6267">
      <w:pPr>
        <w:rPr>
          <w:rtl/>
          <w:lang w:eastAsia="he-IL"/>
        </w:rPr>
      </w:pPr>
    </w:p>
    <w:p w14:paraId="2C2AACF4" w14:textId="7C39D6AB" w:rsidR="00BE6267" w:rsidRDefault="00BE6267" w:rsidP="00BE6267">
      <w:pPr>
        <w:ind w:firstLine="0"/>
        <w:rPr>
          <w:rStyle w:val="TagStyle"/>
          <w:rFonts w:ascii="David" w:hAnsi="David"/>
          <w:u w:val="single"/>
          <w:rtl/>
          <w:lang w:eastAsia="he-IL"/>
        </w:rPr>
      </w:pPr>
      <w:bookmarkStart w:id="11355" w:name="_ETM_Q1_8447342"/>
      <w:bookmarkStart w:id="11356" w:name="_ETM_Q1_8447447"/>
      <w:bookmarkStart w:id="11357" w:name="_ETM_Q1_8442795"/>
      <w:bookmarkStart w:id="11358" w:name="_ETM_Q1_8438419"/>
      <w:bookmarkStart w:id="11359" w:name="_ETM_Q1_8448750"/>
      <w:bookmarkEnd w:id="11355"/>
      <w:bookmarkEnd w:id="11356"/>
      <w:bookmarkEnd w:id="11357"/>
      <w:bookmarkEnd w:id="11358"/>
      <w:bookmarkEnd w:id="11359"/>
    </w:p>
    <w:p w14:paraId="51ED49A4" w14:textId="053AEACE" w:rsidR="00BE6267" w:rsidRDefault="00BE6267" w:rsidP="00BE6267">
      <w:pPr>
        <w:pStyle w:val="a4"/>
        <w:keepNext/>
        <w:rPr>
          <w:rtl/>
        </w:rPr>
      </w:pPr>
      <w:bookmarkStart w:id="11360" w:name="ET_speaker_5291_1027"/>
      <w:r w:rsidRPr="00BE6267">
        <w:rPr>
          <w:rStyle w:val="TagStyle"/>
          <w:rtl/>
        </w:rPr>
        <w:t xml:space="preserve"> &lt;&lt; דובר &gt;&gt; </w:t>
      </w:r>
      <w:r>
        <w:rPr>
          <w:rtl/>
        </w:rPr>
        <w:t>בצלאל סמוטריץ' (הציונות הדתית):</w:t>
      </w:r>
      <w:r w:rsidRPr="00BE6267">
        <w:rPr>
          <w:rStyle w:val="TagStyle"/>
          <w:rtl/>
        </w:rPr>
        <w:t xml:space="preserve"> &lt;&lt; דובר &gt;&gt;</w:t>
      </w:r>
      <w:r w:rsidR="00FC2EC7">
        <w:rPr>
          <w:rtl/>
        </w:rPr>
        <w:t xml:space="preserve"> </w:t>
      </w:r>
      <w:bookmarkEnd w:id="11360"/>
    </w:p>
    <w:p w14:paraId="481E6412" w14:textId="50F1D6F0" w:rsidR="00BE6267" w:rsidRDefault="00BE6267" w:rsidP="00BE6267">
      <w:pPr>
        <w:pStyle w:val="KeepWithNext"/>
        <w:rPr>
          <w:rtl/>
          <w:lang w:eastAsia="he-IL"/>
        </w:rPr>
      </w:pPr>
    </w:p>
    <w:p w14:paraId="68CF8B34" w14:textId="4860CE87" w:rsidR="00BE6267" w:rsidRDefault="00BE6267" w:rsidP="00BE6267">
      <w:pPr>
        <w:rPr>
          <w:rtl/>
          <w:lang w:eastAsia="he-IL"/>
        </w:rPr>
      </w:pPr>
      <w:bookmarkStart w:id="11361" w:name="_ETM_Q1_8449437"/>
      <w:bookmarkStart w:id="11362" w:name="_ETM_Q1_8449506"/>
      <w:bookmarkStart w:id="11363" w:name="_ETM_Q1_8444585"/>
      <w:bookmarkStart w:id="11364" w:name="_ETM_Q1_8441184"/>
      <w:bookmarkStart w:id="11365" w:name="_ETM_Q1_8436586"/>
      <w:bookmarkEnd w:id="11361"/>
      <w:bookmarkEnd w:id="11362"/>
      <w:bookmarkEnd w:id="11363"/>
      <w:bookmarkEnd w:id="11364"/>
      <w:bookmarkEnd w:id="11365"/>
      <w:r>
        <w:rPr>
          <w:rFonts w:hint="cs"/>
          <w:rtl/>
          <w:lang w:eastAsia="he-IL"/>
        </w:rPr>
        <w:t xml:space="preserve">חברת חשמל תצטרך אחרי </w:t>
      </w:r>
      <w:bookmarkStart w:id="11366" w:name="_ETM_Q1_8445895"/>
      <w:bookmarkEnd w:id="11366"/>
      <w:r>
        <w:rPr>
          <w:rFonts w:hint="cs"/>
          <w:rtl/>
          <w:lang w:eastAsia="he-IL"/>
        </w:rPr>
        <w:t xml:space="preserve">החוק הזה להשקיע </w:t>
      </w:r>
      <w:bookmarkStart w:id="11367" w:name="_ETM_Q1_8444290"/>
      <w:bookmarkEnd w:id="11367"/>
      <w:r>
        <w:rPr>
          <w:rFonts w:hint="cs"/>
          <w:rtl/>
          <w:lang w:eastAsia="he-IL"/>
        </w:rPr>
        <w:t xml:space="preserve">מאות מיליוני שקלים </w:t>
      </w:r>
      <w:bookmarkStart w:id="11368" w:name="_ETM_Q1_8444393"/>
      <w:bookmarkEnd w:id="11368"/>
      <w:r>
        <w:rPr>
          <w:rFonts w:hint="cs"/>
          <w:rtl/>
          <w:lang w:eastAsia="he-IL"/>
        </w:rPr>
        <w:t xml:space="preserve">בלחבר </w:t>
      </w:r>
      <w:bookmarkStart w:id="11369" w:name="_ETM_Q1_8445831"/>
      <w:bookmarkEnd w:id="11369"/>
      <w:r>
        <w:rPr>
          <w:rFonts w:hint="cs"/>
          <w:rtl/>
          <w:lang w:eastAsia="he-IL"/>
        </w:rPr>
        <w:t xml:space="preserve">חשמל ליישובים </w:t>
      </w:r>
      <w:bookmarkStart w:id="11370" w:name="_ETM_Q1_8450802"/>
      <w:bookmarkEnd w:id="11370"/>
      <w:r>
        <w:rPr>
          <w:rFonts w:hint="cs"/>
          <w:rtl/>
          <w:lang w:eastAsia="he-IL"/>
        </w:rPr>
        <w:t xml:space="preserve">שבהן </w:t>
      </w:r>
      <w:bookmarkStart w:id="11371" w:name="_ETM_Q1_8446821"/>
      <w:bookmarkEnd w:id="11371"/>
      <w:r>
        <w:rPr>
          <w:rFonts w:hint="cs"/>
          <w:rtl/>
          <w:lang w:eastAsia="he-IL"/>
        </w:rPr>
        <w:t xml:space="preserve">אין הכנות תשתיתיות - - - </w:t>
      </w:r>
      <w:bookmarkStart w:id="11372" w:name="_ETM_Q1_8453297"/>
      <w:bookmarkEnd w:id="11372"/>
    </w:p>
    <w:p w14:paraId="44DFE69C" w14:textId="5C9ED925" w:rsidR="00BE6267" w:rsidRDefault="00BE6267" w:rsidP="00BE6267">
      <w:pPr>
        <w:rPr>
          <w:rtl/>
          <w:lang w:eastAsia="he-IL"/>
        </w:rPr>
      </w:pPr>
      <w:bookmarkStart w:id="11373" w:name="_ETM_Q1_8453402"/>
      <w:bookmarkEnd w:id="11373"/>
    </w:p>
    <w:p w14:paraId="54FD3E8D" w14:textId="20BC5CD3" w:rsidR="00BE6267" w:rsidRDefault="00BE6267" w:rsidP="00BE6267">
      <w:pPr>
        <w:pStyle w:val="af6"/>
        <w:keepNext/>
        <w:rPr>
          <w:rtl/>
        </w:rPr>
      </w:pPr>
      <w:bookmarkStart w:id="11374" w:name="ET_yor_5854_1028"/>
      <w:r w:rsidRPr="00BE6267">
        <w:rPr>
          <w:rStyle w:val="TagStyle"/>
          <w:rtl/>
        </w:rPr>
        <w:t xml:space="preserve"> &lt;&lt; יור &gt;&gt; </w:t>
      </w:r>
      <w:r>
        <w:rPr>
          <w:rtl/>
        </w:rPr>
        <w:t>היו"ר ווליד טאהא:</w:t>
      </w:r>
      <w:r w:rsidRPr="00BE6267">
        <w:rPr>
          <w:rStyle w:val="TagStyle"/>
          <w:rtl/>
        </w:rPr>
        <w:t xml:space="preserve"> &lt;&lt; יור &gt;&gt;</w:t>
      </w:r>
      <w:r w:rsidR="00FC2EC7">
        <w:rPr>
          <w:rtl/>
        </w:rPr>
        <w:t xml:space="preserve"> </w:t>
      </w:r>
      <w:bookmarkEnd w:id="11374"/>
    </w:p>
    <w:p w14:paraId="126E2B36" w14:textId="277C5EDB" w:rsidR="00BE6267" w:rsidRDefault="00BE6267" w:rsidP="00BE6267">
      <w:pPr>
        <w:pStyle w:val="KeepWithNext"/>
        <w:rPr>
          <w:rtl/>
          <w:lang w:eastAsia="he-IL"/>
        </w:rPr>
      </w:pPr>
    </w:p>
    <w:p w14:paraId="694FBFCA" w14:textId="11817640" w:rsidR="00BE6267" w:rsidRDefault="00BE6267" w:rsidP="00BE6267">
      <w:pPr>
        <w:rPr>
          <w:rtl/>
          <w:lang w:eastAsia="he-IL"/>
        </w:rPr>
      </w:pPr>
      <w:bookmarkStart w:id="11375" w:name="_ETM_Q1_8454881"/>
      <w:bookmarkStart w:id="11376" w:name="_ETM_Q1_8450324"/>
      <w:bookmarkStart w:id="11377" w:name="_ETM_Q1_8447859"/>
      <w:bookmarkStart w:id="11378" w:name="_ETM_Q1_8443540"/>
      <w:bookmarkStart w:id="11379" w:name="_ETM_Q1_8439564"/>
      <w:bookmarkEnd w:id="11375"/>
      <w:bookmarkEnd w:id="11376"/>
      <w:bookmarkEnd w:id="11377"/>
      <w:bookmarkEnd w:id="11378"/>
      <w:bookmarkEnd w:id="11379"/>
      <w:r>
        <w:rPr>
          <w:rFonts w:hint="cs"/>
          <w:rtl/>
          <w:lang w:eastAsia="he-IL"/>
        </w:rPr>
        <w:t>תודה רבה</w:t>
      </w:r>
      <w:r w:rsidR="007E4B1D">
        <w:rPr>
          <w:rFonts w:hint="cs"/>
          <w:rtl/>
          <w:lang w:eastAsia="he-IL"/>
        </w:rPr>
        <w:t xml:space="preserve">, </w:t>
      </w:r>
      <w:bookmarkStart w:id="11380" w:name="_ETM_Q1_8447755"/>
      <w:bookmarkEnd w:id="11380"/>
      <w:r w:rsidR="007E4B1D">
        <w:rPr>
          <w:rFonts w:hint="cs"/>
          <w:rtl/>
          <w:lang w:eastAsia="he-IL"/>
        </w:rPr>
        <w:t xml:space="preserve">נצביע על הסתייגות מספר שמונה שזה עתה </w:t>
      </w:r>
      <w:bookmarkStart w:id="11381" w:name="_ETM_Q1_8450488"/>
      <w:bookmarkEnd w:id="11381"/>
      <w:r w:rsidR="007E4B1D">
        <w:rPr>
          <w:rFonts w:hint="cs"/>
          <w:rtl/>
          <w:lang w:eastAsia="he-IL"/>
        </w:rPr>
        <w:t xml:space="preserve">סיים לנמק - </w:t>
      </w:r>
      <w:bookmarkStart w:id="11382" w:name="_ETM_Q1_8456900"/>
      <w:bookmarkEnd w:id="11382"/>
      <w:r w:rsidR="007E4B1D">
        <w:rPr>
          <w:rFonts w:hint="cs"/>
          <w:rtl/>
          <w:lang w:eastAsia="he-IL"/>
        </w:rPr>
        <w:t xml:space="preserve">- - </w:t>
      </w:r>
      <w:bookmarkStart w:id="11383" w:name="_ETM_Q1_8457685"/>
      <w:bookmarkEnd w:id="11383"/>
    </w:p>
    <w:p w14:paraId="00DA52A3" w14:textId="52A0D69C" w:rsidR="007E4B1D" w:rsidRDefault="007E4B1D" w:rsidP="00BE6267">
      <w:pPr>
        <w:rPr>
          <w:rtl/>
          <w:lang w:eastAsia="he-IL"/>
        </w:rPr>
      </w:pPr>
      <w:bookmarkStart w:id="11384" w:name="_ETM_Q1_8457812"/>
      <w:bookmarkStart w:id="11385" w:name="_ETM_Q1_8453038"/>
      <w:bookmarkStart w:id="11386" w:name="_ETM_Q1_8448432"/>
      <w:bookmarkEnd w:id="11384"/>
      <w:bookmarkEnd w:id="11385"/>
      <w:bookmarkEnd w:id="11386"/>
    </w:p>
    <w:p w14:paraId="7F55FCA1" w14:textId="78443158" w:rsidR="007E4B1D" w:rsidRDefault="007E4B1D" w:rsidP="007E4B1D">
      <w:pPr>
        <w:pStyle w:val="a4"/>
        <w:keepNext/>
        <w:rPr>
          <w:rtl/>
        </w:rPr>
      </w:pPr>
      <w:bookmarkStart w:id="11387" w:name="ET_speaker_5291_1029"/>
      <w:r w:rsidRPr="007E4B1D">
        <w:rPr>
          <w:rStyle w:val="TagStyle"/>
          <w:rtl/>
        </w:rPr>
        <w:t xml:space="preserve"> &lt;&lt; דובר &gt;&gt; </w:t>
      </w:r>
      <w:r>
        <w:rPr>
          <w:rtl/>
        </w:rPr>
        <w:t>בצלאל סמוטריץ' (הציונות הדתית):</w:t>
      </w:r>
      <w:r w:rsidRPr="007E4B1D">
        <w:rPr>
          <w:rStyle w:val="TagStyle"/>
          <w:rtl/>
        </w:rPr>
        <w:t xml:space="preserve"> &lt;&lt; דובר &gt;&gt;</w:t>
      </w:r>
      <w:r w:rsidR="00FC2EC7">
        <w:rPr>
          <w:rtl/>
        </w:rPr>
        <w:t xml:space="preserve"> </w:t>
      </w:r>
      <w:bookmarkEnd w:id="11387"/>
    </w:p>
    <w:p w14:paraId="0C319985" w14:textId="65DB31B2" w:rsidR="007E4B1D" w:rsidRDefault="007E4B1D" w:rsidP="007E4B1D">
      <w:pPr>
        <w:pStyle w:val="KeepWithNext"/>
        <w:rPr>
          <w:rtl/>
          <w:lang w:eastAsia="he-IL"/>
        </w:rPr>
      </w:pPr>
    </w:p>
    <w:p w14:paraId="250E6437" w14:textId="4737A0F6" w:rsidR="007E4B1D" w:rsidRDefault="007E4B1D" w:rsidP="007E4B1D">
      <w:pPr>
        <w:rPr>
          <w:rtl/>
          <w:lang w:eastAsia="he-IL"/>
        </w:rPr>
      </w:pPr>
      <w:bookmarkStart w:id="11388" w:name="_ETM_Q1_8450431"/>
      <w:bookmarkStart w:id="11389" w:name="_ETM_Q1_8450483"/>
      <w:bookmarkEnd w:id="11388"/>
      <w:bookmarkEnd w:id="11389"/>
      <w:r>
        <w:rPr>
          <w:rFonts w:hint="cs"/>
          <w:rtl/>
          <w:lang w:eastAsia="he-IL"/>
        </w:rPr>
        <w:t>רגע, רגע, לא נתת לי, רק עוד משפט</w:t>
      </w:r>
      <w:bookmarkStart w:id="11390" w:name="_ETM_Q1_8453952"/>
      <w:bookmarkStart w:id="11391" w:name="_ETM_Q1_8449344"/>
      <w:bookmarkEnd w:id="11390"/>
      <w:bookmarkEnd w:id="11391"/>
      <w:r>
        <w:rPr>
          <w:rFonts w:hint="cs"/>
          <w:rtl/>
          <w:lang w:eastAsia="he-IL"/>
        </w:rPr>
        <w:t>.</w:t>
      </w:r>
      <w:bookmarkStart w:id="11392" w:name="_ETM_Q1_8451261"/>
      <w:bookmarkEnd w:id="11392"/>
    </w:p>
    <w:p w14:paraId="3C26D436" w14:textId="38A7E319" w:rsidR="007E4B1D" w:rsidRDefault="007E4B1D" w:rsidP="007E4B1D">
      <w:pPr>
        <w:rPr>
          <w:rtl/>
          <w:lang w:eastAsia="he-IL"/>
        </w:rPr>
      </w:pPr>
      <w:bookmarkStart w:id="11393" w:name="_ETM_Q1_8451366"/>
      <w:bookmarkEnd w:id="11393"/>
    </w:p>
    <w:p w14:paraId="1BC01ADD" w14:textId="2A43602F" w:rsidR="007E4B1D" w:rsidRDefault="007E4B1D" w:rsidP="007E4B1D">
      <w:pPr>
        <w:pStyle w:val="af6"/>
        <w:keepNext/>
        <w:rPr>
          <w:rtl/>
        </w:rPr>
      </w:pPr>
      <w:bookmarkStart w:id="11394" w:name="ET_yor_5854_1030"/>
      <w:r w:rsidRPr="007E4B1D">
        <w:rPr>
          <w:rStyle w:val="TagStyle"/>
          <w:rtl/>
        </w:rPr>
        <w:t xml:space="preserve"> &lt;&lt; יור &gt;&gt; </w:t>
      </w:r>
      <w:r>
        <w:rPr>
          <w:rtl/>
        </w:rPr>
        <w:t>היו"ר ווליד טאהא:</w:t>
      </w:r>
      <w:r w:rsidRPr="007E4B1D">
        <w:rPr>
          <w:rStyle w:val="TagStyle"/>
          <w:rtl/>
        </w:rPr>
        <w:t xml:space="preserve"> &lt;&lt; יור &gt;&gt;</w:t>
      </w:r>
      <w:r w:rsidR="00FC2EC7">
        <w:rPr>
          <w:rtl/>
        </w:rPr>
        <w:t xml:space="preserve"> </w:t>
      </w:r>
      <w:bookmarkEnd w:id="11394"/>
    </w:p>
    <w:p w14:paraId="6A7C8F8F" w14:textId="479C467A" w:rsidR="007E4B1D" w:rsidRDefault="007E4B1D" w:rsidP="007E4B1D">
      <w:pPr>
        <w:pStyle w:val="KeepWithNext"/>
        <w:rPr>
          <w:rtl/>
          <w:lang w:eastAsia="he-IL"/>
        </w:rPr>
      </w:pPr>
    </w:p>
    <w:p w14:paraId="514894E1" w14:textId="3A7931CE" w:rsidR="007E4B1D" w:rsidRDefault="007E4B1D" w:rsidP="007E4B1D">
      <w:pPr>
        <w:rPr>
          <w:rtl/>
          <w:lang w:eastAsia="he-IL"/>
        </w:rPr>
      </w:pPr>
      <w:bookmarkStart w:id="11395" w:name="_ETM_Q1_8452624"/>
      <w:bookmarkEnd w:id="11395"/>
      <w:r>
        <w:rPr>
          <w:rFonts w:hint="cs"/>
          <w:rtl/>
          <w:lang w:eastAsia="he-IL"/>
        </w:rPr>
        <w:t>אתה</w:t>
      </w:r>
      <w:bookmarkStart w:id="11396" w:name="_ETM_Q1_8457796"/>
      <w:bookmarkEnd w:id="11396"/>
      <w:r>
        <w:rPr>
          <w:rFonts w:hint="cs"/>
          <w:rtl/>
          <w:lang w:eastAsia="he-IL"/>
        </w:rPr>
        <w:t xml:space="preserve"> לא תעשה את זה בכוח.</w:t>
      </w:r>
    </w:p>
    <w:p w14:paraId="7E887150" w14:textId="53701847" w:rsidR="007E4B1D" w:rsidRDefault="007E4B1D" w:rsidP="007E4B1D">
      <w:pPr>
        <w:rPr>
          <w:rtl/>
          <w:lang w:eastAsia="he-IL"/>
        </w:rPr>
      </w:pPr>
      <w:bookmarkStart w:id="11397" w:name="_ETM_Q1_8461294"/>
      <w:bookmarkStart w:id="11398" w:name="_ETM_Q1_8461388"/>
      <w:bookmarkStart w:id="11399" w:name="_ETM_Q1_8463144"/>
      <w:bookmarkEnd w:id="11397"/>
      <w:bookmarkEnd w:id="11398"/>
      <w:bookmarkEnd w:id="11399"/>
    </w:p>
    <w:p w14:paraId="0E602C58" w14:textId="6E424221" w:rsidR="007E4B1D" w:rsidRDefault="007E4B1D" w:rsidP="007E4B1D">
      <w:pPr>
        <w:pStyle w:val="a4"/>
        <w:keepNext/>
        <w:rPr>
          <w:rtl/>
        </w:rPr>
      </w:pPr>
      <w:bookmarkStart w:id="11400" w:name="ET_speaker_5291_1031"/>
      <w:r w:rsidRPr="007E4B1D">
        <w:rPr>
          <w:rStyle w:val="TagStyle"/>
          <w:rtl/>
        </w:rPr>
        <w:t xml:space="preserve"> &lt;&lt; דובר &gt;&gt; </w:t>
      </w:r>
      <w:r>
        <w:rPr>
          <w:rtl/>
        </w:rPr>
        <w:t>בצלאל סמוטריץ' (הציונות הדתית):</w:t>
      </w:r>
      <w:r w:rsidRPr="007E4B1D">
        <w:rPr>
          <w:rStyle w:val="TagStyle"/>
          <w:rtl/>
        </w:rPr>
        <w:t xml:space="preserve"> &lt;&lt; דובר &gt;&gt;</w:t>
      </w:r>
      <w:r w:rsidR="00FC2EC7">
        <w:rPr>
          <w:rtl/>
        </w:rPr>
        <w:t xml:space="preserve"> </w:t>
      </w:r>
      <w:bookmarkEnd w:id="11400"/>
    </w:p>
    <w:p w14:paraId="14908133" w14:textId="06B9366E" w:rsidR="007E4B1D" w:rsidRDefault="007E4B1D" w:rsidP="007E4B1D">
      <w:pPr>
        <w:pStyle w:val="KeepWithNext"/>
        <w:rPr>
          <w:rtl/>
          <w:lang w:eastAsia="he-IL"/>
        </w:rPr>
      </w:pPr>
    </w:p>
    <w:p w14:paraId="0A69D695" w14:textId="132CE031" w:rsidR="007E4B1D" w:rsidRDefault="007E4B1D" w:rsidP="007E4B1D">
      <w:pPr>
        <w:rPr>
          <w:rtl/>
          <w:lang w:eastAsia="he-IL"/>
        </w:rPr>
      </w:pPr>
      <w:bookmarkStart w:id="11401" w:name="_ETM_Q1_8463767"/>
      <w:bookmarkStart w:id="11402" w:name="_ETM_Q1_8463818"/>
      <w:bookmarkEnd w:id="11401"/>
      <w:bookmarkEnd w:id="11402"/>
      <w:r>
        <w:rPr>
          <w:rFonts w:hint="cs"/>
          <w:rtl/>
          <w:lang w:eastAsia="he-IL"/>
        </w:rPr>
        <w:t>משפט סיכום.</w:t>
      </w:r>
      <w:bookmarkStart w:id="11403" w:name="_ETM_Q1_8466196"/>
      <w:bookmarkEnd w:id="11403"/>
    </w:p>
    <w:p w14:paraId="3BA1643C" w14:textId="398F209F" w:rsidR="007E4B1D" w:rsidRDefault="007E4B1D" w:rsidP="007E4B1D">
      <w:pPr>
        <w:rPr>
          <w:rtl/>
          <w:lang w:eastAsia="he-IL"/>
        </w:rPr>
      </w:pPr>
      <w:bookmarkStart w:id="11404" w:name="_ETM_Q1_8466292"/>
      <w:bookmarkStart w:id="11405" w:name="_ETM_Q1_8461630"/>
      <w:bookmarkStart w:id="11406" w:name="_ETM_Q1_8457205"/>
      <w:bookmarkEnd w:id="11404"/>
      <w:bookmarkEnd w:id="11405"/>
      <w:bookmarkEnd w:id="11406"/>
    </w:p>
    <w:p w14:paraId="42E350E6" w14:textId="55C35FDB" w:rsidR="007E4B1D" w:rsidRDefault="007E4B1D" w:rsidP="007E4B1D">
      <w:pPr>
        <w:pStyle w:val="af6"/>
        <w:keepNext/>
        <w:rPr>
          <w:rtl/>
        </w:rPr>
      </w:pPr>
      <w:bookmarkStart w:id="11407" w:name="ET_yor_5854_1032"/>
      <w:r w:rsidRPr="007E4B1D">
        <w:rPr>
          <w:rStyle w:val="TagStyle"/>
          <w:rtl/>
        </w:rPr>
        <w:t xml:space="preserve"> &lt;&lt; יור &gt;&gt; </w:t>
      </w:r>
      <w:r>
        <w:rPr>
          <w:rtl/>
        </w:rPr>
        <w:t>היו"ר ווליד טאהא:</w:t>
      </w:r>
      <w:r w:rsidRPr="007E4B1D">
        <w:rPr>
          <w:rStyle w:val="TagStyle"/>
          <w:rtl/>
        </w:rPr>
        <w:t xml:space="preserve"> &lt;&lt; יור &gt;&gt;</w:t>
      </w:r>
      <w:r w:rsidR="00FC2EC7">
        <w:rPr>
          <w:rtl/>
        </w:rPr>
        <w:t xml:space="preserve"> </w:t>
      </w:r>
      <w:bookmarkEnd w:id="11407"/>
    </w:p>
    <w:p w14:paraId="526DE145" w14:textId="5C67EA75" w:rsidR="007E4B1D" w:rsidRDefault="007E4B1D" w:rsidP="007E4B1D">
      <w:pPr>
        <w:pStyle w:val="KeepWithNext"/>
        <w:rPr>
          <w:rtl/>
          <w:lang w:eastAsia="he-IL"/>
        </w:rPr>
      </w:pPr>
    </w:p>
    <w:p w14:paraId="199A74E8" w14:textId="08D57A9F" w:rsidR="007E4B1D" w:rsidRDefault="007E4B1D" w:rsidP="007E4B1D">
      <w:pPr>
        <w:rPr>
          <w:rtl/>
          <w:lang w:eastAsia="he-IL"/>
        </w:rPr>
      </w:pPr>
      <w:bookmarkStart w:id="11408" w:name="_ETM_Q1_8459162"/>
      <w:bookmarkEnd w:id="11408"/>
      <w:r>
        <w:rPr>
          <w:rFonts w:hint="cs"/>
          <w:rtl/>
          <w:lang w:eastAsia="he-IL"/>
        </w:rPr>
        <w:t xml:space="preserve">יש לך דקה בלבד ואתה </w:t>
      </w:r>
      <w:bookmarkStart w:id="11409" w:name="_ETM_Q1_8464776"/>
      <w:bookmarkEnd w:id="11409"/>
      <w:r>
        <w:rPr>
          <w:rFonts w:hint="cs"/>
          <w:rtl/>
          <w:lang w:eastAsia="he-IL"/>
        </w:rPr>
        <w:t>לקחת פה שלוש דקות.</w:t>
      </w:r>
    </w:p>
    <w:p w14:paraId="6699EBF5" w14:textId="39FDFEC1" w:rsidR="007E4B1D" w:rsidRDefault="007E4B1D" w:rsidP="007E4B1D">
      <w:pPr>
        <w:rPr>
          <w:rFonts w:ascii="David" w:hAnsi="David"/>
          <w:u w:val="single"/>
          <w:rtl/>
          <w:lang w:eastAsia="he-IL"/>
        </w:rPr>
      </w:pPr>
      <w:bookmarkStart w:id="11410" w:name="_ETM_Q1_8468507"/>
      <w:bookmarkStart w:id="11411" w:name="_ETM_Q1_8468623"/>
      <w:bookmarkStart w:id="11412" w:name="_ETM_Q1_8466197"/>
      <w:bookmarkStart w:id="11413" w:name="_ETM_Q1_8463898"/>
      <w:bookmarkStart w:id="11414" w:name="_ETM_Q1_8471960"/>
      <w:bookmarkStart w:id="11415" w:name="_ETM_Q1_8468841"/>
      <w:bookmarkStart w:id="11416" w:name="_ETM_Q1_8466708"/>
      <w:bookmarkEnd w:id="11410"/>
      <w:bookmarkEnd w:id="11411"/>
      <w:bookmarkEnd w:id="11412"/>
      <w:bookmarkEnd w:id="11413"/>
      <w:bookmarkEnd w:id="11414"/>
      <w:bookmarkEnd w:id="11415"/>
      <w:bookmarkEnd w:id="11416"/>
    </w:p>
    <w:p w14:paraId="60230967" w14:textId="392D333E" w:rsidR="007E4B1D" w:rsidRDefault="007E4B1D" w:rsidP="007E4B1D">
      <w:pPr>
        <w:pStyle w:val="a4"/>
        <w:keepNext/>
        <w:rPr>
          <w:rtl/>
        </w:rPr>
      </w:pPr>
      <w:bookmarkStart w:id="11417" w:name="ET_speaker_5797_1034"/>
      <w:r w:rsidRPr="007E4B1D">
        <w:rPr>
          <w:rStyle w:val="TagStyle"/>
          <w:rtl/>
        </w:rPr>
        <w:t xml:space="preserve"> &lt;&lt; דובר &gt;&gt; </w:t>
      </w:r>
      <w:r>
        <w:rPr>
          <w:rtl/>
        </w:rPr>
        <w:t>יצחק פינדרוס (יהדות התורה):</w:t>
      </w:r>
      <w:r w:rsidRPr="007E4B1D">
        <w:rPr>
          <w:rStyle w:val="TagStyle"/>
          <w:rtl/>
        </w:rPr>
        <w:t xml:space="preserve"> &lt;&lt; דובר &gt;&gt;</w:t>
      </w:r>
      <w:r w:rsidR="00FC2EC7">
        <w:rPr>
          <w:rtl/>
        </w:rPr>
        <w:t xml:space="preserve"> </w:t>
      </w:r>
      <w:bookmarkEnd w:id="11417"/>
    </w:p>
    <w:p w14:paraId="003FBA07" w14:textId="27D03EB0" w:rsidR="007E4B1D" w:rsidRDefault="007E4B1D" w:rsidP="007E4B1D">
      <w:pPr>
        <w:pStyle w:val="KeepWithNext"/>
        <w:rPr>
          <w:rtl/>
          <w:lang w:eastAsia="he-IL"/>
        </w:rPr>
      </w:pPr>
    </w:p>
    <w:p w14:paraId="32D231A6" w14:textId="3B14C991" w:rsidR="007E4B1D" w:rsidRDefault="007E4B1D" w:rsidP="007E4B1D">
      <w:pPr>
        <w:rPr>
          <w:rtl/>
          <w:lang w:eastAsia="he-IL"/>
        </w:rPr>
      </w:pPr>
      <w:bookmarkStart w:id="11418" w:name="_ETM_Q1_8468611"/>
      <w:bookmarkStart w:id="11419" w:name="_ETM_Q1_8468678"/>
      <w:bookmarkStart w:id="11420" w:name="_ETM_Q1_8478197"/>
      <w:bookmarkStart w:id="11421" w:name="_ETM_Q1_8475471"/>
      <w:bookmarkStart w:id="11422" w:name="_ETM_Q1_8471231"/>
      <w:bookmarkStart w:id="11423" w:name="_ETM_Q1_8467292"/>
      <w:bookmarkStart w:id="11424" w:name="_ETM_Q1_8465262"/>
      <w:bookmarkStart w:id="11425" w:name="_ETM_Q1_8461952"/>
      <w:bookmarkEnd w:id="11418"/>
      <w:bookmarkEnd w:id="11419"/>
      <w:bookmarkEnd w:id="11420"/>
      <w:bookmarkEnd w:id="11421"/>
      <w:bookmarkEnd w:id="11422"/>
      <w:bookmarkEnd w:id="11423"/>
      <w:bookmarkEnd w:id="11424"/>
      <w:bookmarkEnd w:id="11425"/>
      <w:r>
        <w:rPr>
          <w:rFonts w:hint="cs"/>
          <w:rtl/>
          <w:lang w:eastAsia="he-IL"/>
        </w:rPr>
        <w:t xml:space="preserve">כיוון שהנושא הזה הוא נושא </w:t>
      </w:r>
      <w:bookmarkStart w:id="11426" w:name="_ETM_Q1_8469804"/>
      <w:bookmarkStart w:id="11427" w:name="_ETM_Q1_8465227"/>
      <w:bookmarkEnd w:id="11426"/>
      <w:bookmarkEnd w:id="11427"/>
      <w:r>
        <w:rPr>
          <w:rFonts w:hint="cs"/>
          <w:rtl/>
          <w:lang w:eastAsia="he-IL"/>
        </w:rPr>
        <w:t>של</w:t>
      </w:r>
      <w:bookmarkStart w:id="11428" w:name="_ETM_Q1_8469037"/>
      <w:bookmarkEnd w:id="11428"/>
      <w:r>
        <w:rPr>
          <w:rFonts w:hint="cs"/>
          <w:rtl/>
          <w:lang w:eastAsia="he-IL"/>
        </w:rPr>
        <w:t xml:space="preserve"> עלויות ולא הגשת תוכניות, אני מבקש התייעצות סיעתית, זה לא</w:t>
      </w:r>
      <w:bookmarkStart w:id="11429" w:name="_ETM_Q1_8478828"/>
      <w:bookmarkEnd w:id="11429"/>
      <w:r>
        <w:rPr>
          <w:rFonts w:hint="cs"/>
          <w:rtl/>
          <w:lang w:eastAsia="he-IL"/>
        </w:rPr>
        <w:t xml:space="preserve"> אותו דבר, שיירשם בפרוטוקול. </w:t>
      </w:r>
      <w:bookmarkStart w:id="11430" w:name="_ETM_Q1_8464665"/>
      <w:bookmarkStart w:id="11431" w:name="_ETM_Q1_8465185"/>
      <w:bookmarkStart w:id="11432" w:name="_ETM_Q1_8465287"/>
      <w:bookmarkEnd w:id="11430"/>
      <w:bookmarkEnd w:id="11431"/>
      <w:bookmarkEnd w:id="11432"/>
    </w:p>
    <w:p w14:paraId="6E23BBF9" w14:textId="6BEF2E59" w:rsidR="007E4B1D" w:rsidRDefault="007E4B1D" w:rsidP="007E4B1D">
      <w:pPr>
        <w:rPr>
          <w:rtl/>
          <w:lang w:eastAsia="he-IL"/>
        </w:rPr>
      </w:pPr>
      <w:bookmarkStart w:id="11433" w:name="_ETM_Q1_8467453"/>
      <w:bookmarkStart w:id="11434" w:name="_ETM_Q1_8467568"/>
      <w:bookmarkEnd w:id="11433"/>
      <w:bookmarkEnd w:id="11434"/>
    </w:p>
    <w:p w14:paraId="51D205F1" w14:textId="08BC41D4" w:rsidR="007E4B1D" w:rsidRDefault="007E4B1D" w:rsidP="007E4B1D">
      <w:pPr>
        <w:pStyle w:val="a4"/>
        <w:keepNext/>
        <w:rPr>
          <w:rtl/>
        </w:rPr>
      </w:pPr>
      <w:bookmarkStart w:id="11435" w:name="ET_speaker_5291_1036"/>
      <w:r w:rsidRPr="007E4B1D">
        <w:rPr>
          <w:rStyle w:val="TagStyle"/>
          <w:rtl/>
        </w:rPr>
        <w:t xml:space="preserve"> &lt;&lt; דובר &gt;&gt; </w:t>
      </w:r>
      <w:r>
        <w:rPr>
          <w:rtl/>
        </w:rPr>
        <w:t>בצלאל סמוטריץ' (הציונות הדתית):</w:t>
      </w:r>
      <w:r w:rsidRPr="007E4B1D">
        <w:rPr>
          <w:rStyle w:val="TagStyle"/>
          <w:rtl/>
        </w:rPr>
        <w:t xml:space="preserve"> &lt;&lt; דובר &gt;&gt;</w:t>
      </w:r>
      <w:r w:rsidR="00FC2EC7">
        <w:rPr>
          <w:rtl/>
        </w:rPr>
        <w:t xml:space="preserve"> </w:t>
      </w:r>
      <w:bookmarkEnd w:id="11435"/>
    </w:p>
    <w:p w14:paraId="54AF6437" w14:textId="67A48598" w:rsidR="007E4B1D" w:rsidRDefault="007E4B1D" w:rsidP="007E4B1D">
      <w:pPr>
        <w:pStyle w:val="KeepWithNext"/>
        <w:rPr>
          <w:rtl/>
          <w:lang w:eastAsia="he-IL"/>
        </w:rPr>
      </w:pPr>
    </w:p>
    <w:p w14:paraId="2DA5FC79" w14:textId="233582FA" w:rsidR="007E4B1D" w:rsidRPr="007E4B1D" w:rsidRDefault="007E4B1D" w:rsidP="007E4B1D">
      <w:pPr>
        <w:rPr>
          <w:rtl/>
          <w:lang w:eastAsia="he-IL"/>
        </w:rPr>
      </w:pPr>
      <w:bookmarkStart w:id="11436" w:name="_ETM_Q1_8469128"/>
      <w:bookmarkStart w:id="11437" w:name="_ETM_Q1_8469169"/>
      <w:bookmarkEnd w:id="11436"/>
      <w:bookmarkEnd w:id="11437"/>
      <w:r>
        <w:rPr>
          <w:rFonts w:hint="cs"/>
          <w:rtl/>
          <w:lang w:eastAsia="he-IL"/>
        </w:rPr>
        <w:t>משפט סיכום.</w:t>
      </w:r>
    </w:p>
    <w:p w14:paraId="62B0D0A0" w14:textId="34408575" w:rsidR="007E4B1D" w:rsidRDefault="007E4B1D" w:rsidP="007E4B1D">
      <w:pPr>
        <w:rPr>
          <w:rtl/>
          <w:lang w:eastAsia="he-IL"/>
        </w:rPr>
      </w:pPr>
      <w:bookmarkStart w:id="11438" w:name="_ETM_Q1_8465307"/>
      <w:bookmarkStart w:id="11439" w:name="_ETM_Q1_8465432"/>
      <w:bookmarkEnd w:id="11438"/>
      <w:bookmarkEnd w:id="11439"/>
    </w:p>
    <w:p w14:paraId="2A4CB298" w14:textId="692E681A" w:rsidR="007E4B1D" w:rsidRDefault="007E4B1D" w:rsidP="007E4B1D">
      <w:pPr>
        <w:pStyle w:val="af6"/>
        <w:keepNext/>
        <w:rPr>
          <w:rtl/>
        </w:rPr>
      </w:pPr>
      <w:bookmarkStart w:id="11440" w:name="ET_yor_5854_1035"/>
      <w:r w:rsidRPr="007E4B1D">
        <w:rPr>
          <w:rStyle w:val="TagStyle"/>
          <w:rtl/>
        </w:rPr>
        <w:t xml:space="preserve"> &lt;&lt; יור &gt;&gt; </w:t>
      </w:r>
      <w:r>
        <w:rPr>
          <w:rtl/>
        </w:rPr>
        <w:t>היו"ר ווליד טאהא:</w:t>
      </w:r>
      <w:r w:rsidRPr="007E4B1D">
        <w:rPr>
          <w:rStyle w:val="TagStyle"/>
          <w:rtl/>
        </w:rPr>
        <w:t xml:space="preserve"> &lt;&lt; יור &gt;&gt;</w:t>
      </w:r>
      <w:r w:rsidR="00FC2EC7">
        <w:rPr>
          <w:rtl/>
        </w:rPr>
        <w:t xml:space="preserve"> </w:t>
      </w:r>
      <w:bookmarkEnd w:id="11440"/>
    </w:p>
    <w:p w14:paraId="484029E4" w14:textId="6093E7DE" w:rsidR="007E4B1D" w:rsidRDefault="007E4B1D" w:rsidP="007E4B1D">
      <w:pPr>
        <w:pStyle w:val="KeepWithNext"/>
        <w:rPr>
          <w:rtl/>
          <w:lang w:eastAsia="he-IL"/>
        </w:rPr>
      </w:pPr>
    </w:p>
    <w:p w14:paraId="253319E6" w14:textId="22A94537" w:rsidR="007E4B1D" w:rsidRDefault="007E4B1D" w:rsidP="007E4B1D">
      <w:pPr>
        <w:rPr>
          <w:rtl/>
          <w:lang w:eastAsia="he-IL"/>
        </w:rPr>
      </w:pPr>
      <w:bookmarkStart w:id="11441" w:name="_ETM_Q1_8469094"/>
      <w:bookmarkStart w:id="11442" w:name="_ETM_Q1_8466814"/>
      <w:bookmarkEnd w:id="11441"/>
      <w:bookmarkEnd w:id="11442"/>
      <w:r>
        <w:rPr>
          <w:rFonts w:hint="cs"/>
          <w:rtl/>
          <w:lang w:eastAsia="he-IL"/>
        </w:rPr>
        <w:t>חצי משפט.</w:t>
      </w:r>
    </w:p>
    <w:p w14:paraId="39C5A0A3" w14:textId="6DB0718B" w:rsidR="007E4B1D" w:rsidRDefault="007E4B1D" w:rsidP="007E4B1D">
      <w:pPr>
        <w:rPr>
          <w:rtl/>
          <w:lang w:eastAsia="he-IL"/>
        </w:rPr>
      </w:pPr>
      <w:bookmarkStart w:id="11443" w:name="_ETM_Q1_8476543"/>
      <w:bookmarkStart w:id="11444" w:name="_ETM_Q1_8476649"/>
      <w:bookmarkStart w:id="11445" w:name="_ETM_Q1_8471774"/>
      <w:bookmarkStart w:id="11446" w:name="_ETM_Q1_8467202"/>
      <w:bookmarkStart w:id="11447" w:name="_ETM_Q1_8470019"/>
      <w:bookmarkEnd w:id="11443"/>
      <w:bookmarkEnd w:id="11444"/>
      <w:bookmarkEnd w:id="11445"/>
      <w:bookmarkEnd w:id="11446"/>
      <w:bookmarkEnd w:id="11447"/>
    </w:p>
    <w:p w14:paraId="2500C3A7" w14:textId="5E90783D" w:rsidR="007E4B1D" w:rsidRDefault="007E4B1D" w:rsidP="007E4B1D">
      <w:pPr>
        <w:pStyle w:val="a4"/>
        <w:keepNext/>
        <w:rPr>
          <w:rtl/>
        </w:rPr>
      </w:pPr>
      <w:bookmarkStart w:id="11448" w:name="ET_speaker_5291_1037"/>
      <w:r w:rsidRPr="007E4B1D">
        <w:rPr>
          <w:rStyle w:val="TagStyle"/>
          <w:rtl/>
        </w:rPr>
        <w:t xml:space="preserve"> &lt;&lt; דובר &gt;&gt; </w:t>
      </w:r>
      <w:r>
        <w:rPr>
          <w:rtl/>
        </w:rPr>
        <w:t>בצלאל סמוטריץ' (הציונות הדתית):</w:t>
      </w:r>
      <w:r w:rsidRPr="007E4B1D">
        <w:rPr>
          <w:rStyle w:val="TagStyle"/>
          <w:rtl/>
        </w:rPr>
        <w:t xml:space="preserve"> &lt;&lt; דובר &gt;&gt;</w:t>
      </w:r>
      <w:r w:rsidR="00FC2EC7">
        <w:rPr>
          <w:rtl/>
        </w:rPr>
        <w:t xml:space="preserve"> </w:t>
      </w:r>
      <w:bookmarkEnd w:id="11448"/>
    </w:p>
    <w:p w14:paraId="1EEE5209" w14:textId="37CDF3BF" w:rsidR="007E4B1D" w:rsidRDefault="007E4B1D" w:rsidP="007E4B1D">
      <w:pPr>
        <w:pStyle w:val="KeepWithNext"/>
        <w:rPr>
          <w:rtl/>
          <w:lang w:eastAsia="he-IL"/>
        </w:rPr>
      </w:pPr>
    </w:p>
    <w:p w14:paraId="730CB402" w14:textId="7F4604E5" w:rsidR="007E4B1D" w:rsidRDefault="007E4B1D" w:rsidP="007E4B1D">
      <w:pPr>
        <w:rPr>
          <w:rtl/>
          <w:lang w:eastAsia="he-IL"/>
        </w:rPr>
      </w:pPr>
      <w:bookmarkStart w:id="11449" w:name="_ETM_Q1_8470552"/>
      <w:bookmarkStart w:id="11450" w:name="_ETM_Q1_8470593"/>
      <w:bookmarkEnd w:id="11449"/>
      <w:bookmarkEnd w:id="11450"/>
      <w:r>
        <w:rPr>
          <w:rFonts w:hint="cs"/>
          <w:rtl/>
          <w:lang w:eastAsia="he-IL"/>
        </w:rPr>
        <w:t xml:space="preserve">כל מה שאנחנו מבקשים, </w:t>
      </w:r>
      <w:bookmarkStart w:id="11451" w:name="_ETM_Q1_8474214"/>
      <w:bookmarkEnd w:id="11451"/>
      <w:r>
        <w:rPr>
          <w:rFonts w:hint="cs"/>
          <w:rtl/>
          <w:lang w:eastAsia="he-IL"/>
        </w:rPr>
        <w:t xml:space="preserve">זה שאם לחיבור החשמל תהיה עלות מיוחדת, בגלל </w:t>
      </w:r>
      <w:bookmarkStart w:id="11452" w:name="_ETM_Q1_8477369"/>
      <w:bookmarkEnd w:id="11452"/>
      <w:r>
        <w:rPr>
          <w:rFonts w:hint="cs"/>
          <w:rtl/>
          <w:lang w:eastAsia="he-IL"/>
        </w:rPr>
        <w:t>שמדובר על</w:t>
      </w:r>
      <w:bookmarkStart w:id="11453" w:name="_ETM_Q1_8479806"/>
      <w:bookmarkEnd w:id="11453"/>
      <w:r>
        <w:rPr>
          <w:rFonts w:hint="cs"/>
          <w:rtl/>
          <w:lang w:eastAsia="he-IL"/>
        </w:rPr>
        <w:t xml:space="preserve"> חיבור רטרואקטיבי, אז </w:t>
      </w:r>
      <w:bookmarkStart w:id="11454" w:name="_ETM_Q1_8480830"/>
      <w:bookmarkEnd w:id="11454"/>
      <w:r>
        <w:rPr>
          <w:rFonts w:hint="cs"/>
          <w:rtl/>
          <w:lang w:eastAsia="he-IL"/>
        </w:rPr>
        <w:t xml:space="preserve">ישא בעלות הזאת מי שמבקש להתחבר, </w:t>
      </w:r>
      <w:bookmarkStart w:id="11455" w:name="_ETM_Q1_8482869"/>
      <w:bookmarkEnd w:id="11455"/>
      <w:r>
        <w:rPr>
          <w:rFonts w:hint="cs"/>
          <w:rtl/>
          <w:lang w:eastAsia="he-IL"/>
        </w:rPr>
        <w:t xml:space="preserve">ולא </w:t>
      </w:r>
      <w:bookmarkStart w:id="11456" w:name="_ETM_Q1_8483619"/>
      <w:bookmarkEnd w:id="11456"/>
      <w:r>
        <w:rPr>
          <w:rFonts w:hint="cs"/>
          <w:rtl/>
          <w:lang w:eastAsia="he-IL"/>
        </w:rPr>
        <w:t xml:space="preserve">יישאו בה כל אזרחי ישראל דרך </w:t>
      </w:r>
      <w:bookmarkStart w:id="11457" w:name="_ETM_Q1_8483865"/>
      <w:bookmarkEnd w:id="11457"/>
      <w:r>
        <w:rPr>
          <w:rFonts w:hint="cs"/>
          <w:rtl/>
          <w:lang w:eastAsia="he-IL"/>
        </w:rPr>
        <w:t xml:space="preserve">תעריף החשמל אחר כך, </w:t>
      </w:r>
      <w:bookmarkStart w:id="11458" w:name="_ETM_Q1_8488668"/>
      <w:bookmarkEnd w:id="11458"/>
      <w:r>
        <w:rPr>
          <w:rFonts w:hint="cs"/>
          <w:rtl/>
          <w:lang w:eastAsia="he-IL"/>
        </w:rPr>
        <w:t>זה הכל.</w:t>
      </w:r>
      <w:bookmarkStart w:id="11459" w:name="_ETM_Q1_8490512"/>
      <w:bookmarkEnd w:id="11459"/>
    </w:p>
    <w:p w14:paraId="3B5E58FC" w14:textId="2D887E9C" w:rsidR="007E4B1D" w:rsidRDefault="007E4B1D" w:rsidP="007E4B1D">
      <w:pPr>
        <w:rPr>
          <w:rtl/>
          <w:lang w:eastAsia="he-IL"/>
        </w:rPr>
      </w:pPr>
      <w:bookmarkStart w:id="11460" w:name="_ETM_Q1_8489887"/>
      <w:bookmarkStart w:id="11461" w:name="_ETM_Q1_8489988"/>
      <w:bookmarkStart w:id="11462" w:name="_ETM_Q1_8491407"/>
      <w:bookmarkEnd w:id="11460"/>
      <w:bookmarkEnd w:id="11461"/>
      <w:bookmarkEnd w:id="11462"/>
    </w:p>
    <w:p w14:paraId="686DEFF3" w14:textId="2922A8E0" w:rsidR="007E4B1D" w:rsidRDefault="007E4B1D" w:rsidP="007E4B1D">
      <w:pPr>
        <w:pStyle w:val="a4"/>
        <w:keepNext/>
        <w:rPr>
          <w:rtl/>
        </w:rPr>
      </w:pPr>
      <w:bookmarkStart w:id="11463" w:name="ET_speaker_5797_1039"/>
      <w:r w:rsidRPr="007E4B1D">
        <w:rPr>
          <w:rStyle w:val="TagStyle"/>
          <w:rtl/>
        </w:rPr>
        <w:t xml:space="preserve"> &lt;&lt; דובר &gt;&gt; </w:t>
      </w:r>
      <w:r>
        <w:rPr>
          <w:rtl/>
        </w:rPr>
        <w:t>יצחק פינדרוס (יהדות התורה):</w:t>
      </w:r>
      <w:r w:rsidRPr="007E4B1D">
        <w:rPr>
          <w:rStyle w:val="TagStyle"/>
          <w:rtl/>
        </w:rPr>
        <w:t xml:space="preserve"> &lt;&lt; דובר &gt;&gt;</w:t>
      </w:r>
      <w:r w:rsidR="00FC2EC7">
        <w:rPr>
          <w:rtl/>
        </w:rPr>
        <w:t xml:space="preserve"> </w:t>
      </w:r>
      <w:bookmarkEnd w:id="11463"/>
    </w:p>
    <w:p w14:paraId="1A43D794" w14:textId="37B20349" w:rsidR="007E4B1D" w:rsidRDefault="007E4B1D" w:rsidP="007E4B1D">
      <w:pPr>
        <w:pStyle w:val="KeepWithNext"/>
        <w:rPr>
          <w:rtl/>
          <w:lang w:eastAsia="he-IL"/>
        </w:rPr>
      </w:pPr>
    </w:p>
    <w:p w14:paraId="4334DC0A" w14:textId="0F6F7C1F" w:rsidR="007E4B1D" w:rsidRPr="007E4B1D" w:rsidRDefault="007E4B1D" w:rsidP="007E4B1D">
      <w:pPr>
        <w:rPr>
          <w:rtl/>
          <w:lang w:eastAsia="he-IL"/>
        </w:rPr>
      </w:pPr>
      <w:bookmarkStart w:id="11464" w:name="_ETM_Q1_8491967"/>
      <w:bookmarkStart w:id="11465" w:name="_ETM_Q1_8492019"/>
      <w:bookmarkStart w:id="11466" w:name="_ETM_Q1_8487171"/>
      <w:bookmarkEnd w:id="11464"/>
      <w:bookmarkEnd w:id="11465"/>
      <w:bookmarkEnd w:id="11466"/>
      <w:r>
        <w:rPr>
          <w:rFonts w:hint="cs"/>
          <w:rtl/>
          <w:lang w:eastAsia="he-IL"/>
        </w:rPr>
        <w:t>אני חושב שזה נושא אחר ואני מבקש התייעצות סיעתית.</w:t>
      </w:r>
      <w:bookmarkStart w:id="11467" w:name="_ETM_Q1_8490219"/>
      <w:bookmarkStart w:id="11468" w:name="_ETM_Q1_8486763"/>
      <w:bookmarkStart w:id="11469" w:name="_ETM_Q1_8483182"/>
      <w:bookmarkEnd w:id="11467"/>
      <w:bookmarkEnd w:id="11468"/>
      <w:bookmarkEnd w:id="11469"/>
    </w:p>
    <w:p w14:paraId="39805779" w14:textId="0BA88963" w:rsidR="007E4B1D" w:rsidRDefault="007E4B1D" w:rsidP="007E4B1D">
      <w:pPr>
        <w:rPr>
          <w:rtl/>
          <w:lang w:eastAsia="he-IL"/>
        </w:rPr>
      </w:pPr>
      <w:bookmarkStart w:id="11470" w:name="_ETM_Q1_8490609"/>
      <w:bookmarkStart w:id="11471" w:name="_ETM_Q1_8487784"/>
      <w:bookmarkEnd w:id="11470"/>
      <w:bookmarkEnd w:id="11471"/>
    </w:p>
    <w:p w14:paraId="5BAB58EE" w14:textId="17B3266F" w:rsidR="007E4B1D" w:rsidRDefault="007E4B1D" w:rsidP="007E4B1D">
      <w:pPr>
        <w:pStyle w:val="af6"/>
        <w:keepNext/>
        <w:rPr>
          <w:rtl/>
        </w:rPr>
      </w:pPr>
      <w:bookmarkStart w:id="11472" w:name="ET_yor_5854_1038"/>
      <w:r w:rsidRPr="007E4B1D">
        <w:rPr>
          <w:rStyle w:val="TagStyle"/>
          <w:rtl/>
        </w:rPr>
        <w:t xml:space="preserve"> &lt;&lt; יור &gt;&gt; </w:t>
      </w:r>
      <w:r>
        <w:rPr>
          <w:rtl/>
        </w:rPr>
        <w:t>היו"ר ווליד טאהא:</w:t>
      </w:r>
      <w:r w:rsidRPr="007E4B1D">
        <w:rPr>
          <w:rStyle w:val="TagStyle"/>
          <w:rtl/>
        </w:rPr>
        <w:t xml:space="preserve"> &lt;&lt; יור &gt;&gt;</w:t>
      </w:r>
      <w:r w:rsidR="00FC2EC7">
        <w:rPr>
          <w:rtl/>
        </w:rPr>
        <w:t xml:space="preserve"> </w:t>
      </w:r>
      <w:bookmarkEnd w:id="11472"/>
    </w:p>
    <w:p w14:paraId="20258C69" w14:textId="5B88670B" w:rsidR="007E4B1D" w:rsidRDefault="007E4B1D" w:rsidP="007E4B1D">
      <w:pPr>
        <w:pStyle w:val="KeepWithNext"/>
        <w:rPr>
          <w:rtl/>
          <w:lang w:eastAsia="he-IL"/>
        </w:rPr>
      </w:pPr>
    </w:p>
    <w:p w14:paraId="1AE5F51A" w14:textId="27C102CC" w:rsidR="007E4B1D" w:rsidRDefault="007E4B1D" w:rsidP="007E4B1D">
      <w:pPr>
        <w:rPr>
          <w:rtl/>
          <w:lang w:eastAsia="he-IL"/>
        </w:rPr>
      </w:pPr>
      <w:bookmarkStart w:id="11473" w:name="_ETM_Q1_8489920"/>
      <w:bookmarkStart w:id="11474" w:name="_ETM_Q1_8486389"/>
      <w:bookmarkEnd w:id="11473"/>
      <w:bookmarkEnd w:id="11474"/>
      <w:r>
        <w:rPr>
          <w:rFonts w:hint="cs"/>
          <w:rtl/>
          <w:lang w:eastAsia="he-IL"/>
        </w:rPr>
        <w:t>טוב,</w:t>
      </w:r>
      <w:bookmarkStart w:id="11475" w:name="_ETM_Q1_8486896"/>
      <w:bookmarkEnd w:id="11475"/>
      <w:r>
        <w:rPr>
          <w:rFonts w:hint="cs"/>
          <w:rtl/>
          <w:lang w:eastAsia="he-IL"/>
        </w:rPr>
        <w:t xml:space="preserve"> נצביע על הסתייגות מספר שמונה שנימק חה"כ סמוטריץ'. אני בהצבעה,</w:t>
      </w:r>
      <w:bookmarkStart w:id="11476" w:name="_ETM_Q1_8501189"/>
      <w:bookmarkEnd w:id="11476"/>
      <w:r>
        <w:rPr>
          <w:rFonts w:hint="cs"/>
          <w:rtl/>
          <w:lang w:eastAsia="he-IL"/>
        </w:rPr>
        <w:t xml:space="preserve"> חה"כ פינדרוס.</w:t>
      </w:r>
      <w:bookmarkStart w:id="11477" w:name="_ETM_Q1_8511448"/>
      <w:bookmarkStart w:id="11478" w:name="_ETM_Q1_8506904"/>
      <w:bookmarkStart w:id="11479" w:name="_ETM_Q1_8502920"/>
      <w:bookmarkStart w:id="11480" w:name="_ETM_Q1_8499106"/>
      <w:bookmarkEnd w:id="11477"/>
      <w:bookmarkEnd w:id="11478"/>
      <w:bookmarkEnd w:id="11479"/>
      <w:bookmarkEnd w:id="11480"/>
    </w:p>
    <w:p w14:paraId="5CAF6F4B" w14:textId="514D692F" w:rsidR="008C266C" w:rsidRDefault="008C266C" w:rsidP="007E4B1D">
      <w:pPr>
        <w:rPr>
          <w:rtl/>
          <w:lang w:eastAsia="he-IL"/>
        </w:rPr>
      </w:pPr>
      <w:bookmarkStart w:id="11481" w:name="_ETM_Q1_8502299"/>
      <w:bookmarkStart w:id="11482" w:name="_ETM_Q1_8502410"/>
      <w:bookmarkStart w:id="11483" w:name="_ETM_Q1_8499785"/>
      <w:bookmarkStart w:id="11484" w:name="_ETM_Q1_8501328"/>
      <w:bookmarkEnd w:id="11481"/>
      <w:bookmarkEnd w:id="11482"/>
      <w:bookmarkEnd w:id="11483"/>
      <w:bookmarkEnd w:id="11484"/>
    </w:p>
    <w:p w14:paraId="21C92138" w14:textId="08B23AF1" w:rsidR="008C266C" w:rsidRDefault="008C266C" w:rsidP="008C266C">
      <w:pPr>
        <w:pStyle w:val="a4"/>
        <w:keepNext/>
        <w:rPr>
          <w:rtl/>
        </w:rPr>
      </w:pPr>
      <w:bookmarkStart w:id="11485" w:name="ET_speaker_5291_1040"/>
      <w:r w:rsidRPr="008C266C">
        <w:rPr>
          <w:rStyle w:val="TagStyle"/>
          <w:rtl/>
        </w:rPr>
        <w:t xml:space="preserve"> &lt;&lt; דובר &gt;&gt; </w:t>
      </w:r>
      <w:r>
        <w:rPr>
          <w:rtl/>
        </w:rPr>
        <w:t>בצלאל סמוטריץ' (הציונות הדתית):</w:t>
      </w:r>
      <w:r w:rsidRPr="008C266C">
        <w:rPr>
          <w:rStyle w:val="TagStyle"/>
          <w:rtl/>
        </w:rPr>
        <w:t xml:space="preserve"> &lt;&lt; דובר &gt;&gt;</w:t>
      </w:r>
      <w:r w:rsidR="00FC2EC7">
        <w:rPr>
          <w:rtl/>
        </w:rPr>
        <w:t xml:space="preserve"> </w:t>
      </w:r>
      <w:bookmarkEnd w:id="11485"/>
    </w:p>
    <w:p w14:paraId="11C163A9" w14:textId="4319049D" w:rsidR="008C266C" w:rsidRDefault="008C266C" w:rsidP="008C266C">
      <w:pPr>
        <w:pStyle w:val="KeepWithNext"/>
        <w:rPr>
          <w:rtl/>
          <w:lang w:eastAsia="he-IL"/>
        </w:rPr>
      </w:pPr>
    </w:p>
    <w:p w14:paraId="31D2DA0C" w14:textId="06644B4D" w:rsidR="008C266C" w:rsidRDefault="008C266C" w:rsidP="008C266C">
      <w:pPr>
        <w:rPr>
          <w:rtl/>
          <w:lang w:eastAsia="he-IL"/>
        </w:rPr>
      </w:pPr>
      <w:bookmarkStart w:id="11486" w:name="_ETM_Q1_8501895"/>
      <w:bookmarkStart w:id="11487" w:name="_ETM_Q1_8501942"/>
      <w:bookmarkEnd w:id="11486"/>
      <w:bookmarkEnd w:id="11487"/>
      <w:r>
        <w:rPr>
          <w:rFonts w:hint="cs"/>
          <w:rtl/>
          <w:lang w:eastAsia="he-IL"/>
        </w:rPr>
        <w:t xml:space="preserve">כל אזרחי ישראל ישלמו </w:t>
      </w:r>
      <w:bookmarkStart w:id="11488" w:name="_ETM_Q1_8500416"/>
      <w:bookmarkEnd w:id="11488"/>
      <w:r>
        <w:rPr>
          <w:rFonts w:hint="cs"/>
          <w:rtl/>
          <w:lang w:eastAsia="he-IL"/>
        </w:rPr>
        <w:t>מ</w:t>
      </w:r>
      <w:bookmarkStart w:id="11489" w:name="_ETM_Q1_8499088"/>
      <w:bookmarkEnd w:id="11489"/>
      <w:r>
        <w:rPr>
          <w:rFonts w:hint="cs"/>
          <w:rtl/>
          <w:lang w:eastAsia="he-IL"/>
        </w:rPr>
        <w:t xml:space="preserve">הכיס שלהם </w:t>
      </w:r>
      <w:bookmarkStart w:id="11490" w:name="_ETM_Q1_8502118"/>
      <w:bookmarkStart w:id="11491" w:name="_ETM_Q1_8501274"/>
      <w:bookmarkEnd w:id="11490"/>
      <w:bookmarkEnd w:id="11491"/>
      <w:r>
        <w:rPr>
          <w:rFonts w:hint="cs"/>
          <w:rtl/>
          <w:lang w:eastAsia="he-IL"/>
        </w:rPr>
        <w:t xml:space="preserve">בתעריף החשמל את הפרוטקשן </w:t>
      </w:r>
      <w:bookmarkStart w:id="11492" w:name="_ETM_Q1_8504461"/>
      <w:bookmarkEnd w:id="11492"/>
      <w:r>
        <w:rPr>
          <w:rFonts w:hint="cs"/>
          <w:rtl/>
          <w:lang w:eastAsia="he-IL"/>
        </w:rPr>
        <w:t>של איילת שקד</w:t>
      </w:r>
      <w:bookmarkStart w:id="11493" w:name="_ETM_Q1_8504176"/>
      <w:bookmarkEnd w:id="11493"/>
      <w:r>
        <w:rPr>
          <w:rFonts w:hint="cs"/>
          <w:rtl/>
          <w:lang w:eastAsia="he-IL"/>
        </w:rPr>
        <w:t xml:space="preserve"> לתנועה האסלאמית ושהממשלה תשרוד.</w:t>
      </w:r>
      <w:bookmarkStart w:id="11494" w:name="_ETM_Q1_8521920"/>
      <w:bookmarkStart w:id="11495" w:name="_ETM_Q1_8518943"/>
      <w:bookmarkEnd w:id="11494"/>
      <w:bookmarkEnd w:id="11495"/>
    </w:p>
    <w:p w14:paraId="27856A09" w14:textId="4441908B" w:rsidR="008C266C" w:rsidRDefault="008C266C" w:rsidP="008C266C">
      <w:pPr>
        <w:rPr>
          <w:rtl/>
          <w:lang w:eastAsia="he-IL"/>
        </w:rPr>
      </w:pPr>
      <w:bookmarkStart w:id="11496" w:name="_ETM_Q1_8509667"/>
      <w:bookmarkStart w:id="11497" w:name="_ETM_Q1_8509765"/>
      <w:bookmarkStart w:id="11498" w:name="_ETM_Q1_8505026"/>
      <w:bookmarkEnd w:id="11496"/>
      <w:bookmarkEnd w:id="11497"/>
      <w:bookmarkEnd w:id="11498"/>
    </w:p>
    <w:p w14:paraId="225303F5" w14:textId="689A2056" w:rsidR="008C266C" w:rsidRDefault="008C266C" w:rsidP="008C266C">
      <w:pPr>
        <w:pStyle w:val="a4"/>
        <w:keepNext/>
        <w:rPr>
          <w:rtl/>
        </w:rPr>
      </w:pPr>
      <w:bookmarkStart w:id="11499" w:name="ET_speaker_6275_1041"/>
      <w:r w:rsidRPr="008C266C">
        <w:rPr>
          <w:rStyle w:val="TagStyle"/>
          <w:rtl/>
        </w:rPr>
        <w:t xml:space="preserve"> &lt;&lt; דובר &gt;&gt; </w:t>
      </w:r>
      <w:r>
        <w:rPr>
          <w:rtl/>
        </w:rPr>
        <w:t>שרון רופא אופיר (ישראל ביתנו):</w:t>
      </w:r>
      <w:r w:rsidRPr="008C266C">
        <w:rPr>
          <w:rStyle w:val="TagStyle"/>
          <w:rtl/>
        </w:rPr>
        <w:t xml:space="preserve"> &lt;&lt; דובר &gt;&gt;</w:t>
      </w:r>
      <w:r w:rsidR="00FC2EC7">
        <w:rPr>
          <w:rtl/>
        </w:rPr>
        <w:t xml:space="preserve"> </w:t>
      </w:r>
      <w:bookmarkEnd w:id="11499"/>
    </w:p>
    <w:p w14:paraId="364630FC" w14:textId="3DD1F213" w:rsidR="008C266C" w:rsidRDefault="008C266C" w:rsidP="008C266C">
      <w:pPr>
        <w:pStyle w:val="KeepWithNext"/>
        <w:rPr>
          <w:rtl/>
          <w:lang w:eastAsia="he-IL"/>
        </w:rPr>
      </w:pPr>
    </w:p>
    <w:p w14:paraId="3A409FD0" w14:textId="2A99386F" w:rsidR="008C266C" w:rsidRDefault="008C266C" w:rsidP="008C266C">
      <w:pPr>
        <w:rPr>
          <w:rtl/>
          <w:lang w:eastAsia="he-IL"/>
        </w:rPr>
      </w:pPr>
      <w:bookmarkStart w:id="11500" w:name="_ETM_Q1_8507053"/>
      <w:bookmarkStart w:id="11501" w:name="_ETM_Q1_8507106"/>
      <w:bookmarkEnd w:id="11500"/>
      <w:bookmarkEnd w:id="11501"/>
      <w:r>
        <w:rPr>
          <w:rFonts w:hint="cs"/>
          <w:rtl/>
          <w:lang w:eastAsia="he-IL"/>
        </w:rPr>
        <w:t xml:space="preserve">בינתיים </w:t>
      </w:r>
      <w:bookmarkStart w:id="11502" w:name="_ETM_Q1_8508277"/>
      <w:bookmarkEnd w:id="11502"/>
      <w:r>
        <w:rPr>
          <w:rFonts w:hint="cs"/>
          <w:rtl/>
          <w:lang w:eastAsia="he-IL"/>
        </w:rPr>
        <w:t xml:space="preserve">כל ההטרלות האלה </w:t>
      </w:r>
      <w:bookmarkStart w:id="11503" w:name="_ETM_Q1_8505696"/>
      <w:bookmarkEnd w:id="11503"/>
      <w:r>
        <w:rPr>
          <w:rFonts w:hint="cs"/>
          <w:rtl/>
          <w:lang w:eastAsia="he-IL"/>
        </w:rPr>
        <w:t xml:space="preserve">תוקעות את חוק חריש שכל כך חשוב </w:t>
      </w:r>
      <w:bookmarkStart w:id="11504" w:name="_ETM_Q1_8511676"/>
      <w:bookmarkEnd w:id="11504"/>
      <w:r>
        <w:rPr>
          <w:rFonts w:hint="cs"/>
          <w:rtl/>
          <w:lang w:eastAsia="he-IL"/>
        </w:rPr>
        <w:t>לכם, אז אולי נתקדם?</w:t>
      </w:r>
      <w:bookmarkStart w:id="11505" w:name="_ETM_Q1_8515014"/>
      <w:bookmarkEnd w:id="11505"/>
    </w:p>
    <w:p w14:paraId="01FAA2BD" w14:textId="77777777" w:rsidR="00E722C8" w:rsidRDefault="00E722C8" w:rsidP="008C266C">
      <w:pPr>
        <w:rPr>
          <w:rtl/>
          <w:lang w:eastAsia="he-IL"/>
        </w:rPr>
      </w:pPr>
    </w:p>
    <w:p w14:paraId="49EC6763" w14:textId="0D472F43" w:rsidR="008C266C" w:rsidRDefault="008C266C" w:rsidP="008C266C">
      <w:pPr>
        <w:rPr>
          <w:rStyle w:val="TagStyle"/>
          <w:rFonts w:ascii="David" w:hAnsi="David"/>
          <w:u w:val="single"/>
          <w:rtl/>
          <w:lang w:eastAsia="he-IL"/>
        </w:rPr>
      </w:pPr>
      <w:bookmarkStart w:id="11506" w:name="_ETM_Q1_8515116"/>
      <w:bookmarkStart w:id="11507" w:name="_ETM_Q1_8510986"/>
      <w:bookmarkStart w:id="11508" w:name="_ETM_Q1_8509676"/>
      <w:bookmarkStart w:id="11509" w:name="_ETM_Q1_8508960"/>
      <w:bookmarkStart w:id="11510" w:name="_ETM_Q1_8510431"/>
      <w:bookmarkEnd w:id="11506"/>
      <w:bookmarkEnd w:id="11507"/>
      <w:bookmarkEnd w:id="11508"/>
      <w:bookmarkEnd w:id="11509"/>
      <w:bookmarkEnd w:id="11510"/>
    </w:p>
    <w:p w14:paraId="7EECDF33" w14:textId="1168314D" w:rsidR="008C266C" w:rsidRDefault="008C266C" w:rsidP="008C266C">
      <w:pPr>
        <w:pStyle w:val="a4"/>
        <w:keepNext/>
        <w:rPr>
          <w:rtl/>
        </w:rPr>
      </w:pPr>
      <w:bookmarkStart w:id="11511" w:name="ET_speaker_5291_1044"/>
      <w:r w:rsidRPr="008C266C">
        <w:rPr>
          <w:rStyle w:val="TagStyle"/>
          <w:rtl/>
        </w:rPr>
        <w:t xml:space="preserve"> &lt;&lt; דובר &gt;&gt; </w:t>
      </w:r>
      <w:r>
        <w:rPr>
          <w:rtl/>
        </w:rPr>
        <w:t>בצלאל סמוטריץ' (הציונות הדתית):</w:t>
      </w:r>
      <w:r w:rsidRPr="008C266C">
        <w:rPr>
          <w:rStyle w:val="TagStyle"/>
          <w:rtl/>
        </w:rPr>
        <w:t xml:space="preserve"> &lt;&lt; דובר &gt;&gt;</w:t>
      </w:r>
      <w:r w:rsidR="00FC2EC7">
        <w:rPr>
          <w:rtl/>
        </w:rPr>
        <w:t xml:space="preserve"> </w:t>
      </w:r>
      <w:bookmarkEnd w:id="11511"/>
    </w:p>
    <w:p w14:paraId="5D7017DA" w14:textId="304FE056" w:rsidR="008C266C" w:rsidRDefault="008C266C" w:rsidP="008C266C">
      <w:pPr>
        <w:pStyle w:val="KeepWithNext"/>
        <w:rPr>
          <w:rtl/>
          <w:lang w:eastAsia="he-IL"/>
        </w:rPr>
      </w:pPr>
    </w:p>
    <w:p w14:paraId="035E0A6E" w14:textId="5AC8B3E6" w:rsidR="008C266C" w:rsidRDefault="008C266C" w:rsidP="008C266C">
      <w:pPr>
        <w:rPr>
          <w:rtl/>
          <w:lang w:eastAsia="he-IL"/>
        </w:rPr>
      </w:pPr>
      <w:bookmarkStart w:id="11512" w:name="_ETM_Q1_8511037"/>
      <w:bookmarkStart w:id="11513" w:name="_ETM_Q1_8511092"/>
      <w:bookmarkStart w:id="11514" w:name="_ETM_Q1_8515055"/>
      <w:bookmarkStart w:id="11515" w:name="_ETM_Q1_8512909"/>
      <w:bookmarkEnd w:id="11512"/>
      <w:bookmarkEnd w:id="11513"/>
      <w:bookmarkEnd w:id="11514"/>
      <w:bookmarkEnd w:id="11515"/>
      <w:r>
        <w:rPr>
          <w:rFonts w:hint="cs"/>
          <w:rtl/>
          <w:lang w:eastAsia="he-IL"/>
        </w:rPr>
        <w:t>אזרחי ישרא</w:t>
      </w:r>
      <w:bookmarkStart w:id="11516" w:name="_ETM_Q1_8528088"/>
      <w:bookmarkStart w:id="11517" w:name="_ETM_Q1_8525122"/>
      <w:bookmarkEnd w:id="11516"/>
      <w:bookmarkEnd w:id="11517"/>
      <w:r>
        <w:rPr>
          <w:rFonts w:hint="cs"/>
          <w:rtl/>
          <w:lang w:eastAsia="he-IL"/>
        </w:rPr>
        <w:t xml:space="preserve">ל, תכינו </w:t>
      </w:r>
      <w:bookmarkStart w:id="11518" w:name="_ETM_Q1_8522253"/>
      <w:bookmarkEnd w:id="11518"/>
      <w:r>
        <w:rPr>
          <w:rFonts w:hint="cs"/>
          <w:rtl/>
          <w:lang w:eastAsia="he-IL"/>
        </w:rPr>
        <w:t xml:space="preserve">את הכיס </w:t>
      </w:r>
      <w:bookmarkStart w:id="11519" w:name="_ETM_Q1_8518909"/>
      <w:bookmarkEnd w:id="11519"/>
      <w:r>
        <w:rPr>
          <w:rFonts w:hint="cs"/>
          <w:rtl/>
          <w:lang w:eastAsia="he-IL"/>
        </w:rPr>
        <w:t>לפרוטקשן.</w:t>
      </w:r>
      <w:bookmarkStart w:id="11520" w:name="_ETM_Q1_8523929"/>
      <w:bookmarkEnd w:id="11520"/>
    </w:p>
    <w:p w14:paraId="60AA66EE" w14:textId="043B9347" w:rsidR="008C266C" w:rsidRDefault="008C266C" w:rsidP="008C266C">
      <w:pPr>
        <w:rPr>
          <w:rtl/>
          <w:lang w:eastAsia="he-IL"/>
        </w:rPr>
      </w:pPr>
      <w:bookmarkStart w:id="11521" w:name="_ETM_Q1_8524027"/>
      <w:bookmarkEnd w:id="11521"/>
    </w:p>
    <w:p w14:paraId="7C8DC3F6" w14:textId="35038C46" w:rsidR="008C266C" w:rsidRDefault="008C266C" w:rsidP="008C266C">
      <w:pPr>
        <w:pStyle w:val="af6"/>
        <w:keepNext/>
        <w:rPr>
          <w:rtl/>
        </w:rPr>
      </w:pPr>
      <w:bookmarkStart w:id="11522" w:name="ET_yor_5854_1045"/>
      <w:r w:rsidRPr="008C266C">
        <w:rPr>
          <w:rStyle w:val="TagStyle"/>
          <w:rtl/>
        </w:rPr>
        <w:t xml:space="preserve"> &lt;&lt; יור &gt;&gt; </w:t>
      </w:r>
      <w:r>
        <w:rPr>
          <w:rtl/>
        </w:rPr>
        <w:t>היו"ר ווליד טאהא:</w:t>
      </w:r>
      <w:r w:rsidRPr="008C266C">
        <w:rPr>
          <w:rStyle w:val="TagStyle"/>
          <w:rtl/>
        </w:rPr>
        <w:t xml:space="preserve"> &lt;&lt; יור &gt;&gt;</w:t>
      </w:r>
      <w:r w:rsidR="00FC2EC7">
        <w:rPr>
          <w:rtl/>
        </w:rPr>
        <w:t xml:space="preserve"> </w:t>
      </w:r>
      <w:bookmarkEnd w:id="11522"/>
    </w:p>
    <w:p w14:paraId="216A0217" w14:textId="7ADEDFFA" w:rsidR="008C266C" w:rsidRDefault="008C266C" w:rsidP="008C266C">
      <w:pPr>
        <w:pStyle w:val="KeepWithNext"/>
        <w:rPr>
          <w:rtl/>
          <w:lang w:eastAsia="he-IL"/>
        </w:rPr>
      </w:pPr>
    </w:p>
    <w:p w14:paraId="53437FCB" w14:textId="5A8DA32A" w:rsidR="008C266C" w:rsidRDefault="008C266C" w:rsidP="008C266C">
      <w:pPr>
        <w:pStyle w:val="af1"/>
        <w:keepNext/>
        <w:rPr>
          <w:rtl/>
          <w:lang w:eastAsia="he-IL"/>
        </w:rPr>
      </w:pPr>
      <w:bookmarkStart w:id="11523" w:name="_ETM_Q1_8526224"/>
      <w:bookmarkStart w:id="11524" w:name="_ETM_Q1_8523286"/>
      <w:bookmarkEnd w:id="11523"/>
      <w:bookmarkEnd w:id="11524"/>
      <w:r>
        <w:rPr>
          <w:rtl/>
          <w:lang w:eastAsia="he-IL"/>
        </w:rPr>
        <w:t>הצבעה</w:t>
      </w:r>
    </w:p>
    <w:p w14:paraId="06B96D56" w14:textId="12A41F03" w:rsidR="008C266C" w:rsidRDefault="008C266C" w:rsidP="008C266C">
      <w:pPr>
        <w:pStyle w:val="--"/>
        <w:keepNext/>
        <w:rPr>
          <w:rtl/>
          <w:lang w:eastAsia="he-IL"/>
        </w:rPr>
      </w:pPr>
    </w:p>
    <w:p w14:paraId="3D46745B" w14:textId="36B34B32" w:rsidR="008C266C" w:rsidRDefault="008C266C" w:rsidP="008C266C">
      <w:pPr>
        <w:pStyle w:val="--"/>
        <w:keepNext/>
        <w:rPr>
          <w:rtl/>
          <w:lang w:eastAsia="he-IL"/>
        </w:rPr>
      </w:pPr>
      <w:r>
        <w:rPr>
          <w:rtl/>
          <w:lang w:eastAsia="he-IL"/>
        </w:rPr>
        <w:t xml:space="preserve">בעד – </w:t>
      </w:r>
      <w:r>
        <w:rPr>
          <w:rFonts w:hint="cs"/>
          <w:rtl/>
          <w:lang w:eastAsia="he-IL"/>
        </w:rPr>
        <w:t>1</w:t>
      </w:r>
    </w:p>
    <w:p w14:paraId="3476B0A2" w14:textId="175885FF" w:rsidR="008C266C" w:rsidRDefault="008C266C" w:rsidP="008C266C">
      <w:pPr>
        <w:pStyle w:val="--"/>
        <w:keepNext/>
        <w:rPr>
          <w:rtl/>
          <w:lang w:eastAsia="he-IL"/>
        </w:rPr>
      </w:pPr>
      <w:r>
        <w:rPr>
          <w:rtl/>
          <w:lang w:eastAsia="he-IL"/>
        </w:rPr>
        <w:t xml:space="preserve">נגד – </w:t>
      </w:r>
      <w:r>
        <w:rPr>
          <w:rFonts w:hint="cs"/>
          <w:rtl/>
          <w:lang w:eastAsia="he-IL"/>
        </w:rPr>
        <w:t>5</w:t>
      </w:r>
    </w:p>
    <w:p w14:paraId="7D7A3DA5" w14:textId="36BFAEA3" w:rsidR="008C266C" w:rsidRDefault="008C266C" w:rsidP="008C266C">
      <w:pPr>
        <w:pStyle w:val="--"/>
        <w:keepNext/>
        <w:rPr>
          <w:rtl/>
          <w:lang w:eastAsia="he-IL"/>
        </w:rPr>
      </w:pPr>
      <w:bookmarkStart w:id="11525" w:name="_ETM_Q1_8551407"/>
      <w:bookmarkEnd w:id="11525"/>
      <w:r>
        <w:rPr>
          <w:rtl/>
          <w:lang w:eastAsia="he-IL"/>
        </w:rPr>
        <w:t xml:space="preserve">נמנעים – </w:t>
      </w:r>
      <w:bookmarkStart w:id="11526" w:name="_ETM_Q1_8534179"/>
      <w:bookmarkStart w:id="11527" w:name="_ETM_Q1_8534875"/>
      <w:bookmarkStart w:id="11528" w:name="_ETM_Q1_8534965"/>
      <w:bookmarkStart w:id="11529" w:name="_ETM_Q1_8536018"/>
      <w:bookmarkEnd w:id="11526"/>
      <w:bookmarkEnd w:id="11527"/>
      <w:bookmarkEnd w:id="11528"/>
      <w:bookmarkEnd w:id="11529"/>
      <w:r>
        <w:rPr>
          <w:rFonts w:hint="cs"/>
          <w:rtl/>
          <w:lang w:eastAsia="he-IL"/>
        </w:rPr>
        <w:t>0</w:t>
      </w:r>
    </w:p>
    <w:p w14:paraId="729B76AF" w14:textId="713C0995" w:rsidR="008C266C" w:rsidRPr="00007B9F" w:rsidRDefault="00E722C8" w:rsidP="00007B9F">
      <w:pPr>
        <w:jc w:val="center"/>
        <w:rPr>
          <w:b/>
          <w:bCs/>
          <w:rtl/>
          <w:lang w:eastAsia="he-IL"/>
        </w:rPr>
      </w:pPr>
      <w:r>
        <w:rPr>
          <w:rFonts w:hint="cs"/>
          <w:b/>
          <w:bCs/>
          <w:rtl/>
          <w:lang w:eastAsia="he-IL"/>
        </w:rPr>
        <w:t>לא אושר</w:t>
      </w:r>
      <w:r w:rsidR="00007B9F" w:rsidRPr="00007B9F">
        <w:rPr>
          <w:rFonts w:hint="cs"/>
          <w:b/>
          <w:bCs/>
          <w:rtl/>
          <w:lang w:eastAsia="he-IL"/>
        </w:rPr>
        <w:t>ה</w:t>
      </w:r>
    </w:p>
    <w:p w14:paraId="11390FFB" w14:textId="5526C30F" w:rsidR="008C266C" w:rsidRDefault="008C266C" w:rsidP="008C266C">
      <w:pPr>
        <w:rPr>
          <w:rtl/>
          <w:lang w:eastAsia="he-IL"/>
        </w:rPr>
      </w:pPr>
      <w:bookmarkStart w:id="11530" w:name="_ETM_Q1_8537479"/>
      <w:bookmarkStart w:id="11531" w:name="_ETM_Q1_8537585"/>
      <w:bookmarkStart w:id="11532" w:name="_ETM_Q1_8534043"/>
      <w:bookmarkStart w:id="11533" w:name="_ETM_Q1_8529498"/>
      <w:bookmarkStart w:id="11534" w:name="_ETM_Q1_8531729"/>
      <w:bookmarkEnd w:id="11530"/>
      <w:bookmarkEnd w:id="11531"/>
      <w:bookmarkEnd w:id="11532"/>
      <w:bookmarkEnd w:id="11533"/>
      <w:bookmarkEnd w:id="11534"/>
    </w:p>
    <w:p w14:paraId="4B15FD1A" w14:textId="1A4D7F00" w:rsidR="008C266C" w:rsidRDefault="008C266C" w:rsidP="008C266C">
      <w:pPr>
        <w:pStyle w:val="a4"/>
        <w:keepNext/>
        <w:rPr>
          <w:rtl/>
        </w:rPr>
      </w:pPr>
      <w:bookmarkStart w:id="11535" w:name="ET_speaker_5797_1046"/>
      <w:r w:rsidRPr="008C266C">
        <w:rPr>
          <w:rStyle w:val="TagStyle"/>
          <w:rtl/>
        </w:rPr>
        <w:t xml:space="preserve"> &lt;&lt; דובר &gt;&gt; </w:t>
      </w:r>
      <w:r>
        <w:rPr>
          <w:rtl/>
        </w:rPr>
        <w:t>יצחק פינדרוס (יהדות התורה):</w:t>
      </w:r>
      <w:r w:rsidRPr="008C266C">
        <w:rPr>
          <w:rStyle w:val="TagStyle"/>
          <w:rtl/>
        </w:rPr>
        <w:t xml:space="preserve"> &lt;&lt; דובר &gt;&gt;</w:t>
      </w:r>
      <w:r w:rsidR="00FC2EC7">
        <w:rPr>
          <w:rtl/>
        </w:rPr>
        <w:t xml:space="preserve"> </w:t>
      </w:r>
      <w:bookmarkEnd w:id="11535"/>
    </w:p>
    <w:p w14:paraId="57002E1A" w14:textId="3CF58B50" w:rsidR="008C266C" w:rsidRDefault="008C266C" w:rsidP="008C266C">
      <w:pPr>
        <w:pStyle w:val="KeepWithNext"/>
        <w:rPr>
          <w:rtl/>
          <w:lang w:eastAsia="he-IL"/>
        </w:rPr>
      </w:pPr>
    </w:p>
    <w:p w14:paraId="32EE5D2C" w14:textId="4786195E" w:rsidR="008C266C" w:rsidRDefault="008C266C" w:rsidP="008C266C">
      <w:pPr>
        <w:rPr>
          <w:rtl/>
          <w:lang w:eastAsia="he-IL"/>
        </w:rPr>
      </w:pPr>
      <w:bookmarkStart w:id="11536" w:name="_ETM_Q1_8532328"/>
      <w:bookmarkStart w:id="11537" w:name="_ETM_Q1_8532387"/>
      <w:bookmarkEnd w:id="11536"/>
      <w:bookmarkEnd w:id="11537"/>
      <w:r>
        <w:rPr>
          <w:rFonts w:hint="cs"/>
          <w:rtl/>
          <w:lang w:eastAsia="he-IL"/>
        </w:rPr>
        <w:t xml:space="preserve">ושיירשם בפרוטוקול שאני </w:t>
      </w:r>
      <w:bookmarkStart w:id="11538" w:name="_ETM_Q1_8531633"/>
      <w:bookmarkEnd w:id="11538"/>
      <w:r>
        <w:rPr>
          <w:rFonts w:hint="cs"/>
          <w:rtl/>
          <w:lang w:eastAsia="he-IL"/>
        </w:rPr>
        <w:t xml:space="preserve">ביקשתי התייעצות </w:t>
      </w:r>
      <w:bookmarkStart w:id="11539" w:name="_ETM_Q1_8534007"/>
      <w:bookmarkEnd w:id="11539"/>
      <w:r>
        <w:rPr>
          <w:rFonts w:hint="cs"/>
          <w:rtl/>
          <w:lang w:eastAsia="he-IL"/>
        </w:rPr>
        <w:t>סיעתית</w:t>
      </w:r>
      <w:bookmarkStart w:id="11540" w:name="_ETM_Q1_8530464"/>
      <w:bookmarkEnd w:id="11540"/>
      <w:r>
        <w:rPr>
          <w:rFonts w:hint="cs"/>
          <w:rtl/>
          <w:lang w:eastAsia="he-IL"/>
        </w:rPr>
        <w:t>, ואתה, בלי לשאול אפילו את היוע</w:t>
      </w:r>
      <w:bookmarkStart w:id="11541" w:name="_ETM_Q1_8533216"/>
      <w:bookmarkEnd w:id="11541"/>
      <w:r>
        <w:rPr>
          <w:rFonts w:hint="cs"/>
          <w:rtl/>
          <w:lang w:eastAsia="he-IL"/>
        </w:rPr>
        <w:t>ץ</w:t>
      </w:r>
      <w:bookmarkStart w:id="11542" w:name="_ETM_Q1_8535078"/>
      <w:bookmarkEnd w:id="11542"/>
      <w:r>
        <w:rPr>
          <w:rFonts w:hint="cs"/>
          <w:rtl/>
          <w:lang w:eastAsia="he-IL"/>
        </w:rPr>
        <w:t xml:space="preserve"> המשפטי, סירבת.</w:t>
      </w:r>
      <w:bookmarkStart w:id="11543" w:name="_ETM_Q1_8538382"/>
      <w:bookmarkEnd w:id="11543"/>
    </w:p>
    <w:p w14:paraId="617CABE0" w14:textId="06DAA7E4" w:rsidR="008C266C" w:rsidRDefault="008C266C" w:rsidP="008C266C">
      <w:pPr>
        <w:rPr>
          <w:rtl/>
          <w:lang w:eastAsia="he-IL"/>
        </w:rPr>
      </w:pPr>
      <w:bookmarkStart w:id="11544" w:name="_ETM_Q1_8538500"/>
      <w:bookmarkStart w:id="11545" w:name="_ETM_Q1_8533600"/>
      <w:bookmarkStart w:id="11546" w:name="_ETM_Q1_8529005"/>
      <w:bookmarkStart w:id="11547" w:name="_ETM_Q1_8530462"/>
      <w:bookmarkEnd w:id="11544"/>
      <w:bookmarkEnd w:id="11545"/>
      <w:bookmarkEnd w:id="11546"/>
      <w:bookmarkEnd w:id="11547"/>
    </w:p>
    <w:p w14:paraId="0D677E71" w14:textId="73BB2C05" w:rsidR="008C266C" w:rsidRDefault="008C266C" w:rsidP="008C266C">
      <w:pPr>
        <w:pStyle w:val="a4"/>
        <w:keepNext/>
        <w:rPr>
          <w:rtl/>
        </w:rPr>
      </w:pPr>
      <w:bookmarkStart w:id="11548" w:name="ET_speaker_5291_1047"/>
      <w:r w:rsidRPr="008C266C">
        <w:rPr>
          <w:rStyle w:val="TagStyle"/>
          <w:rtl/>
        </w:rPr>
        <w:t xml:space="preserve"> &lt;&lt; דובר &gt;&gt; </w:t>
      </w:r>
      <w:r>
        <w:rPr>
          <w:rtl/>
        </w:rPr>
        <w:t>בצלאל סמוטריץ' (הציונות הדתית):</w:t>
      </w:r>
      <w:r w:rsidRPr="008C266C">
        <w:rPr>
          <w:rStyle w:val="TagStyle"/>
          <w:rtl/>
        </w:rPr>
        <w:t xml:space="preserve"> &lt;&lt; דובר &gt;&gt;</w:t>
      </w:r>
      <w:r w:rsidR="00FC2EC7">
        <w:rPr>
          <w:rtl/>
        </w:rPr>
        <w:t xml:space="preserve"> </w:t>
      </w:r>
      <w:bookmarkEnd w:id="11548"/>
    </w:p>
    <w:p w14:paraId="0C5C615A" w14:textId="4F0F6228" w:rsidR="008C266C" w:rsidRDefault="008C266C" w:rsidP="008C266C">
      <w:pPr>
        <w:pStyle w:val="KeepWithNext"/>
        <w:rPr>
          <w:rtl/>
          <w:lang w:eastAsia="he-IL"/>
        </w:rPr>
      </w:pPr>
    </w:p>
    <w:p w14:paraId="1C3575AB" w14:textId="356AAAFD" w:rsidR="008C266C" w:rsidRDefault="008C266C" w:rsidP="008C266C">
      <w:pPr>
        <w:rPr>
          <w:rtl/>
          <w:lang w:eastAsia="he-IL"/>
        </w:rPr>
      </w:pPr>
      <w:bookmarkStart w:id="11549" w:name="_ETM_Q1_8531083"/>
      <w:bookmarkStart w:id="11550" w:name="_ETM_Q1_8531150"/>
      <w:bookmarkEnd w:id="11549"/>
      <w:bookmarkEnd w:id="11550"/>
      <w:r>
        <w:rPr>
          <w:rFonts w:hint="cs"/>
          <w:rtl/>
          <w:lang w:eastAsia="he-IL"/>
        </w:rPr>
        <w:t>אין לזה תקדים.</w:t>
      </w:r>
    </w:p>
    <w:p w14:paraId="582E7B55" w14:textId="0A3E5A67" w:rsidR="008C266C" w:rsidRDefault="008C266C" w:rsidP="008C266C">
      <w:pPr>
        <w:rPr>
          <w:rtl/>
          <w:lang w:eastAsia="he-IL"/>
        </w:rPr>
      </w:pPr>
      <w:bookmarkStart w:id="11551" w:name="_ETM_Q1_8535151"/>
      <w:bookmarkStart w:id="11552" w:name="_ETM_Q1_8535249"/>
      <w:bookmarkEnd w:id="11551"/>
      <w:bookmarkEnd w:id="11552"/>
    </w:p>
    <w:p w14:paraId="151ED1D3" w14:textId="57EA40FF" w:rsidR="008C266C" w:rsidRDefault="008C266C" w:rsidP="008C266C">
      <w:pPr>
        <w:pStyle w:val="af6"/>
        <w:keepNext/>
        <w:rPr>
          <w:rtl/>
        </w:rPr>
      </w:pPr>
      <w:bookmarkStart w:id="11553" w:name="ET_yor_5854_1048"/>
      <w:r w:rsidRPr="008C266C">
        <w:rPr>
          <w:rStyle w:val="TagStyle"/>
          <w:rtl/>
        </w:rPr>
        <w:t xml:space="preserve"> &lt;&lt; יור &gt;&gt; </w:t>
      </w:r>
      <w:r>
        <w:rPr>
          <w:rtl/>
        </w:rPr>
        <w:t>היו"ר ווליד טאהא:</w:t>
      </w:r>
      <w:r w:rsidRPr="008C266C">
        <w:rPr>
          <w:rStyle w:val="TagStyle"/>
          <w:rtl/>
        </w:rPr>
        <w:t xml:space="preserve"> &lt;&lt; יור &gt;&gt;</w:t>
      </w:r>
      <w:r w:rsidR="00FC2EC7">
        <w:rPr>
          <w:rtl/>
        </w:rPr>
        <w:t xml:space="preserve"> </w:t>
      </w:r>
      <w:bookmarkEnd w:id="11553"/>
    </w:p>
    <w:p w14:paraId="5CF78100" w14:textId="1E1CBA83" w:rsidR="008C266C" w:rsidRDefault="008C266C" w:rsidP="008C266C">
      <w:pPr>
        <w:pStyle w:val="KeepWithNext"/>
        <w:rPr>
          <w:rtl/>
          <w:lang w:eastAsia="he-IL"/>
        </w:rPr>
      </w:pPr>
    </w:p>
    <w:p w14:paraId="4F2C0171" w14:textId="246C27D1" w:rsidR="008C266C" w:rsidRDefault="008C266C" w:rsidP="008C266C">
      <w:pPr>
        <w:rPr>
          <w:rtl/>
          <w:lang w:eastAsia="he-IL"/>
        </w:rPr>
      </w:pPr>
      <w:bookmarkStart w:id="11554" w:name="_ETM_Q1_8536821"/>
      <w:bookmarkEnd w:id="11554"/>
      <w:r>
        <w:rPr>
          <w:rFonts w:hint="cs"/>
          <w:rtl/>
          <w:lang w:eastAsia="he-IL"/>
        </w:rPr>
        <w:t>לא, שיירשם בפרוטוקול ששמעתי, היועץ המשפטי</w:t>
      </w:r>
      <w:bookmarkStart w:id="11555" w:name="_ETM_Q1_8544545"/>
      <w:bookmarkEnd w:id="11555"/>
      <w:r>
        <w:rPr>
          <w:rFonts w:hint="cs"/>
          <w:rtl/>
          <w:lang w:eastAsia="he-IL"/>
        </w:rPr>
        <w:t xml:space="preserve"> שלי </w:t>
      </w:r>
      <w:bookmarkStart w:id="11556" w:name="_ETM_Q1_8540514"/>
      <w:bookmarkEnd w:id="11556"/>
      <w:r>
        <w:rPr>
          <w:rFonts w:hint="cs"/>
          <w:rtl/>
          <w:lang w:eastAsia="he-IL"/>
        </w:rPr>
        <w:t xml:space="preserve">אמר שעל אותו נושא נותנים התייעצות אחת, נתנו כבר, </w:t>
      </w:r>
      <w:bookmarkStart w:id="11557" w:name="_ETM_Q1_8550335"/>
      <w:bookmarkEnd w:id="11557"/>
      <w:r>
        <w:rPr>
          <w:rFonts w:hint="cs"/>
          <w:rtl/>
          <w:lang w:eastAsia="he-IL"/>
        </w:rPr>
        <w:t>אז אל תמשיכו להתוו</w:t>
      </w:r>
      <w:bookmarkStart w:id="11558" w:name="_ETM_Q1_8549111"/>
      <w:bookmarkEnd w:id="11558"/>
      <w:r>
        <w:rPr>
          <w:rFonts w:hint="cs"/>
          <w:rtl/>
          <w:lang w:eastAsia="he-IL"/>
        </w:rPr>
        <w:t>כח על אותו דבר, סיימנו את זה.</w:t>
      </w:r>
    </w:p>
    <w:p w14:paraId="6A9B71AF" w14:textId="68653B29" w:rsidR="008C266C" w:rsidRDefault="008C266C" w:rsidP="008C266C">
      <w:pPr>
        <w:rPr>
          <w:rtl/>
          <w:lang w:eastAsia="he-IL"/>
        </w:rPr>
      </w:pPr>
      <w:bookmarkStart w:id="11559" w:name="_ETM_Q1_8554901"/>
      <w:bookmarkStart w:id="11560" w:name="_ETM_Q1_8555006"/>
      <w:bookmarkStart w:id="11561" w:name="_ETM_Q1_8550223"/>
      <w:bookmarkStart w:id="11562" w:name="_ETM_Q1_8552436"/>
      <w:bookmarkEnd w:id="11559"/>
      <w:bookmarkEnd w:id="11560"/>
      <w:bookmarkEnd w:id="11561"/>
      <w:bookmarkEnd w:id="11562"/>
    </w:p>
    <w:p w14:paraId="0E9B8603" w14:textId="4CB341E7" w:rsidR="008C266C" w:rsidRDefault="008C266C" w:rsidP="008C266C">
      <w:pPr>
        <w:pStyle w:val="a4"/>
        <w:keepNext/>
        <w:rPr>
          <w:rtl/>
        </w:rPr>
      </w:pPr>
      <w:bookmarkStart w:id="11563" w:name="ET_speaker_5797_1049"/>
      <w:r w:rsidRPr="008C266C">
        <w:rPr>
          <w:rStyle w:val="TagStyle"/>
          <w:rtl/>
        </w:rPr>
        <w:t xml:space="preserve"> &lt;&lt; דובר &gt;&gt; </w:t>
      </w:r>
      <w:r>
        <w:rPr>
          <w:rtl/>
        </w:rPr>
        <w:t>יצחק פינדרוס (יהדות התורה):</w:t>
      </w:r>
      <w:r w:rsidRPr="008C266C">
        <w:rPr>
          <w:rStyle w:val="TagStyle"/>
          <w:rtl/>
        </w:rPr>
        <w:t xml:space="preserve"> &lt;&lt; דובר &gt;&gt;</w:t>
      </w:r>
      <w:r w:rsidR="00FC2EC7">
        <w:rPr>
          <w:rtl/>
        </w:rPr>
        <w:t xml:space="preserve"> </w:t>
      </w:r>
      <w:bookmarkEnd w:id="11563"/>
    </w:p>
    <w:p w14:paraId="5684F388" w14:textId="457F7DC0" w:rsidR="008C266C" w:rsidRDefault="008C266C" w:rsidP="008C266C">
      <w:pPr>
        <w:pStyle w:val="KeepWithNext"/>
        <w:rPr>
          <w:rtl/>
          <w:lang w:eastAsia="he-IL"/>
        </w:rPr>
      </w:pPr>
    </w:p>
    <w:p w14:paraId="47080451" w14:textId="6947D929" w:rsidR="008C266C" w:rsidRDefault="008C266C" w:rsidP="008C266C">
      <w:pPr>
        <w:rPr>
          <w:rtl/>
          <w:lang w:eastAsia="he-IL"/>
        </w:rPr>
      </w:pPr>
      <w:bookmarkStart w:id="11564" w:name="_ETM_Q1_8553053"/>
      <w:bookmarkStart w:id="11565" w:name="_ETM_Q1_8553119"/>
      <w:bookmarkEnd w:id="11564"/>
      <w:bookmarkEnd w:id="11565"/>
      <w:r>
        <w:rPr>
          <w:rFonts w:hint="cs"/>
          <w:rtl/>
          <w:lang w:eastAsia="he-IL"/>
        </w:rPr>
        <w:t xml:space="preserve">אבל </w:t>
      </w:r>
      <w:bookmarkStart w:id="11566" w:name="_ETM_Q1_8553886"/>
      <w:bookmarkEnd w:id="11566"/>
      <w:r>
        <w:rPr>
          <w:rFonts w:hint="cs"/>
          <w:rtl/>
          <w:lang w:eastAsia="he-IL"/>
        </w:rPr>
        <w:t>זה לא אותו נושא.</w:t>
      </w:r>
    </w:p>
    <w:p w14:paraId="3E207DEF" w14:textId="7F8C1263" w:rsidR="00007B9F" w:rsidRDefault="00007B9F" w:rsidP="00007B9F">
      <w:pPr>
        <w:ind w:firstLine="0"/>
        <w:rPr>
          <w:rtl/>
          <w:lang w:eastAsia="he-IL"/>
        </w:rPr>
      </w:pPr>
      <w:bookmarkStart w:id="11567" w:name="_ETM_Q1_8553296"/>
      <w:bookmarkStart w:id="11568" w:name="_ETM_Q1_8553424"/>
      <w:bookmarkStart w:id="11569" w:name="_ETM_Q1_8558791"/>
      <w:bookmarkStart w:id="11570" w:name="_ETM_Q1_8558911"/>
      <w:bookmarkStart w:id="11571" w:name="_ETM_Q1_8555587"/>
      <w:bookmarkStart w:id="11572" w:name="_ETM_Q1_8552045"/>
      <w:bookmarkStart w:id="11573" w:name="_ETM_Q1_8553415"/>
      <w:bookmarkStart w:id="11574" w:name="_ETM_Q1_8553552"/>
      <w:bookmarkStart w:id="11575" w:name="_ETM_Q1_8555189"/>
      <w:bookmarkStart w:id="11576" w:name="_ETM_Q1_8550590"/>
      <w:bookmarkStart w:id="11577" w:name="_ETM_Q1_8552276"/>
      <w:bookmarkStart w:id="11578" w:name="_ETM_Q1_8554690"/>
      <w:bookmarkEnd w:id="11567"/>
      <w:bookmarkEnd w:id="11568"/>
      <w:bookmarkEnd w:id="11569"/>
      <w:bookmarkEnd w:id="11570"/>
      <w:bookmarkEnd w:id="11571"/>
      <w:bookmarkEnd w:id="11572"/>
      <w:bookmarkEnd w:id="11573"/>
      <w:bookmarkEnd w:id="11574"/>
      <w:bookmarkEnd w:id="11575"/>
      <w:bookmarkEnd w:id="11576"/>
      <w:bookmarkEnd w:id="11577"/>
      <w:bookmarkEnd w:id="11578"/>
    </w:p>
    <w:p w14:paraId="3BAA54A1" w14:textId="14013CD8" w:rsidR="00007B9F" w:rsidRDefault="00007B9F" w:rsidP="00007B9F">
      <w:pPr>
        <w:pStyle w:val="a4"/>
        <w:keepNext/>
        <w:rPr>
          <w:rtl/>
        </w:rPr>
      </w:pPr>
      <w:bookmarkStart w:id="11579" w:name="ET_speaker_5093_1052"/>
      <w:r w:rsidRPr="00007B9F">
        <w:rPr>
          <w:rStyle w:val="TagStyle"/>
          <w:rtl/>
        </w:rPr>
        <w:t xml:space="preserve"> &lt;&lt; דובר &gt;&gt; </w:t>
      </w:r>
      <w:r>
        <w:rPr>
          <w:rtl/>
        </w:rPr>
        <w:t>אורית מלכה סטרוק (הציונות הדתית):</w:t>
      </w:r>
      <w:r w:rsidRPr="00007B9F">
        <w:rPr>
          <w:rStyle w:val="TagStyle"/>
          <w:rtl/>
        </w:rPr>
        <w:t xml:space="preserve"> &lt;&lt; דובר &gt;&gt;</w:t>
      </w:r>
      <w:r w:rsidR="00FC2EC7">
        <w:rPr>
          <w:rtl/>
        </w:rPr>
        <w:t xml:space="preserve"> </w:t>
      </w:r>
      <w:bookmarkEnd w:id="11579"/>
    </w:p>
    <w:p w14:paraId="54A5B641" w14:textId="744DCF13" w:rsidR="00007B9F" w:rsidRDefault="00007B9F" w:rsidP="00007B9F">
      <w:pPr>
        <w:pStyle w:val="KeepWithNext"/>
        <w:rPr>
          <w:rtl/>
          <w:lang w:eastAsia="he-IL"/>
        </w:rPr>
      </w:pPr>
    </w:p>
    <w:p w14:paraId="680E0895" w14:textId="76CA8886" w:rsidR="00007B9F" w:rsidRDefault="00007B9F" w:rsidP="00007B9F">
      <w:pPr>
        <w:rPr>
          <w:rtl/>
          <w:lang w:eastAsia="he-IL"/>
        </w:rPr>
      </w:pPr>
      <w:bookmarkStart w:id="11580" w:name="_ETM_Q1_8552833"/>
      <w:bookmarkStart w:id="11581" w:name="_ETM_Q1_8552882"/>
      <w:bookmarkEnd w:id="11580"/>
      <w:bookmarkEnd w:id="11581"/>
      <w:r>
        <w:rPr>
          <w:rFonts w:hint="cs"/>
          <w:rtl/>
          <w:lang w:eastAsia="he-IL"/>
        </w:rPr>
        <w:t>רוויזיה, בבקשה.</w:t>
      </w:r>
    </w:p>
    <w:p w14:paraId="33C39E1F" w14:textId="7295E240" w:rsidR="00007B9F" w:rsidRDefault="00007B9F" w:rsidP="00007B9F">
      <w:pPr>
        <w:rPr>
          <w:rtl/>
          <w:lang w:eastAsia="he-IL"/>
        </w:rPr>
      </w:pPr>
      <w:bookmarkStart w:id="11582" w:name="_ETM_Q1_8559678"/>
      <w:bookmarkStart w:id="11583" w:name="_ETM_Q1_8559773"/>
      <w:bookmarkEnd w:id="11582"/>
      <w:bookmarkEnd w:id="11583"/>
    </w:p>
    <w:p w14:paraId="7B15AD07" w14:textId="0E5D12F3" w:rsidR="00007B9F" w:rsidRDefault="00007B9F" w:rsidP="00007B9F">
      <w:pPr>
        <w:pStyle w:val="a4"/>
        <w:keepNext/>
        <w:rPr>
          <w:rtl/>
        </w:rPr>
      </w:pPr>
      <w:bookmarkStart w:id="11584" w:name="ET_speaker_5291_1053"/>
      <w:r w:rsidRPr="00007B9F">
        <w:rPr>
          <w:rStyle w:val="TagStyle"/>
          <w:rtl/>
        </w:rPr>
        <w:t xml:space="preserve"> &lt;&lt; דובר &gt;&gt; </w:t>
      </w:r>
      <w:r>
        <w:rPr>
          <w:rtl/>
        </w:rPr>
        <w:t>בצלאל סמוטריץ' (הציונות הדתית):</w:t>
      </w:r>
      <w:r w:rsidRPr="00007B9F">
        <w:rPr>
          <w:rStyle w:val="TagStyle"/>
          <w:rtl/>
        </w:rPr>
        <w:t xml:space="preserve"> &lt;&lt; דובר &gt;&gt;</w:t>
      </w:r>
      <w:r w:rsidR="00FC2EC7">
        <w:rPr>
          <w:rtl/>
        </w:rPr>
        <w:t xml:space="preserve"> </w:t>
      </w:r>
      <w:bookmarkEnd w:id="11584"/>
    </w:p>
    <w:p w14:paraId="3B766744" w14:textId="486471B8" w:rsidR="00007B9F" w:rsidRDefault="00007B9F" w:rsidP="00007B9F">
      <w:pPr>
        <w:pStyle w:val="KeepWithNext"/>
        <w:rPr>
          <w:rtl/>
          <w:lang w:eastAsia="he-IL"/>
        </w:rPr>
      </w:pPr>
    </w:p>
    <w:p w14:paraId="506B8DC3" w14:textId="4546ECC7" w:rsidR="00007B9F" w:rsidRPr="00007B9F" w:rsidRDefault="00007B9F" w:rsidP="00007B9F">
      <w:pPr>
        <w:rPr>
          <w:rtl/>
          <w:lang w:eastAsia="he-IL"/>
        </w:rPr>
      </w:pPr>
      <w:bookmarkStart w:id="11585" w:name="_ETM_Q1_8562200"/>
      <w:bookmarkStart w:id="11586" w:name="_ETM_Q1_8562244"/>
      <w:bookmarkStart w:id="11587" w:name="_ETM_Q1_8557399"/>
      <w:bookmarkEnd w:id="11585"/>
      <w:bookmarkEnd w:id="11586"/>
      <w:bookmarkEnd w:id="11587"/>
      <w:r>
        <w:rPr>
          <w:rFonts w:hint="cs"/>
          <w:rtl/>
          <w:lang w:eastAsia="he-IL"/>
        </w:rPr>
        <w:t>כמובן, רוויז</w:t>
      </w:r>
      <w:bookmarkStart w:id="11588" w:name="_ETM_Q1_8557551"/>
      <w:bookmarkEnd w:id="11588"/>
      <w:r>
        <w:rPr>
          <w:rFonts w:hint="cs"/>
          <w:rtl/>
          <w:lang w:eastAsia="he-IL"/>
        </w:rPr>
        <w:t>יה, לסעיף הפרוטקשן</w:t>
      </w:r>
      <w:bookmarkStart w:id="11589" w:name="_ETM_Q1_8559402"/>
      <w:bookmarkStart w:id="11590" w:name="_ETM_Q1_8555485"/>
      <w:bookmarkEnd w:id="11589"/>
      <w:bookmarkEnd w:id="11590"/>
      <w:r>
        <w:rPr>
          <w:rFonts w:hint="cs"/>
          <w:rtl/>
          <w:lang w:eastAsia="he-IL"/>
        </w:rPr>
        <w:t xml:space="preserve"> שכל </w:t>
      </w:r>
      <w:bookmarkStart w:id="11591" w:name="_ETM_Q1_8560896"/>
      <w:bookmarkEnd w:id="11591"/>
      <w:r>
        <w:rPr>
          <w:rFonts w:hint="cs"/>
          <w:rtl/>
          <w:lang w:eastAsia="he-IL"/>
        </w:rPr>
        <w:t>אזרחי ישראל משלמים לך.</w:t>
      </w:r>
    </w:p>
    <w:p w14:paraId="4E0C5AF8" w14:textId="77777777" w:rsidR="00007B9F" w:rsidRPr="00007B9F" w:rsidRDefault="00007B9F" w:rsidP="00007B9F">
      <w:pPr>
        <w:rPr>
          <w:rtl/>
          <w:lang w:eastAsia="he-IL"/>
        </w:rPr>
      </w:pPr>
      <w:bookmarkStart w:id="11592" w:name="_ETM_Q1_8556172"/>
      <w:bookmarkStart w:id="11593" w:name="_ETM_Q1_8556260"/>
      <w:bookmarkEnd w:id="11592"/>
      <w:bookmarkEnd w:id="11593"/>
    </w:p>
    <w:p w14:paraId="60A994F4" w14:textId="3383D394" w:rsidR="00007B9F" w:rsidRDefault="00007B9F" w:rsidP="00007B9F">
      <w:pPr>
        <w:pStyle w:val="af6"/>
        <w:keepNext/>
        <w:rPr>
          <w:rtl/>
        </w:rPr>
      </w:pPr>
      <w:bookmarkStart w:id="11594" w:name="ET_yor_5854_1050"/>
      <w:r w:rsidRPr="00007B9F">
        <w:rPr>
          <w:rStyle w:val="TagStyle"/>
          <w:rtl/>
        </w:rPr>
        <w:t xml:space="preserve"> &lt;&lt; יור &gt;&gt; </w:t>
      </w:r>
      <w:r>
        <w:rPr>
          <w:rtl/>
        </w:rPr>
        <w:t>היו"ר ווליד טאהא:</w:t>
      </w:r>
      <w:r w:rsidRPr="00007B9F">
        <w:rPr>
          <w:rStyle w:val="TagStyle"/>
          <w:rtl/>
        </w:rPr>
        <w:t xml:space="preserve"> &lt;&lt; יור &gt;&gt;</w:t>
      </w:r>
      <w:r w:rsidR="00FC2EC7">
        <w:rPr>
          <w:rtl/>
        </w:rPr>
        <w:t xml:space="preserve"> </w:t>
      </w:r>
      <w:bookmarkEnd w:id="11594"/>
    </w:p>
    <w:p w14:paraId="509A8B3D" w14:textId="53DC7DE6" w:rsidR="00007B9F" w:rsidRDefault="00007B9F" w:rsidP="00007B9F">
      <w:pPr>
        <w:pStyle w:val="KeepWithNext"/>
        <w:rPr>
          <w:rtl/>
          <w:lang w:eastAsia="he-IL"/>
        </w:rPr>
      </w:pPr>
    </w:p>
    <w:p w14:paraId="4CD6B91F" w14:textId="4CF66B94" w:rsidR="00007B9F" w:rsidRDefault="00007B9F" w:rsidP="00007B9F">
      <w:pPr>
        <w:rPr>
          <w:rtl/>
          <w:lang w:eastAsia="he-IL"/>
        </w:rPr>
      </w:pPr>
      <w:bookmarkStart w:id="11595" w:name="_ETM_Q1_8554503"/>
      <w:bookmarkEnd w:id="11595"/>
      <w:r>
        <w:rPr>
          <w:rFonts w:hint="cs"/>
          <w:rtl/>
          <w:lang w:eastAsia="he-IL"/>
        </w:rPr>
        <w:t xml:space="preserve">אנחנו עוברים, </w:t>
      </w:r>
      <w:bookmarkStart w:id="11596" w:name="_ETM_Q1_8552139"/>
      <w:bookmarkEnd w:id="11596"/>
      <w:r>
        <w:rPr>
          <w:rFonts w:hint="cs"/>
          <w:rtl/>
          <w:lang w:eastAsia="he-IL"/>
        </w:rPr>
        <w:t>ברשותך חה"כ פינדרוס,</w:t>
      </w:r>
      <w:bookmarkStart w:id="11597" w:name="_ETM_Q1_8560696"/>
      <w:bookmarkEnd w:id="11597"/>
      <w:r>
        <w:rPr>
          <w:rFonts w:hint="cs"/>
          <w:rtl/>
          <w:lang w:eastAsia="he-IL"/>
        </w:rPr>
        <w:t xml:space="preserve"> להסתייגות מספר תשע.</w:t>
      </w:r>
      <w:bookmarkStart w:id="11598" w:name="_ETM_Q1_8561606"/>
      <w:bookmarkStart w:id="11599" w:name="_ETM_Q1_8557051"/>
      <w:bookmarkEnd w:id="11598"/>
      <w:bookmarkEnd w:id="11599"/>
    </w:p>
    <w:p w14:paraId="341A48BC" w14:textId="6F651C60" w:rsidR="00007B9F" w:rsidRDefault="00007B9F" w:rsidP="00007B9F">
      <w:pPr>
        <w:rPr>
          <w:rtl/>
          <w:lang w:eastAsia="he-IL"/>
        </w:rPr>
      </w:pPr>
      <w:bookmarkStart w:id="11600" w:name="_ETM_Q1_8566866"/>
      <w:bookmarkStart w:id="11601" w:name="_ETM_Q1_8566989"/>
      <w:bookmarkEnd w:id="11600"/>
      <w:bookmarkEnd w:id="11601"/>
    </w:p>
    <w:p w14:paraId="14FE850A" w14:textId="5891AB9F" w:rsidR="00007B9F" w:rsidRDefault="00007B9F" w:rsidP="00007B9F">
      <w:pPr>
        <w:pStyle w:val="a4"/>
        <w:keepNext/>
        <w:rPr>
          <w:rtl/>
        </w:rPr>
      </w:pPr>
      <w:bookmarkStart w:id="11602" w:name="ET_speaker_6275_1054"/>
      <w:r w:rsidRPr="00007B9F">
        <w:rPr>
          <w:rStyle w:val="TagStyle"/>
          <w:rtl/>
        </w:rPr>
        <w:t xml:space="preserve"> &lt;&lt; דובר &gt;&gt; </w:t>
      </w:r>
      <w:r>
        <w:rPr>
          <w:rtl/>
        </w:rPr>
        <w:t>שרון רופא אופיר (ישראל ביתנו):</w:t>
      </w:r>
      <w:r w:rsidRPr="00007B9F">
        <w:rPr>
          <w:rStyle w:val="TagStyle"/>
          <w:rtl/>
        </w:rPr>
        <w:t xml:space="preserve"> &lt;&lt; דובר &gt;&gt;</w:t>
      </w:r>
      <w:r w:rsidR="00FC2EC7">
        <w:rPr>
          <w:rtl/>
        </w:rPr>
        <w:t xml:space="preserve"> </w:t>
      </w:r>
      <w:bookmarkEnd w:id="11602"/>
    </w:p>
    <w:p w14:paraId="2231EB8E" w14:textId="70266EE4" w:rsidR="00007B9F" w:rsidRDefault="00007B9F" w:rsidP="00007B9F">
      <w:pPr>
        <w:pStyle w:val="KeepWithNext"/>
        <w:rPr>
          <w:rtl/>
          <w:lang w:eastAsia="he-IL"/>
        </w:rPr>
      </w:pPr>
    </w:p>
    <w:p w14:paraId="06E8D882" w14:textId="0F69E03D" w:rsidR="00007B9F" w:rsidRDefault="00007B9F" w:rsidP="00007B9F">
      <w:pPr>
        <w:rPr>
          <w:rtl/>
          <w:lang w:eastAsia="he-IL"/>
        </w:rPr>
      </w:pPr>
      <w:bookmarkStart w:id="11603" w:name="_ETM_Q1_8568731"/>
      <w:bookmarkStart w:id="11604" w:name="_ETM_Q1_8568797"/>
      <w:bookmarkStart w:id="11605" w:name="_ETM_Q1_8563911"/>
      <w:bookmarkEnd w:id="11603"/>
      <w:bookmarkEnd w:id="11604"/>
      <w:bookmarkEnd w:id="11605"/>
      <w:r>
        <w:rPr>
          <w:rFonts w:hint="cs"/>
          <w:rtl/>
          <w:lang w:eastAsia="he-IL"/>
        </w:rPr>
        <w:t xml:space="preserve">אולי במקום זה נעבור </w:t>
      </w:r>
      <w:bookmarkStart w:id="11606" w:name="_ETM_Q1_8562282"/>
      <w:bookmarkEnd w:id="11606"/>
      <w:r>
        <w:rPr>
          <w:rFonts w:hint="cs"/>
          <w:rtl/>
          <w:lang w:eastAsia="he-IL"/>
        </w:rPr>
        <w:t>לחוק של חריש,</w:t>
      </w:r>
      <w:bookmarkStart w:id="11607" w:name="_ETM_Q1_8564337"/>
      <w:bookmarkEnd w:id="11607"/>
      <w:r>
        <w:rPr>
          <w:rFonts w:hint="cs"/>
          <w:rtl/>
          <w:lang w:eastAsia="he-IL"/>
        </w:rPr>
        <w:t xml:space="preserve"> זה נראה לי יותר חשוב מכל ההסתייגו</w:t>
      </w:r>
      <w:bookmarkStart w:id="11608" w:name="_ETM_Q1_8566797"/>
      <w:bookmarkEnd w:id="11608"/>
      <w:r>
        <w:rPr>
          <w:rFonts w:hint="cs"/>
          <w:rtl/>
          <w:lang w:eastAsia="he-IL"/>
        </w:rPr>
        <w:t>יות האלה, יאללה</w:t>
      </w:r>
      <w:bookmarkStart w:id="11609" w:name="_ETM_Q1_8569367"/>
      <w:bookmarkEnd w:id="11609"/>
      <w:r>
        <w:rPr>
          <w:rFonts w:hint="cs"/>
          <w:rtl/>
          <w:lang w:eastAsia="he-IL"/>
        </w:rPr>
        <w:t>, בואו נתקדם.</w:t>
      </w:r>
      <w:bookmarkStart w:id="11610" w:name="_ETM_Q1_8573655"/>
      <w:bookmarkStart w:id="11611" w:name="_ETM_Q1_8573859"/>
      <w:bookmarkStart w:id="11612" w:name="_ETM_Q1_8569006"/>
      <w:bookmarkStart w:id="11613" w:name="_ETM_Q1_8564660"/>
      <w:bookmarkStart w:id="11614" w:name="_ETM_Q1_8565776"/>
      <w:bookmarkEnd w:id="11610"/>
      <w:bookmarkEnd w:id="11611"/>
      <w:bookmarkEnd w:id="11612"/>
      <w:bookmarkEnd w:id="11613"/>
      <w:bookmarkEnd w:id="11614"/>
    </w:p>
    <w:p w14:paraId="36A033F7" w14:textId="3AF64AF2" w:rsidR="00007B9F" w:rsidRDefault="00007B9F" w:rsidP="00007B9F">
      <w:pPr>
        <w:rPr>
          <w:rtl/>
          <w:lang w:eastAsia="he-IL"/>
        </w:rPr>
      </w:pPr>
      <w:bookmarkStart w:id="11615" w:name="_ETM_Q1_8565980"/>
      <w:bookmarkEnd w:id="11615"/>
    </w:p>
    <w:p w14:paraId="15A5F2F1" w14:textId="1715DB57" w:rsidR="00007B9F" w:rsidRDefault="00007B9F" w:rsidP="00007B9F">
      <w:pPr>
        <w:pStyle w:val="af6"/>
        <w:keepNext/>
        <w:rPr>
          <w:rtl/>
        </w:rPr>
      </w:pPr>
      <w:bookmarkStart w:id="11616" w:name="ET_yor_5854_1055"/>
      <w:r w:rsidRPr="00007B9F">
        <w:rPr>
          <w:rStyle w:val="TagStyle"/>
          <w:rtl/>
        </w:rPr>
        <w:t xml:space="preserve"> &lt;&lt; יור &gt;&gt; </w:t>
      </w:r>
      <w:r>
        <w:rPr>
          <w:rtl/>
        </w:rPr>
        <w:t>היו"ר ווליד טאהא:</w:t>
      </w:r>
      <w:r w:rsidRPr="00007B9F">
        <w:rPr>
          <w:rStyle w:val="TagStyle"/>
          <w:rtl/>
        </w:rPr>
        <w:t xml:space="preserve"> &lt;&lt; יור &gt;&gt;</w:t>
      </w:r>
      <w:r w:rsidR="00FC2EC7">
        <w:rPr>
          <w:rtl/>
        </w:rPr>
        <w:t xml:space="preserve"> </w:t>
      </w:r>
      <w:bookmarkEnd w:id="11616"/>
    </w:p>
    <w:p w14:paraId="2340389F" w14:textId="71C8FB72" w:rsidR="00007B9F" w:rsidRDefault="00007B9F" w:rsidP="00007B9F">
      <w:pPr>
        <w:pStyle w:val="KeepWithNext"/>
        <w:rPr>
          <w:rtl/>
          <w:lang w:eastAsia="he-IL"/>
        </w:rPr>
      </w:pPr>
    </w:p>
    <w:p w14:paraId="46633824" w14:textId="6BCC4186" w:rsidR="00007B9F" w:rsidRDefault="00007B9F" w:rsidP="00007B9F">
      <w:pPr>
        <w:rPr>
          <w:rtl/>
          <w:lang w:eastAsia="he-IL"/>
        </w:rPr>
      </w:pPr>
      <w:bookmarkStart w:id="11617" w:name="_ETM_Q1_8568911"/>
      <w:bookmarkEnd w:id="11617"/>
      <w:r>
        <w:rPr>
          <w:rFonts w:hint="cs"/>
          <w:rtl/>
          <w:lang w:eastAsia="he-IL"/>
        </w:rPr>
        <w:t>הסתייגות מספר תשע, בבקשה.</w:t>
      </w:r>
      <w:bookmarkStart w:id="11618" w:name="_ETM_Q1_8572818"/>
      <w:bookmarkStart w:id="11619" w:name="_ETM_Q1_8568340"/>
      <w:bookmarkEnd w:id="11618"/>
      <w:bookmarkEnd w:id="11619"/>
    </w:p>
    <w:p w14:paraId="683DBA70" w14:textId="232647B6" w:rsidR="00007B9F" w:rsidRDefault="00007B9F" w:rsidP="00007B9F">
      <w:pPr>
        <w:rPr>
          <w:rtl/>
          <w:lang w:eastAsia="he-IL"/>
        </w:rPr>
      </w:pPr>
      <w:bookmarkStart w:id="11620" w:name="_ETM_Q1_8568458"/>
      <w:bookmarkStart w:id="11621" w:name="_ETM_Q1_8569426"/>
      <w:bookmarkEnd w:id="11620"/>
      <w:bookmarkEnd w:id="11621"/>
    </w:p>
    <w:p w14:paraId="0E99CF9C" w14:textId="6E6946A0" w:rsidR="00007B9F" w:rsidRDefault="00007B9F" w:rsidP="00007B9F">
      <w:pPr>
        <w:pStyle w:val="a4"/>
        <w:keepNext/>
        <w:rPr>
          <w:rtl/>
        </w:rPr>
      </w:pPr>
      <w:bookmarkStart w:id="11622" w:name="ET_speaker_5093_1056"/>
      <w:r w:rsidRPr="00007B9F">
        <w:rPr>
          <w:rStyle w:val="TagStyle"/>
          <w:rtl/>
        </w:rPr>
        <w:t xml:space="preserve"> &lt;&lt; דובר &gt;&gt; </w:t>
      </w:r>
      <w:r>
        <w:rPr>
          <w:rtl/>
        </w:rPr>
        <w:t>אורית מלכה סטרוק (הציונות הדתית):</w:t>
      </w:r>
      <w:r w:rsidRPr="00007B9F">
        <w:rPr>
          <w:rStyle w:val="TagStyle"/>
          <w:rtl/>
        </w:rPr>
        <w:t xml:space="preserve"> &lt;&lt; דובר &gt;&gt;</w:t>
      </w:r>
      <w:r w:rsidR="00FC2EC7">
        <w:rPr>
          <w:rtl/>
        </w:rPr>
        <w:t xml:space="preserve"> </w:t>
      </w:r>
      <w:bookmarkEnd w:id="11622"/>
    </w:p>
    <w:p w14:paraId="6FAEDCA6" w14:textId="2253BAFA" w:rsidR="00007B9F" w:rsidRDefault="00007B9F" w:rsidP="00007B9F">
      <w:pPr>
        <w:pStyle w:val="KeepWithNext"/>
        <w:rPr>
          <w:rtl/>
          <w:lang w:eastAsia="he-IL"/>
        </w:rPr>
      </w:pPr>
    </w:p>
    <w:p w14:paraId="0138C73D" w14:textId="6B8229C6" w:rsidR="00007B9F" w:rsidRDefault="00007B9F" w:rsidP="00007B9F">
      <w:pPr>
        <w:rPr>
          <w:rtl/>
          <w:lang w:eastAsia="he-IL"/>
        </w:rPr>
      </w:pPr>
      <w:bookmarkStart w:id="11623" w:name="_ETM_Q1_8570012"/>
      <w:bookmarkStart w:id="11624" w:name="_ETM_Q1_8570063"/>
      <w:bookmarkEnd w:id="11623"/>
      <w:bookmarkEnd w:id="11624"/>
      <w:r>
        <w:rPr>
          <w:rFonts w:hint="cs"/>
          <w:rtl/>
          <w:lang w:eastAsia="he-IL"/>
        </w:rPr>
        <w:t xml:space="preserve">חוק חריש הוא בן </w:t>
      </w:r>
      <w:bookmarkStart w:id="11625" w:name="_ETM_Q1_8572480"/>
      <w:bookmarkEnd w:id="11625"/>
      <w:r>
        <w:rPr>
          <w:rFonts w:hint="cs"/>
          <w:rtl/>
          <w:lang w:eastAsia="he-IL"/>
        </w:rPr>
        <w:t xml:space="preserve">הערובה של </w:t>
      </w:r>
      <w:bookmarkStart w:id="11626" w:name="_ETM_Q1_8569503"/>
      <w:bookmarkEnd w:id="11626"/>
      <w:r>
        <w:rPr>
          <w:rFonts w:hint="cs"/>
          <w:rtl/>
          <w:lang w:eastAsia="he-IL"/>
        </w:rPr>
        <w:t>ווליד טאהא.</w:t>
      </w:r>
    </w:p>
    <w:p w14:paraId="1CF63022" w14:textId="2BA1577A" w:rsidR="00007B9F" w:rsidRDefault="00007B9F" w:rsidP="00007B9F">
      <w:pPr>
        <w:rPr>
          <w:rtl/>
          <w:lang w:eastAsia="he-IL"/>
        </w:rPr>
      </w:pPr>
      <w:bookmarkStart w:id="11627" w:name="_ETM_Q1_8572960"/>
      <w:bookmarkStart w:id="11628" w:name="_ETM_Q1_8573111"/>
      <w:bookmarkEnd w:id="11627"/>
      <w:bookmarkEnd w:id="11628"/>
    </w:p>
    <w:p w14:paraId="67A5B5F7" w14:textId="14E0D3F6" w:rsidR="00007B9F" w:rsidRDefault="00007B9F" w:rsidP="00007B9F">
      <w:pPr>
        <w:pStyle w:val="a4"/>
        <w:keepNext/>
        <w:rPr>
          <w:rtl/>
        </w:rPr>
      </w:pPr>
      <w:bookmarkStart w:id="11629" w:name="ET_speaker_6275_1057"/>
      <w:r w:rsidRPr="00007B9F">
        <w:rPr>
          <w:rStyle w:val="TagStyle"/>
          <w:rtl/>
        </w:rPr>
        <w:t xml:space="preserve"> &lt;&lt; דובר &gt;&gt; </w:t>
      </w:r>
      <w:r>
        <w:rPr>
          <w:rtl/>
        </w:rPr>
        <w:t>שרון רופא אופיר (ישראל ביתנו):</w:t>
      </w:r>
      <w:r w:rsidRPr="00007B9F">
        <w:rPr>
          <w:rStyle w:val="TagStyle"/>
          <w:rtl/>
        </w:rPr>
        <w:t xml:space="preserve"> &lt;&lt; דובר &gt;&gt;</w:t>
      </w:r>
      <w:r w:rsidR="00FC2EC7">
        <w:rPr>
          <w:rtl/>
        </w:rPr>
        <w:t xml:space="preserve"> </w:t>
      </w:r>
      <w:bookmarkEnd w:id="11629"/>
    </w:p>
    <w:p w14:paraId="25842FEF" w14:textId="5B2FBC17" w:rsidR="00007B9F" w:rsidRDefault="00007B9F" w:rsidP="00007B9F">
      <w:pPr>
        <w:pStyle w:val="KeepWithNext"/>
        <w:rPr>
          <w:rtl/>
          <w:lang w:eastAsia="he-IL"/>
        </w:rPr>
      </w:pPr>
    </w:p>
    <w:p w14:paraId="514F9725" w14:textId="11770948" w:rsidR="00007B9F" w:rsidRPr="00007B9F" w:rsidRDefault="00007B9F" w:rsidP="00007B9F">
      <w:pPr>
        <w:rPr>
          <w:rtl/>
          <w:lang w:eastAsia="he-IL"/>
        </w:rPr>
      </w:pPr>
      <w:bookmarkStart w:id="11630" w:name="_ETM_Q1_8574622"/>
      <w:bookmarkStart w:id="11631" w:name="_ETM_Q1_8574677"/>
      <w:bookmarkEnd w:id="11630"/>
      <w:bookmarkEnd w:id="11631"/>
      <w:r>
        <w:rPr>
          <w:rFonts w:hint="cs"/>
          <w:rtl/>
          <w:lang w:eastAsia="he-IL"/>
        </w:rPr>
        <w:t xml:space="preserve">חוק חריש </w:t>
      </w:r>
      <w:bookmarkStart w:id="11632" w:name="_ETM_Q1_8572383"/>
      <w:bookmarkEnd w:id="11632"/>
      <w:r>
        <w:rPr>
          <w:rFonts w:hint="cs"/>
          <w:rtl/>
          <w:lang w:eastAsia="he-IL"/>
        </w:rPr>
        <w:t>הוא בינתיים בן הערובה שלכם.</w:t>
      </w:r>
      <w:bookmarkStart w:id="11633" w:name="_ETM_Q1_8577062"/>
      <w:bookmarkEnd w:id="11633"/>
      <w:r>
        <w:rPr>
          <w:rFonts w:hint="cs"/>
          <w:rtl/>
          <w:lang w:eastAsia="he-IL"/>
        </w:rPr>
        <w:t xml:space="preserve"> </w:t>
      </w:r>
      <w:bookmarkStart w:id="11634" w:name="_ETM_Q1_8573474"/>
      <w:bookmarkEnd w:id="11634"/>
      <w:r>
        <w:rPr>
          <w:rFonts w:hint="cs"/>
          <w:rtl/>
          <w:lang w:eastAsia="he-IL"/>
        </w:rPr>
        <w:t>86 הסתייגויות, אנחנו נגיע ל</w:t>
      </w:r>
      <w:bookmarkStart w:id="11635" w:name="_ETM_Q1_8579410"/>
      <w:bookmarkEnd w:id="11635"/>
      <w:r>
        <w:rPr>
          <w:rFonts w:hint="cs"/>
          <w:rtl/>
          <w:lang w:eastAsia="he-IL"/>
        </w:rPr>
        <w:t>שעה 20:00</w:t>
      </w:r>
      <w:bookmarkStart w:id="11636" w:name="_ETM_Q1_8582829"/>
      <w:bookmarkStart w:id="11637" w:name="_ETM_Q1_8578261"/>
      <w:bookmarkEnd w:id="11636"/>
      <w:bookmarkEnd w:id="11637"/>
      <w:r>
        <w:rPr>
          <w:rFonts w:hint="cs"/>
          <w:rtl/>
          <w:lang w:eastAsia="he-IL"/>
        </w:rPr>
        <w:t>.</w:t>
      </w:r>
    </w:p>
    <w:p w14:paraId="7967571B" w14:textId="0C85AD29" w:rsidR="00007B9F" w:rsidRDefault="00007B9F" w:rsidP="00007B9F">
      <w:pPr>
        <w:rPr>
          <w:rtl/>
          <w:lang w:eastAsia="he-IL"/>
        </w:rPr>
      </w:pPr>
      <w:bookmarkStart w:id="11638" w:name="_ETM_Q1_8572927"/>
      <w:bookmarkStart w:id="11639" w:name="_ETM_Q1_8568118"/>
      <w:bookmarkStart w:id="11640" w:name="_ETM_Q1_8563930"/>
      <w:bookmarkStart w:id="11641" w:name="_ETM_Q1_8580743"/>
      <w:bookmarkStart w:id="11642" w:name="_ETM_Q1_8576163"/>
      <w:bookmarkStart w:id="11643" w:name="_ETM_Q1_8571451"/>
      <w:bookmarkStart w:id="11644" w:name="_ETM_Q1_8582148"/>
      <w:bookmarkEnd w:id="11638"/>
      <w:bookmarkEnd w:id="11639"/>
      <w:bookmarkEnd w:id="11640"/>
      <w:bookmarkEnd w:id="11641"/>
      <w:bookmarkEnd w:id="11642"/>
      <w:bookmarkEnd w:id="11643"/>
      <w:bookmarkEnd w:id="11644"/>
    </w:p>
    <w:p w14:paraId="7F50A53A" w14:textId="23CFD72C" w:rsidR="00007B9F" w:rsidRDefault="00007B9F" w:rsidP="00007B9F">
      <w:pPr>
        <w:pStyle w:val="a4"/>
        <w:keepNext/>
        <w:rPr>
          <w:rtl/>
        </w:rPr>
      </w:pPr>
      <w:bookmarkStart w:id="11645" w:name="ET_speaker_5797_1058"/>
      <w:r w:rsidRPr="00007B9F">
        <w:rPr>
          <w:rStyle w:val="TagStyle"/>
          <w:rtl/>
        </w:rPr>
        <w:t xml:space="preserve"> &lt;&lt; דובר &gt;&gt; </w:t>
      </w:r>
      <w:r>
        <w:rPr>
          <w:rtl/>
        </w:rPr>
        <w:t>יצחק פינדרוס (יהדות התורה):</w:t>
      </w:r>
      <w:r w:rsidRPr="00007B9F">
        <w:rPr>
          <w:rStyle w:val="TagStyle"/>
          <w:rtl/>
        </w:rPr>
        <w:t xml:space="preserve"> &lt;&lt; דובר &gt;&gt;</w:t>
      </w:r>
      <w:r w:rsidR="00FC2EC7">
        <w:rPr>
          <w:rtl/>
        </w:rPr>
        <w:t xml:space="preserve"> </w:t>
      </w:r>
      <w:bookmarkEnd w:id="11645"/>
    </w:p>
    <w:p w14:paraId="64B3CA6A" w14:textId="606927B6" w:rsidR="00007B9F" w:rsidRDefault="00007B9F" w:rsidP="00007B9F">
      <w:pPr>
        <w:pStyle w:val="KeepWithNext"/>
        <w:rPr>
          <w:rtl/>
          <w:lang w:eastAsia="he-IL"/>
        </w:rPr>
      </w:pPr>
    </w:p>
    <w:p w14:paraId="32E5E392" w14:textId="4533C929" w:rsidR="00007B9F" w:rsidRDefault="00007B9F" w:rsidP="00007B9F">
      <w:pPr>
        <w:rPr>
          <w:rtl/>
          <w:lang w:eastAsia="he-IL"/>
        </w:rPr>
      </w:pPr>
      <w:bookmarkStart w:id="11646" w:name="_ETM_Q1_8582776"/>
      <w:bookmarkStart w:id="11647" w:name="_ETM_Q1_8582832"/>
      <w:bookmarkStart w:id="11648" w:name="_ETM_Q1_8578185"/>
      <w:bookmarkStart w:id="11649" w:name="_ETM_Q1_8573566"/>
      <w:bookmarkEnd w:id="11646"/>
      <w:bookmarkEnd w:id="11647"/>
      <w:bookmarkEnd w:id="11648"/>
      <w:bookmarkEnd w:id="11649"/>
      <w:r>
        <w:rPr>
          <w:rFonts w:hint="cs"/>
          <w:rtl/>
          <w:lang w:eastAsia="he-IL"/>
        </w:rPr>
        <w:t xml:space="preserve">ו-30,000 </w:t>
      </w:r>
      <w:bookmarkStart w:id="11650" w:name="_ETM_Q1_8582788"/>
      <w:bookmarkEnd w:id="11650"/>
      <w:r>
        <w:rPr>
          <w:rFonts w:hint="cs"/>
          <w:rtl/>
          <w:lang w:eastAsia="he-IL"/>
        </w:rPr>
        <w:t xml:space="preserve">איש </w:t>
      </w:r>
      <w:bookmarkStart w:id="11651" w:name="_ETM_Q1_8578706"/>
      <w:bookmarkEnd w:id="11651"/>
      <w:r>
        <w:rPr>
          <w:rFonts w:hint="cs"/>
          <w:rtl/>
          <w:lang w:eastAsia="he-IL"/>
        </w:rPr>
        <w:t>שהם בלי חשמל ביהודה ושומרון</w:t>
      </w:r>
      <w:bookmarkStart w:id="11652" w:name="_ETM_Q1_8579101"/>
      <w:bookmarkEnd w:id="11652"/>
      <w:r>
        <w:rPr>
          <w:rFonts w:hint="cs"/>
          <w:rtl/>
          <w:lang w:eastAsia="he-IL"/>
        </w:rPr>
        <w:t xml:space="preserve">, זה לא אנשים שצריכים </w:t>
      </w:r>
      <w:bookmarkStart w:id="11653" w:name="_ETM_Q1_8584214"/>
      <w:bookmarkEnd w:id="11653"/>
      <w:r>
        <w:rPr>
          <w:rFonts w:hint="cs"/>
          <w:rtl/>
          <w:lang w:eastAsia="he-IL"/>
        </w:rPr>
        <w:t>לקבל</w:t>
      </w:r>
      <w:bookmarkStart w:id="11654" w:name="_ETM_Q1_8585451"/>
      <w:bookmarkStart w:id="11655" w:name="_ETM_Q1_8585550"/>
      <w:bookmarkStart w:id="11656" w:name="_ETM_Q1_8581696"/>
      <w:bookmarkEnd w:id="11654"/>
      <w:bookmarkEnd w:id="11655"/>
      <w:bookmarkEnd w:id="11656"/>
      <w:r>
        <w:rPr>
          <w:rFonts w:hint="cs"/>
          <w:rtl/>
          <w:lang w:eastAsia="he-IL"/>
        </w:rPr>
        <w:t>?</w:t>
      </w:r>
    </w:p>
    <w:p w14:paraId="620ADE3A" w14:textId="55FC40B8" w:rsidR="00007B9F" w:rsidRDefault="00007B9F" w:rsidP="00007B9F">
      <w:pPr>
        <w:rPr>
          <w:rtl/>
          <w:lang w:eastAsia="he-IL"/>
        </w:rPr>
      </w:pPr>
      <w:bookmarkStart w:id="11657" w:name="_ETM_Q1_8582617"/>
      <w:bookmarkStart w:id="11658" w:name="_ETM_Q1_8582733"/>
      <w:bookmarkStart w:id="11659" w:name="_ETM_Q1_8584448"/>
      <w:bookmarkEnd w:id="11657"/>
      <w:bookmarkEnd w:id="11658"/>
      <w:bookmarkEnd w:id="11659"/>
    </w:p>
    <w:p w14:paraId="494BB107" w14:textId="470DEFF6" w:rsidR="00007B9F" w:rsidRDefault="00007B9F" w:rsidP="00007B9F">
      <w:pPr>
        <w:pStyle w:val="a4"/>
        <w:keepNext/>
        <w:rPr>
          <w:rtl/>
        </w:rPr>
      </w:pPr>
      <w:bookmarkStart w:id="11660" w:name="ET_speaker_5291_1059"/>
      <w:r w:rsidRPr="00007B9F">
        <w:rPr>
          <w:rStyle w:val="TagStyle"/>
          <w:rtl/>
        </w:rPr>
        <w:t xml:space="preserve"> &lt;&lt; דובר &gt;&gt; </w:t>
      </w:r>
      <w:r>
        <w:rPr>
          <w:rtl/>
        </w:rPr>
        <w:t>בצלאל סמוטריץ' (הציונות הדתית):</w:t>
      </w:r>
      <w:r w:rsidRPr="00007B9F">
        <w:rPr>
          <w:rStyle w:val="TagStyle"/>
          <w:rtl/>
        </w:rPr>
        <w:t xml:space="preserve"> &lt;&lt; דובר &gt;&gt;</w:t>
      </w:r>
      <w:r w:rsidR="00FC2EC7">
        <w:rPr>
          <w:rtl/>
        </w:rPr>
        <w:t xml:space="preserve"> </w:t>
      </w:r>
      <w:bookmarkEnd w:id="11660"/>
    </w:p>
    <w:p w14:paraId="1DEC4EA7" w14:textId="0D922354" w:rsidR="00007B9F" w:rsidRDefault="00007B9F" w:rsidP="00007B9F">
      <w:pPr>
        <w:pStyle w:val="KeepWithNext"/>
        <w:rPr>
          <w:rtl/>
          <w:lang w:eastAsia="he-IL"/>
        </w:rPr>
      </w:pPr>
    </w:p>
    <w:p w14:paraId="3A620C02" w14:textId="68EF564E" w:rsidR="00007B9F" w:rsidRDefault="00007B9F" w:rsidP="00007B9F">
      <w:pPr>
        <w:rPr>
          <w:rtl/>
          <w:lang w:eastAsia="he-IL"/>
        </w:rPr>
      </w:pPr>
      <w:bookmarkStart w:id="11661" w:name="_ETM_Q1_8585019"/>
      <w:bookmarkStart w:id="11662" w:name="_ETM_Q1_8585068"/>
      <w:bookmarkEnd w:id="11661"/>
      <w:bookmarkEnd w:id="11662"/>
      <w:r>
        <w:rPr>
          <w:rFonts w:hint="cs"/>
          <w:rtl/>
          <w:lang w:eastAsia="he-IL"/>
        </w:rPr>
        <w:t>זה לא מעניין אותה, מה אכפת לה?</w:t>
      </w:r>
    </w:p>
    <w:p w14:paraId="2D7EBE48" w14:textId="72569D54" w:rsidR="00007B9F" w:rsidRDefault="00007B9F" w:rsidP="00007B9F">
      <w:pPr>
        <w:rPr>
          <w:rtl/>
          <w:lang w:eastAsia="he-IL"/>
        </w:rPr>
      </w:pPr>
      <w:bookmarkStart w:id="11663" w:name="_ETM_Q1_8590683"/>
      <w:bookmarkStart w:id="11664" w:name="_ETM_Q1_8590778"/>
      <w:bookmarkStart w:id="11665" w:name="_ETM_Q1_8587618"/>
      <w:bookmarkStart w:id="11666" w:name="_ETM_Q1_8584119"/>
      <w:bookmarkStart w:id="11667" w:name="_ETM_Q1_8580258"/>
      <w:bookmarkStart w:id="11668" w:name="_ETM_Q1_8581755"/>
      <w:bookmarkEnd w:id="11663"/>
      <w:bookmarkEnd w:id="11664"/>
      <w:bookmarkEnd w:id="11665"/>
      <w:bookmarkEnd w:id="11666"/>
      <w:bookmarkEnd w:id="11667"/>
      <w:bookmarkEnd w:id="11668"/>
    </w:p>
    <w:p w14:paraId="7FDEA329" w14:textId="42AED98C" w:rsidR="00007B9F" w:rsidRDefault="00007B9F" w:rsidP="00007B9F">
      <w:pPr>
        <w:pStyle w:val="a4"/>
        <w:keepNext/>
        <w:rPr>
          <w:rtl/>
        </w:rPr>
      </w:pPr>
      <w:bookmarkStart w:id="11669" w:name="ET_speaker_5797_1060"/>
      <w:r w:rsidRPr="00007B9F">
        <w:rPr>
          <w:rStyle w:val="TagStyle"/>
          <w:rtl/>
        </w:rPr>
        <w:t xml:space="preserve"> &lt;&lt; דובר &gt;&gt; </w:t>
      </w:r>
      <w:r>
        <w:rPr>
          <w:rtl/>
        </w:rPr>
        <w:t>יצחק פינדרוס (יהדות התורה):</w:t>
      </w:r>
      <w:r w:rsidRPr="00007B9F">
        <w:rPr>
          <w:rStyle w:val="TagStyle"/>
          <w:rtl/>
        </w:rPr>
        <w:t xml:space="preserve"> &lt;&lt; דובר &gt;&gt;</w:t>
      </w:r>
      <w:r w:rsidR="00FC2EC7">
        <w:rPr>
          <w:rtl/>
        </w:rPr>
        <w:t xml:space="preserve"> </w:t>
      </w:r>
      <w:bookmarkEnd w:id="11669"/>
    </w:p>
    <w:p w14:paraId="407AE21C" w14:textId="454125DC" w:rsidR="00007B9F" w:rsidRDefault="00007B9F" w:rsidP="00007B9F">
      <w:pPr>
        <w:pStyle w:val="KeepWithNext"/>
        <w:rPr>
          <w:rtl/>
          <w:lang w:eastAsia="he-IL"/>
        </w:rPr>
      </w:pPr>
    </w:p>
    <w:p w14:paraId="6F565305" w14:textId="7A00E456" w:rsidR="00007B9F" w:rsidRDefault="00007B9F" w:rsidP="00007B9F">
      <w:pPr>
        <w:rPr>
          <w:rtl/>
          <w:lang w:eastAsia="he-IL"/>
        </w:rPr>
      </w:pPr>
      <w:bookmarkStart w:id="11670" w:name="_ETM_Q1_8582321"/>
      <w:bookmarkStart w:id="11671" w:name="_ETM_Q1_8582370"/>
      <w:bookmarkEnd w:id="11670"/>
      <w:bookmarkEnd w:id="11671"/>
      <w:r>
        <w:rPr>
          <w:rFonts w:hint="cs"/>
          <w:rtl/>
          <w:lang w:eastAsia="he-IL"/>
        </w:rPr>
        <w:t xml:space="preserve">כן, רציתי את עמדת </w:t>
      </w:r>
      <w:bookmarkStart w:id="11672" w:name="_ETM_Q1_8589135"/>
      <w:bookmarkEnd w:id="11672"/>
      <w:r>
        <w:rPr>
          <w:rFonts w:hint="cs"/>
          <w:rtl/>
          <w:lang w:eastAsia="he-IL"/>
        </w:rPr>
        <w:t>משרד המשפטים</w:t>
      </w:r>
      <w:bookmarkStart w:id="11673" w:name="_ETM_Q1_8586317"/>
      <w:bookmarkEnd w:id="11673"/>
      <w:r>
        <w:rPr>
          <w:rFonts w:hint="cs"/>
          <w:rtl/>
          <w:lang w:eastAsia="he-IL"/>
        </w:rPr>
        <w:t xml:space="preserve">, הוא לא היה מוכן לתת להם אפילו לענות </w:t>
      </w:r>
      <w:bookmarkStart w:id="11674" w:name="_ETM_Q1_8593206"/>
      <w:bookmarkStart w:id="11675" w:name="_ETM_Q1_8588404"/>
      <w:bookmarkEnd w:id="11674"/>
      <w:bookmarkEnd w:id="11675"/>
      <w:r>
        <w:rPr>
          <w:rFonts w:hint="cs"/>
          <w:rtl/>
          <w:lang w:eastAsia="he-IL"/>
        </w:rPr>
        <w:t>לי.</w:t>
      </w:r>
    </w:p>
    <w:p w14:paraId="096F242C" w14:textId="07CB5A5E" w:rsidR="00007B9F" w:rsidRDefault="00007B9F" w:rsidP="00007B9F">
      <w:pPr>
        <w:rPr>
          <w:rtl/>
          <w:lang w:eastAsia="he-IL"/>
        </w:rPr>
      </w:pPr>
      <w:bookmarkStart w:id="11676" w:name="_ETM_Q1_8595517"/>
      <w:bookmarkStart w:id="11677" w:name="_ETM_Q1_8595633"/>
      <w:bookmarkStart w:id="11678" w:name="_ETM_Q1_8591075"/>
      <w:bookmarkStart w:id="11679" w:name="_ETM_Q1_8586766"/>
      <w:bookmarkEnd w:id="11676"/>
      <w:bookmarkEnd w:id="11677"/>
      <w:bookmarkEnd w:id="11678"/>
      <w:bookmarkEnd w:id="11679"/>
    </w:p>
    <w:p w14:paraId="1F568C56" w14:textId="51C0A838" w:rsidR="00007B9F" w:rsidRDefault="00007B9F" w:rsidP="00007B9F">
      <w:pPr>
        <w:pStyle w:val="a4"/>
        <w:keepNext/>
        <w:rPr>
          <w:rtl/>
        </w:rPr>
      </w:pPr>
      <w:bookmarkStart w:id="11680" w:name="ET_speaker_5093_1061"/>
      <w:r w:rsidRPr="00007B9F">
        <w:rPr>
          <w:rStyle w:val="TagStyle"/>
          <w:rtl/>
        </w:rPr>
        <w:t xml:space="preserve"> &lt;&lt; דובר &gt;&gt; </w:t>
      </w:r>
      <w:r>
        <w:rPr>
          <w:rtl/>
        </w:rPr>
        <w:t>אורית מלכה סטרוק (הציונות הדתית):</w:t>
      </w:r>
      <w:r w:rsidRPr="00007B9F">
        <w:rPr>
          <w:rStyle w:val="TagStyle"/>
          <w:rtl/>
        </w:rPr>
        <w:t xml:space="preserve"> &lt;&lt; דובר &gt;&gt;</w:t>
      </w:r>
      <w:r w:rsidR="00FC2EC7">
        <w:rPr>
          <w:rtl/>
        </w:rPr>
        <w:t xml:space="preserve"> </w:t>
      </w:r>
      <w:bookmarkEnd w:id="11680"/>
    </w:p>
    <w:p w14:paraId="3919AFC4" w14:textId="2978B198" w:rsidR="00007B9F" w:rsidRDefault="00007B9F" w:rsidP="00007B9F">
      <w:pPr>
        <w:pStyle w:val="KeepWithNext"/>
        <w:rPr>
          <w:rtl/>
          <w:lang w:eastAsia="he-IL"/>
        </w:rPr>
      </w:pPr>
    </w:p>
    <w:p w14:paraId="1641E153" w14:textId="505ADC8D" w:rsidR="00007B9F" w:rsidRDefault="00007B9F" w:rsidP="00007B9F">
      <w:pPr>
        <w:rPr>
          <w:rtl/>
          <w:lang w:eastAsia="he-IL"/>
        </w:rPr>
      </w:pPr>
      <w:bookmarkStart w:id="11681" w:name="_ETM_Q1_8589037"/>
      <w:bookmarkStart w:id="11682" w:name="_ETM_Q1_8589089"/>
      <w:bookmarkEnd w:id="11681"/>
      <w:bookmarkEnd w:id="11682"/>
      <w:r>
        <w:rPr>
          <w:rFonts w:hint="cs"/>
          <w:rtl/>
          <w:lang w:eastAsia="he-IL"/>
        </w:rPr>
        <w:t xml:space="preserve">שרון, את </w:t>
      </w:r>
      <w:bookmarkStart w:id="11683" w:name="_ETM_Q1_8588670"/>
      <w:bookmarkEnd w:id="11683"/>
      <w:r>
        <w:rPr>
          <w:rFonts w:hint="cs"/>
          <w:rtl/>
          <w:lang w:eastAsia="he-IL"/>
        </w:rPr>
        <w:t>בישראל ביתנו?</w:t>
      </w:r>
      <w:bookmarkStart w:id="11684" w:name="_ETM_Q1_8592600"/>
      <w:bookmarkEnd w:id="11684"/>
    </w:p>
    <w:p w14:paraId="5570D818" w14:textId="77777777" w:rsidR="00007B9F" w:rsidRDefault="00007B9F" w:rsidP="00007B9F">
      <w:pPr>
        <w:rPr>
          <w:rtl/>
          <w:lang w:eastAsia="he-IL"/>
        </w:rPr>
      </w:pPr>
      <w:bookmarkStart w:id="11685" w:name="_ETM_Q1_8592762"/>
      <w:bookmarkEnd w:id="11685"/>
    </w:p>
    <w:p w14:paraId="09F3B740" w14:textId="5F3F743E" w:rsidR="00007B9F" w:rsidRDefault="00007B9F" w:rsidP="00007B9F">
      <w:pPr>
        <w:pStyle w:val="a4"/>
        <w:keepNext/>
        <w:rPr>
          <w:rtl/>
        </w:rPr>
      </w:pPr>
      <w:bookmarkStart w:id="11686" w:name="ET_speaker_6275_1062"/>
      <w:r w:rsidRPr="00007B9F">
        <w:rPr>
          <w:rStyle w:val="TagStyle"/>
          <w:rtl/>
        </w:rPr>
        <w:t xml:space="preserve"> &lt;&lt; דובר &gt;&gt; </w:t>
      </w:r>
      <w:r>
        <w:rPr>
          <w:rtl/>
        </w:rPr>
        <w:t>שרון רופא אופיר (ישראל ביתנו):</w:t>
      </w:r>
      <w:r w:rsidRPr="00007B9F">
        <w:rPr>
          <w:rStyle w:val="TagStyle"/>
          <w:rtl/>
        </w:rPr>
        <w:t xml:space="preserve"> &lt;&lt; דובר &gt;&gt;</w:t>
      </w:r>
      <w:r w:rsidR="00FC2EC7">
        <w:rPr>
          <w:rtl/>
        </w:rPr>
        <w:t xml:space="preserve"> </w:t>
      </w:r>
      <w:bookmarkEnd w:id="11686"/>
    </w:p>
    <w:p w14:paraId="0B59A3BA" w14:textId="77777777" w:rsidR="00007B9F" w:rsidRDefault="00007B9F" w:rsidP="00007B9F">
      <w:pPr>
        <w:pStyle w:val="KeepWithNext"/>
        <w:rPr>
          <w:rtl/>
        </w:rPr>
      </w:pPr>
    </w:p>
    <w:p w14:paraId="7E694AC0" w14:textId="6FCFD8EB" w:rsidR="00007B9F" w:rsidRDefault="00007B9F" w:rsidP="00007B9F">
      <w:pPr>
        <w:rPr>
          <w:rtl/>
        </w:rPr>
      </w:pPr>
      <w:bookmarkStart w:id="11687" w:name="_ETM_Q1_8594624"/>
      <w:bookmarkStart w:id="11688" w:name="_ETM_Q1_8594677"/>
      <w:bookmarkStart w:id="11689" w:name="_ETM_Q1_8591023"/>
      <w:bookmarkEnd w:id="11687"/>
      <w:bookmarkEnd w:id="11688"/>
      <w:bookmarkEnd w:id="11689"/>
      <w:r>
        <w:rPr>
          <w:rFonts w:hint="cs"/>
          <w:rtl/>
        </w:rPr>
        <w:t>אנחנו עכשיו ב"</w:t>
      </w:r>
      <w:bookmarkStart w:id="11690" w:name="_ETM_Q1_8593027"/>
      <w:bookmarkStart w:id="11691" w:name="_ETM_Q1_8588412"/>
      <w:bookmarkEnd w:id="11690"/>
      <w:bookmarkEnd w:id="11691"/>
      <w:r>
        <w:rPr>
          <w:rFonts w:hint="cs"/>
          <w:rtl/>
        </w:rPr>
        <w:t>חיים שכאלה"</w:t>
      </w:r>
      <w:bookmarkStart w:id="11692" w:name="_ETM_Q1_8593096"/>
      <w:bookmarkStart w:id="11693" w:name="_ETM_Q1_8597275"/>
      <w:bookmarkEnd w:id="11692"/>
      <w:bookmarkEnd w:id="11693"/>
      <w:r>
        <w:rPr>
          <w:rFonts w:hint="cs"/>
          <w:rtl/>
        </w:rPr>
        <w:t xml:space="preserve">, </w:t>
      </w:r>
      <w:bookmarkStart w:id="11694" w:name="_ETM_Q1_8597073"/>
      <w:bookmarkStart w:id="11695" w:name="_ETM_Q1_8592457"/>
      <w:bookmarkEnd w:id="11694"/>
      <w:bookmarkEnd w:id="11695"/>
      <w:r>
        <w:rPr>
          <w:rFonts w:hint="cs"/>
          <w:rtl/>
        </w:rPr>
        <w:t>גב' סטרוק?</w:t>
      </w:r>
      <w:bookmarkStart w:id="11696" w:name="_ETM_Q1_8595521"/>
      <w:bookmarkEnd w:id="11696"/>
    </w:p>
    <w:p w14:paraId="4FB89EDE" w14:textId="78B39AE3" w:rsidR="00007B9F" w:rsidRDefault="00007B9F" w:rsidP="00007B9F">
      <w:pPr>
        <w:rPr>
          <w:rtl/>
        </w:rPr>
      </w:pPr>
      <w:bookmarkStart w:id="11697" w:name="_ETM_Q1_8595629"/>
      <w:bookmarkStart w:id="11698" w:name="_ETM_Q1_8590901"/>
      <w:bookmarkStart w:id="11699" w:name="_ETM_Q1_8592479"/>
      <w:bookmarkEnd w:id="11697"/>
      <w:bookmarkEnd w:id="11698"/>
      <w:bookmarkEnd w:id="11699"/>
    </w:p>
    <w:p w14:paraId="1D49FA6A" w14:textId="6AA8D5CC" w:rsidR="00007B9F" w:rsidRDefault="00007B9F" w:rsidP="00007B9F">
      <w:pPr>
        <w:pStyle w:val="a4"/>
        <w:keepNext/>
        <w:rPr>
          <w:rtl/>
        </w:rPr>
      </w:pPr>
      <w:bookmarkStart w:id="11700" w:name="ET_speaker_5093_1063"/>
      <w:r w:rsidRPr="00007B9F">
        <w:rPr>
          <w:rStyle w:val="TagStyle"/>
          <w:rtl/>
        </w:rPr>
        <w:t xml:space="preserve"> &lt;&lt; דובר &gt;&gt; </w:t>
      </w:r>
      <w:r>
        <w:rPr>
          <w:rtl/>
        </w:rPr>
        <w:t>אורית מלכה סטרוק (הציונות הדתית):</w:t>
      </w:r>
      <w:r w:rsidRPr="00007B9F">
        <w:rPr>
          <w:rStyle w:val="TagStyle"/>
          <w:rtl/>
        </w:rPr>
        <w:t xml:space="preserve"> &lt;&lt; דובר &gt;&gt;</w:t>
      </w:r>
      <w:r w:rsidR="00FC2EC7">
        <w:rPr>
          <w:rtl/>
        </w:rPr>
        <w:t xml:space="preserve"> </w:t>
      </w:r>
      <w:bookmarkEnd w:id="11700"/>
    </w:p>
    <w:p w14:paraId="2B9523E4" w14:textId="138EB680" w:rsidR="00007B9F" w:rsidRDefault="00007B9F" w:rsidP="00007B9F">
      <w:pPr>
        <w:pStyle w:val="KeepWithNext"/>
        <w:rPr>
          <w:rtl/>
          <w:lang w:eastAsia="he-IL"/>
        </w:rPr>
      </w:pPr>
    </w:p>
    <w:p w14:paraId="64FC09B7" w14:textId="3B0EB848" w:rsidR="00007B9F" w:rsidRDefault="007D7DD4" w:rsidP="00007B9F">
      <w:pPr>
        <w:rPr>
          <w:rtl/>
          <w:lang w:eastAsia="he-IL"/>
        </w:rPr>
      </w:pPr>
      <w:bookmarkStart w:id="11701" w:name="_ETM_Q1_8593007"/>
      <w:bookmarkStart w:id="11702" w:name="_ETM_Q1_8593058"/>
      <w:bookmarkEnd w:id="11701"/>
      <w:bookmarkEnd w:id="11702"/>
      <w:r>
        <w:rPr>
          <w:rFonts w:hint="cs"/>
          <w:rtl/>
          <w:lang w:eastAsia="he-IL"/>
        </w:rPr>
        <w:t xml:space="preserve">זאת </w:t>
      </w:r>
      <w:bookmarkStart w:id="11703" w:name="_ETM_Q1_8594603"/>
      <w:bookmarkEnd w:id="11703"/>
      <w:r>
        <w:rPr>
          <w:rFonts w:hint="cs"/>
          <w:rtl/>
          <w:lang w:eastAsia="he-IL"/>
        </w:rPr>
        <w:t xml:space="preserve">המפלגה שרצתה למסור את </w:t>
      </w:r>
      <w:bookmarkStart w:id="11704" w:name="_ETM_Q1_8598682"/>
      <w:bookmarkEnd w:id="11704"/>
      <w:r>
        <w:rPr>
          <w:rFonts w:hint="cs"/>
          <w:rtl/>
          <w:lang w:eastAsia="he-IL"/>
        </w:rPr>
        <w:t xml:space="preserve">ואדי ערה </w:t>
      </w:r>
      <w:bookmarkStart w:id="11705" w:name="_ETM_Q1_8596374"/>
      <w:bookmarkEnd w:id="11705"/>
      <w:r>
        <w:rPr>
          <w:rFonts w:hint="cs"/>
          <w:rtl/>
          <w:lang w:eastAsia="he-IL"/>
        </w:rPr>
        <w:t>לרשות הפלסטינית, לא? מעניין.</w:t>
      </w:r>
    </w:p>
    <w:p w14:paraId="1B2BA5EA" w14:textId="7488B87A" w:rsidR="007D7DD4" w:rsidRDefault="007D7DD4" w:rsidP="00007B9F">
      <w:pPr>
        <w:rPr>
          <w:rtl/>
          <w:lang w:eastAsia="he-IL"/>
        </w:rPr>
      </w:pPr>
      <w:bookmarkStart w:id="11706" w:name="_ETM_Q1_8601753"/>
      <w:bookmarkStart w:id="11707" w:name="_ETM_Q1_8601852"/>
      <w:bookmarkStart w:id="11708" w:name="_ETM_Q1_8597084"/>
      <w:bookmarkEnd w:id="11706"/>
      <w:bookmarkEnd w:id="11707"/>
      <w:bookmarkEnd w:id="11708"/>
    </w:p>
    <w:p w14:paraId="3C1A228C" w14:textId="3E74EC3D" w:rsidR="007D7DD4" w:rsidRDefault="007D7DD4" w:rsidP="007D7DD4">
      <w:pPr>
        <w:pStyle w:val="a4"/>
        <w:keepNext/>
        <w:rPr>
          <w:rtl/>
        </w:rPr>
      </w:pPr>
      <w:bookmarkStart w:id="11709" w:name="ET_speaker_5291_1064"/>
      <w:r w:rsidRPr="007D7DD4">
        <w:rPr>
          <w:rStyle w:val="TagStyle"/>
          <w:rtl/>
        </w:rPr>
        <w:t xml:space="preserve"> &lt;&lt; דובר &gt;&gt; </w:t>
      </w:r>
      <w:r>
        <w:rPr>
          <w:rtl/>
        </w:rPr>
        <w:t>בצלאל סמוטריץ' (הציונות הדתית):</w:t>
      </w:r>
      <w:r w:rsidRPr="007D7DD4">
        <w:rPr>
          <w:rStyle w:val="TagStyle"/>
          <w:rtl/>
        </w:rPr>
        <w:t xml:space="preserve"> &lt;&lt; דובר &gt;&gt;</w:t>
      </w:r>
      <w:r w:rsidR="00FC2EC7">
        <w:rPr>
          <w:rtl/>
        </w:rPr>
        <w:t xml:space="preserve"> </w:t>
      </w:r>
      <w:bookmarkEnd w:id="11709"/>
    </w:p>
    <w:p w14:paraId="26CC9AE9" w14:textId="125FAC4C" w:rsidR="007D7DD4" w:rsidRDefault="007D7DD4" w:rsidP="007D7DD4">
      <w:pPr>
        <w:pStyle w:val="KeepWithNext"/>
        <w:rPr>
          <w:rtl/>
          <w:lang w:eastAsia="he-IL"/>
        </w:rPr>
      </w:pPr>
    </w:p>
    <w:p w14:paraId="7B61964E" w14:textId="65131F0F" w:rsidR="007D7DD4" w:rsidRDefault="007D7DD4" w:rsidP="007D7DD4">
      <w:pPr>
        <w:rPr>
          <w:rtl/>
          <w:lang w:eastAsia="he-IL"/>
        </w:rPr>
      </w:pPr>
      <w:bookmarkStart w:id="11710" w:name="_ETM_Q1_8599514"/>
      <w:bookmarkStart w:id="11711" w:name="_ETM_Q1_8599562"/>
      <w:bookmarkEnd w:id="11710"/>
      <w:bookmarkEnd w:id="11711"/>
      <w:r>
        <w:rPr>
          <w:rFonts w:hint="cs"/>
          <w:rtl/>
          <w:lang w:eastAsia="he-IL"/>
        </w:rPr>
        <w:t>היא רוצה</w:t>
      </w:r>
      <w:bookmarkStart w:id="11712" w:name="_ETM_Q1_8604124"/>
      <w:bookmarkEnd w:id="11712"/>
      <w:r>
        <w:rPr>
          <w:rFonts w:hint="cs"/>
          <w:rtl/>
          <w:lang w:eastAsia="he-IL"/>
        </w:rPr>
        <w:t xml:space="preserve"> </w:t>
      </w:r>
      <w:bookmarkStart w:id="11713" w:name="_ETM_Q1_8602538"/>
      <w:bookmarkEnd w:id="11713"/>
      <w:r>
        <w:rPr>
          <w:rFonts w:hint="cs"/>
          <w:rtl/>
          <w:lang w:eastAsia="he-IL"/>
        </w:rPr>
        <w:t xml:space="preserve">שקודם </w:t>
      </w:r>
      <w:bookmarkStart w:id="11714" w:name="_ETM_Q1_8597786"/>
      <w:bookmarkEnd w:id="11714"/>
      <w:r>
        <w:rPr>
          <w:rFonts w:hint="cs"/>
          <w:rtl/>
          <w:lang w:eastAsia="he-IL"/>
        </w:rPr>
        <w:t xml:space="preserve">נשלם שם חשמל. אדוני היו"ר, אני יכול להתחיל לנמק את </w:t>
      </w:r>
      <w:bookmarkStart w:id="11715" w:name="_ETM_Q1_8606141"/>
      <w:bookmarkEnd w:id="11715"/>
      <w:r>
        <w:rPr>
          <w:rFonts w:hint="cs"/>
          <w:rtl/>
          <w:lang w:eastAsia="he-IL"/>
        </w:rPr>
        <w:t>ההסתייגות?</w:t>
      </w:r>
    </w:p>
    <w:p w14:paraId="2A8EE0BC" w14:textId="4650476A" w:rsidR="007D7DD4" w:rsidRDefault="007D7DD4" w:rsidP="007D7DD4">
      <w:pPr>
        <w:rPr>
          <w:rtl/>
          <w:lang w:eastAsia="he-IL"/>
        </w:rPr>
      </w:pPr>
      <w:bookmarkStart w:id="11716" w:name="_ETM_Q1_8607941"/>
      <w:bookmarkStart w:id="11717" w:name="_ETM_Q1_8608050"/>
      <w:bookmarkStart w:id="11718" w:name="_ETM_Q1_8608509"/>
      <w:bookmarkStart w:id="11719" w:name="_ETM_Q1_8603906"/>
      <w:bookmarkStart w:id="11720" w:name="_ETM_Q1_8606877"/>
      <w:bookmarkEnd w:id="11716"/>
      <w:bookmarkEnd w:id="11717"/>
      <w:bookmarkEnd w:id="11718"/>
      <w:bookmarkEnd w:id="11719"/>
      <w:bookmarkEnd w:id="11720"/>
    </w:p>
    <w:p w14:paraId="10D0936A" w14:textId="23EFF8E2" w:rsidR="007D7DD4" w:rsidRDefault="007D7DD4" w:rsidP="007D7DD4">
      <w:pPr>
        <w:pStyle w:val="a4"/>
        <w:keepNext/>
        <w:rPr>
          <w:rtl/>
        </w:rPr>
      </w:pPr>
      <w:bookmarkStart w:id="11721" w:name="ET_speaker_5093_1065"/>
      <w:r w:rsidRPr="007D7DD4">
        <w:rPr>
          <w:rStyle w:val="TagStyle"/>
          <w:rtl/>
        </w:rPr>
        <w:t xml:space="preserve"> &lt;&lt; דובר &gt;&gt; </w:t>
      </w:r>
      <w:r>
        <w:rPr>
          <w:rtl/>
        </w:rPr>
        <w:t>אורית מלכה סטרוק (הציונות הדתית):</w:t>
      </w:r>
      <w:r w:rsidRPr="007D7DD4">
        <w:rPr>
          <w:rStyle w:val="TagStyle"/>
          <w:rtl/>
        </w:rPr>
        <w:t xml:space="preserve"> &lt;&lt; דובר &gt;&gt;</w:t>
      </w:r>
      <w:r w:rsidR="00FC2EC7">
        <w:rPr>
          <w:rtl/>
        </w:rPr>
        <w:t xml:space="preserve"> </w:t>
      </w:r>
      <w:bookmarkEnd w:id="11721"/>
    </w:p>
    <w:p w14:paraId="661BDBAC" w14:textId="55C74354" w:rsidR="007D7DD4" w:rsidRDefault="007D7DD4" w:rsidP="007D7DD4">
      <w:pPr>
        <w:pStyle w:val="KeepWithNext"/>
        <w:rPr>
          <w:rtl/>
          <w:lang w:eastAsia="he-IL"/>
        </w:rPr>
      </w:pPr>
    </w:p>
    <w:p w14:paraId="586ED24B" w14:textId="14D6D9CF" w:rsidR="007D7DD4" w:rsidRDefault="007D7DD4" w:rsidP="007D7DD4">
      <w:pPr>
        <w:rPr>
          <w:rtl/>
          <w:lang w:eastAsia="he-IL"/>
        </w:rPr>
      </w:pPr>
      <w:bookmarkStart w:id="11722" w:name="_ETM_Q1_8607455"/>
      <w:bookmarkStart w:id="11723" w:name="_ETM_Q1_8607498"/>
      <w:bookmarkEnd w:id="11722"/>
      <w:bookmarkEnd w:id="11723"/>
      <w:r>
        <w:rPr>
          <w:rFonts w:hint="cs"/>
          <w:rtl/>
          <w:lang w:eastAsia="he-IL"/>
        </w:rPr>
        <w:t>רציתם למסור את ואדי ערה לרשות הפלסטי</w:t>
      </w:r>
      <w:bookmarkStart w:id="11724" w:name="_ETM_Q1_8609182"/>
      <w:bookmarkEnd w:id="11724"/>
      <w:r>
        <w:rPr>
          <w:rFonts w:hint="cs"/>
          <w:rtl/>
          <w:lang w:eastAsia="he-IL"/>
        </w:rPr>
        <w:t>נית, לא שכחנו.</w:t>
      </w:r>
    </w:p>
    <w:p w14:paraId="69265BCF" w14:textId="7F9CFB5F" w:rsidR="007D7DD4" w:rsidRDefault="007D7DD4" w:rsidP="007D7DD4">
      <w:pPr>
        <w:rPr>
          <w:rtl/>
          <w:lang w:eastAsia="he-IL"/>
        </w:rPr>
      </w:pPr>
      <w:bookmarkStart w:id="11725" w:name="_ETM_Q1_8612089"/>
      <w:bookmarkStart w:id="11726" w:name="_ETM_Q1_8612189"/>
      <w:bookmarkEnd w:id="11725"/>
      <w:bookmarkEnd w:id="11726"/>
    </w:p>
    <w:p w14:paraId="44647049" w14:textId="51907C58" w:rsidR="007D7DD4" w:rsidRDefault="007D7DD4" w:rsidP="007D7DD4">
      <w:pPr>
        <w:pStyle w:val="a4"/>
        <w:keepNext/>
        <w:rPr>
          <w:rtl/>
        </w:rPr>
      </w:pPr>
      <w:bookmarkStart w:id="11727" w:name="ET_speaker_6275_1066"/>
      <w:r w:rsidRPr="007D7DD4">
        <w:rPr>
          <w:rStyle w:val="TagStyle"/>
          <w:rtl/>
        </w:rPr>
        <w:t xml:space="preserve"> &lt;&lt; דובר &gt;&gt; </w:t>
      </w:r>
      <w:r>
        <w:rPr>
          <w:rtl/>
        </w:rPr>
        <w:t>שרון רופא אופיר (ישראל ביתנו):</w:t>
      </w:r>
      <w:r w:rsidRPr="007D7DD4">
        <w:rPr>
          <w:rStyle w:val="TagStyle"/>
          <w:rtl/>
        </w:rPr>
        <w:t xml:space="preserve"> &lt;&lt; דובר &gt;&gt;</w:t>
      </w:r>
      <w:r w:rsidR="00FC2EC7">
        <w:rPr>
          <w:rtl/>
        </w:rPr>
        <w:t xml:space="preserve"> </w:t>
      </w:r>
      <w:bookmarkEnd w:id="11727"/>
    </w:p>
    <w:p w14:paraId="6AE49E3C" w14:textId="5F974622" w:rsidR="007D7DD4" w:rsidRDefault="007D7DD4" w:rsidP="007D7DD4">
      <w:pPr>
        <w:pStyle w:val="KeepWithNext"/>
        <w:rPr>
          <w:rtl/>
          <w:lang w:eastAsia="he-IL"/>
        </w:rPr>
      </w:pPr>
    </w:p>
    <w:p w14:paraId="496A7B50" w14:textId="04FBE7A9" w:rsidR="007D7DD4" w:rsidRDefault="007D7DD4" w:rsidP="007D7DD4">
      <w:pPr>
        <w:rPr>
          <w:rtl/>
          <w:lang w:eastAsia="he-IL"/>
        </w:rPr>
      </w:pPr>
      <w:bookmarkStart w:id="11728" w:name="_ETM_Q1_8614822"/>
      <w:bookmarkStart w:id="11729" w:name="_ETM_Q1_8614870"/>
      <w:bookmarkStart w:id="11730" w:name="_ETM_Q1_8609966"/>
      <w:bookmarkEnd w:id="11728"/>
      <w:bookmarkEnd w:id="11729"/>
      <w:bookmarkEnd w:id="11730"/>
      <w:r>
        <w:rPr>
          <w:rFonts w:hint="cs"/>
          <w:rtl/>
          <w:lang w:eastAsia="he-IL"/>
        </w:rPr>
        <w:t>תגידי את</w:t>
      </w:r>
      <w:bookmarkStart w:id="11731" w:name="_ETM_Q1_8611343"/>
      <w:bookmarkEnd w:id="11731"/>
      <w:r>
        <w:rPr>
          <w:rFonts w:hint="cs"/>
          <w:rtl/>
          <w:lang w:eastAsia="he-IL"/>
        </w:rPr>
        <w:t xml:space="preserve"> זה ארבע פעמים, את רגילה כל דבר להגיד ארבע </w:t>
      </w:r>
      <w:bookmarkStart w:id="11732" w:name="_ETM_Q1_8613189"/>
      <w:bookmarkEnd w:id="11732"/>
      <w:r>
        <w:rPr>
          <w:rFonts w:hint="cs"/>
          <w:rtl/>
          <w:lang w:eastAsia="he-IL"/>
        </w:rPr>
        <w:t>פעמים,</w:t>
      </w:r>
      <w:bookmarkStart w:id="11733" w:name="_ETM_Q1_8614548"/>
      <w:bookmarkEnd w:id="11733"/>
      <w:r>
        <w:rPr>
          <w:rFonts w:hint="cs"/>
          <w:rtl/>
          <w:lang w:eastAsia="he-IL"/>
        </w:rPr>
        <w:t xml:space="preserve"> גם אנחנו לא שכחנו.</w:t>
      </w:r>
      <w:bookmarkStart w:id="11734" w:name="_ETM_Q1_8617625"/>
      <w:bookmarkEnd w:id="11734"/>
    </w:p>
    <w:p w14:paraId="64B9DA24" w14:textId="48F28419" w:rsidR="007D7DD4" w:rsidRDefault="007D7DD4" w:rsidP="007D7DD4">
      <w:pPr>
        <w:rPr>
          <w:rtl/>
          <w:lang w:eastAsia="he-IL"/>
        </w:rPr>
      </w:pPr>
      <w:bookmarkStart w:id="11735" w:name="_ETM_Q1_8610466"/>
      <w:bookmarkStart w:id="11736" w:name="_ETM_Q1_8610569"/>
      <w:bookmarkStart w:id="11737" w:name="_ETM_Q1_8612241"/>
      <w:bookmarkEnd w:id="11735"/>
      <w:bookmarkEnd w:id="11736"/>
      <w:bookmarkEnd w:id="11737"/>
    </w:p>
    <w:p w14:paraId="1AC297F0" w14:textId="0EE84A5A" w:rsidR="007D7DD4" w:rsidRDefault="007D7DD4" w:rsidP="007D7DD4">
      <w:pPr>
        <w:pStyle w:val="a4"/>
        <w:keepNext/>
        <w:rPr>
          <w:rtl/>
        </w:rPr>
      </w:pPr>
      <w:bookmarkStart w:id="11738" w:name="ET_speaker_5291_1068"/>
      <w:r w:rsidRPr="007D7DD4">
        <w:rPr>
          <w:rStyle w:val="TagStyle"/>
          <w:rtl/>
        </w:rPr>
        <w:t xml:space="preserve"> &lt;&lt; דובר &gt;&gt; </w:t>
      </w:r>
      <w:r>
        <w:rPr>
          <w:rtl/>
        </w:rPr>
        <w:t>בצלאל סמוטריץ' (הציונות הדתית):</w:t>
      </w:r>
      <w:r w:rsidRPr="007D7DD4">
        <w:rPr>
          <w:rStyle w:val="TagStyle"/>
          <w:rtl/>
        </w:rPr>
        <w:t xml:space="preserve"> &lt;&lt; דובר &gt;&gt;</w:t>
      </w:r>
      <w:r w:rsidR="00FC2EC7">
        <w:rPr>
          <w:rtl/>
        </w:rPr>
        <w:t xml:space="preserve"> </w:t>
      </w:r>
      <w:bookmarkEnd w:id="11738"/>
    </w:p>
    <w:p w14:paraId="32655C89" w14:textId="759BBD6C" w:rsidR="007D7DD4" w:rsidRDefault="007D7DD4" w:rsidP="007D7DD4">
      <w:pPr>
        <w:pStyle w:val="KeepWithNext"/>
        <w:rPr>
          <w:rtl/>
          <w:lang w:eastAsia="he-IL"/>
        </w:rPr>
      </w:pPr>
    </w:p>
    <w:p w14:paraId="72BEC746" w14:textId="52117A76" w:rsidR="007D7DD4" w:rsidRPr="007D7DD4" w:rsidRDefault="007D7DD4" w:rsidP="007D7DD4">
      <w:pPr>
        <w:rPr>
          <w:rtl/>
          <w:lang w:eastAsia="he-IL"/>
        </w:rPr>
      </w:pPr>
      <w:bookmarkStart w:id="11739" w:name="_ETM_Q1_8612824"/>
      <w:bookmarkStart w:id="11740" w:name="_ETM_Q1_8612878"/>
      <w:bookmarkEnd w:id="11739"/>
      <w:bookmarkEnd w:id="11740"/>
      <w:r>
        <w:rPr>
          <w:rFonts w:hint="cs"/>
          <w:rtl/>
          <w:lang w:eastAsia="he-IL"/>
        </w:rPr>
        <w:t xml:space="preserve">אני יכול </w:t>
      </w:r>
      <w:bookmarkStart w:id="11741" w:name="_ETM_Q1_8617491"/>
      <w:bookmarkEnd w:id="11741"/>
      <w:r>
        <w:rPr>
          <w:rFonts w:hint="cs"/>
          <w:rtl/>
          <w:lang w:eastAsia="he-IL"/>
        </w:rPr>
        <w:t>להתחיל לנמק, אדוני היו"ר</w:t>
      </w:r>
      <w:bookmarkStart w:id="11742" w:name="_ETM_Q1_8618253"/>
      <w:bookmarkEnd w:id="11742"/>
      <w:r>
        <w:rPr>
          <w:rFonts w:hint="cs"/>
          <w:rtl/>
          <w:lang w:eastAsia="he-IL"/>
        </w:rPr>
        <w:t>? מפריעים לי פה.</w:t>
      </w:r>
    </w:p>
    <w:p w14:paraId="3DF6B62D" w14:textId="3CB7B537" w:rsidR="007D7DD4" w:rsidRDefault="007D7DD4" w:rsidP="007D7DD4">
      <w:pPr>
        <w:rPr>
          <w:rtl/>
          <w:lang w:eastAsia="he-IL"/>
        </w:rPr>
      </w:pPr>
      <w:bookmarkStart w:id="11743" w:name="_ETM_Q1_8617775"/>
      <w:bookmarkStart w:id="11744" w:name="_ETM_Q1_8612923"/>
      <w:bookmarkEnd w:id="11743"/>
      <w:bookmarkEnd w:id="11744"/>
    </w:p>
    <w:p w14:paraId="6EAFC2CA" w14:textId="40BDA804" w:rsidR="007D7DD4" w:rsidRDefault="007D7DD4" w:rsidP="007D7DD4">
      <w:pPr>
        <w:pStyle w:val="af6"/>
        <w:keepNext/>
        <w:rPr>
          <w:rtl/>
        </w:rPr>
      </w:pPr>
      <w:bookmarkStart w:id="11745" w:name="ET_yor_5854_1067"/>
      <w:r w:rsidRPr="007D7DD4">
        <w:rPr>
          <w:rStyle w:val="TagStyle"/>
          <w:rtl/>
        </w:rPr>
        <w:t xml:space="preserve"> &lt;&lt; יור &gt;&gt; </w:t>
      </w:r>
      <w:r>
        <w:rPr>
          <w:rtl/>
        </w:rPr>
        <w:t>היו"ר ווליד טאהא:</w:t>
      </w:r>
      <w:r w:rsidRPr="007D7DD4">
        <w:rPr>
          <w:rStyle w:val="TagStyle"/>
          <w:rtl/>
        </w:rPr>
        <w:t xml:space="preserve"> &lt;&lt; יור &gt;&gt;</w:t>
      </w:r>
      <w:r w:rsidR="00FC2EC7">
        <w:rPr>
          <w:rtl/>
        </w:rPr>
        <w:t xml:space="preserve"> </w:t>
      </w:r>
      <w:bookmarkEnd w:id="11745"/>
    </w:p>
    <w:p w14:paraId="24D6CF30" w14:textId="5FD72AF2" w:rsidR="007D7DD4" w:rsidRDefault="007D7DD4" w:rsidP="007D7DD4">
      <w:pPr>
        <w:pStyle w:val="KeepWithNext"/>
        <w:rPr>
          <w:rtl/>
          <w:lang w:eastAsia="he-IL"/>
        </w:rPr>
      </w:pPr>
    </w:p>
    <w:p w14:paraId="5C975CD4" w14:textId="398DD9CE" w:rsidR="007D7DD4" w:rsidRDefault="007D7DD4" w:rsidP="007D7DD4">
      <w:pPr>
        <w:rPr>
          <w:rtl/>
          <w:lang w:eastAsia="he-IL"/>
        </w:rPr>
      </w:pPr>
      <w:bookmarkStart w:id="11746" w:name="_ETM_Q1_8614897"/>
      <w:bookmarkEnd w:id="11746"/>
      <w:r>
        <w:rPr>
          <w:rFonts w:hint="cs"/>
          <w:rtl/>
          <w:lang w:eastAsia="he-IL"/>
        </w:rPr>
        <w:t xml:space="preserve">אורית סטרוק, את </w:t>
      </w:r>
      <w:bookmarkStart w:id="11747" w:name="_ETM_Q1_8616920"/>
      <w:bookmarkEnd w:id="11747"/>
      <w:r>
        <w:rPr>
          <w:rFonts w:hint="cs"/>
          <w:rtl/>
          <w:lang w:eastAsia="he-IL"/>
        </w:rPr>
        <w:t xml:space="preserve">רוצה </w:t>
      </w:r>
      <w:bookmarkStart w:id="11748" w:name="_ETM_Q1_8613363"/>
      <w:bookmarkStart w:id="11749" w:name="_ETM_Q1_8609247"/>
      <w:bookmarkStart w:id="11750" w:name="_ETM_Q1_8617910"/>
      <w:bookmarkEnd w:id="11748"/>
      <w:bookmarkEnd w:id="11749"/>
      <w:bookmarkEnd w:id="11750"/>
      <w:r>
        <w:rPr>
          <w:rFonts w:hint="cs"/>
          <w:rtl/>
          <w:lang w:eastAsia="he-IL"/>
        </w:rPr>
        <w:t xml:space="preserve">לתת לחבר שלך </w:t>
      </w:r>
      <w:bookmarkStart w:id="11751" w:name="_ETM_Q1_8620553"/>
      <w:bookmarkEnd w:id="11751"/>
      <w:r>
        <w:rPr>
          <w:rFonts w:hint="cs"/>
          <w:rtl/>
          <w:lang w:eastAsia="he-IL"/>
        </w:rPr>
        <w:t>להמשיך לדבר?</w:t>
      </w:r>
    </w:p>
    <w:p w14:paraId="7E7C7767" w14:textId="07FDB6FD" w:rsidR="007D7DD4" w:rsidRDefault="007D7DD4" w:rsidP="007D7DD4">
      <w:pPr>
        <w:rPr>
          <w:rtl/>
          <w:lang w:eastAsia="he-IL"/>
        </w:rPr>
      </w:pPr>
      <w:bookmarkStart w:id="11752" w:name="_ETM_Q1_8623059"/>
      <w:bookmarkStart w:id="11753" w:name="_ETM_Q1_8623171"/>
      <w:bookmarkStart w:id="11754" w:name="_ETM_Q1_8624461"/>
      <w:bookmarkEnd w:id="11752"/>
      <w:bookmarkEnd w:id="11753"/>
      <w:bookmarkEnd w:id="11754"/>
    </w:p>
    <w:p w14:paraId="2B61B219" w14:textId="21D5342D" w:rsidR="007D7DD4" w:rsidRDefault="007D7DD4" w:rsidP="007D7DD4">
      <w:pPr>
        <w:pStyle w:val="a4"/>
        <w:keepNext/>
        <w:rPr>
          <w:rtl/>
        </w:rPr>
      </w:pPr>
      <w:bookmarkStart w:id="11755" w:name="ET_speaker_5093_1069"/>
      <w:r w:rsidRPr="007D7DD4">
        <w:rPr>
          <w:rStyle w:val="TagStyle"/>
          <w:rtl/>
        </w:rPr>
        <w:t xml:space="preserve"> &lt;&lt; דובר &gt;&gt; </w:t>
      </w:r>
      <w:r>
        <w:rPr>
          <w:rtl/>
        </w:rPr>
        <w:t>אורית מלכה סטרוק (הציונות הדתית):</w:t>
      </w:r>
      <w:r w:rsidRPr="007D7DD4">
        <w:rPr>
          <w:rStyle w:val="TagStyle"/>
          <w:rtl/>
        </w:rPr>
        <w:t xml:space="preserve"> &lt;&lt; דובר &gt;&gt;</w:t>
      </w:r>
      <w:r w:rsidR="00FC2EC7">
        <w:rPr>
          <w:rtl/>
        </w:rPr>
        <w:t xml:space="preserve"> </w:t>
      </w:r>
      <w:bookmarkEnd w:id="11755"/>
    </w:p>
    <w:p w14:paraId="28239111" w14:textId="778102AE" w:rsidR="007D7DD4" w:rsidRDefault="007D7DD4" w:rsidP="007D7DD4">
      <w:pPr>
        <w:pStyle w:val="KeepWithNext"/>
        <w:rPr>
          <w:rtl/>
          <w:lang w:eastAsia="he-IL"/>
        </w:rPr>
      </w:pPr>
    </w:p>
    <w:p w14:paraId="2B50C553" w14:textId="2AE56920" w:rsidR="007D7DD4" w:rsidRDefault="007D7DD4" w:rsidP="007D7DD4">
      <w:pPr>
        <w:rPr>
          <w:rtl/>
          <w:lang w:eastAsia="he-IL"/>
        </w:rPr>
      </w:pPr>
      <w:bookmarkStart w:id="11756" w:name="_ETM_Q1_8625030"/>
      <w:bookmarkStart w:id="11757" w:name="_ETM_Q1_8625082"/>
      <w:bookmarkStart w:id="11758" w:name="_ETM_Q1_8620117"/>
      <w:bookmarkEnd w:id="11756"/>
      <w:bookmarkEnd w:id="11757"/>
      <w:bookmarkEnd w:id="11758"/>
      <w:r>
        <w:rPr>
          <w:rFonts w:hint="cs"/>
          <w:rtl/>
          <w:lang w:eastAsia="he-IL"/>
        </w:rPr>
        <w:t>אתה זוכר?</w:t>
      </w:r>
    </w:p>
    <w:p w14:paraId="3DFECC6A" w14:textId="72F4C589" w:rsidR="007D7DD4" w:rsidRDefault="007D7DD4" w:rsidP="007D7DD4">
      <w:pPr>
        <w:rPr>
          <w:rtl/>
          <w:lang w:eastAsia="he-IL"/>
        </w:rPr>
      </w:pPr>
      <w:bookmarkStart w:id="11759" w:name="_ETM_Q1_8622257"/>
      <w:bookmarkStart w:id="11760" w:name="_ETM_Q1_8622353"/>
      <w:bookmarkEnd w:id="11759"/>
      <w:bookmarkEnd w:id="11760"/>
    </w:p>
    <w:p w14:paraId="334B2077" w14:textId="18BAE698" w:rsidR="007D7DD4" w:rsidRDefault="007D7DD4" w:rsidP="007D7DD4">
      <w:pPr>
        <w:pStyle w:val="af6"/>
        <w:keepNext/>
        <w:rPr>
          <w:rtl/>
        </w:rPr>
      </w:pPr>
      <w:bookmarkStart w:id="11761" w:name="ET_yor_5854_1070"/>
      <w:r w:rsidRPr="007D7DD4">
        <w:rPr>
          <w:rStyle w:val="TagStyle"/>
          <w:rtl/>
        </w:rPr>
        <w:t xml:space="preserve"> &lt;&lt; יור &gt;&gt; </w:t>
      </w:r>
      <w:r>
        <w:rPr>
          <w:rtl/>
        </w:rPr>
        <w:t>היו"ר ווליד טאהא:</w:t>
      </w:r>
      <w:r w:rsidRPr="007D7DD4">
        <w:rPr>
          <w:rStyle w:val="TagStyle"/>
          <w:rtl/>
        </w:rPr>
        <w:t xml:space="preserve"> &lt;&lt; יור &gt;&gt;</w:t>
      </w:r>
      <w:r w:rsidR="00FC2EC7">
        <w:rPr>
          <w:rtl/>
        </w:rPr>
        <w:t xml:space="preserve"> </w:t>
      </w:r>
      <w:bookmarkEnd w:id="11761"/>
    </w:p>
    <w:p w14:paraId="2B06AF8E" w14:textId="3A89921C" w:rsidR="007D7DD4" w:rsidRDefault="007D7DD4" w:rsidP="007D7DD4">
      <w:pPr>
        <w:pStyle w:val="KeepWithNext"/>
        <w:rPr>
          <w:rtl/>
          <w:lang w:eastAsia="he-IL"/>
        </w:rPr>
      </w:pPr>
    </w:p>
    <w:p w14:paraId="4AB70680" w14:textId="358456B9" w:rsidR="007D7DD4" w:rsidRDefault="007D7DD4" w:rsidP="007D7DD4">
      <w:pPr>
        <w:rPr>
          <w:rtl/>
          <w:lang w:eastAsia="he-IL"/>
        </w:rPr>
      </w:pPr>
      <w:bookmarkStart w:id="11762" w:name="_ETM_Q1_8624586"/>
      <w:bookmarkEnd w:id="11762"/>
      <w:r>
        <w:rPr>
          <w:rFonts w:hint="cs"/>
          <w:rtl/>
          <w:lang w:eastAsia="he-IL"/>
        </w:rPr>
        <w:t xml:space="preserve">לא, אני לא זוכר. את </w:t>
      </w:r>
      <w:bookmarkStart w:id="11763" w:name="_ETM_Q1_8623043"/>
      <w:bookmarkEnd w:id="11763"/>
      <w:r>
        <w:rPr>
          <w:rFonts w:hint="cs"/>
          <w:rtl/>
          <w:lang w:eastAsia="he-IL"/>
        </w:rPr>
        <w:t>נכנסת לו לדברים,</w:t>
      </w:r>
      <w:bookmarkStart w:id="11764" w:name="_ETM_Q1_8626955"/>
      <w:bookmarkEnd w:id="11764"/>
      <w:r>
        <w:rPr>
          <w:rFonts w:hint="cs"/>
          <w:rtl/>
          <w:lang w:eastAsia="he-IL"/>
        </w:rPr>
        <w:t xml:space="preserve"> את מדברת אליה, את לא צריכה לדבר אליה, </w:t>
      </w:r>
      <w:bookmarkStart w:id="11765" w:name="_ETM_Q1_8628245"/>
      <w:bookmarkEnd w:id="11765"/>
      <w:r>
        <w:rPr>
          <w:rFonts w:hint="cs"/>
          <w:rtl/>
          <w:lang w:eastAsia="he-IL"/>
        </w:rPr>
        <w:t>היא אמרה</w:t>
      </w:r>
      <w:bookmarkStart w:id="11766" w:name="_ETM_Q1_8630893"/>
      <w:bookmarkEnd w:id="11766"/>
      <w:r>
        <w:rPr>
          <w:rFonts w:hint="cs"/>
          <w:rtl/>
          <w:lang w:eastAsia="he-IL"/>
        </w:rPr>
        <w:t xml:space="preserve"> את מה שהיא אמרה ואת אל תעני </w:t>
      </w:r>
      <w:bookmarkStart w:id="11767" w:name="_ETM_Q1_8631998"/>
      <w:bookmarkStart w:id="11768" w:name="_ETM_Q1_8628314"/>
      <w:bookmarkEnd w:id="11767"/>
      <w:bookmarkEnd w:id="11768"/>
      <w:r>
        <w:rPr>
          <w:rFonts w:hint="cs"/>
          <w:rtl/>
          <w:lang w:eastAsia="he-IL"/>
        </w:rPr>
        <w:t xml:space="preserve">לה, את לא </w:t>
      </w:r>
      <w:bookmarkStart w:id="11769" w:name="_ETM_Q1_8633141"/>
      <w:bookmarkEnd w:id="11769"/>
      <w:r>
        <w:rPr>
          <w:rFonts w:hint="cs"/>
          <w:rtl/>
          <w:lang w:eastAsia="he-IL"/>
        </w:rPr>
        <w:t>יושבת כאן על תקן עונה לכל דובר.</w:t>
      </w:r>
    </w:p>
    <w:p w14:paraId="7855D246" w14:textId="0F70C384" w:rsidR="007D7DD4" w:rsidRDefault="007D7DD4" w:rsidP="007D7DD4">
      <w:pPr>
        <w:rPr>
          <w:rtl/>
          <w:lang w:eastAsia="he-IL"/>
        </w:rPr>
      </w:pPr>
      <w:bookmarkStart w:id="11770" w:name="_ETM_Q1_8638062"/>
      <w:bookmarkStart w:id="11771" w:name="_ETM_Q1_8638159"/>
      <w:bookmarkStart w:id="11772" w:name="_ETM_Q1_8633407"/>
      <w:bookmarkStart w:id="11773" w:name="_ETM_Q1_8628783"/>
      <w:bookmarkEnd w:id="11770"/>
      <w:bookmarkEnd w:id="11771"/>
      <w:bookmarkEnd w:id="11772"/>
      <w:bookmarkEnd w:id="11773"/>
    </w:p>
    <w:p w14:paraId="74094AA2" w14:textId="3C1DC18D" w:rsidR="007D7DD4" w:rsidRDefault="007D7DD4" w:rsidP="007D7DD4">
      <w:pPr>
        <w:pStyle w:val="a4"/>
        <w:keepNext/>
        <w:rPr>
          <w:rtl/>
        </w:rPr>
      </w:pPr>
      <w:bookmarkStart w:id="11774" w:name="ET_speaker_5093_1071"/>
      <w:r w:rsidRPr="007D7DD4">
        <w:rPr>
          <w:rStyle w:val="TagStyle"/>
          <w:rtl/>
        </w:rPr>
        <w:t xml:space="preserve"> &lt;&lt; דובר &gt;&gt; </w:t>
      </w:r>
      <w:r>
        <w:rPr>
          <w:rtl/>
        </w:rPr>
        <w:t>אורית מלכה סטרוק (הציונות הדתית):</w:t>
      </w:r>
      <w:r w:rsidRPr="007D7DD4">
        <w:rPr>
          <w:rStyle w:val="TagStyle"/>
          <w:rtl/>
        </w:rPr>
        <w:t xml:space="preserve"> &lt;&lt; דובר &gt;&gt;</w:t>
      </w:r>
      <w:r w:rsidR="00FC2EC7">
        <w:rPr>
          <w:rtl/>
        </w:rPr>
        <w:t xml:space="preserve"> </w:t>
      </w:r>
      <w:bookmarkEnd w:id="11774"/>
    </w:p>
    <w:p w14:paraId="3FAB2CCA" w14:textId="24E226EA" w:rsidR="007D7DD4" w:rsidRDefault="007D7DD4" w:rsidP="007D7DD4">
      <w:pPr>
        <w:pStyle w:val="KeepWithNext"/>
        <w:rPr>
          <w:rtl/>
          <w:lang w:eastAsia="he-IL"/>
        </w:rPr>
      </w:pPr>
    </w:p>
    <w:p w14:paraId="12FB9735" w14:textId="5CB2AEEC" w:rsidR="007D7DD4" w:rsidRDefault="007D7DD4" w:rsidP="007D7DD4">
      <w:pPr>
        <w:rPr>
          <w:rtl/>
          <w:lang w:eastAsia="he-IL"/>
        </w:rPr>
      </w:pPr>
      <w:bookmarkStart w:id="11775" w:name="_ETM_Q1_8630773"/>
      <w:bookmarkStart w:id="11776" w:name="_ETM_Q1_8630827"/>
      <w:bookmarkEnd w:id="11775"/>
      <w:bookmarkEnd w:id="11776"/>
      <w:r>
        <w:rPr>
          <w:rFonts w:hint="cs"/>
          <w:rtl/>
          <w:lang w:eastAsia="he-IL"/>
        </w:rPr>
        <w:t xml:space="preserve">אני יושבת כאן על </w:t>
      </w:r>
      <w:bookmarkStart w:id="11777" w:name="_ETM_Q1_8633258"/>
      <w:bookmarkEnd w:id="11777"/>
      <w:r>
        <w:rPr>
          <w:rFonts w:hint="cs"/>
          <w:rtl/>
          <w:lang w:eastAsia="he-IL"/>
        </w:rPr>
        <w:t>תקן חברת כנסת, והגיע הזמן שתכבד את זה.</w:t>
      </w:r>
    </w:p>
    <w:p w14:paraId="4DED7E22" w14:textId="2B0CB57F" w:rsidR="007D7DD4" w:rsidRDefault="007D7DD4" w:rsidP="007D7DD4">
      <w:pPr>
        <w:rPr>
          <w:rtl/>
          <w:lang w:eastAsia="he-IL"/>
        </w:rPr>
      </w:pPr>
      <w:bookmarkStart w:id="11778" w:name="_ETM_Q1_8643480"/>
      <w:bookmarkStart w:id="11779" w:name="_ETM_Q1_8643579"/>
      <w:bookmarkStart w:id="11780" w:name="_ETM_Q1_8638803"/>
      <w:bookmarkEnd w:id="11778"/>
      <w:bookmarkEnd w:id="11779"/>
      <w:bookmarkEnd w:id="11780"/>
    </w:p>
    <w:p w14:paraId="219B8621" w14:textId="2B970E95" w:rsidR="007D7DD4" w:rsidRDefault="007D7DD4" w:rsidP="007D7DD4">
      <w:pPr>
        <w:pStyle w:val="af6"/>
        <w:keepNext/>
        <w:rPr>
          <w:rtl/>
        </w:rPr>
      </w:pPr>
      <w:bookmarkStart w:id="11781" w:name="ET_yor_5854_1072"/>
      <w:r w:rsidRPr="007D7DD4">
        <w:rPr>
          <w:rStyle w:val="TagStyle"/>
          <w:rtl/>
        </w:rPr>
        <w:t xml:space="preserve"> &lt;&lt; יור &gt;&gt; </w:t>
      </w:r>
      <w:r>
        <w:rPr>
          <w:rtl/>
        </w:rPr>
        <w:t>היו"ר ווליד טאהא:</w:t>
      </w:r>
      <w:r w:rsidRPr="007D7DD4">
        <w:rPr>
          <w:rStyle w:val="TagStyle"/>
          <w:rtl/>
        </w:rPr>
        <w:t xml:space="preserve"> &lt;&lt; יור &gt;&gt;</w:t>
      </w:r>
      <w:r w:rsidR="00FC2EC7">
        <w:rPr>
          <w:rtl/>
        </w:rPr>
        <w:t xml:space="preserve"> </w:t>
      </w:r>
      <w:bookmarkEnd w:id="11781"/>
    </w:p>
    <w:p w14:paraId="3701D226" w14:textId="5BE7C442" w:rsidR="007D7DD4" w:rsidRDefault="007D7DD4" w:rsidP="007D7DD4">
      <w:pPr>
        <w:pStyle w:val="KeepWithNext"/>
        <w:rPr>
          <w:rtl/>
          <w:lang w:eastAsia="he-IL"/>
        </w:rPr>
      </w:pPr>
    </w:p>
    <w:p w14:paraId="65610A9D" w14:textId="0B99BB2D" w:rsidR="007D7DD4" w:rsidRDefault="007D7DD4" w:rsidP="007D7DD4">
      <w:pPr>
        <w:rPr>
          <w:rtl/>
          <w:lang w:eastAsia="he-IL"/>
        </w:rPr>
      </w:pPr>
      <w:bookmarkStart w:id="11782" w:name="_ETM_Q1_8640191"/>
      <w:bookmarkEnd w:id="11782"/>
      <w:r>
        <w:rPr>
          <w:rFonts w:hint="cs"/>
          <w:rtl/>
          <w:lang w:eastAsia="he-IL"/>
        </w:rPr>
        <w:t>אז אני רוצה</w:t>
      </w:r>
      <w:bookmarkStart w:id="11783" w:name="_ETM_Q1_8641815"/>
      <w:bookmarkEnd w:id="11783"/>
      <w:r>
        <w:rPr>
          <w:rFonts w:hint="cs"/>
          <w:rtl/>
          <w:lang w:eastAsia="he-IL"/>
        </w:rPr>
        <w:t xml:space="preserve"> לעדכן אותך, שלחבר </w:t>
      </w:r>
      <w:bookmarkStart w:id="11784" w:name="_ETM_Q1_8641602"/>
      <w:bookmarkEnd w:id="11784"/>
      <w:r>
        <w:rPr>
          <w:rFonts w:hint="cs"/>
          <w:rtl/>
          <w:lang w:eastAsia="he-IL"/>
        </w:rPr>
        <w:t xml:space="preserve">כנסת אין את הזכות לענות לכל </w:t>
      </w:r>
      <w:bookmarkStart w:id="11785" w:name="_ETM_Q1_8646593"/>
      <w:bookmarkStart w:id="11786" w:name="_ETM_Q1_8641763"/>
      <w:bookmarkEnd w:id="11785"/>
      <w:bookmarkEnd w:id="11786"/>
      <w:r>
        <w:rPr>
          <w:rFonts w:hint="cs"/>
          <w:rtl/>
          <w:lang w:eastAsia="he-IL"/>
        </w:rPr>
        <w:t>חבר כנסת שמדבר. יופי, תמשיך להסתייגות מספר תשע, תנמק.</w:t>
      </w:r>
      <w:r w:rsidR="0053516A">
        <w:rPr>
          <w:rFonts w:hint="cs"/>
          <w:rtl/>
          <w:lang w:eastAsia="he-IL"/>
        </w:rPr>
        <w:t xml:space="preserve"> </w:t>
      </w:r>
      <w:bookmarkStart w:id="11787" w:name="_ETM_Q1_8650268"/>
      <w:bookmarkStart w:id="11788" w:name="_ETM_Q1_8647690"/>
      <w:bookmarkStart w:id="11789" w:name="_ETM_Q1_8643717"/>
      <w:bookmarkStart w:id="11790" w:name="_ETM_Q1_8641711"/>
      <w:bookmarkStart w:id="11791" w:name="_ETM_Q1_8637057"/>
      <w:bookmarkEnd w:id="11787"/>
      <w:bookmarkEnd w:id="11788"/>
      <w:bookmarkEnd w:id="11789"/>
      <w:bookmarkEnd w:id="11790"/>
      <w:bookmarkEnd w:id="11791"/>
    </w:p>
    <w:p w14:paraId="34F7F8D0" w14:textId="281115B0" w:rsidR="001C324D" w:rsidRDefault="001C324D" w:rsidP="007D7DD4">
      <w:pPr>
        <w:rPr>
          <w:rtl/>
          <w:lang w:eastAsia="he-IL"/>
        </w:rPr>
      </w:pPr>
      <w:bookmarkStart w:id="11792" w:name="_ETM_Q1_8640340"/>
      <w:bookmarkStart w:id="11793" w:name="_ETM_Q1_8640464"/>
      <w:bookmarkEnd w:id="11792"/>
      <w:bookmarkEnd w:id="11793"/>
    </w:p>
    <w:p w14:paraId="3279B769" w14:textId="5C336555" w:rsidR="001C324D" w:rsidRDefault="001C324D" w:rsidP="001C324D">
      <w:pPr>
        <w:pStyle w:val="a4"/>
        <w:keepNext/>
        <w:rPr>
          <w:rtl/>
        </w:rPr>
      </w:pPr>
      <w:bookmarkStart w:id="11794" w:name="ET_speaker_5291_1073"/>
      <w:r w:rsidRPr="001C324D">
        <w:rPr>
          <w:rStyle w:val="TagStyle"/>
          <w:rtl/>
        </w:rPr>
        <w:t xml:space="preserve"> &lt;&lt; דובר &gt;&gt; </w:t>
      </w:r>
      <w:r>
        <w:rPr>
          <w:rtl/>
        </w:rPr>
        <w:t>בצלאל סמוטריץ' (הציונות הדתית):</w:t>
      </w:r>
      <w:r w:rsidRPr="001C324D">
        <w:rPr>
          <w:rStyle w:val="TagStyle"/>
          <w:rtl/>
        </w:rPr>
        <w:t xml:space="preserve"> &lt;&lt; דובר &gt;&gt;</w:t>
      </w:r>
      <w:r w:rsidR="00FC2EC7">
        <w:rPr>
          <w:rtl/>
        </w:rPr>
        <w:t xml:space="preserve"> </w:t>
      </w:r>
      <w:bookmarkEnd w:id="11794"/>
    </w:p>
    <w:p w14:paraId="2DB28BBB" w14:textId="35A73FFA" w:rsidR="001C324D" w:rsidRDefault="001C324D" w:rsidP="001C324D">
      <w:pPr>
        <w:pStyle w:val="KeepWithNext"/>
        <w:rPr>
          <w:rtl/>
          <w:lang w:eastAsia="he-IL"/>
        </w:rPr>
      </w:pPr>
    </w:p>
    <w:p w14:paraId="17BBCD93" w14:textId="350E237F" w:rsidR="001C324D" w:rsidRDefault="001C324D" w:rsidP="001C324D">
      <w:pPr>
        <w:rPr>
          <w:rtl/>
          <w:lang w:eastAsia="he-IL"/>
        </w:rPr>
      </w:pPr>
      <w:bookmarkStart w:id="11795" w:name="_ETM_Q1_8643700"/>
      <w:bookmarkStart w:id="11796" w:name="_ETM_Q1_8643754"/>
      <w:bookmarkStart w:id="11797" w:name="_ETM_Q1_8649796"/>
      <w:bookmarkStart w:id="11798" w:name="_ETM_Q1_8645242"/>
      <w:bookmarkEnd w:id="11795"/>
      <w:bookmarkEnd w:id="11796"/>
      <w:bookmarkEnd w:id="11797"/>
      <w:bookmarkEnd w:id="11798"/>
      <w:r>
        <w:rPr>
          <w:rFonts w:hint="cs"/>
          <w:rtl/>
          <w:lang w:eastAsia="he-IL"/>
        </w:rPr>
        <w:t>הסתייגויות מספר תשע ועשר הן הסתייגויות לסעיף 2.</w:t>
      </w:r>
      <w:bookmarkStart w:id="11799" w:name="_ETM_Q1_8655282"/>
      <w:bookmarkEnd w:id="11799"/>
      <w:r>
        <w:rPr>
          <w:rFonts w:hint="cs"/>
          <w:rtl/>
          <w:lang w:eastAsia="he-IL"/>
        </w:rPr>
        <w:t xml:space="preserve"> </w:t>
      </w:r>
      <w:bookmarkStart w:id="11800" w:name="_ETM_Q1_8652124"/>
      <w:bookmarkEnd w:id="11800"/>
      <w:r>
        <w:rPr>
          <w:rFonts w:hint="cs"/>
          <w:rtl/>
          <w:lang w:eastAsia="he-IL"/>
        </w:rPr>
        <w:t xml:space="preserve">לאחר סעיף 2 לחוק המוצע יבוא: 3. </w:t>
      </w:r>
      <w:bookmarkStart w:id="11801" w:name="_ETM_Q1_8654878"/>
      <w:bookmarkEnd w:id="11801"/>
      <w:r>
        <w:rPr>
          <w:rFonts w:hint="cs"/>
          <w:rtl/>
          <w:lang w:eastAsia="he-IL"/>
        </w:rPr>
        <w:t xml:space="preserve">לא </w:t>
      </w:r>
      <w:bookmarkStart w:id="11802" w:name="_ETM_Q1_8657288"/>
      <w:bookmarkEnd w:id="11802"/>
      <w:r>
        <w:rPr>
          <w:rFonts w:hint="cs"/>
          <w:rtl/>
          <w:lang w:eastAsia="he-IL"/>
        </w:rPr>
        <w:t>ניתן אישור הרשות המאשרת לביצוע החיבור, ייהרס</w:t>
      </w:r>
      <w:bookmarkStart w:id="11803" w:name="_ETM_Q1_8661564"/>
      <w:bookmarkStart w:id="11804" w:name="_ETM_Q1_8660030"/>
      <w:bookmarkStart w:id="11805" w:name="_ETM_Q1_8657623"/>
      <w:bookmarkStart w:id="11806" w:name="_ETM_Q1_8662467"/>
      <w:bookmarkStart w:id="11807" w:name="_ETM_Q1_8662555"/>
      <w:bookmarkStart w:id="11808" w:name="_ETM_Q1_8662930"/>
      <w:bookmarkStart w:id="11809" w:name="_ETM_Q1_8662990"/>
      <w:bookmarkStart w:id="11810" w:name="_ETM_Q1_8665913"/>
      <w:bookmarkEnd w:id="11803"/>
      <w:bookmarkEnd w:id="11804"/>
      <w:bookmarkEnd w:id="11805"/>
      <w:bookmarkEnd w:id="11806"/>
      <w:bookmarkEnd w:id="11807"/>
      <w:bookmarkEnd w:id="11808"/>
      <w:bookmarkEnd w:id="11809"/>
      <w:bookmarkEnd w:id="11810"/>
      <w:r>
        <w:rPr>
          <w:rFonts w:hint="cs"/>
          <w:rtl/>
          <w:lang w:eastAsia="he-IL"/>
        </w:rPr>
        <w:t xml:space="preserve"> - - - </w:t>
      </w:r>
      <w:bookmarkStart w:id="11811" w:name="_ETM_Q1_8662801"/>
      <w:bookmarkStart w:id="11812" w:name="_ETM_Q1_8658396"/>
      <w:bookmarkEnd w:id="11811"/>
      <w:bookmarkEnd w:id="11812"/>
      <w:r>
        <w:rPr>
          <w:rFonts w:hint="cs"/>
          <w:rtl/>
          <w:lang w:eastAsia="he-IL"/>
        </w:rPr>
        <w:t xml:space="preserve">רגע, ייהרס זה עם יו"ד </w:t>
      </w:r>
      <w:bookmarkStart w:id="11813" w:name="_ETM_Q1_8666080"/>
      <w:bookmarkEnd w:id="11813"/>
      <w:r>
        <w:rPr>
          <w:rFonts w:hint="cs"/>
          <w:rtl/>
          <w:lang w:eastAsia="he-IL"/>
        </w:rPr>
        <w:t xml:space="preserve">אחת או עם שתי </w:t>
      </w:r>
      <w:bookmarkStart w:id="11814" w:name="_ETM_Q1_8662978"/>
      <w:bookmarkEnd w:id="11814"/>
      <w:r>
        <w:rPr>
          <w:rFonts w:hint="cs"/>
          <w:rtl/>
          <w:lang w:eastAsia="he-IL"/>
        </w:rPr>
        <w:t>יו"דים?</w:t>
      </w:r>
      <w:bookmarkStart w:id="11815" w:name="_ETM_Q1_8664613"/>
      <w:bookmarkEnd w:id="11815"/>
    </w:p>
    <w:p w14:paraId="5E4B757D" w14:textId="0FE720F8" w:rsidR="001C324D" w:rsidRDefault="001C324D" w:rsidP="001C324D">
      <w:pPr>
        <w:rPr>
          <w:rtl/>
          <w:lang w:eastAsia="he-IL"/>
        </w:rPr>
      </w:pPr>
      <w:bookmarkStart w:id="11816" w:name="_ETM_Q1_8664698"/>
      <w:bookmarkStart w:id="11817" w:name="_ETM_Q1_8665902"/>
      <w:bookmarkEnd w:id="11816"/>
      <w:bookmarkEnd w:id="11817"/>
    </w:p>
    <w:p w14:paraId="30E8746E" w14:textId="7094D029" w:rsidR="001C324D" w:rsidRDefault="001C324D" w:rsidP="001C324D">
      <w:pPr>
        <w:pStyle w:val="a4"/>
        <w:keepNext/>
        <w:rPr>
          <w:rtl/>
        </w:rPr>
      </w:pPr>
      <w:bookmarkStart w:id="11818" w:name="ET_speaker_5093_1074"/>
      <w:r w:rsidRPr="001C324D">
        <w:rPr>
          <w:rStyle w:val="TagStyle"/>
          <w:rtl/>
        </w:rPr>
        <w:t xml:space="preserve"> &lt;&lt; דובר &gt;&gt; </w:t>
      </w:r>
      <w:r>
        <w:rPr>
          <w:rtl/>
        </w:rPr>
        <w:t>אורית מלכה סטרוק (הציונות הדתית):</w:t>
      </w:r>
      <w:r w:rsidRPr="001C324D">
        <w:rPr>
          <w:rStyle w:val="TagStyle"/>
          <w:rtl/>
        </w:rPr>
        <w:t xml:space="preserve"> &lt;&lt; דובר &gt;&gt;</w:t>
      </w:r>
      <w:r w:rsidR="00FC2EC7">
        <w:rPr>
          <w:rtl/>
        </w:rPr>
        <w:t xml:space="preserve"> </w:t>
      </w:r>
      <w:bookmarkEnd w:id="11818"/>
    </w:p>
    <w:p w14:paraId="1838E2F8" w14:textId="59680278" w:rsidR="001C324D" w:rsidRDefault="001C324D" w:rsidP="001C324D">
      <w:pPr>
        <w:pStyle w:val="KeepWithNext"/>
        <w:rPr>
          <w:rtl/>
          <w:lang w:eastAsia="he-IL"/>
        </w:rPr>
      </w:pPr>
    </w:p>
    <w:p w14:paraId="0633AAE6" w14:textId="47F5A05E" w:rsidR="001C324D" w:rsidRDefault="001C324D" w:rsidP="001C324D">
      <w:pPr>
        <w:rPr>
          <w:rtl/>
          <w:lang w:eastAsia="he-IL"/>
        </w:rPr>
      </w:pPr>
      <w:bookmarkStart w:id="11819" w:name="_ETM_Q1_8666311"/>
      <w:bookmarkStart w:id="11820" w:name="_ETM_Q1_8666347"/>
      <w:bookmarkEnd w:id="11819"/>
      <w:bookmarkEnd w:id="11820"/>
      <w:r>
        <w:rPr>
          <w:rFonts w:hint="cs"/>
          <w:rtl/>
          <w:lang w:eastAsia="he-IL"/>
        </w:rPr>
        <w:t>אחת.</w:t>
      </w:r>
    </w:p>
    <w:p w14:paraId="7C152B64" w14:textId="532EA69E" w:rsidR="001C324D" w:rsidRDefault="001C324D" w:rsidP="001C324D">
      <w:pPr>
        <w:rPr>
          <w:rtl/>
          <w:lang w:eastAsia="he-IL"/>
        </w:rPr>
      </w:pPr>
      <w:bookmarkStart w:id="11821" w:name="_ETM_Q1_8667694"/>
      <w:bookmarkStart w:id="11822" w:name="_ETM_Q1_8667769"/>
      <w:bookmarkStart w:id="11823" w:name="_ETM_Q1_8663055"/>
      <w:bookmarkStart w:id="11824" w:name="_ETM_Q1_8666369"/>
      <w:bookmarkEnd w:id="11821"/>
      <w:bookmarkEnd w:id="11822"/>
      <w:bookmarkEnd w:id="11823"/>
      <w:bookmarkEnd w:id="11824"/>
    </w:p>
    <w:p w14:paraId="3FBAEF03" w14:textId="382FD12E" w:rsidR="001C324D" w:rsidRDefault="001C324D" w:rsidP="001C324D">
      <w:pPr>
        <w:pStyle w:val="a4"/>
        <w:keepNext/>
        <w:rPr>
          <w:rtl/>
        </w:rPr>
      </w:pPr>
      <w:bookmarkStart w:id="11825" w:name="ET_speaker_5291_1075"/>
      <w:r w:rsidRPr="001C324D">
        <w:rPr>
          <w:rStyle w:val="TagStyle"/>
          <w:rtl/>
        </w:rPr>
        <w:t xml:space="preserve"> &lt;&lt; דובר &gt;&gt; </w:t>
      </w:r>
      <w:r>
        <w:rPr>
          <w:rtl/>
        </w:rPr>
        <w:t>בצלאל סמוטריץ' (הציונות הדתית):</w:t>
      </w:r>
      <w:r w:rsidRPr="001C324D">
        <w:rPr>
          <w:rStyle w:val="TagStyle"/>
          <w:rtl/>
        </w:rPr>
        <w:t xml:space="preserve"> &lt;&lt; דובר &gt;&gt;</w:t>
      </w:r>
      <w:r w:rsidR="00FC2EC7">
        <w:rPr>
          <w:rtl/>
        </w:rPr>
        <w:t xml:space="preserve"> </w:t>
      </w:r>
      <w:bookmarkEnd w:id="11825"/>
    </w:p>
    <w:p w14:paraId="5BCC6BB0" w14:textId="4C4C199A" w:rsidR="001C324D" w:rsidRDefault="001C324D" w:rsidP="001C324D">
      <w:pPr>
        <w:pStyle w:val="KeepWithNext"/>
        <w:rPr>
          <w:rtl/>
          <w:lang w:eastAsia="he-IL"/>
        </w:rPr>
      </w:pPr>
    </w:p>
    <w:p w14:paraId="1E7EFA8B" w14:textId="1456BB78" w:rsidR="001C324D" w:rsidRDefault="001C324D" w:rsidP="001C324D">
      <w:pPr>
        <w:rPr>
          <w:rtl/>
          <w:lang w:eastAsia="he-IL"/>
        </w:rPr>
      </w:pPr>
      <w:bookmarkStart w:id="11826" w:name="_ETM_Q1_8666748"/>
      <w:bookmarkStart w:id="11827" w:name="_ETM_Q1_8666781"/>
      <w:bookmarkEnd w:id="11826"/>
      <w:bookmarkEnd w:id="11827"/>
      <w:r>
        <w:rPr>
          <w:rFonts w:hint="cs"/>
          <w:rtl/>
          <w:lang w:eastAsia="he-IL"/>
        </w:rPr>
        <w:t>אז גם פה, איפה לאה? אני</w:t>
      </w:r>
      <w:bookmarkStart w:id="11828" w:name="_ETM_Q1_8671198"/>
      <w:bookmarkEnd w:id="11828"/>
      <w:r>
        <w:rPr>
          <w:rFonts w:hint="cs"/>
          <w:rtl/>
          <w:lang w:eastAsia="he-IL"/>
        </w:rPr>
        <w:t xml:space="preserve"> מבקש להוריד כאן יו"ד אחת.</w:t>
      </w:r>
      <w:bookmarkStart w:id="11829" w:name="_ETM_Q1_8670391"/>
      <w:bookmarkEnd w:id="11829"/>
    </w:p>
    <w:p w14:paraId="274611B4" w14:textId="4621F5E4" w:rsidR="001C324D" w:rsidRDefault="001C324D" w:rsidP="001C324D">
      <w:pPr>
        <w:rPr>
          <w:rtl/>
          <w:lang w:eastAsia="he-IL"/>
        </w:rPr>
      </w:pPr>
      <w:bookmarkStart w:id="11830" w:name="_ETM_Q1_8669693"/>
      <w:bookmarkStart w:id="11831" w:name="_ETM_Q1_8669772"/>
      <w:bookmarkStart w:id="11832" w:name="_ETM_Q1_8665408"/>
      <w:bookmarkEnd w:id="11830"/>
      <w:bookmarkEnd w:id="11831"/>
      <w:bookmarkEnd w:id="11832"/>
    </w:p>
    <w:p w14:paraId="1FE2FAF4" w14:textId="39E12BD1" w:rsidR="001C324D" w:rsidRDefault="001C324D" w:rsidP="001C324D">
      <w:pPr>
        <w:pStyle w:val="af6"/>
        <w:keepNext/>
        <w:rPr>
          <w:rtl/>
        </w:rPr>
      </w:pPr>
      <w:bookmarkStart w:id="11833" w:name="ET_yor_5854_1076"/>
      <w:r w:rsidRPr="001C324D">
        <w:rPr>
          <w:rStyle w:val="TagStyle"/>
          <w:rtl/>
        </w:rPr>
        <w:t xml:space="preserve"> &lt;&lt; יור &gt;&gt; </w:t>
      </w:r>
      <w:r>
        <w:rPr>
          <w:rtl/>
        </w:rPr>
        <w:t>היו"ר ווליד טאהא:</w:t>
      </w:r>
      <w:r w:rsidRPr="001C324D">
        <w:rPr>
          <w:rStyle w:val="TagStyle"/>
          <w:rtl/>
        </w:rPr>
        <w:t xml:space="preserve"> &lt;&lt; יור &gt;&gt;</w:t>
      </w:r>
      <w:r w:rsidR="00FC2EC7">
        <w:rPr>
          <w:rtl/>
        </w:rPr>
        <w:t xml:space="preserve"> </w:t>
      </w:r>
      <w:bookmarkEnd w:id="11833"/>
    </w:p>
    <w:p w14:paraId="4BD415FC" w14:textId="225C4774" w:rsidR="001C324D" w:rsidRDefault="001C324D" w:rsidP="001C324D">
      <w:pPr>
        <w:pStyle w:val="KeepWithNext"/>
        <w:rPr>
          <w:rtl/>
          <w:lang w:eastAsia="he-IL"/>
        </w:rPr>
      </w:pPr>
    </w:p>
    <w:p w14:paraId="492DFDFD" w14:textId="5E629BAC" w:rsidR="001C324D" w:rsidRDefault="001C324D" w:rsidP="001C324D">
      <w:pPr>
        <w:rPr>
          <w:rtl/>
          <w:lang w:eastAsia="he-IL"/>
        </w:rPr>
      </w:pPr>
      <w:bookmarkStart w:id="11834" w:name="_ETM_Q1_8666615"/>
      <w:bookmarkEnd w:id="11834"/>
      <w:r>
        <w:rPr>
          <w:rFonts w:hint="cs"/>
          <w:rtl/>
          <w:lang w:eastAsia="he-IL"/>
        </w:rPr>
        <w:t xml:space="preserve">בהרס אתה </w:t>
      </w:r>
      <w:bookmarkStart w:id="11835" w:name="_ETM_Q1_8667739"/>
      <w:bookmarkEnd w:id="11835"/>
      <w:r>
        <w:rPr>
          <w:rFonts w:hint="cs"/>
          <w:rtl/>
          <w:lang w:eastAsia="he-IL"/>
        </w:rPr>
        <w:t>מבין יותר ממני, על כן אני לא אתערב.</w:t>
      </w:r>
      <w:bookmarkStart w:id="11836" w:name="_ETM_Q1_8669415"/>
      <w:bookmarkStart w:id="11837" w:name="_ETM_Q1_8671363"/>
      <w:bookmarkEnd w:id="11836"/>
      <w:bookmarkEnd w:id="11837"/>
    </w:p>
    <w:p w14:paraId="7E1F7F3B" w14:textId="1960F46B" w:rsidR="001C324D" w:rsidRDefault="001C324D" w:rsidP="001C324D">
      <w:pPr>
        <w:rPr>
          <w:rtl/>
          <w:lang w:eastAsia="he-IL"/>
        </w:rPr>
      </w:pPr>
      <w:bookmarkStart w:id="11838" w:name="_ETM_Q1_8671456"/>
      <w:bookmarkStart w:id="11839" w:name="_ETM_Q1_8672390"/>
      <w:bookmarkEnd w:id="11838"/>
      <w:bookmarkEnd w:id="11839"/>
    </w:p>
    <w:p w14:paraId="378D7B9F" w14:textId="4BC876E2" w:rsidR="001C324D" w:rsidRDefault="001C324D" w:rsidP="001C324D">
      <w:pPr>
        <w:pStyle w:val="a4"/>
        <w:keepNext/>
        <w:rPr>
          <w:rtl/>
        </w:rPr>
      </w:pPr>
      <w:bookmarkStart w:id="11840" w:name="ET_speaker_5291_1077"/>
      <w:r w:rsidRPr="001C324D">
        <w:rPr>
          <w:rStyle w:val="TagStyle"/>
          <w:rtl/>
        </w:rPr>
        <w:t xml:space="preserve"> &lt;&lt; דובר &gt;&gt; </w:t>
      </w:r>
      <w:r>
        <w:rPr>
          <w:rtl/>
        </w:rPr>
        <w:t>בצלאל סמוטריץ' (הציונות הדתית):</w:t>
      </w:r>
      <w:r w:rsidRPr="001C324D">
        <w:rPr>
          <w:rStyle w:val="TagStyle"/>
          <w:rtl/>
        </w:rPr>
        <w:t xml:space="preserve"> &lt;&lt; דובר &gt;&gt;</w:t>
      </w:r>
      <w:r w:rsidR="00FC2EC7">
        <w:rPr>
          <w:rtl/>
        </w:rPr>
        <w:t xml:space="preserve"> </w:t>
      </w:r>
      <w:bookmarkEnd w:id="11840"/>
    </w:p>
    <w:p w14:paraId="7374F52E" w14:textId="68EED893" w:rsidR="001C324D" w:rsidRDefault="001C324D" w:rsidP="001C324D">
      <w:pPr>
        <w:pStyle w:val="KeepWithNext"/>
        <w:rPr>
          <w:rtl/>
          <w:lang w:eastAsia="he-IL"/>
        </w:rPr>
      </w:pPr>
    </w:p>
    <w:p w14:paraId="6C2E494C" w14:textId="062288C3" w:rsidR="009A711E" w:rsidRDefault="001C324D" w:rsidP="001C324D">
      <w:pPr>
        <w:rPr>
          <w:rtl/>
          <w:lang w:eastAsia="he-IL"/>
        </w:rPr>
      </w:pPr>
      <w:bookmarkStart w:id="11841" w:name="_ETM_Q1_8672772"/>
      <w:bookmarkStart w:id="11842" w:name="_ETM_Q1_8672805"/>
      <w:bookmarkEnd w:id="11841"/>
      <w:bookmarkEnd w:id="11842"/>
      <w:r>
        <w:rPr>
          <w:rFonts w:hint="cs"/>
          <w:rtl/>
          <w:lang w:eastAsia="he-IL"/>
        </w:rPr>
        <w:t xml:space="preserve">יהרס המבנה תוך שישה חודשים </w:t>
      </w:r>
      <w:bookmarkStart w:id="11843" w:name="_ETM_Q1_8676516"/>
      <w:bookmarkStart w:id="11844" w:name="_ETM_Q1_8672554"/>
      <w:bookmarkStart w:id="11845" w:name="_ETM_Q1_8669285"/>
      <w:bookmarkStart w:id="11846" w:name="_ETM_Q1_8667145"/>
      <w:bookmarkEnd w:id="11843"/>
      <w:bookmarkEnd w:id="11844"/>
      <w:bookmarkEnd w:id="11845"/>
      <w:bookmarkEnd w:id="11846"/>
      <w:r w:rsidR="009A711E">
        <w:rPr>
          <w:rFonts w:hint="cs"/>
          <w:rtl/>
          <w:lang w:eastAsia="he-IL"/>
        </w:rPr>
        <w:t xml:space="preserve">מיום קבלת ההחלטה. </w:t>
      </w:r>
    </w:p>
    <w:p w14:paraId="248BEA2C" w14:textId="77777777" w:rsidR="009A711E" w:rsidRDefault="009A711E" w:rsidP="001C324D">
      <w:pPr>
        <w:rPr>
          <w:rtl/>
          <w:lang w:eastAsia="he-IL"/>
        </w:rPr>
      </w:pPr>
      <w:bookmarkStart w:id="11847" w:name="_ETM_Q1_8675552"/>
      <w:bookmarkStart w:id="11848" w:name="_ETM_Q1_8675611"/>
      <w:bookmarkEnd w:id="11847"/>
      <w:bookmarkEnd w:id="11848"/>
    </w:p>
    <w:p w14:paraId="2DF76AC7" w14:textId="5687D706" w:rsidR="001C324D" w:rsidRDefault="009A711E" w:rsidP="001C324D">
      <w:pPr>
        <w:rPr>
          <w:rtl/>
          <w:lang w:eastAsia="he-IL"/>
        </w:rPr>
      </w:pPr>
      <w:bookmarkStart w:id="11849" w:name="_ETM_Q1_8675686"/>
      <w:bookmarkStart w:id="11850" w:name="_ETM_Q1_8675739"/>
      <w:bookmarkEnd w:id="11849"/>
      <w:bookmarkEnd w:id="11850"/>
      <w:r>
        <w:rPr>
          <w:rFonts w:hint="cs"/>
          <w:rtl/>
          <w:lang w:eastAsia="he-IL"/>
        </w:rPr>
        <w:t>עכשיו</w:t>
      </w:r>
      <w:bookmarkStart w:id="11851" w:name="_ETM_Q1_8673634"/>
      <w:bookmarkEnd w:id="11851"/>
      <w:r>
        <w:rPr>
          <w:rFonts w:hint="cs"/>
          <w:rtl/>
          <w:lang w:eastAsia="he-IL"/>
        </w:rPr>
        <w:t>, צריך להבין אם כנים דבריכם.</w:t>
      </w:r>
      <w:bookmarkStart w:id="11852" w:name="_ETM_Q1_8674313"/>
      <w:bookmarkEnd w:id="11852"/>
      <w:r>
        <w:rPr>
          <w:rFonts w:hint="cs"/>
          <w:rtl/>
          <w:lang w:eastAsia="he-IL"/>
        </w:rPr>
        <w:t xml:space="preserve"> </w:t>
      </w:r>
      <w:bookmarkStart w:id="11853" w:name="_ETM_Q1_8678159"/>
      <w:bookmarkEnd w:id="11853"/>
      <w:r>
        <w:rPr>
          <w:rFonts w:hint="cs"/>
          <w:rtl/>
          <w:lang w:eastAsia="he-IL"/>
        </w:rPr>
        <w:t xml:space="preserve">הרי אם הרשות המאשרת לא נתנה אישור לחבר לחשמל, זאת </w:t>
      </w:r>
      <w:bookmarkStart w:id="11854" w:name="_ETM_Q1_8685142"/>
      <w:bookmarkEnd w:id="11854"/>
      <w:r>
        <w:rPr>
          <w:rFonts w:hint="cs"/>
          <w:rtl/>
          <w:lang w:eastAsia="he-IL"/>
        </w:rPr>
        <w:t xml:space="preserve">אומרת שבשום צורה </w:t>
      </w:r>
      <w:bookmarkStart w:id="11855" w:name="_ETM_Q1_8682684"/>
      <w:bookmarkEnd w:id="11855"/>
      <w:r>
        <w:rPr>
          <w:rFonts w:hint="cs"/>
          <w:rtl/>
          <w:lang w:eastAsia="he-IL"/>
        </w:rPr>
        <w:t xml:space="preserve">המבנה הזה לא עומד להסדרה, נכון? הרי </w:t>
      </w:r>
      <w:bookmarkStart w:id="11856" w:name="_ETM_Q1_8688335"/>
      <w:bookmarkEnd w:id="11856"/>
      <w:r>
        <w:rPr>
          <w:rFonts w:hint="cs"/>
          <w:rtl/>
          <w:lang w:eastAsia="he-IL"/>
        </w:rPr>
        <w:t>אם הוא היה עומד להס</w:t>
      </w:r>
      <w:bookmarkStart w:id="11857" w:name="_ETM_Q1_8685436"/>
      <w:bookmarkEnd w:id="11857"/>
      <w:r>
        <w:rPr>
          <w:rFonts w:hint="cs"/>
          <w:rtl/>
          <w:lang w:eastAsia="he-IL"/>
        </w:rPr>
        <w:t xml:space="preserve">דרה, הוא מתאים להוראות </w:t>
      </w:r>
      <w:bookmarkStart w:id="11858" w:name="_ETM_Q1_8686650"/>
      <w:bookmarkEnd w:id="11858"/>
      <w:r>
        <w:rPr>
          <w:rFonts w:hint="cs"/>
          <w:rtl/>
          <w:lang w:eastAsia="he-IL"/>
        </w:rPr>
        <w:t>התוכנית המפורטת</w:t>
      </w:r>
      <w:bookmarkStart w:id="11859" w:name="_ETM_Q1_8688352"/>
      <w:bookmarkEnd w:id="11859"/>
      <w:r>
        <w:rPr>
          <w:rFonts w:hint="cs"/>
          <w:rtl/>
          <w:lang w:eastAsia="he-IL"/>
        </w:rPr>
        <w:t xml:space="preserve"> שהוגשה</w:t>
      </w:r>
      <w:bookmarkStart w:id="11860" w:name="_ETM_Q1_8686433"/>
      <w:bookmarkEnd w:id="11860"/>
      <w:r>
        <w:rPr>
          <w:rFonts w:hint="cs"/>
          <w:rtl/>
          <w:lang w:eastAsia="he-IL"/>
        </w:rPr>
        <w:t>, שהיא מתאימה להו</w:t>
      </w:r>
      <w:bookmarkStart w:id="11861" w:name="_ETM_Q1_8688308"/>
      <w:bookmarkEnd w:id="11861"/>
      <w:r>
        <w:rPr>
          <w:rFonts w:hint="cs"/>
          <w:rtl/>
          <w:lang w:eastAsia="he-IL"/>
        </w:rPr>
        <w:t xml:space="preserve">ראות התוכנית הכוללנית שהוגשה על ידי </w:t>
      </w:r>
      <w:bookmarkStart w:id="11862" w:name="_ETM_Q1_8694456"/>
      <w:bookmarkEnd w:id="11862"/>
      <w:r>
        <w:rPr>
          <w:rFonts w:hint="cs"/>
          <w:rtl/>
          <w:lang w:eastAsia="he-IL"/>
        </w:rPr>
        <w:t xml:space="preserve">רשות ממשלתית </w:t>
      </w:r>
      <w:bookmarkStart w:id="11863" w:name="_ETM_Q1_8690929"/>
      <w:bookmarkEnd w:id="11863"/>
      <w:r>
        <w:rPr>
          <w:rFonts w:hint="cs"/>
          <w:rtl/>
          <w:lang w:eastAsia="he-IL"/>
        </w:rPr>
        <w:t xml:space="preserve">או רשות שהוקמה מכוח חוק. זאת </w:t>
      </w:r>
      <w:bookmarkStart w:id="11864" w:name="_ETM_Q1_8694873"/>
      <w:bookmarkEnd w:id="11864"/>
      <w:r>
        <w:rPr>
          <w:rFonts w:hint="cs"/>
          <w:rtl/>
          <w:lang w:eastAsia="he-IL"/>
        </w:rPr>
        <w:t>אומרת</w:t>
      </w:r>
      <w:bookmarkStart w:id="11865" w:name="_ETM_Q1_8695699"/>
      <w:bookmarkEnd w:id="11865"/>
      <w:r>
        <w:rPr>
          <w:rFonts w:hint="cs"/>
          <w:rtl/>
          <w:lang w:eastAsia="he-IL"/>
        </w:rPr>
        <w:t xml:space="preserve">, שהוא בית שעומד להסדרה, אז כנראה </w:t>
      </w:r>
      <w:bookmarkStart w:id="11866" w:name="_ETM_Q1_8696052"/>
      <w:bookmarkEnd w:id="11866"/>
      <w:r>
        <w:rPr>
          <w:rFonts w:hint="cs"/>
          <w:rtl/>
          <w:lang w:eastAsia="he-IL"/>
        </w:rPr>
        <w:t xml:space="preserve">שהרשות המאשרת </w:t>
      </w:r>
      <w:bookmarkStart w:id="11867" w:name="_ETM_Q1_8700018"/>
      <w:bookmarkEnd w:id="11867"/>
      <w:r>
        <w:rPr>
          <w:rFonts w:hint="cs"/>
          <w:rtl/>
          <w:lang w:eastAsia="he-IL"/>
        </w:rPr>
        <w:t xml:space="preserve">הייתה מאשרת והוא היה מחובר לחשמל. </w:t>
      </w:r>
      <w:bookmarkStart w:id="11868" w:name="_ETM_Q1_8699973"/>
      <w:bookmarkEnd w:id="11868"/>
    </w:p>
    <w:p w14:paraId="3450E210" w14:textId="1DFD5456" w:rsidR="009A711E" w:rsidRDefault="009A711E" w:rsidP="001C324D">
      <w:pPr>
        <w:rPr>
          <w:rtl/>
          <w:lang w:eastAsia="he-IL"/>
        </w:rPr>
      </w:pPr>
      <w:bookmarkStart w:id="11869" w:name="_ETM_Q1_8700291"/>
      <w:bookmarkStart w:id="11870" w:name="_ETM_Q1_8700391"/>
      <w:bookmarkEnd w:id="11869"/>
      <w:bookmarkEnd w:id="11870"/>
    </w:p>
    <w:p w14:paraId="1A991686" w14:textId="411C6426" w:rsidR="009A711E" w:rsidRDefault="009A711E" w:rsidP="001C324D">
      <w:pPr>
        <w:rPr>
          <w:rtl/>
          <w:lang w:eastAsia="he-IL"/>
        </w:rPr>
      </w:pPr>
      <w:bookmarkStart w:id="11871" w:name="_ETM_Q1_8700787"/>
      <w:bookmarkStart w:id="11872" w:name="_ETM_Q1_8700846"/>
      <w:bookmarkEnd w:id="11871"/>
      <w:bookmarkEnd w:id="11872"/>
      <w:r>
        <w:rPr>
          <w:rFonts w:hint="cs"/>
          <w:rtl/>
          <w:lang w:eastAsia="he-IL"/>
        </w:rPr>
        <w:t>אם הרשות המאשרת,</w:t>
      </w:r>
      <w:bookmarkStart w:id="11873" w:name="_ETM_Q1_8702498"/>
      <w:bookmarkEnd w:id="11873"/>
      <w:r>
        <w:rPr>
          <w:rFonts w:hint="cs"/>
          <w:rtl/>
          <w:lang w:eastAsia="he-IL"/>
        </w:rPr>
        <w:t xml:space="preserve"> אפילו בחוק מהמקפצה הזה שאתם עושים, קובעת שלא ניתן </w:t>
      </w:r>
      <w:bookmarkStart w:id="11874" w:name="_ETM_Q1_8703603"/>
      <w:bookmarkEnd w:id="11874"/>
      <w:r>
        <w:rPr>
          <w:rFonts w:hint="cs"/>
          <w:rtl/>
          <w:lang w:eastAsia="he-IL"/>
        </w:rPr>
        <w:t>לחבר</w:t>
      </w:r>
      <w:bookmarkStart w:id="11875" w:name="_ETM_Q1_8704374"/>
      <w:bookmarkEnd w:id="11875"/>
      <w:r>
        <w:rPr>
          <w:rFonts w:hint="cs"/>
          <w:rtl/>
          <w:lang w:eastAsia="he-IL"/>
        </w:rPr>
        <w:t xml:space="preserve"> את המבנה, זאת אומרת, שזה מבנה שאין לו שום </w:t>
      </w:r>
      <w:bookmarkStart w:id="11876" w:name="_ETM_Q1_8711399"/>
      <w:bookmarkEnd w:id="11876"/>
      <w:r>
        <w:rPr>
          <w:rFonts w:hint="cs"/>
          <w:rtl/>
          <w:lang w:eastAsia="he-IL"/>
        </w:rPr>
        <w:t xml:space="preserve">אופק תכנוני, </w:t>
      </w:r>
      <w:bookmarkStart w:id="11877" w:name="_ETM_Q1_8708908"/>
      <w:bookmarkEnd w:id="11877"/>
      <w:r>
        <w:rPr>
          <w:rFonts w:hint="cs"/>
          <w:rtl/>
          <w:lang w:eastAsia="he-IL"/>
        </w:rPr>
        <w:t xml:space="preserve">לשיטתכם, ואם כנים </w:t>
      </w:r>
      <w:bookmarkStart w:id="11878" w:name="_ETM_Q1_8711247"/>
      <w:bookmarkEnd w:id="11878"/>
      <w:r>
        <w:rPr>
          <w:rFonts w:hint="cs"/>
          <w:rtl/>
          <w:lang w:eastAsia="he-IL"/>
        </w:rPr>
        <w:t>דבריכם,</w:t>
      </w:r>
      <w:bookmarkStart w:id="11879" w:name="_ETM_Q1_8713270"/>
      <w:bookmarkEnd w:id="11879"/>
      <w:r>
        <w:rPr>
          <w:rFonts w:hint="cs"/>
          <w:rtl/>
          <w:lang w:eastAsia="he-IL"/>
        </w:rPr>
        <w:t xml:space="preserve"> צריך להרוס אותו. אין בעיה, אתם רוצים שמה שעומד להסדרה </w:t>
      </w:r>
      <w:bookmarkStart w:id="11880" w:name="_ETM_Q1_8720200"/>
      <w:bookmarkEnd w:id="11880"/>
      <w:r>
        <w:rPr>
          <w:rFonts w:hint="cs"/>
          <w:rtl/>
          <w:lang w:eastAsia="he-IL"/>
        </w:rPr>
        <w:t>יחובר לחשמל</w:t>
      </w:r>
      <w:bookmarkStart w:id="11881" w:name="_ETM_Q1_8717394"/>
      <w:bookmarkEnd w:id="11881"/>
      <w:r>
        <w:rPr>
          <w:rFonts w:hint="cs"/>
          <w:rtl/>
          <w:lang w:eastAsia="he-IL"/>
        </w:rPr>
        <w:t xml:space="preserve">, נניח, אבל מה שלא עומד </w:t>
      </w:r>
      <w:bookmarkStart w:id="11882" w:name="_ETM_Q1_8719022"/>
      <w:bookmarkEnd w:id="11882"/>
      <w:r>
        <w:rPr>
          <w:rFonts w:hint="cs"/>
          <w:rtl/>
          <w:lang w:eastAsia="he-IL"/>
        </w:rPr>
        <w:t>להסדרה, צריך להרוס.</w:t>
      </w:r>
    </w:p>
    <w:p w14:paraId="793ACCFC" w14:textId="5FD6CED0" w:rsidR="009A711E" w:rsidRDefault="009A711E" w:rsidP="001C324D">
      <w:pPr>
        <w:rPr>
          <w:rtl/>
          <w:lang w:eastAsia="he-IL"/>
        </w:rPr>
      </w:pPr>
      <w:bookmarkStart w:id="11883" w:name="_ETM_Q1_8722243"/>
      <w:bookmarkStart w:id="11884" w:name="_ETM_Q1_8722339"/>
      <w:bookmarkEnd w:id="11883"/>
      <w:bookmarkEnd w:id="11884"/>
    </w:p>
    <w:p w14:paraId="4EC8F7B9" w14:textId="08FF9D64" w:rsidR="009A711E" w:rsidRDefault="009A711E" w:rsidP="001C324D">
      <w:pPr>
        <w:rPr>
          <w:rtl/>
          <w:lang w:eastAsia="he-IL"/>
        </w:rPr>
      </w:pPr>
      <w:bookmarkStart w:id="11885" w:name="_ETM_Q1_8722368"/>
      <w:bookmarkStart w:id="11886" w:name="_ETM_Q1_8722413"/>
      <w:bookmarkEnd w:id="11885"/>
      <w:bookmarkEnd w:id="11886"/>
      <w:r>
        <w:rPr>
          <w:rFonts w:hint="cs"/>
          <w:rtl/>
          <w:lang w:eastAsia="he-IL"/>
        </w:rPr>
        <w:t>לכן,</w:t>
      </w:r>
      <w:bookmarkStart w:id="11887" w:name="_ETM_Q1_8722826"/>
      <w:bookmarkEnd w:id="11887"/>
      <w:r>
        <w:rPr>
          <w:rFonts w:hint="cs"/>
          <w:rtl/>
          <w:lang w:eastAsia="he-IL"/>
        </w:rPr>
        <w:t xml:space="preserve"> אנחנו מבקשים </w:t>
      </w:r>
      <w:bookmarkStart w:id="11888" w:name="_ETM_Q1_8719320"/>
      <w:bookmarkEnd w:id="11888"/>
      <w:r>
        <w:rPr>
          <w:rFonts w:hint="cs"/>
          <w:rtl/>
          <w:lang w:eastAsia="he-IL"/>
        </w:rPr>
        <w:t>שיהיה כתוב במפורש, שמי שהגיש בקשה לחיבור חשמל</w:t>
      </w:r>
      <w:bookmarkStart w:id="11889" w:name="_ETM_Q1_8721889"/>
      <w:bookmarkEnd w:id="11889"/>
      <w:r>
        <w:rPr>
          <w:rFonts w:hint="cs"/>
          <w:rtl/>
          <w:lang w:eastAsia="he-IL"/>
        </w:rPr>
        <w:t>,</w:t>
      </w:r>
      <w:bookmarkStart w:id="11890" w:name="_ETM_Q1_8722159"/>
      <w:bookmarkEnd w:id="11890"/>
      <w:r>
        <w:rPr>
          <w:rFonts w:hint="cs"/>
          <w:rtl/>
          <w:lang w:eastAsia="he-IL"/>
        </w:rPr>
        <w:t xml:space="preserve"> והרשות המאשרת דחתה את הבקשה, קרי אין לו שום </w:t>
      </w:r>
      <w:bookmarkStart w:id="11891" w:name="_ETM_Q1_8729283"/>
      <w:bookmarkEnd w:id="11891"/>
      <w:r>
        <w:rPr>
          <w:rFonts w:hint="cs"/>
          <w:rtl/>
          <w:lang w:eastAsia="he-IL"/>
        </w:rPr>
        <w:t xml:space="preserve">סיכוי בעולם להיות </w:t>
      </w:r>
      <w:bookmarkStart w:id="11892" w:name="_ETM_Q1_8726190"/>
      <w:bookmarkEnd w:id="11892"/>
      <w:r>
        <w:rPr>
          <w:rFonts w:hint="cs"/>
          <w:rtl/>
          <w:lang w:eastAsia="he-IL"/>
        </w:rPr>
        <w:t>מוסדר, תוך שישה חודשים המבנה ייהרס.</w:t>
      </w:r>
      <w:bookmarkStart w:id="11893" w:name="_ETM_Q1_8733418"/>
      <w:bookmarkEnd w:id="11893"/>
    </w:p>
    <w:p w14:paraId="5145ABFE" w14:textId="78E3FE9F" w:rsidR="009A711E" w:rsidRDefault="009A711E" w:rsidP="001C324D">
      <w:pPr>
        <w:rPr>
          <w:rtl/>
          <w:lang w:eastAsia="he-IL"/>
        </w:rPr>
      </w:pPr>
      <w:bookmarkStart w:id="11894" w:name="_ETM_Q1_8733486"/>
      <w:bookmarkEnd w:id="11894"/>
    </w:p>
    <w:p w14:paraId="5DAC0150" w14:textId="75AA9B24" w:rsidR="009A711E" w:rsidRDefault="009A711E" w:rsidP="009A711E">
      <w:pPr>
        <w:pStyle w:val="af6"/>
        <w:keepNext/>
        <w:rPr>
          <w:rtl/>
        </w:rPr>
      </w:pPr>
      <w:bookmarkStart w:id="11895" w:name="ET_yor_5854_1078"/>
      <w:r w:rsidRPr="009A711E">
        <w:rPr>
          <w:rStyle w:val="TagStyle"/>
          <w:rtl/>
        </w:rPr>
        <w:t xml:space="preserve"> &lt;&lt; יור &gt;&gt; </w:t>
      </w:r>
      <w:r>
        <w:rPr>
          <w:rtl/>
        </w:rPr>
        <w:t>היו"ר ווליד טאהא:</w:t>
      </w:r>
      <w:r w:rsidRPr="009A711E">
        <w:rPr>
          <w:rStyle w:val="TagStyle"/>
          <w:rtl/>
        </w:rPr>
        <w:t xml:space="preserve"> &lt;&lt; יור &gt;&gt;</w:t>
      </w:r>
      <w:r w:rsidR="00FC2EC7">
        <w:rPr>
          <w:rtl/>
        </w:rPr>
        <w:t xml:space="preserve"> </w:t>
      </w:r>
      <w:bookmarkEnd w:id="11895"/>
    </w:p>
    <w:p w14:paraId="1414F060" w14:textId="02565C3C" w:rsidR="009A711E" w:rsidRDefault="009A711E" w:rsidP="009A711E">
      <w:pPr>
        <w:pStyle w:val="KeepWithNext"/>
        <w:rPr>
          <w:rtl/>
          <w:lang w:eastAsia="he-IL"/>
        </w:rPr>
      </w:pPr>
    </w:p>
    <w:p w14:paraId="461D169B" w14:textId="4C13CAB4" w:rsidR="009A711E" w:rsidRDefault="009A711E" w:rsidP="009A711E">
      <w:pPr>
        <w:rPr>
          <w:rtl/>
          <w:lang w:eastAsia="he-IL"/>
        </w:rPr>
      </w:pPr>
      <w:bookmarkStart w:id="11896" w:name="_ETM_Q1_8734572"/>
      <w:bookmarkEnd w:id="11896"/>
      <w:r>
        <w:rPr>
          <w:rFonts w:hint="cs"/>
          <w:rtl/>
          <w:lang w:eastAsia="he-IL"/>
        </w:rPr>
        <w:t>תודה רבה,</w:t>
      </w:r>
      <w:bookmarkStart w:id="11897" w:name="_ETM_Q1_8731530"/>
      <w:bookmarkEnd w:id="11897"/>
      <w:r>
        <w:rPr>
          <w:rFonts w:hint="cs"/>
          <w:rtl/>
          <w:lang w:eastAsia="he-IL"/>
        </w:rPr>
        <w:t xml:space="preserve"> </w:t>
      </w:r>
      <w:bookmarkStart w:id="11898" w:name="_ETM_Q1_8732583"/>
      <w:bookmarkEnd w:id="11898"/>
      <w:r>
        <w:rPr>
          <w:rFonts w:hint="cs"/>
          <w:rtl/>
          <w:lang w:eastAsia="he-IL"/>
        </w:rPr>
        <w:t>סמוטריץ', אתה תתחיל לה</w:t>
      </w:r>
      <w:bookmarkStart w:id="11899" w:name="_ETM_Q1_8732452"/>
      <w:bookmarkEnd w:id="11899"/>
      <w:r>
        <w:rPr>
          <w:rFonts w:hint="cs"/>
          <w:rtl/>
          <w:lang w:eastAsia="he-IL"/>
        </w:rPr>
        <w:t>תכנס ל-60 שניות של הנמקה.</w:t>
      </w:r>
      <w:bookmarkStart w:id="11900" w:name="_ETM_Q1_8738649"/>
      <w:bookmarkEnd w:id="11900"/>
    </w:p>
    <w:p w14:paraId="622E5BD0" w14:textId="27851E25" w:rsidR="009A711E" w:rsidRDefault="009A711E" w:rsidP="009A711E">
      <w:pPr>
        <w:rPr>
          <w:rtl/>
          <w:lang w:eastAsia="he-IL"/>
        </w:rPr>
      </w:pPr>
      <w:bookmarkStart w:id="11901" w:name="_ETM_Q1_8738927"/>
      <w:bookmarkStart w:id="11902" w:name="_ETM_Q1_8739803"/>
      <w:bookmarkEnd w:id="11901"/>
      <w:bookmarkEnd w:id="11902"/>
    </w:p>
    <w:p w14:paraId="38E23447" w14:textId="2527825C" w:rsidR="009A711E" w:rsidRDefault="009A711E" w:rsidP="009A711E">
      <w:pPr>
        <w:pStyle w:val="a4"/>
        <w:keepNext/>
        <w:rPr>
          <w:rtl/>
        </w:rPr>
      </w:pPr>
      <w:bookmarkStart w:id="11903" w:name="ET_speaker_5291_1079"/>
      <w:r w:rsidRPr="009A711E">
        <w:rPr>
          <w:rStyle w:val="TagStyle"/>
          <w:rtl/>
        </w:rPr>
        <w:t xml:space="preserve"> &lt;&lt; דובר &gt;&gt; </w:t>
      </w:r>
      <w:r>
        <w:rPr>
          <w:rtl/>
        </w:rPr>
        <w:t>בצלאל סמוטריץ' (הציונות הדתית):</w:t>
      </w:r>
      <w:r w:rsidRPr="009A711E">
        <w:rPr>
          <w:rStyle w:val="TagStyle"/>
          <w:rtl/>
        </w:rPr>
        <w:t xml:space="preserve"> &lt;&lt; דובר &gt;&gt;</w:t>
      </w:r>
      <w:r w:rsidR="00FC2EC7">
        <w:rPr>
          <w:rtl/>
        </w:rPr>
        <w:t xml:space="preserve"> </w:t>
      </w:r>
      <w:bookmarkEnd w:id="11903"/>
    </w:p>
    <w:p w14:paraId="0E23B0D5" w14:textId="0A4388A4" w:rsidR="009A711E" w:rsidRDefault="009A711E" w:rsidP="009A711E">
      <w:pPr>
        <w:pStyle w:val="KeepWithNext"/>
        <w:rPr>
          <w:rtl/>
          <w:lang w:eastAsia="he-IL"/>
        </w:rPr>
      </w:pPr>
    </w:p>
    <w:p w14:paraId="5BDDA3F7" w14:textId="0584E217" w:rsidR="009A711E" w:rsidRDefault="009A711E" w:rsidP="009A711E">
      <w:pPr>
        <w:rPr>
          <w:rtl/>
          <w:lang w:eastAsia="he-IL"/>
        </w:rPr>
      </w:pPr>
      <w:bookmarkStart w:id="11904" w:name="_ETM_Q1_8740234"/>
      <w:bookmarkStart w:id="11905" w:name="_ETM_Q1_8740269"/>
      <w:bookmarkStart w:id="11906" w:name="_ETM_Q1_8735333"/>
      <w:bookmarkEnd w:id="11904"/>
      <w:bookmarkEnd w:id="11905"/>
      <w:bookmarkEnd w:id="11906"/>
      <w:r>
        <w:rPr>
          <w:rFonts w:hint="cs"/>
          <w:rtl/>
          <w:lang w:eastAsia="he-IL"/>
        </w:rPr>
        <w:t xml:space="preserve">תאמין לי </w:t>
      </w:r>
      <w:bookmarkStart w:id="11907" w:name="_ETM_Q1_8736399"/>
      <w:bookmarkEnd w:id="11907"/>
      <w:r>
        <w:rPr>
          <w:rFonts w:hint="cs"/>
          <w:rtl/>
          <w:lang w:eastAsia="he-IL"/>
        </w:rPr>
        <w:t>שאני עושה את זה מהר, תמציתי וענייני, ואם הייתי</w:t>
      </w:r>
      <w:bookmarkStart w:id="11908" w:name="_ETM_Q1_8738082"/>
      <w:bookmarkStart w:id="11909" w:name="_ETM_Q1_8738384"/>
      <w:bookmarkEnd w:id="11908"/>
      <w:bookmarkEnd w:id="11909"/>
      <w:r>
        <w:rPr>
          <w:rFonts w:hint="cs"/>
          <w:rtl/>
          <w:lang w:eastAsia="he-IL"/>
        </w:rPr>
        <w:t xml:space="preserve"> רוצה למרוח זמן היית מרגיש </w:t>
      </w:r>
      <w:bookmarkStart w:id="11910" w:name="_ETM_Q1_8739032"/>
      <w:bookmarkEnd w:id="11910"/>
      <w:r>
        <w:rPr>
          <w:rFonts w:hint="cs"/>
          <w:rtl/>
          <w:lang w:eastAsia="he-IL"/>
        </w:rPr>
        <w:t>שאני מורח זמן.</w:t>
      </w:r>
    </w:p>
    <w:p w14:paraId="55E23125" w14:textId="61843966" w:rsidR="009A711E" w:rsidRDefault="009A711E" w:rsidP="009A711E">
      <w:pPr>
        <w:rPr>
          <w:rtl/>
          <w:lang w:eastAsia="he-IL"/>
        </w:rPr>
      </w:pPr>
      <w:bookmarkStart w:id="11911" w:name="_ETM_Q1_8741719"/>
      <w:bookmarkStart w:id="11912" w:name="_ETM_Q1_8741784"/>
      <w:bookmarkEnd w:id="11911"/>
      <w:bookmarkEnd w:id="11912"/>
    </w:p>
    <w:p w14:paraId="289AD98B" w14:textId="3B0F5ADE" w:rsidR="009A711E" w:rsidRDefault="009A711E" w:rsidP="009A711E">
      <w:pPr>
        <w:pStyle w:val="af6"/>
        <w:keepNext/>
        <w:rPr>
          <w:rtl/>
        </w:rPr>
      </w:pPr>
      <w:bookmarkStart w:id="11913" w:name="ET_yor_5854_1080"/>
      <w:r w:rsidRPr="009A711E">
        <w:rPr>
          <w:rStyle w:val="TagStyle"/>
          <w:rtl/>
        </w:rPr>
        <w:t xml:space="preserve"> &lt;&lt; יור &gt;&gt; </w:t>
      </w:r>
      <w:r>
        <w:rPr>
          <w:rtl/>
        </w:rPr>
        <w:t>היו"ר ווליד טאהא:</w:t>
      </w:r>
      <w:r w:rsidRPr="009A711E">
        <w:rPr>
          <w:rStyle w:val="TagStyle"/>
          <w:rtl/>
        </w:rPr>
        <w:t xml:space="preserve"> &lt;&lt; יור &gt;&gt;</w:t>
      </w:r>
      <w:r w:rsidR="00FC2EC7">
        <w:rPr>
          <w:rtl/>
        </w:rPr>
        <w:t xml:space="preserve"> </w:t>
      </w:r>
      <w:bookmarkEnd w:id="11913"/>
    </w:p>
    <w:p w14:paraId="366449F4" w14:textId="4075DCE6" w:rsidR="009A711E" w:rsidRDefault="009A711E" w:rsidP="009A711E">
      <w:pPr>
        <w:pStyle w:val="KeepWithNext"/>
        <w:rPr>
          <w:rtl/>
          <w:lang w:eastAsia="he-IL"/>
        </w:rPr>
      </w:pPr>
    </w:p>
    <w:p w14:paraId="04A8336F" w14:textId="2ECA4166" w:rsidR="009A711E" w:rsidRDefault="009A711E" w:rsidP="009A711E">
      <w:pPr>
        <w:rPr>
          <w:rtl/>
          <w:lang w:eastAsia="he-IL"/>
        </w:rPr>
      </w:pPr>
      <w:bookmarkStart w:id="11914" w:name="_ETM_Q1_8742458"/>
      <w:bookmarkEnd w:id="11914"/>
      <w:r>
        <w:rPr>
          <w:rFonts w:hint="cs"/>
          <w:rtl/>
          <w:lang w:eastAsia="he-IL"/>
        </w:rPr>
        <w:t xml:space="preserve">אני </w:t>
      </w:r>
      <w:bookmarkStart w:id="11915" w:name="_ETM_Q1_8743270"/>
      <w:bookmarkEnd w:id="11915"/>
      <w:r>
        <w:rPr>
          <w:rFonts w:hint="cs"/>
          <w:rtl/>
          <w:lang w:eastAsia="he-IL"/>
        </w:rPr>
        <w:t xml:space="preserve">עושה לך ג'סטות ונותן </w:t>
      </w:r>
      <w:bookmarkStart w:id="11916" w:name="_ETM_Q1_8741339"/>
      <w:bookmarkEnd w:id="11916"/>
      <w:r>
        <w:rPr>
          <w:rFonts w:hint="cs"/>
          <w:rtl/>
          <w:lang w:eastAsia="he-IL"/>
        </w:rPr>
        <w:t xml:space="preserve">לך </w:t>
      </w:r>
      <w:bookmarkStart w:id="11917" w:name="_ETM_Q1_8738188"/>
      <w:bookmarkEnd w:id="11917"/>
      <w:r w:rsidR="00160332">
        <w:rPr>
          <w:rFonts w:hint="cs"/>
          <w:rtl/>
          <w:lang w:eastAsia="he-IL"/>
        </w:rPr>
        <w:t>מעבר.</w:t>
      </w:r>
    </w:p>
    <w:p w14:paraId="72D8125D" w14:textId="664566CE" w:rsidR="00160332" w:rsidRDefault="00160332" w:rsidP="009A711E">
      <w:pPr>
        <w:rPr>
          <w:rtl/>
          <w:lang w:eastAsia="he-IL"/>
        </w:rPr>
      </w:pPr>
      <w:bookmarkStart w:id="11918" w:name="_ETM_Q1_8740265"/>
      <w:bookmarkStart w:id="11919" w:name="_ETM_Q1_8740338"/>
      <w:bookmarkStart w:id="11920" w:name="_ETM_Q1_8741032"/>
      <w:bookmarkEnd w:id="11918"/>
      <w:bookmarkEnd w:id="11919"/>
      <w:bookmarkEnd w:id="11920"/>
    </w:p>
    <w:p w14:paraId="0F85D1C5" w14:textId="2EA8D383" w:rsidR="00160332" w:rsidRDefault="00160332" w:rsidP="00160332">
      <w:pPr>
        <w:pStyle w:val="a4"/>
        <w:keepNext/>
        <w:rPr>
          <w:rtl/>
        </w:rPr>
      </w:pPr>
      <w:bookmarkStart w:id="11921" w:name="ET_speaker_5291_1082"/>
      <w:r w:rsidRPr="00160332">
        <w:rPr>
          <w:rStyle w:val="TagStyle"/>
          <w:rtl/>
        </w:rPr>
        <w:t xml:space="preserve"> &lt;&lt; דובר &gt;&gt; </w:t>
      </w:r>
      <w:r>
        <w:rPr>
          <w:rtl/>
        </w:rPr>
        <w:t>בצלאל סמוטריץ' (הציונות הדתית):</w:t>
      </w:r>
      <w:r w:rsidRPr="00160332">
        <w:rPr>
          <w:rStyle w:val="TagStyle"/>
          <w:rtl/>
        </w:rPr>
        <w:t xml:space="preserve"> &lt;&lt; דובר &gt;&gt;</w:t>
      </w:r>
      <w:r w:rsidR="00FC2EC7">
        <w:rPr>
          <w:rtl/>
        </w:rPr>
        <w:t xml:space="preserve"> </w:t>
      </w:r>
      <w:bookmarkEnd w:id="11921"/>
    </w:p>
    <w:p w14:paraId="02491CE2" w14:textId="49E5B69C" w:rsidR="00160332" w:rsidRDefault="00160332" w:rsidP="00160332">
      <w:pPr>
        <w:pStyle w:val="KeepWithNext"/>
        <w:rPr>
          <w:rtl/>
          <w:lang w:eastAsia="he-IL"/>
        </w:rPr>
      </w:pPr>
    </w:p>
    <w:p w14:paraId="0C9B5478" w14:textId="23F9626C" w:rsidR="00160332" w:rsidRPr="00160332" w:rsidRDefault="00160332" w:rsidP="00160332">
      <w:pPr>
        <w:rPr>
          <w:rtl/>
          <w:lang w:eastAsia="he-IL"/>
        </w:rPr>
      </w:pPr>
      <w:bookmarkStart w:id="11922" w:name="_ETM_Q1_8741468"/>
      <w:bookmarkStart w:id="11923" w:name="_ETM_Q1_8741505"/>
      <w:bookmarkEnd w:id="11922"/>
      <w:bookmarkEnd w:id="11923"/>
      <w:r>
        <w:rPr>
          <w:rFonts w:hint="cs"/>
          <w:rtl/>
          <w:lang w:eastAsia="he-IL"/>
        </w:rPr>
        <w:t xml:space="preserve">אל תעשה לי ג'סטות, </w:t>
      </w:r>
      <w:bookmarkStart w:id="11924" w:name="_ETM_Q1_8746913"/>
      <w:bookmarkEnd w:id="11924"/>
      <w:r>
        <w:rPr>
          <w:rFonts w:hint="cs"/>
          <w:rtl/>
          <w:lang w:eastAsia="he-IL"/>
        </w:rPr>
        <w:t>אתה לא עושה לי ג'סטה</w:t>
      </w:r>
      <w:bookmarkStart w:id="11925" w:name="_ETM_Q1_8744407"/>
      <w:bookmarkEnd w:id="11925"/>
      <w:r>
        <w:rPr>
          <w:rFonts w:hint="cs"/>
          <w:rtl/>
          <w:lang w:eastAsia="he-IL"/>
        </w:rPr>
        <w:t>.</w:t>
      </w:r>
    </w:p>
    <w:p w14:paraId="7A3ABF41" w14:textId="3AC81A99" w:rsidR="00160332" w:rsidRDefault="00160332" w:rsidP="009A711E">
      <w:pPr>
        <w:rPr>
          <w:rtl/>
          <w:lang w:eastAsia="he-IL"/>
        </w:rPr>
      </w:pPr>
      <w:bookmarkStart w:id="11926" w:name="_ETM_Q1_8747751"/>
      <w:bookmarkStart w:id="11927" w:name="_ETM_Q1_8747827"/>
      <w:bookmarkStart w:id="11928" w:name="_ETM_Q1_8742955"/>
      <w:bookmarkStart w:id="11929" w:name="_ETM_Q1_8738161"/>
      <w:bookmarkEnd w:id="11926"/>
      <w:bookmarkEnd w:id="11927"/>
      <w:bookmarkEnd w:id="11928"/>
      <w:bookmarkEnd w:id="11929"/>
    </w:p>
    <w:p w14:paraId="29B12E55" w14:textId="7BBA250B" w:rsidR="00160332" w:rsidRDefault="00160332" w:rsidP="00160332">
      <w:pPr>
        <w:pStyle w:val="af6"/>
        <w:keepNext/>
        <w:rPr>
          <w:rtl/>
        </w:rPr>
      </w:pPr>
      <w:bookmarkStart w:id="11930" w:name="ET_yor_5854_1081"/>
      <w:r w:rsidRPr="00160332">
        <w:rPr>
          <w:rStyle w:val="TagStyle"/>
          <w:rtl/>
        </w:rPr>
        <w:t xml:space="preserve"> &lt;&lt; יור &gt;&gt; </w:t>
      </w:r>
      <w:r>
        <w:rPr>
          <w:rtl/>
        </w:rPr>
        <w:t>היו"ר ווליד טאהא:</w:t>
      </w:r>
      <w:r w:rsidRPr="00160332">
        <w:rPr>
          <w:rStyle w:val="TagStyle"/>
          <w:rtl/>
        </w:rPr>
        <w:t xml:space="preserve"> &lt;&lt; יור &gt;&gt;</w:t>
      </w:r>
      <w:r w:rsidR="00FC2EC7">
        <w:rPr>
          <w:rtl/>
        </w:rPr>
        <w:t xml:space="preserve"> </w:t>
      </w:r>
      <w:bookmarkEnd w:id="11930"/>
    </w:p>
    <w:p w14:paraId="1D51480D" w14:textId="5245E739" w:rsidR="00160332" w:rsidRDefault="00160332" w:rsidP="00160332">
      <w:pPr>
        <w:pStyle w:val="KeepWithNext"/>
        <w:rPr>
          <w:rtl/>
          <w:lang w:eastAsia="he-IL"/>
        </w:rPr>
      </w:pPr>
    </w:p>
    <w:p w14:paraId="5EC46101" w14:textId="6ACB74DC" w:rsidR="00160332" w:rsidRDefault="00160332" w:rsidP="00160332">
      <w:pPr>
        <w:rPr>
          <w:rtl/>
          <w:lang w:eastAsia="he-IL"/>
        </w:rPr>
      </w:pPr>
      <w:bookmarkStart w:id="11931" w:name="_ETM_Q1_8739085"/>
      <w:bookmarkEnd w:id="11931"/>
      <w:r>
        <w:rPr>
          <w:rFonts w:hint="cs"/>
          <w:rtl/>
          <w:lang w:eastAsia="he-IL"/>
        </w:rPr>
        <w:t>אבל אני עושה לך, אתה לא</w:t>
      </w:r>
      <w:bookmarkStart w:id="11932" w:name="_ETM_Q1_8749477"/>
      <w:bookmarkEnd w:id="11932"/>
      <w:r>
        <w:rPr>
          <w:rFonts w:hint="cs"/>
          <w:rtl/>
          <w:lang w:eastAsia="he-IL"/>
        </w:rPr>
        <w:t xml:space="preserve"> יכול לקחת ל</w:t>
      </w:r>
      <w:bookmarkStart w:id="11933" w:name="_ETM_Q1_8746626"/>
      <w:bookmarkStart w:id="11934" w:name="_ETM_Q1_8745276"/>
      <w:bookmarkStart w:id="11935" w:name="_ETM_Q1_8740801"/>
      <w:bookmarkEnd w:id="11933"/>
      <w:bookmarkEnd w:id="11934"/>
      <w:bookmarkEnd w:id="11935"/>
      <w:r>
        <w:rPr>
          <w:rFonts w:hint="cs"/>
          <w:rtl/>
          <w:lang w:eastAsia="he-IL"/>
        </w:rPr>
        <w:t>י את זה.</w:t>
      </w:r>
    </w:p>
    <w:p w14:paraId="3480CB41" w14:textId="4C024F09" w:rsidR="00160332" w:rsidRDefault="00160332" w:rsidP="00160332">
      <w:pPr>
        <w:rPr>
          <w:rtl/>
          <w:lang w:eastAsia="he-IL"/>
        </w:rPr>
      </w:pPr>
      <w:bookmarkStart w:id="11936" w:name="_ETM_Q1_8745922"/>
      <w:bookmarkStart w:id="11937" w:name="_ETM_Q1_8745996"/>
      <w:bookmarkStart w:id="11938" w:name="_ETM_Q1_8750163"/>
      <w:bookmarkEnd w:id="11936"/>
      <w:bookmarkEnd w:id="11937"/>
      <w:bookmarkEnd w:id="11938"/>
    </w:p>
    <w:p w14:paraId="0F9EDE9E" w14:textId="48971BE1" w:rsidR="00160332" w:rsidRDefault="00160332" w:rsidP="00160332">
      <w:pPr>
        <w:pStyle w:val="a4"/>
        <w:keepNext/>
        <w:rPr>
          <w:rtl/>
        </w:rPr>
      </w:pPr>
      <w:bookmarkStart w:id="11939" w:name="ET_speaker_5291_1083"/>
      <w:r w:rsidRPr="00160332">
        <w:rPr>
          <w:rStyle w:val="TagStyle"/>
          <w:rtl/>
        </w:rPr>
        <w:t xml:space="preserve"> &lt;&lt; דובר &gt;&gt; </w:t>
      </w:r>
      <w:r>
        <w:rPr>
          <w:rtl/>
        </w:rPr>
        <w:t>בצלאל סמוטריץ' (הציונות הדתית):</w:t>
      </w:r>
      <w:r w:rsidRPr="00160332">
        <w:rPr>
          <w:rStyle w:val="TagStyle"/>
          <w:rtl/>
        </w:rPr>
        <w:t xml:space="preserve"> &lt;&lt; דובר &gt;&gt;</w:t>
      </w:r>
      <w:r w:rsidR="00FC2EC7">
        <w:rPr>
          <w:rtl/>
        </w:rPr>
        <w:t xml:space="preserve"> </w:t>
      </w:r>
      <w:bookmarkEnd w:id="11939"/>
    </w:p>
    <w:p w14:paraId="604E482D" w14:textId="3633BE9D" w:rsidR="00160332" w:rsidRDefault="00160332" w:rsidP="00160332">
      <w:pPr>
        <w:pStyle w:val="KeepWithNext"/>
        <w:rPr>
          <w:rtl/>
          <w:lang w:eastAsia="he-IL"/>
        </w:rPr>
      </w:pPr>
    </w:p>
    <w:p w14:paraId="7A2465D2" w14:textId="572BF056" w:rsidR="00160332" w:rsidRDefault="00160332" w:rsidP="00160332">
      <w:pPr>
        <w:rPr>
          <w:rtl/>
          <w:lang w:eastAsia="he-IL"/>
        </w:rPr>
      </w:pPr>
      <w:bookmarkStart w:id="11940" w:name="_ETM_Q1_8750608"/>
      <w:bookmarkStart w:id="11941" w:name="_ETM_Q1_8750649"/>
      <w:bookmarkStart w:id="11942" w:name="_ETM_Q1_8745668"/>
      <w:bookmarkStart w:id="11943" w:name="_ETM_Q1_8740830"/>
      <w:bookmarkEnd w:id="11940"/>
      <w:bookmarkEnd w:id="11941"/>
      <w:bookmarkEnd w:id="11942"/>
      <w:bookmarkEnd w:id="11943"/>
      <w:r>
        <w:rPr>
          <w:rFonts w:hint="cs"/>
          <w:rtl/>
          <w:lang w:eastAsia="he-IL"/>
        </w:rPr>
        <w:t xml:space="preserve">אתה </w:t>
      </w:r>
      <w:bookmarkStart w:id="11944" w:name="_ETM_Q1_8748736"/>
      <w:bookmarkEnd w:id="11944"/>
      <w:r>
        <w:rPr>
          <w:rFonts w:hint="cs"/>
          <w:rtl/>
          <w:lang w:eastAsia="he-IL"/>
        </w:rPr>
        <w:t>לא עושה לי ג'סטה, א</w:t>
      </w:r>
      <w:bookmarkStart w:id="11945" w:name="_ETM_Q1_8745681"/>
      <w:bookmarkEnd w:id="11945"/>
      <w:r>
        <w:rPr>
          <w:rFonts w:hint="cs"/>
          <w:rtl/>
          <w:lang w:eastAsia="he-IL"/>
        </w:rPr>
        <w:t>תה נתת פה חמש דקות לפחות</w:t>
      </w:r>
      <w:bookmarkStart w:id="11946" w:name="_ETM_Q1_8750877"/>
      <w:bookmarkEnd w:id="11946"/>
      <w:r>
        <w:rPr>
          <w:rFonts w:hint="cs"/>
          <w:rtl/>
          <w:lang w:eastAsia="he-IL"/>
        </w:rPr>
        <w:t xml:space="preserve"> לכל הסתייגות </w:t>
      </w:r>
      <w:bookmarkStart w:id="11947" w:name="_ETM_Q1_8747313"/>
      <w:bookmarkEnd w:id="11947"/>
      <w:r>
        <w:rPr>
          <w:rFonts w:hint="cs"/>
          <w:rtl/>
          <w:lang w:eastAsia="he-IL"/>
        </w:rPr>
        <w:t>של אוסאמה, אתה לא עושה לי ג'סטות.</w:t>
      </w:r>
    </w:p>
    <w:p w14:paraId="4BAFF7A5" w14:textId="38BC5E11" w:rsidR="00160332" w:rsidRDefault="00160332" w:rsidP="00160332">
      <w:pPr>
        <w:rPr>
          <w:rtl/>
          <w:lang w:eastAsia="he-IL"/>
        </w:rPr>
      </w:pPr>
      <w:bookmarkStart w:id="11948" w:name="_ETM_Q1_8753366"/>
      <w:bookmarkStart w:id="11949" w:name="_ETM_Q1_8753437"/>
      <w:bookmarkEnd w:id="11948"/>
      <w:bookmarkEnd w:id="11949"/>
    </w:p>
    <w:p w14:paraId="2D7185F2" w14:textId="170740DD" w:rsidR="00160332" w:rsidRDefault="00160332" w:rsidP="00160332">
      <w:pPr>
        <w:pStyle w:val="af6"/>
        <w:keepNext/>
        <w:rPr>
          <w:rtl/>
        </w:rPr>
      </w:pPr>
      <w:bookmarkStart w:id="11950" w:name="ET_yor_5854_1084"/>
      <w:r w:rsidRPr="00160332">
        <w:rPr>
          <w:rStyle w:val="TagStyle"/>
          <w:rtl/>
        </w:rPr>
        <w:t xml:space="preserve"> &lt;&lt; יור &gt;&gt; </w:t>
      </w:r>
      <w:r>
        <w:rPr>
          <w:rtl/>
        </w:rPr>
        <w:t>היו"ר ווליד טאהא:</w:t>
      </w:r>
      <w:r w:rsidRPr="00160332">
        <w:rPr>
          <w:rStyle w:val="TagStyle"/>
          <w:rtl/>
        </w:rPr>
        <w:t xml:space="preserve"> &lt;&lt; יור &gt;&gt;</w:t>
      </w:r>
      <w:r w:rsidR="00FC2EC7">
        <w:rPr>
          <w:rtl/>
        </w:rPr>
        <w:t xml:space="preserve"> </w:t>
      </w:r>
      <w:bookmarkEnd w:id="11950"/>
    </w:p>
    <w:p w14:paraId="2B597A66" w14:textId="22B95E0B" w:rsidR="00160332" w:rsidRDefault="00160332" w:rsidP="00160332">
      <w:pPr>
        <w:pStyle w:val="KeepWithNext"/>
        <w:rPr>
          <w:rtl/>
          <w:lang w:eastAsia="he-IL"/>
        </w:rPr>
      </w:pPr>
    </w:p>
    <w:p w14:paraId="3C598E4F" w14:textId="1462DCCE" w:rsidR="00160332" w:rsidRDefault="00160332" w:rsidP="00160332">
      <w:pPr>
        <w:rPr>
          <w:rtl/>
          <w:lang w:eastAsia="he-IL"/>
        </w:rPr>
      </w:pPr>
      <w:bookmarkStart w:id="11951" w:name="_ETM_Q1_8754732"/>
      <w:bookmarkEnd w:id="11951"/>
      <w:r>
        <w:rPr>
          <w:rFonts w:hint="cs"/>
          <w:rtl/>
          <w:lang w:eastAsia="he-IL"/>
        </w:rPr>
        <w:t xml:space="preserve">נצביע על </w:t>
      </w:r>
      <w:bookmarkStart w:id="11952" w:name="_ETM_Q1_8755874"/>
      <w:bookmarkStart w:id="11953" w:name="_ETM_Q1_8752550"/>
      <w:bookmarkStart w:id="11954" w:name="_ETM_Q1_8748327"/>
      <w:bookmarkEnd w:id="11952"/>
      <w:bookmarkEnd w:id="11953"/>
      <w:bookmarkEnd w:id="11954"/>
      <w:r>
        <w:rPr>
          <w:rFonts w:hint="cs"/>
          <w:rtl/>
          <w:lang w:eastAsia="he-IL"/>
        </w:rPr>
        <w:t>הסתייגות מספר תשע.</w:t>
      </w:r>
      <w:bookmarkStart w:id="11955" w:name="_ETM_Q1_8753327"/>
      <w:bookmarkEnd w:id="11955"/>
    </w:p>
    <w:p w14:paraId="2FBD75D9" w14:textId="125EC35A" w:rsidR="00160332" w:rsidRDefault="00160332" w:rsidP="00160332">
      <w:pPr>
        <w:rPr>
          <w:rtl/>
          <w:lang w:eastAsia="he-IL"/>
        </w:rPr>
      </w:pPr>
      <w:bookmarkStart w:id="11956" w:name="_ETM_Q1_8753401"/>
      <w:bookmarkEnd w:id="11956"/>
    </w:p>
    <w:p w14:paraId="58790C0A" w14:textId="5CDB8D50" w:rsidR="00160332" w:rsidRDefault="00160332" w:rsidP="00160332">
      <w:pPr>
        <w:pStyle w:val="af1"/>
        <w:keepNext/>
        <w:rPr>
          <w:rtl/>
          <w:lang w:eastAsia="he-IL"/>
        </w:rPr>
      </w:pPr>
      <w:bookmarkStart w:id="11957" w:name="_ETM_Q1_8754111"/>
      <w:bookmarkStart w:id="11958" w:name="_ETM_Q1_8754185"/>
      <w:bookmarkEnd w:id="11957"/>
      <w:bookmarkEnd w:id="11958"/>
      <w:r>
        <w:rPr>
          <w:rtl/>
          <w:lang w:eastAsia="he-IL"/>
        </w:rPr>
        <w:t>הצבעה</w:t>
      </w:r>
    </w:p>
    <w:p w14:paraId="7C7A54AB" w14:textId="26ADC95F" w:rsidR="00160332" w:rsidRPr="00D849CA" w:rsidRDefault="00E722C8" w:rsidP="00D849CA">
      <w:pPr>
        <w:pStyle w:val="--"/>
        <w:keepNext/>
        <w:rPr>
          <w:b/>
          <w:bCs/>
          <w:rtl/>
          <w:lang w:eastAsia="he-IL"/>
        </w:rPr>
      </w:pPr>
      <w:r>
        <w:rPr>
          <w:rFonts w:hint="cs"/>
          <w:b/>
          <w:bCs/>
          <w:rtl/>
          <w:lang w:eastAsia="he-IL"/>
        </w:rPr>
        <w:t>לא אושר</w:t>
      </w:r>
      <w:r w:rsidR="00160332">
        <w:rPr>
          <w:rFonts w:hint="cs"/>
          <w:b/>
          <w:bCs/>
          <w:rtl/>
          <w:lang w:eastAsia="he-IL"/>
        </w:rPr>
        <w:t>ה</w:t>
      </w:r>
      <w:bookmarkStart w:id="11959" w:name="_ETM_Q1_8757704"/>
      <w:bookmarkStart w:id="11960" w:name="_ETM_Q1_8760985"/>
      <w:bookmarkStart w:id="11961" w:name="_ETM_Q1_8756440"/>
      <w:bookmarkEnd w:id="11959"/>
      <w:bookmarkEnd w:id="11960"/>
      <w:bookmarkEnd w:id="11961"/>
    </w:p>
    <w:p w14:paraId="3C48910D" w14:textId="46F16F5F" w:rsidR="00160332" w:rsidRDefault="00160332" w:rsidP="00160332">
      <w:pPr>
        <w:rPr>
          <w:rtl/>
          <w:lang w:eastAsia="he-IL"/>
        </w:rPr>
      </w:pPr>
      <w:bookmarkStart w:id="11962" w:name="_ETM_Q1_8759230"/>
      <w:bookmarkStart w:id="11963" w:name="_ETM_Q1_8759320"/>
      <w:bookmarkEnd w:id="11962"/>
      <w:bookmarkEnd w:id="11963"/>
    </w:p>
    <w:p w14:paraId="374A6C93" w14:textId="77C04C42" w:rsidR="00160332" w:rsidRDefault="00160332" w:rsidP="00160332">
      <w:pPr>
        <w:pStyle w:val="a4"/>
        <w:keepNext/>
        <w:rPr>
          <w:rtl/>
        </w:rPr>
      </w:pPr>
      <w:bookmarkStart w:id="11964" w:name="ET_speaker_5291_1085"/>
      <w:r w:rsidRPr="00160332">
        <w:rPr>
          <w:rStyle w:val="TagStyle"/>
          <w:rtl/>
        </w:rPr>
        <w:t xml:space="preserve"> &lt;&lt; דובר &gt;&gt; </w:t>
      </w:r>
      <w:r>
        <w:rPr>
          <w:rtl/>
        </w:rPr>
        <w:t>בצלאל סמוטריץ' (הציונות הדתית):</w:t>
      </w:r>
      <w:r w:rsidRPr="00160332">
        <w:rPr>
          <w:rStyle w:val="TagStyle"/>
          <w:rtl/>
        </w:rPr>
        <w:t xml:space="preserve"> &lt;&lt; דובר &gt;&gt;</w:t>
      </w:r>
      <w:r w:rsidR="00FC2EC7">
        <w:rPr>
          <w:rtl/>
        </w:rPr>
        <w:t xml:space="preserve"> </w:t>
      </w:r>
      <w:bookmarkEnd w:id="11964"/>
    </w:p>
    <w:p w14:paraId="764A8E10" w14:textId="2538E204" w:rsidR="00160332" w:rsidRDefault="00160332" w:rsidP="00160332">
      <w:pPr>
        <w:pStyle w:val="KeepWithNext"/>
        <w:rPr>
          <w:rtl/>
          <w:lang w:eastAsia="he-IL"/>
        </w:rPr>
      </w:pPr>
    </w:p>
    <w:p w14:paraId="12438401" w14:textId="4A90D47C" w:rsidR="00160332" w:rsidRDefault="00160332" w:rsidP="00160332">
      <w:pPr>
        <w:rPr>
          <w:rtl/>
          <w:lang w:eastAsia="he-IL"/>
        </w:rPr>
      </w:pPr>
      <w:bookmarkStart w:id="11965" w:name="_ETM_Q1_8760766"/>
      <w:bookmarkStart w:id="11966" w:name="_ETM_Q1_8760795"/>
      <w:bookmarkEnd w:id="11965"/>
      <w:bookmarkEnd w:id="11966"/>
      <w:r>
        <w:rPr>
          <w:rFonts w:hint="cs"/>
          <w:rtl/>
          <w:lang w:eastAsia="he-IL"/>
        </w:rPr>
        <w:t xml:space="preserve">למה אתה מתנגד לזה, ווליד? הרי אתה </w:t>
      </w:r>
      <w:bookmarkStart w:id="11967" w:name="_ETM_Q1_8765447"/>
      <w:bookmarkStart w:id="11968" w:name="_ETM_Q1_8760625"/>
      <w:bookmarkEnd w:id="11967"/>
      <w:bookmarkEnd w:id="11968"/>
      <w:r>
        <w:rPr>
          <w:rFonts w:hint="cs"/>
          <w:rtl/>
          <w:lang w:eastAsia="he-IL"/>
        </w:rPr>
        <w:t>בעד שלטון חוק ובעד תכנון ובעד הסדרה, למה אתה נגד?</w:t>
      </w:r>
    </w:p>
    <w:p w14:paraId="31346DA4" w14:textId="435F0931" w:rsidR="00160332" w:rsidRDefault="00160332" w:rsidP="00160332">
      <w:pPr>
        <w:rPr>
          <w:rtl/>
          <w:lang w:eastAsia="he-IL"/>
        </w:rPr>
      </w:pPr>
      <w:bookmarkStart w:id="11969" w:name="_ETM_Q1_8769128"/>
      <w:bookmarkStart w:id="11970" w:name="_ETM_Q1_8769206"/>
      <w:bookmarkStart w:id="11971" w:name="_ETM_Q1_8764463"/>
      <w:bookmarkStart w:id="11972" w:name="_ETM_Q1_8759949"/>
      <w:bookmarkEnd w:id="11969"/>
      <w:bookmarkEnd w:id="11970"/>
      <w:bookmarkEnd w:id="11971"/>
      <w:bookmarkEnd w:id="11972"/>
    </w:p>
    <w:p w14:paraId="2FF063C2" w14:textId="08462E0E" w:rsidR="00160332" w:rsidRDefault="00160332" w:rsidP="00160332">
      <w:pPr>
        <w:pStyle w:val="af6"/>
        <w:keepNext/>
        <w:rPr>
          <w:rtl/>
        </w:rPr>
      </w:pPr>
      <w:bookmarkStart w:id="11973" w:name="ET_yor_5854_1086"/>
      <w:r w:rsidRPr="00160332">
        <w:rPr>
          <w:rStyle w:val="TagStyle"/>
          <w:rtl/>
        </w:rPr>
        <w:t xml:space="preserve"> &lt;&lt; יור &gt;&gt; </w:t>
      </w:r>
      <w:r>
        <w:rPr>
          <w:rtl/>
        </w:rPr>
        <w:t>היו"ר ווליד טאהא:</w:t>
      </w:r>
      <w:r w:rsidRPr="00160332">
        <w:rPr>
          <w:rStyle w:val="TagStyle"/>
          <w:rtl/>
        </w:rPr>
        <w:t xml:space="preserve"> &lt;&lt; יור &gt;&gt;</w:t>
      </w:r>
      <w:r w:rsidR="00FC2EC7">
        <w:rPr>
          <w:rtl/>
        </w:rPr>
        <w:t xml:space="preserve"> </w:t>
      </w:r>
      <w:bookmarkEnd w:id="11973"/>
    </w:p>
    <w:p w14:paraId="28A85AF4" w14:textId="5DB6028E" w:rsidR="00160332" w:rsidRDefault="00160332" w:rsidP="00160332">
      <w:pPr>
        <w:pStyle w:val="KeepWithNext"/>
        <w:rPr>
          <w:rtl/>
          <w:lang w:eastAsia="he-IL"/>
        </w:rPr>
      </w:pPr>
    </w:p>
    <w:p w14:paraId="2A8CD91B" w14:textId="6585D290" w:rsidR="00160332" w:rsidRDefault="00160332" w:rsidP="00160332">
      <w:pPr>
        <w:rPr>
          <w:rtl/>
          <w:lang w:eastAsia="he-IL"/>
        </w:rPr>
      </w:pPr>
      <w:bookmarkStart w:id="11974" w:name="_ETM_Q1_8760818"/>
      <w:bookmarkStart w:id="11975" w:name="_ETM_Q1_8756752"/>
      <w:bookmarkStart w:id="11976" w:name="_ETM_Q1_8752772"/>
      <w:bookmarkEnd w:id="11974"/>
      <w:bookmarkEnd w:id="11975"/>
      <w:bookmarkEnd w:id="11976"/>
      <w:r>
        <w:rPr>
          <w:rFonts w:hint="cs"/>
          <w:rtl/>
          <w:lang w:eastAsia="he-IL"/>
        </w:rPr>
        <w:t>ה</w:t>
      </w:r>
      <w:bookmarkStart w:id="11977" w:name="_ETM_Q1_8761753"/>
      <w:bookmarkEnd w:id="11977"/>
      <w:r>
        <w:rPr>
          <w:rFonts w:hint="cs"/>
          <w:rtl/>
          <w:lang w:eastAsia="he-IL"/>
        </w:rPr>
        <w:t xml:space="preserve">סתייגות מספר תשע נפלה, אתה מתחיל לנמק את הסתייגות </w:t>
      </w:r>
      <w:bookmarkStart w:id="11978" w:name="_ETM_Q1_8771469"/>
      <w:bookmarkEnd w:id="11978"/>
      <w:r>
        <w:rPr>
          <w:rFonts w:hint="cs"/>
          <w:rtl/>
          <w:lang w:eastAsia="he-IL"/>
        </w:rPr>
        <w:t xml:space="preserve">מספר עשר. </w:t>
      </w:r>
    </w:p>
    <w:p w14:paraId="7044826B" w14:textId="0F4C2375" w:rsidR="00160332" w:rsidRDefault="00160332" w:rsidP="00160332">
      <w:pPr>
        <w:rPr>
          <w:rtl/>
          <w:lang w:eastAsia="he-IL"/>
        </w:rPr>
      </w:pPr>
      <w:bookmarkStart w:id="11979" w:name="_ETM_Q1_8773311"/>
      <w:bookmarkStart w:id="11980" w:name="_ETM_Q1_8773385"/>
      <w:bookmarkStart w:id="11981" w:name="_ETM_Q1_8768754"/>
      <w:bookmarkStart w:id="11982" w:name="_ETM_Q1_8772225"/>
      <w:bookmarkEnd w:id="11979"/>
      <w:bookmarkEnd w:id="11980"/>
      <w:bookmarkEnd w:id="11981"/>
      <w:bookmarkEnd w:id="11982"/>
    </w:p>
    <w:p w14:paraId="76F8F839" w14:textId="40D25765" w:rsidR="00160332" w:rsidRDefault="00160332" w:rsidP="00160332">
      <w:pPr>
        <w:pStyle w:val="a4"/>
        <w:keepNext/>
        <w:rPr>
          <w:rtl/>
        </w:rPr>
      </w:pPr>
      <w:bookmarkStart w:id="11983" w:name="ET_speaker_5291_1087"/>
      <w:r w:rsidRPr="00160332">
        <w:rPr>
          <w:rStyle w:val="TagStyle"/>
          <w:rtl/>
        </w:rPr>
        <w:t xml:space="preserve"> &lt;&lt; דובר &gt;&gt; </w:t>
      </w:r>
      <w:r>
        <w:rPr>
          <w:rtl/>
        </w:rPr>
        <w:t>בצלאל סמוטריץ' (הציונות הדתית):</w:t>
      </w:r>
      <w:r w:rsidRPr="00160332">
        <w:rPr>
          <w:rStyle w:val="TagStyle"/>
          <w:rtl/>
        </w:rPr>
        <w:t xml:space="preserve"> &lt;&lt; דובר &gt;&gt;</w:t>
      </w:r>
      <w:r w:rsidR="00FC2EC7">
        <w:rPr>
          <w:rtl/>
        </w:rPr>
        <w:t xml:space="preserve"> </w:t>
      </w:r>
      <w:bookmarkEnd w:id="11983"/>
    </w:p>
    <w:p w14:paraId="778A42AD" w14:textId="0E2CF18B" w:rsidR="00160332" w:rsidRDefault="00160332" w:rsidP="00160332">
      <w:pPr>
        <w:pStyle w:val="KeepWithNext"/>
        <w:rPr>
          <w:rtl/>
          <w:lang w:eastAsia="he-IL"/>
        </w:rPr>
      </w:pPr>
    </w:p>
    <w:p w14:paraId="6D3B1D5D" w14:textId="22CEC0AC" w:rsidR="00160332" w:rsidRDefault="00160332" w:rsidP="00160332">
      <w:pPr>
        <w:rPr>
          <w:rtl/>
          <w:lang w:eastAsia="he-IL"/>
        </w:rPr>
      </w:pPr>
      <w:bookmarkStart w:id="11984" w:name="_ETM_Q1_8772634"/>
      <w:bookmarkStart w:id="11985" w:name="_ETM_Q1_8772663"/>
      <w:bookmarkEnd w:id="11984"/>
      <w:bookmarkEnd w:id="11985"/>
      <w:r>
        <w:rPr>
          <w:rFonts w:hint="cs"/>
          <w:rtl/>
          <w:lang w:eastAsia="he-IL"/>
        </w:rPr>
        <w:t xml:space="preserve">טוב, </w:t>
      </w:r>
      <w:bookmarkStart w:id="11986" w:name="_ETM_Q1_8769486"/>
      <w:bookmarkEnd w:id="11986"/>
      <w:r>
        <w:rPr>
          <w:rFonts w:hint="cs"/>
          <w:rtl/>
          <w:lang w:eastAsia="he-IL"/>
        </w:rPr>
        <w:t xml:space="preserve">הסתייגות מספר עשר. </w:t>
      </w:r>
      <w:bookmarkStart w:id="11987" w:name="_ETM_Q1_8767833"/>
      <w:bookmarkEnd w:id="11987"/>
      <w:r w:rsidR="00C20BDE">
        <w:rPr>
          <w:rFonts w:hint="cs"/>
          <w:rtl/>
          <w:lang w:eastAsia="he-IL"/>
        </w:rPr>
        <w:t>לאחר סעיף 2</w:t>
      </w:r>
      <w:bookmarkStart w:id="11988" w:name="_ETM_Q1_8776572"/>
      <w:bookmarkEnd w:id="11988"/>
      <w:r w:rsidR="00C20BDE">
        <w:rPr>
          <w:rFonts w:hint="cs"/>
          <w:rtl/>
          <w:lang w:eastAsia="he-IL"/>
        </w:rPr>
        <w:t xml:space="preserve"> לחוק המוצע יבוא: סעיף 3</w:t>
      </w:r>
      <w:bookmarkStart w:id="11989" w:name="_ETM_Q1_8775855"/>
      <w:bookmarkEnd w:id="11989"/>
      <w:r w:rsidR="00C20BDE">
        <w:rPr>
          <w:rFonts w:hint="cs"/>
          <w:rtl/>
          <w:lang w:eastAsia="he-IL"/>
        </w:rPr>
        <w:t>.</w:t>
      </w:r>
      <w:bookmarkStart w:id="11990" w:name="_ETM_Q1_8772145"/>
      <w:bookmarkStart w:id="11991" w:name="_ETM_Q1_8775701"/>
      <w:bookmarkStart w:id="11992" w:name="_ETM_Q1_8770869"/>
      <w:bookmarkEnd w:id="11990"/>
      <w:bookmarkEnd w:id="11991"/>
      <w:bookmarkEnd w:id="11992"/>
      <w:r w:rsidR="00C20BDE">
        <w:rPr>
          <w:rFonts w:hint="cs"/>
          <w:rtl/>
          <w:lang w:eastAsia="he-IL"/>
        </w:rPr>
        <w:t xml:space="preserve"> תיקון זה ייכנס לתוקף </w:t>
      </w:r>
      <w:bookmarkStart w:id="11993" w:name="_ETM_Q1_8779349"/>
      <w:bookmarkEnd w:id="11993"/>
      <w:r w:rsidR="00C20BDE">
        <w:rPr>
          <w:rFonts w:hint="cs"/>
          <w:rtl/>
          <w:lang w:eastAsia="he-IL"/>
        </w:rPr>
        <w:t>רק לאחר פרסום צו אלוף המא</w:t>
      </w:r>
      <w:bookmarkStart w:id="11994" w:name="_ETM_Q1_8778262"/>
      <w:bookmarkEnd w:id="11994"/>
      <w:r w:rsidR="00C20BDE">
        <w:rPr>
          <w:rFonts w:hint="cs"/>
          <w:rtl/>
          <w:lang w:eastAsia="he-IL"/>
        </w:rPr>
        <w:t xml:space="preserve">שר חיבור חשמל ליישובי </w:t>
      </w:r>
      <w:bookmarkStart w:id="11995" w:name="_ETM_Q1_8783519"/>
      <w:bookmarkEnd w:id="11995"/>
      <w:r w:rsidR="00C20BDE">
        <w:rPr>
          <w:rFonts w:hint="cs"/>
          <w:rtl/>
          <w:lang w:eastAsia="he-IL"/>
        </w:rPr>
        <w:t>ההתיישבות הצעירה.</w:t>
      </w:r>
      <w:bookmarkStart w:id="11996" w:name="_ETM_Q1_8785517"/>
      <w:bookmarkEnd w:id="11996"/>
    </w:p>
    <w:p w14:paraId="70C23CA8" w14:textId="669DDF62" w:rsidR="00C20BDE" w:rsidRDefault="00C20BDE" w:rsidP="00160332">
      <w:pPr>
        <w:rPr>
          <w:rtl/>
          <w:lang w:eastAsia="he-IL"/>
        </w:rPr>
      </w:pPr>
      <w:bookmarkStart w:id="11997" w:name="_ETM_Q1_8785614"/>
      <w:bookmarkEnd w:id="11997"/>
    </w:p>
    <w:p w14:paraId="02F2CA2B" w14:textId="0A126464" w:rsidR="00CC568F" w:rsidRDefault="00C20BDE" w:rsidP="00CC568F">
      <w:pPr>
        <w:rPr>
          <w:rtl/>
          <w:lang w:eastAsia="he-IL"/>
        </w:rPr>
      </w:pPr>
      <w:bookmarkStart w:id="11998" w:name="_ETM_Q1_8785839"/>
      <w:bookmarkStart w:id="11999" w:name="_ETM_Q1_8785897"/>
      <w:bookmarkEnd w:id="11998"/>
      <w:bookmarkEnd w:id="11999"/>
      <w:r>
        <w:rPr>
          <w:rFonts w:hint="cs"/>
          <w:rtl/>
          <w:lang w:eastAsia="he-IL"/>
        </w:rPr>
        <w:t xml:space="preserve">תראו, אני כשלעצמי, </w:t>
      </w:r>
      <w:bookmarkStart w:id="12000" w:name="_ETM_Q1_8783694"/>
      <w:bookmarkEnd w:id="12000"/>
      <w:r w:rsidR="004E0C88">
        <w:rPr>
          <w:rFonts w:hint="cs"/>
          <w:rtl/>
          <w:lang w:eastAsia="he-IL"/>
        </w:rPr>
        <w:t xml:space="preserve">כופר לחלוטין בניסיון </w:t>
      </w:r>
      <w:bookmarkStart w:id="12001" w:name="_ETM_Q1_8784099"/>
      <w:bookmarkEnd w:id="12001"/>
      <w:r w:rsidR="004E0C88">
        <w:rPr>
          <w:rFonts w:hint="cs"/>
          <w:rtl/>
          <w:lang w:eastAsia="he-IL"/>
        </w:rPr>
        <w:t xml:space="preserve">לייצר משוואה או </w:t>
      </w:r>
      <w:bookmarkStart w:id="12002" w:name="_ETM_Q1_8789283"/>
      <w:bookmarkEnd w:id="12002"/>
      <w:r w:rsidR="004E0C88">
        <w:rPr>
          <w:rFonts w:hint="cs"/>
          <w:rtl/>
          <w:lang w:eastAsia="he-IL"/>
        </w:rPr>
        <w:t xml:space="preserve">סימטריה בין עבריינות הבנייה </w:t>
      </w:r>
      <w:bookmarkStart w:id="12003" w:name="_ETM_Q1_8787320"/>
      <w:bookmarkEnd w:id="12003"/>
      <w:r w:rsidR="004E0C88">
        <w:rPr>
          <w:rFonts w:hint="cs"/>
          <w:rtl/>
          <w:lang w:eastAsia="he-IL"/>
        </w:rPr>
        <w:t>במגזר הערבי, שהיא אישית, ספורדית, מכוונת,</w:t>
      </w:r>
      <w:bookmarkStart w:id="12004" w:name="_ETM_Q1_8795583"/>
      <w:bookmarkEnd w:id="12004"/>
      <w:r w:rsidR="004E0C88">
        <w:rPr>
          <w:rFonts w:hint="cs"/>
          <w:rtl/>
          <w:lang w:eastAsia="he-IL"/>
        </w:rPr>
        <w:t xml:space="preserve"> לבין </w:t>
      </w:r>
      <w:bookmarkStart w:id="12005" w:name="_ETM_Q1_8791315"/>
      <w:bookmarkEnd w:id="12005"/>
      <w:r w:rsidR="004E0C88">
        <w:rPr>
          <w:rFonts w:hint="cs"/>
          <w:rtl/>
          <w:lang w:eastAsia="he-IL"/>
        </w:rPr>
        <w:t>ההתיישבות הצעירה ביהודה ושומרון שהוקמה על ידי המדינה</w:t>
      </w:r>
      <w:bookmarkStart w:id="12006" w:name="_ETM_Q1_8795466"/>
      <w:bookmarkEnd w:id="12006"/>
      <w:r w:rsidR="004E0C88">
        <w:rPr>
          <w:rFonts w:hint="cs"/>
          <w:rtl/>
          <w:lang w:eastAsia="he-IL"/>
        </w:rPr>
        <w:t>. אפשר</w:t>
      </w:r>
      <w:bookmarkStart w:id="12007" w:name="_ETM_Q1_8796182"/>
      <w:bookmarkEnd w:id="12007"/>
      <w:r w:rsidR="004E0C88">
        <w:rPr>
          <w:rFonts w:hint="cs"/>
          <w:rtl/>
          <w:lang w:eastAsia="he-IL"/>
        </w:rPr>
        <w:t xml:space="preserve"> לאהוב את זה, </w:t>
      </w:r>
      <w:bookmarkStart w:id="12008" w:name="_ETM_Q1_8793913"/>
      <w:bookmarkEnd w:id="12008"/>
      <w:r w:rsidR="004E0C88">
        <w:rPr>
          <w:rFonts w:hint="cs"/>
          <w:rtl/>
          <w:lang w:eastAsia="he-IL"/>
        </w:rPr>
        <w:t>אפשר לא לאהוב את זה, אבל</w:t>
      </w:r>
      <w:bookmarkStart w:id="12009" w:name="_ETM_Q1_8800084"/>
      <w:bookmarkEnd w:id="12009"/>
      <w:r w:rsidR="004E0C88">
        <w:rPr>
          <w:rFonts w:hint="cs"/>
          <w:rtl/>
          <w:lang w:eastAsia="he-IL"/>
        </w:rPr>
        <w:t xml:space="preserve"> גם דו"ח ששון וגם דו"</w:t>
      </w:r>
      <w:bookmarkStart w:id="12010" w:name="_ETM_Q1_8798472"/>
      <w:bookmarkEnd w:id="12010"/>
      <w:r w:rsidR="004E0C88">
        <w:rPr>
          <w:rFonts w:hint="cs"/>
          <w:rtl/>
          <w:lang w:eastAsia="he-IL"/>
        </w:rPr>
        <w:t>ח אדמונד לוי ז"ל אמרו</w:t>
      </w:r>
      <w:bookmarkStart w:id="12011" w:name="_ETM_Q1_8799486"/>
      <w:bookmarkStart w:id="12012" w:name="_ETM_Q1_8799290"/>
      <w:bookmarkStart w:id="12013" w:name="_ETM_Q1_8802825"/>
      <w:bookmarkStart w:id="12014" w:name="_ETM_Q1_8803428"/>
      <w:bookmarkStart w:id="12015" w:name="_ETM_Q1_8803530"/>
      <w:bookmarkEnd w:id="12011"/>
      <w:bookmarkEnd w:id="12012"/>
      <w:bookmarkEnd w:id="12013"/>
      <w:bookmarkEnd w:id="12014"/>
      <w:bookmarkEnd w:id="12015"/>
      <w:r w:rsidR="00CC568F">
        <w:rPr>
          <w:rFonts w:hint="cs"/>
          <w:rtl/>
          <w:lang w:eastAsia="he-IL"/>
        </w:rPr>
        <w:t xml:space="preserve"> </w:t>
      </w:r>
      <w:bookmarkStart w:id="12016" w:name="_ETM_Q1_8802012"/>
      <w:bookmarkEnd w:id="12016"/>
      <w:r w:rsidR="00CC568F">
        <w:rPr>
          <w:rFonts w:hint="cs"/>
          <w:rtl/>
          <w:lang w:eastAsia="he-IL"/>
        </w:rPr>
        <w:t xml:space="preserve">- - - </w:t>
      </w:r>
    </w:p>
    <w:p w14:paraId="7EA2158F" w14:textId="2B2208DC" w:rsidR="00CC568F" w:rsidRDefault="00CC568F" w:rsidP="00CC568F">
      <w:pPr>
        <w:rPr>
          <w:rtl/>
          <w:lang w:eastAsia="he-IL"/>
        </w:rPr>
      </w:pPr>
      <w:bookmarkStart w:id="12017" w:name="_ETM_Q1_8803188"/>
      <w:bookmarkStart w:id="12018" w:name="_ETM_Q1_8803254"/>
      <w:bookmarkEnd w:id="12017"/>
      <w:bookmarkEnd w:id="12018"/>
    </w:p>
    <w:p w14:paraId="53BAA7C7" w14:textId="30D093B7" w:rsidR="00CC568F" w:rsidRDefault="00CC568F" w:rsidP="00CC568F">
      <w:pPr>
        <w:pStyle w:val="af6"/>
        <w:keepNext/>
        <w:rPr>
          <w:rtl/>
        </w:rPr>
      </w:pPr>
      <w:bookmarkStart w:id="12019" w:name="ET_yor_5854_1088"/>
      <w:r w:rsidRPr="00CC568F">
        <w:rPr>
          <w:rStyle w:val="TagStyle"/>
          <w:rtl/>
        </w:rPr>
        <w:t xml:space="preserve"> &lt;&lt; יור &gt;&gt; </w:t>
      </w:r>
      <w:r>
        <w:rPr>
          <w:rtl/>
        </w:rPr>
        <w:t>היו"ר ווליד טאהא:</w:t>
      </w:r>
      <w:r w:rsidRPr="00CC568F">
        <w:rPr>
          <w:rStyle w:val="TagStyle"/>
          <w:rtl/>
        </w:rPr>
        <w:t xml:space="preserve"> &lt;&lt; יור &gt;&gt;</w:t>
      </w:r>
      <w:r w:rsidR="00FC2EC7">
        <w:rPr>
          <w:rtl/>
        </w:rPr>
        <w:t xml:space="preserve"> </w:t>
      </w:r>
      <w:bookmarkEnd w:id="12019"/>
    </w:p>
    <w:p w14:paraId="7DAC4D0A" w14:textId="561469A0" w:rsidR="00CC568F" w:rsidRDefault="00CC568F" w:rsidP="00CC568F">
      <w:pPr>
        <w:pStyle w:val="KeepWithNext"/>
        <w:rPr>
          <w:rtl/>
          <w:lang w:eastAsia="he-IL"/>
        </w:rPr>
      </w:pPr>
    </w:p>
    <w:p w14:paraId="6824F5AA" w14:textId="61E74207" w:rsidR="00CC568F" w:rsidRDefault="00CC568F" w:rsidP="00CC568F">
      <w:pPr>
        <w:rPr>
          <w:rtl/>
          <w:lang w:eastAsia="he-IL"/>
        </w:rPr>
      </w:pPr>
      <w:bookmarkStart w:id="12020" w:name="_ETM_Q1_8804195"/>
      <w:bookmarkStart w:id="12021" w:name="_ETM_Q1_8799415"/>
      <w:bookmarkEnd w:id="12020"/>
      <w:bookmarkEnd w:id="12021"/>
      <w:r>
        <w:rPr>
          <w:rFonts w:hint="cs"/>
          <w:rtl/>
          <w:lang w:eastAsia="he-IL"/>
        </w:rPr>
        <w:t xml:space="preserve">אתה אומר ששם העבריינות </w:t>
      </w:r>
      <w:bookmarkStart w:id="12022" w:name="_ETM_Q1_8804541"/>
      <w:bookmarkEnd w:id="12022"/>
      <w:r>
        <w:rPr>
          <w:rFonts w:hint="cs"/>
          <w:rtl/>
          <w:lang w:eastAsia="he-IL"/>
        </w:rPr>
        <w:t>היא של המדינה?</w:t>
      </w:r>
    </w:p>
    <w:p w14:paraId="7F9202F1" w14:textId="1F87CB3E" w:rsidR="00CC568F" w:rsidRDefault="00CC568F" w:rsidP="00CC568F">
      <w:pPr>
        <w:rPr>
          <w:rtl/>
          <w:lang w:eastAsia="he-IL"/>
        </w:rPr>
      </w:pPr>
      <w:bookmarkStart w:id="12023" w:name="_ETM_Q1_8806007"/>
      <w:bookmarkStart w:id="12024" w:name="_ETM_Q1_8806076"/>
      <w:bookmarkStart w:id="12025" w:name="_ETM_Q1_8807635"/>
      <w:bookmarkEnd w:id="12023"/>
      <w:bookmarkEnd w:id="12024"/>
      <w:bookmarkEnd w:id="12025"/>
    </w:p>
    <w:p w14:paraId="378CCE62" w14:textId="6C164640" w:rsidR="00CC568F" w:rsidRDefault="00CC568F" w:rsidP="00CC568F">
      <w:pPr>
        <w:pStyle w:val="a4"/>
        <w:keepNext/>
        <w:rPr>
          <w:rtl/>
        </w:rPr>
      </w:pPr>
      <w:bookmarkStart w:id="12026" w:name="ET_speaker_5291_1089"/>
      <w:r w:rsidRPr="00CC568F">
        <w:rPr>
          <w:rStyle w:val="TagStyle"/>
          <w:rtl/>
        </w:rPr>
        <w:t xml:space="preserve"> &lt;&lt; דובר &gt;&gt; </w:t>
      </w:r>
      <w:r>
        <w:rPr>
          <w:rtl/>
        </w:rPr>
        <w:t>בצלאל סמוטריץ' (הציונות הדתית):</w:t>
      </w:r>
      <w:r w:rsidRPr="00CC568F">
        <w:rPr>
          <w:rStyle w:val="TagStyle"/>
          <w:rtl/>
        </w:rPr>
        <w:t xml:space="preserve"> &lt;&lt; דובר &gt;&gt;</w:t>
      </w:r>
      <w:r w:rsidR="00FC2EC7">
        <w:rPr>
          <w:rtl/>
        </w:rPr>
        <w:t xml:space="preserve"> </w:t>
      </w:r>
      <w:bookmarkEnd w:id="12026"/>
    </w:p>
    <w:p w14:paraId="3C3FEBF9" w14:textId="7B4C7942" w:rsidR="00CC568F" w:rsidRDefault="00CC568F" w:rsidP="00CC568F">
      <w:pPr>
        <w:pStyle w:val="KeepWithNext"/>
        <w:rPr>
          <w:rtl/>
          <w:lang w:eastAsia="he-IL"/>
        </w:rPr>
      </w:pPr>
    </w:p>
    <w:p w14:paraId="3FD4D5F5" w14:textId="4E29A6C4" w:rsidR="00CC568F" w:rsidRDefault="00CC568F" w:rsidP="00CC568F">
      <w:pPr>
        <w:rPr>
          <w:rtl/>
          <w:lang w:eastAsia="he-IL"/>
        </w:rPr>
      </w:pPr>
      <w:bookmarkStart w:id="12027" w:name="_ETM_Q1_8807980"/>
      <w:bookmarkStart w:id="12028" w:name="_ETM_Q1_8808019"/>
      <w:bookmarkStart w:id="12029" w:name="_ETM_Q1_8803044"/>
      <w:bookmarkEnd w:id="12027"/>
      <w:bookmarkEnd w:id="12028"/>
      <w:bookmarkEnd w:id="12029"/>
      <w:r>
        <w:rPr>
          <w:rFonts w:hint="cs"/>
          <w:rtl/>
          <w:lang w:eastAsia="he-IL"/>
        </w:rPr>
        <w:t xml:space="preserve">בוודאי, זאת לא עבריינות. שני הדוחות </w:t>
      </w:r>
      <w:bookmarkStart w:id="12030" w:name="_ETM_Q1_8809837"/>
      <w:bookmarkEnd w:id="12030"/>
      <w:r>
        <w:rPr>
          <w:rFonts w:hint="cs"/>
          <w:rtl/>
          <w:lang w:eastAsia="he-IL"/>
        </w:rPr>
        <w:t xml:space="preserve">הללו, הגם </w:t>
      </w:r>
      <w:bookmarkStart w:id="12031" w:name="_ETM_Q1_8805880"/>
      <w:bookmarkEnd w:id="12031"/>
      <w:r>
        <w:rPr>
          <w:rFonts w:hint="cs"/>
          <w:rtl/>
          <w:lang w:eastAsia="he-IL"/>
        </w:rPr>
        <w:t>שהם הגיעו למסקנות משפט</w:t>
      </w:r>
      <w:bookmarkStart w:id="12032" w:name="_ETM_Q1_8806233"/>
      <w:bookmarkEnd w:id="12032"/>
      <w:r>
        <w:rPr>
          <w:rFonts w:hint="cs"/>
          <w:rtl/>
          <w:lang w:eastAsia="he-IL"/>
        </w:rPr>
        <w:t xml:space="preserve">יות הפוכות, לא מתווכחים על </w:t>
      </w:r>
      <w:bookmarkStart w:id="12033" w:name="_ETM_Q1_8811135"/>
      <w:bookmarkEnd w:id="12033"/>
      <w:r>
        <w:rPr>
          <w:rFonts w:hint="cs"/>
          <w:rtl/>
          <w:lang w:eastAsia="he-IL"/>
        </w:rPr>
        <w:t>התשתית העובדתית, ולפיה המדינה על זרועותי</w:t>
      </w:r>
      <w:bookmarkStart w:id="12034" w:name="_ETM_Q1_8810919"/>
      <w:bookmarkEnd w:id="12034"/>
      <w:r>
        <w:rPr>
          <w:rFonts w:hint="cs"/>
          <w:rtl/>
          <w:lang w:eastAsia="he-IL"/>
        </w:rPr>
        <w:t xml:space="preserve">ה השונות, משרד הביטחון, משרד </w:t>
      </w:r>
      <w:bookmarkStart w:id="12035" w:name="_ETM_Q1_8815265"/>
      <w:bookmarkEnd w:id="12035"/>
      <w:r>
        <w:rPr>
          <w:rFonts w:hint="cs"/>
          <w:rtl/>
          <w:lang w:eastAsia="he-IL"/>
        </w:rPr>
        <w:t xml:space="preserve">השיכון, החטיבה </w:t>
      </w:r>
      <w:bookmarkStart w:id="12036" w:name="_ETM_Q1_8812292"/>
      <w:bookmarkEnd w:id="12036"/>
      <w:r>
        <w:rPr>
          <w:rFonts w:hint="cs"/>
          <w:rtl/>
          <w:lang w:eastAsia="he-IL"/>
        </w:rPr>
        <w:t xml:space="preserve">להתיישבות, ועוד, הם שהקימו את היישובים </w:t>
      </w:r>
      <w:bookmarkStart w:id="12037" w:name="_ETM_Q1_8819383"/>
      <w:bookmarkEnd w:id="12037"/>
      <w:r>
        <w:rPr>
          <w:rFonts w:hint="cs"/>
          <w:rtl/>
          <w:lang w:eastAsia="he-IL"/>
        </w:rPr>
        <w:t>האלה, פיתחו</w:t>
      </w:r>
      <w:bookmarkStart w:id="12038" w:name="_ETM_Q1_8815775"/>
      <w:bookmarkEnd w:id="12038"/>
      <w:r>
        <w:rPr>
          <w:rFonts w:hint="cs"/>
          <w:rtl/>
          <w:lang w:eastAsia="he-IL"/>
        </w:rPr>
        <w:t xml:space="preserve"> אותם, פרצו בהם את התשתיות</w:t>
      </w:r>
      <w:bookmarkStart w:id="12039" w:name="_ETM_Q1_8816831"/>
      <w:bookmarkEnd w:id="12039"/>
      <w:r>
        <w:rPr>
          <w:rFonts w:hint="cs"/>
          <w:rtl/>
          <w:lang w:eastAsia="he-IL"/>
        </w:rPr>
        <w:t xml:space="preserve">, הקימו בהם את </w:t>
      </w:r>
      <w:bookmarkStart w:id="12040" w:name="_ETM_Q1_8821341"/>
      <w:bookmarkEnd w:id="12040"/>
      <w:r>
        <w:rPr>
          <w:rFonts w:hint="cs"/>
          <w:rtl/>
          <w:lang w:eastAsia="he-IL"/>
        </w:rPr>
        <w:t>המבנים</w:t>
      </w:r>
      <w:bookmarkStart w:id="12041" w:name="_ETM_Q1_8818923"/>
      <w:bookmarkEnd w:id="12041"/>
      <w:r>
        <w:rPr>
          <w:rFonts w:hint="cs"/>
          <w:rtl/>
          <w:lang w:eastAsia="he-IL"/>
        </w:rPr>
        <w:t>, הביאו להם את הקרוואנים ושלחו את המ</w:t>
      </w:r>
      <w:bookmarkStart w:id="12042" w:name="_ETM_Q1_8820244"/>
      <w:bookmarkEnd w:id="12042"/>
      <w:r>
        <w:rPr>
          <w:rFonts w:hint="cs"/>
          <w:rtl/>
          <w:lang w:eastAsia="he-IL"/>
        </w:rPr>
        <w:t>תיישבים לגור שם</w:t>
      </w:r>
      <w:bookmarkStart w:id="12043" w:name="_ETM_Q1_8823670"/>
      <w:bookmarkEnd w:id="12043"/>
      <w:r>
        <w:rPr>
          <w:rFonts w:hint="cs"/>
          <w:rtl/>
          <w:lang w:eastAsia="he-IL"/>
        </w:rPr>
        <w:t xml:space="preserve"> מסיבות ציוניות, אידאולוגיות, </w:t>
      </w:r>
      <w:bookmarkStart w:id="12044" w:name="_ETM_Q1_8822925"/>
      <w:bookmarkEnd w:id="12044"/>
      <w:r>
        <w:rPr>
          <w:rFonts w:hint="cs"/>
          <w:rtl/>
          <w:lang w:eastAsia="he-IL"/>
        </w:rPr>
        <w:t>ביטחוניות, מדיניות, כל אחד והסיבות שלו.</w:t>
      </w:r>
      <w:bookmarkStart w:id="12045" w:name="_ETM_Q1_8830747"/>
      <w:bookmarkEnd w:id="12045"/>
    </w:p>
    <w:p w14:paraId="2EEF85FF" w14:textId="35F4447B" w:rsidR="00CC568F" w:rsidRDefault="00CC568F" w:rsidP="00CC568F">
      <w:pPr>
        <w:rPr>
          <w:rtl/>
          <w:lang w:eastAsia="he-IL"/>
        </w:rPr>
      </w:pPr>
      <w:bookmarkStart w:id="12046" w:name="_ETM_Q1_8830824"/>
      <w:bookmarkEnd w:id="12046"/>
    </w:p>
    <w:p w14:paraId="76F3E90A" w14:textId="20F6C7B0" w:rsidR="00CC568F" w:rsidRDefault="00CC568F" w:rsidP="00CC568F">
      <w:pPr>
        <w:rPr>
          <w:rtl/>
          <w:lang w:eastAsia="he-IL"/>
        </w:rPr>
      </w:pPr>
      <w:bookmarkStart w:id="12047" w:name="_ETM_Q1_8830873"/>
      <w:bookmarkEnd w:id="12047"/>
      <w:r>
        <w:rPr>
          <w:rFonts w:hint="cs"/>
          <w:rtl/>
          <w:lang w:eastAsia="he-IL"/>
        </w:rPr>
        <w:t>ה</w:t>
      </w:r>
      <w:bookmarkStart w:id="12048" w:name="_ETM_Q1_8830963"/>
      <w:bookmarkEnd w:id="12048"/>
      <w:r>
        <w:rPr>
          <w:rFonts w:hint="cs"/>
          <w:rtl/>
          <w:lang w:eastAsia="he-IL"/>
        </w:rPr>
        <w:t xml:space="preserve">אנשים </w:t>
      </w:r>
      <w:bookmarkStart w:id="12049" w:name="_ETM_Q1_8831439"/>
      <w:bookmarkEnd w:id="12049"/>
      <w:r>
        <w:rPr>
          <w:rFonts w:hint="cs"/>
          <w:rtl/>
          <w:lang w:eastAsia="he-IL"/>
        </w:rPr>
        <w:t xml:space="preserve">שם הם תמי לב, </w:t>
      </w:r>
      <w:bookmarkStart w:id="12050" w:name="_ETM_Q1_8827862"/>
      <w:bookmarkEnd w:id="12050"/>
      <w:r>
        <w:rPr>
          <w:rFonts w:hint="cs"/>
          <w:rtl/>
          <w:lang w:eastAsia="he-IL"/>
        </w:rPr>
        <w:t>הגיעו לגור ביישובים שהמדינה בנתה להם,</w:t>
      </w:r>
      <w:bookmarkStart w:id="12051" w:name="_ETM_Q1_8833165"/>
      <w:bookmarkEnd w:id="12051"/>
      <w:r>
        <w:rPr>
          <w:rFonts w:hint="cs"/>
          <w:rtl/>
          <w:lang w:eastAsia="he-IL"/>
        </w:rPr>
        <w:t xml:space="preserve"> ואין סיבה בעולם, שאתם</w:t>
      </w:r>
      <w:r w:rsidR="00ED5C01">
        <w:rPr>
          <w:rFonts w:hint="cs"/>
          <w:rtl/>
          <w:lang w:eastAsia="he-IL"/>
        </w:rPr>
        <w:t xml:space="preserve"> תתנו פ</w:t>
      </w:r>
      <w:r w:rsidR="00CB656D">
        <w:rPr>
          <w:rFonts w:hint="cs"/>
          <w:rtl/>
          <w:lang w:eastAsia="he-IL"/>
        </w:rPr>
        <w:t>ר</w:t>
      </w:r>
      <w:r w:rsidR="00ED5C01">
        <w:rPr>
          <w:rFonts w:hint="cs"/>
          <w:rtl/>
          <w:lang w:eastAsia="he-IL"/>
        </w:rPr>
        <w:t xml:space="preserve">ס </w:t>
      </w:r>
      <w:r>
        <w:rPr>
          <w:rFonts w:hint="cs"/>
          <w:rtl/>
          <w:lang w:eastAsia="he-IL"/>
        </w:rPr>
        <w:t xml:space="preserve">לעבריינים שלבד, למרות </w:t>
      </w:r>
      <w:bookmarkStart w:id="12052" w:name="_ETM_Q1_8833869"/>
      <w:bookmarkEnd w:id="12052"/>
      <w:r>
        <w:rPr>
          <w:rFonts w:hint="cs"/>
          <w:rtl/>
          <w:lang w:eastAsia="he-IL"/>
        </w:rPr>
        <w:t xml:space="preserve">שהמדינה ביקשה </w:t>
      </w:r>
      <w:bookmarkStart w:id="12053" w:name="_ETM_Q1_8838353"/>
      <w:bookmarkEnd w:id="12053"/>
      <w:r>
        <w:rPr>
          <w:rFonts w:hint="cs"/>
          <w:rtl/>
          <w:lang w:eastAsia="he-IL"/>
        </w:rPr>
        <w:t xml:space="preserve">לתכנן להם והם סרבו כמו שאמרתי, </w:t>
      </w:r>
      <w:bookmarkStart w:id="12054" w:name="_ETM_Q1_8836537"/>
      <w:bookmarkEnd w:id="12054"/>
      <w:r>
        <w:rPr>
          <w:rFonts w:hint="cs"/>
          <w:rtl/>
          <w:lang w:eastAsia="he-IL"/>
        </w:rPr>
        <w:t xml:space="preserve">הלכו ועשו דין לעצמם </w:t>
      </w:r>
      <w:bookmarkStart w:id="12055" w:name="_ETM_Q1_8838810"/>
      <w:bookmarkEnd w:id="12055"/>
      <w:r>
        <w:rPr>
          <w:rFonts w:hint="cs"/>
          <w:rtl/>
          <w:lang w:eastAsia="he-IL"/>
        </w:rPr>
        <w:t xml:space="preserve">ובנו, ועכשיו </w:t>
      </w:r>
      <w:r w:rsidR="00ED5C01">
        <w:rPr>
          <w:rFonts w:hint="cs"/>
          <w:rtl/>
          <w:lang w:eastAsia="he-IL"/>
        </w:rPr>
        <w:t xml:space="preserve">הם </w:t>
      </w:r>
      <w:r>
        <w:rPr>
          <w:rFonts w:hint="cs"/>
          <w:rtl/>
          <w:lang w:eastAsia="he-IL"/>
        </w:rPr>
        <w:t xml:space="preserve">מקבלים פרס ומתחברים לחשמל, ושאותם </w:t>
      </w:r>
      <w:bookmarkStart w:id="12056" w:name="_ETM_Q1_8841826"/>
      <w:bookmarkEnd w:id="12056"/>
      <w:r>
        <w:rPr>
          <w:rFonts w:hint="cs"/>
          <w:rtl/>
          <w:lang w:eastAsia="he-IL"/>
        </w:rPr>
        <w:t xml:space="preserve">חלוצים שנשלחו על </w:t>
      </w:r>
      <w:bookmarkStart w:id="12057" w:name="_ETM_Q1_8844732"/>
      <w:bookmarkEnd w:id="12057"/>
      <w:r>
        <w:rPr>
          <w:rFonts w:hint="cs"/>
          <w:rtl/>
          <w:lang w:eastAsia="he-IL"/>
        </w:rPr>
        <w:t xml:space="preserve">ידי המדינה ימשיכו לקפוא מקור, </w:t>
      </w:r>
      <w:bookmarkStart w:id="12058" w:name="_ETM_Q1_8843856"/>
      <w:bookmarkEnd w:id="12058"/>
      <w:r>
        <w:rPr>
          <w:rFonts w:hint="cs"/>
          <w:rtl/>
          <w:lang w:eastAsia="he-IL"/>
        </w:rPr>
        <w:t xml:space="preserve">רק כי יש חסרי </w:t>
      </w:r>
      <w:bookmarkStart w:id="12059" w:name="_ETM_Q1_8846045"/>
      <w:bookmarkEnd w:id="12059"/>
      <w:r>
        <w:rPr>
          <w:rFonts w:hint="cs"/>
          <w:rtl/>
          <w:lang w:eastAsia="he-IL"/>
        </w:rPr>
        <w:t>חוליות בממשלה שמגדירים את עצמם ימי</w:t>
      </w:r>
      <w:bookmarkStart w:id="12060" w:name="_ETM_Q1_8846664"/>
      <w:bookmarkEnd w:id="12060"/>
      <w:r>
        <w:rPr>
          <w:rFonts w:hint="cs"/>
          <w:rtl/>
          <w:lang w:eastAsia="he-IL"/>
        </w:rPr>
        <w:t>ן, שבחיים לא יעשו</w:t>
      </w:r>
      <w:bookmarkStart w:id="12061" w:name="_ETM_Q1_8849638"/>
      <w:bookmarkEnd w:id="12061"/>
      <w:r>
        <w:rPr>
          <w:rFonts w:hint="cs"/>
          <w:rtl/>
          <w:lang w:eastAsia="he-IL"/>
        </w:rPr>
        <w:t xml:space="preserve"> משבר כמו שאתה עושה, ווליד, ועל זה החברה הערבית </w:t>
      </w:r>
      <w:bookmarkStart w:id="12062" w:name="_ETM_Q1_8849817"/>
      <w:bookmarkEnd w:id="12062"/>
      <w:r>
        <w:rPr>
          <w:rFonts w:hint="cs"/>
          <w:rtl/>
          <w:lang w:eastAsia="he-IL"/>
        </w:rPr>
        <w:t xml:space="preserve">צריכה </w:t>
      </w:r>
      <w:bookmarkStart w:id="12063" w:name="_ETM_Q1_8850655"/>
      <w:bookmarkEnd w:id="12063"/>
      <w:r>
        <w:rPr>
          <w:rFonts w:hint="cs"/>
          <w:rtl/>
          <w:lang w:eastAsia="he-IL"/>
        </w:rPr>
        <w:t xml:space="preserve">להוריד את הכובע בפניך, שאתה עושה </w:t>
      </w:r>
      <w:bookmarkStart w:id="12064" w:name="_ETM_Q1_8851025"/>
      <w:bookmarkEnd w:id="12064"/>
      <w:r>
        <w:rPr>
          <w:rFonts w:hint="cs"/>
          <w:rtl/>
          <w:lang w:eastAsia="he-IL"/>
        </w:rPr>
        <w:t>משבר ודואג להם,</w:t>
      </w:r>
      <w:bookmarkStart w:id="12065" w:name="_ETM_Q1_8854099"/>
      <w:bookmarkEnd w:id="12065"/>
      <w:r>
        <w:rPr>
          <w:rFonts w:hint="cs"/>
          <w:rtl/>
          <w:lang w:eastAsia="he-IL"/>
        </w:rPr>
        <w:t xml:space="preserve"> ואין מי שדואג להתיישבות הצעירה. </w:t>
      </w:r>
      <w:bookmarkStart w:id="12066" w:name="_ETM_Q1_8854420"/>
      <w:bookmarkStart w:id="12067" w:name="_ETM_Q1_8851326"/>
      <w:bookmarkEnd w:id="12066"/>
      <w:bookmarkEnd w:id="12067"/>
    </w:p>
    <w:p w14:paraId="36576216" w14:textId="523DBB55" w:rsidR="00CB656D" w:rsidRDefault="00CB656D" w:rsidP="00CC568F">
      <w:pPr>
        <w:rPr>
          <w:rtl/>
          <w:lang w:eastAsia="he-IL"/>
        </w:rPr>
      </w:pPr>
    </w:p>
    <w:p w14:paraId="2548912F" w14:textId="085EAA81" w:rsidR="00320B1C" w:rsidRDefault="006F596A" w:rsidP="00CC568F">
      <w:pPr>
        <w:rPr>
          <w:rtl/>
          <w:lang w:eastAsia="he-IL"/>
        </w:rPr>
      </w:pPr>
      <w:bookmarkStart w:id="12068" w:name="_ETM_Q1_8846452"/>
      <w:bookmarkEnd w:id="12068"/>
      <w:r>
        <w:rPr>
          <w:rFonts w:hint="cs"/>
          <w:rtl/>
          <w:lang w:eastAsia="he-IL"/>
        </w:rPr>
        <w:t xml:space="preserve">אז </w:t>
      </w:r>
      <w:bookmarkStart w:id="12069" w:name="_ETM_Q1_8858189"/>
      <w:bookmarkEnd w:id="12069"/>
      <w:r>
        <w:rPr>
          <w:rFonts w:hint="cs"/>
          <w:rtl/>
          <w:lang w:eastAsia="he-IL"/>
        </w:rPr>
        <w:t>א'</w:t>
      </w:r>
      <w:bookmarkStart w:id="12070" w:name="_ETM_Q1_8855518"/>
      <w:bookmarkStart w:id="12071" w:name="_ETM_Q1_8850867"/>
      <w:bookmarkEnd w:id="12070"/>
      <w:bookmarkEnd w:id="12071"/>
      <w:r w:rsidR="00D849CA">
        <w:rPr>
          <w:rFonts w:hint="cs"/>
          <w:rtl/>
          <w:lang w:eastAsia="he-IL"/>
        </w:rPr>
        <w:t>-</w:t>
      </w:r>
      <w:r>
        <w:rPr>
          <w:rFonts w:hint="cs"/>
          <w:rtl/>
          <w:lang w:eastAsia="he-IL"/>
        </w:rPr>
        <w:t xml:space="preserve">ב' זה </w:t>
      </w:r>
      <w:bookmarkStart w:id="12072" w:name="_ETM_Q1_8856853"/>
      <w:bookmarkEnd w:id="12072"/>
      <w:r>
        <w:rPr>
          <w:rFonts w:hint="cs"/>
          <w:rtl/>
          <w:lang w:eastAsia="he-IL"/>
        </w:rPr>
        <w:t xml:space="preserve">לייצר סימטריה, שוב, אין סימטריה </w:t>
      </w:r>
      <w:bookmarkStart w:id="12073" w:name="_ETM_Q1_8856207"/>
      <w:bookmarkEnd w:id="12073"/>
      <w:r>
        <w:rPr>
          <w:rFonts w:hint="cs"/>
          <w:rtl/>
          <w:lang w:eastAsia="he-IL"/>
        </w:rPr>
        <w:t xml:space="preserve">בתשתית העובדתית </w:t>
      </w:r>
      <w:bookmarkStart w:id="12074" w:name="_ETM_Q1_8859706"/>
      <w:bookmarkEnd w:id="12074"/>
      <w:r>
        <w:rPr>
          <w:rFonts w:hint="cs"/>
          <w:rtl/>
          <w:lang w:eastAsia="he-IL"/>
        </w:rPr>
        <w:t xml:space="preserve">אבל לפחות שתהיה סימטריה בעובדות, </w:t>
      </w:r>
      <w:bookmarkStart w:id="12075" w:name="_ETM_Q1_8859240"/>
      <w:bookmarkEnd w:id="12075"/>
      <w:r>
        <w:rPr>
          <w:rFonts w:hint="cs"/>
          <w:rtl/>
          <w:lang w:eastAsia="he-IL"/>
        </w:rPr>
        <w:t xml:space="preserve">שהחוק הזה ייכנס לתוקף רק </w:t>
      </w:r>
      <w:bookmarkStart w:id="12076" w:name="_ETM_Q1_8863203"/>
      <w:bookmarkEnd w:id="12076"/>
      <w:r>
        <w:rPr>
          <w:rFonts w:hint="cs"/>
          <w:rtl/>
          <w:lang w:eastAsia="he-IL"/>
        </w:rPr>
        <w:t xml:space="preserve">כאשר יהיה שוויון במדינת </w:t>
      </w:r>
      <w:bookmarkStart w:id="12077" w:name="_ETM_Q1_8861908"/>
      <w:bookmarkEnd w:id="12077"/>
      <w:r>
        <w:rPr>
          <w:rFonts w:hint="cs"/>
          <w:rtl/>
          <w:lang w:eastAsia="he-IL"/>
        </w:rPr>
        <w:t>ישראל, ומי שנשלחו על ידי המדינה</w:t>
      </w:r>
      <w:bookmarkStart w:id="12078" w:name="_ETM_Q1_8866589"/>
      <w:bookmarkEnd w:id="12078"/>
      <w:r>
        <w:rPr>
          <w:rFonts w:hint="cs"/>
          <w:rtl/>
          <w:lang w:eastAsia="he-IL"/>
        </w:rPr>
        <w:t xml:space="preserve"> לפחות יקבלו גם הם חשמל</w:t>
      </w:r>
      <w:bookmarkStart w:id="12079" w:name="_ETM_Q1_8864937"/>
      <w:bookmarkEnd w:id="12079"/>
      <w:r>
        <w:rPr>
          <w:rFonts w:hint="cs"/>
          <w:rtl/>
          <w:lang w:eastAsia="he-IL"/>
        </w:rPr>
        <w:t>.</w:t>
      </w:r>
    </w:p>
    <w:p w14:paraId="32972543" w14:textId="6B7D46F1" w:rsidR="006F596A" w:rsidRDefault="006F596A" w:rsidP="00CC568F">
      <w:pPr>
        <w:rPr>
          <w:rtl/>
          <w:lang w:eastAsia="he-IL"/>
        </w:rPr>
      </w:pPr>
      <w:bookmarkStart w:id="12080" w:name="_ETM_Q1_8865502"/>
      <w:bookmarkStart w:id="12081" w:name="_ETM_Q1_8865599"/>
      <w:bookmarkEnd w:id="12080"/>
      <w:bookmarkEnd w:id="12081"/>
    </w:p>
    <w:p w14:paraId="40176FF4" w14:textId="52251023" w:rsidR="006F596A" w:rsidRDefault="006F596A" w:rsidP="006F596A">
      <w:pPr>
        <w:pStyle w:val="af6"/>
        <w:keepNext/>
        <w:rPr>
          <w:rtl/>
        </w:rPr>
      </w:pPr>
      <w:bookmarkStart w:id="12082" w:name="ET_yor_5854_1090"/>
      <w:r w:rsidRPr="006F596A">
        <w:rPr>
          <w:rStyle w:val="TagStyle"/>
          <w:rtl/>
        </w:rPr>
        <w:t xml:space="preserve"> &lt;&lt; יור &gt;&gt; </w:t>
      </w:r>
      <w:r>
        <w:rPr>
          <w:rtl/>
        </w:rPr>
        <w:t>היו"ר ווליד טאהא:</w:t>
      </w:r>
      <w:r w:rsidRPr="006F596A">
        <w:rPr>
          <w:rStyle w:val="TagStyle"/>
          <w:rtl/>
        </w:rPr>
        <w:t xml:space="preserve"> &lt;&lt; יור &gt;&gt;</w:t>
      </w:r>
      <w:r w:rsidR="00FC2EC7">
        <w:rPr>
          <w:rtl/>
        </w:rPr>
        <w:t xml:space="preserve"> </w:t>
      </w:r>
      <w:bookmarkEnd w:id="12082"/>
    </w:p>
    <w:p w14:paraId="4819D589" w14:textId="2221D2B8" w:rsidR="006F596A" w:rsidRDefault="006F596A" w:rsidP="006F596A">
      <w:pPr>
        <w:pStyle w:val="KeepWithNext"/>
        <w:rPr>
          <w:rtl/>
          <w:lang w:eastAsia="he-IL"/>
        </w:rPr>
      </w:pPr>
    </w:p>
    <w:p w14:paraId="069DB08B" w14:textId="30BB0854" w:rsidR="006F596A" w:rsidRDefault="006F596A" w:rsidP="006F596A">
      <w:pPr>
        <w:rPr>
          <w:rtl/>
          <w:lang w:eastAsia="he-IL"/>
        </w:rPr>
      </w:pPr>
      <w:bookmarkStart w:id="12083" w:name="_ETM_Q1_8866643"/>
      <w:bookmarkEnd w:id="12083"/>
      <w:r>
        <w:rPr>
          <w:rFonts w:hint="cs"/>
          <w:rtl/>
          <w:lang w:eastAsia="he-IL"/>
        </w:rPr>
        <w:t>תודה רבה.</w:t>
      </w:r>
    </w:p>
    <w:p w14:paraId="3BBFE2A8" w14:textId="4B6719FA" w:rsidR="006F596A" w:rsidRDefault="006F596A" w:rsidP="006F596A">
      <w:pPr>
        <w:rPr>
          <w:rtl/>
          <w:lang w:eastAsia="he-IL"/>
        </w:rPr>
      </w:pPr>
      <w:bookmarkStart w:id="12084" w:name="_ETM_Q1_8868606"/>
      <w:bookmarkStart w:id="12085" w:name="_ETM_Q1_8868674"/>
      <w:bookmarkStart w:id="12086" w:name="_ETM_Q1_8869666"/>
      <w:bookmarkEnd w:id="12084"/>
      <w:bookmarkEnd w:id="12085"/>
      <w:bookmarkEnd w:id="12086"/>
    </w:p>
    <w:p w14:paraId="4D5C6895" w14:textId="6C0902F0" w:rsidR="006F596A" w:rsidRDefault="006F596A" w:rsidP="006F596A">
      <w:pPr>
        <w:pStyle w:val="a4"/>
        <w:keepNext/>
        <w:rPr>
          <w:rtl/>
        </w:rPr>
      </w:pPr>
      <w:bookmarkStart w:id="12087" w:name="ET_speaker_5291_1091"/>
      <w:r w:rsidRPr="006F596A">
        <w:rPr>
          <w:rStyle w:val="TagStyle"/>
          <w:rtl/>
        </w:rPr>
        <w:t xml:space="preserve"> &lt;&lt; דובר &gt;&gt; </w:t>
      </w:r>
      <w:r>
        <w:rPr>
          <w:rtl/>
        </w:rPr>
        <w:t>בצלאל סמוטריץ' (הציונות הדתית):</w:t>
      </w:r>
      <w:r w:rsidRPr="006F596A">
        <w:rPr>
          <w:rStyle w:val="TagStyle"/>
          <w:rtl/>
        </w:rPr>
        <w:t xml:space="preserve"> &lt;&lt; דובר &gt;&gt;</w:t>
      </w:r>
      <w:r w:rsidR="00FC2EC7">
        <w:rPr>
          <w:rtl/>
        </w:rPr>
        <w:t xml:space="preserve"> </w:t>
      </w:r>
      <w:bookmarkEnd w:id="12087"/>
    </w:p>
    <w:p w14:paraId="051776BE" w14:textId="7032F764" w:rsidR="006F596A" w:rsidRDefault="006F596A" w:rsidP="006F596A">
      <w:pPr>
        <w:pStyle w:val="KeepWithNext"/>
        <w:rPr>
          <w:rtl/>
          <w:lang w:eastAsia="he-IL"/>
        </w:rPr>
      </w:pPr>
    </w:p>
    <w:p w14:paraId="6E49A326" w14:textId="6BE57680" w:rsidR="006F596A" w:rsidRDefault="006F596A" w:rsidP="006F596A">
      <w:pPr>
        <w:rPr>
          <w:rtl/>
          <w:lang w:eastAsia="he-IL"/>
        </w:rPr>
      </w:pPr>
      <w:bookmarkStart w:id="12088" w:name="_ETM_Q1_8870074"/>
      <w:bookmarkStart w:id="12089" w:name="_ETM_Q1_8870109"/>
      <w:bookmarkEnd w:id="12088"/>
      <w:bookmarkEnd w:id="12089"/>
      <w:r>
        <w:rPr>
          <w:rFonts w:hint="cs"/>
          <w:rtl/>
          <w:lang w:eastAsia="he-IL"/>
        </w:rPr>
        <w:t>עשינו</w:t>
      </w:r>
      <w:bookmarkStart w:id="12090" w:name="_ETM_Q1_8866130"/>
      <w:bookmarkEnd w:id="12090"/>
      <w:r>
        <w:rPr>
          <w:rFonts w:hint="cs"/>
          <w:rtl/>
          <w:lang w:eastAsia="he-IL"/>
        </w:rPr>
        <w:t xml:space="preserve"> לך את זה</w:t>
      </w:r>
      <w:bookmarkStart w:id="12091" w:name="_ETM_Q1_8871538"/>
      <w:bookmarkStart w:id="12092" w:name="_ETM_Q1_8870890"/>
      <w:bookmarkStart w:id="12093" w:name="_ETM_Q1_8866091"/>
      <w:bookmarkStart w:id="12094" w:name="_ETM_Q1_8861455"/>
      <w:bookmarkEnd w:id="12091"/>
      <w:bookmarkEnd w:id="12092"/>
      <w:bookmarkEnd w:id="12093"/>
      <w:bookmarkEnd w:id="12094"/>
      <w:r>
        <w:rPr>
          <w:rFonts w:hint="cs"/>
          <w:rtl/>
          <w:lang w:eastAsia="he-IL"/>
        </w:rPr>
        <w:t>, אגב ווליד, כדי שתוכל להצביע בעד</w:t>
      </w:r>
      <w:bookmarkStart w:id="12095" w:name="_ETM_Q1_8867527"/>
      <w:bookmarkStart w:id="12096" w:name="_ETM_Q1_8867908"/>
      <w:bookmarkEnd w:id="12095"/>
      <w:bookmarkEnd w:id="12096"/>
      <w:r>
        <w:rPr>
          <w:rFonts w:hint="cs"/>
          <w:rtl/>
          <w:lang w:eastAsia="he-IL"/>
        </w:rPr>
        <w:t xml:space="preserve">. הרי, הדבר הכי פשוט היה </w:t>
      </w:r>
      <w:bookmarkStart w:id="12097" w:name="_ETM_Q1_8868186"/>
      <w:bookmarkEnd w:id="12097"/>
      <w:r>
        <w:rPr>
          <w:rFonts w:hint="cs"/>
          <w:rtl/>
          <w:lang w:eastAsia="he-IL"/>
        </w:rPr>
        <w:t xml:space="preserve">פשוט להחיל את </w:t>
      </w:r>
      <w:bookmarkStart w:id="12098" w:name="_ETM_Q1_8869902"/>
      <w:bookmarkEnd w:id="12098"/>
      <w:r>
        <w:rPr>
          <w:rFonts w:hint="cs"/>
          <w:rtl/>
          <w:lang w:eastAsia="he-IL"/>
        </w:rPr>
        <w:t xml:space="preserve">החוק הזה ביהודה ושומרון כמו שהוא, אבל אמרנו </w:t>
      </w:r>
      <w:bookmarkStart w:id="12099" w:name="_ETM_Q1_8871532"/>
      <w:bookmarkEnd w:id="12099"/>
      <w:r>
        <w:rPr>
          <w:rFonts w:hint="cs"/>
          <w:rtl/>
          <w:lang w:eastAsia="he-IL"/>
        </w:rPr>
        <w:t xml:space="preserve">שיהיה לכם </w:t>
      </w:r>
      <w:bookmarkStart w:id="12100" w:name="_ETM_Q1_8872906"/>
      <w:bookmarkEnd w:id="12100"/>
      <w:r>
        <w:rPr>
          <w:rFonts w:hint="cs"/>
          <w:rtl/>
          <w:lang w:eastAsia="he-IL"/>
        </w:rPr>
        <w:t xml:space="preserve">קשה, ריבונות, חקיקה של הכנסת באזור, אז האלוף </w:t>
      </w:r>
      <w:bookmarkStart w:id="12101" w:name="_ETM_Q1_8875240"/>
      <w:bookmarkEnd w:id="12101"/>
      <w:r>
        <w:rPr>
          <w:rFonts w:hint="cs"/>
          <w:rtl/>
          <w:lang w:eastAsia="he-IL"/>
        </w:rPr>
        <w:t xml:space="preserve">יוציא צו </w:t>
      </w:r>
      <w:bookmarkStart w:id="12102" w:name="_ETM_Q1_8876412"/>
      <w:bookmarkEnd w:id="12102"/>
      <w:r>
        <w:rPr>
          <w:rFonts w:hint="cs"/>
          <w:rtl/>
          <w:lang w:eastAsia="he-IL"/>
        </w:rPr>
        <w:t xml:space="preserve">שיתאים את המצב המשפטי למה שקורה במדינת ישראל. </w:t>
      </w:r>
      <w:bookmarkStart w:id="12103" w:name="_ETM_Q1_8880458"/>
      <w:bookmarkStart w:id="12104" w:name="_ETM_Q1_8875790"/>
      <w:bookmarkStart w:id="12105" w:name="_ETM_Q1_8876613"/>
      <w:bookmarkEnd w:id="12103"/>
      <w:bookmarkEnd w:id="12104"/>
      <w:bookmarkEnd w:id="12105"/>
      <w:r>
        <w:rPr>
          <w:rFonts w:hint="cs"/>
          <w:rtl/>
          <w:lang w:eastAsia="he-IL"/>
        </w:rPr>
        <w:t>אני רוצה לראות</w:t>
      </w:r>
      <w:bookmarkStart w:id="12106" w:name="_ETM_Q1_8884082"/>
      <w:bookmarkEnd w:id="12106"/>
      <w:r>
        <w:rPr>
          <w:rFonts w:hint="cs"/>
          <w:rtl/>
          <w:lang w:eastAsia="he-IL"/>
        </w:rPr>
        <w:t xml:space="preserve"> מי מצביע נגד ההסתייגות הזא</w:t>
      </w:r>
      <w:bookmarkStart w:id="12107" w:name="_ETM_Q1_8883322"/>
      <w:bookmarkEnd w:id="12107"/>
      <w:r>
        <w:rPr>
          <w:rFonts w:hint="cs"/>
          <w:rtl/>
          <w:lang w:eastAsia="he-IL"/>
        </w:rPr>
        <w:t>ת.</w:t>
      </w:r>
    </w:p>
    <w:p w14:paraId="78A2D7DF" w14:textId="1A407B6D" w:rsidR="006F596A" w:rsidRDefault="006F596A" w:rsidP="006F596A">
      <w:pPr>
        <w:rPr>
          <w:rtl/>
          <w:lang w:eastAsia="he-IL"/>
        </w:rPr>
      </w:pPr>
      <w:bookmarkStart w:id="12108" w:name="_ETM_Q1_8876691"/>
      <w:bookmarkEnd w:id="12108"/>
    </w:p>
    <w:p w14:paraId="36CBD05A" w14:textId="349583AF" w:rsidR="006F596A" w:rsidRDefault="006F596A" w:rsidP="006F596A">
      <w:pPr>
        <w:pStyle w:val="af6"/>
        <w:keepNext/>
        <w:rPr>
          <w:rtl/>
        </w:rPr>
      </w:pPr>
      <w:bookmarkStart w:id="12109" w:name="ET_yor_5854_1092"/>
      <w:r w:rsidRPr="006F596A">
        <w:rPr>
          <w:rStyle w:val="TagStyle"/>
          <w:rtl/>
        </w:rPr>
        <w:t xml:space="preserve"> &lt;&lt; יור &gt;&gt; </w:t>
      </w:r>
      <w:r>
        <w:rPr>
          <w:rtl/>
        </w:rPr>
        <w:t>היו"ר ווליד טאהא:</w:t>
      </w:r>
      <w:r w:rsidRPr="006F596A">
        <w:rPr>
          <w:rStyle w:val="TagStyle"/>
          <w:rtl/>
        </w:rPr>
        <w:t xml:space="preserve"> &lt;&lt; יור &gt;&gt;</w:t>
      </w:r>
      <w:r w:rsidR="00FC2EC7">
        <w:rPr>
          <w:rtl/>
        </w:rPr>
        <w:t xml:space="preserve"> </w:t>
      </w:r>
      <w:bookmarkEnd w:id="12109"/>
    </w:p>
    <w:p w14:paraId="792247FC" w14:textId="3330799F" w:rsidR="006F596A" w:rsidRDefault="006F596A" w:rsidP="006F596A">
      <w:pPr>
        <w:pStyle w:val="KeepWithNext"/>
        <w:rPr>
          <w:rtl/>
          <w:lang w:eastAsia="he-IL"/>
        </w:rPr>
      </w:pPr>
    </w:p>
    <w:p w14:paraId="65B691F7" w14:textId="0165AF1A" w:rsidR="006F596A" w:rsidRDefault="006F596A" w:rsidP="006F596A">
      <w:pPr>
        <w:rPr>
          <w:rtl/>
          <w:lang w:eastAsia="he-IL"/>
        </w:rPr>
      </w:pPr>
      <w:bookmarkStart w:id="12110" w:name="_ETM_Q1_8877548"/>
      <w:bookmarkEnd w:id="12110"/>
      <w:r>
        <w:rPr>
          <w:rFonts w:hint="cs"/>
          <w:rtl/>
          <w:lang w:eastAsia="he-IL"/>
        </w:rPr>
        <w:t xml:space="preserve">נצביע על </w:t>
      </w:r>
      <w:bookmarkStart w:id="12111" w:name="_ETM_Q1_8881278"/>
      <w:bookmarkEnd w:id="12111"/>
      <w:r>
        <w:rPr>
          <w:rFonts w:hint="cs"/>
          <w:rtl/>
          <w:lang w:eastAsia="he-IL"/>
        </w:rPr>
        <w:t xml:space="preserve">ההסתייגות שזה עתה סיים לנמק חה"כ </w:t>
      </w:r>
      <w:bookmarkStart w:id="12112" w:name="_ETM_Q1_8881382"/>
      <w:bookmarkEnd w:id="12112"/>
      <w:r>
        <w:rPr>
          <w:rFonts w:hint="cs"/>
          <w:rtl/>
          <w:lang w:eastAsia="he-IL"/>
        </w:rPr>
        <w:t>סמוטריץ'.</w:t>
      </w:r>
    </w:p>
    <w:p w14:paraId="2BCDFA2B" w14:textId="18030A35" w:rsidR="006F596A" w:rsidRDefault="006F596A" w:rsidP="006F596A">
      <w:pPr>
        <w:rPr>
          <w:rtl/>
          <w:lang w:eastAsia="he-IL"/>
        </w:rPr>
      </w:pPr>
      <w:bookmarkStart w:id="12113" w:name="_ETM_Q1_8888823"/>
      <w:bookmarkStart w:id="12114" w:name="_ETM_Q1_8888900"/>
      <w:bookmarkStart w:id="12115" w:name="_ETM_Q1_8885508"/>
      <w:bookmarkEnd w:id="12113"/>
      <w:bookmarkEnd w:id="12114"/>
      <w:bookmarkEnd w:id="12115"/>
    </w:p>
    <w:p w14:paraId="47AB4AC7" w14:textId="2CA8DCC7" w:rsidR="006F596A" w:rsidRDefault="006F596A" w:rsidP="006F596A">
      <w:pPr>
        <w:pStyle w:val="a4"/>
        <w:keepNext/>
        <w:rPr>
          <w:rtl/>
        </w:rPr>
      </w:pPr>
      <w:bookmarkStart w:id="12116" w:name="ET_speaker_5797_1093"/>
      <w:r w:rsidRPr="006F596A">
        <w:rPr>
          <w:rStyle w:val="TagStyle"/>
          <w:rtl/>
        </w:rPr>
        <w:t xml:space="preserve"> &lt;&lt; דובר &gt;&gt; </w:t>
      </w:r>
      <w:r>
        <w:rPr>
          <w:rtl/>
        </w:rPr>
        <w:t>יצחק פינדרוס (יהדות התורה):</w:t>
      </w:r>
      <w:r w:rsidRPr="006F596A">
        <w:rPr>
          <w:rStyle w:val="TagStyle"/>
          <w:rtl/>
        </w:rPr>
        <w:t xml:space="preserve"> &lt;&lt; דובר &gt;&gt;</w:t>
      </w:r>
      <w:r w:rsidR="00FC2EC7">
        <w:rPr>
          <w:rtl/>
        </w:rPr>
        <w:t xml:space="preserve"> </w:t>
      </w:r>
      <w:bookmarkEnd w:id="12116"/>
    </w:p>
    <w:p w14:paraId="286507A9" w14:textId="46E394DE" w:rsidR="006F596A" w:rsidRDefault="006F596A" w:rsidP="006F596A">
      <w:pPr>
        <w:pStyle w:val="KeepWithNext"/>
        <w:rPr>
          <w:rtl/>
          <w:lang w:eastAsia="he-IL"/>
        </w:rPr>
      </w:pPr>
    </w:p>
    <w:p w14:paraId="23D2E483" w14:textId="395947F5" w:rsidR="006F596A" w:rsidRDefault="006F596A" w:rsidP="006F596A">
      <w:pPr>
        <w:rPr>
          <w:rtl/>
          <w:lang w:eastAsia="he-IL"/>
        </w:rPr>
      </w:pPr>
      <w:bookmarkStart w:id="12117" w:name="_ETM_Q1_8887192"/>
      <w:bookmarkStart w:id="12118" w:name="_ETM_Q1_8887243"/>
      <w:bookmarkStart w:id="12119" w:name="_ETM_Q1_8882581"/>
      <w:bookmarkEnd w:id="12117"/>
      <w:bookmarkEnd w:id="12118"/>
      <w:bookmarkEnd w:id="12119"/>
      <w:r>
        <w:rPr>
          <w:rFonts w:hint="cs"/>
          <w:rtl/>
          <w:lang w:eastAsia="he-IL"/>
        </w:rPr>
        <w:t>אני מבקש התייעצות סיעתית.</w:t>
      </w:r>
      <w:bookmarkStart w:id="12120" w:name="_ETM_Q1_8890647"/>
      <w:bookmarkEnd w:id="12120"/>
    </w:p>
    <w:p w14:paraId="312A5626" w14:textId="4037C8F8" w:rsidR="006F596A" w:rsidRDefault="006F596A" w:rsidP="006F596A">
      <w:pPr>
        <w:rPr>
          <w:rtl/>
          <w:lang w:eastAsia="he-IL"/>
        </w:rPr>
      </w:pPr>
      <w:bookmarkStart w:id="12121" w:name="_ETM_Q1_8890731"/>
      <w:bookmarkEnd w:id="12121"/>
    </w:p>
    <w:p w14:paraId="3725B1C7" w14:textId="2B0A6555" w:rsidR="006F596A" w:rsidRDefault="006F596A" w:rsidP="006F596A">
      <w:pPr>
        <w:pStyle w:val="af6"/>
        <w:keepNext/>
        <w:rPr>
          <w:rtl/>
        </w:rPr>
      </w:pPr>
      <w:bookmarkStart w:id="12122" w:name="ET_yor_5854_1094"/>
      <w:r w:rsidRPr="006F596A">
        <w:rPr>
          <w:rStyle w:val="TagStyle"/>
          <w:rtl/>
        </w:rPr>
        <w:t xml:space="preserve"> &lt;&lt; יור &gt;&gt; </w:t>
      </w:r>
      <w:r>
        <w:rPr>
          <w:rtl/>
        </w:rPr>
        <w:t>היו"ר ווליד טאהא:</w:t>
      </w:r>
      <w:r w:rsidRPr="006F596A">
        <w:rPr>
          <w:rStyle w:val="TagStyle"/>
          <w:rtl/>
        </w:rPr>
        <w:t xml:space="preserve"> &lt;&lt; יור &gt;&gt;</w:t>
      </w:r>
      <w:r w:rsidR="00FC2EC7">
        <w:rPr>
          <w:rtl/>
        </w:rPr>
        <w:t xml:space="preserve"> </w:t>
      </w:r>
      <w:bookmarkEnd w:id="12122"/>
    </w:p>
    <w:p w14:paraId="04E30346" w14:textId="14014BA8" w:rsidR="006F596A" w:rsidRDefault="006F596A" w:rsidP="006F596A">
      <w:pPr>
        <w:pStyle w:val="KeepWithNext"/>
        <w:rPr>
          <w:rtl/>
          <w:lang w:eastAsia="he-IL"/>
        </w:rPr>
      </w:pPr>
    </w:p>
    <w:p w14:paraId="10C01A7D" w14:textId="05DB59DC" w:rsidR="006F596A" w:rsidRDefault="006F596A" w:rsidP="006F596A">
      <w:pPr>
        <w:rPr>
          <w:rtl/>
          <w:lang w:eastAsia="he-IL"/>
        </w:rPr>
      </w:pPr>
      <w:bookmarkStart w:id="12123" w:name="_ETM_Q1_8891459"/>
      <w:bookmarkEnd w:id="12123"/>
      <w:r>
        <w:rPr>
          <w:rFonts w:hint="cs"/>
          <w:rtl/>
          <w:lang w:eastAsia="he-IL"/>
        </w:rPr>
        <w:t>לא, אנחנו מצביעים</w:t>
      </w:r>
      <w:bookmarkStart w:id="12124" w:name="_ETM_Q1_8893194"/>
      <w:bookmarkEnd w:id="12124"/>
      <w:r>
        <w:rPr>
          <w:rFonts w:hint="cs"/>
          <w:rtl/>
          <w:lang w:eastAsia="he-IL"/>
        </w:rPr>
        <w:t xml:space="preserve"> בינתיים.</w:t>
      </w:r>
    </w:p>
    <w:p w14:paraId="4B12EF2A" w14:textId="306DF879" w:rsidR="006F596A" w:rsidRDefault="006F596A" w:rsidP="006F596A">
      <w:pPr>
        <w:rPr>
          <w:rtl/>
          <w:lang w:eastAsia="he-IL"/>
        </w:rPr>
      </w:pPr>
      <w:bookmarkStart w:id="12125" w:name="_ETM_Q1_8894180"/>
      <w:bookmarkStart w:id="12126" w:name="_ETM_Q1_8894249"/>
      <w:bookmarkStart w:id="12127" w:name="_ETM_Q1_8889578"/>
      <w:bookmarkEnd w:id="12125"/>
      <w:bookmarkEnd w:id="12126"/>
      <w:bookmarkEnd w:id="12127"/>
    </w:p>
    <w:p w14:paraId="05E2081C" w14:textId="6B3F2D1A" w:rsidR="006F596A" w:rsidRDefault="006F596A" w:rsidP="006F596A">
      <w:pPr>
        <w:pStyle w:val="af1"/>
        <w:keepNext/>
        <w:rPr>
          <w:rtl/>
          <w:lang w:eastAsia="he-IL"/>
        </w:rPr>
      </w:pPr>
      <w:bookmarkStart w:id="12128" w:name="_ETM_Q1_8891982"/>
      <w:bookmarkStart w:id="12129" w:name="_ETM_Q1_8892053"/>
      <w:bookmarkEnd w:id="12128"/>
      <w:bookmarkEnd w:id="12129"/>
      <w:r>
        <w:rPr>
          <w:rtl/>
          <w:lang w:eastAsia="he-IL"/>
        </w:rPr>
        <w:t>הצבעה</w:t>
      </w:r>
    </w:p>
    <w:p w14:paraId="7C8CF53B" w14:textId="1B078923" w:rsidR="006F596A" w:rsidRPr="001154A3" w:rsidRDefault="00E722C8" w:rsidP="006F596A">
      <w:pPr>
        <w:pStyle w:val="--"/>
        <w:keepNext/>
        <w:rPr>
          <w:b/>
          <w:bCs/>
          <w:rtl/>
          <w:lang w:eastAsia="he-IL"/>
        </w:rPr>
      </w:pPr>
      <w:r>
        <w:rPr>
          <w:rFonts w:hint="cs"/>
          <w:b/>
          <w:bCs/>
          <w:rtl/>
          <w:lang w:eastAsia="he-IL"/>
        </w:rPr>
        <w:t>לא אושר</w:t>
      </w:r>
      <w:r w:rsidR="001154A3">
        <w:rPr>
          <w:rFonts w:hint="cs"/>
          <w:b/>
          <w:bCs/>
          <w:rtl/>
          <w:lang w:eastAsia="he-IL"/>
        </w:rPr>
        <w:t>ה</w:t>
      </w:r>
    </w:p>
    <w:p w14:paraId="004B9C35" w14:textId="6FB43EE5" w:rsidR="006F596A" w:rsidRDefault="006F596A" w:rsidP="006F596A">
      <w:pPr>
        <w:pStyle w:val="af2"/>
        <w:rPr>
          <w:rtl/>
          <w:lang w:eastAsia="he-IL"/>
        </w:rPr>
      </w:pPr>
      <w:bookmarkStart w:id="12130" w:name="_ETM_Q1_8895435"/>
      <w:bookmarkStart w:id="12131" w:name="_ETM_Q1_8898982"/>
      <w:bookmarkEnd w:id="12130"/>
      <w:bookmarkEnd w:id="12131"/>
    </w:p>
    <w:p w14:paraId="42405DE9" w14:textId="0E813CEA" w:rsidR="006F596A" w:rsidRDefault="006F596A" w:rsidP="006F596A">
      <w:pPr>
        <w:pStyle w:val="a4"/>
        <w:keepNext/>
        <w:rPr>
          <w:rtl/>
        </w:rPr>
      </w:pPr>
      <w:bookmarkStart w:id="12132" w:name="_ETM_Q1_8899055"/>
      <w:bookmarkStart w:id="12133" w:name="_ETM_Q1_8895880"/>
      <w:bookmarkStart w:id="12134" w:name="_ETM_Q1_8891209"/>
      <w:bookmarkStart w:id="12135" w:name="ET_speaker_5291_1095"/>
      <w:bookmarkEnd w:id="12132"/>
      <w:bookmarkEnd w:id="12133"/>
      <w:bookmarkEnd w:id="12134"/>
      <w:r w:rsidRPr="006F596A">
        <w:rPr>
          <w:rStyle w:val="TagStyle"/>
          <w:rtl/>
        </w:rPr>
        <w:t xml:space="preserve"> &lt;&lt; דובר &gt;&gt; </w:t>
      </w:r>
      <w:r>
        <w:rPr>
          <w:rtl/>
        </w:rPr>
        <w:t>בצלאל סמוטריץ' (הציונות הדתית):</w:t>
      </w:r>
      <w:r w:rsidRPr="006F596A">
        <w:rPr>
          <w:rStyle w:val="TagStyle"/>
          <w:rtl/>
        </w:rPr>
        <w:t xml:space="preserve"> &lt;&lt; דובר &gt;&gt;</w:t>
      </w:r>
      <w:r w:rsidR="00FC2EC7">
        <w:rPr>
          <w:rtl/>
        </w:rPr>
        <w:t xml:space="preserve"> </w:t>
      </w:r>
      <w:bookmarkEnd w:id="12135"/>
    </w:p>
    <w:p w14:paraId="65ECF805" w14:textId="4EF3BB3F" w:rsidR="006F596A" w:rsidRDefault="006F596A" w:rsidP="006F596A">
      <w:pPr>
        <w:pStyle w:val="KeepWithNext"/>
        <w:rPr>
          <w:rtl/>
          <w:lang w:eastAsia="he-IL"/>
        </w:rPr>
      </w:pPr>
    </w:p>
    <w:p w14:paraId="77633B25" w14:textId="659BC6BE" w:rsidR="006F596A" w:rsidRDefault="006F596A" w:rsidP="006F596A">
      <w:pPr>
        <w:rPr>
          <w:rtl/>
          <w:lang w:eastAsia="he-IL"/>
        </w:rPr>
      </w:pPr>
      <w:bookmarkStart w:id="12136" w:name="_ETM_Q1_8892868"/>
      <w:bookmarkStart w:id="12137" w:name="_ETM_Q1_8892905"/>
      <w:bookmarkStart w:id="12138" w:name="_ETM_Q1_8892227"/>
      <w:bookmarkEnd w:id="12136"/>
      <w:bookmarkEnd w:id="12137"/>
      <w:bookmarkEnd w:id="12138"/>
      <w:r>
        <w:rPr>
          <w:rFonts w:hint="cs"/>
          <w:rtl/>
          <w:lang w:eastAsia="he-IL"/>
        </w:rPr>
        <w:t xml:space="preserve">ישראל ביתנו נגד </w:t>
      </w:r>
      <w:r w:rsidR="001154A3">
        <w:rPr>
          <w:rFonts w:hint="cs"/>
          <w:rtl/>
          <w:lang w:eastAsia="he-IL"/>
        </w:rPr>
        <w:t>ההתיישבות הצעירה, מדהים, מדהים.</w:t>
      </w:r>
    </w:p>
    <w:p w14:paraId="014376FC" w14:textId="143840A5" w:rsidR="001154A3" w:rsidRDefault="001154A3" w:rsidP="006F596A">
      <w:pPr>
        <w:rPr>
          <w:rtl/>
          <w:lang w:eastAsia="he-IL"/>
        </w:rPr>
      </w:pPr>
      <w:bookmarkStart w:id="12139" w:name="_ETM_Q1_8900373"/>
      <w:bookmarkStart w:id="12140" w:name="_ETM_Q1_8900439"/>
      <w:bookmarkEnd w:id="12139"/>
      <w:bookmarkEnd w:id="12140"/>
    </w:p>
    <w:p w14:paraId="4D14BC07" w14:textId="21926B06" w:rsidR="001154A3" w:rsidRDefault="001154A3" w:rsidP="001154A3">
      <w:pPr>
        <w:pStyle w:val="af6"/>
        <w:keepNext/>
        <w:rPr>
          <w:rtl/>
        </w:rPr>
      </w:pPr>
      <w:bookmarkStart w:id="12141" w:name="ET_yor_5854_1096"/>
      <w:r w:rsidRPr="001154A3">
        <w:rPr>
          <w:rStyle w:val="TagStyle"/>
          <w:rtl/>
        </w:rPr>
        <w:t xml:space="preserve"> &lt;&lt; יור &gt;&gt; </w:t>
      </w:r>
      <w:r>
        <w:rPr>
          <w:rtl/>
        </w:rPr>
        <w:t>היו"ר ווליד טאהא:</w:t>
      </w:r>
      <w:r w:rsidRPr="001154A3">
        <w:rPr>
          <w:rStyle w:val="TagStyle"/>
          <w:rtl/>
        </w:rPr>
        <w:t xml:space="preserve"> &lt;&lt; יור &gt;&gt;</w:t>
      </w:r>
      <w:r w:rsidR="00FC2EC7">
        <w:rPr>
          <w:rtl/>
        </w:rPr>
        <w:t xml:space="preserve"> </w:t>
      </w:r>
      <w:bookmarkEnd w:id="12141"/>
    </w:p>
    <w:p w14:paraId="40AFEB0E" w14:textId="37D956CC" w:rsidR="001154A3" w:rsidRDefault="001154A3" w:rsidP="001154A3">
      <w:pPr>
        <w:pStyle w:val="KeepWithNext"/>
        <w:rPr>
          <w:rtl/>
          <w:lang w:eastAsia="he-IL"/>
        </w:rPr>
      </w:pPr>
    </w:p>
    <w:p w14:paraId="27E39A5D" w14:textId="3566287F" w:rsidR="001154A3" w:rsidRDefault="001154A3" w:rsidP="001154A3">
      <w:pPr>
        <w:rPr>
          <w:rtl/>
          <w:lang w:eastAsia="he-IL"/>
        </w:rPr>
      </w:pPr>
      <w:bookmarkStart w:id="12142" w:name="_ETM_Q1_8901652"/>
      <w:bookmarkStart w:id="12143" w:name="_ETM_Q1_8896889"/>
      <w:bookmarkEnd w:id="12142"/>
      <w:bookmarkEnd w:id="12143"/>
      <w:r>
        <w:rPr>
          <w:rFonts w:hint="cs"/>
          <w:rtl/>
          <w:lang w:eastAsia="he-IL"/>
        </w:rPr>
        <w:t xml:space="preserve">ההסתייגות נפלה, כל </w:t>
      </w:r>
      <w:bookmarkStart w:id="12144" w:name="_ETM_Q1_8898962"/>
      <w:bookmarkEnd w:id="12144"/>
      <w:r>
        <w:rPr>
          <w:rFonts w:hint="cs"/>
          <w:rtl/>
          <w:lang w:eastAsia="he-IL"/>
        </w:rPr>
        <w:t>עשר</w:t>
      </w:r>
      <w:bookmarkStart w:id="12145" w:name="_ETM_Q1_8903461"/>
      <w:bookmarkEnd w:id="12145"/>
      <w:r>
        <w:rPr>
          <w:rFonts w:hint="cs"/>
          <w:rtl/>
          <w:lang w:eastAsia="he-IL"/>
        </w:rPr>
        <w:t xml:space="preserve"> ההסתייגויות נפלו.</w:t>
      </w:r>
      <w:bookmarkStart w:id="12146" w:name="_ETM_Q1_8905700"/>
      <w:bookmarkEnd w:id="12146"/>
    </w:p>
    <w:p w14:paraId="79E34F9D" w14:textId="207229D5" w:rsidR="001154A3" w:rsidRDefault="001154A3" w:rsidP="001154A3">
      <w:pPr>
        <w:rPr>
          <w:rtl/>
          <w:lang w:eastAsia="he-IL"/>
        </w:rPr>
      </w:pPr>
      <w:bookmarkStart w:id="12147" w:name="_ETM_Q1_8905782"/>
      <w:bookmarkStart w:id="12148" w:name="_ETM_Q1_8900976"/>
      <w:bookmarkStart w:id="12149" w:name="_ETM_Q1_8896530"/>
      <w:bookmarkStart w:id="12150" w:name="_ETM_Q1_8897710"/>
      <w:bookmarkEnd w:id="12147"/>
      <w:bookmarkEnd w:id="12148"/>
      <w:bookmarkEnd w:id="12149"/>
      <w:bookmarkEnd w:id="12150"/>
    </w:p>
    <w:p w14:paraId="56BB8427" w14:textId="42A9BE30" w:rsidR="001154A3" w:rsidRDefault="001154A3" w:rsidP="001154A3">
      <w:pPr>
        <w:pStyle w:val="a4"/>
        <w:keepNext/>
        <w:rPr>
          <w:rtl/>
        </w:rPr>
      </w:pPr>
      <w:bookmarkStart w:id="12151" w:name="ET_speaker_5291_1097"/>
      <w:r w:rsidRPr="001154A3">
        <w:rPr>
          <w:rStyle w:val="TagStyle"/>
          <w:rtl/>
        </w:rPr>
        <w:t xml:space="preserve"> &lt;&lt; דובר &gt;&gt; </w:t>
      </w:r>
      <w:r>
        <w:rPr>
          <w:rtl/>
        </w:rPr>
        <w:t>בצלאל סמוטריץ' (הציונות הדתית):</w:t>
      </w:r>
      <w:r w:rsidRPr="001154A3">
        <w:rPr>
          <w:rStyle w:val="TagStyle"/>
          <w:rtl/>
        </w:rPr>
        <w:t xml:space="preserve"> &lt;&lt; דובר &gt;&gt;</w:t>
      </w:r>
      <w:r w:rsidR="00FC2EC7">
        <w:rPr>
          <w:rtl/>
        </w:rPr>
        <w:t xml:space="preserve"> </w:t>
      </w:r>
      <w:bookmarkEnd w:id="12151"/>
    </w:p>
    <w:p w14:paraId="3D76C09C" w14:textId="0FC7FCC3" w:rsidR="001154A3" w:rsidRDefault="001154A3" w:rsidP="001154A3">
      <w:pPr>
        <w:pStyle w:val="KeepWithNext"/>
        <w:rPr>
          <w:rtl/>
          <w:lang w:eastAsia="he-IL"/>
        </w:rPr>
      </w:pPr>
    </w:p>
    <w:p w14:paraId="06388163" w14:textId="51BD3339" w:rsidR="001154A3" w:rsidRDefault="001154A3" w:rsidP="001154A3">
      <w:pPr>
        <w:rPr>
          <w:rtl/>
          <w:lang w:eastAsia="he-IL"/>
        </w:rPr>
      </w:pPr>
      <w:bookmarkStart w:id="12152" w:name="_ETM_Q1_8898135"/>
      <w:bookmarkStart w:id="12153" w:name="_ETM_Q1_8898184"/>
      <w:bookmarkEnd w:id="12152"/>
      <w:bookmarkEnd w:id="12153"/>
      <w:r>
        <w:rPr>
          <w:rFonts w:hint="cs"/>
          <w:rtl/>
          <w:lang w:eastAsia="he-IL"/>
        </w:rPr>
        <w:t xml:space="preserve">רגע, כמובן רוויזיה, רוויזיה על הדבר הזה. </w:t>
      </w:r>
      <w:bookmarkStart w:id="12154" w:name="_ETM_Q1_8904959"/>
      <w:bookmarkStart w:id="12155" w:name="_ETM_Q1_8907723"/>
      <w:bookmarkEnd w:id="12154"/>
      <w:bookmarkEnd w:id="12155"/>
    </w:p>
    <w:p w14:paraId="6262F489" w14:textId="77777777" w:rsidR="001154A3" w:rsidRDefault="001154A3" w:rsidP="001154A3">
      <w:pPr>
        <w:rPr>
          <w:rtl/>
          <w:lang w:eastAsia="he-IL"/>
        </w:rPr>
      </w:pPr>
      <w:bookmarkStart w:id="12156" w:name="_ETM_Q1_8907799"/>
      <w:bookmarkEnd w:id="12156"/>
    </w:p>
    <w:p w14:paraId="4A8AE51D" w14:textId="55CFBF7D" w:rsidR="001154A3" w:rsidRDefault="001154A3" w:rsidP="001154A3">
      <w:pPr>
        <w:pStyle w:val="af6"/>
        <w:keepNext/>
        <w:rPr>
          <w:rtl/>
        </w:rPr>
      </w:pPr>
      <w:bookmarkStart w:id="12157" w:name="ET_yor_5854_1098"/>
      <w:r w:rsidRPr="001154A3">
        <w:rPr>
          <w:rStyle w:val="TagStyle"/>
          <w:rtl/>
        </w:rPr>
        <w:t xml:space="preserve"> &lt;&lt; יור &gt;&gt; </w:t>
      </w:r>
      <w:r>
        <w:rPr>
          <w:rtl/>
        </w:rPr>
        <w:t>היו"ר ווליד טאהא:</w:t>
      </w:r>
      <w:r w:rsidRPr="001154A3">
        <w:rPr>
          <w:rStyle w:val="TagStyle"/>
          <w:rtl/>
        </w:rPr>
        <w:t xml:space="preserve"> &lt;&lt; יור &gt;&gt;</w:t>
      </w:r>
      <w:r w:rsidR="00FC2EC7">
        <w:rPr>
          <w:rtl/>
        </w:rPr>
        <w:t xml:space="preserve"> </w:t>
      </w:r>
      <w:bookmarkEnd w:id="12157"/>
    </w:p>
    <w:p w14:paraId="31BD96B6" w14:textId="514BA214" w:rsidR="001154A3" w:rsidRDefault="001154A3" w:rsidP="001154A3">
      <w:pPr>
        <w:pStyle w:val="KeepWithNext"/>
        <w:rPr>
          <w:rtl/>
          <w:lang w:eastAsia="he-IL"/>
        </w:rPr>
      </w:pPr>
    </w:p>
    <w:p w14:paraId="5D95AA90" w14:textId="6531FCE2" w:rsidR="001154A3" w:rsidRDefault="001154A3" w:rsidP="001154A3">
      <w:pPr>
        <w:rPr>
          <w:rtl/>
          <w:lang w:eastAsia="he-IL"/>
        </w:rPr>
      </w:pPr>
      <w:bookmarkStart w:id="12158" w:name="_ETM_Q1_8906264"/>
      <w:bookmarkEnd w:id="12158"/>
      <w:r>
        <w:rPr>
          <w:rFonts w:hint="cs"/>
          <w:rtl/>
          <w:lang w:eastAsia="he-IL"/>
        </w:rPr>
        <w:t xml:space="preserve">את </w:t>
      </w:r>
      <w:bookmarkStart w:id="12159" w:name="_ETM_Q1_8909094"/>
      <w:bookmarkEnd w:id="12159"/>
      <w:r>
        <w:rPr>
          <w:rFonts w:hint="cs"/>
          <w:rtl/>
          <w:lang w:eastAsia="he-IL"/>
        </w:rPr>
        <w:t xml:space="preserve">זה מנהלת הוועדה דואגת לרשום לי, אל תדאגו, סיימנו עשר </w:t>
      </w:r>
      <w:bookmarkStart w:id="12160" w:name="_ETM_Q1_8914830"/>
      <w:bookmarkEnd w:id="12160"/>
      <w:r>
        <w:rPr>
          <w:rFonts w:hint="cs"/>
          <w:rtl/>
          <w:lang w:eastAsia="he-IL"/>
        </w:rPr>
        <w:t xml:space="preserve">הסתייגויות. אנחנו עוברים עכשיו - - - </w:t>
      </w:r>
      <w:bookmarkStart w:id="12161" w:name="_ETM_Q1_8919861"/>
      <w:bookmarkEnd w:id="12161"/>
    </w:p>
    <w:p w14:paraId="4EDA62EB" w14:textId="2B11A777" w:rsidR="001154A3" w:rsidRDefault="001154A3" w:rsidP="001154A3">
      <w:pPr>
        <w:rPr>
          <w:rtl/>
          <w:lang w:eastAsia="he-IL"/>
        </w:rPr>
      </w:pPr>
      <w:bookmarkStart w:id="12162" w:name="_ETM_Q1_8919934"/>
      <w:bookmarkStart w:id="12163" w:name="_ETM_Q1_8915336"/>
      <w:bookmarkEnd w:id="12162"/>
      <w:bookmarkEnd w:id="12163"/>
    </w:p>
    <w:p w14:paraId="5F524EC1" w14:textId="69C73EA6" w:rsidR="001154A3" w:rsidRDefault="001154A3" w:rsidP="001154A3">
      <w:pPr>
        <w:pStyle w:val="a4"/>
        <w:keepNext/>
        <w:rPr>
          <w:rtl/>
        </w:rPr>
      </w:pPr>
      <w:bookmarkStart w:id="12164" w:name="ET_speaker_5291_1099"/>
      <w:r w:rsidRPr="001154A3">
        <w:rPr>
          <w:rStyle w:val="TagStyle"/>
          <w:rtl/>
        </w:rPr>
        <w:t xml:space="preserve"> &lt;&lt; דובר &gt;&gt; </w:t>
      </w:r>
      <w:r>
        <w:rPr>
          <w:rtl/>
        </w:rPr>
        <w:t>בצלאל סמוטריץ' (הציונות הדתית):</w:t>
      </w:r>
      <w:r w:rsidRPr="001154A3">
        <w:rPr>
          <w:rStyle w:val="TagStyle"/>
          <w:rtl/>
        </w:rPr>
        <w:t xml:space="preserve"> &lt;&lt; דובר &gt;&gt;</w:t>
      </w:r>
      <w:r w:rsidR="00FC2EC7">
        <w:rPr>
          <w:rtl/>
        </w:rPr>
        <w:t xml:space="preserve"> </w:t>
      </w:r>
      <w:bookmarkEnd w:id="12164"/>
    </w:p>
    <w:p w14:paraId="24FF26E5" w14:textId="6B83EC4A" w:rsidR="001154A3" w:rsidRDefault="001154A3" w:rsidP="001154A3">
      <w:pPr>
        <w:pStyle w:val="KeepWithNext"/>
        <w:rPr>
          <w:rtl/>
          <w:lang w:eastAsia="he-IL"/>
        </w:rPr>
      </w:pPr>
    </w:p>
    <w:p w14:paraId="3F0CCF90" w14:textId="5E9EECC0" w:rsidR="001154A3" w:rsidRDefault="001154A3" w:rsidP="001154A3">
      <w:pPr>
        <w:rPr>
          <w:rtl/>
          <w:lang w:eastAsia="he-IL"/>
        </w:rPr>
      </w:pPr>
      <w:bookmarkStart w:id="12165" w:name="_ETM_Q1_8917841"/>
      <w:bookmarkStart w:id="12166" w:name="_ETM_Q1_8917879"/>
      <w:bookmarkEnd w:id="12165"/>
      <w:bookmarkEnd w:id="12166"/>
      <w:r>
        <w:rPr>
          <w:rFonts w:hint="cs"/>
          <w:rtl/>
          <w:lang w:eastAsia="he-IL"/>
        </w:rPr>
        <w:t xml:space="preserve">עכשיו יש לנו </w:t>
      </w:r>
      <w:bookmarkStart w:id="12167" w:name="_ETM_Q1_8919102"/>
      <w:bookmarkEnd w:id="12167"/>
      <w:r>
        <w:rPr>
          <w:rFonts w:hint="cs"/>
          <w:rtl/>
          <w:lang w:eastAsia="he-IL"/>
        </w:rPr>
        <w:t xml:space="preserve">הסתייגויות בשם </w:t>
      </w:r>
      <w:bookmarkStart w:id="12168" w:name="_ETM_Q1_8915759"/>
      <w:bookmarkEnd w:id="12168"/>
      <w:r>
        <w:rPr>
          <w:rFonts w:hint="cs"/>
          <w:rtl/>
          <w:lang w:eastAsia="he-IL"/>
        </w:rPr>
        <w:t xml:space="preserve">חה"כ אורית סטרוק, שלמה קרעי, בצלאל סמוטריץ', הוספנו </w:t>
      </w:r>
      <w:bookmarkStart w:id="12169" w:name="_ETM_Q1_8926264"/>
      <w:bookmarkStart w:id="12170" w:name="_ETM_Q1_8921404"/>
      <w:bookmarkEnd w:id="12169"/>
      <w:bookmarkEnd w:id="12170"/>
      <w:r>
        <w:rPr>
          <w:rFonts w:hint="cs"/>
          <w:rtl/>
          <w:lang w:eastAsia="he-IL"/>
        </w:rPr>
        <w:t>את יואב קיש, ושמחה רוטמן.</w:t>
      </w:r>
      <w:bookmarkStart w:id="12171" w:name="_ETM_Q1_8927306"/>
      <w:bookmarkEnd w:id="12171"/>
    </w:p>
    <w:p w14:paraId="11ED5A52" w14:textId="59AEA3B9" w:rsidR="001154A3" w:rsidRDefault="001154A3" w:rsidP="001154A3">
      <w:pPr>
        <w:rPr>
          <w:rtl/>
          <w:lang w:eastAsia="he-IL"/>
        </w:rPr>
      </w:pPr>
      <w:bookmarkStart w:id="12172" w:name="_ETM_Q1_8927378"/>
      <w:bookmarkEnd w:id="12172"/>
    </w:p>
    <w:p w14:paraId="1BCBE94B" w14:textId="7C981A94" w:rsidR="001154A3" w:rsidRDefault="001154A3" w:rsidP="001154A3">
      <w:pPr>
        <w:pStyle w:val="af6"/>
        <w:keepNext/>
        <w:rPr>
          <w:rtl/>
        </w:rPr>
      </w:pPr>
      <w:bookmarkStart w:id="12173" w:name="ET_yor_5854_1100"/>
      <w:r w:rsidRPr="001154A3">
        <w:rPr>
          <w:rStyle w:val="TagStyle"/>
          <w:rtl/>
        </w:rPr>
        <w:t xml:space="preserve"> &lt;&lt; יור &gt;&gt; </w:t>
      </w:r>
      <w:r>
        <w:rPr>
          <w:rtl/>
        </w:rPr>
        <w:t>היו"ר ווליד טאהא:</w:t>
      </w:r>
      <w:r w:rsidRPr="001154A3">
        <w:rPr>
          <w:rStyle w:val="TagStyle"/>
          <w:rtl/>
        </w:rPr>
        <w:t xml:space="preserve"> &lt;&lt; יור &gt;&gt;</w:t>
      </w:r>
      <w:r w:rsidR="00FC2EC7">
        <w:rPr>
          <w:rtl/>
        </w:rPr>
        <w:t xml:space="preserve"> </w:t>
      </w:r>
      <w:bookmarkEnd w:id="12173"/>
    </w:p>
    <w:p w14:paraId="034CC619" w14:textId="33585B77" w:rsidR="001154A3" w:rsidRDefault="001154A3" w:rsidP="001154A3">
      <w:pPr>
        <w:pStyle w:val="KeepWithNext"/>
        <w:rPr>
          <w:rtl/>
          <w:lang w:eastAsia="he-IL"/>
        </w:rPr>
      </w:pPr>
    </w:p>
    <w:p w14:paraId="5FB9A86A" w14:textId="1701F8C2" w:rsidR="001154A3" w:rsidRDefault="001154A3" w:rsidP="001154A3">
      <w:pPr>
        <w:rPr>
          <w:rtl/>
          <w:lang w:eastAsia="he-IL"/>
        </w:rPr>
      </w:pPr>
      <w:bookmarkStart w:id="12174" w:name="_ETM_Q1_8928024"/>
      <w:bookmarkEnd w:id="12174"/>
      <w:r>
        <w:rPr>
          <w:rFonts w:hint="cs"/>
          <w:rtl/>
          <w:lang w:eastAsia="he-IL"/>
        </w:rPr>
        <w:t>יש לנו פה 86 הסתייגויות</w:t>
      </w:r>
      <w:bookmarkStart w:id="12175" w:name="_ETM_Q1_8927495"/>
      <w:bookmarkEnd w:id="12175"/>
      <w:r>
        <w:rPr>
          <w:rFonts w:hint="cs"/>
          <w:rtl/>
          <w:lang w:eastAsia="he-IL"/>
        </w:rPr>
        <w:t>.</w:t>
      </w:r>
    </w:p>
    <w:p w14:paraId="6800FDED" w14:textId="091A5CAB" w:rsidR="001154A3" w:rsidRDefault="001154A3" w:rsidP="001154A3">
      <w:pPr>
        <w:rPr>
          <w:rtl/>
          <w:lang w:eastAsia="he-IL"/>
        </w:rPr>
      </w:pPr>
      <w:bookmarkStart w:id="12176" w:name="_ETM_Q1_8932812"/>
      <w:bookmarkStart w:id="12177" w:name="_ETM_Q1_8932893"/>
      <w:bookmarkStart w:id="12178" w:name="_ETM_Q1_8933935"/>
      <w:bookmarkEnd w:id="12176"/>
      <w:bookmarkEnd w:id="12177"/>
      <w:bookmarkEnd w:id="12178"/>
    </w:p>
    <w:p w14:paraId="5361D15B" w14:textId="36090A76" w:rsidR="001154A3" w:rsidRDefault="001154A3" w:rsidP="001154A3">
      <w:pPr>
        <w:pStyle w:val="a4"/>
        <w:keepNext/>
        <w:rPr>
          <w:rtl/>
        </w:rPr>
      </w:pPr>
      <w:bookmarkStart w:id="12179" w:name="ET_speaker_5291_1101"/>
      <w:r w:rsidRPr="001154A3">
        <w:rPr>
          <w:rStyle w:val="TagStyle"/>
          <w:rtl/>
        </w:rPr>
        <w:t xml:space="preserve"> &lt;&lt; דובר &gt;&gt; </w:t>
      </w:r>
      <w:r>
        <w:rPr>
          <w:rtl/>
        </w:rPr>
        <w:t>בצלאל סמוטריץ' (הציונות הדתית):</w:t>
      </w:r>
      <w:r w:rsidRPr="001154A3">
        <w:rPr>
          <w:rStyle w:val="TagStyle"/>
          <w:rtl/>
        </w:rPr>
        <w:t xml:space="preserve"> &lt;&lt; דובר &gt;&gt;</w:t>
      </w:r>
      <w:r w:rsidR="00FC2EC7">
        <w:rPr>
          <w:rtl/>
        </w:rPr>
        <w:t xml:space="preserve"> </w:t>
      </w:r>
      <w:bookmarkEnd w:id="12179"/>
    </w:p>
    <w:p w14:paraId="6F722154" w14:textId="0875851C" w:rsidR="001154A3" w:rsidRDefault="001154A3" w:rsidP="001154A3">
      <w:pPr>
        <w:pStyle w:val="KeepWithNext"/>
        <w:rPr>
          <w:rtl/>
          <w:lang w:eastAsia="he-IL"/>
        </w:rPr>
      </w:pPr>
    </w:p>
    <w:p w14:paraId="1F8044BD" w14:textId="369CE77A" w:rsidR="001154A3" w:rsidRDefault="001154A3" w:rsidP="001154A3">
      <w:pPr>
        <w:rPr>
          <w:rtl/>
          <w:lang w:eastAsia="he-IL"/>
        </w:rPr>
      </w:pPr>
      <w:bookmarkStart w:id="12180" w:name="_ETM_Q1_8934419"/>
      <w:bookmarkStart w:id="12181" w:name="_ETM_Q1_8934462"/>
      <w:bookmarkStart w:id="12182" w:name="_ETM_Q1_8929481"/>
      <w:bookmarkEnd w:id="12180"/>
      <w:bookmarkEnd w:id="12181"/>
      <w:bookmarkEnd w:id="12182"/>
      <w:r>
        <w:rPr>
          <w:rFonts w:hint="cs"/>
          <w:rtl/>
          <w:lang w:eastAsia="he-IL"/>
        </w:rPr>
        <w:t>חמישה</w:t>
      </w:r>
      <w:bookmarkStart w:id="12183" w:name="_ETM_Q1_8930416"/>
      <w:bookmarkEnd w:id="12183"/>
      <w:r>
        <w:rPr>
          <w:rFonts w:hint="cs"/>
          <w:rtl/>
          <w:lang w:eastAsia="he-IL"/>
        </w:rPr>
        <w:t xml:space="preserve"> חברי כנסת, תאמין לי שכל הסתייגות פה היא בוננזה. </w:t>
      </w:r>
    </w:p>
    <w:p w14:paraId="3C68F58F" w14:textId="21A1384E" w:rsidR="001154A3" w:rsidRDefault="001154A3" w:rsidP="001154A3">
      <w:pPr>
        <w:rPr>
          <w:rtl/>
          <w:lang w:eastAsia="he-IL"/>
        </w:rPr>
      </w:pPr>
    </w:p>
    <w:p w14:paraId="40F9DB82" w14:textId="0DA22B27" w:rsidR="001154A3" w:rsidRDefault="001154A3" w:rsidP="001154A3">
      <w:pPr>
        <w:pStyle w:val="af6"/>
        <w:keepNext/>
        <w:rPr>
          <w:rtl/>
        </w:rPr>
      </w:pPr>
      <w:bookmarkStart w:id="12184" w:name="ET_yor_5854_1102"/>
      <w:r w:rsidRPr="001154A3">
        <w:rPr>
          <w:rStyle w:val="TagStyle"/>
          <w:rtl/>
        </w:rPr>
        <w:t xml:space="preserve"> &lt;&lt; יור &gt;&gt; </w:t>
      </w:r>
      <w:r>
        <w:rPr>
          <w:rtl/>
        </w:rPr>
        <w:t>היו"ר ווליד טאהא:</w:t>
      </w:r>
      <w:r w:rsidRPr="001154A3">
        <w:rPr>
          <w:rStyle w:val="TagStyle"/>
          <w:rtl/>
        </w:rPr>
        <w:t xml:space="preserve"> &lt;&lt; יור &gt;&gt;</w:t>
      </w:r>
      <w:r w:rsidR="00FC2EC7">
        <w:rPr>
          <w:rtl/>
        </w:rPr>
        <w:t xml:space="preserve"> </w:t>
      </w:r>
      <w:bookmarkEnd w:id="12184"/>
    </w:p>
    <w:p w14:paraId="34702EFD" w14:textId="4EC7684A" w:rsidR="001154A3" w:rsidRDefault="001154A3" w:rsidP="001154A3">
      <w:pPr>
        <w:pStyle w:val="KeepWithNext"/>
        <w:rPr>
          <w:rtl/>
          <w:lang w:eastAsia="he-IL"/>
        </w:rPr>
      </w:pPr>
    </w:p>
    <w:p w14:paraId="344DEEDC" w14:textId="3751795A" w:rsidR="001154A3" w:rsidRDefault="001154A3" w:rsidP="001154A3">
      <w:pPr>
        <w:rPr>
          <w:rtl/>
          <w:lang w:eastAsia="he-IL"/>
        </w:rPr>
      </w:pPr>
      <w:bookmarkStart w:id="12185" w:name="_ETM_Q1_8932268"/>
      <w:bookmarkEnd w:id="12185"/>
      <w:r>
        <w:rPr>
          <w:rFonts w:hint="cs"/>
          <w:rtl/>
          <w:lang w:eastAsia="he-IL"/>
        </w:rPr>
        <w:t xml:space="preserve">ויש </w:t>
      </w:r>
      <w:bookmarkStart w:id="12186" w:name="_ETM_Q1_8935922"/>
      <w:bookmarkEnd w:id="12186"/>
      <w:r>
        <w:rPr>
          <w:rFonts w:hint="cs"/>
          <w:rtl/>
          <w:lang w:eastAsia="he-IL"/>
        </w:rPr>
        <w:t>לנו פה הסתייגויו</w:t>
      </w:r>
      <w:bookmarkStart w:id="12187" w:name="_ETM_Q1_8939796"/>
      <w:bookmarkStart w:id="12188" w:name="_ETM_Q1_8939897"/>
      <w:bookmarkStart w:id="12189" w:name="_ETM_Q1_8935223"/>
      <w:bookmarkStart w:id="12190" w:name="_ETM_Q1_8930563"/>
      <w:bookmarkEnd w:id="12187"/>
      <w:bookmarkEnd w:id="12188"/>
      <w:bookmarkEnd w:id="12189"/>
      <w:bookmarkEnd w:id="12190"/>
      <w:r>
        <w:rPr>
          <w:rFonts w:hint="cs"/>
          <w:rtl/>
          <w:lang w:eastAsia="he-IL"/>
        </w:rPr>
        <w:t>ת לפי סדרה ונושא.</w:t>
      </w:r>
      <w:bookmarkStart w:id="12191" w:name="_ETM_Q1_8939943"/>
      <w:bookmarkStart w:id="12192" w:name="_ETM_Q1_8935543"/>
      <w:bookmarkEnd w:id="12191"/>
      <w:bookmarkEnd w:id="12192"/>
    </w:p>
    <w:p w14:paraId="156A284B" w14:textId="24988FBA" w:rsidR="001154A3" w:rsidRDefault="001154A3" w:rsidP="001154A3">
      <w:pPr>
        <w:rPr>
          <w:rtl/>
          <w:lang w:eastAsia="he-IL"/>
        </w:rPr>
      </w:pPr>
      <w:bookmarkStart w:id="12193" w:name="_ETM_Q1_8935715"/>
      <w:bookmarkStart w:id="12194" w:name="_ETM_Q1_8935791"/>
      <w:bookmarkStart w:id="12195" w:name="_ETM_Q1_8936820"/>
      <w:bookmarkEnd w:id="12193"/>
      <w:bookmarkEnd w:id="12194"/>
      <w:bookmarkEnd w:id="12195"/>
    </w:p>
    <w:p w14:paraId="0BCE9B2E" w14:textId="353D861D" w:rsidR="001154A3" w:rsidRDefault="001154A3" w:rsidP="001154A3">
      <w:pPr>
        <w:pStyle w:val="a4"/>
        <w:keepNext/>
        <w:rPr>
          <w:rtl/>
        </w:rPr>
      </w:pPr>
      <w:bookmarkStart w:id="12196" w:name="ET_speaker_5797_1103"/>
      <w:r w:rsidRPr="001154A3">
        <w:rPr>
          <w:rStyle w:val="TagStyle"/>
          <w:rtl/>
        </w:rPr>
        <w:t xml:space="preserve"> &lt;&lt; דובר &gt;&gt; </w:t>
      </w:r>
      <w:r>
        <w:rPr>
          <w:rtl/>
        </w:rPr>
        <w:t>יצחק פינדרוס (יהדות התורה):</w:t>
      </w:r>
      <w:r w:rsidRPr="001154A3">
        <w:rPr>
          <w:rStyle w:val="TagStyle"/>
          <w:rtl/>
        </w:rPr>
        <w:t xml:space="preserve"> &lt;&lt; דובר &gt;&gt;</w:t>
      </w:r>
      <w:r w:rsidR="00FC2EC7">
        <w:rPr>
          <w:rtl/>
        </w:rPr>
        <w:t xml:space="preserve"> </w:t>
      </w:r>
      <w:bookmarkEnd w:id="12196"/>
    </w:p>
    <w:p w14:paraId="0930269B" w14:textId="1745B57F" w:rsidR="001154A3" w:rsidRDefault="001154A3" w:rsidP="001154A3">
      <w:pPr>
        <w:pStyle w:val="KeepWithNext"/>
        <w:rPr>
          <w:rtl/>
          <w:lang w:eastAsia="he-IL"/>
        </w:rPr>
      </w:pPr>
    </w:p>
    <w:p w14:paraId="6850760E" w14:textId="13D71AC9" w:rsidR="001154A3" w:rsidRDefault="001154A3" w:rsidP="001154A3">
      <w:pPr>
        <w:rPr>
          <w:rtl/>
          <w:lang w:eastAsia="he-IL"/>
        </w:rPr>
      </w:pPr>
      <w:bookmarkStart w:id="12197" w:name="_ETM_Q1_8937270"/>
      <w:bookmarkStart w:id="12198" w:name="_ETM_Q1_8937313"/>
      <w:bookmarkEnd w:id="12197"/>
      <w:bookmarkEnd w:id="12198"/>
      <w:r>
        <w:rPr>
          <w:rFonts w:hint="cs"/>
          <w:rtl/>
          <w:lang w:eastAsia="he-IL"/>
        </w:rPr>
        <w:t>אני רוצה להצטרף להסתייגויות.</w:t>
      </w:r>
    </w:p>
    <w:p w14:paraId="482BA3DC" w14:textId="4D3A0C35" w:rsidR="001154A3" w:rsidRDefault="001154A3" w:rsidP="001154A3">
      <w:pPr>
        <w:rPr>
          <w:rtl/>
          <w:lang w:eastAsia="he-IL"/>
        </w:rPr>
      </w:pPr>
      <w:bookmarkStart w:id="12199" w:name="_ETM_Q1_8941284"/>
      <w:bookmarkStart w:id="12200" w:name="_ETM_Q1_8941361"/>
      <w:bookmarkStart w:id="12201" w:name="_ETM_Q1_8943098"/>
      <w:bookmarkEnd w:id="12199"/>
      <w:bookmarkEnd w:id="12200"/>
      <w:bookmarkEnd w:id="12201"/>
    </w:p>
    <w:p w14:paraId="46F32C90" w14:textId="2F9E2496" w:rsidR="001154A3" w:rsidRDefault="001154A3" w:rsidP="001154A3">
      <w:pPr>
        <w:pStyle w:val="a4"/>
        <w:keepNext/>
        <w:rPr>
          <w:rtl/>
        </w:rPr>
      </w:pPr>
      <w:bookmarkStart w:id="12202" w:name="ET_speaker_5291_1104"/>
      <w:r w:rsidRPr="001154A3">
        <w:rPr>
          <w:rStyle w:val="TagStyle"/>
          <w:rtl/>
        </w:rPr>
        <w:t xml:space="preserve"> &lt;&lt; דובר &gt;&gt; </w:t>
      </w:r>
      <w:r>
        <w:rPr>
          <w:rtl/>
        </w:rPr>
        <w:t>בצלאל סמוטריץ' (הציונות הדתית):</w:t>
      </w:r>
      <w:r w:rsidRPr="001154A3">
        <w:rPr>
          <w:rStyle w:val="TagStyle"/>
          <w:rtl/>
        </w:rPr>
        <w:t xml:space="preserve"> &lt;&lt; דובר &gt;&gt;</w:t>
      </w:r>
      <w:r w:rsidR="00FC2EC7">
        <w:rPr>
          <w:rtl/>
        </w:rPr>
        <w:t xml:space="preserve"> </w:t>
      </w:r>
      <w:bookmarkEnd w:id="12202"/>
    </w:p>
    <w:p w14:paraId="4A7B7959" w14:textId="7DEB3427" w:rsidR="001154A3" w:rsidRDefault="001154A3" w:rsidP="001154A3">
      <w:pPr>
        <w:pStyle w:val="KeepWithNext"/>
        <w:rPr>
          <w:rtl/>
          <w:lang w:eastAsia="he-IL"/>
        </w:rPr>
      </w:pPr>
    </w:p>
    <w:p w14:paraId="433CC0CB" w14:textId="6B28ACD5" w:rsidR="001154A3" w:rsidRDefault="001154A3" w:rsidP="001154A3">
      <w:pPr>
        <w:rPr>
          <w:rtl/>
          <w:lang w:eastAsia="he-IL"/>
        </w:rPr>
      </w:pPr>
      <w:bookmarkStart w:id="12203" w:name="_ETM_Q1_8943550"/>
      <w:bookmarkStart w:id="12204" w:name="_ETM_Q1_8943588"/>
      <w:bookmarkStart w:id="12205" w:name="_ETM_Q1_8939127"/>
      <w:bookmarkStart w:id="12206" w:name="_ETM_Q1_8931821"/>
      <w:bookmarkEnd w:id="12203"/>
      <w:bookmarkEnd w:id="12204"/>
      <w:bookmarkEnd w:id="12205"/>
      <w:bookmarkEnd w:id="12206"/>
      <w:r>
        <w:rPr>
          <w:rFonts w:hint="cs"/>
          <w:rtl/>
          <w:lang w:eastAsia="he-IL"/>
        </w:rPr>
        <w:t xml:space="preserve">חה"כ פינדרוס </w:t>
      </w:r>
      <w:bookmarkStart w:id="12207" w:name="_ETM_Q1_8940918"/>
      <w:bookmarkEnd w:id="12207"/>
      <w:r>
        <w:rPr>
          <w:rFonts w:hint="cs"/>
          <w:rtl/>
          <w:lang w:eastAsia="he-IL"/>
        </w:rPr>
        <w:t>מבקש להצטרף.</w:t>
      </w:r>
    </w:p>
    <w:p w14:paraId="127B4A5D" w14:textId="1EE08351" w:rsidR="001154A3" w:rsidRDefault="001154A3" w:rsidP="001154A3">
      <w:pPr>
        <w:rPr>
          <w:rtl/>
          <w:lang w:eastAsia="he-IL"/>
        </w:rPr>
      </w:pPr>
      <w:bookmarkStart w:id="12208" w:name="_ETM_Q1_8942972"/>
      <w:bookmarkStart w:id="12209" w:name="_ETM_Q1_8943041"/>
      <w:bookmarkEnd w:id="12208"/>
      <w:bookmarkEnd w:id="12209"/>
    </w:p>
    <w:p w14:paraId="261A7060" w14:textId="312BC455" w:rsidR="001154A3" w:rsidRDefault="001154A3" w:rsidP="001154A3">
      <w:pPr>
        <w:pStyle w:val="af6"/>
        <w:keepNext/>
        <w:rPr>
          <w:rtl/>
        </w:rPr>
      </w:pPr>
      <w:bookmarkStart w:id="12210" w:name="ET_yor_5854_1105"/>
      <w:r w:rsidRPr="001154A3">
        <w:rPr>
          <w:rStyle w:val="TagStyle"/>
          <w:rtl/>
        </w:rPr>
        <w:t xml:space="preserve"> &lt;&lt; יור &gt;&gt; </w:t>
      </w:r>
      <w:r>
        <w:rPr>
          <w:rtl/>
        </w:rPr>
        <w:t>היו"ר ווליד טאהא:</w:t>
      </w:r>
      <w:r w:rsidRPr="001154A3">
        <w:rPr>
          <w:rStyle w:val="TagStyle"/>
          <w:rtl/>
        </w:rPr>
        <w:t xml:space="preserve"> &lt;&lt; יור &gt;&gt;</w:t>
      </w:r>
      <w:r w:rsidR="00FC2EC7">
        <w:rPr>
          <w:rtl/>
        </w:rPr>
        <w:t xml:space="preserve"> </w:t>
      </w:r>
      <w:bookmarkEnd w:id="12210"/>
    </w:p>
    <w:p w14:paraId="772FC510" w14:textId="7EA7DCF0" w:rsidR="001154A3" w:rsidRDefault="001154A3" w:rsidP="001154A3">
      <w:pPr>
        <w:pStyle w:val="KeepWithNext"/>
        <w:rPr>
          <w:rtl/>
          <w:lang w:eastAsia="he-IL"/>
        </w:rPr>
      </w:pPr>
    </w:p>
    <w:p w14:paraId="08D3D336" w14:textId="31CAD1E9" w:rsidR="001154A3" w:rsidRDefault="001154A3" w:rsidP="001154A3">
      <w:pPr>
        <w:rPr>
          <w:rtl/>
          <w:lang w:eastAsia="he-IL"/>
        </w:rPr>
      </w:pPr>
      <w:bookmarkStart w:id="12211" w:name="_ETM_Q1_8947635"/>
      <w:bookmarkEnd w:id="12211"/>
      <w:r>
        <w:rPr>
          <w:rFonts w:hint="cs"/>
          <w:rtl/>
          <w:lang w:eastAsia="he-IL"/>
        </w:rPr>
        <w:t xml:space="preserve">הייעוץ המשפטי של הוועדה </w:t>
      </w:r>
      <w:bookmarkStart w:id="12212" w:name="_ETM_Q1_8947608"/>
      <w:bookmarkEnd w:id="12212"/>
      <w:r w:rsidR="00C57275">
        <w:rPr>
          <w:rFonts w:hint="cs"/>
          <w:rtl/>
          <w:lang w:eastAsia="he-IL"/>
        </w:rPr>
        <w:t xml:space="preserve">יחליט איך זה מחולק לפי </w:t>
      </w:r>
      <w:bookmarkStart w:id="12213" w:name="_ETM_Q1_8954006"/>
      <w:bookmarkEnd w:id="12213"/>
      <w:r w:rsidR="00C57275">
        <w:rPr>
          <w:rFonts w:hint="cs"/>
          <w:rtl/>
          <w:lang w:eastAsia="he-IL"/>
        </w:rPr>
        <w:t>סדרות</w:t>
      </w:r>
      <w:bookmarkStart w:id="12214" w:name="_ETM_Q1_8951361"/>
      <w:bookmarkStart w:id="12215" w:name="_ETM_Q1_8946945"/>
      <w:bookmarkEnd w:id="12214"/>
      <w:bookmarkEnd w:id="12215"/>
      <w:r w:rsidR="00C57275">
        <w:rPr>
          <w:rFonts w:hint="cs"/>
          <w:rtl/>
          <w:lang w:eastAsia="he-IL"/>
        </w:rPr>
        <w:t>.</w:t>
      </w:r>
    </w:p>
    <w:p w14:paraId="0C3A9A94" w14:textId="3F48D7F6" w:rsidR="00C57275" w:rsidRDefault="00C57275" w:rsidP="001154A3">
      <w:pPr>
        <w:rPr>
          <w:rtl/>
          <w:lang w:eastAsia="he-IL"/>
        </w:rPr>
      </w:pPr>
      <w:bookmarkStart w:id="12216" w:name="_ETM_Q1_8948534"/>
      <w:bookmarkStart w:id="12217" w:name="_ETM_Q1_8948610"/>
      <w:bookmarkEnd w:id="12216"/>
      <w:bookmarkEnd w:id="12217"/>
    </w:p>
    <w:p w14:paraId="6891DB0C" w14:textId="66DFC57B" w:rsidR="00C57275" w:rsidRDefault="00C57275" w:rsidP="00C57275">
      <w:pPr>
        <w:pStyle w:val="a4"/>
        <w:keepNext/>
        <w:rPr>
          <w:rtl/>
        </w:rPr>
      </w:pPr>
      <w:bookmarkStart w:id="12218" w:name="ET_speaker_5291_1106"/>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18"/>
    </w:p>
    <w:p w14:paraId="44BF1A8B" w14:textId="726A2893" w:rsidR="00C57275" w:rsidRDefault="00C57275" w:rsidP="00C57275">
      <w:pPr>
        <w:pStyle w:val="KeepWithNext"/>
        <w:rPr>
          <w:rtl/>
          <w:lang w:eastAsia="he-IL"/>
        </w:rPr>
      </w:pPr>
    </w:p>
    <w:p w14:paraId="6DA386B0" w14:textId="70216C27" w:rsidR="00C57275" w:rsidRDefault="00C57275" w:rsidP="00C57275">
      <w:pPr>
        <w:rPr>
          <w:rtl/>
          <w:lang w:eastAsia="he-IL"/>
        </w:rPr>
      </w:pPr>
      <w:bookmarkStart w:id="12219" w:name="_ETM_Q1_8950328"/>
      <w:bookmarkStart w:id="12220" w:name="_ETM_Q1_8950361"/>
      <w:bookmarkEnd w:id="12219"/>
      <w:bookmarkEnd w:id="12220"/>
      <w:r>
        <w:rPr>
          <w:rFonts w:hint="cs"/>
          <w:rtl/>
          <w:lang w:eastAsia="he-IL"/>
        </w:rPr>
        <w:t>אני מבקש לקרוא לפה לש</w:t>
      </w:r>
      <w:bookmarkStart w:id="12221" w:name="_ETM_Q1_8948053"/>
      <w:bookmarkEnd w:id="12221"/>
      <w:r>
        <w:rPr>
          <w:rFonts w:hint="cs"/>
          <w:rtl/>
          <w:lang w:eastAsia="he-IL"/>
        </w:rPr>
        <w:t>גית.</w:t>
      </w:r>
    </w:p>
    <w:p w14:paraId="4EC477FA" w14:textId="623B9E8A" w:rsidR="00C57275" w:rsidRDefault="00C57275" w:rsidP="00C57275">
      <w:pPr>
        <w:rPr>
          <w:rtl/>
          <w:lang w:eastAsia="he-IL"/>
        </w:rPr>
      </w:pPr>
      <w:bookmarkStart w:id="12222" w:name="_ETM_Q1_8950412"/>
      <w:bookmarkStart w:id="12223" w:name="_ETM_Q1_8950481"/>
      <w:bookmarkEnd w:id="12222"/>
      <w:bookmarkEnd w:id="12223"/>
    </w:p>
    <w:p w14:paraId="243E037A" w14:textId="10143290" w:rsidR="00C57275" w:rsidRDefault="00C57275" w:rsidP="00C57275">
      <w:pPr>
        <w:pStyle w:val="a4"/>
        <w:keepNext/>
        <w:rPr>
          <w:rtl/>
        </w:rPr>
      </w:pPr>
      <w:bookmarkStart w:id="12224" w:name="ET_speaker_תומר_רוזנר_1107"/>
      <w:r w:rsidRPr="00C57275">
        <w:rPr>
          <w:rStyle w:val="TagStyle"/>
          <w:rtl/>
        </w:rPr>
        <w:t xml:space="preserve"> &lt;&lt; דובר &gt;&gt; </w:t>
      </w:r>
      <w:r>
        <w:rPr>
          <w:rtl/>
        </w:rPr>
        <w:t>תומר רוזנר:</w:t>
      </w:r>
      <w:r w:rsidRPr="00C57275">
        <w:rPr>
          <w:rStyle w:val="TagStyle"/>
          <w:rtl/>
        </w:rPr>
        <w:t xml:space="preserve"> &lt;&lt; דובר &gt;&gt;</w:t>
      </w:r>
      <w:r w:rsidR="00FC2EC7">
        <w:rPr>
          <w:rtl/>
        </w:rPr>
        <w:t xml:space="preserve"> </w:t>
      </w:r>
      <w:bookmarkEnd w:id="12224"/>
    </w:p>
    <w:p w14:paraId="0BC64A71" w14:textId="51228F8A" w:rsidR="00C57275" w:rsidRDefault="00C57275" w:rsidP="00C57275">
      <w:pPr>
        <w:pStyle w:val="KeepWithNext"/>
        <w:rPr>
          <w:rtl/>
          <w:lang w:eastAsia="he-IL"/>
        </w:rPr>
      </w:pPr>
    </w:p>
    <w:p w14:paraId="35E98DB4" w14:textId="1074107D" w:rsidR="00C57275" w:rsidRDefault="00C57275" w:rsidP="00C57275">
      <w:pPr>
        <w:rPr>
          <w:rtl/>
          <w:lang w:eastAsia="he-IL"/>
        </w:rPr>
      </w:pPr>
      <w:bookmarkStart w:id="12225" w:name="_ETM_Q1_8953931"/>
      <w:bookmarkStart w:id="12226" w:name="_ETM_Q1_8953982"/>
      <w:bookmarkEnd w:id="12225"/>
      <w:bookmarkEnd w:id="12226"/>
      <w:r>
        <w:rPr>
          <w:rFonts w:hint="cs"/>
          <w:rtl/>
          <w:lang w:eastAsia="he-IL"/>
        </w:rPr>
        <w:t>להקריא הסתייגות הסתייגות.</w:t>
      </w:r>
    </w:p>
    <w:p w14:paraId="10C1B030" w14:textId="7190D942" w:rsidR="00C57275" w:rsidRDefault="00C57275" w:rsidP="00C57275">
      <w:pPr>
        <w:rPr>
          <w:rtl/>
          <w:lang w:eastAsia="he-IL"/>
        </w:rPr>
      </w:pPr>
      <w:bookmarkStart w:id="12227" w:name="_ETM_Q1_8952828"/>
      <w:bookmarkStart w:id="12228" w:name="_ETM_Q1_8952901"/>
      <w:bookmarkStart w:id="12229" w:name="_ETM_Q1_8953484"/>
      <w:bookmarkEnd w:id="12227"/>
      <w:bookmarkEnd w:id="12228"/>
      <w:bookmarkEnd w:id="12229"/>
    </w:p>
    <w:p w14:paraId="5CEB9F2D" w14:textId="621C7901" w:rsidR="00C57275" w:rsidRDefault="00C57275" w:rsidP="00C57275">
      <w:pPr>
        <w:pStyle w:val="a4"/>
        <w:keepNext/>
        <w:rPr>
          <w:rtl/>
        </w:rPr>
      </w:pPr>
      <w:bookmarkStart w:id="12230" w:name="ET_speaker_5291_1109"/>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30"/>
    </w:p>
    <w:p w14:paraId="7DB6E72A" w14:textId="6CCF4392" w:rsidR="00C57275" w:rsidRDefault="00C57275" w:rsidP="00C57275">
      <w:pPr>
        <w:pStyle w:val="KeepWithNext"/>
        <w:rPr>
          <w:rtl/>
          <w:lang w:eastAsia="he-IL"/>
        </w:rPr>
      </w:pPr>
    </w:p>
    <w:p w14:paraId="6660280E" w14:textId="709F6730" w:rsidR="00C57275" w:rsidRPr="00C57275" w:rsidRDefault="00C57275" w:rsidP="00C57275">
      <w:pPr>
        <w:rPr>
          <w:rtl/>
          <w:lang w:eastAsia="he-IL"/>
        </w:rPr>
      </w:pPr>
      <w:bookmarkStart w:id="12231" w:name="_ETM_Q1_8953887"/>
      <w:bookmarkStart w:id="12232" w:name="_ETM_Q1_8953924"/>
      <w:bookmarkEnd w:id="12231"/>
      <w:bookmarkEnd w:id="12232"/>
      <w:r>
        <w:rPr>
          <w:rFonts w:hint="cs"/>
          <w:rtl/>
          <w:lang w:eastAsia="he-IL"/>
        </w:rPr>
        <w:t xml:space="preserve">הסתייגות הסתייגות, אני מנמק </w:t>
      </w:r>
      <w:bookmarkStart w:id="12233" w:name="_ETM_Q1_8960277"/>
      <w:bookmarkEnd w:id="12233"/>
      <w:r>
        <w:rPr>
          <w:rFonts w:hint="cs"/>
          <w:rtl/>
          <w:lang w:eastAsia="he-IL"/>
        </w:rPr>
        <w:t>כל הסתייגות.</w:t>
      </w:r>
      <w:bookmarkStart w:id="12234" w:name="_ETM_Q1_8957287"/>
      <w:bookmarkStart w:id="12235" w:name="_ETM_Q1_8954597"/>
      <w:bookmarkStart w:id="12236" w:name="_ETM_Q1_8949787"/>
      <w:bookmarkStart w:id="12237" w:name="_ETM_Q1_8945420"/>
      <w:bookmarkEnd w:id="12234"/>
      <w:bookmarkEnd w:id="12235"/>
      <w:bookmarkEnd w:id="12236"/>
      <w:bookmarkEnd w:id="12237"/>
    </w:p>
    <w:p w14:paraId="276B55FE" w14:textId="5BCEC5B7" w:rsidR="00C57275" w:rsidRDefault="00C57275" w:rsidP="00C57275">
      <w:pPr>
        <w:rPr>
          <w:rtl/>
          <w:lang w:eastAsia="he-IL"/>
        </w:rPr>
      </w:pPr>
      <w:bookmarkStart w:id="12238" w:name="_ETM_Q1_8959665"/>
      <w:bookmarkStart w:id="12239" w:name="_ETM_Q1_8959738"/>
      <w:bookmarkEnd w:id="12238"/>
      <w:bookmarkEnd w:id="12239"/>
    </w:p>
    <w:p w14:paraId="2683F285" w14:textId="33BC83B3" w:rsidR="00C57275" w:rsidRDefault="00C57275" w:rsidP="00C57275">
      <w:pPr>
        <w:pStyle w:val="af6"/>
        <w:keepNext/>
        <w:rPr>
          <w:rtl/>
        </w:rPr>
      </w:pPr>
      <w:bookmarkStart w:id="12240" w:name="ET_yor_5854_1108"/>
      <w:r w:rsidRPr="00C57275">
        <w:rPr>
          <w:rStyle w:val="TagStyle"/>
          <w:rtl/>
        </w:rPr>
        <w:t xml:space="preserve"> &lt;&lt; יור &gt;&gt; </w:t>
      </w:r>
      <w:r>
        <w:rPr>
          <w:rtl/>
        </w:rPr>
        <w:t>היו"ר ווליד טאהא:</w:t>
      </w:r>
      <w:r w:rsidRPr="00C57275">
        <w:rPr>
          <w:rStyle w:val="TagStyle"/>
          <w:rtl/>
        </w:rPr>
        <w:t xml:space="preserve"> &lt;&lt; יור &gt;&gt;</w:t>
      </w:r>
      <w:r w:rsidR="00FC2EC7">
        <w:rPr>
          <w:rtl/>
        </w:rPr>
        <w:t xml:space="preserve"> </w:t>
      </w:r>
      <w:bookmarkEnd w:id="12240"/>
    </w:p>
    <w:p w14:paraId="1D081871" w14:textId="5A9E6670" w:rsidR="00C57275" w:rsidRDefault="00C57275" w:rsidP="00C57275">
      <w:pPr>
        <w:pStyle w:val="KeepWithNext"/>
        <w:rPr>
          <w:rtl/>
          <w:lang w:eastAsia="he-IL"/>
        </w:rPr>
      </w:pPr>
    </w:p>
    <w:p w14:paraId="09CCCA28" w14:textId="2C3CAB86" w:rsidR="00C57275" w:rsidRDefault="00C57275" w:rsidP="00C57275">
      <w:pPr>
        <w:rPr>
          <w:rtl/>
          <w:lang w:eastAsia="he-IL"/>
        </w:rPr>
      </w:pPr>
      <w:bookmarkStart w:id="12241" w:name="_ETM_Q1_8960859"/>
      <w:bookmarkStart w:id="12242" w:name="_ETM_Q1_8956424"/>
      <w:bookmarkStart w:id="12243" w:name="_ETM_Q1_8951953"/>
      <w:bookmarkEnd w:id="12241"/>
      <w:bookmarkEnd w:id="12242"/>
      <w:bookmarkEnd w:id="12243"/>
      <w:r>
        <w:rPr>
          <w:rFonts w:hint="cs"/>
          <w:rtl/>
          <w:lang w:eastAsia="he-IL"/>
        </w:rPr>
        <w:t>אנחנו נעבור על 90 ההסתייגויות אחת אחת?</w:t>
      </w:r>
      <w:bookmarkStart w:id="12244" w:name="_ETM_Q1_8960000"/>
      <w:bookmarkStart w:id="12245" w:name="_ETM_Q1_8955808"/>
      <w:bookmarkEnd w:id="12244"/>
      <w:bookmarkEnd w:id="12245"/>
    </w:p>
    <w:p w14:paraId="1ECBA18D" w14:textId="05015347" w:rsidR="00C57275" w:rsidRDefault="00C57275" w:rsidP="00C57275">
      <w:pPr>
        <w:rPr>
          <w:rtl/>
          <w:lang w:eastAsia="he-IL"/>
        </w:rPr>
      </w:pPr>
      <w:bookmarkStart w:id="12246" w:name="_ETM_Q1_8956483"/>
      <w:bookmarkStart w:id="12247" w:name="_ETM_Q1_8956558"/>
      <w:bookmarkStart w:id="12248" w:name="_ETM_Q1_8957632"/>
      <w:bookmarkEnd w:id="12246"/>
      <w:bookmarkEnd w:id="12247"/>
      <w:bookmarkEnd w:id="12248"/>
    </w:p>
    <w:p w14:paraId="1EE46EFC" w14:textId="62050DE9" w:rsidR="00C57275" w:rsidRDefault="00C57275" w:rsidP="00C57275">
      <w:pPr>
        <w:pStyle w:val="a4"/>
        <w:keepNext/>
        <w:rPr>
          <w:rtl/>
        </w:rPr>
      </w:pPr>
      <w:bookmarkStart w:id="12249" w:name="ET_speaker_5291_1110"/>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49"/>
    </w:p>
    <w:p w14:paraId="59390362" w14:textId="7B43A708" w:rsidR="00C57275" w:rsidRDefault="00C57275" w:rsidP="00C57275">
      <w:pPr>
        <w:pStyle w:val="KeepWithNext"/>
        <w:rPr>
          <w:rtl/>
          <w:lang w:eastAsia="he-IL"/>
        </w:rPr>
      </w:pPr>
    </w:p>
    <w:p w14:paraId="6D6BD557" w14:textId="44590C42" w:rsidR="00C57275" w:rsidRDefault="00C57275" w:rsidP="00C57275">
      <w:pPr>
        <w:rPr>
          <w:rtl/>
          <w:lang w:eastAsia="he-IL"/>
        </w:rPr>
      </w:pPr>
      <w:bookmarkStart w:id="12250" w:name="_ETM_Q1_8958045"/>
      <w:bookmarkStart w:id="12251" w:name="_ETM_Q1_8958085"/>
      <w:bookmarkEnd w:id="12250"/>
      <w:bookmarkEnd w:id="12251"/>
      <w:r>
        <w:rPr>
          <w:rFonts w:hint="cs"/>
          <w:rtl/>
          <w:lang w:eastAsia="he-IL"/>
        </w:rPr>
        <w:t>מה השאלה?</w:t>
      </w:r>
    </w:p>
    <w:p w14:paraId="0AA555A1" w14:textId="03D2AA8E" w:rsidR="00C57275" w:rsidRDefault="00C57275" w:rsidP="00C57275">
      <w:pPr>
        <w:rPr>
          <w:rtl/>
          <w:lang w:eastAsia="he-IL"/>
        </w:rPr>
      </w:pPr>
      <w:bookmarkStart w:id="12252" w:name="_ETM_Q1_8959379"/>
      <w:bookmarkStart w:id="12253" w:name="_ETM_Q1_8959457"/>
      <w:bookmarkEnd w:id="12252"/>
      <w:bookmarkEnd w:id="12253"/>
    </w:p>
    <w:p w14:paraId="43E5AB61" w14:textId="76780BD6" w:rsidR="00C57275" w:rsidRDefault="00C57275" w:rsidP="00C57275">
      <w:pPr>
        <w:pStyle w:val="a4"/>
        <w:keepNext/>
        <w:rPr>
          <w:rtl/>
        </w:rPr>
      </w:pPr>
      <w:bookmarkStart w:id="12254" w:name="ET_speaker_6159_1111"/>
      <w:r w:rsidRPr="00C57275">
        <w:rPr>
          <w:rStyle w:val="TagStyle"/>
          <w:rtl/>
        </w:rPr>
        <w:t xml:space="preserve"> &lt;&lt; דובר &gt;&gt; </w:t>
      </w:r>
      <w:r>
        <w:rPr>
          <w:rtl/>
        </w:rPr>
        <w:t>ג'ידא רינאוי זועבי (מרצ):</w:t>
      </w:r>
      <w:r w:rsidRPr="00C57275">
        <w:rPr>
          <w:rStyle w:val="TagStyle"/>
          <w:rtl/>
        </w:rPr>
        <w:t xml:space="preserve"> &lt;&lt; דובר &gt;&gt;</w:t>
      </w:r>
      <w:r w:rsidR="00FC2EC7">
        <w:rPr>
          <w:rtl/>
        </w:rPr>
        <w:t xml:space="preserve"> </w:t>
      </w:r>
      <w:bookmarkEnd w:id="12254"/>
    </w:p>
    <w:p w14:paraId="2A9CA54B" w14:textId="567DF8F3" w:rsidR="00C57275" w:rsidRDefault="00C57275" w:rsidP="00C57275">
      <w:pPr>
        <w:pStyle w:val="KeepWithNext"/>
        <w:rPr>
          <w:rtl/>
          <w:lang w:eastAsia="he-IL"/>
        </w:rPr>
      </w:pPr>
    </w:p>
    <w:p w14:paraId="39C45FCA" w14:textId="71A6DAA3" w:rsidR="00C57275" w:rsidRDefault="00C57275" w:rsidP="00C57275">
      <w:pPr>
        <w:rPr>
          <w:rtl/>
          <w:lang w:eastAsia="he-IL"/>
        </w:rPr>
      </w:pPr>
      <w:bookmarkStart w:id="12255" w:name="_ETM_Q1_8961193"/>
      <w:bookmarkStart w:id="12256" w:name="_ETM_Q1_8961230"/>
      <w:bookmarkEnd w:id="12255"/>
      <w:bookmarkEnd w:id="12256"/>
      <w:r>
        <w:rPr>
          <w:rFonts w:hint="cs"/>
          <w:rtl/>
          <w:lang w:eastAsia="he-IL"/>
        </w:rPr>
        <w:t xml:space="preserve">לא, אפשר </w:t>
      </w:r>
      <w:bookmarkStart w:id="12257" w:name="_ETM_Q1_8965138"/>
      <w:bookmarkEnd w:id="12257"/>
      <w:r>
        <w:rPr>
          <w:rFonts w:hint="cs"/>
          <w:rtl/>
          <w:lang w:eastAsia="he-IL"/>
        </w:rPr>
        <w:t>לפי קטגוריות.</w:t>
      </w:r>
      <w:bookmarkStart w:id="12258" w:name="_ETM_Q1_8967533"/>
      <w:bookmarkEnd w:id="12258"/>
    </w:p>
    <w:p w14:paraId="78C59815" w14:textId="4F685C7B" w:rsidR="00C57275" w:rsidRDefault="00C57275" w:rsidP="00C57275">
      <w:pPr>
        <w:rPr>
          <w:rtl/>
          <w:lang w:eastAsia="he-IL"/>
        </w:rPr>
      </w:pPr>
      <w:bookmarkStart w:id="12259" w:name="_ETM_Q1_8967605"/>
      <w:bookmarkEnd w:id="12259"/>
    </w:p>
    <w:p w14:paraId="71B0C873" w14:textId="031CF52F" w:rsidR="00C57275" w:rsidRDefault="00C57275" w:rsidP="00C57275">
      <w:pPr>
        <w:pStyle w:val="a4"/>
        <w:keepNext/>
        <w:rPr>
          <w:rtl/>
        </w:rPr>
      </w:pPr>
      <w:bookmarkStart w:id="12260" w:name="ET_speaker_5291_1112"/>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60"/>
    </w:p>
    <w:p w14:paraId="6C070673" w14:textId="648F639C" w:rsidR="00C57275" w:rsidRDefault="00C57275" w:rsidP="00C57275">
      <w:pPr>
        <w:pStyle w:val="KeepWithNext"/>
        <w:rPr>
          <w:rtl/>
          <w:lang w:eastAsia="he-IL"/>
        </w:rPr>
      </w:pPr>
    </w:p>
    <w:p w14:paraId="6BED3EFF" w14:textId="16B1E42D" w:rsidR="00C57275" w:rsidRDefault="00C57275" w:rsidP="00C57275">
      <w:pPr>
        <w:rPr>
          <w:rtl/>
          <w:lang w:eastAsia="he-IL"/>
        </w:rPr>
      </w:pPr>
      <w:bookmarkStart w:id="12261" w:name="_ETM_Q1_8968809"/>
      <w:bookmarkStart w:id="12262" w:name="_ETM_Q1_8968854"/>
      <w:bookmarkStart w:id="12263" w:name="_ETM_Q1_8963875"/>
      <w:bookmarkEnd w:id="12261"/>
      <w:bookmarkEnd w:id="12262"/>
      <w:bookmarkEnd w:id="12263"/>
      <w:r>
        <w:rPr>
          <w:rFonts w:hint="cs"/>
          <w:rtl/>
          <w:lang w:eastAsia="he-IL"/>
        </w:rPr>
        <w:t xml:space="preserve">כמה שיש, חבר'ה, כל הסתייגות לגופה, עניינית לחלוטין, אם </w:t>
      </w:r>
      <w:bookmarkStart w:id="12264" w:name="_ETM_Q1_8971299"/>
      <w:bookmarkEnd w:id="12264"/>
      <w:r>
        <w:rPr>
          <w:rFonts w:hint="cs"/>
          <w:rtl/>
          <w:lang w:eastAsia="he-IL"/>
        </w:rPr>
        <w:t>יש כפל הסתייגויות אני מוכן למחוק</w:t>
      </w:r>
      <w:bookmarkStart w:id="12265" w:name="_ETM_Q1_8969923"/>
      <w:bookmarkEnd w:id="12265"/>
      <w:r>
        <w:rPr>
          <w:rFonts w:hint="cs"/>
          <w:rtl/>
          <w:lang w:eastAsia="he-IL"/>
        </w:rPr>
        <w:t xml:space="preserve">, אין לי </w:t>
      </w:r>
      <w:bookmarkStart w:id="12266" w:name="_ETM_Q1_8969365"/>
      <w:bookmarkStart w:id="12267" w:name="_ETM_Q1_8970098"/>
      <w:bookmarkEnd w:id="12266"/>
      <w:bookmarkEnd w:id="12267"/>
      <w:r>
        <w:rPr>
          <w:rFonts w:hint="cs"/>
          <w:rtl/>
          <w:lang w:eastAsia="he-IL"/>
        </w:rPr>
        <w:t>עניין סתם להתיש.</w:t>
      </w:r>
      <w:bookmarkStart w:id="12268" w:name="_ETM_Q1_8971535"/>
      <w:bookmarkEnd w:id="12268"/>
    </w:p>
    <w:p w14:paraId="63E99F81" w14:textId="1498F9F3" w:rsidR="00C57275" w:rsidRDefault="00C57275" w:rsidP="00C57275">
      <w:pPr>
        <w:rPr>
          <w:rtl/>
          <w:lang w:eastAsia="he-IL"/>
        </w:rPr>
      </w:pPr>
      <w:bookmarkStart w:id="12269" w:name="_ETM_Q1_8970171"/>
      <w:bookmarkStart w:id="12270" w:name="_ETM_Q1_8972242"/>
      <w:bookmarkEnd w:id="12269"/>
      <w:bookmarkEnd w:id="12270"/>
    </w:p>
    <w:p w14:paraId="4BB989D6" w14:textId="7D7B51C1" w:rsidR="00C57275" w:rsidRDefault="00C57275" w:rsidP="00C57275">
      <w:pPr>
        <w:pStyle w:val="a4"/>
        <w:keepNext/>
        <w:rPr>
          <w:rtl/>
        </w:rPr>
      </w:pPr>
      <w:bookmarkStart w:id="12271" w:name="ET_speaker_6159_1113"/>
      <w:r w:rsidRPr="00C57275">
        <w:rPr>
          <w:rStyle w:val="TagStyle"/>
          <w:rtl/>
        </w:rPr>
        <w:t xml:space="preserve"> &lt;&lt; דובר &gt;&gt; </w:t>
      </w:r>
      <w:r>
        <w:rPr>
          <w:rtl/>
        </w:rPr>
        <w:t>ג'ידא רינאוי זועבי (מרצ):</w:t>
      </w:r>
      <w:r w:rsidRPr="00C57275">
        <w:rPr>
          <w:rStyle w:val="TagStyle"/>
          <w:rtl/>
        </w:rPr>
        <w:t xml:space="preserve"> &lt;&lt; דובר &gt;&gt;</w:t>
      </w:r>
      <w:r w:rsidR="00FC2EC7">
        <w:rPr>
          <w:rtl/>
        </w:rPr>
        <w:t xml:space="preserve"> </w:t>
      </w:r>
      <w:bookmarkEnd w:id="12271"/>
    </w:p>
    <w:p w14:paraId="03BC8858" w14:textId="72C74F43" w:rsidR="00C57275" w:rsidRDefault="00C57275" w:rsidP="00C57275">
      <w:pPr>
        <w:pStyle w:val="KeepWithNext"/>
        <w:rPr>
          <w:rtl/>
          <w:lang w:eastAsia="he-IL"/>
        </w:rPr>
      </w:pPr>
    </w:p>
    <w:p w14:paraId="6338BF7D" w14:textId="418B5C27" w:rsidR="00C57275" w:rsidRDefault="00C57275" w:rsidP="00C57275">
      <w:pPr>
        <w:rPr>
          <w:rtl/>
          <w:lang w:eastAsia="he-IL"/>
        </w:rPr>
      </w:pPr>
      <w:bookmarkStart w:id="12272" w:name="_ETM_Q1_8972749"/>
      <w:bookmarkStart w:id="12273" w:name="_ETM_Q1_8972789"/>
      <w:bookmarkEnd w:id="12272"/>
      <w:bookmarkEnd w:id="12273"/>
      <w:r>
        <w:rPr>
          <w:rFonts w:hint="cs"/>
          <w:rtl/>
          <w:lang w:eastAsia="he-IL"/>
        </w:rPr>
        <w:t xml:space="preserve">ככה אנחנו </w:t>
      </w:r>
      <w:bookmarkStart w:id="12274" w:name="_ETM_Q1_8974509"/>
      <w:bookmarkEnd w:id="12274"/>
      <w:r>
        <w:rPr>
          <w:rFonts w:hint="cs"/>
          <w:rtl/>
          <w:lang w:eastAsia="he-IL"/>
        </w:rPr>
        <w:t>עושים בכספים.</w:t>
      </w:r>
      <w:bookmarkStart w:id="12275" w:name="_ETM_Q1_8971509"/>
      <w:bookmarkEnd w:id="12275"/>
    </w:p>
    <w:p w14:paraId="49A84FCD" w14:textId="590A3606" w:rsidR="00C57275" w:rsidRDefault="00C57275" w:rsidP="00C57275">
      <w:pPr>
        <w:rPr>
          <w:rtl/>
          <w:lang w:eastAsia="he-IL"/>
        </w:rPr>
      </w:pPr>
      <w:bookmarkStart w:id="12276" w:name="_ETM_Q1_8973100"/>
      <w:bookmarkStart w:id="12277" w:name="_ETM_Q1_8973206"/>
      <w:bookmarkStart w:id="12278" w:name="_ETM_Q1_8973709"/>
      <w:bookmarkEnd w:id="12276"/>
      <w:bookmarkEnd w:id="12277"/>
      <w:bookmarkEnd w:id="12278"/>
    </w:p>
    <w:p w14:paraId="77C77A1D" w14:textId="32D84447" w:rsidR="00C57275" w:rsidRDefault="00C57275" w:rsidP="00C57275">
      <w:pPr>
        <w:pStyle w:val="a4"/>
        <w:keepNext/>
        <w:rPr>
          <w:rtl/>
        </w:rPr>
      </w:pPr>
      <w:bookmarkStart w:id="12279" w:name="ET_speaker_5291_1114"/>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79"/>
    </w:p>
    <w:p w14:paraId="11369B65" w14:textId="76F4375F" w:rsidR="00C57275" w:rsidRDefault="00C57275" w:rsidP="00C57275">
      <w:pPr>
        <w:pStyle w:val="KeepWithNext"/>
        <w:rPr>
          <w:rtl/>
          <w:lang w:eastAsia="he-IL"/>
        </w:rPr>
      </w:pPr>
    </w:p>
    <w:p w14:paraId="11FD34DF" w14:textId="3CA0287C" w:rsidR="00C57275" w:rsidRDefault="00C57275" w:rsidP="00C57275">
      <w:pPr>
        <w:rPr>
          <w:rtl/>
          <w:lang w:eastAsia="he-IL"/>
        </w:rPr>
      </w:pPr>
      <w:bookmarkStart w:id="12280" w:name="_ETM_Q1_8974160"/>
      <w:bookmarkStart w:id="12281" w:name="_ETM_Q1_8974197"/>
      <w:bookmarkEnd w:id="12280"/>
      <w:bookmarkEnd w:id="12281"/>
      <w:r>
        <w:rPr>
          <w:rFonts w:hint="cs"/>
          <w:rtl/>
          <w:lang w:eastAsia="he-IL"/>
        </w:rPr>
        <w:t>לא, ממש לא ככה עושים בכספים.</w:t>
      </w:r>
    </w:p>
    <w:p w14:paraId="634CBF40" w14:textId="1251F091" w:rsidR="00C57275" w:rsidRDefault="00C57275" w:rsidP="00C57275">
      <w:pPr>
        <w:rPr>
          <w:rtl/>
          <w:lang w:eastAsia="he-IL"/>
        </w:rPr>
      </w:pPr>
      <w:bookmarkStart w:id="12282" w:name="_ETM_Q1_8977875"/>
      <w:bookmarkStart w:id="12283" w:name="_ETM_Q1_8977952"/>
      <w:bookmarkStart w:id="12284" w:name="_ETM_Q1_8978936"/>
      <w:bookmarkEnd w:id="12282"/>
      <w:bookmarkEnd w:id="12283"/>
      <w:bookmarkEnd w:id="12284"/>
    </w:p>
    <w:p w14:paraId="6C8696E2" w14:textId="416523B7" w:rsidR="00C57275" w:rsidRDefault="00C57275" w:rsidP="00C57275">
      <w:pPr>
        <w:pStyle w:val="a4"/>
        <w:keepNext/>
        <w:rPr>
          <w:rtl/>
        </w:rPr>
      </w:pPr>
      <w:bookmarkStart w:id="12285" w:name="ET_speaker_6159_1115"/>
      <w:r w:rsidRPr="00C57275">
        <w:rPr>
          <w:rStyle w:val="TagStyle"/>
          <w:rtl/>
        </w:rPr>
        <w:t xml:space="preserve"> &lt;&lt; דובר &gt;&gt; </w:t>
      </w:r>
      <w:r>
        <w:rPr>
          <w:rtl/>
        </w:rPr>
        <w:t>ג'ידא רינאוי זועבי (מרצ):</w:t>
      </w:r>
      <w:r w:rsidRPr="00C57275">
        <w:rPr>
          <w:rStyle w:val="TagStyle"/>
          <w:rtl/>
        </w:rPr>
        <w:t xml:space="preserve"> &lt;&lt; דובר &gt;&gt;</w:t>
      </w:r>
      <w:r w:rsidR="00FC2EC7">
        <w:rPr>
          <w:rtl/>
        </w:rPr>
        <w:t xml:space="preserve"> </w:t>
      </w:r>
      <w:bookmarkEnd w:id="12285"/>
    </w:p>
    <w:p w14:paraId="391724CE" w14:textId="47EBC974" w:rsidR="00C57275" w:rsidRDefault="00C57275" w:rsidP="00C57275">
      <w:pPr>
        <w:pStyle w:val="KeepWithNext"/>
        <w:rPr>
          <w:rtl/>
          <w:lang w:eastAsia="he-IL"/>
        </w:rPr>
      </w:pPr>
    </w:p>
    <w:p w14:paraId="3B9C4015" w14:textId="7EC1E022" w:rsidR="00C57275" w:rsidRDefault="00C57275" w:rsidP="00C57275">
      <w:pPr>
        <w:rPr>
          <w:rtl/>
          <w:lang w:eastAsia="he-IL"/>
        </w:rPr>
      </w:pPr>
      <w:bookmarkStart w:id="12286" w:name="_ETM_Q1_8979387"/>
      <w:bookmarkStart w:id="12287" w:name="_ETM_Q1_8979430"/>
      <w:bookmarkEnd w:id="12286"/>
      <w:bookmarkEnd w:id="12287"/>
      <w:r>
        <w:rPr>
          <w:rFonts w:hint="cs"/>
          <w:rtl/>
          <w:lang w:eastAsia="he-IL"/>
        </w:rPr>
        <w:t>בכספים</w:t>
      </w:r>
      <w:bookmarkStart w:id="12288" w:name="_ETM_Q1_8975163"/>
      <w:bookmarkEnd w:id="12288"/>
      <w:r>
        <w:rPr>
          <w:rFonts w:hint="cs"/>
          <w:rtl/>
          <w:lang w:eastAsia="he-IL"/>
        </w:rPr>
        <w:t xml:space="preserve"> אנחנו </w:t>
      </w:r>
      <w:bookmarkStart w:id="12289" w:name="_ETM_Q1_8975839"/>
      <w:bookmarkEnd w:id="12289"/>
      <w:r>
        <w:rPr>
          <w:rFonts w:hint="cs"/>
          <w:rtl/>
          <w:lang w:eastAsia="he-IL"/>
        </w:rPr>
        <w:t>עושים לפי קטגוריות, לא כל הסתייגות אחת אחת.</w:t>
      </w:r>
      <w:bookmarkStart w:id="12290" w:name="_ETM_Q1_8981486"/>
      <w:bookmarkEnd w:id="12290"/>
    </w:p>
    <w:p w14:paraId="4A3BB63F" w14:textId="6FCB6EB8" w:rsidR="00C57275" w:rsidRDefault="00C57275" w:rsidP="00C57275">
      <w:pPr>
        <w:rPr>
          <w:rtl/>
          <w:lang w:eastAsia="he-IL"/>
        </w:rPr>
      </w:pPr>
      <w:bookmarkStart w:id="12291" w:name="_ETM_Q1_8981649"/>
      <w:bookmarkEnd w:id="12291"/>
    </w:p>
    <w:p w14:paraId="6A637A5C" w14:textId="1067269B" w:rsidR="00C57275" w:rsidRDefault="00C57275" w:rsidP="00C57275">
      <w:pPr>
        <w:pStyle w:val="a4"/>
        <w:keepNext/>
        <w:rPr>
          <w:rtl/>
        </w:rPr>
      </w:pPr>
      <w:bookmarkStart w:id="12292" w:name="ET_speaker_5291_1116"/>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292"/>
    </w:p>
    <w:p w14:paraId="36AFB827" w14:textId="0E388C09" w:rsidR="00C57275" w:rsidRDefault="00C57275" w:rsidP="00C57275">
      <w:pPr>
        <w:pStyle w:val="KeepWithNext"/>
        <w:rPr>
          <w:rtl/>
          <w:lang w:eastAsia="he-IL"/>
        </w:rPr>
      </w:pPr>
    </w:p>
    <w:p w14:paraId="2A60DCE9" w14:textId="7CA094EE" w:rsidR="00C57275" w:rsidRDefault="00C57275" w:rsidP="00C57275">
      <w:pPr>
        <w:rPr>
          <w:rtl/>
          <w:lang w:eastAsia="he-IL"/>
        </w:rPr>
      </w:pPr>
      <w:bookmarkStart w:id="12293" w:name="_ETM_Q1_8983663"/>
      <w:bookmarkStart w:id="12294" w:name="_ETM_Q1_8983759"/>
      <w:bookmarkStart w:id="12295" w:name="_ETM_Q1_8978830"/>
      <w:bookmarkEnd w:id="12293"/>
      <w:bookmarkEnd w:id="12294"/>
      <w:bookmarkEnd w:id="12295"/>
      <w:r>
        <w:rPr>
          <w:rFonts w:hint="cs"/>
          <w:rtl/>
          <w:lang w:eastAsia="he-IL"/>
        </w:rPr>
        <w:t>ממש לא ככה עושים,</w:t>
      </w:r>
      <w:bookmarkStart w:id="12296" w:name="_ETM_Q1_8979833"/>
      <w:bookmarkEnd w:id="12296"/>
      <w:r>
        <w:rPr>
          <w:rFonts w:hint="cs"/>
          <w:rtl/>
          <w:lang w:eastAsia="he-IL"/>
        </w:rPr>
        <w:t xml:space="preserve"> כל הסתייגות </w:t>
      </w:r>
      <w:bookmarkStart w:id="12297" w:name="_ETM_Q1_8978021"/>
      <w:bookmarkEnd w:id="12297"/>
      <w:r>
        <w:rPr>
          <w:rFonts w:hint="cs"/>
          <w:rtl/>
          <w:lang w:eastAsia="he-IL"/>
        </w:rPr>
        <w:t xml:space="preserve">כאן היא שונה, </w:t>
      </w:r>
      <w:bookmarkStart w:id="12298" w:name="_ETM_Q1_8988507"/>
      <w:bookmarkStart w:id="12299" w:name="_ETM_Q1_8986988"/>
      <w:bookmarkStart w:id="12300" w:name="_ETM_Q1_8983073"/>
      <w:bookmarkStart w:id="12301" w:name="_ETM_Q1_8983534"/>
      <w:bookmarkStart w:id="12302" w:name="_ETM_Q1_8978897"/>
      <w:bookmarkEnd w:id="12298"/>
      <w:bookmarkEnd w:id="12299"/>
      <w:bookmarkEnd w:id="12300"/>
      <w:bookmarkEnd w:id="12301"/>
      <w:bookmarkEnd w:id="12302"/>
      <w:r>
        <w:rPr>
          <w:rFonts w:hint="cs"/>
          <w:rtl/>
          <w:lang w:eastAsia="he-IL"/>
        </w:rPr>
        <w:t xml:space="preserve">הרי אם היינו </w:t>
      </w:r>
      <w:bookmarkStart w:id="12303" w:name="_ETM_Q1_8984250"/>
      <w:bookmarkEnd w:id="12303"/>
      <w:r>
        <w:rPr>
          <w:rFonts w:hint="cs"/>
          <w:rtl/>
          <w:lang w:eastAsia="he-IL"/>
        </w:rPr>
        <w:t xml:space="preserve">מגישים - - - </w:t>
      </w:r>
      <w:bookmarkStart w:id="12304" w:name="_ETM_Q1_8984528"/>
      <w:bookmarkEnd w:id="12304"/>
    </w:p>
    <w:p w14:paraId="53928946" w14:textId="37A91587" w:rsidR="00C57275" w:rsidRDefault="00C57275" w:rsidP="00C57275">
      <w:pPr>
        <w:rPr>
          <w:rtl/>
          <w:lang w:eastAsia="he-IL"/>
        </w:rPr>
      </w:pPr>
      <w:bookmarkStart w:id="12305" w:name="_ETM_Q1_8985296"/>
      <w:bookmarkStart w:id="12306" w:name="_ETM_Q1_8985375"/>
      <w:bookmarkStart w:id="12307" w:name="_ETM_Q1_8986912"/>
      <w:bookmarkEnd w:id="12305"/>
      <w:bookmarkEnd w:id="12306"/>
      <w:bookmarkEnd w:id="12307"/>
    </w:p>
    <w:p w14:paraId="6CABA060" w14:textId="307088AC" w:rsidR="00C57275" w:rsidRDefault="00C57275" w:rsidP="00C57275">
      <w:pPr>
        <w:pStyle w:val="a4"/>
        <w:keepNext/>
        <w:rPr>
          <w:rtl/>
        </w:rPr>
      </w:pPr>
      <w:bookmarkStart w:id="12308" w:name="ET_speaker_6159_1117"/>
      <w:r w:rsidRPr="00C57275">
        <w:rPr>
          <w:rStyle w:val="TagStyle"/>
          <w:rtl/>
        </w:rPr>
        <w:t xml:space="preserve"> &lt;&lt; דובר &gt;&gt; </w:t>
      </w:r>
      <w:r>
        <w:rPr>
          <w:rtl/>
        </w:rPr>
        <w:t>ג'ידא רינאוי זועבי (מרצ):</w:t>
      </w:r>
      <w:r w:rsidRPr="00C57275">
        <w:rPr>
          <w:rStyle w:val="TagStyle"/>
          <w:rtl/>
        </w:rPr>
        <w:t xml:space="preserve"> &lt;&lt; דובר &gt;&gt;</w:t>
      </w:r>
      <w:r w:rsidR="00FC2EC7">
        <w:rPr>
          <w:rtl/>
        </w:rPr>
        <w:t xml:space="preserve"> </w:t>
      </w:r>
      <w:bookmarkEnd w:id="12308"/>
    </w:p>
    <w:p w14:paraId="44190E45" w14:textId="104541D0" w:rsidR="00C57275" w:rsidRDefault="00C57275" w:rsidP="00C57275">
      <w:pPr>
        <w:pStyle w:val="KeepWithNext"/>
        <w:rPr>
          <w:rtl/>
          <w:lang w:eastAsia="he-IL"/>
        </w:rPr>
      </w:pPr>
    </w:p>
    <w:p w14:paraId="4BFA8CBF" w14:textId="377E6E11" w:rsidR="00C57275" w:rsidRDefault="00C57275" w:rsidP="00C57275">
      <w:pPr>
        <w:rPr>
          <w:rtl/>
          <w:lang w:eastAsia="he-IL"/>
        </w:rPr>
      </w:pPr>
      <w:bookmarkStart w:id="12309" w:name="_ETM_Q1_8987401"/>
      <w:bookmarkStart w:id="12310" w:name="_ETM_Q1_8987481"/>
      <w:bookmarkStart w:id="12311" w:name="_ETM_Q1_8982504"/>
      <w:bookmarkEnd w:id="12309"/>
      <w:bookmarkEnd w:id="12310"/>
      <w:bookmarkEnd w:id="12311"/>
      <w:r>
        <w:rPr>
          <w:rFonts w:hint="cs"/>
          <w:rtl/>
          <w:lang w:eastAsia="he-IL"/>
        </w:rPr>
        <w:t xml:space="preserve">ממש, אתה היית איתי </w:t>
      </w:r>
      <w:bookmarkStart w:id="12312" w:name="_ETM_Q1_8984745"/>
      <w:bookmarkEnd w:id="12312"/>
      <w:r>
        <w:rPr>
          <w:rFonts w:hint="cs"/>
          <w:rtl/>
          <w:lang w:eastAsia="he-IL"/>
        </w:rPr>
        <w:t>שם ואתה יודע את זה, וגם אתה עשית את זה</w:t>
      </w:r>
      <w:bookmarkStart w:id="12313" w:name="_ETM_Q1_8984451"/>
      <w:bookmarkEnd w:id="12313"/>
      <w:r>
        <w:rPr>
          <w:rFonts w:hint="cs"/>
          <w:rtl/>
          <w:lang w:eastAsia="he-IL"/>
        </w:rPr>
        <w:t xml:space="preserve"> </w:t>
      </w:r>
      <w:bookmarkStart w:id="12314" w:name="_ETM_Q1_8988342"/>
      <w:bookmarkEnd w:id="12314"/>
      <w:r>
        <w:rPr>
          <w:rFonts w:hint="cs"/>
          <w:rtl/>
          <w:lang w:eastAsia="he-IL"/>
        </w:rPr>
        <w:t>שם.</w:t>
      </w:r>
      <w:bookmarkStart w:id="12315" w:name="_ETM_Q1_8985305"/>
      <w:bookmarkEnd w:id="12315"/>
    </w:p>
    <w:p w14:paraId="3BDABF63" w14:textId="51ECFE59" w:rsidR="00C57275" w:rsidRDefault="00C57275" w:rsidP="00C57275">
      <w:pPr>
        <w:rPr>
          <w:rtl/>
          <w:lang w:eastAsia="he-IL"/>
        </w:rPr>
      </w:pPr>
      <w:bookmarkStart w:id="12316" w:name="_ETM_Q1_8985393"/>
      <w:bookmarkStart w:id="12317" w:name="_ETM_Q1_8985463"/>
      <w:bookmarkEnd w:id="12316"/>
      <w:bookmarkEnd w:id="12317"/>
    </w:p>
    <w:p w14:paraId="0BE67DD1" w14:textId="47E0B29E" w:rsidR="00C57275" w:rsidRDefault="00C57275" w:rsidP="00C57275">
      <w:pPr>
        <w:pStyle w:val="a4"/>
        <w:keepNext/>
        <w:rPr>
          <w:rtl/>
        </w:rPr>
      </w:pPr>
      <w:bookmarkStart w:id="12318" w:name="ET_speaker_5291_1118"/>
      <w:r w:rsidRPr="00C57275">
        <w:rPr>
          <w:rStyle w:val="TagStyle"/>
          <w:rtl/>
        </w:rPr>
        <w:t xml:space="preserve"> &lt;&lt; דובר &gt;&gt; </w:t>
      </w:r>
      <w:r>
        <w:rPr>
          <w:rtl/>
        </w:rPr>
        <w:t>בצלאל סמוטריץ' (הציונות הדתית):</w:t>
      </w:r>
      <w:r w:rsidRPr="00C57275">
        <w:rPr>
          <w:rStyle w:val="TagStyle"/>
          <w:rtl/>
        </w:rPr>
        <w:t xml:space="preserve"> &lt;&lt; דובר &gt;&gt;</w:t>
      </w:r>
      <w:r w:rsidR="00FC2EC7">
        <w:rPr>
          <w:rtl/>
        </w:rPr>
        <w:t xml:space="preserve"> </w:t>
      </w:r>
      <w:bookmarkEnd w:id="12318"/>
    </w:p>
    <w:p w14:paraId="0C8E0AB2" w14:textId="403D0D87" w:rsidR="00C57275" w:rsidRDefault="00C57275" w:rsidP="00C57275">
      <w:pPr>
        <w:pStyle w:val="KeepWithNext"/>
        <w:rPr>
          <w:rtl/>
          <w:lang w:eastAsia="he-IL"/>
        </w:rPr>
      </w:pPr>
    </w:p>
    <w:p w14:paraId="013CDD19" w14:textId="4F4D83A9" w:rsidR="00C57275" w:rsidRDefault="00C57275" w:rsidP="00C57275">
      <w:pPr>
        <w:rPr>
          <w:rtl/>
          <w:lang w:eastAsia="he-IL"/>
        </w:rPr>
      </w:pPr>
      <w:bookmarkStart w:id="12319" w:name="_ETM_Q1_8986557"/>
      <w:bookmarkStart w:id="12320" w:name="_ETM_Q1_8986604"/>
      <w:bookmarkEnd w:id="12319"/>
      <w:bookmarkEnd w:id="12320"/>
      <w:r>
        <w:rPr>
          <w:rFonts w:hint="cs"/>
          <w:rtl/>
          <w:lang w:eastAsia="he-IL"/>
        </w:rPr>
        <w:t xml:space="preserve">בכספים הגשנו </w:t>
      </w:r>
      <w:bookmarkStart w:id="12321" w:name="_ETM_Q1_8988611"/>
      <w:bookmarkEnd w:id="12321"/>
      <w:r>
        <w:rPr>
          <w:rFonts w:hint="cs"/>
          <w:rtl/>
          <w:lang w:eastAsia="he-IL"/>
        </w:rPr>
        <w:t xml:space="preserve">12,000 הסתייגויות שהיו ברובן פיקטיביות, </w:t>
      </w:r>
      <w:bookmarkStart w:id="12322" w:name="_ETM_Q1_8989756"/>
      <w:bookmarkEnd w:id="12322"/>
      <w:r>
        <w:rPr>
          <w:rFonts w:hint="cs"/>
          <w:rtl/>
          <w:lang w:eastAsia="he-IL"/>
        </w:rPr>
        <w:t>פה כל הסתייגות</w:t>
      </w:r>
      <w:r w:rsidR="006E5ADB">
        <w:rPr>
          <w:rFonts w:hint="cs"/>
          <w:rtl/>
          <w:lang w:eastAsia="he-IL"/>
        </w:rPr>
        <w:t xml:space="preserve"> זה סוכר.</w:t>
      </w:r>
      <w:bookmarkStart w:id="12323" w:name="_ETM_Q1_9006620"/>
      <w:bookmarkStart w:id="12324" w:name="_ETM_Q1_9006370"/>
      <w:bookmarkStart w:id="12325" w:name="_ETM_Q1_9002567"/>
      <w:bookmarkStart w:id="12326" w:name="_ETM_Q1_8999680"/>
      <w:bookmarkStart w:id="12327" w:name="_ETM_Q1_8995488"/>
      <w:bookmarkStart w:id="12328" w:name="_ETM_Q1_8992751"/>
      <w:bookmarkEnd w:id="12323"/>
      <w:bookmarkEnd w:id="12324"/>
      <w:bookmarkEnd w:id="12325"/>
      <w:bookmarkEnd w:id="12326"/>
      <w:bookmarkEnd w:id="12327"/>
      <w:bookmarkEnd w:id="12328"/>
    </w:p>
    <w:p w14:paraId="02BAC224" w14:textId="51B690C1" w:rsidR="00C57275" w:rsidRDefault="00C57275" w:rsidP="00C57275">
      <w:pPr>
        <w:rPr>
          <w:rtl/>
          <w:lang w:eastAsia="he-IL"/>
        </w:rPr>
      </w:pPr>
      <w:bookmarkStart w:id="12329" w:name="_ETM_Q1_8995064"/>
      <w:bookmarkStart w:id="12330" w:name="_ETM_Q1_8995141"/>
      <w:bookmarkStart w:id="12331" w:name="_ETM_Q1_8995924"/>
      <w:bookmarkEnd w:id="12329"/>
      <w:bookmarkEnd w:id="12330"/>
      <w:bookmarkEnd w:id="12331"/>
    </w:p>
    <w:p w14:paraId="63DC265D" w14:textId="05E9EF70" w:rsidR="00C57275" w:rsidRDefault="00C57275" w:rsidP="00C57275">
      <w:pPr>
        <w:pStyle w:val="a4"/>
        <w:keepNext/>
        <w:rPr>
          <w:rtl/>
        </w:rPr>
      </w:pPr>
      <w:bookmarkStart w:id="12332" w:name="ET_speaker_6159_1119"/>
      <w:r w:rsidRPr="00C57275">
        <w:rPr>
          <w:rStyle w:val="TagStyle"/>
          <w:rtl/>
        </w:rPr>
        <w:t xml:space="preserve"> &lt;&lt; דובר &gt;&gt; </w:t>
      </w:r>
      <w:r>
        <w:rPr>
          <w:rtl/>
        </w:rPr>
        <w:t>ג'ידא רינאוי זועבי (מרצ):</w:t>
      </w:r>
      <w:r w:rsidRPr="00C57275">
        <w:rPr>
          <w:rStyle w:val="TagStyle"/>
          <w:rtl/>
        </w:rPr>
        <w:t xml:space="preserve"> &lt;&lt; דובר &gt;&gt;</w:t>
      </w:r>
      <w:r w:rsidR="00FC2EC7">
        <w:rPr>
          <w:rtl/>
        </w:rPr>
        <w:t xml:space="preserve"> </w:t>
      </w:r>
      <w:bookmarkEnd w:id="12332"/>
    </w:p>
    <w:p w14:paraId="3E896CDD" w14:textId="39224236" w:rsidR="00C57275" w:rsidRDefault="00C57275" w:rsidP="00C57275">
      <w:pPr>
        <w:pStyle w:val="KeepWithNext"/>
        <w:rPr>
          <w:rtl/>
          <w:lang w:eastAsia="he-IL"/>
        </w:rPr>
      </w:pPr>
    </w:p>
    <w:p w14:paraId="7252E8FB" w14:textId="32C239BC" w:rsidR="00C57275" w:rsidRDefault="00C57275" w:rsidP="00C57275">
      <w:pPr>
        <w:rPr>
          <w:rtl/>
          <w:lang w:eastAsia="he-IL"/>
        </w:rPr>
      </w:pPr>
      <w:bookmarkStart w:id="12333" w:name="_ETM_Q1_8996377"/>
      <w:bookmarkStart w:id="12334" w:name="_ETM_Q1_8996420"/>
      <w:bookmarkStart w:id="12335" w:name="_ETM_Q1_8991445"/>
      <w:bookmarkEnd w:id="12333"/>
      <w:bookmarkEnd w:id="12334"/>
      <w:bookmarkEnd w:id="12335"/>
      <w:r>
        <w:rPr>
          <w:rFonts w:hint="cs"/>
          <w:rtl/>
          <w:lang w:eastAsia="he-IL"/>
        </w:rPr>
        <w:t xml:space="preserve">לא, עשית </w:t>
      </w:r>
      <w:bookmarkStart w:id="12336" w:name="_ETM_Q1_8992943"/>
      <w:bookmarkEnd w:id="12336"/>
      <w:r>
        <w:rPr>
          <w:rFonts w:hint="cs"/>
          <w:rtl/>
          <w:lang w:eastAsia="he-IL"/>
        </w:rPr>
        <w:t xml:space="preserve">גם בכספים </w:t>
      </w:r>
      <w:r w:rsidR="006E5ADB">
        <w:rPr>
          <w:rFonts w:hint="cs"/>
          <w:rtl/>
          <w:lang w:eastAsia="he-IL"/>
        </w:rPr>
        <w:t>הסתייגויות</w:t>
      </w:r>
      <w:bookmarkStart w:id="12337" w:name="_ETM_Q1_8992970"/>
      <w:bookmarkStart w:id="12338" w:name="_ETM_Q1_8995681"/>
      <w:bookmarkEnd w:id="12337"/>
      <w:bookmarkEnd w:id="12338"/>
      <w:r w:rsidR="006E5ADB">
        <w:rPr>
          <w:rFonts w:hint="cs"/>
          <w:rtl/>
          <w:lang w:eastAsia="he-IL"/>
        </w:rPr>
        <w:t xml:space="preserve"> בקטגוריות, ואני זוכרת את זה.</w:t>
      </w:r>
      <w:bookmarkStart w:id="12339" w:name="_ETM_Q1_8998135"/>
      <w:bookmarkStart w:id="12340" w:name="_ETM_Q1_8996167"/>
      <w:bookmarkEnd w:id="12339"/>
      <w:bookmarkEnd w:id="12340"/>
    </w:p>
    <w:p w14:paraId="143DF620" w14:textId="2817F6CE" w:rsidR="006E5ADB" w:rsidRDefault="006E5ADB" w:rsidP="006E5ADB">
      <w:pPr>
        <w:rPr>
          <w:rFonts w:ascii="David" w:hAnsi="David"/>
          <w:u w:val="single"/>
          <w:rtl/>
          <w:lang w:eastAsia="he-IL"/>
        </w:rPr>
      </w:pPr>
      <w:bookmarkStart w:id="12341" w:name="_ETM_Q1_8998744"/>
      <w:bookmarkStart w:id="12342" w:name="_ETM_Q1_8998866"/>
      <w:bookmarkStart w:id="12343" w:name="_ETM_Q1_9003330"/>
      <w:bookmarkEnd w:id="12341"/>
      <w:bookmarkEnd w:id="12342"/>
      <w:bookmarkEnd w:id="12343"/>
    </w:p>
    <w:p w14:paraId="3A63F3C2" w14:textId="7F98D834" w:rsidR="006E5ADB" w:rsidRDefault="006E5ADB" w:rsidP="006E5ADB">
      <w:pPr>
        <w:pStyle w:val="a4"/>
        <w:keepNext/>
        <w:rPr>
          <w:rtl/>
        </w:rPr>
      </w:pPr>
      <w:bookmarkStart w:id="12344" w:name="ET_speaker_רעות_בינג_1122"/>
      <w:r w:rsidRPr="006E5ADB">
        <w:rPr>
          <w:rStyle w:val="TagStyle"/>
          <w:rtl/>
        </w:rPr>
        <w:t xml:space="preserve"> &lt;&lt; דובר &gt;&gt; </w:t>
      </w:r>
      <w:r>
        <w:rPr>
          <w:rtl/>
        </w:rPr>
        <w:t>רעות בינג:</w:t>
      </w:r>
      <w:r w:rsidRPr="006E5ADB">
        <w:rPr>
          <w:rStyle w:val="TagStyle"/>
          <w:rtl/>
        </w:rPr>
        <w:t xml:space="preserve"> &lt;&lt; דובר &gt;&gt;</w:t>
      </w:r>
      <w:r w:rsidR="00FC2EC7">
        <w:rPr>
          <w:rtl/>
        </w:rPr>
        <w:t xml:space="preserve"> </w:t>
      </w:r>
      <w:bookmarkEnd w:id="12344"/>
    </w:p>
    <w:p w14:paraId="5F29C0F9" w14:textId="5FDD0CD6" w:rsidR="006E5ADB" w:rsidRDefault="006E5ADB" w:rsidP="006E5ADB">
      <w:pPr>
        <w:pStyle w:val="KeepWithNext"/>
        <w:rPr>
          <w:rtl/>
          <w:lang w:eastAsia="he-IL"/>
        </w:rPr>
      </w:pPr>
    </w:p>
    <w:p w14:paraId="0FED00DA" w14:textId="58412050" w:rsidR="006E5ADB" w:rsidRPr="006E5ADB" w:rsidRDefault="006E5ADB" w:rsidP="006E5ADB">
      <w:pPr>
        <w:rPr>
          <w:lang w:eastAsia="he-IL"/>
        </w:rPr>
      </w:pPr>
      <w:bookmarkStart w:id="12345" w:name="_ETM_Q1_9003930"/>
      <w:bookmarkStart w:id="12346" w:name="_ETM_Q1_9003993"/>
      <w:bookmarkStart w:id="12347" w:name="_ETM_Q1_9016422"/>
      <w:bookmarkStart w:id="12348" w:name="_ETM_Q1_9013605"/>
      <w:bookmarkEnd w:id="12345"/>
      <w:bookmarkEnd w:id="12346"/>
      <w:bookmarkEnd w:id="12347"/>
      <w:bookmarkEnd w:id="12348"/>
      <w:r>
        <w:rPr>
          <w:rFonts w:hint="cs"/>
          <w:rtl/>
          <w:lang w:eastAsia="he-IL"/>
        </w:rPr>
        <w:t xml:space="preserve">אני מזכירה שאנחנו </w:t>
      </w:r>
      <w:bookmarkStart w:id="12349" w:name="_ETM_Q1_9002018"/>
      <w:bookmarkStart w:id="12350" w:name="_ETM_Q1_8998716"/>
      <w:bookmarkEnd w:id="12349"/>
      <w:bookmarkEnd w:id="12350"/>
      <w:r>
        <w:rPr>
          <w:rFonts w:hint="cs"/>
          <w:rtl/>
          <w:lang w:eastAsia="he-IL"/>
        </w:rPr>
        <w:t xml:space="preserve">גם צריכים </w:t>
      </w:r>
      <w:bookmarkStart w:id="12351" w:name="_ETM_Q1_9002992"/>
      <w:bookmarkEnd w:id="12351"/>
      <w:r>
        <w:rPr>
          <w:rFonts w:hint="cs"/>
          <w:rtl/>
          <w:lang w:eastAsia="he-IL"/>
        </w:rPr>
        <w:t>חתימות להסתייגויות האלה.</w:t>
      </w:r>
    </w:p>
    <w:p w14:paraId="20414FD0" w14:textId="049F8F45" w:rsidR="006E5ADB" w:rsidRPr="006E5ADB" w:rsidRDefault="006E5ADB" w:rsidP="00C57275">
      <w:pPr>
        <w:rPr>
          <w:rtl/>
          <w:lang w:eastAsia="he-IL"/>
        </w:rPr>
      </w:pPr>
      <w:bookmarkStart w:id="12352" w:name="_ETM_Q1_8992181"/>
      <w:bookmarkStart w:id="12353" w:name="_ETM_Q1_8992295"/>
      <w:bookmarkStart w:id="12354" w:name="_ETM_Q1_8991666"/>
      <w:bookmarkEnd w:id="12352"/>
      <w:bookmarkEnd w:id="12353"/>
      <w:bookmarkEnd w:id="12354"/>
    </w:p>
    <w:p w14:paraId="78480016" w14:textId="35764A43" w:rsidR="006E5ADB" w:rsidRDefault="006E5ADB" w:rsidP="006E5ADB">
      <w:pPr>
        <w:pStyle w:val="a4"/>
        <w:keepNext/>
        <w:rPr>
          <w:rtl/>
        </w:rPr>
      </w:pPr>
      <w:bookmarkStart w:id="12355" w:name="ET_speaker_5291_1120"/>
      <w:r w:rsidRPr="006E5ADB">
        <w:rPr>
          <w:rStyle w:val="TagStyle"/>
          <w:rtl/>
        </w:rPr>
        <w:t xml:space="preserve"> &lt;&lt; דובר &gt;&gt; </w:t>
      </w:r>
      <w:r>
        <w:rPr>
          <w:rtl/>
        </w:rPr>
        <w:t>בצלאל סמוטריץ' (הציונות הדתית):</w:t>
      </w:r>
      <w:r w:rsidRPr="006E5ADB">
        <w:rPr>
          <w:rStyle w:val="TagStyle"/>
          <w:rtl/>
        </w:rPr>
        <w:t xml:space="preserve"> &lt;&lt; דובר &gt;&gt;</w:t>
      </w:r>
      <w:r w:rsidR="00FC2EC7">
        <w:rPr>
          <w:rtl/>
        </w:rPr>
        <w:t xml:space="preserve"> </w:t>
      </w:r>
      <w:bookmarkEnd w:id="12355"/>
    </w:p>
    <w:p w14:paraId="2EB4D4D9" w14:textId="6A565901" w:rsidR="006E5ADB" w:rsidRDefault="006E5ADB" w:rsidP="006E5ADB">
      <w:pPr>
        <w:pStyle w:val="KeepWithNext"/>
        <w:rPr>
          <w:rtl/>
          <w:lang w:eastAsia="he-IL"/>
        </w:rPr>
      </w:pPr>
    </w:p>
    <w:p w14:paraId="0DA162D8" w14:textId="3635B230" w:rsidR="006E5ADB" w:rsidRDefault="006E5ADB" w:rsidP="006E5ADB">
      <w:pPr>
        <w:rPr>
          <w:rtl/>
          <w:lang w:eastAsia="he-IL"/>
        </w:rPr>
      </w:pPr>
      <w:bookmarkStart w:id="12356" w:name="_ETM_Q1_8992328"/>
      <w:bookmarkStart w:id="12357" w:name="_ETM_Q1_8992381"/>
      <w:bookmarkStart w:id="12358" w:name="_ETM_Q1_9017323"/>
      <w:bookmarkEnd w:id="12356"/>
      <w:bookmarkEnd w:id="12357"/>
      <w:bookmarkEnd w:id="12358"/>
      <w:r>
        <w:rPr>
          <w:rFonts w:hint="cs"/>
          <w:rtl/>
          <w:lang w:eastAsia="he-IL"/>
        </w:rPr>
        <w:t>חתמנו לפני רגע, רק פינדרוס צריך להצטרף</w:t>
      </w:r>
      <w:bookmarkStart w:id="12359" w:name="_ETM_Q1_9023425"/>
      <w:bookmarkEnd w:id="12359"/>
      <w:r>
        <w:rPr>
          <w:rFonts w:hint="cs"/>
          <w:rtl/>
          <w:lang w:eastAsia="he-IL"/>
        </w:rPr>
        <w:t>?</w:t>
      </w:r>
      <w:bookmarkStart w:id="12360" w:name="_ETM_Q1_9024420"/>
      <w:bookmarkEnd w:id="12360"/>
    </w:p>
    <w:p w14:paraId="3E2F1E68" w14:textId="30AE4DC1" w:rsidR="006E5ADB" w:rsidRDefault="006E5ADB" w:rsidP="006E5ADB">
      <w:pPr>
        <w:rPr>
          <w:rtl/>
          <w:lang w:eastAsia="he-IL"/>
        </w:rPr>
      </w:pPr>
      <w:bookmarkStart w:id="12361" w:name="_ETM_Q1_9024551"/>
      <w:bookmarkStart w:id="12362" w:name="_ETM_Q1_9020783"/>
      <w:bookmarkEnd w:id="12361"/>
      <w:bookmarkEnd w:id="12362"/>
    </w:p>
    <w:p w14:paraId="29E9B404" w14:textId="59B9672C" w:rsidR="006E5ADB" w:rsidRDefault="006E5ADB" w:rsidP="006E5ADB">
      <w:pPr>
        <w:pStyle w:val="a4"/>
        <w:keepNext/>
        <w:rPr>
          <w:rtl/>
        </w:rPr>
      </w:pPr>
      <w:bookmarkStart w:id="12363" w:name="ET_speaker_רעות_בינג_1123"/>
      <w:r w:rsidRPr="006E5ADB">
        <w:rPr>
          <w:rStyle w:val="TagStyle"/>
          <w:rtl/>
        </w:rPr>
        <w:t xml:space="preserve"> &lt;&lt; דובר &gt;&gt; </w:t>
      </w:r>
      <w:r>
        <w:rPr>
          <w:rtl/>
        </w:rPr>
        <w:t>רעות בינג:</w:t>
      </w:r>
      <w:r w:rsidRPr="006E5ADB">
        <w:rPr>
          <w:rStyle w:val="TagStyle"/>
          <w:rtl/>
        </w:rPr>
        <w:t xml:space="preserve"> &lt;&lt; דובר &gt;&gt;</w:t>
      </w:r>
      <w:r w:rsidR="00FC2EC7">
        <w:rPr>
          <w:rtl/>
        </w:rPr>
        <w:t xml:space="preserve"> </w:t>
      </w:r>
      <w:bookmarkEnd w:id="12363"/>
    </w:p>
    <w:p w14:paraId="3AC2D468" w14:textId="5F5B7604" w:rsidR="006E5ADB" w:rsidRDefault="006E5ADB" w:rsidP="006E5ADB">
      <w:pPr>
        <w:pStyle w:val="KeepWithNext"/>
        <w:rPr>
          <w:rtl/>
          <w:lang w:eastAsia="he-IL"/>
        </w:rPr>
      </w:pPr>
    </w:p>
    <w:p w14:paraId="52CB684B" w14:textId="404220DB" w:rsidR="006E5ADB" w:rsidRDefault="006E5ADB" w:rsidP="006E5ADB">
      <w:pPr>
        <w:rPr>
          <w:rtl/>
          <w:lang w:eastAsia="he-IL"/>
        </w:rPr>
      </w:pPr>
      <w:bookmarkStart w:id="12364" w:name="_ETM_Q1_9019829"/>
      <w:bookmarkEnd w:id="12364"/>
      <w:r>
        <w:rPr>
          <w:rFonts w:hint="cs"/>
          <w:rtl/>
          <w:lang w:eastAsia="he-IL"/>
        </w:rPr>
        <w:t xml:space="preserve">גם את </w:t>
      </w:r>
      <w:bookmarkStart w:id="12365" w:name="_ETM_Q1_9021325"/>
      <w:bookmarkEnd w:id="12365"/>
      <w:r>
        <w:rPr>
          <w:rFonts w:hint="cs"/>
          <w:rtl/>
          <w:lang w:eastAsia="he-IL"/>
        </w:rPr>
        <w:t>של שלמה קרעי אין לי.</w:t>
      </w:r>
      <w:bookmarkStart w:id="12366" w:name="_ETM_Q1_9027423"/>
      <w:bookmarkEnd w:id="12366"/>
    </w:p>
    <w:p w14:paraId="0ACFFDC6" w14:textId="684752BE" w:rsidR="006E5ADB" w:rsidRDefault="006E5ADB" w:rsidP="006E5ADB">
      <w:pPr>
        <w:rPr>
          <w:rtl/>
          <w:lang w:eastAsia="he-IL"/>
        </w:rPr>
      </w:pPr>
      <w:bookmarkStart w:id="12367" w:name="_ETM_Q1_9027517"/>
      <w:bookmarkStart w:id="12368" w:name="_ETM_Q1_9029733"/>
      <w:bookmarkEnd w:id="12367"/>
      <w:bookmarkEnd w:id="12368"/>
    </w:p>
    <w:p w14:paraId="133E3D9C" w14:textId="7FF5C3F3" w:rsidR="006E5ADB" w:rsidRDefault="006E5ADB" w:rsidP="006E5ADB">
      <w:pPr>
        <w:pStyle w:val="a4"/>
        <w:keepNext/>
        <w:rPr>
          <w:rtl/>
        </w:rPr>
      </w:pPr>
      <w:bookmarkStart w:id="12369" w:name="ET_speaker_5291_1124"/>
      <w:r w:rsidRPr="006E5ADB">
        <w:rPr>
          <w:rStyle w:val="TagStyle"/>
          <w:rtl/>
        </w:rPr>
        <w:t xml:space="preserve"> &lt;&lt; דובר &gt;&gt; </w:t>
      </w:r>
      <w:r>
        <w:rPr>
          <w:rtl/>
        </w:rPr>
        <w:t>בצלאל סמוטריץ' (הציונות הדתית):</w:t>
      </w:r>
      <w:r w:rsidRPr="006E5ADB">
        <w:rPr>
          <w:rStyle w:val="TagStyle"/>
          <w:rtl/>
        </w:rPr>
        <w:t xml:space="preserve"> &lt;&lt; דובר &gt;&gt;</w:t>
      </w:r>
      <w:r w:rsidR="00FC2EC7">
        <w:rPr>
          <w:rtl/>
        </w:rPr>
        <w:t xml:space="preserve"> </w:t>
      </w:r>
      <w:bookmarkEnd w:id="12369"/>
    </w:p>
    <w:p w14:paraId="4308B057" w14:textId="3F61D82A" w:rsidR="006E5ADB" w:rsidRDefault="006E5ADB" w:rsidP="006E5ADB">
      <w:pPr>
        <w:pStyle w:val="KeepWithNext"/>
        <w:rPr>
          <w:rtl/>
          <w:lang w:eastAsia="he-IL"/>
        </w:rPr>
      </w:pPr>
    </w:p>
    <w:p w14:paraId="27AEA5F1" w14:textId="038EF77E" w:rsidR="006E5ADB" w:rsidRDefault="006E5ADB" w:rsidP="006E5ADB">
      <w:pPr>
        <w:rPr>
          <w:rtl/>
          <w:lang w:eastAsia="he-IL"/>
        </w:rPr>
      </w:pPr>
      <w:bookmarkStart w:id="12370" w:name="_ETM_Q1_9030306"/>
      <w:bookmarkStart w:id="12371" w:name="_ETM_Q1_9030354"/>
      <w:bookmarkStart w:id="12372" w:name="_ETM_Q1_9025400"/>
      <w:bookmarkEnd w:id="12370"/>
      <w:bookmarkEnd w:id="12371"/>
      <w:bookmarkEnd w:id="12372"/>
      <w:r>
        <w:rPr>
          <w:rFonts w:hint="cs"/>
          <w:rtl/>
          <w:lang w:eastAsia="he-IL"/>
        </w:rPr>
        <w:t>אז אנחנו נצטרף, אין בעיה.</w:t>
      </w:r>
      <w:bookmarkStart w:id="12373" w:name="_ETM_Q1_9032136"/>
      <w:bookmarkEnd w:id="12373"/>
    </w:p>
    <w:p w14:paraId="1B9CC140" w14:textId="67AE7E5A" w:rsidR="006E5ADB" w:rsidRDefault="006E5ADB" w:rsidP="006E5ADB">
      <w:pPr>
        <w:rPr>
          <w:rtl/>
          <w:lang w:eastAsia="he-IL"/>
        </w:rPr>
      </w:pPr>
      <w:bookmarkStart w:id="12374" w:name="_ETM_Q1_9032240"/>
      <w:bookmarkEnd w:id="12374"/>
    </w:p>
    <w:p w14:paraId="2C323530" w14:textId="399BE7E9" w:rsidR="006E5ADB" w:rsidRDefault="006E5ADB" w:rsidP="006E5ADB">
      <w:pPr>
        <w:pStyle w:val="a4"/>
        <w:keepNext/>
        <w:rPr>
          <w:rtl/>
        </w:rPr>
      </w:pPr>
      <w:bookmarkStart w:id="12375" w:name="ET_speaker_5797_1125"/>
      <w:r w:rsidRPr="006E5ADB">
        <w:rPr>
          <w:rStyle w:val="TagStyle"/>
          <w:rtl/>
        </w:rPr>
        <w:t xml:space="preserve"> &lt;&lt; דובר &gt;&gt; </w:t>
      </w:r>
      <w:r>
        <w:rPr>
          <w:rtl/>
        </w:rPr>
        <w:t>יצחק פינדרוס (יהדות התורה):</w:t>
      </w:r>
      <w:r w:rsidRPr="006E5ADB">
        <w:rPr>
          <w:rStyle w:val="TagStyle"/>
          <w:rtl/>
        </w:rPr>
        <w:t xml:space="preserve"> &lt;&lt; דובר &gt;&gt;</w:t>
      </w:r>
      <w:r w:rsidR="00FC2EC7">
        <w:rPr>
          <w:rtl/>
        </w:rPr>
        <w:t xml:space="preserve"> </w:t>
      </w:r>
      <w:bookmarkEnd w:id="12375"/>
    </w:p>
    <w:p w14:paraId="3AA463FB" w14:textId="4F9C6D0C" w:rsidR="006E5ADB" w:rsidRDefault="006E5ADB" w:rsidP="006E5ADB">
      <w:pPr>
        <w:pStyle w:val="KeepWithNext"/>
        <w:rPr>
          <w:rtl/>
          <w:lang w:eastAsia="he-IL"/>
        </w:rPr>
      </w:pPr>
    </w:p>
    <w:p w14:paraId="3F104F88" w14:textId="6239502A" w:rsidR="006E5ADB" w:rsidRDefault="006E5ADB" w:rsidP="006E5ADB">
      <w:pPr>
        <w:rPr>
          <w:rtl/>
          <w:lang w:eastAsia="he-IL"/>
        </w:rPr>
      </w:pPr>
      <w:bookmarkStart w:id="12376" w:name="_ETM_Q1_9035015"/>
      <w:bookmarkStart w:id="12377" w:name="_ETM_Q1_9035063"/>
      <w:bookmarkStart w:id="12378" w:name="_ETM_Q1_9030312"/>
      <w:bookmarkEnd w:id="12376"/>
      <w:bookmarkEnd w:id="12377"/>
      <w:bookmarkEnd w:id="12378"/>
      <w:r>
        <w:rPr>
          <w:rFonts w:hint="cs"/>
          <w:rtl/>
          <w:lang w:eastAsia="he-IL"/>
        </w:rPr>
        <w:t>ביקשתי להצטרף.</w:t>
      </w:r>
    </w:p>
    <w:p w14:paraId="4BC53A1E" w14:textId="68536916" w:rsidR="006E5ADB" w:rsidRDefault="006E5ADB" w:rsidP="006E5ADB">
      <w:pPr>
        <w:rPr>
          <w:rtl/>
          <w:lang w:eastAsia="he-IL"/>
        </w:rPr>
      </w:pPr>
      <w:bookmarkStart w:id="12379" w:name="_ETM_Q1_9033722"/>
      <w:bookmarkStart w:id="12380" w:name="_ETM_Q1_9033822"/>
      <w:bookmarkEnd w:id="12379"/>
      <w:bookmarkEnd w:id="12380"/>
    </w:p>
    <w:p w14:paraId="62F3692D" w14:textId="3D23C0A5" w:rsidR="006E5ADB" w:rsidRDefault="006E5ADB" w:rsidP="006E5ADB">
      <w:pPr>
        <w:pStyle w:val="af6"/>
        <w:keepNext/>
        <w:rPr>
          <w:rtl/>
        </w:rPr>
      </w:pPr>
      <w:bookmarkStart w:id="12381" w:name="ET_yor_5854_1126"/>
      <w:r w:rsidRPr="006E5ADB">
        <w:rPr>
          <w:rStyle w:val="TagStyle"/>
          <w:rtl/>
        </w:rPr>
        <w:t xml:space="preserve"> &lt;&lt; יור &gt;&gt; </w:t>
      </w:r>
      <w:r>
        <w:rPr>
          <w:rtl/>
        </w:rPr>
        <w:t>היו"ר ווליד טאהא:</w:t>
      </w:r>
      <w:r w:rsidRPr="006E5ADB">
        <w:rPr>
          <w:rStyle w:val="TagStyle"/>
          <w:rtl/>
        </w:rPr>
        <w:t xml:space="preserve"> &lt;&lt; יור &gt;&gt;</w:t>
      </w:r>
      <w:r w:rsidR="00FC2EC7">
        <w:rPr>
          <w:rtl/>
        </w:rPr>
        <w:t xml:space="preserve"> </w:t>
      </w:r>
      <w:bookmarkEnd w:id="12381"/>
    </w:p>
    <w:p w14:paraId="71F9D338" w14:textId="1828FAB1" w:rsidR="006E5ADB" w:rsidRDefault="006E5ADB" w:rsidP="006E5ADB">
      <w:pPr>
        <w:pStyle w:val="KeepWithNext"/>
        <w:rPr>
          <w:rtl/>
          <w:lang w:eastAsia="he-IL"/>
        </w:rPr>
      </w:pPr>
    </w:p>
    <w:p w14:paraId="772608C7" w14:textId="7CF8FDF4" w:rsidR="006E5ADB" w:rsidRDefault="006E5ADB" w:rsidP="006E5ADB">
      <w:pPr>
        <w:rPr>
          <w:rtl/>
          <w:lang w:eastAsia="he-IL"/>
        </w:rPr>
      </w:pPr>
      <w:bookmarkStart w:id="12382" w:name="_ETM_Q1_9036484"/>
      <w:bookmarkEnd w:id="12382"/>
      <w:r>
        <w:rPr>
          <w:rFonts w:hint="cs"/>
          <w:rtl/>
          <w:lang w:eastAsia="he-IL"/>
        </w:rPr>
        <w:t xml:space="preserve">תתחיל </w:t>
      </w:r>
      <w:bookmarkStart w:id="12383" w:name="_ETM_Q1_9037632"/>
      <w:bookmarkEnd w:id="12383"/>
      <w:r>
        <w:rPr>
          <w:rFonts w:hint="cs"/>
          <w:rtl/>
          <w:lang w:eastAsia="he-IL"/>
        </w:rPr>
        <w:t xml:space="preserve">עם ההסתייגויות, הסתייגות מספר </w:t>
      </w:r>
      <w:bookmarkStart w:id="12384" w:name="_ETM_Q1_9038358"/>
      <w:bookmarkEnd w:id="12384"/>
      <w:r>
        <w:rPr>
          <w:rFonts w:hint="cs"/>
          <w:rtl/>
          <w:lang w:eastAsia="he-IL"/>
        </w:rPr>
        <w:t>אחת</w:t>
      </w:r>
      <w:bookmarkStart w:id="12385" w:name="_ETM_Q1_9041157"/>
      <w:bookmarkStart w:id="12386" w:name="_ETM_Q1_9036557"/>
      <w:bookmarkEnd w:id="12385"/>
      <w:bookmarkEnd w:id="12386"/>
      <w:r>
        <w:rPr>
          <w:rFonts w:hint="cs"/>
          <w:rtl/>
          <w:lang w:eastAsia="he-IL"/>
        </w:rPr>
        <w:t>.</w:t>
      </w:r>
    </w:p>
    <w:p w14:paraId="4B731198" w14:textId="1876C7EB" w:rsidR="006E5ADB" w:rsidRDefault="006E5ADB" w:rsidP="006E5ADB">
      <w:pPr>
        <w:ind w:firstLine="0"/>
        <w:rPr>
          <w:rtl/>
          <w:lang w:eastAsia="he-IL"/>
        </w:rPr>
      </w:pPr>
      <w:bookmarkStart w:id="12387" w:name="_ETM_Q1_9041875"/>
      <w:bookmarkStart w:id="12388" w:name="_ETM_Q1_9044095"/>
      <w:bookmarkStart w:id="12389" w:name="_ETM_Q1_9044188"/>
      <w:bookmarkStart w:id="12390" w:name="_ETM_Q1_9039817"/>
      <w:bookmarkStart w:id="12391" w:name="_ETM_Q1_9036547"/>
      <w:bookmarkStart w:id="12392" w:name="_ETM_Q1_9031936"/>
      <w:bookmarkEnd w:id="12387"/>
      <w:bookmarkEnd w:id="12388"/>
      <w:bookmarkEnd w:id="12389"/>
      <w:bookmarkEnd w:id="12390"/>
      <w:bookmarkEnd w:id="12391"/>
      <w:bookmarkEnd w:id="12392"/>
    </w:p>
    <w:p w14:paraId="1FE031BA" w14:textId="334F3BFE" w:rsidR="006E5ADB" w:rsidRDefault="006E5ADB" w:rsidP="006E5ADB">
      <w:pPr>
        <w:pStyle w:val="a4"/>
        <w:keepNext/>
        <w:rPr>
          <w:rtl/>
        </w:rPr>
      </w:pPr>
      <w:bookmarkStart w:id="12393" w:name="ET_speaker_5291_1127"/>
      <w:r w:rsidRPr="006E5ADB">
        <w:rPr>
          <w:rStyle w:val="TagStyle"/>
          <w:rtl/>
        </w:rPr>
        <w:t xml:space="preserve"> &lt;&lt; דובר &gt;&gt; </w:t>
      </w:r>
      <w:r>
        <w:rPr>
          <w:rtl/>
        </w:rPr>
        <w:t>בצלאל סמוטריץ' (הציונות הדתית):</w:t>
      </w:r>
      <w:r w:rsidRPr="006E5ADB">
        <w:rPr>
          <w:rStyle w:val="TagStyle"/>
          <w:rtl/>
        </w:rPr>
        <w:t xml:space="preserve"> &lt;&lt; דובר &gt;&gt;</w:t>
      </w:r>
      <w:r w:rsidR="00FC2EC7">
        <w:rPr>
          <w:rtl/>
        </w:rPr>
        <w:t xml:space="preserve"> </w:t>
      </w:r>
      <w:bookmarkEnd w:id="12393"/>
    </w:p>
    <w:p w14:paraId="3528C87A" w14:textId="789FC775" w:rsidR="006E5ADB" w:rsidRDefault="006E5ADB" w:rsidP="006E5ADB">
      <w:pPr>
        <w:pStyle w:val="KeepWithNext"/>
        <w:rPr>
          <w:rtl/>
          <w:lang w:eastAsia="he-IL"/>
        </w:rPr>
      </w:pPr>
    </w:p>
    <w:p w14:paraId="24B3DD39" w14:textId="088D3B41" w:rsidR="006E5ADB" w:rsidRDefault="006E5ADB" w:rsidP="006E5ADB">
      <w:pPr>
        <w:rPr>
          <w:rtl/>
          <w:lang w:eastAsia="he-IL"/>
        </w:rPr>
      </w:pPr>
      <w:bookmarkStart w:id="12394" w:name="_ETM_Q1_9035682"/>
      <w:bookmarkEnd w:id="12394"/>
      <w:r>
        <w:rPr>
          <w:rFonts w:hint="cs"/>
          <w:rtl/>
          <w:lang w:eastAsia="he-IL"/>
        </w:rPr>
        <w:t>ה</w:t>
      </w:r>
      <w:bookmarkStart w:id="12395" w:name="_ETM_Q1_9035743"/>
      <w:bookmarkEnd w:id="12395"/>
      <w:r>
        <w:rPr>
          <w:rFonts w:hint="cs"/>
          <w:rtl/>
          <w:lang w:eastAsia="he-IL"/>
        </w:rPr>
        <w:t xml:space="preserve">סתייגות מספר אחת. לפני סעיף 1 </w:t>
      </w:r>
      <w:bookmarkStart w:id="12396" w:name="_ETM_Q1_9044692"/>
      <w:bookmarkEnd w:id="12396"/>
      <w:r>
        <w:rPr>
          <w:rFonts w:hint="cs"/>
          <w:rtl/>
          <w:lang w:eastAsia="he-IL"/>
        </w:rPr>
        <w:t>יבוא: מט</w:t>
      </w:r>
      <w:bookmarkStart w:id="12397" w:name="_ETM_Q1_9041776"/>
      <w:bookmarkEnd w:id="12397"/>
      <w:r>
        <w:rPr>
          <w:rFonts w:hint="cs"/>
          <w:rtl/>
          <w:lang w:eastAsia="he-IL"/>
        </w:rPr>
        <w:t xml:space="preserve">רת תיקון זה לחוק התכנון והבנייה היא לעגן </w:t>
      </w:r>
      <w:bookmarkStart w:id="12398" w:name="_ETM_Q1_9048898"/>
      <w:bookmarkStart w:id="12399" w:name="_ETM_Q1_9044117"/>
      <w:bookmarkEnd w:id="12398"/>
      <w:bookmarkEnd w:id="12399"/>
      <w:r>
        <w:rPr>
          <w:rFonts w:hint="cs"/>
          <w:rtl/>
          <w:lang w:eastAsia="he-IL"/>
        </w:rPr>
        <w:t>את המשך קיום הממשלה ואפשרות סחיטתה על ידי רע"</w:t>
      </w:r>
      <w:bookmarkStart w:id="12400" w:name="_ETM_Q1_9049036"/>
      <w:bookmarkEnd w:id="12400"/>
      <w:r>
        <w:rPr>
          <w:rFonts w:hint="cs"/>
          <w:rtl/>
          <w:lang w:eastAsia="he-IL"/>
        </w:rPr>
        <w:t>מ</w:t>
      </w:r>
      <w:bookmarkStart w:id="12401" w:name="_ETM_Q1_9049726"/>
      <w:bookmarkStart w:id="12402" w:name="_ETM_Q1_9045237"/>
      <w:bookmarkEnd w:id="12401"/>
      <w:bookmarkEnd w:id="12402"/>
      <w:r w:rsidR="008F0BB7">
        <w:rPr>
          <w:rFonts w:hint="cs"/>
          <w:rtl/>
          <w:lang w:eastAsia="he-IL"/>
        </w:rPr>
        <w:t xml:space="preserve"> </w:t>
      </w:r>
      <w:bookmarkStart w:id="12403" w:name="_ETM_Q1_9053087"/>
      <w:bookmarkEnd w:id="12403"/>
      <w:r w:rsidR="008F0BB7">
        <w:rPr>
          <w:rFonts w:hint="cs"/>
          <w:rtl/>
          <w:lang w:eastAsia="he-IL"/>
        </w:rPr>
        <w:t xml:space="preserve">בכל מקרה בו </w:t>
      </w:r>
      <w:bookmarkStart w:id="12404" w:name="_ETM_Q1_9049873"/>
      <w:bookmarkStart w:id="12405" w:name="_ETM_Q1_9046812"/>
      <w:bookmarkStart w:id="12406" w:name="_ETM_Q1_9049526"/>
      <w:bookmarkEnd w:id="12404"/>
      <w:bookmarkEnd w:id="12405"/>
      <w:bookmarkEnd w:id="12406"/>
      <w:r w:rsidR="008F0BB7">
        <w:rPr>
          <w:rFonts w:hint="cs"/>
          <w:rtl/>
          <w:lang w:eastAsia="he-IL"/>
        </w:rPr>
        <w:t xml:space="preserve">תלות זו </w:t>
      </w:r>
      <w:bookmarkStart w:id="12407" w:name="_ETM_Q1_9050250"/>
      <w:bookmarkStart w:id="12408" w:name="_ETM_Q1_9049675"/>
      <w:bookmarkEnd w:id="12407"/>
      <w:bookmarkEnd w:id="12408"/>
      <w:r w:rsidR="008F0BB7">
        <w:rPr>
          <w:rFonts w:hint="cs"/>
          <w:rtl/>
          <w:lang w:eastAsia="he-IL"/>
        </w:rPr>
        <w:t>תיפסק</w:t>
      </w:r>
      <w:bookmarkStart w:id="12409" w:name="_ETM_Q1_9050766"/>
      <w:bookmarkEnd w:id="12409"/>
      <w:r w:rsidR="008F0BB7">
        <w:rPr>
          <w:rFonts w:hint="cs"/>
          <w:rtl/>
          <w:lang w:eastAsia="he-IL"/>
        </w:rPr>
        <w:t>, יבוטל</w:t>
      </w:r>
      <w:bookmarkStart w:id="12410" w:name="_ETM_Q1_9055162"/>
      <w:bookmarkEnd w:id="12410"/>
      <w:r w:rsidR="008F0BB7">
        <w:rPr>
          <w:rFonts w:hint="cs"/>
          <w:rtl/>
          <w:lang w:eastAsia="he-IL"/>
        </w:rPr>
        <w:t xml:space="preserve"> </w:t>
      </w:r>
      <w:bookmarkStart w:id="12411" w:name="_ETM_Q1_9050550"/>
      <w:bookmarkEnd w:id="12411"/>
      <w:r w:rsidR="008F0BB7">
        <w:rPr>
          <w:rFonts w:hint="cs"/>
          <w:rtl/>
          <w:lang w:eastAsia="he-IL"/>
        </w:rPr>
        <w:t>התיקון לחלוטין.</w:t>
      </w:r>
      <w:bookmarkStart w:id="12412" w:name="_ETM_Q1_9060435"/>
      <w:bookmarkEnd w:id="12412"/>
    </w:p>
    <w:p w14:paraId="2D26D24E" w14:textId="455EBBD3" w:rsidR="008F0BB7" w:rsidRDefault="008F0BB7" w:rsidP="006E5ADB">
      <w:pPr>
        <w:rPr>
          <w:rtl/>
          <w:lang w:eastAsia="he-IL"/>
        </w:rPr>
      </w:pPr>
      <w:bookmarkStart w:id="12413" w:name="_ETM_Q1_9060529"/>
      <w:bookmarkStart w:id="12414" w:name="_ETM_Q1_9060815"/>
      <w:bookmarkEnd w:id="12413"/>
      <w:bookmarkEnd w:id="12414"/>
    </w:p>
    <w:p w14:paraId="5E585E0D" w14:textId="7DB50310" w:rsidR="008F0BB7" w:rsidRDefault="008F0BB7" w:rsidP="006E5ADB">
      <w:pPr>
        <w:rPr>
          <w:rtl/>
          <w:lang w:eastAsia="he-IL"/>
        </w:rPr>
      </w:pPr>
      <w:bookmarkStart w:id="12415" w:name="_ETM_Q1_9061111"/>
      <w:bookmarkEnd w:id="12415"/>
      <w:r>
        <w:rPr>
          <w:rFonts w:hint="cs"/>
          <w:rtl/>
          <w:lang w:eastAsia="he-IL"/>
        </w:rPr>
        <w:t xml:space="preserve">היו"ר, מאחר ומדובר </w:t>
      </w:r>
      <w:bookmarkStart w:id="12416" w:name="_ETM_Q1_9059339"/>
      <w:bookmarkEnd w:id="12416"/>
      <w:r>
        <w:rPr>
          <w:rFonts w:hint="cs"/>
          <w:rtl/>
          <w:lang w:eastAsia="he-IL"/>
        </w:rPr>
        <w:t xml:space="preserve">בהסתייגות שנימקתי </w:t>
      </w:r>
      <w:bookmarkStart w:id="12417" w:name="_ETM_Q1_9058648"/>
      <w:bookmarkEnd w:id="12417"/>
      <w:r>
        <w:rPr>
          <w:rFonts w:hint="cs"/>
          <w:rtl/>
          <w:lang w:eastAsia="he-IL"/>
        </w:rPr>
        <w:t xml:space="preserve">כבר, אני לא רוצה </w:t>
      </w:r>
      <w:bookmarkStart w:id="12418" w:name="_ETM_Q1_9062757"/>
      <w:bookmarkEnd w:id="12418"/>
      <w:r>
        <w:rPr>
          <w:rFonts w:hint="cs"/>
          <w:rtl/>
          <w:lang w:eastAsia="he-IL"/>
        </w:rPr>
        <w:t xml:space="preserve">לנמק אותה שוב ולא סתם </w:t>
      </w:r>
      <w:bookmarkStart w:id="12419" w:name="_ETM_Q1_9060795"/>
      <w:bookmarkEnd w:id="12419"/>
      <w:r>
        <w:rPr>
          <w:rFonts w:hint="cs"/>
          <w:rtl/>
          <w:lang w:eastAsia="he-IL"/>
        </w:rPr>
        <w:t>למשוך זמן אז נצביע.</w:t>
      </w:r>
      <w:bookmarkStart w:id="12420" w:name="_ETM_Q1_9066904"/>
      <w:bookmarkEnd w:id="12420"/>
    </w:p>
    <w:p w14:paraId="2443809D" w14:textId="4CA9CDFE" w:rsidR="008F0BB7" w:rsidRDefault="008F0BB7" w:rsidP="006E5ADB">
      <w:pPr>
        <w:rPr>
          <w:rtl/>
          <w:lang w:eastAsia="he-IL"/>
        </w:rPr>
      </w:pPr>
      <w:bookmarkStart w:id="12421" w:name="_ETM_Q1_9067006"/>
      <w:bookmarkEnd w:id="12421"/>
    </w:p>
    <w:p w14:paraId="295063A3" w14:textId="53D4CFF6" w:rsidR="008F0BB7" w:rsidRDefault="008F0BB7" w:rsidP="008F0BB7">
      <w:pPr>
        <w:pStyle w:val="af6"/>
        <w:keepNext/>
        <w:rPr>
          <w:rtl/>
        </w:rPr>
      </w:pPr>
      <w:bookmarkStart w:id="12422" w:name="ET_yor_5854_1128"/>
      <w:r w:rsidRPr="008F0BB7">
        <w:rPr>
          <w:rStyle w:val="TagStyle"/>
          <w:rtl/>
        </w:rPr>
        <w:t xml:space="preserve"> &lt;&lt; יור &gt;&gt; </w:t>
      </w:r>
      <w:r>
        <w:rPr>
          <w:rtl/>
        </w:rPr>
        <w:t>היו"ר ווליד טאהא:</w:t>
      </w:r>
      <w:r w:rsidRPr="008F0BB7">
        <w:rPr>
          <w:rStyle w:val="TagStyle"/>
          <w:rtl/>
        </w:rPr>
        <w:t xml:space="preserve"> &lt;&lt; יור &gt;&gt;</w:t>
      </w:r>
      <w:r w:rsidR="00FC2EC7">
        <w:rPr>
          <w:rtl/>
        </w:rPr>
        <w:t xml:space="preserve"> </w:t>
      </w:r>
      <w:bookmarkEnd w:id="12422"/>
    </w:p>
    <w:p w14:paraId="1D3C6909" w14:textId="319651AA" w:rsidR="008F0BB7" w:rsidRDefault="008F0BB7" w:rsidP="008F0BB7">
      <w:pPr>
        <w:pStyle w:val="KeepWithNext"/>
        <w:rPr>
          <w:rtl/>
          <w:lang w:eastAsia="he-IL"/>
        </w:rPr>
      </w:pPr>
    </w:p>
    <w:p w14:paraId="6EC7C6F7" w14:textId="718CCAB2" w:rsidR="008F0BB7" w:rsidRDefault="008F0BB7" w:rsidP="008F0BB7">
      <w:pPr>
        <w:rPr>
          <w:rtl/>
          <w:lang w:eastAsia="he-IL"/>
        </w:rPr>
      </w:pPr>
      <w:bookmarkStart w:id="12423" w:name="_ETM_Q1_9068559"/>
      <w:bookmarkStart w:id="12424" w:name="_ETM_Q1_9063970"/>
      <w:bookmarkStart w:id="12425" w:name="_ETM_Q1_9059795"/>
      <w:bookmarkEnd w:id="12423"/>
      <w:bookmarkEnd w:id="12424"/>
      <w:bookmarkEnd w:id="12425"/>
      <w:r>
        <w:rPr>
          <w:rFonts w:hint="cs"/>
          <w:rtl/>
          <w:lang w:eastAsia="he-IL"/>
        </w:rPr>
        <w:t xml:space="preserve">נכון, אנחנו </w:t>
      </w:r>
      <w:bookmarkStart w:id="12426" w:name="_ETM_Q1_9064700"/>
      <w:bookmarkEnd w:id="12426"/>
      <w:r>
        <w:rPr>
          <w:rFonts w:hint="cs"/>
          <w:rtl/>
          <w:lang w:eastAsia="he-IL"/>
        </w:rPr>
        <w:t>מצביעים עליה ישירות.</w:t>
      </w:r>
    </w:p>
    <w:p w14:paraId="15259DE1" w14:textId="5F2684D9" w:rsidR="008F0BB7" w:rsidRDefault="008F0BB7" w:rsidP="008F0BB7">
      <w:pPr>
        <w:rPr>
          <w:rtl/>
          <w:lang w:eastAsia="he-IL"/>
        </w:rPr>
      </w:pPr>
      <w:bookmarkStart w:id="12427" w:name="_ETM_Q1_9069255"/>
      <w:bookmarkStart w:id="12428" w:name="_ETM_Q1_9069348"/>
      <w:bookmarkStart w:id="12429" w:name="_ETM_Q1_9070665"/>
      <w:bookmarkEnd w:id="12427"/>
      <w:bookmarkEnd w:id="12428"/>
      <w:bookmarkEnd w:id="12429"/>
    </w:p>
    <w:p w14:paraId="63C356F1" w14:textId="40039BBA" w:rsidR="008F0BB7" w:rsidRDefault="008F0BB7" w:rsidP="008F0BB7">
      <w:pPr>
        <w:pStyle w:val="a4"/>
        <w:keepNext/>
        <w:rPr>
          <w:rtl/>
        </w:rPr>
      </w:pPr>
      <w:bookmarkStart w:id="12430" w:name="ET_speaker_5797_1129"/>
      <w:r w:rsidRPr="008F0BB7">
        <w:rPr>
          <w:rStyle w:val="TagStyle"/>
          <w:rtl/>
        </w:rPr>
        <w:t xml:space="preserve"> &lt;&lt; דובר &gt;&gt; </w:t>
      </w:r>
      <w:r>
        <w:rPr>
          <w:rtl/>
        </w:rPr>
        <w:t>יצחק פינדרוס (יהדות התורה):</w:t>
      </w:r>
      <w:r w:rsidRPr="008F0BB7">
        <w:rPr>
          <w:rStyle w:val="TagStyle"/>
          <w:rtl/>
        </w:rPr>
        <w:t xml:space="preserve"> &lt;&lt; דובר &gt;&gt;</w:t>
      </w:r>
      <w:r w:rsidR="00FC2EC7">
        <w:rPr>
          <w:rtl/>
        </w:rPr>
        <w:t xml:space="preserve"> </w:t>
      </w:r>
      <w:bookmarkEnd w:id="12430"/>
    </w:p>
    <w:p w14:paraId="7C545C7A" w14:textId="4B6CBC9D" w:rsidR="008F0BB7" w:rsidRDefault="008F0BB7" w:rsidP="008F0BB7">
      <w:pPr>
        <w:pStyle w:val="KeepWithNext"/>
        <w:rPr>
          <w:rtl/>
          <w:lang w:eastAsia="he-IL"/>
        </w:rPr>
      </w:pPr>
    </w:p>
    <w:p w14:paraId="258CBC76" w14:textId="5F5B984B" w:rsidR="008F0BB7" w:rsidRDefault="008F0BB7" w:rsidP="008F0BB7">
      <w:pPr>
        <w:rPr>
          <w:rtl/>
          <w:lang w:eastAsia="he-IL"/>
        </w:rPr>
      </w:pPr>
      <w:bookmarkStart w:id="12431" w:name="_ETM_Q1_9071270"/>
      <w:bookmarkStart w:id="12432" w:name="_ETM_Q1_9071332"/>
      <w:bookmarkEnd w:id="12431"/>
      <w:bookmarkEnd w:id="12432"/>
      <w:r>
        <w:rPr>
          <w:rFonts w:hint="cs"/>
          <w:rtl/>
          <w:lang w:eastAsia="he-IL"/>
        </w:rPr>
        <w:t xml:space="preserve">אני מבקש התייעצות </w:t>
      </w:r>
      <w:bookmarkStart w:id="12433" w:name="_ETM_Q1_9069067"/>
      <w:bookmarkEnd w:id="12433"/>
      <w:r>
        <w:rPr>
          <w:rFonts w:hint="cs"/>
          <w:rtl/>
          <w:lang w:eastAsia="he-IL"/>
        </w:rPr>
        <w:t xml:space="preserve">סיעתית. </w:t>
      </w:r>
      <w:bookmarkStart w:id="12434" w:name="_ETM_Q1_9070388"/>
      <w:bookmarkStart w:id="12435" w:name="_ETM_Q1_9077415"/>
      <w:bookmarkStart w:id="12436" w:name="_ETM_Q1_9073011"/>
      <w:bookmarkStart w:id="12437" w:name="_ETM_Q1_9070965"/>
      <w:bookmarkStart w:id="12438" w:name="_ETM_Q1_9066271"/>
      <w:bookmarkStart w:id="12439" w:name="_ETM_Q1_9063872"/>
      <w:bookmarkStart w:id="12440" w:name="_ETM_Q1_9069019"/>
      <w:bookmarkStart w:id="12441" w:name="_ETM_Q1_9073492"/>
      <w:bookmarkStart w:id="12442" w:name="_ETM_Q1_9070817"/>
      <w:bookmarkEnd w:id="12434"/>
      <w:bookmarkEnd w:id="12435"/>
      <w:bookmarkEnd w:id="12436"/>
      <w:bookmarkEnd w:id="12437"/>
      <w:bookmarkEnd w:id="12438"/>
      <w:bookmarkEnd w:id="12439"/>
      <w:bookmarkEnd w:id="12440"/>
      <w:bookmarkEnd w:id="12441"/>
      <w:bookmarkEnd w:id="12442"/>
      <w:r>
        <w:rPr>
          <w:rFonts w:hint="cs"/>
          <w:rtl/>
          <w:lang w:eastAsia="he-IL"/>
        </w:rPr>
        <w:t xml:space="preserve">מוציאים חוות </w:t>
      </w:r>
      <w:bookmarkStart w:id="12443" w:name="_ETM_Q1_9073181"/>
      <w:bookmarkEnd w:id="12443"/>
      <w:r>
        <w:rPr>
          <w:rFonts w:hint="cs"/>
          <w:rtl/>
          <w:lang w:eastAsia="he-IL"/>
        </w:rPr>
        <w:t xml:space="preserve">דעת שזה אותו נושא </w:t>
      </w:r>
      <w:bookmarkStart w:id="12444" w:name="_ETM_Q1_9076426"/>
      <w:bookmarkEnd w:id="12444"/>
      <w:r>
        <w:rPr>
          <w:rFonts w:hint="cs"/>
          <w:rtl/>
          <w:lang w:eastAsia="he-IL"/>
        </w:rPr>
        <w:t xml:space="preserve">עוד </w:t>
      </w:r>
      <w:bookmarkStart w:id="12445" w:name="_ETM_Q1_9077843"/>
      <w:bookmarkEnd w:id="12445"/>
      <w:r>
        <w:rPr>
          <w:rFonts w:hint="cs"/>
          <w:rtl/>
          <w:lang w:eastAsia="he-IL"/>
        </w:rPr>
        <w:t xml:space="preserve">הפעם, </w:t>
      </w:r>
      <w:bookmarkStart w:id="12446" w:name="_ETM_Q1_9074688"/>
      <w:bookmarkEnd w:id="12446"/>
      <w:r>
        <w:rPr>
          <w:rFonts w:hint="cs"/>
          <w:rtl/>
          <w:lang w:eastAsia="he-IL"/>
        </w:rPr>
        <w:t xml:space="preserve">והיועץ המשפטי </w:t>
      </w:r>
      <w:bookmarkStart w:id="12447" w:name="_ETM_Q1_9078558"/>
      <w:bookmarkStart w:id="12448" w:name="_ETM_Q1_9074093"/>
      <w:bookmarkEnd w:id="12447"/>
      <w:bookmarkEnd w:id="12448"/>
      <w:r>
        <w:rPr>
          <w:rFonts w:hint="cs"/>
          <w:rtl/>
          <w:lang w:eastAsia="he-IL"/>
        </w:rPr>
        <w:t>יגיד שעלויות ה</w:t>
      </w:r>
      <w:bookmarkStart w:id="12449" w:name="_ETM_Q1_9076138"/>
      <w:bookmarkEnd w:id="12449"/>
      <w:r>
        <w:rPr>
          <w:rFonts w:hint="cs"/>
          <w:rtl/>
          <w:lang w:eastAsia="he-IL"/>
        </w:rPr>
        <w:t>חשמל זה באותו נושא.</w:t>
      </w:r>
      <w:bookmarkStart w:id="12450" w:name="_ETM_Q1_9077440"/>
      <w:bookmarkStart w:id="12451" w:name="_ETM_Q1_9072846"/>
      <w:bookmarkEnd w:id="12450"/>
      <w:bookmarkEnd w:id="12451"/>
    </w:p>
    <w:p w14:paraId="3F10F8F9" w14:textId="092C4260" w:rsidR="008F0BB7" w:rsidRDefault="008F0BB7" w:rsidP="008F0BB7">
      <w:pPr>
        <w:rPr>
          <w:rtl/>
          <w:lang w:eastAsia="he-IL"/>
        </w:rPr>
      </w:pPr>
      <w:bookmarkStart w:id="12452" w:name="_ETM_Q1_9069124"/>
      <w:bookmarkStart w:id="12453" w:name="_ETM_Q1_9070206"/>
      <w:bookmarkEnd w:id="12452"/>
      <w:bookmarkEnd w:id="12453"/>
    </w:p>
    <w:p w14:paraId="01FB0F28" w14:textId="15A73590" w:rsidR="008F0BB7" w:rsidRDefault="008F0BB7" w:rsidP="008F0BB7">
      <w:pPr>
        <w:pStyle w:val="a4"/>
        <w:keepNext/>
        <w:rPr>
          <w:rtl/>
        </w:rPr>
      </w:pPr>
      <w:bookmarkStart w:id="12454" w:name="ET_speaker_5291_1130"/>
      <w:r w:rsidRPr="008F0BB7">
        <w:rPr>
          <w:rStyle w:val="TagStyle"/>
          <w:rtl/>
        </w:rPr>
        <w:t xml:space="preserve"> &lt;&lt; דובר &gt;&gt; </w:t>
      </w:r>
      <w:r>
        <w:rPr>
          <w:rtl/>
        </w:rPr>
        <w:t>בצלאל סמוטריץ' (הציונות הדתית):</w:t>
      </w:r>
      <w:r w:rsidRPr="008F0BB7">
        <w:rPr>
          <w:rStyle w:val="TagStyle"/>
          <w:rtl/>
        </w:rPr>
        <w:t xml:space="preserve"> &lt;&lt; דובר &gt;&gt;</w:t>
      </w:r>
      <w:r w:rsidR="00FC2EC7">
        <w:rPr>
          <w:rtl/>
        </w:rPr>
        <w:t xml:space="preserve"> </w:t>
      </w:r>
      <w:bookmarkEnd w:id="12454"/>
    </w:p>
    <w:p w14:paraId="0FAEA4F3" w14:textId="39FACA55" w:rsidR="008F0BB7" w:rsidRDefault="008F0BB7" w:rsidP="008F0BB7">
      <w:pPr>
        <w:pStyle w:val="KeepWithNext"/>
        <w:rPr>
          <w:rtl/>
          <w:lang w:eastAsia="he-IL"/>
        </w:rPr>
      </w:pPr>
    </w:p>
    <w:p w14:paraId="6530E05D" w14:textId="68CD6C91" w:rsidR="008F0BB7" w:rsidRDefault="008F0BB7" w:rsidP="008F0BB7">
      <w:pPr>
        <w:rPr>
          <w:rtl/>
          <w:lang w:eastAsia="he-IL"/>
        </w:rPr>
      </w:pPr>
      <w:bookmarkStart w:id="12455" w:name="_ETM_Q1_9070808"/>
      <w:bookmarkStart w:id="12456" w:name="_ETM_Q1_9070866"/>
      <w:bookmarkEnd w:id="12455"/>
      <w:bookmarkEnd w:id="12456"/>
      <w:r>
        <w:rPr>
          <w:rFonts w:hint="cs"/>
          <w:rtl/>
          <w:lang w:eastAsia="he-IL"/>
        </w:rPr>
        <w:t xml:space="preserve">לא, לא, אני </w:t>
      </w:r>
      <w:bookmarkStart w:id="12457" w:name="_ETM_Q1_9076990"/>
      <w:bookmarkEnd w:id="12457"/>
      <w:r>
        <w:rPr>
          <w:rFonts w:hint="cs"/>
          <w:rtl/>
          <w:lang w:eastAsia="he-IL"/>
        </w:rPr>
        <w:t xml:space="preserve">בעד, תצביע אדוני היו"ר. תצביע, נו, </w:t>
      </w:r>
      <w:bookmarkStart w:id="12458" w:name="_ETM_Q1_9080778"/>
      <w:bookmarkStart w:id="12459" w:name="_ETM_Q1_9078719"/>
      <w:bookmarkEnd w:id="12458"/>
      <w:bookmarkEnd w:id="12459"/>
      <w:r>
        <w:rPr>
          <w:rFonts w:hint="cs"/>
          <w:rtl/>
          <w:lang w:eastAsia="he-IL"/>
        </w:rPr>
        <w:t xml:space="preserve">אתה אמרת שאתה הולך </w:t>
      </w:r>
      <w:bookmarkStart w:id="12460" w:name="_ETM_Q1_9084826"/>
      <w:bookmarkEnd w:id="12460"/>
      <w:r>
        <w:rPr>
          <w:rFonts w:hint="cs"/>
          <w:rtl/>
          <w:lang w:eastAsia="he-IL"/>
        </w:rPr>
        <w:t>להצבעה</w:t>
      </w:r>
      <w:bookmarkStart w:id="12461" w:name="_ETM_Q1_9081334"/>
      <w:bookmarkStart w:id="12462" w:name="_ETM_Q1_9077016"/>
      <w:bookmarkEnd w:id="12461"/>
      <w:bookmarkEnd w:id="12462"/>
      <w:r>
        <w:rPr>
          <w:rFonts w:hint="cs"/>
          <w:rtl/>
          <w:lang w:eastAsia="he-IL"/>
        </w:rPr>
        <w:t>.</w:t>
      </w:r>
      <w:bookmarkStart w:id="12463" w:name="_ETM_Q1_9080687"/>
      <w:bookmarkEnd w:id="12463"/>
      <w:r>
        <w:rPr>
          <w:rFonts w:hint="cs"/>
          <w:rtl/>
          <w:lang w:eastAsia="he-IL"/>
        </w:rPr>
        <w:t xml:space="preserve"> לא הבנת</w:t>
      </w:r>
      <w:bookmarkStart w:id="12464" w:name="_ETM_Q1_9083316"/>
      <w:bookmarkEnd w:id="12464"/>
      <w:r>
        <w:rPr>
          <w:rFonts w:hint="cs"/>
          <w:rtl/>
          <w:lang w:eastAsia="he-IL"/>
        </w:rPr>
        <w:t xml:space="preserve">י, </w:t>
      </w:r>
      <w:bookmarkStart w:id="12465" w:name="_ETM_Q1_9081166"/>
      <w:bookmarkEnd w:id="12465"/>
      <w:r>
        <w:rPr>
          <w:rFonts w:hint="cs"/>
          <w:rtl/>
          <w:lang w:eastAsia="he-IL"/>
        </w:rPr>
        <w:t>אין לך רוב אז אתה עוצר?</w:t>
      </w:r>
      <w:bookmarkStart w:id="12466" w:name="_ETM_Q1_9082228"/>
      <w:bookmarkEnd w:id="12466"/>
    </w:p>
    <w:p w14:paraId="71F2EA3D" w14:textId="0F112278" w:rsidR="008F0BB7" w:rsidRDefault="008F0BB7" w:rsidP="008F0BB7">
      <w:pPr>
        <w:rPr>
          <w:rtl/>
          <w:lang w:eastAsia="he-IL"/>
        </w:rPr>
      </w:pPr>
      <w:bookmarkStart w:id="12467" w:name="_ETM_Q1_9082867"/>
      <w:bookmarkStart w:id="12468" w:name="_ETM_Q1_9082978"/>
      <w:bookmarkStart w:id="12469" w:name="_ETM_Q1_9084426"/>
      <w:bookmarkEnd w:id="12467"/>
      <w:bookmarkEnd w:id="12468"/>
      <w:bookmarkEnd w:id="12469"/>
    </w:p>
    <w:p w14:paraId="1F641642" w14:textId="09450E0F" w:rsidR="008F0BB7" w:rsidRDefault="008F0BB7" w:rsidP="008F0BB7">
      <w:pPr>
        <w:pStyle w:val="a4"/>
        <w:keepNext/>
        <w:rPr>
          <w:rtl/>
        </w:rPr>
      </w:pPr>
      <w:bookmarkStart w:id="12470" w:name="ET_speaker_5797_1131"/>
      <w:r w:rsidRPr="008F0BB7">
        <w:rPr>
          <w:rStyle w:val="TagStyle"/>
          <w:rtl/>
        </w:rPr>
        <w:t xml:space="preserve"> &lt;&lt; דובר &gt;&gt; </w:t>
      </w:r>
      <w:r>
        <w:rPr>
          <w:rtl/>
        </w:rPr>
        <w:t>יצחק פינדרוס (יהדות התורה):</w:t>
      </w:r>
      <w:r w:rsidRPr="008F0BB7">
        <w:rPr>
          <w:rStyle w:val="TagStyle"/>
          <w:rtl/>
        </w:rPr>
        <w:t xml:space="preserve"> &lt;&lt; דובר &gt;&gt;</w:t>
      </w:r>
      <w:r w:rsidR="00FC2EC7">
        <w:rPr>
          <w:rtl/>
        </w:rPr>
        <w:t xml:space="preserve"> </w:t>
      </w:r>
      <w:bookmarkEnd w:id="12470"/>
    </w:p>
    <w:p w14:paraId="41BC0623" w14:textId="65444A4C" w:rsidR="008F0BB7" w:rsidRDefault="008F0BB7" w:rsidP="008F0BB7">
      <w:pPr>
        <w:pStyle w:val="KeepWithNext"/>
        <w:rPr>
          <w:rtl/>
          <w:lang w:eastAsia="he-IL"/>
        </w:rPr>
      </w:pPr>
    </w:p>
    <w:p w14:paraId="07E340CC" w14:textId="2BCAE353" w:rsidR="008F0BB7" w:rsidRDefault="008F0BB7" w:rsidP="008F0BB7">
      <w:pPr>
        <w:rPr>
          <w:rtl/>
          <w:lang w:eastAsia="he-IL"/>
        </w:rPr>
      </w:pPr>
      <w:bookmarkStart w:id="12471" w:name="_ETM_Q1_9085066"/>
      <w:bookmarkStart w:id="12472" w:name="_ETM_Q1_9085126"/>
      <w:bookmarkStart w:id="12473" w:name="_ETM_Q1_9080163"/>
      <w:bookmarkEnd w:id="12471"/>
      <w:bookmarkEnd w:id="12472"/>
      <w:bookmarkEnd w:id="12473"/>
      <w:r>
        <w:rPr>
          <w:rFonts w:hint="cs"/>
          <w:rtl/>
          <w:lang w:eastAsia="he-IL"/>
        </w:rPr>
        <w:t xml:space="preserve">לא, אני ביקשתי התייעצות סיעתית. </w:t>
      </w:r>
      <w:bookmarkStart w:id="12474" w:name="_ETM_Q1_9081687"/>
      <w:bookmarkStart w:id="12475" w:name="_ETM_Q1_9082073"/>
      <w:bookmarkEnd w:id="12474"/>
      <w:bookmarkEnd w:id="12475"/>
    </w:p>
    <w:p w14:paraId="217FA92B" w14:textId="39898B12" w:rsidR="008F0BB7" w:rsidRDefault="008F0BB7" w:rsidP="008F0BB7">
      <w:pPr>
        <w:rPr>
          <w:rtl/>
          <w:lang w:eastAsia="he-IL"/>
        </w:rPr>
      </w:pPr>
      <w:bookmarkStart w:id="12476" w:name="_ETM_Q1_9083452"/>
      <w:bookmarkStart w:id="12477" w:name="_ETM_Q1_9083563"/>
      <w:bookmarkEnd w:id="12476"/>
      <w:bookmarkEnd w:id="12477"/>
    </w:p>
    <w:p w14:paraId="6CA91112" w14:textId="5EAD6006" w:rsidR="008F0BB7" w:rsidRDefault="008F0BB7" w:rsidP="008F0BB7">
      <w:pPr>
        <w:pStyle w:val="af6"/>
        <w:keepNext/>
        <w:rPr>
          <w:rtl/>
        </w:rPr>
      </w:pPr>
      <w:bookmarkStart w:id="12478" w:name="ET_yor_5854_1132"/>
      <w:r w:rsidRPr="008F0BB7">
        <w:rPr>
          <w:rStyle w:val="TagStyle"/>
          <w:rtl/>
        </w:rPr>
        <w:t xml:space="preserve"> &lt;&lt; יור &gt;&gt; </w:t>
      </w:r>
      <w:r>
        <w:rPr>
          <w:rtl/>
        </w:rPr>
        <w:t>היו"ר ווליד טאהא:</w:t>
      </w:r>
      <w:r w:rsidRPr="008F0BB7">
        <w:rPr>
          <w:rStyle w:val="TagStyle"/>
          <w:rtl/>
        </w:rPr>
        <w:t xml:space="preserve"> &lt;&lt; יור &gt;&gt;</w:t>
      </w:r>
      <w:r w:rsidR="00FC2EC7">
        <w:rPr>
          <w:rtl/>
        </w:rPr>
        <w:t xml:space="preserve"> </w:t>
      </w:r>
      <w:bookmarkEnd w:id="12478"/>
    </w:p>
    <w:p w14:paraId="7C594054" w14:textId="0705CD5B" w:rsidR="008F0BB7" w:rsidRDefault="008F0BB7" w:rsidP="008F0BB7">
      <w:pPr>
        <w:pStyle w:val="KeepWithNext"/>
        <w:rPr>
          <w:rtl/>
          <w:lang w:eastAsia="he-IL"/>
        </w:rPr>
      </w:pPr>
    </w:p>
    <w:p w14:paraId="04A3D2D6" w14:textId="46153ADF" w:rsidR="008F0BB7" w:rsidRDefault="008F0BB7" w:rsidP="008F0BB7">
      <w:pPr>
        <w:rPr>
          <w:rtl/>
          <w:lang w:eastAsia="he-IL"/>
        </w:rPr>
      </w:pPr>
      <w:bookmarkStart w:id="12479" w:name="_ETM_Q1_9084579"/>
      <w:bookmarkEnd w:id="12479"/>
      <w:r>
        <w:rPr>
          <w:rFonts w:hint="cs"/>
          <w:rtl/>
          <w:lang w:eastAsia="he-IL"/>
        </w:rPr>
        <w:t>אבל רגע.</w:t>
      </w:r>
      <w:bookmarkStart w:id="12480" w:name="_ETM_Q1_9089894"/>
      <w:bookmarkEnd w:id="12480"/>
    </w:p>
    <w:p w14:paraId="39594745" w14:textId="310FF65D" w:rsidR="008F0BB7" w:rsidRDefault="008F0BB7" w:rsidP="008F0BB7">
      <w:pPr>
        <w:rPr>
          <w:rtl/>
          <w:lang w:eastAsia="he-IL"/>
        </w:rPr>
      </w:pPr>
      <w:bookmarkStart w:id="12481" w:name="_ETM_Q1_9089982"/>
      <w:bookmarkStart w:id="12482" w:name="_ETM_Q1_9085260"/>
      <w:bookmarkStart w:id="12483" w:name="_ETM_Q1_9081024"/>
      <w:bookmarkEnd w:id="12481"/>
      <w:bookmarkEnd w:id="12482"/>
      <w:bookmarkEnd w:id="12483"/>
    </w:p>
    <w:p w14:paraId="4C6B0E86" w14:textId="712A9EDD" w:rsidR="008F0BB7" w:rsidRDefault="008F0BB7" w:rsidP="008F0BB7">
      <w:pPr>
        <w:pStyle w:val="a4"/>
        <w:keepNext/>
        <w:rPr>
          <w:rtl/>
        </w:rPr>
      </w:pPr>
      <w:bookmarkStart w:id="12484" w:name="ET_speaker_5291_1133"/>
      <w:r w:rsidRPr="008F0BB7">
        <w:rPr>
          <w:rStyle w:val="TagStyle"/>
          <w:rtl/>
        </w:rPr>
        <w:t xml:space="preserve"> &lt;&lt; דובר &gt;&gt; </w:t>
      </w:r>
      <w:r>
        <w:rPr>
          <w:rtl/>
        </w:rPr>
        <w:t>בצלאל סמוטריץ' (הציונות הדתית):</w:t>
      </w:r>
      <w:r w:rsidRPr="008F0BB7">
        <w:rPr>
          <w:rStyle w:val="TagStyle"/>
          <w:rtl/>
        </w:rPr>
        <w:t xml:space="preserve"> &lt;&lt; דובר &gt;&gt;</w:t>
      </w:r>
      <w:r w:rsidR="00FC2EC7">
        <w:rPr>
          <w:rtl/>
        </w:rPr>
        <w:t xml:space="preserve"> </w:t>
      </w:r>
      <w:bookmarkEnd w:id="12484"/>
    </w:p>
    <w:p w14:paraId="3D371A8A" w14:textId="0601F268" w:rsidR="008F0BB7" w:rsidRDefault="008F0BB7" w:rsidP="008F0BB7">
      <w:pPr>
        <w:pStyle w:val="KeepWithNext"/>
        <w:rPr>
          <w:rtl/>
          <w:lang w:eastAsia="he-IL"/>
        </w:rPr>
      </w:pPr>
    </w:p>
    <w:p w14:paraId="13BD4432" w14:textId="09CDD883" w:rsidR="008F0BB7" w:rsidRDefault="004B348D" w:rsidP="008F0BB7">
      <w:pPr>
        <w:rPr>
          <w:rtl/>
          <w:lang w:eastAsia="he-IL"/>
        </w:rPr>
      </w:pPr>
      <w:bookmarkStart w:id="12485" w:name="_ETM_Q1_9084390"/>
      <w:bookmarkStart w:id="12486" w:name="_ETM_Q1_9084450"/>
      <w:bookmarkEnd w:id="12485"/>
      <w:bookmarkEnd w:id="12486"/>
      <w:r>
        <w:rPr>
          <w:rFonts w:hint="cs"/>
          <w:rtl/>
          <w:lang w:eastAsia="he-IL"/>
        </w:rPr>
        <w:t xml:space="preserve">אבל אתה </w:t>
      </w:r>
      <w:bookmarkStart w:id="12487" w:name="_ETM_Q1_9087710"/>
      <w:bookmarkEnd w:id="12487"/>
      <w:r>
        <w:rPr>
          <w:rFonts w:hint="cs"/>
          <w:rtl/>
          <w:lang w:eastAsia="he-IL"/>
        </w:rPr>
        <w:t>אמור להצביע.</w:t>
      </w:r>
    </w:p>
    <w:p w14:paraId="38F7C6EC" w14:textId="14972175" w:rsidR="004B348D" w:rsidRDefault="004B348D" w:rsidP="008F0BB7">
      <w:pPr>
        <w:rPr>
          <w:rtl/>
          <w:lang w:eastAsia="he-IL"/>
        </w:rPr>
      </w:pPr>
      <w:bookmarkStart w:id="12488" w:name="_ETM_Q1_9089764"/>
      <w:bookmarkStart w:id="12489" w:name="_ETM_Q1_9089869"/>
      <w:bookmarkEnd w:id="12488"/>
      <w:bookmarkEnd w:id="12489"/>
    </w:p>
    <w:p w14:paraId="04EB3131" w14:textId="03AD60FA" w:rsidR="004B348D" w:rsidRDefault="004B348D" w:rsidP="004B348D">
      <w:pPr>
        <w:pStyle w:val="af6"/>
        <w:keepNext/>
        <w:rPr>
          <w:rtl/>
        </w:rPr>
      </w:pPr>
      <w:bookmarkStart w:id="12490" w:name="ET_yor_5854_1134"/>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490"/>
    </w:p>
    <w:p w14:paraId="3F8C1DCB" w14:textId="7D5FC225" w:rsidR="004B348D" w:rsidRDefault="004B348D" w:rsidP="004B348D">
      <w:pPr>
        <w:pStyle w:val="KeepWithNext"/>
        <w:rPr>
          <w:rtl/>
          <w:lang w:eastAsia="he-IL"/>
        </w:rPr>
      </w:pPr>
    </w:p>
    <w:p w14:paraId="5DA7F7A1" w14:textId="006B6701" w:rsidR="004B348D" w:rsidRDefault="004B348D" w:rsidP="004B348D">
      <w:pPr>
        <w:rPr>
          <w:rtl/>
          <w:lang w:eastAsia="he-IL"/>
        </w:rPr>
      </w:pPr>
      <w:bookmarkStart w:id="12491" w:name="_ETM_Q1_9091214"/>
      <w:bookmarkEnd w:id="12491"/>
      <w:r>
        <w:rPr>
          <w:rFonts w:hint="cs"/>
          <w:rtl/>
          <w:lang w:eastAsia="he-IL"/>
        </w:rPr>
        <w:t xml:space="preserve">ברגע </w:t>
      </w:r>
      <w:bookmarkStart w:id="12492" w:name="_ETM_Q1_9087409"/>
      <w:bookmarkEnd w:id="12492"/>
      <w:r>
        <w:rPr>
          <w:rFonts w:hint="cs"/>
          <w:rtl/>
          <w:lang w:eastAsia="he-IL"/>
        </w:rPr>
        <w:t>שפינדרוס מתחיל לדבר</w:t>
      </w:r>
      <w:bookmarkStart w:id="12493" w:name="_ETM_Q1_9088343"/>
      <w:bookmarkEnd w:id="12493"/>
      <w:r>
        <w:rPr>
          <w:rFonts w:hint="cs"/>
          <w:rtl/>
          <w:lang w:eastAsia="he-IL"/>
        </w:rPr>
        <w:t xml:space="preserve"> אתה רוצה להפריע </w:t>
      </w:r>
      <w:bookmarkStart w:id="12494" w:name="_ETM_Q1_9092548"/>
      <w:bookmarkEnd w:id="12494"/>
      <w:r>
        <w:rPr>
          <w:rFonts w:hint="cs"/>
          <w:rtl/>
          <w:lang w:eastAsia="he-IL"/>
        </w:rPr>
        <w:t>לו?</w:t>
      </w:r>
    </w:p>
    <w:p w14:paraId="78BE89E4" w14:textId="40BCF0DB" w:rsidR="004B348D" w:rsidRDefault="004B348D" w:rsidP="004B348D">
      <w:pPr>
        <w:rPr>
          <w:rtl/>
          <w:lang w:eastAsia="he-IL"/>
        </w:rPr>
      </w:pPr>
      <w:bookmarkStart w:id="12495" w:name="_ETM_Q1_9093647"/>
      <w:bookmarkStart w:id="12496" w:name="_ETM_Q1_9093751"/>
      <w:bookmarkStart w:id="12497" w:name="_ETM_Q1_9089130"/>
      <w:bookmarkEnd w:id="12495"/>
      <w:bookmarkEnd w:id="12496"/>
      <w:bookmarkEnd w:id="12497"/>
    </w:p>
    <w:p w14:paraId="2B70D34F" w14:textId="6F3AD20D" w:rsidR="004B348D" w:rsidRDefault="004B348D" w:rsidP="004B348D">
      <w:pPr>
        <w:pStyle w:val="a4"/>
        <w:keepNext/>
        <w:rPr>
          <w:rtl/>
        </w:rPr>
      </w:pPr>
      <w:bookmarkStart w:id="12498" w:name="ET_speaker_5291_1135"/>
      <w:r w:rsidRPr="004B348D">
        <w:rPr>
          <w:rStyle w:val="TagStyle"/>
          <w:rtl/>
        </w:rPr>
        <w:t xml:space="preserve"> &lt;&lt; דובר &gt;&gt; </w:t>
      </w:r>
      <w:r>
        <w:rPr>
          <w:rtl/>
        </w:rPr>
        <w:t>בצלאל סמוטריץ' (הציונות הדתית):</w:t>
      </w:r>
      <w:r w:rsidRPr="004B348D">
        <w:rPr>
          <w:rStyle w:val="TagStyle"/>
          <w:rtl/>
        </w:rPr>
        <w:t xml:space="preserve"> &lt;&lt; דובר &gt;&gt;</w:t>
      </w:r>
      <w:r w:rsidR="00FC2EC7">
        <w:rPr>
          <w:rtl/>
        </w:rPr>
        <w:t xml:space="preserve"> </w:t>
      </w:r>
      <w:bookmarkEnd w:id="12498"/>
    </w:p>
    <w:p w14:paraId="63EF0BE5" w14:textId="64A8471A" w:rsidR="004B348D" w:rsidRDefault="004B348D" w:rsidP="004B348D">
      <w:pPr>
        <w:pStyle w:val="KeepWithNext"/>
        <w:rPr>
          <w:rtl/>
          <w:lang w:eastAsia="he-IL"/>
        </w:rPr>
      </w:pPr>
    </w:p>
    <w:p w14:paraId="26BC9467" w14:textId="2F826A63" w:rsidR="004B348D" w:rsidRDefault="004B348D" w:rsidP="004B348D">
      <w:pPr>
        <w:rPr>
          <w:rtl/>
          <w:lang w:eastAsia="he-IL"/>
        </w:rPr>
      </w:pPr>
      <w:bookmarkStart w:id="12499" w:name="_ETM_Q1_9091062"/>
      <w:bookmarkStart w:id="12500" w:name="_ETM_Q1_9091110"/>
      <w:bookmarkEnd w:id="12499"/>
      <w:bookmarkEnd w:id="12500"/>
      <w:r>
        <w:rPr>
          <w:rFonts w:hint="cs"/>
          <w:rtl/>
          <w:lang w:eastAsia="he-IL"/>
        </w:rPr>
        <w:t xml:space="preserve">לא, אני רוצה </w:t>
      </w:r>
      <w:bookmarkStart w:id="12501" w:name="_ETM_Q1_9088228"/>
      <w:bookmarkEnd w:id="12501"/>
      <w:r>
        <w:rPr>
          <w:rFonts w:hint="cs"/>
          <w:rtl/>
          <w:lang w:eastAsia="he-IL"/>
        </w:rPr>
        <w:t>שתהיה הגון, וברגע שאמרת שאתה עובר</w:t>
      </w:r>
      <w:bookmarkStart w:id="12502" w:name="_ETM_Q1_9096362"/>
      <w:bookmarkEnd w:id="12502"/>
      <w:r>
        <w:rPr>
          <w:rFonts w:hint="cs"/>
          <w:rtl/>
          <w:lang w:eastAsia="he-IL"/>
        </w:rPr>
        <w:t xml:space="preserve"> להצבעה</w:t>
      </w:r>
      <w:bookmarkStart w:id="12503" w:name="_ETM_Q1_9092570"/>
      <w:bookmarkEnd w:id="12503"/>
      <w:r>
        <w:rPr>
          <w:rFonts w:hint="cs"/>
          <w:rtl/>
          <w:lang w:eastAsia="he-IL"/>
        </w:rPr>
        <w:t>, תצביע.</w:t>
      </w:r>
      <w:bookmarkStart w:id="12504" w:name="_ETM_Q1_9097123"/>
      <w:bookmarkEnd w:id="12504"/>
    </w:p>
    <w:p w14:paraId="393826A5" w14:textId="3A2F47C8" w:rsidR="004B348D" w:rsidRDefault="004B348D" w:rsidP="004B348D">
      <w:pPr>
        <w:rPr>
          <w:rtl/>
          <w:lang w:eastAsia="he-IL"/>
        </w:rPr>
      </w:pPr>
      <w:bookmarkStart w:id="12505" w:name="_ETM_Q1_9097224"/>
      <w:bookmarkStart w:id="12506" w:name="_ETM_Q1_9092422"/>
      <w:bookmarkEnd w:id="12505"/>
      <w:bookmarkEnd w:id="12506"/>
    </w:p>
    <w:p w14:paraId="42E19434" w14:textId="134DF544" w:rsidR="004B348D" w:rsidRDefault="004B348D" w:rsidP="004B348D">
      <w:pPr>
        <w:pStyle w:val="af6"/>
        <w:keepNext/>
        <w:rPr>
          <w:rtl/>
        </w:rPr>
      </w:pPr>
      <w:bookmarkStart w:id="12507" w:name="ET_yor_5854_1136"/>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507"/>
    </w:p>
    <w:p w14:paraId="180998BD" w14:textId="4335542A" w:rsidR="004B348D" w:rsidRDefault="004B348D" w:rsidP="004B348D">
      <w:pPr>
        <w:pStyle w:val="KeepWithNext"/>
        <w:rPr>
          <w:rtl/>
          <w:lang w:eastAsia="he-IL"/>
        </w:rPr>
      </w:pPr>
    </w:p>
    <w:p w14:paraId="6FEAB05D" w14:textId="1428641A" w:rsidR="004B348D" w:rsidRDefault="004B348D" w:rsidP="004B348D">
      <w:pPr>
        <w:rPr>
          <w:rtl/>
          <w:lang w:eastAsia="he-IL"/>
        </w:rPr>
      </w:pPr>
      <w:bookmarkStart w:id="12508" w:name="_ETM_Q1_9094579"/>
      <w:bookmarkEnd w:id="12508"/>
      <w:r>
        <w:rPr>
          <w:rFonts w:hint="cs"/>
          <w:rtl/>
          <w:lang w:eastAsia="he-IL"/>
        </w:rPr>
        <w:t>אז אני אצביע.</w:t>
      </w:r>
      <w:bookmarkStart w:id="12509" w:name="_ETM_Q1_9096845"/>
      <w:bookmarkEnd w:id="12509"/>
    </w:p>
    <w:p w14:paraId="2A892404" w14:textId="6A376DD0" w:rsidR="004B348D" w:rsidRDefault="004B348D" w:rsidP="004B348D">
      <w:pPr>
        <w:rPr>
          <w:rtl/>
          <w:lang w:eastAsia="he-IL"/>
        </w:rPr>
      </w:pPr>
      <w:bookmarkStart w:id="12510" w:name="_ETM_Q1_9096946"/>
      <w:bookmarkEnd w:id="12510"/>
    </w:p>
    <w:p w14:paraId="6B7CC5E3" w14:textId="59500783" w:rsidR="004B348D" w:rsidRDefault="004B348D" w:rsidP="004B348D">
      <w:pPr>
        <w:pStyle w:val="a4"/>
        <w:keepNext/>
        <w:rPr>
          <w:rtl/>
        </w:rPr>
      </w:pPr>
      <w:bookmarkStart w:id="12511" w:name="ET_speaker_5291_1137"/>
      <w:r w:rsidRPr="004B348D">
        <w:rPr>
          <w:rStyle w:val="TagStyle"/>
          <w:rtl/>
        </w:rPr>
        <w:t xml:space="preserve"> &lt;&lt; דובר &gt;&gt; </w:t>
      </w:r>
      <w:r>
        <w:rPr>
          <w:rtl/>
        </w:rPr>
        <w:t>בצלאל סמוטריץ' (הציונות הדתית):</w:t>
      </w:r>
      <w:r w:rsidRPr="004B348D">
        <w:rPr>
          <w:rStyle w:val="TagStyle"/>
          <w:rtl/>
        </w:rPr>
        <w:t xml:space="preserve"> &lt;&lt; דובר &gt;&gt;</w:t>
      </w:r>
      <w:r w:rsidR="00FC2EC7">
        <w:rPr>
          <w:rtl/>
        </w:rPr>
        <w:t xml:space="preserve"> </w:t>
      </w:r>
      <w:bookmarkEnd w:id="12511"/>
    </w:p>
    <w:p w14:paraId="55DC47CD" w14:textId="7EBB6B05" w:rsidR="004B348D" w:rsidRDefault="004B348D" w:rsidP="004B348D">
      <w:pPr>
        <w:pStyle w:val="KeepWithNext"/>
        <w:rPr>
          <w:rtl/>
          <w:lang w:eastAsia="he-IL"/>
        </w:rPr>
      </w:pPr>
    </w:p>
    <w:p w14:paraId="7705A011" w14:textId="4B88A1D3" w:rsidR="004B348D" w:rsidRDefault="004B348D" w:rsidP="004B348D">
      <w:pPr>
        <w:rPr>
          <w:rtl/>
          <w:lang w:eastAsia="he-IL"/>
        </w:rPr>
      </w:pPr>
      <w:bookmarkStart w:id="12512" w:name="_ETM_Q1_9098730"/>
      <w:bookmarkStart w:id="12513" w:name="_ETM_Q1_9098789"/>
      <w:bookmarkStart w:id="12514" w:name="_ETM_Q1_9093825"/>
      <w:bookmarkEnd w:id="12512"/>
      <w:bookmarkEnd w:id="12513"/>
      <w:bookmarkEnd w:id="12514"/>
      <w:r>
        <w:rPr>
          <w:rFonts w:hint="cs"/>
          <w:rtl/>
          <w:lang w:eastAsia="he-IL"/>
        </w:rPr>
        <w:t xml:space="preserve">לא, זה בסדר, אנחנו יודעים </w:t>
      </w:r>
      <w:bookmarkStart w:id="12515" w:name="_ETM_Q1_9097922"/>
      <w:bookmarkEnd w:id="12515"/>
      <w:r>
        <w:rPr>
          <w:rFonts w:hint="cs"/>
          <w:rtl/>
          <w:lang w:eastAsia="he-IL"/>
        </w:rPr>
        <w:t>שאתה מעל החוק ומעל התקנון</w:t>
      </w:r>
      <w:bookmarkStart w:id="12516" w:name="_ETM_Q1_9098050"/>
      <w:bookmarkEnd w:id="12516"/>
      <w:r>
        <w:rPr>
          <w:rFonts w:hint="cs"/>
          <w:rtl/>
          <w:lang w:eastAsia="he-IL"/>
        </w:rPr>
        <w:t>, זה בסדר, הכל בסדר.</w:t>
      </w:r>
      <w:bookmarkStart w:id="12517" w:name="_ETM_Q1_9102991"/>
      <w:bookmarkEnd w:id="12517"/>
    </w:p>
    <w:p w14:paraId="53B4FAE3" w14:textId="6109AB22" w:rsidR="004B348D" w:rsidRDefault="004B348D" w:rsidP="004B348D">
      <w:pPr>
        <w:rPr>
          <w:rtl/>
          <w:lang w:eastAsia="he-IL"/>
        </w:rPr>
      </w:pPr>
      <w:bookmarkStart w:id="12518" w:name="_ETM_Q1_9103199"/>
      <w:bookmarkStart w:id="12519" w:name="_ETM_Q1_9098418"/>
      <w:bookmarkEnd w:id="12518"/>
      <w:bookmarkEnd w:id="12519"/>
    </w:p>
    <w:p w14:paraId="4AF71AEE" w14:textId="36B9554C" w:rsidR="004B348D" w:rsidRDefault="004B348D" w:rsidP="004B348D">
      <w:pPr>
        <w:pStyle w:val="af6"/>
        <w:keepNext/>
        <w:rPr>
          <w:rtl/>
        </w:rPr>
      </w:pPr>
      <w:bookmarkStart w:id="12520" w:name="ET_yor_5854_1138"/>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520"/>
    </w:p>
    <w:p w14:paraId="455CCEFA" w14:textId="147D2803" w:rsidR="004B348D" w:rsidRDefault="004B348D" w:rsidP="004B348D">
      <w:pPr>
        <w:pStyle w:val="KeepWithNext"/>
        <w:rPr>
          <w:rtl/>
          <w:lang w:eastAsia="he-IL"/>
        </w:rPr>
      </w:pPr>
    </w:p>
    <w:p w14:paraId="2074B0BE" w14:textId="284DB34A" w:rsidR="004B348D" w:rsidRDefault="004B348D" w:rsidP="004B348D">
      <w:pPr>
        <w:rPr>
          <w:rtl/>
          <w:lang w:eastAsia="he-IL"/>
        </w:rPr>
      </w:pPr>
      <w:bookmarkStart w:id="12521" w:name="_ETM_Q1_9099771"/>
      <w:bookmarkEnd w:id="12521"/>
      <w:r>
        <w:rPr>
          <w:rFonts w:hint="cs"/>
          <w:rtl/>
          <w:lang w:eastAsia="he-IL"/>
        </w:rPr>
        <w:t>אני לא</w:t>
      </w:r>
      <w:bookmarkStart w:id="12522" w:name="_ETM_Q1_9101174"/>
      <w:bookmarkEnd w:id="12522"/>
      <w:r>
        <w:rPr>
          <w:rFonts w:hint="cs"/>
          <w:rtl/>
          <w:lang w:eastAsia="he-IL"/>
        </w:rPr>
        <w:t xml:space="preserve"> מעל כלום.</w:t>
      </w:r>
      <w:bookmarkStart w:id="12523" w:name="_ETM_Q1_9102802"/>
      <w:bookmarkEnd w:id="12523"/>
    </w:p>
    <w:p w14:paraId="397B5B98" w14:textId="4C75A56B" w:rsidR="004B348D" w:rsidRDefault="004B348D" w:rsidP="004B348D">
      <w:pPr>
        <w:rPr>
          <w:rtl/>
          <w:lang w:eastAsia="he-IL"/>
        </w:rPr>
      </w:pPr>
      <w:bookmarkStart w:id="12524" w:name="_ETM_Q1_9102974"/>
      <w:bookmarkEnd w:id="12524"/>
    </w:p>
    <w:p w14:paraId="5857D37C" w14:textId="40AC858E" w:rsidR="004B348D" w:rsidRDefault="004B348D" w:rsidP="004B348D">
      <w:pPr>
        <w:pStyle w:val="a4"/>
        <w:keepNext/>
        <w:rPr>
          <w:rtl/>
        </w:rPr>
      </w:pPr>
      <w:bookmarkStart w:id="12525" w:name="ET_speaker_5291_1139"/>
      <w:r w:rsidRPr="004B348D">
        <w:rPr>
          <w:rStyle w:val="TagStyle"/>
          <w:rtl/>
        </w:rPr>
        <w:t xml:space="preserve"> &lt;&lt; דובר &gt;&gt; </w:t>
      </w:r>
      <w:r>
        <w:rPr>
          <w:rtl/>
        </w:rPr>
        <w:t>בצלאל סמוטריץ' (הציונות הדתית):</w:t>
      </w:r>
      <w:r w:rsidRPr="004B348D">
        <w:rPr>
          <w:rStyle w:val="TagStyle"/>
          <w:rtl/>
        </w:rPr>
        <w:t xml:space="preserve"> &lt;&lt; דובר &gt;&gt;</w:t>
      </w:r>
      <w:r w:rsidR="00FC2EC7">
        <w:rPr>
          <w:rtl/>
        </w:rPr>
        <w:t xml:space="preserve"> </w:t>
      </w:r>
      <w:bookmarkEnd w:id="12525"/>
    </w:p>
    <w:p w14:paraId="72735F1D" w14:textId="4F14D78A" w:rsidR="004B348D" w:rsidRDefault="004B348D" w:rsidP="004B348D">
      <w:pPr>
        <w:pStyle w:val="KeepWithNext"/>
        <w:rPr>
          <w:rtl/>
          <w:lang w:eastAsia="he-IL"/>
        </w:rPr>
      </w:pPr>
    </w:p>
    <w:p w14:paraId="6D9DBAA6" w14:textId="5D94C98B" w:rsidR="004B348D" w:rsidRDefault="004B348D" w:rsidP="004B348D">
      <w:pPr>
        <w:rPr>
          <w:rtl/>
          <w:lang w:eastAsia="he-IL"/>
        </w:rPr>
      </w:pPr>
      <w:bookmarkStart w:id="12526" w:name="_ETM_Q1_9104948"/>
      <w:bookmarkStart w:id="12527" w:name="_ETM_Q1_9105003"/>
      <w:bookmarkStart w:id="12528" w:name="_ETM_Q1_9100056"/>
      <w:bookmarkEnd w:id="12526"/>
      <w:bookmarkEnd w:id="12527"/>
      <w:bookmarkEnd w:id="12528"/>
      <w:r>
        <w:rPr>
          <w:rFonts w:hint="cs"/>
          <w:rtl/>
          <w:lang w:eastAsia="he-IL"/>
        </w:rPr>
        <w:t>הכל בסדר.</w:t>
      </w:r>
      <w:bookmarkStart w:id="12529" w:name="_ETM_Q1_9103886"/>
      <w:bookmarkEnd w:id="12529"/>
    </w:p>
    <w:p w14:paraId="3004B2D0" w14:textId="3F4C9CD2" w:rsidR="004B348D" w:rsidRDefault="004B348D" w:rsidP="004B348D">
      <w:pPr>
        <w:rPr>
          <w:rtl/>
          <w:lang w:eastAsia="he-IL"/>
        </w:rPr>
      </w:pPr>
      <w:bookmarkStart w:id="12530" w:name="_ETM_Q1_9104055"/>
      <w:bookmarkEnd w:id="12530"/>
    </w:p>
    <w:p w14:paraId="7928F429" w14:textId="683C8F33" w:rsidR="004B348D" w:rsidRDefault="004B348D" w:rsidP="004B348D">
      <w:pPr>
        <w:pStyle w:val="af6"/>
        <w:keepNext/>
        <w:rPr>
          <w:rtl/>
        </w:rPr>
      </w:pPr>
      <w:bookmarkStart w:id="12531" w:name="ET_yor_5854_1140"/>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531"/>
    </w:p>
    <w:p w14:paraId="3BA814E4" w14:textId="3A363017" w:rsidR="004B348D" w:rsidRDefault="004B348D" w:rsidP="004B348D">
      <w:pPr>
        <w:pStyle w:val="KeepWithNext"/>
        <w:rPr>
          <w:rtl/>
          <w:lang w:eastAsia="he-IL"/>
        </w:rPr>
      </w:pPr>
    </w:p>
    <w:p w14:paraId="4BDFC436" w14:textId="0808BA40" w:rsidR="004B348D" w:rsidRDefault="004B348D" w:rsidP="004B348D">
      <w:pPr>
        <w:rPr>
          <w:rtl/>
          <w:lang w:eastAsia="he-IL"/>
        </w:rPr>
      </w:pPr>
      <w:bookmarkStart w:id="12532" w:name="_ETM_Q1_9104996"/>
      <w:bookmarkEnd w:id="12532"/>
      <w:r>
        <w:rPr>
          <w:rFonts w:hint="cs"/>
          <w:rtl/>
          <w:lang w:eastAsia="he-IL"/>
        </w:rPr>
        <w:t xml:space="preserve">סיימת </w:t>
      </w:r>
      <w:bookmarkStart w:id="12533" w:name="_ETM_Q1_9101217"/>
      <w:bookmarkEnd w:id="12533"/>
      <w:r>
        <w:rPr>
          <w:rFonts w:hint="cs"/>
          <w:rtl/>
          <w:lang w:eastAsia="he-IL"/>
        </w:rPr>
        <w:t>לדבר, פינדרוס? אני יכול להצביע?</w:t>
      </w:r>
      <w:bookmarkStart w:id="12534" w:name="_ETM_Q1_9107235"/>
      <w:bookmarkEnd w:id="12534"/>
    </w:p>
    <w:p w14:paraId="5352D689" w14:textId="2BFD3A2C" w:rsidR="004B348D" w:rsidRDefault="004B348D" w:rsidP="004B348D">
      <w:pPr>
        <w:rPr>
          <w:rtl/>
          <w:lang w:eastAsia="he-IL"/>
        </w:rPr>
      </w:pPr>
      <w:bookmarkStart w:id="12535" w:name="_ETM_Q1_9107483"/>
      <w:bookmarkEnd w:id="12535"/>
    </w:p>
    <w:p w14:paraId="2CAD7776" w14:textId="3BECA2F9" w:rsidR="004B348D" w:rsidRDefault="004B348D" w:rsidP="004B348D">
      <w:pPr>
        <w:pStyle w:val="a4"/>
        <w:keepNext/>
        <w:rPr>
          <w:rtl/>
        </w:rPr>
      </w:pPr>
      <w:bookmarkStart w:id="12536" w:name="ET_speaker_5797_1141"/>
      <w:r w:rsidRPr="004B348D">
        <w:rPr>
          <w:rStyle w:val="TagStyle"/>
          <w:rtl/>
        </w:rPr>
        <w:t xml:space="preserve"> &lt;&lt; דובר &gt;&gt; </w:t>
      </w:r>
      <w:r>
        <w:rPr>
          <w:rtl/>
        </w:rPr>
        <w:t>יצחק פינדרוס (יהדות התורה):</w:t>
      </w:r>
      <w:r w:rsidRPr="004B348D">
        <w:rPr>
          <w:rStyle w:val="TagStyle"/>
          <w:rtl/>
        </w:rPr>
        <w:t xml:space="preserve"> &lt;&lt; דובר &gt;&gt;</w:t>
      </w:r>
      <w:r w:rsidR="00FC2EC7">
        <w:rPr>
          <w:rtl/>
        </w:rPr>
        <w:t xml:space="preserve"> </w:t>
      </w:r>
      <w:bookmarkEnd w:id="12536"/>
    </w:p>
    <w:p w14:paraId="6BC33042" w14:textId="3A1F475E" w:rsidR="004B348D" w:rsidRDefault="004B348D" w:rsidP="004B348D">
      <w:pPr>
        <w:pStyle w:val="KeepWithNext"/>
        <w:rPr>
          <w:rtl/>
          <w:lang w:eastAsia="he-IL"/>
        </w:rPr>
      </w:pPr>
    </w:p>
    <w:p w14:paraId="5D01B07F" w14:textId="73885C29" w:rsidR="004B348D" w:rsidRDefault="004B348D" w:rsidP="004B348D">
      <w:pPr>
        <w:rPr>
          <w:rtl/>
          <w:lang w:eastAsia="he-IL"/>
        </w:rPr>
      </w:pPr>
      <w:bookmarkStart w:id="12537" w:name="_ETM_Q1_9110695"/>
      <w:bookmarkStart w:id="12538" w:name="_ETM_Q1_9110756"/>
      <w:bookmarkStart w:id="12539" w:name="_ETM_Q1_9105809"/>
      <w:bookmarkEnd w:id="12537"/>
      <w:bookmarkEnd w:id="12538"/>
      <w:bookmarkEnd w:id="12539"/>
      <w:r>
        <w:rPr>
          <w:rFonts w:hint="cs"/>
          <w:rtl/>
          <w:lang w:eastAsia="he-IL"/>
        </w:rPr>
        <w:t>לא, ביקשתי</w:t>
      </w:r>
      <w:bookmarkStart w:id="12540" w:name="_ETM_Q1_9107926"/>
      <w:bookmarkEnd w:id="12540"/>
      <w:r>
        <w:rPr>
          <w:rFonts w:hint="cs"/>
          <w:rtl/>
          <w:lang w:eastAsia="he-IL"/>
        </w:rPr>
        <w:t xml:space="preserve"> התייעצות </w:t>
      </w:r>
      <w:bookmarkStart w:id="12541" w:name="_ETM_Q1_9105543"/>
      <w:bookmarkEnd w:id="12541"/>
      <w:r>
        <w:rPr>
          <w:rFonts w:hint="cs"/>
          <w:rtl/>
          <w:lang w:eastAsia="he-IL"/>
        </w:rPr>
        <w:t>סיעתית.</w:t>
      </w:r>
    </w:p>
    <w:p w14:paraId="514481BC" w14:textId="4C31F86A" w:rsidR="004B348D" w:rsidRDefault="004B348D" w:rsidP="004B348D">
      <w:pPr>
        <w:rPr>
          <w:rtl/>
          <w:lang w:eastAsia="he-IL"/>
        </w:rPr>
      </w:pPr>
      <w:bookmarkStart w:id="12542" w:name="_ETM_Q1_9108002"/>
      <w:bookmarkStart w:id="12543" w:name="_ETM_Q1_9108105"/>
      <w:bookmarkEnd w:id="12542"/>
      <w:bookmarkEnd w:id="12543"/>
    </w:p>
    <w:p w14:paraId="3413E2A9" w14:textId="0DE41E6C" w:rsidR="004B348D" w:rsidRDefault="004B348D" w:rsidP="004B348D">
      <w:pPr>
        <w:pStyle w:val="af6"/>
        <w:keepNext/>
        <w:rPr>
          <w:rtl/>
        </w:rPr>
      </w:pPr>
      <w:bookmarkStart w:id="12544" w:name="ET_yor_5854_1142"/>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544"/>
    </w:p>
    <w:p w14:paraId="63B6F98B" w14:textId="7D903637" w:rsidR="004B348D" w:rsidRDefault="004B348D" w:rsidP="004B348D">
      <w:pPr>
        <w:pStyle w:val="KeepWithNext"/>
        <w:rPr>
          <w:rtl/>
          <w:lang w:eastAsia="he-IL"/>
        </w:rPr>
      </w:pPr>
    </w:p>
    <w:p w14:paraId="207CCB54" w14:textId="2518C954" w:rsidR="004B348D" w:rsidRDefault="004B348D" w:rsidP="004B348D">
      <w:pPr>
        <w:rPr>
          <w:rtl/>
          <w:lang w:eastAsia="he-IL"/>
        </w:rPr>
      </w:pPr>
      <w:bookmarkStart w:id="12545" w:name="_ETM_Q1_9110005"/>
      <w:bookmarkEnd w:id="12545"/>
      <w:r>
        <w:rPr>
          <w:rFonts w:hint="cs"/>
          <w:rtl/>
          <w:lang w:eastAsia="he-IL"/>
        </w:rPr>
        <w:t>לא, התייעצות לא תהיה עכשיו. אפשר לתת לו, תומר?</w:t>
      </w:r>
      <w:bookmarkStart w:id="12546" w:name="_ETM_Q1_9118214"/>
      <w:bookmarkEnd w:id="12546"/>
    </w:p>
    <w:p w14:paraId="77E91ED7" w14:textId="4551037C" w:rsidR="004B348D" w:rsidRDefault="004B348D" w:rsidP="004B348D">
      <w:pPr>
        <w:rPr>
          <w:rtl/>
          <w:lang w:eastAsia="he-IL"/>
        </w:rPr>
      </w:pPr>
      <w:bookmarkStart w:id="12547" w:name="_ETM_Q1_9118319"/>
      <w:bookmarkStart w:id="12548" w:name="_ETM_Q1_9113547"/>
      <w:bookmarkEnd w:id="12547"/>
      <w:bookmarkEnd w:id="12548"/>
    </w:p>
    <w:p w14:paraId="4FFF7CBE" w14:textId="7240107B" w:rsidR="004B348D" w:rsidRDefault="004B348D" w:rsidP="004B348D">
      <w:pPr>
        <w:pStyle w:val="a4"/>
        <w:keepNext/>
        <w:rPr>
          <w:rtl/>
        </w:rPr>
      </w:pPr>
      <w:bookmarkStart w:id="12549" w:name="ET_speaker_תומר_רוזנר_1143"/>
      <w:r w:rsidRPr="004B348D">
        <w:rPr>
          <w:rStyle w:val="TagStyle"/>
          <w:rtl/>
        </w:rPr>
        <w:t xml:space="preserve"> &lt;&lt; דובר &gt;&gt; </w:t>
      </w:r>
      <w:r>
        <w:rPr>
          <w:rtl/>
        </w:rPr>
        <w:t>תומר רוזנר:</w:t>
      </w:r>
      <w:r w:rsidRPr="004B348D">
        <w:rPr>
          <w:rStyle w:val="TagStyle"/>
          <w:rtl/>
        </w:rPr>
        <w:t xml:space="preserve"> &lt;&lt; דובר &gt;&gt;</w:t>
      </w:r>
      <w:r w:rsidR="00FC2EC7">
        <w:rPr>
          <w:rtl/>
        </w:rPr>
        <w:t xml:space="preserve"> </w:t>
      </w:r>
      <w:bookmarkEnd w:id="12549"/>
    </w:p>
    <w:p w14:paraId="1B43E1E3" w14:textId="163D861A" w:rsidR="004B348D" w:rsidRDefault="004B348D" w:rsidP="004B348D">
      <w:pPr>
        <w:pStyle w:val="KeepWithNext"/>
        <w:rPr>
          <w:rtl/>
          <w:lang w:eastAsia="he-IL"/>
        </w:rPr>
      </w:pPr>
    </w:p>
    <w:p w14:paraId="514E559B" w14:textId="1447FB47" w:rsidR="004B348D" w:rsidRDefault="004B348D" w:rsidP="004B348D">
      <w:pPr>
        <w:rPr>
          <w:rtl/>
          <w:lang w:eastAsia="he-IL"/>
        </w:rPr>
      </w:pPr>
      <w:bookmarkStart w:id="12550" w:name="_ETM_Q1_9115620"/>
      <w:bookmarkStart w:id="12551" w:name="_ETM_Q1_9115678"/>
      <w:bookmarkStart w:id="12552" w:name="_ETM_Q1_9110729"/>
      <w:bookmarkStart w:id="12553" w:name="_ETM_Q1_9112059"/>
      <w:bookmarkEnd w:id="12550"/>
      <w:bookmarkEnd w:id="12551"/>
      <w:bookmarkEnd w:id="12552"/>
      <w:bookmarkEnd w:id="12553"/>
      <w:r>
        <w:rPr>
          <w:rFonts w:hint="cs"/>
          <w:rtl/>
          <w:lang w:eastAsia="he-IL"/>
        </w:rPr>
        <w:t>אני חושב שזה אותו נושא.</w:t>
      </w:r>
    </w:p>
    <w:p w14:paraId="287F866C" w14:textId="3F54967B" w:rsidR="004B348D" w:rsidRDefault="004B348D" w:rsidP="004B348D">
      <w:pPr>
        <w:rPr>
          <w:rtl/>
          <w:lang w:eastAsia="he-IL"/>
        </w:rPr>
      </w:pPr>
      <w:bookmarkStart w:id="12554" w:name="_ETM_Q1_9119305"/>
      <w:bookmarkStart w:id="12555" w:name="_ETM_Q1_9119425"/>
      <w:bookmarkStart w:id="12556" w:name="_ETM_Q1_9114588"/>
      <w:bookmarkEnd w:id="12554"/>
      <w:bookmarkEnd w:id="12555"/>
      <w:bookmarkEnd w:id="12556"/>
    </w:p>
    <w:p w14:paraId="2B1DBDD5" w14:textId="100C8423" w:rsidR="004B348D" w:rsidRDefault="004B348D" w:rsidP="004B348D">
      <w:pPr>
        <w:pStyle w:val="af6"/>
        <w:keepNext/>
        <w:rPr>
          <w:rtl/>
        </w:rPr>
      </w:pPr>
      <w:bookmarkStart w:id="12557" w:name="ET_yor_5854_1144"/>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557"/>
    </w:p>
    <w:p w14:paraId="72C9CD5C" w14:textId="42D843D3" w:rsidR="004B348D" w:rsidRDefault="004B348D" w:rsidP="004B348D">
      <w:pPr>
        <w:pStyle w:val="KeepWithNext"/>
        <w:rPr>
          <w:rtl/>
          <w:lang w:eastAsia="he-IL"/>
        </w:rPr>
      </w:pPr>
    </w:p>
    <w:p w14:paraId="7DAEC3CD" w14:textId="308825C2" w:rsidR="004B348D" w:rsidRDefault="004B348D" w:rsidP="004B348D">
      <w:pPr>
        <w:rPr>
          <w:rtl/>
          <w:lang w:eastAsia="he-IL"/>
        </w:rPr>
      </w:pPr>
      <w:bookmarkStart w:id="12558" w:name="_ETM_Q1_9116515"/>
      <w:bookmarkStart w:id="12559" w:name="_ETM_Q1_9112052"/>
      <w:bookmarkEnd w:id="12558"/>
      <w:bookmarkEnd w:id="12559"/>
      <w:r>
        <w:rPr>
          <w:rFonts w:hint="cs"/>
          <w:rtl/>
          <w:lang w:eastAsia="he-IL"/>
        </w:rPr>
        <w:t>אז זה אותו נושא. אז</w:t>
      </w:r>
      <w:bookmarkStart w:id="12560" w:name="_ETM_Q1_9119826"/>
      <w:bookmarkEnd w:id="12560"/>
      <w:r>
        <w:rPr>
          <w:rFonts w:hint="cs"/>
          <w:rtl/>
          <w:lang w:eastAsia="he-IL"/>
        </w:rPr>
        <w:t xml:space="preserve"> נצביע על הסתייגות מספר אחת שזה עתה נימק </w:t>
      </w:r>
      <w:bookmarkStart w:id="12561" w:name="_ETM_Q1_9122316"/>
      <w:bookmarkStart w:id="12562" w:name="_ETM_Q1_9121094"/>
      <w:bookmarkEnd w:id="12561"/>
      <w:bookmarkEnd w:id="12562"/>
      <w:r>
        <w:rPr>
          <w:rFonts w:hint="cs"/>
          <w:rtl/>
          <w:lang w:eastAsia="he-IL"/>
        </w:rPr>
        <w:t xml:space="preserve">חה"כ בצלאל </w:t>
      </w:r>
      <w:bookmarkStart w:id="12563" w:name="_ETM_Q1_9125003"/>
      <w:bookmarkEnd w:id="12563"/>
      <w:r>
        <w:rPr>
          <w:rFonts w:hint="cs"/>
          <w:rtl/>
          <w:lang w:eastAsia="he-IL"/>
        </w:rPr>
        <w:t>סמוטריץ'.</w:t>
      </w:r>
      <w:bookmarkStart w:id="12564" w:name="_ETM_Q1_9129098"/>
      <w:bookmarkEnd w:id="12564"/>
    </w:p>
    <w:p w14:paraId="721D6029" w14:textId="6BFEF92E" w:rsidR="004B348D" w:rsidRDefault="004B348D" w:rsidP="004B348D">
      <w:pPr>
        <w:rPr>
          <w:rtl/>
          <w:lang w:eastAsia="he-IL"/>
        </w:rPr>
      </w:pPr>
      <w:bookmarkStart w:id="12565" w:name="_ETM_Q1_9129450"/>
      <w:bookmarkStart w:id="12566" w:name="_ETM_Q1_9124519"/>
      <w:bookmarkStart w:id="12567" w:name="_ETM_Q1_9119931"/>
      <w:bookmarkStart w:id="12568" w:name="_ETM_Q1_9120657"/>
      <w:bookmarkEnd w:id="12565"/>
      <w:bookmarkEnd w:id="12566"/>
      <w:bookmarkEnd w:id="12567"/>
      <w:bookmarkEnd w:id="12568"/>
    </w:p>
    <w:p w14:paraId="2FAA5651" w14:textId="015BECB9" w:rsidR="004B348D" w:rsidRDefault="004B348D" w:rsidP="004B348D">
      <w:pPr>
        <w:pStyle w:val="af1"/>
        <w:keepNext/>
        <w:rPr>
          <w:rtl/>
          <w:lang w:eastAsia="he-IL"/>
        </w:rPr>
      </w:pPr>
      <w:bookmarkStart w:id="12569" w:name="_ETM_Q1_9120752"/>
      <w:bookmarkEnd w:id="12569"/>
      <w:r>
        <w:rPr>
          <w:rFonts w:hint="eastAsia"/>
          <w:rtl/>
          <w:lang w:eastAsia="he-IL"/>
        </w:rPr>
        <w:t>הצבעה</w:t>
      </w:r>
    </w:p>
    <w:p w14:paraId="6C4BFD23" w14:textId="1EFB71C7" w:rsidR="004B348D" w:rsidRDefault="00E722C8" w:rsidP="004B348D">
      <w:pPr>
        <w:pStyle w:val="--"/>
        <w:keepNext/>
        <w:rPr>
          <w:b/>
          <w:bCs/>
          <w:rtl/>
          <w:lang w:eastAsia="he-IL"/>
        </w:rPr>
      </w:pPr>
      <w:r>
        <w:rPr>
          <w:rFonts w:hint="cs"/>
          <w:b/>
          <w:bCs/>
          <w:rtl/>
          <w:lang w:eastAsia="he-IL"/>
        </w:rPr>
        <w:t>לא אושר</w:t>
      </w:r>
      <w:r w:rsidR="004B348D">
        <w:rPr>
          <w:rFonts w:hint="cs"/>
          <w:b/>
          <w:bCs/>
          <w:rtl/>
          <w:lang w:eastAsia="he-IL"/>
        </w:rPr>
        <w:t>ה</w:t>
      </w:r>
    </w:p>
    <w:p w14:paraId="3BF8D8BD" w14:textId="549FA89F" w:rsidR="004B348D" w:rsidRDefault="004B348D" w:rsidP="004B348D">
      <w:pPr>
        <w:rPr>
          <w:rtl/>
          <w:lang w:eastAsia="he-IL"/>
        </w:rPr>
      </w:pPr>
      <w:bookmarkStart w:id="12570" w:name="_ETM_Q1_9131448"/>
      <w:bookmarkStart w:id="12571" w:name="_ETM_Q1_9131557"/>
      <w:bookmarkEnd w:id="12570"/>
      <w:bookmarkEnd w:id="12571"/>
    </w:p>
    <w:p w14:paraId="0C14AD10" w14:textId="6E4EA3C7" w:rsidR="004B348D" w:rsidRDefault="004B348D" w:rsidP="004B348D">
      <w:pPr>
        <w:rPr>
          <w:rtl/>
          <w:lang w:eastAsia="he-IL"/>
        </w:rPr>
      </w:pPr>
      <w:bookmarkStart w:id="12572" w:name="_ETM_Q1_9133047"/>
      <w:bookmarkStart w:id="12573" w:name="_ETM_Q1_9133153"/>
      <w:bookmarkEnd w:id="12572"/>
      <w:bookmarkEnd w:id="12573"/>
      <w:r>
        <w:rPr>
          <w:rFonts w:hint="cs"/>
          <w:rtl/>
          <w:lang w:eastAsia="he-IL"/>
        </w:rPr>
        <w:t>ההסתייגות נפלה, נא לגשת לה</w:t>
      </w:r>
      <w:bookmarkStart w:id="12574" w:name="_ETM_Q1_9130496"/>
      <w:bookmarkEnd w:id="12574"/>
      <w:r>
        <w:rPr>
          <w:rFonts w:hint="cs"/>
          <w:rtl/>
          <w:lang w:eastAsia="he-IL"/>
        </w:rPr>
        <w:t>סתייגו</w:t>
      </w:r>
      <w:bookmarkStart w:id="12575" w:name="_ETM_Q1_9127653"/>
      <w:bookmarkStart w:id="12576" w:name="_ETM_Q1_9123752"/>
      <w:bookmarkEnd w:id="12575"/>
      <w:bookmarkEnd w:id="12576"/>
      <w:r>
        <w:rPr>
          <w:rFonts w:hint="cs"/>
          <w:rtl/>
          <w:lang w:eastAsia="he-IL"/>
        </w:rPr>
        <w:t>ת מספר שתיים.</w:t>
      </w:r>
      <w:bookmarkStart w:id="12577" w:name="_ETM_Q1_9132983"/>
      <w:bookmarkEnd w:id="12577"/>
    </w:p>
    <w:p w14:paraId="779A4AE5" w14:textId="753834BD" w:rsidR="004B348D" w:rsidRDefault="004B348D" w:rsidP="004B348D">
      <w:pPr>
        <w:rPr>
          <w:rtl/>
          <w:lang w:eastAsia="he-IL"/>
        </w:rPr>
      </w:pPr>
      <w:bookmarkStart w:id="12578" w:name="_ETM_Q1_9133089"/>
      <w:bookmarkEnd w:id="12578"/>
    </w:p>
    <w:p w14:paraId="084C391D" w14:textId="6E930E8C" w:rsidR="004B348D" w:rsidRDefault="004B348D" w:rsidP="004B348D">
      <w:pPr>
        <w:pStyle w:val="a4"/>
        <w:keepNext/>
        <w:rPr>
          <w:rtl/>
        </w:rPr>
      </w:pPr>
      <w:bookmarkStart w:id="12579" w:name="ET_speaker_5291_1145"/>
      <w:r w:rsidRPr="004B348D">
        <w:rPr>
          <w:rStyle w:val="TagStyle"/>
          <w:rtl/>
        </w:rPr>
        <w:t xml:space="preserve"> &lt;&lt; דובר &gt;&gt; </w:t>
      </w:r>
      <w:r>
        <w:rPr>
          <w:rtl/>
        </w:rPr>
        <w:t>בצלאל סמוטריץ' (הציונות הדתית):</w:t>
      </w:r>
      <w:r w:rsidRPr="004B348D">
        <w:rPr>
          <w:rStyle w:val="TagStyle"/>
          <w:rtl/>
        </w:rPr>
        <w:t xml:space="preserve"> &lt;&lt; דובר &gt;&gt;</w:t>
      </w:r>
      <w:r w:rsidR="00FC2EC7">
        <w:rPr>
          <w:rtl/>
        </w:rPr>
        <w:t xml:space="preserve"> </w:t>
      </w:r>
      <w:bookmarkEnd w:id="12579"/>
    </w:p>
    <w:p w14:paraId="6814B52A" w14:textId="7D76F36E" w:rsidR="004B348D" w:rsidRDefault="004B348D" w:rsidP="004B348D">
      <w:pPr>
        <w:pStyle w:val="KeepWithNext"/>
        <w:rPr>
          <w:rtl/>
          <w:lang w:eastAsia="he-IL"/>
        </w:rPr>
      </w:pPr>
    </w:p>
    <w:p w14:paraId="5765C7BC" w14:textId="25FE3379" w:rsidR="004B348D" w:rsidRDefault="004B348D" w:rsidP="004B348D">
      <w:pPr>
        <w:rPr>
          <w:rtl/>
          <w:lang w:eastAsia="he-IL"/>
        </w:rPr>
      </w:pPr>
      <w:bookmarkStart w:id="12580" w:name="_ETM_Q1_9135571"/>
      <w:bookmarkStart w:id="12581" w:name="_ETM_Q1_9135627"/>
      <w:bookmarkEnd w:id="12580"/>
      <w:bookmarkEnd w:id="12581"/>
      <w:r>
        <w:rPr>
          <w:rFonts w:hint="cs"/>
          <w:rtl/>
          <w:lang w:eastAsia="he-IL"/>
        </w:rPr>
        <w:t xml:space="preserve">הסתייגות מספר שתיים. </w:t>
      </w:r>
      <w:bookmarkStart w:id="12582" w:name="_ETM_Q1_9146546"/>
      <w:bookmarkStart w:id="12583" w:name="_ETM_Q1_9153068"/>
      <w:bookmarkEnd w:id="12582"/>
      <w:bookmarkEnd w:id="12583"/>
      <w:r>
        <w:rPr>
          <w:rFonts w:hint="cs"/>
          <w:rtl/>
          <w:lang w:eastAsia="he-IL"/>
        </w:rPr>
        <w:t>א</w:t>
      </w:r>
      <w:bookmarkStart w:id="12584" w:name="_ETM_Q1_9152297"/>
      <w:bookmarkEnd w:id="12584"/>
      <w:r>
        <w:rPr>
          <w:rFonts w:hint="cs"/>
          <w:rtl/>
          <w:lang w:eastAsia="he-IL"/>
        </w:rPr>
        <w:t>נחנו לפני סעיף 1, אני מדגיש</w:t>
      </w:r>
      <w:bookmarkStart w:id="12585" w:name="_ETM_Q1_9158341"/>
      <w:bookmarkEnd w:id="12585"/>
      <w:r w:rsidR="001A2A72">
        <w:rPr>
          <w:rFonts w:hint="cs"/>
          <w:rtl/>
          <w:lang w:eastAsia="he-IL"/>
        </w:rPr>
        <w:t>:</w:t>
      </w:r>
      <w:r>
        <w:rPr>
          <w:rFonts w:hint="cs"/>
          <w:rtl/>
          <w:lang w:eastAsia="he-IL"/>
        </w:rPr>
        <w:t xml:space="preserve"> </w:t>
      </w:r>
      <w:bookmarkStart w:id="12586" w:name="_ETM_Q1_9153761"/>
      <w:bookmarkStart w:id="12587" w:name="_ETM_Q1_9168040"/>
      <w:bookmarkEnd w:id="12586"/>
      <w:bookmarkEnd w:id="12587"/>
      <w:r>
        <w:rPr>
          <w:rFonts w:hint="cs"/>
          <w:rtl/>
          <w:lang w:eastAsia="he-IL"/>
        </w:rPr>
        <w:t xml:space="preserve">מטרת תיקון זה לחוק התכנון והבנייה </w:t>
      </w:r>
      <w:bookmarkStart w:id="12588" w:name="_ETM_Q1_9158421"/>
      <w:bookmarkEnd w:id="12588"/>
      <w:r>
        <w:rPr>
          <w:rFonts w:hint="cs"/>
          <w:rtl/>
          <w:lang w:eastAsia="he-IL"/>
        </w:rPr>
        <w:t xml:space="preserve">היא לאשר בדיעבד </w:t>
      </w:r>
      <w:bookmarkStart w:id="12589" w:name="_ETM_Q1_9161579"/>
      <w:bookmarkEnd w:id="12589"/>
      <w:r>
        <w:rPr>
          <w:rFonts w:hint="cs"/>
          <w:rtl/>
          <w:lang w:eastAsia="he-IL"/>
        </w:rPr>
        <w:t xml:space="preserve">בנייה בלתי חוקית, ובכך לכרסם </w:t>
      </w:r>
      <w:bookmarkStart w:id="12590" w:name="_ETM_Q1_9161921"/>
      <w:bookmarkEnd w:id="12590"/>
      <w:r>
        <w:rPr>
          <w:rFonts w:hint="cs"/>
          <w:rtl/>
          <w:lang w:eastAsia="he-IL"/>
        </w:rPr>
        <w:t>בכושר ההרתעה של רשויות האכיפה</w:t>
      </w:r>
      <w:bookmarkStart w:id="12591" w:name="_ETM_Q1_9163604"/>
      <w:bookmarkEnd w:id="12591"/>
      <w:r>
        <w:rPr>
          <w:rFonts w:hint="cs"/>
          <w:rtl/>
          <w:lang w:eastAsia="he-IL"/>
        </w:rPr>
        <w:t>,</w:t>
      </w:r>
      <w:bookmarkStart w:id="12592" w:name="_ETM_Q1_9164104"/>
      <w:bookmarkEnd w:id="12592"/>
      <w:r>
        <w:rPr>
          <w:rFonts w:hint="cs"/>
          <w:rtl/>
          <w:lang w:eastAsia="he-IL"/>
        </w:rPr>
        <w:t xml:space="preserve"> פגיעה באמון הציבור</w:t>
      </w:r>
      <w:bookmarkStart w:id="12593" w:name="_ETM_Q1_9164987"/>
      <w:bookmarkEnd w:id="12593"/>
      <w:r>
        <w:rPr>
          <w:rFonts w:hint="cs"/>
          <w:rtl/>
          <w:lang w:eastAsia="he-IL"/>
        </w:rPr>
        <w:t xml:space="preserve"> במוסדות השלטון ועידוד עבריינות </w:t>
      </w:r>
      <w:bookmarkStart w:id="12594" w:name="_ETM_Q1_9169270"/>
      <w:bookmarkEnd w:id="12594"/>
      <w:r>
        <w:rPr>
          <w:rFonts w:hint="cs"/>
          <w:rtl/>
          <w:lang w:eastAsia="he-IL"/>
        </w:rPr>
        <w:t xml:space="preserve">בנייה. </w:t>
      </w:r>
      <w:bookmarkStart w:id="12595" w:name="_ETM_Q1_9170888"/>
      <w:bookmarkEnd w:id="12595"/>
    </w:p>
    <w:p w14:paraId="2DA0655F" w14:textId="7D5DB9DC" w:rsidR="004B348D" w:rsidRDefault="004B348D" w:rsidP="004B348D">
      <w:pPr>
        <w:rPr>
          <w:rtl/>
          <w:lang w:eastAsia="he-IL"/>
        </w:rPr>
      </w:pPr>
      <w:bookmarkStart w:id="12596" w:name="_ETM_Q1_9170997"/>
      <w:bookmarkEnd w:id="12596"/>
    </w:p>
    <w:p w14:paraId="0FB030A6" w14:textId="44C3403B" w:rsidR="004B348D" w:rsidRDefault="004B348D" w:rsidP="004B348D">
      <w:pPr>
        <w:rPr>
          <w:rtl/>
          <w:lang w:eastAsia="he-IL"/>
        </w:rPr>
      </w:pPr>
      <w:bookmarkStart w:id="12597" w:name="_ETM_Q1_9171184"/>
      <w:bookmarkStart w:id="12598" w:name="_ETM_Q1_9171282"/>
      <w:bookmarkEnd w:id="12597"/>
      <w:bookmarkEnd w:id="12598"/>
      <w:r>
        <w:rPr>
          <w:rFonts w:hint="cs"/>
          <w:rtl/>
          <w:lang w:eastAsia="he-IL"/>
        </w:rPr>
        <w:t xml:space="preserve">צריך </w:t>
      </w:r>
      <w:bookmarkStart w:id="12599" w:name="_ETM_Q1_9172066"/>
      <w:bookmarkEnd w:id="12599"/>
      <w:r>
        <w:rPr>
          <w:rFonts w:hint="cs"/>
          <w:rtl/>
          <w:lang w:eastAsia="he-IL"/>
        </w:rPr>
        <w:t xml:space="preserve">להבין, בית המשפט באין ספור מקרים טבע </w:t>
      </w:r>
      <w:bookmarkStart w:id="12600" w:name="_ETM_Q1_9181942"/>
      <w:bookmarkStart w:id="12601" w:name="_ETM_Q1_9177197"/>
      <w:bookmarkStart w:id="12602" w:name="_ETM_Q1_9172593"/>
      <w:bookmarkEnd w:id="12600"/>
      <w:bookmarkEnd w:id="12601"/>
      <w:bookmarkEnd w:id="12602"/>
      <w:r>
        <w:rPr>
          <w:rFonts w:hint="cs"/>
          <w:rtl/>
          <w:lang w:eastAsia="he-IL"/>
        </w:rPr>
        <w:t xml:space="preserve">מושג שאומץ שוב ושוב על ידי משרד </w:t>
      </w:r>
      <w:bookmarkStart w:id="12603" w:name="_ETM_Q1_9176461"/>
      <w:bookmarkEnd w:id="12603"/>
      <w:r>
        <w:rPr>
          <w:rFonts w:hint="cs"/>
          <w:rtl/>
          <w:lang w:eastAsia="he-IL"/>
        </w:rPr>
        <w:t xml:space="preserve">המשפטים, שלא יצא </w:t>
      </w:r>
      <w:bookmarkStart w:id="12604" w:name="_ETM_Q1_9179705"/>
      <w:bookmarkEnd w:id="12604"/>
      <w:r>
        <w:rPr>
          <w:rFonts w:hint="cs"/>
          <w:rtl/>
          <w:lang w:eastAsia="he-IL"/>
        </w:rPr>
        <w:t>חוטא נשכ</w:t>
      </w:r>
      <w:bookmarkStart w:id="12605" w:name="_ETM_Q1_9180134"/>
      <w:bookmarkEnd w:id="12605"/>
      <w:r>
        <w:rPr>
          <w:rFonts w:hint="cs"/>
          <w:rtl/>
          <w:lang w:eastAsia="he-IL"/>
        </w:rPr>
        <w:t>ר, מכיוון שכאשר יוצא חוטא נשכר מחטאו,</w:t>
      </w:r>
      <w:bookmarkStart w:id="12606" w:name="_ETM_Q1_9187712"/>
      <w:bookmarkEnd w:id="12606"/>
      <w:r>
        <w:rPr>
          <w:rFonts w:hint="cs"/>
          <w:rtl/>
          <w:lang w:eastAsia="he-IL"/>
        </w:rPr>
        <w:t xml:space="preserve"> </w:t>
      </w:r>
      <w:bookmarkStart w:id="12607" w:name="_ETM_Q1_9182921"/>
      <w:bookmarkEnd w:id="12607"/>
      <w:r>
        <w:rPr>
          <w:rFonts w:hint="cs"/>
          <w:rtl/>
          <w:lang w:eastAsia="he-IL"/>
        </w:rPr>
        <w:t xml:space="preserve">הוא ואחרים הרואים אותו יוצא נשכר מחטאו, מקבלים </w:t>
      </w:r>
      <w:bookmarkStart w:id="12608" w:name="_ETM_Q1_9188402"/>
      <w:bookmarkEnd w:id="12608"/>
      <w:r>
        <w:rPr>
          <w:rFonts w:hint="cs"/>
          <w:rtl/>
          <w:lang w:eastAsia="he-IL"/>
        </w:rPr>
        <w:t>תמריץ</w:t>
      </w:r>
      <w:bookmarkStart w:id="12609" w:name="_ETM_Q1_9190077"/>
      <w:bookmarkEnd w:id="12609"/>
      <w:r>
        <w:rPr>
          <w:rFonts w:hint="cs"/>
          <w:rtl/>
          <w:lang w:eastAsia="he-IL"/>
        </w:rPr>
        <w:t xml:space="preserve"> גדול להמשיך ולחטוא. </w:t>
      </w:r>
    </w:p>
    <w:p w14:paraId="11840282" w14:textId="1060FE5C" w:rsidR="004B348D" w:rsidRDefault="004B348D" w:rsidP="004B348D">
      <w:pPr>
        <w:rPr>
          <w:rtl/>
          <w:lang w:eastAsia="he-IL"/>
        </w:rPr>
      </w:pPr>
    </w:p>
    <w:p w14:paraId="740ACDAF" w14:textId="291A7884" w:rsidR="004B348D" w:rsidRDefault="004B348D" w:rsidP="004B348D">
      <w:pPr>
        <w:rPr>
          <w:rtl/>
          <w:lang w:eastAsia="he-IL"/>
        </w:rPr>
      </w:pPr>
      <w:bookmarkStart w:id="12610" w:name="_ETM_Q1_9190352"/>
      <w:bookmarkEnd w:id="12610"/>
      <w:r>
        <w:rPr>
          <w:rFonts w:hint="cs"/>
          <w:rtl/>
          <w:lang w:eastAsia="he-IL"/>
        </w:rPr>
        <w:t>מאחר ומכת העבריינות והבנייה הבלתי חוקית</w:t>
      </w:r>
      <w:bookmarkStart w:id="12611" w:name="_ETM_Q1_9198750"/>
      <w:bookmarkEnd w:id="12611"/>
      <w:r>
        <w:rPr>
          <w:rFonts w:hint="cs"/>
          <w:rtl/>
          <w:lang w:eastAsia="he-IL"/>
        </w:rPr>
        <w:t xml:space="preserve"> </w:t>
      </w:r>
      <w:bookmarkStart w:id="12612" w:name="_ETM_Q1_9193907"/>
      <w:bookmarkEnd w:id="12612"/>
      <w:r>
        <w:rPr>
          <w:rFonts w:hint="cs"/>
          <w:rtl/>
          <w:lang w:eastAsia="he-IL"/>
        </w:rPr>
        <w:t>בחברה הערבית היא ממש מכת מדינה, הדבר ה</w:t>
      </w:r>
      <w:bookmarkStart w:id="12613" w:name="_ETM_Q1_9196984"/>
      <w:bookmarkEnd w:id="12613"/>
      <w:r>
        <w:rPr>
          <w:rFonts w:hint="cs"/>
          <w:rtl/>
          <w:lang w:eastAsia="he-IL"/>
        </w:rPr>
        <w:t xml:space="preserve">אחרון שנכון </w:t>
      </w:r>
      <w:bookmarkStart w:id="12614" w:name="_ETM_Q1_9201213"/>
      <w:bookmarkEnd w:id="12614"/>
      <w:r>
        <w:rPr>
          <w:rFonts w:hint="cs"/>
          <w:rtl/>
          <w:lang w:eastAsia="he-IL"/>
        </w:rPr>
        <w:t xml:space="preserve">זה לעודד אותו, </w:t>
      </w:r>
      <w:bookmarkStart w:id="12615" w:name="_ETM_Q1_9199036"/>
      <w:bookmarkEnd w:id="12615"/>
      <w:r>
        <w:rPr>
          <w:rFonts w:hint="cs"/>
          <w:rtl/>
          <w:lang w:eastAsia="he-IL"/>
        </w:rPr>
        <w:t xml:space="preserve">ואם אתם מעודדים, לפחות תהיו </w:t>
      </w:r>
      <w:bookmarkStart w:id="12616" w:name="_ETM_Q1_9200106"/>
      <w:bookmarkEnd w:id="12616"/>
      <w:r>
        <w:rPr>
          <w:rFonts w:hint="cs"/>
          <w:rtl/>
          <w:lang w:eastAsia="he-IL"/>
        </w:rPr>
        <w:t>כנים עם</w:t>
      </w:r>
      <w:bookmarkStart w:id="12617" w:name="_ETM_Q1_9202590"/>
      <w:bookmarkEnd w:id="12617"/>
      <w:r>
        <w:rPr>
          <w:rFonts w:hint="cs"/>
          <w:rtl/>
          <w:lang w:eastAsia="he-IL"/>
        </w:rPr>
        <w:t xml:space="preserve"> עצמכם ותגידו, המטרה שלנו </w:t>
      </w:r>
      <w:bookmarkStart w:id="12618" w:name="_ETM_Q1_9202029"/>
      <w:bookmarkEnd w:id="12618"/>
      <w:r>
        <w:rPr>
          <w:rFonts w:hint="cs"/>
          <w:rtl/>
          <w:lang w:eastAsia="he-IL"/>
        </w:rPr>
        <w:t>מהמקפצה היא לעודד ול</w:t>
      </w:r>
      <w:bookmarkStart w:id="12619" w:name="_ETM_Q1_9203142"/>
      <w:bookmarkEnd w:id="12619"/>
      <w:r>
        <w:rPr>
          <w:rFonts w:hint="cs"/>
          <w:rtl/>
          <w:lang w:eastAsia="he-IL"/>
        </w:rPr>
        <w:t xml:space="preserve">אפשר לערבים </w:t>
      </w:r>
      <w:bookmarkStart w:id="12620" w:name="_ETM_Q1_9209613"/>
      <w:bookmarkStart w:id="12621" w:name="_ETM_Q1_9204740"/>
      <w:bookmarkEnd w:id="12620"/>
      <w:bookmarkEnd w:id="12621"/>
      <w:r>
        <w:rPr>
          <w:rFonts w:hint="cs"/>
          <w:rtl/>
          <w:lang w:eastAsia="he-IL"/>
        </w:rPr>
        <w:t>להמשיך להשתולל בבנייה בלתי חוקית.</w:t>
      </w:r>
      <w:bookmarkStart w:id="12622" w:name="_ETM_Q1_9210521"/>
      <w:bookmarkEnd w:id="12622"/>
    </w:p>
    <w:p w14:paraId="778E2B07" w14:textId="2415ABE6" w:rsidR="004B348D" w:rsidRDefault="004B348D" w:rsidP="004B348D">
      <w:pPr>
        <w:rPr>
          <w:rtl/>
          <w:lang w:eastAsia="he-IL"/>
        </w:rPr>
      </w:pPr>
      <w:bookmarkStart w:id="12623" w:name="_ETM_Q1_9210630"/>
      <w:bookmarkEnd w:id="12623"/>
    </w:p>
    <w:p w14:paraId="6E704FDF" w14:textId="5405A0B2" w:rsidR="004B348D" w:rsidRDefault="004B348D" w:rsidP="004B348D">
      <w:pPr>
        <w:pStyle w:val="af6"/>
        <w:keepNext/>
        <w:rPr>
          <w:rtl/>
        </w:rPr>
      </w:pPr>
      <w:bookmarkStart w:id="12624" w:name="ET_yor_5854_1146"/>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624"/>
    </w:p>
    <w:p w14:paraId="7F7509E8" w14:textId="480A0D28" w:rsidR="004B348D" w:rsidRDefault="004B348D" w:rsidP="004B348D">
      <w:pPr>
        <w:pStyle w:val="KeepWithNext"/>
        <w:rPr>
          <w:rtl/>
          <w:lang w:eastAsia="he-IL"/>
        </w:rPr>
      </w:pPr>
    </w:p>
    <w:p w14:paraId="44A78562" w14:textId="4446B6F7" w:rsidR="004B348D" w:rsidRDefault="004B348D" w:rsidP="004B348D">
      <w:pPr>
        <w:rPr>
          <w:rtl/>
          <w:lang w:eastAsia="he-IL"/>
        </w:rPr>
      </w:pPr>
      <w:bookmarkStart w:id="12625" w:name="_ETM_Q1_9211976"/>
      <w:bookmarkStart w:id="12626" w:name="_ETM_Q1_9208419"/>
      <w:bookmarkStart w:id="12627" w:name="_ETM_Q1_9205132"/>
      <w:bookmarkEnd w:id="12625"/>
      <w:bookmarkEnd w:id="12626"/>
      <w:bookmarkEnd w:id="12627"/>
      <w:r>
        <w:rPr>
          <w:rFonts w:hint="cs"/>
          <w:rtl/>
          <w:lang w:eastAsia="he-IL"/>
        </w:rPr>
        <w:t>נצביע על הסתייגות מספר שתיים.</w:t>
      </w:r>
      <w:bookmarkStart w:id="12628" w:name="_ETM_Q1_9216228"/>
      <w:bookmarkEnd w:id="12628"/>
    </w:p>
    <w:p w14:paraId="4580D58C" w14:textId="7A8D3D44" w:rsidR="00B07147" w:rsidRDefault="00B07147" w:rsidP="004B348D">
      <w:pPr>
        <w:rPr>
          <w:rtl/>
          <w:lang w:eastAsia="he-IL"/>
        </w:rPr>
      </w:pPr>
      <w:bookmarkStart w:id="12629" w:name="_ETM_Q1_9216327"/>
      <w:bookmarkEnd w:id="12629"/>
    </w:p>
    <w:p w14:paraId="17744FA5" w14:textId="3EFE80C0" w:rsidR="00B07147" w:rsidRDefault="00B07147" w:rsidP="00B07147">
      <w:pPr>
        <w:pStyle w:val="af1"/>
        <w:keepNext/>
        <w:rPr>
          <w:rtl/>
          <w:lang w:eastAsia="he-IL"/>
        </w:rPr>
      </w:pPr>
      <w:bookmarkStart w:id="12630" w:name="_ETM_Q1_9217178"/>
      <w:bookmarkStart w:id="12631" w:name="_ETM_Q1_9217297"/>
      <w:bookmarkStart w:id="12632" w:name="_ETM_Q1_9213024"/>
      <w:bookmarkStart w:id="12633" w:name="_ETM_Q1_9208449"/>
      <w:bookmarkEnd w:id="12630"/>
      <w:bookmarkEnd w:id="12631"/>
      <w:bookmarkEnd w:id="12632"/>
      <w:bookmarkEnd w:id="12633"/>
      <w:r>
        <w:rPr>
          <w:rtl/>
          <w:lang w:eastAsia="he-IL"/>
        </w:rPr>
        <w:t>הצבעה</w:t>
      </w:r>
    </w:p>
    <w:p w14:paraId="418A8A32" w14:textId="1340E70B" w:rsidR="00B07147" w:rsidRPr="00B07147" w:rsidRDefault="00E722C8" w:rsidP="00B07147">
      <w:pPr>
        <w:pStyle w:val="--"/>
        <w:keepNext/>
        <w:rPr>
          <w:rtl/>
          <w:lang w:eastAsia="he-IL"/>
        </w:rPr>
      </w:pPr>
      <w:r>
        <w:rPr>
          <w:rFonts w:hint="cs"/>
          <w:b/>
          <w:bCs/>
          <w:rtl/>
          <w:lang w:eastAsia="he-IL"/>
        </w:rPr>
        <w:t>לא אושר</w:t>
      </w:r>
      <w:r w:rsidR="00B07147">
        <w:rPr>
          <w:rFonts w:hint="cs"/>
          <w:b/>
          <w:bCs/>
          <w:rtl/>
          <w:lang w:eastAsia="he-IL"/>
        </w:rPr>
        <w:t>ה</w:t>
      </w:r>
      <w:bookmarkStart w:id="12634" w:name="_ETM_Q1_9203737"/>
      <w:bookmarkEnd w:id="12634"/>
    </w:p>
    <w:p w14:paraId="7F224878" w14:textId="61432E49" w:rsidR="004B348D" w:rsidRDefault="004B348D" w:rsidP="004B348D">
      <w:pPr>
        <w:rPr>
          <w:rtl/>
          <w:lang w:eastAsia="he-IL"/>
        </w:rPr>
      </w:pPr>
      <w:bookmarkStart w:id="12635" w:name="_ETM_Q1_9210672"/>
      <w:bookmarkStart w:id="12636" w:name="_ETM_Q1_9210788"/>
      <w:bookmarkStart w:id="12637" w:name="_ETM_Q1_9212085"/>
      <w:bookmarkEnd w:id="12635"/>
      <w:bookmarkEnd w:id="12636"/>
      <w:bookmarkEnd w:id="12637"/>
    </w:p>
    <w:p w14:paraId="695388C0" w14:textId="59B8E8B1" w:rsidR="004B348D" w:rsidRDefault="004B348D" w:rsidP="004B348D">
      <w:pPr>
        <w:pStyle w:val="a4"/>
        <w:keepNext/>
        <w:rPr>
          <w:rtl/>
        </w:rPr>
      </w:pPr>
      <w:bookmarkStart w:id="12638" w:name="ET_speaker_5797_1147"/>
      <w:r w:rsidRPr="004B348D">
        <w:rPr>
          <w:rStyle w:val="TagStyle"/>
          <w:rtl/>
        </w:rPr>
        <w:t xml:space="preserve"> &lt;&lt; דובר &gt;&gt; </w:t>
      </w:r>
      <w:r>
        <w:rPr>
          <w:rtl/>
        </w:rPr>
        <w:t>יצחק פינדרוס (יהדות התורה):</w:t>
      </w:r>
      <w:r w:rsidRPr="004B348D">
        <w:rPr>
          <w:rStyle w:val="TagStyle"/>
          <w:rtl/>
        </w:rPr>
        <w:t xml:space="preserve"> &lt;&lt; דובר &gt;&gt;</w:t>
      </w:r>
      <w:r w:rsidR="00FC2EC7">
        <w:rPr>
          <w:rtl/>
        </w:rPr>
        <w:t xml:space="preserve"> </w:t>
      </w:r>
      <w:bookmarkEnd w:id="12638"/>
    </w:p>
    <w:p w14:paraId="1A172125" w14:textId="045F4B35" w:rsidR="004B348D" w:rsidRDefault="004B348D" w:rsidP="004B348D">
      <w:pPr>
        <w:pStyle w:val="KeepWithNext"/>
        <w:rPr>
          <w:rtl/>
          <w:lang w:eastAsia="he-IL"/>
        </w:rPr>
      </w:pPr>
    </w:p>
    <w:p w14:paraId="56D4DDA9" w14:textId="47464271" w:rsidR="004B348D" w:rsidRDefault="004B348D" w:rsidP="004B348D">
      <w:pPr>
        <w:rPr>
          <w:rtl/>
          <w:lang w:eastAsia="he-IL"/>
        </w:rPr>
      </w:pPr>
      <w:bookmarkStart w:id="12639" w:name="_ETM_Q1_9212674"/>
      <w:bookmarkStart w:id="12640" w:name="_ETM_Q1_9212723"/>
      <w:bookmarkStart w:id="12641" w:name="_ETM_Q1_9207781"/>
      <w:bookmarkStart w:id="12642" w:name="_ETM_Q1_9208644"/>
      <w:bookmarkStart w:id="12643" w:name="_ETM_Q1_9208043"/>
      <w:bookmarkEnd w:id="12639"/>
      <w:bookmarkEnd w:id="12640"/>
      <w:bookmarkEnd w:id="12641"/>
      <w:bookmarkEnd w:id="12642"/>
      <w:bookmarkEnd w:id="12643"/>
      <w:r>
        <w:rPr>
          <w:rFonts w:hint="cs"/>
          <w:rtl/>
          <w:lang w:eastAsia="he-IL"/>
        </w:rPr>
        <w:t>היועץ המשפטי, אני מבקש התייעצות סיעתית.</w:t>
      </w:r>
    </w:p>
    <w:p w14:paraId="705308CB" w14:textId="3C854C28" w:rsidR="004B348D" w:rsidRDefault="004B348D" w:rsidP="004B348D">
      <w:pPr>
        <w:rPr>
          <w:rtl/>
          <w:lang w:eastAsia="he-IL"/>
        </w:rPr>
      </w:pPr>
      <w:bookmarkStart w:id="12644" w:name="_ETM_Q1_9216822"/>
      <w:bookmarkStart w:id="12645" w:name="_ETM_Q1_9216925"/>
      <w:bookmarkStart w:id="12646" w:name="_ETM_Q1_9201959"/>
      <w:bookmarkStart w:id="12647" w:name="_ETM_Q1_9218085"/>
      <w:bookmarkStart w:id="12648" w:name="_ETM_Q1_9218182"/>
      <w:bookmarkEnd w:id="12644"/>
      <w:bookmarkEnd w:id="12645"/>
      <w:bookmarkEnd w:id="12646"/>
      <w:bookmarkEnd w:id="12647"/>
      <w:bookmarkEnd w:id="12648"/>
    </w:p>
    <w:p w14:paraId="60C77079" w14:textId="616358BA" w:rsidR="004B348D" w:rsidRDefault="004B348D" w:rsidP="004B348D">
      <w:pPr>
        <w:pStyle w:val="af6"/>
        <w:keepNext/>
        <w:rPr>
          <w:rtl/>
        </w:rPr>
      </w:pPr>
      <w:bookmarkStart w:id="12649" w:name="ET_yor_5854_1148"/>
      <w:r w:rsidRPr="004B348D">
        <w:rPr>
          <w:rStyle w:val="TagStyle"/>
          <w:rtl/>
        </w:rPr>
        <w:t xml:space="preserve"> &lt;&lt; יור &gt;&gt; </w:t>
      </w:r>
      <w:r>
        <w:rPr>
          <w:rtl/>
        </w:rPr>
        <w:t>היו"ר ווליד טאהא:</w:t>
      </w:r>
      <w:r w:rsidRPr="004B348D">
        <w:rPr>
          <w:rStyle w:val="TagStyle"/>
          <w:rtl/>
        </w:rPr>
        <w:t xml:space="preserve"> &lt;&lt; יור &gt;&gt;</w:t>
      </w:r>
      <w:r w:rsidR="00FC2EC7">
        <w:rPr>
          <w:rtl/>
        </w:rPr>
        <w:t xml:space="preserve"> </w:t>
      </w:r>
      <w:bookmarkEnd w:id="12649"/>
    </w:p>
    <w:p w14:paraId="7090703B" w14:textId="6F022091" w:rsidR="004B348D" w:rsidRDefault="004B348D" w:rsidP="004B348D">
      <w:pPr>
        <w:pStyle w:val="KeepWithNext"/>
        <w:rPr>
          <w:rtl/>
          <w:lang w:eastAsia="he-IL"/>
        </w:rPr>
      </w:pPr>
    </w:p>
    <w:p w14:paraId="3FA84F1D" w14:textId="7A710D59" w:rsidR="00B07147" w:rsidRDefault="00B07147" w:rsidP="00B07147">
      <w:pPr>
        <w:rPr>
          <w:rtl/>
          <w:lang w:eastAsia="he-IL"/>
        </w:rPr>
      </w:pPr>
      <w:bookmarkStart w:id="12650" w:name="_ETM_Q1_9208096"/>
      <w:bookmarkStart w:id="12651" w:name="_ETM_Q1_9208205"/>
      <w:bookmarkEnd w:id="12650"/>
      <w:bookmarkEnd w:id="12651"/>
      <w:r>
        <w:rPr>
          <w:rFonts w:hint="cs"/>
          <w:rtl/>
          <w:lang w:eastAsia="he-IL"/>
        </w:rPr>
        <w:t xml:space="preserve">ההסתייגות נפלה, אתה </w:t>
      </w:r>
      <w:bookmarkStart w:id="12652" w:name="_ETM_Q1_9219289"/>
      <w:bookmarkStart w:id="12653" w:name="_ETM_Q1_9214624"/>
      <w:bookmarkEnd w:id="12652"/>
      <w:bookmarkEnd w:id="12653"/>
      <w:r>
        <w:rPr>
          <w:rFonts w:hint="cs"/>
          <w:rtl/>
          <w:lang w:eastAsia="he-IL"/>
        </w:rPr>
        <w:t>ניגש להסתייגות מספר שלוש.</w:t>
      </w:r>
      <w:bookmarkStart w:id="12654" w:name="_ETM_Q1_9222259"/>
      <w:bookmarkEnd w:id="12654"/>
    </w:p>
    <w:p w14:paraId="0F078B74" w14:textId="2F7DAACC" w:rsidR="00B07147" w:rsidRDefault="00B07147" w:rsidP="00B07147">
      <w:pPr>
        <w:rPr>
          <w:rtl/>
          <w:lang w:eastAsia="he-IL"/>
        </w:rPr>
      </w:pPr>
      <w:bookmarkStart w:id="12655" w:name="_ETM_Q1_9222382"/>
      <w:bookmarkStart w:id="12656" w:name="_ETM_Q1_9217645"/>
      <w:bookmarkStart w:id="12657" w:name="_ETM_Q1_9213463"/>
      <w:bookmarkEnd w:id="12655"/>
      <w:bookmarkEnd w:id="12656"/>
      <w:bookmarkEnd w:id="12657"/>
    </w:p>
    <w:p w14:paraId="030E1CCB" w14:textId="7DABBFEA" w:rsidR="00B07147" w:rsidRDefault="00B07147" w:rsidP="00B07147">
      <w:pPr>
        <w:pStyle w:val="a4"/>
        <w:keepNext/>
        <w:rPr>
          <w:rtl/>
        </w:rPr>
      </w:pPr>
      <w:bookmarkStart w:id="12658" w:name="ET_speaker_5291_1149"/>
      <w:r w:rsidRPr="00B07147">
        <w:rPr>
          <w:rStyle w:val="TagStyle"/>
          <w:rtl/>
        </w:rPr>
        <w:t xml:space="preserve"> &lt;&lt; דובר &gt;&gt; </w:t>
      </w:r>
      <w:r>
        <w:rPr>
          <w:rtl/>
        </w:rPr>
        <w:t>בצלאל סמוטריץ' (הציונות הדתית):</w:t>
      </w:r>
      <w:r w:rsidRPr="00B07147">
        <w:rPr>
          <w:rStyle w:val="TagStyle"/>
          <w:rtl/>
        </w:rPr>
        <w:t xml:space="preserve"> &lt;&lt; דובר &gt;&gt;</w:t>
      </w:r>
      <w:r w:rsidR="00FC2EC7">
        <w:rPr>
          <w:rtl/>
        </w:rPr>
        <w:t xml:space="preserve"> </w:t>
      </w:r>
      <w:bookmarkEnd w:id="12658"/>
    </w:p>
    <w:p w14:paraId="284892E1" w14:textId="03378D7F" w:rsidR="00B07147" w:rsidRDefault="00B07147" w:rsidP="00B07147">
      <w:pPr>
        <w:pStyle w:val="KeepWithNext"/>
        <w:rPr>
          <w:rtl/>
          <w:lang w:eastAsia="he-IL"/>
        </w:rPr>
      </w:pPr>
    </w:p>
    <w:p w14:paraId="053BE6C1" w14:textId="2F8B8ABF" w:rsidR="00B07147" w:rsidRDefault="00B07147" w:rsidP="00B07147">
      <w:pPr>
        <w:rPr>
          <w:rtl/>
          <w:lang w:eastAsia="he-IL"/>
        </w:rPr>
      </w:pPr>
      <w:bookmarkStart w:id="12659" w:name="_ETM_Q1_9217061"/>
      <w:bookmarkStart w:id="12660" w:name="_ETM_Q1_9217115"/>
      <w:bookmarkEnd w:id="12659"/>
      <w:bookmarkEnd w:id="12660"/>
      <w:r>
        <w:rPr>
          <w:rFonts w:hint="cs"/>
          <w:rtl/>
          <w:lang w:eastAsia="he-IL"/>
        </w:rPr>
        <w:t>רגע, אני מגיש רוויזיה.</w:t>
      </w:r>
    </w:p>
    <w:p w14:paraId="1756959C" w14:textId="6FB63B70" w:rsidR="00B07147" w:rsidRDefault="00B07147" w:rsidP="00B07147">
      <w:pPr>
        <w:rPr>
          <w:rtl/>
          <w:lang w:eastAsia="he-IL"/>
        </w:rPr>
      </w:pPr>
      <w:bookmarkStart w:id="12661" w:name="_ETM_Q1_9222195"/>
      <w:bookmarkStart w:id="12662" w:name="_ETM_Q1_9222318"/>
      <w:bookmarkEnd w:id="12661"/>
      <w:bookmarkEnd w:id="12662"/>
    </w:p>
    <w:p w14:paraId="3D13399D" w14:textId="14E1E4E7" w:rsidR="00B07147" w:rsidRDefault="00B07147" w:rsidP="00B07147">
      <w:pPr>
        <w:pStyle w:val="af6"/>
        <w:keepNext/>
        <w:rPr>
          <w:rtl/>
        </w:rPr>
      </w:pPr>
      <w:bookmarkStart w:id="12663" w:name="ET_yor_5854_1150"/>
      <w:r w:rsidRPr="00B07147">
        <w:rPr>
          <w:rStyle w:val="TagStyle"/>
          <w:rtl/>
        </w:rPr>
        <w:t xml:space="preserve"> &lt;&lt; יור &gt;&gt; </w:t>
      </w:r>
      <w:r>
        <w:rPr>
          <w:rtl/>
        </w:rPr>
        <w:t>היו"ר ווליד טאהא:</w:t>
      </w:r>
      <w:r w:rsidRPr="00B07147">
        <w:rPr>
          <w:rStyle w:val="TagStyle"/>
          <w:rtl/>
        </w:rPr>
        <w:t xml:space="preserve"> &lt;&lt; יור &gt;&gt;</w:t>
      </w:r>
      <w:r w:rsidR="00FC2EC7">
        <w:rPr>
          <w:rtl/>
        </w:rPr>
        <w:t xml:space="preserve"> </w:t>
      </w:r>
      <w:bookmarkEnd w:id="12663"/>
    </w:p>
    <w:p w14:paraId="4581FD77" w14:textId="26E59B98" w:rsidR="00B07147" w:rsidRDefault="00B07147" w:rsidP="00B07147">
      <w:pPr>
        <w:pStyle w:val="KeepWithNext"/>
        <w:rPr>
          <w:rtl/>
          <w:lang w:eastAsia="he-IL"/>
        </w:rPr>
      </w:pPr>
    </w:p>
    <w:p w14:paraId="518ED622" w14:textId="44C4C04F" w:rsidR="00B07147" w:rsidRDefault="00B07147" w:rsidP="00B07147">
      <w:pPr>
        <w:rPr>
          <w:rtl/>
          <w:lang w:eastAsia="he-IL"/>
        </w:rPr>
      </w:pPr>
      <w:bookmarkStart w:id="12664" w:name="_ETM_Q1_9223450"/>
      <w:bookmarkStart w:id="12665" w:name="_ETM_Q1_9218781"/>
      <w:bookmarkEnd w:id="12664"/>
      <w:bookmarkEnd w:id="12665"/>
      <w:r>
        <w:rPr>
          <w:rFonts w:hint="cs"/>
          <w:rtl/>
          <w:lang w:eastAsia="he-IL"/>
        </w:rPr>
        <w:t>כן, כן, היא רושמת.</w:t>
      </w:r>
    </w:p>
    <w:p w14:paraId="4CC66B3C" w14:textId="730CC8B1" w:rsidR="00B07147" w:rsidRDefault="00B07147" w:rsidP="00B07147">
      <w:pPr>
        <w:rPr>
          <w:rtl/>
          <w:lang w:eastAsia="he-IL"/>
        </w:rPr>
      </w:pPr>
      <w:bookmarkStart w:id="12666" w:name="_ETM_Q1_9222602"/>
      <w:bookmarkStart w:id="12667" w:name="_ETM_Q1_9222702"/>
      <w:bookmarkStart w:id="12668" w:name="_ETM_Q1_9224232"/>
      <w:bookmarkEnd w:id="12666"/>
      <w:bookmarkEnd w:id="12667"/>
      <w:bookmarkEnd w:id="12668"/>
    </w:p>
    <w:p w14:paraId="4C7C1DB8" w14:textId="4C2715A4" w:rsidR="00B07147" w:rsidRDefault="00B07147" w:rsidP="00B07147">
      <w:pPr>
        <w:pStyle w:val="a4"/>
        <w:keepNext/>
        <w:rPr>
          <w:rtl/>
        </w:rPr>
      </w:pPr>
      <w:bookmarkStart w:id="12669" w:name="ET_speaker_5291_1151"/>
      <w:r w:rsidRPr="00B07147">
        <w:rPr>
          <w:rStyle w:val="TagStyle"/>
          <w:rtl/>
        </w:rPr>
        <w:t xml:space="preserve"> &lt;&lt; דובר &gt;&gt; </w:t>
      </w:r>
      <w:r>
        <w:rPr>
          <w:rtl/>
        </w:rPr>
        <w:t>בצלאל סמוטריץ' (הציונות הדתית):</w:t>
      </w:r>
      <w:r w:rsidRPr="00B07147">
        <w:rPr>
          <w:rStyle w:val="TagStyle"/>
          <w:rtl/>
        </w:rPr>
        <w:t xml:space="preserve"> &lt;&lt; דובר &gt;&gt;</w:t>
      </w:r>
      <w:r w:rsidR="00FC2EC7">
        <w:rPr>
          <w:rtl/>
        </w:rPr>
        <w:t xml:space="preserve"> </w:t>
      </w:r>
      <w:bookmarkEnd w:id="12669"/>
    </w:p>
    <w:p w14:paraId="13B29CF9" w14:textId="463CBBD9" w:rsidR="00B07147" w:rsidRDefault="00B07147" w:rsidP="00B07147">
      <w:pPr>
        <w:pStyle w:val="KeepWithNext"/>
        <w:rPr>
          <w:rtl/>
          <w:lang w:eastAsia="he-IL"/>
        </w:rPr>
      </w:pPr>
    </w:p>
    <w:p w14:paraId="22FF40EF" w14:textId="12077011" w:rsidR="00B07147" w:rsidRDefault="00B07147" w:rsidP="00B07147">
      <w:pPr>
        <w:rPr>
          <w:rtl/>
          <w:lang w:eastAsia="he-IL"/>
        </w:rPr>
      </w:pPr>
      <w:bookmarkStart w:id="12670" w:name="_ETM_Q1_9224794"/>
      <w:bookmarkStart w:id="12671" w:name="_ETM_Q1_9224855"/>
      <w:bookmarkStart w:id="12672" w:name="_ETM_Q1_9219924"/>
      <w:bookmarkEnd w:id="12670"/>
      <w:bookmarkEnd w:id="12671"/>
      <w:bookmarkEnd w:id="12672"/>
      <w:r>
        <w:rPr>
          <w:rFonts w:hint="cs"/>
          <w:rtl/>
          <w:lang w:eastAsia="he-IL"/>
        </w:rPr>
        <w:t>אגב,</w:t>
      </w:r>
      <w:bookmarkStart w:id="12673" w:name="_ETM_Q1_9221110"/>
      <w:bookmarkEnd w:id="12673"/>
      <w:r>
        <w:rPr>
          <w:rFonts w:hint="cs"/>
          <w:rtl/>
          <w:lang w:eastAsia="he-IL"/>
        </w:rPr>
        <w:t xml:space="preserve"> על הקודמת לא הגשנו רוויזיה</w:t>
      </w:r>
      <w:bookmarkStart w:id="12674" w:name="_ETM_Q1_9220721"/>
      <w:bookmarkEnd w:id="12674"/>
      <w:r>
        <w:rPr>
          <w:rFonts w:hint="cs"/>
          <w:rtl/>
          <w:lang w:eastAsia="he-IL"/>
        </w:rPr>
        <w:t xml:space="preserve">, על זאת כן. אני </w:t>
      </w:r>
      <w:bookmarkStart w:id="12675" w:name="_ETM_Q1_9230387"/>
      <w:bookmarkStart w:id="12676" w:name="_ETM_Q1_9225719"/>
      <w:bookmarkEnd w:id="12675"/>
      <w:bookmarkEnd w:id="12676"/>
      <w:r>
        <w:rPr>
          <w:rFonts w:hint="cs"/>
          <w:rtl/>
          <w:lang w:eastAsia="he-IL"/>
        </w:rPr>
        <w:t>מגיש עליה כי יש כבר רוויזיה, זא</w:t>
      </w:r>
      <w:bookmarkStart w:id="12677" w:name="_ETM_Q1_9228109"/>
      <w:bookmarkEnd w:id="12677"/>
      <w:r>
        <w:rPr>
          <w:rFonts w:hint="cs"/>
          <w:rtl/>
          <w:lang w:eastAsia="he-IL"/>
        </w:rPr>
        <w:t xml:space="preserve">ת אותה הסתייגות </w:t>
      </w:r>
      <w:bookmarkStart w:id="12678" w:name="_ETM_Q1_9231353"/>
      <w:bookmarkEnd w:id="12678"/>
      <w:r>
        <w:rPr>
          <w:rFonts w:hint="cs"/>
          <w:rtl/>
          <w:lang w:eastAsia="he-IL"/>
        </w:rPr>
        <w:t>שה</w:t>
      </w:r>
      <w:bookmarkStart w:id="12679" w:name="_ETM_Q1_9226950"/>
      <w:bookmarkEnd w:id="12679"/>
      <w:r>
        <w:rPr>
          <w:rFonts w:hint="cs"/>
          <w:rtl/>
          <w:lang w:eastAsia="he-IL"/>
        </w:rPr>
        <w:t>גשנו קודם</w:t>
      </w:r>
      <w:bookmarkStart w:id="12680" w:name="_ETM_Q1_9227996"/>
      <w:bookmarkEnd w:id="12680"/>
      <w:r>
        <w:rPr>
          <w:rFonts w:hint="cs"/>
          <w:rtl/>
          <w:lang w:eastAsia="he-IL"/>
        </w:rPr>
        <w:t>.</w:t>
      </w:r>
      <w:bookmarkStart w:id="12681" w:name="_ETM_Q1_9233868"/>
      <w:bookmarkEnd w:id="12681"/>
    </w:p>
    <w:p w14:paraId="42630887" w14:textId="6C4B0067" w:rsidR="00B07147" w:rsidRDefault="00B07147" w:rsidP="00B07147">
      <w:pPr>
        <w:rPr>
          <w:rtl/>
          <w:lang w:eastAsia="he-IL"/>
        </w:rPr>
      </w:pPr>
      <w:bookmarkStart w:id="12682" w:name="_ETM_Q1_9233972"/>
      <w:bookmarkEnd w:id="12682"/>
    </w:p>
    <w:p w14:paraId="145B55B3" w14:textId="58167964" w:rsidR="00B07147" w:rsidRDefault="00B07147" w:rsidP="00B07147">
      <w:pPr>
        <w:pStyle w:val="af6"/>
        <w:keepNext/>
        <w:rPr>
          <w:rtl/>
        </w:rPr>
      </w:pPr>
      <w:bookmarkStart w:id="12683" w:name="ET_yor_5854_1152"/>
      <w:r w:rsidRPr="00B07147">
        <w:rPr>
          <w:rStyle w:val="TagStyle"/>
          <w:rtl/>
        </w:rPr>
        <w:t xml:space="preserve"> &lt;&lt; יור &gt;&gt; </w:t>
      </w:r>
      <w:r>
        <w:rPr>
          <w:rtl/>
        </w:rPr>
        <w:t>היו"ר ווליד טאהא:</w:t>
      </w:r>
      <w:r w:rsidRPr="00B07147">
        <w:rPr>
          <w:rStyle w:val="TagStyle"/>
          <w:rtl/>
        </w:rPr>
        <w:t xml:space="preserve"> &lt;&lt; יור &gt;&gt;</w:t>
      </w:r>
      <w:r w:rsidR="00FC2EC7">
        <w:rPr>
          <w:rtl/>
        </w:rPr>
        <w:t xml:space="preserve"> </w:t>
      </w:r>
      <w:bookmarkEnd w:id="12683"/>
    </w:p>
    <w:p w14:paraId="7469C69E" w14:textId="18F58068" w:rsidR="00B07147" w:rsidRDefault="00B07147" w:rsidP="00B07147">
      <w:pPr>
        <w:pStyle w:val="KeepWithNext"/>
        <w:rPr>
          <w:rtl/>
          <w:lang w:eastAsia="he-IL"/>
        </w:rPr>
      </w:pPr>
    </w:p>
    <w:p w14:paraId="1D4BC391" w14:textId="76A87262" w:rsidR="00B07147" w:rsidRDefault="001A2A72" w:rsidP="00B07147">
      <w:pPr>
        <w:rPr>
          <w:rtl/>
          <w:lang w:eastAsia="he-IL"/>
        </w:rPr>
      </w:pPr>
      <w:bookmarkStart w:id="12684" w:name="_ETM_Q1_9235878"/>
      <w:bookmarkStart w:id="12685" w:name="_ETM_Q1_9231180"/>
      <w:bookmarkStart w:id="12686" w:name="_ETM_Q1_9227365"/>
      <w:bookmarkStart w:id="12687" w:name="_ETM_Q1_9226964"/>
      <w:bookmarkEnd w:id="12684"/>
      <w:bookmarkEnd w:id="12685"/>
      <w:bookmarkEnd w:id="12686"/>
      <w:bookmarkEnd w:id="12687"/>
      <w:r>
        <w:rPr>
          <w:rFonts w:hint="cs"/>
          <w:rtl/>
          <w:lang w:eastAsia="he-IL"/>
        </w:rPr>
        <w:t>אתה מתחיל לנמק את הסתייגות מספר שלוש.</w:t>
      </w:r>
      <w:bookmarkStart w:id="12688" w:name="_ETM_Q1_9237694"/>
      <w:bookmarkEnd w:id="12688"/>
    </w:p>
    <w:p w14:paraId="57D7B811" w14:textId="09BD4390" w:rsidR="001A2A72" w:rsidRDefault="001A2A72" w:rsidP="00B07147">
      <w:pPr>
        <w:rPr>
          <w:rtl/>
          <w:lang w:eastAsia="he-IL"/>
        </w:rPr>
      </w:pPr>
      <w:bookmarkStart w:id="12689" w:name="_ETM_Q1_9237814"/>
      <w:bookmarkStart w:id="12690" w:name="_ETM_Q1_9239255"/>
      <w:bookmarkEnd w:id="12689"/>
      <w:bookmarkEnd w:id="12690"/>
    </w:p>
    <w:p w14:paraId="3CD5A78E" w14:textId="224C2FFD" w:rsidR="001A2A72" w:rsidRDefault="001A2A72" w:rsidP="001A2A72">
      <w:pPr>
        <w:pStyle w:val="a4"/>
        <w:keepNext/>
        <w:rPr>
          <w:rtl/>
        </w:rPr>
      </w:pPr>
      <w:bookmarkStart w:id="12691" w:name="ET_speaker_5291_1153"/>
      <w:r w:rsidRPr="001A2A72">
        <w:rPr>
          <w:rStyle w:val="TagStyle"/>
          <w:rtl/>
        </w:rPr>
        <w:t xml:space="preserve"> &lt;&lt; דובר &gt;&gt; </w:t>
      </w:r>
      <w:r>
        <w:rPr>
          <w:rtl/>
        </w:rPr>
        <w:t>בצלאל סמוטריץ' (הציונות הדתית):</w:t>
      </w:r>
      <w:r w:rsidRPr="001A2A72">
        <w:rPr>
          <w:rStyle w:val="TagStyle"/>
          <w:rtl/>
        </w:rPr>
        <w:t xml:space="preserve"> &lt;&lt; דובר &gt;&gt;</w:t>
      </w:r>
      <w:r w:rsidR="00FC2EC7">
        <w:rPr>
          <w:rtl/>
        </w:rPr>
        <w:t xml:space="preserve"> </w:t>
      </w:r>
      <w:bookmarkEnd w:id="12691"/>
    </w:p>
    <w:p w14:paraId="79CD1171" w14:textId="4B23089F" w:rsidR="001A2A72" w:rsidRDefault="001A2A72" w:rsidP="001A2A72">
      <w:pPr>
        <w:pStyle w:val="KeepWithNext"/>
        <w:rPr>
          <w:rtl/>
          <w:lang w:eastAsia="he-IL"/>
        </w:rPr>
      </w:pPr>
    </w:p>
    <w:p w14:paraId="1A0E9D3F" w14:textId="0FF8A278" w:rsidR="001A2A72" w:rsidRDefault="001A2A72" w:rsidP="001A2A72">
      <w:pPr>
        <w:rPr>
          <w:rtl/>
          <w:lang w:eastAsia="he-IL"/>
        </w:rPr>
      </w:pPr>
      <w:bookmarkStart w:id="12692" w:name="_ETM_Q1_9239876"/>
      <w:bookmarkStart w:id="12693" w:name="_ETM_Q1_9239929"/>
      <w:bookmarkStart w:id="12694" w:name="_ETM_Q1_9234970"/>
      <w:bookmarkStart w:id="12695" w:name="_ETM_Q1_9231409"/>
      <w:bookmarkEnd w:id="12692"/>
      <w:bookmarkEnd w:id="12693"/>
      <w:bookmarkEnd w:id="12694"/>
      <w:bookmarkEnd w:id="12695"/>
      <w:r>
        <w:rPr>
          <w:rFonts w:hint="cs"/>
          <w:rtl/>
          <w:lang w:eastAsia="he-IL"/>
        </w:rPr>
        <w:t xml:space="preserve">כן, הסתייגות </w:t>
      </w:r>
      <w:bookmarkStart w:id="12696" w:name="_ETM_Q1_9236347"/>
      <w:bookmarkEnd w:id="12696"/>
      <w:r>
        <w:rPr>
          <w:rFonts w:hint="cs"/>
          <w:rtl/>
          <w:lang w:eastAsia="he-IL"/>
        </w:rPr>
        <w:t xml:space="preserve">מספר שלוש גם היא תוספת </w:t>
      </w:r>
      <w:bookmarkStart w:id="12697" w:name="_ETM_Q1_9234767"/>
      <w:bookmarkEnd w:id="12697"/>
      <w:r>
        <w:rPr>
          <w:rFonts w:hint="cs"/>
          <w:rtl/>
          <w:lang w:eastAsia="he-IL"/>
        </w:rPr>
        <w:t>מטרה לפני סעיף 1:</w:t>
      </w:r>
      <w:bookmarkStart w:id="12698" w:name="_ETM_Q1_9235047"/>
      <w:bookmarkEnd w:id="12698"/>
      <w:r>
        <w:rPr>
          <w:rFonts w:hint="cs"/>
          <w:rtl/>
          <w:lang w:eastAsia="he-IL"/>
        </w:rPr>
        <w:t xml:space="preserve"> מ</w:t>
      </w:r>
      <w:bookmarkStart w:id="12699" w:name="_ETM_Q1_9235357"/>
      <w:bookmarkEnd w:id="12699"/>
      <w:r>
        <w:rPr>
          <w:rFonts w:hint="cs"/>
          <w:rtl/>
          <w:lang w:eastAsia="he-IL"/>
        </w:rPr>
        <w:t xml:space="preserve">טרת </w:t>
      </w:r>
      <w:bookmarkStart w:id="12700" w:name="_ETM_Q1_9238569"/>
      <w:bookmarkEnd w:id="12700"/>
      <w:r>
        <w:rPr>
          <w:rFonts w:hint="cs"/>
          <w:rtl/>
          <w:lang w:eastAsia="he-IL"/>
        </w:rPr>
        <w:t xml:space="preserve">תיקון זה </w:t>
      </w:r>
      <w:r w:rsidR="00D81EA0">
        <w:rPr>
          <w:rFonts w:hint="cs"/>
          <w:rtl/>
          <w:lang w:eastAsia="he-IL"/>
        </w:rPr>
        <w:t>לחוק התכנון והבנייה היא ת</w:t>
      </w:r>
      <w:bookmarkStart w:id="12701" w:name="_ETM_Q1_9238639"/>
      <w:bookmarkEnd w:id="12701"/>
      <w:r w:rsidR="00D81EA0">
        <w:rPr>
          <w:rFonts w:hint="cs"/>
          <w:rtl/>
          <w:lang w:eastAsia="he-IL"/>
        </w:rPr>
        <w:t xml:space="preserve">שלום דמי חסות </w:t>
      </w:r>
      <w:bookmarkStart w:id="12702" w:name="_ETM_Q1_9245311"/>
      <w:bookmarkStart w:id="12703" w:name="_ETM_Q1_9241445"/>
      <w:bookmarkEnd w:id="12702"/>
      <w:bookmarkEnd w:id="12703"/>
      <w:r w:rsidR="00D81EA0">
        <w:rPr>
          <w:rFonts w:hint="cs"/>
          <w:rtl/>
          <w:lang w:eastAsia="he-IL"/>
        </w:rPr>
        <w:t>פרוטקשן</w:t>
      </w:r>
      <w:bookmarkStart w:id="12704" w:name="_ETM_Q1_9246532"/>
      <w:bookmarkStart w:id="12705" w:name="_ETM_Q1_9290054"/>
      <w:bookmarkEnd w:id="12704"/>
      <w:bookmarkEnd w:id="12705"/>
      <w:r w:rsidR="00D81EA0">
        <w:rPr>
          <w:rFonts w:hint="cs"/>
          <w:rtl/>
          <w:lang w:eastAsia="he-IL"/>
        </w:rPr>
        <w:t xml:space="preserve"> לרע"מ. </w:t>
      </w:r>
      <w:bookmarkStart w:id="12706" w:name="_ETM_Q1_9247186"/>
      <w:bookmarkStart w:id="12707" w:name="_ETM_Q1_9244730"/>
      <w:bookmarkStart w:id="12708" w:name="_ETM_Q1_9240557"/>
      <w:bookmarkEnd w:id="12706"/>
      <w:bookmarkEnd w:id="12707"/>
      <w:bookmarkEnd w:id="12708"/>
    </w:p>
    <w:p w14:paraId="2D89046F" w14:textId="7C7BE239" w:rsidR="00D81EA0" w:rsidRDefault="00D81EA0" w:rsidP="001A2A72">
      <w:pPr>
        <w:rPr>
          <w:rtl/>
          <w:lang w:eastAsia="he-IL"/>
        </w:rPr>
      </w:pPr>
      <w:bookmarkStart w:id="12709" w:name="_ETM_Q1_9241425"/>
      <w:bookmarkStart w:id="12710" w:name="_ETM_Q1_9241545"/>
      <w:bookmarkEnd w:id="12709"/>
      <w:bookmarkEnd w:id="12710"/>
    </w:p>
    <w:p w14:paraId="37A2A4FC" w14:textId="751E4655" w:rsidR="00D81EA0" w:rsidRDefault="00D81EA0" w:rsidP="001A2A72">
      <w:pPr>
        <w:rPr>
          <w:rtl/>
          <w:lang w:eastAsia="he-IL"/>
        </w:rPr>
      </w:pPr>
      <w:bookmarkStart w:id="12711" w:name="_ETM_Q1_9242416"/>
      <w:bookmarkStart w:id="12712" w:name="_ETM_Q1_9242525"/>
      <w:bookmarkEnd w:id="12711"/>
      <w:bookmarkEnd w:id="12712"/>
      <w:r>
        <w:rPr>
          <w:rFonts w:hint="cs"/>
          <w:rtl/>
          <w:lang w:eastAsia="he-IL"/>
        </w:rPr>
        <w:t xml:space="preserve">אדוני היועץ המשפטי, </w:t>
      </w:r>
      <w:bookmarkStart w:id="12713" w:name="_ETM_Q1_9244000"/>
      <w:bookmarkEnd w:id="12713"/>
      <w:r>
        <w:rPr>
          <w:rFonts w:hint="cs"/>
          <w:rtl/>
          <w:lang w:eastAsia="he-IL"/>
        </w:rPr>
        <w:t xml:space="preserve">האם מותר לכתוב בחוק לועזי? </w:t>
      </w:r>
      <w:bookmarkStart w:id="12714" w:name="_ETM_Q1_9245232"/>
      <w:bookmarkEnd w:id="12714"/>
      <w:r>
        <w:rPr>
          <w:rFonts w:hint="cs"/>
          <w:rtl/>
          <w:lang w:eastAsia="he-IL"/>
        </w:rPr>
        <w:t xml:space="preserve">לכתוב </w:t>
      </w:r>
      <w:bookmarkStart w:id="12715" w:name="_ETM_Q1_9246708"/>
      <w:bookmarkEnd w:id="12715"/>
      <w:r>
        <w:rPr>
          <w:rFonts w:hint="cs"/>
          <w:rtl/>
          <w:lang w:eastAsia="he-IL"/>
        </w:rPr>
        <w:t>דמי חסות או פרוטקשן, מה עדיף</w:t>
      </w:r>
      <w:bookmarkStart w:id="12716" w:name="_ETM_Q1_9249833"/>
      <w:bookmarkStart w:id="12717" w:name="_ETM_Q1_9245696"/>
      <w:bookmarkEnd w:id="12716"/>
      <w:bookmarkEnd w:id="12717"/>
      <w:r>
        <w:rPr>
          <w:rFonts w:hint="cs"/>
          <w:rtl/>
          <w:lang w:eastAsia="he-IL"/>
        </w:rPr>
        <w:t>?</w:t>
      </w:r>
      <w:bookmarkStart w:id="12718" w:name="_ETM_Q1_9246690"/>
      <w:bookmarkEnd w:id="12718"/>
    </w:p>
    <w:p w14:paraId="6BE6ED44" w14:textId="15293348" w:rsidR="00D81EA0" w:rsidRDefault="00D81EA0" w:rsidP="001A2A72">
      <w:pPr>
        <w:rPr>
          <w:rtl/>
          <w:lang w:eastAsia="he-IL"/>
        </w:rPr>
      </w:pPr>
      <w:bookmarkStart w:id="12719" w:name="_ETM_Q1_9246816"/>
      <w:bookmarkEnd w:id="12719"/>
    </w:p>
    <w:p w14:paraId="68A10215" w14:textId="3E7B8A30" w:rsidR="00D81EA0" w:rsidRDefault="00D81EA0" w:rsidP="00D81EA0">
      <w:pPr>
        <w:pStyle w:val="a4"/>
        <w:keepNext/>
        <w:rPr>
          <w:rtl/>
        </w:rPr>
      </w:pPr>
      <w:bookmarkStart w:id="12720" w:name="ET_speaker_תומר_רוזנר_1154"/>
      <w:r w:rsidRPr="00D81EA0">
        <w:rPr>
          <w:rStyle w:val="TagStyle"/>
          <w:rtl/>
        </w:rPr>
        <w:t xml:space="preserve"> &lt;&lt; דובר &gt;&gt; </w:t>
      </w:r>
      <w:r>
        <w:rPr>
          <w:rtl/>
        </w:rPr>
        <w:t>תומר רוזנר:</w:t>
      </w:r>
      <w:r w:rsidRPr="00D81EA0">
        <w:rPr>
          <w:rStyle w:val="TagStyle"/>
          <w:rtl/>
        </w:rPr>
        <w:t xml:space="preserve"> &lt;&lt; דובר &gt;&gt;</w:t>
      </w:r>
      <w:r w:rsidR="00FC2EC7">
        <w:rPr>
          <w:rtl/>
        </w:rPr>
        <w:t xml:space="preserve"> </w:t>
      </w:r>
      <w:bookmarkEnd w:id="12720"/>
    </w:p>
    <w:p w14:paraId="5AC29F9D" w14:textId="77722512" w:rsidR="00D81EA0" w:rsidRDefault="00D81EA0" w:rsidP="00D81EA0">
      <w:pPr>
        <w:pStyle w:val="KeepWithNext"/>
        <w:rPr>
          <w:rtl/>
          <w:lang w:eastAsia="he-IL"/>
        </w:rPr>
      </w:pPr>
    </w:p>
    <w:p w14:paraId="710517FA" w14:textId="0EBE5E3C" w:rsidR="00D81EA0" w:rsidRDefault="00D81EA0" w:rsidP="00D81EA0">
      <w:pPr>
        <w:rPr>
          <w:rtl/>
          <w:lang w:eastAsia="he-IL"/>
        </w:rPr>
      </w:pPr>
      <w:bookmarkStart w:id="12721" w:name="_ETM_Q1_9249553"/>
      <w:bookmarkStart w:id="12722" w:name="_ETM_Q1_9249602"/>
      <w:bookmarkEnd w:id="12721"/>
      <w:bookmarkEnd w:id="12722"/>
      <w:r>
        <w:rPr>
          <w:rFonts w:hint="cs"/>
          <w:rtl/>
          <w:lang w:eastAsia="he-IL"/>
        </w:rPr>
        <w:t xml:space="preserve">אני לא יועץ </w:t>
      </w:r>
      <w:bookmarkStart w:id="12723" w:name="_ETM_Q1_9248518"/>
      <w:bookmarkEnd w:id="12723"/>
      <w:r>
        <w:rPr>
          <w:rFonts w:hint="cs"/>
          <w:rtl/>
          <w:lang w:eastAsia="he-IL"/>
        </w:rPr>
        <w:t xml:space="preserve">לשוני, </w:t>
      </w:r>
      <w:bookmarkStart w:id="12724" w:name="_ETM_Q1_9249773"/>
      <w:bookmarkEnd w:id="12724"/>
      <w:r>
        <w:rPr>
          <w:rFonts w:hint="cs"/>
          <w:rtl/>
          <w:lang w:eastAsia="he-IL"/>
        </w:rPr>
        <w:t>אני יועץ משפטי.</w:t>
      </w:r>
      <w:bookmarkStart w:id="12725" w:name="_ETM_Q1_9252283"/>
      <w:bookmarkEnd w:id="12725"/>
    </w:p>
    <w:p w14:paraId="5EEB2C37" w14:textId="7F0C27D2" w:rsidR="00D81EA0" w:rsidRDefault="00D81EA0" w:rsidP="00D81EA0">
      <w:pPr>
        <w:rPr>
          <w:rtl/>
          <w:lang w:eastAsia="he-IL"/>
        </w:rPr>
      </w:pPr>
      <w:bookmarkStart w:id="12726" w:name="_ETM_Q1_9252380"/>
      <w:bookmarkStart w:id="12727" w:name="_ETM_Q1_9253301"/>
      <w:bookmarkEnd w:id="12726"/>
      <w:bookmarkEnd w:id="12727"/>
    </w:p>
    <w:p w14:paraId="1060AE6F" w14:textId="23D49AA0" w:rsidR="00D81EA0" w:rsidRDefault="00D81EA0" w:rsidP="00D81EA0">
      <w:pPr>
        <w:pStyle w:val="a4"/>
        <w:keepNext/>
        <w:rPr>
          <w:rtl/>
        </w:rPr>
      </w:pPr>
      <w:bookmarkStart w:id="12728" w:name="ET_speaker_5291_1155"/>
      <w:r w:rsidRPr="00D81EA0">
        <w:rPr>
          <w:rStyle w:val="TagStyle"/>
          <w:rtl/>
        </w:rPr>
        <w:t xml:space="preserve"> &lt;&lt; דובר &gt;&gt; </w:t>
      </w:r>
      <w:r>
        <w:rPr>
          <w:rtl/>
        </w:rPr>
        <w:t>בצלאל סמוטריץ' (הציונות הדתית):</w:t>
      </w:r>
      <w:r w:rsidRPr="00D81EA0">
        <w:rPr>
          <w:rStyle w:val="TagStyle"/>
          <w:rtl/>
        </w:rPr>
        <w:t xml:space="preserve"> &lt;&lt; דובר &gt;&gt;</w:t>
      </w:r>
      <w:r w:rsidR="00FC2EC7">
        <w:rPr>
          <w:rtl/>
        </w:rPr>
        <w:t xml:space="preserve"> </w:t>
      </w:r>
      <w:bookmarkEnd w:id="12728"/>
    </w:p>
    <w:p w14:paraId="4D027C68" w14:textId="736B82E3" w:rsidR="00D81EA0" w:rsidRDefault="00D81EA0" w:rsidP="00D81EA0">
      <w:pPr>
        <w:pStyle w:val="KeepWithNext"/>
        <w:rPr>
          <w:rtl/>
          <w:lang w:eastAsia="he-IL"/>
        </w:rPr>
      </w:pPr>
    </w:p>
    <w:p w14:paraId="7E8927E3" w14:textId="407587E4" w:rsidR="00D81EA0" w:rsidRDefault="00D81EA0" w:rsidP="00D81EA0">
      <w:pPr>
        <w:rPr>
          <w:rtl/>
          <w:lang w:eastAsia="he-IL"/>
        </w:rPr>
      </w:pPr>
      <w:bookmarkStart w:id="12729" w:name="_ETM_Q1_9253945"/>
      <w:bookmarkStart w:id="12730" w:name="_ETM_Q1_9253991"/>
      <w:bookmarkStart w:id="12731" w:name="_ETM_Q1_9249046"/>
      <w:bookmarkEnd w:id="12729"/>
      <w:bookmarkEnd w:id="12730"/>
      <w:bookmarkEnd w:id="12731"/>
      <w:r>
        <w:rPr>
          <w:rFonts w:hint="cs"/>
          <w:rtl/>
          <w:lang w:eastAsia="he-IL"/>
        </w:rPr>
        <w:t xml:space="preserve">לא, האם מקובל בחוק במדינה יהודית </w:t>
      </w:r>
      <w:bookmarkStart w:id="12732" w:name="_ETM_Q1_9251558"/>
      <w:bookmarkEnd w:id="12732"/>
      <w:r w:rsidR="00602D45">
        <w:rPr>
          <w:rFonts w:hint="cs"/>
          <w:rtl/>
          <w:lang w:eastAsia="he-IL"/>
        </w:rPr>
        <w:t>לכתוב מונחים</w:t>
      </w:r>
      <w:bookmarkStart w:id="12733" w:name="_ETM_Q1_9255535"/>
      <w:bookmarkEnd w:id="12733"/>
      <w:r w:rsidR="00602D45">
        <w:rPr>
          <w:rFonts w:hint="cs"/>
          <w:rtl/>
          <w:lang w:eastAsia="he-IL"/>
        </w:rPr>
        <w:t xml:space="preserve"> באנגלית</w:t>
      </w:r>
      <w:bookmarkStart w:id="12734" w:name="_ETM_Q1_9257276"/>
      <w:bookmarkEnd w:id="12734"/>
      <w:r w:rsidR="00602D45">
        <w:rPr>
          <w:rFonts w:hint="cs"/>
          <w:rtl/>
          <w:lang w:eastAsia="he-IL"/>
        </w:rPr>
        <w:t>?</w:t>
      </w:r>
    </w:p>
    <w:p w14:paraId="63B98928" w14:textId="5FCFAE61" w:rsidR="00602D45" w:rsidRDefault="00602D45" w:rsidP="00D81EA0">
      <w:pPr>
        <w:rPr>
          <w:rtl/>
          <w:lang w:eastAsia="he-IL"/>
        </w:rPr>
      </w:pPr>
      <w:bookmarkStart w:id="12735" w:name="_ETM_Q1_9257394"/>
      <w:bookmarkStart w:id="12736" w:name="_ETM_Q1_9256297"/>
      <w:bookmarkStart w:id="12737" w:name="_ETM_Q1_9251854"/>
      <w:bookmarkStart w:id="12738" w:name="_ETM_Q1_9253941"/>
      <w:bookmarkEnd w:id="12735"/>
      <w:bookmarkEnd w:id="12736"/>
      <w:bookmarkEnd w:id="12737"/>
      <w:bookmarkEnd w:id="12738"/>
    </w:p>
    <w:p w14:paraId="3D6199D4" w14:textId="674222ED" w:rsidR="00602D45" w:rsidRDefault="00602D45" w:rsidP="00602D45">
      <w:pPr>
        <w:pStyle w:val="a4"/>
        <w:keepNext/>
        <w:rPr>
          <w:rtl/>
        </w:rPr>
      </w:pPr>
      <w:bookmarkStart w:id="12739" w:name="ET_speaker_תומר_רוזנר_1156"/>
      <w:r w:rsidRPr="00602D45">
        <w:rPr>
          <w:rStyle w:val="TagStyle"/>
          <w:rtl/>
        </w:rPr>
        <w:t xml:space="preserve"> &lt;&lt; דובר &gt;&gt; </w:t>
      </w:r>
      <w:r>
        <w:rPr>
          <w:rtl/>
        </w:rPr>
        <w:t>תומר רוזנר:</w:t>
      </w:r>
      <w:r w:rsidRPr="00602D45">
        <w:rPr>
          <w:rStyle w:val="TagStyle"/>
          <w:rtl/>
        </w:rPr>
        <w:t xml:space="preserve"> &lt;&lt; דובר &gt;&gt;</w:t>
      </w:r>
      <w:r w:rsidR="00FC2EC7">
        <w:rPr>
          <w:rtl/>
        </w:rPr>
        <w:t xml:space="preserve"> </w:t>
      </w:r>
      <w:bookmarkEnd w:id="12739"/>
    </w:p>
    <w:p w14:paraId="67E87602" w14:textId="5C040A69" w:rsidR="00602D45" w:rsidRDefault="00602D45" w:rsidP="00602D45">
      <w:pPr>
        <w:pStyle w:val="KeepWithNext"/>
        <w:rPr>
          <w:rtl/>
          <w:lang w:eastAsia="he-IL"/>
        </w:rPr>
      </w:pPr>
    </w:p>
    <w:p w14:paraId="22103643" w14:textId="2F82132A" w:rsidR="00602D45" w:rsidRDefault="00602D45" w:rsidP="00602D45">
      <w:pPr>
        <w:rPr>
          <w:rtl/>
          <w:lang w:eastAsia="he-IL"/>
        </w:rPr>
      </w:pPr>
      <w:bookmarkStart w:id="12740" w:name="_ETM_Q1_9254448"/>
      <w:bookmarkStart w:id="12741" w:name="_ETM_Q1_9254502"/>
      <w:bookmarkEnd w:id="12740"/>
      <w:bookmarkEnd w:id="12741"/>
      <w:r>
        <w:rPr>
          <w:rFonts w:hint="cs"/>
          <w:rtl/>
          <w:lang w:eastAsia="he-IL"/>
        </w:rPr>
        <w:t>מכיוון ש</w:t>
      </w:r>
      <w:bookmarkStart w:id="12742" w:name="_ETM_Q1_9255599"/>
      <w:bookmarkEnd w:id="12742"/>
      <w:r>
        <w:rPr>
          <w:rFonts w:hint="cs"/>
          <w:rtl/>
          <w:lang w:eastAsia="he-IL"/>
        </w:rPr>
        <w:t xml:space="preserve">חוק המטרו שאדוני מכיר, משתמש </w:t>
      </w:r>
      <w:bookmarkStart w:id="12743" w:name="_ETM_Q1_9260798"/>
      <w:bookmarkStart w:id="12744" w:name="_ETM_Q1_9257175"/>
      <w:bookmarkEnd w:id="12743"/>
      <w:bookmarkEnd w:id="12744"/>
      <w:r>
        <w:rPr>
          <w:rFonts w:hint="cs"/>
          <w:rtl/>
          <w:lang w:eastAsia="he-IL"/>
        </w:rPr>
        <w:t xml:space="preserve">במילה - - </w:t>
      </w:r>
      <w:bookmarkStart w:id="12745" w:name="_ETM_Q1_9261281"/>
      <w:bookmarkEnd w:id="12745"/>
      <w:r>
        <w:rPr>
          <w:rFonts w:hint="cs"/>
          <w:rtl/>
          <w:lang w:eastAsia="he-IL"/>
        </w:rPr>
        <w:t xml:space="preserve">- </w:t>
      </w:r>
    </w:p>
    <w:p w14:paraId="03A75ACD" w14:textId="465321D8" w:rsidR="00602D45" w:rsidRDefault="00602D45" w:rsidP="00602D45">
      <w:pPr>
        <w:rPr>
          <w:rtl/>
          <w:lang w:eastAsia="he-IL"/>
        </w:rPr>
      </w:pPr>
      <w:bookmarkStart w:id="12746" w:name="_ETM_Q1_9261882"/>
      <w:bookmarkStart w:id="12747" w:name="_ETM_Q1_9262002"/>
      <w:bookmarkStart w:id="12748" w:name="_ETM_Q1_9257398"/>
      <w:bookmarkStart w:id="12749" w:name="_ETM_Q1_9253144"/>
      <w:bookmarkEnd w:id="12746"/>
      <w:bookmarkEnd w:id="12747"/>
      <w:bookmarkEnd w:id="12748"/>
      <w:bookmarkEnd w:id="12749"/>
    </w:p>
    <w:p w14:paraId="7E463E39" w14:textId="6F187287" w:rsidR="00602D45" w:rsidRDefault="00602D45" w:rsidP="00602D45">
      <w:pPr>
        <w:pStyle w:val="a4"/>
        <w:keepNext/>
        <w:rPr>
          <w:rtl/>
        </w:rPr>
      </w:pPr>
      <w:bookmarkStart w:id="12750" w:name="ET_speaker_5291_1157"/>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750"/>
    </w:p>
    <w:p w14:paraId="58EDFDBF" w14:textId="3D2C6AEB" w:rsidR="00602D45" w:rsidRDefault="00602D45" w:rsidP="00602D45">
      <w:pPr>
        <w:pStyle w:val="KeepWithNext"/>
        <w:rPr>
          <w:rtl/>
          <w:lang w:eastAsia="he-IL"/>
        </w:rPr>
      </w:pPr>
    </w:p>
    <w:p w14:paraId="6C0E8DBD" w14:textId="38A85692" w:rsidR="00602D45" w:rsidRDefault="00602D45" w:rsidP="00602D45">
      <w:pPr>
        <w:rPr>
          <w:rtl/>
          <w:lang w:eastAsia="he-IL"/>
        </w:rPr>
      </w:pPr>
      <w:bookmarkStart w:id="12751" w:name="_ETM_Q1_9256418"/>
      <w:bookmarkStart w:id="12752" w:name="_ETM_Q1_9256459"/>
      <w:bookmarkStart w:id="12753" w:name="_ETM_Q1_9253930"/>
      <w:bookmarkEnd w:id="12751"/>
      <w:bookmarkEnd w:id="12752"/>
      <w:bookmarkEnd w:id="12753"/>
      <w:r>
        <w:rPr>
          <w:rFonts w:hint="cs"/>
          <w:rtl/>
          <w:lang w:eastAsia="he-IL"/>
        </w:rPr>
        <w:t xml:space="preserve">אני אגב התנגדתי </w:t>
      </w:r>
      <w:bookmarkStart w:id="12754" w:name="_ETM_Q1_9257659"/>
      <w:bookmarkEnd w:id="12754"/>
      <w:r>
        <w:rPr>
          <w:rFonts w:hint="cs"/>
          <w:rtl/>
          <w:lang w:eastAsia="he-IL"/>
        </w:rPr>
        <w:t>לשם מטרו, אם כבר.</w:t>
      </w:r>
      <w:bookmarkStart w:id="12755" w:name="_ETM_Q1_9262302"/>
      <w:bookmarkEnd w:id="12755"/>
    </w:p>
    <w:p w14:paraId="146071CE" w14:textId="52FAB018" w:rsidR="00602D45" w:rsidRDefault="00602D45" w:rsidP="00602D45">
      <w:pPr>
        <w:rPr>
          <w:rtl/>
          <w:lang w:eastAsia="he-IL"/>
        </w:rPr>
      </w:pPr>
      <w:bookmarkStart w:id="12756" w:name="_ETM_Q1_9262396"/>
      <w:bookmarkEnd w:id="12756"/>
    </w:p>
    <w:p w14:paraId="764274C3" w14:textId="36F04E89" w:rsidR="00602D45" w:rsidRDefault="00602D45" w:rsidP="00602D45">
      <w:pPr>
        <w:pStyle w:val="a4"/>
        <w:keepNext/>
        <w:rPr>
          <w:rtl/>
        </w:rPr>
      </w:pPr>
      <w:bookmarkStart w:id="12757" w:name="ET_speaker_תומר_רוזנר_1158"/>
      <w:r w:rsidRPr="00602D45">
        <w:rPr>
          <w:rStyle w:val="TagStyle"/>
          <w:rtl/>
        </w:rPr>
        <w:t xml:space="preserve"> &lt;&lt; דובר &gt;&gt; </w:t>
      </w:r>
      <w:r>
        <w:rPr>
          <w:rtl/>
        </w:rPr>
        <w:t>תומר רוזנר:</w:t>
      </w:r>
      <w:r w:rsidRPr="00602D45">
        <w:rPr>
          <w:rStyle w:val="TagStyle"/>
          <w:rtl/>
        </w:rPr>
        <w:t xml:space="preserve"> &lt;&lt; דובר &gt;&gt;</w:t>
      </w:r>
      <w:r w:rsidR="00FC2EC7">
        <w:rPr>
          <w:rtl/>
        </w:rPr>
        <w:t xml:space="preserve"> </w:t>
      </w:r>
      <w:bookmarkEnd w:id="12757"/>
    </w:p>
    <w:p w14:paraId="2539E11B" w14:textId="387D83B4" w:rsidR="00602D45" w:rsidRDefault="00602D45" w:rsidP="00602D45">
      <w:pPr>
        <w:pStyle w:val="KeepWithNext"/>
        <w:rPr>
          <w:rtl/>
          <w:lang w:eastAsia="he-IL"/>
        </w:rPr>
      </w:pPr>
    </w:p>
    <w:p w14:paraId="42326163" w14:textId="42842D3A" w:rsidR="00602D45" w:rsidRDefault="00602D45" w:rsidP="00602D45">
      <w:pPr>
        <w:rPr>
          <w:rtl/>
          <w:lang w:eastAsia="he-IL"/>
        </w:rPr>
      </w:pPr>
      <w:bookmarkStart w:id="12758" w:name="_ETM_Q1_9264119"/>
      <w:bookmarkStart w:id="12759" w:name="_ETM_Q1_9264172"/>
      <w:bookmarkEnd w:id="12758"/>
      <w:bookmarkEnd w:id="12759"/>
      <w:r>
        <w:rPr>
          <w:rFonts w:hint="cs"/>
          <w:rtl/>
          <w:lang w:eastAsia="he-IL"/>
        </w:rPr>
        <w:t>אני הצעתי חי</w:t>
      </w:r>
      <w:bookmarkStart w:id="12760" w:name="_ETM_Q1_9261456"/>
      <w:bookmarkEnd w:id="12760"/>
      <w:r>
        <w:rPr>
          <w:rFonts w:hint="cs"/>
          <w:rtl/>
          <w:lang w:eastAsia="he-IL"/>
        </w:rPr>
        <w:t>שמלית.</w:t>
      </w:r>
      <w:bookmarkStart w:id="12761" w:name="_ETM_Q1_9271151"/>
      <w:bookmarkEnd w:id="12761"/>
      <w:r>
        <w:rPr>
          <w:rFonts w:hint="cs"/>
          <w:rtl/>
          <w:lang w:eastAsia="he-IL"/>
        </w:rPr>
        <w:t xml:space="preserve"> </w:t>
      </w:r>
      <w:bookmarkStart w:id="12762" w:name="_ETM_Q1_9266697"/>
      <w:bookmarkStart w:id="12763" w:name="_ETM_Q1_9262643"/>
      <w:bookmarkEnd w:id="12762"/>
      <w:bookmarkEnd w:id="12763"/>
    </w:p>
    <w:p w14:paraId="6FD30F7D" w14:textId="0F061D02" w:rsidR="00602D45" w:rsidRDefault="00602D45" w:rsidP="00602D45">
      <w:pPr>
        <w:rPr>
          <w:rtl/>
          <w:lang w:eastAsia="he-IL"/>
        </w:rPr>
      </w:pPr>
      <w:bookmarkStart w:id="12764" w:name="_ETM_Q1_9265262"/>
      <w:bookmarkStart w:id="12765" w:name="_ETM_Q1_9265376"/>
      <w:bookmarkStart w:id="12766" w:name="_ETM_Q1_9262956"/>
      <w:bookmarkEnd w:id="12764"/>
      <w:bookmarkEnd w:id="12765"/>
      <w:bookmarkEnd w:id="12766"/>
    </w:p>
    <w:p w14:paraId="78938D18" w14:textId="2621ED8C" w:rsidR="00602D45" w:rsidRDefault="00602D45" w:rsidP="00602D45">
      <w:pPr>
        <w:pStyle w:val="a4"/>
        <w:keepNext/>
        <w:rPr>
          <w:rtl/>
        </w:rPr>
      </w:pPr>
      <w:bookmarkStart w:id="12767" w:name="ET_speaker_5291_1159"/>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767"/>
    </w:p>
    <w:p w14:paraId="66A015A2" w14:textId="266ACD15" w:rsidR="00602D45" w:rsidRDefault="00602D45" w:rsidP="00602D45">
      <w:pPr>
        <w:pStyle w:val="KeepWithNext"/>
        <w:rPr>
          <w:rtl/>
          <w:lang w:eastAsia="he-IL"/>
        </w:rPr>
      </w:pPr>
    </w:p>
    <w:p w14:paraId="6A4A6150" w14:textId="0AAF6E5F" w:rsidR="00602D45" w:rsidRDefault="00602D45" w:rsidP="00602D45">
      <w:pPr>
        <w:rPr>
          <w:rtl/>
          <w:lang w:eastAsia="he-IL"/>
        </w:rPr>
      </w:pPr>
      <w:bookmarkStart w:id="12768" w:name="_ETM_Q1_9263554"/>
      <w:bookmarkStart w:id="12769" w:name="_ETM_Q1_9263622"/>
      <w:bookmarkStart w:id="12770" w:name="_ETM_Q1_9258749"/>
      <w:bookmarkStart w:id="12771" w:name="_ETM_Q1_9260249"/>
      <w:bookmarkEnd w:id="12768"/>
      <w:bookmarkEnd w:id="12769"/>
      <w:bookmarkEnd w:id="12770"/>
      <w:bookmarkEnd w:id="12771"/>
      <w:r>
        <w:rPr>
          <w:rFonts w:hint="cs"/>
          <w:rtl/>
          <w:lang w:eastAsia="he-IL"/>
        </w:rPr>
        <w:t xml:space="preserve">נו, אני איתך בעניין הזה, לפעמים אתה צודק. </w:t>
      </w:r>
      <w:bookmarkStart w:id="12772" w:name="_ETM_Q1_9264868"/>
      <w:bookmarkEnd w:id="12772"/>
    </w:p>
    <w:p w14:paraId="0729FA99" w14:textId="707F6904" w:rsidR="00602D45" w:rsidRDefault="00602D45" w:rsidP="00602D45">
      <w:pPr>
        <w:rPr>
          <w:rtl/>
          <w:lang w:eastAsia="he-IL"/>
        </w:rPr>
      </w:pPr>
      <w:bookmarkStart w:id="12773" w:name="_ETM_Q1_9265389"/>
      <w:bookmarkStart w:id="12774" w:name="_ETM_Q1_9265511"/>
      <w:bookmarkEnd w:id="12773"/>
      <w:bookmarkEnd w:id="12774"/>
    </w:p>
    <w:p w14:paraId="62ECA973" w14:textId="4A01AF28" w:rsidR="00602D45" w:rsidRDefault="00602D45" w:rsidP="00602D45">
      <w:pPr>
        <w:pStyle w:val="af6"/>
        <w:keepNext/>
        <w:rPr>
          <w:rtl/>
        </w:rPr>
      </w:pPr>
      <w:bookmarkStart w:id="12775" w:name="ET_yor_5854_1160"/>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775"/>
    </w:p>
    <w:p w14:paraId="0028222C" w14:textId="1EB39102" w:rsidR="00602D45" w:rsidRDefault="00602D45" w:rsidP="00602D45">
      <w:pPr>
        <w:pStyle w:val="KeepWithNext"/>
        <w:rPr>
          <w:rtl/>
          <w:lang w:eastAsia="he-IL"/>
        </w:rPr>
      </w:pPr>
    </w:p>
    <w:p w14:paraId="69CEB4D8" w14:textId="39253C73" w:rsidR="00602D45" w:rsidRDefault="00602D45" w:rsidP="00602D45">
      <w:pPr>
        <w:rPr>
          <w:rtl/>
          <w:lang w:eastAsia="he-IL"/>
        </w:rPr>
      </w:pPr>
      <w:bookmarkStart w:id="12776" w:name="_ETM_Q1_9266357"/>
      <w:bookmarkEnd w:id="12776"/>
      <w:r>
        <w:rPr>
          <w:rFonts w:hint="cs"/>
          <w:rtl/>
          <w:lang w:eastAsia="he-IL"/>
        </w:rPr>
        <w:t>תודה רבה,</w:t>
      </w:r>
      <w:bookmarkStart w:id="12777" w:name="_ETM_Q1_9267621"/>
      <w:bookmarkEnd w:id="12777"/>
      <w:r>
        <w:rPr>
          <w:rFonts w:hint="cs"/>
          <w:rtl/>
          <w:lang w:eastAsia="he-IL"/>
        </w:rPr>
        <w:t xml:space="preserve"> ניגשים להצבעה.</w:t>
      </w:r>
    </w:p>
    <w:p w14:paraId="6BE3B5AB" w14:textId="19BD52A4" w:rsidR="00602D45" w:rsidRDefault="00602D45" w:rsidP="00602D45">
      <w:pPr>
        <w:rPr>
          <w:rtl/>
          <w:lang w:eastAsia="he-IL"/>
        </w:rPr>
      </w:pPr>
      <w:bookmarkStart w:id="12778" w:name="_ETM_Q1_9270245"/>
      <w:bookmarkStart w:id="12779" w:name="_ETM_Q1_9270343"/>
      <w:bookmarkStart w:id="12780" w:name="_ETM_Q1_9265686"/>
      <w:bookmarkStart w:id="12781" w:name="_ETM_Q1_9261075"/>
      <w:bookmarkEnd w:id="12778"/>
      <w:bookmarkEnd w:id="12779"/>
      <w:bookmarkEnd w:id="12780"/>
      <w:bookmarkEnd w:id="12781"/>
    </w:p>
    <w:p w14:paraId="0F181840" w14:textId="2A5D4C98" w:rsidR="00602D45" w:rsidRDefault="00602D45" w:rsidP="00602D45">
      <w:pPr>
        <w:pStyle w:val="a4"/>
        <w:keepNext/>
        <w:rPr>
          <w:rtl/>
        </w:rPr>
      </w:pPr>
      <w:bookmarkStart w:id="12782" w:name="ET_speaker_5291_1161"/>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782"/>
    </w:p>
    <w:p w14:paraId="6D85A639" w14:textId="3B46D41D" w:rsidR="00602D45" w:rsidRDefault="00602D45" w:rsidP="00602D45">
      <w:pPr>
        <w:pStyle w:val="KeepWithNext"/>
        <w:rPr>
          <w:rtl/>
          <w:lang w:eastAsia="he-IL"/>
        </w:rPr>
      </w:pPr>
    </w:p>
    <w:p w14:paraId="27443CAC" w14:textId="69003128" w:rsidR="00602D45" w:rsidRDefault="00602D45" w:rsidP="00602D45">
      <w:pPr>
        <w:rPr>
          <w:rtl/>
          <w:lang w:eastAsia="he-IL"/>
        </w:rPr>
      </w:pPr>
      <w:bookmarkStart w:id="12783" w:name="_ETM_Q1_9262890"/>
      <w:bookmarkStart w:id="12784" w:name="_ETM_Q1_9262947"/>
      <w:bookmarkEnd w:id="12783"/>
      <w:bookmarkEnd w:id="12784"/>
      <w:r>
        <w:rPr>
          <w:rFonts w:hint="cs"/>
          <w:rtl/>
          <w:lang w:eastAsia="he-IL"/>
        </w:rPr>
        <w:t>רגע, רגע, אני מנמק, סליחה רגע</w:t>
      </w:r>
      <w:bookmarkStart w:id="12785" w:name="_ETM_Q1_9267365"/>
      <w:bookmarkStart w:id="12786" w:name="_ETM_Q1_9266042"/>
      <w:bookmarkEnd w:id="12785"/>
      <w:bookmarkEnd w:id="12786"/>
      <w:r>
        <w:rPr>
          <w:rFonts w:hint="cs"/>
          <w:rtl/>
          <w:lang w:eastAsia="he-IL"/>
        </w:rPr>
        <w:t>.</w:t>
      </w:r>
      <w:bookmarkStart w:id="12787" w:name="_ETM_Q1_9266910"/>
      <w:bookmarkEnd w:id="12787"/>
    </w:p>
    <w:p w14:paraId="476AB5C8" w14:textId="63CC82DC" w:rsidR="00602D45" w:rsidRDefault="00602D45" w:rsidP="00602D45">
      <w:pPr>
        <w:rPr>
          <w:rtl/>
          <w:lang w:eastAsia="he-IL"/>
        </w:rPr>
      </w:pPr>
      <w:bookmarkStart w:id="12788" w:name="_ETM_Q1_9267009"/>
      <w:bookmarkEnd w:id="12788"/>
    </w:p>
    <w:p w14:paraId="37C51D85" w14:textId="18CA7F8E" w:rsidR="00602D45" w:rsidRDefault="00602D45" w:rsidP="00602D45">
      <w:pPr>
        <w:pStyle w:val="af6"/>
        <w:keepNext/>
        <w:rPr>
          <w:rtl/>
        </w:rPr>
      </w:pPr>
      <w:bookmarkStart w:id="12789" w:name="ET_yor_5854_1162"/>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789"/>
    </w:p>
    <w:p w14:paraId="596E2790" w14:textId="71F09D45" w:rsidR="00602D45" w:rsidRDefault="00602D45" w:rsidP="00602D45">
      <w:pPr>
        <w:pStyle w:val="KeepWithNext"/>
        <w:rPr>
          <w:rtl/>
          <w:lang w:eastAsia="he-IL"/>
        </w:rPr>
      </w:pPr>
    </w:p>
    <w:p w14:paraId="36CE57BA" w14:textId="030DA1B0" w:rsidR="00602D45" w:rsidRDefault="00602D45" w:rsidP="00602D45">
      <w:pPr>
        <w:rPr>
          <w:rtl/>
          <w:lang w:eastAsia="he-IL"/>
        </w:rPr>
      </w:pPr>
      <w:bookmarkStart w:id="12790" w:name="_ETM_Q1_9268307"/>
      <w:bookmarkEnd w:id="12790"/>
      <w:r>
        <w:rPr>
          <w:rFonts w:hint="cs"/>
          <w:rtl/>
          <w:lang w:eastAsia="he-IL"/>
        </w:rPr>
        <w:t>סיימת, לא, לא</w:t>
      </w:r>
      <w:bookmarkStart w:id="12791" w:name="_ETM_Q1_9277639"/>
      <w:bookmarkStart w:id="12792" w:name="_ETM_Q1_9274633"/>
      <w:bookmarkStart w:id="12793" w:name="_ETM_Q1_9270025"/>
      <w:bookmarkStart w:id="12794" w:name="_ETM_Q1_9265741"/>
      <w:bookmarkEnd w:id="12791"/>
      <w:bookmarkEnd w:id="12792"/>
      <w:bookmarkEnd w:id="12793"/>
      <w:bookmarkEnd w:id="12794"/>
      <w:r>
        <w:rPr>
          <w:rFonts w:hint="cs"/>
          <w:rtl/>
          <w:lang w:eastAsia="he-IL"/>
        </w:rPr>
        <w:t>.</w:t>
      </w:r>
      <w:bookmarkStart w:id="12795" w:name="_ETM_Q1_9268227"/>
      <w:bookmarkEnd w:id="12795"/>
    </w:p>
    <w:p w14:paraId="094A2BCF" w14:textId="7D7F69F4" w:rsidR="00602D45" w:rsidRDefault="00602D45" w:rsidP="00602D45">
      <w:pPr>
        <w:rPr>
          <w:rtl/>
          <w:lang w:eastAsia="he-IL"/>
        </w:rPr>
      </w:pPr>
      <w:bookmarkStart w:id="12796" w:name="_ETM_Q1_9268322"/>
      <w:bookmarkStart w:id="12797" w:name="_ETM_Q1_9271134"/>
      <w:bookmarkEnd w:id="12796"/>
      <w:bookmarkEnd w:id="12797"/>
    </w:p>
    <w:p w14:paraId="1C10B9F7" w14:textId="3C49FC61" w:rsidR="00602D45" w:rsidRDefault="00602D45" w:rsidP="00602D45">
      <w:pPr>
        <w:pStyle w:val="a4"/>
        <w:keepNext/>
        <w:rPr>
          <w:rtl/>
        </w:rPr>
      </w:pPr>
      <w:bookmarkStart w:id="12798" w:name="ET_speaker_5291_1163"/>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798"/>
    </w:p>
    <w:p w14:paraId="7D7A18E2" w14:textId="5019A0B8" w:rsidR="00602D45" w:rsidRDefault="00602D45" w:rsidP="00602D45">
      <w:pPr>
        <w:pStyle w:val="KeepWithNext"/>
        <w:rPr>
          <w:rtl/>
          <w:lang w:eastAsia="he-IL"/>
        </w:rPr>
      </w:pPr>
    </w:p>
    <w:p w14:paraId="02378E2F" w14:textId="3279EDC6" w:rsidR="00602D45" w:rsidRDefault="00602D45" w:rsidP="00602D45">
      <w:pPr>
        <w:rPr>
          <w:rtl/>
          <w:lang w:eastAsia="he-IL"/>
        </w:rPr>
      </w:pPr>
      <w:bookmarkStart w:id="12799" w:name="_ETM_Q1_9271700"/>
      <w:bookmarkStart w:id="12800" w:name="_ETM_Q1_9271776"/>
      <w:bookmarkStart w:id="12801" w:name="_ETM_Q1_9267124"/>
      <w:bookmarkEnd w:id="12799"/>
      <w:bookmarkEnd w:id="12800"/>
      <w:bookmarkEnd w:id="12801"/>
      <w:r>
        <w:rPr>
          <w:rFonts w:hint="cs"/>
          <w:rtl/>
          <w:lang w:eastAsia="he-IL"/>
        </w:rPr>
        <w:t>לא, סליחה, שאלתי שאלה</w:t>
      </w:r>
      <w:bookmarkStart w:id="12802" w:name="_ETM_Q1_9269175"/>
      <w:bookmarkEnd w:id="12802"/>
      <w:r>
        <w:rPr>
          <w:rFonts w:hint="cs"/>
          <w:rtl/>
          <w:lang w:eastAsia="he-IL"/>
        </w:rPr>
        <w:t>.</w:t>
      </w:r>
      <w:bookmarkStart w:id="12803" w:name="_ETM_Q1_9272176"/>
      <w:bookmarkStart w:id="12804" w:name="_ETM_Q1_9274918"/>
      <w:bookmarkEnd w:id="12803"/>
      <w:bookmarkEnd w:id="12804"/>
      <w:r>
        <w:rPr>
          <w:rFonts w:hint="cs"/>
          <w:rtl/>
          <w:lang w:eastAsia="he-IL"/>
        </w:rPr>
        <w:t xml:space="preserve"> בוא </w:t>
      </w:r>
      <w:bookmarkStart w:id="12805" w:name="_ETM_Q1_9271217"/>
      <w:bookmarkEnd w:id="12805"/>
      <w:r>
        <w:rPr>
          <w:rFonts w:hint="cs"/>
          <w:rtl/>
          <w:lang w:eastAsia="he-IL"/>
        </w:rPr>
        <w:t>היו"ר, תן לי חצי דקה לנמק.</w:t>
      </w:r>
      <w:bookmarkStart w:id="12806" w:name="_ETM_Q1_9272442"/>
      <w:bookmarkEnd w:id="12806"/>
    </w:p>
    <w:p w14:paraId="30391A60" w14:textId="19B58FEC" w:rsidR="00602D45" w:rsidRDefault="00602D45" w:rsidP="00602D45">
      <w:pPr>
        <w:rPr>
          <w:rtl/>
          <w:lang w:eastAsia="he-IL"/>
        </w:rPr>
      </w:pPr>
      <w:bookmarkStart w:id="12807" w:name="_ETM_Q1_9272419"/>
      <w:bookmarkEnd w:id="12807"/>
    </w:p>
    <w:p w14:paraId="655F094E" w14:textId="7AE685D1" w:rsidR="00602D45" w:rsidRDefault="00602D45" w:rsidP="00602D45">
      <w:pPr>
        <w:pStyle w:val="af6"/>
        <w:keepNext/>
        <w:rPr>
          <w:rtl/>
        </w:rPr>
      </w:pPr>
      <w:bookmarkStart w:id="12808" w:name="ET_yor_5854_1164"/>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808"/>
    </w:p>
    <w:p w14:paraId="01D89ABE" w14:textId="6DB52E4E" w:rsidR="00602D45" w:rsidRDefault="00602D45" w:rsidP="00602D45">
      <w:pPr>
        <w:pStyle w:val="KeepWithNext"/>
        <w:rPr>
          <w:rtl/>
          <w:lang w:eastAsia="he-IL"/>
        </w:rPr>
      </w:pPr>
    </w:p>
    <w:p w14:paraId="5ABE6AE3" w14:textId="005509F1" w:rsidR="00602D45" w:rsidRDefault="00602D45" w:rsidP="00602D45">
      <w:pPr>
        <w:rPr>
          <w:rtl/>
          <w:lang w:eastAsia="he-IL"/>
        </w:rPr>
      </w:pPr>
      <w:bookmarkStart w:id="12809" w:name="_ETM_Q1_9273954"/>
      <w:bookmarkEnd w:id="12809"/>
      <w:r>
        <w:rPr>
          <w:rFonts w:hint="cs"/>
          <w:rtl/>
          <w:lang w:eastAsia="he-IL"/>
        </w:rPr>
        <w:t>אני אחזיר אותך</w:t>
      </w:r>
      <w:bookmarkStart w:id="12810" w:name="_ETM_Q1_9271320"/>
      <w:bookmarkEnd w:id="12810"/>
      <w:r>
        <w:rPr>
          <w:rFonts w:hint="cs"/>
          <w:rtl/>
          <w:lang w:eastAsia="he-IL"/>
        </w:rPr>
        <w:t xml:space="preserve"> עכשיו להיות קפדני </w:t>
      </w:r>
      <w:bookmarkStart w:id="12811" w:name="_ETM_Q1_9278263"/>
      <w:bookmarkEnd w:id="12811"/>
      <w:r>
        <w:rPr>
          <w:rFonts w:hint="cs"/>
          <w:rtl/>
          <w:lang w:eastAsia="he-IL"/>
        </w:rPr>
        <w:t>בזכות הדיבור.</w:t>
      </w:r>
    </w:p>
    <w:p w14:paraId="60B12E41" w14:textId="0848643C" w:rsidR="00602D45" w:rsidRDefault="00602D45" w:rsidP="00602D45">
      <w:pPr>
        <w:rPr>
          <w:rtl/>
          <w:lang w:eastAsia="he-IL"/>
        </w:rPr>
      </w:pPr>
      <w:bookmarkStart w:id="12812" w:name="_ETM_Q1_9280594"/>
      <w:bookmarkStart w:id="12813" w:name="_ETM_Q1_9280703"/>
      <w:bookmarkStart w:id="12814" w:name="_ETM_Q1_9275867"/>
      <w:bookmarkStart w:id="12815" w:name="_ETM_Q1_9277059"/>
      <w:bookmarkEnd w:id="12812"/>
      <w:bookmarkEnd w:id="12813"/>
      <w:bookmarkEnd w:id="12814"/>
      <w:bookmarkEnd w:id="12815"/>
    </w:p>
    <w:p w14:paraId="5C3A057F" w14:textId="794A71F0" w:rsidR="00602D45" w:rsidRDefault="00602D45" w:rsidP="00602D45">
      <w:pPr>
        <w:pStyle w:val="a4"/>
        <w:keepNext/>
        <w:rPr>
          <w:rtl/>
        </w:rPr>
      </w:pPr>
      <w:bookmarkStart w:id="12816" w:name="ET_speaker_5291_1165"/>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816"/>
    </w:p>
    <w:p w14:paraId="59A9DD48" w14:textId="649AF1A4" w:rsidR="00602D45" w:rsidRDefault="00602D45" w:rsidP="00602D45">
      <w:pPr>
        <w:pStyle w:val="KeepWithNext"/>
        <w:rPr>
          <w:rtl/>
          <w:lang w:eastAsia="he-IL"/>
        </w:rPr>
      </w:pPr>
    </w:p>
    <w:p w14:paraId="2734FC4B" w14:textId="50FFF64C" w:rsidR="00602D45" w:rsidRDefault="00602D45" w:rsidP="00602D45">
      <w:pPr>
        <w:rPr>
          <w:rtl/>
          <w:lang w:eastAsia="he-IL"/>
        </w:rPr>
      </w:pPr>
      <w:bookmarkStart w:id="12817" w:name="_ETM_Q1_9277651"/>
      <w:bookmarkStart w:id="12818" w:name="_ETM_Q1_9277709"/>
      <w:bookmarkEnd w:id="12817"/>
      <w:bookmarkEnd w:id="12818"/>
      <w:r>
        <w:rPr>
          <w:rFonts w:hint="cs"/>
          <w:rtl/>
          <w:lang w:eastAsia="he-IL"/>
        </w:rPr>
        <w:t>כמו שהיית עם אוסאמה סעדי.</w:t>
      </w:r>
    </w:p>
    <w:p w14:paraId="0698B275" w14:textId="2B02D4BF" w:rsidR="00602D45" w:rsidRDefault="00602D45" w:rsidP="00602D45">
      <w:pPr>
        <w:rPr>
          <w:rtl/>
          <w:lang w:eastAsia="he-IL"/>
        </w:rPr>
      </w:pPr>
      <w:bookmarkStart w:id="12819" w:name="_ETM_Q1_9283364"/>
      <w:bookmarkStart w:id="12820" w:name="_ETM_Q1_9278619"/>
      <w:bookmarkEnd w:id="12819"/>
      <w:bookmarkEnd w:id="12820"/>
    </w:p>
    <w:p w14:paraId="26A87D9A" w14:textId="3FABCADF" w:rsidR="00602D45" w:rsidRDefault="00602D45" w:rsidP="00602D45">
      <w:pPr>
        <w:pStyle w:val="af6"/>
        <w:keepNext/>
        <w:rPr>
          <w:rtl/>
        </w:rPr>
      </w:pPr>
      <w:bookmarkStart w:id="12821" w:name="ET_yor_5854_1166"/>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821"/>
    </w:p>
    <w:p w14:paraId="0306E861" w14:textId="3B0D72BB" w:rsidR="00602D45" w:rsidRDefault="00602D45" w:rsidP="00602D45">
      <w:pPr>
        <w:pStyle w:val="KeepWithNext"/>
        <w:rPr>
          <w:rtl/>
          <w:lang w:eastAsia="he-IL"/>
        </w:rPr>
      </w:pPr>
    </w:p>
    <w:p w14:paraId="0DF75132" w14:textId="02EC9441" w:rsidR="00602D45" w:rsidRDefault="00602D45" w:rsidP="00602D45">
      <w:pPr>
        <w:rPr>
          <w:rtl/>
          <w:lang w:eastAsia="he-IL"/>
        </w:rPr>
      </w:pPr>
      <w:bookmarkStart w:id="12822" w:name="_ETM_Q1_9280950"/>
      <w:bookmarkEnd w:id="12822"/>
      <w:r>
        <w:rPr>
          <w:rFonts w:hint="cs"/>
          <w:rtl/>
          <w:lang w:eastAsia="he-IL"/>
        </w:rPr>
        <w:t xml:space="preserve">כן, כמו שהייתי עם אוסאמה </w:t>
      </w:r>
      <w:bookmarkStart w:id="12823" w:name="_ETM_Q1_9284791"/>
      <w:bookmarkEnd w:id="12823"/>
      <w:r>
        <w:rPr>
          <w:rFonts w:hint="cs"/>
          <w:rtl/>
          <w:lang w:eastAsia="he-IL"/>
        </w:rPr>
        <w:t>סעדי.</w:t>
      </w:r>
      <w:bookmarkStart w:id="12824" w:name="_ETM_Q1_9285935"/>
      <w:bookmarkEnd w:id="12824"/>
    </w:p>
    <w:p w14:paraId="2CE43F13" w14:textId="4B5484F5" w:rsidR="00602D45" w:rsidRDefault="00602D45" w:rsidP="00602D45">
      <w:pPr>
        <w:rPr>
          <w:rtl/>
          <w:lang w:eastAsia="he-IL"/>
        </w:rPr>
      </w:pPr>
      <w:bookmarkStart w:id="12825" w:name="_ETM_Q1_9286041"/>
      <w:bookmarkStart w:id="12826" w:name="_ETM_Q1_9281122"/>
      <w:bookmarkStart w:id="12827" w:name="_ETM_Q1_9283486"/>
      <w:bookmarkEnd w:id="12825"/>
      <w:bookmarkEnd w:id="12826"/>
      <w:bookmarkEnd w:id="12827"/>
    </w:p>
    <w:p w14:paraId="047D88AB" w14:textId="5E128DA8" w:rsidR="00602D45" w:rsidRDefault="00602D45" w:rsidP="00602D45">
      <w:pPr>
        <w:pStyle w:val="a4"/>
        <w:keepNext/>
        <w:rPr>
          <w:rtl/>
        </w:rPr>
      </w:pPr>
      <w:bookmarkStart w:id="12828" w:name="ET_speaker_5291_1167"/>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828"/>
    </w:p>
    <w:p w14:paraId="7A5A2E8A" w14:textId="70B84A7B" w:rsidR="00602D45" w:rsidRDefault="00602D45" w:rsidP="00602D45">
      <w:pPr>
        <w:pStyle w:val="KeepWithNext"/>
        <w:rPr>
          <w:rtl/>
          <w:lang w:eastAsia="he-IL"/>
        </w:rPr>
      </w:pPr>
    </w:p>
    <w:p w14:paraId="690E55AE" w14:textId="1466421A" w:rsidR="00602D45" w:rsidRDefault="00602D45" w:rsidP="00602D45">
      <w:pPr>
        <w:rPr>
          <w:rtl/>
          <w:lang w:eastAsia="he-IL"/>
        </w:rPr>
      </w:pPr>
      <w:bookmarkStart w:id="12829" w:name="_ETM_Q1_9284158"/>
      <w:bookmarkStart w:id="12830" w:name="_ETM_Q1_9284231"/>
      <w:bookmarkStart w:id="12831" w:name="_ETM_Q1_9279272"/>
      <w:bookmarkStart w:id="12832" w:name="_ETM_Q1_9276791"/>
      <w:bookmarkEnd w:id="12829"/>
      <w:bookmarkEnd w:id="12830"/>
      <w:bookmarkEnd w:id="12831"/>
      <w:bookmarkEnd w:id="12832"/>
      <w:r>
        <w:rPr>
          <w:rFonts w:hint="cs"/>
          <w:rtl/>
          <w:lang w:eastAsia="he-IL"/>
        </w:rPr>
        <w:t>אבל לא היית איתו, נתת לו לפחות חמש</w:t>
      </w:r>
      <w:bookmarkStart w:id="12833" w:name="_ETM_Q1_9285011"/>
      <w:bookmarkEnd w:id="12833"/>
      <w:r>
        <w:rPr>
          <w:rFonts w:hint="cs"/>
          <w:rtl/>
          <w:lang w:eastAsia="he-IL"/>
        </w:rPr>
        <w:t xml:space="preserve"> דקות לכל הסתייגות</w:t>
      </w:r>
      <w:bookmarkStart w:id="12834" w:name="_ETM_Q1_9282683"/>
      <w:bookmarkEnd w:id="12834"/>
      <w:r>
        <w:rPr>
          <w:rFonts w:hint="cs"/>
          <w:rtl/>
          <w:lang w:eastAsia="he-IL"/>
        </w:rPr>
        <w:t xml:space="preserve">, אז אני </w:t>
      </w:r>
      <w:bookmarkStart w:id="12835" w:name="_ETM_Q1_9283046"/>
      <w:bookmarkEnd w:id="12835"/>
      <w:r>
        <w:rPr>
          <w:rFonts w:hint="cs"/>
          <w:rtl/>
          <w:lang w:eastAsia="he-IL"/>
        </w:rPr>
        <w:t xml:space="preserve">לא כזה, אני </w:t>
      </w:r>
      <w:bookmarkStart w:id="12836" w:name="_ETM_Q1_9284646"/>
      <w:bookmarkEnd w:id="12836"/>
      <w:r>
        <w:rPr>
          <w:rFonts w:hint="cs"/>
          <w:rtl/>
          <w:lang w:eastAsia="he-IL"/>
        </w:rPr>
        <w:t xml:space="preserve">מבקש דקה, דקה וחצי. </w:t>
      </w:r>
      <w:bookmarkStart w:id="12837" w:name="_ETM_Q1_9284859"/>
      <w:bookmarkStart w:id="12838" w:name="_ETM_Q1_9285223"/>
      <w:bookmarkEnd w:id="12837"/>
      <w:bookmarkEnd w:id="12838"/>
    </w:p>
    <w:p w14:paraId="3202ADD2" w14:textId="2BD32AFB" w:rsidR="00602D45" w:rsidRDefault="00602D45" w:rsidP="00602D45">
      <w:pPr>
        <w:rPr>
          <w:rtl/>
          <w:lang w:eastAsia="he-IL"/>
        </w:rPr>
      </w:pPr>
      <w:bookmarkStart w:id="12839" w:name="_ETM_Q1_9285356"/>
      <w:bookmarkEnd w:id="12839"/>
    </w:p>
    <w:p w14:paraId="5F24A2EB" w14:textId="5DE28750" w:rsidR="00602D45" w:rsidRDefault="00602D45" w:rsidP="00602D45">
      <w:pPr>
        <w:pStyle w:val="af6"/>
        <w:keepNext/>
        <w:rPr>
          <w:rtl/>
        </w:rPr>
      </w:pPr>
      <w:bookmarkStart w:id="12840" w:name="ET_yor_5854_1168"/>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840"/>
    </w:p>
    <w:p w14:paraId="2C619C5C" w14:textId="37B84F7D" w:rsidR="00602D45" w:rsidRDefault="00602D45" w:rsidP="00602D45">
      <w:pPr>
        <w:pStyle w:val="KeepWithNext"/>
        <w:rPr>
          <w:rtl/>
          <w:lang w:eastAsia="he-IL"/>
        </w:rPr>
      </w:pPr>
    </w:p>
    <w:p w14:paraId="34CE2EA0" w14:textId="0F84F01C" w:rsidR="00602D45" w:rsidRDefault="00602D45" w:rsidP="00602D45">
      <w:pPr>
        <w:rPr>
          <w:rtl/>
          <w:lang w:eastAsia="he-IL"/>
        </w:rPr>
      </w:pPr>
      <w:bookmarkStart w:id="12841" w:name="_ETM_Q1_9286395"/>
      <w:bookmarkEnd w:id="12841"/>
      <w:r>
        <w:rPr>
          <w:rFonts w:hint="cs"/>
          <w:rtl/>
          <w:lang w:eastAsia="he-IL"/>
        </w:rPr>
        <w:t xml:space="preserve">בוא נתחיל לעשות את זה </w:t>
      </w:r>
      <w:bookmarkStart w:id="12842" w:name="_ETM_Q1_9290014"/>
      <w:bookmarkEnd w:id="12842"/>
      <w:r>
        <w:rPr>
          <w:rFonts w:hint="cs"/>
          <w:rtl/>
          <w:lang w:eastAsia="he-IL"/>
        </w:rPr>
        <w:t>אחרת.</w:t>
      </w:r>
      <w:bookmarkStart w:id="12843" w:name="_ETM_Q1_9291724"/>
      <w:bookmarkEnd w:id="12843"/>
    </w:p>
    <w:p w14:paraId="7CD1E462" w14:textId="1B3373D9" w:rsidR="00602D45" w:rsidRDefault="00602D45" w:rsidP="00602D45">
      <w:pPr>
        <w:rPr>
          <w:rtl/>
          <w:lang w:eastAsia="he-IL"/>
        </w:rPr>
      </w:pPr>
      <w:bookmarkStart w:id="12844" w:name="_ETM_Q1_9291816"/>
      <w:bookmarkStart w:id="12845" w:name="_ETM_Q1_9287069"/>
      <w:bookmarkEnd w:id="12844"/>
      <w:bookmarkEnd w:id="12845"/>
    </w:p>
    <w:p w14:paraId="1FF00335" w14:textId="526036FE" w:rsidR="00602D45" w:rsidRDefault="00602D45" w:rsidP="00602D45">
      <w:pPr>
        <w:pStyle w:val="a4"/>
        <w:keepNext/>
        <w:rPr>
          <w:rtl/>
        </w:rPr>
      </w:pPr>
      <w:bookmarkStart w:id="12846" w:name="ET_speaker_5291_1169"/>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846"/>
    </w:p>
    <w:p w14:paraId="0775D8DE" w14:textId="4F0D63C3" w:rsidR="00602D45" w:rsidRDefault="00602D45" w:rsidP="00602D45">
      <w:pPr>
        <w:pStyle w:val="KeepWithNext"/>
        <w:rPr>
          <w:rtl/>
          <w:lang w:eastAsia="he-IL"/>
        </w:rPr>
      </w:pPr>
    </w:p>
    <w:p w14:paraId="4FB902A3" w14:textId="3873AA07" w:rsidR="00602D45" w:rsidRDefault="00602D45" w:rsidP="00602D45">
      <w:pPr>
        <w:rPr>
          <w:rtl/>
          <w:lang w:eastAsia="he-IL"/>
        </w:rPr>
      </w:pPr>
      <w:bookmarkStart w:id="12847" w:name="_ETM_Q1_9289157"/>
      <w:bookmarkStart w:id="12848" w:name="_ETM_Q1_9289215"/>
      <w:bookmarkEnd w:id="12847"/>
      <w:bookmarkEnd w:id="12848"/>
      <w:r>
        <w:rPr>
          <w:rFonts w:hint="cs"/>
          <w:rtl/>
          <w:lang w:eastAsia="he-IL"/>
        </w:rPr>
        <w:t>אז רק תן לי בבקשה לנמק את ההסתייגות.</w:t>
      </w:r>
      <w:bookmarkStart w:id="12849" w:name="_ETM_Q1_9290356"/>
      <w:bookmarkStart w:id="12850" w:name="_ETM_Q1_9290840"/>
      <w:bookmarkEnd w:id="12849"/>
      <w:bookmarkEnd w:id="12850"/>
    </w:p>
    <w:p w14:paraId="484E999F" w14:textId="0A6842C1" w:rsidR="00602D45" w:rsidRDefault="00602D45" w:rsidP="00602D45">
      <w:pPr>
        <w:rPr>
          <w:rtl/>
          <w:lang w:eastAsia="he-IL"/>
        </w:rPr>
      </w:pPr>
      <w:bookmarkStart w:id="12851" w:name="_ETM_Q1_9291027"/>
      <w:bookmarkEnd w:id="12851"/>
    </w:p>
    <w:p w14:paraId="5CD59F5B" w14:textId="0AFC6EFA" w:rsidR="00602D45" w:rsidRDefault="00602D45" w:rsidP="00602D45">
      <w:pPr>
        <w:pStyle w:val="af6"/>
        <w:keepNext/>
        <w:rPr>
          <w:rtl/>
        </w:rPr>
      </w:pPr>
      <w:bookmarkStart w:id="12852" w:name="ET_yor_5854_1170"/>
      <w:r w:rsidRPr="00602D45">
        <w:rPr>
          <w:rStyle w:val="TagStyle"/>
          <w:rtl/>
        </w:rPr>
        <w:t xml:space="preserve"> &lt;&lt; יור &gt;&gt; </w:t>
      </w:r>
      <w:r>
        <w:rPr>
          <w:rtl/>
        </w:rPr>
        <w:t>היו"ר ווליד טאהא:</w:t>
      </w:r>
      <w:r w:rsidRPr="00602D45">
        <w:rPr>
          <w:rStyle w:val="TagStyle"/>
          <w:rtl/>
        </w:rPr>
        <w:t xml:space="preserve"> &lt;&lt; יור &gt;&gt;</w:t>
      </w:r>
      <w:r w:rsidR="00FC2EC7">
        <w:rPr>
          <w:rtl/>
        </w:rPr>
        <w:t xml:space="preserve"> </w:t>
      </w:r>
      <w:bookmarkEnd w:id="12852"/>
    </w:p>
    <w:p w14:paraId="3D47C6F7" w14:textId="05A8D4F0" w:rsidR="00602D45" w:rsidRDefault="00602D45" w:rsidP="00602D45">
      <w:pPr>
        <w:pStyle w:val="KeepWithNext"/>
        <w:rPr>
          <w:rtl/>
          <w:lang w:eastAsia="he-IL"/>
        </w:rPr>
      </w:pPr>
    </w:p>
    <w:p w14:paraId="38FDC18C" w14:textId="7232FF0F" w:rsidR="00602D45" w:rsidRDefault="00602D45" w:rsidP="00602D45">
      <w:pPr>
        <w:rPr>
          <w:rtl/>
          <w:lang w:eastAsia="he-IL"/>
        </w:rPr>
      </w:pPr>
      <w:bookmarkStart w:id="12853" w:name="_ETM_Q1_9291931"/>
      <w:bookmarkEnd w:id="12853"/>
      <w:r>
        <w:rPr>
          <w:rFonts w:hint="cs"/>
          <w:rtl/>
          <w:lang w:eastAsia="he-IL"/>
        </w:rPr>
        <w:t>אתה אומר משפט</w:t>
      </w:r>
      <w:bookmarkStart w:id="12854" w:name="_ETM_Q1_9294252"/>
      <w:bookmarkEnd w:id="12854"/>
      <w:r>
        <w:rPr>
          <w:rFonts w:hint="cs"/>
          <w:rtl/>
          <w:lang w:eastAsia="he-IL"/>
        </w:rPr>
        <w:t xml:space="preserve"> ואני עובר להצבעה.</w:t>
      </w:r>
      <w:bookmarkStart w:id="12855" w:name="_ETM_Q1_9297161"/>
      <w:bookmarkEnd w:id="12855"/>
    </w:p>
    <w:p w14:paraId="6EEE0E6E" w14:textId="3DAC7289" w:rsidR="00602D45" w:rsidRDefault="00602D45" w:rsidP="00602D45">
      <w:pPr>
        <w:rPr>
          <w:rtl/>
          <w:lang w:eastAsia="he-IL"/>
        </w:rPr>
      </w:pPr>
      <w:bookmarkStart w:id="12856" w:name="_ETM_Q1_9297340"/>
      <w:bookmarkStart w:id="12857" w:name="_ETM_Q1_9292394"/>
      <w:bookmarkEnd w:id="12856"/>
      <w:bookmarkEnd w:id="12857"/>
    </w:p>
    <w:p w14:paraId="1BB2C192" w14:textId="7FB3613B" w:rsidR="00602D45" w:rsidRDefault="00602D45" w:rsidP="00602D45">
      <w:pPr>
        <w:pStyle w:val="a4"/>
        <w:keepNext/>
        <w:rPr>
          <w:rtl/>
        </w:rPr>
      </w:pPr>
      <w:bookmarkStart w:id="12858" w:name="ET_speaker_5291_1171"/>
      <w:r w:rsidRPr="00602D45">
        <w:rPr>
          <w:rStyle w:val="TagStyle"/>
          <w:rtl/>
        </w:rPr>
        <w:t xml:space="preserve"> &lt;&lt; דובר &gt;&gt; </w:t>
      </w:r>
      <w:r>
        <w:rPr>
          <w:rtl/>
        </w:rPr>
        <w:t>בצלאל סמוטריץ' (הציונות הדתית):</w:t>
      </w:r>
      <w:r w:rsidRPr="00602D45">
        <w:rPr>
          <w:rStyle w:val="TagStyle"/>
          <w:rtl/>
        </w:rPr>
        <w:t xml:space="preserve"> &lt;&lt; דובר &gt;&gt;</w:t>
      </w:r>
      <w:r w:rsidR="00FC2EC7">
        <w:rPr>
          <w:rtl/>
        </w:rPr>
        <w:t xml:space="preserve"> </w:t>
      </w:r>
      <w:bookmarkEnd w:id="12858"/>
    </w:p>
    <w:p w14:paraId="4F982F83" w14:textId="1C638DE8" w:rsidR="00602D45" w:rsidRDefault="00602D45" w:rsidP="00602D45">
      <w:pPr>
        <w:pStyle w:val="KeepWithNext"/>
        <w:rPr>
          <w:rtl/>
          <w:lang w:eastAsia="he-IL"/>
        </w:rPr>
      </w:pPr>
    </w:p>
    <w:p w14:paraId="3247C48A" w14:textId="6AFFC152" w:rsidR="00602D45" w:rsidRDefault="00602D45" w:rsidP="00602D45">
      <w:pPr>
        <w:rPr>
          <w:rtl/>
          <w:lang w:eastAsia="he-IL"/>
        </w:rPr>
      </w:pPr>
      <w:bookmarkStart w:id="12859" w:name="_ETM_Q1_9294946"/>
      <w:bookmarkEnd w:id="12859"/>
      <w:r>
        <w:rPr>
          <w:rFonts w:hint="cs"/>
          <w:rtl/>
          <w:lang w:eastAsia="he-IL"/>
        </w:rPr>
        <w:t>ל</w:t>
      </w:r>
      <w:bookmarkStart w:id="12860" w:name="_ETM_Q1_9295026"/>
      <w:bookmarkEnd w:id="12860"/>
      <w:r>
        <w:rPr>
          <w:rFonts w:hint="cs"/>
          <w:rtl/>
          <w:lang w:eastAsia="he-IL"/>
        </w:rPr>
        <w:t xml:space="preserve">כולם ברור שהחוק הזה הוא </w:t>
      </w:r>
      <w:bookmarkStart w:id="12861" w:name="_ETM_Q1_9293938"/>
      <w:bookmarkEnd w:id="12861"/>
      <w:r>
        <w:rPr>
          <w:rFonts w:hint="cs"/>
          <w:rtl/>
          <w:lang w:eastAsia="he-IL"/>
        </w:rPr>
        <w:t>נורא ואיום בכל</w:t>
      </w:r>
      <w:bookmarkStart w:id="12862" w:name="_ETM_Q1_9298019"/>
      <w:bookmarkEnd w:id="12862"/>
      <w:r>
        <w:rPr>
          <w:rFonts w:hint="cs"/>
          <w:rtl/>
          <w:lang w:eastAsia="he-IL"/>
        </w:rPr>
        <w:t xml:space="preserve"> קנה מידה </w:t>
      </w:r>
      <w:bookmarkStart w:id="12863" w:name="_ETM_Q1_9294678"/>
      <w:bookmarkEnd w:id="12863"/>
      <w:r w:rsidR="00D127EE">
        <w:rPr>
          <w:rFonts w:hint="cs"/>
          <w:rtl/>
          <w:lang w:eastAsia="he-IL"/>
        </w:rPr>
        <w:t>תכנוני, ולכן ברור שהוא פרוטקשן</w:t>
      </w:r>
      <w:bookmarkStart w:id="12864" w:name="_ETM_Q1_9297687"/>
      <w:bookmarkEnd w:id="12864"/>
      <w:r w:rsidR="00D127EE">
        <w:rPr>
          <w:rFonts w:hint="cs"/>
          <w:rtl/>
          <w:lang w:eastAsia="he-IL"/>
        </w:rPr>
        <w:t xml:space="preserve"> כי אחרת לא</w:t>
      </w:r>
      <w:bookmarkStart w:id="12865" w:name="_ETM_Q1_9300256"/>
      <w:bookmarkEnd w:id="12865"/>
      <w:r w:rsidR="00D127EE">
        <w:rPr>
          <w:rFonts w:hint="cs"/>
          <w:rtl/>
          <w:lang w:eastAsia="he-IL"/>
        </w:rPr>
        <w:t xml:space="preserve"> תהיה </w:t>
      </w:r>
      <w:bookmarkStart w:id="12866" w:name="_ETM_Q1_9297347"/>
      <w:bookmarkEnd w:id="12866"/>
      <w:r w:rsidR="00D127EE">
        <w:rPr>
          <w:rFonts w:hint="cs"/>
          <w:rtl/>
          <w:lang w:eastAsia="he-IL"/>
        </w:rPr>
        <w:t xml:space="preserve">ממשלה, ואם לא תהיה ממשלה לא תהיה </w:t>
      </w:r>
      <w:bookmarkStart w:id="12867" w:name="_ETM_Q1_9299291"/>
      <w:bookmarkStart w:id="12868" w:name="_ETM_Q1_9294667"/>
      <w:bookmarkEnd w:id="12867"/>
      <w:bookmarkEnd w:id="12868"/>
      <w:r w:rsidR="00D127EE">
        <w:rPr>
          <w:rFonts w:hint="cs"/>
          <w:rtl/>
          <w:lang w:eastAsia="he-IL"/>
        </w:rPr>
        <w:t xml:space="preserve">קריירה פוליטית </w:t>
      </w:r>
      <w:bookmarkStart w:id="12869" w:name="_ETM_Q1_9297302"/>
      <w:bookmarkEnd w:id="12869"/>
      <w:r w:rsidR="00D127EE">
        <w:rPr>
          <w:rFonts w:hint="cs"/>
          <w:rtl/>
          <w:lang w:eastAsia="he-IL"/>
        </w:rPr>
        <w:t xml:space="preserve">לאיילת שקד. </w:t>
      </w:r>
    </w:p>
    <w:p w14:paraId="70A8662A" w14:textId="0764515F" w:rsidR="00D127EE" w:rsidRDefault="00D127EE" w:rsidP="00602D45">
      <w:pPr>
        <w:rPr>
          <w:rtl/>
          <w:lang w:eastAsia="he-IL"/>
        </w:rPr>
      </w:pPr>
      <w:bookmarkStart w:id="12870" w:name="_ETM_Q1_9298787"/>
      <w:bookmarkEnd w:id="12870"/>
    </w:p>
    <w:p w14:paraId="2E926395" w14:textId="4363CC83" w:rsidR="00D127EE" w:rsidRDefault="00D127EE" w:rsidP="00D127EE">
      <w:pPr>
        <w:pStyle w:val="af6"/>
        <w:keepNext/>
        <w:rPr>
          <w:rtl/>
        </w:rPr>
      </w:pPr>
      <w:bookmarkStart w:id="12871" w:name="ET_yor_5854_1172"/>
      <w:r w:rsidRPr="00D127EE">
        <w:rPr>
          <w:rStyle w:val="TagStyle"/>
          <w:rtl/>
        </w:rPr>
        <w:t xml:space="preserve"> &lt;&lt; יור &gt;&gt; </w:t>
      </w:r>
      <w:r>
        <w:rPr>
          <w:rtl/>
        </w:rPr>
        <w:t>היו"ר ווליד טאהא:</w:t>
      </w:r>
      <w:r w:rsidRPr="00D127EE">
        <w:rPr>
          <w:rStyle w:val="TagStyle"/>
          <w:rtl/>
        </w:rPr>
        <w:t xml:space="preserve"> &lt;&lt; יור &gt;&gt;</w:t>
      </w:r>
      <w:r w:rsidR="00FC2EC7">
        <w:rPr>
          <w:rtl/>
        </w:rPr>
        <w:t xml:space="preserve"> </w:t>
      </w:r>
      <w:bookmarkEnd w:id="12871"/>
    </w:p>
    <w:p w14:paraId="37F93E0C" w14:textId="6FCE2E25" w:rsidR="00D127EE" w:rsidRDefault="00D127EE" w:rsidP="00D127EE">
      <w:pPr>
        <w:pStyle w:val="KeepWithNext"/>
        <w:rPr>
          <w:rtl/>
          <w:lang w:eastAsia="he-IL"/>
        </w:rPr>
      </w:pPr>
    </w:p>
    <w:p w14:paraId="53CD2ED6" w14:textId="5EFBCEAD" w:rsidR="00D127EE" w:rsidRDefault="00D127EE" w:rsidP="00D127EE">
      <w:pPr>
        <w:rPr>
          <w:rtl/>
          <w:lang w:eastAsia="he-IL"/>
        </w:rPr>
      </w:pPr>
      <w:bookmarkStart w:id="12872" w:name="_ETM_Q1_9301390"/>
      <w:bookmarkEnd w:id="12872"/>
      <w:r>
        <w:rPr>
          <w:rFonts w:hint="cs"/>
          <w:rtl/>
          <w:lang w:eastAsia="he-IL"/>
        </w:rPr>
        <w:t>נצביע על ההסתייגות של סמוטריץ'.</w:t>
      </w:r>
    </w:p>
    <w:p w14:paraId="7D34B110" w14:textId="6979BA6E" w:rsidR="00D127EE" w:rsidRDefault="00D127EE" w:rsidP="00D127EE">
      <w:pPr>
        <w:rPr>
          <w:rtl/>
          <w:lang w:eastAsia="he-IL"/>
        </w:rPr>
      </w:pPr>
      <w:bookmarkStart w:id="12873" w:name="_ETM_Q1_9309027"/>
      <w:bookmarkStart w:id="12874" w:name="_ETM_Q1_9309135"/>
      <w:bookmarkStart w:id="12875" w:name="_ETM_Q1_9304452"/>
      <w:bookmarkStart w:id="12876" w:name="_ETM_Q1_9299825"/>
      <w:bookmarkEnd w:id="12873"/>
      <w:bookmarkEnd w:id="12874"/>
      <w:bookmarkEnd w:id="12875"/>
      <w:bookmarkEnd w:id="12876"/>
    </w:p>
    <w:p w14:paraId="7DF20578" w14:textId="58C4B2AF" w:rsidR="00D127EE" w:rsidRDefault="00D127EE" w:rsidP="00D127EE">
      <w:pPr>
        <w:pStyle w:val="af1"/>
        <w:keepNext/>
        <w:rPr>
          <w:rtl/>
          <w:lang w:eastAsia="he-IL"/>
        </w:rPr>
      </w:pPr>
      <w:bookmarkStart w:id="12877" w:name="_ETM_Q1_9302472"/>
      <w:bookmarkStart w:id="12878" w:name="_ETM_Q1_9302614"/>
      <w:bookmarkEnd w:id="12877"/>
      <w:bookmarkEnd w:id="12878"/>
      <w:r>
        <w:rPr>
          <w:rtl/>
          <w:lang w:eastAsia="he-IL"/>
        </w:rPr>
        <w:t>הצבעה</w:t>
      </w:r>
    </w:p>
    <w:p w14:paraId="52271D91" w14:textId="75C5FCB1" w:rsidR="00D127EE" w:rsidRDefault="00E722C8" w:rsidP="00D127EE">
      <w:pPr>
        <w:pStyle w:val="--"/>
        <w:keepNext/>
        <w:rPr>
          <w:b/>
          <w:bCs/>
          <w:rtl/>
          <w:lang w:eastAsia="he-IL"/>
        </w:rPr>
      </w:pPr>
      <w:r>
        <w:rPr>
          <w:rFonts w:hint="cs"/>
          <w:b/>
          <w:bCs/>
          <w:rtl/>
          <w:lang w:eastAsia="he-IL"/>
        </w:rPr>
        <w:t>לא אושר</w:t>
      </w:r>
      <w:r w:rsidR="00D127EE">
        <w:rPr>
          <w:rFonts w:hint="cs"/>
          <w:b/>
          <w:bCs/>
          <w:rtl/>
          <w:lang w:eastAsia="he-IL"/>
        </w:rPr>
        <w:t>ה</w:t>
      </w:r>
    </w:p>
    <w:p w14:paraId="05AE7D16" w14:textId="77777777" w:rsidR="00D127EE" w:rsidRDefault="00D127EE" w:rsidP="00D127EE">
      <w:pPr>
        <w:rPr>
          <w:rtl/>
          <w:lang w:eastAsia="he-IL"/>
        </w:rPr>
      </w:pPr>
      <w:bookmarkStart w:id="12879" w:name="_ETM_Q1_9314815"/>
      <w:bookmarkStart w:id="12880" w:name="_ETM_Q1_9314918"/>
      <w:bookmarkStart w:id="12881" w:name="_ETM_Q1_9310613"/>
      <w:bookmarkStart w:id="12882" w:name="_ETM_Q1_9306006"/>
      <w:bookmarkEnd w:id="12879"/>
      <w:bookmarkEnd w:id="12880"/>
      <w:bookmarkEnd w:id="12881"/>
      <w:bookmarkEnd w:id="12882"/>
    </w:p>
    <w:p w14:paraId="50B6B4CA" w14:textId="5A8A7B58" w:rsidR="00D127EE" w:rsidRDefault="00D127EE" w:rsidP="00D127EE">
      <w:pPr>
        <w:rPr>
          <w:rtl/>
          <w:lang w:eastAsia="he-IL"/>
        </w:rPr>
      </w:pPr>
      <w:bookmarkStart w:id="12883" w:name="_ETM_Q1_9308064"/>
      <w:bookmarkStart w:id="12884" w:name="_ETM_Q1_9308144"/>
      <w:bookmarkEnd w:id="12883"/>
      <w:bookmarkEnd w:id="12884"/>
      <w:r>
        <w:rPr>
          <w:rFonts w:hint="cs"/>
          <w:rtl/>
          <w:lang w:eastAsia="he-IL"/>
        </w:rPr>
        <w:t>ההס</w:t>
      </w:r>
      <w:bookmarkStart w:id="12885" w:name="_ETM_Q1_9306624"/>
      <w:bookmarkEnd w:id="12885"/>
      <w:r>
        <w:rPr>
          <w:rFonts w:hint="cs"/>
          <w:rtl/>
          <w:lang w:eastAsia="he-IL"/>
        </w:rPr>
        <w:t>תייגות נפלה,</w:t>
      </w:r>
      <w:bookmarkStart w:id="12886" w:name="_ETM_Q1_9309085"/>
      <w:bookmarkEnd w:id="12886"/>
      <w:r>
        <w:rPr>
          <w:rFonts w:hint="cs"/>
          <w:rtl/>
          <w:lang w:eastAsia="he-IL"/>
        </w:rPr>
        <w:t xml:space="preserve"> הסתייגות מספר ארבע, בבקשה</w:t>
      </w:r>
      <w:bookmarkStart w:id="12887" w:name="_ETM_Q1_9308855"/>
      <w:bookmarkStart w:id="12888" w:name="_ETM_Q1_9304240"/>
      <w:bookmarkEnd w:id="12887"/>
      <w:bookmarkEnd w:id="12888"/>
      <w:r>
        <w:rPr>
          <w:rFonts w:hint="cs"/>
          <w:rtl/>
          <w:lang w:eastAsia="he-IL"/>
        </w:rPr>
        <w:t>.</w:t>
      </w:r>
      <w:bookmarkStart w:id="12889" w:name="_ETM_Q1_9310264"/>
      <w:bookmarkEnd w:id="12889"/>
    </w:p>
    <w:p w14:paraId="51BC8765" w14:textId="48A30CED" w:rsidR="00D127EE" w:rsidRDefault="00D127EE" w:rsidP="00D127EE">
      <w:pPr>
        <w:rPr>
          <w:rtl/>
          <w:lang w:eastAsia="he-IL"/>
        </w:rPr>
      </w:pPr>
      <w:bookmarkStart w:id="12890" w:name="_ETM_Q1_9310358"/>
      <w:bookmarkStart w:id="12891" w:name="_ETM_Q1_9311653"/>
      <w:bookmarkEnd w:id="12890"/>
      <w:bookmarkEnd w:id="12891"/>
    </w:p>
    <w:p w14:paraId="3233B4C5" w14:textId="15762DDE" w:rsidR="00D127EE" w:rsidRDefault="00D127EE" w:rsidP="00D127EE">
      <w:pPr>
        <w:pStyle w:val="a4"/>
        <w:keepNext/>
        <w:rPr>
          <w:rtl/>
        </w:rPr>
      </w:pPr>
      <w:bookmarkStart w:id="12892" w:name="ET_speaker_5291_1173"/>
      <w:r w:rsidRPr="00D127EE">
        <w:rPr>
          <w:rStyle w:val="TagStyle"/>
          <w:rtl/>
        </w:rPr>
        <w:t xml:space="preserve"> &lt;&lt; דובר &gt;&gt; </w:t>
      </w:r>
      <w:r>
        <w:rPr>
          <w:rtl/>
        </w:rPr>
        <w:t>בצלאל סמוטריץ' (הציונות הדתית):</w:t>
      </w:r>
      <w:r w:rsidRPr="00D127EE">
        <w:rPr>
          <w:rStyle w:val="TagStyle"/>
          <w:rtl/>
        </w:rPr>
        <w:t xml:space="preserve"> &lt;&lt; דובר &gt;&gt;</w:t>
      </w:r>
      <w:r w:rsidR="00FC2EC7">
        <w:rPr>
          <w:rtl/>
        </w:rPr>
        <w:t xml:space="preserve"> </w:t>
      </w:r>
      <w:bookmarkEnd w:id="12892"/>
    </w:p>
    <w:p w14:paraId="1ED88210" w14:textId="730260D9" w:rsidR="00D127EE" w:rsidRDefault="00D127EE" w:rsidP="00D127EE">
      <w:pPr>
        <w:pStyle w:val="KeepWithNext"/>
        <w:rPr>
          <w:rtl/>
          <w:lang w:eastAsia="he-IL"/>
        </w:rPr>
      </w:pPr>
    </w:p>
    <w:p w14:paraId="3D4A5826" w14:textId="172EA04C" w:rsidR="00D127EE" w:rsidRDefault="00D127EE" w:rsidP="00D127EE">
      <w:pPr>
        <w:rPr>
          <w:rtl/>
          <w:lang w:eastAsia="he-IL"/>
        </w:rPr>
      </w:pPr>
      <w:bookmarkStart w:id="12893" w:name="_ETM_Q1_9312221"/>
      <w:bookmarkStart w:id="12894" w:name="_ETM_Q1_9312287"/>
      <w:bookmarkEnd w:id="12893"/>
      <w:bookmarkEnd w:id="12894"/>
      <w:r>
        <w:rPr>
          <w:rFonts w:hint="cs"/>
          <w:rtl/>
          <w:lang w:eastAsia="he-IL"/>
        </w:rPr>
        <w:t>רגע, רוויזיה כמובן.</w:t>
      </w:r>
    </w:p>
    <w:p w14:paraId="72C84A1D" w14:textId="08D037D2" w:rsidR="00D127EE" w:rsidRDefault="00D127EE" w:rsidP="00D127EE">
      <w:pPr>
        <w:rPr>
          <w:rtl/>
          <w:lang w:eastAsia="he-IL"/>
        </w:rPr>
      </w:pPr>
      <w:bookmarkStart w:id="12895" w:name="_ETM_Q1_9315825"/>
      <w:bookmarkStart w:id="12896" w:name="_ETM_Q1_9315931"/>
      <w:bookmarkEnd w:id="12895"/>
      <w:bookmarkEnd w:id="12896"/>
    </w:p>
    <w:p w14:paraId="36FA1B60" w14:textId="7829FAB8" w:rsidR="00D127EE" w:rsidRDefault="00D127EE" w:rsidP="00D127EE">
      <w:pPr>
        <w:pStyle w:val="af6"/>
        <w:keepNext/>
        <w:rPr>
          <w:rtl/>
        </w:rPr>
      </w:pPr>
      <w:bookmarkStart w:id="12897" w:name="ET_yor_5854_1174"/>
      <w:r w:rsidRPr="00D127EE">
        <w:rPr>
          <w:rStyle w:val="TagStyle"/>
          <w:rtl/>
        </w:rPr>
        <w:t xml:space="preserve"> &lt;&lt; יור &gt;&gt; </w:t>
      </w:r>
      <w:r>
        <w:rPr>
          <w:rtl/>
        </w:rPr>
        <w:t>היו"ר ווליד טאהא:</w:t>
      </w:r>
      <w:r w:rsidRPr="00D127EE">
        <w:rPr>
          <w:rStyle w:val="TagStyle"/>
          <w:rtl/>
        </w:rPr>
        <w:t xml:space="preserve"> &lt;&lt; יור &gt;&gt;</w:t>
      </w:r>
      <w:r w:rsidR="00FC2EC7">
        <w:rPr>
          <w:rtl/>
        </w:rPr>
        <w:t xml:space="preserve"> </w:t>
      </w:r>
      <w:bookmarkEnd w:id="12897"/>
    </w:p>
    <w:p w14:paraId="24323A1E" w14:textId="35EC644B" w:rsidR="00D127EE" w:rsidRDefault="00D127EE" w:rsidP="00D127EE">
      <w:pPr>
        <w:pStyle w:val="KeepWithNext"/>
        <w:rPr>
          <w:rtl/>
          <w:lang w:eastAsia="he-IL"/>
        </w:rPr>
      </w:pPr>
    </w:p>
    <w:p w14:paraId="48D07174" w14:textId="57EF3EF9" w:rsidR="00D127EE" w:rsidRDefault="00D127EE" w:rsidP="00D127EE">
      <w:pPr>
        <w:rPr>
          <w:rtl/>
          <w:lang w:eastAsia="he-IL"/>
        </w:rPr>
      </w:pPr>
      <w:bookmarkStart w:id="12898" w:name="_ETM_Q1_9317999"/>
      <w:bookmarkStart w:id="12899" w:name="_ETM_Q1_9316322"/>
      <w:bookmarkStart w:id="12900" w:name="_ETM_Q1_9313330"/>
      <w:bookmarkEnd w:id="12898"/>
      <w:bookmarkEnd w:id="12899"/>
      <w:bookmarkEnd w:id="12900"/>
      <w:r>
        <w:rPr>
          <w:rFonts w:hint="cs"/>
          <w:rtl/>
          <w:lang w:eastAsia="he-IL"/>
        </w:rPr>
        <w:t xml:space="preserve">אפשר לבקש רוויזיה ללא רגע, </w:t>
      </w:r>
      <w:bookmarkStart w:id="12901" w:name="_ETM_Q1_9317926"/>
      <w:bookmarkEnd w:id="12901"/>
      <w:r>
        <w:rPr>
          <w:rFonts w:hint="cs"/>
          <w:rtl/>
          <w:lang w:eastAsia="he-IL"/>
        </w:rPr>
        <w:t>הכל טוב, תמשיך.</w:t>
      </w:r>
    </w:p>
    <w:p w14:paraId="0C6BE135" w14:textId="21AB6E8B" w:rsidR="00D127EE" w:rsidRDefault="00D127EE" w:rsidP="00D127EE">
      <w:pPr>
        <w:rPr>
          <w:rtl/>
          <w:lang w:eastAsia="he-IL"/>
        </w:rPr>
      </w:pPr>
      <w:bookmarkStart w:id="12902" w:name="_ETM_Q1_9321690"/>
      <w:bookmarkStart w:id="12903" w:name="_ETM_Q1_9321799"/>
      <w:bookmarkStart w:id="12904" w:name="_ETM_Q1_9317066"/>
      <w:bookmarkStart w:id="12905" w:name="_ETM_Q1_9312714"/>
      <w:bookmarkEnd w:id="12902"/>
      <w:bookmarkEnd w:id="12903"/>
      <w:bookmarkEnd w:id="12904"/>
      <w:bookmarkEnd w:id="12905"/>
    </w:p>
    <w:p w14:paraId="48BC9E7E" w14:textId="5908E76B" w:rsidR="00D127EE" w:rsidRDefault="00D127EE" w:rsidP="00D127EE">
      <w:pPr>
        <w:pStyle w:val="a4"/>
        <w:keepNext/>
        <w:rPr>
          <w:rtl/>
        </w:rPr>
      </w:pPr>
      <w:bookmarkStart w:id="12906" w:name="ET_speaker_5291_1175"/>
      <w:r w:rsidRPr="00D127EE">
        <w:rPr>
          <w:rStyle w:val="TagStyle"/>
          <w:rtl/>
        </w:rPr>
        <w:t xml:space="preserve"> &lt;&lt; דובר &gt;&gt; </w:t>
      </w:r>
      <w:r>
        <w:rPr>
          <w:rtl/>
        </w:rPr>
        <w:t>בצלאל סמוטריץ' (הציונות הדתית):</w:t>
      </w:r>
      <w:r w:rsidRPr="00D127EE">
        <w:rPr>
          <w:rStyle w:val="TagStyle"/>
          <w:rtl/>
        </w:rPr>
        <w:t xml:space="preserve"> &lt;&lt; דובר &gt;&gt;</w:t>
      </w:r>
      <w:r w:rsidR="00FC2EC7">
        <w:rPr>
          <w:rtl/>
        </w:rPr>
        <w:t xml:space="preserve"> </w:t>
      </w:r>
      <w:bookmarkEnd w:id="12906"/>
    </w:p>
    <w:p w14:paraId="3D0D1554" w14:textId="39F80990" w:rsidR="00D127EE" w:rsidRDefault="00D127EE" w:rsidP="00D127EE">
      <w:pPr>
        <w:pStyle w:val="KeepWithNext"/>
        <w:rPr>
          <w:rtl/>
          <w:lang w:eastAsia="he-IL"/>
        </w:rPr>
      </w:pPr>
    </w:p>
    <w:p w14:paraId="7B93AF2D" w14:textId="152386D3" w:rsidR="00D127EE" w:rsidRDefault="00D127EE" w:rsidP="00D127EE">
      <w:pPr>
        <w:rPr>
          <w:rtl/>
          <w:lang w:eastAsia="he-IL"/>
        </w:rPr>
      </w:pPr>
      <w:bookmarkStart w:id="12907" w:name="_ETM_Q1_9315195"/>
      <w:bookmarkStart w:id="12908" w:name="_ETM_Q1_9315264"/>
      <w:bookmarkEnd w:id="12907"/>
      <w:bookmarkEnd w:id="12908"/>
      <w:r>
        <w:rPr>
          <w:rFonts w:hint="cs"/>
          <w:rtl/>
          <w:lang w:eastAsia="he-IL"/>
        </w:rPr>
        <w:t>לא, לפני שאתה עובר לבא.</w:t>
      </w:r>
    </w:p>
    <w:p w14:paraId="0EF7F68A" w14:textId="59B9D436" w:rsidR="00D127EE" w:rsidRDefault="00D127EE" w:rsidP="00D127EE">
      <w:pPr>
        <w:rPr>
          <w:rtl/>
          <w:lang w:eastAsia="he-IL"/>
        </w:rPr>
      </w:pPr>
      <w:bookmarkStart w:id="12909" w:name="_ETM_Q1_9321623"/>
      <w:bookmarkStart w:id="12910" w:name="_ETM_Q1_9321723"/>
      <w:bookmarkEnd w:id="12909"/>
      <w:bookmarkEnd w:id="12910"/>
    </w:p>
    <w:p w14:paraId="490F11C7" w14:textId="13D6F87B" w:rsidR="00D127EE" w:rsidRDefault="00D127EE" w:rsidP="00D127EE">
      <w:pPr>
        <w:pStyle w:val="af6"/>
        <w:keepNext/>
        <w:rPr>
          <w:rtl/>
        </w:rPr>
      </w:pPr>
      <w:bookmarkStart w:id="12911" w:name="ET_yor_5854_1176"/>
      <w:r w:rsidRPr="00D127EE">
        <w:rPr>
          <w:rStyle w:val="TagStyle"/>
          <w:rtl/>
        </w:rPr>
        <w:t xml:space="preserve"> &lt;&lt; יור &gt;&gt; </w:t>
      </w:r>
      <w:r>
        <w:rPr>
          <w:rtl/>
        </w:rPr>
        <w:t>היו"ר ווליד טאהא:</w:t>
      </w:r>
      <w:r w:rsidRPr="00D127EE">
        <w:rPr>
          <w:rStyle w:val="TagStyle"/>
          <w:rtl/>
        </w:rPr>
        <w:t xml:space="preserve"> &lt;&lt; יור &gt;&gt;</w:t>
      </w:r>
      <w:r w:rsidR="00FC2EC7">
        <w:rPr>
          <w:rtl/>
        </w:rPr>
        <w:t xml:space="preserve"> </w:t>
      </w:r>
      <w:bookmarkEnd w:id="12911"/>
    </w:p>
    <w:p w14:paraId="6528229E" w14:textId="4FC4F265" w:rsidR="00D127EE" w:rsidRDefault="00D127EE" w:rsidP="00D127EE">
      <w:pPr>
        <w:pStyle w:val="KeepWithNext"/>
        <w:rPr>
          <w:rtl/>
          <w:lang w:eastAsia="he-IL"/>
        </w:rPr>
      </w:pPr>
    </w:p>
    <w:p w14:paraId="5193F537" w14:textId="5DFB77DE" w:rsidR="00D127EE" w:rsidRDefault="00D127EE" w:rsidP="00D127EE">
      <w:pPr>
        <w:rPr>
          <w:rtl/>
          <w:lang w:eastAsia="he-IL"/>
        </w:rPr>
      </w:pPr>
      <w:bookmarkStart w:id="12912" w:name="_ETM_Q1_9322771"/>
      <w:bookmarkStart w:id="12913" w:name="_ETM_Q1_9318066"/>
      <w:bookmarkEnd w:id="12912"/>
      <w:bookmarkEnd w:id="12913"/>
      <w:r>
        <w:rPr>
          <w:rFonts w:hint="cs"/>
          <w:rtl/>
          <w:lang w:eastAsia="he-IL"/>
        </w:rPr>
        <w:t xml:space="preserve">לא, אפשר לעבור ולאה </w:t>
      </w:r>
      <w:bookmarkStart w:id="12914" w:name="_ETM_Q1_9322166"/>
      <w:bookmarkEnd w:id="12914"/>
      <w:r>
        <w:rPr>
          <w:rFonts w:hint="cs"/>
          <w:rtl/>
          <w:lang w:eastAsia="he-IL"/>
        </w:rPr>
        <w:t>תרשום הכל, אל תדאג.</w:t>
      </w:r>
      <w:bookmarkStart w:id="12915" w:name="_ETM_Q1_9325551"/>
      <w:bookmarkEnd w:id="12915"/>
    </w:p>
    <w:p w14:paraId="595BBF4F" w14:textId="2FC725D2" w:rsidR="00D127EE" w:rsidRDefault="00D127EE" w:rsidP="00D127EE">
      <w:pPr>
        <w:rPr>
          <w:rtl/>
          <w:lang w:eastAsia="he-IL"/>
        </w:rPr>
      </w:pPr>
      <w:bookmarkStart w:id="12916" w:name="_ETM_Q1_9325673"/>
      <w:bookmarkStart w:id="12917" w:name="_ETM_Q1_9320806"/>
      <w:bookmarkStart w:id="12918" w:name="_ETM_Q1_9322246"/>
      <w:bookmarkEnd w:id="12916"/>
      <w:bookmarkEnd w:id="12917"/>
      <w:bookmarkEnd w:id="12918"/>
    </w:p>
    <w:p w14:paraId="0602C741" w14:textId="641E5646" w:rsidR="00D127EE" w:rsidRDefault="00D127EE" w:rsidP="00D127EE">
      <w:pPr>
        <w:pStyle w:val="a4"/>
        <w:keepNext/>
        <w:rPr>
          <w:rtl/>
        </w:rPr>
      </w:pPr>
      <w:bookmarkStart w:id="12919" w:name="ET_speaker_5291_1177"/>
      <w:r w:rsidRPr="00D127EE">
        <w:rPr>
          <w:rStyle w:val="TagStyle"/>
          <w:rtl/>
        </w:rPr>
        <w:t xml:space="preserve"> &lt;&lt; דובר &gt;&gt; </w:t>
      </w:r>
      <w:r>
        <w:rPr>
          <w:rtl/>
        </w:rPr>
        <w:t>בצלאל סמוטריץ' (הציונות הדתית):</w:t>
      </w:r>
      <w:r w:rsidRPr="00D127EE">
        <w:rPr>
          <w:rStyle w:val="TagStyle"/>
          <w:rtl/>
        </w:rPr>
        <w:t xml:space="preserve"> &lt;&lt; דובר &gt;&gt;</w:t>
      </w:r>
      <w:r w:rsidR="00FC2EC7">
        <w:rPr>
          <w:rtl/>
        </w:rPr>
        <w:t xml:space="preserve"> </w:t>
      </w:r>
      <w:bookmarkEnd w:id="12919"/>
    </w:p>
    <w:p w14:paraId="09B721F1" w14:textId="519DC5B5" w:rsidR="00D127EE" w:rsidRDefault="00D127EE" w:rsidP="00D127EE">
      <w:pPr>
        <w:pStyle w:val="KeepWithNext"/>
        <w:rPr>
          <w:rtl/>
          <w:lang w:eastAsia="he-IL"/>
        </w:rPr>
      </w:pPr>
    </w:p>
    <w:p w14:paraId="2CB6A292" w14:textId="66686C8E" w:rsidR="00D127EE" w:rsidRDefault="00D127EE" w:rsidP="00D127EE">
      <w:pPr>
        <w:rPr>
          <w:rtl/>
          <w:lang w:eastAsia="he-IL"/>
        </w:rPr>
      </w:pPr>
      <w:bookmarkStart w:id="12920" w:name="_ETM_Q1_9322770"/>
      <w:bookmarkStart w:id="12921" w:name="_ETM_Q1_9322822"/>
      <w:bookmarkEnd w:id="12920"/>
      <w:bookmarkEnd w:id="12921"/>
      <w:r>
        <w:rPr>
          <w:rFonts w:hint="cs"/>
          <w:rtl/>
          <w:lang w:eastAsia="he-IL"/>
        </w:rPr>
        <w:t xml:space="preserve">טוב, אני מודה ללאה. אנחנו בהסתייגות מספר </w:t>
      </w:r>
      <w:bookmarkStart w:id="12922" w:name="_ETM_Q1_9328490"/>
      <w:bookmarkEnd w:id="12922"/>
      <w:r>
        <w:rPr>
          <w:rFonts w:hint="cs"/>
          <w:rtl/>
          <w:lang w:eastAsia="he-IL"/>
        </w:rPr>
        <w:t>ארבע</w:t>
      </w:r>
      <w:bookmarkStart w:id="12923" w:name="_ETM_Q1_9325219"/>
      <w:bookmarkEnd w:id="12923"/>
      <w:r>
        <w:rPr>
          <w:rFonts w:hint="cs"/>
          <w:rtl/>
          <w:lang w:eastAsia="he-IL"/>
        </w:rPr>
        <w:t xml:space="preserve">, אף היא </w:t>
      </w:r>
      <w:bookmarkStart w:id="12924" w:name="_ETM_Q1_9324898"/>
      <w:bookmarkEnd w:id="12924"/>
      <w:r>
        <w:rPr>
          <w:rFonts w:hint="cs"/>
          <w:rtl/>
          <w:lang w:eastAsia="he-IL"/>
        </w:rPr>
        <w:t>תוספת לפני סעיף 1: מטרת</w:t>
      </w:r>
      <w:bookmarkStart w:id="12925" w:name="_ETM_Q1_9330728"/>
      <w:bookmarkEnd w:id="12925"/>
      <w:r>
        <w:rPr>
          <w:rFonts w:hint="cs"/>
          <w:rtl/>
          <w:lang w:eastAsia="he-IL"/>
        </w:rPr>
        <w:t xml:space="preserve"> ת</w:t>
      </w:r>
      <w:bookmarkStart w:id="12926" w:name="_ETM_Q1_9326690"/>
      <w:bookmarkEnd w:id="12926"/>
      <w:r>
        <w:rPr>
          <w:rFonts w:hint="cs"/>
          <w:rtl/>
          <w:lang w:eastAsia="he-IL"/>
        </w:rPr>
        <w:t>יקון זה לחוק התכנון והבנייה היא להפוך את עולם המושגים</w:t>
      </w:r>
      <w:bookmarkStart w:id="12927" w:name="_ETM_Q1_9332549"/>
      <w:bookmarkEnd w:id="12927"/>
      <w:r>
        <w:rPr>
          <w:rFonts w:hint="cs"/>
          <w:rtl/>
          <w:lang w:eastAsia="he-IL"/>
        </w:rPr>
        <w:t>,</w:t>
      </w:r>
      <w:bookmarkStart w:id="12928" w:name="_ETM_Q1_9332933"/>
      <w:bookmarkEnd w:id="12928"/>
      <w:r>
        <w:rPr>
          <w:rFonts w:hint="cs"/>
          <w:rtl/>
          <w:lang w:eastAsia="he-IL"/>
        </w:rPr>
        <w:t xml:space="preserve"> ולהגדיר עברייני </w:t>
      </w:r>
      <w:bookmarkStart w:id="12929" w:name="_ETM_Q1_9333320"/>
      <w:bookmarkEnd w:id="12929"/>
      <w:r>
        <w:rPr>
          <w:rFonts w:hint="cs"/>
          <w:rtl/>
          <w:lang w:eastAsia="he-IL"/>
        </w:rPr>
        <w:t xml:space="preserve">בנייה כקורבנות, ואת דוחפי </w:t>
      </w:r>
      <w:bookmarkStart w:id="12930" w:name="_ETM_Q1_9334658"/>
      <w:bookmarkEnd w:id="12930"/>
      <w:r>
        <w:rPr>
          <w:rFonts w:hint="cs"/>
          <w:rtl/>
          <w:lang w:eastAsia="he-IL"/>
        </w:rPr>
        <w:t xml:space="preserve">החוק כעבריינים. </w:t>
      </w:r>
    </w:p>
    <w:p w14:paraId="4F195E2C" w14:textId="1B3EAEFB" w:rsidR="00D127EE" w:rsidRDefault="00D127EE" w:rsidP="00D127EE">
      <w:pPr>
        <w:rPr>
          <w:rtl/>
          <w:lang w:eastAsia="he-IL"/>
        </w:rPr>
      </w:pPr>
      <w:bookmarkStart w:id="12931" w:name="_ETM_Q1_9339128"/>
      <w:bookmarkStart w:id="12932" w:name="_ETM_Q1_9339234"/>
      <w:bookmarkEnd w:id="12931"/>
      <w:bookmarkEnd w:id="12932"/>
    </w:p>
    <w:p w14:paraId="4ECB835D" w14:textId="3CC6F1DF" w:rsidR="00D127EE" w:rsidRDefault="00D127EE" w:rsidP="00D127EE">
      <w:pPr>
        <w:rPr>
          <w:rtl/>
          <w:lang w:eastAsia="he-IL"/>
        </w:rPr>
      </w:pPr>
      <w:bookmarkStart w:id="12933" w:name="_ETM_Q1_9339318"/>
      <w:bookmarkStart w:id="12934" w:name="_ETM_Q1_9339432"/>
      <w:bookmarkEnd w:id="12933"/>
      <w:bookmarkEnd w:id="12934"/>
      <w:r>
        <w:rPr>
          <w:rFonts w:hint="cs"/>
          <w:rtl/>
          <w:lang w:eastAsia="he-IL"/>
        </w:rPr>
        <w:t>נתתי</w:t>
      </w:r>
      <w:bookmarkStart w:id="12935" w:name="_ETM_Q1_9340177"/>
      <w:bookmarkEnd w:id="12935"/>
      <w:r>
        <w:rPr>
          <w:rFonts w:hint="cs"/>
          <w:rtl/>
          <w:lang w:eastAsia="he-IL"/>
        </w:rPr>
        <w:t xml:space="preserve"> פה קודם ברשות הדיבור שלי, ולכן </w:t>
      </w:r>
      <w:bookmarkStart w:id="12936" w:name="_ETM_Q1_9339216"/>
      <w:bookmarkEnd w:id="12936"/>
      <w:r>
        <w:rPr>
          <w:rFonts w:hint="cs"/>
          <w:rtl/>
          <w:lang w:eastAsia="he-IL"/>
        </w:rPr>
        <w:t xml:space="preserve">אני לא אאריך, מציבים </w:t>
      </w:r>
      <w:bookmarkStart w:id="12937" w:name="_ETM_Q1_9344338"/>
      <w:bookmarkStart w:id="12938" w:name="_ETM_Q1_9340566"/>
      <w:bookmarkEnd w:id="12937"/>
      <w:bookmarkEnd w:id="12938"/>
      <w:r>
        <w:rPr>
          <w:rFonts w:hint="cs"/>
          <w:rtl/>
          <w:lang w:eastAsia="he-IL"/>
        </w:rPr>
        <w:t xml:space="preserve">כאן נרטיב שקרי שמאשים את המדינה בהיעדר </w:t>
      </w:r>
      <w:bookmarkStart w:id="12939" w:name="_ETM_Q1_9345169"/>
      <w:bookmarkEnd w:id="12939"/>
      <w:r>
        <w:rPr>
          <w:rFonts w:hint="cs"/>
          <w:rtl/>
          <w:lang w:eastAsia="he-IL"/>
        </w:rPr>
        <w:t xml:space="preserve">תכנון למגזר </w:t>
      </w:r>
      <w:bookmarkStart w:id="12940" w:name="_ETM_Q1_9350656"/>
      <w:bookmarkEnd w:id="12940"/>
      <w:r>
        <w:rPr>
          <w:rFonts w:hint="cs"/>
          <w:rtl/>
          <w:lang w:eastAsia="he-IL"/>
        </w:rPr>
        <w:t>הערבי</w:t>
      </w:r>
      <w:bookmarkStart w:id="12941" w:name="_ETM_Q1_9347311"/>
      <w:bookmarkStart w:id="12942" w:name="_ETM_Q1_9342725"/>
      <w:bookmarkEnd w:id="12941"/>
      <w:bookmarkEnd w:id="12942"/>
      <w:r>
        <w:rPr>
          <w:rFonts w:hint="cs"/>
          <w:rtl/>
          <w:lang w:eastAsia="he-IL"/>
        </w:rPr>
        <w:t>, הו</w:t>
      </w:r>
      <w:bookmarkStart w:id="12943" w:name="_ETM_Q1_9345389"/>
      <w:bookmarkEnd w:id="12943"/>
      <w:r>
        <w:rPr>
          <w:rFonts w:hint="cs"/>
          <w:rtl/>
          <w:lang w:eastAsia="he-IL"/>
        </w:rPr>
        <w:t xml:space="preserve">א הופך את העבריינים לקורבנות, </w:t>
      </w:r>
      <w:bookmarkStart w:id="12944" w:name="_ETM_Q1_9347912"/>
      <w:bookmarkEnd w:id="12944"/>
      <w:r>
        <w:rPr>
          <w:rFonts w:hint="cs"/>
          <w:rtl/>
          <w:lang w:eastAsia="he-IL"/>
        </w:rPr>
        <w:t xml:space="preserve">וממילא, מטיל על </w:t>
      </w:r>
      <w:bookmarkStart w:id="12945" w:name="_ETM_Q1_9354582"/>
      <w:bookmarkStart w:id="12946" w:name="_ETM_Q1_9349754"/>
      <w:bookmarkEnd w:id="12945"/>
      <w:bookmarkEnd w:id="12946"/>
      <w:r>
        <w:rPr>
          <w:rFonts w:hint="cs"/>
          <w:rtl/>
          <w:lang w:eastAsia="he-IL"/>
        </w:rPr>
        <w:t>המדינה, כביכול</w:t>
      </w:r>
      <w:bookmarkStart w:id="12947" w:name="_ETM_Q1_9349444"/>
      <w:bookmarkEnd w:id="12947"/>
      <w:r>
        <w:rPr>
          <w:rFonts w:hint="cs"/>
          <w:rtl/>
          <w:lang w:eastAsia="he-IL"/>
        </w:rPr>
        <w:t xml:space="preserve">, </w:t>
      </w:r>
      <w:bookmarkStart w:id="12948" w:name="_ETM_Q1_9349910"/>
      <w:bookmarkStart w:id="12949" w:name="_ETM_Q1_9351347"/>
      <w:bookmarkStart w:id="12950" w:name="_ETM_Q1_9346717"/>
      <w:bookmarkEnd w:id="12948"/>
      <w:bookmarkEnd w:id="12949"/>
      <w:bookmarkEnd w:id="12950"/>
      <w:r>
        <w:rPr>
          <w:rFonts w:hint="cs"/>
          <w:rtl/>
          <w:lang w:eastAsia="he-IL"/>
        </w:rPr>
        <w:t xml:space="preserve">את החובה עכשיו </w:t>
      </w:r>
      <w:bookmarkStart w:id="12951" w:name="_ETM_Q1_9354520"/>
      <w:bookmarkEnd w:id="12951"/>
      <w:r>
        <w:rPr>
          <w:rFonts w:hint="cs"/>
          <w:rtl/>
          <w:lang w:eastAsia="he-IL"/>
        </w:rPr>
        <w:t xml:space="preserve">לפצות אותם, </w:t>
      </w:r>
      <w:bookmarkStart w:id="12952" w:name="_ETM_Q1_9351599"/>
      <w:bookmarkEnd w:id="12952"/>
      <w:r>
        <w:rPr>
          <w:rFonts w:hint="cs"/>
          <w:rtl/>
          <w:lang w:eastAsia="he-IL"/>
        </w:rPr>
        <w:t>לבוא לקראתם עם איזה אקסטרות שלא מקובלות</w:t>
      </w:r>
      <w:bookmarkStart w:id="12953" w:name="_ETM_Q1_9353680"/>
      <w:bookmarkEnd w:id="12953"/>
      <w:r>
        <w:rPr>
          <w:rFonts w:hint="cs"/>
          <w:rtl/>
          <w:lang w:eastAsia="he-IL"/>
        </w:rPr>
        <w:t xml:space="preserve"> </w:t>
      </w:r>
      <w:bookmarkStart w:id="12954" w:name="_ETM_Q1_9355410"/>
      <w:bookmarkEnd w:id="12954"/>
      <w:r>
        <w:rPr>
          <w:rFonts w:hint="cs"/>
          <w:rtl/>
          <w:lang w:eastAsia="he-IL"/>
        </w:rPr>
        <w:t xml:space="preserve">באף חברה ובאף מגזר </w:t>
      </w:r>
      <w:bookmarkStart w:id="12955" w:name="_ETM_Q1_9355489"/>
      <w:bookmarkEnd w:id="12955"/>
      <w:r>
        <w:rPr>
          <w:rFonts w:hint="cs"/>
          <w:rtl/>
          <w:lang w:eastAsia="he-IL"/>
        </w:rPr>
        <w:t xml:space="preserve">אחר במדינת ישראל ובאף </w:t>
      </w:r>
      <w:bookmarkStart w:id="12956" w:name="_ETM_Q1_9355690"/>
      <w:bookmarkEnd w:id="12956"/>
      <w:r>
        <w:rPr>
          <w:rFonts w:hint="cs"/>
          <w:rtl/>
          <w:lang w:eastAsia="he-IL"/>
        </w:rPr>
        <w:t xml:space="preserve">מדינה מערבית </w:t>
      </w:r>
      <w:bookmarkStart w:id="12957" w:name="_ETM_Q1_9358433"/>
      <w:bookmarkEnd w:id="12957"/>
      <w:r>
        <w:rPr>
          <w:rFonts w:hint="cs"/>
          <w:rtl/>
          <w:lang w:eastAsia="he-IL"/>
        </w:rPr>
        <w:t>אחרת.</w:t>
      </w:r>
      <w:bookmarkStart w:id="12958" w:name="_ETM_Q1_9360789"/>
      <w:bookmarkEnd w:id="12958"/>
    </w:p>
    <w:p w14:paraId="68B6C9FB" w14:textId="375124FE" w:rsidR="00D127EE" w:rsidRDefault="00D127EE" w:rsidP="00D127EE">
      <w:pPr>
        <w:ind w:firstLine="0"/>
        <w:rPr>
          <w:rtl/>
          <w:lang w:eastAsia="he-IL"/>
        </w:rPr>
      </w:pPr>
      <w:bookmarkStart w:id="12959" w:name="_ETM_Q1_9360946"/>
      <w:bookmarkStart w:id="12960" w:name="_ETM_Q1_9361003"/>
      <w:bookmarkStart w:id="12961" w:name="_ETM_Q1_9361107"/>
      <w:bookmarkStart w:id="12962" w:name="_ETM_Q1_9357963"/>
      <w:bookmarkEnd w:id="12959"/>
      <w:bookmarkEnd w:id="12960"/>
      <w:bookmarkEnd w:id="12961"/>
      <w:bookmarkEnd w:id="12962"/>
    </w:p>
    <w:p w14:paraId="3F04F712" w14:textId="16F330E9" w:rsidR="00D127EE" w:rsidRDefault="00D127EE" w:rsidP="00D127EE">
      <w:pPr>
        <w:pStyle w:val="af6"/>
        <w:keepNext/>
        <w:rPr>
          <w:rtl/>
        </w:rPr>
      </w:pPr>
      <w:bookmarkStart w:id="12963" w:name="ET_yor_5854_1178"/>
      <w:r w:rsidRPr="00D127EE">
        <w:rPr>
          <w:rStyle w:val="TagStyle"/>
          <w:rtl/>
        </w:rPr>
        <w:t xml:space="preserve"> &lt;&lt; יור &gt;&gt; </w:t>
      </w:r>
      <w:r>
        <w:rPr>
          <w:rtl/>
        </w:rPr>
        <w:t>היו"ר ווליד טאהא:</w:t>
      </w:r>
      <w:r w:rsidRPr="00D127EE">
        <w:rPr>
          <w:rStyle w:val="TagStyle"/>
          <w:rtl/>
        </w:rPr>
        <w:t xml:space="preserve"> &lt;&lt; יור &gt;&gt;</w:t>
      </w:r>
      <w:r w:rsidR="00FC2EC7">
        <w:rPr>
          <w:rtl/>
        </w:rPr>
        <w:t xml:space="preserve"> </w:t>
      </w:r>
      <w:bookmarkEnd w:id="12963"/>
    </w:p>
    <w:p w14:paraId="35B98C26" w14:textId="2A425D28" w:rsidR="00D127EE" w:rsidRDefault="00D127EE" w:rsidP="00D127EE">
      <w:pPr>
        <w:pStyle w:val="KeepWithNext"/>
        <w:rPr>
          <w:rtl/>
          <w:lang w:eastAsia="he-IL"/>
        </w:rPr>
      </w:pPr>
    </w:p>
    <w:p w14:paraId="4EFC88B8" w14:textId="0251C774" w:rsidR="00D127EE" w:rsidRDefault="00D127EE" w:rsidP="00D127EE">
      <w:pPr>
        <w:rPr>
          <w:rtl/>
          <w:lang w:eastAsia="he-IL"/>
        </w:rPr>
      </w:pPr>
      <w:bookmarkStart w:id="12964" w:name="_ETM_Q1_9360136"/>
      <w:bookmarkEnd w:id="12964"/>
      <w:r>
        <w:rPr>
          <w:rFonts w:hint="cs"/>
          <w:rtl/>
          <w:lang w:eastAsia="he-IL"/>
        </w:rPr>
        <w:t>תודה.</w:t>
      </w:r>
    </w:p>
    <w:p w14:paraId="018CA020" w14:textId="0AE78D92" w:rsidR="00D127EE" w:rsidRDefault="00D127EE" w:rsidP="00D127EE">
      <w:pPr>
        <w:rPr>
          <w:rtl/>
          <w:lang w:eastAsia="he-IL"/>
        </w:rPr>
      </w:pPr>
      <w:bookmarkStart w:id="12965" w:name="_ETM_Q1_9361057"/>
      <w:bookmarkStart w:id="12966" w:name="_ETM_Q1_9361191"/>
      <w:bookmarkStart w:id="12967" w:name="_ETM_Q1_9362276"/>
      <w:bookmarkEnd w:id="12965"/>
      <w:bookmarkEnd w:id="12966"/>
      <w:bookmarkEnd w:id="12967"/>
    </w:p>
    <w:p w14:paraId="702ED861" w14:textId="6E4EF49E" w:rsidR="00D127EE" w:rsidRDefault="00D127EE" w:rsidP="00D127EE">
      <w:pPr>
        <w:pStyle w:val="a4"/>
        <w:keepNext/>
        <w:rPr>
          <w:rtl/>
        </w:rPr>
      </w:pPr>
      <w:bookmarkStart w:id="12968" w:name="ET_speaker_5291_1179"/>
      <w:r w:rsidRPr="00D127EE">
        <w:rPr>
          <w:rStyle w:val="TagStyle"/>
          <w:rtl/>
        </w:rPr>
        <w:t xml:space="preserve"> &lt;&lt; דובר &gt;&gt; </w:t>
      </w:r>
      <w:r>
        <w:rPr>
          <w:rtl/>
        </w:rPr>
        <w:t>בצלאל סמוטריץ' (הציונות הדתית):</w:t>
      </w:r>
      <w:r w:rsidRPr="00D127EE">
        <w:rPr>
          <w:rStyle w:val="TagStyle"/>
          <w:rtl/>
        </w:rPr>
        <w:t xml:space="preserve"> &lt;&lt; דובר &gt;&gt;</w:t>
      </w:r>
      <w:r w:rsidR="00FC2EC7">
        <w:rPr>
          <w:rtl/>
        </w:rPr>
        <w:t xml:space="preserve"> </w:t>
      </w:r>
      <w:bookmarkEnd w:id="12968"/>
    </w:p>
    <w:p w14:paraId="36752C6A" w14:textId="4835BF8A" w:rsidR="00D127EE" w:rsidRDefault="00D127EE" w:rsidP="00D127EE">
      <w:pPr>
        <w:pStyle w:val="KeepWithNext"/>
        <w:rPr>
          <w:rtl/>
          <w:lang w:eastAsia="he-IL"/>
        </w:rPr>
      </w:pPr>
    </w:p>
    <w:p w14:paraId="5101F396" w14:textId="543B8837" w:rsidR="00D127EE" w:rsidRDefault="00D127EE" w:rsidP="00D127EE">
      <w:pPr>
        <w:rPr>
          <w:rtl/>
          <w:lang w:eastAsia="he-IL"/>
        </w:rPr>
      </w:pPr>
      <w:bookmarkStart w:id="12969" w:name="_ETM_Q1_9362841"/>
      <w:bookmarkStart w:id="12970" w:name="_ETM_Q1_9362893"/>
      <w:bookmarkStart w:id="12971" w:name="_ETM_Q1_9357938"/>
      <w:bookmarkEnd w:id="12969"/>
      <w:bookmarkEnd w:id="12970"/>
      <w:bookmarkEnd w:id="12971"/>
      <w:r>
        <w:rPr>
          <w:rFonts w:hint="cs"/>
          <w:rtl/>
          <w:lang w:eastAsia="he-IL"/>
        </w:rPr>
        <w:t xml:space="preserve">האמת היא, ולכן החוק הזה הופך את היוצרות, </w:t>
      </w:r>
      <w:bookmarkStart w:id="12972" w:name="_ETM_Q1_9361209"/>
      <w:bookmarkStart w:id="12973" w:name="_ETM_Q1_9363882"/>
      <w:bookmarkStart w:id="12974" w:name="_ETM_Q1_9361446"/>
      <w:bookmarkEnd w:id="12972"/>
      <w:bookmarkEnd w:id="12973"/>
      <w:bookmarkEnd w:id="12974"/>
      <w:r>
        <w:rPr>
          <w:rFonts w:hint="cs"/>
          <w:rtl/>
          <w:lang w:eastAsia="he-IL"/>
        </w:rPr>
        <w:t xml:space="preserve">האמת היא שמדובר </w:t>
      </w:r>
      <w:bookmarkStart w:id="12975" w:name="_ETM_Q1_9362212"/>
      <w:bookmarkEnd w:id="12975"/>
      <w:r>
        <w:rPr>
          <w:rFonts w:hint="cs"/>
          <w:rtl/>
          <w:lang w:eastAsia="he-IL"/>
        </w:rPr>
        <w:t xml:space="preserve">בעברייני בנייה שסירבו </w:t>
      </w:r>
      <w:bookmarkStart w:id="12976" w:name="_ETM_Q1_9363251"/>
      <w:bookmarkEnd w:id="12976"/>
      <w:r w:rsidR="0098282E">
        <w:rPr>
          <w:rFonts w:hint="cs"/>
          <w:rtl/>
          <w:lang w:eastAsia="he-IL"/>
        </w:rPr>
        <w:t xml:space="preserve">לתכנן, למרות </w:t>
      </w:r>
      <w:bookmarkStart w:id="12977" w:name="_ETM_Q1_9368731"/>
      <w:bookmarkEnd w:id="12977"/>
      <w:r w:rsidR="0098282E">
        <w:rPr>
          <w:rFonts w:hint="cs"/>
          <w:rtl/>
          <w:lang w:eastAsia="he-IL"/>
        </w:rPr>
        <w:t xml:space="preserve">שהמדינה </w:t>
      </w:r>
      <w:bookmarkStart w:id="12978" w:name="_ETM_Q1_9364916"/>
      <w:bookmarkEnd w:id="12978"/>
      <w:r w:rsidR="0098282E">
        <w:rPr>
          <w:rFonts w:hint="cs"/>
          <w:rtl/>
          <w:lang w:eastAsia="he-IL"/>
        </w:rPr>
        <w:t xml:space="preserve">במשך שנים השקיעה מאמצים עילאיים </w:t>
      </w:r>
      <w:bookmarkStart w:id="12979" w:name="_ETM_Q1_9366914"/>
      <w:bookmarkEnd w:id="12979"/>
      <w:r w:rsidR="0098282E">
        <w:rPr>
          <w:rFonts w:hint="cs"/>
          <w:rtl/>
          <w:lang w:eastAsia="he-IL"/>
        </w:rPr>
        <w:t>בלקדם את התכנון הזה,</w:t>
      </w:r>
      <w:bookmarkStart w:id="12980" w:name="_ETM_Q1_9371995"/>
      <w:bookmarkEnd w:id="12980"/>
      <w:r w:rsidR="0098282E">
        <w:rPr>
          <w:rFonts w:hint="cs"/>
          <w:rtl/>
          <w:lang w:eastAsia="he-IL"/>
        </w:rPr>
        <w:t xml:space="preserve"> </w:t>
      </w:r>
      <w:bookmarkStart w:id="12981" w:name="_ETM_Q1_9367481"/>
      <w:bookmarkEnd w:id="12981"/>
      <w:r w:rsidR="0098282E">
        <w:rPr>
          <w:rFonts w:hint="cs"/>
          <w:rtl/>
          <w:lang w:eastAsia="he-IL"/>
        </w:rPr>
        <w:t>ואין סיבה בעולם לה</w:t>
      </w:r>
      <w:bookmarkStart w:id="12982" w:name="_ETM_Q1_9369968"/>
      <w:bookmarkEnd w:id="12982"/>
      <w:r w:rsidR="0098282E">
        <w:rPr>
          <w:rFonts w:hint="cs"/>
          <w:rtl/>
          <w:lang w:eastAsia="he-IL"/>
        </w:rPr>
        <w:t>פוך א</w:t>
      </w:r>
      <w:bookmarkStart w:id="12983" w:name="_ETM_Q1_9367698"/>
      <w:bookmarkEnd w:id="12983"/>
      <w:r w:rsidR="0098282E">
        <w:rPr>
          <w:rFonts w:hint="cs"/>
          <w:rtl/>
          <w:lang w:eastAsia="he-IL"/>
        </w:rPr>
        <w:t xml:space="preserve">ותה. </w:t>
      </w:r>
      <w:bookmarkStart w:id="12984" w:name="_ETM_Q1_9372623"/>
      <w:bookmarkEnd w:id="12984"/>
    </w:p>
    <w:p w14:paraId="0AE597A6" w14:textId="24F783D6" w:rsidR="0098282E" w:rsidRDefault="0098282E" w:rsidP="00D127EE">
      <w:pPr>
        <w:rPr>
          <w:rtl/>
          <w:lang w:eastAsia="he-IL"/>
        </w:rPr>
      </w:pPr>
      <w:bookmarkStart w:id="12985" w:name="_ETM_Q1_9372746"/>
      <w:bookmarkEnd w:id="12985"/>
    </w:p>
    <w:p w14:paraId="46897BFD" w14:textId="5A15A066" w:rsidR="0098282E" w:rsidRDefault="0098282E" w:rsidP="0098282E">
      <w:pPr>
        <w:pStyle w:val="af6"/>
        <w:keepNext/>
        <w:rPr>
          <w:rtl/>
        </w:rPr>
      </w:pPr>
      <w:bookmarkStart w:id="12986" w:name="ET_yor_5854_1180"/>
      <w:r w:rsidRPr="0098282E">
        <w:rPr>
          <w:rStyle w:val="TagStyle"/>
          <w:rtl/>
        </w:rPr>
        <w:t xml:space="preserve"> &lt;&lt; יור &gt;&gt; </w:t>
      </w:r>
      <w:r>
        <w:rPr>
          <w:rtl/>
        </w:rPr>
        <w:t>היו"ר ווליד טאהא:</w:t>
      </w:r>
      <w:r w:rsidRPr="0098282E">
        <w:rPr>
          <w:rStyle w:val="TagStyle"/>
          <w:rtl/>
        </w:rPr>
        <w:t xml:space="preserve"> &lt;&lt; יור &gt;&gt;</w:t>
      </w:r>
      <w:r w:rsidR="00FC2EC7">
        <w:rPr>
          <w:rtl/>
        </w:rPr>
        <w:t xml:space="preserve"> </w:t>
      </w:r>
      <w:bookmarkEnd w:id="12986"/>
    </w:p>
    <w:p w14:paraId="2A6445AC" w14:textId="63D19047" w:rsidR="0098282E" w:rsidRDefault="0098282E" w:rsidP="0098282E">
      <w:pPr>
        <w:pStyle w:val="KeepWithNext"/>
        <w:rPr>
          <w:rtl/>
          <w:lang w:eastAsia="he-IL"/>
        </w:rPr>
      </w:pPr>
    </w:p>
    <w:p w14:paraId="7998E7DB" w14:textId="44EC9F7B" w:rsidR="0098282E" w:rsidRDefault="0098282E" w:rsidP="0098282E">
      <w:pPr>
        <w:rPr>
          <w:rtl/>
          <w:lang w:eastAsia="he-IL"/>
        </w:rPr>
      </w:pPr>
      <w:bookmarkStart w:id="12987" w:name="_ETM_Q1_9373887"/>
      <w:bookmarkStart w:id="12988" w:name="_ETM_Q1_9369172"/>
      <w:bookmarkStart w:id="12989" w:name="_ETM_Q1_9365032"/>
      <w:bookmarkEnd w:id="12987"/>
      <w:bookmarkEnd w:id="12988"/>
      <w:bookmarkEnd w:id="12989"/>
      <w:r>
        <w:rPr>
          <w:rFonts w:hint="cs"/>
          <w:rtl/>
          <w:lang w:eastAsia="he-IL"/>
        </w:rPr>
        <w:t xml:space="preserve">מכיוון שאמרת </w:t>
      </w:r>
      <w:bookmarkStart w:id="12990" w:name="_ETM_Q1_9366948"/>
      <w:bookmarkEnd w:id="12990"/>
      <w:r>
        <w:rPr>
          <w:rFonts w:hint="cs"/>
          <w:rtl/>
          <w:lang w:eastAsia="he-IL"/>
        </w:rPr>
        <w:t xml:space="preserve">את זה 20 פעם היום, </w:t>
      </w:r>
      <w:bookmarkStart w:id="12991" w:name="_ETM_Q1_9371149"/>
      <w:bookmarkEnd w:id="12991"/>
      <w:r>
        <w:rPr>
          <w:rFonts w:hint="cs"/>
          <w:rtl/>
          <w:lang w:eastAsia="he-IL"/>
        </w:rPr>
        <w:t>אני חושב שמספיק.</w:t>
      </w:r>
      <w:bookmarkStart w:id="12992" w:name="_ETM_Q1_9374312"/>
      <w:bookmarkEnd w:id="12992"/>
    </w:p>
    <w:p w14:paraId="470E6537" w14:textId="0E4DCA06" w:rsidR="0098282E" w:rsidRDefault="0098282E" w:rsidP="0098282E">
      <w:pPr>
        <w:rPr>
          <w:rtl/>
          <w:lang w:eastAsia="he-IL"/>
        </w:rPr>
      </w:pPr>
      <w:bookmarkStart w:id="12993" w:name="_ETM_Q1_9374422"/>
      <w:bookmarkStart w:id="12994" w:name="_ETM_Q1_9375604"/>
      <w:bookmarkEnd w:id="12993"/>
      <w:bookmarkEnd w:id="12994"/>
    </w:p>
    <w:p w14:paraId="594BEFE4" w14:textId="36C15802" w:rsidR="0098282E" w:rsidRDefault="0098282E" w:rsidP="0098282E">
      <w:pPr>
        <w:pStyle w:val="a4"/>
        <w:keepNext/>
        <w:rPr>
          <w:rtl/>
        </w:rPr>
      </w:pPr>
      <w:bookmarkStart w:id="12995" w:name="ET_speaker_5291_1181"/>
      <w:r w:rsidRPr="0098282E">
        <w:rPr>
          <w:rStyle w:val="TagStyle"/>
          <w:rtl/>
        </w:rPr>
        <w:t xml:space="preserve"> &lt;&lt; דובר &gt;&gt; </w:t>
      </w:r>
      <w:r>
        <w:rPr>
          <w:rtl/>
        </w:rPr>
        <w:t>בצלאל סמוטריץ' (הציונות הדתית):</w:t>
      </w:r>
      <w:r w:rsidRPr="0098282E">
        <w:rPr>
          <w:rStyle w:val="TagStyle"/>
          <w:rtl/>
        </w:rPr>
        <w:t xml:space="preserve"> &lt;&lt; דובר &gt;&gt;</w:t>
      </w:r>
      <w:r w:rsidR="00FC2EC7">
        <w:rPr>
          <w:rtl/>
        </w:rPr>
        <w:t xml:space="preserve"> </w:t>
      </w:r>
      <w:bookmarkEnd w:id="12995"/>
    </w:p>
    <w:p w14:paraId="2675D1FA" w14:textId="110524F0" w:rsidR="0098282E" w:rsidRDefault="0098282E" w:rsidP="0098282E">
      <w:pPr>
        <w:pStyle w:val="KeepWithNext"/>
        <w:rPr>
          <w:rtl/>
          <w:lang w:eastAsia="he-IL"/>
        </w:rPr>
      </w:pPr>
    </w:p>
    <w:p w14:paraId="0D66B8BF" w14:textId="0DC8F570" w:rsidR="0098282E" w:rsidRDefault="0098282E" w:rsidP="0098282E">
      <w:pPr>
        <w:rPr>
          <w:rtl/>
          <w:lang w:eastAsia="he-IL"/>
        </w:rPr>
      </w:pPr>
      <w:bookmarkStart w:id="12996" w:name="_ETM_Q1_9376269"/>
      <w:bookmarkStart w:id="12997" w:name="_ETM_Q1_9376320"/>
      <w:bookmarkStart w:id="12998" w:name="_ETM_Q1_9371357"/>
      <w:bookmarkEnd w:id="12996"/>
      <w:bookmarkEnd w:id="12997"/>
      <w:bookmarkEnd w:id="12998"/>
      <w:r>
        <w:rPr>
          <w:rFonts w:hint="cs"/>
          <w:rtl/>
          <w:lang w:eastAsia="he-IL"/>
        </w:rPr>
        <w:t>אז אפשר להצביע.</w:t>
      </w:r>
      <w:bookmarkStart w:id="12999" w:name="_ETM_Q1_9374428"/>
      <w:bookmarkEnd w:id="12999"/>
    </w:p>
    <w:p w14:paraId="717C7511" w14:textId="4EA413E5" w:rsidR="0098282E" w:rsidRDefault="0098282E" w:rsidP="0098282E">
      <w:pPr>
        <w:rPr>
          <w:rtl/>
          <w:lang w:eastAsia="he-IL"/>
        </w:rPr>
      </w:pPr>
      <w:bookmarkStart w:id="13000" w:name="_ETM_Q1_9374530"/>
      <w:bookmarkEnd w:id="13000"/>
    </w:p>
    <w:p w14:paraId="079C28D0" w14:textId="42B8BBDD" w:rsidR="0098282E" w:rsidRDefault="0098282E" w:rsidP="0098282E">
      <w:pPr>
        <w:pStyle w:val="af6"/>
        <w:keepNext/>
        <w:rPr>
          <w:rtl/>
        </w:rPr>
      </w:pPr>
      <w:bookmarkStart w:id="13001" w:name="ET_yor_5854_1182"/>
      <w:r w:rsidRPr="0098282E">
        <w:rPr>
          <w:rStyle w:val="TagStyle"/>
          <w:rtl/>
        </w:rPr>
        <w:t xml:space="preserve"> &lt;&lt; יור &gt;&gt; </w:t>
      </w:r>
      <w:r>
        <w:rPr>
          <w:rtl/>
        </w:rPr>
        <w:t>היו"ר ווליד טאהא:</w:t>
      </w:r>
      <w:r w:rsidRPr="0098282E">
        <w:rPr>
          <w:rStyle w:val="TagStyle"/>
          <w:rtl/>
        </w:rPr>
        <w:t xml:space="preserve"> &lt;&lt; יור &gt;&gt;</w:t>
      </w:r>
      <w:r w:rsidR="00FC2EC7">
        <w:rPr>
          <w:rtl/>
        </w:rPr>
        <w:t xml:space="preserve"> </w:t>
      </w:r>
      <w:bookmarkEnd w:id="13001"/>
    </w:p>
    <w:p w14:paraId="3962B31C" w14:textId="1A7DF9FD" w:rsidR="0098282E" w:rsidRDefault="0098282E" w:rsidP="0098282E">
      <w:pPr>
        <w:pStyle w:val="KeepWithNext"/>
        <w:rPr>
          <w:rtl/>
          <w:lang w:eastAsia="he-IL"/>
        </w:rPr>
      </w:pPr>
    </w:p>
    <w:p w14:paraId="6DEC16F4" w14:textId="3F533E64" w:rsidR="0098282E" w:rsidRDefault="0098282E" w:rsidP="0098282E">
      <w:pPr>
        <w:rPr>
          <w:rtl/>
          <w:lang w:eastAsia="he-IL"/>
        </w:rPr>
      </w:pPr>
      <w:r>
        <w:rPr>
          <w:rFonts w:hint="cs"/>
          <w:rtl/>
          <w:lang w:eastAsia="he-IL"/>
        </w:rPr>
        <w:t>אפ</w:t>
      </w:r>
      <w:bookmarkStart w:id="13002" w:name="_ETM_Q1_9376466"/>
      <w:bookmarkStart w:id="13003" w:name="_ETM_Q1_9376783"/>
      <w:bookmarkEnd w:id="13002"/>
      <w:bookmarkEnd w:id="13003"/>
      <w:r>
        <w:rPr>
          <w:rFonts w:hint="cs"/>
          <w:rtl/>
          <w:lang w:eastAsia="he-IL"/>
        </w:rPr>
        <w:t xml:space="preserve">שר לגשת להצבעה. </w:t>
      </w:r>
    </w:p>
    <w:p w14:paraId="778D5FE9" w14:textId="05A568D5" w:rsidR="0098282E" w:rsidRDefault="0098282E" w:rsidP="0098282E">
      <w:pPr>
        <w:rPr>
          <w:rtl/>
          <w:lang w:eastAsia="he-IL"/>
        </w:rPr>
      </w:pPr>
      <w:bookmarkStart w:id="13004" w:name="_ETM_Q1_9382806"/>
      <w:bookmarkStart w:id="13005" w:name="_ETM_Q1_9382905"/>
      <w:bookmarkEnd w:id="13004"/>
      <w:bookmarkEnd w:id="13005"/>
    </w:p>
    <w:p w14:paraId="35B3582B" w14:textId="091BEB42" w:rsidR="0098282E" w:rsidRPr="0098282E" w:rsidRDefault="0098282E" w:rsidP="0098282E">
      <w:pPr>
        <w:pStyle w:val="af1"/>
        <w:keepNext/>
        <w:rPr>
          <w:rtl/>
          <w:lang w:eastAsia="he-IL"/>
        </w:rPr>
      </w:pPr>
      <w:bookmarkStart w:id="13006" w:name="_ETM_Q1_9383027"/>
      <w:bookmarkStart w:id="13007" w:name="_ETM_Q1_9383126"/>
      <w:bookmarkStart w:id="13008" w:name="_ETM_Q1_9378267"/>
      <w:bookmarkStart w:id="13009" w:name="_ETM_Q1_9373659"/>
      <w:bookmarkStart w:id="13010" w:name="_ETM_Q1_9369064"/>
      <w:bookmarkEnd w:id="13006"/>
      <w:bookmarkEnd w:id="13007"/>
      <w:bookmarkEnd w:id="13008"/>
      <w:bookmarkEnd w:id="13009"/>
      <w:bookmarkEnd w:id="13010"/>
      <w:r>
        <w:rPr>
          <w:rtl/>
          <w:lang w:eastAsia="he-IL"/>
        </w:rPr>
        <w:t>הצבעה</w:t>
      </w:r>
    </w:p>
    <w:p w14:paraId="093FFFD2" w14:textId="79FC1D5B" w:rsidR="0098282E" w:rsidRPr="0098282E" w:rsidRDefault="00E722C8" w:rsidP="0098282E">
      <w:pPr>
        <w:pStyle w:val="--"/>
        <w:keepNext/>
        <w:rPr>
          <w:b/>
          <w:bCs/>
          <w:rtl/>
          <w:lang w:eastAsia="he-IL"/>
        </w:rPr>
      </w:pPr>
      <w:r>
        <w:rPr>
          <w:rFonts w:hint="cs"/>
          <w:b/>
          <w:bCs/>
          <w:rtl/>
          <w:lang w:eastAsia="he-IL"/>
        </w:rPr>
        <w:t>לא אושר</w:t>
      </w:r>
      <w:r w:rsidR="0098282E" w:rsidRPr="0098282E">
        <w:rPr>
          <w:rFonts w:hint="cs"/>
          <w:b/>
          <w:bCs/>
          <w:rtl/>
          <w:lang w:eastAsia="he-IL"/>
        </w:rPr>
        <w:t>ה</w:t>
      </w:r>
    </w:p>
    <w:p w14:paraId="5623CC0C" w14:textId="77777777" w:rsidR="0098282E" w:rsidRPr="0098282E" w:rsidRDefault="0098282E" w:rsidP="0098282E">
      <w:pPr>
        <w:pStyle w:val="af2"/>
        <w:rPr>
          <w:rtl/>
          <w:lang w:eastAsia="he-IL"/>
        </w:rPr>
      </w:pPr>
      <w:bookmarkStart w:id="13011" w:name="_ETM_Q1_9370087"/>
      <w:bookmarkEnd w:id="13011"/>
    </w:p>
    <w:p w14:paraId="7C7F70EE" w14:textId="741D3F53" w:rsidR="00D127EE" w:rsidRDefault="0098282E" w:rsidP="0098282E">
      <w:pPr>
        <w:pStyle w:val="af2"/>
        <w:jc w:val="both"/>
        <w:rPr>
          <w:rtl/>
          <w:lang w:eastAsia="he-IL"/>
        </w:rPr>
      </w:pPr>
      <w:bookmarkStart w:id="13012" w:name="_ETM_Q1_9307637"/>
      <w:bookmarkEnd w:id="13012"/>
      <w:r>
        <w:rPr>
          <w:rFonts w:hint="cs"/>
          <w:rtl/>
          <w:lang w:eastAsia="he-IL"/>
        </w:rPr>
        <w:t>ההסתייגות נפלה, ניגשים להסתייגות מספר חמש, בבקשה.</w:t>
      </w:r>
      <w:bookmarkStart w:id="13013" w:name="_ETM_Q1_9392689"/>
      <w:bookmarkStart w:id="13014" w:name="_ETM_Q1_9388086"/>
      <w:bookmarkEnd w:id="13013"/>
      <w:bookmarkEnd w:id="13014"/>
    </w:p>
    <w:p w14:paraId="36A70A89" w14:textId="414BEF9A" w:rsidR="0098282E" w:rsidRDefault="0098282E" w:rsidP="0098282E">
      <w:pPr>
        <w:rPr>
          <w:rtl/>
          <w:lang w:eastAsia="he-IL"/>
        </w:rPr>
      </w:pPr>
      <w:bookmarkStart w:id="13015" w:name="_ETM_Q1_9388539"/>
      <w:bookmarkStart w:id="13016" w:name="_ETM_Q1_9388660"/>
      <w:bookmarkStart w:id="13017" w:name="_ETM_Q1_9384291"/>
      <w:bookmarkEnd w:id="13015"/>
      <w:bookmarkEnd w:id="13016"/>
      <w:bookmarkEnd w:id="13017"/>
    </w:p>
    <w:p w14:paraId="1933CBE0" w14:textId="14A38B59" w:rsidR="0098282E" w:rsidRDefault="0098282E" w:rsidP="0098282E">
      <w:pPr>
        <w:pStyle w:val="a4"/>
        <w:keepNext/>
        <w:rPr>
          <w:rtl/>
        </w:rPr>
      </w:pPr>
      <w:bookmarkStart w:id="13018" w:name="ET_speaker_5093_1183"/>
      <w:r w:rsidRPr="0098282E">
        <w:rPr>
          <w:rStyle w:val="TagStyle"/>
          <w:rtl/>
        </w:rPr>
        <w:t xml:space="preserve"> &lt;&lt; דובר &gt;&gt; </w:t>
      </w:r>
      <w:r>
        <w:rPr>
          <w:rtl/>
        </w:rPr>
        <w:t>אורית מלכה סטרוק (הציונות הדתית):</w:t>
      </w:r>
      <w:r w:rsidRPr="0098282E">
        <w:rPr>
          <w:rStyle w:val="TagStyle"/>
          <w:rtl/>
        </w:rPr>
        <w:t xml:space="preserve"> &lt;&lt; דובר &gt;&gt;</w:t>
      </w:r>
      <w:r w:rsidR="00FC2EC7">
        <w:rPr>
          <w:rtl/>
        </w:rPr>
        <w:t xml:space="preserve"> </w:t>
      </w:r>
      <w:bookmarkEnd w:id="13018"/>
    </w:p>
    <w:p w14:paraId="0D64C557" w14:textId="6DF34A1C" w:rsidR="0098282E" w:rsidRDefault="0098282E" w:rsidP="0098282E">
      <w:pPr>
        <w:pStyle w:val="KeepWithNext"/>
        <w:rPr>
          <w:rtl/>
          <w:lang w:eastAsia="he-IL"/>
        </w:rPr>
      </w:pPr>
    </w:p>
    <w:p w14:paraId="296EF428" w14:textId="42BFB912" w:rsidR="0098282E" w:rsidRDefault="0098282E" w:rsidP="0098282E">
      <w:pPr>
        <w:rPr>
          <w:rtl/>
          <w:lang w:eastAsia="he-IL"/>
        </w:rPr>
      </w:pPr>
      <w:bookmarkStart w:id="13019" w:name="_ETM_Q1_9386415"/>
      <w:bookmarkStart w:id="13020" w:name="_ETM_Q1_9386471"/>
      <w:bookmarkEnd w:id="13019"/>
      <w:bookmarkEnd w:id="13020"/>
      <w:r>
        <w:rPr>
          <w:rFonts w:hint="cs"/>
          <w:rtl/>
          <w:lang w:eastAsia="he-IL"/>
        </w:rPr>
        <w:t>רוויזיה.</w:t>
      </w:r>
    </w:p>
    <w:p w14:paraId="1B5D1C8C" w14:textId="5E1CE785" w:rsidR="0098282E" w:rsidRDefault="0098282E" w:rsidP="0098282E">
      <w:pPr>
        <w:rPr>
          <w:rtl/>
          <w:lang w:eastAsia="he-IL"/>
        </w:rPr>
      </w:pPr>
      <w:bookmarkStart w:id="13021" w:name="_ETM_Q1_9388070"/>
      <w:bookmarkStart w:id="13022" w:name="_ETM_Q1_9388192"/>
      <w:bookmarkEnd w:id="13021"/>
      <w:bookmarkEnd w:id="13022"/>
    </w:p>
    <w:p w14:paraId="15EAD028" w14:textId="7890D846" w:rsidR="0098282E" w:rsidRDefault="0098282E" w:rsidP="0098282E">
      <w:pPr>
        <w:pStyle w:val="a4"/>
        <w:keepNext/>
        <w:rPr>
          <w:rtl/>
        </w:rPr>
      </w:pPr>
      <w:bookmarkStart w:id="13023" w:name="ET_speaker_5291_1184"/>
      <w:r w:rsidRPr="0098282E">
        <w:rPr>
          <w:rStyle w:val="TagStyle"/>
          <w:rtl/>
        </w:rPr>
        <w:t xml:space="preserve"> &lt;&lt; דובר &gt;&gt; </w:t>
      </w:r>
      <w:r>
        <w:rPr>
          <w:rtl/>
        </w:rPr>
        <w:t>בצלאל סמוטריץ' (הציונות הדתית):</w:t>
      </w:r>
      <w:r w:rsidRPr="0098282E">
        <w:rPr>
          <w:rStyle w:val="TagStyle"/>
          <w:rtl/>
        </w:rPr>
        <w:t xml:space="preserve"> &lt;&lt; דובר &gt;&gt;</w:t>
      </w:r>
      <w:r w:rsidR="00FC2EC7">
        <w:rPr>
          <w:rtl/>
        </w:rPr>
        <w:t xml:space="preserve"> </w:t>
      </w:r>
      <w:bookmarkEnd w:id="13023"/>
    </w:p>
    <w:p w14:paraId="327BEE19" w14:textId="576A0BC6" w:rsidR="0098282E" w:rsidRDefault="0098282E" w:rsidP="0098282E">
      <w:pPr>
        <w:pStyle w:val="KeepWithNext"/>
        <w:rPr>
          <w:rtl/>
          <w:lang w:eastAsia="he-IL"/>
        </w:rPr>
      </w:pPr>
    </w:p>
    <w:p w14:paraId="1A528AD7" w14:textId="4ACC844E" w:rsidR="0098282E" w:rsidRDefault="0098282E" w:rsidP="0098282E">
      <w:pPr>
        <w:rPr>
          <w:rtl/>
          <w:lang w:eastAsia="he-IL"/>
        </w:rPr>
      </w:pPr>
      <w:bookmarkStart w:id="13024" w:name="_ETM_Q1_9395937"/>
      <w:bookmarkStart w:id="13025" w:name="_ETM_Q1_9395993"/>
      <w:bookmarkEnd w:id="13024"/>
      <w:bookmarkEnd w:id="13025"/>
      <w:r>
        <w:rPr>
          <w:rFonts w:hint="cs"/>
          <w:rtl/>
          <w:lang w:eastAsia="he-IL"/>
        </w:rPr>
        <w:t xml:space="preserve">תודה </w:t>
      </w:r>
      <w:bookmarkStart w:id="13026" w:name="_ETM_Q1_9397805"/>
      <w:bookmarkEnd w:id="13026"/>
      <w:r>
        <w:rPr>
          <w:rFonts w:hint="cs"/>
          <w:rtl/>
          <w:lang w:eastAsia="he-IL"/>
        </w:rPr>
        <w:t xml:space="preserve">רבה, אדוני. </w:t>
      </w:r>
      <w:bookmarkStart w:id="13027" w:name="_ETM_Q1_9394915"/>
      <w:bookmarkEnd w:id="13027"/>
      <w:r>
        <w:rPr>
          <w:rFonts w:hint="cs"/>
          <w:rtl/>
          <w:lang w:eastAsia="he-IL"/>
        </w:rPr>
        <w:t>גם הסתייגות מספר חמש היא לפני סעיף 1</w:t>
      </w:r>
      <w:bookmarkStart w:id="13028" w:name="_ETM_Q1_9397547"/>
      <w:bookmarkEnd w:id="13028"/>
      <w:r>
        <w:rPr>
          <w:rFonts w:hint="cs"/>
          <w:rtl/>
          <w:lang w:eastAsia="he-IL"/>
        </w:rPr>
        <w:t>,</w:t>
      </w:r>
      <w:bookmarkStart w:id="13029" w:name="_ETM_Q1_9398695"/>
      <w:bookmarkEnd w:id="13029"/>
      <w:r>
        <w:rPr>
          <w:rFonts w:hint="cs"/>
          <w:rtl/>
          <w:lang w:eastAsia="he-IL"/>
        </w:rPr>
        <w:t xml:space="preserve"> אנחנו מבקשים להוס</w:t>
      </w:r>
      <w:bookmarkStart w:id="13030" w:name="_ETM_Q1_9398682"/>
      <w:bookmarkEnd w:id="13030"/>
      <w:r>
        <w:rPr>
          <w:rFonts w:hint="cs"/>
          <w:rtl/>
          <w:lang w:eastAsia="he-IL"/>
        </w:rPr>
        <w:t>יף: מטרת תיקון זה לחוק התכנון והבנייה</w:t>
      </w:r>
      <w:bookmarkStart w:id="13031" w:name="_ETM_Q1_9405423"/>
      <w:bookmarkStart w:id="13032" w:name="_ETM_Q1_9402236"/>
      <w:bookmarkEnd w:id="13031"/>
      <w:bookmarkEnd w:id="13032"/>
      <w:r>
        <w:rPr>
          <w:rFonts w:hint="cs"/>
          <w:rtl/>
          <w:lang w:eastAsia="he-IL"/>
        </w:rPr>
        <w:t xml:space="preserve"> היא לאפשר מצב של בנייה לא חוקית ו</w:t>
      </w:r>
      <w:bookmarkStart w:id="13033" w:name="_ETM_Q1_9403464"/>
      <w:bookmarkEnd w:id="13033"/>
      <w:r>
        <w:rPr>
          <w:rFonts w:hint="cs"/>
          <w:rtl/>
          <w:lang w:eastAsia="he-IL"/>
        </w:rPr>
        <w:t>לאחריה</w:t>
      </w:r>
      <w:bookmarkStart w:id="13034" w:name="_ETM_Q1_9404545"/>
      <w:bookmarkEnd w:id="13034"/>
      <w:r>
        <w:rPr>
          <w:rFonts w:hint="cs"/>
          <w:rtl/>
          <w:lang w:eastAsia="he-IL"/>
        </w:rPr>
        <w:t xml:space="preserve"> תכנון.</w:t>
      </w:r>
      <w:bookmarkStart w:id="13035" w:name="_ETM_Q1_9406618"/>
      <w:bookmarkEnd w:id="13035"/>
    </w:p>
    <w:p w14:paraId="22FC7449" w14:textId="4A05E717" w:rsidR="0098282E" w:rsidRDefault="0098282E" w:rsidP="0098282E">
      <w:pPr>
        <w:rPr>
          <w:rtl/>
          <w:lang w:eastAsia="he-IL"/>
        </w:rPr>
      </w:pPr>
      <w:bookmarkStart w:id="13036" w:name="_ETM_Q1_9406752"/>
      <w:bookmarkEnd w:id="13036"/>
    </w:p>
    <w:p w14:paraId="5F7F3DA3" w14:textId="7C64AF17" w:rsidR="0098282E" w:rsidRDefault="0098282E" w:rsidP="0098282E">
      <w:pPr>
        <w:rPr>
          <w:rtl/>
          <w:lang w:eastAsia="he-IL"/>
        </w:rPr>
      </w:pPr>
      <w:bookmarkStart w:id="13037" w:name="_ETM_Q1_9406887"/>
      <w:bookmarkStart w:id="13038" w:name="_ETM_Q1_9407000"/>
      <w:bookmarkEnd w:id="13037"/>
      <w:bookmarkEnd w:id="13038"/>
      <w:r>
        <w:rPr>
          <w:rFonts w:hint="cs"/>
          <w:rtl/>
          <w:lang w:eastAsia="he-IL"/>
        </w:rPr>
        <w:t>שוב, החוק ה</w:t>
      </w:r>
      <w:bookmarkStart w:id="13039" w:name="_ETM_Q1_9405477"/>
      <w:bookmarkEnd w:id="13039"/>
      <w:r>
        <w:rPr>
          <w:rFonts w:hint="cs"/>
          <w:rtl/>
          <w:lang w:eastAsia="he-IL"/>
        </w:rPr>
        <w:t>זה הוא חסם התכנון הגדול ביותר</w:t>
      </w:r>
      <w:bookmarkStart w:id="13040" w:name="_ETM_Q1_9412007"/>
      <w:bookmarkEnd w:id="13040"/>
      <w:r>
        <w:rPr>
          <w:rFonts w:hint="cs"/>
          <w:rtl/>
          <w:lang w:eastAsia="he-IL"/>
        </w:rPr>
        <w:t xml:space="preserve"> במגזר הערבי, הוא שומט את השטיח </w:t>
      </w:r>
      <w:bookmarkStart w:id="13041" w:name="_ETM_Q1_9411887"/>
      <w:bookmarkEnd w:id="13041"/>
      <w:r>
        <w:rPr>
          <w:rFonts w:hint="cs"/>
          <w:rtl/>
          <w:lang w:eastAsia="he-IL"/>
        </w:rPr>
        <w:t xml:space="preserve">מתחת לתמריץ </w:t>
      </w:r>
      <w:bookmarkStart w:id="13042" w:name="_ETM_Q1_9414272"/>
      <w:bookmarkEnd w:id="13042"/>
      <w:r>
        <w:rPr>
          <w:rFonts w:hint="cs"/>
          <w:rtl/>
          <w:lang w:eastAsia="he-IL"/>
        </w:rPr>
        <w:t>הכי</w:t>
      </w:r>
      <w:bookmarkStart w:id="13043" w:name="_ETM_Q1_9415260"/>
      <w:bookmarkEnd w:id="13043"/>
      <w:r>
        <w:rPr>
          <w:rFonts w:hint="cs"/>
          <w:rtl/>
          <w:lang w:eastAsia="he-IL"/>
        </w:rPr>
        <w:t xml:space="preserve"> בסיסי של עברייני הבנייה לשתף</w:t>
      </w:r>
      <w:bookmarkStart w:id="13044" w:name="_ETM_Q1_9415826"/>
      <w:bookmarkEnd w:id="13044"/>
      <w:r>
        <w:rPr>
          <w:rFonts w:hint="cs"/>
          <w:rtl/>
          <w:lang w:eastAsia="he-IL"/>
        </w:rPr>
        <w:t xml:space="preserve"> פעולה עם מאמצי</w:t>
      </w:r>
      <w:bookmarkStart w:id="13045" w:name="_ETM_Q1_9421069"/>
      <w:bookmarkEnd w:id="13045"/>
      <w:r>
        <w:rPr>
          <w:rFonts w:hint="cs"/>
          <w:rtl/>
          <w:lang w:eastAsia="he-IL"/>
        </w:rPr>
        <w:t xml:space="preserve"> </w:t>
      </w:r>
      <w:bookmarkStart w:id="13046" w:name="_ETM_Q1_9416276"/>
      <w:bookmarkEnd w:id="13046"/>
      <w:r>
        <w:rPr>
          <w:rFonts w:hint="cs"/>
          <w:rtl/>
          <w:lang w:eastAsia="he-IL"/>
        </w:rPr>
        <w:t xml:space="preserve">ההסדרה של המדינה, בין אם זה בתוכניות איחוד וחלוקה, </w:t>
      </w:r>
      <w:bookmarkStart w:id="13047" w:name="_ETM_Q1_9420251"/>
      <w:bookmarkEnd w:id="13047"/>
      <w:r>
        <w:rPr>
          <w:rFonts w:hint="cs"/>
          <w:rtl/>
          <w:lang w:eastAsia="he-IL"/>
        </w:rPr>
        <w:t>ובין</w:t>
      </w:r>
      <w:bookmarkStart w:id="13048" w:name="_ETM_Q1_9421028"/>
      <w:bookmarkEnd w:id="13048"/>
      <w:r>
        <w:rPr>
          <w:rFonts w:hint="cs"/>
          <w:rtl/>
          <w:lang w:eastAsia="he-IL"/>
        </w:rPr>
        <w:t xml:space="preserve"> אם זה בשלבים אחרים בה</w:t>
      </w:r>
      <w:bookmarkStart w:id="13049" w:name="_ETM_Q1_9421309"/>
      <w:bookmarkEnd w:id="13049"/>
      <w:r>
        <w:rPr>
          <w:rFonts w:hint="cs"/>
          <w:rtl/>
          <w:lang w:eastAsia="he-IL"/>
        </w:rPr>
        <w:t>ליכי התכנון שדורשים את שיתוף הפעולה</w:t>
      </w:r>
      <w:bookmarkStart w:id="13050" w:name="_ETM_Q1_9428300"/>
      <w:bookmarkEnd w:id="13050"/>
      <w:r>
        <w:rPr>
          <w:rFonts w:hint="cs"/>
          <w:rtl/>
          <w:lang w:eastAsia="he-IL"/>
        </w:rPr>
        <w:t xml:space="preserve"> של המחזיקים או של הרשויות. </w:t>
      </w:r>
      <w:bookmarkStart w:id="13051" w:name="_ETM_Q1_9427137"/>
      <w:bookmarkEnd w:id="13051"/>
      <w:r>
        <w:rPr>
          <w:rFonts w:hint="cs"/>
          <w:rtl/>
          <w:lang w:eastAsia="he-IL"/>
        </w:rPr>
        <w:t>עכשיו</w:t>
      </w:r>
      <w:bookmarkStart w:id="13052" w:name="_ETM_Q1_9456182"/>
      <w:bookmarkStart w:id="13053" w:name="_ETM_Q1_9452740"/>
      <w:bookmarkEnd w:id="13052"/>
      <w:bookmarkEnd w:id="13053"/>
      <w:r>
        <w:rPr>
          <w:rFonts w:hint="cs"/>
          <w:rtl/>
          <w:lang w:eastAsia="he-IL"/>
        </w:rPr>
        <w:t xml:space="preserve"> הם יקבלו חשמל, מים </w:t>
      </w:r>
      <w:bookmarkStart w:id="13054" w:name="_ETM_Q1_9432546"/>
      <w:bookmarkEnd w:id="13054"/>
      <w:r>
        <w:rPr>
          <w:rFonts w:hint="cs"/>
          <w:rtl/>
          <w:lang w:eastAsia="he-IL"/>
        </w:rPr>
        <w:t xml:space="preserve">וטלפון, ולא יעשו </w:t>
      </w:r>
      <w:bookmarkStart w:id="13055" w:name="_ETM_Q1_9430392"/>
      <w:bookmarkEnd w:id="13055"/>
      <w:r>
        <w:rPr>
          <w:rFonts w:hint="cs"/>
          <w:rtl/>
          <w:lang w:eastAsia="he-IL"/>
        </w:rPr>
        <w:t xml:space="preserve">את הצעדים הנדרשים בהם, ולכן, ברור שהמטרה </w:t>
      </w:r>
      <w:bookmarkStart w:id="13056" w:name="_ETM_Q1_9437334"/>
      <w:bookmarkEnd w:id="13056"/>
      <w:r>
        <w:rPr>
          <w:rFonts w:hint="cs"/>
          <w:rtl/>
          <w:lang w:eastAsia="he-IL"/>
        </w:rPr>
        <w:t xml:space="preserve">שלו </w:t>
      </w:r>
      <w:bookmarkStart w:id="13057" w:name="_ETM_Q1_9433065"/>
      <w:bookmarkEnd w:id="13057"/>
      <w:r>
        <w:rPr>
          <w:rFonts w:hint="cs"/>
          <w:rtl/>
          <w:lang w:eastAsia="he-IL"/>
        </w:rPr>
        <w:t>היא בסך הכל לאפשר להמשיך לבנות לא חוקי.</w:t>
      </w:r>
    </w:p>
    <w:p w14:paraId="11F7AFB1" w14:textId="661BD52B" w:rsidR="0098282E" w:rsidRDefault="0098282E" w:rsidP="0098282E">
      <w:pPr>
        <w:rPr>
          <w:rtl/>
          <w:lang w:eastAsia="he-IL"/>
        </w:rPr>
      </w:pPr>
    </w:p>
    <w:p w14:paraId="54CDB17B" w14:textId="2D9B99FC" w:rsidR="0098282E" w:rsidRDefault="0098282E" w:rsidP="0098282E">
      <w:pPr>
        <w:pStyle w:val="af6"/>
        <w:keepNext/>
        <w:rPr>
          <w:rtl/>
        </w:rPr>
      </w:pPr>
      <w:bookmarkStart w:id="13058" w:name="ET_yor_5854_1185"/>
      <w:r w:rsidRPr="0098282E">
        <w:rPr>
          <w:rStyle w:val="TagStyle"/>
          <w:rtl/>
        </w:rPr>
        <w:t xml:space="preserve"> &lt;&lt; יור &gt;&gt; </w:t>
      </w:r>
      <w:r>
        <w:rPr>
          <w:rtl/>
        </w:rPr>
        <w:t>היו"ר ווליד טאהא:</w:t>
      </w:r>
      <w:r w:rsidRPr="0098282E">
        <w:rPr>
          <w:rStyle w:val="TagStyle"/>
          <w:rtl/>
        </w:rPr>
        <w:t xml:space="preserve"> &lt;&lt; יור &gt;&gt;</w:t>
      </w:r>
      <w:r w:rsidR="00FC2EC7">
        <w:rPr>
          <w:rtl/>
        </w:rPr>
        <w:t xml:space="preserve"> </w:t>
      </w:r>
      <w:bookmarkEnd w:id="13058"/>
    </w:p>
    <w:p w14:paraId="1F0A1E26" w14:textId="623354B8" w:rsidR="0098282E" w:rsidRDefault="0098282E" w:rsidP="0098282E">
      <w:pPr>
        <w:pStyle w:val="KeepWithNext"/>
        <w:rPr>
          <w:rtl/>
          <w:lang w:eastAsia="he-IL"/>
        </w:rPr>
      </w:pPr>
    </w:p>
    <w:p w14:paraId="66460A88" w14:textId="5A17AE9F" w:rsidR="0098282E" w:rsidRDefault="0098282E" w:rsidP="0098282E">
      <w:pPr>
        <w:rPr>
          <w:rtl/>
          <w:lang w:eastAsia="he-IL"/>
        </w:rPr>
      </w:pPr>
      <w:r>
        <w:rPr>
          <w:rFonts w:hint="cs"/>
          <w:rtl/>
          <w:lang w:eastAsia="he-IL"/>
        </w:rPr>
        <w:t>תודה.</w:t>
      </w:r>
    </w:p>
    <w:p w14:paraId="777AC72D" w14:textId="3C38044E" w:rsidR="0098282E" w:rsidRDefault="0098282E" w:rsidP="0098282E">
      <w:pPr>
        <w:rPr>
          <w:rtl/>
          <w:lang w:eastAsia="he-IL"/>
        </w:rPr>
      </w:pPr>
    </w:p>
    <w:p w14:paraId="4C0A0106" w14:textId="55A4F4DE" w:rsidR="0098282E" w:rsidRDefault="0098282E" w:rsidP="0098282E">
      <w:pPr>
        <w:pStyle w:val="a4"/>
        <w:keepNext/>
        <w:rPr>
          <w:rtl/>
        </w:rPr>
      </w:pPr>
      <w:bookmarkStart w:id="13059" w:name="ET_speaker_5291_1186"/>
      <w:r w:rsidRPr="0098282E">
        <w:rPr>
          <w:rStyle w:val="TagStyle"/>
          <w:rtl/>
        </w:rPr>
        <w:t xml:space="preserve"> &lt;&lt; דובר &gt;&gt; </w:t>
      </w:r>
      <w:r>
        <w:rPr>
          <w:rtl/>
        </w:rPr>
        <w:t>בצלאל סמוטריץ' (הציונות הדתית):</w:t>
      </w:r>
      <w:r w:rsidRPr="0098282E">
        <w:rPr>
          <w:rStyle w:val="TagStyle"/>
          <w:rtl/>
        </w:rPr>
        <w:t xml:space="preserve"> &lt;&lt; דובר &gt;&gt;</w:t>
      </w:r>
      <w:r w:rsidR="00FC2EC7">
        <w:rPr>
          <w:rtl/>
        </w:rPr>
        <w:t xml:space="preserve"> </w:t>
      </w:r>
      <w:bookmarkEnd w:id="13059"/>
    </w:p>
    <w:p w14:paraId="233982B7" w14:textId="70587886" w:rsidR="0098282E" w:rsidRDefault="0098282E" w:rsidP="0098282E">
      <w:pPr>
        <w:pStyle w:val="KeepWithNext"/>
        <w:rPr>
          <w:rtl/>
          <w:lang w:eastAsia="he-IL"/>
        </w:rPr>
      </w:pPr>
    </w:p>
    <w:p w14:paraId="0D14A8EA" w14:textId="5F3B1A52" w:rsidR="0098282E" w:rsidRDefault="0098282E" w:rsidP="0098282E">
      <w:pPr>
        <w:rPr>
          <w:rtl/>
          <w:lang w:eastAsia="he-IL"/>
        </w:rPr>
      </w:pPr>
      <w:bookmarkStart w:id="13060" w:name="_ETM_Q1_9437228"/>
      <w:bookmarkEnd w:id="13060"/>
      <w:r>
        <w:rPr>
          <w:rFonts w:hint="cs"/>
          <w:rtl/>
          <w:lang w:eastAsia="he-IL"/>
        </w:rPr>
        <w:t xml:space="preserve">וכפי שאמרה </w:t>
      </w:r>
      <w:bookmarkStart w:id="13061" w:name="_ETM_Q1_9439315"/>
      <w:bookmarkEnd w:id="13061"/>
      <w:r>
        <w:rPr>
          <w:rFonts w:hint="cs"/>
          <w:rtl/>
          <w:lang w:eastAsia="he-IL"/>
        </w:rPr>
        <w:t>חב</w:t>
      </w:r>
      <w:bookmarkStart w:id="13062" w:name="_ETM_Q1_9435433"/>
      <w:bookmarkEnd w:id="13062"/>
      <w:r>
        <w:rPr>
          <w:rFonts w:hint="cs"/>
          <w:rtl/>
          <w:lang w:eastAsia="he-IL"/>
        </w:rPr>
        <w:t>רתי, חה"כ אורית סטרו</w:t>
      </w:r>
      <w:bookmarkStart w:id="13063" w:name="_ETM_Q1_9437399"/>
      <w:bookmarkEnd w:id="13063"/>
      <w:r>
        <w:rPr>
          <w:rFonts w:hint="cs"/>
          <w:rtl/>
          <w:lang w:eastAsia="he-IL"/>
        </w:rPr>
        <w:t xml:space="preserve">ק, קודם, </w:t>
      </w:r>
      <w:bookmarkStart w:id="13064" w:name="_ETM_Q1_9440255"/>
      <w:bookmarkEnd w:id="13064"/>
      <w:r>
        <w:rPr>
          <w:rFonts w:hint="cs"/>
          <w:rtl/>
          <w:lang w:eastAsia="he-IL"/>
        </w:rPr>
        <w:t xml:space="preserve">ליהודים יהיה חוק </w:t>
      </w:r>
      <w:bookmarkStart w:id="13065" w:name="_ETM_Q1_9444417"/>
      <w:bookmarkEnd w:id="13065"/>
      <w:r>
        <w:rPr>
          <w:rFonts w:hint="cs"/>
          <w:rtl/>
          <w:lang w:eastAsia="he-IL"/>
        </w:rPr>
        <w:t>התכנון והבנייה, ולערבים יה</w:t>
      </w:r>
      <w:bookmarkStart w:id="13066" w:name="_ETM_Q1_9444503"/>
      <w:bookmarkEnd w:id="13066"/>
      <w:r>
        <w:rPr>
          <w:rFonts w:hint="cs"/>
          <w:rtl/>
          <w:lang w:eastAsia="he-IL"/>
        </w:rPr>
        <w:t>יה חוק הבנייה והתכנון.</w:t>
      </w:r>
      <w:bookmarkStart w:id="13067" w:name="_ETM_Q1_9448958"/>
      <w:bookmarkEnd w:id="13067"/>
    </w:p>
    <w:p w14:paraId="796DA728" w14:textId="7EB2B4E5" w:rsidR="0098282E" w:rsidRDefault="0098282E" w:rsidP="0098282E">
      <w:pPr>
        <w:rPr>
          <w:rtl/>
          <w:lang w:eastAsia="he-IL"/>
        </w:rPr>
      </w:pPr>
      <w:bookmarkStart w:id="13068" w:name="_ETM_Q1_9449070"/>
      <w:bookmarkEnd w:id="13068"/>
    </w:p>
    <w:p w14:paraId="28D2AFB3" w14:textId="69DBBA76" w:rsidR="0098282E" w:rsidRDefault="0098282E" w:rsidP="0098282E">
      <w:pPr>
        <w:pStyle w:val="af6"/>
        <w:keepNext/>
        <w:rPr>
          <w:rtl/>
        </w:rPr>
      </w:pPr>
      <w:bookmarkStart w:id="13069" w:name="ET_yor_5854_1187"/>
      <w:r w:rsidRPr="0098282E">
        <w:rPr>
          <w:rStyle w:val="TagStyle"/>
          <w:rtl/>
        </w:rPr>
        <w:t xml:space="preserve"> &lt;&lt; יור &gt;&gt; </w:t>
      </w:r>
      <w:r>
        <w:rPr>
          <w:rtl/>
        </w:rPr>
        <w:t>היו"ר ווליד טאהא:</w:t>
      </w:r>
      <w:r w:rsidRPr="0098282E">
        <w:rPr>
          <w:rStyle w:val="TagStyle"/>
          <w:rtl/>
        </w:rPr>
        <w:t xml:space="preserve"> &lt;&lt; יור &gt;&gt;</w:t>
      </w:r>
      <w:r w:rsidR="00FC2EC7">
        <w:rPr>
          <w:rtl/>
        </w:rPr>
        <w:t xml:space="preserve"> </w:t>
      </w:r>
      <w:bookmarkEnd w:id="13069"/>
    </w:p>
    <w:p w14:paraId="7FE810A8" w14:textId="04D3F046" w:rsidR="0098282E" w:rsidRDefault="0098282E" w:rsidP="0098282E">
      <w:pPr>
        <w:pStyle w:val="KeepWithNext"/>
        <w:rPr>
          <w:rtl/>
          <w:lang w:eastAsia="he-IL"/>
        </w:rPr>
      </w:pPr>
    </w:p>
    <w:p w14:paraId="51B56EFE" w14:textId="3733C37D" w:rsidR="0098282E" w:rsidRDefault="0098282E" w:rsidP="0098282E">
      <w:pPr>
        <w:rPr>
          <w:rtl/>
          <w:lang w:eastAsia="he-IL"/>
        </w:rPr>
      </w:pPr>
      <w:bookmarkStart w:id="13070" w:name="_ETM_Q1_9450583"/>
      <w:bookmarkEnd w:id="13070"/>
      <w:r>
        <w:rPr>
          <w:rFonts w:hint="cs"/>
          <w:rtl/>
          <w:lang w:eastAsia="he-IL"/>
        </w:rPr>
        <w:t>נצביע על הסתייגות</w:t>
      </w:r>
      <w:bookmarkStart w:id="13071" w:name="_ETM_Q1_9453029"/>
      <w:bookmarkEnd w:id="13071"/>
      <w:r>
        <w:rPr>
          <w:rFonts w:hint="cs"/>
          <w:rtl/>
          <w:lang w:eastAsia="he-IL"/>
        </w:rPr>
        <w:t xml:space="preserve"> מספר חמש</w:t>
      </w:r>
      <w:bookmarkStart w:id="13072" w:name="_ETM_Q1_9449812"/>
      <w:bookmarkStart w:id="13073" w:name="_ETM_Q1_9445811"/>
      <w:bookmarkEnd w:id="13072"/>
      <w:bookmarkEnd w:id="13073"/>
      <w:r>
        <w:rPr>
          <w:rFonts w:hint="cs"/>
          <w:rtl/>
          <w:lang w:eastAsia="he-IL"/>
        </w:rPr>
        <w:t>.</w:t>
      </w:r>
      <w:bookmarkStart w:id="13074" w:name="_ETM_Q1_9452434"/>
      <w:bookmarkEnd w:id="13074"/>
    </w:p>
    <w:p w14:paraId="57DF5B77" w14:textId="77777777" w:rsidR="0098282E" w:rsidRDefault="0098282E" w:rsidP="0098282E">
      <w:pPr>
        <w:rPr>
          <w:rtl/>
          <w:lang w:eastAsia="he-IL"/>
        </w:rPr>
      </w:pPr>
      <w:bookmarkStart w:id="13075" w:name="_ETM_Q1_9452565"/>
      <w:bookmarkEnd w:id="13075"/>
    </w:p>
    <w:p w14:paraId="34AD78CD" w14:textId="673EB26A" w:rsidR="0098282E" w:rsidRDefault="0098282E" w:rsidP="0098282E">
      <w:pPr>
        <w:pStyle w:val="af1"/>
        <w:keepNext/>
        <w:rPr>
          <w:rtl/>
          <w:lang w:eastAsia="he-IL"/>
        </w:rPr>
      </w:pPr>
      <w:bookmarkStart w:id="13076" w:name="_ETM_Q1_9447062"/>
      <w:bookmarkStart w:id="13077" w:name="_ETM_Q1_9447163"/>
      <w:bookmarkEnd w:id="13076"/>
      <w:bookmarkEnd w:id="13077"/>
      <w:r>
        <w:rPr>
          <w:rtl/>
          <w:lang w:eastAsia="he-IL"/>
        </w:rPr>
        <w:t>הצבעה</w:t>
      </w:r>
    </w:p>
    <w:p w14:paraId="1D1FF685" w14:textId="6F8363DA" w:rsidR="0098282E" w:rsidRDefault="00E722C8" w:rsidP="0098282E">
      <w:pPr>
        <w:pStyle w:val="--"/>
        <w:keepNext/>
        <w:rPr>
          <w:b/>
          <w:bCs/>
          <w:rtl/>
          <w:lang w:eastAsia="he-IL"/>
        </w:rPr>
      </w:pPr>
      <w:r>
        <w:rPr>
          <w:rFonts w:hint="cs"/>
          <w:b/>
          <w:bCs/>
          <w:rtl/>
          <w:lang w:eastAsia="he-IL"/>
        </w:rPr>
        <w:t>לא אושר</w:t>
      </w:r>
      <w:r w:rsidR="0098282E">
        <w:rPr>
          <w:rFonts w:hint="cs"/>
          <w:b/>
          <w:bCs/>
          <w:rtl/>
          <w:lang w:eastAsia="he-IL"/>
        </w:rPr>
        <w:t>ה</w:t>
      </w:r>
    </w:p>
    <w:p w14:paraId="7D8819CB" w14:textId="77777777" w:rsidR="004C384F" w:rsidRDefault="004C384F" w:rsidP="0098282E">
      <w:pPr>
        <w:rPr>
          <w:rtl/>
          <w:lang w:eastAsia="he-IL"/>
        </w:rPr>
      </w:pPr>
      <w:bookmarkStart w:id="13078" w:name="_ETM_Q1_9458670"/>
      <w:bookmarkStart w:id="13079" w:name="_ETM_Q1_9458771"/>
      <w:bookmarkEnd w:id="13078"/>
      <w:bookmarkEnd w:id="13079"/>
    </w:p>
    <w:p w14:paraId="2FE1E1E0" w14:textId="1006D152" w:rsidR="0098282E" w:rsidRDefault="004C384F" w:rsidP="0098282E">
      <w:pPr>
        <w:rPr>
          <w:rtl/>
          <w:lang w:eastAsia="he-IL"/>
        </w:rPr>
      </w:pPr>
      <w:bookmarkStart w:id="13080" w:name="_ETM_Q1_9455452"/>
      <w:bookmarkStart w:id="13081" w:name="_ETM_Q1_9455543"/>
      <w:bookmarkStart w:id="13082" w:name="_ETM_Q1_9450755"/>
      <w:bookmarkStart w:id="13083" w:name="_ETM_Q1_9446155"/>
      <w:bookmarkEnd w:id="13080"/>
      <w:bookmarkEnd w:id="13081"/>
      <w:bookmarkEnd w:id="13082"/>
      <w:bookmarkEnd w:id="13083"/>
      <w:r>
        <w:rPr>
          <w:rFonts w:hint="cs"/>
          <w:rtl/>
          <w:lang w:eastAsia="he-IL"/>
        </w:rPr>
        <w:t xml:space="preserve">הסתייגות מספר חמש נפלה, ניגשים </w:t>
      </w:r>
      <w:bookmarkStart w:id="13084" w:name="_ETM_Q1_9455206"/>
      <w:bookmarkEnd w:id="13084"/>
      <w:r>
        <w:rPr>
          <w:rFonts w:hint="cs"/>
          <w:rtl/>
          <w:lang w:eastAsia="he-IL"/>
        </w:rPr>
        <w:t>ל</w:t>
      </w:r>
      <w:bookmarkStart w:id="13085" w:name="_ETM_Q1_9453558"/>
      <w:bookmarkEnd w:id="13085"/>
      <w:r>
        <w:rPr>
          <w:rFonts w:hint="cs"/>
          <w:rtl/>
          <w:lang w:eastAsia="he-IL"/>
        </w:rPr>
        <w:t xml:space="preserve">סעיף </w:t>
      </w:r>
      <w:bookmarkStart w:id="13086" w:name="_ETM_Q1_9459313"/>
      <w:bookmarkEnd w:id="13086"/>
      <w:r>
        <w:rPr>
          <w:rFonts w:hint="cs"/>
          <w:rtl/>
          <w:lang w:eastAsia="he-IL"/>
        </w:rPr>
        <w:t>1</w:t>
      </w:r>
      <w:bookmarkStart w:id="13087" w:name="_ETM_Q1_9456709"/>
      <w:bookmarkEnd w:id="13087"/>
      <w:r>
        <w:rPr>
          <w:rFonts w:hint="cs"/>
          <w:rtl/>
          <w:lang w:eastAsia="he-IL"/>
        </w:rPr>
        <w:t>, הסתייגות מספר 1, בבקשה.</w:t>
      </w:r>
    </w:p>
    <w:p w14:paraId="252B6DF3" w14:textId="0E25C944" w:rsidR="004C384F" w:rsidRDefault="004C384F" w:rsidP="00041E50">
      <w:pPr>
        <w:ind w:firstLine="0"/>
        <w:rPr>
          <w:rtl/>
          <w:lang w:eastAsia="he-IL"/>
        </w:rPr>
      </w:pPr>
      <w:bookmarkStart w:id="13088" w:name="_ETM_Q1_9468437"/>
      <w:bookmarkStart w:id="13089" w:name="_ETM_Q1_9468548"/>
      <w:bookmarkStart w:id="13090" w:name="_ETM_Q1_9463878"/>
      <w:bookmarkStart w:id="13091" w:name="_ETM_Q1_9459285"/>
      <w:bookmarkStart w:id="13092" w:name="_ETM_Q1_9461017"/>
      <w:bookmarkStart w:id="13093" w:name="_ETM_Q1_9461126"/>
      <w:bookmarkEnd w:id="13088"/>
      <w:bookmarkEnd w:id="13089"/>
      <w:bookmarkEnd w:id="13090"/>
      <w:bookmarkEnd w:id="13091"/>
      <w:bookmarkEnd w:id="13092"/>
      <w:bookmarkEnd w:id="13093"/>
    </w:p>
    <w:p w14:paraId="5AA6DBD7" w14:textId="1E9BC600" w:rsidR="004C384F" w:rsidRDefault="004C384F" w:rsidP="004C384F">
      <w:pPr>
        <w:pStyle w:val="a4"/>
        <w:keepNext/>
        <w:rPr>
          <w:rtl/>
        </w:rPr>
      </w:pPr>
      <w:bookmarkStart w:id="13094" w:name="ET_speaker_5291_1188"/>
      <w:r w:rsidRPr="004C384F">
        <w:rPr>
          <w:rStyle w:val="TagStyle"/>
          <w:rtl/>
        </w:rPr>
        <w:t xml:space="preserve"> &lt;&lt; דובר &gt;&gt; </w:t>
      </w:r>
      <w:r>
        <w:rPr>
          <w:rtl/>
        </w:rPr>
        <w:t>בצלאל סמוטריץ' (הציונות הדתית):</w:t>
      </w:r>
      <w:r w:rsidRPr="004C384F">
        <w:rPr>
          <w:rStyle w:val="TagStyle"/>
          <w:rtl/>
        </w:rPr>
        <w:t xml:space="preserve"> &lt;&lt; דובר &gt;&gt;</w:t>
      </w:r>
      <w:r w:rsidR="00FC2EC7">
        <w:rPr>
          <w:rtl/>
        </w:rPr>
        <w:t xml:space="preserve"> </w:t>
      </w:r>
      <w:bookmarkEnd w:id="13094"/>
    </w:p>
    <w:p w14:paraId="5383D953" w14:textId="043535EC" w:rsidR="004C384F" w:rsidRDefault="004C384F" w:rsidP="004C384F">
      <w:pPr>
        <w:pStyle w:val="KeepWithNext"/>
        <w:rPr>
          <w:rtl/>
          <w:lang w:eastAsia="he-IL"/>
        </w:rPr>
      </w:pPr>
    </w:p>
    <w:p w14:paraId="08626060" w14:textId="79354BF0" w:rsidR="004C384F" w:rsidRDefault="004C384F" w:rsidP="004C384F">
      <w:pPr>
        <w:rPr>
          <w:rtl/>
          <w:lang w:eastAsia="he-IL"/>
        </w:rPr>
      </w:pPr>
      <w:bookmarkStart w:id="13095" w:name="_ETM_Q1_9462523"/>
      <w:bookmarkStart w:id="13096" w:name="_ETM_Q1_9462573"/>
      <w:bookmarkEnd w:id="13095"/>
      <w:bookmarkEnd w:id="13096"/>
      <w:r>
        <w:rPr>
          <w:rFonts w:hint="cs"/>
          <w:rtl/>
          <w:lang w:eastAsia="he-IL"/>
        </w:rPr>
        <w:t>פה אני חושב, אדוני</w:t>
      </w:r>
      <w:bookmarkStart w:id="13097" w:name="_ETM_Q1_9460933"/>
      <w:bookmarkEnd w:id="13097"/>
      <w:r>
        <w:rPr>
          <w:rFonts w:hint="cs"/>
          <w:rtl/>
          <w:lang w:eastAsia="he-IL"/>
        </w:rPr>
        <w:t xml:space="preserve">, שאתה </w:t>
      </w:r>
      <w:bookmarkStart w:id="13098" w:name="_ETM_Q1_9462511"/>
      <w:bookmarkEnd w:id="13098"/>
      <w:r>
        <w:rPr>
          <w:rFonts w:hint="cs"/>
          <w:rtl/>
          <w:lang w:eastAsia="he-IL"/>
        </w:rPr>
        <w:t xml:space="preserve">דווקא אמור להסכים </w:t>
      </w:r>
      <w:bookmarkStart w:id="13099" w:name="_ETM_Q1_9461136"/>
      <w:bookmarkEnd w:id="13099"/>
      <w:r>
        <w:rPr>
          <w:rFonts w:hint="cs"/>
          <w:rtl/>
          <w:lang w:eastAsia="he-IL"/>
        </w:rPr>
        <w:t>להסתייגות הזאת. הסתייגות מספר אחד.</w:t>
      </w:r>
    </w:p>
    <w:p w14:paraId="0CAF1D84" w14:textId="350C1703" w:rsidR="004C384F" w:rsidRDefault="004C384F" w:rsidP="004C384F">
      <w:pPr>
        <w:rPr>
          <w:rtl/>
          <w:lang w:eastAsia="he-IL"/>
        </w:rPr>
      </w:pPr>
      <w:bookmarkStart w:id="13100" w:name="_ETM_Q1_9480794"/>
      <w:bookmarkStart w:id="13101" w:name="_ETM_Q1_9480898"/>
      <w:bookmarkEnd w:id="13100"/>
      <w:bookmarkEnd w:id="13101"/>
    </w:p>
    <w:p w14:paraId="2BDBA190" w14:textId="296AFDE9" w:rsidR="004C384F" w:rsidRDefault="004C384F" w:rsidP="004C384F">
      <w:pPr>
        <w:rPr>
          <w:rtl/>
          <w:lang w:eastAsia="he-IL"/>
        </w:rPr>
      </w:pPr>
      <w:bookmarkStart w:id="13102" w:name="_ETM_Q1_9481067"/>
      <w:bookmarkStart w:id="13103" w:name="_ETM_Q1_9481171"/>
      <w:bookmarkStart w:id="13104" w:name="_ETM_Q1_9476371"/>
      <w:bookmarkEnd w:id="13102"/>
      <w:bookmarkEnd w:id="13103"/>
      <w:bookmarkEnd w:id="13104"/>
      <w:r>
        <w:rPr>
          <w:rFonts w:hint="cs"/>
          <w:rtl/>
          <w:lang w:eastAsia="he-IL"/>
        </w:rPr>
        <w:t xml:space="preserve">בפסקה (1) בסעיף 157א(ח) </w:t>
      </w:r>
      <w:r>
        <w:rPr>
          <w:rtl/>
          <w:lang w:eastAsia="he-IL"/>
        </w:rPr>
        <w:t>–</w:t>
      </w:r>
      <w:r>
        <w:rPr>
          <w:rFonts w:hint="cs"/>
          <w:rtl/>
          <w:lang w:eastAsia="he-IL"/>
        </w:rPr>
        <w:t xml:space="preserve"> (1</w:t>
      </w:r>
      <w:bookmarkStart w:id="13105" w:name="_ETM_Q1_9475249"/>
      <w:bookmarkEnd w:id="13105"/>
      <w:r>
        <w:rPr>
          <w:rFonts w:hint="cs"/>
          <w:rtl/>
          <w:lang w:eastAsia="he-IL"/>
        </w:rPr>
        <w:t>) המוצע</w:t>
      </w:r>
      <w:bookmarkStart w:id="13106" w:name="_ETM_Q1_9472474"/>
      <w:bookmarkStart w:id="13107" w:name="_ETM_Q1_9470419"/>
      <w:bookmarkEnd w:id="13106"/>
      <w:bookmarkEnd w:id="13107"/>
      <w:r>
        <w:rPr>
          <w:rFonts w:hint="cs"/>
          <w:rtl/>
          <w:lang w:eastAsia="he-IL"/>
        </w:rPr>
        <w:t xml:space="preserve">, אחרי "שר </w:t>
      </w:r>
      <w:bookmarkStart w:id="13108" w:name="_ETM_Q1_9480026"/>
      <w:bookmarkEnd w:id="13108"/>
      <w:r>
        <w:rPr>
          <w:rFonts w:hint="cs"/>
          <w:rtl/>
          <w:lang w:eastAsia="he-IL"/>
        </w:rPr>
        <w:t>הפנים" יבוא</w:t>
      </w:r>
      <w:bookmarkStart w:id="13109" w:name="_ETM_Q1_9478092"/>
      <w:bookmarkEnd w:id="13109"/>
      <w:r>
        <w:rPr>
          <w:rFonts w:hint="cs"/>
          <w:rtl/>
          <w:lang w:eastAsia="he-IL"/>
        </w:rPr>
        <w:t>: באישור ועדת הפנים.</w:t>
      </w:r>
      <w:bookmarkStart w:id="13110" w:name="_ETM_Q1_9482663"/>
      <w:bookmarkEnd w:id="13110"/>
    </w:p>
    <w:p w14:paraId="089B8F8E" w14:textId="52DEE362" w:rsidR="004C384F" w:rsidRDefault="004C384F" w:rsidP="004C384F">
      <w:pPr>
        <w:rPr>
          <w:rtl/>
          <w:lang w:eastAsia="he-IL"/>
        </w:rPr>
      </w:pPr>
      <w:bookmarkStart w:id="13111" w:name="_ETM_Q1_9482798"/>
      <w:bookmarkEnd w:id="13111"/>
    </w:p>
    <w:p w14:paraId="4BC60FEA" w14:textId="62730413" w:rsidR="004C384F" w:rsidRDefault="004C384F" w:rsidP="004C384F">
      <w:pPr>
        <w:rPr>
          <w:rtl/>
          <w:lang w:eastAsia="he-IL"/>
        </w:rPr>
      </w:pPr>
      <w:bookmarkStart w:id="13112" w:name="_ETM_Q1_9482848"/>
      <w:bookmarkStart w:id="13113" w:name="_ETM_Q1_9482958"/>
      <w:bookmarkEnd w:id="13112"/>
      <w:bookmarkEnd w:id="13113"/>
      <w:r>
        <w:rPr>
          <w:rFonts w:hint="cs"/>
          <w:rtl/>
          <w:lang w:eastAsia="he-IL"/>
        </w:rPr>
        <w:t xml:space="preserve">שוב, </w:t>
      </w:r>
      <w:bookmarkStart w:id="13114" w:name="_ETM_Q1_9478888"/>
      <w:bookmarkStart w:id="13115" w:name="_ETM_Q1_9474974"/>
      <w:bookmarkEnd w:id="13114"/>
      <w:bookmarkEnd w:id="13115"/>
      <w:r>
        <w:rPr>
          <w:rFonts w:hint="cs"/>
          <w:rtl/>
          <w:lang w:eastAsia="he-IL"/>
        </w:rPr>
        <w:t>מאחר ומדובר בחריג, אתם</w:t>
      </w:r>
      <w:bookmarkStart w:id="13116" w:name="_ETM_Q1_9484835"/>
      <w:bookmarkEnd w:id="13116"/>
      <w:r>
        <w:rPr>
          <w:rFonts w:hint="cs"/>
          <w:rtl/>
          <w:lang w:eastAsia="he-IL"/>
        </w:rPr>
        <w:t xml:space="preserve"> עוד הופכים </w:t>
      </w:r>
      <w:bookmarkStart w:id="13117" w:name="_ETM_Q1_9481956"/>
      <w:bookmarkEnd w:id="13117"/>
      <w:r>
        <w:rPr>
          <w:rFonts w:hint="cs"/>
          <w:rtl/>
          <w:lang w:eastAsia="he-IL"/>
        </w:rPr>
        <w:t xml:space="preserve">אותו להרבה יותר חריג, כי אפילו לא </w:t>
      </w:r>
      <w:bookmarkStart w:id="13118" w:name="_ETM_Q1_9483600"/>
      <w:bookmarkEnd w:id="13118"/>
      <w:r>
        <w:rPr>
          <w:rFonts w:hint="cs"/>
          <w:rtl/>
          <w:lang w:eastAsia="he-IL"/>
        </w:rPr>
        <w:t>צריך</w:t>
      </w:r>
      <w:bookmarkStart w:id="13119" w:name="_ETM_Q1_9484581"/>
      <w:bookmarkEnd w:id="13119"/>
      <w:r>
        <w:rPr>
          <w:rFonts w:hint="cs"/>
          <w:rtl/>
          <w:lang w:eastAsia="he-IL"/>
        </w:rPr>
        <w:t xml:space="preserve"> חוות דעת מקצועית, כי קצ</w:t>
      </w:r>
      <w:bookmarkStart w:id="13120" w:name="_ETM_Q1_9484907"/>
      <w:bookmarkEnd w:id="13120"/>
      <w:r>
        <w:rPr>
          <w:rFonts w:hint="cs"/>
          <w:rtl/>
          <w:lang w:eastAsia="he-IL"/>
        </w:rPr>
        <w:t xml:space="preserve">בתם לה לוחות </w:t>
      </w:r>
      <w:bookmarkStart w:id="13121" w:name="_ETM_Q1_9485850"/>
      <w:bookmarkEnd w:id="13121"/>
      <w:r>
        <w:rPr>
          <w:rFonts w:hint="cs"/>
          <w:rtl/>
          <w:lang w:eastAsia="he-IL"/>
        </w:rPr>
        <w:t xml:space="preserve">זמנים בלתי אפשריים </w:t>
      </w:r>
      <w:bookmarkStart w:id="13122" w:name="_ETM_Q1_9490069"/>
      <w:bookmarkEnd w:id="13122"/>
      <w:r>
        <w:rPr>
          <w:rFonts w:hint="cs"/>
          <w:rtl/>
          <w:lang w:eastAsia="he-IL"/>
        </w:rPr>
        <w:t xml:space="preserve">ואז אם </w:t>
      </w:r>
      <w:bookmarkStart w:id="13123" w:name="_ETM_Q1_9487345"/>
      <w:bookmarkEnd w:id="13123"/>
      <w:r>
        <w:rPr>
          <w:rFonts w:hint="cs"/>
          <w:rtl/>
          <w:lang w:eastAsia="he-IL"/>
        </w:rPr>
        <w:t xml:space="preserve">היא לא תינתן </w:t>
      </w:r>
      <w:bookmarkStart w:id="13124" w:name="_ETM_Q1_9486454"/>
      <w:bookmarkEnd w:id="13124"/>
      <w:r>
        <w:rPr>
          <w:rFonts w:hint="cs"/>
          <w:rtl/>
          <w:lang w:eastAsia="he-IL"/>
        </w:rPr>
        <w:t xml:space="preserve">אז אתם רוצים </w:t>
      </w:r>
      <w:bookmarkStart w:id="13125" w:name="_ETM_Q1_9488986"/>
      <w:bookmarkEnd w:id="13125"/>
      <w:r>
        <w:rPr>
          <w:rFonts w:hint="cs"/>
          <w:rtl/>
          <w:lang w:eastAsia="he-IL"/>
        </w:rPr>
        <w:t xml:space="preserve">שהשר </w:t>
      </w:r>
      <w:bookmarkStart w:id="13126" w:name="_ETM_Q1_9490124"/>
      <w:bookmarkEnd w:id="13126"/>
      <w:r>
        <w:rPr>
          <w:rFonts w:hint="cs"/>
          <w:rtl/>
          <w:lang w:eastAsia="he-IL"/>
        </w:rPr>
        <w:t>או השרה יקבלו החלטה ללא תשתית מקצועית</w:t>
      </w:r>
      <w:bookmarkStart w:id="13127" w:name="_ETM_Q1_9491223"/>
      <w:bookmarkEnd w:id="13127"/>
      <w:r>
        <w:rPr>
          <w:rFonts w:hint="cs"/>
          <w:rtl/>
          <w:lang w:eastAsia="he-IL"/>
        </w:rPr>
        <w:t xml:space="preserve">. הבסיס הוא שיהיה </w:t>
      </w:r>
      <w:bookmarkStart w:id="13128" w:name="_ETM_Q1_9496338"/>
      <w:bookmarkEnd w:id="13128"/>
      <w:r>
        <w:rPr>
          <w:rFonts w:hint="cs"/>
          <w:rtl/>
          <w:lang w:eastAsia="he-IL"/>
        </w:rPr>
        <w:t xml:space="preserve">פיקוח פרלמנטרי. </w:t>
      </w:r>
      <w:bookmarkStart w:id="13129" w:name="_ETM_Q1_9494680"/>
      <w:bookmarkStart w:id="13130" w:name="_ETM_Q1_9489974"/>
      <w:bookmarkEnd w:id="13129"/>
      <w:bookmarkEnd w:id="13130"/>
    </w:p>
    <w:p w14:paraId="71703367" w14:textId="7870E2D6" w:rsidR="004C384F" w:rsidRDefault="004C384F" w:rsidP="004C384F">
      <w:pPr>
        <w:rPr>
          <w:rtl/>
          <w:lang w:eastAsia="he-IL"/>
        </w:rPr>
      </w:pPr>
      <w:bookmarkStart w:id="13131" w:name="_ETM_Q1_9490346"/>
      <w:bookmarkStart w:id="13132" w:name="_ETM_Q1_9490490"/>
      <w:bookmarkStart w:id="13133" w:name="_ETM_Q1_9491752"/>
      <w:bookmarkEnd w:id="13131"/>
      <w:bookmarkEnd w:id="13132"/>
      <w:bookmarkEnd w:id="13133"/>
    </w:p>
    <w:p w14:paraId="2EC86DF9" w14:textId="77777777" w:rsidR="00FE40EC" w:rsidRDefault="004C384F" w:rsidP="004C384F">
      <w:pPr>
        <w:rPr>
          <w:rtl/>
          <w:lang w:eastAsia="he-IL"/>
        </w:rPr>
      </w:pPr>
      <w:bookmarkStart w:id="13134" w:name="_ETM_Q1_9491843"/>
      <w:bookmarkEnd w:id="13134"/>
      <w:r>
        <w:rPr>
          <w:rFonts w:hint="cs"/>
          <w:rtl/>
          <w:lang w:eastAsia="he-IL"/>
        </w:rPr>
        <w:t xml:space="preserve">אני חושב, אדוני, שכל החלטה של השר או </w:t>
      </w:r>
      <w:bookmarkStart w:id="13135" w:name="_ETM_Q1_9500081"/>
      <w:bookmarkEnd w:id="13135"/>
      <w:r>
        <w:rPr>
          <w:rFonts w:hint="cs"/>
          <w:rtl/>
          <w:lang w:eastAsia="he-IL"/>
        </w:rPr>
        <w:t xml:space="preserve">השרה, לכאן או לכאן, </w:t>
      </w:r>
      <w:bookmarkStart w:id="13136" w:name="_ETM_Q1_9498208"/>
      <w:bookmarkEnd w:id="13136"/>
      <w:r>
        <w:rPr>
          <w:rFonts w:hint="cs"/>
          <w:rtl/>
          <w:lang w:eastAsia="he-IL"/>
        </w:rPr>
        <w:t>צריכה לקבל את אישור ועדת הפנים,</w:t>
      </w:r>
      <w:bookmarkStart w:id="13137" w:name="_ETM_Q1_9503539"/>
      <w:bookmarkEnd w:id="13137"/>
      <w:r>
        <w:rPr>
          <w:rFonts w:hint="cs"/>
          <w:rtl/>
          <w:lang w:eastAsia="he-IL"/>
        </w:rPr>
        <w:t xml:space="preserve"> פה </w:t>
      </w:r>
      <w:bookmarkStart w:id="13138" w:name="_ETM_Q1_9500591"/>
      <w:bookmarkEnd w:id="13138"/>
      <w:r>
        <w:rPr>
          <w:rFonts w:hint="cs"/>
          <w:rtl/>
          <w:lang w:eastAsia="he-IL"/>
        </w:rPr>
        <w:t>יהיה דיון פתוח, כאן יינתנו ה</w:t>
      </w:r>
      <w:bookmarkStart w:id="13139" w:name="_ETM_Q1_9501924"/>
      <w:bookmarkEnd w:id="13139"/>
      <w:r>
        <w:rPr>
          <w:rFonts w:hint="cs"/>
          <w:rtl/>
          <w:lang w:eastAsia="he-IL"/>
        </w:rPr>
        <w:t>נתונים</w:t>
      </w:r>
      <w:bookmarkStart w:id="13140" w:name="_ETM_Q1_9498749"/>
      <w:bookmarkEnd w:id="13140"/>
      <w:r>
        <w:rPr>
          <w:rFonts w:hint="cs"/>
          <w:rtl/>
          <w:lang w:eastAsia="he-IL"/>
        </w:rPr>
        <w:t xml:space="preserve">, אתה בדרך </w:t>
      </w:r>
      <w:bookmarkStart w:id="13141" w:name="_ETM_Q1_9505295"/>
      <w:bookmarkEnd w:id="13141"/>
      <w:r>
        <w:rPr>
          <w:rFonts w:hint="cs"/>
          <w:rtl/>
          <w:lang w:eastAsia="he-IL"/>
        </w:rPr>
        <w:t xml:space="preserve">כלל לא נותן </w:t>
      </w:r>
      <w:bookmarkStart w:id="13142" w:name="_ETM_Q1_9501962"/>
      <w:bookmarkEnd w:id="13142"/>
      <w:r>
        <w:rPr>
          <w:rFonts w:hint="cs"/>
          <w:rtl/>
          <w:lang w:eastAsia="he-IL"/>
        </w:rPr>
        <w:t xml:space="preserve">פה </w:t>
      </w:r>
      <w:r w:rsidR="00FE40EC">
        <w:rPr>
          <w:rFonts w:hint="cs"/>
          <w:rtl/>
          <w:lang w:eastAsia="he-IL"/>
        </w:rPr>
        <w:t xml:space="preserve">לנהל דיונים ולא נותן </w:t>
      </w:r>
      <w:bookmarkStart w:id="13143" w:name="_ETM_Q1_9503177"/>
      <w:bookmarkEnd w:id="13143"/>
      <w:r w:rsidR="00FE40EC">
        <w:rPr>
          <w:rFonts w:hint="cs"/>
          <w:rtl/>
          <w:lang w:eastAsia="he-IL"/>
        </w:rPr>
        <w:t xml:space="preserve">לאנשי המקצוע </w:t>
      </w:r>
      <w:bookmarkStart w:id="13144" w:name="_ETM_Q1_9507006"/>
      <w:bookmarkEnd w:id="13144"/>
      <w:r w:rsidR="00FE40EC">
        <w:rPr>
          <w:rFonts w:hint="cs"/>
          <w:rtl/>
          <w:lang w:eastAsia="he-IL"/>
        </w:rPr>
        <w:t xml:space="preserve">להציג </w:t>
      </w:r>
      <w:bookmarkStart w:id="13145" w:name="_ETM_Q1_9504239"/>
      <w:bookmarkEnd w:id="13145"/>
      <w:r w:rsidR="00FE40EC">
        <w:rPr>
          <w:rFonts w:hint="cs"/>
          <w:rtl/>
          <w:lang w:eastAsia="he-IL"/>
        </w:rPr>
        <w:t>טיעונים</w:t>
      </w:r>
      <w:bookmarkStart w:id="13146" w:name="_ETM_Q1_9504710"/>
      <w:bookmarkEnd w:id="13146"/>
      <w:r w:rsidR="00FE40EC">
        <w:rPr>
          <w:rFonts w:hint="cs"/>
          <w:rtl/>
          <w:lang w:eastAsia="he-IL"/>
        </w:rPr>
        <w:t>, אבל אולי זה שיבוא אחרי</w:t>
      </w:r>
      <w:bookmarkStart w:id="13147" w:name="_ETM_Q1_9505920"/>
      <w:bookmarkEnd w:id="13147"/>
      <w:r w:rsidR="00FE40EC">
        <w:rPr>
          <w:rFonts w:hint="cs"/>
          <w:rtl/>
          <w:lang w:eastAsia="he-IL"/>
        </w:rPr>
        <w:t xml:space="preserve">ך כן </w:t>
      </w:r>
      <w:bookmarkStart w:id="13148" w:name="_ETM_Q1_9507086"/>
      <w:bookmarkEnd w:id="13148"/>
      <w:r w:rsidR="00FE40EC">
        <w:rPr>
          <w:rFonts w:hint="cs"/>
          <w:rtl/>
          <w:lang w:eastAsia="he-IL"/>
        </w:rPr>
        <w:t xml:space="preserve">יעשה את זה. </w:t>
      </w:r>
    </w:p>
    <w:p w14:paraId="752A8EDD" w14:textId="77777777" w:rsidR="00FE40EC" w:rsidRDefault="00FE40EC" w:rsidP="004C384F">
      <w:pPr>
        <w:rPr>
          <w:rtl/>
          <w:lang w:eastAsia="he-IL"/>
        </w:rPr>
      </w:pPr>
      <w:bookmarkStart w:id="13149" w:name="_ETM_Q1_9507958"/>
      <w:bookmarkStart w:id="13150" w:name="_ETM_Q1_9508044"/>
      <w:bookmarkEnd w:id="13149"/>
      <w:bookmarkEnd w:id="13150"/>
    </w:p>
    <w:p w14:paraId="1DBB25A7" w14:textId="3A4B16FE" w:rsidR="004C384F" w:rsidRDefault="00FE40EC" w:rsidP="004C384F">
      <w:pPr>
        <w:rPr>
          <w:rtl/>
          <w:lang w:eastAsia="he-IL"/>
        </w:rPr>
      </w:pPr>
      <w:bookmarkStart w:id="13151" w:name="_ETM_Q1_9508133"/>
      <w:bookmarkStart w:id="13152" w:name="_ETM_Q1_9508205"/>
      <w:bookmarkEnd w:id="13151"/>
      <w:bookmarkEnd w:id="13152"/>
      <w:r>
        <w:rPr>
          <w:rFonts w:hint="cs"/>
          <w:rtl/>
          <w:lang w:eastAsia="he-IL"/>
        </w:rPr>
        <w:t>זה המינימום</w:t>
      </w:r>
      <w:bookmarkStart w:id="13153" w:name="_ETM_Q1_9509791"/>
      <w:bookmarkStart w:id="13154" w:name="_ETM_Q1_9505163"/>
      <w:bookmarkEnd w:id="13153"/>
      <w:bookmarkEnd w:id="13154"/>
      <w:r>
        <w:rPr>
          <w:rFonts w:hint="cs"/>
          <w:rtl/>
          <w:lang w:eastAsia="he-IL"/>
        </w:rPr>
        <w:t xml:space="preserve"> הנדרש, אתם הולכים </w:t>
      </w:r>
      <w:bookmarkStart w:id="13155" w:name="_ETM_Q1_9508833"/>
      <w:bookmarkEnd w:id="13155"/>
      <w:r>
        <w:rPr>
          <w:rFonts w:hint="cs"/>
          <w:rtl/>
          <w:lang w:eastAsia="he-IL"/>
        </w:rPr>
        <w:t xml:space="preserve">למהלך </w:t>
      </w:r>
      <w:bookmarkStart w:id="13156" w:name="_ETM_Q1_9509784"/>
      <w:bookmarkEnd w:id="13156"/>
      <w:r>
        <w:rPr>
          <w:rFonts w:hint="cs"/>
          <w:rtl/>
          <w:lang w:eastAsia="he-IL"/>
        </w:rPr>
        <w:t xml:space="preserve">כל כך חריג, </w:t>
      </w:r>
      <w:bookmarkStart w:id="13157" w:name="_ETM_Q1_9511313"/>
      <w:bookmarkEnd w:id="13157"/>
      <w:r>
        <w:rPr>
          <w:rFonts w:hint="cs"/>
          <w:rtl/>
          <w:lang w:eastAsia="he-IL"/>
        </w:rPr>
        <w:t xml:space="preserve">ושהסמכות לא תהיה </w:t>
      </w:r>
      <w:bookmarkStart w:id="13158" w:name="_ETM_Q1_9511171"/>
      <w:bookmarkEnd w:id="13158"/>
      <w:r>
        <w:rPr>
          <w:rFonts w:hint="cs"/>
          <w:rtl/>
          <w:lang w:eastAsia="he-IL"/>
        </w:rPr>
        <w:t xml:space="preserve">רק </w:t>
      </w:r>
      <w:bookmarkStart w:id="13159" w:name="_ETM_Q1_9511931"/>
      <w:bookmarkEnd w:id="13159"/>
      <w:r>
        <w:rPr>
          <w:rFonts w:hint="cs"/>
          <w:rtl/>
          <w:lang w:eastAsia="he-IL"/>
        </w:rPr>
        <w:t xml:space="preserve">של שר הפנים, אלא יהיה פיקוח של ועדת הפנים של </w:t>
      </w:r>
      <w:bookmarkStart w:id="13160" w:name="_ETM_Q1_9518911"/>
      <w:bookmarkEnd w:id="13160"/>
      <w:r>
        <w:rPr>
          <w:rFonts w:hint="cs"/>
          <w:rtl/>
          <w:lang w:eastAsia="he-IL"/>
        </w:rPr>
        <w:t>הכנסת</w:t>
      </w:r>
      <w:bookmarkStart w:id="13161" w:name="_ETM_Q1_9514783"/>
      <w:bookmarkEnd w:id="13161"/>
      <w:r>
        <w:rPr>
          <w:rFonts w:hint="cs"/>
          <w:rtl/>
          <w:lang w:eastAsia="he-IL"/>
        </w:rPr>
        <w:t xml:space="preserve">, זה קיים בחוקים אחרים, ואני </w:t>
      </w:r>
      <w:bookmarkStart w:id="13162" w:name="_ETM_Q1_9515409"/>
      <w:bookmarkEnd w:id="13162"/>
      <w:r>
        <w:rPr>
          <w:rFonts w:hint="cs"/>
          <w:rtl/>
          <w:lang w:eastAsia="he-IL"/>
        </w:rPr>
        <w:t xml:space="preserve">לא חושב שאתה צריך </w:t>
      </w:r>
      <w:bookmarkStart w:id="13163" w:name="_ETM_Q1_9518146"/>
      <w:bookmarkEnd w:id="13163"/>
      <w:r>
        <w:rPr>
          <w:rFonts w:hint="cs"/>
          <w:rtl/>
          <w:lang w:eastAsia="he-IL"/>
        </w:rPr>
        <w:t>להתנגד לזה.</w:t>
      </w:r>
      <w:bookmarkStart w:id="13164" w:name="_ETM_Q1_9520249"/>
      <w:bookmarkEnd w:id="13164"/>
    </w:p>
    <w:p w14:paraId="6DBDDF91" w14:textId="2836C0F4" w:rsidR="00FE40EC" w:rsidRDefault="00FE40EC" w:rsidP="004C384F">
      <w:pPr>
        <w:rPr>
          <w:rtl/>
          <w:lang w:eastAsia="he-IL"/>
        </w:rPr>
      </w:pPr>
      <w:bookmarkStart w:id="13165" w:name="_ETM_Q1_9520374"/>
      <w:bookmarkEnd w:id="13165"/>
    </w:p>
    <w:p w14:paraId="57950D1B" w14:textId="1493F974" w:rsidR="00FE40EC" w:rsidRDefault="00FE40EC" w:rsidP="00FE40EC">
      <w:pPr>
        <w:pStyle w:val="af6"/>
        <w:keepNext/>
        <w:rPr>
          <w:rtl/>
        </w:rPr>
      </w:pPr>
      <w:bookmarkStart w:id="13166" w:name="ET_yor_5854_1189"/>
      <w:r w:rsidRPr="00FE40EC">
        <w:rPr>
          <w:rStyle w:val="TagStyle"/>
          <w:rtl/>
        </w:rPr>
        <w:t xml:space="preserve"> &lt;&lt; יור &gt;&gt; </w:t>
      </w:r>
      <w:r>
        <w:rPr>
          <w:rtl/>
        </w:rPr>
        <w:t>היו"ר ווליד טאהא:</w:t>
      </w:r>
      <w:r w:rsidRPr="00FE40EC">
        <w:rPr>
          <w:rStyle w:val="TagStyle"/>
          <w:rtl/>
        </w:rPr>
        <w:t xml:space="preserve"> &lt;&lt; יור &gt;&gt;</w:t>
      </w:r>
      <w:r w:rsidR="00FC2EC7">
        <w:rPr>
          <w:rtl/>
        </w:rPr>
        <w:t xml:space="preserve"> </w:t>
      </w:r>
      <w:bookmarkEnd w:id="13166"/>
    </w:p>
    <w:p w14:paraId="2D250060" w14:textId="7F8C2DE0" w:rsidR="00FE40EC" w:rsidRDefault="00FE40EC" w:rsidP="00FE40EC">
      <w:pPr>
        <w:pStyle w:val="KeepWithNext"/>
        <w:rPr>
          <w:rtl/>
          <w:lang w:eastAsia="he-IL"/>
        </w:rPr>
      </w:pPr>
    </w:p>
    <w:p w14:paraId="3FC8E3C2" w14:textId="3B6577DA" w:rsidR="00FE40EC" w:rsidRDefault="00FE40EC" w:rsidP="00FE40EC">
      <w:pPr>
        <w:rPr>
          <w:rtl/>
          <w:lang w:eastAsia="he-IL"/>
        </w:rPr>
      </w:pPr>
      <w:bookmarkStart w:id="13167" w:name="_ETM_Q1_9521224"/>
      <w:bookmarkEnd w:id="13167"/>
      <w:r>
        <w:rPr>
          <w:rFonts w:hint="cs"/>
          <w:rtl/>
          <w:lang w:eastAsia="he-IL"/>
        </w:rPr>
        <w:t xml:space="preserve">תודה רבה, נצביע על הסתייגות מספר אחד </w:t>
      </w:r>
      <w:bookmarkStart w:id="13168" w:name="_ETM_Q1_9521899"/>
      <w:bookmarkEnd w:id="13168"/>
      <w:r>
        <w:rPr>
          <w:rFonts w:hint="cs"/>
          <w:rtl/>
          <w:lang w:eastAsia="he-IL"/>
        </w:rPr>
        <w:t>בסעיף 1.</w:t>
      </w:r>
    </w:p>
    <w:p w14:paraId="3EB3C222" w14:textId="112B6753" w:rsidR="00FE40EC" w:rsidRDefault="00FE40EC" w:rsidP="00FE40EC">
      <w:pPr>
        <w:rPr>
          <w:rtl/>
          <w:lang w:eastAsia="he-IL"/>
        </w:rPr>
      </w:pPr>
      <w:bookmarkStart w:id="13169" w:name="_ETM_Q1_9524935"/>
      <w:bookmarkStart w:id="13170" w:name="_ETM_Q1_9525045"/>
      <w:bookmarkEnd w:id="13169"/>
      <w:bookmarkEnd w:id="13170"/>
    </w:p>
    <w:p w14:paraId="49278DE1" w14:textId="3A8F4361" w:rsidR="00FE40EC" w:rsidRDefault="00FE40EC" w:rsidP="00FE40EC">
      <w:pPr>
        <w:pStyle w:val="af1"/>
        <w:keepNext/>
        <w:rPr>
          <w:rtl/>
          <w:lang w:eastAsia="he-IL"/>
        </w:rPr>
      </w:pPr>
      <w:bookmarkStart w:id="13171" w:name="_ETM_Q1_9526480"/>
      <w:bookmarkStart w:id="13172" w:name="_ETM_Q1_9526591"/>
      <w:bookmarkEnd w:id="13171"/>
      <w:bookmarkEnd w:id="13172"/>
      <w:r>
        <w:rPr>
          <w:rtl/>
          <w:lang w:eastAsia="he-IL"/>
        </w:rPr>
        <w:t>הצבעה</w:t>
      </w:r>
    </w:p>
    <w:p w14:paraId="3A28A686" w14:textId="29E83C2C" w:rsidR="00FE40EC" w:rsidRDefault="00FE40EC" w:rsidP="00FE40EC">
      <w:pPr>
        <w:pStyle w:val="--"/>
        <w:keepNext/>
        <w:rPr>
          <w:b/>
          <w:bCs/>
          <w:rtl/>
          <w:lang w:eastAsia="he-IL"/>
        </w:rPr>
      </w:pPr>
      <w:bookmarkStart w:id="13173" w:name="_ETM_Q1_9527438"/>
      <w:r>
        <w:rPr>
          <w:rFonts w:hint="cs"/>
          <w:b/>
          <w:bCs/>
          <w:rtl/>
          <w:lang w:eastAsia="he-IL"/>
        </w:rPr>
        <w:t xml:space="preserve">לא </w:t>
      </w:r>
      <w:bookmarkStart w:id="13174" w:name="_ETM_Q1_9529542"/>
      <w:bookmarkEnd w:id="13174"/>
      <w:r w:rsidR="00E722C8">
        <w:rPr>
          <w:rFonts w:hint="cs"/>
          <w:b/>
          <w:bCs/>
          <w:rtl/>
          <w:lang w:eastAsia="he-IL"/>
        </w:rPr>
        <w:t>אושר</w:t>
      </w:r>
      <w:r>
        <w:rPr>
          <w:rFonts w:hint="cs"/>
          <w:b/>
          <w:bCs/>
          <w:rtl/>
          <w:lang w:eastAsia="he-IL"/>
        </w:rPr>
        <w:t>ה</w:t>
      </w:r>
      <w:bookmarkStart w:id="13175" w:name="_ETM_Q1_9526717"/>
      <w:bookmarkStart w:id="13176" w:name="_ETM_Q1_9522089"/>
      <w:bookmarkEnd w:id="13175"/>
      <w:bookmarkEnd w:id="13176"/>
    </w:p>
    <w:p w14:paraId="29D5EE70" w14:textId="48BF9F90" w:rsidR="00FE40EC" w:rsidRDefault="00FE40EC" w:rsidP="00FE40EC">
      <w:pPr>
        <w:rPr>
          <w:rtl/>
          <w:lang w:eastAsia="he-IL"/>
        </w:rPr>
      </w:pPr>
      <w:bookmarkStart w:id="13177" w:name="_ETM_Q1_9522408"/>
      <w:bookmarkStart w:id="13178" w:name="_ETM_Q1_9522529"/>
      <w:bookmarkStart w:id="13179" w:name="_ETM_Q1_9524608"/>
      <w:bookmarkEnd w:id="13177"/>
      <w:bookmarkEnd w:id="13178"/>
      <w:bookmarkEnd w:id="13179"/>
    </w:p>
    <w:p w14:paraId="7A593ABD" w14:textId="1A5EBF22" w:rsidR="00FE40EC" w:rsidRDefault="00FE40EC" w:rsidP="00FE40EC">
      <w:pPr>
        <w:pStyle w:val="a4"/>
        <w:keepNext/>
        <w:rPr>
          <w:rtl/>
        </w:rPr>
      </w:pPr>
      <w:bookmarkStart w:id="13180" w:name="ET_speaker_5291_1190"/>
      <w:r w:rsidRPr="00FE40EC">
        <w:rPr>
          <w:rStyle w:val="TagStyle"/>
          <w:rtl/>
        </w:rPr>
        <w:t xml:space="preserve"> &lt;&lt; דובר &gt;&gt; </w:t>
      </w:r>
      <w:r>
        <w:rPr>
          <w:rtl/>
        </w:rPr>
        <w:t>בצלאל סמוטריץ' (הציונות הדתית):</w:t>
      </w:r>
      <w:r w:rsidRPr="00FE40EC">
        <w:rPr>
          <w:rStyle w:val="TagStyle"/>
          <w:rtl/>
        </w:rPr>
        <w:t xml:space="preserve"> &lt;&lt; דובר &gt;&gt;</w:t>
      </w:r>
      <w:r w:rsidR="00FC2EC7">
        <w:rPr>
          <w:rtl/>
        </w:rPr>
        <w:t xml:space="preserve"> </w:t>
      </w:r>
      <w:bookmarkEnd w:id="13180"/>
    </w:p>
    <w:p w14:paraId="07790DA0" w14:textId="4A0C549E" w:rsidR="00FE40EC" w:rsidRDefault="00FE40EC" w:rsidP="00FE40EC">
      <w:pPr>
        <w:pStyle w:val="KeepWithNext"/>
        <w:rPr>
          <w:rtl/>
          <w:lang w:eastAsia="he-IL"/>
        </w:rPr>
      </w:pPr>
    </w:p>
    <w:p w14:paraId="561712A8" w14:textId="0A8E35A3" w:rsidR="00FE40EC" w:rsidRDefault="00FE40EC" w:rsidP="00FE40EC">
      <w:pPr>
        <w:rPr>
          <w:rtl/>
          <w:lang w:eastAsia="he-IL"/>
        </w:rPr>
      </w:pPr>
      <w:bookmarkStart w:id="13181" w:name="_ETM_Q1_9525222"/>
      <w:bookmarkStart w:id="13182" w:name="_ETM_Q1_9525279"/>
      <w:bookmarkEnd w:id="13181"/>
      <w:bookmarkEnd w:id="13182"/>
      <w:r>
        <w:rPr>
          <w:rFonts w:hint="cs"/>
          <w:rtl/>
          <w:lang w:eastAsia="he-IL"/>
        </w:rPr>
        <w:t>כמו</w:t>
      </w:r>
      <w:r w:rsidR="004557CA">
        <w:rPr>
          <w:rFonts w:hint="cs"/>
          <w:rtl/>
          <w:lang w:eastAsia="he-IL"/>
        </w:rPr>
        <w:t xml:space="preserve">בן </w:t>
      </w:r>
      <w:bookmarkStart w:id="13183" w:name="_ETM_Q1_9530897"/>
      <w:bookmarkEnd w:id="13183"/>
      <w:r>
        <w:rPr>
          <w:rFonts w:hint="cs"/>
          <w:rtl/>
          <w:lang w:eastAsia="he-IL"/>
        </w:rPr>
        <w:t>רוויזיה.</w:t>
      </w:r>
    </w:p>
    <w:p w14:paraId="22CDA65F" w14:textId="0FE669F9" w:rsidR="00FE40EC" w:rsidRDefault="00FE40EC" w:rsidP="00FE40EC">
      <w:pPr>
        <w:rPr>
          <w:rtl/>
          <w:lang w:eastAsia="he-IL"/>
        </w:rPr>
      </w:pPr>
      <w:bookmarkStart w:id="13184" w:name="_ETM_Q1_9529101"/>
      <w:bookmarkStart w:id="13185" w:name="_ETM_Q1_9529270"/>
      <w:bookmarkEnd w:id="13184"/>
      <w:bookmarkEnd w:id="13185"/>
    </w:p>
    <w:p w14:paraId="157C24F7" w14:textId="3F5713BA" w:rsidR="00FE40EC" w:rsidRDefault="00FE40EC" w:rsidP="00FE40EC">
      <w:pPr>
        <w:pStyle w:val="af6"/>
        <w:keepNext/>
        <w:rPr>
          <w:rtl/>
        </w:rPr>
      </w:pPr>
      <w:bookmarkStart w:id="13186" w:name="ET_yor_5854_1191"/>
      <w:r w:rsidRPr="00FE40EC">
        <w:rPr>
          <w:rStyle w:val="TagStyle"/>
          <w:rtl/>
        </w:rPr>
        <w:t xml:space="preserve"> &lt;&lt; יור &gt;&gt; </w:t>
      </w:r>
      <w:r>
        <w:rPr>
          <w:rtl/>
        </w:rPr>
        <w:t>היו"ר ווליד טאהא:</w:t>
      </w:r>
      <w:r w:rsidRPr="00FE40EC">
        <w:rPr>
          <w:rStyle w:val="TagStyle"/>
          <w:rtl/>
        </w:rPr>
        <w:t xml:space="preserve"> &lt;&lt; יור &gt;&gt;</w:t>
      </w:r>
      <w:r w:rsidR="00FC2EC7">
        <w:rPr>
          <w:rtl/>
        </w:rPr>
        <w:t xml:space="preserve"> </w:t>
      </w:r>
      <w:bookmarkEnd w:id="13186"/>
    </w:p>
    <w:p w14:paraId="3C106246" w14:textId="5B96DA30" w:rsidR="00FE40EC" w:rsidRDefault="00FE40EC" w:rsidP="00FE40EC">
      <w:pPr>
        <w:pStyle w:val="KeepWithNext"/>
        <w:rPr>
          <w:rtl/>
          <w:lang w:eastAsia="he-IL"/>
        </w:rPr>
      </w:pPr>
    </w:p>
    <w:p w14:paraId="453D5D92" w14:textId="2EFB88F4" w:rsidR="00FE40EC" w:rsidRDefault="00FE40EC" w:rsidP="00FE40EC">
      <w:pPr>
        <w:rPr>
          <w:rtl/>
          <w:lang w:eastAsia="he-IL"/>
        </w:rPr>
      </w:pPr>
      <w:bookmarkStart w:id="13187" w:name="_ETM_Q1_9530567"/>
      <w:bookmarkEnd w:id="13187"/>
      <w:r>
        <w:rPr>
          <w:rFonts w:hint="cs"/>
          <w:rtl/>
          <w:lang w:eastAsia="he-IL"/>
        </w:rPr>
        <w:t>הסתייגות מספר אחד בסעי</w:t>
      </w:r>
      <w:bookmarkStart w:id="13188" w:name="_ETM_Q1_9529458"/>
      <w:bookmarkEnd w:id="13188"/>
      <w:r>
        <w:rPr>
          <w:rFonts w:hint="cs"/>
          <w:rtl/>
          <w:lang w:eastAsia="he-IL"/>
        </w:rPr>
        <w:t xml:space="preserve">ף 1 נפלה, הסתייגות </w:t>
      </w:r>
      <w:bookmarkStart w:id="13189" w:name="_ETM_Q1_9533970"/>
      <w:bookmarkEnd w:id="13189"/>
      <w:r>
        <w:rPr>
          <w:rFonts w:hint="cs"/>
          <w:rtl/>
          <w:lang w:eastAsia="he-IL"/>
        </w:rPr>
        <w:t xml:space="preserve">מספר שתיים </w:t>
      </w:r>
      <w:bookmarkStart w:id="13190" w:name="_ETM_Q1_9531192"/>
      <w:bookmarkEnd w:id="13190"/>
      <w:r>
        <w:rPr>
          <w:rFonts w:hint="cs"/>
          <w:rtl/>
          <w:lang w:eastAsia="he-IL"/>
        </w:rPr>
        <w:t>בסעיף 1.</w:t>
      </w:r>
    </w:p>
    <w:p w14:paraId="497D222E" w14:textId="6C95F37A" w:rsidR="00FE40EC" w:rsidRDefault="00FE40EC" w:rsidP="00FE40EC">
      <w:pPr>
        <w:rPr>
          <w:rtl/>
          <w:lang w:eastAsia="he-IL"/>
        </w:rPr>
      </w:pPr>
      <w:bookmarkStart w:id="13191" w:name="_ETM_Q1_9533483"/>
      <w:bookmarkStart w:id="13192" w:name="_ETM_Q1_9533634"/>
      <w:bookmarkStart w:id="13193" w:name="_ETM_Q1_9534793"/>
      <w:bookmarkEnd w:id="13191"/>
      <w:bookmarkEnd w:id="13192"/>
      <w:bookmarkEnd w:id="13193"/>
    </w:p>
    <w:p w14:paraId="4FAA7F7D" w14:textId="373B3CE0" w:rsidR="00FE40EC" w:rsidRDefault="00FE40EC" w:rsidP="00FE40EC">
      <w:pPr>
        <w:pStyle w:val="a4"/>
        <w:keepNext/>
        <w:rPr>
          <w:rtl/>
        </w:rPr>
      </w:pPr>
      <w:bookmarkStart w:id="13194" w:name="ET_speaker_5291_1192"/>
      <w:r w:rsidRPr="00FE40EC">
        <w:rPr>
          <w:rStyle w:val="TagStyle"/>
          <w:rtl/>
        </w:rPr>
        <w:t xml:space="preserve"> &lt;&lt; דובר &gt;&gt; </w:t>
      </w:r>
      <w:r>
        <w:rPr>
          <w:rtl/>
        </w:rPr>
        <w:t>בצלאל סמוטריץ' (הציונות הדתית):</w:t>
      </w:r>
      <w:r w:rsidRPr="00FE40EC">
        <w:rPr>
          <w:rStyle w:val="TagStyle"/>
          <w:rtl/>
        </w:rPr>
        <w:t xml:space="preserve"> &lt;&lt; דובר &gt;&gt;</w:t>
      </w:r>
      <w:r w:rsidR="00FC2EC7">
        <w:rPr>
          <w:rtl/>
        </w:rPr>
        <w:t xml:space="preserve"> </w:t>
      </w:r>
      <w:bookmarkEnd w:id="13194"/>
    </w:p>
    <w:p w14:paraId="23FA3BAB" w14:textId="51CFC990" w:rsidR="00FE40EC" w:rsidRDefault="00FE40EC" w:rsidP="00FE40EC">
      <w:pPr>
        <w:pStyle w:val="KeepWithNext"/>
        <w:rPr>
          <w:rtl/>
          <w:lang w:eastAsia="he-IL"/>
        </w:rPr>
      </w:pPr>
    </w:p>
    <w:p w14:paraId="2B748D3A" w14:textId="57C2E202" w:rsidR="00FE40EC" w:rsidRDefault="004557CA" w:rsidP="00FE40EC">
      <w:pPr>
        <w:rPr>
          <w:rtl/>
          <w:lang w:eastAsia="he-IL"/>
        </w:rPr>
      </w:pPr>
      <w:bookmarkStart w:id="13195" w:name="_ETM_Q1_9535751"/>
      <w:bookmarkStart w:id="13196" w:name="_ETM_Q1_9535839"/>
      <w:bookmarkEnd w:id="13195"/>
      <w:bookmarkEnd w:id="13196"/>
      <w:r>
        <w:rPr>
          <w:rFonts w:hint="cs"/>
          <w:rtl/>
          <w:lang w:eastAsia="he-IL"/>
        </w:rPr>
        <w:t xml:space="preserve">כן, הסתייגות מספר </w:t>
      </w:r>
      <w:bookmarkStart w:id="13197" w:name="_ETM_Q1_9532453"/>
      <w:bookmarkEnd w:id="13197"/>
      <w:r>
        <w:rPr>
          <w:rFonts w:hint="cs"/>
          <w:rtl/>
          <w:lang w:eastAsia="he-IL"/>
        </w:rPr>
        <w:t>שתיים לסעיף 1</w:t>
      </w:r>
      <w:bookmarkStart w:id="13198" w:name="_ETM_Q1_9530904"/>
      <w:bookmarkEnd w:id="13198"/>
      <w:r>
        <w:rPr>
          <w:rFonts w:hint="cs"/>
          <w:rtl/>
          <w:lang w:eastAsia="he-IL"/>
        </w:rPr>
        <w:t xml:space="preserve">. בפסקה (1) בסעיף 157א(ח) </w:t>
      </w:r>
      <w:r>
        <w:rPr>
          <w:rtl/>
          <w:lang w:eastAsia="he-IL"/>
        </w:rPr>
        <w:t>–</w:t>
      </w:r>
      <w:r>
        <w:rPr>
          <w:rFonts w:hint="cs"/>
          <w:rtl/>
          <w:lang w:eastAsia="he-IL"/>
        </w:rPr>
        <w:t xml:space="preserve"> (1) המוצע</w:t>
      </w:r>
      <w:bookmarkStart w:id="13199" w:name="_ETM_Q1_9535154"/>
      <w:bookmarkStart w:id="13200" w:name="_ETM_Q1_9532288"/>
      <w:bookmarkEnd w:id="13199"/>
      <w:bookmarkEnd w:id="13200"/>
      <w:r>
        <w:rPr>
          <w:rFonts w:hint="cs"/>
          <w:rtl/>
          <w:lang w:eastAsia="he-IL"/>
        </w:rPr>
        <w:t>, אחרי "לא</w:t>
      </w:r>
      <w:bookmarkStart w:id="13201" w:name="_ETM_Q1_9539500"/>
      <w:bookmarkEnd w:id="13201"/>
      <w:r>
        <w:rPr>
          <w:rFonts w:hint="cs"/>
          <w:rtl/>
          <w:lang w:eastAsia="he-IL"/>
        </w:rPr>
        <w:t>חר התייעצות" יבוא: עם שר האנרגיה.</w:t>
      </w:r>
      <w:bookmarkStart w:id="13202" w:name="_ETM_Q1_9543510"/>
      <w:bookmarkStart w:id="13203" w:name="_ETM_Q1_9538851"/>
      <w:bookmarkStart w:id="13204" w:name="_ETM_Q1_9539881"/>
      <w:bookmarkEnd w:id="13202"/>
      <w:bookmarkEnd w:id="13203"/>
      <w:bookmarkEnd w:id="13204"/>
    </w:p>
    <w:p w14:paraId="6A654D73" w14:textId="20A90F8C" w:rsidR="004557CA" w:rsidRDefault="004557CA" w:rsidP="00FE40EC">
      <w:pPr>
        <w:rPr>
          <w:rtl/>
          <w:lang w:eastAsia="he-IL"/>
        </w:rPr>
      </w:pPr>
      <w:bookmarkStart w:id="13205" w:name="_ETM_Q1_9540040"/>
      <w:bookmarkEnd w:id="13205"/>
    </w:p>
    <w:p w14:paraId="10C62B27" w14:textId="3E33B58C" w:rsidR="004557CA" w:rsidRDefault="004557CA" w:rsidP="00FE40EC">
      <w:pPr>
        <w:rPr>
          <w:rtl/>
          <w:lang w:eastAsia="he-IL"/>
        </w:rPr>
      </w:pPr>
      <w:bookmarkStart w:id="13206" w:name="_ETM_Q1_9540456"/>
      <w:bookmarkStart w:id="13207" w:name="_ETM_Q1_9540611"/>
      <w:bookmarkEnd w:id="13206"/>
      <w:bookmarkEnd w:id="13207"/>
      <w:r>
        <w:rPr>
          <w:rFonts w:hint="cs"/>
          <w:rtl/>
          <w:lang w:eastAsia="he-IL"/>
        </w:rPr>
        <w:t>ופה</w:t>
      </w:r>
      <w:bookmarkStart w:id="13208" w:name="_ETM_Q1_9544882"/>
      <w:bookmarkEnd w:id="13208"/>
      <w:r>
        <w:rPr>
          <w:rFonts w:hint="cs"/>
          <w:rtl/>
          <w:lang w:eastAsia="he-IL"/>
        </w:rPr>
        <w:t xml:space="preserve"> צריך להבין, </w:t>
      </w:r>
      <w:bookmarkStart w:id="13209" w:name="_ETM_Q1_9543745"/>
      <w:bookmarkEnd w:id="13209"/>
      <w:r>
        <w:rPr>
          <w:rFonts w:hint="cs"/>
          <w:rtl/>
          <w:lang w:eastAsia="he-IL"/>
        </w:rPr>
        <w:t xml:space="preserve">דיברנו קודם על זה שמשק החשמל הוא </w:t>
      </w:r>
      <w:bookmarkStart w:id="13210" w:name="_ETM_Q1_9549495"/>
      <w:bookmarkStart w:id="13211" w:name="_ETM_Q1_9545090"/>
      <w:bookmarkEnd w:id="13210"/>
      <w:bookmarkEnd w:id="13211"/>
      <w:r>
        <w:rPr>
          <w:rFonts w:hint="cs"/>
          <w:rtl/>
          <w:lang w:eastAsia="he-IL"/>
        </w:rPr>
        <w:t xml:space="preserve">סל סגור, ולכל צו כזה שיינתן, ובעצם יחייב את </w:t>
      </w:r>
      <w:bookmarkStart w:id="13212" w:name="_ETM_Q1_9548559"/>
      <w:bookmarkEnd w:id="13212"/>
      <w:r>
        <w:rPr>
          <w:rFonts w:hint="cs"/>
          <w:rtl/>
          <w:lang w:eastAsia="he-IL"/>
        </w:rPr>
        <w:t xml:space="preserve">חברת </w:t>
      </w:r>
      <w:bookmarkStart w:id="13213" w:name="_ETM_Q1_9549397"/>
      <w:bookmarkEnd w:id="13213"/>
      <w:r>
        <w:rPr>
          <w:rFonts w:hint="cs"/>
          <w:rtl/>
          <w:lang w:eastAsia="he-IL"/>
        </w:rPr>
        <w:t>החשמל לפרוס עכשיו תשתיות</w:t>
      </w:r>
      <w:bookmarkStart w:id="13214" w:name="_ETM_Q1_9550520"/>
      <w:bookmarkEnd w:id="13214"/>
      <w:r>
        <w:rPr>
          <w:rFonts w:hint="cs"/>
          <w:rtl/>
          <w:lang w:eastAsia="he-IL"/>
        </w:rPr>
        <w:t xml:space="preserve">, ישנה עלות משמעותית מאוד, </w:t>
      </w:r>
      <w:bookmarkStart w:id="13215" w:name="_ETM_Q1_9571277"/>
      <w:bookmarkStart w:id="13216" w:name="_ETM_Q1_9570139"/>
      <w:bookmarkEnd w:id="13215"/>
      <w:bookmarkEnd w:id="13216"/>
      <w:r>
        <w:rPr>
          <w:rFonts w:hint="cs"/>
          <w:rtl/>
          <w:lang w:eastAsia="he-IL"/>
        </w:rPr>
        <w:t>ששר האנרגיה</w:t>
      </w:r>
      <w:bookmarkStart w:id="13217" w:name="_ETM_Q1_9558730"/>
      <w:bookmarkEnd w:id="13217"/>
      <w:r>
        <w:rPr>
          <w:rFonts w:hint="cs"/>
          <w:rtl/>
          <w:lang w:eastAsia="he-IL"/>
        </w:rPr>
        <w:t xml:space="preserve"> הוא זה </w:t>
      </w:r>
      <w:bookmarkStart w:id="13218" w:name="_ETM_Q1_9555643"/>
      <w:bookmarkEnd w:id="13218"/>
      <w:r>
        <w:rPr>
          <w:rFonts w:hint="cs"/>
          <w:rtl/>
          <w:lang w:eastAsia="he-IL"/>
        </w:rPr>
        <w:t xml:space="preserve">שאמור לקבל את עמדת רשות החשמל, להבין את </w:t>
      </w:r>
      <w:bookmarkStart w:id="13219" w:name="_ETM_Q1_9563249"/>
      <w:bookmarkEnd w:id="13219"/>
      <w:r>
        <w:rPr>
          <w:rFonts w:hint="cs"/>
          <w:rtl/>
          <w:lang w:eastAsia="he-IL"/>
        </w:rPr>
        <w:t xml:space="preserve">ההשלכות, </w:t>
      </w:r>
      <w:bookmarkStart w:id="13220" w:name="_ETM_Q1_9559885"/>
      <w:bookmarkEnd w:id="13220"/>
      <w:r>
        <w:rPr>
          <w:rFonts w:hint="cs"/>
          <w:rtl/>
          <w:lang w:eastAsia="he-IL"/>
        </w:rPr>
        <w:t xml:space="preserve">להבין במבחני </w:t>
      </w:r>
      <w:bookmarkStart w:id="13221" w:name="_ETM_Q1_9560915"/>
      <w:bookmarkEnd w:id="13221"/>
      <w:r>
        <w:rPr>
          <w:rFonts w:hint="cs"/>
          <w:rtl/>
          <w:lang w:eastAsia="he-IL"/>
        </w:rPr>
        <w:t>עלות תועלת האם נכון לאפשר</w:t>
      </w:r>
      <w:bookmarkStart w:id="13222" w:name="_ETM_Q1_9565987"/>
      <w:bookmarkEnd w:id="13222"/>
      <w:r>
        <w:rPr>
          <w:rFonts w:hint="cs"/>
          <w:rtl/>
          <w:lang w:eastAsia="he-IL"/>
        </w:rPr>
        <w:t xml:space="preserve"> עכשיו </w:t>
      </w:r>
      <w:bookmarkStart w:id="13223" w:name="_ETM_Q1_9562341"/>
      <w:bookmarkEnd w:id="13223"/>
      <w:r>
        <w:rPr>
          <w:rFonts w:hint="cs"/>
          <w:rtl/>
          <w:lang w:eastAsia="he-IL"/>
        </w:rPr>
        <w:t xml:space="preserve">את החיבור בעיתוי הנוכחי, </w:t>
      </w:r>
      <w:bookmarkStart w:id="13224" w:name="_ETM_Q1_9564000"/>
      <w:bookmarkEnd w:id="13224"/>
      <w:r>
        <w:rPr>
          <w:rFonts w:hint="cs"/>
          <w:rtl/>
          <w:lang w:eastAsia="he-IL"/>
        </w:rPr>
        <w:t>באופן הנוכחי, והתוצאה תהיה התייקרות</w:t>
      </w:r>
      <w:bookmarkStart w:id="13225" w:name="_ETM_Q1_9570240"/>
      <w:bookmarkEnd w:id="13225"/>
      <w:r>
        <w:rPr>
          <w:rFonts w:hint="cs"/>
          <w:rtl/>
          <w:lang w:eastAsia="he-IL"/>
        </w:rPr>
        <w:t xml:space="preserve"> מחירי החשמל לכל א</w:t>
      </w:r>
      <w:bookmarkStart w:id="13226" w:name="_ETM_Q1_9569284"/>
      <w:bookmarkEnd w:id="13226"/>
      <w:r>
        <w:rPr>
          <w:rFonts w:hint="cs"/>
          <w:rtl/>
          <w:lang w:eastAsia="he-IL"/>
        </w:rPr>
        <w:t xml:space="preserve">זרחי מדינת ישראל. </w:t>
      </w:r>
    </w:p>
    <w:p w14:paraId="60C89FF6" w14:textId="3C44CC63" w:rsidR="004557CA" w:rsidRDefault="004557CA" w:rsidP="00FE40EC">
      <w:pPr>
        <w:rPr>
          <w:rtl/>
          <w:lang w:eastAsia="he-IL"/>
        </w:rPr>
      </w:pPr>
      <w:bookmarkStart w:id="13227" w:name="_ETM_Q1_9573324"/>
      <w:bookmarkStart w:id="13228" w:name="_ETM_Q1_9573503"/>
      <w:bookmarkStart w:id="13229" w:name="_ETM_Q1_9570820"/>
      <w:bookmarkEnd w:id="13227"/>
      <w:bookmarkEnd w:id="13228"/>
      <w:bookmarkEnd w:id="13229"/>
    </w:p>
    <w:p w14:paraId="3661CDE7" w14:textId="442C99A5" w:rsidR="004557CA" w:rsidRDefault="004557CA" w:rsidP="00FE40EC">
      <w:pPr>
        <w:rPr>
          <w:rtl/>
          <w:lang w:eastAsia="he-IL"/>
        </w:rPr>
      </w:pPr>
      <w:bookmarkStart w:id="13230" w:name="_ETM_Q1_9573724"/>
      <w:bookmarkStart w:id="13231" w:name="_ETM_Q1_9573878"/>
      <w:bookmarkEnd w:id="13230"/>
      <w:bookmarkEnd w:id="13231"/>
      <w:r>
        <w:rPr>
          <w:rFonts w:hint="cs"/>
          <w:rtl/>
          <w:lang w:eastAsia="he-IL"/>
        </w:rPr>
        <w:t xml:space="preserve">אז לכל הפחות, אנחנו </w:t>
      </w:r>
      <w:bookmarkStart w:id="13232" w:name="_ETM_Q1_9575340"/>
      <w:bookmarkEnd w:id="13232"/>
      <w:r>
        <w:rPr>
          <w:rFonts w:hint="cs"/>
          <w:rtl/>
          <w:lang w:eastAsia="he-IL"/>
        </w:rPr>
        <w:t>לא מבקשים, אדוני</w:t>
      </w:r>
      <w:bookmarkStart w:id="13233" w:name="_ETM_Q1_9572962"/>
      <w:bookmarkEnd w:id="13233"/>
      <w:r>
        <w:rPr>
          <w:rFonts w:hint="cs"/>
          <w:rtl/>
          <w:lang w:eastAsia="he-IL"/>
        </w:rPr>
        <w:t xml:space="preserve"> היו"ר, להפוך </w:t>
      </w:r>
      <w:bookmarkStart w:id="13234" w:name="_ETM_Q1_9573807"/>
      <w:bookmarkEnd w:id="13234"/>
      <w:r>
        <w:rPr>
          <w:rFonts w:hint="cs"/>
          <w:rtl/>
          <w:lang w:eastAsia="he-IL"/>
        </w:rPr>
        <w:t>את שר האנרגיה לשחקן וטו</w:t>
      </w:r>
      <w:bookmarkStart w:id="13235" w:name="_ETM_Q1_9571591"/>
      <w:bookmarkEnd w:id="13235"/>
      <w:r w:rsidR="00097F45">
        <w:rPr>
          <w:rFonts w:hint="cs"/>
          <w:rtl/>
          <w:lang w:eastAsia="he-IL"/>
        </w:rPr>
        <w:t xml:space="preserve">, אבל לכל הפחות, שלפני </w:t>
      </w:r>
      <w:bookmarkStart w:id="13236" w:name="_ETM_Q1_9576633"/>
      <w:bookmarkEnd w:id="13236"/>
      <w:r w:rsidR="00097F45">
        <w:rPr>
          <w:rFonts w:hint="cs"/>
          <w:rtl/>
          <w:lang w:eastAsia="he-IL"/>
        </w:rPr>
        <w:t xml:space="preserve">שהשר מקבל </w:t>
      </w:r>
      <w:bookmarkStart w:id="13237" w:name="_ETM_Q1_9576699"/>
      <w:bookmarkEnd w:id="13237"/>
      <w:r w:rsidR="00097F45">
        <w:rPr>
          <w:rFonts w:hint="cs"/>
          <w:rtl/>
          <w:lang w:eastAsia="he-IL"/>
        </w:rPr>
        <w:t xml:space="preserve">החלטה, </w:t>
      </w:r>
      <w:bookmarkStart w:id="13238" w:name="_ETM_Q1_9580603"/>
      <w:bookmarkEnd w:id="13238"/>
      <w:r w:rsidR="00097F45">
        <w:rPr>
          <w:rFonts w:hint="cs"/>
          <w:rtl/>
          <w:lang w:eastAsia="he-IL"/>
        </w:rPr>
        <w:t xml:space="preserve">הוא צריך להתייעץ עם </w:t>
      </w:r>
      <w:bookmarkStart w:id="13239" w:name="_ETM_Q1_9579613"/>
      <w:bookmarkEnd w:id="13239"/>
      <w:r w:rsidR="00097F45">
        <w:rPr>
          <w:rFonts w:hint="cs"/>
          <w:rtl/>
          <w:lang w:eastAsia="he-IL"/>
        </w:rPr>
        <w:t>שר האנרגיה ולהבין את המשמע</w:t>
      </w:r>
      <w:bookmarkStart w:id="13240" w:name="_ETM_Q1_9581414"/>
      <w:bookmarkEnd w:id="13240"/>
      <w:r w:rsidR="00097F45">
        <w:rPr>
          <w:rFonts w:hint="cs"/>
          <w:rtl/>
          <w:lang w:eastAsia="he-IL"/>
        </w:rPr>
        <w:t>ויות של קבלת ההחלטה. איך אפשר ל</w:t>
      </w:r>
      <w:bookmarkStart w:id="13241" w:name="_ETM_Q1_9578907"/>
      <w:bookmarkEnd w:id="13241"/>
      <w:r w:rsidR="00097F45">
        <w:rPr>
          <w:rFonts w:hint="cs"/>
          <w:rtl/>
          <w:lang w:eastAsia="he-IL"/>
        </w:rPr>
        <w:t xml:space="preserve">קבל החלטה </w:t>
      </w:r>
      <w:bookmarkStart w:id="13242" w:name="_ETM_Q1_9583735"/>
      <w:bookmarkEnd w:id="13242"/>
      <w:r w:rsidR="00097F45">
        <w:rPr>
          <w:rFonts w:hint="cs"/>
          <w:rtl/>
          <w:lang w:eastAsia="he-IL"/>
        </w:rPr>
        <w:t xml:space="preserve">בלי </w:t>
      </w:r>
      <w:bookmarkStart w:id="13243" w:name="_ETM_Q1_9584497"/>
      <w:bookmarkEnd w:id="13243"/>
      <w:r w:rsidR="00097F45">
        <w:rPr>
          <w:rFonts w:hint="cs"/>
          <w:rtl/>
          <w:lang w:eastAsia="he-IL"/>
        </w:rPr>
        <w:t>שמבינים מה המשמעויות שלה, מה ה</w:t>
      </w:r>
      <w:bookmarkStart w:id="13244" w:name="_ETM_Q1_9585030"/>
      <w:bookmarkEnd w:id="13244"/>
      <w:r w:rsidR="00097F45">
        <w:rPr>
          <w:rFonts w:hint="cs"/>
          <w:rtl/>
          <w:lang w:eastAsia="he-IL"/>
        </w:rPr>
        <w:t>השלכות שלה לכל אזרחי ישראל.</w:t>
      </w:r>
    </w:p>
    <w:p w14:paraId="7E0F2F98" w14:textId="2A900A73" w:rsidR="00097F45" w:rsidRDefault="00097F45" w:rsidP="00FE40EC">
      <w:pPr>
        <w:rPr>
          <w:rtl/>
          <w:lang w:eastAsia="he-IL"/>
        </w:rPr>
      </w:pPr>
      <w:bookmarkStart w:id="13245" w:name="_ETM_Q1_9590897"/>
      <w:bookmarkStart w:id="13246" w:name="_ETM_Q1_9591083"/>
      <w:bookmarkEnd w:id="13245"/>
      <w:bookmarkEnd w:id="13246"/>
    </w:p>
    <w:p w14:paraId="6BAAB4BE" w14:textId="722F1251" w:rsidR="00097F45" w:rsidRDefault="00097F45" w:rsidP="00097F45">
      <w:pPr>
        <w:rPr>
          <w:rtl/>
          <w:lang w:eastAsia="he-IL"/>
        </w:rPr>
      </w:pPr>
      <w:bookmarkStart w:id="13247" w:name="_ETM_Q1_9591174"/>
      <w:bookmarkStart w:id="13248" w:name="_ETM_Q1_9591270"/>
      <w:bookmarkEnd w:id="13247"/>
      <w:bookmarkEnd w:id="13248"/>
      <w:r>
        <w:rPr>
          <w:rFonts w:hint="cs"/>
          <w:rtl/>
          <w:lang w:eastAsia="he-IL"/>
        </w:rPr>
        <w:t>ושוב,</w:t>
      </w:r>
      <w:bookmarkStart w:id="13249" w:name="_ETM_Q1_9591895"/>
      <w:bookmarkEnd w:id="13249"/>
      <w:r>
        <w:rPr>
          <w:rFonts w:hint="cs"/>
          <w:rtl/>
          <w:lang w:eastAsia="he-IL"/>
        </w:rPr>
        <w:t xml:space="preserve"> </w:t>
      </w:r>
      <w:bookmarkStart w:id="13250" w:name="_ETM_Q1_9587372"/>
      <w:bookmarkEnd w:id="13250"/>
      <w:r>
        <w:rPr>
          <w:rFonts w:hint="cs"/>
          <w:rtl/>
          <w:lang w:eastAsia="he-IL"/>
        </w:rPr>
        <w:t xml:space="preserve">רק התייעצות, אנחנו לא מבקשים שחקן וטו, </w:t>
      </w:r>
      <w:bookmarkStart w:id="13251" w:name="_ETM_Q1_9589692"/>
      <w:bookmarkEnd w:id="13251"/>
      <w:r>
        <w:rPr>
          <w:rFonts w:hint="cs"/>
          <w:rtl/>
          <w:lang w:eastAsia="he-IL"/>
        </w:rPr>
        <w:t>הסמכות תהיה של</w:t>
      </w:r>
      <w:bookmarkStart w:id="13252" w:name="_ETM_Q1_9592648"/>
      <w:bookmarkEnd w:id="13252"/>
      <w:r>
        <w:rPr>
          <w:rFonts w:hint="cs"/>
          <w:rtl/>
          <w:lang w:eastAsia="he-IL"/>
        </w:rPr>
        <w:t xml:space="preserve"> שר הפנים, אנחנו </w:t>
      </w:r>
      <w:bookmarkStart w:id="13253" w:name="_ETM_Q1_9590032"/>
      <w:bookmarkEnd w:id="13253"/>
      <w:r>
        <w:rPr>
          <w:rFonts w:hint="cs"/>
          <w:rtl/>
          <w:lang w:eastAsia="he-IL"/>
        </w:rPr>
        <w:t>חושבים שבאישור הוועדה כמו שאמר</w:t>
      </w:r>
      <w:bookmarkStart w:id="13254" w:name="_ETM_Q1_9591399"/>
      <w:bookmarkEnd w:id="13254"/>
      <w:r>
        <w:rPr>
          <w:rFonts w:hint="cs"/>
          <w:rtl/>
          <w:lang w:eastAsia="he-IL"/>
        </w:rPr>
        <w:t xml:space="preserve">נו בהסתייגות </w:t>
      </w:r>
      <w:bookmarkStart w:id="13255" w:name="_ETM_Q1_9594121"/>
      <w:bookmarkEnd w:id="13255"/>
      <w:r>
        <w:rPr>
          <w:rFonts w:hint="cs"/>
          <w:rtl/>
          <w:lang w:eastAsia="he-IL"/>
        </w:rPr>
        <w:t xml:space="preserve">הקודמת, אדוני סרב והפיל את ההסתייגות, </w:t>
      </w:r>
      <w:bookmarkStart w:id="13256" w:name="_ETM_Q1_9595429"/>
      <w:bookmarkEnd w:id="13256"/>
      <w:r>
        <w:rPr>
          <w:rFonts w:hint="cs"/>
          <w:rtl/>
          <w:lang w:eastAsia="he-IL"/>
        </w:rPr>
        <w:t xml:space="preserve">לפחות ששר הפנים יצטרך </w:t>
      </w:r>
      <w:bookmarkStart w:id="13257" w:name="_ETM_Q1_9599491"/>
      <w:bookmarkEnd w:id="13257"/>
      <w:r>
        <w:rPr>
          <w:rFonts w:hint="cs"/>
          <w:rtl/>
          <w:lang w:eastAsia="he-IL"/>
        </w:rPr>
        <w:t xml:space="preserve">להתייעץ עם שר </w:t>
      </w:r>
      <w:bookmarkStart w:id="13258" w:name="_ETM_Q1_9596845"/>
      <w:bookmarkEnd w:id="13258"/>
      <w:r>
        <w:rPr>
          <w:rFonts w:hint="cs"/>
          <w:rtl/>
          <w:lang w:eastAsia="he-IL"/>
        </w:rPr>
        <w:t xml:space="preserve">האנרגיה ולהבין את השלכות החלטתו. </w:t>
      </w:r>
      <w:bookmarkStart w:id="13259" w:name="_ETM_Q1_9604388"/>
      <w:bookmarkStart w:id="13260" w:name="_ETM_Q1_9604547"/>
      <w:bookmarkEnd w:id="13259"/>
      <w:bookmarkEnd w:id="13260"/>
    </w:p>
    <w:p w14:paraId="6C4F2D3D" w14:textId="5479E73A" w:rsidR="00097F45" w:rsidRDefault="00097F45" w:rsidP="00FE40EC">
      <w:pPr>
        <w:rPr>
          <w:rtl/>
          <w:lang w:eastAsia="he-IL"/>
        </w:rPr>
      </w:pPr>
      <w:bookmarkStart w:id="13261" w:name="_ETM_Q1_9604763"/>
      <w:bookmarkStart w:id="13262" w:name="_ETM_Q1_9604934"/>
      <w:bookmarkStart w:id="13263" w:name="_ETM_Q1_9600066"/>
      <w:bookmarkEnd w:id="13261"/>
      <w:bookmarkEnd w:id="13262"/>
      <w:bookmarkEnd w:id="13263"/>
    </w:p>
    <w:p w14:paraId="63A885A4" w14:textId="3B267037" w:rsidR="00097F45" w:rsidRDefault="00097F45" w:rsidP="00097F45">
      <w:pPr>
        <w:pStyle w:val="af6"/>
        <w:keepNext/>
        <w:rPr>
          <w:rtl/>
        </w:rPr>
      </w:pPr>
      <w:bookmarkStart w:id="13264" w:name="ET_yor_5854_1193"/>
      <w:r w:rsidRPr="00097F45">
        <w:rPr>
          <w:rStyle w:val="TagStyle"/>
          <w:rtl/>
        </w:rPr>
        <w:t xml:space="preserve"> &lt;&lt; יור &gt;&gt; </w:t>
      </w:r>
      <w:r>
        <w:rPr>
          <w:rtl/>
        </w:rPr>
        <w:t>היו"ר ווליד טאהא:</w:t>
      </w:r>
      <w:r w:rsidRPr="00097F45">
        <w:rPr>
          <w:rStyle w:val="TagStyle"/>
          <w:rtl/>
        </w:rPr>
        <w:t xml:space="preserve"> &lt;&lt; יור &gt;&gt;</w:t>
      </w:r>
      <w:r w:rsidR="00FC2EC7">
        <w:rPr>
          <w:rtl/>
        </w:rPr>
        <w:t xml:space="preserve"> </w:t>
      </w:r>
      <w:bookmarkEnd w:id="13264"/>
    </w:p>
    <w:p w14:paraId="21E186A9" w14:textId="63F7D1CA" w:rsidR="00097F45" w:rsidRDefault="00097F45" w:rsidP="00097F45">
      <w:pPr>
        <w:pStyle w:val="KeepWithNext"/>
        <w:rPr>
          <w:rtl/>
          <w:lang w:eastAsia="he-IL"/>
        </w:rPr>
      </w:pPr>
    </w:p>
    <w:p w14:paraId="35382EC4" w14:textId="5095F1EC" w:rsidR="00097F45" w:rsidRDefault="00097F45" w:rsidP="00097F45">
      <w:pPr>
        <w:rPr>
          <w:rtl/>
          <w:lang w:eastAsia="he-IL"/>
        </w:rPr>
      </w:pPr>
      <w:bookmarkStart w:id="13265" w:name="_ETM_Q1_9602173"/>
      <w:bookmarkEnd w:id="13265"/>
      <w:r>
        <w:rPr>
          <w:rFonts w:hint="cs"/>
          <w:rtl/>
          <w:lang w:eastAsia="he-IL"/>
        </w:rPr>
        <w:t xml:space="preserve">תודה רבה, </w:t>
      </w:r>
      <w:bookmarkStart w:id="13266" w:name="_ETM_Q1_9604217"/>
      <w:bookmarkEnd w:id="13266"/>
      <w:r>
        <w:rPr>
          <w:rFonts w:hint="cs"/>
          <w:rtl/>
          <w:lang w:eastAsia="he-IL"/>
        </w:rPr>
        <w:t>נצביע על הסתייגות מ</w:t>
      </w:r>
      <w:bookmarkStart w:id="13267" w:name="_ETM_Q1_9603301"/>
      <w:bookmarkEnd w:id="13267"/>
      <w:r>
        <w:rPr>
          <w:rFonts w:hint="cs"/>
          <w:rtl/>
          <w:lang w:eastAsia="he-IL"/>
        </w:rPr>
        <w:t>ספר שתיים לסעיף 1.</w:t>
      </w:r>
      <w:bookmarkStart w:id="13268" w:name="_ETM_Q1_9602722"/>
      <w:bookmarkStart w:id="13269" w:name="_ETM_Q1_9598368"/>
      <w:bookmarkStart w:id="13270" w:name="_ETM_Q1_9606010"/>
      <w:bookmarkEnd w:id="13268"/>
      <w:bookmarkEnd w:id="13269"/>
      <w:bookmarkEnd w:id="13270"/>
    </w:p>
    <w:p w14:paraId="236EDC7A" w14:textId="77777777" w:rsidR="00097F45" w:rsidRDefault="00097F45" w:rsidP="00097F45">
      <w:pPr>
        <w:rPr>
          <w:rtl/>
          <w:lang w:eastAsia="he-IL"/>
        </w:rPr>
      </w:pPr>
      <w:bookmarkStart w:id="13271" w:name="_ETM_Q1_9606136"/>
      <w:bookmarkEnd w:id="13271"/>
    </w:p>
    <w:p w14:paraId="03A68C04" w14:textId="437118D1" w:rsidR="00097F45" w:rsidRDefault="00097F45" w:rsidP="00097F45">
      <w:pPr>
        <w:pStyle w:val="af1"/>
        <w:keepNext/>
        <w:rPr>
          <w:rtl/>
          <w:lang w:eastAsia="he-IL"/>
        </w:rPr>
      </w:pPr>
      <w:bookmarkStart w:id="13272" w:name="_ETM_Q1_9609623"/>
      <w:bookmarkStart w:id="13273" w:name="_ETM_Q1_9609786"/>
      <w:bookmarkEnd w:id="13272"/>
      <w:bookmarkEnd w:id="13273"/>
      <w:r>
        <w:rPr>
          <w:rtl/>
          <w:lang w:eastAsia="he-IL"/>
        </w:rPr>
        <w:t>הצבעה</w:t>
      </w:r>
    </w:p>
    <w:p w14:paraId="787D0251" w14:textId="723889BF" w:rsidR="00097F45" w:rsidRDefault="00E722C8" w:rsidP="00097F45">
      <w:pPr>
        <w:pStyle w:val="--"/>
        <w:keepNext/>
        <w:rPr>
          <w:b/>
          <w:bCs/>
          <w:rtl/>
          <w:lang w:eastAsia="he-IL"/>
        </w:rPr>
      </w:pPr>
      <w:r>
        <w:rPr>
          <w:rFonts w:hint="cs"/>
          <w:b/>
          <w:bCs/>
          <w:rtl/>
          <w:lang w:eastAsia="he-IL"/>
        </w:rPr>
        <w:t>לא אושר</w:t>
      </w:r>
      <w:r w:rsidR="00097F45">
        <w:rPr>
          <w:rFonts w:hint="cs"/>
          <w:b/>
          <w:bCs/>
          <w:rtl/>
          <w:lang w:eastAsia="he-IL"/>
        </w:rPr>
        <w:t>ה</w:t>
      </w:r>
      <w:bookmarkStart w:id="13274" w:name="_ETM_Q1_9607031"/>
      <w:bookmarkEnd w:id="13274"/>
    </w:p>
    <w:p w14:paraId="423AAC32" w14:textId="0AA57AA1" w:rsidR="00152469" w:rsidRDefault="00152469" w:rsidP="00152469">
      <w:pPr>
        <w:rPr>
          <w:rtl/>
          <w:lang w:eastAsia="he-IL"/>
        </w:rPr>
      </w:pPr>
      <w:bookmarkStart w:id="13275" w:name="_ETM_Q1_9608458"/>
      <w:bookmarkStart w:id="13276" w:name="_ETM_Q1_9608616"/>
      <w:bookmarkEnd w:id="13275"/>
      <w:bookmarkEnd w:id="13276"/>
    </w:p>
    <w:p w14:paraId="095E1B41" w14:textId="4986DB0B" w:rsidR="00152469" w:rsidRDefault="00152469" w:rsidP="00152469">
      <w:pPr>
        <w:rPr>
          <w:rtl/>
          <w:lang w:eastAsia="he-IL"/>
        </w:rPr>
      </w:pPr>
      <w:bookmarkStart w:id="13277" w:name="_ETM_Q1_9609908"/>
      <w:bookmarkStart w:id="13278" w:name="_ETM_Q1_9610023"/>
      <w:bookmarkStart w:id="13279" w:name="_ETM_Q1_9606980"/>
      <w:bookmarkStart w:id="13280" w:name="_ETM_Q1_9602723"/>
      <w:bookmarkEnd w:id="13277"/>
      <w:bookmarkEnd w:id="13278"/>
      <w:bookmarkEnd w:id="13279"/>
      <w:bookmarkEnd w:id="13280"/>
      <w:r>
        <w:rPr>
          <w:rFonts w:hint="cs"/>
          <w:rtl/>
          <w:lang w:eastAsia="he-IL"/>
        </w:rPr>
        <w:t xml:space="preserve">הסתייגות מספר שתיים </w:t>
      </w:r>
      <w:bookmarkStart w:id="13281" w:name="_ETM_Q1_9612509"/>
      <w:bookmarkEnd w:id="13281"/>
      <w:r>
        <w:rPr>
          <w:rFonts w:hint="cs"/>
          <w:rtl/>
          <w:lang w:eastAsia="he-IL"/>
        </w:rPr>
        <w:t>לסעיף 1</w:t>
      </w:r>
      <w:bookmarkStart w:id="13282" w:name="_ETM_Q1_9609797"/>
      <w:bookmarkEnd w:id="13282"/>
      <w:r>
        <w:rPr>
          <w:rFonts w:hint="cs"/>
          <w:rtl/>
          <w:lang w:eastAsia="he-IL"/>
        </w:rPr>
        <w:t xml:space="preserve"> נפלה, הסתייגות מספר שלוש.</w:t>
      </w:r>
      <w:bookmarkStart w:id="13283" w:name="_ETM_Q1_9616484"/>
      <w:bookmarkEnd w:id="13283"/>
    </w:p>
    <w:p w14:paraId="03B7D766" w14:textId="3ECF0938" w:rsidR="00152469" w:rsidRDefault="00152469" w:rsidP="00152469">
      <w:pPr>
        <w:rPr>
          <w:rtl/>
          <w:lang w:eastAsia="he-IL"/>
        </w:rPr>
      </w:pPr>
      <w:bookmarkStart w:id="13284" w:name="_ETM_Q1_9616685"/>
      <w:bookmarkEnd w:id="13284"/>
    </w:p>
    <w:p w14:paraId="27A186C8" w14:textId="72DEAED3" w:rsidR="00152469" w:rsidRDefault="00152469" w:rsidP="00152469">
      <w:pPr>
        <w:pStyle w:val="a4"/>
        <w:keepNext/>
        <w:rPr>
          <w:rtl/>
        </w:rPr>
      </w:pPr>
      <w:bookmarkStart w:id="13285" w:name="ET_speaker_5291_1194"/>
      <w:r w:rsidRPr="00152469">
        <w:rPr>
          <w:rStyle w:val="TagStyle"/>
          <w:rtl/>
        </w:rPr>
        <w:t xml:space="preserve"> &lt;&lt; דובר &gt;&gt; </w:t>
      </w:r>
      <w:r>
        <w:rPr>
          <w:rtl/>
        </w:rPr>
        <w:t>בצלאל סמוטריץ' (הציונות הדתית):</w:t>
      </w:r>
      <w:r w:rsidRPr="00152469">
        <w:rPr>
          <w:rStyle w:val="TagStyle"/>
          <w:rtl/>
        </w:rPr>
        <w:t xml:space="preserve"> &lt;&lt; דובר &gt;&gt;</w:t>
      </w:r>
      <w:r w:rsidR="00FC2EC7">
        <w:rPr>
          <w:rtl/>
        </w:rPr>
        <w:t xml:space="preserve"> </w:t>
      </w:r>
      <w:bookmarkEnd w:id="13285"/>
    </w:p>
    <w:p w14:paraId="1F724179" w14:textId="7D467D38" w:rsidR="00152469" w:rsidRDefault="00152469" w:rsidP="00152469">
      <w:pPr>
        <w:pStyle w:val="KeepWithNext"/>
        <w:rPr>
          <w:rtl/>
          <w:lang w:eastAsia="he-IL"/>
        </w:rPr>
      </w:pPr>
    </w:p>
    <w:p w14:paraId="143ECB60" w14:textId="43559087" w:rsidR="00152469" w:rsidRDefault="00152469" w:rsidP="00152469">
      <w:pPr>
        <w:rPr>
          <w:rtl/>
          <w:lang w:eastAsia="he-IL"/>
        </w:rPr>
      </w:pPr>
      <w:bookmarkStart w:id="13286" w:name="_ETM_Q1_9619205"/>
      <w:bookmarkStart w:id="13287" w:name="_ETM_Q1_9619250"/>
      <w:bookmarkStart w:id="13288" w:name="_ETM_Q1_9614295"/>
      <w:bookmarkStart w:id="13289" w:name="_ETM_Q1_9610317"/>
      <w:bookmarkEnd w:id="13286"/>
      <w:bookmarkEnd w:id="13287"/>
      <w:bookmarkEnd w:id="13288"/>
      <w:bookmarkEnd w:id="13289"/>
      <w:r>
        <w:rPr>
          <w:rFonts w:hint="cs"/>
          <w:rtl/>
          <w:lang w:eastAsia="he-IL"/>
        </w:rPr>
        <w:t>אנחנו כמובן מגישים רוויזיה.</w:t>
      </w:r>
      <w:bookmarkStart w:id="13290" w:name="_ETM_Q1_9618073"/>
      <w:bookmarkEnd w:id="13290"/>
      <w:r>
        <w:rPr>
          <w:rFonts w:hint="cs"/>
          <w:rtl/>
          <w:lang w:eastAsia="he-IL"/>
        </w:rPr>
        <w:t xml:space="preserve"> הסתייגות</w:t>
      </w:r>
      <w:bookmarkStart w:id="13291" w:name="_ETM_Q1_9617326"/>
      <w:bookmarkEnd w:id="13291"/>
      <w:r>
        <w:rPr>
          <w:rFonts w:hint="cs"/>
          <w:rtl/>
          <w:lang w:eastAsia="he-IL"/>
        </w:rPr>
        <w:t xml:space="preserve"> מספר שלוש</w:t>
      </w:r>
      <w:bookmarkStart w:id="13292" w:name="_ETM_Q1_9614798"/>
      <w:bookmarkEnd w:id="13292"/>
      <w:r>
        <w:rPr>
          <w:rFonts w:hint="cs"/>
          <w:rtl/>
          <w:lang w:eastAsia="he-IL"/>
        </w:rPr>
        <w:t>, אף היא לסעיף 1.</w:t>
      </w:r>
    </w:p>
    <w:p w14:paraId="44965DD7" w14:textId="579ACFEE" w:rsidR="00152469" w:rsidRDefault="00152469" w:rsidP="00152469">
      <w:pPr>
        <w:rPr>
          <w:rtl/>
          <w:lang w:eastAsia="he-IL"/>
        </w:rPr>
      </w:pPr>
      <w:bookmarkStart w:id="13293" w:name="_ETM_Q1_9618711"/>
      <w:bookmarkStart w:id="13294" w:name="_ETM_Q1_9618808"/>
      <w:bookmarkStart w:id="13295" w:name="_ETM_Q1_9619162"/>
      <w:bookmarkEnd w:id="13293"/>
      <w:bookmarkEnd w:id="13294"/>
      <w:bookmarkEnd w:id="13295"/>
    </w:p>
    <w:p w14:paraId="6927BA98" w14:textId="02A80BCF" w:rsidR="00152469" w:rsidRDefault="00152469" w:rsidP="00152469">
      <w:pPr>
        <w:rPr>
          <w:rtl/>
          <w:lang w:eastAsia="he-IL"/>
        </w:rPr>
      </w:pPr>
      <w:bookmarkStart w:id="13296" w:name="_ETM_Q1_9619261"/>
      <w:bookmarkEnd w:id="13296"/>
      <w:r>
        <w:rPr>
          <w:rFonts w:hint="cs"/>
          <w:rtl/>
          <w:lang w:eastAsia="he-IL"/>
        </w:rPr>
        <w:t xml:space="preserve">בפסקה (1) בסעיף 157א(ח) </w:t>
      </w:r>
      <w:r>
        <w:rPr>
          <w:rtl/>
          <w:lang w:eastAsia="he-IL"/>
        </w:rPr>
        <w:t>–</w:t>
      </w:r>
      <w:r>
        <w:rPr>
          <w:rFonts w:hint="cs"/>
          <w:rtl/>
          <w:lang w:eastAsia="he-IL"/>
        </w:rPr>
        <w:t xml:space="preserve"> (1) המוצע אחרי המילים </w:t>
      </w:r>
      <w:bookmarkStart w:id="13297" w:name="_ETM_Q1_9622158"/>
      <w:bookmarkEnd w:id="13297"/>
      <w:r>
        <w:rPr>
          <w:rFonts w:hint="cs"/>
          <w:rtl/>
          <w:lang w:eastAsia="he-IL"/>
        </w:rPr>
        <w:t>"</w:t>
      </w:r>
      <w:bookmarkStart w:id="13298" w:name="_ETM_Q1_9621084"/>
      <w:bookmarkEnd w:id="13298"/>
      <w:r>
        <w:rPr>
          <w:rFonts w:hint="cs"/>
          <w:rtl/>
          <w:lang w:eastAsia="he-IL"/>
        </w:rPr>
        <w:t xml:space="preserve">לאחר התייעצות" יבוא: </w:t>
      </w:r>
      <w:bookmarkStart w:id="13299" w:name="_ETM_Q1_9616481"/>
      <w:bookmarkEnd w:id="13299"/>
      <w:r>
        <w:rPr>
          <w:rFonts w:hint="cs"/>
          <w:rtl/>
          <w:lang w:eastAsia="he-IL"/>
        </w:rPr>
        <w:t>עם היוע</w:t>
      </w:r>
      <w:bookmarkStart w:id="13300" w:name="_ETM_Q1_9624530"/>
      <w:bookmarkEnd w:id="13300"/>
      <w:r>
        <w:rPr>
          <w:rFonts w:hint="cs"/>
          <w:rtl/>
          <w:lang w:eastAsia="he-IL"/>
        </w:rPr>
        <w:t>ץ המ</w:t>
      </w:r>
      <w:bookmarkStart w:id="13301" w:name="_ETM_Q1_9624031"/>
      <w:bookmarkEnd w:id="13301"/>
      <w:r>
        <w:rPr>
          <w:rFonts w:hint="cs"/>
          <w:rtl/>
          <w:lang w:eastAsia="he-IL"/>
        </w:rPr>
        <w:t>שפטי לממשלה.</w:t>
      </w:r>
    </w:p>
    <w:p w14:paraId="03D9A998" w14:textId="504BD1D6" w:rsidR="00152469" w:rsidRDefault="00152469" w:rsidP="00152469">
      <w:pPr>
        <w:rPr>
          <w:rtl/>
          <w:lang w:eastAsia="he-IL"/>
        </w:rPr>
      </w:pPr>
      <w:bookmarkStart w:id="13302" w:name="_ETM_Q1_9627993"/>
      <w:bookmarkStart w:id="13303" w:name="_ETM_Q1_9628114"/>
      <w:bookmarkEnd w:id="13302"/>
      <w:bookmarkEnd w:id="13303"/>
    </w:p>
    <w:p w14:paraId="07BDD042" w14:textId="7D0465EA" w:rsidR="00152469" w:rsidRDefault="00152469" w:rsidP="00152469">
      <w:pPr>
        <w:rPr>
          <w:rtl/>
          <w:lang w:eastAsia="he-IL"/>
        </w:rPr>
      </w:pPr>
      <w:bookmarkStart w:id="13304" w:name="_ETM_Q1_9628180"/>
      <w:bookmarkStart w:id="13305" w:name="_ETM_Q1_9628283"/>
      <w:bookmarkEnd w:id="13304"/>
      <w:bookmarkEnd w:id="13305"/>
      <w:r>
        <w:rPr>
          <w:rFonts w:hint="cs"/>
          <w:rtl/>
          <w:lang w:eastAsia="he-IL"/>
        </w:rPr>
        <w:t>שוב, גם כאן,</w:t>
      </w:r>
      <w:bookmarkStart w:id="13306" w:name="_ETM_Q1_9629903"/>
      <w:bookmarkEnd w:id="13306"/>
      <w:r>
        <w:rPr>
          <w:rFonts w:hint="cs"/>
          <w:rtl/>
          <w:lang w:eastAsia="he-IL"/>
        </w:rPr>
        <w:t xml:space="preserve"> מדובר בחריג, מדובר </w:t>
      </w:r>
      <w:bookmarkStart w:id="13307" w:name="_ETM_Q1_9629639"/>
      <w:bookmarkStart w:id="13308" w:name="_ETM_Q1_9627098"/>
      <w:bookmarkEnd w:id="13307"/>
      <w:bookmarkEnd w:id="13308"/>
      <w:r>
        <w:rPr>
          <w:rFonts w:hint="cs"/>
          <w:rtl/>
          <w:lang w:eastAsia="he-IL"/>
        </w:rPr>
        <w:t xml:space="preserve">במצב שבו יוצא חוטא נשכר. אני רוצה </w:t>
      </w:r>
      <w:bookmarkStart w:id="13309" w:name="_ETM_Q1_9633742"/>
      <w:bookmarkEnd w:id="13309"/>
      <w:r>
        <w:rPr>
          <w:rFonts w:hint="cs"/>
          <w:rtl/>
          <w:lang w:eastAsia="he-IL"/>
        </w:rPr>
        <w:t>בעניין הזה</w:t>
      </w:r>
      <w:bookmarkStart w:id="13310" w:name="_ETM_Q1_9631061"/>
      <w:bookmarkEnd w:id="13310"/>
      <w:r>
        <w:rPr>
          <w:rFonts w:hint="cs"/>
          <w:rtl/>
          <w:lang w:eastAsia="he-IL"/>
        </w:rPr>
        <w:t>, אדוני היו"ר, להפנות אותך - -</w:t>
      </w:r>
      <w:bookmarkStart w:id="13311" w:name="_ETM_Q1_9639116"/>
      <w:bookmarkEnd w:id="13311"/>
      <w:r>
        <w:rPr>
          <w:rFonts w:hint="cs"/>
          <w:rtl/>
          <w:lang w:eastAsia="he-IL"/>
        </w:rPr>
        <w:t xml:space="preserve"> - </w:t>
      </w:r>
    </w:p>
    <w:p w14:paraId="2CC6AB22" w14:textId="5CA00B32" w:rsidR="00152469" w:rsidRDefault="00152469" w:rsidP="00152469">
      <w:pPr>
        <w:rPr>
          <w:rtl/>
          <w:lang w:eastAsia="he-IL"/>
        </w:rPr>
      </w:pPr>
      <w:bookmarkStart w:id="13312" w:name="_ETM_Q1_9639593"/>
      <w:bookmarkStart w:id="13313" w:name="_ETM_Q1_9639700"/>
      <w:bookmarkStart w:id="13314" w:name="_ETM_Q1_9635062"/>
      <w:bookmarkStart w:id="13315" w:name="_ETM_Q1_9630696"/>
      <w:bookmarkEnd w:id="13312"/>
      <w:bookmarkEnd w:id="13313"/>
      <w:bookmarkEnd w:id="13314"/>
      <w:bookmarkEnd w:id="13315"/>
    </w:p>
    <w:p w14:paraId="02DA60D3" w14:textId="001B8A3A" w:rsidR="00152469" w:rsidRDefault="00152469" w:rsidP="00152469">
      <w:pPr>
        <w:pStyle w:val="af6"/>
        <w:keepNext/>
        <w:rPr>
          <w:rtl/>
        </w:rPr>
      </w:pPr>
      <w:bookmarkStart w:id="13316" w:name="ET_yor_5854_1195"/>
      <w:r w:rsidRPr="00152469">
        <w:rPr>
          <w:rStyle w:val="TagStyle"/>
          <w:rtl/>
        </w:rPr>
        <w:t xml:space="preserve"> &lt;&lt; יור &gt;&gt; </w:t>
      </w:r>
      <w:r>
        <w:rPr>
          <w:rtl/>
        </w:rPr>
        <w:t>היו"ר ווליד טאהא:</w:t>
      </w:r>
      <w:r w:rsidRPr="00152469">
        <w:rPr>
          <w:rStyle w:val="TagStyle"/>
          <w:rtl/>
        </w:rPr>
        <w:t xml:space="preserve"> &lt;&lt; יור &gt;&gt;</w:t>
      </w:r>
      <w:r w:rsidR="00FC2EC7">
        <w:rPr>
          <w:rtl/>
        </w:rPr>
        <w:t xml:space="preserve"> </w:t>
      </w:r>
      <w:bookmarkEnd w:id="13316"/>
    </w:p>
    <w:p w14:paraId="608A79EF" w14:textId="3B74B851" w:rsidR="00152469" w:rsidRDefault="00152469" w:rsidP="00152469">
      <w:pPr>
        <w:pStyle w:val="KeepWithNext"/>
        <w:rPr>
          <w:rtl/>
          <w:lang w:eastAsia="he-IL"/>
        </w:rPr>
      </w:pPr>
    </w:p>
    <w:p w14:paraId="07CFC3E3" w14:textId="3EBD9CA3" w:rsidR="00152469" w:rsidRDefault="00152469" w:rsidP="00152469">
      <w:pPr>
        <w:rPr>
          <w:rtl/>
          <w:lang w:eastAsia="he-IL"/>
        </w:rPr>
      </w:pPr>
      <w:bookmarkStart w:id="13317" w:name="_ETM_Q1_9632450"/>
      <w:bookmarkEnd w:id="13317"/>
      <w:r>
        <w:rPr>
          <w:rFonts w:hint="cs"/>
          <w:rtl/>
          <w:lang w:eastAsia="he-IL"/>
        </w:rPr>
        <w:t>כן, אותם דברים שאמרת בהנמקה הקודמת, אבל רק משנים</w:t>
      </w:r>
      <w:bookmarkStart w:id="13318" w:name="_ETM_Q1_9642343"/>
      <w:bookmarkEnd w:id="13318"/>
      <w:r>
        <w:rPr>
          <w:rFonts w:hint="cs"/>
          <w:rtl/>
          <w:lang w:eastAsia="he-IL"/>
        </w:rPr>
        <w:t xml:space="preserve"> את הנמען. </w:t>
      </w:r>
      <w:bookmarkStart w:id="13319" w:name="_ETM_Q1_9639580"/>
      <w:bookmarkStart w:id="13320" w:name="_ETM_Q1_9634947"/>
      <w:bookmarkEnd w:id="13319"/>
      <w:bookmarkEnd w:id="13320"/>
    </w:p>
    <w:p w14:paraId="297268A4" w14:textId="252529CE" w:rsidR="00152469" w:rsidRDefault="00152469" w:rsidP="00152469">
      <w:pPr>
        <w:rPr>
          <w:rtl/>
          <w:lang w:eastAsia="he-IL"/>
        </w:rPr>
      </w:pPr>
      <w:bookmarkStart w:id="13321" w:name="_ETM_Q1_9635206"/>
      <w:bookmarkStart w:id="13322" w:name="_ETM_Q1_9635341"/>
      <w:bookmarkStart w:id="13323" w:name="_ETM_Q1_9636690"/>
      <w:bookmarkEnd w:id="13321"/>
      <w:bookmarkEnd w:id="13322"/>
      <w:bookmarkEnd w:id="13323"/>
    </w:p>
    <w:p w14:paraId="1DC18F97" w14:textId="00404F07" w:rsidR="00152469" w:rsidRDefault="00152469" w:rsidP="00152469">
      <w:pPr>
        <w:pStyle w:val="a4"/>
        <w:keepNext/>
        <w:rPr>
          <w:rtl/>
        </w:rPr>
      </w:pPr>
      <w:bookmarkStart w:id="13324" w:name="ET_speaker_5291_1196"/>
      <w:r w:rsidRPr="00152469">
        <w:rPr>
          <w:rStyle w:val="TagStyle"/>
          <w:rtl/>
        </w:rPr>
        <w:t xml:space="preserve"> &lt;&lt; דובר &gt;&gt; </w:t>
      </w:r>
      <w:r>
        <w:rPr>
          <w:rtl/>
        </w:rPr>
        <w:t>בצלאל סמוטריץ' (הציונות הדתית):</w:t>
      </w:r>
      <w:r w:rsidRPr="00152469">
        <w:rPr>
          <w:rStyle w:val="TagStyle"/>
          <w:rtl/>
        </w:rPr>
        <w:t xml:space="preserve"> &lt;&lt; דובר &gt;&gt;</w:t>
      </w:r>
      <w:r w:rsidR="00FC2EC7">
        <w:rPr>
          <w:rtl/>
        </w:rPr>
        <w:t xml:space="preserve"> </w:t>
      </w:r>
      <w:bookmarkEnd w:id="13324"/>
    </w:p>
    <w:p w14:paraId="630BE0D8" w14:textId="59BDB082" w:rsidR="00152469" w:rsidRDefault="00152469" w:rsidP="00152469">
      <w:pPr>
        <w:pStyle w:val="KeepWithNext"/>
        <w:rPr>
          <w:rtl/>
          <w:lang w:eastAsia="he-IL"/>
        </w:rPr>
      </w:pPr>
    </w:p>
    <w:p w14:paraId="5D295699" w14:textId="27D07D8D" w:rsidR="00152469" w:rsidRDefault="00152469" w:rsidP="00152469">
      <w:pPr>
        <w:rPr>
          <w:rtl/>
          <w:lang w:eastAsia="he-IL"/>
        </w:rPr>
      </w:pPr>
      <w:bookmarkStart w:id="13325" w:name="_ETM_Q1_9637339"/>
      <w:bookmarkStart w:id="13326" w:name="_ETM_Q1_9637393"/>
      <w:bookmarkStart w:id="13327" w:name="_ETM_Q1_9632435"/>
      <w:bookmarkStart w:id="13328" w:name="_ETM_Q1_9629845"/>
      <w:bookmarkEnd w:id="13325"/>
      <w:bookmarkEnd w:id="13326"/>
      <w:bookmarkEnd w:id="13327"/>
      <w:bookmarkEnd w:id="13328"/>
      <w:r>
        <w:rPr>
          <w:rFonts w:hint="cs"/>
          <w:rtl/>
          <w:lang w:eastAsia="he-IL"/>
        </w:rPr>
        <w:t xml:space="preserve">לא, </w:t>
      </w:r>
      <w:bookmarkStart w:id="13329" w:name="_ETM_Q1_9631377"/>
      <w:bookmarkStart w:id="13330" w:name="_ETM_Q1_9641859"/>
      <w:bookmarkStart w:id="13331" w:name="_ETM_Q1_9637445"/>
      <w:bookmarkEnd w:id="13329"/>
      <w:bookmarkEnd w:id="13330"/>
      <w:bookmarkEnd w:id="13331"/>
      <w:r>
        <w:rPr>
          <w:rFonts w:hint="cs"/>
          <w:rtl/>
          <w:lang w:eastAsia="he-IL"/>
        </w:rPr>
        <w:t xml:space="preserve">רגע, </w:t>
      </w:r>
      <w:bookmarkStart w:id="13332" w:name="_ETM_Q1_9642482"/>
      <w:bookmarkStart w:id="13333" w:name="_ETM_Q1_9638636"/>
      <w:bookmarkEnd w:id="13332"/>
      <w:bookmarkEnd w:id="13333"/>
      <w:r>
        <w:rPr>
          <w:rFonts w:hint="cs"/>
          <w:rtl/>
          <w:lang w:eastAsia="he-IL"/>
        </w:rPr>
        <w:t xml:space="preserve">הנה עכשיו אני רוצה להפנות </w:t>
      </w:r>
      <w:bookmarkStart w:id="13334" w:name="_ETM_Q1_9635293"/>
      <w:bookmarkEnd w:id="13334"/>
      <w:r>
        <w:rPr>
          <w:rFonts w:hint="cs"/>
          <w:rtl/>
          <w:lang w:eastAsia="he-IL"/>
        </w:rPr>
        <w:t xml:space="preserve">אותך - - - </w:t>
      </w:r>
      <w:bookmarkStart w:id="13335" w:name="_ETM_Q1_9638682"/>
      <w:bookmarkEnd w:id="13335"/>
    </w:p>
    <w:p w14:paraId="75BEF69E" w14:textId="3A080D8D" w:rsidR="00152469" w:rsidRDefault="00152469" w:rsidP="00152469">
      <w:pPr>
        <w:rPr>
          <w:rtl/>
          <w:lang w:eastAsia="he-IL"/>
        </w:rPr>
      </w:pPr>
      <w:bookmarkStart w:id="13336" w:name="_ETM_Q1_9638788"/>
      <w:bookmarkEnd w:id="13336"/>
    </w:p>
    <w:p w14:paraId="61FCA154" w14:textId="163B058E" w:rsidR="00152469" w:rsidRDefault="00152469" w:rsidP="00152469">
      <w:pPr>
        <w:pStyle w:val="af6"/>
        <w:keepNext/>
        <w:rPr>
          <w:rtl/>
        </w:rPr>
      </w:pPr>
      <w:bookmarkStart w:id="13337" w:name="ET_yor_5854_1197"/>
      <w:r w:rsidRPr="00152469">
        <w:rPr>
          <w:rStyle w:val="TagStyle"/>
          <w:rtl/>
        </w:rPr>
        <w:t xml:space="preserve"> &lt;&lt; יור &gt;&gt; </w:t>
      </w:r>
      <w:r>
        <w:rPr>
          <w:rtl/>
        </w:rPr>
        <w:t>היו"ר ווליד טאהא:</w:t>
      </w:r>
      <w:r w:rsidRPr="00152469">
        <w:rPr>
          <w:rStyle w:val="TagStyle"/>
          <w:rtl/>
        </w:rPr>
        <w:t xml:space="preserve"> &lt;&lt; יור &gt;&gt;</w:t>
      </w:r>
      <w:r w:rsidR="00FC2EC7">
        <w:rPr>
          <w:rtl/>
        </w:rPr>
        <w:t xml:space="preserve"> </w:t>
      </w:r>
      <w:bookmarkEnd w:id="13337"/>
    </w:p>
    <w:p w14:paraId="657611A2" w14:textId="7D8F69DC" w:rsidR="00152469" w:rsidRDefault="00152469" w:rsidP="00152469">
      <w:pPr>
        <w:pStyle w:val="KeepWithNext"/>
        <w:rPr>
          <w:rtl/>
          <w:lang w:eastAsia="he-IL"/>
        </w:rPr>
      </w:pPr>
    </w:p>
    <w:p w14:paraId="01DD205A" w14:textId="4F35351D" w:rsidR="00152469" w:rsidRDefault="006A6644" w:rsidP="00152469">
      <w:pPr>
        <w:rPr>
          <w:rtl/>
          <w:lang w:eastAsia="he-IL"/>
        </w:rPr>
      </w:pPr>
      <w:bookmarkStart w:id="13338" w:name="_ETM_Q1_9639931"/>
      <w:bookmarkStart w:id="13339" w:name="_ETM_Q1_9637407"/>
      <w:bookmarkStart w:id="13340" w:name="_ETM_Q1_9634511"/>
      <w:bookmarkStart w:id="13341" w:name="_ETM_Q1_9634574"/>
      <w:bookmarkStart w:id="13342" w:name="_ETM_Q1_9631347"/>
      <w:bookmarkEnd w:id="13338"/>
      <w:bookmarkEnd w:id="13339"/>
      <w:bookmarkEnd w:id="13340"/>
      <w:bookmarkEnd w:id="13341"/>
      <w:bookmarkEnd w:id="13342"/>
      <w:r>
        <w:rPr>
          <w:rFonts w:hint="cs"/>
          <w:rtl/>
          <w:lang w:eastAsia="he-IL"/>
        </w:rPr>
        <w:t>אנחנו יכולים להצביע</w:t>
      </w:r>
      <w:bookmarkStart w:id="13343" w:name="_ETM_Q1_9643770"/>
      <w:bookmarkEnd w:id="13343"/>
      <w:r>
        <w:rPr>
          <w:rFonts w:hint="cs"/>
          <w:rtl/>
          <w:lang w:eastAsia="he-IL"/>
        </w:rPr>
        <w:t xml:space="preserve"> גם על המודל הזה, זה בסדר.</w:t>
      </w:r>
    </w:p>
    <w:p w14:paraId="412447AC" w14:textId="27DE74C4" w:rsidR="006A6644" w:rsidRDefault="006A6644" w:rsidP="006A6644">
      <w:pPr>
        <w:rPr>
          <w:rtl/>
          <w:lang w:eastAsia="he-IL"/>
        </w:rPr>
      </w:pPr>
      <w:bookmarkStart w:id="13344" w:name="_ETM_Q1_9647939"/>
      <w:bookmarkStart w:id="13345" w:name="_ETM_Q1_9648044"/>
      <w:bookmarkStart w:id="13346" w:name="_ETM_Q1_9643232"/>
      <w:bookmarkStart w:id="13347" w:name="_ETM_Q1_9639159"/>
      <w:bookmarkStart w:id="13348" w:name="_ETM_Q1_9643783"/>
      <w:bookmarkEnd w:id="13344"/>
      <w:bookmarkEnd w:id="13345"/>
      <w:bookmarkEnd w:id="13346"/>
      <w:bookmarkEnd w:id="13347"/>
      <w:bookmarkEnd w:id="13348"/>
    </w:p>
    <w:p w14:paraId="1C325088" w14:textId="44EAA563" w:rsidR="006A6644" w:rsidRDefault="006A6644" w:rsidP="006A6644">
      <w:pPr>
        <w:pStyle w:val="a4"/>
        <w:keepNext/>
        <w:rPr>
          <w:rtl/>
        </w:rPr>
      </w:pPr>
      <w:bookmarkStart w:id="13349" w:name="ET_speaker_5291_1198"/>
      <w:r w:rsidRPr="006A6644">
        <w:rPr>
          <w:rStyle w:val="TagStyle"/>
          <w:rtl/>
        </w:rPr>
        <w:t xml:space="preserve"> &lt;&lt; דובר &gt;&gt; </w:t>
      </w:r>
      <w:r>
        <w:rPr>
          <w:rtl/>
        </w:rPr>
        <w:t>בצלאל סמוטריץ' (הציונות הדתית):</w:t>
      </w:r>
      <w:r w:rsidRPr="006A6644">
        <w:rPr>
          <w:rStyle w:val="TagStyle"/>
          <w:rtl/>
        </w:rPr>
        <w:t xml:space="preserve"> &lt;&lt; דובר &gt;&gt;</w:t>
      </w:r>
      <w:r w:rsidR="00FC2EC7">
        <w:rPr>
          <w:rtl/>
        </w:rPr>
        <w:t xml:space="preserve"> </w:t>
      </w:r>
      <w:bookmarkEnd w:id="13349"/>
    </w:p>
    <w:p w14:paraId="304AE7A8" w14:textId="44A5D566" w:rsidR="006A6644" w:rsidRDefault="006A6644" w:rsidP="006A6644">
      <w:pPr>
        <w:pStyle w:val="KeepWithNext"/>
        <w:rPr>
          <w:rtl/>
          <w:lang w:eastAsia="he-IL"/>
        </w:rPr>
      </w:pPr>
    </w:p>
    <w:p w14:paraId="28F87AD4" w14:textId="1FEAA595" w:rsidR="006A6644" w:rsidRDefault="006A6644" w:rsidP="006A6644">
      <w:pPr>
        <w:rPr>
          <w:rtl/>
          <w:lang w:eastAsia="he-IL"/>
        </w:rPr>
      </w:pPr>
      <w:bookmarkStart w:id="13350" w:name="_ETM_Q1_9644532"/>
      <w:bookmarkStart w:id="13351" w:name="_ETM_Q1_9644593"/>
      <w:bookmarkStart w:id="13352" w:name="_ETM_Q1_9639647"/>
      <w:bookmarkEnd w:id="13350"/>
      <w:bookmarkEnd w:id="13351"/>
      <w:bookmarkEnd w:id="13352"/>
      <w:r>
        <w:rPr>
          <w:rFonts w:hint="cs"/>
          <w:rtl/>
          <w:lang w:eastAsia="he-IL"/>
        </w:rPr>
        <w:t>רגע, לא, אני רוצה להפנות</w:t>
      </w:r>
      <w:bookmarkStart w:id="13353" w:name="_ETM_Q1_9647304"/>
      <w:bookmarkEnd w:id="13353"/>
      <w:r>
        <w:rPr>
          <w:rFonts w:hint="cs"/>
          <w:rtl/>
          <w:lang w:eastAsia="he-IL"/>
        </w:rPr>
        <w:t xml:space="preserve"> אותך לסעיף מפורש בנוהל</w:t>
      </w:r>
      <w:bookmarkStart w:id="13354" w:name="_ETM_Q1_9646905"/>
      <w:bookmarkEnd w:id="13354"/>
      <w:r>
        <w:rPr>
          <w:rFonts w:hint="cs"/>
          <w:rtl/>
          <w:lang w:eastAsia="he-IL"/>
        </w:rPr>
        <w:t xml:space="preserve">, הרי אתה הצמדת </w:t>
      </w:r>
      <w:bookmarkStart w:id="13355" w:name="_ETM_Q1_9647928"/>
      <w:bookmarkEnd w:id="13355"/>
      <w:r>
        <w:rPr>
          <w:rFonts w:hint="cs"/>
          <w:rtl/>
          <w:lang w:eastAsia="he-IL"/>
        </w:rPr>
        <w:t xml:space="preserve">היום לדיון </w:t>
      </w:r>
      <w:bookmarkStart w:id="13356" w:name="_ETM_Q1_9653698"/>
      <w:bookmarkEnd w:id="13356"/>
      <w:r>
        <w:rPr>
          <w:rFonts w:hint="cs"/>
          <w:rtl/>
          <w:lang w:eastAsia="he-IL"/>
        </w:rPr>
        <w:t xml:space="preserve">הזה </w:t>
      </w:r>
      <w:bookmarkStart w:id="13357" w:name="_ETM_Q1_9649447"/>
      <w:bookmarkEnd w:id="13357"/>
      <w:r>
        <w:rPr>
          <w:rFonts w:hint="cs"/>
          <w:rtl/>
          <w:lang w:eastAsia="he-IL"/>
        </w:rPr>
        <w:t>גם את ה</w:t>
      </w:r>
      <w:bookmarkStart w:id="13358" w:name="_ETM_Q1_9650384"/>
      <w:bookmarkEnd w:id="13358"/>
      <w:r>
        <w:rPr>
          <w:rFonts w:hint="cs"/>
          <w:rtl/>
          <w:lang w:eastAsia="he-IL"/>
        </w:rPr>
        <w:t>מתווה של שרת הפנים</w:t>
      </w:r>
      <w:bookmarkStart w:id="13359" w:name="_ETM_Q1_9653196"/>
      <w:bookmarkStart w:id="13360" w:name="_ETM_Q1_9651916"/>
      <w:bookmarkEnd w:id="13359"/>
      <w:bookmarkEnd w:id="13360"/>
      <w:r>
        <w:rPr>
          <w:rFonts w:hint="cs"/>
          <w:rtl/>
          <w:lang w:eastAsia="he-IL"/>
        </w:rPr>
        <w:t>. יש שם</w:t>
      </w:r>
      <w:bookmarkStart w:id="13361" w:name="_ETM_Q1_9659481"/>
      <w:bookmarkStart w:id="13362" w:name="_ETM_Q1_9656419"/>
      <w:bookmarkEnd w:id="13361"/>
      <w:bookmarkEnd w:id="13362"/>
      <w:r>
        <w:rPr>
          <w:rFonts w:hint="cs"/>
          <w:rtl/>
          <w:lang w:eastAsia="he-IL"/>
        </w:rPr>
        <w:t xml:space="preserve"> משפט </w:t>
      </w:r>
      <w:bookmarkStart w:id="13363" w:name="_ETM_Q1_9655375"/>
      <w:bookmarkEnd w:id="13363"/>
      <w:r>
        <w:rPr>
          <w:rFonts w:hint="cs"/>
          <w:rtl/>
          <w:lang w:eastAsia="he-IL"/>
        </w:rPr>
        <w:t xml:space="preserve">שכתוב באותיות קידוש לבנה, ולפיו מדובר </w:t>
      </w:r>
      <w:bookmarkStart w:id="13364" w:name="_ETM_Q1_9659043"/>
      <w:bookmarkEnd w:id="13364"/>
      <w:r>
        <w:rPr>
          <w:rFonts w:hint="cs"/>
          <w:rtl/>
          <w:lang w:eastAsia="he-IL"/>
        </w:rPr>
        <w:t xml:space="preserve">בחריג שסותר </w:t>
      </w:r>
      <w:bookmarkStart w:id="13365" w:name="_ETM_Q1_9662262"/>
      <w:bookmarkEnd w:id="13365"/>
      <w:r>
        <w:rPr>
          <w:rFonts w:hint="cs"/>
          <w:rtl/>
          <w:lang w:eastAsia="he-IL"/>
        </w:rPr>
        <w:t xml:space="preserve">את עקרונות החוק, ולכן ייעשה בו שימוש </w:t>
      </w:r>
      <w:bookmarkStart w:id="13366" w:name="_ETM_Q1_9663314"/>
      <w:bookmarkEnd w:id="13366"/>
      <w:r>
        <w:rPr>
          <w:rFonts w:hint="cs"/>
          <w:rtl/>
          <w:lang w:eastAsia="he-IL"/>
        </w:rPr>
        <w:t>מצומצם במשקל,</w:t>
      </w:r>
      <w:bookmarkStart w:id="13367" w:name="_ETM_Q1_9669804"/>
      <w:bookmarkEnd w:id="13367"/>
      <w:r>
        <w:rPr>
          <w:rFonts w:hint="cs"/>
          <w:rtl/>
          <w:lang w:eastAsia="he-IL"/>
        </w:rPr>
        <w:t xml:space="preserve"> במידה</w:t>
      </w:r>
      <w:bookmarkStart w:id="13368" w:name="_ETM_Q1_9666628"/>
      <w:bookmarkEnd w:id="13368"/>
      <w:r>
        <w:rPr>
          <w:rFonts w:hint="cs"/>
          <w:rtl/>
          <w:lang w:eastAsia="he-IL"/>
        </w:rPr>
        <w:t xml:space="preserve"> ובמשורה</w:t>
      </w:r>
      <w:bookmarkStart w:id="13369" w:name="_ETM_Q1_9667127"/>
      <w:bookmarkEnd w:id="13369"/>
      <w:r>
        <w:rPr>
          <w:rFonts w:hint="cs"/>
          <w:rtl/>
          <w:lang w:eastAsia="he-IL"/>
        </w:rPr>
        <w:t>.</w:t>
      </w:r>
      <w:bookmarkStart w:id="13370" w:name="_ETM_Q1_9665074"/>
      <w:bookmarkEnd w:id="13370"/>
      <w:r w:rsidR="00721D12">
        <w:rPr>
          <w:rFonts w:hint="cs"/>
          <w:rtl/>
          <w:lang w:eastAsia="he-IL"/>
        </w:rPr>
        <w:t xml:space="preserve"> אז אפילו אתם מודעים לזה שזאת לא </w:t>
      </w:r>
      <w:bookmarkStart w:id="13371" w:name="_ETM_Q1_9672390"/>
      <w:bookmarkEnd w:id="13371"/>
      <w:r w:rsidR="00721D12">
        <w:rPr>
          <w:rFonts w:hint="cs"/>
          <w:rtl/>
          <w:lang w:eastAsia="he-IL"/>
        </w:rPr>
        <w:t xml:space="preserve">דרך </w:t>
      </w:r>
      <w:bookmarkStart w:id="13372" w:name="_ETM_Q1_9668795"/>
      <w:bookmarkEnd w:id="13372"/>
      <w:r w:rsidR="00721D12">
        <w:rPr>
          <w:rFonts w:hint="cs"/>
          <w:rtl/>
          <w:lang w:eastAsia="he-IL"/>
        </w:rPr>
        <w:t>המלך ויאללה ש</w:t>
      </w:r>
      <w:bookmarkStart w:id="13373" w:name="_ETM_Q1_9669979"/>
      <w:bookmarkEnd w:id="13373"/>
      <w:r w:rsidR="00721D12">
        <w:rPr>
          <w:rFonts w:hint="cs"/>
          <w:rtl/>
          <w:lang w:eastAsia="he-IL"/>
        </w:rPr>
        <w:t>כל הבקשה מאושרת,</w:t>
      </w:r>
      <w:bookmarkStart w:id="13374" w:name="_ETM_Q1_9672069"/>
      <w:bookmarkEnd w:id="13374"/>
      <w:r w:rsidR="00721D12">
        <w:rPr>
          <w:rFonts w:hint="cs"/>
          <w:rtl/>
          <w:lang w:eastAsia="he-IL"/>
        </w:rPr>
        <w:t xml:space="preserve"> אז מאחר ומדובר</w:t>
      </w:r>
      <w:bookmarkStart w:id="13375" w:name="_ETM_Q1_9675832"/>
      <w:bookmarkEnd w:id="13375"/>
      <w:r w:rsidR="00721D12">
        <w:rPr>
          <w:rFonts w:hint="cs"/>
          <w:rtl/>
          <w:lang w:eastAsia="he-IL"/>
        </w:rPr>
        <w:t xml:space="preserve"> בכזה חריג, </w:t>
      </w:r>
      <w:bookmarkStart w:id="13376" w:name="_ETM_Q1_9672918"/>
      <w:bookmarkEnd w:id="13376"/>
      <w:r w:rsidR="00721D12">
        <w:rPr>
          <w:rFonts w:hint="cs"/>
          <w:rtl/>
          <w:lang w:eastAsia="he-IL"/>
        </w:rPr>
        <w:t xml:space="preserve">מן הראוי </w:t>
      </w:r>
      <w:bookmarkStart w:id="13377" w:name="_ETM_Q1_9673772"/>
      <w:bookmarkEnd w:id="13377"/>
      <w:r w:rsidR="00721D12">
        <w:rPr>
          <w:rFonts w:hint="cs"/>
          <w:rtl/>
          <w:lang w:eastAsia="he-IL"/>
        </w:rPr>
        <w:t xml:space="preserve">שתינתן עמדתו של היועץ המשפטי </w:t>
      </w:r>
      <w:bookmarkStart w:id="13378" w:name="_ETM_Q1_9679290"/>
      <w:bookmarkEnd w:id="13378"/>
      <w:r w:rsidR="00721D12">
        <w:rPr>
          <w:rFonts w:hint="cs"/>
          <w:rtl/>
          <w:lang w:eastAsia="he-IL"/>
        </w:rPr>
        <w:t xml:space="preserve">לממשלה לפני </w:t>
      </w:r>
      <w:bookmarkStart w:id="13379" w:name="_ETM_Q1_9676886"/>
      <w:bookmarkEnd w:id="13379"/>
      <w:r w:rsidR="00721D12">
        <w:rPr>
          <w:rFonts w:hint="cs"/>
          <w:rtl/>
          <w:lang w:eastAsia="he-IL"/>
        </w:rPr>
        <w:t>החלטת השרה, זה הכל.</w:t>
      </w:r>
      <w:bookmarkStart w:id="13380" w:name="_ETM_Q1_9680822"/>
      <w:bookmarkEnd w:id="13380"/>
    </w:p>
    <w:p w14:paraId="07DF0280" w14:textId="116F92EA" w:rsidR="00721D12" w:rsidRDefault="00721D12" w:rsidP="006A6644">
      <w:pPr>
        <w:rPr>
          <w:rtl/>
          <w:lang w:eastAsia="he-IL"/>
        </w:rPr>
      </w:pPr>
      <w:bookmarkStart w:id="13381" w:name="_ETM_Q1_9680953"/>
      <w:bookmarkEnd w:id="13381"/>
    </w:p>
    <w:p w14:paraId="0063C725" w14:textId="04DEBDE4" w:rsidR="00721D12" w:rsidRDefault="00721D12" w:rsidP="00721D12">
      <w:pPr>
        <w:pStyle w:val="af6"/>
        <w:keepNext/>
        <w:rPr>
          <w:rtl/>
        </w:rPr>
      </w:pPr>
      <w:bookmarkStart w:id="13382" w:name="ET_yor_5854_1199"/>
      <w:r w:rsidRPr="00721D12">
        <w:rPr>
          <w:rStyle w:val="TagStyle"/>
          <w:rtl/>
        </w:rPr>
        <w:t xml:space="preserve"> &lt;&lt; יור &gt;&gt; </w:t>
      </w:r>
      <w:r>
        <w:rPr>
          <w:rtl/>
        </w:rPr>
        <w:t>היו"ר ווליד טאהא:</w:t>
      </w:r>
      <w:r w:rsidRPr="00721D12">
        <w:rPr>
          <w:rStyle w:val="TagStyle"/>
          <w:rtl/>
        </w:rPr>
        <w:t xml:space="preserve"> &lt;&lt; יור &gt;&gt;</w:t>
      </w:r>
      <w:r w:rsidR="00FC2EC7">
        <w:rPr>
          <w:rtl/>
        </w:rPr>
        <w:t xml:space="preserve"> </w:t>
      </w:r>
      <w:bookmarkEnd w:id="13382"/>
    </w:p>
    <w:p w14:paraId="1141824E" w14:textId="19309905" w:rsidR="00721D12" w:rsidRDefault="00721D12" w:rsidP="00721D12">
      <w:pPr>
        <w:pStyle w:val="KeepWithNext"/>
        <w:rPr>
          <w:rtl/>
          <w:lang w:eastAsia="he-IL"/>
        </w:rPr>
      </w:pPr>
    </w:p>
    <w:p w14:paraId="786B0E82" w14:textId="20FD2EE1" w:rsidR="00721D12" w:rsidRDefault="00721D12" w:rsidP="00721D12">
      <w:pPr>
        <w:rPr>
          <w:rtl/>
          <w:lang w:eastAsia="he-IL"/>
        </w:rPr>
      </w:pPr>
      <w:bookmarkStart w:id="13383" w:name="_ETM_Q1_9682210"/>
      <w:bookmarkStart w:id="13384" w:name="_ETM_Q1_9677522"/>
      <w:bookmarkEnd w:id="13383"/>
      <w:bookmarkEnd w:id="13384"/>
      <w:r>
        <w:rPr>
          <w:rFonts w:hint="cs"/>
          <w:rtl/>
          <w:lang w:eastAsia="he-IL"/>
        </w:rPr>
        <w:t xml:space="preserve">אוקיי, תודה רבה. נצביע על </w:t>
      </w:r>
      <w:bookmarkStart w:id="13385" w:name="_ETM_Q1_9681910"/>
      <w:bookmarkEnd w:id="13385"/>
      <w:r>
        <w:rPr>
          <w:rFonts w:hint="cs"/>
          <w:rtl/>
          <w:lang w:eastAsia="he-IL"/>
        </w:rPr>
        <w:t>הסתייגות מספר שלוש.</w:t>
      </w:r>
    </w:p>
    <w:p w14:paraId="2BFC3C58" w14:textId="06A3B4D8" w:rsidR="00721D12" w:rsidRDefault="00721D12" w:rsidP="00721D12">
      <w:pPr>
        <w:rPr>
          <w:rtl/>
          <w:lang w:eastAsia="he-IL"/>
        </w:rPr>
      </w:pPr>
      <w:bookmarkStart w:id="13386" w:name="_ETM_Q1_9692417"/>
      <w:bookmarkStart w:id="13387" w:name="_ETM_Q1_9692519"/>
      <w:bookmarkEnd w:id="13386"/>
      <w:bookmarkEnd w:id="13387"/>
    </w:p>
    <w:p w14:paraId="515D70C6" w14:textId="38DD476D" w:rsidR="00721D12" w:rsidRDefault="00721D12" w:rsidP="00721D12">
      <w:pPr>
        <w:pStyle w:val="af1"/>
        <w:keepNext/>
        <w:rPr>
          <w:rtl/>
          <w:lang w:eastAsia="he-IL"/>
        </w:rPr>
      </w:pPr>
      <w:bookmarkStart w:id="13388" w:name="_ETM_Q1_9692867"/>
      <w:bookmarkStart w:id="13389" w:name="_ETM_Q1_9692964"/>
      <w:bookmarkEnd w:id="13388"/>
      <w:bookmarkEnd w:id="13389"/>
      <w:r>
        <w:rPr>
          <w:rtl/>
          <w:lang w:eastAsia="he-IL"/>
        </w:rPr>
        <w:t>הצבעה</w:t>
      </w:r>
    </w:p>
    <w:p w14:paraId="4436DAA3" w14:textId="47457EF8" w:rsidR="00721D12" w:rsidRDefault="00E722C8" w:rsidP="00721D12">
      <w:pPr>
        <w:pStyle w:val="--"/>
        <w:keepNext/>
        <w:rPr>
          <w:b/>
          <w:bCs/>
          <w:rtl/>
          <w:lang w:eastAsia="he-IL"/>
        </w:rPr>
      </w:pPr>
      <w:r>
        <w:rPr>
          <w:rFonts w:hint="cs"/>
          <w:b/>
          <w:bCs/>
          <w:rtl/>
          <w:lang w:eastAsia="he-IL"/>
        </w:rPr>
        <w:t>לא אושר</w:t>
      </w:r>
      <w:r w:rsidR="00721D12">
        <w:rPr>
          <w:rFonts w:hint="cs"/>
          <w:b/>
          <w:bCs/>
          <w:rtl/>
          <w:lang w:eastAsia="he-IL"/>
        </w:rPr>
        <w:t>ה</w:t>
      </w:r>
    </w:p>
    <w:p w14:paraId="2E4A8036" w14:textId="7B25617E" w:rsidR="00721D12" w:rsidRDefault="00721D12" w:rsidP="00721D12">
      <w:pPr>
        <w:rPr>
          <w:rtl/>
          <w:lang w:eastAsia="he-IL"/>
        </w:rPr>
      </w:pPr>
      <w:bookmarkStart w:id="13390" w:name="_ETM_Q1_9699555"/>
      <w:bookmarkStart w:id="13391" w:name="_ETM_Q1_9699659"/>
      <w:bookmarkStart w:id="13392" w:name="_ETM_Q1_9700445"/>
      <w:bookmarkStart w:id="13393" w:name="_ETM_Q1_9700550"/>
      <w:bookmarkStart w:id="13394" w:name="_ETM_Q1_9696502"/>
      <w:bookmarkEnd w:id="13390"/>
      <w:bookmarkEnd w:id="13391"/>
      <w:bookmarkEnd w:id="13392"/>
      <w:bookmarkEnd w:id="13393"/>
      <w:bookmarkEnd w:id="13394"/>
    </w:p>
    <w:p w14:paraId="641A22B8" w14:textId="34C12C90" w:rsidR="00721D12" w:rsidRDefault="00721D12" w:rsidP="00721D12">
      <w:pPr>
        <w:pStyle w:val="a4"/>
        <w:keepNext/>
        <w:rPr>
          <w:rtl/>
        </w:rPr>
      </w:pPr>
      <w:bookmarkStart w:id="13395" w:name="ET_speaker_5291_1200"/>
      <w:r w:rsidRPr="00721D12">
        <w:rPr>
          <w:rStyle w:val="TagStyle"/>
          <w:rtl/>
        </w:rPr>
        <w:t xml:space="preserve"> &lt;&lt; דובר &gt;&gt; </w:t>
      </w:r>
      <w:r>
        <w:rPr>
          <w:rtl/>
        </w:rPr>
        <w:t>בצלאל סמוטריץ' (הציונות הדתית):</w:t>
      </w:r>
      <w:r w:rsidRPr="00721D12">
        <w:rPr>
          <w:rStyle w:val="TagStyle"/>
          <w:rtl/>
        </w:rPr>
        <w:t xml:space="preserve"> &lt;&lt; דובר &gt;&gt;</w:t>
      </w:r>
      <w:r w:rsidR="00FC2EC7">
        <w:rPr>
          <w:rtl/>
        </w:rPr>
        <w:t xml:space="preserve"> </w:t>
      </w:r>
      <w:bookmarkEnd w:id="13395"/>
    </w:p>
    <w:p w14:paraId="565F7468" w14:textId="2701A3CE" w:rsidR="00721D12" w:rsidRDefault="00721D12" w:rsidP="00721D12">
      <w:pPr>
        <w:pStyle w:val="KeepWithNext"/>
        <w:rPr>
          <w:rtl/>
          <w:lang w:eastAsia="he-IL"/>
        </w:rPr>
      </w:pPr>
    </w:p>
    <w:p w14:paraId="04F5F081" w14:textId="625CC489" w:rsidR="00721D12" w:rsidRDefault="00721D12" w:rsidP="00721D12">
      <w:pPr>
        <w:rPr>
          <w:rtl/>
          <w:lang w:eastAsia="he-IL"/>
        </w:rPr>
      </w:pPr>
      <w:bookmarkStart w:id="13396" w:name="_ETM_Q1_9700068"/>
      <w:bookmarkStart w:id="13397" w:name="_ETM_Q1_9700118"/>
      <w:bookmarkStart w:id="13398" w:name="_ETM_Q1_9695169"/>
      <w:bookmarkEnd w:id="13396"/>
      <w:bookmarkEnd w:id="13397"/>
      <w:bookmarkEnd w:id="13398"/>
      <w:r>
        <w:rPr>
          <w:rFonts w:hint="cs"/>
          <w:rtl/>
          <w:lang w:eastAsia="he-IL"/>
        </w:rPr>
        <w:t xml:space="preserve">רוויזיה כמובן, איך נוותר </w:t>
      </w:r>
      <w:bookmarkStart w:id="13399" w:name="_ETM_Q1_9695925"/>
      <w:bookmarkEnd w:id="13399"/>
      <w:r>
        <w:rPr>
          <w:rFonts w:hint="cs"/>
          <w:rtl/>
          <w:lang w:eastAsia="he-IL"/>
        </w:rPr>
        <w:t xml:space="preserve">על </w:t>
      </w:r>
      <w:bookmarkStart w:id="13400" w:name="_ETM_Q1_9696580"/>
      <w:bookmarkEnd w:id="13400"/>
      <w:r>
        <w:rPr>
          <w:rFonts w:hint="cs"/>
          <w:rtl/>
          <w:lang w:eastAsia="he-IL"/>
        </w:rPr>
        <w:t>התייעצות עם היוע</w:t>
      </w:r>
      <w:bookmarkStart w:id="13401" w:name="_ETM_Q1_9696420"/>
      <w:bookmarkEnd w:id="13401"/>
      <w:r>
        <w:rPr>
          <w:rFonts w:hint="cs"/>
          <w:rtl/>
          <w:lang w:eastAsia="he-IL"/>
        </w:rPr>
        <w:t>ץ המשפטי לממשלה בכז</w:t>
      </w:r>
      <w:r w:rsidR="001D2CD2">
        <w:rPr>
          <w:rFonts w:hint="cs"/>
          <w:rtl/>
          <w:lang w:eastAsia="he-IL"/>
        </w:rPr>
        <w:t>ו</w:t>
      </w:r>
      <w:r>
        <w:rPr>
          <w:rFonts w:hint="cs"/>
          <w:rtl/>
          <w:lang w:eastAsia="he-IL"/>
        </w:rPr>
        <w:t xml:space="preserve"> קלות.</w:t>
      </w:r>
      <w:bookmarkStart w:id="13402" w:name="_ETM_Q1_9705896"/>
      <w:bookmarkEnd w:id="13402"/>
    </w:p>
    <w:p w14:paraId="0BADD697" w14:textId="270E2690" w:rsidR="00721D12" w:rsidRDefault="00721D12" w:rsidP="00721D12">
      <w:pPr>
        <w:rPr>
          <w:rtl/>
          <w:lang w:eastAsia="he-IL"/>
        </w:rPr>
      </w:pPr>
      <w:bookmarkStart w:id="13403" w:name="_ETM_Q1_9706138"/>
      <w:bookmarkEnd w:id="13403"/>
    </w:p>
    <w:p w14:paraId="64EA35A1" w14:textId="713B1E63" w:rsidR="00721D12" w:rsidRDefault="00721D12" w:rsidP="00721D12">
      <w:pPr>
        <w:pStyle w:val="af6"/>
        <w:keepNext/>
        <w:rPr>
          <w:rtl/>
        </w:rPr>
      </w:pPr>
      <w:bookmarkStart w:id="13404" w:name="ET_yor_5854_1201"/>
      <w:r w:rsidRPr="00721D12">
        <w:rPr>
          <w:rStyle w:val="TagStyle"/>
          <w:rtl/>
        </w:rPr>
        <w:t xml:space="preserve"> &lt;&lt; יור &gt;&gt; </w:t>
      </w:r>
      <w:r>
        <w:rPr>
          <w:rtl/>
        </w:rPr>
        <w:t>היו"ר ווליד טאהא:</w:t>
      </w:r>
      <w:r w:rsidRPr="00721D12">
        <w:rPr>
          <w:rStyle w:val="TagStyle"/>
          <w:rtl/>
        </w:rPr>
        <w:t xml:space="preserve"> &lt;&lt; יור &gt;&gt;</w:t>
      </w:r>
      <w:r w:rsidR="00FC2EC7">
        <w:rPr>
          <w:rtl/>
        </w:rPr>
        <w:t xml:space="preserve"> </w:t>
      </w:r>
      <w:bookmarkEnd w:id="13404"/>
    </w:p>
    <w:p w14:paraId="16FC3224" w14:textId="641C5CB4" w:rsidR="00721D12" w:rsidRDefault="00721D12" w:rsidP="00721D12">
      <w:pPr>
        <w:pStyle w:val="KeepWithNext"/>
        <w:rPr>
          <w:rtl/>
          <w:lang w:eastAsia="he-IL"/>
        </w:rPr>
      </w:pPr>
    </w:p>
    <w:p w14:paraId="2F1D4620" w14:textId="6BF1094A" w:rsidR="00721D12" w:rsidRDefault="00721D12" w:rsidP="00721D12">
      <w:pPr>
        <w:rPr>
          <w:rtl/>
          <w:lang w:eastAsia="he-IL"/>
        </w:rPr>
      </w:pPr>
      <w:bookmarkStart w:id="13405" w:name="_ETM_Q1_9709038"/>
      <w:bookmarkEnd w:id="13405"/>
      <w:r>
        <w:rPr>
          <w:rFonts w:hint="cs"/>
          <w:rtl/>
          <w:lang w:eastAsia="he-IL"/>
        </w:rPr>
        <w:t>אבל אתה סומך</w:t>
      </w:r>
      <w:bookmarkStart w:id="13406" w:name="_ETM_Q1_9711150"/>
      <w:bookmarkEnd w:id="13406"/>
      <w:r>
        <w:rPr>
          <w:rFonts w:hint="cs"/>
          <w:rtl/>
          <w:lang w:eastAsia="he-IL"/>
        </w:rPr>
        <w:t xml:space="preserve"> על השליחים שלו.</w:t>
      </w:r>
      <w:bookmarkStart w:id="13407" w:name="_ETM_Q1_9713880"/>
      <w:bookmarkEnd w:id="13407"/>
    </w:p>
    <w:p w14:paraId="2738ED2B" w14:textId="4DEF3F5F" w:rsidR="00721D12" w:rsidRDefault="00721D12" w:rsidP="00721D12">
      <w:pPr>
        <w:rPr>
          <w:rtl/>
          <w:lang w:eastAsia="he-IL"/>
        </w:rPr>
      </w:pPr>
      <w:bookmarkStart w:id="13408" w:name="_ETM_Q1_9714191"/>
      <w:bookmarkStart w:id="13409" w:name="_ETM_Q1_9709320"/>
      <w:bookmarkStart w:id="13410" w:name="_ETM_Q1_9705125"/>
      <w:bookmarkEnd w:id="13408"/>
      <w:bookmarkEnd w:id="13409"/>
      <w:bookmarkEnd w:id="13410"/>
    </w:p>
    <w:p w14:paraId="6E5EF48E" w14:textId="037C1B45" w:rsidR="00721D12" w:rsidRDefault="00721D12" w:rsidP="00721D12">
      <w:pPr>
        <w:pStyle w:val="a4"/>
        <w:keepNext/>
        <w:rPr>
          <w:rtl/>
        </w:rPr>
      </w:pPr>
      <w:bookmarkStart w:id="13411" w:name="ET_speaker_5291_1202"/>
      <w:r w:rsidRPr="00721D12">
        <w:rPr>
          <w:rStyle w:val="TagStyle"/>
          <w:rtl/>
        </w:rPr>
        <w:t xml:space="preserve"> &lt;&lt; דובר &gt;&gt; </w:t>
      </w:r>
      <w:r>
        <w:rPr>
          <w:rtl/>
        </w:rPr>
        <w:t>בצלאל סמוטריץ' (הציונות הדתית):</w:t>
      </w:r>
      <w:r w:rsidRPr="00721D12">
        <w:rPr>
          <w:rStyle w:val="TagStyle"/>
          <w:rtl/>
        </w:rPr>
        <w:t xml:space="preserve"> &lt;&lt; דובר &gt;&gt;</w:t>
      </w:r>
      <w:r w:rsidR="00FC2EC7">
        <w:rPr>
          <w:rtl/>
        </w:rPr>
        <w:t xml:space="preserve"> </w:t>
      </w:r>
      <w:bookmarkEnd w:id="13411"/>
    </w:p>
    <w:p w14:paraId="5A15C10A" w14:textId="0F9B89F5" w:rsidR="00721D12" w:rsidRDefault="00721D12" w:rsidP="00721D12">
      <w:pPr>
        <w:pStyle w:val="KeepWithNext"/>
        <w:rPr>
          <w:rtl/>
          <w:lang w:eastAsia="he-IL"/>
        </w:rPr>
      </w:pPr>
    </w:p>
    <w:p w14:paraId="5D083001" w14:textId="783F2A13" w:rsidR="00721D12" w:rsidRDefault="00721D12" w:rsidP="00721D12">
      <w:pPr>
        <w:rPr>
          <w:rtl/>
          <w:lang w:eastAsia="he-IL"/>
        </w:rPr>
      </w:pPr>
      <w:bookmarkStart w:id="13412" w:name="_ETM_Q1_9707849"/>
      <w:bookmarkStart w:id="13413" w:name="_ETM_Q1_9707907"/>
      <w:bookmarkEnd w:id="13412"/>
      <w:bookmarkEnd w:id="13413"/>
      <w:r>
        <w:rPr>
          <w:rFonts w:hint="cs"/>
          <w:rtl/>
          <w:lang w:eastAsia="he-IL"/>
        </w:rPr>
        <w:t xml:space="preserve">אז זה מה שאמרתי, אני מוכן - </w:t>
      </w:r>
      <w:bookmarkStart w:id="13414" w:name="_ETM_Q1_9714218"/>
      <w:bookmarkEnd w:id="13414"/>
      <w:r>
        <w:rPr>
          <w:rFonts w:hint="cs"/>
          <w:rtl/>
          <w:lang w:eastAsia="he-IL"/>
        </w:rPr>
        <w:t>- -</w:t>
      </w:r>
      <w:bookmarkStart w:id="13415" w:name="_ETM_Q1_9715132"/>
      <w:bookmarkEnd w:id="13415"/>
    </w:p>
    <w:p w14:paraId="2A3E1E54" w14:textId="2C1E4712" w:rsidR="00721D12" w:rsidRDefault="00721D12" w:rsidP="00721D12">
      <w:pPr>
        <w:rPr>
          <w:rtl/>
          <w:lang w:eastAsia="he-IL"/>
        </w:rPr>
      </w:pPr>
      <w:bookmarkStart w:id="13416" w:name="_ETM_Q1_9715366"/>
      <w:bookmarkStart w:id="13417" w:name="_ETM_Q1_9710610"/>
      <w:bookmarkStart w:id="13418" w:name="_ETM_Q1_9706189"/>
      <w:bookmarkEnd w:id="13416"/>
      <w:bookmarkEnd w:id="13417"/>
      <w:bookmarkEnd w:id="13418"/>
    </w:p>
    <w:p w14:paraId="20994D1D" w14:textId="5FAA17AD" w:rsidR="00721D12" w:rsidRDefault="00721D12" w:rsidP="00721D12">
      <w:pPr>
        <w:pStyle w:val="af6"/>
        <w:keepNext/>
        <w:rPr>
          <w:rtl/>
        </w:rPr>
      </w:pPr>
      <w:bookmarkStart w:id="13419" w:name="ET_yor_5854_1203"/>
      <w:r w:rsidRPr="00721D12">
        <w:rPr>
          <w:rStyle w:val="TagStyle"/>
          <w:rtl/>
        </w:rPr>
        <w:t xml:space="preserve"> &lt;&lt; יור &gt;&gt; </w:t>
      </w:r>
      <w:r>
        <w:rPr>
          <w:rtl/>
        </w:rPr>
        <w:t>היו"ר ווליד טאהא:</w:t>
      </w:r>
      <w:r w:rsidRPr="00721D12">
        <w:rPr>
          <w:rStyle w:val="TagStyle"/>
          <w:rtl/>
        </w:rPr>
        <w:t xml:space="preserve"> &lt;&lt; יור &gt;&gt;</w:t>
      </w:r>
      <w:r w:rsidR="00FC2EC7">
        <w:rPr>
          <w:rtl/>
        </w:rPr>
        <w:t xml:space="preserve"> </w:t>
      </w:r>
      <w:bookmarkEnd w:id="13419"/>
    </w:p>
    <w:p w14:paraId="572A29E8" w14:textId="079692C9" w:rsidR="00721D12" w:rsidRDefault="00721D12" w:rsidP="00721D12">
      <w:pPr>
        <w:pStyle w:val="KeepWithNext"/>
        <w:rPr>
          <w:rtl/>
          <w:lang w:eastAsia="he-IL"/>
        </w:rPr>
      </w:pPr>
    </w:p>
    <w:p w14:paraId="3689D2E8" w14:textId="751535DC" w:rsidR="00721D12" w:rsidRDefault="00721D12" w:rsidP="00721D12">
      <w:pPr>
        <w:rPr>
          <w:rtl/>
          <w:lang w:eastAsia="he-IL"/>
        </w:rPr>
      </w:pPr>
      <w:bookmarkStart w:id="13420" w:name="_ETM_Q1_9708456"/>
      <w:bookmarkEnd w:id="13420"/>
      <w:r>
        <w:rPr>
          <w:rFonts w:hint="cs"/>
          <w:rtl/>
          <w:lang w:eastAsia="he-IL"/>
        </w:rPr>
        <w:t>אתה רוצה אותו בעצמו או את העובדים במשרד המשפטים?</w:t>
      </w:r>
      <w:bookmarkStart w:id="13421" w:name="_ETM_Q1_9719622"/>
      <w:bookmarkEnd w:id="13421"/>
    </w:p>
    <w:p w14:paraId="72886792" w14:textId="75FA427F" w:rsidR="00721D12" w:rsidRDefault="00721D12" w:rsidP="00721D12">
      <w:pPr>
        <w:rPr>
          <w:rtl/>
          <w:lang w:eastAsia="he-IL"/>
        </w:rPr>
      </w:pPr>
      <w:bookmarkStart w:id="13422" w:name="_ETM_Q1_9719729"/>
      <w:bookmarkStart w:id="13423" w:name="_ETM_Q1_9715013"/>
      <w:bookmarkStart w:id="13424" w:name="_ETM_Q1_9711263"/>
      <w:bookmarkStart w:id="13425" w:name="_ETM_Q1_9715265"/>
      <w:bookmarkEnd w:id="13422"/>
      <w:bookmarkEnd w:id="13423"/>
      <w:bookmarkEnd w:id="13424"/>
      <w:bookmarkEnd w:id="13425"/>
    </w:p>
    <w:p w14:paraId="1CD60916" w14:textId="12A988CB" w:rsidR="00721D12" w:rsidRDefault="00721D12" w:rsidP="00721D12">
      <w:pPr>
        <w:pStyle w:val="a4"/>
        <w:keepNext/>
        <w:rPr>
          <w:rtl/>
        </w:rPr>
      </w:pPr>
      <w:bookmarkStart w:id="13426" w:name="ET_speaker_5291_1204"/>
      <w:r w:rsidRPr="00721D12">
        <w:rPr>
          <w:rStyle w:val="TagStyle"/>
          <w:rtl/>
        </w:rPr>
        <w:t xml:space="preserve"> &lt;&lt; דובר &gt;&gt; </w:t>
      </w:r>
      <w:r>
        <w:rPr>
          <w:rtl/>
        </w:rPr>
        <w:t>בצלאל סמוטריץ' (הציונות הדתית):</w:t>
      </w:r>
      <w:r w:rsidRPr="00721D12">
        <w:rPr>
          <w:rStyle w:val="TagStyle"/>
          <w:rtl/>
        </w:rPr>
        <w:t xml:space="preserve"> &lt;&lt; דובר &gt;&gt;</w:t>
      </w:r>
      <w:r w:rsidR="00FC2EC7">
        <w:rPr>
          <w:rtl/>
        </w:rPr>
        <w:t xml:space="preserve"> </w:t>
      </w:r>
      <w:bookmarkEnd w:id="13426"/>
    </w:p>
    <w:p w14:paraId="41A3C99D" w14:textId="437A5670" w:rsidR="00721D12" w:rsidRDefault="00721D12" w:rsidP="00721D12">
      <w:pPr>
        <w:pStyle w:val="KeepWithNext"/>
        <w:rPr>
          <w:rtl/>
          <w:lang w:eastAsia="he-IL"/>
        </w:rPr>
      </w:pPr>
    </w:p>
    <w:p w14:paraId="4752EEB0" w14:textId="18F8AF3A" w:rsidR="00721D12" w:rsidRDefault="00721D12" w:rsidP="00721D12">
      <w:pPr>
        <w:rPr>
          <w:rtl/>
          <w:lang w:eastAsia="he-IL"/>
        </w:rPr>
      </w:pPr>
      <w:bookmarkStart w:id="13427" w:name="_ETM_Q1_9715903"/>
      <w:bookmarkStart w:id="13428" w:name="_ETM_Q1_9715970"/>
      <w:bookmarkEnd w:id="13427"/>
      <w:bookmarkEnd w:id="13428"/>
      <w:r>
        <w:rPr>
          <w:rFonts w:hint="cs"/>
          <w:rtl/>
          <w:lang w:eastAsia="he-IL"/>
        </w:rPr>
        <w:t xml:space="preserve">אם </w:t>
      </w:r>
      <w:bookmarkStart w:id="13429" w:name="_ETM_Q1_9716557"/>
      <w:bookmarkEnd w:id="13429"/>
      <w:r>
        <w:rPr>
          <w:rFonts w:hint="cs"/>
          <w:rtl/>
          <w:lang w:eastAsia="he-IL"/>
        </w:rPr>
        <w:t xml:space="preserve">אתה מוכן, אם אני אחליף את זה </w:t>
      </w:r>
      <w:bookmarkStart w:id="13430" w:name="_ETM_Q1_9716336"/>
      <w:bookmarkEnd w:id="13430"/>
      <w:r>
        <w:rPr>
          <w:rFonts w:hint="cs"/>
          <w:rtl/>
          <w:lang w:eastAsia="he-IL"/>
        </w:rPr>
        <w:t>במקום היועץ המ</w:t>
      </w:r>
      <w:bookmarkStart w:id="13431" w:name="_ETM_Q1_9716390"/>
      <w:bookmarkEnd w:id="13431"/>
      <w:r>
        <w:rPr>
          <w:rFonts w:hint="cs"/>
          <w:rtl/>
          <w:lang w:eastAsia="he-IL"/>
        </w:rPr>
        <w:t>שפטי</w:t>
      </w:r>
      <w:bookmarkStart w:id="13432" w:name="_ETM_Q1_9718327"/>
      <w:bookmarkEnd w:id="13432"/>
      <w:r>
        <w:rPr>
          <w:rFonts w:hint="cs"/>
          <w:rtl/>
          <w:lang w:eastAsia="he-IL"/>
        </w:rPr>
        <w:t xml:space="preserve"> לממשלה עו"ד </w:t>
      </w:r>
      <w:bookmarkStart w:id="13433" w:name="_ETM_Q1_9716725"/>
      <w:bookmarkEnd w:id="13433"/>
      <w:r>
        <w:rPr>
          <w:rFonts w:hint="cs"/>
          <w:rtl/>
          <w:lang w:eastAsia="he-IL"/>
        </w:rPr>
        <w:t>עותמאן רוסלאן, אני מוכן שההתייעצות תהיה איתו.</w:t>
      </w:r>
      <w:bookmarkStart w:id="13434" w:name="_ETM_Q1_9722581"/>
      <w:bookmarkEnd w:id="13434"/>
    </w:p>
    <w:p w14:paraId="1766F8E6" w14:textId="64674534" w:rsidR="00721D12" w:rsidRDefault="00721D12" w:rsidP="00721D12">
      <w:pPr>
        <w:rPr>
          <w:rtl/>
          <w:lang w:eastAsia="he-IL"/>
        </w:rPr>
      </w:pPr>
      <w:bookmarkStart w:id="13435" w:name="_ETM_Q1_9724030"/>
      <w:bookmarkStart w:id="13436" w:name="_ETM_Q1_9724163"/>
      <w:bookmarkEnd w:id="13435"/>
      <w:bookmarkEnd w:id="13436"/>
    </w:p>
    <w:p w14:paraId="68D6B7D3" w14:textId="29C07D2A" w:rsidR="00721D12" w:rsidRDefault="00721D12" w:rsidP="00721D12">
      <w:pPr>
        <w:pStyle w:val="af6"/>
        <w:keepNext/>
        <w:rPr>
          <w:rtl/>
        </w:rPr>
      </w:pPr>
      <w:bookmarkStart w:id="13437" w:name="ET_yor_5854_1205"/>
      <w:r w:rsidRPr="00721D12">
        <w:rPr>
          <w:rStyle w:val="TagStyle"/>
          <w:rtl/>
        </w:rPr>
        <w:t xml:space="preserve"> &lt;&lt; יור &gt;&gt; </w:t>
      </w:r>
      <w:r>
        <w:rPr>
          <w:rtl/>
        </w:rPr>
        <w:t>היו"ר ווליד טאהא:</w:t>
      </w:r>
      <w:r w:rsidRPr="00721D12">
        <w:rPr>
          <w:rStyle w:val="TagStyle"/>
          <w:rtl/>
        </w:rPr>
        <w:t xml:space="preserve"> &lt;&lt; יור &gt;&gt;</w:t>
      </w:r>
      <w:r w:rsidR="00FC2EC7">
        <w:rPr>
          <w:rtl/>
        </w:rPr>
        <w:t xml:space="preserve"> </w:t>
      </w:r>
      <w:bookmarkEnd w:id="13437"/>
    </w:p>
    <w:p w14:paraId="0BC816B4" w14:textId="161BC073" w:rsidR="00721D12" w:rsidRDefault="00721D12" w:rsidP="00721D12">
      <w:pPr>
        <w:pStyle w:val="KeepWithNext"/>
        <w:rPr>
          <w:rtl/>
          <w:lang w:eastAsia="he-IL"/>
        </w:rPr>
      </w:pPr>
    </w:p>
    <w:p w14:paraId="41B2B313" w14:textId="03DF854B" w:rsidR="00721D12" w:rsidRDefault="00721D12" w:rsidP="00721D12">
      <w:pPr>
        <w:rPr>
          <w:rtl/>
          <w:lang w:eastAsia="he-IL"/>
        </w:rPr>
      </w:pPr>
      <w:bookmarkStart w:id="13438" w:name="_ETM_Q1_9725066"/>
      <w:bookmarkEnd w:id="13438"/>
      <w:r>
        <w:rPr>
          <w:rFonts w:hint="cs"/>
          <w:rtl/>
          <w:lang w:eastAsia="he-IL"/>
        </w:rPr>
        <w:t xml:space="preserve">תפסיק להגיד </w:t>
      </w:r>
      <w:bookmarkStart w:id="13439" w:name="_ETM_Q1_9726919"/>
      <w:bookmarkEnd w:id="13439"/>
      <w:r>
        <w:rPr>
          <w:rFonts w:hint="cs"/>
          <w:rtl/>
          <w:lang w:eastAsia="he-IL"/>
        </w:rPr>
        <w:t xml:space="preserve">עליו דברים </w:t>
      </w:r>
      <w:bookmarkStart w:id="13440" w:name="_ETM_Q1_9724534"/>
      <w:bookmarkEnd w:id="13440"/>
      <w:r>
        <w:rPr>
          <w:rFonts w:hint="cs"/>
          <w:rtl/>
          <w:lang w:eastAsia="he-IL"/>
        </w:rPr>
        <w:t>לא נכונים בטוויטר</w:t>
      </w:r>
      <w:bookmarkStart w:id="13441" w:name="_ETM_Q1_9728957"/>
      <w:bookmarkEnd w:id="13441"/>
      <w:r>
        <w:rPr>
          <w:rFonts w:hint="cs"/>
          <w:rtl/>
          <w:lang w:eastAsia="he-IL"/>
        </w:rPr>
        <w:t>, אחרי זה אני אחשוב על זה.</w:t>
      </w:r>
    </w:p>
    <w:p w14:paraId="39D1A709" w14:textId="3B01DEC9" w:rsidR="00721D12" w:rsidRDefault="00721D12" w:rsidP="00721D12">
      <w:pPr>
        <w:rPr>
          <w:rtl/>
          <w:lang w:eastAsia="he-IL"/>
        </w:rPr>
      </w:pPr>
      <w:bookmarkStart w:id="13442" w:name="_ETM_Q1_9729059"/>
      <w:bookmarkEnd w:id="13442"/>
    </w:p>
    <w:p w14:paraId="51CC88AE" w14:textId="6D1127BB" w:rsidR="00721D12" w:rsidRDefault="00721D12" w:rsidP="00721D12">
      <w:pPr>
        <w:pStyle w:val="a4"/>
        <w:keepNext/>
        <w:rPr>
          <w:rtl/>
        </w:rPr>
      </w:pPr>
      <w:bookmarkStart w:id="13443" w:name="ET_speaker_5291_1206"/>
      <w:r w:rsidRPr="00721D12">
        <w:rPr>
          <w:rStyle w:val="TagStyle"/>
          <w:rtl/>
        </w:rPr>
        <w:t xml:space="preserve"> &lt;&lt; דובר &gt;&gt; </w:t>
      </w:r>
      <w:r>
        <w:rPr>
          <w:rtl/>
        </w:rPr>
        <w:t>בצלאל סמוטריץ' (הציונות הדתית):</w:t>
      </w:r>
      <w:r w:rsidRPr="00721D12">
        <w:rPr>
          <w:rStyle w:val="TagStyle"/>
          <w:rtl/>
        </w:rPr>
        <w:t xml:space="preserve"> &lt;&lt; דובר &gt;&gt;</w:t>
      </w:r>
      <w:r w:rsidR="00FC2EC7">
        <w:rPr>
          <w:rtl/>
        </w:rPr>
        <w:t xml:space="preserve"> </w:t>
      </w:r>
      <w:bookmarkEnd w:id="13443"/>
    </w:p>
    <w:p w14:paraId="108C038C" w14:textId="6670C615" w:rsidR="00721D12" w:rsidRDefault="00721D12" w:rsidP="00721D12">
      <w:pPr>
        <w:pStyle w:val="KeepWithNext"/>
        <w:rPr>
          <w:rtl/>
          <w:lang w:eastAsia="he-IL"/>
        </w:rPr>
      </w:pPr>
    </w:p>
    <w:p w14:paraId="0F6C04A0" w14:textId="35E2961A" w:rsidR="00721D12" w:rsidRDefault="00721D12" w:rsidP="00721D12">
      <w:pPr>
        <w:rPr>
          <w:rtl/>
          <w:lang w:eastAsia="he-IL"/>
        </w:rPr>
      </w:pPr>
      <w:bookmarkStart w:id="13444" w:name="_ETM_Q1_9732296"/>
      <w:bookmarkStart w:id="13445" w:name="_ETM_Q1_9732397"/>
      <w:bookmarkStart w:id="13446" w:name="_ETM_Q1_9727447"/>
      <w:bookmarkEnd w:id="13444"/>
      <w:bookmarkEnd w:id="13445"/>
      <w:bookmarkEnd w:id="13446"/>
      <w:r>
        <w:rPr>
          <w:rFonts w:hint="cs"/>
          <w:rtl/>
          <w:lang w:eastAsia="he-IL"/>
        </w:rPr>
        <w:t>מה</w:t>
      </w:r>
      <w:bookmarkStart w:id="13447" w:name="_ETM_Q1_9724615"/>
      <w:bookmarkEnd w:id="13447"/>
      <w:r>
        <w:rPr>
          <w:rFonts w:hint="cs"/>
          <w:rtl/>
          <w:lang w:eastAsia="he-IL"/>
        </w:rPr>
        <w:t xml:space="preserve"> אמרתי עכשיו לא נכון</w:t>
      </w:r>
      <w:bookmarkStart w:id="13448" w:name="_ETM_Q1_9731742"/>
      <w:bookmarkEnd w:id="13448"/>
      <w:r>
        <w:rPr>
          <w:rFonts w:hint="cs"/>
          <w:rtl/>
          <w:lang w:eastAsia="he-IL"/>
        </w:rPr>
        <w:t xml:space="preserve"> בטוויטר?</w:t>
      </w:r>
      <w:bookmarkStart w:id="13449" w:name="_ETM_Q1_9728659"/>
      <w:bookmarkStart w:id="13450" w:name="_ETM_Q1_9724843"/>
      <w:bookmarkStart w:id="13451" w:name="_ETM_Q1_9728118"/>
      <w:bookmarkStart w:id="13452" w:name="_ETM_Q1_9724637"/>
      <w:bookmarkStart w:id="13453" w:name="_ETM_Q1_9725974"/>
      <w:bookmarkEnd w:id="13449"/>
      <w:bookmarkEnd w:id="13450"/>
      <w:bookmarkEnd w:id="13451"/>
      <w:bookmarkEnd w:id="13452"/>
      <w:bookmarkEnd w:id="13453"/>
      <w:r>
        <w:rPr>
          <w:rFonts w:hint="cs"/>
          <w:rtl/>
          <w:lang w:eastAsia="he-IL"/>
        </w:rPr>
        <w:t xml:space="preserve"> תאמין לי שכל מילה שאמרתי היא נכונה, </w:t>
      </w:r>
      <w:bookmarkStart w:id="13454" w:name="_ETM_Q1_9728449"/>
      <w:bookmarkEnd w:id="13454"/>
      <w:r>
        <w:rPr>
          <w:rFonts w:hint="cs"/>
          <w:rtl/>
          <w:lang w:eastAsia="he-IL"/>
        </w:rPr>
        <w:t xml:space="preserve">הוא יודע שזה </w:t>
      </w:r>
      <w:bookmarkStart w:id="13455" w:name="_ETM_Q1_9732524"/>
      <w:bookmarkEnd w:id="13455"/>
      <w:r>
        <w:rPr>
          <w:rFonts w:hint="cs"/>
          <w:rtl/>
          <w:lang w:eastAsia="he-IL"/>
        </w:rPr>
        <w:t xml:space="preserve">לא אישי, הרי הוא הציג עמדות </w:t>
      </w:r>
      <w:bookmarkStart w:id="13456" w:name="_ETM_Q1_9731371"/>
      <w:bookmarkEnd w:id="13456"/>
      <w:r>
        <w:rPr>
          <w:rFonts w:hint="cs"/>
          <w:rtl/>
          <w:lang w:eastAsia="he-IL"/>
        </w:rPr>
        <w:t>הפוכות לחלוטין בדיוני</w:t>
      </w:r>
      <w:bookmarkStart w:id="13457" w:name="_ETM_Q1_9732442"/>
      <w:bookmarkEnd w:id="13457"/>
      <w:r>
        <w:rPr>
          <w:rFonts w:hint="cs"/>
          <w:rtl/>
          <w:lang w:eastAsia="he-IL"/>
        </w:rPr>
        <w:t>ם אחרים</w:t>
      </w:r>
      <w:bookmarkStart w:id="13458" w:name="_ETM_Q1_9733713"/>
      <w:bookmarkEnd w:id="13458"/>
      <w:r>
        <w:rPr>
          <w:rFonts w:hint="cs"/>
          <w:rtl/>
          <w:lang w:eastAsia="he-IL"/>
        </w:rPr>
        <w:t xml:space="preserve"> כשהוא ייצג </w:t>
      </w:r>
      <w:bookmarkStart w:id="13459" w:name="_ETM_Q1_9732501"/>
      <w:bookmarkEnd w:id="13459"/>
      <w:r>
        <w:rPr>
          <w:rFonts w:hint="cs"/>
          <w:rtl/>
          <w:lang w:eastAsia="he-IL"/>
        </w:rPr>
        <w:t xml:space="preserve">כאן את היועץ המשפטי </w:t>
      </w:r>
      <w:bookmarkStart w:id="13460" w:name="_ETM_Q1_9734941"/>
      <w:bookmarkEnd w:id="13460"/>
      <w:r>
        <w:rPr>
          <w:rFonts w:hint="cs"/>
          <w:rtl/>
          <w:lang w:eastAsia="he-IL"/>
        </w:rPr>
        <w:t xml:space="preserve">לממשלה, אבל אתה לא </w:t>
      </w:r>
      <w:bookmarkStart w:id="13461" w:name="_ETM_Q1_9738615"/>
      <w:bookmarkEnd w:id="13461"/>
      <w:r>
        <w:rPr>
          <w:rFonts w:hint="cs"/>
          <w:rtl/>
          <w:lang w:eastAsia="he-IL"/>
        </w:rPr>
        <w:t>סומך עליו</w:t>
      </w:r>
      <w:bookmarkStart w:id="13462" w:name="_ETM_Q1_9738259"/>
      <w:bookmarkEnd w:id="13462"/>
      <w:r w:rsidR="00F36079">
        <w:rPr>
          <w:rFonts w:hint="cs"/>
          <w:rtl/>
          <w:lang w:eastAsia="he-IL"/>
        </w:rPr>
        <w:t>.</w:t>
      </w:r>
      <w:bookmarkStart w:id="13463" w:name="_ETM_Q1_9745733"/>
      <w:bookmarkStart w:id="13464" w:name="_ETM_Q1_9741132"/>
      <w:bookmarkEnd w:id="13463"/>
      <w:bookmarkEnd w:id="13464"/>
    </w:p>
    <w:p w14:paraId="5D9CA59C" w14:textId="5D8A3B65" w:rsidR="00721D12" w:rsidRDefault="00721D12" w:rsidP="00721D12">
      <w:pPr>
        <w:rPr>
          <w:rtl/>
          <w:lang w:eastAsia="he-IL"/>
        </w:rPr>
      </w:pPr>
      <w:bookmarkStart w:id="13465" w:name="_ETM_Q1_9725669"/>
      <w:bookmarkStart w:id="13466" w:name="_ETM_Q1_9725810"/>
      <w:bookmarkEnd w:id="13465"/>
      <w:bookmarkEnd w:id="13466"/>
    </w:p>
    <w:p w14:paraId="1B1576D9" w14:textId="7190A688" w:rsidR="00721D12" w:rsidRDefault="00721D12" w:rsidP="00721D12">
      <w:pPr>
        <w:pStyle w:val="af6"/>
        <w:keepNext/>
        <w:rPr>
          <w:rtl/>
        </w:rPr>
      </w:pPr>
      <w:bookmarkStart w:id="13467" w:name="ET_yor_5854_1207"/>
      <w:r w:rsidRPr="00721D12">
        <w:rPr>
          <w:rStyle w:val="TagStyle"/>
          <w:rtl/>
        </w:rPr>
        <w:t xml:space="preserve"> &lt;&lt; יור &gt;&gt; </w:t>
      </w:r>
      <w:r>
        <w:rPr>
          <w:rtl/>
        </w:rPr>
        <w:t>היו"ר ווליד טאהא:</w:t>
      </w:r>
      <w:r w:rsidRPr="00721D12">
        <w:rPr>
          <w:rStyle w:val="TagStyle"/>
          <w:rtl/>
        </w:rPr>
        <w:t xml:space="preserve"> &lt;&lt; יור &gt;&gt;</w:t>
      </w:r>
      <w:r w:rsidR="00FC2EC7">
        <w:rPr>
          <w:rtl/>
        </w:rPr>
        <w:t xml:space="preserve"> </w:t>
      </w:r>
      <w:bookmarkEnd w:id="13467"/>
    </w:p>
    <w:p w14:paraId="61C0AA7A" w14:textId="77777777" w:rsidR="001D2CD2" w:rsidRPr="001D2CD2" w:rsidRDefault="001D2CD2" w:rsidP="001D2CD2">
      <w:pPr>
        <w:rPr>
          <w:rtl/>
          <w:lang w:eastAsia="he-IL"/>
        </w:rPr>
      </w:pPr>
    </w:p>
    <w:p w14:paraId="73B47716" w14:textId="31850755" w:rsidR="00152469" w:rsidRDefault="00F36079" w:rsidP="00152469">
      <w:pPr>
        <w:rPr>
          <w:rtl/>
          <w:lang w:eastAsia="he-IL"/>
        </w:rPr>
      </w:pPr>
      <w:bookmarkStart w:id="13468" w:name="_ETM_Q1_9694838"/>
      <w:bookmarkStart w:id="13469" w:name="_ETM_Q1_9618241"/>
      <w:bookmarkStart w:id="13470" w:name="_ETM_Q1_9613488"/>
      <w:bookmarkStart w:id="13471" w:name="_ETM_Q1_9735623"/>
      <w:bookmarkStart w:id="13472" w:name="_ETM_Q1_9731771"/>
      <w:bookmarkEnd w:id="13468"/>
      <w:bookmarkEnd w:id="13469"/>
      <w:bookmarkEnd w:id="13470"/>
      <w:bookmarkEnd w:id="13471"/>
      <w:bookmarkEnd w:id="13472"/>
      <w:r>
        <w:rPr>
          <w:rFonts w:hint="cs"/>
          <w:rtl/>
          <w:lang w:eastAsia="he-IL"/>
        </w:rPr>
        <w:t>הסתייגות מספר ארבע.</w:t>
      </w:r>
      <w:bookmarkStart w:id="13473" w:name="_ETM_Q1_9739554"/>
      <w:bookmarkEnd w:id="13473"/>
    </w:p>
    <w:p w14:paraId="203D632E" w14:textId="6E12A66A" w:rsidR="00F36079" w:rsidRDefault="00F36079" w:rsidP="00152469">
      <w:pPr>
        <w:rPr>
          <w:rtl/>
          <w:lang w:eastAsia="he-IL"/>
        </w:rPr>
      </w:pPr>
      <w:bookmarkStart w:id="13474" w:name="_ETM_Q1_9739698"/>
      <w:bookmarkStart w:id="13475" w:name="_ETM_Q1_9735502"/>
      <w:bookmarkStart w:id="13476" w:name="_ETM_Q1_9738315"/>
      <w:bookmarkEnd w:id="13474"/>
      <w:bookmarkEnd w:id="13475"/>
      <w:bookmarkEnd w:id="13476"/>
    </w:p>
    <w:p w14:paraId="5C872505" w14:textId="365E0CF0" w:rsidR="00F36079" w:rsidRDefault="00F36079" w:rsidP="00F36079">
      <w:pPr>
        <w:pStyle w:val="a4"/>
        <w:keepNext/>
        <w:rPr>
          <w:rtl/>
        </w:rPr>
      </w:pPr>
      <w:bookmarkStart w:id="13477" w:name="ET_speaker_5291_1208"/>
      <w:r w:rsidRPr="00F36079">
        <w:rPr>
          <w:rStyle w:val="TagStyle"/>
          <w:rtl/>
        </w:rPr>
        <w:t xml:space="preserve"> &lt;&lt; דובר &gt;&gt; </w:t>
      </w:r>
      <w:r>
        <w:rPr>
          <w:rtl/>
        </w:rPr>
        <w:t>בצלאל סמוטריץ' (הציונות הדתית):</w:t>
      </w:r>
      <w:r w:rsidRPr="00F36079">
        <w:rPr>
          <w:rStyle w:val="TagStyle"/>
          <w:rtl/>
        </w:rPr>
        <w:t xml:space="preserve"> &lt;&lt; דובר &gt;&gt;</w:t>
      </w:r>
      <w:r w:rsidR="00FC2EC7">
        <w:rPr>
          <w:rtl/>
        </w:rPr>
        <w:t xml:space="preserve"> </w:t>
      </w:r>
      <w:bookmarkEnd w:id="13477"/>
    </w:p>
    <w:p w14:paraId="4E31BC28" w14:textId="650C3707" w:rsidR="00F36079" w:rsidRDefault="00F36079" w:rsidP="00F36079">
      <w:pPr>
        <w:pStyle w:val="KeepWithNext"/>
        <w:rPr>
          <w:rtl/>
          <w:lang w:eastAsia="he-IL"/>
        </w:rPr>
      </w:pPr>
    </w:p>
    <w:p w14:paraId="20A7E1FC" w14:textId="06E596C5" w:rsidR="00F36079" w:rsidRDefault="00F36079" w:rsidP="00F36079">
      <w:pPr>
        <w:rPr>
          <w:rtl/>
          <w:lang w:eastAsia="he-IL"/>
        </w:rPr>
      </w:pPr>
      <w:bookmarkStart w:id="13478" w:name="_ETM_Q1_9738957"/>
      <w:bookmarkStart w:id="13479" w:name="_ETM_Q1_9739016"/>
      <w:bookmarkEnd w:id="13478"/>
      <w:bookmarkEnd w:id="13479"/>
      <w:r>
        <w:rPr>
          <w:rFonts w:hint="cs"/>
          <w:rtl/>
          <w:lang w:eastAsia="he-IL"/>
        </w:rPr>
        <w:t xml:space="preserve">מה אכפת </w:t>
      </w:r>
      <w:bookmarkStart w:id="13480" w:name="_ETM_Q1_9736827"/>
      <w:bookmarkEnd w:id="13480"/>
      <w:r>
        <w:rPr>
          <w:rFonts w:hint="cs"/>
          <w:rtl/>
          <w:lang w:eastAsia="he-IL"/>
        </w:rPr>
        <w:t xml:space="preserve">לך </w:t>
      </w:r>
      <w:bookmarkStart w:id="13481" w:name="_ETM_Q1_9733570"/>
      <w:bookmarkEnd w:id="13481"/>
      <w:r>
        <w:rPr>
          <w:rFonts w:hint="cs"/>
          <w:rtl/>
          <w:lang w:eastAsia="he-IL"/>
        </w:rPr>
        <w:t xml:space="preserve">שתהיה התייעצות איתו? </w:t>
      </w:r>
      <w:bookmarkStart w:id="13482" w:name="_ETM_Q1_9741057"/>
      <w:bookmarkEnd w:id="13482"/>
      <w:r>
        <w:rPr>
          <w:rFonts w:hint="cs"/>
          <w:rtl/>
          <w:lang w:eastAsia="he-IL"/>
        </w:rPr>
        <w:t xml:space="preserve">מילא </w:t>
      </w:r>
      <w:bookmarkStart w:id="13483" w:name="_ETM_Q1_9741492"/>
      <w:bookmarkEnd w:id="13483"/>
      <w:r>
        <w:rPr>
          <w:rFonts w:hint="cs"/>
          <w:rtl/>
          <w:lang w:eastAsia="he-IL"/>
        </w:rPr>
        <w:t>אני לא סומך</w:t>
      </w:r>
      <w:bookmarkStart w:id="13484" w:name="_ETM_Q1_9738284"/>
      <w:bookmarkStart w:id="13485" w:name="_ETM_Q1_9741948"/>
      <w:bookmarkEnd w:id="13484"/>
      <w:bookmarkEnd w:id="13485"/>
      <w:r>
        <w:rPr>
          <w:rFonts w:hint="cs"/>
          <w:rtl/>
          <w:lang w:eastAsia="he-IL"/>
        </w:rPr>
        <w:t>.</w:t>
      </w:r>
      <w:bookmarkStart w:id="13486" w:name="_ETM_Q1_9738232"/>
      <w:bookmarkEnd w:id="13486"/>
    </w:p>
    <w:p w14:paraId="30D5BD1D" w14:textId="12C4C832" w:rsidR="00F36079" w:rsidRDefault="00F36079" w:rsidP="00F36079">
      <w:pPr>
        <w:rPr>
          <w:rtl/>
          <w:lang w:eastAsia="he-IL"/>
        </w:rPr>
      </w:pPr>
      <w:bookmarkStart w:id="13487" w:name="_ETM_Q1_9738703"/>
      <w:bookmarkStart w:id="13488" w:name="_ETM_Q1_9738855"/>
      <w:bookmarkEnd w:id="13487"/>
      <w:bookmarkEnd w:id="13488"/>
    </w:p>
    <w:p w14:paraId="2240E4A8" w14:textId="4E2CCF96" w:rsidR="00F36079" w:rsidRDefault="00F36079" w:rsidP="00F36079">
      <w:pPr>
        <w:pStyle w:val="af6"/>
        <w:keepNext/>
        <w:rPr>
          <w:rtl/>
        </w:rPr>
      </w:pPr>
      <w:bookmarkStart w:id="13489" w:name="ET_yor_5854_1209"/>
      <w:r w:rsidRPr="00F36079">
        <w:rPr>
          <w:rStyle w:val="TagStyle"/>
          <w:rtl/>
        </w:rPr>
        <w:t xml:space="preserve"> &lt;&lt; יור &gt;&gt; </w:t>
      </w:r>
      <w:r>
        <w:rPr>
          <w:rtl/>
        </w:rPr>
        <w:t>היו"ר ווליד טאהא:</w:t>
      </w:r>
      <w:r w:rsidRPr="00F36079">
        <w:rPr>
          <w:rStyle w:val="TagStyle"/>
          <w:rtl/>
        </w:rPr>
        <w:t xml:space="preserve"> &lt;&lt; יור &gt;&gt;</w:t>
      </w:r>
      <w:r w:rsidR="00FC2EC7">
        <w:rPr>
          <w:rtl/>
        </w:rPr>
        <w:t xml:space="preserve"> </w:t>
      </w:r>
      <w:bookmarkEnd w:id="13489"/>
    </w:p>
    <w:p w14:paraId="0C26A9ED" w14:textId="42519348" w:rsidR="00F36079" w:rsidRDefault="00F36079" w:rsidP="00F36079">
      <w:pPr>
        <w:pStyle w:val="KeepWithNext"/>
        <w:rPr>
          <w:rtl/>
          <w:lang w:eastAsia="he-IL"/>
        </w:rPr>
      </w:pPr>
    </w:p>
    <w:p w14:paraId="4E8C151C" w14:textId="1461E2F8" w:rsidR="00F36079" w:rsidRDefault="00F36079" w:rsidP="00F36079">
      <w:pPr>
        <w:rPr>
          <w:rtl/>
          <w:lang w:eastAsia="he-IL"/>
        </w:rPr>
      </w:pPr>
      <w:bookmarkStart w:id="13490" w:name="_ETM_Q1_9739933"/>
      <w:bookmarkEnd w:id="13490"/>
      <w:r>
        <w:rPr>
          <w:rFonts w:hint="cs"/>
          <w:rtl/>
          <w:lang w:eastAsia="he-IL"/>
        </w:rPr>
        <w:t>טוב, עכשיו אתה הולך לשר המשפטי</w:t>
      </w:r>
      <w:bookmarkStart w:id="13491" w:name="_ETM_Q1_9742488"/>
      <w:bookmarkStart w:id="13492" w:name="_ETM_Q1_9745864"/>
      <w:bookmarkStart w:id="13493" w:name="_ETM_Q1_9741982"/>
      <w:bookmarkEnd w:id="13491"/>
      <w:bookmarkEnd w:id="13492"/>
      <w:bookmarkEnd w:id="13493"/>
      <w:r w:rsidR="00201C23">
        <w:rPr>
          <w:rFonts w:hint="cs"/>
          <w:rtl/>
          <w:lang w:eastAsia="he-IL"/>
        </w:rPr>
        <w:t>ם</w:t>
      </w:r>
      <w:bookmarkStart w:id="13494" w:name="_ETM_Q1_9742840"/>
      <w:bookmarkEnd w:id="13494"/>
      <w:r>
        <w:rPr>
          <w:rFonts w:hint="cs"/>
          <w:rtl/>
          <w:lang w:eastAsia="he-IL"/>
        </w:rPr>
        <w:t>,</w:t>
      </w:r>
      <w:bookmarkStart w:id="13495" w:name="_ETM_Q1_9744893"/>
      <w:bookmarkEnd w:id="13495"/>
      <w:r>
        <w:rPr>
          <w:rFonts w:hint="cs"/>
          <w:rtl/>
          <w:lang w:eastAsia="he-IL"/>
        </w:rPr>
        <w:t xml:space="preserve"> בוא נצביע.</w:t>
      </w:r>
      <w:bookmarkStart w:id="13496" w:name="_ETM_Q1_9749480"/>
      <w:bookmarkEnd w:id="13496"/>
    </w:p>
    <w:p w14:paraId="0694C010" w14:textId="1398DF83" w:rsidR="00F36079" w:rsidRDefault="00F36079" w:rsidP="00F36079">
      <w:pPr>
        <w:rPr>
          <w:rtl/>
          <w:lang w:eastAsia="he-IL"/>
        </w:rPr>
      </w:pPr>
      <w:bookmarkStart w:id="13497" w:name="_ETM_Q1_9749770"/>
      <w:bookmarkStart w:id="13498" w:name="_ETM_Q1_9744874"/>
      <w:bookmarkStart w:id="13499" w:name="_ETM_Q1_9740434"/>
      <w:bookmarkEnd w:id="13497"/>
      <w:bookmarkEnd w:id="13498"/>
      <w:bookmarkEnd w:id="13499"/>
    </w:p>
    <w:p w14:paraId="6AC352D1" w14:textId="1A6610B4" w:rsidR="00F36079" w:rsidRDefault="00F36079" w:rsidP="00F36079">
      <w:pPr>
        <w:pStyle w:val="a4"/>
        <w:keepNext/>
        <w:rPr>
          <w:rtl/>
        </w:rPr>
      </w:pPr>
      <w:bookmarkStart w:id="13500" w:name="ET_speaker_5291_1210"/>
      <w:r w:rsidRPr="00F36079">
        <w:rPr>
          <w:rStyle w:val="TagStyle"/>
          <w:rtl/>
        </w:rPr>
        <w:t xml:space="preserve"> &lt;&lt; דובר &gt;&gt; </w:t>
      </w:r>
      <w:r>
        <w:rPr>
          <w:rtl/>
        </w:rPr>
        <w:t>בצלאל סמוטריץ' (הציונות הדתית):</w:t>
      </w:r>
      <w:r w:rsidRPr="00F36079">
        <w:rPr>
          <w:rStyle w:val="TagStyle"/>
          <w:rtl/>
        </w:rPr>
        <w:t xml:space="preserve"> &lt;&lt; דובר &gt;&gt;</w:t>
      </w:r>
      <w:r w:rsidR="00FC2EC7">
        <w:rPr>
          <w:rtl/>
        </w:rPr>
        <w:t xml:space="preserve"> </w:t>
      </w:r>
      <w:bookmarkEnd w:id="13500"/>
    </w:p>
    <w:p w14:paraId="1C314371" w14:textId="28F50A2A" w:rsidR="00F36079" w:rsidRDefault="00F36079" w:rsidP="00F36079">
      <w:pPr>
        <w:pStyle w:val="KeepWithNext"/>
        <w:rPr>
          <w:rtl/>
          <w:lang w:eastAsia="he-IL"/>
        </w:rPr>
      </w:pPr>
    </w:p>
    <w:p w14:paraId="5B93A501" w14:textId="1020E4B4" w:rsidR="00F36079" w:rsidRDefault="00201C23" w:rsidP="00F36079">
      <w:pPr>
        <w:rPr>
          <w:rtl/>
          <w:lang w:eastAsia="he-IL"/>
        </w:rPr>
      </w:pPr>
      <w:bookmarkStart w:id="13501" w:name="_ETM_Q1_9742205"/>
      <w:bookmarkStart w:id="13502" w:name="_ETM_Q1_9742267"/>
      <w:bookmarkStart w:id="13503" w:name="_ETM_Q1_9739719"/>
      <w:bookmarkStart w:id="13504" w:name="_ETM_Q1_9739269"/>
      <w:bookmarkStart w:id="13505" w:name="_ETM_Q1_9740500"/>
      <w:bookmarkEnd w:id="13501"/>
      <w:bookmarkEnd w:id="13502"/>
      <w:bookmarkEnd w:id="13503"/>
      <w:bookmarkEnd w:id="13504"/>
      <w:bookmarkEnd w:id="13505"/>
      <w:r>
        <w:rPr>
          <w:rFonts w:hint="cs"/>
          <w:rtl/>
          <w:lang w:eastAsia="he-IL"/>
        </w:rPr>
        <w:t xml:space="preserve">רגע, לא, קודם </w:t>
      </w:r>
      <w:bookmarkStart w:id="13506" w:name="_ETM_Q1_9746003"/>
      <w:bookmarkEnd w:id="13506"/>
      <w:r>
        <w:rPr>
          <w:rFonts w:hint="cs"/>
          <w:rtl/>
          <w:lang w:eastAsia="he-IL"/>
        </w:rPr>
        <w:t xml:space="preserve">כל תן </w:t>
      </w:r>
      <w:bookmarkStart w:id="13507" w:name="_ETM_Q1_9752718"/>
      <w:bookmarkStart w:id="13508" w:name="_ETM_Q1_9748113"/>
      <w:bookmarkEnd w:id="13507"/>
      <w:bookmarkEnd w:id="13508"/>
      <w:r>
        <w:rPr>
          <w:rFonts w:hint="cs"/>
          <w:rtl/>
          <w:lang w:eastAsia="he-IL"/>
        </w:rPr>
        <w:t>לי להקריא</w:t>
      </w:r>
      <w:bookmarkStart w:id="13509" w:name="_ETM_Q1_9743681"/>
      <w:bookmarkStart w:id="13510" w:name="_ETM_Q1_9743182"/>
      <w:bookmarkEnd w:id="13509"/>
      <w:bookmarkEnd w:id="13510"/>
      <w:r>
        <w:rPr>
          <w:rFonts w:hint="cs"/>
          <w:rtl/>
          <w:lang w:eastAsia="he-IL"/>
        </w:rPr>
        <w:t xml:space="preserve">. הסתייגות מספר </w:t>
      </w:r>
      <w:bookmarkStart w:id="13511" w:name="_ETM_Q1_9748988"/>
      <w:bookmarkEnd w:id="13511"/>
      <w:r>
        <w:rPr>
          <w:rFonts w:hint="cs"/>
          <w:rtl/>
          <w:lang w:eastAsia="he-IL"/>
        </w:rPr>
        <w:t xml:space="preserve">ארבע לסעיף 1. </w:t>
      </w:r>
    </w:p>
    <w:p w14:paraId="58F28BA8" w14:textId="6BE483B2" w:rsidR="00201C23" w:rsidRDefault="00201C23" w:rsidP="00F36079">
      <w:pPr>
        <w:rPr>
          <w:rtl/>
          <w:lang w:eastAsia="he-IL"/>
        </w:rPr>
      </w:pPr>
    </w:p>
    <w:p w14:paraId="389D316F" w14:textId="11982BEE" w:rsidR="00201C23" w:rsidRDefault="00201C23" w:rsidP="00F36079">
      <w:pPr>
        <w:rPr>
          <w:rtl/>
          <w:lang w:eastAsia="he-IL"/>
        </w:rPr>
      </w:pPr>
      <w:r>
        <w:rPr>
          <w:rFonts w:hint="cs"/>
          <w:rtl/>
          <w:lang w:eastAsia="he-IL"/>
        </w:rPr>
        <w:t xml:space="preserve">בפסקה (1) בסעיף 157א(ח) </w:t>
      </w:r>
      <w:r>
        <w:rPr>
          <w:rtl/>
          <w:lang w:eastAsia="he-IL"/>
        </w:rPr>
        <w:t>–</w:t>
      </w:r>
      <w:r>
        <w:rPr>
          <w:rFonts w:hint="cs"/>
          <w:rtl/>
          <w:lang w:eastAsia="he-IL"/>
        </w:rPr>
        <w:t xml:space="preserve"> (1) המוצע אחרי המילים "לאחר התייעצות" יבוא: עם</w:t>
      </w:r>
      <w:bookmarkStart w:id="13512" w:name="_ETM_Q1_9754163"/>
      <w:bookmarkStart w:id="13513" w:name="_ETM_Q1_9751000"/>
      <w:bookmarkEnd w:id="13512"/>
      <w:bookmarkEnd w:id="13513"/>
      <w:r>
        <w:rPr>
          <w:rFonts w:hint="cs"/>
          <w:rtl/>
          <w:lang w:eastAsia="he-IL"/>
        </w:rPr>
        <w:t xml:space="preserve"> שר המשפטים. </w:t>
      </w:r>
      <w:bookmarkStart w:id="13514" w:name="_ETM_Q1_9761198"/>
      <w:bookmarkEnd w:id="13514"/>
    </w:p>
    <w:p w14:paraId="15DA0389" w14:textId="67C6497A" w:rsidR="00201C23" w:rsidRDefault="00201C23" w:rsidP="00F36079">
      <w:pPr>
        <w:rPr>
          <w:rtl/>
          <w:lang w:eastAsia="he-IL"/>
        </w:rPr>
      </w:pPr>
      <w:bookmarkStart w:id="13515" w:name="_ETM_Q1_9761921"/>
      <w:bookmarkStart w:id="13516" w:name="_ETM_Q1_9762041"/>
      <w:bookmarkEnd w:id="13515"/>
      <w:bookmarkEnd w:id="13516"/>
    </w:p>
    <w:p w14:paraId="3CFDBBB1" w14:textId="215FB0AE" w:rsidR="00201C23" w:rsidRDefault="00201C23" w:rsidP="00F36079">
      <w:pPr>
        <w:rPr>
          <w:rtl/>
          <w:lang w:eastAsia="he-IL"/>
        </w:rPr>
      </w:pPr>
      <w:bookmarkStart w:id="13517" w:name="_ETM_Q1_9762135"/>
      <w:bookmarkStart w:id="13518" w:name="_ETM_Q1_9762250"/>
      <w:bookmarkEnd w:id="13517"/>
      <w:bookmarkEnd w:id="13518"/>
      <w:r>
        <w:rPr>
          <w:rFonts w:hint="cs"/>
          <w:rtl/>
          <w:lang w:eastAsia="he-IL"/>
        </w:rPr>
        <w:t>הרי</w:t>
      </w:r>
      <w:bookmarkStart w:id="13519" w:name="_ETM_Q1_9761270"/>
      <w:bookmarkEnd w:id="13519"/>
      <w:r>
        <w:rPr>
          <w:rFonts w:hint="cs"/>
          <w:rtl/>
          <w:lang w:eastAsia="he-IL"/>
        </w:rPr>
        <w:t>, אתם לא רוצים התייע</w:t>
      </w:r>
      <w:bookmarkStart w:id="13520" w:name="_ETM_Q1_9759833"/>
      <w:bookmarkEnd w:id="13520"/>
      <w:r>
        <w:rPr>
          <w:rFonts w:hint="cs"/>
          <w:rtl/>
          <w:lang w:eastAsia="he-IL"/>
        </w:rPr>
        <w:t xml:space="preserve">צות עם שר האנרגיה, </w:t>
      </w:r>
      <w:bookmarkStart w:id="13521" w:name="_ETM_Q1_9763296"/>
      <w:bookmarkEnd w:id="13521"/>
      <w:r>
        <w:rPr>
          <w:rFonts w:hint="cs"/>
          <w:rtl/>
          <w:lang w:eastAsia="he-IL"/>
        </w:rPr>
        <w:t xml:space="preserve">אתם לא רוצים התייעצות </w:t>
      </w:r>
      <w:bookmarkStart w:id="13522" w:name="_ETM_Q1_9761179"/>
      <w:bookmarkEnd w:id="13522"/>
      <w:r>
        <w:rPr>
          <w:rFonts w:hint="cs"/>
          <w:rtl/>
          <w:lang w:eastAsia="he-IL"/>
        </w:rPr>
        <w:t xml:space="preserve">עם היועץ המשפטי לממשלה, לפחות תתנו </w:t>
      </w:r>
      <w:bookmarkStart w:id="13523" w:name="_ETM_Q1_9767920"/>
      <w:bookmarkEnd w:id="13523"/>
      <w:r>
        <w:rPr>
          <w:rFonts w:hint="cs"/>
          <w:rtl/>
          <w:lang w:eastAsia="he-IL"/>
        </w:rPr>
        <w:t>התייעצות עם שר המשפטים</w:t>
      </w:r>
      <w:bookmarkStart w:id="13524" w:name="_ETM_Q1_9766013"/>
      <w:bookmarkEnd w:id="13524"/>
      <w:r>
        <w:rPr>
          <w:rFonts w:hint="cs"/>
          <w:rtl/>
          <w:lang w:eastAsia="he-IL"/>
        </w:rPr>
        <w:t>, ששוב, יושב באיזשהו שפיץ של פירמידה</w:t>
      </w:r>
      <w:bookmarkStart w:id="13525" w:name="_ETM_Q1_9773516"/>
      <w:bookmarkEnd w:id="13525"/>
      <w:r>
        <w:rPr>
          <w:rFonts w:hint="cs"/>
          <w:rtl/>
          <w:lang w:eastAsia="he-IL"/>
        </w:rPr>
        <w:t xml:space="preserve"> שאמור להיות מסוגל </w:t>
      </w:r>
      <w:bookmarkStart w:id="13526" w:name="_ETM_Q1_9771248"/>
      <w:bookmarkEnd w:id="13526"/>
      <w:r>
        <w:rPr>
          <w:rFonts w:hint="cs"/>
          <w:rtl/>
          <w:lang w:eastAsia="he-IL"/>
        </w:rPr>
        <w:t>לתכלל ולעז</w:t>
      </w:r>
      <w:bookmarkStart w:id="13527" w:name="_ETM_Q1_9771566"/>
      <w:bookmarkEnd w:id="13527"/>
      <w:r>
        <w:rPr>
          <w:rFonts w:hint="cs"/>
          <w:rtl/>
          <w:lang w:eastAsia="he-IL"/>
        </w:rPr>
        <w:t>ור לשר הפנים או לשרת</w:t>
      </w:r>
      <w:bookmarkStart w:id="13528" w:name="_ETM_Q1_9777847"/>
      <w:bookmarkEnd w:id="13528"/>
      <w:r>
        <w:rPr>
          <w:rFonts w:hint="cs"/>
          <w:rtl/>
          <w:lang w:eastAsia="he-IL"/>
        </w:rPr>
        <w:t xml:space="preserve"> הפנים להבין </w:t>
      </w:r>
      <w:bookmarkStart w:id="13529" w:name="_ETM_Q1_9774740"/>
      <w:bookmarkEnd w:id="13529"/>
      <w:r>
        <w:rPr>
          <w:rFonts w:hint="cs"/>
          <w:rtl/>
          <w:lang w:eastAsia="he-IL"/>
        </w:rPr>
        <w:t>את ההשלכות</w:t>
      </w:r>
      <w:bookmarkStart w:id="13530" w:name="_ETM_Q1_9780274"/>
      <w:bookmarkEnd w:id="13530"/>
      <w:r>
        <w:rPr>
          <w:rFonts w:hint="cs"/>
          <w:rtl/>
          <w:lang w:eastAsia="he-IL"/>
        </w:rPr>
        <w:t xml:space="preserve">, </w:t>
      </w:r>
      <w:bookmarkStart w:id="13531" w:name="_ETM_Q1_9776157"/>
      <w:bookmarkEnd w:id="13531"/>
      <w:r>
        <w:rPr>
          <w:rFonts w:hint="cs"/>
          <w:rtl/>
          <w:lang w:eastAsia="he-IL"/>
        </w:rPr>
        <w:t xml:space="preserve">השלכות בתחום </w:t>
      </w:r>
      <w:bookmarkStart w:id="13532" w:name="_ETM_Q1_9776327"/>
      <w:bookmarkEnd w:id="13532"/>
      <w:r>
        <w:rPr>
          <w:rFonts w:hint="cs"/>
          <w:rtl/>
          <w:lang w:eastAsia="he-IL"/>
        </w:rPr>
        <w:t>דיני התכנו</w:t>
      </w:r>
      <w:bookmarkStart w:id="13533" w:name="_ETM_Q1_9776185"/>
      <w:bookmarkStart w:id="13534" w:name="_ETM_Q1_9776421"/>
      <w:bookmarkEnd w:id="13533"/>
      <w:bookmarkEnd w:id="13534"/>
      <w:r>
        <w:rPr>
          <w:rFonts w:hint="cs"/>
          <w:rtl/>
          <w:lang w:eastAsia="he-IL"/>
        </w:rPr>
        <w:t xml:space="preserve">ן והבנייה, השלכות בתחום </w:t>
      </w:r>
      <w:bookmarkStart w:id="13535" w:name="_ETM_Q1_9777566"/>
      <w:bookmarkStart w:id="13536" w:name="_ETM_Q1_9775977"/>
      <w:bookmarkStart w:id="13537" w:name="_ETM_Q1_9772916"/>
      <w:bookmarkStart w:id="13538" w:name="_ETM_Q1_9780291"/>
      <w:bookmarkStart w:id="13539" w:name="_ETM_Q1_9775482"/>
      <w:bookmarkEnd w:id="13535"/>
      <w:bookmarkEnd w:id="13536"/>
      <w:bookmarkEnd w:id="13537"/>
      <w:bookmarkEnd w:id="13538"/>
      <w:bookmarkEnd w:id="13539"/>
      <w:r>
        <w:rPr>
          <w:rFonts w:hint="cs"/>
          <w:rtl/>
          <w:lang w:eastAsia="he-IL"/>
        </w:rPr>
        <w:t xml:space="preserve">מחירי האנרגיה במדינת ישראל, </w:t>
      </w:r>
      <w:bookmarkStart w:id="13540" w:name="_ETM_Q1_9784397"/>
      <w:bookmarkEnd w:id="13540"/>
      <w:r>
        <w:rPr>
          <w:rFonts w:hint="cs"/>
          <w:rtl/>
          <w:lang w:eastAsia="he-IL"/>
        </w:rPr>
        <w:t xml:space="preserve">השלכות במה </w:t>
      </w:r>
      <w:bookmarkStart w:id="13541" w:name="_ETM_Q1_9782619"/>
      <w:bookmarkEnd w:id="13541"/>
      <w:r>
        <w:rPr>
          <w:rFonts w:hint="cs"/>
          <w:rtl/>
          <w:lang w:eastAsia="he-IL"/>
        </w:rPr>
        <w:t xml:space="preserve">יהיו המשמעויות של תקדימים כאלה </w:t>
      </w:r>
      <w:bookmarkStart w:id="13542" w:name="_ETM_Q1_9783354"/>
      <w:bookmarkEnd w:id="13542"/>
      <w:r>
        <w:rPr>
          <w:rFonts w:hint="cs"/>
          <w:rtl/>
          <w:lang w:eastAsia="he-IL"/>
        </w:rPr>
        <w:t>אחר כ</w:t>
      </w:r>
      <w:bookmarkStart w:id="13543" w:name="_ETM_Q1_9784272"/>
      <w:bookmarkEnd w:id="13543"/>
      <w:r>
        <w:rPr>
          <w:rFonts w:hint="cs"/>
          <w:rtl/>
          <w:lang w:eastAsia="he-IL"/>
        </w:rPr>
        <w:t xml:space="preserve">ך למקרים אחרים במדינת ישראל. </w:t>
      </w:r>
    </w:p>
    <w:p w14:paraId="6F09D867" w14:textId="67BFD569" w:rsidR="00DC0D69" w:rsidRDefault="00DC0D69" w:rsidP="00F36079">
      <w:pPr>
        <w:rPr>
          <w:rtl/>
          <w:lang w:eastAsia="he-IL"/>
        </w:rPr>
      </w:pPr>
      <w:bookmarkStart w:id="13544" w:name="_ETM_Q1_9791802"/>
      <w:bookmarkEnd w:id="13544"/>
    </w:p>
    <w:p w14:paraId="456B0FDC" w14:textId="5FF1EED0" w:rsidR="00DC0D69" w:rsidRDefault="00DC0D69" w:rsidP="00F36079">
      <w:pPr>
        <w:rPr>
          <w:rtl/>
          <w:lang w:eastAsia="he-IL"/>
        </w:rPr>
      </w:pPr>
      <w:bookmarkStart w:id="13545" w:name="_ETM_Q1_9792066"/>
      <w:bookmarkStart w:id="13546" w:name="_ETM_Q1_9792082"/>
      <w:bookmarkStart w:id="13547" w:name="_ETM_Q1_9792154"/>
      <w:bookmarkEnd w:id="13545"/>
      <w:bookmarkEnd w:id="13546"/>
      <w:bookmarkEnd w:id="13547"/>
      <w:r>
        <w:rPr>
          <w:rFonts w:hint="cs"/>
          <w:rtl/>
          <w:lang w:eastAsia="he-IL"/>
        </w:rPr>
        <w:t xml:space="preserve">תנו לשר המשפטים לפחות </w:t>
      </w:r>
      <w:bookmarkStart w:id="13548" w:name="_ETM_Q1_9791646"/>
      <w:bookmarkEnd w:id="13548"/>
      <w:r>
        <w:rPr>
          <w:rFonts w:hint="cs"/>
          <w:rtl/>
          <w:lang w:eastAsia="he-IL"/>
        </w:rPr>
        <w:t>לחוות</w:t>
      </w:r>
      <w:bookmarkStart w:id="13549" w:name="_ETM_Q1_9793268"/>
      <w:bookmarkEnd w:id="13549"/>
      <w:r>
        <w:rPr>
          <w:rFonts w:hint="cs"/>
          <w:rtl/>
          <w:lang w:eastAsia="he-IL"/>
        </w:rPr>
        <w:t xml:space="preserve"> את דעתו. אגב, אדוני היו"ר</w:t>
      </w:r>
      <w:bookmarkStart w:id="13550" w:name="_ETM_Q1_9793139"/>
      <w:bookmarkEnd w:id="13550"/>
      <w:r>
        <w:rPr>
          <w:rFonts w:hint="cs"/>
          <w:rtl/>
          <w:lang w:eastAsia="he-IL"/>
        </w:rPr>
        <w:t>, אם אתה יודע,</w:t>
      </w:r>
      <w:bookmarkStart w:id="13551" w:name="_ETM_Q1_9797714"/>
      <w:bookmarkEnd w:id="13551"/>
      <w:r>
        <w:rPr>
          <w:rFonts w:hint="cs"/>
          <w:rtl/>
          <w:lang w:eastAsia="he-IL"/>
        </w:rPr>
        <w:t xml:space="preserve"> הרי </w:t>
      </w:r>
      <w:bookmarkStart w:id="13552" w:name="_ETM_Q1_9793700"/>
      <w:bookmarkEnd w:id="13552"/>
      <w:r>
        <w:rPr>
          <w:rFonts w:hint="cs"/>
          <w:rtl/>
          <w:lang w:eastAsia="he-IL"/>
        </w:rPr>
        <w:t xml:space="preserve">שר המשפטים הנוכחי, בתפקידו כשר פנים </w:t>
      </w:r>
      <w:bookmarkStart w:id="13553" w:name="_ETM_Q1_9795439"/>
      <w:bookmarkEnd w:id="13553"/>
      <w:r>
        <w:rPr>
          <w:rFonts w:hint="cs"/>
          <w:rtl/>
          <w:lang w:eastAsia="he-IL"/>
        </w:rPr>
        <w:t xml:space="preserve">ב-2014 הוא </w:t>
      </w:r>
      <w:bookmarkStart w:id="13554" w:name="_ETM_Q1_9799397"/>
      <w:bookmarkEnd w:id="13554"/>
      <w:r>
        <w:rPr>
          <w:rFonts w:hint="cs"/>
          <w:rtl/>
          <w:lang w:eastAsia="he-IL"/>
        </w:rPr>
        <w:t xml:space="preserve">הרי התחיל בכלל את המנגנון </w:t>
      </w:r>
      <w:bookmarkStart w:id="13555" w:name="_ETM_Q1_9798514"/>
      <w:bookmarkEnd w:id="13555"/>
      <w:r>
        <w:rPr>
          <w:rFonts w:hint="cs"/>
          <w:rtl/>
          <w:lang w:eastAsia="he-IL"/>
        </w:rPr>
        <w:t xml:space="preserve">הזה, כמובן אחרי הפרדה, אני </w:t>
      </w:r>
      <w:bookmarkStart w:id="13556" w:name="_ETM_Q1_9803077"/>
      <w:bookmarkEnd w:id="13556"/>
      <w:r>
        <w:rPr>
          <w:rFonts w:hint="cs"/>
          <w:rtl/>
          <w:lang w:eastAsia="he-IL"/>
        </w:rPr>
        <w:t xml:space="preserve">מדגיש שזה הבדל </w:t>
      </w:r>
      <w:bookmarkStart w:id="13557" w:name="_ETM_Q1_9801430"/>
      <w:bookmarkEnd w:id="13557"/>
      <w:r>
        <w:rPr>
          <w:rFonts w:hint="cs"/>
          <w:rtl/>
          <w:lang w:eastAsia="he-IL"/>
        </w:rPr>
        <w:t>קריטי בין אם אחרי הפקדה או החלטה</w:t>
      </w:r>
      <w:bookmarkStart w:id="13558" w:name="_ETM_Q1_9806402"/>
      <w:bookmarkEnd w:id="13558"/>
      <w:r>
        <w:rPr>
          <w:rFonts w:hint="cs"/>
          <w:rtl/>
          <w:lang w:eastAsia="he-IL"/>
        </w:rPr>
        <w:t xml:space="preserve"> על הפ</w:t>
      </w:r>
      <w:bookmarkStart w:id="13559" w:name="_ETM_Q1_9802336"/>
      <w:bookmarkEnd w:id="13559"/>
      <w:r>
        <w:rPr>
          <w:rFonts w:hint="cs"/>
          <w:rtl/>
          <w:lang w:eastAsia="he-IL"/>
        </w:rPr>
        <w:t xml:space="preserve">קדה ותנאים, לבין כמו שאתם עושים את זה עכשיו </w:t>
      </w:r>
      <w:bookmarkStart w:id="13560" w:name="_ETM_Q1_9809726"/>
      <w:bookmarkEnd w:id="13560"/>
      <w:r>
        <w:rPr>
          <w:rFonts w:hint="cs"/>
          <w:rtl/>
          <w:lang w:eastAsia="he-IL"/>
        </w:rPr>
        <w:t xml:space="preserve">אחרי שלב הבקשה. </w:t>
      </w:r>
      <w:bookmarkStart w:id="13561" w:name="_ETM_Q1_9806918"/>
      <w:bookmarkEnd w:id="13561"/>
      <w:r>
        <w:rPr>
          <w:rFonts w:hint="cs"/>
          <w:rtl/>
          <w:lang w:eastAsia="he-IL"/>
        </w:rPr>
        <w:t xml:space="preserve">לפחות ששר הפנים יתייעץ. </w:t>
      </w:r>
      <w:bookmarkStart w:id="13562" w:name="_ETM_Q1_9806028"/>
      <w:bookmarkEnd w:id="13562"/>
    </w:p>
    <w:p w14:paraId="5F6394A7" w14:textId="0A4AA483" w:rsidR="00DC0D69" w:rsidRDefault="00DC0D69" w:rsidP="00F36079">
      <w:pPr>
        <w:rPr>
          <w:rtl/>
          <w:lang w:eastAsia="he-IL"/>
        </w:rPr>
      </w:pPr>
      <w:bookmarkStart w:id="13563" w:name="_ETM_Q1_9808451"/>
      <w:bookmarkStart w:id="13564" w:name="_ETM_Q1_9808534"/>
      <w:bookmarkEnd w:id="13563"/>
      <w:bookmarkEnd w:id="13564"/>
    </w:p>
    <w:p w14:paraId="6C95E0E5" w14:textId="615133F7" w:rsidR="00DC0D69" w:rsidRDefault="00DC0D69" w:rsidP="00DC0D69">
      <w:pPr>
        <w:pStyle w:val="af6"/>
        <w:keepNext/>
        <w:rPr>
          <w:rtl/>
        </w:rPr>
      </w:pPr>
      <w:bookmarkStart w:id="13565" w:name="ET_yor_5854_1211"/>
      <w:r w:rsidRPr="00DC0D69">
        <w:rPr>
          <w:rStyle w:val="TagStyle"/>
          <w:rtl/>
        </w:rPr>
        <w:t xml:space="preserve"> &lt;&lt; יור &gt;&gt; </w:t>
      </w:r>
      <w:r>
        <w:rPr>
          <w:rtl/>
        </w:rPr>
        <w:t>היו"ר ווליד טאהא:</w:t>
      </w:r>
      <w:r w:rsidRPr="00DC0D69">
        <w:rPr>
          <w:rStyle w:val="TagStyle"/>
          <w:rtl/>
        </w:rPr>
        <w:t xml:space="preserve"> &lt;&lt; יור &gt;&gt;</w:t>
      </w:r>
      <w:r w:rsidR="00FC2EC7">
        <w:rPr>
          <w:rtl/>
        </w:rPr>
        <w:t xml:space="preserve"> </w:t>
      </w:r>
      <w:bookmarkEnd w:id="13565"/>
    </w:p>
    <w:p w14:paraId="5C40777C" w14:textId="3034B4AD" w:rsidR="00DC0D69" w:rsidRDefault="00DC0D69" w:rsidP="00DC0D69">
      <w:pPr>
        <w:pStyle w:val="KeepWithNext"/>
        <w:rPr>
          <w:rtl/>
          <w:lang w:eastAsia="he-IL"/>
        </w:rPr>
      </w:pPr>
    </w:p>
    <w:p w14:paraId="71042883" w14:textId="728C741F" w:rsidR="00DC0D69" w:rsidRDefault="00DC0D69" w:rsidP="00DC0D69">
      <w:pPr>
        <w:rPr>
          <w:rtl/>
          <w:lang w:eastAsia="he-IL"/>
        </w:rPr>
      </w:pPr>
      <w:bookmarkStart w:id="13566" w:name="_ETM_Q1_9809343"/>
      <w:bookmarkEnd w:id="13566"/>
      <w:r>
        <w:rPr>
          <w:rFonts w:hint="cs"/>
          <w:rtl/>
          <w:lang w:eastAsia="he-IL"/>
        </w:rPr>
        <w:t>תודה, חה"</w:t>
      </w:r>
      <w:bookmarkStart w:id="13567" w:name="_ETM_Q1_9810649"/>
      <w:bookmarkEnd w:id="13567"/>
      <w:r>
        <w:rPr>
          <w:rFonts w:hint="cs"/>
          <w:rtl/>
          <w:lang w:eastAsia="he-IL"/>
        </w:rPr>
        <w:t>כ סמוטריץ. נצביע על ההסתייגות - - -</w:t>
      </w:r>
      <w:bookmarkStart w:id="13568" w:name="_ETM_Q1_9814797"/>
      <w:bookmarkEnd w:id="13568"/>
      <w:r>
        <w:rPr>
          <w:rFonts w:hint="cs"/>
          <w:rtl/>
          <w:lang w:eastAsia="he-IL"/>
        </w:rPr>
        <w:t xml:space="preserve"> </w:t>
      </w:r>
    </w:p>
    <w:p w14:paraId="20054212" w14:textId="04C4608B" w:rsidR="00DC0D69" w:rsidRDefault="00DC0D69" w:rsidP="00DC0D69">
      <w:pPr>
        <w:rPr>
          <w:rtl/>
          <w:lang w:eastAsia="he-IL"/>
        </w:rPr>
      </w:pPr>
      <w:bookmarkStart w:id="13569" w:name="_ETM_Q1_9813075"/>
      <w:bookmarkStart w:id="13570" w:name="_ETM_Q1_9813211"/>
      <w:bookmarkStart w:id="13571" w:name="_ETM_Q1_9808754"/>
      <w:bookmarkStart w:id="13572" w:name="_ETM_Q1_9804624"/>
      <w:bookmarkEnd w:id="13569"/>
      <w:bookmarkEnd w:id="13570"/>
      <w:bookmarkEnd w:id="13571"/>
      <w:bookmarkEnd w:id="13572"/>
    </w:p>
    <w:p w14:paraId="7CB86A37" w14:textId="4BD4E271" w:rsidR="00DC0D69" w:rsidRDefault="00DC0D69" w:rsidP="00DC0D69">
      <w:pPr>
        <w:pStyle w:val="a4"/>
        <w:keepNext/>
        <w:rPr>
          <w:rtl/>
        </w:rPr>
      </w:pPr>
      <w:bookmarkStart w:id="13573" w:name="ET_speaker_5291_1212"/>
      <w:r w:rsidRPr="00DC0D69">
        <w:rPr>
          <w:rStyle w:val="TagStyle"/>
          <w:rtl/>
        </w:rPr>
        <w:t xml:space="preserve"> &lt;&lt; דובר &gt;&gt; </w:t>
      </w:r>
      <w:r>
        <w:rPr>
          <w:rtl/>
        </w:rPr>
        <w:t>בצלאל סמוטריץ' (הציונות הדתית):</w:t>
      </w:r>
      <w:r w:rsidRPr="00DC0D69">
        <w:rPr>
          <w:rStyle w:val="TagStyle"/>
          <w:rtl/>
        </w:rPr>
        <w:t xml:space="preserve"> &lt;&lt; דובר &gt;&gt;</w:t>
      </w:r>
      <w:r w:rsidR="00FC2EC7">
        <w:rPr>
          <w:rtl/>
        </w:rPr>
        <w:t xml:space="preserve"> </w:t>
      </w:r>
      <w:bookmarkEnd w:id="13573"/>
    </w:p>
    <w:p w14:paraId="2919E786" w14:textId="61D3B926" w:rsidR="00DC0D69" w:rsidRDefault="00DC0D69" w:rsidP="00DC0D69">
      <w:pPr>
        <w:pStyle w:val="KeepWithNext"/>
        <w:rPr>
          <w:rtl/>
          <w:lang w:eastAsia="he-IL"/>
        </w:rPr>
      </w:pPr>
    </w:p>
    <w:p w14:paraId="1272CCDC" w14:textId="4F5CB269" w:rsidR="00DC0D69" w:rsidRDefault="00DC0D69" w:rsidP="00DC0D69">
      <w:pPr>
        <w:rPr>
          <w:rtl/>
          <w:lang w:eastAsia="he-IL"/>
        </w:rPr>
      </w:pPr>
      <w:bookmarkStart w:id="13574" w:name="_ETM_Q1_9798957"/>
      <w:bookmarkStart w:id="13575" w:name="_ETM_Q1_9799011"/>
      <w:bookmarkStart w:id="13576" w:name="_ETM_Q1_9802934"/>
      <w:bookmarkEnd w:id="13574"/>
      <w:bookmarkEnd w:id="13575"/>
      <w:bookmarkEnd w:id="13576"/>
      <w:r>
        <w:rPr>
          <w:rFonts w:hint="cs"/>
          <w:rtl/>
          <w:lang w:eastAsia="he-IL"/>
        </w:rPr>
        <w:t xml:space="preserve">רגע, חה"כ </w:t>
      </w:r>
      <w:bookmarkStart w:id="13577" w:name="_ETM_Q1_9810456"/>
      <w:bookmarkEnd w:id="13577"/>
      <w:r>
        <w:rPr>
          <w:rFonts w:hint="cs"/>
          <w:rtl/>
          <w:lang w:eastAsia="he-IL"/>
        </w:rPr>
        <w:t xml:space="preserve">בני בגין, אתה לא רוצה שתהיה </w:t>
      </w:r>
      <w:bookmarkStart w:id="13578" w:name="_ETM_Q1_9815035"/>
      <w:bookmarkEnd w:id="13578"/>
      <w:r>
        <w:rPr>
          <w:rFonts w:hint="cs"/>
          <w:rtl/>
          <w:lang w:eastAsia="he-IL"/>
        </w:rPr>
        <w:t>התייעצות עם שר המשפטים?</w:t>
      </w:r>
    </w:p>
    <w:p w14:paraId="32354288" w14:textId="404633D2" w:rsidR="00DC0D69" w:rsidRDefault="00DC0D69" w:rsidP="00DC0D69">
      <w:pPr>
        <w:rPr>
          <w:rtl/>
          <w:lang w:eastAsia="he-IL"/>
        </w:rPr>
      </w:pPr>
      <w:bookmarkStart w:id="13579" w:name="_ETM_Q1_9818542"/>
      <w:bookmarkStart w:id="13580" w:name="_ETM_Q1_9818628"/>
      <w:bookmarkEnd w:id="13579"/>
      <w:bookmarkEnd w:id="13580"/>
    </w:p>
    <w:p w14:paraId="603EE604" w14:textId="363CB026" w:rsidR="00DC0D69" w:rsidRDefault="00DC0D69" w:rsidP="00DC0D69">
      <w:pPr>
        <w:pStyle w:val="af6"/>
        <w:keepNext/>
        <w:rPr>
          <w:rtl/>
        </w:rPr>
      </w:pPr>
      <w:bookmarkStart w:id="13581" w:name="ET_yor_5854_1213"/>
      <w:r w:rsidRPr="00DC0D69">
        <w:rPr>
          <w:rStyle w:val="TagStyle"/>
          <w:rtl/>
        </w:rPr>
        <w:t xml:space="preserve"> &lt;&lt; יור &gt;&gt; </w:t>
      </w:r>
      <w:r>
        <w:rPr>
          <w:rtl/>
        </w:rPr>
        <w:t>היו"ר ווליד טאהא:</w:t>
      </w:r>
      <w:r w:rsidRPr="00DC0D69">
        <w:rPr>
          <w:rStyle w:val="TagStyle"/>
          <w:rtl/>
        </w:rPr>
        <w:t xml:space="preserve"> &lt;&lt; יור &gt;&gt;</w:t>
      </w:r>
      <w:r w:rsidR="00FC2EC7">
        <w:rPr>
          <w:rtl/>
        </w:rPr>
        <w:t xml:space="preserve"> </w:t>
      </w:r>
      <w:bookmarkEnd w:id="13581"/>
    </w:p>
    <w:p w14:paraId="1B9253A3" w14:textId="579F594C" w:rsidR="00DC0D69" w:rsidRDefault="00DC0D69" w:rsidP="00DC0D69">
      <w:pPr>
        <w:pStyle w:val="KeepWithNext"/>
        <w:rPr>
          <w:rtl/>
          <w:lang w:eastAsia="he-IL"/>
        </w:rPr>
      </w:pPr>
    </w:p>
    <w:p w14:paraId="05956A48" w14:textId="77777777" w:rsidR="00B44F70" w:rsidRDefault="00DC0D69" w:rsidP="00B44F70">
      <w:pPr>
        <w:rPr>
          <w:rtl/>
          <w:lang w:eastAsia="he-IL"/>
        </w:rPr>
      </w:pPr>
      <w:bookmarkStart w:id="13582" w:name="_ETM_Q1_9819486"/>
      <w:bookmarkStart w:id="13583" w:name="_ETM_Q1_9814678"/>
      <w:bookmarkStart w:id="13584" w:name="_ETM_Q1_9810324"/>
      <w:bookmarkStart w:id="13585" w:name="_ETM_Q1_9806444"/>
      <w:bookmarkStart w:id="13586" w:name="_ETM_Q1_9802333"/>
      <w:bookmarkEnd w:id="13582"/>
      <w:bookmarkEnd w:id="13583"/>
      <w:bookmarkEnd w:id="13584"/>
      <w:bookmarkEnd w:id="13585"/>
      <w:bookmarkEnd w:id="13586"/>
      <w:r>
        <w:rPr>
          <w:rFonts w:hint="cs"/>
          <w:rtl/>
          <w:lang w:eastAsia="he-IL"/>
        </w:rPr>
        <w:t>לא, חה"כ סמוטריץ', אתה מנצל הזדמנויות</w:t>
      </w:r>
      <w:bookmarkStart w:id="13587" w:name="_ETM_Q1_9817427"/>
      <w:bookmarkEnd w:id="13587"/>
      <w:r>
        <w:rPr>
          <w:rFonts w:hint="cs"/>
          <w:rtl/>
          <w:lang w:eastAsia="he-IL"/>
        </w:rPr>
        <w:t xml:space="preserve">. אני מבין שיש לך </w:t>
      </w:r>
      <w:bookmarkStart w:id="13588" w:name="_ETM_Q1_9821783"/>
      <w:bookmarkEnd w:id="13588"/>
      <w:r>
        <w:rPr>
          <w:rFonts w:hint="cs"/>
          <w:rtl/>
          <w:lang w:eastAsia="he-IL"/>
        </w:rPr>
        <w:t>כישרון לדבר מהר</w:t>
      </w:r>
      <w:bookmarkStart w:id="13589" w:name="_ETM_Q1_9817824"/>
      <w:bookmarkStart w:id="13590" w:name="_ETM_Q1_9823018"/>
      <w:bookmarkEnd w:id="13589"/>
      <w:bookmarkEnd w:id="13590"/>
      <w:r w:rsidR="00B44F70">
        <w:rPr>
          <w:rFonts w:hint="cs"/>
          <w:rtl/>
          <w:lang w:eastAsia="he-IL"/>
        </w:rPr>
        <w:t>, אבל זה לא נותן לך את הלגיטימציה</w:t>
      </w:r>
      <w:bookmarkStart w:id="13591" w:name="_ETM_Q1_9823993"/>
      <w:bookmarkEnd w:id="13591"/>
      <w:r w:rsidR="00B44F70">
        <w:rPr>
          <w:rFonts w:hint="cs"/>
          <w:rtl/>
          <w:lang w:eastAsia="he-IL"/>
        </w:rPr>
        <w:t xml:space="preserve"> לנצל את הזמן.</w:t>
      </w:r>
    </w:p>
    <w:p w14:paraId="7569491E" w14:textId="6326F45D" w:rsidR="00DC0D69" w:rsidRDefault="00DC0D69" w:rsidP="00DC0D69">
      <w:pPr>
        <w:rPr>
          <w:rtl/>
          <w:lang w:eastAsia="he-IL"/>
        </w:rPr>
      </w:pPr>
      <w:bookmarkStart w:id="13592" w:name="_ETM_Q1_9822336"/>
      <w:bookmarkStart w:id="13593" w:name="_ETM_Q1_9822412"/>
      <w:bookmarkStart w:id="13594" w:name="_ETM_Q1_9823326"/>
      <w:bookmarkEnd w:id="13592"/>
      <w:bookmarkEnd w:id="13593"/>
      <w:bookmarkEnd w:id="13594"/>
    </w:p>
    <w:p w14:paraId="68798659" w14:textId="6176E483" w:rsidR="00DC0D69" w:rsidRDefault="00DC0D69" w:rsidP="00DC0D69">
      <w:pPr>
        <w:pStyle w:val="a4"/>
        <w:keepNext/>
        <w:rPr>
          <w:rtl/>
        </w:rPr>
      </w:pPr>
      <w:bookmarkStart w:id="13595" w:name="ET_speaker_5291_1214"/>
      <w:r w:rsidRPr="00DC0D69">
        <w:rPr>
          <w:rStyle w:val="TagStyle"/>
          <w:rtl/>
        </w:rPr>
        <w:t xml:space="preserve"> &lt;&lt; דובר &gt;&gt; </w:t>
      </w:r>
      <w:r>
        <w:rPr>
          <w:rtl/>
        </w:rPr>
        <w:t>בצלאל סמוטריץ' (הציונות הדתית):</w:t>
      </w:r>
      <w:r w:rsidRPr="00DC0D69">
        <w:rPr>
          <w:rStyle w:val="TagStyle"/>
          <w:rtl/>
        </w:rPr>
        <w:t xml:space="preserve"> &lt;&lt; דובר &gt;&gt;</w:t>
      </w:r>
      <w:r w:rsidR="00FC2EC7">
        <w:rPr>
          <w:rtl/>
        </w:rPr>
        <w:t xml:space="preserve"> </w:t>
      </w:r>
      <w:bookmarkEnd w:id="13595"/>
    </w:p>
    <w:p w14:paraId="11B570B0" w14:textId="78B0DD7C" w:rsidR="00DC0D69" w:rsidRDefault="00DC0D69" w:rsidP="00DC0D69">
      <w:pPr>
        <w:pStyle w:val="KeepWithNext"/>
        <w:rPr>
          <w:rtl/>
          <w:lang w:eastAsia="he-IL"/>
        </w:rPr>
      </w:pPr>
    </w:p>
    <w:p w14:paraId="499EE6C1" w14:textId="56D9F75E" w:rsidR="00DC0D69" w:rsidRDefault="00DC0D69" w:rsidP="00B44F70">
      <w:pPr>
        <w:rPr>
          <w:rtl/>
          <w:lang w:eastAsia="he-IL"/>
        </w:rPr>
      </w:pPr>
      <w:bookmarkStart w:id="13596" w:name="_ETM_Q1_9823782"/>
      <w:bookmarkStart w:id="13597" w:name="_ETM_Q1_9823840"/>
      <w:bookmarkStart w:id="13598" w:name="_ETM_Q1_9818868"/>
      <w:bookmarkEnd w:id="13596"/>
      <w:bookmarkEnd w:id="13597"/>
      <w:bookmarkEnd w:id="13598"/>
      <w:r>
        <w:rPr>
          <w:rFonts w:hint="cs"/>
          <w:rtl/>
          <w:lang w:eastAsia="he-IL"/>
        </w:rPr>
        <w:t xml:space="preserve">לא, אני רק רציתי לתת לך הזדמנות להתייעץ </w:t>
      </w:r>
      <w:bookmarkStart w:id="13599" w:name="_ETM_Q1_9824522"/>
      <w:bookmarkEnd w:id="13599"/>
      <w:r>
        <w:rPr>
          <w:rFonts w:hint="cs"/>
          <w:rtl/>
          <w:lang w:eastAsia="he-IL"/>
        </w:rPr>
        <w:t>איתו.</w:t>
      </w:r>
      <w:bookmarkStart w:id="13600" w:name="_ETM_Q1_9824477"/>
      <w:bookmarkStart w:id="13601" w:name="_ETM_Q1_9824550"/>
      <w:bookmarkStart w:id="13602" w:name="_ETM_Q1_9831258"/>
      <w:bookmarkStart w:id="13603" w:name="_ETM_Q1_9831301"/>
      <w:bookmarkStart w:id="13604" w:name="_ETM_Q1_9826328"/>
      <w:bookmarkEnd w:id="13600"/>
      <w:bookmarkEnd w:id="13601"/>
      <w:bookmarkEnd w:id="13602"/>
      <w:bookmarkEnd w:id="13603"/>
      <w:bookmarkEnd w:id="13604"/>
      <w:r w:rsidR="00B44F70">
        <w:rPr>
          <w:rFonts w:hint="cs"/>
          <w:rtl/>
          <w:lang w:eastAsia="he-IL"/>
        </w:rPr>
        <w:t xml:space="preserve"> </w:t>
      </w:r>
      <w:bookmarkStart w:id="13605" w:name="_ETM_Q1_9837196"/>
      <w:bookmarkEnd w:id="13605"/>
      <w:r>
        <w:rPr>
          <w:rFonts w:hint="cs"/>
          <w:rtl/>
          <w:lang w:eastAsia="he-IL"/>
        </w:rPr>
        <w:t xml:space="preserve">אז </w:t>
      </w:r>
      <w:bookmarkStart w:id="13606" w:name="_ETM_Q1_9826807"/>
      <w:bookmarkEnd w:id="13606"/>
      <w:r>
        <w:rPr>
          <w:rFonts w:hint="cs"/>
          <w:rtl/>
          <w:lang w:eastAsia="he-IL"/>
        </w:rPr>
        <w:t>אני אדבר לאט, בסדר, מעכשיו אני אדבר לאט.</w:t>
      </w:r>
      <w:bookmarkStart w:id="13607" w:name="_ETM_Q1_9832571"/>
      <w:bookmarkEnd w:id="13607"/>
    </w:p>
    <w:p w14:paraId="2649DA34" w14:textId="7A44CDF6" w:rsidR="00DC0D69" w:rsidRDefault="00DC0D69" w:rsidP="00DC0D69">
      <w:pPr>
        <w:rPr>
          <w:rtl/>
          <w:lang w:eastAsia="he-IL"/>
        </w:rPr>
      </w:pPr>
      <w:bookmarkStart w:id="13608" w:name="_ETM_Q1_9832665"/>
      <w:bookmarkEnd w:id="13608"/>
    </w:p>
    <w:p w14:paraId="3C9E44BD" w14:textId="35680C21" w:rsidR="00DC0D69" w:rsidRDefault="00DC0D69" w:rsidP="00DC0D69">
      <w:pPr>
        <w:pStyle w:val="af6"/>
        <w:keepNext/>
        <w:rPr>
          <w:rtl/>
        </w:rPr>
      </w:pPr>
      <w:bookmarkStart w:id="13609" w:name="ET_yor_5854_1217"/>
      <w:r w:rsidRPr="00DC0D69">
        <w:rPr>
          <w:rStyle w:val="TagStyle"/>
          <w:rtl/>
        </w:rPr>
        <w:t xml:space="preserve"> &lt;&lt; יור &gt;&gt; </w:t>
      </w:r>
      <w:r>
        <w:rPr>
          <w:rtl/>
        </w:rPr>
        <w:t>היו"ר ווליד טאהא:</w:t>
      </w:r>
      <w:r w:rsidRPr="00DC0D69">
        <w:rPr>
          <w:rStyle w:val="TagStyle"/>
          <w:rtl/>
        </w:rPr>
        <w:t xml:space="preserve"> &lt;&lt; יור &gt;&gt;</w:t>
      </w:r>
      <w:r w:rsidR="00FC2EC7">
        <w:rPr>
          <w:rtl/>
        </w:rPr>
        <w:t xml:space="preserve"> </w:t>
      </w:r>
      <w:bookmarkEnd w:id="13609"/>
    </w:p>
    <w:p w14:paraId="37EC66D2" w14:textId="0331471C" w:rsidR="00DC0D69" w:rsidRDefault="00DC0D69" w:rsidP="00DC0D69">
      <w:pPr>
        <w:pStyle w:val="KeepWithNext"/>
        <w:rPr>
          <w:rtl/>
          <w:lang w:eastAsia="he-IL"/>
        </w:rPr>
      </w:pPr>
    </w:p>
    <w:p w14:paraId="14819D3F" w14:textId="3A3E34AA" w:rsidR="00DC0D69" w:rsidRDefault="00DC0D69" w:rsidP="00DC0D69">
      <w:pPr>
        <w:rPr>
          <w:rtl/>
          <w:lang w:eastAsia="he-IL"/>
        </w:rPr>
      </w:pPr>
      <w:bookmarkStart w:id="13610" w:name="_ETM_Q1_9833240"/>
      <w:bookmarkEnd w:id="13610"/>
      <w:r>
        <w:rPr>
          <w:rFonts w:hint="cs"/>
          <w:rtl/>
          <w:lang w:eastAsia="he-IL"/>
        </w:rPr>
        <w:t xml:space="preserve">אז אנחנו עוברים </w:t>
      </w:r>
      <w:bookmarkStart w:id="13611" w:name="_ETM_Q1_9834956"/>
      <w:bookmarkEnd w:id="13611"/>
      <w:r>
        <w:rPr>
          <w:rFonts w:hint="cs"/>
          <w:rtl/>
          <w:lang w:eastAsia="he-IL"/>
        </w:rPr>
        <w:t>לה</w:t>
      </w:r>
      <w:bookmarkStart w:id="13612" w:name="_ETM_Q1_9830421"/>
      <w:bookmarkEnd w:id="13612"/>
      <w:r>
        <w:rPr>
          <w:rFonts w:hint="cs"/>
          <w:rtl/>
          <w:lang w:eastAsia="he-IL"/>
        </w:rPr>
        <w:t>צבעה על סעיף 1 הסתייגות מספר ארבע.</w:t>
      </w:r>
    </w:p>
    <w:p w14:paraId="7F773C50" w14:textId="1C51D21C" w:rsidR="00DC0D69" w:rsidRDefault="00DC0D69" w:rsidP="00DC0D69">
      <w:pPr>
        <w:rPr>
          <w:rtl/>
          <w:lang w:eastAsia="he-IL"/>
        </w:rPr>
      </w:pPr>
      <w:bookmarkStart w:id="13613" w:name="_ETM_Q1_9837409"/>
      <w:bookmarkStart w:id="13614" w:name="_ETM_Q1_9837484"/>
      <w:bookmarkEnd w:id="13613"/>
      <w:bookmarkEnd w:id="13614"/>
    </w:p>
    <w:p w14:paraId="7578AEAA" w14:textId="547220E0" w:rsidR="007F0BE3" w:rsidRDefault="007F0BE3" w:rsidP="007F0BE3">
      <w:pPr>
        <w:pStyle w:val="af1"/>
        <w:keepNext/>
        <w:rPr>
          <w:rtl/>
          <w:lang w:eastAsia="he-IL"/>
        </w:rPr>
      </w:pPr>
      <w:bookmarkStart w:id="13615" w:name="_ETM_Q1_9838044"/>
      <w:bookmarkStart w:id="13616" w:name="_ETM_Q1_9838122"/>
      <w:bookmarkEnd w:id="13615"/>
      <w:bookmarkEnd w:id="13616"/>
      <w:r>
        <w:rPr>
          <w:rtl/>
          <w:lang w:eastAsia="he-IL"/>
        </w:rPr>
        <w:t>הצבעה</w:t>
      </w:r>
    </w:p>
    <w:p w14:paraId="39640C0A" w14:textId="4E2EAD3B" w:rsidR="007F0BE3" w:rsidRDefault="007F0BE3" w:rsidP="007F0BE3">
      <w:pPr>
        <w:pStyle w:val="--"/>
        <w:keepNext/>
        <w:rPr>
          <w:rtl/>
          <w:lang w:eastAsia="he-IL"/>
        </w:rPr>
      </w:pPr>
    </w:p>
    <w:p w14:paraId="6FB882DA" w14:textId="3E569D6D" w:rsidR="007F0BE3" w:rsidRDefault="007F0BE3" w:rsidP="007F0BE3">
      <w:pPr>
        <w:pStyle w:val="--"/>
        <w:keepNext/>
        <w:rPr>
          <w:rtl/>
          <w:lang w:eastAsia="he-IL"/>
        </w:rPr>
      </w:pPr>
      <w:r>
        <w:rPr>
          <w:rtl/>
          <w:lang w:eastAsia="he-IL"/>
        </w:rPr>
        <w:t>בעד –</w:t>
      </w:r>
      <w:r w:rsidR="00FC2EC7">
        <w:rPr>
          <w:rFonts w:hint="cs"/>
          <w:rtl/>
          <w:lang w:eastAsia="he-IL"/>
        </w:rPr>
        <w:t xml:space="preserve"> </w:t>
      </w:r>
      <w:r>
        <w:rPr>
          <w:rFonts w:hint="cs"/>
          <w:rtl/>
          <w:lang w:eastAsia="he-IL"/>
        </w:rPr>
        <w:t>0</w:t>
      </w:r>
    </w:p>
    <w:p w14:paraId="2A007AC4" w14:textId="4EBEC7D4" w:rsidR="007F0BE3" w:rsidRDefault="007F0BE3" w:rsidP="007F0BE3">
      <w:pPr>
        <w:pStyle w:val="--"/>
        <w:keepNext/>
        <w:rPr>
          <w:rtl/>
          <w:lang w:eastAsia="he-IL"/>
        </w:rPr>
      </w:pPr>
      <w:r>
        <w:rPr>
          <w:rtl/>
          <w:lang w:eastAsia="he-IL"/>
        </w:rPr>
        <w:t>נגד –</w:t>
      </w:r>
      <w:r w:rsidR="00FC2EC7">
        <w:rPr>
          <w:rtl/>
          <w:lang w:eastAsia="he-IL"/>
        </w:rPr>
        <w:t xml:space="preserve"> </w:t>
      </w:r>
      <w:r>
        <w:rPr>
          <w:rFonts w:hint="cs"/>
          <w:rtl/>
          <w:lang w:eastAsia="he-IL"/>
        </w:rPr>
        <w:t>3</w:t>
      </w:r>
    </w:p>
    <w:p w14:paraId="293E030F" w14:textId="77777777" w:rsidR="007F0BE3" w:rsidRDefault="007F0BE3" w:rsidP="007F0BE3">
      <w:pPr>
        <w:pStyle w:val="--"/>
        <w:keepNext/>
        <w:rPr>
          <w:rtl/>
          <w:lang w:eastAsia="he-IL"/>
        </w:rPr>
      </w:pPr>
      <w:r>
        <w:rPr>
          <w:rtl/>
          <w:lang w:eastAsia="he-IL"/>
        </w:rPr>
        <w:t>נמנעים –</w:t>
      </w:r>
      <w:r>
        <w:rPr>
          <w:rFonts w:hint="cs"/>
          <w:rtl/>
          <w:lang w:eastAsia="he-IL"/>
        </w:rPr>
        <w:t xml:space="preserve"> 0</w:t>
      </w:r>
    </w:p>
    <w:p w14:paraId="1129F12A" w14:textId="3012D419" w:rsidR="007F0BE3" w:rsidRDefault="00E722C8" w:rsidP="007F0BE3">
      <w:pPr>
        <w:pStyle w:val="--"/>
        <w:keepNext/>
        <w:rPr>
          <w:rtl/>
          <w:lang w:eastAsia="he-IL"/>
        </w:rPr>
      </w:pPr>
      <w:r>
        <w:rPr>
          <w:rFonts w:hint="cs"/>
          <w:b/>
          <w:bCs/>
          <w:rtl/>
          <w:lang w:eastAsia="he-IL"/>
        </w:rPr>
        <w:t>לא אושר</w:t>
      </w:r>
      <w:r w:rsidR="007F0BE3">
        <w:rPr>
          <w:rFonts w:hint="cs"/>
          <w:b/>
          <w:bCs/>
          <w:rtl/>
          <w:lang w:eastAsia="he-IL"/>
        </w:rPr>
        <w:t>ה</w:t>
      </w:r>
      <w:r w:rsidR="007F0BE3">
        <w:rPr>
          <w:rtl/>
          <w:lang w:eastAsia="he-IL"/>
        </w:rPr>
        <w:t xml:space="preserve"> </w:t>
      </w:r>
    </w:p>
    <w:p w14:paraId="75E502B6" w14:textId="77777777" w:rsidR="007F0BE3" w:rsidRPr="007F0BE3" w:rsidRDefault="007F0BE3" w:rsidP="007F0BE3">
      <w:pPr>
        <w:pStyle w:val="af2"/>
        <w:rPr>
          <w:rtl/>
          <w:lang w:eastAsia="he-IL"/>
        </w:rPr>
      </w:pPr>
    </w:p>
    <w:p w14:paraId="5B6C38AE" w14:textId="1F96C10C" w:rsidR="00B44F70" w:rsidRDefault="00B44F70" w:rsidP="00B44F70">
      <w:pPr>
        <w:rPr>
          <w:rtl/>
          <w:lang w:eastAsia="he-IL"/>
        </w:rPr>
      </w:pPr>
      <w:r>
        <w:rPr>
          <w:rFonts w:hint="cs"/>
          <w:rtl/>
          <w:lang w:eastAsia="he-IL"/>
        </w:rPr>
        <w:t xml:space="preserve">עוברים </w:t>
      </w:r>
      <w:bookmarkStart w:id="13617" w:name="_ETM_Q1_9845622"/>
      <w:bookmarkEnd w:id="13617"/>
      <w:r>
        <w:rPr>
          <w:rFonts w:hint="cs"/>
          <w:rtl/>
          <w:lang w:eastAsia="he-IL"/>
        </w:rPr>
        <w:t xml:space="preserve">להסתייגות מספר </w:t>
      </w:r>
      <w:bookmarkStart w:id="13618" w:name="_ETM_Q1_9842587"/>
      <w:bookmarkEnd w:id="13618"/>
      <w:r>
        <w:rPr>
          <w:rFonts w:hint="cs"/>
          <w:rtl/>
          <w:lang w:eastAsia="he-IL"/>
        </w:rPr>
        <w:t>חמש לסעיף 1.</w:t>
      </w:r>
    </w:p>
    <w:p w14:paraId="4D1B523D" w14:textId="2C2ED689" w:rsidR="00B44F70" w:rsidRDefault="00B44F70" w:rsidP="00B44F70">
      <w:pPr>
        <w:rPr>
          <w:rtl/>
          <w:lang w:eastAsia="he-IL"/>
        </w:rPr>
      </w:pPr>
      <w:bookmarkStart w:id="13619" w:name="_ETM_Q1_9851011"/>
      <w:bookmarkStart w:id="13620" w:name="_ETM_Q1_9851086"/>
      <w:bookmarkStart w:id="13621" w:name="_ETM_Q1_9849966"/>
      <w:bookmarkStart w:id="13622" w:name="_ETM_Q1_9845479"/>
      <w:bookmarkStart w:id="13623" w:name="_ETM_Q1_9842238"/>
      <w:bookmarkStart w:id="13624" w:name="_ETM_Q1_9839442"/>
      <w:bookmarkStart w:id="13625" w:name="_ETM_Q1_9835007"/>
      <w:bookmarkEnd w:id="13619"/>
      <w:bookmarkEnd w:id="13620"/>
      <w:bookmarkEnd w:id="13621"/>
      <w:bookmarkEnd w:id="13622"/>
      <w:bookmarkEnd w:id="13623"/>
      <w:bookmarkEnd w:id="13624"/>
      <w:bookmarkEnd w:id="13625"/>
    </w:p>
    <w:p w14:paraId="1BE92096" w14:textId="44BAEB12" w:rsidR="00B44F70" w:rsidRDefault="00B44F70" w:rsidP="00B44F70">
      <w:pPr>
        <w:pStyle w:val="a4"/>
        <w:keepNext/>
        <w:rPr>
          <w:rtl/>
        </w:rPr>
      </w:pPr>
      <w:bookmarkStart w:id="13626" w:name="ET_speaker_5291_1218"/>
      <w:r w:rsidRPr="00B44F70">
        <w:rPr>
          <w:rStyle w:val="TagStyle"/>
          <w:rtl/>
        </w:rPr>
        <w:t xml:space="preserve"> &lt;&lt; דובר &gt;&gt; </w:t>
      </w:r>
      <w:r>
        <w:rPr>
          <w:rtl/>
        </w:rPr>
        <w:t>בצלאל סמוטריץ' (הציונות הדתית):</w:t>
      </w:r>
      <w:r w:rsidRPr="00B44F70">
        <w:rPr>
          <w:rStyle w:val="TagStyle"/>
          <w:rtl/>
        </w:rPr>
        <w:t xml:space="preserve"> &lt;&lt; דובר &gt;&gt;</w:t>
      </w:r>
      <w:r w:rsidR="00FC2EC7">
        <w:rPr>
          <w:rtl/>
        </w:rPr>
        <w:t xml:space="preserve"> </w:t>
      </w:r>
      <w:bookmarkEnd w:id="13626"/>
    </w:p>
    <w:p w14:paraId="5BE1163B" w14:textId="651EB245" w:rsidR="00B44F70" w:rsidRDefault="00B44F70" w:rsidP="00B44F70">
      <w:pPr>
        <w:pStyle w:val="KeepWithNext"/>
        <w:rPr>
          <w:rtl/>
          <w:lang w:eastAsia="he-IL"/>
        </w:rPr>
      </w:pPr>
    </w:p>
    <w:p w14:paraId="65A9DCED" w14:textId="7CADABCF" w:rsidR="00B44F70" w:rsidRDefault="00B44F70" w:rsidP="00B44F70">
      <w:pPr>
        <w:rPr>
          <w:rtl/>
          <w:lang w:eastAsia="he-IL"/>
        </w:rPr>
      </w:pPr>
      <w:bookmarkStart w:id="13627" w:name="_ETM_Q1_9836843"/>
      <w:bookmarkStart w:id="13628" w:name="_ETM_Q1_9836885"/>
      <w:bookmarkEnd w:id="13627"/>
      <w:bookmarkEnd w:id="13628"/>
      <w:r>
        <w:rPr>
          <w:rFonts w:hint="cs"/>
          <w:rtl/>
          <w:lang w:eastAsia="he-IL"/>
        </w:rPr>
        <w:t xml:space="preserve">רגע, מה התוצאה? אדוני לא </w:t>
      </w:r>
      <w:bookmarkStart w:id="13629" w:name="_ETM_Q1_9848739"/>
      <w:bookmarkEnd w:id="13629"/>
      <w:r>
        <w:rPr>
          <w:rFonts w:hint="cs"/>
          <w:rtl/>
          <w:lang w:eastAsia="he-IL"/>
        </w:rPr>
        <w:t>הכריז את התוצאה.</w:t>
      </w:r>
      <w:bookmarkStart w:id="13630" w:name="_ETM_Q1_9851157"/>
      <w:bookmarkEnd w:id="13630"/>
    </w:p>
    <w:p w14:paraId="2DA5320A" w14:textId="357D7DA1" w:rsidR="00B44F70" w:rsidRDefault="00B44F70" w:rsidP="00B44F70">
      <w:pPr>
        <w:rPr>
          <w:rtl/>
          <w:lang w:eastAsia="he-IL"/>
        </w:rPr>
      </w:pPr>
      <w:bookmarkStart w:id="13631" w:name="_ETM_Q1_9851232"/>
      <w:bookmarkEnd w:id="13631"/>
    </w:p>
    <w:p w14:paraId="2A4954B8" w14:textId="0BE7219A" w:rsidR="00B44F70" w:rsidRDefault="00B44F70" w:rsidP="00B44F70">
      <w:pPr>
        <w:pStyle w:val="af6"/>
        <w:keepNext/>
        <w:rPr>
          <w:rtl/>
        </w:rPr>
      </w:pPr>
      <w:bookmarkStart w:id="13632" w:name="ET_yor_5854_1219"/>
      <w:r w:rsidRPr="00B44F70">
        <w:rPr>
          <w:rStyle w:val="TagStyle"/>
          <w:rtl/>
        </w:rPr>
        <w:t xml:space="preserve"> &lt;&lt; יור &gt;&gt; </w:t>
      </w:r>
      <w:r>
        <w:rPr>
          <w:rtl/>
        </w:rPr>
        <w:t>היו"ר ווליד טאהא:</w:t>
      </w:r>
      <w:r w:rsidRPr="00B44F70">
        <w:rPr>
          <w:rStyle w:val="TagStyle"/>
          <w:rtl/>
        </w:rPr>
        <w:t xml:space="preserve"> &lt;&lt; יור &gt;&gt;</w:t>
      </w:r>
      <w:r w:rsidR="00FC2EC7">
        <w:rPr>
          <w:rtl/>
        </w:rPr>
        <w:t xml:space="preserve"> </w:t>
      </w:r>
      <w:bookmarkEnd w:id="13632"/>
    </w:p>
    <w:p w14:paraId="568336F7" w14:textId="02E0981F" w:rsidR="00B44F70" w:rsidRDefault="00B44F70" w:rsidP="00B44F70">
      <w:pPr>
        <w:pStyle w:val="KeepWithNext"/>
        <w:rPr>
          <w:rtl/>
          <w:lang w:eastAsia="he-IL"/>
        </w:rPr>
      </w:pPr>
    </w:p>
    <w:p w14:paraId="7D38906F" w14:textId="3155CA03" w:rsidR="00B44F70" w:rsidRDefault="00B44F70" w:rsidP="00B44F70">
      <w:pPr>
        <w:rPr>
          <w:rtl/>
          <w:lang w:eastAsia="he-IL"/>
        </w:rPr>
      </w:pPr>
      <w:bookmarkStart w:id="13633" w:name="_ETM_Q1_9852544"/>
      <w:bookmarkEnd w:id="13633"/>
      <w:r>
        <w:rPr>
          <w:rFonts w:hint="cs"/>
          <w:rtl/>
          <w:lang w:eastAsia="he-IL"/>
        </w:rPr>
        <w:t xml:space="preserve">עוברים להסתייגות </w:t>
      </w:r>
      <w:bookmarkStart w:id="13634" w:name="_ETM_Q1_9849575"/>
      <w:bookmarkEnd w:id="13634"/>
      <w:r>
        <w:rPr>
          <w:rFonts w:hint="cs"/>
          <w:rtl/>
          <w:lang w:eastAsia="he-IL"/>
        </w:rPr>
        <w:t>מספר חמש לסעיף 1.</w:t>
      </w:r>
    </w:p>
    <w:p w14:paraId="5F8D4052" w14:textId="48E97B61" w:rsidR="00B44F70" w:rsidRDefault="00B44F70" w:rsidP="00B44F70">
      <w:pPr>
        <w:rPr>
          <w:rtl/>
          <w:lang w:eastAsia="he-IL"/>
        </w:rPr>
      </w:pPr>
      <w:bookmarkStart w:id="13635" w:name="_ETM_Q1_9851870"/>
      <w:bookmarkStart w:id="13636" w:name="_ETM_Q1_9851938"/>
      <w:bookmarkStart w:id="13637" w:name="_ETM_Q1_9852731"/>
      <w:bookmarkEnd w:id="13635"/>
      <w:bookmarkEnd w:id="13636"/>
      <w:bookmarkEnd w:id="13637"/>
    </w:p>
    <w:p w14:paraId="402F202A" w14:textId="604B829D" w:rsidR="00B44F70" w:rsidRDefault="00B44F70" w:rsidP="00B44F70">
      <w:pPr>
        <w:pStyle w:val="a4"/>
        <w:keepNext/>
        <w:rPr>
          <w:rtl/>
        </w:rPr>
      </w:pPr>
      <w:bookmarkStart w:id="13638" w:name="ET_speaker_5291_1220"/>
      <w:r w:rsidRPr="00B44F70">
        <w:rPr>
          <w:rStyle w:val="TagStyle"/>
          <w:rtl/>
        </w:rPr>
        <w:t xml:space="preserve"> &lt;&lt; דובר &gt;&gt; </w:t>
      </w:r>
      <w:r>
        <w:rPr>
          <w:rtl/>
        </w:rPr>
        <w:t>בצלאל סמוטריץ' (הציונות הדתית):</w:t>
      </w:r>
      <w:r w:rsidRPr="00B44F70">
        <w:rPr>
          <w:rStyle w:val="TagStyle"/>
          <w:rtl/>
        </w:rPr>
        <w:t xml:space="preserve"> &lt;&lt; דובר &gt;&gt;</w:t>
      </w:r>
      <w:r w:rsidR="00FC2EC7">
        <w:rPr>
          <w:rtl/>
        </w:rPr>
        <w:t xml:space="preserve"> </w:t>
      </w:r>
      <w:bookmarkEnd w:id="13638"/>
    </w:p>
    <w:p w14:paraId="7A463B3E" w14:textId="735BAA23" w:rsidR="00B44F70" w:rsidRDefault="00B44F70" w:rsidP="00B44F70">
      <w:pPr>
        <w:pStyle w:val="KeepWithNext"/>
        <w:rPr>
          <w:rtl/>
          <w:lang w:eastAsia="he-IL"/>
        </w:rPr>
      </w:pPr>
    </w:p>
    <w:p w14:paraId="1E9B0138" w14:textId="67ED9978" w:rsidR="00B44F70" w:rsidRDefault="00B44F70" w:rsidP="00B44F70">
      <w:pPr>
        <w:rPr>
          <w:rtl/>
          <w:lang w:eastAsia="he-IL"/>
        </w:rPr>
      </w:pPr>
      <w:bookmarkStart w:id="13639" w:name="_ETM_Q1_9853181"/>
      <w:bookmarkStart w:id="13640" w:name="_ETM_Q1_9853231"/>
      <w:bookmarkEnd w:id="13639"/>
      <w:bookmarkEnd w:id="13640"/>
      <w:r>
        <w:rPr>
          <w:rFonts w:hint="cs"/>
          <w:rtl/>
          <w:lang w:eastAsia="he-IL"/>
        </w:rPr>
        <w:t xml:space="preserve">תומר, </w:t>
      </w:r>
      <w:bookmarkStart w:id="13641" w:name="_ETM_Q1_9848143"/>
      <w:bookmarkEnd w:id="13641"/>
      <w:r>
        <w:rPr>
          <w:rFonts w:hint="cs"/>
          <w:rtl/>
          <w:lang w:eastAsia="he-IL"/>
        </w:rPr>
        <w:t xml:space="preserve">היו"ר </w:t>
      </w:r>
      <w:bookmarkStart w:id="13642" w:name="_ETM_Q1_9856613"/>
      <w:bookmarkEnd w:id="13642"/>
      <w:r>
        <w:rPr>
          <w:rFonts w:hint="cs"/>
          <w:rtl/>
          <w:lang w:eastAsia="he-IL"/>
        </w:rPr>
        <w:t xml:space="preserve">לא צריך להכריז </w:t>
      </w:r>
      <w:bookmarkStart w:id="13643" w:name="_ETM_Q1_9853349"/>
      <w:bookmarkEnd w:id="13643"/>
      <w:r>
        <w:rPr>
          <w:rFonts w:hint="cs"/>
          <w:rtl/>
          <w:lang w:eastAsia="he-IL"/>
        </w:rPr>
        <w:t xml:space="preserve">את </w:t>
      </w:r>
      <w:bookmarkStart w:id="13644" w:name="_ETM_Q1_9849659"/>
      <w:bookmarkStart w:id="13645" w:name="_ETM_Q1_9844381"/>
      <w:bookmarkEnd w:id="13644"/>
      <w:bookmarkEnd w:id="13645"/>
      <w:r>
        <w:rPr>
          <w:rFonts w:hint="cs"/>
          <w:rtl/>
          <w:lang w:eastAsia="he-IL"/>
        </w:rPr>
        <w:t xml:space="preserve">תוצאות ההצבעה, האם </w:t>
      </w:r>
      <w:bookmarkStart w:id="13646" w:name="_ETM_Q1_9854055"/>
      <w:bookmarkEnd w:id="13646"/>
      <w:r>
        <w:rPr>
          <w:rFonts w:hint="cs"/>
          <w:rtl/>
          <w:lang w:eastAsia="he-IL"/>
        </w:rPr>
        <w:t xml:space="preserve">ההסתייגות עברה </w:t>
      </w:r>
      <w:bookmarkStart w:id="13647" w:name="_ETM_Q1_9855825"/>
      <w:bookmarkEnd w:id="13647"/>
      <w:r>
        <w:rPr>
          <w:rFonts w:hint="cs"/>
          <w:rtl/>
          <w:lang w:eastAsia="he-IL"/>
        </w:rPr>
        <w:t>או לא עברה?</w:t>
      </w:r>
    </w:p>
    <w:p w14:paraId="010C89BA" w14:textId="590C6049" w:rsidR="00B44F70" w:rsidRDefault="00B44F70" w:rsidP="00B44F70">
      <w:pPr>
        <w:rPr>
          <w:rtl/>
          <w:lang w:eastAsia="he-IL"/>
        </w:rPr>
      </w:pPr>
      <w:bookmarkStart w:id="13648" w:name="_ETM_Q1_9857224"/>
      <w:bookmarkStart w:id="13649" w:name="_ETM_Q1_9857451"/>
      <w:bookmarkStart w:id="13650" w:name="_ETM_Q1_9858092"/>
      <w:bookmarkEnd w:id="13648"/>
      <w:bookmarkEnd w:id="13649"/>
      <w:bookmarkEnd w:id="13650"/>
    </w:p>
    <w:p w14:paraId="4AD6C7CE" w14:textId="38103C38" w:rsidR="00B44F70" w:rsidRDefault="00B44F70" w:rsidP="00B44F70">
      <w:pPr>
        <w:pStyle w:val="a4"/>
        <w:keepNext/>
        <w:rPr>
          <w:rtl/>
        </w:rPr>
      </w:pPr>
      <w:bookmarkStart w:id="13651" w:name="ET_speaker_תומר_רוזנר_1221"/>
      <w:r w:rsidRPr="00B44F70">
        <w:rPr>
          <w:rStyle w:val="TagStyle"/>
          <w:rtl/>
        </w:rPr>
        <w:t xml:space="preserve"> &lt;&lt; דובר &gt;&gt; </w:t>
      </w:r>
      <w:r>
        <w:rPr>
          <w:rtl/>
        </w:rPr>
        <w:t>תומר רוזנר:</w:t>
      </w:r>
      <w:r w:rsidRPr="00B44F70">
        <w:rPr>
          <w:rStyle w:val="TagStyle"/>
          <w:rtl/>
        </w:rPr>
        <w:t xml:space="preserve"> &lt;&lt; דובר &gt;&gt;</w:t>
      </w:r>
      <w:r w:rsidR="00FC2EC7">
        <w:rPr>
          <w:rtl/>
        </w:rPr>
        <w:t xml:space="preserve"> </w:t>
      </w:r>
      <w:bookmarkEnd w:id="13651"/>
    </w:p>
    <w:p w14:paraId="5D022151" w14:textId="35C50A60" w:rsidR="00B44F70" w:rsidRDefault="00B44F70" w:rsidP="00B44F70">
      <w:pPr>
        <w:pStyle w:val="KeepWithNext"/>
        <w:rPr>
          <w:rtl/>
          <w:lang w:eastAsia="he-IL"/>
        </w:rPr>
      </w:pPr>
    </w:p>
    <w:p w14:paraId="632BD891" w14:textId="2A7697D7" w:rsidR="00B44F70" w:rsidRDefault="00B44F70" w:rsidP="00B44F70">
      <w:pPr>
        <w:rPr>
          <w:rtl/>
          <w:lang w:eastAsia="he-IL"/>
        </w:rPr>
      </w:pPr>
      <w:bookmarkStart w:id="13652" w:name="_ETM_Q1_9858500"/>
      <w:bookmarkStart w:id="13653" w:name="_ETM_Q1_9858536"/>
      <w:bookmarkEnd w:id="13652"/>
      <w:bookmarkEnd w:id="13653"/>
      <w:r>
        <w:rPr>
          <w:rFonts w:hint="cs"/>
          <w:rtl/>
          <w:lang w:eastAsia="he-IL"/>
        </w:rPr>
        <w:t>בהחלט צריך.</w:t>
      </w:r>
    </w:p>
    <w:p w14:paraId="6F090075" w14:textId="47637932" w:rsidR="00B44F70" w:rsidRDefault="00B44F70" w:rsidP="00B44F70">
      <w:pPr>
        <w:rPr>
          <w:rtl/>
          <w:lang w:eastAsia="he-IL"/>
        </w:rPr>
      </w:pPr>
      <w:bookmarkStart w:id="13654" w:name="_ETM_Q1_9859948"/>
      <w:bookmarkStart w:id="13655" w:name="_ETM_Q1_9860023"/>
      <w:bookmarkStart w:id="13656" w:name="_ETM_Q1_9855261"/>
      <w:bookmarkStart w:id="13657" w:name="_ETM_Q1_9856423"/>
      <w:bookmarkEnd w:id="13654"/>
      <w:bookmarkEnd w:id="13655"/>
      <w:bookmarkEnd w:id="13656"/>
      <w:bookmarkEnd w:id="13657"/>
    </w:p>
    <w:p w14:paraId="4E2D5432" w14:textId="5A6168E8" w:rsidR="00B44F70" w:rsidRDefault="00B44F70" w:rsidP="00B44F70">
      <w:pPr>
        <w:pStyle w:val="a4"/>
        <w:keepNext/>
        <w:rPr>
          <w:rtl/>
        </w:rPr>
      </w:pPr>
      <w:bookmarkStart w:id="13658" w:name="ET_speaker_5291_1222"/>
      <w:r w:rsidRPr="00B44F70">
        <w:rPr>
          <w:rStyle w:val="TagStyle"/>
          <w:rtl/>
        </w:rPr>
        <w:t xml:space="preserve"> &lt;&lt; דובר &gt;&gt; </w:t>
      </w:r>
      <w:r>
        <w:rPr>
          <w:rtl/>
        </w:rPr>
        <w:t>בצלאל סמוטריץ' (הציונות הדתית):</w:t>
      </w:r>
      <w:r w:rsidRPr="00B44F70">
        <w:rPr>
          <w:rStyle w:val="TagStyle"/>
          <w:rtl/>
        </w:rPr>
        <w:t xml:space="preserve"> &lt;&lt; דובר &gt;&gt;</w:t>
      </w:r>
      <w:r w:rsidR="00FC2EC7">
        <w:rPr>
          <w:rtl/>
        </w:rPr>
        <w:t xml:space="preserve"> </w:t>
      </w:r>
      <w:bookmarkEnd w:id="13658"/>
    </w:p>
    <w:p w14:paraId="73C922D3" w14:textId="0649EB4C" w:rsidR="00B44F70" w:rsidRDefault="00B44F70" w:rsidP="00B44F70">
      <w:pPr>
        <w:pStyle w:val="KeepWithNext"/>
        <w:rPr>
          <w:rtl/>
          <w:lang w:eastAsia="he-IL"/>
        </w:rPr>
      </w:pPr>
    </w:p>
    <w:p w14:paraId="5CD472C9" w14:textId="14CEFA94" w:rsidR="00B44F70" w:rsidRDefault="00B44F70" w:rsidP="00B44F70">
      <w:pPr>
        <w:rPr>
          <w:rtl/>
          <w:lang w:eastAsia="he-IL"/>
        </w:rPr>
      </w:pPr>
      <w:bookmarkStart w:id="13659" w:name="_ETM_Q1_9856817"/>
      <w:bookmarkStart w:id="13660" w:name="_ETM_Q1_9856858"/>
      <w:bookmarkEnd w:id="13659"/>
      <w:bookmarkEnd w:id="13660"/>
      <w:r>
        <w:rPr>
          <w:rFonts w:hint="cs"/>
          <w:rtl/>
          <w:lang w:eastAsia="he-IL"/>
        </w:rPr>
        <w:t>נו, אז אדוני יכריז.</w:t>
      </w:r>
    </w:p>
    <w:p w14:paraId="636FAC0C" w14:textId="4E282F9C" w:rsidR="00B44F70" w:rsidRDefault="00B44F70" w:rsidP="00B44F70">
      <w:pPr>
        <w:rPr>
          <w:rtl/>
          <w:lang w:eastAsia="he-IL"/>
        </w:rPr>
      </w:pPr>
      <w:bookmarkStart w:id="13661" w:name="_ETM_Q1_9859625"/>
      <w:bookmarkStart w:id="13662" w:name="_ETM_Q1_9859707"/>
      <w:bookmarkEnd w:id="13661"/>
      <w:bookmarkEnd w:id="13662"/>
    </w:p>
    <w:p w14:paraId="76B7590C" w14:textId="0520046C" w:rsidR="00B44F70" w:rsidRDefault="00B44F70" w:rsidP="00B44F70">
      <w:pPr>
        <w:pStyle w:val="af6"/>
        <w:keepNext/>
        <w:rPr>
          <w:rtl/>
        </w:rPr>
      </w:pPr>
      <w:bookmarkStart w:id="13663" w:name="ET_yor_5854_1223"/>
      <w:r w:rsidRPr="00B44F70">
        <w:rPr>
          <w:rStyle w:val="TagStyle"/>
          <w:rtl/>
        </w:rPr>
        <w:t xml:space="preserve"> &lt;&lt; יור &gt;&gt; </w:t>
      </w:r>
      <w:r>
        <w:rPr>
          <w:rtl/>
        </w:rPr>
        <w:t>היו"ר ווליד טאהא:</w:t>
      </w:r>
      <w:r w:rsidRPr="00B44F70">
        <w:rPr>
          <w:rStyle w:val="TagStyle"/>
          <w:rtl/>
        </w:rPr>
        <w:t xml:space="preserve"> &lt;&lt; יור &gt;&gt;</w:t>
      </w:r>
      <w:r w:rsidR="00FC2EC7">
        <w:rPr>
          <w:rtl/>
        </w:rPr>
        <w:t xml:space="preserve"> </w:t>
      </w:r>
      <w:bookmarkEnd w:id="13663"/>
    </w:p>
    <w:p w14:paraId="6944B371" w14:textId="0BA4D4B0" w:rsidR="00B44F70" w:rsidRDefault="00B44F70" w:rsidP="00B44F70">
      <w:pPr>
        <w:pStyle w:val="KeepWithNext"/>
        <w:rPr>
          <w:rtl/>
          <w:lang w:eastAsia="he-IL"/>
        </w:rPr>
      </w:pPr>
    </w:p>
    <w:p w14:paraId="4D802739" w14:textId="499A35BF" w:rsidR="00B44F70" w:rsidRDefault="00B44F70" w:rsidP="00B44F70">
      <w:pPr>
        <w:rPr>
          <w:rtl/>
          <w:lang w:eastAsia="he-IL"/>
        </w:rPr>
      </w:pPr>
      <w:bookmarkStart w:id="13664" w:name="_ETM_Q1_9860675"/>
      <w:bookmarkEnd w:id="13664"/>
      <w:r>
        <w:rPr>
          <w:rFonts w:hint="cs"/>
          <w:rtl/>
          <w:lang w:eastAsia="he-IL"/>
        </w:rPr>
        <w:t>תמשיך.</w:t>
      </w:r>
      <w:bookmarkStart w:id="13665" w:name="_ETM_Q1_9861626"/>
      <w:bookmarkEnd w:id="13665"/>
    </w:p>
    <w:p w14:paraId="0A05626B" w14:textId="0B9D48F0" w:rsidR="00B44F70" w:rsidRDefault="00B44F70" w:rsidP="00B44F70">
      <w:pPr>
        <w:rPr>
          <w:rtl/>
          <w:lang w:eastAsia="he-IL"/>
        </w:rPr>
      </w:pPr>
      <w:bookmarkStart w:id="13666" w:name="_ETM_Q1_9861711"/>
      <w:bookmarkEnd w:id="13666"/>
    </w:p>
    <w:p w14:paraId="2C03DD28" w14:textId="60BFB304" w:rsidR="00B44F70" w:rsidRDefault="00B44F70" w:rsidP="00B44F70">
      <w:pPr>
        <w:pStyle w:val="a4"/>
        <w:keepNext/>
        <w:rPr>
          <w:rtl/>
        </w:rPr>
      </w:pPr>
      <w:bookmarkStart w:id="13667" w:name="ET_speaker_5291_1224"/>
      <w:r w:rsidRPr="00B44F70">
        <w:rPr>
          <w:rStyle w:val="TagStyle"/>
          <w:rtl/>
        </w:rPr>
        <w:t xml:space="preserve"> &lt;&lt; דובר &gt;&gt; </w:t>
      </w:r>
      <w:r>
        <w:rPr>
          <w:rtl/>
        </w:rPr>
        <w:t>בצלאל סמוטריץ' (הציונות הדתית):</w:t>
      </w:r>
      <w:r w:rsidRPr="00B44F70">
        <w:rPr>
          <w:rStyle w:val="TagStyle"/>
          <w:rtl/>
        </w:rPr>
        <w:t xml:space="preserve"> &lt;&lt; דובר &gt;&gt;</w:t>
      </w:r>
      <w:r w:rsidR="00FC2EC7">
        <w:rPr>
          <w:rtl/>
        </w:rPr>
        <w:t xml:space="preserve"> </w:t>
      </w:r>
      <w:bookmarkEnd w:id="13667"/>
    </w:p>
    <w:p w14:paraId="7412F43D" w14:textId="1630BD93" w:rsidR="00B44F70" w:rsidRDefault="00B44F70" w:rsidP="00B44F70">
      <w:pPr>
        <w:pStyle w:val="KeepWithNext"/>
        <w:rPr>
          <w:rtl/>
          <w:lang w:eastAsia="he-IL"/>
        </w:rPr>
      </w:pPr>
    </w:p>
    <w:p w14:paraId="66E57C27" w14:textId="684AB10A" w:rsidR="00B44F70" w:rsidRDefault="00B44F70" w:rsidP="00B44F70">
      <w:pPr>
        <w:rPr>
          <w:rtl/>
          <w:lang w:eastAsia="he-IL"/>
        </w:rPr>
      </w:pPr>
      <w:bookmarkStart w:id="13668" w:name="_ETM_Q1_9863577"/>
      <w:bookmarkStart w:id="13669" w:name="_ETM_Q1_9863628"/>
      <w:bookmarkStart w:id="13670" w:name="_ETM_Q1_9858656"/>
      <w:bookmarkEnd w:id="13668"/>
      <w:bookmarkEnd w:id="13669"/>
      <w:bookmarkEnd w:id="13670"/>
      <w:r>
        <w:rPr>
          <w:rFonts w:hint="cs"/>
          <w:rtl/>
          <w:lang w:eastAsia="he-IL"/>
        </w:rPr>
        <w:t xml:space="preserve">אדוני לא הכריז, הנה </w:t>
      </w:r>
      <w:bookmarkStart w:id="13671" w:name="_ETM_Q1_9862870"/>
      <w:bookmarkEnd w:id="13671"/>
      <w:r>
        <w:rPr>
          <w:rFonts w:hint="cs"/>
          <w:rtl/>
          <w:lang w:eastAsia="he-IL"/>
        </w:rPr>
        <w:t xml:space="preserve">היועץ המשפטי </w:t>
      </w:r>
      <w:bookmarkStart w:id="13672" w:name="_ETM_Q1_9859917"/>
      <w:bookmarkEnd w:id="13672"/>
      <w:r>
        <w:rPr>
          <w:rFonts w:hint="cs"/>
          <w:rtl/>
          <w:lang w:eastAsia="he-IL"/>
        </w:rPr>
        <w:t>אומר שצריך.</w:t>
      </w:r>
    </w:p>
    <w:p w14:paraId="1476AB0C" w14:textId="278C99BE" w:rsidR="00B44F70" w:rsidRDefault="00B44F70" w:rsidP="00B44F70">
      <w:pPr>
        <w:rPr>
          <w:rtl/>
          <w:lang w:eastAsia="he-IL"/>
        </w:rPr>
      </w:pPr>
      <w:bookmarkStart w:id="13673" w:name="_ETM_Q1_9863433"/>
      <w:bookmarkStart w:id="13674" w:name="_ETM_Q1_9863518"/>
      <w:bookmarkEnd w:id="13673"/>
      <w:bookmarkEnd w:id="13674"/>
    </w:p>
    <w:p w14:paraId="57F2D235" w14:textId="7A3E4F54" w:rsidR="00B44F70" w:rsidRDefault="00B44F70" w:rsidP="00B44F70">
      <w:pPr>
        <w:pStyle w:val="af6"/>
        <w:keepNext/>
        <w:rPr>
          <w:rtl/>
        </w:rPr>
      </w:pPr>
      <w:bookmarkStart w:id="13675" w:name="ET_yor_5854_1225"/>
      <w:r w:rsidRPr="00B44F70">
        <w:rPr>
          <w:rStyle w:val="TagStyle"/>
          <w:rtl/>
        </w:rPr>
        <w:t xml:space="preserve"> &lt;&lt; יור &gt;&gt; </w:t>
      </w:r>
      <w:r>
        <w:rPr>
          <w:rtl/>
        </w:rPr>
        <w:t>היו"ר ווליד טאהא:</w:t>
      </w:r>
      <w:r w:rsidRPr="00B44F70">
        <w:rPr>
          <w:rStyle w:val="TagStyle"/>
          <w:rtl/>
        </w:rPr>
        <w:t xml:space="preserve"> &lt;&lt; יור &gt;&gt;</w:t>
      </w:r>
      <w:r w:rsidR="00FC2EC7">
        <w:rPr>
          <w:rtl/>
        </w:rPr>
        <w:t xml:space="preserve"> </w:t>
      </w:r>
      <w:bookmarkEnd w:id="13675"/>
    </w:p>
    <w:p w14:paraId="6F81EE31" w14:textId="669BB0B4" w:rsidR="00B44F70" w:rsidRDefault="00B44F70" w:rsidP="00B44F70">
      <w:pPr>
        <w:pStyle w:val="KeepWithNext"/>
        <w:rPr>
          <w:rtl/>
          <w:lang w:eastAsia="he-IL"/>
        </w:rPr>
      </w:pPr>
    </w:p>
    <w:p w14:paraId="7DD6E099" w14:textId="35675880" w:rsidR="00B44F70" w:rsidRDefault="00B44F70" w:rsidP="00B44F70">
      <w:pPr>
        <w:rPr>
          <w:rtl/>
          <w:lang w:eastAsia="he-IL"/>
        </w:rPr>
      </w:pPr>
      <w:bookmarkStart w:id="13676" w:name="_ETM_Q1_9864114"/>
      <w:bookmarkEnd w:id="13676"/>
      <w:r>
        <w:rPr>
          <w:rFonts w:hint="cs"/>
          <w:rtl/>
          <w:lang w:eastAsia="he-IL"/>
        </w:rPr>
        <w:t xml:space="preserve">אמרה מנהלת הוועדה </w:t>
      </w:r>
      <w:bookmarkStart w:id="13677" w:name="_ETM_Q1_9861671"/>
      <w:bookmarkEnd w:id="13677"/>
      <w:r>
        <w:rPr>
          <w:rFonts w:hint="cs"/>
          <w:rtl/>
          <w:lang w:eastAsia="he-IL"/>
        </w:rPr>
        <w:t xml:space="preserve">מי בעד ומי </w:t>
      </w:r>
      <w:bookmarkStart w:id="13678" w:name="_ETM_Q1_9864432"/>
      <w:bookmarkEnd w:id="13678"/>
      <w:r>
        <w:rPr>
          <w:rFonts w:hint="cs"/>
          <w:rtl/>
          <w:lang w:eastAsia="he-IL"/>
        </w:rPr>
        <w:t>נגד, זהו, לא חוזרים</w:t>
      </w:r>
      <w:bookmarkStart w:id="13679" w:name="_ETM_Q1_9863709"/>
      <w:bookmarkStart w:id="13680" w:name="_ETM_Q1_9858709"/>
      <w:bookmarkStart w:id="13681" w:name="_ETM_Q1_9853872"/>
      <w:bookmarkStart w:id="13682" w:name="_ETM_Q1_9849022"/>
      <w:bookmarkStart w:id="13683" w:name="_ETM_Q1_9845762"/>
      <w:bookmarkStart w:id="13684" w:name="_ETM_Q1_9840966"/>
      <w:bookmarkStart w:id="13685" w:name="_ETM_Q1_9836800"/>
      <w:bookmarkStart w:id="13686" w:name="_ETM_Q1_9832882"/>
      <w:bookmarkEnd w:id="13679"/>
      <w:bookmarkEnd w:id="13680"/>
      <w:bookmarkEnd w:id="13681"/>
      <w:bookmarkEnd w:id="13682"/>
      <w:bookmarkEnd w:id="13683"/>
      <w:bookmarkEnd w:id="13684"/>
      <w:bookmarkEnd w:id="13685"/>
      <w:bookmarkEnd w:id="13686"/>
      <w:r w:rsidR="007F0BE3">
        <w:rPr>
          <w:rFonts w:hint="cs"/>
          <w:rtl/>
          <w:lang w:eastAsia="he-IL"/>
        </w:rPr>
        <w:t>.</w:t>
      </w:r>
      <w:bookmarkStart w:id="13687" w:name="_ETM_Q1_9869362"/>
      <w:bookmarkEnd w:id="13687"/>
    </w:p>
    <w:p w14:paraId="69225F88" w14:textId="66B7D313" w:rsidR="007F0BE3" w:rsidRDefault="007F0BE3" w:rsidP="00B44F70">
      <w:pPr>
        <w:rPr>
          <w:rtl/>
          <w:lang w:eastAsia="he-IL"/>
        </w:rPr>
      </w:pPr>
      <w:bookmarkStart w:id="13688" w:name="_ETM_Q1_9869446"/>
      <w:bookmarkEnd w:id="13688"/>
    </w:p>
    <w:p w14:paraId="3529649B" w14:textId="2864D2B8" w:rsidR="007F0BE3" w:rsidRDefault="007F0BE3" w:rsidP="007F0BE3">
      <w:pPr>
        <w:pStyle w:val="a4"/>
        <w:keepNext/>
        <w:rPr>
          <w:rtl/>
        </w:rPr>
      </w:pPr>
      <w:bookmarkStart w:id="13689" w:name="ET_speaker_5291_1226"/>
      <w:r w:rsidRPr="007F0BE3">
        <w:rPr>
          <w:rStyle w:val="TagStyle"/>
          <w:rtl/>
        </w:rPr>
        <w:t xml:space="preserve"> &lt;&lt; דובר &gt;&gt; </w:t>
      </w:r>
      <w:r>
        <w:rPr>
          <w:rtl/>
        </w:rPr>
        <w:t>בצלאל סמוטריץ' (הציונות הדתית):</w:t>
      </w:r>
      <w:r w:rsidRPr="007F0BE3">
        <w:rPr>
          <w:rStyle w:val="TagStyle"/>
          <w:rtl/>
        </w:rPr>
        <w:t xml:space="preserve"> &lt;&lt; דובר &gt;&gt;</w:t>
      </w:r>
      <w:r w:rsidR="00FC2EC7">
        <w:rPr>
          <w:rtl/>
        </w:rPr>
        <w:t xml:space="preserve"> </w:t>
      </w:r>
      <w:bookmarkEnd w:id="13689"/>
    </w:p>
    <w:p w14:paraId="77C0C761" w14:textId="39ADDDA8" w:rsidR="007F0BE3" w:rsidRDefault="007F0BE3" w:rsidP="007F0BE3">
      <w:pPr>
        <w:pStyle w:val="KeepWithNext"/>
        <w:rPr>
          <w:rtl/>
          <w:lang w:eastAsia="he-IL"/>
        </w:rPr>
      </w:pPr>
    </w:p>
    <w:p w14:paraId="5E1D54F7" w14:textId="2D78A8A0" w:rsidR="007F0BE3" w:rsidRDefault="007F0BE3" w:rsidP="007F0BE3">
      <w:pPr>
        <w:rPr>
          <w:rtl/>
          <w:lang w:eastAsia="he-IL"/>
        </w:rPr>
      </w:pPr>
      <w:bookmarkStart w:id="13690" w:name="_ETM_Q1_9871237"/>
      <w:bookmarkStart w:id="13691" w:name="_ETM_Q1_9871279"/>
      <w:bookmarkStart w:id="13692" w:name="_ETM_Q1_9866338"/>
      <w:bookmarkEnd w:id="13690"/>
      <w:bookmarkEnd w:id="13691"/>
      <w:bookmarkEnd w:id="13692"/>
      <w:r>
        <w:rPr>
          <w:rFonts w:hint="cs"/>
          <w:rtl/>
          <w:lang w:eastAsia="he-IL"/>
        </w:rPr>
        <w:t>אתה צריך להכריז את התוצאה. תומר,</w:t>
      </w:r>
      <w:bookmarkStart w:id="13693" w:name="_ETM_Q1_9870708"/>
      <w:bookmarkEnd w:id="13693"/>
      <w:r>
        <w:rPr>
          <w:rFonts w:hint="cs"/>
          <w:rtl/>
          <w:lang w:eastAsia="he-IL"/>
        </w:rPr>
        <w:t xml:space="preserve"> </w:t>
      </w:r>
      <w:bookmarkStart w:id="13694" w:name="_ETM_Q1_9865847"/>
      <w:bookmarkEnd w:id="13694"/>
      <w:r>
        <w:rPr>
          <w:rFonts w:hint="cs"/>
          <w:rtl/>
          <w:lang w:eastAsia="he-IL"/>
        </w:rPr>
        <w:t>הוא לא צריך להכריז את התוצאה?</w:t>
      </w:r>
      <w:bookmarkStart w:id="13695" w:name="_ETM_Q1_9868826"/>
      <w:bookmarkEnd w:id="13695"/>
    </w:p>
    <w:p w14:paraId="08E9CF62" w14:textId="0CC59123" w:rsidR="007F0BE3" w:rsidRDefault="007F0BE3" w:rsidP="007F0BE3">
      <w:pPr>
        <w:rPr>
          <w:rtl/>
          <w:lang w:eastAsia="he-IL"/>
        </w:rPr>
      </w:pPr>
      <w:bookmarkStart w:id="13696" w:name="_ETM_Q1_9869049"/>
      <w:bookmarkEnd w:id="13696"/>
    </w:p>
    <w:p w14:paraId="125D977A" w14:textId="4937359B" w:rsidR="007F0BE3" w:rsidRDefault="007F0BE3" w:rsidP="007F0BE3">
      <w:pPr>
        <w:pStyle w:val="af6"/>
        <w:keepNext/>
        <w:rPr>
          <w:rtl/>
        </w:rPr>
      </w:pPr>
      <w:bookmarkStart w:id="13697" w:name="ET_yor_5854_1227"/>
      <w:r w:rsidRPr="007F0BE3">
        <w:rPr>
          <w:rStyle w:val="TagStyle"/>
          <w:rtl/>
        </w:rPr>
        <w:t xml:space="preserve"> &lt;&lt; יור &gt;&gt; </w:t>
      </w:r>
      <w:r>
        <w:rPr>
          <w:rtl/>
        </w:rPr>
        <w:t>היו"ר ווליד טאהא:</w:t>
      </w:r>
      <w:r w:rsidRPr="007F0BE3">
        <w:rPr>
          <w:rStyle w:val="TagStyle"/>
          <w:rtl/>
        </w:rPr>
        <w:t xml:space="preserve"> &lt;&lt; יור &gt;&gt;</w:t>
      </w:r>
      <w:r w:rsidR="00FC2EC7">
        <w:rPr>
          <w:rtl/>
        </w:rPr>
        <w:t xml:space="preserve"> </w:t>
      </w:r>
      <w:bookmarkEnd w:id="13697"/>
    </w:p>
    <w:p w14:paraId="73C5E2A2" w14:textId="09944961" w:rsidR="007F0BE3" w:rsidRDefault="007F0BE3" w:rsidP="007F0BE3">
      <w:pPr>
        <w:pStyle w:val="KeepWithNext"/>
        <w:rPr>
          <w:rtl/>
          <w:lang w:eastAsia="he-IL"/>
        </w:rPr>
      </w:pPr>
    </w:p>
    <w:p w14:paraId="18CFD0B4" w14:textId="1CA5D9B8" w:rsidR="007F0BE3" w:rsidRDefault="007F0BE3" w:rsidP="007F0BE3">
      <w:pPr>
        <w:rPr>
          <w:rtl/>
          <w:lang w:eastAsia="he-IL"/>
        </w:rPr>
      </w:pPr>
      <w:bookmarkStart w:id="13698" w:name="_ETM_Q1_9870265"/>
      <w:bookmarkEnd w:id="13698"/>
      <w:r>
        <w:rPr>
          <w:rFonts w:hint="cs"/>
          <w:rtl/>
          <w:lang w:eastAsia="he-IL"/>
        </w:rPr>
        <w:t>היא הכריזה.</w:t>
      </w:r>
      <w:bookmarkStart w:id="13699" w:name="_ETM_Q1_9872699"/>
      <w:bookmarkEnd w:id="13699"/>
    </w:p>
    <w:p w14:paraId="5B74898D" w14:textId="20CDBECA" w:rsidR="007F0BE3" w:rsidRDefault="007F0BE3" w:rsidP="007F0BE3">
      <w:pPr>
        <w:rPr>
          <w:rtl/>
          <w:lang w:eastAsia="he-IL"/>
        </w:rPr>
      </w:pPr>
      <w:bookmarkStart w:id="13700" w:name="_ETM_Q1_9872898"/>
      <w:bookmarkStart w:id="13701" w:name="_ETM_Q1_9867976"/>
      <w:bookmarkEnd w:id="13700"/>
      <w:bookmarkEnd w:id="13701"/>
    </w:p>
    <w:p w14:paraId="101D19B0" w14:textId="1AAB0F79" w:rsidR="007F0BE3" w:rsidRDefault="007F0BE3" w:rsidP="007F0BE3">
      <w:pPr>
        <w:pStyle w:val="a4"/>
        <w:keepNext/>
        <w:rPr>
          <w:rtl/>
        </w:rPr>
      </w:pPr>
      <w:bookmarkStart w:id="13702" w:name="ET_speaker_5291_1228"/>
      <w:r w:rsidRPr="007F0BE3">
        <w:rPr>
          <w:rStyle w:val="TagStyle"/>
          <w:rtl/>
        </w:rPr>
        <w:t xml:space="preserve"> &lt;&lt; דובר &gt;&gt; </w:t>
      </w:r>
      <w:r>
        <w:rPr>
          <w:rtl/>
        </w:rPr>
        <w:t>בצלאל סמוטריץ' (הציונות הדתית):</w:t>
      </w:r>
      <w:r w:rsidRPr="007F0BE3">
        <w:rPr>
          <w:rStyle w:val="TagStyle"/>
          <w:rtl/>
        </w:rPr>
        <w:t xml:space="preserve"> &lt;&lt; דובר &gt;&gt;</w:t>
      </w:r>
      <w:r w:rsidR="00FC2EC7">
        <w:rPr>
          <w:rtl/>
        </w:rPr>
        <w:t xml:space="preserve"> </w:t>
      </w:r>
      <w:bookmarkEnd w:id="13702"/>
    </w:p>
    <w:p w14:paraId="7D6D584B" w14:textId="66E11F45" w:rsidR="007F0BE3" w:rsidRDefault="007F0BE3" w:rsidP="007F0BE3">
      <w:pPr>
        <w:pStyle w:val="KeepWithNext"/>
        <w:rPr>
          <w:rtl/>
          <w:lang w:eastAsia="he-IL"/>
        </w:rPr>
      </w:pPr>
    </w:p>
    <w:p w14:paraId="657974CD" w14:textId="7ECFDA3D" w:rsidR="007F0BE3" w:rsidRDefault="007F0BE3" w:rsidP="007F0BE3">
      <w:pPr>
        <w:rPr>
          <w:rtl/>
          <w:lang w:eastAsia="he-IL"/>
        </w:rPr>
      </w:pPr>
      <w:bookmarkStart w:id="13703" w:name="_ETM_Q1_9869967"/>
      <w:bookmarkStart w:id="13704" w:name="_ETM_Q1_9870017"/>
      <w:bookmarkEnd w:id="13703"/>
      <w:bookmarkEnd w:id="13704"/>
      <w:r>
        <w:rPr>
          <w:rFonts w:hint="cs"/>
          <w:rtl/>
          <w:lang w:eastAsia="he-IL"/>
        </w:rPr>
        <w:t xml:space="preserve">היא לא </w:t>
      </w:r>
      <w:bookmarkStart w:id="13705" w:name="_ETM_Q1_9873608"/>
      <w:bookmarkEnd w:id="13705"/>
      <w:r>
        <w:rPr>
          <w:rFonts w:hint="cs"/>
          <w:rtl/>
          <w:lang w:eastAsia="he-IL"/>
        </w:rPr>
        <w:t>הכריזה</w:t>
      </w:r>
      <w:bookmarkStart w:id="13706" w:name="_ETM_Q1_9870143"/>
      <w:bookmarkEnd w:id="13706"/>
      <w:r>
        <w:rPr>
          <w:rFonts w:hint="cs"/>
          <w:rtl/>
          <w:lang w:eastAsia="he-IL"/>
        </w:rPr>
        <w:t>, היא רק שאלה.</w:t>
      </w:r>
      <w:bookmarkStart w:id="13707" w:name="_ETM_Q1_9873123"/>
      <w:bookmarkEnd w:id="13707"/>
    </w:p>
    <w:p w14:paraId="06F44788" w14:textId="6468D923" w:rsidR="007F0BE3" w:rsidRDefault="007F0BE3" w:rsidP="007F0BE3">
      <w:pPr>
        <w:rPr>
          <w:rtl/>
          <w:lang w:eastAsia="he-IL"/>
        </w:rPr>
      </w:pPr>
      <w:bookmarkStart w:id="13708" w:name="_ETM_Q1_9873244"/>
      <w:bookmarkEnd w:id="13708"/>
    </w:p>
    <w:p w14:paraId="255EFE6A" w14:textId="74FFF41B" w:rsidR="007F0BE3" w:rsidRDefault="007F0BE3" w:rsidP="007F0BE3">
      <w:pPr>
        <w:pStyle w:val="af6"/>
        <w:keepNext/>
        <w:rPr>
          <w:rtl/>
        </w:rPr>
      </w:pPr>
      <w:bookmarkStart w:id="13709" w:name="ET_yor_5854_1229"/>
      <w:r w:rsidRPr="007F0BE3">
        <w:rPr>
          <w:rStyle w:val="TagStyle"/>
          <w:rtl/>
        </w:rPr>
        <w:t xml:space="preserve"> &lt;&lt; יור &gt;&gt; </w:t>
      </w:r>
      <w:r>
        <w:rPr>
          <w:rtl/>
        </w:rPr>
        <w:t>היו"ר ווליד טאהא:</w:t>
      </w:r>
      <w:r w:rsidRPr="007F0BE3">
        <w:rPr>
          <w:rStyle w:val="TagStyle"/>
          <w:rtl/>
        </w:rPr>
        <w:t xml:space="preserve"> &lt;&lt; יור &gt;&gt;</w:t>
      </w:r>
      <w:r w:rsidR="00FC2EC7">
        <w:rPr>
          <w:rtl/>
        </w:rPr>
        <w:t xml:space="preserve"> </w:t>
      </w:r>
      <w:bookmarkEnd w:id="13709"/>
    </w:p>
    <w:p w14:paraId="4F99AA2E" w14:textId="552295D4" w:rsidR="007F0BE3" w:rsidRDefault="007F0BE3" w:rsidP="007F0BE3">
      <w:pPr>
        <w:pStyle w:val="KeepWithNext"/>
        <w:rPr>
          <w:rtl/>
          <w:lang w:eastAsia="he-IL"/>
        </w:rPr>
      </w:pPr>
    </w:p>
    <w:p w14:paraId="2ADACE2B" w14:textId="0572072B" w:rsidR="007F0BE3" w:rsidRDefault="007F0BE3" w:rsidP="007F0BE3">
      <w:pPr>
        <w:rPr>
          <w:rtl/>
          <w:lang w:eastAsia="he-IL"/>
        </w:rPr>
      </w:pPr>
      <w:bookmarkStart w:id="13710" w:name="_ETM_Q1_9874187"/>
      <w:bookmarkStart w:id="13711" w:name="_ETM_Q1_9869460"/>
      <w:bookmarkEnd w:id="13710"/>
      <w:bookmarkEnd w:id="13711"/>
      <w:r>
        <w:rPr>
          <w:rFonts w:hint="cs"/>
          <w:rtl/>
          <w:lang w:eastAsia="he-IL"/>
        </w:rPr>
        <w:t>אז היא אמרה אחד בעד ושלושה נגד.</w:t>
      </w:r>
    </w:p>
    <w:p w14:paraId="00653629" w14:textId="45DB741F" w:rsidR="007F0BE3" w:rsidRDefault="007F0BE3" w:rsidP="007F0BE3">
      <w:pPr>
        <w:rPr>
          <w:rtl/>
          <w:lang w:eastAsia="he-IL"/>
        </w:rPr>
      </w:pPr>
      <w:bookmarkStart w:id="13712" w:name="_ETM_Q1_9874172"/>
      <w:bookmarkStart w:id="13713" w:name="_ETM_Q1_9874237"/>
      <w:bookmarkStart w:id="13714" w:name="_ETM_Q1_9875565"/>
      <w:bookmarkEnd w:id="13712"/>
      <w:bookmarkEnd w:id="13713"/>
      <w:bookmarkEnd w:id="13714"/>
    </w:p>
    <w:p w14:paraId="0F02B011" w14:textId="54E27A49" w:rsidR="007F0BE3" w:rsidRDefault="007F0BE3" w:rsidP="007F0BE3">
      <w:pPr>
        <w:pStyle w:val="a4"/>
        <w:keepNext/>
        <w:rPr>
          <w:rtl/>
        </w:rPr>
      </w:pPr>
      <w:bookmarkStart w:id="13715" w:name="ET_speaker_5291_1230"/>
      <w:r w:rsidRPr="007F0BE3">
        <w:rPr>
          <w:rStyle w:val="TagStyle"/>
          <w:rtl/>
        </w:rPr>
        <w:t xml:space="preserve"> &lt;&lt; דובר &gt;&gt; </w:t>
      </w:r>
      <w:r>
        <w:rPr>
          <w:rtl/>
        </w:rPr>
        <w:t>בצלאל סמוטריץ' (הציונות הדתית):</w:t>
      </w:r>
      <w:r w:rsidRPr="007F0BE3">
        <w:rPr>
          <w:rStyle w:val="TagStyle"/>
          <w:rtl/>
        </w:rPr>
        <w:t xml:space="preserve"> &lt;&lt; דובר &gt;&gt;</w:t>
      </w:r>
      <w:r w:rsidR="00FC2EC7">
        <w:rPr>
          <w:rtl/>
        </w:rPr>
        <w:t xml:space="preserve"> </w:t>
      </w:r>
      <w:bookmarkEnd w:id="13715"/>
    </w:p>
    <w:p w14:paraId="2A3C701C" w14:textId="6BA5B9B0" w:rsidR="007F0BE3" w:rsidRDefault="007F0BE3" w:rsidP="007F0BE3">
      <w:pPr>
        <w:pStyle w:val="KeepWithNext"/>
        <w:rPr>
          <w:rtl/>
          <w:lang w:eastAsia="he-IL"/>
        </w:rPr>
      </w:pPr>
    </w:p>
    <w:p w14:paraId="4FD174C5" w14:textId="2C2BABF6" w:rsidR="007F0BE3" w:rsidRDefault="007F0BE3" w:rsidP="007F0BE3">
      <w:pPr>
        <w:rPr>
          <w:rtl/>
          <w:lang w:eastAsia="he-IL"/>
        </w:rPr>
      </w:pPr>
      <w:bookmarkStart w:id="13716" w:name="_ETM_Q1_9875997"/>
      <w:bookmarkStart w:id="13717" w:name="_ETM_Q1_9876054"/>
      <w:bookmarkStart w:id="13718" w:name="_ETM_Q1_9871104"/>
      <w:bookmarkEnd w:id="13716"/>
      <w:bookmarkEnd w:id="13717"/>
      <w:bookmarkEnd w:id="13718"/>
      <w:r>
        <w:rPr>
          <w:rFonts w:hint="cs"/>
          <w:rtl/>
          <w:lang w:eastAsia="he-IL"/>
        </w:rPr>
        <w:t>אז</w:t>
      </w:r>
      <w:bookmarkStart w:id="13719" w:name="_ETM_Q1_9872078"/>
      <w:bookmarkEnd w:id="13719"/>
      <w:r>
        <w:rPr>
          <w:rFonts w:hint="cs"/>
          <w:rtl/>
          <w:lang w:eastAsia="he-IL"/>
        </w:rPr>
        <w:t xml:space="preserve"> מה התוצאה?</w:t>
      </w:r>
    </w:p>
    <w:p w14:paraId="2270D981" w14:textId="5E54FB3C" w:rsidR="007F0BE3" w:rsidRDefault="007F0BE3" w:rsidP="007F0BE3">
      <w:pPr>
        <w:rPr>
          <w:rtl/>
          <w:lang w:eastAsia="he-IL"/>
        </w:rPr>
      </w:pPr>
      <w:bookmarkStart w:id="13720" w:name="_ETM_Q1_9873292"/>
      <w:bookmarkStart w:id="13721" w:name="_ETM_Q1_9873546"/>
      <w:bookmarkEnd w:id="13720"/>
      <w:bookmarkEnd w:id="13721"/>
    </w:p>
    <w:p w14:paraId="7D3710AC" w14:textId="5CE64CD7" w:rsidR="007F0BE3" w:rsidRDefault="007F0BE3" w:rsidP="007F0BE3">
      <w:pPr>
        <w:pStyle w:val="af6"/>
        <w:keepNext/>
        <w:rPr>
          <w:rtl/>
        </w:rPr>
      </w:pPr>
      <w:bookmarkStart w:id="13722" w:name="ET_yor_5854_1231"/>
      <w:r w:rsidRPr="007F0BE3">
        <w:rPr>
          <w:rStyle w:val="TagStyle"/>
          <w:rtl/>
        </w:rPr>
        <w:t xml:space="preserve"> &lt;&lt; יור &gt;&gt; </w:t>
      </w:r>
      <w:r>
        <w:rPr>
          <w:rtl/>
        </w:rPr>
        <w:t>היו"ר ווליד טאהא:</w:t>
      </w:r>
      <w:r w:rsidRPr="007F0BE3">
        <w:rPr>
          <w:rStyle w:val="TagStyle"/>
          <w:rtl/>
        </w:rPr>
        <w:t xml:space="preserve"> &lt;&lt; יור &gt;&gt;</w:t>
      </w:r>
      <w:r w:rsidR="00FC2EC7">
        <w:rPr>
          <w:rtl/>
        </w:rPr>
        <w:t xml:space="preserve"> </w:t>
      </w:r>
      <w:bookmarkEnd w:id="13722"/>
    </w:p>
    <w:p w14:paraId="3F81CBDD" w14:textId="7176A3B7" w:rsidR="007F0BE3" w:rsidRDefault="007F0BE3" w:rsidP="007F0BE3">
      <w:pPr>
        <w:pStyle w:val="KeepWithNext"/>
        <w:rPr>
          <w:rtl/>
          <w:lang w:eastAsia="he-IL"/>
        </w:rPr>
      </w:pPr>
    </w:p>
    <w:p w14:paraId="6F7399CA" w14:textId="630A8412" w:rsidR="007F0BE3" w:rsidRDefault="007F0BE3" w:rsidP="007F0BE3">
      <w:pPr>
        <w:rPr>
          <w:rtl/>
          <w:lang w:eastAsia="he-IL"/>
        </w:rPr>
      </w:pPr>
      <w:bookmarkStart w:id="13723" w:name="_ETM_Q1_9874462"/>
      <w:bookmarkEnd w:id="13723"/>
      <w:r>
        <w:rPr>
          <w:rFonts w:hint="cs"/>
          <w:rtl/>
          <w:lang w:eastAsia="he-IL"/>
        </w:rPr>
        <w:t>אפילו לא היה אחד בעד, 0-3.</w:t>
      </w:r>
      <w:bookmarkStart w:id="13724" w:name="_ETM_Q1_9876971"/>
      <w:bookmarkStart w:id="13725" w:name="_ETM_Q1_9872377"/>
      <w:bookmarkStart w:id="13726" w:name="_ETM_Q1_9884630"/>
      <w:bookmarkEnd w:id="13724"/>
      <w:bookmarkEnd w:id="13725"/>
      <w:bookmarkEnd w:id="13726"/>
    </w:p>
    <w:p w14:paraId="7609BBF3" w14:textId="6E7C617F" w:rsidR="007F0BE3" w:rsidRDefault="007F0BE3" w:rsidP="007F0BE3">
      <w:pPr>
        <w:rPr>
          <w:rtl/>
          <w:lang w:eastAsia="he-IL"/>
        </w:rPr>
      </w:pPr>
      <w:bookmarkStart w:id="13727" w:name="_ETM_Q1_9874440"/>
      <w:bookmarkStart w:id="13728" w:name="_ETM_Q1_9874515"/>
      <w:bookmarkEnd w:id="13727"/>
      <w:bookmarkEnd w:id="13728"/>
    </w:p>
    <w:p w14:paraId="34B527AB" w14:textId="570F428F" w:rsidR="007F0BE3" w:rsidRDefault="007F0BE3" w:rsidP="007F0BE3">
      <w:pPr>
        <w:pStyle w:val="a4"/>
        <w:keepNext/>
        <w:rPr>
          <w:rtl/>
        </w:rPr>
      </w:pPr>
      <w:bookmarkStart w:id="13729" w:name="ET_speaker_5291_1232"/>
      <w:r w:rsidRPr="007F0BE3">
        <w:rPr>
          <w:rStyle w:val="TagStyle"/>
          <w:rtl/>
        </w:rPr>
        <w:t xml:space="preserve"> &lt;&lt; דובר &gt;&gt; </w:t>
      </w:r>
      <w:r>
        <w:rPr>
          <w:rtl/>
        </w:rPr>
        <w:t>בצלאל סמוטריץ' (הציונות הדתית):</w:t>
      </w:r>
      <w:r w:rsidRPr="007F0BE3">
        <w:rPr>
          <w:rStyle w:val="TagStyle"/>
          <w:rtl/>
        </w:rPr>
        <w:t xml:space="preserve"> &lt;&lt; דובר &gt;&gt;</w:t>
      </w:r>
      <w:r w:rsidR="00FC2EC7">
        <w:rPr>
          <w:rtl/>
        </w:rPr>
        <w:t xml:space="preserve"> </w:t>
      </w:r>
      <w:bookmarkEnd w:id="13729"/>
    </w:p>
    <w:p w14:paraId="072671B2" w14:textId="68E46E90" w:rsidR="007F0BE3" w:rsidRDefault="007F0BE3" w:rsidP="007F0BE3">
      <w:pPr>
        <w:pStyle w:val="KeepWithNext"/>
        <w:rPr>
          <w:rtl/>
          <w:lang w:eastAsia="he-IL"/>
        </w:rPr>
      </w:pPr>
    </w:p>
    <w:p w14:paraId="1E726D4C" w14:textId="19332A54" w:rsidR="007F0BE3" w:rsidRDefault="007F0BE3" w:rsidP="007F0BE3">
      <w:pPr>
        <w:rPr>
          <w:rtl/>
          <w:lang w:eastAsia="he-IL"/>
        </w:rPr>
      </w:pPr>
      <w:bookmarkStart w:id="13730" w:name="_ETM_Q1_9875884"/>
      <w:bookmarkStart w:id="13731" w:name="_ETM_Q1_9875920"/>
      <w:bookmarkEnd w:id="13730"/>
      <w:bookmarkEnd w:id="13731"/>
      <w:r>
        <w:rPr>
          <w:rFonts w:hint="cs"/>
          <w:rtl/>
          <w:lang w:eastAsia="he-IL"/>
        </w:rPr>
        <w:t xml:space="preserve">אז לא התקבלה, </w:t>
      </w:r>
      <w:bookmarkStart w:id="13732" w:name="_ETM_Q1_9880532"/>
      <w:bookmarkEnd w:id="13732"/>
      <w:r>
        <w:rPr>
          <w:rFonts w:hint="cs"/>
          <w:rtl/>
          <w:lang w:eastAsia="he-IL"/>
        </w:rPr>
        <w:t xml:space="preserve">בסדר, אז אנחנו כמובן </w:t>
      </w:r>
      <w:bookmarkStart w:id="13733" w:name="_ETM_Q1_9877450"/>
      <w:bookmarkEnd w:id="13733"/>
      <w:r>
        <w:rPr>
          <w:rFonts w:hint="cs"/>
          <w:rtl/>
          <w:lang w:eastAsia="he-IL"/>
        </w:rPr>
        <w:t xml:space="preserve">מגישים רוויזיה. </w:t>
      </w:r>
      <w:bookmarkStart w:id="13734" w:name="_ETM_Q1_9875553"/>
      <w:bookmarkEnd w:id="13734"/>
    </w:p>
    <w:p w14:paraId="5AEB8B2A" w14:textId="1946C25F" w:rsidR="008B352F" w:rsidRDefault="008B352F" w:rsidP="007F0BE3">
      <w:pPr>
        <w:rPr>
          <w:rtl/>
          <w:lang w:eastAsia="he-IL"/>
        </w:rPr>
      </w:pPr>
      <w:bookmarkStart w:id="13735" w:name="_ETM_Q1_9881359"/>
      <w:bookmarkStart w:id="13736" w:name="_ETM_Q1_9881448"/>
      <w:bookmarkEnd w:id="13735"/>
      <w:bookmarkEnd w:id="13736"/>
    </w:p>
    <w:p w14:paraId="4A9B7082" w14:textId="69DAD42F" w:rsidR="008B352F" w:rsidRDefault="008B352F" w:rsidP="008B352F">
      <w:pPr>
        <w:pStyle w:val="af6"/>
        <w:keepNext/>
        <w:rPr>
          <w:rtl/>
        </w:rPr>
      </w:pPr>
      <w:bookmarkStart w:id="13737" w:name="ET_yor_5854_1233"/>
      <w:r w:rsidRPr="008B352F">
        <w:rPr>
          <w:rStyle w:val="TagStyle"/>
          <w:rtl/>
        </w:rPr>
        <w:t xml:space="preserve"> &lt;&lt; יור &gt;&gt; </w:t>
      </w:r>
      <w:r>
        <w:rPr>
          <w:rtl/>
        </w:rPr>
        <w:t>היו"ר ווליד טאהא:</w:t>
      </w:r>
      <w:r w:rsidRPr="008B352F">
        <w:rPr>
          <w:rStyle w:val="TagStyle"/>
          <w:rtl/>
        </w:rPr>
        <w:t xml:space="preserve"> &lt;&lt; יור &gt;&gt;</w:t>
      </w:r>
      <w:r w:rsidR="00FC2EC7">
        <w:rPr>
          <w:rtl/>
        </w:rPr>
        <w:t xml:space="preserve"> </w:t>
      </w:r>
      <w:bookmarkEnd w:id="13737"/>
    </w:p>
    <w:p w14:paraId="7340CAB8" w14:textId="17ADE9E2" w:rsidR="008B352F" w:rsidRDefault="008B352F" w:rsidP="008B352F">
      <w:pPr>
        <w:pStyle w:val="KeepWithNext"/>
        <w:rPr>
          <w:rtl/>
          <w:lang w:eastAsia="he-IL"/>
        </w:rPr>
      </w:pPr>
    </w:p>
    <w:p w14:paraId="05F25274" w14:textId="266D9AF1" w:rsidR="008B352F" w:rsidRDefault="008B352F" w:rsidP="008B352F">
      <w:pPr>
        <w:rPr>
          <w:rtl/>
          <w:lang w:eastAsia="he-IL"/>
        </w:rPr>
      </w:pPr>
      <w:bookmarkStart w:id="13738" w:name="_ETM_Q1_9882159"/>
      <w:bookmarkEnd w:id="13738"/>
      <w:r>
        <w:rPr>
          <w:rFonts w:hint="cs"/>
          <w:rtl/>
          <w:lang w:eastAsia="he-IL"/>
        </w:rPr>
        <w:t>תמשיך.</w:t>
      </w:r>
      <w:bookmarkStart w:id="13739" w:name="_ETM_Q1_9883300"/>
      <w:bookmarkEnd w:id="13739"/>
    </w:p>
    <w:p w14:paraId="1B9108A9" w14:textId="2605FF95" w:rsidR="008B352F" w:rsidRDefault="008B352F" w:rsidP="008B352F">
      <w:pPr>
        <w:rPr>
          <w:rtl/>
          <w:lang w:eastAsia="he-IL"/>
        </w:rPr>
      </w:pPr>
      <w:bookmarkStart w:id="13740" w:name="_ETM_Q1_9883372"/>
      <w:bookmarkStart w:id="13741" w:name="_ETM_Q1_9884560"/>
      <w:bookmarkEnd w:id="13740"/>
      <w:bookmarkEnd w:id="13741"/>
    </w:p>
    <w:p w14:paraId="4F2AB5D8" w14:textId="3D25E437" w:rsidR="008B352F" w:rsidRDefault="008B352F" w:rsidP="008B352F">
      <w:pPr>
        <w:pStyle w:val="a4"/>
        <w:keepNext/>
        <w:rPr>
          <w:rtl/>
        </w:rPr>
      </w:pPr>
      <w:bookmarkStart w:id="13742" w:name="ET_speaker_5291_1234"/>
      <w:r w:rsidRPr="008B352F">
        <w:rPr>
          <w:rStyle w:val="TagStyle"/>
          <w:rtl/>
        </w:rPr>
        <w:t xml:space="preserve"> &lt;&lt; דובר &gt;&gt; </w:t>
      </w:r>
      <w:r>
        <w:rPr>
          <w:rtl/>
        </w:rPr>
        <w:t>בצלאל סמוטריץ' (הציונות הדתית):</w:t>
      </w:r>
      <w:r w:rsidRPr="008B352F">
        <w:rPr>
          <w:rStyle w:val="TagStyle"/>
          <w:rtl/>
        </w:rPr>
        <w:t xml:space="preserve"> &lt;&lt; דובר &gt;&gt;</w:t>
      </w:r>
      <w:r w:rsidR="00FC2EC7">
        <w:rPr>
          <w:rtl/>
        </w:rPr>
        <w:t xml:space="preserve"> </w:t>
      </w:r>
      <w:bookmarkEnd w:id="13742"/>
    </w:p>
    <w:p w14:paraId="11579FE4" w14:textId="699DBB60" w:rsidR="008B352F" w:rsidRDefault="008B352F" w:rsidP="008B352F">
      <w:pPr>
        <w:pStyle w:val="KeepWithNext"/>
        <w:rPr>
          <w:rtl/>
          <w:lang w:eastAsia="he-IL"/>
        </w:rPr>
      </w:pPr>
    </w:p>
    <w:p w14:paraId="632A5200" w14:textId="56F48C0B" w:rsidR="008B352F" w:rsidRDefault="008B352F" w:rsidP="008B352F">
      <w:pPr>
        <w:rPr>
          <w:rtl/>
          <w:lang w:eastAsia="he-IL"/>
        </w:rPr>
      </w:pPr>
      <w:bookmarkStart w:id="13743" w:name="_ETM_Q1_9884988"/>
      <w:bookmarkStart w:id="13744" w:name="_ETM_Q1_9885026"/>
      <w:bookmarkStart w:id="13745" w:name="_ETM_Q1_9882047"/>
      <w:bookmarkStart w:id="13746" w:name="_ETM_Q1_9882124"/>
      <w:bookmarkEnd w:id="13743"/>
      <w:bookmarkEnd w:id="13744"/>
      <w:bookmarkEnd w:id="13745"/>
      <w:bookmarkEnd w:id="13746"/>
      <w:r>
        <w:rPr>
          <w:rFonts w:hint="cs"/>
          <w:rtl/>
          <w:lang w:eastAsia="he-IL"/>
        </w:rPr>
        <w:t>תודה.</w:t>
      </w:r>
      <w:bookmarkStart w:id="13747" w:name="_ETM_Q1_9891147"/>
      <w:bookmarkStart w:id="13748" w:name="_ETM_Q1_9888718"/>
      <w:bookmarkStart w:id="13749" w:name="_ETM_Q1_9883914"/>
      <w:bookmarkStart w:id="13750" w:name="_ETM_Q1_9879715"/>
      <w:bookmarkEnd w:id="13747"/>
      <w:bookmarkEnd w:id="13748"/>
      <w:bookmarkEnd w:id="13749"/>
      <w:bookmarkEnd w:id="13750"/>
    </w:p>
    <w:p w14:paraId="7EAD681F" w14:textId="5D805D34" w:rsidR="008B352F" w:rsidRDefault="008B352F" w:rsidP="008B352F">
      <w:pPr>
        <w:rPr>
          <w:rtl/>
          <w:lang w:eastAsia="he-IL"/>
        </w:rPr>
      </w:pPr>
    </w:p>
    <w:p w14:paraId="20847C1E" w14:textId="2920424F" w:rsidR="008B352F" w:rsidRDefault="008B352F" w:rsidP="008B352F">
      <w:pPr>
        <w:pStyle w:val="af6"/>
        <w:keepNext/>
        <w:rPr>
          <w:rtl/>
        </w:rPr>
      </w:pPr>
      <w:bookmarkStart w:id="13751" w:name="ET_yor_5854_1235"/>
      <w:r w:rsidRPr="008B352F">
        <w:rPr>
          <w:rStyle w:val="TagStyle"/>
          <w:rtl/>
        </w:rPr>
        <w:t xml:space="preserve"> &lt;&lt; יור &gt;&gt; </w:t>
      </w:r>
      <w:r>
        <w:rPr>
          <w:rtl/>
        </w:rPr>
        <w:t>היו"ר ווליד טאהא:</w:t>
      </w:r>
      <w:r w:rsidRPr="008B352F">
        <w:rPr>
          <w:rStyle w:val="TagStyle"/>
          <w:rtl/>
        </w:rPr>
        <w:t xml:space="preserve"> &lt;&lt; יור &gt;&gt;</w:t>
      </w:r>
      <w:r w:rsidR="00FC2EC7">
        <w:rPr>
          <w:rtl/>
        </w:rPr>
        <w:t xml:space="preserve"> </w:t>
      </w:r>
      <w:bookmarkEnd w:id="13751"/>
    </w:p>
    <w:p w14:paraId="3B114C57" w14:textId="21AA6E96" w:rsidR="008B352F" w:rsidRDefault="008B352F" w:rsidP="008B352F">
      <w:pPr>
        <w:pStyle w:val="KeepWithNext"/>
        <w:rPr>
          <w:rtl/>
          <w:lang w:eastAsia="he-IL"/>
        </w:rPr>
      </w:pPr>
    </w:p>
    <w:p w14:paraId="24A5112C" w14:textId="0290F678" w:rsidR="008B352F" w:rsidRDefault="008B352F" w:rsidP="008B352F">
      <w:pPr>
        <w:rPr>
          <w:rtl/>
          <w:lang w:eastAsia="he-IL"/>
        </w:rPr>
      </w:pPr>
      <w:bookmarkStart w:id="13752" w:name="_ETM_Q1_9883413"/>
      <w:bookmarkStart w:id="13753" w:name="_ETM_Q1_9899099"/>
      <w:bookmarkEnd w:id="13752"/>
      <w:bookmarkEnd w:id="13753"/>
      <w:r>
        <w:rPr>
          <w:rFonts w:hint="cs"/>
          <w:rtl/>
          <w:lang w:eastAsia="he-IL"/>
        </w:rPr>
        <w:t>עוד מעט,</w:t>
      </w:r>
      <w:bookmarkStart w:id="13754" w:name="_ETM_Q1_9900162"/>
      <w:bookmarkEnd w:id="13754"/>
      <w:r>
        <w:rPr>
          <w:rFonts w:hint="cs"/>
          <w:rtl/>
          <w:lang w:eastAsia="he-IL"/>
        </w:rPr>
        <w:t xml:space="preserve"> נסיים את הדף הראשון, נצא להפסקה, נתאוורר קצת ונחזור.</w:t>
      </w:r>
    </w:p>
    <w:p w14:paraId="7532C5AD" w14:textId="37D666AC" w:rsidR="008B352F" w:rsidRDefault="008B352F" w:rsidP="008B352F">
      <w:pPr>
        <w:rPr>
          <w:rtl/>
          <w:lang w:eastAsia="he-IL"/>
        </w:rPr>
      </w:pPr>
      <w:bookmarkStart w:id="13755" w:name="_ETM_Q1_9906145"/>
      <w:bookmarkStart w:id="13756" w:name="_ETM_Q1_9906220"/>
      <w:bookmarkStart w:id="13757" w:name="_ETM_Q1_9901423"/>
      <w:bookmarkEnd w:id="13755"/>
      <w:bookmarkEnd w:id="13756"/>
      <w:bookmarkEnd w:id="13757"/>
    </w:p>
    <w:p w14:paraId="372DB2D2" w14:textId="768C3EB3" w:rsidR="008B352F" w:rsidRDefault="008B352F" w:rsidP="008B352F">
      <w:pPr>
        <w:pStyle w:val="a4"/>
        <w:keepNext/>
        <w:rPr>
          <w:rtl/>
        </w:rPr>
      </w:pPr>
      <w:bookmarkStart w:id="13758" w:name="ET_speaker_5291_1240"/>
      <w:r w:rsidRPr="008B352F">
        <w:rPr>
          <w:rStyle w:val="TagStyle"/>
          <w:rtl/>
        </w:rPr>
        <w:t xml:space="preserve"> &lt;&lt; דובר &gt;&gt; </w:t>
      </w:r>
      <w:r>
        <w:rPr>
          <w:rtl/>
        </w:rPr>
        <w:t>בצלאל סמוטריץ' (הציונות הדתית):</w:t>
      </w:r>
      <w:r w:rsidRPr="008B352F">
        <w:rPr>
          <w:rStyle w:val="TagStyle"/>
          <w:rtl/>
        </w:rPr>
        <w:t xml:space="preserve"> &lt;&lt; דובר &gt;&gt;</w:t>
      </w:r>
      <w:r w:rsidR="00FC2EC7">
        <w:rPr>
          <w:rtl/>
        </w:rPr>
        <w:t xml:space="preserve"> </w:t>
      </w:r>
      <w:bookmarkEnd w:id="13758"/>
    </w:p>
    <w:p w14:paraId="34E43BAA" w14:textId="32D1BD94" w:rsidR="008B352F" w:rsidRDefault="008B352F" w:rsidP="008B352F">
      <w:pPr>
        <w:pStyle w:val="KeepWithNext"/>
        <w:rPr>
          <w:rtl/>
          <w:lang w:eastAsia="he-IL"/>
        </w:rPr>
      </w:pPr>
    </w:p>
    <w:p w14:paraId="3362A1EB" w14:textId="798E3ED3" w:rsidR="008B352F" w:rsidRDefault="002C0120" w:rsidP="008B352F">
      <w:pPr>
        <w:rPr>
          <w:rtl/>
          <w:lang w:eastAsia="he-IL"/>
        </w:rPr>
      </w:pPr>
      <w:bookmarkStart w:id="13759" w:name="_ETM_Q1_9903051"/>
      <w:bookmarkStart w:id="13760" w:name="_ETM_Q1_9903090"/>
      <w:bookmarkEnd w:id="13759"/>
      <w:bookmarkEnd w:id="13760"/>
      <w:r>
        <w:rPr>
          <w:rFonts w:hint="cs"/>
          <w:rtl/>
          <w:lang w:eastAsia="he-IL"/>
        </w:rPr>
        <w:t xml:space="preserve">אדוני היו"ר, </w:t>
      </w:r>
      <w:bookmarkStart w:id="13761" w:name="_ETM_Q1_9900954"/>
      <w:bookmarkEnd w:id="13761"/>
      <w:r w:rsidR="008B352F">
        <w:rPr>
          <w:rFonts w:hint="cs"/>
          <w:rtl/>
          <w:lang w:eastAsia="he-IL"/>
        </w:rPr>
        <w:t>לבקשתך</w:t>
      </w:r>
      <w:bookmarkStart w:id="13762" w:name="_ETM_Q1_9905650"/>
      <w:bookmarkStart w:id="13763" w:name="_ETM_Q1_9901970"/>
      <w:bookmarkStart w:id="13764" w:name="_ETM_Q1_9897629"/>
      <w:bookmarkEnd w:id="13762"/>
      <w:bookmarkEnd w:id="13763"/>
      <w:bookmarkEnd w:id="13764"/>
      <w:r w:rsidRPr="002C0120">
        <w:rPr>
          <w:rFonts w:hint="cs"/>
          <w:rtl/>
          <w:lang w:eastAsia="he-IL"/>
        </w:rPr>
        <w:t xml:space="preserve"> </w:t>
      </w:r>
      <w:r>
        <w:rPr>
          <w:rFonts w:hint="cs"/>
          <w:rtl/>
          <w:lang w:eastAsia="he-IL"/>
        </w:rPr>
        <w:t xml:space="preserve">אני רק אדבר לאט יותר, אני </w:t>
      </w:r>
      <w:bookmarkStart w:id="13765" w:name="_ETM_Q1_9904024"/>
      <w:bookmarkEnd w:id="13765"/>
      <w:r>
        <w:rPr>
          <w:rFonts w:hint="cs"/>
          <w:rtl/>
          <w:lang w:eastAsia="he-IL"/>
        </w:rPr>
        <w:t>מבין</w:t>
      </w:r>
      <w:bookmarkStart w:id="13766" w:name="_ETM_Q1_9904592"/>
      <w:bookmarkEnd w:id="13766"/>
      <w:r>
        <w:rPr>
          <w:rFonts w:hint="cs"/>
          <w:rtl/>
          <w:lang w:eastAsia="he-IL"/>
        </w:rPr>
        <w:t xml:space="preserve"> שקשה לך עם הדיבור הארוך, אז אני אשתדל שזה יהיה</w:t>
      </w:r>
      <w:bookmarkStart w:id="13767" w:name="_ETM_Q1_9910007"/>
      <w:bookmarkEnd w:id="13767"/>
      <w:r>
        <w:rPr>
          <w:rFonts w:hint="cs"/>
          <w:rtl/>
          <w:lang w:eastAsia="he-IL"/>
        </w:rPr>
        <w:t xml:space="preserve"> יותר מובן.</w:t>
      </w:r>
      <w:bookmarkStart w:id="13768" w:name="_ETM_Q1_9906963"/>
      <w:bookmarkStart w:id="13769" w:name="_ETM_Q1_9907934"/>
      <w:bookmarkEnd w:id="13768"/>
      <w:bookmarkEnd w:id="13769"/>
    </w:p>
    <w:p w14:paraId="610D0F6C" w14:textId="4D159C4B" w:rsidR="002C0120" w:rsidRDefault="002C0120" w:rsidP="008B352F">
      <w:pPr>
        <w:rPr>
          <w:rtl/>
          <w:lang w:eastAsia="he-IL"/>
        </w:rPr>
      </w:pPr>
    </w:p>
    <w:p w14:paraId="5744449E" w14:textId="77777777" w:rsidR="002C0120" w:rsidRDefault="002C0120" w:rsidP="008B352F">
      <w:pPr>
        <w:rPr>
          <w:rtl/>
          <w:lang w:eastAsia="he-IL"/>
        </w:rPr>
      </w:pPr>
      <w:bookmarkStart w:id="13770" w:name="_ETM_Q1_9908203"/>
      <w:bookmarkEnd w:id="13770"/>
      <w:r>
        <w:rPr>
          <w:rFonts w:hint="cs"/>
          <w:rtl/>
          <w:lang w:eastAsia="he-IL"/>
        </w:rPr>
        <w:t>ה</w:t>
      </w:r>
      <w:bookmarkStart w:id="13771" w:name="_ETM_Q1_9908285"/>
      <w:bookmarkEnd w:id="13771"/>
      <w:r>
        <w:rPr>
          <w:rFonts w:hint="cs"/>
          <w:rtl/>
          <w:lang w:eastAsia="he-IL"/>
        </w:rPr>
        <w:t>ס</w:t>
      </w:r>
      <w:bookmarkStart w:id="13772" w:name="_ETM_Q1_9908431"/>
      <w:bookmarkEnd w:id="13772"/>
      <w:r>
        <w:rPr>
          <w:rFonts w:hint="cs"/>
          <w:rtl/>
          <w:lang w:eastAsia="he-IL"/>
        </w:rPr>
        <w:t xml:space="preserve">תייגות מספר חמש לסעיף 1. בפסקה (1) בסעיף 157א(ח) </w:t>
      </w:r>
      <w:r>
        <w:rPr>
          <w:rtl/>
          <w:lang w:eastAsia="he-IL"/>
        </w:rPr>
        <w:t>–</w:t>
      </w:r>
      <w:r>
        <w:rPr>
          <w:rFonts w:hint="cs"/>
          <w:rtl/>
          <w:lang w:eastAsia="he-IL"/>
        </w:rPr>
        <w:t xml:space="preserve"> (1) המוצע אחרי </w:t>
      </w:r>
      <w:bookmarkStart w:id="13773" w:name="_ETM_Q1_9913122"/>
      <w:bookmarkEnd w:id="13773"/>
      <w:r>
        <w:rPr>
          <w:rFonts w:hint="cs"/>
          <w:rtl/>
          <w:lang w:eastAsia="he-IL"/>
        </w:rPr>
        <w:t xml:space="preserve">הנוגעת בדבר יבוא: </w:t>
      </w:r>
      <w:bookmarkStart w:id="13774" w:name="_ETM_Q1_9936437"/>
      <w:bookmarkEnd w:id="13774"/>
      <w:r>
        <w:rPr>
          <w:rFonts w:hint="cs"/>
          <w:rtl/>
          <w:lang w:eastAsia="he-IL"/>
        </w:rPr>
        <w:t>והמטה לביטחון לאומי.</w:t>
      </w:r>
    </w:p>
    <w:p w14:paraId="0C23AE76" w14:textId="77777777" w:rsidR="002C0120" w:rsidRDefault="002C0120" w:rsidP="008B352F">
      <w:pPr>
        <w:rPr>
          <w:rtl/>
          <w:lang w:eastAsia="he-IL"/>
        </w:rPr>
      </w:pPr>
      <w:bookmarkStart w:id="13775" w:name="_ETM_Q1_9939365"/>
      <w:bookmarkStart w:id="13776" w:name="_ETM_Q1_9939464"/>
      <w:bookmarkEnd w:id="13775"/>
      <w:bookmarkEnd w:id="13776"/>
    </w:p>
    <w:p w14:paraId="5119BEF7" w14:textId="3E83D421" w:rsidR="002C0120" w:rsidRDefault="002C0120" w:rsidP="008B352F">
      <w:pPr>
        <w:rPr>
          <w:rtl/>
          <w:lang w:eastAsia="he-IL"/>
        </w:rPr>
      </w:pPr>
      <w:bookmarkStart w:id="13777" w:name="_ETM_Q1_9939518"/>
      <w:bookmarkStart w:id="13778" w:name="_ETM_Q1_9939609"/>
      <w:bookmarkEnd w:id="13777"/>
      <w:bookmarkEnd w:id="13778"/>
      <w:r>
        <w:rPr>
          <w:rFonts w:hint="cs"/>
          <w:rtl/>
          <w:lang w:eastAsia="he-IL"/>
        </w:rPr>
        <w:t xml:space="preserve">מאחר וכאמור לעיל, אנו סבורים </w:t>
      </w:r>
      <w:bookmarkStart w:id="13779" w:name="_ETM_Q1_9938370"/>
      <w:bookmarkEnd w:id="13779"/>
      <w:r w:rsidR="00751DEB">
        <w:rPr>
          <w:rFonts w:hint="cs"/>
          <w:rtl/>
          <w:lang w:eastAsia="he-IL"/>
        </w:rPr>
        <w:t xml:space="preserve">כי לחוק ישנן </w:t>
      </w:r>
      <w:bookmarkStart w:id="13780" w:name="_ETM_Q1_9942791"/>
      <w:bookmarkEnd w:id="13780"/>
      <w:r w:rsidR="00751DEB">
        <w:rPr>
          <w:rFonts w:hint="cs"/>
          <w:rtl/>
          <w:lang w:eastAsia="he-IL"/>
        </w:rPr>
        <w:t xml:space="preserve">השלכות אסטרטגיות </w:t>
      </w:r>
      <w:bookmarkStart w:id="13781" w:name="_ETM_Q1_9941437"/>
      <w:bookmarkEnd w:id="13781"/>
      <w:r w:rsidR="00751DEB">
        <w:rPr>
          <w:rFonts w:hint="cs"/>
          <w:rtl/>
          <w:lang w:eastAsia="he-IL"/>
        </w:rPr>
        <w:t>על הביטחון הלאומי, מאחר וההשתלטות</w:t>
      </w:r>
      <w:r w:rsidR="00FC2EC7">
        <w:rPr>
          <w:rFonts w:hint="cs"/>
          <w:rtl/>
          <w:lang w:eastAsia="he-IL"/>
        </w:rPr>
        <w:t xml:space="preserve"> </w:t>
      </w:r>
      <w:r w:rsidR="00751DEB">
        <w:rPr>
          <w:rFonts w:hint="cs"/>
          <w:rtl/>
          <w:lang w:eastAsia="he-IL"/>
        </w:rPr>
        <w:t>והבנייה הלא חוקית</w:t>
      </w:r>
      <w:bookmarkStart w:id="13782" w:name="_ETM_Q1_9948207"/>
      <w:bookmarkEnd w:id="13782"/>
      <w:r w:rsidR="00751DEB">
        <w:rPr>
          <w:rFonts w:hint="cs"/>
          <w:rtl/>
          <w:lang w:eastAsia="he-IL"/>
        </w:rPr>
        <w:t xml:space="preserve"> לאורך השנים בחברה הערבית היו שיטתיות </w:t>
      </w:r>
      <w:bookmarkStart w:id="13783" w:name="_ETM_Q1_9948835"/>
      <w:bookmarkEnd w:id="13783"/>
      <w:r w:rsidR="00751DEB">
        <w:rPr>
          <w:rFonts w:hint="cs"/>
          <w:rtl/>
          <w:lang w:eastAsia="he-IL"/>
        </w:rPr>
        <w:t>אסטרטגיות במטרה לתפוס שטחים</w:t>
      </w:r>
      <w:bookmarkStart w:id="13784" w:name="_ETM_Q1_9954248"/>
      <w:bookmarkEnd w:id="13784"/>
      <w:r w:rsidR="00751DEB">
        <w:rPr>
          <w:rFonts w:hint="cs"/>
          <w:rtl/>
          <w:lang w:eastAsia="he-IL"/>
        </w:rPr>
        <w:t xml:space="preserve">, לייצר </w:t>
      </w:r>
      <w:bookmarkStart w:id="13785" w:name="_ETM_Q1_9952282"/>
      <w:bookmarkEnd w:id="13785"/>
      <w:r w:rsidR="00751DEB">
        <w:rPr>
          <w:rFonts w:hint="cs"/>
          <w:rtl/>
          <w:lang w:eastAsia="he-IL"/>
        </w:rPr>
        <w:t>רצפים</w:t>
      </w:r>
      <w:bookmarkStart w:id="13786" w:name="_ETM_Q1_9951982"/>
      <w:bookmarkEnd w:id="13786"/>
      <w:r w:rsidR="00751DEB">
        <w:rPr>
          <w:rFonts w:hint="cs"/>
          <w:rtl/>
          <w:lang w:eastAsia="he-IL"/>
        </w:rPr>
        <w:t>, ולחצוץ ולחנוק את ההתיישבות הישראלית, אנ</w:t>
      </w:r>
      <w:bookmarkStart w:id="13787" w:name="_ETM_Q1_9958780"/>
      <w:bookmarkEnd w:id="13787"/>
      <w:r w:rsidR="00751DEB">
        <w:rPr>
          <w:rFonts w:hint="cs"/>
          <w:rtl/>
          <w:lang w:eastAsia="he-IL"/>
        </w:rPr>
        <w:t>ו סבורים</w:t>
      </w:r>
      <w:bookmarkStart w:id="13788" w:name="_ETM_Q1_9957554"/>
      <w:bookmarkEnd w:id="13788"/>
      <w:r w:rsidR="00751DEB">
        <w:rPr>
          <w:rFonts w:hint="cs"/>
          <w:rtl/>
          <w:lang w:eastAsia="he-IL"/>
        </w:rPr>
        <w:t xml:space="preserve"> כי, לכל הפחות, </w:t>
      </w:r>
      <w:bookmarkStart w:id="13789" w:name="_ETM_Q1_9956469"/>
      <w:bookmarkEnd w:id="13789"/>
      <w:r w:rsidR="00751DEB">
        <w:rPr>
          <w:rFonts w:hint="cs"/>
          <w:rtl/>
          <w:lang w:eastAsia="he-IL"/>
        </w:rPr>
        <w:t xml:space="preserve">בטרם תקבל שרת </w:t>
      </w:r>
      <w:bookmarkStart w:id="13790" w:name="_ETM_Q1_9960796"/>
      <w:bookmarkEnd w:id="13790"/>
      <w:r w:rsidR="00751DEB">
        <w:rPr>
          <w:rFonts w:hint="cs"/>
          <w:rtl/>
          <w:lang w:eastAsia="he-IL"/>
        </w:rPr>
        <w:t>הפנים או יקבל שר הפנים</w:t>
      </w:r>
      <w:bookmarkStart w:id="13791" w:name="_ETM_Q1_9959069"/>
      <w:bookmarkEnd w:id="13791"/>
      <w:r w:rsidR="00751DEB">
        <w:rPr>
          <w:rFonts w:hint="cs"/>
          <w:rtl/>
          <w:lang w:eastAsia="he-IL"/>
        </w:rPr>
        <w:t xml:space="preserve"> מי שיהיה בעתיד, ראש הממשלה </w:t>
      </w:r>
      <w:bookmarkStart w:id="13792" w:name="_ETM_Q1_9964413"/>
      <w:bookmarkStart w:id="13793" w:name="_ETM_Q1_9960169"/>
      <w:bookmarkEnd w:id="13792"/>
      <w:bookmarkEnd w:id="13793"/>
      <w:r w:rsidR="00751DEB">
        <w:rPr>
          <w:rFonts w:hint="cs"/>
          <w:rtl/>
          <w:lang w:eastAsia="he-IL"/>
        </w:rPr>
        <w:t xml:space="preserve">הרי אמור להיות שר הפנים אחר כך, אז בטרם יקבל </w:t>
      </w:r>
      <w:bookmarkStart w:id="13794" w:name="_ETM_Q1_9967047"/>
      <w:bookmarkEnd w:id="13794"/>
      <w:r w:rsidR="00751DEB">
        <w:rPr>
          <w:rFonts w:hint="cs"/>
          <w:rtl/>
          <w:lang w:eastAsia="he-IL"/>
        </w:rPr>
        <w:t xml:space="preserve">שר או שרת הפנים </w:t>
      </w:r>
      <w:bookmarkStart w:id="13795" w:name="_ETM_Q1_9964942"/>
      <w:bookmarkEnd w:id="13795"/>
      <w:r w:rsidR="00751DEB">
        <w:rPr>
          <w:rFonts w:hint="cs"/>
          <w:rtl/>
          <w:lang w:eastAsia="he-IL"/>
        </w:rPr>
        <w:t>את החלטתו, לפחות הוא יקבל חוות</w:t>
      </w:r>
      <w:bookmarkStart w:id="13796" w:name="_ETM_Q1_9970627"/>
      <w:bookmarkEnd w:id="13796"/>
      <w:r w:rsidR="00751DEB">
        <w:rPr>
          <w:rFonts w:hint="cs"/>
          <w:rtl/>
          <w:lang w:eastAsia="he-IL"/>
        </w:rPr>
        <w:t xml:space="preserve"> דעת של המטה לביטחון לאומי האם ישנן השלכות </w:t>
      </w:r>
      <w:bookmarkStart w:id="13797" w:name="_ETM_Q1_9971376"/>
      <w:bookmarkEnd w:id="13797"/>
      <w:r w:rsidR="00751DEB">
        <w:rPr>
          <w:rFonts w:hint="cs"/>
          <w:rtl/>
          <w:lang w:eastAsia="he-IL"/>
        </w:rPr>
        <w:t xml:space="preserve">ביטחוניות מתחום </w:t>
      </w:r>
      <w:bookmarkStart w:id="13798" w:name="_ETM_Q1_9976344"/>
      <w:bookmarkEnd w:id="13798"/>
      <w:r w:rsidR="00751DEB">
        <w:rPr>
          <w:rFonts w:hint="cs"/>
          <w:rtl/>
          <w:lang w:eastAsia="he-IL"/>
        </w:rPr>
        <w:t>הביט</w:t>
      </w:r>
      <w:bookmarkStart w:id="13799" w:name="_ETM_Q1_9973722"/>
      <w:bookmarkEnd w:id="13799"/>
      <w:r w:rsidR="00751DEB">
        <w:rPr>
          <w:rFonts w:hint="cs"/>
          <w:rtl/>
          <w:lang w:eastAsia="he-IL"/>
        </w:rPr>
        <w:t>חון הלאומי</w:t>
      </w:r>
      <w:bookmarkStart w:id="13800" w:name="_ETM_Q1_9972045"/>
      <w:bookmarkEnd w:id="13800"/>
      <w:r w:rsidR="00751DEB">
        <w:rPr>
          <w:rFonts w:hint="cs"/>
          <w:rtl/>
          <w:lang w:eastAsia="he-IL"/>
        </w:rPr>
        <w:t>, אין השלכות בתחום הביטחון הלאומי.</w:t>
      </w:r>
    </w:p>
    <w:p w14:paraId="0C41913F" w14:textId="4A6DCC91" w:rsidR="00751DEB" w:rsidRDefault="00751DEB" w:rsidP="008B352F">
      <w:pPr>
        <w:rPr>
          <w:rtl/>
          <w:lang w:eastAsia="he-IL"/>
        </w:rPr>
      </w:pPr>
      <w:bookmarkStart w:id="13801" w:name="_ETM_Q1_9979827"/>
      <w:bookmarkStart w:id="13802" w:name="_ETM_Q1_9979951"/>
      <w:bookmarkEnd w:id="13801"/>
      <w:bookmarkEnd w:id="13802"/>
    </w:p>
    <w:p w14:paraId="714DB6BB" w14:textId="3E5DE53D" w:rsidR="00751DEB" w:rsidRDefault="00751DEB" w:rsidP="00751DEB">
      <w:pPr>
        <w:pStyle w:val="af6"/>
        <w:keepNext/>
        <w:rPr>
          <w:rtl/>
        </w:rPr>
      </w:pPr>
      <w:bookmarkStart w:id="13803" w:name="ET_yor_5854_1241"/>
      <w:r w:rsidRPr="00751DEB">
        <w:rPr>
          <w:rStyle w:val="TagStyle"/>
          <w:rtl/>
        </w:rPr>
        <w:t xml:space="preserve"> &lt;&lt; יור &gt;&gt; </w:t>
      </w:r>
      <w:r>
        <w:rPr>
          <w:rtl/>
        </w:rPr>
        <w:t>היו"ר ווליד טאהא:</w:t>
      </w:r>
      <w:r w:rsidRPr="00751DEB">
        <w:rPr>
          <w:rStyle w:val="TagStyle"/>
          <w:rtl/>
        </w:rPr>
        <w:t xml:space="preserve"> &lt;&lt; יור &gt;&gt;</w:t>
      </w:r>
      <w:r w:rsidR="00FC2EC7">
        <w:rPr>
          <w:rtl/>
        </w:rPr>
        <w:t xml:space="preserve"> </w:t>
      </w:r>
      <w:bookmarkEnd w:id="13803"/>
    </w:p>
    <w:p w14:paraId="57586C56" w14:textId="764108E3" w:rsidR="00751DEB" w:rsidRDefault="00751DEB" w:rsidP="00751DEB">
      <w:pPr>
        <w:pStyle w:val="KeepWithNext"/>
        <w:rPr>
          <w:rtl/>
          <w:lang w:eastAsia="he-IL"/>
        </w:rPr>
      </w:pPr>
    </w:p>
    <w:p w14:paraId="37FEF104" w14:textId="586F2C8B" w:rsidR="00751DEB" w:rsidRDefault="00751DEB" w:rsidP="00751DEB">
      <w:pPr>
        <w:rPr>
          <w:rtl/>
          <w:lang w:eastAsia="he-IL"/>
        </w:rPr>
      </w:pPr>
      <w:bookmarkStart w:id="13804" w:name="_ETM_Q1_9981037"/>
      <w:bookmarkEnd w:id="13804"/>
      <w:r>
        <w:rPr>
          <w:rFonts w:hint="cs"/>
          <w:rtl/>
          <w:lang w:eastAsia="he-IL"/>
        </w:rPr>
        <w:t>את סוכנות החלל הכנסת?</w:t>
      </w:r>
      <w:bookmarkStart w:id="13805" w:name="_ETM_Q1_9984245"/>
      <w:bookmarkEnd w:id="13805"/>
    </w:p>
    <w:p w14:paraId="0AF4D6ED" w14:textId="6DE5EB02" w:rsidR="00751DEB" w:rsidRDefault="00751DEB" w:rsidP="00751DEB">
      <w:pPr>
        <w:rPr>
          <w:rtl/>
          <w:lang w:eastAsia="he-IL"/>
        </w:rPr>
      </w:pPr>
      <w:bookmarkStart w:id="13806" w:name="_ETM_Q1_9984331"/>
      <w:bookmarkStart w:id="13807" w:name="_ETM_Q1_9979653"/>
      <w:bookmarkEnd w:id="13806"/>
      <w:bookmarkEnd w:id="13807"/>
    </w:p>
    <w:p w14:paraId="28758C50" w14:textId="584EBE47" w:rsidR="00751DEB" w:rsidRDefault="00751DEB" w:rsidP="00751DEB">
      <w:pPr>
        <w:pStyle w:val="a4"/>
        <w:keepNext/>
        <w:rPr>
          <w:rtl/>
        </w:rPr>
      </w:pPr>
      <w:bookmarkStart w:id="13808" w:name="ET_speaker_5291_1242"/>
      <w:r w:rsidRPr="00751DEB">
        <w:rPr>
          <w:rStyle w:val="TagStyle"/>
          <w:rtl/>
        </w:rPr>
        <w:t xml:space="preserve"> &lt;&lt; דובר &gt;&gt; </w:t>
      </w:r>
      <w:r>
        <w:rPr>
          <w:rtl/>
        </w:rPr>
        <w:t>בצלאל סמוטריץ' (הציונות הדתית):</w:t>
      </w:r>
      <w:r w:rsidRPr="00751DEB">
        <w:rPr>
          <w:rStyle w:val="TagStyle"/>
          <w:rtl/>
        </w:rPr>
        <w:t xml:space="preserve"> &lt;&lt; דובר &gt;&gt;</w:t>
      </w:r>
      <w:r w:rsidR="00FC2EC7">
        <w:rPr>
          <w:rtl/>
        </w:rPr>
        <w:t xml:space="preserve"> </w:t>
      </w:r>
      <w:bookmarkEnd w:id="13808"/>
    </w:p>
    <w:p w14:paraId="1D6C6D10" w14:textId="63A0CD56" w:rsidR="00751DEB" w:rsidRDefault="00751DEB" w:rsidP="00751DEB">
      <w:pPr>
        <w:pStyle w:val="KeepWithNext"/>
        <w:rPr>
          <w:rtl/>
          <w:lang w:eastAsia="he-IL"/>
        </w:rPr>
      </w:pPr>
    </w:p>
    <w:p w14:paraId="2AF243DF" w14:textId="1F7F64F1" w:rsidR="00751DEB" w:rsidRDefault="00751DEB" w:rsidP="00751DEB">
      <w:pPr>
        <w:rPr>
          <w:rtl/>
          <w:lang w:eastAsia="he-IL"/>
        </w:rPr>
      </w:pPr>
      <w:bookmarkStart w:id="13809" w:name="_ETM_Q1_9983067"/>
      <w:bookmarkStart w:id="13810" w:name="_ETM_Q1_9983122"/>
      <w:bookmarkEnd w:id="13809"/>
      <w:bookmarkEnd w:id="13810"/>
      <w:r>
        <w:rPr>
          <w:rFonts w:hint="cs"/>
          <w:rtl/>
          <w:lang w:eastAsia="he-IL"/>
        </w:rPr>
        <w:t xml:space="preserve">לא, </w:t>
      </w:r>
      <w:bookmarkStart w:id="13811" w:name="_ETM_Q1_9983653"/>
      <w:bookmarkEnd w:id="13811"/>
      <w:r>
        <w:rPr>
          <w:rFonts w:hint="cs"/>
          <w:rtl/>
          <w:lang w:eastAsia="he-IL"/>
        </w:rPr>
        <w:t xml:space="preserve">אתה רואה </w:t>
      </w:r>
      <w:bookmarkStart w:id="13812" w:name="_ETM_Q1_9980281"/>
      <w:bookmarkEnd w:id="13812"/>
      <w:r>
        <w:rPr>
          <w:rFonts w:hint="cs"/>
          <w:rtl/>
          <w:lang w:eastAsia="he-IL"/>
        </w:rPr>
        <w:t>שאני מכניס את מה שיש בו היגיון ורציונל,</w:t>
      </w:r>
      <w:bookmarkStart w:id="13813" w:name="_ETM_Q1_9987776"/>
      <w:bookmarkEnd w:id="13813"/>
      <w:r>
        <w:rPr>
          <w:rFonts w:hint="cs"/>
          <w:rtl/>
          <w:lang w:eastAsia="he-IL"/>
        </w:rPr>
        <w:t xml:space="preserve"> ומה </w:t>
      </w:r>
      <w:bookmarkStart w:id="13814" w:name="_ETM_Q1_9984130"/>
      <w:bookmarkEnd w:id="13814"/>
      <w:r>
        <w:rPr>
          <w:rFonts w:hint="cs"/>
          <w:rtl/>
          <w:lang w:eastAsia="he-IL"/>
        </w:rPr>
        <w:t xml:space="preserve">שאין בו היגיון אני לא מכניס, אין לי עניין </w:t>
      </w:r>
      <w:bookmarkStart w:id="13815" w:name="_ETM_Q1_9990304"/>
      <w:bookmarkStart w:id="13816" w:name="_ETM_Q1_9985476"/>
      <w:bookmarkEnd w:id="13815"/>
      <w:bookmarkEnd w:id="13816"/>
      <w:r>
        <w:rPr>
          <w:rFonts w:hint="cs"/>
          <w:rtl/>
          <w:lang w:eastAsia="he-IL"/>
        </w:rPr>
        <w:t xml:space="preserve">להטריל אותך, יש לי עניין לשנות </w:t>
      </w:r>
      <w:bookmarkStart w:id="13817" w:name="_ETM_Q1_9986880"/>
      <w:bookmarkEnd w:id="13817"/>
      <w:r>
        <w:rPr>
          <w:rFonts w:hint="cs"/>
          <w:rtl/>
          <w:lang w:eastAsia="he-IL"/>
        </w:rPr>
        <w:t xml:space="preserve">תיקונים </w:t>
      </w:r>
      <w:bookmarkStart w:id="13818" w:name="_ETM_Q1_9987946"/>
      <w:bookmarkEnd w:id="13818"/>
      <w:r>
        <w:rPr>
          <w:rFonts w:hint="cs"/>
          <w:rtl/>
          <w:lang w:eastAsia="he-IL"/>
        </w:rPr>
        <w:t>אמיתיים בחוק.</w:t>
      </w:r>
      <w:bookmarkStart w:id="13819" w:name="_ETM_Q1_9988176"/>
      <w:bookmarkStart w:id="13820" w:name="_ETM_Q1_9983356"/>
      <w:bookmarkStart w:id="13821" w:name="_ETM_Q1_9979102"/>
      <w:bookmarkStart w:id="13822" w:name="_ETM_Q1_9981755"/>
      <w:bookmarkEnd w:id="13819"/>
      <w:bookmarkEnd w:id="13820"/>
      <w:bookmarkEnd w:id="13821"/>
      <w:bookmarkEnd w:id="13822"/>
    </w:p>
    <w:p w14:paraId="75504432" w14:textId="2355196B" w:rsidR="00751DEB" w:rsidRDefault="00751DEB" w:rsidP="00751DEB">
      <w:pPr>
        <w:rPr>
          <w:rtl/>
          <w:lang w:eastAsia="he-IL"/>
        </w:rPr>
      </w:pPr>
      <w:bookmarkStart w:id="13823" w:name="_ETM_Q1_9981840"/>
      <w:bookmarkEnd w:id="13823"/>
    </w:p>
    <w:p w14:paraId="12BCDD0A" w14:textId="2AD01E74" w:rsidR="00751DEB" w:rsidRDefault="00751DEB" w:rsidP="00751DEB">
      <w:pPr>
        <w:pStyle w:val="af6"/>
        <w:keepNext/>
        <w:rPr>
          <w:rtl/>
        </w:rPr>
      </w:pPr>
      <w:bookmarkStart w:id="13824" w:name="ET_yor_5854_1243"/>
      <w:r w:rsidRPr="00751DEB">
        <w:rPr>
          <w:rStyle w:val="TagStyle"/>
          <w:rtl/>
        </w:rPr>
        <w:t xml:space="preserve"> &lt;&lt; יור &gt;&gt; </w:t>
      </w:r>
      <w:r>
        <w:rPr>
          <w:rtl/>
        </w:rPr>
        <w:t>היו"ר ווליד טאהא:</w:t>
      </w:r>
      <w:r w:rsidRPr="00751DEB">
        <w:rPr>
          <w:rStyle w:val="TagStyle"/>
          <w:rtl/>
        </w:rPr>
        <w:t xml:space="preserve"> &lt;&lt; יור &gt;&gt;</w:t>
      </w:r>
      <w:r w:rsidR="00FC2EC7">
        <w:rPr>
          <w:rtl/>
        </w:rPr>
        <w:t xml:space="preserve"> </w:t>
      </w:r>
      <w:bookmarkEnd w:id="13824"/>
    </w:p>
    <w:p w14:paraId="207C9382" w14:textId="6633A6DC" w:rsidR="00751DEB" w:rsidRDefault="00751DEB" w:rsidP="00751DEB">
      <w:pPr>
        <w:pStyle w:val="KeepWithNext"/>
        <w:rPr>
          <w:rtl/>
          <w:lang w:eastAsia="he-IL"/>
        </w:rPr>
      </w:pPr>
    </w:p>
    <w:p w14:paraId="66952E72" w14:textId="6E11DEC4" w:rsidR="00751DEB" w:rsidRDefault="00751DEB" w:rsidP="00751DEB">
      <w:pPr>
        <w:rPr>
          <w:rtl/>
          <w:lang w:eastAsia="he-IL"/>
        </w:rPr>
      </w:pPr>
      <w:bookmarkStart w:id="13825" w:name="_ETM_Q1_9983352"/>
      <w:bookmarkEnd w:id="13825"/>
      <w:r>
        <w:rPr>
          <w:rFonts w:hint="cs"/>
          <w:rtl/>
          <w:lang w:eastAsia="he-IL"/>
        </w:rPr>
        <w:t xml:space="preserve">אז זה </w:t>
      </w:r>
      <w:bookmarkStart w:id="13826" w:name="_ETM_Q1_9984248"/>
      <w:bookmarkEnd w:id="13826"/>
      <w:r>
        <w:rPr>
          <w:rFonts w:hint="cs"/>
          <w:rtl/>
          <w:lang w:eastAsia="he-IL"/>
        </w:rPr>
        <w:t xml:space="preserve">לא יפה, תכניס את זה בעל פה, </w:t>
      </w:r>
      <w:bookmarkStart w:id="13827" w:name="_ETM_Q1_9989390"/>
      <w:bookmarkEnd w:id="13827"/>
      <w:r>
        <w:rPr>
          <w:rFonts w:hint="cs"/>
          <w:rtl/>
          <w:lang w:eastAsia="he-IL"/>
        </w:rPr>
        <w:t xml:space="preserve">ולהנהלת הכור הגרעיני </w:t>
      </w:r>
      <w:bookmarkStart w:id="13828" w:name="_ETM_Q1_9991641"/>
      <w:bookmarkEnd w:id="13828"/>
      <w:r>
        <w:rPr>
          <w:rFonts w:hint="cs"/>
          <w:rtl/>
          <w:lang w:eastAsia="he-IL"/>
        </w:rPr>
        <w:t>של דימונה הכנסת?</w:t>
      </w:r>
    </w:p>
    <w:p w14:paraId="4044DE8E" w14:textId="2D1AC1FF" w:rsidR="00751DEB" w:rsidRDefault="00751DEB" w:rsidP="00751DEB">
      <w:pPr>
        <w:rPr>
          <w:rtl/>
          <w:lang w:eastAsia="he-IL"/>
        </w:rPr>
      </w:pPr>
      <w:bookmarkStart w:id="13829" w:name="_ETM_Q1_9997319"/>
      <w:bookmarkStart w:id="13830" w:name="_ETM_Q1_9997410"/>
      <w:bookmarkStart w:id="13831" w:name="_ETM_Q1_9992592"/>
      <w:bookmarkStart w:id="13832" w:name="_ETM_Q1_10002785"/>
      <w:bookmarkStart w:id="13833" w:name="_ETM_Q1_9998370"/>
      <w:bookmarkEnd w:id="13829"/>
      <w:bookmarkEnd w:id="13830"/>
      <w:bookmarkEnd w:id="13831"/>
      <w:bookmarkEnd w:id="13832"/>
      <w:bookmarkEnd w:id="13833"/>
    </w:p>
    <w:p w14:paraId="76910BAE" w14:textId="1663B888" w:rsidR="00751DEB" w:rsidRDefault="00751DEB" w:rsidP="00751DEB">
      <w:pPr>
        <w:pStyle w:val="a4"/>
        <w:keepNext/>
        <w:rPr>
          <w:rtl/>
        </w:rPr>
      </w:pPr>
      <w:bookmarkStart w:id="13834" w:name="ET_speaker_5291_1244"/>
      <w:r w:rsidRPr="00751DEB">
        <w:rPr>
          <w:rStyle w:val="TagStyle"/>
          <w:rtl/>
        </w:rPr>
        <w:t xml:space="preserve"> &lt;&lt; דובר &gt;&gt; </w:t>
      </w:r>
      <w:r>
        <w:rPr>
          <w:rtl/>
        </w:rPr>
        <w:t>בצלאל סמוטריץ' (הציונות הדתית):</w:t>
      </w:r>
      <w:r w:rsidRPr="00751DEB">
        <w:rPr>
          <w:rStyle w:val="TagStyle"/>
          <w:rtl/>
        </w:rPr>
        <w:t xml:space="preserve"> &lt;&lt; דובר &gt;&gt;</w:t>
      </w:r>
      <w:r w:rsidR="00FC2EC7">
        <w:rPr>
          <w:rtl/>
        </w:rPr>
        <w:t xml:space="preserve"> </w:t>
      </w:r>
      <w:bookmarkEnd w:id="13834"/>
    </w:p>
    <w:p w14:paraId="28839355" w14:textId="5AB7F22D" w:rsidR="00751DEB" w:rsidRDefault="00751DEB" w:rsidP="00751DEB">
      <w:pPr>
        <w:pStyle w:val="KeepWithNext"/>
        <w:rPr>
          <w:rtl/>
          <w:lang w:eastAsia="he-IL"/>
        </w:rPr>
      </w:pPr>
    </w:p>
    <w:p w14:paraId="5DD2A16E" w14:textId="4B2E64A5" w:rsidR="00751DEB" w:rsidRDefault="00751DEB" w:rsidP="00751DEB">
      <w:pPr>
        <w:rPr>
          <w:rtl/>
          <w:lang w:eastAsia="he-IL"/>
        </w:rPr>
      </w:pPr>
      <w:bookmarkStart w:id="13835" w:name="_ETM_Q1_9994852"/>
      <w:bookmarkStart w:id="13836" w:name="_ETM_Q1_9994891"/>
      <w:bookmarkEnd w:id="13835"/>
      <w:bookmarkEnd w:id="13836"/>
      <w:r>
        <w:rPr>
          <w:rFonts w:hint="cs"/>
          <w:rtl/>
          <w:lang w:eastAsia="he-IL"/>
        </w:rPr>
        <w:t xml:space="preserve">אני לא </w:t>
      </w:r>
      <w:bookmarkStart w:id="13837" w:name="_ETM_Q1_9995086"/>
      <w:bookmarkEnd w:id="13837"/>
      <w:r>
        <w:rPr>
          <w:rFonts w:hint="cs"/>
          <w:rtl/>
          <w:lang w:eastAsia="he-IL"/>
        </w:rPr>
        <w:t>יודע על מה אתה מדבר</w:t>
      </w:r>
      <w:bookmarkStart w:id="13838" w:name="_ETM_Q1_9994307"/>
      <w:bookmarkEnd w:id="13838"/>
      <w:r>
        <w:rPr>
          <w:rFonts w:hint="cs"/>
          <w:rtl/>
          <w:lang w:eastAsia="he-IL"/>
        </w:rPr>
        <w:t xml:space="preserve">, אני לא יודע שיש דבר </w:t>
      </w:r>
      <w:bookmarkStart w:id="13839" w:name="_ETM_Q1_9998149"/>
      <w:bookmarkEnd w:id="13839"/>
      <w:r>
        <w:rPr>
          <w:rFonts w:hint="cs"/>
          <w:rtl/>
          <w:lang w:eastAsia="he-IL"/>
        </w:rPr>
        <w:t xml:space="preserve">כזה, </w:t>
      </w:r>
      <w:bookmarkStart w:id="13840" w:name="_ETM_Q1_9994239"/>
      <w:bookmarkEnd w:id="13840"/>
      <w:r>
        <w:rPr>
          <w:rFonts w:hint="cs"/>
          <w:rtl/>
          <w:lang w:eastAsia="he-IL"/>
        </w:rPr>
        <w:t xml:space="preserve">והנה עוד חוסר אחריות של תומך טרור אנטי </w:t>
      </w:r>
      <w:bookmarkStart w:id="13841" w:name="_ETM_Q1_9997302"/>
      <w:bookmarkEnd w:id="13841"/>
      <w:r>
        <w:rPr>
          <w:rFonts w:hint="cs"/>
          <w:rtl/>
          <w:lang w:eastAsia="he-IL"/>
        </w:rPr>
        <w:t>ציוני</w:t>
      </w:r>
      <w:bookmarkStart w:id="13842" w:name="_ETM_Q1_10000155"/>
      <w:bookmarkEnd w:id="13842"/>
      <w:r w:rsidR="00830BC0">
        <w:rPr>
          <w:rFonts w:hint="cs"/>
          <w:rtl/>
          <w:lang w:eastAsia="he-IL"/>
        </w:rPr>
        <w:t xml:space="preserve"> שאין לו שום בעיה בהפקרות לפגוע בביטחון </w:t>
      </w:r>
      <w:bookmarkStart w:id="13843" w:name="_ETM_Q1_10001153"/>
      <w:bookmarkEnd w:id="13843"/>
      <w:r w:rsidR="00830BC0">
        <w:rPr>
          <w:rFonts w:hint="cs"/>
          <w:rtl/>
          <w:lang w:eastAsia="he-IL"/>
        </w:rPr>
        <w:t>המדינה, זה מה</w:t>
      </w:r>
      <w:bookmarkStart w:id="13844" w:name="_ETM_Q1_10003967"/>
      <w:bookmarkEnd w:id="13844"/>
      <w:r w:rsidR="00830BC0">
        <w:rPr>
          <w:rFonts w:hint="cs"/>
          <w:rtl/>
          <w:lang w:eastAsia="he-IL"/>
        </w:rPr>
        <w:t xml:space="preserve"> שעשית עכשיו, מה יש לך?</w:t>
      </w:r>
    </w:p>
    <w:p w14:paraId="4DD7E24F" w14:textId="5A76F3BE" w:rsidR="00830BC0" w:rsidRDefault="00830BC0" w:rsidP="00751DEB">
      <w:pPr>
        <w:rPr>
          <w:rtl/>
          <w:lang w:eastAsia="he-IL"/>
        </w:rPr>
      </w:pPr>
      <w:bookmarkStart w:id="13845" w:name="_ETM_Q1_10007784"/>
      <w:bookmarkStart w:id="13846" w:name="_ETM_Q1_10007910"/>
      <w:bookmarkStart w:id="13847" w:name="_ETM_Q1_10003012"/>
      <w:bookmarkStart w:id="13848" w:name="_ETM_Q1_9998264"/>
      <w:bookmarkStart w:id="13849" w:name="_ETM_Q1_9993718"/>
      <w:bookmarkEnd w:id="13845"/>
      <w:bookmarkEnd w:id="13846"/>
      <w:bookmarkEnd w:id="13847"/>
      <w:bookmarkEnd w:id="13848"/>
      <w:bookmarkEnd w:id="13849"/>
    </w:p>
    <w:p w14:paraId="2071AE65" w14:textId="5D4549A1" w:rsidR="00830BC0" w:rsidRDefault="00830BC0" w:rsidP="00830BC0">
      <w:pPr>
        <w:pStyle w:val="af6"/>
        <w:keepNext/>
        <w:rPr>
          <w:rtl/>
        </w:rPr>
      </w:pPr>
      <w:bookmarkStart w:id="13850" w:name="ET_yor_5854_1246"/>
      <w:r w:rsidRPr="00830BC0">
        <w:rPr>
          <w:rStyle w:val="TagStyle"/>
          <w:rtl/>
        </w:rPr>
        <w:t xml:space="preserve"> &lt;&lt; יור &gt;&gt; </w:t>
      </w:r>
      <w:r>
        <w:rPr>
          <w:rtl/>
        </w:rPr>
        <w:t>היו"ר ווליד טאהא:</w:t>
      </w:r>
      <w:r w:rsidRPr="00830BC0">
        <w:rPr>
          <w:rStyle w:val="TagStyle"/>
          <w:rtl/>
        </w:rPr>
        <w:t xml:space="preserve"> &lt;&lt; יור &gt;&gt;</w:t>
      </w:r>
      <w:r w:rsidR="00FC2EC7">
        <w:rPr>
          <w:rtl/>
        </w:rPr>
        <w:t xml:space="preserve"> </w:t>
      </w:r>
      <w:bookmarkEnd w:id="13850"/>
    </w:p>
    <w:p w14:paraId="1B84D784" w14:textId="524CB081" w:rsidR="00830BC0" w:rsidRDefault="00830BC0" w:rsidP="00830BC0">
      <w:pPr>
        <w:pStyle w:val="KeepWithNext"/>
        <w:rPr>
          <w:rtl/>
          <w:lang w:eastAsia="he-IL"/>
        </w:rPr>
      </w:pPr>
    </w:p>
    <w:p w14:paraId="631C1EA0" w14:textId="182FA608" w:rsidR="00830BC0" w:rsidRDefault="00830BC0" w:rsidP="00830BC0">
      <w:pPr>
        <w:rPr>
          <w:rtl/>
          <w:lang w:eastAsia="he-IL"/>
        </w:rPr>
      </w:pPr>
      <w:bookmarkStart w:id="13851" w:name="_ETM_Q1_10005995"/>
      <w:bookmarkStart w:id="13852" w:name="_ETM_Q1_10001260"/>
      <w:bookmarkEnd w:id="13851"/>
      <w:bookmarkEnd w:id="13852"/>
      <w:r>
        <w:rPr>
          <w:rFonts w:hint="cs"/>
          <w:rtl/>
          <w:lang w:eastAsia="he-IL"/>
        </w:rPr>
        <w:t>תודה רבה, נצביע על הסתייגות מספר</w:t>
      </w:r>
      <w:bookmarkStart w:id="13853" w:name="_ETM_Q1_10006160"/>
      <w:bookmarkEnd w:id="13853"/>
      <w:r>
        <w:rPr>
          <w:rFonts w:hint="cs"/>
          <w:rtl/>
          <w:lang w:eastAsia="he-IL"/>
        </w:rPr>
        <w:t xml:space="preserve"> חמש.</w:t>
      </w:r>
      <w:bookmarkStart w:id="13854" w:name="_ETM_Q1_10007364"/>
      <w:bookmarkEnd w:id="13854"/>
    </w:p>
    <w:p w14:paraId="77014BD5" w14:textId="07C71CCC" w:rsidR="00830BC0" w:rsidRDefault="00830BC0" w:rsidP="00830BC0">
      <w:pPr>
        <w:rPr>
          <w:rtl/>
          <w:lang w:eastAsia="he-IL"/>
        </w:rPr>
      </w:pPr>
      <w:bookmarkStart w:id="13855" w:name="_ETM_Q1_10007449"/>
      <w:bookmarkStart w:id="13856" w:name="_ETM_Q1_10007715"/>
      <w:bookmarkEnd w:id="13855"/>
      <w:bookmarkEnd w:id="13856"/>
    </w:p>
    <w:p w14:paraId="7CA87FAB" w14:textId="3A913D3E" w:rsidR="00830BC0" w:rsidRDefault="00830BC0" w:rsidP="00830BC0">
      <w:pPr>
        <w:pStyle w:val="af1"/>
        <w:keepNext/>
        <w:rPr>
          <w:rtl/>
          <w:lang w:eastAsia="he-IL"/>
        </w:rPr>
      </w:pPr>
      <w:bookmarkStart w:id="13857" w:name="_ETM_Q1_10007810"/>
      <w:bookmarkEnd w:id="13857"/>
      <w:r>
        <w:rPr>
          <w:rtl/>
          <w:lang w:eastAsia="he-IL"/>
        </w:rPr>
        <w:t>הצבעה</w:t>
      </w:r>
    </w:p>
    <w:p w14:paraId="7FFE2B34" w14:textId="375BE3AF" w:rsidR="00830BC0" w:rsidRPr="00830BC0" w:rsidRDefault="00E722C8" w:rsidP="00830BC0">
      <w:pPr>
        <w:pStyle w:val="--"/>
        <w:keepNext/>
        <w:rPr>
          <w:b/>
          <w:bCs/>
          <w:rtl/>
          <w:lang w:eastAsia="he-IL"/>
        </w:rPr>
      </w:pPr>
      <w:r>
        <w:rPr>
          <w:rFonts w:hint="cs"/>
          <w:b/>
          <w:bCs/>
          <w:rtl/>
          <w:lang w:eastAsia="he-IL"/>
        </w:rPr>
        <w:t>לא אושר</w:t>
      </w:r>
      <w:r w:rsidR="00830BC0">
        <w:rPr>
          <w:rFonts w:hint="cs"/>
          <w:b/>
          <w:bCs/>
          <w:rtl/>
          <w:lang w:eastAsia="he-IL"/>
        </w:rPr>
        <w:t>ה</w:t>
      </w:r>
      <w:bookmarkStart w:id="13858" w:name="_ETM_Q1_10011835"/>
      <w:bookmarkEnd w:id="13858"/>
    </w:p>
    <w:p w14:paraId="3382C252" w14:textId="3A659B62" w:rsidR="00830BC0" w:rsidRDefault="00830BC0" w:rsidP="00830BC0">
      <w:pPr>
        <w:pStyle w:val="af2"/>
        <w:rPr>
          <w:rtl/>
          <w:lang w:eastAsia="he-IL"/>
        </w:rPr>
      </w:pPr>
      <w:bookmarkStart w:id="13859" w:name="_ETM_Q1_10009461"/>
      <w:bookmarkStart w:id="13860" w:name="_ETM_Q1_10009853"/>
      <w:bookmarkStart w:id="13861" w:name="_ETM_Q1_10008338"/>
      <w:bookmarkStart w:id="13862" w:name="_ETM_Q1_10003600"/>
      <w:bookmarkStart w:id="13863" w:name="_ETM_Q1_9999544"/>
      <w:bookmarkEnd w:id="13859"/>
      <w:bookmarkEnd w:id="13860"/>
      <w:bookmarkEnd w:id="13861"/>
      <w:bookmarkEnd w:id="13862"/>
      <w:bookmarkEnd w:id="13863"/>
    </w:p>
    <w:p w14:paraId="6706BF0A" w14:textId="04DBB41C" w:rsidR="00830BC0" w:rsidRDefault="00830BC0" w:rsidP="00830BC0">
      <w:pPr>
        <w:rPr>
          <w:rtl/>
          <w:lang w:eastAsia="he-IL"/>
        </w:rPr>
      </w:pPr>
      <w:bookmarkStart w:id="13864" w:name="_ETM_Q1_10000688"/>
      <w:bookmarkStart w:id="13865" w:name="_ETM_Q1_10000772"/>
      <w:bookmarkEnd w:id="13864"/>
      <w:bookmarkEnd w:id="13865"/>
      <w:r>
        <w:rPr>
          <w:rFonts w:hint="cs"/>
          <w:rtl/>
          <w:lang w:eastAsia="he-IL"/>
        </w:rPr>
        <w:t>ניגשים להסתייגות מספר שש.</w:t>
      </w:r>
      <w:bookmarkStart w:id="13866" w:name="_ETM_Q1_10014397"/>
      <w:bookmarkStart w:id="13867" w:name="_ETM_Q1_10010854"/>
      <w:bookmarkStart w:id="13868" w:name="_ETM_Q1_10008169"/>
      <w:bookmarkEnd w:id="13866"/>
      <w:bookmarkEnd w:id="13867"/>
      <w:bookmarkEnd w:id="13868"/>
    </w:p>
    <w:p w14:paraId="7BE78C2B" w14:textId="7CF95AA2" w:rsidR="00830BC0" w:rsidRDefault="00830BC0" w:rsidP="00830BC0">
      <w:pPr>
        <w:rPr>
          <w:rtl/>
          <w:lang w:eastAsia="he-IL"/>
        </w:rPr>
      </w:pPr>
      <w:bookmarkStart w:id="13869" w:name="_ETM_Q1_10009268"/>
      <w:bookmarkStart w:id="13870" w:name="_ETM_Q1_10009354"/>
      <w:bookmarkStart w:id="13871" w:name="_ETM_Q1_10010748"/>
      <w:bookmarkEnd w:id="13869"/>
      <w:bookmarkEnd w:id="13870"/>
      <w:bookmarkEnd w:id="13871"/>
    </w:p>
    <w:p w14:paraId="0516F35D" w14:textId="518D218B" w:rsidR="00830BC0" w:rsidRDefault="00830BC0" w:rsidP="00830BC0">
      <w:pPr>
        <w:pStyle w:val="a4"/>
        <w:keepNext/>
        <w:rPr>
          <w:rtl/>
        </w:rPr>
      </w:pPr>
      <w:bookmarkStart w:id="13872" w:name="ET_speaker_5291_1247"/>
      <w:r w:rsidRPr="00830BC0">
        <w:rPr>
          <w:rStyle w:val="TagStyle"/>
          <w:rtl/>
        </w:rPr>
        <w:t xml:space="preserve"> &lt;&lt; דובר &gt;&gt; </w:t>
      </w:r>
      <w:r>
        <w:rPr>
          <w:rtl/>
        </w:rPr>
        <w:t>בצלאל סמוטריץ' (הציונות הדתית):</w:t>
      </w:r>
      <w:r w:rsidRPr="00830BC0">
        <w:rPr>
          <w:rStyle w:val="TagStyle"/>
          <w:rtl/>
        </w:rPr>
        <w:t xml:space="preserve"> &lt;&lt; דובר &gt;&gt;</w:t>
      </w:r>
      <w:r w:rsidR="00FC2EC7">
        <w:rPr>
          <w:rtl/>
        </w:rPr>
        <w:t xml:space="preserve"> </w:t>
      </w:r>
      <w:bookmarkEnd w:id="13872"/>
    </w:p>
    <w:p w14:paraId="5D6C722D" w14:textId="24651B97" w:rsidR="00830BC0" w:rsidRDefault="00830BC0" w:rsidP="00830BC0">
      <w:pPr>
        <w:pStyle w:val="KeepWithNext"/>
        <w:rPr>
          <w:rtl/>
          <w:lang w:eastAsia="he-IL"/>
        </w:rPr>
      </w:pPr>
    </w:p>
    <w:p w14:paraId="55E03144" w14:textId="42A42903" w:rsidR="00830BC0" w:rsidRDefault="00830BC0" w:rsidP="00830BC0">
      <w:pPr>
        <w:rPr>
          <w:rtl/>
          <w:lang w:eastAsia="he-IL"/>
        </w:rPr>
      </w:pPr>
      <w:bookmarkStart w:id="13873" w:name="_ETM_Q1_10011351"/>
      <w:bookmarkStart w:id="13874" w:name="_ETM_Q1_10011392"/>
      <w:bookmarkEnd w:id="13873"/>
      <w:bookmarkEnd w:id="13874"/>
      <w:r>
        <w:rPr>
          <w:rFonts w:hint="cs"/>
          <w:rtl/>
          <w:lang w:eastAsia="he-IL"/>
        </w:rPr>
        <w:t xml:space="preserve">אדוני לא הכריז על התוצאה </w:t>
      </w:r>
      <w:bookmarkStart w:id="13875" w:name="_ETM_Q1_10015605"/>
      <w:bookmarkEnd w:id="13875"/>
      <w:r>
        <w:rPr>
          <w:rFonts w:hint="cs"/>
          <w:rtl/>
          <w:lang w:eastAsia="he-IL"/>
        </w:rPr>
        <w:t>שוב.</w:t>
      </w:r>
      <w:bookmarkStart w:id="13876" w:name="_ETM_Q1_10016178"/>
      <w:bookmarkEnd w:id="13876"/>
    </w:p>
    <w:p w14:paraId="4FA948B1" w14:textId="2C5692A2" w:rsidR="00830BC0" w:rsidRDefault="00830BC0" w:rsidP="00830BC0">
      <w:pPr>
        <w:rPr>
          <w:rtl/>
          <w:lang w:eastAsia="he-IL"/>
        </w:rPr>
      </w:pPr>
      <w:bookmarkStart w:id="13877" w:name="_ETM_Q1_10016277"/>
      <w:bookmarkStart w:id="13878" w:name="_ETM_Q1_10016911"/>
      <w:bookmarkEnd w:id="13877"/>
      <w:bookmarkEnd w:id="13878"/>
    </w:p>
    <w:p w14:paraId="10440CA6" w14:textId="50A03988" w:rsidR="00830BC0" w:rsidRDefault="00830BC0" w:rsidP="00830BC0">
      <w:pPr>
        <w:pStyle w:val="a4"/>
        <w:keepNext/>
        <w:rPr>
          <w:rtl/>
        </w:rPr>
      </w:pPr>
      <w:bookmarkStart w:id="13879" w:name="ET_speaker_תומר_רוזנר_1248"/>
      <w:r w:rsidRPr="00830BC0">
        <w:rPr>
          <w:rStyle w:val="TagStyle"/>
          <w:rtl/>
        </w:rPr>
        <w:t xml:space="preserve"> &lt;&lt; דובר &gt;&gt; </w:t>
      </w:r>
      <w:r>
        <w:rPr>
          <w:rtl/>
        </w:rPr>
        <w:t>תומר רוזנר:</w:t>
      </w:r>
      <w:r w:rsidRPr="00830BC0">
        <w:rPr>
          <w:rStyle w:val="TagStyle"/>
          <w:rtl/>
        </w:rPr>
        <w:t xml:space="preserve"> &lt;&lt; דובר &gt;&gt;</w:t>
      </w:r>
      <w:r w:rsidR="00FC2EC7">
        <w:rPr>
          <w:rtl/>
        </w:rPr>
        <w:t xml:space="preserve"> </w:t>
      </w:r>
      <w:bookmarkEnd w:id="13879"/>
    </w:p>
    <w:p w14:paraId="26F0B1EC" w14:textId="7AE661A7" w:rsidR="00830BC0" w:rsidRDefault="00830BC0" w:rsidP="00830BC0">
      <w:pPr>
        <w:pStyle w:val="KeepWithNext"/>
        <w:rPr>
          <w:rtl/>
          <w:lang w:eastAsia="he-IL"/>
        </w:rPr>
      </w:pPr>
    </w:p>
    <w:p w14:paraId="733D4956" w14:textId="2DCF23A5" w:rsidR="00830BC0" w:rsidRDefault="00830BC0" w:rsidP="00830BC0">
      <w:pPr>
        <w:rPr>
          <w:rtl/>
          <w:lang w:eastAsia="he-IL"/>
        </w:rPr>
      </w:pPr>
      <w:bookmarkStart w:id="13880" w:name="_ETM_Q1_10017431"/>
      <w:bookmarkStart w:id="13881" w:name="_ETM_Q1_10017478"/>
      <w:bookmarkEnd w:id="13880"/>
      <w:bookmarkEnd w:id="13881"/>
      <w:r>
        <w:rPr>
          <w:rFonts w:hint="cs"/>
          <w:rtl/>
          <w:lang w:eastAsia="he-IL"/>
        </w:rPr>
        <w:t>ההסתייגות לא עברה.</w:t>
      </w:r>
    </w:p>
    <w:p w14:paraId="0B58AABA" w14:textId="639A4D2D" w:rsidR="00830BC0" w:rsidRDefault="00830BC0" w:rsidP="00830BC0">
      <w:pPr>
        <w:rPr>
          <w:rtl/>
          <w:lang w:eastAsia="he-IL"/>
        </w:rPr>
      </w:pPr>
      <w:bookmarkStart w:id="13882" w:name="_ETM_Q1_10020322"/>
      <w:bookmarkStart w:id="13883" w:name="_ETM_Q1_10020419"/>
      <w:bookmarkEnd w:id="13882"/>
      <w:bookmarkEnd w:id="13883"/>
    </w:p>
    <w:p w14:paraId="318FAC9D" w14:textId="0439ADA6" w:rsidR="00830BC0" w:rsidRDefault="00830BC0" w:rsidP="00830BC0">
      <w:pPr>
        <w:pStyle w:val="a4"/>
        <w:keepNext/>
        <w:rPr>
          <w:rtl/>
        </w:rPr>
      </w:pPr>
      <w:bookmarkStart w:id="13884" w:name="ET_speaker_5291_1249"/>
      <w:r w:rsidRPr="00830BC0">
        <w:rPr>
          <w:rStyle w:val="TagStyle"/>
          <w:rtl/>
        </w:rPr>
        <w:t xml:space="preserve"> &lt;&lt; דובר &gt;&gt; </w:t>
      </w:r>
      <w:r>
        <w:rPr>
          <w:rtl/>
        </w:rPr>
        <w:t>בצלאל סמוטריץ' (הציונות הדתית):</w:t>
      </w:r>
      <w:r w:rsidRPr="00830BC0">
        <w:rPr>
          <w:rStyle w:val="TagStyle"/>
          <w:rtl/>
        </w:rPr>
        <w:t xml:space="preserve"> &lt;&lt; דובר &gt;&gt;</w:t>
      </w:r>
      <w:r w:rsidR="00FC2EC7">
        <w:rPr>
          <w:rtl/>
        </w:rPr>
        <w:t xml:space="preserve"> </w:t>
      </w:r>
      <w:bookmarkEnd w:id="13884"/>
    </w:p>
    <w:p w14:paraId="2FCFCF45" w14:textId="524F54B2" w:rsidR="00830BC0" w:rsidRDefault="00830BC0" w:rsidP="00830BC0">
      <w:pPr>
        <w:pStyle w:val="KeepWithNext"/>
        <w:rPr>
          <w:rtl/>
          <w:lang w:eastAsia="he-IL"/>
        </w:rPr>
      </w:pPr>
    </w:p>
    <w:p w14:paraId="48710735" w14:textId="2061F591" w:rsidR="00830BC0" w:rsidRDefault="00830BC0" w:rsidP="00830BC0">
      <w:pPr>
        <w:rPr>
          <w:rtl/>
          <w:lang w:eastAsia="he-IL"/>
        </w:rPr>
      </w:pPr>
      <w:bookmarkStart w:id="13885" w:name="_ETM_Q1_10021842"/>
      <w:bookmarkStart w:id="13886" w:name="_ETM_Q1_10021890"/>
      <w:bookmarkStart w:id="13887" w:name="_ETM_Q1_10016959"/>
      <w:bookmarkStart w:id="13888" w:name="_ETM_Q1_10014507"/>
      <w:bookmarkEnd w:id="13885"/>
      <w:bookmarkEnd w:id="13886"/>
      <w:bookmarkEnd w:id="13887"/>
      <w:bookmarkEnd w:id="13888"/>
      <w:r>
        <w:rPr>
          <w:rFonts w:hint="cs"/>
          <w:rtl/>
          <w:lang w:eastAsia="he-IL"/>
        </w:rPr>
        <w:t>אנחנו כמובן מגישים רוויזיה.</w:t>
      </w:r>
      <w:bookmarkStart w:id="13889" w:name="_ETM_Q1_10018438"/>
      <w:bookmarkEnd w:id="13889"/>
    </w:p>
    <w:p w14:paraId="6916748B" w14:textId="1D81F388" w:rsidR="00830BC0" w:rsidRDefault="00830BC0" w:rsidP="00830BC0">
      <w:pPr>
        <w:rPr>
          <w:rtl/>
          <w:lang w:eastAsia="he-IL"/>
        </w:rPr>
      </w:pPr>
      <w:bookmarkStart w:id="13890" w:name="_ETM_Q1_10018552"/>
      <w:bookmarkEnd w:id="13890"/>
    </w:p>
    <w:p w14:paraId="1D6865A0" w14:textId="041B0C8A" w:rsidR="00830BC0" w:rsidRDefault="00830BC0" w:rsidP="00830BC0">
      <w:pPr>
        <w:pStyle w:val="af6"/>
        <w:keepNext/>
        <w:rPr>
          <w:rtl/>
        </w:rPr>
      </w:pPr>
      <w:bookmarkStart w:id="13891" w:name="ET_yor_5854_1250"/>
      <w:r w:rsidRPr="00830BC0">
        <w:rPr>
          <w:rStyle w:val="TagStyle"/>
          <w:rtl/>
        </w:rPr>
        <w:t xml:space="preserve"> &lt;&lt; יור &gt;&gt; </w:t>
      </w:r>
      <w:r>
        <w:rPr>
          <w:rtl/>
        </w:rPr>
        <w:t>היו"ר ווליד טאהא:</w:t>
      </w:r>
      <w:r w:rsidRPr="00830BC0">
        <w:rPr>
          <w:rStyle w:val="TagStyle"/>
          <w:rtl/>
        </w:rPr>
        <w:t xml:space="preserve"> &lt;&lt; יור &gt;&gt;</w:t>
      </w:r>
      <w:r w:rsidR="00FC2EC7">
        <w:rPr>
          <w:rtl/>
        </w:rPr>
        <w:t xml:space="preserve"> </w:t>
      </w:r>
      <w:bookmarkEnd w:id="13891"/>
    </w:p>
    <w:p w14:paraId="7BE29502" w14:textId="3E7B768C" w:rsidR="00830BC0" w:rsidRDefault="00830BC0" w:rsidP="00830BC0">
      <w:pPr>
        <w:pStyle w:val="KeepWithNext"/>
        <w:rPr>
          <w:rtl/>
          <w:lang w:eastAsia="he-IL"/>
        </w:rPr>
      </w:pPr>
    </w:p>
    <w:p w14:paraId="217FA66A" w14:textId="35624314" w:rsidR="00830BC0" w:rsidRDefault="00830BC0" w:rsidP="00830BC0">
      <w:pPr>
        <w:rPr>
          <w:rtl/>
          <w:lang w:eastAsia="he-IL"/>
        </w:rPr>
      </w:pPr>
      <w:bookmarkStart w:id="13892" w:name="_ETM_Q1_10019749"/>
      <w:bookmarkEnd w:id="13892"/>
      <w:r>
        <w:rPr>
          <w:rFonts w:hint="cs"/>
          <w:rtl/>
          <w:lang w:eastAsia="he-IL"/>
        </w:rPr>
        <w:t>ניגשים להסתייגות מספר שש</w:t>
      </w:r>
      <w:bookmarkStart w:id="13893" w:name="_ETM_Q1_10022422"/>
      <w:bookmarkEnd w:id="13893"/>
      <w:r>
        <w:rPr>
          <w:rFonts w:hint="cs"/>
          <w:rtl/>
          <w:lang w:eastAsia="he-IL"/>
        </w:rPr>
        <w:t xml:space="preserve"> לסעיף 1, בבקשה.</w:t>
      </w:r>
    </w:p>
    <w:p w14:paraId="422EE667" w14:textId="1C49DDDA" w:rsidR="00830BC0" w:rsidRDefault="00830BC0" w:rsidP="00830BC0">
      <w:pPr>
        <w:rPr>
          <w:rtl/>
          <w:lang w:eastAsia="he-IL"/>
        </w:rPr>
      </w:pPr>
      <w:bookmarkStart w:id="13894" w:name="_ETM_Q1_10025018"/>
      <w:bookmarkStart w:id="13895" w:name="_ETM_Q1_10025101"/>
      <w:bookmarkStart w:id="13896" w:name="_ETM_Q1_10026272"/>
      <w:bookmarkEnd w:id="13894"/>
      <w:bookmarkEnd w:id="13895"/>
      <w:bookmarkEnd w:id="13896"/>
    </w:p>
    <w:p w14:paraId="58D0C544" w14:textId="109791C7" w:rsidR="00830BC0" w:rsidRDefault="00830BC0" w:rsidP="00830BC0">
      <w:pPr>
        <w:pStyle w:val="a4"/>
        <w:keepNext/>
        <w:rPr>
          <w:rtl/>
        </w:rPr>
      </w:pPr>
      <w:bookmarkStart w:id="13897" w:name="ET_speaker_5291_1251"/>
      <w:r w:rsidRPr="00830BC0">
        <w:rPr>
          <w:rStyle w:val="TagStyle"/>
          <w:rtl/>
        </w:rPr>
        <w:t xml:space="preserve"> &lt;&lt; דובר &gt;&gt; </w:t>
      </w:r>
      <w:r>
        <w:rPr>
          <w:rtl/>
        </w:rPr>
        <w:t>בצלאל סמוטריץ' (הציונות הדתית):</w:t>
      </w:r>
      <w:r w:rsidRPr="00830BC0">
        <w:rPr>
          <w:rStyle w:val="TagStyle"/>
          <w:rtl/>
        </w:rPr>
        <w:t xml:space="preserve"> &lt;&lt; דובר &gt;&gt;</w:t>
      </w:r>
      <w:r w:rsidR="00FC2EC7">
        <w:rPr>
          <w:rtl/>
        </w:rPr>
        <w:t xml:space="preserve"> </w:t>
      </w:r>
      <w:bookmarkEnd w:id="13897"/>
    </w:p>
    <w:p w14:paraId="125B620F" w14:textId="56CD9983" w:rsidR="00830BC0" w:rsidRDefault="00830BC0" w:rsidP="00830BC0">
      <w:pPr>
        <w:pStyle w:val="KeepWithNext"/>
        <w:rPr>
          <w:rtl/>
          <w:lang w:eastAsia="he-IL"/>
        </w:rPr>
      </w:pPr>
    </w:p>
    <w:p w14:paraId="28871C0B" w14:textId="6C148994" w:rsidR="00830BC0" w:rsidRDefault="00830BC0" w:rsidP="00830BC0">
      <w:pPr>
        <w:rPr>
          <w:rtl/>
          <w:lang w:eastAsia="he-IL"/>
        </w:rPr>
      </w:pPr>
      <w:bookmarkStart w:id="13898" w:name="_ETM_Q1_10026875"/>
      <w:bookmarkStart w:id="13899" w:name="_ETM_Q1_10026934"/>
      <w:bookmarkStart w:id="13900" w:name="_ETM_Q1_10021982"/>
      <w:bookmarkEnd w:id="13898"/>
      <w:bookmarkEnd w:id="13899"/>
      <w:bookmarkEnd w:id="13900"/>
      <w:r>
        <w:rPr>
          <w:rFonts w:hint="cs"/>
          <w:rtl/>
          <w:lang w:eastAsia="he-IL"/>
        </w:rPr>
        <w:t xml:space="preserve">טוב, הסתייגות מספר שש לסעיף 1. בפסקה (1) בסעיף 157א(ח) </w:t>
      </w:r>
      <w:r>
        <w:rPr>
          <w:rtl/>
          <w:lang w:eastAsia="he-IL"/>
        </w:rPr>
        <w:t>–</w:t>
      </w:r>
      <w:r>
        <w:rPr>
          <w:rFonts w:hint="cs"/>
          <w:rtl/>
          <w:lang w:eastAsia="he-IL"/>
        </w:rPr>
        <w:t xml:space="preserve"> (1) המוצע אחרי המילים "הנוגעת </w:t>
      </w:r>
      <w:bookmarkStart w:id="13901" w:name="_ETM_Q1_10035292"/>
      <w:bookmarkEnd w:id="13901"/>
      <w:r>
        <w:rPr>
          <w:rFonts w:hint="cs"/>
          <w:rtl/>
          <w:lang w:eastAsia="he-IL"/>
        </w:rPr>
        <w:t>בדבר" יבוא: בתוך מתן משקל להיקף הפגיעה באינטרס הציוני</w:t>
      </w:r>
      <w:bookmarkStart w:id="13902" w:name="_ETM_Q1_10042172"/>
      <w:bookmarkEnd w:id="13902"/>
      <w:r>
        <w:rPr>
          <w:rFonts w:hint="cs"/>
          <w:rtl/>
          <w:lang w:eastAsia="he-IL"/>
        </w:rPr>
        <w:t xml:space="preserve">, הביטחון </w:t>
      </w:r>
      <w:bookmarkStart w:id="13903" w:name="_ETM_Q1_10046028"/>
      <w:bookmarkEnd w:id="13903"/>
      <w:r>
        <w:rPr>
          <w:rFonts w:hint="cs"/>
          <w:rtl/>
          <w:lang w:eastAsia="he-IL"/>
        </w:rPr>
        <w:t>הלאומי, ברצף ה</w:t>
      </w:r>
      <w:bookmarkStart w:id="13904" w:name="_ETM_Q1_10043908"/>
      <w:bookmarkEnd w:id="13904"/>
      <w:r>
        <w:rPr>
          <w:rFonts w:hint="cs"/>
          <w:rtl/>
          <w:lang w:eastAsia="he-IL"/>
        </w:rPr>
        <w:t>התיישבות היהודי ובשלטון החוק</w:t>
      </w:r>
      <w:bookmarkStart w:id="13905" w:name="_ETM_Q1_10046167"/>
      <w:bookmarkEnd w:id="13905"/>
      <w:r>
        <w:rPr>
          <w:rFonts w:hint="cs"/>
          <w:rtl/>
          <w:lang w:eastAsia="he-IL"/>
        </w:rPr>
        <w:t>.</w:t>
      </w:r>
    </w:p>
    <w:p w14:paraId="413757C6" w14:textId="032F2A24" w:rsidR="00830BC0" w:rsidRDefault="00830BC0" w:rsidP="00830BC0">
      <w:pPr>
        <w:rPr>
          <w:rtl/>
          <w:lang w:eastAsia="he-IL"/>
        </w:rPr>
      </w:pPr>
      <w:bookmarkStart w:id="13906" w:name="_ETM_Q1_10049588"/>
      <w:bookmarkStart w:id="13907" w:name="_ETM_Q1_10049697"/>
      <w:bookmarkEnd w:id="13906"/>
      <w:bookmarkEnd w:id="13907"/>
    </w:p>
    <w:p w14:paraId="43704713" w14:textId="764E1168" w:rsidR="00830BC0" w:rsidRDefault="00830BC0" w:rsidP="00830BC0">
      <w:pPr>
        <w:rPr>
          <w:rtl/>
          <w:lang w:eastAsia="he-IL"/>
        </w:rPr>
      </w:pPr>
      <w:bookmarkStart w:id="13908" w:name="_ETM_Q1_10049741"/>
      <w:bookmarkStart w:id="13909" w:name="_ETM_Q1_10049829"/>
      <w:bookmarkEnd w:id="13908"/>
      <w:bookmarkEnd w:id="13909"/>
      <w:r>
        <w:rPr>
          <w:rFonts w:hint="cs"/>
          <w:rtl/>
          <w:lang w:eastAsia="he-IL"/>
        </w:rPr>
        <w:t xml:space="preserve">ואדוני, מאחר ואני לא מבקש </w:t>
      </w:r>
      <w:bookmarkStart w:id="13910" w:name="_ETM_Q1_10052581"/>
      <w:bookmarkStart w:id="13911" w:name="_ETM_Q1_10047800"/>
      <w:bookmarkStart w:id="13912" w:name="_ETM_Q1_10046827"/>
      <w:bookmarkEnd w:id="13910"/>
      <w:bookmarkEnd w:id="13911"/>
      <w:bookmarkEnd w:id="13912"/>
      <w:r>
        <w:rPr>
          <w:rFonts w:hint="cs"/>
          <w:rtl/>
          <w:lang w:eastAsia="he-IL"/>
        </w:rPr>
        <w:t xml:space="preserve">למשוך זמן ולהטריל, ומאחר ונימקתי כבר הסתייגות </w:t>
      </w:r>
      <w:bookmarkStart w:id="13913" w:name="_ETM_Q1_10052070"/>
      <w:bookmarkEnd w:id="13913"/>
      <w:r>
        <w:rPr>
          <w:rFonts w:hint="cs"/>
          <w:rtl/>
          <w:lang w:eastAsia="he-IL"/>
        </w:rPr>
        <w:t xml:space="preserve">זהה בסבב ההסתייגויות </w:t>
      </w:r>
      <w:bookmarkStart w:id="13914" w:name="_ETM_Q1_10056352"/>
      <w:bookmarkEnd w:id="13914"/>
      <w:r>
        <w:rPr>
          <w:rFonts w:hint="cs"/>
          <w:rtl/>
          <w:lang w:eastAsia="he-IL"/>
        </w:rPr>
        <w:t xml:space="preserve">הקודם, אז אני מוותר על זכותי לנמק באופן מפורט גם </w:t>
      </w:r>
      <w:bookmarkStart w:id="13915" w:name="_ETM_Q1_10062041"/>
      <w:bookmarkEnd w:id="13915"/>
      <w:r>
        <w:rPr>
          <w:rFonts w:hint="cs"/>
          <w:rtl/>
          <w:lang w:eastAsia="he-IL"/>
        </w:rPr>
        <w:t>את ההסתייגות הזו, כן אבקש להצביע עליה.</w:t>
      </w:r>
    </w:p>
    <w:p w14:paraId="2BFEA889" w14:textId="6AEEF510" w:rsidR="00830BC0" w:rsidRDefault="00830BC0" w:rsidP="00830BC0">
      <w:pPr>
        <w:rPr>
          <w:rtl/>
          <w:lang w:eastAsia="he-IL"/>
        </w:rPr>
      </w:pPr>
      <w:bookmarkStart w:id="13916" w:name="_ETM_Q1_10067367"/>
      <w:bookmarkStart w:id="13917" w:name="_ETM_Q1_10067474"/>
      <w:bookmarkStart w:id="13918" w:name="_ETM_Q1_10062917"/>
      <w:bookmarkStart w:id="13919" w:name="_ETM_Q1_10058564"/>
      <w:bookmarkEnd w:id="13916"/>
      <w:bookmarkEnd w:id="13917"/>
      <w:bookmarkEnd w:id="13918"/>
      <w:bookmarkEnd w:id="13919"/>
    </w:p>
    <w:p w14:paraId="6C3C6238" w14:textId="65A1FEA6" w:rsidR="00830BC0" w:rsidRDefault="00830BC0" w:rsidP="00830BC0">
      <w:pPr>
        <w:pStyle w:val="af6"/>
        <w:keepNext/>
        <w:rPr>
          <w:rtl/>
        </w:rPr>
      </w:pPr>
      <w:bookmarkStart w:id="13920" w:name="ET_yor_5854_1252"/>
      <w:r w:rsidRPr="00830BC0">
        <w:rPr>
          <w:rStyle w:val="TagStyle"/>
          <w:rtl/>
        </w:rPr>
        <w:t xml:space="preserve"> &lt;&lt; יור &gt;&gt; </w:t>
      </w:r>
      <w:r>
        <w:rPr>
          <w:rtl/>
        </w:rPr>
        <w:t>היו"ר ווליד טאהא:</w:t>
      </w:r>
      <w:r w:rsidRPr="00830BC0">
        <w:rPr>
          <w:rStyle w:val="TagStyle"/>
          <w:rtl/>
        </w:rPr>
        <w:t xml:space="preserve"> &lt;&lt; יור &gt;&gt;</w:t>
      </w:r>
      <w:r w:rsidR="00FC2EC7">
        <w:rPr>
          <w:rtl/>
        </w:rPr>
        <w:t xml:space="preserve"> </w:t>
      </w:r>
      <w:bookmarkEnd w:id="13920"/>
    </w:p>
    <w:p w14:paraId="656C75EC" w14:textId="0CF4C95C" w:rsidR="00830BC0" w:rsidRDefault="00830BC0" w:rsidP="00830BC0">
      <w:pPr>
        <w:pStyle w:val="KeepWithNext"/>
        <w:rPr>
          <w:rtl/>
          <w:lang w:eastAsia="he-IL"/>
        </w:rPr>
      </w:pPr>
    </w:p>
    <w:p w14:paraId="25DD941B" w14:textId="4DF26ED6" w:rsidR="00830BC0" w:rsidRDefault="00830BC0" w:rsidP="00830BC0">
      <w:pPr>
        <w:rPr>
          <w:rtl/>
          <w:lang w:eastAsia="he-IL"/>
        </w:rPr>
      </w:pPr>
      <w:bookmarkStart w:id="13921" w:name="_ETM_Q1_10055357"/>
      <w:bookmarkEnd w:id="13921"/>
      <w:r>
        <w:rPr>
          <w:rFonts w:hint="cs"/>
          <w:rtl/>
          <w:lang w:eastAsia="he-IL"/>
        </w:rPr>
        <w:t xml:space="preserve">נצביע </w:t>
      </w:r>
      <w:r w:rsidR="00C939E0">
        <w:rPr>
          <w:rFonts w:hint="cs"/>
          <w:rtl/>
          <w:lang w:eastAsia="he-IL"/>
        </w:rPr>
        <w:t>על הסתייגות מספר</w:t>
      </w:r>
      <w:bookmarkStart w:id="13922" w:name="_ETM_Q1_10062127"/>
      <w:bookmarkEnd w:id="13922"/>
      <w:r w:rsidR="00C939E0">
        <w:rPr>
          <w:rFonts w:hint="cs"/>
          <w:rtl/>
          <w:lang w:eastAsia="he-IL"/>
        </w:rPr>
        <w:t xml:space="preserve"> שש לסעיף 1.</w:t>
      </w:r>
    </w:p>
    <w:p w14:paraId="6E36A864" w14:textId="41E6F89E" w:rsidR="00C939E0" w:rsidRDefault="00C939E0" w:rsidP="00830BC0">
      <w:pPr>
        <w:rPr>
          <w:rtl/>
          <w:lang w:eastAsia="he-IL"/>
        </w:rPr>
      </w:pPr>
      <w:bookmarkStart w:id="13923" w:name="_ETM_Q1_10063444"/>
      <w:bookmarkStart w:id="13924" w:name="_ETM_Q1_10063542"/>
      <w:bookmarkEnd w:id="13923"/>
      <w:bookmarkEnd w:id="13924"/>
    </w:p>
    <w:p w14:paraId="54DC9BA4" w14:textId="2AECC205" w:rsidR="00C939E0" w:rsidRDefault="00C939E0" w:rsidP="00C939E0">
      <w:pPr>
        <w:pStyle w:val="af1"/>
        <w:keepNext/>
        <w:rPr>
          <w:rtl/>
          <w:lang w:eastAsia="he-IL"/>
        </w:rPr>
      </w:pPr>
      <w:bookmarkStart w:id="13925" w:name="_ETM_Q1_10063713"/>
      <w:bookmarkStart w:id="13926" w:name="_ETM_Q1_10063798"/>
      <w:bookmarkStart w:id="13927" w:name="_ETM_Q1_10077982"/>
      <w:bookmarkEnd w:id="13925"/>
      <w:bookmarkEnd w:id="13926"/>
      <w:bookmarkEnd w:id="13927"/>
      <w:r>
        <w:rPr>
          <w:rtl/>
          <w:lang w:eastAsia="he-IL"/>
        </w:rPr>
        <w:t>הצבעה</w:t>
      </w:r>
    </w:p>
    <w:p w14:paraId="761A4EEF" w14:textId="6F139F3B" w:rsidR="00C939E0" w:rsidRDefault="00E722C8" w:rsidP="00C939E0">
      <w:pPr>
        <w:pStyle w:val="--"/>
        <w:keepNext/>
        <w:rPr>
          <w:b/>
          <w:bCs/>
          <w:rtl/>
          <w:lang w:eastAsia="he-IL"/>
        </w:rPr>
      </w:pPr>
      <w:r>
        <w:rPr>
          <w:rFonts w:hint="cs"/>
          <w:b/>
          <w:bCs/>
          <w:rtl/>
          <w:lang w:eastAsia="he-IL"/>
        </w:rPr>
        <w:t>לא אושר</w:t>
      </w:r>
      <w:r w:rsidR="00C939E0">
        <w:rPr>
          <w:rFonts w:hint="cs"/>
          <w:b/>
          <w:bCs/>
          <w:rtl/>
          <w:lang w:eastAsia="he-IL"/>
        </w:rPr>
        <w:t>ה</w:t>
      </w:r>
    </w:p>
    <w:p w14:paraId="4DDA8D8F" w14:textId="77777777" w:rsidR="00C939E0" w:rsidRPr="00C939E0" w:rsidRDefault="00C939E0" w:rsidP="00C939E0">
      <w:pPr>
        <w:rPr>
          <w:rtl/>
          <w:lang w:eastAsia="he-IL"/>
        </w:rPr>
      </w:pPr>
      <w:bookmarkStart w:id="13928" w:name="_ETM_Q1_10074304"/>
      <w:bookmarkStart w:id="13929" w:name="_ETM_Q1_10074408"/>
      <w:bookmarkStart w:id="13930" w:name="_ETM_Q1_10071184"/>
      <w:bookmarkStart w:id="13931" w:name="_ETM_Q1_10066839"/>
      <w:bookmarkEnd w:id="13928"/>
      <w:bookmarkEnd w:id="13929"/>
      <w:bookmarkEnd w:id="13930"/>
      <w:bookmarkEnd w:id="13931"/>
    </w:p>
    <w:p w14:paraId="7456205E" w14:textId="3758E5CF" w:rsidR="00C939E0" w:rsidRDefault="00C939E0" w:rsidP="001D2CD2">
      <w:pPr>
        <w:pStyle w:val="af2"/>
        <w:jc w:val="both"/>
        <w:rPr>
          <w:rtl/>
          <w:lang w:eastAsia="he-IL"/>
        </w:rPr>
      </w:pPr>
      <w:bookmarkStart w:id="13932" w:name="_ETM_Q1_10065149"/>
      <w:bookmarkEnd w:id="13932"/>
      <w:r>
        <w:rPr>
          <w:rFonts w:hint="cs"/>
          <w:rtl/>
          <w:lang w:eastAsia="he-IL"/>
        </w:rPr>
        <w:t>ההסתייגות נפלה.</w:t>
      </w:r>
      <w:bookmarkStart w:id="13933" w:name="_ETM_Q1_10065262"/>
      <w:bookmarkStart w:id="13934" w:name="_ETM_Q1_10068873"/>
      <w:bookmarkStart w:id="13935" w:name="_ETM_Q1_10068975"/>
      <w:bookmarkEnd w:id="13933"/>
      <w:bookmarkEnd w:id="13934"/>
      <w:bookmarkEnd w:id="13935"/>
    </w:p>
    <w:p w14:paraId="09309BEE" w14:textId="77777777" w:rsidR="00041E50" w:rsidRDefault="00041E50" w:rsidP="00C939E0">
      <w:pPr>
        <w:pStyle w:val="a4"/>
        <w:keepNext/>
        <w:rPr>
          <w:rStyle w:val="TagStyle"/>
          <w:rtl/>
        </w:rPr>
      </w:pPr>
      <w:bookmarkStart w:id="13936" w:name="ET_speaker_5291_1254"/>
    </w:p>
    <w:p w14:paraId="4318F309" w14:textId="7CED6580" w:rsidR="00C939E0" w:rsidRDefault="00C939E0" w:rsidP="00C939E0">
      <w:pPr>
        <w:pStyle w:val="a4"/>
        <w:keepNext/>
        <w:rPr>
          <w:rtl/>
        </w:rPr>
      </w:pPr>
      <w:r w:rsidRPr="00C939E0">
        <w:rPr>
          <w:rStyle w:val="TagStyle"/>
          <w:rtl/>
        </w:rPr>
        <w:t xml:space="preserve"> &lt;&lt; דובר &gt;&gt; </w:t>
      </w:r>
      <w:r>
        <w:rPr>
          <w:rtl/>
        </w:rPr>
        <w:t>בצלאל סמוטריץ' (הציונות הדתית):</w:t>
      </w:r>
      <w:r w:rsidRPr="00C939E0">
        <w:rPr>
          <w:rStyle w:val="TagStyle"/>
          <w:rtl/>
        </w:rPr>
        <w:t xml:space="preserve"> &lt;&lt; דובר &gt;&gt;</w:t>
      </w:r>
      <w:r w:rsidR="00FC2EC7">
        <w:rPr>
          <w:rtl/>
        </w:rPr>
        <w:t xml:space="preserve"> </w:t>
      </w:r>
      <w:bookmarkEnd w:id="13936"/>
    </w:p>
    <w:p w14:paraId="16408EEB" w14:textId="45B7827F" w:rsidR="00C939E0" w:rsidRDefault="00C939E0" w:rsidP="00C939E0">
      <w:pPr>
        <w:pStyle w:val="KeepWithNext"/>
        <w:rPr>
          <w:rtl/>
          <w:lang w:eastAsia="he-IL"/>
        </w:rPr>
      </w:pPr>
    </w:p>
    <w:p w14:paraId="2C1613A9" w14:textId="62440762" w:rsidR="00C939E0" w:rsidRPr="00C939E0" w:rsidRDefault="00C939E0" w:rsidP="00C939E0">
      <w:pPr>
        <w:rPr>
          <w:rtl/>
          <w:lang w:eastAsia="he-IL"/>
        </w:rPr>
      </w:pPr>
      <w:bookmarkStart w:id="13937" w:name="_ETM_Q1_10070201"/>
      <w:bookmarkStart w:id="13938" w:name="_ETM_Q1_10070243"/>
      <w:bookmarkEnd w:id="13937"/>
      <w:bookmarkEnd w:id="13938"/>
      <w:r>
        <w:rPr>
          <w:rFonts w:hint="cs"/>
          <w:rtl/>
          <w:lang w:eastAsia="he-IL"/>
        </w:rPr>
        <w:t>אנחנו כמובן מגישים רוויזיה.</w:t>
      </w:r>
    </w:p>
    <w:p w14:paraId="49CA7492" w14:textId="76E6D7FB" w:rsidR="00C939E0" w:rsidRDefault="00C939E0" w:rsidP="00C939E0">
      <w:pPr>
        <w:rPr>
          <w:rtl/>
          <w:lang w:eastAsia="he-IL"/>
        </w:rPr>
      </w:pPr>
      <w:bookmarkStart w:id="13939" w:name="_ETM_Q1_10077715"/>
      <w:bookmarkStart w:id="13940" w:name="_ETM_Q1_10077793"/>
      <w:bookmarkEnd w:id="13939"/>
      <w:bookmarkEnd w:id="13940"/>
    </w:p>
    <w:p w14:paraId="10F8BB50" w14:textId="7076DB96" w:rsidR="00C939E0" w:rsidRDefault="00C939E0" w:rsidP="00C939E0">
      <w:pPr>
        <w:pStyle w:val="af6"/>
        <w:keepNext/>
        <w:rPr>
          <w:rtl/>
        </w:rPr>
      </w:pPr>
      <w:bookmarkStart w:id="13941" w:name="ET_yor_5854_1253"/>
      <w:r w:rsidRPr="00C939E0">
        <w:rPr>
          <w:rStyle w:val="TagStyle"/>
          <w:rtl/>
        </w:rPr>
        <w:t xml:space="preserve"> &lt;&lt; יור &gt;&gt; </w:t>
      </w:r>
      <w:r>
        <w:rPr>
          <w:rtl/>
        </w:rPr>
        <w:t>היו"ר ווליד טאהא:</w:t>
      </w:r>
      <w:r w:rsidRPr="00C939E0">
        <w:rPr>
          <w:rStyle w:val="TagStyle"/>
          <w:rtl/>
        </w:rPr>
        <w:t xml:space="preserve"> &lt;&lt; יור &gt;&gt;</w:t>
      </w:r>
      <w:r w:rsidR="00FC2EC7">
        <w:rPr>
          <w:rtl/>
        </w:rPr>
        <w:t xml:space="preserve"> </w:t>
      </w:r>
      <w:bookmarkEnd w:id="13941"/>
    </w:p>
    <w:p w14:paraId="0DC21728" w14:textId="69FF0CA1" w:rsidR="00C939E0" w:rsidRDefault="00C939E0" w:rsidP="00C939E0">
      <w:pPr>
        <w:pStyle w:val="KeepWithNext"/>
        <w:rPr>
          <w:rtl/>
          <w:lang w:eastAsia="he-IL"/>
        </w:rPr>
      </w:pPr>
    </w:p>
    <w:p w14:paraId="7894780B" w14:textId="16E48FE8" w:rsidR="00C939E0" w:rsidRDefault="00C939E0" w:rsidP="00C939E0">
      <w:pPr>
        <w:rPr>
          <w:rtl/>
          <w:lang w:eastAsia="he-IL"/>
        </w:rPr>
      </w:pPr>
      <w:bookmarkStart w:id="13942" w:name="_ETM_Q1_10079178"/>
      <w:bookmarkStart w:id="13943" w:name="_ETM_Q1_10074414"/>
      <w:bookmarkStart w:id="13944" w:name="_ETM_Q1_10069710"/>
      <w:bookmarkEnd w:id="13942"/>
      <w:bookmarkEnd w:id="13943"/>
      <w:bookmarkEnd w:id="13944"/>
      <w:r>
        <w:rPr>
          <w:rFonts w:hint="cs"/>
          <w:rtl/>
          <w:lang w:eastAsia="he-IL"/>
        </w:rPr>
        <w:t xml:space="preserve">ניגשים להסתייגות </w:t>
      </w:r>
      <w:bookmarkStart w:id="13945" w:name="_ETM_Q1_10077898"/>
      <w:bookmarkEnd w:id="13945"/>
      <w:r>
        <w:rPr>
          <w:rFonts w:hint="cs"/>
          <w:rtl/>
          <w:lang w:eastAsia="he-IL"/>
        </w:rPr>
        <w:t>מספר שבע, בבקשה.</w:t>
      </w:r>
    </w:p>
    <w:p w14:paraId="6AF4B5EC" w14:textId="48F40443" w:rsidR="00C939E0" w:rsidRDefault="00C939E0" w:rsidP="00C939E0">
      <w:pPr>
        <w:rPr>
          <w:rtl/>
          <w:lang w:eastAsia="he-IL"/>
        </w:rPr>
      </w:pPr>
      <w:bookmarkStart w:id="13946" w:name="_ETM_Q1_10080623"/>
      <w:bookmarkStart w:id="13947" w:name="_ETM_Q1_10080716"/>
      <w:bookmarkStart w:id="13948" w:name="_ETM_Q1_10083323"/>
      <w:bookmarkEnd w:id="13946"/>
      <w:bookmarkEnd w:id="13947"/>
      <w:bookmarkEnd w:id="13948"/>
    </w:p>
    <w:p w14:paraId="54545CF9" w14:textId="295F0F12" w:rsidR="00C939E0" w:rsidRDefault="00C939E0" w:rsidP="00C939E0">
      <w:pPr>
        <w:pStyle w:val="a4"/>
        <w:keepNext/>
        <w:rPr>
          <w:rtl/>
        </w:rPr>
      </w:pPr>
      <w:bookmarkStart w:id="13949" w:name="ET_speaker_5291_1255"/>
      <w:r w:rsidRPr="00C939E0">
        <w:rPr>
          <w:rStyle w:val="TagStyle"/>
          <w:rtl/>
        </w:rPr>
        <w:t xml:space="preserve"> &lt;&lt; דובר &gt;&gt; </w:t>
      </w:r>
      <w:r>
        <w:rPr>
          <w:rtl/>
        </w:rPr>
        <w:t>בצלאל סמוטריץ' (הציונות הדתית):</w:t>
      </w:r>
      <w:r w:rsidRPr="00C939E0">
        <w:rPr>
          <w:rStyle w:val="TagStyle"/>
          <w:rtl/>
        </w:rPr>
        <w:t xml:space="preserve"> &lt;&lt; דובר &gt;&gt;</w:t>
      </w:r>
      <w:r w:rsidR="00FC2EC7">
        <w:rPr>
          <w:rtl/>
        </w:rPr>
        <w:t xml:space="preserve"> </w:t>
      </w:r>
      <w:bookmarkEnd w:id="13949"/>
    </w:p>
    <w:p w14:paraId="17AE71F9" w14:textId="1A570ED6" w:rsidR="00C939E0" w:rsidRDefault="00C939E0" w:rsidP="00C939E0">
      <w:pPr>
        <w:pStyle w:val="KeepWithNext"/>
        <w:rPr>
          <w:rtl/>
          <w:lang w:eastAsia="he-IL"/>
        </w:rPr>
      </w:pPr>
    </w:p>
    <w:p w14:paraId="18E0F61F" w14:textId="2A35F1BB" w:rsidR="00C939E0" w:rsidRDefault="00C939E0" w:rsidP="00C939E0">
      <w:pPr>
        <w:rPr>
          <w:rtl/>
          <w:lang w:eastAsia="he-IL"/>
        </w:rPr>
      </w:pPr>
      <w:bookmarkStart w:id="13950" w:name="_ETM_Q1_10083877"/>
      <w:bookmarkStart w:id="13951" w:name="_ETM_Q1_10083931"/>
      <w:bookmarkStart w:id="13952" w:name="_ETM_Q1_10078989"/>
      <w:bookmarkEnd w:id="13950"/>
      <w:bookmarkEnd w:id="13951"/>
      <w:bookmarkEnd w:id="13952"/>
      <w:r>
        <w:rPr>
          <w:rFonts w:hint="cs"/>
          <w:rtl/>
          <w:lang w:eastAsia="he-IL"/>
        </w:rPr>
        <w:t xml:space="preserve">הסתייגות מספר שבע לסעיף 1. בפסקה (1) בסעיף 157א(ח) </w:t>
      </w:r>
      <w:r>
        <w:rPr>
          <w:rtl/>
          <w:lang w:eastAsia="he-IL"/>
        </w:rPr>
        <w:t>–</w:t>
      </w:r>
      <w:r>
        <w:rPr>
          <w:rFonts w:hint="cs"/>
          <w:rtl/>
          <w:lang w:eastAsia="he-IL"/>
        </w:rPr>
        <w:t xml:space="preserve"> (1) המוצע אחרי המילים "הנוגעת בדבר"</w:t>
      </w:r>
      <w:bookmarkStart w:id="13953" w:name="_ETM_Q1_10093260"/>
      <w:bookmarkEnd w:id="13953"/>
      <w:r>
        <w:rPr>
          <w:rFonts w:hint="cs"/>
          <w:rtl/>
          <w:lang w:eastAsia="he-IL"/>
        </w:rPr>
        <w:t xml:space="preserve"> יבוא: ולאחר שקיבל מיחידת האכיפה הארצית לעבירות </w:t>
      </w:r>
      <w:bookmarkStart w:id="13954" w:name="_ETM_Q1_10095020"/>
      <w:bookmarkEnd w:id="13954"/>
      <w:r>
        <w:rPr>
          <w:rFonts w:hint="cs"/>
          <w:rtl/>
          <w:lang w:eastAsia="he-IL"/>
        </w:rPr>
        <w:t xml:space="preserve">תכנון ובנייה תזכיר </w:t>
      </w:r>
      <w:bookmarkStart w:id="13955" w:name="_ETM_Q1_10099298"/>
      <w:bookmarkEnd w:id="13955"/>
      <w:r>
        <w:rPr>
          <w:rFonts w:hint="cs"/>
          <w:rtl/>
          <w:lang w:eastAsia="he-IL"/>
        </w:rPr>
        <w:t>המתייחס להיקף עבירות הבנייה ביישוב המדובר, ולהיקף האירועים האלימים</w:t>
      </w:r>
      <w:bookmarkStart w:id="13956" w:name="_ETM_Q1_10102913"/>
      <w:bookmarkEnd w:id="13956"/>
      <w:r>
        <w:rPr>
          <w:rFonts w:hint="cs"/>
          <w:rtl/>
          <w:lang w:eastAsia="he-IL"/>
        </w:rPr>
        <w:t xml:space="preserve"> שנלוו </w:t>
      </w:r>
      <w:bookmarkStart w:id="13957" w:name="_ETM_Q1_10105794"/>
      <w:bookmarkEnd w:id="13957"/>
      <w:r>
        <w:rPr>
          <w:rFonts w:hint="cs"/>
          <w:rtl/>
          <w:lang w:eastAsia="he-IL"/>
        </w:rPr>
        <w:t xml:space="preserve">למבצעי ההריסה ואכיפת </w:t>
      </w:r>
      <w:bookmarkStart w:id="13958" w:name="_ETM_Q1_10105539"/>
      <w:bookmarkEnd w:id="13958"/>
      <w:r>
        <w:rPr>
          <w:rFonts w:hint="cs"/>
          <w:rtl/>
          <w:lang w:eastAsia="he-IL"/>
        </w:rPr>
        <w:t>חוקי התכנון והבנייה ביישוב זה.</w:t>
      </w:r>
    </w:p>
    <w:p w14:paraId="72876773" w14:textId="4F98A2C8" w:rsidR="00C939E0" w:rsidRDefault="00C939E0" w:rsidP="00C939E0">
      <w:pPr>
        <w:rPr>
          <w:rtl/>
          <w:lang w:eastAsia="he-IL"/>
        </w:rPr>
      </w:pPr>
      <w:bookmarkStart w:id="13959" w:name="_ETM_Q1_10112560"/>
      <w:bookmarkStart w:id="13960" w:name="_ETM_Q1_10112697"/>
      <w:bookmarkEnd w:id="13959"/>
      <w:bookmarkEnd w:id="13960"/>
    </w:p>
    <w:p w14:paraId="2DA9C42D" w14:textId="2B48B0F7" w:rsidR="00C939E0" w:rsidRDefault="00C939E0" w:rsidP="00C939E0">
      <w:pPr>
        <w:rPr>
          <w:rtl/>
          <w:lang w:eastAsia="he-IL"/>
        </w:rPr>
      </w:pPr>
      <w:bookmarkStart w:id="13961" w:name="_ETM_Q1_10112731"/>
      <w:bookmarkStart w:id="13962" w:name="_ETM_Q1_10112793"/>
      <w:bookmarkEnd w:id="13961"/>
      <w:bookmarkEnd w:id="13962"/>
      <w:r>
        <w:rPr>
          <w:rFonts w:hint="cs"/>
          <w:rtl/>
          <w:lang w:eastAsia="he-IL"/>
        </w:rPr>
        <w:t xml:space="preserve">שוב, מאחר </w:t>
      </w:r>
      <w:bookmarkStart w:id="13963" w:name="_ETM_Q1_10109079"/>
      <w:bookmarkEnd w:id="13963"/>
      <w:r>
        <w:rPr>
          <w:rFonts w:hint="cs"/>
          <w:rtl/>
          <w:lang w:eastAsia="he-IL"/>
        </w:rPr>
        <w:t xml:space="preserve">ומדובר </w:t>
      </w:r>
      <w:bookmarkStart w:id="13964" w:name="_ETM_Q1_10112015"/>
      <w:bookmarkEnd w:id="13964"/>
      <w:r>
        <w:rPr>
          <w:rFonts w:hint="cs"/>
          <w:rtl/>
          <w:lang w:eastAsia="he-IL"/>
        </w:rPr>
        <w:t>בחוק חריג, ש</w:t>
      </w:r>
      <w:bookmarkStart w:id="13965" w:name="_ETM_Q1_10109970"/>
      <w:bookmarkEnd w:id="13965"/>
      <w:r>
        <w:rPr>
          <w:rFonts w:hint="cs"/>
          <w:rtl/>
          <w:lang w:eastAsia="he-IL"/>
        </w:rPr>
        <w:t xml:space="preserve">חותר תחת עקרונות היסוד הבסיסיים </w:t>
      </w:r>
      <w:bookmarkStart w:id="13966" w:name="_ETM_Q1_10111533"/>
      <w:bookmarkEnd w:id="13966"/>
      <w:r>
        <w:rPr>
          <w:rFonts w:hint="cs"/>
          <w:rtl/>
          <w:lang w:eastAsia="he-IL"/>
        </w:rPr>
        <w:t>ביותר של עולם התכנון</w:t>
      </w:r>
      <w:bookmarkStart w:id="13967" w:name="_ETM_Q1_10113417"/>
      <w:bookmarkEnd w:id="13967"/>
      <w:r>
        <w:rPr>
          <w:rFonts w:hint="cs"/>
          <w:rtl/>
          <w:lang w:eastAsia="he-IL"/>
        </w:rPr>
        <w:t xml:space="preserve"> </w:t>
      </w:r>
      <w:bookmarkStart w:id="13968" w:name="_ETM_Q1_10110358"/>
      <w:bookmarkEnd w:id="13968"/>
      <w:r>
        <w:rPr>
          <w:rFonts w:hint="cs"/>
          <w:rtl/>
          <w:lang w:eastAsia="he-IL"/>
        </w:rPr>
        <w:t>המקובל במדינת ישראל ובכל מדינה מערבית מודרנית מתוקנת, ומאחר</w:t>
      </w:r>
      <w:bookmarkStart w:id="13969" w:name="_ETM_Q1_10122938"/>
      <w:bookmarkEnd w:id="13969"/>
      <w:r>
        <w:rPr>
          <w:rFonts w:hint="cs"/>
          <w:rtl/>
          <w:lang w:eastAsia="he-IL"/>
        </w:rPr>
        <w:t xml:space="preserve"> </w:t>
      </w:r>
      <w:bookmarkStart w:id="13970" w:name="_ETM_Q1_10118120"/>
      <w:bookmarkEnd w:id="13970"/>
      <w:r>
        <w:rPr>
          <w:rFonts w:hint="cs"/>
          <w:rtl/>
          <w:lang w:eastAsia="he-IL"/>
        </w:rPr>
        <w:t>וא</w:t>
      </w:r>
      <w:bookmarkStart w:id="13971" w:name="_ETM_Q1_10118023"/>
      <w:bookmarkEnd w:id="13971"/>
      <w:r>
        <w:rPr>
          <w:rFonts w:hint="cs"/>
          <w:rtl/>
          <w:lang w:eastAsia="he-IL"/>
        </w:rPr>
        <w:t xml:space="preserve">נחנו חוששים שהחוק רק יהווה פרס לעבריינים ויעודד </w:t>
      </w:r>
      <w:bookmarkStart w:id="13972" w:name="_ETM_Q1_10126765"/>
      <w:bookmarkStart w:id="13973" w:name="_ETM_Q1_10121924"/>
      <w:bookmarkEnd w:id="13972"/>
      <w:bookmarkEnd w:id="13973"/>
      <w:r>
        <w:rPr>
          <w:rFonts w:hint="cs"/>
          <w:rtl/>
          <w:lang w:eastAsia="he-IL"/>
        </w:rPr>
        <w:t>הפרות, אז המינימום הוא שהיחידה הארצית תסביר לנו האם אכן</w:t>
      </w:r>
      <w:bookmarkStart w:id="13974" w:name="_ETM_Q1_10130418"/>
      <w:bookmarkEnd w:id="13974"/>
      <w:r>
        <w:rPr>
          <w:rFonts w:hint="cs"/>
          <w:rtl/>
          <w:lang w:eastAsia="he-IL"/>
        </w:rPr>
        <w:t xml:space="preserve"> מדובר</w:t>
      </w:r>
      <w:bookmarkStart w:id="13975" w:name="_ETM_Q1_10127006"/>
      <w:bookmarkEnd w:id="13975"/>
      <w:r>
        <w:rPr>
          <w:rFonts w:hint="cs"/>
          <w:rtl/>
          <w:lang w:eastAsia="he-IL"/>
        </w:rPr>
        <w:t xml:space="preserve"> </w:t>
      </w:r>
      <w:bookmarkStart w:id="13976" w:name="_ETM_Q1_10128082"/>
      <w:bookmarkStart w:id="13977" w:name="_ETM_Q1_10124212"/>
      <w:bookmarkEnd w:id="13976"/>
      <w:bookmarkEnd w:id="13977"/>
      <w:r>
        <w:rPr>
          <w:rFonts w:hint="cs"/>
          <w:rtl/>
          <w:lang w:eastAsia="he-IL"/>
        </w:rPr>
        <w:t xml:space="preserve">ביישוב של עבריינו בנייה או לא, האם כאשר </w:t>
      </w:r>
      <w:bookmarkStart w:id="13978" w:name="_ETM_Q1_10134519"/>
      <w:bookmarkEnd w:id="13978"/>
      <w:r>
        <w:rPr>
          <w:rFonts w:hint="cs"/>
          <w:rtl/>
          <w:lang w:eastAsia="he-IL"/>
        </w:rPr>
        <w:t xml:space="preserve">בוצעו </w:t>
      </w:r>
      <w:bookmarkStart w:id="13979" w:name="_ETM_Q1_10130437"/>
      <w:bookmarkEnd w:id="13979"/>
      <w:r>
        <w:rPr>
          <w:rFonts w:hint="cs"/>
          <w:rtl/>
          <w:lang w:eastAsia="he-IL"/>
        </w:rPr>
        <w:t xml:space="preserve">ניסיונות אכיפה חוקיים, על פי חוק, על פי צווי </w:t>
      </w:r>
      <w:bookmarkStart w:id="13980" w:name="_ETM_Q1_10137407"/>
      <w:bookmarkEnd w:id="13980"/>
      <w:r>
        <w:rPr>
          <w:rFonts w:hint="cs"/>
          <w:rtl/>
          <w:lang w:eastAsia="he-IL"/>
        </w:rPr>
        <w:t xml:space="preserve">בית משפט, הייתה </w:t>
      </w:r>
      <w:bookmarkStart w:id="13981" w:name="_ETM_Q1_10134450"/>
      <w:bookmarkEnd w:id="13981"/>
      <w:r>
        <w:rPr>
          <w:rFonts w:hint="cs"/>
          <w:rtl/>
          <w:lang w:eastAsia="he-IL"/>
        </w:rPr>
        <w:t xml:space="preserve">אלימות קשה שהופעלה כפי שלצערנו מופעלת לא </w:t>
      </w:r>
      <w:bookmarkStart w:id="13982" w:name="_ETM_Q1_10140612"/>
      <w:bookmarkEnd w:id="13982"/>
      <w:r>
        <w:rPr>
          <w:rFonts w:hint="cs"/>
          <w:rtl/>
          <w:lang w:eastAsia="he-IL"/>
        </w:rPr>
        <w:t xml:space="preserve">פעם כנגד כוחות האכיפה, או לא. </w:t>
      </w:r>
      <w:bookmarkStart w:id="13983" w:name="_ETM_Q1_10140339"/>
      <w:bookmarkStart w:id="13984" w:name="_ETM_Q1_10135675"/>
      <w:bookmarkEnd w:id="13983"/>
      <w:bookmarkEnd w:id="13984"/>
    </w:p>
    <w:p w14:paraId="1EB9AB08" w14:textId="53E30754" w:rsidR="00C939E0" w:rsidRDefault="00C939E0" w:rsidP="00C939E0">
      <w:pPr>
        <w:rPr>
          <w:rtl/>
          <w:lang w:eastAsia="he-IL"/>
        </w:rPr>
      </w:pPr>
      <w:bookmarkStart w:id="13985" w:name="_ETM_Q1_10136086"/>
      <w:bookmarkStart w:id="13986" w:name="_ETM_Q1_10136210"/>
      <w:bookmarkEnd w:id="13985"/>
      <w:bookmarkEnd w:id="13986"/>
    </w:p>
    <w:p w14:paraId="479D0EE9" w14:textId="0F12AF4B" w:rsidR="00C939E0" w:rsidRDefault="00C939E0" w:rsidP="00C939E0">
      <w:pPr>
        <w:rPr>
          <w:rtl/>
          <w:lang w:eastAsia="he-IL"/>
        </w:rPr>
      </w:pPr>
      <w:bookmarkStart w:id="13987" w:name="_ETM_Q1_10136386"/>
      <w:bookmarkStart w:id="13988" w:name="_ETM_Q1_10136481"/>
      <w:bookmarkEnd w:id="13987"/>
      <w:bookmarkEnd w:id="13988"/>
      <w:r>
        <w:rPr>
          <w:rFonts w:hint="cs"/>
          <w:rtl/>
          <w:lang w:eastAsia="he-IL"/>
        </w:rPr>
        <w:t xml:space="preserve">אם מדובר </w:t>
      </w:r>
      <w:bookmarkStart w:id="13989" w:name="_ETM_Q1_10141072"/>
      <w:bookmarkEnd w:id="13989"/>
      <w:r>
        <w:rPr>
          <w:rFonts w:hint="cs"/>
          <w:rtl/>
          <w:lang w:eastAsia="he-IL"/>
        </w:rPr>
        <w:t>ביישובים שומרי חוק, שבאמת אולצו בלית ברירה מנ</w:t>
      </w:r>
      <w:bookmarkStart w:id="13990" w:name="_ETM_Q1_10143876"/>
      <w:bookmarkStart w:id="13991" w:name="_ETM_Q1_10142342"/>
      <w:bookmarkStart w:id="13992" w:name="_ETM_Q1_10142521"/>
      <w:bookmarkEnd w:id="13990"/>
      <w:bookmarkEnd w:id="13991"/>
      <w:bookmarkEnd w:id="13992"/>
      <w:r w:rsidR="00C43972">
        <w:rPr>
          <w:rFonts w:hint="cs"/>
          <w:rtl/>
          <w:lang w:eastAsia="he-IL"/>
        </w:rPr>
        <w:t>סיבות הומניטאריות כי</w:t>
      </w:r>
      <w:bookmarkStart w:id="13993" w:name="_ETM_Q1_10148737"/>
      <w:bookmarkEnd w:id="13993"/>
      <w:r w:rsidR="00C43972">
        <w:rPr>
          <w:rFonts w:hint="cs"/>
          <w:rtl/>
          <w:lang w:eastAsia="he-IL"/>
        </w:rPr>
        <w:t xml:space="preserve"> המדינה אשמה ו</w:t>
      </w:r>
      <w:bookmarkStart w:id="13994" w:name="_ETM_Q1_10145909"/>
      <w:bookmarkEnd w:id="13994"/>
      <w:r w:rsidR="00C43972">
        <w:rPr>
          <w:rFonts w:hint="cs"/>
          <w:rtl/>
          <w:lang w:eastAsia="he-IL"/>
        </w:rPr>
        <w:t xml:space="preserve">כל הבלה בלה בלה, אז יכול להיות שאפשר </w:t>
      </w:r>
      <w:bookmarkStart w:id="13995" w:name="_ETM_Q1_10153222"/>
      <w:bookmarkEnd w:id="13995"/>
      <w:r w:rsidR="00C43972">
        <w:rPr>
          <w:rFonts w:hint="cs"/>
          <w:rtl/>
          <w:lang w:eastAsia="he-IL"/>
        </w:rPr>
        <w:t xml:space="preserve">לשקול </w:t>
      </w:r>
      <w:bookmarkStart w:id="13996" w:name="_ETM_Q1_10149311"/>
      <w:bookmarkEnd w:id="13996"/>
      <w:r w:rsidR="00C43972">
        <w:rPr>
          <w:rFonts w:hint="cs"/>
          <w:rtl/>
          <w:lang w:eastAsia="he-IL"/>
        </w:rPr>
        <w:t xml:space="preserve">את זה, אבל </w:t>
      </w:r>
      <w:bookmarkStart w:id="13997" w:name="_ETM_Q1_10146442"/>
      <w:bookmarkEnd w:id="13997"/>
      <w:r w:rsidR="00C43972">
        <w:rPr>
          <w:rFonts w:hint="cs"/>
          <w:rtl/>
          <w:lang w:eastAsia="he-IL"/>
        </w:rPr>
        <w:t xml:space="preserve">אם מדובר בישובים עברייניים מועדים, שלא </w:t>
      </w:r>
      <w:bookmarkStart w:id="13998" w:name="_ETM_Q1_10155292"/>
      <w:bookmarkEnd w:id="13998"/>
      <w:r w:rsidR="00C43972">
        <w:rPr>
          <w:rFonts w:hint="cs"/>
          <w:rtl/>
          <w:lang w:eastAsia="he-IL"/>
        </w:rPr>
        <w:t>רק שהם בונים</w:t>
      </w:r>
      <w:bookmarkStart w:id="13999" w:name="_ETM_Q1_10151903"/>
      <w:bookmarkEnd w:id="13999"/>
      <w:r w:rsidR="00C43972">
        <w:rPr>
          <w:rFonts w:hint="cs"/>
          <w:rtl/>
          <w:lang w:eastAsia="he-IL"/>
        </w:rPr>
        <w:t xml:space="preserve"> לא חוקית, ולא רק שהם מצפצפים </w:t>
      </w:r>
      <w:bookmarkStart w:id="14000" w:name="_ETM_Q1_10153746"/>
      <w:bookmarkEnd w:id="14000"/>
      <w:r w:rsidR="00C43972">
        <w:rPr>
          <w:rFonts w:hint="cs"/>
          <w:rtl/>
          <w:lang w:eastAsia="he-IL"/>
        </w:rPr>
        <w:t xml:space="preserve">על </w:t>
      </w:r>
      <w:bookmarkStart w:id="14001" w:name="_ETM_Q1_10155899"/>
      <w:bookmarkEnd w:id="14001"/>
      <w:r w:rsidR="00C43972">
        <w:rPr>
          <w:rFonts w:hint="cs"/>
          <w:rtl/>
          <w:lang w:eastAsia="he-IL"/>
        </w:rPr>
        <w:t xml:space="preserve">צווי בית משפט במשך שנתיים ועכשיו </w:t>
      </w:r>
      <w:bookmarkStart w:id="14002" w:name="_ETM_Q1_10157402"/>
      <w:bookmarkEnd w:id="14002"/>
      <w:r w:rsidR="00C43972">
        <w:rPr>
          <w:rFonts w:hint="cs"/>
          <w:rtl/>
          <w:lang w:eastAsia="he-IL"/>
        </w:rPr>
        <w:t>לא א</w:t>
      </w:r>
      <w:bookmarkStart w:id="14003" w:name="_ETM_Q1_10153678"/>
      <w:bookmarkEnd w:id="14003"/>
      <w:r w:rsidR="00C43972">
        <w:rPr>
          <w:rFonts w:hint="cs"/>
          <w:rtl/>
          <w:lang w:eastAsia="he-IL"/>
        </w:rPr>
        <w:t>כפת לבני בגין</w:t>
      </w:r>
      <w:bookmarkStart w:id="14004" w:name="_ETM_Q1_10157056"/>
      <w:bookmarkEnd w:id="14004"/>
      <w:r w:rsidR="00C43972">
        <w:rPr>
          <w:rFonts w:hint="cs"/>
          <w:rtl/>
          <w:lang w:eastAsia="he-IL"/>
        </w:rPr>
        <w:t xml:space="preserve"> מצווי בית משפט כאלה, אלא הם </w:t>
      </w:r>
      <w:bookmarkStart w:id="14005" w:name="_ETM_Q1_10158612"/>
      <w:bookmarkEnd w:id="14005"/>
      <w:r w:rsidR="00C43972">
        <w:rPr>
          <w:rFonts w:hint="cs"/>
          <w:rtl/>
          <w:lang w:eastAsia="he-IL"/>
        </w:rPr>
        <w:t>גם אחר כך מפעילים</w:t>
      </w:r>
      <w:bookmarkStart w:id="14006" w:name="_ETM_Q1_10161900"/>
      <w:bookmarkEnd w:id="14006"/>
      <w:r w:rsidR="00C43972">
        <w:rPr>
          <w:rFonts w:hint="cs"/>
          <w:rtl/>
          <w:lang w:eastAsia="he-IL"/>
        </w:rPr>
        <w:t xml:space="preserve"> אלימות כנגד יחידות כוחות האכיפה של החוק שבאים לממש את </w:t>
      </w:r>
      <w:bookmarkStart w:id="14007" w:name="_ETM_Q1_10168477"/>
      <w:bookmarkEnd w:id="14007"/>
      <w:r w:rsidR="00C43972">
        <w:rPr>
          <w:rFonts w:hint="cs"/>
          <w:rtl/>
          <w:lang w:eastAsia="he-IL"/>
        </w:rPr>
        <w:t xml:space="preserve">החוק, אני לא </w:t>
      </w:r>
      <w:bookmarkStart w:id="14008" w:name="_ETM_Q1_10165046"/>
      <w:bookmarkEnd w:id="14008"/>
      <w:r w:rsidR="00C43972">
        <w:rPr>
          <w:rFonts w:hint="cs"/>
          <w:rtl/>
          <w:lang w:eastAsia="he-IL"/>
        </w:rPr>
        <w:t>חושב שמגיע להם עוד פרס.</w:t>
      </w:r>
    </w:p>
    <w:p w14:paraId="5ADB97BA" w14:textId="35589F5A" w:rsidR="00C43972" w:rsidRDefault="00C43972" w:rsidP="00C939E0">
      <w:pPr>
        <w:rPr>
          <w:rtl/>
          <w:lang w:eastAsia="he-IL"/>
        </w:rPr>
      </w:pPr>
      <w:bookmarkStart w:id="14009" w:name="_ETM_Q1_10168600"/>
      <w:bookmarkStart w:id="14010" w:name="_ETM_Q1_10168692"/>
      <w:bookmarkEnd w:id="14009"/>
      <w:bookmarkEnd w:id="14010"/>
    </w:p>
    <w:p w14:paraId="23E5FEF0" w14:textId="16ACBB87" w:rsidR="00C43972" w:rsidRDefault="00C43972" w:rsidP="00C43972">
      <w:pPr>
        <w:pStyle w:val="af6"/>
        <w:keepNext/>
        <w:rPr>
          <w:rtl/>
        </w:rPr>
      </w:pPr>
      <w:bookmarkStart w:id="14011" w:name="ET_yor_5854_1256"/>
      <w:r w:rsidRPr="00C43972">
        <w:rPr>
          <w:rStyle w:val="TagStyle"/>
          <w:rtl/>
        </w:rPr>
        <w:t xml:space="preserve"> &lt;&lt; יור &gt;&gt; </w:t>
      </w:r>
      <w:r>
        <w:rPr>
          <w:rtl/>
        </w:rPr>
        <w:t>היו"ר ווליד טאהא:</w:t>
      </w:r>
      <w:r w:rsidRPr="00C43972">
        <w:rPr>
          <w:rStyle w:val="TagStyle"/>
          <w:rtl/>
        </w:rPr>
        <w:t xml:space="preserve"> &lt;&lt; יור &gt;&gt;</w:t>
      </w:r>
      <w:r w:rsidR="00FC2EC7">
        <w:rPr>
          <w:rtl/>
        </w:rPr>
        <w:t xml:space="preserve"> </w:t>
      </w:r>
      <w:bookmarkEnd w:id="14011"/>
    </w:p>
    <w:p w14:paraId="5B7897CC" w14:textId="3C6461D9" w:rsidR="00C43972" w:rsidRDefault="00C43972" w:rsidP="00C43972">
      <w:pPr>
        <w:pStyle w:val="KeepWithNext"/>
        <w:rPr>
          <w:rtl/>
          <w:lang w:eastAsia="he-IL"/>
        </w:rPr>
      </w:pPr>
    </w:p>
    <w:p w14:paraId="720A9B85" w14:textId="4CB8C7B4" w:rsidR="00C43972" w:rsidRDefault="00C43972" w:rsidP="00C43972">
      <w:pPr>
        <w:rPr>
          <w:rtl/>
          <w:lang w:eastAsia="he-IL"/>
        </w:rPr>
      </w:pPr>
      <w:bookmarkStart w:id="14012" w:name="_ETM_Q1_10169534"/>
      <w:bookmarkEnd w:id="14012"/>
      <w:r>
        <w:rPr>
          <w:rFonts w:hint="cs"/>
          <w:rtl/>
          <w:lang w:eastAsia="he-IL"/>
        </w:rPr>
        <w:t>תודה</w:t>
      </w:r>
      <w:bookmarkStart w:id="14013" w:name="_ETM_Q1_10170399"/>
      <w:bookmarkEnd w:id="14013"/>
      <w:r>
        <w:rPr>
          <w:rFonts w:hint="cs"/>
          <w:rtl/>
          <w:lang w:eastAsia="he-IL"/>
        </w:rPr>
        <w:t>. נצב</w:t>
      </w:r>
      <w:bookmarkStart w:id="14014" w:name="_ETM_Q1_10169854"/>
      <w:bookmarkEnd w:id="14014"/>
      <w:r>
        <w:rPr>
          <w:rFonts w:hint="cs"/>
          <w:rtl/>
          <w:lang w:eastAsia="he-IL"/>
        </w:rPr>
        <w:t>יע על</w:t>
      </w:r>
      <w:bookmarkStart w:id="14015" w:name="_ETM_Q1_10170839"/>
      <w:bookmarkEnd w:id="14015"/>
      <w:r>
        <w:rPr>
          <w:rFonts w:hint="cs"/>
          <w:rtl/>
          <w:lang w:eastAsia="he-IL"/>
        </w:rPr>
        <w:t xml:space="preserve"> הסתייגות מספר שבע לסעיף 1.</w:t>
      </w:r>
      <w:bookmarkStart w:id="14016" w:name="_ETM_Q1_10175837"/>
      <w:bookmarkEnd w:id="14016"/>
    </w:p>
    <w:p w14:paraId="67D231B5" w14:textId="05C9ED7C" w:rsidR="00C43972" w:rsidRDefault="00C43972" w:rsidP="00C43972">
      <w:pPr>
        <w:rPr>
          <w:rtl/>
          <w:lang w:eastAsia="he-IL"/>
        </w:rPr>
      </w:pPr>
      <w:bookmarkStart w:id="14017" w:name="_ETM_Q1_10175987"/>
      <w:bookmarkEnd w:id="14017"/>
    </w:p>
    <w:p w14:paraId="2EA863C6" w14:textId="154375CF" w:rsidR="00C43972" w:rsidRDefault="00C43972" w:rsidP="00C43972">
      <w:pPr>
        <w:pStyle w:val="af1"/>
        <w:keepNext/>
        <w:rPr>
          <w:rtl/>
          <w:lang w:eastAsia="he-IL"/>
        </w:rPr>
      </w:pPr>
      <w:bookmarkStart w:id="14018" w:name="_ETM_Q1_10176054"/>
      <w:bookmarkStart w:id="14019" w:name="_ETM_Q1_10176207"/>
      <w:bookmarkEnd w:id="14018"/>
      <w:bookmarkEnd w:id="14019"/>
      <w:r>
        <w:rPr>
          <w:rtl/>
          <w:lang w:eastAsia="he-IL"/>
        </w:rPr>
        <w:t>הצבעה</w:t>
      </w:r>
    </w:p>
    <w:p w14:paraId="409CB37C" w14:textId="00F4D18E" w:rsidR="00C43972" w:rsidRDefault="00E722C8" w:rsidP="00C43972">
      <w:pPr>
        <w:pStyle w:val="--"/>
        <w:keepNext/>
        <w:rPr>
          <w:b/>
          <w:bCs/>
          <w:rtl/>
          <w:lang w:eastAsia="he-IL"/>
        </w:rPr>
      </w:pPr>
      <w:bookmarkStart w:id="14020" w:name="_ETM_Q1_10175630"/>
      <w:bookmarkStart w:id="14021" w:name="_ETM_Q1_10170907"/>
      <w:r>
        <w:rPr>
          <w:rFonts w:hint="cs"/>
          <w:b/>
          <w:bCs/>
          <w:rtl/>
          <w:lang w:eastAsia="he-IL"/>
        </w:rPr>
        <w:t>לא אושר</w:t>
      </w:r>
      <w:r w:rsidR="00C43972">
        <w:rPr>
          <w:rFonts w:hint="cs"/>
          <w:b/>
          <w:bCs/>
          <w:rtl/>
          <w:lang w:eastAsia="he-IL"/>
        </w:rPr>
        <w:t>ה</w:t>
      </w:r>
      <w:bookmarkStart w:id="14022" w:name="_ETM_Q1_10175156"/>
      <w:bookmarkEnd w:id="14022"/>
    </w:p>
    <w:p w14:paraId="02178210" w14:textId="5AE56233" w:rsidR="00C43972" w:rsidRDefault="00C43972" w:rsidP="00C43972">
      <w:pPr>
        <w:rPr>
          <w:rtl/>
          <w:lang w:eastAsia="he-IL"/>
        </w:rPr>
      </w:pPr>
      <w:bookmarkStart w:id="14023" w:name="_ETM_Q1_10175314"/>
      <w:bookmarkStart w:id="14024" w:name="_ETM_Q1_10176093"/>
      <w:bookmarkEnd w:id="14023"/>
      <w:bookmarkEnd w:id="14024"/>
    </w:p>
    <w:p w14:paraId="2CF515D3" w14:textId="0721D070" w:rsidR="00C43972" w:rsidRDefault="00C43972" w:rsidP="00C43972">
      <w:pPr>
        <w:rPr>
          <w:rtl/>
          <w:lang w:eastAsia="he-IL"/>
        </w:rPr>
      </w:pPr>
      <w:bookmarkStart w:id="14025" w:name="_ETM_Q1_10176277"/>
      <w:bookmarkEnd w:id="14025"/>
      <w:r>
        <w:rPr>
          <w:rFonts w:hint="cs"/>
          <w:rtl/>
          <w:lang w:eastAsia="he-IL"/>
        </w:rPr>
        <w:t>ההסתייגות נפלה, ניגשים להסתייגות מספר</w:t>
      </w:r>
      <w:bookmarkStart w:id="14026" w:name="_ETM_Q1_10184810"/>
      <w:bookmarkEnd w:id="14026"/>
      <w:r>
        <w:rPr>
          <w:rFonts w:hint="cs"/>
          <w:rtl/>
          <w:lang w:eastAsia="he-IL"/>
        </w:rPr>
        <w:t xml:space="preserve"> שמונה.</w:t>
      </w:r>
      <w:bookmarkStart w:id="14027" w:name="_ETM_Q1_10185867"/>
      <w:bookmarkEnd w:id="14027"/>
    </w:p>
    <w:p w14:paraId="0376BF0E" w14:textId="698DDB25" w:rsidR="00C43972" w:rsidRDefault="00C43972" w:rsidP="00C43972">
      <w:pPr>
        <w:rPr>
          <w:rtl/>
          <w:lang w:eastAsia="he-IL"/>
        </w:rPr>
      </w:pPr>
      <w:bookmarkStart w:id="14028" w:name="_ETM_Q1_10185972"/>
      <w:bookmarkStart w:id="14029" w:name="_ETM_Q1_10187948"/>
      <w:bookmarkEnd w:id="14028"/>
      <w:bookmarkEnd w:id="14029"/>
    </w:p>
    <w:p w14:paraId="021CFBC7" w14:textId="357A4210" w:rsidR="00C43972" w:rsidRDefault="00C43972" w:rsidP="00C43972">
      <w:pPr>
        <w:pStyle w:val="a4"/>
        <w:keepNext/>
        <w:rPr>
          <w:rtl/>
        </w:rPr>
      </w:pPr>
      <w:bookmarkStart w:id="14030" w:name="ET_speaker_5291_1257"/>
      <w:r w:rsidRPr="00C43972">
        <w:rPr>
          <w:rStyle w:val="TagStyle"/>
          <w:rtl/>
        </w:rPr>
        <w:t xml:space="preserve"> &lt;&lt; דובר &gt;&gt; </w:t>
      </w:r>
      <w:r>
        <w:rPr>
          <w:rtl/>
        </w:rPr>
        <w:t>בצלאל סמוטריץ' (הציונות הדתית):</w:t>
      </w:r>
      <w:r w:rsidRPr="00C43972">
        <w:rPr>
          <w:rStyle w:val="TagStyle"/>
          <w:rtl/>
        </w:rPr>
        <w:t xml:space="preserve"> &lt;&lt; דובר &gt;&gt;</w:t>
      </w:r>
      <w:r w:rsidR="00FC2EC7">
        <w:rPr>
          <w:rtl/>
        </w:rPr>
        <w:t xml:space="preserve"> </w:t>
      </w:r>
      <w:bookmarkEnd w:id="14030"/>
    </w:p>
    <w:p w14:paraId="3633508F" w14:textId="69A63E3C" w:rsidR="00C43972" w:rsidRDefault="00C43972" w:rsidP="00C43972">
      <w:pPr>
        <w:pStyle w:val="KeepWithNext"/>
        <w:rPr>
          <w:rtl/>
          <w:lang w:eastAsia="he-IL"/>
        </w:rPr>
      </w:pPr>
    </w:p>
    <w:p w14:paraId="29AE7E28" w14:textId="1C5B92CE" w:rsidR="00C43972" w:rsidRDefault="00C43972" w:rsidP="00C43972">
      <w:pPr>
        <w:rPr>
          <w:rtl/>
          <w:lang w:eastAsia="he-IL"/>
        </w:rPr>
      </w:pPr>
      <w:bookmarkStart w:id="14031" w:name="_ETM_Q1_10188649"/>
      <w:bookmarkStart w:id="14032" w:name="_ETM_Q1_10188730"/>
      <w:bookmarkStart w:id="14033" w:name="_ETM_Q1_10183815"/>
      <w:bookmarkStart w:id="14034" w:name="_ETM_Q1_10179463"/>
      <w:bookmarkEnd w:id="14031"/>
      <w:bookmarkEnd w:id="14032"/>
      <w:bookmarkEnd w:id="14033"/>
      <w:bookmarkEnd w:id="14034"/>
      <w:r>
        <w:rPr>
          <w:rFonts w:hint="cs"/>
          <w:rtl/>
          <w:lang w:eastAsia="he-IL"/>
        </w:rPr>
        <w:t>איך</w:t>
      </w:r>
      <w:bookmarkStart w:id="14035" w:name="_ETM_Q1_10175755"/>
      <w:bookmarkEnd w:id="14035"/>
      <w:r>
        <w:rPr>
          <w:rFonts w:hint="cs"/>
          <w:rtl/>
          <w:lang w:eastAsia="he-IL"/>
        </w:rPr>
        <w:t xml:space="preserve"> אדוני שואל מי נמנע ולא מסתכל מי מצביע בכלל? </w:t>
      </w:r>
      <w:bookmarkStart w:id="14036" w:name="_ETM_Q1_10184963"/>
      <w:bookmarkEnd w:id="14036"/>
      <w:r>
        <w:rPr>
          <w:rFonts w:hint="cs"/>
          <w:rtl/>
          <w:lang w:eastAsia="he-IL"/>
        </w:rPr>
        <w:t>אנחנו מגישים כמובן רוויזיה.</w:t>
      </w:r>
      <w:bookmarkStart w:id="14037" w:name="_ETM_Q1_10185001"/>
      <w:bookmarkStart w:id="14038" w:name="_ETM_Q1_10186365"/>
      <w:bookmarkEnd w:id="14037"/>
      <w:bookmarkEnd w:id="14038"/>
    </w:p>
    <w:p w14:paraId="001B9A4B" w14:textId="53F44C37" w:rsidR="00C43972" w:rsidRDefault="00C43972" w:rsidP="00C43972">
      <w:pPr>
        <w:rPr>
          <w:rtl/>
          <w:lang w:eastAsia="he-IL"/>
        </w:rPr>
      </w:pPr>
      <w:bookmarkStart w:id="14039" w:name="_ETM_Q1_10186572"/>
      <w:bookmarkEnd w:id="14039"/>
    </w:p>
    <w:p w14:paraId="5E1CC799" w14:textId="2EC7A41A" w:rsidR="00C43972" w:rsidRDefault="00C43972" w:rsidP="00C43972">
      <w:pPr>
        <w:pStyle w:val="af6"/>
        <w:keepNext/>
        <w:rPr>
          <w:rtl/>
        </w:rPr>
      </w:pPr>
      <w:bookmarkStart w:id="14040" w:name="ET_yor_5854_1258"/>
      <w:r w:rsidRPr="00C43972">
        <w:rPr>
          <w:rStyle w:val="TagStyle"/>
          <w:rtl/>
        </w:rPr>
        <w:t xml:space="preserve"> &lt;&lt; יור &gt;&gt; </w:t>
      </w:r>
      <w:r>
        <w:rPr>
          <w:rtl/>
        </w:rPr>
        <w:t>היו"ר ווליד טאהא:</w:t>
      </w:r>
      <w:r w:rsidRPr="00C43972">
        <w:rPr>
          <w:rStyle w:val="TagStyle"/>
          <w:rtl/>
        </w:rPr>
        <w:t xml:space="preserve"> &lt;&lt; יור &gt;&gt;</w:t>
      </w:r>
      <w:r w:rsidR="00FC2EC7">
        <w:rPr>
          <w:rtl/>
        </w:rPr>
        <w:t xml:space="preserve"> </w:t>
      </w:r>
      <w:bookmarkEnd w:id="14040"/>
    </w:p>
    <w:p w14:paraId="40116CBB" w14:textId="77852942" w:rsidR="00C43972" w:rsidRDefault="00C43972" w:rsidP="00C43972">
      <w:pPr>
        <w:pStyle w:val="KeepWithNext"/>
        <w:rPr>
          <w:rtl/>
          <w:lang w:eastAsia="he-IL"/>
        </w:rPr>
      </w:pPr>
    </w:p>
    <w:p w14:paraId="4A8CB553" w14:textId="428DC35C" w:rsidR="00C43972" w:rsidRDefault="00C43972" w:rsidP="00C43972">
      <w:pPr>
        <w:rPr>
          <w:rtl/>
          <w:lang w:eastAsia="he-IL"/>
        </w:rPr>
      </w:pPr>
      <w:r>
        <w:rPr>
          <w:rFonts w:hint="cs"/>
          <w:rtl/>
          <w:lang w:eastAsia="he-IL"/>
        </w:rPr>
        <w:t>ני</w:t>
      </w:r>
      <w:bookmarkStart w:id="14041" w:name="_ETM_Q1_10188219"/>
      <w:bookmarkEnd w:id="14041"/>
      <w:r>
        <w:rPr>
          <w:rFonts w:hint="cs"/>
          <w:rtl/>
          <w:lang w:eastAsia="he-IL"/>
        </w:rPr>
        <w:t>גשים להסתייגות מספר שמונה. אני כל הזמן</w:t>
      </w:r>
      <w:bookmarkStart w:id="14042" w:name="_ETM_Q1_10192093"/>
      <w:bookmarkEnd w:id="14042"/>
      <w:r>
        <w:rPr>
          <w:rFonts w:hint="cs"/>
          <w:rtl/>
          <w:lang w:eastAsia="he-IL"/>
        </w:rPr>
        <w:t xml:space="preserve"> חשבתי שלחבר בית ערבי </w:t>
      </w:r>
      <w:bookmarkStart w:id="14043" w:name="_ETM_Q1_10190049"/>
      <w:bookmarkEnd w:id="14043"/>
      <w:r>
        <w:rPr>
          <w:rFonts w:hint="cs"/>
          <w:rtl/>
          <w:lang w:eastAsia="he-IL"/>
        </w:rPr>
        <w:t>לחשמל זה חתירה תחת יסודות המדינה,</w:t>
      </w:r>
      <w:bookmarkStart w:id="14044" w:name="_ETM_Q1_10196536"/>
      <w:bookmarkEnd w:id="14044"/>
      <w:r>
        <w:rPr>
          <w:rFonts w:hint="cs"/>
          <w:rtl/>
          <w:lang w:eastAsia="he-IL"/>
        </w:rPr>
        <w:t xml:space="preserve"> עכשיו אתה ריככת את זה קצת, ועשית את זה</w:t>
      </w:r>
      <w:bookmarkStart w:id="14045" w:name="_ETM_Q1_10201465"/>
      <w:bookmarkEnd w:id="14045"/>
      <w:r>
        <w:rPr>
          <w:rFonts w:hint="cs"/>
          <w:rtl/>
          <w:lang w:eastAsia="he-IL"/>
        </w:rPr>
        <w:t xml:space="preserve"> כחתירה תחת יסודות התכנון, אז </w:t>
      </w:r>
      <w:bookmarkStart w:id="14046" w:name="_ETM_Q1_10200959"/>
      <w:bookmarkEnd w:id="14046"/>
      <w:r>
        <w:rPr>
          <w:rFonts w:hint="cs"/>
          <w:rtl/>
          <w:lang w:eastAsia="he-IL"/>
        </w:rPr>
        <w:t>זה קצת יותר מעודן, ואני חשבתי שהמדינה תקרוס כי</w:t>
      </w:r>
      <w:bookmarkStart w:id="14047" w:name="_ETM_Q1_10210149"/>
      <w:bookmarkEnd w:id="14047"/>
      <w:r>
        <w:rPr>
          <w:rFonts w:hint="cs"/>
          <w:rtl/>
          <w:lang w:eastAsia="he-IL"/>
        </w:rPr>
        <w:t xml:space="preserve"> חותרים תחתה </w:t>
      </w:r>
      <w:bookmarkStart w:id="14048" w:name="_ETM_Q1_10207306"/>
      <w:bookmarkEnd w:id="14048"/>
      <w:r>
        <w:rPr>
          <w:rFonts w:hint="cs"/>
          <w:rtl/>
          <w:lang w:eastAsia="he-IL"/>
        </w:rPr>
        <w:t>בגלל שרוצים לחבר בית לחשמל.</w:t>
      </w:r>
      <w:bookmarkStart w:id="14049" w:name="_ETM_Q1_10211144"/>
      <w:bookmarkEnd w:id="14049"/>
    </w:p>
    <w:p w14:paraId="04790052" w14:textId="63E52A50" w:rsidR="00C43972" w:rsidRDefault="00C43972" w:rsidP="00C43972">
      <w:pPr>
        <w:rPr>
          <w:rtl/>
          <w:lang w:eastAsia="he-IL"/>
        </w:rPr>
      </w:pPr>
      <w:bookmarkStart w:id="14050" w:name="_ETM_Q1_10206815"/>
      <w:bookmarkStart w:id="14051" w:name="_ETM_Q1_10206958"/>
      <w:bookmarkStart w:id="14052" w:name="_ETM_Q1_10208678"/>
      <w:bookmarkEnd w:id="14050"/>
      <w:bookmarkEnd w:id="14051"/>
      <w:bookmarkEnd w:id="14052"/>
    </w:p>
    <w:p w14:paraId="69953E23" w14:textId="66BFB02C" w:rsidR="00C43972" w:rsidRDefault="00C43972" w:rsidP="00C43972">
      <w:pPr>
        <w:pStyle w:val="a4"/>
        <w:keepNext/>
        <w:rPr>
          <w:rtl/>
        </w:rPr>
      </w:pPr>
      <w:bookmarkStart w:id="14053" w:name="ET_speaker_5291_1259"/>
      <w:r w:rsidRPr="00C43972">
        <w:rPr>
          <w:rStyle w:val="TagStyle"/>
          <w:rtl/>
        </w:rPr>
        <w:t xml:space="preserve"> &lt;&lt; דובר &gt;&gt; </w:t>
      </w:r>
      <w:r>
        <w:rPr>
          <w:rtl/>
        </w:rPr>
        <w:t>בצלאל סמוטריץ' (הציונות הדתית):</w:t>
      </w:r>
      <w:r w:rsidRPr="00C43972">
        <w:rPr>
          <w:rStyle w:val="TagStyle"/>
          <w:rtl/>
        </w:rPr>
        <w:t xml:space="preserve"> &lt;&lt; דובר &gt;&gt;</w:t>
      </w:r>
      <w:r w:rsidR="00FC2EC7">
        <w:rPr>
          <w:rtl/>
        </w:rPr>
        <w:t xml:space="preserve"> </w:t>
      </w:r>
      <w:bookmarkEnd w:id="14053"/>
    </w:p>
    <w:p w14:paraId="5E4B1E4F" w14:textId="02D6B796" w:rsidR="00C43972" w:rsidRDefault="00C43972" w:rsidP="00C43972">
      <w:pPr>
        <w:pStyle w:val="KeepWithNext"/>
        <w:rPr>
          <w:rtl/>
          <w:lang w:eastAsia="he-IL"/>
        </w:rPr>
      </w:pPr>
    </w:p>
    <w:p w14:paraId="024DA4C7" w14:textId="35665714" w:rsidR="00C43972" w:rsidRDefault="00C43972" w:rsidP="00C43972">
      <w:pPr>
        <w:rPr>
          <w:rtl/>
          <w:lang w:eastAsia="he-IL"/>
        </w:rPr>
      </w:pPr>
      <w:bookmarkStart w:id="14054" w:name="_ETM_Q1_10209517"/>
      <w:bookmarkStart w:id="14055" w:name="_ETM_Q1_10209614"/>
      <w:bookmarkStart w:id="14056" w:name="_ETM_Q1_10204705"/>
      <w:bookmarkStart w:id="14057" w:name="_ETM_Q1_10200957"/>
      <w:bookmarkEnd w:id="14054"/>
      <w:bookmarkEnd w:id="14055"/>
      <w:bookmarkEnd w:id="14056"/>
      <w:bookmarkEnd w:id="14057"/>
      <w:r>
        <w:rPr>
          <w:rFonts w:hint="cs"/>
          <w:rtl/>
          <w:lang w:eastAsia="he-IL"/>
        </w:rPr>
        <w:t>לא,</w:t>
      </w:r>
      <w:bookmarkStart w:id="14058" w:name="_ETM_Q1_10207028"/>
      <w:bookmarkEnd w:id="14058"/>
      <w:r>
        <w:rPr>
          <w:rFonts w:hint="cs"/>
          <w:rtl/>
          <w:lang w:eastAsia="he-IL"/>
        </w:rPr>
        <w:t xml:space="preserve"> כל ה</w:t>
      </w:r>
      <w:bookmarkStart w:id="14059" w:name="_ETM_Q1_10207752"/>
      <w:bookmarkStart w:id="14060" w:name="_ETM_Q1_10203716"/>
      <w:bookmarkStart w:id="14061" w:name="_ETM_Q1_10209270"/>
      <w:bookmarkEnd w:id="14059"/>
      <w:bookmarkEnd w:id="14060"/>
      <w:bookmarkEnd w:id="14061"/>
      <w:r>
        <w:rPr>
          <w:rFonts w:hint="cs"/>
          <w:rtl/>
          <w:lang w:eastAsia="he-IL"/>
        </w:rPr>
        <w:t>מטרה שלכם זה לדרו</w:t>
      </w:r>
      <w:bookmarkStart w:id="14062" w:name="_ETM_Q1_10212644"/>
      <w:bookmarkEnd w:id="14062"/>
      <w:r>
        <w:rPr>
          <w:rFonts w:hint="cs"/>
          <w:rtl/>
          <w:lang w:eastAsia="he-IL"/>
        </w:rPr>
        <w:t xml:space="preserve">ס </w:t>
      </w:r>
      <w:bookmarkStart w:id="14063" w:name="_ETM_Q1_10208003"/>
      <w:bookmarkEnd w:id="14063"/>
      <w:r>
        <w:rPr>
          <w:rFonts w:hint="cs"/>
          <w:rtl/>
          <w:lang w:eastAsia="he-IL"/>
        </w:rPr>
        <w:t xml:space="preserve">את הליכי התכנון, כדי שתמשיכו </w:t>
      </w:r>
      <w:bookmarkStart w:id="14064" w:name="_ETM_Q1_10214663"/>
      <w:bookmarkEnd w:id="14064"/>
      <w:r>
        <w:rPr>
          <w:rFonts w:hint="cs"/>
          <w:rtl/>
          <w:lang w:eastAsia="he-IL"/>
        </w:rPr>
        <w:t>לבנות</w:t>
      </w:r>
      <w:bookmarkStart w:id="14065" w:name="_ETM_Q1_10215494"/>
      <w:bookmarkEnd w:id="14065"/>
      <w:r>
        <w:rPr>
          <w:rFonts w:hint="cs"/>
          <w:rtl/>
          <w:lang w:eastAsia="he-IL"/>
        </w:rPr>
        <w:t xml:space="preserve"> לא חוקי מסיבות לאומיות.</w:t>
      </w:r>
      <w:bookmarkStart w:id="14066" w:name="_ETM_Q1_10215807"/>
      <w:bookmarkStart w:id="14067" w:name="_ETM_Q1_10216910"/>
      <w:bookmarkEnd w:id="14066"/>
      <w:bookmarkEnd w:id="14067"/>
    </w:p>
    <w:p w14:paraId="1984DC2A" w14:textId="18FEFC45" w:rsidR="00C43972" w:rsidRDefault="00C43972" w:rsidP="00C43972">
      <w:pPr>
        <w:rPr>
          <w:rStyle w:val="TagStyle"/>
          <w:rtl/>
        </w:rPr>
      </w:pPr>
      <w:bookmarkStart w:id="14068" w:name="_ETM_Q1_10217122"/>
      <w:bookmarkStart w:id="14069" w:name="_ETM_Q1_10218271"/>
      <w:bookmarkStart w:id="14070" w:name="_ETM_Q1_10214124"/>
      <w:bookmarkStart w:id="14071" w:name="_ETM_Q1_10209420"/>
      <w:bookmarkEnd w:id="14068"/>
      <w:bookmarkEnd w:id="14069"/>
      <w:bookmarkEnd w:id="14070"/>
      <w:bookmarkEnd w:id="14071"/>
    </w:p>
    <w:p w14:paraId="0920A1B6" w14:textId="59FCF913" w:rsidR="00C43972" w:rsidRDefault="00C43972" w:rsidP="00C43972">
      <w:pPr>
        <w:pStyle w:val="af6"/>
        <w:keepNext/>
        <w:rPr>
          <w:rtl/>
        </w:rPr>
      </w:pPr>
      <w:bookmarkStart w:id="14072" w:name="ET_yor_5854_1261"/>
      <w:r w:rsidRPr="00C43972">
        <w:rPr>
          <w:rStyle w:val="TagStyle"/>
          <w:rtl/>
        </w:rPr>
        <w:t xml:space="preserve"> &lt;&lt; יור &gt;&gt; </w:t>
      </w:r>
      <w:r>
        <w:rPr>
          <w:rtl/>
        </w:rPr>
        <w:t>היו"ר ווליד טאהא:</w:t>
      </w:r>
      <w:r w:rsidRPr="00C43972">
        <w:rPr>
          <w:rStyle w:val="TagStyle"/>
          <w:rtl/>
        </w:rPr>
        <w:t xml:space="preserve"> &lt;&lt; יור &gt;&gt;</w:t>
      </w:r>
      <w:r w:rsidR="00FC2EC7">
        <w:rPr>
          <w:rtl/>
        </w:rPr>
        <w:t xml:space="preserve"> </w:t>
      </w:r>
      <w:bookmarkEnd w:id="14072"/>
    </w:p>
    <w:p w14:paraId="309C89D9" w14:textId="006110DE" w:rsidR="00C43972" w:rsidRDefault="00C43972" w:rsidP="00C43972">
      <w:pPr>
        <w:pStyle w:val="KeepWithNext"/>
        <w:rPr>
          <w:rtl/>
          <w:lang w:eastAsia="he-IL"/>
        </w:rPr>
      </w:pPr>
    </w:p>
    <w:p w14:paraId="26D0CF9E" w14:textId="2667A211" w:rsidR="00C43972" w:rsidRDefault="00C43972" w:rsidP="00C43972">
      <w:pPr>
        <w:rPr>
          <w:rtl/>
          <w:lang w:eastAsia="he-IL"/>
        </w:rPr>
      </w:pPr>
      <w:bookmarkStart w:id="14073" w:name="_ETM_Q1_10211760"/>
      <w:bookmarkEnd w:id="14073"/>
      <w:r>
        <w:rPr>
          <w:rFonts w:hint="cs"/>
          <w:rtl/>
          <w:lang w:eastAsia="he-IL"/>
        </w:rPr>
        <w:t>אתה נשמע גרוע מאוד, תיגש להסתייגות מספר</w:t>
      </w:r>
      <w:bookmarkStart w:id="14074" w:name="_ETM_Q1_10222731"/>
      <w:bookmarkEnd w:id="14074"/>
      <w:r>
        <w:rPr>
          <w:rFonts w:hint="cs"/>
          <w:rtl/>
          <w:lang w:eastAsia="he-IL"/>
        </w:rPr>
        <w:t xml:space="preserve"> שמונה.</w:t>
      </w:r>
      <w:bookmarkStart w:id="14075" w:name="_ETM_Q1_10223575"/>
      <w:bookmarkEnd w:id="14075"/>
    </w:p>
    <w:p w14:paraId="1B615027" w14:textId="7F4C9D4A" w:rsidR="00C43972" w:rsidRDefault="00C43972" w:rsidP="00C43972">
      <w:pPr>
        <w:rPr>
          <w:rtl/>
          <w:lang w:eastAsia="he-IL"/>
        </w:rPr>
      </w:pPr>
      <w:bookmarkStart w:id="14076" w:name="_ETM_Q1_10223754"/>
      <w:bookmarkEnd w:id="14076"/>
    </w:p>
    <w:p w14:paraId="393B17C5" w14:textId="7A218EA3" w:rsidR="00C43972" w:rsidRDefault="00C43972" w:rsidP="00C43972">
      <w:pPr>
        <w:pStyle w:val="a4"/>
        <w:keepNext/>
        <w:rPr>
          <w:rtl/>
        </w:rPr>
      </w:pPr>
      <w:bookmarkStart w:id="14077" w:name="ET_speaker_5291_1262"/>
      <w:r w:rsidRPr="00C43972">
        <w:rPr>
          <w:rStyle w:val="TagStyle"/>
          <w:rtl/>
        </w:rPr>
        <w:t xml:space="preserve"> &lt;&lt; דובר &gt;&gt; </w:t>
      </w:r>
      <w:r>
        <w:rPr>
          <w:rtl/>
        </w:rPr>
        <w:t>בצלאל סמוטריץ' (הציונות הדתית):</w:t>
      </w:r>
      <w:r w:rsidRPr="00C43972">
        <w:rPr>
          <w:rStyle w:val="TagStyle"/>
          <w:rtl/>
        </w:rPr>
        <w:t xml:space="preserve"> &lt;&lt; דובר &gt;&gt;</w:t>
      </w:r>
      <w:r w:rsidR="00FC2EC7">
        <w:rPr>
          <w:rtl/>
        </w:rPr>
        <w:t xml:space="preserve"> </w:t>
      </w:r>
      <w:bookmarkEnd w:id="14077"/>
    </w:p>
    <w:p w14:paraId="4E94A98E" w14:textId="38397E55" w:rsidR="00C43972" w:rsidRDefault="00C43972" w:rsidP="00C43972">
      <w:pPr>
        <w:pStyle w:val="KeepWithNext"/>
        <w:rPr>
          <w:rtl/>
          <w:lang w:eastAsia="he-IL"/>
        </w:rPr>
      </w:pPr>
    </w:p>
    <w:p w14:paraId="10B0633D" w14:textId="1B19614A" w:rsidR="00C43972" w:rsidRDefault="00C43972" w:rsidP="00C43972">
      <w:pPr>
        <w:rPr>
          <w:rtl/>
          <w:lang w:eastAsia="he-IL"/>
        </w:rPr>
      </w:pPr>
      <w:bookmarkStart w:id="14078" w:name="_ETM_Q1_10225203"/>
      <w:bookmarkStart w:id="14079" w:name="_ETM_Q1_10225254"/>
      <w:bookmarkEnd w:id="14078"/>
      <w:bookmarkEnd w:id="14079"/>
      <w:r>
        <w:rPr>
          <w:rFonts w:hint="cs"/>
          <w:rtl/>
          <w:lang w:eastAsia="he-IL"/>
        </w:rPr>
        <w:t>טוב, הסתייגות מספר שמונה</w:t>
      </w:r>
      <w:bookmarkStart w:id="14080" w:name="_ETM_Q1_10226438"/>
      <w:bookmarkEnd w:id="14080"/>
      <w:r>
        <w:rPr>
          <w:rFonts w:hint="cs"/>
          <w:rtl/>
          <w:lang w:eastAsia="he-IL"/>
        </w:rPr>
        <w:t>, אדוני היו"ר ברשותך, אף הי</w:t>
      </w:r>
      <w:bookmarkStart w:id="14081" w:name="_ETM_Q1_10232043"/>
      <w:bookmarkEnd w:id="14081"/>
      <w:r>
        <w:rPr>
          <w:rFonts w:hint="cs"/>
          <w:rtl/>
          <w:lang w:eastAsia="he-IL"/>
        </w:rPr>
        <w:t xml:space="preserve">א לסעיף </w:t>
      </w:r>
      <w:bookmarkStart w:id="14082" w:name="_ETM_Q1_10227925"/>
      <w:bookmarkEnd w:id="14082"/>
      <w:r>
        <w:rPr>
          <w:rFonts w:hint="cs"/>
          <w:rtl/>
          <w:lang w:eastAsia="he-IL"/>
        </w:rPr>
        <w:t xml:space="preserve">1. </w:t>
      </w:r>
      <w:r w:rsidR="009B6E57">
        <w:rPr>
          <w:rFonts w:hint="cs"/>
          <w:rtl/>
          <w:lang w:eastAsia="he-IL"/>
        </w:rPr>
        <w:t xml:space="preserve">בפסקה (1) בסעיף 157א(ח) </w:t>
      </w:r>
      <w:r w:rsidR="009B6E57">
        <w:rPr>
          <w:rtl/>
          <w:lang w:eastAsia="he-IL"/>
        </w:rPr>
        <w:t>–</w:t>
      </w:r>
      <w:r w:rsidR="009B6E57">
        <w:rPr>
          <w:rFonts w:hint="cs"/>
          <w:rtl/>
          <w:lang w:eastAsia="he-IL"/>
        </w:rPr>
        <w:t xml:space="preserve"> (1) המוצע אחרי המילים "הנוגעת בדבר" יבוא: </w:t>
      </w:r>
      <w:bookmarkStart w:id="14083" w:name="_ETM_Q1_10238251"/>
      <w:bookmarkEnd w:id="14083"/>
      <w:r w:rsidR="009B6E57">
        <w:rPr>
          <w:rFonts w:hint="cs"/>
          <w:rtl/>
          <w:lang w:eastAsia="he-IL"/>
        </w:rPr>
        <w:t>ולאחר שקיבל משירות</w:t>
      </w:r>
      <w:bookmarkStart w:id="14084" w:name="_ETM_Q1_10241355"/>
      <w:bookmarkEnd w:id="14084"/>
      <w:r w:rsidR="009B6E57">
        <w:rPr>
          <w:rFonts w:hint="cs"/>
          <w:rtl/>
          <w:lang w:eastAsia="he-IL"/>
        </w:rPr>
        <w:t xml:space="preserve"> הביטחון הכללי חוות דעת לגבי מעורבות </w:t>
      </w:r>
      <w:bookmarkStart w:id="14085" w:name="_ETM_Q1_10241563"/>
      <w:bookmarkEnd w:id="14085"/>
      <w:r w:rsidR="009B6E57">
        <w:rPr>
          <w:rFonts w:hint="cs"/>
          <w:rtl/>
          <w:lang w:eastAsia="he-IL"/>
        </w:rPr>
        <w:t>בעלי המבנה ודייריו</w:t>
      </w:r>
      <w:bookmarkStart w:id="14086" w:name="_ETM_Q1_10248139"/>
      <w:bookmarkEnd w:id="14086"/>
      <w:r w:rsidR="009B6E57">
        <w:rPr>
          <w:rFonts w:hint="cs"/>
          <w:rtl/>
          <w:lang w:eastAsia="he-IL"/>
        </w:rPr>
        <w:t xml:space="preserve"> לרבות קטינים</w:t>
      </w:r>
      <w:bookmarkStart w:id="14087" w:name="_ETM_Q1_10246176"/>
      <w:bookmarkEnd w:id="14087"/>
      <w:r w:rsidR="009B6E57">
        <w:rPr>
          <w:rFonts w:hint="cs"/>
          <w:rtl/>
          <w:lang w:eastAsia="he-IL"/>
        </w:rPr>
        <w:t xml:space="preserve"> בפעילות </w:t>
      </w:r>
      <w:bookmarkStart w:id="14088" w:name="_ETM_Q1_10247035"/>
      <w:bookmarkEnd w:id="14088"/>
      <w:r w:rsidR="009B6E57">
        <w:rPr>
          <w:rFonts w:hint="cs"/>
          <w:rtl/>
          <w:lang w:eastAsia="he-IL"/>
        </w:rPr>
        <w:t>טרור ו/או הסתה.</w:t>
      </w:r>
    </w:p>
    <w:p w14:paraId="37B609E9" w14:textId="5DA6F8B3" w:rsidR="009B6E57" w:rsidRDefault="009B6E57" w:rsidP="00C43972">
      <w:pPr>
        <w:rPr>
          <w:rtl/>
          <w:lang w:eastAsia="he-IL"/>
        </w:rPr>
      </w:pPr>
      <w:bookmarkStart w:id="14089" w:name="_ETM_Q1_10255082"/>
      <w:bookmarkStart w:id="14090" w:name="_ETM_Q1_10255206"/>
      <w:bookmarkStart w:id="14091" w:name="_ETM_Q1_10250625"/>
      <w:bookmarkStart w:id="14092" w:name="_ETM_Q1_10246320"/>
      <w:bookmarkEnd w:id="14089"/>
      <w:bookmarkEnd w:id="14090"/>
      <w:bookmarkEnd w:id="14091"/>
      <w:bookmarkEnd w:id="14092"/>
    </w:p>
    <w:p w14:paraId="699FC8AF" w14:textId="04B4C965" w:rsidR="009B6E57" w:rsidRDefault="009B6E57" w:rsidP="00C43972">
      <w:pPr>
        <w:rPr>
          <w:rtl/>
          <w:lang w:eastAsia="he-IL"/>
        </w:rPr>
      </w:pPr>
      <w:bookmarkStart w:id="14093" w:name="_ETM_Q1_10247107"/>
      <w:bookmarkStart w:id="14094" w:name="_ETM_Q1_10247189"/>
      <w:bookmarkEnd w:id="14093"/>
      <w:bookmarkEnd w:id="14094"/>
      <w:r>
        <w:rPr>
          <w:rFonts w:hint="cs"/>
          <w:rtl/>
          <w:lang w:eastAsia="he-IL"/>
        </w:rPr>
        <w:t xml:space="preserve">אני חושב שאתה, </w:t>
      </w:r>
      <w:bookmarkStart w:id="14095" w:name="_ETM_Q1_10249477"/>
      <w:bookmarkEnd w:id="14095"/>
      <w:r>
        <w:rPr>
          <w:rFonts w:hint="cs"/>
          <w:rtl/>
          <w:lang w:eastAsia="he-IL"/>
        </w:rPr>
        <w:t xml:space="preserve">היו"ר, צריך להיות הראשון </w:t>
      </w:r>
      <w:bookmarkStart w:id="14096" w:name="_ETM_Q1_10251267"/>
      <w:bookmarkEnd w:id="14096"/>
      <w:r>
        <w:rPr>
          <w:rFonts w:hint="cs"/>
          <w:rtl/>
          <w:lang w:eastAsia="he-IL"/>
        </w:rPr>
        <w:t xml:space="preserve">שתומך בהסתייגות זו - - </w:t>
      </w:r>
      <w:bookmarkStart w:id="14097" w:name="_ETM_Q1_10257428"/>
      <w:bookmarkEnd w:id="14097"/>
      <w:r>
        <w:rPr>
          <w:rFonts w:hint="cs"/>
          <w:rtl/>
          <w:lang w:eastAsia="he-IL"/>
        </w:rPr>
        <w:t xml:space="preserve">- </w:t>
      </w:r>
      <w:bookmarkStart w:id="14098" w:name="_ETM_Q1_10258765"/>
      <w:bookmarkEnd w:id="14098"/>
    </w:p>
    <w:p w14:paraId="269EC810" w14:textId="346DD346" w:rsidR="009B6E57" w:rsidRDefault="009B6E57" w:rsidP="00C43972">
      <w:pPr>
        <w:rPr>
          <w:rtl/>
          <w:lang w:eastAsia="he-IL"/>
        </w:rPr>
      </w:pPr>
      <w:bookmarkStart w:id="14099" w:name="_ETM_Q1_10258861"/>
      <w:bookmarkEnd w:id="14099"/>
    </w:p>
    <w:p w14:paraId="744EE683" w14:textId="1F770FA0" w:rsidR="009B6E57" w:rsidRDefault="009B6E57" w:rsidP="009B6E57">
      <w:pPr>
        <w:pStyle w:val="af6"/>
        <w:keepNext/>
        <w:rPr>
          <w:rtl/>
        </w:rPr>
      </w:pPr>
      <w:bookmarkStart w:id="14100" w:name="ET_yor_5854_1263"/>
      <w:r w:rsidRPr="009B6E57">
        <w:rPr>
          <w:rStyle w:val="TagStyle"/>
          <w:rtl/>
        </w:rPr>
        <w:t xml:space="preserve"> &lt;&lt; יור &gt;&gt; </w:t>
      </w:r>
      <w:r>
        <w:rPr>
          <w:rtl/>
        </w:rPr>
        <w:t>היו"ר ווליד טאהא:</w:t>
      </w:r>
      <w:r w:rsidRPr="009B6E57">
        <w:rPr>
          <w:rStyle w:val="TagStyle"/>
          <w:rtl/>
        </w:rPr>
        <w:t xml:space="preserve"> &lt;&lt; יור &gt;&gt;</w:t>
      </w:r>
      <w:r w:rsidR="00FC2EC7">
        <w:rPr>
          <w:rtl/>
        </w:rPr>
        <w:t xml:space="preserve"> </w:t>
      </w:r>
      <w:bookmarkEnd w:id="14100"/>
    </w:p>
    <w:p w14:paraId="47DC8EFE" w14:textId="736671B9" w:rsidR="009B6E57" w:rsidRDefault="009B6E57" w:rsidP="009B6E57">
      <w:pPr>
        <w:pStyle w:val="KeepWithNext"/>
        <w:rPr>
          <w:rtl/>
          <w:lang w:eastAsia="he-IL"/>
        </w:rPr>
      </w:pPr>
    </w:p>
    <w:p w14:paraId="45E0EFB6" w14:textId="77777777" w:rsidR="009B6E57" w:rsidRDefault="009B6E57" w:rsidP="009B6E57">
      <w:pPr>
        <w:rPr>
          <w:rtl/>
          <w:lang w:eastAsia="he-IL"/>
        </w:rPr>
      </w:pPr>
      <w:bookmarkStart w:id="14101" w:name="_ETM_Q1_10259748"/>
      <w:bookmarkStart w:id="14102" w:name="_ETM_Q1_10254980"/>
      <w:bookmarkStart w:id="14103" w:name="_ETM_Q1_10250484"/>
      <w:bookmarkEnd w:id="14101"/>
      <w:bookmarkEnd w:id="14102"/>
      <w:bookmarkEnd w:id="14103"/>
      <w:r>
        <w:rPr>
          <w:rFonts w:hint="cs"/>
          <w:rtl/>
          <w:lang w:eastAsia="he-IL"/>
        </w:rPr>
        <w:t>אתה בושה וחרפה למדינת ישראל</w:t>
      </w:r>
      <w:bookmarkStart w:id="14104" w:name="_ETM_Q1_10253014"/>
      <w:bookmarkEnd w:id="14104"/>
      <w:r>
        <w:rPr>
          <w:rFonts w:hint="cs"/>
          <w:rtl/>
          <w:lang w:eastAsia="he-IL"/>
        </w:rPr>
        <w:t xml:space="preserve">, </w:t>
      </w:r>
    </w:p>
    <w:p w14:paraId="61D30AAF" w14:textId="784DCF09" w:rsidR="009B6E57" w:rsidRDefault="009B6E57" w:rsidP="009B6E57">
      <w:pPr>
        <w:rPr>
          <w:rtl/>
          <w:lang w:eastAsia="he-IL"/>
        </w:rPr>
      </w:pPr>
      <w:bookmarkStart w:id="14105" w:name="_ETM_Q1_10257329"/>
      <w:bookmarkStart w:id="14106" w:name="_ETM_Q1_10257415"/>
      <w:bookmarkStart w:id="14107" w:name="_ETM_Q1_10260345"/>
      <w:bookmarkEnd w:id="14105"/>
      <w:bookmarkEnd w:id="14106"/>
      <w:bookmarkEnd w:id="14107"/>
    </w:p>
    <w:p w14:paraId="5C0C88F3" w14:textId="353C7F69" w:rsidR="009B6E57" w:rsidRDefault="009B6E57" w:rsidP="009B6E57">
      <w:pPr>
        <w:pStyle w:val="a4"/>
        <w:keepNext/>
        <w:rPr>
          <w:rtl/>
        </w:rPr>
      </w:pPr>
      <w:bookmarkStart w:id="14108" w:name="ET_speaker_5291_1264"/>
      <w:r w:rsidRPr="009B6E57">
        <w:rPr>
          <w:rStyle w:val="TagStyle"/>
          <w:rtl/>
        </w:rPr>
        <w:t xml:space="preserve"> &lt;&lt; דובר &gt;&gt; </w:t>
      </w:r>
      <w:r>
        <w:rPr>
          <w:rtl/>
        </w:rPr>
        <w:t>בצלאל סמוטריץ' (הציונות הדתית):</w:t>
      </w:r>
      <w:r w:rsidRPr="009B6E57">
        <w:rPr>
          <w:rStyle w:val="TagStyle"/>
          <w:rtl/>
        </w:rPr>
        <w:t xml:space="preserve"> &lt;&lt; דובר &gt;&gt;</w:t>
      </w:r>
      <w:r w:rsidR="00FC2EC7">
        <w:rPr>
          <w:rtl/>
        </w:rPr>
        <w:t xml:space="preserve"> </w:t>
      </w:r>
      <w:bookmarkEnd w:id="14108"/>
    </w:p>
    <w:p w14:paraId="533F396A" w14:textId="3B8A6C41" w:rsidR="009B6E57" w:rsidRDefault="009B6E57" w:rsidP="009B6E57">
      <w:pPr>
        <w:pStyle w:val="KeepWithNext"/>
        <w:rPr>
          <w:rtl/>
          <w:lang w:eastAsia="he-IL"/>
        </w:rPr>
      </w:pPr>
    </w:p>
    <w:p w14:paraId="4867BDCC" w14:textId="7426C287" w:rsidR="009B6E57" w:rsidRDefault="009B6E57" w:rsidP="009B6E57">
      <w:pPr>
        <w:rPr>
          <w:rtl/>
          <w:lang w:eastAsia="he-IL"/>
        </w:rPr>
      </w:pPr>
      <w:bookmarkStart w:id="14109" w:name="_ETM_Q1_10260856"/>
      <w:bookmarkStart w:id="14110" w:name="_ETM_Q1_10260903"/>
      <w:bookmarkEnd w:id="14109"/>
      <w:bookmarkEnd w:id="14110"/>
      <w:r>
        <w:rPr>
          <w:rFonts w:hint="cs"/>
          <w:rtl/>
          <w:lang w:eastAsia="he-IL"/>
        </w:rPr>
        <w:t xml:space="preserve">בושה וחרפה </w:t>
      </w:r>
      <w:bookmarkStart w:id="14111" w:name="_ETM_Q1_10257488"/>
      <w:bookmarkEnd w:id="14111"/>
      <w:r>
        <w:rPr>
          <w:rFonts w:hint="cs"/>
          <w:rtl/>
          <w:lang w:eastAsia="he-IL"/>
        </w:rPr>
        <w:t xml:space="preserve">למדינת ישראל שיש אצלכם מי שמעורבים בטרור </w:t>
      </w:r>
      <w:bookmarkStart w:id="14112" w:name="_ETM_Q1_10262946"/>
      <w:bookmarkEnd w:id="14112"/>
      <w:r>
        <w:rPr>
          <w:rFonts w:hint="cs"/>
          <w:rtl/>
          <w:lang w:eastAsia="he-IL"/>
        </w:rPr>
        <w:t>והסתה.</w:t>
      </w:r>
      <w:bookmarkStart w:id="14113" w:name="_ETM_Q1_10264255"/>
      <w:bookmarkEnd w:id="14113"/>
    </w:p>
    <w:p w14:paraId="0E01A98F" w14:textId="70D297CE" w:rsidR="009B6E57" w:rsidRDefault="009B6E57" w:rsidP="009B6E57">
      <w:pPr>
        <w:rPr>
          <w:rtl/>
          <w:lang w:eastAsia="he-IL"/>
        </w:rPr>
      </w:pPr>
      <w:bookmarkStart w:id="14114" w:name="_ETM_Q1_10264333"/>
      <w:bookmarkEnd w:id="14114"/>
    </w:p>
    <w:p w14:paraId="5A16B744" w14:textId="68FE3857" w:rsidR="009B6E57" w:rsidRDefault="009B6E57" w:rsidP="009B6E57">
      <w:pPr>
        <w:pStyle w:val="af6"/>
        <w:keepNext/>
        <w:rPr>
          <w:rtl/>
        </w:rPr>
      </w:pPr>
      <w:bookmarkStart w:id="14115" w:name="ET_yor_5854_1265"/>
      <w:r w:rsidRPr="009B6E57">
        <w:rPr>
          <w:rStyle w:val="TagStyle"/>
          <w:rtl/>
        </w:rPr>
        <w:t xml:space="preserve"> &lt;&lt; יור &gt;&gt; </w:t>
      </w:r>
      <w:r>
        <w:rPr>
          <w:rtl/>
        </w:rPr>
        <w:t>היו"ר ווליד טאהא:</w:t>
      </w:r>
      <w:r w:rsidRPr="009B6E57">
        <w:rPr>
          <w:rStyle w:val="TagStyle"/>
          <w:rtl/>
        </w:rPr>
        <w:t xml:space="preserve"> &lt;&lt; יור &gt;&gt;</w:t>
      </w:r>
      <w:r w:rsidR="00FC2EC7">
        <w:rPr>
          <w:rtl/>
        </w:rPr>
        <w:t xml:space="preserve"> </w:t>
      </w:r>
      <w:bookmarkEnd w:id="14115"/>
    </w:p>
    <w:p w14:paraId="6B905990" w14:textId="1BC8D2AA" w:rsidR="009B6E57" w:rsidRDefault="009B6E57" w:rsidP="009B6E57">
      <w:pPr>
        <w:pStyle w:val="KeepWithNext"/>
        <w:rPr>
          <w:rtl/>
          <w:lang w:eastAsia="he-IL"/>
        </w:rPr>
      </w:pPr>
    </w:p>
    <w:p w14:paraId="3C25C30A" w14:textId="6697F09A" w:rsidR="009B6E57" w:rsidRDefault="009B6E57" w:rsidP="009B6E57">
      <w:pPr>
        <w:rPr>
          <w:rtl/>
          <w:lang w:eastAsia="he-IL"/>
        </w:rPr>
      </w:pPr>
      <w:bookmarkStart w:id="14116" w:name="_ETM_Q1_10265482"/>
      <w:bookmarkStart w:id="14117" w:name="_ETM_Q1_10257513"/>
      <w:bookmarkStart w:id="14118" w:name="_ETM_Q1_10257579"/>
      <w:bookmarkEnd w:id="14116"/>
      <w:bookmarkEnd w:id="14117"/>
      <w:bookmarkEnd w:id="14118"/>
      <w:r>
        <w:rPr>
          <w:rFonts w:hint="cs"/>
          <w:rtl/>
          <w:lang w:eastAsia="he-IL"/>
        </w:rPr>
        <w:t xml:space="preserve">אתה וחבריך בושה וחרפה </w:t>
      </w:r>
      <w:bookmarkStart w:id="14119" w:name="_ETM_Q1_10263164"/>
      <w:bookmarkEnd w:id="14119"/>
      <w:r>
        <w:rPr>
          <w:rFonts w:hint="cs"/>
          <w:rtl/>
          <w:lang w:eastAsia="he-IL"/>
        </w:rPr>
        <w:t xml:space="preserve">לדמוקרטיה, כזאת כמות של גזענות בתוך </w:t>
      </w:r>
      <w:bookmarkStart w:id="14120" w:name="_ETM_Q1_10265714"/>
      <w:bookmarkEnd w:id="14120"/>
      <w:r>
        <w:rPr>
          <w:rFonts w:hint="cs"/>
          <w:rtl/>
          <w:lang w:eastAsia="he-IL"/>
        </w:rPr>
        <w:t xml:space="preserve">נייר אחד, אתם </w:t>
      </w:r>
      <w:bookmarkStart w:id="14121" w:name="_ETM_Q1_10268322"/>
      <w:bookmarkEnd w:id="14121"/>
      <w:r>
        <w:rPr>
          <w:rFonts w:hint="cs"/>
          <w:rtl/>
          <w:lang w:eastAsia="he-IL"/>
        </w:rPr>
        <w:t>צריכים להתבייש.</w:t>
      </w:r>
      <w:bookmarkStart w:id="14122" w:name="_ETM_Q1_10266892"/>
      <w:bookmarkStart w:id="14123" w:name="_ETM_Q1_10262195"/>
      <w:bookmarkStart w:id="14124" w:name="_ETM_Q1_10258295"/>
      <w:bookmarkStart w:id="14125" w:name="_ETM_Q1_10255462"/>
      <w:bookmarkEnd w:id="14122"/>
      <w:bookmarkEnd w:id="14123"/>
      <w:bookmarkEnd w:id="14124"/>
      <w:bookmarkEnd w:id="14125"/>
    </w:p>
    <w:p w14:paraId="6AA8FC5E" w14:textId="6FE69E60" w:rsidR="009B6E57" w:rsidRDefault="009B6E57" w:rsidP="009B6E57">
      <w:pPr>
        <w:rPr>
          <w:rtl/>
          <w:lang w:eastAsia="he-IL"/>
        </w:rPr>
      </w:pPr>
      <w:bookmarkStart w:id="14126" w:name="_ETM_Q1_10270103"/>
      <w:bookmarkStart w:id="14127" w:name="_ETM_Q1_10270199"/>
      <w:bookmarkStart w:id="14128" w:name="_ETM_Q1_10277380"/>
      <w:bookmarkEnd w:id="14126"/>
      <w:bookmarkEnd w:id="14127"/>
      <w:bookmarkEnd w:id="14128"/>
    </w:p>
    <w:p w14:paraId="7D56CF38" w14:textId="3376C716" w:rsidR="009B6E57" w:rsidRDefault="009B6E57" w:rsidP="009B6E57">
      <w:pPr>
        <w:pStyle w:val="a4"/>
        <w:keepNext/>
        <w:rPr>
          <w:rtl/>
        </w:rPr>
      </w:pPr>
      <w:bookmarkStart w:id="14129" w:name="ET_speaker_5291_1266"/>
      <w:r w:rsidRPr="009B6E57">
        <w:rPr>
          <w:rStyle w:val="TagStyle"/>
          <w:rtl/>
        </w:rPr>
        <w:t xml:space="preserve"> &lt;&lt; דובר &gt;&gt; </w:t>
      </w:r>
      <w:r>
        <w:rPr>
          <w:rtl/>
        </w:rPr>
        <w:t>בצלאל סמוטריץ' (הציונות הדתית):</w:t>
      </w:r>
      <w:r w:rsidRPr="009B6E57">
        <w:rPr>
          <w:rStyle w:val="TagStyle"/>
          <w:rtl/>
        </w:rPr>
        <w:t xml:space="preserve"> &lt;&lt; דובר &gt;&gt;</w:t>
      </w:r>
      <w:r w:rsidR="00FC2EC7">
        <w:rPr>
          <w:rtl/>
        </w:rPr>
        <w:t xml:space="preserve"> </w:t>
      </w:r>
      <w:bookmarkEnd w:id="14129"/>
    </w:p>
    <w:p w14:paraId="362B15A1" w14:textId="2DE9836D" w:rsidR="009B6E57" w:rsidRDefault="009B6E57" w:rsidP="009B6E57">
      <w:pPr>
        <w:pStyle w:val="KeepWithNext"/>
        <w:rPr>
          <w:rtl/>
          <w:lang w:eastAsia="he-IL"/>
        </w:rPr>
      </w:pPr>
    </w:p>
    <w:p w14:paraId="7263C071" w14:textId="692E6FA0" w:rsidR="009B6E57" w:rsidRDefault="009B6E57" w:rsidP="009B6E57">
      <w:pPr>
        <w:rPr>
          <w:rtl/>
          <w:lang w:eastAsia="he-IL"/>
        </w:rPr>
      </w:pPr>
      <w:bookmarkStart w:id="14130" w:name="_ETM_Q1_10277888"/>
      <w:bookmarkStart w:id="14131" w:name="_ETM_Q1_10277932"/>
      <w:bookmarkEnd w:id="14130"/>
      <w:bookmarkEnd w:id="14131"/>
      <w:r>
        <w:rPr>
          <w:rFonts w:hint="cs"/>
          <w:rtl/>
          <w:lang w:eastAsia="he-IL"/>
        </w:rPr>
        <w:t xml:space="preserve">אדוני, אני רק אנצל את זכות ההנמקה שלי </w:t>
      </w:r>
      <w:bookmarkStart w:id="14132" w:name="_ETM_Q1_10277807"/>
      <w:bookmarkEnd w:id="14132"/>
      <w:r>
        <w:rPr>
          <w:rFonts w:hint="cs"/>
          <w:rtl/>
          <w:lang w:eastAsia="he-IL"/>
        </w:rPr>
        <w:t xml:space="preserve">להסתייגות הזו </w:t>
      </w:r>
      <w:bookmarkStart w:id="14133" w:name="_ETM_Q1_10282266"/>
      <w:bookmarkEnd w:id="14133"/>
      <w:r>
        <w:rPr>
          <w:rFonts w:hint="cs"/>
          <w:rtl/>
          <w:lang w:eastAsia="he-IL"/>
        </w:rPr>
        <w:t>כדי להפנות את כל צופי</w:t>
      </w:r>
      <w:bookmarkStart w:id="14134" w:name="_ETM_Q1_10280320"/>
      <w:bookmarkEnd w:id="14134"/>
      <w:r>
        <w:rPr>
          <w:rFonts w:hint="cs"/>
          <w:rtl/>
          <w:lang w:eastAsia="he-IL"/>
        </w:rPr>
        <w:t xml:space="preserve">נו ואזרחי ישראל לראיונות שהתפרסמו </w:t>
      </w:r>
      <w:bookmarkStart w:id="14135" w:name="_ETM_Q1_10282666"/>
      <w:bookmarkEnd w:id="14135"/>
      <w:r>
        <w:rPr>
          <w:rFonts w:hint="cs"/>
          <w:rtl/>
          <w:lang w:eastAsia="he-IL"/>
        </w:rPr>
        <w:t>אתמול</w:t>
      </w:r>
      <w:bookmarkStart w:id="14136" w:name="_ETM_Q1_10283611"/>
      <w:bookmarkEnd w:id="14136"/>
      <w:r>
        <w:rPr>
          <w:rFonts w:hint="cs"/>
          <w:rtl/>
          <w:lang w:eastAsia="he-IL"/>
        </w:rPr>
        <w:t xml:space="preserve"> בערוץ 14 </w:t>
      </w:r>
      <w:bookmarkStart w:id="14137" w:name="_ETM_Q1_10287866"/>
      <w:bookmarkEnd w:id="14137"/>
      <w:r>
        <w:rPr>
          <w:rFonts w:hint="cs"/>
          <w:rtl/>
          <w:lang w:eastAsia="he-IL"/>
        </w:rPr>
        <w:t xml:space="preserve">שפנתה למפלגה שלך, </w:t>
      </w:r>
      <w:bookmarkStart w:id="14138" w:name="_ETM_Q1_10285289"/>
      <w:bookmarkEnd w:id="14138"/>
      <w:r>
        <w:rPr>
          <w:rFonts w:hint="cs"/>
          <w:rtl/>
          <w:lang w:eastAsia="he-IL"/>
        </w:rPr>
        <w:t xml:space="preserve">שתומך </w:t>
      </w:r>
      <w:bookmarkStart w:id="14139" w:name="_ETM_Q1_10289121"/>
      <w:bookmarkStart w:id="14140" w:name="_ETM_Q1_10284862"/>
      <w:bookmarkEnd w:id="14139"/>
      <w:bookmarkEnd w:id="14140"/>
      <w:r>
        <w:rPr>
          <w:rFonts w:hint="cs"/>
          <w:rtl/>
          <w:lang w:eastAsia="he-IL"/>
        </w:rPr>
        <w:t>בטרור ומסית וברצ</w:t>
      </w:r>
      <w:bookmarkStart w:id="14141" w:name="_ETM_Q1_10294976"/>
      <w:bookmarkEnd w:id="14141"/>
      <w:r>
        <w:rPr>
          <w:rFonts w:hint="cs"/>
          <w:rtl/>
          <w:lang w:eastAsia="he-IL"/>
        </w:rPr>
        <w:t xml:space="preserve">ח של </w:t>
      </w:r>
      <w:bookmarkStart w:id="14142" w:name="_ETM_Q1_10291264"/>
      <w:bookmarkEnd w:id="14142"/>
      <w:r>
        <w:rPr>
          <w:rFonts w:hint="cs"/>
          <w:rtl/>
          <w:lang w:eastAsia="he-IL"/>
        </w:rPr>
        <w:t xml:space="preserve">מתיישבים בשומרון, ולכן אני חושב שנדרשת חוות דעת </w:t>
      </w:r>
      <w:bookmarkStart w:id="14143" w:name="_ETM_Q1_10299814"/>
      <w:bookmarkEnd w:id="14143"/>
      <w:r>
        <w:rPr>
          <w:rFonts w:hint="cs"/>
          <w:rtl/>
          <w:lang w:eastAsia="he-IL"/>
        </w:rPr>
        <w:t>גורמי הבי</w:t>
      </w:r>
      <w:bookmarkStart w:id="14144" w:name="_ETM_Q1_10296865"/>
      <w:bookmarkStart w:id="14145" w:name="_ETM_Q1_10292117"/>
      <w:bookmarkStart w:id="14146" w:name="_ETM_Q1_10287930"/>
      <w:bookmarkStart w:id="14147" w:name="_ETM_Q1_10284018"/>
      <w:bookmarkEnd w:id="14144"/>
      <w:bookmarkEnd w:id="14145"/>
      <w:bookmarkEnd w:id="14146"/>
      <w:bookmarkEnd w:id="14147"/>
      <w:r>
        <w:rPr>
          <w:rFonts w:hint="cs"/>
          <w:rtl/>
          <w:lang w:eastAsia="he-IL"/>
        </w:rPr>
        <w:t>טחון שאין כאן מעורבות בטרור</w:t>
      </w:r>
      <w:bookmarkStart w:id="14148" w:name="_ETM_Q1_10300858"/>
      <w:bookmarkEnd w:id="14148"/>
      <w:r>
        <w:rPr>
          <w:rFonts w:hint="cs"/>
          <w:rtl/>
          <w:lang w:eastAsia="he-IL"/>
        </w:rPr>
        <w:t>, כי לא ייתכן,</w:t>
      </w:r>
      <w:bookmarkStart w:id="14149" w:name="_ETM_Q1_10302792"/>
      <w:bookmarkEnd w:id="14149"/>
      <w:r>
        <w:rPr>
          <w:rFonts w:hint="cs"/>
          <w:rtl/>
          <w:lang w:eastAsia="he-IL"/>
        </w:rPr>
        <w:t xml:space="preserve"> שאנשים שמעורבים בטרור והסתה, גם אם הם חברים </w:t>
      </w:r>
      <w:bookmarkStart w:id="14150" w:name="_ETM_Q1_10303701"/>
      <w:bookmarkEnd w:id="14150"/>
      <w:r>
        <w:rPr>
          <w:rFonts w:hint="cs"/>
          <w:rtl/>
          <w:lang w:eastAsia="he-IL"/>
        </w:rPr>
        <w:t xml:space="preserve">שלך והם </w:t>
      </w:r>
      <w:bookmarkStart w:id="14151" w:name="_ETM_Q1_10308313"/>
      <w:bookmarkEnd w:id="14151"/>
      <w:r>
        <w:rPr>
          <w:rFonts w:hint="cs"/>
          <w:rtl/>
          <w:lang w:eastAsia="he-IL"/>
        </w:rPr>
        <w:t xml:space="preserve">מצביעים </w:t>
      </w:r>
      <w:bookmarkStart w:id="14152" w:name="_ETM_Q1_10304189"/>
      <w:bookmarkEnd w:id="14152"/>
      <w:r>
        <w:rPr>
          <w:rFonts w:hint="cs"/>
          <w:rtl/>
          <w:lang w:eastAsia="he-IL"/>
        </w:rPr>
        <w:t xml:space="preserve">למפלגה תומכת הטרור שלך, יקבלו פרס וחיבורי חשמל, זה </w:t>
      </w:r>
      <w:bookmarkStart w:id="14153" w:name="_ETM_Q1_10312356"/>
      <w:bookmarkEnd w:id="14153"/>
      <w:r>
        <w:rPr>
          <w:rFonts w:hint="cs"/>
          <w:rtl/>
          <w:lang w:eastAsia="he-IL"/>
        </w:rPr>
        <w:t xml:space="preserve">הכל. </w:t>
      </w:r>
      <w:bookmarkStart w:id="14154" w:name="_ETM_Q1_10308151"/>
      <w:bookmarkEnd w:id="14154"/>
    </w:p>
    <w:p w14:paraId="357D2F48" w14:textId="1E8BB50D" w:rsidR="00754D26" w:rsidRDefault="00754D26" w:rsidP="009B6E57">
      <w:pPr>
        <w:rPr>
          <w:rtl/>
          <w:lang w:eastAsia="he-IL"/>
        </w:rPr>
      </w:pPr>
      <w:bookmarkStart w:id="14155" w:name="_ETM_Q1_10308999"/>
      <w:bookmarkStart w:id="14156" w:name="_ETM_Q1_10309099"/>
      <w:bookmarkEnd w:id="14155"/>
      <w:bookmarkEnd w:id="14156"/>
    </w:p>
    <w:p w14:paraId="70AD69AB" w14:textId="65038C16" w:rsidR="00754D26" w:rsidRDefault="00754D26" w:rsidP="00754D26">
      <w:pPr>
        <w:pStyle w:val="af6"/>
        <w:keepNext/>
        <w:rPr>
          <w:rtl/>
        </w:rPr>
      </w:pPr>
      <w:bookmarkStart w:id="14157" w:name="ET_yor_5854_1267"/>
      <w:r w:rsidRPr="00754D26">
        <w:rPr>
          <w:rStyle w:val="TagStyle"/>
          <w:rtl/>
        </w:rPr>
        <w:t xml:space="preserve"> &lt;&lt; יור &gt;&gt; </w:t>
      </w:r>
      <w:r>
        <w:rPr>
          <w:rtl/>
        </w:rPr>
        <w:t>היו"ר ווליד טאהא:</w:t>
      </w:r>
      <w:r w:rsidRPr="00754D26">
        <w:rPr>
          <w:rStyle w:val="TagStyle"/>
          <w:rtl/>
        </w:rPr>
        <w:t xml:space="preserve"> &lt;&lt; יור &gt;&gt;</w:t>
      </w:r>
      <w:r w:rsidR="00FC2EC7">
        <w:rPr>
          <w:rtl/>
        </w:rPr>
        <w:t xml:space="preserve"> </w:t>
      </w:r>
      <w:bookmarkEnd w:id="14157"/>
    </w:p>
    <w:p w14:paraId="312C7315" w14:textId="1147B6F6" w:rsidR="00754D26" w:rsidRDefault="00754D26" w:rsidP="00754D26">
      <w:pPr>
        <w:pStyle w:val="KeepWithNext"/>
        <w:rPr>
          <w:rtl/>
          <w:lang w:eastAsia="he-IL"/>
        </w:rPr>
      </w:pPr>
    </w:p>
    <w:p w14:paraId="0742B60A" w14:textId="755A9938" w:rsidR="00754D26" w:rsidRDefault="00754D26" w:rsidP="00754D26">
      <w:pPr>
        <w:rPr>
          <w:rtl/>
          <w:lang w:eastAsia="he-IL"/>
        </w:rPr>
      </w:pPr>
      <w:bookmarkStart w:id="14158" w:name="_ETM_Q1_10311010"/>
      <w:bookmarkEnd w:id="14158"/>
      <w:r>
        <w:rPr>
          <w:rFonts w:hint="cs"/>
          <w:rtl/>
          <w:lang w:eastAsia="he-IL"/>
        </w:rPr>
        <w:t>נצביע על הסתייגות מספר שמונה.</w:t>
      </w:r>
    </w:p>
    <w:p w14:paraId="2FB4F1FB" w14:textId="4BB3EEBE" w:rsidR="00754D26" w:rsidRDefault="00754D26" w:rsidP="00754D26">
      <w:pPr>
        <w:rPr>
          <w:rtl/>
          <w:lang w:eastAsia="he-IL"/>
        </w:rPr>
      </w:pPr>
      <w:bookmarkStart w:id="14159" w:name="_ETM_Q1_10315854"/>
      <w:bookmarkStart w:id="14160" w:name="_ETM_Q1_10315948"/>
      <w:bookmarkEnd w:id="14159"/>
      <w:bookmarkEnd w:id="14160"/>
    </w:p>
    <w:p w14:paraId="50DAD094" w14:textId="641F0621" w:rsidR="00754D26" w:rsidRDefault="00754D26" w:rsidP="00754D26">
      <w:pPr>
        <w:pStyle w:val="af1"/>
        <w:keepNext/>
        <w:rPr>
          <w:rtl/>
          <w:lang w:eastAsia="he-IL"/>
        </w:rPr>
      </w:pPr>
      <w:bookmarkStart w:id="14161" w:name="_ETM_Q1_10316527"/>
      <w:bookmarkStart w:id="14162" w:name="_ETM_Q1_10316608"/>
      <w:bookmarkEnd w:id="14161"/>
      <w:bookmarkEnd w:id="14162"/>
      <w:r>
        <w:rPr>
          <w:rtl/>
          <w:lang w:eastAsia="he-IL"/>
        </w:rPr>
        <w:t>הצבעה</w:t>
      </w:r>
    </w:p>
    <w:p w14:paraId="5443E9F8" w14:textId="70900F93" w:rsidR="00754D26" w:rsidRDefault="00E722C8" w:rsidP="00754D26">
      <w:pPr>
        <w:pStyle w:val="--"/>
        <w:keepNext/>
        <w:rPr>
          <w:b/>
          <w:bCs/>
          <w:rtl/>
          <w:lang w:eastAsia="he-IL"/>
        </w:rPr>
      </w:pPr>
      <w:r>
        <w:rPr>
          <w:rFonts w:hint="cs"/>
          <w:b/>
          <w:bCs/>
          <w:rtl/>
          <w:lang w:eastAsia="he-IL"/>
        </w:rPr>
        <w:t>לא אושר</w:t>
      </w:r>
      <w:r w:rsidR="00754D26">
        <w:rPr>
          <w:rFonts w:hint="cs"/>
          <w:b/>
          <w:bCs/>
          <w:rtl/>
          <w:lang w:eastAsia="he-IL"/>
        </w:rPr>
        <w:t>ה</w:t>
      </w:r>
    </w:p>
    <w:p w14:paraId="329F6396" w14:textId="27BC4E7B" w:rsidR="00754D26" w:rsidRDefault="00754D26" w:rsidP="00754D26">
      <w:pPr>
        <w:rPr>
          <w:rtl/>
          <w:lang w:eastAsia="he-IL"/>
        </w:rPr>
      </w:pPr>
      <w:bookmarkStart w:id="14163" w:name="_ETM_Q1_10322556"/>
      <w:bookmarkStart w:id="14164" w:name="_ETM_Q1_10322651"/>
      <w:bookmarkStart w:id="14165" w:name="_ETM_Q1_10322954"/>
      <w:bookmarkEnd w:id="14163"/>
      <w:bookmarkEnd w:id="14164"/>
      <w:bookmarkEnd w:id="14165"/>
    </w:p>
    <w:p w14:paraId="7E1B881E" w14:textId="4DF2B4F3" w:rsidR="00754D26" w:rsidRDefault="00754D26" w:rsidP="00754D26">
      <w:pPr>
        <w:rPr>
          <w:rtl/>
          <w:lang w:eastAsia="he-IL"/>
        </w:rPr>
      </w:pPr>
      <w:bookmarkStart w:id="14166" w:name="_ETM_Q1_10323041"/>
      <w:bookmarkEnd w:id="14166"/>
      <w:r>
        <w:rPr>
          <w:rFonts w:hint="cs"/>
          <w:rtl/>
          <w:lang w:eastAsia="he-IL"/>
        </w:rPr>
        <w:t xml:space="preserve">ההסתייגות נפלה, אנחנו עוברים </w:t>
      </w:r>
      <w:bookmarkStart w:id="14167" w:name="_ETM_Q1_10326197"/>
      <w:bookmarkStart w:id="14168" w:name="_ETM_Q1_10321382"/>
      <w:bookmarkEnd w:id="14167"/>
      <w:bookmarkEnd w:id="14168"/>
      <w:r>
        <w:rPr>
          <w:rFonts w:hint="cs"/>
          <w:rtl/>
          <w:lang w:eastAsia="he-IL"/>
        </w:rPr>
        <w:t>להסתייגות מספר תשע לסעיף 1</w:t>
      </w:r>
      <w:bookmarkStart w:id="14169" w:name="_ETM_Q1_10328361"/>
      <w:bookmarkEnd w:id="14169"/>
      <w:r>
        <w:rPr>
          <w:rFonts w:hint="cs"/>
          <w:rtl/>
          <w:lang w:eastAsia="he-IL"/>
        </w:rPr>
        <w:t>.</w:t>
      </w:r>
      <w:bookmarkStart w:id="14170" w:name="_ETM_Q1_10324648"/>
      <w:bookmarkEnd w:id="14170"/>
    </w:p>
    <w:p w14:paraId="5547A568" w14:textId="38A15C20" w:rsidR="00754D26" w:rsidRDefault="00754D26" w:rsidP="00754D26">
      <w:pPr>
        <w:rPr>
          <w:rtl/>
          <w:lang w:eastAsia="he-IL"/>
        </w:rPr>
      </w:pPr>
      <w:bookmarkStart w:id="14171" w:name="_ETM_Q1_10324728"/>
      <w:bookmarkStart w:id="14172" w:name="_ETM_Q1_10325887"/>
      <w:bookmarkEnd w:id="14171"/>
      <w:bookmarkEnd w:id="14172"/>
    </w:p>
    <w:p w14:paraId="21580D32" w14:textId="3C1F66D7" w:rsidR="00754D26" w:rsidRDefault="00754D26" w:rsidP="00754D26">
      <w:pPr>
        <w:pStyle w:val="a4"/>
        <w:keepNext/>
        <w:rPr>
          <w:rtl/>
        </w:rPr>
      </w:pPr>
      <w:bookmarkStart w:id="14173" w:name="ET_speaker_5291_1268"/>
      <w:r w:rsidRPr="00754D26">
        <w:rPr>
          <w:rStyle w:val="TagStyle"/>
          <w:rtl/>
        </w:rPr>
        <w:t xml:space="preserve"> &lt;&lt; דובר &gt;&gt; </w:t>
      </w:r>
      <w:r>
        <w:rPr>
          <w:rtl/>
        </w:rPr>
        <w:t>בצלאל סמוטריץ' (הציונות הדתית):</w:t>
      </w:r>
      <w:r w:rsidRPr="00754D26">
        <w:rPr>
          <w:rStyle w:val="TagStyle"/>
          <w:rtl/>
        </w:rPr>
        <w:t xml:space="preserve"> &lt;&lt; דובר &gt;&gt;</w:t>
      </w:r>
      <w:r w:rsidR="00FC2EC7">
        <w:rPr>
          <w:rtl/>
        </w:rPr>
        <w:t xml:space="preserve"> </w:t>
      </w:r>
      <w:bookmarkEnd w:id="14173"/>
    </w:p>
    <w:p w14:paraId="1CECDC8E" w14:textId="45D60230" w:rsidR="00754D26" w:rsidRDefault="00754D26" w:rsidP="00754D26">
      <w:pPr>
        <w:pStyle w:val="KeepWithNext"/>
        <w:rPr>
          <w:rtl/>
          <w:lang w:eastAsia="he-IL"/>
        </w:rPr>
      </w:pPr>
    </w:p>
    <w:p w14:paraId="3E1EB3AB" w14:textId="3BAB072F" w:rsidR="00754D26" w:rsidRDefault="00754D26" w:rsidP="00754D26">
      <w:pPr>
        <w:rPr>
          <w:rtl/>
          <w:lang w:eastAsia="he-IL"/>
        </w:rPr>
      </w:pPr>
      <w:bookmarkStart w:id="14174" w:name="_ETM_Q1_10326362"/>
      <w:bookmarkStart w:id="14175" w:name="_ETM_Q1_10326410"/>
      <w:bookmarkEnd w:id="14174"/>
      <w:bookmarkEnd w:id="14175"/>
      <w:r>
        <w:rPr>
          <w:rFonts w:hint="cs"/>
          <w:rtl/>
          <w:lang w:eastAsia="he-IL"/>
        </w:rPr>
        <w:t>כמובן רוויזיה, גברתי המנהלת.</w:t>
      </w:r>
      <w:bookmarkStart w:id="14176" w:name="_ETM_Q1_10325951"/>
      <w:bookmarkEnd w:id="14176"/>
      <w:r>
        <w:rPr>
          <w:rFonts w:hint="cs"/>
          <w:rtl/>
          <w:lang w:eastAsia="he-IL"/>
        </w:rPr>
        <w:t xml:space="preserve"> הסתייגות מספר </w:t>
      </w:r>
      <w:bookmarkStart w:id="14177" w:name="_ETM_Q1_10333668"/>
      <w:bookmarkEnd w:id="14177"/>
      <w:r>
        <w:rPr>
          <w:rFonts w:hint="cs"/>
          <w:rtl/>
          <w:lang w:eastAsia="he-IL"/>
        </w:rPr>
        <w:t xml:space="preserve">תשע לסעיף 1. </w:t>
      </w:r>
    </w:p>
    <w:p w14:paraId="2B3F5876" w14:textId="38317E29" w:rsidR="00754D26" w:rsidRDefault="00754D26" w:rsidP="00754D26">
      <w:pPr>
        <w:rPr>
          <w:rtl/>
          <w:lang w:eastAsia="he-IL"/>
        </w:rPr>
      </w:pPr>
      <w:bookmarkStart w:id="14178" w:name="_ETM_Q1_10336903"/>
      <w:bookmarkStart w:id="14179" w:name="_ETM_Q1_10337026"/>
      <w:bookmarkEnd w:id="14178"/>
      <w:bookmarkEnd w:id="14179"/>
    </w:p>
    <w:p w14:paraId="5DC1B5D2" w14:textId="5EEE76FD" w:rsidR="00754D26" w:rsidRDefault="00754D26" w:rsidP="00754D26">
      <w:pPr>
        <w:rPr>
          <w:rtl/>
          <w:lang w:eastAsia="he-IL"/>
        </w:rPr>
      </w:pPr>
      <w:bookmarkStart w:id="14180" w:name="_ETM_Q1_10337320"/>
      <w:bookmarkStart w:id="14181" w:name="_ETM_Q1_10337412"/>
      <w:bookmarkEnd w:id="14180"/>
      <w:bookmarkEnd w:id="14181"/>
      <w:r>
        <w:rPr>
          <w:rFonts w:hint="cs"/>
          <w:rtl/>
          <w:lang w:eastAsia="he-IL"/>
        </w:rPr>
        <w:t xml:space="preserve">בפסקה (1) בסעיף 157א(ח) </w:t>
      </w:r>
      <w:r>
        <w:rPr>
          <w:rtl/>
          <w:lang w:eastAsia="he-IL"/>
        </w:rPr>
        <w:t>–</w:t>
      </w:r>
      <w:r>
        <w:rPr>
          <w:rFonts w:hint="cs"/>
          <w:rtl/>
          <w:lang w:eastAsia="he-IL"/>
        </w:rPr>
        <w:t xml:space="preserve"> (1) המוצע אחרי המילים</w:t>
      </w:r>
      <w:bookmarkStart w:id="14182" w:name="_ETM_Q1_10335005"/>
      <w:bookmarkEnd w:id="14182"/>
      <w:r>
        <w:rPr>
          <w:rFonts w:hint="cs"/>
          <w:rtl/>
          <w:lang w:eastAsia="he-IL"/>
        </w:rPr>
        <w:t xml:space="preserve"> "הנוגעת בדבר" יבוא: ולאחר שנתן</w:t>
      </w:r>
      <w:bookmarkStart w:id="14183" w:name="_ETM_Q1_10345596"/>
      <w:bookmarkEnd w:id="14183"/>
      <w:r>
        <w:rPr>
          <w:rFonts w:hint="cs"/>
          <w:rtl/>
          <w:lang w:eastAsia="he-IL"/>
        </w:rPr>
        <w:t xml:space="preserve"> דעתו על המרשם </w:t>
      </w:r>
      <w:bookmarkStart w:id="14184" w:name="_ETM_Q1_10342521"/>
      <w:bookmarkEnd w:id="14184"/>
      <w:r>
        <w:rPr>
          <w:rFonts w:hint="cs"/>
          <w:rtl/>
          <w:lang w:eastAsia="he-IL"/>
        </w:rPr>
        <w:t>הפלילי של בעל המבנה ודייריו לרבות קטינים.</w:t>
      </w:r>
    </w:p>
    <w:p w14:paraId="7D57A74A" w14:textId="26B9CADB" w:rsidR="00754D26" w:rsidRDefault="00754D26" w:rsidP="00754D26">
      <w:pPr>
        <w:rPr>
          <w:rtl/>
          <w:lang w:eastAsia="he-IL"/>
        </w:rPr>
      </w:pPr>
      <w:bookmarkStart w:id="14185" w:name="_ETM_Q1_10349979"/>
      <w:bookmarkStart w:id="14186" w:name="_ETM_Q1_10350071"/>
      <w:bookmarkEnd w:id="14185"/>
      <w:bookmarkEnd w:id="14186"/>
    </w:p>
    <w:p w14:paraId="40A7E888" w14:textId="72700EC3" w:rsidR="00754D26" w:rsidRDefault="00754D26" w:rsidP="00754D26">
      <w:pPr>
        <w:rPr>
          <w:rtl/>
          <w:lang w:eastAsia="he-IL"/>
        </w:rPr>
      </w:pPr>
      <w:bookmarkStart w:id="14187" w:name="_ETM_Q1_10350208"/>
      <w:bookmarkStart w:id="14188" w:name="_ETM_Q1_10350286"/>
      <w:bookmarkStart w:id="14189" w:name="_ETM_Q1_10345406"/>
      <w:bookmarkEnd w:id="14187"/>
      <w:bookmarkEnd w:id="14188"/>
      <w:bookmarkEnd w:id="14189"/>
      <w:r>
        <w:rPr>
          <w:rFonts w:hint="cs"/>
          <w:rtl/>
          <w:lang w:eastAsia="he-IL"/>
        </w:rPr>
        <w:t>רגע,</w:t>
      </w:r>
      <w:bookmarkStart w:id="14190" w:name="_ETM_Q1_10347233"/>
      <w:bookmarkEnd w:id="14190"/>
      <w:r>
        <w:rPr>
          <w:rFonts w:hint="cs"/>
          <w:rtl/>
          <w:lang w:eastAsia="he-IL"/>
        </w:rPr>
        <w:t xml:space="preserve"> פה יש לי שאלה</w:t>
      </w:r>
      <w:bookmarkStart w:id="14191" w:name="_ETM_Q1_10344511"/>
      <w:bookmarkEnd w:id="14191"/>
      <w:r>
        <w:rPr>
          <w:rFonts w:hint="cs"/>
          <w:rtl/>
          <w:lang w:eastAsia="he-IL"/>
        </w:rPr>
        <w:t>, אני חושב שאנחנו צריכים</w:t>
      </w:r>
      <w:bookmarkStart w:id="14192" w:name="_ETM_Q1_10348641"/>
      <w:bookmarkEnd w:id="14192"/>
      <w:r>
        <w:rPr>
          <w:rFonts w:hint="cs"/>
          <w:rtl/>
          <w:lang w:eastAsia="he-IL"/>
        </w:rPr>
        <w:t xml:space="preserve"> לחזור בנו מההסתייגות. תומר, לא </w:t>
      </w:r>
      <w:bookmarkStart w:id="14193" w:name="_ETM_Q1_10347989"/>
      <w:bookmarkEnd w:id="14193"/>
      <w:r>
        <w:rPr>
          <w:rFonts w:hint="cs"/>
          <w:rtl/>
          <w:lang w:eastAsia="he-IL"/>
        </w:rPr>
        <w:t>כל אחד יכול לפנות למרשם</w:t>
      </w:r>
      <w:bookmarkStart w:id="14194" w:name="_ETM_Q1_10353157"/>
      <w:bookmarkEnd w:id="14194"/>
      <w:r>
        <w:rPr>
          <w:rFonts w:hint="cs"/>
          <w:rtl/>
          <w:lang w:eastAsia="he-IL"/>
        </w:rPr>
        <w:t xml:space="preserve"> הפלילי ולבקש נתונים על אזרח ספציפי</w:t>
      </w:r>
      <w:bookmarkStart w:id="14195" w:name="_ETM_Q1_10353915"/>
      <w:bookmarkStart w:id="14196" w:name="_ETM_Q1_10349915"/>
      <w:bookmarkEnd w:id="14195"/>
      <w:bookmarkEnd w:id="14196"/>
      <w:r>
        <w:rPr>
          <w:rFonts w:hint="cs"/>
          <w:rtl/>
          <w:lang w:eastAsia="he-IL"/>
        </w:rPr>
        <w:t>, נכון?</w:t>
      </w:r>
      <w:bookmarkStart w:id="14197" w:name="_ETM_Q1_10355198"/>
      <w:bookmarkEnd w:id="14197"/>
    </w:p>
    <w:p w14:paraId="6440C61F" w14:textId="23FD90EB" w:rsidR="00754D26" w:rsidRDefault="00754D26" w:rsidP="00754D26">
      <w:pPr>
        <w:rPr>
          <w:rtl/>
          <w:lang w:eastAsia="he-IL"/>
        </w:rPr>
      </w:pPr>
      <w:bookmarkStart w:id="14198" w:name="_ETM_Q1_10355309"/>
      <w:bookmarkEnd w:id="14198"/>
    </w:p>
    <w:p w14:paraId="51AD524C" w14:textId="24E0BD0F" w:rsidR="00754D26" w:rsidRDefault="00754D26" w:rsidP="00754D26">
      <w:pPr>
        <w:pStyle w:val="a4"/>
        <w:keepNext/>
        <w:rPr>
          <w:rtl/>
        </w:rPr>
      </w:pPr>
      <w:bookmarkStart w:id="14199" w:name="ET_speaker_תומר_רוזנר_1269"/>
      <w:r w:rsidRPr="00754D26">
        <w:rPr>
          <w:rStyle w:val="TagStyle"/>
          <w:rtl/>
        </w:rPr>
        <w:t xml:space="preserve"> &lt;&lt; דובר &gt;&gt; </w:t>
      </w:r>
      <w:r>
        <w:rPr>
          <w:rtl/>
        </w:rPr>
        <w:t>תומר רוזנר:</w:t>
      </w:r>
      <w:r w:rsidRPr="00754D26">
        <w:rPr>
          <w:rStyle w:val="TagStyle"/>
          <w:rtl/>
        </w:rPr>
        <w:t xml:space="preserve"> &lt;&lt; דובר &gt;&gt;</w:t>
      </w:r>
      <w:r w:rsidR="00FC2EC7">
        <w:rPr>
          <w:rtl/>
        </w:rPr>
        <w:t xml:space="preserve"> </w:t>
      </w:r>
      <w:bookmarkEnd w:id="14199"/>
    </w:p>
    <w:p w14:paraId="0933BD7F" w14:textId="20F95661" w:rsidR="00754D26" w:rsidRDefault="00754D26" w:rsidP="00754D26">
      <w:pPr>
        <w:pStyle w:val="KeepWithNext"/>
        <w:rPr>
          <w:rtl/>
          <w:lang w:eastAsia="he-IL"/>
        </w:rPr>
      </w:pPr>
    </w:p>
    <w:p w14:paraId="18738548" w14:textId="35E74859" w:rsidR="00754D26" w:rsidRDefault="00754D26" w:rsidP="00754D26">
      <w:pPr>
        <w:rPr>
          <w:rtl/>
          <w:lang w:eastAsia="he-IL"/>
        </w:rPr>
      </w:pPr>
      <w:bookmarkStart w:id="14200" w:name="_ETM_Q1_10357101"/>
      <w:bookmarkStart w:id="14201" w:name="_ETM_Q1_10357170"/>
      <w:bookmarkStart w:id="14202" w:name="_ETM_Q1_10352245"/>
      <w:bookmarkEnd w:id="14200"/>
      <w:bookmarkEnd w:id="14201"/>
      <w:bookmarkEnd w:id="14202"/>
      <w:r>
        <w:rPr>
          <w:rFonts w:hint="cs"/>
          <w:rtl/>
          <w:lang w:eastAsia="he-IL"/>
        </w:rPr>
        <w:t>בהחלט לא, אבל אם</w:t>
      </w:r>
      <w:bookmarkStart w:id="14203" w:name="_ETM_Q1_10354491"/>
      <w:bookmarkEnd w:id="14203"/>
      <w:r>
        <w:rPr>
          <w:rFonts w:hint="cs"/>
          <w:rtl/>
          <w:lang w:eastAsia="he-IL"/>
        </w:rPr>
        <w:t xml:space="preserve"> זה מופיע בחוק אז אתה מסמיך אותו.</w:t>
      </w:r>
      <w:bookmarkStart w:id="14204" w:name="_ETM_Q1_10360148"/>
      <w:bookmarkEnd w:id="14204"/>
    </w:p>
    <w:p w14:paraId="26A09B1F" w14:textId="7A6BC8B4" w:rsidR="00754D26" w:rsidRDefault="00754D26" w:rsidP="00754D26">
      <w:pPr>
        <w:rPr>
          <w:rtl/>
          <w:lang w:eastAsia="he-IL"/>
        </w:rPr>
      </w:pPr>
      <w:bookmarkStart w:id="14205" w:name="_ETM_Q1_10360410"/>
      <w:bookmarkEnd w:id="14205"/>
    </w:p>
    <w:p w14:paraId="13FF966F" w14:textId="0C259226" w:rsidR="00754D26" w:rsidRDefault="00754D26" w:rsidP="00754D26">
      <w:pPr>
        <w:pStyle w:val="a4"/>
        <w:keepNext/>
        <w:rPr>
          <w:rtl/>
        </w:rPr>
      </w:pPr>
      <w:bookmarkStart w:id="14206" w:name="ET_speaker_5291_1270"/>
      <w:r w:rsidRPr="00754D26">
        <w:rPr>
          <w:rStyle w:val="TagStyle"/>
          <w:rtl/>
        </w:rPr>
        <w:t xml:space="preserve"> &lt;&lt; דובר &gt;&gt; </w:t>
      </w:r>
      <w:r>
        <w:rPr>
          <w:rtl/>
        </w:rPr>
        <w:t>בצלאל סמוטריץ' (הציונות הדתית):</w:t>
      </w:r>
      <w:r w:rsidRPr="00754D26">
        <w:rPr>
          <w:rStyle w:val="TagStyle"/>
          <w:rtl/>
        </w:rPr>
        <w:t xml:space="preserve"> &lt;&lt; דובר &gt;&gt;</w:t>
      </w:r>
      <w:r w:rsidR="00FC2EC7">
        <w:rPr>
          <w:rtl/>
        </w:rPr>
        <w:t xml:space="preserve"> </w:t>
      </w:r>
      <w:bookmarkEnd w:id="14206"/>
    </w:p>
    <w:p w14:paraId="63C3186F" w14:textId="4E8D459F" w:rsidR="00754D26" w:rsidRDefault="00754D26" w:rsidP="00754D26">
      <w:pPr>
        <w:pStyle w:val="KeepWithNext"/>
        <w:rPr>
          <w:rtl/>
          <w:lang w:eastAsia="he-IL"/>
        </w:rPr>
      </w:pPr>
    </w:p>
    <w:p w14:paraId="1CB4C2CD" w14:textId="138F7990" w:rsidR="00754D26" w:rsidRDefault="00754D26" w:rsidP="00754D26">
      <w:pPr>
        <w:rPr>
          <w:rtl/>
          <w:lang w:eastAsia="he-IL"/>
        </w:rPr>
      </w:pPr>
      <w:bookmarkStart w:id="14207" w:name="_ETM_Q1_10362054"/>
      <w:bookmarkStart w:id="14208" w:name="_ETM_Q1_10362139"/>
      <w:bookmarkEnd w:id="14207"/>
      <w:bookmarkEnd w:id="14208"/>
      <w:r>
        <w:rPr>
          <w:rFonts w:hint="cs"/>
          <w:rtl/>
          <w:lang w:eastAsia="he-IL"/>
        </w:rPr>
        <w:t>לא</w:t>
      </w:r>
      <w:bookmarkStart w:id="14209" w:name="_ETM_Q1_10357242"/>
      <w:bookmarkEnd w:id="14209"/>
      <w:r>
        <w:rPr>
          <w:rFonts w:hint="cs"/>
          <w:rtl/>
          <w:lang w:eastAsia="he-IL"/>
        </w:rPr>
        <w:t>, אז אני מבקש</w:t>
      </w:r>
      <w:bookmarkStart w:id="14210" w:name="_ETM_Q1_10359044"/>
      <w:bookmarkEnd w:id="14210"/>
      <w:r>
        <w:rPr>
          <w:rFonts w:hint="cs"/>
          <w:rtl/>
          <w:lang w:eastAsia="he-IL"/>
        </w:rPr>
        <w:t xml:space="preserve">, ברשותכם, </w:t>
      </w:r>
      <w:bookmarkStart w:id="14211" w:name="_ETM_Q1_10357514"/>
      <w:bookmarkEnd w:id="14211"/>
      <w:r>
        <w:rPr>
          <w:rFonts w:hint="cs"/>
          <w:rtl/>
          <w:lang w:eastAsia="he-IL"/>
        </w:rPr>
        <w:t xml:space="preserve">למשוך את ההסתייגות הזאת, אנחנו לא נפגע בכל </w:t>
      </w:r>
      <w:bookmarkStart w:id="14212" w:name="_ETM_Q1_10364357"/>
      <w:bookmarkEnd w:id="14212"/>
      <w:r>
        <w:rPr>
          <w:rFonts w:hint="cs"/>
          <w:rtl/>
          <w:lang w:eastAsia="he-IL"/>
        </w:rPr>
        <w:t xml:space="preserve">העקרונות המקובלים. שלא </w:t>
      </w:r>
      <w:bookmarkStart w:id="14213" w:name="_ETM_Q1_10362540"/>
      <w:bookmarkEnd w:id="14213"/>
      <w:r>
        <w:rPr>
          <w:rFonts w:hint="cs"/>
          <w:rtl/>
          <w:lang w:eastAsia="he-IL"/>
        </w:rPr>
        <w:t>כמוכם, לנו יש כבוד למסורת החקיקתית</w:t>
      </w:r>
      <w:bookmarkStart w:id="14214" w:name="_ETM_Q1_10368677"/>
      <w:bookmarkEnd w:id="14214"/>
      <w:r>
        <w:rPr>
          <w:rFonts w:hint="cs"/>
          <w:rtl/>
          <w:lang w:eastAsia="he-IL"/>
        </w:rPr>
        <w:t xml:space="preserve"> </w:t>
      </w:r>
      <w:bookmarkStart w:id="14215" w:name="_ETM_Q1_10363900"/>
      <w:bookmarkEnd w:id="14215"/>
      <w:r>
        <w:rPr>
          <w:rFonts w:hint="cs"/>
          <w:rtl/>
          <w:lang w:eastAsia="he-IL"/>
        </w:rPr>
        <w:t>והתפיסתית של הדמוקרטיה</w:t>
      </w:r>
      <w:bookmarkStart w:id="14216" w:name="_ETM_Q1_10365563"/>
      <w:bookmarkStart w:id="14217" w:name="_ETM_Q1_10361616"/>
      <w:bookmarkStart w:id="14218" w:name="_ETM_Q1_10362405"/>
      <w:bookmarkEnd w:id="14216"/>
      <w:bookmarkEnd w:id="14217"/>
      <w:bookmarkEnd w:id="14218"/>
      <w:r>
        <w:rPr>
          <w:rFonts w:hint="cs"/>
          <w:rtl/>
          <w:lang w:eastAsia="he-IL"/>
        </w:rPr>
        <w:t xml:space="preserve"> במדינת ישראל.</w:t>
      </w:r>
      <w:bookmarkStart w:id="14219" w:name="_ETM_Q1_10368061"/>
      <w:bookmarkEnd w:id="14219"/>
    </w:p>
    <w:p w14:paraId="767C36F2" w14:textId="1654E019" w:rsidR="00754D26" w:rsidRDefault="00754D26" w:rsidP="00754D26">
      <w:pPr>
        <w:rPr>
          <w:rtl/>
          <w:lang w:eastAsia="he-IL"/>
        </w:rPr>
      </w:pPr>
      <w:bookmarkStart w:id="14220" w:name="_ETM_Q1_10362527"/>
      <w:bookmarkEnd w:id="14220"/>
    </w:p>
    <w:p w14:paraId="5125CE10" w14:textId="630A8C6D" w:rsidR="00754D26" w:rsidRDefault="00754D26" w:rsidP="00754D26">
      <w:pPr>
        <w:pStyle w:val="af6"/>
        <w:keepNext/>
        <w:rPr>
          <w:rtl/>
        </w:rPr>
      </w:pPr>
      <w:bookmarkStart w:id="14221" w:name="ET_yor_5854_1271"/>
      <w:r w:rsidRPr="00754D26">
        <w:rPr>
          <w:rStyle w:val="TagStyle"/>
          <w:rtl/>
        </w:rPr>
        <w:t xml:space="preserve"> &lt;&lt; יור &gt;&gt; </w:t>
      </w:r>
      <w:r>
        <w:rPr>
          <w:rtl/>
        </w:rPr>
        <w:t>היו"ר ווליד טאהא:</w:t>
      </w:r>
      <w:r w:rsidRPr="00754D26">
        <w:rPr>
          <w:rStyle w:val="TagStyle"/>
          <w:rtl/>
        </w:rPr>
        <w:t xml:space="preserve"> &lt;&lt; יור &gt;&gt;</w:t>
      </w:r>
      <w:r w:rsidR="00FC2EC7">
        <w:rPr>
          <w:rtl/>
        </w:rPr>
        <w:t xml:space="preserve"> </w:t>
      </w:r>
      <w:bookmarkEnd w:id="14221"/>
    </w:p>
    <w:p w14:paraId="301CF758" w14:textId="6249CB06" w:rsidR="00754D26" w:rsidRDefault="00754D26" w:rsidP="00754D26">
      <w:pPr>
        <w:pStyle w:val="KeepWithNext"/>
        <w:rPr>
          <w:rtl/>
          <w:lang w:eastAsia="he-IL"/>
        </w:rPr>
      </w:pPr>
    </w:p>
    <w:p w14:paraId="43FEA023" w14:textId="551D6156" w:rsidR="00754D26" w:rsidRDefault="00754D26" w:rsidP="00754D26">
      <w:pPr>
        <w:rPr>
          <w:rtl/>
          <w:lang w:eastAsia="he-IL"/>
        </w:rPr>
      </w:pPr>
      <w:bookmarkStart w:id="14222" w:name="_ETM_Q1_10363533"/>
      <w:bookmarkEnd w:id="14222"/>
      <w:r>
        <w:rPr>
          <w:rFonts w:hint="cs"/>
          <w:rtl/>
          <w:lang w:eastAsia="he-IL"/>
        </w:rPr>
        <w:t>אז אתה מסיר אותה מההצבעה?</w:t>
      </w:r>
      <w:bookmarkStart w:id="14223" w:name="_ETM_Q1_10367667"/>
      <w:bookmarkEnd w:id="14223"/>
    </w:p>
    <w:p w14:paraId="1A8A8150" w14:textId="4E8F9B8D" w:rsidR="00754D26" w:rsidRDefault="00754D26" w:rsidP="00754D26">
      <w:pPr>
        <w:rPr>
          <w:rtl/>
          <w:lang w:eastAsia="he-IL"/>
        </w:rPr>
      </w:pPr>
    </w:p>
    <w:p w14:paraId="764F409E" w14:textId="4CB6FDF1" w:rsidR="00754D26" w:rsidRDefault="00754D26" w:rsidP="00754D26">
      <w:pPr>
        <w:pStyle w:val="a4"/>
        <w:keepNext/>
        <w:rPr>
          <w:rtl/>
        </w:rPr>
      </w:pPr>
      <w:bookmarkStart w:id="14224" w:name="ET_speaker_5291_1272"/>
      <w:r w:rsidRPr="00754D26">
        <w:rPr>
          <w:rStyle w:val="TagStyle"/>
          <w:rtl/>
        </w:rPr>
        <w:t xml:space="preserve"> &lt;&lt; דובר &gt;&gt; </w:t>
      </w:r>
      <w:r>
        <w:rPr>
          <w:rtl/>
        </w:rPr>
        <w:t>בצלאל סמוטריץ' (הציונות הדתית):</w:t>
      </w:r>
      <w:r w:rsidRPr="00754D26">
        <w:rPr>
          <w:rStyle w:val="TagStyle"/>
          <w:rtl/>
        </w:rPr>
        <w:t xml:space="preserve"> &lt;&lt; דובר &gt;&gt;</w:t>
      </w:r>
      <w:r w:rsidR="00FC2EC7">
        <w:rPr>
          <w:rtl/>
        </w:rPr>
        <w:t xml:space="preserve"> </w:t>
      </w:r>
      <w:bookmarkEnd w:id="14224"/>
    </w:p>
    <w:p w14:paraId="2B505A97" w14:textId="44B00CA0" w:rsidR="00754D26" w:rsidRDefault="00754D26" w:rsidP="00754D26">
      <w:pPr>
        <w:pStyle w:val="KeepWithNext"/>
        <w:rPr>
          <w:rtl/>
          <w:lang w:eastAsia="he-IL"/>
        </w:rPr>
      </w:pPr>
    </w:p>
    <w:p w14:paraId="30E131B0" w14:textId="2723E06C" w:rsidR="00754D26" w:rsidRDefault="00754D26" w:rsidP="00754D26">
      <w:pPr>
        <w:rPr>
          <w:rtl/>
          <w:lang w:eastAsia="he-IL"/>
        </w:rPr>
      </w:pPr>
      <w:bookmarkStart w:id="14225" w:name="_ETM_Q1_10369295"/>
      <w:bookmarkStart w:id="14226" w:name="_ETM_Q1_10369374"/>
      <w:bookmarkStart w:id="14227" w:name="_ETM_Q1_10369132"/>
      <w:bookmarkEnd w:id="14225"/>
      <w:bookmarkEnd w:id="14226"/>
      <w:bookmarkEnd w:id="14227"/>
      <w:r>
        <w:rPr>
          <w:rFonts w:hint="cs"/>
          <w:rtl/>
          <w:lang w:eastAsia="he-IL"/>
        </w:rPr>
        <w:t>כן, אני</w:t>
      </w:r>
      <w:bookmarkStart w:id="14228" w:name="_ETM_Q1_10370539"/>
      <w:bookmarkEnd w:id="14228"/>
      <w:r>
        <w:rPr>
          <w:rFonts w:hint="cs"/>
          <w:rtl/>
          <w:lang w:eastAsia="he-IL"/>
        </w:rPr>
        <w:t xml:space="preserve"> מבקש להסיר את ההסתייגות הזאת.</w:t>
      </w:r>
      <w:bookmarkStart w:id="14229" w:name="_ETM_Q1_10373990"/>
      <w:bookmarkEnd w:id="14229"/>
    </w:p>
    <w:p w14:paraId="26654C4E" w14:textId="172D013D" w:rsidR="00754D26" w:rsidRDefault="00754D26" w:rsidP="00754D26">
      <w:pPr>
        <w:rPr>
          <w:rtl/>
          <w:lang w:eastAsia="he-IL"/>
        </w:rPr>
      </w:pPr>
      <w:bookmarkStart w:id="14230" w:name="_ETM_Q1_10374237"/>
      <w:bookmarkEnd w:id="14230"/>
    </w:p>
    <w:p w14:paraId="34953DC7" w14:textId="59415FC6" w:rsidR="00754D26" w:rsidRDefault="00754D26" w:rsidP="00754D26">
      <w:pPr>
        <w:pStyle w:val="af6"/>
        <w:keepNext/>
        <w:rPr>
          <w:rtl/>
        </w:rPr>
      </w:pPr>
      <w:bookmarkStart w:id="14231" w:name="ET_yor_5854_1273"/>
      <w:r w:rsidRPr="00754D26">
        <w:rPr>
          <w:rStyle w:val="TagStyle"/>
          <w:rtl/>
        </w:rPr>
        <w:t xml:space="preserve"> &lt;&lt; יור &gt;&gt; </w:t>
      </w:r>
      <w:r>
        <w:rPr>
          <w:rtl/>
        </w:rPr>
        <w:t>היו"ר ווליד טאהא:</w:t>
      </w:r>
      <w:r w:rsidRPr="00754D26">
        <w:rPr>
          <w:rStyle w:val="TagStyle"/>
          <w:rtl/>
        </w:rPr>
        <w:t xml:space="preserve"> &lt;&lt; יור &gt;&gt;</w:t>
      </w:r>
      <w:r w:rsidR="00FC2EC7">
        <w:rPr>
          <w:rtl/>
        </w:rPr>
        <w:t xml:space="preserve"> </w:t>
      </w:r>
      <w:bookmarkEnd w:id="14231"/>
    </w:p>
    <w:p w14:paraId="11400203" w14:textId="5F99D939" w:rsidR="00754D26" w:rsidRDefault="00754D26" w:rsidP="00754D26">
      <w:pPr>
        <w:pStyle w:val="KeepWithNext"/>
        <w:rPr>
          <w:rtl/>
          <w:lang w:eastAsia="he-IL"/>
        </w:rPr>
      </w:pPr>
    </w:p>
    <w:p w14:paraId="42C86CE4" w14:textId="290D123A" w:rsidR="00951CB0" w:rsidRDefault="00754D26" w:rsidP="001A159F">
      <w:pPr>
        <w:rPr>
          <w:rtl/>
          <w:lang w:eastAsia="he-IL"/>
        </w:rPr>
      </w:pPr>
      <w:bookmarkStart w:id="14232" w:name="_ETM_Q1_10374940"/>
      <w:bookmarkStart w:id="14233" w:name="_ETM_Q1_10370236"/>
      <w:bookmarkEnd w:id="14232"/>
      <w:bookmarkEnd w:id="14233"/>
      <w:r>
        <w:rPr>
          <w:rFonts w:hint="cs"/>
          <w:rtl/>
          <w:lang w:eastAsia="he-IL"/>
        </w:rPr>
        <w:t>אז הסרנו את הסתייגות מספר תשע</w:t>
      </w:r>
      <w:bookmarkStart w:id="14234" w:name="_ETM_Q1_10375461"/>
      <w:bookmarkEnd w:id="14234"/>
      <w:r>
        <w:rPr>
          <w:rFonts w:hint="cs"/>
          <w:rtl/>
          <w:lang w:eastAsia="he-IL"/>
        </w:rPr>
        <w:t xml:space="preserve"> לסעיף 1. </w:t>
      </w:r>
      <w:bookmarkStart w:id="14235" w:name="_ETM_Q1_10396803"/>
      <w:bookmarkStart w:id="14236" w:name="_ETM_Q1_10391803"/>
      <w:bookmarkStart w:id="14237" w:name="_ETM_Q1_10388234"/>
      <w:bookmarkStart w:id="14238" w:name="_ETM_Q1_10383577"/>
      <w:bookmarkStart w:id="14239" w:name="_ETM_Q1_10379601"/>
      <w:bookmarkStart w:id="14240" w:name="_ETM_Q1_10377236"/>
      <w:bookmarkStart w:id="14241" w:name="_ETM_Q1_10373341"/>
      <w:bookmarkStart w:id="14242" w:name="_ETM_Q1_10370570"/>
      <w:bookmarkStart w:id="14243" w:name="_ETM_Q1_10365925"/>
      <w:bookmarkEnd w:id="14235"/>
      <w:bookmarkEnd w:id="14236"/>
      <w:bookmarkEnd w:id="14237"/>
      <w:bookmarkEnd w:id="14238"/>
      <w:bookmarkEnd w:id="14239"/>
      <w:bookmarkEnd w:id="14240"/>
      <w:bookmarkEnd w:id="14241"/>
      <w:bookmarkEnd w:id="14242"/>
      <w:bookmarkEnd w:id="14243"/>
      <w:r>
        <w:rPr>
          <w:rFonts w:hint="cs"/>
          <w:rtl/>
          <w:lang w:eastAsia="he-IL"/>
        </w:rPr>
        <w:t>אנחנו עוברים להסתייגות מספר עשר לסעיף 1.</w:t>
      </w:r>
      <w:bookmarkStart w:id="14244" w:name="_ETM_Q1_10384837"/>
      <w:bookmarkStart w:id="14245" w:name="_ETM_Q1_10388426"/>
      <w:bookmarkEnd w:id="14244"/>
      <w:bookmarkEnd w:id="14245"/>
      <w:r w:rsidR="00FC2EC7">
        <w:rPr>
          <w:rFonts w:hint="cs"/>
          <w:rtl/>
          <w:lang w:eastAsia="he-IL"/>
        </w:rPr>
        <w:t xml:space="preserve"> </w:t>
      </w:r>
    </w:p>
    <w:p w14:paraId="35773B42" w14:textId="3A291118" w:rsidR="00951CB0" w:rsidRDefault="00951CB0" w:rsidP="001D2CD2">
      <w:pPr>
        <w:ind w:firstLine="0"/>
        <w:rPr>
          <w:rtl/>
          <w:lang w:eastAsia="he-IL"/>
        </w:rPr>
      </w:pPr>
      <w:bookmarkStart w:id="14246" w:name="_ETM_Q1_10378483"/>
      <w:bookmarkStart w:id="14247" w:name="_ETM_Q1_10378555"/>
      <w:bookmarkStart w:id="14248" w:name="_ETM_Q1_10379033"/>
      <w:bookmarkStart w:id="14249" w:name="_ETM_Q1_10379111"/>
      <w:bookmarkStart w:id="14250" w:name="_ETM_Q1_10383922"/>
      <w:bookmarkEnd w:id="14246"/>
      <w:bookmarkEnd w:id="14247"/>
      <w:bookmarkEnd w:id="14248"/>
      <w:bookmarkEnd w:id="14249"/>
      <w:bookmarkEnd w:id="14250"/>
    </w:p>
    <w:p w14:paraId="54818F72" w14:textId="02CE33DD" w:rsidR="00951CB0" w:rsidRDefault="00951CB0" w:rsidP="00951CB0">
      <w:pPr>
        <w:pStyle w:val="a4"/>
        <w:keepNext/>
        <w:rPr>
          <w:rtl/>
        </w:rPr>
      </w:pPr>
      <w:bookmarkStart w:id="14251" w:name="ET_speaker_5291_1276"/>
      <w:r w:rsidRPr="00951CB0">
        <w:rPr>
          <w:rStyle w:val="TagStyle"/>
          <w:rtl/>
        </w:rPr>
        <w:t xml:space="preserve"> &lt;&lt; דובר &gt;&gt; </w:t>
      </w:r>
      <w:r>
        <w:rPr>
          <w:rtl/>
        </w:rPr>
        <w:t>בצלאל סמוטריץ' (הציונות הדתית):</w:t>
      </w:r>
      <w:r w:rsidRPr="00951CB0">
        <w:rPr>
          <w:rStyle w:val="TagStyle"/>
          <w:rtl/>
        </w:rPr>
        <w:t xml:space="preserve"> &lt;&lt; דובר &gt;&gt;</w:t>
      </w:r>
      <w:r w:rsidR="00FC2EC7">
        <w:rPr>
          <w:rtl/>
        </w:rPr>
        <w:t xml:space="preserve"> </w:t>
      </w:r>
      <w:bookmarkEnd w:id="14251"/>
    </w:p>
    <w:p w14:paraId="27F26B4A" w14:textId="1A0AB92C" w:rsidR="00951CB0" w:rsidRDefault="00951CB0" w:rsidP="00951CB0">
      <w:pPr>
        <w:pStyle w:val="KeepWithNext"/>
        <w:rPr>
          <w:rtl/>
          <w:lang w:eastAsia="he-IL"/>
        </w:rPr>
      </w:pPr>
    </w:p>
    <w:p w14:paraId="40520D28" w14:textId="6B837A67" w:rsidR="00754D26" w:rsidRDefault="00951CB0" w:rsidP="001A159F">
      <w:pPr>
        <w:rPr>
          <w:rtl/>
          <w:lang w:eastAsia="he-IL"/>
        </w:rPr>
      </w:pPr>
      <w:bookmarkStart w:id="14252" w:name="_ETM_Q1_10384504"/>
      <w:bookmarkStart w:id="14253" w:name="_ETM_Q1_10384551"/>
      <w:bookmarkStart w:id="14254" w:name="_ETM_Q1_10379668"/>
      <w:bookmarkStart w:id="14255" w:name="_ETM_Q1_10382670"/>
      <w:bookmarkStart w:id="14256" w:name="_ETM_Q1_10382768"/>
      <w:bookmarkEnd w:id="14252"/>
      <w:bookmarkEnd w:id="14253"/>
      <w:bookmarkEnd w:id="14254"/>
      <w:bookmarkEnd w:id="14255"/>
      <w:bookmarkEnd w:id="14256"/>
      <w:r>
        <w:rPr>
          <w:rFonts w:hint="cs"/>
          <w:rtl/>
          <w:lang w:eastAsia="he-IL"/>
        </w:rPr>
        <w:t xml:space="preserve">טוב, </w:t>
      </w:r>
      <w:bookmarkStart w:id="14257" w:name="_ETM_Q1_10382149"/>
      <w:bookmarkEnd w:id="14257"/>
      <w:r>
        <w:rPr>
          <w:rFonts w:hint="cs"/>
          <w:rtl/>
          <w:lang w:eastAsia="he-IL"/>
        </w:rPr>
        <w:t xml:space="preserve">הסתייגות מספר עשר לסעיף 1. </w:t>
      </w:r>
      <w:bookmarkStart w:id="14258" w:name="_ETM_Q1_10384357"/>
      <w:bookmarkEnd w:id="14258"/>
      <w:r w:rsidR="00754D26">
        <w:rPr>
          <w:rFonts w:hint="cs"/>
          <w:rtl/>
          <w:lang w:eastAsia="he-IL"/>
        </w:rPr>
        <w:t xml:space="preserve">בפסקה (1) בסעיף 157א(ח) </w:t>
      </w:r>
      <w:r w:rsidR="00754D26">
        <w:rPr>
          <w:rtl/>
          <w:lang w:eastAsia="he-IL"/>
        </w:rPr>
        <w:t>–</w:t>
      </w:r>
      <w:r w:rsidR="00754D26">
        <w:rPr>
          <w:rFonts w:hint="cs"/>
          <w:rtl/>
          <w:lang w:eastAsia="he-IL"/>
        </w:rPr>
        <w:t xml:space="preserve"> (1) המוצע: </w:t>
      </w:r>
      <w:bookmarkStart w:id="14259" w:name="_ETM_Q1_10387928"/>
      <w:bookmarkEnd w:id="14259"/>
      <w:r w:rsidR="00754D26">
        <w:rPr>
          <w:rFonts w:hint="cs"/>
          <w:rtl/>
          <w:lang w:eastAsia="he-IL"/>
        </w:rPr>
        <w:t>המילים</w:t>
      </w:r>
      <w:bookmarkStart w:id="14260" w:name="_ETM_Q1_10392148"/>
      <w:bookmarkEnd w:id="14260"/>
      <w:r w:rsidR="00754D26">
        <w:rPr>
          <w:rFonts w:hint="cs"/>
          <w:rtl/>
          <w:lang w:eastAsia="he-IL"/>
        </w:rPr>
        <w:t xml:space="preserve"> "או לטלפון</w:t>
      </w:r>
      <w:bookmarkStart w:id="14261" w:name="_ETM_Q1_10390307"/>
      <w:bookmarkEnd w:id="14261"/>
      <w:r w:rsidR="00754D26">
        <w:rPr>
          <w:rFonts w:hint="cs"/>
          <w:rtl/>
          <w:lang w:eastAsia="he-IL"/>
        </w:rPr>
        <w:t xml:space="preserve">" יימחקו. </w:t>
      </w:r>
      <w:bookmarkStart w:id="14262" w:name="_ETM_Q1_10388436"/>
      <w:bookmarkEnd w:id="14262"/>
    </w:p>
    <w:p w14:paraId="5D1C2B68" w14:textId="1CBA1E0F" w:rsidR="00BB2D31" w:rsidRDefault="00BB2D31" w:rsidP="00754D26">
      <w:pPr>
        <w:rPr>
          <w:rtl/>
          <w:lang w:eastAsia="he-IL"/>
        </w:rPr>
      </w:pPr>
      <w:bookmarkStart w:id="14263" w:name="_ETM_Q1_10391756"/>
      <w:bookmarkStart w:id="14264" w:name="_ETM_Q1_10391870"/>
      <w:bookmarkEnd w:id="14263"/>
      <w:bookmarkEnd w:id="14264"/>
    </w:p>
    <w:p w14:paraId="2B1FE0CB" w14:textId="50C770F2" w:rsidR="00BB2D31" w:rsidRDefault="00BB2D31" w:rsidP="001A159F">
      <w:pPr>
        <w:rPr>
          <w:rtl/>
          <w:lang w:eastAsia="he-IL"/>
        </w:rPr>
      </w:pPr>
      <w:bookmarkStart w:id="14265" w:name="_ETM_Q1_10392127"/>
      <w:bookmarkStart w:id="14266" w:name="_ETM_Q1_10392212"/>
      <w:bookmarkEnd w:id="14265"/>
      <w:bookmarkEnd w:id="14266"/>
      <w:r>
        <w:rPr>
          <w:rFonts w:hint="cs"/>
          <w:rtl/>
          <w:lang w:eastAsia="he-IL"/>
        </w:rPr>
        <w:t xml:space="preserve">ושוב, אתם </w:t>
      </w:r>
      <w:bookmarkStart w:id="14267" w:name="_ETM_Q1_10392087"/>
      <w:bookmarkEnd w:id="14267"/>
      <w:r>
        <w:rPr>
          <w:rFonts w:hint="cs"/>
          <w:rtl/>
          <w:lang w:eastAsia="he-IL"/>
        </w:rPr>
        <w:t>הרי סותרים את עצמכם</w:t>
      </w:r>
      <w:bookmarkStart w:id="14268" w:name="_ETM_Q1_10397195"/>
      <w:bookmarkStart w:id="14269" w:name="_ETM_Q1_10392650"/>
      <w:bookmarkStart w:id="14270" w:name="_ETM_Q1_10390886"/>
      <w:bookmarkEnd w:id="14268"/>
      <w:bookmarkEnd w:id="14269"/>
      <w:bookmarkEnd w:id="14270"/>
      <w:r w:rsidR="001A159F">
        <w:rPr>
          <w:rFonts w:hint="cs"/>
          <w:rtl/>
          <w:lang w:eastAsia="he-IL"/>
        </w:rPr>
        <w:t xml:space="preserve">, אין לכם אפילו איזה </w:t>
      </w:r>
      <w:bookmarkStart w:id="14271" w:name="_ETM_Q1_10393987"/>
      <w:bookmarkEnd w:id="14271"/>
      <w:r w:rsidR="001A159F">
        <w:rPr>
          <w:rFonts w:hint="cs"/>
          <w:rtl/>
          <w:lang w:eastAsia="he-IL"/>
        </w:rPr>
        <w:t>אינטגריטי בסיסי לייצר</w:t>
      </w:r>
      <w:bookmarkStart w:id="14272" w:name="_ETM_Q1_10398933"/>
      <w:bookmarkEnd w:id="14272"/>
      <w:r w:rsidR="001A159F">
        <w:rPr>
          <w:rFonts w:hint="cs"/>
          <w:rtl/>
          <w:lang w:eastAsia="he-IL"/>
        </w:rPr>
        <w:t xml:space="preserve"> קוהרנטיות של </w:t>
      </w:r>
      <w:bookmarkStart w:id="14273" w:name="_ETM_Q1_10396930"/>
      <w:bookmarkEnd w:id="14273"/>
      <w:r w:rsidR="001A159F">
        <w:rPr>
          <w:rFonts w:hint="cs"/>
          <w:rtl/>
          <w:lang w:eastAsia="he-IL"/>
        </w:rPr>
        <w:t>הרציונל שאתם מציעים.</w:t>
      </w:r>
      <w:bookmarkStart w:id="14274" w:name="_ETM_Q1_10397984"/>
      <w:bookmarkEnd w:id="14274"/>
    </w:p>
    <w:p w14:paraId="3FED85CF" w14:textId="16331D75" w:rsidR="001A159F" w:rsidRDefault="001A159F" w:rsidP="001A159F">
      <w:pPr>
        <w:rPr>
          <w:rtl/>
          <w:lang w:eastAsia="he-IL"/>
        </w:rPr>
      </w:pPr>
      <w:bookmarkStart w:id="14275" w:name="_ETM_Q1_10399418"/>
      <w:bookmarkStart w:id="14276" w:name="_ETM_Q1_10399520"/>
      <w:bookmarkEnd w:id="14275"/>
      <w:bookmarkEnd w:id="14276"/>
    </w:p>
    <w:p w14:paraId="41FDE161" w14:textId="41B5E14B" w:rsidR="001A159F" w:rsidRDefault="001A159F" w:rsidP="001A159F">
      <w:pPr>
        <w:pStyle w:val="af6"/>
        <w:keepNext/>
        <w:rPr>
          <w:rtl/>
        </w:rPr>
      </w:pPr>
      <w:bookmarkStart w:id="14277" w:name="ET_yor_5854_1274"/>
      <w:r w:rsidRPr="001A159F">
        <w:rPr>
          <w:rStyle w:val="TagStyle"/>
          <w:rtl/>
        </w:rPr>
        <w:t xml:space="preserve"> &lt;&lt; יור &gt;&gt; </w:t>
      </w:r>
      <w:r>
        <w:rPr>
          <w:rtl/>
        </w:rPr>
        <w:t>היו"ר ווליד טאהא:</w:t>
      </w:r>
      <w:r w:rsidRPr="001A159F">
        <w:rPr>
          <w:rStyle w:val="TagStyle"/>
          <w:rtl/>
        </w:rPr>
        <w:t xml:space="preserve"> &lt;&lt; יור &gt;&gt;</w:t>
      </w:r>
      <w:r w:rsidR="00FC2EC7">
        <w:rPr>
          <w:rtl/>
        </w:rPr>
        <w:t xml:space="preserve"> </w:t>
      </w:r>
      <w:bookmarkEnd w:id="14277"/>
    </w:p>
    <w:p w14:paraId="406D436A" w14:textId="3AC01C30" w:rsidR="001A159F" w:rsidRDefault="001A159F" w:rsidP="001A159F">
      <w:pPr>
        <w:pStyle w:val="KeepWithNext"/>
        <w:rPr>
          <w:rtl/>
          <w:lang w:eastAsia="he-IL"/>
        </w:rPr>
      </w:pPr>
    </w:p>
    <w:p w14:paraId="77063FBE" w14:textId="15ECA13D" w:rsidR="001A159F" w:rsidRDefault="001A159F" w:rsidP="001A159F">
      <w:pPr>
        <w:rPr>
          <w:rtl/>
          <w:lang w:eastAsia="he-IL"/>
        </w:rPr>
      </w:pPr>
      <w:bookmarkStart w:id="14278" w:name="_ETM_Q1_10400358"/>
      <w:bookmarkEnd w:id="14278"/>
      <w:r>
        <w:rPr>
          <w:rFonts w:hint="cs"/>
          <w:rtl/>
          <w:lang w:eastAsia="he-IL"/>
        </w:rPr>
        <w:t>מי זה אתם?</w:t>
      </w:r>
    </w:p>
    <w:p w14:paraId="5DE2BBAA" w14:textId="5E4647B1" w:rsidR="001A159F" w:rsidRDefault="001A159F" w:rsidP="001A159F">
      <w:pPr>
        <w:rPr>
          <w:rtl/>
          <w:lang w:eastAsia="he-IL"/>
        </w:rPr>
      </w:pPr>
      <w:bookmarkStart w:id="14279" w:name="_ETM_Q1_10401988"/>
      <w:bookmarkStart w:id="14280" w:name="_ETM_Q1_10402062"/>
      <w:bookmarkStart w:id="14281" w:name="_ETM_Q1_10403825"/>
      <w:bookmarkEnd w:id="14279"/>
      <w:bookmarkEnd w:id="14280"/>
      <w:bookmarkEnd w:id="14281"/>
    </w:p>
    <w:p w14:paraId="49393076" w14:textId="45083773" w:rsidR="001A159F" w:rsidRDefault="001A159F" w:rsidP="001A159F">
      <w:pPr>
        <w:pStyle w:val="a4"/>
        <w:keepNext/>
        <w:rPr>
          <w:rtl/>
        </w:rPr>
      </w:pPr>
      <w:bookmarkStart w:id="14282" w:name="ET_speaker_5291_1275"/>
      <w:r w:rsidRPr="001A159F">
        <w:rPr>
          <w:rStyle w:val="TagStyle"/>
          <w:rtl/>
        </w:rPr>
        <w:t xml:space="preserve"> &lt;&lt; דובר &gt;&gt; </w:t>
      </w:r>
      <w:r>
        <w:rPr>
          <w:rtl/>
        </w:rPr>
        <w:t>בצלאל סמוטריץ' (הציונות הדתית):</w:t>
      </w:r>
      <w:r w:rsidRPr="001A159F">
        <w:rPr>
          <w:rStyle w:val="TagStyle"/>
          <w:rtl/>
        </w:rPr>
        <w:t xml:space="preserve"> &lt;&lt; דובר &gt;&gt;</w:t>
      </w:r>
      <w:r w:rsidR="00FC2EC7">
        <w:rPr>
          <w:rtl/>
        </w:rPr>
        <w:t xml:space="preserve"> </w:t>
      </w:r>
      <w:bookmarkEnd w:id="14282"/>
    </w:p>
    <w:p w14:paraId="7F09C149" w14:textId="34491451" w:rsidR="001A159F" w:rsidRDefault="001A159F" w:rsidP="001A159F">
      <w:pPr>
        <w:pStyle w:val="KeepWithNext"/>
        <w:rPr>
          <w:rtl/>
          <w:lang w:eastAsia="he-IL"/>
        </w:rPr>
      </w:pPr>
    </w:p>
    <w:p w14:paraId="729D3892" w14:textId="2407ED7E" w:rsidR="001A159F" w:rsidRDefault="001A159F" w:rsidP="001A159F">
      <w:pPr>
        <w:rPr>
          <w:rtl/>
          <w:lang w:eastAsia="he-IL"/>
        </w:rPr>
      </w:pPr>
      <w:bookmarkStart w:id="14283" w:name="_ETM_Q1_10404324"/>
      <w:bookmarkStart w:id="14284" w:name="_ETM_Q1_10404370"/>
      <w:bookmarkStart w:id="14285" w:name="_ETM_Q1_10399428"/>
      <w:bookmarkStart w:id="14286" w:name="_ETM_Q1_10394626"/>
      <w:bookmarkEnd w:id="14283"/>
      <w:bookmarkEnd w:id="14284"/>
      <w:bookmarkEnd w:id="14285"/>
      <w:bookmarkEnd w:id="14286"/>
      <w:r>
        <w:rPr>
          <w:rFonts w:hint="cs"/>
          <w:rtl/>
          <w:lang w:eastAsia="he-IL"/>
        </w:rPr>
        <w:t>מי שה</w:t>
      </w:r>
      <w:bookmarkStart w:id="14287" w:name="_ETM_Q1_10384974"/>
      <w:bookmarkEnd w:id="14287"/>
      <w:r w:rsidR="00951CB0">
        <w:rPr>
          <w:rFonts w:hint="cs"/>
          <w:rtl/>
          <w:lang w:eastAsia="he-IL"/>
        </w:rPr>
        <w:t xml:space="preserve">ניח את החוק הזה </w:t>
      </w:r>
      <w:bookmarkStart w:id="14288" w:name="_ETM_Q1_10402878"/>
      <w:bookmarkEnd w:id="14288"/>
      <w:r w:rsidR="00951CB0">
        <w:rPr>
          <w:rFonts w:hint="cs"/>
          <w:rtl/>
          <w:lang w:eastAsia="he-IL"/>
        </w:rPr>
        <w:t xml:space="preserve">כפי שהוא עכשיו להצבעה. הרי אתם טוענים שמדובר </w:t>
      </w:r>
      <w:bookmarkStart w:id="14289" w:name="_ETM_Q1_10404187"/>
      <w:bookmarkEnd w:id="14289"/>
      <w:r w:rsidR="00951CB0">
        <w:rPr>
          <w:rFonts w:hint="cs"/>
          <w:rtl/>
          <w:lang w:eastAsia="he-IL"/>
        </w:rPr>
        <w:t>על תכלית</w:t>
      </w:r>
      <w:bookmarkStart w:id="14290" w:name="_ETM_Q1_10407443"/>
      <w:bookmarkEnd w:id="14290"/>
      <w:r w:rsidR="00951CB0">
        <w:rPr>
          <w:rFonts w:hint="cs"/>
          <w:rtl/>
          <w:lang w:eastAsia="he-IL"/>
        </w:rPr>
        <w:t xml:space="preserve"> הומניטארית, כי בלי חשמל </w:t>
      </w:r>
      <w:bookmarkStart w:id="14291" w:name="_ETM_Q1_10405908"/>
      <w:bookmarkEnd w:id="14291"/>
      <w:r w:rsidR="00951CB0">
        <w:rPr>
          <w:rFonts w:hint="cs"/>
          <w:rtl/>
          <w:lang w:eastAsia="he-IL"/>
        </w:rPr>
        <w:t xml:space="preserve">אי אפשר להסתדר, אתם טוענים שמדובר </w:t>
      </w:r>
      <w:bookmarkStart w:id="14292" w:name="_ETM_Q1_10411593"/>
      <w:bookmarkStart w:id="14293" w:name="_ETM_Q1_10407102"/>
      <w:bookmarkEnd w:id="14292"/>
      <w:bookmarkEnd w:id="14293"/>
      <w:r w:rsidR="00951CB0">
        <w:rPr>
          <w:rFonts w:hint="cs"/>
          <w:rtl/>
          <w:lang w:eastAsia="he-IL"/>
        </w:rPr>
        <w:t>על תוכנית הומניטארית כי חיבור פיראטי לחשמל הוא מסוכן</w:t>
      </w:r>
      <w:bookmarkStart w:id="14294" w:name="_ETM_Q1_10415492"/>
      <w:bookmarkEnd w:id="14294"/>
      <w:r w:rsidR="00951CB0">
        <w:rPr>
          <w:rFonts w:hint="cs"/>
          <w:rtl/>
          <w:lang w:eastAsia="he-IL"/>
        </w:rPr>
        <w:t xml:space="preserve"> </w:t>
      </w:r>
      <w:bookmarkStart w:id="14295" w:name="_ETM_Q1_10410662"/>
      <w:bookmarkEnd w:id="14295"/>
      <w:r w:rsidR="00951CB0">
        <w:rPr>
          <w:rFonts w:hint="cs"/>
          <w:rtl/>
          <w:lang w:eastAsia="he-IL"/>
        </w:rPr>
        <w:t>ועלול לעשות שריפות ולפגוע חס וחלילה לחיי אדם</w:t>
      </w:r>
      <w:bookmarkStart w:id="14296" w:name="_ETM_Q1_10415191"/>
      <w:bookmarkEnd w:id="14296"/>
      <w:r w:rsidR="00951CB0">
        <w:rPr>
          <w:rFonts w:hint="cs"/>
          <w:rtl/>
          <w:lang w:eastAsia="he-IL"/>
        </w:rPr>
        <w:t>.</w:t>
      </w:r>
    </w:p>
    <w:p w14:paraId="5F2EBFA2" w14:textId="1F7A80EC" w:rsidR="00951CB0" w:rsidRDefault="00951CB0" w:rsidP="001A159F">
      <w:pPr>
        <w:rPr>
          <w:rtl/>
          <w:lang w:eastAsia="he-IL"/>
        </w:rPr>
      </w:pPr>
      <w:bookmarkStart w:id="14297" w:name="_ETM_Q1_10418549"/>
      <w:bookmarkStart w:id="14298" w:name="_ETM_Q1_10418664"/>
      <w:bookmarkEnd w:id="14297"/>
      <w:bookmarkEnd w:id="14298"/>
    </w:p>
    <w:p w14:paraId="39B093C2" w14:textId="2D2D6ED3" w:rsidR="00951CB0" w:rsidRDefault="00951CB0" w:rsidP="001A159F">
      <w:pPr>
        <w:rPr>
          <w:rtl/>
          <w:lang w:eastAsia="he-IL"/>
        </w:rPr>
      </w:pPr>
      <w:bookmarkStart w:id="14299" w:name="_ETM_Q1_10418926"/>
      <w:bookmarkStart w:id="14300" w:name="_ETM_Q1_10419013"/>
      <w:bookmarkEnd w:id="14299"/>
      <w:bookmarkEnd w:id="14300"/>
      <w:r>
        <w:rPr>
          <w:rFonts w:hint="cs"/>
          <w:rtl/>
          <w:lang w:eastAsia="he-IL"/>
        </w:rPr>
        <w:t xml:space="preserve">מה לכל הרוחות </w:t>
      </w:r>
      <w:bookmarkStart w:id="14301" w:name="_ETM_Q1_10420733"/>
      <w:bookmarkEnd w:id="14301"/>
      <w:r>
        <w:rPr>
          <w:rFonts w:hint="cs"/>
          <w:rtl/>
          <w:lang w:eastAsia="he-IL"/>
        </w:rPr>
        <w:t xml:space="preserve">בין זה לבין </w:t>
      </w:r>
      <w:bookmarkStart w:id="14302" w:name="_ETM_Q1_10416993"/>
      <w:bookmarkEnd w:id="14302"/>
      <w:r>
        <w:rPr>
          <w:rFonts w:hint="cs"/>
          <w:rtl/>
          <w:lang w:eastAsia="he-IL"/>
        </w:rPr>
        <w:t xml:space="preserve">טלפון? זה לא מצרך יסוד בסיסי, לכולם </w:t>
      </w:r>
      <w:bookmarkStart w:id="14303" w:name="_ETM_Q1_10422979"/>
      <w:bookmarkEnd w:id="14303"/>
      <w:r>
        <w:rPr>
          <w:rFonts w:hint="cs"/>
          <w:rtl/>
          <w:lang w:eastAsia="he-IL"/>
        </w:rPr>
        <w:t xml:space="preserve">יש סלולרי </w:t>
      </w:r>
      <w:bookmarkStart w:id="14304" w:name="_ETM_Q1_10419917"/>
      <w:bookmarkEnd w:id="14304"/>
      <w:r>
        <w:rPr>
          <w:rFonts w:hint="cs"/>
          <w:rtl/>
          <w:lang w:eastAsia="he-IL"/>
        </w:rPr>
        <w:t xml:space="preserve">היום. זה ודאי לא מסוכן, גם אם </w:t>
      </w:r>
      <w:bookmarkStart w:id="14305" w:name="_ETM_Q1_10426836"/>
      <w:bookmarkEnd w:id="14305"/>
      <w:r>
        <w:rPr>
          <w:rFonts w:hint="cs"/>
          <w:rtl/>
          <w:lang w:eastAsia="he-IL"/>
        </w:rPr>
        <w:t xml:space="preserve">מישהו </w:t>
      </w:r>
      <w:bookmarkStart w:id="14306" w:name="_ETM_Q1_10422688"/>
      <w:bookmarkEnd w:id="14306"/>
      <w:r>
        <w:rPr>
          <w:rFonts w:hint="cs"/>
          <w:rtl/>
          <w:lang w:eastAsia="he-IL"/>
        </w:rPr>
        <w:t xml:space="preserve">התחבר פיראטית, אני לא מכיר אף שריפה </w:t>
      </w:r>
      <w:bookmarkStart w:id="14307" w:name="_ETM_Q1_10426840"/>
      <w:bookmarkEnd w:id="14307"/>
      <w:r>
        <w:rPr>
          <w:rFonts w:hint="cs"/>
          <w:rtl/>
          <w:lang w:eastAsia="he-IL"/>
        </w:rPr>
        <w:t xml:space="preserve">שקרתה </w:t>
      </w:r>
      <w:bookmarkStart w:id="14308" w:name="_ETM_Q1_10428497"/>
      <w:bookmarkEnd w:id="14308"/>
      <w:r>
        <w:rPr>
          <w:rFonts w:hint="cs"/>
          <w:rtl/>
          <w:lang w:eastAsia="he-IL"/>
        </w:rPr>
        <w:t xml:space="preserve">מחיבור טלפון פיראטי. אתם רוצים פשוט </w:t>
      </w:r>
      <w:bookmarkStart w:id="14309" w:name="_ETM_Q1_10428331"/>
      <w:bookmarkEnd w:id="14309"/>
      <w:r>
        <w:rPr>
          <w:rFonts w:hint="cs"/>
          <w:rtl/>
          <w:lang w:eastAsia="he-IL"/>
        </w:rPr>
        <w:t xml:space="preserve">להלבין את כל הבנייה </w:t>
      </w:r>
      <w:bookmarkStart w:id="14310" w:name="_ETM_Q1_10433957"/>
      <w:bookmarkEnd w:id="14310"/>
      <w:r>
        <w:rPr>
          <w:rFonts w:hint="cs"/>
          <w:rtl/>
          <w:lang w:eastAsia="he-IL"/>
        </w:rPr>
        <w:t xml:space="preserve">הלא חוקית, לתת פרס לעבריינים, למנוע </w:t>
      </w:r>
      <w:bookmarkStart w:id="14311" w:name="_ETM_Q1_10433829"/>
      <w:bookmarkEnd w:id="14311"/>
      <w:r>
        <w:rPr>
          <w:rFonts w:hint="cs"/>
          <w:rtl/>
          <w:lang w:eastAsia="he-IL"/>
        </w:rPr>
        <w:t>מהם את המוטיבציה להמשיך</w:t>
      </w:r>
      <w:bookmarkStart w:id="14312" w:name="_ETM_Q1_10437762"/>
      <w:bookmarkEnd w:id="14312"/>
      <w:r>
        <w:rPr>
          <w:rFonts w:hint="cs"/>
          <w:rtl/>
          <w:lang w:eastAsia="he-IL"/>
        </w:rPr>
        <w:t xml:space="preserve"> לתכנן. חבל, אדוני, שאתם </w:t>
      </w:r>
      <w:bookmarkStart w:id="14313" w:name="_ETM_Q1_10437093"/>
      <w:bookmarkEnd w:id="14313"/>
      <w:r>
        <w:rPr>
          <w:rFonts w:hint="cs"/>
          <w:rtl/>
          <w:lang w:eastAsia="he-IL"/>
        </w:rPr>
        <w:t>באותה הזדמנות גם לא נותנים</w:t>
      </w:r>
      <w:bookmarkStart w:id="14314" w:name="_ETM_Q1_10442618"/>
      <w:bookmarkEnd w:id="14314"/>
      <w:r>
        <w:rPr>
          <w:rFonts w:hint="cs"/>
          <w:rtl/>
          <w:lang w:eastAsia="he-IL"/>
        </w:rPr>
        <w:t xml:space="preserve"> </w:t>
      </w:r>
      <w:bookmarkStart w:id="14315" w:name="_ETM_Q1_10440611"/>
      <w:bookmarkStart w:id="14316" w:name="_ETM_Q1_10438609"/>
      <w:bookmarkEnd w:id="14315"/>
      <w:bookmarkEnd w:id="14316"/>
      <w:r>
        <w:rPr>
          <w:rFonts w:hint="cs"/>
          <w:rtl/>
          <w:lang w:eastAsia="he-IL"/>
        </w:rPr>
        <w:t xml:space="preserve">להם עכשיו אני יודע מה, מחייבים את המדינה </w:t>
      </w:r>
      <w:bookmarkStart w:id="14317" w:name="_ETM_Q1_10445959"/>
      <w:bookmarkEnd w:id="14317"/>
      <w:r>
        <w:rPr>
          <w:rFonts w:hint="cs"/>
          <w:rtl/>
          <w:lang w:eastAsia="he-IL"/>
        </w:rPr>
        <w:t xml:space="preserve">לתת </w:t>
      </w:r>
      <w:bookmarkStart w:id="14318" w:name="_ETM_Q1_10441669"/>
      <w:bookmarkEnd w:id="14318"/>
      <w:r>
        <w:rPr>
          <w:rFonts w:hint="cs"/>
          <w:rtl/>
          <w:lang w:eastAsia="he-IL"/>
        </w:rPr>
        <w:t>להם רכבל פרטי ישירות אל פתח הבית</w:t>
      </w:r>
      <w:bookmarkStart w:id="14319" w:name="_ETM_Q1_10445928"/>
      <w:bookmarkEnd w:id="14319"/>
      <w:r>
        <w:rPr>
          <w:rFonts w:hint="cs"/>
          <w:rtl/>
          <w:lang w:eastAsia="he-IL"/>
        </w:rPr>
        <w:t>,</w:t>
      </w:r>
      <w:bookmarkStart w:id="14320" w:name="_ETM_Q1_10447465"/>
      <w:bookmarkEnd w:id="14320"/>
      <w:r>
        <w:rPr>
          <w:rFonts w:hint="cs"/>
          <w:rtl/>
          <w:lang w:eastAsia="he-IL"/>
        </w:rPr>
        <w:t xml:space="preserve"> למה רק טלפון?</w:t>
      </w:r>
      <w:bookmarkStart w:id="14321" w:name="_ETM_Q1_10449992"/>
      <w:bookmarkEnd w:id="14321"/>
    </w:p>
    <w:p w14:paraId="4301650D" w14:textId="278E79BE" w:rsidR="00951CB0" w:rsidRDefault="00951CB0" w:rsidP="001A159F">
      <w:pPr>
        <w:rPr>
          <w:rtl/>
          <w:lang w:eastAsia="he-IL"/>
        </w:rPr>
      </w:pPr>
      <w:bookmarkStart w:id="14322" w:name="_ETM_Q1_10450222"/>
      <w:bookmarkEnd w:id="14322"/>
    </w:p>
    <w:p w14:paraId="1FE13595" w14:textId="36642FEC" w:rsidR="00951CB0" w:rsidRDefault="00951CB0" w:rsidP="00951CB0">
      <w:pPr>
        <w:pStyle w:val="af6"/>
        <w:keepNext/>
        <w:rPr>
          <w:rtl/>
        </w:rPr>
      </w:pPr>
      <w:bookmarkStart w:id="14323" w:name="ET_yor_5854_1277"/>
      <w:r w:rsidRPr="00951CB0">
        <w:rPr>
          <w:rStyle w:val="TagStyle"/>
          <w:rtl/>
        </w:rPr>
        <w:t xml:space="preserve"> &lt;&lt; יור &gt;&gt; </w:t>
      </w:r>
      <w:r>
        <w:rPr>
          <w:rtl/>
        </w:rPr>
        <w:t>היו"ר ווליד טאהא:</w:t>
      </w:r>
      <w:r w:rsidRPr="00951CB0">
        <w:rPr>
          <w:rStyle w:val="TagStyle"/>
          <w:rtl/>
        </w:rPr>
        <w:t xml:space="preserve"> &lt;&lt; יור &gt;&gt;</w:t>
      </w:r>
      <w:r w:rsidR="00FC2EC7">
        <w:rPr>
          <w:rtl/>
        </w:rPr>
        <w:t xml:space="preserve"> </w:t>
      </w:r>
      <w:bookmarkEnd w:id="14323"/>
    </w:p>
    <w:p w14:paraId="0589BF97" w14:textId="1087B5FC" w:rsidR="00951CB0" w:rsidRDefault="00951CB0" w:rsidP="00951CB0">
      <w:pPr>
        <w:pStyle w:val="KeepWithNext"/>
        <w:rPr>
          <w:rtl/>
          <w:lang w:eastAsia="he-IL"/>
        </w:rPr>
      </w:pPr>
    </w:p>
    <w:p w14:paraId="415D4BE1" w14:textId="5064F14B" w:rsidR="00951CB0" w:rsidRDefault="00951CB0" w:rsidP="00951CB0">
      <w:pPr>
        <w:rPr>
          <w:rtl/>
          <w:lang w:eastAsia="he-IL"/>
        </w:rPr>
      </w:pPr>
      <w:bookmarkStart w:id="14324" w:name="_ETM_Q1_10451323"/>
      <w:bookmarkEnd w:id="14324"/>
      <w:r>
        <w:rPr>
          <w:rFonts w:hint="cs"/>
          <w:rtl/>
          <w:lang w:eastAsia="he-IL"/>
        </w:rPr>
        <w:t>תודה רבה.</w:t>
      </w:r>
    </w:p>
    <w:p w14:paraId="10F54340" w14:textId="2C219DD5" w:rsidR="00951CB0" w:rsidRDefault="00951CB0" w:rsidP="00951CB0">
      <w:pPr>
        <w:rPr>
          <w:rtl/>
          <w:lang w:eastAsia="he-IL"/>
        </w:rPr>
      </w:pPr>
      <w:bookmarkStart w:id="14325" w:name="_ETM_Q1_10452723"/>
      <w:bookmarkStart w:id="14326" w:name="_ETM_Q1_10453083"/>
      <w:bookmarkEnd w:id="14325"/>
      <w:bookmarkEnd w:id="14326"/>
    </w:p>
    <w:p w14:paraId="20B0B4F8" w14:textId="5BFF6B2F" w:rsidR="00951CB0" w:rsidRDefault="00951CB0" w:rsidP="00951CB0">
      <w:pPr>
        <w:pStyle w:val="a4"/>
        <w:keepNext/>
        <w:rPr>
          <w:rtl/>
        </w:rPr>
      </w:pPr>
      <w:bookmarkStart w:id="14327" w:name="ET_speaker_5291_1278"/>
      <w:r w:rsidRPr="00951CB0">
        <w:rPr>
          <w:rStyle w:val="TagStyle"/>
          <w:rtl/>
        </w:rPr>
        <w:t xml:space="preserve"> &lt;&lt; דובר &gt;&gt; </w:t>
      </w:r>
      <w:r>
        <w:rPr>
          <w:rtl/>
        </w:rPr>
        <w:t>בצלאל סמוטריץ' (הציונות הדתית):</w:t>
      </w:r>
      <w:r w:rsidRPr="00951CB0">
        <w:rPr>
          <w:rStyle w:val="TagStyle"/>
          <w:rtl/>
        </w:rPr>
        <w:t xml:space="preserve"> &lt;&lt; דובר &gt;&gt;</w:t>
      </w:r>
      <w:r w:rsidR="00FC2EC7">
        <w:rPr>
          <w:rtl/>
        </w:rPr>
        <w:t xml:space="preserve"> </w:t>
      </w:r>
      <w:bookmarkEnd w:id="14327"/>
    </w:p>
    <w:p w14:paraId="68F419CE" w14:textId="778EDCBC" w:rsidR="00951CB0" w:rsidRDefault="00951CB0" w:rsidP="00951CB0">
      <w:pPr>
        <w:pStyle w:val="KeepWithNext"/>
        <w:rPr>
          <w:rtl/>
          <w:lang w:eastAsia="he-IL"/>
        </w:rPr>
      </w:pPr>
    </w:p>
    <w:p w14:paraId="3EB6FD87" w14:textId="7B00C669" w:rsidR="00951CB0" w:rsidRDefault="00951CB0" w:rsidP="00951CB0">
      <w:pPr>
        <w:rPr>
          <w:rtl/>
          <w:lang w:eastAsia="he-IL"/>
        </w:rPr>
      </w:pPr>
      <w:bookmarkStart w:id="14328" w:name="_ETM_Q1_10454779"/>
      <w:bookmarkStart w:id="14329" w:name="_ETM_Q1_10454837"/>
      <w:bookmarkStart w:id="14330" w:name="_ETM_Q1_10449887"/>
      <w:bookmarkEnd w:id="14328"/>
      <w:bookmarkEnd w:id="14329"/>
      <w:bookmarkEnd w:id="14330"/>
      <w:r>
        <w:rPr>
          <w:rFonts w:hint="cs"/>
          <w:rtl/>
          <w:lang w:eastAsia="he-IL"/>
        </w:rPr>
        <w:t xml:space="preserve">אגב, </w:t>
      </w:r>
      <w:bookmarkStart w:id="14331" w:name="_ETM_Q1_10445984"/>
      <w:bookmarkEnd w:id="14331"/>
      <w:r>
        <w:rPr>
          <w:rFonts w:hint="cs"/>
          <w:rtl/>
          <w:lang w:eastAsia="he-IL"/>
        </w:rPr>
        <w:t>רגע למה לא סיבים אופטיים?</w:t>
      </w:r>
      <w:bookmarkStart w:id="14332" w:name="_ETM_Q1_10454592"/>
      <w:bookmarkEnd w:id="14332"/>
    </w:p>
    <w:p w14:paraId="67C89FDB" w14:textId="16A97C30" w:rsidR="00951CB0" w:rsidRDefault="00951CB0" w:rsidP="00951CB0">
      <w:pPr>
        <w:rPr>
          <w:rtl/>
          <w:lang w:eastAsia="he-IL"/>
        </w:rPr>
      </w:pPr>
      <w:bookmarkStart w:id="14333" w:name="_ETM_Q1_10454733"/>
      <w:bookmarkEnd w:id="14333"/>
    </w:p>
    <w:p w14:paraId="7F0DF8ED" w14:textId="0780FD0C" w:rsidR="00951CB0" w:rsidRDefault="00951CB0" w:rsidP="00951CB0">
      <w:pPr>
        <w:pStyle w:val="af6"/>
        <w:keepNext/>
        <w:rPr>
          <w:rtl/>
        </w:rPr>
      </w:pPr>
      <w:bookmarkStart w:id="14334" w:name="ET_yor_5854_1279"/>
      <w:r w:rsidRPr="00951CB0">
        <w:rPr>
          <w:rStyle w:val="TagStyle"/>
          <w:rtl/>
        </w:rPr>
        <w:t xml:space="preserve"> &lt;&lt; יור &gt;&gt; </w:t>
      </w:r>
      <w:r>
        <w:rPr>
          <w:rtl/>
        </w:rPr>
        <w:t>היו"ר ווליד טאהא:</w:t>
      </w:r>
      <w:r w:rsidRPr="00951CB0">
        <w:rPr>
          <w:rStyle w:val="TagStyle"/>
          <w:rtl/>
        </w:rPr>
        <w:t xml:space="preserve"> &lt;&lt; יור &gt;&gt;</w:t>
      </w:r>
      <w:r w:rsidR="00FC2EC7">
        <w:rPr>
          <w:rtl/>
        </w:rPr>
        <w:t xml:space="preserve"> </w:t>
      </w:r>
      <w:bookmarkEnd w:id="14334"/>
    </w:p>
    <w:p w14:paraId="6A7421BA" w14:textId="043ECA92" w:rsidR="00951CB0" w:rsidRDefault="00951CB0" w:rsidP="00951CB0">
      <w:pPr>
        <w:pStyle w:val="KeepWithNext"/>
        <w:rPr>
          <w:rtl/>
          <w:lang w:eastAsia="he-IL"/>
        </w:rPr>
      </w:pPr>
    </w:p>
    <w:p w14:paraId="77EDE906" w14:textId="3A262CEE" w:rsidR="00951CB0" w:rsidRDefault="00951CB0" w:rsidP="00951CB0">
      <w:pPr>
        <w:rPr>
          <w:rtl/>
          <w:lang w:eastAsia="he-IL"/>
        </w:rPr>
      </w:pPr>
      <w:bookmarkStart w:id="14335" w:name="_ETM_Q1_10455981"/>
      <w:bookmarkStart w:id="14336" w:name="_ETM_Q1_10451245"/>
      <w:bookmarkStart w:id="14337" w:name="_ETM_Q1_10446461"/>
      <w:bookmarkEnd w:id="14335"/>
      <w:bookmarkEnd w:id="14336"/>
      <w:bookmarkEnd w:id="14337"/>
      <w:r>
        <w:rPr>
          <w:rFonts w:hint="cs"/>
          <w:rtl/>
          <w:lang w:eastAsia="he-IL"/>
        </w:rPr>
        <w:t>טוב, נצביע</w:t>
      </w:r>
      <w:bookmarkStart w:id="14338" w:name="_ETM_Q1_10450608"/>
      <w:bookmarkEnd w:id="14338"/>
      <w:r>
        <w:rPr>
          <w:rFonts w:hint="cs"/>
          <w:rtl/>
          <w:lang w:eastAsia="he-IL"/>
        </w:rPr>
        <w:t xml:space="preserve"> על הסתייגות מספר עשר לסעיף 1. </w:t>
      </w:r>
      <w:bookmarkStart w:id="14339" w:name="_ETM_Q1_10455751"/>
      <w:bookmarkEnd w:id="14339"/>
    </w:p>
    <w:p w14:paraId="65966BB1" w14:textId="56AE5F35" w:rsidR="00951CB0" w:rsidRDefault="00951CB0" w:rsidP="00951CB0">
      <w:pPr>
        <w:rPr>
          <w:rtl/>
          <w:lang w:eastAsia="he-IL"/>
        </w:rPr>
      </w:pPr>
      <w:bookmarkStart w:id="14340" w:name="_ETM_Q1_10455831"/>
      <w:bookmarkStart w:id="14341" w:name="_ETM_Q1_10456148"/>
      <w:bookmarkEnd w:id="14340"/>
      <w:bookmarkEnd w:id="14341"/>
    </w:p>
    <w:p w14:paraId="7A876265" w14:textId="672AAE29" w:rsidR="00951CB0" w:rsidRDefault="00951CB0" w:rsidP="00951CB0">
      <w:pPr>
        <w:pStyle w:val="af1"/>
        <w:keepNext/>
        <w:rPr>
          <w:rtl/>
          <w:lang w:eastAsia="he-IL"/>
        </w:rPr>
      </w:pPr>
      <w:bookmarkStart w:id="14342" w:name="_ETM_Q1_10456263"/>
      <w:bookmarkEnd w:id="14342"/>
      <w:r>
        <w:rPr>
          <w:rtl/>
          <w:lang w:eastAsia="he-IL"/>
        </w:rPr>
        <w:t>הצבעה</w:t>
      </w:r>
    </w:p>
    <w:p w14:paraId="2265550A" w14:textId="17839925" w:rsidR="00951CB0" w:rsidRDefault="00E722C8" w:rsidP="00951CB0">
      <w:pPr>
        <w:pStyle w:val="--"/>
        <w:keepNext/>
        <w:rPr>
          <w:b/>
          <w:bCs/>
          <w:rtl/>
          <w:lang w:eastAsia="he-IL"/>
        </w:rPr>
      </w:pPr>
      <w:r>
        <w:rPr>
          <w:rFonts w:hint="cs"/>
          <w:b/>
          <w:bCs/>
          <w:rtl/>
          <w:lang w:eastAsia="he-IL"/>
        </w:rPr>
        <w:t>לא אושר</w:t>
      </w:r>
      <w:r w:rsidR="00951CB0">
        <w:rPr>
          <w:rFonts w:hint="cs"/>
          <w:b/>
          <w:bCs/>
          <w:rtl/>
          <w:lang w:eastAsia="he-IL"/>
        </w:rPr>
        <w:t>ה</w:t>
      </w:r>
    </w:p>
    <w:p w14:paraId="270A5BCA" w14:textId="5370260E" w:rsidR="00951CB0" w:rsidRDefault="00951CB0" w:rsidP="00951CB0">
      <w:pPr>
        <w:rPr>
          <w:rtl/>
          <w:lang w:eastAsia="he-IL"/>
        </w:rPr>
      </w:pPr>
      <w:bookmarkStart w:id="14343" w:name="_ETM_Q1_10462104"/>
      <w:bookmarkStart w:id="14344" w:name="_ETM_Q1_10462197"/>
      <w:bookmarkEnd w:id="14343"/>
      <w:bookmarkEnd w:id="14344"/>
    </w:p>
    <w:p w14:paraId="1070C07B" w14:textId="4D36651B" w:rsidR="00951CB0" w:rsidRDefault="00951CB0" w:rsidP="00951CB0">
      <w:pPr>
        <w:rPr>
          <w:rtl/>
          <w:lang w:eastAsia="he-IL"/>
        </w:rPr>
      </w:pPr>
      <w:bookmarkStart w:id="14345" w:name="_ETM_Q1_10462282"/>
      <w:bookmarkStart w:id="14346" w:name="_ETM_Q1_10462373"/>
      <w:bookmarkStart w:id="14347" w:name="_ETM_Q1_10458187"/>
      <w:bookmarkEnd w:id="14345"/>
      <w:bookmarkEnd w:id="14346"/>
      <w:bookmarkEnd w:id="14347"/>
      <w:r>
        <w:rPr>
          <w:rFonts w:hint="cs"/>
          <w:rtl/>
          <w:lang w:eastAsia="he-IL"/>
        </w:rPr>
        <w:t>ההסתייגות נפלה</w:t>
      </w:r>
      <w:r w:rsidR="00490F8F">
        <w:rPr>
          <w:rFonts w:hint="cs"/>
          <w:rtl/>
          <w:lang w:eastAsia="he-IL"/>
        </w:rPr>
        <w:t>.</w:t>
      </w:r>
    </w:p>
    <w:p w14:paraId="6993CD69" w14:textId="663C1BA5" w:rsidR="00490F8F" w:rsidRDefault="00490F8F" w:rsidP="00951CB0">
      <w:pPr>
        <w:rPr>
          <w:rtl/>
          <w:lang w:eastAsia="he-IL"/>
        </w:rPr>
      </w:pPr>
      <w:bookmarkStart w:id="14348" w:name="_ETM_Q1_10464913"/>
      <w:bookmarkStart w:id="14349" w:name="_ETM_Q1_10465019"/>
      <w:bookmarkStart w:id="14350" w:name="_ETM_Q1_10460201"/>
      <w:bookmarkStart w:id="14351" w:name="_ETM_Q1_10461873"/>
      <w:bookmarkEnd w:id="14348"/>
      <w:bookmarkEnd w:id="14349"/>
      <w:bookmarkEnd w:id="14350"/>
      <w:bookmarkEnd w:id="14351"/>
    </w:p>
    <w:p w14:paraId="2AFD755D" w14:textId="7718B9E5" w:rsidR="00490F8F" w:rsidRDefault="00490F8F" w:rsidP="00490F8F">
      <w:pPr>
        <w:pStyle w:val="a4"/>
        <w:keepNext/>
        <w:rPr>
          <w:rtl/>
        </w:rPr>
      </w:pPr>
      <w:bookmarkStart w:id="14352" w:name="ET_speaker_5291_1280"/>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352"/>
    </w:p>
    <w:p w14:paraId="3804663C" w14:textId="1BD2E08B" w:rsidR="00490F8F" w:rsidRDefault="00490F8F" w:rsidP="00490F8F">
      <w:pPr>
        <w:pStyle w:val="KeepWithNext"/>
        <w:rPr>
          <w:rtl/>
          <w:lang w:eastAsia="he-IL"/>
        </w:rPr>
      </w:pPr>
    </w:p>
    <w:p w14:paraId="03FCF8AF" w14:textId="04E67E57" w:rsidR="00490F8F" w:rsidRDefault="00490F8F" w:rsidP="00490F8F">
      <w:pPr>
        <w:rPr>
          <w:rtl/>
          <w:lang w:eastAsia="he-IL"/>
        </w:rPr>
      </w:pPr>
      <w:bookmarkStart w:id="14353" w:name="_ETM_Q1_10462414"/>
      <w:bookmarkStart w:id="14354" w:name="_ETM_Q1_10462455"/>
      <w:bookmarkEnd w:id="14353"/>
      <w:bookmarkEnd w:id="14354"/>
      <w:r>
        <w:rPr>
          <w:rFonts w:hint="cs"/>
          <w:rtl/>
          <w:lang w:eastAsia="he-IL"/>
        </w:rPr>
        <w:t xml:space="preserve">זה לא </w:t>
      </w:r>
      <w:bookmarkStart w:id="14355" w:name="_ETM_Q1_10463212"/>
      <w:bookmarkEnd w:id="14355"/>
      <w:r>
        <w:rPr>
          <w:rFonts w:hint="cs"/>
          <w:rtl/>
          <w:lang w:eastAsia="he-IL"/>
        </w:rPr>
        <w:t xml:space="preserve">בסדר שאתה מקפח </w:t>
      </w:r>
      <w:bookmarkStart w:id="14356" w:name="_ETM_Q1_10461424"/>
      <w:bookmarkEnd w:id="14356"/>
      <w:r>
        <w:rPr>
          <w:rFonts w:hint="cs"/>
          <w:rtl/>
          <w:lang w:eastAsia="he-IL"/>
        </w:rPr>
        <w:t>ככה את האזרחים הערביים.</w:t>
      </w:r>
    </w:p>
    <w:p w14:paraId="1989834F" w14:textId="4B7F2DEA" w:rsidR="00490F8F" w:rsidRDefault="00490F8F" w:rsidP="00490F8F">
      <w:pPr>
        <w:rPr>
          <w:rtl/>
          <w:lang w:eastAsia="he-IL"/>
        </w:rPr>
      </w:pPr>
      <w:bookmarkStart w:id="14357" w:name="_ETM_Q1_10465055"/>
      <w:bookmarkStart w:id="14358" w:name="_ETM_Q1_10465141"/>
      <w:bookmarkEnd w:id="14357"/>
      <w:bookmarkEnd w:id="14358"/>
    </w:p>
    <w:p w14:paraId="69113708" w14:textId="4B7320E3" w:rsidR="00490F8F" w:rsidRDefault="00490F8F" w:rsidP="00490F8F">
      <w:pPr>
        <w:pStyle w:val="af6"/>
        <w:keepNext/>
        <w:rPr>
          <w:rtl/>
        </w:rPr>
      </w:pPr>
      <w:bookmarkStart w:id="14359" w:name="ET_yor_5854_1281"/>
      <w:r w:rsidRPr="00490F8F">
        <w:rPr>
          <w:rStyle w:val="TagStyle"/>
          <w:rtl/>
        </w:rPr>
        <w:t xml:space="preserve"> &lt;&lt; יור &gt;&gt; </w:t>
      </w:r>
      <w:r>
        <w:rPr>
          <w:rtl/>
        </w:rPr>
        <w:t>היו"ר ווליד טאהא:</w:t>
      </w:r>
      <w:r w:rsidRPr="00490F8F">
        <w:rPr>
          <w:rStyle w:val="TagStyle"/>
          <w:rtl/>
        </w:rPr>
        <w:t xml:space="preserve"> &lt;&lt; יור &gt;&gt;</w:t>
      </w:r>
      <w:r w:rsidR="00FC2EC7">
        <w:rPr>
          <w:rtl/>
        </w:rPr>
        <w:t xml:space="preserve"> </w:t>
      </w:r>
      <w:bookmarkEnd w:id="14359"/>
    </w:p>
    <w:p w14:paraId="6616B856" w14:textId="10AAA5CB" w:rsidR="00490F8F" w:rsidRDefault="00490F8F" w:rsidP="00490F8F">
      <w:pPr>
        <w:pStyle w:val="KeepWithNext"/>
        <w:rPr>
          <w:rtl/>
          <w:lang w:eastAsia="he-IL"/>
        </w:rPr>
      </w:pPr>
    </w:p>
    <w:p w14:paraId="7DA71B75" w14:textId="07E40E5F" w:rsidR="00490F8F" w:rsidRDefault="00490F8F" w:rsidP="00490F8F">
      <w:pPr>
        <w:rPr>
          <w:rtl/>
          <w:lang w:eastAsia="he-IL"/>
        </w:rPr>
      </w:pPr>
      <w:bookmarkStart w:id="14360" w:name="_ETM_Q1_10465851"/>
      <w:bookmarkEnd w:id="14360"/>
      <w:r>
        <w:rPr>
          <w:rFonts w:hint="cs"/>
          <w:rtl/>
          <w:lang w:eastAsia="he-IL"/>
        </w:rPr>
        <w:t>אני רק אומר לך,</w:t>
      </w:r>
      <w:bookmarkStart w:id="14361" w:name="_ETM_Q1_10467531"/>
      <w:bookmarkEnd w:id="14361"/>
      <w:r>
        <w:rPr>
          <w:rFonts w:hint="cs"/>
          <w:rtl/>
          <w:lang w:eastAsia="he-IL"/>
        </w:rPr>
        <w:t xml:space="preserve"> חה"כ סמוטריץ</w:t>
      </w:r>
      <w:bookmarkStart w:id="14362" w:name="_ETM_Q1_10464454"/>
      <w:bookmarkEnd w:id="14362"/>
      <w:r>
        <w:rPr>
          <w:rFonts w:hint="cs"/>
          <w:rtl/>
          <w:lang w:eastAsia="he-IL"/>
        </w:rPr>
        <w:t>', היות והיית גם שר בממשלה הקודמת, אתה צריך</w:t>
      </w:r>
      <w:bookmarkStart w:id="14363" w:name="_ETM_Q1_10470302"/>
      <w:bookmarkEnd w:id="14363"/>
      <w:r>
        <w:rPr>
          <w:rFonts w:hint="cs"/>
          <w:rtl/>
          <w:lang w:eastAsia="he-IL"/>
        </w:rPr>
        <w:t xml:space="preserve"> לכבד את הליך ההצבעה, כאשר מתחילים להצביע אל תמשיך עם </w:t>
      </w:r>
      <w:bookmarkStart w:id="14364" w:name="_ETM_Q1_10477584"/>
      <w:bookmarkEnd w:id="14364"/>
      <w:r>
        <w:rPr>
          <w:rFonts w:hint="cs"/>
          <w:rtl/>
          <w:lang w:eastAsia="he-IL"/>
        </w:rPr>
        <w:t>קריאות הביניים של</w:t>
      </w:r>
      <w:bookmarkStart w:id="14365" w:name="_ETM_Q1_10475275"/>
      <w:bookmarkEnd w:id="14365"/>
      <w:r>
        <w:rPr>
          <w:rFonts w:hint="cs"/>
          <w:rtl/>
          <w:lang w:eastAsia="he-IL"/>
        </w:rPr>
        <w:t>ך.</w:t>
      </w:r>
      <w:bookmarkStart w:id="14366" w:name="_ETM_Q1_10476456"/>
      <w:bookmarkEnd w:id="14366"/>
    </w:p>
    <w:p w14:paraId="5A0F7113" w14:textId="1D71DD0A" w:rsidR="00490F8F" w:rsidRDefault="00490F8F" w:rsidP="00490F8F">
      <w:pPr>
        <w:rPr>
          <w:rtl/>
          <w:lang w:eastAsia="he-IL"/>
        </w:rPr>
      </w:pPr>
      <w:bookmarkStart w:id="14367" w:name="_ETM_Q1_10476546"/>
      <w:bookmarkStart w:id="14368" w:name="_ETM_Q1_10477671"/>
      <w:bookmarkEnd w:id="14367"/>
      <w:bookmarkEnd w:id="14368"/>
    </w:p>
    <w:p w14:paraId="34399B21" w14:textId="0B67EFE6" w:rsidR="00490F8F" w:rsidRDefault="00490F8F" w:rsidP="00490F8F">
      <w:pPr>
        <w:pStyle w:val="a4"/>
        <w:keepNext/>
        <w:rPr>
          <w:rtl/>
        </w:rPr>
      </w:pPr>
      <w:bookmarkStart w:id="14369" w:name="ET_speaker_5291_1282"/>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369"/>
    </w:p>
    <w:p w14:paraId="61CFA50E" w14:textId="75FC0710" w:rsidR="00490F8F" w:rsidRDefault="00490F8F" w:rsidP="00490F8F">
      <w:pPr>
        <w:pStyle w:val="KeepWithNext"/>
        <w:rPr>
          <w:rtl/>
          <w:lang w:eastAsia="he-IL"/>
        </w:rPr>
      </w:pPr>
    </w:p>
    <w:p w14:paraId="60A7F01D" w14:textId="7197F27C" w:rsidR="00490F8F" w:rsidRDefault="00490F8F" w:rsidP="00490F8F">
      <w:pPr>
        <w:rPr>
          <w:rtl/>
          <w:lang w:eastAsia="he-IL"/>
        </w:rPr>
      </w:pPr>
      <w:bookmarkStart w:id="14370" w:name="_ETM_Q1_10478202"/>
      <w:bookmarkStart w:id="14371" w:name="_ETM_Q1_10478251"/>
      <w:bookmarkEnd w:id="14370"/>
      <w:bookmarkEnd w:id="14371"/>
      <w:r>
        <w:rPr>
          <w:rFonts w:hint="cs"/>
          <w:rtl/>
          <w:lang w:eastAsia="he-IL"/>
        </w:rPr>
        <w:t>לא שמעתי רק, אדוני הכריז על התוצאה</w:t>
      </w:r>
      <w:bookmarkStart w:id="14372" w:name="_ETM_Q1_10478163"/>
      <w:bookmarkEnd w:id="14372"/>
      <w:r>
        <w:rPr>
          <w:rFonts w:hint="cs"/>
          <w:rtl/>
          <w:lang w:eastAsia="he-IL"/>
        </w:rPr>
        <w:t>?</w:t>
      </w:r>
    </w:p>
    <w:p w14:paraId="6D3E6360" w14:textId="0D773C1C" w:rsidR="00490F8F" w:rsidRDefault="00490F8F" w:rsidP="00490F8F">
      <w:pPr>
        <w:rPr>
          <w:rtl/>
          <w:lang w:eastAsia="he-IL"/>
        </w:rPr>
      </w:pPr>
      <w:bookmarkStart w:id="14373" w:name="_ETM_Q1_10479209"/>
      <w:bookmarkStart w:id="14374" w:name="_ETM_Q1_10479295"/>
      <w:bookmarkEnd w:id="14373"/>
      <w:bookmarkEnd w:id="14374"/>
    </w:p>
    <w:p w14:paraId="3249B6BE" w14:textId="7FBC86C0" w:rsidR="00490F8F" w:rsidRDefault="00490F8F" w:rsidP="00490F8F">
      <w:pPr>
        <w:pStyle w:val="af6"/>
        <w:keepNext/>
        <w:rPr>
          <w:rtl/>
        </w:rPr>
      </w:pPr>
      <w:bookmarkStart w:id="14375" w:name="ET_yor_5854_1283"/>
      <w:r w:rsidRPr="00490F8F">
        <w:rPr>
          <w:rStyle w:val="TagStyle"/>
          <w:rtl/>
        </w:rPr>
        <w:t xml:space="preserve"> &lt;&lt; יור &gt;&gt; </w:t>
      </w:r>
      <w:r>
        <w:rPr>
          <w:rtl/>
        </w:rPr>
        <w:t>היו"ר ווליד טאהא:</w:t>
      </w:r>
      <w:r w:rsidRPr="00490F8F">
        <w:rPr>
          <w:rStyle w:val="TagStyle"/>
          <w:rtl/>
        </w:rPr>
        <w:t xml:space="preserve"> &lt;&lt; יור &gt;&gt;</w:t>
      </w:r>
      <w:r w:rsidR="00FC2EC7">
        <w:rPr>
          <w:rtl/>
        </w:rPr>
        <w:t xml:space="preserve"> </w:t>
      </w:r>
      <w:bookmarkEnd w:id="14375"/>
    </w:p>
    <w:p w14:paraId="5F39CA6D" w14:textId="4717A13F" w:rsidR="00490F8F" w:rsidRDefault="00490F8F" w:rsidP="00490F8F">
      <w:pPr>
        <w:pStyle w:val="KeepWithNext"/>
        <w:rPr>
          <w:rtl/>
          <w:lang w:eastAsia="he-IL"/>
        </w:rPr>
      </w:pPr>
    </w:p>
    <w:p w14:paraId="7091CC12" w14:textId="68118A43" w:rsidR="00490F8F" w:rsidRDefault="00490F8F" w:rsidP="00490F8F">
      <w:pPr>
        <w:rPr>
          <w:rtl/>
          <w:lang w:eastAsia="he-IL"/>
        </w:rPr>
      </w:pPr>
      <w:bookmarkStart w:id="14376" w:name="_ETM_Q1_10480173"/>
      <w:bookmarkEnd w:id="14376"/>
      <w:r>
        <w:rPr>
          <w:rFonts w:hint="cs"/>
          <w:rtl/>
          <w:lang w:eastAsia="he-IL"/>
        </w:rPr>
        <w:t xml:space="preserve">כן, אמרתי </w:t>
      </w:r>
      <w:bookmarkStart w:id="14377" w:name="_ETM_Q1_10481389"/>
      <w:bookmarkEnd w:id="14377"/>
      <w:r>
        <w:rPr>
          <w:rFonts w:hint="cs"/>
          <w:rtl/>
          <w:lang w:eastAsia="he-IL"/>
        </w:rPr>
        <w:t>שההסתייגות נפלה.</w:t>
      </w:r>
      <w:bookmarkStart w:id="14378" w:name="_ETM_Q1_10483667"/>
      <w:bookmarkEnd w:id="14378"/>
    </w:p>
    <w:p w14:paraId="1D006702" w14:textId="337C72FF" w:rsidR="00490F8F" w:rsidRDefault="00490F8F" w:rsidP="00490F8F">
      <w:pPr>
        <w:rPr>
          <w:rtl/>
          <w:lang w:eastAsia="he-IL"/>
        </w:rPr>
      </w:pPr>
      <w:bookmarkStart w:id="14379" w:name="_ETM_Q1_10483754"/>
      <w:bookmarkStart w:id="14380" w:name="_ETM_Q1_10484730"/>
      <w:bookmarkEnd w:id="14379"/>
      <w:bookmarkEnd w:id="14380"/>
    </w:p>
    <w:p w14:paraId="48546E1D" w14:textId="21E53A13" w:rsidR="00490F8F" w:rsidRDefault="00490F8F" w:rsidP="00490F8F">
      <w:pPr>
        <w:pStyle w:val="a4"/>
        <w:keepNext/>
        <w:rPr>
          <w:rtl/>
        </w:rPr>
      </w:pPr>
      <w:bookmarkStart w:id="14381" w:name="ET_speaker_5291_1284"/>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381"/>
    </w:p>
    <w:p w14:paraId="5429C7CD" w14:textId="61E2F6DC" w:rsidR="00490F8F" w:rsidRDefault="00490F8F" w:rsidP="00490F8F">
      <w:pPr>
        <w:pStyle w:val="KeepWithNext"/>
        <w:rPr>
          <w:rtl/>
          <w:lang w:eastAsia="he-IL"/>
        </w:rPr>
      </w:pPr>
    </w:p>
    <w:p w14:paraId="5B254BA2" w14:textId="47C3AA1C" w:rsidR="00490F8F" w:rsidRDefault="00490F8F" w:rsidP="00490F8F">
      <w:pPr>
        <w:rPr>
          <w:rtl/>
          <w:lang w:eastAsia="he-IL"/>
        </w:rPr>
      </w:pPr>
      <w:bookmarkStart w:id="14382" w:name="_ETM_Q1_10485329"/>
      <w:bookmarkStart w:id="14383" w:name="_ETM_Q1_10485375"/>
      <w:bookmarkStart w:id="14384" w:name="_ETM_Q1_10480405"/>
      <w:bookmarkEnd w:id="14382"/>
      <w:bookmarkEnd w:id="14383"/>
      <w:bookmarkEnd w:id="14384"/>
      <w:r>
        <w:rPr>
          <w:rFonts w:hint="cs"/>
          <w:rtl/>
          <w:lang w:eastAsia="he-IL"/>
        </w:rPr>
        <w:t>אז אנחנו מגישים רוויזיה.</w:t>
      </w:r>
    </w:p>
    <w:p w14:paraId="3861E145" w14:textId="1E0BD987" w:rsidR="00490F8F" w:rsidRDefault="00490F8F" w:rsidP="00490F8F">
      <w:pPr>
        <w:rPr>
          <w:rtl/>
          <w:lang w:eastAsia="he-IL"/>
        </w:rPr>
      </w:pPr>
      <w:bookmarkStart w:id="14385" w:name="_ETM_Q1_10485057"/>
      <w:bookmarkStart w:id="14386" w:name="_ETM_Q1_10485151"/>
      <w:bookmarkEnd w:id="14385"/>
      <w:bookmarkEnd w:id="14386"/>
    </w:p>
    <w:p w14:paraId="47A4D221" w14:textId="609D1B25" w:rsidR="00490F8F" w:rsidRDefault="00490F8F" w:rsidP="00490F8F">
      <w:pPr>
        <w:pStyle w:val="af6"/>
        <w:keepNext/>
        <w:rPr>
          <w:rtl/>
        </w:rPr>
      </w:pPr>
      <w:bookmarkStart w:id="14387" w:name="ET_yor_5854_1285"/>
      <w:r w:rsidRPr="00490F8F">
        <w:rPr>
          <w:rStyle w:val="TagStyle"/>
          <w:rtl/>
        </w:rPr>
        <w:t xml:space="preserve"> &lt;&lt; יור &gt;&gt; </w:t>
      </w:r>
      <w:r>
        <w:rPr>
          <w:rtl/>
        </w:rPr>
        <w:t>היו"ר ווליד טאהא:</w:t>
      </w:r>
      <w:r w:rsidRPr="00490F8F">
        <w:rPr>
          <w:rStyle w:val="TagStyle"/>
          <w:rtl/>
        </w:rPr>
        <w:t xml:space="preserve"> &lt;&lt; יור &gt;&gt;</w:t>
      </w:r>
      <w:r w:rsidR="00FC2EC7">
        <w:rPr>
          <w:rtl/>
        </w:rPr>
        <w:t xml:space="preserve"> </w:t>
      </w:r>
      <w:bookmarkEnd w:id="14387"/>
    </w:p>
    <w:p w14:paraId="758C8552" w14:textId="2AE38796" w:rsidR="00490F8F" w:rsidRDefault="00490F8F" w:rsidP="00490F8F">
      <w:pPr>
        <w:pStyle w:val="KeepWithNext"/>
        <w:rPr>
          <w:rtl/>
          <w:lang w:eastAsia="he-IL"/>
        </w:rPr>
      </w:pPr>
    </w:p>
    <w:p w14:paraId="75D55570" w14:textId="19EF0FA7" w:rsidR="00490F8F" w:rsidRDefault="00490F8F" w:rsidP="00490F8F">
      <w:pPr>
        <w:rPr>
          <w:rtl/>
          <w:lang w:eastAsia="he-IL"/>
        </w:rPr>
      </w:pPr>
      <w:bookmarkStart w:id="14388" w:name="_ETM_Q1_10486214"/>
      <w:bookmarkEnd w:id="14388"/>
      <w:r>
        <w:rPr>
          <w:rFonts w:hint="cs"/>
          <w:rtl/>
          <w:lang w:eastAsia="he-IL"/>
        </w:rPr>
        <w:t>הסתייגות מספר 11 ל</w:t>
      </w:r>
      <w:bookmarkStart w:id="14389" w:name="_ETM_Q1_10484312"/>
      <w:bookmarkEnd w:id="14389"/>
      <w:r>
        <w:rPr>
          <w:rFonts w:hint="cs"/>
          <w:rtl/>
          <w:lang w:eastAsia="he-IL"/>
        </w:rPr>
        <w:t>סעיף 1, בבקשה.</w:t>
      </w:r>
    </w:p>
    <w:p w14:paraId="4AB3B0F6" w14:textId="6A98ADCC" w:rsidR="00490F8F" w:rsidRDefault="00490F8F" w:rsidP="00490F8F">
      <w:pPr>
        <w:rPr>
          <w:rtl/>
          <w:lang w:eastAsia="he-IL"/>
        </w:rPr>
      </w:pPr>
      <w:bookmarkStart w:id="14390" w:name="_ETM_Q1_10487615"/>
      <w:bookmarkStart w:id="14391" w:name="_ETM_Q1_10487695"/>
      <w:bookmarkStart w:id="14392" w:name="_ETM_Q1_10488750"/>
      <w:bookmarkEnd w:id="14390"/>
      <w:bookmarkEnd w:id="14391"/>
      <w:bookmarkEnd w:id="14392"/>
    </w:p>
    <w:p w14:paraId="7E50628B" w14:textId="2CA55672" w:rsidR="00490F8F" w:rsidRDefault="00490F8F" w:rsidP="00490F8F">
      <w:pPr>
        <w:pStyle w:val="a4"/>
        <w:keepNext/>
        <w:rPr>
          <w:rtl/>
        </w:rPr>
      </w:pPr>
      <w:bookmarkStart w:id="14393" w:name="ET_speaker_5291_1286"/>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393"/>
    </w:p>
    <w:p w14:paraId="42C707FA" w14:textId="6889CF85" w:rsidR="00490F8F" w:rsidRDefault="00490F8F" w:rsidP="00490F8F">
      <w:pPr>
        <w:pStyle w:val="KeepWithNext"/>
        <w:rPr>
          <w:rtl/>
          <w:lang w:eastAsia="he-IL"/>
        </w:rPr>
      </w:pPr>
    </w:p>
    <w:p w14:paraId="09EB0905" w14:textId="3353FC1B" w:rsidR="00490F8F" w:rsidRDefault="00490F8F" w:rsidP="00490F8F">
      <w:pPr>
        <w:rPr>
          <w:rtl/>
          <w:lang w:eastAsia="he-IL"/>
        </w:rPr>
      </w:pPr>
      <w:bookmarkStart w:id="14394" w:name="_ETM_Q1_10489280"/>
      <w:bookmarkStart w:id="14395" w:name="_ETM_Q1_10489334"/>
      <w:bookmarkEnd w:id="14394"/>
      <w:bookmarkEnd w:id="14395"/>
      <w:r>
        <w:rPr>
          <w:rFonts w:hint="cs"/>
          <w:rtl/>
          <w:lang w:eastAsia="he-IL"/>
        </w:rPr>
        <w:t xml:space="preserve">אני </w:t>
      </w:r>
      <w:bookmarkStart w:id="14396" w:name="_ETM_Q1_10489800"/>
      <w:bookmarkEnd w:id="14396"/>
      <w:r>
        <w:rPr>
          <w:rFonts w:hint="cs"/>
          <w:rtl/>
          <w:lang w:eastAsia="he-IL"/>
        </w:rPr>
        <w:t xml:space="preserve">רק מבקש להוסיף הסתייגות </w:t>
      </w:r>
      <w:bookmarkStart w:id="14397" w:name="_ETM_Q1_10488465"/>
      <w:bookmarkEnd w:id="14397"/>
      <w:r>
        <w:rPr>
          <w:rFonts w:hint="cs"/>
          <w:rtl/>
          <w:lang w:eastAsia="he-IL"/>
        </w:rPr>
        <w:t xml:space="preserve">10א, בסדר? אני אומר אותה </w:t>
      </w:r>
      <w:bookmarkStart w:id="14398" w:name="_ETM_Q1_10495120"/>
      <w:bookmarkEnd w:id="14398"/>
      <w:r>
        <w:rPr>
          <w:rFonts w:hint="cs"/>
          <w:rtl/>
          <w:lang w:eastAsia="he-IL"/>
        </w:rPr>
        <w:t>עכשיו בעל פה.</w:t>
      </w:r>
      <w:bookmarkStart w:id="14399" w:name="_ETM_Q1_10492697"/>
      <w:bookmarkStart w:id="14400" w:name="_ETM_Q1_10493207"/>
      <w:bookmarkEnd w:id="14399"/>
      <w:bookmarkEnd w:id="14400"/>
    </w:p>
    <w:p w14:paraId="37FB6330" w14:textId="4218F7F0" w:rsidR="00490F8F" w:rsidRDefault="00490F8F" w:rsidP="00490F8F">
      <w:pPr>
        <w:rPr>
          <w:rtl/>
          <w:lang w:eastAsia="he-IL"/>
        </w:rPr>
      </w:pPr>
      <w:bookmarkStart w:id="14401" w:name="_ETM_Q1_10493330"/>
      <w:bookmarkEnd w:id="14401"/>
    </w:p>
    <w:p w14:paraId="52EC8150" w14:textId="2C85C1E5" w:rsidR="00490F8F" w:rsidRDefault="00490F8F" w:rsidP="00490F8F">
      <w:pPr>
        <w:pStyle w:val="af6"/>
        <w:keepNext/>
        <w:rPr>
          <w:rtl/>
        </w:rPr>
      </w:pPr>
      <w:bookmarkStart w:id="14402" w:name="ET_yor_5854_1287"/>
      <w:r w:rsidRPr="00490F8F">
        <w:rPr>
          <w:rStyle w:val="TagStyle"/>
          <w:rtl/>
        </w:rPr>
        <w:t xml:space="preserve"> &lt;&lt; יור &gt;&gt; </w:t>
      </w:r>
      <w:r>
        <w:rPr>
          <w:rtl/>
        </w:rPr>
        <w:t>היו"ר ווליד טאהא:</w:t>
      </w:r>
      <w:r w:rsidRPr="00490F8F">
        <w:rPr>
          <w:rStyle w:val="TagStyle"/>
          <w:rtl/>
        </w:rPr>
        <w:t xml:space="preserve"> &lt;&lt; יור &gt;&gt;</w:t>
      </w:r>
      <w:r w:rsidR="00FC2EC7">
        <w:rPr>
          <w:rtl/>
        </w:rPr>
        <w:t xml:space="preserve"> </w:t>
      </w:r>
      <w:bookmarkEnd w:id="14402"/>
    </w:p>
    <w:p w14:paraId="32D4F450" w14:textId="2EAD7E33" w:rsidR="00490F8F" w:rsidRDefault="00490F8F" w:rsidP="00490F8F">
      <w:pPr>
        <w:pStyle w:val="KeepWithNext"/>
        <w:rPr>
          <w:rtl/>
          <w:lang w:eastAsia="he-IL"/>
        </w:rPr>
      </w:pPr>
    </w:p>
    <w:p w14:paraId="50CF3BE6" w14:textId="65DB5702" w:rsidR="00490F8F" w:rsidRDefault="00490F8F" w:rsidP="00490F8F">
      <w:pPr>
        <w:rPr>
          <w:rtl/>
          <w:lang w:eastAsia="he-IL"/>
        </w:rPr>
      </w:pPr>
      <w:bookmarkStart w:id="14403" w:name="_ETM_Q1_10494156"/>
      <w:bookmarkEnd w:id="14403"/>
      <w:r>
        <w:rPr>
          <w:rFonts w:hint="cs"/>
          <w:rtl/>
          <w:lang w:eastAsia="he-IL"/>
        </w:rPr>
        <w:t xml:space="preserve">איפה 10א? </w:t>
      </w:r>
    </w:p>
    <w:p w14:paraId="29C9AB04" w14:textId="38B28D7F" w:rsidR="00490F8F" w:rsidRDefault="00490F8F" w:rsidP="00490F8F">
      <w:pPr>
        <w:rPr>
          <w:rtl/>
          <w:lang w:eastAsia="he-IL"/>
        </w:rPr>
      </w:pPr>
      <w:bookmarkStart w:id="14404" w:name="_ETM_Q1_10497102"/>
      <w:bookmarkStart w:id="14405" w:name="_ETM_Q1_10497197"/>
      <w:bookmarkStart w:id="14406" w:name="_ETM_Q1_10492473"/>
      <w:bookmarkEnd w:id="14404"/>
      <w:bookmarkEnd w:id="14405"/>
      <w:bookmarkEnd w:id="14406"/>
    </w:p>
    <w:p w14:paraId="34EB2132" w14:textId="2ACFDDB9" w:rsidR="00490F8F" w:rsidRDefault="00490F8F" w:rsidP="00490F8F">
      <w:pPr>
        <w:pStyle w:val="a4"/>
        <w:keepNext/>
        <w:rPr>
          <w:rtl/>
        </w:rPr>
      </w:pPr>
      <w:bookmarkStart w:id="14407" w:name="ET_speaker_5291_1288"/>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407"/>
    </w:p>
    <w:p w14:paraId="4B704A97" w14:textId="2DEA6C0E" w:rsidR="00490F8F" w:rsidRDefault="00490F8F" w:rsidP="00490F8F">
      <w:pPr>
        <w:pStyle w:val="KeepWithNext"/>
        <w:rPr>
          <w:rtl/>
          <w:lang w:eastAsia="he-IL"/>
        </w:rPr>
      </w:pPr>
    </w:p>
    <w:p w14:paraId="15402FD4" w14:textId="0AAFABFA" w:rsidR="00490F8F" w:rsidRDefault="00490F8F" w:rsidP="00490F8F">
      <w:pPr>
        <w:rPr>
          <w:rtl/>
          <w:lang w:eastAsia="he-IL"/>
        </w:rPr>
      </w:pPr>
      <w:bookmarkStart w:id="14408" w:name="_ETM_Q1_10494421"/>
      <w:bookmarkStart w:id="14409" w:name="_ETM_Q1_10494471"/>
      <w:bookmarkEnd w:id="14408"/>
      <w:bookmarkEnd w:id="14409"/>
      <w:r>
        <w:rPr>
          <w:rFonts w:hint="cs"/>
          <w:rtl/>
          <w:lang w:eastAsia="he-IL"/>
        </w:rPr>
        <w:t>בין 11-10</w:t>
      </w:r>
      <w:bookmarkStart w:id="14410" w:name="_ETM_Q1_10494532"/>
      <w:bookmarkEnd w:id="14410"/>
      <w:r>
        <w:rPr>
          <w:rFonts w:hint="cs"/>
          <w:rtl/>
          <w:lang w:eastAsia="he-IL"/>
        </w:rPr>
        <w:t>, אני עכשיו מוסי</w:t>
      </w:r>
      <w:bookmarkStart w:id="14411" w:name="_ETM_Q1_10492906"/>
      <w:bookmarkEnd w:id="14411"/>
      <w:r>
        <w:rPr>
          <w:rFonts w:hint="cs"/>
          <w:rtl/>
          <w:lang w:eastAsia="he-IL"/>
        </w:rPr>
        <w:t xml:space="preserve">ף הסתייגות </w:t>
      </w:r>
      <w:bookmarkStart w:id="14412" w:name="_ETM_Q1_10498494"/>
      <w:bookmarkEnd w:id="14412"/>
      <w:r>
        <w:rPr>
          <w:rFonts w:hint="cs"/>
          <w:rtl/>
          <w:lang w:eastAsia="he-IL"/>
        </w:rPr>
        <w:t xml:space="preserve">קטנה בעל פה, 10א. </w:t>
      </w:r>
      <w:bookmarkStart w:id="14413" w:name="_ETM_Q1_10497442"/>
      <w:bookmarkEnd w:id="14413"/>
    </w:p>
    <w:p w14:paraId="106544CE" w14:textId="180D420B" w:rsidR="00490F8F" w:rsidRDefault="00490F8F" w:rsidP="00490F8F">
      <w:pPr>
        <w:rPr>
          <w:rtl/>
          <w:lang w:eastAsia="he-IL"/>
        </w:rPr>
      </w:pPr>
      <w:bookmarkStart w:id="14414" w:name="_ETM_Q1_10498141"/>
      <w:bookmarkStart w:id="14415" w:name="_ETM_Q1_10498248"/>
      <w:bookmarkEnd w:id="14414"/>
      <w:bookmarkEnd w:id="14415"/>
    </w:p>
    <w:p w14:paraId="4FAB641B" w14:textId="73E1D6B4" w:rsidR="00490F8F" w:rsidRDefault="00490F8F" w:rsidP="00490F8F">
      <w:pPr>
        <w:pStyle w:val="af6"/>
        <w:keepNext/>
        <w:rPr>
          <w:rtl/>
        </w:rPr>
      </w:pPr>
      <w:bookmarkStart w:id="14416" w:name="ET_yor_5854_1289"/>
      <w:r w:rsidRPr="00490F8F">
        <w:rPr>
          <w:rStyle w:val="TagStyle"/>
          <w:rtl/>
        </w:rPr>
        <w:t xml:space="preserve"> &lt;&lt; יור &gt;&gt; </w:t>
      </w:r>
      <w:r>
        <w:rPr>
          <w:rtl/>
        </w:rPr>
        <w:t>היו"ר ווליד טאהא:</w:t>
      </w:r>
      <w:r w:rsidRPr="00490F8F">
        <w:rPr>
          <w:rStyle w:val="TagStyle"/>
          <w:rtl/>
        </w:rPr>
        <w:t xml:space="preserve"> &lt;&lt; יור &gt;&gt;</w:t>
      </w:r>
      <w:r w:rsidR="00FC2EC7">
        <w:rPr>
          <w:rtl/>
        </w:rPr>
        <w:t xml:space="preserve"> </w:t>
      </w:r>
      <w:bookmarkEnd w:id="14416"/>
    </w:p>
    <w:p w14:paraId="03F9009B" w14:textId="0298FE7F" w:rsidR="00490F8F" w:rsidRDefault="00490F8F" w:rsidP="00490F8F">
      <w:pPr>
        <w:pStyle w:val="KeepWithNext"/>
        <w:rPr>
          <w:rtl/>
          <w:lang w:eastAsia="he-IL"/>
        </w:rPr>
      </w:pPr>
    </w:p>
    <w:p w14:paraId="42680CDA" w14:textId="0EFA2192" w:rsidR="00490F8F" w:rsidRDefault="00490F8F" w:rsidP="00490F8F">
      <w:pPr>
        <w:rPr>
          <w:rtl/>
          <w:lang w:eastAsia="he-IL"/>
        </w:rPr>
      </w:pPr>
      <w:bookmarkStart w:id="14417" w:name="_ETM_Q1_10499131"/>
      <w:bookmarkEnd w:id="14417"/>
      <w:r>
        <w:rPr>
          <w:rFonts w:hint="cs"/>
          <w:rtl/>
          <w:lang w:eastAsia="he-IL"/>
        </w:rPr>
        <w:t>טוב.</w:t>
      </w:r>
      <w:bookmarkStart w:id="14418" w:name="_ETM_Q1_10499891"/>
      <w:bookmarkEnd w:id="14418"/>
    </w:p>
    <w:p w14:paraId="78AFD7ED" w14:textId="0CFBA765" w:rsidR="00490F8F" w:rsidRDefault="00490F8F" w:rsidP="00490F8F">
      <w:pPr>
        <w:rPr>
          <w:rtl/>
          <w:lang w:eastAsia="he-IL"/>
        </w:rPr>
      </w:pPr>
      <w:bookmarkStart w:id="14419" w:name="_ETM_Q1_10500076"/>
      <w:bookmarkEnd w:id="14419"/>
    </w:p>
    <w:p w14:paraId="2D5190C1" w14:textId="4625340A" w:rsidR="00490F8F" w:rsidRDefault="00490F8F" w:rsidP="00490F8F">
      <w:pPr>
        <w:pStyle w:val="a4"/>
        <w:keepNext/>
        <w:rPr>
          <w:rtl/>
        </w:rPr>
      </w:pPr>
      <w:bookmarkStart w:id="14420" w:name="ET_speaker_5291_1290"/>
      <w:r w:rsidRPr="00490F8F">
        <w:rPr>
          <w:rStyle w:val="TagStyle"/>
          <w:rtl/>
        </w:rPr>
        <w:t xml:space="preserve"> &lt;&lt; דובר &gt;&gt; </w:t>
      </w:r>
      <w:r>
        <w:rPr>
          <w:rtl/>
        </w:rPr>
        <w:t>בצלאל סמוטריץ' (הציונות הדתית):</w:t>
      </w:r>
      <w:r w:rsidRPr="00490F8F">
        <w:rPr>
          <w:rStyle w:val="TagStyle"/>
          <w:rtl/>
        </w:rPr>
        <w:t xml:space="preserve"> &lt;&lt; דובר &gt;&gt;</w:t>
      </w:r>
      <w:r w:rsidR="00FC2EC7">
        <w:rPr>
          <w:rtl/>
        </w:rPr>
        <w:t xml:space="preserve"> </w:t>
      </w:r>
      <w:bookmarkEnd w:id="14420"/>
    </w:p>
    <w:p w14:paraId="564B118E" w14:textId="18ED67C1" w:rsidR="00490F8F" w:rsidRDefault="00490F8F" w:rsidP="00490F8F">
      <w:pPr>
        <w:pStyle w:val="KeepWithNext"/>
        <w:rPr>
          <w:rtl/>
          <w:lang w:eastAsia="he-IL"/>
        </w:rPr>
      </w:pPr>
    </w:p>
    <w:p w14:paraId="66B2118E" w14:textId="6E3A8FE6" w:rsidR="00490F8F" w:rsidRDefault="00490F8F" w:rsidP="00490F8F">
      <w:pPr>
        <w:rPr>
          <w:rtl/>
          <w:lang w:eastAsia="he-IL"/>
        </w:rPr>
      </w:pPr>
      <w:bookmarkStart w:id="14421" w:name="_ETM_Q1_10501804"/>
      <w:bookmarkStart w:id="14422" w:name="_ETM_Q1_10501873"/>
      <w:bookmarkEnd w:id="14421"/>
      <w:bookmarkEnd w:id="14422"/>
      <w:r>
        <w:rPr>
          <w:rFonts w:hint="cs"/>
          <w:rtl/>
          <w:lang w:eastAsia="he-IL"/>
        </w:rPr>
        <w:t xml:space="preserve">בפסקה (1) בסעיף 157א(ח) </w:t>
      </w:r>
      <w:r>
        <w:rPr>
          <w:rtl/>
          <w:lang w:eastAsia="he-IL"/>
        </w:rPr>
        <w:t>–</w:t>
      </w:r>
      <w:r>
        <w:rPr>
          <w:rFonts w:hint="cs"/>
          <w:rtl/>
          <w:lang w:eastAsia="he-IL"/>
        </w:rPr>
        <w:t xml:space="preserve"> (1) המוצע אחרי המילים "לטלפון" יבוא</w:t>
      </w:r>
      <w:bookmarkStart w:id="14423" w:name="_ETM_Q1_10527432"/>
      <w:bookmarkEnd w:id="14423"/>
      <w:r>
        <w:rPr>
          <w:rFonts w:hint="cs"/>
          <w:rtl/>
          <w:lang w:eastAsia="he-IL"/>
        </w:rPr>
        <w:t xml:space="preserve">: ולסיב אופטי </w:t>
      </w:r>
      <w:bookmarkStart w:id="14424" w:name="_ETM_Q1_10515885"/>
      <w:bookmarkEnd w:id="14424"/>
      <w:r>
        <w:rPr>
          <w:rFonts w:hint="cs"/>
          <w:rtl/>
          <w:lang w:eastAsia="he-IL"/>
        </w:rPr>
        <w:t>שמאפשר הת</w:t>
      </w:r>
      <w:bookmarkStart w:id="14425" w:name="_ETM_Q1_10513671"/>
      <w:bookmarkEnd w:id="14425"/>
      <w:r>
        <w:rPr>
          <w:rFonts w:hint="cs"/>
          <w:rtl/>
          <w:lang w:eastAsia="he-IL"/>
        </w:rPr>
        <w:t>חברות בפס רחב לאינטרנט מהיר לצורך גלישה של עבריין</w:t>
      </w:r>
      <w:bookmarkStart w:id="14426" w:name="_ETM_Q1_10524855"/>
      <w:bookmarkEnd w:id="14426"/>
      <w:r>
        <w:rPr>
          <w:rFonts w:hint="cs"/>
          <w:rtl/>
          <w:lang w:eastAsia="he-IL"/>
        </w:rPr>
        <w:t xml:space="preserve"> הבנייה, בני משפחתו, שכניו, מכריו וידידיו. </w:t>
      </w:r>
    </w:p>
    <w:p w14:paraId="57AF6CEE" w14:textId="7FF2C265" w:rsidR="00443996" w:rsidRDefault="00443996" w:rsidP="00490F8F">
      <w:pPr>
        <w:rPr>
          <w:rtl/>
          <w:lang w:eastAsia="he-IL"/>
        </w:rPr>
      </w:pPr>
      <w:bookmarkStart w:id="14427" w:name="_ETM_Q1_10534999"/>
      <w:bookmarkStart w:id="14428" w:name="_ETM_Q1_10535093"/>
      <w:bookmarkEnd w:id="14427"/>
      <w:bookmarkEnd w:id="14428"/>
    </w:p>
    <w:p w14:paraId="1F189807" w14:textId="3A5789A5" w:rsidR="00443996" w:rsidRDefault="00443996" w:rsidP="00490F8F">
      <w:pPr>
        <w:rPr>
          <w:rtl/>
          <w:lang w:eastAsia="he-IL"/>
        </w:rPr>
      </w:pPr>
      <w:bookmarkStart w:id="14429" w:name="_ETM_Q1_10535436"/>
      <w:bookmarkStart w:id="14430" w:name="_ETM_Q1_10535520"/>
      <w:bookmarkEnd w:id="14429"/>
      <w:bookmarkEnd w:id="14430"/>
      <w:r>
        <w:rPr>
          <w:rFonts w:hint="cs"/>
          <w:rtl/>
          <w:lang w:eastAsia="he-IL"/>
        </w:rPr>
        <w:t xml:space="preserve">אני חושב שזה </w:t>
      </w:r>
      <w:bookmarkStart w:id="14431" w:name="_ETM_Q1_10539061"/>
      <w:bookmarkEnd w:id="14431"/>
      <w:r>
        <w:rPr>
          <w:rFonts w:hint="cs"/>
          <w:rtl/>
          <w:lang w:eastAsia="he-IL"/>
        </w:rPr>
        <w:t xml:space="preserve">ממש </w:t>
      </w:r>
      <w:bookmarkStart w:id="14432" w:name="_ETM_Q1_10535006"/>
      <w:bookmarkEnd w:id="14432"/>
      <w:r>
        <w:rPr>
          <w:rFonts w:hint="cs"/>
          <w:rtl/>
          <w:lang w:eastAsia="he-IL"/>
        </w:rPr>
        <w:t>חמור</w:t>
      </w:r>
      <w:bookmarkStart w:id="14433" w:name="_ETM_Q1_10532515"/>
      <w:bookmarkEnd w:id="14433"/>
      <w:r>
        <w:rPr>
          <w:rFonts w:hint="cs"/>
          <w:rtl/>
          <w:lang w:eastAsia="he-IL"/>
        </w:rPr>
        <w:t xml:space="preserve"> לא לתת לאנשים את זה.</w:t>
      </w:r>
    </w:p>
    <w:p w14:paraId="4B485A34" w14:textId="31B95FDF" w:rsidR="00443996" w:rsidRDefault="00443996" w:rsidP="00490F8F">
      <w:pPr>
        <w:rPr>
          <w:rtl/>
          <w:lang w:eastAsia="he-IL"/>
        </w:rPr>
      </w:pPr>
      <w:bookmarkStart w:id="14434" w:name="_ETM_Q1_10536652"/>
      <w:bookmarkStart w:id="14435" w:name="_ETM_Q1_10536729"/>
      <w:bookmarkEnd w:id="14434"/>
      <w:bookmarkEnd w:id="14435"/>
    </w:p>
    <w:p w14:paraId="2F9FC5D4" w14:textId="660E492C" w:rsidR="00443996" w:rsidRDefault="00443996" w:rsidP="00443996">
      <w:pPr>
        <w:pStyle w:val="af6"/>
        <w:keepNext/>
        <w:rPr>
          <w:rtl/>
        </w:rPr>
      </w:pPr>
      <w:bookmarkStart w:id="14436" w:name="ET_yor_5854_1291"/>
      <w:r w:rsidRPr="00443996">
        <w:rPr>
          <w:rStyle w:val="TagStyle"/>
          <w:rtl/>
        </w:rPr>
        <w:t xml:space="preserve"> &lt;&lt; יור &gt;&gt; </w:t>
      </w:r>
      <w:r>
        <w:rPr>
          <w:rtl/>
        </w:rPr>
        <w:t>היו"ר ווליד טאהא:</w:t>
      </w:r>
      <w:r w:rsidRPr="00443996">
        <w:rPr>
          <w:rStyle w:val="TagStyle"/>
          <w:rtl/>
        </w:rPr>
        <w:t xml:space="preserve"> &lt;&lt; יור &gt;&gt;</w:t>
      </w:r>
      <w:r w:rsidR="00FC2EC7">
        <w:rPr>
          <w:rtl/>
        </w:rPr>
        <w:t xml:space="preserve"> </w:t>
      </w:r>
      <w:bookmarkEnd w:id="14436"/>
    </w:p>
    <w:p w14:paraId="51E20C31" w14:textId="67FA9C9D" w:rsidR="00443996" w:rsidRDefault="00443996" w:rsidP="00443996">
      <w:pPr>
        <w:pStyle w:val="KeepWithNext"/>
        <w:rPr>
          <w:rtl/>
          <w:lang w:eastAsia="he-IL"/>
        </w:rPr>
      </w:pPr>
    </w:p>
    <w:p w14:paraId="14572860" w14:textId="2F33ECE5" w:rsidR="00443996" w:rsidRDefault="00443996" w:rsidP="00443996">
      <w:pPr>
        <w:rPr>
          <w:rtl/>
          <w:lang w:eastAsia="he-IL"/>
        </w:rPr>
      </w:pPr>
      <w:bookmarkStart w:id="14437" w:name="_ETM_Q1_10538407"/>
      <w:bookmarkEnd w:id="14437"/>
      <w:r>
        <w:rPr>
          <w:rFonts w:hint="cs"/>
          <w:rtl/>
          <w:lang w:eastAsia="he-IL"/>
        </w:rPr>
        <w:t>נצביע על סעיף 10</w:t>
      </w:r>
      <w:bookmarkStart w:id="14438" w:name="_ETM_Q1_10541831"/>
      <w:bookmarkEnd w:id="14438"/>
      <w:r>
        <w:rPr>
          <w:rFonts w:hint="cs"/>
          <w:rtl/>
          <w:lang w:eastAsia="he-IL"/>
        </w:rPr>
        <w:t>א.</w:t>
      </w:r>
    </w:p>
    <w:p w14:paraId="04F97D64" w14:textId="724C18F3" w:rsidR="00443996" w:rsidRDefault="00443996" w:rsidP="00443996">
      <w:pPr>
        <w:rPr>
          <w:rtl/>
          <w:lang w:eastAsia="he-IL"/>
        </w:rPr>
      </w:pPr>
      <w:bookmarkStart w:id="14439" w:name="_ETM_Q1_10543834"/>
      <w:bookmarkStart w:id="14440" w:name="_ETM_Q1_10543916"/>
      <w:bookmarkStart w:id="14441" w:name="_ETM_Q1_10539193"/>
      <w:bookmarkStart w:id="14442" w:name="_ETM_Q1_10535704"/>
      <w:bookmarkEnd w:id="14439"/>
      <w:bookmarkEnd w:id="14440"/>
      <w:bookmarkEnd w:id="14441"/>
      <w:bookmarkEnd w:id="14442"/>
    </w:p>
    <w:p w14:paraId="6C66283F" w14:textId="7A77934B" w:rsidR="00443996" w:rsidRDefault="00443996" w:rsidP="00443996">
      <w:pPr>
        <w:pStyle w:val="a4"/>
        <w:keepNext/>
        <w:rPr>
          <w:rtl/>
        </w:rPr>
      </w:pPr>
      <w:bookmarkStart w:id="14443" w:name="ET_speaker_5291_1292"/>
      <w:r w:rsidRPr="00443996">
        <w:rPr>
          <w:rStyle w:val="TagStyle"/>
          <w:rtl/>
        </w:rPr>
        <w:t xml:space="preserve"> &lt;&lt; דובר &gt;&gt; </w:t>
      </w:r>
      <w:r>
        <w:rPr>
          <w:rtl/>
        </w:rPr>
        <w:t>בצלאל סמוטריץ' (הציונות הדתית):</w:t>
      </w:r>
      <w:r w:rsidRPr="00443996">
        <w:rPr>
          <w:rStyle w:val="TagStyle"/>
          <w:rtl/>
        </w:rPr>
        <w:t xml:space="preserve"> &lt;&lt; דובר &gt;&gt;</w:t>
      </w:r>
      <w:r w:rsidR="00FC2EC7">
        <w:rPr>
          <w:rtl/>
        </w:rPr>
        <w:t xml:space="preserve"> </w:t>
      </w:r>
      <w:bookmarkEnd w:id="14443"/>
    </w:p>
    <w:p w14:paraId="15CC37C9" w14:textId="5684DE47" w:rsidR="00443996" w:rsidRDefault="00443996" w:rsidP="00443996">
      <w:pPr>
        <w:pStyle w:val="KeepWithNext"/>
        <w:rPr>
          <w:rtl/>
          <w:lang w:eastAsia="he-IL"/>
        </w:rPr>
      </w:pPr>
    </w:p>
    <w:p w14:paraId="425035D7" w14:textId="1C16FDE7" w:rsidR="00443996" w:rsidRDefault="00443996" w:rsidP="00443996">
      <w:pPr>
        <w:rPr>
          <w:rtl/>
          <w:lang w:eastAsia="he-IL"/>
        </w:rPr>
      </w:pPr>
      <w:bookmarkStart w:id="14444" w:name="_ETM_Q1_10540455"/>
      <w:bookmarkStart w:id="14445" w:name="_ETM_Q1_10540501"/>
      <w:bookmarkStart w:id="14446" w:name="_ETM_Q1_10535586"/>
      <w:bookmarkEnd w:id="14444"/>
      <w:bookmarkEnd w:id="14445"/>
      <w:bookmarkEnd w:id="14446"/>
      <w:r>
        <w:rPr>
          <w:rFonts w:hint="cs"/>
          <w:rtl/>
          <w:lang w:eastAsia="he-IL"/>
        </w:rPr>
        <w:t xml:space="preserve">אולי תקרא לאוסאמה, </w:t>
      </w:r>
      <w:bookmarkStart w:id="14447" w:name="_ETM_Q1_10535841"/>
      <w:bookmarkEnd w:id="14447"/>
      <w:r>
        <w:rPr>
          <w:rFonts w:hint="cs"/>
          <w:rtl/>
          <w:lang w:eastAsia="he-IL"/>
        </w:rPr>
        <w:t xml:space="preserve">יכול להיות שהוא היה מצביע בעד </w:t>
      </w:r>
      <w:bookmarkStart w:id="14448" w:name="_ETM_Q1_10540308"/>
      <w:bookmarkEnd w:id="14448"/>
      <w:r>
        <w:rPr>
          <w:rFonts w:hint="cs"/>
          <w:rtl/>
          <w:lang w:eastAsia="he-IL"/>
        </w:rPr>
        <w:t>ההסתייגות.</w:t>
      </w:r>
    </w:p>
    <w:p w14:paraId="39175AC3" w14:textId="5001CE7E" w:rsidR="00443996" w:rsidRDefault="00443996" w:rsidP="00443996">
      <w:pPr>
        <w:rPr>
          <w:rtl/>
          <w:lang w:eastAsia="he-IL"/>
        </w:rPr>
      </w:pPr>
      <w:bookmarkStart w:id="14449" w:name="_ETM_Q1_10542301"/>
      <w:bookmarkStart w:id="14450" w:name="_ETM_Q1_10542385"/>
      <w:bookmarkEnd w:id="14449"/>
      <w:bookmarkEnd w:id="14450"/>
    </w:p>
    <w:p w14:paraId="705BA7F0" w14:textId="25BA6040" w:rsidR="00443996" w:rsidRDefault="00443996" w:rsidP="00443996">
      <w:pPr>
        <w:pStyle w:val="af6"/>
        <w:keepNext/>
        <w:rPr>
          <w:rtl/>
        </w:rPr>
      </w:pPr>
      <w:bookmarkStart w:id="14451" w:name="ET_yor_5854_1293"/>
      <w:r w:rsidRPr="00443996">
        <w:rPr>
          <w:rStyle w:val="TagStyle"/>
          <w:rtl/>
        </w:rPr>
        <w:t xml:space="preserve"> &lt;&lt; יור &gt;&gt; </w:t>
      </w:r>
      <w:r>
        <w:rPr>
          <w:rtl/>
        </w:rPr>
        <w:t>היו"ר ווליד טאהא:</w:t>
      </w:r>
      <w:r w:rsidRPr="00443996">
        <w:rPr>
          <w:rStyle w:val="TagStyle"/>
          <w:rtl/>
        </w:rPr>
        <w:t xml:space="preserve"> &lt;&lt; יור &gt;&gt;</w:t>
      </w:r>
      <w:r w:rsidR="00FC2EC7">
        <w:rPr>
          <w:rtl/>
        </w:rPr>
        <w:t xml:space="preserve"> </w:t>
      </w:r>
      <w:bookmarkEnd w:id="14451"/>
    </w:p>
    <w:p w14:paraId="13A4AC03" w14:textId="2F67A710" w:rsidR="00443996" w:rsidRDefault="00443996" w:rsidP="00443996">
      <w:pPr>
        <w:pStyle w:val="KeepWithNext"/>
        <w:rPr>
          <w:rtl/>
          <w:lang w:eastAsia="he-IL"/>
        </w:rPr>
      </w:pPr>
    </w:p>
    <w:p w14:paraId="3680DE97" w14:textId="65E5087A" w:rsidR="00443996" w:rsidRDefault="00443996" w:rsidP="00443996">
      <w:pPr>
        <w:rPr>
          <w:rtl/>
          <w:lang w:eastAsia="he-IL"/>
        </w:rPr>
      </w:pPr>
      <w:bookmarkStart w:id="14452" w:name="_ETM_Q1_10544065"/>
      <w:bookmarkStart w:id="14453" w:name="_ETM_Q1_10539283"/>
      <w:bookmarkEnd w:id="14452"/>
      <w:bookmarkEnd w:id="14453"/>
      <w:r>
        <w:rPr>
          <w:rFonts w:hint="cs"/>
          <w:rtl/>
          <w:lang w:eastAsia="he-IL"/>
        </w:rPr>
        <w:t>נצביע על סעיף 10א.</w:t>
      </w:r>
    </w:p>
    <w:p w14:paraId="1E831A59" w14:textId="26967CA2" w:rsidR="00443996" w:rsidRDefault="00443996" w:rsidP="00443996">
      <w:pPr>
        <w:rPr>
          <w:rtl/>
          <w:lang w:eastAsia="he-IL"/>
        </w:rPr>
      </w:pPr>
      <w:bookmarkStart w:id="14454" w:name="_ETM_Q1_10543885"/>
      <w:bookmarkStart w:id="14455" w:name="_ETM_Q1_10543974"/>
      <w:bookmarkEnd w:id="14454"/>
      <w:bookmarkEnd w:id="14455"/>
    </w:p>
    <w:p w14:paraId="76382472" w14:textId="0BBBD0E1" w:rsidR="00443996" w:rsidRDefault="00443996" w:rsidP="00443996">
      <w:pPr>
        <w:pStyle w:val="af1"/>
        <w:keepNext/>
        <w:rPr>
          <w:rtl/>
          <w:lang w:eastAsia="he-IL"/>
        </w:rPr>
      </w:pPr>
      <w:bookmarkStart w:id="14456" w:name="_ETM_Q1_10544150"/>
      <w:bookmarkStart w:id="14457" w:name="_ETM_Q1_10544219"/>
      <w:bookmarkEnd w:id="14456"/>
      <w:bookmarkEnd w:id="14457"/>
      <w:r>
        <w:rPr>
          <w:rtl/>
          <w:lang w:eastAsia="he-IL"/>
        </w:rPr>
        <w:t>הצבעה</w:t>
      </w:r>
    </w:p>
    <w:p w14:paraId="6FFCEB08" w14:textId="6BCE0A39" w:rsidR="00443996" w:rsidRDefault="00E722C8" w:rsidP="00443996">
      <w:pPr>
        <w:pStyle w:val="--"/>
        <w:keepNext/>
        <w:rPr>
          <w:b/>
          <w:bCs/>
          <w:rtl/>
          <w:lang w:eastAsia="he-IL"/>
        </w:rPr>
      </w:pPr>
      <w:r>
        <w:rPr>
          <w:rFonts w:hint="cs"/>
          <w:b/>
          <w:bCs/>
          <w:rtl/>
          <w:lang w:eastAsia="he-IL"/>
        </w:rPr>
        <w:t>לא אושר</w:t>
      </w:r>
      <w:r w:rsidR="00443996">
        <w:rPr>
          <w:rFonts w:hint="cs"/>
          <w:b/>
          <w:bCs/>
          <w:rtl/>
          <w:lang w:eastAsia="he-IL"/>
        </w:rPr>
        <w:t>ה</w:t>
      </w:r>
    </w:p>
    <w:p w14:paraId="5193F891" w14:textId="77777777" w:rsidR="00443996" w:rsidRDefault="00443996" w:rsidP="00443996">
      <w:pPr>
        <w:rPr>
          <w:rtl/>
          <w:lang w:eastAsia="he-IL"/>
        </w:rPr>
      </w:pPr>
      <w:bookmarkStart w:id="14458" w:name="_ETM_Q1_10552640"/>
      <w:bookmarkStart w:id="14459" w:name="_ETM_Q1_10552721"/>
      <w:bookmarkStart w:id="14460" w:name="_ETM_Q1_10548645"/>
      <w:bookmarkStart w:id="14461" w:name="_ETM_Q1_10544993"/>
      <w:bookmarkEnd w:id="14458"/>
      <w:bookmarkEnd w:id="14459"/>
      <w:bookmarkEnd w:id="14460"/>
      <w:bookmarkEnd w:id="14461"/>
    </w:p>
    <w:p w14:paraId="4C52869C" w14:textId="4DA55D09" w:rsidR="00443996" w:rsidRDefault="00443996" w:rsidP="00443996">
      <w:pPr>
        <w:rPr>
          <w:rtl/>
          <w:lang w:eastAsia="he-IL"/>
        </w:rPr>
      </w:pPr>
      <w:bookmarkStart w:id="14462" w:name="_ETM_Q1_10552138"/>
      <w:bookmarkStart w:id="14463" w:name="_ETM_Q1_10552197"/>
      <w:bookmarkStart w:id="14464" w:name="_ETM_Q1_10551221"/>
      <w:bookmarkEnd w:id="14462"/>
      <w:bookmarkEnd w:id="14463"/>
      <w:bookmarkEnd w:id="14464"/>
      <w:r>
        <w:rPr>
          <w:rFonts w:hint="cs"/>
          <w:rtl/>
          <w:lang w:eastAsia="he-IL"/>
        </w:rPr>
        <w:t>הסעיף נפל, אתה עובר להסת</w:t>
      </w:r>
      <w:bookmarkStart w:id="14465" w:name="_ETM_Q1_10545730"/>
      <w:bookmarkEnd w:id="14465"/>
      <w:r>
        <w:rPr>
          <w:rFonts w:hint="cs"/>
          <w:rtl/>
          <w:lang w:eastAsia="he-IL"/>
        </w:rPr>
        <w:t>ייגות</w:t>
      </w:r>
      <w:bookmarkStart w:id="14466" w:name="_ETM_Q1_10554790"/>
      <w:bookmarkStart w:id="14467" w:name="_ETM_Q1_10550609"/>
      <w:bookmarkEnd w:id="14466"/>
      <w:bookmarkEnd w:id="14467"/>
      <w:r>
        <w:rPr>
          <w:rFonts w:hint="cs"/>
          <w:rtl/>
          <w:lang w:eastAsia="he-IL"/>
        </w:rPr>
        <w:t xml:space="preserve"> 11</w:t>
      </w:r>
      <w:bookmarkStart w:id="14468" w:name="_ETM_Q1_10548419"/>
      <w:bookmarkEnd w:id="14468"/>
      <w:r>
        <w:rPr>
          <w:rFonts w:hint="cs"/>
          <w:rtl/>
          <w:lang w:eastAsia="he-IL"/>
        </w:rPr>
        <w:t>.</w:t>
      </w:r>
    </w:p>
    <w:p w14:paraId="3F1CD25E" w14:textId="4FBF398A" w:rsidR="00443996" w:rsidRDefault="00443996" w:rsidP="00443996">
      <w:pPr>
        <w:rPr>
          <w:rtl/>
          <w:lang w:eastAsia="he-IL"/>
        </w:rPr>
      </w:pPr>
      <w:bookmarkStart w:id="14469" w:name="_ETM_Q1_10547845"/>
      <w:bookmarkStart w:id="14470" w:name="_ETM_Q1_10547911"/>
      <w:bookmarkStart w:id="14471" w:name="_ETM_Q1_10549024"/>
      <w:bookmarkEnd w:id="14469"/>
      <w:bookmarkEnd w:id="14470"/>
      <w:bookmarkEnd w:id="14471"/>
    </w:p>
    <w:p w14:paraId="760F315B" w14:textId="1E1BDD93" w:rsidR="00443996" w:rsidRDefault="00443996" w:rsidP="00443996">
      <w:pPr>
        <w:pStyle w:val="a4"/>
        <w:keepNext/>
        <w:rPr>
          <w:rtl/>
        </w:rPr>
      </w:pPr>
      <w:bookmarkStart w:id="14472" w:name="ET_speaker_תומר_רוזנר_1294"/>
      <w:r w:rsidRPr="00443996">
        <w:rPr>
          <w:rStyle w:val="TagStyle"/>
          <w:rtl/>
        </w:rPr>
        <w:t xml:space="preserve"> &lt;&lt; דובר &gt;&gt; </w:t>
      </w:r>
      <w:r>
        <w:rPr>
          <w:rtl/>
        </w:rPr>
        <w:t>תומר רוזנר:</w:t>
      </w:r>
      <w:r w:rsidRPr="00443996">
        <w:rPr>
          <w:rStyle w:val="TagStyle"/>
          <w:rtl/>
        </w:rPr>
        <w:t xml:space="preserve"> &lt;&lt; דובר &gt;&gt;</w:t>
      </w:r>
      <w:r w:rsidR="00FC2EC7">
        <w:rPr>
          <w:rtl/>
        </w:rPr>
        <w:t xml:space="preserve"> </w:t>
      </w:r>
      <w:bookmarkEnd w:id="14472"/>
    </w:p>
    <w:p w14:paraId="0442A54D" w14:textId="0BCC1AF8" w:rsidR="00443996" w:rsidRDefault="00443996" w:rsidP="00443996">
      <w:pPr>
        <w:pStyle w:val="KeepWithNext"/>
        <w:rPr>
          <w:rtl/>
          <w:lang w:eastAsia="he-IL"/>
        </w:rPr>
      </w:pPr>
    </w:p>
    <w:p w14:paraId="30336513" w14:textId="1F45AEA3" w:rsidR="00443996" w:rsidRDefault="00443996" w:rsidP="00443996">
      <w:pPr>
        <w:rPr>
          <w:rtl/>
          <w:lang w:eastAsia="he-IL"/>
        </w:rPr>
      </w:pPr>
      <w:bookmarkStart w:id="14473" w:name="_ETM_Q1_10549479"/>
      <w:bookmarkStart w:id="14474" w:name="_ETM_Q1_10549537"/>
      <w:bookmarkEnd w:id="14473"/>
      <w:bookmarkEnd w:id="14474"/>
      <w:r>
        <w:rPr>
          <w:rFonts w:hint="cs"/>
          <w:rtl/>
          <w:lang w:eastAsia="he-IL"/>
        </w:rPr>
        <w:t xml:space="preserve">אם </w:t>
      </w:r>
      <w:bookmarkStart w:id="14475" w:name="_ETM_Q1_10553812"/>
      <w:bookmarkEnd w:id="14475"/>
      <w:r>
        <w:rPr>
          <w:rFonts w:hint="cs"/>
          <w:rtl/>
          <w:lang w:eastAsia="he-IL"/>
        </w:rPr>
        <w:t>תוכל להעביר לנו את הנוסח, אדוני.</w:t>
      </w:r>
      <w:bookmarkStart w:id="14476" w:name="_ETM_Q1_10555853"/>
      <w:bookmarkStart w:id="14477" w:name="_ETM_Q1_10553654"/>
      <w:bookmarkStart w:id="14478" w:name="_ETM_Q1_10551220"/>
      <w:bookmarkStart w:id="14479" w:name="_ETM_Q1_10546467"/>
      <w:bookmarkEnd w:id="14476"/>
      <w:bookmarkEnd w:id="14477"/>
      <w:bookmarkEnd w:id="14478"/>
      <w:bookmarkEnd w:id="14479"/>
    </w:p>
    <w:p w14:paraId="6FC7ECE0" w14:textId="63D74050" w:rsidR="00917257" w:rsidRDefault="00917257" w:rsidP="00443996">
      <w:pPr>
        <w:rPr>
          <w:rtl/>
          <w:lang w:eastAsia="he-IL"/>
        </w:rPr>
      </w:pPr>
      <w:bookmarkStart w:id="14480" w:name="_ETM_Q1_10557576"/>
      <w:bookmarkStart w:id="14481" w:name="_ETM_Q1_10557672"/>
      <w:bookmarkStart w:id="14482" w:name="_ETM_Q1_10558742"/>
      <w:bookmarkEnd w:id="14480"/>
      <w:bookmarkEnd w:id="14481"/>
      <w:bookmarkEnd w:id="14482"/>
    </w:p>
    <w:p w14:paraId="53CB2F7A" w14:textId="39CD4541" w:rsidR="00917257" w:rsidRDefault="00917257" w:rsidP="00917257">
      <w:pPr>
        <w:pStyle w:val="a4"/>
        <w:keepNext/>
        <w:rPr>
          <w:rtl/>
        </w:rPr>
      </w:pPr>
      <w:bookmarkStart w:id="14483" w:name="ET_speaker_5093_1296"/>
      <w:r w:rsidRPr="00917257">
        <w:rPr>
          <w:rStyle w:val="TagStyle"/>
          <w:rtl/>
        </w:rPr>
        <w:t xml:space="preserve"> &lt;&lt; דובר &gt;&gt; </w:t>
      </w:r>
      <w:r>
        <w:rPr>
          <w:rtl/>
        </w:rPr>
        <w:t>אורית מלכה סטרוק (הציונות הדתית):</w:t>
      </w:r>
      <w:r w:rsidRPr="00917257">
        <w:rPr>
          <w:rStyle w:val="TagStyle"/>
          <w:rtl/>
        </w:rPr>
        <w:t xml:space="preserve"> &lt;&lt; דובר &gt;&gt;</w:t>
      </w:r>
      <w:r w:rsidR="00FC2EC7">
        <w:rPr>
          <w:rtl/>
        </w:rPr>
        <w:t xml:space="preserve"> </w:t>
      </w:r>
      <w:bookmarkEnd w:id="14483"/>
    </w:p>
    <w:p w14:paraId="37ACA767" w14:textId="759EFE98" w:rsidR="00917257" w:rsidRDefault="00917257" w:rsidP="00917257">
      <w:pPr>
        <w:pStyle w:val="KeepWithNext"/>
        <w:rPr>
          <w:rtl/>
          <w:lang w:eastAsia="he-IL"/>
        </w:rPr>
      </w:pPr>
    </w:p>
    <w:p w14:paraId="6F9A07CD" w14:textId="23A0E4BA" w:rsidR="00917257" w:rsidRDefault="00917257" w:rsidP="00917257">
      <w:pPr>
        <w:rPr>
          <w:rtl/>
          <w:lang w:eastAsia="he-IL"/>
        </w:rPr>
      </w:pPr>
      <w:bookmarkStart w:id="14484" w:name="_ETM_Q1_10559300"/>
      <w:bookmarkStart w:id="14485" w:name="_ETM_Q1_10559348"/>
      <w:bookmarkEnd w:id="14484"/>
      <w:bookmarkEnd w:id="14485"/>
      <w:r>
        <w:rPr>
          <w:rFonts w:hint="cs"/>
          <w:rtl/>
          <w:lang w:eastAsia="he-IL"/>
        </w:rPr>
        <w:t>זה בפרוטוקול</w:t>
      </w:r>
      <w:bookmarkStart w:id="14486" w:name="_ETM_Q1_10558786"/>
      <w:bookmarkStart w:id="14487" w:name="_ETM_Q1_10554451"/>
      <w:bookmarkStart w:id="14488" w:name="_ETM_Q1_10550563"/>
      <w:bookmarkEnd w:id="14486"/>
      <w:bookmarkEnd w:id="14487"/>
      <w:bookmarkEnd w:id="14488"/>
      <w:r>
        <w:rPr>
          <w:rFonts w:hint="cs"/>
          <w:rtl/>
          <w:lang w:eastAsia="he-IL"/>
        </w:rPr>
        <w:t>.</w:t>
      </w:r>
    </w:p>
    <w:p w14:paraId="6E738803" w14:textId="6135D020" w:rsidR="00917257" w:rsidRDefault="00917257" w:rsidP="00917257">
      <w:pPr>
        <w:rPr>
          <w:rtl/>
          <w:lang w:eastAsia="he-IL"/>
        </w:rPr>
      </w:pPr>
      <w:bookmarkStart w:id="14489" w:name="_ETM_Q1_10557321"/>
      <w:bookmarkStart w:id="14490" w:name="_ETM_Q1_10557411"/>
      <w:bookmarkEnd w:id="14489"/>
      <w:bookmarkEnd w:id="14490"/>
    </w:p>
    <w:p w14:paraId="687E5156" w14:textId="3291E194" w:rsidR="00917257" w:rsidRDefault="00917257" w:rsidP="00917257">
      <w:pPr>
        <w:pStyle w:val="af6"/>
        <w:keepNext/>
        <w:rPr>
          <w:rtl/>
        </w:rPr>
      </w:pPr>
      <w:bookmarkStart w:id="14491" w:name="ET_yor_5854_1297"/>
      <w:r w:rsidRPr="00917257">
        <w:rPr>
          <w:rStyle w:val="TagStyle"/>
          <w:rtl/>
        </w:rPr>
        <w:t xml:space="preserve"> &lt;&lt; יור &gt;&gt; </w:t>
      </w:r>
      <w:r>
        <w:rPr>
          <w:rtl/>
        </w:rPr>
        <w:t>היו"ר ווליד טאהא:</w:t>
      </w:r>
      <w:r w:rsidRPr="00917257">
        <w:rPr>
          <w:rStyle w:val="TagStyle"/>
          <w:rtl/>
        </w:rPr>
        <w:t xml:space="preserve"> &lt;&lt; יור &gt;&gt;</w:t>
      </w:r>
      <w:r w:rsidR="00FC2EC7">
        <w:rPr>
          <w:rtl/>
        </w:rPr>
        <w:t xml:space="preserve"> </w:t>
      </w:r>
      <w:bookmarkEnd w:id="14491"/>
    </w:p>
    <w:p w14:paraId="29D7D90B" w14:textId="58AE32AB" w:rsidR="00917257" w:rsidRDefault="00917257" w:rsidP="00917257">
      <w:pPr>
        <w:pStyle w:val="KeepWithNext"/>
        <w:rPr>
          <w:rtl/>
          <w:lang w:eastAsia="he-IL"/>
        </w:rPr>
      </w:pPr>
    </w:p>
    <w:p w14:paraId="2DDAA263" w14:textId="72B870CD" w:rsidR="00917257" w:rsidRPr="00917257" w:rsidRDefault="00917257" w:rsidP="00917257">
      <w:pPr>
        <w:rPr>
          <w:rtl/>
          <w:lang w:eastAsia="he-IL"/>
        </w:rPr>
      </w:pPr>
      <w:bookmarkStart w:id="14492" w:name="_ETM_Q1_10558284"/>
      <w:bookmarkEnd w:id="14492"/>
      <w:r>
        <w:rPr>
          <w:rFonts w:hint="cs"/>
          <w:rtl/>
          <w:lang w:eastAsia="he-IL"/>
        </w:rPr>
        <w:t xml:space="preserve">אבל תדייק את כל </w:t>
      </w:r>
      <w:bookmarkStart w:id="14493" w:name="_ETM_Q1_10560217"/>
      <w:bookmarkEnd w:id="14493"/>
      <w:r>
        <w:rPr>
          <w:rFonts w:hint="cs"/>
          <w:rtl/>
          <w:lang w:eastAsia="he-IL"/>
        </w:rPr>
        <w:t xml:space="preserve">המילים </w:t>
      </w:r>
      <w:bookmarkStart w:id="14494" w:name="_ETM_Q1_10557223"/>
      <w:bookmarkEnd w:id="14494"/>
      <w:r>
        <w:rPr>
          <w:rFonts w:hint="cs"/>
          <w:rtl/>
          <w:lang w:eastAsia="he-IL"/>
        </w:rPr>
        <w:t>ש</w:t>
      </w:r>
      <w:bookmarkStart w:id="14495" w:name="_ETM_Q1_10555209"/>
      <w:bookmarkEnd w:id="14495"/>
      <w:r>
        <w:rPr>
          <w:rFonts w:hint="cs"/>
          <w:rtl/>
          <w:lang w:eastAsia="he-IL"/>
        </w:rPr>
        <w:t xml:space="preserve">אמרת בנושא, כולל פס רחב, כולל סיב אופטי, </w:t>
      </w:r>
      <w:bookmarkStart w:id="14496" w:name="_ETM_Q1_10564104"/>
      <w:bookmarkEnd w:id="14496"/>
      <w:r>
        <w:rPr>
          <w:rFonts w:hint="cs"/>
          <w:rtl/>
          <w:lang w:eastAsia="he-IL"/>
        </w:rPr>
        <w:t>הכל.</w:t>
      </w:r>
      <w:bookmarkStart w:id="14497" w:name="_ETM_Q1_10560352"/>
      <w:bookmarkEnd w:id="14497"/>
    </w:p>
    <w:p w14:paraId="4BCD330E" w14:textId="1A2C6ADE" w:rsidR="00917257" w:rsidRDefault="00917257" w:rsidP="00443996">
      <w:pPr>
        <w:rPr>
          <w:rtl/>
          <w:lang w:eastAsia="he-IL"/>
        </w:rPr>
      </w:pPr>
      <w:bookmarkStart w:id="14498" w:name="_ETM_Q1_10549136"/>
      <w:bookmarkStart w:id="14499" w:name="_ETM_Q1_10549247"/>
      <w:bookmarkStart w:id="14500" w:name="_ETM_Q1_10552042"/>
      <w:bookmarkEnd w:id="14498"/>
      <w:bookmarkEnd w:id="14499"/>
      <w:bookmarkEnd w:id="14500"/>
    </w:p>
    <w:p w14:paraId="350C84C4" w14:textId="6CD9AAA8" w:rsidR="00917257" w:rsidRDefault="00917257" w:rsidP="00917257">
      <w:pPr>
        <w:pStyle w:val="a4"/>
        <w:keepNext/>
        <w:rPr>
          <w:rtl/>
        </w:rPr>
      </w:pPr>
      <w:bookmarkStart w:id="14501" w:name="ET_speaker_5291_1295"/>
      <w:r w:rsidRPr="00917257">
        <w:rPr>
          <w:rStyle w:val="TagStyle"/>
          <w:rtl/>
        </w:rPr>
        <w:t xml:space="preserve"> &lt;&lt; דובר &gt;&gt; </w:t>
      </w:r>
      <w:r>
        <w:rPr>
          <w:rtl/>
        </w:rPr>
        <w:t>בצלאל סמוטריץ' (הציונות הדתית):</w:t>
      </w:r>
      <w:r w:rsidRPr="00917257">
        <w:rPr>
          <w:rStyle w:val="TagStyle"/>
          <w:rtl/>
        </w:rPr>
        <w:t xml:space="preserve"> &lt;&lt; דובר &gt;&gt;</w:t>
      </w:r>
      <w:r w:rsidR="00FC2EC7">
        <w:rPr>
          <w:rtl/>
        </w:rPr>
        <w:t xml:space="preserve"> </w:t>
      </w:r>
      <w:bookmarkEnd w:id="14501"/>
    </w:p>
    <w:p w14:paraId="474ACBB3" w14:textId="1B75710A" w:rsidR="00917257" w:rsidRDefault="00917257" w:rsidP="00917257">
      <w:pPr>
        <w:pStyle w:val="KeepWithNext"/>
        <w:rPr>
          <w:rtl/>
          <w:lang w:eastAsia="he-IL"/>
        </w:rPr>
      </w:pPr>
    </w:p>
    <w:p w14:paraId="037E4C67" w14:textId="4B9B3851" w:rsidR="00917257" w:rsidRDefault="00917257" w:rsidP="00917257">
      <w:pPr>
        <w:rPr>
          <w:rtl/>
          <w:lang w:eastAsia="he-IL"/>
        </w:rPr>
      </w:pPr>
      <w:bookmarkStart w:id="14502" w:name="_ETM_Q1_10552577"/>
      <w:bookmarkStart w:id="14503" w:name="_ETM_Q1_10552629"/>
      <w:bookmarkStart w:id="14504" w:name="_ETM_Q1_10558228"/>
      <w:bookmarkStart w:id="14505" w:name="_ETM_Q1_10554048"/>
      <w:bookmarkEnd w:id="14502"/>
      <w:bookmarkEnd w:id="14503"/>
      <w:bookmarkEnd w:id="14504"/>
      <w:bookmarkEnd w:id="14505"/>
      <w:r>
        <w:rPr>
          <w:rFonts w:hint="cs"/>
          <w:rtl/>
          <w:lang w:eastAsia="he-IL"/>
        </w:rPr>
        <w:t>אז אני אקריא את זה עכשיו.</w:t>
      </w:r>
      <w:bookmarkStart w:id="14506" w:name="_ETM_Q1_10564930"/>
      <w:bookmarkEnd w:id="14506"/>
    </w:p>
    <w:p w14:paraId="04784D0A" w14:textId="16303793" w:rsidR="00917257" w:rsidRDefault="00917257" w:rsidP="00917257">
      <w:pPr>
        <w:rPr>
          <w:rtl/>
          <w:lang w:eastAsia="he-IL"/>
        </w:rPr>
      </w:pPr>
      <w:bookmarkStart w:id="14507" w:name="_ETM_Q1_10561645"/>
      <w:bookmarkStart w:id="14508" w:name="_ETM_Q1_10561729"/>
      <w:bookmarkStart w:id="14509" w:name="_ETM_Q1_10563016"/>
      <w:bookmarkEnd w:id="14507"/>
      <w:bookmarkEnd w:id="14508"/>
      <w:bookmarkEnd w:id="14509"/>
    </w:p>
    <w:p w14:paraId="52D0CC0E" w14:textId="1ECEC7CB" w:rsidR="00917257" w:rsidRDefault="00917257" w:rsidP="00917257">
      <w:pPr>
        <w:pStyle w:val="a4"/>
        <w:keepNext/>
        <w:rPr>
          <w:rtl/>
        </w:rPr>
      </w:pPr>
      <w:bookmarkStart w:id="14510" w:name="ET_speaker_תומר_רוזנר_1299"/>
      <w:r w:rsidRPr="00917257">
        <w:rPr>
          <w:rStyle w:val="TagStyle"/>
          <w:rtl/>
        </w:rPr>
        <w:t xml:space="preserve"> &lt;&lt; דובר &gt;&gt; </w:t>
      </w:r>
      <w:r>
        <w:rPr>
          <w:rtl/>
        </w:rPr>
        <w:t>תומר רוזנר:</w:t>
      </w:r>
      <w:r w:rsidRPr="00917257">
        <w:rPr>
          <w:rStyle w:val="TagStyle"/>
          <w:rtl/>
        </w:rPr>
        <w:t xml:space="preserve"> &lt;&lt; דובר &gt;&gt;</w:t>
      </w:r>
      <w:r w:rsidR="00FC2EC7">
        <w:rPr>
          <w:rtl/>
        </w:rPr>
        <w:t xml:space="preserve"> </w:t>
      </w:r>
      <w:bookmarkEnd w:id="14510"/>
    </w:p>
    <w:p w14:paraId="52942843" w14:textId="18D960F1" w:rsidR="00917257" w:rsidRDefault="00917257" w:rsidP="00917257">
      <w:pPr>
        <w:pStyle w:val="KeepWithNext"/>
        <w:rPr>
          <w:rtl/>
          <w:lang w:eastAsia="he-IL"/>
        </w:rPr>
      </w:pPr>
    </w:p>
    <w:p w14:paraId="6668C5C8" w14:textId="10106F9A" w:rsidR="00917257" w:rsidRPr="00917257" w:rsidRDefault="00917257" w:rsidP="00917257">
      <w:pPr>
        <w:rPr>
          <w:rtl/>
          <w:lang w:eastAsia="he-IL"/>
        </w:rPr>
      </w:pPr>
      <w:bookmarkStart w:id="14511" w:name="_ETM_Q1_10563537"/>
      <w:bookmarkStart w:id="14512" w:name="_ETM_Q1_10563598"/>
      <w:bookmarkStart w:id="14513" w:name="_ETM_Q1_10558658"/>
      <w:bookmarkEnd w:id="14511"/>
      <w:bookmarkEnd w:id="14512"/>
      <w:bookmarkEnd w:id="14513"/>
      <w:r>
        <w:rPr>
          <w:rFonts w:hint="cs"/>
          <w:rtl/>
          <w:lang w:eastAsia="he-IL"/>
        </w:rPr>
        <w:t>לא צריך להקריא, רק תעביר לנו.</w:t>
      </w:r>
      <w:bookmarkStart w:id="14514" w:name="_ETM_Q1_10564079"/>
      <w:bookmarkEnd w:id="14514"/>
    </w:p>
    <w:p w14:paraId="351D54A4" w14:textId="4144E0EF" w:rsidR="00917257" w:rsidRDefault="00917257" w:rsidP="00917257">
      <w:pPr>
        <w:rPr>
          <w:rtl/>
          <w:lang w:eastAsia="he-IL"/>
        </w:rPr>
      </w:pPr>
      <w:bookmarkStart w:id="14515" w:name="_ETM_Q1_10565020"/>
      <w:bookmarkEnd w:id="14515"/>
    </w:p>
    <w:p w14:paraId="0A760400" w14:textId="333FD723" w:rsidR="00917257" w:rsidRDefault="00917257" w:rsidP="00917257">
      <w:pPr>
        <w:pStyle w:val="af6"/>
        <w:keepNext/>
        <w:rPr>
          <w:rtl/>
        </w:rPr>
      </w:pPr>
      <w:bookmarkStart w:id="14516" w:name="ET_yor_5854_1298"/>
      <w:r w:rsidRPr="00917257">
        <w:rPr>
          <w:rStyle w:val="TagStyle"/>
          <w:rtl/>
        </w:rPr>
        <w:t xml:space="preserve"> &lt;&lt; יור &gt;&gt; </w:t>
      </w:r>
      <w:r>
        <w:rPr>
          <w:rtl/>
        </w:rPr>
        <w:t>היו"ר ווליד טאהא:</w:t>
      </w:r>
      <w:r w:rsidRPr="00917257">
        <w:rPr>
          <w:rStyle w:val="TagStyle"/>
          <w:rtl/>
        </w:rPr>
        <w:t xml:space="preserve"> &lt;&lt; יור &gt;&gt;</w:t>
      </w:r>
      <w:r w:rsidR="00FC2EC7">
        <w:rPr>
          <w:rtl/>
        </w:rPr>
        <w:t xml:space="preserve"> </w:t>
      </w:r>
      <w:bookmarkEnd w:id="14516"/>
    </w:p>
    <w:p w14:paraId="290D1D78" w14:textId="77303E96" w:rsidR="00917257" w:rsidRDefault="00917257" w:rsidP="00917257">
      <w:pPr>
        <w:pStyle w:val="KeepWithNext"/>
        <w:rPr>
          <w:rtl/>
          <w:lang w:eastAsia="he-IL"/>
        </w:rPr>
      </w:pPr>
    </w:p>
    <w:p w14:paraId="10DDF0F6" w14:textId="7E1C6585" w:rsidR="00917257" w:rsidRDefault="00917257" w:rsidP="00917257">
      <w:pPr>
        <w:rPr>
          <w:rtl/>
          <w:lang w:eastAsia="he-IL"/>
        </w:rPr>
      </w:pPr>
      <w:bookmarkStart w:id="14517" w:name="_ETM_Q1_10565789"/>
      <w:bookmarkEnd w:id="14517"/>
      <w:r>
        <w:rPr>
          <w:rFonts w:hint="cs"/>
          <w:rtl/>
          <w:lang w:eastAsia="he-IL"/>
        </w:rPr>
        <w:t xml:space="preserve">לא, אתה לא מקריא </w:t>
      </w:r>
      <w:bookmarkStart w:id="14518" w:name="_ETM_Q1_10568278"/>
      <w:bookmarkEnd w:id="14518"/>
      <w:r>
        <w:rPr>
          <w:rFonts w:hint="cs"/>
          <w:rtl/>
          <w:lang w:eastAsia="he-IL"/>
        </w:rPr>
        <w:t>את זה עכשיו</w:t>
      </w:r>
      <w:bookmarkStart w:id="14519" w:name="_ETM_Q1_10565225"/>
      <w:bookmarkStart w:id="14520" w:name="_ETM_Q1_10561006"/>
      <w:bookmarkEnd w:id="14519"/>
      <w:bookmarkEnd w:id="14520"/>
      <w:r>
        <w:rPr>
          <w:rFonts w:hint="cs"/>
          <w:rtl/>
          <w:lang w:eastAsia="he-IL"/>
        </w:rPr>
        <w:t xml:space="preserve">, אתה מעביר </w:t>
      </w:r>
      <w:bookmarkStart w:id="14521" w:name="_ETM_Q1_10567345"/>
      <w:bookmarkEnd w:id="14521"/>
      <w:r>
        <w:rPr>
          <w:rFonts w:hint="cs"/>
          <w:rtl/>
          <w:lang w:eastAsia="he-IL"/>
        </w:rPr>
        <w:t>ליועץ המשפטי את הנוסח.</w:t>
      </w:r>
      <w:bookmarkStart w:id="14522" w:name="_ETM_Q1_10572454"/>
      <w:bookmarkEnd w:id="14522"/>
    </w:p>
    <w:p w14:paraId="7B60CA11" w14:textId="4B34F0ED" w:rsidR="00917257" w:rsidRDefault="00917257" w:rsidP="00917257">
      <w:pPr>
        <w:rPr>
          <w:rtl/>
          <w:lang w:eastAsia="he-IL"/>
        </w:rPr>
      </w:pPr>
      <w:bookmarkStart w:id="14523" w:name="_ETM_Q1_10572554"/>
      <w:bookmarkStart w:id="14524" w:name="_ETM_Q1_10574221"/>
      <w:bookmarkEnd w:id="14523"/>
      <w:bookmarkEnd w:id="14524"/>
    </w:p>
    <w:p w14:paraId="490B8C96" w14:textId="67FD21CF" w:rsidR="00917257" w:rsidRDefault="00917257" w:rsidP="00917257">
      <w:pPr>
        <w:pStyle w:val="a4"/>
        <w:keepNext/>
        <w:rPr>
          <w:rtl/>
        </w:rPr>
      </w:pPr>
      <w:bookmarkStart w:id="14525" w:name="ET_speaker_5291_1300"/>
      <w:r w:rsidRPr="00917257">
        <w:rPr>
          <w:rStyle w:val="TagStyle"/>
          <w:rtl/>
        </w:rPr>
        <w:t xml:space="preserve"> &lt;&lt; דובר &gt;&gt; </w:t>
      </w:r>
      <w:r>
        <w:rPr>
          <w:rtl/>
        </w:rPr>
        <w:t>בצלאל סמוטריץ' (הציונות הדתית):</w:t>
      </w:r>
      <w:r w:rsidRPr="00917257">
        <w:rPr>
          <w:rStyle w:val="TagStyle"/>
          <w:rtl/>
        </w:rPr>
        <w:t xml:space="preserve"> &lt;&lt; דובר &gt;&gt;</w:t>
      </w:r>
      <w:r w:rsidR="00FC2EC7">
        <w:rPr>
          <w:rtl/>
        </w:rPr>
        <w:t xml:space="preserve"> </w:t>
      </w:r>
      <w:bookmarkEnd w:id="14525"/>
    </w:p>
    <w:p w14:paraId="2CE4C24F" w14:textId="5EFF1029" w:rsidR="00917257" w:rsidRDefault="00917257" w:rsidP="00917257">
      <w:pPr>
        <w:pStyle w:val="KeepWithNext"/>
        <w:rPr>
          <w:rtl/>
          <w:lang w:eastAsia="he-IL"/>
        </w:rPr>
      </w:pPr>
    </w:p>
    <w:p w14:paraId="7A1BEF53" w14:textId="365A989A" w:rsidR="00917257" w:rsidRDefault="006948E0" w:rsidP="00917257">
      <w:pPr>
        <w:rPr>
          <w:rtl/>
          <w:lang w:eastAsia="he-IL"/>
        </w:rPr>
      </w:pPr>
      <w:bookmarkStart w:id="14526" w:name="_ETM_Q1_10574800"/>
      <w:bookmarkStart w:id="14527" w:name="_ETM_Q1_10574860"/>
      <w:bookmarkStart w:id="14528" w:name="_ETM_Q1_10569924"/>
      <w:bookmarkStart w:id="14529" w:name="_ETM_Q1_10565937"/>
      <w:bookmarkEnd w:id="14526"/>
      <w:bookmarkEnd w:id="14527"/>
      <w:bookmarkEnd w:id="14528"/>
      <w:bookmarkEnd w:id="14529"/>
      <w:r>
        <w:rPr>
          <w:rFonts w:hint="cs"/>
          <w:rtl/>
          <w:lang w:eastAsia="he-IL"/>
        </w:rPr>
        <w:t xml:space="preserve">אני אעביר לכם, </w:t>
      </w:r>
      <w:r w:rsidR="00917257">
        <w:rPr>
          <w:rFonts w:hint="cs"/>
          <w:rtl/>
          <w:lang w:eastAsia="he-IL"/>
        </w:rPr>
        <w:t xml:space="preserve">אין בעיה, אני כבר הבנתי </w:t>
      </w:r>
      <w:bookmarkStart w:id="14530" w:name="_ETM_Q1_10567545"/>
      <w:bookmarkEnd w:id="14530"/>
      <w:r w:rsidR="00917257">
        <w:rPr>
          <w:rFonts w:hint="cs"/>
          <w:rtl/>
          <w:lang w:eastAsia="he-IL"/>
        </w:rPr>
        <w:t>שהיועץ המשפטי</w:t>
      </w:r>
      <w:bookmarkStart w:id="14531" w:name="_ETM_Q1_10571137"/>
      <w:bookmarkEnd w:id="14531"/>
      <w:r w:rsidR="00917257">
        <w:rPr>
          <w:rFonts w:hint="cs"/>
          <w:rtl/>
          <w:lang w:eastAsia="he-IL"/>
        </w:rPr>
        <w:t xml:space="preserve"> נותן שירות </w:t>
      </w:r>
      <w:bookmarkStart w:id="14532" w:name="_ETM_Q1_10568516"/>
      <w:bookmarkStart w:id="14533" w:name="_ETM_Q1_10563884"/>
      <w:bookmarkStart w:id="14534" w:name="_ETM_Q1_10562511"/>
      <w:bookmarkEnd w:id="14532"/>
      <w:bookmarkEnd w:id="14533"/>
      <w:bookmarkEnd w:id="14534"/>
      <w:r>
        <w:rPr>
          <w:rFonts w:hint="cs"/>
          <w:rtl/>
          <w:lang w:eastAsia="he-IL"/>
        </w:rPr>
        <w:t>לאוסאמה סעדי.</w:t>
      </w:r>
    </w:p>
    <w:p w14:paraId="4C9D2556" w14:textId="43AE2278" w:rsidR="006948E0" w:rsidRDefault="006948E0" w:rsidP="00917257">
      <w:pPr>
        <w:rPr>
          <w:rtl/>
          <w:lang w:eastAsia="he-IL"/>
        </w:rPr>
      </w:pPr>
      <w:bookmarkStart w:id="14535" w:name="_ETM_Q1_10574837"/>
      <w:bookmarkStart w:id="14536" w:name="_ETM_Q1_10575058"/>
      <w:bookmarkEnd w:id="14535"/>
      <w:bookmarkEnd w:id="14536"/>
    </w:p>
    <w:p w14:paraId="0A6D215A" w14:textId="24CC6AF1" w:rsidR="006948E0" w:rsidRDefault="006948E0" w:rsidP="006948E0">
      <w:pPr>
        <w:pStyle w:val="af6"/>
        <w:keepNext/>
        <w:rPr>
          <w:rtl/>
        </w:rPr>
      </w:pPr>
      <w:bookmarkStart w:id="14537" w:name="ET_yor_5854_1301"/>
      <w:r w:rsidRPr="006948E0">
        <w:rPr>
          <w:rStyle w:val="TagStyle"/>
          <w:rtl/>
        </w:rPr>
        <w:t xml:space="preserve"> &lt;&lt; יור &gt;&gt; </w:t>
      </w:r>
      <w:r>
        <w:rPr>
          <w:rtl/>
        </w:rPr>
        <w:t>היו"ר ווליד טאהא:</w:t>
      </w:r>
      <w:r w:rsidRPr="006948E0">
        <w:rPr>
          <w:rStyle w:val="TagStyle"/>
          <w:rtl/>
        </w:rPr>
        <w:t xml:space="preserve"> &lt;&lt; יור &gt;&gt;</w:t>
      </w:r>
      <w:r w:rsidR="00FC2EC7">
        <w:rPr>
          <w:rtl/>
        </w:rPr>
        <w:t xml:space="preserve"> </w:t>
      </w:r>
      <w:bookmarkEnd w:id="14537"/>
    </w:p>
    <w:p w14:paraId="0679A664" w14:textId="03F10F6A" w:rsidR="006948E0" w:rsidRDefault="006948E0" w:rsidP="006948E0">
      <w:pPr>
        <w:pStyle w:val="KeepWithNext"/>
        <w:rPr>
          <w:rtl/>
          <w:lang w:eastAsia="he-IL"/>
        </w:rPr>
      </w:pPr>
    </w:p>
    <w:p w14:paraId="51E91B1E" w14:textId="051D81A7" w:rsidR="006948E0" w:rsidRDefault="006948E0" w:rsidP="006948E0">
      <w:pPr>
        <w:rPr>
          <w:rtl/>
          <w:lang w:eastAsia="he-IL"/>
        </w:rPr>
      </w:pPr>
      <w:bookmarkStart w:id="14538" w:name="_ETM_Q1_10575863"/>
      <w:bookmarkStart w:id="14539" w:name="_ETM_Q1_10571131"/>
      <w:bookmarkEnd w:id="14538"/>
      <w:bookmarkEnd w:id="14539"/>
      <w:r>
        <w:rPr>
          <w:rFonts w:hint="cs"/>
          <w:rtl/>
          <w:lang w:eastAsia="he-IL"/>
        </w:rPr>
        <w:t>עכשיו אנחנו יוצאים להפסקה,</w:t>
      </w:r>
      <w:bookmarkStart w:id="14540" w:name="_ETM_Q1_10574657"/>
      <w:bookmarkEnd w:id="14540"/>
      <w:r>
        <w:rPr>
          <w:rFonts w:hint="cs"/>
          <w:rtl/>
          <w:lang w:eastAsia="he-IL"/>
        </w:rPr>
        <w:t xml:space="preserve"> אבל לפני זה עוברים להסתייגות 11 לסעיף 1, בבקשה.</w:t>
      </w:r>
      <w:bookmarkStart w:id="14541" w:name="_ETM_Q1_10582992"/>
      <w:bookmarkEnd w:id="14541"/>
    </w:p>
    <w:p w14:paraId="66737908" w14:textId="76F71047" w:rsidR="006948E0" w:rsidRDefault="006948E0" w:rsidP="006948E0">
      <w:pPr>
        <w:rPr>
          <w:rtl/>
          <w:lang w:eastAsia="he-IL"/>
        </w:rPr>
      </w:pPr>
      <w:bookmarkStart w:id="14542" w:name="_ETM_Q1_10583079"/>
      <w:bookmarkStart w:id="14543" w:name="_ETM_Q1_10583892"/>
      <w:bookmarkEnd w:id="14542"/>
      <w:bookmarkEnd w:id="14543"/>
    </w:p>
    <w:p w14:paraId="7F3874F7" w14:textId="23C9D497" w:rsidR="006948E0" w:rsidRDefault="006948E0" w:rsidP="006948E0">
      <w:pPr>
        <w:pStyle w:val="a4"/>
        <w:keepNext/>
        <w:rPr>
          <w:rtl/>
        </w:rPr>
      </w:pPr>
      <w:bookmarkStart w:id="14544" w:name="ET_speaker_5291_1302"/>
      <w:r w:rsidRPr="006948E0">
        <w:rPr>
          <w:rStyle w:val="TagStyle"/>
          <w:rtl/>
        </w:rPr>
        <w:t xml:space="preserve"> &lt;&lt; דובר &gt;&gt; </w:t>
      </w:r>
      <w:r>
        <w:rPr>
          <w:rtl/>
        </w:rPr>
        <w:t>בצלאל סמוטריץ' (הציונות הדתית):</w:t>
      </w:r>
      <w:r w:rsidRPr="006948E0">
        <w:rPr>
          <w:rStyle w:val="TagStyle"/>
          <w:rtl/>
        </w:rPr>
        <w:t xml:space="preserve"> &lt;&lt; דובר &gt;&gt;</w:t>
      </w:r>
      <w:r w:rsidR="00FC2EC7">
        <w:rPr>
          <w:rtl/>
        </w:rPr>
        <w:t xml:space="preserve"> </w:t>
      </w:r>
      <w:bookmarkEnd w:id="14544"/>
    </w:p>
    <w:p w14:paraId="30FC6F4B" w14:textId="5F46564D" w:rsidR="006948E0" w:rsidRDefault="006948E0" w:rsidP="006948E0">
      <w:pPr>
        <w:pStyle w:val="KeepWithNext"/>
        <w:rPr>
          <w:rtl/>
          <w:lang w:eastAsia="he-IL"/>
        </w:rPr>
      </w:pPr>
    </w:p>
    <w:p w14:paraId="2869C1CF" w14:textId="14ADF494" w:rsidR="006948E0" w:rsidRDefault="006948E0" w:rsidP="006948E0">
      <w:pPr>
        <w:rPr>
          <w:rtl/>
          <w:lang w:eastAsia="he-IL"/>
        </w:rPr>
      </w:pPr>
      <w:bookmarkStart w:id="14545" w:name="_ETM_Q1_10584443"/>
      <w:bookmarkStart w:id="14546" w:name="_ETM_Q1_10584493"/>
      <w:bookmarkStart w:id="14547" w:name="_ETM_Q1_10579573"/>
      <w:bookmarkEnd w:id="14545"/>
      <w:bookmarkEnd w:id="14546"/>
      <w:bookmarkEnd w:id="14547"/>
      <w:r>
        <w:rPr>
          <w:rFonts w:hint="cs"/>
          <w:rtl/>
          <w:lang w:eastAsia="he-IL"/>
        </w:rPr>
        <w:t>טוב,</w:t>
      </w:r>
      <w:bookmarkStart w:id="14548" w:name="_ETM_Q1_10580175"/>
      <w:bookmarkEnd w:id="14548"/>
      <w:r>
        <w:rPr>
          <w:rFonts w:hint="cs"/>
          <w:rtl/>
          <w:lang w:eastAsia="he-IL"/>
        </w:rPr>
        <w:t xml:space="preserve"> הסתייגות מספר 11 לסעיף 1. בפסקה (1) בסעיף 157א(ח) </w:t>
      </w:r>
      <w:r>
        <w:rPr>
          <w:rtl/>
          <w:lang w:eastAsia="he-IL"/>
        </w:rPr>
        <w:t>–</w:t>
      </w:r>
      <w:r>
        <w:rPr>
          <w:rFonts w:hint="cs"/>
          <w:rtl/>
          <w:lang w:eastAsia="he-IL"/>
        </w:rPr>
        <w:t xml:space="preserve"> (1) המוצע במקום</w:t>
      </w:r>
      <w:bookmarkStart w:id="14549" w:name="_ETM_Q1_10589180"/>
      <w:bookmarkEnd w:id="14549"/>
      <w:r>
        <w:rPr>
          <w:rFonts w:hint="cs"/>
          <w:rtl/>
          <w:lang w:eastAsia="he-IL"/>
        </w:rPr>
        <w:t xml:space="preserve"> המילים "י"ד בטבת</w:t>
      </w:r>
      <w:bookmarkStart w:id="14550" w:name="_ETM_Q1_10593981"/>
      <w:bookmarkEnd w:id="14550"/>
      <w:r>
        <w:rPr>
          <w:rFonts w:hint="cs"/>
          <w:rtl/>
          <w:lang w:eastAsia="he-IL"/>
        </w:rPr>
        <w:t xml:space="preserve"> התשע"ח (</w:t>
      </w:r>
      <w:bookmarkStart w:id="14551" w:name="_ETM_Q1_10592775"/>
      <w:bookmarkStart w:id="14552" w:name="_ETM_Q1_10588915"/>
      <w:bookmarkStart w:id="14553" w:name="_ETM_Q1_10589037"/>
      <w:bookmarkEnd w:id="14551"/>
      <w:bookmarkEnd w:id="14552"/>
      <w:bookmarkEnd w:id="14553"/>
      <w:r>
        <w:rPr>
          <w:rFonts w:hint="cs"/>
          <w:rtl/>
          <w:lang w:eastAsia="he-IL"/>
        </w:rPr>
        <w:t xml:space="preserve">ה-1 בינואר 2018) יבוא: ו' </w:t>
      </w:r>
      <w:bookmarkStart w:id="14554" w:name="_ETM_Q1_10597584"/>
      <w:bookmarkEnd w:id="14554"/>
      <w:r>
        <w:rPr>
          <w:rFonts w:hint="cs"/>
          <w:rtl/>
          <w:lang w:eastAsia="he-IL"/>
        </w:rPr>
        <w:t xml:space="preserve">כסלו תשל"ד (ה-1 בדצמבר </w:t>
      </w:r>
      <w:bookmarkStart w:id="14555" w:name="_ETM_Q1_10605154"/>
      <w:bookmarkEnd w:id="14555"/>
      <w:r>
        <w:rPr>
          <w:rFonts w:hint="cs"/>
          <w:rtl/>
          <w:lang w:eastAsia="he-IL"/>
        </w:rPr>
        <w:t>1973)</w:t>
      </w:r>
      <w:bookmarkStart w:id="14556" w:name="_ETM_Q1_10602709"/>
      <w:bookmarkEnd w:id="14556"/>
      <w:r>
        <w:rPr>
          <w:rFonts w:hint="cs"/>
          <w:rtl/>
          <w:lang w:eastAsia="he-IL"/>
        </w:rPr>
        <w:t>.</w:t>
      </w:r>
    </w:p>
    <w:p w14:paraId="708C8949" w14:textId="5A7BA636" w:rsidR="006948E0" w:rsidRDefault="006948E0" w:rsidP="006948E0">
      <w:pPr>
        <w:rPr>
          <w:rtl/>
          <w:lang w:eastAsia="he-IL"/>
        </w:rPr>
      </w:pPr>
      <w:bookmarkStart w:id="14557" w:name="_ETM_Q1_10605266"/>
      <w:bookmarkStart w:id="14558" w:name="_ETM_Q1_10605391"/>
      <w:bookmarkStart w:id="14559" w:name="_ETM_Q1_10605428"/>
      <w:bookmarkEnd w:id="14557"/>
      <w:bookmarkEnd w:id="14558"/>
      <w:bookmarkEnd w:id="14559"/>
    </w:p>
    <w:p w14:paraId="54A446A6" w14:textId="043843A7" w:rsidR="006948E0" w:rsidRDefault="006948E0" w:rsidP="006948E0">
      <w:pPr>
        <w:rPr>
          <w:rtl/>
          <w:lang w:eastAsia="he-IL"/>
        </w:rPr>
      </w:pPr>
      <w:bookmarkStart w:id="14560" w:name="_ETM_Q1_10605525"/>
      <w:bookmarkEnd w:id="14560"/>
      <w:r>
        <w:rPr>
          <w:rFonts w:hint="cs"/>
          <w:rtl/>
          <w:lang w:eastAsia="he-IL"/>
        </w:rPr>
        <w:t xml:space="preserve">הניסיון </w:t>
      </w:r>
      <w:bookmarkStart w:id="14561" w:name="_ETM_Q1_10602431"/>
      <w:bookmarkEnd w:id="14561"/>
      <w:r>
        <w:rPr>
          <w:rFonts w:hint="cs"/>
          <w:rtl/>
          <w:lang w:eastAsia="he-IL"/>
        </w:rPr>
        <w:t>לשרטט את יום כניסתו לתוקף של החוק הידוע</w:t>
      </w:r>
      <w:bookmarkStart w:id="14562" w:name="_ETM_Q1_10611979"/>
      <w:bookmarkEnd w:id="14562"/>
      <w:r>
        <w:rPr>
          <w:rFonts w:hint="cs"/>
          <w:rtl/>
          <w:lang w:eastAsia="he-IL"/>
        </w:rPr>
        <w:t xml:space="preserve"> </w:t>
      </w:r>
      <w:bookmarkStart w:id="14563" w:name="_ETM_Q1_10607384"/>
      <w:bookmarkEnd w:id="14563"/>
      <w:r>
        <w:rPr>
          <w:rFonts w:hint="cs"/>
          <w:rtl/>
          <w:lang w:eastAsia="he-IL"/>
        </w:rPr>
        <w:t xml:space="preserve">בשם "חוק </w:t>
      </w:r>
      <w:r w:rsidR="00CF62F6">
        <w:rPr>
          <w:rFonts w:hint="cs"/>
          <w:rtl/>
          <w:lang w:eastAsia="he-IL"/>
        </w:rPr>
        <w:t>קמיניץ</w:t>
      </w:r>
      <w:r>
        <w:rPr>
          <w:rFonts w:hint="cs"/>
          <w:rtl/>
          <w:lang w:eastAsia="he-IL"/>
        </w:rPr>
        <w:t xml:space="preserve">" כאיזשהו קו </w:t>
      </w:r>
      <w:r w:rsidR="005F3BD1">
        <w:rPr>
          <w:rFonts w:hint="cs"/>
          <w:rtl/>
          <w:lang w:eastAsia="he-IL"/>
        </w:rPr>
        <w:t>ש</w:t>
      </w:r>
      <w:r>
        <w:rPr>
          <w:rFonts w:hint="cs"/>
          <w:rtl/>
          <w:lang w:eastAsia="he-IL"/>
        </w:rPr>
        <w:t xml:space="preserve">כאילו </w:t>
      </w:r>
      <w:bookmarkStart w:id="14564" w:name="_ETM_Q1_10612931"/>
      <w:bookmarkEnd w:id="14564"/>
      <w:r w:rsidR="005F3BD1">
        <w:rPr>
          <w:rFonts w:hint="cs"/>
          <w:rtl/>
          <w:lang w:eastAsia="he-IL"/>
        </w:rPr>
        <w:t xml:space="preserve">רק </w:t>
      </w:r>
      <w:bookmarkStart w:id="14565" w:name="_ETM_Q1_10613909"/>
      <w:bookmarkEnd w:id="14565"/>
      <w:r w:rsidR="005F3BD1">
        <w:rPr>
          <w:rFonts w:hint="cs"/>
          <w:rtl/>
          <w:lang w:eastAsia="he-IL"/>
        </w:rPr>
        <w:t xml:space="preserve">בו הוקמה מדינת </w:t>
      </w:r>
      <w:bookmarkStart w:id="14566" w:name="_ETM_Q1_10617022"/>
      <w:bookmarkEnd w:id="14566"/>
      <w:r w:rsidR="005F3BD1">
        <w:rPr>
          <w:rFonts w:hint="cs"/>
          <w:rtl/>
          <w:lang w:eastAsia="he-IL"/>
        </w:rPr>
        <w:t xml:space="preserve">ישראל ונחקקו חוקי </w:t>
      </w:r>
      <w:bookmarkStart w:id="14567" w:name="_ETM_Q1_10614457"/>
      <w:bookmarkEnd w:id="14567"/>
      <w:r w:rsidR="005F3BD1">
        <w:rPr>
          <w:rFonts w:hint="cs"/>
          <w:rtl/>
          <w:lang w:eastAsia="he-IL"/>
        </w:rPr>
        <w:t xml:space="preserve">התכנון והבנייה, וממילא </w:t>
      </w:r>
      <w:bookmarkStart w:id="14568" w:name="_ETM_Q1_10615710"/>
      <w:bookmarkEnd w:id="14568"/>
      <w:r w:rsidR="005F3BD1">
        <w:rPr>
          <w:rFonts w:hint="cs"/>
          <w:rtl/>
          <w:lang w:eastAsia="he-IL"/>
        </w:rPr>
        <w:t xml:space="preserve">רק מי </w:t>
      </w:r>
      <w:bookmarkStart w:id="14569" w:name="_ETM_Q1_10616771"/>
      <w:bookmarkEnd w:id="14569"/>
      <w:r w:rsidR="005F3BD1">
        <w:rPr>
          <w:rFonts w:hint="cs"/>
          <w:rtl/>
          <w:lang w:eastAsia="he-IL"/>
        </w:rPr>
        <w:t>שבנה אחריו הוא עבריין, כל מי שבנה לפניו סבבה</w:t>
      </w:r>
      <w:bookmarkStart w:id="14570" w:name="_ETM_Q1_10624492"/>
      <w:bookmarkEnd w:id="14570"/>
      <w:r w:rsidR="005F3BD1">
        <w:rPr>
          <w:rFonts w:hint="cs"/>
          <w:rtl/>
          <w:lang w:eastAsia="he-IL"/>
        </w:rPr>
        <w:t xml:space="preserve"> אין בעיה, </w:t>
      </w:r>
      <w:bookmarkStart w:id="14571" w:name="_ETM_Q1_10622958"/>
      <w:bookmarkEnd w:id="14571"/>
      <w:r w:rsidR="005F3BD1">
        <w:rPr>
          <w:rFonts w:hint="cs"/>
          <w:rtl/>
          <w:lang w:eastAsia="he-IL"/>
        </w:rPr>
        <w:t>בעיניי הוא ניסיון הזוי.</w:t>
      </w:r>
    </w:p>
    <w:p w14:paraId="2B39D07C" w14:textId="63FFFF09" w:rsidR="005F3BD1" w:rsidRDefault="005F3BD1" w:rsidP="006948E0">
      <w:pPr>
        <w:rPr>
          <w:rtl/>
          <w:lang w:eastAsia="he-IL"/>
        </w:rPr>
      </w:pPr>
      <w:bookmarkStart w:id="14572" w:name="_ETM_Q1_10628327"/>
      <w:bookmarkStart w:id="14573" w:name="_ETM_Q1_10628424"/>
      <w:bookmarkStart w:id="14574" w:name="_ETM_Q1_10628446"/>
      <w:bookmarkEnd w:id="14572"/>
      <w:bookmarkEnd w:id="14573"/>
      <w:bookmarkEnd w:id="14574"/>
    </w:p>
    <w:p w14:paraId="6EE7DBE0" w14:textId="0BD03417" w:rsidR="005F3BD1" w:rsidRDefault="005F3BD1" w:rsidP="006948E0">
      <w:pPr>
        <w:rPr>
          <w:rtl/>
          <w:lang w:eastAsia="he-IL"/>
        </w:rPr>
      </w:pPr>
      <w:bookmarkStart w:id="14575" w:name="_ETM_Q1_10628524"/>
      <w:bookmarkEnd w:id="14575"/>
      <w:r>
        <w:rPr>
          <w:rFonts w:hint="cs"/>
          <w:rtl/>
          <w:lang w:eastAsia="he-IL"/>
        </w:rPr>
        <w:t xml:space="preserve">מדינת </w:t>
      </w:r>
      <w:bookmarkStart w:id="14576" w:name="_ETM_Q1_10624333"/>
      <w:bookmarkEnd w:id="14576"/>
      <w:r>
        <w:rPr>
          <w:rFonts w:hint="cs"/>
          <w:rtl/>
          <w:lang w:eastAsia="he-IL"/>
        </w:rPr>
        <w:t>ישראל קיימת</w:t>
      </w:r>
      <w:bookmarkStart w:id="14577" w:name="_ETM_Q1_10626469"/>
      <w:bookmarkEnd w:id="14577"/>
      <w:r>
        <w:rPr>
          <w:rFonts w:hint="cs"/>
          <w:rtl/>
          <w:lang w:eastAsia="he-IL"/>
        </w:rPr>
        <w:t xml:space="preserve"> הרבה מאוד שנים, חוק התכנון והבנייה נחקק ב-1973 נדמה לי,</w:t>
      </w:r>
      <w:bookmarkStart w:id="14578" w:name="_ETM_Q1_10634560"/>
      <w:bookmarkEnd w:id="14578"/>
      <w:r>
        <w:rPr>
          <w:rFonts w:hint="cs"/>
          <w:rtl/>
          <w:lang w:eastAsia="he-IL"/>
        </w:rPr>
        <w:t xml:space="preserve"> </w:t>
      </w:r>
      <w:bookmarkStart w:id="14579" w:name="_ETM_Q1_10629864"/>
      <w:bookmarkEnd w:id="14579"/>
      <w:r>
        <w:rPr>
          <w:rFonts w:hint="cs"/>
          <w:rtl/>
          <w:lang w:eastAsia="he-IL"/>
        </w:rPr>
        <w:t>לא בעצם ב-1929</w:t>
      </w:r>
      <w:bookmarkStart w:id="14580" w:name="_ETM_Q1_10632353"/>
      <w:bookmarkStart w:id="14581" w:name="_ETM_Q1_10629627"/>
      <w:bookmarkStart w:id="14582" w:name="_ETM_Q1_10626573"/>
      <w:bookmarkEnd w:id="14580"/>
      <w:bookmarkEnd w:id="14581"/>
      <w:bookmarkEnd w:id="14582"/>
      <w:r>
        <w:rPr>
          <w:rFonts w:hint="cs"/>
          <w:rtl/>
          <w:lang w:eastAsia="he-IL"/>
        </w:rPr>
        <w:t xml:space="preserve"> נכון? תשכ"ט.</w:t>
      </w:r>
    </w:p>
    <w:p w14:paraId="12A5523C" w14:textId="6B5084F0" w:rsidR="005F3BD1" w:rsidRDefault="005F3BD1" w:rsidP="006948E0">
      <w:pPr>
        <w:rPr>
          <w:rtl/>
          <w:lang w:eastAsia="he-IL"/>
        </w:rPr>
      </w:pPr>
      <w:bookmarkStart w:id="14583" w:name="_ETM_Q1_10637979"/>
      <w:bookmarkStart w:id="14584" w:name="_ETM_Q1_10638075"/>
      <w:bookmarkStart w:id="14585" w:name="_ETM_Q1_10633410"/>
      <w:bookmarkStart w:id="14586" w:name="_ETM_Q1_10629000"/>
      <w:bookmarkStart w:id="14587" w:name="_ETM_Q1_10630508"/>
      <w:bookmarkEnd w:id="14583"/>
      <w:bookmarkEnd w:id="14584"/>
      <w:bookmarkEnd w:id="14585"/>
      <w:bookmarkEnd w:id="14586"/>
      <w:bookmarkEnd w:id="14587"/>
    </w:p>
    <w:p w14:paraId="0B08E46D" w14:textId="7FD21EF9" w:rsidR="005F3BD1" w:rsidRDefault="005F3BD1" w:rsidP="005F3BD1">
      <w:pPr>
        <w:pStyle w:val="a4"/>
        <w:keepNext/>
        <w:rPr>
          <w:rtl/>
        </w:rPr>
      </w:pPr>
      <w:bookmarkStart w:id="14588" w:name="ET_speaker_תומר_רוזנר_1303"/>
      <w:r w:rsidRPr="005F3BD1">
        <w:rPr>
          <w:rStyle w:val="TagStyle"/>
          <w:rtl/>
        </w:rPr>
        <w:t xml:space="preserve"> &lt;&lt; דובר &gt;&gt; </w:t>
      </w:r>
      <w:r>
        <w:rPr>
          <w:rtl/>
        </w:rPr>
        <w:t>תומר רוזנר:</w:t>
      </w:r>
      <w:r w:rsidRPr="005F3BD1">
        <w:rPr>
          <w:rStyle w:val="TagStyle"/>
          <w:rtl/>
        </w:rPr>
        <w:t xml:space="preserve"> &lt;&lt; דובר &gt;&gt;</w:t>
      </w:r>
      <w:r w:rsidR="00FC2EC7">
        <w:rPr>
          <w:rtl/>
        </w:rPr>
        <w:t xml:space="preserve"> </w:t>
      </w:r>
      <w:bookmarkEnd w:id="14588"/>
    </w:p>
    <w:p w14:paraId="6992A858" w14:textId="3A511FD2" w:rsidR="005F3BD1" w:rsidRDefault="005F3BD1" w:rsidP="005F3BD1">
      <w:pPr>
        <w:pStyle w:val="KeepWithNext"/>
        <w:rPr>
          <w:rtl/>
          <w:lang w:eastAsia="he-IL"/>
        </w:rPr>
      </w:pPr>
    </w:p>
    <w:p w14:paraId="553E8BB0" w14:textId="0A08D503" w:rsidR="005F3BD1" w:rsidRDefault="005F3BD1" w:rsidP="005F3BD1">
      <w:pPr>
        <w:rPr>
          <w:rtl/>
          <w:lang w:eastAsia="he-IL"/>
        </w:rPr>
      </w:pPr>
      <w:bookmarkStart w:id="14589" w:name="_ETM_Q1_10631037"/>
      <w:bookmarkStart w:id="14590" w:name="_ETM_Q1_10631079"/>
      <w:bookmarkEnd w:id="14589"/>
      <w:bookmarkEnd w:id="14590"/>
      <w:r>
        <w:rPr>
          <w:rFonts w:hint="cs"/>
          <w:rtl/>
          <w:lang w:eastAsia="he-IL"/>
        </w:rPr>
        <w:t>1965.</w:t>
      </w:r>
    </w:p>
    <w:p w14:paraId="25813D28" w14:textId="6A13FE60" w:rsidR="005F3BD1" w:rsidRDefault="005F3BD1" w:rsidP="005F3BD1">
      <w:pPr>
        <w:rPr>
          <w:rtl/>
          <w:lang w:eastAsia="he-IL"/>
        </w:rPr>
      </w:pPr>
      <w:bookmarkStart w:id="14591" w:name="_ETM_Q1_10637537"/>
      <w:bookmarkStart w:id="14592" w:name="_ETM_Q1_10637622"/>
      <w:bookmarkStart w:id="14593" w:name="_ETM_Q1_10638938"/>
      <w:bookmarkEnd w:id="14591"/>
      <w:bookmarkEnd w:id="14592"/>
      <w:bookmarkEnd w:id="14593"/>
    </w:p>
    <w:p w14:paraId="1C12875D" w14:textId="53193B62" w:rsidR="005F3BD1" w:rsidRDefault="005F3BD1" w:rsidP="005F3BD1">
      <w:pPr>
        <w:pStyle w:val="a4"/>
        <w:keepNext/>
        <w:rPr>
          <w:rtl/>
        </w:rPr>
      </w:pPr>
      <w:bookmarkStart w:id="14594" w:name="ET_speaker_5291_1304"/>
      <w:r w:rsidRPr="005F3BD1">
        <w:rPr>
          <w:rStyle w:val="TagStyle"/>
          <w:rtl/>
        </w:rPr>
        <w:t xml:space="preserve"> &lt;&lt; דובר &gt;&gt; </w:t>
      </w:r>
      <w:r>
        <w:rPr>
          <w:rtl/>
        </w:rPr>
        <w:t>בצלאל סמוטריץ' (הציונות הדתית):</w:t>
      </w:r>
      <w:r w:rsidRPr="005F3BD1">
        <w:rPr>
          <w:rStyle w:val="TagStyle"/>
          <w:rtl/>
        </w:rPr>
        <w:t xml:space="preserve"> &lt;&lt; דובר &gt;&gt;</w:t>
      </w:r>
      <w:r w:rsidR="00FC2EC7">
        <w:rPr>
          <w:rtl/>
        </w:rPr>
        <w:t xml:space="preserve"> </w:t>
      </w:r>
      <w:bookmarkEnd w:id="14594"/>
    </w:p>
    <w:p w14:paraId="000A7D15" w14:textId="2D6D458E" w:rsidR="005F3BD1" w:rsidRDefault="005F3BD1" w:rsidP="005F3BD1">
      <w:pPr>
        <w:pStyle w:val="KeepWithNext"/>
        <w:rPr>
          <w:rtl/>
          <w:lang w:eastAsia="he-IL"/>
        </w:rPr>
      </w:pPr>
    </w:p>
    <w:p w14:paraId="54121188" w14:textId="08F88CC3" w:rsidR="005F3BD1" w:rsidRDefault="005F3BD1" w:rsidP="005F3BD1">
      <w:pPr>
        <w:rPr>
          <w:rtl/>
          <w:lang w:eastAsia="he-IL"/>
        </w:rPr>
      </w:pPr>
      <w:bookmarkStart w:id="14595" w:name="_ETM_Q1_10639580"/>
      <w:bookmarkStart w:id="14596" w:name="_ETM_Q1_10639697"/>
      <w:bookmarkStart w:id="14597" w:name="_ETM_Q1_10634751"/>
      <w:bookmarkStart w:id="14598" w:name="_ETM_Q1_10636664"/>
      <w:bookmarkStart w:id="14599" w:name="_ETM_Q1_10634154"/>
      <w:bookmarkEnd w:id="14595"/>
      <w:bookmarkEnd w:id="14596"/>
      <w:bookmarkEnd w:id="14597"/>
      <w:bookmarkEnd w:id="14598"/>
      <w:bookmarkEnd w:id="14599"/>
      <w:r>
        <w:rPr>
          <w:rFonts w:hint="cs"/>
          <w:rtl/>
          <w:lang w:eastAsia="he-IL"/>
        </w:rPr>
        <w:t>אז אני מתקן את זה</w:t>
      </w:r>
      <w:bookmarkStart w:id="14600" w:name="_ETM_Q1_10636578"/>
      <w:bookmarkEnd w:id="14600"/>
      <w:r>
        <w:rPr>
          <w:rFonts w:hint="cs"/>
          <w:rtl/>
          <w:lang w:eastAsia="he-IL"/>
        </w:rPr>
        <w:t>, ברשותכם.</w:t>
      </w:r>
      <w:bookmarkStart w:id="14601" w:name="_ETM_Q1_10641354"/>
      <w:bookmarkEnd w:id="14601"/>
    </w:p>
    <w:p w14:paraId="423CCA57" w14:textId="312B399B" w:rsidR="005F3BD1" w:rsidRDefault="005F3BD1" w:rsidP="005F3BD1">
      <w:pPr>
        <w:rPr>
          <w:rtl/>
          <w:lang w:eastAsia="he-IL"/>
        </w:rPr>
      </w:pPr>
      <w:bookmarkStart w:id="14602" w:name="_ETM_Q1_10641444"/>
      <w:bookmarkStart w:id="14603" w:name="_ETM_Q1_10636773"/>
      <w:bookmarkEnd w:id="14602"/>
      <w:bookmarkEnd w:id="14603"/>
    </w:p>
    <w:p w14:paraId="624DCC85" w14:textId="6D3D8AF5" w:rsidR="005F3BD1" w:rsidRDefault="005F3BD1" w:rsidP="005F3BD1">
      <w:pPr>
        <w:pStyle w:val="af6"/>
        <w:keepNext/>
        <w:rPr>
          <w:rtl/>
        </w:rPr>
      </w:pPr>
      <w:bookmarkStart w:id="14604" w:name="ET_yor_5854_1305"/>
      <w:r w:rsidRPr="005F3BD1">
        <w:rPr>
          <w:rStyle w:val="TagStyle"/>
          <w:rtl/>
        </w:rPr>
        <w:t xml:space="preserve"> &lt;&lt; יור &gt;&gt; </w:t>
      </w:r>
      <w:r>
        <w:rPr>
          <w:rtl/>
        </w:rPr>
        <w:t>היו"ר ווליד טאהא:</w:t>
      </w:r>
      <w:r w:rsidRPr="005F3BD1">
        <w:rPr>
          <w:rStyle w:val="TagStyle"/>
          <w:rtl/>
        </w:rPr>
        <w:t xml:space="preserve"> &lt;&lt; יור &gt;&gt;</w:t>
      </w:r>
      <w:r w:rsidR="00FC2EC7">
        <w:rPr>
          <w:rtl/>
        </w:rPr>
        <w:t xml:space="preserve"> </w:t>
      </w:r>
      <w:bookmarkEnd w:id="14604"/>
    </w:p>
    <w:p w14:paraId="224D0DA0" w14:textId="011082B4" w:rsidR="005F3BD1" w:rsidRDefault="005F3BD1" w:rsidP="005F3BD1">
      <w:pPr>
        <w:pStyle w:val="KeepWithNext"/>
        <w:rPr>
          <w:rtl/>
          <w:lang w:eastAsia="he-IL"/>
        </w:rPr>
      </w:pPr>
    </w:p>
    <w:p w14:paraId="7172E31E" w14:textId="54241B9A" w:rsidR="005F3BD1" w:rsidRDefault="005F3BD1" w:rsidP="005F3BD1">
      <w:pPr>
        <w:rPr>
          <w:rtl/>
          <w:lang w:eastAsia="he-IL"/>
        </w:rPr>
      </w:pPr>
      <w:bookmarkStart w:id="14605" w:name="_ETM_Q1_10638505"/>
      <w:bookmarkEnd w:id="14605"/>
      <w:r>
        <w:rPr>
          <w:rFonts w:hint="cs"/>
          <w:rtl/>
          <w:lang w:eastAsia="he-IL"/>
        </w:rPr>
        <w:t xml:space="preserve">אנחנו עוברים להצבעה על הסתייגות מספר 11 לסעיף </w:t>
      </w:r>
      <w:bookmarkStart w:id="14606" w:name="_ETM_Q1_10644031"/>
      <w:bookmarkEnd w:id="14606"/>
      <w:r>
        <w:rPr>
          <w:rFonts w:hint="cs"/>
          <w:rtl/>
          <w:lang w:eastAsia="he-IL"/>
        </w:rPr>
        <w:t>1.</w:t>
      </w:r>
    </w:p>
    <w:p w14:paraId="2507D8D4" w14:textId="39160433" w:rsidR="005F3BD1" w:rsidRDefault="005F3BD1" w:rsidP="005F3BD1">
      <w:pPr>
        <w:rPr>
          <w:rtl/>
          <w:lang w:eastAsia="he-IL"/>
        </w:rPr>
      </w:pPr>
      <w:bookmarkStart w:id="14607" w:name="_ETM_Q1_10644877"/>
      <w:bookmarkStart w:id="14608" w:name="_ETM_Q1_10644978"/>
      <w:bookmarkStart w:id="14609" w:name="_ETM_Q1_10640117"/>
      <w:bookmarkStart w:id="14610" w:name="_ETM_Q1_10636661"/>
      <w:bookmarkEnd w:id="14607"/>
      <w:bookmarkEnd w:id="14608"/>
      <w:bookmarkEnd w:id="14609"/>
      <w:bookmarkEnd w:id="14610"/>
    </w:p>
    <w:p w14:paraId="1CABE16F" w14:textId="02883139" w:rsidR="005F3BD1" w:rsidRDefault="005F3BD1" w:rsidP="005F3BD1">
      <w:pPr>
        <w:pStyle w:val="a4"/>
        <w:keepNext/>
        <w:rPr>
          <w:rtl/>
        </w:rPr>
      </w:pPr>
      <w:bookmarkStart w:id="14611" w:name="ET_speaker_5291_1306"/>
      <w:r w:rsidRPr="005F3BD1">
        <w:rPr>
          <w:rStyle w:val="TagStyle"/>
          <w:rtl/>
        </w:rPr>
        <w:t xml:space="preserve"> &lt;&lt; דובר &gt;&gt; </w:t>
      </w:r>
      <w:r>
        <w:rPr>
          <w:rtl/>
        </w:rPr>
        <w:t>בצלאל סמוטריץ' (הציונות הדתית):</w:t>
      </w:r>
      <w:r w:rsidRPr="005F3BD1">
        <w:rPr>
          <w:rStyle w:val="TagStyle"/>
          <w:rtl/>
        </w:rPr>
        <w:t xml:space="preserve"> &lt;&lt; דובר &gt;&gt;</w:t>
      </w:r>
      <w:r w:rsidR="00FC2EC7">
        <w:rPr>
          <w:rtl/>
        </w:rPr>
        <w:t xml:space="preserve"> </w:t>
      </w:r>
      <w:bookmarkEnd w:id="14611"/>
    </w:p>
    <w:p w14:paraId="431BD080" w14:textId="1D1A9CE9" w:rsidR="005F3BD1" w:rsidRDefault="005F3BD1" w:rsidP="005F3BD1">
      <w:pPr>
        <w:pStyle w:val="KeepWithNext"/>
        <w:rPr>
          <w:rtl/>
          <w:lang w:eastAsia="he-IL"/>
        </w:rPr>
      </w:pPr>
    </w:p>
    <w:p w14:paraId="21026B64" w14:textId="412CE695" w:rsidR="005F3BD1" w:rsidRDefault="005F3BD1" w:rsidP="005F3BD1">
      <w:pPr>
        <w:rPr>
          <w:rtl/>
          <w:lang w:eastAsia="he-IL"/>
        </w:rPr>
      </w:pPr>
      <w:bookmarkStart w:id="14612" w:name="_ETM_Q1_10638997"/>
      <w:bookmarkStart w:id="14613" w:name="_ETM_Q1_10639047"/>
      <w:bookmarkEnd w:id="14612"/>
      <w:bookmarkEnd w:id="14613"/>
      <w:r>
        <w:rPr>
          <w:rFonts w:hint="cs"/>
          <w:rtl/>
          <w:lang w:eastAsia="he-IL"/>
        </w:rPr>
        <w:t xml:space="preserve">רגע, רגע אתה לא נותן </w:t>
      </w:r>
      <w:bookmarkStart w:id="14614" w:name="_ETM_Q1_10642448"/>
      <w:bookmarkEnd w:id="14614"/>
      <w:r>
        <w:rPr>
          <w:rFonts w:hint="cs"/>
          <w:rtl/>
          <w:lang w:eastAsia="he-IL"/>
        </w:rPr>
        <w:t>לי לדבר, אתה לא</w:t>
      </w:r>
      <w:bookmarkStart w:id="14615" w:name="_ETM_Q1_10646184"/>
      <w:bookmarkEnd w:id="14615"/>
      <w:r>
        <w:rPr>
          <w:rFonts w:hint="cs"/>
          <w:rtl/>
          <w:lang w:eastAsia="he-IL"/>
        </w:rPr>
        <w:t xml:space="preserve"> נותן לי לנמק.</w:t>
      </w:r>
    </w:p>
    <w:p w14:paraId="7296B18D" w14:textId="1A265CBF" w:rsidR="005F3BD1" w:rsidRDefault="005F3BD1" w:rsidP="005F3BD1">
      <w:pPr>
        <w:rPr>
          <w:rtl/>
          <w:lang w:eastAsia="he-IL"/>
        </w:rPr>
      </w:pPr>
      <w:bookmarkStart w:id="14616" w:name="_ETM_Q1_10649249"/>
      <w:bookmarkStart w:id="14617" w:name="_ETM_Q1_10649340"/>
      <w:bookmarkStart w:id="14618" w:name="_ETM_Q1_10644472"/>
      <w:bookmarkStart w:id="14619" w:name="_ETM_Q1_10639896"/>
      <w:bookmarkEnd w:id="14616"/>
      <w:bookmarkEnd w:id="14617"/>
      <w:bookmarkEnd w:id="14618"/>
      <w:bookmarkEnd w:id="14619"/>
    </w:p>
    <w:p w14:paraId="4CC0BBDD" w14:textId="2EADF7AF" w:rsidR="005F3BD1" w:rsidRDefault="005F3BD1" w:rsidP="005F3BD1">
      <w:pPr>
        <w:pStyle w:val="af6"/>
        <w:keepNext/>
        <w:rPr>
          <w:rtl/>
        </w:rPr>
      </w:pPr>
      <w:bookmarkStart w:id="14620" w:name="ET_yor_5854_1307"/>
      <w:r w:rsidRPr="005F3BD1">
        <w:rPr>
          <w:rStyle w:val="TagStyle"/>
          <w:rtl/>
        </w:rPr>
        <w:t xml:space="preserve"> &lt;&lt; יור &gt;&gt; </w:t>
      </w:r>
      <w:r>
        <w:rPr>
          <w:rtl/>
        </w:rPr>
        <w:t>היו"ר ווליד טאהא:</w:t>
      </w:r>
      <w:r w:rsidRPr="005F3BD1">
        <w:rPr>
          <w:rStyle w:val="TagStyle"/>
          <w:rtl/>
        </w:rPr>
        <w:t xml:space="preserve"> &lt;&lt; יור &gt;&gt;</w:t>
      </w:r>
      <w:r w:rsidR="00FC2EC7">
        <w:rPr>
          <w:rtl/>
        </w:rPr>
        <w:t xml:space="preserve"> </w:t>
      </w:r>
      <w:bookmarkEnd w:id="14620"/>
    </w:p>
    <w:p w14:paraId="7BBC3575" w14:textId="7E5BC26F" w:rsidR="005F3BD1" w:rsidRDefault="005F3BD1" w:rsidP="005F3BD1">
      <w:pPr>
        <w:pStyle w:val="KeepWithNext"/>
        <w:rPr>
          <w:rtl/>
          <w:lang w:eastAsia="he-IL"/>
        </w:rPr>
      </w:pPr>
    </w:p>
    <w:p w14:paraId="0B0912AF" w14:textId="77E58A1D" w:rsidR="00462FD5" w:rsidRDefault="00462FD5" w:rsidP="00462FD5">
      <w:pPr>
        <w:rPr>
          <w:rtl/>
          <w:lang w:eastAsia="he-IL"/>
        </w:rPr>
      </w:pPr>
      <w:bookmarkStart w:id="14621" w:name="_ETM_Q1_10641260"/>
      <w:bookmarkEnd w:id="14621"/>
      <w:r>
        <w:rPr>
          <w:rFonts w:hint="cs"/>
          <w:rtl/>
          <w:lang w:eastAsia="he-IL"/>
        </w:rPr>
        <w:t xml:space="preserve">לא, אתה לא תקבל את כל הזמן לקשקש </w:t>
      </w:r>
      <w:bookmarkStart w:id="14622" w:name="_ETM_Q1_10647953"/>
      <w:bookmarkEnd w:id="14622"/>
      <w:r>
        <w:rPr>
          <w:rFonts w:hint="cs"/>
          <w:rtl/>
          <w:lang w:eastAsia="he-IL"/>
        </w:rPr>
        <w:t>ללא הגבלות</w:t>
      </w:r>
      <w:bookmarkStart w:id="14623" w:name="_ETM_Q1_10649536"/>
      <w:bookmarkStart w:id="14624" w:name="_ETM_Q1_10649623"/>
      <w:bookmarkEnd w:id="14623"/>
      <w:bookmarkEnd w:id="14624"/>
      <w:r>
        <w:rPr>
          <w:rFonts w:hint="cs"/>
          <w:rtl/>
          <w:lang w:eastAsia="he-IL"/>
        </w:rPr>
        <w:t>.</w:t>
      </w:r>
    </w:p>
    <w:p w14:paraId="397A7C95" w14:textId="2B0A3313" w:rsidR="00462FD5" w:rsidRDefault="00462FD5" w:rsidP="00462FD5">
      <w:pPr>
        <w:rPr>
          <w:rtl/>
          <w:lang w:eastAsia="he-IL"/>
        </w:rPr>
      </w:pPr>
      <w:bookmarkStart w:id="14625" w:name="_ETM_Q1_10651008"/>
      <w:bookmarkStart w:id="14626" w:name="_ETM_Q1_10651101"/>
      <w:bookmarkStart w:id="14627" w:name="_ETM_Q1_10646271"/>
      <w:bookmarkStart w:id="14628" w:name="_ETM_Q1_10641496"/>
      <w:bookmarkStart w:id="14629" w:name="_ETM_Q1_10643712"/>
      <w:bookmarkEnd w:id="14625"/>
      <w:bookmarkEnd w:id="14626"/>
      <w:bookmarkEnd w:id="14627"/>
      <w:bookmarkEnd w:id="14628"/>
      <w:bookmarkEnd w:id="14629"/>
    </w:p>
    <w:p w14:paraId="41563CAA" w14:textId="22DEF805" w:rsidR="00462FD5" w:rsidRDefault="00462FD5" w:rsidP="00462FD5">
      <w:pPr>
        <w:pStyle w:val="a4"/>
        <w:keepNext/>
        <w:rPr>
          <w:rtl/>
        </w:rPr>
      </w:pPr>
      <w:bookmarkStart w:id="14630" w:name="ET_speaker_5291_1308"/>
      <w:r w:rsidRPr="00462FD5">
        <w:rPr>
          <w:rStyle w:val="TagStyle"/>
          <w:rtl/>
        </w:rPr>
        <w:t xml:space="preserve"> &lt;&lt; דובר &gt;&gt; </w:t>
      </w:r>
      <w:r>
        <w:rPr>
          <w:rtl/>
        </w:rPr>
        <w:t>בצלאל סמוטריץ' (הציונות הדתית):</w:t>
      </w:r>
      <w:r w:rsidRPr="00462FD5">
        <w:rPr>
          <w:rStyle w:val="TagStyle"/>
          <w:rtl/>
        </w:rPr>
        <w:t xml:space="preserve"> &lt;&lt; דובר &gt;&gt;</w:t>
      </w:r>
      <w:r w:rsidR="00FC2EC7">
        <w:rPr>
          <w:rtl/>
        </w:rPr>
        <w:t xml:space="preserve"> </w:t>
      </w:r>
      <w:bookmarkEnd w:id="14630"/>
    </w:p>
    <w:p w14:paraId="62E92BBA" w14:textId="263F68D2" w:rsidR="00462FD5" w:rsidRDefault="00462FD5" w:rsidP="00462FD5">
      <w:pPr>
        <w:pStyle w:val="KeepWithNext"/>
        <w:rPr>
          <w:rtl/>
          <w:lang w:eastAsia="he-IL"/>
        </w:rPr>
      </w:pPr>
    </w:p>
    <w:p w14:paraId="69A5097E" w14:textId="10946692" w:rsidR="00462FD5" w:rsidRDefault="00462FD5" w:rsidP="00462FD5">
      <w:pPr>
        <w:rPr>
          <w:rtl/>
          <w:lang w:eastAsia="he-IL"/>
        </w:rPr>
      </w:pPr>
      <w:bookmarkStart w:id="14631" w:name="_ETM_Q1_10644238"/>
      <w:bookmarkStart w:id="14632" w:name="_ETM_Q1_10644292"/>
      <w:bookmarkStart w:id="14633" w:name="_ETM_Q1_10639345"/>
      <w:bookmarkEnd w:id="14631"/>
      <w:bookmarkEnd w:id="14632"/>
      <w:bookmarkEnd w:id="14633"/>
      <w:r>
        <w:rPr>
          <w:rFonts w:hint="cs"/>
          <w:rtl/>
          <w:lang w:eastAsia="he-IL"/>
        </w:rPr>
        <w:t>זה לא את כל הזמן, אבל לא קשקשתי.</w:t>
      </w:r>
    </w:p>
    <w:p w14:paraId="282FA9A3" w14:textId="478B9E58" w:rsidR="00462FD5" w:rsidRDefault="00462FD5" w:rsidP="00462FD5">
      <w:pPr>
        <w:rPr>
          <w:rtl/>
          <w:lang w:eastAsia="he-IL"/>
        </w:rPr>
      </w:pPr>
      <w:bookmarkStart w:id="14634" w:name="_ETM_Q1_10652084"/>
      <w:bookmarkStart w:id="14635" w:name="_ETM_Q1_10652164"/>
      <w:bookmarkEnd w:id="14634"/>
      <w:bookmarkEnd w:id="14635"/>
    </w:p>
    <w:p w14:paraId="52465E6C" w14:textId="76FB8DF9" w:rsidR="00462FD5" w:rsidRDefault="00462FD5" w:rsidP="00462FD5">
      <w:pPr>
        <w:pStyle w:val="af6"/>
        <w:keepNext/>
        <w:rPr>
          <w:rtl/>
        </w:rPr>
      </w:pPr>
      <w:bookmarkStart w:id="14636" w:name="ET_yor_5854_1309"/>
      <w:r w:rsidRPr="00462FD5">
        <w:rPr>
          <w:rStyle w:val="TagStyle"/>
          <w:rtl/>
        </w:rPr>
        <w:t xml:space="preserve"> &lt;&lt; יור &gt;&gt; </w:t>
      </w:r>
      <w:r>
        <w:rPr>
          <w:rtl/>
        </w:rPr>
        <w:t>היו"ר ווליד טאהא:</w:t>
      </w:r>
      <w:r w:rsidRPr="00462FD5">
        <w:rPr>
          <w:rStyle w:val="TagStyle"/>
          <w:rtl/>
        </w:rPr>
        <w:t xml:space="preserve"> &lt;&lt; יור &gt;&gt;</w:t>
      </w:r>
      <w:r w:rsidR="00FC2EC7">
        <w:rPr>
          <w:rtl/>
        </w:rPr>
        <w:t xml:space="preserve"> </w:t>
      </w:r>
      <w:bookmarkEnd w:id="14636"/>
    </w:p>
    <w:p w14:paraId="31548984" w14:textId="6D3733D9" w:rsidR="00462FD5" w:rsidRDefault="00462FD5" w:rsidP="00462FD5">
      <w:pPr>
        <w:pStyle w:val="KeepWithNext"/>
        <w:rPr>
          <w:rtl/>
          <w:lang w:eastAsia="he-IL"/>
        </w:rPr>
      </w:pPr>
    </w:p>
    <w:p w14:paraId="79CD0237" w14:textId="119AFF65" w:rsidR="00462FD5" w:rsidRDefault="00462FD5" w:rsidP="00462FD5">
      <w:pPr>
        <w:rPr>
          <w:rtl/>
          <w:lang w:eastAsia="he-IL"/>
        </w:rPr>
      </w:pPr>
      <w:bookmarkStart w:id="14637" w:name="_ETM_Q1_10645833"/>
      <w:bookmarkStart w:id="14638" w:name="_ETM_Q1_10645909"/>
      <w:bookmarkEnd w:id="14637"/>
      <w:bookmarkEnd w:id="14638"/>
      <w:r>
        <w:rPr>
          <w:rFonts w:hint="cs"/>
          <w:rtl/>
          <w:lang w:eastAsia="he-IL"/>
        </w:rPr>
        <w:t xml:space="preserve">אז </w:t>
      </w:r>
      <w:bookmarkStart w:id="14639" w:name="_ETM_Q1_10646443"/>
      <w:bookmarkEnd w:id="14639"/>
      <w:r>
        <w:rPr>
          <w:rFonts w:hint="cs"/>
          <w:rtl/>
          <w:lang w:eastAsia="he-IL"/>
        </w:rPr>
        <w:t>תסיים.</w:t>
      </w:r>
    </w:p>
    <w:p w14:paraId="0C1C1507" w14:textId="2C5F709B" w:rsidR="00462FD5" w:rsidRDefault="00462FD5" w:rsidP="00462FD5">
      <w:pPr>
        <w:rPr>
          <w:rtl/>
          <w:lang w:eastAsia="he-IL"/>
        </w:rPr>
      </w:pPr>
      <w:bookmarkStart w:id="14640" w:name="_ETM_Q1_10647676"/>
      <w:bookmarkStart w:id="14641" w:name="_ETM_Q1_10647771"/>
      <w:bookmarkStart w:id="14642" w:name="_ETM_Q1_10648799"/>
      <w:bookmarkEnd w:id="14640"/>
      <w:bookmarkEnd w:id="14641"/>
      <w:bookmarkEnd w:id="14642"/>
    </w:p>
    <w:p w14:paraId="646FB396" w14:textId="46C5EE26" w:rsidR="00462FD5" w:rsidRDefault="00462FD5" w:rsidP="00462FD5">
      <w:pPr>
        <w:pStyle w:val="a4"/>
        <w:keepNext/>
        <w:rPr>
          <w:rtl/>
        </w:rPr>
      </w:pPr>
      <w:bookmarkStart w:id="14643" w:name="ET_speaker_5291_1311"/>
      <w:r w:rsidRPr="00462FD5">
        <w:rPr>
          <w:rStyle w:val="TagStyle"/>
          <w:rtl/>
        </w:rPr>
        <w:t xml:space="preserve"> &lt;&lt; דובר &gt;&gt; </w:t>
      </w:r>
      <w:r>
        <w:rPr>
          <w:rtl/>
        </w:rPr>
        <w:t>בצלאל סמוטריץ' (הציונות הדתית):</w:t>
      </w:r>
      <w:r w:rsidRPr="00462FD5">
        <w:rPr>
          <w:rStyle w:val="TagStyle"/>
          <w:rtl/>
        </w:rPr>
        <w:t xml:space="preserve"> &lt;&lt; דובר &gt;&gt;</w:t>
      </w:r>
      <w:r w:rsidR="00FC2EC7">
        <w:rPr>
          <w:rtl/>
        </w:rPr>
        <w:t xml:space="preserve"> </w:t>
      </w:r>
      <w:bookmarkEnd w:id="14643"/>
    </w:p>
    <w:p w14:paraId="208A2651" w14:textId="6EECB9CE" w:rsidR="00462FD5" w:rsidRDefault="00462FD5" w:rsidP="00462FD5">
      <w:pPr>
        <w:pStyle w:val="KeepWithNext"/>
        <w:rPr>
          <w:rtl/>
          <w:lang w:eastAsia="he-IL"/>
        </w:rPr>
      </w:pPr>
    </w:p>
    <w:p w14:paraId="0AA0FF83" w14:textId="39BD3090" w:rsidR="00462FD5" w:rsidRDefault="00462FD5" w:rsidP="00462FD5">
      <w:pPr>
        <w:rPr>
          <w:rtl/>
          <w:lang w:eastAsia="he-IL"/>
        </w:rPr>
      </w:pPr>
      <w:bookmarkStart w:id="14644" w:name="_ETM_Q1_10649291"/>
      <w:bookmarkStart w:id="14645" w:name="_ETM_Q1_10649344"/>
      <w:bookmarkEnd w:id="14644"/>
      <w:bookmarkEnd w:id="14645"/>
      <w:r>
        <w:rPr>
          <w:rFonts w:hint="cs"/>
          <w:rtl/>
          <w:lang w:eastAsia="he-IL"/>
        </w:rPr>
        <w:t xml:space="preserve">אני חושב שכל מי שבנה אחרי </w:t>
      </w:r>
      <w:bookmarkStart w:id="14646" w:name="_ETM_Q1_10650723"/>
      <w:bookmarkEnd w:id="14646"/>
      <w:r>
        <w:rPr>
          <w:rFonts w:hint="cs"/>
          <w:rtl/>
          <w:lang w:eastAsia="he-IL"/>
        </w:rPr>
        <w:t>שנכנס חוק</w:t>
      </w:r>
      <w:bookmarkStart w:id="14647" w:name="_ETM_Q1_10656109"/>
      <w:bookmarkEnd w:id="14647"/>
      <w:r>
        <w:rPr>
          <w:rFonts w:hint="cs"/>
          <w:rtl/>
          <w:lang w:eastAsia="he-IL"/>
        </w:rPr>
        <w:t xml:space="preserve"> תכנון ובני</w:t>
      </w:r>
      <w:bookmarkStart w:id="14648" w:name="_ETM_Q1_10652712"/>
      <w:bookmarkEnd w:id="14648"/>
      <w:r>
        <w:rPr>
          <w:rFonts w:hint="cs"/>
          <w:rtl/>
          <w:lang w:eastAsia="he-IL"/>
        </w:rPr>
        <w:t xml:space="preserve">יה לתוקף הוא עבריין והוא לא צריך לקבל </w:t>
      </w:r>
      <w:bookmarkStart w:id="14649" w:name="_ETM_Q1_10654361"/>
      <w:bookmarkEnd w:id="14649"/>
      <w:r>
        <w:rPr>
          <w:rFonts w:hint="cs"/>
          <w:rtl/>
          <w:lang w:eastAsia="he-IL"/>
        </w:rPr>
        <w:t>הלבנה.</w:t>
      </w:r>
      <w:bookmarkStart w:id="14650" w:name="_ETM_Q1_10657039"/>
      <w:bookmarkEnd w:id="14650"/>
      <w:r>
        <w:rPr>
          <w:rFonts w:hint="cs"/>
          <w:rtl/>
          <w:lang w:eastAsia="he-IL"/>
        </w:rPr>
        <w:t xml:space="preserve"> מי שבנה לפני אני עוד </w:t>
      </w:r>
      <w:bookmarkStart w:id="14651" w:name="_ETM_Q1_10657315"/>
      <w:bookmarkEnd w:id="14651"/>
      <w:r>
        <w:rPr>
          <w:rFonts w:hint="cs"/>
          <w:rtl/>
          <w:lang w:eastAsia="he-IL"/>
        </w:rPr>
        <w:t>יכול להבין, הוא</w:t>
      </w:r>
      <w:bookmarkStart w:id="14652" w:name="_ETM_Q1_10659341"/>
      <w:bookmarkEnd w:id="14652"/>
      <w:r>
        <w:rPr>
          <w:rFonts w:hint="cs"/>
          <w:rtl/>
          <w:lang w:eastAsia="he-IL"/>
        </w:rPr>
        <w:t xml:space="preserve"> לא הבין</w:t>
      </w:r>
      <w:bookmarkStart w:id="14653" w:name="_ETM_Q1_10658221"/>
      <w:bookmarkEnd w:id="14653"/>
      <w:r>
        <w:rPr>
          <w:rFonts w:hint="cs"/>
          <w:rtl/>
          <w:lang w:eastAsia="he-IL"/>
        </w:rPr>
        <w:t>, לא ידע, לא שמע.</w:t>
      </w:r>
    </w:p>
    <w:p w14:paraId="29FCC8E0" w14:textId="61B2F491" w:rsidR="00462FD5" w:rsidRDefault="00462FD5" w:rsidP="00462FD5">
      <w:pPr>
        <w:rPr>
          <w:rtl/>
          <w:lang w:eastAsia="he-IL"/>
        </w:rPr>
      </w:pPr>
      <w:bookmarkStart w:id="14654" w:name="_ETM_Q1_10662384"/>
      <w:bookmarkStart w:id="14655" w:name="_ETM_Q1_10662474"/>
      <w:bookmarkEnd w:id="14654"/>
      <w:bookmarkEnd w:id="14655"/>
    </w:p>
    <w:p w14:paraId="295D4B8C" w14:textId="75658B53" w:rsidR="00462FD5" w:rsidRDefault="00462FD5" w:rsidP="00462FD5">
      <w:pPr>
        <w:pStyle w:val="af6"/>
        <w:keepNext/>
        <w:rPr>
          <w:rtl/>
        </w:rPr>
      </w:pPr>
      <w:bookmarkStart w:id="14656" w:name="ET_yor_5854_1312"/>
      <w:r w:rsidRPr="00462FD5">
        <w:rPr>
          <w:rStyle w:val="TagStyle"/>
          <w:rtl/>
        </w:rPr>
        <w:t xml:space="preserve"> &lt;&lt; יור &gt;&gt; </w:t>
      </w:r>
      <w:r>
        <w:rPr>
          <w:rtl/>
        </w:rPr>
        <w:t>היו"ר ווליד טאהא:</w:t>
      </w:r>
      <w:r w:rsidRPr="00462FD5">
        <w:rPr>
          <w:rStyle w:val="TagStyle"/>
          <w:rtl/>
        </w:rPr>
        <w:t xml:space="preserve"> &lt;&lt; יור &gt;&gt;</w:t>
      </w:r>
      <w:r w:rsidR="00FC2EC7">
        <w:rPr>
          <w:rtl/>
        </w:rPr>
        <w:t xml:space="preserve"> </w:t>
      </w:r>
      <w:bookmarkEnd w:id="14656"/>
    </w:p>
    <w:p w14:paraId="7E06EE09" w14:textId="6AE6C175" w:rsidR="00462FD5" w:rsidRDefault="00462FD5" w:rsidP="00462FD5">
      <w:pPr>
        <w:pStyle w:val="KeepWithNext"/>
        <w:rPr>
          <w:rtl/>
          <w:lang w:eastAsia="he-IL"/>
        </w:rPr>
      </w:pPr>
    </w:p>
    <w:p w14:paraId="31989ED0" w14:textId="049B4E1B" w:rsidR="00462FD5" w:rsidRDefault="00462FD5" w:rsidP="00462FD5">
      <w:pPr>
        <w:rPr>
          <w:rtl/>
          <w:lang w:eastAsia="he-IL"/>
        </w:rPr>
      </w:pPr>
      <w:bookmarkStart w:id="14657" w:name="_ETM_Q1_10663621"/>
      <w:bookmarkStart w:id="14658" w:name="_ETM_Q1_10658868"/>
      <w:bookmarkStart w:id="14659" w:name="_ETM_Q1_10654534"/>
      <w:bookmarkEnd w:id="14657"/>
      <w:bookmarkEnd w:id="14658"/>
      <w:bookmarkEnd w:id="14659"/>
      <w:r>
        <w:rPr>
          <w:rFonts w:hint="cs"/>
          <w:rtl/>
          <w:lang w:eastAsia="he-IL"/>
        </w:rPr>
        <w:t xml:space="preserve">אוקיי, אנחנו נצביע על </w:t>
      </w:r>
      <w:bookmarkStart w:id="14660" w:name="_ETM_Q1_10660676"/>
      <w:bookmarkEnd w:id="14660"/>
      <w:r>
        <w:rPr>
          <w:rFonts w:hint="cs"/>
          <w:rtl/>
          <w:lang w:eastAsia="he-IL"/>
        </w:rPr>
        <w:t>הסתייגות מספר 11 לסעיף 1.</w:t>
      </w:r>
    </w:p>
    <w:p w14:paraId="55101416" w14:textId="64DF6542" w:rsidR="00462FD5" w:rsidRDefault="00462FD5" w:rsidP="00462FD5">
      <w:pPr>
        <w:rPr>
          <w:rtl/>
          <w:lang w:eastAsia="he-IL"/>
        </w:rPr>
      </w:pPr>
      <w:bookmarkStart w:id="14661" w:name="_ETM_Q1_10664847"/>
      <w:bookmarkStart w:id="14662" w:name="_ETM_Q1_10664932"/>
      <w:bookmarkEnd w:id="14661"/>
      <w:bookmarkEnd w:id="14662"/>
    </w:p>
    <w:p w14:paraId="693C89F0" w14:textId="46989864" w:rsidR="00462FD5" w:rsidRDefault="00462FD5" w:rsidP="00462FD5">
      <w:pPr>
        <w:pStyle w:val="af1"/>
        <w:keepNext/>
        <w:rPr>
          <w:rtl/>
          <w:lang w:eastAsia="he-IL"/>
        </w:rPr>
      </w:pPr>
      <w:bookmarkStart w:id="14663" w:name="_ETM_Q1_10665015"/>
      <w:bookmarkStart w:id="14664" w:name="_ETM_Q1_10665112"/>
      <w:bookmarkEnd w:id="14663"/>
      <w:bookmarkEnd w:id="14664"/>
      <w:r>
        <w:rPr>
          <w:rtl/>
          <w:lang w:eastAsia="he-IL"/>
        </w:rPr>
        <w:t>הצבעה</w:t>
      </w:r>
    </w:p>
    <w:p w14:paraId="15C59EC8" w14:textId="57CA1050" w:rsidR="00462FD5" w:rsidRDefault="00E722C8" w:rsidP="00462FD5">
      <w:pPr>
        <w:pStyle w:val="--"/>
        <w:keepNext/>
        <w:rPr>
          <w:b/>
          <w:bCs/>
          <w:rtl/>
          <w:lang w:eastAsia="he-IL"/>
        </w:rPr>
      </w:pPr>
      <w:bookmarkStart w:id="14665" w:name="_ETM_Q1_10665032"/>
      <w:bookmarkStart w:id="14666" w:name="_ETM_Q1_10661771"/>
      <w:r>
        <w:rPr>
          <w:rFonts w:hint="cs"/>
          <w:b/>
          <w:bCs/>
          <w:rtl/>
          <w:lang w:eastAsia="he-IL"/>
        </w:rPr>
        <w:t>לא אושר</w:t>
      </w:r>
      <w:r w:rsidR="00462FD5">
        <w:rPr>
          <w:rFonts w:hint="cs"/>
          <w:b/>
          <w:bCs/>
          <w:rtl/>
          <w:lang w:eastAsia="he-IL"/>
        </w:rPr>
        <w:t>ה</w:t>
      </w:r>
    </w:p>
    <w:p w14:paraId="35BE130E" w14:textId="57EDDB7F" w:rsidR="00462FD5" w:rsidRDefault="00462FD5" w:rsidP="00462FD5">
      <w:pPr>
        <w:rPr>
          <w:rtl/>
          <w:lang w:eastAsia="he-IL"/>
        </w:rPr>
      </w:pPr>
      <w:bookmarkStart w:id="14667" w:name="_ETM_Q1_10666349"/>
      <w:bookmarkStart w:id="14668" w:name="_ETM_Q1_10666579"/>
      <w:bookmarkEnd w:id="14667"/>
      <w:bookmarkEnd w:id="14668"/>
    </w:p>
    <w:p w14:paraId="5B0A880D" w14:textId="7C2B9EFE" w:rsidR="00462FD5" w:rsidRDefault="00462FD5" w:rsidP="00462FD5">
      <w:pPr>
        <w:rPr>
          <w:rtl/>
          <w:lang w:eastAsia="he-IL"/>
        </w:rPr>
      </w:pPr>
      <w:bookmarkStart w:id="14669" w:name="_ETM_Q1_10666691"/>
      <w:bookmarkStart w:id="14670" w:name="_ETM_Q1_10666900"/>
      <w:bookmarkEnd w:id="14669"/>
      <w:bookmarkEnd w:id="14670"/>
      <w:r>
        <w:rPr>
          <w:rFonts w:hint="cs"/>
          <w:rtl/>
          <w:lang w:eastAsia="he-IL"/>
        </w:rPr>
        <w:t>ההסתייגות נפלה, ואנחנו יוצאים</w:t>
      </w:r>
      <w:bookmarkStart w:id="14671" w:name="_ETM_Q1_10670956"/>
      <w:bookmarkEnd w:id="14671"/>
      <w:r>
        <w:rPr>
          <w:rFonts w:hint="cs"/>
          <w:rtl/>
          <w:lang w:eastAsia="he-IL"/>
        </w:rPr>
        <w:t xml:space="preserve"> להפסקה עד השעה 13:40, וחוזרים להמשך דיון.</w:t>
      </w:r>
    </w:p>
    <w:p w14:paraId="5D9FBA02" w14:textId="77D4E1C4" w:rsidR="00462FD5" w:rsidRDefault="00462FD5" w:rsidP="00462FD5">
      <w:pPr>
        <w:rPr>
          <w:rtl/>
          <w:lang w:eastAsia="he-IL"/>
        </w:rPr>
      </w:pPr>
    </w:p>
    <w:p w14:paraId="3CE618BC" w14:textId="14B89791" w:rsidR="00462FD5" w:rsidRDefault="00462FD5" w:rsidP="00462FD5">
      <w:pPr>
        <w:pStyle w:val="a4"/>
        <w:keepNext/>
        <w:rPr>
          <w:rtl/>
        </w:rPr>
      </w:pPr>
      <w:bookmarkStart w:id="14672" w:name="ET_speaker_5291_1313"/>
      <w:r w:rsidRPr="00462FD5">
        <w:rPr>
          <w:rStyle w:val="TagStyle"/>
          <w:rtl/>
        </w:rPr>
        <w:t xml:space="preserve"> &lt;&lt; דובר &gt;&gt; </w:t>
      </w:r>
      <w:r>
        <w:rPr>
          <w:rtl/>
        </w:rPr>
        <w:t>בצלאל סמוטריץ' (הציונות הדתית):</w:t>
      </w:r>
      <w:r w:rsidRPr="00462FD5">
        <w:rPr>
          <w:rStyle w:val="TagStyle"/>
          <w:rtl/>
        </w:rPr>
        <w:t xml:space="preserve"> &lt;&lt; דובר &gt;&gt;</w:t>
      </w:r>
      <w:r w:rsidR="00FC2EC7">
        <w:rPr>
          <w:rtl/>
        </w:rPr>
        <w:t xml:space="preserve"> </w:t>
      </w:r>
      <w:bookmarkEnd w:id="14672"/>
    </w:p>
    <w:p w14:paraId="6CBEF9AB" w14:textId="757D09B5" w:rsidR="00462FD5" w:rsidRDefault="00462FD5" w:rsidP="00462FD5">
      <w:pPr>
        <w:pStyle w:val="KeepWithNext"/>
        <w:rPr>
          <w:rtl/>
          <w:lang w:eastAsia="he-IL"/>
        </w:rPr>
      </w:pPr>
    </w:p>
    <w:p w14:paraId="2DEE5EAA" w14:textId="33825EE8" w:rsidR="00961FD0" w:rsidRDefault="00462FD5" w:rsidP="00961FD0">
      <w:pPr>
        <w:rPr>
          <w:rtl/>
          <w:lang w:eastAsia="he-IL"/>
        </w:rPr>
      </w:pPr>
      <w:r>
        <w:rPr>
          <w:rFonts w:hint="cs"/>
          <w:rtl/>
          <w:lang w:eastAsia="he-IL"/>
        </w:rPr>
        <w:t>תודה רבה, אדוני היו"ר.</w:t>
      </w:r>
    </w:p>
    <w:p w14:paraId="35EC4F37" w14:textId="77777777" w:rsidR="00961FD0" w:rsidRDefault="00961FD0" w:rsidP="00961FD0">
      <w:pPr>
        <w:ind w:firstLine="0"/>
        <w:rPr>
          <w:rtl/>
          <w:lang w:eastAsia="he-IL"/>
        </w:rPr>
      </w:pPr>
    </w:p>
    <w:p w14:paraId="51D3A396" w14:textId="3F379705" w:rsidR="00961FD0" w:rsidRDefault="00961FD0" w:rsidP="00462FD5">
      <w:pPr>
        <w:rPr>
          <w:rtl/>
          <w:lang w:eastAsia="he-IL"/>
        </w:rPr>
      </w:pPr>
    </w:p>
    <w:p w14:paraId="52A97960" w14:textId="4B8B29B9" w:rsidR="00961FD0" w:rsidRDefault="00961FD0" w:rsidP="00961FD0">
      <w:pPr>
        <w:pStyle w:val="afa"/>
        <w:keepNext/>
        <w:rPr>
          <w:rtl/>
          <w:lang w:eastAsia="he-IL"/>
        </w:rPr>
      </w:pPr>
      <w:bookmarkStart w:id="14673" w:name="ET_meetingbreak_1315"/>
      <w:r w:rsidRPr="00961FD0">
        <w:rPr>
          <w:rStyle w:val="TagStyle"/>
          <w:rtl/>
        </w:rPr>
        <w:t xml:space="preserve"> &lt;&lt; הפסקה &gt;&gt; </w:t>
      </w:r>
      <w:r>
        <w:rPr>
          <w:rtl/>
          <w:lang w:eastAsia="he-IL"/>
        </w:rPr>
        <w:t xml:space="preserve">(הישיבה נפסקה </w:t>
      </w:r>
      <w:r w:rsidR="005E16A8">
        <w:rPr>
          <w:rFonts w:hint="cs"/>
          <w:rtl/>
          <w:lang w:eastAsia="he-IL"/>
        </w:rPr>
        <w:t xml:space="preserve">בשעה 13:06 </w:t>
      </w:r>
      <w:r>
        <w:rPr>
          <w:rtl/>
          <w:lang w:eastAsia="he-IL"/>
        </w:rPr>
        <w:t>ונתחדשה בשעה 13:40.)</w:t>
      </w:r>
      <w:r w:rsidRPr="00961FD0">
        <w:rPr>
          <w:rStyle w:val="TagStyle"/>
          <w:rtl/>
        </w:rPr>
        <w:t xml:space="preserve"> &lt;&lt; הפסקה &gt;&gt;</w:t>
      </w:r>
      <w:r w:rsidR="00FC2EC7">
        <w:rPr>
          <w:rtl/>
          <w:lang w:eastAsia="he-IL"/>
        </w:rPr>
        <w:t xml:space="preserve"> </w:t>
      </w:r>
      <w:bookmarkEnd w:id="14673"/>
    </w:p>
    <w:p w14:paraId="646F5CA8" w14:textId="45A7CC2B" w:rsidR="00961FD0" w:rsidRDefault="00961FD0" w:rsidP="00961FD0">
      <w:pPr>
        <w:pStyle w:val="KeepWithNext"/>
        <w:rPr>
          <w:rtl/>
          <w:lang w:eastAsia="he-IL"/>
        </w:rPr>
      </w:pPr>
    </w:p>
    <w:p w14:paraId="515069A2" w14:textId="77777777" w:rsidR="00961FD0" w:rsidRPr="00961FD0" w:rsidRDefault="00961FD0" w:rsidP="00961FD0">
      <w:pPr>
        <w:rPr>
          <w:rtl/>
          <w:lang w:eastAsia="he-IL"/>
        </w:rPr>
      </w:pPr>
    </w:p>
    <w:p w14:paraId="732B66A0" w14:textId="240F0B8F" w:rsidR="00462FD5" w:rsidRDefault="00462FD5" w:rsidP="00462FD5">
      <w:pPr>
        <w:pStyle w:val="af6"/>
        <w:keepNext/>
        <w:rPr>
          <w:rtl/>
        </w:rPr>
      </w:pPr>
      <w:bookmarkStart w:id="14674" w:name="_ETM_Q1_201"/>
      <w:bookmarkStart w:id="14675" w:name="_ETM_Q1_8003"/>
      <w:bookmarkStart w:id="14676" w:name="_ETM_Q1_8194"/>
      <w:bookmarkStart w:id="14677" w:name="_ETM_Q1_7394"/>
      <w:bookmarkStart w:id="14678" w:name="ET_yor_5854_1314"/>
      <w:bookmarkEnd w:id="14674"/>
      <w:bookmarkEnd w:id="14675"/>
      <w:bookmarkEnd w:id="14676"/>
      <w:bookmarkEnd w:id="14677"/>
      <w:r w:rsidRPr="00462FD5">
        <w:rPr>
          <w:rStyle w:val="TagStyle"/>
          <w:rtl/>
        </w:rPr>
        <w:t xml:space="preserve"> &lt;&lt; יור &gt;&gt; </w:t>
      </w:r>
      <w:r>
        <w:rPr>
          <w:rtl/>
        </w:rPr>
        <w:t>היו"ר ווליד טאהא:</w:t>
      </w:r>
      <w:r w:rsidRPr="00462FD5">
        <w:rPr>
          <w:rStyle w:val="TagStyle"/>
          <w:rtl/>
        </w:rPr>
        <w:t xml:space="preserve"> &lt;&lt; יור &gt;&gt;</w:t>
      </w:r>
      <w:r w:rsidR="00FC2EC7">
        <w:rPr>
          <w:rtl/>
        </w:rPr>
        <w:t xml:space="preserve"> </w:t>
      </w:r>
      <w:bookmarkEnd w:id="14678"/>
    </w:p>
    <w:p w14:paraId="058DE5DB" w14:textId="2FB7C326" w:rsidR="00462FD5" w:rsidRDefault="00462FD5" w:rsidP="00462FD5">
      <w:pPr>
        <w:pStyle w:val="KeepWithNext"/>
        <w:rPr>
          <w:rtl/>
          <w:lang w:eastAsia="he-IL"/>
        </w:rPr>
      </w:pPr>
    </w:p>
    <w:p w14:paraId="14F147CB" w14:textId="784366B4" w:rsidR="00961FD0" w:rsidRDefault="005E16A8" w:rsidP="0064773B">
      <w:pPr>
        <w:rPr>
          <w:rtl/>
        </w:rPr>
      </w:pPr>
      <w:bookmarkStart w:id="14679" w:name="_ETM_Q1_9514"/>
      <w:bookmarkEnd w:id="14679"/>
      <w:r>
        <w:rPr>
          <w:rFonts w:hint="cs"/>
          <w:rtl/>
          <w:lang w:eastAsia="he-IL"/>
        </w:rPr>
        <w:t>חוזרים לדיון</w:t>
      </w:r>
      <w:r w:rsidR="0064773B">
        <w:rPr>
          <w:rFonts w:hint="cs"/>
          <w:rtl/>
          <w:lang w:eastAsia="he-IL"/>
        </w:rPr>
        <w:t xml:space="preserve"> </w:t>
      </w:r>
      <w:r>
        <w:rPr>
          <w:rFonts w:hint="cs"/>
          <w:rtl/>
          <w:lang w:eastAsia="he-IL"/>
        </w:rPr>
        <w:t>ב</w:t>
      </w:r>
      <w:r w:rsidR="00961FD0">
        <w:rPr>
          <w:rFonts w:hint="cs"/>
          <w:rtl/>
          <w:lang w:eastAsia="he-IL"/>
        </w:rPr>
        <w:t xml:space="preserve">הצעת חוק התכנון והבנייה </w:t>
      </w:r>
      <w:r w:rsidR="00961FD0">
        <w:rPr>
          <w:rtl/>
        </w:rPr>
        <w:t>(תיקון מס' 137) (אי-תחולת סעיף 157א – חיבור לחשמל, למים או לטלפון), התשפ"ב–2021</w:t>
      </w:r>
      <w:r w:rsidR="0064773B">
        <w:rPr>
          <w:rFonts w:hint="cs"/>
          <w:rtl/>
        </w:rPr>
        <w:t>.</w:t>
      </w:r>
    </w:p>
    <w:p w14:paraId="2A787F7B" w14:textId="6BBF5617" w:rsidR="0064773B" w:rsidRDefault="0064773B" w:rsidP="00961FD0">
      <w:pPr>
        <w:rPr>
          <w:rtl/>
        </w:rPr>
      </w:pPr>
      <w:bookmarkStart w:id="14680" w:name="_ETM_Q1_14730"/>
      <w:bookmarkStart w:id="14681" w:name="_ETM_Q1_14860"/>
      <w:bookmarkEnd w:id="14680"/>
      <w:bookmarkEnd w:id="14681"/>
    </w:p>
    <w:p w14:paraId="2656AA57" w14:textId="5CF6CA65" w:rsidR="0064773B" w:rsidRDefault="0064773B" w:rsidP="00961FD0">
      <w:pPr>
        <w:rPr>
          <w:rtl/>
        </w:rPr>
      </w:pPr>
      <w:bookmarkStart w:id="14682" w:name="_ETM_Q1_15188"/>
      <w:bookmarkStart w:id="14683" w:name="_ETM_Q1_15303"/>
      <w:bookmarkStart w:id="14684" w:name="_ETM_Q1_11279"/>
      <w:bookmarkEnd w:id="14682"/>
      <w:bookmarkEnd w:id="14683"/>
      <w:bookmarkEnd w:id="14684"/>
      <w:r>
        <w:rPr>
          <w:rFonts w:hint="cs"/>
          <w:rtl/>
        </w:rPr>
        <w:t xml:space="preserve">הגענו </w:t>
      </w:r>
      <w:bookmarkStart w:id="14685" w:name="_ETM_Q1_14302"/>
      <w:bookmarkEnd w:id="14685"/>
      <w:r>
        <w:rPr>
          <w:rFonts w:hint="cs"/>
          <w:rtl/>
        </w:rPr>
        <w:t>עם המנמק חה"כ סמוטריץ'</w:t>
      </w:r>
      <w:bookmarkStart w:id="14686" w:name="_ETM_Q1_15880"/>
      <w:bookmarkStart w:id="14687" w:name="_ETM_Q1_15038"/>
      <w:bookmarkStart w:id="14688" w:name="_ETM_Q1_12664"/>
      <w:bookmarkStart w:id="14689" w:name="_ETM_Q1_9624"/>
      <w:bookmarkEnd w:id="14686"/>
      <w:bookmarkEnd w:id="14687"/>
      <w:bookmarkEnd w:id="14688"/>
      <w:bookmarkEnd w:id="14689"/>
      <w:r>
        <w:rPr>
          <w:rFonts w:hint="cs"/>
          <w:rtl/>
        </w:rPr>
        <w:t xml:space="preserve"> </w:t>
      </w:r>
      <w:bookmarkStart w:id="14690" w:name="_ETM_Q1_15059"/>
      <w:bookmarkEnd w:id="14690"/>
      <w:r>
        <w:rPr>
          <w:rFonts w:hint="cs"/>
          <w:rtl/>
        </w:rPr>
        <w:t>להסתייגות מספר 12 לסעיף 1. בוא נראה</w:t>
      </w:r>
      <w:bookmarkStart w:id="14691" w:name="_ETM_Q1_19375"/>
      <w:bookmarkEnd w:id="14691"/>
      <w:r>
        <w:rPr>
          <w:rFonts w:hint="cs"/>
          <w:rtl/>
        </w:rPr>
        <w:t xml:space="preserve"> קודם </w:t>
      </w:r>
      <w:bookmarkStart w:id="14692" w:name="_ETM_Q1_23087"/>
      <w:bookmarkEnd w:id="14692"/>
      <w:r>
        <w:rPr>
          <w:rFonts w:hint="cs"/>
          <w:rtl/>
        </w:rPr>
        <w:t xml:space="preserve">אם עשית </w:t>
      </w:r>
      <w:bookmarkStart w:id="14693" w:name="_ETM_Q1_19664"/>
      <w:bookmarkEnd w:id="14693"/>
      <w:r>
        <w:rPr>
          <w:rFonts w:hint="cs"/>
          <w:rtl/>
        </w:rPr>
        <w:t xml:space="preserve">רוויזיה חשיבתית, עשית או אתה עדיין מקובע בחשיבה </w:t>
      </w:r>
      <w:bookmarkStart w:id="14694" w:name="_ETM_Q1_28813"/>
      <w:bookmarkEnd w:id="14694"/>
      <w:r>
        <w:rPr>
          <w:rFonts w:hint="cs"/>
          <w:rtl/>
        </w:rPr>
        <w:t>שלך?</w:t>
      </w:r>
      <w:bookmarkStart w:id="14695" w:name="_ETM_Q1_25054"/>
      <w:bookmarkEnd w:id="14695"/>
    </w:p>
    <w:p w14:paraId="17C9D8C7" w14:textId="358DFD05" w:rsidR="0064773B" w:rsidRDefault="0064773B" w:rsidP="0064773B">
      <w:pPr>
        <w:rPr>
          <w:rtl/>
        </w:rPr>
      </w:pPr>
      <w:bookmarkStart w:id="14696" w:name="_ETM_Q1_25445"/>
      <w:bookmarkStart w:id="14697" w:name="_ETM_Q1_25569"/>
      <w:bookmarkStart w:id="14698" w:name="_ETM_Q1_26905"/>
      <w:bookmarkStart w:id="14699" w:name="_ETM_Q1_27586"/>
      <w:bookmarkStart w:id="14700" w:name="_ETM_Q1_27643"/>
      <w:bookmarkStart w:id="14701" w:name="_ETM_Q1_31799"/>
      <w:bookmarkEnd w:id="14696"/>
      <w:bookmarkEnd w:id="14697"/>
      <w:bookmarkEnd w:id="14698"/>
      <w:bookmarkEnd w:id="14699"/>
      <w:bookmarkEnd w:id="14700"/>
      <w:bookmarkEnd w:id="14701"/>
    </w:p>
    <w:p w14:paraId="23308189" w14:textId="28FE5443" w:rsidR="0064773B" w:rsidRDefault="0064773B" w:rsidP="0064773B">
      <w:pPr>
        <w:pStyle w:val="a4"/>
        <w:keepNext/>
        <w:rPr>
          <w:rtl/>
        </w:rPr>
      </w:pPr>
      <w:bookmarkStart w:id="14702" w:name="ET_speaker_5291_1317"/>
      <w:r w:rsidRPr="0064773B">
        <w:rPr>
          <w:rStyle w:val="TagStyle"/>
          <w:rtl/>
        </w:rPr>
        <w:t xml:space="preserve"> &lt;&lt; דובר &gt;&gt; </w:t>
      </w:r>
      <w:r>
        <w:rPr>
          <w:rtl/>
        </w:rPr>
        <w:t>בצלאל סמוטריץ' (הציונות הדתית):</w:t>
      </w:r>
      <w:r w:rsidRPr="0064773B">
        <w:rPr>
          <w:rStyle w:val="TagStyle"/>
          <w:rtl/>
        </w:rPr>
        <w:t xml:space="preserve"> &lt;&lt; דובר &gt;&gt;</w:t>
      </w:r>
      <w:r w:rsidR="00FC2EC7">
        <w:rPr>
          <w:rtl/>
        </w:rPr>
        <w:t xml:space="preserve"> </w:t>
      </w:r>
      <w:bookmarkEnd w:id="14702"/>
    </w:p>
    <w:p w14:paraId="13B8E594" w14:textId="374C22A7" w:rsidR="0064773B" w:rsidRDefault="0064773B" w:rsidP="0064773B">
      <w:pPr>
        <w:pStyle w:val="KeepWithNext"/>
        <w:rPr>
          <w:rtl/>
          <w:lang w:eastAsia="he-IL"/>
        </w:rPr>
      </w:pPr>
    </w:p>
    <w:p w14:paraId="7EDA29DF" w14:textId="2A0BBE1A" w:rsidR="0064773B" w:rsidRDefault="0064773B" w:rsidP="0064773B">
      <w:pPr>
        <w:rPr>
          <w:rtl/>
          <w:lang w:eastAsia="he-IL"/>
        </w:rPr>
      </w:pPr>
      <w:bookmarkStart w:id="14703" w:name="_ETM_Q1_32524"/>
      <w:bookmarkStart w:id="14704" w:name="_ETM_Q1_32579"/>
      <w:bookmarkStart w:id="14705" w:name="_ETM_Q1_27621"/>
      <w:bookmarkStart w:id="14706" w:name="_ETM_Q1_23270"/>
      <w:bookmarkEnd w:id="14703"/>
      <w:bookmarkEnd w:id="14704"/>
      <w:bookmarkEnd w:id="14705"/>
      <w:bookmarkEnd w:id="14706"/>
      <w:r>
        <w:rPr>
          <w:rFonts w:hint="cs"/>
          <w:rtl/>
          <w:lang w:eastAsia="he-IL"/>
        </w:rPr>
        <w:t>אני אנמק כל הסתייגות בהתאם למה שנראה לי</w:t>
      </w:r>
      <w:bookmarkStart w:id="14707" w:name="_ETM_Q1_28954"/>
      <w:bookmarkEnd w:id="14707"/>
      <w:r>
        <w:rPr>
          <w:rFonts w:hint="cs"/>
          <w:rtl/>
          <w:lang w:eastAsia="he-IL"/>
        </w:rPr>
        <w:t>, זה תפקידי.</w:t>
      </w:r>
      <w:bookmarkStart w:id="14708" w:name="_ETM_Q1_32416"/>
      <w:bookmarkEnd w:id="14708"/>
    </w:p>
    <w:p w14:paraId="1F88A764" w14:textId="588A66CB" w:rsidR="0064773B" w:rsidRDefault="0064773B" w:rsidP="0064773B">
      <w:pPr>
        <w:rPr>
          <w:rtl/>
          <w:lang w:eastAsia="he-IL"/>
        </w:rPr>
      </w:pPr>
      <w:bookmarkStart w:id="14709" w:name="_ETM_Q1_32651"/>
      <w:bookmarkEnd w:id="14709"/>
    </w:p>
    <w:p w14:paraId="50964DD1" w14:textId="7355F367" w:rsidR="0064773B" w:rsidRDefault="0064773B" w:rsidP="0064773B">
      <w:pPr>
        <w:pStyle w:val="af6"/>
        <w:keepNext/>
        <w:rPr>
          <w:rtl/>
        </w:rPr>
      </w:pPr>
      <w:bookmarkStart w:id="14710" w:name="ET_yor_5854_1318"/>
      <w:r w:rsidRPr="0064773B">
        <w:rPr>
          <w:rStyle w:val="TagStyle"/>
          <w:rtl/>
        </w:rPr>
        <w:t xml:space="preserve"> &lt;&lt; יור &gt;&gt; </w:t>
      </w:r>
      <w:r>
        <w:rPr>
          <w:rtl/>
        </w:rPr>
        <w:t>היו"ר ווליד טאהא:</w:t>
      </w:r>
      <w:r w:rsidRPr="0064773B">
        <w:rPr>
          <w:rStyle w:val="TagStyle"/>
          <w:rtl/>
        </w:rPr>
        <w:t xml:space="preserve"> &lt;&lt; יור &gt;&gt;</w:t>
      </w:r>
      <w:r w:rsidR="00FC2EC7">
        <w:rPr>
          <w:rtl/>
        </w:rPr>
        <w:t xml:space="preserve"> </w:t>
      </w:r>
      <w:bookmarkEnd w:id="14710"/>
    </w:p>
    <w:p w14:paraId="2DFBB450" w14:textId="2C412FE3" w:rsidR="0064773B" w:rsidRDefault="0064773B" w:rsidP="0064773B">
      <w:pPr>
        <w:pStyle w:val="KeepWithNext"/>
        <w:rPr>
          <w:rtl/>
          <w:lang w:eastAsia="he-IL"/>
        </w:rPr>
      </w:pPr>
    </w:p>
    <w:p w14:paraId="5BD6F499" w14:textId="49D7ED1C" w:rsidR="0064773B" w:rsidRDefault="0064773B" w:rsidP="0064773B">
      <w:pPr>
        <w:rPr>
          <w:rtl/>
          <w:lang w:eastAsia="he-IL"/>
        </w:rPr>
      </w:pPr>
      <w:bookmarkStart w:id="14711" w:name="_ETM_Q1_33430"/>
      <w:bookmarkEnd w:id="14711"/>
      <w:r>
        <w:rPr>
          <w:rFonts w:hint="cs"/>
          <w:rtl/>
          <w:lang w:eastAsia="he-IL"/>
        </w:rPr>
        <w:t>אז</w:t>
      </w:r>
      <w:bookmarkStart w:id="14712" w:name="_ETM_Q1_34335"/>
      <w:bookmarkEnd w:id="14712"/>
      <w:r>
        <w:rPr>
          <w:rFonts w:hint="cs"/>
          <w:rtl/>
          <w:lang w:eastAsia="he-IL"/>
        </w:rPr>
        <w:t xml:space="preserve"> אתה מקובע, אתה אומר.</w:t>
      </w:r>
      <w:bookmarkStart w:id="14713" w:name="_ETM_Q1_37136"/>
      <w:bookmarkEnd w:id="14713"/>
    </w:p>
    <w:p w14:paraId="1D5FBBA1" w14:textId="7CADD5C5" w:rsidR="0064773B" w:rsidRDefault="0064773B" w:rsidP="0064773B">
      <w:pPr>
        <w:rPr>
          <w:rtl/>
          <w:lang w:eastAsia="he-IL"/>
        </w:rPr>
      </w:pPr>
      <w:bookmarkStart w:id="14714" w:name="_ETM_Q1_37356"/>
      <w:bookmarkStart w:id="14715" w:name="_ETM_Q1_32424"/>
      <w:bookmarkStart w:id="14716" w:name="_ETM_Q1_34268"/>
      <w:bookmarkEnd w:id="14714"/>
      <w:bookmarkEnd w:id="14715"/>
      <w:bookmarkEnd w:id="14716"/>
    </w:p>
    <w:p w14:paraId="33EECEF1" w14:textId="7D03C170" w:rsidR="0064773B" w:rsidRDefault="0064773B" w:rsidP="0064773B">
      <w:pPr>
        <w:pStyle w:val="a4"/>
        <w:keepNext/>
        <w:rPr>
          <w:rtl/>
        </w:rPr>
      </w:pPr>
      <w:bookmarkStart w:id="14717" w:name="ET_speaker_5291_1319"/>
      <w:r w:rsidRPr="0064773B">
        <w:rPr>
          <w:rStyle w:val="TagStyle"/>
          <w:rtl/>
        </w:rPr>
        <w:t xml:space="preserve"> &lt;&lt; דובר &gt;&gt; </w:t>
      </w:r>
      <w:r>
        <w:rPr>
          <w:rtl/>
        </w:rPr>
        <w:t>בצלאל סמוטריץ' (הציונות הדתית):</w:t>
      </w:r>
      <w:r w:rsidRPr="0064773B">
        <w:rPr>
          <w:rStyle w:val="TagStyle"/>
          <w:rtl/>
        </w:rPr>
        <w:t xml:space="preserve"> &lt;&lt; דובר &gt;&gt;</w:t>
      </w:r>
      <w:r w:rsidR="00FC2EC7">
        <w:rPr>
          <w:rtl/>
        </w:rPr>
        <w:t xml:space="preserve"> </w:t>
      </w:r>
      <w:bookmarkEnd w:id="14717"/>
    </w:p>
    <w:p w14:paraId="4B55E17D" w14:textId="38B8442A" w:rsidR="0064773B" w:rsidRDefault="0064773B" w:rsidP="0064773B">
      <w:pPr>
        <w:pStyle w:val="KeepWithNext"/>
        <w:rPr>
          <w:rtl/>
          <w:lang w:eastAsia="he-IL"/>
        </w:rPr>
      </w:pPr>
    </w:p>
    <w:p w14:paraId="101BCB3D" w14:textId="6B67A3A4" w:rsidR="0064773B" w:rsidRDefault="0064773B" w:rsidP="0064773B">
      <w:pPr>
        <w:rPr>
          <w:rtl/>
          <w:lang w:eastAsia="he-IL"/>
        </w:rPr>
      </w:pPr>
      <w:bookmarkStart w:id="14718" w:name="_ETM_Q1_35417"/>
      <w:bookmarkStart w:id="14719" w:name="_ETM_Q1_35507"/>
      <w:bookmarkEnd w:id="14718"/>
      <w:bookmarkEnd w:id="14719"/>
      <w:r>
        <w:rPr>
          <w:rFonts w:hint="cs"/>
          <w:rtl/>
          <w:lang w:eastAsia="he-IL"/>
        </w:rPr>
        <w:t xml:space="preserve">אני לא חושב שאני </w:t>
      </w:r>
      <w:bookmarkStart w:id="14720" w:name="_ETM_Q1_33451"/>
      <w:bookmarkEnd w:id="14720"/>
      <w:r>
        <w:rPr>
          <w:rFonts w:hint="cs"/>
          <w:rtl/>
          <w:lang w:eastAsia="he-IL"/>
        </w:rPr>
        <w:t>מקובע, אני</w:t>
      </w:r>
      <w:bookmarkStart w:id="14721" w:name="_ETM_Q1_35971"/>
      <w:bookmarkEnd w:id="14721"/>
      <w:r>
        <w:rPr>
          <w:rFonts w:hint="cs"/>
          <w:rtl/>
          <w:lang w:eastAsia="he-IL"/>
        </w:rPr>
        <w:t xml:space="preserve"> חושב שיש לי תפיסה </w:t>
      </w:r>
      <w:bookmarkStart w:id="14722" w:name="_ETM_Q1_36662"/>
      <w:bookmarkStart w:id="14723" w:name="_ETM_Q1_33048"/>
      <w:bookmarkEnd w:id="14722"/>
      <w:bookmarkEnd w:id="14723"/>
      <w:r>
        <w:rPr>
          <w:rFonts w:hint="cs"/>
          <w:rtl/>
          <w:lang w:eastAsia="he-IL"/>
        </w:rPr>
        <w:t>מאוד ברורה</w:t>
      </w:r>
      <w:bookmarkStart w:id="14724" w:name="_ETM_Q1_35860"/>
      <w:bookmarkEnd w:id="14724"/>
      <w:r>
        <w:rPr>
          <w:rFonts w:hint="cs"/>
          <w:rtl/>
          <w:lang w:eastAsia="he-IL"/>
        </w:rPr>
        <w:t xml:space="preserve"> ואני</w:t>
      </w:r>
      <w:bookmarkStart w:id="14725" w:name="_ETM_Q1_40793"/>
      <w:bookmarkEnd w:id="14725"/>
      <w:r>
        <w:rPr>
          <w:rFonts w:hint="cs"/>
          <w:rtl/>
          <w:lang w:eastAsia="he-IL"/>
        </w:rPr>
        <w:t xml:space="preserve"> רוצה </w:t>
      </w:r>
      <w:bookmarkStart w:id="14726" w:name="_ETM_Q1_37879"/>
      <w:bookmarkStart w:id="14727" w:name="_ETM_Q1_34306"/>
      <w:bookmarkEnd w:id="14726"/>
      <w:bookmarkEnd w:id="14727"/>
      <w:r>
        <w:rPr>
          <w:rFonts w:hint="cs"/>
          <w:rtl/>
          <w:lang w:eastAsia="he-IL"/>
        </w:rPr>
        <w:t>לתקן</w:t>
      </w:r>
      <w:bookmarkStart w:id="14728" w:name="_ETM_Q1_35964"/>
      <w:bookmarkEnd w:id="14728"/>
      <w:r>
        <w:rPr>
          <w:rFonts w:hint="cs"/>
          <w:rtl/>
          <w:lang w:eastAsia="he-IL"/>
        </w:rPr>
        <w:t xml:space="preserve"> את החוק, למה זה נקרא מקובע?</w:t>
      </w:r>
      <w:bookmarkStart w:id="14729" w:name="_ETM_Q1_38702"/>
      <w:bookmarkStart w:id="14730" w:name="_ETM_Q1_34380"/>
      <w:bookmarkEnd w:id="14729"/>
      <w:bookmarkEnd w:id="14730"/>
    </w:p>
    <w:p w14:paraId="303402EC" w14:textId="5660DDB7" w:rsidR="0064773B" w:rsidRDefault="0064773B" w:rsidP="0064773B">
      <w:pPr>
        <w:rPr>
          <w:rtl/>
          <w:lang w:eastAsia="he-IL"/>
        </w:rPr>
      </w:pPr>
      <w:bookmarkStart w:id="14731" w:name="_ETM_Q1_36144"/>
      <w:bookmarkEnd w:id="14731"/>
    </w:p>
    <w:p w14:paraId="5D26A858" w14:textId="49F871FD" w:rsidR="0064773B" w:rsidRDefault="0064773B" w:rsidP="0064773B">
      <w:pPr>
        <w:pStyle w:val="af6"/>
        <w:keepNext/>
        <w:rPr>
          <w:rtl/>
        </w:rPr>
      </w:pPr>
      <w:bookmarkStart w:id="14732" w:name="ET_yor_5854_1320"/>
      <w:r w:rsidRPr="0064773B">
        <w:rPr>
          <w:rStyle w:val="TagStyle"/>
          <w:rtl/>
        </w:rPr>
        <w:t xml:space="preserve"> &lt;&lt; יור &gt;&gt; </w:t>
      </w:r>
      <w:r>
        <w:rPr>
          <w:rtl/>
        </w:rPr>
        <w:t>היו"ר ווליד טאהא:</w:t>
      </w:r>
      <w:r w:rsidRPr="0064773B">
        <w:rPr>
          <w:rStyle w:val="TagStyle"/>
          <w:rtl/>
        </w:rPr>
        <w:t xml:space="preserve"> &lt;&lt; יור &gt;&gt;</w:t>
      </w:r>
      <w:r w:rsidR="00FC2EC7">
        <w:rPr>
          <w:rtl/>
        </w:rPr>
        <w:t xml:space="preserve"> </w:t>
      </w:r>
      <w:bookmarkEnd w:id="14732"/>
    </w:p>
    <w:p w14:paraId="3FDB863E" w14:textId="63B9DD4D" w:rsidR="0064773B" w:rsidRDefault="0064773B" w:rsidP="0064773B">
      <w:pPr>
        <w:pStyle w:val="KeepWithNext"/>
        <w:rPr>
          <w:rtl/>
          <w:lang w:eastAsia="he-IL"/>
        </w:rPr>
      </w:pPr>
    </w:p>
    <w:p w14:paraId="6C6BB893" w14:textId="34927D4E" w:rsidR="0064773B" w:rsidRDefault="0064773B" w:rsidP="0064773B">
      <w:pPr>
        <w:rPr>
          <w:rtl/>
          <w:lang w:eastAsia="he-IL"/>
        </w:rPr>
      </w:pPr>
      <w:bookmarkStart w:id="14733" w:name="_ETM_Q1_37203"/>
      <w:bookmarkEnd w:id="14733"/>
      <w:r>
        <w:rPr>
          <w:rFonts w:hint="cs"/>
          <w:rtl/>
          <w:lang w:eastAsia="he-IL"/>
        </w:rPr>
        <w:t xml:space="preserve">אתה יודע, המחוקק </w:t>
      </w:r>
      <w:bookmarkStart w:id="14734" w:name="_ETM_Q1_42711"/>
      <w:bookmarkEnd w:id="14734"/>
      <w:r>
        <w:rPr>
          <w:rFonts w:hint="cs"/>
          <w:rtl/>
          <w:lang w:eastAsia="he-IL"/>
        </w:rPr>
        <w:t xml:space="preserve">תמיד </w:t>
      </w:r>
      <w:bookmarkStart w:id="14735" w:name="_ETM_Q1_39039"/>
      <w:bookmarkEnd w:id="14735"/>
      <w:r>
        <w:rPr>
          <w:rFonts w:hint="cs"/>
          <w:rtl/>
          <w:lang w:eastAsia="he-IL"/>
        </w:rPr>
        <w:t>נותן פרשנות, אז זו הפרשנות שלי כמחוקק.</w:t>
      </w:r>
    </w:p>
    <w:p w14:paraId="18009049" w14:textId="68ABEE73" w:rsidR="0064773B" w:rsidRDefault="0064773B" w:rsidP="0064773B">
      <w:pPr>
        <w:rPr>
          <w:rtl/>
          <w:lang w:eastAsia="he-IL"/>
        </w:rPr>
      </w:pPr>
      <w:bookmarkStart w:id="14736" w:name="_ETM_Q1_45866"/>
      <w:bookmarkStart w:id="14737" w:name="_ETM_Q1_45989"/>
      <w:bookmarkEnd w:id="14736"/>
      <w:bookmarkEnd w:id="14737"/>
    </w:p>
    <w:p w14:paraId="26E798E1" w14:textId="5720A3DB" w:rsidR="0064773B" w:rsidRDefault="0064773B" w:rsidP="0064773B">
      <w:pPr>
        <w:pStyle w:val="a4"/>
        <w:keepNext/>
        <w:rPr>
          <w:rtl/>
        </w:rPr>
      </w:pPr>
      <w:bookmarkStart w:id="14738" w:name="ET_speaker_5291_1321"/>
      <w:r w:rsidRPr="0064773B">
        <w:rPr>
          <w:rStyle w:val="TagStyle"/>
          <w:rtl/>
        </w:rPr>
        <w:t xml:space="preserve"> &lt;&lt; דובר &gt;&gt; </w:t>
      </w:r>
      <w:r>
        <w:rPr>
          <w:rtl/>
        </w:rPr>
        <w:t>בצלאל סמוטריץ' (הציונות הדתית):</w:t>
      </w:r>
      <w:r w:rsidRPr="0064773B">
        <w:rPr>
          <w:rStyle w:val="TagStyle"/>
          <w:rtl/>
        </w:rPr>
        <w:t xml:space="preserve"> &lt;&lt; דובר &gt;&gt;</w:t>
      </w:r>
      <w:r w:rsidR="00FC2EC7">
        <w:rPr>
          <w:rtl/>
        </w:rPr>
        <w:t xml:space="preserve"> </w:t>
      </w:r>
      <w:bookmarkEnd w:id="14738"/>
    </w:p>
    <w:p w14:paraId="33E284C2" w14:textId="140BCA24" w:rsidR="0064773B" w:rsidRDefault="0064773B" w:rsidP="0064773B">
      <w:pPr>
        <w:pStyle w:val="KeepWithNext"/>
        <w:rPr>
          <w:rtl/>
          <w:lang w:eastAsia="he-IL"/>
        </w:rPr>
      </w:pPr>
    </w:p>
    <w:p w14:paraId="23567B61" w14:textId="09D938C8" w:rsidR="0064773B" w:rsidRDefault="0064773B" w:rsidP="0064773B">
      <w:pPr>
        <w:rPr>
          <w:rtl/>
          <w:lang w:eastAsia="he-IL"/>
        </w:rPr>
      </w:pPr>
      <w:bookmarkStart w:id="14739" w:name="_ETM_Q1_48151"/>
      <w:bookmarkStart w:id="14740" w:name="_ETM_Q1_48228"/>
      <w:bookmarkStart w:id="14741" w:name="_ETM_Q1_43271"/>
      <w:bookmarkEnd w:id="14739"/>
      <w:bookmarkEnd w:id="14740"/>
      <w:bookmarkEnd w:id="14741"/>
      <w:r>
        <w:rPr>
          <w:rFonts w:hint="cs"/>
          <w:rtl/>
          <w:lang w:eastAsia="he-IL"/>
        </w:rPr>
        <w:t>נראה לי שבינתיים</w:t>
      </w:r>
      <w:bookmarkStart w:id="14742" w:name="_ETM_Q1_46035"/>
      <w:bookmarkEnd w:id="14742"/>
      <w:r>
        <w:rPr>
          <w:rFonts w:hint="cs"/>
          <w:rtl/>
          <w:lang w:eastAsia="he-IL"/>
        </w:rPr>
        <w:t xml:space="preserve"> מי שהיה מקובע פה </w:t>
      </w:r>
      <w:bookmarkStart w:id="14743" w:name="_ETM_Q1_44270"/>
      <w:bookmarkEnd w:id="14743"/>
      <w:r>
        <w:rPr>
          <w:rFonts w:hint="cs"/>
          <w:rtl/>
          <w:lang w:eastAsia="he-IL"/>
        </w:rPr>
        <w:t>והבריז מהצבעות ועשה משברים היה אדוני</w:t>
      </w:r>
      <w:bookmarkStart w:id="14744" w:name="_ETM_Q1_47352"/>
      <w:bookmarkEnd w:id="14744"/>
      <w:r>
        <w:rPr>
          <w:rFonts w:hint="cs"/>
          <w:rtl/>
          <w:lang w:eastAsia="he-IL"/>
        </w:rPr>
        <w:t xml:space="preserve">, </w:t>
      </w:r>
      <w:bookmarkStart w:id="14745" w:name="_ETM_Q1_47982"/>
      <w:bookmarkEnd w:id="14745"/>
      <w:r>
        <w:rPr>
          <w:rFonts w:hint="cs"/>
          <w:rtl/>
          <w:lang w:eastAsia="he-IL"/>
        </w:rPr>
        <w:t>לא אני.</w:t>
      </w:r>
      <w:bookmarkStart w:id="14746" w:name="_ETM_Q1_50044"/>
      <w:bookmarkEnd w:id="14746"/>
    </w:p>
    <w:p w14:paraId="6D641031" w14:textId="32CE2934" w:rsidR="0064773B" w:rsidRDefault="0064773B" w:rsidP="0064773B">
      <w:pPr>
        <w:rPr>
          <w:rtl/>
          <w:lang w:eastAsia="he-IL"/>
        </w:rPr>
      </w:pPr>
      <w:bookmarkStart w:id="14747" w:name="_ETM_Q1_50179"/>
      <w:bookmarkEnd w:id="14747"/>
    </w:p>
    <w:p w14:paraId="2A0F7E0B" w14:textId="629E771C" w:rsidR="0064773B" w:rsidRDefault="0064773B" w:rsidP="0064773B">
      <w:pPr>
        <w:pStyle w:val="af6"/>
        <w:keepNext/>
        <w:rPr>
          <w:rtl/>
        </w:rPr>
      </w:pPr>
      <w:bookmarkStart w:id="14748" w:name="ET_yor_5854_1322"/>
      <w:r w:rsidRPr="0064773B">
        <w:rPr>
          <w:rStyle w:val="TagStyle"/>
          <w:rtl/>
        </w:rPr>
        <w:t xml:space="preserve"> &lt;&lt; יור &gt;&gt; </w:t>
      </w:r>
      <w:r>
        <w:rPr>
          <w:rtl/>
        </w:rPr>
        <w:t>היו"ר ווליד טאהא:</w:t>
      </w:r>
      <w:r w:rsidRPr="0064773B">
        <w:rPr>
          <w:rStyle w:val="TagStyle"/>
          <w:rtl/>
        </w:rPr>
        <w:t xml:space="preserve"> &lt;&lt; יור &gt;&gt;</w:t>
      </w:r>
      <w:r w:rsidR="00FC2EC7">
        <w:rPr>
          <w:rtl/>
        </w:rPr>
        <w:t xml:space="preserve"> </w:t>
      </w:r>
      <w:bookmarkEnd w:id="14748"/>
    </w:p>
    <w:p w14:paraId="71D402D1" w14:textId="6D7D0C93" w:rsidR="0064773B" w:rsidRDefault="0064773B" w:rsidP="0064773B">
      <w:pPr>
        <w:pStyle w:val="KeepWithNext"/>
        <w:rPr>
          <w:rtl/>
          <w:lang w:eastAsia="he-IL"/>
        </w:rPr>
      </w:pPr>
    </w:p>
    <w:p w14:paraId="71585EF5" w14:textId="42756F94" w:rsidR="0064773B" w:rsidRDefault="0064773B" w:rsidP="0064773B">
      <w:pPr>
        <w:rPr>
          <w:rtl/>
          <w:lang w:eastAsia="he-IL"/>
        </w:rPr>
      </w:pPr>
      <w:bookmarkStart w:id="14749" w:name="_ETM_Q1_51542"/>
      <w:bookmarkEnd w:id="14749"/>
      <w:r>
        <w:rPr>
          <w:rFonts w:hint="cs"/>
          <w:rtl/>
          <w:lang w:eastAsia="he-IL"/>
        </w:rPr>
        <w:t xml:space="preserve">אז אתה מציע </w:t>
      </w:r>
      <w:bookmarkStart w:id="14750" w:name="_ETM_Q1_48818"/>
      <w:bookmarkEnd w:id="14750"/>
      <w:r>
        <w:rPr>
          <w:rFonts w:hint="cs"/>
          <w:rtl/>
          <w:lang w:eastAsia="he-IL"/>
        </w:rPr>
        <w:t>לי בפעם הבאה לא לעשות משברים?</w:t>
      </w:r>
      <w:bookmarkStart w:id="14751" w:name="_ETM_Q1_51629"/>
      <w:bookmarkEnd w:id="14751"/>
    </w:p>
    <w:p w14:paraId="3564A31E" w14:textId="70D295F4" w:rsidR="0064773B" w:rsidRDefault="0064773B" w:rsidP="0064773B">
      <w:pPr>
        <w:rPr>
          <w:rtl/>
          <w:lang w:eastAsia="he-IL"/>
        </w:rPr>
      </w:pPr>
      <w:bookmarkStart w:id="14752" w:name="_ETM_Q1_53695"/>
      <w:bookmarkStart w:id="14753" w:name="_ETM_Q1_53835"/>
      <w:bookmarkEnd w:id="14752"/>
      <w:bookmarkEnd w:id="14753"/>
    </w:p>
    <w:p w14:paraId="59CFAC99" w14:textId="2F891607" w:rsidR="0064773B" w:rsidRDefault="0064773B" w:rsidP="0064773B">
      <w:pPr>
        <w:pStyle w:val="a4"/>
        <w:keepNext/>
        <w:rPr>
          <w:rtl/>
        </w:rPr>
      </w:pPr>
      <w:bookmarkStart w:id="14754" w:name="ET_speaker_5291_1323"/>
      <w:r w:rsidRPr="0064773B">
        <w:rPr>
          <w:rStyle w:val="TagStyle"/>
          <w:rtl/>
        </w:rPr>
        <w:t xml:space="preserve"> &lt;&lt; דובר &gt;&gt; </w:t>
      </w:r>
      <w:r>
        <w:rPr>
          <w:rtl/>
        </w:rPr>
        <w:t>בצלאל סמוטריץ' (הציונות הדתית):</w:t>
      </w:r>
      <w:r w:rsidRPr="0064773B">
        <w:rPr>
          <w:rStyle w:val="TagStyle"/>
          <w:rtl/>
        </w:rPr>
        <w:t xml:space="preserve"> &lt;&lt; דובר &gt;&gt;</w:t>
      </w:r>
      <w:r w:rsidR="00FC2EC7">
        <w:rPr>
          <w:rtl/>
        </w:rPr>
        <w:t xml:space="preserve"> </w:t>
      </w:r>
      <w:bookmarkEnd w:id="14754"/>
    </w:p>
    <w:p w14:paraId="79581475" w14:textId="4315CAD5" w:rsidR="0064773B" w:rsidRDefault="0064773B" w:rsidP="0064773B">
      <w:pPr>
        <w:pStyle w:val="KeepWithNext"/>
        <w:rPr>
          <w:rtl/>
          <w:lang w:eastAsia="he-IL"/>
        </w:rPr>
      </w:pPr>
    </w:p>
    <w:p w14:paraId="361330CF" w14:textId="7A2DB91B" w:rsidR="0064773B" w:rsidRDefault="0064773B" w:rsidP="0064773B">
      <w:pPr>
        <w:rPr>
          <w:rtl/>
          <w:lang w:eastAsia="he-IL"/>
        </w:rPr>
      </w:pPr>
      <w:bookmarkStart w:id="14755" w:name="_ETM_Q1_56416"/>
      <w:bookmarkStart w:id="14756" w:name="_ETM_Q1_56478"/>
      <w:bookmarkStart w:id="14757" w:name="_ETM_Q1_51533"/>
      <w:bookmarkEnd w:id="14755"/>
      <w:bookmarkEnd w:id="14756"/>
      <w:bookmarkEnd w:id="14757"/>
      <w:r>
        <w:rPr>
          <w:rFonts w:hint="cs"/>
          <w:rtl/>
          <w:lang w:eastAsia="he-IL"/>
        </w:rPr>
        <w:t xml:space="preserve">לי </w:t>
      </w:r>
      <w:bookmarkStart w:id="14758" w:name="_ETM_Q1_52991"/>
      <w:bookmarkEnd w:id="14758"/>
      <w:r>
        <w:rPr>
          <w:rFonts w:hint="cs"/>
          <w:rtl/>
          <w:lang w:eastAsia="he-IL"/>
        </w:rPr>
        <w:t>יש רק בקשה, אדוני.</w:t>
      </w:r>
      <w:bookmarkStart w:id="14759" w:name="_ETM_Q1_57251"/>
      <w:bookmarkEnd w:id="14759"/>
    </w:p>
    <w:p w14:paraId="472337F2" w14:textId="2D261190" w:rsidR="0064773B" w:rsidRDefault="0064773B" w:rsidP="0064773B">
      <w:pPr>
        <w:rPr>
          <w:rtl/>
          <w:lang w:eastAsia="he-IL"/>
        </w:rPr>
      </w:pPr>
      <w:bookmarkStart w:id="14760" w:name="_ETM_Q1_57373"/>
      <w:bookmarkStart w:id="14761" w:name="_ETM_Q1_52726"/>
      <w:bookmarkEnd w:id="14760"/>
      <w:bookmarkEnd w:id="14761"/>
    </w:p>
    <w:p w14:paraId="287C8234" w14:textId="6EF32EE1" w:rsidR="0064773B" w:rsidRDefault="0064773B" w:rsidP="0064773B">
      <w:pPr>
        <w:pStyle w:val="af6"/>
        <w:keepNext/>
        <w:rPr>
          <w:rtl/>
        </w:rPr>
      </w:pPr>
      <w:bookmarkStart w:id="14762" w:name="ET_yor_5854_1324"/>
      <w:r w:rsidRPr="0064773B">
        <w:rPr>
          <w:rStyle w:val="TagStyle"/>
          <w:rtl/>
        </w:rPr>
        <w:t xml:space="preserve"> &lt;&lt; יור &gt;&gt; </w:t>
      </w:r>
      <w:r>
        <w:rPr>
          <w:rtl/>
        </w:rPr>
        <w:t>היו"ר ווליד טאהא:</w:t>
      </w:r>
      <w:r w:rsidRPr="0064773B">
        <w:rPr>
          <w:rStyle w:val="TagStyle"/>
          <w:rtl/>
        </w:rPr>
        <w:t xml:space="preserve"> &lt;&lt; יור &gt;&gt;</w:t>
      </w:r>
      <w:r w:rsidR="00FC2EC7">
        <w:rPr>
          <w:rtl/>
        </w:rPr>
        <w:t xml:space="preserve"> </w:t>
      </w:r>
      <w:bookmarkEnd w:id="14762"/>
    </w:p>
    <w:p w14:paraId="011C2448" w14:textId="2FA895AE" w:rsidR="0064773B" w:rsidRDefault="0064773B" w:rsidP="0064773B">
      <w:pPr>
        <w:pStyle w:val="KeepWithNext"/>
        <w:rPr>
          <w:rtl/>
          <w:lang w:eastAsia="he-IL"/>
        </w:rPr>
      </w:pPr>
    </w:p>
    <w:p w14:paraId="71830C31" w14:textId="53C588AB" w:rsidR="0064773B" w:rsidRDefault="0064773B" w:rsidP="0064773B">
      <w:pPr>
        <w:rPr>
          <w:rtl/>
          <w:lang w:eastAsia="he-IL"/>
        </w:rPr>
      </w:pPr>
      <w:bookmarkStart w:id="14763" w:name="_ETM_Q1_55300"/>
      <w:bookmarkEnd w:id="14763"/>
      <w:r>
        <w:rPr>
          <w:rFonts w:hint="cs"/>
          <w:rtl/>
          <w:lang w:eastAsia="he-IL"/>
        </w:rPr>
        <w:t>אתה מבקש שאני לא אעשה משברים?</w:t>
      </w:r>
    </w:p>
    <w:p w14:paraId="00610BCF" w14:textId="260EAF5C" w:rsidR="0064773B" w:rsidRDefault="0064773B" w:rsidP="0064773B">
      <w:pPr>
        <w:rPr>
          <w:rtl/>
          <w:lang w:eastAsia="he-IL"/>
        </w:rPr>
      </w:pPr>
      <w:bookmarkStart w:id="14764" w:name="_ETM_Q1_59915"/>
      <w:bookmarkStart w:id="14765" w:name="_ETM_Q1_60036"/>
      <w:bookmarkStart w:id="14766" w:name="_ETM_Q1_55407"/>
      <w:bookmarkEnd w:id="14764"/>
      <w:bookmarkEnd w:id="14765"/>
      <w:bookmarkEnd w:id="14766"/>
    </w:p>
    <w:p w14:paraId="1C6A27E1" w14:textId="5DF43971" w:rsidR="0064773B" w:rsidRDefault="0064773B" w:rsidP="0064773B">
      <w:pPr>
        <w:pStyle w:val="a4"/>
        <w:keepNext/>
        <w:rPr>
          <w:rtl/>
        </w:rPr>
      </w:pPr>
      <w:bookmarkStart w:id="14767" w:name="ET_speaker_5291_1325"/>
      <w:r w:rsidRPr="0064773B">
        <w:rPr>
          <w:rStyle w:val="TagStyle"/>
          <w:rtl/>
        </w:rPr>
        <w:t xml:space="preserve"> &lt;&lt; דובר &gt;&gt; </w:t>
      </w:r>
      <w:r>
        <w:rPr>
          <w:rtl/>
        </w:rPr>
        <w:t>בצלאל סמוטריץ' (הציונות הדתית):</w:t>
      </w:r>
      <w:r w:rsidRPr="0064773B">
        <w:rPr>
          <w:rStyle w:val="TagStyle"/>
          <w:rtl/>
        </w:rPr>
        <w:t xml:space="preserve"> &lt;&lt; דובר &gt;&gt;</w:t>
      </w:r>
      <w:r w:rsidR="00FC2EC7">
        <w:rPr>
          <w:rtl/>
        </w:rPr>
        <w:t xml:space="preserve"> </w:t>
      </w:r>
      <w:bookmarkEnd w:id="14767"/>
    </w:p>
    <w:p w14:paraId="77C770A9" w14:textId="393A0266" w:rsidR="0064773B" w:rsidRDefault="0064773B" w:rsidP="0064773B">
      <w:pPr>
        <w:pStyle w:val="KeepWithNext"/>
        <w:rPr>
          <w:rtl/>
          <w:lang w:eastAsia="he-IL"/>
        </w:rPr>
      </w:pPr>
    </w:p>
    <w:p w14:paraId="017AD867" w14:textId="14253987" w:rsidR="0064773B" w:rsidRDefault="0064773B" w:rsidP="0064773B">
      <w:pPr>
        <w:rPr>
          <w:rtl/>
          <w:lang w:eastAsia="he-IL"/>
        </w:rPr>
      </w:pPr>
      <w:bookmarkStart w:id="14768" w:name="_ETM_Q1_57781"/>
      <w:bookmarkStart w:id="14769" w:name="_ETM_Q1_57862"/>
      <w:bookmarkEnd w:id="14768"/>
      <w:bookmarkEnd w:id="14769"/>
      <w:r>
        <w:rPr>
          <w:rFonts w:hint="cs"/>
          <w:rtl/>
          <w:lang w:eastAsia="he-IL"/>
        </w:rPr>
        <w:t xml:space="preserve">אני </w:t>
      </w:r>
      <w:bookmarkStart w:id="14770" w:name="_ETM_Q1_58538"/>
      <w:bookmarkEnd w:id="14770"/>
      <w:r>
        <w:rPr>
          <w:rFonts w:hint="cs"/>
          <w:rtl/>
          <w:lang w:eastAsia="he-IL"/>
        </w:rPr>
        <w:t xml:space="preserve">רוצה להגיד מה אני מבקש, </w:t>
      </w:r>
      <w:bookmarkStart w:id="14771" w:name="_ETM_Q1_57518"/>
      <w:bookmarkEnd w:id="14771"/>
      <w:r>
        <w:rPr>
          <w:rFonts w:hint="cs"/>
          <w:rtl/>
          <w:lang w:eastAsia="he-IL"/>
        </w:rPr>
        <w:t>אני מבקש שאדוני יכבד את</w:t>
      </w:r>
      <w:bookmarkStart w:id="14772" w:name="_ETM_Q1_61958"/>
      <w:bookmarkEnd w:id="14772"/>
      <w:r>
        <w:rPr>
          <w:rFonts w:hint="cs"/>
          <w:rtl/>
          <w:lang w:eastAsia="he-IL"/>
        </w:rPr>
        <w:t xml:space="preserve"> הנוהג המכובד </w:t>
      </w:r>
      <w:bookmarkStart w:id="14773" w:name="_ETM_Q1_60193"/>
      <w:bookmarkEnd w:id="14773"/>
      <w:r>
        <w:rPr>
          <w:rFonts w:hint="cs"/>
          <w:rtl/>
          <w:lang w:eastAsia="he-IL"/>
        </w:rPr>
        <w:t xml:space="preserve">בכנסת, וב-14:30 יפסיק </w:t>
      </w:r>
      <w:bookmarkStart w:id="14774" w:name="_ETM_Q1_62243"/>
      <w:bookmarkEnd w:id="14774"/>
      <w:r>
        <w:rPr>
          <w:rFonts w:hint="cs"/>
          <w:rtl/>
          <w:lang w:eastAsia="he-IL"/>
        </w:rPr>
        <w:t>את הדיון וי</w:t>
      </w:r>
      <w:bookmarkStart w:id="14775" w:name="_ETM_Q1_62568"/>
      <w:bookmarkEnd w:id="14775"/>
      <w:r w:rsidR="00AA4D88">
        <w:rPr>
          <w:rFonts w:hint="cs"/>
          <w:rtl/>
          <w:lang w:eastAsia="he-IL"/>
        </w:rPr>
        <w:t>אפשר לי ללכת</w:t>
      </w:r>
      <w:bookmarkStart w:id="14776" w:name="_ETM_Q1_65456"/>
      <w:bookmarkEnd w:id="14776"/>
      <w:r w:rsidR="00AA4D88">
        <w:rPr>
          <w:rFonts w:hint="cs"/>
          <w:rtl/>
          <w:lang w:eastAsia="he-IL"/>
        </w:rPr>
        <w:t xml:space="preserve"> לנהל את ישיבת הסיעה, כפי שמקובל בימי שני.</w:t>
      </w:r>
    </w:p>
    <w:p w14:paraId="731CA71D" w14:textId="2D43F0C8" w:rsidR="00AA4D88" w:rsidRDefault="00AA4D88" w:rsidP="0064773B">
      <w:pPr>
        <w:rPr>
          <w:rtl/>
          <w:lang w:eastAsia="he-IL"/>
        </w:rPr>
      </w:pPr>
      <w:bookmarkStart w:id="14777" w:name="_ETM_Q1_73336"/>
      <w:bookmarkStart w:id="14778" w:name="_ETM_Q1_73469"/>
      <w:bookmarkStart w:id="14779" w:name="_ETM_Q1_68889"/>
      <w:bookmarkStart w:id="14780" w:name="_ETM_Q1_64485"/>
      <w:bookmarkEnd w:id="14777"/>
      <w:bookmarkEnd w:id="14778"/>
      <w:bookmarkEnd w:id="14779"/>
      <w:bookmarkEnd w:id="14780"/>
    </w:p>
    <w:p w14:paraId="2278FC34" w14:textId="7A781D25" w:rsidR="00AA4D88" w:rsidRDefault="00AA4D88" w:rsidP="00AA4D88">
      <w:pPr>
        <w:pStyle w:val="af6"/>
        <w:keepNext/>
        <w:rPr>
          <w:rtl/>
        </w:rPr>
      </w:pPr>
      <w:bookmarkStart w:id="14781" w:name="ET_yor_5854_1326"/>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781"/>
    </w:p>
    <w:p w14:paraId="60E993FE" w14:textId="7BDF5634" w:rsidR="00AA4D88" w:rsidRDefault="00AA4D88" w:rsidP="00AA4D88">
      <w:pPr>
        <w:pStyle w:val="KeepWithNext"/>
        <w:rPr>
          <w:rtl/>
          <w:lang w:eastAsia="he-IL"/>
        </w:rPr>
      </w:pPr>
    </w:p>
    <w:p w14:paraId="41FB0E6A" w14:textId="7748ADE0" w:rsidR="00AA4D88" w:rsidRDefault="00AA4D88" w:rsidP="00AA4D88">
      <w:pPr>
        <w:rPr>
          <w:rtl/>
          <w:lang w:eastAsia="he-IL"/>
        </w:rPr>
      </w:pPr>
      <w:bookmarkStart w:id="14782" w:name="_ETM_Q1_66979"/>
      <w:bookmarkEnd w:id="14782"/>
      <w:r>
        <w:rPr>
          <w:rFonts w:hint="cs"/>
          <w:rtl/>
          <w:lang w:eastAsia="he-IL"/>
        </w:rPr>
        <w:t xml:space="preserve">את זה אתה </w:t>
      </w:r>
      <w:bookmarkStart w:id="14783" w:name="_ETM_Q1_69222"/>
      <w:bookmarkEnd w:id="14783"/>
      <w:r>
        <w:rPr>
          <w:rFonts w:hint="cs"/>
          <w:rtl/>
          <w:lang w:eastAsia="he-IL"/>
        </w:rPr>
        <w:t>תגיד לעצמך, לא אני.</w:t>
      </w:r>
      <w:bookmarkStart w:id="14784" w:name="_ETM_Q1_72958"/>
      <w:bookmarkEnd w:id="14784"/>
    </w:p>
    <w:p w14:paraId="4BF0601D" w14:textId="5FA42601" w:rsidR="00AA4D88" w:rsidRDefault="00AA4D88" w:rsidP="00AA4D88">
      <w:pPr>
        <w:rPr>
          <w:rtl/>
          <w:lang w:eastAsia="he-IL"/>
        </w:rPr>
      </w:pPr>
      <w:bookmarkStart w:id="14785" w:name="_ETM_Q1_73073"/>
      <w:bookmarkStart w:id="14786" w:name="_ETM_Q1_74258"/>
      <w:bookmarkEnd w:id="14785"/>
      <w:bookmarkEnd w:id="14786"/>
    </w:p>
    <w:p w14:paraId="3752DCAA" w14:textId="2BE53C8D" w:rsidR="00AA4D88" w:rsidRDefault="00AA4D88" w:rsidP="00AA4D88">
      <w:pPr>
        <w:pStyle w:val="a4"/>
        <w:keepNext/>
        <w:rPr>
          <w:rtl/>
        </w:rPr>
      </w:pPr>
      <w:bookmarkStart w:id="14787" w:name="ET_speaker_5291_1327"/>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787"/>
    </w:p>
    <w:p w14:paraId="47ABDFE0" w14:textId="27B86EE4" w:rsidR="00AA4D88" w:rsidRDefault="00AA4D88" w:rsidP="00AA4D88">
      <w:pPr>
        <w:pStyle w:val="KeepWithNext"/>
        <w:rPr>
          <w:rtl/>
          <w:lang w:eastAsia="he-IL"/>
        </w:rPr>
      </w:pPr>
    </w:p>
    <w:p w14:paraId="6982E47C" w14:textId="1C5A63CD" w:rsidR="00AA4D88" w:rsidRDefault="00AA4D88" w:rsidP="00AA4D88">
      <w:pPr>
        <w:rPr>
          <w:rtl/>
          <w:lang w:eastAsia="he-IL"/>
        </w:rPr>
      </w:pPr>
      <w:bookmarkStart w:id="14788" w:name="_ETM_Q1_74904"/>
      <w:bookmarkStart w:id="14789" w:name="_ETM_Q1_74961"/>
      <w:bookmarkStart w:id="14790" w:name="_ETM_Q1_70009"/>
      <w:bookmarkStart w:id="14791" w:name="_ETM_Q1_67765"/>
      <w:bookmarkEnd w:id="14788"/>
      <w:bookmarkEnd w:id="14789"/>
      <w:bookmarkEnd w:id="14790"/>
      <w:bookmarkEnd w:id="14791"/>
      <w:r>
        <w:rPr>
          <w:rFonts w:hint="cs"/>
          <w:rtl/>
          <w:lang w:eastAsia="he-IL"/>
        </w:rPr>
        <w:t xml:space="preserve">לא, אני חושב שמקובל שלא ממשיכים דיוני </w:t>
      </w:r>
      <w:bookmarkStart w:id="14792" w:name="_ETM_Q1_76859"/>
      <w:bookmarkStart w:id="14793" w:name="_ETM_Q1_72123"/>
      <w:bookmarkEnd w:id="14792"/>
      <w:bookmarkEnd w:id="14793"/>
      <w:r>
        <w:rPr>
          <w:rFonts w:hint="cs"/>
          <w:rtl/>
          <w:lang w:eastAsia="he-IL"/>
        </w:rPr>
        <w:t xml:space="preserve">וועדות, בוודאי לא הצבעה </w:t>
      </w:r>
      <w:bookmarkStart w:id="14794" w:name="_ETM_Q1_73773"/>
      <w:bookmarkEnd w:id="14794"/>
      <w:r>
        <w:rPr>
          <w:rFonts w:hint="cs"/>
          <w:rtl/>
          <w:lang w:eastAsia="he-IL"/>
        </w:rPr>
        <w:t>בימי שני בין 16:00-14:30</w:t>
      </w:r>
      <w:bookmarkStart w:id="14795" w:name="_ETM_Q1_82850"/>
      <w:bookmarkStart w:id="14796" w:name="_ETM_Q1_78639"/>
      <w:bookmarkStart w:id="14797" w:name="_ETM_Q1_75596"/>
      <w:bookmarkEnd w:id="14795"/>
      <w:bookmarkEnd w:id="14796"/>
      <w:bookmarkEnd w:id="14797"/>
      <w:r>
        <w:rPr>
          <w:rFonts w:hint="cs"/>
          <w:rtl/>
          <w:lang w:eastAsia="he-IL"/>
        </w:rPr>
        <w:t xml:space="preserve">, אלה </w:t>
      </w:r>
      <w:bookmarkStart w:id="14798" w:name="_ETM_Q1_79262"/>
      <w:bookmarkStart w:id="14799" w:name="_ETM_Q1_76922"/>
      <w:bookmarkEnd w:id="14798"/>
      <w:bookmarkEnd w:id="14799"/>
      <w:r>
        <w:rPr>
          <w:rFonts w:hint="cs"/>
          <w:rtl/>
          <w:lang w:eastAsia="he-IL"/>
        </w:rPr>
        <w:t>זמנים של ישיבות סיעה.</w:t>
      </w:r>
    </w:p>
    <w:p w14:paraId="52B36F16" w14:textId="48B98100" w:rsidR="00AA4D88" w:rsidRDefault="00AA4D88" w:rsidP="00AA4D88">
      <w:pPr>
        <w:rPr>
          <w:rtl/>
          <w:lang w:eastAsia="he-IL"/>
        </w:rPr>
      </w:pPr>
      <w:bookmarkStart w:id="14800" w:name="_ETM_Q1_80907"/>
      <w:bookmarkStart w:id="14801" w:name="_ETM_Q1_81029"/>
      <w:bookmarkEnd w:id="14800"/>
      <w:bookmarkEnd w:id="14801"/>
    </w:p>
    <w:p w14:paraId="0F96A6F5" w14:textId="75C43297" w:rsidR="00AA4D88" w:rsidRDefault="00AA4D88" w:rsidP="00AA4D88">
      <w:pPr>
        <w:pStyle w:val="af6"/>
        <w:keepNext/>
        <w:rPr>
          <w:rtl/>
        </w:rPr>
      </w:pPr>
      <w:bookmarkStart w:id="14802" w:name="ET_yor_5854_1328"/>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02"/>
    </w:p>
    <w:p w14:paraId="7AAA1670" w14:textId="6A2BC2FE" w:rsidR="00AA4D88" w:rsidRDefault="00AA4D88" w:rsidP="00AA4D88">
      <w:pPr>
        <w:pStyle w:val="KeepWithNext"/>
        <w:rPr>
          <w:rtl/>
          <w:lang w:eastAsia="he-IL"/>
        </w:rPr>
      </w:pPr>
    </w:p>
    <w:p w14:paraId="2BE4714D" w14:textId="6767FDD2" w:rsidR="00AA4D88" w:rsidRDefault="00AA4D88" w:rsidP="00AA4D88">
      <w:pPr>
        <w:rPr>
          <w:rtl/>
          <w:lang w:eastAsia="he-IL"/>
        </w:rPr>
      </w:pPr>
      <w:bookmarkStart w:id="14803" w:name="_ETM_Q1_82162"/>
      <w:bookmarkEnd w:id="14803"/>
      <w:r>
        <w:rPr>
          <w:rFonts w:hint="cs"/>
          <w:rtl/>
          <w:lang w:eastAsia="he-IL"/>
        </w:rPr>
        <w:t>אז יש לנו שתי משימות, א</w:t>
      </w:r>
      <w:bookmarkStart w:id="14804" w:name="_ETM_Q1_81297"/>
      <w:bookmarkEnd w:id="14804"/>
      <w:r>
        <w:rPr>
          <w:rFonts w:hint="cs"/>
          <w:rtl/>
          <w:lang w:eastAsia="he-IL"/>
        </w:rPr>
        <w:t xml:space="preserve">תה </w:t>
      </w:r>
      <w:bookmarkStart w:id="14805" w:name="_ETM_Q1_82154"/>
      <w:bookmarkEnd w:id="14805"/>
      <w:r>
        <w:rPr>
          <w:rFonts w:hint="cs"/>
          <w:rtl/>
          <w:lang w:eastAsia="he-IL"/>
        </w:rPr>
        <w:t>אומר לדחות את שתי המשימות, חוק החשמל וחריש?</w:t>
      </w:r>
    </w:p>
    <w:p w14:paraId="1ADFA4A6" w14:textId="10BC3B0A" w:rsidR="00AA4D88" w:rsidRDefault="00AA4D88" w:rsidP="00AA4D88">
      <w:pPr>
        <w:rPr>
          <w:rtl/>
          <w:lang w:eastAsia="he-IL"/>
        </w:rPr>
      </w:pPr>
      <w:bookmarkStart w:id="14806" w:name="_ETM_Q1_89228"/>
      <w:bookmarkStart w:id="14807" w:name="_ETM_Q1_89350"/>
      <w:bookmarkStart w:id="14808" w:name="_ETM_Q1_84700"/>
      <w:bookmarkStart w:id="14809" w:name="_ETM_Q1_80424"/>
      <w:bookmarkEnd w:id="14806"/>
      <w:bookmarkEnd w:id="14807"/>
      <w:bookmarkEnd w:id="14808"/>
      <w:bookmarkEnd w:id="14809"/>
    </w:p>
    <w:p w14:paraId="2031B418" w14:textId="5E91138F" w:rsidR="00AA4D88" w:rsidRDefault="00AA4D88" w:rsidP="00AA4D88">
      <w:pPr>
        <w:pStyle w:val="a4"/>
        <w:keepNext/>
        <w:rPr>
          <w:rtl/>
        </w:rPr>
      </w:pPr>
      <w:bookmarkStart w:id="14810" w:name="ET_speaker_5291_1329"/>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810"/>
    </w:p>
    <w:p w14:paraId="44DECE72" w14:textId="32A2CDCC" w:rsidR="00AA4D88" w:rsidRDefault="00AA4D88" w:rsidP="00AA4D88">
      <w:pPr>
        <w:pStyle w:val="KeepWithNext"/>
        <w:rPr>
          <w:rtl/>
          <w:lang w:eastAsia="he-IL"/>
        </w:rPr>
      </w:pPr>
    </w:p>
    <w:p w14:paraId="2ABDD18B" w14:textId="5AD7EF97" w:rsidR="00AA4D88" w:rsidRDefault="00AA4D88" w:rsidP="00AA4D88">
      <w:pPr>
        <w:rPr>
          <w:rtl/>
          <w:lang w:eastAsia="he-IL"/>
        </w:rPr>
      </w:pPr>
      <w:bookmarkStart w:id="14811" w:name="_ETM_Q1_82384"/>
      <w:bookmarkStart w:id="14812" w:name="_ETM_Q1_82438"/>
      <w:bookmarkEnd w:id="14811"/>
      <w:bookmarkEnd w:id="14812"/>
      <w:r>
        <w:rPr>
          <w:rFonts w:hint="cs"/>
          <w:rtl/>
          <w:lang w:eastAsia="he-IL"/>
        </w:rPr>
        <w:t xml:space="preserve">אני לא אמרתי </w:t>
      </w:r>
      <w:bookmarkStart w:id="14813" w:name="_ETM_Q1_84286"/>
      <w:bookmarkEnd w:id="14813"/>
      <w:r>
        <w:rPr>
          <w:rFonts w:hint="cs"/>
          <w:rtl/>
          <w:lang w:eastAsia="he-IL"/>
        </w:rPr>
        <w:t>כלום, אמרתי לכבד את הנוהג ו</w:t>
      </w:r>
      <w:bookmarkStart w:id="14814" w:name="_ETM_Q1_88718"/>
      <w:bookmarkEnd w:id="14814"/>
      <w:r>
        <w:rPr>
          <w:rFonts w:hint="cs"/>
          <w:rtl/>
          <w:lang w:eastAsia="he-IL"/>
        </w:rPr>
        <w:t>את מה שמקובל בכנסת.</w:t>
      </w:r>
      <w:bookmarkStart w:id="14815" w:name="_ETM_Q1_93521"/>
      <w:bookmarkEnd w:id="14815"/>
    </w:p>
    <w:p w14:paraId="290F59E9" w14:textId="4CF90241" w:rsidR="00AA4D88" w:rsidRDefault="00AA4D88" w:rsidP="00AA4D88">
      <w:pPr>
        <w:rPr>
          <w:rtl/>
          <w:lang w:eastAsia="he-IL"/>
        </w:rPr>
      </w:pPr>
      <w:bookmarkStart w:id="14816" w:name="_ETM_Q1_93628"/>
      <w:bookmarkStart w:id="14817" w:name="_ETM_Q1_88854"/>
      <w:bookmarkEnd w:id="14816"/>
      <w:bookmarkEnd w:id="14817"/>
    </w:p>
    <w:p w14:paraId="07D863D0" w14:textId="14E14685" w:rsidR="00AA4D88" w:rsidRDefault="00AA4D88" w:rsidP="00AA4D88">
      <w:pPr>
        <w:pStyle w:val="af6"/>
        <w:keepNext/>
        <w:rPr>
          <w:rtl/>
        </w:rPr>
      </w:pPr>
      <w:bookmarkStart w:id="14818" w:name="ET_yor_5854_1330"/>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18"/>
    </w:p>
    <w:p w14:paraId="2F71AACB" w14:textId="36B1FDEC" w:rsidR="00AA4D88" w:rsidRDefault="00AA4D88" w:rsidP="00AA4D88">
      <w:pPr>
        <w:pStyle w:val="KeepWithNext"/>
        <w:rPr>
          <w:rtl/>
          <w:lang w:eastAsia="he-IL"/>
        </w:rPr>
      </w:pPr>
    </w:p>
    <w:p w14:paraId="656707D8" w14:textId="5D73E88B" w:rsidR="00AA4D88" w:rsidRDefault="00AA4D88" w:rsidP="00AA4D88">
      <w:pPr>
        <w:rPr>
          <w:rtl/>
          <w:lang w:eastAsia="he-IL"/>
        </w:rPr>
      </w:pPr>
      <w:bookmarkStart w:id="14819" w:name="_ETM_Q1_91043"/>
      <w:bookmarkEnd w:id="14819"/>
      <w:r>
        <w:rPr>
          <w:rFonts w:hint="cs"/>
          <w:rtl/>
          <w:lang w:eastAsia="he-IL"/>
        </w:rPr>
        <w:t xml:space="preserve">אני </w:t>
      </w:r>
      <w:bookmarkStart w:id="14820" w:name="_ETM_Q1_91835"/>
      <w:bookmarkEnd w:id="14820"/>
      <w:r>
        <w:rPr>
          <w:rFonts w:hint="cs"/>
          <w:rtl/>
          <w:lang w:eastAsia="he-IL"/>
        </w:rPr>
        <w:t>רוצה שתעזור לי בכיוון.</w:t>
      </w:r>
      <w:bookmarkStart w:id="14821" w:name="_ETM_Q1_95494"/>
      <w:bookmarkEnd w:id="14821"/>
    </w:p>
    <w:p w14:paraId="49B26A63" w14:textId="5CA835B3" w:rsidR="00AA4D88" w:rsidRDefault="00AA4D88" w:rsidP="00AA4D88">
      <w:pPr>
        <w:rPr>
          <w:rtl/>
          <w:lang w:eastAsia="he-IL"/>
        </w:rPr>
      </w:pPr>
      <w:bookmarkStart w:id="14822" w:name="_ETM_Q1_95592"/>
      <w:bookmarkStart w:id="14823" w:name="_ETM_Q1_90817"/>
      <w:bookmarkStart w:id="14824" w:name="_ETM_Q1_86417"/>
      <w:bookmarkEnd w:id="14822"/>
      <w:bookmarkEnd w:id="14823"/>
      <w:bookmarkEnd w:id="14824"/>
    </w:p>
    <w:p w14:paraId="3C20F6C9" w14:textId="3C4EBDDE" w:rsidR="00AA4D88" w:rsidRDefault="00AA4D88" w:rsidP="00AA4D88">
      <w:pPr>
        <w:pStyle w:val="a4"/>
        <w:keepNext/>
        <w:rPr>
          <w:rtl/>
        </w:rPr>
      </w:pPr>
      <w:bookmarkStart w:id="14825" w:name="ET_speaker_5291_1331"/>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825"/>
    </w:p>
    <w:p w14:paraId="180A998F" w14:textId="69B1B4ED" w:rsidR="00AA4D88" w:rsidRDefault="00AA4D88" w:rsidP="00AA4D88">
      <w:pPr>
        <w:pStyle w:val="KeepWithNext"/>
        <w:rPr>
          <w:rtl/>
          <w:lang w:eastAsia="he-IL"/>
        </w:rPr>
      </w:pPr>
    </w:p>
    <w:p w14:paraId="6176C7DB" w14:textId="2BAB1699" w:rsidR="00AA4D88" w:rsidRDefault="00AA4D88" w:rsidP="00AA4D88">
      <w:pPr>
        <w:rPr>
          <w:rtl/>
          <w:lang w:eastAsia="he-IL"/>
        </w:rPr>
      </w:pPr>
      <w:bookmarkStart w:id="14826" w:name="_ETM_Q1_88817"/>
      <w:bookmarkStart w:id="14827" w:name="_ETM_Q1_88896"/>
      <w:bookmarkEnd w:id="14826"/>
      <w:bookmarkEnd w:id="14827"/>
      <w:r>
        <w:rPr>
          <w:rFonts w:hint="cs"/>
          <w:rtl/>
          <w:lang w:eastAsia="he-IL"/>
        </w:rPr>
        <w:t xml:space="preserve">אני עוזר לך, אתה רואה, כשהייתה </w:t>
      </w:r>
      <w:bookmarkStart w:id="14828" w:name="_ETM_Q1_91964"/>
      <w:bookmarkEnd w:id="14828"/>
      <w:r>
        <w:rPr>
          <w:rFonts w:hint="cs"/>
          <w:rtl/>
          <w:lang w:eastAsia="he-IL"/>
        </w:rPr>
        <w:t>הסתייגות</w:t>
      </w:r>
      <w:bookmarkStart w:id="14829" w:name="_ETM_Q1_93709"/>
      <w:bookmarkEnd w:id="14829"/>
      <w:r>
        <w:rPr>
          <w:rFonts w:hint="cs"/>
          <w:rtl/>
          <w:lang w:eastAsia="he-IL"/>
        </w:rPr>
        <w:t xml:space="preserve"> שחשבתי שהיא לא נכונה, ויתרתי </w:t>
      </w:r>
      <w:bookmarkStart w:id="14830" w:name="_ETM_Q1_95490"/>
      <w:bookmarkEnd w:id="14830"/>
      <w:r>
        <w:rPr>
          <w:rFonts w:hint="cs"/>
          <w:rtl/>
          <w:lang w:eastAsia="he-IL"/>
        </w:rPr>
        <w:t>עליה.</w:t>
      </w:r>
    </w:p>
    <w:p w14:paraId="5D8EA7AC" w14:textId="44C36540" w:rsidR="00AA4D88" w:rsidRDefault="00AA4D88" w:rsidP="00AA4D88">
      <w:pPr>
        <w:rPr>
          <w:rtl/>
          <w:lang w:eastAsia="he-IL"/>
        </w:rPr>
      </w:pPr>
      <w:bookmarkStart w:id="14831" w:name="_ETM_Q1_98231"/>
      <w:bookmarkStart w:id="14832" w:name="_ETM_Q1_98363"/>
      <w:bookmarkEnd w:id="14831"/>
      <w:bookmarkEnd w:id="14832"/>
    </w:p>
    <w:p w14:paraId="17101415" w14:textId="529B8D7A" w:rsidR="00AA4D88" w:rsidRDefault="00AA4D88" w:rsidP="00AA4D88">
      <w:pPr>
        <w:pStyle w:val="af6"/>
        <w:keepNext/>
        <w:rPr>
          <w:rtl/>
        </w:rPr>
      </w:pPr>
      <w:bookmarkStart w:id="14833" w:name="ET_yor_5854_1332"/>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33"/>
    </w:p>
    <w:p w14:paraId="7AEB4500" w14:textId="2EC3171F" w:rsidR="00AA4D88" w:rsidRDefault="00AA4D88" w:rsidP="00AA4D88">
      <w:pPr>
        <w:pStyle w:val="KeepWithNext"/>
        <w:rPr>
          <w:rtl/>
          <w:lang w:eastAsia="he-IL"/>
        </w:rPr>
      </w:pPr>
    </w:p>
    <w:p w14:paraId="0D5ADF80" w14:textId="5AFE62CD" w:rsidR="00AA4D88" w:rsidRDefault="00AA4D88" w:rsidP="00AA4D88">
      <w:pPr>
        <w:rPr>
          <w:rtl/>
          <w:lang w:eastAsia="he-IL"/>
        </w:rPr>
      </w:pPr>
      <w:bookmarkStart w:id="14834" w:name="_ETM_Q1_101110"/>
      <w:bookmarkStart w:id="14835" w:name="_ETM_Q1_96465"/>
      <w:bookmarkEnd w:id="14834"/>
      <w:bookmarkEnd w:id="14835"/>
      <w:r>
        <w:rPr>
          <w:rFonts w:hint="cs"/>
          <w:rtl/>
          <w:lang w:eastAsia="he-IL"/>
        </w:rPr>
        <w:t xml:space="preserve">טוב, עוברים להסתייגות מספר </w:t>
      </w:r>
      <w:bookmarkStart w:id="14836" w:name="_ETM_Q1_100880"/>
      <w:bookmarkEnd w:id="14836"/>
      <w:r>
        <w:rPr>
          <w:rFonts w:hint="cs"/>
          <w:rtl/>
          <w:lang w:eastAsia="he-IL"/>
        </w:rPr>
        <w:t xml:space="preserve">12 לסעיף 1, </w:t>
      </w:r>
      <w:bookmarkStart w:id="14837" w:name="_ETM_Q1_99114"/>
      <w:bookmarkEnd w:id="14837"/>
      <w:r>
        <w:rPr>
          <w:rFonts w:hint="cs"/>
          <w:rtl/>
          <w:lang w:eastAsia="he-IL"/>
        </w:rPr>
        <w:t>בבקשה, חה"כ סמוטריץ'.</w:t>
      </w:r>
    </w:p>
    <w:p w14:paraId="4642CD0D" w14:textId="0BC1353B" w:rsidR="00AA4D88" w:rsidRDefault="00AA4D88" w:rsidP="00AA4D88">
      <w:pPr>
        <w:rPr>
          <w:rtl/>
          <w:lang w:eastAsia="he-IL"/>
        </w:rPr>
      </w:pPr>
      <w:bookmarkStart w:id="14838" w:name="_ETM_Q1_104342"/>
      <w:bookmarkStart w:id="14839" w:name="_ETM_Q1_104480"/>
      <w:bookmarkEnd w:id="14838"/>
      <w:bookmarkEnd w:id="14839"/>
    </w:p>
    <w:p w14:paraId="0E23D32E" w14:textId="7BB179AA" w:rsidR="00AA4D88" w:rsidRDefault="00AA4D88" w:rsidP="00AA4D88">
      <w:pPr>
        <w:pStyle w:val="a4"/>
        <w:keepNext/>
        <w:rPr>
          <w:rtl/>
        </w:rPr>
      </w:pPr>
      <w:bookmarkStart w:id="14840" w:name="ET_speaker_5291_1333"/>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840"/>
    </w:p>
    <w:p w14:paraId="5C438B57" w14:textId="26457268" w:rsidR="00AA4D88" w:rsidRDefault="00AA4D88" w:rsidP="00AA4D88">
      <w:pPr>
        <w:pStyle w:val="KeepWithNext"/>
        <w:rPr>
          <w:rtl/>
          <w:lang w:eastAsia="he-IL"/>
        </w:rPr>
      </w:pPr>
    </w:p>
    <w:p w14:paraId="5142C58A" w14:textId="729DE1C8" w:rsidR="00AA4D88" w:rsidRDefault="00AA4D88" w:rsidP="00AA4D88">
      <w:pPr>
        <w:rPr>
          <w:rtl/>
          <w:lang w:eastAsia="he-IL"/>
        </w:rPr>
      </w:pPr>
      <w:bookmarkStart w:id="14841" w:name="_ETM_Q1_107425"/>
      <w:bookmarkStart w:id="14842" w:name="_ETM_Q1_107496"/>
      <w:bookmarkStart w:id="14843" w:name="_ETM_Q1_102605"/>
      <w:bookmarkStart w:id="14844" w:name="_ETM_Q1_98475"/>
      <w:bookmarkEnd w:id="14841"/>
      <w:bookmarkEnd w:id="14842"/>
      <w:bookmarkEnd w:id="14843"/>
      <w:bookmarkEnd w:id="14844"/>
      <w:r>
        <w:rPr>
          <w:rFonts w:hint="cs"/>
          <w:rtl/>
          <w:lang w:eastAsia="he-IL"/>
        </w:rPr>
        <w:t xml:space="preserve">הסתייגות מספר 12 לסעיף 1. </w:t>
      </w:r>
      <w:bookmarkStart w:id="14845" w:name="_ETM_Q1_106908"/>
      <w:bookmarkStart w:id="14846" w:name="_ETM_Q1_103236"/>
      <w:bookmarkEnd w:id="14845"/>
      <w:bookmarkEnd w:id="14846"/>
      <w:r>
        <w:rPr>
          <w:rFonts w:hint="cs"/>
          <w:rtl/>
          <w:lang w:eastAsia="he-IL"/>
        </w:rPr>
        <w:t xml:space="preserve">בפסקה (1) בסעיף 157א(ח) </w:t>
      </w:r>
      <w:r>
        <w:rPr>
          <w:rtl/>
          <w:lang w:eastAsia="he-IL"/>
        </w:rPr>
        <w:t>–</w:t>
      </w:r>
      <w:r>
        <w:rPr>
          <w:rFonts w:hint="cs"/>
          <w:rtl/>
          <w:lang w:eastAsia="he-IL"/>
        </w:rPr>
        <w:t xml:space="preserve"> (1) המוצע במקום</w:t>
      </w:r>
      <w:bookmarkStart w:id="14847" w:name="_ETM_Q1_109012"/>
      <w:bookmarkEnd w:id="14847"/>
      <w:r>
        <w:rPr>
          <w:rFonts w:hint="cs"/>
          <w:rtl/>
          <w:lang w:eastAsia="he-IL"/>
        </w:rPr>
        <w:t xml:space="preserve"> המילים י"ד בטבת התשע"ח (</w:t>
      </w:r>
      <w:bookmarkStart w:id="14848" w:name="_ETM_Q1_112749"/>
      <w:bookmarkEnd w:id="14848"/>
      <w:r>
        <w:rPr>
          <w:rFonts w:hint="cs"/>
          <w:rtl/>
          <w:lang w:eastAsia="he-IL"/>
        </w:rPr>
        <w:t xml:space="preserve">ה-1 בינואר 2018 למניינם) </w:t>
      </w:r>
      <w:bookmarkStart w:id="14849" w:name="_ETM_Q1_117074"/>
      <w:bookmarkEnd w:id="14849"/>
      <w:r>
        <w:rPr>
          <w:rFonts w:hint="cs"/>
          <w:rtl/>
          <w:lang w:eastAsia="he-IL"/>
        </w:rPr>
        <w:t>יבוא</w:t>
      </w:r>
      <w:bookmarkStart w:id="14850" w:name="_ETM_Q1_114752"/>
      <w:bookmarkEnd w:id="14850"/>
      <w:r>
        <w:rPr>
          <w:rFonts w:hint="cs"/>
          <w:rtl/>
          <w:lang w:eastAsia="he-IL"/>
        </w:rPr>
        <w:t>: ז'</w:t>
      </w:r>
      <w:bookmarkStart w:id="14851" w:name="_ETM_Q1_118404"/>
      <w:bookmarkEnd w:id="14851"/>
      <w:r>
        <w:rPr>
          <w:rFonts w:hint="cs"/>
          <w:rtl/>
          <w:lang w:eastAsia="he-IL"/>
        </w:rPr>
        <w:t xml:space="preserve"> אדר א' התשס</w:t>
      </w:r>
      <w:bookmarkStart w:id="14852" w:name="_ETM_Q1_116596"/>
      <w:bookmarkEnd w:id="14852"/>
      <w:r>
        <w:rPr>
          <w:rFonts w:hint="cs"/>
          <w:rtl/>
          <w:lang w:eastAsia="he-IL"/>
        </w:rPr>
        <w:t>"ה (1</w:t>
      </w:r>
      <w:bookmarkStart w:id="14853" w:name="_ETM_Q1_120242"/>
      <w:bookmarkEnd w:id="14853"/>
      <w:r>
        <w:rPr>
          <w:rFonts w:hint="cs"/>
          <w:rtl/>
          <w:lang w:eastAsia="he-IL"/>
        </w:rPr>
        <w:t>6 בפברואר 2005).</w:t>
      </w:r>
    </w:p>
    <w:p w14:paraId="2DEBB170" w14:textId="4602F239" w:rsidR="00AA4D88" w:rsidRDefault="00AA4D88" w:rsidP="00AA4D88">
      <w:pPr>
        <w:rPr>
          <w:rtl/>
          <w:lang w:eastAsia="he-IL"/>
        </w:rPr>
      </w:pPr>
      <w:bookmarkStart w:id="14854" w:name="_ETM_Q1_127489"/>
      <w:bookmarkStart w:id="14855" w:name="_ETM_Q1_127623"/>
      <w:bookmarkEnd w:id="14854"/>
      <w:bookmarkEnd w:id="14855"/>
    </w:p>
    <w:p w14:paraId="7A135B0E" w14:textId="60BE47F0" w:rsidR="00AA4D88" w:rsidRDefault="00AA4D88" w:rsidP="00AA4D88">
      <w:pPr>
        <w:rPr>
          <w:rtl/>
          <w:lang w:eastAsia="he-IL"/>
        </w:rPr>
      </w:pPr>
      <w:bookmarkStart w:id="14856" w:name="_ETM_Q1_127853"/>
      <w:bookmarkStart w:id="14857" w:name="_ETM_Q1_127966"/>
      <w:bookmarkStart w:id="14858" w:name="_ETM_Q1_123128"/>
      <w:bookmarkEnd w:id="14856"/>
      <w:bookmarkEnd w:id="14857"/>
      <w:bookmarkEnd w:id="14858"/>
      <w:r>
        <w:rPr>
          <w:rFonts w:hint="cs"/>
          <w:rtl/>
          <w:lang w:eastAsia="he-IL"/>
        </w:rPr>
        <w:t xml:space="preserve">האם אדוני זוכר </w:t>
      </w:r>
      <w:bookmarkStart w:id="14859" w:name="_ETM_Q1_126562"/>
      <w:bookmarkEnd w:id="14859"/>
      <w:r>
        <w:rPr>
          <w:rFonts w:hint="cs"/>
          <w:rtl/>
          <w:lang w:eastAsia="he-IL"/>
        </w:rPr>
        <w:t>מה קרה?</w:t>
      </w:r>
      <w:bookmarkStart w:id="14860" w:name="_ETM_Q1_128911"/>
      <w:bookmarkEnd w:id="14860"/>
    </w:p>
    <w:p w14:paraId="7EDA9DD3" w14:textId="23E59E1E" w:rsidR="00AA4D88" w:rsidRDefault="00AA4D88" w:rsidP="00AA4D88">
      <w:pPr>
        <w:rPr>
          <w:rtl/>
          <w:lang w:eastAsia="he-IL"/>
        </w:rPr>
      </w:pPr>
      <w:bookmarkStart w:id="14861" w:name="_ETM_Q1_129030"/>
      <w:bookmarkStart w:id="14862" w:name="_ETM_Q1_124305"/>
      <w:bookmarkEnd w:id="14861"/>
      <w:bookmarkEnd w:id="14862"/>
    </w:p>
    <w:p w14:paraId="3AEF9F1E" w14:textId="1A69DE22" w:rsidR="00AA4D88" w:rsidRDefault="00AA4D88" w:rsidP="00AA4D88">
      <w:pPr>
        <w:pStyle w:val="af6"/>
        <w:keepNext/>
        <w:rPr>
          <w:rtl/>
        </w:rPr>
      </w:pPr>
      <w:bookmarkStart w:id="14863" w:name="ET_yor_5854_1334"/>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63"/>
    </w:p>
    <w:p w14:paraId="0D9B75B6" w14:textId="1FFF8323" w:rsidR="00AA4D88" w:rsidRDefault="00AA4D88" w:rsidP="00AA4D88">
      <w:pPr>
        <w:pStyle w:val="KeepWithNext"/>
        <w:rPr>
          <w:rtl/>
          <w:lang w:eastAsia="he-IL"/>
        </w:rPr>
      </w:pPr>
    </w:p>
    <w:p w14:paraId="28569C26" w14:textId="5BE00F9E" w:rsidR="00AA4D88" w:rsidRDefault="00AA4D88" w:rsidP="00AA4D88">
      <w:pPr>
        <w:rPr>
          <w:rtl/>
          <w:lang w:eastAsia="he-IL"/>
        </w:rPr>
      </w:pPr>
      <w:bookmarkStart w:id="14864" w:name="_ETM_Q1_126622"/>
      <w:bookmarkEnd w:id="14864"/>
      <w:r>
        <w:rPr>
          <w:rFonts w:hint="cs"/>
          <w:rtl/>
          <w:lang w:eastAsia="he-IL"/>
        </w:rPr>
        <w:t>כן, נימקת ה</w:t>
      </w:r>
      <w:bookmarkStart w:id="14865" w:name="_ETM_Q1_124529"/>
      <w:bookmarkEnd w:id="14865"/>
      <w:r>
        <w:rPr>
          <w:rFonts w:hint="cs"/>
          <w:rtl/>
          <w:lang w:eastAsia="he-IL"/>
        </w:rPr>
        <w:t xml:space="preserve">סתייגות דומה, נתת תאריך אחר, אז בוא </w:t>
      </w:r>
      <w:bookmarkStart w:id="14866" w:name="_ETM_Q1_132012"/>
      <w:bookmarkEnd w:id="14866"/>
      <w:r>
        <w:rPr>
          <w:rFonts w:hint="cs"/>
          <w:rtl/>
          <w:lang w:eastAsia="he-IL"/>
        </w:rPr>
        <w:t>נצביע.</w:t>
      </w:r>
      <w:bookmarkStart w:id="14867" w:name="_ETM_Q1_133270"/>
      <w:bookmarkEnd w:id="14867"/>
    </w:p>
    <w:p w14:paraId="5C3699CF" w14:textId="35B788A5" w:rsidR="00AA4D88" w:rsidRDefault="00AA4D88" w:rsidP="00AA4D88">
      <w:pPr>
        <w:rPr>
          <w:rtl/>
          <w:lang w:eastAsia="he-IL"/>
        </w:rPr>
      </w:pPr>
      <w:bookmarkStart w:id="14868" w:name="_ETM_Q1_133409"/>
      <w:bookmarkStart w:id="14869" w:name="_ETM_Q1_128662"/>
      <w:bookmarkStart w:id="14870" w:name="_ETM_Q1_130202"/>
      <w:bookmarkEnd w:id="14868"/>
      <w:bookmarkEnd w:id="14869"/>
      <w:bookmarkEnd w:id="14870"/>
    </w:p>
    <w:p w14:paraId="5D01F1BD" w14:textId="1EE9EB3F" w:rsidR="00AA4D88" w:rsidRDefault="00AA4D88" w:rsidP="00AA4D88">
      <w:pPr>
        <w:pStyle w:val="a4"/>
        <w:keepNext/>
        <w:rPr>
          <w:rtl/>
        </w:rPr>
      </w:pPr>
      <w:bookmarkStart w:id="14871" w:name="ET_speaker_5291_1335"/>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871"/>
    </w:p>
    <w:p w14:paraId="0475AF9F" w14:textId="31DF2627" w:rsidR="00AA4D88" w:rsidRDefault="00AA4D88" w:rsidP="00AA4D88">
      <w:pPr>
        <w:pStyle w:val="KeepWithNext"/>
        <w:rPr>
          <w:rtl/>
          <w:lang w:eastAsia="he-IL"/>
        </w:rPr>
      </w:pPr>
    </w:p>
    <w:p w14:paraId="58C77345" w14:textId="1CDC2B8E" w:rsidR="00AA4D88" w:rsidRDefault="00AA4D88" w:rsidP="00AA4D88">
      <w:pPr>
        <w:rPr>
          <w:rtl/>
          <w:lang w:eastAsia="he-IL"/>
        </w:rPr>
      </w:pPr>
      <w:bookmarkStart w:id="14872" w:name="_ETM_Q1_130947"/>
      <w:bookmarkStart w:id="14873" w:name="_ETM_Q1_131016"/>
      <w:bookmarkEnd w:id="14872"/>
      <w:bookmarkEnd w:id="14873"/>
      <w:r>
        <w:rPr>
          <w:rFonts w:hint="cs"/>
          <w:rtl/>
          <w:lang w:eastAsia="he-IL"/>
        </w:rPr>
        <w:t>אז מה יש בתאריך הזה?</w:t>
      </w:r>
    </w:p>
    <w:p w14:paraId="5A55D7FD" w14:textId="6134FC2F" w:rsidR="00AA4D88" w:rsidRDefault="00AA4D88" w:rsidP="00AA4D88">
      <w:pPr>
        <w:pStyle w:val="KeepWithNext"/>
        <w:rPr>
          <w:rStyle w:val="TagStyle"/>
          <w:rFonts w:ascii="David" w:hAnsi="David"/>
          <w:u w:val="single"/>
          <w:rtl/>
          <w:lang w:eastAsia="he-IL"/>
        </w:rPr>
      </w:pPr>
      <w:bookmarkStart w:id="14874" w:name="_ETM_Q1_134918"/>
      <w:bookmarkStart w:id="14875" w:name="_ETM_Q1_135030"/>
      <w:bookmarkEnd w:id="14874"/>
      <w:bookmarkEnd w:id="14875"/>
    </w:p>
    <w:p w14:paraId="48BB8AB0" w14:textId="0C974B11" w:rsidR="00AA4D88" w:rsidRDefault="00AA4D88" w:rsidP="00AA4D88">
      <w:pPr>
        <w:pStyle w:val="af6"/>
        <w:keepNext/>
        <w:rPr>
          <w:rtl/>
        </w:rPr>
      </w:pPr>
      <w:bookmarkStart w:id="14876" w:name="ET_yor_5854_1339"/>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76"/>
    </w:p>
    <w:p w14:paraId="4F982A8D" w14:textId="1BA532CD" w:rsidR="00AA4D88" w:rsidRDefault="00AA4D88" w:rsidP="00AA4D88">
      <w:pPr>
        <w:pStyle w:val="KeepWithNext"/>
        <w:rPr>
          <w:rtl/>
          <w:lang w:eastAsia="he-IL"/>
        </w:rPr>
      </w:pPr>
    </w:p>
    <w:p w14:paraId="3D314BF7" w14:textId="2F966A6B" w:rsidR="00AA4D88" w:rsidRDefault="00AA4D88" w:rsidP="00AA4D88">
      <w:pPr>
        <w:rPr>
          <w:rtl/>
          <w:lang w:eastAsia="he-IL"/>
        </w:rPr>
      </w:pPr>
      <w:bookmarkStart w:id="14877" w:name="_ETM_Q1_128642"/>
      <w:bookmarkStart w:id="14878" w:name="_ETM_Q1_137876"/>
      <w:bookmarkStart w:id="14879" w:name="_ETM_Q1_137947"/>
      <w:bookmarkStart w:id="14880" w:name="_ETM_Q1_132997"/>
      <w:bookmarkEnd w:id="14877"/>
      <w:bookmarkEnd w:id="14878"/>
      <w:bookmarkEnd w:id="14879"/>
      <w:bookmarkEnd w:id="14880"/>
      <w:r>
        <w:rPr>
          <w:rFonts w:hint="cs"/>
          <w:rtl/>
          <w:lang w:eastAsia="he-IL"/>
        </w:rPr>
        <w:t>אז בוא נצביע.</w:t>
      </w:r>
    </w:p>
    <w:p w14:paraId="67887E2C" w14:textId="7A5D4741" w:rsidR="00AA4D88" w:rsidRDefault="00AA4D88" w:rsidP="00AA4D88">
      <w:pPr>
        <w:rPr>
          <w:rtl/>
          <w:lang w:eastAsia="he-IL"/>
        </w:rPr>
      </w:pPr>
      <w:bookmarkStart w:id="14881" w:name="_ETM_Q1_136208"/>
      <w:bookmarkStart w:id="14882" w:name="_ETM_Q1_136304"/>
      <w:bookmarkStart w:id="14883" w:name="_ETM_Q1_131615"/>
      <w:bookmarkStart w:id="14884" w:name="_ETM_Q1_133281"/>
      <w:bookmarkEnd w:id="14881"/>
      <w:bookmarkEnd w:id="14882"/>
      <w:bookmarkEnd w:id="14883"/>
      <w:bookmarkEnd w:id="14884"/>
    </w:p>
    <w:p w14:paraId="678390AE" w14:textId="3ED36B97" w:rsidR="00AA4D88" w:rsidRDefault="00AA4D88" w:rsidP="00AA4D88">
      <w:pPr>
        <w:pStyle w:val="a4"/>
        <w:keepNext/>
        <w:rPr>
          <w:rtl/>
        </w:rPr>
      </w:pPr>
      <w:bookmarkStart w:id="14885" w:name="ET_speaker_5291_1337"/>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885"/>
    </w:p>
    <w:p w14:paraId="0E7618A6" w14:textId="639C4D34" w:rsidR="00AA4D88" w:rsidRDefault="00AA4D88" w:rsidP="00AA4D88">
      <w:pPr>
        <w:pStyle w:val="KeepWithNext"/>
        <w:rPr>
          <w:rtl/>
          <w:lang w:eastAsia="he-IL"/>
        </w:rPr>
      </w:pPr>
    </w:p>
    <w:p w14:paraId="7E4AA6DE" w14:textId="0AAA302C" w:rsidR="00AA4D88" w:rsidRDefault="00AA4D88" w:rsidP="00AA4D88">
      <w:pPr>
        <w:rPr>
          <w:rtl/>
          <w:lang w:eastAsia="he-IL"/>
        </w:rPr>
      </w:pPr>
      <w:bookmarkStart w:id="14886" w:name="_ETM_Q1_134047"/>
      <w:bookmarkStart w:id="14887" w:name="_ETM_Q1_134114"/>
      <w:bookmarkEnd w:id="14886"/>
      <w:bookmarkEnd w:id="14887"/>
      <w:r>
        <w:rPr>
          <w:rFonts w:hint="cs"/>
          <w:rtl/>
          <w:lang w:eastAsia="he-IL"/>
        </w:rPr>
        <w:t>אבל רגע.</w:t>
      </w:r>
    </w:p>
    <w:p w14:paraId="3E06AB93" w14:textId="20F10AF5" w:rsidR="00AA4D88" w:rsidRDefault="00AA4D88" w:rsidP="00AA4D88">
      <w:pPr>
        <w:rPr>
          <w:rtl/>
          <w:lang w:eastAsia="he-IL"/>
        </w:rPr>
      </w:pPr>
      <w:bookmarkStart w:id="14888" w:name="_ETM_Q1_137923"/>
      <w:bookmarkStart w:id="14889" w:name="_ETM_Q1_138075"/>
      <w:bookmarkStart w:id="14890" w:name="_ETM_Q1_133331"/>
      <w:bookmarkStart w:id="14891" w:name="_ETM_Q1_129078"/>
      <w:bookmarkEnd w:id="14888"/>
      <w:bookmarkEnd w:id="14889"/>
      <w:bookmarkEnd w:id="14890"/>
      <w:bookmarkEnd w:id="14891"/>
    </w:p>
    <w:p w14:paraId="5A3E29B3" w14:textId="76C39A43" w:rsidR="00AA4D88" w:rsidRDefault="00AA4D88" w:rsidP="00AA4D88">
      <w:pPr>
        <w:pStyle w:val="af6"/>
        <w:keepNext/>
        <w:rPr>
          <w:rtl/>
        </w:rPr>
      </w:pPr>
      <w:bookmarkStart w:id="14892" w:name="ET_yor_5854_1338"/>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892"/>
    </w:p>
    <w:p w14:paraId="6D7C6008" w14:textId="577D12E2" w:rsidR="00AA4D88" w:rsidRDefault="00AA4D88" w:rsidP="00AA4D88">
      <w:pPr>
        <w:pStyle w:val="KeepWithNext"/>
        <w:rPr>
          <w:rtl/>
          <w:lang w:eastAsia="he-IL"/>
        </w:rPr>
      </w:pPr>
    </w:p>
    <w:p w14:paraId="37C6524F" w14:textId="267EFC65" w:rsidR="00462FD5" w:rsidRDefault="00AA4D88" w:rsidP="00462FD5">
      <w:pPr>
        <w:rPr>
          <w:rtl/>
          <w:lang w:eastAsia="he-IL"/>
        </w:rPr>
      </w:pPr>
      <w:bookmarkStart w:id="14893" w:name="_ETM_Q1_131579"/>
      <w:bookmarkStart w:id="14894" w:name="_ETM_Q1_128586"/>
      <w:bookmarkStart w:id="14895" w:name="_ETM_Q1_124399"/>
      <w:bookmarkStart w:id="14896" w:name="_ETM_Q1_133733"/>
      <w:bookmarkStart w:id="14897" w:name="_ETM_Q1_5668"/>
      <w:bookmarkStart w:id="14898" w:name="_ETM_Q1_2462"/>
      <w:bookmarkStart w:id="14899" w:name="_ETM_Q1_19"/>
      <w:bookmarkStart w:id="14900" w:name="_ETM_Q1_25"/>
      <w:bookmarkStart w:id="14901" w:name="_ETM_Q1_130163"/>
      <w:bookmarkEnd w:id="14893"/>
      <w:bookmarkEnd w:id="14894"/>
      <w:bookmarkEnd w:id="14895"/>
      <w:bookmarkEnd w:id="14896"/>
      <w:bookmarkEnd w:id="14897"/>
      <w:bookmarkEnd w:id="14898"/>
      <w:bookmarkEnd w:id="14899"/>
      <w:bookmarkEnd w:id="14900"/>
      <w:bookmarkEnd w:id="14901"/>
      <w:r>
        <w:rPr>
          <w:rFonts w:hint="cs"/>
          <w:rtl/>
          <w:lang w:eastAsia="he-IL"/>
        </w:rPr>
        <w:t>לא, אני לא</w:t>
      </w:r>
      <w:bookmarkStart w:id="14902" w:name="_ETM_Q1_136379"/>
      <w:bookmarkEnd w:id="14902"/>
      <w:r>
        <w:rPr>
          <w:rFonts w:hint="cs"/>
          <w:rtl/>
          <w:lang w:eastAsia="he-IL"/>
        </w:rPr>
        <w:t xml:space="preserve"> רוצה לנהל דיון על מה יש בתאריך הזה. </w:t>
      </w:r>
      <w:bookmarkStart w:id="14903" w:name="_ETM_Q1_137263"/>
      <w:bookmarkStart w:id="14904" w:name="_ETM_Q1_132156"/>
      <w:bookmarkEnd w:id="14903"/>
      <w:bookmarkEnd w:id="14904"/>
    </w:p>
    <w:p w14:paraId="1B9F6DA1" w14:textId="791D86BF" w:rsidR="00AA4D88" w:rsidRDefault="00AA4D88" w:rsidP="00462FD5">
      <w:pPr>
        <w:rPr>
          <w:rtl/>
          <w:lang w:eastAsia="he-IL"/>
        </w:rPr>
      </w:pPr>
      <w:bookmarkStart w:id="14905" w:name="_ETM_Q1_132450"/>
      <w:bookmarkEnd w:id="14905"/>
    </w:p>
    <w:p w14:paraId="7CC73529" w14:textId="685CBF0B" w:rsidR="00AA4D88" w:rsidRDefault="00AA4D88" w:rsidP="00AA4D88">
      <w:pPr>
        <w:pStyle w:val="a4"/>
        <w:keepNext/>
        <w:rPr>
          <w:rtl/>
        </w:rPr>
      </w:pPr>
      <w:bookmarkStart w:id="14906" w:name="ET_speaker_5291_1340"/>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906"/>
    </w:p>
    <w:p w14:paraId="58DC2D27" w14:textId="11BD08FD" w:rsidR="00AA4D88" w:rsidRDefault="00AA4D88" w:rsidP="00AA4D88">
      <w:pPr>
        <w:pStyle w:val="KeepWithNext"/>
        <w:rPr>
          <w:rtl/>
          <w:lang w:eastAsia="he-IL"/>
        </w:rPr>
      </w:pPr>
    </w:p>
    <w:p w14:paraId="1C0E80E5" w14:textId="4DF2308E" w:rsidR="00AA4D88" w:rsidRDefault="00AA4D88" w:rsidP="00AA4D88">
      <w:pPr>
        <w:rPr>
          <w:rtl/>
          <w:lang w:eastAsia="he-IL"/>
        </w:rPr>
      </w:pPr>
      <w:bookmarkStart w:id="14907" w:name="_ETM_Q1_134976"/>
      <w:bookmarkStart w:id="14908" w:name="_ETM_Q1_135042"/>
      <w:bookmarkEnd w:id="14907"/>
      <w:bookmarkEnd w:id="14908"/>
      <w:r>
        <w:rPr>
          <w:rFonts w:hint="cs"/>
          <w:rtl/>
          <w:lang w:eastAsia="he-IL"/>
        </w:rPr>
        <w:t xml:space="preserve">מותר לי </w:t>
      </w:r>
      <w:bookmarkStart w:id="14909" w:name="_ETM_Q1_138091"/>
      <w:bookmarkEnd w:id="14909"/>
      <w:r>
        <w:rPr>
          <w:rFonts w:hint="cs"/>
          <w:rtl/>
          <w:lang w:eastAsia="he-IL"/>
        </w:rPr>
        <w:t xml:space="preserve">רגע לנמק, מקודם אמרת </w:t>
      </w:r>
      <w:bookmarkStart w:id="14910" w:name="_ETM_Q1_136484"/>
      <w:bookmarkEnd w:id="14910"/>
      <w:r>
        <w:rPr>
          <w:rFonts w:hint="cs"/>
          <w:rtl/>
          <w:lang w:eastAsia="he-IL"/>
        </w:rPr>
        <w:t>דקה, עכשיו אפילו את זה</w:t>
      </w:r>
      <w:bookmarkStart w:id="14911" w:name="_ETM_Q1_140866"/>
      <w:bookmarkEnd w:id="14911"/>
      <w:r>
        <w:rPr>
          <w:rFonts w:hint="cs"/>
          <w:rtl/>
          <w:lang w:eastAsia="he-IL"/>
        </w:rPr>
        <w:t xml:space="preserve"> אתה לא נותן לי, </w:t>
      </w:r>
      <w:bookmarkStart w:id="14912" w:name="_ETM_Q1_138742"/>
      <w:bookmarkEnd w:id="14912"/>
      <w:r>
        <w:rPr>
          <w:rFonts w:hint="cs"/>
          <w:rtl/>
          <w:lang w:eastAsia="he-IL"/>
        </w:rPr>
        <w:t>אני מבקש רגע לנמק.</w:t>
      </w:r>
      <w:bookmarkStart w:id="14913" w:name="_ETM_Q1_144662"/>
      <w:bookmarkEnd w:id="14913"/>
    </w:p>
    <w:p w14:paraId="5F3DA774" w14:textId="5FF23A2B" w:rsidR="00AA4D88" w:rsidRDefault="00AA4D88" w:rsidP="00AA4D88">
      <w:pPr>
        <w:rPr>
          <w:rtl/>
          <w:lang w:eastAsia="he-IL"/>
        </w:rPr>
      </w:pPr>
      <w:bookmarkStart w:id="14914" w:name="_ETM_Q1_144838"/>
      <w:bookmarkStart w:id="14915" w:name="_ETM_Q1_140032"/>
      <w:bookmarkEnd w:id="14914"/>
      <w:bookmarkEnd w:id="14915"/>
    </w:p>
    <w:p w14:paraId="6AAE7968" w14:textId="02A40BF6" w:rsidR="00AA4D88" w:rsidRDefault="00AA4D88" w:rsidP="00AA4D88">
      <w:pPr>
        <w:pStyle w:val="af6"/>
        <w:keepNext/>
        <w:rPr>
          <w:rtl/>
        </w:rPr>
      </w:pPr>
      <w:bookmarkStart w:id="14916" w:name="ET_yor_5854_1341"/>
      <w:r w:rsidRPr="00AA4D88">
        <w:rPr>
          <w:rStyle w:val="TagStyle"/>
          <w:rtl/>
        </w:rPr>
        <w:t xml:space="preserve"> &lt;&lt; יור &gt;&gt; </w:t>
      </w:r>
      <w:r>
        <w:rPr>
          <w:rtl/>
        </w:rPr>
        <w:t>היו"ר ווליד טאהא:</w:t>
      </w:r>
      <w:r w:rsidRPr="00AA4D88">
        <w:rPr>
          <w:rStyle w:val="TagStyle"/>
          <w:rtl/>
        </w:rPr>
        <w:t xml:space="preserve"> &lt;&lt; יור &gt;&gt;</w:t>
      </w:r>
      <w:r w:rsidR="00FC2EC7">
        <w:rPr>
          <w:rtl/>
        </w:rPr>
        <w:t xml:space="preserve"> </w:t>
      </w:r>
      <w:bookmarkEnd w:id="14916"/>
    </w:p>
    <w:p w14:paraId="02028085" w14:textId="3509247E" w:rsidR="00AA4D88" w:rsidRDefault="00AA4D88" w:rsidP="00AA4D88">
      <w:pPr>
        <w:pStyle w:val="KeepWithNext"/>
        <w:rPr>
          <w:rtl/>
          <w:lang w:eastAsia="he-IL"/>
        </w:rPr>
      </w:pPr>
    </w:p>
    <w:p w14:paraId="3AC9B5C4" w14:textId="2E5942AA" w:rsidR="00AA4D88" w:rsidRDefault="00AA4D88" w:rsidP="00AA4D88">
      <w:pPr>
        <w:rPr>
          <w:rtl/>
          <w:lang w:eastAsia="he-IL"/>
        </w:rPr>
      </w:pPr>
      <w:bookmarkStart w:id="14917" w:name="_ETM_Q1_142090"/>
      <w:bookmarkEnd w:id="14917"/>
      <w:r>
        <w:rPr>
          <w:rFonts w:hint="cs"/>
          <w:rtl/>
          <w:lang w:eastAsia="he-IL"/>
        </w:rPr>
        <w:t>אם ההסתייגות לא</w:t>
      </w:r>
      <w:bookmarkStart w:id="14918" w:name="_ETM_Q1_145077"/>
      <w:bookmarkEnd w:id="14918"/>
      <w:r>
        <w:rPr>
          <w:rFonts w:hint="cs"/>
          <w:rtl/>
          <w:lang w:eastAsia="he-IL"/>
        </w:rPr>
        <w:t xml:space="preserve"> מהותית והייתה לך </w:t>
      </w:r>
      <w:bookmarkStart w:id="14919" w:name="_ETM_Q1_143013"/>
      <w:bookmarkEnd w:id="14919"/>
      <w:r>
        <w:rPr>
          <w:rFonts w:hint="cs"/>
          <w:rtl/>
          <w:lang w:eastAsia="he-IL"/>
        </w:rPr>
        <w:t xml:space="preserve">כמוה, אז אני לא אתן לך לקשקש </w:t>
      </w:r>
      <w:bookmarkStart w:id="14920" w:name="_ETM_Q1_148552"/>
      <w:bookmarkEnd w:id="14920"/>
      <w:r>
        <w:rPr>
          <w:rFonts w:hint="cs"/>
          <w:rtl/>
          <w:lang w:eastAsia="he-IL"/>
        </w:rPr>
        <w:t>עליה הרבה זמן.</w:t>
      </w:r>
      <w:bookmarkStart w:id="14921" w:name="_ETM_Q1_146232"/>
      <w:bookmarkStart w:id="14922" w:name="_ETM_Q1_141744"/>
      <w:bookmarkStart w:id="14923" w:name="_ETM_Q1_142098"/>
      <w:bookmarkEnd w:id="14921"/>
      <w:bookmarkEnd w:id="14922"/>
      <w:bookmarkEnd w:id="14923"/>
    </w:p>
    <w:p w14:paraId="06D0924F" w14:textId="35BA9719" w:rsidR="00AA4D88" w:rsidRDefault="00AA4D88" w:rsidP="00AA4D88">
      <w:pPr>
        <w:rPr>
          <w:rtl/>
          <w:lang w:eastAsia="he-IL"/>
        </w:rPr>
      </w:pPr>
      <w:bookmarkStart w:id="14924" w:name="_ETM_Q1_142436"/>
      <w:bookmarkEnd w:id="14924"/>
    </w:p>
    <w:p w14:paraId="52436B27" w14:textId="38862528" w:rsidR="00AA4D88" w:rsidRDefault="00AA4D88" w:rsidP="00AA4D88">
      <w:pPr>
        <w:pStyle w:val="a4"/>
        <w:keepNext/>
        <w:rPr>
          <w:rtl/>
        </w:rPr>
      </w:pPr>
      <w:bookmarkStart w:id="14925" w:name="ET_speaker_5291_1342"/>
      <w:r w:rsidRPr="00AA4D88">
        <w:rPr>
          <w:rStyle w:val="TagStyle"/>
          <w:rtl/>
        </w:rPr>
        <w:t xml:space="preserve"> &lt;&lt; דובר &gt;&gt; </w:t>
      </w:r>
      <w:r>
        <w:rPr>
          <w:rtl/>
        </w:rPr>
        <w:t>בצלאל סמוטריץ' (הציונות הדתית):</w:t>
      </w:r>
      <w:r w:rsidRPr="00AA4D88">
        <w:rPr>
          <w:rStyle w:val="TagStyle"/>
          <w:rtl/>
        </w:rPr>
        <w:t xml:space="preserve"> &lt;&lt; דובר &gt;&gt;</w:t>
      </w:r>
      <w:r w:rsidR="00FC2EC7">
        <w:rPr>
          <w:rtl/>
        </w:rPr>
        <w:t xml:space="preserve"> </w:t>
      </w:r>
      <w:bookmarkEnd w:id="14925"/>
    </w:p>
    <w:p w14:paraId="52ACF2D8" w14:textId="4FED1D5D" w:rsidR="00AA4D88" w:rsidRDefault="00AA4D88" w:rsidP="00AA4D88">
      <w:pPr>
        <w:pStyle w:val="KeepWithNext"/>
        <w:rPr>
          <w:rtl/>
          <w:lang w:eastAsia="he-IL"/>
        </w:rPr>
      </w:pPr>
    </w:p>
    <w:p w14:paraId="568C4AE8" w14:textId="40E03730" w:rsidR="00AA4D88" w:rsidRDefault="00AA4D88" w:rsidP="00AA4D88">
      <w:pPr>
        <w:rPr>
          <w:rtl/>
          <w:lang w:eastAsia="he-IL"/>
        </w:rPr>
      </w:pPr>
      <w:bookmarkStart w:id="14926" w:name="_ETM_Q1_145490"/>
      <w:bookmarkStart w:id="14927" w:name="_ETM_Q1_145673"/>
      <w:bookmarkEnd w:id="14926"/>
      <w:bookmarkEnd w:id="14927"/>
      <w:r>
        <w:rPr>
          <w:rFonts w:hint="cs"/>
          <w:rtl/>
          <w:lang w:eastAsia="he-IL"/>
        </w:rPr>
        <w:t xml:space="preserve">אני חושב שב-2005 בוצע הגירוש </w:t>
      </w:r>
      <w:bookmarkStart w:id="14928" w:name="_ETM_Q1_149440"/>
      <w:bookmarkEnd w:id="14928"/>
      <w:r>
        <w:rPr>
          <w:rFonts w:hint="cs"/>
          <w:rtl/>
          <w:lang w:eastAsia="he-IL"/>
        </w:rPr>
        <w:t>מגוש קטיף ומצפון</w:t>
      </w:r>
      <w:bookmarkStart w:id="14929" w:name="_ETM_Q1_153019"/>
      <w:bookmarkEnd w:id="14929"/>
      <w:r>
        <w:rPr>
          <w:rFonts w:hint="cs"/>
          <w:rtl/>
          <w:lang w:eastAsia="he-IL"/>
        </w:rPr>
        <w:t xml:space="preserve"> השומרון, ונהרסו </w:t>
      </w:r>
      <w:bookmarkStart w:id="14930" w:name="_ETM_Q1_151522"/>
      <w:bookmarkEnd w:id="14930"/>
      <w:r>
        <w:rPr>
          <w:rFonts w:hint="cs"/>
          <w:rtl/>
          <w:lang w:eastAsia="he-IL"/>
        </w:rPr>
        <w:t xml:space="preserve">אלפי בתים וגורשו </w:t>
      </w:r>
      <w:bookmarkStart w:id="14931" w:name="_ETM_Q1_152115"/>
      <w:bookmarkEnd w:id="14931"/>
      <w:r>
        <w:rPr>
          <w:rFonts w:hint="cs"/>
          <w:rtl/>
          <w:lang w:eastAsia="he-IL"/>
        </w:rPr>
        <w:t xml:space="preserve">10,000 </w:t>
      </w:r>
      <w:bookmarkStart w:id="14932" w:name="_ETM_Q1_154216"/>
      <w:bookmarkStart w:id="14933" w:name="_ETM_Q1_152028"/>
      <w:bookmarkEnd w:id="14932"/>
      <w:bookmarkEnd w:id="14933"/>
      <w:r w:rsidR="00D100D1">
        <w:rPr>
          <w:rFonts w:hint="cs"/>
          <w:rtl/>
          <w:lang w:eastAsia="he-IL"/>
        </w:rPr>
        <w:t>מתיישבים מבתיהם, למרות שבנו</w:t>
      </w:r>
      <w:bookmarkStart w:id="14934" w:name="_ETM_Q1_159154"/>
      <w:bookmarkEnd w:id="14934"/>
      <w:r w:rsidR="00D100D1">
        <w:rPr>
          <w:rFonts w:hint="cs"/>
          <w:rtl/>
          <w:lang w:eastAsia="he-IL"/>
        </w:rPr>
        <w:t xml:space="preserve"> כחוק ונשלחו על ידי מדינת ישראל</w:t>
      </w:r>
      <w:bookmarkStart w:id="14935" w:name="_ETM_Q1_159224"/>
      <w:bookmarkEnd w:id="14935"/>
      <w:r w:rsidR="00D100D1">
        <w:rPr>
          <w:rFonts w:hint="cs"/>
          <w:rtl/>
          <w:lang w:eastAsia="he-IL"/>
        </w:rPr>
        <w:t>, לא פחות מן הראוי</w:t>
      </w:r>
      <w:bookmarkStart w:id="14936" w:name="_ETM_Q1_164711"/>
      <w:bookmarkEnd w:id="14936"/>
      <w:r w:rsidR="00D100D1">
        <w:rPr>
          <w:rFonts w:hint="cs"/>
          <w:rtl/>
          <w:lang w:eastAsia="he-IL"/>
        </w:rPr>
        <w:t xml:space="preserve"> שזה יהיה תאריך </w:t>
      </w:r>
      <w:bookmarkStart w:id="14937" w:name="_ETM_Q1_162069"/>
      <w:bookmarkEnd w:id="14937"/>
      <w:r w:rsidR="00D100D1">
        <w:rPr>
          <w:rFonts w:hint="cs"/>
          <w:rtl/>
          <w:lang w:eastAsia="he-IL"/>
        </w:rPr>
        <w:t>קובע.</w:t>
      </w:r>
      <w:bookmarkStart w:id="14938" w:name="_ETM_Q1_163921"/>
      <w:bookmarkEnd w:id="14938"/>
    </w:p>
    <w:p w14:paraId="74B1F198" w14:textId="51B6A19A" w:rsidR="00D100D1" w:rsidRDefault="00D100D1" w:rsidP="00AA4D88">
      <w:pPr>
        <w:rPr>
          <w:rtl/>
          <w:lang w:eastAsia="he-IL"/>
        </w:rPr>
      </w:pPr>
      <w:bookmarkStart w:id="14939" w:name="_ETM_Q1_164281"/>
      <w:bookmarkEnd w:id="14939"/>
    </w:p>
    <w:p w14:paraId="666266F6" w14:textId="41BBDDCA" w:rsidR="00D100D1" w:rsidRDefault="00D100D1" w:rsidP="00D100D1">
      <w:pPr>
        <w:pStyle w:val="af6"/>
        <w:keepNext/>
        <w:rPr>
          <w:rtl/>
        </w:rPr>
      </w:pPr>
      <w:bookmarkStart w:id="14940" w:name="ET_yor_5854_1343"/>
      <w:r w:rsidRPr="00D100D1">
        <w:rPr>
          <w:rStyle w:val="TagStyle"/>
          <w:rtl/>
        </w:rPr>
        <w:t xml:space="preserve"> &lt;&lt; יור &gt;&gt; </w:t>
      </w:r>
      <w:r>
        <w:rPr>
          <w:rtl/>
        </w:rPr>
        <w:t>היו"ר ווליד טאהא:</w:t>
      </w:r>
      <w:r w:rsidRPr="00D100D1">
        <w:rPr>
          <w:rStyle w:val="TagStyle"/>
          <w:rtl/>
        </w:rPr>
        <w:t xml:space="preserve"> &lt;&lt; יור &gt;&gt;</w:t>
      </w:r>
      <w:r w:rsidR="00FC2EC7">
        <w:rPr>
          <w:rtl/>
        </w:rPr>
        <w:t xml:space="preserve"> </w:t>
      </w:r>
      <w:bookmarkEnd w:id="14940"/>
    </w:p>
    <w:p w14:paraId="4E366F37" w14:textId="195572EA" w:rsidR="00D100D1" w:rsidRDefault="00D100D1" w:rsidP="00D100D1">
      <w:pPr>
        <w:pStyle w:val="KeepWithNext"/>
        <w:rPr>
          <w:rtl/>
          <w:lang w:eastAsia="he-IL"/>
        </w:rPr>
      </w:pPr>
    </w:p>
    <w:p w14:paraId="7E263DFE" w14:textId="3220069B" w:rsidR="00D100D1" w:rsidRDefault="00D100D1" w:rsidP="00D100D1">
      <w:pPr>
        <w:rPr>
          <w:rtl/>
          <w:lang w:eastAsia="he-IL"/>
        </w:rPr>
      </w:pPr>
      <w:bookmarkStart w:id="14941" w:name="_ETM_Q1_166274"/>
      <w:bookmarkEnd w:id="14941"/>
      <w:r>
        <w:rPr>
          <w:rFonts w:hint="cs"/>
          <w:rtl/>
          <w:lang w:eastAsia="he-IL"/>
        </w:rPr>
        <w:t xml:space="preserve">עוברים להצבעה על </w:t>
      </w:r>
      <w:bookmarkStart w:id="14942" w:name="_ETM_Q1_164225"/>
      <w:bookmarkEnd w:id="14942"/>
      <w:r>
        <w:rPr>
          <w:rFonts w:hint="cs"/>
          <w:rtl/>
          <w:lang w:eastAsia="he-IL"/>
        </w:rPr>
        <w:t>הסתייגות 12 לסעיף 1.</w:t>
      </w:r>
    </w:p>
    <w:p w14:paraId="11AA2800" w14:textId="6B6BFDF0" w:rsidR="00D100D1" w:rsidRDefault="00D100D1" w:rsidP="00D100D1">
      <w:pPr>
        <w:rPr>
          <w:rtl/>
          <w:lang w:eastAsia="he-IL"/>
        </w:rPr>
      </w:pPr>
      <w:bookmarkStart w:id="14943" w:name="_ETM_Q1_169232"/>
      <w:bookmarkEnd w:id="14943"/>
    </w:p>
    <w:p w14:paraId="28F9E3D7" w14:textId="6A243BB0" w:rsidR="00D100D1" w:rsidRDefault="00D100D1" w:rsidP="00D100D1">
      <w:pPr>
        <w:pStyle w:val="af1"/>
        <w:keepNext/>
        <w:rPr>
          <w:rtl/>
          <w:lang w:eastAsia="he-IL"/>
        </w:rPr>
      </w:pPr>
      <w:bookmarkStart w:id="14944" w:name="_ETM_Q1_169854"/>
      <w:bookmarkStart w:id="14945" w:name="_ETM_Q1_169922"/>
      <w:bookmarkStart w:id="14946" w:name="_ETM_Q1_170083"/>
      <w:bookmarkEnd w:id="14944"/>
      <w:bookmarkEnd w:id="14945"/>
      <w:bookmarkEnd w:id="14946"/>
      <w:r>
        <w:rPr>
          <w:rtl/>
          <w:lang w:eastAsia="he-IL"/>
        </w:rPr>
        <w:t>הצבעה</w:t>
      </w:r>
    </w:p>
    <w:p w14:paraId="0118426A" w14:textId="08968480" w:rsidR="00D100D1" w:rsidRDefault="00D100D1" w:rsidP="00D100D1">
      <w:pPr>
        <w:pStyle w:val="--"/>
        <w:keepNext/>
        <w:rPr>
          <w:b/>
          <w:bCs/>
          <w:rtl/>
          <w:lang w:eastAsia="he-IL"/>
        </w:rPr>
      </w:pPr>
      <w:r>
        <w:rPr>
          <w:rFonts w:hint="cs"/>
          <w:b/>
          <w:bCs/>
          <w:rtl/>
          <w:lang w:eastAsia="he-IL"/>
        </w:rPr>
        <w:t>לא</w:t>
      </w:r>
      <w:bookmarkStart w:id="14947" w:name="_ETM_Q1_173031"/>
      <w:bookmarkEnd w:id="14947"/>
      <w:r w:rsidR="00DF1CB5">
        <w:rPr>
          <w:rFonts w:hint="cs"/>
          <w:b/>
          <w:bCs/>
          <w:rtl/>
          <w:lang w:eastAsia="he-IL"/>
        </w:rPr>
        <w:t xml:space="preserve"> אושר</w:t>
      </w:r>
      <w:r>
        <w:rPr>
          <w:rFonts w:hint="cs"/>
          <w:b/>
          <w:bCs/>
          <w:rtl/>
          <w:lang w:eastAsia="he-IL"/>
        </w:rPr>
        <w:t>ה</w:t>
      </w:r>
      <w:bookmarkStart w:id="14948" w:name="_ETM_Q1_170163"/>
      <w:bookmarkStart w:id="14949" w:name="_ETM_Q1_166302"/>
      <w:bookmarkStart w:id="14950" w:name="_ETM_Q1_168223"/>
      <w:bookmarkEnd w:id="14948"/>
      <w:bookmarkEnd w:id="14949"/>
      <w:bookmarkEnd w:id="14950"/>
    </w:p>
    <w:p w14:paraId="41D3D088" w14:textId="664C87B9" w:rsidR="00D100D1" w:rsidRDefault="00D100D1" w:rsidP="00D100D1">
      <w:pPr>
        <w:rPr>
          <w:rtl/>
          <w:lang w:eastAsia="he-IL"/>
        </w:rPr>
      </w:pPr>
      <w:bookmarkStart w:id="14951" w:name="_ETM_Q1_168609"/>
      <w:bookmarkStart w:id="14952" w:name="_ETM_Q1_170330"/>
      <w:bookmarkEnd w:id="14951"/>
      <w:bookmarkEnd w:id="14952"/>
    </w:p>
    <w:p w14:paraId="20FFB5CD" w14:textId="7884E064" w:rsidR="00D100D1" w:rsidRDefault="00D100D1" w:rsidP="00D100D1">
      <w:pPr>
        <w:rPr>
          <w:rtl/>
          <w:lang w:eastAsia="he-IL"/>
        </w:rPr>
      </w:pPr>
      <w:bookmarkStart w:id="14953" w:name="_ETM_Q1_170462"/>
      <w:bookmarkEnd w:id="14953"/>
      <w:r>
        <w:rPr>
          <w:rFonts w:hint="cs"/>
          <w:rtl/>
          <w:lang w:eastAsia="he-IL"/>
        </w:rPr>
        <w:t>ההסתייגות נפלה.</w:t>
      </w:r>
      <w:bookmarkStart w:id="14954" w:name="_ETM_Q1_174296"/>
      <w:bookmarkEnd w:id="14954"/>
    </w:p>
    <w:p w14:paraId="13546A5F" w14:textId="288167CD" w:rsidR="00D100D1" w:rsidRDefault="00D100D1" w:rsidP="00D100D1">
      <w:pPr>
        <w:rPr>
          <w:rtl/>
          <w:lang w:eastAsia="he-IL"/>
        </w:rPr>
      </w:pPr>
      <w:bookmarkStart w:id="14955" w:name="_ETM_Q1_174552"/>
      <w:bookmarkEnd w:id="14955"/>
    </w:p>
    <w:p w14:paraId="0777DA2D" w14:textId="10D831D5" w:rsidR="00D100D1" w:rsidRDefault="00D100D1" w:rsidP="00D100D1">
      <w:pPr>
        <w:pStyle w:val="a4"/>
        <w:keepNext/>
        <w:rPr>
          <w:rtl/>
        </w:rPr>
      </w:pPr>
      <w:bookmarkStart w:id="14956" w:name="ET_speaker_5291_1344"/>
      <w:r w:rsidRPr="00D100D1">
        <w:rPr>
          <w:rStyle w:val="TagStyle"/>
          <w:rtl/>
        </w:rPr>
        <w:t xml:space="preserve"> &lt;&lt; דובר &gt;&gt; </w:t>
      </w:r>
      <w:r>
        <w:rPr>
          <w:rtl/>
        </w:rPr>
        <w:t>בצלאל סמוטריץ' (הציונות הדתית):</w:t>
      </w:r>
      <w:r w:rsidRPr="00D100D1">
        <w:rPr>
          <w:rStyle w:val="TagStyle"/>
          <w:rtl/>
        </w:rPr>
        <w:t xml:space="preserve"> &lt;&lt; דובר &gt;&gt;</w:t>
      </w:r>
      <w:r w:rsidR="00FC2EC7">
        <w:rPr>
          <w:rtl/>
        </w:rPr>
        <w:t xml:space="preserve"> </w:t>
      </w:r>
      <w:bookmarkEnd w:id="14956"/>
    </w:p>
    <w:p w14:paraId="0EDEE9ED" w14:textId="18C0D096" w:rsidR="00D100D1" w:rsidRDefault="00D100D1" w:rsidP="00D100D1">
      <w:pPr>
        <w:pStyle w:val="KeepWithNext"/>
        <w:rPr>
          <w:rtl/>
          <w:lang w:eastAsia="he-IL"/>
        </w:rPr>
      </w:pPr>
    </w:p>
    <w:p w14:paraId="380ED9C4" w14:textId="659C4424" w:rsidR="00D100D1" w:rsidRDefault="00D100D1" w:rsidP="00D100D1">
      <w:pPr>
        <w:rPr>
          <w:rtl/>
          <w:lang w:eastAsia="he-IL"/>
        </w:rPr>
      </w:pPr>
      <w:bookmarkStart w:id="14957" w:name="_ETM_Q1_177085"/>
      <w:bookmarkStart w:id="14958" w:name="_ETM_Q1_177208"/>
      <w:bookmarkStart w:id="14959" w:name="_ETM_Q1_172294"/>
      <w:bookmarkEnd w:id="14957"/>
      <w:bookmarkEnd w:id="14958"/>
      <w:bookmarkEnd w:id="14959"/>
      <w:r>
        <w:rPr>
          <w:rFonts w:hint="cs"/>
          <w:rtl/>
          <w:lang w:eastAsia="he-IL"/>
        </w:rPr>
        <w:t>רוויזיה, כמובן.</w:t>
      </w:r>
      <w:bookmarkStart w:id="14960" w:name="_ETM_Q1_175364"/>
      <w:bookmarkEnd w:id="14960"/>
    </w:p>
    <w:p w14:paraId="36EF16BC" w14:textId="0D47F53B" w:rsidR="00D100D1" w:rsidRDefault="00D100D1" w:rsidP="00D100D1">
      <w:pPr>
        <w:rPr>
          <w:rtl/>
          <w:lang w:eastAsia="he-IL"/>
        </w:rPr>
      </w:pPr>
      <w:bookmarkStart w:id="14961" w:name="_ETM_Q1_175603"/>
      <w:bookmarkStart w:id="14962" w:name="_ETM_Q1_171103"/>
      <w:bookmarkEnd w:id="14961"/>
      <w:bookmarkEnd w:id="14962"/>
    </w:p>
    <w:p w14:paraId="1C977E20" w14:textId="7FAE379F" w:rsidR="00D100D1" w:rsidRDefault="00D100D1" w:rsidP="00D100D1">
      <w:pPr>
        <w:pStyle w:val="af6"/>
        <w:keepNext/>
        <w:rPr>
          <w:rtl/>
        </w:rPr>
      </w:pPr>
      <w:bookmarkStart w:id="14963" w:name="ET_yor_5854_1345"/>
      <w:r w:rsidRPr="00D100D1">
        <w:rPr>
          <w:rStyle w:val="TagStyle"/>
          <w:rtl/>
        </w:rPr>
        <w:t xml:space="preserve"> &lt;&lt; יור &gt;&gt; </w:t>
      </w:r>
      <w:r>
        <w:rPr>
          <w:rtl/>
        </w:rPr>
        <w:t>היו"ר ווליד טאהא:</w:t>
      </w:r>
      <w:r w:rsidRPr="00D100D1">
        <w:rPr>
          <w:rStyle w:val="TagStyle"/>
          <w:rtl/>
        </w:rPr>
        <w:t xml:space="preserve"> &lt;&lt; יור &gt;&gt;</w:t>
      </w:r>
      <w:r w:rsidR="00FC2EC7">
        <w:rPr>
          <w:rtl/>
        </w:rPr>
        <w:t xml:space="preserve"> </w:t>
      </w:r>
      <w:bookmarkEnd w:id="14963"/>
    </w:p>
    <w:p w14:paraId="2A5921CB" w14:textId="38722FC7" w:rsidR="00D100D1" w:rsidRDefault="00D100D1" w:rsidP="00D100D1">
      <w:pPr>
        <w:pStyle w:val="KeepWithNext"/>
        <w:rPr>
          <w:rtl/>
          <w:lang w:eastAsia="he-IL"/>
        </w:rPr>
      </w:pPr>
    </w:p>
    <w:p w14:paraId="0F9FC6A1" w14:textId="0788C10C" w:rsidR="00D100D1" w:rsidRDefault="00D100D1" w:rsidP="00D100D1">
      <w:pPr>
        <w:rPr>
          <w:rtl/>
          <w:lang w:eastAsia="he-IL"/>
        </w:rPr>
      </w:pPr>
      <w:bookmarkStart w:id="14964" w:name="_ETM_Q1_172636"/>
      <w:bookmarkEnd w:id="14964"/>
      <w:r>
        <w:rPr>
          <w:rFonts w:hint="cs"/>
          <w:rtl/>
          <w:lang w:eastAsia="he-IL"/>
        </w:rPr>
        <w:t xml:space="preserve">רוויזיה. אנחנו עוברים להסתייגות מספר </w:t>
      </w:r>
      <w:bookmarkStart w:id="14965" w:name="_ETM_Q1_174058"/>
      <w:bookmarkEnd w:id="14965"/>
      <w:r>
        <w:rPr>
          <w:rFonts w:hint="cs"/>
          <w:rtl/>
          <w:lang w:eastAsia="he-IL"/>
        </w:rPr>
        <w:t xml:space="preserve">13 לסעיף 1, </w:t>
      </w:r>
      <w:bookmarkStart w:id="14966" w:name="_ETM_Q1_177933"/>
      <w:bookmarkEnd w:id="14966"/>
      <w:r>
        <w:rPr>
          <w:rFonts w:hint="cs"/>
          <w:rtl/>
          <w:lang w:eastAsia="he-IL"/>
        </w:rPr>
        <w:t>בבקשה.</w:t>
      </w:r>
      <w:bookmarkStart w:id="14967" w:name="_ETM_Q1_178965"/>
      <w:bookmarkEnd w:id="14967"/>
    </w:p>
    <w:p w14:paraId="4210124E" w14:textId="7D9B19DE" w:rsidR="00D100D1" w:rsidRDefault="00D100D1" w:rsidP="00D100D1">
      <w:pPr>
        <w:rPr>
          <w:rtl/>
          <w:lang w:eastAsia="he-IL"/>
        </w:rPr>
      </w:pPr>
      <w:bookmarkStart w:id="14968" w:name="_ETM_Q1_179093"/>
      <w:bookmarkEnd w:id="14968"/>
    </w:p>
    <w:p w14:paraId="423C4A31" w14:textId="57511F94" w:rsidR="00D100D1" w:rsidRDefault="00D100D1" w:rsidP="00D100D1">
      <w:pPr>
        <w:pStyle w:val="a4"/>
        <w:keepNext/>
        <w:rPr>
          <w:rtl/>
        </w:rPr>
      </w:pPr>
      <w:bookmarkStart w:id="14969" w:name="ET_speaker_5291_1346"/>
      <w:r w:rsidRPr="00D100D1">
        <w:rPr>
          <w:rStyle w:val="TagStyle"/>
          <w:rtl/>
        </w:rPr>
        <w:t xml:space="preserve"> &lt;&lt; דובר &gt;&gt; </w:t>
      </w:r>
      <w:r>
        <w:rPr>
          <w:rtl/>
        </w:rPr>
        <w:t>בצלאל סמוטריץ' (הציונות הדתית):</w:t>
      </w:r>
      <w:r w:rsidRPr="00D100D1">
        <w:rPr>
          <w:rStyle w:val="TagStyle"/>
          <w:rtl/>
        </w:rPr>
        <w:t xml:space="preserve"> &lt;&lt; דובר &gt;&gt;</w:t>
      </w:r>
      <w:r w:rsidR="00FC2EC7">
        <w:rPr>
          <w:rtl/>
        </w:rPr>
        <w:t xml:space="preserve"> </w:t>
      </w:r>
      <w:bookmarkEnd w:id="14969"/>
    </w:p>
    <w:p w14:paraId="0F15805C" w14:textId="46EA01EB" w:rsidR="00D100D1" w:rsidRDefault="00D100D1" w:rsidP="00D100D1">
      <w:pPr>
        <w:pStyle w:val="KeepWithNext"/>
        <w:rPr>
          <w:rtl/>
          <w:lang w:eastAsia="he-IL"/>
        </w:rPr>
      </w:pPr>
    </w:p>
    <w:p w14:paraId="1A586C90" w14:textId="5597D4C4" w:rsidR="00D100D1" w:rsidRDefault="00D100D1" w:rsidP="00D100D1">
      <w:pPr>
        <w:rPr>
          <w:rtl/>
          <w:lang w:eastAsia="he-IL"/>
        </w:rPr>
      </w:pPr>
      <w:bookmarkStart w:id="14970" w:name="_ETM_Q1_180576"/>
      <w:bookmarkStart w:id="14971" w:name="_ETM_Q1_180645"/>
      <w:bookmarkStart w:id="14972" w:name="_ETM_Q1_175744"/>
      <w:bookmarkStart w:id="14973" w:name="_ETM_Q1_176663"/>
      <w:bookmarkEnd w:id="14970"/>
      <w:bookmarkEnd w:id="14971"/>
      <w:bookmarkEnd w:id="14972"/>
      <w:bookmarkEnd w:id="14973"/>
      <w:r>
        <w:rPr>
          <w:rFonts w:hint="cs"/>
          <w:rtl/>
          <w:lang w:eastAsia="he-IL"/>
        </w:rPr>
        <w:t xml:space="preserve">כן, אדוני, הסתייגות מספר 13 לסעיף 1. בפסקה (1) בסעיף 157א(ח) </w:t>
      </w:r>
      <w:r>
        <w:rPr>
          <w:rtl/>
          <w:lang w:eastAsia="he-IL"/>
        </w:rPr>
        <w:t>–</w:t>
      </w:r>
      <w:r>
        <w:rPr>
          <w:rFonts w:hint="cs"/>
          <w:rtl/>
          <w:lang w:eastAsia="he-IL"/>
        </w:rPr>
        <w:t xml:space="preserve"> (1) המוצע במקום "ולא" יבוא</w:t>
      </w:r>
      <w:r w:rsidR="00432F84">
        <w:rPr>
          <w:rFonts w:hint="cs"/>
          <w:rtl/>
          <w:lang w:eastAsia="he-IL"/>
        </w:rPr>
        <w:t>:</w:t>
      </w:r>
      <w:r>
        <w:rPr>
          <w:rFonts w:hint="cs"/>
          <w:rtl/>
          <w:lang w:eastAsia="he-IL"/>
        </w:rPr>
        <w:t xml:space="preserve"> </w:t>
      </w:r>
      <w:bookmarkStart w:id="14974" w:name="_ETM_Q1_189104"/>
      <w:bookmarkStart w:id="14975" w:name="_ETM_Q1_184436"/>
      <w:bookmarkEnd w:id="14974"/>
      <w:bookmarkEnd w:id="14975"/>
      <w:r>
        <w:rPr>
          <w:rFonts w:hint="cs"/>
          <w:rtl/>
          <w:lang w:eastAsia="he-IL"/>
        </w:rPr>
        <w:t xml:space="preserve">והוכח כי לא. </w:t>
      </w:r>
      <w:bookmarkStart w:id="14976" w:name="_ETM_Q1_183523"/>
      <w:bookmarkEnd w:id="14976"/>
    </w:p>
    <w:p w14:paraId="7A0609D2" w14:textId="54B3C2E3" w:rsidR="00D100D1" w:rsidRDefault="00D100D1" w:rsidP="00D100D1">
      <w:pPr>
        <w:rPr>
          <w:rtl/>
          <w:lang w:eastAsia="he-IL"/>
        </w:rPr>
      </w:pPr>
      <w:bookmarkStart w:id="14977" w:name="_ETM_Q1_192207"/>
      <w:bookmarkStart w:id="14978" w:name="_ETM_Q1_192342"/>
      <w:bookmarkStart w:id="14979" w:name="_ETM_Q1_192731"/>
      <w:bookmarkEnd w:id="14977"/>
      <w:bookmarkEnd w:id="14978"/>
      <w:bookmarkEnd w:id="14979"/>
    </w:p>
    <w:p w14:paraId="0F485336" w14:textId="690C1E58" w:rsidR="00D100D1" w:rsidRDefault="00D100D1" w:rsidP="00D100D1">
      <w:pPr>
        <w:rPr>
          <w:rtl/>
          <w:lang w:eastAsia="he-IL"/>
        </w:rPr>
      </w:pPr>
      <w:bookmarkStart w:id="14980" w:name="_ETM_Q1_192844"/>
      <w:bookmarkStart w:id="14981" w:name="_ETM_Q1_188028"/>
      <w:bookmarkEnd w:id="14980"/>
      <w:bookmarkEnd w:id="14981"/>
      <w:r>
        <w:rPr>
          <w:rFonts w:hint="cs"/>
          <w:rtl/>
          <w:lang w:eastAsia="he-IL"/>
        </w:rPr>
        <w:t>גם כאן, אני חושב שא</w:t>
      </w:r>
      <w:bookmarkStart w:id="14982" w:name="_ETM_Q1_187551"/>
      <w:bookmarkEnd w:id="14982"/>
      <w:r>
        <w:rPr>
          <w:rFonts w:hint="cs"/>
          <w:rtl/>
          <w:lang w:eastAsia="he-IL"/>
        </w:rPr>
        <w:t xml:space="preserve">דוני אמור </w:t>
      </w:r>
      <w:bookmarkStart w:id="14983" w:name="_ETM_Q1_189279"/>
      <w:bookmarkEnd w:id="14983"/>
      <w:r>
        <w:rPr>
          <w:rFonts w:hint="cs"/>
          <w:rtl/>
          <w:lang w:eastAsia="he-IL"/>
        </w:rPr>
        <w:t xml:space="preserve">להסכים עם ההסתייגות הזו. הרי נכנס </w:t>
      </w:r>
      <w:bookmarkStart w:id="14984" w:name="_ETM_Q1_190945"/>
      <w:bookmarkEnd w:id="14984"/>
      <w:r>
        <w:rPr>
          <w:rFonts w:hint="cs"/>
          <w:rtl/>
          <w:lang w:eastAsia="he-IL"/>
        </w:rPr>
        <w:t>תנאי בחוק, שמדובר במ</w:t>
      </w:r>
      <w:bookmarkStart w:id="14985" w:name="_ETM_Q1_191607"/>
      <w:bookmarkEnd w:id="14985"/>
      <w:r w:rsidR="00432F84">
        <w:rPr>
          <w:rFonts w:hint="cs"/>
          <w:rtl/>
          <w:lang w:eastAsia="he-IL"/>
        </w:rPr>
        <w:t xml:space="preserve">בנה </w:t>
      </w:r>
      <w:bookmarkStart w:id="14986" w:name="_ETM_Q1_195517"/>
      <w:bookmarkEnd w:id="14986"/>
      <w:r w:rsidR="00432F84">
        <w:rPr>
          <w:rFonts w:hint="cs"/>
          <w:rtl/>
          <w:lang w:eastAsia="he-IL"/>
        </w:rPr>
        <w:t>שנבנה ל</w:t>
      </w:r>
      <w:bookmarkStart w:id="14987" w:name="_ETM_Q1_192839"/>
      <w:bookmarkEnd w:id="14987"/>
      <w:r w:rsidR="00432F84">
        <w:rPr>
          <w:rFonts w:hint="cs"/>
          <w:rtl/>
          <w:lang w:eastAsia="he-IL"/>
        </w:rPr>
        <w:t xml:space="preserve">פני כניסתו של החוק הידוע </w:t>
      </w:r>
      <w:bookmarkStart w:id="14988" w:name="_ETM_Q1_195029"/>
      <w:bookmarkEnd w:id="14988"/>
      <w:r w:rsidR="00432F84">
        <w:rPr>
          <w:rFonts w:hint="cs"/>
          <w:rtl/>
          <w:lang w:eastAsia="he-IL"/>
        </w:rPr>
        <w:t xml:space="preserve">בשם "חוק </w:t>
      </w:r>
      <w:r w:rsidR="00CF62F6">
        <w:rPr>
          <w:rFonts w:hint="cs"/>
          <w:rtl/>
          <w:lang w:eastAsia="he-IL"/>
        </w:rPr>
        <w:t>קמיניץ</w:t>
      </w:r>
      <w:r w:rsidR="00432F84">
        <w:rPr>
          <w:rFonts w:hint="cs"/>
          <w:rtl/>
          <w:lang w:eastAsia="he-IL"/>
        </w:rPr>
        <w:t>" לתוקף,</w:t>
      </w:r>
      <w:bookmarkStart w:id="14989" w:name="_ETM_Q1_201996"/>
      <w:bookmarkEnd w:id="14989"/>
      <w:r w:rsidR="00432F84">
        <w:rPr>
          <w:rFonts w:hint="cs"/>
          <w:rtl/>
          <w:lang w:eastAsia="he-IL"/>
        </w:rPr>
        <w:t xml:space="preserve"> ואתם </w:t>
      </w:r>
      <w:bookmarkStart w:id="14990" w:name="_ETM_Q1_197897"/>
      <w:bookmarkEnd w:id="14990"/>
      <w:r w:rsidR="00432F84">
        <w:rPr>
          <w:rFonts w:hint="cs"/>
          <w:rtl/>
          <w:lang w:eastAsia="he-IL"/>
        </w:rPr>
        <w:t xml:space="preserve">הוספתם תנאי, שלא נוספה לו תוספת בנייה מאותו המועד. </w:t>
      </w:r>
      <w:bookmarkStart w:id="14991" w:name="_ETM_Q1_206235"/>
      <w:bookmarkEnd w:id="14991"/>
      <w:r w:rsidR="00432F84">
        <w:rPr>
          <w:rFonts w:hint="cs"/>
          <w:rtl/>
          <w:lang w:eastAsia="he-IL"/>
        </w:rPr>
        <w:t xml:space="preserve">אנחנו רק רוצים </w:t>
      </w:r>
      <w:bookmarkStart w:id="14992" w:name="_ETM_Q1_205039"/>
      <w:bookmarkEnd w:id="14992"/>
      <w:r w:rsidR="00432F84">
        <w:rPr>
          <w:rFonts w:hint="cs"/>
          <w:rtl/>
          <w:lang w:eastAsia="he-IL"/>
        </w:rPr>
        <w:t xml:space="preserve">לבקש שתהיה דרישה להוכיח שלא נוספה לו </w:t>
      </w:r>
      <w:bookmarkStart w:id="14993" w:name="_ETM_Q1_211991"/>
      <w:bookmarkEnd w:id="14993"/>
      <w:r w:rsidR="00432F84">
        <w:rPr>
          <w:rFonts w:hint="cs"/>
          <w:rtl/>
          <w:lang w:eastAsia="he-IL"/>
        </w:rPr>
        <w:t>בנייה</w:t>
      </w:r>
      <w:bookmarkStart w:id="14994" w:name="_ETM_Q1_208329"/>
      <w:bookmarkStart w:id="14995" w:name="_ETM_Q1_206248"/>
      <w:bookmarkEnd w:id="14994"/>
      <w:bookmarkEnd w:id="14995"/>
      <w:r w:rsidR="00432F84">
        <w:rPr>
          <w:rFonts w:hint="cs"/>
          <w:rtl/>
          <w:lang w:eastAsia="he-IL"/>
        </w:rPr>
        <w:t>, אחרת איך נדע?</w:t>
      </w:r>
    </w:p>
    <w:p w14:paraId="7C6D5A94" w14:textId="0A38ECB6" w:rsidR="00432F84" w:rsidRDefault="00432F84" w:rsidP="00D100D1">
      <w:pPr>
        <w:rPr>
          <w:rtl/>
          <w:lang w:eastAsia="he-IL"/>
        </w:rPr>
      </w:pPr>
      <w:bookmarkStart w:id="14996" w:name="_ETM_Q1_214609"/>
      <w:bookmarkStart w:id="14997" w:name="_ETM_Q1_214751"/>
      <w:bookmarkEnd w:id="14996"/>
      <w:bookmarkEnd w:id="14997"/>
    </w:p>
    <w:p w14:paraId="44DDA8DB" w14:textId="4C977C6A" w:rsidR="00432F84" w:rsidRDefault="00432F84" w:rsidP="00D100D1">
      <w:pPr>
        <w:rPr>
          <w:rtl/>
          <w:lang w:eastAsia="he-IL"/>
        </w:rPr>
      </w:pPr>
      <w:bookmarkStart w:id="14998" w:name="_ETM_Q1_214796"/>
      <w:bookmarkStart w:id="14999" w:name="_ETM_Q1_214870"/>
      <w:bookmarkEnd w:id="14998"/>
      <w:bookmarkEnd w:id="14999"/>
      <w:r>
        <w:rPr>
          <w:rFonts w:hint="cs"/>
          <w:rtl/>
          <w:lang w:eastAsia="he-IL"/>
        </w:rPr>
        <w:t xml:space="preserve">אני </w:t>
      </w:r>
      <w:bookmarkStart w:id="15000" w:name="_ETM_Q1_210739"/>
      <w:bookmarkEnd w:id="15000"/>
      <w:r>
        <w:rPr>
          <w:rFonts w:hint="cs"/>
          <w:rtl/>
          <w:lang w:eastAsia="he-IL"/>
        </w:rPr>
        <w:t xml:space="preserve">לא חושב שזאת </w:t>
      </w:r>
      <w:bookmarkStart w:id="15001" w:name="_ETM_Q1_209106"/>
      <w:bookmarkStart w:id="15002" w:name="_ETM_Q1_206772"/>
      <w:bookmarkEnd w:id="15001"/>
      <w:bookmarkEnd w:id="15002"/>
      <w:r>
        <w:rPr>
          <w:rFonts w:hint="cs"/>
          <w:rtl/>
          <w:lang w:eastAsia="he-IL"/>
        </w:rPr>
        <w:t xml:space="preserve">הסתייגות שאתה </w:t>
      </w:r>
      <w:bookmarkStart w:id="15003" w:name="_ETM_Q1_214831"/>
      <w:bookmarkEnd w:id="15003"/>
      <w:r>
        <w:rPr>
          <w:rFonts w:hint="cs"/>
          <w:rtl/>
          <w:lang w:eastAsia="he-IL"/>
        </w:rPr>
        <w:t xml:space="preserve">אמור </w:t>
      </w:r>
      <w:bookmarkStart w:id="15004" w:name="_ETM_Q1_210710"/>
      <w:bookmarkEnd w:id="15004"/>
      <w:r>
        <w:rPr>
          <w:rFonts w:hint="cs"/>
          <w:rtl/>
          <w:lang w:eastAsia="he-IL"/>
        </w:rPr>
        <w:t xml:space="preserve">להתנגד אליה, אדוני, והוכח </w:t>
      </w:r>
      <w:bookmarkStart w:id="15005" w:name="_ETM_Q1_212696"/>
      <w:bookmarkEnd w:id="15005"/>
      <w:r>
        <w:rPr>
          <w:rFonts w:hint="cs"/>
          <w:rtl/>
          <w:lang w:eastAsia="he-IL"/>
        </w:rPr>
        <w:t>כי לא נוספה לו תוספת</w:t>
      </w:r>
      <w:bookmarkStart w:id="15006" w:name="_ETM_Q1_217629"/>
      <w:bookmarkEnd w:id="15006"/>
      <w:r>
        <w:rPr>
          <w:rFonts w:hint="cs"/>
          <w:rtl/>
          <w:lang w:eastAsia="he-IL"/>
        </w:rPr>
        <w:t xml:space="preserve"> בנייה מאותו </w:t>
      </w:r>
      <w:bookmarkStart w:id="15007" w:name="_ETM_Q1_214957"/>
      <w:bookmarkEnd w:id="15007"/>
      <w:r>
        <w:rPr>
          <w:rFonts w:hint="cs"/>
          <w:rtl/>
          <w:lang w:eastAsia="he-IL"/>
        </w:rPr>
        <w:t>המועד, זה המינימום שבמינימ</w:t>
      </w:r>
      <w:bookmarkStart w:id="15008" w:name="_ETM_Q1_216397"/>
      <w:bookmarkEnd w:id="15008"/>
      <w:r>
        <w:rPr>
          <w:rFonts w:hint="cs"/>
          <w:rtl/>
          <w:lang w:eastAsia="he-IL"/>
        </w:rPr>
        <w:t xml:space="preserve">ום, שמי שאחרי התאריך הזה </w:t>
      </w:r>
      <w:bookmarkStart w:id="15009" w:name="_ETM_Q1_221347"/>
      <w:bookmarkEnd w:id="15009"/>
      <w:r>
        <w:rPr>
          <w:rFonts w:hint="cs"/>
          <w:rtl/>
          <w:lang w:eastAsia="he-IL"/>
        </w:rPr>
        <w:t xml:space="preserve">עוד </w:t>
      </w:r>
      <w:bookmarkStart w:id="15010" w:name="_ETM_Q1_217115"/>
      <w:bookmarkEnd w:id="15010"/>
      <w:r>
        <w:rPr>
          <w:rFonts w:hint="cs"/>
          <w:rtl/>
          <w:lang w:eastAsia="he-IL"/>
        </w:rPr>
        <w:t xml:space="preserve">המשיך ובנה לא חוקי, גם אם זה לא </w:t>
      </w:r>
      <w:bookmarkStart w:id="15011" w:name="_ETM_Q1_219268"/>
      <w:bookmarkEnd w:id="15011"/>
      <w:r>
        <w:rPr>
          <w:rFonts w:hint="cs"/>
          <w:rtl/>
          <w:lang w:eastAsia="he-IL"/>
        </w:rPr>
        <w:t>בית</w:t>
      </w:r>
      <w:bookmarkStart w:id="15012" w:name="_ETM_Q1_219986"/>
      <w:bookmarkEnd w:id="15012"/>
      <w:r>
        <w:rPr>
          <w:rFonts w:hint="cs"/>
          <w:rtl/>
          <w:lang w:eastAsia="he-IL"/>
        </w:rPr>
        <w:t xml:space="preserve"> חדש אלא תוספת לבית קיים, היא </w:t>
      </w:r>
      <w:bookmarkStart w:id="15013" w:name="_ETM_Q1_220699"/>
      <w:bookmarkEnd w:id="15013"/>
      <w:r>
        <w:rPr>
          <w:rFonts w:hint="cs"/>
          <w:rtl/>
          <w:lang w:eastAsia="he-IL"/>
        </w:rPr>
        <w:t>לא יקבל חיבור חשמל.</w:t>
      </w:r>
    </w:p>
    <w:p w14:paraId="6A8CC80B" w14:textId="35E35086" w:rsidR="00432F84" w:rsidRDefault="00432F84" w:rsidP="00D100D1">
      <w:pPr>
        <w:rPr>
          <w:rtl/>
          <w:lang w:eastAsia="he-IL"/>
        </w:rPr>
      </w:pPr>
      <w:bookmarkStart w:id="15014" w:name="_ETM_Q1_225137"/>
      <w:bookmarkStart w:id="15015" w:name="_ETM_Q1_225265"/>
      <w:bookmarkEnd w:id="15014"/>
      <w:bookmarkEnd w:id="15015"/>
    </w:p>
    <w:p w14:paraId="6C94E830" w14:textId="3F227AF8" w:rsidR="00432F84" w:rsidRDefault="00432F84" w:rsidP="00432F84">
      <w:pPr>
        <w:pStyle w:val="af6"/>
        <w:keepNext/>
        <w:rPr>
          <w:rtl/>
        </w:rPr>
      </w:pPr>
      <w:bookmarkStart w:id="15016" w:name="ET_yor_5854_1347"/>
      <w:r w:rsidRPr="00432F84">
        <w:rPr>
          <w:rStyle w:val="TagStyle"/>
          <w:rtl/>
        </w:rPr>
        <w:t xml:space="preserve"> &lt;&lt; יור &gt;&gt; </w:t>
      </w:r>
      <w:r>
        <w:rPr>
          <w:rtl/>
        </w:rPr>
        <w:t>היו"ר ווליד טאהא:</w:t>
      </w:r>
      <w:r w:rsidRPr="00432F84">
        <w:rPr>
          <w:rStyle w:val="TagStyle"/>
          <w:rtl/>
        </w:rPr>
        <w:t xml:space="preserve"> &lt;&lt; יור &gt;&gt;</w:t>
      </w:r>
      <w:r w:rsidR="00FC2EC7">
        <w:rPr>
          <w:rtl/>
        </w:rPr>
        <w:t xml:space="preserve"> </w:t>
      </w:r>
      <w:bookmarkEnd w:id="15016"/>
    </w:p>
    <w:p w14:paraId="5C988E05" w14:textId="638D326D" w:rsidR="00432F84" w:rsidRDefault="00432F84" w:rsidP="00432F84">
      <w:pPr>
        <w:pStyle w:val="KeepWithNext"/>
        <w:rPr>
          <w:rtl/>
          <w:lang w:eastAsia="he-IL"/>
        </w:rPr>
      </w:pPr>
    </w:p>
    <w:p w14:paraId="3AD46CEB" w14:textId="2FEF36B6" w:rsidR="00432F84" w:rsidRDefault="00432F84" w:rsidP="00432F84">
      <w:pPr>
        <w:rPr>
          <w:rtl/>
          <w:lang w:eastAsia="he-IL"/>
        </w:rPr>
      </w:pPr>
      <w:bookmarkStart w:id="15017" w:name="_ETM_Q1_226466"/>
      <w:bookmarkEnd w:id="15017"/>
      <w:r>
        <w:rPr>
          <w:rFonts w:hint="cs"/>
          <w:rtl/>
          <w:lang w:eastAsia="he-IL"/>
        </w:rPr>
        <w:t xml:space="preserve">טוב, </w:t>
      </w:r>
      <w:bookmarkStart w:id="15018" w:name="_ETM_Q1_227550"/>
      <w:bookmarkEnd w:id="15018"/>
      <w:r>
        <w:rPr>
          <w:rFonts w:hint="cs"/>
          <w:rtl/>
          <w:lang w:eastAsia="he-IL"/>
        </w:rPr>
        <w:t xml:space="preserve">נצביע </w:t>
      </w:r>
      <w:bookmarkStart w:id="15019" w:name="_ETM_Q1_223742"/>
      <w:bookmarkEnd w:id="15019"/>
      <w:r>
        <w:rPr>
          <w:rFonts w:hint="cs"/>
          <w:rtl/>
          <w:lang w:eastAsia="he-IL"/>
        </w:rPr>
        <w:t>על הסתייגות 13 לסעיף 1.</w:t>
      </w:r>
      <w:bookmarkStart w:id="15020" w:name="_ETM_Q1_228769"/>
      <w:bookmarkEnd w:id="15020"/>
    </w:p>
    <w:p w14:paraId="0712A2E9" w14:textId="7100805C" w:rsidR="00432F84" w:rsidRDefault="00432F84" w:rsidP="00432F84">
      <w:pPr>
        <w:rPr>
          <w:rtl/>
          <w:lang w:eastAsia="he-IL"/>
        </w:rPr>
      </w:pPr>
      <w:bookmarkStart w:id="15021" w:name="_ETM_Q1_229050"/>
      <w:bookmarkEnd w:id="15021"/>
    </w:p>
    <w:p w14:paraId="3B4940B5" w14:textId="495F4282" w:rsidR="00432F84" w:rsidRDefault="00432F84" w:rsidP="00432F84">
      <w:pPr>
        <w:pStyle w:val="af1"/>
        <w:keepNext/>
        <w:rPr>
          <w:rtl/>
          <w:lang w:eastAsia="he-IL"/>
        </w:rPr>
      </w:pPr>
      <w:bookmarkStart w:id="15022" w:name="_ETM_Q1_229296"/>
      <w:bookmarkStart w:id="15023" w:name="_ETM_Q1_229414"/>
      <w:bookmarkEnd w:id="15022"/>
      <w:bookmarkEnd w:id="15023"/>
      <w:r>
        <w:rPr>
          <w:rtl/>
          <w:lang w:eastAsia="he-IL"/>
        </w:rPr>
        <w:t>הצבעה</w:t>
      </w:r>
    </w:p>
    <w:p w14:paraId="0AA8BC1C" w14:textId="0DE805CD" w:rsidR="00432F84" w:rsidRDefault="00DF1CB5" w:rsidP="00432F84">
      <w:pPr>
        <w:pStyle w:val="--"/>
        <w:keepNext/>
        <w:rPr>
          <w:b/>
          <w:bCs/>
          <w:rtl/>
          <w:lang w:eastAsia="he-IL"/>
        </w:rPr>
      </w:pPr>
      <w:r>
        <w:rPr>
          <w:rFonts w:hint="cs"/>
          <w:b/>
          <w:bCs/>
          <w:rtl/>
          <w:lang w:eastAsia="he-IL"/>
        </w:rPr>
        <w:t>לא אושר</w:t>
      </w:r>
      <w:r w:rsidR="00432F84">
        <w:rPr>
          <w:rFonts w:hint="cs"/>
          <w:b/>
          <w:bCs/>
          <w:rtl/>
          <w:lang w:eastAsia="he-IL"/>
        </w:rPr>
        <w:t>ה</w:t>
      </w:r>
    </w:p>
    <w:p w14:paraId="0D8DB733" w14:textId="77777777" w:rsidR="00432F84" w:rsidRDefault="00432F84" w:rsidP="00432F84">
      <w:pPr>
        <w:rPr>
          <w:rtl/>
          <w:lang w:eastAsia="he-IL"/>
        </w:rPr>
      </w:pPr>
      <w:bookmarkStart w:id="15024" w:name="_ETM_Q1_222295"/>
      <w:bookmarkStart w:id="15025" w:name="_ETM_Q1_219599"/>
      <w:bookmarkEnd w:id="15024"/>
      <w:bookmarkEnd w:id="15025"/>
    </w:p>
    <w:p w14:paraId="7733E74D" w14:textId="654B1C68" w:rsidR="00432F84" w:rsidRDefault="00432F84" w:rsidP="00432F84">
      <w:pPr>
        <w:rPr>
          <w:rtl/>
          <w:lang w:eastAsia="he-IL"/>
        </w:rPr>
      </w:pPr>
      <w:bookmarkStart w:id="15026" w:name="_ETM_Q1_239292"/>
      <w:bookmarkStart w:id="15027" w:name="_ETM_Q1_239385"/>
      <w:bookmarkEnd w:id="15026"/>
      <w:bookmarkEnd w:id="15027"/>
      <w:r>
        <w:rPr>
          <w:rFonts w:hint="cs"/>
          <w:rtl/>
          <w:lang w:eastAsia="he-IL"/>
        </w:rPr>
        <w:t>ההסתייגות נפלה, עוברים</w:t>
      </w:r>
      <w:bookmarkStart w:id="15028" w:name="_ETM_Q1_233258"/>
      <w:bookmarkEnd w:id="15028"/>
      <w:r>
        <w:rPr>
          <w:rFonts w:hint="cs"/>
          <w:rtl/>
          <w:lang w:eastAsia="he-IL"/>
        </w:rPr>
        <w:t xml:space="preserve"> להסתייגות מספר 14 לסעיף 1. </w:t>
      </w:r>
    </w:p>
    <w:p w14:paraId="0887A39E" w14:textId="569C9626" w:rsidR="00432F84" w:rsidRDefault="00432F84" w:rsidP="00432F84">
      <w:pPr>
        <w:rPr>
          <w:rtl/>
          <w:lang w:eastAsia="he-IL"/>
        </w:rPr>
      </w:pPr>
      <w:bookmarkStart w:id="15029" w:name="_ETM_Q1_238023"/>
      <w:bookmarkStart w:id="15030" w:name="_ETM_Q1_238137"/>
      <w:bookmarkStart w:id="15031" w:name="_ETM_Q1_241962"/>
      <w:bookmarkEnd w:id="15029"/>
      <w:bookmarkEnd w:id="15030"/>
      <w:bookmarkEnd w:id="15031"/>
    </w:p>
    <w:p w14:paraId="50392105" w14:textId="7613D66E" w:rsidR="00432F84" w:rsidRDefault="00432F84" w:rsidP="00432F84">
      <w:pPr>
        <w:pStyle w:val="a4"/>
        <w:keepNext/>
        <w:rPr>
          <w:rtl/>
        </w:rPr>
      </w:pPr>
      <w:bookmarkStart w:id="15032" w:name="ET_speaker_5291_1350"/>
      <w:r w:rsidRPr="00432F84">
        <w:rPr>
          <w:rStyle w:val="TagStyle"/>
          <w:rtl/>
        </w:rPr>
        <w:t xml:space="preserve"> &lt;&lt; דובר &gt;&gt; </w:t>
      </w:r>
      <w:r>
        <w:rPr>
          <w:rtl/>
        </w:rPr>
        <w:t>בצלאל סמוטריץ' (הציונות הדתית):</w:t>
      </w:r>
      <w:r w:rsidRPr="00432F84">
        <w:rPr>
          <w:rStyle w:val="TagStyle"/>
          <w:rtl/>
        </w:rPr>
        <w:t xml:space="preserve"> &lt;&lt; דובר &gt;&gt;</w:t>
      </w:r>
      <w:r w:rsidR="00FC2EC7">
        <w:rPr>
          <w:rtl/>
        </w:rPr>
        <w:t xml:space="preserve"> </w:t>
      </w:r>
      <w:bookmarkEnd w:id="15032"/>
    </w:p>
    <w:p w14:paraId="4E6A3692" w14:textId="5BBC586D" w:rsidR="00432F84" w:rsidRDefault="00432F84" w:rsidP="00432F84">
      <w:pPr>
        <w:pStyle w:val="KeepWithNext"/>
        <w:rPr>
          <w:rtl/>
          <w:lang w:eastAsia="he-IL"/>
        </w:rPr>
      </w:pPr>
    </w:p>
    <w:p w14:paraId="489628CB" w14:textId="2A9C087C" w:rsidR="009B2E3E" w:rsidRDefault="00432F84" w:rsidP="009B2E3E">
      <w:pPr>
        <w:rPr>
          <w:rtl/>
          <w:lang w:eastAsia="he-IL"/>
        </w:rPr>
      </w:pPr>
      <w:bookmarkStart w:id="15033" w:name="_ETM_Q1_242649"/>
      <w:bookmarkStart w:id="15034" w:name="_ETM_Q1_242712"/>
      <w:bookmarkStart w:id="15035" w:name="_ETM_Q1_237749"/>
      <w:bookmarkStart w:id="15036" w:name="_ETM_Q1_233106"/>
      <w:bookmarkEnd w:id="15033"/>
      <w:bookmarkEnd w:id="15034"/>
      <w:bookmarkEnd w:id="15035"/>
      <w:bookmarkEnd w:id="15036"/>
      <w:r>
        <w:rPr>
          <w:rFonts w:hint="cs"/>
          <w:rtl/>
          <w:lang w:eastAsia="he-IL"/>
        </w:rPr>
        <w:t xml:space="preserve">כן, הסתייגות מספר 14 לסעיף </w:t>
      </w:r>
      <w:bookmarkStart w:id="15037" w:name="_ETM_Q1_239188"/>
      <w:bookmarkEnd w:id="15037"/>
      <w:r>
        <w:rPr>
          <w:rFonts w:hint="cs"/>
          <w:rtl/>
          <w:lang w:eastAsia="he-IL"/>
        </w:rPr>
        <w:t xml:space="preserve">1. בפסקה (1) בסעיף 157א(ח) </w:t>
      </w:r>
      <w:r>
        <w:rPr>
          <w:rtl/>
          <w:lang w:eastAsia="he-IL"/>
        </w:rPr>
        <w:t>–</w:t>
      </w:r>
      <w:r>
        <w:rPr>
          <w:rFonts w:hint="cs"/>
          <w:rtl/>
          <w:lang w:eastAsia="he-IL"/>
        </w:rPr>
        <w:t xml:space="preserve"> (1) המוצע במקום הסיפא המוצעת כרגע, החל ב</w:t>
      </w:r>
      <w:bookmarkStart w:id="15038" w:name="_ETM_Q1_248368"/>
      <w:bookmarkEnd w:id="15038"/>
      <w:r>
        <w:rPr>
          <w:rFonts w:hint="cs"/>
          <w:rtl/>
          <w:lang w:eastAsia="he-IL"/>
        </w:rPr>
        <w:t>מילים "</w:t>
      </w:r>
      <w:bookmarkStart w:id="15039" w:name="_ETM_Q1_247458"/>
      <w:bookmarkEnd w:id="15039"/>
      <w:r>
        <w:rPr>
          <w:rFonts w:hint="cs"/>
          <w:rtl/>
          <w:lang w:eastAsia="he-IL"/>
        </w:rPr>
        <w:t xml:space="preserve">התקיימו כל אלה" יבוא: </w:t>
      </w:r>
      <w:bookmarkStart w:id="15040" w:name="_ETM_Q1_252375"/>
      <w:bookmarkEnd w:id="15040"/>
      <w:r>
        <w:rPr>
          <w:rFonts w:hint="cs"/>
          <w:rtl/>
          <w:lang w:eastAsia="he-IL"/>
        </w:rPr>
        <w:t xml:space="preserve">הוגשה למוסד התכנון המוסמך תוכנית מפורטת כאמור בסעיף </w:t>
      </w:r>
      <w:bookmarkStart w:id="15041" w:name="_ETM_Q1_267905"/>
      <w:bookmarkStart w:id="15042" w:name="_ETM_Q1_262905"/>
      <w:bookmarkStart w:id="15043" w:name="_ETM_Q1_258470"/>
      <w:bookmarkStart w:id="15044" w:name="_ETM_Q1_255153"/>
      <w:bookmarkStart w:id="15045" w:name="_ETM_Q1_250980"/>
      <w:bookmarkStart w:id="15046" w:name="_ETM_Q1_247259"/>
      <w:bookmarkStart w:id="15047" w:name="_ETM_Q1_242865"/>
      <w:bookmarkStart w:id="15048" w:name="_ETM_Q1_239872"/>
      <w:bookmarkStart w:id="15049" w:name="_ETM_Q1_235542"/>
      <w:bookmarkEnd w:id="15041"/>
      <w:bookmarkEnd w:id="15042"/>
      <w:bookmarkEnd w:id="15043"/>
      <w:bookmarkEnd w:id="15044"/>
      <w:bookmarkEnd w:id="15045"/>
      <w:bookmarkEnd w:id="15046"/>
      <w:bookmarkEnd w:id="15047"/>
      <w:bookmarkEnd w:id="15048"/>
      <w:bookmarkEnd w:id="15049"/>
      <w:r w:rsidR="009B2E3E">
        <w:rPr>
          <w:rFonts w:hint="cs"/>
          <w:rtl/>
          <w:lang w:eastAsia="he-IL"/>
        </w:rPr>
        <w:t>83א1</w:t>
      </w:r>
      <w:bookmarkStart w:id="15050" w:name="_ETM_Q1_268313"/>
      <w:bookmarkEnd w:id="15050"/>
      <w:r w:rsidR="009B2E3E">
        <w:rPr>
          <w:rFonts w:hint="cs"/>
          <w:rtl/>
          <w:lang w:eastAsia="he-IL"/>
        </w:rPr>
        <w:t xml:space="preserve"> המאפשרת</w:t>
      </w:r>
      <w:bookmarkStart w:id="15051" w:name="_ETM_Q1_274795"/>
      <w:bookmarkEnd w:id="15051"/>
      <w:r w:rsidR="009B2E3E">
        <w:rPr>
          <w:rFonts w:hint="cs"/>
          <w:rtl/>
          <w:lang w:eastAsia="he-IL"/>
        </w:rPr>
        <w:t xml:space="preserve"> מגורים בשטח האמור, ומוסד התכנון </w:t>
      </w:r>
      <w:bookmarkStart w:id="15052" w:name="_ETM_Q1_274890"/>
      <w:bookmarkEnd w:id="15052"/>
      <w:r w:rsidR="009B2E3E">
        <w:rPr>
          <w:rFonts w:hint="cs"/>
          <w:rtl/>
          <w:lang w:eastAsia="he-IL"/>
        </w:rPr>
        <w:t>המוסמך החליט על הפקדת התוכנית</w:t>
      </w:r>
      <w:bookmarkStart w:id="15053" w:name="_ETM_Q1_280797"/>
      <w:bookmarkEnd w:id="15053"/>
      <w:r w:rsidR="009B2E3E">
        <w:rPr>
          <w:rFonts w:hint="cs"/>
          <w:rtl/>
          <w:lang w:eastAsia="he-IL"/>
        </w:rPr>
        <w:t xml:space="preserve"> המוצעת</w:t>
      </w:r>
      <w:bookmarkStart w:id="15054" w:name="_ETM_Q1_278708"/>
      <w:bookmarkEnd w:id="15054"/>
      <w:r w:rsidR="009B2E3E">
        <w:rPr>
          <w:rFonts w:hint="cs"/>
          <w:rtl/>
          <w:lang w:eastAsia="he-IL"/>
        </w:rPr>
        <w:t xml:space="preserve">. </w:t>
      </w:r>
      <w:bookmarkStart w:id="15055" w:name="_ETM_Q1_281582"/>
      <w:bookmarkStart w:id="15056" w:name="_ETM_Q1_281741"/>
      <w:bookmarkStart w:id="15057" w:name="_ETM_Q1_282009"/>
      <w:bookmarkStart w:id="15058" w:name="_ETM_Q1_282133"/>
      <w:bookmarkStart w:id="15059" w:name="_ETM_Q1_292184"/>
      <w:bookmarkStart w:id="15060" w:name="_ETM_Q1_287711"/>
      <w:bookmarkEnd w:id="15055"/>
      <w:bookmarkEnd w:id="15056"/>
      <w:bookmarkEnd w:id="15057"/>
      <w:bookmarkEnd w:id="15058"/>
      <w:bookmarkEnd w:id="15059"/>
      <w:bookmarkEnd w:id="15060"/>
      <w:r w:rsidR="009B2E3E">
        <w:rPr>
          <w:rFonts w:hint="cs"/>
          <w:rtl/>
          <w:lang w:eastAsia="he-IL"/>
        </w:rPr>
        <w:t xml:space="preserve">בהמשך לכך, סעיפים קטנים </w:t>
      </w:r>
      <w:bookmarkStart w:id="15061" w:name="_ETM_Q1_281617"/>
      <w:bookmarkStart w:id="15062" w:name="_ETM_Q1_282106"/>
      <w:bookmarkStart w:id="15063" w:name="_ETM_Q1_280323"/>
      <w:bookmarkEnd w:id="15061"/>
      <w:bookmarkEnd w:id="15062"/>
      <w:bookmarkEnd w:id="15063"/>
      <w:r w:rsidR="009B2E3E">
        <w:rPr>
          <w:rFonts w:hint="cs"/>
          <w:rtl/>
          <w:lang w:eastAsia="he-IL"/>
        </w:rPr>
        <w:t xml:space="preserve">(א) ו-(ב) לסעיף </w:t>
      </w:r>
      <w:bookmarkStart w:id="15064" w:name="_ETM_Q1_284484"/>
      <w:bookmarkStart w:id="15065" w:name="_ETM_Q1_281893"/>
      <w:bookmarkEnd w:id="15064"/>
      <w:bookmarkEnd w:id="15065"/>
      <w:r w:rsidR="009B2E3E">
        <w:rPr>
          <w:rFonts w:hint="cs"/>
          <w:rtl/>
          <w:lang w:eastAsia="he-IL"/>
        </w:rPr>
        <w:t>157א(ח)</w:t>
      </w:r>
      <w:bookmarkStart w:id="15066" w:name="_ETM_Q1_295581"/>
      <w:bookmarkEnd w:id="15066"/>
      <w:r w:rsidR="009B2E3E">
        <w:rPr>
          <w:rFonts w:hint="cs"/>
          <w:rtl/>
          <w:lang w:eastAsia="he-IL"/>
        </w:rPr>
        <w:t xml:space="preserve"> </w:t>
      </w:r>
      <w:r w:rsidR="009B2E3E">
        <w:rPr>
          <w:rtl/>
          <w:lang w:eastAsia="he-IL"/>
        </w:rPr>
        <w:t>–</w:t>
      </w:r>
      <w:r w:rsidR="009B2E3E">
        <w:rPr>
          <w:rFonts w:hint="cs"/>
          <w:rtl/>
          <w:lang w:eastAsia="he-IL"/>
        </w:rPr>
        <w:t xml:space="preserve"> (</w:t>
      </w:r>
      <w:bookmarkStart w:id="15067" w:name="_ETM_Q1_292944"/>
      <w:bookmarkStart w:id="15068" w:name="_ETM_Q1_288345"/>
      <w:bookmarkEnd w:id="15067"/>
      <w:bookmarkEnd w:id="15068"/>
      <w:r w:rsidR="009B2E3E">
        <w:rPr>
          <w:rFonts w:hint="cs"/>
          <w:rtl/>
          <w:lang w:eastAsia="he-IL"/>
        </w:rPr>
        <w:t>1) לחוק המוצע יימחקו.</w:t>
      </w:r>
      <w:bookmarkStart w:id="15069" w:name="_ETM_Q1_289824"/>
      <w:bookmarkEnd w:id="15069"/>
    </w:p>
    <w:p w14:paraId="3EFE44D4" w14:textId="3BA3534E" w:rsidR="009B2E3E" w:rsidRDefault="009B2E3E" w:rsidP="009B2E3E">
      <w:pPr>
        <w:rPr>
          <w:rtl/>
          <w:lang w:eastAsia="he-IL"/>
        </w:rPr>
      </w:pPr>
      <w:bookmarkStart w:id="15070" w:name="_ETM_Q1_289601"/>
      <w:bookmarkStart w:id="15071" w:name="_ETM_Q1_289763"/>
      <w:bookmarkEnd w:id="15070"/>
      <w:bookmarkEnd w:id="15071"/>
    </w:p>
    <w:p w14:paraId="03BFAC75" w14:textId="7EF98D29" w:rsidR="009B2E3E" w:rsidRDefault="009B2E3E" w:rsidP="009B2E3E">
      <w:pPr>
        <w:rPr>
          <w:rtl/>
          <w:lang w:eastAsia="he-IL"/>
        </w:rPr>
      </w:pPr>
      <w:bookmarkStart w:id="15072" w:name="_ETM_Q1_289959"/>
      <w:bookmarkStart w:id="15073" w:name="_ETM_Q1_290064"/>
      <w:bookmarkEnd w:id="15072"/>
      <w:bookmarkEnd w:id="15073"/>
      <w:r>
        <w:rPr>
          <w:rFonts w:hint="cs"/>
          <w:rtl/>
          <w:lang w:eastAsia="he-IL"/>
        </w:rPr>
        <w:t xml:space="preserve">אני רוצה כאן להסביר. יש </w:t>
      </w:r>
      <w:bookmarkStart w:id="15074" w:name="_ETM_Q1_294766"/>
      <w:bookmarkEnd w:id="15074"/>
      <w:r>
        <w:rPr>
          <w:rFonts w:hint="cs"/>
          <w:rtl/>
          <w:lang w:eastAsia="he-IL"/>
        </w:rPr>
        <w:t xml:space="preserve">הבדל גדול, לצערי אדוני בדיונים </w:t>
      </w:r>
      <w:bookmarkStart w:id="15075" w:name="_ETM_Q1_296578"/>
      <w:bookmarkEnd w:id="15075"/>
      <w:r>
        <w:rPr>
          <w:rFonts w:hint="cs"/>
          <w:rtl/>
          <w:lang w:eastAsia="he-IL"/>
        </w:rPr>
        <w:t xml:space="preserve">הקודמים </w:t>
      </w:r>
      <w:bookmarkStart w:id="15076" w:name="_ETM_Q1_293333"/>
      <w:bookmarkEnd w:id="15076"/>
      <w:r>
        <w:rPr>
          <w:rFonts w:hint="cs"/>
          <w:rtl/>
          <w:lang w:eastAsia="he-IL"/>
        </w:rPr>
        <w:t xml:space="preserve">לא כל כך </w:t>
      </w:r>
      <w:bookmarkStart w:id="15077" w:name="_ETM_Q1_294767"/>
      <w:bookmarkEnd w:id="15077"/>
      <w:r>
        <w:rPr>
          <w:rFonts w:hint="cs"/>
          <w:rtl/>
          <w:lang w:eastAsia="he-IL"/>
        </w:rPr>
        <w:t>נתן לאנשי המקצוע להסביר אותו, אבל יש הבדל מאוד גדול</w:t>
      </w:r>
      <w:bookmarkStart w:id="15078" w:name="_ETM_Q1_304948"/>
      <w:bookmarkEnd w:id="15078"/>
      <w:r>
        <w:rPr>
          <w:rFonts w:hint="cs"/>
          <w:rtl/>
          <w:lang w:eastAsia="he-IL"/>
        </w:rPr>
        <w:t xml:space="preserve"> </w:t>
      </w:r>
      <w:bookmarkStart w:id="15079" w:name="_ETM_Q1_300122"/>
      <w:bookmarkEnd w:id="15079"/>
      <w:r>
        <w:rPr>
          <w:rFonts w:hint="cs"/>
          <w:rtl/>
          <w:lang w:eastAsia="he-IL"/>
        </w:rPr>
        <w:t xml:space="preserve">בין הגשת התוכנית, שזה משהו שדורש </w:t>
      </w:r>
      <w:bookmarkStart w:id="15080" w:name="_ETM_Q1_303104"/>
      <w:bookmarkEnd w:id="15080"/>
      <w:r>
        <w:rPr>
          <w:rFonts w:hint="cs"/>
          <w:rtl/>
          <w:lang w:eastAsia="he-IL"/>
        </w:rPr>
        <w:t xml:space="preserve">בסך הכל </w:t>
      </w:r>
      <w:bookmarkStart w:id="15081" w:name="_ETM_Q1_301599"/>
      <w:bookmarkEnd w:id="15081"/>
      <w:r>
        <w:rPr>
          <w:rFonts w:hint="cs"/>
          <w:rtl/>
          <w:lang w:eastAsia="he-IL"/>
        </w:rPr>
        <w:t>איזה</w:t>
      </w:r>
      <w:bookmarkStart w:id="15082" w:name="_ETM_Q1_302849"/>
      <w:bookmarkEnd w:id="15082"/>
      <w:r>
        <w:rPr>
          <w:rFonts w:hint="cs"/>
          <w:rtl/>
          <w:lang w:eastAsia="he-IL"/>
        </w:rPr>
        <w:t xml:space="preserve"> צ'ק צורני, טכני, של התנאים </w:t>
      </w:r>
      <w:bookmarkStart w:id="15083" w:name="_ETM_Q1_305075"/>
      <w:bookmarkEnd w:id="15083"/>
      <w:r>
        <w:rPr>
          <w:rFonts w:hint="cs"/>
          <w:rtl/>
          <w:lang w:eastAsia="he-IL"/>
        </w:rPr>
        <w:t xml:space="preserve">הפרוצדורליים שאמורים באמצעותם </w:t>
      </w:r>
      <w:bookmarkStart w:id="15084" w:name="_ETM_Q1_308259"/>
      <w:bookmarkEnd w:id="15084"/>
      <w:r>
        <w:rPr>
          <w:rFonts w:hint="cs"/>
          <w:rtl/>
          <w:lang w:eastAsia="he-IL"/>
        </w:rPr>
        <w:t xml:space="preserve">להגיש את </w:t>
      </w:r>
      <w:bookmarkStart w:id="15085" w:name="_ETM_Q1_311562"/>
      <w:bookmarkEnd w:id="15085"/>
      <w:r>
        <w:rPr>
          <w:rFonts w:hint="cs"/>
          <w:rtl/>
          <w:lang w:eastAsia="he-IL"/>
        </w:rPr>
        <w:t xml:space="preserve">התוכנית, מפה </w:t>
      </w:r>
      <w:bookmarkStart w:id="15086" w:name="_ETM_Q1_308666"/>
      <w:bookmarkEnd w:id="15086"/>
      <w:r>
        <w:rPr>
          <w:rFonts w:hint="cs"/>
          <w:rtl/>
          <w:lang w:eastAsia="he-IL"/>
        </w:rPr>
        <w:t>בקנה מידה מסוים וכולי, לבין החלטה להפקדה.</w:t>
      </w:r>
    </w:p>
    <w:p w14:paraId="46A96298" w14:textId="6B382F11" w:rsidR="009B2E3E" w:rsidRDefault="009B2E3E" w:rsidP="009B2E3E">
      <w:pPr>
        <w:rPr>
          <w:rtl/>
          <w:lang w:eastAsia="he-IL"/>
        </w:rPr>
      </w:pPr>
      <w:bookmarkStart w:id="15087" w:name="_ETM_Q1_316493"/>
      <w:bookmarkStart w:id="15088" w:name="_ETM_Q1_316619"/>
      <w:bookmarkEnd w:id="15087"/>
      <w:bookmarkEnd w:id="15088"/>
    </w:p>
    <w:p w14:paraId="657294D0" w14:textId="3A2251CB" w:rsidR="009B2E3E" w:rsidRDefault="009B2E3E" w:rsidP="009B2E3E">
      <w:pPr>
        <w:rPr>
          <w:rtl/>
          <w:lang w:eastAsia="he-IL"/>
        </w:rPr>
      </w:pPr>
      <w:bookmarkStart w:id="15089" w:name="_ETM_Q1_316704"/>
      <w:bookmarkEnd w:id="15089"/>
      <w:r>
        <w:rPr>
          <w:rFonts w:hint="cs"/>
          <w:rtl/>
          <w:lang w:eastAsia="he-IL"/>
        </w:rPr>
        <w:t>ה</w:t>
      </w:r>
      <w:bookmarkStart w:id="15090" w:name="_ETM_Q1_316829"/>
      <w:bookmarkEnd w:id="15090"/>
      <w:r>
        <w:rPr>
          <w:rFonts w:hint="cs"/>
          <w:rtl/>
          <w:lang w:eastAsia="he-IL"/>
        </w:rPr>
        <w:t xml:space="preserve">חלטה </w:t>
      </w:r>
      <w:bookmarkStart w:id="15091" w:name="_ETM_Q1_312837"/>
      <w:bookmarkEnd w:id="15091"/>
      <w:r>
        <w:rPr>
          <w:rFonts w:hint="cs"/>
          <w:rtl/>
          <w:lang w:eastAsia="he-IL"/>
        </w:rPr>
        <w:t>על</w:t>
      </w:r>
      <w:bookmarkStart w:id="15092" w:name="_ETM_Q1_314930"/>
      <w:bookmarkEnd w:id="15092"/>
      <w:r>
        <w:rPr>
          <w:rFonts w:hint="cs"/>
          <w:rtl/>
          <w:lang w:eastAsia="he-IL"/>
        </w:rPr>
        <w:t xml:space="preserve"> הפקדה אומרת שהתוכנית </w:t>
      </w:r>
      <w:bookmarkStart w:id="15093" w:name="_ETM_Q1_313904"/>
      <w:bookmarkEnd w:id="15093"/>
      <w:r>
        <w:rPr>
          <w:rFonts w:hint="cs"/>
          <w:rtl/>
          <w:lang w:eastAsia="he-IL"/>
        </w:rPr>
        <w:t xml:space="preserve">כבר עברה סדרה של דיונים מקצועיים, יש </w:t>
      </w:r>
      <w:bookmarkStart w:id="15094" w:name="_ETM_Q1_321297"/>
      <w:bookmarkEnd w:id="15094"/>
      <w:r>
        <w:rPr>
          <w:rFonts w:hint="cs"/>
          <w:rtl/>
          <w:lang w:eastAsia="he-IL"/>
        </w:rPr>
        <w:t>לה התכנות</w:t>
      </w:r>
      <w:bookmarkStart w:id="15095" w:name="_ETM_Q1_318053"/>
      <w:bookmarkEnd w:id="15095"/>
      <w:r>
        <w:rPr>
          <w:rFonts w:hint="cs"/>
          <w:rtl/>
          <w:lang w:eastAsia="he-IL"/>
        </w:rPr>
        <w:t xml:space="preserve">, סיכוי מאוד גבוה שהיא תאושר, הפקדה </w:t>
      </w:r>
      <w:bookmarkStart w:id="15096" w:name="_ETM_Q1_320814"/>
      <w:bookmarkEnd w:id="15096"/>
      <w:r>
        <w:rPr>
          <w:rFonts w:hint="cs"/>
          <w:rtl/>
          <w:lang w:eastAsia="he-IL"/>
        </w:rPr>
        <w:t>יכולה הרבה</w:t>
      </w:r>
      <w:bookmarkStart w:id="15097" w:name="_ETM_Q1_324758"/>
      <w:bookmarkEnd w:id="15097"/>
      <w:r>
        <w:rPr>
          <w:rFonts w:hint="cs"/>
          <w:rtl/>
          <w:lang w:eastAsia="he-IL"/>
        </w:rPr>
        <w:t xml:space="preserve"> פעמים להיעשות בתנאים</w:t>
      </w:r>
      <w:bookmarkStart w:id="15098" w:name="_ETM_Q1_322733"/>
      <w:bookmarkEnd w:id="15098"/>
      <w:r>
        <w:rPr>
          <w:rFonts w:hint="cs"/>
          <w:rtl/>
          <w:lang w:eastAsia="he-IL"/>
        </w:rPr>
        <w:t xml:space="preserve">. אנחנו כבר בערוץ, </w:t>
      </w:r>
      <w:bookmarkStart w:id="15099" w:name="_ETM_Q1_323523"/>
      <w:bookmarkEnd w:id="15099"/>
      <w:r>
        <w:rPr>
          <w:rFonts w:hint="cs"/>
          <w:rtl/>
          <w:lang w:eastAsia="he-IL"/>
        </w:rPr>
        <w:t>ואגב, זה</w:t>
      </w:r>
      <w:bookmarkStart w:id="15100" w:name="_ETM_Q1_326830"/>
      <w:bookmarkEnd w:id="15100"/>
      <w:r>
        <w:rPr>
          <w:rFonts w:hint="cs"/>
          <w:rtl/>
          <w:lang w:eastAsia="he-IL"/>
        </w:rPr>
        <w:t xml:space="preserve"> באמת מה שהיה מקובל מאז </w:t>
      </w:r>
      <w:bookmarkStart w:id="15101" w:name="_ETM_Q1_325396"/>
      <w:bookmarkEnd w:id="15101"/>
      <w:r>
        <w:rPr>
          <w:rFonts w:hint="cs"/>
          <w:rtl/>
          <w:lang w:eastAsia="he-IL"/>
        </w:rPr>
        <w:t>2014.</w:t>
      </w:r>
      <w:bookmarkStart w:id="15102" w:name="_ETM_Q1_327598"/>
      <w:bookmarkEnd w:id="15102"/>
    </w:p>
    <w:p w14:paraId="51A89A75" w14:textId="4C3A5FCE" w:rsidR="009B2E3E" w:rsidRDefault="009B2E3E" w:rsidP="009B2E3E">
      <w:pPr>
        <w:rPr>
          <w:rtl/>
          <w:lang w:eastAsia="he-IL"/>
        </w:rPr>
      </w:pPr>
      <w:bookmarkStart w:id="15103" w:name="_ETM_Q1_327718"/>
      <w:bookmarkEnd w:id="15103"/>
    </w:p>
    <w:p w14:paraId="767A51DA" w14:textId="4E90352C" w:rsidR="009B2E3E" w:rsidRDefault="009B2E3E" w:rsidP="009B2E3E">
      <w:pPr>
        <w:rPr>
          <w:rtl/>
          <w:lang w:eastAsia="he-IL"/>
        </w:rPr>
      </w:pPr>
      <w:bookmarkStart w:id="15104" w:name="_ETM_Q1_327775"/>
      <w:bookmarkStart w:id="15105" w:name="_ETM_Q1_327884"/>
      <w:bookmarkEnd w:id="15104"/>
      <w:bookmarkEnd w:id="15105"/>
      <w:r>
        <w:rPr>
          <w:rFonts w:hint="cs"/>
          <w:rtl/>
          <w:lang w:eastAsia="he-IL"/>
        </w:rPr>
        <w:t xml:space="preserve">שמעתי היום בימינה אומרים שהחוק </w:t>
      </w:r>
      <w:bookmarkStart w:id="15106" w:name="_ETM_Q1_331915"/>
      <w:bookmarkEnd w:id="15106"/>
      <w:r>
        <w:rPr>
          <w:rFonts w:hint="cs"/>
          <w:rtl/>
          <w:lang w:eastAsia="he-IL"/>
        </w:rPr>
        <w:t xml:space="preserve">הזה קיים </w:t>
      </w:r>
      <w:bookmarkStart w:id="15107" w:name="_ETM_Q1_328181"/>
      <w:bookmarkEnd w:id="15107"/>
      <w:r>
        <w:rPr>
          <w:rFonts w:hint="cs"/>
          <w:rtl/>
          <w:lang w:eastAsia="he-IL"/>
        </w:rPr>
        <w:t xml:space="preserve">מאז 2014 ואין שינויים קריטיים, סתם אדוני </w:t>
      </w:r>
      <w:bookmarkStart w:id="15108" w:name="_ETM_Q1_331913"/>
      <w:bookmarkEnd w:id="15108"/>
      <w:r>
        <w:rPr>
          <w:rFonts w:hint="cs"/>
          <w:rtl/>
          <w:lang w:eastAsia="he-IL"/>
        </w:rPr>
        <w:t xml:space="preserve">מבריז </w:t>
      </w:r>
      <w:bookmarkStart w:id="15109" w:name="_ETM_Q1_333264"/>
      <w:bookmarkEnd w:id="15109"/>
      <w:r>
        <w:rPr>
          <w:rFonts w:hint="cs"/>
          <w:rtl/>
          <w:lang w:eastAsia="he-IL"/>
        </w:rPr>
        <w:t xml:space="preserve">מהצבעות. אנחנו מבקשים בהסתייגות שהיכולת </w:t>
      </w:r>
      <w:bookmarkStart w:id="15110" w:name="_ETM_Q1_336229"/>
      <w:bookmarkEnd w:id="15110"/>
      <w:r>
        <w:rPr>
          <w:rFonts w:hint="cs"/>
          <w:rtl/>
          <w:lang w:eastAsia="he-IL"/>
        </w:rPr>
        <w:t xml:space="preserve">להתחבר לחשמל לפני גמר הליכי </w:t>
      </w:r>
      <w:bookmarkStart w:id="15111" w:name="_ETM_Q1_342662"/>
      <w:bookmarkEnd w:id="15111"/>
      <w:r>
        <w:rPr>
          <w:rFonts w:hint="cs"/>
          <w:rtl/>
          <w:lang w:eastAsia="he-IL"/>
        </w:rPr>
        <w:t xml:space="preserve">תכנון </w:t>
      </w:r>
      <w:bookmarkStart w:id="15112" w:name="_ETM_Q1_338967"/>
      <w:bookmarkEnd w:id="15112"/>
      <w:r>
        <w:rPr>
          <w:rFonts w:hint="cs"/>
          <w:rtl/>
          <w:lang w:eastAsia="he-IL"/>
        </w:rPr>
        <w:t>תהיה רק אחרי שהוועדה המוסמכת, גורם התכנון המוסך</w:t>
      </w:r>
      <w:bookmarkStart w:id="15113" w:name="_ETM_Q1_342192"/>
      <w:bookmarkEnd w:id="15113"/>
      <w:r>
        <w:rPr>
          <w:rFonts w:hint="cs"/>
          <w:rtl/>
          <w:lang w:eastAsia="he-IL"/>
        </w:rPr>
        <w:t xml:space="preserve"> יחליט </w:t>
      </w:r>
      <w:bookmarkStart w:id="15114" w:name="_ETM_Q1_345901"/>
      <w:bookmarkEnd w:id="15114"/>
      <w:r>
        <w:rPr>
          <w:rFonts w:hint="cs"/>
          <w:rtl/>
          <w:lang w:eastAsia="he-IL"/>
        </w:rPr>
        <w:t xml:space="preserve">להפקיד את התוכנית, קרי </w:t>
      </w:r>
      <w:bookmarkStart w:id="15115" w:name="_ETM_Q1_344460"/>
      <w:bookmarkStart w:id="15116" w:name="_ETM_Q1_344575"/>
      <w:bookmarkEnd w:id="15115"/>
      <w:bookmarkEnd w:id="15116"/>
      <w:r>
        <w:rPr>
          <w:rFonts w:hint="cs"/>
          <w:rtl/>
          <w:lang w:eastAsia="he-IL"/>
        </w:rPr>
        <w:t xml:space="preserve">מדובר בתוכנית הגיונית, עם </w:t>
      </w:r>
      <w:bookmarkStart w:id="15117" w:name="_ETM_Q1_346819"/>
      <w:bookmarkEnd w:id="15117"/>
      <w:r>
        <w:rPr>
          <w:rFonts w:hint="cs"/>
          <w:rtl/>
          <w:lang w:eastAsia="he-IL"/>
        </w:rPr>
        <w:t>היתכנות,</w:t>
      </w:r>
      <w:bookmarkStart w:id="15118" w:name="_ETM_Q1_340252"/>
      <w:bookmarkEnd w:id="15118"/>
      <w:r>
        <w:rPr>
          <w:rFonts w:hint="cs"/>
          <w:rtl/>
          <w:lang w:eastAsia="he-IL"/>
        </w:rPr>
        <w:t xml:space="preserve"> עם</w:t>
      </w:r>
      <w:bookmarkStart w:id="15119" w:name="_ETM_Q1_348654"/>
      <w:bookmarkEnd w:id="15119"/>
      <w:r>
        <w:rPr>
          <w:rFonts w:hint="cs"/>
          <w:rtl/>
          <w:lang w:eastAsia="he-IL"/>
        </w:rPr>
        <w:t xml:space="preserve"> </w:t>
      </w:r>
      <w:bookmarkStart w:id="15120" w:name="_ETM_Q1_344682"/>
      <w:bookmarkStart w:id="15121" w:name="_ETM_Q1_338559"/>
      <w:bookmarkEnd w:id="15120"/>
      <w:bookmarkEnd w:id="15121"/>
      <w:r>
        <w:rPr>
          <w:rFonts w:hint="cs"/>
          <w:rtl/>
          <w:lang w:eastAsia="he-IL"/>
        </w:rPr>
        <w:t xml:space="preserve">סיכוי גבוה שהיא תאושר, ולא </w:t>
      </w:r>
      <w:bookmarkStart w:id="15122" w:name="_ETM_Q1_348395"/>
      <w:bookmarkEnd w:id="15122"/>
      <w:r>
        <w:rPr>
          <w:rFonts w:hint="cs"/>
          <w:rtl/>
          <w:lang w:eastAsia="he-IL"/>
        </w:rPr>
        <w:t>סתם על פי הגשה ואז</w:t>
      </w:r>
      <w:bookmarkStart w:id="15123" w:name="_ETM_Q1_352416"/>
      <w:bookmarkEnd w:id="15123"/>
      <w:r>
        <w:rPr>
          <w:rFonts w:hint="cs"/>
          <w:rtl/>
          <w:lang w:eastAsia="he-IL"/>
        </w:rPr>
        <w:t xml:space="preserve"> אנחנו באיזה עולם פיקטיבי.</w:t>
      </w:r>
      <w:bookmarkStart w:id="15124" w:name="_ETM_Q1_356801"/>
      <w:bookmarkEnd w:id="15124"/>
    </w:p>
    <w:p w14:paraId="0D54BE5E" w14:textId="0717C669" w:rsidR="009B2E3E" w:rsidRDefault="009B2E3E" w:rsidP="009B2E3E">
      <w:pPr>
        <w:rPr>
          <w:rtl/>
          <w:lang w:eastAsia="he-IL"/>
        </w:rPr>
      </w:pPr>
      <w:bookmarkStart w:id="15125" w:name="_ETM_Q1_357034"/>
      <w:bookmarkStart w:id="15126" w:name="_ETM_Q1_352120"/>
      <w:bookmarkStart w:id="15127" w:name="_ETM_Q1_347710"/>
      <w:bookmarkEnd w:id="15125"/>
      <w:bookmarkEnd w:id="15126"/>
      <w:bookmarkEnd w:id="15127"/>
    </w:p>
    <w:p w14:paraId="36236EB4" w14:textId="5A8E45E5" w:rsidR="009B2E3E" w:rsidRDefault="009B2E3E" w:rsidP="009B2E3E">
      <w:pPr>
        <w:pStyle w:val="af6"/>
        <w:keepNext/>
        <w:rPr>
          <w:rtl/>
        </w:rPr>
      </w:pPr>
      <w:bookmarkStart w:id="15128" w:name="ET_yor_5854_1351"/>
      <w:r w:rsidRPr="009B2E3E">
        <w:rPr>
          <w:rStyle w:val="TagStyle"/>
          <w:rtl/>
        </w:rPr>
        <w:t xml:space="preserve"> &lt;&lt; יור &gt;&gt; </w:t>
      </w:r>
      <w:r>
        <w:rPr>
          <w:rtl/>
        </w:rPr>
        <w:t>היו"ר ווליד טאהא:</w:t>
      </w:r>
      <w:r w:rsidRPr="009B2E3E">
        <w:rPr>
          <w:rStyle w:val="TagStyle"/>
          <w:rtl/>
        </w:rPr>
        <w:t xml:space="preserve"> &lt;&lt; יור &gt;&gt;</w:t>
      </w:r>
      <w:r w:rsidR="00FC2EC7">
        <w:rPr>
          <w:rtl/>
        </w:rPr>
        <w:t xml:space="preserve"> </w:t>
      </w:r>
      <w:bookmarkEnd w:id="15128"/>
    </w:p>
    <w:p w14:paraId="1F16F999" w14:textId="4F7233A7" w:rsidR="009B2E3E" w:rsidRDefault="009B2E3E" w:rsidP="009B2E3E">
      <w:pPr>
        <w:pStyle w:val="KeepWithNext"/>
        <w:rPr>
          <w:rtl/>
          <w:lang w:eastAsia="he-IL"/>
        </w:rPr>
      </w:pPr>
    </w:p>
    <w:p w14:paraId="6B347C09" w14:textId="2F57420B" w:rsidR="009B2E3E" w:rsidRDefault="009B2E3E" w:rsidP="009B2E3E">
      <w:pPr>
        <w:rPr>
          <w:rtl/>
          <w:lang w:eastAsia="he-IL"/>
        </w:rPr>
      </w:pPr>
      <w:bookmarkStart w:id="15129" w:name="_ETM_Q1_349259"/>
      <w:bookmarkEnd w:id="15129"/>
      <w:r>
        <w:rPr>
          <w:rFonts w:hint="cs"/>
          <w:rtl/>
          <w:lang w:eastAsia="he-IL"/>
        </w:rPr>
        <w:t>תודה.</w:t>
      </w:r>
      <w:bookmarkStart w:id="15130" w:name="_ETM_Q1_350638"/>
      <w:bookmarkEnd w:id="15130"/>
    </w:p>
    <w:p w14:paraId="2C22A7ED" w14:textId="4890EE90" w:rsidR="009B2E3E" w:rsidRDefault="009B2E3E" w:rsidP="009B2E3E">
      <w:pPr>
        <w:rPr>
          <w:rtl/>
          <w:lang w:eastAsia="he-IL"/>
        </w:rPr>
      </w:pPr>
      <w:bookmarkStart w:id="15131" w:name="_ETM_Q1_350838"/>
      <w:bookmarkEnd w:id="15131"/>
    </w:p>
    <w:p w14:paraId="7B1CDE61" w14:textId="1D652079" w:rsidR="009B2E3E" w:rsidRDefault="009B2E3E" w:rsidP="009B2E3E">
      <w:pPr>
        <w:pStyle w:val="a4"/>
        <w:keepNext/>
        <w:rPr>
          <w:rtl/>
        </w:rPr>
      </w:pPr>
      <w:bookmarkStart w:id="15132" w:name="ET_speaker_5291_1352"/>
      <w:r w:rsidRPr="009B2E3E">
        <w:rPr>
          <w:rStyle w:val="TagStyle"/>
          <w:rtl/>
        </w:rPr>
        <w:t xml:space="preserve"> &lt;&lt; דובר &gt;&gt; </w:t>
      </w:r>
      <w:r>
        <w:rPr>
          <w:rtl/>
        </w:rPr>
        <w:t>בצלאל סמוטריץ' (הציונות הדתית):</w:t>
      </w:r>
      <w:r w:rsidRPr="009B2E3E">
        <w:rPr>
          <w:rStyle w:val="TagStyle"/>
          <w:rtl/>
        </w:rPr>
        <w:t xml:space="preserve"> &lt;&lt; דובר &gt;&gt;</w:t>
      </w:r>
      <w:r w:rsidR="00FC2EC7">
        <w:rPr>
          <w:rtl/>
        </w:rPr>
        <w:t xml:space="preserve"> </w:t>
      </w:r>
      <w:bookmarkEnd w:id="15132"/>
    </w:p>
    <w:p w14:paraId="1529B072" w14:textId="7B62B2E4" w:rsidR="009B2E3E" w:rsidRDefault="009B2E3E" w:rsidP="009B2E3E">
      <w:pPr>
        <w:pStyle w:val="KeepWithNext"/>
        <w:rPr>
          <w:rtl/>
          <w:lang w:eastAsia="he-IL"/>
        </w:rPr>
      </w:pPr>
    </w:p>
    <w:p w14:paraId="1475DED9" w14:textId="2D6CFFD8" w:rsidR="009B2E3E" w:rsidRDefault="009B2E3E" w:rsidP="009B2E3E">
      <w:pPr>
        <w:rPr>
          <w:rtl/>
          <w:lang w:eastAsia="he-IL"/>
        </w:rPr>
      </w:pPr>
      <w:bookmarkStart w:id="15133" w:name="_ETM_Q1_352672"/>
      <w:bookmarkStart w:id="15134" w:name="_ETM_Q1_352726"/>
      <w:bookmarkEnd w:id="15133"/>
      <w:bookmarkEnd w:id="15134"/>
      <w:r>
        <w:rPr>
          <w:rFonts w:hint="cs"/>
          <w:rtl/>
          <w:lang w:eastAsia="he-IL"/>
        </w:rPr>
        <w:t xml:space="preserve">רגע, עוד נתון אחד מאוד חשוב, </w:t>
      </w:r>
      <w:bookmarkStart w:id="15135" w:name="_ETM_Q1_354811"/>
      <w:bookmarkEnd w:id="15135"/>
      <w:r>
        <w:rPr>
          <w:rFonts w:hint="cs"/>
          <w:rtl/>
          <w:lang w:eastAsia="he-IL"/>
        </w:rPr>
        <w:t>שלב</w:t>
      </w:r>
      <w:bookmarkStart w:id="15136" w:name="_ETM_Q1_355957"/>
      <w:bookmarkEnd w:id="15136"/>
      <w:r>
        <w:rPr>
          <w:rFonts w:hint="cs"/>
          <w:rtl/>
          <w:lang w:eastAsia="he-IL"/>
        </w:rPr>
        <w:t xml:space="preserve"> ההחלטה על הפקדת התוכנית</w:t>
      </w:r>
      <w:bookmarkStart w:id="15137" w:name="_ETM_Q1_357487"/>
      <w:bookmarkEnd w:id="15137"/>
      <w:r>
        <w:rPr>
          <w:rFonts w:hint="cs"/>
          <w:rtl/>
          <w:lang w:eastAsia="he-IL"/>
        </w:rPr>
        <w:t xml:space="preserve">, אדוני היו"ר, הוא אחרי שלב </w:t>
      </w:r>
      <w:bookmarkStart w:id="15138" w:name="_ETM_Q1_361719"/>
      <w:bookmarkEnd w:id="15138"/>
      <w:r>
        <w:rPr>
          <w:rFonts w:hint="cs"/>
          <w:rtl/>
          <w:lang w:eastAsia="he-IL"/>
        </w:rPr>
        <w:t xml:space="preserve">האיחוד והחלוקה, </w:t>
      </w:r>
      <w:bookmarkStart w:id="15139" w:name="_ETM_Q1_359609"/>
      <w:bookmarkEnd w:id="15139"/>
      <w:r>
        <w:rPr>
          <w:rFonts w:hint="cs"/>
          <w:rtl/>
          <w:lang w:eastAsia="he-IL"/>
        </w:rPr>
        <w:t xml:space="preserve">שאתה ודאי מכיר מקרקעות </w:t>
      </w:r>
      <w:bookmarkStart w:id="15140" w:name="_ETM_Q1_361335"/>
      <w:bookmarkEnd w:id="15140"/>
      <w:r>
        <w:rPr>
          <w:rFonts w:hint="cs"/>
          <w:rtl/>
          <w:lang w:eastAsia="he-IL"/>
        </w:rPr>
        <w:t>פרטיות בשלב קריטי,</w:t>
      </w:r>
      <w:bookmarkStart w:id="15141" w:name="_ETM_Q1_366816"/>
      <w:bookmarkEnd w:id="15141"/>
      <w:r>
        <w:rPr>
          <w:rFonts w:hint="cs"/>
          <w:rtl/>
          <w:lang w:eastAsia="he-IL"/>
        </w:rPr>
        <w:t xml:space="preserve"> אתה רוצה עכשיו </w:t>
      </w:r>
      <w:bookmarkStart w:id="15142" w:name="_ETM_Q1_363963"/>
      <w:bookmarkEnd w:id="15142"/>
      <w:r>
        <w:rPr>
          <w:rFonts w:hint="cs"/>
          <w:rtl/>
          <w:lang w:eastAsia="he-IL"/>
        </w:rPr>
        <w:t>לאשר חשמל לפני, ולא</w:t>
      </w:r>
      <w:bookmarkStart w:id="15143" w:name="_ETM_Q1_366146"/>
      <w:bookmarkEnd w:id="15143"/>
      <w:r>
        <w:rPr>
          <w:rFonts w:hint="cs"/>
          <w:rtl/>
          <w:lang w:eastAsia="he-IL"/>
        </w:rPr>
        <w:t xml:space="preserve">ף לא </w:t>
      </w:r>
      <w:bookmarkStart w:id="15144" w:name="_ETM_Q1_368321"/>
      <w:bookmarkEnd w:id="15144"/>
      <w:r>
        <w:rPr>
          <w:rFonts w:hint="cs"/>
          <w:rtl/>
          <w:lang w:eastAsia="he-IL"/>
        </w:rPr>
        <w:t xml:space="preserve">תהיה מוטיבציה עכשיו </w:t>
      </w:r>
      <w:bookmarkStart w:id="15145" w:name="_ETM_Q1_368956"/>
      <w:bookmarkStart w:id="15146" w:name="_ETM_Q1_364592"/>
      <w:bookmarkEnd w:id="15145"/>
      <w:bookmarkEnd w:id="15146"/>
      <w:r>
        <w:rPr>
          <w:rFonts w:hint="cs"/>
          <w:rtl/>
          <w:lang w:eastAsia="he-IL"/>
        </w:rPr>
        <w:t xml:space="preserve">- - - </w:t>
      </w:r>
      <w:bookmarkStart w:id="15147" w:name="_ETM_Q1_368092"/>
      <w:bookmarkEnd w:id="15147"/>
    </w:p>
    <w:p w14:paraId="499FCA60" w14:textId="1223949A" w:rsidR="009B2E3E" w:rsidRDefault="009B2E3E" w:rsidP="009B2E3E">
      <w:pPr>
        <w:rPr>
          <w:rtl/>
          <w:lang w:eastAsia="he-IL"/>
        </w:rPr>
      </w:pPr>
      <w:bookmarkStart w:id="15148" w:name="_ETM_Q1_368218"/>
      <w:bookmarkEnd w:id="15148"/>
    </w:p>
    <w:p w14:paraId="7A08959C" w14:textId="261D3330" w:rsidR="009B2E3E" w:rsidRDefault="009B2E3E" w:rsidP="009B2E3E">
      <w:pPr>
        <w:pStyle w:val="af6"/>
        <w:keepNext/>
        <w:rPr>
          <w:rtl/>
        </w:rPr>
      </w:pPr>
      <w:bookmarkStart w:id="15149" w:name="ET_yor_5854_1353"/>
      <w:r w:rsidRPr="009B2E3E">
        <w:rPr>
          <w:rStyle w:val="TagStyle"/>
          <w:rtl/>
        </w:rPr>
        <w:t xml:space="preserve"> &lt;&lt; יור &gt;&gt; </w:t>
      </w:r>
      <w:r>
        <w:rPr>
          <w:rtl/>
        </w:rPr>
        <w:t>היו"ר ווליד טאהא:</w:t>
      </w:r>
      <w:r w:rsidRPr="009B2E3E">
        <w:rPr>
          <w:rStyle w:val="TagStyle"/>
          <w:rtl/>
        </w:rPr>
        <w:t xml:space="preserve"> &lt;&lt; יור &gt;&gt;</w:t>
      </w:r>
      <w:r w:rsidR="00FC2EC7">
        <w:rPr>
          <w:rtl/>
        </w:rPr>
        <w:t xml:space="preserve"> </w:t>
      </w:r>
      <w:bookmarkEnd w:id="15149"/>
    </w:p>
    <w:p w14:paraId="14A042BB" w14:textId="632CC637" w:rsidR="009B2E3E" w:rsidRDefault="009B2E3E" w:rsidP="009B2E3E">
      <w:pPr>
        <w:pStyle w:val="KeepWithNext"/>
        <w:rPr>
          <w:rtl/>
          <w:lang w:eastAsia="he-IL"/>
        </w:rPr>
      </w:pPr>
    </w:p>
    <w:p w14:paraId="47BD145B" w14:textId="5484E218" w:rsidR="009B2E3E" w:rsidRDefault="009B2E3E" w:rsidP="009B2E3E">
      <w:pPr>
        <w:rPr>
          <w:rtl/>
          <w:lang w:eastAsia="he-IL"/>
        </w:rPr>
      </w:pPr>
      <w:bookmarkStart w:id="15150" w:name="_ETM_Q1_370407"/>
      <w:bookmarkStart w:id="15151" w:name="_ETM_Q1_365742"/>
      <w:bookmarkEnd w:id="15150"/>
      <w:bookmarkEnd w:id="15151"/>
      <w:r>
        <w:rPr>
          <w:rFonts w:hint="cs"/>
          <w:rtl/>
          <w:lang w:eastAsia="he-IL"/>
        </w:rPr>
        <w:t>אוקיי, נצביע על</w:t>
      </w:r>
      <w:bookmarkStart w:id="15152" w:name="_ETM_Q1_370947"/>
      <w:bookmarkEnd w:id="15152"/>
      <w:r>
        <w:rPr>
          <w:rFonts w:hint="cs"/>
          <w:rtl/>
          <w:lang w:eastAsia="he-IL"/>
        </w:rPr>
        <w:t xml:space="preserve"> הסתייגות מספר 14 לסעיף </w:t>
      </w:r>
      <w:bookmarkStart w:id="15153" w:name="_ETM_Q1_370286"/>
      <w:bookmarkEnd w:id="15153"/>
      <w:r>
        <w:rPr>
          <w:rFonts w:hint="cs"/>
          <w:rtl/>
          <w:lang w:eastAsia="he-IL"/>
        </w:rPr>
        <w:t xml:space="preserve">1. </w:t>
      </w:r>
    </w:p>
    <w:p w14:paraId="08E291BB" w14:textId="76FD72B2" w:rsidR="009B2E3E" w:rsidRDefault="009B2E3E" w:rsidP="009B2E3E">
      <w:pPr>
        <w:rPr>
          <w:rtl/>
          <w:lang w:eastAsia="he-IL"/>
        </w:rPr>
      </w:pPr>
      <w:bookmarkStart w:id="15154" w:name="_ETM_Q1_371900"/>
      <w:bookmarkStart w:id="15155" w:name="_ETM_Q1_372015"/>
      <w:bookmarkEnd w:id="15154"/>
      <w:bookmarkEnd w:id="15155"/>
    </w:p>
    <w:p w14:paraId="7426069B" w14:textId="129664B9" w:rsidR="009B2E3E" w:rsidRDefault="009B2E3E" w:rsidP="009B2E3E">
      <w:pPr>
        <w:pStyle w:val="af1"/>
        <w:keepNext/>
        <w:rPr>
          <w:rtl/>
          <w:lang w:eastAsia="he-IL"/>
        </w:rPr>
      </w:pPr>
      <w:bookmarkStart w:id="15156" w:name="_ETM_Q1_372156"/>
      <w:bookmarkStart w:id="15157" w:name="_ETM_Q1_372266"/>
      <w:bookmarkEnd w:id="15156"/>
      <w:bookmarkEnd w:id="15157"/>
      <w:r>
        <w:rPr>
          <w:rtl/>
          <w:lang w:eastAsia="he-IL"/>
        </w:rPr>
        <w:t>הצבעה</w:t>
      </w:r>
    </w:p>
    <w:p w14:paraId="686BF1DF" w14:textId="5FAA3172" w:rsidR="009B2E3E" w:rsidRDefault="00DF1CB5" w:rsidP="009B2E3E">
      <w:pPr>
        <w:pStyle w:val="--"/>
        <w:keepNext/>
        <w:rPr>
          <w:b/>
          <w:bCs/>
          <w:rtl/>
          <w:lang w:eastAsia="he-IL"/>
        </w:rPr>
      </w:pPr>
      <w:r>
        <w:rPr>
          <w:rFonts w:hint="cs"/>
          <w:b/>
          <w:bCs/>
          <w:rtl/>
          <w:lang w:eastAsia="he-IL"/>
        </w:rPr>
        <w:t>לא אושר</w:t>
      </w:r>
      <w:r w:rsidR="009B2E3E">
        <w:rPr>
          <w:rFonts w:hint="cs"/>
          <w:b/>
          <w:bCs/>
          <w:rtl/>
          <w:lang w:eastAsia="he-IL"/>
        </w:rPr>
        <w:t>ה</w:t>
      </w:r>
      <w:bookmarkStart w:id="15158" w:name="_ETM_Q1_376332"/>
      <w:bookmarkStart w:id="15159" w:name="_ETM_Q1_372304"/>
      <w:bookmarkEnd w:id="15158"/>
      <w:bookmarkEnd w:id="15159"/>
    </w:p>
    <w:p w14:paraId="14FC28B3" w14:textId="6F3CFE67" w:rsidR="009B2E3E" w:rsidRDefault="009B2E3E" w:rsidP="009B2E3E">
      <w:pPr>
        <w:rPr>
          <w:rtl/>
          <w:lang w:eastAsia="he-IL"/>
        </w:rPr>
      </w:pPr>
      <w:bookmarkStart w:id="15160" w:name="_ETM_Q1_373592"/>
      <w:bookmarkStart w:id="15161" w:name="_ETM_Q1_373783"/>
      <w:bookmarkEnd w:id="15160"/>
      <w:bookmarkEnd w:id="15161"/>
    </w:p>
    <w:p w14:paraId="11F8B087" w14:textId="3CEBC0A9" w:rsidR="009B2E3E" w:rsidRDefault="009B2E3E" w:rsidP="009B2E3E">
      <w:pPr>
        <w:rPr>
          <w:rtl/>
          <w:lang w:eastAsia="he-IL"/>
        </w:rPr>
      </w:pPr>
      <w:bookmarkStart w:id="15162" w:name="_ETM_Q1_374029"/>
      <w:bookmarkStart w:id="15163" w:name="_ETM_Q1_374146"/>
      <w:bookmarkEnd w:id="15162"/>
      <w:bookmarkEnd w:id="15163"/>
      <w:r>
        <w:rPr>
          <w:rFonts w:hint="cs"/>
          <w:rtl/>
          <w:lang w:eastAsia="he-IL"/>
        </w:rPr>
        <w:t xml:space="preserve">הסתייגות מספר 14 לסעיף </w:t>
      </w:r>
      <w:bookmarkStart w:id="15164" w:name="_ETM_Q1_378243"/>
      <w:bookmarkEnd w:id="15164"/>
      <w:r>
        <w:rPr>
          <w:rFonts w:hint="cs"/>
          <w:rtl/>
          <w:lang w:eastAsia="he-IL"/>
        </w:rPr>
        <w:t>1 נפלה, אנחנו עוברים להסתייגות מספר 15 לסעיף 1.</w:t>
      </w:r>
      <w:bookmarkStart w:id="15165" w:name="_ETM_Q1_386179"/>
      <w:bookmarkEnd w:id="15165"/>
    </w:p>
    <w:p w14:paraId="31EB3C3C" w14:textId="28728C7C" w:rsidR="009B2E3E" w:rsidRDefault="009B2E3E" w:rsidP="009B2E3E">
      <w:pPr>
        <w:rPr>
          <w:rtl/>
          <w:lang w:eastAsia="he-IL"/>
        </w:rPr>
      </w:pPr>
      <w:bookmarkStart w:id="15166" w:name="_ETM_Q1_386291"/>
      <w:bookmarkStart w:id="15167" w:name="_ETM_Q1_381702"/>
      <w:bookmarkStart w:id="15168" w:name="_ETM_Q1_377074"/>
      <w:bookmarkStart w:id="15169" w:name="_ETM_Q1_379353"/>
      <w:bookmarkEnd w:id="15166"/>
      <w:bookmarkEnd w:id="15167"/>
      <w:bookmarkEnd w:id="15168"/>
      <w:bookmarkEnd w:id="15169"/>
    </w:p>
    <w:p w14:paraId="4D843DD9" w14:textId="709EA19B" w:rsidR="009B2E3E" w:rsidRDefault="009B2E3E" w:rsidP="009B2E3E">
      <w:pPr>
        <w:pStyle w:val="a4"/>
        <w:keepNext/>
        <w:rPr>
          <w:rtl/>
        </w:rPr>
      </w:pPr>
      <w:bookmarkStart w:id="15170" w:name="ET_speaker_5291_1354"/>
      <w:r w:rsidRPr="009B2E3E">
        <w:rPr>
          <w:rStyle w:val="TagStyle"/>
          <w:rtl/>
        </w:rPr>
        <w:t xml:space="preserve"> &lt;&lt; דובר &gt;&gt; </w:t>
      </w:r>
      <w:r>
        <w:rPr>
          <w:rtl/>
        </w:rPr>
        <w:t>בצלאל סמוטריץ' (הציונות הדתית):</w:t>
      </w:r>
      <w:r w:rsidRPr="009B2E3E">
        <w:rPr>
          <w:rStyle w:val="TagStyle"/>
          <w:rtl/>
        </w:rPr>
        <w:t xml:space="preserve"> &lt;&lt; דובר &gt;&gt;</w:t>
      </w:r>
      <w:r w:rsidR="00FC2EC7">
        <w:rPr>
          <w:rtl/>
        </w:rPr>
        <w:t xml:space="preserve"> </w:t>
      </w:r>
      <w:bookmarkEnd w:id="15170"/>
    </w:p>
    <w:p w14:paraId="21C9B2CC" w14:textId="51DCFBDF" w:rsidR="009B2E3E" w:rsidRDefault="009B2E3E" w:rsidP="009B2E3E">
      <w:pPr>
        <w:pStyle w:val="KeepWithNext"/>
        <w:rPr>
          <w:rtl/>
          <w:lang w:eastAsia="he-IL"/>
        </w:rPr>
      </w:pPr>
    </w:p>
    <w:p w14:paraId="25B789F5" w14:textId="58FF3883" w:rsidR="009B2E3E" w:rsidRDefault="009B2E3E" w:rsidP="009B2E3E">
      <w:pPr>
        <w:rPr>
          <w:rtl/>
          <w:lang w:eastAsia="he-IL"/>
        </w:rPr>
      </w:pPr>
      <w:bookmarkStart w:id="15171" w:name="_ETM_Q1_379989"/>
      <w:bookmarkStart w:id="15172" w:name="_ETM_Q1_380058"/>
      <w:bookmarkEnd w:id="15171"/>
      <w:bookmarkEnd w:id="15172"/>
      <w:r>
        <w:rPr>
          <w:rFonts w:hint="cs"/>
          <w:rtl/>
          <w:lang w:eastAsia="he-IL"/>
        </w:rPr>
        <w:t xml:space="preserve">רגע, אנחנו </w:t>
      </w:r>
      <w:bookmarkStart w:id="15173" w:name="_ETM_Q1_381645"/>
      <w:bookmarkEnd w:id="15173"/>
      <w:r>
        <w:rPr>
          <w:rFonts w:hint="cs"/>
          <w:rtl/>
          <w:lang w:eastAsia="he-IL"/>
        </w:rPr>
        <w:t xml:space="preserve">מגישים רוויזיה על 14. </w:t>
      </w:r>
      <w:bookmarkStart w:id="15174" w:name="_ETM_Q1_380831"/>
      <w:bookmarkEnd w:id="15174"/>
    </w:p>
    <w:p w14:paraId="5227F140" w14:textId="694D7E96" w:rsidR="002C7EA9" w:rsidRDefault="002C7EA9" w:rsidP="009B2E3E">
      <w:pPr>
        <w:rPr>
          <w:rtl/>
          <w:lang w:eastAsia="he-IL"/>
        </w:rPr>
      </w:pPr>
      <w:bookmarkStart w:id="15175" w:name="_ETM_Q1_390414"/>
      <w:bookmarkStart w:id="15176" w:name="_ETM_Q1_390542"/>
      <w:bookmarkStart w:id="15177" w:name="_ETM_Q1_385924"/>
      <w:bookmarkStart w:id="15178" w:name="_ETM_Q1_381873"/>
      <w:bookmarkEnd w:id="15175"/>
      <w:bookmarkEnd w:id="15176"/>
      <w:bookmarkEnd w:id="15177"/>
      <w:bookmarkEnd w:id="15178"/>
    </w:p>
    <w:p w14:paraId="5CFE25CB" w14:textId="7C8ED987" w:rsidR="001567E1" w:rsidRDefault="001567E1" w:rsidP="001567E1">
      <w:pPr>
        <w:pStyle w:val="af6"/>
        <w:keepNext/>
        <w:rPr>
          <w:rtl/>
        </w:rPr>
      </w:pPr>
      <w:bookmarkStart w:id="15179" w:name="ET_yor_5854_1355"/>
      <w:r w:rsidRPr="001567E1">
        <w:rPr>
          <w:rStyle w:val="TagStyle"/>
          <w:rtl/>
        </w:rPr>
        <w:t xml:space="preserve"> &lt;&lt; יור &gt;&gt; </w:t>
      </w:r>
      <w:r>
        <w:rPr>
          <w:rtl/>
        </w:rPr>
        <w:t>היו"ר ווליד טאהא:</w:t>
      </w:r>
      <w:r w:rsidRPr="001567E1">
        <w:rPr>
          <w:rStyle w:val="TagStyle"/>
          <w:rtl/>
        </w:rPr>
        <w:t xml:space="preserve"> &lt;&lt; יור &gt;&gt;</w:t>
      </w:r>
      <w:r w:rsidR="00FC2EC7">
        <w:rPr>
          <w:rtl/>
        </w:rPr>
        <w:t xml:space="preserve"> </w:t>
      </w:r>
      <w:bookmarkEnd w:id="15179"/>
    </w:p>
    <w:p w14:paraId="3297DCEB" w14:textId="0702F8A5" w:rsidR="001567E1" w:rsidRDefault="001567E1" w:rsidP="001567E1">
      <w:pPr>
        <w:pStyle w:val="KeepWithNext"/>
        <w:rPr>
          <w:rtl/>
          <w:lang w:eastAsia="he-IL"/>
        </w:rPr>
      </w:pPr>
    </w:p>
    <w:p w14:paraId="18097A2E" w14:textId="71D98622" w:rsidR="001567E1" w:rsidRDefault="001567E1" w:rsidP="001567E1">
      <w:pPr>
        <w:rPr>
          <w:rtl/>
          <w:lang w:eastAsia="he-IL"/>
        </w:rPr>
      </w:pPr>
      <w:bookmarkStart w:id="15180" w:name="_ETM_Q1_390881"/>
      <w:bookmarkEnd w:id="15180"/>
      <w:r>
        <w:rPr>
          <w:rFonts w:hint="cs"/>
          <w:rtl/>
          <w:lang w:eastAsia="he-IL"/>
        </w:rPr>
        <w:t xml:space="preserve">אנחנו נצביע על כל הרוויזיות </w:t>
      </w:r>
      <w:bookmarkStart w:id="15181" w:name="_ETM_Q1_392750"/>
      <w:bookmarkStart w:id="15182" w:name="_ETM_Q1_389135"/>
      <w:bookmarkEnd w:id="15181"/>
      <w:bookmarkEnd w:id="15182"/>
      <w:r>
        <w:rPr>
          <w:rFonts w:hint="cs"/>
          <w:rtl/>
          <w:lang w:eastAsia="he-IL"/>
        </w:rPr>
        <w:t>בבת</w:t>
      </w:r>
      <w:bookmarkStart w:id="15183" w:name="_ETM_Q1_391602"/>
      <w:bookmarkEnd w:id="15183"/>
      <w:r>
        <w:rPr>
          <w:rFonts w:hint="cs"/>
          <w:rtl/>
          <w:lang w:eastAsia="he-IL"/>
        </w:rPr>
        <w:t xml:space="preserve"> אחת.</w:t>
      </w:r>
      <w:bookmarkStart w:id="15184" w:name="_ETM_Q1_393811"/>
      <w:bookmarkEnd w:id="15184"/>
    </w:p>
    <w:p w14:paraId="7B00504E" w14:textId="5615CA6E" w:rsidR="001567E1" w:rsidRDefault="001567E1" w:rsidP="001567E1">
      <w:pPr>
        <w:rPr>
          <w:rtl/>
          <w:lang w:eastAsia="he-IL"/>
        </w:rPr>
      </w:pPr>
      <w:bookmarkStart w:id="15185" w:name="_ETM_Q1_394079"/>
      <w:bookmarkEnd w:id="15185"/>
    </w:p>
    <w:p w14:paraId="1D03AED0" w14:textId="0E8FEF54" w:rsidR="001567E1" w:rsidRDefault="001567E1" w:rsidP="001567E1">
      <w:pPr>
        <w:pStyle w:val="a4"/>
        <w:keepNext/>
        <w:rPr>
          <w:rtl/>
        </w:rPr>
      </w:pPr>
      <w:bookmarkStart w:id="15186" w:name="ET_speaker_5291_1356"/>
      <w:r w:rsidRPr="001567E1">
        <w:rPr>
          <w:rStyle w:val="TagStyle"/>
          <w:rtl/>
        </w:rPr>
        <w:t xml:space="preserve"> &lt;&lt; דובר &gt;&gt; </w:t>
      </w:r>
      <w:r>
        <w:rPr>
          <w:rtl/>
        </w:rPr>
        <w:t>בצלאל סמוטריץ' (הציונות הדתית):</w:t>
      </w:r>
      <w:r w:rsidRPr="001567E1">
        <w:rPr>
          <w:rStyle w:val="TagStyle"/>
          <w:rtl/>
        </w:rPr>
        <w:t xml:space="preserve"> &lt;&lt; דובר &gt;&gt;</w:t>
      </w:r>
      <w:r w:rsidR="00FC2EC7">
        <w:rPr>
          <w:rtl/>
        </w:rPr>
        <w:t xml:space="preserve"> </w:t>
      </w:r>
      <w:bookmarkEnd w:id="15186"/>
    </w:p>
    <w:p w14:paraId="11DE5C9E" w14:textId="1A93DC63" w:rsidR="001567E1" w:rsidRDefault="001567E1" w:rsidP="001567E1">
      <w:pPr>
        <w:pStyle w:val="KeepWithNext"/>
        <w:rPr>
          <w:rtl/>
          <w:lang w:eastAsia="he-IL"/>
        </w:rPr>
      </w:pPr>
    </w:p>
    <w:p w14:paraId="357A8447" w14:textId="0D48E012" w:rsidR="001567E1" w:rsidRDefault="001567E1" w:rsidP="001567E1">
      <w:pPr>
        <w:rPr>
          <w:rtl/>
          <w:lang w:eastAsia="he-IL"/>
        </w:rPr>
      </w:pPr>
      <w:bookmarkStart w:id="15187" w:name="_ETM_Q1_396378"/>
      <w:bookmarkStart w:id="15188" w:name="_ETM_Q1_396440"/>
      <w:bookmarkStart w:id="15189" w:name="_ETM_Q1_393405"/>
      <w:bookmarkStart w:id="15190" w:name="_ETM_Q1_390916"/>
      <w:bookmarkStart w:id="15191" w:name="_ETM_Q1_387818"/>
      <w:bookmarkEnd w:id="15187"/>
      <w:bookmarkEnd w:id="15188"/>
      <w:bookmarkEnd w:id="15189"/>
      <w:bookmarkEnd w:id="15190"/>
      <w:bookmarkEnd w:id="15191"/>
      <w:r>
        <w:rPr>
          <w:rFonts w:hint="cs"/>
          <w:rtl/>
          <w:lang w:eastAsia="he-IL"/>
        </w:rPr>
        <w:t>מה פירוש בבת אחת?</w:t>
      </w:r>
      <w:bookmarkStart w:id="15192" w:name="_ETM_Q1_395260"/>
      <w:bookmarkEnd w:id="15192"/>
      <w:r>
        <w:rPr>
          <w:rFonts w:hint="cs"/>
          <w:rtl/>
          <w:lang w:eastAsia="he-IL"/>
        </w:rPr>
        <w:t xml:space="preserve"> אחת אחת.</w:t>
      </w:r>
      <w:bookmarkStart w:id="15193" w:name="_ETM_Q1_396612"/>
      <w:bookmarkEnd w:id="15193"/>
    </w:p>
    <w:p w14:paraId="519783F9" w14:textId="3CAED3CE" w:rsidR="001567E1" w:rsidRDefault="001567E1" w:rsidP="001567E1">
      <w:pPr>
        <w:rPr>
          <w:rtl/>
          <w:lang w:eastAsia="he-IL"/>
        </w:rPr>
      </w:pPr>
      <w:bookmarkStart w:id="15194" w:name="_ETM_Q1_395383"/>
      <w:bookmarkStart w:id="15195" w:name="_ETM_Q1_391373"/>
      <w:bookmarkStart w:id="15196" w:name="_ETM_Q1_393122"/>
      <w:bookmarkStart w:id="15197" w:name="_ETM_Q1_391385"/>
      <w:bookmarkStart w:id="15198" w:name="_ETM_Q1_392681"/>
      <w:bookmarkEnd w:id="15194"/>
      <w:bookmarkEnd w:id="15195"/>
      <w:bookmarkEnd w:id="15196"/>
      <w:bookmarkEnd w:id="15197"/>
      <w:bookmarkEnd w:id="15198"/>
    </w:p>
    <w:p w14:paraId="1A005257" w14:textId="396B99E7" w:rsidR="001567E1" w:rsidRDefault="001567E1" w:rsidP="001567E1">
      <w:pPr>
        <w:pStyle w:val="a4"/>
        <w:keepNext/>
        <w:rPr>
          <w:rtl/>
        </w:rPr>
      </w:pPr>
      <w:bookmarkStart w:id="15199" w:name="ET_speaker_5797_1357"/>
      <w:r w:rsidRPr="001567E1">
        <w:rPr>
          <w:rStyle w:val="TagStyle"/>
          <w:rtl/>
        </w:rPr>
        <w:t xml:space="preserve"> &lt;&lt; דובר &gt;&gt; </w:t>
      </w:r>
      <w:r>
        <w:rPr>
          <w:rtl/>
        </w:rPr>
        <w:t>יצחק פינדרוס (יהדות התורה):</w:t>
      </w:r>
      <w:r w:rsidRPr="001567E1">
        <w:rPr>
          <w:rStyle w:val="TagStyle"/>
          <w:rtl/>
        </w:rPr>
        <w:t xml:space="preserve"> &lt;&lt; דובר &gt;&gt;</w:t>
      </w:r>
      <w:r w:rsidR="00FC2EC7">
        <w:rPr>
          <w:rtl/>
        </w:rPr>
        <w:t xml:space="preserve"> </w:t>
      </w:r>
      <w:bookmarkEnd w:id="15199"/>
    </w:p>
    <w:p w14:paraId="0D76A53E" w14:textId="1BADE509" w:rsidR="001567E1" w:rsidRDefault="001567E1" w:rsidP="001567E1">
      <w:pPr>
        <w:pStyle w:val="KeepWithNext"/>
        <w:rPr>
          <w:rtl/>
          <w:lang w:eastAsia="he-IL"/>
        </w:rPr>
      </w:pPr>
    </w:p>
    <w:p w14:paraId="793855DE" w14:textId="42E1261B" w:rsidR="001567E1" w:rsidRDefault="001567E1" w:rsidP="001567E1">
      <w:pPr>
        <w:rPr>
          <w:rtl/>
          <w:lang w:eastAsia="he-IL"/>
        </w:rPr>
      </w:pPr>
      <w:bookmarkStart w:id="15200" w:name="_ETM_Q1_393329"/>
      <w:bookmarkStart w:id="15201" w:name="_ETM_Q1_393409"/>
      <w:bookmarkEnd w:id="15200"/>
      <w:bookmarkEnd w:id="15201"/>
      <w:r>
        <w:rPr>
          <w:rFonts w:hint="cs"/>
          <w:rtl/>
          <w:lang w:eastAsia="he-IL"/>
        </w:rPr>
        <w:t>לא, אצה לא יכול להצביע בבת אחת</w:t>
      </w:r>
      <w:bookmarkStart w:id="15202" w:name="_ETM_Q1_400981"/>
      <w:bookmarkEnd w:id="15202"/>
      <w:r>
        <w:rPr>
          <w:rFonts w:hint="cs"/>
          <w:rtl/>
          <w:lang w:eastAsia="he-IL"/>
        </w:rPr>
        <w:t>, צריך לנמק רוויזיות</w:t>
      </w:r>
      <w:bookmarkStart w:id="15203" w:name="_ETM_Q1_400298"/>
      <w:bookmarkStart w:id="15204" w:name="_ETM_Q1_395715"/>
      <w:bookmarkStart w:id="15205" w:name="_ETM_Q1_392064"/>
      <w:bookmarkEnd w:id="15203"/>
      <w:bookmarkEnd w:id="15204"/>
      <w:bookmarkEnd w:id="15205"/>
      <w:r>
        <w:rPr>
          <w:rFonts w:hint="cs"/>
          <w:rtl/>
          <w:lang w:eastAsia="he-IL"/>
        </w:rPr>
        <w:t>.</w:t>
      </w:r>
      <w:bookmarkStart w:id="15206" w:name="_ETM_Q1_398146"/>
      <w:bookmarkEnd w:id="15206"/>
    </w:p>
    <w:p w14:paraId="59C53D7F" w14:textId="7ED50C05" w:rsidR="001567E1" w:rsidRDefault="001567E1" w:rsidP="001567E1">
      <w:pPr>
        <w:rPr>
          <w:rtl/>
          <w:lang w:eastAsia="he-IL"/>
        </w:rPr>
      </w:pPr>
      <w:bookmarkStart w:id="15207" w:name="_ETM_Q1_398257"/>
      <w:bookmarkEnd w:id="15207"/>
    </w:p>
    <w:p w14:paraId="4E3B28AE" w14:textId="2FB3CBFE" w:rsidR="001567E1" w:rsidRDefault="001567E1" w:rsidP="001567E1">
      <w:pPr>
        <w:pStyle w:val="a4"/>
        <w:keepNext/>
        <w:rPr>
          <w:rtl/>
        </w:rPr>
      </w:pPr>
      <w:bookmarkStart w:id="15208" w:name="ET_speaker_5291_1358"/>
      <w:r w:rsidRPr="001567E1">
        <w:rPr>
          <w:rStyle w:val="TagStyle"/>
          <w:rtl/>
        </w:rPr>
        <w:t xml:space="preserve"> &lt;&lt; דובר &gt;&gt; </w:t>
      </w:r>
      <w:r>
        <w:rPr>
          <w:rtl/>
        </w:rPr>
        <w:t>בצלאל סמוטריץ' (הציונות הדתית):</w:t>
      </w:r>
      <w:r w:rsidRPr="001567E1">
        <w:rPr>
          <w:rStyle w:val="TagStyle"/>
          <w:rtl/>
        </w:rPr>
        <w:t xml:space="preserve"> &lt;&lt; דובר &gt;&gt;</w:t>
      </w:r>
      <w:r w:rsidR="00FC2EC7">
        <w:rPr>
          <w:rtl/>
        </w:rPr>
        <w:t xml:space="preserve"> </w:t>
      </w:r>
      <w:bookmarkEnd w:id="15208"/>
    </w:p>
    <w:p w14:paraId="57C451F9" w14:textId="21899BF2" w:rsidR="001567E1" w:rsidRDefault="001567E1" w:rsidP="001567E1">
      <w:pPr>
        <w:rPr>
          <w:rtl/>
          <w:lang w:eastAsia="he-IL"/>
        </w:rPr>
      </w:pPr>
      <w:bookmarkStart w:id="15209" w:name="_ETM_Q1_399199"/>
      <w:bookmarkStart w:id="15210" w:name="_ETM_Q1_399327"/>
      <w:bookmarkStart w:id="15211" w:name="_ETM_Q1_399589"/>
      <w:bookmarkEnd w:id="15209"/>
      <w:bookmarkEnd w:id="15210"/>
      <w:bookmarkEnd w:id="15211"/>
    </w:p>
    <w:p w14:paraId="37304844" w14:textId="0EE87B1E" w:rsidR="001567E1" w:rsidRDefault="001567E1" w:rsidP="001567E1">
      <w:pPr>
        <w:rPr>
          <w:rtl/>
          <w:lang w:eastAsia="he-IL"/>
        </w:rPr>
      </w:pPr>
      <w:bookmarkStart w:id="15212" w:name="_ETM_Q1_399725"/>
      <w:bookmarkStart w:id="15213" w:name="_ETM_Q1_395146"/>
      <w:bookmarkStart w:id="15214" w:name="_ETM_Q1_390761"/>
      <w:bookmarkEnd w:id="15212"/>
      <w:bookmarkEnd w:id="15213"/>
      <w:bookmarkEnd w:id="15214"/>
      <w:r>
        <w:rPr>
          <w:rFonts w:hint="cs"/>
          <w:rtl/>
          <w:lang w:eastAsia="he-IL"/>
        </w:rPr>
        <w:t>אתה יכול לקבוע זמן.</w:t>
      </w:r>
      <w:bookmarkStart w:id="15215" w:name="_ETM_Q1_398383"/>
      <w:bookmarkEnd w:id="15215"/>
    </w:p>
    <w:p w14:paraId="04EE49DA" w14:textId="4493E9AB" w:rsidR="001567E1" w:rsidRDefault="001567E1" w:rsidP="001567E1">
      <w:pPr>
        <w:rPr>
          <w:rtl/>
          <w:lang w:eastAsia="he-IL"/>
        </w:rPr>
      </w:pPr>
      <w:bookmarkStart w:id="15216" w:name="_ETM_Q1_398520"/>
      <w:bookmarkStart w:id="15217" w:name="_ETM_Q1_400727"/>
      <w:bookmarkEnd w:id="15216"/>
      <w:bookmarkEnd w:id="15217"/>
    </w:p>
    <w:p w14:paraId="7978132E" w14:textId="2DEBB686" w:rsidR="001567E1" w:rsidRDefault="001567E1" w:rsidP="001567E1">
      <w:pPr>
        <w:pStyle w:val="a4"/>
        <w:keepNext/>
        <w:rPr>
          <w:rtl/>
        </w:rPr>
      </w:pPr>
      <w:bookmarkStart w:id="15218" w:name="ET_speaker_תומר_רוזנר_1359"/>
      <w:r w:rsidRPr="001567E1">
        <w:rPr>
          <w:rStyle w:val="TagStyle"/>
          <w:rtl/>
        </w:rPr>
        <w:t xml:space="preserve"> &lt;&lt; דובר &gt;&gt; </w:t>
      </w:r>
      <w:r>
        <w:rPr>
          <w:rtl/>
        </w:rPr>
        <w:t>תומר רוזנר:</w:t>
      </w:r>
      <w:r w:rsidRPr="001567E1">
        <w:rPr>
          <w:rStyle w:val="TagStyle"/>
          <w:rtl/>
        </w:rPr>
        <w:t xml:space="preserve"> &lt;&lt; דובר &gt;&gt;</w:t>
      </w:r>
      <w:r w:rsidR="00FC2EC7">
        <w:rPr>
          <w:rtl/>
        </w:rPr>
        <w:t xml:space="preserve"> </w:t>
      </w:r>
      <w:bookmarkEnd w:id="15218"/>
    </w:p>
    <w:p w14:paraId="5FA2F43D" w14:textId="0980C2D2" w:rsidR="001567E1" w:rsidRDefault="001567E1" w:rsidP="001567E1">
      <w:pPr>
        <w:pStyle w:val="KeepWithNext"/>
        <w:rPr>
          <w:rtl/>
          <w:lang w:eastAsia="he-IL"/>
        </w:rPr>
      </w:pPr>
    </w:p>
    <w:p w14:paraId="2BBEB307" w14:textId="3C0D8CF4" w:rsidR="001567E1" w:rsidRDefault="001567E1" w:rsidP="001567E1">
      <w:pPr>
        <w:rPr>
          <w:rtl/>
          <w:lang w:eastAsia="he-IL"/>
        </w:rPr>
      </w:pPr>
      <w:bookmarkStart w:id="15219" w:name="_ETM_Q1_401335"/>
      <w:bookmarkStart w:id="15220" w:name="_ETM_Q1_401395"/>
      <w:bookmarkStart w:id="15221" w:name="_ETM_Q1_396981"/>
      <w:bookmarkEnd w:id="15219"/>
      <w:bookmarkEnd w:id="15220"/>
      <w:bookmarkEnd w:id="15221"/>
      <w:r>
        <w:rPr>
          <w:rFonts w:hint="cs"/>
          <w:rtl/>
          <w:lang w:eastAsia="he-IL"/>
        </w:rPr>
        <w:t xml:space="preserve">כל הסתייגות לפי אותה שיטת הצבעה. </w:t>
      </w:r>
      <w:bookmarkStart w:id="15222" w:name="_ETM_Q1_397135"/>
      <w:bookmarkStart w:id="15223" w:name="_ETM_Q1_396357"/>
      <w:bookmarkStart w:id="15224" w:name="_ETM_Q1_402928"/>
      <w:bookmarkEnd w:id="15222"/>
      <w:bookmarkEnd w:id="15223"/>
      <w:bookmarkEnd w:id="15224"/>
    </w:p>
    <w:p w14:paraId="6EE53518" w14:textId="6A32CC5B" w:rsidR="001567E1" w:rsidRDefault="001567E1" w:rsidP="001567E1">
      <w:pPr>
        <w:rPr>
          <w:rtl/>
          <w:lang w:eastAsia="he-IL"/>
        </w:rPr>
      </w:pPr>
      <w:bookmarkStart w:id="15225" w:name="_ETM_Q1_403046"/>
      <w:bookmarkEnd w:id="15225"/>
    </w:p>
    <w:p w14:paraId="39D6BBF7" w14:textId="34CFF387" w:rsidR="001567E1" w:rsidRDefault="001567E1" w:rsidP="001567E1">
      <w:pPr>
        <w:pStyle w:val="af6"/>
        <w:keepNext/>
        <w:rPr>
          <w:rtl/>
        </w:rPr>
      </w:pPr>
      <w:bookmarkStart w:id="15226" w:name="ET_yor_5854_1360"/>
      <w:r w:rsidRPr="001567E1">
        <w:rPr>
          <w:rStyle w:val="TagStyle"/>
          <w:rtl/>
        </w:rPr>
        <w:t xml:space="preserve"> &lt;&lt; יור &gt;&gt; </w:t>
      </w:r>
      <w:r>
        <w:rPr>
          <w:rtl/>
        </w:rPr>
        <w:t>היו"ר ווליד טאהא:</w:t>
      </w:r>
      <w:r w:rsidRPr="001567E1">
        <w:rPr>
          <w:rStyle w:val="TagStyle"/>
          <w:rtl/>
        </w:rPr>
        <w:t xml:space="preserve"> &lt;&lt; יור &gt;&gt;</w:t>
      </w:r>
      <w:r w:rsidR="00FC2EC7">
        <w:rPr>
          <w:rtl/>
        </w:rPr>
        <w:t xml:space="preserve"> </w:t>
      </w:r>
      <w:bookmarkEnd w:id="15226"/>
    </w:p>
    <w:p w14:paraId="57446BD4" w14:textId="76E98E56" w:rsidR="001567E1" w:rsidRDefault="001567E1" w:rsidP="001567E1">
      <w:pPr>
        <w:pStyle w:val="KeepWithNext"/>
        <w:rPr>
          <w:rtl/>
          <w:lang w:eastAsia="he-IL"/>
        </w:rPr>
      </w:pPr>
    </w:p>
    <w:p w14:paraId="79066FC7" w14:textId="2D9BF1E5" w:rsidR="001567E1" w:rsidRDefault="001567E1" w:rsidP="001567E1">
      <w:pPr>
        <w:rPr>
          <w:rtl/>
          <w:lang w:eastAsia="he-IL"/>
        </w:rPr>
      </w:pPr>
      <w:bookmarkStart w:id="15227" w:name="_ETM_Q1_404283"/>
      <w:bookmarkEnd w:id="15227"/>
      <w:r>
        <w:rPr>
          <w:rFonts w:hint="cs"/>
          <w:rtl/>
          <w:lang w:eastAsia="he-IL"/>
        </w:rPr>
        <w:t>אוקיי.</w:t>
      </w:r>
      <w:bookmarkStart w:id="15228" w:name="_ETM_Q1_405679"/>
      <w:bookmarkEnd w:id="15228"/>
    </w:p>
    <w:p w14:paraId="162DD617" w14:textId="777AF570" w:rsidR="001567E1" w:rsidRDefault="001567E1" w:rsidP="001567E1">
      <w:pPr>
        <w:rPr>
          <w:rtl/>
          <w:lang w:eastAsia="he-IL"/>
        </w:rPr>
      </w:pPr>
      <w:bookmarkStart w:id="15229" w:name="_ETM_Q1_405796"/>
      <w:bookmarkStart w:id="15230" w:name="_ETM_Q1_401064"/>
      <w:bookmarkStart w:id="15231" w:name="_ETM_Q1_403814"/>
      <w:bookmarkEnd w:id="15229"/>
      <w:bookmarkEnd w:id="15230"/>
      <w:bookmarkEnd w:id="15231"/>
    </w:p>
    <w:p w14:paraId="4326B5A9" w14:textId="27315D4C" w:rsidR="001567E1" w:rsidRDefault="001567E1" w:rsidP="001567E1">
      <w:pPr>
        <w:pStyle w:val="a4"/>
        <w:keepNext/>
        <w:rPr>
          <w:rtl/>
        </w:rPr>
      </w:pPr>
      <w:bookmarkStart w:id="15232" w:name="ET_speaker_6159_1361"/>
      <w:r w:rsidRPr="001567E1">
        <w:rPr>
          <w:rStyle w:val="TagStyle"/>
          <w:rtl/>
        </w:rPr>
        <w:t xml:space="preserve"> &lt;&lt; דובר &gt;&gt; </w:t>
      </w:r>
      <w:r>
        <w:rPr>
          <w:rtl/>
        </w:rPr>
        <w:t>ג'ידא רינאוי זועבי (מרצ):</w:t>
      </w:r>
      <w:r w:rsidRPr="001567E1">
        <w:rPr>
          <w:rStyle w:val="TagStyle"/>
          <w:rtl/>
        </w:rPr>
        <w:t xml:space="preserve"> &lt;&lt; דובר &gt;&gt;</w:t>
      </w:r>
      <w:r w:rsidR="00FC2EC7">
        <w:rPr>
          <w:rtl/>
        </w:rPr>
        <w:t xml:space="preserve"> </w:t>
      </w:r>
      <w:bookmarkEnd w:id="15232"/>
    </w:p>
    <w:p w14:paraId="714CA0B7" w14:textId="23BE753B" w:rsidR="001567E1" w:rsidRDefault="001567E1" w:rsidP="001567E1">
      <w:pPr>
        <w:pStyle w:val="KeepWithNext"/>
        <w:rPr>
          <w:rtl/>
          <w:lang w:eastAsia="he-IL"/>
        </w:rPr>
      </w:pPr>
    </w:p>
    <w:p w14:paraId="5CA42FE0" w14:textId="7E3A0F4D" w:rsidR="001567E1" w:rsidRDefault="001567E1" w:rsidP="001567E1">
      <w:pPr>
        <w:rPr>
          <w:rtl/>
          <w:lang w:eastAsia="he-IL"/>
        </w:rPr>
      </w:pPr>
      <w:bookmarkStart w:id="15233" w:name="_ETM_Q1_404417"/>
      <w:bookmarkStart w:id="15234" w:name="_ETM_Q1_404481"/>
      <w:bookmarkEnd w:id="15233"/>
      <w:bookmarkEnd w:id="15234"/>
      <w:r>
        <w:rPr>
          <w:rFonts w:hint="cs"/>
          <w:rtl/>
          <w:lang w:eastAsia="he-IL"/>
        </w:rPr>
        <w:t>אבל אפשר לתחום את זה בזמן.</w:t>
      </w:r>
    </w:p>
    <w:p w14:paraId="7BE8DFC2" w14:textId="2FDCFCCE" w:rsidR="004B11A2" w:rsidRDefault="004B11A2" w:rsidP="001567E1">
      <w:pPr>
        <w:rPr>
          <w:rtl/>
          <w:lang w:eastAsia="he-IL"/>
        </w:rPr>
      </w:pPr>
      <w:bookmarkStart w:id="15235" w:name="_ETM_Q1_408976"/>
      <w:bookmarkStart w:id="15236" w:name="_ETM_Q1_409085"/>
      <w:bookmarkStart w:id="15237" w:name="_ETM_Q1_404494"/>
      <w:bookmarkStart w:id="15238" w:name="_ETM_Q1_400229"/>
      <w:bookmarkEnd w:id="15235"/>
      <w:bookmarkEnd w:id="15236"/>
      <w:bookmarkEnd w:id="15237"/>
      <w:bookmarkEnd w:id="15238"/>
    </w:p>
    <w:p w14:paraId="4BDB30E5" w14:textId="2299A72A" w:rsidR="004B11A2" w:rsidRDefault="004B11A2" w:rsidP="004B11A2">
      <w:pPr>
        <w:pStyle w:val="a4"/>
        <w:keepNext/>
        <w:rPr>
          <w:rtl/>
        </w:rPr>
      </w:pPr>
      <w:bookmarkStart w:id="15239" w:name="ET_speaker_5797_1362"/>
      <w:r w:rsidRPr="004B11A2">
        <w:rPr>
          <w:rStyle w:val="TagStyle"/>
          <w:rtl/>
        </w:rPr>
        <w:t xml:space="preserve"> &lt;&lt; דובר &gt;&gt; </w:t>
      </w:r>
      <w:r>
        <w:rPr>
          <w:rtl/>
        </w:rPr>
        <w:t>יצחק פינדרוס (יהדות התורה):</w:t>
      </w:r>
      <w:r w:rsidRPr="004B11A2">
        <w:rPr>
          <w:rStyle w:val="TagStyle"/>
          <w:rtl/>
        </w:rPr>
        <w:t xml:space="preserve"> &lt;&lt; דובר &gt;&gt;</w:t>
      </w:r>
      <w:r w:rsidR="00FC2EC7">
        <w:rPr>
          <w:rtl/>
        </w:rPr>
        <w:t xml:space="preserve"> </w:t>
      </w:r>
      <w:bookmarkEnd w:id="15239"/>
    </w:p>
    <w:p w14:paraId="6F1A8F02" w14:textId="68ED2614" w:rsidR="004B11A2" w:rsidRDefault="004B11A2" w:rsidP="004B11A2">
      <w:pPr>
        <w:pStyle w:val="KeepWithNext"/>
        <w:rPr>
          <w:rtl/>
          <w:lang w:eastAsia="he-IL"/>
        </w:rPr>
      </w:pPr>
    </w:p>
    <w:p w14:paraId="6CDAABE6" w14:textId="7A712386" w:rsidR="004B11A2" w:rsidRDefault="004B11A2" w:rsidP="004B11A2">
      <w:pPr>
        <w:rPr>
          <w:rtl/>
          <w:lang w:eastAsia="he-IL"/>
        </w:rPr>
      </w:pPr>
      <w:bookmarkStart w:id="15240" w:name="_ETM_Q1_408755"/>
      <w:bookmarkStart w:id="15241" w:name="_ETM_Q1_408816"/>
      <w:bookmarkStart w:id="15242" w:name="_ETM_Q1_403919"/>
      <w:bookmarkEnd w:id="15240"/>
      <w:bookmarkEnd w:id="15241"/>
      <w:bookmarkEnd w:id="15242"/>
      <w:r>
        <w:rPr>
          <w:rFonts w:hint="cs"/>
          <w:rtl/>
          <w:lang w:eastAsia="he-IL"/>
        </w:rPr>
        <w:t>אבל</w:t>
      </w:r>
      <w:bookmarkStart w:id="15243" w:name="_ETM_Q1_405054"/>
      <w:bookmarkEnd w:id="15243"/>
      <w:r>
        <w:rPr>
          <w:rFonts w:hint="cs"/>
          <w:rtl/>
          <w:lang w:eastAsia="he-IL"/>
        </w:rPr>
        <w:t xml:space="preserve"> צריך לנמק רוויזיות, אין דבר כזה.</w:t>
      </w:r>
      <w:bookmarkStart w:id="15244" w:name="_ETM_Q1_410421"/>
      <w:bookmarkEnd w:id="15244"/>
    </w:p>
    <w:p w14:paraId="616CD698" w14:textId="27717C6E" w:rsidR="004B11A2" w:rsidRDefault="004B11A2" w:rsidP="004B11A2">
      <w:pPr>
        <w:rPr>
          <w:rtl/>
          <w:lang w:eastAsia="he-IL"/>
        </w:rPr>
      </w:pPr>
      <w:bookmarkStart w:id="15245" w:name="_ETM_Q1_410983"/>
      <w:bookmarkStart w:id="15246" w:name="_ETM_Q1_411098"/>
      <w:bookmarkEnd w:id="15245"/>
      <w:bookmarkEnd w:id="15246"/>
    </w:p>
    <w:p w14:paraId="47BF616D" w14:textId="78674F4F" w:rsidR="004B11A2" w:rsidRDefault="004B11A2" w:rsidP="004B11A2">
      <w:pPr>
        <w:pStyle w:val="af6"/>
        <w:keepNext/>
        <w:rPr>
          <w:rtl/>
        </w:rPr>
      </w:pPr>
      <w:bookmarkStart w:id="15247" w:name="ET_yor_5854_1363"/>
      <w:r w:rsidRPr="004B11A2">
        <w:rPr>
          <w:rStyle w:val="TagStyle"/>
          <w:rtl/>
        </w:rPr>
        <w:t xml:space="preserve"> &lt;&lt; יור &gt;&gt; </w:t>
      </w:r>
      <w:r>
        <w:rPr>
          <w:rtl/>
        </w:rPr>
        <w:t>היו"ר ווליד טאהא:</w:t>
      </w:r>
      <w:r w:rsidRPr="004B11A2">
        <w:rPr>
          <w:rStyle w:val="TagStyle"/>
          <w:rtl/>
        </w:rPr>
        <w:t xml:space="preserve"> &lt;&lt; יור &gt;&gt;</w:t>
      </w:r>
      <w:r w:rsidR="00FC2EC7">
        <w:rPr>
          <w:rtl/>
        </w:rPr>
        <w:t xml:space="preserve"> </w:t>
      </w:r>
      <w:bookmarkEnd w:id="15247"/>
    </w:p>
    <w:p w14:paraId="497C695C" w14:textId="44E2D35A" w:rsidR="004B11A2" w:rsidRDefault="004B11A2" w:rsidP="004B11A2">
      <w:pPr>
        <w:pStyle w:val="KeepWithNext"/>
        <w:rPr>
          <w:rtl/>
          <w:lang w:eastAsia="he-IL"/>
        </w:rPr>
      </w:pPr>
    </w:p>
    <w:p w14:paraId="4CD2F0DF" w14:textId="3B5845C4" w:rsidR="004B11A2" w:rsidRDefault="004B11A2" w:rsidP="004B11A2">
      <w:pPr>
        <w:rPr>
          <w:rtl/>
          <w:lang w:eastAsia="he-IL"/>
        </w:rPr>
      </w:pPr>
      <w:bookmarkStart w:id="15248" w:name="_ETM_Q1_412935"/>
      <w:bookmarkStart w:id="15249" w:name="_ETM_Q1_408314"/>
      <w:bookmarkEnd w:id="15248"/>
      <w:bookmarkEnd w:id="15249"/>
      <w:r>
        <w:rPr>
          <w:rFonts w:hint="cs"/>
          <w:rtl/>
          <w:lang w:eastAsia="he-IL"/>
        </w:rPr>
        <w:t>אנחנו תמיד יורדים לדעתם של</w:t>
      </w:r>
      <w:bookmarkStart w:id="15250" w:name="_ETM_Q1_412310"/>
      <w:bookmarkEnd w:id="15250"/>
      <w:r>
        <w:rPr>
          <w:rFonts w:hint="cs"/>
          <w:rtl/>
          <w:lang w:eastAsia="he-IL"/>
        </w:rPr>
        <w:t xml:space="preserve"> היועצים המשפטיים, בניגוד לאנשים אחרים. </w:t>
      </w:r>
      <w:bookmarkStart w:id="15251" w:name="_ETM_Q1_412844"/>
      <w:bookmarkEnd w:id="15251"/>
      <w:r>
        <w:rPr>
          <w:rFonts w:hint="cs"/>
          <w:rtl/>
          <w:lang w:eastAsia="he-IL"/>
        </w:rPr>
        <w:t>בבקשה, חה"כ סמוטריץ'.</w:t>
      </w:r>
    </w:p>
    <w:p w14:paraId="78087E8D" w14:textId="78EBDA3C" w:rsidR="004B11A2" w:rsidRDefault="004B11A2" w:rsidP="004B11A2">
      <w:pPr>
        <w:rPr>
          <w:rtl/>
          <w:lang w:eastAsia="he-IL"/>
        </w:rPr>
      </w:pPr>
      <w:bookmarkStart w:id="15252" w:name="_ETM_Q1_419017"/>
      <w:bookmarkStart w:id="15253" w:name="_ETM_Q1_419133"/>
      <w:bookmarkEnd w:id="15252"/>
      <w:bookmarkEnd w:id="15253"/>
    </w:p>
    <w:p w14:paraId="0B20291C" w14:textId="607ACAE8" w:rsidR="004B11A2" w:rsidRDefault="004B11A2" w:rsidP="004B11A2">
      <w:pPr>
        <w:pStyle w:val="a4"/>
        <w:keepNext/>
        <w:rPr>
          <w:rtl/>
        </w:rPr>
      </w:pPr>
      <w:bookmarkStart w:id="15254" w:name="ET_speaker_5291_1364"/>
      <w:r w:rsidRPr="004B11A2">
        <w:rPr>
          <w:rStyle w:val="TagStyle"/>
          <w:rtl/>
        </w:rPr>
        <w:t xml:space="preserve"> &lt;&lt; דובר &gt;&gt; </w:t>
      </w:r>
      <w:r>
        <w:rPr>
          <w:rtl/>
        </w:rPr>
        <w:t>בצלאל סמוטריץ' (הציונות הדתית):</w:t>
      </w:r>
      <w:r w:rsidRPr="004B11A2">
        <w:rPr>
          <w:rStyle w:val="TagStyle"/>
          <w:rtl/>
        </w:rPr>
        <w:t xml:space="preserve"> &lt;&lt; דובר &gt;&gt;</w:t>
      </w:r>
      <w:r w:rsidR="00FC2EC7">
        <w:rPr>
          <w:rtl/>
        </w:rPr>
        <w:t xml:space="preserve"> </w:t>
      </w:r>
      <w:bookmarkEnd w:id="15254"/>
    </w:p>
    <w:p w14:paraId="69689D09" w14:textId="6D5D3EA7" w:rsidR="004B11A2" w:rsidRDefault="004B11A2" w:rsidP="004B11A2">
      <w:pPr>
        <w:pStyle w:val="KeepWithNext"/>
        <w:rPr>
          <w:rtl/>
          <w:lang w:eastAsia="he-IL"/>
        </w:rPr>
      </w:pPr>
    </w:p>
    <w:p w14:paraId="2D398B73" w14:textId="102AA33B" w:rsidR="004B11A2" w:rsidRDefault="004B11A2" w:rsidP="004B11A2">
      <w:pPr>
        <w:rPr>
          <w:rtl/>
          <w:lang w:eastAsia="he-IL"/>
        </w:rPr>
      </w:pPr>
      <w:bookmarkStart w:id="15255" w:name="_ETM_Q1_421306"/>
      <w:bookmarkStart w:id="15256" w:name="_ETM_Q1_421384"/>
      <w:bookmarkStart w:id="15257" w:name="_ETM_Q1_416436"/>
      <w:bookmarkStart w:id="15258" w:name="_ETM_Q1_411733"/>
      <w:bookmarkEnd w:id="15255"/>
      <w:bookmarkEnd w:id="15256"/>
      <w:bookmarkEnd w:id="15257"/>
      <w:bookmarkEnd w:id="15258"/>
      <w:r>
        <w:rPr>
          <w:rFonts w:hint="cs"/>
          <w:rtl/>
          <w:lang w:eastAsia="he-IL"/>
        </w:rPr>
        <w:t xml:space="preserve">כן, הסתייגות מספר </w:t>
      </w:r>
      <w:bookmarkStart w:id="15259" w:name="_ETM_Q1_414635"/>
      <w:bookmarkEnd w:id="15259"/>
      <w:r>
        <w:rPr>
          <w:rFonts w:hint="cs"/>
          <w:rtl/>
          <w:lang w:eastAsia="he-IL"/>
        </w:rPr>
        <w:t xml:space="preserve">15 לסעיף 1. בפסקה (1) בסעיף 157א(ח) </w:t>
      </w:r>
      <w:r>
        <w:rPr>
          <w:rtl/>
          <w:lang w:eastAsia="he-IL"/>
        </w:rPr>
        <w:t>–</w:t>
      </w:r>
      <w:r>
        <w:rPr>
          <w:rFonts w:hint="cs"/>
          <w:rtl/>
          <w:lang w:eastAsia="he-IL"/>
        </w:rPr>
        <w:t xml:space="preserve"> (1) המוצע אחרי סעיף קטן</w:t>
      </w:r>
      <w:bookmarkStart w:id="15260" w:name="_ETM_Q1_425102"/>
      <w:bookmarkStart w:id="15261" w:name="_ETM_Q1_423896"/>
      <w:bookmarkEnd w:id="15260"/>
      <w:bookmarkEnd w:id="15261"/>
      <w:r>
        <w:rPr>
          <w:rFonts w:hint="cs"/>
          <w:rtl/>
          <w:lang w:eastAsia="he-IL"/>
        </w:rPr>
        <w:t xml:space="preserve"> (א) יבוא: סעיף קטן </w:t>
      </w:r>
      <w:bookmarkStart w:id="15262" w:name="_ETM_Q1_427291"/>
      <w:bookmarkEnd w:id="15262"/>
      <w:r>
        <w:rPr>
          <w:rFonts w:hint="cs"/>
          <w:rtl/>
          <w:lang w:eastAsia="he-IL"/>
        </w:rPr>
        <w:t>(</w:t>
      </w:r>
      <w:bookmarkStart w:id="15263" w:name="_ETM_Q1_429101"/>
      <w:bookmarkStart w:id="15264" w:name="_ETM_Q1_427116"/>
      <w:bookmarkStart w:id="15265" w:name="_ETM_Q1_422526"/>
      <w:bookmarkEnd w:id="15263"/>
      <w:bookmarkEnd w:id="15264"/>
      <w:bookmarkEnd w:id="15265"/>
      <w:r>
        <w:rPr>
          <w:rFonts w:hint="cs"/>
          <w:rtl/>
          <w:lang w:eastAsia="he-IL"/>
        </w:rPr>
        <w:t xml:space="preserve">א)(1) שירות הביטחון </w:t>
      </w:r>
      <w:bookmarkStart w:id="15266" w:name="_ETM_Q1_430720"/>
      <w:bookmarkEnd w:id="15266"/>
      <w:r>
        <w:rPr>
          <w:rFonts w:hint="cs"/>
          <w:rtl/>
          <w:lang w:eastAsia="he-IL"/>
        </w:rPr>
        <w:t xml:space="preserve">הכללי קבע בחוות דעת </w:t>
      </w:r>
      <w:bookmarkStart w:id="15267" w:name="_ETM_Q1_436893"/>
      <w:bookmarkEnd w:id="15267"/>
      <w:r>
        <w:rPr>
          <w:rFonts w:hint="cs"/>
          <w:rtl/>
          <w:lang w:eastAsia="he-IL"/>
        </w:rPr>
        <w:t xml:space="preserve">כי </w:t>
      </w:r>
      <w:bookmarkStart w:id="15268" w:name="_ETM_Q1_432506"/>
      <w:bookmarkEnd w:id="15268"/>
      <w:r>
        <w:rPr>
          <w:rFonts w:hint="cs"/>
          <w:rtl/>
          <w:lang w:eastAsia="he-IL"/>
        </w:rPr>
        <w:t>אין מעורבות של בעל המבנה או דייר</w:t>
      </w:r>
      <w:bookmarkStart w:id="15269" w:name="_ETM_Q1_433326"/>
      <w:bookmarkEnd w:id="15269"/>
      <w:r>
        <w:rPr>
          <w:rFonts w:hint="cs"/>
          <w:rtl/>
          <w:lang w:eastAsia="he-IL"/>
        </w:rPr>
        <w:t>יו לרבות קטינים</w:t>
      </w:r>
      <w:bookmarkStart w:id="15270" w:name="_ETM_Q1_438026"/>
      <w:bookmarkEnd w:id="15270"/>
      <w:r>
        <w:rPr>
          <w:rFonts w:hint="cs"/>
          <w:rtl/>
          <w:lang w:eastAsia="he-IL"/>
        </w:rPr>
        <w:t xml:space="preserve"> בפעילות </w:t>
      </w:r>
      <w:bookmarkStart w:id="15271" w:name="_ETM_Q1_434341"/>
      <w:bookmarkEnd w:id="15271"/>
      <w:r>
        <w:rPr>
          <w:rFonts w:hint="cs"/>
          <w:rtl/>
          <w:lang w:eastAsia="he-IL"/>
        </w:rPr>
        <w:t xml:space="preserve">טרור או הסתה. </w:t>
      </w:r>
      <w:bookmarkStart w:id="15272" w:name="_ETM_Q1_439733"/>
      <w:bookmarkEnd w:id="15272"/>
    </w:p>
    <w:p w14:paraId="4EC4BD1D" w14:textId="6C97E197" w:rsidR="004B11A2" w:rsidRDefault="004B11A2" w:rsidP="004B11A2">
      <w:pPr>
        <w:rPr>
          <w:rtl/>
          <w:lang w:eastAsia="he-IL"/>
        </w:rPr>
      </w:pPr>
    </w:p>
    <w:p w14:paraId="19B658D1" w14:textId="02B92BFF" w:rsidR="004B11A2" w:rsidRDefault="004B11A2" w:rsidP="004B11A2">
      <w:pPr>
        <w:rPr>
          <w:rtl/>
          <w:lang w:eastAsia="he-IL"/>
        </w:rPr>
      </w:pPr>
      <w:bookmarkStart w:id="15273" w:name="_ETM_Q1_439956"/>
      <w:bookmarkStart w:id="15274" w:name="_ETM_Q1_440044"/>
      <w:bookmarkStart w:id="15275" w:name="_ETM_Q1_440218"/>
      <w:bookmarkStart w:id="15276" w:name="_ETM_Q1_435338"/>
      <w:bookmarkEnd w:id="15273"/>
      <w:bookmarkEnd w:id="15274"/>
      <w:bookmarkEnd w:id="15275"/>
      <w:bookmarkEnd w:id="15276"/>
      <w:r>
        <w:rPr>
          <w:rFonts w:hint="cs"/>
          <w:rtl/>
          <w:lang w:eastAsia="he-IL"/>
        </w:rPr>
        <w:t>שוב, אדוני, אני די מבין מדוע</w:t>
      </w:r>
      <w:bookmarkStart w:id="15277" w:name="_ETM_Q1_441055"/>
      <w:bookmarkEnd w:id="15277"/>
      <w:r>
        <w:rPr>
          <w:rFonts w:hint="cs"/>
          <w:rtl/>
          <w:lang w:eastAsia="he-IL"/>
        </w:rPr>
        <w:t xml:space="preserve"> אתה מתנגד לזה. אנחנו </w:t>
      </w:r>
      <w:bookmarkStart w:id="15278" w:name="_ETM_Q1_439105"/>
      <w:bookmarkEnd w:id="15278"/>
      <w:r>
        <w:rPr>
          <w:rFonts w:hint="cs"/>
          <w:rtl/>
          <w:lang w:eastAsia="he-IL"/>
        </w:rPr>
        <w:t xml:space="preserve">בסך הכל מבקשים להוסיף תנאי, הרי </w:t>
      </w:r>
      <w:bookmarkStart w:id="15279" w:name="_ETM_Q1_445111"/>
      <w:bookmarkEnd w:id="15279"/>
      <w:r>
        <w:rPr>
          <w:rFonts w:hint="cs"/>
          <w:rtl/>
          <w:lang w:eastAsia="he-IL"/>
        </w:rPr>
        <w:t xml:space="preserve">סעיף </w:t>
      </w:r>
      <w:bookmarkStart w:id="15280" w:name="_ETM_Q1_442648"/>
      <w:bookmarkEnd w:id="15280"/>
      <w:r>
        <w:rPr>
          <w:rFonts w:hint="cs"/>
          <w:rtl/>
          <w:lang w:eastAsia="he-IL"/>
        </w:rPr>
        <w:t>קטן (ב</w:t>
      </w:r>
      <w:bookmarkStart w:id="15281" w:name="_ETM_Q1_441297"/>
      <w:bookmarkEnd w:id="15281"/>
      <w:r>
        <w:rPr>
          <w:rFonts w:hint="cs"/>
          <w:rtl/>
          <w:lang w:eastAsia="he-IL"/>
        </w:rPr>
        <w:t>) מדבר אחר כך על התנאים, "התקיים</w:t>
      </w:r>
      <w:bookmarkStart w:id="15282" w:name="_ETM_Q1_448907"/>
      <w:bookmarkEnd w:id="15282"/>
      <w:r>
        <w:rPr>
          <w:rFonts w:hint="cs"/>
          <w:rtl/>
          <w:lang w:eastAsia="he-IL"/>
        </w:rPr>
        <w:t xml:space="preserve"> אחד מאלה". אנחנו </w:t>
      </w:r>
      <w:bookmarkStart w:id="15283" w:name="_ETM_Q1_446688"/>
      <w:bookmarkEnd w:id="15283"/>
      <w:r>
        <w:rPr>
          <w:rFonts w:hint="cs"/>
          <w:rtl/>
          <w:lang w:eastAsia="he-IL"/>
        </w:rPr>
        <w:t xml:space="preserve">מבקשים שאחרי סעיף קטן (א) "הוגשה </w:t>
      </w:r>
      <w:bookmarkStart w:id="15284" w:name="_ETM_Q1_449211"/>
      <w:bookmarkStart w:id="15285" w:name="_ETM_Q1_446183"/>
      <w:bookmarkStart w:id="15286" w:name="_ETM_Q1_449388"/>
      <w:bookmarkEnd w:id="15284"/>
      <w:bookmarkEnd w:id="15285"/>
      <w:bookmarkEnd w:id="15286"/>
      <w:r>
        <w:rPr>
          <w:rFonts w:hint="cs"/>
          <w:rtl/>
          <w:lang w:eastAsia="he-IL"/>
        </w:rPr>
        <w:t>למוסד</w:t>
      </w:r>
      <w:bookmarkStart w:id="15287" w:name="_ETM_Q1_456237"/>
      <w:bookmarkEnd w:id="15287"/>
      <w:r>
        <w:rPr>
          <w:rFonts w:hint="cs"/>
          <w:rtl/>
          <w:lang w:eastAsia="he-IL"/>
        </w:rPr>
        <w:t xml:space="preserve"> </w:t>
      </w:r>
      <w:bookmarkStart w:id="15288" w:name="_ETM_Q1_451554"/>
      <w:bookmarkStart w:id="15289" w:name="_ETM_Q1_447503"/>
      <w:bookmarkEnd w:id="15288"/>
      <w:bookmarkEnd w:id="15289"/>
      <w:r>
        <w:rPr>
          <w:rFonts w:hint="cs"/>
          <w:rtl/>
          <w:lang w:eastAsia="he-IL"/>
        </w:rPr>
        <w:t xml:space="preserve">התכנון המוסמך תוכנית </w:t>
      </w:r>
      <w:bookmarkStart w:id="15290" w:name="_ETM_Q1_448972"/>
      <w:bookmarkEnd w:id="15290"/>
      <w:r>
        <w:rPr>
          <w:rFonts w:hint="cs"/>
          <w:rtl/>
          <w:lang w:eastAsia="he-IL"/>
        </w:rPr>
        <w:t>מפורטת כאמור..."</w:t>
      </w:r>
      <w:bookmarkStart w:id="15291" w:name="_ETM_Q1_454329"/>
      <w:bookmarkStart w:id="15292" w:name="_ETM_Q1_450693"/>
      <w:bookmarkStart w:id="15293" w:name="_ETM_Q1_447226"/>
      <w:bookmarkEnd w:id="15291"/>
      <w:bookmarkEnd w:id="15292"/>
      <w:bookmarkEnd w:id="15293"/>
      <w:r>
        <w:rPr>
          <w:rFonts w:hint="cs"/>
          <w:rtl/>
          <w:lang w:eastAsia="he-IL"/>
        </w:rPr>
        <w:t xml:space="preserve"> </w:t>
      </w:r>
      <w:r w:rsidR="00C7200B">
        <w:rPr>
          <w:rFonts w:hint="cs"/>
          <w:rtl/>
          <w:lang w:eastAsia="he-IL"/>
        </w:rPr>
        <w:t xml:space="preserve">תוספת של סעיף, </w:t>
      </w:r>
      <w:bookmarkStart w:id="15294" w:name="_ETM_Q1_459356"/>
      <w:bookmarkStart w:id="15295" w:name="_ETM_Q1_454840"/>
      <w:bookmarkEnd w:id="15294"/>
      <w:bookmarkEnd w:id="15295"/>
      <w:r w:rsidR="00C7200B">
        <w:rPr>
          <w:rFonts w:hint="cs"/>
          <w:rtl/>
          <w:lang w:eastAsia="he-IL"/>
        </w:rPr>
        <w:t>שירות הביטחון הכללי מסר הודעה לפי</w:t>
      </w:r>
      <w:bookmarkStart w:id="15296" w:name="_ETM_Q1_457515"/>
      <w:bookmarkEnd w:id="15296"/>
      <w:r w:rsidR="00C7200B">
        <w:rPr>
          <w:rFonts w:hint="cs"/>
          <w:rtl/>
          <w:lang w:eastAsia="he-IL"/>
        </w:rPr>
        <w:t>ה אין מעורבות</w:t>
      </w:r>
      <w:bookmarkStart w:id="15297" w:name="_ETM_Q1_460883"/>
      <w:bookmarkEnd w:id="15297"/>
      <w:r w:rsidR="00C7200B">
        <w:rPr>
          <w:rFonts w:hint="cs"/>
          <w:rtl/>
          <w:lang w:eastAsia="he-IL"/>
        </w:rPr>
        <w:t xml:space="preserve"> של מי שמ</w:t>
      </w:r>
      <w:bookmarkStart w:id="15298" w:name="_ETM_Q1_457670"/>
      <w:bookmarkStart w:id="15299" w:name="_ETM_Q1_457853"/>
      <w:bookmarkEnd w:id="15298"/>
      <w:bookmarkEnd w:id="15299"/>
      <w:r w:rsidR="00C7200B">
        <w:rPr>
          <w:rFonts w:hint="cs"/>
          <w:rtl/>
          <w:lang w:eastAsia="he-IL"/>
        </w:rPr>
        <w:t xml:space="preserve">תגוררים במבנה הזה בטרור או בהסתה לטרור </w:t>
      </w:r>
      <w:bookmarkStart w:id="15300" w:name="_ETM_Q1_461479"/>
      <w:bookmarkEnd w:id="15300"/>
      <w:r w:rsidR="00C7200B">
        <w:rPr>
          <w:rFonts w:hint="cs"/>
          <w:rtl/>
          <w:lang w:eastAsia="he-IL"/>
        </w:rPr>
        <w:t>ולאלימות</w:t>
      </w:r>
      <w:bookmarkStart w:id="15301" w:name="_ETM_Q1_460257"/>
      <w:bookmarkEnd w:id="15301"/>
      <w:r w:rsidR="00C7200B">
        <w:rPr>
          <w:rFonts w:hint="cs"/>
          <w:rtl/>
          <w:lang w:eastAsia="he-IL"/>
        </w:rPr>
        <w:t xml:space="preserve">, נדמה לי </w:t>
      </w:r>
      <w:bookmarkStart w:id="15302" w:name="_ETM_Q1_461907"/>
      <w:bookmarkEnd w:id="15302"/>
      <w:r w:rsidR="00C7200B">
        <w:rPr>
          <w:rFonts w:hint="cs"/>
          <w:rtl/>
          <w:lang w:eastAsia="he-IL"/>
        </w:rPr>
        <w:t xml:space="preserve">שגם אדוני לא אמור - - - </w:t>
      </w:r>
      <w:bookmarkStart w:id="15303" w:name="_ETM_Q1_470873"/>
      <w:bookmarkEnd w:id="15303"/>
    </w:p>
    <w:p w14:paraId="14D98512" w14:textId="77D2B631" w:rsidR="00C7200B" w:rsidRDefault="00C7200B" w:rsidP="004B11A2">
      <w:pPr>
        <w:rPr>
          <w:rtl/>
          <w:lang w:eastAsia="he-IL"/>
        </w:rPr>
      </w:pPr>
      <w:bookmarkStart w:id="15304" w:name="_ETM_Q1_471119"/>
      <w:bookmarkStart w:id="15305" w:name="_ETM_Q1_471266"/>
      <w:bookmarkEnd w:id="15304"/>
      <w:bookmarkEnd w:id="15305"/>
    </w:p>
    <w:p w14:paraId="69A45E8C" w14:textId="2E13EC21" w:rsidR="00C7200B" w:rsidRDefault="00C7200B" w:rsidP="00C7200B">
      <w:pPr>
        <w:pStyle w:val="af6"/>
        <w:keepNext/>
        <w:rPr>
          <w:rtl/>
        </w:rPr>
      </w:pPr>
      <w:bookmarkStart w:id="15306" w:name="ET_yor_5854_1365"/>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306"/>
    </w:p>
    <w:p w14:paraId="44F102C1" w14:textId="6D037AA1" w:rsidR="00C7200B" w:rsidRDefault="00C7200B" w:rsidP="00C7200B">
      <w:pPr>
        <w:pStyle w:val="KeepWithNext"/>
        <w:rPr>
          <w:rtl/>
          <w:lang w:eastAsia="he-IL"/>
        </w:rPr>
      </w:pPr>
    </w:p>
    <w:p w14:paraId="39846E7F" w14:textId="24B74AC0" w:rsidR="00C7200B" w:rsidRDefault="00C7200B" w:rsidP="00C7200B">
      <w:pPr>
        <w:rPr>
          <w:rtl/>
          <w:lang w:eastAsia="he-IL"/>
        </w:rPr>
      </w:pPr>
      <w:bookmarkStart w:id="15307" w:name="_ETM_Q1_472757"/>
      <w:bookmarkStart w:id="15308" w:name="_ETM_Q1_468104"/>
      <w:bookmarkStart w:id="15309" w:name="_ETM_Q1_463373"/>
      <w:bookmarkEnd w:id="15307"/>
      <w:bookmarkEnd w:id="15308"/>
      <w:bookmarkEnd w:id="15309"/>
      <w:r>
        <w:rPr>
          <w:rFonts w:hint="cs"/>
          <w:rtl/>
          <w:lang w:eastAsia="he-IL"/>
        </w:rPr>
        <w:t xml:space="preserve">כולל פעוטות </w:t>
      </w:r>
      <w:bookmarkStart w:id="15310" w:name="_ETM_Q1_464754"/>
      <w:bookmarkEnd w:id="15310"/>
      <w:r>
        <w:rPr>
          <w:rFonts w:hint="cs"/>
          <w:rtl/>
          <w:lang w:eastAsia="he-IL"/>
        </w:rPr>
        <w:t>וקטינים</w:t>
      </w:r>
      <w:bookmarkStart w:id="15311" w:name="_ETM_Q1_466195"/>
      <w:bookmarkEnd w:id="15311"/>
      <w:r>
        <w:rPr>
          <w:rFonts w:hint="cs"/>
          <w:rtl/>
          <w:lang w:eastAsia="he-IL"/>
        </w:rPr>
        <w:t>, אתה אומר?</w:t>
      </w:r>
    </w:p>
    <w:p w14:paraId="75C16B33" w14:textId="183A8229" w:rsidR="00C7200B" w:rsidRDefault="00C7200B" w:rsidP="00C7200B">
      <w:pPr>
        <w:rPr>
          <w:rtl/>
          <w:lang w:eastAsia="he-IL"/>
        </w:rPr>
      </w:pPr>
      <w:bookmarkStart w:id="15312" w:name="_ETM_Q1_469367"/>
      <w:bookmarkStart w:id="15313" w:name="_ETM_Q1_469491"/>
      <w:bookmarkStart w:id="15314" w:name="_ETM_Q1_464703"/>
      <w:bookmarkStart w:id="15315" w:name="_ETM_Q1_467140"/>
      <w:bookmarkEnd w:id="15312"/>
      <w:bookmarkEnd w:id="15313"/>
      <w:bookmarkEnd w:id="15314"/>
      <w:bookmarkEnd w:id="15315"/>
    </w:p>
    <w:p w14:paraId="17A01179" w14:textId="08612753" w:rsidR="00C7200B" w:rsidRDefault="00C7200B" w:rsidP="00C7200B">
      <w:pPr>
        <w:pStyle w:val="a4"/>
        <w:keepNext/>
        <w:rPr>
          <w:rtl/>
        </w:rPr>
      </w:pPr>
      <w:bookmarkStart w:id="15316" w:name="ET_speaker_5291_1366"/>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316"/>
    </w:p>
    <w:p w14:paraId="7DFB6C2D" w14:textId="3171FBE6" w:rsidR="00C7200B" w:rsidRDefault="00C7200B" w:rsidP="00C7200B">
      <w:pPr>
        <w:pStyle w:val="KeepWithNext"/>
        <w:rPr>
          <w:rtl/>
          <w:lang w:eastAsia="he-IL"/>
        </w:rPr>
      </w:pPr>
    </w:p>
    <w:p w14:paraId="7CD982A3" w14:textId="2C8327E1" w:rsidR="00C7200B" w:rsidRDefault="00C7200B" w:rsidP="00C7200B">
      <w:pPr>
        <w:rPr>
          <w:rtl/>
          <w:lang w:eastAsia="he-IL"/>
        </w:rPr>
      </w:pPr>
      <w:bookmarkStart w:id="15317" w:name="_ETM_Q1_468072"/>
      <w:bookmarkStart w:id="15318" w:name="_ETM_Q1_468135"/>
      <w:bookmarkEnd w:id="15317"/>
      <w:bookmarkEnd w:id="15318"/>
      <w:r>
        <w:rPr>
          <w:rFonts w:hint="cs"/>
          <w:rtl/>
          <w:lang w:eastAsia="he-IL"/>
        </w:rPr>
        <w:t>כולל קטינים, לצערנו</w:t>
      </w:r>
      <w:bookmarkStart w:id="15319" w:name="_ETM_Q1_467946"/>
      <w:bookmarkEnd w:id="15319"/>
      <w:r>
        <w:rPr>
          <w:rFonts w:hint="cs"/>
          <w:rtl/>
          <w:lang w:eastAsia="he-IL"/>
        </w:rPr>
        <w:t xml:space="preserve">. תיכנס </w:t>
      </w:r>
      <w:bookmarkStart w:id="15320" w:name="_ETM_Q1_467708"/>
      <w:bookmarkEnd w:id="15320"/>
      <w:r>
        <w:rPr>
          <w:rFonts w:hint="cs"/>
          <w:rtl/>
          <w:lang w:eastAsia="he-IL"/>
        </w:rPr>
        <w:t>לפייסבוק</w:t>
      </w:r>
      <w:bookmarkStart w:id="15321" w:name="_ETM_Q1_472779"/>
      <w:bookmarkStart w:id="15322" w:name="_ETM_Q1_469191"/>
      <w:bookmarkStart w:id="15323" w:name="_ETM_Q1_464673"/>
      <w:bookmarkEnd w:id="15321"/>
      <w:bookmarkEnd w:id="15322"/>
      <w:bookmarkEnd w:id="15323"/>
      <w:r>
        <w:rPr>
          <w:rFonts w:hint="cs"/>
          <w:rtl/>
          <w:lang w:eastAsia="he-IL"/>
        </w:rPr>
        <w:t>.</w:t>
      </w:r>
      <w:bookmarkStart w:id="15324" w:name="_ETM_Q1_468964"/>
      <w:bookmarkEnd w:id="15324"/>
    </w:p>
    <w:p w14:paraId="5282A357" w14:textId="78C12E39" w:rsidR="00C7200B" w:rsidRDefault="00C7200B" w:rsidP="00C7200B">
      <w:pPr>
        <w:rPr>
          <w:rtl/>
          <w:lang w:eastAsia="he-IL"/>
        </w:rPr>
      </w:pPr>
      <w:bookmarkStart w:id="15325" w:name="_ETM_Q1_471637"/>
      <w:bookmarkStart w:id="15326" w:name="_ETM_Q1_471746"/>
      <w:bookmarkEnd w:id="15325"/>
      <w:bookmarkEnd w:id="15326"/>
    </w:p>
    <w:p w14:paraId="261736F2" w14:textId="16F857BD" w:rsidR="00C7200B" w:rsidRDefault="00C7200B" w:rsidP="00C7200B">
      <w:pPr>
        <w:pStyle w:val="af6"/>
        <w:keepNext/>
        <w:rPr>
          <w:rtl/>
        </w:rPr>
      </w:pPr>
      <w:bookmarkStart w:id="15327" w:name="ET_yor_5854_1367"/>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327"/>
    </w:p>
    <w:p w14:paraId="5BDBC297" w14:textId="18C510F2" w:rsidR="00C7200B" w:rsidRDefault="00C7200B" w:rsidP="00C7200B">
      <w:pPr>
        <w:pStyle w:val="KeepWithNext"/>
        <w:rPr>
          <w:rtl/>
          <w:lang w:eastAsia="he-IL"/>
        </w:rPr>
      </w:pPr>
    </w:p>
    <w:p w14:paraId="5B27D194" w14:textId="3E9DB4C9" w:rsidR="00C7200B" w:rsidRDefault="00C7200B" w:rsidP="00C7200B">
      <w:pPr>
        <w:rPr>
          <w:rtl/>
          <w:lang w:eastAsia="he-IL"/>
        </w:rPr>
      </w:pPr>
      <w:bookmarkStart w:id="15328" w:name="_ETM_Q1_473240"/>
      <w:bookmarkEnd w:id="15328"/>
      <w:r>
        <w:rPr>
          <w:rFonts w:hint="cs"/>
          <w:rtl/>
          <w:lang w:eastAsia="he-IL"/>
        </w:rPr>
        <w:t xml:space="preserve">גם עוברים </w:t>
      </w:r>
      <w:bookmarkStart w:id="15329" w:name="_ETM_Q1_470264"/>
      <w:bookmarkEnd w:id="15329"/>
      <w:r>
        <w:rPr>
          <w:rFonts w:hint="cs"/>
          <w:rtl/>
          <w:lang w:eastAsia="he-IL"/>
        </w:rPr>
        <w:t xml:space="preserve">ברחם של </w:t>
      </w:r>
      <w:bookmarkStart w:id="15330" w:name="_ETM_Q1_471938"/>
      <w:bookmarkEnd w:id="15330"/>
      <w:r>
        <w:rPr>
          <w:rFonts w:hint="cs"/>
          <w:rtl/>
          <w:lang w:eastAsia="he-IL"/>
        </w:rPr>
        <w:t>האמא?</w:t>
      </w:r>
      <w:bookmarkStart w:id="15331" w:name="_ETM_Q1_474278"/>
      <w:bookmarkEnd w:id="15331"/>
    </w:p>
    <w:p w14:paraId="29B4118C" w14:textId="7C11F987" w:rsidR="00C7200B" w:rsidRDefault="00C7200B" w:rsidP="00C7200B">
      <w:pPr>
        <w:rPr>
          <w:rtl/>
          <w:lang w:eastAsia="he-IL"/>
        </w:rPr>
      </w:pPr>
      <w:bookmarkStart w:id="15332" w:name="_ETM_Q1_470273"/>
      <w:bookmarkStart w:id="15333" w:name="_ETM_Q1_470416"/>
      <w:bookmarkStart w:id="15334" w:name="_ETM_Q1_471979"/>
      <w:bookmarkEnd w:id="15332"/>
      <w:bookmarkEnd w:id="15333"/>
      <w:bookmarkEnd w:id="15334"/>
    </w:p>
    <w:p w14:paraId="589EAFCB" w14:textId="5C11567F" w:rsidR="00C7200B" w:rsidRDefault="00C7200B" w:rsidP="00C7200B">
      <w:pPr>
        <w:pStyle w:val="a4"/>
        <w:keepNext/>
        <w:rPr>
          <w:rtl/>
        </w:rPr>
      </w:pPr>
      <w:bookmarkStart w:id="15335" w:name="ET_speaker_5291_1368"/>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335"/>
    </w:p>
    <w:p w14:paraId="366DC641" w14:textId="2C5B8202" w:rsidR="00C7200B" w:rsidRDefault="00C7200B" w:rsidP="00C7200B">
      <w:pPr>
        <w:pStyle w:val="KeepWithNext"/>
        <w:rPr>
          <w:rtl/>
          <w:lang w:eastAsia="he-IL"/>
        </w:rPr>
      </w:pPr>
    </w:p>
    <w:p w14:paraId="401BF1FB" w14:textId="14D73947" w:rsidR="00C7200B" w:rsidRDefault="00C7200B" w:rsidP="00C7200B">
      <w:pPr>
        <w:rPr>
          <w:rtl/>
          <w:lang w:eastAsia="he-IL"/>
        </w:rPr>
      </w:pPr>
      <w:bookmarkStart w:id="15336" w:name="_ETM_Q1_472634"/>
      <w:bookmarkStart w:id="15337" w:name="_ETM_Q1_472691"/>
      <w:bookmarkEnd w:id="15336"/>
      <w:bookmarkEnd w:id="15337"/>
      <w:r>
        <w:rPr>
          <w:rFonts w:hint="cs"/>
          <w:rtl/>
          <w:lang w:eastAsia="he-IL"/>
        </w:rPr>
        <w:t xml:space="preserve">אתה הרי דובר ערבית ואתה יודע </w:t>
      </w:r>
      <w:bookmarkStart w:id="15338" w:name="_ETM_Q1_474832"/>
      <w:bookmarkEnd w:id="15338"/>
      <w:r>
        <w:rPr>
          <w:rFonts w:hint="cs"/>
          <w:rtl/>
          <w:lang w:eastAsia="he-IL"/>
        </w:rPr>
        <w:t xml:space="preserve">מצוין לקרוא </w:t>
      </w:r>
      <w:bookmarkStart w:id="15339" w:name="_ETM_Q1_474429"/>
      <w:bookmarkEnd w:id="15339"/>
      <w:r>
        <w:rPr>
          <w:rFonts w:hint="cs"/>
          <w:rtl/>
          <w:lang w:eastAsia="he-IL"/>
        </w:rPr>
        <w:t xml:space="preserve">פוסטים בערבית, ואתה יודע מצוין את כללי </w:t>
      </w:r>
      <w:bookmarkStart w:id="15340" w:name="_ETM_Q1_481091"/>
      <w:bookmarkEnd w:id="15340"/>
      <w:r>
        <w:rPr>
          <w:rFonts w:hint="cs"/>
          <w:rtl/>
          <w:lang w:eastAsia="he-IL"/>
        </w:rPr>
        <w:t>ההסתה</w:t>
      </w:r>
      <w:bookmarkStart w:id="15341" w:name="_ETM_Q1_477671"/>
      <w:bookmarkEnd w:id="15341"/>
      <w:r>
        <w:rPr>
          <w:rFonts w:hint="cs"/>
          <w:rtl/>
          <w:lang w:eastAsia="he-IL"/>
        </w:rPr>
        <w:t xml:space="preserve">, ואני חושב שלא צריך לתת פרס לטרור. </w:t>
      </w:r>
    </w:p>
    <w:p w14:paraId="1FBD260C" w14:textId="36695840" w:rsidR="00C7200B" w:rsidRDefault="00C7200B" w:rsidP="00C7200B">
      <w:pPr>
        <w:rPr>
          <w:rtl/>
          <w:lang w:eastAsia="he-IL"/>
        </w:rPr>
      </w:pPr>
      <w:bookmarkStart w:id="15342" w:name="_ETM_Q1_484741"/>
      <w:bookmarkStart w:id="15343" w:name="_ETM_Q1_484871"/>
      <w:bookmarkStart w:id="15344" w:name="_ETM_Q1_480028"/>
      <w:bookmarkStart w:id="15345" w:name="_ETM_Q1_475436"/>
      <w:bookmarkEnd w:id="15342"/>
      <w:bookmarkEnd w:id="15343"/>
      <w:bookmarkEnd w:id="15344"/>
      <w:bookmarkEnd w:id="15345"/>
    </w:p>
    <w:p w14:paraId="026B6A71" w14:textId="71222D2C" w:rsidR="00C7200B" w:rsidRDefault="00C7200B" w:rsidP="00C7200B">
      <w:pPr>
        <w:pStyle w:val="af6"/>
        <w:keepNext/>
        <w:rPr>
          <w:rtl/>
        </w:rPr>
      </w:pPr>
      <w:bookmarkStart w:id="15346" w:name="ET_yor_5854_1369"/>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346"/>
    </w:p>
    <w:p w14:paraId="368A1CE2" w14:textId="6B82DBD9" w:rsidR="00C7200B" w:rsidRDefault="00C7200B" w:rsidP="00C7200B">
      <w:pPr>
        <w:pStyle w:val="KeepWithNext"/>
        <w:rPr>
          <w:rtl/>
          <w:lang w:eastAsia="he-IL"/>
        </w:rPr>
      </w:pPr>
    </w:p>
    <w:p w14:paraId="1638F431" w14:textId="51B1E2BD" w:rsidR="00C7200B" w:rsidRDefault="00C7200B" w:rsidP="00C7200B">
      <w:pPr>
        <w:rPr>
          <w:rtl/>
          <w:lang w:eastAsia="he-IL"/>
        </w:rPr>
      </w:pPr>
      <w:bookmarkStart w:id="15347" w:name="_ETM_Q1_477131"/>
      <w:bookmarkStart w:id="15348" w:name="_ETM_Q1_472434"/>
      <w:bookmarkEnd w:id="15347"/>
      <w:bookmarkEnd w:id="15348"/>
      <w:r>
        <w:rPr>
          <w:rFonts w:hint="cs"/>
          <w:rtl/>
          <w:lang w:eastAsia="he-IL"/>
        </w:rPr>
        <w:t>אנחנו עוברים</w:t>
      </w:r>
      <w:bookmarkStart w:id="15349" w:name="_ETM_Q1_474242"/>
      <w:bookmarkEnd w:id="15349"/>
      <w:r>
        <w:rPr>
          <w:rFonts w:hint="cs"/>
          <w:rtl/>
          <w:lang w:eastAsia="he-IL"/>
        </w:rPr>
        <w:t xml:space="preserve"> להצבעה, חה"כ סמוטריץ', על ה</w:t>
      </w:r>
      <w:bookmarkStart w:id="15350" w:name="_ETM_Q1_481468"/>
      <w:bookmarkEnd w:id="15350"/>
      <w:r>
        <w:rPr>
          <w:rFonts w:hint="cs"/>
          <w:rtl/>
          <w:lang w:eastAsia="he-IL"/>
        </w:rPr>
        <w:t>סתייגות מספר 15 לסעיף 1.</w:t>
      </w:r>
      <w:bookmarkStart w:id="15351" w:name="_ETM_Q1_487210"/>
      <w:bookmarkEnd w:id="15351"/>
    </w:p>
    <w:p w14:paraId="30544DFE" w14:textId="2D40E13E" w:rsidR="00C7200B" w:rsidRDefault="00C7200B" w:rsidP="00C7200B">
      <w:pPr>
        <w:rPr>
          <w:rtl/>
          <w:lang w:eastAsia="he-IL"/>
        </w:rPr>
      </w:pPr>
    </w:p>
    <w:p w14:paraId="2D0DC471" w14:textId="24537E19" w:rsidR="00C7200B" w:rsidRDefault="00C7200B" w:rsidP="00C7200B">
      <w:pPr>
        <w:pStyle w:val="af1"/>
        <w:keepNext/>
        <w:rPr>
          <w:rtl/>
          <w:lang w:eastAsia="he-IL"/>
        </w:rPr>
      </w:pPr>
      <w:bookmarkStart w:id="15352" w:name="_ETM_Q1_487584"/>
      <w:bookmarkStart w:id="15353" w:name="_ETM_Q1_487675"/>
      <w:bookmarkStart w:id="15354" w:name="_ETM_Q1_487979"/>
      <w:bookmarkEnd w:id="15352"/>
      <w:bookmarkEnd w:id="15353"/>
      <w:bookmarkEnd w:id="15354"/>
      <w:r>
        <w:rPr>
          <w:rtl/>
          <w:lang w:eastAsia="he-IL"/>
        </w:rPr>
        <w:t>הצבעה</w:t>
      </w:r>
    </w:p>
    <w:p w14:paraId="6D4E00BB" w14:textId="39F2C7A1" w:rsidR="00C7200B" w:rsidRDefault="00DF1CB5" w:rsidP="00C7200B">
      <w:pPr>
        <w:pStyle w:val="--"/>
        <w:keepNext/>
        <w:rPr>
          <w:b/>
          <w:bCs/>
          <w:rtl/>
          <w:lang w:eastAsia="he-IL"/>
        </w:rPr>
      </w:pPr>
      <w:r>
        <w:rPr>
          <w:rFonts w:hint="cs"/>
          <w:b/>
          <w:bCs/>
          <w:rtl/>
          <w:lang w:eastAsia="he-IL"/>
        </w:rPr>
        <w:t>לא אושר</w:t>
      </w:r>
      <w:r w:rsidR="00C7200B">
        <w:rPr>
          <w:rFonts w:hint="cs"/>
          <w:b/>
          <w:bCs/>
          <w:rtl/>
          <w:lang w:eastAsia="he-IL"/>
        </w:rPr>
        <w:t>ה</w:t>
      </w:r>
      <w:bookmarkStart w:id="15355" w:name="_ETM_Q1_485914"/>
      <w:bookmarkEnd w:id="15355"/>
    </w:p>
    <w:p w14:paraId="089B755D" w14:textId="77777777" w:rsidR="00C7200B" w:rsidRDefault="00C7200B" w:rsidP="00C7200B">
      <w:pPr>
        <w:rPr>
          <w:rtl/>
          <w:lang w:eastAsia="he-IL"/>
        </w:rPr>
      </w:pPr>
      <w:bookmarkStart w:id="15356" w:name="_ETM_Q1_486111"/>
      <w:bookmarkStart w:id="15357" w:name="_ETM_Q1_487784"/>
      <w:bookmarkEnd w:id="15356"/>
      <w:bookmarkEnd w:id="15357"/>
    </w:p>
    <w:p w14:paraId="6B6BC4ED" w14:textId="0EF9B5CB" w:rsidR="00C7200B" w:rsidRDefault="00C7200B" w:rsidP="00C7200B">
      <w:pPr>
        <w:rPr>
          <w:rtl/>
          <w:lang w:eastAsia="he-IL"/>
        </w:rPr>
      </w:pPr>
      <w:bookmarkStart w:id="15358" w:name="_ETM_Q1_487922"/>
      <w:bookmarkEnd w:id="15358"/>
      <w:r>
        <w:rPr>
          <w:rFonts w:hint="cs"/>
          <w:rtl/>
          <w:lang w:eastAsia="he-IL"/>
        </w:rPr>
        <w:t>ההסתייגות</w:t>
      </w:r>
      <w:bookmarkStart w:id="15359" w:name="_ETM_Q1_488788"/>
      <w:bookmarkEnd w:id="15359"/>
      <w:r>
        <w:rPr>
          <w:rFonts w:hint="cs"/>
          <w:rtl/>
          <w:lang w:eastAsia="he-IL"/>
        </w:rPr>
        <w:t xml:space="preserve"> </w:t>
      </w:r>
      <w:bookmarkStart w:id="15360" w:name="_ETM_Q1_484295"/>
      <w:bookmarkEnd w:id="15360"/>
      <w:r>
        <w:rPr>
          <w:rFonts w:hint="cs"/>
          <w:rtl/>
          <w:lang w:eastAsia="he-IL"/>
        </w:rPr>
        <w:t xml:space="preserve">נפלה, עוברים </w:t>
      </w:r>
      <w:bookmarkStart w:id="15361" w:name="_ETM_Q1_486662"/>
      <w:bookmarkEnd w:id="15361"/>
      <w:r>
        <w:rPr>
          <w:rFonts w:hint="cs"/>
          <w:rtl/>
          <w:lang w:eastAsia="he-IL"/>
        </w:rPr>
        <w:t>להסתייגות מספר 16.</w:t>
      </w:r>
    </w:p>
    <w:p w14:paraId="192ABF5C" w14:textId="17FBEA51" w:rsidR="00C7200B" w:rsidRDefault="00C7200B" w:rsidP="00C7200B">
      <w:pPr>
        <w:rPr>
          <w:rtl/>
          <w:lang w:eastAsia="he-IL"/>
        </w:rPr>
      </w:pPr>
      <w:bookmarkStart w:id="15362" w:name="_ETM_Q1_488509"/>
      <w:bookmarkStart w:id="15363" w:name="_ETM_Q1_488628"/>
      <w:bookmarkEnd w:id="15362"/>
      <w:bookmarkEnd w:id="15363"/>
    </w:p>
    <w:p w14:paraId="3658DA40" w14:textId="784718D8" w:rsidR="00C7200B" w:rsidRDefault="00C7200B" w:rsidP="00C7200B">
      <w:pPr>
        <w:pStyle w:val="a4"/>
        <w:keepNext/>
        <w:rPr>
          <w:rtl/>
        </w:rPr>
      </w:pPr>
      <w:bookmarkStart w:id="15364" w:name="ET_speaker_5291_1371"/>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364"/>
    </w:p>
    <w:p w14:paraId="6BEAC619" w14:textId="28BEA891" w:rsidR="00C7200B" w:rsidRDefault="00C7200B" w:rsidP="00C7200B">
      <w:pPr>
        <w:pStyle w:val="KeepWithNext"/>
        <w:rPr>
          <w:rtl/>
          <w:lang w:eastAsia="he-IL"/>
        </w:rPr>
      </w:pPr>
    </w:p>
    <w:p w14:paraId="35558357" w14:textId="3A2F7D23" w:rsidR="00C7200B" w:rsidRPr="00C7200B" w:rsidRDefault="00C7200B" w:rsidP="00C7200B">
      <w:pPr>
        <w:rPr>
          <w:rtl/>
          <w:lang w:eastAsia="he-IL"/>
        </w:rPr>
      </w:pPr>
      <w:bookmarkStart w:id="15365" w:name="_ETM_Q1_490451"/>
      <w:bookmarkStart w:id="15366" w:name="_ETM_Q1_490502"/>
      <w:bookmarkEnd w:id="15365"/>
      <w:bookmarkEnd w:id="15366"/>
      <w:r>
        <w:rPr>
          <w:rFonts w:hint="cs"/>
          <w:rtl/>
          <w:lang w:eastAsia="he-IL"/>
        </w:rPr>
        <w:t>רגע, רוויזיה כמובן.</w:t>
      </w:r>
      <w:bookmarkStart w:id="15367" w:name="_ETM_Q1_489608"/>
      <w:bookmarkEnd w:id="15367"/>
    </w:p>
    <w:p w14:paraId="15CCC19F" w14:textId="6B2CB193" w:rsidR="00C7200B" w:rsidRDefault="00C7200B" w:rsidP="00C7200B">
      <w:pPr>
        <w:rPr>
          <w:rtl/>
          <w:lang w:eastAsia="he-IL"/>
        </w:rPr>
      </w:pPr>
      <w:bookmarkStart w:id="15368" w:name="_ETM_Q1_491678"/>
      <w:bookmarkStart w:id="15369" w:name="_ETM_Q1_491796"/>
      <w:bookmarkStart w:id="15370" w:name="_ETM_Q1_487271"/>
      <w:bookmarkStart w:id="15371" w:name="_ETM_Q1_490927"/>
      <w:bookmarkEnd w:id="15368"/>
      <w:bookmarkEnd w:id="15369"/>
      <w:bookmarkEnd w:id="15370"/>
      <w:bookmarkEnd w:id="15371"/>
    </w:p>
    <w:p w14:paraId="2CA532D0" w14:textId="0A1FC1D2" w:rsidR="00C7200B" w:rsidRDefault="00C7200B" w:rsidP="00C7200B">
      <w:pPr>
        <w:pStyle w:val="a4"/>
        <w:keepNext/>
        <w:rPr>
          <w:rtl/>
        </w:rPr>
      </w:pPr>
      <w:bookmarkStart w:id="15372" w:name="ET_speaker_5797_1370"/>
      <w:r w:rsidRPr="00C7200B">
        <w:rPr>
          <w:rStyle w:val="TagStyle"/>
          <w:rtl/>
        </w:rPr>
        <w:t xml:space="preserve"> &lt;&lt; דובר &gt;&gt; </w:t>
      </w:r>
      <w:r>
        <w:rPr>
          <w:rtl/>
        </w:rPr>
        <w:t>יצחק פינדרוס (יהדות התורה):</w:t>
      </w:r>
      <w:r w:rsidRPr="00C7200B">
        <w:rPr>
          <w:rStyle w:val="TagStyle"/>
          <w:rtl/>
        </w:rPr>
        <w:t xml:space="preserve"> &lt;&lt; דובר &gt;&gt;</w:t>
      </w:r>
      <w:r w:rsidR="00FC2EC7">
        <w:rPr>
          <w:rtl/>
        </w:rPr>
        <w:t xml:space="preserve"> </w:t>
      </w:r>
      <w:bookmarkEnd w:id="15372"/>
    </w:p>
    <w:p w14:paraId="6F5425AC" w14:textId="0A363BD0" w:rsidR="00C7200B" w:rsidRDefault="00C7200B" w:rsidP="00C7200B">
      <w:pPr>
        <w:pStyle w:val="KeepWithNext"/>
        <w:rPr>
          <w:rtl/>
          <w:lang w:eastAsia="he-IL"/>
        </w:rPr>
      </w:pPr>
    </w:p>
    <w:p w14:paraId="5DA145A5" w14:textId="1F360478" w:rsidR="00C7200B" w:rsidRDefault="00C7200B" w:rsidP="00C7200B">
      <w:pPr>
        <w:rPr>
          <w:rtl/>
          <w:lang w:eastAsia="he-IL"/>
        </w:rPr>
      </w:pPr>
      <w:bookmarkStart w:id="15373" w:name="_ETM_Q1_491547"/>
      <w:bookmarkStart w:id="15374" w:name="_ETM_Q1_491601"/>
      <w:bookmarkStart w:id="15375" w:name="_ETM_Q1_486802"/>
      <w:bookmarkEnd w:id="15373"/>
      <w:bookmarkEnd w:id="15374"/>
      <w:bookmarkEnd w:id="15375"/>
      <w:r>
        <w:rPr>
          <w:rFonts w:hint="cs"/>
          <w:rtl/>
          <w:lang w:eastAsia="he-IL"/>
        </w:rPr>
        <w:t>ווליד, א</w:t>
      </w:r>
      <w:bookmarkStart w:id="15376" w:name="_ETM_Q1_489226"/>
      <w:bookmarkEnd w:id="15376"/>
      <w:r>
        <w:rPr>
          <w:rFonts w:hint="cs"/>
          <w:rtl/>
          <w:lang w:eastAsia="he-IL"/>
        </w:rPr>
        <w:t xml:space="preserve">מרת שאתה בעד </w:t>
      </w:r>
      <w:bookmarkStart w:id="15377" w:name="_ETM_Q1_491428"/>
      <w:bookmarkEnd w:id="15377"/>
      <w:r>
        <w:rPr>
          <w:rFonts w:hint="cs"/>
          <w:rtl/>
          <w:lang w:eastAsia="he-IL"/>
        </w:rPr>
        <w:t xml:space="preserve">יועצים משפטיים, אבל כל מה שביקשתי זה </w:t>
      </w:r>
      <w:bookmarkStart w:id="15378" w:name="_ETM_Q1_492263"/>
      <w:bookmarkEnd w:id="15378"/>
      <w:r>
        <w:rPr>
          <w:rFonts w:hint="cs"/>
          <w:rtl/>
          <w:lang w:eastAsia="he-IL"/>
        </w:rPr>
        <w:t xml:space="preserve">את עמדת משרד </w:t>
      </w:r>
      <w:bookmarkStart w:id="15379" w:name="_ETM_Q1_495339"/>
      <w:bookmarkEnd w:id="15379"/>
      <w:r>
        <w:rPr>
          <w:rFonts w:hint="cs"/>
          <w:rtl/>
          <w:lang w:eastAsia="he-IL"/>
        </w:rPr>
        <w:t xml:space="preserve">המשפטים על ההסתייגות </w:t>
      </w:r>
      <w:bookmarkStart w:id="15380" w:name="_ETM_Q1_495194"/>
      <w:bookmarkEnd w:id="15380"/>
      <w:r>
        <w:rPr>
          <w:rFonts w:hint="cs"/>
          <w:rtl/>
          <w:lang w:eastAsia="he-IL"/>
        </w:rPr>
        <w:t>שלי.</w:t>
      </w:r>
    </w:p>
    <w:p w14:paraId="36EEC8AF" w14:textId="0195BF3D" w:rsidR="00C7200B" w:rsidRDefault="00C7200B" w:rsidP="00C7200B">
      <w:pPr>
        <w:rPr>
          <w:rtl/>
          <w:lang w:eastAsia="he-IL"/>
        </w:rPr>
      </w:pPr>
      <w:bookmarkStart w:id="15381" w:name="_ETM_Q1_496933"/>
      <w:bookmarkStart w:id="15382" w:name="_ETM_Q1_497052"/>
      <w:bookmarkStart w:id="15383" w:name="_ETM_Q1_492246"/>
      <w:bookmarkStart w:id="15384" w:name="_ETM_Q1_487732"/>
      <w:bookmarkEnd w:id="15381"/>
      <w:bookmarkEnd w:id="15382"/>
      <w:bookmarkEnd w:id="15383"/>
      <w:bookmarkEnd w:id="15384"/>
    </w:p>
    <w:p w14:paraId="68D63C95" w14:textId="6B81FEB1" w:rsidR="00C7200B" w:rsidRDefault="00C7200B" w:rsidP="00C7200B">
      <w:pPr>
        <w:pStyle w:val="a4"/>
        <w:keepNext/>
        <w:rPr>
          <w:rtl/>
        </w:rPr>
      </w:pPr>
      <w:bookmarkStart w:id="15385" w:name="ET_speaker_5291_1372"/>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385"/>
    </w:p>
    <w:p w14:paraId="2B7ABF2D" w14:textId="1F04E0D0" w:rsidR="00C7200B" w:rsidRDefault="00C7200B" w:rsidP="00C7200B">
      <w:pPr>
        <w:pStyle w:val="KeepWithNext"/>
        <w:rPr>
          <w:rtl/>
          <w:lang w:eastAsia="he-IL"/>
        </w:rPr>
      </w:pPr>
    </w:p>
    <w:p w14:paraId="19315FA2" w14:textId="26A8D64A" w:rsidR="00C7200B" w:rsidRDefault="00C7200B" w:rsidP="00C7200B">
      <w:pPr>
        <w:rPr>
          <w:rtl/>
          <w:lang w:eastAsia="he-IL"/>
        </w:rPr>
      </w:pPr>
      <w:bookmarkStart w:id="15386" w:name="_ETM_Q1_489482"/>
      <w:bookmarkStart w:id="15387" w:name="_ETM_Q1_489536"/>
      <w:bookmarkEnd w:id="15386"/>
      <w:bookmarkEnd w:id="15387"/>
      <w:r>
        <w:rPr>
          <w:rFonts w:hint="cs"/>
          <w:rtl/>
          <w:lang w:eastAsia="he-IL"/>
        </w:rPr>
        <w:t>אני ביקשתי התייעצות</w:t>
      </w:r>
      <w:bookmarkStart w:id="15388" w:name="_ETM_Q1_496235"/>
      <w:bookmarkEnd w:id="15388"/>
      <w:r>
        <w:rPr>
          <w:rFonts w:hint="cs"/>
          <w:rtl/>
          <w:lang w:eastAsia="he-IL"/>
        </w:rPr>
        <w:t>, חוות דעת של</w:t>
      </w:r>
      <w:bookmarkStart w:id="15389" w:name="_ETM_Q1_499091"/>
      <w:bookmarkEnd w:id="15389"/>
      <w:r>
        <w:rPr>
          <w:rFonts w:hint="cs"/>
          <w:rtl/>
          <w:lang w:eastAsia="he-IL"/>
        </w:rPr>
        <w:t xml:space="preserve"> היועץ </w:t>
      </w:r>
      <w:bookmarkStart w:id="15390" w:name="_ETM_Q1_495850"/>
      <w:bookmarkEnd w:id="15390"/>
      <w:r>
        <w:rPr>
          <w:rFonts w:hint="cs"/>
          <w:rtl/>
          <w:lang w:eastAsia="he-IL"/>
        </w:rPr>
        <w:t>המשפטי לממשלה.</w:t>
      </w:r>
      <w:bookmarkStart w:id="15391" w:name="_ETM_Q1_499862"/>
      <w:bookmarkEnd w:id="15391"/>
    </w:p>
    <w:p w14:paraId="3631AB47" w14:textId="2A8486D4" w:rsidR="00C7200B" w:rsidRDefault="00C7200B" w:rsidP="00C7200B">
      <w:pPr>
        <w:rPr>
          <w:rtl/>
          <w:lang w:eastAsia="he-IL"/>
        </w:rPr>
      </w:pPr>
      <w:bookmarkStart w:id="15392" w:name="_ETM_Q1_500220"/>
      <w:bookmarkEnd w:id="15392"/>
    </w:p>
    <w:p w14:paraId="39354A28" w14:textId="38F38E40" w:rsidR="00C7200B" w:rsidRDefault="00C7200B" w:rsidP="00C7200B">
      <w:pPr>
        <w:pStyle w:val="af6"/>
        <w:keepNext/>
        <w:rPr>
          <w:rtl/>
        </w:rPr>
      </w:pPr>
      <w:bookmarkStart w:id="15393" w:name="ET_yor_5854_1373"/>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393"/>
    </w:p>
    <w:p w14:paraId="6C872291" w14:textId="17460D50" w:rsidR="00C7200B" w:rsidRDefault="00C7200B" w:rsidP="00C7200B">
      <w:pPr>
        <w:pStyle w:val="KeepWithNext"/>
        <w:rPr>
          <w:rtl/>
          <w:lang w:eastAsia="he-IL"/>
        </w:rPr>
      </w:pPr>
    </w:p>
    <w:p w14:paraId="75797A9E" w14:textId="470E5B34" w:rsidR="00C7200B" w:rsidRDefault="00C7200B" w:rsidP="00C7200B">
      <w:pPr>
        <w:rPr>
          <w:rtl/>
          <w:lang w:eastAsia="he-IL"/>
        </w:rPr>
      </w:pPr>
      <w:bookmarkStart w:id="15394" w:name="_ETM_Q1_501207"/>
      <w:bookmarkEnd w:id="15394"/>
      <w:r>
        <w:rPr>
          <w:rFonts w:hint="cs"/>
          <w:rtl/>
          <w:lang w:eastAsia="he-IL"/>
        </w:rPr>
        <w:t>הבקשה שלך בעינה עומדת.</w:t>
      </w:r>
    </w:p>
    <w:p w14:paraId="5BFD43A1" w14:textId="1E186DF4" w:rsidR="00C7200B" w:rsidRDefault="00C7200B" w:rsidP="00C7200B">
      <w:pPr>
        <w:rPr>
          <w:rtl/>
          <w:lang w:eastAsia="he-IL"/>
        </w:rPr>
      </w:pPr>
      <w:bookmarkStart w:id="15395" w:name="_ETM_Q1_505388"/>
      <w:bookmarkStart w:id="15396" w:name="_ETM_Q1_505500"/>
      <w:bookmarkStart w:id="15397" w:name="_ETM_Q1_500716"/>
      <w:bookmarkEnd w:id="15395"/>
      <w:bookmarkEnd w:id="15396"/>
      <w:bookmarkEnd w:id="15397"/>
    </w:p>
    <w:p w14:paraId="2A3EE3C9" w14:textId="3F2219A2" w:rsidR="00C7200B" w:rsidRDefault="00C7200B" w:rsidP="00C7200B">
      <w:pPr>
        <w:pStyle w:val="a4"/>
        <w:keepNext/>
        <w:rPr>
          <w:rtl/>
        </w:rPr>
      </w:pPr>
      <w:bookmarkStart w:id="15398" w:name="ET_speaker_5797_1374"/>
      <w:r w:rsidRPr="00C7200B">
        <w:rPr>
          <w:rStyle w:val="TagStyle"/>
          <w:rtl/>
        </w:rPr>
        <w:t xml:space="preserve"> &lt;&lt; דובר &gt;&gt; </w:t>
      </w:r>
      <w:r>
        <w:rPr>
          <w:rtl/>
        </w:rPr>
        <w:t>יצחק פינדרוס (יהדות התורה):</w:t>
      </w:r>
      <w:r w:rsidRPr="00C7200B">
        <w:rPr>
          <w:rStyle w:val="TagStyle"/>
          <w:rtl/>
        </w:rPr>
        <w:t xml:space="preserve"> &lt;&lt; דובר &gt;&gt;</w:t>
      </w:r>
      <w:r w:rsidR="00FC2EC7">
        <w:rPr>
          <w:rtl/>
        </w:rPr>
        <w:t xml:space="preserve"> </w:t>
      </w:r>
      <w:bookmarkEnd w:id="15398"/>
    </w:p>
    <w:p w14:paraId="1E511282" w14:textId="273FD195" w:rsidR="00C7200B" w:rsidRDefault="00C7200B" w:rsidP="00C7200B">
      <w:pPr>
        <w:pStyle w:val="KeepWithNext"/>
        <w:rPr>
          <w:rtl/>
          <w:lang w:eastAsia="he-IL"/>
        </w:rPr>
      </w:pPr>
    </w:p>
    <w:p w14:paraId="5657F820" w14:textId="289C86CF" w:rsidR="00C7200B" w:rsidRDefault="00C7200B" w:rsidP="00C7200B">
      <w:pPr>
        <w:rPr>
          <w:rtl/>
          <w:lang w:eastAsia="he-IL"/>
        </w:rPr>
      </w:pPr>
      <w:bookmarkStart w:id="15399" w:name="_ETM_Q1_503622"/>
      <w:bookmarkStart w:id="15400" w:name="_ETM_Q1_503732"/>
      <w:bookmarkEnd w:id="15399"/>
      <w:bookmarkEnd w:id="15400"/>
      <w:r>
        <w:rPr>
          <w:rFonts w:hint="cs"/>
          <w:rtl/>
          <w:lang w:eastAsia="he-IL"/>
        </w:rPr>
        <w:t>לא, א</w:t>
      </w:r>
      <w:bookmarkStart w:id="15401" w:name="_ETM_Q1_500753"/>
      <w:bookmarkEnd w:id="15401"/>
      <w:r>
        <w:rPr>
          <w:rFonts w:hint="cs"/>
          <w:rtl/>
          <w:lang w:eastAsia="he-IL"/>
        </w:rPr>
        <w:t>בל אמרת שאתה בעד</w:t>
      </w:r>
      <w:bookmarkStart w:id="15402" w:name="_ETM_Q1_505127"/>
      <w:bookmarkEnd w:id="15402"/>
      <w:r>
        <w:rPr>
          <w:rFonts w:hint="cs"/>
          <w:rtl/>
          <w:lang w:eastAsia="he-IL"/>
        </w:rPr>
        <w:t xml:space="preserve"> יועצים משפטיים, אני </w:t>
      </w:r>
      <w:bookmarkStart w:id="15403" w:name="_ETM_Q1_503014"/>
      <w:bookmarkEnd w:id="15403"/>
      <w:r>
        <w:rPr>
          <w:rFonts w:hint="cs"/>
          <w:rtl/>
          <w:lang w:eastAsia="he-IL"/>
        </w:rPr>
        <w:t>רק מזכיר לך.</w:t>
      </w:r>
      <w:bookmarkStart w:id="15404" w:name="_ETM_Q1_505925"/>
      <w:bookmarkEnd w:id="15404"/>
    </w:p>
    <w:p w14:paraId="17EC8006" w14:textId="66F818C1" w:rsidR="00C7200B" w:rsidRDefault="00C7200B" w:rsidP="00C7200B">
      <w:pPr>
        <w:rPr>
          <w:rtl/>
          <w:lang w:eastAsia="he-IL"/>
        </w:rPr>
      </w:pPr>
      <w:bookmarkStart w:id="15405" w:name="_ETM_Q1_506285"/>
      <w:bookmarkEnd w:id="15405"/>
    </w:p>
    <w:p w14:paraId="56DA9541" w14:textId="5E73A66C" w:rsidR="00C7200B" w:rsidRDefault="00C7200B" w:rsidP="00C7200B">
      <w:pPr>
        <w:pStyle w:val="af6"/>
        <w:keepNext/>
        <w:rPr>
          <w:rtl/>
        </w:rPr>
      </w:pPr>
      <w:bookmarkStart w:id="15406" w:name="ET_yor_5854_1375"/>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406"/>
    </w:p>
    <w:p w14:paraId="2359CB69" w14:textId="46DD421A" w:rsidR="00C7200B" w:rsidRDefault="00C7200B" w:rsidP="00C7200B">
      <w:pPr>
        <w:pStyle w:val="KeepWithNext"/>
        <w:rPr>
          <w:rtl/>
          <w:lang w:eastAsia="he-IL"/>
        </w:rPr>
      </w:pPr>
    </w:p>
    <w:p w14:paraId="313DB9CF" w14:textId="72A03C32" w:rsidR="00C7200B" w:rsidRDefault="00C7200B" w:rsidP="00C7200B">
      <w:pPr>
        <w:rPr>
          <w:rtl/>
          <w:lang w:eastAsia="he-IL"/>
        </w:rPr>
      </w:pPr>
      <w:bookmarkStart w:id="15407" w:name="_ETM_Q1_507723"/>
      <w:bookmarkEnd w:id="15407"/>
      <w:r>
        <w:rPr>
          <w:rFonts w:hint="cs"/>
          <w:rtl/>
          <w:lang w:eastAsia="he-IL"/>
        </w:rPr>
        <w:t>כן, משרד המשפטים שומע אותך</w:t>
      </w:r>
      <w:bookmarkStart w:id="15408" w:name="_ETM_Q1_511814"/>
      <w:bookmarkEnd w:id="15408"/>
      <w:r>
        <w:rPr>
          <w:rFonts w:hint="cs"/>
          <w:rtl/>
          <w:lang w:eastAsia="he-IL"/>
        </w:rPr>
        <w:t xml:space="preserve"> ומקשיב קשב רב. בבקשה.</w:t>
      </w:r>
      <w:bookmarkStart w:id="15409" w:name="_ETM_Q1_517679"/>
      <w:bookmarkEnd w:id="15409"/>
    </w:p>
    <w:p w14:paraId="2F385A27" w14:textId="1FE747B0" w:rsidR="00C7200B" w:rsidRDefault="00C7200B" w:rsidP="00C7200B">
      <w:pPr>
        <w:rPr>
          <w:rtl/>
          <w:lang w:eastAsia="he-IL"/>
        </w:rPr>
      </w:pPr>
      <w:bookmarkStart w:id="15410" w:name="_ETM_Q1_518004"/>
      <w:bookmarkStart w:id="15411" w:name="_ETM_Q1_513124"/>
      <w:bookmarkStart w:id="15412" w:name="_ETM_Q1_509077"/>
      <w:bookmarkEnd w:id="15410"/>
      <w:bookmarkEnd w:id="15411"/>
      <w:bookmarkEnd w:id="15412"/>
    </w:p>
    <w:p w14:paraId="06B5E34A" w14:textId="2938FAF9" w:rsidR="00C7200B" w:rsidRDefault="00C7200B" w:rsidP="00C7200B">
      <w:pPr>
        <w:pStyle w:val="a4"/>
        <w:keepNext/>
        <w:rPr>
          <w:rtl/>
        </w:rPr>
      </w:pPr>
      <w:bookmarkStart w:id="15413" w:name="ET_speaker_5291_1376"/>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413"/>
    </w:p>
    <w:p w14:paraId="03D7C957" w14:textId="0853BBCA" w:rsidR="00C7200B" w:rsidRDefault="00C7200B" w:rsidP="00C7200B">
      <w:pPr>
        <w:pStyle w:val="KeepWithNext"/>
        <w:rPr>
          <w:rtl/>
          <w:lang w:eastAsia="he-IL"/>
        </w:rPr>
      </w:pPr>
    </w:p>
    <w:p w14:paraId="0F57FC2B" w14:textId="340F7D0A" w:rsidR="00C7200B" w:rsidRDefault="00C7200B" w:rsidP="00C7200B">
      <w:pPr>
        <w:rPr>
          <w:rtl/>
          <w:lang w:eastAsia="he-IL"/>
        </w:rPr>
      </w:pPr>
      <w:bookmarkStart w:id="15414" w:name="_ETM_Q1_511370"/>
      <w:bookmarkStart w:id="15415" w:name="_ETM_Q1_511440"/>
      <w:bookmarkEnd w:id="15414"/>
      <w:bookmarkEnd w:id="15415"/>
      <w:r>
        <w:rPr>
          <w:rFonts w:hint="cs"/>
          <w:rtl/>
          <w:lang w:eastAsia="he-IL"/>
        </w:rPr>
        <w:t xml:space="preserve">אבל לא עונה כי אדוני </w:t>
      </w:r>
      <w:bookmarkStart w:id="15416" w:name="_ETM_Q1_510860"/>
      <w:bookmarkEnd w:id="15416"/>
      <w:r>
        <w:rPr>
          <w:rFonts w:hint="cs"/>
          <w:rtl/>
          <w:lang w:eastAsia="he-IL"/>
        </w:rPr>
        <w:t>לא נותן</w:t>
      </w:r>
      <w:bookmarkStart w:id="15417" w:name="_ETM_Q1_513619"/>
      <w:bookmarkEnd w:id="15417"/>
      <w:r>
        <w:rPr>
          <w:rFonts w:hint="cs"/>
          <w:rtl/>
          <w:lang w:eastAsia="he-IL"/>
        </w:rPr>
        <w:t xml:space="preserve"> לו.</w:t>
      </w:r>
      <w:bookmarkStart w:id="15418" w:name="_ETM_Q1_514371"/>
      <w:bookmarkEnd w:id="15418"/>
    </w:p>
    <w:p w14:paraId="513CAA1F" w14:textId="1F5737A9" w:rsidR="00C7200B" w:rsidRDefault="00C7200B" w:rsidP="00C7200B">
      <w:pPr>
        <w:rPr>
          <w:rtl/>
          <w:lang w:eastAsia="he-IL"/>
        </w:rPr>
      </w:pPr>
      <w:bookmarkStart w:id="15419" w:name="_ETM_Q1_514639"/>
      <w:bookmarkEnd w:id="15419"/>
    </w:p>
    <w:p w14:paraId="6FFF2469" w14:textId="5E247799" w:rsidR="00C7200B" w:rsidRDefault="00C7200B" w:rsidP="00C7200B">
      <w:pPr>
        <w:pStyle w:val="af6"/>
        <w:keepNext/>
        <w:rPr>
          <w:rtl/>
        </w:rPr>
      </w:pPr>
      <w:bookmarkStart w:id="15420" w:name="ET_yor_5854_1377"/>
      <w:r w:rsidRPr="00C7200B">
        <w:rPr>
          <w:rStyle w:val="TagStyle"/>
          <w:rtl/>
        </w:rPr>
        <w:t xml:space="preserve"> &lt;&lt; יור &gt;&gt; </w:t>
      </w:r>
      <w:r>
        <w:rPr>
          <w:rtl/>
        </w:rPr>
        <w:t>היו"ר ווליד טאהא:</w:t>
      </w:r>
      <w:r w:rsidRPr="00C7200B">
        <w:rPr>
          <w:rStyle w:val="TagStyle"/>
          <w:rtl/>
        </w:rPr>
        <w:t xml:space="preserve"> &lt;&lt; יור &gt;&gt;</w:t>
      </w:r>
      <w:r w:rsidR="00FC2EC7">
        <w:rPr>
          <w:rtl/>
        </w:rPr>
        <w:t xml:space="preserve"> </w:t>
      </w:r>
      <w:bookmarkEnd w:id="15420"/>
    </w:p>
    <w:p w14:paraId="47728AA6" w14:textId="103DE9EF" w:rsidR="00C7200B" w:rsidRDefault="00C7200B" w:rsidP="00C7200B">
      <w:pPr>
        <w:pStyle w:val="KeepWithNext"/>
        <w:rPr>
          <w:rtl/>
          <w:lang w:eastAsia="he-IL"/>
        </w:rPr>
      </w:pPr>
    </w:p>
    <w:p w14:paraId="32443152" w14:textId="5D539A7E" w:rsidR="00C7200B" w:rsidRDefault="00C7200B" w:rsidP="00C7200B">
      <w:pPr>
        <w:rPr>
          <w:rtl/>
          <w:lang w:eastAsia="he-IL"/>
        </w:rPr>
      </w:pPr>
      <w:bookmarkStart w:id="15421" w:name="_ETM_Q1_516149"/>
      <w:bookmarkEnd w:id="15421"/>
      <w:r>
        <w:rPr>
          <w:rFonts w:hint="cs"/>
          <w:rtl/>
          <w:lang w:eastAsia="he-IL"/>
        </w:rPr>
        <w:t>בבקשה.</w:t>
      </w:r>
      <w:bookmarkStart w:id="15422" w:name="_ETM_Q1_517301"/>
      <w:bookmarkEnd w:id="15422"/>
    </w:p>
    <w:p w14:paraId="6139CE6C" w14:textId="01B0E320" w:rsidR="00C7200B" w:rsidRDefault="00C7200B" w:rsidP="00C7200B">
      <w:pPr>
        <w:rPr>
          <w:rtl/>
          <w:lang w:eastAsia="he-IL"/>
        </w:rPr>
      </w:pPr>
      <w:bookmarkStart w:id="15423" w:name="_ETM_Q1_517463"/>
      <w:bookmarkEnd w:id="15423"/>
    </w:p>
    <w:p w14:paraId="7A05E696" w14:textId="66BDF3EC" w:rsidR="00C7200B" w:rsidRDefault="00C7200B" w:rsidP="00C7200B">
      <w:pPr>
        <w:pStyle w:val="a4"/>
        <w:keepNext/>
        <w:rPr>
          <w:rtl/>
        </w:rPr>
      </w:pPr>
      <w:bookmarkStart w:id="15424" w:name="ET_speaker_5291_1378"/>
      <w:r w:rsidRPr="00C7200B">
        <w:rPr>
          <w:rStyle w:val="TagStyle"/>
          <w:rtl/>
        </w:rPr>
        <w:t xml:space="preserve"> &lt;&lt; דובר &gt;&gt; </w:t>
      </w:r>
      <w:r>
        <w:rPr>
          <w:rtl/>
        </w:rPr>
        <w:t>בצלאל סמוטריץ' (הציונות הדתית):</w:t>
      </w:r>
      <w:r w:rsidRPr="00C7200B">
        <w:rPr>
          <w:rStyle w:val="TagStyle"/>
          <w:rtl/>
        </w:rPr>
        <w:t xml:space="preserve"> &lt;&lt; דובר &gt;&gt;</w:t>
      </w:r>
      <w:r w:rsidR="00FC2EC7">
        <w:rPr>
          <w:rtl/>
        </w:rPr>
        <w:t xml:space="preserve"> </w:t>
      </w:r>
      <w:bookmarkEnd w:id="15424"/>
    </w:p>
    <w:p w14:paraId="3120421E" w14:textId="3D953F42" w:rsidR="00C7200B" w:rsidRDefault="00C7200B" w:rsidP="00C7200B">
      <w:pPr>
        <w:pStyle w:val="KeepWithNext"/>
        <w:rPr>
          <w:rtl/>
          <w:lang w:eastAsia="he-IL"/>
        </w:rPr>
      </w:pPr>
    </w:p>
    <w:p w14:paraId="76A79F20" w14:textId="3A83030F" w:rsidR="00B778A9" w:rsidRDefault="00C7200B" w:rsidP="00C7200B">
      <w:pPr>
        <w:rPr>
          <w:rtl/>
          <w:lang w:eastAsia="he-IL"/>
        </w:rPr>
      </w:pPr>
      <w:bookmarkStart w:id="15425" w:name="_ETM_Q1_519666"/>
      <w:bookmarkStart w:id="15426" w:name="_ETM_Q1_519794"/>
      <w:bookmarkEnd w:id="15425"/>
      <w:bookmarkEnd w:id="15426"/>
      <w:r>
        <w:rPr>
          <w:rFonts w:hint="cs"/>
          <w:rtl/>
          <w:lang w:eastAsia="he-IL"/>
        </w:rPr>
        <w:t>הסתיי</w:t>
      </w:r>
      <w:bookmarkStart w:id="15427" w:name="_ETM_Q1_516286"/>
      <w:bookmarkEnd w:id="15427"/>
      <w:r>
        <w:rPr>
          <w:rFonts w:hint="cs"/>
          <w:rtl/>
          <w:lang w:eastAsia="he-IL"/>
        </w:rPr>
        <w:t xml:space="preserve">גות מספר 16 לסעיף 1. </w:t>
      </w:r>
    </w:p>
    <w:p w14:paraId="204B46C3" w14:textId="77777777" w:rsidR="00B778A9" w:rsidRDefault="00B778A9" w:rsidP="00C7200B">
      <w:pPr>
        <w:rPr>
          <w:rtl/>
          <w:lang w:eastAsia="he-IL"/>
        </w:rPr>
      </w:pPr>
    </w:p>
    <w:p w14:paraId="21A88FF5" w14:textId="157875D4" w:rsidR="00C7200B" w:rsidRDefault="00C7200B" w:rsidP="00C7200B">
      <w:pPr>
        <w:rPr>
          <w:rtl/>
          <w:lang w:eastAsia="he-IL"/>
        </w:rPr>
      </w:pPr>
      <w:r>
        <w:rPr>
          <w:rFonts w:hint="cs"/>
          <w:rtl/>
          <w:lang w:eastAsia="he-IL"/>
        </w:rPr>
        <w:t xml:space="preserve">בפסקה (1) בסעיף 157א(ח) </w:t>
      </w:r>
      <w:r>
        <w:rPr>
          <w:rtl/>
          <w:lang w:eastAsia="he-IL"/>
        </w:rPr>
        <w:t>–</w:t>
      </w:r>
      <w:r>
        <w:rPr>
          <w:rFonts w:hint="cs"/>
          <w:rtl/>
          <w:lang w:eastAsia="he-IL"/>
        </w:rPr>
        <w:t xml:space="preserve"> (1) המוצע אחרי סעיף קטן (א) יבוא:</w:t>
      </w:r>
      <w:bookmarkStart w:id="15428" w:name="_ETM_Q1_517156"/>
      <w:bookmarkEnd w:id="15428"/>
      <w:r w:rsidR="00B778A9">
        <w:rPr>
          <w:rFonts w:hint="cs"/>
          <w:rtl/>
          <w:lang w:eastAsia="he-IL"/>
        </w:rPr>
        <w:t xml:space="preserve"> סעיף קטן </w:t>
      </w:r>
      <w:bookmarkStart w:id="15429" w:name="_ETM_Q1_530646"/>
      <w:bookmarkEnd w:id="15429"/>
      <w:r w:rsidR="00B778A9">
        <w:rPr>
          <w:rFonts w:hint="cs"/>
          <w:rtl/>
          <w:lang w:eastAsia="he-IL"/>
        </w:rPr>
        <w:t>(א)(1)</w:t>
      </w:r>
      <w:bookmarkStart w:id="15430" w:name="_ETM_Q1_530830"/>
      <w:bookmarkStart w:id="15431" w:name="_ETM_Q1_526349"/>
      <w:bookmarkEnd w:id="15430"/>
      <w:bookmarkEnd w:id="15431"/>
      <w:r w:rsidR="00B778A9">
        <w:rPr>
          <w:rFonts w:hint="cs"/>
          <w:rtl/>
          <w:lang w:eastAsia="he-IL"/>
        </w:rPr>
        <w:t>(א) ועדה מיוחדת אישרה את הבקשה, וזה הרכבה: שני</w:t>
      </w:r>
      <w:bookmarkStart w:id="15432" w:name="_ETM_Q1_540122"/>
      <w:bookmarkEnd w:id="15432"/>
      <w:r w:rsidR="00B778A9">
        <w:rPr>
          <w:rFonts w:hint="cs"/>
          <w:rtl/>
          <w:lang w:eastAsia="he-IL"/>
        </w:rPr>
        <w:t xml:space="preserve"> </w:t>
      </w:r>
      <w:bookmarkStart w:id="15433" w:name="_ETM_Q1_535295"/>
      <w:bookmarkEnd w:id="15433"/>
      <w:r w:rsidR="00B778A9">
        <w:rPr>
          <w:rFonts w:hint="cs"/>
          <w:rtl/>
          <w:lang w:eastAsia="he-IL"/>
        </w:rPr>
        <w:t xml:space="preserve">נציגים </w:t>
      </w:r>
      <w:bookmarkStart w:id="15434" w:name="_ETM_Q1_532007"/>
      <w:bookmarkEnd w:id="15434"/>
      <w:r w:rsidR="00B778A9">
        <w:rPr>
          <w:rFonts w:hint="cs"/>
          <w:rtl/>
          <w:lang w:eastAsia="he-IL"/>
        </w:rPr>
        <w:t xml:space="preserve">של שר הפנים שאחד מהם יהיה יושב </w:t>
      </w:r>
      <w:bookmarkStart w:id="15435" w:name="_ETM_Q1_539765"/>
      <w:bookmarkEnd w:id="15435"/>
      <w:r w:rsidR="00B778A9">
        <w:rPr>
          <w:rFonts w:hint="cs"/>
          <w:rtl/>
          <w:lang w:eastAsia="he-IL"/>
        </w:rPr>
        <w:t>הראש</w:t>
      </w:r>
      <w:bookmarkStart w:id="15436" w:name="_ETM_Q1_536696"/>
      <w:bookmarkEnd w:id="15436"/>
      <w:r w:rsidR="00B778A9">
        <w:rPr>
          <w:rFonts w:hint="cs"/>
          <w:rtl/>
          <w:lang w:eastAsia="he-IL"/>
        </w:rPr>
        <w:t xml:space="preserve"> ואחד </w:t>
      </w:r>
      <w:bookmarkStart w:id="15437" w:name="_ETM_Q1_541346"/>
      <w:bookmarkEnd w:id="15437"/>
      <w:r w:rsidR="00B778A9">
        <w:rPr>
          <w:rFonts w:hint="cs"/>
          <w:rtl/>
          <w:lang w:eastAsia="he-IL"/>
        </w:rPr>
        <w:t xml:space="preserve">מהם יהיה בעל הכשרה מקצועית </w:t>
      </w:r>
      <w:bookmarkStart w:id="15438" w:name="_ETM_Q1_540394"/>
      <w:bookmarkEnd w:id="15438"/>
      <w:r w:rsidR="00B778A9">
        <w:rPr>
          <w:rFonts w:hint="cs"/>
          <w:rtl/>
          <w:lang w:eastAsia="he-IL"/>
        </w:rPr>
        <w:t xml:space="preserve">בענייני תכנון ובנייה, שני נציגים </w:t>
      </w:r>
      <w:bookmarkStart w:id="15439" w:name="_ETM_Q1_548046"/>
      <w:bookmarkEnd w:id="15439"/>
      <w:r w:rsidR="00B778A9">
        <w:rPr>
          <w:rFonts w:hint="cs"/>
          <w:rtl/>
          <w:lang w:eastAsia="he-IL"/>
        </w:rPr>
        <w:t xml:space="preserve">של שר הבינוי </w:t>
      </w:r>
      <w:bookmarkStart w:id="15440" w:name="_ETM_Q1_545574"/>
      <w:bookmarkEnd w:id="15440"/>
      <w:r w:rsidR="00B778A9">
        <w:rPr>
          <w:rFonts w:hint="cs"/>
          <w:rtl/>
          <w:lang w:eastAsia="he-IL"/>
        </w:rPr>
        <w:t xml:space="preserve">והשיכון שאחד </w:t>
      </w:r>
      <w:bookmarkStart w:id="15441" w:name="_ETM_Q1_548217"/>
      <w:bookmarkEnd w:id="15441"/>
      <w:r w:rsidR="00B778A9">
        <w:rPr>
          <w:rFonts w:hint="cs"/>
          <w:rtl/>
          <w:lang w:eastAsia="he-IL"/>
        </w:rPr>
        <w:t xml:space="preserve">מהם </w:t>
      </w:r>
      <w:bookmarkStart w:id="15442" w:name="_ETM_Q1_547119"/>
      <w:bookmarkEnd w:id="15442"/>
      <w:r w:rsidR="00B778A9">
        <w:rPr>
          <w:rFonts w:hint="cs"/>
          <w:rtl/>
          <w:lang w:eastAsia="he-IL"/>
        </w:rPr>
        <w:t xml:space="preserve">יהיה בעל </w:t>
      </w:r>
      <w:bookmarkStart w:id="15443" w:name="_ETM_Q1_549165"/>
      <w:bookmarkEnd w:id="15443"/>
      <w:r w:rsidR="00B778A9">
        <w:rPr>
          <w:rFonts w:hint="cs"/>
          <w:rtl/>
          <w:lang w:eastAsia="he-IL"/>
        </w:rPr>
        <w:t>הכשרה מקצועית בענייני שיכון ובנייה, נציג אחד של שר המשפטים,</w:t>
      </w:r>
      <w:bookmarkStart w:id="15444" w:name="_ETM_Q1_558379"/>
      <w:bookmarkEnd w:id="15444"/>
      <w:r w:rsidR="00B778A9">
        <w:rPr>
          <w:rFonts w:hint="cs"/>
          <w:rtl/>
          <w:lang w:eastAsia="he-IL"/>
        </w:rPr>
        <w:t xml:space="preserve"> נציג אחד של ה</w:t>
      </w:r>
      <w:bookmarkStart w:id="15445" w:name="_ETM_Q1_555942"/>
      <w:bookmarkEnd w:id="15445"/>
      <w:r w:rsidR="00B778A9">
        <w:rPr>
          <w:rFonts w:hint="cs"/>
          <w:rtl/>
          <w:lang w:eastAsia="he-IL"/>
        </w:rPr>
        <w:t xml:space="preserve">שר לאיכות הסביבה, נציג אחד של שר </w:t>
      </w:r>
      <w:bookmarkStart w:id="15446" w:name="_ETM_Q1_561514"/>
      <w:bookmarkEnd w:id="15446"/>
      <w:r w:rsidR="00B778A9">
        <w:rPr>
          <w:rFonts w:hint="cs"/>
          <w:rtl/>
          <w:lang w:eastAsia="he-IL"/>
        </w:rPr>
        <w:t xml:space="preserve">האנרגיה, נציג אחד של השר לביטחון הפנים, </w:t>
      </w:r>
      <w:bookmarkStart w:id="15447" w:name="_ETM_Q1_564135"/>
      <w:bookmarkEnd w:id="15447"/>
      <w:r w:rsidR="00B778A9">
        <w:rPr>
          <w:rFonts w:hint="cs"/>
          <w:rtl/>
          <w:lang w:eastAsia="he-IL"/>
        </w:rPr>
        <w:t xml:space="preserve">ארבעה נציגים של </w:t>
      </w:r>
      <w:bookmarkStart w:id="15448" w:name="_ETM_Q1_567103"/>
      <w:bookmarkEnd w:id="15448"/>
      <w:r w:rsidR="00B778A9">
        <w:rPr>
          <w:rFonts w:hint="cs"/>
          <w:rtl/>
          <w:lang w:eastAsia="he-IL"/>
        </w:rPr>
        <w:t>הרשות המקומית שבתחומה נמצא השטח</w:t>
      </w:r>
      <w:bookmarkStart w:id="15449" w:name="_ETM_Q1_568510"/>
      <w:bookmarkEnd w:id="15449"/>
      <w:r w:rsidR="00B778A9">
        <w:rPr>
          <w:rFonts w:hint="cs"/>
          <w:rtl/>
          <w:lang w:eastAsia="he-IL"/>
        </w:rPr>
        <w:t xml:space="preserve"> שאליו מתייחס הדיון, ונציג </w:t>
      </w:r>
      <w:bookmarkStart w:id="15450" w:name="_ETM_Q1_570398"/>
      <w:bookmarkEnd w:id="15450"/>
      <w:r w:rsidR="00B778A9">
        <w:rPr>
          <w:rFonts w:hint="cs"/>
          <w:rtl/>
          <w:lang w:eastAsia="he-IL"/>
        </w:rPr>
        <w:t xml:space="preserve">הגופים </w:t>
      </w:r>
      <w:bookmarkStart w:id="15451" w:name="_ETM_Q1_573014"/>
      <w:bookmarkEnd w:id="15451"/>
      <w:r w:rsidR="00B778A9">
        <w:rPr>
          <w:rFonts w:hint="cs"/>
          <w:rtl/>
          <w:lang w:eastAsia="he-IL"/>
        </w:rPr>
        <w:t xml:space="preserve">הציבוריים שעניינם שמירת איכות </w:t>
      </w:r>
      <w:bookmarkStart w:id="15452" w:name="_ETM_Q1_572825"/>
      <w:bookmarkEnd w:id="15452"/>
      <w:r w:rsidR="00B778A9">
        <w:rPr>
          <w:rFonts w:hint="cs"/>
          <w:rtl/>
          <w:lang w:eastAsia="he-IL"/>
        </w:rPr>
        <w:t xml:space="preserve">הסביבה המפורטים בתוספת לחוק </w:t>
      </w:r>
      <w:bookmarkStart w:id="15453" w:name="_ETM_Q1_575460"/>
      <w:bookmarkEnd w:id="15453"/>
      <w:r w:rsidR="00B778A9">
        <w:rPr>
          <w:rFonts w:hint="cs"/>
          <w:rtl/>
          <w:lang w:eastAsia="he-IL"/>
        </w:rPr>
        <w:t>ייצוג גופים</w:t>
      </w:r>
      <w:bookmarkStart w:id="15454" w:name="_ETM_Q1_580783"/>
      <w:bookmarkEnd w:id="15454"/>
      <w:r w:rsidR="00B778A9">
        <w:rPr>
          <w:rFonts w:hint="cs"/>
          <w:rtl/>
          <w:lang w:eastAsia="he-IL"/>
        </w:rPr>
        <w:t xml:space="preserve"> </w:t>
      </w:r>
      <w:bookmarkStart w:id="15455" w:name="_ETM_Q1_575960"/>
      <w:bookmarkEnd w:id="15455"/>
      <w:r w:rsidR="00B778A9">
        <w:rPr>
          <w:rFonts w:hint="cs"/>
          <w:rtl/>
          <w:lang w:eastAsia="he-IL"/>
        </w:rPr>
        <w:t>ציבוריים שעניינם שמירת איכות הסביבה (תיקוני חקיקה)</w:t>
      </w:r>
      <w:bookmarkStart w:id="15456" w:name="_ETM_Q1_581471"/>
      <w:bookmarkEnd w:id="15456"/>
      <w:r w:rsidR="00D04C25">
        <w:rPr>
          <w:rFonts w:hint="cs"/>
          <w:rtl/>
          <w:lang w:eastAsia="he-IL"/>
        </w:rPr>
        <w:t xml:space="preserve"> </w:t>
      </w:r>
      <w:r w:rsidR="00B778A9">
        <w:rPr>
          <w:rFonts w:hint="cs"/>
          <w:rtl/>
          <w:lang w:eastAsia="he-IL"/>
        </w:rPr>
        <w:t>ה</w:t>
      </w:r>
      <w:bookmarkStart w:id="15457" w:name="_ETM_Q1_578083"/>
      <w:bookmarkEnd w:id="15457"/>
      <w:r w:rsidR="00B778A9">
        <w:rPr>
          <w:rFonts w:hint="cs"/>
          <w:rtl/>
          <w:lang w:eastAsia="he-IL"/>
        </w:rPr>
        <w:t>תשס"ג</w:t>
      </w:r>
      <w:r w:rsidR="00D04C25">
        <w:rPr>
          <w:rFonts w:hint="cs"/>
          <w:rtl/>
          <w:lang w:eastAsia="he-IL"/>
        </w:rPr>
        <w:t>-</w:t>
      </w:r>
      <w:bookmarkStart w:id="15458" w:name="_ETM_Q1_541604"/>
      <w:bookmarkEnd w:id="15458"/>
      <w:r w:rsidR="00B778A9">
        <w:rPr>
          <w:rFonts w:hint="cs"/>
          <w:rtl/>
          <w:lang w:eastAsia="he-IL"/>
        </w:rPr>
        <w:t>2002, שימנה</w:t>
      </w:r>
      <w:bookmarkStart w:id="15459" w:name="_ETM_Q1_587216"/>
      <w:bookmarkEnd w:id="15459"/>
      <w:r w:rsidR="00B778A9">
        <w:rPr>
          <w:rFonts w:hint="cs"/>
          <w:rtl/>
          <w:lang w:eastAsia="he-IL"/>
        </w:rPr>
        <w:t xml:space="preserve"> שר הפנים בהתייעצות </w:t>
      </w:r>
      <w:bookmarkStart w:id="15460" w:name="_ETM_Q1_586715"/>
      <w:bookmarkEnd w:id="15460"/>
      <w:r w:rsidR="00B778A9">
        <w:rPr>
          <w:rFonts w:hint="cs"/>
          <w:rtl/>
          <w:lang w:eastAsia="he-IL"/>
        </w:rPr>
        <w:t xml:space="preserve">עם השר להגנת הסביבה מתוך </w:t>
      </w:r>
      <w:bookmarkStart w:id="15461" w:name="_ETM_Q1_588256"/>
      <w:bookmarkEnd w:id="15461"/>
      <w:r w:rsidR="00B778A9">
        <w:rPr>
          <w:rFonts w:hint="cs"/>
          <w:rtl/>
          <w:lang w:eastAsia="he-IL"/>
        </w:rPr>
        <w:t>רשימת מועמדים</w:t>
      </w:r>
      <w:bookmarkStart w:id="15462" w:name="_ETM_Q1_591485"/>
      <w:bookmarkEnd w:id="15462"/>
      <w:r w:rsidR="00B778A9">
        <w:rPr>
          <w:rFonts w:hint="cs"/>
          <w:rtl/>
          <w:lang w:eastAsia="he-IL"/>
        </w:rPr>
        <w:t xml:space="preserve"> שיגישו לו גופים אלו. </w:t>
      </w:r>
    </w:p>
    <w:p w14:paraId="7B8E822B" w14:textId="25249D5D" w:rsidR="00D04C25" w:rsidRDefault="00D04C25" w:rsidP="00D04C25">
      <w:pPr>
        <w:ind w:firstLine="0"/>
        <w:rPr>
          <w:rtl/>
          <w:lang w:eastAsia="he-IL"/>
        </w:rPr>
      </w:pPr>
      <w:bookmarkStart w:id="15463" w:name="_ETM_Q1_545110"/>
      <w:bookmarkStart w:id="15464" w:name="_ETM_Q1_545282"/>
      <w:bookmarkStart w:id="15465" w:name="_ETM_Q1_545627"/>
      <w:bookmarkStart w:id="15466" w:name="_ETM_Q1_545878"/>
      <w:bookmarkEnd w:id="15463"/>
      <w:bookmarkEnd w:id="15464"/>
      <w:bookmarkEnd w:id="15465"/>
      <w:bookmarkEnd w:id="15466"/>
    </w:p>
    <w:p w14:paraId="08B5C870" w14:textId="596F92A8" w:rsidR="00D04C25" w:rsidRDefault="00D04C25" w:rsidP="00D04C25">
      <w:pPr>
        <w:pStyle w:val="a4"/>
        <w:keepNext/>
        <w:rPr>
          <w:rtl/>
        </w:rPr>
      </w:pPr>
      <w:bookmarkStart w:id="15467" w:name="ET_speaker_5797_1379"/>
      <w:r w:rsidRPr="00D04C25">
        <w:rPr>
          <w:rStyle w:val="TagStyle"/>
          <w:rtl/>
        </w:rPr>
        <w:t xml:space="preserve"> &lt;&lt; דובר &gt;&gt; </w:t>
      </w:r>
      <w:r>
        <w:rPr>
          <w:rtl/>
        </w:rPr>
        <w:t>יצחק פינדרוס (יהדות התורה):</w:t>
      </w:r>
      <w:r w:rsidRPr="00D04C25">
        <w:rPr>
          <w:rStyle w:val="TagStyle"/>
          <w:rtl/>
        </w:rPr>
        <w:t xml:space="preserve"> &lt;&lt; דובר &gt;&gt;</w:t>
      </w:r>
      <w:r w:rsidR="00FC2EC7">
        <w:rPr>
          <w:rtl/>
        </w:rPr>
        <w:t xml:space="preserve"> </w:t>
      </w:r>
      <w:bookmarkEnd w:id="15467"/>
    </w:p>
    <w:p w14:paraId="3A818894" w14:textId="166173F4" w:rsidR="00D04C25" w:rsidRDefault="00D04C25" w:rsidP="00D04C25">
      <w:pPr>
        <w:pStyle w:val="KeepWithNext"/>
        <w:rPr>
          <w:rtl/>
          <w:lang w:eastAsia="he-IL"/>
        </w:rPr>
      </w:pPr>
    </w:p>
    <w:p w14:paraId="33AA177B" w14:textId="510C6155" w:rsidR="00D04C25" w:rsidRDefault="00D04C25" w:rsidP="00D04C25">
      <w:pPr>
        <w:rPr>
          <w:rtl/>
          <w:lang w:eastAsia="he-IL"/>
        </w:rPr>
      </w:pPr>
      <w:bookmarkStart w:id="15468" w:name="_ETM_Q1_578718"/>
      <w:bookmarkStart w:id="15469" w:name="_ETM_Q1_578787"/>
      <w:bookmarkEnd w:id="15468"/>
      <w:bookmarkEnd w:id="15469"/>
      <w:r>
        <w:rPr>
          <w:rFonts w:hint="cs"/>
          <w:rtl/>
          <w:lang w:eastAsia="he-IL"/>
        </w:rPr>
        <w:t>זה קריטי, כי בתיקון עכשיו</w:t>
      </w:r>
      <w:bookmarkStart w:id="15470" w:name="_ETM_Q1_596566"/>
      <w:bookmarkStart w:id="15471" w:name="_ETM_Q1_591923"/>
      <w:bookmarkEnd w:id="15470"/>
      <w:bookmarkEnd w:id="15471"/>
      <w:r>
        <w:rPr>
          <w:rFonts w:hint="cs"/>
          <w:rtl/>
          <w:lang w:eastAsia="he-IL"/>
        </w:rPr>
        <w:t xml:space="preserve"> - - - </w:t>
      </w:r>
    </w:p>
    <w:p w14:paraId="515162EF" w14:textId="3A4D44D0" w:rsidR="00D04C25" w:rsidRDefault="00D04C25" w:rsidP="00D04C25">
      <w:pPr>
        <w:rPr>
          <w:rtl/>
          <w:lang w:eastAsia="he-IL"/>
        </w:rPr>
      </w:pPr>
      <w:bookmarkStart w:id="15472" w:name="_ETM_Q1_600860"/>
      <w:bookmarkStart w:id="15473" w:name="_ETM_Q1_600989"/>
      <w:bookmarkStart w:id="15474" w:name="_ETM_Q1_596554"/>
      <w:bookmarkStart w:id="15475" w:name="_ETM_Q1_592630"/>
      <w:bookmarkStart w:id="15476" w:name="_ETM_Q1_594468"/>
      <w:bookmarkEnd w:id="15472"/>
      <w:bookmarkEnd w:id="15473"/>
      <w:bookmarkEnd w:id="15474"/>
      <w:bookmarkEnd w:id="15475"/>
      <w:bookmarkEnd w:id="15476"/>
    </w:p>
    <w:p w14:paraId="4155BF2C" w14:textId="26289FF0" w:rsidR="00D04C25" w:rsidRDefault="00D04C25" w:rsidP="00D04C25">
      <w:pPr>
        <w:pStyle w:val="a4"/>
        <w:keepNext/>
        <w:rPr>
          <w:rtl/>
        </w:rPr>
      </w:pPr>
      <w:bookmarkStart w:id="15477" w:name="ET_speaker_5291_1380"/>
      <w:r w:rsidRPr="00D04C25">
        <w:rPr>
          <w:rStyle w:val="TagStyle"/>
          <w:rtl/>
        </w:rPr>
        <w:t xml:space="preserve"> &lt;&lt; דובר &gt;&gt; </w:t>
      </w:r>
      <w:r>
        <w:rPr>
          <w:rtl/>
        </w:rPr>
        <w:t>בצלאל סמוטריץ' (הציונות הדתית):</w:t>
      </w:r>
      <w:r w:rsidRPr="00D04C25">
        <w:rPr>
          <w:rStyle w:val="TagStyle"/>
          <w:rtl/>
        </w:rPr>
        <w:t xml:space="preserve"> &lt;&lt; דובר &gt;&gt;</w:t>
      </w:r>
      <w:r w:rsidR="00FC2EC7">
        <w:rPr>
          <w:rtl/>
        </w:rPr>
        <w:t xml:space="preserve"> </w:t>
      </w:r>
      <w:bookmarkEnd w:id="15477"/>
    </w:p>
    <w:p w14:paraId="003EC790" w14:textId="037A8096" w:rsidR="00D04C25" w:rsidRDefault="00D04C25" w:rsidP="00D04C25">
      <w:pPr>
        <w:pStyle w:val="KeepWithNext"/>
        <w:rPr>
          <w:rtl/>
          <w:lang w:eastAsia="he-IL"/>
        </w:rPr>
      </w:pPr>
    </w:p>
    <w:p w14:paraId="0DA3A07C" w14:textId="15038ED5" w:rsidR="00D04C25" w:rsidRDefault="00D04C25" w:rsidP="00D04C25">
      <w:pPr>
        <w:rPr>
          <w:rtl/>
          <w:lang w:eastAsia="he-IL"/>
        </w:rPr>
      </w:pPr>
      <w:bookmarkStart w:id="15478" w:name="_ETM_Q1_595124"/>
      <w:bookmarkStart w:id="15479" w:name="_ETM_Q1_595193"/>
      <w:bookmarkEnd w:id="15478"/>
      <w:bookmarkEnd w:id="15479"/>
      <w:r>
        <w:rPr>
          <w:rFonts w:hint="cs"/>
          <w:rtl/>
          <w:lang w:eastAsia="he-IL"/>
        </w:rPr>
        <w:t xml:space="preserve">רגע, זה בדיוק מה </w:t>
      </w:r>
      <w:bookmarkStart w:id="15480" w:name="_ETM_Q1_598682"/>
      <w:bookmarkEnd w:id="15480"/>
      <w:r>
        <w:rPr>
          <w:rFonts w:hint="cs"/>
          <w:rtl/>
          <w:lang w:eastAsia="he-IL"/>
        </w:rPr>
        <w:t>שאני מבקש לומר.</w:t>
      </w:r>
    </w:p>
    <w:p w14:paraId="448B4DCF" w14:textId="2F34D32B" w:rsidR="00D04C25" w:rsidRDefault="00D04C25" w:rsidP="00D04C25">
      <w:pPr>
        <w:rPr>
          <w:rtl/>
          <w:lang w:eastAsia="he-IL"/>
        </w:rPr>
      </w:pPr>
      <w:bookmarkStart w:id="15481" w:name="_ETM_Q1_604348"/>
      <w:bookmarkStart w:id="15482" w:name="_ETM_Q1_604477"/>
      <w:bookmarkStart w:id="15483" w:name="_ETM_Q1_599753"/>
      <w:bookmarkStart w:id="15484" w:name="_ETM_Q1_595774"/>
      <w:bookmarkEnd w:id="15481"/>
      <w:bookmarkEnd w:id="15482"/>
      <w:bookmarkEnd w:id="15483"/>
      <w:bookmarkEnd w:id="15484"/>
    </w:p>
    <w:p w14:paraId="1895F1B7" w14:textId="4E0F2E1D" w:rsidR="00D04C25" w:rsidRDefault="00D04C25" w:rsidP="00D04C25">
      <w:pPr>
        <w:pStyle w:val="af6"/>
        <w:keepNext/>
        <w:rPr>
          <w:rtl/>
        </w:rPr>
      </w:pPr>
      <w:bookmarkStart w:id="15485" w:name="ET_yor_5854_1381"/>
      <w:r w:rsidRPr="00D04C25">
        <w:rPr>
          <w:rStyle w:val="TagStyle"/>
          <w:rtl/>
        </w:rPr>
        <w:t xml:space="preserve"> &lt;&lt; יור &gt;&gt; </w:t>
      </w:r>
      <w:r>
        <w:rPr>
          <w:rtl/>
        </w:rPr>
        <w:t>היו"ר ווליד טאהא:</w:t>
      </w:r>
      <w:r w:rsidRPr="00D04C25">
        <w:rPr>
          <w:rStyle w:val="TagStyle"/>
          <w:rtl/>
        </w:rPr>
        <w:t xml:space="preserve"> &lt;&lt; יור &gt;&gt;</w:t>
      </w:r>
      <w:r w:rsidR="00FC2EC7">
        <w:rPr>
          <w:rtl/>
        </w:rPr>
        <w:t xml:space="preserve"> </w:t>
      </w:r>
      <w:bookmarkEnd w:id="15485"/>
    </w:p>
    <w:p w14:paraId="5A47CB8A" w14:textId="0F58452D" w:rsidR="00D04C25" w:rsidRDefault="00D04C25" w:rsidP="00D04C25">
      <w:pPr>
        <w:pStyle w:val="KeepWithNext"/>
        <w:rPr>
          <w:rtl/>
          <w:lang w:eastAsia="he-IL"/>
        </w:rPr>
      </w:pPr>
    </w:p>
    <w:p w14:paraId="4862933C" w14:textId="6C7B2FF6" w:rsidR="00D04C25" w:rsidRDefault="00D04C25" w:rsidP="00D04C25">
      <w:pPr>
        <w:rPr>
          <w:rtl/>
          <w:lang w:eastAsia="he-IL"/>
        </w:rPr>
      </w:pPr>
      <w:bookmarkStart w:id="15486" w:name="_ETM_Q1_597404"/>
      <w:bookmarkEnd w:id="15486"/>
      <w:r>
        <w:rPr>
          <w:rFonts w:hint="cs"/>
          <w:rtl/>
          <w:lang w:eastAsia="he-IL"/>
        </w:rPr>
        <w:t>הסעיף לקח יותר מידי זמן, אז תן לו</w:t>
      </w:r>
      <w:bookmarkStart w:id="15487" w:name="_ETM_Q1_605077"/>
      <w:bookmarkEnd w:id="15487"/>
      <w:r>
        <w:rPr>
          <w:rFonts w:hint="cs"/>
          <w:rtl/>
          <w:lang w:eastAsia="he-IL"/>
        </w:rPr>
        <w:t xml:space="preserve"> לסיים. דרך אגב, השמטת נציג </w:t>
      </w:r>
      <w:bookmarkStart w:id="15488" w:name="_ETM_Q1_601990"/>
      <w:bookmarkEnd w:id="15488"/>
      <w:r>
        <w:rPr>
          <w:rFonts w:hint="cs"/>
          <w:rtl/>
          <w:lang w:eastAsia="he-IL"/>
        </w:rPr>
        <w:t>אחד</w:t>
      </w:r>
      <w:bookmarkStart w:id="15489" w:name="_ETM_Q1_599446"/>
      <w:bookmarkEnd w:id="15489"/>
      <w:r>
        <w:rPr>
          <w:rFonts w:hint="cs"/>
          <w:rtl/>
          <w:lang w:eastAsia="he-IL"/>
        </w:rPr>
        <w:t xml:space="preserve"> של שר הביטחון, היות</w:t>
      </w:r>
      <w:bookmarkStart w:id="15490" w:name="_ETM_Q1_608413"/>
      <w:bookmarkEnd w:id="15490"/>
      <w:r>
        <w:rPr>
          <w:rFonts w:hint="cs"/>
          <w:rtl/>
          <w:lang w:eastAsia="he-IL"/>
        </w:rPr>
        <w:t xml:space="preserve"> ומדובר בנושא </w:t>
      </w:r>
      <w:bookmarkStart w:id="15491" w:name="_ETM_Q1_606431"/>
      <w:bookmarkEnd w:id="15491"/>
      <w:r>
        <w:rPr>
          <w:rFonts w:hint="cs"/>
          <w:rtl/>
          <w:lang w:eastAsia="he-IL"/>
        </w:rPr>
        <w:t>בי</w:t>
      </w:r>
      <w:bookmarkStart w:id="15492" w:name="_ETM_Q1_605999"/>
      <w:bookmarkEnd w:id="15492"/>
      <w:r>
        <w:rPr>
          <w:rFonts w:hint="cs"/>
          <w:rtl/>
          <w:lang w:eastAsia="he-IL"/>
        </w:rPr>
        <w:t>טחוני</w:t>
      </w:r>
      <w:bookmarkStart w:id="15493" w:name="_ETM_Q1_609408"/>
      <w:bookmarkStart w:id="15494" w:name="_ETM_Q1_605781"/>
      <w:bookmarkEnd w:id="15493"/>
      <w:bookmarkEnd w:id="15494"/>
      <w:r>
        <w:rPr>
          <w:rFonts w:hint="cs"/>
          <w:rtl/>
          <w:lang w:eastAsia="he-IL"/>
        </w:rPr>
        <w:t xml:space="preserve"> אז שכחת גם לתת לו נציג.</w:t>
      </w:r>
      <w:bookmarkStart w:id="15495" w:name="_ETM_Q1_613128"/>
      <w:bookmarkEnd w:id="15495"/>
    </w:p>
    <w:p w14:paraId="4B77DC19" w14:textId="50438AC4" w:rsidR="00D04C25" w:rsidRDefault="00D04C25" w:rsidP="00D04C25">
      <w:pPr>
        <w:rPr>
          <w:rtl/>
          <w:lang w:eastAsia="he-IL"/>
        </w:rPr>
      </w:pPr>
      <w:bookmarkStart w:id="15496" w:name="_ETM_Q1_613250"/>
      <w:bookmarkStart w:id="15497" w:name="_ETM_Q1_614578"/>
      <w:bookmarkEnd w:id="15496"/>
      <w:bookmarkEnd w:id="15497"/>
    </w:p>
    <w:p w14:paraId="4A2F5952" w14:textId="4DEF84D3" w:rsidR="00D04C25" w:rsidRDefault="00D04C25" w:rsidP="00D04C25">
      <w:pPr>
        <w:pStyle w:val="a4"/>
        <w:keepNext/>
        <w:rPr>
          <w:rtl/>
        </w:rPr>
      </w:pPr>
      <w:bookmarkStart w:id="15498" w:name="ET_speaker_5291_1382"/>
      <w:r w:rsidRPr="00D04C25">
        <w:rPr>
          <w:rStyle w:val="TagStyle"/>
          <w:rtl/>
        </w:rPr>
        <w:t xml:space="preserve"> &lt;&lt; דובר &gt;&gt; </w:t>
      </w:r>
      <w:r>
        <w:rPr>
          <w:rtl/>
        </w:rPr>
        <w:t>בצלאל סמוטריץ' (הציונות הדתית):</w:t>
      </w:r>
      <w:r w:rsidRPr="00D04C25">
        <w:rPr>
          <w:rStyle w:val="TagStyle"/>
          <w:rtl/>
        </w:rPr>
        <w:t xml:space="preserve"> &lt;&lt; דובר &gt;&gt;</w:t>
      </w:r>
      <w:r w:rsidR="00FC2EC7">
        <w:rPr>
          <w:rtl/>
        </w:rPr>
        <w:t xml:space="preserve"> </w:t>
      </w:r>
      <w:bookmarkEnd w:id="15498"/>
    </w:p>
    <w:p w14:paraId="4DD2C5E5" w14:textId="29FEB49D" w:rsidR="00D04C25" w:rsidRDefault="00D04C25" w:rsidP="00D04C25">
      <w:pPr>
        <w:pStyle w:val="KeepWithNext"/>
        <w:rPr>
          <w:rtl/>
          <w:lang w:eastAsia="he-IL"/>
        </w:rPr>
      </w:pPr>
    </w:p>
    <w:p w14:paraId="2B63BD62" w14:textId="044E668D" w:rsidR="00D04C25" w:rsidRDefault="00D04C25" w:rsidP="00D04C25">
      <w:pPr>
        <w:rPr>
          <w:rtl/>
          <w:lang w:eastAsia="he-IL"/>
        </w:rPr>
      </w:pPr>
      <w:bookmarkStart w:id="15499" w:name="_ETM_Q1_615229"/>
      <w:bookmarkStart w:id="15500" w:name="_ETM_Q1_615297"/>
      <w:bookmarkStart w:id="15501" w:name="_ETM_Q1_610330"/>
      <w:bookmarkStart w:id="15502" w:name="_ETM_Q1_606145"/>
      <w:bookmarkEnd w:id="15499"/>
      <w:bookmarkEnd w:id="15500"/>
      <w:bookmarkEnd w:id="15501"/>
      <w:bookmarkEnd w:id="15502"/>
      <w:r>
        <w:rPr>
          <w:rFonts w:hint="cs"/>
          <w:rtl/>
          <w:lang w:eastAsia="he-IL"/>
        </w:rPr>
        <w:t xml:space="preserve">לא, אני </w:t>
      </w:r>
      <w:bookmarkStart w:id="15503" w:name="_ETM_Q1_608857"/>
      <w:bookmarkEnd w:id="15503"/>
      <w:r>
        <w:rPr>
          <w:rFonts w:hint="cs"/>
          <w:rtl/>
          <w:lang w:eastAsia="he-IL"/>
        </w:rPr>
        <w:t xml:space="preserve">מסתפק בחוות דעת </w:t>
      </w:r>
      <w:bookmarkStart w:id="15504" w:name="_ETM_Q1_609352"/>
      <w:bookmarkEnd w:id="15504"/>
      <w:r>
        <w:rPr>
          <w:rFonts w:hint="cs"/>
          <w:rtl/>
          <w:lang w:eastAsia="he-IL"/>
        </w:rPr>
        <w:t xml:space="preserve">של שירות הביטחון הכללי, וביקשנו גם התייעצות </w:t>
      </w:r>
      <w:bookmarkStart w:id="15505" w:name="_ETM_Q1_615946"/>
      <w:bookmarkEnd w:id="15505"/>
      <w:r>
        <w:rPr>
          <w:rFonts w:hint="cs"/>
          <w:rtl/>
          <w:lang w:eastAsia="he-IL"/>
        </w:rPr>
        <w:t xml:space="preserve">עם ראש </w:t>
      </w:r>
      <w:bookmarkStart w:id="15506" w:name="_ETM_Q1_612155"/>
      <w:bookmarkEnd w:id="15506"/>
      <w:r>
        <w:rPr>
          <w:rFonts w:hint="cs"/>
          <w:rtl/>
          <w:lang w:eastAsia="he-IL"/>
        </w:rPr>
        <w:t>המטה לביטחון לאומי.</w:t>
      </w:r>
    </w:p>
    <w:p w14:paraId="4EC0EC10" w14:textId="5A2D0E88" w:rsidR="00D04C25" w:rsidRDefault="00D04C25" w:rsidP="00D04C25">
      <w:pPr>
        <w:rPr>
          <w:rtl/>
          <w:lang w:eastAsia="he-IL"/>
        </w:rPr>
      </w:pPr>
      <w:bookmarkStart w:id="15507" w:name="_ETM_Q1_616991"/>
      <w:bookmarkStart w:id="15508" w:name="_ETM_Q1_617180"/>
      <w:bookmarkEnd w:id="15507"/>
      <w:bookmarkEnd w:id="15508"/>
    </w:p>
    <w:p w14:paraId="0D9366C1" w14:textId="14D0B880" w:rsidR="00D04C25" w:rsidRDefault="00D04C25" w:rsidP="00D04C25">
      <w:pPr>
        <w:pStyle w:val="af6"/>
        <w:keepNext/>
        <w:rPr>
          <w:rtl/>
        </w:rPr>
      </w:pPr>
      <w:r w:rsidRPr="00D04C25">
        <w:rPr>
          <w:rStyle w:val="TagStyle"/>
          <w:rtl/>
        </w:rPr>
        <w:t xml:space="preserve"> &lt;&lt; יור &gt;&gt; </w:t>
      </w:r>
      <w:r>
        <w:rPr>
          <w:rtl/>
        </w:rPr>
        <w:t>היו"ר ווליד טאהא:</w:t>
      </w:r>
      <w:r w:rsidRPr="00D04C25">
        <w:rPr>
          <w:rStyle w:val="TagStyle"/>
          <w:rtl/>
        </w:rPr>
        <w:t xml:space="preserve"> &lt;&lt; יור &gt;&gt;</w:t>
      </w:r>
      <w:r w:rsidR="00FC2EC7">
        <w:rPr>
          <w:rtl/>
        </w:rPr>
        <w:t xml:space="preserve"> </w:t>
      </w:r>
    </w:p>
    <w:p w14:paraId="7062E0FD" w14:textId="1C5E41B9" w:rsidR="00D04C25" w:rsidRDefault="00D04C25" w:rsidP="00D04C25">
      <w:pPr>
        <w:pStyle w:val="KeepWithNext"/>
        <w:rPr>
          <w:rtl/>
          <w:lang w:eastAsia="he-IL"/>
        </w:rPr>
      </w:pPr>
    </w:p>
    <w:p w14:paraId="670C1AC4" w14:textId="0CE95584" w:rsidR="00D04C25" w:rsidRDefault="00D04C25" w:rsidP="00D04C25">
      <w:pPr>
        <w:rPr>
          <w:rtl/>
          <w:lang w:eastAsia="he-IL"/>
        </w:rPr>
      </w:pPr>
      <w:bookmarkStart w:id="15509" w:name="_ETM_Q1_618341"/>
      <w:bookmarkEnd w:id="15509"/>
      <w:r>
        <w:rPr>
          <w:rFonts w:hint="cs"/>
          <w:rtl/>
          <w:lang w:eastAsia="he-IL"/>
        </w:rPr>
        <w:t>אני צ</w:t>
      </w:r>
      <w:bookmarkStart w:id="15510" w:name="_ETM_Q1_615072"/>
      <w:bookmarkEnd w:id="15510"/>
      <w:r>
        <w:rPr>
          <w:rFonts w:hint="cs"/>
          <w:rtl/>
          <w:lang w:eastAsia="he-IL"/>
        </w:rPr>
        <w:t>ריך להודות לך על זה.</w:t>
      </w:r>
    </w:p>
    <w:p w14:paraId="7BE10BB7" w14:textId="038B5821" w:rsidR="00D04C25" w:rsidRDefault="00D04C25" w:rsidP="00D04C25">
      <w:pPr>
        <w:rPr>
          <w:rtl/>
          <w:lang w:eastAsia="he-IL"/>
        </w:rPr>
      </w:pPr>
      <w:bookmarkStart w:id="15511" w:name="_ETM_Q1_619083"/>
      <w:bookmarkStart w:id="15512" w:name="_ETM_Q1_619233"/>
      <w:bookmarkStart w:id="15513" w:name="_ETM_Q1_620650"/>
      <w:bookmarkEnd w:id="15511"/>
      <w:bookmarkEnd w:id="15512"/>
      <w:bookmarkEnd w:id="15513"/>
    </w:p>
    <w:p w14:paraId="13C0AC27" w14:textId="6BD0DBDD" w:rsidR="00D04C25" w:rsidRDefault="00D04C25" w:rsidP="00D04C25">
      <w:pPr>
        <w:pStyle w:val="a4"/>
        <w:keepNext/>
        <w:rPr>
          <w:rtl/>
        </w:rPr>
      </w:pPr>
      <w:bookmarkStart w:id="15514" w:name="ET_speaker_5291_1384"/>
      <w:r w:rsidRPr="00D04C25">
        <w:rPr>
          <w:rStyle w:val="TagStyle"/>
          <w:rtl/>
        </w:rPr>
        <w:t xml:space="preserve"> &lt;&lt; דובר &gt;&gt; </w:t>
      </w:r>
      <w:r>
        <w:rPr>
          <w:rtl/>
        </w:rPr>
        <w:t>בצלאל סמוטריץ' (הציונות הדתית):</w:t>
      </w:r>
      <w:r w:rsidRPr="00D04C25">
        <w:rPr>
          <w:rStyle w:val="TagStyle"/>
          <w:rtl/>
        </w:rPr>
        <w:t xml:space="preserve"> &lt;&lt; דובר &gt;&gt;</w:t>
      </w:r>
      <w:r w:rsidR="00FC2EC7">
        <w:rPr>
          <w:rtl/>
        </w:rPr>
        <w:t xml:space="preserve"> </w:t>
      </w:r>
      <w:bookmarkEnd w:id="15514"/>
    </w:p>
    <w:p w14:paraId="014F6CF7" w14:textId="5F13FAD9" w:rsidR="00D04C25" w:rsidRDefault="00D04C25" w:rsidP="00D04C25">
      <w:pPr>
        <w:pStyle w:val="KeepWithNext"/>
        <w:rPr>
          <w:rtl/>
          <w:lang w:eastAsia="he-IL"/>
        </w:rPr>
      </w:pPr>
    </w:p>
    <w:p w14:paraId="1C8B3CBD" w14:textId="303404B6" w:rsidR="00D04C25" w:rsidRDefault="00D04C25" w:rsidP="00D04C25">
      <w:pPr>
        <w:rPr>
          <w:rtl/>
          <w:lang w:eastAsia="he-IL"/>
        </w:rPr>
      </w:pPr>
      <w:bookmarkStart w:id="15515" w:name="_ETM_Q1_621325"/>
      <w:bookmarkStart w:id="15516" w:name="_ETM_Q1_621383"/>
      <w:bookmarkEnd w:id="15515"/>
      <w:bookmarkEnd w:id="15516"/>
      <w:r>
        <w:rPr>
          <w:rFonts w:hint="cs"/>
          <w:rtl/>
          <w:lang w:eastAsia="he-IL"/>
        </w:rPr>
        <w:t xml:space="preserve">פה </w:t>
      </w:r>
      <w:bookmarkStart w:id="15517" w:name="_ETM_Q1_622008"/>
      <w:bookmarkEnd w:id="15517"/>
      <w:r>
        <w:rPr>
          <w:rFonts w:hint="cs"/>
          <w:rtl/>
          <w:lang w:eastAsia="he-IL"/>
        </w:rPr>
        <w:t xml:space="preserve">אין צורך </w:t>
      </w:r>
      <w:bookmarkStart w:id="15518" w:name="_ETM_Q1_618777"/>
      <w:bookmarkEnd w:id="15518"/>
      <w:r>
        <w:rPr>
          <w:rFonts w:hint="cs"/>
          <w:rtl/>
          <w:lang w:eastAsia="he-IL"/>
        </w:rPr>
        <w:t xml:space="preserve">בוועדה הזו, </w:t>
      </w:r>
      <w:bookmarkStart w:id="15519" w:name="_ETM_Q1_617442"/>
      <w:bookmarkEnd w:id="15519"/>
      <w:r>
        <w:rPr>
          <w:rFonts w:hint="cs"/>
          <w:rtl/>
          <w:lang w:eastAsia="he-IL"/>
        </w:rPr>
        <w:t xml:space="preserve">אני רוצה להסביר במה כן יש </w:t>
      </w:r>
      <w:bookmarkStart w:id="15520" w:name="_ETM_Q1_623316"/>
      <w:bookmarkEnd w:id="15520"/>
      <w:r>
        <w:rPr>
          <w:rFonts w:hint="cs"/>
          <w:rtl/>
          <w:lang w:eastAsia="he-IL"/>
        </w:rPr>
        <w:t>צורך.</w:t>
      </w:r>
      <w:bookmarkStart w:id="15521" w:name="_ETM_Q1_624593"/>
      <w:bookmarkEnd w:id="15521"/>
    </w:p>
    <w:p w14:paraId="56A575FC" w14:textId="24AC2368" w:rsidR="00D04C25" w:rsidRDefault="00D04C25" w:rsidP="00D04C25">
      <w:pPr>
        <w:rPr>
          <w:rtl/>
          <w:lang w:eastAsia="he-IL"/>
        </w:rPr>
      </w:pPr>
      <w:bookmarkStart w:id="15522" w:name="_ETM_Q1_624711"/>
      <w:bookmarkStart w:id="15523" w:name="_ETM_Q1_619965"/>
      <w:bookmarkStart w:id="15524" w:name="_ETM_Q1_616037"/>
      <w:bookmarkEnd w:id="15522"/>
      <w:bookmarkEnd w:id="15523"/>
      <w:bookmarkEnd w:id="15524"/>
    </w:p>
    <w:p w14:paraId="7AD724F8" w14:textId="1155A248" w:rsidR="00D04C25" w:rsidRDefault="00D04C25" w:rsidP="00D04C25">
      <w:pPr>
        <w:pStyle w:val="af6"/>
        <w:keepNext/>
        <w:rPr>
          <w:rtl/>
        </w:rPr>
      </w:pPr>
      <w:bookmarkStart w:id="15525" w:name="ET_yor_5854_1385"/>
      <w:r w:rsidRPr="00D04C25">
        <w:rPr>
          <w:rStyle w:val="TagStyle"/>
          <w:rtl/>
        </w:rPr>
        <w:t xml:space="preserve"> &lt;&lt; יור &gt;&gt; </w:t>
      </w:r>
      <w:r>
        <w:rPr>
          <w:rtl/>
        </w:rPr>
        <w:t>היו"ר ווליד טאהא:</w:t>
      </w:r>
      <w:r w:rsidRPr="00D04C25">
        <w:rPr>
          <w:rStyle w:val="TagStyle"/>
          <w:rtl/>
        </w:rPr>
        <w:t xml:space="preserve"> &lt;&lt; יור &gt;&gt;</w:t>
      </w:r>
      <w:r w:rsidR="00FC2EC7">
        <w:rPr>
          <w:rtl/>
        </w:rPr>
        <w:t xml:space="preserve"> </w:t>
      </w:r>
      <w:bookmarkEnd w:id="15525"/>
    </w:p>
    <w:p w14:paraId="48926FBE" w14:textId="34D5B91F" w:rsidR="00D04C25" w:rsidRDefault="00D04C25" w:rsidP="00D04C25">
      <w:pPr>
        <w:pStyle w:val="KeepWithNext"/>
        <w:rPr>
          <w:rtl/>
          <w:lang w:eastAsia="he-IL"/>
        </w:rPr>
      </w:pPr>
    </w:p>
    <w:p w14:paraId="062B9FB9" w14:textId="39C37265" w:rsidR="00D04C25" w:rsidRDefault="00D04C25" w:rsidP="00D04C25">
      <w:pPr>
        <w:rPr>
          <w:rtl/>
          <w:lang w:eastAsia="he-IL"/>
        </w:rPr>
      </w:pPr>
      <w:bookmarkStart w:id="15526" w:name="_ETM_Q1_617487"/>
      <w:bookmarkEnd w:id="15526"/>
      <w:r>
        <w:rPr>
          <w:rFonts w:hint="cs"/>
          <w:rtl/>
          <w:lang w:eastAsia="he-IL"/>
        </w:rPr>
        <w:t>לא, עוברים להצבעה</w:t>
      </w:r>
      <w:bookmarkStart w:id="15527" w:name="_ETM_Q1_620618"/>
      <w:bookmarkEnd w:id="15527"/>
      <w:r>
        <w:rPr>
          <w:rFonts w:hint="cs"/>
          <w:rtl/>
          <w:lang w:eastAsia="he-IL"/>
        </w:rPr>
        <w:t xml:space="preserve"> כי קיבלת את כל הזמן</w:t>
      </w:r>
      <w:bookmarkStart w:id="15528" w:name="_ETM_Q1_625263"/>
      <w:bookmarkEnd w:id="15528"/>
      <w:r>
        <w:rPr>
          <w:rFonts w:hint="cs"/>
          <w:rtl/>
          <w:lang w:eastAsia="he-IL"/>
        </w:rPr>
        <w:t xml:space="preserve"> על זה. </w:t>
      </w:r>
      <w:bookmarkStart w:id="15529" w:name="_ETM_Q1_622295"/>
      <w:bookmarkStart w:id="15530" w:name="_ETM_Q1_620473"/>
      <w:bookmarkEnd w:id="15529"/>
      <w:bookmarkEnd w:id="15530"/>
    </w:p>
    <w:p w14:paraId="7C3C610B" w14:textId="3363DF87" w:rsidR="00F434E4" w:rsidRDefault="00F434E4" w:rsidP="00D04C25">
      <w:pPr>
        <w:rPr>
          <w:rtl/>
          <w:lang w:eastAsia="he-IL"/>
        </w:rPr>
      </w:pPr>
      <w:bookmarkStart w:id="15531" w:name="_ETM_Q1_625881"/>
      <w:bookmarkStart w:id="15532" w:name="_ETM_Q1_626018"/>
      <w:bookmarkStart w:id="15533" w:name="_ETM_Q1_628412"/>
      <w:bookmarkEnd w:id="15531"/>
      <w:bookmarkEnd w:id="15532"/>
      <w:bookmarkEnd w:id="15533"/>
    </w:p>
    <w:p w14:paraId="198313B0" w14:textId="21C41704" w:rsidR="00F434E4" w:rsidRDefault="00F434E4" w:rsidP="00F434E4">
      <w:pPr>
        <w:pStyle w:val="a4"/>
        <w:keepNext/>
        <w:rPr>
          <w:rtl/>
        </w:rPr>
      </w:pPr>
      <w:bookmarkStart w:id="15534" w:name="ET_speaker_5291_1386"/>
      <w:r w:rsidRPr="00F434E4">
        <w:rPr>
          <w:rStyle w:val="TagStyle"/>
          <w:rtl/>
        </w:rPr>
        <w:t xml:space="preserve"> &lt;&lt; דובר &gt;&gt; </w:t>
      </w:r>
      <w:r>
        <w:rPr>
          <w:rtl/>
        </w:rPr>
        <w:t>בצלאל סמוטריץ' (הציונות הדתית):</w:t>
      </w:r>
      <w:r w:rsidRPr="00F434E4">
        <w:rPr>
          <w:rStyle w:val="TagStyle"/>
          <w:rtl/>
        </w:rPr>
        <w:t xml:space="preserve"> &lt;&lt; דובר &gt;&gt;</w:t>
      </w:r>
      <w:r w:rsidR="00FC2EC7">
        <w:rPr>
          <w:rtl/>
        </w:rPr>
        <w:t xml:space="preserve"> </w:t>
      </w:r>
      <w:bookmarkEnd w:id="15534"/>
    </w:p>
    <w:p w14:paraId="63707367" w14:textId="6C082456" w:rsidR="00F434E4" w:rsidRDefault="00F434E4" w:rsidP="00F434E4">
      <w:pPr>
        <w:pStyle w:val="KeepWithNext"/>
        <w:rPr>
          <w:rtl/>
          <w:lang w:eastAsia="he-IL"/>
        </w:rPr>
      </w:pPr>
    </w:p>
    <w:p w14:paraId="0F66E2FE" w14:textId="4F43C2BE" w:rsidR="00F434E4" w:rsidRDefault="00F434E4" w:rsidP="00F434E4">
      <w:pPr>
        <w:rPr>
          <w:rtl/>
          <w:lang w:eastAsia="he-IL"/>
        </w:rPr>
      </w:pPr>
      <w:bookmarkStart w:id="15535" w:name="_ETM_Q1_629101"/>
      <w:bookmarkStart w:id="15536" w:name="_ETM_Q1_629161"/>
      <w:bookmarkStart w:id="15537" w:name="_ETM_Q1_624263"/>
      <w:bookmarkEnd w:id="15535"/>
      <w:bookmarkEnd w:id="15536"/>
      <w:bookmarkEnd w:id="15537"/>
      <w:r>
        <w:rPr>
          <w:rFonts w:hint="cs"/>
          <w:rtl/>
          <w:lang w:eastAsia="he-IL"/>
        </w:rPr>
        <w:t>לא נימקתי, תומר, סליחה.</w:t>
      </w:r>
    </w:p>
    <w:p w14:paraId="7592D926" w14:textId="1DA176C0" w:rsidR="00F434E4" w:rsidRDefault="00F434E4" w:rsidP="00F434E4">
      <w:pPr>
        <w:rPr>
          <w:rtl/>
          <w:lang w:eastAsia="he-IL"/>
        </w:rPr>
      </w:pPr>
      <w:bookmarkStart w:id="15538" w:name="_ETM_Q1_628545"/>
      <w:bookmarkStart w:id="15539" w:name="_ETM_Q1_628658"/>
      <w:bookmarkEnd w:id="15538"/>
      <w:bookmarkEnd w:id="15539"/>
    </w:p>
    <w:p w14:paraId="5655659C" w14:textId="5E5A0C4A" w:rsidR="00F434E4" w:rsidRDefault="00F434E4" w:rsidP="00F434E4">
      <w:pPr>
        <w:pStyle w:val="af6"/>
        <w:keepNext/>
        <w:rPr>
          <w:rtl/>
        </w:rPr>
      </w:pPr>
      <w:bookmarkStart w:id="15540" w:name="ET_yor_5854_1387"/>
      <w:r w:rsidRPr="00F434E4">
        <w:rPr>
          <w:rStyle w:val="TagStyle"/>
          <w:rtl/>
        </w:rPr>
        <w:t xml:space="preserve"> &lt;&lt; יור &gt;&gt; </w:t>
      </w:r>
      <w:r>
        <w:rPr>
          <w:rtl/>
        </w:rPr>
        <w:t>היו"ר ווליד טאהא:</w:t>
      </w:r>
      <w:r w:rsidRPr="00F434E4">
        <w:rPr>
          <w:rStyle w:val="TagStyle"/>
          <w:rtl/>
        </w:rPr>
        <w:t xml:space="preserve"> &lt;&lt; יור &gt;&gt;</w:t>
      </w:r>
      <w:r w:rsidR="00FC2EC7">
        <w:rPr>
          <w:rtl/>
        </w:rPr>
        <w:t xml:space="preserve"> </w:t>
      </w:r>
      <w:bookmarkEnd w:id="15540"/>
    </w:p>
    <w:p w14:paraId="7B6BB759" w14:textId="6E65C0AC" w:rsidR="00F434E4" w:rsidRDefault="00F434E4" w:rsidP="00F434E4">
      <w:pPr>
        <w:pStyle w:val="KeepWithNext"/>
        <w:rPr>
          <w:rtl/>
          <w:lang w:eastAsia="he-IL"/>
        </w:rPr>
      </w:pPr>
    </w:p>
    <w:p w14:paraId="509D83B0" w14:textId="6671B332" w:rsidR="00F434E4" w:rsidRDefault="00F434E4" w:rsidP="00F434E4">
      <w:pPr>
        <w:rPr>
          <w:rtl/>
          <w:lang w:eastAsia="he-IL"/>
        </w:rPr>
      </w:pPr>
      <w:bookmarkStart w:id="15541" w:name="_ETM_Q1_629772"/>
      <w:bookmarkEnd w:id="15541"/>
      <w:r>
        <w:rPr>
          <w:rFonts w:hint="cs"/>
          <w:rtl/>
          <w:lang w:eastAsia="he-IL"/>
        </w:rPr>
        <w:t xml:space="preserve">בחצי </w:t>
      </w:r>
      <w:bookmarkStart w:id="15542" w:name="_ETM_Q1_626121"/>
      <w:bookmarkEnd w:id="15542"/>
      <w:r>
        <w:rPr>
          <w:rFonts w:hint="cs"/>
          <w:rtl/>
          <w:lang w:eastAsia="he-IL"/>
        </w:rPr>
        <w:t>משפט, בבקשה.</w:t>
      </w:r>
      <w:bookmarkStart w:id="15543" w:name="_ETM_Q1_629490"/>
      <w:bookmarkEnd w:id="15543"/>
    </w:p>
    <w:p w14:paraId="6AC49B1E" w14:textId="137FB0BB" w:rsidR="00F434E4" w:rsidRDefault="00F434E4" w:rsidP="00F434E4">
      <w:pPr>
        <w:rPr>
          <w:rtl/>
          <w:lang w:eastAsia="he-IL"/>
        </w:rPr>
      </w:pPr>
      <w:bookmarkStart w:id="15544" w:name="_ETM_Q1_629596"/>
      <w:bookmarkStart w:id="15545" w:name="_ETM_Q1_631098"/>
      <w:bookmarkEnd w:id="15544"/>
      <w:bookmarkEnd w:id="15545"/>
    </w:p>
    <w:p w14:paraId="24ABBFE4" w14:textId="04B0DF62" w:rsidR="00F434E4" w:rsidRDefault="00F434E4" w:rsidP="00F434E4">
      <w:pPr>
        <w:pStyle w:val="a4"/>
        <w:keepNext/>
        <w:rPr>
          <w:rtl/>
        </w:rPr>
      </w:pPr>
      <w:bookmarkStart w:id="15546" w:name="ET_speaker_5291_1388"/>
      <w:r w:rsidRPr="00F434E4">
        <w:rPr>
          <w:rStyle w:val="TagStyle"/>
          <w:rtl/>
        </w:rPr>
        <w:t xml:space="preserve"> &lt;&lt; דובר &gt;&gt; </w:t>
      </w:r>
      <w:r>
        <w:rPr>
          <w:rtl/>
        </w:rPr>
        <w:t>בצלאל סמוטריץ' (הציונות הדתית):</w:t>
      </w:r>
      <w:r w:rsidRPr="00F434E4">
        <w:rPr>
          <w:rStyle w:val="TagStyle"/>
          <w:rtl/>
        </w:rPr>
        <w:t xml:space="preserve"> &lt;&lt; דובר &gt;&gt;</w:t>
      </w:r>
      <w:r w:rsidR="00FC2EC7">
        <w:rPr>
          <w:rtl/>
        </w:rPr>
        <w:t xml:space="preserve"> </w:t>
      </w:r>
      <w:bookmarkEnd w:id="15546"/>
    </w:p>
    <w:p w14:paraId="16FE9782" w14:textId="40070D13" w:rsidR="00F434E4" w:rsidRDefault="00F434E4" w:rsidP="00F434E4">
      <w:pPr>
        <w:pStyle w:val="KeepWithNext"/>
        <w:rPr>
          <w:rtl/>
          <w:lang w:eastAsia="he-IL"/>
        </w:rPr>
      </w:pPr>
    </w:p>
    <w:p w14:paraId="698D6A3E" w14:textId="6225A0F8" w:rsidR="00F434E4" w:rsidRDefault="00F434E4" w:rsidP="00F434E4">
      <w:pPr>
        <w:rPr>
          <w:rtl/>
          <w:lang w:eastAsia="he-IL"/>
        </w:rPr>
      </w:pPr>
      <w:bookmarkStart w:id="15547" w:name="_ETM_Q1_631712"/>
      <w:bookmarkStart w:id="15548" w:name="_ETM_Q1_631777"/>
      <w:bookmarkStart w:id="15549" w:name="_ETM_Q1_626907"/>
      <w:bookmarkEnd w:id="15547"/>
      <w:bookmarkEnd w:id="15548"/>
      <w:bookmarkEnd w:id="15549"/>
      <w:r>
        <w:rPr>
          <w:rFonts w:hint="cs"/>
          <w:rtl/>
          <w:lang w:eastAsia="he-IL"/>
        </w:rPr>
        <w:t xml:space="preserve">רק את ההסתייגות </w:t>
      </w:r>
      <w:bookmarkStart w:id="15550" w:name="_ETM_Q1_630508"/>
      <w:bookmarkEnd w:id="15550"/>
      <w:r>
        <w:rPr>
          <w:rFonts w:hint="cs"/>
          <w:rtl/>
          <w:lang w:eastAsia="he-IL"/>
        </w:rPr>
        <w:t>קראתי, עכשיו אני מבקש לנמק אותה.</w:t>
      </w:r>
    </w:p>
    <w:p w14:paraId="589D2907" w14:textId="203BD0B4" w:rsidR="00F434E4" w:rsidRDefault="00F434E4" w:rsidP="00F434E4">
      <w:pPr>
        <w:rPr>
          <w:rtl/>
          <w:lang w:eastAsia="he-IL"/>
        </w:rPr>
      </w:pPr>
      <w:bookmarkStart w:id="15551" w:name="_ETM_Q1_636023"/>
      <w:bookmarkStart w:id="15552" w:name="_ETM_Q1_636142"/>
      <w:bookmarkStart w:id="15553" w:name="_ETM_Q1_631326"/>
      <w:bookmarkStart w:id="15554" w:name="_ETM_Q1_626853"/>
      <w:bookmarkEnd w:id="15551"/>
      <w:bookmarkEnd w:id="15552"/>
      <w:bookmarkEnd w:id="15553"/>
      <w:bookmarkEnd w:id="15554"/>
    </w:p>
    <w:p w14:paraId="31C25718" w14:textId="27D26EFA" w:rsidR="00F434E4" w:rsidRDefault="00F434E4" w:rsidP="00F434E4">
      <w:pPr>
        <w:pStyle w:val="af6"/>
        <w:keepNext/>
        <w:rPr>
          <w:rtl/>
        </w:rPr>
      </w:pPr>
      <w:bookmarkStart w:id="15555" w:name="ET_yor_5854_1389"/>
      <w:r w:rsidRPr="00F434E4">
        <w:rPr>
          <w:rStyle w:val="TagStyle"/>
          <w:rtl/>
        </w:rPr>
        <w:t xml:space="preserve"> &lt;&lt; יור &gt;&gt; </w:t>
      </w:r>
      <w:r>
        <w:rPr>
          <w:rtl/>
        </w:rPr>
        <w:t>היו"ר ווליד טאהא:</w:t>
      </w:r>
      <w:r w:rsidRPr="00F434E4">
        <w:rPr>
          <w:rStyle w:val="TagStyle"/>
          <w:rtl/>
        </w:rPr>
        <w:t xml:space="preserve"> &lt;&lt; יור &gt;&gt;</w:t>
      </w:r>
      <w:r w:rsidR="00FC2EC7">
        <w:rPr>
          <w:rtl/>
        </w:rPr>
        <w:t xml:space="preserve"> </w:t>
      </w:r>
      <w:bookmarkEnd w:id="15555"/>
    </w:p>
    <w:p w14:paraId="06A56B8C" w14:textId="131B8BFD" w:rsidR="00F434E4" w:rsidRDefault="00F434E4" w:rsidP="00F434E4">
      <w:pPr>
        <w:pStyle w:val="KeepWithNext"/>
        <w:rPr>
          <w:rtl/>
          <w:lang w:eastAsia="he-IL"/>
        </w:rPr>
      </w:pPr>
    </w:p>
    <w:p w14:paraId="22D6303E" w14:textId="2352A812" w:rsidR="00F434E4" w:rsidRDefault="00F434E4" w:rsidP="00F434E4">
      <w:pPr>
        <w:rPr>
          <w:rtl/>
          <w:lang w:eastAsia="he-IL"/>
        </w:rPr>
      </w:pPr>
      <w:bookmarkStart w:id="15556" w:name="_ETM_Q1_628346"/>
      <w:bookmarkEnd w:id="15556"/>
      <w:r>
        <w:rPr>
          <w:rFonts w:hint="cs"/>
          <w:rtl/>
          <w:lang w:eastAsia="he-IL"/>
        </w:rPr>
        <w:t xml:space="preserve">לא, מבינים אותה, לא צריך, </w:t>
      </w:r>
      <w:bookmarkStart w:id="15557" w:name="_ETM_Q1_634651"/>
      <w:bookmarkStart w:id="15558" w:name="_ETM_Q1_630932"/>
      <w:bookmarkEnd w:id="15557"/>
      <w:bookmarkEnd w:id="15558"/>
      <w:r>
        <w:rPr>
          <w:rFonts w:hint="cs"/>
          <w:rtl/>
          <w:lang w:eastAsia="he-IL"/>
        </w:rPr>
        <w:t xml:space="preserve">אז תנמק בחצי משפט. </w:t>
      </w:r>
    </w:p>
    <w:p w14:paraId="4EE8BFC9" w14:textId="52125D48" w:rsidR="00F434E4" w:rsidRDefault="00F434E4" w:rsidP="00F434E4">
      <w:pPr>
        <w:rPr>
          <w:rtl/>
          <w:lang w:eastAsia="he-IL"/>
        </w:rPr>
      </w:pPr>
      <w:bookmarkStart w:id="15559" w:name="_ETM_Q1_636644"/>
      <w:bookmarkStart w:id="15560" w:name="_ETM_Q1_636771"/>
      <w:bookmarkStart w:id="15561" w:name="_ETM_Q1_638275"/>
      <w:bookmarkEnd w:id="15559"/>
      <w:bookmarkEnd w:id="15560"/>
      <w:bookmarkEnd w:id="15561"/>
    </w:p>
    <w:p w14:paraId="25917623" w14:textId="21C200DA" w:rsidR="00F434E4" w:rsidRDefault="00F434E4" w:rsidP="00F434E4">
      <w:pPr>
        <w:pStyle w:val="a4"/>
        <w:keepNext/>
        <w:rPr>
          <w:rtl/>
        </w:rPr>
      </w:pPr>
      <w:bookmarkStart w:id="15562" w:name="ET_speaker_5291_1390"/>
      <w:r w:rsidRPr="00F434E4">
        <w:rPr>
          <w:rStyle w:val="TagStyle"/>
          <w:rtl/>
        </w:rPr>
        <w:t xml:space="preserve"> &lt;&lt; דובר &gt;&gt; </w:t>
      </w:r>
      <w:r>
        <w:rPr>
          <w:rtl/>
        </w:rPr>
        <w:t>בצלאל סמוטריץ' (הציונות הדתית):</w:t>
      </w:r>
      <w:r w:rsidRPr="00F434E4">
        <w:rPr>
          <w:rStyle w:val="TagStyle"/>
          <w:rtl/>
        </w:rPr>
        <w:t xml:space="preserve"> &lt;&lt; דובר &gt;&gt;</w:t>
      </w:r>
      <w:r w:rsidR="00FC2EC7">
        <w:rPr>
          <w:rtl/>
        </w:rPr>
        <w:t xml:space="preserve"> </w:t>
      </w:r>
      <w:bookmarkEnd w:id="15562"/>
    </w:p>
    <w:p w14:paraId="2AD22701" w14:textId="5B2F2AD4" w:rsidR="00F434E4" w:rsidRDefault="00F434E4" w:rsidP="00F434E4">
      <w:pPr>
        <w:pStyle w:val="KeepWithNext"/>
        <w:rPr>
          <w:rtl/>
          <w:lang w:eastAsia="he-IL"/>
        </w:rPr>
      </w:pPr>
    </w:p>
    <w:p w14:paraId="557596CA" w14:textId="77777777" w:rsidR="00916120" w:rsidRDefault="00F434E4" w:rsidP="00F434E4">
      <w:pPr>
        <w:rPr>
          <w:rtl/>
          <w:lang w:eastAsia="he-IL"/>
        </w:rPr>
      </w:pPr>
      <w:bookmarkStart w:id="15563" w:name="_ETM_Q1_638991"/>
      <w:bookmarkStart w:id="15564" w:name="_ETM_Q1_639072"/>
      <w:bookmarkStart w:id="15565" w:name="_ETM_Q1_634122"/>
      <w:bookmarkStart w:id="15566" w:name="_ETM_Q1_630422"/>
      <w:bookmarkEnd w:id="15563"/>
      <w:bookmarkEnd w:id="15564"/>
      <w:bookmarkEnd w:id="15565"/>
      <w:bookmarkEnd w:id="15566"/>
      <w:r>
        <w:rPr>
          <w:rFonts w:hint="cs"/>
          <w:rtl/>
          <w:lang w:eastAsia="he-IL"/>
        </w:rPr>
        <w:t xml:space="preserve">הרי אתם עוד יצרתם בתיקון </w:t>
      </w:r>
      <w:bookmarkStart w:id="15567" w:name="_ETM_Q1_633429"/>
      <w:bookmarkEnd w:id="15567"/>
      <w:r>
        <w:rPr>
          <w:rFonts w:hint="cs"/>
          <w:rtl/>
          <w:lang w:eastAsia="he-IL"/>
        </w:rPr>
        <w:t>האחרון</w:t>
      </w:r>
      <w:bookmarkStart w:id="15568" w:name="_ETM_Q1_634953"/>
      <w:bookmarkEnd w:id="15568"/>
      <w:r>
        <w:rPr>
          <w:rFonts w:hint="cs"/>
          <w:rtl/>
          <w:lang w:eastAsia="he-IL"/>
        </w:rPr>
        <w:t xml:space="preserve">, כפי </w:t>
      </w:r>
      <w:bookmarkStart w:id="15569" w:name="_ETM_Q1_634510"/>
      <w:bookmarkEnd w:id="15569"/>
      <w:r>
        <w:rPr>
          <w:rFonts w:hint="cs"/>
          <w:rtl/>
          <w:lang w:eastAsia="he-IL"/>
        </w:rPr>
        <w:t>שאמרתי, פיקציה של שיקול הדעת של השרה.</w:t>
      </w:r>
      <w:bookmarkStart w:id="15570" w:name="_ETM_Q1_640807"/>
      <w:bookmarkEnd w:id="15570"/>
      <w:r>
        <w:rPr>
          <w:rFonts w:hint="cs"/>
          <w:rtl/>
          <w:lang w:eastAsia="he-IL"/>
        </w:rPr>
        <w:t xml:space="preserve"> אין </w:t>
      </w:r>
      <w:bookmarkStart w:id="15571" w:name="_ETM_Q1_636570"/>
      <w:bookmarkEnd w:id="15571"/>
      <w:r>
        <w:rPr>
          <w:rFonts w:hint="cs"/>
          <w:rtl/>
          <w:lang w:eastAsia="he-IL"/>
        </w:rPr>
        <w:t xml:space="preserve">לה באמת שיקול דעת מכיוון שהיא לא תספיק </w:t>
      </w:r>
      <w:bookmarkStart w:id="15572" w:name="_ETM_Q1_641057"/>
      <w:bookmarkStart w:id="15573" w:name="_ETM_Q1_638507"/>
      <w:bookmarkEnd w:id="15572"/>
      <w:bookmarkEnd w:id="15573"/>
      <w:r>
        <w:rPr>
          <w:rFonts w:hint="cs"/>
          <w:rtl/>
          <w:lang w:eastAsia="he-IL"/>
        </w:rPr>
        <w:t>בלוחות</w:t>
      </w:r>
      <w:bookmarkStart w:id="15574" w:name="_ETM_Q1_642766"/>
      <w:bookmarkEnd w:id="15574"/>
      <w:r>
        <w:rPr>
          <w:rFonts w:hint="cs"/>
          <w:rtl/>
          <w:lang w:eastAsia="he-IL"/>
        </w:rPr>
        <w:t xml:space="preserve"> הזמנים </w:t>
      </w:r>
      <w:bookmarkStart w:id="15575" w:name="_ETM_Q1_639272"/>
      <w:bookmarkEnd w:id="15575"/>
      <w:r>
        <w:rPr>
          <w:rFonts w:hint="cs"/>
          <w:rtl/>
          <w:lang w:eastAsia="he-IL"/>
        </w:rPr>
        <w:t xml:space="preserve">האלה לקבל חוות דעת מקצועית של </w:t>
      </w:r>
      <w:bookmarkStart w:id="15576" w:name="_ETM_Q1_640183"/>
      <w:bookmarkEnd w:id="15576"/>
      <w:r>
        <w:rPr>
          <w:rFonts w:hint="cs"/>
          <w:rtl/>
          <w:lang w:eastAsia="he-IL"/>
        </w:rPr>
        <w:t xml:space="preserve">הוועדה ולכן אין </w:t>
      </w:r>
      <w:bookmarkStart w:id="15577" w:name="_ETM_Q1_642709"/>
      <w:bookmarkEnd w:id="15577"/>
      <w:r>
        <w:rPr>
          <w:rFonts w:hint="cs"/>
          <w:rtl/>
          <w:lang w:eastAsia="he-IL"/>
        </w:rPr>
        <w:t xml:space="preserve">לה תשתית מקצועית. </w:t>
      </w:r>
    </w:p>
    <w:p w14:paraId="322B53BC" w14:textId="77777777" w:rsidR="00916120" w:rsidRDefault="00916120" w:rsidP="00F434E4">
      <w:pPr>
        <w:rPr>
          <w:rtl/>
          <w:lang w:eastAsia="he-IL"/>
        </w:rPr>
      </w:pPr>
    </w:p>
    <w:p w14:paraId="3B8ADC36" w14:textId="1B2694E8" w:rsidR="00F434E4" w:rsidRDefault="00F434E4" w:rsidP="00F434E4">
      <w:pPr>
        <w:rPr>
          <w:rtl/>
          <w:lang w:eastAsia="he-IL"/>
        </w:rPr>
      </w:pPr>
      <w:bookmarkStart w:id="15578" w:name="_ETM_Q1_663598"/>
      <w:bookmarkEnd w:id="15578"/>
      <w:r>
        <w:rPr>
          <w:rFonts w:hint="cs"/>
          <w:rtl/>
          <w:lang w:eastAsia="he-IL"/>
        </w:rPr>
        <w:t xml:space="preserve">המינימום </w:t>
      </w:r>
      <w:bookmarkStart w:id="15579" w:name="_ETM_Q1_643697"/>
      <w:bookmarkEnd w:id="15579"/>
      <w:r>
        <w:rPr>
          <w:rFonts w:hint="cs"/>
          <w:rtl/>
          <w:lang w:eastAsia="he-IL"/>
        </w:rPr>
        <w:t>זה שתהיה ועדה, הכנסנו בה רק</w:t>
      </w:r>
      <w:bookmarkStart w:id="15580" w:name="_ETM_Q1_649100"/>
      <w:bookmarkEnd w:id="15580"/>
      <w:r>
        <w:rPr>
          <w:rFonts w:hint="cs"/>
          <w:rtl/>
          <w:lang w:eastAsia="he-IL"/>
        </w:rPr>
        <w:t xml:space="preserve"> גורמים </w:t>
      </w:r>
      <w:bookmarkStart w:id="15581" w:name="_ETM_Q1_645181"/>
      <w:bookmarkEnd w:id="15581"/>
      <w:r>
        <w:rPr>
          <w:rFonts w:hint="cs"/>
          <w:rtl/>
          <w:lang w:eastAsia="he-IL"/>
        </w:rPr>
        <w:t xml:space="preserve">רלוונטיים להליכי תכנון, ופה שוב, </w:t>
      </w:r>
      <w:bookmarkStart w:id="15582" w:name="_ETM_Q1_648984"/>
      <w:bookmarkEnd w:id="15582"/>
      <w:r>
        <w:rPr>
          <w:rFonts w:hint="cs"/>
          <w:rtl/>
          <w:lang w:eastAsia="he-IL"/>
        </w:rPr>
        <w:t>אתם הרי</w:t>
      </w:r>
      <w:bookmarkStart w:id="15583" w:name="_ETM_Q1_653792"/>
      <w:bookmarkEnd w:id="15583"/>
      <w:r>
        <w:rPr>
          <w:rFonts w:hint="cs"/>
          <w:rtl/>
          <w:lang w:eastAsia="he-IL"/>
        </w:rPr>
        <w:t xml:space="preserve"> </w:t>
      </w:r>
      <w:bookmarkStart w:id="15584" w:name="_ETM_Q1_649028"/>
      <w:bookmarkEnd w:id="15584"/>
      <w:r>
        <w:rPr>
          <w:rFonts w:hint="cs"/>
          <w:rtl/>
          <w:lang w:eastAsia="he-IL"/>
        </w:rPr>
        <w:t xml:space="preserve">בהליכים מקדימי </w:t>
      </w:r>
      <w:bookmarkStart w:id="15585" w:name="_ETM_Q1_650195"/>
      <w:bookmarkEnd w:id="15585"/>
      <w:r>
        <w:rPr>
          <w:rFonts w:hint="cs"/>
          <w:rtl/>
          <w:lang w:eastAsia="he-IL"/>
        </w:rPr>
        <w:t xml:space="preserve">תכנון שנועדו לקבוע עובדות </w:t>
      </w:r>
      <w:bookmarkStart w:id="15586" w:name="_ETM_Q1_652386"/>
      <w:bookmarkEnd w:id="15586"/>
      <w:r>
        <w:rPr>
          <w:rFonts w:hint="cs"/>
          <w:rtl/>
          <w:lang w:eastAsia="he-IL"/>
        </w:rPr>
        <w:t>בשטח ואחר כך</w:t>
      </w:r>
      <w:bookmarkStart w:id="15587" w:name="_ETM_Q1_656154"/>
      <w:bookmarkEnd w:id="15587"/>
      <w:r>
        <w:rPr>
          <w:rFonts w:hint="cs"/>
          <w:rtl/>
          <w:lang w:eastAsia="he-IL"/>
        </w:rPr>
        <w:t xml:space="preserve"> לתכנן</w:t>
      </w:r>
      <w:bookmarkStart w:id="15588" w:name="_ETM_Q1_653200"/>
      <w:bookmarkEnd w:id="15588"/>
      <w:r>
        <w:rPr>
          <w:rFonts w:hint="cs"/>
          <w:rtl/>
          <w:lang w:eastAsia="he-IL"/>
        </w:rPr>
        <w:t xml:space="preserve">, חוק הבנייה והתכנון, מבקשים להקים ועדה, מבקשים שיהיו בה </w:t>
      </w:r>
      <w:bookmarkStart w:id="15589" w:name="_ETM_Q1_662567"/>
      <w:bookmarkEnd w:id="15589"/>
      <w:r>
        <w:rPr>
          <w:rFonts w:hint="cs"/>
          <w:rtl/>
          <w:lang w:eastAsia="he-IL"/>
        </w:rPr>
        <w:t xml:space="preserve">נציגים </w:t>
      </w:r>
      <w:bookmarkStart w:id="15590" w:name="_ETM_Q1_658870"/>
      <w:bookmarkEnd w:id="15590"/>
      <w:r>
        <w:rPr>
          <w:rFonts w:hint="cs"/>
          <w:rtl/>
          <w:lang w:eastAsia="he-IL"/>
        </w:rPr>
        <w:t>של שר הפנים, שר המשפטים בגלל האלמנטים המשפטיים,</w:t>
      </w:r>
      <w:bookmarkStart w:id="15591" w:name="_ETM_Q1_668685"/>
      <w:bookmarkEnd w:id="15591"/>
      <w:r>
        <w:rPr>
          <w:rFonts w:hint="cs"/>
          <w:rtl/>
          <w:lang w:eastAsia="he-IL"/>
        </w:rPr>
        <w:t xml:space="preserve"> </w:t>
      </w:r>
      <w:bookmarkStart w:id="15592" w:name="_ETM_Q1_664231"/>
      <w:bookmarkEnd w:id="15592"/>
      <w:r>
        <w:rPr>
          <w:rFonts w:hint="cs"/>
          <w:rtl/>
          <w:lang w:eastAsia="he-IL"/>
        </w:rPr>
        <w:t xml:space="preserve">השר להגנת </w:t>
      </w:r>
      <w:bookmarkStart w:id="15593" w:name="_ETM_Q1_661520"/>
      <w:bookmarkEnd w:id="15593"/>
      <w:r>
        <w:rPr>
          <w:rFonts w:hint="cs"/>
          <w:rtl/>
          <w:lang w:eastAsia="he-IL"/>
        </w:rPr>
        <w:t>הסביבה - - -</w:t>
      </w:r>
    </w:p>
    <w:p w14:paraId="4B3F5442" w14:textId="5790464F" w:rsidR="00F434E4" w:rsidRDefault="00F434E4" w:rsidP="00F434E4">
      <w:pPr>
        <w:rPr>
          <w:rtl/>
          <w:lang w:eastAsia="he-IL"/>
        </w:rPr>
      </w:pPr>
      <w:bookmarkStart w:id="15594" w:name="_ETM_Q1_665065"/>
      <w:bookmarkStart w:id="15595" w:name="_ETM_Q1_665203"/>
      <w:bookmarkEnd w:id="15594"/>
      <w:bookmarkEnd w:id="15595"/>
    </w:p>
    <w:p w14:paraId="54E638D6" w14:textId="71FEBD1E" w:rsidR="00F434E4" w:rsidRDefault="00F434E4" w:rsidP="00F434E4">
      <w:pPr>
        <w:pStyle w:val="af6"/>
        <w:keepNext/>
        <w:rPr>
          <w:rtl/>
        </w:rPr>
      </w:pPr>
      <w:bookmarkStart w:id="15596" w:name="ET_yor_5854_1391"/>
      <w:r w:rsidRPr="00F434E4">
        <w:rPr>
          <w:rStyle w:val="TagStyle"/>
          <w:rtl/>
        </w:rPr>
        <w:t xml:space="preserve"> &lt;&lt; יור &gt;&gt; </w:t>
      </w:r>
      <w:r>
        <w:rPr>
          <w:rtl/>
        </w:rPr>
        <w:t>היו"ר ווליד טאהא:</w:t>
      </w:r>
      <w:r w:rsidRPr="00F434E4">
        <w:rPr>
          <w:rStyle w:val="TagStyle"/>
          <w:rtl/>
        </w:rPr>
        <w:t xml:space="preserve"> &lt;&lt; יור &gt;&gt;</w:t>
      </w:r>
      <w:r w:rsidR="00FC2EC7">
        <w:rPr>
          <w:rtl/>
        </w:rPr>
        <w:t xml:space="preserve"> </w:t>
      </w:r>
      <w:bookmarkEnd w:id="15596"/>
    </w:p>
    <w:p w14:paraId="6DAA37AA" w14:textId="36265E68" w:rsidR="00F434E4" w:rsidRDefault="00F434E4" w:rsidP="00F434E4">
      <w:pPr>
        <w:pStyle w:val="KeepWithNext"/>
        <w:rPr>
          <w:rtl/>
          <w:lang w:eastAsia="he-IL"/>
        </w:rPr>
      </w:pPr>
    </w:p>
    <w:p w14:paraId="79009A1D" w14:textId="433829C4" w:rsidR="00F434E4" w:rsidRDefault="00F434E4" w:rsidP="00F434E4">
      <w:pPr>
        <w:rPr>
          <w:rtl/>
          <w:lang w:eastAsia="he-IL"/>
        </w:rPr>
      </w:pPr>
      <w:bookmarkStart w:id="15597" w:name="_ETM_Q1_666206"/>
      <w:bookmarkEnd w:id="15597"/>
      <w:r>
        <w:rPr>
          <w:rFonts w:hint="cs"/>
          <w:rtl/>
          <w:lang w:eastAsia="he-IL"/>
        </w:rPr>
        <w:t xml:space="preserve">אתה לא חוזר </w:t>
      </w:r>
      <w:bookmarkStart w:id="15598" w:name="_ETM_Q1_663234"/>
      <w:bookmarkEnd w:id="15598"/>
      <w:r>
        <w:rPr>
          <w:rFonts w:hint="cs"/>
          <w:rtl/>
          <w:lang w:eastAsia="he-IL"/>
        </w:rPr>
        <w:t>על הרשימה,</w:t>
      </w:r>
      <w:bookmarkStart w:id="15599" w:name="_ETM_Q1_665093"/>
      <w:bookmarkEnd w:id="15599"/>
      <w:r>
        <w:rPr>
          <w:rFonts w:hint="cs"/>
          <w:rtl/>
          <w:lang w:eastAsia="he-IL"/>
        </w:rPr>
        <w:t xml:space="preserve"> ראינו אותה, שמענו אותה. </w:t>
      </w:r>
    </w:p>
    <w:p w14:paraId="2E3B289C" w14:textId="2E91B46D" w:rsidR="00916120" w:rsidRDefault="00916120" w:rsidP="00F434E4">
      <w:pPr>
        <w:rPr>
          <w:rtl/>
          <w:lang w:eastAsia="he-IL"/>
        </w:rPr>
      </w:pPr>
      <w:bookmarkStart w:id="15600" w:name="_ETM_Q1_664629"/>
      <w:bookmarkStart w:id="15601" w:name="_ETM_Q1_664764"/>
      <w:bookmarkStart w:id="15602" w:name="_ETM_Q1_665990"/>
      <w:bookmarkEnd w:id="15600"/>
      <w:bookmarkEnd w:id="15601"/>
      <w:bookmarkEnd w:id="15602"/>
    </w:p>
    <w:p w14:paraId="26C38594" w14:textId="1F8EF6A9" w:rsidR="00916120" w:rsidRDefault="00916120" w:rsidP="00916120">
      <w:pPr>
        <w:pStyle w:val="a4"/>
        <w:keepNext/>
        <w:rPr>
          <w:rtl/>
        </w:rPr>
      </w:pPr>
      <w:bookmarkStart w:id="15603" w:name="ET_speaker_5291_1392"/>
      <w:r w:rsidRPr="00916120">
        <w:rPr>
          <w:rStyle w:val="TagStyle"/>
          <w:rtl/>
        </w:rPr>
        <w:t xml:space="preserve"> &lt;&lt; דובר &gt;&gt; </w:t>
      </w:r>
      <w:r>
        <w:rPr>
          <w:rtl/>
        </w:rPr>
        <w:t>בצלאל סמוטריץ' (הציונות הדתית):</w:t>
      </w:r>
      <w:r w:rsidRPr="00916120">
        <w:rPr>
          <w:rStyle w:val="TagStyle"/>
          <w:rtl/>
        </w:rPr>
        <w:t xml:space="preserve"> &lt;&lt; דובר &gt;&gt;</w:t>
      </w:r>
      <w:r w:rsidR="00FC2EC7">
        <w:rPr>
          <w:rtl/>
        </w:rPr>
        <w:t xml:space="preserve"> </w:t>
      </w:r>
      <w:bookmarkEnd w:id="15603"/>
    </w:p>
    <w:p w14:paraId="2B210E6A" w14:textId="2E32C1A4" w:rsidR="00916120" w:rsidRDefault="00916120" w:rsidP="00916120">
      <w:pPr>
        <w:pStyle w:val="KeepWithNext"/>
        <w:rPr>
          <w:rtl/>
          <w:lang w:eastAsia="he-IL"/>
        </w:rPr>
      </w:pPr>
    </w:p>
    <w:p w14:paraId="6C3B6ED7" w14:textId="4BD698ED" w:rsidR="00916120" w:rsidRDefault="00916120" w:rsidP="00916120">
      <w:pPr>
        <w:rPr>
          <w:rtl/>
          <w:lang w:eastAsia="he-IL"/>
        </w:rPr>
      </w:pPr>
      <w:bookmarkStart w:id="15604" w:name="_ETM_Q1_666887"/>
      <w:bookmarkStart w:id="15605" w:name="_ETM_Q1_666940"/>
      <w:bookmarkEnd w:id="15604"/>
      <w:bookmarkEnd w:id="15605"/>
      <w:r>
        <w:rPr>
          <w:rFonts w:hint="cs"/>
          <w:rtl/>
          <w:lang w:eastAsia="he-IL"/>
        </w:rPr>
        <w:t>רגע, אני רק רוצה לה</w:t>
      </w:r>
      <w:bookmarkStart w:id="15606" w:name="_ETM_Q1_671201"/>
      <w:bookmarkStart w:id="15607" w:name="_ETM_Q1_666473"/>
      <w:bookmarkEnd w:id="15606"/>
      <w:bookmarkEnd w:id="15607"/>
      <w:r>
        <w:rPr>
          <w:rFonts w:hint="cs"/>
          <w:rtl/>
          <w:lang w:eastAsia="he-IL"/>
        </w:rPr>
        <w:t>רחיב על הנציג של הגופים</w:t>
      </w:r>
      <w:bookmarkStart w:id="15608" w:name="_ETM_Q1_667282"/>
      <w:bookmarkEnd w:id="15608"/>
      <w:r>
        <w:rPr>
          <w:rFonts w:hint="cs"/>
          <w:rtl/>
          <w:lang w:eastAsia="he-IL"/>
        </w:rPr>
        <w:t xml:space="preserve"> שעניינם שמירת איכות סביבה. יש</w:t>
      </w:r>
      <w:bookmarkStart w:id="15609" w:name="_ETM_Q1_673668"/>
      <w:bookmarkEnd w:id="15609"/>
      <w:r>
        <w:rPr>
          <w:rFonts w:hint="cs"/>
          <w:rtl/>
          <w:lang w:eastAsia="he-IL"/>
        </w:rPr>
        <w:t xml:space="preserve"> בחוק כמה וכמה ועדות שבהן יש מעמד </w:t>
      </w:r>
      <w:bookmarkStart w:id="15610" w:name="_ETM_Q1_674292"/>
      <w:bookmarkEnd w:id="15610"/>
      <w:r>
        <w:rPr>
          <w:rFonts w:hint="cs"/>
          <w:rtl/>
          <w:lang w:eastAsia="he-IL"/>
        </w:rPr>
        <w:t>של גופים שעניינם</w:t>
      </w:r>
      <w:bookmarkStart w:id="15611" w:name="_ETM_Q1_679284"/>
      <w:bookmarkEnd w:id="15611"/>
      <w:r>
        <w:rPr>
          <w:rFonts w:hint="cs"/>
          <w:rtl/>
          <w:lang w:eastAsia="he-IL"/>
        </w:rPr>
        <w:t xml:space="preserve"> באיכות </w:t>
      </w:r>
      <w:bookmarkStart w:id="15612" w:name="_ETM_Q1_675853"/>
      <w:bookmarkEnd w:id="15612"/>
      <w:r>
        <w:rPr>
          <w:rFonts w:hint="cs"/>
          <w:rtl/>
          <w:lang w:eastAsia="he-IL"/>
        </w:rPr>
        <w:t>סביבה, והת</w:t>
      </w:r>
      <w:bookmarkStart w:id="15613" w:name="_ETM_Q1_676155"/>
      <w:bookmarkEnd w:id="15613"/>
      <w:r>
        <w:rPr>
          <w:rFonts w:hint="cs"/>
          <w:rtl/>
          <w:lang w:eastAsia="he-IL"/>
        </w:rPr>
        <w:t xml:space="preserve">פקיד שלהם זה להביא לדיון הזה. עכשיו, אני </w:t>
      </w:r>
      <w:bookmarkStart w:id="15614" w:name="_ETM_Q1_684065"/>
      <w:bookmarkEnd w:id="15614"/>
      <w:r>
        <w:rPr>
          <w:rFonts w:hint="cs"/>
          <w:rtl/>
          <w:lang w:eastAsia="he-IL"/>
        </w:rPr>
        <w:t xml:space="preserve">חושב שהממשלה הזאת שמטילה </w:t>
      </w:r>
      <w:bookmarkStart w:id="15615" w:name="_ETM_Q1_683090"/>
      <w:bookmarkEnd w:id="15615"/>
      <w:r>
        <w:rPr>
          <w:rFonts w:hint="cs"/>
          <w:rtl/>
          <w:lang w:eastAsia="he-IL"/>
        </w:rPr>
        <w:t xml:space="preserve">מיסוי על חד פעמי, ומטילה אני </w:t>
      </w:r>
      <w:bookmarkStart w:id="15616" w:name="_ETM_Q1_687443"/>
      <w:bookmarkEnd w:id="15616"/>
      <w:r>
        <w:rPr>
          <w:rFonts w:hint="cs"/>
          <w:rtl/>
          <w:lang w:eastAsia="he-IL"/>
        </w:rPr>
        <w:t xml:space="preserve">לא יודע מה עוד, ומתהדרת </w:t>
      </w:r>
      <w:bookmarkStart w:id="15617" w:name="_ETM_Q1_686216"/>
      <w:bookmarkEnd w:id="15617"/>
      <w:r>
        <w:rPr>
          <w:rFonts w:hint="cs"/>
          <w:rtl/>
          <w:lang w:eastAsia="he-IL"/>
        </w:rPr>
        <w:t>בזה שהיא דואגת לאיכות הסביבה,</w:t>
      </w:r>
      <w:bookmarkStart w:id="15618" w:name="_ETM_Q1_693437"/>
      <w:bookmarkEnd w:id="15618"/>
      <w:r>
        <w:rPr>
          <w:rFonts w:hint="cs"/>
          <w:rtl/>
          <w:lang w:eastAsia="he-IL"/>
        </w:rPr>
        <w:t xml:space="preserve"> </w:t>
      </w:r>
      <w:bookmarkStart w:id="15619" w:name="_ETM_Q1_688634"/>
      <w:bookmarkEnd w:id="15619"/>
      <w:r>
        <w:rPr>
          <w:rFonts w:hint="cs"/>
          <w:rtl/>
          <w:lang w:eastAsia="he-IL"/>
        </w:rPr>
        <w:t xml:space="preserve">לוקחת כאן עכשיו הליך, שבסוף הוא הליך </w:t>
      </w:r>
      <w:bookmarkStart w:id="15620" w:name="_ETM_Q1_691064"/>
      <w:bookmarkEnd w:id="15620"/>
      <w:r>
        <w:rPr>
          <w:rFonts w:hint="cs"/>
          <w:rtl/>
          <w:lang w:eastAsia="he-IL"/>
        </w:rPr>
        <w:t>תכנוני הרי דיברנו</w:t>
      </w:r>
      <w:bookmarkStart w:id="15621" w:name="_ETM_Q1_694576"/>
      <w:bookmarkEnd w:id="15621"/>
      <w:r>
        <w:rPr>
          <w:rFonts w:hint="cs"/>
          <w:rtl/>
          <w:lang w:eastAsia="he-IL"/>
        </w:rPr>
        <w:t xml:space="preserve"> על זה, ברגע </w:t>
      </w:r>
      <w:bookmarkStart w:id="15622" w:name="_ETM_Q1_691690"/>
      <w:bookmarkEnd w:id="15622"/>
      <w:r>
        <w:rPr>
          <w:rFonts w:hint="cs"/>
          <w:rtl/>
          <w:lang w:eastAsia="he-IL"/>
        </w:rPr>
        <w:t xml:space="preserve">שאתה מאשר חיבור חשמל, מים, טלפון, </w:t>
      </w:r>
      <w:bookmarkStart w:id="15623" w:name="_ETM_Q1_699295"/>
      <w:bookmarkStart w:id="15624" w:name="_ETM_Q1_694490"/>
      <w:bookmarkEnd w:id="15623"/>
      <w:bookmarkEnd w:id="15624"/>
      <w:r>
        <w:rPr>
          <w:rFonts w:hint="cs"/>
          <w:rtl/>
          <w:lang w:eastAsia="he-IL"/>
        </w:rPr>
        <w:t xml:space="preserve">נגמר האירוע, זהו, </w:t>
      </w:r>
      <w:bookmarkStart w:id="15625" w:name="_ETM_Q1_694074"/>
      <w:bookmarkEnd w:id="15625"/>
      <w:r>
        <w:rPr>
          <w:rFonts w:hint="cs"/>
          <w:rtl/>
          <w:lang w:eastAsia="he-IL"/>
        </w:rPr>
        <w:t xml:space="preserve">היישוב הזה קיים, מוסדר, הבית </w:t>
      </w:r>
      <w:bookmarkStart w:id="15626" w:name="_ETM_Q1_695881"/>
      <w:bookmarkEnd w:id="15626"/>
      <w:r>
        <w:rPr>
          <w:rFonts w:hint="cs"/>
          <w:rtl/>
          <w:lang w:eastAsia="he-IL"/>
        </w:rPr>
        <w:t>הזה יישאר</w:t>
      </w:r>
      <w:bookmarkStart w:id="15627" w:name="_ETM_Q1_699365"/>
      <w:bookmarkEnd w:id="15627"/>
      <w:r>
        <w:rPr>
          <w:rFonts w:hint="cs"/>
          <w:rtl/>
          <w:lang w:eastAsia="he-IL"/>
        </w:rPr>
        <w:t xml:space="preserve"> לעד </w:t>
      </w:r>
      <w:bookmarkStart w:id="15628" w:name="_ETM_Q1_695918"/>
      <w:bookmarkEnd w:id="15628"/>
      <w:r>
        <w:rPr>
          <w:rFonts w:hint="cs"/>
          <w:rtl/>
          <w:lang w:eastAsia="he-IL"/>
        </w:rPr>
        <w:t xml:space="preserve">ולעולמים - - - </w:t>
      </w:r>
      <w:bookmarkStart w:id="15629" w:name="_ETM_Q1_697097"/>
      <w:bookmarkStart w:id="15630" w:name="_ETM_Q1_697548"/>
      <w:bookmarkEnd w:id="15629"/>
      <w:bookmarkEnd w:id="15630"/>
    </w:p>
    <w:p w14:paraId="02B5871B" w14:textId="090CC378" w:rsidR="00916120" w:rsidRDefault="00916120" w:rsidP="00916120">
      <w:pPr>
        <w:rPr>
          <w:rtl/>
          <w:lang w:eastAsia="he-IL"/>
        </w:rPr>
      </w:pPr>
      <w:bookmarkStart w:id="15631" w:name="_ETM_Q1_697977"/>
      <w:bookmarkEnd w:id="15631"/>
    </w:p>
    <w:p w14:paraId="49B38FF6" w14:textId="7A356B61" w:rsidR="00916120" w:rsidRDefault="00916120" w:rsidP="00916120">
      <w:pPr>
        <w:pStyle w:val="af6"/>
        <w:keepNext/>
        <w:rPr>
          <w:rtl/>
        </w:rPr>
      </w:pPr>
      <w:bookmarkStart w:id="15632" w:name="ET_yor_5854_1393"/>
      <w:r w:rsidRPr="00916120">
        <w:rPr>
          <w:rStyle w:val="TagStyle"/>
          <w:rtl/>
        </w:rPr>
        <w:t xml:space="preserve"> &lt;&lt; יור &gt;&gt; </w:t>
      </w:r>
      <w:r>
        <w:rPr>
          <w:rtl/>
        </w:rPr>
        <w:t>היו"ר ווליד טאהא:</w:t>
      </w:r>
      <w:r w:rsidRPr="00916120">
        <w:rPr>
          <w:rStyle w:val="TagStyle"/>
          <w:rtl/>
        </w:rPr>
        <w:t xml:space="preserve"> &lt;&lt; יור &gt;&gt;</w:t>
      </w:r>
      <w:r w:rsidR="00FC2EC7">
        <w:rPr>
          <w:rtl/>
        </w:rPr>
        <w:t xml:space="preserve"> </w:t>
      </w:r>
      <w:bookmarkEnd w:id="15632"/>
    </w:p>
    <w:p w14:paraId="0299437E" w14:textId="4CBEE967" w:rsidR="00916120" w:rsidRDefault="00916120" w:rsidP="00916120">
      <w:pPr>
        <w:pStyle w:val="KeepWithNext"/>
        <w:rPr>
          <w:rtl/>
          <w:lang w:eastAsia="he-IL"/>
        </w:rPr>
      </w:pPr>
    </w:p>
    <w:p w14:paraId="530CE9D6" w14:textId="510C5301" w:rsidR="00916120" w:rsidRDefault="00916120" w:rsidP="00916120">
      <w:pPr>
        <w:rPr>
          <w:rtl/>
          <w:lang w:eastAsia="he-IL"/>
        </w:rPr>
      </w:pPr>
      <w:bookmarkStart w:id="15633" w:name="_ETM_Q1_698901"/>
      <w:bookmarkEnd w:id="15633"/>
      <w:r>
        <w:rPr>
          <w:rFonts w:hint="cs"/>
          <w:rtl/>
          <w:lang w:eastAsia="he-IL"/>
        </w:rPr>
        <w:t>הוא קיים גם ככה, אוקיי.</w:t>
      </w:r>
      <w:bookmarkStart w:id="15634" w:name="_ETM_Q1_703161"/>
      <w:bookmarkEnd w:id="15634"/>
    </w:p>
    <w:p w14:paraId="0D4F3D2B" w14:textId="33EA6267" w:rsidR="00916120" w:rsidRDefault="00916120" w:rsidP="00916120">
      <w:pPr>
        <w:rPr>
          <w:rtl/>
          <w:lang w:eastAsia="he-IL"/>
        </w:rPr>
      </w:pPr>
      <w:bookmarkStart w:id="15635" w:name="_ETM_Q1_703480"/>
      <w:bookmarkStart w:id="15636" w:name="_ETM_Q1_698598"/>
      <w:bookmarkStart w:id="15637" w:name="_ETM_Q1_693985"/>
      <w:bookmarkEnd w:id="15635"/>
      <w:bookmarkEnd w:id="15636"/>
      <w:bookmarkEnd w:id="15637"/>
    </w:p>
    <w:p w14:paraId="41CDE3B5" w14:textId="4100446B" w:rsidR="00916120" w:rsidRDefault="00916120" w:rsidP="00916120">
      <w:pPr>
        <w:pStyle w:val="a4"/>
        <w:keepNext/>
        <w:rPr>
          <w:rtl/>
        </w:rPr>
      </w:pPr>
      <w:bookmarkStart w:id="15638" w:name="ET_speaker_5291_1394"/>
      <w:r w:rsidRPr="00916120">
        <w:rPr>
          <w:rStyle w:val="TagStyle"/>
          <w:rtl/>
        </w:rPr>
        <w:t xml:space="preserve"> &lt;&lt; דובר &gt;&gt; </w:t>
      </w:r>
      <w:r>
        <w:rPr>
          <w:rtl/>
        </w:rPr>
        <w:t>בצלאל סמוטריץ' (הציונות הדתית):</w:t>
      </w:r>
      <w:r w:rsidRPr="00916120">
        <w:rPr>
          <w:rStyle w:val="TagStyle"/>
          <w:rtl/>
        </w:rPr>
        <w:t xml:space="preserve"> &lt;&lt; דובר &gt;&gt;</w:t>
      </w:r>
      <w:r w:rsidR="00FC2EC7">
        <w:rPr>
          <w:rtl/>
        </w:rPr>
        <w:t xml:space="preserve"> </w:t>
      </w:r>
      <w:bookmarkEnd w:id="15638"/>
    </w:p>
    <w:p w14:paraId="647FA3EF" w14:textId="0FC1002A" w:rsidR="00916120" w:rsidRDefault="00916120" w:rsidP="00916120">
      <w:pPr>
        <w:pStyle w:val="KeepWithNext"/>
        <w:rPr>
          <w:rtl/>
          <w:lang w:eastAsia="he-IL"/>
        </w:rPr>
      </w:pPr>
    </w:p>
    <w:p w14:paraId="7A2FF3CA" w14:textId="2C0EA693" w:rsidR="00916120" w:rsidRDefault="00916120" w:rsidP="00916120">
      <w:pPr>
        <w:rPr>
          <w:rtl/>
          <w:lang w:eastAsia="he-IL"/>
        </w:rPr>
      </w:pPr>
      <w:bookmarkStart w:id="15639" w:name="_ETM_Q1_696359"/>
      <w:bookmarkStart w:id="15640" w:name="_ETM_Q1_696436"/>
      <w:bookmarkStart w:id="15641" w:name="_ETM_Q1_691557"/>
      <w:bookmarkEnd w:id="15639"/>
      <w:bookmarkEnd w:id="15640"/>
      <w:bookmarkEnd w:id="15641"/>
      <w:r>
        <w:rPr>
          <w:rFonts w:hint="cs"/>
          <w:rtl/>
          <w:lang w:eastAsia="he-IL"/>
        </w:rPr>
        <w:t>הרי</w:t>
      </w:r>
      <w:bookmarkStart w:id="15642" w:name="_ETM_Q1_701259"/>
      <w:bookmarkEnd w:id="15642"/>
      <w:r>
        <w:rPr>
          <w:rFonts w:hint="cs"/>
          <w:rtl/>
          <w:lang w:eastAsia="he-IL"/>
        </w:rPr>
        <w:t xml:space="preserve"> בהליכי התכנון יש מעמד </w:t>
      </w:r>
      <w:bookmarkStart w:id="15643" w:name="_ETM_Q1_700172"/>
      <w:bookmarkEnd w:id="15643"/>
      <w:r>
        <w:rPr>
          <w:rFonts w:hint="cs"/>
          <w:rtl/>
          <w:lang w:eastAsia="he-IL"/>
        </w:rPr>
        <w:t xml:space="preserve">לגופים סביבתיים, אתה </w:t>
      </w:r>
      <w:bookmarkStart w:id="15644" w:name="_ETM_Q1_701262"/>
      <w:bookmarkEnd w:id="15644"/>
      <w:r>
        <w:rPr>
          <w:rFonts w:hint="cs"/>
          <w:rtl/>
          <w:lang w:eastAsia="he-IL"/>
        </w:rPr>
        <w:t>עכשיו בעצם</w:t>
      </w:r>
      <w:bookmarkStart w:id="15645" w:name="_ETM_Q1_706782"/>
      <w:bookmarkEnd w:id="15645"/>
      <w:r>
        <w:rPr>
          <w:rFonts w:hint="cs"/>
          <w:rtl/>
          <w:lang w:eastAsia="he-IL"/>
        </w:rPr>
        <w:t xml:space="preserve"> </w:t>
      </w:r>
      <w:bookmarkStart w:id="15646" w:name="_ETM_Q1_701965"/>
      <w:bookmarkEnd w:id="15646"/>
      <w:r>
        <w:rPr>
          <w:rFonts w:hint="cs"/>
          <w:rtl/>
          <w:lang w:eastAsia="he-IL"/>
        </w:rPr>
        <w:t xml:space="preserve">מייצר הליך תכנוני בלי הליך </w:t>
      </w:r>
      <w:bookmarkStart w:id="15647" w:name="_ETM_Q1_703377"/>
      <w:bookmarkEnd w:id="15647"/>
      <w:r>
        <w:rPr>
          <w:rFonts w:hint="cs"/>
          <w:rtl/>
          <w:lang w:eastAsia="he-IL"/>
        </w:rPr>
        <w:t>תכנוני, אז לפחות תן לגופים</w:t>
      </w:r>
      <w:bookmarkStart w:id="15648" w:name="_ETM_Q1_708449"/>
      <w:bookmarkEnd w:id="15648"/>
      <w:r>
        <w:rPr>
          <w:rFonts w:hint="cs"/>
          <w:rtl/>
          <w:lang w:eastAsia="he-IL"/>
        </w:rPr>
        <w:t xml:space="preserve"> האלה מעמד ופתחון </w:t>
      </w:r>
      <w:bookmarkStart w:id="15649" w:name="_ETM_Q1_706438"/>
      <w:bookmarkEnd w:id="15649"/>
      <w:r>
        <w:rPr>
          <w:rFonts w:hint="cs"/>
          <w:rtl/>
          <w:lang w:eastAsia="he-IL"/>
        </w:rPr>
        <w:t>פה</w:t>
      </w:r>
      <w:bookmarkStart w:id="15650" w:name="_ETM_Q1_703046"/>
      <w:bookmarkStart w:id="15651" w:name="_ETM_Q1_698434"/>
      <w:bookmarkStart w:id="15652" w:name="_ETM_Q1_694471"/>
      <w:bookmarkEnd w:id="15650"/>
      <w:bookmarkEnd w:id="15651"/>
      <w:bookmarkEnd w:id="15652"/>
      <w:r>
        <w:rPr>
          <w:rFonts w:hint="cs"/>
          <w:rtl/>
          <w:lang w:eastAsia="he-IL"/>
        </w:rPr>
        <w:t xml:space="preserve"> שיהיה ברור מה </w:t>
      </w:r>
      <w:bookmarkStart w:id="15653" w:name="_ETM_Q1_713017"/>
      <w:bookmarkEnd w:id="15653"/>
      <w:r>
        <w:rPr>
          <w:rFonts w:hint="cs"/>
          <w:rtl/>
          <w:lang w:eastAsia="he-IL"/>
        </w:rPr>
        <w:t xml:space="preserve">ההשפעה </w:t>
      </w:r>
      <w:bookmarkStart w:id="15654" w:name="_ETM_Q1_709596"/>
      <w:bookmarkEnd w:id="15654"/>
      <w:r>
        <w:rPr>
          <w:rFonts w:hint="cs"/>
          <w:rtl/>
          <w:lang w:eastAsia="he-IL"/>
        </w:rPr>
        <w:t xml:space="preserve">של כל תוכנית על הגנת הסביבה. </w:t>
      </w:r>
      <w:bookmarkStart w:id="15655" w:name="_ETM_Q1_710663"/>
      <w:bookmarkEnd w:id="15655"/>
    </w:p>
    <w:p w14:paraId="35034C41" w14:textId="5A91339A" w:rsidR="00916120" w:rsidRDefault="00916120" w:rsidP="00916120">
      <w:pPr>
        <w:rPr>
          <w:rtl/>
          <w:lang w:eastAsia="he-IL"/>
        </w:rPr>
      </w:pPr>
      <w:bookmarkStart w:id="15656" w:name="_ETM_Q1_695555"/>
      <w:bookmarkStart w:id="15657" w:name="_ETM_Q1_695673"/>
      <w:bookmarkEnd w:id="15656"/>
      <w:bookmarkEnd w:id="15657"/>
    </w:p>
    <w:p w14:paraId="0F757A8F" w14:textId="36F48645" w:rsidR="00916120" w:rsidRDefault="00916120" w:rsidP="00916120">
      <w:pPr>
        <w:pStyle w:val="af6"/>
        <w:keepNext/>
        <w:rPr>
          <w:rtl/>
        </w:rPr>
      </w:pPr>
      <w:bookmarkStart w:id="15658" w:name="ET_yor_5854_1395"/>
      <w:r w:rsidRPr="00916120">
        <w:rPr>
          <w:rStyle w:val="TagStyle"/>
          <w:rtl/>
        </w:rPr>
        <w:t xml:space="preserve"> &lt;&lt; יור &gt;&gt; </w:t>
      </w:r>
      <w:r>
        <w:rPr>
          <w:rtl/>
        </w:rPr>
        <w:t>היו"ר ווליד טאהא:</w:t>
      </w:r>
      <w:r w:rsidRPr="00916120">
        <w:rPr>
          <w:rStyle w:val="TagStyle"/>
          <w:rtl/>
        </w:rPr>
        <w:t xml:space="preserve"> &lt;&lt; יור &gt;&gt;</w:t>
      </w:r>
      <w:r w:rsidR="00FC2EC7">
        <w:rPr>
          <w:rtl/>
        </w:rPr>
        <w:t xml:space="preserve"> </w:t>
      </w:r>
      <w:bookmarkEnd w:id="15658"/>
    </w:p>
    <w:p w14:paraId="1D52134D" w14:textId="70BB2BA4" w:rsidR="00916120" w:rsidRDefault="00916120" w:rsidP="00916120">
      <w:pPr>
        <w:pStyle w:val="KeepWithNext"/>
        <w:rPr>
          <w:rtl/>
          <w:lang w:eastAsia="he-IL"/>
        </w:rPr>
      </w:pPr>
    </w:p>
    <w:p w14:paraId="57861508" w14:textId="2BFB0CBC" w:rsidR="00916120" w:rsidRDefault="00916120" w:rsidP="00916120">
      <w:pPr>
        <w:rPr>
          <w:rtl/>
          <w:lang w:eastAsia="he-IL"/>
        </w:rPr>
      </w:pPr>
      <w:bookmarkStart w:id="15659" w:name="_ETM_Q1_697569"/>
      <w:bookmarkEnd w:id="15659"/>
      <w:r>
        <w:rPr>
          <w:rFonts w:hint="cs"/>
          <w:rtl/>
          <w:lang w:eastAsia="he-IL"/>
        </w:rPr>
        <w:t xml:space="preserve">אוקיי, </w:t>
      </w:r>
      <w:bookmarkStart w:id="15660" w:name="_ETM_Q1_707842"/>
      <w:bookmarkEnd w:id="15660"/>
      <w:r>
        <w:rPr>
          <w:rFonts w:hint="cs"/>
          <w:rtl/>
          <w:lang w:eastAsia="he-IL"/>
        </w:rPr>
        <w:t>בסדר, ברור. נצביע</w:t>
      </w:r>
      <w:bookmarkStart w:id="15661" w:name="_ETM_Q1_715758"/>
      <w:bookmarkEnd w:id="15661"/>
      <w:r>
        <w:rPr>
          <w:rFonts w:hint="cs"/>
          <w:rtl/>
          <w:lang w:eastAsia="he-IL"/>
        </w:rPr>
        <w:t xml:space="preserve"> על הסתייגות </w:t>
      </w:r>
      <w:bookmarkStart w:id="15662" w:name="_ETM_Q1_713014"/>
      <w:bookmarkEnd w:id="15662"/>
      <w:r>
        <w:rPr>
          <w:rFonts w:hint="cs"/>
          <w:rtl/>
          <w:lang w:eastAsia="he-IL"/>
        </w:rPr>
        <w:t>מספר 16 לסעיף 1.</w:t>
      </w:r>
    </w:p>
    <w:p w14:paraId="59244F07" w14:textId="60F8AB5D" w:rsidR="00916120" w:rsidRDefault="00916120" w:rsidP="00916120">
      <w:pPr>
        <w:rPr>
          <w:rtl/>
          <w:lang w:eastAsia="he-IL"/>
        </w:rPr>
      </w:pPr>
      <w:bookmarkStart w:id="15663" w:name="_ETM_Q1_717728"/>
      <w:bookmarkStart w:id="15664" w:name="_ETM_Q1_717858"/>
      <w:bookmarkEnd w:id="15663"/>
      <w:bookmarkEnd w:id="15664"/>
    </w:p>
    <w:p w14:paraId="3ED2F73C" w14:textId="0E2DFB2E" w:rsidR="00916120" w:rsidRDefault="00916120" w:rsidP="00916120">
      <w:pPr>
        <w:pStyle w:val="af1"/>
        <w:keepNext/>
        <w:rPr>
          <w:rtl/>
          <w:lang w:eastAsia="he-IL"/>
        </w:rPr>
      </w:pPr>
      <w:bookmarkStart w:id="15665" w:name="_ETM_Q1_718026"/>
      <w:bookmarkStart w:id="15666" w:name="_ETM_Q1_718162"/>
      <w:bookmarkEnd w:id="15665"/>
      <w:bookmarkEnd w:id="15666"/>
      <w:r>
        <w:rPr>
          <w:rtl/>
          <w:lang w:eastAsia="he-IL"/>
        </w:rPr>
        <w:t>הצבעה</w:t>
      </w:r>
    </w:p>
    <w:p w14:paraId="48B60358" w14:textId="28394FB1" w:rsidR="00916120" w:rsidRDefault="00DF1CB5" w:rsidP="00916120">
      <w:pPr>
        <w:pStyle w:val="--"/>
        <w:keepNext/>
        <w:rPr>
          <w:b/>
          <w:bCs/>
          <w:rtl/>
          <w:lang w:eastAsia="he-IL"/>
        </w:rPr>
      </w:pPr>
      <w:bookmarkStart w:id="15667" w:name="_ETM_Q1_718821"/>
      <w:r>
        <w:rPr>
          <w:rFonts w:hint="cs"/>
          <w:b/>
          <w:bCs/>
          <w:rtl/>
          <w:lang w:eastAsia="he-IL"/>
        </w:rPr>
        <w:t>לא אושר</w:t>
      </w:r>
      <w:r w:rsidR="00916120">
        <w:rPr>
          <w:rFonts w:hint="cs"/>
          <w:b/>
          <w:bCs/>
          <w:rtl/>
          <w:lang w:eastAsia="he-IL"/>
        </w:rPr>
        <w:t>ה</w:t>
      </w:r>
    </w:p>
    <w:p w14:paraId="5F4B6373" w14:textId="6A33147B" w:rsidR="00916120" w:rsidRDefault="00916120" w:rsidP="00916120">
      <w:pPr>
        <w:rPr>
          <w:rtl/>
          <w:lang w:eastAsia="he-IL"/>
        </w:rPr>
      </w:pPr>
      <w:bookmarkStart w:id="15668" w:name="_ETM_Q1_723585"/>
      <w:bookmarkStart w:id="15669" w:name="_ETM_Q1_723696"/>
      <w:bookmarkStart w:id="15670" w:name="_ETM_Q1_719429"/>
      <w:bookmarkEnd w:id="15668"/>
      <w:bookmarkEnd w:id="15669"/>
      <w:bookmarkEnd w:id="15670"/>
    </w:p>
    <w:p w14:paraId="44A5AD7E" w14:textId="325D2678" w:rsidR="00916120" w:rsidRDefault="00916120" w:rsidP="00916120">
      <w:pPr>
        <w:rPr>
          <w:rtl/>
          <w:lang w:eastAsia="he-IL"/>
        </w:rPr>
      </w:pPr>
      <w:bookmarkStart w:id="15671" w:name="_ETM_Q1_720352"/>
      <w:bookmarkEnd w:id="15671"/>
      <w:r>
        <w:rPr>
          <w:rFonts w:hint="cs"/>
          <w:rtl/>
          <w:lang w:eastAsia="he-IL"/>
        </w:rPr>
        <w:t>ה</w:t>
      </w:r>
      <w:bookmarkStart w:id="15672" w:name="_ETM_Q1_720584"/>
      <w:bookmarkEnd w:id="15672"/>
      <w:r>
        <w:rPr>
          <w:rFonts w:hint="cs"/>
          <w:rtl/>
          <w:lang w:eastAsia="he-IL"/>
        </w:rPr>
        <w:t xml:space="preserve">הסתייגות נפלה, עוברים </w:t>
      </w:r>
      <w:bookmarkStart w:id="15673" w:name="_ETM_Q1_719697"/>
      <w:bookmarkEnd w:id="15673"/>
      <w:r>
        <w:rPr>
          <w:rFonts w:hint="cs"/>
          <w:rtl/>
          <w:lang w:eastAsia="he-IL"/>
        </w:rPr>
        <w:t xml:space="preserve">להסתייגות </w:t>
      </w:r>
      <w:bookmarkStart w:id="15674" w:name="_ETM_Q1_721243"/>
      <w:bookmarkEnd w:id="15674"/>
      <w:r>
        <w:rPr>
          <w:rFonts w:hint="cs"/>
          <w:rtl/>
          <w:lang w:eastAsia="he-IL"/>
        </w:rPr>
        <w:t>מספר 17 לסעיף 1.</w:t>
      </w:r>
      <w:bookmarkStart w:id="15675" w:name="_ETM_Q1_724777"/>
      <w:bookmarkEnd w:id="15675"/>
    </w:p>
    <w:p w14:paraId="1AFBCA10" w14:textId="0E6E3C4A" w:rsidR="00916120" w:rsidRDefault="00916120" w:rsidP="00916120">
      <w:pPr>
        <w:rPr>
          <w:rtl/>
          <w:lang w:eastAsia="he-IL"/>
        </w:rPr>
      </w:pPr>
      <w:bookmarkStart w:id="15676" w:name="_ETM_Q1_724947"/>
      <w:bookmarkEnd w:id="15676"/>
    </w:p>
    <w:p w14:paraId="360BAC8A" w14:textId="0B36F57E" w:rsidR="00916120" w:rsidRDefault="00916120" w:rsidP="00916120">
      <w:pPr>
        <w:pStyle w:val="a4"/>
        <w:keepNext/>
        <w:rPr>
          <w:rtl/>
        </w:rPr>
      </w:pPr>
      <w:bookmarkStart w:id="15677" w:name="ET_speaker_5291_1396"/>
      <w:r w:rsidRPr="00916120">
        <w:rPr>
          <w:rStyle w:val="TagStyle"/>
          <w:rtl/>
        </w:rPr>
        <w:t xml:space="preserve"> &lt;&lt; דובר &gt;&gt; </w:t>
      </w:r>
      <w:r>
        <w:rPr>
          <w:rtl/>
        </w:rPr>
        <w:t>בצלאל סמוטריץ' (הציונות הדתית):</w:t>
      </w:r>
      <w:r w:rsidRPr="00916120">
        <w:rPr>
          <w:rStyle w:val="TagStyle"/>
          <w:rtl/>
        </w:rPr>
        <w:t xml:space="preserve"> &lt;&lt; דובר &gt;&gt;</w:t>
      </w:r>
      <w:r w:rsidR="00FC2EC7">
        <w:rPr>
          <w:rtl/>
        </w:rPr>
        <w:t xml:space="preserve"> </w:t>
      </w:r>
      <w:bookmarkEnd w:id="15677"/>
    </w:p>
    <w:p w14:paraId="5F1B7F20" w14:textId="3CE8E743" w:rsidR="00916120" w:rsidRDefault="00916120" w:rsidP="00916120">
      <w:pPr>
        <w:pStyle w:val="KeepWithNext"/>
        <w:rPr>
          <w:rtl/>
          <w:lang w:eastAsia="he-IL"/>
        </w:rPr>
      </w:pPr>
    </w:p>
    <w:p w14:paraId="4DFCB9C0" w14:textId="04E3840E" w:rsidR="00916120" w:rsidRDefault="00916120" w:rsidP="00916120">
      <w:pPr>
        <w:rPr>
          <w:rtl/>
          <w:lang w:eastAsia="he-IL"/>
        </w:rPr>
      </w:pPr>
      <w:bookmarkStart w:id="15678" w:name="_ETM_Q1_727452"/>
      <w:bookmarkStart w:id="15679" w:name="_ETM_Q1_727508"/>
      <w:bookmarkStart w:id="15680" w:name="_ETM_Q1_731976"/>
      <w:bookmarkEnd w:id="15678"/>
      <w:bookmarkEnd w:id="15679"/>
      <w:bookmarkEnd w:id="15680"/>
      <w:r>
        <w:rPr>
          <w:rFonts w:hint="cs"/>
          <w:rtl/>
          <w:lang w:eastAsia="he-IL"/>
        </w:rPr>
        <w:t>רגע, רק</w:t>
      </w:r>
      <w:bookmarkStart w:id="15681" w:name="_ETM_Q1_730255"/>
      <w:bookmarkEnd w:id="15681"/>
      <w:r>
        <w:rPr>
          <w:rFonts w:hint="cs"/>
          <w:rtl/>
          <w:lang w:eastAsia="he-IL"/>
        </w:rPr>
        <w:t xml:space="preserve"> אני מציין </w:t>
      </w:r>
      <w:bookmarkStart w:id="15682" w:name="_ETM_Q1_727724"/>
      <w:bookmarkEnd w:id="15682"/>
      <w:r>
        <w:rPr>
          <w:rFonts w:hint="cs"/>
          <w:rtl/>
          <w:lang w:eastAsia="he-IL"/>
        </w:rPr>
        <w:t xml:space="preserve">לפרוטוקול ששכחתי לקרוא </w:t>
      </w:r>
      <w:bookmarkStart w:id="15683" w:name="_ETM_Q1_729788"/>
      <w:bookmarkEnd w:id="15683"/>
      <w:r>
        <w:rPr>
          <w:rFonts w:hint="cs"/>
          <w:rtl/>
          <w:lang w:eastAsia="he-IL"/>
        </w:rPr>
        <w:t xml:space="preserve">את המשפט האחרון של </w:t>
      </w:r>
      <w:bookmarkStart w:id="15684" w:name="_ETM_Q1_734818"/>
      <w:bookmarkEnd w:id="15684"/>
      <w:r>
        <w:rPr>
          <w:rFonts w:hint="cs"/>
          <w:rtl/>
          <w:lang w:eastAsia="he-IL"/>
        </w:rPr>
        <w:t xml:space="preserve">הסתייגות 16. </w:t>
      </w:r>
      <w:bookmarkStart w:id="15685" w:name="_ETM_Q1_735096"/>
      <w:bookmarkStart w:id="15686" w:name="_ETM_Q1_730866"/>
      <w:bookmarkEnd w:id="15685"/>
      <w:bookmarkEnd w:id="15686"/>
      <w:r>
        <w:rPr>
          <w:rFonts w:hint="cs"/>
          <w:rtl/>
          <w:lang w:eastAsia="he-IL"/>
        </w:rPr>
        <w:t>(א)(1)(ב)</w:t>
      </w:r>
      <w:bookmarkStart w:id="15687" w:name="_ETM_Q1_739688"/>
      <w:bookmarkStart w:id="15688" w:name="_ETM_Q1_735323"/>
      <w:bookmarkEnd w:id="15687"/>
      <w:bookmarkEnd w:id="15688"/>
      <w:r>
        <w:rPr>
          <w:rFonts w:hint="cs"/>
          <w:rtl/>
          <w:lang w:eastAsia="he-IL"/>
        </w:rPr>
        <w:t xml:space="preserve"> לא יהיה תוקף </w:t>
      </w:r>
      <w:bookmarkStart w:id="15689" w:name="_ETM_Q1_734156"/>
      <w:bookmarkEnd w:id="15689"/>
      <w:r>
        <w:rPr>
          <w:rFonts w:hint="cs"/>
          <w:rtl/>
          <w:lang w:eastAsia="he-IL"/>
        </w:rPr>
        <w:t xml:space="preserve">לפעילות הוועדה אם לא </w:t>
      </w:r>
      <w:bookmarkStart w:id="15690" w:name="_ETM_Q1_740302"/>
      <w:bookmarkEnd w:id="15690"/>
      <w:r>
        <w:rPr>
          <w:rFonts w:hint="cs"/>
          <w:rtl/>
          <w:lang w:eastAsia="he-IL"/>
        </w:rPr>
        <w:t xml:space="preserve">מונו </w:t>
      </w:r>
      <w:bookmarkStart w:id="15691" w:name="_ETM_Q1_736253"/>
      <w:bookmarkEnd w:id="15691"/>
      <w:r>
        <w:rPr>
          <w:rFonts w:hint="cs"/>
          <w:rtl/>
          <w:lang w:eastAsia="he-IL"/>
        </w:rPr>
        <w:t xml:space="preserve">בה החברים המצוינים בסעיף קטן </w:t>
      </w:r>
      <w:bookmarkStart w:id="15692" w:name="_ETM_Q1_738860"/>
      <w:bookmarkEnd w:id="15692"/>
      <w:r>
        <w:rPr>
          <w:rFonts w:hint="cs"/>
          <w:rtl/>
          <w:lang w:eastAsia="he-IL"/>
        </w:rPr>
        <w:t>(א)</w:t>
      </w:r>
      <w:r w:rsidR="001136E0">
        <w:rPr>
          <w:rFonts w:hint="cs"/>
          <w:rtl/>
          <w:lang w:eastAsia="he-IL"/>
        </w:rPr>
        <w:t xml:space="preserve">. אני לא </w:t>
      </w:r>
      <w:bookmarkStart w:id="15693" w:name="_ETM_Q1_744426"/>
      <w:bookmarkEnd w:id="15693"/>
      <w:r w:rsidR="001136E0">
        <w:rPr>
          <w:rFonts w:hint="cs"/>
          <w:rtl/>
          <w:lang w:eastAsia="he-IL"/>
        </w:rPr>
        <w:t xml:space="preserve">ארחיב על זה עכשיו. </w:t>
      </w:r>
      <w:bookmarkStart w:id="15694" w:name="_ETM_Q1_743121"/>
      <w:bookmarkStart w:id="15695" w:name="_ETM_Q1_739051"/>
      <w:bookmarkEnd w:id="15694"/>
      <w:bookmarkEnd w:id="15695"/>
    </w:p>
    <w:p w14:paraId="274DC0CA" w14:textId="6D2AFA5D" w:rsidR="001136E0" w:rsidRDefault="001136E0" w:rsidP="00916120">
      <w:pPr>
        <w:rPr>
          <w:rtl/>
          <w:lang w:eastAsia="he-IL"/>
        </w:rPr>
      </w:pPr>
      <w:bookmarkStart w:id="15696" w:name="_ETM_Q1_743609"/>
      <w:bookmarkStart w:id="15697" w:name="_ETM_Q1_743802"/>
      <w:bookmarkEnd w:id="15696"/>
      <w:bookmarkEnd w:id="15697"/>
    </w:p>
    <w:p w14:paraId="24D3C30A" w14:textId="46222546" w:rsidR="001136E0" w:rsidRDefault="001136E0" w:rsidP="00916120">
      <w:pPr>
        <w:rPr>
          <w:rtl/>
          <w:lang w:eastAsia="he-IL"/>
        </w:rPr>
      </w:pPr>
      <w:bookmarkStart w:id="15698" w:name="_ETM_Q1_744886"/>
      <w:bookmarkStart w:id="15699" w:name="_ETM_Q1_745046"/>
      <w:bookmarkEnd w:id="15698"/>
      <w:bookmarkEnd w:id="15699"/>
      <w:r>
        <w:rPr>
          <w:rFonts w:hint="cs"/>
          <w:rtl/>
          <w:lang w:eastAsia="he-IL"/>
        </w:rPr>
        <w:t xml:space="preserve">הסתייגות </w:t>
      </w:r>
      <w:bookmarkStart w:id="15700" w:name="_ETM_Q1_725171"/>
      <w:bookmarkEnd w:id="15700"/>
      <w:r>
        <w:rPr>
          <w:rFonts w:hint="cs"/>
          <w:rtl/>
          <w:lang w:eastAsia="he-IL"/>
        </w:rPr>
        <w:t xml:space="preserve">מספר 17 לסעיף 1. בפסקה (1) בסעיף 157א(ח) </w:t>
      </w:r>
      <w:r>
        <w:rPr>
          <w:rtl/>
          <w:lang w:eastAsia="he-IL"/>
        </w:rPr>
        <w:t>–</w:t>
      </w:r>
      <w:r>
        <w:rPr>
          <w:rFonts w:hint="cs"/>
          <w:rtl/>
          <w:lang w:eastAsia="he-IL"/>
        </w:rPr>
        <w:t xml:space="preserve"> (1) המוצע אחרי סעיף קטן (א) יבוא: סעיף קטן (א)(1)</w:t>
      </w:r>
      <w:bookmarkStart w:id="15701" w:name="_ETM_Q1_742098"/>
      <w:bookmarkEnd w:id="15701"/>
      <w:r>
        <w:rPr>
          <w:rFonts w:hint="cs"/>
          <w:rtl/>
          <w:lang w:eastAsia="he-IL"/>
        </w:rPr>
        <w:t xml:space="preserve"> בעל המבנה או דייריו </w:t>
      </w:r>
      <w:bookmarkStart w:id="15702" w:name="_ETM_Q1_759089"/>
      <w:bookmarkEnd w:id="15702"/>
      <w:r>
        <w:rPr>
          <w:rFonts w:hint="cs"/>
          <w:rtl/>
          <w:lang w:eastAsia="he-IL"/>
        </w:rPr>
        <w:t xml:space="preserve">לרבות קטינים לא ביצעו עבירות נשק לפי סעיף </w:t>
      </w:r>
      <w:bookmarkStart w:id="15703" w:name="_ETM_Q1_760062"/>
      <w:bookmarkEnd w:id="15703"/>
      <w:r>
        <w:rPr>
          <w:rFonts w:hint="cs"/>
          <w:rtl/>
          <w:lang w:eastAsia="he-IL"/>
        </w:rPr>
        <w:t xml:space="preserve">144 </w:t>
      </w:r>
      <w:bookmarkStart w:id="15704" w:name="_ETM_Q1_760946"/>
      <w:bookmarkEnd w:id="15704"/>
      <w:r>
        <w:rPr>
          <w:rFonts w:hint="cs"/>
          <w:rtl/>
          <w:lang w:eastAsia="he-IL"/>
        </w:rPr>
        <w:t xml:space="preserve">או סעיף 340א לחוק העונשין </w:t>
      </w:r>
      <w:bookmarkStart w:id="15705" w:name="_ETM_Q1_763283"/>
      <w:bookmarkEnd w:id="15705"/>
      <w:r>
        <w:rPr>
          <w:rFonts w:hint="cs"/>
          <w:rtl/>
          <w:lang w:eastAsia="he-IL"/>
        </w:rPr>
        <w:t>התשל"ז-1977.</w:t>
      </w:r>
    </w:p>
    <w:p w14:paraId="26FCBC35" w14:textId="21401FB3" w:rsidR="001136E0" w:rsidRDefault="001136E0" w:rsidP="00916120">
      <w:pPr>
        <w:rPr>
          <w:rtl/>
          <w:lang w:eastAsia="he-IL"/>
        </w:rPr>
      </w:pPr>
      <w:bookmarkStart w:id="15706" w:name="_ETM_Q1_770542"/>
      <w:bookmarkStart w:id="15707" w:name="_ETM_Q1_770715"/>
      <w:bookmarkEnd w:id="15706"/>
      <w:bookmarkEnd w:id="15707"/>
    </w:p>
    <w:p w14:paraId="2966E807" w14:textId="77777777" w:rsidR="001E6F26" w:rsidRDefault="001136E0" w:rsidP="00916120">
      <w:pPr>
        <w:rPr>
          <w:rtl/>
          <w:lang w:eastAsia="he-IL"/>
        </w:rPr>
      </w:pPr>
      <w:bookmarkStart w:id="15708" w:name="_ETM_Q1_770755"/>
      <w:bookmarkStart w:id="15709" w:name="_ETM_Q1_770917"/>
      <w:bookmarkEnd w:id="15708"/>
      <w:bookmarkEnd w:id="15709"/>
      <w:r>
        <w:rPr>
          <w:rFonts w:hint="cs"/>
          <w:rtl/>
          <w:lang w:eastAsia="he-IL"/>
        </w:rPr>
        <w:t xml:space="preserve">גם כאן, לצערנו, ושוב, אתה </w:t>
      </w:r>
      <w:bookmarkStart w:id="15710" w:name="_ETM_Q1_774356"/>
      <w:bookmarkEnd w:id="15710"/>
      <w:r>
        <w:rPr>
          <w:rFonts w:hint="cs"/>
          <w:rtl/>
          <w:lang w:eastAsia="he-IL"/>
        </w:rPr>
        <w:t xml:space="preserve">צריך </w:t>
      </w:r>
      <w:bookmarkStart w:id="15711" w:name="_ETM_Q1_769893"/>
      <w:bookmarkEnd w:id="15711"/>
      <w:r>
        <w:rPr>
          <w:rFonts w:hint="cs"/>
          <w:rtl/>
          <w:lang w:eastAsia="he-IL"/>
        </w:rPr>
        <w:t xml:space="preserve">להיות בעל האינטרס הגדול ביותר, הרי עבירות הנשק </w:t>
      </w:r>
      <w:bookmarkStart w:id="15712" w:name="_ETM_Q1_772200"/>
      <w:bookmarkEnd w:id="15712"/>
      <w:r>
        <w:rPr>
          <w:rFonts w:hint="cs"/>
          <w:rtl/>
          <w:lang w:eastAsia="he-IL"/>
        </w:rPr>
        <w:t>עכשיו</w:t>
      </w:r>
      <w:bookmarkStart w:id="15713" w:name="_ETM_Q1_772937"/>
      <w:bookmarkEnd w:id="15713"/>
      <w:r>
        <w:rPr>
          <w:rFonts w:hint="cs"/>
          <w:rtl/>
          <w:lang w:eastAsia="he-IL"/>
        </w:rPr>
        <w:t xml:space="preserve"> בחברה הערבית הן נוראיות ואיומות, והראשונים לשלם את מחיריהן </w:t>
      </w:r>
      <w:bookmarkStart w:id="15714" w:name="_ETM_Q1_777564"/>
      <w:bookmarkEnd w:id="15714"/>
      <w:r>
        <w:rPr>
          <w:rFonts w:hint="cs"/>
          <w:rtl/>
          <w:lang w:eastAsia="he-IL"/>
        </w:rPr>
        <w:t xml:space="preserve">אלה </w:t>
      </w:r>
      <w:bookmarkStart w:id="15715" w:name="_ETM_Q1_778227"/>
      <w:bookmarkEnd w:id="15715"/>
      <w:r>
        <w:rPr>
          <w:rFonts w:hint="cs"/>
          <w:rtl/>
          <w:lang w:eastAsia="he-IL"/>
        </w:rPr>
        <w:t>אנשי החברה הערבית עצמה. אי אפשר ביד אחת לדבר על</w:t>
      </w:r>
      <w:bookmarkStart w:id="15716" w:name="_ETM_Q1_784461"/>
      <w:bookmarkEnd w:id="15716"/>
      <w:r>
        <w:rPr>
          <w:rFonts w:hint="cs"/>
          <w:rtl/>
          <w:lang w:eastAsia="he-IL"/>
        </w:rPr>
        <w:t xml:space="preserve"> הצורך למגר את הפשיעה </w:t>
      </w:r>
      <w:bookmarkStart w:id="15717" w:name="_ETM_Q1_782540"/>
      <w:bookmarkEnd w:id="15717"/>
      <w:r>
        <w:rPr>
          <w:rFonts w:hint="cs"/>
          <w:rtl/>
          <w:lang w:eastAsia="he-IL"/>
        </w:rPr>
        <w:t xml:space="preserve">בחברה הערבית, לאסוף את הנשק הבלתי </w:t>
      </w:r>
      <w:bookmarkStart w:id="15718" w:name="_ETM_Q1_788362"/>
      <w:bookmarkEnd w:id="15718"/>
      <w:r>
        <w:rPr>
          <w:rFonts w:hint="cs"/>
          <w:rtl/>
          <w:lang w:eastAsia="he-IL"/>
        </w:rPr>
        <w:t>חוקי, ועכשיו כשאתה הולך להליך שהוא, עוד פעם</w:t>
      </w:r>
      <w:bookmarkStart w:id="15719" w:name="_ETM_Q1_790823"/>
      <w:bookmarkEnd w:id="15719"/>
      <w:r>
        <w:rPr>
          <w:rFonts w:hint="cs"/>
          <w:rtl/>
          <w:lang w:eastAsia="he-IL"/>
        </w:rPr>
        <w:t xml:space="preserve">, הוא </w:t>
      </w:r>
      <w:bookmarkStart w:id="15720" w:name="_ETM_Q1_792294"/>
      <w:bookmarkEnd w:id="15720"/>
      <w:r>
        <w:rPr>
          <w:rFonts w:hint="cs"/>
          <w:rtl/>
          <w:lang w:eastAsia="he-IL"/>
        </w:rPr>
        <w:t xml:space="preserve">הליך חריג, לפנים משורת הדין, אקסטרה, </w:t>
      </w:r>
      <w:bookmarkStart w:id="15721" w:name="_ETM_Q1_792639"/>
      <w:bookmarkEnd w:id="15721"/>
      <w:r>
        <w:rPr>
          <w:rFonts w:hint="cs"/>
          <w:rtl/>
          <w:lang w:eastAsia="he-IL"/>
        </w:rPr>
        <w:t>סוג של איזה</w:t>
      </w:r>
      <w:bookmarkStart w:id="15722" w:name="_ETM_Q1_796197"/>
      <w:bookmarkEnd w:id="15722"/>
      <w:r>
        <w:rPr>
          <w:rFonts w:hint="cs"/>
          <w:rtl/>
          <w:lang w:eastAsia="he-IL"/>
        </w:rPr>
        <w:t xml:space="preserve"> פרס, של איזה הטבה שאתה </w:t>
      </w:r>
      <w:bookmarkStart w:id="15723" w:name="_ETM_Q1_794369"/>
      <w:bookmarkEnd w:id="15723"/>
      <w:r>
        <w:rPr>
          <w:rFonts w:hint="cs"/>
          <w:rtl/>
          <w:lang w:eastAsia="he-IL"/>
        </w:rPr>
        <w:t xml:space="preserve">נותן, תחריג ממנה לפחות עברייני </w:t>
      </w:r>
      <w:bookmarkStart w:id="15724" w:name="_ETM_Q1_800259"/>
      <w:bookmarkEnd w:id="15724"/>
      <w:r>
        <w:rPr>
          <w:rFonts w:hint="cs"/>
          <w:rtl/>
          <w:lang w:eastAsia="he-IL"/>
        </w:rPr>
        <w:t xml:space="preserve">נשק, ששוב, </w:t>
      </w:r>
      <w:bookmarkStart w:id="15725" w:name="_ETM_Q1_798017"/>
      <w:bookmarkEnd w:id="15725"/>
      <w:r>
        <w:rPr>
          <w:rFonts w:hint="cs"/>
          <w:rtl/>
          <w:lang w:eastAsia="he-IL"/>
        </w:rPr>
        <w:t xml:space="preserve">יותר מאשר הם מסכנים </w:t>
      </w:r>
      <w:bookmarkStart w:id="15726" w:name="_ETM_Q1_798477"/>
      <w:bookmarkEnd w:id="15726"/>
      <w:r>
        <w:rPr>
          <w:rFonts w:hint="cs"/>
          <w:rtl/>
          <w:lang w:eastAsia="he-IL"/>
        </w:rPr>
        <w:t xml:space="preserve">את החברה היהודית </w:t>
      </w:r>
      <w:bookmarkStart w:id="15727" w:name="_ETM_Q1_801312"/>
      <w:bookmarkEnd w:id="15727"/>
      <w:r>
        <w:rPr>
          <w:rFonts w:hint="cs"/>
          <w:rtl/>
          <w:lang w:eastAsia="he-IL"/>
        </w:rPr>
        <w:t xml:space="preserve">הם מסכנים את החברה </w:t>
      </w:r>
      <w:bookmarkStart w:id="15728" w:name="_ETM_Q1_798642"/>
      <w:bookmarkEnd w:id="15728"/>
      <w:r>
        <w:rPr>
          <w:rFonts w:hint="cs"/>
          <w:rtl/>
          <w:lang w:eastAsia="he-IL"/>
        </w:rPr>
        <w:t>שאתה מתיימר ל</w:t>
      </w:r>
      <w:bookmarkStart w:id="15729" w:name="_ETM_Q1_803873"/>
      <w:bookmarkStart w:id="15730" w:name="_ETM_Q1_799720"/>
      <w:bookmarkEnd w:id="15729"/>
      <w:bookmarkEnd w:id="15730"/>
      <w:r>
        <w:rPr>
          <w:rFonts w:hint="cs"/>
          <w:rtl/>
          <w:lang w:eastAsia="he-IL"/>
        </w:rPr>
        <w:t xml:space="preserve">ייצג. </w:t>
      </w:r>
    </w:p>
    <w:p w14:paraId="111E45C3" w14:textId="77777777" w:rsidR="001E6F26" w:rsidRDefault="001E6F26" w:rsidP="00916120">
      <w:pPr>
        <w:rPr>
          <w:rtl/>
          <w:lang w:eastAsia="he-IL"/>
        </w:rPr>
      </w:pPr>
    </w:p>
    <w:p w14:paraId="340CD4D1" w14:textId="6BE025FD" w:rsidR="001136E0" w:rsidRDefault="001136E0" w:rsidP="00916120">
      <w:pPr>
        <w:rPr>
          <w:rtl/>
          <w:lang w:eastAsia="he-IL"/>
        </w:rPr>
      </w:pPr>
      <w:r>
        <w:rPr>
          <w:rFonts w:hint="cs"/>
          <w:rtl/>
          <w:lang w:eastAsia="he-IL"/>
        </w:rPr>
        <w:t>מי</w:t>
      </w:r>
      <w:bookmarkStart w:id="15731" w:name="_ETM_Q1_805595"/>
      <w:bookmarkEnd w:id="15731"/>
      <w:r>
        <w:rPr>
          <w:rFonts w:hint="cs"/>
          <w:rtl/>
          <w:lang w:eastAsia="he-IL"/>
        </w:rPr>
        <w:t xml:space="preserve"> שהורשע בעבירות נשק לא יכול </w:t>
      </w:r>
      <w:bookmarkStart w:id="15732" w:name="_ETM_Q1_804571"/>
      <w:bookmarkStart w:id="15733" w:name="_ETM_Q1_800104"/>
      <w:bookmarkEnd w:id="15732"/>
      <w:bookmarkEnd w:id="15733"/>
      <w:r>
        <w:rPr>
          <w:rFonts w:hint="cs"/>
          <w:rtl/>
          <w:lang w:eastAsia="he-IL"/>
        </w:rPr>
        <w:t>לקבל את המסלול המהיר</w:t>
      </w:r>
      <w:bookmarkStart w:id="15734" w:name="_ETM_Q1_804563"/>
      <w:bookmarkEnd w:id="15734"/>
      <w:r w:rsidR="001E6F26">
        <w:rPr>
          <w:rFonts w:hint="cs"/>
          <w:rtl/>
          <w:lang w:eastAsia="he-IL"/>
        </w:rPr>
        <w:t xml:space="preserve"> </w:t>
      </w:r>
      <w:bookmarkStart w:id="15735" w:name="_ETM_Q1_808236"/>
      <w:bookmarkEnd w:id="15735"/>
      <w:r w:rsidR="001E6F26">
        <w:rPr>
          <w:rFonts w:hint="cs"/>
          <w:rtl/>
          <w:lang w:eastAsia="he-IL"/>
        </w:rPr>
        <w:t xml:space="preserve">לחשמל לפני שהבית שלו מוסדר, זה הכי טריוויאלי </w:t>
      </w:r>
      <w:bookmarkStart w:id="15736" w:name="_ETM_Q1_810795"/>
      <w:bookmarkStart w:id="15737" w:name="_ETM_Q1_806900"/>
      <w:bookmarkEnd w:id="15736"/>
      <w:bookmarkEnd w:id="15737"/>
      <w:r w:rsidR="001E6F26">
        <w:rPr>
          <w:rFonts w:hint="cs"/>
          <w:rtl/>
          <w:lang w:eastAsia="he-IL"/>
        </w:rPr>
        <w:t>בעולם, ואם</w:t>
      </w:r>
      <w:bookmarkStart w:id="15738" w:name="_ETM_Q1_812699"/>
      <w:bookmarkEnd w:id="15738"/>
      <w:r w:rsidR="001E6F26">
        <w:rPr>
          <w:rFonts w:hint="cs"/>
          <w:rtl/>
          <w:lang w:eastAsia="he-IL"/>
        </w:rPr>
        <w:t xml:space="preserve"> אתה מתנגד </w:t>
      </w:r>
      <w:bookmarkStart w:id="15739" w:name="_ETM_Q1_809986"/>
      <w:bookmarkEnd w:id="15739"/>
      <w:r w:rsidR="001E6F26">
        <w:rPr>
          <w:rFonts w:hint="cs"/>
          <w:rtl/>
          <w:lang w:eastAsia="he-IL"/>
        </w:rPr>
        <w:t>לזה, אז יש בעיניי חוסר הוגנות,</w:t>
      </w:r>
      <w:bookmarkStart w:id="15740" w:name="_ETM_Q1_818064"/>
      <w:bookmarkEnd w:id="15740"/>
      <w:r w:rsidR="001E6F26">
        <w:rPr>
          <w:rFonts w:hint="cs"/>
          <w:rtl/>
          <w:lang w:eastAsia="he-IL"/>
        </w:rPr>
        <w:t xml:space="preserve"> ואני אומר את זה בלשון עדינה </w:t>
      </w:r>
      <w:bookmarkStart w:id="15741" w:name="_ETM_Q1_816127"/>
      <w:bookmarkEnd w:id="15741"/>
      <w:r w:rsidR="001E6F26">
        <w:rPr>
          <w:rFonts w:hint="cs"/>
          <w:rtl/>
          <w:lang w:eastAsia="he-IL"/>
        </w:rPr>
        <w:t xml:space="preserve">בדרישה שלך למגר את </w:t>
      </w:r>
      <w:bookmarkStart w:id="15742" w:name="_ETM_Q1_820801"/>
      <w:bookmarkStart w:id="15743" w:name="_ETM_Q1_816050"/>
      <w:bookmarkEnd w:id="15742"/>
      <w:bookmarkEnd w:id="15743"/>
      <w:r w:rsidR="001E6F26">
        <w:rPr>
          <w:rFonts w:hint="cs"/>
          <w:rtl/>
          <w:lang w:eastAsia="he-IL"/>
        </w:rPr>
        <w:t xml:space="preserve">עבירות הנשק במגזר הערבי. </w:t>
      </w:r>
    </w:p>
    <w:p w14:paraId="22B5164C" w14:textId="61FA8812" w:rsidR="001136E0" w:rsidRDefault="001136E0" w:rsidP="00916120">
      <w:pPr>
        <w:rPr>
          <w:rtl/>
          <w:lang w:eastAsia="he-IL"/>
        </w:rPr>
      </w:pPr>
      <w:bookmarkStart w:id="15744" w:name="_ETM_Q1_800703"/>
      <w:bookmarkStart w:id="15745" w:name="_ETM_Q1_800904"/>
      <w:bookmarkEnd w:id="15744"/>
      <w:bookmarkEnd w:id="15745"/>
    </w:p>
    <w:p w14:paraId="6342FE31" w14:textId="4F818045" w:rsidR="001136E0" w:rsidRDefault="001136E0" w:rsidP="001136E0">
      <w:pPr>
        <w:pStyle w:val="af6"/>
        <w:keepNext/>
        <w:rPr>
          <w:rtl/>
        </w:rPr>
      </w:pPr>
      <w:bookmarkStart w:id="15746" w:name="ET_yor_5854_1397"/>
      <w:r w:rsidRPr="001136E0">
        <w:rPr>
          <w:rStyle w:val="TagStyle"/>
          <w:rtl/>
        </w:rPr>
        <w:t xml:space="preserve"> &lt;&lt; יור &gt;&gt; </w:t>
      </w:r>
      <w:r>
        <w:rPr>
          <w:rtl/>
        </w:rPr>
        <w:t>היו"ר ווליד טאהא:</w:t>
      </w:r>
      <w:r w:rsidRPr="001136E0">
        <w:rPr>
          <w:rStyle w:val="TagStyle"/>
          <w:rtl/>
        </w:rPr>
        <w:t xml:space="preserve"> &lt;&lt; יור &gt;&gt;</w:t>
      </w:r>
      <w:r w:rsidR="00FC2EC7">
        <w:rPr>
          <w:rtl/>
        </w:rPr>
        <w:t xml:space="preserve"> </w:t>
      </w:r>
      <w:bookmarkEnd w:id="15746"/>
    </w:p>
    <w:p w14:paraId="0C90B46A" w14:textId="2665FE7B" w:rsidR="001136E0" w:rsidRDefault="001136E0" w:rsidP="001136E0">
      <w:pPr>
        <w:pStyle w:val="KeepWithNext"/>
        <w:rPr>
          <w:rtl/>
          <w:lang w:eastAsia="he-IL"/>
        </w:rPr>
      </w:pPr>
    </w:p>
    <w:p w14:paraId="31E08276" w14:textId="347F0761" w:rsidR="001136E0" w:rsidRDefault="001136E0" w:rsidP="001136E0">
      <w:pPr>
        <w:rPr>
          <w:rtl/>
          <w:lang w:eastAsia="he-IL"/>
        </w:rPr>
      </w:pPr>
      <w:bookmarkStart w:id="15747" w:name="_ETM_Q1_802000"/>
      <w:bookmarkEnd w:id="15747"/>
      <w:r>
        <w:rPr>
          <w:rFonts w:hint="cs"/>
          <w:rtl/>
          <w:lang w:eastAsia="he-IL"/>
        </w:rPr>
        <w:t>אוקיי, טוב</w:t>
      </w:r>
      <w:bookmarkStart w:id="15748" w:name="_ETM_Q1_817711"/>
      <w:bookmarkStart w:id="15749" w:name="_ETM_Q1_812742"/>
      <w:bookmarkStart w:id="15750" w:name="_ETM_Q1_809328"/>
      <w:bookmarkEnd w:id="15748"/>
      <w:bookmarkEnd w:id="15749"/>
      <w:bookmarkEnd w:id="15750"/>
      <w:r w:rsidR="001E6F26">
        <w:rPr>
          <w:rFonts w:hint="cs"/>
          <w:rtl/>
          <w:lang w:eastAsia="he-IL"/>
        </w:rPr>
        <w:t>, תודה. נצביע על הסתייגות מספר</w:t>
      </w:r>
      <w:bookmarkStart w:id="15751" w:name="_ETM_Q1_815287"/>
      <w:bookmarkEnd w:id="15751"/>
      <w:r w:rsidR="001E6F26">
        <w:rPr>
          <w:rFonts w:hint="cs"/>
          <w:rtl/>
          <w:lang w:eastAsia="he-IL"/>
        </w:rPr>
        <w:t xml:space="preserve"> 17 לסעיף 1.</w:t>
      </w:r>
      <w:bookmarkStart w:id="15752" w:name="_ETM_Q1_818832"/>
      <w:bookmarkEnd w:id="15752"/>
    </w:p>
    <w:p w14:paraId="084AE52A" w14:textId="23069C31" w:rsidR="001E6F26" w:rsidRDefault="001E6F26" w:rsidP="001136E0">
      <w:pPr>
        <w:rPr>
          <w:rtl/>
          <w:lang w:eastAsia="he-IL"/>
        </w:rPr>
      </w:pPr>
      <w:bookmarkStart w:id="15753" w:name="_ETM_Q1_819033"/>
      <w:bookmarkEnd w:id="15753"/>
    </w:p>
    <w:p w14:paraId="4FA2D386" w14:textId="35129869" w:rsidR="001E6F26" w:rsidRDefault="001E6F26" w:rsidP="001E6F26">
      <w:pPr>
        <w:pStyle w:val="af1"/>
        <w:keepNext/>
        <w:rPr>
          <w:rtl/>
          <w:lang w:eastAsia="he-IL"/>
        </w:rPr>
      </w:pPr>
      <w:bookmarkStart w:id="15754" w:name="_ETM_Q1_819117"/>
      <w:bookmarkStart w:id="15755" w:name="_ETM_Q1_819335"/>
      <w:bookmarkEnd w:id="15754"/>
      <w:bookmarkEnd w:id="15755"/>
      <w:r>
        <w:rPr>
          <w:rtl/>
          <w:lang w:eastAsia="he-IL"/>
        </w:rPr>
        <w:t>הצבעה</w:t>
      </w:r>
    </w:p>
    <w:p w14:paraId="5E4012B1" w14:textId="241AB2F6" w:rsidR="001E6F26" w:rsidRDefault="00DF1CB5" w:rsidP="001E6F26">
      <w:pPr>
        <w:pStyle w:val="--"/>
        <w:keepNext/>
        <w:rPr>
          <w:b/>
          <w:bCs/>
          <w:rtl/>
          <w:lang w:eastAsia="he-IL"/>
        </w:rPr>
      </w:pPr>
      <w:r>
        <w:rPr>
          <w:rFonts w:hint="cs"/>
          <w:b/>
          <w:bCs/>
          <w:rtl/>
          <w:lang w:eastAsia="he-IL"/>
        </w:rPr>
        <w:t>לא אושר</w:t>
      </w:r>
      <w:r w:rsidR="00423E09">
        <w:rPr>
          <w:rFonts w:hint="cs"/>
          <w:b/>
          <w:bCs/>
          <w:rtl/>
          <w:lang w:eastAsia="he-IL"/>
        </w:rPr>
        <w:t>ה</w:t>
      </w:r>
      <w:bookmarkStart w:id="15756" w:name="_ETM_Q1_823287"/>
      <w:bookmarkEnd w:id="15756"/>
    </w:p>
    <w:p w14:paraId="36018CE8" w14:textId="748781E9" w:rsidR="00423E09" w:rsidRDefault="00423E09" w:rsidP="00423E09">
      <w:pPr>
        <w:rPr>
          <w:rtl/>
          <w:lang w:eastAsia="he-IL"/>
        </w:rPr>
      </w:pPr>
      <w:bookmarkStart w:id="15757" w:name="_ETM_Q1_823378"/>
      <w:bookmarkStart w:id="15758" w:name="_ETM_Q1_823697"/>
      <w:bookmarkEnd w:id="15757"/>
      <w:bookmarkEnd w:id="15758"/>
    </w:p>
    <w:p w14:paraId="0D8FBB7D" w14:textId="308ADC52" w:rsidR="00423E09" w:rsidRDefault="00423E09" w:rsidP="00423E09">
      <w:pPr>
        <w:rPr>
          <w:rtl/>
          <w:lang w:eastAsia="he-IL"/>
        </w:rPr>
      </w:pPr>
      <w:bookmarkStart w:id="15759" w:name="_ETM_Q1_823791"/>
      <w:bookmarkEnd w:id="15759"/>
      <w:r>
        <w:rPr>
          <w:rFonts w:hint="cs"/>
          <w:rtl/>
          <w:lang w:eastAsia="he-IL"/>
        </w:rPr>
        <w:t xml:space="preserve">הסתייגות </w:t>
      </w:r>
      <w:bookmarkStart w:id="15760" w:name="_ETM_Q1_820665"/>
      <w:bookmarkEnd w:id="15760"/>
      <w:r>
        <w:rPr>
          <w:rFonts w:hint="cs"/>
          <w:rtl/>
          <w:lang w:eastAsia="he-IL"/>
        </w:rPr>
        <w:t xml:space="preserve">מספר 17 נפלה, עוברים להסתייגות מספר </w:t>
      </w:r>
      <w:bookmarkStart w:id="15761" w:name="_ETM_Q1_828515"/>
      <w:bookmarkEnd w:id="15761"/>
      <w:r>
        <w:rPr>
          <w:rFonts w:hint="cs"/>
          <w:rtl/>
          <w:lang w:eastAsia="he-IL"/>
        </w:rPr>
        <w:t>18 לסעיף 1</w:t>
      </w:r>
      <w:bookmarkStart w:id="15762" w:name="_ETM_Q1_826248"/>
      <w:bookmarkEnd w:id="15762"/>
      <w:r>
        <w:rPr>
          <w:rFonts w:hint="cs"/>
          <w:rtl/>
          <w:lang w:eastAsia="he-IL"/>
        </w:rPr>
        <w:t>, בבקשה.</w:t>
      </w:r>
    </w:p>
    <w:p w14:paraId="6366AF77" w14:textId="75664BC5" w:rsidR="00423E09" w:rsidRDefault="00423E09" w:rsidP="00423E09">
      <w:pPr>
        <w:rPr>
          <w:rtl/>
          <w:lang w:eastAsia="he-IL"/>
        </w:rPr>
      </w:pPr>
      <w:bookmarkStart w:id="15763" w:name="_ETM_Q1_828118"/>
      <w:bookmarkStart w:id="15764" w:name="_ETM_Q1_828203"/>
      <w:bookmarkEnd w:id="15763"/>
      <w:bookmarkEnd w:id="15764"/>
    </w:p>
    <w:p w14:paraId="7075BD80" w14:textId="6C28C31B" w:rsidR="00423E09" w:rsidRDefault="00423E09" w:rsidP="00423E09">
      <w:pPr>
        <w:pStyle w:val="a4"/>
        <w:keepNext/>
        <w:rPr>
          <w:rtl/>
        </w:rPr>
      </w:pPr>
      <w:bookmarkStart w:id="15765" w:name="ET_speaker_5291_1398"/>
      <w:r w:rsidRPr="00423E09">
        <w:rPr>
          <w:rStyle w:val="TagStyle"/>
          <w:rtl/>
        </w:rPr>
        <w:t xml:space="preserve"> &lt;&lt; דובר &gt;&gt; </w:t>
      </w:r>
      <w:r>
        <w:rPr>
          <w:rtl/>
        </w:rPr>
        <w:t>בצלאל סמוטריץ' (הציונות הדתית):</w:t>
      </w:r>
      <w:r w:rsidRPr="00423E09">
        <w:rPr>
          <w:rStyle w:val="TagStyle"/>
          <w:rtl/>
        </w:rPr>
        <w:t xml:space="preserve"> &lt;&lt; דובר &gt;&gt;</w:t>
      </w:r>
      <w:r w:rsidR="00FC2EC7">
        <w:rPr>
          <w:rtl/>
        </w:rPr>
        <w:t xml:space="preserve"> </w:t>
      </w:r>
      <w:bookmarkEnd w:id="15765"/>
    </w:p>
    <w:p w14:paraId="12A76256" w14:textId="3A743105" w:rsidR="00423E09" w:rsidRDefault="00423E09" w:rsidP="00423E09">
      <w:pPr>
        <w:pStyle w:val="KeepWithNext"/>
        <w:rPr>
          <w:rtl/>
          <w:lang w:eastAsia="he-IL"/>
        </w:rPr>
      </w:pPr>
    </w:p>
    <w:p w14:paraId="16895400" w14:textId="4232E71F" w:rsidR="00423E09" w:rsidRDefault="00423E09" w:rsidP="00423E09">
      <w:pPr>
        <w:rPr>
          <w:rtl/>
          <w:lang w:eastAsia="he-IL"/>
        </w:rPr>
      </w:pPr>
      <w:bookmarkStart w:id="15766" w:name="_ETM_Q1_830587"/>
      <w:bookmarkStart w:id="15767" w:name="_ETM_Q1_830632"/>
      <w:bookmarkEnd w:id="15766"/>
      <w:bookmarkEnd w:id="15767"/>
      <w:r>
        <w:rPr>
          <w:rFonts w:hint="cs"/>
          <w:rtl/>
          <w:lang w:eastAsia="he-IL"/>
        </w:rPr>
        <w:t>רוויזיה, כמובן.</w:t>
      </w:r>
    </w:p>
    <w:p w14:paraId="5C646CE5" w14:textId="13B26217" w:rsidR="00423E09" w:rsidRDefault="00423E09" w:rsidP="00423E09">
      <w:pPr>
        <w:rPr>
          <w:rtl/>
          <w:lang w:eastAsia="he-IL"/>
        </w:rPr>
      </w:pPr>
      <w:bookmarkStart w:id="15768" w:name="_ETM_Q1_832583"/>
      <w:bookmarkStart w:id="15769" w:name="_ETM_Q1_832663"/>
      <w:bookmarkStart w:id="15770" w:name="_ETM_Q1_828516"/>
      <w:bookmarkStart w:id="15771" w:name="_ETM_Q1_829751"/>
      <w:bookmarkEnd w:id="15768"/>
      <w:bookmarkEnd w:id="15769"/>
      <w:bookmarkEnd w:id="15770"/>
      <w:bookmarkEnd w:id="15771"/>
    </w:p>
    <w:p w14:paraId="3D69B81D" w14:textId="76D6D4AA" w:rsidR="00423E09" w:rsidRDefault="00423E09" w:rsidP="00423E09">
      <w:pPr>
        <w:pStyle w:val="a4"/>
        <w:keepNext/>
        <w:rPr>
          <w:rtl/>
        </w:rPr>
      </w:pPr>
      <w:bookmarkStart w:id="15772" w:name="ET_speaker_5291_1399"/>
      <w:r w:rsidRPr="00423E09">
        <w:rPr>
          <w:rStyle w:val="TagStyle"/>
          <w:rtl/>
        </w:rPr>
        <w:t xml:space="preserve"> &lt;&lt; דובר &gt;&gt; </w:t>
      </w:r>
      <w:r>
        <w:rPr>
          <w:rtl/>
        </w:rPr>
        <w:t>בצלאל סמוטריץ' (הציונות הדתית):</w:t>
      </w:r>
      <w:r w:rsidRPr="00423E09">
        <w:rPr>
          <w:rStyle w:val="TagStyle"/>
          <w:rtl/>
        </w:rPr>
        <w:t xml:space="preserve"> &lt;&lt; דובר &gt;&gt;</w:t>
      </w:r>
      <w:r w:rsidR="00FC2EC7">
        <w:rPr>
          <w:rtl/>
        </w:rPr>
        <w:t xml:space="preserve"> </w:t>
      </w:r>
      <w:bookmarkEnd w:id="15772"/>
    </w:p>
    <w:p w14:paraId="50902F25" w14:textId="466D86F7" w:rsidR="00423E09" w:rsidRDefault="00423E09" w:rsidP="00423E09">
      <w:pPr>
        <w:pStyle w:val="KeepWithNext"/>
        <w:rPr>
          <w:rtl/>
          <w:lang w:eastAsia="he-IL"/>
        </w:rPr>
      </w:pPr>
    </w:p>
    <w:p w14:paraId="72DF9A7A" w14:textId="76393C0C" w:rsidR="00423E09" w:rsidRDefault="00423E09" w:rsidP="00423E09">
      <w:pPr>
        <w:rPr>
          <w:rtl/>
          <w:lang w:eastAsia="he-IL"/>
        </w:rPr>
      </w:pPr>
      <w:bookmarkStart w:id="15773" w:name="_ETM_Q1_830207"/>
      <w:bookmarkStart w:id="15774" w:name="_ETM_Q1_830249"/>
      <w:bookmarkEnd w:id="15773"/>
      <w:bookmarkEnd w:id="15774"/>
      <w:r>
        <w:rPr>
          <w:rFonts w:hint="cs"/>
          <w:rtl/>
          <w:lang w:eastAsia="he-IL"/>
        </w:rPr>
        <w:t xml:space="preserve">הסתייגות מספר 18 לסעיף 1. בפסקה (1) בסעיף 157א(ח) </w:t>
      </w:r>
      <w:r>
        <w:rPr>
          <w:rtl/>
          <w:lang w:eastAsia="he-IL"/>
        </w:rPr>
        <w:t>–</w:t>
      </w:r>
      <w:r>
        <w:rPr>
          <w:rFonts w:hint="cs"/>
          <w:rtl/>
          <w:lang w:eastAsia="he-IL"/>
        </w:rPr>
        <w:t xml:space="preserve"> (1) המוצע אחרי סעיף קטן (א) יבוא: סעיף קטן (א)(1) </w:t>
      </w:r>
      <w:bookmarkStart w:id="15775" w:name="_ETM_Q1_850466"/>
      <w:bookmarkEnd w:id="15775"/>
      <w:r>
        <w:rPr>
          <w:rFonts w:hint="cs"/>
          <w:rtl/>
          <w:lang w:eastAsia="he-IL"/>
        </w:rPr>
        <w:t xml:space="preserve">בעל המבנה או דייריו לרבות קטינים לא הורשעו בעבירת </w:t>
      </w:r>
      <w:bookmarkStart w:id="15776" w:name="_ETM_Q1_852281"/>
      <w:bookmarkEnd w:id="15776"/>
      <w:r>
        <w:rPr>
          <w:rFonts w:hint="cs"/>
          <w:rtl/>
          <w:lang w:eastAsia="he-IL"/>
        </w:rPr>
        <w:t>טרור</w:t>
      </w:r>
      <w:bookmarkStart w:id="15777" w:name="_ETM_Q1_853127"/>
      <w:bookmarkEnd w:id="15777"/>
      <w:r>
        <w:rPr>
          <w:rFonts w:hint="cs"/>
          <w:rtl/>
          <w:lang w:eastAsia="he-IL"/>
        </w:rPr>
        <w:t xml:space="preserve"> כהגדרתה בחוק המע</w:t>
      </w:r>
      <w:bookmarkStart w:id="15778" w:name="_ETM_Q1_852949"/>
      <w:bookmarkEnd w:id="15778"/>
      <w:r>
        <w:rPr>
          <w:rFonts w:hint="cs"/>
          <w:rtl/>
          <w:lang w:eastAsia="he-IL"/>
        </w:rPr>
        <w:t xml:space="preserve">בר בטרור </w:t>
      </w:r>
      <w:bookmarkStart w:id="15779" w:name="_ETM_Q1_854074"/>
      <w:bookmarkEnd w:id="15779"/>
      <w:r>
        <w:rPr>
          <w:rFonts w:hint="cs"/>
          <w:rtl/>
          <w:lang w:eastAsia="he-IL"/>
        </w:rPr>
        <w:t>התשע"ו-2016.</w:t>
      </w:r>
      <w:bookmarkStart w:id="15780" w:name="_ETM_Q1_861250"/>
      <w:bookmarkEnd w:id="15780"/>
    </w:p>
    <w:p w14:paraId="0CC18815" w14:textId="778E3A82" w:rsidR="00423E09" w:rsidRDefault="00423E09" w:rsidP="00423E09">
      <w:pPr>
        <w:rPr>
          <w:rtl/>
          <w:lang w:eastAsia="he-IL"/>
        </w:rPr>
      </w:pPr>
      <w:bookmarkStart w:id="15781" w:name="_ETM_Q1_861351"/>
      <w:bookmarkStart w:id="15782" w:name="_ETM_Q1_861421"/>
      <w:bookmarkEnd w:id="15781"/>
      <w:bookmarkEnd w:id="15782"/>
    </w:p>
    <w:p w14:paraId="266785DD" w14:textId="490A731F" w:rsidR="00423E09" w:rsidRDefault="00423E09" w:rsidP="00423E09">
      <w:pPr>
        <w:rPr>
          <w:rtl/>
          <w:lang w:eastAsia="he-IL"/>
        </w:rPr>
      </w:pPr>
      <w:bookmarkStart w:id="15783" w:name="_ETM_Q1_861535"/>
      <w:bookmarkEnd w:id="15783"/>
      <w:r>
        <w:rPr>
          <w:rFonts w:hint="cs"/>
          <w:rtl/>
          <w:lang w:eastAsia="he-IL"/>
        </w:rPr>
        <w:t>ואני מדגיש</w:t>
      </w:r>
      <w:bookmarkStart w:id="15784" w:name="_ETM_Q1_866392"/>
      <w:bookmarkStart w:id="15785" w:name="_ETM_Q1_861730"/>
      <w:bookmarkStart w:id="15786" w:name="_ETM_Q1_857926"/>
      <w:bookmarkEnd w:id="15784"/>
      <w:bookmarkEnd w:id="15785"/>
      <w:bookmarkEnd w:id="15786"/>
      <w:r>
        <w:rPr>
          <w:rFonts w:hint="cs"/>
          <w:rtl/>
          <w:lang w:eastAsia="he-IL"/>
        </w:rPr>
        <w:t>, אדוני היו"ר</w:t>
      </w:r>
      <w:r w:rsidR="00853629">
        <w:rPr>
          <w:rFonts w:hint="cs"/>
          <w:rtl/>
          <w:lang w:eastAsia="he-IL"/>
        </w:rPr>
        <w:t xml:space="preserve"> - - - </w:t>
      </w:r>
    </w:p>
    <w:p w14:paraId="41D80903" w14:textId="17DE9C92" w:rsidR="00423E09" w:rsidRDefault="00423E09" w:rsidP="00423E09">
      <w:pPr>
        <w:rPr>
          <w:rtl/>
          <w:lang w:eastAsia="he-IL"/>
        </w:rPr>
      </w:pPr>
      <w:bookmarkStart w:id="15787" w:name="_ETM_Q1_866277"/>
      <w:bookmarkStart w:id="15788" w:name="_ETM_Q1_866364"/>
      <w:bookmarkEnd w:id="15787"/>
      <w:bookmarkEnd w:id="15788"/>
    </w:p>
    <w:p w14:paraId="522956C5" w14:textId="42272590" w:rsidR="00423E09" w:rsidRDefault="00423E09" w:rsidP="00423E09">
      <w:pPr>
        <w:pStyle w:val="a4"/>
        <w:keepNext/>
        <w:rPr>
          <w:rtl/>
        </w:rPr>
      </w:pPr>
      <w:bookmarkStart w:id="15789" w:name="ET_speaker_תומר_רוזנר_1400"/>
      <w:r w:rsidRPr="00423E09">
        <w:rPr>
          <w:rStyle w:val="TagStyle"/>
          <w:rtl/>
        </w:rPr>
        <w:t xml:space="preserve"> &lt;&lt; דובר &gt;&gt; </w:t>
      </w:r>
      <w:r>
        <w:rPr>
          <w:rtl/>
        </w:rPr>
        <w:t>תומר רוזנר:</w:t>
      </w:r>
      <w:r w:rsidRPr="00423E09">
        <w:rPr>
          <w:rStyle w:val="TagStyle"/>
          <w:rtl/>
        </w:rPr>
        <w:t xml:space="preserve"> &lt;&lt; דובר &gt;&gt;</w:t>
      </w:r>
      <w:r w:rsidR="00FC2EC7">
        <w:rPr>
          <w:rtl/>
        </w:rPr>
        <w:t xml:space="preserve"> </w:t>
      </w:r>
      <w:bookmarkEnd w:id="15789"/>
    </w:p>
    <w:p w14:paraId="39A3B13C" w14:textId="57D30FF4" w:rsidR="00423E09" w:rsidRDefault="00423E09" w:rsidP="00423E09">
      <w:pPr>
        <w:pStyle w:val="KeepWithNext"/>
        <w:rPr>
          <w:rtl/>
          <w:lang w:eastAsia="he-IL"/>
        </w:rPr>
      </w:pPr>
    </w:p>
    <w:p w14:paraId="5717F694" w14:textId="280F69EC" w:rsidR="00423E09" w:rsidRDefault="00853629" w:rsidP="00423E09">
      <w:pPr>
        <w:rPr>
          <w:rtl/>
          <w:lang w:eastAsia="he-IL"/>
        </w:rPr>
      </w:pPr>
      <w:bookmarkStart w:id="15790" w:name="_ETM_Q1_870558"/>
      <w:bookmarkStart w:id="15791" w:name="_ETM_Q1_870595"/>
      <w:bookmarkStart w:id="15792" w:name="_ETM_Q1_865939"/>
      <w:bookmarkStart w:id="15793" w:name="_ETM_Q1_861443"/>
      <w:bookmarkStart w:id="15794" w:name="_ETM_Q1_858531"/>
      <w:bookmarkEnd w:id="15790"/>
      <w:bookmarkEnd w:id="15791"/>
      <w:bookmarkEnd w:id="15792"/>
      <w:bookmarkEnd w:id="15793"/>
      <w:bookmarkEnd w:id="15794"/>
      <w:r>
        <w:rPr>
          <w:rFonts w:hint="cs"/>
          <w:rtl/>
          <w:lang w:eastAsia="he-IL"/>
        </w:rPr>
        <w:t>דיברתי איתה כרגע, היא אמרה שצריך לסיים.</w:t>
      </w:r>
    </w:p>
    <w:p w14:paraId="725F5BAC" w14:textId="4F4CC6A0" w:rsidR="00853629" w:rsidRDefault="00853629" w:rsidP="00423E09">
      <w:pPr>
        <w:rPr>
          <w:rtl/>
          <w:lang w:eastAsia="he-IL"/>
        </w:rPr>
      </w:pPr>
    </w:p>
    <w:p w14:paraId="4F6CCCC1" w14:textId="06ECB636" w:rsidR="00853629" w:rsidRDefault="00853629" w:rsidP="00853629">
      <w:pPr>
        <w:pStyle w:val="af6"/>
        <w:keepNext/>
        <w:rPr>
          <w:rtl/>
        </w:rPr>
      </w:pPr>
      <w:bookmarkStart w:id="15795" w:name="ET_yor_5854_1401"/>
      <w:r w:rsidRPr="00853629">
        <w:rPr>
          <w:rStyle w:val="TagStyle"/>
          <w:rtl/>
        </w:rPr>
        <w:t xml:space="preserve"> &lt;&lt; יור &gt;&gt; </w:t>
      </w:r>
      <w:r>
        <w:rPr>
          <w:rtl/>
        </w:rPr>
        <w:t>היו"ר ווליד טאהא:</w:t>
      </w:r>
      <w:r w:rsidRPr="00853629">
        <w:rPr>
          <w:rStyle w:val="TagStyle"/>
          <w:rtl/>
        </w:rPr>
        <w:t xml:space="preserve"> &lt;&lt; יור &gt;&gt;</w:t>
      </w:r>
      <w:r w:rsidR="00FC2EC7">
        <w:rPr>
          <w:rtl/>
        </w:rPr>
        <w:t xml:space="preserve"> </w:t>
      </w:r>
      <w:bookmarkEnd w:id="15795"/>
    </w:p>
    <w:p w14:paraId="02E3B6BF" w14:textId="74E65F07" w:rsidR="00853629" w:rsidRDefault="00853629" w:rsidP="00853629">
      <w:pPr>
        <w:pStyle w:val="KeepWithNext"/>
        <w:rPr>
          <w:rtl/>
          <w:lang w:eastAsia="he-IL"/>
        </w:rPr>
      </w:pPr>
    </w:p>
    <w:p w14:paraId="44D87EBD" w14:textId="45DE59CD" w:rsidR="00853629" w:rsidRDefault="00853629" w:rsidP="00853629">
      <w:pPr>
        <w:rPr>
          <w:rtl/>
          <w:lang w:eastAsia="he-IL"/>
        </w:rPr>
      </w:pPr>
      <w:bookmarkStart w:id="15796" w:name="_ETM_Q1_854302"/>
      <w:bookmarkEnd w:id="15796"/>
      <w:r>
        <w:rPr>
          <w:rFonts w:hint="cs"/>
          <w:rtl/>
          <w:lang w:eastAsia="he-IL"/>
        </w:rPr>
        <w:t>אוקיי, תסיים את</w:t>
      </w:r>
      <w:bookmarkStart w:id="15797" w:name="_ETM_Q1_873813"/>
      <w:bookmarkEnd w:id="15797"/>
      <w:r>
        <w:rPr>
          <w:rFonts w:hint="cs"/>
          <w:rtl/>
          <w:lang w:eastAsia="he-IL"/>
        </w:rPr>
        <w:t xml:space="preserve"> ה</w:t>
      </w:r>
      <w:bookmarkStart w:id="15798" w:name="_ETM_Q1_871551"/>
      <w:bookmarkEnd w:id="15798"/>
      <w:r>
        <w:rPr>
          <w:rFonts w:hint="cs"/>
          <w:rtl/>
          <w:lang w:eastAsia="he-IL"/>
        </w:rPr>
        <w:t>הנמקה הזאת.</w:t>
      </w:r>
    </w:p>
    <w:p w14:paraId="0127E453" w14:textId="726EF899" w:rsidR="00853629" w:rsidRDefault="00853629" w:rsidP="00853629">
      <w:pPr>
        <w:rPr>
          <w:rtl/>
          <w:lang w:eastAsia="he-IL"/>
        </w:rPr>
      </w:pPr>
      <w:bookmarkStart w:id="15799" w:name="_ETM_Q1_878299"/>
      <w:bookmarkStart w:id="15800" w:name="_ETM_Q1_878378"/>
      <w:bookmarkStart w:id="15801" w:name="_ETM_Q1_873462"/>
      <w:bookmarkStart w:id="15802" w:name="_ETM_Q1_868653"/>
      <w:bookmarkStart w:id="15803" w:name="_ETM_Q1_870030"/>
      <w:bookmarkEnd w:id="15799"/>
      <w:bookmarkEnd w:id="15800"/>
      <w:bookmarkEnd w:id="15801"/>
      <w:bookmarkEnd w:id="15802"/>
      <w:bookmarkEnd w:id="15803"/>
    </w:p>
    <w:p w14:paraId="26440B7B" w14:textId="0512C2B8" w:rsidR="00853629" w:rsidRDefault="00853629" w:rsidP="00853629">
      <w:pPr>
        <w:pStyle w:val="a4"/>
        <w:keepNext/>
        <w:rPr>
          <w:rtl/>
        </w:rPr>
      </w:pPr>
      <w:bookmarkStart w:id="15804" w:name="ET_speaker_5291_1402"/>
      <w:r w:rsidRPr="00853629">
        <w:rPr>
          <w:rStyle w:val="TagStyle"/>
          <w:rtl/>
        </w:rPr>
        <w:t xml:space="preserve"> &lt;&lt; דובר &gt;&gt; </w:t>
      </w:r>
      <w:r>
        <w:rPr>
          <w:rtl/>
        </w:rPr>
        <w:t>בצלאל סמוטריץ' (הציונות הדתית):</w:t>
      </w:r>
      <w:r w:rsidRPr="00853629">
        <w:rPr>
          <w:rStyle w:val="TagStyle"/>
          <w:rtl/>
        </w:rPr>
        <w:t xml:space="preserve"> &lt;&lt; דובר &gt;&gt;</w:t>
      </w:r>
      <w:r w:rsidR="00FC2EC7">
        <w:rPr>
          <w:rtl/>
        </w:rPr>
        <w:t xml:space="preserve"> </w:t>
      </w:r>
      <w:bookmarkEnd w:id="15804"/>
    </w:p>
    <w:p w14:paraId="7DA7569D" w14:textId="17B2AF83" w:rsidR="00853629" w:rsidRDefault="00853629" w:rsidP="00853629">
      <w:pPr>
        <w:pStyle w:val="KeepWithNext"/>
        <w:rPr>
          <w:rtl/>
          <w:lang w:eastAsia="he-IL"/>
        </w:rPr>
      </w:pPr>
    </w:p>
    <w:p w14:paraId="3D03EC69" w14:textId="1129FA6F" w:rsidR="00853629" w:rsidRDefault="00853629" w:rsidP="00853629">
      <w:pPr>
        <w:rPr>
          <w:rtl/>
          <w:lang w:eastAsia="he-IL"/>
        </w:rPr>
      </w:pPr>
      <w:bookmarkStart w:id="15805" w:name="_ETM_Q1_870500"/>
      <w:bookmarkStart w:id="15806" w:name="_ETM_Q1_870547"/>
      <w:bookmarkEnd w:id="15805"/>
      <w:bookmarkEnd w:id="15806"/>
      <w:r>
        <w:rPr>
          <w:rFonts w:hint="cs"/>
          <w:rtl/>
          <w:lang w:eastAsia="he-IL"/>
        </w:rPr>
        <w:t>אני רק רוצה להדגיש, אני לא ארחיב עכשיו</w:t>
      </w:r>
      <w:bookmarkStart w:id="15807" w:name="_ETM_Q1_878151"/>
      <w:bookmarkEnd w:id="15807"/>
      <w:r>
        <w:rPr>
          <w:rFonts w:hint="cs"/>
          <w:rtl/>
          <w:lang w:eastAsia="he-IL"/>
        </w:rPr>
        <w:t xml:space="preserve"> בהנמקה. שים לב, אדוני</w:t>
      </w:r>
      <w:bookmarkStart w:id="15808" w:name="_ETM_Q1_875817"/>
      <w:bookmarkEnd w:id="15808"/>
      <w:r>
        <w:rPr>
          <w:rFonts w:hint="cs"/>
          <w:rtl/>
          <w:lang w:eastAsia="he-IL"/>
        </w:rPr>
        <w:t xml:space="preserve">, שבהסתייגות הזאת דיברנו על הרשעה, לא </w:t>
      </w:r>
      <w:bookmarkStart w:id="15809" w:name="_ETM_Q1_882204"/>
      <w:bookmarkStart w:id="15810" w:name="_ETM_Q1_877999"/>
      <w:bookmarkStart w:id="15811" w:name="_ETM_Q1_877694"/>
      <w:bookmarkEnd w:id="15809"/>
      <w:bookmarkEnd w:id="15810"/>
      <w:bookmarkEnd w:id="15811"/>
      <w:r>
        <w:rPr>
          <w:rFonts w:hint="cs"/>
          <w:rtl/>
          <w:lang w:eastAsia="he-IL"/>
        </w:rPr>
        <w:t xml:space="preserve">ביקשנו אישור שירות ביטחון כללי, רק מי שהורשע בפסק </w:t>
      </w:r>
      <w:bookmarkStart w:id="15812" w:name="_ETM_Q1_886061"/>
      <w:bookmarkEnd w:id="15812"/>
      <w:r>
        <w:rPr>
          <w:rFonts w:hint="cs"/>
          <w:rtl/>
          <w:lang w:eastAsia="he-IL"/>
        </w:rPr>
        <w:t xml:space="preserve">דין חלוט בעבירת טרור, </w:t>
      </w:r>
      <w:bookmarkStart w:id="15813" w:name="_ETM_Q1_885219"/>
      <w:bookmarkEnd w:id="15813"/>
      <w:r>
        <w:rPr>
          <w:rFonts w:hint="cs"/>
          <w:rtl/>
          <w:lang w:eastAsia="he-IL"/>
        </w:rPr>
        <w:t>שוב, לא יקבל את האקסטרה</w:t>
      </w:r>
      <w:bookmarkStart w:id="15814" w:name="_ETM_Q1_886080"/>
      <w:bookmarkEnd w:id="15814"/>
      <w:r>
        <w:rPr>
          <w:rFonts w:hint="cs"/>
          <w:rtl/>
          <w:lang w:eastAsia="he-IL"/>
        </w:rPr>
        <w:t>.</w:t>
      </w:r>
    </w:p>
    <w:p w14:paraId="12793C09" w14:textId="5000D23A" w:rsidR="00853629" w:rsidRDefault="00853629" w:rsidP="00853629">
      <w:pPr>
        <w:rPr>
          <w:rtl/>
          <w:lang w:eastAsia="he-IL"/>
        </w:rPr>
      </w:pPr>
      <w:bookmarkStart w:id="15815" w:name="_ETM_Q1_890213"/>
      <w:bookmarkStart w:id="15816" w:name="_ETM_Q1_890318"/>
      <w:bookmarkEnd w:id="15815"/>
      <w:bookmarkEnd w:id="15816"/>
    </w:p>
    <w:p w14:paraId="4A8DD44F" w14:textId="08B93CF2" w:rsidR="00853629" w:rsidRDefault="00853629" w:rsidP="00853629">
      <w:pPr>
        <w:pStyle w:val="af6"/>
        <w:keepNext/>
        <w:rPr>
          <w:rtl/>
        </w:rPr>
      </w:pPr>
      <w:bookmarkStart w:id="15817" w:name="ET_yor_5854_1403"/>
      <w:r w:rsidRPr="00853629">
        <w:rPr>
          <w:rStyle w:val="TagStyle"/>
          <w:rtl/>
        </w:rPr>
        <w:t xml:space="preserve"> &lt;&lt; יור &gt;&gt; </w:t>
      </w:r>
      <w:r>
        <w:rPr>
          <w:rtl/>
        </w:rPr>
        <w:t>היו"ר ווליד טאהא:</w:t>
      </w:r>
      <w:r w:rsidRPr="00853629">
        <w:rPr>
          <w:rStyle w:val="TagStyle"/>
          <w:rtl/>
        </w:rPr>
        <w:t xml:space="preserve"> &lt;&lt; יור &gt;&gt;</w:t>
      </w:r>
      <w:r w:rsidR="00FC2EC7">
        <w:rPr>
          <w:rtl/>
        </w:rPr>
        <w:t xml:space="preserve"> </w:t>
      </w:r>
      <w:bookmarkEnd w:id="15817"/>
    </w:p>
    <w:p w14:paraId="62AE3EA4" w14:textId="51A60181" w:rsidR="00853629" w:rsidRDefault="00853629" w:rsidP="00853629">
      <w:pPr>
        <w:pStyle w:val="KeepWithNext"/>
        <w:rPr>
          <w:rtl/>
          <w:lang w:eastAsia="he-IL"/>
        </w:rPr>
      </w:pPr>
    </w:p>
    <w:p w14:paraId="6894893A" w14:textId="02ABE832" w:rsidR="00853629" w:rsidRDefault="00853629" w:rsidP="00853629">
      <w:pPr>
        <w:rPr>
          <w:rtl/>
          <w:lang w:eastAsia="he-IL"/>
        </w:rPr>
      </w:pPr>
      <w:bookmarkStart w:id="15818" w:name="_ETM_Q1_891094"/>
      <w:bookmarkEnd w:id="15818"/>
      <w:r>
        <w:rPr>
          <w:rFonts w:hint="cs"/>
          <w:rtl/>
          <w:lang w:eastAsia="he-IL"/>
        </w:rPr>
        <w:t xml:space="preserve">לא כולל </w:t>
      </w:r>
      <w:bookmarkStart w:id="15819" w:name="_ETM_Q1_892219"/>
      <w:bookmarkEnd w:id="15819"/>
      <w:r>
        <w:rPr>
          <w:rFonts w:hint="cs"/>
          <w:rtl/>
          <w:lang w:eastAsia="he-IL"/>
        </w:rPr>
        <w:t>פעוטות וקטנים ועוברים ברחם? או שזה כולל?</w:t>
      </w:r>
    </w:p>
    <w:p w14:paraId="7E966EEC" w14:textId="6C2A4C71" w:rsidR="00853629" w:rsidRDefault="00853629" w:rsidP="00853629">
      <w:pPr>
        <w:rPr>
          <w:rtl/>
          <w:lang w:eastAsia="he-IL"/>
        </w:rPr>
      </w:pPr>
      <w:bookmarkStart w:id="15820" w:name="_ETM_Q1_898350"/>
      <w:bookmarkStart w:id="15821" w:name="_ETM_Q1_898456"/>
      <w:bookmarkStart w:id="15822" w:name="_ETM_Q1_893886"/>
      <w:bookmarkStart w:id="15823" w:name="_ETM_Q1_894886"/>
      <w:bookmarkEnd w:id="15820"/>
      <w:bookmarkEnd w:id="15821"/>
      <w:bookmarkEnd w:id="15822"/>
      <w:bookmarkEnd w:id="15823"/>
    </w:p>
    <w:p w14:paraId="2DC37CDE" w14:textId="1D34FD0F" w:rsidR="00853629" w:rsidRDefault="00853629" w:rsidP="00853629">
      <w:pPr>
        <w:pStyle w:val="a4"/>
        <w:keepNext/>
        <w:rPr>
          <w:rtl/>
        </w:rPr>
      </w:pPr>
      <w:bookmarkStart w:id="15824" w:name="ET_speaker_5291_1404"/>
      <w:r w:rsidRPr="00853629">
        <w:rPr>
          <w:rStyle w:val="TagStyle"/>
          <w:rtl/>
        </w:rPr>
        <w:t xml:space="preserve"> &lt;&lt; דובר &gt;&gt; </w:t>
      </w:r>
      <w:r>
        <w:rPr>
          <w:rtl/>
        </w:rPr>
        <w:t>בצלאל סמוטריץ' (הציונות הדתית):</w:t>
      </w:r>
      <w:r w:rsidRPr="00853629">
        <w:rPr>
          <w:rStyle w:val="TagStyle"/>
          <w:rtl/>
        </w:rPr>
        <w:t xml:space="preserve"> &lt;&lt; דובר &gt;&gt;</w:t>
      </w:r>
      <w:r w:rsidR="00FC2EC7">
        <w:rPr>
          <w:rtl/>
        </w:rPr>
        <w:t xml:space="preserve"> </w:t>
      </w:r>
      <w:bookmarkEnd w:id="15824"/>
    </w:p>
    <w:p w14:paraId="3A5675EF" w14:textId="21F726CC" w:rsidR="00853629" w:rsidRDefault="00853629" w:rsidP="00853629">
      <w:pPr>
        <w:pStyle w:val="KeepWithNext"/>
        <w:rPr>
          <w:rtl/>
          <w:lang w:eastAsia="he-IL"/>
        </w:rPr>
      </w:pPr>
    </w:p>
    <w:p w14:paraId="21981E4D" w14:textId="4FD203AF" w:rsidR="00853629" w:rsidRDefault="00853629" w:rsidP="00853629">
      <w:pPr>
        <w:rPr>
          <w:rtl/>
          <w:lang w:eastAsia="he-IL"/>
        </w:rPr>
      </w:pPr>
      <w:bookmarkStart w:id="15825" w:name="_ETM_Q1_895400"/>
      <w:bookmarkStart w:id="15826" w:name="_ETM_Q1_895474"/>
      <w:bookmarkStart w:id="15827" w:name="_ETM_Q1_892654"/>
      <w:bookmarkStart w:id="15828" w:name="_ETM_Q1_888681"/>
      <w:bookmarkEnd w:id="15825"/>
      <w:bookmarkEnd w:id="15826"/>
      <w:bookmarkEnd w:id="15827"/>
      <w:bookmarkEnd w:id="15828"/>
      <w:r>
        <w:rPr>
          <w:rFonts w:hint="cs"/>
          <w:rtl/>
          <w:lang w:eastAsia="he-IL"/>
        </w:rPr>
        <w:t xml:space="preserve">תהיה </w:t>
      </w:r>
      <w:bookmarkStart w:id="15829" w:name="_ETM_Q1_897829"/>
      <w:bookmarkEnd w:id="15829"/>
      <w:r>
        <w:rPr>
          <w:rFonts w:hint="cs"/>
          <w:rtl/>
          <w:lang w:eastAsia="he-IL"/>
        </w:rPr>
        <w:t xml:space="preserve">פעם אחת לשם שינוי רציני. </w:t>
      </w:r>
      <w:bookmarkStart w:id="15830" w:name="_ETM_Q1_896132"/>
      <w:bookmarkEnd w:id="15830"/>
      <w:r>
        <w:rPr>
          <w:rFonts w:hint="cs"/>
          <w:rtl/>
          <w:lang w:eastAsia="he-IL"/>
        </w:rPr>
        <w:t>אנחנו הרי דורשים נניח לשלול</w:t>
      </w:r>
      <w:bookmarkStart w:id="15831" w:name="_ETM_Q1_900055"/>
      <w:bookmarkEnd w:id="15831"/>
      <w:r>
        <w:rPr>
          <w:rFonts w:hint="cs"/>
          <w:rtl/>
          <w:lang w:eastAsia="he-IL"/>
        </w:rPr>
        <w:t xml:space="preserve"> </w:t>
      </w:r>
      <w:bookmarkStart w:id="15832" w:name="_ETM_Q1_895199"/>
      <w:bookmarkEnd w:id="15832"/>
      <w:r>
        <w:rPr>
          <w:rFonts w:hint="cs"/>
          <w:rtl/>
          <w:lang w:eastAsia="he-IL"/>
        </w:rPr>
        <w:t>ביטוח לאומי וכולי ממחבלים</w:t>
      </w:r>
      <w:bookmarkStart w:id="15833" w:name="_ETM_Q1_896708"/>
      <w:bookmarkEnd w:id="15833"/>
      <w:r>
        <w:rPr>
          <w:rFonts w:hint="cs"/>
          <w:rtl/>
          <w:lang w:eastAsia="he-IL"/>
        </w:rPr>
        <w:t>, אתם אומרים לנו שלאדם יש זכו</w:t>
      </w:r>
      <w:bookmarkStart w:id="15834" w:name="_ETM_Q1_904657"/>
      <w:bookmarkEnd w:id="15834"/>
      <w:r>
        <w:rPr>
          <w:rFonts w:hint="cs"/>
          <w:rtl/>
          <w:lang w:eastAsia="he-IL"/>
        </w:rPr>
        <w:t xml:space="preserve">ת </w:t>
      </w:r>
      <w:bookmarkStart w:id="15835" w:name="_ETM_Q1_899812"/>
      <w:bookmarkEnd w:id="15835"/>
      <w:r>
        <w:rPr>
          <w:rFonts w:hint="cs"/>
          <w:rtl/>
          <w:lang w:eastAsia="he-IL"/>
        </w:rPr>
        <w:t>קנויה, אתה לא יכול לשלול ממנו כי מה עניין שמי</w:t>
      </w:r>
      <w:bookmarkStart w:id="15836" w:name="_ETM_Q1_902709"/>
      <w:bookmarkEnd w:id="15836"/>
      <w:r>
        <w:rPr>
          <w:rFonts w:hint="cs"/>
          <w:rtl/>
          <w:lang w:eastAsia="he-IL"/>
        </w:rPr>
        <w:t>טה</w:t>
      </w:r>
      <w:bookmarkStart w:id="15837" w:name="_ETM_Q1_903164"/>
      <w:bookmarkEnd w:id="15837"/>
      <w:r>
        <w:rPr>
          <w:rFonts w:hint="cs"/>
          <w:rtl/>
          <w:lang w:eastAsia="he-IL"/>
        </w:rPr>
        <w:t xml:space="preserve"> להר סיני. פה אין זכות קנויה, </w:t>
      </w:r>
      <w:bookmarkStart w:id="15838" w:name="_ETM_Q1_903387"/>
      <w:bookmarkEnd w:id="15838"/>
      <w:r>
        <w:rPr>
          <w:rFonts w:hint="cs"/>
          <w:rtl/>
          <w:lang w:eastAsia="he-IL"/>
        </w:rPr>
        <w:t>פה אתה</w:t>
      </w:r>
      <w:bookmarkStart w:id="15839" w:name="_ETM_Q1_904358"/>
      <w:bookmarkEnd w:id="15839"/>
      <w:r>
        <w:rPr>
          <w:rFonts w:hint="cs"/>
          <w:rtl/>
          <w:lang w:eastAsia="he-IL"/>
        </w:rPr>
        <w:t xml:space="preserve"> נותן עכשיו פרס, מתנה מחוץ לסדר הרגיל</w:t>
      </w:r>
      <w:bookmarkStart w:id="15840" w:name="_ETM_Q1_908637"/>
      <w:bookmarkEnd w:id="15840"/>
      <w:r>
        <w:rPr>
          <w:rFonts w:hint="cs"/>
          <w:rtl/>
          <w:lang w:eastAsia="he-IL"/>
        </w:rPr>
        <w:t>, תחריג</w:t>
      </w:r>
      <w:bookmarkStart w:id="15841" w:name="_ETM_Q1_908367"/>
      <w:bookmarkEnd w:id="15841"/>
      <w:r>
        <w:rPr>
          <w:rFonts w:hint="cs"/>
          <w:rtl/>
          <w:lang w:eastAsia="he-IL"/>
        </w:rPr>
        <w:t xml:space="preserve"> מזה</w:t>
      </w:r>
      <w:bookmarkStart w:id="15842" w:name="_ETM_Q1_910840"/>
      <w:bookmarkEnd w:id="15842"/>
      <w:r>
        <w:rPr>
          <w:rFonts w:hint="cs"/>
          <w:rtl/>
          <w:lang w:eastAsia="he-IL"/>
        </w:rPr>
        <w:t xml:space="preserve"> לפחות. </w:t>
      </w:r>
      <w:bookmarkStart w:id="15843" w:name="_ETM_Q1_913332"/>
      <w:bookmarkEnd w:id="15843"/>
      <w:r>
        <w:rPr>
          <w:rFonts w:hint="cs"/>
          <w:rtl/>
          <w:lang w:eastAsia="he-IL"/>
        </w:rPr>
        <w:t xml:space="preserve">תהיה </w:t>
      </w:r>
      <w:bookmarkStart w:id="15844" w:name="_ETM_Q1_911204"/>
      <w:bookmarkEnd w:id="15844"/>
      <w:r>
        <w:rPr>
          <w:rFonts w:hint="cs"/>
          <w:rtl/>
          <w:lang w:eastAsia="he-IL"/>
        </w:rPr>
        <w:t>בזה אמירה שאתה נגד טרור</w:t>
      </w:r>
      <w:bookmarkStart w:id="15845" w:name="_ETM_Q1_913119"/>
      <w:bookmarkEnd w:id="15845"/>
      <w:r>
        <w:rPr>
          <w:rFonts w:hint="cs"/>
          <w:rtl/>
          <w:lang w:eastAsia="he-IL"/>
        </w:rPr>
        <w:t>.</w:t>
      </w:r>
    </w:p>
    <w:p w14:paraId="46E42D8F" w14:textId="3AB4B0C0" w:rsidR="00853629" w:rsidRDefault="00853629" w:rsidP="00853629">
      <w:pPr>
        <w:rPr>
          <w:rtl/>
          <w:lang w:eastAsia="he-IL"/>
        </w:rPr>
      </w:pPr>
      <w:bookmarkStart w:id="15846" w:name="_ETM_Q1_909316"/>
      <w:bookmarkStart w:id="15847" w:name="_ETM_Q1_909413"/>
      <w:bookmarkEnd w:id="15846"/>
      <w:bookmarkEnd w:id="15847"/>
    </w:p>
    <w:p w14:paraId="40ED7B82" w14:textId="77BFE6D6" w:rsidR="00853629" w:rsidRDefault="00853629" w:rsidP="00853629">
      <w:pPr>
        <w:pStyle w:val="af6"/>
        <w:keepNext/>
        <w:rPr>
          <w:rtl/>
        </w:rPr>
      </w:pPr>
      <w:bookmarkStart w:id="15848" w:name="ET_yor_5854_1405"/>
      <w:r w:rsidRPr="00853629">
        <w:rPr>
          <w:rStyle w:val="TagStyle"/>
          <w:rtl/>
        </w:rPr>
        <w:t xml:space="preserve"> &lt;&lt; יור &gt;&gt; </w:t>
      </w:r>
      <w:r>
        <w:rPr>
          <w:rtl/>
        </w:rPr>
        <w:t>היו"ר ווליד טאהא:</w:t>
      </w:r>
      <w:r w:rsidRPr="00853629">
        <w:rPr>
          <w:rStyle w:val="TagStyle"/>
          <w:rtl/>
        </w:rPr>
        <w:t xml:space="preserve"> &lt;&lt; יור &gt;&gt;</w:t>
      </w:r>
      <w:r w:rsidR="00FC2EC7">
        <w:rPr>
          <w:rtl/>
        </w:rPr>
        <w:t xml:space="preserve"> </w:t>
      </w:r>
      <w:bookmarkEnd w:id="15848"/>
    </w:p>
    <w:p w14:paraId="5DD00643" w14:textId="108D1255" w:rsidR="00853629" w:rsidRDefault="00853629" w:rsidP="00853629">
      <w:pPr>
        <w:pStyle w:val="KeepWithNext"/>
        <w:rPr>
          <w:rtl/>
          <w:lang w:eastAsia="he-IL"/>
        </w:rPr>
      </w:pPr>
    </w:p>
    <w:p w14:paraId="0F050021" w14:textId="3A561A7E" w:rsidR="00853629" w:rsidRDefault="00853629" w:rsidP="00853629">
      <w:pPr>
        <w:rPr>
          <w:rtl/>
          <w:lang w:eastAsia="he-IL"/>
        </w:rPr>
      </w:pPr>
      <w:bookmarkStart w:id="15849" w:name="_ETM_Q1_910075"/>
      <w:bookmarkEnd w:id="15849"/>
      <w:r>
        <w:rPr>
          <w:rFonts w:hint="cs"/>
          <w:rtl/>
          <w:lang w:eastAsia="he-IL"/>
        </w:rPr>
        <w:t xml:space="preserve">אוקיי, </w:t>
      </w:r>
      <w:bookmarkStart w:id="15850" w:name="_ETM_Q1_914998"/>
      <w:bookmarkEnd w:id="15850"/>
      <w:r>
        <w:rPr>
          <w:rFonts w:hint="cs"/>
          <w:rtl/>
          <w:lang w:eastAsia="he-IL"/>
        </w:rPr>
        <w:t>תודה רבה. נצביע על הסתייגות מספר 18 לסעיף 1.</w:t>
      </w:r>
    </w:p>
    <w:p w14:paraId="14431C4F" w14:textId="77777777" w:rsidR="00A11B17" w:rsidRDefault="00A11B17" w:rsidP="00853629">
      <w:pPr>
        <w:rPr>
          <w:rtl/>
          <w:lang w:eastAsia="he-IL"/>
        </w:rPr>
      </w:pPr>
    </w:p>
    <w:p w14:paraId="2315F6D1" w14:textId="1CAA7948" w:rsidR="00853629" w:rsidRDefault="00853629" w:rsidP="00853629">
      <w:pPr>
        <w:rPr>
          <w:rStyle w:val="TagStyle"/>
          <w:rFonts w:ascii="David" w:hAnsi="David"/>
          <w:u w:val="single"/>
          <w:rtl/>
          <w:lang w:eastAsia="he-IL"/>
        </w:rPr>
      </w:pPr>
      <w:bookmarkStart w:id="15851" w:name="_ETM_Q1_920634"/>
      <w:bookmarkStart w:id="15852" w:name="_ETM_Q1_920715"/>
      <w:bookmarkStart w:id="15853" w:name="_ETM_Q1_922363"/>
      <w:bookmarkEnd w:id="15851"/>
      <w:bookmarkEnd w:id="15852"/>
      <w:bookmarkEnd w:id="15853"/>
    </w:p>
    <w:p w14:paraId="52FB9253" w14:textId="53BFF00A" w:rsidR="00853629" w:rsidRDefault="00853629" w:rsidP="00853629">
      <w:pPr>
        <w:pStyle w:val="af1"/>
        <w:keepNext/>
        <w:rPr>
          <w:rtl/>
          <w:lang w:eastAsia="he-IL"/>
        </w:rPr>
      </w:pPr>
      <w:bookmarkStart w:id="15854" w:name="_ETM_Q1_921068"/>
      <w:bookmarkStart w:id="15855" w:name="_ETM_Q1_921232"/>
      <w:bookmarkEnd w:id="15854"/>
      <w:bookmarkEnd w:id="15855"/>
      <w:r>
        <w:rPr>
          <w:rtl/>
          <w:lang w:eastAsia="he-IL"/>
        </w:rPr>
        <w:t>הצבעה</w:t>
      </w:r>
    </w:p>
    <w:p w14:paraId="2D94FB6E" w14:textId="37695A0D" w:rsidR="00853629" w:rsidRDefault="00DF1CB5" w:rsidP="00853629">
      <w:pPr>
        <w:pStyle w:val="--"/>
        <w:keepNext/>
        <w:rPr>
          <w:b/>
          <w:bCs/>
          <w:rtl/>
          <w:lang w:eastAsia="he-IL"/>
        </w:rPr>
      </w:pPr>
      <w:bookmarkStart w:id="15856" w:name="_ETM_Q1_919655"/>
      <w:r>
        <w:rPr>
          <w:rFonts w:hint="cs"/>
          <w:b/>
          <w:bCs/>
          <w:rtl/>
          <w:lang w:eastAsia="he-IL"/>
        </w:rPr>
        <w:t>לא אושר</w:t>
      </w:r>
      <w:r w:rsidR="00853629">
        <w:rPr>
          <w:rFonts w:hint="cs"/>
          <w:b/>
          <w:bCs/>
          <w:rtl/>
          <w:lang w:eastAsia="he-IL"/>
        </w:rPr>
        <w:t>ה</w:t>
      </w:r>
      <w:bookmarkStart w:id="15857" w:name="_ETM_Q1_922934"/>
      <w:bookmarkEnd w:id="15857"/>
    </w:p>
    <w:p w14:paraId="5A16C411" w14:textId="366C9BAA" w:rsidR="00853629" w:rsidRDefault="00853629" w:rsidP="00853629">
      <w:pPr>
        <w:rPr>
          <w:rtl/>
          <w:lang w:eastAsia="he-IL"/>
        </w:rPr>
      </w:pPr>
      <w:bookmarkStart w:id="15858" w:name="_ETM_Q1_923186"/>
      <w:bookmarkStart w:id="15859" w:name="_ETM_Q1_923485"/>
      <w:bookmarkEnd w:id="15858"/>
      <w:bookmarkEnd w:id="15859"/>
    </w:p>
    <w:p w14:paraId="7F9C9A47" w14:textId="08517722" w:rsidR="00853629" w:rsidRDefault="00853629" w:rsidP="00853629">
      <w:pPr>
        <w:rPr>
          <w:rtl/>
          <w:lang w:eastAsia="he-IL"/>
        </w:rPr>
      </w:pPr>
      <w:bookmarkStart w:id="15860" w:name="_ETM_Q1_923904"/>
      <w:bookmarkEnd w:id="15860"/>
      <w:r>
        <w:rPr>
          <w:rFonts w:hint="cs"/>
          <w:rtl/>
          <w:lang w:eastAsia="he-IL"/>
        </w:rPr>
        <w:t>ההסתייגות</w:t>
      </w:r>
      <w:bookmarkStart w:id="15861" w:name="_ETM_Q1_926076"/>
      <w:bookmarkEnd w:id="15861"/>
      <w:r>
        <w:rPr>
          <w:rFonts w:hint="cs"/>
          <w:rtl/>
          <w:lang w:eastAsia="he-IL"/>
        </w:rPr>
        <w:t xml:space="preserve"> נפלה.</w:t>
      </w:r>
      <w:bookmarkStart w:id="15862" w:name="_ETM_Q1_926924"/>
      <w:bookmarkEnd w:id="15862"/>
    </w:p>
    <w:p w14:paraId="00576352" w14:textId="4A9B22CF" w:rsidR="00853629" w:rsidRDefault="00853629" w:rsidP="00853629">
      <w:pPr>
        <w:rPr>
          <w:rtl/>
          <w:lang w:eastAsia="he-IL"/>
        </w:rPr>
      </w:pPr>
      <w:bookmarkStart w:id="15863" w:name="_ETM_Q1_927157"/>
      <w:bookmarkEnd w:id="15863"/>
    </w:p>
    <w:p w14:paraId="3C932B8D" w14:textId="75E0AC0F" w:rsidR="00853629" w:rsidRDefault="00853629" w:rsidP="00853629">
      <w:pPr>
        <w:pStyle w:val="a4"/>
        <w:keepNext/>
        <w:rPr>
          <w:rtl/>
        </w:rPr>
      </w:pPr>
      <w:bookmarkStart w:id="15864" w:name="ET_speaker_5291_1407"/>
      <w:r w:rsidRPr="00853629">
        <w:rPr>
          <w:rStyle w:val="TagStyle"/>
          <w:rtl/>
        </w:rPr>
        <w:t xml:space="preserve"> &lt;&lt; דובר &gt;&gt; </w:t>
      </w:r>
      <w:r>
        <w:rPr>
          <w:rtl/>
        </w:rPr>
        <w:t>בצלאל סמוטריץ' (הציונות הדתית):</w:t>
      </w:r>
      <w:r w:rsidRPr="00853629">
        <w:rPr>
          <w:rStyle w:val="TagStyle"/>
          <w:rtl/>
        </w:rPr>
        <w:t xml:space="preserve"> &lt;&lt; דובר &gt;&gt;</w:t>
      </w:r>
      <w:r w:rsidR="00FC2EC7">
        <w:rPr>
          <w:rtl/>
        </w:rPr>
        <w:t xml:space="preserve"> </w:t>
      </w:r>
      <w:bookmarkEnd w:id="15864"/>
    </w:p>
    <w:p w14:paraId="3AC99065" w14:textId="61B53706" w:rsidR="00853629" w:rsidRDefault="00853629" w:rsidP="00853629">
      <w:pPr>
        <w:pStyle w:val="KeepWithNext"/>
        <w:rPr>
          <w:rtl/>
          <w:lang w:eastAsia="he-IL"/>
        </w:rPr>
      </w:pPr>
    </w:p>
    <w:p w14:paraId="000CD433" w14:textId="050E2401" w:rsidR="00853629" w:rsidRDefault="00853629" w:rsidP="00853629">
      <w:pPr>
        <w:rPr>
          <w:rtl/>
          <w:lang w:eastAsia="he-IL"/>
        </w:rPr>
      </w:pPr>
      <w:bookmarkStart w:id="15865" w:name="_ETM_Q1_929630"/>
      <w:bookmarkStart w:id="15866" w:name="_ETM_Q1_929693"/>
      <w:bookmarkEnd w:id="15865"/>
      <w:bookmarkEnd w:id="15866"/>
      <w:r>
        <w:rPr>
          <w:rFonts w:hint="cs"/>
          <w:rtl/>
          <w:lang w:eastAsia="he-IL"/>
        </w:rPr>
        <w:t>רוויזיה, כמובן.</w:t>
      </w:r>
    </w:p>
    <w:p w14:paraId="0A87F111" w14:textId="55632917" w:rsidR="00853629" w:rsidRDefault="00853629" w:rsidP="00853629">
      <w:pPr>
        <w:rPr>
          <w:rtl/>
          <w:lang w:eastAsia="he-IL"/>
        </w:rPr>
      </w:pPr>
      <w:bookmarkStart w:id="15867" w:name="_ETM_Q1_931825"/>
      <w:bookmarkStart w:id="15868" w:name="_ETM_Q1_931968"/>
      <w:bookmarkEnd w:id="15867"/>
      <w:bookmarkEnd w:id="15868"/>
    </w:p>
    <w:p w14:paraId="582C4606" w14:textId="6F4DD6CD" w:rsidR="00853629" w:rsidRDefault="00853629" w:rsidP="00853629">
      <w:pPr>
        <w:pStyle w:val="af6"/>
        <w:keepNext/>
        <w:rPr>
          <w:rtl/>
        </w:rPr>
      </w:pPr>
      <w:bookmarkStart w:id="15869" w:name="ET_yor_5854_1408"/>
      <w:r w:rsidRPr="00853629">
        <w:rPr>
          <w:rStyle w:val="TagStyle"/>
          <w:rtl/>
        </w:rPr>
        <w:t xml:space="preserve"> &lt;&lt; יור &gt;&gt; </w:t>
      </w:r>
      <w:r>
        <w:rPr>
          <w:rtl/>
        </w:rPr>
        <w:t>היו"ר ווליד טאהא:</w:t>
      </w:r>
      <w:r w:rsidRPr="00853629">
        <w:rPr>
          <w:rStyle w:val="TagStyle"/>
          <w:rtl/>
        </w:rPr>
        <w:t xml:space="preserve"> &lt;&lt; יור &gt;&gt;</w:t>
      </w:r>
      <w:r w:rsidR="00FC2EC7">
        <w:rPr>
          <w:rtl/>
        </w:rPr>
        <w:t xml:space="preserve"> </w:t>
      </w:r>
      <w:bookmarkEnd w:id="15869"/>
    </w:p>
    <w:p w14:paraId="68C5C3F9" w14:textId="05FC111C" w:rsidR="00853629" w:rsidRDefault="00853629" w:rsidP="00853629">
      <w:pPr>
        <w:pStyle w:val="KeepWithNext"/>
        <w:rPr>
          <w:rtl/>
          <w:lang w:eastAsia="he-IL"/>
        </w:rPr>
      </w:pPr>
    </w:p>
    <w:p w14:paraId="322916FF" w14:textId="2CFC8489" w:rsidR="00853629" w:rsidRDefault="003D04C3" w:rsidP="00853629">
      <w:pPr>
        <w:rPr>
          <w:rtl/>
          <w:lang w:eastAsia="he-IL"/>
        </w:rPr>
      </w:pPr>
      <w:bookmarkStart w:id="15870" w:name="_ETM_Q1_934377"/>
      <w:bookmarkStart w:id="15871" w:name="_ETM_Q1_929600"/>
      <w:bookmarkStart w:id="15872" w:name="_ETM_Q1_925357"/>
      <w:bookmarkStart w:id="15873" w:name="_ETM_Q1_921357"/>
      <w:bookmarkStart w:id="15874" w:name="_ETM_Q1_919809"/>
      <w:bookmarkStart w:id="15875" w:name="_ETM_Q1_915734"/>
      <w:bookmarkEnd w:id="15870"/>
      <w:bookmarkEnd w:id="15871"/>
      <w:bookmarkEnd w:id="15872"/>
      <w:bookmarkEnd w:id="15873"/>
      <w:bookmarkEnd w:id="15874"/>
      <w:bookmarkEnd w:id="15875"/>
      <w:r>
        <w:rPr>
          <w:rFonts w:hint="cs"/>
          <w:rtl/>
          <w:lang w:eastAsia="he-IL"/>
        </w:rPr>
        <w:t xml:space="preserve">אנחנו בהסתמך על חוות דעת של הייעוץ המשפטי נאלצים </w:t>
      </w:r>
      <w:bookmarkStart w:id="15876" w:name="_ETM_Q1_933995"/>
      <w:bookmarkEnd w:id="15876"/>
      <w:r>
        <w:rPr>
          <w:rFonts w:hint="cs"/>
          <w:rtl/>
          <w:lang w:eastAsia="he-IL"/>
        </w:rPr>
        <w:t xml:space="preserve">לסיים את הדיון עד כאן. לא הספקנו להגיע להצבעות, והכל </w:t>
      </w:r>
      <w:bookmarkStart w:id="15877" w:name="_ETM_Q1_940835"/>
      <w:bookmarkEnd w:id="15877"/>
      <w:r>
        <w:rPr>
          <w:rFonts w:hint="cs"/>
          <w:rtl/>
          <w:lang w:eastAsia="he-IL"/>
        </w:rPr>
        <w:t>בסדר, חברי הכנסת מממשים את זכותם להגיש הסתייגויות ולהצביע עליהם,</w:t>
      </w:r>
      <w:bookmarkStart w:id="15878" w:name="_ETM_Q1_949405"/>
      <w:bookmarkEnd w:id="15878"/>
      <w:r>
        <w:rPr>
          <w:rFonts w:hint="cs"/>
          <w:rtl/>
          <w:lang w:eastAsia="he-IL"/>
        </w:rPr>
        <w:t xml:space="preserve"> ותראו כמה זמן הם מקבלים </w:t>
      </w:r>
      <w:bookmarkStart w:id="15879" w:name="_ETM_Q1_947859"/>
      <w:bookmarkEnd w:id="15879"/>
      <w:r>
        <w:rPr>
          <w:rFonts w:hint="cs"/>
          <w:rtl/>
          <w:lang w:eastAsia="he-IL"/>
        </w:rPr>
        <w:t>כדי לנמקם, אחרי זה הם</w:t>
      </w:r>
      <w:bookmarkStart w:id="15880" w:name="_ETM_Q1_953056"/>
      <w:bookmarkEnd w:id="15880"/>
      <w:r>
        <w:rPr>
          <w:rFonts w:hint="cs"/>
          <w:rtl/>
          <w:lang w:eastAsia="he-IL"/>
        </w:rPr>
        <w:t xml:space="preserve"> יוצאים לתקשורת לשקר שסותמים להם את הפיות ולא מאפשרים להם</w:t>
      </w:r>
      <w:bookmarkStart w:id="15881" w:name="_ETM_Q1_959588"/>
      <w:bookmarkEnd w:id="15881"/>
      <w:r>
        <w:rPr>
          <w:rFonts w:hint="cs"/>
          <w:rtl/>
          <w:lang w:eastAsia="he-IL"/>
        </w:rPr>
        <w:t xml:space="preserve"> לדבר ולא לקשקש.</w:t>
      </w:r>
    </w:p>
    <w:p w14:paraId="6E754845" w14:textId="093B3788" w:rsidR="003D04C3" w:rsidRDefault="003D04C3" w:rsidP="00853629">
      <w:pPr>
        <w:rPr>
          <w:rtl/>
          <w:lang w:eastAsia="he-IL"/>
        </w:rPr>
      </w:pPr>
      <w:bookmarkStart w:id="15882" w:name="_ETM_Q1_964193"/>
      <w:bookmarkEnd w:id="15882"/>
    </w:p>
    <w:p w14:paraId="3FCE00D2" w14:textId="6F299658" w:rsidR="003D04C3" w:rsidRDefault="003D04C3" w:rsidP="00853629">
      <w:pPr>
        <w:rPr>
          <w:rtl/>
          <w:lang w:eastAsia="he-IL"/>
        </w:rPr>
      </w:pPr>
      <w:r>
        <w:rPr>
          <w:rFonts w:hint="cs"/>
          <w:rtl/>
          <w:lang w:eastAsia="he-IL"/>
        </w:rPr>
        <w:t>ה</w:t>
      </w:r>
      <w:bookmarkStart w:id="15883" w:name="_ETM_Q1_964554"/>
      <w:bookmarkStart w:id="15884" w:name="_ETM_Q1_964584"/>
      <w:bookmarkStart w:id="15885" w:name="_ETM_Q1_964643"/>
      <w:bookmarkEnd w:id="15883"/>
      <w:bookmarkEnd w:id="15884"/>
      <w:bookmarkEnd w:id="15885"/>
      <w:r>
        <w:rPr>
          <w:rFonts w:hint="cs"/>
          <w:rtl/>
          <w:lang w:eastAsia="he-IL"/>
        </w:rPr>
        <w:t xml:space="preserve">ישיבה הסתיימה, אני מודיע על נעילת </w:t>
      </w:r>
      <w:bookmarkStart w:id="15886" w:name="_ETM_Q1_964402"/>
      <w:bookmarkEnd w:id="15886"/>
      <w:r>
        <w:rPr>
          <w:rFonts w:hint="cs"/>
          <w:rtl/>
          <w:lang w:eastAsia="he-IL"/>
        </w:rPr>
        <w:t xml:space="preserve">ישיבות </w:t>
      </w:r>
      <w:bookmarkStart w:id="15887" w:name="_ETM_Q1_968948"/>
      <w:bookmarkEnd w:id="15887"/>
      <w:r>
        <w:rPr>
          <w:rFonts w:hint="cs"/>
          <w:rtl/>
          <w:lang w:eastAsia="he-IL"/>
        </w:rPr>
        <w:t>הוועדה</w:t>
      </w:r>
      <w:bookmarkStart w:id="15888" w:name="_ETM_Q1_964765"/>
      <w:bookmarkEnd w:id="15888"/>
      <w:r>
        <w:rPr>
          <w:rFonts w:hint="cs"/>
          <w:rtl/>
          <w:lang w:eastAsia="he-IL"/>
        </w:rPr>
        <w:t xml:space="preserve"> להיום</w:t>
      </w:r>
      <w:bookmarkStart w:id="15889" w:name="_ETM_Q1_962223"/>
      <w:bookmarkEnd w:id="15889"/>
      <w:r>
        <w:rPr>
          <w:rFonts w:hint="cs"/>
          <w:rtl/>
          <w:lang w:eastAsia="he-IL"/>
        </w:rPr>
        <w:t xml:space="preserve">, תודה רבה. </w:t>
      </w:r>
    </w:p>
    <w:p w14:paraId="471E3715" w14:textId="3E60D0F1" w:rsidR="003D04C3" w:rsidRDefault="003D04C3" w:rsidP="00853629">
      <w:pPr>
        <w:rPr>
          <w:rtl/>
          <w:lang w:eastAsia="he-IL"/>
        </w:rPr>
      </w:pPr>
      <w:bookmarkStart w:id="15890" w:name="_ETM_Q1_968334"/>
      <w:bookmarkStart w:id="15891" w:name="_ETM_Q1_968518"/>
      <w:bookmarkStart w:id="15892" w:name="_ETM_Q1_969535"/>
      <w:bookmarkEnd w:id="15890"/>
      <w:bookmarkEnd w:id="15891"/>
      <w:bookmarkEnd w:id="15892"/>
    </w:p>
    <w:p w14:paraId="233C7D94" w14:textId="79126398" w:rsidR="003D04C3" w:rsidRDefault="003D04C3" w:rsidP="003D04C3">
      <w:pPr>
        <w:pStyle w:val="a4"/>
        <w:keepNext/>
        <w:rPr>
          <w:rtl/>
        </w:rPr>
      </w:pPr>
      <w:bookmarkStart w:id="15893" w:name="ET_speaker_5291_1409"/>
      <w:r w:rsidRPr="003D04C3">
        <w:rPr>
          <w:rStyle w:val="TagStyle"/>
          <w:rtl/>
        </w:rPr>
        <w:t xml:space="preserve"> &lt;&lt; דובר &gt;&gt; </w:t>
      </w:r>
      <w:r>
        <w:rPr>
          <w:rtl/>
        </w:rPr>
        <w:t>בצלאל סמוטריץ' (הציונות הדתית):</w:t>
      </w:r>
      <w:r w:rsidRPr="003D04C3">
        <w:rPr>
          <w:rStyle w:val="TagStyle"/>
          <w:rtl/>
        </w:rPr>
        <w:t xml:space="preserve"> &lt;&lt; דובר &gt;&gt;</w:t>
      </w:r>
      <w:r w:rsidR="00FC2EC7">
        <w:rPr>
          <w:rtl/>
        </w:rPr>
        <w:t xml:space="preserve"> </w:t>
      </w:r>
      <w:bookmarkEnd w:id="15893"/>
    </w:p>
    <w:p w14:paraId="59D69A4E" w14:textId="18EA97DD" w:rsidR="003D04C3" w:rsidRDefault="003D04C3" w:rsidP="003D04C3">
      <w:pPr>
        <w:pStyle w:val="KeepWithNext"/>
        <w:rPr>
          <w:rtl/>
          <w:lang w:eastAsia="he-IL"/>
        </w:rPr>
      </w:pPr>
    </w:p>
    <w:p w14:paraId="7AD0BC45" w14:textId="6A78D79F" w:rsidR="003D04C3" w:rsidRDefault="003D04C3" w:rsidP="003D04C3">
      <w:pPr>
        <w:rPr>
          <w:rtl/>
          <w:lang w:eastAsia="he-IL"/>
        </w:rPr>
      </w:pPr>
      <w:r>
        <w:rPr>
          <w:rFonts w:hint="cs"/>
          <w:rtl/>
          <w:lang w:eastAsia="he-IL"/>
        </w:rPr>
        <w:t xml:space="preserve">תודה, אדוני. </w:t>
      </w:r>
    </w:p>
    <w:p w14:paraId="33438A47" w14:textId="77777777" w:rsidR="00663E4E" w:rsidRPr="00663E4E" w:rsidRDefault="00663E4E" w:rsidP="00663E4E">
      <w:pPr>
        <w:rPr>
          <w:rtl/>
          <w:lang w:eastAsia="he-IL"/>
        </w:rPr>
      </w:pPr>
      <w:bookmarkStart w:id="15894" w:name="_ETM_Q1_922624"/>
      <w:bookmarkStart w:id="15895" w:name="_ETM_Q1_919334"/>
      <w:bookmarkStart w:id="15896" w:name="_ETM_Q1_919428"/>
      <w:bookmarkStart w:id="15897" w:name="_ETM_Q1_914591"/>
      <w:bookmarkStart w:id="15898" w:name="_ETM_Q1_909875"/>
      <w:bookmarkStart w:id="15899" w:name="_ETM_Q1_913483"/>
      <w:bookmarkStart w:id="15900" w:name="_ETM_Q1_913545"/>
      <w:bookmarkStart w:id="15901" w:name="_ETM_Q1_913672"/>
      <w:bookmarkStart w:id="15902" w:name="_ETM_Q1_822060"/>
      <w:bookmarkStart w:id="15903" w:name="_ETM_Q1_823112"/>
      <w:bookmarkStart w:id="15904" w:name="_ETM_Q1_818589"/>
      <w:bookmarkStart w:id="15905" w:name="_ETM_Q1_720176"/>
      <w:bookmarkStart w:id="15906" w:name="_ETM_Q1_606662"/>
      <w:bookmarkStart w:id="15907" w:name="_ETM_Q1_606774"/>
      <w:bookmarkStart w:id="15908" w:name="_ETM_Q1_602058"/>
      <w:bookmarkStart w:id="15909" w:name="_ETM_Q1_598109"/>
      <w:bookmarkStart w:id="15910" w:name="_ETM_Q1_489884"/>
      <w:bookmarkStart w:id="15911" w:name="_ETM_Q1_485149"/>
      <w:bookmarkStart w:id="15912" w:name="_ETM_Q1_480437"/>
      <w:bookmarkStart w:id="15913" w:name="_ETM_Q1_474382"/>
      <w:bookmarkStart w:id="15914" w:name="_ETM_Q1_469866"/>
      <w:bookmarkStart w:id="15915" w:name="_ETM_Q1_466040"/>
      <w:bookmarkStart w:id="15916" w:name="_ETM_Q1_462405"/>
      <w:bookmarkStart w:id="15917" w:name="_ETM_Q1_410537"/>
      <w:bookmarkStart w:id="15918" w:name="_ETM_Q1_405829"/>
      <w:bookmarkStart w:id="15919" w:name="_ETM_Q1_402048"/>
      <w:bookmarkStart w:id="15920" w:name="_ETM_Q1_402102"/>
      <w:bookmarkStart w:id="15921" w:name="_ETM_Q1_397153"/>
      <w:bookmarkStart w:id="15922" w:name="_ETM_Q1_392437"/>
      <w:bookmarkStart w:id="15923" w:name="_ETM_Q1_397560"/>
      <w:bookmarkStart w:id="15924" w:name="_ETM_Q1_393003"/>
      <w:bookmarkStart w:id="15925" w:name="_ETM_Q1_397615"/>
      <w:bookmarkStart w:id="15926" w:name="_ETM_Q1_397736"/>
      <w:bookmarkStart w:id="15927" w:name="_ETM_Q1_400720"/>
      <w:bookmarkStart w:id="15928" w:name="_ETM_Q1_400838"/>
      <w:bookmarkStart w:id="15929" w:name="_ETM_Q1_396707"/>
      <w:bookmarkStart w:id="15930" w:name="_ETM_Q1_374047"/>
      <w:bookmarkStart w:id="15931" w:name="_ETM_Q1_227010"/>
      <w:bookmarkStart w:id="15932" w:name="_ETM_Q1_231849"/>
      <w:bookmarkStart w:id="15933" w:name="_ETM_Q1_227134"/>
      <w:bookmarkStart w:id="15934" w:name="_ETM_Q1_222431"/>
      <w:bookmarkStart w:id="15935" w:name="_ETM_Q1_173646"/>
      <w:bookmarkStart w:id="15936" w:name="_ETM_Q1_168980"/>
      <w:bookmarkStart w:id="15937" w:name="_ETM_Q1_164427"/>
      <w:bookmarkStart w:id="15938" w:name="_ETM_Q1_161480"/>
      <w:bookmarkStart w:id="15939" w:name="_ETM_Q1_10667124"/>
      <w:bookmarkStart w:id="15940" w:name="_ETM_Q1_10653045"/>
      <w:bookmarkStart w:id="15941" w:name="_ETM_Q1_10648270"/>
      <w:bookmarkStart w:id="15942" w:name="_ETM_Q1_10545373"/>
      <w:bookmarkStart w:id="15943" w:name="_ETM_Q1_10457668"/>
      <w:bookmarkStart w:id="15944" w:name="_ETM_Q1_10317965"/>
      <w:bookmarkStart w:id="15945" w:name="_ETM_Q1_10177388"/>
      <w:bookmarkStart w:id="15946" w:name="_ETM_Q1_10170556"/>
      <w:bookmarkStart w:id="15947" w:name="_ETM_Q1_9839288"/>
      <w:bookmarkStart w:id="15948" w:name="_ETM_Q1_9989947"/>
      <w:bookmarkStart w:id="15949" w:name="_ETM_Q1_10001774"/>
      <w:bookmarkStart w:id="15950" w:name="_ETM_Q1_10001856"/>
      <w:bookmarkStart w:id="15951" w:name="_ETM_Q1_9613766"/>
      <w:bookmarkStart w:id="15952" w:name="_ETM_Q1_9609072"/>
      <w:bookmarkStart w:id="15953" w:name="_ETM_Q1_9604396"/>
      <w:bookmarkStart w:id="15954" w:name="_ETM_Q1_9528888"/>
      <w:bookmarkStart w:id="15955" w:name="_ETM_Q1_9450212"/>
      <w:bookmarkStart w:id="15956" w:name="_ETM_Q1_9219074"/>
      <w:bookmarkStart w:id="15957" w:name="_ETM_Q1_9214656"/>
      <w:bookmarkStart w:id="15958" w:name="_ETM_Q1_9210018"/>
      <w:bookmarkStart w:id="15959" w:name="_ETM_Q1_9126240"/>
      <w:bookmarkStart w:id="15960" w:name="_ETM_Q1_8747129"/>
      <w:bookmarkStart w:id="15961" w:name="_ETM_Q1_8747196"/>
      <w:bookmarkStart w:id="15962" w:name="_ETM_Q1_8989316"/>
      <w:bookmarkStart w:id="15963" w:name="_ETM_Q1_8985058"/>
      <w:bookmarkStart w:id="15964" w:name="_ETM_Q1_8982972"/>
      <w:bookmarkStart w:id="15965" w:name="_ETM_Q1_8697079"/>
      <w:bookmarkStart w:id="15966" w:name="_ETM_Q1_8697164"/>
      <w:bookmarkStart w:id="15967" w:name="_ETM_Q1_8697245"/>
      <w:bookmarkStart w:id="15968" w:name="_ETM_Q1_8697312"/>
      <w:bookmarkStart w:id="15969" w:name="_ETM_Q1_8593210"/>
      <w:bookmarkStart w:id="15970" w:name="_ETM_Q1_8598895"/>
      <w:bookmarkStart w:id="15971" w:name="_ETM_Q1_8528503"/>
      <w:bookmarkStart w:id="15972" w:name="_ETM_Q1_8441013"/>
      <w:bookmarkStart w:id="15973" w:name="_ETM_Q1_8393824"/>
      <w:bookmarkStart w:id="15974" w:name="_ETM_Q1_8393915"/>
      <w:bookmarkStart w:id="15975" w:name="_ETM_Q1_8389449"/>
      <w:bookmarkStart w:id="15976" w:name="_ETM_Q1_8385093"/>
      <w:bookmarkStart w:id="15977" w:name="_ETM_Q1_8380769"/>
      <w:bookmarkStart w:id="15978" w:name="_ETM_Q1_8378035"/>
      <w:bookmarkStart w:id="15979" w:name="_ETM_Q1_8378455"/>
      <w:bookmarkStart w:id="15980" w:name="_ETM_Q1_8372412"/>
      <w:bookmarkStart w:id="15981" w:name="_ETM_Q1_8372522"/>
      <w:bookmarkStart w:id="15982" w:name="_ETM_Q1_8338563"/>
      <w:bookmarkStart w:id="15983" w:name="_ETM_Q1_8338707"/>
      <w:bookmarkStart w:id="15984" w:name="_ETM_Q1_8335542"/>
      <w:bookmarkStart w:id="15985" w:name="_ETM_Q1_8103127"/>
      <w:bookmarkStart w:id="15986" w:name="_ETM_Q1_8103234"/>
      <w:bookmarkStart w:id="15987" w:name="_ETM_Q1_8098695"/>
      <w:bookmarkStart w:id="15988" w:name="_ETM_Q1_8094917"/>
      <w:bookmarkStart w:id="15989" w:name="_ETM_Q1_8090753"/>
      <w:bookmarkStart w:id="15990" w:name="_ETM_Q1_8089057"/>
      <w:bookmarkStart w:id="15991" w:name="_ETM_Q1_8084446"/>
      <w:bookmarkStart w:id="15992" w:name="_ETM_Q1_8079748"/>
      <w:bookmarkStart w:id="15993" w:name="_ETM_Q1_8075714"/>
      <w:bookmarkStart w:id="15994" w:name="_ETM_Q1_8077304"/>
      <w:bookmarkStart w:id="15995" w:name="_ETM_Q1_8077432"/>
      <w:bookmarkStart w:id="15996" w:name="_ETM_Q1_7954379"/>
      <w:bookmarkStart w:id="15997" w:name="_ETM_Q1_7954512"/>
      <w:bookmarkStart w:id="15998" w:name="_ETM_Q1_7497507"/>
      <w:bookmarkStart w:id="15999" w:name="_ETM_Q1_7497584"/>
      <w:bookmarkStart w:id="16000" w:name="_ETM_Q1_7490591"/>
      <w:bookmarkStart w:id="16001" w:name="_ETM_Q1_7311183"/>
      <w:bookmarkStart w:id="16002" w:name="_ETM_Q1_7311259"/>
      <w:bookmarkStart w:id="16003" w:name="_ETM_Q1_7351374"/>
      <w:bookmarkStart w:id="16004" w:name="_ETM_Q1_7311319"/>
      <w:bookmarkStart w:id="16005" w:name="_ETM_Q1_7311390"/>
      <w:bookmarkStart w:id="16006" w:name="_ETM_Q1_7274378"/>
      <w:bookmarkStart w:id="16007" w:name="_ETM_Q1_7062761"/>
      <w:bookmarkStart w:id="16008" w:name="_ETM_Q1_7271963"/>
      <w:bookmarkStart w:id="16009" w:name="_ETM_Q1_7267548"/>
      <w:bookmarkStart w:id="16010" w:name="_ETM_Q1_7267741"/>
      <w:bookmarkStart w:id="16011" w:name="_ETM_Q1_7056252"/>
      <w:bookmarkStart w:id="16012" w:name="_ETM_Q1_7052757"/>
      <w:bookmarkStart w:id="16013" w:name="_ETM_Q1_7048152"/>
      <w:bookmarkStart w:id="16014" w:name="_ETM_Q1_7037969"/>
      <w:bookmarkStart w:id="16015" w:name="_ETM_Q1_7033359"/>
      <w:bookmarkStart w:id="16016" w:name="_ETM_Q1_7028624"/>
      <w:bookmarkStart w:id="16017" w:name="_ETM_Q1_7024879"/>
      <w:bookmarkStart w:id="16018" w:name="_ETM_Q1_6843428"/>
      <w:bookmarkStart w:id="16019" w:name="_ETM_Q1_6843513"/>
      <w:bookmarkStart w:id="16020" w:name="_ETM_Q1_6538170"/>
      <w:bookmarkStart w:id="16021" w:name="_ETM_Q1_6538237"/>
      <w:bookmarkStart w:id="16022" w:name="_ETM_Q1_6534917"/>
      <w:bookmarkStart w:id="16023" w:name="_ETM_Q1_6501168"/>
      <w:bookmarkStart w:id="16024" w:name="_ETM_Q1_6501356"/>
      <w:bookmarkStart w:id="16025" w:name="_ETM_Q1_6231067"/>
      <w:bookmarkStart w:id="16026" w:name="_ETM_Q1_6226466"/>
      <w:bookmarkStart w:id="16027" w:name="_ETM_Q1_6211722"/>
      <w:bookmarkStart w:id="16028" w:name="_ETM_Q1_6211920"/>
      <w:bookmarkStart w:id="16029" w:name="_ETM_Q1_6146938"/>
      <w:bookmarkStart w:id="16030" w:name="_ETM_Q1_6147145"/>
      <w:bookmarkStart w:id="16031" w:name="_ETM_Q1_6146504"/>
      <w:bookmarkStart w:id="16032" w:name="_ETM_Q1_6142824"/>
      <w:bookmarkStart w:id="16033" w:name="_ETM_Q1_6521318"/>
      <w:bookmarkStart w:id="16034" w:name="_ETM_Q1_6516876"/>
      <w:bookmarkStart w:id="16035" w:name="_ETM_Q1_6512188"/>
      <w:bookmarkStart w:id="16036" w:name="_ETM_Q1_6517727"/>
      <w:bookmarkStart w:id="16037" w:name="_ETM_Q1_6129027"/>
      <w:bookmarkStart w:id="16038" w:name="_ETM_Q1_6129209"/>
      <w:bookmarkStart w:id="16039" w:name="_ETM_Q1_6129478"/>
      <w:bookmarkStart w:id="16040" w:name="_ETM_Q1_6129675"/>
      <w:bookmarkStart w:id="16041" w:name="_ETM_Q1_6108261"/>
      <w:bookmarkStart w:id="16042" w:name="_ETM_Q1_6106358"/>
      <w:bookmarkStart w:id="16043" w:name="_ETM_Q1_6102060"/>
      <w:bookmarkStart w:id="16044" w:name="_ETM_Q1_6099203"/>
      <w:bookmarkStart w:id="16045" w:name="_ETM_Q1_6094695"/>
      <w:bookmarkStart w:id="16046" w:name="_ETM_Q1_6101006"/>
      <w:bookmarkStart w:id="16047" w:name="_ETM_Q1_5412052"/>
      <w:bookmarkStart w:id="16048" w:name="_ETM_Q1_5412184"/>
      <w:bookmarkStart w:id="16049" w:name="_ETM_Q1_5407621"/>
      <w:bookmarkStart w:id="16050" w:name="_ETM_Q1_5348252"/>
      <w:bookmarkStart w:id="16051" w:name="_ETM_Q1_5343808"/>
      <w:bookmarkStart w:id="16052" w:name="_ETM_Q1_5339098"/>
      <w:bookmarkStart w:id="16053" w:name="_ETM_Q1_4801639"/>
      <w:bookmarkStart w:id="16054" w:name="_ETM_Q1_4801861"/>
      <w:bookmarkStart w:id="16055" w:name="_ETM_Q1_4800299"/>
      <w:bookmarkStart w:id="16056" w:name="_ETM_Q1_4799321"/>
      <w:bookmarkStart w:id="16057" w:name="_ETM_Q1_4692877"/>
      <w:bookmarkStart w:id="16058" w:name="_ETM_Q1_4693108"/>
      <w:bookmarkStart w:id="16059" w:name="_ETM_Q1_4694221"/>
      <w:bookmarkStart w:id="16060" w:name="_ETM_Q1_4283553"/>
      <w:bookmarkStart w:id="16061" w:name="_ETM_Q1_4278841"/>
      <w:bookmarkStart w:id="16062" w:name="_ETM_Q1_2848368"/>
      <w:bookmarkStart w:id="16063" w:name="_ETM_Q1_2848512"/>
      <w:bookmarkStart w:id="16064" w:name="_ETM_Q1_2844091"/>
      <w:bookmarkStart w:id="16065" w:name="_ETM_Q1_2839753"/>
      <w:bookmarkStart w:id="16066" w:name="_ETM_Q1_2846373"/>
      <w:bookmarkStart w:id="16067" w:name="_ETM_Q1_2846481"/>
      <w:bookmarkStart w:id="16068" w:name="_ETM_Q1_2836355"/>
      <w:bookmarkStart w:id="16069" w:name="_ETM_Q1_2846223"/>
      <w:bookmarkStart w:id="16070" w:name="_ETM_Q1_2846339"/>
      <w:bookmarkStart w:id="16071" w:name="_ETM_Q1_2841562"/>
      <w:bookmarkStart w:id="16072" w:name="_ETM_Q1_2837206"/>
      <w:bookmarkStart w:id="16073" w:name="_ETM_Q1_2835684"/>
      <w:bookmarkStart w:id="16074" w:name="_ETM_Q1_2832527"/>
      <w:bookmarkStart w:id="16075" w:name="_ETM_Q1_2827731"/>
      <w:bookmarkStart w:id="16076" w:name="_ETM_Q1_2840209"/>
      <w:bookmarkStart w:id="16077" w:name="_ETM_Q1_2840370"/>
      <w:bookmarkStart w:id="16078" w:name="_ETM_Q1_2723241"/>
      <w:bookmarkStart w:id="16079" w:name="_ETM_Q1_2723382"/>
      <w:bookmarkStart w:id="16080" w:name="_ETM_Q1_2047695"/>
      <w:bookmarkStart w:id="16081" w:name="_ETM_Q1_2047153"/>
      <w:bookmarkStart w:id="16082" w:name="_ETM_Q1_2043438"/>
      <w:bookmarkStart w:id="16083" w:name="_ETM_Q1_2040983"/>
      <w:bookmarkStart w:id="16084" w:name="_ETM_Q1_2050608"/>
      <w:bookmarkStart w:id="16085" w:name="_ETM_Q1_2046060"/>
      <w:bookmarkStart w:id="16086" w:name="_ETM_Q1_1911094"/>
      <w:bookmarkStart w:id="16087" w:name="_ETM_Q1_1911130"/>
      <w:bookmarkStart w:id="16088" w:name="_ETM_Q1_1813848"/>
      <w:bookmarkStart w:id="16089" w:name="_ETM_Q1_1813892"/>
      <w:bookmarkStart w:id="16090" w:name="_ETM_Q1_1812229"/>
      <w:bookmarkStart w:id="16091" w:name="_ETM_Q1_1762746"/>
      <w:bookmarkStart w:id="16092" w:name="_ETM_Q1_1762834"/>
      <w:bookmarkStart w:id="16093" w:name="_ETM_Q1_1382291"/>
      <w:bookmarkStart w:id="16094" w:name="_ETM_Q1_1593178"/>
      <w:bookmarkStart w:id="16095" w:name="_ETM_Q1_1591851"/>
      <w:bookmarkStart w:id="16096" w:name="_ETM_Q1_1276346"/>
      <w:bookmarkStart w:id="16097" w:name="_ETM_Q1_1271739"/>
      <w:bookmarkStart w:id="16098" w:name="_ETM_Q1_1267933"/>
      <w:bookmarkStart w:id="16099" w:name="_ETM_Q1_1191134"/>
      <w:bookmarkStart w:id="16100" w:name="_ETM_Q1_1272747"/>
      <w:bookmarkStart w:id="16101" w:name="_ETM_Q1_1267961"/>
      <w:bookmarkStart w:id="16102" w:name="_ETM_Q1_358433"/>
      <w:bookmarkStart w:id="16103" w:name="_ETM_Q1_358744"/>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6372"/>
      <w:bookmarkEnd w:id="6373"/>
      <w:bookmarkEnd w:id="6425"/>
      <w:bookmarkEnd w:id="6426"/>
      <w:bookmarkEnd w:id="11132"/>
      <w:bookmarkEnd w:id="11133"/>
      <w:bookmarkEnd w:id="11134"/>
      <w:bookmarkEnd w:id="11135"/>
      <w:bookmarkEnd w:id="11136"/>
      <w:bookmarkEnd w:id="11137"/>
      <w:bookmarkEnd w:id="11138"/>
      <w:bookmarkEnd w:id="11139"/>
      <w:bookmarkEnd w:id="11140"/>
      <w:bookmarkEnd w:id="11141"/>
      <w:bookmarkEnd w:id="13173"/>
      <w:bookmarkEnd w:id="14020"/>
      <w:bookmarkEnd w:id="14021"/>
      <w:bookmarkEnd w:id="14665"/>
      <w:bookmarkEnd w:id="14666"/>
      <w:bookmarkEnd w:id="15667"/>
      <w:bookmarkEnd w:id="15856"/>
    </w:p>
    <w:p w14:paraId="48D6D17A" w14:textId="77777777" w:rsidR="00041637" w:rsidRDefault="00041637" w:rsidP="00041637">
      <w:pPr>
        <w:rPr>
          <w:lang w:eastAsia="he-IL"/>
        </w:rPr>
      </w:pPr>
    </w:p>
    <w:p w14:paraId="0357A023" w14:textId="77777777" w:rsidR="00041637" w:rsidRDefault="00041637" w:rsidP="00041637">
      <w:pPr>
        <w:rPr>
          <w:lang w:eastAsia="he-IL"/>
        </w:rPr>
      </w:pPr>
    </w:p>
    <w:p w14:paraId="45977124" w14:textId="2716B6D9" w:rsidR="00041637" w:rsidRDefault="00041637" w:rsidP="00041637">
      <w:pPr>
        <w:pStyle w:val="afc"/>
        <w:keepNext/>
        <w:rPr>
          <w:rtl/>
          <w:lang w:eastAsia="he-IL"/>
        </w:rPr>
      </w:pPr>
      <w:bookmarkStart w:id="16104" w:name="ET_meetingend_4"/>
      <w:r w:rsidRPr="00041637">
        <w:rPr>
          <w:rStyle w:val="TagStyle"/>
          <w:rtl/>
        </w:rPr>
        <w:t xml:space="preserve"> &lt;&lt; סיום &gt;&gt; </w:t>
      </w:r>
      <w:r>
        <w:rPr>
          <w:rtl/>
          <w:lang w:eastAsia="he-IL"/>
        </w:rPr>
        <w:t>הישיבה ננעלה בשעה 14:02.</w:t>
      </w:r>
      <w:r w:rsidRPr="00041637">
        <w:rPr>
          <w:rStyle w:val="TagStyle"/>
          <w:rtl/>
        </w:rPr>
        <w:t xml:space="preserve"> &lt;&lt; סיום &gt;&gt;</w:t>
      </w:r>
      <w:r w:rsidR="00FC2EC7">
        <w:rPr>
          <w:rtl/>
          <w:lang w:eastAsia="he-IL"/>
        </w:rPr>
        <w:t xml:space="preserve"> </w:t>
      </w:r>
      <w:bookmarkEnd w:id="16104"/>
    </w:p>
    <w:p w14:paraId="0798CA73" w14:textId="0B9B65A3" w:rsidR="00041637" w:rsidRDefault="00041637" w:rsidP="00041637">
      <w:pPr>
        <w:pStyle w:val="KeepWithNext"/>
        <w:rPr>
          <w:rtl/>
          <w:lang w:eastAsia="he-IL"/>
        </w:rPr>
      </w:pPr>
    </w:p>
    <w:p w14:paraId="6396D91B" w14:textId="77777777" w:rsidR="00041637" w:rsidRPr="00041637" w:rsidRDefault="00041637" w:rsidP="00041637">
      <w:pPr>
        <w:rPr>
          <w:rtl/>
          <w:lang w:eastAsia="he-IL"/>
        </w:rPr>
      </w:pPr>
    </w:p>
    <w:sectPr w:rsidR="00041637" w:rsidRPr="00041637" w:rsidSect="00A421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61866" w14:textId="77777777" w:rsidR="006E12A3" w:rsidRDefault="006E12A3">
      <w:r>
        <w:separator/>
      </w:r>
    </w:p>
  </w:endnote>
  <w:endnote w:type="continuationSeparator" w:id="0">
    <w:p w14:paraId="661F772C" w14:textId="77777777" w:rsidR="006E12A3" w:rsidRDefault="006E1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1883D" w14:textId="77777777" w:rsidR="006E12A3" w:rsidRDefault="006E12A3">
      <w:r>
        <w:separator/>
      </w:r>
    </w:p>
  </w:footnote>
  <w:footnote w:type="continuationSeparator" w:id="0">
    <w:p w14:paraId="533BB63B" w14:textId="77777777" w:rsidR="006E12A3" w:rsidRDefault="006E1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B436B" w14:textId="77777777" w:rsidR="006E12A3" w:rsidRDefault="006E12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762DF3" w14:textId="77777777" w:rsidR="006E12A3" w:rsidRDefault="006E12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E49F0" w14:textId="77777777" w:rsidR="006E12A3" w:rsidRDefault="006E12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215E">
      <w:rPr>
        <w:rStyle w:val="af7"/>
        <w:noProof/>
        <w:rtl/>
      </w:rPr>
      <w:t>2</w:t>
    </w:r>
    <w:r>
      <w:rPr>
        <w:rStyle w:val="af7"/>
      </w:rPr>
      <w:fldChar w:fldCharType="end"/>
    </w:r>
  </w:p>
  <w:p w14:paraId="63C75C52" w14:textId="18BAAB95" w:rsidR="006E12A3" w:rsidRPr="00CC5815" w:rsidRDefault="006E12A3" w:rsidP="008E5E3F">
    <w:pPr>
      <w:pStyle w:val="a3"/>
      <w:ind w:firstLine="0"/>
    </w:pPr>
    <w:r>
      <w:rPr>
        <w:rtl/>
      </w:rPr>
      <w:t>ועדת הפנים והגנת הסביבה</w:t>
    </w:r>
  </w:p>
  <w:p w14:paraId="722D9159" w14:textId="126AE501" w:rsidR="006E12A3" w:rsidRPr="00CC5815" w:rsidRDefault="006E12A3" w:rsidP="008E5E3F">
    <w:pPr>
      <w:pStyle w:val="a3"/>
      <w:ind w:firstLine="0"/>
      <w:rPr>
        <w:rtl/>
      </w:rPr>
    </w:pPr>
    <w:r>
      <w:rPr>
        <w:rtl/>
      </w:rPr>
      <w:t>27/12/2021</w:t>
    </w:r>
  </w:p>
  <w:p w14:paraId="592E022F" w14:textId="77777777" w:rsidR="006E12A3" w:rsidRPr="00CC5815" w:rsidRDefault="006E12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7E647" w14:textId="77777777" w:rsidR="006E12A3" w:rsidRDefault="006E12A3" w:rsidP="000A17C6">
    <w:pPr>
      <w:keepNext/>
      <w:spacing w:line="240" w:lineRule="atLeast"/>
      <w:ind w:firstLine="0"/>
      <w:jc w:val="center"/>
      <w:outlineLvl w:val="0"/>
      <w:rPr>
        <w:rtl/>
      </w:rPr>
    </w:pPr>
    <w:r>
      <w:rPr>
        <w:noProof/>
      </w:rPr>
      <w:drawing>
        <wp:inline distT="0" distB="0" distL="0" distR="0" wp14:anchorId="5EACCB40" wp14:editId="25FE2F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AA1B85" w14:textId="77777777" w:rsidR="006E12A3" w:rsidRDefault="006E12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EE7C1C" w14:textId="77777777" w:rsidR="006E12A3" w:rsidRDefault="006E12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237B75"/>
    <w:multiLevelType w:val="hybridMultilevel"/>
    <w:tmpl w:val="3E8830F2"/>
    <w:lvl w:ilvl="0" w:tplc="0EF05332">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59434B"/>
    <w:multiLevelType w:val="hybridMultilevel"/>
    <w:tmpl w:val="CBD42928"/>
    <w:lvl w:ilvl="0" w:tplc="D21E6A56">
      <w:start w:val="196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E6"/>
    <w:rsid w:val="000069B3"/>
    <w:rsid w:val="00007B9F"/>
    <w:rsid w:val="00012C0F"/>
    <w:rsid w:val="00015374"/>
    <w:rsid w:val="0002047E"/>
    <w:rsid w:val="00023C28"/>
    <w:rsid w:val="0002765B"/>
    <w:rsid w:val="00037279"/>
    <w:rsid w:val="00041637"/>
    <w:rsid w:val="00041E50"/>
    <w:rsid w:val="000510D0"/>
    <w:rsid w:val="0005264F"/>
    <w:rsid w:val="00060500"/>
    <w:rsid w:val="00062251"/>
    <w:rsid w:val="000637F3"/>
    <w:rsid w:val="00067F42"/>
    <w:rsid w:val="000815B2"/>
    <w:rsid w:val="00092B80"/>
    <w:rsid w:val="00097F45"/>
    <w:rsid w:val="000A17C6"/>
    <w:rsid w:val="000B060C"/>
    <w:rsid w:val="000B1087"/>
    <w:rsid w:val="000B2308"/>
    <w:rsid w:val="000B2344"/>
    <w:rsid w:val="000B2EE6"/>
    <w:rsid w:val="000B6F27"/>
    <w:rsid w:val="000C47F5"/>
    <w:rsid w:val="000C6F6E"/>
    <w:rsid w:val="000D4259"/>
    <w:rsid w:val="000D4613"/>
    <w:rsid w:val="000E3314"/>
    <w:rsid w:val="000F2459"/>
    <w:rsid w:val="000F2A04"/>
    <w:rsid w:val="000F2E70"/>
    <w:rsid w:val="000F3405"/>
    <w:rsid w:val="000F6325"/>
    <w:rsid w:val="00107BE9"/>
    <w:rsid w:val="001136E0"/>
    <w:rsid w:val="001154A3"/>
    <w:rsid w:val="001211B4"/>
    <w:rsid w:val="001255C6"/>
    <w:rsid w:val="00131123"/>
    <w:rsid w:val="00131ADA"/>
    <w:rsid w:val="00133A67"/>
    <w:rsid w:val="00141FE3"/>
    <w:rsid w:val="00144CCB"/>
    <w:rsid w:val="00150436"/>
    <w:rsid w:val="00150A30"/>
    <w:rsid w:val="00152469"/>
    <w:rsid w:val="001567E1"/>
    <w:rsid w:val="00160332"/>
    <w:rsid w:val="00167294"/>
    <w:rsid w:val="001673D4"/>
    <w:rsid w:val="00171E7F"/>
    <w:rsid w:val="001729E7"/>
    <w:rsid w:val="001758C1"/>
    <w:rsid w:val="0017779F"/>
    <w:rsid w:val="001A159F"/>
    <w:rsid w:val="001A2A72"/>
    <w:rsid w:val="001A74E9"/>
    <w:rsid w:val="001A7A1B"/>
    <w:rsid w:val="001B17A0"/>
    <w:rsid w:val="001B1EC1"/>
    <w:rsid w:val="001C324D"/>
    <w:rsid w:val="001C44DA"/>
    <w:rsid w:val="001C4FDA"/>
    <w:rsid w:val="001D2CD2"/>
    <w:rsid w:val="001D440C"/>
    <w:rsid w:val="001E290A"/>
    <w:rsid w:val="001E3307"/>
    <w:rsid w:val="001E6F26"/>
    <w:rsid w:val="001F237E"/>
    <w:rsid w:val="002016FF"/>
    <w:rsid w:val="00201C23"/>
    <w:rsid w:val="00213ED2"/>
    <w:rsid w:val="00214A2E"/>
    <w:rsid w:val="00227FEF"/>
    <w:rsid w:val="0023183D"/>
    <w:rsid w:val="00234D9B"/>
    <w:rsid w:val="002360EA"/>
    <w:rsid w:val="00242DD4"/>
    <w:rsid w:val="00254E92"/>
    <w:rsid w:val="00256133"/>
    <w:rsid w:val="00261554"/>
    <w:rsid w:val="00263FA8"/>
    <w:rsid w:val="00271900"/>
    <w:rsid w:val="00275C03"/>
    <w:rsid w:val="00277210"/>
    <w:rsid w:val="00280D58"/>
    <w:rsid w:val="00280F43"/>
    <w:rsid w:val="0029365F"/>
    <w:rsid w:val="00297677"/>
    <w:rsid w:val="002B0EAE"/>
    <w:rsid w:val="002C0120"/>
    <w:rsid w:val="002C7EA9"/>
    <w:rsid w:val="002D4BDB"/>
    <w:rsid w:val="002E3CA4"/>
    <w:rsid w:val="002E5E31"/>
    <w:rsid w:val="002F3BA6"/>
    <w:rsid w:val="002F40D7"/>
    <w:rsid w:val="002F5043"/>
    <w:rsid w:val="00303B4C"/>
    <w:rsid w:val="00320B1C"/>
    <w:rsid w:val="00321E62"/>
    <w:rsid w:val="003221CE"/>
    <w:rsid w:val="00325E79"/>
    <w:rsid w:val="00327BF8"/>
    <w:rsid w:val="003318C3"/>
    <w:rsid w:val="003371CC"/>
    <w:rsid w:val="00337F54"/>
    <w:rsid w:val="00340AFA"/>
    <w:rsid w:val="00341DAC"/>
    <w:rsid w:val="00364827"/>
    <w:rsid w:val="003658CB"/>
    <w:rsid w:val="00365D15"/>
    <w:rsid w:val="00366CFB"/>
    <w:rsid w:val="0036794C"/>
    <w:rsid w:val="00373508"/>
    <w:rsid w:val="00375E04"/>
    <w:rsid w:val="00382C41"/>
    <w:rsid w:val="00396023"/>
    <w:rsid w:val="00396986"/>
    <w:rsid w:val="003974C1"/>
    <w:rsid w:val="003A30E6"/>
    <w:rsid w:val="003A3E36"/>
    <w:rsid w:val="003A630B"/>
    <w:rsid w:val="003C279D"/>
    <w:rsid w:val="003C461C"/>
    <w:rsid w:val="003D04C3"/>
    <w:rsid w:val="003D0D73"/>
    <w:rsid w:val="003D6810"/>
    <w:rsid w:val="003D7918"/>
    <w:rsid w:val="003E50BF"/>
    <w:rsid w:val="003E67E7"/>
    <w:rsid w:val="003E6B1A"/>
    <w:rsid w:val="003F0A5F"/>
    <w:rsid w:val="003F5062"/>
    <w:rsid w:val="004169E3"/>
    <w:rsid w:val="004202AD"/>
    <w:rsid w:val="00420E41"/>
    <w:rsid w:val="004227AC"/>
    <w:rsid w:val="00423E09"/>
    <w:rsid w:val="00424C94"/>
    <w:rsid w:val="00432F84"/>
    <w:rsid w:val="00433DEE"/>
    <w:rsid w:val="00443996"/>
    <w:rsid w:val="00447608"/>
    <w:rsid w:val="00451746"/>
    <w:rsid w:val="004557CA"/>
    <w:rsid w:val="00460492"/>
    <w:rsid w:val="00462FD5"/>
    <w:rsid w:val="00470EAC"/>
    <w:rsid w:val="0047457C"/>
    <w:rsid w:val="00480058"/>
    <w:rsid w:val="004831EA"/>
    <w:rsid w:val="004849AA"/>
    <w:rsid w:val="00490975"/>
    <w:rsid w:val="00490F8F"/>
    <w:rsid w:val="0049458B"/>
    <w:rsid w:val="00495941"/>
    <w:rsid w:val="00495FD8"/>
    <w:rsid w:val="0049777D"/>
    <w:rsid w:val="004B0A65"/>
    <w:rsid w:val="004B11A2"/>
    <w:rsid w:val="004B1BE9"/>
    <w:rsid w:val="004B348D"/>
    <w:rsid w:val="004C384F"/>
    <w:rsid w:val="004D0E48"/>
    <w:rsid w:val="004D712A"/>
    <w:rsid w:val="004E0C88"/>
    <w:rsid w:val="004E19B8"/>
    <w:rsid w:val="004E58D9"/>
    <w:rsid w:val="00500C0C"/>
    <w:rsid w:val="00516072"/>
    <w:rsid w:val="00526C6C"/>
    <w:rsid w:val="0053516A"/>
    <w:rsid w:val="00535BB4"/>
    <w:rsid w:val="00545E20"/>
    <w:rsid w:val="00546678"/>
    <w:rsid w:val="00547FDC"/>
    <w:rsid w:val="005506B9"/>
    <w:rsid w:val="00560F13"/>
    <w:rsid w:val="00572257"/>
    <w:rsid w:val="00575C4E"/>
    <w:rsid w:val="005768AD"/>
    <w:rsid w:val="00580A1E"/>
    <w:rsid w:val="005817CF"/>
    <w:rsid w:val="005817EC"/>
    <w:rsid w:val="005859EC"/>
    <w:rsid w:val="005864F1"/>
    <w:rsid w:val="00590B77"/>
    <w:rsid w:val="00595272"/>
    <w:rsid w:val="00596DB4"/>
    <w:rsid w:val="005A342D"/>
    <w:rsid w:val="005B34C8"/>
    <w:rsid w:val="005B7447"/>
    <w:rsid w:val="005C097F"/>
    <w:rsid w:val="005C1A90"/>
    <w:rsid w:val="005C363E"/>
    <w:rsid w:val="005C3F6F"/>
    <w:rsid w:val="005D31F5"/>
    <w:rsid w:val="005D61F3"/>
    <w:rsid w:val="005E16A8"/>
    <w:rsid w:val="005E1C6B"/>
    <w:rsid w:val="005E6D33"/>
    <w:rsid w:val="005F2B4F"/>
    <w:rsid w:val="005F3BD1"/>
    <w:rsid w:val="005F63ED"/>
    <w:rsid w:val="005F6F8A"/>
    <w:rsid w:val="005F76B0"/>
    <w:rsid w:val="00602921"/>
    <w:rsid w:val="00602D45"/>
    <w:rsid w:val="006155A8"/>
    <w:rsid w:val="00626C0D"/>
    <w:rsid w:val="00634F61"/>
    <w:rsid w:val="0064773B"/>
    <w:rsid w:val="00647C62"/>
    <w:rsid w:val="00653272"/>
    <w:rsid w:val="00663E4E"/>
    <w:rsid w:val="00675442"/>
    <w:rsid w:val="00684BB7"/>
    <w:rsid w:val="006948E0"/>
    <w:rsid w:val="00695A47"/>
    <w:rsid w:val="006A0CB7"/>
    <w:rsid w:val="006A4736"/>
    <w:rsid w:val="006A65F0"/>
    <w:rsid w:val="006A6644"/>
    <w:rsid w:val="006A683A"/>
    <w:rsid w:val="006B208C"/>
    <w:rsid w:val="006B42B5"/>
    <w:rsid w:val="006B4A54"/>
    <w:rsid w:val="006D4A85"/>
    <w:rsid w:val="006D4D1E"/>
    <w:rsid w:val="006D7C50"/>
    <w:rsid w:val="006E12A3"/>
    <w:rsid w:val="006E584B"/>
    <w:rsid w:val="006E5ADB"/>
    <w:rsid w:val="006F0259"/>
    <w:rsid w:val="006F032F"/>
    <w:rsid w:val="006F596A"/>
    <w:rsid w:val="00700433"/>
    <w:rsid w:val="00702755"/>
    <w:rsid w:val="0070472C"/>
    <w:rsid w:val="007072A4"/>
    <w:rsid w:val="007118CE"/>
    <w:rsid w:val="0071432C"/>
    <w:rsid w:val="00721D12"/>
    <w:rsid w:val="00734F20"/>
    <w:rsid w:val="007354EA"/>
    <w:rsid w:val="007434D7"/>
    <w:rsid w:val="007509A6"/>
    <w:rsid w:val="00751DEB"/>
    <w:rsid w:val="00752AAB"/>
    <w:rsid w:val="00754D26"/>
    <w:rsid w:val="0076260A"/>
    <w:rsid w:val="00763336"/>
    <w:rsid w:val="007728F7"/>
    <w:rsid w:val="007768FF"/>
    <w:rsid w:val="00784E4B"/>
    <w:rsid w:val="007872B4"/>
    <w:rsid w:val="00791CBE"/>
    <w:rsid w:val="007A065F"/>
    <w:rsid w:val="007A7984"/>
    <w:rsid w:val="007B3028"/>
    <w:rsid w:val="007C693F"/>
    <w:rsid w:val="007C6ADD"/>
    <w:rsid w:val="007D7DD4"/>
    <w:rsid w:val="007E3B99"/>
    <w:rsid w:val="007E4B1D"/>
    <w:rsid w:val="007F0BE3"/>
    <w:rsid w:val="00801A4B"/>
    <w:rsid w:val="00815DA5"/>
    <w:rsid w:val="0082136D"/>
    <w:rsid w:val="008257F6"/>
    <w:rsid w:val="00830BC0"/>
    <w:rsid w:val="008320F6"/>
    <w:rsid w:val="00841223"/>
    <w:rsid w:val="00846BE9"/>
    <w:rsid w:val="00853207"/>
    <w:rsid w:val="00853629"/>
    <w:rsid w:val="00857833"/>
    <w:rsid w:val="00867464"/>
    <w:rsid w:val="008713A4"/>
    <w:rsid w:val="00875F10"/>
    <w:rsid w:val="0087665B"/>
    <w:rsid w:val="00882CB6"/>
    <w:rsid w:val="0088716F"/>
    <w:rsid w:val="008A7C8F"/>
    <w:rsid w:val="008B352F"/>
    <w:rsid w:val="008B44B7"/>
    <w:rsid w:val="008C266C"/>
    <w:rsid w:val="008C6035"/>
    <w:rsid w:val="008C7015"/>
    <w:rsid w:val="008D1DFB"/>
    <w:rsid w:val="008D5EFA"/>
    <w:rsid w:val="008D6E82"/>
    <w:rsid w:val="008D6FDB"/>
    <w:rsid w:val="008E03B4"/>
    <w:rsid w:val="008E24A0"/>
    <w:rsid w:val="008E5E3F"/>
    <w:rsid w:val="008F0BB7"/>
    <w:rsid w:val="008F34B5"/>
    <w:rsid w:val="008F70D1"/>
    <w:rsid w:val="008F7330"/>
    <w:rsid w:val="008F7905"/>
    <w:rsid w:val="0090153D"/>
    <w:rsid w:val="0090279B"/>
    <w:rsid w:val="00905946"/>
    <w:rsid w:val="009069C7"/>
    <w:rsid w:val="00914904"/>
    <w:rsid w:val="00916120"/>
    <w:rsid w:val="00917257"/>
    <w:rsid w:val="009258CE"/>
    <w:rsid w:val="00932F25"/>
    <w:rsid w:val="00942D4E"/>
    <w:rsid w:val="00945281"/>
    <w:rsid w:val="009515F0"/>
    <w:rsid w:val="00951CB0"/>
    <w:rsid w:val="00954641"/>
    <w:rsid w:val="00961FD0"/>
    <w:rsid w:val="009719D0"/>
    <w:rsid w:val="0098282E"/>
    <w:rsid w:val="009830CB"/>
    <w:rsid w:val="009832E6"/>
    <w:rsid w:val="00986275"/>
    <w:rsid w:val="0099532A"/>
    <w:rsid w:val="009A2E00"/>
    <w:rsid w:val="009A51B5"/>
    <w:rsid w:val="009A711E"/>
    <w:rsid w:val="009B2E3E"/>
    <w:rsid w:val="009B5308"/>
    <w:rsid w:val="009B6E57"/>
    <w:rsid w:val="009D478A"/>
    <w:rsid w:val="009E1D31"/>
    <w:rsid w:val="009E2356"/>
    <w:rsid w:val="009E57E6"/>
    <w:rsid w:val="009E6E93"/>
    <w:rsid w:val="009F1518"/>
    <w:rsid w:val="009F5773"/>
    <w:rsid w:val="00A10AB2"/>
    <w:rsid w:val="00A11B17"/>
    <w:rsid w:val="00A14151"/>
    <w:rsid w:val="00A15971"/>
    <w:rsid w:val="00A22C90"/>
    <w:rsid w:val="00A23F6D"/>
    <w:rsid w:val="00A4215E"/>
    <w:rsid w:val="00A42723"/>
    <w:rsid w:val="00A47464"/>
    <w:rsid w:val="00A51CE6"/>
    <w:rsid w:val="00A64A6D"/>
    <w:rsid w:val="00A66020"/>
    <w:rsid w:val="00A66E2B"/>
    <w:rsid w:val="00A72A75"/>
    <w:rsid w:val="00A75BC0"/>
    <w:rsid w:val="00A76872"/>
    <w:rsid w:val="00A80B5E"/>
    <w:rsid w:val="00A81470"/>
    <w:rsid w:val="00A95034"/>
    <w:rsid w:val="00A96DBC"/>
    <w:rsid w:val="00AA4D88"/>
    <w:rsid w:val="00AA56AC"/>
    <w:rsid w:val="00AB02EE"/>
    <w:rsid w:val="00AB3F3A"/>
    <w:rsid w:val="00AD1B0C"/>
    <w:rsid w:val="00AD4EC9"/>
    <w:rsid w:val="00AD6FFC"/>
    <w:rsid w:val="00AF2B3B"/>
    <w:rsid w:val="00AF31E6"/>
    <w:rsid w:val="00AF4150"/>
    <w:rsid w:val="00B033D8"/>
    <w:rsid w:val="00B0509A"/>
    <w:rsid w:val="00B07147"/>
    <w:rsid w:val="00B1038B"/>
    <w:rsid w:val="00B120B2"/>
    <w:rsid w:val="00B1747F"/>
    <w:rsid w:val="00B25DFE"/>
    <w:rsid w:val="00B31EAF"/>
    <w:rsid w:val="00B3466B"/>
    <w:rsid w:val="00B3512B"/>
    <w:rsid w:val="00B43923"/>
    <w:rsid w:val="00B44F70"/>
    <w:rsid w:val="00B45BB8"/>
    <w:rsid w:val="00B47087"/>
    <w:rsid w:val="00B477BA"/>
    <w:rsid w:val="00B50340"/>
    <w:rsid w:val="00B65508"/>
    <w:rsid w:val="00B665A9"/>
    <w:rsid w:val="00B778A9"/>
    <w:rsid w:val="00B8517A"/>
    <w:rsid w:val="00BA6446"/>
    <w:rsid w:val="00BB2D31"/>
    <w:rsid w:val="00BD47B7"/>
    <w:rsid w:val="00BE010B"/>
    <w:rsid w:val="00BE243C"/>
    <w:rsid w:val="00BE52CD"/>
    <w:rsid w:val="00BE6267"/>
    <w:rsid w:val="00BF07BB"/>
    <w:rsid w:val="00C0045A"/>
    <w:rsid w:val="00C06E0D"/>
    <w:rsid w:val="00C125EC"/>
    <w:rsid w:val="00C135D5"/>
    <w:rsid w:val="00C16CF8"/>
    <w:rsid w:val="00C20BDE"/>
    <w:rsid w:val="00C21083"/>
    <w:rsid w:val="00C22754"/>
    <w:rsid w:val="00C22DCB"/>
    <w:rsid w:val="00C34EF8"/>
    <w:rsid w:val="00C3598A"/>
    <w:rsid w:val="00C360BC"/>
    <w:rsid w:val="00C43138"/>
    <w:rsid w:val="00C43972"/>
    <w:rsid w:val="00C44800"/>
    <w:rsid w:val="00C46823"/>
    <w:rsid w:val="00C4746A"/>
    <w:rsid w:val="00C52EC2"/>
    <w:rsid w:val="00C54FC0"/>
    <w:rsid w:val="00C57275"/>
    <w:rsid w:val="00C61DC1"/>
    <w:rsid w:val="00C64AFF"/>
    <w:rsid w:val="00C661EE"/>
    <w:rsid w:val="00C7019D"/>
    <w:rsid w:val="00C7200B"/>
    <w:rsid w:val="00C72438"/>
    <w:rsid w:val="00C72D1C"/>
    <w:rsid w:val="00C763E4"/>
    <w:rsid w:val="00C8624A"/>
    <w:rsid w:val="00C939E0"/>
    <w:rsid w:val="00CA1D74"/>
    <w:rsid w:val="00CA5363"/>
    <w:rsid w:val="00CB1636"/>
    <w:rsid w:val="00CB656D"/>
    <w:rsid w:val="00CB6D60"/>
    <w:rsid w:val="00CC53B2"/>
    <w:rsid w:val="00CC568F"/>
    <w:rsid w:val="00CC5815"/>
    <w:rsid w:val="00CD110C"/>
    <w:rsid w:val="00CD2E88"/>
    <w:rsid w:val="00CE24B8"/>
    <w:rsid w:val="00CE5849"/>
    <w:rsid w:val="00CF2DB9"/>
    <w:rsid w:val="00CF62F6"/>
    <w:rsid w:val="00CF6363"/>
    <w:rsid w:val="00D04C25"/>
    <w:rsid w:val="00D100D1"/>
    <w:rsid w:val="00D10A0A"/>
    <w:rsid w:val="00D127EE"/>
    <w:rsid w:val="00D13354"/>
    <w:rsid w:val="00D22034"/>
    <w:rsid w:val="00D278F7"/>
    <w:rsid w:val="00D27AB8"/>
    <w:rsid w:val="00D37550"/>
    <w:rsid w:val="00D40A29"/>
    <w:rsid w:val="00D41692"/>
    <w:rsid w:val="00D4484C"/>
    <w:rsid w:val="00D45D27"/>
    <w:rsid w:val="00D7258F"/>
    <w:rsid w:val="00D775D1"/>
    <w:rsid w:val="00D77FF5"/>
    <w:rsid w:val="00D81EA0"/>
    <w:rsid w:val="00D849CA"/>
    <w:rsid w:val="00D86E57"/>
    <w:rsid w:val="00D96B24"/>
    <w:rsid w:val="00DA5A64"/>
    <w:rsid w:val="00DB30B6"/>
    <w:rsid w:val="00DB79F2"/>
    <w:rsid w:val="00DC0D69"/>
    <w:rsid w:val="00DC2BCF"/>
    <w:rsid w:val="00DC68E3"/>
    <w:rsid w:val="00DE03D4"/>
    <w:rsid w:val="00DE5B80"/>
    <w:rsid w:val="00DE63A2"/>
    <w:rsid w:val="00DF15FD"/>
    <w:rsid w:val="00DF1CB5"/>
    <w:rsid w:val="00DF20B7"/>
    <w:rsid w:val="00DF599E"/>
    <w:rsid w:val="00E153F4"/>
    <w:rsid w:val="00E21C0D"/>
    <w:rsid w:val="00E21C11"/>
    <w:rsid w:val="00E33AAF"/>
    <w:rsid w:val="00E33AE3"/>
    <w:rsid w:val="00E377A0"/>
    <w:rsid w:val="00E568C1"/>
    <w:rsid w:val="00E56DF4"/>
    <w:rsid w:val="00E61903"/>
    <w:rsid w:val="00E62C11"/>
    <w:rsid w:val="00E64116"/>
    <w:rsid w:val="00E657B5"/>
    <w:rsid w:val="00E722C8"/>
    <w:rsid w:val="00E83B2F"/>
    <w:rsid w:val="00E85992"/>
    <w:rsid w:val="00E96684"/>
    <w:rsid w:val="00EA624B"/>
    <w:rsid w:val="00EB057D"/>
    <w:rsid w:val="00EB18E4"/>
    <w:rsid w:val="00EB1D8A"/>
    <w:rsid w:val="00EB2DFF"/>
    <w:rsid w:val="00EB5C85"/>
    <w:rsid w:val="00EC0AC2"/>
    <w:rsid w:val="00EC16B0"/>
    <w:rsid w:val="00EC1FB3"/>
    <w:rsid w:val="00EC2CD4"/>
    <w:rsid w:val="00EC4ECF"/>
    <w:rsid w:val="00EC54CD"/>
    <w:rsid w:val="00ED5B8E"/>
    <w:rsid w:val="00ED5C01"/>
    <w:rsid w:val="00EE09AD"/>
    <w:rsid w:val="00EF31B0"/>
    <w:rsid w:val="00EF6DF5"/>
    <w:rsid w:val="00F0311B"/>
    <w:rsid w:val="00F053E5"/>
    <w:rsid w:val="00F070CC"/>
    <w:rsid w:val="00F10D2D"/>
    <w:rsid w:val="00F16831"/>
    <w:rsid w:val="00F242BD"/>
    <w:rsid w:val="00F30889"/>
    <w:rsid w:val="00F3183A"/>
    <w:rsid w:val="00F36079"/>
    <w:rsid w:val="00F3623F"/>
    <w:rsid w:val="00F36F43"/>
    <w:rsid w:val="00F37E17"/>
    <w:rsid w:val="00F41C33"/>
    <w:rsid w:val="00F423F1"/>
    <w:rsid w:val="00F434E4"/>
    <w:rsid w:val="00F4792E"/>
    <w:rsid w:val="00F53584"/>
    <w:rsid w:val="00F549E5"/>
    <w:rsid w:val="00F63F05"/>
    <w:rsid w:val="00F66406"/>
    <w:rsid w:val="00F6648E"/>
    <w:rsid w:val="00F67583"/>
    <w:rsid w:val="00F72368"/>
    <w:rsid w:val="00F72777"/>
    <w:rsid w:val="00F7458F"/>
    <w:rsid w:val="00F821F6"/>
    <w:rsid w:val="00F83A48"/>
    <w:rsid w:val="00F84D49"/>
    <w:rsid w:val="00FA305B"/>
    <w:rsid w:val="00FA3C8E"/>
    <w:rsid w:val="00FA7321"/>
    <w:rsid w:val="00FB02F4"/>
    <w:rsid w:val="00FB0768"/>
    <w:rsid w:val="00FB12CA"/>
    <w:rsid w:val="00FB523D"/>
    <w:rsid w:val="00FC1C85"/>
    <w:rsid w:val="00FC2EC7"/>
    <w:rsid w:val="00FC5304"/>
    <w:rsid w:val="00FE3474"/>
    <w:rsid w:val="00FE40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653595"/>
  <w15:docId w15:val="{06F98A14-382B-4BCF-81C6-82A60264F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75D1"/>
    <w:rPr>
      <w:rFonts w:cs="Arial"/>
      <w:b/>
      <w:bCs w:val="0"/>
      <w:vanish/>
      <w:color w:val="010000"/>
      <w:bdr w:val="single" w:sz="4" w:space="0" w:color="FF66FF"/>
    </w:rPr>
  </w:style>
  <w:style w:type="paragraph" w:styleId="afd">
    <w:name w:val="Revision"/>
    <w:hidden/>
    <w:uiPriority w:val="99"/>
    <w:semiHidden/>
    <w:rsid w:val="00254E92"/>
    <w:rPr>
      <w:rFonts w:cs="David"/>
      <w:sz w:val="24"/>
      <w:szCs w:val="24"/>
    </w:rPr>
  </w:style>
  <w:style w:type="paragraph" w:customStyle="1" w:styleId="footnotedescription">
    <w:name w:val="footnote description"/>
    <w:next w:val="a"/>
    <w:link w:val="footnotedescriptionChar"/>
    <w:hidden/>
    <w:rsid w:val="00DA5A64"/>
    <w:pPr>
      <w:spacing w:line="259" w:lineRule="auto"/>
      <w:ind w:left="45"/>
      <w:jc w:val="right"/>
    </w:pPr>
    <w:rPr>
      <w:rFonts w:ascii="David" w:eastAsia="David" w:hAnsi="David" w:cs="David"/>
      <w:color w:val="000000"/>
      <w:szCs w:val="22"/>
    </w:rPr>
  </w:style>
  <w:style w:type="character" w:customStyle="1" w:styleId="footnotedescriptionChar">
    <w:name w:val="footnote description Char"/>
    <w:link w:val="footnotedescription"/>
    <w:rsid w:val="00DA5A64"/>
    <w:rPr>
      <w:rFonts w:ascii="David" w:eastAsia="David" w:hAnsi="David" w:cs="David"/>
      <w:color w:val="000000"/>
      <w:szCs w:val="22"/>
    </w:rPr>
  </w:style>
  <w:style w:type="character" w:customStyle="1" w:styleId="footnotemark">
    <w:name w:val="footnote mark"/>
    <w:hidden/>
    <w:rsid w:val="00DA5A64"/>
    <w:rPr>
      <w:rFonts w:ascii="Arial" w:eastAsia="Arial" w:hAnsi="Arial" w:cs="Arial"/>
      <w:color w:val="000000"/>
      <w:sz w:val="14"/>
      <w:vertAlign w:val="superscript"/>
    </w:rPr>
  </w:style>
  <w:style w:type="table" w:customStyle="1" w:styleId="TableGrid">
    <w:name w:val="TableGrid"/>
    <w:rsid w:val="00DA5A64"/>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fe">
    <w:name w:val="List Paragraph"/>
    <w:basedOn w:val="a"/>
    <w:uiPriority w:val="34"/>
    <w:qFormat/>
    <w:rsid w:val="00107BE9"/>
    <w:pPr>
      <w:ind w:left="720"/>
      <w:contextualSpacing/>
    </w:pPr>
  </w:style>
  <w:style w:type="table" w:styleId="aff">
    <w:name w:val="Table Grid"/>
    <w:basedOn w:val="a1"/>
    <w:rsid w:val="00AA56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6E12A3"/>
    <w:pPr>
      <w:spacing w:line="240" w:lineRule="auto"/>
    </w:pPr>
    <w:rPr>
      <w:rFonts w:ascii="Tahoma" w:hAnsi="Tahoma" w:cs="Tahoma"/>
      <w:sz w:val="16"/>
      <w:szCs w:val="16"/>
    </w:rPr>
  </w:style>
  <w:style w:type="character" w:customStyle="1" w:styleId="aff1">
    <w:name w:val="טקסט בלונים תו"/>
    <w:basedOn w:val="a0"/>
    <w:link w:val="aff0"/>
    <w:semiHidden/>
    <w:rsid w:val="006E12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3AF8E-35B8-4F91-BC4C-D4096544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8113</TotalTime>
  <Pages>3</Pages>
  <Words>29669</Words>
  <Characters>169119</Characters>
  <Application>Microsoft Office Word</Application>
  <DocSecurity>0</DocSecurity>
  <Lines>1409</Lines>
  <Paragraphs>396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2022-01-12T13:20:00Z</dcterms:modified>
</cp:coreProperties>
</file>