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00092" w:rsidRDefault="00370CE6" w:rsidP="00EC1FB3">
      <w:pPr>
        <w:ind w:firstLine="0"/>
        <w:rPr>
          <w:b/>
          <w:bCs/>
          <w:rtl/>
        </w:rPr>
      </w:pPr>
      <w:r w:rsidRPr="00500092">
        <w:rPr>
          <w:b/>
          <w:bCs/>
          <w:rtl/>
        </w:rPr>
        <w:t>הכנסת העשרים-וארבע</w:t>
      </w:r>
    </w:p>
    <w:p w:rsidR="00A22C90" w:rsidRPr="00500092" w:rsidRDefault="00A22C90" w:rsidP="00327BF8">
      <w:pPr>
        <w:ind w:firstLine="0"/>
        <w:outlineLvl w:val="0"/>
        <w:rPr>
          <w:b/>
          <w:bCs/>
          <w:rtl/>
        </w:rPr>
        <w:sectPr w:rsidR="00A22C90" w:rsidRPr="00500092" w:rsidSect="005B11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00092" w:rsidRDefault="00370CE6" w:rsidP="008320F6">
      <w:pPr>
        <w:ind w:firstLine="0"/>
        <w:rPr>
          <w:b/>
          <w:bCs/>
          <w:rtl/>
        </w:rPr>
      </w:pPr>
      <w:r w:rsidRPr="00500092">
        <w:rPr>
          <w:b/>
          <w:bCs/>
          <w:rtl/>
        </w:rPr>
        <w:t>מושב שני</w:t>
      </w:r>
    </w:p>
    <w:p w:rsidR="00E64116" w:rsidRPr="00500092" w:rsidRDefault="00E64116" w:rsidP="0049458B">
      <w:pPr>
        <w:rPr>
          <w:rtl/>
        </w:rPr>
      </w:pPr>
    </w:p>
    <w:p w:rsidR="00E64116" w:rsidRPr="00500092" w:rsidRDefault="00E64116" w:rsidP="0049458B">
      <w:pPr>
        <w:rPr>
          <w:rtl/>
        </w:rPr>
      </w:pPr>
    </w:p>
    <w:p w:rsidR="00E64116" w:rsidRPr="0050009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00092" w:rsidRDefault="00370CE6" w:rsidP="005B1199">
      <w:pPr>
        <w:ind w:firstLine="0"/>
        <w:jc w:val="center"/>
        <w:outlineLvl w:val="0"/>
        <w:rPr>
          <w:b/>
          <w:bCs/>
          <w:rtl/>
        </w:rPr>
      </w:pPr>
      <w:r w:rsidRPr="00500092">
        <w:rPr>
          <w:b/>
          <w:bCs/>
          <w:rtl/>
        </w:rPr>
        <w:t xml:space="preserve">פרוטוקול מס' </w:t>
      </w:r>
      <w:r w:rsidR="005B1199">
        <w:rPr>
          <w:rFonts w:hint="cs"/>
          <w:b/>
          <w:bCs/>
          <w:rtl/>
        </w:rPr>
        <w:t>162</w:t>
      </w:r>
    </w:p>
    <w:p w:rsidR="00E64116" w:rsidRPr="00500092" w:rsidRDefault="00370CE6" w:rsidP="008320F6">
      <w:pPr>
        <w:ind w:firstLine="0"/>
        <w:jc w:val="center"/>
        <w:outlineLvl w:val="0"/>
        <w:rPr>
          <w:b/>
          <w:bCs/>
          <w:rtl/>
        </w:rPr>
      </w:pPr>
      <w:r w:rsidRPr="00500092">
        <w:rPr>
          <w:b/>
          <w:bCs/>
          <w:rtl/>
        </w:rPr>
        <w:t>מישיבת ועדת החוקה, חוק ומשפט</w:t>
      </w:r>
    </w:p>
    <w:p w:rsidR="00E64116" w:rsidRPr="00500092" w:rsidRDefault="00370C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00092">
        <w:rPr>
          <w:b/>
          <w:bCs/>
          <w:u w:val="single"/>
          <w:rtl/>
        </w:rPr>
        <w:t xml:space="preserve">יום שני, ח' בשבט </w:t>
      </w:r>
      <w:proofErr w:type="spellStart"/>
      <w:r w:rsidRPr="00500092">
        <w:rPr>
          <w:b/>
          <w:bCs/>
          <w:u w:val="single"/>
          <w:rtl/>
        </w:rPr>
        <w:t>התשפ"ב</w:t>
      </w:r>
      <w:proofErr w:type="spellEnd"/>
      <w:r w:rsidRPr="00500092">
        <w:rPr>
          <w:b/>
          <w:bCs/>
          <w:u w:val="single"/>
          <w:rtl/>
        </w:rPr>
        <w:t xml:space="preserve"> (10 בינואר 2022), שעה 9:30</w:t>
      </w:r>
    </w:p>
    <w:p w:rsidR="00E64116" w:rsidRPr="00500092" w:rsidRDefault="00E64116" w:rsidP="008320F6">
      <w:pPr>
        <w:ind w:firstLine="0"/>
        <w:rPr>
          <w:rtl/>
        </w:rPr>
      </w:pPr>
    </w:p>
    <w:p w:rsidR="00E64116" w:rsidRPr="00500092" w:rsidRDefault="00E64116" w:rsidP="008320F6">
      <w:pPr>
        <w:ind w:firstLine="0"/>
        <w:rPr>
          <w:rtl/>
        </w:rPr>
      </w:pPr>
    </w:p>
    <w:p w:rsidR="00E64116" w:rsidRPr="00500092" w:rsidRDefault="00E64116" w:rsidP="008320F6">
      <w:pPr>
        <w:ind w:firstLine="0"/>
        <w:rPr>
          <w:rtl/>
        </w:rPr>
      </w:pPr>
    </w:p>
    <w:p w:rsidR="00E64116" w:rsidRPr="00500092" w:rsidRDefault="00E64116" w:rsidP="00EC1FB3">
      <w:pPr>
        <w:ind w:firstLine="0"/>
        <w:outlineLvl w:val="1"/>
        <w:rPr>
          <w:rtl/>
        </w:rPr>
      </w:pPr>
      <w:r w:rsidRPr="00500092">
        <w:rPr>
          <w:rFonts w:hint="cs"/>
          <w:b/>
          <w:bCs/>
          <w:u w:val="single"/>
          <w:rtl/>
        </w:rPr>
        <w:t>סדר היום</w:t>
      </w:r>
      <w:r w:rsidRPr="00500092">
        <w:rPr>
          <w:b/>
          <w:bCs/>
          <w:u w:val="single"/>
          <w:rtl/>
        </w:rPr>
        <w:t>:</w:t>
      </w:r>
    </w:p>
    <w:p w:rsidR="00E64116" w:rsidRPr="00500092" w:rsidRDefault="00370CE6" w:rsidP="002314D3">
      <w:pPr>
        <w:spacing w:before="60"/>
        <w:ind w:firstLine="0"/>
        <w:rPr>
          <w:rtl/>
        </w:rPr>
      </w:pPr>
      <w:bookmarkStart w:id="0" w:name="ET_hatsach_625508_1"/>
      <w:r w:rsidRPr="00500092">
        <w:rPr>
          <w:rStyle w:val="TagStyle"/>
          <w:rtl/>
        </w:rPr>
        <w:t xml:space="preserve"> &lt;&lt; הצח &gt;&gt; </w:t>
      </w:r>
      <w:r w:rsidRPr="00500092">
        <w:rPr>
          <w:rtl/>
        </w:rPr>
        <w:t xml:space="preserve">פרק ב' (דיוור דיגיטלי) מתוך הצעת חוק התכנית הכלכלית (תיקוני חקיקה ליישום המדיניות הכלכלית לשנות התקציב 2021 ו-2022), </w:t>
      </w:r>
      <w:proofErr w:type="spellStart"/>
      <w:r w:rsidRPr="00500092">
        <w:rPr>
          <w:rtl/>
        </w:rPr>
        <w:t>התשפ"א</w:t>
      </w:r>
      <w:proofErr w:type="spellEnd"/>
      <w:r w:rsidR="002314D3" w:rsidRPr="00500092">
        <w:rPr>
          <w:rFonts w:hint="cs"/>
          <w:rtl/>
        </w:rPr>
        <w:t>–</w:t>
      </w:r>
      <w:r w:rsidRPr="00500092">
        <w:rPr>
          <w:rtl/>
        </w:rPr>
        <w:t>2021 [פוצלה לפי סעיף 84(ב) לתקנון הכנסת]</w:t>
      </w:r>
      <w:r w:rsidRPr="00500092">
        <w:rPr>
          <w:rStyle w:val="TagStyle"/>
          <w:rtl/>
        </w:rPr>
        <w:t xml:space="preserve"> &lt;&lt; הצח &gt;&gt;</w:t>
      </w:r>
      <w:r w:rsidRPr="00500092">
        <w:rPr>
          <w:rtl/>
        </w:rPr>
        <w:t xml:space="preserve">   </w:t>
      </w:r>
      <w:bookmarkEnd w:id="0"/>
    </w:p>
    <w:p w:rsidR="00E64116" w:rsidRPr="00500092" w:rsidRDefault="00E64116" w:rsidP="007C693F">
      <w:pPr>
        <w:spacing w:before="60"/>
        <w:ind w:firstLine="0"/>
        <w:rPr>
          <w:rtl/>
        </w:rPr>
      </w:pPr>
    </w:p>
    <w:p w:rsidR="00370CE6" w:rsidRPr="00500092" w:rsidRDefault="00370CE6" w:rsidP="007C693F">
      <w:pPr>
        <w:spacing w:before="60"/>
        <w:ind w:firstLine="0"/>
        <w:rPr>
          <w:rtl/>
        </w:rPr>
      </w:pPr>
    </w:p>
    <w:p w:rsidR="00E64116" w:rsidRPr="0050009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00092">
        <w:rPr>
          <w:b/>
          <w:bCs/>
          <w:u w:val="single"/>
          <w:rtl/>
        </w:rPr>
        <w:t>נכחו:</w:t>
      </w:r>
    </w:p>
    <w:p w:rsidR="00E64116" w:rsidRPr="00500092" w:rsidRDefault="00E64116" w:rsidP="00EC1FB3">
      <w:pPr>
        <w:ind w:firstLine="0"/>
        <w:outlineLvl w:val="1"/>
        <w:rPr>
          <w:rtl/>
        </w:rPr>
      </w:pPr>
      <w:r w:rsidRPr="00500092">
        <w:rPr>
          <w:b/>
          <w:bCs/>
          <w:u w:val="single"/>
          <w:rtl/>
        </w:rPr>
        <w:t>חברי הוועדה</w:t>
      </w:r>
      <w:r w:rsidRPr="00500092">
        <w:rPr>
          <w:rFonts w:hint="cs"/>
          <w:b/>
          <w:bCs/>
          <w:u w:val="single"/>
          <w:rtl/>
        </w:rPr>
        <w:t xml:space="preserve">: </w:t>
      </w:r>
    </w:p>
    <w:p w:rsidR="00E64116" w:rsidRPr="00500092" w:rsidRDefault="00370CE6" w:rsidP="00EC1FB3">
      <w:pPr>
        <w:ind w:firstLine="0"/>
        <w:rPr>
          <w:rtl/>
        </w:rPr>
      </w:pPr>
      <w:r w:rsidRPr="00500092">
        <w:rPr>
          <w:rtl/>
        </w:rPr>
        <w:t>גלעד קריב – היו"ר</w:t>
      </w:r>
    </w:p>
    <w:p w:rsidR="00370CE6" w:rsidRPr="00500092" w:rsidRDefault="00370CE6" w:rsidP="00EC1FB3">
      <w:pPr>
        <w:ind w:firstLine="0"/>
        <w:rPr>
          <w:rtl/>
        </w:rPr>
      </w:pPr>
      <w:r w:rsidRPr="00500092">
        <w:rPr>
          <w:rtl/>
        </w:rPr>
        <w:t>זאב בנימין בגין</w:t>
      </w:r>
    </w:p>
    <w:p w:rsidR="00370CE6" w:rsidRPr="00500092" w:rsidRDefault="00370CE6" w:rsidP="00EC1FB3">
      <w:pPr>
        <w:ind w:firstLine="0"/>
        <w:rPr>
          <w:rtl/>
        </w:rPr>
      </w:pPr>
      <w:r w:rsidRPr="00500092">
        <w:rPr>
          <w:rtl/>
        </w:rPr>
        <w:t>ענבר בזק</w:t>
      </w:r>
    </w:p>
    <w:p w:rsidR="00370CE6" w:rsidRPr="00500092" w:rsidRDefault="00370CE6" w:rsidP="00EC1FB3">
      <w:pPr>
        <w:ind w:firstLine="0"/>
        <w:rPr>
          <w:rtl/>
        </w:rPr>
      </w:pPr>
      <w:r w:rsidRPr="00500092">
        <w:rPr>
          <w:rtl/>
        </w:rPr>
        <w:t xml:space="preserve">אורי </w:t>
      </w:r>
      <w:proofErr w:type="spellStart"/>
      <w:r w:rsidRPr="00500092">
        <w:rPr>
          <w:rtl/>
        </w:rPr>
        <w:t>מקלב</w:t>
      </w:r>
      <w:proofErr w:type="spellEnd"/>
    </w:p>
    <w:p w:rsidR="00370CE6" w:rsidRPr="00500092" w:rsidRDefault="00370CE6" w:rsidP="00EC1FB3">
      <w:pPr>
        <w:ind w:firstLine="0"/>
        <w:rPr>
          <w:rtl/>
        </w:rPr>
      </w:pPr>
      <w:r w:rsidRPr="00500092">
        <w:rPr>
          <w:rtl/>
        </w:rPr>
        <w:t>אוסאמה סעדי</w:t>
      </w:r>
    </w:p>
    <w:p w:rsidR="00370CE6" w:rsidRPr="00500092" w:rsidRDefault="00370CE6" w:rsidP="00EC1FB3">
      <w:pPr>
        <w:ind w:firstLine="0"/>
        <w:rPr>
          <w:u w:val="single"/>
        </w:rPr>
      </w:pPr>
    </w:p>
    <w:p w:rsidR="00E64116" w:rsidRPr="00500092" w:rsidRDefault="00E64116" w:rsidP="00DE5B80">
      <w:pPr>
        <w:ind w:firstLine="0"/>
        <w:rPr>
          <w:rtl/>
        </w:rPr>
      </w:pPr>
    </w:p>
    <w:p w:rsidR="000C47F5" w:rsidRPr="0050009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00092">
        <w:rPr>
          <w:rFonts w:hint="cs"/>
          <w:b/>
          <w:bCs/>
          <w:u w:val="single"/>
          <w:rtl/>
        </w:rPr>
        <w:t>חברי הכנסת:</w:t>
      </w:r>
    </w:p>
    <w:p w:rsidR="000C47F5" w:rsidRPr="00500092" w:rsidRDefault="006D5695" w:rsidP="00DE5B80">
      <w:pPr>
        <w:ind w:firstLine="0"/>
        <w:rPr>
          <w:rtl/>
        </w:rPr>
      </w:pPr>
      <w:r w:rsidRPr="00500092">
        <w:rPr>
          <w:rFonts w:hint="cs"/>
          <w:rtl/>
        </w:rPr>
        <w:t xml:space="preserve">שמחה </w:t>
      </w:r>
      <w:proofErr w:type="spellStart"/>
      <w:r w:rsidRPr="00500092"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1199" w:rsidRPr="00500092" w:rsidRDefault="005B1199" w:rsidP="00DE5B80">
      <w:pPr>
        <w:ind w:firstLine="0"/>
        <w:rPr>
          <w:b/>
          <w:bCs/>
          <w:u w:val="single"/>
          <w:rtl/>
        </w:rPr>
      </w:pPr>
    </w:p>
    <w:p w:rsidR="00E64116" w:rsidRPr="00500092" w:rsidRDefault="00E64116" w:rsidP="00D40A29">
      <w:pPr>
        <w:ind w:firstLine="0"/>
        <w:outlineLvl w:val="1"/>
        <w:rPr>
          <w:rtl/>
        </w:rPr>
      </w:pPr>
      <w:r w:rsidRPr="00500092">
        <w:rPr>
          <w:b/>
          <w:bCs/>
          <w:u w:val="single"/>
          <w:rtl/>
        </w:rPr>
        <w:t>מוזמנים</w:t>
      </w:r>
      <w:r w:rsidRPr="0050009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130"/>
      </w:tblGrid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אלון יחזקאלי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מתמחה יועצת משפטית, משרד התקשורת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 xml:space="preserve">אורן </w:t>
            </w:r>
            <w:proofErr w:type="spellStart"/>
            <w:r w:rsidRPr="00500092"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מנהל, רשות האוכלוסין וההגירה</w:t>
            </w:r>
          </w:p>
        </w:tc>
      </w:tr>
      <w:tr w:rsidR="006D1A20" w:rsidRPr="00500092" w:rsidTr="00370CE6">
        <w:tc>
          <w:tcPr>
            <w:tcW w:w="0" w:type="auto"/>
            <w:shd w:val="clear" w:color="auto" w:fill="auto"/>
          </w:tcPr>
          <w:p w:rsidR="006D1A20" w:rsidRPr="00500092" w:rsidRDefault="006D1A20" w:rsidP="00DE5B80">
            <w:pPr>
              <w:ind w:firstLine="0"/>
              <w:rPr>
                <w:rtl/>
              </w:rPr>
            </w:pPr>
            <w:r w:rsidRPr="00500092">
              <w:rPr>
                <w:rFonts w:hint="cs"/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6D1A20" w:rsidRPr="00500092" w:rsidRDefault="006D1A20" w:rsidP="00DE5B80">
            <w:pPr>
              <w:ind w:firstLine="0"/>
              <w:rPr>
                <w:rtl/>
              </w:rPr>
            </w:pPr>
            <w:r w:rsidRPr="0050009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A20" w:rsidRPr="00500092" w:rsidRDefault="006D1A20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מנהלת מח' בלשכה המשפטית</w:t>
            </w:r>
            <w:r w:rsidRPr="00500092">
              <w:rPr>
                <w:rFonts w:hint="cs"/>
                <w:rtl/>
              </w:rPr>
              <w:t>, רשות האוכלוסין וההגירה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לשכה משפטית, משרד האוצר</w:t>
            </w:r>
          </w:p>
        </w:tc>
      </w:tr>
      <w:tr w:rsidR="006511AF" w:rsidRPr="00500092" w:rsidTr="00370CE6">
        <w:tc>
          <w:tcPr>
            <w:tcW w:w="0" w:type="auto"/>
            <w:shd w:val="clear" w:color="auto" w:fill="auto"/>
          </w:tcPr>
          <w:p w:rsidR="006511AF" w:rsidRPr="00500092" w:rsidRDefault="006511AF" w:rsidP="00DE5B80">
            <w:pPr>
              <w:ind w:firstLine="0"/>
              <w:rPr>
                <w:rtl/>
              </w:rPr>
            </w:pPr>
            <w:r w:rsidRPr="00500092">
              <w:rPr>
                <w:rFonts w:hint="cs"/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6511AF" w:rsidRPr="00500092" w:rsidRDefault="006511AF" w:rsidP="00DE5B80">
            <w:pPr>
              <w:ind w:firstLine="0"/>
              <w:rPr>
                <w:rtl/>
              </w:rPr>
            </w:pPr>
            <w:r w:rsidRPr="0050009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11AF" w:rsidRPr="00500092" w:rsidRDefault="006511AF" w:rsidP="00DE5B80">
            <w:pPr>
              <w:ind w:firstLine="0"/>
              <w:rPr>
                <w:rtl/>
              </w:rPr>
            </w:pPr>
            <w:r w:rsidRPr="00500092">
              <w:rPr>
                <w:rFonts w:hint="cs"/>
                <w:rtl/>
              </w:rPr>
              <w:t xml:space="preserve">רפרנט שכר וכלכלה, </w:t>
            </w:r>
            <w:proofErr w:type="spellStart"/>
            <w:r w:rsidRPr="00500092">
              <w:rPr>
                <w:rFonts w:hint="cs"/>
                <w:rtl/>
              </w:rPr>
              <w:t>אג"ת</w:t>
            </w:r>
            <w:proofErr w:type="spellEnd"/>
            <w:r w:rsidRPr="00500092">
              <w:rPr>
                <w:rFonts w:hint="cs"/>
                <w:rtl/>
              </w:rPr>
              <w:t>, משרד האוצר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עו"ד, משרד המשפטים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היועץ המשפטי, הרשות להגנת הפרטיות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לוטם הכהן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מתמחה, הרשות להגנת הפרטיות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אשר דולב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 xml:space="preserve">ראש ישראל דיגיטלית, משרד </w:t>
            </w:r>
            <w:proofErr w:type="spellStart"/>
            <w:r w:rsidRPr="00500092">
              <w:rPr>
                <w:rtl/>
              </w:rPr>
              <w:t>הדיגיטל</w:t>
            </w:r>
            <w:proofErr w:type="spellEnd"/>
            <w:r w:rsidRPr="00500092">
              <w:rPr>
                <w:rtl/>
              </w:rPr>
              <w:t xml:space="preserve"> הלאומי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 xml:space="preserve">לירון </w:t>
            </w:r>
            <w:proofErr w:type="spellStart"/>
            <w:r w:rsidRPr="00500092">
              <w:rPr>
                <w:rtl/>
              </w:rPr>
              <w:t>ליבסקינד</w:t>
            </w:r>
            <w:proofErr w:type="spellEnd"/>
            <w:r w:rsidRPr="00500092">
              <w:rPr>
                <w:rtl/>
              </w:rPr>
              <w:t xml:space="preserve"> </w:t>
            </w:r>
            <w:proofErr w:type="spellStart"/>
            <w:r w:rsidRPr="00500092">
              <w:rPr>
                <w:rtl/>
              </w:rPr>
              <w:t>מוליאן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סגן ראש מטה, מטה ישראל דיגיטלית</w:t>
            </w:r>
          </w:p>
        </w:tc>
      </w:tr>
      <w:tr w:rsidR="00370CE6" w:rsidRPr="00500092" w:rsidTr="00370CE6"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 xml:space="preserve">יערה </w:t>
            </w:r>
            <w:proofErr w:type="spellStart"/>
            <w:r w:rsidRPr="00500092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0CE6" w:rsidRPr="00500092" w:rsidRDefault="00370CE6" w:rsidP="00DE5B80">
            <w:pPr>
              <w:ind w:firstLine="0"/>
              <w:rPr>
                <w:rtl/>
              </w:rPr>
            </w:pPr>
            <w:r w:rsidRPr="00500092">
              <w:rPr>
                <w:rtl/>
              </w:rPr>
              <w:t>יועצת משפטית בפועל, מטה ישראל דיגיטלית</w:t>
            </w:r>
          </w:p>
        </w:tc>
      </w:tr>
    </w:tbl>
    <w:p w:rsidR="00E64116" w:rsidRPr="00500092" w:rsidRDefault="00E64116" w:rsidP="00DE5B80">
      <w:pPr>
        <w:ind w:firstLine="0"/>
        <w:rPr>
          <w:rtl/>
        </w:rPr>
      </w:pPr>
    </w:p>
    <w:p w:rsidR="00E64116" w:rsidRPr="00500092" w:rsidRDefault="00E64116" w:rsidP="00DE5B80">
      <w:pPr>
        <w:ind w:firstLine="0"/>
        <w:rPr>
          <w:rtl/>
        </w:rPr>
      </w:pPr>
    </w:p>
    <w:p w:rsidR="00D37550" w:rsidRPr="00500092" w:rsidRDefault="00D37550" w:rsidP="00DE5B80">
      <w:pPr>
        <w:ind w:firstLine="0"/>
        <w:rPr>
          <w:rtl/>
        </w:rPr>
      </w:pPr>
    </w:p>
    <w:p w:rsidR="00E64116" w:rsidRPr="00500092" w:rsidRDefault="00E64116" w:rsidP="00D40A29">
      <w:pPr>
        <w:ind w:firstLine="0"/>
        <w:outlineLvl w:val="1"/>
        <w:rPr>
          <w:rtl/>
        </w:rPr>
      </w:pPr>
      <w:r w:rsidRPr="00500092">
        <w:rPr>
          <w:rFonts w:hint="cs"/>
          <w:b/>
          <w:bCs/>
          <w:u w:val="single"/>
          <w:rtl/>
        </w:rPr>
        <w:t>ייעוץ משפטי:</w:t>
      </w:r>
      <w:r w:rsidRPr="00500092">
        <w:rPr>
          <w:rFonts w:hint="cs"/>
          <w:rtl/>
        </w:rPr>
        <w:t xml:space="preserve"> </w:t>
      </w:r>
    </w:p>
    <w:p w:rsidR="00E64116" w:rsidRPr="00500092" w:rsidRDefault="00B63834" w:rsidP="00D40A29">
      <w:pPr>
        <w:ind w:firstLine="0"/>
      </w:pPr>
      <w:r w:rsidRPr="00500092">
        <w:rPr>
          <w:rFonts w:hint="cs"/>
          <w:rtl/>
        </w:rPr>
        <w:t>אלעזר שטרן</w:t>
      </w:r>
    </w:p>
    <w:p w:rsidR="00E64116" w:rsidRPr="00500092" w:rsidRDefault="00E64116" w:rsidP="00DE5B80">
      <w:pPr>
        <w:ind w:firstLine="0"/>
        <w:rPr>
          <w:rtl/>
        </w:rPr>
      </w:pPr>
    </w:p>
    <w:p w:rsidR="00E64116" w:rsidRPr="00500092" w:rsidRDefault="00E64116" w:rsidP="005B1199">
      <w:pPr>
        <w:ind w:firstLine="0"/>
        <w:outlineLvl w:val="1"/>
        <w:rPr>
          <w:rtl/>
        </w:rPr>
      </w:pPr>
      <w:r w:rsidRPr="00500092">
        <w:rPr>
          <w:b/>
          <w:bCs/>
          <w:u w:val="single"/>
          <w:rtl/>
        </w:rPr>
        <w:t>מנהל הוועדה</w:t>
      </w:r>
      <w:r w:rsidRPr="00500092">
        <w:rPr>
          <w:rFonts w:hint="cs"/>
          <w:b/>
          <w:bCs/>
          <w:u w:val="single"/>
          <w:rtl/>
        </w:rPr>
        <w:t>:</w:t>
      </w:r>
    </w:p>
    <w:p w:rsidR="00E64116" w:rsidRPr="00500092" w:rsidRDefault="00370CE6" w:rsidP="00D40A29">
      <w:pPr>
        <w:ind w:firstLine="0"/>
        <w:rPr>
          <w:u w:val="single"/>
        </w:rPr>
      </w:pPr>
      <w:r w:rsidRPr="00500092">
        <w:rPr>
          <w:rtl/>
        </w:rPr>
        <w:t>אסף פרידמן</w:t>
      </w:r>
    </w:p>
    <w:p w:rsidR="00E64116" w:rsidRPr="00500092" w:rsidRDefault="00E64116" w:rsidP="00DE5B80">
      <w:pPr>
        <w:ind w:firstLine="0"/>
        <w:rPr>
          <w:rtl/>
        </w:rPr>
      </w:pPr>
    </w:p>
    <w:p w:rsidR="00E64116" w:rsidRPr="00500092" w:rsidRDefault="001673D4" w:rsidP="00D40A29">
      <w:pPr>
        <w:ind w:firstLine="0"/>
        <w:outlineLvl w:val="1"/>
        <w:rPr>
          <w:rtl/>
        </w:rPr>
      </w:pPr>
      <w:r w:rsidRPr="00500092">
        <w:rPr>
          <w:rFonts w:hint="cs"/>
          <w:b/>
          <w:bCs/>
          <w:u w:val="single"/>
          <w:rtl/>
        </w:rPr>
        <w:t>רישום</w:t>
      </w:r>
      <w:r w:rsidR="00E64116" w:rsidRPr="0050009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00092" w:rsidRDefault="00370CE6" w:rsidP="008320F6">
      <w:pPr>
        <w:ind w:firstLine="0"/>
        <w:rPr>
          <w:rtl/>
        </w:rPr>
      </w:pPr>
      <w:r w:rsidRPr="00500092">
        <w:rPr>
          <w:rtl/>
        </w:rPr>
        <w:t>אסתר מימון</w:t>
      </w:r>
    </w:p>
    <w:p w:rsidR="007872B4" w:rsidRPr="00500092" w:rsidRDefault="00E64116" w:rsidP="00AB3F3A">
      <w:pPr>
        <w:ind w:firstLine="0"/>
      </w:pPr>
      <w:r w:rsidRPr="00500092">
        <w:rPr>
          <w:rtl/>
        </w:rPr>
        <w:br w:type="page"/>
      </w:r>
    </w:p>
    <w:p w:rsidR="00370CE6" w:rsidRPr="00500092" w:rsidRDefault="00370CE6" w:rsidP="002314D3">
      <w:pPr>
        <w:pStyle w:val="a6"/>
        <w:keepNext/>
      </w:pPr>
      <w:bookmarkStart w:id="1" w:name="ET_subject_625508_2"/>
      <w:r w:rsidRPr="00500092">
        <w:rPr>
          <w:rStyle w:val="TagStyle"/>
          <w:rtl/>
        </w:rPr>
        <w:lastRenderedPageBreak/>
        <w:t xml:space="preserve">&lt;&lt; נושא &gt;&gt; </w:t>
      </w:r>
      <w:r w:rsidRPr="00500092">
        <w:rPr>
          <w:rtl/>
        </w:rPr>
        <w:t xml:space="preserve">פרק ב' (דיוור דיגיטלי) מתוך הצעת חוק התכנית הכלכלית (תיקוני חקיקה ליישום המדיניות הכלכלית לשנות התקציב 2021 ו-2022), </w:t>
      </w:r>
      <w:proofErr w:type="spellStart"/>
      <w:r w:rsidRPr="00500092">
        <w:rPr>
          <w:rtl/>
        </w:rPr>
        <w:t>התשפ"א</w:t>
      </w:r>
      <w:proofErr w:type="spellEnd"/>
      <w:r w:rsidR="002314D3" w:rsidRPr="00500092">
        <w:rPr>
          <w:rFonts w:hint="cs"/>
          <w:rtl/>
        </w:rPr>
        <w:t>–</w:t>
      </w:r>
      <w:r w:rsidRPr="00500092">
        <w:rPr>
          <w:rtl/>
        </w:rPr>
        <w:t>2021 [פוצלה לפי סעיף 84(ב) לתקנון הכנסת],  מ/1443</w:t>
      </w:r>
      <w:r w:rsidRPr="00500092">
        <w:rPr>
          <w:rStyle w:val="TagStyle"/>
          <w:rtl/>
        </w:rPr>
        <w:t xml:space="preserve"> &lt;&lt; נושא &gt;&gt;</w:t>
      </w:r>
      <w:r w:rsidRPr="00500092">
        <w:rPr>
          <w:rtl/>
        </w:rPr>
        <w:t xml:space="preserve">   </w:t>
      </w:r>
      <w:bookmarkEnd w:id="1"/>
    </w:p>
    <w:p w:rsidR="00370CE6" w:rsidRDefault="00370CE6" w:rsidP="00370CE6">
      <w:pPr>
        <w:pStyle w:val="KeepWithNext"/>
        <w:rPr>
          <w:rtl/>
        </w:rPr>
      </w:pPr>
    </w:p>
    <w:p w:rsidR="005B1199" w:rsidRPr="005B1199" w:rsidRDefault="005B1199" w:rsidP="005B1199">
      <w:pPr>
        <w:rPr>
          <w:rtl/>
        </w:rPr>
      </w:pPr>
    </w:p>
    <w:p w:rsidR="006D5695" w:rsidRPr="00500092" w:rsidRDefault="006D5695" w:rsidP="005B1199">
      <w:pPr>
        <w:pStyle w:val="af6"/>
        <w:keepNext/>
        <w:rPr>
          <w:rtl/>
        </w:rPr>
      </w:pPr>
      <w:bookmarkStart w:id="2" w:name="ET_yor_6156_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2"/>
    </w:p>
    <w:p w:rsidR="006D5695" w:rsidRPr="00500092" w:rsidRDefault="006D5695" w:rsidP="006D5695">
      <w:pPr>
        <w:pStyle w:val="KeepWithNext"/>
        <w:rPr>
          <w:rtl/>
          <w:lang w:eastAsia="he-IL"/>
        </w:rPr>
      </w:pPr>
    </w:p>
    <w:p w:rsidR="002314D3" w:rsidRPr="00500092" w:rsidRDefault="002314D3" w:rsidP="002314D3">
      <w:pPr>
        <w:rPr>
          <w:rtl/>
        </w:rPr>
      </w:pPr>
      <w:r w:rsidRPr="00500092">
        <w:rPr>
          <w:rFonts w:hint="cs"/>
          <w:rtl/>
        </w:rPr>
        <w:t>בוקר טוב לכולם, ברוכים המתכנסים ו</w:t>
      </w:r>
      <w:bookmarkStart w:id="3" w:name="_ETM_Q1_216000"/>
      <w:bookmarkEnd w:id="3"/>
      <w:r w:rsidRPr="00500092">
        <w:rPr>
          <w:rFonts w:hint="cs"/>
          <w:rtl/>
        </w:rPr>
        <w:t xml:space="preserve">המתכנסות, בוקר טוב לחבר הכנסת </w:t>
      </w:r>
      <w:proofErr w:type="spellStart"/>
      <w:r w:rsidRPr="00500092">
        <w:rPr>
          <w:rFonts w:hint="cs"/>
          <w:rtl/>
        </w:rPr>
        <w:t>רוטמן</w:t>
      </w:r>
      <w:proofErr w:type="spellEnd"/>
      <w:r w:rsidRPr="00500092">
        <w:rPr>
          <w:rFonts w:hint="cs"/>
          <w:rtl/>
        </w:rPr>
        <w:t xml:space="preserve">. אנחנו נמצאים בדיון נוסף </w:t>
      </w:r>
      <w:bookmarkStart w:id="4" w:name="_ETM_Q1_224000"/>
      <w:bookmarkEnd w:id="4"/>
      <w:r w:rsidRPr="00500092">
        <w:rPr>
          <w:rFonts w:hint="cs"/>
          <w:rtl/>
        </w:rPr>
        <w:t>ב</w:t>
      </w:r>
      <w:r w:rsidRPr="00500092">
        <w:rPr>
          <w:rtl/>
        </w:rPr>
        <w:t>פרק ב' (דיוור דיגיטלי) מתוך הצעת חוק הת</w:t>
      </w:r>
      <w:r w:rsidRPr="00500092">
        <w:rPr>
          <w:rFonts w:hint="cs"/>
          <w:rtl/>
        </w:rPr>
        <w:t>ו</w:t>
      </w:r>
      <w:r w:rsidRPr="00500092">
        <w:rPr>
          <w:rtl/>
        </w:rPr>
        <w:t xml:space="preserve">כנית הכלכלית (תיקוני חקיקה ליישום המדיניות הכלכלית לשנות התקציב 2021 ו-2022), </w:t>
      </w:r>
      <w:proofErr w:type="spellStart"/>
      <w:r w:rsidRPr="00500092">
        <w:rPr>
          <w:rtl/>
        </w:rPr>
        <w:t>התשפ"א</w:t>
      </w:r>
      <w:proofErr w:type="spellEnd"/>
      <w:r w:rsidRPr="00500092">
        <w:rPr>
          <w:rtl/>
        </w:rPr>
        <w:t>–2021</w:t>
      </w:r>
      <w:r w:rsidRPr="00500092">
        <w:rPr>
          <w:rFonts w:hint="cs"/>
          <w:rtl/>
        </w:rPr>
        <w:t xml:space="preserve">. הפרק פוצל מתוך הצעת חוק ההסדרים ונידון בפני עצמו, </w:t>
      </w:r>
      <w:bookmarkStart w:id="5" w:name="_ETM_Q1_243000"/>
      <w:bookmarkEnd w:id="5"/>
      <w:r w:rsidRPr="00500092">
        <w:rPr>
          <w:rFonts w:hint="cs"/>
          <w:rtl/>
        </w:rPr>
        <w:t>ואנחנו עמלים על התקנתו לקריאה השנייה והשלישית.</w:t>
      </w:r>
    </w:p>
    <w:p w:rsidR="002314D3" w:rsidRPr="00500092" w:rsidRDefault="002314D3" w:rsidP="002314D3">
      <w:pPr>
        <w:rPr>
          <w:rtl/>
        </w:rPr>
      </w:pPr>
    </w:p>
    <w:p w:rsidR="00370CE6" w:rsidRPr="00500092" w:rsidRDefault="002314D3" w:rsidP="002314D3">
      <w:pPr>
        <w:rPr>
          <w:rtl/>
        </w:rPr>
      </w:pPr>
      <w:bookmarkStart w:id="6" w:name="_ETM_Q1_248000"/>
      <w:bookmarkEnd w:id="6"/>
      <w:r w:rsidRPr="00500092">
        <w:rPr>
          <w:rFonts w:hint="cs"/>
          <w:rtl/>
        </w:rPr>
        <w:t xml:space="preserve">שתי הערות </w:t>
      </w:r>
      <w:bookmarkStart w:id="7" w:name="_ETM_Q1_349000"/>
      <w:bookmarkEnd w:id="7"/>
      <w:r w:rsidRPr="00500092">
        <w:rPr>
          <w:rFonts w:hint="cs"/>
          <w:rtl/>
        </w:rPr>
        <w:t xml:space="preserve">פתיחה. השנייה מן העניין, הראשונה היא נברך את דוברת הוועדה, </w:t>
      </w:r>
      <w:bookmarkStart w:id="8" w:name="_ETM_Q1_356000"/>
      <w:bookmarkEnd w:id="8"/>
      <w:r w:rsidRPr="00500092">
        <w:rPr>
          <w:rFonts w:hint="cs"/>
          <w:rtl/>
        </w:rPr>
        <w:t xml:space="preserve">רונית גל, שקיבלה אתמול את אות העובדת המצטיינת של הכנסת </w:t>
      </w:r>
      <w:bookmarkStart w:id="9" w:name="_ETM_Q1_361000"/>
      <w:bookmarkEnd w:id="9"/>
      <w:r w:rsidRPr="00500092">
        <w:rPr>
          <w:rFonts w:hint="cs"/>
          <w:rtl/>
        </w:rPr>
        <w:t xml:space="preserve">לשנת 2021. פה מותר למחוא כפיים בניגוד </w:t>
      </w:r>
      <w:bookmarkStart w:id="10" w:name="_ETM_Q1_366000"/>
      <w:bookmarkEnd w:id="10"/>
      <w:r w:rsidRPr="00500092">
        <w:rPr>
          <w:rFonts w:hint="cs"/>
          <w:rtl/>
        </w:rPr>
        <w:t>למליאה.</w:t>
      </w:r>
    </w:p>
    <w:p w:rsidR="002314D3" w:rsidRPr="00500092" w:rsidRDefault="002314D3" w:rsidP="002314D3">
      <w:pPr>
        <w:rPr>
          <w:rtl/>
        </w:rPr>
      </w:pPr>
      <w:bookmarkStart w:id="11" w:name="_ETM_Q1_363000"/>
      <w:bookmarkEnd w:id="11"/>
    </w:p>
    <w:p w:rsidR="002314D3" w:rsidRPr="00500092" w:rsidRDefault="002314D3" w:rsidP="002314D3">
      <w:pPr>
        <w:rPr>
          <w:rtl/>
        </w:rPr>
      </w:pPr>
      <w:bookmarkStart w:id="12" w:name="_ETM_Q1_362000"/>
      <w:bookmarkEnd w:id="12"/>
      <w:r w:rsidRPr="00500092">
        <w:rPr>
          <w:rFonts w:hint="cs"/>
          <w:rtl/>
        </w:rPr>
        <w:t>(מחיאות כפיים באולם הוועדה)</w:t>
      </w:r>
    </w:p>
    <w:p w:rsidR="002314D3" w:rsidRPr="00500092" w:rsidRDefault="002314D3" w:rsidP="002314D3">
      <w:pPr>
        <w:rPr>
          <w:rtl/>
        </w:rPr>
      </w:pPr>
    </w:p>
    <w:p w:rsidR="002314D3" w:rsidRPr="00500092" w:rsidRDefault="002314D3" w:rsidP="002314D3">
      <w:pPr>
        <w:rPr>
          <w:rtl/>
        </w:rPr>
      </w:pPr>
      <w:bookmarkStart w:id="13" w:name="_ETM_Q1_365000"/>
      <w:bookmarkEnd w:id="13"/>
      <w:r w:rsidRPr="00500092">
        <w:rPr>
          <w:rFonts w:hint="cs"/>
          <w:rtl/>
        </w:rPr>
        <w:t xml:space="preserve">תודה, יקירתנו. אנחנו גאים בך, ותודה על כל העשייה </w:t>
      </w:r>
      <w:bookmarkStart w:id="14" w:name="_ETM_Q1_371000"/>
      <w:bookmarkEnd w:id="14"/>
      <w:r w:rsidRPr="00500092">
        <w:rPr>
          <w:rFonts w:hint="cs"/>
          <w:rtl/>
        </w:rPr>
        <w:t xml:space="preserve">יחד עם כל צוות הוועדה. אתם רואים שוועדת החוקה זה </w:t>
      </w:r>
      <w:bookmarkStart w:id="15" w:name="_ETM_Q1_373000"/>
      <w:bookmarkEnd w:id="15"/>
      <w:r w:rsidRPr="00500092">
        <w:rPr>
          <w:rFonts w:hint="cs"/>
          <w:rtl/>
        </w:rPr>
        <w:t>הכי טוב.</w:t>
      </w:r>
    </w:p>
    <w:p w:rsidR="002314D3" w:rsidRPr="00500092" w:rsidRDefault="002314D3" w:rsidP="002314D3">
      <w:pPr>
        <w:rPr>
          <w:rtl/>
        </w:rPr>
      </w:pPr>
    </w:p>
    <w:p w:rsidR="002314D3" w:rsidRPr="00500092" w:rsidRDefault="002314D3" w:rsidP="002314D3">
      <w:pPr>
        <w:rPr>
          <w:rtl/>
        </w:rPr>
      </w:pPr>
      <w:bookmarkStart w:id="16" w:name="_ETM_Q1_375000"/>
      <w:bookmarkEnd w:id="16"/>
      <w:r w:rsidRPr="00500092">
        <w:rPr>
          <w:rFonts w:hint="cs"/>
          <w:rtl/>
        </w:rPr>
        <w:t xml:space="preserve">עכשיו הערה מן העניין, שניכנס אליה. אנחנו אחרי </w:t>
      </w:r>
      <w:bookmarkStart w:id="17" w:name="_ETM_Q1_382000"/>
      <w:bookmarkEnd w:id="17"/>
      <w:r w:rsidRPr="00500092">
        <w:rPr>
          <w:rFonts w:hint="cs"/>
          <w:rtl/>
        </w:rPr>
        <w:t xml:space="preserve">שני דיוני הקדמה רציניים ומשמעותיים בחוק. אנחנו ניגשים היום להתחלת </w:t>
      </w:r>
      <w:bookmarkStart w:id="18" w:name="_ETM_Q1_391000"/>
      <w:bookmarkEnd w:id="18"/>
      <w:r w:rsidRPr="00500092">
        <w:rPr>
          <w:rFonts w:hint="cs"/>
          <w:rtl/>
        </w:rPr>
        <w:t>עבודה על סעיפיו השונים של החוק.</w:t>
      </w:r>
    </w:p>
    <w:p w:rsidR="006D5695" w:rsidRPr="00500092" w:rsidRDefault="006D5695" w:rsidP="00370CE6">
      <w:pPr>
        <w:rPr>
          <w:rtl/>
        </w:rPr>
      </w:pPr>
    </w:p>
    <w:p w:rsidR="00D20C68" w:rsidRPr="00500092" w:rsidRDefault="00D20C68" w:rsidP="00370CE6">
      <w:pPr>
        <w:rPr>
          <w:rtl/>
        </w:rPr>
      </w:pPr>
      <w:r w:rsidRPr="00500092">
        <w:rPr>
          <w:rFonts w:hint="cs"/>
          <w:rtl/>
        </w:rPr>
        <w:t xml:space="preserve">אנחנו נעבוד על פי סדר </w:t>
      </w:r>
      <w:bookmarkStart w:id="19" w:name="_ETM_Q1_399000"/>
      <w:bookmarkEnd w:id="19"/>
      <w:r w:rsidRPr="00500092">
        <w:rPr>
          <w:rFonts w:hint="cs"/>
          <w:rtl/>
        </w:rPr>
        <w:t xml:space="preserve">הסעיפים של החוק, אבל חשוב לי להדגיש שסוגיות המפתח לא </w:t>
      </w:r>
      <w:bookmarkStart w:id="20" w:name="_ETM_Q1_403000"/>
      <w:bookmarkEnd w:id="20"/>
      <w:r w:rsidRPr="00500092">
        <w:rPr>
          <w:rFonts w:hint="cs"/>
          <w:rtl/>
        </w:rPr>
        <w:t xml:space="preserve">נמצאות בסעיפים האלה, וסוגיות המפתח שנידונו בהרחבה בשתי הישיבות הראשונות </w:t>
      </w:r>
      <w:bookmarkStart w:id="21" w:name="_ETM_Q1_410000"/>
      <w:bookmarkEnd w:id="21"/>
      <w:r w:rsidRPr="00500092">
        <w:rPr>
          <w:rFonts w:hint="cs"/>
          <w:rtl/>
        </w:rPr>
        <w:t xml:space="preserve">יידונו בכובד ראש </w:t>
      </w:r>
      <w:r w:rsidR="006C2489" w:rsidRPr="00500092">
        <w:rPr>
          <w:rFonts w:hint="cs"/>
          <w:rtl/>
        </w:rPr>
        <w:t xml:space="preserve">ובצורה מעמיקה כבר בדיונים הקרובים. </w:t>
      </w:r>
    </w:p>
    <w:p w:rsidR="00D20C68" w:rsidRPr="00500092" w:rsidRDefault="00D20C68" w:rsidP="00370CE6">
      <w:pPr>
        <w:rPr>
          <w:rtl/>
        </w:rPr>
      </w:pPr>
      <w:bookmarkStart w:id="22" w:name="_ETM_Q1_417000"/>
      <w:bookmarkEnd w:id="22"/>
    </w:p>
    <w:p w:rsidR="006C2489" w:rsidRPr="00500092" w:rsidRDefault="006C2489" w:rsidP="00370CE6">
      <w:pPr>
        <w:rPr>
          <w:rtl/>
        </w:rPr>
      </w:pPr>
      <w:bookmarkStart w:id="23" w:name="_ETM_Q1_418000"/>
      <w:bookmarkEnd w:id="23"/>
      <w:r w:rsidRPr="00500092">
        <w:rPr>
          <w:rFonts w:hint="cs"/>
          <w:rtl/>
        </w:rPr>
        <w:t xml:space="preserve">אמרתי את עמדתי, לא הסתרתי אותה. הצעת החוק מבחינתי </w:t>
      </w:r>
      <w:r w:rsidR="00D20C68" w:rsidRPr="00500092">
        <w:rPr>
          <w:rFonts w:hint="cs"/>
          <w:rtl/>
        </w:rPr>
        <w:t xml:space="preserve">היא מרחיקת לכת, גם בהשוואה בין-לאומית,  </w:t>
      </w:r>
      <w:bookmarkStart w:id="24" w:name="_ETM_Q1_429000"/>
      <w:bookmarkEnd w:id="24"/>
      <w:r w:rsidR="00D20C68" w:rsidRPr="00500092">
        <w:rPr>
          <w:rFonts w:hint="cs"/>
          <w:rtl/>
        </w:rPr>
        <w:t>והדברים מקבלים משנה תוקף בנייר העמדה של מרכז המחקר והמידע.</w:t>
      </w:r>
    </w:p>
    <w:p w:rsidR="00D20C68" w:rsidRPr="00500092" w:rsidRDefault="00D20C68" w:rsidP="00370CE6">
      <w:pPr>
        <w:rPr>
          <w:rtl/>
        </w:rPr>
      </w:pPr>
    </w:p>
    <w:p w:rsidR="00D20C68" w:rsidRPr="00500092" w:rsidRDefault="00D20C68" w:rsidP="00D20C68">
      <w:pPr>
        <w:pStyle w:val="af5"/>
        <w:keepNext/>
        <w:rPr>
          <w:rtl/>
        </w:rPr>
      </w:pPr>
      <w:bookmarkStart w:id="25" w:name="ET_interruption_קריאה_282"/>
      <w:r w:rsidRPr="00500092">
        <w:rPr>
          <w:rStyle w:val="TagStyle"/>
          <w:rtl/>
        </w:rPr>
        <w:t xml:space="preserve"> &lt;&lt; קריאה &gt;&gt; </w:t>
      </w:r>
      <w:r w:rsidRPr="00500092">
        <w:rPr>
          <w:rtl/>
        </w:rPr>
        <w:t>קריאה:</w:t>
      </w:r>
      <w:r w:rsidRPr="00500092">
        <w:rPr>
          <w:rStyle w:val="TagStyle"/>
          <w:rtl/>
        </w:rPr>
        <w:t xml:space="preserve"> &lt;&lt; קריאה &gt;&gt;</w:t>
      </w:r>
      <w:r w:rsidRPr="00500092">
        <w:rPr>
          <w:rtl/>
        </w:rPr>
        <w:t xml:space="preserve">   </w:t>
      </w:r>
      <w:bookmarkEnd w:id="25"/>
    </w:p>
    <w:p w:rsidR="00D20C68" w:rsidRPr="00500092" w:rsidRDefault="00D20C68" w:rsidP="00D20C68">
      <w:pPr>
        <w:pStyle w:val="KeepWithNext"/>
        <w:rPr>
          <w:rtl/>
          <w:lang w:eastAsia="he-IL"/>
        </w:rPr>
      </w:pPr>
    </w:p>
    <w:p w:rsidR="00D20C68" w:rsidRPr="00500092" w:rsidRDefault="00D20C68" w:rsidP="00D20C68">
      <w:pPr>
        <w:rPr>
          <w:rtl/>
          <w:lang w:eastAsia="he-IL"/>
        </w:rPr>
      </w:pPr>
      <w:bookmarkStart w:id="26" w:name="_ETM_Q1_437000"/>
      <w:bookmarkEnd w:id="26"/>
      <w:r w:rsidRPr="00500092">
        <w:rPr>
          <w:rFonts w:hint="cs"/>
          <w:rtl/>
          <w:lang w:eastAsia="he-IL"/>
        </w:rPr>
        <w:t>זה לא עמדה.</w:t>
      </w:r>
    </w:p>
    <w:p w:rsidR="00D20C68" w:rsidRPr="00500092" w:rsidRDefault="00D20C68" w:rsidP="00D20C68">
      <w:pPr>
        <w:rPr>
          <w:rtl/>
          <w:lang w:eastAsia="he-IL"/>
        </w:rPr>
      </w:pPr>
      <w:bookmarkStart w:id="27" w:name="_ETM_Q1_438000"/>
      <w:bookmarkEnd w:id="27"/>
    </w:p>
    <w:p w:rsidR="00D20C68" w:rsidRPr="00500092" w:rsidRDefault="00D20C68" w:rsidP="00D20C68">
      <w:pPr>
        <w:pStyle w:val="af6"/>
        <w:keepNext/>
        <w:rPr>
          <w:rtl/>
        </w:rPr>
      </w:pPr>
      <w:bookmarkStart w:id="28" w:name="ET_yor_6156_28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28"/>
    </w:p>
    <w:p w:rsidR="00D20C68" w:rsidRPr="00500092" w:rsidRDefault="00D20C68" w:rsidP="00D20C68">
      <w:pPr>
        <w:pStyle w:val="KeepWithNext"/>
        <w:rPr>
          <w:rtl/>
          <w:lang w:eastAsia="he-IL"/>
        </w:rPr>
      </w:pPr>
    </w:p>
    <w:p w:rsidR="00D20C68" w:rsidRPr="00500092" w:rsidRDefault="00D20C68" w:rsidP="00D20C68">
      <w:pPr>
        <w:rPr>
          <w:rtl/>
          <w:lang w:eastAsia="he-IL"/>
        </w:rPr>
      </w:pPr>
      <w:bookmarkStart w:id="29" w:name="_ETM_Q1_439000"/>
      <w:bookmarkEnd w:id="29"/>
      <w:r w:rsidRPr="00500092">
        <w:rPr>
          <w:rFonts w:hint="cs"/>
          <w:rtl/>
          <w:lang w:eastAsia="he-IL"/>
        </w:rPr>
        <w:t>סליחה, מסמך המחקר.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227009">
      <w:pPr>
        <w:rPr>
          <w:rtl/>
          <w:lang w:eastAsia="he-IL"/>
        </w:rPr>
      </w:pPr>
      <w:bookmarkStart w:id="30" w:name="_ETM_Q1_445000"/>
      <w:bookmarkEnd w:id="30"/>
      <w:proofErr w:type="spellStart"/>
      <w:r w:rsidRPr="00500092">
        <w:rPr>
          <w:rFonts w:hint="cs"/>
          <w:rtl/>
          <w:lang w:eastAsia="he-IL"/>
        </w:rPr>
        <w:t>מייד</w:t>
      </w:r>
      <w:proofErr w:type="spellEnd"/>
      <w:r w:rsidRPr="00500092">
        <w:rPr>
          <w:rFonts w:hint="cs"/>
          <w:rtl/>
          <w:lang w:eastAsia="he-IL"/>
        </w:rPr>
        <w:t xml:space="preserve"> חבר הכנסת </w:t>
      </w:r>
      <w:proofErr w:type="spellStart"/>
      <w:r w:rsidRPr="00500092">
        <w:rPr>
          <w:rFonts w:hint="cs"/>
          <w:rtl/>
          <w:lang w:eastAsia="he-IL"/>
        </w:rPr>
        <w:t>רוטמן</w:t>
      </w:r>
      <w:proofErr w:type="spellEnd"/>
      <w:r w:rsidRPr="00500092">
        <w:rPr>
          <w:rFonts w:hint="cs"/>
          <w:rtl/>
          <w:lang w:eastAsia="he-IL"/>
        </w:rPr>
        <w:t xml:space="preserve"> צריך להזכיר </w:t>
      </w:r>
      <w:bookmarkStart w:id="31" w:name="_ETM_Q1_449000"/>
      <w:bookmarkEnd w:id="31"/>
      <w:r w:rsidRPr="00500092">
        <w:rPr>
          <w:rFonts w:hint="cs"/>
          <w:rtl/>
          <w:lang w:eastAsia="he-IL"/>
        </w:rPr>
        <w:t>שאין עמדה. הוא פוסט מודרניסט.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D20C68">
      <w:pPr>
        <w:pStyle w:val="a4"/>
        <w:keepNext/>
        <w:rPr>
          <w:rtl/>
        </w:rPr>
      </w:pPr>
      <w:bookmarkStart w:id="32" w:name="ET_speaker_6157_28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2"/>
    </w:p>
    <w:p w:rsidR="00D20C68" w:rsidRPr="00500092" w:rsidRDefault="00D20C68" w:rsidP="00D20C68">
      <w:pPr>
        <w:pStyle w:val="KeepWithNext"/>
        <w:rPr>
          <w:rtl/>
          <w:lang w:eastAsia="he-IL"/>
        </w:rPr>
      </w:pPr>
    </w:p>
    <w:p w:rsidR="00D20C68" w:rsidRPr="00500092" w:rsidRDefault="00D20C68" w:rsidP="00D20C6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הגעתי למסקנה שכל הדברים </w:t>
      </w:r>
      <w:bookmarkStart w:id="33" w:name="_ETM_Q1_457000"/>
      <w:bookmarkEnd w:id="33"/>
      <w:r w:rsidRPr="00500092">
        <w:rPr>
          <w:rFonts w:hint="cs"/>
          <w:rtl/>
          <w:lang w:eastAsia="he-IL"/>
        </w:rPr>
        <w:t>שיושב-ראש הוועדה רוצה להגיד ולא נעים לו, הוא מלביש עליי. זה בסדר גמור, אין בעיה.</w:t>
      </w:r>
    </w:p>
    <w:p w:rsidR="00D20C68" w:rsidRPr="00500092" w:rsidRDefault="00D20C68" w:rsidP="00D20C68">
      <w:pPr>
        <w:rPr>
          <w:rtl/>
          <w:lang w:eastAsia="he-IL"/>
        </w:rPr>
      </w:pPr>
      <w:bookmarkStart w:id="34" w:name="_ETM_Q1_460000"/>
      <w:bookmarkStart w:id="35" w:name="_ETM_Q1_453000"/>
      <w:bookmarkEnd w:id="34"/>
      <w:bookmarkEnd w:id="35"/>
    </w:p>
    <w:p w:rsidR="000D3453" w:rsidRPr="00500092" w:rsidRDefault="000D3453" w:rsidP="000D3453">
      <w:pPr>
        <w:pStyle w:val="af6"/>
        <w:keepNext/>
        <w:rPr>
          <w:rtl/>
        </w:rPr>
      </w:pPr>
      <w:bookmarkStart w:id="36" w:name="ET_yor_6156_7"/>
      <w:r w:rsidRPr="00500092">
        <w:rPr>
          <w:rStyle w:val="TagStyle"/>
          <w:rtl/>
        </w:rPr>
        <w:t xml:space="preserve">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36"/>
    </w:p>
    <w:p w:rsidR="000D3453" w:rsidRPr="00500092" w:rsidRDefault="000D3453" w:rsidP="000D3453">
      <w:pPr>
        <w:pStyle w:val="KeepWithNext"/>
        <w:rPr>
          <w:rtl/>
          <w:lang w:eastAsia="he-IL"/>
        </w:rPr>
      </w:pPr>
    </w:p>
    <w:p w:rsidR="000D3453" w:rsidRPr="00500092" w:rsidRDefault="000D3453" w:rsidP="000D345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בגישה הפוסט מודרנית</w:t>
      </w:r>
      <w:r w:rsidR="00D20C68" w:rsidRPr="00500092">
        <w:rPr>
          <w:rFonts w:hint="cs"/>
          <w:rtl/>
          <w:lang w:eastAsia="he-IL"/>
        </w:rPr>
        <w:t xml:space="preserve"> יש כפירה בהבחנה בין עמדה לבין עובדה.</w:t>
      </w:r>
    </w:p>
    <w:p w:rsidR="00D20C68" w:rsidRPr="00500092" w:rsidRDefault="00D20C68" w:rsidP="000D3453">
      <w:pPr>
        <w:rPr>
          <w:rtl/>
          <w:lang w:eastAsia="he-IL"/>
        </w:rPr>
      </w:pPr>
      <w:bookmarkStart w:id="37" w:name="_ETM_Q1_469000"/>
      <w:bookmarkEnd w:id="37"/>
    </w:p>
    <w:p w:rsidR="00D20C68" w:rsidRPr="00500092" w:rsidRDefault="00D20C68" w:rsidP="00D20C68">
      <w:pPr>
        <w:pStyle w:val="a4"/>
        <w:keepNext/>
        <w:rPr>
          <w:rtl/>
        </w:rPr>
      </w:pPr>
      <w:bookmarkStart w:id="38" w:name="ET_speaker_6157_28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8"/>
    </w:p>
    <w:p w:rsidR="00D20C68" w:rsidRPr="00500092" w:rsidRDefault="00D20C68" w:rsidP="00D20C68">
      <w:pPr>
        <w:pStyle w:val="KeepWithNext"/>
        <w:rPr>
          <w:rtl/>
          <w:lang w:eastAsia="he-IL"/>
        </w:rPr>
      </w:pPr>
    </w:p>
    <w:p w:rsidR="00D20C68" w:rsidRPr="00500092" w:rsidRDefault="00D20C68" w:rsidP="00D20C68">
      <w:pPr>
        <w:rPr>
          <w:rtl/>
          <w:lang w:eastAsia="he-IL"/>
        </w:rPr>
      </w:pPr>
      <w:bookmarkStart w:id="39" w:name="_ETM_Q1_470000"/>
      <w:bookmarkEnd w:id="39"/>
      <w:r w:rsidRPr="00500092">
        <w:rPr>
          <w:rFonts w:hint="cs"/>
          <w:rtl/>
          <w:lang w:eastAsia="he-IL"/>
        </w:rPr>
        <w:t>וכפוסט מודרניסט ידוע, אתה מלביש את זה עליי.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D20C68">
      <w:pPr>
        <w:pStyle w:val="af6"/>
        <w:keepNext/>
        <w:rPr>
          <w:rtl/>
        </w:rPr>
      </w:pPr>
      <w:bookmarkStart w:id="40" w:name="ET_yor_6156_28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40"/>
    </w:p>
    <w:p w:rsidR="00D20C68" w:rsidRPr="00500092" w:rsidRDefault="00D20C68" w:rsidP="00D20C68">
      <w:pPr>
        <w:pStyle w:val="KeepWithNext"/>
        <w:rPr>
          <w:rtl/>
          <w:lang w:eastAsia="he-IL"/>
        </w:rPr>
      </w:pPr>
    </w:p>
    <w:p w:rsidR="00D20C68" w:rsidRPr="00500092" w:rsidRDefault="00D20C68" w:rsidP="00227009">
      <w:pPr>
        <w:rPr>
          <w:rtl/>
          <w:lang w:eastAsia="he-IL"/>
        </w:rPr>
      </w:pPr>
      <w:bookmarkStart w:id="41" w:name="_ETM_Q1_471000"/>
      <w:bookmarkEnd w:id="41"/>
      <w:r w:rsidRPr="00500092">
        <w:rPr>
          <w:rFonts w:hint="cs"/>
          <w:rtl/>
          <w:lang w:eastAsia="he-IL"/>
        </w:rPr>
        <w:t xml:space="preserve">מכיוון </w:t>
      </w:r>
      <w:bookmarkStart w:id="42" w:name="_ETM_Q1_474000"/>
      <w:bookmarkEnd w:id="42"/>
      <w:r w:rsidRPr="00500092">
        <w:rPr>
          <w:rFonts w:hint="cs"/>
          <w:rtl/>
          <w:lang w:eastAsia="he-IL"/>
        </w:rPr>
        <w:t>שאנ</w:t>
      </w:r>
      <w:r w:rsidR="00227009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 xml:space="preserve"> לא פוסט מודרניסט, אלא מודרניסט, אז אני מאמץ את התיקון בשתי ידיים. זה רק מחדד את העניין.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227009">
      <w:pPr>
        <w:rPr>
          <w:rtl/>
          <w:lang w:eastAsia="he-IL"/>
        </w:rPr>
      </w:pPr>
      <w:bookmarkStart w:id="43" w:name="_ETM_Q1_482000"/>
      <w:bookmarkEnd w:id="43"/>
      <w:r w:rsidRPr="00500092">
        <w:rPr>
          <w:rFonts w:hint="cs"/>
          <w:rtl/>
          <w:lang w:eastAsia="he-IL"/>
        </w:rPr>
        <w:t xml:space="preserve">הצעת החוק כפי שהיא מנוסחת היום היא באמת מרחיקת לכת בהשוואה למדינות רבות </w:t>
      </w:r>
      <w:bookmarkStart w:id="44" w:name="_ETM_Q1_491000"/>
      <w:bookmarkEnd w:id="44"/>
      <w:r w:rsidRPr="00500092">
        <w:rPr>
          <w:rFonts w:hint="cs"/>
          <w:rtl/>
          <w:lang w:eastAsia="he-IL"/>
        </w:rPr>
        <w:t xml:space="preserve">בעולם המערבי. 15 מהן נסקרות במסמך של </w:t>
      </w:r>
      <w:proofErr w:type="spellStart"/>
      <w:r w:rsidRPr="00500092">
        <w:rPr>
          <w:rFonts w:hint="cs"/>
          <w:rtl/>
          <w:lang w:eastAsia="he-IL"/>
        </w:rPr>
        <w:t>הממ"מ</w:t>
      </w:r>
      <w:proofErr w:type="spellEnd"/>
      <w:r w:rsidRPr="00500092">
        <w:rPr>
          <w:rFonts w:hint="cs"/>
          <w:rtl/>
          <w:lang w:eastAsia="he-IL"/>
        </w:rPr>
        <w:t xml:space="preserve">, ששמענו את </w:t>
      </w:r>
      <w:bookmarkStart w:id="45" w:name="_ETM_Q1_502000"/>
      <w:bookmarkEnd w:id="45"/>
      <w:r w:rsidRPr="00500092">
        <w:rPr>
          <w:rFonts w:hint="cs"/>
          <w:rtl/>
          <w:lang w:eastAsia="he-IL"/>
        </w:rPr>
        <w:t>עיקריו על רגל אחת בדיון בקודם</w:t>
      </w:r>
      <w:r w:rsidR="00227009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בתקווה </w:t>
      </w:r>
      <w:r w:rsidRPr="00500092">
        <w:rPr>
          <w:rFonts w:hint="cs"/>
          <w:rtl/>
          <w:lang w:eastAsia="he-IL"/>
        </w:rPr>
        <w:lastRenderedPageBreak/>
        <w:t xml:space="preserve">שיהיה לנו זמן </w:t>
      </w:r>
      <w:bookmarkStart w:id="46" w:name="_ETM_Q1_509000"/>
      <w:bookmarkEnd w:id="46"/>
      <w:r w:rsidRPr="00500092">
        <w:rPr>
          <w:rFonts w:hint="cs"/>
          <w:rtl/>
          <w:lang w:eastAsia="he-IL"/>
        </w:rPr>
        <w:t xml:space="preserve">להעמיק בדבר יותר הפעם, ואם לא, אז בפעם הבאה, </w:t>
      </w:r>
      <w:bookmarkStart w:id="47" w:name="_ETM_Q1_511000"/>
      <w:bookmarkEnd w:id="47"/>
      <w:r w:rsidRPr="00500092">
        <w:rPr>
          <w:rFonts w:hint="cs"/>
          <w:rtl/>
          <w:lang w:eastAsia="he-IL"/>
        </w:rPr>
        <w:t xml:space="preserve">אבל גם כשלעצמו, שלא בפרמטרים של השוואות בין-לאומיות. וזו עמדתי. </w:t>
      </w:r>
      <w:bookmarkStart w:id="48" w:name="_ETM_Q1_518000"/>
      <w:bookmarkEnd w:id="48"/>
      <w:r w:rsidRPr="00500092">
        <w:rPr>
          <w:rFonts w:hint="cs"/>
          <w:rtl/>
          <w:lang w:eastAsia="he-IL"/>
        </w:rPr>
        <w:t>כמובן חברי הוועדה, כל אחד עם עמדתו ועם עמדתה.</w:t>
      </w:r>
    </w:p>
    <w:p w:rsidR="00D20C68" w:rsidRPr="00500092" w:rsidRDefault="00D20C68" w:rsidP="00D20C68">
      <w:pPr>
        <w:rPr>
          <w:rtl/>
          <w:lang w:eastAsia="he-IL"/>
        </w:rPr>
      </w:pPr>
      <w:bookmarkStart w:id="49" w:name="_ETM_Q1_524000"/>
      <w:bookmarkEnd w:id="49"/>
    </w:p>
    <w:p w:rsidR="00D20C68" w:rsidRPr="00500092" w:rsidRDefault="00D20C68" w:rsidP="00D20C68">
      <w:pPr>
        <w:rPr>
          <w:rtl/>
          <w:lang w:eastAsia="he-IL"/>
        </w:rPr>
      </w:pPr>
      <w:bookmarkStart w:id="50" w:name="_ETM_Q1_525000"/>
      <w:bookmarkEnd w:id="50"/>
      <w:r w:rsidRPr="00500092">
        <w:rPr>
          <w:rFonts w:hint="cs"/>
          <w:rtl/>
          <w:lang w:eastAsia="he-IL"/>
        </w:rPr>
        <w:t xml:space="preserve">לשיטתי גם </w:t>
      </w:r>
      <w:bookmarkStart w:id="51" w:name="_ETM_Q1_527000"/>
      <w:bookmarkEnd w:id="51"/>
      <w:r w:rsidRPr="00500092">
        <w:rPr>
          <w:rFonts w:hint="cs"/>
          <w:rtl/>
          <w:lang w:eastAsia="he-IL"/>
        </w:rPr>
        <w:t xml:space="preserve">לגופם של דברים הצעת החוק מרחיקת לכת, והיא מבקשת לבצע </w:t>
      </w:r>
      <w:bookmarkStart w:id="52" w:name="_ETM_Q1_531000"/>
      <w:bookmarkEnd w:id="52"/>
      <w:r w:rsidRPr="00500092">
        <w:rPr>
          <w:rFonts w:hint="cs"/>
          <w:rtl/>
          <w:lang w:eastAsia="he-IL"/>
        </w:rPr>
        <w:t xml:space="preserve">קפיצת דרך. ובתחילת הדיון בסעיפי החוק אני מבקש להעביר מסר למשרדי הממשלה שככל שהדברים תלויים בי, הוועדה הזאת </w:t>
      </w:r>
      <w:bookmarkStart w:id="53" w:name="_ETM_Q1_544000"/>
      <w:bookmarkEnd w:id="53"/>
      <w:r w:rsidRPr="00500092">
        <w:rPr>
          <w:rFonts w:hint="cs"/>
          <w:rtl/>
          <w:lang w:eastAsia="he-IL"/>
        </w:rPr>
        <w:t>צריכה להוציא תחת ידיה הצעה יותר מידתית ויותר מאוזנת, וטוב שהדבר ייעשה בדיאלוג בין משרדי הממשלה לבין הוועדה.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443F39">
      <w:pPr>
        <w:rPr>
          <w:rtl/>
          <w:lang w:eastAsia="he-IL"/>
        </w:rPr>
      </w:pPr>
      <w:bookmarkStart w:id="54" w:name="_ETM_Q1_556000"/>
      <w:bookmarkEnd w:id="54"/>
      <w:r w:rsidRPr="00500092">
        <w:rPr>
          <w:rFonts w:hint="cs"/>
          <w:rtl/>
          <w:lang w:eastAsia="he-IL"/>
        </w:rPr>
        <w:t xml:space="preserve">בסופו של דבר התפקיד של הכנת החוק לקריאה השנייה ולקריאה השלישית זה התפקיד </w:t>
      </w:r>
      <w:bookmarkStart w:id="55" w:name="_ETM_Q1_562000"/>
      <w:bookmarkEnd w:id="55"/>
      <w:r w:rsidRPr="00500092">
        <w:rPr>
          <w:rFonts w:hint="cs"/>
          <w:rtl/>
          <w:lang w:eastAsia="he-IL"/>
        </w:rPr>
        <w:t xml:space="preserve">של הוועדה. אנחנו מזמינים את משרדי הממשלה, כי זאת הצעת </w:t>
      </w:r>
      <w:bookmarkStart w:id="56" w:name="_ETM_Q1_566000"/>
      <w:bookmarkEnd w:id="56"/>
      <w:r w:rsidRPr="00500092">
        <w:rPr>
          <w:rFonts w:hint="cs"/>
          <w:rtl/>
          <w:lang w:eastAsia="he-IL"/>
        </w:rPr>
        <w:t xml:space="preserve">חוק ממשלתית, לנהל </w:t>
      </w:r>
      <w:proofErr w:type="spellStart"/>
      <w:r w:rsidRPr="00500092">
        <w:rPr>
          <w:rFonts w:hint="cs"/>
          <w:rtl/>
          <w:lang w:eastAsia="he-IL"/>
        </w:rPr>
        <w:t>איתנו</w:t>
      </w:r>
      <w:proofErr w:type="spellEnd"/>
      <w:r w:rsidRPr="00500092">
        <w:rPr>
          <w:rFonts w:hint="cs"/>
          <w:rtl/>
          <w:lang w:eastAsia="he-IL"/>
        </w:rPr>
        <w:t xml:space="preserve"> </w:t>
      </w:r>
      <w:proofErr w:type="spellStart"/>
      <w:r w:rsidR="00443F39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>יג</w:t>
      </w:r>
      <w:proofErr w:type="spellEnd"/>
      <w:r w:rsidRPr="00500092">
        <w:rPr>
          <w:rFonts w:hint="cs"/>
          <w:rtl/>
          <w:lang w:eastAsia="he-IL"/>
        </w:rPr>
        <w:t xml:space="preserve"> ושיח על מציאת דרך האמצע </w:t>
      </w:r>
      <w:bookmarkStart w:id="57" w:name="_ETM_Q1_573000"/>
      <w:bookmarkEnd w:id="57"/>
      <w:r w:rsidRPr="00500092">
        <w:rPr>
          <w:rFonts w:hint="cs"/>
          <w:rtl/>
          <w:lang w:eastAsia="he-IL"/>
        </w:rPr>
        <w:t xml:space="preserve">בנוגע להצעת החוק הזאת. לממשלה תמיד עומדת הסמכות לומר </w:t>
      </w:r>
      <w:bookmarkStart w:id="58" w:name="_ETM_Q1_579000"/>
      <w:bookmarkEnd w:id="58"/>
      <w:r w:rsidRPr="00500092">
        <w:rPr>
          <w:rFonts w:hint="cs"/>
          <w:rtl/>
          <w:lang w:eastAsia="he-IL"/>
        </w:rPr>
        <w:t xml:space="preserve">שאם זה כך, הם מבקשים לא לקדם את המהלך. </w:t>
      </w:r>
      <w:bookmarkStart w:id="59" w:name="_ETM_Q1_582000"/>
      <w:bookmarkStart w:id="60" w:name="_ETM_Q1_591000"/>
      <w:bookmarkEnd w:id="59"/>
      <w:bookmarkEnd w:id="60"/>
      <w:r w:rsidRPr="00500092">
        <w:rPr>
          <w:rFonts w:hint="cs"/>
          <w:rtl/>
          <w:lang w:eastAsia="he-IL"/>
        </w:rPr>
        <w:t>אבל ככל שהממשלה מעוניינת במהלך החשוב, אמרתי את זה לאורך</w:t>
      </w:r>
      <w:bookmarkStart w:id="61" w:name="_ETM_Q1_589000"/>
      <w:bookmarkEnd w:id="61"/>
      <w:r w:rsidRPr="00500092">
        <w:rPr>
          <w:rFonts w:hint="cs"/>
          <w:rtl/>
          <w:lang w:eastAsia="he-IL"/>
        </w:rPr>
        <w:t xml:space="preserve"> כל דרך, אנחנו בעד שדרוג התקשורת הדיגיטלית בין רשויות השלטון </w:t>
      </w:r>
      <w:bookmarkStart w:id="62" w:name="_ETM_Q1_595000"/>
      <w:bookmarkEnd w:id="62"/>
      <w:r w:rsidRPr="00500092">
        <w:rPr>
          <w:rFonts w:hint="cs"/>
          <w:rtl/>
          <w:lang w:eastAsia="he-IL"/>
        </w:rPr>
        <w:t xml:space="preserve">לבין האזרח הישראלי, אנחנו בעד לעשות פה מהלכים משמעותיים, אנחנו </w:t>
      </w:r>
      <w:bookmarkStart w:id="63" w:name="_ETM_Q1_602000"/>
      <w:bookmarkEnd w:id="63"/>
      <w:r w:rsidRPr="00500092">
        <w:rPr>
          <w:rFonts w:hint="cs"/>
          <w:rtl/>
          <w:lang w:eastAsia="he-IL"/>
        </w:rPr>
        <w:t xml:space="preserve">מעדיפים שמדינת ישראל תוביל בהרבה מאוד פרמטרים גם בתחום הזה. </w:t>
      </w:r>
      <w:bookmarkStart w:id="64" w:name="_ETM_Q1_610000"/>
      <w:bookmarkEnd w:id="64"/>
      <w:r w:rsidRPr="00500092">
        <w:rPr>
          <w:rFonts w:hint="cs"/>
          <w:rtl/>
          <w:lang w:eastAsia="he-IL"/>
        </w:rPr>
        <w:t xml:space="preserve">לשיטתי לפחות, ואני חושב שגם שמענו את הדברים של חברי </w:t>
      </w:r>
      <w:bookmarkStart w:id="65" w:name="_ETM_Q1_614000"/>
      <w:bookmarkEnd w:id="65"/>
      <w:r w:rsidRPr="00500092">
        <w:rPr>
          <w:rFonts w:hint="cs"/>
          <w:rtl/>
          <w:lang w:eastAsia="he-IL"/>
        </w:rPr>
        <w:t xml:space="preserve">הכנסת בדיונים המקדימים, אז אני מרשה לעצמי לומר שלפחות חבר </w:t>
      </w:r>
      <w:bookmarkStart w:id="66" w:name="_ETM_Q1_619000"/>
      <w:bookmarkEnd w:id="66"/>
      <w:r w:rsidRPr="00500092">
        <w:rPr>
          <w:rFonts w:hint="cs"/>
          <w:rtl/>
          <w:lang w:eastAsia="he-IL"/>
        </w:rPr>
        <w:t xml:space="preserve">הכנסת שהתבטאו כאן, דעתם לא מאוד רחוקה מהדעה שאני משקף </w:t>
      </w:r>
      <w:bookmarkStart w:id="67" w:name="_ETM_Q1_625000"/>
      <w:bookmarkEnd w:id="67"/>
      <w:r w:rsidRPr="00500092">
        <w:rPr>
          <w:rFonts w:hint="cs"/>
          <w:rtl/>
          <w:lang w:eastAsia="he-IL"/>
        </w:rPr>
        <w:t xml:space="preserve">כרגע. הצעת החוק צריכה לעבור עידון, ואני ממליץ שייפתח הדיאלוג הזה סביב עידון הצעת החוק. הצעת החוק כפי שהיא, ככל </w:t>
      </w:r>
      <w:bookmarkStart w:id="68" w:name="_ETM_Q1_642000"/>
      <w:bookmarkEnd w:id="68"/>
      <w:r w:rsidRPr="00500092">
        <w:rPr>
          <w:rFonts w:hint="cs"/>
          <w:rtl/>
          <w:lang w:eastAsia="he-IL"/>
        </w:rPr>
        <w:t xml:space="preserve">שאני יכול להשפיע על זה בתהליך של התדיינות בוועדה, לא </w:t>
      </w:r>
      <w:bookmarkStart w:id="69" w:name="_ETM_Q1_648000"/>
      <w:bookmarkEnd w:id="69"/>
      <w:r w:rsidRPr="00500092">
        <w:rPr>
          <w:rFonts w:hint="cs"/>
          <w:rtl/>
          <w:lang w:eastAsia="he-IL"/>
        </w:rPr>
        <w:t xml:space="preserve">בשיטות אחרות שיש, אני אנסה להשפיע על חבריי להביא נוסח </w:t>
      </w:r>
      <w:bookmarkStart w:id="70" w:name="_ETM_Q1_654000"/>
      <w:bookmarkEnd w:id="70"/>
      <w:r w:rsidRPr="00500092">
        <w:rPr>
          <w:rFonts w:hint="cs"/>
          <w:rtl/>
          <w:lang w:eastAsia="he-IL"/>
        </w:rPr>
        <w:t xml:space="preserve">יותר מאוזן, יותר מעודן, אל המליאה. וכאמור אני מציע </w:t>
      </w:r>
      <w:bookmarkStart w:id="71" w:name="_ETM_Q1_660000"/>
      <w:bookmarkEnd w:id="71"/>
      <w:r w:rsidRPr="00500092">
        <w:rPr>
          <w:rFonts w:hint="cs"/>
          <w:rtl/>
          <w:lang w:eastAsia="he-IL"/>
        </w:rPr>
        <w:t>שזה יהיה בהסכמה.</w:t>
      </w:r>
    </w:p>
    <w:p w:rsidR="00D20C68" w:rsidRPr="00500092" w:rsidRDefault="00D20C68" w:rsidP="00D20C68">
      <w:pPr>
        <w:rPr>
          <w:rtl/>
          <w:lang w:eastAsia="he-IL"/>
        </w:rPr>
      </w:pPr>
    </w:p>
    <w:p w:rsidR="00D20C68" w:rsidRPr="00500092" w:rsidRDefault="00D20C68" w:rsidP="00D851BD">
      <w:pPr>
        <w:rPr>
          <w:rtl/>
          <w:lang w:eastAsia="he-IL"/>
        </w:rPr>
      </w:pPr>
      <w:bookmarkStart w:id="72" w:name="_ETM_Q1_663000"/>
      <w:bookmarkEnd w:id="72"/>
      <w:r w:rsidRPr="00500092">
        <w:rPr>
          <w:rFonts w:hint="cs"/>
          <w:rtl/>
          <w:lang w:eastAsia="he-IL"/>
        </w:rPr>
        <w:t xml:space="preserve">אני מזכיר את מה שאמרתי בישיבה הקודמת. יש </w:t>
      </w:r>
      <w:bookmarkStart w:id="73" w:name="_ETM_Q1_667000"/>
      <w:bookmarkEnd w:id="73"/>
      <w:r w:rsidRPr="00500092">
        <w:rPr>
          <w:rFonts w:hint="cs"/>
          <w:rtl/>
          <w:lang w:eastAsia="he-IL"/>
        </w:rPr>
        <w:t>הרבה מאוד דרכים לאזן את ההצעה, מכיוון שבהצעה יש הרבה</w:t>
      </w:r>
      <w:bookmarkStart w:id="74" w:name="_ETM_Q1_671000"/>
      <w:bookmarkEnd w:id="74"/>
      <w:r w:rsidRPr="00500092">
        <w:rPr>
          <w:rFonts w:hint="cs"/>
          <w:rtl/>
          <w:lang w:eastAsia="he-IL"/>
        </w:rPr>
        <w:t xml:space="preserve"> מאוד שסתומים, או מתגים, שאפשר לקחת אותם לכאן או </w:t>
      </w:r>
      <w:bookmarkStart w:id="75" w:name="_ETM_Q1_677000"/>
      <w:bookmarkEnd w:id="75"/>
      <w:r w:rsidRPr="00500092">
        <w:rPr>
          <w:rFonts w:hint="cs"/>
          <w:rtl/>
          <w:lang w:eastAsia="he-IL"/>
        </w:rPr>
        <w:t xml:space="preserve">לכאן. כרגע כמו שההצעה בנויה, בכל מקום שנתקלתם במתג, </w:t>
      </w:r>
      <w:bookmarkStart w:id="76" w:name="_ETM_Q1_685000"/>
      <w:bookmarkEnd w:id="76"/>
      <w:r w:rsidRPr="00500092">
        <w:rPr>
          <w:rFonts w:hint="cs"/>
          <w:rtl/>
          <w:lang w:eastAsia="he-IL"/>
        </w:rPr>
        <w:t>הס</w:t>
      </w:r>
      <w:r w:rsidR="00D851BD" w:rsidRPr="00500092">
        <w:rPr>
          <w:rFonts w:hint="cs"/>
          <w:rtl/>
          <w:lang w:eastAsia="he-IL"/>
        </w:rPr>
        <w:t xml:space="preserve">טתם אותו לכיוון, אני לא רוצה לומר מחמיר, אלא </w:t>
      </w:r>
      <w:bookmarkStart w:id="77" w:name="_ETM_Q1_690000"/>
      <w:bookmarkEnd w:id="77"/>
      <w:r w:rsidR="00D851BD" w:rsidRPr="00500092">
        <w:rPr>
          <w:rFonts w:hint="cs"/>
          <w:rtl/>
          <w:lang w:eastAsia="he-IL"/>
        </w:rPr>
        <w:t xml:space="preserve">יותר אקטיבי. להיות בהצעה שבה כל המתגים פונים לכיוון אחד, </w:t>
      </w:r>
      <w:bookmarkStart w:id="78" w:name="_ETM_Q1_697000"/>
      <w:bookmarkEnd w:id="78"/>
      <w:r w:rsidR="00D851BD" w:rsidRPr="00500092">
        <w:rPr>
          <w:rFonts w:hint="cs"/>
          <w:rtl/>
          <w:lang w:eastAsia="he-IL"/>
        </w:rPr>
        <w:t xml:space="preserve">בעיניי זה ניסיון להשיג יותר מדי בזמן קצר מדי. אני </w:t>
      </w:r>
      <w:bookmarkStart w:id="79" w:name="_ETM_Q1_706000"/>
      <w:bookmarkEnd w:id="79"/>
      <w:r w:rsidR="00D851BD" w:rsidRPr="00500092">
        <w:rPr>
          <w:rFonts w:hint="cs"/>
          <w:rtl/>
          <w:lang w:eastAsia="he-IL"/>
        </w:rPr>
        <w:t xml:space="preserve">מקווה שהדברים שלי נופלים על אוזן קשובה. כך או כך, </w:t>
      </w:r>
      <w:bookmarkStart w:id="80" w:name="_ETM_Q1_711000"/>
      <w:bookmarkEnd w:id="80"/>
      <w:r w:rsidR="00D851BD" w:rsidRPr="00500092">
        <w:rPr>
          <w:rFonts w:hint="cs"/>
          <w:rtl/>
          <w:lang w:eastAsia="he-IL"/>
        </w:rPr>
        <w:t xml:space="preserve">כפי שאנחנו נוהגים, אם נגבש נוסח מוסכם, מצוין, ואם לא, </w:t>
      </w:r>
      <w:bookmarkStart w:id="81" w:name="_ETM_Q1_716000"/>
      <w:bookmarkEnd w:id="81"/>
      <w:r w:rsidR="00D851BD" w:rsidRPr="00500092">
        <w:rPr>
          <w:rFonts w:hint="cs"/>
          <w:rtl/>
          <w:lang w:eastAsia="he-IL"/>
        </w:rPr>
        <w:t xml:space="preserve">יובא לוועדה נוסח מוצע על ידי היושב-ראש. זה לשיקול משרדי </w:t>
      </w:r>
      <w:bookmarkStart w:id="82" w:name="_ETM_Q1_725000"/>
      <w:bookmarkEnd w:id="82"/>
      <w:r w:rsidR="00D851BD" w:rsidRPr="00500092">
        <w:rPr>
          <w:rFonts w:hint="cs"/>
          <w:rtl/>
          <w:lang w:eastAsia="he-IL"/>
        </w:rPr>
        <w:t xml:space="preserve">הממשלה המציעים, ואנחנו פתוחים לעבודה אינטנסיבית על הגעה לנוסח מוסכם </w:t>
      </w:r>
      <w:bookmarkStart w:id="83" w:name="_ETM_Q1_732000"/>
      <w:bookmarkEnd w:id="83"/>
      <w:r w:rsidR="00D851BD" w:rsidRPr="00500092">
        <w:rPr>
          <w:rFonts w:hint="cs"/>
          <w:rtl/>
          <w:lang w:eastAsia="he-IL"/>
        </w:rPr>
        <w:t>יותר מאוזן ומידתי.</w:t>
      </w:r>
    </w:p>
    <w:p w:rsidR="00D851BD" w:rsidRPr="00500092" w:rsidRDefault="00D851BD" w:rsidP="00D851BD">
      <w:pPr>
        <w:rPr>
          <w:rtl/>
          <w:lang w:eastAsia="he-IL"/>
        </w:rPr>
      </w:pPr>
    </w:p>
    <w:p w:rsidR="00B63834" w:rsidRPr="00500092" w:rsidRDefault="00D851BD" w:rsidP="00443F39">
      <w:pPr>
        <w:rPr>
          <w:rtl/>
          <w:lang w:eastAsia="he-IL"/>
        </w:rPr>
      </w:pPr>
      <w:bookmarkStart w:id="84" w:name="_ETM_Q1_736000"/>
      <w:bookmarkEnd w:id="84"/>
      <w:r w:rsidRPr="00500092">
        <w:rPr>
          <w:rFonts w:hint="cs"/>
          <w:rtl/>
          <w:lang w:eastAsia="he-IL"/>
        </w:rPr>
        <w:t xml:space="preserve">בוקר טוב לחבר הכנסת בני בגין. אני ממליץ לחבריי וגם לכל הנוכחים, לקרוא את מסמך המחקר </w:t>
      </w:r>
      <w:bookmarkStart w:id="85" w:name="_ETM_Q1_766000"/>
      <w:bookmarkEnd w:id="85"/>
      <w:r w:rsidRPr="00500092">
        <w:rPr>
          <w:rFonts w:hint="cs"/>
          <w:rtl/>
          <w:lang w:eastAsia="he-IL"/>
        </w:rPr>
        <w:t xml:space="preserve">החשוב של </w:t>
      </w:r>
      <w:proofErr w:type="spellStart"/>
      <w:r w:rsidRPr="00500092">
        <w:rPr>
          <w:rFonts w:hint="cs"/>
          <w:rtl/>
          <w:lang w:eastAsia="he-IL"/>
        </w:rPr>
        <w:t>הממ"מ</w:t>
      </w:r>
      <w:proofErr w:type="spellEnd"/>
      <w:r w:rsidRPr="00500092">
        <w:rPr>
          <w:rFonts w:hint="cs"/>
          <w:rtl/>
          <w:lang w:eastAsia="he-IL"/>
        </w:rPr>
        <w:t xml:space="preserve"> בהקשר הזה, וזאת הזדמנות להודות לכם על </w:t>
      </w:r>
      <w:bookmarkStart w:id="86" w:name="_ETM_Q1_773000"/>
      <w:bookmarkEnd w:id="86"/>
      <w:r w:rsidRPr="00500092">
        <w:rPr>
          <w:rFonts w:hint="cs"/>
          <w:rtl/>
          <w:lang w:eastAsia="he-IL"/>
        </w:rPr>
        <w:t>העבודה האינטנסיבית, זה נעשה בפרק זמן דחוק, ו</w:t>
      </w:r>
      <w:r w:rsidR="00443F39" w:rsidRPr="00500092">
        <w:rPr>
          <w:rFonts w:hint="cs"/>
          <w:rtl/>
          <w:lang w:eastAsia="he-IL"/>
        </w:rPr>
        <w:t>תוד</w:t>
      </w:r>
      <w:r w:rsidRPr="00500092">
        <w:rPr>
          <w:rFonts w:hint="cs"/>
          <w:rtl/>
          <w:lang w:eastAsia="he-IL"/>
        </w:rPr>
        <w:t xml:space="preserve">ה על העבודה </w:t>
      </w:r>
      <w:bookmarkStart w:id="87" w:name="_ETM_Q1_781000"/>
      <w:bookmarkEnd w:id="87"/>
      <w:r w:rsidRPr="00500092">
        <w:rPr>
          <w:rFonts w:hint="cs"/>
          <w:rtl/>
          <w:lang w:eastAsia="he-IL"/>
        </w:rPr>
        <w:t xml:space="preserve">האיכותית. אני אציין שהונחה על שולחן הוועדה, על פי בקשתנו, </w:t>
      </w:r>
      <w:bookmarkStart w:id="88" w:name="_ETM_Q1_783000"/>
      <w:bookmarkEnd w:id="88"/>
      <w:r w:rsidRPr="00500092">
        <w:rPr>
          <w:rFonts w:hint="cs"/>
          <w:rtl/>
          <w:lang w:eastAsia="he-IL"/>
        </w:rPr>
        <w:t xml:space="preserve">התייחסות גם של רשות הגנת הפרטיות בכתב. אני כבר אומר </w:t>
      </w:r>
      <w:bookmarkStart w:id="89" w:name="_ETM_Q1_788000"/>
      <w:bookmarkEnd w:id="89"/>
      <w:r w:rsidRPr="00500092">
        <w:rPr>
          <w:rFonts w:hint="cs"/>
          <w:rtl/>
          <w:lang w:eastAsia="he-IL"/>
        </w:rPr>
        <w:t>מראש, לא נפתח בזה, אבל לקראת סוף הישיבה, אני אבקש</w:t>
      </w:r>
      <w:bookmarkStart w:id="90" w:name="_ETM_Q1_793000"/>
      <w:bookmarkEnd w:id="90"/>
      <w:r w:rsidRPr="00500092">
        <w:rPr>
          <w:rFonts w:hint="cs"/>
          <w:rtl/>
          <w:lang w:eastAsia="he-IL"/>
        </w:rPr>
        <w:t xml:space="preserve"> הבהרות מכם, כי אתם מתייחסים במסמך לסוגיות שדורשות טיוב או </w:t>
      </w:r>
      <w:bookmarkStart w:id="91" w:name="_ETM_Q1_800000"/>
      <w:bookmarkEnd w:id="91"/>
      <w:r w:rsidRPr="00500092">
        <w:rPr>
          <w:rFonts w:hint="cs"/>
          <w:rtl/>
          <w:lang w:eastAsia="he-IL"/>
        </w:rPr>
        <w:t xml:space="preserve">הבהרה בדיאלוג הפנים-ממשלתי, ומכיוון שההצעה כבר מונחת על השולחן שלנו, </w:t>
      </w:r>
      <w:bookmarkStart w:id="92" w:name="_ETM_Q1_808000"/>
      <w:bookmarkEnd w:id="92"/>
      <w:r w:rsidRPr="00500092">
        <w:rPr>
          <w:rFonts w:hint="cs"/>
          <w:rtl/>
          <w:lang w:eastAsia="he-IL"/>
        </w:rPr>
        <w:t>אנחנו נבקש פירוט של מה הם אותם דברים, כי זה</w:t>
      </w:r>
      <w:bookmarkStart w:id="93" w:name="_ETM_Q1_812000"/>
      <w:bookmarkEnd w:id="93"/>
      <w:r w:rsidRPr="00500092">
        <w:rPr>
          <w:rFonts w:hint="cs"/>
          <w:rtl/>
          <w:lang w:eastAsia="he-IL"/>
        </w:rPr>
        <w:t xml:space="preserve"> לא מופיע בתשובה שלכם. מה הסוגיות שמבחינתכם עדיין לא סגורות </w:t>
      </w:r>
      <w:bookmarkStart w:id="94" w:name="_ETM_Q1_816000"/>
      <w:bookmarkEnd w:id="94"/>
      <w:proofErr w:type="spellStart"/>
      <w:r w:rsidRPr="00500092">
        <w:rPr>
          <w:rFonts w:hint="cs"/>
          <w:rtl/>
          <w:lang w:eastAsia="he-IL"/>
        </w:rPr>
        <w:t>ובלתן</w:t>
      </w:r>
      <w:proofErr w:type="spellEnd"/>
      <w:r w:rsidRPr="00500092">
        <w:rPr>
          <w:rFonts w:hint="cs"/>
          <w:rtl/>
          <w:lang w:eastAsia="he-IL"/>
        </w:rPr>
        <w:t xml:space="preserve"> אין מבחינת הגנת הפרטיות.</w:t>
      </w:r>
    </w:p>
    <w:p w:rsidR="00D851BD" w:rsidRPr="00500092" w:rsidRDefault="00D851BD" w:rsidP="00D851BD">
      <w:pPr>
        <w:rPr>
          <w:rtl/>
          <w:lang w:eastAsia="he-IL"/>
        </w:rPr>
      </w:pPr>
      <w:bookmarkStart w:id="95" w:name="_ETM_Q1_821000"/>
      <w:bookmarkEnd w:id="95"/>
    </w:p>
    <w:p w:rsidR="006511AF" w:rsidRPr="00500092" w:rsidRDefault="006511AF" w:rsidP="008430F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נמצא </w:t>
      </w:r>
      <w:proofErr w:type="spellStart"/>
      <w:r w:rsidRPr="00500092">
        <w:rPr>
          <w:rFonts w:hint="cs"/>
          <w:rtl/>
          <w:lang w:eastAsia="he-IL"/>
        </w:rPr>
        <w:t>איתנו</w:t>
      </w:r>
      <w:proofErr w:type="spellEnd"/>
      <w:r w:rsidRPr="00500092">
        <w:rPr>
          <w:rFonts w:hint="cs"/>
          <w:rtl/>
          <w:lang w:eastAsia="he-IL"/>
        </w:rPr>
        <w:t xml:space="preserve"> כאן נציג של מערך הסייבר? רק בזום. אני כבר אומר מראש</w:t>
      </w:r>
      <w:r w:rsidR="00D851BD" w:rsidRPr="00500092">
        <w:rPr>
          <w:rFonts w:hint="cs"/>
          <w:rtl/>
          <w:lang w:eastAsia="he-IL"/>
        </w:rPr>
        <w:t xml:space="preserve"> שאני אבקש גם </w:t>
      </w:r>
      <w:bookmarkStart w:id="96" w:name="_ETM_Q1_829000"/>
      <w:bookmarkEnd w:id="96"/>
      <w:r w:rsidR="00D851BD" w:rsidRPr="00500092">
        <w:rPr>
          <w:rFonts w:hint="cs"/>
          <w:rtl/>
          <w:lang w:eastAsia="he-IL"/>
        </w:rPr>
        <w:t xml:space="preserve">התייחסות בכתב ממערך הסייבר הלאומי להיבטים של אבטחת המידע בהצעת </w:t>
      </w:r>
      <w:bookmarkStart w:id="97" w:name="_ETM_Q1_836000"/>
      <w:bookmarkEnd w:id="97"/>
      <w:r w:rsidR="00D851BD" w:rsidRPr="00500092">
        <w:rPr>
          <w:rFonts w:hint="cs"/>
          <w:rtl/>
          <w:lang w:eastAsia="he-IL"/>
        </w:rPr>
        <w:t>החוק, כפי שהיא. נכון שנציג מערך הסייבר ישב בדיונים כאן.</w:t>
      </w:r>
    </w:p>
    <w:p w:rsidR="00D851BD" w:rsidRPr="00500092" w:rsidRDefault="00D851BD" w:rsidP="008430FF">
      <w:pPr>
        <w:rPr>
          <w:rtl/>
          <w:lang w:eastAsia="he-IL"/>
        </w:rPr>
      </w:pPr>
      <w:bookmarkStart w:id="98" w:name="_ETM_Q1_847000"/>
      <w:bookmarkEnd w:id="98"/>
    </w:p>
    <w:p w:rsidR="00D851BD" w:rsidRPr="00500092" w:rsidRDefault="00D851BD" w:rsidP="008430FF">
      <w:pPr>
        <w:rPr>
          <w:rtl/>
          <w:lang w:eastAsia="he-IL"/>
        </w:rPr>
      </w:pPr>
      <w:bookmarkStart w:id="99" w:name="_ETM_Q1_848000"/>
      <w:bookmarkStart w:id="100" w:name="_ETM_Q1_849000"/>
      <w:bookmarkEnd w:id="99"/>
      <w:bookmarkEnd w:id="100"/>
      <w:r w:rsidRPr="00500092">
        <w:rPr>
          <w:rFonts w:hint="cs"/>
          <w:rtl/>
          <w:lang w:eastAsia="he-IL"/>
        </w:rPr>
        <w:t xml:space="preserve">אחרי הדברים האלה, אלא אם היועץ המשפטי רוצה </w:t>
      </w:r>
      <w:bookmarkStart w:id="101" w:name="_ETM_Q1_852000"/>
      <w:bookmarkEnd w:id="101"/>
      <w:r w:rsidRPr="00500092">
        <w:rPr>
          <w:rFonts w:hint="cs"/>
          <w:rtl/>
          <w:lang w:eastAsia="he-IL"/>
        </w:rPr>
        <w:t>להוסיף דברים בפתח הדיון, אנחנו ניגש - - -</w:t>
      </w:r>
    </w:p>
    <w:p w:rsidR="00985685" w:rsidRPr="00500092" w:rsidRDefault="00985685" w:rsidP="008430FF">
      <w:pPr>
        <w:rPr>
          <w:rtl/>
          <w:lang w:eastAsia="he-IL"/>
        </w:rPr>
      </w:pPr>
    </w:p>
    <w:p w:rsidR="00985685" w:rsidRPr="00500092" w:rsidRDefault="00985685" w:rsidP="00985685">
      <w:pPr>
        <w:pStyle w:val="a4"/>
        <w:keepNext/>
        <w:rPr>
          <w:rtl/>
        </w:rPr>
      </w:pPr>
      <w:bookmarkStart w:id="102" w:name="ET_speaker_אלעזר_שטרן_יועץ_משפטי_ל_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2"/>
    </w:p>
    <w:p w:rsidR="00985685" w:rsidRPr="00500092" w:rsidRDefault="00985685" w:rsidP="00985685">
      <w:pPr>
        <w:pStyle w:val="KeepWithNext"/>
        <w:rPr>
          <w:rtl/>
          <w:lang w:eastAsia="he-IL"/>
        </w:rPr>
      </w:pPr>
    </w:p>
    <w:p w:rsidR="00985685" w:rsidRPr="00500092" w:rsidRDefault="00443F39" w:rsidP="00443F3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הייתי ממליץ לוועדה </w:t>
      </w:r>
      <w:r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</w:t>
      </w:r>
      <w:r w:rsidR="00985685" w:rsidRPr="00500092">
        <w:rPr>
          <w:rFonts w:hint="cs"/>
          <w:rtl/>
          <w:lang w:eastAsia="he-IL"/>
        </w:rPr>
        <w:t xml:space="preserve">אני מבין שההחלטה אחרת, </w:t>
      </w:r>
      <w:r w:rsidR="00D851BD" w:rsidRPr="00500092">
        <w:rPr>
          <w:rFonts w:hint="cs"/>
          <w:rtl/>
          <w:lang w:eastAsia="he-IL"/>
        </w:rPr>
        <w:t xml:space="preserve">אבל </w:t>
      </w:r>
      <w:bookmarkStart w:id="103" w:name="_ETM_Q1_858000"/>
      <w:bookmarkEnd w:id="103"/>
      <w:r w:rsidR="00D851BD" w:rsidRPr="00500092">
        <w:rPr>
          <w:rFonts w:hint="cs"/>
          <w:rtl/>
          <w:lang w:eastAsia="he-IL"/>
        </w:rPr>
        <w:t xml:space="preserve">ההתחלה מתחילת סעיפי החוק </w:t>
      </w:r>
      <w:r w:rsidR="00985685" w:rsidRPr="00500092">
        <w:rPr>
          <w:rFonts w:hint="cs"/>
          <w:rtl/>
          <w:lang w:eastAsia="he-IL"/>
        </w:rPr>
        <w:t xml:space="preserve">תגרום לדיון הרבה פחות יעיל, כי </w:t>
      </w:r>
      <w:r w:rsidR="00D851BD" w:rsidRPr="00500092">
        <w:rPr>
          <w:rFonts w:hint="cs"/>
          <w:rtl/>
          <w:lang w:eastAsia="he-IL"/>
        </w:rPr>
        <w:t xml:space="preserve">כל הזמן </w:t>
      </w:r>
      <w:r w:rsidR="00985685" w:rsidRPr="00500092">
        <w:rPr>
          <w:rFonts w:hint="cs"/>
          <w:rtl/>
          <w:lang w:eastAsia="he-IL"/>
        </w:rPr>
        <w:t xml:space="preserve">נצטרך להיות עם עין אחת על </w:t>
      </w:r>
      <w:r w:rsidR="00D851BD" w:rsidRPr="00500092">
        <w:rPr>
          <w:rFonts w:hint="cs"/>
          <w:rtl/>
          <w:lang w:eastAsia="he-IL"/>
        </w:rPr>
        <w:t xml:space="preserve">סעיפים </w:t>
      </w:r>
      <w:bookmarkStart w:id="104" w:name="_ETM_Q1_869000"/>
      <w:bookmarkEnd w:id="104"/>
      <w:r w:rsidR="00D851BD" w:rsidRPr="00500092">
        <w:rPr>
          <w:rFonts w:hint="cs"/>
          <w:rtl/>
          <w:lang w:eastAsia="he-IL"/>
        </w:rPr>
        <w:t xml:space="preserve">אחרים ולהעלות את אותם נושאים כמה פעמים. </w:t>
      </w:r>
      <w:r w:rsidR="00985685" w:rsidRPr="00500092">
        <w:rPr>
          <w:rFonts w:hint="cs"/>
          <w:rtl/>
          <w:lang w:eastAsia="he-IL"/>
        </w:rPr>
        <w:t>לשיקולכם.</w:t>
      </w:r>
    </w:p>
    <w:p w:rsidR="00985685" w:rsidRPr="00500092" w:rsidRDefault="00985685" w:rsidP="00985685">
      <w:pPr>
        <w:rPr>
          <w:rtl/>
          <w:lang w:eastAsia="he-IL"/>
        </w:rPr>
      </w:pPr>
    </w:p>
    <w:p w:rsidR="00985685" w:rsidRPr="00500092" w:rsidRDefault="00985685" w:rsidP="00985685">
      <w:pPr>
        <w:pStyle w:val="af6"/>
        <w:keepNext/>
        <w:rPr>
          <w:rtl/>
        </w:rPr>
      </w:pPr>
      <w:bookmarkStart w:id="105" w:name="ET_yor_6156_1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5"/>
    </w:p>
    <w:p w:rsidR="00985685" w:rsidRPr="00500092" w:rsidRDefault="00985685" w:rsidP="00985685">
      <w:pPr>
        <w:pStyle w:val="KeepWithNext"/>
        <w:rPr>
          <w:rtl/>
          <w:lang w:eastAsia="he-IL"/>
        </w:rPr>
      </w:pPr>
    </w:p>
    <w:p w:rsidR="00985685" w:rsidRPr="00500092" w:rsidRDefault="00985685" w:rsidP="0098568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צריך לומר שהכוונה המקורית שלנו</w:t>
      </w:r>
      <w:r w:rsidR="00D851BD" w:rsidRPr="00500092">
        <w:rPr>
          <w:rFonts w:hint="cs"/>
          <w:rtl/>
          <w:lang w:eastAsia="he-IL"/>
        </w:rPr>
        <w:t xml:space="preserve"> הייתה לגשת </w:t>
      </w:r>
      <w:bookmarkStart w:id="106" w:name="_ETM_Q1_879000"/>
      <w:bookmarkEnd w:id="106"/>
      <w:r w:rsidR="00D851BD" w:rsidRPr="00500092">
        <w:rPr>
          <w:rFonts w:hint="cs"/>
          <w:rtl/>
          <w:lang w:eastAsia="he-IL"/>
        </w:rPr>
        <w:t xml:space="preserve">בראשית הדיון לסוגיות שנקרא להן "סוגיות הליבה". הגיעה בקשה מן </w:t>
      </w:r>
      <w:bookmarkStart w:id="107" w:name="_ETM_Q1_886000"/>
      <w:bookmarkEnd w:id="107"/>
      <w:r w:rsidR="00D851BD" w:rsidRPr="00500092">
        <w:rPr>
          <w:rFonts w:hint="cs"/>
          <w:rtl/>
          <w:lang w:eastAsia="he-IL"/>
        </w:rPr>
        <w:t xml:space="preserve">המשרד המציע לנהל את הדיון, לפחות בראשיתו, בדרך אחרת. בהצעות </w:t>
      </w:r>
      <w:bookmarkStart w:id="108" w:name="_ETM_Q1_892000"/>
      <w:bookmarkEnd w:id="108"/>
      <w:r w:rsidR="00D851BD" w:rsidRPr="00500092">
        <w:rPr>
          <w:rFonts w:hint="cs"/>
          <w:rtl/>
          <w:lang w:eastAsia="he-IL"/>
        </w:rPr>
        <w:t xml:space="preserve">חוק ממשלתיות, מכיוון שהממשלה מציעה את </w:t>
      </w:r>
      <w:r w:rsidR="00680DA3" w:rsidRPr="00500092">
        <w:rPr>
          <w:rFonts w:hint="cs"/>
          <w:rtl/>
          <w:lang w:eastAsia="he-IL"/>
        </w:rPr>
        <w:t xml:space="preserve">הצעת </w:t>
      </w:r>
      <w:r w:rsidR="00D851BD" w:rsidRPr="00500092">
        <w:rPr>
          <w:rFonts w:hint="cs"/>
          <w:rtl/>
          <w:lang w:eastAsia="he-IL"/>
        </w:rPr>
        <w:t xml:space="preserve">החוק וגם מציגה את </w:t>
      </w:r>
      <w:bookmarkStart w:id="109" w:name="_ETM_Q1_896000"/>
      <w:bookmarkEnd w:id="109"/>
      <w:r w:rsidR="00680DA3" w:rsidRPr="00500092">
        <w:rPr>
          <w:rFonts w:hint="cs"/>
          <w:rtl/>
          <w:lang w:eastAsia="he-IL"/>
        </w:rPr>
        <w:t xml:space="preserve">הצעת </w:t>
      </w:r>
      <w:r w:rsidR="00D851BD" w:rsidRPr="00500092">
        <w:rPr>
          <w:rFonts w:hint="cs"/>
          <w:rtl/>
          <w:lang w:eastAsia="he-IL"/>
        </w:rPr>
        <w:t xml:space="preserve">החוק, אני נוטה על פי רוב ללכת עם בקשות המשרדים </w:t>
      </w:r>
      <w:bookmarkStart w:id="110" w:name="_ETM_Q1_902000"/>
      <w:bookmarkEnd w:id="110"/>
      <w:r w:rsidR="00D851BD" w:rsidRPr="00500092">
        <w:rPr>
          <w:rFonts w:hint="cs"/>
          <w:rtl/>
          <w:lang w:eastAsia="he-IL"/>
        </w:rPr>
        <w:t>המציעים.</w:t>
      </w:r>
    </w:p>
    <w:p w:rsidR="00D851BD" w:rsidRPr="00500092" w:rsidRDefault="00D851BD" w:rsidP="00985685">
      <w:pPr>
        <w:rPr>
          <w:rtl/>
          <w:lang w:eastAsia="he-IL"/>
        </w:rPr>
      </w:pPr>
    </w:p>
    <w:p w:rsidR="00680DA3" w:rsidRPr="00500092" w:rsidRDefault="00D851BD" w:rsidP="00F57954">
      <w:pPr>
        <w:rPr>
          <w:rtl/>
          <w:lang w:eastAsia="he-IL"/>
        </w:rPr>
      </w:pPr>
      <w:bookmarkStart w:id="111" w:name="_ETM_Q1_901000"/>
      <w:bookmarkEnd w:id="111"/>
      <w:r w:rsidRPr="00500092">
        <w:rPr>
          <w:rFonts w:hint="cs"/>
          <w:rtl/>
          <w:lang w:eastAsia="he-IL"/>
        </w:rPr>
        <w:lastRenderedPageBreak/>
        <w:t xml:space="preserve">זה לא ישנה את העובדה, ואני אחזור ואומר: אנחנו יודעים </w:t>
      </w:r>
      <w:bookmarkStart w:id="112" w:name="_ETM_Q1_906000"/>
      <w:bookmarkEnd w:id="112"/>
      <w:r w:rsidRPr="00500092">
        <w:rPr>
          <w:rFonts w:hint="cs"/>
          <w:rtl/>
          <w:lang w:eastAsia="he-IL"/>
        </w:rPr>
        <w:t xml:space="preserve">מה הן סוגיות הליבה. סוגיות הליבה ימוצו כאן עד </w:t>
      </w:r>
      <w:bookmarkStart w:id="113" w:name="_ETM_Q1_912000"/>
      <w:bookmarkEnd w:id="113"/>
      <w:r w:rsidRPr="00500092">
        <w:rPr>
          <w:rFonts w:hint="cs"/>
          <w:rtl/>
          <w:lang w:eastAsia="he-IL"/>
        </w:rPr>
        <w:t xml:space="preserve">אשר נגיע לפתרון. </w:t>
      </w:r>
    </w:p>
    <w:p w:rsidR="00680DA3" w:rsidRPr="00500092" w:rsidRDefault="00680DA3" w:rsidP="00F57954">
      <w:pPr>
        <w:rPr>
          <w:rtl/>
          <w:lang w:eastAsia="he-IL"/>
        </w:rPr>
      </w:pPr>
    </w:p>
    <w:p w:rsidR="00F1160B" w:rsidRPr="00500092" w:rsidRDefault="00937016" w:rsidP="00F5795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אבן הראשה של סוגיות הליבה</w:t>
      </w:r>
      <w:r w:rsidR="00D851BD" w:rsidRPr="00500092">
        <w:rPr>
          <w:rFonts w:hint="cs"/>
          <w:rtl/>
          <w:lang w:eastAsia="he-IL"/>
        </w:rPr>
        <w:t xml:space="preserve"> זה הרצון שבמדינת ישראל אדם יפקיד </w:t>
      </w:r>
      <w:bookmarkStart w:id="114" w:name="_ETM_Q1_922000"/>
      <w:bookmarkEnd w:id="114"/>
      <w:r w:rsidR="00D851BD" w:rsidRPr="00500092">
        <w:rPr>
          <w:rFonts w:hint="cs"/>
          <w:rtl/>
          <w:lang w:eastAsia="he-IL"/>
        </w:rPr>
        <w:t xml:space="preserve">במרשם האוכלוסין את כתובת הדואר האלקטרוני שלו, דבר שלדעתי איננו </w:t>
      </w:r>
      <w:bookmarkStart w:id="115" w:name="_ETM_Q1_933000"/>
      <w:bookmarkEnd w:id="115"/>
      <w:r w:rsidR="00D851BD" w:rsidRPr="00500092">
        <w:rPr>
          <w:rFonts w:hint="cs"/>
          <w:rtl/>
          <w:lang w:eastAsia="he-IL"/>
        </w:rPr>
        <w:t xml:space="preserve">במקום, גם מהותית וגם לא מתכתב עם עוצמת ההגנה שאנחנו צריכים לתת על הפרטיות ועל המידע של האנשים. זאת </w:t>
      </w:r>
      <w:bookmarkStart w:id="116" w:name="_ETM_Q1_944000"/>
      <w:bookmarkEnd w:id="116"/>
      <w:r w:rsidR="00D851BD" w:rsidRPr="00500092">
        <w:rPr>
          <w:rFonts w:hint="cs"/>
          <w:rtl/>
          <w:lang w:eastAsia="he-IL"/>
        </w:rPr>
        <w:t xml:space="preserve">אחת מסוגיות הליבה, נגיע אליה. היתרון שיש בשיטת העבודה הזאת, </w:t>
      </w:r>
      <w:bookmarkStart w:id="117" w:name="_ETM_Q1_949000"/>
      <w:bookmarkEnd w:id="117"/>
      <w:r w:rsidR="00D851BD" w:rsidRPr="00500092">
        <w:rPr>
          <w:rFonts w:hint="cs"/>
          <w:rtl/>
          <w:lang w:eastAsia="he-IL"/>
        </w:rPr>
        <w:t>אדוני היועץ המשפטי, שזה נותן זמן למשרדי הממשלה לחשוב ע</w:t>
      </w:r>
      <w:r w:rsidR="00F1160B" w:rsidRPr="00500092">
        <w:rPr>
          <w:rFonts w:hint="cs"/>
          <w:rtl/>
          <w:lang w:eastAsia="he-IL"/>
        </w:rPr>
        <w:t>ל מתכונות יותר מידתיות.</w:t>
      </w:r>
      <w:r w:rsidR="00F57954" w:rsidRPr="00500092">
        <w:rPr>
          <w:rFonts w:hint="cs"/>
          <w:rtl/>
          <w:lang w:eastAsia="he-IL"/>
        </w:rPr>
        <w:t xml:space="preserve"> </w:t>
      </w:r>
      <w:bookmarkStart w:id="118" w:name="_ETM_Q1_960000"/>
      <w:bookmarkEnd w:id="118"/>
      <w:r w:rsidR="00F57954" w:rsidRPr="00500092">
        <w:rPr>
          <w:rFonts w:hint="cs"/>
          <w:rtl/>
          <w:lang w:eastAsia="he-IL"/>
        </w:rPr>
        <w:t xml:space="preserve">בכל מינוס יש גם פלוס. אני מקווה שעד שנגיע לסוגיות </w:t>
      </w:r>
      <w:bookmarkStart w:id="119" w:name="_ETM_Q1_966000"/>
      <w:bookmarkEnd w:id="119"/>
      <w:r w:rsidR="00F57954" w:rsidRPr="00500092">
        <w:rPr>
          <w:rFonts w:hint="cs"/>
          <w:rtl/>
          <w:lang w:eastAsia="he-IL"/>
        </w:rPr>
        <w:t xml:space="preserve">הליבה יהיה בפנינו מנעד קצת יותר רחב של אפשרויות לבחור </w:t>
      </w:r>
      <w:bookmarkStart w:id="120" w:name="_ETM_Q1_971000"/>
      <w:bookmarkEnd w:id="120"/>
      <w:r w:rsidR="00F57954" w:rsidRPr="00500092">
        <w:rPr>
          <w:rFonts w:hint="cs"/>
          <w:rtl/>
          <w:lang w:eastAsia="he-IL"/>
        </w:rPr>
        <w:t xml:space="preserve">מהן, </w:t>
      </w:r>
      <w:r w:rsidR="00F1160B" w:rsidRPr="00500092">
        <w:rPr>
          <w:rFonts w:hint="cs"/>
          <w:rtl/>
          <w:lang w:eastAsia="he-IL"/>
        </w:rPr>
        <w:t>במטריצה</w:t>
      </w:r>
      <w:r w:rsidR="00F57954" w:rsidRPr="00500092">
        <w:rPr>
          <w:rFonts w:hint="cs"/>
          <w:rtl/>
          <w:lang w:eastAsia="he-IL"/>
        </w:rPr>
        <w:t xml:space="preserve"> הזאת </w:t>
      </w:r>
      <w:r w:rsidR="00F1160B" w:rsidRPr="00500092">
        <w:rPr>
          <w:rFonts w:hint="cs"/>
          <w:rtl/>
          <w:lang w:eastAsia="he-IL"/>
        </w:rPr>
        <w:t>של המתגים.</w:t>
      </w:r>
    </w:p>
    <w:p w:rsidR="00F1160B" w:rsidRPr="00500092" w:rsidRDefault="00F1160B" w:rsidP="00985685">
      <w:pPr>
        <w:rPr>
          <w:rtl/>
          <w:lang w:eastAsia="he-IL"/>
        </w:rPr>
      </w:pPr>
    </w:p>
    <w:p w:rsidR="00F1160B" w:rsidRPr="00500092" w:rsidRDefault="00F1160B" w:rsidP="0022700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אנחנו נמצאים במסמך הכנה מפורט מס' 2. מס</w:t>
      </w:r>
      <w:r w:rsidR="00F57954" w:rsidRPr="00500092">
        <w:rPr>
          <w:rFonts w:hint="cs"/>
          <w:rtl/>
          <w:lang w:eastAsia="he-IL"/>
        </w:rPr>
        <w:t>מך</w:t>
      </w:r>
      <w:r w:rsidRPr="00500092">
        <w:rPr>
          <w:rFonts w:hint="cs"/>
          <w:rtl/>
          <w:lang w:eastAsia="he-IL"/>
        </w:rPr>
        <w:t xml:space="preserve"> </w:t>
      </w:r>
      <w:r w:rsidR="00F57954" w:rsidRPr="00500092">
        <w:rPr>
          <w:rFonts w:hint="cs"/>
          <w:rtl/>
          <w:lang w:eastAsia="he-IL"/>
        </w:rPr>
        <w:t>ה</w:t>
      </w:r>
      <w:r w:rsidRPr="00500092">
        <w:rPr>
          <w:rFonts w:hint="cs"/>
          <w:rtl/>
          <w:lang w:eastAsia="he-IL"/>
        </w:rPr>
        <w:t>כנה מס' 1</w:t>
      </w:r>
      <w:r w:rsidR="00F57954" w:rsidRPr="00500092">
        <w:rPr>
          <w:rFonts w:hint="cs"/>
          <w:rtl/>
          <w:lang w:eastAsia="he-IL"/>
        </w:rPr>
        <w:t xml:space="preserve"> עוסק בסוגיית מרשם האוכלוסין. אנחנו שמים אותו לרגע בצד. אנחנו נחזור אליו. אנחנו עובדים עם מסמך ההכנה מס' 2, ומתוכו אנחנו קוראים את סעיפי החוק.</w:t>
      </w:r>
      <w:r w:rsidR="00227009" w:rsidRPr="00500092">
        <w:rPr>
          <w:rFonts w:hint="cs"/>
          <w:rtl/>
          <w:lang w:eastAsia="he-IL"/>
        </w:rPr>
        <w:t xml:space="preserve"> אני </w:t>
      </w:r>
      <w:bookmarkStart w:id="121" w:name="_ETM_Q1_1009000"/>
      <w:bookmarkEnd w:id="121"/>
      <w:r w:rsidR="00227009" w:rsidRPr="00500092">
        <w:rPr>
          <w:rFonts w:hint="cs"/>
          <w:rtl/>
          <w:lang w:eastAsia="he-IL"/>
        </w:rPr>
        <w:t>אבקש מהמשרד המציע להציג את סעיף 1 לחוק, וניכנס לגופו של דיון.</w:t>
      </w:r>
    </w:p>
    <w:p w:rsidR="00F1160B" w:rsidRPr="00500092" w:rsidRDefault="00F1160B" w:rsidP="00985685">
      <w:pPr>
        <w:rPr>
          <w:rtl/>
          <w:lang w:eastAsia="he-IL"/>
        </w:rPr>
      </w:pPr>
    </w:p>
    <w:p w:rsidR="00F1160B" w:rsidRPr="00500092" w:rsidRDefault="00F1160B" w:rsidP="00F1160B">
      <w:pPr>
        <w:pStyle w:val="af9"/>
        <w:keepNext/>
        <w:rPr>
          <w:rtl/>
          <w:lang w:eastAsia="he-IL"/>
        </w:rPr>
      </w:pPr>
      <w:bookmarkStart w:id="122" w:name="ET_guest_520546_1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2"/>
    </w:p>
    <w:p w:rsidR="00F1160B" w:rsidRPr="00500092" w:rsidRDefault="00F1160B" w:rsidP="00F1160B">
      <w:pPr>
        <w:pStyle w:val="KeepWithNext"/>
        <w:rPr>
          <w:rtl/>
          <w:lang w:eastAsia="he-IL"/>
        </w:rPr>
      </w:pPr>
    </w:p>
    <w:p w:rsidR="00F1160B" w:rsidRPr="00500092" w:rsidRDefault="000F4C85" w:rsidP="000F4C85">
      <w:pPr>
        <w:rPr>
          <w:rtl/>
          <w:lang w:eastAsia="he-IL"/>
        </w:rPr>
      </w:pPr>
      <w:r w:rsidRPr="00500092">
        <w:rPr>
          <w:rtl/>
          <w:lang w:eastAsia="he-IL"/>
        </w:rPr>
        <w:t xml:space="preserve">חוק תקשורת דיגיטלית עם גופים ציבוריים, </w:t>
      </w:r>
      <w:proofErr w:type="spellStart"/>
      <w:r w:rsidRPr="00500092">
        <w:rPr>
          <w:rFonts w:hint="cs"/>
          <w:rtl/>
          <w:lang w:eastAsia="he-IL"/>
        </w:rPr>
        <w:t>ה</w:t>
      </w:r>
      <w:r w:rsidRPr="00500092">
        <w:rPr>
          <w:rtl/>
          <w:lang w:eastAsia="he-IL"/>
        </w:rPr>
        <w:t>תשע"ח</w:t>
      </w:r>
      <w:proofErr w:type="spellEnd"/>
      <w:r w:rsidRPr="00500092">
        <w:rPr>
          <w:rtl/>
          <w:lang w:eastAsia="he-IL"/>
        </w:rPr>
        <w:softHyphen/>
      </w:r>
      <w:r w:rsidRPr="00500092">
        <w:rPr>
          <w:rFonts w:hint="cs"/>
          <w:rtl/>
          <w:lang w:eastAsia="he-IL"/>
        </w:rPr>
        <w:t>–</w:t>
      </w:r>
      <w:r w:rsidRPr="00500092">
        <w:rPr>
          <w:rtl/>
          <w:lang w:eastAsia="he-IL"/>
        </w:rPr>
        <w:t>2018</w:t>
      </w:r>
    </w:p>
    <w:p w:rsidR="000F4C85" w:rsidRPr="00500092" w:rsidRDefault="000F4C85" w:rsidP="000F4C85">
      <w:pPr>
        <w:rPr>
          <w:rtl/>
          <w:lang w:eastAsia="he-IL"/>
        </w:rPr>
      </w:pPr>
    </w:p>
    <w:p w:rsidR="00E401A9" w:rsidRPr="00500092" w:rsidRDefault="00E401A9" w:rsidP="00E401A9">
      <w:pPr>
        <w:pStyle w:val="af6"/>
        <w:keepNext/>
        <w:rPr>
          <w:rtl/>
        </w:rPr>
      </w:pPr>
      <w:bookmarkStart w:id="123" w:name="ET_yor_6156_28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23"/>
    </w:p>
    <w:p w:rsidR="00E401A9" w:rsidRPr="00500092" w:rsidRDefault="00E401A9" w:rsidP="00E401A9">
      <w:pPr>
        <w:pStyle w:val="KeepWithNext"/>
        <w:rPr>
          <w:rtl/>
          <w:lang w:eastAsia="he-IL"/>
        </w:rPr>
      </w:pPr>
    </w:p>
    <w:p w:rsidR="00E401A9" w:rsidRPr="00500092" w:rsidRDefault="00E401A9" w:rsidP="00E401A9">
      <w:pPr>
        <w:rPr>
          <w:rtl/>
          <w:lang w:eastAsia="he-IL"/>
        </w:rPr>
      </w:pPr>
      <w:bookmarkStart w:id="124" w:name="_ETM_Q1_1096000"/>
      <w:bookmarkEnd w:id="124"/>
      <w:r w:rsidRPr="00500092">
        <w:rPr>
          <w:rFonts w:hint="cs"/>
          <w:rtl/>
          <w:lang w:eastAsia="he-IL"/>
        </w:rPr>
        <w:t xml:space="preserve">הסיפור כרגע הוא לא הקראה. אנחנו כרגע </w:t>
      </w:r>
      <w:bookmarkStart w:id="125" w:name="_ETM_Q1_1100000"/>
      <w:bookmarkEnd w:id="125"/>
      <w:r w:rsidRPr="00500092">
        <w:rPr>
          <w:rFonts w:hint="cs"/>
          <w:rtl/>
          <w:lang w:eastAsia="he-IL"/>
        </w:rPr>
        <w:t xml:space="preserve">עוברים על הסעיפים ודנים בהם. מה שאני מבקש מכם זה </w:t>
      </w:r>
      <w:bookmarkStart w:id="126" w:name="_ETM_Q1_1103000"/>
      <w:bookmarkEnd w:id="126"/>
      <w:r w:rsidRPr="00500092">
        <w:rPr>
          <w:rFonts w:hint="cs"/>
          <w:rtl/>
          <w:lang w:eastAsia="he-IL"/>
        </w:rPr>
        <w:t xml:space="preserve">להציג מה הסעיף אומר. את רוצה להקריא </w:t>
      </w:r>
      <w:r w:rsidRPr="00500092">
        <w:rPr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תקריאי, אבל מה שאנחנו מבקשים מכם זה הצגה של הסעיף.</w:t>
      </w:r>
    </w:p>
    <w:p w:rsidR="00E401A9" w:rsidRPr="00500092" w:rsidRDefault="00E401A9" w:rsidP="00E401A9">
      <w:pPr>
        <w:rPr>
          <w:rtl/>
          <w:lang w:eastAsia="he-IL"/>
        </w:rPr>
      </w:pPr>
    </w:p>
    <w:p w:rsidR="00E401A9" w:rsidRPr="00500092" w:rsidRDefault="00E401A9" w:rsidP="00E401A9">
      <w:pPr>
        <w:pStyle w:val="af9"/>
        <w:keepNext/>
        <w:rPr>
          <w:rtl/>
          <w:lang w:eastAsia="he-IL"/>
        </w:rPr>
      </w:pPr>
      <w:bookmarkStart w:id="127" w:name="ET_guest_520546_28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7"/>
    </w:p>
    <w:p w:rsidR="00E401A9" w:rsidRPr="00500092" w:rsidRDefault="00E401A9" w:rsidP="00E401A9">
      <w:pPr>
        <w:pStyle w:val="KeepWithNext"/>
        <w:rPr>
          <w:rtl/>
          <w:lang w:eastAsia="he-IL"/>
        </w:rPr>
      </w:pPr>
    </w:p>
    <w:p w:rsidR="00E401A9" w:rsidRPr="00500092" w:rsidRDefault="00E401A9" w:rsidP="00E401A9">
      <w:pPr>
        <w:rPr>
          <w:rtl/>
          <w:lang w:eastAsia="he-IL"/>
        </w:rPr>
      </w:pPr>
      <w:bookmarkStart w:id="128" w:name="_ETM_Q1_1112000"/>
      <w:bookmarkEnd w:id="128"/>
      <w:r w:rsidRPr="00500092">
        <w:rPr>
          <w:rFonts w:hint="cs"/>
          <w:rtl/>
          <w:lang w:eastAsia="he-IL"/>
        </w:rPr>
        <w:t xml:space="preserve">אני אקרא ואני </w:t>
      </w:r>
      <w:bookmarkStart w:id="129" w:name="_ETM_Q1_1114000"/>
      <w:bookmarkEnd w:id="129"/>
      <w:r w:rsidRPr="00500092">
        <w:rPr>
          <w:rFonts w:hint="cs"/>
          <w:rtl/>
          <w:lang w:eastAsia="he-IL"/>
        </w:rPr>
        <w:t xml:space="preserve">אסביר בקצרה. </w:t>
      </w:r>
    </w:p>
    <w:p w:rsidR="00E401A9" w:rsidRPr="00500092" w:rsidRDefault="00E401A9" w:rsidP="00E401A9">
      <w:pPr>
        <w:rPr>
          <w:rtl/>
          <w:lang w:eastAsia="he-IL"/>
        </w:rPr>
      </w:pPr>
    </w:p>
    <w:p w:rsidR="000F4C85" w:rsidRPr="00500092" w:rsidRDefault="000F4C85" w:rsidP="0038084A">
      <w:pPr>
        <w:rPr>
          <w:b/>
          <w:bCs/>
          <w:lang w:eastAsia="he-IL"/>
        </w:rPr>
      </w:pPr>
      <w:bookmarkStart w:id="130" w:name="_ETM_Q1_1086000"/>
      <w:bookmarkEnd w:id="130"/>
      <w:r w:rsidRPr="00500092">
        <w:rPr>
          <w:b/>
          <w:bCs/>
          <w:rtl/>
          <w:lang w:eastAsia="he-IL"/>
        </w:rPr>
        <w:t>פרק א': הגדרות</w:t>
      </w:r>
    </w:p>
    <w:p w:rsidR="000F4C85" w:rsidRPr="00500092" w:rsidRDefault="000F4C85" w:rsidP="000F4C85">
      <w:pPr>
        <w:rPr>
          <w:rtl/>
          <w:lang w:eastAsia="he-IL"/>
        </w:rPr>
      </w:pPr>
      <w:r w:rsidRPr="00500092">
        <w:rPr>
          <w:rtl/>
          <w:lang w:eastAsia="he-IL"/>
        </w:rPr>
        <w:t>1.</w:t>
      </w:r>
      <w:r w:rsidRPr="00500092">
        <w:rPr>
          <w:rtl/>
          <w:lang w:eastAsia="he-IL"/>
        </w:rPr>
        <w:tab/>
        <w:t xml:space="preserve">בחוק זה – </w:t>
      </w:r>
    </w:p>
    <w:p w:rsidR="000F4C85" w:rsidRPr="00500092" w:rsidRDefault="000F4C85" w:rsidP="000F4C85">
      <w:pPr>
        <w:rPr>
          <w:rtl/>
          <w:lang w:eastAsia="he-IL"/>
        </w:rPr>
      </w:pPr>
      <w:r w:rsidRPr="00500092">
        <w:rPr>
          <w:rtl/>
          <w:lang w:eastAsia="he-IL"/>
        </w:rPr>
        <w:t>"גוף ציבורי" – אחד מאלה, לפי העניין:</w:t>
      </w:r>
    </w:p>
    <w:p w:rsidR="000F4C85" w:rsidRPr="00500092" w:rsidRDefault="000F4C85" w:rsidP="000F4C85">
      <w:pPr>
        <w:rPr>
          <w:rtl/>
          <w:lang w:eastAsia="he-IL"/>
        </w:rPr>
      </w:pPr>
      <w:r w:rsidRPr="00500092">
        <w:rPr>
          <w:rtl/>
          <w:lang w:eastAsia="he-IL"/>
        </w:rPr>
        <w:tab/>
        <w:t>(1)</w:t>
      </w:r>
      <w:r w:rsidRPr="00500092">
        <w:rPr>
          <w:rtl/>
          <w:lang w:eastAsia="he-IL"/>
        </w:rPr>
        <w:tab/>
        <w:t>לעניין פרק ב' – גוף שנותן שירות לציבור, המנוי בתוספת הראשונה;</w:t>
      </w:r>
    </w:p>
    <w:p w:rsidR="000F4C85" w:rsidRPr="00500092" w:rsidRDefault="000F4C85" w:rsidP="00E401A9">
      <w:pPr>
        <w:ind w:left="2160" w:hanging="1440"/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          </w:t>
      </w:r>
      <w:bookmarkStart w:id="131" w:name="_ETM_Q1_1085000"/>
      <w:bookmarkEnd w:id="131"/>
      <w:r w:rsidRPr="00500092">
        <w:rPr>
          <w:rFonts w:hint="cs"/>
          <w:rtl/>
          <w:lang w:eastAsia="he-IL"/>
        </w:rPr>
        <w:t xml:space="preserve">   </w:t>
      </w:r>
      <w:r w:rsidRPr="00500092">
        <w:rPr>
          <w:rtl/>
          <w:lang w:eastAsia="he-IL"/>
        </w:rPr>
        <w:t>(2)</w:t>
      </w:r>
      <w:r w:rsidRPr="00500092">
        <w:rPr>
          <w:rtl/>
          <w:lang w:eastAsia="he-IL"/>
        </w:rPr>
        <w:tab/>
        <w:t xml:space="preserve">לעניין פרקים ג' ו-ד' – גוף ציבורי כהגדרתו בסעיף 23 לחוק הגנת הפרטיות, </w:t>
      </w:r>
      <w:proofErr w:type="spellStart"/>
      <w:r w:rsidRPr="00500092">
        <w:rPr>
          <w:rtl/>
          <w:lang w:eastAsia="he-IL"/>
        </w:rPr>
        <w:t>התשמ"א</w:t>
      </w:r>
      <w:proofErr w:type="spellEnd"/>
      <w:r w:rsidRPr="00500092">
        <w:rPr>
          <w:rtl/>
          <w:lang w:eastAsia="he-IL"/>
        </w:rPr>
        <w:t>–1981‏, ולעניין גוף כאמור בפסקה (2) להגדרה האמורה – נקבע לגביו בצו לפי אותה פסקה</w:t>
      </w:r>
      <w:r w:rsidR="00E401A9" w:rsidRPr="00500092">
        <w:rPr>
          <w:rFonts w:hint="cs"/>
          <w:rtl/>
          <w:lang w:eastAsia="he-IL"/>
        </w:rPr>
        <w:t xml:space="preserve"> </w:t>
      </w:r>
      <w:r w:rsidRPr="00500092">
        <w:rPr>
          <w:rtl/>
          <w:lang w:eastAsia="he-IL"/>
        </w:rPr>
        <w:t xml:space="preserve">כי הוא יהיה רשאי לקבל פרטי כתובת דואר אלקטרוני או מספר טלפון נייד, המנוי בתוספת </w:t>
      </w:r>
      <w:r w:rsidRPr="00500092">
        <w:rPr>
          <w:rtl/>
          <w:lang w:eastAsia="he-IL"/>
        </w:rPr>
        <w:tab/>
        <w:t>השנייה;</w:t>
      </w:r>
    </w:p>
    <w:p w:rsidR="000F4C85" w:rsidRPr="00500092" w:rsidRDefault="000F4C85" w:rsidP="000F4C85">
      <w:pPr>
        <w:ind w:left="1440"/>
        <w:rPr>
          <w:rtl/>
          <w:lang w:eastAsia="he-IL"/>
        </w:rPr>
      </w:pPr>
      <w:r w:rsidRPr="00500092">
        <w:rPr>
          <w:rtl/>
          <w:lang w:eastAsia="he-IL"/>
        </w:rPr>
        <w:t>"השר" – ראש הממשלה או שר אחר שהממשלה קבעה לעניין חוק זה.</w:t>
      </w:r>
    </w:p>
    <w:p w:rsidR="00E401A9" w:rsidRPr="00500092" w:rsidRDefault="00E401A9" w:rsidP="00E401A9">
      <w:pPr>
        <w:rPr>
          <w:b/>
          <w:bCs/>
          <w:rtl/>
          <w:lang w:eastAsia="he-IL"/>
        </w:rPr>
      </w:pPr>
    </w:p>
    <w:p w:rsidR="00E401A9" w:rsidRPr="00500092" w:rsidRDefault="00E401A9" w:rsidP="00E401A9">
      <w:pPr>
        <w:rPr>
          <w:rtl/>
          <w:lang w:eastAsia="he-IL"/>
        </w:rPr>
      </w:pPr>
      <w:bookmarkStart w:id="132" w:name="_ETM_Q1_1149000"/>
      <w:bookmarkEnd w:id="132"/>
      <w:r w:rsidRPr="00500092">
        <w:rPr>
          <w:rFonts w:hint="cs"/>
          <w:rtl/>
          <w:lang w:eastAsia="he-IL"/>
        </w:rPr>
        <w:t xml:space="preserve">אני אתחיל להציג ולירון ישלים. אני חושבת </w:t>
      </w:r>
      <w:bookmarkStart w:id="133" w:name="_ETM_Q1_1154000"/>
      <w:bookmarkEnd w:id="133"/>
      <w:r w:rsidRPr="00500092">
        <w:rPr>
          <w:rFonts w:hint="cs"/>
          <w:rtl/>
          <w:lang w:eastAsia="he-IL"/>
        </w:rPr>
        <w:t xml:space="preserve">שההגדרה המאוד חשובה שעולה פה זה הגדרת גוף ציבורי. היא </w:t>
      </w:r>
      <w:bookmarkStart w:id="134" w:name="_ETM_Q1_1159000"/>
      <w:bookmarkEnd w:id="134"/>
      <w:r w:rsidRPr="00500092">
        <w:rPr>
          <w:rFonts w:hint="cs"/>
          <w:rtl/>
          <w:lang w:eastAsia="he-IL"/>
        </w:rPr>
        <w:t xml:space="preserve">הגדרת יסוד בחוק, כי הוראות החוק וההוראות לעניין הדיוור מתייחסות </w:t>
      </w:r>
      <w:bookmarkStart w:id="135" w:name="_ETM_Q1_1166000"/>
      <w:bookmarkEnd w:id="135"/>
      <w:r w:rsidRPr="00500092">
        <w:rPr>
          <w:rFonts w:hint="cs"/>
          <w:rtl/>
          <w:lang w:eastAsia="he-IL"/>
        </w:rPr>
        <w:t xml:space="preserve">לגופים ציבוריים, ולכן זו הגדרה חשובה </w:t>
      </w:r>
      <w:r w:rsidR="00680DA3" w:rsidRPr="00500092">
        <w:rPr>
          <w:rFonts w:hint="cs"/>
          <w:rtl/>
          <w:lang w:eastAsia="he-IL"/>
        </w:rPr>
        <w:t xml:space="preserve">כדי </w:t>
      </w:r>
      <w:r w:rsidRPr="00500092">
        <w:rPr>
          <w:rFonts w:hint="cs"/>
          <w:rtl/>
          <w:lang w:eastAsia="he-IL"/>
        </w:rPr>
        <w:t>לדעת על מי יחולו עיקר הוראות החוק המוצע.</w:t>
      </w:r>
    </w:p>
    <w:p w:rsidR="00E401A9" w:rsidRPr="00500092" w:rsidRDefault="00E401A9" w:rsidP="00E401A9">
      <w:pPr>
        <w:rPr>
          <w:rtl/>
          <w:lang w:eastAsia="he-IL"/>
        </w:rPr>
      </w:pPr>
    </w:p>
    <w:p w:rsidR="00680DA3" w:rsidRPr="00500092" w:rsidRDefault="00E401A9" w:rsidP="00680DA3">
      <w:pPr>
        <w:rPr>
          <w:rtl/>
          <w:lang w:eastAsia="he-IL"/>
        </w:rPr>
      </w:pPr>
      <w:bookmarkStart w:id="136" w:name="_ETM_Q1_1178000"/>
      <w:bookmarkEnd w:id="136"/>
      <w:r w:rsidRPr="00500092">
        <w:rPr>
          <w:rFonts w:hint="cs"/>
          <w:rtl/>
          <w:lang w:eastAsia="he-IL"/>
        </w:rPr>
        <w:t xml:space="preserve">בעקבות הערות הייעוץ המשפטי של הוועדה, וגם </w:t>
      </w:r>
      <w:bookmarkStart w:id="137" w:name="_ETM_Q1_1184000"/>
      <w:bookmarkEnd w:id="137"/>
      <w:r w:rsidRPr="00500092">
        <w:rPr>
          <w:rFonts w:hint="cs"/>
          <w:rtl/>
          <w:lang w:eastAsia="he-IL"/>
        </w:rPr>
        <w:t xml:space="preserve">מחשבה שנייה אצלנו ובחינה של הדברים, אנחנו מציעים פה לפשט </w:t>
      </w:r>
      <w:bookmarkStart w:id="138" w:name="_ETM_Q1_1191000"/>
      <w:bookmarkEnd w:id="138"/>
      <w:r w:rsidRPr="00500092">
        <w:rPr>
          <w:rFonts w:hint="cs"/>
          <w:rtl/>
          <w:lang w:eastAsia="he-IL"/>
        </w:rPr>
        <w:t xml:space="preserve">את ההגדרה של גוף ציבורי. ההגדרה של גוף ציבורי שקראתי </w:t>
      </w:r>
      <w:bookmarkStart w:id="139" w:name="_ETM_Q1_1195000"/>
      <w:bookmarkEnd w:id="139"/>
      <w:r w:rsidRPr="00500092">
        <w:rPr>
          <w:rFonts w:hint="cs"/>
          <w:rtl/>
          <w:lang w:eastAsia="he-IL"/>
        </w:rPr>
        <w:t xml:space="preserve">עכשיו היו בה כמה חלקים, והיא הייתה מורכבת שלא לצורך, </w:t>
      </w:r>
      <w:bookmarkStart w:id="140" w:name="_ETM_Q1_1201000"/>
      <w:bookmarkEnd w:id="140"/>
      <w:r w:rsidRPr="00500092">
        <w:rPr>
          <w:rFonts w:hint="cs"/>
          <w:rtl/>
          <w:lang w:eastAsia="he-IL"/>
        </w:rPr>
        <w:t xml:space="preserve">אנחנו חושבים שהיא יכולה להיות יותר פשוטה, ולעניין פרקים ג' </w:t>
      </w:r>
      <w:bookmarkStart w:id="141" w:name="_ETM_Q1_1204000"/>
      <w:bookmarkEnd w:id="141"/>
      <w:r w:rsidRPr="00500092">
        <w:rPr>
          <w:rFonts w:hint="cs"/>
          <w:rtl/>
          <w:lang w:eastAsia="he-IL"/>
        </w:rPr>
        <w:t>ו-</w:t>
      </w:r>
      <w:r w:rsidR="00680DA3" w:rsidRPr="00500092">
        <w:rPr>
          <w:rFonts w:hint="cs"/>
          <w:rtl/>
          <w:lang w:eastAsia="he-IL"/>
        </w:rPr>
        <w:t>ד</w:t>
      </w:r>
      <w:r w:rsidRPr="00500092">
        <w:rPr>
          <w:rFonts w:hint="cs"/>
          <w:rtl/>
          <w:lang w:eastAsia="he-IL"/>
        </w:rPr>
        <w:t xml:space="preserve">' אפשר להסתפק שזה גוף המנוי בתוספת השנייה. </w:t>
      </w:r>
    </w:p>
    <w:p w:rsidR="00680DA3" w:rsidRPr="00500092" w:rsidRDefault="00680DA3" w:rsidP="00680DA3">
      <w:pPr>
        <w:rPr>
          <w:rtl/>
          <w:lang w:eastAsia="he-IL"/>
        </w:rPr>
      </w:pPr>
    </w:p>
    <w:p w:rsidR="00E401A9" w:rsidRPr="00500092" w:rsidRDefault="00E401A9" w:rsidP="00680DA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כשנגיע לתוספת השנייה נפרט, אבל אני יכולה להגיד באופן כללי שבתוספת השנייה </w:t>
      </w:r>
      <w:bookmarkStart w:id="142" w:name="_ETM_Q1_1213000"/>
      <w:bookmarkEnd w:id="142"/>
      <w:r w:rsidRPr="00500092">
        <w:rPr>
          <w:rFonts w:hint="cs"/>
          <w:rtl/>
          <w:lang w:eastAsia="he-IL"/>
        </w:rPr>
        <w:t xml:space="preserve">כרגע מנויים משרדי הממשלה ויחידות הסמך של הממשלה, מספר תאגידים ציבוריים ורשויות מקומיות. זה אופי הגופים המנוי בתוספת השנייה המוצעת. </w:t>
      </w:r>
      <w:bookmarkStart w:id="143" w:name="_ETM_Q1_1224000"/>
      <w:bookmarkEnd w:id="143"/>
      <w:r w:rsidRPr="00500092">
        <w:rPr>
          <w:rFonts w:hint="cs"/>
          <w:rtl/>
          <w:lang w:eastAsia="he-IL"/>
        </w:rPr>
        <w:t>התוספת השנייה</w:t>
      </w:r>
      <w:r w:rsidR="00680DA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כמובן יהיה אפשר לשנות אותה בהמשך. וכשנגיע לסעיף של דרך שינוי התוספת בצו נפרט את זה, אבל </w:t>
      </w:r>
      <w:bookmarkStart w:id="144" w:name="_ETM_Q1_1235000"/>
      <w:bookmarkEnd w:id="144"/>
      <w:r w:rsidRPr="00500092">
        <w:rPr>
          <w:rFonts w:hint="cs"/>
          <w:rtl/>
          <w:lang w:eastAsia="he-IL"/>
        </w:rPr>
        <w:t xml:space="preserve">במהות אופי הגופים זה גופים ציבוריים מהממשלה, המדינה, רשויות </w:t>
      </w:r>
      <w:bookmarkStart w:id="145" w:name="_ETM_Q1_1240000"/>
      <w:bookmarkEnd w:id="145"/>
      <w:r w:rsidRPr="00500092">
        <w:rPr>
          <w:rFonts w:hint="cs"/>
          <w:rtl/>
          <w:lang w:eastAsia="he-IL"/>
        </w:rPr>
        <w:t>מקומיות ותאגידים ציבוריים.</w:t>
      </w:r>
    </w:p>
    <w:p w:rsidR="00E401A9" w:rsidRPr="00500092" w:rsidRDefault="00E401A9" w:rsidP="00E401A9">
      <w:pPr>
        <w:rPr>
          <w:rtl/>
          <w:lang w:eastAsia="he-IL"/>
        </w:rPr>
      </w:pPr>
      <w:bookmarkStart w:id="146" w:name="_ETM_Q1_1249000"/>
      <w:bookmarkEnd w:id="146"/>
    </w:p>
    <w:p w:rsidR="00E401A9" w:rsidRPr="00500092" w:rsidRDefault="00E401A9" w:rsidP="00E401A9">
      <w:pPr>
        <w:pStyle w:val="a4"/>
        <w:keepNext/>
        <w:rPr>
          <w:rtl/>
        </w:rPr>
      </w:pPr>
      <w:bookmarkStart w:id="147" w:name="ET_speaker_4741_28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7"/>
    </w:p>
    <w:p w:rsidR="00E401A9" w:rsidRPr="00500092" w:rsidRDefault="00E401A9" w:rsidP="00E401A9">
      <w:pPr>
        <w:pStyle w:val="KeepWithNext"/>
        <w:rPr>
          <w:rtl/>
          <w:lang w:eastAsia="he-IL"/>
        </w:rPr>
      </w:pPr>
    </w:p>
    <w:p w:rsidR="00E401A9" w:rsidRPr="00500092" w:rsidRDefault="00E401A9" w:rsidP="00680DA3">
      <w:pPr>
        <w:rPr>
          <w:rtl/>
          <w:lang w:eastAsia="he-IL"/>
        </w:rPr>
      </w:pPr>
      <w:bookmarkStart w:id="148" w:name="_ETM_Q1_1246000"/>
      <w:bookmarkEnd w:id="148"/>
      <w:r w:rsidRPr="00500092">
        <w:rPr>
          <w:rFonts w:hint="cs"/>
          <w:rtl/>
          <w:lang w:eastAsia="he-IL"/>
        </w:rPr>
        <w:t xml:space="preserve">למה אנחנו צריכים לפזר את הסמכות בין כמה גופים שאתם קוראים להם "ציבוריים" ואני מבין שהם ממשלתיים. למה לא ירוכז כל העניין בגוף ממשלתי אחד? </w:t>
      </w:r>
      <w:bookmarkStart w:id="149" w:name="_ETM_Q1_1266000"/>
      <w:bookmarkEnd w:id="149"/>
      <w:r w:rsidRPr="00500092">
        <w:rPr>
          <w:rFonts w:hint="cs"/>
          <w:rtl/>
          <w:lang w:eastAsia="he-IL"/>
        </w:rPr>
        <w:t>את מתארת קבוצה לא קטנה שאתם קוראים לה "ציבוריים</w:t>
      </w:r>
      <w:r w:rsidR="00F85304" w:rsidRPr="00500092">
        <w:rPr>
          <w:rFonts w:hint="cs"/>
          <w:rtl/>
          <w:lang w:eastAsia="he-IL"/>
        </w:rPr>
        <w:t>" ויחידות ממשלתיות.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f9"/>
        <w:keepNext/>
        <w:rPr>
          <w:rtl/>
          <w:lang w:eastAsia="he-IL"/>
        </w:rPr>
      </w:pPr>
      <w:bookmarkStart w:id="150" w:name="ET_guest_520546_28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50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bookmarkStart w:id="151" w:name="_ETM_Q1_1276000"/>
      <w:bookmarkEnd w:id="151"/>
      <w:r w:rsidRPr="00500092">
        <w:rPr>
          <w:rFonts w:hint="cs"/>
          <w:rtl/>
          <w:lang w:eastAsia="he-IL"/>
        </w:rPr>
        <w:t xml:space="preserve">זה </w:t>
      </w:r>
      <w:bookmarkStart w:id="152" w:name="_ETM_Q1_1278000"/>
      <w:bookmarkEnd w:id="152"/>
      <w:r w:rsidRPr="00500092">
        <w:rPr>
          <w:rFonts w:hint="cs"/>
          <w:rtl/>
          <w:lang w:eastAsia="he-IL"/>
        </w:rPr>
        <w:t xml:space="preserve">הגופים </w:t>
      </w:r>
      <w:proofErr w:type="spellStart"/>
      <w:r w:rsidRPr="00500092">
        <w:rPr>
          <w:rFonts w:hint="cs"/>
          <w:rtl/>
          <w:lang w:eastAsia="he-IL"/>
        </w:rPr>
        <w:t>שידוורו</w:t>
      </w:r>
      <w:proofErr w:type="spellEnd"/>
      <w:r w:rsidRPr="00500092">
        <w:rPr>
          <w:rFonts w:hint="cs"/>
          <w:rtl/>
          <w:lang w:eastAsia="he-IL"/>
        </w:rPr>
        <w:t>, שהם שולחים דיוור. הגופים שכיום שולחים לכתובת, למען הפיזי.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f6"/>
        <w:keepNext/>
        <w:rPr>
          <w:rtl/>
        </w:rPr>
      </w:pPr>
      <w:bookmarkStart w:id="153" w:name="ET_yor_6156_28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53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bookmarkStart w:id="154" w:name="_ETM_Q1_1281000"/>
      <w:bookmarkEnd w:id="154"/>
      <w:r w:rsidRPr="00500092">
        <w:rPr>
          <w:rFonts w:hint="cs"/>
          <w:rtl/>
          <w:lang w:eastAsia="he-IL"/>
        </w:rPr>
        <w:t xml:space="preserve">התוספת מפרטת את הגופים שיעברו להסדר של דיוור דיגיטלי </w:t>
      </w:r>
      <w:bookmarkStart w:id="155" w:name="_ETM_Q1_1289000"/>
      <w:bookmarkEnd w:id="155"/>
      <w:r w:rsidRPr="00500092">
        <w:rPr>
          <w:rFonts w:hint="cs"/>
          <w:rtl/>
          <w:lang w:eastAsia="he-IL"/>
        </w:rPr>
        <w:t>או שיפעילו אותו במקביל.</w:t>
      </w:r>
    </w:p>
    <w:p w:rsidR="00F85304" w:rsidRPr="00500092" w:rsidRDefault="00F85304" w:rsidP="00F85304">
      <w:pPr>
        <w:rPr>
          <w:rtl/>
          <w:lang w:eastAsia="he-IL"/>
        </w:rPr>
      </w:pPr>
      <w:bookmarkStart w:id="156" w:name="_ETM_Q1_1291000"/>
      <w:bookmarkEnd w:id="156"/>
    </w:p>
    <w:p w:rsidR="00F85304" w:rsidRPr="00500092" w:rsidRDefault="00F85304" w:rsidP="00F85304">
      <w:pPr>
        <w:pStyle w:val="a4"/>
        <w:keepNext/>
        <w:rPr>
          <w:rtl/>
        </w:rPr>
      </w:pPr>
      <w:bookmarkStart w:id="157" w:name="ET_speaker_6157_28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57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</w:t>
      </w:r>
      <w:bookmarkStart w:id="158" w:name="_ETM_Q1_1293000"/>
      <w:bookmarkEnd w:id="158"/>
      <w:r w:rsidRPr="00500092">
        <w:rPr>
          <w:rFonts w:hint="cs"/>
          <w:rtl/>
          <w:lang w:eastAsia="he-IL"/>
        </w:rPr>
        <w:t xml:space="preserve"> הבנתי. יש הגדרת גוף ציבורי אחד </w:t>
      </w:r>
      <w:bookmarkStart w:id="159" w:name="_ETM_Q1_1294000"/>
      <w:bookmarkEnd w:id="159"/>
      <w:r w:rsidRPr="00500092">
        <w:rPr>
          <w:rFonts w:hint="cs"/>
          <w:rtl/>
          <w:lang w:eastAsia="he-IL"/>
        </w:rPr>
        <w:t xml:space="preserve">שיכול ליצור איתי קשר וגוף ציבורי אחד שחייב לתת לי ליצור </w:t>
      </w:r>
      <w:proofErr w:type="spellStart"/>
      <w:r w:rsidRPr="00500092">
        <w:rPr>
          <w:rFonts w:hint="cs"/>
          <w:rtl/>
          <w:lang w:eastAsia="he-IL"/>
        </w:rPr>
        <w:t>איתו</w:t>
      </w:r>
      <w:proofErr w:type="spellEnd"/>
      <w:r w:rsidRPr="00500092">
        <w:rPr>
          <w:rFonts w:hint="cs"/>
          <w:rtl/>
          <w:lang w:eastAsia="he-IL"/>
        </w:rPr>
        <w:t xml:space="preserve"> קשר?</w:t>
      </w:r>
    </w:p>
    <w:p w:rsidR="00F85304" w:rsidRPr="00500092" w:rsidRDefault="00F85304" w:rsidP="00F85304">
      <w:pPr>
        <w:rPr>
          <w:rtl/>
          <w:lang w:eastAsia="he-IL"/>
        </w:rPr>
      </w:pPr>
      <w:bookmarkStart w:id="160" w:name="_ETM_Q1_1297000"/>
      <w:bookmarkEnd w:id="160"/>
    </w:p>
    <w:p w:rsidR="00F85304" w:rsidRPr="00500092" w:rsidRDefault="00F85304" w:rsidP="00F85304">
      <w:pPr>
        <w:pStyle w:val="af9"/>
        <w:keepNext/>
        <w:rPr>
          <w:rtl/>
          <w:lang w:eastAsia="he-IL"/>
        </w:rPr>
      </w:pPr>
      <w:bookmarkStart w:id="161" w:name="ET_guest_520546_28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61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כן.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4"/>
        <w:keepNext/>
        <w:rPr>
          <w:rtl/>
        </w:rPr>
      </w:pPr>
      <w:bookmarkStart w:id="162" w:name="ET_speaker_6157_28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62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</w:t>
      </w:r>
      <w:bookmarkStart w:id="163" w:name="_ETM_Q1_1298000"/>
      <w:bookmarkEnd w:id="163"/>
      <w:r w:rsidRPr="00500092">
        <w:rPr>
          <w:rFonts w:hint="cs"/>
          <w:rtl/>
          <w:lang w:eastAsia="he-IL"/>
        </w:rPr>
        <w:t>לא אותם גופים ציבוריים?</w:t>
      </w:r>
    </w:p>
    <w:p w:rsidR="00F85304" w:rsidRPr="00500092" w:rsidRDefault="00F85304" w:rsidP="00F85304">
      <w:pPr>
        <w:rPr>
          <w:rtl/>
          <w:lang w:eastAsia="he-IL"/>
        </w:rPr>
      </w:pPr>
      <w:bookmarkStart w:id="164" w:name="_ETM_Q1_1299000"/>
      <w:bookmarkEnd w:id="164"/>
    </w:p>
    <w:p w:rsidR="00F85304" w:rsidRPr="00500092" w:rsidRDefault="00F85304" w:rsidP="00F85304">
      <w:pPr>
        <w:pStyle w:val="af9"/>
        <w:keepNext/>
        <w:rPr>
          <w:rtl/>
          <w:lang w:eastAsia="he-IL"/>
        </w:rPr>
      </w:pPr>
      <w:bookmarkStart w:id="165" w:name="ET_guest_884357_29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65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bookmarkStart w:id="166" w:name="_ETM_Q1_1300000"/>
      <w:bookmarkEnd w:id="166"/>
      <w:r w:rsidRPr="00500092">
        <w:rPr>
          <w:rFonts w:hint="cs"/>
          <w:rtl/>
          <w:lang w:eastAsia="he-IL"/>
        </w:rPr>
        <w:t>נכון.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4"/>
        <w:keepNext/>
        <w:rPr>
          <w:rtl/>
        </w:rPr>
      </w:pPr>
      <w:bookmarkStart w:id="167" w:name="ET_speaker_6157_29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67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bookmarkStart w:id="168" w:name="_ETM_Q1_1302000"/>
      <w:bookmarkEnd w:id="168"/>
      <w:r w:rsidRPr="00500092">
        <w:rPr>
          <w:rFonts w:hint="cs"/>
          <w:rtl/>
          <w:lang w:eastAsia="he-IL"/>
        </w:rPr>
        <w:t>זה נראה לי קצת משונה, אני חייב לומר.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f9"/>
        <w:keepNext/>
        <w:rPr>
          <w:rtl/>
          <w:lang w:eastAsia="he-IL"/>
        </w:rPr>
      </w:pPr>
      <w:bookmarkStart w:id="169" w:name="ET_guest_884357_29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69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680DA3">
      <w:pPr>
        <w:rPr>
          <w:rtl/>
          <w:lang w:eastAsia="he-IL"/>
        </w:rPr>
      </w:pPr>
      <w:bookmarkStart w:id="170" w:name="_ETM_Q1_1304000"/>
      <w:bookmarkEnd w:id="170"/>
      <w:r w:rsidRPr="00500092">
        <w:rPr>
          <w:rFonts w:hint="cs"/>
          <w:rtl/>
          <w:lang w:eastAsia="he-IL"/>
        </w:rPr>
        <w:t xml:space="preserve">אדוני חבר הכנסת, הכוונה פה, ואני </w:t>
      </w:r>
      <w:bookmarkStart w:id="171" w:name="_ETM_Q1_1307000"/>
      <w:bookmarkEnd w:id="171"/>
      <w:r w:rsidRPr="00500092">
        <w:rPr>
          <w:rFonts w:hint="cs"/>
          <w:rtl/>
          <w:lang w:eastAsia="he-IL"/>
        </w:rPr>
        <w:t>חושב שזאת השאלה שחבר הכנסת בגין התכוון אליה</w:t>
      </w:r>
      <w:bookmarkStart w:id="172" w:name="_ETM_Q1_1313000"/>
      <w:bookmarkEnd w:id="172"/>
      <w:r w:rsidR="00680DA3" w:rsidRPr="00500092">
        <w:rPr>
          <w:rFonts w:hint="cs"/>
          <w:rtl/>
          <w:lang w:eastAsia="he-IL"/>
        </w:rPr>
        <w:t xml:space="preserve"> </w:t>
      </w:r>
      <w:r w:rsidR="00680DA3"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הכוונה פה היא להפריד בין </w:t>
      </w:r>
      <w:bookmarkStart w:id="173" w:name="_ETM_Q1_1332000"/>
      <w:bookmarkEnd w:id="173"/>
      <w:r w:rsidRPr="00500092">
        <w:rPr>
          <w:rFonts w:hint="cs"/>
          <w:rtl/>
          <w:lang w:eastAsia="he-IL"/>
        </w:rPr>
        <w:t xml:space="preserve">הגופים שיוכלו לקבל את פרטי הקשר האלקטרוני, על מנת ליצור </w:t>
      </w:r>
      <w:bookmarkStart w:id="174" w:name="_ETM_Q1_1335000"/>
      <w:bookmarkEnd w:id="174"/>
      <w:r w:rsidRPr="00500092">
        <w:rPr>
          <w:rFonts w:hint="cs"/>
          <w:rtl/>
          <w:lang w:eastAsia="he-IL"/>
        </w:rPr>
        <w:t xml:space="preserve">קשר אל מול התושב או אל מול העסק, והגוף שאמור </w:t>
      </w:r>
      <w:bookmarkStart w:id="175" w:name="_ETM_Q1_1341000"/>
      <w:bookmarkEnd w:id="175"/>
      <w:r w:rsidRPr="00500092">
        <w:rPr>
          <w:rFonts w:hint="cs"/>
          <w:rtl/>
          <w:lang w:eastAsia="he-IL"/>
        </w:rPr>
        <w:t xml:space="preserve">לרכז את אותם פרטי מען, כפי שיוצג פה בהמשך, זה </w:t>
      </w:r>
      <w:bookmarkStart w:id="176" w:name="_ETM_Q1_1346000"/>
      <w:bookmarkEnd w:id="176"/>
      <w:r w:rsidRPr="00500092">
        <w:rPr>
          <w:rFonts w:hint="cs"/>
          <w:rtl/>
          <w:lang w:eastAsia="he-IL"/>
        </w:rPr>
        <w:t xml:space="preserve">רשות האוכלוסין, זה חלק מתוך מרשם האוכלוסין, במטרה שגוף </w:t>
      </w:r>
      <w:bookmarkStart w:id="177" w:name="_ETM_Q1_1350000"/>
      <w:bookmarkEnd w:id="177"/>
      <w:r w:rsidRPr="00500092">
        <w:rPr>
          <w:rFonts w:hint="cs"/>
          <w:rtl/>
          <w:lang w:eastAsia="he-IL"/>
        </w:rPr>
        <w:t xml:space="preserve">אחד יאסוף את כל הפרטים האלה ולא כל גוף יאסוף </w:t>
      </w:r>
      <w:bookmarkStart w:id="178" w:name="_ETM_Q1_1353000"/>
      <w:bookmarkEnd w:id="178"/>
      <w:r w:rsidRPr="00500092">
        <w:rPr>
          <w:rFonts w:hint="cs"/>
          <w:rtl/>
          <w:lang w:eastAsia="he-IL"/>
        </w:rPr>
        <w:t xml:space="preserve">אותם בנפרד. זה לגבי תושב. לגבי עסקים, הכוונה פה למרשם </w:t>
      </w:r>
      <w:bookmarkStart w:id="179" w:name="_ETM_Q1_1361000"/>
      <w:bookmarkEnd w:id="179"/>
      <w:r w:rsidRPr="00500092">
        <w:rPr>
          <w:rFonts w:hint="cs"/>
          <w:rtl/>
          <w:lang w:eastAsia="he-IL"/>
        </w:rPr>
        <w:t>התאגידים למעשה, יש לנו גם את רשם האגודות. אלה שלושת</w:t>
      </w:r>
      <w:bookmarkStart w:id="180" w:name="_ETM_Q1_1365000"/>
      <w:bookmarkEnd w:id="180"/>
      <w:r w:rsidRPr="00500092">
        <w:rPr>
          <w:rFonts w:hint="cs"/>
          <w:rtl/>
          <w:lang w:eastAsia="he-IL"/>
        </w:rPr>
        <w:t xml:space="preserve"> המרשמים בגדול שאנחנו מתייחסים אליהם כאן בהצעת החוק.</w:t>
      </w:r>
    </w:p>
    <w:p w:rsidR="00F85304" w:rsidRPr="00500092" w:rsidRDefault="00F85304" w:rsidP="00F85304">
      <w:pPr>
        <w:rPr>
          <w:rtl/>
          <w:lang w:eastAsia="he-IL"/>
        </w:rPr>
      </w:pPr>
    </w:p>
    <w:p w:rsidR="00F85304" w:rsidRPr="00500092" w:rsidRDefault="00F85304" w:rsidP="00F85304">
      <w:pPr>
        <w:pStyle w:val="af6"/>
        <w:keepNext/>
        <w:rPr>
          <w:rtl/>
        </w:rPr>
      </w:pPr>
      <w:bookmarkStart w:id="181" w:name="ET_yor_6156_29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81"/>
    </w:p>
    <w:p w:rsidR="00F85304" w:rsidRPr="00500092" w:rsidRDefault="00F85304" w:rsidP="00F85304">
      <w:pPr>
        <w:pStyle w:val="KeepWithNext"/>
        <w:rPr>
          <w:rtl/>
          <w:lang w:eastAsia="he-IL"/>
        </w:rPr>
      </w:pPr>
    </w:p>
    <w:p w:rsidR="00F85304" w:rsidRPr="00500092" w:rsidRDefault="00F85304" w:rsidP="00F85304">
      <w:pPr>
        <w:rPr>
          <w:rtl/>
          <w:lang w:eastAsia="he-IL"/>
        </w:rPr>
      </w:pPr>
      <w:bookmarkStart w:id="182" w:name="_ETM_Q1_1370000"/>
      <w:bookmarkEnd w:id="182"/>
      <w:r w:rsidRPr="00500092">
        <w:rPr>
          <w:rFonts w:hint="cs"/>
          <w:rtl/>
          <w:lang w:eastAsia="he-IL"/>
        </w:rPr>
        <w:t xml:space="preserve">קונספטואלית ברמה העקרונית </w:t>
      </w:r>
      <w:bookmarkStart w:id="183" w:name="_ETM_Q1_1375000"/>
      <w:bookmarkEnd w:id="183"/>
      <w:r w:rsidRPr="00500092">
        <w:rPr>
          <w:rFonts w:hint="cs"/>
          <w:rtl/>
          <w:lang w:eastAsia="he-IL"/>
        </w:rPr>
        <w:t xml:space="preserve">האם אתם יכולים להסביר את ההבחנה בין הגופים המנויים בתוספת </w:t>
      </w:r>
      <w:bookmarkStart w:id="184" w:name="_ETM_Q1_1378000"/>
      <w:bookmarkEnd w:id="184"/>
      <w:r w:rsidRPr="00500092">
        <w:rPr>
          <w:rFonts w:hint="cs"/>
          <w:rtl/>
          <w:lang w:eastAsia="he-IL"/>
        </w:rPr>
        <w:t xml:space="preserve">הראשונה לבין הגופים המנויים בתוספת השנייה? גם מה ההבחנה שלהם </w:t>
      </w:r>
      <w:bookmarkStart w:id="185" w:name="_ETM_Q1_1381000"/>
      <w:bookmarkEnd w:id="185"/>
      <w:r w:rsidRPr="00500092">
        <w:rPr>
          <w:rFonts w:hint="cs"/>
          <w:rtl/>
          <w:lang w:eastAsia="he-IL"/>
        </w:rPr>
        <w:t>לעניין הוראות החוק - - -</w:t>
      </w:r>
    </w:p>
    <w:p w:rsidR="00E401A9" w:rsidRPr="00500092" w:rsidRDefault="00E401A9" w:rsidP="00E401A9">
      <w:pPr>
        <w:rPr>
          <w:rtl/>
          <w:lang w:eastAsia="he-IL"/>
        </w:rPr>
      </w:pPr>
    </w:p>
    <w:p w:rsidR="00320602" w:rsidRPr="00500092" w:rsidRDefault="00320602" w:rsidP="00320602">
      <w:pPr>
        <w:pStyle w:val="a4"/>
        <w:keepNext/>
        <w:rPr>
          <w:rtl/>
        </w:rPr>
      </w:pPr>
      <w:bookmarkStart w:id="186" w:name="_ETM_Q1_1151000"/>
      <w:bookmarkStart w:id="187" w:name="ET_speaker_6157_19"/>
      <w:bookmarkEnd w:id="186"/>
      <w:r w:rsidRPr="00500092">
        <w:rPr>
          <w:rStyle w:val="TagStyle"/>
          <w:rtl/>
        </w:rPr>
        <w:t xml:space="preserve">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87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320602" w:rsidP="00320602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איזה תוספת שנייה?</w:t>
      </w:r>
    </w:p>
    <w:p w:rsidR="00320602" w:rsidRPr="00500092" w:rsidRDefault="00320602" w:rsidP="00320602">
      <w:pPr>
        <w:rPr>
          <w:rtl/>
          <w:lang w:eastAsia="he-IL"/>
        </w:rPr>
      </w:pPr>
    </w:p>
    <w:p w:rsidR="00320602" w:rsidRPr="00500092" w:rsidRDefault="00320602" w:rsidP="00320602">
      <w:pPr>
        <w:pStyle w:val="af6"/>
        <w:keepNext/>
        <w:rPr>
          <w:rtl/>
        </w:rPr>
      </w:pPr>
      <w:bookmarkStart w:id="188" w:name="ET_yor_6156_2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88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F85304" w:rsidP="00680DA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תסתכל בסעיף 1(1) ו-(ד). בסעיף </w:t>
      </w:r>
      <w:bookmarkStart w:id="189" w:name="_ETM_Q1_1391000"/>
      <w:bookmarkEnd w:id="189"/>
      <w:r w:rsidRPr="00500092">
        <w:rPr>
          <w:rFonts w:hint="cs"/>
          <w:rtl/>
          <w:lang w:eastAsia="he-IL"/>
        </w:rPr>
        <w:t>קטן (1)</w:t>
      </w:r>
      <w:r w:rsidR="00680DA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מדובר על גוף שנותן שירות לציבור המנוי בתוספת הראשונה. ו</w:t>
      </w:r>
      <w:r w:rsidR="00320602" w:rsidRPr="00500092">
        <w:rPr>
          <w:rFonts w:hint="cs"/>
          <w:rtl/>
          <w:lang w:eastAsia="he-IL"/>
        </w:rPr>
        <w:t xml:space="preserve">בסעיף </w:t>
      </w:r>
      <w:r w:rsidRPr="00500092">
        <w:rPr>
          <w:rFonts w:hint="cs"/>
          <w:rtl/>
          <w:lang w:eastAsia="he-IL"/>
        </w:rPr>
        <w:t xml:space="preserve">קטן (2) יש גופים שמנויים בתוספת השנייה. תראה את </w:t>
      </w:r>
      <w:bookmarkStart w:id="190" w:name="_ETM_Q1_1406000"/>
      <w:bookmarkEnd w:id="190"/>
      <w:r w:rsidRPr="00500092">
        <w:rPr>
          <w:rFonts w:hint="cs"/>
          <w:rtl/>
          <w:lang w:eastAsia="he-IL"/>
        </w:rPr>
        <w:t xml:space="preserve">הסיפא של סעיף קטן (2). יש פה שתי תוספות שיש </w:t>
      </w:r>
      <w:bookmarkStart w:id="191" w:name="_ETM_Q1_1409000"/>
      <w:bookmarkEnd w:id="191"/>
      <w:r w:rsidRPr="00500092">
        <w:rPr>
          <w:rFonts w:hint="cs"/>
          <w:rtl/>
          <w:lang w:eastAsia="he-IL"/>
        </w:rPr>
        <w:t>בהן רשימות של גופים. מה ההבחנה בין שתי הרשימות?</w:t>
      </w:r>
    </w:p>
    <w:p w:rsidR="00320602" w:rsidRPr="00500092" w:rsidRDefault="00320602" w:rsidP="00320602">
      <w:pPr>
        <w:rPr>
          <w:rtl/>
          <w:lang w:eastAsia="he-IL"/>
        </w:rPr>
      </w:pPr>
    </w:p>
    <w:p w:rsidR="00320602" w:rsidRPr="00500092" w:rsidRDefault="00320602" w:rsidP="00320602">
      <w:pPr>
        <w:pStyle w:val="af9"/>
        <w:keepNext/>
        <w:rPr>
          <w:rtl/>
          <w:lang w:eastAsia="he-IL"/>
        </w:rPr>
      </w:pPr>
      <w:bookmarkStart w:id="192" w:name="ET_guest_792726_22"/>
      <w:r w:rsidRPr="00500092">
        <w:rPr>
          <w:rStyle w:val="TagStyle"/>
          <w:rtl/>
        </w:rPr>
        <w:lastRenderedPageBreak/>
        <w:t xml:space="preserve"> &lt;&lt; אורח &gt;&gt; </w:t>
      </w:r>
      <w:r w:rsidRPr="00500092">
        <w:rPr>
          <w:rtl/>
          <w:lang w:eastAsia="he-IL"/>
        </w:rPr>
        <w:t>תמר יוסף: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92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320602" w:rsidP="00F8530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התוספת הראשונה מדברת על הרשימה של הגופים</w:t>
      </w:r>
      <w:r w:rsidR="00F85304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שצריכים להעמיד כתובת דואר אלקטרוני או אמצעי קשר אחר</w:t>
      </w:r>
      <w:r w:rsidR="00F85304" w:rsidRPr="00500092">
        <w:rPr>
          <w:rFonts w:hint="cs"/>
          <w:rtl/>
          <w:lang w:eastAsia="he-IL"/>
        </w:rPr>
        <w:t xml:space="preserve"> </w:t>
      </w:r>
      <w:bookmarkStart w:id="193" w:name="_ETM_Q1_1439000"/>
      <w:bookmarkEnd w:id="193"/>
      <w:r w:rsidR="00F85304" w:rsidRPr="00500092">
        <w:rPr>
          <w:rFonts w:hint="cs"/>
          <w:rtl/>
          <w:lang w:eastAsia="he-IL"/>
        </w:rPr>
        <w:t xml:space="preserve">שאזרח יוכל לפנות אליהם. זאת התוספת הראשונה. התוספת השנייה מדברת </w:t>
      </w:r>
      <w:bookmarkStart w:id="194" w:name="_ETM_Q1_1443000"/>
      <w:bookmarkEnd w:id="194"/>
      <w:r w:rsidR="00F85304" w:rsidRPr="00500092">
        <w:rPr>
          <w:rFonts w:hint="cs"/>
          <w:rtl/>
          <w:lang w:eastAsia="he-IL"/>
        </w:rPr>
        <w:t xml:space="preserve">על הרשימה של הגופים שיוכלו </w:t>
      </w:r>
      <w:r w:rsidRPr="00500092">
        <w:rPr>
          <w:rFonts w:hint="cs"/>
          <w:rtl/>
          <w:lang w:eastAsia="he-IL"/>
        </w:rPr>
        <w:t>לדוור לתושב ולתאגידים באופן אלקטרוני. הרשימה הראשונה, אם תסתכלו עליה</w:t>
      </w:r>
      <w:r w:rsidR="00F85304" w:rsidRPr="00500092">
        <w:rPr>
          <w:rFonts w:hint="cs"/>
          <w:rtl/>
          <w:lang w:eastAsia="he-IL"/>
        </w:rPr>
        <w:t xml:space="preserve">, היא מכוונת יותר ספציפית </w:t>
      </w:r>
      <w:bookmarkStart w:id="195" w:name="_ETM_Q1_1455000"/>
      <w:bookmarkEnd w:id="195"/>
      <w:r w:rsidR="00F85304" w:rsidRPr="00500092">
        <w:rPr>
          <w:rFonts w:hint="cs"/>
          <w:rtl/>
          <w:lang w:eastAsia="he-IL"/>
        </w:rPr>
        <w:t>לי</w:t>
      </w:r>
      <w:r w:rsidR="00BF7A33" w:rsidRPr="00500092">
        <w:rPr>
          <w:rFonts w:hint="cs"/>
          <w:rtl/>
          <w:lang w:eastAsia="he-IL"/>
        </w:rPr>
        <w:t>חידות שיש להן איזה קשר עם האזרח.</w:t>
      </w:r>
      <w:r w:rsidR="00F85304" w:rsidRPr="00500092">
        <w:rPr>
          <w:rFonts w:hint="cs"/>
          <w:rtl/>
          <w:lang w:eastAsia="he-IL"/>
        </w:rPr>
        <w:t xml:space="preserve"> לעומת זאת, </w:t>
      </w:r>
      <w:r w:rsidRPr="00500092">
        <w:rPr>
          <w:rFonts w:hint="cs"/>
          <w:rtl/>
          <w:lang w:eastAsia="he-IL"/>
        </w:rPr>
        <w:t>הרשימה השנייה היא רשימה יותר רחבה</w:t>
      </w:r>
      <w:r w:rsidR="00F85304" w:rsidRPr="00500092">
        <w:rPr>
          <w:rFonts w:hint="cs"/>
          <w:rtl/>
          <w:lang w:eastAsia="he-IL"/>
        </w:rPr>
        <w:t xml:space="preserve"> </w:t>
      </w:r>
      <w:bookmarkStart w:id="196" w:name="_ETM_Q1_1465000"/>
      <w:bookmarkEnd w:id="196"/>
      <w:r w:rsidR="00F85304" w:rsidRPr="00500092">
        <w:rPr>
          <w:rFonts w:hint="cs"/>
          <w:rtl/>
          <w:lang w:eastAsia="he-IL"/>
        </w:rPr>
        <w:t xml:space="preserve">במובן הזה </w:t>
      </w:r>
      <w:r w:rsidRPr="00500092">
        <w:rPr>
          <w:rFonts w:hint="cs"/>
          <w:rtl/>
          <w:lang w:eastAsia="he-IL"/>
        </w:rPr>
        <w:t xml:space="preserve">שהיא לא אומרת </w:t>
      </w:r>
      <w:r w:rsidR="00F85304" w:rsidRPr="00500092">
        <w:rPr>
          <w:rFonts w:hint="cs"/>
          <w:rtl/>
          <w:lang w:eastAsia="he-IL"/>
        </w:rPr>
        <w:t xml:space="preserve">יחידות ספציפיות בגופים הציבוריים שאליהם יפנה התושב, מצד </w:t>
      </w:r>
      <w:bookmarkStart w:id="197" w:name="_ETM_Q1_1471000"/>
      <w:bookmarkEnd w:id="197"/>
      <w:r w:rsidR="00F85304" w:rsidRPr="00500092">
        <w:rPr>
          <w:rFonts w:hint="cs"/>
          <w:rtl/>
          <w:lang w:eastAsia="he-IL"/>
        </w:rPr>
        <w:t xml:space="preserve">אחד, מצד </w:t>
      </w:r>
      <w:r w:rsidRPr="00500092">
        <w:rPr>
          <w:rFonts w:hint="cs"/>
          <w:rtl/>
          <w:lang w:eastAsia="he-IL"/>
        </w:rPr>
        <w:t xml:space="preserve">שני היא </w:t>
      </w:r>
      <w:r w:rsidR="00F85304" w:rsidRPr="00500092">
        <w:rPr>
          <w:rFonts w:hint="cs"/>
          <w:rtl/>
          <w:lang w:eastAsia="he-IL"/>
        </w:rPr>
        <w:t xml:space="preserve">גם </w:t>
      </w:r>
      <w:r w:rsidRPr="00500092">
        <w:rPr>
          <w:rFonts w:hint="cs"/>
          <w:rtl/>
          <w:lang w:eastAsia="he-IL"/>
        </w:rPr>
        <w:t>צרה יותר במקומות מסוימ</w:t>
      </w:r>
      <w:r w:rsidR="00F85304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>ם, כשהמחשבה היית</w:t>
      </w:r>
      <w:r w:rsidR="00F85304" w:rsidRPr="00500092">
        <w:rPr>
          <w:rFonts w:hint="cs"/>
          <w:rtl/>
          <w:lang w:eastAsia="he-IL"/>
        </w:rPr>
        <w:t>ה</w:t>
      </w:r>
      <w:r w:rsidRPr="00500092">
        <w:rPr>
          <w:rFonts w:hint="cs"/>
          <w:rtl/>
          <w:lang w:eastAsia="he-IL"/>
        </w:rPr>
        <w:t xml:space="preserve"> לדבר על גופים ציבוריים שאנחנו יכולים להניח שהאזרח</w:t>
      </w:r>
      <w:r w:rsidR="00F85304" w:rsidRPr="00500092">
        <w:rPr>
          <w:rFonts w:hint="cs"/>
          <w:rtl/>
          <w:lang w:eastAsia="he-IL"/>
        </w:rPr>
        <w:t xml:space="preserve"> - - -</w:t>
      </w:r>
    </w:p>
    <w:p w:rsidR="00320602" w:rsidRPr="00500092" w:rsidRDefault="00320602" w:rsidP="00320602">
      <w:pPr>
        <w:rPr>
          <w:rtl/>
          <w:lang w:eastAsia="he-IL"/>
        </w:rPr>
      </w:pPr>
    </w:p>
    <w:p w:rsidR="00320602" w:rsidRPr="00500092" w:rsidRDefault="00320602" w:rsidP="00320602">
      <w:pPr>
        <w:pStyle w:val="a4"/>
        <w:keepNext/>
        <w:rPr>
          <w:rtl/>
        </w:rPr>
      </w:pPr>
      <w:bookmarkStart w:id="198" w:name="ET_speaker_6157_2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98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320602" w:rsidP="005C17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ירצה לקבל מהם מי</w:t>
      </w:r>
      <w:r w:rsidR="005C17B8" w:rsidRPr="00500092">
        <w:rPr>
          <w:rFonts w:hint="cs"/>
          <w:rtl/>
          <w:lang w:eastAsia="he-IL"/>
        </w:rPr>
        <w:t>ד</w:t>
      </w:r>
      <w:r w:rsidRPr="00500092">
        <w:rPr>
          <w:rFonts w:hint="cs"/>
          <w:rtl/>
          <w:lang w:eastAsia="he-IL"/>
        </w:rPr>
        <w:t>ע באופן אל</w:t>
      </w:r>
      <w:r w:rsidR="005C17B8" w:rsidRPr="00500092">
        <w:rPr>
          <w:rFonts w:hint="cs"/>
          <w:rtl/>
          <w:lang w:eastAsia="he-IL"/>
        </w:rPr>
        <w:t>ק</w:t>
      </w:r>
      <w:r w:rsidRPr="00500092">
        <w:rPr>
          <w:rFonts w:hint="cs"/>
          <w:rtl/>
          <w:lang w:eastAsia="he-IL"/>
        </w:rPr>
        <w:t>טרוני.</w:t>
      </w:r>
    </w:p>
    <w:p w:rsidR="00320602" w:rsidRPr="00500092" w:rsidRDefault="00320602" w:rsidP="00320602">
      <w:pPr>
        <w:rPr>
          <w:rtl/>
          <w:lang w:eastAsia="he-IL"/>
        </w:rPr>
      </w:pPr>
    </w:p>
    <w:p w:rsidR="00320602" w:rsidRPr="00500092" w:rsidRDefault="00320602" w:rsidP="00320602">
      <w:pPr>
        <w:pStyle w:val="af9"/>
        <w:keepNext/>
        <w:rPr>
          <w:rtl/>
          <w:lang w:eastAsia="he-IL"/>
        </w:rPr>
      </w:pPr>
      <w:bookmarkStart w:id="199" w:name="ET_guest_792726_2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תמר יוסף: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99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F85304" w:rsidP="00F8530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בדיוק. ממקומות </w:t>
      </w:r>
      <w:bookmarkStart w:id="200" w:name="_ETM_Q1_1491000"/>
      <w:bookmarkEnd w:id="200"/>
      <w:r w:rsidRPr="00500092">
        <w:rPr>
          <w:rFonts w:hint="cs"/>
          <w:rtl/>
          <w:lang w:eastAsia="he-IL"/>
        </w:rPr>
        <w:t xml:space="preserve">שבהם גוף ציבורי אכן שולח מסרים לאזרח, והאזרח גם </w:t>
      </w:r>
      <w:bookmarkStart w:id="201" w:name="_ETM_Q1_1497000"/>
      <w:bookmarkEnd w:id="201"/>
      <w:r w:rsidRPr="00500092">
        <w:rPr>
          <w:rFonts w:hint="cs"/>
          <w:rtl/>
          <w:lang w:eastAsia="he-IL"/>
        </w:rPr>
        <w:t>יכול לצפות</w:t>
      </w:r>
      <w:r w:rsidR="00BF7A3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כשאנחנו אומרים "גופים ציבוריים", </w:t>
      </w:r>
      <w:r w:rsidR="00320602" w:rsidRPr="00500092">
        <w:rPr>
          <w:rFonts w:hint="cs"/>
          <w:rtl/>
          <w:lang w:eastAsia="he-IL"/>
        </w:rPr>
        <w:t>שאכן אותם גופים יפנו אלי</w:t>
      </w:r>
      <w:r w:rsidRPr="00500092">
        <w:rPr>
          <w:rFonts w:hint="cs"/>
          <w:rtl/>
          <w:lang w:eastAsia="he-IL"/>
        </w:rPr>
        <w:t>ו</w:t>
      </w:r>
      <w:r w:rsidR="00320602" w:rsidRPr="00500092">
        <w:rPr>
          <w:rFonts w:hint="cs"/>
          <w:rtl/>
          <w:lang w:eastAsia="he-IL"/>
        </w:rPr>
        <w:t>.</w:t>
      </w:r>
    </w:p>
    <w:p w:rsidR="00320602" w:rsidRPr="00500092" w:rsidRDefault="00320602" w:rsidP="00320602">
      <w:pPr>
        <w:rPr>
          <w:rtl/>
          <w:lang w:eastAsia="he-IL"/>
        </w:rPr>
      </w:pPr>
    </w:p>
    <w:p w:rsidR="00320602" w:rsidRPr="00500092" w:rsidRDefault="00320602" w:rsidP="00320602">
      <w:pPr>
        <w:pStyle w:val="af6"/>
        <w:keepNext/>
        <w:rPr>
          <w:rtl/>
        </w:rPr>
      </w:pPr>
      <w:bookmarkStart w:id="202" w:name="ET_yor_6156_2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02"/>
    </w:p>
    <w:p w:rsidR="00320602" w:rsidRPr="00500092" w:rsidRDefault="00320602" w:rsidP="00320602">
      <w:pPr>
        <w:pStyle w:val="KeepWithNext"/>
        <w:rPr>
          <w:rtl/>
          <w:lang w:eastAsia="he-IL"/>
        </w:rPr>
      </w:pPr>
    </w:p>
    <w:p w:rsidR="00320602" w:rsidRPr="00500092" w:rsidRDefault="00320602" w:rsidP="00320602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אם אני מבין נכון, מכיוון </w:t>
      </w:r>
      <w:r w:rsidR="00F85304" w:rsidRPr="00500092">
        <w:rPr>
          <w:rFonts w:hint="cs"/>
          <w:rtl/>
          <w:lang w:eastAsia="he-IL"/>
        </w:rPr>
        <w:t xml:space="preserve">שההצעה כאן היא תיקון </w:t>
      </w:r>
      <w:bookmarkStart w:id="203" w:name="_ETM_Q1_1508000"/>
      <w:bookmarkEnd w:id="203"/>
      <w:r w:rsidR="00F85304" w:rsidRPr="00500092">
        <w:rPr>
          <w:rFonts w:hint="cs"/>
          <w:rtl/>
          <w:lang w:eastAsia="he-IL"/>
        </w:rPr>
        <w:t xml:space="preserve">לחוק קיים, והחוק הזה הסדיר את החובה של גופים שלטוניים לקבל פנייה דיגיטלית מהאזרח, אז המהלך שנעשה כאן </w:t>
      </w:r>
      <w:r w:rsidR="00B70818" w:rsidRPr="00500092">
        <w:rPr>
          <w:rFonts w:hint="cs"/>
          <w:rtl/>
          <w:lang w:eastAsia="he-IL"/>
        </w:rPr>
        <w:t xml:space="preserve">הוא </w:t>
      </w:r>
      <w:bookmarkStart w:id="204" w:name="_ETM_Q1_1518000"/>
      <w:bookmarkEnd w:id="204"/>
      <w:r w:rsidR="00B70818" w:rsidRPr="00500092">
        <w:rPr>
          <w:rFonts w:hint="cs"/>
          <w:rtl/>
          <w:lang w:eastAsia="he-IL"/>
        </w:rPr>
        <w:t>שהתוספת הראשונה מגדירה את כל אותם גופים שעליהם חלה חובת</w:t>
      </w:r>
      <w:bookmarkStart w:id="205" w:name="_ETM_Q1_1523000"/>
      <w:bookmarkEnd w:id="205"/>
      <w:r w:rsidR="00B70818" w:rsidRPr="00500092">
        <w:rPr>
          <w:rFonts w:hint="cs"/>
          <w:rtl/>
          <w:lang w:eastAsia="he-IL"/>
        </w:rPr>
        <w:t xml:space="preserve"> קבלת פנייה דיגיטלית מהאזרח, והתוספת השנייה עוסקת בגופים שיכולים להיכנס </w:t>
      </w:r>
      <w:bookmarkStart w:id="206" w:name="_ETM_Q1_1530000"/>
      <w:bookmarkEnd w:id="206"/>
      <w:r w:rsidR="00B70818" w:rsidRPr="00500092">
        <w:rPr>
          <w:rFonts w:hint="cs"/>
          <w:rtl/>
          <w:lang w:eastAsia="he-IL"/>
        </w:rPr>
        <w:t>להסדר שבו אנחנו עוסקים, הסדר הדיוור הדיגיטלי מהמדינה לאזרח.</w:t>
      </w:r>
    </w:p>
    <w:p w:rsidR="00AF22E3" w:rsidRPr="00500092" w:rsidRDefault="00AF22E3" w:rsidP="00320602">
      <w:pPr>
        <w:rPr>
          <w:rtl/>
          <w:lang w:eastAsia="he-IL"/>
        </w:rPr>
      </w:pPr>
    </w:p>
    <w:p w:rsidR="00AF22E3" w:rsidRPr="00500092" w:rsidRDefault="00AF22E3" w:rsidP="00AF22E3">
      <w:pPr>
        <w:pStyle w:val="af9"/>
        <w:keepNext/>
        <w:rPr>
          <w:rtl/>
          <w:lang w:eastAsia="he-IL"/>
        </w:rPr>
      </w:pPr>
      <w:bookmarkStart w:id="207" w:name="ET_guest_520546_2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07"/>
    </w:p>
    <w:p w:rsidR="00AF22E3" w:rsidRPr="00500092" w:rsidRDefault="00AF22E3" w:rsidP="00AF22E3">
      <w:pPr>
        <w:pStyle w:val="KeepWithNext"/>
        <w:rPr>
          <w:rtl/>
          <w:lang w:eastAsia="he-IL"/>
        </w:rPr>
      </w:pPr>
    </w:p>
    <w:p w:rsidR="00B70818" w:rsidRPr="00500092" w:rsidRDefault="00B70818" w:rsidP="00AF22E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נפרט מכאן </w:t>
      </w:r>
      <w:bookmarkStart w:id="208" w:name="_ETM_Q1_1540000"/>
      <w:bookmarkEnd w:id="208"/>
      <w:r w:rsidRPr="00500092">
        <w:rPr>
          <w:rFonts w:hint="cs"/>
          <w:rtl/>
          <w:lang w:eastAsia="he-IL"/>
        </w:rPr>
        <w:t>ואליך.</w:t>
      </w:r>
    </w:p>
    <w:p w:rsidR="00B70818" w:rsidRPr="00500092" w:rsidRDefault="00B70818" w:rsidP="00AF22E3">
      <w:pPr>
        <w:rPr>
          <w:rtl/>
          <w:lang w:eastAsia="he-IL"/>
        </w:rPr>
      </w:pPr>
    </w:p>
    <w:p w:rsidR="00B70818" w:rsidRPr="00500092" w:rsidRDefault="00B70818" w:rsidP="00B70818">
      <w:pPr>
        <w:pStyle w:val="af6"/>
        <w:keepNext/>
        <w:rPr>
          <w:rtl/>
        </w:rPr>
      </w:pPr>
      <w:bookmarkStart w:id="209" w:name="ET_yor_6156_29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09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bookmarkStart w:id="210" w:name="_ETM_Q1_1539000"/>
      <w:bookmarkEnd w:id="210"/>
      <w:r w:rsidRPr="00500092">
        <w:rPr>
          <w:rFonts w:hint="cs"/>
          <w:rtl/>
          <w:lang w:eastAsia="he-IL"/>
        </w:rPr>
        <w:t>אבל כדי שלנו, חברי הכנסת</w:t>
      </w:r>
      <w:r w:rsidR="00BF7A3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יהיה ברור. התוספת הראשונה </w:t>
      </w:r>
      <w:bookmarkStart w:id="211" w:name="_ETM_Q1_1544000"/>
      <w:bookmarkEnd w:id="211"/>
      <w:r w:rsidRPr="00500092">
        <w:rPr>
          <w:rFonts w:hint="cs"/>
          <w:rtl/>
          <w:lang w:eastAsia="he-IL"/>
        </w:rPr>
        <w:t>מנציחה את מה שקיים היום בחוק, פשוט מעבירה את זה לתוספת.</w:t>
      </w:r>
    </w:p>
    <w:p w:rsidR="00B70818" w:rsidRPr="00500092" w:rsidRDefault="00B70818" w:rsidP="00B70818">
      <w:pPr>
        <w:rPr>
          <w:rtl/>
          <w:lang w:eastAsia="he-IL"/>
        </w:rPr>
      </w:pPr>
      <w:bookmarkStart w:id="212" w:name="_ETM_Q1_1547000"/>
      <w:bookmarkEnd w:id="212"/>
    </w:p>
    <w:p w:rsidR="00B70818" w:rsidRPr="00500092" w:rsidRDefault="00B70818" w:rsidP="00B70818">
      <w:pPr>
        <w:pStyle w:val="af9"/>
        <w:keepNext/>
        <w:rPr>
          <w:rtl/>
          <w:lang w:eastAsia="he-IL"/>
        </w:rPr>
      </w:pPr>
      <w:bookmarkStart w:id="213" w:name="ET_guest_520546_29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13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bookmarkStart w:id="214" w:name="_ETM_Q1_1548000"/>
      <w:bookmarkEnd w:id="214"/>
      <w:r w:rsidRPr="00500092">
        <w:rPr>
          <w:rFonts w:hint="cs"/>
          <w:rtl/>
          <w:lang w:eastAsia="he-IL"/>
        </w:rPr>
        <w:t xml:space="preserve">יש בה קופות חולים, יש גם אופי של גופים - </w:t>
      </w:r>
      <w:bookmarkStart w:id="215" w:name="_ETM_Q1_1550000"/>
      <w:bookmarkEnd w:id="215"/>
      <w:r w:rsidRPr="00500092">
        <w:rPr>
          <w:rFonts w:hint="cs"/>
          <w:rtl/>
          <w:lang w:eastAsia="he-IL"/>
        </w:rPr>
        <w:t>- -</w:t>
      </w:r>
    </w:p>
    <w:p w:rsidR="00B70818" w:rsidRPr="00500092" w:rsidRDefault="00B70818" w:rsidP="00B70818">
      <w:pPr>
        <w:rPr>
          <w:rtl/>
          <w:lang w:eastAsia="he-IL"/>
        </w:rPr>
      </w:pPr>
    </w:p>
    <w:p w:rsidR="00B70818" w:rsidRPr="00500092" w:rsidRDefault="00B70818" w:rsidP="00B70818">
      <w:pPr>
        <w:pStyle w:val="af6"/>
        <w:keepNext/>
        <w:rPr>
          <w:rtl/>
        </w:rPr>
      </w:pPr>
      <w:bookmarkStart w:id="216" w:name="ET_yor_6156_29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16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bookmarkStart w:id="217" w:name="_ETM_Q1_1551000"/>
      <w:bookmarkEnd w:id="217"/>
      <w:r w:rsidRPr="00500092">
        <w:rPr>
          <w:rFonts w:hint="cs"/>
          <w:rtl/>
          <w:lang w:eastAsia="he-IL"/>
        </w:rPr>
        <w:t xml:space="preserve">היא רשימה רחבה מאוד, וזאת ההגדרה מי הם הגופים </w:t>
      </w:r>
      <w:bookmarkStart w:id="218" w:name="_ETM_Q1_1557000"/>
      <w:bookmarkEnd w:id="218"/>
      <w:r w:rsidRPr="00500092">
        <w:rPr>
          <w:rFonts w:hint="cs"/>
          <w:rtl/>
          <w:lang w:eastAsia="he-IL"/>
        </w:rPr>
        <w:t xml:space="preserve">שחייבים לאפשר לאזרח לפנות אליהם דיגיטלית במקום לבוא לאשנב קבלת </w:t>
      </w:r>
      <w:bookmarkStart w:id="219" w:name="_ETM_Q1_1561000"/>
      <w:bookmarkEnd w:id="219"/>
      <w:r w:rsidRPr="00500092">
        <w:rPr>
          <w:rFonts w:hint="cs"/>
          <w:rtl/>
          <w:lang w:eastAsia="he-IL"/>
        </w:rPr>
        <w:t>הקהל או לשלוח פקס. והתוספת השנייה היא זו שצריכה להעסיק</w:t>
      </w:r>
      <w:bookmarkStart w:id="220" w:name="_ETM_Q1_1567000"/>
      <w:bookmarkEnd w:id="220"/>
      <w:r w:rsidRPr="00500092">
        <w:rPr>
          <w:rFonts w:hint="cs"/>
          <w:rtl/>
          <w:lang w:eastAsia="he-IL"/>
        </w:rPr>
        <w:t xml:space="preserve"> אותנו במסגרת התיקון לחוק הזה.</w:t>
      </w:r>
    </w:p>
    <w:p w:rsidR="00B70818" w:rsidRPr="00500092" w:rsidRDefault="00B70818" w:rsidP="00B70818">
      <w:pPr>
        <w:rPr>
          <w:rtl/>
          <w:lang w:eastAsia="he-IL"/>
        </w:rPr>
      </w:pPr>
    </w:p>
    <w:p w:rsidR="00B70818" w:rsidRPr="00500092" w:rsidRDefault="00B70818" w:rsidP="00B70818">
      <w:pPr>
        <w:pStyle w:val="a4"/>
        <w:keepNext/>
        <w:rPr>
          <w:rtl/>
        </w:rPr>
      </w:pPr>
      <w:bookmarkStart w:id="221" w:name="ET_speaker_6157_29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21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AF22E3">
      <w:pPr>
        <w:rPr>
          <w:rtl/>
          <w:lang w:eastAsia="he-IL"/>
        </w:rPr>
      </w:pPr>
      <w:bookmarkStart w:id="222" w:name="_ETM_Q1_1579000"/>
      <w:bookmarkEnd w:id="222"/>
      <w:r w:rsidRPr="00500092">
        <w:rPr>
          <w:rFonts w:hint="cs"/>
          <w:rtl/>
          <w:lang w:eastAsia="he-IL"/>
        </w:rPr>
        <w:t>זה אנשים שעכשיו יוכלו לשלוח לנו מידע.</w:t>
      </w:r>
    </w:p>
    <w:p w:rsidR="00B70818" w:rsidRPr="00500092" w:rsidRDefault="00B70818" w:rsidP="00AF22E3">
      <w:pPr>
        <w:rPr>
          <w:rtl/>
          <w:lang w:eastAsia="he-IL"/>
        </w:rPr>
      </w:pPr>
    </w:p>
    <w:p w:rsidR="00B70818" w:rsidRPr="00500092" w:rsidRDefault="00B70818" w:rsidP="00B70818">
      <w:pPr>
        <w:pStyle w:val="af6"/>
        <w:keepNext/>
        <w:rPr>
          <w:rtl/>
        </w:rPr>
      </w:pPr>
      <w:bookmarkStart w:id="223" w:name="ET_yor_6156_29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23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bookmarkStart w:id="224" w:name="_ETM_Q1_1576000"/>
      <w:bookmarkEnd w:id="224"/>
      <w:r w:rsidRPr="00500092">
        <w:rPr>
          <w:rFonts w:hint="cs"/>
          <w:rtl/>
          <w:lang w:eastAsia="he-IL"/>
        </w:rPr>
        <w:t>הגופים, נכון.</w:t>
      </w:r>
    </w:p>
    <w:p w:rsidR="00B70818" w:rsidRPr="00500092" w:rsidRDefault="00B70818" w:rsidP="00B70818">
      <w:pPr>
        <w:rPr>
          <w:rtl/>
          <w:lang w:eastAsia="he-IL"/>
        </w:rPr>
      </w:pPr>
    </w:p>
    <w:p w:rsidR="00B70818" w:rsidRPr="00500092" w:rsidRDefault="00B70818" w:rsidP="00B70818">
      <w:pPr>
        <w:pStyle w:val="a4"/>
        <w:keepNext/>
        <w:rPr>
          <w:rtl/>
        </w:rPr>
      </w:pPr>
      <w:bookmarkStart w:id="225" w:name="ET_speaker_6157_29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25"/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F7A33" w:rsidRPr="00500092" w:rsidRDefault="00B70818" w:rsidP="00B7081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אגיד משהו כללי בנושא הזה, אדוני </w:t>
      </w:r>
      <w:bookmarkStart w:id="226" w:name="_ETM_Q1_1582000"/>
      <w:bookmarkEnd w:id="226"/>
      <w:r w:rsidR="00BF7A33" w:rsidRPr="00500092">
        <w:rPr>
          <w:rFonts w:hint="cs"/>
          <w:rtl/>
          <w:lang w:eastAsia="he-IL"/>
        </w:rPr>
        <w:t>היושב-ראש.</w:t>
      </w:r>
      <w:r w:rsidRPr="00500092">
        <w:rPr>
          <w:rFonts w:hint="cs"/>
          <w:rtl/>
          <w:lang w:eastAsia="he-IL"/>
        </w:rPr>
        <w:t xml:space="preserve"> אחת הבעיות הקשות בקבלת מסר דיגיטלי בכלל, גם כאשר </w:t>
      </w:r>
      <w:bookmarkStart w:id="227" w:name="_ETM_Q1_1593000"/>
      <w:bookmarkEnd w:id="227"/>
      <w:r w:rsidRPr="00500092">
        <w:rPr>
          <w:rFonts w:hint="cs"/>
          <w:rtl/>
          <w:lang w:eastAsia="he-IL"/>
        </w:rPr>
        <w:t xml:space="preserve">אנחנו מקבלים אותו מגוף אזרחי, ואז אנחנו מתמודדים עם זה </w:t>
      </w:r>
      <w:bookmarkStart w:id="228" w:name="_ETM_Q1_1594000"/>
      <w:bookmarkEnd w:id="228"/>
      <w:r w:rsidRPr="00500092">
        <w:rPr>
          <w:rFonts w:hint="cs"/>
          <w:rtl/>
          <w:lang w:eastAsia="he-IL"/>
        </w:rPr>
        <w:t xml:space="preserve">לפעמים במסגרת חוק הספאם </w:t>
      </w:r>
      <w:r w:rsidRPr="00500092">
        <w:rPr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אבל אחת הבעיות כשאנחנו </w:t>
      </w:r>
      <w:bookmarkStart w:id="229" w:name="_ETM_Q1_1598000"/>
      <w:bookmarkEnd w:id="229"/>
      <w:r w:rsidRPr="00500092">
        <w:rPr>
          <w:rFonts w:hint="cs"/>
          <w:rtl/>
          <w:lang w:eastAsia="he-IL"/>
        </w:rPr>
        <w:t xml:space="preserve">מקבלים מסר דיגיטלי זה שאנחנו עומדים מול קיר, בייחוד אם </w:t>
      </w:r>
      <w:bookmarkStart w:id="230" w:name="_ETM_Q1_1602000"/>
      <w:bookmarkEnd w:id="230"/>
      <w:r w:rsidRPr="00500092">
        <w:rPr>
          <w:rFonts w:hint="cs"/>
          <w:rtl/>
          <w:lang w:eastAsia="he-IL"/>
        </w:rPr>
        <w:lastRenderedPageBreak/>
        <w:t xml:space="preserve">אנחנו אוכלוסייה לא מאוד נגישה. ואז אנחנו מקבלים איזו הודעה, </w:t>
      </w:r>
      <w:bookmarkStart w:id="231" w:name="_ETM_Q1_1608000"/>
      <w:bookmarkEnd w:id="231"/>
      <w:r w:rsidRPr="00500092">
        <w:rPr>
          <w:rFonts w:hint="cs"/>
          <w:rtl/>
          <w:lang w:eastAsia="he-IL"/>
        </w:rPr>
        <w:t xml:space="preserve">או שלא הבנו אותה, כי היא לא נכתבה בצורה ברורה, </w:t>
      </w:r>
      <w:bookmarkStart w:id="232" w:name="_ETM_Q1_1610000"/>
      <w:bookmarkEnd w:id="232"/>
      <w:r w:rsidRPr="00500092">
        <w:rPr>
          <w:rFonts w:hint="cs"/>
          <w:rtl/>
          <w:lang w:eastAsia="he-IL"/>
        </w:rPr>
        <w:t xml:space="preserve">גם זה קורה, או שהיא לא רלוונטית לנו, וסתם מטרידים </w:t>
      </w:r>
      <w:bookmarkStart w:id="233" w:name="_ETM_Q1_1614000"/>
      <w:bookmarkEnd w:id="233"/>
      <w:r w:rsidRPr="00500092">
        <w:rPr>
          <w:rFonts w:hint="cs"/>
          <w:rtl/>
          <w:lang w:eastAsia="he-IL"/>
        </w:rPr>
        <w:t xml:space="preserve">אותנו </w:t>
      </w:r>
      <w:proofErr w:type="spellStart"/>
      <w:r w:rsidRPr="00500092">
        <w:rPr>
          <w:rFonts w:hint="cs"/>
          <w:rtl/>
          <w:lang w:eastAsia="he-IL"/>
        </w:rPr>
        <w:t>איתה</w:t>
      </w:r>
      <w:proofErr w:type="spellEnd"/>
      <w:r w:rsidRPr="00500092">
        <w:rPr>
          <w:rFonts w:hint="cs"/>
          <w:rtl/>
          <w:lang w:eastAsia="he-IL"/>
        </w:rPr>
        <w:t xml:space="preserve"> ואנחנו לא רוצים לקבל. </w:t>
      </w:r>
    </w:p>
    <w:p w:rsidR="00BF7A33" w:rsidRPr="00500092" w:rsidRDefault="00BF7A33" w:rsidP="00B70818">
      <w:pPr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משום מה החליטו שאני </w:t>
      </w:r>
      <w:bookmarkStart w:id="234" w:name="_ETM_Q1_1620000"/>
      <w:bookmarkEnd w:id="234"/>
      <w:r w:rsidRPr="00500092">
        <w:rPr>
          <w:rFonts w:hint="cs"/>
          <w:rtl/>
          <w:lang w:eastAsia="he-IL"/>
        </w:rPr>
        <w:t xml:space="preserve">מאוד מעוניין לקבל הודעה מהמועצה הדתית קריית מוצקין, אני לא </w:t>
      </w:r>
      <w:bookmarkStart w:id="235" w:name="_ETM_Q1_1626000"/>
      <w:bookmarkEnd w:id="235"/>
      <w:r w:rsidRPr="00500092">
        <w:rPr>
          <w:rFonts w:hint="cs"/>
          <w:rtl/>
          <w:lang w:eastAsia="he-IL"/>
        </w:rPr>
        <w:t xml:space="preserve">יודע למה היא שולחת לי כל מיני הודעות, והיא זכאית </w:t>
      </w:r>
      <w:bookmarkStart w:id="236" w:name="_ETM_Q1_1629000"/>
      <w:bookmarkEnd w:id="236"/>
      <w:r w:rsidRPr="00500092">
        <w:rPr>
          <w:rFonts w:hint="cs"/>
          <w:rtl/>
          <w:lang w:eastAsia="he-IL"/>
        </w:rPr>
        <w:t xml:space="preserve">לשלוח לי הודעות, ואני רוצה להגיד לה: חבר'ה, אני בכלל </w:t>
      </w:r>
      <w:bookmarkStart w:id="237" w:name="_ETM_Q1_1631000"/>
      <w:bookmarkEnd w:id="237"/>
      <w:r w:rsidRPr="00500092">
        <w:rPr>
          <w:rFonts w:hint="cs"/>
          <w:rtl/>
          <w:lang w:eastAsia="he-IL"/>
        </w:rPr>
        <w:t xml:space="preserve">לא גר בקריית מוצקין, ולא מעניינת אותי המועצה הדתית שם, </w:t>
      </w:r>
      <w:bookmarkStart w:id="238" w:name="_ETM_Q1_1634000"/>
      <w:bookmarkEnd w:id="238"/>
      <w:r w:rsidRPr="00500092">
        <w:rPr>
          <w:rFonts w:hint="cs"/>
          <w:rtl/>
          <w:lang w:eastAsia="he-IL"/>
        </w:rPr>
        <w:t xml:space="preserve">אבל אין לי איך לדבר. לכן הסיטואציה שיש גוף שהוא </w:t>
      </w:r>
      <w:bookmarkStart w:id="239" w:name="_ETM_Q1_1639000"/>
      <w:bookmarkEnd w:id="239"/>
      <w:r w:rsidRPr="00500092">
        <w:rPr>
          <w:rFonts w:hint="cs"/>
          <w:rtl/>
          <w:lang w:eastAsia="he-IL"/>
        </w:rPr>
        <w:t xml:space="preserve">בתוספת השנייה, אבל הוא לא אוטומטית נכנס גם לתוספת הראשונה </w:t>
      </w:r>
      <w:bookmarkStart w:id="240" w:name="_ETM_Q1_1645000"/>
      <w:bookmarkEnd w:id="240"/>
      <w:r w:rsidRPr="00500092">
        <w:rPr>
          <w:rFonts w:hint="cs"/>
          <w:rtl/>
          <w:lang w:eastAsia="he-IL"/>
        </w:rPr>
        <w:t xml:space="preserve">זו בעיה, כי אני רוצה שכל גוף שפונה אליי באופן </w:t>
      </w:r>
      <w:bookmarkStart w:id="241" w:name="_ETM_Q1_1648000"/>
      <w:bookmarkEnd w:id="241"/>
      <w:r w:rsidRPr="00500092">
        <w:rPr>
          <w:rFonts w:hint="cs"/>
          <w:rtl/>
          <w:lang w:eastAsia="he-IL"/>
        </w:rPr>
        <w:t>דיגיטלי, יהיה לי את הכלי לדרוש ממנו: אל תפנה אליי יותר, או לדבר ולהבין את המסר שאני מקבל.</w:t>
      </w:r>
    </w:p>
    <w:p w:rsidR="00B70818" w:rsidRPr="00500092" w:rsidRDefault="00B70818" w:rsidP="00B70818">
      <w:pPr>
        <w:rPr>
          <w:rtl/>
          <w:lang w:eastAsia="he-IL"/>
        </w:rPr>
      </w:pPr>
      <w:bookmarkStart w:id="242" w:name="_ETM_Q1_1652000"/>
      <w:bookmarkEnd w:id="242"/>
    </w:p>
    <w:p w:rsidR="00D6190A" w:rsidRPr="00500092" w:rsidRDefault="00D6190A" w:rsidP="00D6190A">
      <w:pPr>
        <w:pStyle w:val="af6"/>
        <w:keepNext/>
        <w:rPr>
          <w:rtl/>
        </w:rPr>
      </w:pPr>
      <w:bookmarkStart w:id="243" w:name="_ETM_Q1_1573000"/>
      <w:bookmarkStart w:id="244" w:name="ET_yor_6156_30"/>
      <w:bookmarkEnd w:id="24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44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B70818" w:rsidP="00B7081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האם </w:t>
      </w:r>
      <w:bookmarkStart w:id="245" w:name="_ETM_Q1_1654000"/>
      <w:bookmarkEnd w:id="245"/>
      <w:r w:rsidRPr="00500092">
        <w:rPr>
          <w:rFonts w:hint="cs"/>
          <w:rtl/>
          <w:lang w:eastAsia="he-IL"/>
        </w:rPr>
        <w:t>זכות התגובה בדיגיטלי, לפנייה מדיגיטלי קבועה בחוק?</w:t>
      </w:r>
    </w:p>
    <w:p w:rsidR="00B70818" w:rsidRPr="00500092" w:rsidRDefault="00B70818" w:rsidP="00B70818">
      <w:pPr>
        <w:rPr>
          <w:rtl/>
          <w:lang w:eastAsia="he-IL"/>
        </w:rPr>
      </w:pPr>
      <w:bookmarkStart w:id="246" w:name="_ETM_Q1_1658000"/>
      <w:bookmarkEnd w:id="246"/>
    </w:p>
    <w:p w:rsidR="00D6190A" w:rsidRPr="00500092" w:rsidRDefault="00D6190A" w:rsidP="00D6190A">
      <w:pPr>
        <w:pStyle w:val="af9"/>
        <w:keepNext/>
        <w:rPr>
          <w:rtl/>
          <w:lang w:eastAsia="he-IL"/>
        </w:rPr>
      </w:pPr>
      <w:bookmarkStart w:id="247" w:name="ET_guest_884357_3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47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B70818" w:rsidRPr="00500092" w:rsidRDefault="00D6190A" w:rsidP="00D6190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כן. </w:t>
      </w:r>
    </w:p>
    <w:p w:rsidR="00B70818" w:rsidRPr="00500092" w:rsidRDefault="00B70818" w:rsidP="00D6190A">
      <w:pPr>
        <w:rPr>
          <w:rtl/>
          <w:lang w:eastAsia="he-IL"/>
        </w:rPr>
      </w:pPr>
    </w:p>
    <w:p w:rsidR="00B70818" w:rsidRPr="00500092" w:rsidRDefault="00B70818" w:rsidP="00B70818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B70818" w:rsidRPr="00500092" w:rsidRDefault="00B70818" w:rsidP="00B70818">
      <w:pPr>
        <w:pStyle w:val="KeepWithNext"/>
        <w:rPr>
          <w:rtl/>
          <w:lang w:eastAsia="he-IL"/>
        </w:rPr>
      </w:pPr>
    </w:p>
    <w:p w:rsidR="00B70818" w:rsidRPr="00500092" w:rsidRDefault="00B70818" w:rsidP="00B70818">
      <w:pPr>
        <w:rPr>
          <w:rtl/>
          <w:lang w:eastAsia="he-IL"/>
        </w:rPr>
      </w:pPr>
      <w:bookmarkStart w:id="248" w:name="_ETM_Q1_1659000"/>
      <w:bookmarkEnd w:id="248"/>
      <w:r w:rsidRPr="00500092">
        <w:rPr>
          <w:rFonts w:hint="cs"/>
          <w:rtl/>
          <w:lang w:eastAsia="he-IL"/>
        </w:rPr>
        <w:t>באיזה סעיף?</w:t>
      </w:r>
    </w:p>
    <w:p w:rsidR="00C43403" w:rsidRPr="00500092" w:rsidRDefault="00C43403" w:rsidP="00B70818">
      <w:pPr>
        <w:rPr>
          <w:rtl/>
          <w:lang w:eastAsia="he-IL"/>
        </w:rPr>
      </w:pPr>
      <w:bookmarkStart w:id="249" w:name="_ETM_Q1_1664000"/>
      <w:bookmarkEnd w:id="249"/>
    </w:p>
    <w:p w:rsidR="00C43403" w:rsidRPr="00500092" w:rsidRDefault="00C43403" w:rsidP="00C43403">
      <w:pPr>
        <w:pStyle w:val="af9"/>
        <w:keepNext/>
        <w:rPr>
          <w:rtl/>
          <w:lang w:eastAsia="he-IL"/>
        </w:rPr>
      </w:pPr>
      <w:bookmarkStart w:id="250" w:name="ET_guest_884357_30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50"/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C43403" w:rsidRPr="00500092" w:rsidRDefault="00C43403" w:rsidP="00C43403">
      <w:pPr>
        <w:rPr>
          <w:rtl/>
          <w:lang w:eastAsia="he-IL"/>
        </w:rPr>
      </w:pPr>
      <w:bookmarkStart w:id="251" w:name="_ETM_Q1_1666000"/>
      <w:bookmarkEnd w:id="251"/>
      <w:r w:rsidRPr="00500092">
        <w:rPr>
          <w:rFonts w:hint="cs"/>
          <w:rtl/>
          <w:lang w:eastAsia="he-IL"/>
        </w:rPr>
        <w:t xml:space="preserve">יש סעיף שמחייב </w:t>
      </w:r>
      <w:bookmarkStart w:id="252" w:name="_ETM_Q1_1668000"/>
      <w:bookmarkEnd w:id="252"/>
      <w:r w:rsidRPr="00500092">
        <w:rPr>
          <w:rFonts w:hint="cs"/>
          <w:rtl/>
          <w:lang w:eastAsia="he-IL"/>
        </w:rPr>
        <w:t>את הגוף ששלח דיגיטלי</w:t>
      </w:r>
      <w:r w:rsidR="00BF7A33" w:rsidRPr="00500092">
        <w:rPr>
          <w:rFonts w:hint="cs"/>
          <w:rtl/>
          <w:lang w:eastAsia="he-IL"/>
        </w:rPr>
        <w:t>ת</w:t>
      </w:r>
      <w:r w:rsidRPr="00500092">
        <w:rPr>
          <w:rFonts w:hint="cs"/>
          <w:rtl/>
          <w:lang w:eastAsia="he-IL"/>
        </w:rPr>
        <w:t xml:space="preserve"> גם לקבל.</w:t>
      </w:r>
    </w:p>
    <w:p w:rsidR="00D6190A" w:rsidRPr="00500092" w:rsidRDefault="00D6190A" w:rsidP="00D6190A">
      <w:pPr>
        <w:rPr>
          <w:rtl/>
          <w:lang w:eastAsia="he-IL"/>
        </w:rPr>
      </w:pPr>
      <w:bookmarkStart w:id="253" w:name="_ETM_Q1_1661000"/>
      <w:bookmarkEnd w:id="253"/>
    </w:p>
    <w:p w:rsidR="00D6190A" w:rsidRPr="00500092" w:rsidRDefault="00D6190A" w:rsidP="00D6190A">
      <w:pPr>
        <w:pStyle w:val="a4"/>
        <w:keepNext/>
        <w:rPr>
          <w:rtl/>
        </w:rPr>
      </w:pPr>
      <w:bookmarkStart w:id="254" w:name="ET_speaker_אלעזר_שטרן_יועץ_משפטי_ל_3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54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חושב שצריך </w:t>
      </w:r>
      <w:bookmarkStart w:id="255" w:name="_ETM_Q1_1670000"/>
      <w:bookmarkEnd w:id="255"/>
      <w:r w:rsidRPr="00500092">
        <w:rPr>
          <w:rFonts w:hint="cs"/>
          <w:rtl/>
          <w:lang w:eastAsia="he-IL"/>
        </w:rPr>
        <w:t xml:space="preserve">לדון בזה כשנגיע לשם. יש בעיניי עוד שאלות. </w:t>
      </w:r>
      <w:bookmarkStart w:id="256" w:name="_ETM_Q1_1672000"/>
      <w:bookmarkEnd w:id="256"/>
      <w:r w:rsidR="00D6190A" w:rsidRPr="00500092">
        <w:rPr>
          <w:rFonts w:hint="cs"/>
          <w:rtl/>
          <w:lang w:eastAsia="he-IL"/>
        </w:rPr>
        <w:t>האם זה נותן מענה מלא למה שח</w:t>
      </w:r>
      <w:r w:rsidRPr="00500092">
        <w:rPr>
          <w:rFonts w:hint="cs"/>
          <w:rtl/>
          <w:lang w:eastAsia="he-IL"/>
        </w:rPr>
        <w:t>ב</w:t>
      </w:r>
      <w:r w:rsidR="00D6190A" w:rsidRPr="00500092">
        <w:rPr>
          <w:rFonts w:hint="cs"/>
          <w:rtl/>
          <w:lang w:eastAsia="he-IL"/>
        </w:rPr>
        <w:t xml:space="preserve">ר </w:t>
      </w:r>
      <w:r w:rsidRPr="00500092">
        <w:rPr>
          <w:rFonts w:hint="cs"/>
          <w:rtl/>
          <w:lang w:eastAsia="he-IL"/>
        </w:rPr>
        <w:t xml:space="preserve">הכנסת </w:t>
      </w:r>
      <w:proofErr w:type="spellStart"/>
      <w:r w:rsidRPr="00500092">
        <w:rPr>
          <w:rFonts w:hint="cs"/>
          <w:rtl/>
          <w:lang w:eastAsia="he-IL"/>
        </w:rPr>
        <w:t>ר</w:t>
      </w:r>
      <w:r w:rsidR="00D6190A" w:rsidRPr="00500092">
        <w:rPr>
          <w:rFonts w:hint="cs"/>
          <w:rtl/>
          <w:lang w:eastAsia="he-IL"/>
        </w:rPr>
        <w:t>וטמן</w:t>
      </w:r>
      <w:proofErr w:type="spellEnd"/>
      <w:r w:rsidR="00D6190A" w:rsidRPr="00500092">
        <w:rPr>
          <w:rFonts w:hint="cs"/>
          <w:rtl/>
          <w:lang w:eastAsia="he-IL"/>
        </w:rPr>
        <w:t xml:space="preserve"> אמר, אני לא בטוח.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9"/>
        <w:keepNext/>
        <w:rPr>
          <w:rtl/>
          <w:lang w:eastAsia="he-IL"/>
        </w:rPr>
      </w:pPr>
      <w:bookmarkStart w:id="257" w:name="ET_guest_884357_3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57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C43403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נתקן, אבל זאת </w:t>
      </w:r>
      <w:bookmarkStart w:id="258" w:name="_ETM_Q1_1677000"/>
      <w:bookmarkEnd w:id="258"/>
      <w:r w:rsidRPr="00500092">
        <w:rPr>
          <w:rFonts w:hint="cs"/>
          <w:rtl/>
          <w:lang w:eastAsia="he-IL"/>
        </w:rPr>
        <w:t xml:space="preserve">הכוונה. </w:t>
      </w:r>
    </w:p>
    <w:p w:rsidR="00C43403" w:rsidRPr="00500092" w:rsidRDefault="00C43403" w:rsidP="00C43403">
      <w:pPr>
        <w:rPr>
          <w:rtl/>
          <w:lang w:eastAsia="he-IL"/>
        </w:rPr>
      </w:pPr>
    </w:p>
    <w:p w:rsidR="00C43403" w:rsidRPr="00500092" w:rsidRDefault="00C43403" w:rsidP="00C43403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C43403" w:rsidRPr="00500092" w:rsidRDefault="00C43403" w:rsidP="00C43403">
      <w:pPr>
        <w:rPr>
          <w:rtl/>
          <w:lang w:eastAsia="he-IL"/>
        </w:rPr>
      </w:pPr>
      <w:bookmarkStart w:id="259" w:name="_ETM_Q1_1680000"/>
      <w:bookmarkEnd w:id="259"/>
      <w:r w:rsidRPr="00500092">
        <w:rPr>
          <w:rFonts w:hint="cs"/>
          <w:rtl/>
          <w:lang w:eastAsia="he-IL"/>
        </w:rPr>
        <w:t>כוונתכם - - -</w:t>
      </w:r>
    </w:p>
    <w:p w:rsidR="00C43403" w:rsidRPr="00500092" w:rsidRDefault="00C43403" w:rsidP="00C43403">
      <w:pPr>
        <w:rPr>
          <w:rtl/>
          <w:lang w:eastAsia="he-IL"/>
        </w:rPr>
      </w:pPr>
      <w:bookmarkStart w:id="260" w:name="_ETM_Q1_1683000"/>
      <w:bookmarkEnd w:id="260"/>
    </w:p>
    <w:p w:rsidR="00C43403" w:rsidRPr="00500092" w:rsidRDefault="00C43403" w:rsidP="00C43403">
      <w:pPr>
        <w:pStyle w:val="af9"/>
        <w:keepNext/>
        <w:rPr>
          <w:rtl/>
          <w:lang w:eastAsia="he-IL"/>
        </w:rPr>
      </w:pPr>
      <w:bookmarkStart w:id="261" w:name="ET_guest_884357_30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61"/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D6190A" w:rsidRPr="00500092" w:rsidRDefault="00D6190A" w:rsidP="00C43403">
      <w:pPr>
        <w:rPr>
          <w:rtl/>
          <w:lang w:eastAsia="he-IL"/>
        </w:rPr>
      </w:pPr>
      <w:bookmarkStart w:id="262" w:name="_ETM_Q1_1684000"/>
      <w:bookmarkStart w:id="263" w:name="_ETM_Q1_1679000"/>
      <w:bookmarkEnd w:id="262"/>
      <w:bookmarkEnd w:id="263"/>
      <w:r w:rsidRPr="00500092">
        <w:rPr>
          <w:rFonts w:hint="cs"/>
          <w:rtl/>
          <w:lang w:eastAsia="he-IL"/>
        </w:rPr>
        <w:t>התקשורת היא דו-כיוונית.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6"/>
        <w:keepNext/>
        <w:rPr>
          <w:rtl/>
        </w:rPr>
      </w:pPr>
      <w:bookmarkStart w:id="264" w:name="ET_yor_6156_3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64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D6190A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רק תאמר</w:t>
      </w:r>
      <w:r w:rsidR="00C43403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 xml:space="preserve"> לנו באיזה סעיף</w:t>
      </w:r>
      <w:r w:rsidR="00C43403" w:rsidRPr="00500092">
        <w:rPr>
          <w:rFonts w:hint="cs"/>
          <w:rtl/>
          <w:lang w:eastAsia="he-IL"/>
        </w:rPr>
        <w:t xml:space="preserve"> </w:t>
      </w:r>
      <w:r w:rsidR="00C43403" w:rsidRPr="00500092">
        <w:rPr>
          <w:rFonts w:hint="eastAsia"/>
          <w:rtl/>
          <w:lang w:eastAsia="he-IL"/>
        </w:rPr>
        <w:t>–</w:t>
      </w:r>
      <w:r w:rsidR="00C43403" w:rsidRPr="00500092">
        <w:rPr>
          <w:rFonts w:hint="cs"/>
          <w:rtl/>
          <w:lang w:eastAsia="he-IL"/>
        </w:rPr>
        <w:t xml:space="preserve"> אני לא </w:t>
      </w:r>
      <w:bookmarkStart w:id="265" w:name="_ETM_Q1_1688000"/>
      <w:bookmarkEnd w:id="265"/>
      <w:r w:rsidR="00C43403" w:rsidRPr="00500092">
        <w:rPr>
          <w:rFonts w:hint="cs"/>
          <w:rtl/>
          <w:lang w:eastAsia="he-IL"/>
        </w:rPr>
        <w:t xml:space="preserve">נכנס כרגע לדיון בסעיף הזה </w:t>
      </w:r>
      <w:r w:rsidR="00C43403" w:rsidRPr="00500092">
        <w:rPr>
          <w:rFonts w:hint="eastAsia"/>
          <w:rtl/>
          <w:lang w:eastAsia="he-IL"/>
        </w:rPr>
        <w:t>–</w:t>
      </w:r>
      <w:r w:rsidR="00C43403" w:rsidRPr="00500092">
        <w:rPr>
          <w:rFonts w:hint="cs"/>
          <w:rtl/>
          <w:lang w:eastAsia="he-IL"/>
        </w:rPr>
        <w:t xml:space="preserve"> נגיע אליו, רק כדי שלאט-לאט </w:t>
      </w:r>
      <w:bookmarkStart w:id="266" w:name="_ETM_Q1_1693000"/>
      <w:bookmarkEnd w:id="266"/>
      <w:r w:rsidR="00C43403" w:rsidRPr="00500092">
        <w:rPr>
          <w:rFonts w:hint="cs"/>
          <w:rtl/>
          <w:lang w:eastAsia="he-IL"/>
        </w:rPr>
        <w:t xml:space="preserve">נתמצא יותר ויותר במבנה החוק המסובך, שצריכים אוריינות </w:t>
      </w:r>
      <w:bookmarkStart w:id="267" w:name="_ETM_Q1_1701000"/>
      <w:bookmarkEnd w:id="267"/>
      <w:r w:rsidR="00C43403" w:rsidRPr="00500092">
        <w:rPr>
          <w:rFonts w:hint="cs"/>
          <w:rtl/>
          <w:lang w:eastAsia="he-IL"/>
        </w:rPr>
        <w:t>כדי להבין את החוק.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4"/>
        <w:keepNext/>
        <w:rPr>
          <w:rtl/>
        </w:rPr>
      </w:pPr>
      <w:bookmarkStart w:id="268" w:name="ET_speaker_אלעזר_שטרן_יועץ_משפטי_ל_3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68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3</w:t>
      </w:r>
      <w:r w:rsidR="00D6190A" w:rsidRPr="00500092">
        <w:rPr>
          <w:rFonts w:hint="cs"/>
          <w:rtl/>
          <w:lang w:eastAsia="he-IL"/>
        </w:rPr>
        <w:t>ה(5). העניין הוא</w:t>
      </w:r>
      <w:r w:rsidRPr="00500092">
        <w:rPr>
          <w:rFonts w:hint="cs"/>
          <w:rtl/>
          <w:lang w:eastAsia="he-IL"/>
        </w:rPr>
        <w:t xml:space="preserve">, והסיבה שבגללה אני חושב </w:t>
      </w:r>
      <w:bookmarkStart w:id="269" w:name="_ETM_Q1_1721000"/>
      <w:bookmarkEnd w:id="269"/>
      <w:r w:rsidRPr="00500092">
        <w:rPr>
          <w:rFonts w:hint="cs"/>
          <w:rtl/>
          <w:lang w:eastAsia="he-IL"/>
        </w:rPr>
        <w:t xml:space="preserve">שזה לא נותן מענה למה שחבר הכנסת </w:t>
      </w:r>
      <w:proofErr w:type="spellStart"/>
      <w:r w:rsidRPr="00500092">
        <w:rPr>
          <w:rFonts w:hint="cs"/>
          <w:rtl/>
          <w:lang w:eastAsia="he-IL"/>
        </w:rPr>
        <w:t>רוטמן</w:t>
      </w:r>
      <w:proofErr w:type="spellEnd"/>
      <w:r w:rsidRPr="00500092">
        <w:rPr>
          <w:rFonts w:hint="cs"/>
          <w:rtl/>
          <w:lang w:eastAsia="he-IL"/>
        </w:rPr>
        <w:t xml:space="preserve"> אמר, </w:t>
      </w:r>
      <w:r w:rsidR="00D6190A" w:rsidRPr="00500092">
        <w:rPr>
          <w:rFonts w:hint="cs"/>
          <w:rtl/>
          <w:lang w:eastAsia="he-IL"/>
        </w:rPr>
        <w:t>שהסעיף ההוא סעיף שמדבר על הוראת שקילות.</w:t>
      </w:r>
      <w:bookmarkStart w:id="270" w:name="_ETM_Q1_1727000"/>
      <w:bookmarkEnd w:id="270"/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6"/>
        <w:keepNext/>
        <w:rPr>
          <w:rtl/>
        </w:rPr>
      </w:pPr>
      <w:bookmarkStart w:id="271" w:name="ET_yor_6156_3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71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מצומצם רק לסיטואציה של שקילות - - -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4"/>
        <w:keepNext/>
        <w:rPr>
          <w:rtl/>
        </w:rPr>
      </w:pPr>
      <w:bookmarkStart w:id="272" w:name="ET_speaker_אלעזר_שטרן_יועץ_משפטי_ל_37"/>
      <w:r w:rsidRPr="00500092">
        <w:rPr>
          <w:rStyle w:val="TagStyle"/>
          <w:rtl/>
        </w:rPr>
        <w:lastRenderedPageBreak/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72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C43403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נכון. </w:t>
      </w:r>
      <w:bookmarkStart w:id="273" w:name="_ETM_Q1_1733000"/>
      <w:bookmarkEnd w:id="273"/>
      <w:r w:rsidRPr="00500092">
        <w:rPr>
          <w:rFonts w:hint="cs"/>
          <w:rtl/>
          <w:lang w:eastAsia="he-IL"/>
        </w:rPr>
        <w:t xml:space="preserve">גוף ציבורי יוכל לשלוח גם בלי כתובת שאתה יכול לחזור </w:t>
      </w:r>
      <w:bookmarkStart w:id="274" w:name="_ETM_Q1_1739000"/>
      <w:bookmarkEnd w:id="274"/>
      <w:r w:rsidRPr="00500092">
        <w:rPr>
          <w:rFonts w:hint="cs"/>
          <w:rtl/>
          <w:lang w:eastAsia="he-IL"/>
        </w:rPr>
        <w:t>אליה - - -</w:t>
      </w:r>
    </w:p>
    <w:p w:rsidR="00C43403" w:rsidRPr="00500092" w:rsidRDefault="00C43403" w:rsidP="00C43403">
      <w:pPr>
        <w:rPr>
          <w:rtl/>
          <w:lang w:eastAsia="he-IL"/>
        </w:rPr>
      </w:pPr>
    </w:p>
    <w:p w:rsidR="00C43403" w:rsidRPr="00500092" w:rsidRDefault="00C43403" w:rsidP="00C43403">
      <w:pPr>
        <w:pStyle w:val="a4"/>
        <w:keepNext/>
        <w:rPr>
          <w:rtl/>
        </w:rPr>
      </w:pPr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</w:p>
    <w:p w:rsidR="00C43403" w:rsidRPr="00500092" w:rsidRDefault="00C43403" w:rsidP="00C43403">
      <w:pPr>
        <w:pStyle w:val="KeepWithNext"/>
        <w:rPr>
          <w:rtl/>
        </w:rPr>
      </w:pPr>
    </w:p>
    <w:p w:rsidR="00C43403" w:rsidRPr="00500092" w:rsidRDefault="00C43403" w:rsidP="00C43403">
      <w:pPr>
        <w:rPr>
          <w:rtl/>
        </w:rPr>
      </w:pPr>
      <w:bookmarkStart w:id="275" w:name="_ETM_Q1_1737000"/>
      <w:bookmarkEnd w:id="275"/>
      <w:r w:rsidRPr="00500092">
        <w:rPr>
          <w:rFonts w:hint="cs"/>
          <w:rtl/>
        </w:rPr>
        <w:t>אם זה לא נחשב כמסירה לעניין - - -</w:t>
      </w:r>
    </w:p>
    <w:p w:rsidR="00C43403" w:rsidRPr="00500092" w:rsidRDefault="00C43403" w:rsidP="00C43403">
      <w:pPr>
        <w:rPr>
          <w:rtl/>
        </w:rPr>
      </w:pPr>
      <w:bookmarkStart w:id="276" w:name="_ETM_Q1_1740000"/>
      <w:bookmarkEnd w:id="276"/>
    </w:p>
    <w:p w:rsidR="00C43403" w:rsidRPr="00500092" w:rsidRDefault="00C43403" w:rsidP="00C43403">
      <w:pPr>
        <w:pStyle w:val="a4"/>
        <w:keepNext/>
        <w:rPr>
          <w:rtl/>
        </w:rPr>
      </w:pPr>
      <w:bookmarkStart w:id="277" w:name="ET_speaker_אלעזר_שטרן_יועץ_משפטי_ל_30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77"/>
    </w:p>
    <w:p w:rsidR="00C43403" w:rsidRPr="00500092" w:rsidRDefault="00C43403" w:rsidP="00C43403">
      <w:pPr>
        <w:pStyle w:val="KeepWithNext"/>
        <w:rPr>
          <w:rtl/>
        </w:rPr>
      </w:pPr>
    </w:p>
    <w:p w:rsidR="00D6190A" w:rsidRPr="00500092" w:rsidRDefault="00C43403" w:rsidP="00C43403">
      <w:pPr>
        <w:rPr>
          <w:rtl/>
        </w:rPr>
      </w:pPr>
      <w:bookmarkStart w:id="278" w:name="_ETM_Q1_1742000"/>
      <w:bookmarkEnd w:id="278"/>
      <w:r w:rsidRPr="00500092">
        <w:rPr>
          <w:rFonts w:hint="cs"/>
          <w:rtl/>
        </w:rPr>
        <w:t>לכן אמרתי שהאמירה שאמרתם שיש לזה מענה היא לא מדויקת בכלל.</w:t>
      </w:r>
      <w:r w:rsidR="00D6190A" w:rsidRPr="00500092">
        <w:rPr>
          <w:rFonts w:hint="cs"/>
          <w:rtl/>
        </w:rPr>
        <w:t xml:space="preserve"> 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9"/>
        <w:keepNext/>
        <w:rPr>
          <w:rtl/>
          <w:lang w:eastAsia="he-IL"/>
        </w:rPr>
      </w:pPr>
      <w:bookmarkStart w:id="279" w:name="ET_guest_884357_3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79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C43403" w:rsidRPr="00500092" w:rsidRDefault="00C43403" w:rsidP="00D6190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אנחנו ניתן לזה את המענה.</w:t>
      </w:r>
    </w:p>
    <w:p w:rsidR="00C43403" w:rsidRPr="00500092" w:rsidRDefault="00C43403" w:rsidP="00D6190A">
      <w:pPr>
        <w:rPr>
          <w:rtl/>
          <w:lang w:eastAsia="he-IL"/>
        </w:rPr>
      </w:pPr>
    </w:p>
    <w:p w:rsidR="00C43403" w:rsidRPr="00500092" w:rsidRDefault="00C43403" w:rsidP="00C43403">
      <w:pPr>
        <w:pStyle w:val="af9"/>
        <w:keepNext/>
        <w:rPr>
          <w:rtl/>
          <w:lang w:eastAsia="he-IL"/>
        </w:rPr>
      </w:pPr>
      <w:bookmarkStart w:id="280" w:name="ET_guest_520546_30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80"/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D6190A" w:rsidRPr="00500092" w:rsidRDefault="00C43403" w:rsidP="00C43403">
      <w:pPr>
        <w:rPr>
          <w:rtl/>
          <w:lang w:eastAsia="he-IL"/>
        </w:rPr>
      </w:pPr>
      <w:bookmarkStart w:id="281" w:name="_ETM_Q1_1745000"/>
      <w:bookmarkEnd w:id="281"/>
      <w:r w:rsidRPr="00500092">
        <w:rPr>
          <w:rFonts w:hint="cs"/>
          <w:rtl/>
          <w:lang w:eastAsia="he-IL"/>
        </w:rPr>
        <w:t>אמרנו ש</w:t>
      </w:r>
      <w:bookmarkStart w:id="282" w:name="_ETM_Q1_1744000"/>
      <w:bookmarkEnd w:id="282"/>
      <w:r w:rsidR="00D6190A" w:rsidRPr="00500092">
        <w:rPr>
          <w:rFonts w:hint="cs"/>
          <w:rtl/>
          <w:lang w:eastAsia="he-IL"/>
        </w:rPr>
        <w:t>זאת כוונתנו</w:t>
      </w:r>
      <w:r w:rsidRPr="00500092">
        <w:rPr>
          <w:rFonts w:hint="cs"/>
          <w:rtl/>
          <w:lang w:eastAsia="he-IL"/>
        </w:rPr>
        <w:t>.</w:t>
      </w:r>
    </w:p>
    <w:p w:rsidR="00C43403" w:rsidRPr="00500092" w:rsidRDefault="00C43403" w:rsidP="00C43403">
      <w:pPr>
        <w:rPr>
          <w:rtl/>
          <w:lang w:eastAsia="he-IL"/>
        </w:rPr>
      </w:pPr>
      <w:bookmarkStart w:id="283" w:name="_ETM_Q1_1748000"/>
      <w:bookmarkEnd w:id="283"/>
    </w:p>
    <w:p w:rsidR="00C43403" w:rsidRPr="00500092" w:rsidRDefault="00C43403" w:rsidP="00C43403">
      <w:pPr>
        <w:pStyle w:val="af6"/>
        <w:keepNext/>
        <w:rPr>
          <w:rtl/>
        </w:rPr>
      </w:pPr>
      <w:bookmarkStart w:id="284" w:name="ET_yor_6156_30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84"/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C43403" w:rsidRPr="00500092" w:rsidRDefault="00C43403" w:rsidP="00C43403">
      <w:pPr>
        <w:rPr>
          <w:rtl/>
          <w:lang w:eastAsia="he-IL"/>
        </w:rPr>
      </w:pPr>
      <w:bookmarkStart w:id="285" w:name="_ETM_Q1_1749000"/>
      <w:bookmarkEnd w:id="285"/>
      <w:r w:rsidRPr="00500092">
        <w:rPr>
          <w:rFonts w:hint="cs"/>
          <w:rtl/>
          <w:lang w:eastAsia="he-IL"/>
        </w:rPr>
        <w:t>אין בעיה. מטרתנו בצד השאלות המאוד גדולות</w:t>
      </w:r>
      <w:r w:rsidR="002C458D" w:rsidRPr="00500092">
        <w:rPr>
          <w:rFonts w:hint="cs"/>
          <w:rtl/>
          <w:lang w:eastAsia="he-IL"/>
        </w:rPr>
        <w:t xml:space="preserve"> לצבור רשימת דברים שצריך לתקן</w:t>
      </w:r>
      <w:r w:rsidRPr="00500092">
        <w:rPr>
          <w:rFonts w:hint="cs"/>
          <w:rtl/>
          <w:lang w:eastAsia="he-IL"/>
        </w:rPr>
        <w:t xml:space="preserve"> - -</w:t>
      </w:r>
    </w:p>
    <w:p w:rsidR="00C43403" w:rsidRPr="00500092" w:rsidRDefault="00C43403" w:rsidP="00C43403">
      <w:pPr>
        <w:rPr>
          <w:rtl/>
          <w:lang w:eastAsia="he-IL"/>
        </w:rPr>
      </w:pPr>
      <w:bookmarkStart w:id="286" w:name="_ETM_Q1_1751000"/>
      <w:bookmarkEnd w:id="286"/>
    </w:p>
    <w:p w:rsidR="00C43403" w:rsidRPr="00500092" w:rsidRDefault="00C43403" w:rsidP="00C43403">
      <w:pPr>
        <w:pStyle w:val="af9"/>
        <w:keepNext/>
        <w:rPr>
          <w:rtl/>
          <w:lang w:eastAsia="he-IL"/>
        </w:rPr>
      </w:pPr>
      <w:bookmarkStart w:id="287" w:name="ET_guest_884357_30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287"/>
    </w:p>
    <w:p w:rsidR="00C43403" w:rsidRPr="00500092" w:rsidRDefault="00C43403" w:rsidP="00C43403">
      <w:pPr>
        <w:pStyle w:val="KeepWithNext"/>
        <w:rPr>
          <w:rtl/>
          <w:lang w:eastAsia="he-IL"/>
        </w:rPr>
      </w:pPr>
    </w:p>
    <w:p w:rsidR="00D6190A" w:rsidRPr="00500092" w:rsidRDefault="00D6190A" w:rsidP="00C43403">
      <w:pPr>
        <w:rPr>
          <w:rtl/>
          <w:lang w:eastAsia="he-IL"/>
        </w:rPr>
      </w:pPr>
      <w:bookmarkStart w:id="288" w:name="_ETM_Q1_1753000"/>
      <w:bookmarkEnd w:id="288"/>
      <w:r w:rsidRPr="00500092">
        <w:rPr>
          <w:rFonts w:hint="cs"/>
          <w:rtl/>
          <w:lang w:eastAsia="he-IL"/>
        </w:rPr>
        <w:t>כפי</w:t>
      </w:r>
      <w:r w:rsidR="00C43403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 xml:space="preserve">שהיושב-ראש פתח, המטרה שלנו </w:t>
      </w:r>
      <w:r w:rsidR="00C43403" w:rsidRPr="00500092">
        <w:rPr>
          <w:rFonts w:hint="cs"/>
          <w:rtl/>
          <w:lang w:eastAsia="he-IL"/>
        </w:rPr>
        <w:t xml:space="preserve">היא </w:t>
      </w:r>
      <w:r w:rsidRPr="00500092">
        <w:rPr>
          <w:rFonts w:hint="cs"/>
          <w:rtl/>
          <w:lang w:eastAsia="he-IL"/>
        </w:rPr>
        <w:t>בדיאלוג.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6"/>
        <w:keepNext/>
        <w:rPr>
          <w:rtl/>
        </w:rPr>
      </w:pPr>
      <w:bookmarkStart w:id="289" w:name="ET_yor_6156_3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89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C43403" w:rsidP="002C458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- - </w:t>
      </w:r>
      <w:bookmarkStart w:id="290" w:name="_ETM_Q1_1755000"/>
      <w:bookmarkEnd w:id="290"/>
      <w:r w:rsidR="00D6190A" w:rsidRPr="00500092">
        <w:rPr>
          <w:rFonts w:hint="cs"/>
          <w:rtl/>
          <w:lang w:eastAsia="he-IL"/>
        </w:rPr>
        <w:t xml:space="preserve">א', תרשמו לעצמכם את הנקודה </w:t>
      </w:r>
      <w:r w:rsidRPr="00500092">
        <w:rPr>
          <w:rFonts w:hint="cs"/>
          <w:rtl/>
          <w:lang w:eastAsia="he-IL"/>
        </w:rPr>
        <w:t xml:space="preserve">שהעלה חבר הכנסת </w:t>
      </w:r>
      <w:proofErr w:type="spellStart"/>
      <w:r w:rsidRPr="00500092">
        <w:rPr>
          <w:rFonts w:hint="cs"/>
          <w:rtl/>
          <w:lang w:eastAsia="he-IL"/>
        </w:rPr>
        <w:t>רוטמן</w:t>
      </w:r>
      <w:proofErr w:type="spellEnd"/>
      <w:r w:rsidRPr="00500092">
        <w:rPr>
          <w:rFonts w:hint="cs"/>
          <w:rtl/>
          <w:lang w:eastAsia="he-IL"/>
        </w:rPr>
        <w:t xml:space="preserve">, ומכיוון שאין </w:t>
      </w:r>
      <w:bookmarkStart w:id="291" w:name="_ETM_Q1_1764000"/>
      <w:bookmarkEnd w:id="291"/>
      <w:r w:rsidRPr="00500092">
        <w:rPr>
          <w:rFonts w:hint="cs"/>
          <w:rtl/>
          <w:lang w:eastAsia="he-IL"/>
        </w:rPr>
        <w:t>פה מחלוקת, רק צריך להבטיח את הניסוח הנכון. זה פשיטא</w:t>
      </w:r>
      <w:bookmarkStart w:id="292" w:name="_ETM_Q1_1768000"/>
      <w:bookmarkEnd w:id="292"/>
      <w:r w:rsidRPr="00500092">
        <w:rPr>
          <w:rFonts w:hint="cs"/>
          <w:rtl/>
          <w:lang w:eastAsia="he-IL"/>
        </w:rPr>
        <w:t xml:space="preserve"> שאם האזרח מקבל פנייה דיגיטלית מהרשות, הרשות צריכה להיות </w:t>
      </w:r>
      <w:bookmarkStart w:id="293" w:name="_ETM_Q1_1773000"/>
      <w:bookmarkEnd w:id="293"/>
      <w:r w:rsidRPr="00500092">
        <w:rPr>
          <w:rFonts w:hint="cs"/>
          <w:rtl/>
          <w:lang w:eastAsia="he-IL"/>
        </w:rPr>
        <w:t>מסוגלת להתמ</w:t>
      </w:r>
      <w:r w:rsidR="00D6190A" w:rsidRPr="00500092">
        <w:rPr>
          <w:rFonts w:hint="cs"/>
          <w:rtl/>
          <w:lang w:eastAsia="he-IL"/>
        </w:rPr>
        <w:t>ודד עם תשובתו הדיגיטלית או להשיב על שאלות הבהרה שלו</w:t>
      </w:r>
      <w:r w:rsidRPr="00500092">
        <w:rPr>
          <w:rFonts w:hint="cs"/>
          <w:rtl/>
          <w:lang w:eastAsia="he-IL"/>
        </w:rPr>
        <w:t>,</w:t>
      </w:r>
      <w:r w:rsidR="00D6190A" w:rsidRPr="00500092">
        <w:rPr>
          <w:rFonts w:hint="cs"/>
          <w:rtl/>
          <w:lang w:eastAsia="he-IL"/>
        </w:rPr>
        <w:t xml:space="preserve"> והדבר הזה צריך להיות קבוע ב</w:t>
      </w:r>
      <w:r w:rsidRPr="00500092">
        <w:rPr>
          <w:rFonts w:hint="cs"/>
          <w:rtl/>
          <w:lang w:eastAsia="he-IL"/>
        </w:rPr>
        <w:t>ח</w:t>
      </w:r>
      <w:r w:rsidR="00D6190A" w:rsidRPr="00500092">
        <w:rPr>
          <w:rFonts w:hint="cs"/>
          <w:rtl/>
          <w:lang w:eastAsia="he-IL"/>
        </w:rPr>
        <w:t>וק.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4"/>
        <w:keepNext/>
        <w:rPr>
          <w:rtl/>
        </w:rPr>
      </w:pPr>
      <w:bookmarkStart w:id="294" w:name="ET_speaker_6157_4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294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C43403" w:rsidP="00C4340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סתם מתאר לעצמי ש</w:t>
      </w:r>
      <w:r w:rsidR="00D6190A" w:rsidRPr="00500092">
        <w:rPr>
          <w:rFonts w:hint="cs"/>
          <w:rtl/>
          <w:lang w:eastAsia="he-IL"/>
        </w:rPr>
        <w:t xml:space="preserve">כאשר </w:t>
      </w:r>
      <w:r w:rsidRPr="00500092">
        <w:rPr>
          <w:rFonts w:hint="cs"/>
          <w:rtl/>
          <w:lang w:eastAsia="he-IL"/>
        </w:rPr>
        <w:t xml:space="preserve">באמת </w:t>
      </w:r>
      <w:r w:rsidR="00D6190A" w:rsidRPr="00500092">
        <w:rPr>
          <w:rFonts w:hint="cs"/>
          <w:rtl/>
          <w:lang w:eastAsia="he-IL"/>
        </w:rPr>
        <w:t>מדובר בהודעה, מה שמועבר לפעמים במנגנונים של הודעות חירום</w:t>
      </w:r>
      <w:r w:rsidRPr="00500092">
        <w:rPr>
          <w:rFonts w:hint="cs"/>
          <w:rtl/>
          <w:lang w:eastAsia="he-IL"/>
        </w:rPr>
        <w:t>,</w:t>
      </w:r>
      <w:r w:rsidR="00D6190A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 xml:space="preserve">למשל </w:t>
      </w:r>
      <w:r w:rsidR="00D6190A" w:rsidRPr="00500092">
        <w:rPr>
          <w:rFonts w:hint="cs"/>
          <w:rtl/>
          <w:lang w:eastAsia="he-IL"/>
        </w:rPr>
        <w:t>צבע אדום</w:t>
      </w:r>
      <w:r w:rsidRPr="00500092">
        <w:rPr>
          <w:rFonts w:hint="cs"/>
          <w:rtl/>
          <w:lang w:eastAsia="he-IL"/>
        </w:rPr>
        <w:t xml:space="preserve">, שכולם מקבלים </w:t>
      </w:r>
      <w:proofErr w:type="spellStart"/>
      <w:r w:rsidRPr="00500092">
        <w:rPr>
          <w:rFonts w:hint="cs"/>
          <w:rtl/>
          <w:lang w:eastAsia="he-IL"/>
        </w:rPr>
        <w:t>סמ"ס</w:t>
      </w:r>
      <w:bookmarkStart w:id="295" w:name="_ETM_Q1_1801000"/>
      <w:bookmarkEnd w:id="295"/>
      <w:proofErr w:type="spellEnd"/>
      <w:r w:rsidRPr="00500092">
        <w:rPr>
          <w:rFonts w:hint="cs"/>
          <w:rtl/>
          <w:lang w:eastAsia="he-IL"/>
        </w:rPr>
        <w:t xml:space="preserve"> לפי האזור שבו הם נמצאים, אני מתאר לעצמי שלצבע </w:t>
      </w:r>
      <w:bookmarkStart w:id="296" w:name="_ETM_Q1_1808000"/>
      <w:bookmarkEnd w:id="296"/>
      <w:r w:rsidRPr="00500092">
        <w:rPr>
          <w:rFonts w:hint="cs"/>
          <w:rtl/>
          <w:lang w:eastAsia="he-IL"/>
        </w:rPr>
        <w:t xml:space="preserve">אדום לא ריאלי לבקש שכל אחד יוכל לענות ולהתחיל לדבר </w:t>
      </w:r>
      <w:bookmarkStart w:id="297" w:name="_ETM_Q1_1812000"/>
      <w:bookmarkEnd w:id="297"/>
      <w:r w:rsidRPr="00500092">
        <w:rPr>
          <w:rFonts w:hint="cs"/>
          <w:rtl/>
          <w:lang w:eastAsia="he-IL"/>
        </w:rPr>
        <w:t xml:space="preserve">על צבע אדום, אבל צריך לראות איך בדיוק תופרים את </w:t>
      </w:r>
      <w:bookmarkStart w:id="298" w:name="_ETM_Q1_1816000"/>
      <w:bookmarkEnd w:id="298"/>
      <w:r w:rsidRPr="00500092">
        <w:rPr>
          <w:rFonts w:hint="cs"/>
          <w:rtl/>
          <w:lang w:eastAsia="he-IL"/>
        </w:rPr>
        <w:t>זה נכון, שזה תפור היטב בהקשר הזה.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6"/>
        <w:keepNext/>
        <w:rPr>
          <w:rtl/>
        </w:rPr>
      </w:pPr>
      <w:bookmarkStart w:id="299" w:name="ET_yor_6156_4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299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D6190A" w:rsidP="00D6190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בסדר גמור. הבנו מה זו התוספת הראשונה, אין פה </w:t>
      </w:r>
      <w:r w:rsidR="00803BCB" w:rsidRPr="00500092">
        <w:rPr>
          <w:rFonts w:hint="cs"/>
          <w:rtl/>
          <w:lang w:eastAsia="he-IL"/>
        </w:rPr>
        <w:t>על פניו שינוי דרמטי, זה רק ארגון החוק וסידורו.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4"/>
        <w:keepNext/>
        <w:rPr>
          <w:rtl/>
        </w:rPr>
      </w:pPr>
      <w:bookmarkStart w:id="300" w:name="ET_speaker_אלעזר_שטרן_יועץ_משפטי_ל_4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00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803BCB" w:rsidP="00BF7A3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רק </w:t>
      </w:r>
      <w:bookmarkStart w:id="301" w:name="_ETM_Q1_1828000"/>
      <w:bookmarkEnd w:id="301"/>
      <w:r w:rsidRPr="00500092">
        <w:rPr>
          <w:rFonts w:hint="cs"/>
          <w:rtl/>
          <w:lang w:eastAsia="he-IL"/>
        </w:rPr>
        <w:t xml:space="preserve">אעיר שתי הערות, אדוני. האחת, </w:t>
      </w:r>
      <w:r w:rsidR="00D6190A" w:rsidRPr="00500092">
        <w:rPr>
          <w:rFonts w:hint="cs"/>
          <w:rtl/>
          <w:lang w:eastAsia="he-IL"/>
        </w:rPr>
        <w:t>הנוסח המחוד</w:t>
      </w:r>
      <w:r w:rsidRPr="00500092">
        <w:rPr>
          <w:rFonts w:hint="cs"/>
          <w:rtl/>
          <w:lang w:eastAsia="he-IL"/>
        </w:rPr>
        <w:t xml:space="preserve">ש שהממשלה הציעה נותן מענה להערות </w:t>
      </w:r>
      <w:r w:rsidR="00BF7A33" w:rsidRPr="00500092">
        <w:rPr>
          <w:rFonts w:hint="cs"/>
          <w:rtl/>
          <w:lang w:eastAsia="he-IL"/>
        </w:rPr>
        <w:t xml:space="preserve">שהערתי לעניין ההגדרה </w:t>
      </w:r>
      <w:r w:rsidRPr="00500092">
        <w:rPr>
          <w:rFonts w:hint="cs"/>
          <w:rtl/>
          <w:lang w:eastAsia="he-IL"/>
        </w:rPr>
        <w:t>ש</w:t>
      </w:r>
      <w:r w:rsidR="00BF7A33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 xml:space="preserve"> </w:t>
      </w:r>
      <w:bookmarkStart w:id="302" w:name="_ETM_Q1_1837000"/>
      <w:bookmarkEnd w:id="302"/>
      <w:r w:rsidRPr="00500092">
        <w:rPr>
          <w:rFonts w:hint="cs"/>
          <w:rtl/>
          <w:lang w:eastAsia="he-IL"/>
        </w:rPr>
        <w:t xml:space="preserve">התוספת השנייה. </w:t>
      </w:r>
      <w:r w:rsidR="00D6190A" w:rsidRPr="00500092">
        <w:rPr>
          <w:rFonts w:hint="cs"/>
          <w:rtl/>
          <w:lang w:eastAsia="he-IL"/>
        </w:rPr>
        <w:t>אם זה רק גוף</w:t>
      </w:r>
      <w:r w:rsidRPr="00500092">
        <w:rPr>
          <w:rFonts w:hint="cs"/>
          <w:rtl/>
          <w:lang w:eastAsia="he-IL"/>
        </w:rPr>
        <w:t xml:space="preserve"> המנוי בתוספת השנייה, זה הרבה יותר פשוט. </w:t>
      </w:r>
      <w:bookmarkStart w:id="303" w:name="_ETM_Q1_1842000"/>
      <w:bookmarkEnd w:id="303"/>
      <w:r w:rsidRPr="00500092">
        <w:rPr>
          <w:rFonts w:hint="cs"/>
          <w:rtl/>
          <w:lang w:eastAsia="he-IL"/>
        </w:rPr>
        <w:t>זה בעצם כמו פסקה (1) ויותר נקי. כשנגיע לתוספת השנייה, הוועדה תצטרך לבדוק טוב טוב כל אחד מהגופים שם, כי יש כל מיני גופים שבעיניי מעוררים שאלה, כמו</w:t>
      </w:r>
      <w:bookmarkStart w:id="304" w:name="_ETM_Q1_1852000"/>
      <w:bookmarkEnd w:id="304"/>
      <w:r w:rsidRPr="00500092">
        <w:rPr>
          <w:rFonts w:hint="cs"/>
          <w:rtl/>
          <w:lang w:eastAsia="he-IL"/>
        </w:rPr>
        <w:t xml:space="preserve"> הכנסת. למה הכנסת צריכה לפנות לאזרחים</w:t>
      </w:r>
      <w:r w:rsidR="00BF7A3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לשכת נשיא המדינה </w:t>
      </w:r>
      <w:bookmarkStart w:id="305" w:name="_ETM_Q1_1858000"/>
      <w:bookmarkEnd w:id="305"/>
      <w:r w:rsidRPr="00500092">
        <w:rPr>
          <w:rFonts w:hint="cs"/>
          <w:rtl/>
          <w:lang w:eastAsia="he-IL"/>
        </w:rPr>
        <w:t>וכדומה</w:t>
      </w:r>
      <w:r w:rsidR="00BF7A33" w:rsidRPr="00500092">
        <w:rPr>
          <w:rFonts w:hint="cs"/>
          <w:rtl/>
          <w:lang w:eastAsia="he-IL"/>
        </w:rPr>
        <w:t>?</w:t>
      </w:r>
      <w:r w:rsidRPr="00500092">
        <w:rPr>
          <w:rFonts w:hint="cs"/>
          <w:rtl/>
          <w:lang w:eastAsia="he-IL"/>
        </w:rPr>
        <w:t xml:space="preserve"> זה דבר שהוועדה תצטרך להתייחס אליו בהמשך, כשנגיע לתוספת </w:t>
      </w:r>
      <w:bookmarkStart w:id="306" w:name="_ETM_Q1_1864000"/>
      <w:bookmarkEnd w:id="306"/>
      <w:r w:rsidRPr="00500092">
        <w:rPr>
          <w:rFonts w:hint="cs"/>
          <w:rtl/>
          <w:lang w:eastAsia="he-IL"/>
        </w:rPr>
        <w:t xml:space="preserve">השנייה. אני כרגע רק שם נקודה שתזכיר לנו כשנגיע לשם שנצטרך לבדוק אחד-אחד מהגופים. </w:t>
      </w:r>
    </w:p>
    <w:p w:rsidR="00D6190A" w:rsidRPr="00500092" w:rsidRDefault="00D6190A" w:rsidP="00D6190A">
      <w:pPr>
        <w:rPr>
          <w:rtl/>
          <w:lang w:eastAsia="he-IL"/>
        </w:rPr>
      </w:pPr>
    </w:p>
    <w:p w:rsidR="00D6190A" w:rsidRPr="00500092" w:rsidRDefault="00D6190A" w:rsidP="00D6190A">
      <w:pPr>
        <w:pStyle w:val="af6"/>
        <w:keepNext/>
        <w:rPr>
          <w:rtl/>
        </w:rPr>
      </w:pPr>
      <w:bookmarkStart w:id="307" w:name="ET_yor_6156_4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07"/>
    </w:p>
    <w:p w:rsidR="00D6190A" w:rsidRPr="00500092" w:rsidRDefault="00D6190A" w:rsidP="00D6190A">
      <w:pPr>
        <w:pStyle w:val="KeepWithNext"/>
        <w:rPr>
          <w:rtl/>
          <w:lang w:eastAsia="he-IL"/>
        </w:rPr>
      </w:pPr>
    </w:p>
    <w:p w:rsidR="00D6190A" w:rsidRPr="00500092" w:rsidRDefault="00D6190A" w:rsidP="00803BC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זו נקודה חשובה. </w:t>
      </w:r>
      <w:r w:rsidR="00803BCB" w:rsidRPr="00500092">
        <w:rPr>
          <w:rFonts w:hint="cs"/>
          <w:rtl/>
          <w:lang w:eastAsia="he-IL"/>
        </w:rPr>
        <w:t xml:space="preserve">קודם כול, אני מבין שבסעיף קטן </w:t>
      </w:r>
      <w:bookmarkStart w:id="308" w:name="_ETM_Q1_1881000"/>
      <w:bookmarkEnd w:id="308"/>
      <w:r w:rsidR="00803BCB" w:rsidRPr="00500092">
        <w:rPr>
          <w:rFonts w:hint="cs"/>
          <w:rtl/>
          <w:lang w:eastAsia="he-IL"/>
        </w:rPr>
        <w:t>(2) יש שינוי נוסח של הממשלה. אז תציגו אותו.</w:t>
      </w:r>
    </w:p>
    <w:p w:rsidR="006D1A20" w:rsidRPr="00500092" w:rsidRDefault="006D1A20" w:rsidP="00D6190A">
      <w:pPr>
        <w:rPr>
          <w:rtl/>
          <w:lang w:eastAsia="he-IL"/>
        </w:rPr>
      </w:pPr>
    </w:p>
    <w:p w:rsidR="006D1A20" w:rsidRPr="00500092" w:rsidRDefault="006D1A20" w:rsidP="006D1A20">
      <w:pPr>
        <w:pStyle w:val="af9"/>
        <w:keepNext/>
        <w:rPr>
          <w:rtl/>
          <w:lang w:eastAsia="he-IL"/>
        </w:rPr>
      </w:pPr>
      <w:bookmarkStart w:id="309" w:name="ET_guest_520546_4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09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803BCB" w:rsidP="00BF7A3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הצגתי. </w:t>
      </w:r>
      <w:r w:rsidR="006D1A20" w:rsidRPr="00500092">
        <w:rPr>
          <w:rFonts w:hint="cs"/>
          <w:rtl/>
          <w:lang w:eastAsia="he-IL"/>
        </w:rPr>
        <w:t>אנחנו מציעים בסעיף קטן (2)</w:t>
      </w:r>
      <w:r w:rsidR="00BF7A3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</w:t>
      </w:r>
      <w:bookmarkStart w:id="310" w:name="_ETM_Q1_1889000"/>
      <w:bookmarkEnd w:id="310"/>
      <w:r w:rsidRPr="00500092">
        <w:rPr>
          <w:rFonts w:hint="cs"/>
          <w:rtl/>
          <w:lang w:eastAsia="he-IL"/>
        </w:rPr>
        <w:t>בעקבות ההערות כאמור ומחשבה שלנו</w:t>
      </w:r>
      <w:r w:rsidR="00BF7A33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יהיה כתוב לעניין פרקים ג' ו-ד' </w:t>
      </w:r>
      <w:r w:rsidR="00BF7A33" w:rsidRPr="00500092">
        <w:rPr>
          <w:rFonts w:hint="cs"/>
          <w:rtl/>
          <w:lang w:eastAsia="he-IL"/>
        </w:rPr>
        <w:t>"</w:t>
      </w:r>
      <w:r w:rsidR="006D1A20" w:rsidRPr="00500092">
        <w:rPr>
          <w:rFonts w:hint="cs"/>
          <w:rtl/>
          <w:lang w:eastAsia="he-IL"/>
        </w:rPr>
        <w:t>גוף המנוי בתוספת השנייה</w:t>
      </w:r>
      <w:r w:rsidRPr="00500092">
        <w:rPr>
          <w:rFonts w:hint="cs"/>
          <w:rtl/>
          <w:lang w:eastAsia="he-IL"/>
        </w:rPr>
        <w:t>"</w:t>
      </w:r>
      <w:r w:rsidR="006D1A20" w:rsidRPr="00500092">
        <w:rPr>
          <w:rFonts w:hint="cs"/>
          <w:rtl/>
          <w:lang w:eastAsia="he-IL"/>
        </w:rPr>
        <w:t>. ואז זה אלגנטי וברור</w:t>
      </w:r>
      <w:r w:rsidRPr="00500092">
        <w:rPr>
          <w:rFonts w:hint="cs"/>
          <w:rtl/>
          <w:lang w:eastAsia="he-IL"/>
        </w:rPr>
        <w:t xml:space="preserve">. אנחנו חושבים שזה נותן מענה, והתוספת השנייה </w:t>
      </w:r>
      <w:bookmarkStart w:id="311" w:name="_ETM_Q1_1901000"/>
      <w:bookmarkEnd w:id="311"/>
      <w:r w:rsidRPr="00500092">
        <w:rPr>
          <w:rFonts w:hint="cs"/>
          <w:rtl/>
          <w:lang w:eastAsia="he-IL"/>
        </w:rPr>
        <w:t xml:space="preserve">תפרט את הגופים. </w:t>
      </w:r>
      <w:r w:rsidR="006D1A20" w:rsidRPr="00500092">
        <w:rPr>
          <w:rFonts w:hint="cs"/>
          <w:rtl/>
          <w:lang w:eastAsia="he-IL"/>
        </w:rPr>
        <w:t>אני מציעה כשנגיע לתוספת השנייה</w:t>
      </w:r>
      <w:r w:rsidRPr="00500092">
        <w:rPr>
          <w:rFonts w:hint="cs"/>
          <w:rtl/>
          <w:lang w:eastAsia="he-IL"/>
        </w:rPr>
        <w:t xml:space="preserve"> - - -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f6"/>
        <w:keepNext/>
        <w:rPr>
          <w:rtl/>
        </w:rPr>
      </w:pPr>
      <w:bookmarkStart w:id="312" w:name="ET_yor_6156_4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12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803BCB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מה משמעות הוויתור על האזכור </w:t>
      </w:r>
      <w:bookmarkStart w:id="313" w:name="_ETM_Q1_1908000"/>
      <w:bookmarkEnd w:id="313"/>
      <w:r w:rsidRPr="00500092">
        <w:rPr>
          <w:rFonts w:hint="cs"/>
          <w:rtl/>
          <w:lang w:eastAsia="he-IL"/>
        </w:rPr>
        <w:t>כאן לחוק הגנת הפרטיות או בצו?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f9"/>
        <w:keepNext/>
        <w:rPr>
          <w:rtl/>
          <w:lang w:eastAsia="he-IL"/>
        </w:rPr>
      </w:pPr>
      <w:bookmarkStart w:id="314" w:name="ET_guest_520546_4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14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BF7A3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היה פה מנגנון שהיו </w:t>
      </w:r>
      <w:r w:rsidR="00803BCB" w:rsidRPr="00500092">
        <w:rPr>
          <w:rFonts w:hint="cs"/>
          <w:rtl/>
          <w:lang w:eastAsia="he-IL"/>
        </w:rPr>
        <w:t>בו</w:t>
      </w:r>
      <w:r w:rsidRPr="00500092">
        <w:rPr>
          <w:rFonts w:hint="cs"/>
          <w:rtl/>
          <w:lang w:eastAsia="he-IL"/>
        </w:rPr>
        <w:t xml:space="preserve"> שני חלקים, </w:t>
      </w:r>
      <w:r w:rsidR="00803BCB" w:rsidRPr="00500092">
        <w:rPr>
          <w:rFonts w:hint="cs"/>
          <w:rtl/>
          <w:lang w:eastAsia="he-IL"/>
        </w:rPr>
        <w:t xml:space="preserve">גם היה צריך לקבוע בצו </w:t>
      </w:r>
      <w:bookmarkStart w:id="315" w:name="_ETM_Q1_1915000"/>
      <w:bookmarkEnd w:id="315"/>
      <w:r w:rsidR="00803BCB" w:rsidRPr="00500092">
        <w:rPr>
          <w:rFonts w:hint="cs"/>
          <w:rtl/>
          <w:lang w:eastAsia="he-IL"/>
        </w:rPr>
        <w:t>וגם מנוי בתוספת השנייה</w:t>
      </w:r>
      <w:r w:rsidR="00BF7A33" w:rsidRPr="00500092">
        <w:rPr>
          <w:rFonts w:hint="cs"/>
          <w:rtl/>
          <w:lang w:eastAsia="he-IL"/>
        </w:rPr>
        <w:t>,</w:t>
      </w:r>
      <w:r w:rsidR="00803BCB" w:rsidRPr="00500092">
        <w:rPr>
          <w:rFonts w:hint="cs"/>
          <w:rtl/>
          <w:lang w:eastAsia="he-IL"/>
        </w:rPr>
        <w:t xml:space="preserve"> שני תנאים מצטברים</w:t>
      </w:r>
      <w:r w:rsidR="00BF7A33" w:rsidRPr="00500092">
        <w:rPr>
          <w:rFonts w:hint="cs"/>
          <w:rtl/>
          <w:lang w:eastAsia="he-IL"/>
        </w:rPr>
        <w:t>.</w:t>
      </w:r>
      <w:r w:rsidR="00803BCB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אנחנו חושבים שאין בו צורך</w:t>
      </w:r>
      <w:r w:rsidR="00803BCB" w:rsidRPr="00500092">
        <w:rPr>
          <w:rFonts w:hint="cs"/>
          <w:rtl/>
          <w:lang w:eastAsia="he-IL"/>
        </w:rPr>
        <w:t xml:space="preserve">, אבל כן </w:t>
      </w:r>
      <w:bookmarkStart w:id="316" w:name="_ETM_Q1_1920000"/>
      <w:bookmarkEnd w:id="316"/>
      <w:r w:rsidR="00803BCB" w:rsidRPr="00500092">
        <w:rPr>
          <w:rFonts w:hint="cs"/>
          <w:rtl/>
          <w:lang w:eastAsia="he-IL"/>
        </w:rPr>
        <w:t xml:space="preserve">אני אגיד וגם זה ברור יותר, כי </w:t>
      </w:r>
      <w:bookmarkStart w:id="317" w:name="_ETM_Q1_1922000"/>
      <w:bookmarkEnd w:id="317"/>
      <w:r w:rsidR="00803BCB" w:rsidRPr="00500092">
        <w:rPr>
          <w:rFonts w:hint="cs"/>
          <w:rtl/>
          <w:lang w:eastAsia="he-IL"/>
        </w:rPr>
        <w:t>מה שיש לך תוספת, היא - - - מהגופים.</w:t>
      </w:r>
    </w:p>
    <w:p w:rsidR="00803BCB" w:rsidRPr="00500092" w:rsidRDefault="00803BCB" w:rsidP="00803BCB">
      <w:pPr>
        <w:rPr>
          <w:rtl/>
          <w:lang w:eastAsia="he-IL"/>
        </w:rPr>
      </w:pPr>
    </w:p>
    <w:p w:rsidR="006D1A20" w:rsidRPr="00500092" w:rsidRDefault="00803BCB" w:rsidP="00803BCB">
      <w:pPr>
        <w:rPr>
          <w:rtl/>
          <w:lang w:eastAsia="he-IL"/>
        </w:rPr>
      </w:pPr>
      <w:bookmarkStart w:id="318" w:name="_ETM_Q1_1924000"/>
      <w:bookmarkEnd w:id="318"/>
      <w:r w:rsidRPr="00500092">
        <w:rPr>
          <w:rFonts w:hint="cs"/>
          <w:rtl/>
          <w:lang w:eastAsia="he-IL"/>
        </w:rPr>
        <w:t xml:space="preserve">כן אני אגיד עוד שני תיקונים משלימים שנגיע אליהם בהמשך. נצטרך להתייחס בהמשך לדרך תיקון </w:t>
      </w:r>
      <w:bookmarkStart w:id="319" w:name="_ETM_Q1_1930000"/>
      <w:bookmarkEnd w:id="319"/>
      <w:r w:rsidRPr="00500092">
        <w:rPr>
          <w:rFonts w:hint="cs"/>
          <w:rtl/>
          <w:lang w:eastAsia="he-IL"/>
        </w:rPr>
        <w:t xml:space="preserve">התוספת השנייה, זה בסעיף תיקון התוספות שאנחנו מציעים שהוא יתוקן </w:t>
      </w:r>
      <w:bookmarkStart w:id="320" w:name="_ETM_Q1_1934000"/>
      <w:bookmarkEnd w:id="320"/>
      <w:r w:rsidRPr="00500092">
        <w:rPr>
          <w:rFonts w:hint="cs"/>
          <w:rtl/>
          <w:lang w:eastAsia="he-IL"/>
        </w:rPr>
        <w:t xml:space="preserve">בצו ונגיע לזה בפסקה (7) בהמשך, וגם ויש צורך בהשלמה </w:t>
      </w:r>
      <w:bookmarkStart w:id="321" w:name="_ETM_Q1_1940000"/>
      <w:bookmarkEnd w:id="321"/>
      <w:r w:rsidRPr="00500092">
        <w:rPr>
          <w:rFonts w:hint="cs"/>
          <w:rtl/>
          <w:lang w:eastAsia="he-IL"/>
        </w:rPr>
        <w:t xml:space="preserve">לתיקון עקיף במסגרת חוק מרשם האוכלוסין, גם לזה נגיע בהמשך. </w:t>
      </w:r>
      <w:bookmarkStart w:id="322" w:name="_ETM_Q1_1943000"/>
      <w:bookmarkEnd w:id="322"/>
      <w:r w:rsidRPr="00500092">
        <w:rPr>
          <w:rFonts w:hint="cs"/>
          <w:rtl/>
          <w:lang w:eastAsia="he-IL"/>
        </w:rPr>
        <w:t>אם תרצו, אפשר להתייחס לזה עכשיו.</w:t>
      </w:r>
      <w:r w:rsidR="006D1A20" w:rsidRPr="00500092">
        <w:rPr>
          <w:rFonts w:hint="cs"/>
          <w:rtl/>
          <w:lang w:eastAsia="he-IL"/>
        </w:rPr>
        <w:t xml:space="preserve"> </w:t>
      </w:r>
    </w:p>
    <w:p w:rsidR="006D1A20" w:rsidRPr="00500092" w:rsidRDefault="006D1A20" w:rsidP="006D1A20">
      <w:pPr>
        <w:rPr>
          <w:rtl/>
          <w:lang w:eastAsia="he-IL"/>
        </w:rPr>
      </w:pPr>
    </w:p>
    <w:p w:rsidR="00803BCB" w:rsidRPr="00500092" w:rsidRDefault="00803BCB" w:rsidP="00803BCB">
      <w:pPr>
        <w:pStyle w:val="af6"/>
        <w:keepNext/>
        <w:rPr>
          <w:rtl/>
        </w:rPr>
      </w:pPr>
      <w:bookmarkStart w:id="323" w:name="ET_yor_6156_30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23"/>
    </w:p>
    <w:p w:rsidR="00803BCB" w:rsidRPr="00500092" w:rsidRDefault="00803BCB" w:rsidP="00803BCB">
      <w:pPr>
        <w:pStyle w:val="KeepWithNext"/>
        <w:rPr>
          <w:rtl/>
          <w:lang w:eastAsia="he-IL"/>
        </w:rPr>
      </w:pPr>
    </w:p>
    <w:p w:rsidR="00803BCB" w:rsidRPr="00500092" w:rsidRDefault="00803BCB" w:rsidP="00803BC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לחוק מרשם האוכלוסין נייחד לו, </w:t>
      </w:r>
      <w:bookmarkStart w:id="324" w:name="_ETM_Q1_1951000"/>
      <w:bookmarkEnd w:id="324"/>
      <w:r w:rsidRPr="00500092">
        <w:rPr>
          <w:rFonts w:hint="cs"/>
          <w:rtl/>
          <w:lang w:eastAsia="he-IL"/>
        </w:rPr>
        <w:t>על פי בקשתכם, רצף דיונים בהמשך.</w:t>
      </w:r>
    </w:p>
    <w:p w:rsidR="00803BCB" w:rsidRPr="00500092" w:rsidRDefault="00803BCB" w:rsidP="00803BCB">
      <w:pPr>
        <w:rPr>
          <w:rtl/>
          <w:lang w:eastAsia="he-IL"/>
        </w:rPr>
      </w:pPr>
      <w:bookmarkStart w:id="325" w:name="_ETM_Q1_1954000"/>
      <w:bookmarkEnd w:id="325"/>
    </w:p>
    <w:p w:rsidR="006D1A20" w:rsidRPr="00500092" w:rsidRDefault="006D1A20" w:rsidP="006D1A20">
      <w:pPr>
        <w:pStyle w:val="a4"/>
        <w:keepNext/>
        <w:rPr>
          <w:rtl/>
        </w:rPr>
      </w:pPr>
      <w:bookmarkStart w:id="326" w:name="ET_speaker_אלעזר_שטרן_יועץ_משפטי_ל_4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26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כל </w:t>
      </w:r>
      <w:r w:rsidR="00803BCB" w:rsidRPr="00500092">
        <w:rPr>
          <w:rFonts w:hint="cs"/>
          <w:rtl/>
          <w:lang w:eastAsia="he-IL"/>
        </w:rPr>
        <w:t xml:space="preserve">הדיון </w:t>
      </w:r>
      <w:r w:rsidR="00D53026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>חוק</w:t>
      </w:r>
      <w:r w:rsidR="00D53026" w:rsidRPr="00500092">
        <w:rPr>
          <w:rFonts w:hint="cs"/>
          <w:rtl/>
          <w:lang w:eastAsia="he-IL"/>
        </w:rPr>
        <w:t xml:space="preserve"> עכשיו</w:t>
      </w:r>
      <w:r w:rsidR="00803BCB" w:rsidRPr="00500092">
        <w:rPr>
          <w:rFonts w:hint="cs"/>
          <w:rtl/>
          <w:lang w:eastAsia="he-IL"/>
        </w:rPr>
        <w:t xml:space="preserve"> הוא מרשם האוכלוסין</w:t>
      </w:r>
      <w:bookmarkStart w:id="327" w:name="_ETM_Q1_1955000"/>
      <w:bookmarkEnd w:id="327"/>
      <w:r w:rsidR="00803BCB" w:rsidRPr="00500092">
        <w:rPr>
          <w:rFonts w:hint="cs"/>
          <w:rtl/>
          <w:lang w:eastAsia="he-IL"/>
        </w:rPr>
        <w:t>.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f9"/>
        <w:keepNext/>
        <w:rPr>
          <w:rtl/>
          <w:lang w:eastAsia="he-IL"/>
        </w:rPr>
      </w:pPr>
      <w:bookmarkStart w:id="328" w:name="ET_guest_520546_4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28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803BCB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רק להשלמת התמונה אני אומרת שגם בעניין הזה</w:t>
      </w:r>
      <w:r w:rsidR="00D53026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בגלל </w:t>
      </w:r>
      <w:bookmarkStart w:id="329" w:name="_ETM_Q1_1962000"/>
      <w:bookmarkEnd w:id="329"/>
      <w:r w:rsidRPr="00500092">
        <w:rPr>
          <w:rFonts w:hint="cs"/>
          <w:rtl/>
          <w:lang w:eastAsia="he-IL"/>
        </w:rPr>
        <w:t>שינוי ההגדרה, יהיה צריך שם עוד תיקון קטן.</w:t>
      </w:r>
    </w:p>
    <w:p w:rsidR="00803BCB" w:rsidRPr="00500092" w:rsidRDefault="00803BCB" w:rsidP="006D1A20">
      <w:pPr>
        <w:rPr>
          <w:rtl/>
          <w:lang w:eastAsia="he-IL"/>
        </w:rPr>
      </w:pPr>
      <w:bookmarkStart w:id="330" w:name="_ETM_Q1_1965000"/>
      <w:bookmarkEnd w:id="330"/>
    </w:p>
    <w:p w:rsidR="006D1A20" w:rsidRPr="00500092" w:rsidRDefault="006D1A20" w:rsidP="006D1A20">
      <w:pPr>
        <w:pStyle w:val="af6"/>
        <w:keepNext/>
        <w:rPr>
          <w:rtl/>
        </w:rPr>
      </w:pPr>
      <w:bookmarkStart w:id="331" w:name="ET_yor_6156_4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31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803BC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לעניין התוספת השנייה, ל</w:t>
      </w:r>
      <w:r w:rsidR="00803BCB" w:rsidRPr="00500092">
        <w:rPr>
          <w:rFonts w:hint="cs"/>
          <w:rtl/>
          <w:lang w:eastAsia="he-IL"/>
        </w:rPr>
        <w:t>גבי</w:t>
      </w:r>
      <w:r w:rsidRPr="00500092">
        <w:rPr>
          <w:rFonts w:hint="cs"/>
          <w:rtl/>
          <w:lang w:eastAsia="he-IL"/>
        </w:rPr>
        <w:t xml:space="preserve"> ההערה של היועץ המשפטי</w:t>
      </w:r>
      <w:r w:rsidR="00803BCB" w:rsidRPr="00500092">
        <w:rPr>
          <w:rFonts w:hint="cs"/>
          <w:rtl/>
          <w:lang w:eastAsia="he-IL"/>
        </w:rPr>
        <w:t xml:space="preserve">. נעזוב כרגע לאיזה הסדר אנחנו נגיע, אבל התוספת השנייה, המשמעות שלה היא </w:t>
      </w:r>
      <w:bookmarkStart w:id="332" w:name="_ETM_Q1_1979000"/>
      <w:bookmarkEnd w:id="332"/>
      <w:r w:rsidR="00803BCB" w:rsidRPr="00500092">
        <w:rPr>
          <w:rFonts w:hint="cs"/>
          <w:rtl/>
          <w:lang w:eastAsia="he-IL"/>
        </w:rPr>
        <w:t>איזה גופים שלטוניים יכולים לקבל את הנתונים של הציבור.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f9"/>
        <w:keepNext/>
        <w:rPr>
          <w:rtl/>
          <w:lang w:eastAsia="he-IL"/>
        </w:rPr>
      </w:pPr>
      <w:bookmarkStart w:id="333" w:name="ET_guest_884357_5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33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של הדואר האלקטרוני והטלפון הנייד</w:t>
      </w:r>
      <w:r w:rsidR="00803BCB" w:rsidRPr="00500092">
        <w:rPr>
          <w:rFonts w:hint="cs"/>
          <w:rtl/>
          <w:lang w:eastAsia="he-IL"/>
        </w:rPr>
        <w:t>.</w:t>
      </w:r>
    </w:p>
    <w:p w:rsidR="00110DCE" w:rsidRPr="00500092" w:rsidRDefault="00110DCE" w:rsidP="00AF22E3">
      <w:pPr>
        <w:rPr>
          <w:rtl/>
          <w:lang w:eastAsia="he-IL"/>
        </w:rPr>
      </w:pPr>
    </w:p>
    <w:p w:rsidR="00110DCE" w:rsidRPr="00500092" w:rsidRDefault="00110DCE" w:rsidP="00110DCE">
      <w:pPr>
        <w:pStyle w:val="af9"/>
        <w:keepNext/>
        <w:rPr>
          <w:rtl/>
          <w:lang w:eastAsia="he-IL"/>
        </w:rPr>
      </w:pPr>
      <w:bookmarkStart w:id="334" w:name="ET_guest_520546_30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34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35" w:name="_ETM_Q1_1992000"/>
      <w:bookmarkEnd w:id="335"/>
      <w:r w:rsidRPr="00500092">
        <w:rPr>
          <w:rFonts w:hint="cs"/>
          <w:rtl/>
          <w:lang w:eastAsia="he-IL"/>
        </w:rPr>
        <w:t>גם איזה גופים רשאים לדוור - - -</w:t>
      </w:r>
    </w:p>
    <w:p w:rsidR="00110DCE" w:rsidRPr="00500092" w:rsidRDefault="00110DCE" w:rsidP="00110DCE">
      <w:pPr>
        <w:rPr>
          <w:rtl/>
          <w:lang w:eastAsia="he-IL"/>
        </w:rPr>
      </w:pPr>
      <w:bookmarkStart w:id="336" w:name="_ETM_Q1_1995000"/>
      <w:bookmarkEnd w:id="336"/>
    </w:p>
    <w:p w:rsidR="006D1A20" w:rsidRPr="00500092" w:rsidRDefault="006D1A20" w:rsidP="006D1A20">
      <w:pPr>
        <w:pStyle w:val="af6"/>
        <w:keepNext/>
        <w:rPr>
          <w:rtl/>
        </w:rPr>
      </w:pPr>
      <w:bookmarkStart w:id="337" w:name="ET_yor_6156_5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37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110DCE" w:rsidP="00110DC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הרשימה הזאת צריכה להיות רשימה </w:t>
      </w:r>
      <w:bookmarkStart w:id="338" w:name="_ETM_Q1_2004000"/>
      <w:bookmarkEnd w:id="338"/>
      <w:r w:rsidRPr="00500092">
        <w:rPr>
          <w:rFonts w:hint="cs"/>
          <w:rtl/>
          <w:lang w:eastAsia="he-IL"/>
        </w:rPr>
        <w:t xml:space="preserve">שתיסרק במסרקות ברזל. אני לא זוכר אם זה היה היועץ המשפטי או חבר הכנסת </w:t>
      </w:r>
      <w:proofErr w:type="spellStart"/>
      <w:r w:rsidR="006D1A20" w:rsidRPr="00500092">
        <w:rPr>
          <w:rFonts w:hint="cs"/>
          <w:rtl/>
          <w:lang w:eastAsia="he-IL"/>
        </w:rPr>
        <w:t>רוטמן</w:t>
      </w:r>
      <w:proofErr w:type="spellEnd"/>
      <w:r w:rsidR="006D1A20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ש</w:t>
      </w:r>
      <w:r w:rsidR="006D1A20" w:rsidRPr="00500092">
        <w:rPr>
          <w:rFonts w:hint="cs"/>
          <w:rtl/>
          <w:lang w:eastAsia="he-IL"/>
        </w:rPr>
        <w:t>הזכיר</w:t>
      </w:r>
      <w:r w:rsidRPr="00500092">
        <w:rPr>
          <w:rFonts w:hint="cs"/>
          <w:rtl/>
          <w:lang w:eastAsia="he-IL"/>
        </w:rPr>
        <w:t xml:space="preserve"> את לשכת נשיא המדינה </w:t>
      </w:r>
      <w:r w:rsidRPr="00500092">
        <w:rPr>
          <w:rFonts w:hint="eastAsia"/>
          <w:rtl/>
          <w:lang w:eastAsia="he-IL"/>
        </w:rPr>
        <w:t>–</w:t>
      </w:r>
      <w:r w:rsidR="006D1A20" w:rsidRPr="00500092">
        <w:rPr>
          <w:rFonts w:hint="cs"/>
          <w:rtl/>
          <w:lang w:eastAsia="he-IL"/>
        </w:rPr>
        <w:t xml:space="preserve"> כמובן הבוקר הזה נאמר </w:t>
      </w:r>
      <w:r w:rsidRPr="00500092">
        <w:rPr>
          <w:rFonts w:hint="cs"/>
          <w:rtl/>
          <w:lang w:eastAsia="he-IL"/>
        </w:rPr>
        <w:t xml:space="preserve">שאנחנו </w:t>
      </w:r>
      <w:bookmarkStart w:id="339" w:name="_ETM_Q1_2019000"/>
      <w:bookmarkEnd w:id="339"/>
      <w:r w:rsidRPr="00500092">
        <w:rPr>
          <w:rFonts w:hint="cs"/>
          <w:rtl/>
          <w:lang w:eastAsia="he-IL"/>
        </w:rPr>
        <w:t>משתתפים בצערו של נשיא המדינה, של בני המשפחה, על פטירתה</w:t>
      </w:r>
      <w:bookmarkStart w:id="340" w:name="_ETM_Q1_2024000"/>
      <w:bookmarkEnd w:id="340"/>
      <w:r w:rsidRPr="00500092">
        <w:rPr>
          <w:rFonts w:hint="cs"/>
          <w:rtl/>
          <w:lang w:eastAsia="he-IL"/>
        </w:rPr>
        <w:t xml:space="preserve"> של אם המשפחה, אורה הרצוג, זכרה לברכה, שמעבר לעובדה שהעמידה </w:t>
      </w:r>
      <w:bookmarkStart w:id="341" w:name="_ETM_Q1_2034000"/>
      <w:bookmarkEnd w:id="341"/>
      <w:r w:rsidRPr="00500092">
        <w:rPr>
          <w:rFonts w:hint="cs"/>
          <w:rtl/>
          <w:lang w:eastAsia="he-IL"/>
        </w:rPr>
        <w:t xml:space="preserve">יחד עם בן זוגה, עם אישה, הנשיא השישי, שבט </w:t>
      </w:r>
      <w:bookmarkStart w:id="342" w:name="_ETM_Q1_2037000"/>
      <w:bookmarkEnd w:id="342"/>
      <w:r w:rsidRPr="00500092">
        <w:rPr>
          <w:rFonts w:hint="cs"/>
          <w:rtl/>
          <w:lang w:eastAsia="he-IL"/>
        </w:rPr>
        <w:t>מפואר, הייתה אחת מהחלוצות החשובות בתחום הקיימות והסביבה בישראל, מייסדת</w:t>
      </w:r>
      <w:bookmarkStart w:id="343" w:name="_ETM_Q1_2046000"/>
      <w:bookmarkEnd w:id="343"/>
      <w:r w:rsidRPr="00500092">
        <w:rPr>
          <w:rFonts w:hint="cs"/>
          <w:rtl/>
          <w:lang w:eastAsia="he-IL"/>
        </w:rPr>
        <w:t xml:space="preserve"> המועצה לישראל יפה. יהי זכרה ברוך ואנחנו משתתפים בצער הנשיא וכל משפחתו. </w:t>
      </w:r>
      <w:bookmarkStart w:id="344" w:name="_ETM_Q1_2054000"/>
      <w:bookmarkEnd w:id="344"/>
      <w:r w:rsidRPr="00500092">
        <w:rPr>
          <w:rFonts w:hint="cs"/>
          <w:rtl/>
          <w:lang w:eastAsia="he-IL"/>
        </w:rPr>
        <w:t xml:space="preserve">אחרי שאמרנו את זה כן נאמר </w:t>
      </w:r>
      <w:r w:rsidRPr="00500092">
        <w:rPr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למשל הדוגמה של</w:t>
      </w:r>
      <w:bookmarkStart w:id="345" w:name="_ETM_Q1_2059000"/>
      <w:bookmarkEnd w:id="345"/>
      <w:r w:rsidRPr="00500092">
        <w:rPr>
          <w:rFonts w:hint="cs"/>
          <w:rtl/>
          <w:lang w:eastAsia="he-IL"/>
        </w:rPr>
        <w:t xml:space="preserve"> לשכת נשיא המדינה. </w:t>
      </w:r>
      <w:r w:rsidR="006D1A20" w:rsidRPr="00500092">
        <w:rPr>
          <w:rFonts w:hint="cs"/>
          <w:rtl/>
          <w:lang w:eastAsia="he-IL"/>
        </w:rPr>
        <w:t>עולה כאן שאלה האם לשכת נשיא המדינה צריכה לקבל על פי בקשה חתכים של מענים דיגיטליים</w:t>
      </w:r>
      <w:r w:rsidRPr="00500092">
        <w:rPr>
          <w:rFonts w:hint="cs"/>
          <w:rtl/>
          <w:lang w:eastAsia="he-IL"/>
        </w:rPr>
        <w:t xml:space="preserve"> של אזרחים כדי להוציא הודעה.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4"/>
        <w:keepNext/>
        <w:rPr>
          <w:rtl/>
        </w:rPr>
      </w:pPr>
      <w:bookmarkStart w:id="346" w:name="ET_speaker_אלעזר_שטרן_יועץ_משפטי_ל_5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46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או הכנסת לדוגמה.</w:t>
      </w:r>
    </w:p>
    <w:p w:rsidR="006D1A20" w:rsidRPr="00500092" w:rsidRDefault="006D1A20" w:rsidP="006D1A20">
      <w:pPr>
        <w:rPr>
          <w:rtl/>
          <w:lang w:eastAsia="he-IL"/>
        </w:rPr>
      </w:pPr>
    </w:p>
    <w:p w:rsidR="00110DCE" w:rsidRPr="00500092" w:rsidRDefault="00110DCE" w:rsidP="00110DCE">
      <w:pPr>
        <w:pStyle w:val="af6"/>
        <w:keepNext/>
        <w:rPr>
          <w:rtl/>
        </w:rPr>
      </w:pPr>
      <w:bookmarkStart w:id="347" w:name="ET_yor_6156_30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47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48" w:name="_ETM_Q1_2079000"/>
      <w:bookmarkEnd w:id="348"/>
      <w:r w:rsidRPr="00500092">
        <w:rPr>
          <w:rFonts w:hint="cs"/>
          <w:rtl/>
          <w:lang w:eastAsia="he-IL"/>
        </w:rPr>
        <w:t xml:space="preserve">שירות בתי </w:t>
      </w:r>
      <w:bookmarkStart w:id="349" w:name="_ETM_Q1_2083000"/>
      <w:bookmarkEnd w:id="349"/>
      <w:r w:rsidRPr="00500092">
        <w:rPr>
          <w:rFonts w:hint="cs"/>
          <w:rtl/>
          <w:lang w:eastAsia="he-IL"/>
        </w:rPr>
        <w:t>הסוהר.</w:t>
      </w:r>
    </w:p>
    <w:p w:rsidR="00110DCE" w:rsidRPr="00500092" w:rsidRDefault="00110DCE" w:rsidP="00110DCE">
      <w:pPr>
        <w:rPr>
          <w:rtl/>
          <w:lang w:eastAsia="he-IL"/>
        </w:rPr>
      </w:pPr>
      <w:bookmarkStart w:id="350" w:name="_ETM_Q1_2085000"/>
      <w:bookmarkEnd w:id="350"/>
    </w:p>
    <w:p w:rsidR="006D1A20" w:rsidRPr="00500092" w:rsidRDefault="006D1A20" w:rsidP="006D1A20">
      <w:pPr>
        <w:pStyle w:val="af9"/>
        <w:keepNext/>
        <w:rPr>
          <w:rtl/>
          <w:lang w:eastAsia="he-IL"/>
        </w:rPr>
      </w:pPr>
      <w:bookmarkStart w:id="351" w:name="ET_guest_אודליה_אדרי_5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51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110DCE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יש שירותים שלשכת נשיא המדינה נותנת לתושבים, בעיקר בעניין חנינות. </w:t>
      </w:r>
      <w:bookmarkStart w:id="352" w:name="_ETM_Q1_2090000"/>
      <w:bookmarkEnd w:id="352"/>
      <w:r w:rsidR="006D1A20" w:rsidRPr="00500092">
        <w:rPr>
          <w:rFonts w:hint="cs"/>
          <w:rtl/>
          <w:lang w:eastAsia="he-IL"/>
        </w:rPr>
        <w:t>כבר היום הם מקבלים מידע ממרשם האוכלוסין לצורך הזה.</w:t>
      </w:r>
      <w:r w:rsidRPr="00500092">
        <w:rPr>
          <w:rFonts w:hint="cs"/>
          <w:rtl/>
          <w:lang w:eastAsia="he-IL"/>
        </w:rPr>
        <w:t xml:space="preserve"> גם בעתיד הם יצטרכו לדוור לתושבים.</w:t>
      </w:r>
      <w:r w:rsidR="006D1A20" w:rsidRPr="00500092">
        <w:rPr>
          <w:rFonts w:hint="cs"/>
          <w:rtl/>
          <w:lang w:eastAsia="he-IL"/>
        </w:rPr>
        <w:t xml:space="preserve"> </w:t>
      </w:r>
    </w:p>
    <w:p w:rsidR="006D1A20" w:rsidRPr="00500092" w:rsidRDefault="006D1A20" w:rsidP="006D1A20">
      <w:pPr>
        <w:rPr>
          <w:rtl/>
          <w:lang w:eastAsia="he-IL"/>
        </w:rPr>
      </w:pPr>
    </w:p>
    <w:p w:rsidR="006D1A20" w:rsidRPr="00500092" w:rsidRDefault="006D1A20" w:rsidP="006D1A20">
      <w:pPr>
        <w:pStyle w:val="a4"/>
        <w:keepNext/>
        <w:rPr>
          <w:rtl/>
        </w:rPr>
      </w:pPr>
      <w:bookmarkStart w:id="353" w:name="ET_speaker_6157_5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53"/>
    </w:p>
    <w:p w:rsidR="006D1A20" w:rsidRPr="00500092" w:rsidRDefault="006D1A20" w:rsidP="006D1A20">
      <w:pPr>
        <w:pStyle w:val="KeepWithNext"/>
        <w:rPr>
          <w:rtl/>
          <w:lang w:eastAsia="he-IL"/>
        </w:rPr>
      </w:pPr>
    </w:p>
    <w:p w:rsidR="006D1A20" w:rsidRPr="00500092" w:rsidRDefault="006D1A20" w:rsidP="006D1A2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לצורך העניין</w:t>
      </w:r>
      <w:r w:rsidR="00110DCE" w:rsidRPr="00500092">
        <w:rPr>
          <w:rFonts w:hint="cs"/>
          <w:rtl/>
          <w:lang w:eastAsia="he-IL"/>
        </w:rPr>
        <w:t xml:space="preserve"> יש סמכויות של </w:t>
      </w:r>
      <w:bookmarkStart w:id="354" w:name="_ETM_Q1_2100000"/>
      <w:bookmarkEnd w:id="354"/>
      <w:r w:rsidR="00110DCE" w:rsidRPr="00500092">
        <w:rPr>
          <w:rFonts w:hint="cs"/>
          <w:rtl/>
          <w:lang w:eastAsia="he-IL"/>
        </w:rPr>
        <w:t xml:space="preserve">הנשיא לפנות לנפגע העבירה, כשעניין חנינה נשקל, הוא אמור לקבל </w:t>
      </w:r>
      <w:bookmarkStart w:id="355" w:name="_ETM_Q1_2108000"/>
      <w:bookmarkEnd w:id="355"/>
      <w:r w:rsidR="00110DCE" w:rsidRPr="00500092">
        <w:rPr>
          <w:rFonts w:hint="cs"/>
          <w:rtl/>
          <w:lang w:eastAsia="he-IL"/>
        </w:rPr>
        <w:t>ולפנות - - -</w:t>
      </w:r>
    </w:p>
    <w:p w:rsidR="00110DCE" w:rsidRPr="00500092" w:rsidRDefault="00110DCE" w:rsidP="006D1A20">
      <w:pPr>
        <w:rPr>
          <w:rtl/>
          <w:lang w:eastAsia="he-IL"/>
        </w:rPr>
      </w:pPr>
    </w:p>
    <w:p w:rsidR="00110DCE" w:rsidRPr="00500092" w:rsidRDefault="00110DCE" w:rsidP="00110DCE">
      <w:pPr>
        <w:pStyle w:val="af6"/>
        <w:keepNext/>
        <w:rPr>
          <w:rtl/>
        </w:rPr>
      </w:pPr>
      <w:bookmarkStart w:id="356" w:name="ET_yor_6156_30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56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57" w:name="_ETM_Q1_2109000"/>
      <w:bookmarkEnd w:id="357"/>
      <w:r w:rsidRPr="00500092">
        <w:rPr>
          <w:rFonts w:hint="cs"/>
          <w:rtl/>
          <w:lang w:eastAsia="he-IL"/>
        </w:rPr>
        <w:t>לא, אני רוצה - - -</w:t>
      </w:r>
    </w:p>
    <w:p w:rsidR="00110DCE" w:rsidRPr="00500092" w:rsidRDefault="00110DCE" w:rsidP="00110DCE">
      <w:pPr>
        <w:rPr>
          <w:rtl/>
          <w:lang w:eastAsia="he-IL"/>
        </w:rPr>
      </w:pPr>
      <w:bookmarkStart w:id="358" w:name="_ETM_Q1_2110000"/>
      <w:bookmarkEnd w:id="358"/>
    </w:p>
    <w:p w:rsidR="00110DCE" w:rsidRPr="00500092" w:rsidRDefault="00110DCE" w:rsidP="00110DCE">
      <w:pPr>
        <w:pStyle w:val="a4"/>
        <w:keepNext/>
        <w:rPr>
          <w:rtl/>
        </w:rPr>
      </w:pPr>
      <w:bookmarkStart w:id="359" w:name="ET_speaker_6157_30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59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60" w:name="_ETM_Q1_2111000"/>
      <w:bookmarkEnd w:id="360"/>
      <w:r w:rsidRPr="00500092">
        <w:rPr>
          <w:rFonts w:hint="cs"/>
          <w:rtl/>
          <w:lang w:eastAsia="he-IL"/>
        </w:rPr>
        <w:t xml:space="preserve">אני רק </w:t>
      </w:r>
      <w:bookmarkStart w:id="361" w:name="_ETM_Q1_2115000"/>
      <w:bookmarkEnd w:id="361"/>
      <w:r w:rsidRPr="00500092">
        <w:rPr>
          <w:rFonts w:hint="cs"/>
          <w:rtl/>
          <w:lang w:eastAsia="he-IL"/>
        </w:rPr>
        <w:t xml:space="preserve">אומר שלעניין הגופים יש שני חלקים. בהקשר הזה צריך להבדיל בתוספת השנייה בין אדם </w:t>
      </w:r>
      <w:bookmarkStart w:id="362" w:name="_ETM_Q1_2129000"/>
      <w:bookmarkEnd w:id="362"/>
      <w:r w:rsidRPr="00500092">
        <w:rPr>
          <w:rFonts w:hint="cs"/>
          <w:rtl/>
          <w:lang w:eastAsia="he-IL"/>
        </w:rPr>
        <w:t xml:space="preserve">פרטי, ואולי כן צריך להתייחס לזה, וזה גם ייצור דיפרנציאציה </w:t>
      </w:r>
      <w:bookmarkStart w:id="363" w:name="_ETM_Q1_2132000"/>
      <w:bookmarkEnd w:id="363"/>
      <w:r w:rsidRPr="00500092">
        <w:rPr>
          <w:rFonts w:hint="cs"/>
          <w:rtl/>
          <w:lang w:eastAsia="he-IL"/>
        </w:rPr>
        <w:t>יותר נכונה, לבין תאגידים. זאת אומרת, אין לי שום בעיה</w:t>
      </w:r>
      <w:bookmarkStart w:id="364" w:name="_ETM_Q1_2137000"/>
      <w:bookmarkEnd w:id="364"/>
      <w:r w:rsidRPr="00500092">
        <w:rPr>
          <w:rFonts w:hint="cs"/>
          <w:rtl/>
          <w:lang w:eastAsia="he-IL"/>
        </w:rPr>
        <w:t xml:space="preserve"> לצורך העניין שלכנסת, או ללשכת נשיא המדינה, או מבחינתי לכל </w:t>
      </w:r>
      <w:bookmarkStart w:id="365" w:name="_ETM_Q1_2143000"/>
      <w:bookmarkEnd w:id="365"/>
      <w:r w:rsidRPr="00500092">
        <w:rPr>
          <w:rFonts w:hint="cs"/>
          <w:rtl/>
          <w:lang w:eastAsia="he-IL"/>
        </w:rPr>
        <w:t xml:space="preserve">גוף אחר תהיה גישה חופשית לאימייל של כל עמותה וכל </w:t>
      </w:r>
      <w:bookmarkStart w:id="366" w:name="_ETM_Q1_2146000"/>
      <w:bookmarkEnd w:id="366"/>
      <w:r w:rsidRPr="00500092">
        <w:rPr>
          <w:rFonts w:hint="cs"/>
          <w:rtl/>
          <w:lang w:eastAsia="he-IL"/>
        </w:rPr>
        <w:t>חברה וכל תאגיד במדינת ישראל, זה גם צריך להיות פרט</w:t>
      </w:r>
      <w:bookmarkStart w:id="367" w:name="_ETM_Q1_2148000"/>
      <w:bookmarkEnd w:id="367"/>
      <w:r w:rsidRPr="00500092">
        <w:rPr>
          <w:rFonts w:hint="cs"/>
          <w:rtl/>
          <w:lang w:eastAsia="he-IL"/>
        </w:rPr>
        <w:t xml:space="preserve"> מידע שמפורסם במרשם הגלוי, ואין בזה פגיעה בפרטיות, כי לחברה </w:t>
      </w:r>
      <w:bookmarkStart w:id="368" w:name="_ETM_Q1_2152000"/>
      <w:bookmarkEnd w:id="368"/>
      <w:r w:rsidRPr="00500092">
        <w:rPr>
          <w:rFonts w:hint="cs"/>
          <w:rtl/>
          <w:lang w:eastAsia="he-IL"/>
        </w:rPr>
        <w:t xml:space="preserve">ולעמותה אין פרטיות באימייל שלה ובטלפון שלה, לא אמורה להיות </w:t>
      </w:r>
      <w:bookmarkStart w:id="369" w:name="_ETM_Q1_2158000"/>
      <w:bookmarkEnd w:id="369"/>
      <w:r w:rsidRPr="00500092">
        <w:rPr>
          <w:rFonts w:hint="cs"/>
          <w:rtl/>
          <w:lang w:eastAsia="he-IL"/>
        </w:rPr>
        <w:t>לה פרטיות לכל הפחות, וזה לא מעורר בעיה של</w:t>
      </w:r>
      <w:bookmarkStart w:id="370" w:name="_ETM_Q1_2161000"/>
      <w:bookmarkEnd w:id="370"/>
      <w:r w:rsidRPr="00500092">
        <w:rPr>
          <w:rFonts w:hint="cs"/>
          <w:rtl/>
          <w:lang w:eastAsia="he-IL"/>
        </w:rPr>
        <w:t xml:space="preserve"> פגיעה בפרטיות לעומת אדם פרטי. וכרגע הכול נמצא באותה תוספת, </w:t>
      </w:r>
      <w:bookmarkStart w:id="371" w:name="_ETM_Q1_2166000"/>
      <w:bookmarkEnd w:id="371"/>
      <w:r w:rsidRPr="00500092">
        <w:rPr>
          <w:rFonts w:hint="cs"/>
          <w:rtl/>
          <w:lang w:eastAsia="he-IL"/>
        </w:rPr>
        <w:t>אני מבין, וזה לא נכון. זה דבר ראשון.</w:t>
      </w:r>
    </w:p>
    <w:p w:rsidR="00110DCE" w:rsidRPr="00500092" w:rsidRDefault="00110DCE" w:rsidP="00110DCE">
      <w:pPr>
        <w:rPr>
          <w:rtl/>
          <w:lang w:eastAsia="he-IL"/>
        </w:rPr>
      </w:pPr>
    </w:p>
    <w:p w:rsidR="00110DCE" w:rsidRPr="00500092" w:rsidRDefault="00110DCE" w:rsidP="00110DCE">
      <w:pPr>
        <w:pStyle w:val="af6"/>
        <w:keepNext/>
        <w:rPr>
          <w:rtl/>
        </w:rPr>
      </w:pPr>
      <w:bookmarkStart w:id="372" w:name="ET_yor_6156_30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72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73" w:name="_ETM_Q1_2167000"/>
      <w:bookmarkEnd w:id="373"/>
      <w:r w:rsidRPr="00500092">
        <w:rPr>
          <w:rFonts w:hint="cs"/>
          <w:rtl/>
          <w:lang w:eastAsia="he-IL"/>
        </w:rPr>
        <w:t>בוודאי.</w:t>
      </w:r>
    </w:p>
    <w:p w:rsidR="00110DCE" w:rsidRPr="00500092" w:rsidRDefault="00110DCE" w:rsidP="00110DCE">
      <w:pPr>
        <w:rPr>
          <w:rtl/>
          <w:lang w:eastAsia="he-IL"/>
        </w:rPr>
      </w:pPr>
      <w:bookmarkStart w:id="374" w:name="_ETM_Q1_2168000"/>
      <w:bookmarkEnd w:id="374"/>
    </w:p>
    <w:p w:rsidR="00110DCE" w:rsidRPr="00500092" w:rsidRDefault="00110DCE" w:rsidP="00110DCE">
      <w:pPr>
        <w:pStyle w:val="a4"/>
        <w:keepNext/>
        <w:rPr>
          <w:rtl/>
        </w:rPr>
      </w:pPr>
      <w:bookmarkStart w:id="375" w:name="ET_speaker_6157_30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75"/>
    </w:p>
    <w:p w:rsidR="00110DCE" w:rsidRPr="00500092" w:rsidRDefault="00110DCE" w:rsidP="00110DCE">
      <w:pPr>
        <w:pStyle w:val="KeepWithNext"/>
        <w:rPr>
          <w:rtl/>
          <w:lang w:eastAsia="he-IL"/>
        </w:rPr>
      </w:pPr>
    </w:p>
    <w:p w:rsidR="00110DCE" w:rsidRPr="00500092" w:rsidRDefault="00110DCE" w:rsidP="00110DCE">
      <w:pPr>
        <w:rPr>
          <w:rtl/>
          <w:lang w:eastAsia="he-IL"/>
        </w:rPr>
      </w:pPr>
      <w:bookmarkStart w:id="376" w:name="_ETM_Q1_2169000"/>
      <w:bookmarkEnd w:id="376"/>
      <w:r w:rsidRPr="00500092">
        <w:rPr>
          <w:rFonts w:hint="cs"/>
          <w:rtl/>
          <w:lang w:eastAsia="he-IL"/>
        </w:rPr>
        <w:t>דבר שני</w:t>
      </w:r>
      <w:r w:rsidR="00392575" w:rsidRPr="00500092">
        <w:rPr>
          <w:rFonts w:hint="cs"/>
          <w:rtl/>
          <w:lang w:eastAsia="he-IL"/>
        </w:rPr>
        <w:t xml:space="preserve">, לצמצום </w:t>
      </w:r>
      <w:bookmarkStart w:id="377" w:name="_ETM_Q1_2171000"/>
      <w:bookmarkEnd w:id="377"/>
      <w:r w:rsidR="00392575" w:rsidRPr="00500092">
        <w:rPr>
          <w:rFonts w:hint="cs"/>
          <w:rtl/>
          <w:lang w:eastAsia="he-IL"/>
        </w:rPr>
        <w:t>הרשימה יש שתי סיבות. מלבד אלמנט הפגיעה בפרטיות, שהוא</w:t>
      </w:r>
      <w:bookmarkStart w:id="378" w:name="_ETM_Q1_2178000"/>
      <w:bookmarkEnd w:id="378"/>
      <w:r w:rsidR="00392575" w:rsidRPr="00500092">
        <w:rPr>
          <w:rFonts w:hint="cs"/>
          <w:rtl/>
          <w:lang w:eastAsia="he-IL"/>
        </w:rPr>
        <w:t xml:space="preserve"> כמובן אלמנט חשוב, יש גם אלמנט של הפיכת הכלי ללא יעיל. אם כל אחד יוכל לקבל את המייל הזה שאני </w:t>
      </w:r>
      <w:bookmarkStart w:id="379" w:name="_ETM_Q1_2186000"/>
      <w:bookmarkEnd w:id="379"/>
      <w:r w:rsidR="00392575" w:rsidRPr="00500092">
        <w:rPr>
          <w:rFonts w:hint="cs"/>
          <w:rtl/>
          <w:lang w:eastAsia="he-IL"/>
        </w:rPr>
        <w:t xml:space="preserve">אמסור לרשות האוכלוסין, אני אמסור מייל שאני לא קורא, אני </w:t>
      </w:r>
      <w:bookmarkStart w:id="380" w:name="_ETM_Q1_2192000"/>
      <w:bookmarkEnd w:id="380"/>
      <w:r w:rsidR="00392575" w:rsidRPr="00500092">
        <w:rPr>
          <w:rFonts w:hint="cs"/>
          <w:rtl/>
          <w:lang w:eastAsia="he-IL"/>
        </w:rPr>
        <w:t>נכנס אליו פעם בכך וכך, ואז משלוח המסר יהיה הרבה פחות יעיל.</w:t>
      </w:r>
    </w:p>
    <w:p w:rsidR="00F001FC" w:rsidRPr="00500092" w:rsidRDefault="00F001FC" w:rsidP="006C2489">
      <w:pPr>
        <w:rPr>
          <w:rtl/>
          <w:lang w:eastAsia="he-IL"/>
        </w:rPr>
      </w:pPr>
    </w:p>
    <w:p w:rsidR="00F001FC" w:rsidRPr="00500092" w:rsidRDefault="00F001FC" w:rsidP="00F001FC">
      <w:pPr>
        <w:pStyle w:val="a4"/>
        <w:keepNext/>
        <w:rPr>
          <w:rtl/>
        </w:rPr>
      </w:pPr>
      <w:bookmarkStart w:id="381" w:name="ET_speaker_אלעזר_שטרן_יועץ_משפטי_ל_5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81"/>
    </w:p>
    <w:p w:rsidR="00F001FC" w:rsidRPr="00500092" w:rsidRDefault="00F001FC" w:rsidP="00F001FC">
      <w:pPr>
        <w:pStyle w:val="KeepWithNext"/>
        <w:rPr>
          <w:rtl/>
          <w:lang w:eastAsia="he-IL"/>
        </w:rPr>
      </w:pPr>
    </w:p>
    <w:p w:rsidR="00F001FC" w:rsidRPr="00500092" w:rsidRDefault="00F001FC" w:rsidP="0039257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הקושי במה ש</w:t>
      </w:r>
      <w:r w:rsidR="00392575" w:rsidRPr="00500092">
        <w:rPr>
          <w:rFonts w:hint="cs"/>
          <w:rtl/>
          <w:lang w:eastAsia="he-IL"/>
        </w:rPr>
        <w:t xml:space="preserve">אתה אומר, חבר הכנסת </w:t>
      </w:r>
      <w:proofErr w:type="spellStart"/>
      <w:r w:rsidR="00392575" w:rsidRPr="00500092">
        <w:rPr>
          <w:rFonts w:hint="cs"/>
          <w:rtl/>
          <w:lang w:eastAsia="he-IL"/>
        </w:rPr>
        <w:t>רוטמן</w:t>
      </w:r>
      <w:proofErr w:type="spellEnd"/>
      <w:r w:rsidR="00392575" w:rsidRPr="00500092">
        <w:rPr>
          <w:rFonts w:hint="cs"/>
          <w:rtl/>
          <w:lang w:eastAsia="he-IL"/>
        </w:rPr>
        <w:t xml:space="preserve">, שברגע שהצעת החוק מבקשת לקבוע הוראות שקילות וחזקת מסירה, זה ייחשב כאילו קראת, </w:t>
      </w:r>
      <w:bookmarkStart w:id="382" w:name="_ETM_Q1_2206000"/>
      <w:bookmarkEnd w:id="382"/>
      <w:r w:rsidRPr="00500092">
        <w:rPr>
          <w:rFonts w:hint="cs"/>
          <w:rtl/>
          <w:lang w:eastAsia="he-IL"/>
        </w:rPr>
        <w:t>וזה מעורר קושי גדול מאוד.</w:t>
      </w:r>
    </w:p>
    <w:p w:rsidR="00F001FC" w:rsidRPr="00500092" w:rsidRDefault="00F001FC" w:rsidP="00F001FC">
      <w:pPr>
        <w:rPr>
          <w:rtl/>
          <w:lang w:eastAsia="he-IL"/>
        </w:rPr>
      </w:pPr>
    </w:p>
    <w:p w:rsidR="00F001FC" w:rsidRPr="00500092" w:rsidRDefault="00F001FC" w:rsidP="00F001FC">
      <w:pPr>
        <w:pStyle w:val="a4"/>
        <w:keepNext/>
        <w:rPr>
          <w:rtl/>
        </w:rPr>
      </w:pPr>
      <w:bookmarkStart w:id="383" w:name="ET_speaker_6157_5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383"/>
    </w:p>
    <w:p w:rsidR="00F001FC" w:rsidRPr="00500092" w:rsidRDefault="00F001FC" w:rsidP="00F001FC">
      <w:pPr>
        <w:pStyle w:val="KeepWithNext"/>
        <w:rPr>
          <w:rtl/>
          <w:lang w:eastAsia="he-IL"/>
        </w:rPr>
      </w:pPr>
    </w:p>
    <w:p w:rsidR="00F001FC" w:rsidRPr="00500092" w:rsidRDefault="00F001FC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יודע</w:t>
      </w:r>
      <w:r w:rsidR="00392575" w:rsidRPr="00500092">
        <w:rPr>
          <w:rFonts w:hint="cs"/>
          <w:rtl/>
          <w:lang w:eastAsia="he-IL"/>
        </w:rPr>
        <w:t xml:space="preserve">, אתה בדיוק נוגע בנקודה, אני מסכים </w:t>
      </w:r>
      <w:proofErr w:type="spellStart"/>
      <w:r w:rsidR="00392575" w:rsidRPr="00500092">
        <w:rPr>
          <w:rFonts w:hint="cs"/>
          <w:rtl/>
          <w:lang w:eastAsia="he-IL"/>
        </w:rPr>
        <w:t>איתך</w:t>
      </w:r>
      <w:proofErr w:type="spellEnd"/>
      <w:r w:rsidR="00392575" w:rsidRPr="00500092">
        <w:rPr>
          <w:rFonts w:hint="cs"/>
          <w:rtl/>
          <w:lang w:eastAsia="he-IL"/>
        </w:rPr>
        <w:t xml:space="preserve">. ולכן אינטרס הצמצום כאן משרת שתי </w:t>
      </w:r>
      <w:bookmarkStart w:id="384" w:name="_ETM_Q1_2215000"/>
      <w:bookmarkEnd w:id="384"/>
      <w:r w:rsidR="00392575" w:rsidRPr="00500092">
        <w:rPr>
          <w:rFonts w:hint="cs"/>
          <w:rtl/>
          <w:lang w:eastAsia="he-IL"/>
        </w:rPr>
        <w:t xml:space="preserve">מטרות: א', </w:t>
      </w:r>
      <w:r w:rsidRPr="00500092">
        <w:rPr>
          <w:rFonts w:hint="cs"/>
          <w:rtl/>
          <w:lang w:eastAsia="he-IL"/>
        </w:rPr>
        <w:t xml:space="preserve">כדי שיהיה לנו יותר קל </w:t>
      </w:r>
      <w:r w:rsidR="00392575" w:rsidRPr="00500092">
        <w:rPr>
          <w:rFonts w:hint="cs"/>
          <w:rtl/>
          <w:lang w:eastAsia="he-IL"/>
        </w:rPr>
        <w:t xml:space="preserve">לבוא ולייצר חזקת מסירה, כן נוכל לבוא ולהגיד </w:t>
      </w:r>
      <w:bookmarkStart w:id="385" w:name="_ETM_Q1_2222000"/>
      <w:bookmarkEnd w:id="385"/>
      <w:r w:rsidR="00392575" w:rsidRPr="00500092">
        <w:rPr>
          <w:rFonts w:hint="cs"/>
          <w:rtl/>
          <w:lang w:eastAsia="he-IL"/>
        </w:rPr>
        <w:t>שאנשים ימסרו את המייל שהם כן עוקבים אחריו</w:t>
      </w:r>
      <w:r w:rsidR="00D53026" w:rsidRPr="00500092">
        <w:rPr>
          <w:rFonts w:hint="cs"/>
          <w:rtl/>
          <w:lang w:eastAsia="he-IL"/>
        </w:rPr>
        <w:t>,</w:t>
      </w:r>
      <w:r w:rsidR="00392575" w:rsidRPr="00500092">
        <w:rPr>
          <w:rFonts w:hint="cs"/>
          <w:rtl/>
          <w:lang w:eastAsia="he-IL"/>
        </w:rPr>
        <w:t xml:space="preserve"> וכן מתייחסים אליו וכן קוראים, ואם תיתן ליותר מדי גופים גישה אליו, </w:t>
      </w:r>
      <w:bookmarkStart w:id="386" w:name="_ETM_Q1_2230000"/>
      <w:bookmarkEnd w:id="386"/>
      <w:r w:rsidR="00392575" w:rsidRPr="00500092">
        <w:rPr>
          <w:rFonts w:hint="cs"/>
          <w:rtl/>
          <w:lang w:eastAsia="he-IL"/>
        </w:rPr>
        <w:t xml:space="preserve">אנשים לא ייתנו את המייל הזה, ואז ממילא חזקת המסירה </w:t>
      </w:r>
      <w:bookmarkStart w:id="387" w:name="_ETM_Q1_2233000"/>
      <w:bookmarkEnd w:id="387"/>
      <w:r w:rsidR="00392575" w:rsidRPr="00500092">
        <w:rPr>
          <w:rFonts w:hint="cs"/>
          <w:rtl/>
          <w:lang w:eastAsia="he-IL"/>
        </w:rPr>
        <w:t xml:space="preserve">תהיה פחות טובה, ואנשים תמיד יערערו עליה בבתי משפט ובכל </w:t>
      </w:r>
      <w:bookmarkStart w:id="388" w:name="_ETM_Q1_2234000"/>
      <w:bookmarkEnd w:id="388"/>
      <w:r w:rsidR="00392575" w:rsidRPr="00500092">
        <w:rPr>
          <w:rFonts w:hint="cs"/>
          <w:rtl/>
          <w:lang w:eastAsia="he-IL"/>
        </w:rPr>
        <w:t xml:space="preserve">מיני מקומות; ו-ב', אלמנט הפגיעה בפרטיות. ולכן צריך, כמו </w:t>
      </w:r>
      <w:bookmarkStart w:id="389" w:name="_ETM_Q1_2239000"/>
      <w:bookmarkEnd w:id="389"/>
      <w:r w:rsidR="00392575" w:rsidRPr="00500092">
        <w:rPr>
          <w:rFonts w:hint="cs"/>
          <w:rtl/>
          <w:lang w:eastAsia="he-IL"/>
        </w:rPr>
        <w:t>שאתה אומר, במסרקות של ברזל, אדוני היושב-ראש, אבל משתי הסיבות</w:t>
      </w:r>
      <w:bookmarkStart w:id="390" w:name="_ETM_Q1_2242000"/>
      <w:bookmarkEnd w:id="390"/>
      <w:r w:rsidR="00D53026" w:rsidRPr="00500092">
        <w:rPr>
          <w:rFonts w:hint="cs"/>
          <w:rtl/>
          <w:lang w:eastAsia="he-IL"/>
        </w:rPr>
        <w:t>,</w:t>
      </w:r>
      <w:r w:rsidR="00392575" w:rsidRPr="00500092">
        <w:rPr>
          <w:rFonts w:hint="cs"/>
          <w:rtl/>
          <w:lang w:eastAsia="he-IL"/>
        </w:rPr>
        <w:t xml:space="preserve"> לא רק סיבת הפרטיות, אלא גם סיבת</w:t>
      </w:r>
      <w:bookmarkStart w:id="391" w:name="_ETM_Q1_2245000"/>
      <w:bookmarkEnd w:id="391"/>
      <w:r w:rsidR="00392575" w:rsidRPr="00500092">
        <w:rPr>
          <w:rFonts w:hint="cs"/>
          <w:rtl/>
          <w:lang w:eastAsia="he-IL"/>
        </w:rPr>
        <w:t xml:space="preserve"> היעילות.</w:t>
      </w:r>
    </w:p>
    <w:p w:rsidR="00F001FC" w:rsidRPr="00500092" w:rsidRDefault="00F001FC" w:rsidP="00F001FC">
      <w:pPr>
        <w:rPr>
          <w:rtl/>
          <w:lang w:eastAsia="he-IL"/>
        </w:rPr>
      </w:pPr>
    </w:p>
    <w:p w:rsidR="00921A1B" w:rsidRPr="00500092" w:rsidRDefault="00921A1B" w:rsidP="00921A1B">
      <w:pPr>
        <w:pStyle w:val="af6"/>
        <w:keepNext/>
        <w:rPr>
          <w:rtl/>
        </w:rPr>
      </w:pPr>
      <w:bookmarkStart w:id="392" w:name="ET_yor_6156_5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92"/>
    </w:p>
    <w:p w:rsidR="00921A1B" w:rsidRPr="00500092" w:rsidRDefault="00921A1B" w:rsidP="00921A1B">
      <w:pPr>
        <w:pStyle w:val="KeepWithNext"/>
        <w:rPr>
          <w:rtl/>
          <w:lang w:eastAsia="he-IL"/>
        </w:rPr>
      </w:pPr>
    </w:p>
    <w:p w:rsidR="00921A1B" w:rsidRPr="00500092" w:rsidRDefault="00921A1B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יש פה עוד הרבה שאלות שני</w:t>
      </w:r>
      <w:r w:rsidR="00392575" w:rsidRPr="00500092">
        <w:rPr>
          <w:rFonts w:hint="cs"/>
          <w:rtl/>
          <w:lang w:eastAsia="he-IL"/>
        </w:rPr>
        <w:t>ג</w:t>
      </w:r>
      <w:r w:rsidRPr="00500092">
        <w:rPr>
          <w:rFonts w:hint="cs"/>
          <w:rtl/>
          <w:lang w:eastAsia="he-IL"/>
        </w:rPr>
        <w:t>ע בהן</w:t>
      </w:r>
      <w:r w:rsidR="00392575" w:rsidRPr="00500092">
        <w:rPr>
          <w:rFonts w:hint="cs"/>
          <w:rtl/>
          <w:lang w:eastAsia="he-IL"/>
        </w:rPr>
        <w:t xml:space="preserve"> כשנעבור על החוק</w:t>
      </w:r>
      <w:r w:rsidRPr="00500092">
        <w:rPr>
          <w:rFonts w:hint="cs"/>
          <w:rtl/>
          <w:lang w:eastAsia="he-IL"/>
        </w:rPr>
        <w:t>, אם השימוש במיילים האלה מוגדר רק לצורך פעולה מכוח חיקוק</w:t>
      </w:r>
      <w:r w:rsidR="00392575" w:rsidRPr="00500092">
        <w:rPr>
          <w:rFonts w:hint="cs"/>
          <w:rtl/>
          <w:lang w:eastAsia="he-IL"/>
        </w:rPr>
        <w:t>.</w:t>
      </w:r>
    </w:p>
    <w:p w:rsidR="00921A1B" w:rsidRPr="00500092" w:rsidRDefault="00921A1B" w:rsidP="00921A1B">
      <w:pPr>
        <w:rPr>
          <w:rtl/>
          <w:lang w:eastAsia="he-IL"/>
        </w:rPr>
      </w:pPr>
    </w:p>
    <w:p w:rsidR="00921A1B" w:rsidRPr="00500092" w:rsidRDefault="00921A1B" w:rsidP="00921A1B">
      <w:pPr>
        <w:pStyle w:val="af9"/>
        <w:keepNext/>
        <w:rPr>
          <w:rtl/>
          <w:lang w:eastAsia="he-IL"/>
        </w:rPr>
      </w:pPr>
      <w:bookmarkStart w:id="393" w:name="ET_guest_884357_5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93"/>
    </w:p>
    <w:p w:rsidR="00921A1B" w:rsidRPr="00500092" w:rsidRDefault="00921A1B" w:rsidP="00921A1B">
      <w:pPr>
        <w:pStyle w:val="KeepWithNext"/>
        <w:rPr>
          <w:rtl/>
          <w:lang w:eastAsia="he-IL"/>
        </w:rPr>
      </w:pPr>
    </w:p>
    <w:p w:rsidR="00921A1B" w:rsidRPr="00500092" w:rsidRDefault="00921A1B" w:rsidP="0039257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אדוני היושב-ראש</w:t>
      </w:r>
      <w:r w:rsidR="00392575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</w:t>
      </w:r>
      <w:r w:rsidR="00392575" w:rsidRPr="00500092">
        <w:rPr>
          <w:rFonts w:hint="cs"/>
          <w:rtl/>
          <w:lang w:eastAsia="he-IL"/>
        </w:rPr>
        <w:t xml:space="preserve">לטובת זה </w:t>
      </w:r>
      <w:r w:rsidRPr="00500092">
        <w:rPr>
          <w:rFonts w:hint="cs"/>
          <w:rtl/>
          <w:lang w:eastAsia="he-IL"/>
        </w:rPr>
        <w:t>סעיף 3ג</w:t>
      </w:r>
      <w:r w:rsidR="00392575" w:rsidRPr="00500092">
        <w:rPr>
          <w:rFonts w:hint="cs"/>
          <w:rtl/>
          <w:lang w:eastAsia="he-IL"/>
        </w:rPr>
        <w:t>(</w:t>
      </w:r>
      <w:r w:rsidRPr="00500092">
        <w:rPr>
          <w:rFonts w:hint="cs"/>
          <w:rtl/>
          <w:lang w:eastAsia="he-IL"/>
        </w:rPr>
        <w:t>א</w:t>
      </w:r>
      <w:r w:rsidR="00392575" w:rsidRPr="00500092">
        <w:rPr>
          <w:rFonts w:hint="cs"/>
          <w:rtl/>
          <w:lang w:eastAsia="he-IL"/>
        </w:rPr>
        <w:t xml:space="preserve">) אומר שחייבים להתקיים לגבי המסר </w:t>
      </w:r>
      <w:bookmarkStart w:id="394" w:name="_ETM_Q1_2272000"/>
      <w:bookmarkEnd w:id="394"/>
      <w:r w:rsidR="00392575" w:rsidRPr="00500092">
        <w:rPr>
          <w:rFonts w:hint="cs"/>
          <w:rtl/>
          <w:lang w:eastAsia="he-IL"/>
        </w:rPr>
        <w:t xml:space="preserve">מספר תנאים מצטברים. </w:t>
      </w:r>
      <w:r w:rsidRPr="00500092">
        <w:rPr>
          <w:rFonts w:hint="cs"/>
          <w:rtl/>
          <w:lang w:eastAsia="he-IL"/>
        </w:rPr>
        <w:t>אני חושב שנגיע לזה בהמשך,</w:t>
      </w:r>
      <w:r w:rsidR="00392575" w:rsidRPr="00500092">
        <w:rPr>
          <w:rFonts w:hint="cs"/>
          <w:rtl/>
          <w:lang w:eastAsia="he-IL"/>
        </w:rPr>
        <w:t xml:space="preserve"> ואז נוכל להבין איזה סוגי מסרים,</w:t>
      </w:r>
      <w:r w:rsidRPr="00500092">
        <w:rPr>
          <w:rFonts w:hint="cs"/>
          <w:rtl/>
          <w:lang w:eastAsia="he-IL"/>
        </w:rPr>
        <w:t xml:space="preserve"> על מנת להימנע ממצב של ספאם מגופים ציבוריים, זה</w:t>
      </w:r>
      <w:r w:rsidR="00392575" w:rsidRPr="00500092">
        <w:rPr>
          <w:rFonts w:hint="cs"/>
          <w:rtl/>
          <w:lang w:eastAsia="he-IL"/>
        </w:rPr>
        <w:t xml:space="preserve"> </w:t>
      </w:r>
      <w:bookmarkStart w:id="395" w:name="_ETM_Q1_2284000"/>
      <w:bookmarkEnd w:id="395"/>
      <w:r w:rsidR="00392575" w:rsidRPr="00500092">
        <w:rPr>
          <w:rFonts w:hint="cs"/>
          <w:rtl/>
          <w:lang w:eastAsia="he-IL"/>
        </w:rPr>
        <w:t xml:space="preserve">משהו </w:t>
      </w:r>
      <w:r w:rsidRPr="00500092">
        <w:rPr>
          <w:rFonts w:hint="cs"/>
          <w:rtl/>
          <w:lang w:eastAsia="he-IL"/>
        </w:rPr>
        <w:t>שגם אנחנו מאוד מעוניינים להימנע ממנו.</w:t>
      </w:r>
    </w:p>
    <w:p w:rsidR="00921A1B" w:rsidRPr="00500092" w:rsidRDefault="00921A1B" w:rsidP="00921A1B">
      <w:pPr>
        <w:rPr>
          <w:rtl/>
          <w:lang w:eastAsia="he-IL"/>
        </w:rPr>
      </w:pPr>
    </w:p>
    <w:p w:rsidR="00921A1B" w:rsidRPr="00500092" w:rsidRDefault="00921A1B" w:rsidP="00921A1B">
      <w:pPr>
        <w:pStyle w:val="af6"/>
        <w:keepNext/>
        <w:rPr>
          <w:rtl/>
        </w:rPr>
      </w:pPr>
      <w:bookmarkStart w:id="396" w:name="ET_yor_6156_6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96"/>
    </w:p>
    <w:p w:rsidR="00921A1B" w:rsidRPr="00500092" w:rsidRDefault="00921A1B" w:rsidP="00921A1B">
      <w:pPr>
        <w:pStyle w:val="KeepWithNext"/>
        <w:rPr>
          <w:rtl/>
          <w:lang w:eastAsia="he-IL"/>
        </w:rPr>
      </w:pPr>
    </w:p>
    <w:p w:rsidR="00921A1B" w:rsidRPr="00500092" w:rsidRDefault="00392575" w:rsidP="0039257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בסדר גמור. אנחנו ממשיכים הלאה, ואנחנו מבינים שב(2) יש </w:t>
      </w:r>
      <w:bookmarkStart w:id="397" w:name="_ETM_Q1_2296000"/>
      <w:bookmarkEnd w:id="397"/>
      <w:r w:rsidRPr="00500092">
        <w:rPr>
          <w:rFonts w:hint="cs"/>
          <w:rtl/>
          <w:lang w:eastAsia="he-IL"/>
        </w:rPr>
        <w:t>הסכמה לפשט את הסעיף והגופים האלה יהיו רק בתוספת.</w:t>
      </w:r>
    </w:p>
    <w:p w:rsidR="00921A1B" w:rsidRPr="00500092" w:rsidRDefault="00921A1B" w:rsidP="00921A1B">
      <w:pPr>
        <w:rPr>
          <w:rtl/>
          <w:lang w:eastAsia="he-IL"/>
        </w:rPr>
      </w:pPr>
    </w:p>
    <w:p w:rsidR="00921A1B" w:rsidRPr="00500092" w:rsidRDefault="00921A1B" w:rsidP="00921A1B">
      <w:pPr>
        <w:pStyle w:val="af9"/>
        <w:keepNext/>
        <w:rPr>
          <w:rtl/>
          <w:lang w:eastAsia="he-IL"/>
        </w:rPr>
      </w:pPr>
      <w:bookmarkStart w:id="398" w:name="ET_guest_520546_6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398"/>
    </w:p>
    <w:p w:rsidR="00921A1B" w:rsidRPr="00500092" w:rsidRDefault="00921A1B" w:rsidP="00921A1B">
      <w:pPr>
        <w:pStyle w:val="KeepWithNext"/>
        <w:rPr>
          <w:rtl/>
          <w:lang w:eastAsia="he-IL"/>
        </w:rPr>
      </w:pPr>
    </w:p>
    <w:p w:rsidR="00392575" w:rsidRPr="00500092" w:rsidRDefault="00392575" w:rsidP="0038084A">
      <w:pPr>
        <w:rPr>
          <w:b/>
          <w:bCs/>
          <w:lang w:eastAsia="he-IL"/>
        </w:rPr>
      </w:pPr>
      <w:r w:rsidRPr="00500092">
        <w:rPr>
          <w:b/>
          <w:bCs/>
          <w:rtl/>
          <w:lang w:eastAsia="he-IL"/>
        </w:rPr>
        <w:t>פרק ב': פנייה לגופים ציבוריים באמצעי קשר דיגיטליים</w:t>
      </w:r>
    </w:p>
    <w:p w:rsidR="00921A1B" w:rsidRPr="00500092" w:rsidRDefault="00392575" w:rsidP="00392575">
      <w:pPr>
        <w:ind w:left="1440" w:hanging="720"/>
        <w:rPr>
          <w:rtl/>
          <w:lang w:eastAsia="he-IL"/>
        </w:rPr>
      </w:pPr>
      <w:r w:rsidRPr="00500092">
        <w:rPr>
          <w:rtl/>
          <w:lang w:eastAsia="he-IL"/>
        </w:rPr>
        <w:t>1א.</w:t>
      </w:r>
      <w:r w:rsidRPr="00500092">
        <w:rPr>
          <w:rtl/>
          <w:lang w:eastAsia="he-IL"/>
        </w:rPr>
        <w:tab/>
        <w:t>בפרק זה, "אמצעי קשר דיגיטלי" – אמצעי טכנולוגי שבחר גוף ציבורי, המאפשר לציבור לפנות אליו בפשטות מכל מקום, באמצעות האינטרנט, לרבות באמצעות דואר אלקטרוני, וכן לצרף לפנייתו קבצים.</w:t>
      </w:r>
    </w:p>
    <w:p w:rsidR="00392575" w:rsidRPr="00500092" w:rsidRDefault="00392575" w:rsidP="005F5495">
      <w:pPr>
        <w:pStyle w:val="af6"/>
        <w:keepNext/>
        <w:rPr>
          <w:rStyle w:val="TagStyle"/>
          <w:rtl/>
        </w:rPr>
      </w:pPr>
      <w:bookmarkStart w:id="399" w:name="ET_yor_6156_62"/>
    </w:p>
    <w:p w:rsidR="00F10734" w:rsidRPr="00500092" w:rsidRDefault="00F10734" w:rsidP="00F1073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שוב </w:t>
      </w:r>
      <w:bookmarkStart w:id="400" w:name="_ETM_Q1_2323000"/>
      <w:bookmarkEnd w:id="400"/>
      <w:r w:rsidRPr="00500092">
        <w:rPr>
          <w:rFonts w:hint="cs"/>
          <w:rtl/>
          <w:lang w:eastAsia="he-IL"/>
        </w:rPr>
        <w:t>חלק ממה שאמרנו, החוק הקיים, הפנייה לגוף הציבורי, זה פשוט</w:t>
      </w:r>
      <w:bookmarkStart w:id="401" w:name="_ETM_Q1_2328000"/>
      <w:bookmarkEnd w:id="401"/>
      <w:r w:rsidRPr="00500092">
        <w:rPr>
          <w:rFonts w:hint="cs"/>
          <w:rtl/>
          <w:lang w:eastAsia="he-IL"/>
        </w:rPr>
        <w:t xml:space="preserve"> במסגרת הסדר והארגון. רק בפרק ג', הפרק הבא, אנחנו עוברים </w:t>
      </w:r>
      <w:bookmarkStart w:id="402" w:name="_ETM_Q1_2337000"/>
      <w:bookmarkEnd w:id="402"/>
      <w:r w:rsidRPr="00500092">
        <w:rPr>
          <w:rFonts w:hint="cs"/>
          <w:rtl/>
          <w:lang w:eastAsia="he-IL"/>
        </w:rPr>
        <w:t>לחלק החדש של הדיוור מהגופים הציבוריים.</w:t>
      </w:r>
    </w:p>
    <w:p w:rsidR="00F10734" w:rsidRPr="00500092" w:rsidRDefault="00F10734" w:rsidP="00F10734">
      <w:pPr>
        <w:rPr>
          <w:rtl/>
          <w:lang w:eastAsia="he-IL"/>
        </w:rPr>
      </w:pPr>
    </w:p>
    <w:p w:rsidR="005F5495" w:rsidRPr="00500092" w:rsidRDefault="005F5495" w:rsidP="005F5495">
      <w:pPr>
        <w:pStyle w:val="af6"/>
        <w:keepNext/>
        <w:rPr>
          <w:rtl/>
        </w:rPr>
      </w:pPr>
      <w:bookmarkStart w:id="403" w:name="_ETM_Q1_2304000"/>
      <w:bookmarkEnd w:id="40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399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5F5495" w:rsidP="005F549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מבין וזאת הגדרה לפרק שכבר קיים היום בחוק.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4"/>
        <w:keepNext/>
        <w:rPr>
          <w:rtl/>
        </w:rPr>
      </w:pPr>
      <w:bookmarkStart w:id="404" w:name="ET_speaker_6157_6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04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D65297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לצורך העניין, </w:t>
      </w:r>
      <w:r w:rsidR="005F5495" w:rsidRPr="00500092">
        <w:rPr>
          <w:rFonts w:hint="cs"/>
          <w:rtl/>
          <w:lang w:eastAsia="he-IL"/>
        </w:rPr>
        <w:t>אם גוף רוצה</w:t>
      </w:r>
      <w:r w:rsidRPr="00500092">
        <w:rPr>
          <w:rFonts w:hint="cs"/>
          <w:rtl/>
          <w:lang w:eastAsia="he-IL"/>
        </w:rPr>
        <w:t>,</w:t>
      </w:r>
      <w:r w:rsidR="005F5495" w:rsidRPr="00500092">
        <w:rPr>
          <w:rFonts w:hint="cs"/>
          <w:rtl/>
          <w:lang w:eastAsia="he-IL"/>
        </w:rPr>
        <w:t xml:space="preserve"> או מעוניין</w:t>
      </w:r>
      <w:r w:rsidRPr="00500092">
        <w:rPr>
          <w:rFonts w:hint="cs"/>
          <w:rtl/>
          <w:lang w:eastAsia="he-IL"/>
        </w:rPr>
        <w:t>,</w:t>
      </w:r>
      <w:r w:rsidR="005F5495" w:rsidRPr="00500092">
        <w:rPr>
          <w:rFonts w:hint="cs"/>
          <w:rtl/>
          <w:lang w:eastAsia="he-IL"/>
        </w:rPr>
        <w:t xml:space="preserve"> או יכול להיות זמין </w:t>
      </w:r>
      <w:proofErr w:type="spellStart"/>
      <w:r w:rsidR="005F5495" w:rsidRPr="00500092">
        <w:rPr>
          <w:rFonts w:hint="cs"/>
          <w:rtl/>
          <w:lang w:eastAsia="he-IL"/>
        </w:rPr>
        <w:t>בסמ"ס</w:t>
      </w:r>
      <w:proofErr w:type="spellEnd"/>
      <w:r w:rsidR="005F5495" w:rsidRPr="00500092">
        <w:rPr>
          <w:rFonts w:hint="cs"/>
          <w:rtl/>
          <w:lang w:eastAsia="he-IL"/>
        </w:rPr>
        <w:t xml:space="preserve">, </w:t>
      </w:r>
      <w:r w:rsidRPr="00500092">
        <w:rPr>
          <w:rFonts w:hint="cs"/>
          <w:rtl/>
          <w:lang w:eastAsia="he-IL"/>
        </w:rPr>
        <w:t xml:space="preserve">אז לכאורה </w:t>
      </w:r>
      <w:bookmarkStart w:id="405" w:name="_ETM_Q1_2355000"/>
      <w:bookmarkEnd w:id="405"/>
      <w:r w:rsidRPr="00500092">
        <w:rPr>
          <w:rFonts w:hint="cs"/>
          <w:rtl/>
          <w:lang w:eastAsia="he-IL"/>
        </w:rPr>
        <w:t>זה לא ייחשב אמצעי קשר דיגיטלי, כי אי-אפשר לצרף לזה קבצים</w:t>
      </w:r>
      <w:r w:rsidR="00D53026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אם אני מבין נכון את ההגדרה.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f9"/>
        <w:keepNext/>
        <w:rPr>
          <w:rtl/>
          <w:lang w:eastAsia="he-IL"/>
        </w:rPr>
      </w:pPr>
      <w:bookmarkStart w:id="406" w:name="ET_guest_745051_6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רעות אופק: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06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5F5495" w:rsidP="005F549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מדובר בהגדרה שנקבעה בחקיקה הקודמת</w:t>
      </w:r>
      <w:r w:rsidR="00D65297" w:rsidRPr="00500092">
        <w:rPr>
          <w:rFonts w:hint="cs"/>
          <w:rtl/>
          <w:lang w:eastAsia="he-IL"/>
        </w:rPr>
        <w:t xml:space="preserve">, בחוק המקורי, והמטרה </w:t>
      </w:r>
      <w:bookmarkStart w:id="407" w:name="_ETM_Q1_2374000"/>
      <w:bookmarkEnd w:id="407"/>
      <w:r w:rsidR="00D65297" w:rsidRPr="00500092">
        <w:rPr>
          <w:rFonts w:hint="cs"/>
          <w:rtl/>
          <w:lang w:eastAsia="he-IL"/>
        </w:rPr>
        <w:t>אז הייתה לאפשר גמישות ולאפשר אמצעים שיהיו כמה שיותר נגישים וכמה שיותר נוחים לציבור.</w:t>
      </w:r>
    </w:p>
    <w:p w:rsidR="00D65297" w:rsidRPr="00500092" w:rsidRDefault="00D65297" w:rsidP="005F5495">
      <w:pPr>
        <w:rPr>
          <w:rtl/>
          <w:lang w:eastAsia="he-IL"/>
        </w:rPr>
      </w:pPr>
    </w:p>
    <w:p w:rsidR="00D65297" w:rsidRPr="00500092" w:rsidRDefault="00D65297" w:rsidP="00D65297">
      <w:pPr>
        <w:pStyle w:val="a4"/>
        <w:keepNext/>
        <w:rPr>
          <w:rtl/>
        </w:rPr>
      </w:pPr>
      <w:bookmarkStart w:id="408" w:name="ET_speaker_6157_30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08"/>
    </w:p>
    <w:p w:rsidR="00D65297" w:rsidRPr="00500092" w:rsidRDefault="00D65297" w:rsidP="00D65297">
      <w:pPr>
        <w:pStyle w:val="KeepWithNext"/>
        <w:rPr>
          <w:rtl/>
          <w:lang w:eastAsia="he-IL"/>
        </w:rPr>
      </w:pPr>
    </w:p>
    <w:p w:rsidR="00D65297" w:rsidRPr="00500092" w:rsidRDefault="00D65297" w:rsidP="00D65297">
      <w:pPr>
        <w:rPr>
          <w:rtl/>
          <w:lang w:eastAsia="he-IL"/>
        </w:rPr>
      </w:pPr>
      <w:bookmarkStart w:id="409" w:name="_ETM_Q1_2383000"/>
      <w:bookmarkEnd w:id="409"/>
      <w:r w:rsidRPr="00500092">
        <w:rPr>
          <w:rFonts w:hint="cs"/>
          <w:rtl/>
          <w:lang w:eastAsia="he-IL"/>
        </w:rPr>
        <w:t xml:space="preserve">אני מבין, רק שאני אומר שפה </w:t>
      </w:r>
      <w:bookmarkStart w:id="410" w:name="_ETM_Q1_2385000"/>
      <w:bookmarkEnd w:id="410"/>
      <w:r w:rsidRPr="00500092">
        <w:rPr>
          <w:rFonts w:hint="cs"/>
          <w:rtl/>
          <w:lang w:eastAsia="he-IL"/>
        </w:rPr>
        <w:t>אתם גורעים - - -</w:t>
      </w:r>
    </w:p>
    <w:p w:rsidR="00D65297" w:rsidRPr="00500092" w:rsidRDefault="00D65297" w:rsidP="00D65297">
      <w:pPr>
        <w:rPr>
          <w:rtl/>
          <w:lang w:eastAsia="he-IL"/>
        </w:rPr>
      </w:pPr>
      <w:bookmarkStart w:id="411" w:name="_ETM_Q1_2387000"/>
      <w:bookmarkEnd w:id="411"/>
    </w:p>
    <w:p w:rsidR="005F5495" w:rsidRPr="00500092" w:rsidRDefault="005F5495" w:rsidP="005F5495">
      <w:pPr>
        <w:pStyle w:val="af9"/>
        <w:keepNext/>
        <w:rPr>
          <w:rtl/>
          <w:lang w:eastAsia="he-IL"/>
        </w:rPr>
      </w:pPr>
      <w:bookmarkStart w:id="412" w:name="ET_guest_520546_6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12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5F5495" w:rsidP="00D6529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שינוי מ</w:t>
      </w:r>
      <w:r w:rsidR="00D65297" w:rsidRPr="00500092">
        <w:rPr>
          <w:rFonts w:hint="cs"/>
          <w:rtl/>
          <w:lang w:eastAsia="he-IL"/>
        </w:rPr>
        <w:t>כוח</w:t>
      </w:r>
      <w:r w:rsidRPr="00500092">
        <w:rPr>
          <w:rFonts w:hint="cs"/>
          <w:rtl/>
          <w:lang w:eastAsia="he-IL"/>
        </w:rPr>
        <w:t xml:space="preserve"> הגדרה ק</w:t>
      </w:r>
      <w:r w:rsidR="00D53026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>ימת</w:t>
      </w:r>
      <w:r w:rsidR="00D65297" w:rsidRPr="00500092">
        <w:rPr>
          <w:rFonts w:hint="cs"/>
          <w:rtl/>
          <w:lang w:eastAsia="he-IL"/>
        </w:rPr>
        <w:t xml:space="preserve">. </w:t>
      </w:r>
      <w:bookmarkStart w:id="413" w:name="_ETM_Q1_2389000"/>
      <w:bookmarkEnd w:id="413"/>
      <w:r w:rsidR="00D65297" w:rsidRPr="00500092">
        <w:rPr>
          <w:rFonts w:hint="cs"/>
          <w:rtl/>
          <w:lang w:eastAsia="he-IL"/>
        </w:rPr>
        <w:t>זו הגדרה שהכנסת קבעה, אנחנו רק שינינו וארגנו את החוק.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f9"/>
        <w:keepNext/>
        <w:rPr>
          <w:rtl/>
          <w:lang w:eastAsia="he-IL"/>
        </w:rPr>
      </w:pPr>
      <w:bookmarkStart w:id="414" w:name="ET_guest_745051_6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רעות אופק: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14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5F5495" w:rsidP="00D6529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אין גריעה</w:t>
      </w:r>
      <w:r w:rsidR="00D65297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אפשר גם </w:t>
      </w:r>
      <w:proofErr w:type="spellStart"/>
      <w:r w:rsidRPr="00500092">
        <w:rPr>
          <w:rFonts w:hint="cs"/>
          <w:rtl/>
          <w:lang w:eastAsia="he-IL"/>
        </w:rPr>
        <w:t>בסמ"ס</w:t>
      </w:r>
      <w:proofErr w:type="spellEnd"/>
      <w:r w:rsidR="00D65297" w:rsidRPr="00500092">
        <w:rPr>
          <w:rFonts w:hint="cs"/>
          <w:rtl/>
          <w:lang w:eastAsia="he-IL"/>
        </w:rPr>
        <w:t>. המטרה לאפשר כמה שיותר - - -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4"/>
        <w:keepNext/>
        <w:rPr>
          <w:rtl/>
        </w:rPr>
      </w:pPr>
      <w:bookmarkStart w:id="415" w:name="ET_speaker_6157_6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15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D65297" w:rsidP="00D6529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כרגע לכאורה </w:t>
      </w:r>
      <w:proofErr w:type="spellStart"/>
      <w:r w:rsidRPr="00500092">
        <w:rPr>
          <w:rFonts w:hint="cs"/>
          <w:rtl/>
          <w:lang w:eastAsia="he-IL"/>
        </w:rPr>
        <w:t>סמ"ס</w:t>
      </w:r>
      <w:proofErr w:type="spellEnd"/>
      <w:r w:rsidRPr="00500092">
        <w:rPr>
          <w:rFonts w:hint="cs"/>
          <w:rtl/>
          <w:lang w:eastAsia="he-IL"/>
        </w:rPr>
        <w:t xml:space="preserve"> לא נכנס לאמצעי קשר דיגיטלי כי </w:t>
      </w:r>
      <w:r w:rsidR="005F5495" w:rsidRPr="00500092">
        <w:rPr>
          <w:rFonts w:hint="cs"/>
          <w:rtl/>
          <w:lang w:eastAsia="he-IL"/>
        </w:rPr>
        <w:t>אי-אפשר לצרף לו קבצים</w:t>
      </w:r>
      <w:r w:rsidRPr="00500092">
        <w:rPr>
          <w:rFonts w:hint="cs"/>
          <w:rtl/>
          <w:lang w:eastAsia="he-IL"/>
        </w:rPr>
        <w:t xml:space="preserve">, וצריך לחשוב </w:t>
      </w:r>
      <w:bookmarkStart w:id="416" w:name="_ETM_Q1_2406000"/>
      <w:bookmarkEnd w:id="416"/>
      <w:r w:rsidRPr="00500092">
        <w:rPr>
          <w:rFonts w:hint="cs"/>
          <w:rtl/>
          <w:lang w:eastAsia="he-IL"/>
        </w:rPr>
        <w:t>אם רוצים, אם מחייבים, אם זה לגיטימי.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f6"/>
        <w:keepNext/>
        <w:rPr>
          <w:rtl/>
        </w:rPr>
      </w:pPr>
      <w:bookmarkStart w:id="417" w:name="ET_yor_6156_6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17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5F5495" w:rsidP="00D6529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תשימו כוכבית</w:t>
      </w:r>
      <w:r w:rsidR="00D65297" w:rsidRPr="00500092">
        <w:rPr>
          <w:rFonts w:hint="cs"/>
          <w:rtl/>
          <w:lang w:eastAsia="he-IL"/>
        </w:rPr>
        <w:t xml:space="preserve">. תבדקו את הסוגיה </w:t>
      </w:r>
      <w:bookmarkStart w:id="418" w:name="_ETM_Q1_2414000"/>
      <w:bookmarkEnd w:id="418"/>
      <w:r w:rsidR="00D65297" w:rsidRPr="00500092">
        <w:rPr>
          <w:rFonts w:hint="cs"/>
          <w:rtl/>
          <w:lang w:eastAsia="he-IL"/>
        </w:rPr>
        <w:t>האם</w:t>
      </w:r>
      <w:r w:rsidRPr="00500092">
        <w:rPr>
          <w:rFonts w:hint="cs"/>
          <w:rtl/>
          <w:lang w:eastAsia="he-IL"/>
        </w:rPr>
        <w:t xml:space="preserve"> רוצים לשנות </w:t>
      </w:r>
      <w:r w:rsidR="00D65297" w:rsidRPr="00500092">
        <w:rPr>
          <w:rFonts w:hint="cs"/>
          <w:rtl/>
          <w:lang w:eastAsia="he-IL"/>
        </w:rPr>
        <w:t>"וכן לצרף לפנייתו קבצים" ככל שהדבר הוא ממין העניין.</w:t>
      </w:r>
    </w:p>
    <w:p w:rsidR="005F5495" w:rsidRPr="00500092" w:rsidRDefault="005F5495" w:rsidP="005F5495">
      <w:pPr>
        <w:rPr>
          <w:rtl/>
          <w:lang w:eastAsia="he-IL"/>
        </w:rPr>
      </w:pPr>
    </w:p>
    <w:p w:rsidR="005F5495" w:rsidRPr="00500092" w:rsidRDefault="005F5495" w:rsidP="005F5495">
      <w:pPr>
        <w:pStyle w:val="a4"/>
        <w:keepNext/>
        <w:rPr>
          <w:rtl/>
        </w:rPr>
      </w:pPr>
      <w:bookmarkStart w:id="419" w:name="ET_speaker_6157_6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19"/>
    </w:p>
    <w:p w:rsidR="005F5495" w:rsidRPr="00500092" w:rsidRDefault="005F5495" w:rsidP="005F5495">
      <w:pPr>
        <w:pStyle w:val="KeepWithNext"/>
        <w:rPr>
          <w:rtl/>
          <w:lang w:eastAsia="he-IL"/>
        </w:rPr>
      </w:pPr>
    </w:p>
    <w:p w:rsidR="005F5495" w:rsidRPr="00500092" w:rsidRDefault="00D65297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רק שיהיה </w:t>
      </w:r>
      <w:bookmarkStart w:id="420" w:name="_ETM_Q1_2418000"/>
      <w:bookmarkEnd w:id="420"/>
      <w:r w:rsidRPr="00500092">
        <w:rPr>
          <w:rFonts w:hint="cs"/>
          <w:rtl/>
          <w:lang w:eastAsia="he-IL"/>
        </w:rPr>
        <w:t xml:space="preserve">ברור, </w:t>
      </w:r>
      <w:r w:rsidR="005F5495" w:rsidRPr="00500092">
        <w:rPr>
          <w:rFonts w:hint="cs"/>
          <w:rtl/>
          <w:lang w:eastAsia="he-IL"/>
        </w:rPr>
        <w:t>אני גם מסתכל על החוק הזה בראש</w:t>
      </w:r>
      <w:r w:rsidRPr="00500092">
        <w:rPr>
          <w:rFonts w:hint="cs"/>
          <w:rtl/>
          <w:lang w:eastAsia="he-IL"/>
        </w:rPr>
        <w:t xml:space="preserve"> שבין היתר יש אוכלוסיות, בראשן כמובן המגזר החרדי, </w:t>
      </w:r>
      <w:bookmarkStart w:id="421" w:name="_ETM_Q1_2428000"/>
      <w:bookmarkEnd w:id="421"/>
      <w:r w:rsidRPr="00500092">
        <w:rPr>
          <w:rFonts w:hint="cs"/>
          <w:rtl/>
          <w:lang w:eastAsia="he-IL"/>
        </w:rPr>
        <w:t xml:space="preserve">שגם </w:t>
      </w:r>
      <w:proofErr w:type="spellStart"/>
      <w:r w:rsidRPr="00500092">
        <w:rPr>
          <w:rFonts w:hint="cs"/>
          <w:rtl/>
          <w:lang w:eastAsia="he-IL"/>
        </w:rPr>
        <w:t>סמ"ס</w:t>
      </w:r>
      <w:proofErr w:type="spellEnd"/>
      <w:r w:rsidRPr="00500092">
        <w:rPr>
          <w:rFonts w:hint="cs"/>
          <w:rtl/>
          <w:lang w:eastAsia="he-IL"/>
        </w:rPr>
        <w:t xml:space="preserve"> אין לחלק גדול מה</w:t>
      </w:r>
      <w:r w:rsidR="00D53026" w:rsidRPr="00500092">
        <w:rPr>
          <w:rFonts w:hint="cs"/>
          <w:rtl/>
          <w:lang w:eastAsia="he-IL"/>
        </w:rPr>
        <w:t>ן</w:t>
      </w:r>
      <w:r w:rsidRPr="00500092">
        <w:rPr>
          <w:rFonts w:hint="cs"/>
          <w:rtl/>
          <w:lang w:eastAsia="he-IL"/>
        </w:rPr>
        <w:t xml:space="preserve">, אבל גם מי שמחזיק </w:t>
      </w:r>
      <w:bookmarkStart w:id="422" w:name="_ETM_Q1_2429000"/>
      <w:bookmarkEnd w:id="422"/>
      <w:r w:rsidRPr="00500092">
        <w:rPr>
          <w:rFonts w:hint="cs"/>
          <w:rtl/>
          <w:lang w:eastAsia="he-IL"/>
        </w:rPr>
        <w:t xml:space="preserve">טלפון כשר, שיש בו </w:t>
      </w:r>
      <w:proofErr w:type="spellStart"/>
      <w:r w:rsidRPr="00500092">
        <w:rPr>
          <w:rFonts w:hint="cs"/>
          <w:rtl/>
          <w:lang w:eastAsia="he-IL"/>
        </w:rPr>
        <w:t>סמ"ס</w:t>
      </w:r>
      <w:proofErr w:type="spellEnd"/>
      <w:r w:rsidRPr="00500092">
        <w:rPr>
          <w:rFonts w:hint="cs"/>
          <w:rtl/>
          <w:lang w:eastAsia="he-IL"/>
        </w:rPr>
        <w:t xml:space="preserve">, אבל אין בו </w:t>
      </w:r>
      <w:proofErr w:type="spellStart"/>
      <w:r w:rsidRPr="00500092">
        <w:rPr>
          <w:rFonts w:hint="cs"/>
          <w:rtl/>
          <w:lang w:eastAsia="he-IL"/>
        </w:rPr>
        <w:t>ווטסאפ</w:t>
      </w:r>
      <w:proofErr w:type="spellEnd"/>
      <w:r w:rsidRPr="00500092">
        <w:rPr>
          <w:rFonts w:hint="cs"/>
          <w:rtl/>
          <w:lang w:eastAsia="he-IL"/>
        </w:rPr>
        <w:t xml:space="preserve"> א</w:t>
      </w:r>
      <w:bookmarkStart w:id="423" w:name="_ETM_Q1_2433000"/>
      <w:bookmarkEnd w:id="423"/>
      <w:r w:rsidRPr="00500092">
        <w:rPr>
          <w:rFonts w:hint="cs"/>
          <w:rtl/>
          <w:lang w:eastAsia="he-IL"/>
        </w:rPr>
        <w:t>ו אימייל או משהו כזה, אני רוצה שתהיה לו אפשרות.</w:t>
      </w:r>
    </w:p>
    <w:p w:rsidR="00C721E4" w:rsidRPr="00500092" w:rsidRDefault="00C721E4" w:rsidP="005F5495">
      <w:pPr>
        <w:rPr>
          <w:rtl/>
          <w:lang w:eastAsia="he-IL"/>
        </w:rPr>
      </w:pPr>
    </w:p>
    <w:p w:rsidR="00C721E4" w:rsidRPr="00500092" w:rsidRDefault="00C721E4" w:rsidP="00C721E4">
      <w:pPr>
        <w:pStyle w:val="af9"/>
        <w:keepNext/>
        <w:rPr>
          <w:rtl/>
          <w:lang w:eastAsia="he-IL"/>
        </w:rPr>
      </w:pPr>
      <w:bookmarkStart w:id="424" w:name="ET_guest_885209_7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24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D65297" w:rsidP="00C721E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רק בהיבט </w:t>
      </w:r>
      <w:bookmarkStart w:id="425" w:name="_ETM_Q1_2437000"/>
      <w:bookmarkEnd w:id="425"/>
      <w:r w:rsidRPr="00500092">
        <w:rPr>
          <w:rFonts w:hint="cs"/>
          <w:rtl/>
          <w:lang w:eastAsia="he-IL"/>
        </w:rPr>
        <w:t xml:space="preserve">הטכני, ניתן לצרף קבצים </w:t>
      </w:r>
      <w:proofErr w:type="spellStart"/>
      <w:r w:rsidRPr="00500092">
        <w:rPr>
          <w:rFonts w:hint="cs"/>
          <w:rtl/>
          <w:lang w:eastAsia="he-IL"/>
        </w:rPr>
        <w:t>לסמ"ס</w:t>
      </w:r>
      <w:proofErr w:type="spellEnd"/>
      <w:r w:rsidRPr="00500092">
        <w:rPr>
          <w:rFonts w:hint="cs"/>
          <w:rtl/>
          <w:lang w:eastAsia="he-IL"/>
        </w:rPr>
        <w:t xml:space="preserve">, זה נקרא </w:t>
      </w:r>
      <w:r w:rsidRPr="00500092">
        <w:rPr>
          <w:lang w:eastAsia="he-IL"/>
        </w:rPr>
        <w:t>MMS</w:t>
      </w:r>
      <w:r w:rsidRPr="00500092">
        <w:rPr>
          <w:rFonts w:hint="cs"/>
          <w:rtl/>
          <w:lang w:eastAsia="he-IL"/>
        </w:rPr>
        <w:t>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6"/>
        <w:keepNext/>
        <w:rPr>
          <w:rtl/>
        </w:rPr>
      </w:pPr>
      <w:bookmarkStart w:id="426" w:name="ET_yor_6156_7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26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D65297" w:rsidP="00775C51">
      <w:pPr>
        <w:rPr>
          <w:rtl/>
          <w:lang w:eastAsia="he-IL"/>
        </w:rPr>
      </w:pPr>
      <w:proofErr w:type="spellStart"/>
      <w:r w:rsidRPr="00500092">
        <w:rPr>
          <w:rFonts w:hint="cs"/>
          <w:rtl/>
          <w:lang w:eastAsia="he-IL"/>
        </w:rPr>
        <w:t>סמ"ס</w:t>
      </w:r>
      <w:proofErr w:type="spellEnd"/>
      <w:r w:rsidRPr="00500092">
        <w:rPr>
          <w:rFonts w:hint="cs"/>
          <w:rtl/>
          <w:lang w:eastAsia="he-IL"/>
        </w:rPr>
        <w:t xml:space="preserve"> לא יושב </w:t>
      </w:r>
      <w:r w:rsidR="00C721E4" w:rsidRPr="00500092">
        <w:rPr>
          <w:rFonts w:hint="cs"/>
          <w:rtl/>
          <w:lang w:eastAsia="he-IL"/>
        </w:rPr>
        <w:t xml:space="preserve">באמצעות </w:t>
      </w:r>
      <w:r w:rsidRPr="00500092">
        <w:rPr>
          <w:rFonts w:hint="cs"/>
          <w:rtl/>
          <w:lang w:eastAsia="he-IL"/>
        </w:rPr>
        <w:t xml:space="preserve">האינטרנט. זה לא משנה, חברים, לא ניכנס כרגע. צודק חבר הכנסת </w:t>
      </w:r>
      <w:proofErr w:type="spellStart"/>
      <w:r w:rsidRPr="00500092">
        <w:rPr>
          <w:rFonts w:hint="cs"/>
          <w:rtl/>
          <w:lang w:eastAsia="he-IL"/>
        </w:rPr>
        <w:t>רוטמן</w:t>
      </w:r>
      <w:proofErr w:type="spellEnd"/>
      <w:r w:rsidRPr="00500092">
        <w:rPr>
          <w:rFonts w:hint="cs"/>
          <w:rtl/>
          <w:lang w:eastAsia="he-IL"/>
        </w:rPr>
        <w:t>, שאם נלך להגדרה</w:t>
      </w:r>
      <w:r w:rsidR="00775C51" w:rsidRPr="00500092">
        <w:rPr>
          <w:rFonts w:hint="cs"/>
          <w:rtl/>
          <w:lang w:eastAsia="he-IL"/>
        </w:rPr>
        <w:t xml:space="preserve"> הדווקנית</w:t>
      </w:r>
      <w:r w:rsidR="00D53026" w:rsidRPr="00500092">
        <w:rPr>
          <w:rFonts w:hint="cs"/>
          <w:rtl/>
          <w:lang w:eastAsia="he-IL"/>
        </w:rPr>
        <w:t>,</w:t>
      </w:r>
      <w:r w:rsidR="00775C51" w:rsidRPr="00500092">
        <w:rPr>
          <w:rFonts w:hint="cs"/>
          <w:rtl/>
          <w:lang w:eastAsia="he-IL"/>
        </w:rPr>
        <w:t xml:space="preserve"> </w:t>
      </w:r>
      <w:proofErr w:type="spellStart"/>
      <w:r w:rsidR="00775C51" w:rsidRPr="00500092">
        <w:rPr>
          <w:rFonts w:hint="cs"/>
          <w:rtl/>
          <w:lang w:eastAsia="he-IL"/>
        </w:rPr>
        <w:t>סמ"ס</w:t>
      </w:r>
      <w:proofErr w:type="spellEnd"/>
      <w:r w:rsidR="00775C51" w:rsidRPr="00500092">
        <w:rPr>
          <w:rFonts w:hint="cs"/>
          <w:rtl/>
          <w:lang w:eastAsia="he-IL"/>
        </w:rPr>
        <w:t xml:space="preserve"> לא כלול בה, לאור זה </w:t>
      </w:r>
      <w:bookmarkStart w:id="427" w:name="_ETM_Q1_2454000"/>
      <w:bookmarkEnd w:id="427"/>
      <w:r w:rsidR="00775C51" w:rsidRPr="00500092">
        <w:rPr>
          <w:rFonts w:hint="cs"/>
          <w:rtl/>
          <w:lang w:eastAsia="he-IL"/>
        </w:rPr>
        <w:t xml:space="preserve">שיש לפחות מיליון מכשירי טלפון נייד בישראל, שאין להם אלא אפשרות טקסטואלית באמצעות </w:t>
      </w:r>
      <w:proofErr w:type="spellStart"/>
      <w:r w:rsidR="00775C51" w:rsidRPr="00500092">
        <w:rPr>
          <w:rFonts w:hint="cs"/>
          <w:rtl/>
          <w:lang w:eastAsia="he-IL"/>
        </w:rPr>
        <w:t>סמ"ס</w:t>
      </w:r>
      <w:proofErr w:type="spellEnd"/>
      <w:r w:rsidR="00775C51" w:rsidRPr="00500092">
        <w:rPr>
          <w:rFonts w:hint="cs"/>
          <w:rtl/>
          <w:lang w:eastAsia="he-IL"/>
        </w:rPr>
        <w:t xml:space="preserve"> ולא אפליקציות אחרות, תחשבו אם אנחנו </w:t>
      </w:r>
      <w:bookmarkStart w:id="428" w:name="_ETM_Q1_2467000"/>
      <w:bookmarkEnd w:id="428"/>
      <w:r w:rsidR="00775C51" w:rsidRPr="00500092">
        <w:rPr>
          <w:rFonts w:hint="cs"/>
          <w:rtl/>
          <w:lang w:eastAsia="he-IL"/>
        </w:rPr>
        <w:t xml:space="preserve">רוצים </w:t>
      </w:r>
      <w:r w:rsidR="00C721E4" w:rsidRPr="00500092">
        <w:rPr>
          <w:rFonts w:hint="cs"/>
          <w:rtl/>
          <w:lang w:eastAsia="he-IL"/>
        </w:rPr>
        <w:t xml:space="preserve">לתקן את ההגדרה. </w:t>
      </w:r>
    </w:p>
    <w:p w:rsidR="00775C51" w:rsidRPr="00500092" w:rsidRDefault="00775C51" w:rsidP="00775C51">
      <w:pPr>
        <w:rPr>
          <w:rtl/>
          <w:lang w:eastAsia="he-IL"/>
        </w:rPr>
      </w:pPr>
      <w:bookmarkStart w:id="429" w:name="_ETM_Q1_2469000"/>
      <w:bookmarkEnd w:id="429"/>
    </w:p>
    <w:p w:rsidR="00C721E4" w:rsidRPr="00500092" w:rsidRDefault="00C721E4" w:rsidP="00C721E4">
      <w:pPr>
        <w:pStyle w:val="a4"/>
        <w:keepNext/>
        <w:rPr>
          <w:rtl/>
        </w:rPr>
      </w:pPr>
      <w:bookmarkStart w:id="430" w:name="ET_speaker_4741_7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30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775C51" w:rsidP="00775C5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למען הפשטות, </w:t>
      </w:r>
      <w:r w:rsidR="00C721E4" w:rsidRPr="00500092">
        <w:rPr>
          <w:rFonts w:hint="cs"/>
          <w:rtl/>
          <w:lang w:eastAsia="he-IL"/>
        </w:rPr>
        <w:t xml:space="preserve">למה </w:t>
      </w:r>
      <w:r w:rsidRPr="00500092">
        <w:rPr>
          <w:rFonts w:hint="cs"/>
          <w:rtl/>
          <w:lang w:eastAsia="he-IL"/>
        </w:rPr>
        <w:t xml:space="preserve">לנו </w:t>
      </w:r>
      <w:r w:rsidR="00C721E4" w:rsidRPr="00500092">
        <w:rPr>
          <w:rFonts w:hint="cs"/>
          <w:rtl/>
          <w:lang w:eastAsia="he-IL"/>
        </w:rPr>
        <w:t>כאן המילה</w:t>
      </w:r>
      <w:r w:rsidRPr="00500092">
        <w:rPr>
          <w:rFonts w:hint="cs"/>
          <w:rtl/>
          <w:lang w:eastAsia="he-IL"/>
        </w:rPr>
        <w:t xml:space="preserve"> "בפשטות"? מה זה מועיל? </w:t>
      </w:r>
      <w:r w:rsidR="00C721E4" w:rsidRPr="00500092">
        <w:rPr>
          <w:rFonts w:hint="cs"/>
          <w:rtl/>
          <w:lang w:eastAsia="he-IL"/>
        </w:rPr>
        <w:t>אם אנחנו כולנו מבינים בדיוק באותו מו</w:t>
      </w:r>
      <w:r w:rsidRPr="00500092">
        <w:rPr>
          <w:rFonts w:hint="cs"/>
          <w:rtl/>
          <w:lang w:eastAsia="he-IL"/>
        </w:rPr>
        <w:t>ב</w:t>
      </w:r>
      <w:r w:rsidR="00C721E4" w:rsidRPr="00500092">
        <w:rPr>
          <w:rFonts w:hint="cs"/>
          <w:rtl/>
          <w:lang w:eastAsia="he-IL"/>
        </w:rPr>
        <w:t>ן את המילה פשטות</w:t>
      </w:r>
      <w:r w:rsidRPr="00500092">
        <w:rPr>
          <w:rFonts w:hint="cs"/>
          <w:rtl/>
          <w:lang w:eastAsia="he-IL"/>
        </w:rPr>
        <w:t>,</w:t>
      </w:r>
      <w:r w:rsidR="00C721E4" w:rsidRPr="00500092">
        <w:rPr>
          <w:rFonts w:hint="cs"/>
          <w:rtl/>
          <w:lang w:eastAsia="he-IL"/>
        </w:rPr>
        <w:t xml:space="preserve"> פשטות יותר מסובכת</w:t>
      </w:r>
      <w:r w:rsidRPr="00500092">
        <w:rPr>
          <w:rFonts w:hint="cs"/>
          <w:rtl/>
          <w:lang w:eastAsia="he-IL"/>
        </w:rPr>
        <w:t>,</w:t>
      </w:r>
      <w:r w:rsidR="00C721E4" w:rsidRPr="00500092">
        <w:rPr>
          <w:rFonts w:hint="cs"/>
          <w:rtl/>
          <w:lang w:eastAsia="he-IL"/>
        </w:rPr>
        <w:t xml:space="preserve"> זה לא מוסיף לי.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9"/>
        <w:keepNext/>
        <w:rPr>
          <w:rtl/>
          <w:lang w:eastAsia="he-IL"/>
        </w:rPr>
      </w:pPr>
      <w:bookmarkStart w:id="431" w:name="ET_guest_885209_7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31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775C51" w:rsidP="00775C5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נציין </w:t>
      </w:r>
      <w:bookmarkStart w:id="432" w:name="_ETM_Q1_2527000"/>
      <w:bookmarkEnd w:id="432"/>
      <w:r w:rsidRPr="00500092">
        <w:rPr>
          <w:rFonts w:hint="cs"/>
          <w:rtl/>
          <w:lang w:eastAsia="he-IL"/>
        </w:rPr>
        <w:t xml:space="preserve">שאנחנו </w:t>
      </w:r>
      <w:r w:rsidR="00C721E4" w:rsidRPr="00500092">
        <w:rPr>
          <w:rFonts w:hint="cs"/>
          <w:rtl/>
          <w:lang w:eastAsia="he-IL"/>
        </w:rPr>
        <w:t>פשוט העבר</w:t>
      </w:r>
      <w:r w:rsidRPr="00500092">
        <w:rPr>
          <w:rFonts w:hint="cs"/>
          <w:rtl/>
          <w:lang w:eastAsia="he-IL"/>
        </w:rPr>
        <w:t xml:space="preserve">נו את ההגדרה הזאת מיקום. לא שינינו אותה. היא הופיעה </w:t>
      </w:r>
      <w:bookmarkStart w:id="433" w:name="_ETM_Q1_2531000"/>
      <w:bookmarkEnd w:id="433"/>
      <w:r w:rsidRPr="00500092">
        <w:rPr>
          <w:rFonts w:hint="cs"/>
          <w:rtl/>
          <w:lang w:eastAsia="he-IL"/>
        </w:rPr>
        <w:t>בחוק המקורי שאנחנו מתקנים. זה פשוט העברת מיקום של אותה</w:t>
      </w:r>
      <w:bookmarkStart w:id="434" w:name="_ETM_Q1_2534000"/>
      <w:bookmarkEnd w:id="434"/>
      <w:r w:rsidRPr="00500092">
        <w:rPr>
          <w:rFonts w:hint="cs"/>
          <w:rtl/>
          <w:lang w:eastAsia="he-IL"/>
        </w:rPr>
        <w:t xml:space="preserve"> הגדרה, לא נגענו בה.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4"/>
        <w:keepNext/>
        <w:rPr>
          <w:rtl/>
        </w:rPr>
      </w:pPr>
      <w:bookmarkStart w:id="435" w:name="ET_speaker_4741_7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35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C721E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מניח </w:t>
      </w:r>
      <w:r w:rsidR="00775C51" w:rsidRPr="00500092">
        <w:rPr>
          <w:rFonts w:hint="cs"/>
          <w:rtl/>
          <w:lang w:eastAsia="he-IL"/>
        </w:rPr>
        <w:t>כ</w:t>
      </w:r>
      <w:r w:rsidRPr="00500092">
        <w:rPr>
          <w:rFonts w:hint="cs"/>
          <w:rtl/>
          <w:lang w:eastAsia="he-IL"/>
        </w:rPr>
        <w:t>שהחוק המקורי חוקק</w:t>
      </w:r>
      <w:r w:rsidR="00775C51" w:rsidRPr="00500092">
        <w:rPr>
          <w:rFonts w:hint="cs"/>
          <w:rtl/>
          <w:lang w:eastAsia="he-IL"/>
        </w:rPr>
        <w:t xml:space="preserve"> לא היה בו נודניק מהסוג שלי, </w:t>
      </w:r>
      <w:bookmarkStart w:id="436" w:name="_ETM_Q1_2547000"/>
      <w:bookmarkEnd w:id="436"/>
      <w:r w:rsidR="00775C51" w:rsidRPr="00500092">
        <w:rPr>
          <w:rFonts w:hint="cs"/>
          <w:rtl/>
          <w:lang w:eastAsia="he-IL"/>
        </w:rPr>
        <w:t>אבל למה לי פשטות פה?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4"/>
        <w:keepNext/>
        <w:rPr>
          <w:rtl/>
        </w:rPr>
      </w:pPr>
      <w:bookmarkStart w:id="437" w:name="ET_speaker_6157_7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37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775C51" w:rsidP="00775C5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השאלה, </w:t>
      </w:r>
      <w:r w:rsidR="00C721E4" w:rsidRPr="00500092">
        <w:rPr>
          <w:rFonts w:hint="cs"/>
          <w:rtl/>
          <w:lang w:eastAsia="he-IL"/>
        </w:rPr>
        <w:t xml:space="preserve">האם </w:t>
      </w:r>
      <w:r w:rsidRPr="00500092">
        <w:rPr>
          <w:rFonts w:hint="cs"/>
          <w:rtl/>
          <w:lang w:eastAsia="he-IL"/>
        </w:rPr>
        <w:t>אתה מניח את זה בפשטות?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6"/>
        <w:keepNext/>
        <w:rPr>
          <w:rtl/>
        </w:rPr>
      </w:pPr>
      <w:bookmarkStart w:id="438" w:name="ET_yor_6156_7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38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D5302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האמת שזה די מוזר</w:t>
      </w:r>
      <w:r w:rsidR="00775C51" w:rsidRPr="00500092">
        <w:rPr>
          <w:rFonts w:hint="cs"/>
          <w:rtl/>
          <w:lang w:eastAsia="he-IL"/>
        </w:rPr>
        <w:t xml:space="preserve"> המילה "בפשטות" בהגדרת </w:t>
      </w:r>
      <w:bookmarkStart w:id="439" w:name="_ETM_Q1_2561000"/>
      <w:bookmarkEnd w:id="439"/>
      <w:r w:rsidR="00775C51" w:rsidRPr="00500092">
        <w:rPr>
          <w:rFonts w:hint="cs"/>
          <w:rtl/>
          <w:lang w:eastAsia="he-IL"/>
        </w:rPr>
        <w:t>חוק, אבל תרשמו.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9"/>
        <w:keepNext/>
        <w:rPr>
          <w:rtl/>
          <w:lang w:eastAsia="he-IL"/>
        </w:rPr>
      </w:pPr>
      <w:bookmarkStart w:id="440" w:name="ET_guest_520546_8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40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rPr>
          <w:rFonts w:ascii="David" w:hAnsi="David"/>
          <w:b/>
          <w:bCs/>
          <w:lang w:eastAsia="he-IL"/>
        </w:rPr>
      </w:pPr>
      <w:r w:rsidRPr="00500092">
        <w:rPr>
          <w:rFonts w:ascii="David" w:hAnsi="David"/>
          <w:b/>
          <w:bCs/>
          <w:rtl/>
          <w:lang w:eastAsia="he-IL"/>
        </w:rPr>
        <w:tab/>
      </w:r>
      <w:r w:rsidRPr="00500092">
        <w:rPr>
          <w:rFonts w:ascii="David" w:hAnsi="David"/>
          <w:b/>
          <w:bCs/>
          <w:rtl/>
          <w:lang w:eastAsia="he-IL"/>
        </w:rPr>
        <w:tab/>
        <w:t xml:space="preserve">פרק ג': </w:t>
      </w:r>
      <w:r w:rsidRPr="00500092">
        <w:rPr>
          <w:rFonts w:ascii="David" w:hAnsi="David"/>
          <w:b/>
          <w:bCs/>
          <w:noProof/>
          <w:rtl/>
          <w:lang w:eastAsia="he-IL"/>
        </w:rPr>
        <w:t>שליחת מסרים מגופים ציבוריים בדיוור דיגיטלי</w:t>
      </w:r>
      <w:r w:rsidRPr="00500092">
        <w:rPr>
          <w:rFonts w:ascii="David" w:hAnsi="David"/>
          <w:b/>
          <w:bCs/>
          <w:rtl/>
          <w:lang w:eastAsia="he-IL"/>
        </w:rPr>
        <w:t xml:space="preserve"> 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firstLine="0"/>
        <w:rPr>
          <w:rFonts w:ascii="David" w:hAnsi="David"/>
          <w:b/>
          <w:bCs/>
          <w:rtl/>
          <w:lang w:eastAsia="he-IL"/>
        </w:rPr>
      </w:pPr>
      <w:r w:rsidRPr="00500092">
        <w:rPr>
          <w:rFonts w:ascii="David" w:hAnsi="David"/>
          <w:b/>
          <w:bCs/>
          <w:rtl/>
          <w:lang w:eastAsia="he-IL"/>
        </w:rPr>
        <w:tab/>
        <w:t>3א. הגדרות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ab/>
        <w:t>בפרק זה –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left="624"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 xml:space="preserve">"יחיד" – תושב כהגדרתו בחוק מרשם האוכלוסין, </w:t>
      </w:r>
      <w:proofErr w:type="spellStart"/>
      <w:r w:rsidRPr="00500092">
        <w:rPr>
          <w:rFonts w:ascii="David" w:hAnsi="David"/>
          <w:rtl/>
          <w:lang w:eastAsia="he-IL"/>
        </w:rPr>
        <w:t>התשכ"ה</w:t>
      </w:r>
      <w:proofErr w:type="spellEnd"/>
      <w:r w:rsidRPr="00500092">
        <w:rPr>
          <w:rFonts w:ascii="David" w:hAnsi="David"/>
          <w:rtl/>
          <w:lang w:eastAsia="he-IL"/>
        </w:rPr>
        <w:t>–1965‏ (להלן – חוק מרשם האוכלוסין);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left="624"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 xml:space="preserve">"מסר אלקטרוני" – כהגדרתו בחוק חתימה אלקטרונית, </w:t>
      </w:r>
      <w:proofErr w:type="spellStart"/>
      <w:r w:rsidRPr="00500092">
        <w:rPr>
          <w:rFonts w:ascii="David" w:hAnsi="David"/>
          <w:rtl/>
          <w:lang w:eastAsia="he-IL"/>
        </w:rPr>
        <w:t>התשס"א</w:t>
      </w:r>
      <w:proofErr w:type="spellEnd"/>
      <w:r w:rsidRPr="00500092">
        <w:rPr>
          <w:rFonts w:ascii="David" w:hAnsi="David"/>
          <w:rtl/>
          <w:lang w:eastAsia="he-IL"/>
        </w:rPr>
        <w:t>–2001‏, ובכלל זה הודעה על שליחת מסר כאמור;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left="624"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>"מען דיגיטלי" – מען דיגיטלי כהגדרתו בחיקוק המנוי בטור א' לתוספת השלישית, של גורם המנוי בטור ב' לצדו, ושנרשם במרשם בהתאם להוראות אותו חיקוק ולהוראות סעיף 3ב;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ab/>
        <w:t>"מרשם" – לרבות פנקס או כל אמצעי רישום דומה אף אם כינויו שונה;</w:t>
      </w:r>
    </w:p>
    <w:p w:rsidR="00775C51" w:rsidRPr="00500092" w:rsidRDefault="00775C51" w:rsidP="00775C51">
      <w:pPr>
        <w:widowControl w:val="0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uppressAutoHyphens/>
        <w:autoSpaceDE w:val="0"/>
        <w:autoSpaceDN w:val="0"/>
        <w:spacing w:before="60" w:after="60" w:line="240" w:lineRule="auto"/>
        <w:ind w:firstLine="0"/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ab/>
        <w:t>"נמען" – אדם שברשותו מען דיגיטלי;</w:t>
      </w:r>
    </w:p>
    <w:p w:rsidR="00C721E4" w:rsidRPr="00500092" w:rsidRDefault="00775C51" w:rsidP="00775C51">
      <w:pPr>
        <w:rPr>
          <w:rFonts w:ascii="David" w:hAnsi="David"/>
          <w:rtl/>
          <w:lang w:eastAsia="he-IL"/>
        </w:rPr>
      </w:pPr>
      <w:r w:rsidRPr="00500092">
        <w:rPr>
          <w:rFonts w:ascii="David" w:hAnsi="David"/>
          <w:rtl/>
          <w:lang w:eastAsia="he-IL"/>
        </w:rPr>
        <w:t>"רשם" – הגורם המוסמך לנהל מרשם לפי חיקוק המנוי בטור א' לתוספת השלישית.</w:t>
      </w:r>
    </w:p>
    <w:p w:rsidR="00775C51" w:rsidRPr="00500092" w:rsidRDefault="00775C51" w:rsidP="00C721E4">
      <w:pPr>
        <w:pStyle w:val="a4"/>
        <w:keepNext/>
        <w:rPr>
          <w:rStyle w:val="TagStyle"/>
          <w:rtl/>
        </w:rPr>
      </w:pPr>
      <w:bookmarkStart w:id="441" w:name="ET_speaker_6157_81"/>
    </w:p>
    <w:p w:rsidR="00775C51" w:rsidRPr="00500092" w:rsidRDefault="00775C51" w:rsidP="00775C51">
      <w:pPr>
        <w:rPr>
          <w:rtl/>
          <w:lang w:eastAsia="he-IL"/>
        </w:rPr>
      </w:pPr>
      <w:bookmarkStart w:id="442" w:name="_ETM_Q1_2628000"/>
      <w:bookmarkEnd w:id="442"/>
      <w:r w:rsidRPr="00500092">
        <w:rPr>
          <w:rFonts w:hint="cs"/>
          <w:rtl/>
          <w:lang w:eastAsia="he-IL"/>
        </w:rPr>
        <w:t xml:space="preserve">אני אסביר רק כמה הגדרות חשובות. לגבי "יחיד" אנחנו מדברים על תושב, וההגדרה של תושבים היא לפי </w:t>
      </w:r>
      <w:bookmarkStart w:id="443" w:name="_ETM_Q1_2638000"/>
      <w:bookmarkEnd w:id="443"/>
      <w:r w:rsidRPr="00500092">
        <w:rPr>
          <w:rFonts w:hint="cs"/>
          <w:rtl/>
          <w:lang w:eastAsia="he-IL"/>
        </w:rPr>
        <w:t>חוק מרשם האוכלוסין. לגבי "מען דיגיטלי"</w:t>
      </w:r>
      <w:r w:rsidR="006D0C18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זה אנחנו נראה - </w:t>
      </w:r>
      <w:bookmarkStart w:id="444" w:name="_ETM_Q1_2645000"/>
      <w:bookmarkEnd w:id="444"/>
      <w:r w:rsidRPr="00500092">
        <w:rPr>
          <w:rFonts w:hint="cs"/>
          <w:rtl/>
          <w:lang w:eastAsia="he-IL"/>
        </w:rPr>
        <w:t>- -</w:t>
      </w:r>
    </w:p>
    <w:p w:rsidR="00775C51" w:rsidRPr="00500092" w:rsidRDefault="00775C51" w:rsidP="00775C51">
      <w:pPr>
        <w:rPr>
          <w:rtl/>
          <w:lang w:eastAsia="he-IL"/>
        </w:rPr>
      </w:pPr>
      <w:bookmarkStart w:id="445" w:name="_ETM_Q1_2629000"/>
      <w:bookmarkEnd w:id="445"/>
    </w:p>
    <w:p w:rsidR="00C721E4" w:rsidRPr="00500092" w:rsidRDefault="00C721E4" w:rsidP="00C721E4">
      <w:pPr>
        <w:pStyle w:val="a4"/>
        <w:keepNext/>
        <w:rPr>
          <w:rtl/>
        </w:rPr>
      </w:pPr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 xml:space="preserve">שמחה </w:t>
      </w:r>
      <w:proofErr w:type="spellStart"/>
      <w:r w:rsidRPr="00500092">
        <w:rPr>
          <w:rtl/>
        </w:rPr>
        <w:t>רוטמן</w:t>
      </w:r>
      <w:proofErr w:type="spellEnd"/>
      <w:r w:rsidRPr="00500092">
        <w:rPr>
          <w:rtl/>
        </w:rPr>
        <w:t xml:space="preserve"> (הציונות הדתית):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41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775C51" w:rsidRPr="00500092" w:rsidRDefault="00775C51" w:rsidP="006D0C1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החוק מוציא מגוון מאוד רחב של אנשים שחיים במדינת </w:t>
      </w:r>
      <w:bookmarkStart w:id="446" w:name="_ETM_Q1_2652000"/>
      <w:bookmarkEnd w:id="446"/>
      <w:r w:rsidRPr="00500092">
        <w:rPr>
          <w:rFonts w:hint="cs"/>
          <w:rtl/>
          <w:lang w:eastAsia="he-IL"/>
        </w:rPr>
        <w:t>ישראל ונמצאים במגע עם הרשויות מת</w:t>
      </w:r>
      <w:r w:rsidR="006D0C18" w:rsidRPr="00500092">
        <w:rPr>
          <w:rFonts w:hint="cs"/>
          <w:rtl/>
          <w:lang w:eastAsia="he-IL"/>
        </w:rPr>
        <w:t>ח</w:t>
      </w:r>
      <w:r w:rsidRPr="00500092">
        <w:rPr>
          <w:rFonts w:hint="cs"/>
          <w:rtl/>
          <w:lang w:eastAsia="he-IL"/>
        </w:rPr>
        <w:t>ולת החוק.</w:t>
      </w:r>
    </w:p>
    <w:p w:rsidR="00775C51" w:rsidRPr="00500092" w:rsidRDefault="00775C51" w:rsidP="00775C51">
      <w:pPr>
        <w:rPr>
          <w:rtl/>
          <w:lang w:eastAsia="he-IL"/>
        </w:rPr>
      </w:pPr>
    </w:p>
    <w:p w:rsidR="00775C51" w:rsidRPr="00500092" w:rsidRDefault="00775C51" w:rsidP="00775C51">
      <w:pPr>
        <w:pStyle w:val="a4"/>
        <w:keepNext/>
        <w:rPr>
          <w:rtl/>
        </w:rPr>
      </w:pPr>
      <w:bookmarkStart w:id="447" w:name="ET_speaker_אלעזר_שטרן_יועץ_משפטי_ל_30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47"/>
    </w:p>
    <w:p w:rsidR="00775C51" w:rsidRPr="00500092" w:rsidRDefault="00775C51" w:rsidP="00775C51">
      <w:pPr>
        <w:pStyle w:val="KeepWithNext"/>
        <w:rPr>
          <w:rtl/>
          <w:lang w:eastAsia="he-IL"/>
        </w:rPr>
      </w:pPr>
    </w:p>
    <w:p w:rsidR="00775C51" w:rsidRPr="00500092" w:rsidRDefault="00775C51" w:rsidP="00775C51">
      <w:pPr>
        <w:rPr>
          <w:rtl/>
          <w:lang w:eastAsia="he-IL"/>
        </w:rPr>
      </w:pPr>
      <w:bookmarkStart w:id="448" w:name="_ETM_Q1_2657000"/>
      <w:bookmarkEnd w:id="448"/>
      <w:r w:rsidRPr="00500092">
        <w:rPr>
          <w:rFonts w:hint="cs"/>
          <w:rtl/>
          <w:lang w:eastAsia="he-IL"/>
        </w:rPr>
        <w:t xml:space="preserve">בהמשך להערה של </w:t>
      </w:r>
      <w:bookmarkStart w:id="449" w:name="_ETM_Q1_2660000"/>
      <w:bookmarkEnd w:id="449"/>
      <w:r w:rsidRPr="00500092">
        <w:rPr>
          <w:rFonts w:hint="cs"/>
          <w:rtl/>
          <w:lang w:eastAsia="he-IL"/>
        </w:rPr>
        <w:t xml:space="preserve">היושב-ראש, חשוב להדגיש שההגדרה של תושב, כוללת כמה וכמה גורמים. חשוב שחברי הכנסת גם ישימו לב שזה כולל לדוגמה אזרח </w:t>
      </w:r>
      <w:bookmarkStart w:id="450" w:name="_ETM_Q1_2669000"/>
      <w:bookmarkEnd w:id="450"/>
      <w:r w:rsidRPr="00500092">
        <w:rPr>
          <w:rFonts w:hint="cs"/>
          <w:rtl/>
          <w:lang w:eastAsia="he-IL"/>
        </w:rPr>
        <w:t xml:space="preserve">ישראלי שאיננו תושב. זאת אומרת, אזרח ישראלי שחי כבר 30 שנה במדינה אחרת, הוא עדיין ייחשב כתושב לעניין החוק הזה, </w:t>
      </w:r>
      <w:bookmarkStart w:id="451" w:name="_ETM_Q1_2679000"/>
      <w:bookmarkEnd w:id="451"/>
      <w:r w:rsidRPr="00500092">
        <w:rPr>
          <w:rFonts w:hint="cs"/>
          <w:rtl/>
          <w:lang w:eastAsia="he-IL"/>
        </w:rPr>
        <w:t xml:space="preserve">ועדיין הוא יהיה חייב למסור את פרטי המען הדיגיטלי שלו, </w:t>
      </w:r>
      <w:bookmarkStart w:id="452" w:name="_ETM_Q1_2685000"/>
      <w:bookmarkEnd w:id="452"/>
      <w:r w:rsidRPr="00500092">
        <w:rPr>
          <w:rFonts w:hint="cs"/>
          <w:rtl/>
          <w:lang w:eastAsia="he-IL"/>
        </w:rPr>
        <w:t xml:space="preserve">ואפשר יהיה לשלוח לו הודעות </w:t>
      </w:r>
      <w:proofErr w:type="spellStart"/>
      <w:r w:rsidRPr="00500092">
        <w:rPr>
          <w:rFonts w:hint="cs"/>
          <w:rtl/>
          <w:lang w:eastAsia="he-IL"/>
        </w:rPr>
        <w:t>וכו</w:t>
      </w:r>
      <w:proofErr w:type="spellEnd"/>
      <w:r w:rsidRPr="00500092">
        <w:rPr>
          <w:rFonts w:hint="cs"/>
          <w:rtl/>
          <w:lang w:eastAsia="he-IL"/>
        </w:rPr>
        <w:t xml:space="preserve">'. צריך לדקדק בהגדרה של </w:t>
      </w:r>
      <w:bookmarkStart w:id="453" w:name="_ETM_Q1_2688000"/>
      <w:bookmarkEnd w:id="453"/>
      <w:r w:rsidRPr="00500092">
        <w:rPr>
          <w:rFonts w:hint="cs"/>
          <w:rtl/>
          <w:lang w:eastAsia="he-IL"/>
        </w:rPr>
        <w:t xml:space="preserve">תושב. יש חלופות שונות </w:t>
      </w:r>
      <w:r w:rsidRPr="00500092">
        <w:rPr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אולי מרשם האוכלוסין </w:t>
      </w:r>
      <w:bookmarkStart w:id="454" w:name="_ETM_Q1_2691000"/>
      <w:bookmarkEnd w:id="454"/>
      <w:r w:rsidRPr="00500092">
        <w:rPr>
          <w:rFonts w:hint="cs"/>
          <w:rtl/>
          <w:lang w:eastAsia="he-IL"/>
        </w:rPr>
        <w:t xml:space="preserve">יסבירו את ההבדלים ביניהם, אבל יש חלופות שונות, אשרות שונות </w:t>
      </w:r>
      <w:bookmarkStart w:id="455" w:name="_ETM_Q1_2694000"/>
      <w:bookmarkEnd w:id="455"/>
      <w:r w:rsidRPr="00500092">
        <w:rPr>
          <w:rFonts w:hint="cs"/>
          <w:rtl/>
          <w:lang w:eastAsia="he-IL"/>
        </w:rPr>
        <w:t>של מי</w:t>
      </w:r>
      <w:r w:rsidR="00AD428E" w:rsidRPr="00500092">
        <w:rPr>
          <w:rFonts w:hint="cs"/>
          <w:rtl/>
          <w:lang w:eastAsia="he-IL"/>
        </w:rPr>
        <w:t xml:space="preserve"> מוגדר כתושב לעניין הזה.</w:t>
      </w:r>
    </w:p>
    <w:p w:rsidR="00AD428E" w:rsidRPr="00500092" w:rsidRDefault="00AD428E" w:rsidP="00775C51">
      <w:pPr>
        <w:rPr>
          <w:rtl/>
          <w:lang w:eastAsia="he-IL"/>
        </w:rPr>
      </w:pPr>
      <w:bookmarkStart w:id="456" w:name="_ETM_Q1_2699000"/>
      <w:bookmarkEnd w:id="456"/>
    </w:p>
    <w:p w:rsidR="00AD428E" w:rsidRPr="00500092" w:rsidRDefault="00AD428E" w:rsidP="00AD428E">
      <w:pPr>
        <w:pStyle w:val="af6"/>
        <w:keepNext/>
        <w:rPr>
          <w:rtl/>
        </w:rPr>
      </w:pPr>
      <w:bookmarkStart w:id="457" w:name="ET_yor_6156_30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57"/>
    </w:p>
    <w:p w:rsidR="00AD428E" w:rsidRPr="00500092" w:rsidRDefault="00AD428E" w:rsidP="00AD428E">
      <w:pPr>
        <w:pStyle w:val="KeepWithNext"/>
        <w:rPr>
          <w:rtl/>
          <w:lang w:eastAsia="he-IL"/>
        </w:rPr>
      </w:pPr>
    </w:p>
    <w:p w:rsidR="00AD428E" w:rsidRPr="00500092" w:rsidRDefault="00AD428E" w:rsidP="00AD428E">
      <w:pPr>
        <w:rPr>
          <w:rtl/>
          <w:lang w:eastAsia="he-IL"/>
        </w:rPr>
      </w:pPr>
      <w:bookmarkStart w:id="458" w:name="_ETM_Q1_2698000"/>
      <w:bookmarkEnd w:id="458"/>
      <w:r w:rsidRPr="00500092">
        <w:rPr>
          <w:rFonts w:hint="cs"/>
          <w:rtl/>
          <w:lang w:eastAsia="he-IL"/>
        </w:rPr>
        <w:t xml:space="preserve">יש פה סיטואציה כפולה, מצד </w:t>
      </w:r>
      <w:bookmarkStart w:id="459" w:name="_ETM_Q1_2700000"/>
      <w:bookmarkEnd w:id="459"/>
      <w:r w:rsidRPr="00500092">
        <w:rPr>
          <w:rFonts w:hint="cs"/>
          <w:rtl/>
          <w:lang w:eastAsia="he-IL"/>
        </w:rPr>
        <w:t xml:space="preserve">אחד אדם ישראלי שחי 20 שנה </w:t>
      </w:r>
      <w:proofErr w:type="spellStart"/>
      <w:r w:rsidRPr="00500092">
        <w:rPr>
          <w:rFonts w:hint="cs"/>
          <w:rtl/>
          <w:lang w:eastAsia="he-IL"/>
        </w:rPr>
        <w:t>בפאלו</w:t>
      </w:r>
      <w:proofErr w:type="spellEnd"/>
      <w:r w:rsidRPr="00500092">
        <w:rPr>
          <w:rFonts w:hint="cs"/>
          <w:rtl/>
          <w:lang w:eastAsia="he-IL"/>
        </w:rPr>
        <w:t xml:space="preserve"> </w:t>
      </w:r>
      <w:proofErr w:type="spellStart"/>
      <w:r w:rsidRPr="00500092">
        <w:rPr>
          <w:rFonts w:hint="cs"/>
          <w:rtl/>
          <w:lang w:eastAsia="he-IL"/>
        </w:rPr>
        <w:t>אלטו</w:t>
      </w:r>
      <w:proofErr w:type="spellEnd"/>
      <w:r w:rsidRPr="00500092">
        <w:rPr>
          <w:rFonts w:hint="cs"/>
          <w:rtl/>
          <w:lang w:eastAsia="he-IL"/>
        </w:rPr>
        <w:t xml:space="preserve">, אנחנו מצפים ממנו עכשיו, כדי לעמוד בהוראות החוק הישראלי שימסור מען דיגיטלי </w:t>
      </w:r>
      <w:bookmarkStart w:id="460" w:name="_ETM_Q1_2713000"/>
      <w:bookmarkEnd w:id="460"/>
      <w:r w:rsidRPr="00500092">
        <w:rPr>
          <w:rFonts w:hint="cs"/>
          <w:rtl/>
          <w:lang w:eastAsia="he-IL"/>
        </w:rPr>
        <w:t>למדינה - -</w:t>
      </w:r>
    </w:p>
    <w:p w:rsidR="00C721E4" w:rsidRPr="00500092" w:rsidRDefault="00C721E4" w:rsidP="00C721E4">
      <w:pPr>
        <w:rPr>
          <w:rtl/>
          <w:lang w:eastAsia="he-IL"/>
        </w:rPr>
      </w:pPr>
      <w:bookmarkStart w:id="461" w:name="_ETM_Q1_2656000"/>
      <w:bookmarkEnd w:id="461"/>
    </w:p>
    <w:p w:rsidR="00C721E4" w:rsidRPr="00500092" w:rsidRDefault="00C721E4" w:rsidP="00C721E4">
      <w:pPr>
        <w:pStyle w:val="a4"/>
        <w:keepNext/>
        <w:rPr>
          <w:rtl/>
        </w:rPr>
      </w:pPr>
      <w:bookmarkStart w:id="462" w:name="ET_speaker_אלעזר_שטרן_יועץ_משפטי_ל_8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62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AD428E" w:rsidP="00C721E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ושאפשר יהיה לשלוח לו למען הזה.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6"/>
        <w:keepNext/>
        <w:rPr>
          <w:rtl/>
        </w:rPr>
      </w:pPr>
      <w:bookmarkStart w:id="463" w:name="ET_yor_6156_8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63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AD428E" w:rsidP="001D085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- - ו</w:t>
      </w:r>
      <w:r w:rsidR="00C721E4" w:rsidRPr="00500092">
        <w:rPr>
          <w:rFonts w:hint="cs"/>
          <w:rtl/>
          <w:lang w:eastAsia="he-IL"/>
        </w:rPr>
        <w:t>מצד שני יש פה 200,000 מהגרי עבודה ברישיון.</w:t>
      </w:r>
      <w:r w:rsidRPr="00500092">
        <w:rPr>
          <w:rFonts w:hint="cs"/>
          <w:rtl/>
          <w:lang w:eastAsia="he-IL"/>
        </w:rPr>
        <w:t xml:space="preserve"> התקשורת שלהם </w:t>
      </w:r>
      <w:bookmarkStart w:id="464" w:name="_ETM_Q1_2729000"/>
      <w:bookmarkEnd w:id="464"/>
      <w:r w:rsidRPr="00500092">
        <w:rPr>
          <w:rFonts w:hint="cs"/>
          <w:rtl/>
          <w:lang w:eastAsia="he-IL"/>
        </w:rPr>
        <w:t>עם הרשויות בהגדרה היא לא</w:t>
      </w:r>
      <w:r w:rsidR="00D56D50" w:rsidRPr="00500092">
        <w:rPr>
          <w:rFonts w:hint="cs"/>
          <w:rtl/>
          <w:lang w:eastAsia="he-IL"/>
        </w:rPr>
        <w:t xml:space="preserve"> דרך החוק הזה. </w:t>
      </w:r>
      <w:r w:rsidR="00C721E4" w:rsidRPr="00500092">
        <w:rPr>
          <w:rFonts w:hint="cs"/>
          <w:rtl/>
          <w:lang w:eastAsia="he-IL"/>
        </w:rPr>
        <w:t xml:space="preserve">מה ההיגיון מבחינתכם? </w:t>
      </w:r>
      <w:r w:rsidR="00D56D50" w:rsidRPr="00500092">
        <w:rPr>
          <w:rFonts w:hint="cs"/>
          <w:rtl/>
          <w:lang w:eastAsia="he-IL"/>
        </w:rPr>
        <w:t xml:space="preserve">אם ישראל היא דיגיטלית, </w:t>
      </w:r>
      <w:r w:rsidR="00C721E4" w:rsidRPr="00500092">
        <w:rPr>
          <w:rFonts w:hint="cs"/>
          <w:rtl/>
          <w:lang w:eastAsia="he-IL"/>
        </w:rPr>
        <w:t xml:space="preserve">מה ההיגיון שמהגרי עבודה, </w:t>
      </w:r>
      <w:r w:rsidR="00D56D50" w:rsidRPr="00500092">
        <w:rPr>
          <w:rFonts w:hint="cs"/>
          <w:rtl/>
          <w:lang w:eastAsia="he-IL"/>
        </w:rPr>
        <w:t xml:space="preserve">אנשים שיושבים כאן במעמד של תושבות זמנית, </w:t>
      </w:r>
      <w:bookmarkStart w:id="465" w:name="_ETM_Q1_2757000"/>
      <w:bookmarkEnd w:id="465"/>
      <w:r w:rsidR="00D56D50" w:rsidRPr="00500092">
        <w:rPr>
          <w:rFonts w:hint="cs"/>
          <w:rtl/>
          <w:lang w:eastAsia="he-IL"/>
        </w:rPr>
        <w:t>והרשויות של המדינה מדברות אתם, רק בגלל שהכול עובר</w:t>
      </w:r>
      <w:bookmarkStart w:id="466" w:name="_ETM_Q1_2764000"/>
      <w:bookmarkEnd w:id="466"/>
      <w:r w:rsidR="00D56D50" w:rsidRPr="00500092">
        <w:rPr>
          <w:rFonts w:hint="cs"/>
          <w:rtl/>
          <w:lang w:eastAsia="he-IL"/>
        </w:rPr>
        <w:t xml:space="preserve"> דרך מרשם האוכלוסין? מכיוון שבסופו של יום זה לא יעבור דרך </w:t>
      </w:r>
      <w:bookmarkStart w:id="467" w:name="_ETM_Q1_2770000"/>
      <w:bookmarkEnd w:id="467"/>
      <w:r w:rsidR="00D56D50" w:rsidRPr="00500092">
        <w:rPr>
          <w:rFonts w:hint="cs"/>
          <w:rtl/>
          <w:lang w:eastAsia="he-IL"/>
        </w:rPr>
        <w:t>מרשם האוכלוסין, הכול בסדר.</w:t>
      </w:r>
      <w:r w:rsidR="00C721E4" w:rsidRPr="00500092">
        <w:rPr>
          <w:rFonts w:hint="cs"/>
          <w:rtl/>
          <w:lang w:eastAsia="he-IL"/>
        </w:rPr>
        <w:t xml:space="preserve"> 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9"/>
        <w:keepNext/>
        <w:rPr>
          <w:rtl/>
          <w:lang w:eastAsia="he-IL"/>
        </w:rPr>
      </w:pPr>
      <w:bookmarkStart w:id="468" w:name="ET_guest_אודליה_אדרי_8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68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1D085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בדיוק העניין</w:t>
      </w:r>
      <w:r w:rsidR="00D56D50" w:rsidRPr="00500092">
        <w:rPr>
          <w:rFonts w:hint="cs"/>
          <w:rtl/>
          <w:lang w:eastAsia="he-IL"/>
        </w:rPr>
        <w:t xml:space="preserve">. </w:t>
      </w:r>
      <w:r w:rsidRPr="00500092">
        <w:rPr>
          <w:rFonts w:hint="cs"/>
          <w:rtl/>
          <w:lang w:eastAsia="he-IL"/>
        </w:rPr>
        <w:t>הרציונל שיש בחוק הזה ה</w:t>
      </w:r>
      <w:r w:rsidR="00D56D50" w:rsidRPr="00500092">
        <w:rPr>
          <w:rFonts w:hint="cs"/>
          <w:rtl/>
          <w:lang w:eastAsia="he-IL"/>
        </w:rPr>
        <w:t>טל</w:t>
      </w:r>
      <w:r w:rsidRPr="00500092">
        <w:rPr>
          <w:rFonts w:hint="cs"/>
          <w:rtl/>
          <w:lang w:eastAsia="he-IL"/>
        </w:rPr>
        <w:t>ת חובות וגם זכויות, הרעיון</w:t>
      </w:r>
      <w:r w:rsidR="00D56D50" w:rsidRPr="00500092">
        <w:rPr>
          <w:rFonts w:hint="cs"/>
          <w:rtl/>
          <w:lang w:eastAsia="he-IL"/>
        </w:rPr>
        <w:t xml:space="preserve"> הוא שברגע שאתה </w:t>
      </w:r>
      <w:bookmarkStart w:id="469" w:name="_ETM_Q1_2787000"/>
      <w:bookmarkEnd w:id="469"/>
      <w:r w:rsidR="00D56D50" w:rsidRPr="00500092">
        <w:rPr>
          <w:rFonts w:hint="cs"/>
          <w:rtl/>
          <w:lang w:eastAsia="he-IL"/>
        </w:rPr>
        <w:t xml:space="preserve">מטיל חובות וזכויות, אתה מטיל אותן </w:t>
      </w:r>
      <w:r w:rsidRPr="00500092">
        <w:rPr>
          <w:rFonts w:hint="cs"/>
          <w:rtl/>
          <w:lang w:eastAsia="he-IL"/>
        </w:rPr>
        <w:t xml:space="preserve">על מי שיש לך קשרי נתינות </w:t>
      </w:r>
      <w:proofErr w:type="spellStart"/>
      <w:r w:rsidR="00D56D50" w:rsidRPr="00500092">
        <w:rPr>
          <w:rFonts w:hint="cs"/>
          <w:rtl/>
          <w:lang w:eastAsia="he-IL"/>
        </w:rPr>
        <w:t>איתו</w:t>
      </w:r>
      <w:proofErr w:type="spellEnd"/>
      <w:r w:rsidR="00D56D50" w:rsidRPr="00500092">
        <w:rPr>
          <w:rFonts w:hint="cs"/>
          <w:rtl/>
          <w:lang w:eastAsia="he-IL"/>
        </w:rPr>
        <w:t xml:space="preserve">, </w:t>
      </w:r>
      <w:r w:rsidRPr="00500092">
        <w:rPr>
          <w:rFonts w:hint="cs"/>
          <w:rtl/>
          <w:lang w:eastAsia="he-IL"/>
        </w:rPr>
        <w:t>ומרשם האוכלוסין הוא זה</w:t>
      </w:r>
      <w:r w:rsidR="00D56D50" w:rsidRPr="00500092">
        <w:rPr>
          <w:rFonts w:hint="cs"/>
          <w:rtl/>
          <w:lang w:eastAsia="he-IL"/>
        </w:rPr>
        <w:t xml:space="preserve"> שמבסס - </w:t>
      </w:r>
      <w:bookmarkStart w:id="470" w:name="_ETM_Q1_2797000"/>
      <w:bookmarkEnd w:id="470"/>
      <w:r w:rsidR="00D56D50" w:rsidRPr="00500092">
        <w:rPr>
          <w:rFonts w:hint="cs"/>
          <w:rtl/>
          <w:lang w:eastAsia="he-IL"/>
        </w:rPr>
        <w:t>- -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6"/>
        <w:keepNext/>
        <w:rPr>
          <w:rtl/>
        </w:rPr>
      </w:pPr>
      <w:bookmarkStart w:id="471" w:name="ET_yor_6156_8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71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C721E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צר לי לומר שלפחות בוועדה</w:t>
      </w:r>
      <w:r w:rsidR="00D56D50" w:rsidRPr="00500092">
        <w:rPr>
          <w:rFonts w:hint="cs"/>
          <w:rtl/>
          <w:lang w:eastAsia="he-IL"/>
        </w:rPr>
        <w:t xml:space="preserve"> הזאת התפיסה היא קצת שונה לגבי זכויות וחובות.</w:t>
      </w:r>
      <w:bookmarkStart w:id="472" w:name="_ETM_Q1_2807000"/>
      <w:bookmarkEnd w:id="472"/>
      <w:r w:rsidR="00D56D50" w:rsidRPr="00500092">
        <w:rPr>
          <w:rFonts w:hint="cs"/>
          <w:rtl/>
          <w:lang w:eastAsia="he-IL"/>
        </w:rPr>
        <w:t xml:space="preserve"> זכויות וחובות תלויות לפעמים, במקרים נדירים, תלויות במרשם האוכלוסין.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9"/>
        <w:keepNext/>
        <w:rPr>
          <w:rtl/>
          <w:lang w:eastAsia="he-IL"/>
        </w:rPr>
      </w:pPr>
      <w:bookmarkStart w:id="473" w:name="ET_guest_אודליה_אדרי_9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73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D56D5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החובה להודיע על פרטי הרישום שלך</w:t>
      </w:r>
      <w:r w:rsidR="00D56D50" w:rsidRPr="00500092">
        <w:rPr>
          <w:rFonts w:hint="cs"/>
          <w:rtl/>
          <w:lang w:eastAsia="he-IL"/>
        </w:rPr>
        <w:t xml:space="preserve">, על </w:t>
      </w:r>
      <w:bookmarkStart w:id="474" w:name="_ETM_Q1_2820000"/>
      <w:bookmarkEnd w:id="474"/>
      <w:r w:rsidR="00D56D50" w:rsidRPr="00500092">
        <w:rPr>
          <w:rFonts w:hint="cs"/>
          <w:rtl/>
          <w:lang w:eastAsia="he-IL"/>
        </w:rPr>
        <w:t xml:space="preserve">המען שלך, והמעגן הדיגיטלי הוא השלמה על המען הרגיל, כי </w:t>
      </w:r>
      <w:bookmarkStart w:id="475" w:name="_ETM_Q1_2824000"/>
      <w:bookmarkEnd w:id="475"/>
      <w:r w:rsidR="00D56D50" w:rsidRPr="00500092">
        <w:rPr>
          <w:rFonts w:hint="cs"/>
          <w:rtl/>
          <w:lang w:eastAsia="he-IL"/>
        </w:rPr>
        <w:t>בעולם הווירטואלי כך מתנהלים - - -</w:t>
      </w:r>
    </w:p>
    <w:p w:rsidR="00C721E4" w:rsidRPr="00500092" w:rsidRDefault="00C721E4" w:rsidP="00C721E4">
      <w:pPr>
        <w:rPr>
          <w:rtl/>
          <w:lang w:eastAsia="he-IL"/>
        </w:rPr>
      </w:pPr>
    </w:p>
    <w:p w:rsidR="00C721E4" w:rsidRPr="00500092" w:rsidRDefault="00C721E4" w:rsidP="00C721E4">
      <w:pPr>
        <w:pStyle w:val="af6"/>
        <w:keepNext/>
        <w:rPr>
          <w:rtl/>
        </w:rPr>
      </w:pPr>
      <w:bookmarkStart w:id="476" w:name="ET_yor_6156_9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476"/>
    </w:p>
    <w:p w:rsidR="00C721E4" w:rsidRPr="00500092" w:rsidRDefault="00C721E4" w:rsidP="00C721E4">
      <w:pPr>
        <w:pStyle w:val="KeepWithNext"/>
        <w:rPr>
          <w:rtl/>
          <w:lang w:eastAsia="he-IL"/>
        </w:rPr>
      </w:pPr>
    </w:p>
    <w:p w:rsidR="00C721E4" w:rsidRPr="00500092" w:rsidRDefault="00C721E4" w:rsidP="001D085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זו בדיוק הבעיה שדיון בישראל דיגיטלית מתנהל כולו</w:t>
      </w:r>
      <w:r w:rsidR="00D56D50" w:rsidRPr="00500092">
        <w:rPr>
          <w:rFonts w:hint="cs"/>
          <w:rtl/>
          <w:lang w:eastAsia="he-IL"/>
        </w:rPr>
        <w:t xml:space="preserve"> במושגים של מרשם </w:t>
      </w:r>
      <w:bookmarkStart w:id="477" w:name="_ETM_Q1_2833000"/>
      <w:bookmarkEnd w:id="477"/>
      <w:r w:rsidR="00D56D50" w:rsidRPr="00500092">
        <w:rPr>
          <w:rFonts w:hint="cs"/>
          <w:rtl/>
          <w:lang w:eastAsia="he-IL"/>
        </w:rPr>
        <w:t xml:space="preserve">האוכלוסין. תראו מה קורה פה. דוגמה מצוינת. דוגמה מצוינת איך תכליות ברורות שלכם בישראל דיגיטלית מתעצבות בגבולות הדוקטרינות של מרשם </w:t>
      </w:r>
      <w:bookmarkStart w:id="478" w:name="_ETM_Q1_2850000"/>
      <w:bookmarkEnd w:id="478"/>
      <w:r w:rsidR="00D56D50" w:rsidRPr="00500092">
        <w:rPr>
          <w:rFonts w:hint="cs"/>
          <w:rtl/>
          <w:lang w:eastAsia="he-IL"/>
        </w:rPr>
        <w:t>אוכלוסין. מה אתם צריכים את המען הדיגיטלי של אדם</w:t>
      </w:r>
      <w:bookmarkStart w:id="479" w:name="_ETM_Q1_2857000"/>
      <w:bookmarkEnd w:id="479"/>
      <w:r w:rsidR="00D56D50" w:rsidRPr="00500092">
        <w:rPr>
          <w:rFonts w:hint="cs"/>
          <w:rtl/>
          <w:lang w:eastAsia="he-IL"/>
        </w:rPr>
        <w:t xml:space="preserve"> שהוא לא תושב במדינת ישראל, אלא אם הוא רוצה לנהל </w:t>
      </w:r>
      <w:bookmarkStart w:id="480" w:name="_ETM_Q1_2861000"/>
      <w:bookmarkEnd w:id="480"/>
      <w:r w:rsidR="00D56D50" w:rsidRPr="00500092">
        <w:rPr>
          <w:rFonts w:hint="cs"/>
          <w:rtl/>
          <w:lang w:eastAsia="he-IL"/>
        </w:rPr>
        <w:t>אתכם את התכתובת</w:t>
      </w:r>
      <w:r w:rsidR="001D0859" w:rsidRPr="00500092">
        <w:rPr>
          <w:rFonts w:hint="cs"/>
          <w:rtl/>
          <w:lang w:eastAsia="he-IL"/>
        </w:rPr>
        <w:t>?</w:t>
      </w:r>
      <w:r w:rsidR="00D56D50" w:rsidRPr="00500092">
        <w:rPr>
          <w:rFonts w:hint="cs"/>
          <w:rtl/>
          <w:lang w:eastAsia="he-IL"/>
        </w:rPr>
        <w:t xml:space="preserve"> ומנגד יש פה בישראל מאות אלפי אנשים</w:t>
      </w:r>
      <w:bookmarkStart w:id="481" w:name="_ETM_Q1_2864000"/>
      <w:bookmarkEnd w:id="481"/>
      <w:r w:rsidR="00D56D50" w:rsidRPr="00500092">
        <w:rPr>
          <w:rFonts w:hint="cs"/>
          <w:rtl/>
          <w:lang w:eastAsia="he-IL"/>
        </w:rPr>
        <w:t xml:space="preserve"> שנמצאים בדין ודברים כדין עם רשויות המדינה, זאת אומרת בקופת </w:t>
      </w:r>
      <w:bookmarkStart w:id="482" w:name="_ETM_Q1_2871000"/>
      <w:bookmarkEnd w:id="482"/>
      <w:r w:rsidR="00D56D50" w:rsidRPr="00500092">
        <w:rPr>
          <w:rFonts w:hint="cs"/>
          <w:rtl/>
          <w:lang w:eastAsia="he-IL"/>
        </w:rPr>
        <w:t>חולים שמבטחת מהגר עבודה, אתם מבקשים שהיא תבצע הבחנה לעניין</w:t>
      </w:r>
      <w:bookmarkStart w:id="483" w:name="_ETM_Q1_2878000"/>
      <w:bookmarkEnd w:id="483"/>
      <w:r w:rsidR="00D56D50" w:rsidRPr="00500092">
        <w:rPr>
          <w:rFonts w:hint="cs"/>
          <w:rtl/>
          <w:lang w:eastAsia="he-IL"/>
        </w:rPr>
        <w:t xml:space="preserve"> החוק הזה בתכתובת דיגיטלית עם האדם, או הרשות המקומית תנהל </w:t>
      </w:r>
      <w:bookmarkStart w:id="484" w:name="_ETM_Q1_2886000"/>
      <w:bookmarkEnd w:id="484"/>
      <w:r w:rsidR="00D56D50" w:rsidRPr="00500092">
        <w:rPr>
          <w:rFonts w:hint="cs"/>
          <w:rtl/>
          <w:lang w:eastAsia="he-IL"/>
        </w:rPr>
        <w:t>תכתובת מסוג אחד עם אנשים שגרים ברשות המוניציפלית, כי הם</w:t>
      </w:r>
      <w:bookmarkStart w:id="485" w:name="_ETM_Q1_2892000"/>
      <w:bookmarkEnd w:id="485"/>
      <w:r w:rsidR="00D56D50" w:rsidRPr="00500092">
        <w:rPr>
          <w:rFonts w:hint="cs"/>
          <w:rtl/>
          <w:lang w:eastAsia="he-IL"/>
        </w:rPr>
        <w:t xml:space="preserve"> מחזיקי א/5, תושבות קבע או אזרחות, אבל </w:t>
      </w:r>
      <w:bookmarkStart w:id="486" w:name="_ETM_Q1_2896000"/>
      <w:bookmarkEnd w:id="486"/>
      <w:r w:rsidR="00D56D50" w:rsidRPr="00500092">
        <w:rPr>
          <w:rFonts w:hint="cs"/>
          <w:rtl/>
          <w:lang w:eastAsia="he-IL"/>
        </w:rPr>
        <w:t>עשרות אלפי מהגרי עבודה כדין שחיים בעיר וצריכים לקבל -</w:t>
      </w:r>
      <w:bookmarkStart w:id="487" w:name="_ETM_Q1_2904000"/>
      <w:bookmarkEnd w:id="487"/>
      <w:r w:rsidR="00D56D50" w:rsidRPr="00500092">
        <w:rPr>
          <w:rFonts w:hint="cs"/>
          <w:rtl/>
          <w:lang w:eastAsia="he-IL"/>
        </w:rPr>
        <w:t xml:space="preserve"> - -</w:t>
      </w:r>
    </w:p>
    <w:p w:rsidR="00290216" w:rsidRPr="00500092" w:rsidRDefault="00290216" w:rsidP="00C721E4">
      <w:pPr>
        <w:rPr>
          <w:rtl/>
          <w:lang w:eastAsia="he-IL"/>
        </w:rPr>
      </w:pPr>
    </w:p>
    <w:p w:rsidR="00290216" w:rsidRPr="00500092" w:rsidRDefault="00290216" w:rsidP="00290216">
      <w:pPr>
        <w:pStyle w:val="af9"/>
        <w:keepNext/>
        <w:rPr>
          <w:rtl/>
          <w:lang w:eastAsia="he-IL"/>
        </w:rPr>
      </w:pPr>
      <w:bookmarkStart w:id="488" w:name="ET_guest_אודליה_אדרי_9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88"/>
    </w:p>
    <w:p w:rsidR="00290216" w:rsidRPr="00500092" w:rsidRDefault="00290216" w:rsidP="00290216">
      <w:pPr>
        <w:pStyle w:val="KeepWithNext"/>
        <w:rPr>
          <w:rtl/>
          <w:lang w:eastAsia="he-IL"/>
        </w:rPr>
      </w:pPr>
    </w:p>
    <w:p w:rsidR="00290216" w:rsidRPr="00500092" w:rsidRDefault="00D56D50" w:rsidP="00D56D5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צריך לזכור ש</w:t>
      </w:r>
      <w:r w:rsidR="00290216" w:rsidRPr="00500092">
        <w:rPr>
          <w:rFonts w:hint="cs"/>
          <w:rtl/>
          <w:lang w:eastAsia="he-IL"/>
        </w:rPr>
        <w:t>מדובר גם באנשים שנמצאים תקופה קצובה</w:t>
      </w:r>
      <w:r w:rsidRPr="00500092">
        <w:rPr>
          <w:rFonts w:hint="cs"/>
          <w:rtl/>
          <w:lang w:eastAsia="he-IL"/>
        </w:rPr>
        <w:t>.</w:t>
      </w:r>
    </w:p>
    <w:p w:rsidR="00D56D50" w:rsidRPr="00500092" w:rsidRDefault="00D56D50" w:rsidP="00D56D50">
      <w:pPr>
        <w:rPr>
          <w:rtl/>
          <w:lang w:eastAsia="he-IL"/>
        </w:rPr>
      </w:pPr>
    </w:p>
    <w:p w:rsidR="00D56D50" w:rsidRPr="00500092" w:rsidRDefault="00D56D50" w:rsidP="00D56D50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D56D50" w:rsidRPr="00500092" w:rsidRDefault="00D56D50" w:rsidP="00D56D50">
      <w:pPr>
        <w:rPr>
          <w:rtl/>
          <w:lang w:eastAsia="he-IL"/>
        </w:rPr>
      </w:pPr>
      <w:bookmarkStart w:id="489" w:name="_ETM_Q1_2908000"/>
      <w:bookmarkEnd w:id="489"/>
      <w:r w:rsidRPr="00500092">
        <w:rPr>
          <w:rFonts w:hint="cs"/>
          <w:rtl/>
          <w:lang w:eastAsia="he-IL"/>
        </w:rPr>
        <w:t>אז מה? התקופה הקצובה הזאת יכולה להיות שבע שנים.</w:t>
      </w:r>
    </w:p>
    <w:p w:rsidR="00D56D50" w:rsidRPr="00500092" w:rsidRDefault="00D56D50" w:rsidP="00D56D50">
      <w:pPr>
        <w:rPr>
          <w:rtl/>
          <w:lang w:eastAsia="he-IL"/>
        </w:rPr>
      </w:pPr>
      <w:bookmarkStart w:id="490" w:name="_ETM_Q1_2912000"/>
      <w:bookmarkEnd w:id="490"/>
    </w:p>
    <w:p w:rsidR="00D56D50" w:rsidRPr="00500092" w:rsidRDefault="00D56D50" w:rsidP="00D56D50">
      <w:pPr>
        <w:pStyle w:val="af9"/>
        <w:keepNext/>
        <w:rPr>
          <w:rtl/>
          <w:lang w:eastAsia="he-IL"/>
        </w:rPr>
      </w:pPr>
      <w:bookmarkStart w:id="491" w:name="ET_guest_אודליה_אדרי_31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491"/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290216" w:rsidRPr="00500092" w:rsidRDefault="00290216" w:rsidP="00D56D50">
      <w:pPr>
        <w:rPr>
          <w:rtl/>
          <w:lang w:eastAsia="he-IL"/>
        </w:rPr>
      </w:pPr>
      <w:bookmarkStart w:id="492" w:name="_ETM_Q1_2911000"/>
      <w:bookmarkEnd w:id="492"/>
      <w:r w:rsidRPr="00500092">
        <w:rPr>
          <w:rFonts w:hint="cs"/>
          <w:rtl/>
          <w:lang w:eastAsia="he-IL"/>
        </w:rPr>
        <w:t xml:space="preserve">אין מניעה </w:t>
      </w:r>
      <w:r w:rsidR="00D56D50" w:rsidRPr="00500092">
        <w:rPr>
          <w:rFonts w:hint="cs"/>
          <w:rtl/>
          <w:lang w:eastAsia="he-IL"/>
        </w:rPr>
        <w:t>שיתכתבו ו</w:t>
      </w:r>
      <w:r w:rsidRPr="00500092">
        <w:rPr>
          <w:rFonts w:hint="cs"/>
          <w:rtl/>
          <w:lang w:eastAsia="he-IL"/>
        </w:rPr>
        <w:t>ינהלו את ה</w:t>
      </w:r>
      <w:r w:rsidR="00D56D50" w:rsidRPr="00500092">
        <w:rPr>
          <w:rFonts w:hint="cs"/>
          <w:rtl/>
          <w:lang w:eastAsia="he-IL"/>
        </w:rPr>
        <w:t xml:space="preserve">תקשורת הדיגיטלית מול אותה רשות, אבל הטלת החובה </w:t>
      </w:r>
      <w:bookmarkStart w:id="493" w:name="_ETM_Q1_2918000"/>
      <w:bookmarkEnd w:id="493"/>
      <w:r w:rsidR="00D56D50" w:rsidRPr="00500092">
        <w:rPr>
          <w:rFonts w:hint="cs"/>
          <w:rtl/>
          <w:lang w:eastAsia="he-IL"/>
        </w:rPr>
        <w:t xml:space="preserve">וחובת הדיוור, כשמדובר בדיוור מוסדר על פי דין, </w:t>
      </w:r>
      <w:r w:rsidRPr="00500092">
        <w:rPr>
          <w:rFonts w:hint="cs"/>
          <w:rtl/>
          <w:lang w:eastAsia="he-IL"/>
        </w:rPr>
        <w:t>לא נכון.</w:t>
      </w:r>
    </w:p>
    <w:p w:rsidR="00290216" w:rsidRPr="00500092" w:rsidRDefault="00290216" w:rsidP="00290216">
      <w:pPr>
        <w:rPr>
          <w:rtl/>
          <w:lang w:eastAsia="he-IL"/>
        </w:rPr>
      </w:pPr>
    </w:p>
    <w:p w:rsidR="00290216" w:rsidRPr="00500092" w:rsidRDefault="00290216" w:rsidP="00290216">
      <w:pPr>
        <w:pStyle w:val="a4"/>
        <w:keepNext/>
        <w:rPr>
          <w:rtl/>
        </w:rPr>
      </w:pPr>
      <w:bookmarkStart w:id="494" w:name="ET_speaker_אלעזר_שטרן_יועץ_משפטי_ל_9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494"/>
    </w:p>
    <w:p w:rsidR="00290216" w:rsidRPr="00500092" w:rsidRDefault="00290216" w:rsidP="00290216">
      <w:pPr>
        <w:pStyle w:val="KeepWithNext"/>
        <w:rPr>
          <w:rtl/>
          <w:lang w:eastAsia="he-IL"/>
        </w:rPr>
      </w:pPr>
    </w:p>
    <w:p w:rsidR="00290216" w:rsidRPr="00500092" w:rsidRDefault="00D56D50" w:rsidP="00D56D5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אדוני היושב-ראש, </w:t>
      </w:r>
      <w:bookmarkStart w:id="495" w:name="_ETM_Q1_2924000"/>
      <w:bookmarkEnd w:id="495"/>
      <w:r w:rsidRPr="00500092">
        <w:rPr>
          <w:rFonts w:hint="cs"/>
          <w:rtl/>
          <w:lang w:eastAsia="he-IL"/>
        </w:rPr>
        <w:t>אני חושב שזה ממחיש טוב מאוד מה שהערתי בתחילת הדיון</w:t>
      </w:r>
      <w:bookmarkStart w:id="496" w:name="_ETM_Q1_2926000"/>
      <w:bookmarkEnd w:id="496"/>
      <w:r w:rsidRPr="00500092">
        <w:rPr>
          <w:rFonts w:hint="cs"/>
          <w:rtl/>
          <w:lang w:eastAsia="he-IL"/>
        </w:rPr>
        <w:t xml:space="preserve"> </w:t>
      </w:r>
      <w:r w:rsidR="00290216" w:rsidRPr="00500092">
        <w:rPr>
          <w:rFonts w:hint="cs"/>
          <w:rtl/>
          <w:lang w:eastAsia="he-IL"/>
        </w:rPr>
        <w:t>למה להתחיל את הדיון מהאמצע</w:t>
      </w:r>
      <w:r w:rsidRPr="00500092">
        <w:rPr>
          <w:rFonts w:hint="cs"/>
          <w:rtl/>
          <w:lang w:eastAsia="he-IL"/>
        </w:rPr>
        <w:t xml:space="preserve"> ולא בשאלת החובה - - -</w:t>
      </w:r>
    </w:p>
    <w:p w:rsidR="00D56D50" w:rsidRPr="00500092" w:rsidRDefault="00D56D50" w:rsidP="00D56D50">
      <w:pPr>
        <w:rPr>
          <w:rtl/>
          <w:lang w:eastAsia="he-IL"/>
        </w:rPr>
      </w:pPr>
      <w:bookmarkStart w:id="497" w:name="_ETM_Q1_2928000"/>
      <w:bookmarkEnd w:id="497"/>
    </w:p>
    <w:p w:rsidR="00D56D50" w:rsidRPr="00500092" w:rsidRDefault="00D56D50" w:rsidP="00D56D50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D56D50" w:rsidRPr="00500092" w:rsidRDefault="00D56D50" w:rsidP="00D56D50">
      <w:pPr>
        <w:rPr>
          <w:rtl/>
          <w:lang w:eastAsia="he-IL"/>
        </w:rPr>
      </w:pPr>
      <w:bookmarkStart w:id="498" w:name="_ETM_Q1_2929000"/>
      <w:bookmarkEnd w:id="498"/>
      <w:r w:rsidRPr="00500092">
        <w:rPr>
          <w:rFonts w:hint="cs"/>
          <w:rtl/>
          <w:lang w:eastAsia="he-IL"/>
        </w:rPr>
        <w:t>זה כבר עברנו.</w:t>
      </w:r>
    </w:p>
    <w:p w:rsidR="00D56D50" w:rsidRPr="00500092" w:rsidRDefault="00D56D50" w:rsidP="00D56D50">
      <w:pPr>
        <w:rPr>
          <w:rtl/>
          <w:lang w:eastAsia="he-IL"/>
        </w:rPr>
      </w:pPr>
      <w:bookmarkStart w:id="499" w:name="_ETM_Q1_2932000"/>
      <w:bookmarkEnd w:id="499"/>
    </w:p>
    <w:p w:rsidR="00D56D50" w:rsidRPr="00500092" w:rsidRDefault="00D56D50" w:rsidP="00D56D50">
      <w:pPr>
        <w:pStyle w:val="a4"/>
        <w:keepNext/>
        <w:rPr>
          <w:rtl/>
        </w:rPr>
      </w:pPr>
      <w:bookmarkStart w:id="500" w:name="ET_speaker_אלעזר_שטרן_יועץ_משפטי_ל_31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500"/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290216" w:rsidRPr="00500092" w:rsidRDefault="00290216" w:rsidP="00D56D50">
      <w:pPr>
        <w:rPr>
          <w:rtl/>
          <w:lang w:eastAsia="he-IL"/>
        </w:rPr>
      </w:pPr>
      <w:bookmarkStart w:id="501" w:name="_ETM_Q1_2931000"/>
      <w:bookmarkEnd w:id="501"/>
      <w:r w:rsidRPr="00500092">
        <w:rPr>
          <w:rFonts w:hint="cs"/>
          <w:rtl/>
          <w:lang w:eastAsia="he-IL"/>
        </w:rPr>
        <w:t>עכשיו חסר</w:t>
      </w:r>
      <w:r w:rsidR="00D56D50" w:rsidRPr="00500092">
        <w:rPr>
          <w:rFonts w:hint="cs"/>
          <w:rtl/>
          <w:lang w:eastAsia="he-IL"/>
        </w:rPr>
        <w:t>ה</w:t>
      </w:r>
      <w:r w:rsidRPr="00500092">
        <w:rPr>
          <w:rFonts w:hint="cs"/>
          <w:rtl/>
          <w:lang w:eastAsia="he-IL"/>
        </w:rPr>
        <w:t xml:space="preserve"> לוועדה</w:t>
      </w:r>
      <w:r w:rsidR="00D56D50" w:rsidRPr="00500092">
        <w:rPr>
          <w:rFonts w:hint="cs"/>
          <w:rtl/>
          <w:lang w:eastAsia="he-IL"/>
        </w:rPr>
        <w:t xml:space="preserve"> לקראת </w:t>
      </w:r>
      <w:bookmarkStart w:id="502" w:name="_ETM_Q1_2935000"/>
      <w:bookmarkEnd w:id="502"/>
      <w:r w:rsidR="00D56D50" w:rsidRPr="00500092">
        <w:rPr>
          <w:rFonts w:hint="cs"/>
          <w:rtl/>
          <w:lang w:eastAsia="he-IL"/>
        </w:rPr>
        <w:t xml:space="preserve">הדבר הזה ההתייחסות </w:t>
      </w:r>
      <w:r w:rsidRPr="00500092">
        <w:rPr>
          <w:rFonts w:hint="cs"/>
          <w:rtl/>
          <w:lang w:eastAsia="he-IL"/>
        </w:rPr>
        <w:t>לעצם שא</w:t>
      </w:r>
      <w:r w:rsidR="00D56D50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>ת החובה, והאם נכון להטיל חובה, והאם נכון</w:t>
      </w:r>
      <w:r w:rsidR="00D56D50" w:rsidRPr="00500092">
        <w:rPr>
          <w:rFonts w:hint="cs"/>
          <w:rtl/>
          <w:lang w:eastAsia="he-IL"/>
        </w:rPr>
        <w:t xml:space="preserve"> לקשור את זה - - </w:t>
      </w:r>
      <w:bookmarkStart w:id="503" w:name="_ETM_Q1_2939000"/>
      <w:bookmarkEnd w:id="503"/>
      <w:r w:rsidR="00D56D50" w:rsidRPr="00500092">
        <w:rPr>
          <w:rFonts w:hint="cs"/>
          <w:rtl/>
          <w:lang w:eastAsia="he-IL"/>
        </w:rPr>
        <w:t>-</w:t>
      </w:r>
    </w:p>
    <w:p w:rsidR="00D56D50" w:rsidRPr="00500092" w:rsidRDefault="00D56D50" w:rsidP="00D56D50">
      <w:pPr>
        <w:rPr>
          <w:rtl/>
          <w:lang w:eastAsia="he-IL"/>
        </w:rPr>
      </w:pPr>
    </w:p>
    <w:p w:rsidR="00D56D50" w:rsidRPr="00500092" w:rsidRDefault="00D56D50" w:rsidP="00D56D50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D56D50" w:rsidRPr="00500092" w:rsidRDefault="00D56D50" w:rsidP="00D56D50">
      <w:pPr>
        <w:rPr>
          <w:rtl/>
          <w:lang w:eastAsia="he-IL"/>
        </w:rPr>
      </w:pPr>
      <w:bookmarkStart w:id="504" w:name="_ETM_Q1_2940000"/>
      <w:bookmarkEnd w:id="504"/>
      <w:r w:rsidRPr="00500092">
        <w:rPr>
          <w:rFonts w:hint="cs"/>
          <w:rtl/>
          <w:lang w:eastAsia="he-IL"/>
        </w:rPr>
        <w:t>אדוני היועץ המשפטי, בעניין הזה הפור נפל. המחיר הוא - - -</w:t>
      </w:r>
    </w:p>
    <w:p w:rsidR="00D56D50" w:rsidRPr="00500092" w:rsidRDefault="00D56D50" w:rsidP="00D56D50">
      <w:pPr>
        <w:rPr>
          <w:rtl/>
          <w:lang w:eastAsia="he-IL"/>
        </w:rPr>
      </w:pPr>
      <w:bookmarkStart w:id="505" w:name="_ETM_Q1_2944000"/>
      <w:bookmarkEnd w:id="505"/>
    </w:p>
    <w:p w:rsidR="00D56D50" w:rsidRPr="00500092" w:rsidRDefault="00D56D50" w:rsidP="00D56D50">
      <w:pPr>
        <w:pStyle w:val="a4"/>
        <w:keepNext/>
        <w:rPr>
          <w:rtl/>
        </w:rPr>
      </w:pPr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290216" w:rsidRPr="00500092" w:rsidRDefault="00290216" w:rsidP="00D56D50">
      <w:pPr>
        <w:rPr>
          <w:rtl/>
          <w:lang w:eastAsia="he-IL"/>
        </w:rPr>
      </w:pPr>
      <w:bookmarkStart w:id="506" w:name="_ETM_Q1_2945000"/>
      <w:bookmarkEnd w:id="506"/>
      <w:r w:rsidRPr="00500092">
        <w:rPr>
          <w:rFonts w:hint="cs"/>
          <w:rtl/>
          <w:lang w:eastAsia="he-IL"/>
        </w:rPr>
        <w:t xml:space="preserve">המחיר </w:t>
      </w:r>
      <w:r w:rsidR="00D56D50" w:rsidRPr="00500092">
        <w:rPr>
          <w:rFonts w:hint="cs"/>
          <w:rtl/>
          <w:lang w:eastAsia="he-IL"/>
        </w:rPr>
        <w:t xml:space="preserve">הוא שכרגע </w:t>
      </w:r>
      <w:r w:rsidRPr="00500092">
        <w:rPr>
          <w:rFonts w:hint="cs"/>
          <w:rtl/>
          <w:lang w:eastAsia="he-IL"/>
        </w:rPr>
        <w:t>הוועדה לא יכולה לברר את הנקודה הזאת עד הסוף</w:t>
      </w:r>
      <w:r w:rsidR="00D56D50" w:rsidRPr="00500092">
        <w:rPr>
          <w:rFonts w:hint="cs"/>
          <w:rtl/>
          <w:lang w:eastAsia="he-IL"/>
        </w:rPr>
        <w:t>.</w:t>
      </w:r>
    </w:p>
    <w:p w:rsidR="00290216" w:rsidRPr="00500092" w:rsidRDefault="00290216" w:rsidP="00290216">
      <w:pPr>
        <w:rPr>
          <w:rtl/>
          <w:lang w:eastAsia="he-IL"/>
        </w:rPr>
      </w:pPr>
    </w:p>
    <w:p w:rsidR="00290216" w:rsidRPr="00500092" w:rsidRDefault="00290216" w:rsidP="00290216">
      <w:pPr>
        <w:pStyle w:val="af6"/>
        <w:keepNext/>
        <w:rPr>
          <w:rtl/>
        </w:rPr>
      </w:pPr>
      <w:bookmarkStart w:id="507" w:name="ET_yor_6156_9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07"/>
    </w:p>
    <w:p w:rsidR="00290216" w:rsidRPr="00500092" w:rsidRDefault="00290216" w:rsidP="00290216">
      <w:pPr>
        <w:pStyle w:val="KeepWithNext"/>
        <w:rPr>
          <w:rtl/>
          <w:lang w:eastAsia="he-IL"/>
        </w:rPr>
      </w:pPr>
    </w:p>
    <w:p w:rsidR="00290216" w:rsidRPr="00500092" w:rsidRDefault="00290216" w:rsidP="007A451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המחיר </w:t>
      </w:r>
      <w:r w:rsidR="00D56D50" w:rsidRPr="00500092">
        <w:rPr>
          <w:rFonts w:hint="cs"/>
          <w:rtl/>
          <w:lang w:eastAsia="he-IL"/>
        </w:rPr>
        <w:t xml:space="preserve">שהארכנו את משך הדיונים בחוק, שהכפלנו את משך הדיונים בחוק, כי </w:t>
      </w:r>
      <w:bookmarkStart w:id="508" w:name="_ETM_Q1_2958000"/>
      <w:bookmarkEnd w:id="508"/>
      <w:r w:rsidR="00D56D50" w:rsidRPr="00500092">
        <w:rPr>
          <w:rFonts w:hint="cs"/>
          <w:rtl/>
          <w:lang w:eastAsia="he-IL"/>
        </w:rPr>
        <w:t>מה שקורה שעל כל סעיף שנעשה</w:t>
      </w:r>
      <w:r w:rsidR="007A4516" w:rsidRPr="00500092">
        <w:rPr>
          <w:rFonts w:hint="cs"/>
          <w:rtl/>
          <w:lang w:eastAsia="he-IL"/>
        </w:rPr>
        <w:t xml:space="preserve"> </w:t>
      </w:r>
      <w:r w:rsidR="007A4516" w:rsidRPr="00500092">
        <w:rPr>
          <w:rFonts w:hint="eastAsia"/>
          <w:rtl/>
          <w:lang w:eastAsia="he-IL"/>
        </w:rPr>
        <w:t>–</w:t>
      </w:r>
      <w:r w:rsidR="00D56D50" w:rsidRPr="00500092">
        <w:rPr>
          <w:rFonts w:hint="cs"/>
          <w:rtl/>
          <w:lang w:eastAsia="he-IL"/>
        </w:rPr>
        <w:t xml:space="preserve"> </w:t>
      </w:r>
      <w:bookmarkStart w:id="509" w:name="_ETM_Q1_2962000"/>
      <w:bookmarkEnd w:id="509"/>
      <w:r w:rsidR="00D56D50" w:rsidRPr="00500092">
        <w:rPr>
          <w:rFonts w:hint="cs"/>
          <w:rtl/>
          <w:lang w:eastAsia="he-IL"/>
        </w:rPr>
        <w:t xml:space="preserve">הרי אנחנו לא מצליחים להחזיק את עצמנו, בראש ובראשונה היושב-ראש, לא </w:t>
      </w:r>
      <w:bookmarkStart w:id="510" w:name="_ETM_Q1_2965000"/>
      <w:bookmarkEnd w:id="510"/>
      <w:r w:rsidR="00D56D50" w:rsidRPr="00500092">
        <w:rPr>
          <w:rFonts w:hint="cs"/>
          <w:rtl/>
          <w:lang w:eastAsia="he-IL"/>
        </w:rPr>
        <w:t>יודע לכבוש את ייצרו</w:t>
      </w:r>
      <w:r w:rsidR="007A4516" w:rsidRPr="00500092">
        <w:rPr>
          <w:rFonts w:hint="cs"/>
          <w:rtl/>
          <w:lang w:eastAsia="he-IL"/>
        </w:rPr>
        <w:t xml:space="preserve"> </w:t>
      </w:r>
      <w:r w:rsidR="007A4516" w:rsidRPr="00500092">
        <w:rPr>
          <w:rFonts w:hint="eastAsia"/>
          <w:rtl/>
          <w:lang w:eastAsia="he-IL"/>
        </w:rPr>
        <w:t>–</w:t>
      </w:r>
      <w:r w:rsidR="00D56D50" w:rsidRPr="00500092">
        <w:rPr>
          <w:rFonts w:hint="cs"/>
          <w:rtl/>
          <w:lang w:eastAsia="he-IL"/>
        </w:rPr>
        <w:t xml:space="preserve"> אז בכל פעם אנחנו חוזרים לסוגיות </w:t>
      </w:r>
      <w:bookmarkStart w:id="511" w:name="_ETM_Q1_2968000"/>
      <w:bookmarkEnd w:id="511"/>
      <w:r w:rsidR="00D56D50" w:rsidRPr="00500092">
        <w:rPr>
          <w:rFonts w:hint="cs"/>
          <w:rtl/>
          <w:lang w:eastAsia="he-IL"/>
        </w:rPr>
        <w:t>המפתח, וכשנטפל בסוגיות המפתח - - -</w:t>
      </w:r>
    </w:p>
    <w:p w:rsidR="00D56D50" w:rsidRPr="00500092" w:rsidRDefault="00D56D50" w:rsidP="00D56D50">
      <w:pPr>
        <w:rPr>
          <w:rtl/>
          <w:lang w:eastAsia="he-IL"/>
        </w:rPr>
      </w:pPr>
      <w:bookmarkStart w:id="512" w:name="_ETM_Q1_2970000"/>
      <w:bookmarkEnd w:id="512"/>
    </w:p>
    <w:p w:rsidR="00D56D50" w:rsidRPr="00500092" w:rsidRDefault="00D56D50" w:rsidP="00D56D50">
      <w:pPr>
        <w:pStyle w:val="a4"/>
        <w:keepNext/>
        <w:rPr>
          <w:rtl/>
        </w:rPr>
      </w:pPr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D56D50" w:rsidRPr="00500092" w:rsidRDefault="00D56D50" w:rsidP="00D56D5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נ</w:t>
      </w:r>
      <w:bookmarkStart w:id="513" w:name="_ETM_Q1_2971000"/>
      <w:bookmarkEnd w:id="513"/>
      <w:r w:rsidRPr="00500092">
        <w:rPr>
          <w:rFonts w:hint="cs"/>
          <w:rtl/>
          <w:lang w:eastAsia="he-IL"/>
        </w:rPr>
        <w:t>חזור שוב לזה.</w:t>
      </w:r>
    </w:p>
    <w:p w:rsidR="00D56D50" w:rsidRPr="00500092" w:rsidRDefault="00D56D50" w:rsidP="00D56D50">
      <w:pPr>
        <w:rPr>
          <w:rtl/>
          <w:lang w:eastAsia="he-IL"/>
        </w:rPr>
      </w:pPr>
    </w:p>
    <w:p w:rsidR="00D56D50" w:rsidRPr="00500092" w:rsidRDefault="00D56D50" w:rsidP="00D56D50">
      <w:pPr>
        <w:pStyle w:val="af6"/>
        <w:keepNext/>
        <w:rPr>
          <w:rtl/>
        </w:rPr>
      </w:pPr>
      <w:bookmarkStart w:id="514" w:name="ET_yor_6156_31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14"/>
    </w:p>
    <w:p w:rsidR="00D56D50" w:rsidRPr="00500092" w:rsidRDefault="00D56D50" w:rsidP="00D56D50">
      <w:pPr>
        <w:pStyle w:val="KeepWithNext"/>
        <w:rPr>
          <w:rtl/>
          <w:lang w:eastAsia="he-IL"/>
        </w:rPr>
      </w:pPr>
    </w:p>
    <w:p w:rsidR="00D56D50" w:rsidRPr="00500092" w:rsidRDefault="00D56D50" w:rsidP="00D56D50">
      <w:pPr>
        <w:rPr>
          <w:rtl/>
          <w:lang w:eastAsia="he-IL"/>
        </w:rPr>
      </w:pPr>
      <w:bookmarkStart w:id="515" w:name="_ETM_Q1_2973000"/>
      <w:bookmarkEnd w:id="515"/>
      <w:r w:rsidRPr="00500092">
        <w:rPr>
          <w:rFonts w:hint="cs"/>
          <w:rtl/>
          <w:lang w:eastAsia="he-IL"/>
        </w:rPr>
        <w:t>הכפלנו את</w:t>
      </w:r>
      <w:bookmarkStart w:id="516" w:name="_ETM_Q1_2974000"/>
      <w:bookmarkEnd w:id="516"/>
      <w:r w:rsidRPr="00500092">
        <w:rPr>
          <w:rFonts w:hint="cs"/>
          <w:rtl/>
          <w:lang w:eastAsia="he-IL"/>
        </w:rPr>
        <w:t xml:space="preserve"> משך הדיון בחוק, זה בסדר, הכול טוב. אני מבקש שתשימו </w:t>
      </w:r>
      <w:bookmarkStart w:id="517" w:name="_ETM_Q1_2981000"/>
      <w:bookmarkEnd w:id="517"/>
      <w:r w:rsidRPr="00500092">
        <w:rPr>
          <w:rFonts w:hint="cs"/>
          <w:rtl/>
          <w:lang w:eastAsia="he-IL"/>
        </w:rPr>
        <w:t xml:space="preserve">כוכבית גם על הנקודה הזאת. ההגדרה כרגע של תושב נראית </w:t>
      </w:r>
      <w:bookmarkStart w:id="518" w:name="_ETM_Q1_2987000"/>
      <w:bookmarkEnd w:id="518"/>
      <w:r w:rsidRPr="00500092">
        <w:rPr>
          <w:rFonts w:hint="cs"/>
          <w:rtl/>
          <w:lang w:eastAsia="he-IL"/>
        </w:rPr>
        <w:t xml:space="preserve">לנו הגדרה מרחיבה שלא לצורך ומצמצמת שלא לצורך. יכול להיות </w:t>
      </w:r>
      <w:bookmarkStart w:id="519" w:name="_ETM_Q1_2994000"/>
      <w:bookmarkEnd w:id="519"/>
      <w:r w:rsidRPr="00500092">
        <w:rPr>
          <w:rFonts w:hint="cs"/>
          <w:rtl/>
          <w:lang w:eastAsia="he-IL"/>
        </w:rPr>
        <w:t xml:space="preserve">שתהיה הבחנה, אם נגיע למצב של הטלת חובה, מה שאני </w:t>
      </w:r>
      <w:bookmarkStart w:id="520" w:name="_ETM_Q1_2997000"/>
      <w:bookmarkEnd w:id="520"/>
      <w:r w:rsidRPr="00500092">
        <w:rPr>
          <w:rFonts w:hint="cs"/>
          <w:rtl/>
          <w:lang w:eastAsia="he-IL"/>
        </w:rPr>
        <w:t>מאוד בספק, אם הוועדה תוציא תחת ידיה הסכמה להטלת חובה</w:t>
      </w:r>
      <w:bookmarkStart w:id="521" w:name="_ETM_Q1_3003000"/>
      <w:bookmarkEnd w:id="521"/>
      <w:r w:rsidRPr="00500092">
        <w:rPr>
          <w:rFonts w:hint="cs"/>
          <w:rtl/>
          <w:lang w:eastAsia="he-IL"/>
        </w:rPr>
        <w:t xml:space="preserve"> גורפת למסירת מען דיגיטלי, אם נגיע למצב הזה ותשכנעו את </w:t>
      </w:r>
      <w:bookmarkStart w:id="522" w:name="_ETM_Q1_3010000"/>
      <w:bookmarkEnd w:id="522"/>
      <w:r w:rsidRPr="00500092">
        <w:rPr>
          <w:rFonts w:hint="cs"/>
          <w:rtl/>
          <w:lang w:eastAsia="he-IL"/>
        </w:rPr>
        <w:t xml:space="preserve">הוועדה בעמדתכם, אז כדאי לחשוב לפחות </w:t>
      </w:r>
      <w:r w:rsidR="007A4516" w:rsidRPr="00500092">
        <w:rPr>
          <w:rFonts w:hint="cs"/>
          <w:rtl/>
          <w:lang w:eastAsia="he-IL"/>
        </w:rPr>
        <w:t xml:space="preserve">על קומה </w:t>
      </w:r>
      <w:bookmarkStart w:id="523" w:name="_ETM_Q1_3015000"/>
      <w:bookmarkEnd w:id="523"/>
      <w:r w:rsidR="007A4516" w:rsidRPr="00500092">
        <w:rPr>
          <w:rFonts w:hint="cs"/>
          <w:rtl/>
          <w:lang w:eastAsia="he-IL"/>
        </w:rPr>
        <w:t>אופציונלית לאותם אנשים שלא רשומים במרשם, אבל כדאי לאפשר</w:t>
      </w:r>
      <w:bookmarkStart w:id="524" w:name="_ETM_Q1_3027000"/>
      <w:bookmarkEnd w:id="524"/>
      <w:r w:rsidR="007A4516" w:rsidRPr="00500092">
        <w:rPr>
          <w:rFonts w:hint="cs"/>
          <w:rtl/>
          <w:lang w:eastAsia="he-IL"/>
        </w:rPr>
        <w:t xml:space="preserve"> להם, מתוך בחירה, לנהל את התקשורת עם רשויות המדינה ביוזמתם </w:t>
      </w:r>
      <w:bookmarkStart w:id="525" w:name="_ETM_Q1_3034000"/>
      <w:bookmarkEnd w:id="525"/>
      <w:r w:rsidR="007A4516" w:rsidRPr="00500092">
        <w:rPr>
          <w:rFonts w:hint="cs"/>
          <w:rtl/>
          <w:lang w:eastAsia="he-IL"/>
        </w:rPr>
        <w:t xml:space="preserve">באמצעים דיגיטליים. זה לא הגיוני לבנות מערכת כזאת מפוארת, </w:t>
      </w:r>
      <w:bookmarkStart w:id="526" w:name="_ETM_Q1_3040000"/>
      <w:bookmarkEnd w:id="526"/>
      <w:r w:rsidR="007A4516" w:rsidRPr="00500092">
        <w:rPr>
          <w:rFonts w:hint="cs"/>
          <w:rtl/>
          <w:lang w:eastAsia="he-IL"/>
        </w:rPr>
        <w:t xml:space="preserve">אבל להדיר ממנה, משיקולים של המרשם </w:t>
      </w:r>
      <w:bookmarkStart w:id="527" w:name="_ETM_Q1_3044000"/>
      <w:bookmarkEnd w:id="527"/>
      <w:r w:rsidR="007A4516" w:rsidRPr="00500092">
        <w:rPr>
          <w:rFonts w:hint="cs"/>
          <w:rtl/>
          <w:lang w:eastAsia="he-IL"/>
        </w:rPr>
        <w:t xml:space="preserve">מאות אלפי אנשים שמנהלים </w:t>
      </w:r>
      <w:proofErr w:type="spellStart"/>
      <w:r w:rsidR="007A4516" w:rsidRPr="00500092">
        <w:rPr>
          <w:rFonts w:hint="cs"/>
          <w:rtl/>
          <w:lang w:eastAsia="he-IL"/>
        </w:rPr>
        <w:t>שיג</w:t>
      </w:r>
      <w:proofErr w:type="spellEnd"/>
      <w:r w:rsidR="007A4516" w:rsidRPr="00500092">
        <w:rPr>
          <w:rFonts w:hint="cs"/>
          <w:rtl/>
          <w:lang w:eastAsia="he-IL"/>
        </w:rPr>
        <w:t xml:space="preserve"> ושיח עם רשויות השלטון, ומצד</w:t>
      </w:r>
      <w:bookmarkStart w:id="528" w:name="_ETM_Q1_3050000"/>
      <w:bookmarkEnd w:id="528"/>
      <w:r w:rsidR="007A4516" w:rsidRPr="00500092">
        <w:rPr>
          <w:rFonts w:hint="cs"/>
          <w:rtl/>
          <w:lang w:eastAsia="he-IL"/>
        </w:rPr>
        <w:t xml:space="preserve"> שני אני בספק גדול, גם אם נלך לכיוון המרשם, אם </w:t>
      </w:r>
      <w:bookmarkStart w:id="529" w:name="_ETM_Q1_3054000"/>
      <w:bookmarkEnd w:id="529"/>
      <w:r w:rsidR="007A4516" w:rsidRPr="00500092">
        <w:rPr>
          <w:rFonts w:hint="cs"/>
          <w:rtl/>
          <w:lang w:eastAsia="he-IL"/>
        </w:rPr>
        <w:t>נוסיף חובות דיווח על אנשים שהם לא תושבים בפועל בישראל.</w:t>
      </w:r>
      <w:bookmarkStart w:id="530" w:name="_ETM_Q1_3060000"/>
      <w:bookmarkEnd w:id="530"/>
      <w:r w:rsidR="007A4516" w:rsidRPr="00500092">
        <w:rPr>
          <w:rFonts w:hint="cs"/>
          <w:rtl/>
          <w:lang w:eastAsia="he-IL"/>
        </w:rPr>
        <w:t xml:space="preserve"> חבר הכנסת בגין.</w:t>
      </w:r>
    </w:p>
    <w:p w:rsidR="00096513" w:rsidRPr="00500092" w:rsidRDefault="00096513" w:rsidP="00290216">
      <w:pPr>
        <w:rPr>
          <w:rtl/>
          <w:lang w:eastAsia="he-IL"/>
        </w:rPr>
      </w:pPr>
    </w:p>
    <w:p w:rsidR="00096513" w:rsidRPr="00500092" w:rsidRDefault="00096513" w:rsidP="00096513">
      <w:pPr>
        <w:pStyle w:val="a4"/>
        <w:keepNext/>
        <w:rPr>
          <w:rtl/>
        </w:rPr>
      </w:pPr>
      <w:bookmarkStart w:id="531" w:name="ET_speaker_4741_9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531"/>
    </w:p>
    <w:p w:rsidR="00096513" w:rsidRPr="00500092" w:rsidRDefault="00096513" w:rsidP="00096513">
      <w:pPr>
        <w:pStyle w:val="KeepWithNext"/>
        <w:rPr>
          <w:rtl/>
          <w:lang w:eastAsia="he-IL"/>
        </w:rPr>
      </w:pPr>
    </w:p>
    <w:p w:rsidR="00096513" w:rsidRPr="00500092" w:rsidRDefault="00096513" w:rsidP="0087088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מבקש להוסיף נימוק למען ההרחבה בארץ של המינויים</w:t>
      </w:r>
      <w:r w:rsidR="00870881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והוא דווקא לגבי אלה שאינם ידועים או אינם רשומים במרשם האוכלוסין וכתובותיהם ניידות או בלתי ידועות לפחות בפרק זמן מסוים של השנה, ואנחנו מעוניינים שיהיה איתם קשר</w:t>
      </w:r>
      <w:r w:rsidR="00870881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זה עניינה של המדינה להתגבר על הפער של הכתובת הקבועה או המשתנה לפרקים, ולהגיע לתקשורת איזו שהיא עם האנשים האלה.</w:t>
      </w:r>
    </w:p>
    <w:p w:rsidR="00096513" w:rsidRPr="00500092" w:rsidRDefault="00096513" w:rsidP="00096513">
      <w:pPr>
        <w:rPr>
          <w:rtl/>
          <w:lang w:eastAsia="he-IL"/>
        </w:rPr>
      </w:pPr>
    </w:p>
    <w:p w:rsidR="00096513" w:rsidRPr="00500092" w:rsidRDefault="00096513" w:rsidP="00096513">
      <w:pPr>
        <w:pStyle w:val="af9"/>
        <w:keepNext/>
        <w:rPr>
          <w:rtl/>
          <w:lang w:eastAsia="he-IL"/>
        </w:rPr>
      </w:pPr>
      <w:bookmarkStart w:id="532" w:name="ET_guest_520546_9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32"/>
    </w:p>
    <w:p w:rsidR="00096513" w:rsidRPr="00500092" w:rsidRDefault="00096513" w:rsidP="00096513">
      <w:pPr>
        <w:pStyle w:val="KeepWithNext"/>
        <w:rPr>
          <w:rtl/>
          <w:lang w:eastAsia="he-IL"/>
        </w:rPr>
      </w:pPr>
    </w:p>
    <w:p w:rsidR="00096513" w:rsidRPr="00500092" w:rsidRDefault="00870881" w:rsidP="0087088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רשמנו לפנינו ונבחן</w:t>
      </w:r>
      <w:r w:rsidR="00096513" w:rsidRPr="00500092">
        <w:rPr>
          <w:rFonts w:hint="cs"/>
          <w:rtl/>
          <w:lang w:eastAsia="he-IL"/>
        </w:rPr>
        <w:t xml:space="preserve"> את ההתייחסות</w:t>
      </w:r>
      <w:r w:rsidRPr="00500092">
        <w:rPr>
          <w:rFonts w:hint="cs"/>
          <w:rtl/>
          <w:lang w:eastAsia="he-IL"/>
        </w:rPr>
        <w:t xml:space="preserve"> לזרים שאינם נכנסים פה להגדרת </w:t>
      </w:r>
      <w:bookmarkStart w:id="533" w:name="_ETM_Q1_3116000"/>
      <w:bookmarkEnd w:id="533"/>
      <w:r w:rsidRPr="00500092">
        <w:rPr>
          <w:rFonts w:hint="cs"/>
          <w:rtl/>
          <w:lang w:eastAsia="he-IL"/>
        </w:rPr>
        <w:t xml:space="preserve">תושב לפי חוק מרשם האוכלוסין, אבל בנוסף אני רק אומר, </w:t>
      </w:r>
      <w:bookmarkStart w:id="534" w:name="_ETM_Q1_3119000"/>
      <w:bookmarkEnd w:id="534"/>
      <w:r w:rsidRPr="00500092">
        <w:rPr>
          <w:rFonts w:hint="cs"/>
          <w:rtl/>
          <w:lang w:eastAsia="he-IL"/>
        </w:rPr>
        <w:t xml:space="preserve">ואני אומרת את זה בזהירות, כי אני אבדוק את עצמי </w:t>
      </w:r>
      <w:bookmarkStart w:id="535" w:name="_ETM_Q1_3122000"/>
      <w:bookmarkEnd w:id="535"/>
      <w:r w:rsidRPr="00500092">
        <w:rPr>
          <w:rFonts w:hint="cs"/>
          <w:rtl/>
          <w:lang w:eastAsia="he-IL"/>
        </w:rPr>
        <w:t xml:space="preserve">ואני אחזור עם תשובה יותר מסודרת לישיבה הבאה, ההסדר פה </w:t>
      </w:r>
      <w:bookmarkStart w:id="536" w:name="_ETM_Q1_3128000"/>
      <w:bookmarkEnd w:id="536"/>
      <w:r w:rsidRPr="00500092">
        <w:rPr>
          <w:rFonts w:hint="cs"/>
          <w:rtl/>
          <w:lang w:eastAsia="he-IL"/>
        </w:rPr>
        <w:t xml:space="preserve">לא מונע תקשורת דיגיטלית עם גופים נוספים שאינם נכנסים </w:t>
      </w:r>
      <w:bookmarkStart w:id="537" w:name="_ETM_Q1_3131000"/>
      <w:bookmarkEnd w:id="537"/>
      <w:r w:rsidRPr="00500092">
        <w:rPr>
          <w:rFonts w:hint="cs"/>
          <w:rtl/>
          <w:lang w:eastAsia="he-IL"/>
        </w:rPr>
        <w:t>לגדר ההגדרה.</w:t>
      </w:r>
    </w:p>
    <w:p w:rsidR="006D5695" w:rsidRPr="00500092" w:rsidRDefault="006D5695" w:rsidP="00370CE6">
      <w:pPr>
        <w:rPr>
          <w:rtl/>
        </w:rPr>
      </w:pPr>
    </w:p>
    <w:p w:rsidR="00096513" w:rsidRPr="00500092" w:rsidRDefault="00096513" w:rsidP="00096513">
      <w:pPr>
        <w:pStyle w:val="af6"/>
        <w:keepNext/>
        <w:rPr>
          <w:rtl/>
        </w:rPr>
      </w:pPr>
      <w:bookmarkStart w:id="538" w:name="ET_yor_6156_9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38"/>
    </w:p>
    <w:p w:rsidR="00096513" w:rsidRPr="00500092" w:rsidRDefault="00096513" w:rsidP="00096513">
      <w:pPr>
        <w:pStyle w:val="KeepWithNext"/>
        <w:rPr>
          <w:rtl/>
          <w:lang w:eastAsia="he-IL"/>
        </w:rPr>
      </w:pPr>
    </w:p>
    <w:p w:rsidR="00096513" w:rsidRPr="00500092" w:rsidRDefault="00096513" w:rsidP="00023A2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ברור, השאלה אם הוא מטיל חובה</w:t>
      </w:r>
      <w:r w:rsidR="008C413B" w:rsidRPr="00500092">
        <w:rPr>
          <w:rFonts w:hint="cs"/>
          <w:rtl/>
          <w:lang w:eastAsia="he-IL"/>
        </w:rPr>
        <w:t xml:space="preserve">. נסתכל רגע על הסיטואציה הזאת של אנשים כאן, שהם </w:t>
      </w:r>
      <w:bookmarkStart w:id="539" w:name="_ETM_Q1_3143000"/>
      <w:bookmarkEnd w:id="539"/>
      <w:r w:rsidR="008C413B" w:rsidRPr="00500092">
        <w:rPr>
          <w:rFonts w:hint="cs"/>
          <w:rtl/>
          <w:lang w:eastAsia="he-IL"/>
        </w:rPr>
        <w:t xml:space="preserve">לא במרשם, ויש לנו אינטרס לכלול אותם בשירותי ישראל </w:t>
      </w:r>
      <w:bookmarkStart w:id="540" w:name="_ETM_Q1_3147000"/>
      <w:bookmarkEnd w:id="540"/>
      <w:r w:rsidR="008C413B" w:rsidRPr="00500092">
        <w:rPr>
          <w:rFonts w:hint="cs"/>
          <w:rtl/>
          <w:lang w:eastAsia="he-IL"/>
        </w:rPr>
        <w:t xml:space="preserve">דיגיטלית. לא צריך כרגע להיכנס לשאלה אם יש כאלה או </w:t>
      </w:r>
      <w:bookmarkStart w:id="541" w:name="_ETM_Q1_3153000"/>
      <w:bookmarkEnd w:id="541"/>
      <w:r w:rsidR="008C413B" w:rsidRPr="00500092">
        <w:rPr>
          <w:rFonts w:hint="cs"/>
          <w:rtl/>
          <w:lang w:eastAsia="he-IL"/>
        </w:rPr>
        <w:t>אין, אני מניח שחלק כן, חלק לא. האם אנחנו יוצרים</w:t>
      </w:r>
      <w:bookmarkStart w:id="542" w:name="_ETM_Q1_3157000"/>
      <w:bookmarkEnd w:id="542"/>
      <w:r w:rsidR="008C413B" w:rsidRPr="00500092">
        <w:rPr>
          <w:rFonts w:hint="cs"/>
          <w:rtl/>
          <w:lang w:eastAsia="he-IL"/>
        </w:rPr>
        <w:t xml:space="preserve"> בחוק גם קונסטרוקציה שמטילה חובה על הרשות השלטונית במקרה של </w:t>
      </w:r>
      <w:bookmarkStart w:id="543" w:name="_ETM_Q1_3164000"/>
      <w:bookmarkEnd w:id="543"/>
      <w:r w:rsidR="008C413B" w:rsidRPr="00500092">
        <w:rPr>
          <w:rFonts w:hint="cs"/>
          <w:rtl/>
          <w:lang w:eastAsia="he-IL"/>
        </w:rPr>
        <w:t xml:space="preserve">רצון לקבל את המידע? האדם בוחר, אבל האם הבחירה של </w:t>
      </w:r>
      <w:bookmarkStart w:id="544" w:name="_ETM_Q1_3170000"/>
      <w:bookmarkEnd w:id="544"/>
      <w:r w:rsidR="008C413B" w:rsidRPr="00500092">
        <w:rPr>
          <w:rFonts w:hint="cs"/>
          <w:rtl/>
          <w:lang w:eastAsia="he-IL"/>
        </w:rPr>
        <w:t xml:space="preserve">אותו מהגר עבודה כדין, שנמצא כאן, אדם באשרה למשל </w:t>
      </w:r>
      <w:bookmarkStart w:id="545" w:name="_ETM_Q1_3175000"/>
      <w:bookmarkEnd w:id="545"/>
      <w:r w:rsidR="008C413B" w:rsidRPr="00500092">
        <w:rPr>
          <w:rFonts w:hint="cs"/>
          <w:rtl/>
          <w:lang w:eastAsia="he-IL"/>
        </w:rPr>
        <w:t xml:space="preserve">של  - - - הוא רוצה לקבל דואר אלקטרוני, </w:t>
      </w:r>
      <w:bookmarkStart w:id="546" w:name="_ETM_Q1_3178000"/>
      <w:bookmarkEnd w:id="546"/>
      <w:r w:rsidR="008C413B" w:rsidRPr="00500092">
        <w:rPr>
          <w:rFonts w:hint="cs"/>
          <w:rtl/>
          <w:lang w:eastAsia="he-IL"/>
        </w:rPr>
        <w:t xml:space="preserve">האם זה מטיל חובה על הרשות לפעול בדרך כזאת? ואז </w:t>
      </w:r>
      <w:bookmarkStart w:id="547" w:name="_ETM_Q1_3183000"/>
      <w:bookmarkEnd w:id="547"/>
      <w:r w:rsidR="008C413B" w:rsidRPr="00500092">
        <w:rPr>
          <w:rFonts w:hint="cs"/>
          <w:rtl/>
          <w:lang w:eastAsia="he-IL"/>
        </w:rPr>
        <w:t xml:space="preserve">צריך גם להסדיר אם נשארים עם המרשם, הרי לא נכפה </w:t>
      </w:r>
      <w:bookmarkStart w:id="548" w:name="_ETM_Q1_3186000"/>
      <w:bookmarkEnd w:id="548"/>
      <w:r w:rsidR="008C413B" w:rsidRPr="00500092">
        <w:rPr>
          <w:rFonts w:hint="cs"/>
          <w:rtl/>
          <w:lang w:eastAsia="he-IL"/>
        </w:rPr>
        <w:t xml:space="preserve">על המרשם לשמור פרטים של מי שלא אמור להיות במרשם, </w:t>
      </w:r>
      <w:bookmarkStart w:id="549" w:name="_ETM_Q1_3191000"/>
      <w:bookmarkEnd w:id="549"/>
      <w:r w:rsidR="008C413B" w:rsidRPr="00500092">
        <w:rPr>
          <w:rFonts w:hint="cs"/>
          <w:rtl/>
          <w:lang w:eastAsia="he-IL"/>
        </w:rPr>
        <w:t>אז האם מסדירים את זה באמצעות מרשם אחר? האם הפרטים ש</w:t>
      </w:r>
      <w:bookmarkStart w:id="550" w:name="_ETM_Q1_3195000"/>
      <w:bookmarkEnd w:id="550"/>
      <w:r w:rsidR="008C413B" w:rsidRPr="00500092">
        <w:rPr>
          <w:rFonts w:hint="cs"/>
          <w:rtl/>
          <w:lang w:eastAsia="he-IL"/>
        </w:rPr>
        <w:t xml:space="preserve">ל האנשים האלה נשמרים רק בידי הגוף שהוא פנה </w:t>
      </w:r>
      <w:bookmarkStart w:id="551" w:name="_ETM_Q1_3199000"/>
      <w:bookmarkEnd w:id="551"/>
      <w:r w:rsidR="008C413B" w:rsidRPr="00500092">
        <w:rPr>
          <w:rFonts w:hint="cs"/>
          <w:rtl/>
          <w:lang w:eastAsia="he-IL"/>
        </w:rPr>
        <w:t>אליו?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4"/>
        <w:keepNext/>
        <w:rPr>
          <w:rtl/>
        </w:rPr>
      </w:pPr>
      <w:bookmarkStart w:id="552" w:name="ET_speaker_אלעזר_שטרן_יועץ_משפטי_ל_10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552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8C413B" w:rsidP="002061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לפי הניסוח הנוכחי של סעיף 3ג</w:t>
      </w:r>
      <w:r w:rsidR="00023A2A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על פניו זה </w:t>
      </w:r>
      <w:bookmarkStart w:id="553" w:name="_ETM_Q1_3204000"/>
      <w:bookmarkEnd w:id="553"/>
      <w:r w:rsidRPr="00500092">
        <w:rPr>
          <w:rFonts w:hint="cs"/>
          <w:rtl/>
          <w:lang w:eastAsia="he-IL"/>
        </w:rPr>
        <w:t xml:space="preserve">הסדר ממצה, זה הסדר שלילי במובן הזה שאותו גוף ציבורי </w:t>
      </w:r>
      <w:bookmarkStart w:id="554" w:name="_ETM_Q1_3205000"/>
      <w:bookmarkEnd w:id="554"/>
      <w:r w:rsidRPr="00500092">
        <w:rPr>
          <w:rFonts w:hint="cs"/>
          <w:rtl/>
          <w:lang w:eastAsia="he-IL"/>
        </w:rPr>
        <w:t xml:space="preserve">שמנוי בתוספת השנייה, </w:t>
      </w:r>
      <w:r w:rsidR="00206184" w:rsidRPr="00500092">
        <w:rPr>
          <w:rFonts w:hint="cs"/>
          <w:rtl/>
          <w:lang w:eastAsia="he-IL"/>
        </w:rPr>
        <w:t>לא יכול לשלוח</w:t>
      </w:r>
      <w:r w:rsidRPr="00500092">
        <w:rPr>
          <w:rFonts w:hint="cs"/>
          <w:rtl/>
          <w:lang w:eastAsia="he-IL"/>
        </w:rPr>
        <w:t xml:space="preserve"> מסר אלקטרוני, אלא בתנאים שקבועים בחוק, </w:t>
      </w:r>
      <w:bookmarkStart w:id="555" w:name="_ETM_Q1_3212000"/>
      <w:bookmarkEnd w:id="555"/>
      <w:r w:rsidRPr="00500092">
        <w:rPr>
          <w:rFonts w:hint="cs"/>
          <w:rtl/>
          <w:lang w:eastAsia="he-IL"/>
        </w:rPr>
        <w:t>זה אומר שהוא לא יוכל, גם הוא ירצה, הוא לא</w:t>
      </w:r>
      <w:bookmarkStart w:id="556" w:name="_ETM_Q1_3214000"/>
      <w:bookmarkEnd w:id="556"/>
      <w:r w:rsidRPr="00500092">
        <w:rPr>
          <w:rFonts w:hint="cs"/>
          <w:rtl/>
          <w:lang w:eastAsia="he-IL"/>
        </w:rPr>
        <w:t xml:space="preserve"> יוכל לשלוח לאותו מהגר עבודה.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9"/>
        <w:keepNext/>
        <w:rPr>
          <w:rtl/>
          <w:lang w:eastAsia="he-IL"/>
        </w:rPr>
      </w:pPr>
      <w:bookmarkStart w:id="557" w:name="ET_guest_520546_10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57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2061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קוראת את זה אחרת</w:t>
      </w:r>
      <w:r w:rsidR="008C413B" w:rsidRPr="00500092">
        <w:rPr>
          <w:rFonts w:hint="cs"/>
          <w:rtl/>
          <w:lang w:eastAsia="he-IL"/>
        </w:rPr>
        <w:t>, אבל אפשר לוודא בינינו. זה לפי ההגדרות שפה.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4"/>
        <w:keepNext/>
        <w:rPr>
          <w:rtl/>
        </w:rPr>
      </w:pPr>
      <w:bookmarkStart w:id="558" w:name="ET_speaker_אלעזר_שטרן_יועץ_משפטי_ל_10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558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8C413B" w:rsidP="008C413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לפי ההגדרות </w:t>
      </w:r>
      <w:bookmarkStart w:id="559" w:name="_ETM_Q1_3221000"/>
      <w:bookmarkEnd w:id="559"/>
      <w:r w:rsidRPr="00500092">
        <w:rPr>
          <w:rFonts w:hint="cs"/>
          <w:rtl/>
          <w:lang w:eastAsia="he-IL"/>
        </w:rPr>
        <w:t>שמתייחסות למען דיגיטלי של תושב.</w:t>
      </w:r>
    </w:p>
    <w:p w:rsidR="008C413B" w:rsidRPr="00500092" w:rsidRDefault="008C413B" w:rsidP="008C413B">
      <w:pPr>
        <w:rPr>
          <w:rtl/>
          <w:lang w:eastAsia="he-IL"/>
        </w:rPr>
      </w:pPr>
    </w:p>
    <w:p w:rsidR="008C413B" w:rsidRPr="00500092" w:rsidRDefault="008C413B" w:rsidP="008C413B">
      <w:pPr>
        <w:pStyle w:val="af9"/>
        <w:keepNext/>
        <w:rPr>
          <w:rtl/>
          <w:lang w:eastAsia="he-IL"/>
        </w:rPr>
      </w:pPr>
      <w:bookmarkStart w:id="560" w:name="ET_guest_520546_31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60"/>
    </w:p>
    <w:p w:rsidR="008C413B" w:rsidRPr="00500092" w:rsidRDefault="008C413B" w:rsidP="008C413B">
      <w:pPr>
        <w:pStyle w:val="KeepWithNext"/>
        <w:rPr>
          <w:rtl/>
          <w:lang w:eastAsia="he-IL"/>
        </w:rPr>
      </w:pPr>
    </w:p>
    <w:p w:rsidR="008C413B" w:rsidRPr="00500092" w:rsidRDefault="008C413B" w:rsidP="008C413B">
      <w:pPr>
        <w:rPr>
          <w:rtl/>
          <w:lang w:eastAsia="he-IL"/>
        </w:rPr>
      </w:pPr>
      <w:bookmarkStart w:id="561" w:name="_ETM_Q1_3224000"/>
      <w:bookmarkEnd w:id="561"/>
      <w:r w:rsidRPr="00500092">
        <w:rPr>
          <w:rFonts w:hint="cs"/>
          <w:rtl/>
          <w:lang w:eastAsia="he-IL"/>
        </w:rPr>
        <w:t xml:space="preserve">נכון, זה לא ממצה. ביחס לתושב </w:t>
      </w:r>
      <w:bookmarkStart w:id="562" w:name="_ETM_Q1_3228000"/>
      <w:bookmarkEnd w:id="562"/>
      <w:r w:rsidRPr="00500092">
        <w:rPr>
          <w:rFonts w:hint="cs"/>
          <w:rtl/>
          <w:lang w:eastAsia="he-IL"/>
        </w:rPr>
        <w:t>זה היה הסדר ממצה, אבל - - -</w:t>
      </w:r>
    </w:p>
    <w:p w:rsidR="008C413B" w:rsidRPr="00500092" w:rsidRDefault="008C413B" w:rsidP="008C413B">
      <w:pPr>
        <w:rPr>
          <w:rtl/>
          <w:lang w:eastAsia="he-IL"/>
        </w:rPr>
      </w:pPr>
      <w:bookmarkStart w:id="563" w:name="_ETM_Q1_3229000"/>
      <w:bookmarkEnd w:id="563"/>
    </w:p>
    <w:p w:rsidR="008C413B" w:rsidRPr="00500092" w:rsidRDefault="008C413B" w:rsidP="008C413B">
      <w:pPr>
        <w:pStyle w:val="a4"/>
        <w:keepNext/>
        <w:rPr>
          <w:rtl/>
        </w:rPr>
      </w:pPr>
      <w:bookmarkStart w:id="564" w:name="ET_speaker_אלעזר_שטרן_יועץ_משפטי_ל_31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564"/>
    </w:p>
    <w:p w:rsidR="008C413B" w:rsidRPr="00500092" w:rsidRDefault="008C413B" w:rsidP="008C413B">
      <w:pPr>
        <w:pStyle w:val="KeepWithNext"/>
        <w:rPr>
          <w:rtl/>
          <w:lang w:eastAsia="he-IL"/>
        </w:rPr>
      </w:pPr>
    </w:p>
    <w:p w:rsidR="00206184" w:rsidRPr="00500092" w:rsidRDefault="00206184" w:rsidP="00206184">
      <w:pPr>
        <w:rPr>
          <w:rtl/>
          <w:lang w:eastAsia="he-IL"/>
        </w:rPr>
      </w:pPr>
      <w:bookmarkStart w:id="565" w:name="_ETM_Q1_3230000"/>
      <w:bookmarkEnd w:id="565"/>
      <w:r w:rsidRPr="00500092">
        <w:rPr>
          <w:rFonts w:hint="cs"/>
          <w:rtl/>
          <w:lang w:eastAsia="he-IL"/>
        </w:rPr>
        <w:t xml:space="preserve">אגב, </w:t>
      </w:r>
      <w:r w:rsidR="008C413B" w:rsidRPr="00500092">
        <w:rPr>
          <w:rFonts w:hint="cs"/>
          <w:rtl/>
          <w:lang w:eastAsia="he-IL"/>
        </w:rPr>
        <w:t xml:space="preserve">היושב-ראש ביקש </w:t>
      </w:r>
      <w:bookmarkStart w:id="566" w:name="_ETM_Q1_3233000"/>
      <w:bookmarkEnd w:id="566"/>
      <w:r w:rsidR="008C413B" w:rsidRPr="00500092">
        <w:rPr>
          <w:rFonts w:hint="cs"/>
          <w:rtl/>
          <w:lang w:eastAsia="he-IL"/>
        </w:rPr>
        <w:t>גם לבדוק את הנושא של אזרח שלא חי כאן. זה שני דברים.</w:t>
      </w:r>
    </w:p>
    <w:p w:rsidR="00206184" w:rsidRPr="00500092" w:rsidRDefault="00206184" w:rsidP="00206184">
      <w:pPr>
        <w:rPr>
          <w:rtl/>
          <w:lang w:eastAsia="he-IL"/>
        </w:rPr>
      </w:pPr>
    </w:p>
    <w:p w:rsidR="008C413B" w:rsidRPr="00500092" w:rsidRDefault="008C413B" w:rsidP="008C413B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8C413B" w:rsidRPr="00500092" w:rsidRDefault="008C413B" w:rsidP="008C413B">
      <w:pPr>
        <w:pStyle w:val="KeepWithNext"/>
        <w:rPr>
          <w:rtl/>
          <w:lang w:eastAsia="he-IL"/>
        </w:rPr>
      </w:pPr>
    </w:p>
    <w:p w:rsidR="008C413B" w:rsidRPr="00500092" w:rsidRDefault="008C413B" w:rsidP="008C413B">
      <w:pPr>
        <w:rPr>
          <w:rtl/>
          <w:lang w:eastAsia="he-IL"/>
        </w:rPr>
      </w:pPr>
      <w:bookmarkStart w:id="567" w:name="_ETM_Q1_3239000"/>
      <w:bookmarkEnd w:id="567"/>
      <w:r w:rsidRPr="00500092">
        <w:rPr>
          <w:rFonts w:hint="cs"/>
          <w:rtl/>
          <w:lang w:eastAsia="he-IL"/>
        </w:rPr>
        <w:t xml:space="preserve">אתם תבדקו את הסוגיה הזאת. הייתה הערה בקשר לעניין </w:t>
      </w:r>
      <w:bookmarkStart w:id="568" w:name="_ETM_Q1_3244000"/>
      <w:bookmarkEnd w:id="568"/>
      <w:r w:rsidRPr="00500092">
        <w:rPr>
          <w:rFonts w:hint="cs"/>
          <w:rtl/>
          <w:lang w:eastAsia="he-IL"/>
        </w:rPr>
        <w:t>הזה. בבקשה, אדוני.</w:t>
      </w:r>
    </w:p>
    <w:p w:rsidR="008C413B" w:rsidRPr="00500092" w:rsidRDefault="008C413B" w:rsidP="008C413B">
      <w:pPr>
        <w:rPr>
          <w:rtl/>
          <w:lang w:eastAsia="he-IL"/>
        </w:rPr>
      </w:pPr>
      <w:bookmarkStart w:id="569" w:name="_ETM_Q1_3240000"/>
      <w:bookmarkEnd w:id="569"/>
    </w:p>
    <w:p w:rsidR="00206184" w:rsidRPr="00500092" w:rsidRDefault="00206184" w:rsidP="00206184">
      <w:pPr>
        <w:pStyle w:val="af9"/>
        <w:keepNext/>
        <w:rPr>
          <w:rtl/>
          <w:lang w:eastAsia="he-IL"/>
        </w:rPr>
      </w:pPr>
      <w:bookmarkStart w:id="570" w:name="ET_guest_855850_10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אורן </w:t>
      </w:r>
      <w:proofErr w:type="spellStart"/>
      <w:r w:rsidRPr="00500092">
        <w:rPr>
          <w:rtl/>
          <w:lang w:eastAsia="he-IL"/>
        </w:rPr>
        <w:t>אריאב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70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8C413B" w:rsidP="00DA34D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המנהל הטכנולוגי של רשות האוכלוסין וההגירה, רק </w:t>
      </w:r>
      <w:bookmarkStart w:id="571" w:name="_ETM_Q1_3252000"/>
      <w:bookmarkEnd w:id="571"/>
      <w:r w:rsidRPr="00500092">
        <w:rPr>
          <w:rFonts w:hint="cs"/>
          <w:rtl/>
          <w:lang w:eastAsia="he-IL"/>
        </w:rPr>
        <w:t>לסבר את אוזני חברי הוועדה, רשות האוכלוסין וההגירה מחזיקה</w:t>
      </w:r>
      <w:r w:rsidR="00DA34DD" w:rsidRPr="00500092">
        <w:rPr>
          <w:rFonts w:hint="cs"/>
          <w:rtl/>
          <w:lang w:eastAsia="he-IL"/>
        </w:rPr>
        <w:t xml:space="preserve"> </w:t>
      </w:r>
      <w:bookmarkStart w:id="572" w:name="_ETM_Q1_3256000"/>
      <w:bookmarkEnd w:id="572"/>
      <w:r w:rsidR="00DA34DD" w:rsidRPr="00500092">
        <w:rPr>
          <w:rFonts w:hint="cs"/>
          <w:rtl/>
          <w:lang w:eastAsia="he-IL"/>
        </w:rPr>
        <w:t>את המידע על כל האנשים שנמצאים במדינת ישראל, אם הם</w:t>
      </w:r>
      <w:bookmarkStart w:id="573" w:name="_ETM_Q1_3260000"/>
      <w:bookmarkEnd w:id="573"/>
      <w:r w:rsidR="00DA34DD" w:rsidRPr="00500092">
        <w:rPr>
          <w:rFonts w:hint="cs"/>
          <w:rtl/>
          <w:lang w:eastAsia="he-IL"/>
        </w:rPr>
        <w:t xml:space="preserve"> תושבים, גם זרים</w:t>
      </w:r>
      <w:r w:rsidRPr="00500092">
        <w:rPr>
          <w:rFonts w:hint="cs"/>
          <w:rtl/>
          <w:lang w:eastAsia="he-IL"/>
        </w:rPr>
        <w:t xml:space="preserve"> </w:t>
      </w:r>
      <w:r w:rsidR="00206184" w:rsidRPr="00500092">
        <w:rPr>
          <w:rFonts w:hint="cs"/>
          <w:rtl/>
          <w:lang w:eastAsia="he-IL"/>
        </w:rPr>
        <w:t>וגם מהגרי עבודה, כולם נמצאים במאגר</w:t>
      </w:r>
      <w:r w:rsidR="00DA34DD" w:rsidRPr="00500092">
        <w:rPr>
          <w:rFonts w:hint="cs"/>
          <w:rtl/>
          <w:lang w:eastAsia="he-IL"/>
        </w:rPr>
        <w:t>ים</w:t>
      </w:r>
      <w:r w:rsidR="00206184" w:rsidRPr="00500092">
        <w:rPr>
          <w:rFonts w:hint="cs"/>
          <w:rtl/>
          <w:lang w:eastAsia="he-IL"/>
        </w:rPr>
        <w:t xml:space="preserve"> שלנו.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  <w:rPr>
          <w:rtl/>
        </w:rPr>
      </w:pPr>
      <w:bookmarkStart w:id="574" w:name="ET_yor_6156_10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74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DA34D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אם נחליט שאתם שער הכניסה, זה </w:t>
      </w:r>
      <w:r w:rsidR="00DA34DD" w:rsidRPr="00500092">
        <w:rPr>
          <w:rFonts w:hint="cs"/>
          <w:rtl/>
          <w:lang w:eastAsia="he-IL"/>
        </w:rPr>
        <w:t xml:space="preserve">דווקא </w:t>
      </w:r>
      <w:r w:rsidRPr="00500092">
        <w:rPr>
          <w:rFonts w:hint="cs"/>
          <w:rtl/>
          <w:lang w:eastAsia="he-IL"/>
        </w:rPr>
        <w:t xml:space="preserve">יותר קל. </w:t>
      </w:r>
      <w:r w:rsidR="00DA34DD" w:rsidRPr="00500092">
        <w:rPr>
          <w:rFonts w:hint="cs"/>
          <w:rtl/>
          <w:lang w:eastAsia="he-IL"/>
        </w:rPr>
        <w:t xml:space="preserve">אין סיבה שהשירותים האלה יינתנו רק למי </w:t>
      </w:r>
      <w:bookmarkStart w:id="575" w:name="_ETM_Q1_3275000"/>
      <w:bookmarkEnd w:id="575"/>
      <w:r w:rsidR="00DA34DD" w:rsidRPr="00500092">
        <w:rPr>
          <w:rFonts w:hint="cs"/>
          <w:rtl/>
          <w:lang w:eastAsia="he-IL"/>
        </w:rPr>
        <w:t xml:space="preserve">שרשום במרשם כתושב. </w:t>
      </w:r>
      <w:r w:rsidRPr="00500092">
        <w:rPr>
          <w:rFonts w:hint="cs"/>
          <w:rtl/>
          <w:lang w:eastAsia="he-IL"/>
        </w:rPr>
        <w:t>יש לכם קובץ מרשים ש</w:t>
      </w:r>
      <w:r w:rsidR="00DA34DD" w:rsidRPr="00500092">
        <w:rPr>
          <w:rFonts w:hint="cs"/>
          <w:rtl/>
          <w:lang w:eastAsia="he-IL"/>
        </w:rPr>
        <w:t xml:space="preserve">ל </w:t>
      </w:r>
      <w:r w:rsidRPr="00500092">
        <w:rPr>
          <w:rFonts w:hint="cs"/>
          <w:rtl/>
          <w:lang w:eastAsia="he-IL"/>
        </w:rPr>
        <w:t>כל מי שמחזיק בהשארת ב</w:t>
      </w:r>
      <w:r w:rsidR="00DA34DD" w:rsidRPr="00500092">
        <w:rPr>
          <w:rFonts w:hint="cs"/>
          <w:rtl/>
          <w:lang w:eastAsia="he-IL"/>
        </w:rPr>
        <w:t>/</w:t>
      </w:r>
      <w:r w:rsidRPr="00500092">
        <w:rPr>
          <w:rFonts w:hint="cs"/>
          <w:rtl/>
          <w:lang w:eastAsia="he-IL"/>
        </w:rPr>
        <w:t>2</w:t>
      </w:r>
      <w:r w:rsidR="00DA34DD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אין סיבה שהאנשים האלה בהגדרה</w:t>
      </w:r>
      <w:r w:rsidR="00DA34DD" w:rsidRPr="00500092">
        <w:rPr>
          <w:rFonts w:hint="cs"/>
          <w:rtl/>
          <w:lang w:eastAsia="he-IL"/>
        </w:rPr>
        <w:t xml:space="preserve"> לא ייהנו משירותים דיגיטליים. דרך </w:t>
      </w:r>
      <w:bookmarkStart w:id="576" w:name="_ETM_Q1_3290000"/>
      <w:bookmarkEnd w:id="576"/>
      <w:r w:rsidR="00DA34DD" w:rsidRPr="00500092">
        <w:rPr>
          <w:rFonts w:hint="cs"/>
          <w:rtl/>
          <w:lang w:eastAsia="he-IL"/>
        </w:rPr>
        <w:t xml:space="preserve">אגב, זה אינטרס של המדינה הרבה פעמים שהאנשים האלה יקבלו </w:t>
      </w:r>
      <w:bookmarkStart w:id="577" w:name="_ETM_Q1_3295000"/>
      <w:bookmarkEnd w:id="577"/>
      <w:r w:rsidR="00DA34DD" w:rsidRPr="00500092">
        <w:rPr>
          <w:rFonts w:hint="cs"/>
          <w:rtl/>
          <w:lang w:eastAsia="he-IL"/>
        </w:rPr>
        <w:t xml:space="preserve">שירותים </w:t>
      </w:r>
      <w:r w:rsidRPr="00500092">
        <w:rPr>
          <w:rFonts w:hint="cs"/>
          <w:rtl/>
          <w:lang w:eastAsia="he-IL"/>
        </w:rPr>
        <w:t>דיגיטליים. דרך אגב, מבחינת הנגשה שפתית</w:t>
      </w:r>
      <w:r w:rsidR="00DA34DD" w:rsidRPr="00500092">
        <w:rPr>
          <w:rFonts w:hint="cs"/>
          <w:rtl/>
          <w:lang w:eastAsia="he-IL"/>
        </w:rPr>
        <w:t>, אני יוצא מנקודת הנחה שהרבה פעמים דווקא דיוור</w:t>
      </w:r>
      <w:bookmarkStart w:id="578" w:name="_ETM_Q1_3302000"/>
      <w:bookmarkEnd w:id="578"/>
      <w:r w:rsidR="00DA34DD" w:rsidRPr="00500092">
        <w:rPr>
          <w:rFonts w:hint="cs"/>
          <w:rtl/>
          <w:lang w:eastAsia="he-IL"/>
        </w:rPr>
        <w:t xml:space="preserve"> אלקטרוני יותר קל </w:t>
      </w:r>
      <w:proofErr w:type="spellStart"/>
      <w:r w:rsidR="00DA34DD" w:rsidRPr="00500092">
        <w:rPr>
          <w:rFonts w:hint="cs"/>
          <w:rtl/>
          <w:lang w:eastAsia="he-IL"/>
        </w:rPr>
        <w:t>להנגיש</w:t>
      </w:r>
      <w:proofErr w:type="spellEnd"/>
      <w:r w:rsidR="00DA34DD" w:rsidRPr="00500092">
        <w:rPr>
          <w:rFonts w:hint="cs"/>
          <w:rtl/>
          <w:lang w:eastAsia="he-IL"/>
        </w:rPr>
        <w:t xml:space="preserve"> שפתית </w:t>
      </w:r>
      <w:r w:rsidRPr="00500092">
        <w:rPr>
          <w:rFonts w:hint="cs"/>
          <w:rtl/>
          <w:lang w:eastAsia="he-IL"/>
        </w:rPr>
        <w:t>משי</w:t>
      </w:r>
      <w:r w:rsidR="00DA34DD" w:rsidRPr="00500092">
        <w:rPr>
          <w:rFonts w:hint="cs"/>
          <w:rtl/>
          <w:lang w:eastAsia="he-IL"/>
        </w:rPr>
        <w:t>ר</w:t>
      </w:r>
      <w:r w:rsidRPr="00500092">
        <w:rPr>
          <w:rFonts w:hint="cs"/>
          <w:rtl/>
          <w:lang w:eastAsia="he-IL"/>
        </w:rPr>
        <w:t xml:space="preserve">ות באשנב, כי בסופו של דבר אתה יכול לשלוח </w:t>
      </w:r>
      <w:r w:rsidR="00DA34DD" w:rsidRPr="00500092">
        <w:rPr>
          <w:rFonts w:hint="cs"/>
          <w:rtl/>
          <w:lang w:eastAsia="he-IL"/>
        </w:rPr>
        <w:t xml:space="preserve">לאדם בקלות יחסית מידע בשפתו. </w:t>
      </w:r>
      <w:bookmarkStart w:id="579" w:name="_ETM_Q1_3315000"/>
      <w:bookmarkEnd w:id="579"/>
      <w:r w:rsidR="00DA34DD" w:rsidRPr="00500092">
        <w:rPr>
          <w:rFonts w:hint="cs"/>
          <w:rtl/>
          <w:lang w:eastAsia="he-IL"/>
        </w:rPr>
        <w:t>לצפות שבכל אשנב של שירות ציבורי יהיה אדם שיודע להסביר</w:t>
      </w:r>
      <w:bookmarkStart w:id="580" w:name="_ETM_Q1_3320000"/>
      <w:bookmarkEnd w:id="580"/>
      <w:r w:rsidR="00DA34DD" w:rsidRPr="00500092">
        <w:rPr>
          <w:rFonts w:hint="cs"/>
          <w:rtl/>
          <w:lang w:eastAsia="he-IL"/>
        </w:rPr>
        <w:t xml:space="preserve"> בהרבה מאוד שפות? לא משנה. אבל זאת נקודה אחת, אני </w:t>
      </w:r>
      <w:bookmarkStart w:id="581" w:name="_ETM_Q1_3325000"/>
      <w:bookmarkEnd w:id="581"/>
      <w:r w:rsidR="00DA34DD" w:rsidRPr="00500092">
        <w:rPr>
          <w:rFonts w:hint="cs"/>
          <w:rtl/>
          <w:lang w:eastAsia="he-IL"/>
        </w:rPr>
        <w:t>לא רוצה להאריך בה. אתם צריכים להביא לפה תשובה על</w:t>
      </w:r>
      <w:bookmarkStart w:id="582" w:name="_ETM_Q1_3328000"/>
      <w:bookmarkEnd w:id="582"/>
      <w:r w:rsidR="00DA34DD" w:rsidRPr="00500092">
        <w:rPr>
          <w:rFonts w:hint="cs"/>
          <w:rtl/>
          <w:lang w:eastAsia="he-IL"/>
        </w:rPr>
        <w:t xml:space="preserve"> הסדר.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9"/>
        <w:keepNext/>
        <w:rPr>
          <w:rtl/>
          <w:lang w:eastAsia="he-IL"/>
        </w:rPr>
      </w:pPr>
      <w:bookmarkStart w:id="583" w:name="ET_guest_884357_10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83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886CF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רק רוצה לציין</w:t>
      </w:r>
      <w:r w:rsidR="00DA34DD" w:rsidRPr="00500092">
        <w:rPr>
          <w:rFonts w:hint="cs"/>
          <w:rtl/>
          <w:lang w:eastAsia="he-IL"/>
        </w:rPr>
        <w:t xml:space="preserve"> שבימים אלו כן נעשית עבודה. פשוט אין כיום מרשם ריכוזי</w:t>
      </w:r>
      <w:r w:rsidR="00886CF4" w:rsidRPr="00500092">
        <w:rPr>
          <w:rFonts w:hint="cs"/>
          <w:rtl/>
          <w:lang w:eastAsia="he-IL"/>
        </w:rPr>
        <w:t xml:space="preserve"> שמאחד את מרשם הזרים בארץ, והכוונה ש</w:t>
      </w:r>
      <w:r w:rsidRPr="00500092">
        <w:rPr>
          <w:rFonts w:hint="cs"/>
          <w:rtl/>
          <w:lang w:eastAsia="he-IL"/>
        </w:rPr>
        <w:t>נעשית גם עבודה לגבי אפשרות לזרים להזדהות</w:t>
      </w:r>
      <w:r w:rsidR="00886CF4" w:rsidRPr="00500092">
        <w:rPr>
          <w:rFonts w:hint="cs"/>
          <w:rtl/>
          <w:lang w:eastAsia="he-IL"/>
        </w:rPr>
        <w:t xml:space="preserve"> עבור שירותים </w:t>
      </w:r>
      <w:bookmarkStart w:id="584" w:name="_ETM_Q1_3341000"/>
      <w:bookmarkEnd w:id="584"/>
      <w:r w:rsidR="00886CF4" w:rsidRPr="00500092">
        <w:rPr>
          <w:rFonts w:hint="cs"/>
          <w:rtl/>
          <w:lang w:eastAsia="he-IL"/>
        </w:rPr>
        <w:t xml:space="preserve">דיגיטליים, שהיום לא קיימת עבורם. נעשית עבודה כזאת. </w:t>
      </w:r>
      <w:r w:rsidRPr="00500092">
        <w:rPr>
          <w:rFonts w:hint="cs"/>
          <w:rtl/>
          <w:lang w:eastAsia="he-IL"/>
        </w:rPr>
        <w:t>רשמנו את ההערות</w:t>
      </w:r>
      <w:r w:rsidR="00886CF4" w:rsidRPr="00500092">
        <w:rPr>
          <w:rFonts w:hint="cs"/>
          <w:rtl/>
          <w:lang w:eastAsia="he-IL"/>
        </w:rPr>
        <w:t>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  <w:rPr>
          <w:rtl/>
        </w:rPr>
      </w:pPr>
      <w:bookmarkStart w:id="585" w:name="ET_yor_6156_10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85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886CF4" w:rsidP="00023A2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תבחנו. </w:t>
      </w:r>
      <w:r w:rsidR="00206184" w:rsidRPr="00500092">
        <w:rPr>
          <w:rFonts w:hint="cs"/>
          <w:rtl/>
          <w:lang w:eastAsia="he-IL"/>
        </w:rPr>
        <w:t>אפשר גם להחליט שפרקים מסוימים בחוק נכנסים לתוקף בהינתן מצב מסוים</w:t>
      </w:r>
      <w:r w:rsidRPr="00500092">
        <w:rPr>
          <w:rFonts w:hint="cs"/>
          <w:rtl/>
          <w:lang w:eastAsia="he-IL"/>
        </w:rPr>
        <w:t xml:space="preserve">, </w:t>
      </w:r>
      <w:bookmarkStart w:id="586" w:name="_ETM_Q1_3355000"/>
      <w:bookmarkEnd w:id="586"/>
      <w:r w:rsidRPr="00500092">
        <w:rPr>
          <w:rFonts w:hint="cs"/>
          <w:rtl/>
          <w:lang w:eastAsia="he-IL"/>
        </w:rPr>
        <w:t>אבל יש פה הרחבה שלא לצורך לכיוון אחד</w:t>
      </w:r>
      <w:bookmarkStart w:id="587" w:name="_ETM_Q1_3360000"/>
      <w:bookmarkEnd w:id="587"/>
      <w:r w:rsidR="00206184" w:rsidRPr="00500092">
        <w:rPr>
          <w:rFonts w:hint="cs"/>
          <w:rtl/>
          <w:lang w:eastAsia="he-IL"/>
        </w:rPr>
        <w:t xml:space="preserve">. גם אם נסכים לחובת רישום, </w:t>
      </w:r>
      <w:r w:rsidRPr="00500092">
        <w:rPr>
          <w:rFonts w:hint="cs"/>
          <w:rtl/>
          <w:lang w:eastAsia="he-IL"/>
        </w:rPr>
        <w:t>מה ש</w:t>
      </w:r>
      <w:r w:rsidR="00206184" w:rsidRPr="00500092">
        <w:rPr>
          <w:rFonts w:hint="cs"/>
          <w:rtl/>
          <w:lang w:eastAsia="he-IL"/>
        </w:rPr>
        <w:t xml:space="preserve">לדעתי לא נסכים, </w:t>
      </w:r>
      <w:r w:rsidRPr="00500092">
        <w:rPr>
          <w:rFonts w:hint="cs"/>
          <w:rtl/>
          <w:lang w:eastAsia="he-IL"/>
        </w:rPr>
        <w:t xml:space="preserve">אבל גם אם נסכים </w:t>
      </w:r>
      <w:r w:rsidR="00206184" w:rsidRPr="00500092">
        <w:rPr>
          <w:rFonts w:hint="cs"/>
          <w:rtl/>
          <w:lang w:eastAsia="he-IL"/>
        </w:rPr>
        <w:t>להטיל את החובה הזאת כלאחר יד על חצי מיליון ישראלים</w:t>
      </w:r>
      <w:r w:rsidR="00023A2A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אזרחים ישראלים</w:t>
      </w:r>
      <w:r w:rsidR="00206184" w:rsidRPr="00500092">
        <w:rPr>
          <w:rFonts w:hint="cs"/>
          <w:rtl/>
          <w:lang w:eastAsia="he-IL"/>
        </w:rPr>
        <w:t xml:space="preserve"> שהם לא תושבים, נשמע</w:t>
      </w:r>
      <w:r w:rsidRPr="00500092">
        <w:rPr>
          <w:rFonts w:hint="cs"/>
          <w:rtl/>
          <w:lang w:eastAsia="he-IL"/>
        </w:rPr>
        <w:t xml:space="preserve"> קצת מוזר. </w:t>
      </w:r>
      <w:bookmarkStart w:id="588" w:name="_ETM_Q1_3378000"/>
      <w:bookmarkEnd w:id="588"/>
      <w:r w:rsidR="00206184" w:rsidRPr="00500092">
        <w:rPr>
          <w:rFonts w:hint="cs"/>
          <w:rtl/>
          <w:lang w:eastAsia="he-IL"/>
        </w:rPr>
        <w:t xml:space="preserve">אולי בזה נצליח </w:t>
      </w:r>
      <w:r w:rsidRPr="00500092">
        <w:rPr>
          <w:rFonts w:hint="cs"/>
          <w:rtl/>
          <w:lang w:eastAsia="he-IL"/>
        </w:rPr>
        <w:t xml:space="preserve">אפילו </w:t>
      </w:r>
      <w:r w:rsidR="00206184" w:rsidRPr="00500092">
        <w:rPr>
          <w:rFonts w:hint="cs"/>
          <w:rtl/>
          <w:lang w:eastAsia="he-IL"/>
        </w:rPr>
        <w:t>לעקוף את אסטוניה</w:t>
      </w:r>
      <w:r w:rsidRPr="00500092">
        <w:rPr>
          <w:rFonts w:hint="cs"/>
          <w:rtl/>
          <w:lang w:eastAsia="he-IL"/>
        </w:rPr>
        <w:t>, לחדש אפילו מול אסטוניה הגדולה חידוש גדול.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9"/>
        <w:keepNext/>
        <w:rPr>
          <w:rtl/>
          <w:lang w:eastAsia="he-IL"/>
        </w:rPr>
      </w:pPr>
      <w:bookmarkStart w:id="589" w:name="ET_guest_520546_10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589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886CF4" w:rsidP="00886CF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עוד שני </w:t>
      </w:r>
      <w:bookmarkStart w:id="590" w:name="_ETM_Q1_3387000"/>
      <w:bookmarkEnd w:id="590"/>
      <w:r w:rsidRPr="00500092">
        <w:rPr>
          <w:rFonts w:hint="cs"/>
          <w:rtl/>
          <w:lang w:eastAsia="he-IL"/>
        </w:rPr>
        <w:t xml:space="preserve">הסברים להגדרות שקראתי. הגדרת "מען דיגיטלי", מה שמשלים אותה </w:t>
      </w:r>
      <w:r w:rsidR="00206184" w:rsidRPr="00500092">
        <w:rPr>
          <w:rFonts w:hint="cs"/>
          <w:rtl/>
          <w:lang w:eastAsia="he-IL"/>
        </w:rPr>
        <w:t>זו התוספת השלישית, ו</w:t>
      </w:r>
      <w:r w:rsidRPr="00500092">
        <w:rPr>
          <w:rFonts w:hint="cs"/>
          <w:rtl/>
          <w:lang w:eastAsia="he-IL"/>
        </w:rPr>
        <w:t>ב</w:t>
      </w:r>
      <w:r w:rsidR="00206184" w:rsidRPr="00500092">
        <w:rPr>
          <w:rFonts w:hint="cs"/>
          <w:rtl/>
          <w:lang w:eastAsia="he-IL"/>
        </w:rPr>
        <w:t>ת</w:t>
      </w:r>
      <w:r w:rsidRPr="00500092">
        <w:rPr>
          <w:rFonts w:hint="cs"/>
          <w:rtl/>
          <w:lang w:eastAsia="he-IL"/>
        </w:rPr>
        <w:t>וספ</w:t>
      </w:r>
      <w:r w:rsidR="00206184" w:rsidRPr="00500092">
        <w:rPr>
          <w:rFonts w:hint="cs"/>
          <w:rtl/>
          <w:lang w:eastAsia="he-IL"/>
        </w:rPr>
        <w:t>ת השלישית</w:t>
      </w:r>
      <w:r w:rsidRPr="00500092">
        <w:rPr>
          <w:rFonts w:hint="cs"/>
          <w:rtl/>
          <w:lang w:eastAsia="he-IL"/>
        </w:rPr>
        <w:t xml:space="preserve"> </w:t>
      </w:r>
      <w:bookmarkStart w:id="591" w:name="_ETM_Q1_3394000"/>
      <w:bookmarkEnd w:id="591"/>
      <w:r w:rsidRPr="00500092">
        <w:rPr>
          <w:rFonts w:hint="cs"/>
          <w:rtl/>
          <w:lang w:eastAsia="he-IL"/>
        </w:rPr>
        <w:t>טור א' מדבר על החוקים והמרשמים, חוק מרשם האוכלוסין, חוק</w:t>
      </w:r>
      <w:bookmarkStart w:id="592" w:name="_ETM_Q1_3399000"/>
      <w:bookmarkEnd w:id="592"/>
      <w:r w:rsidRPr="00500092">
        <w:rPr>
          <w:rFonts w:hint="cs"/>
          <w:rtl/>
          <w:lang w:eastAsia="he-IL"/>
        </w:rPr>
        <w:t xml:space="preserve"> החברות, חוק העמותות והאגודות השיתופיות, שיגיע בהמשך בעניין של תאגידים, וטור ב' מדבר מי המושא, התושב, </w:t>
      </w:r>
      <w:bookmarkStart w:id="593" w:name="_ETM_Q1_3407000"/>
      <w:bookmarkEnd w:id="593"/>
      <w:r w:rsidRPr="00500092">
        <w:rPr>
          <w:rFonts w:hint="cs"/>
          <w:rtl/>
          <w:lang w:eastAsia="he-IL"/>
        </w:rPr>
        <w:t>החברה וכדומה.</w:t>
      </w:r>
      <w:r w:rsidR="00D46430" w:rsidRPr="00500092">
        <w:rPr>
          <w:rFonts w:hint="cs"/>
          <w:rtl/>
          <w:lang w:eastAsia="he-IL"/>
        </w:rPr>
        <w:t xml:space="preserve"> זה לגבי "המען הדיגיטלי" שמוגדר בחיקוקים הרלוונטיים.</w:t>
      </w:r>
    </w:p>
    <w:p w:rsidR="00D46430" w:rsidRPr="00500092" w:rsidRDefault="00D46430" w:rsidP="00886CF4">
      <w:pPr>
        <w:rPr>
          <w:rtl/>
          <w:lang w:eastAsia="he-IL"/>
        </w:rPr>
      </w:pPr>
    </w:p>
    <w:p w:rsidR="00206184" w:rsidRPr="00500092" w:rsidRDefault="00D46430" w:rsidP="00D46430">
      <w:pPr>
        <w:rPr>
          <w:rtl/>
          <w:lang w:eastAsia="he-IL"/>
        </w:rPr>
      </w:pPr>
      <w:bookmarkStart w:id="594" w:name="_ETM_Q1_3413000"/>
      <w:bookmarkEnd w:id="594"/>
      <w:r w:rsidRPr="00500092">
        <w:rPr>
          <w:rFonts w:hint="cs"/>
          <w:rtl/>
          <w:lang w:eastAsia="he-IL"/>
        </w:rPr>
        <w:t>"'</w:t>
      </w:r>
      <w:r w:rsidRPr="00500092">
        <w:rPr>
          <w:rtl/>
          <w:lang w:eastAsia="he-IL"/>
        </w:rPr>
        <w:t>נמען</w:t>
      </w:r>
      <w:r w:rsidRPr="00500092">
        <w:rPr>
          <w:rFonts w:hint="cs"/>
          <w:rtl/>
          <w:lang w:eastAsia="he-IL"/>
        </w:rPr>
        <w:t>'</w:t>
      </w:r>
      <w:r w:rsidRPr="00500092">
        <w:rPr>
          <w:rtl/>
          <w:lang w:eastAsia="he-IL"/>
        </w:rPr>
        <w:t xml:space="preserve"> – אדם שברשותו מען דיגיטלי;</w:t>
      </w:r>
      <w:r w:rsidRPr="00500092">
        <w:rPr>
          <w:rFonts w:hint="cs"/>
          <w:rtl/>
          <w:lang w:eastAsia="he-IL"/>
        </w:rPr>
        <w:t xml:space="preserve">" אני </w:t>
      </w:r>
      <w:bookmarkStart w:id="595" w:name="_ETM_Q1_3416000"/>
      <w:bookmarkEnd w:id="595"/>
      <w:r w:rsidRPr="00500092">
        <w:rPr>
          <w:rFonts w:hint="cs"/>
          <w:rtl/>
          <w:lang w:eastAsia="he-IL"/>
        </w:rPr>
        <w:t>מסבה את תשומת לב הוועדה למילה "ברשותו", שהיא מילה של</w:t>
      </w:r>
      <w:bookmarkStart w:id="596" w:name="_ETM_Q1_3422000"/>
      <w:bookmarkEnd w:id="596"/>
      <w:r w:rsidRPr="00500092">
        <w:rPr>
          <w:rFonts w:hint="cs"/>
          <w:rtl/>
          <w:lang w:eastAsia="he-IL"/>
        </w:rPr>
        <w:t xml:space="preserve"> שליטה שמתייחסת לאדם. זה לגבי הגדרות, </w:t>
      </w:r>
      <w:r w:rsidR="00206184" w:rsidRPr="00500092">
        <w:rPr>
          <w:rFonts w:hint="cs"/>
          <w:rtl/>
          <w:lang w:eastAsia="he-IL"/>
        </w:rPr>
        <w:t>אל</w:t>
      </w:r>
      <w:r w:rsidRPr="00500092">
        <w:rPr>
          <w:rFonts w:hint="cs"/>
          <w:rtl/>
          <w:lang w:eastAsia="he-IL"/>
        </w:rPr>
        <w:t>א אם יש שאלות נוספות.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  <w:rPr>
          <w:rtl/>
        </w:rPr>
      </w:pPr>
      <w:bookmarkStart w:id="597" w:name="ET_yor_6156_11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597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D464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יש פה הערה של הייעוץ המשפטי</w:t>
      </w:r>
      <w:r w:rsidR="00D46430" w:rsidRPr="00500092">
        <w:rPr>
          <w:rFonts w:hint="cs"/>
          <w:rtl/>
          <w:lang w:eastAsia="he-IL"/>
        </w:rPr>
        <w:t xml:space="preserve"> לגבי האופן שבו מנוסח המשפט "מסר אלקטרוני". האמת, אדוני היועץ המשפטי, </w:t>
      </w:r>
      <w:bookmarkStart w:id="598" w:name="_ETM_Q1_3440000"/>
      <w:bookmarkEnd w:id="598"/>
      <w:r w:rsidR="00D46430" w:rsidRPr="00500092">
        <w:rPr>
          <w:rFonts w:hint="cs"/>
          <w:rtl/>
          <w:lang w:eastAsia="he-IL"/>
        </w:rPr>
        <w:t xml:space="preserve">הרי גם באותן תכתובות רגישות, שיישארו באזור אישי ממשלתי, ואדם </w:t>
      </w:r>
      <w:bookmarkStart w:id="599" w:name="_ETM_Q1_3448000"/>
      <w:bookmarkEnd w:id="599"/>
      <w:r w:rsidR="00D46430" w:rsidRPr="00500092">
        <w:rPr>
          <w:rFonts w:hint="cs"/>
          <w:rtl/>
          <w:lang w:eastAsia="he-IL"/>
        </w:rPr>
        <w:t>יקבל רק הודעה על כך שמחכה לו משהו באזור, ההודעה</w:t>
      </w:r>
      <w:bookmarkStart w:id="600" w:name="_ETM_Q1_3454000"/>
      <w:bookmarkEnd w:id="600"/>
      <w:r w:rsidR="00D46430" w:rsidRPr="00500092">
        <w:rPr>
          <w:rFonts w:hint="cs"/>
          <w:rtl/>
          <w:lang w:eastAsia="he-IL"/>
        </w:rPr>
        <w:t xml:space="preserve"> הזאת כן נכנסת בהגדרה של מסר אלקטרוני.</w:t>
      </w:r>
    </w:p>
    <w:p w:rsidR="00206184" w:rsidRPr="00500092" w:rsidRDefault="00206184" w:rsidP="00370CE6">
      <w:pPr>
        <w:rPr>
          <w:rtl/>
        </w:rPr>
      </w:pPr>
    </w:p>
    <w:p w:rsidR="00206184" w:rsidRPr="00500092" w:rsidRDefault="00206184" w:rsidP="00206184">
      <w:pPr>
        <w:pStyle w:val="af9"/>
        <w:keepNext/>
      </w:pPr>
      <w:bookmarkStart w:id="601" w:name="ET_guest_520546_11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</w:rPr>
        <w:t xml:space="preserve">יערה </w:t>
      </w:r>
      <w:proofErr w:type="spellStart"/>
      <w:r w:rsidRPr="00500092">
        <w:rPr>
          <w:rtl/>
        </w:rPr>
        <w:t>למברגר</w:t>
      </w:r>
      <w:proofErr w:type="spellEnd"/>
      <w:r w:rsidRPr="00500092">
        <w:rPr>
          <w:rtl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</w:rPr>
        <w:t xml:space="preserve">   </w:t>
      </w:r>
      <w:bookmarkEnd w:id="601"/>
    </w:p>
    <w:p w:rsidR="00206184" w:rsidRPr="00500092" w:rsidRDefault="00206184" w:rsidP="00206184">
      <w:pPr>
        <w:pStyle w:val="KeepWithNext"/>
        <w:rPr>
          <w:rtl/>
        </w:rPr>
      </w:pPr>
    </w:p>
    <w:p w:rsidR="00206184" w:rsidRPr="00500092" w:rsidRDefault="00206184" w:rsidP="00206184">
      <w:pPr>
        <w:rPr>
          <w:rtl/>
        </w:rPr>
      </w:pPr>
      <w:proofErr w:type="spellStart"/>
      <w:r w:rsidRPr="00500092">
        <w:rPr>
          <w:rFonts w:hint="cs"/>
          <w:rtl/>
        </w:rPr>
        <w:t>הנוטיפיקציה</w:t>
      </w:r>
      <w:proofErr w:type="spellEnd"/>
      <w:r w:rsidR="00D46430" w:rsidRPr="00500092">
        <w:rPr>
          <w:rFonts w:hint="cs"/>
          <w:rtl/>
        </w:rPr>
        <w:t>.</w:t>
      </w:r>
    </w:p>
    <w:p w:rsidR="00206184" w:rsidRPr="00500092" w:rsidRDefault="00206184" w:rsidP="00206184">
      <w:pPr>
        <w:rPr>
          <w:rtl/>
        </w:rPr>
      </w:pPr>
    </w:p>
    <w:p w:rsidR="00D46430" w:rsidRPr="00500092" w:rsidRDefault="00D46430" w:rsidP="00D46430">
      <w:pPr>
        <w:pStyle w:val="af6"/>
        <w:keepNext/>
        <w:rPr>
          <w:rtl/>
        </w:rPr>
      </w:pPr>
      <w:bookmarkStart w:id="602" w:name="ET_yor_6156_32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02"/>
    </w:p>
    <w:p w:rsidR="00D46430" w:rsidRPr="00500092" w:rsidRDefault="00D46430" w:rsidP="00D46430">
      <w:pPr>
        <w:pStyle w:val="KeepWithNext"/>
        <w:rPr>
          <w:rtl/>
          <w:lang w:eastAsia="he-IL"/>
        </w:rPr>
      </w:pPr>
    </w:p>
    <w:p w:rsidR="00D46430" w:rsidRPr="00500092" w:rsidRDefault="00D46430" w:rsidP="00D46430">
      <w:pPr>
        <w:rPr>
          <w:rtl/>
          <w:lang w:eastAsia="he-IL"/>
        </w:rPr>
      </w:pPr>
      <w:proofErr w:type="spellStart"/>
      <w:r w:rsidRPr="00500092">
        <w:rPr>
          <w:rFonts w:hint="cs"/>
          <w:rtl/>
          <w:lang w:eastAsia="he-IL"/>
        </w:rPr>
        <w:t>הנוטיפיקציה</w:t>
      </w:r>
      <w:proofErr w:type="spellEnd"/>
      <w:r w:rsidRPr="00500092">
        <w:rPr>
          <w:rFonts w:hint="cs"/>
          <w:rtl/>
          <w:lang w:eastAsia="he-IL"/>
        </w:rPr>
        <w:t xml:space="preserve"> היא מסר אלקטרוני.</w:t>
      </w:r>
      <w:bookmarkStart w:id="603" w:name="_ETM_Q1_3459000"/>
      <w:bookmarkEnd w:id="603"/>
      <w:r w:rsidRPr="00500092">
        <w:rPr>
          <w:rFonts w:hint="cs"/>
          <w:rtl/>
          <w:lang w:eastAsia="he-IL"/>
        </w:rPr>
        <w:t xml:space="preserve"> לכן אני מסתכל על ההערה השנייה - - -</w:t>
      </w:r>
    </w:p>
    <w:p w:rsidR="00D46430" w:rsidRPr="00500092" w:rsidRDefault="00D46430" w:rsidP="00D46430">
      <w:pPr>
        <w:rPr>
          <w:rtl/>
          <w:lang w:eastAsia="he-IL"/>
        </w:rPr>
      </w:pPr>
      <w:bookmarkStart w:id="604" w:name="_ETM_Q1_3458000"/>
      <w:bookmarkEnd w:id="604"/>
    </w:p>
    <w:p w:rsidR="00206184" w:rsidRPr="00500092" w:rsidRDefault="00206184" w:rsidP="00206184">
      <w:pPr>
        <w:pStyle w:val="a4"/>
        <w:keepNext/>
      </w:pPr>
      <w:bookmarkStart w:id="605" w:name="ET_speaker_אלעזר_שטרן_יועץ_משפטי_ל_11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605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D46430" w:rsidP="002061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הסבר.</w:t>
      </w:r>
    </w:p>
    <w:p w:rsidR="00023A2A" w:rsidRPr="00500092" w:rsidRDefault="00023A2A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  <w:rPr>
          <w:rtl/>
        </w:rPr>
      </w:pPr>
      <w:bookmarkStart w:id="606" w:name="ET_yor_6156_11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06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D46430" w:rsidP="00D464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רק </w:t>
      </w:r>
      <w:bookmarkStart w:id="607" w:name="_ETM_Q1_3463000"/>
      <w:bookmarkEnd w:id="607"/>
      <w:r w:rsidRPr="00500092">
        <w:rPr>
          <w:rFonts w:hint="cs"/>
          <w:rtl/>
          <w:lang w:eastAsia="he-IL"/>
        </w:rPr>
        <w:t xml:space="preserve">הסבר. בסדר גמור. </w:t>
      </w:r>
      <w:proofErr w:type="spellStart"/>
      <w:r w:rsidRPr="00500092">
        <w:rPr>
          <w:rFonts w:hint="cs"/>
          <w:rtl/>
          <w:lang w:eastAsia="he-IL"/>
        </w:rPr>
        <w:t>הנוטיפיקציה</w:t>
      </w:r>
      <w:proofErr w:type="spellEnd"/>
      <w:r w:rsidRPr="00500092">
        <w:rPr>
          <w:rFonts w:hint="cs"/>
          <w:rtl/>
          <w:lang w:eastAsia="he-IL"/>
        </w:rPr>
        <w:t xml:space="preserve"> נכנסת. </w:t>
      </w:r>
      <w:r w:rsidR="00206184" w:rsidRPr="00500092">
        <w:rPr>
          <w:rFonts w:hint="cs"/>
          <w:rtl/>
          <w:lang w:eastAsia="he-IL"/>
        </w:rPr>
        <w:t>יש פה הערה</w:t>
      </w:r>
      <w:r w:rsidRPr="00500092">
        <w:rPr>
          <w:rFonts w:hint="cs"/>
          <w:rtl/>
          <w:lang w:eastAsia="he-IL"/>
        </w:rPr>
        <w:t xml:space="preserve"> לגבי העניין של השרים</w:t>
      </w:r>
      <w:bookmarkStart w:id="608" w:name="_ETM_Q1_3473000"/>
      <w:bookmarkEnd w:id="608"/>
      <w:r w:rsidRPr="00500092">
        <w:rPr>
          <w:rFonts w:hint="cs"/>
          <w:rtl/>
          <w:lang w:eastAsia="he-IL"/>
        </w:rPr>
        <w:t xml:space="preserve"> שממונים על המרשמים, נקרא להם "התאגידיים", שהם יוכלו לצרף עוד </w:t>
      </w:r>
      <w:bookmarkStart w:id="609" w:name="_ETM_Q1_3479000"/>
      <w:bookmarkEnd w:id="609"/>
      <w:r w:rsidRPr="00500092">
        <w:rPr>
          <w:rFonts w:hint="cs"/>
          <w:rtl/>
          <w:lang w:eastAsia="he-IL"/>
        </w:rPr>
        <w:t xml:space="preserve">פרטים. כמו מה? </w:t>
      </w:r>
      <w:r w:rsidR="00206184" w:rsidRPr="00500092">
        <w:rPr>
          <w:rFonts w:hint="cs"/>
          <w:rtl/>
          <w:lang w:eastAsia="he-IL"/>
        </w:rPr>
        <w:t xml:space="preserve">מה עולה במוחם הקודח של אנשי </w:t>
      </w:r>
      <w:proofErr w:type="spellStart"/>
      <w:r w:rsidR="00206184" w:rsidRPr="00500092">
        <w:rPr>
          <w:rFonts w:hint="cs"/>
          <w:rtl/>
          <w:lang w:eastAsia="he-IL"/>
        </w:rPr>
        <w:t>הדיגיטל</w:t>
      </w:r>
      <w:proofErr w:type="spellEnd"/>
      <w:r w:rsidR="00206184" w:rsidRPr="00500092">
        <w:rPr>
          <w:rFonts w:hint="cs"/>
          <w:rtl/>
          <w:lang w:eastAsia="he-IL"/>
        </w:rPr>
        <w:t>, שניתן יהיה לה</w:t>
      </w:r>
      <w:r w:rsidRPr="00500092">
        <w:rPr>
          <w:rFonts w:hint="cs"/>
          <w:rtl/>
          <w:lang w:eastAsia="he-IL"/>
        </w:rPr>
        <w:t>ו</w:t>
      </w:r>
      <w:r w:rsidR="00206184" w:rsidRPr="00500092">
        <w:rPr>
          <w:rFonts w:hint="cs"/>
          <w:rtl/>
          <w:lang w:eastAsia="he-IL"/>
        </w:rPr>
        <w:t>סיף כפרט</w:t>
      </w:r>
      <w:r w:rsidRPr="00500092">
        <w:rPr>
          <w:rFonts w:hint="cs"/>
          <w:rtl/>
          <w:lang w:eastAsia="he-IL"/>
        </w:rPr>
        <w:t xml:space="preserve"> של מען דיגיטלי שרלוונטי לתאגידים ולא </w:t>
      </w:r>
      <w:bookmarkStart w:id="610" w:name="_ETM_Q1_3491000"/>
      <w:bookmarkEnd w:id="610"/>
      <w:r w:rsidRPr="00500092">
        <w:rPr>
          <w:rFonts w:hint="cs"/>
          <w:rtl/>
          <w:lang w:eastAsia="he-IL"/>
        </w:rPr>
        <w:t>יהיה רלוונטי ליחיד?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9"/>
        <w:keepNext/>
        <w:rPr>
          <w:lang w:eastAsia="he-IL"/>
        </w:rPr>
      </w:pPr>
      <w:bookmarkStart w:id="611" w:name="ET_guest_520546_11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11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D464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פירטנו כר</w:t>
      </w:r>
      <w:r w:rsidR="00D46430" w:rsidRPr="00500092">
        <w:rPr>
          <w:rFonts w:hint="cs"/>
          <w:rtl/>
          <w:lang w:eastAsia="he-IL"/>
        </w:rPr>
        <w:t>ג</w:t>
      </w:r>
      <w:r w:rsidRPr="00500092">
        <w:rPr>
          <w:rFonts w:hint="cs"/>
          <w:rtl/>
          <w:lang w:eastAsia="he-IL"/>
        </w:rPr>
        <w:t>ע את המענים הדיגיטליים</w:t>
      </w:r>
      <w:r w:rsidR="00D46430" w:rsidRPr="00500092">
        <w:rPr>
          <w:rFonts w:hint="cs"/>
          <w:rtl/>
          <w:lang w:eastAsia="he-IL"/>
        </w:rPr>
        <w:t xml:space="preserve"> שכרגע הם זהים, אבל החוק נכתב מתוך </w:t>
      </w:r>
      <w:bookmarkStart w:id="612" w:name="_ETM_Q1_3500000"/>
      <w:bookmarkEnd w:id="612"/>
      <w:r w:rsidR="00D46430" w:rsidRPr="00500092">
        <w:rPr>
          <w:rFonts w:hint="cs"/>
          <w:rtl/>
          <w:lang w:eastAsia="he-IL"/>
        </w:rPr>
        <w:t xml:space="preserve">ראייה קדימה וניטרליות טכנולוגית עד כמה שאפשר, מתוך מחשבה </w:t>
      </w:r>
      <w:bookmarkStart w:id="613" w:name="_ETM_Q1_3504000"/>
      <w:bookmarkEnd w:id="613"/>
      <w:r w:rsidR="00D46430" w:rsidRPr="00500092">
        <w:rPr>
          <w:rFonts w:hint="cs"/>
          <w:rtl/>
          <w:lang w:eastAsia="he-IL"/>
        </w:rPr>
        <w:t>- - -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</w:pPr>
      <w:bookmarkStart w:id="614" w:name="ET_yor_6156_11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14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2061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שנלך עם צ'יפ בגופנו</w:t>
      </w:r>
      <w:r w:rsidR="00D46430" w:rsidRPr="00500092">
        <w:rPr>
          <w:rFonts w:hint="cs"/>
          <w:rtl/>
          <w:lang w:eastAsia="he-IL"/>
        </w:rPr>
        <w:t xml:space="preserve"> יהיה אפשר את המספר הסידורי של הצ'יפ...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9"/>
        <w:keepNext/>
        <w:rPr>
          <w:lang w:eastAsia="he-IL"/>
        </w:rPr>
      </w:pPr>
      <w:bookmarkStart w:id="615" w:name="ET_guest_520546_11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15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D464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אנחנו מנסים לנסח את החו</w:t>
      </w:r>
      <w:r w:rsidR="00D46430" w:rsidRPr="00500092">
        <w:rPr>
          <w:rFonts w:hint="cs"/>
          <w:rtl/>
          <w:lang w:eastAsia="he-IL"/>
        </w:rPr>
        <w:t>ק</w:t>
      </w:r>
      <w:r w:rsidRPr="00500092">
        <w:rPr>
          <w:rFonts w:hint="cs"/>
          <w:rtl/>
          <w:lang w:eastAsia="he-IL"/>
        </w:rPr>
        <w:t xml:space="preserve"> </w:t>
      </w:r>
      <w:r w:rsidR="00023A2A" w:rsidRPr="00500092">
        <w:rPr>
          <w:rFonts w:hint="cs"/>
          <w:rtl/>
          <w:lang w:eastAsia="he-IL"/>
        </w:rPr>
        <w:t>ב</w:t>
      </w:r>
      <w:r w:rsidRPr="00500092">
        <w:rPr>
          <w:rFonts w:hint="cs"/>
          <w:rtl/>
          <w:lang w:eastAsia="he-IL"/>
        </w:rPr>
        <w:t>צורה שתהיה</w:t>
      </w:r>
      <w:r w:rsidR="00D46430" w:rsidRPr="00500092">
        <w:rPr>
          <w:rFonts w:hint="cs"/>
          <w:rtl/>
          <w:lang w:eastAsia="he-IL"/>
        </w:rPr>
        <w:t xml:space="preserve"> </w:t>
      </w:r>
      <w:bookmarkStart w:id="616" w:name="_ETM_Q1_3515000"/>
      <w:bookmarkEnd w:id="616"/>
      <w:r w:rsidR="00D46430" w:rsidRPr="00500092">
        <w:rPr>
          <w:rFonts w:hint="cs"/>
          <w:rtl/>
          <w:lang w:eastAsia="he-IL"/>
        </w:rPr>
        <w:t>- - -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</w:pPr>
      <w:bookmarkStart w:id="617" w:name="ET_yor_6156_11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17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D46430" w:rsidP="002061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הסמכות של השרים נוגעת רק לתאגידים או גם</w:t>
      </w:r>
      <w:bookmarkStart w:id="618" w:name="_ETM_Q1_3521000"/>
      <w:bookmarkEnd w:id="618"/>
      <w:r w:rsidRPr="00500092">
        <w:rPr>
          <w:rFonts w:hint="cs"/>
          <w:rtl/>
          <w:lang w:eastAsia="he-IL"/>
        </w:rPr>
        <w:t xml:space="preserve"> ליחידים?</w:t>
      </w:r>
    </w:p>
    <w:p w:rsidR="00D46430" w:rsidRPr="00500092" w:rsidRDefault="00D46430" w:rsidP="00206184">
      <w:pPr>
        <w:rPr>
          <w:rtl/>
          <w:lang w:eastAsia="he-IL"/>
        </w:rPr>
      </w:pPr>
      <w:bookmarkStart w:id="619" w:name="_ETM_Q1_3522000"/>
      <w:bookmarkEnd w:id="619"/>
    </w:p>
    <w:p w:rsidR="00206184" w:rsidRPr="00500092" w:rsidRDefault="00206184" w:rsidP="00206184">
      <w:pPr>
        <w:pStyle w:val="af9"/>
        <w:keepNext/>
        <w:rPr>
          <w:lang w:eastAsia="he-IL"/>
        </w:rPr>
      </w:pPr>
      <w:bookmarkStart w:id="620" w:name="ET_guest_792726_11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תמר יוסף: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20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06184" w:rsidRPr="00500092" w:rsidRDefault="00206184" w:rsidP="00D464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רק לתאגידים</w:t>
      </w:r>
      <w:r w:rsidR="00D46430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המח</w:t>
      </w:r>
      <w:r w:rsidR="00D46430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>בה לגבי יחידים</w:t>
      </w:r>
      <w:r w:rsidR="00D46430" w:rsidRPr="00500092">
        <w:rPr>
          <w:rFonts w:hint="cs"/>
          <w:rtl/>
          <w:lang w:eastAsia="he-IL"/>
        </w:rPr>
        <w:t xml:space="preserve"> שנכון יהיה לקבוע בחקיקה ראשית.</w:t>
      </w:r>
    </w:p>
    <w:p w:rsidR="00D46430" w:rsidRPr="00500092" w:rsidRDefault="00D46430" w:rsidP="00D46430">
      <w:pPr>
        <w:rPr>
          <w:rtl/>
          <w:lang w:eastAsia="he-IL"/>
        </w:rPr>
      </w:pPr>
      <w:bookmarkStart w:id="621" w:name="_ETM_Q1_3531000"/>
      <w:bookmarkEnd w:id="621"/>
    </w:p>
    <w:p w:rsidR="00D46430" w:rsidRPr="00500092" w:rsidRDefault="00D46430" w:rsidP="00D46430">
      <w:pPr>
        <w:pStyle w:val="af9"/>
        <w:keepNext/>
        <w:rPr>
          <w:rtl/>
          <w:lang w:eastAsia="he-IL"/>
        </w:rPr>
      </w:pPr>
      <w:bookmarkStart w:id="622" w:name="ET_guest_520546_32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22"/>
    </w:p>
    <w:p w:rsidR="00D46430" w:rsidRPr="00500092" w:rsidRDefault="00D46430" w:rsidP="00D46430">
      <w:pPr>
        <w:pStyle w:val="KeepWithNext"/>
        <w:rPr>
          <w:rtl/>
          <w:lang w:eastAsia="he-IL"/>
        </w:rPr>
      </w:pPr>
    </w:p>
    <w:p w:rsidR="00D46430" w:rsidRPr="00500092" w:rsidRDefault="00D46430" w:rsidP="00D46430">
      <w:pPr>
        <w:rPr>
          <w:rtl/>
          <w:lang w:eastAsia="he-IL"/>
        </w:rPr>
      </w:pPr>
      <w:bookmarkStart w:id="623" w:name="_ETM_Q1_3530000"/>
      <w:bookmarkEnd w:id="623"/>
      <w:r w:rsidRPr="00500092">
        <w:rPr>
          <w:rFonts w:hint="cs"/>
          <w:rtl/>
          <w:lang w:eastAsia="he-IL"/>
        </w:rPr>
        <w:t xml:space="preserve">זה בתיקון העקיף לחוק מרשם </w:t>
      </w:r>
      <w:bookmarkStart w:id="624" w:name="_ETM_Q1_3533000"/>
      <w:bookmarkEnd w:id="624"/>
      <w:r w:rsidRPr="00500092">
        <w:rPr>
          <w:rFonts w:hint="cs"/>
          <w:rtl/>
          <w:lang w:eastAsia="he-IL"/>
        </w:rPr>
        <w:t>האוכלוסין.</w:t>
      </w:r>
    </w:p>
    <w:p w:rsidR="00206184" w:rsidRPr="00500092" w:rsidRDefault="00206184" w:rsidP="00206184">
      <w:pPr>
        <w:rPr>
          <w:rtl/>
          <w:lang w:eastAsia="he-IL"/>
        </w:rPr>
      </w:pPr>
    </w:p>
    <w:p w:rsidR="00206184" w:rsidRPr="00500092" w:rsidRDefault="00206184" w:rsidP="00206184">
      <w:pPr>
        <w:pStyle w:val="af6"/>
        <w:keepNext/>
      </w:pPr>
      <w:bookmarkStart w:id="625" w:name="ET_yor_6156_11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25"/>
    </w:p>
    <w:p w:rsidR="00206184" w:rsidRPr="00500092" w:rsidRDefault="00206184" w:rsidP="00206184">
      <w:pPr>
        <w:pStyle w:val="KeepWithNext"/>
        <w:rPr>
          <w:rtl/>
          <w:lang w:eastAsia="he-IL"/>
        </w:rPr>
      </w:pPr>
    </w:p>
    <w:p w:rsidR="00257E83" w:rsidRPr="00500092" w:rsidRDefault="00206184" w:rsidP="00257E8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שם כוכבית</w:t>
      </w:r>
      <w:r w:rsidR="00D46430" w:rsidRPr="00500092">
        <w:rPr>
          <w:rFonts w:hint="cs"/>
          <w:rtl/>
          <w:lang w:eastAsia="he-IL"/>
        </w:rPr>
        <w:t xml:space="preserve"> ואומר:</w:t>
      </w:r>
      <w:r w:rsidRPr="00500092">
        <w:rPr>
          <w:rFonts w:hint="cs"/>
          <w:rtl/>
          <w:lang w:eastAsia="he-IL"/>
        </w:rPr>
        <w:t xml:space="preserve"> בל יהיה ליבנו גס גם במעמדם של תאגידים. זה מרחבים אחרים של פרטיות</w:t>
      </w:r>
      <w:r w:rsidR="00257E83" w:rsidRPr="00500092">
        <w:rPr>
          <w:rFonts w:hint="cs"/>
          <w:rtl/>
          <w:lang w:eastAsia="he-IL"/>
        </w:rPr>
        <w:t xml:space="preserve">, של הגנה על זכויות. שלא נימצא קלים מדי </w:t>
      </w:r>
      <w:bookmarkStart w:id="626" w:name="_ETM_Q1_3553000"/>
      <w:bookmarkEnd w:id="626"/>
      <w:r w:rsidR="00257E83" w:rsidRPr="00500092">
        <w:rPr>
          <w:rFonts w:hint="cs"/>
          <w:rtl/>
          <w:lang w:eastAsia="he-IL"/>
        </w:rPr>
        <w:t xml:space="preserve">על ההדק גם בהקשרים האלה. יכול להיות שאם אנחנו </w:t>
      </w:r>
      <w:bookmarkStart w:id="627" w:name="_ETM_Q1_3559000"/>
      <w:bookmarkEnd w:id="627"/>
      <w:r w:rsidR="00257E83" w:rsidRPr="00500092">
        <w:rPr>
          <w:rFonts w:hint="cs"/>
          <w:rtl/>
          <w:lang w:eastAsia="he-IL"/>
        </w:rPr>
        <w:t xml:space="preserve">עוברים ממען דיגיטלי שהוא דואר אלקטרוני וטלפון נייד, יכול להיות שצריך גם את העניין הזה בהקשר של תאגידים לראות אם הוספת הפרטים הם באישור ועדה מוועדות הכנסת, </w:t>
      </w:r>
      <w:bookmarkStart w:id="628" w:name="_ETM_Q1_3578000"/>
      <w:bookmarkEnd w:id="628"/>
      <w:r w:rsidR="00257E83" w:rsidRPr="00500092">
        <w:rPr>
          <w:rFonts w:hint="cs"/>
          <w:rtl/>
          <w:lang w:eastAsia="he-IL"/>
        </w:rPr>
        <w:t>כן תיקון חקיקה. צריך עיון.</w:t>
      </w:r>
    </w:p>
    <w:p w:rsidR="00257E83" w:rsidRPr="00500092" w:rsidRDefault="00257E83" w:rsidP="00257E83">
      <w:pPr>
        <w:rPr>
          <w:rtl/>
          <w:lang w:eastAsia="he-IL"/>
        </w:rPr>
      </w:pPr>
      <w:bookmarkStart w:id="629" w:name="_ETM_Q1_3581000"/>
      <w:bookmarkEnd w:id="629"/>
    </w:p>
    <w:p w:rsidR="00257E83" w:rsidRPr="00500092" w:rsidRDefault="00257E83" w:rsidP="00257E83">
      <w:pPr>
        <w:pStyle w:val="a4"/>
        <w:keepNext/>
        <w:rPr>
          <w:rtl/>
        </w:rPr>
      </w:pPr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</w:p>
    <w:p w:rsidR="00257E83" w:rsidRPr="00500092" w:rsidRDefault="00257E83" w:rsidP="00257E83">
      <w:pPr>
        <w:pStyle w:val="KeepWithNext"/>
        <w:rPr>
          <w:rtl/>
        </w:rPr>
      </w:pPr>
    </w:p>
    <w:p w:rsidR="002D1E6F" w:rsidRPr="00500092" w:rsidRDefault="00257E83" w:rsidP="00257E83">
      <w:pPr>
        <w:rPr>
          <w:rtl/>
          <w:lang w:eastAsia="he-IL"/>
        </w:rPr>
      </w:pPr>
      <w:bookmarkStart w:id="630" w:name="_ETM_Q1_3579000"/>
      <w:bookmarkEnd w:id="630"/>
      <w:r w:rsidRPr="00500092">
        <w:rPr>
          <w:rFonts w:hint="cs"/>
          <w:rtl/>
        </w:rPr>
        <w:t xml:space="preserve">אדוני היושב-ראש, אני רק אעיר שמעכשיו </w:t>
      </w:r>
      <w:bookmarkStart w:id="631" w:name="_ETM_Q1_3586000"/>
      <w:bookmarkEnd w:id="631"/>
      <w:r w:rsidRPr="00500092">
        <w:rPr>
          <w:rFonts w:hint="cs"/>
          <w:rtl/>
        </w:rPr>
        <w:t xml:space="preserve">ואילך, מהסעיף הבא ואילך, אנחנו עושים כל הזמן שימוש </w:t>
      </w:r>
      <w:bookmarkStart w:id="632" w:name="_ETM_Q1_3588000"/>
      <w:bookmarkEnd w:id="632"/>
      <w:r w:rsidRPr="00500092">
        <w:rPr>
          <w:rFonts w:hint="cs"/>
          <w:rtl/>
        </w:rPr>
        <w:t xml:space="preserve">בביטוי "מען דיגיטלי", כשההגדרה פה של מען דיגיטלי מפנה להגדרה </w:t>
      </w:r>
      <w:bookmarkStart w:id="633" w:name="_ETM_Q1_3594000"/>
      <w:bookmarkEnd w:id="633"/>
      <w:r w:rsidRPr="00500092">
        <w:rPr>
          <w:rFonts w:hint="cs"/>
          <w:rtl/>
          <w:lang w:eastAsia="he-IL"/>
        </w:rPr>
        <w:t>של</w:t>
      </w:r>
      <w:r w:rsidR="002D1E6F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"</w:t>
      </w:r>
      <w:r w:rsidR="002D1E6F" w:rsidRPr="00500092">
        <w:rPr>
          <w:rFonts w:hint="cs"/>
          <w:rtl/>
          <w:lang w:eastAsia="he-IL"/>
        </w:rPr>
        <w:t>מען דיגיטלי</w:t>
      </w:r>
      <w:r w:rsidRPr="00500092">
        <w:rPr>
          <w:rFonts w:hint="cs"/>
          <w:rtl/>
          <w:lang w:eastAsia="he-IL"/>
        </w:rPr>
        <w:t>"</w:t>
      </w:r>
      <w:r w:rsidR="002D1E6F" w:rsidRPr="00500092">
        <w:rPr>
          <w:rFonts w:hint="cs"/>
          <w:rtl/>
          <w:lang w:eastAsia="he-IL"/>
        </w:rPr>
        <w:t xml:space="preserve"> במקומות אחרים. ושוב, אני מצטער שאני חוזר על זה</w:t>
      </w:r>
      <w:r w:rsidRPr="00500092">
        <w:rPr>
          <w:rFonts w:hint="cs"/>
          <w:rtl/>
          <w:lang w:eastAsia="he-IL"/>
        </w:rPr>
        <w:t xml:space="preserve">, חייבים לשים לב לזה שכל הדיון עכשיו ב"מען </w:t>
      </w:r>
      <w:bookmarkStart w:id="634" w:name="_ETM_Q1_3604000"/>
      <w:bookmarkEnd w:id="634"/>
      <w:r w:rsidRPr="00500092">
        <w:rPr>
          <w:rFonts w:hint="cs"/>
          <w:rtl/>
          <w:lang w:eastAsia="he-IL"/>
        </w:rPr>
        <w:t xml:space="preserve">דיגיטלי" ייעשה בלי שהוועדה יודעת מה ההגדרה של "מען דיגיטלי", </w:t>
      </w:r>
      <w:bookmarkStart w:id="635" w:name="_ETM_Q1_3608000"/>
      <w:bookmarkEnd w:id="635"/>
      <w:r w:rsidRPr="00500092">
        <w:rPr>
          <w:rFonts w:hint="cs"/>
          <w:rtl/>
          <w:lang w:eastAsia="he-IL"/>
        </w:rPr>
        <w:t xml:space="preserve">כי ההגדרה של "מען דיגיטלי" מופיעה בתיקון לחוק מרשם האוכלוסין, </w:t>
      </w:r>
      <w:bookmarkStart w:id="636" w:name="_ETM_Q1_3612000"/>
      <w:bookmarkEnd w:id="636"/>
      <w:r w:rsidRPr="00500092">
        <w:rPr>
          <w:rFonts w:hint="cs"/>
          <w:rtl/>
          <w:lang w:eastAsia="he-IL"/>
        </w:rPr>
        <w:t>לפחות לגבי יחידים, ואנ</w:t>
      </w:r>
      <w:r w:rsidR="002D1E6F" w:rsidRPr="00500092">
        <w:rPr>
          <w:rFonts w:hint="cs"/>
          <w:rtl/>
          <w:lang w:eastAsia="he-IL"/>
        </w:rPr>
        <w:t xml:space="preserve">חנו צריכים כל הזמן שיהיה לנו בראש שהוועדה </w:t>
      </w:r>
      <w:r w:rsidRPr="00500092">
        <w:rPr>
          <w:rFonts w:hint="cs"/>
          <w:rtl/>
          <w:lang w:eastAsia="he-IL"/>
        </w:rPr>
        <w:t xml:space="preserve">עוד </w:t>
      </w:r>
      <w:r w:rsidR="002D1E6F" w:rsidRPr="00500092">
        <w:rPr>
          <w:rFonts w:hint="cs"/>
          <w:rtl/>
          <w:lang w:eastAsia="he-IL"/>
        </w:rPr>
        <w:t>לא יודעת</w:t>
      </w:r>
      <w:r w:rsidRPr="00500092">
        <w:rPr>
          <w:rFonts w:hint="cs"/>
          <w:rtl/>
          <w:lang w:eastAsia="he-IL"/>
        </w:rPr>
        <w:t xml:space="preserve"> בדיוק מה זה מען דיגיטלי, </w:t>
      </w:r>
      <w:bookmarkStart w:id="637" w:name="_ETM_Q1_3617000"/>
      <w:bookmarkEnd w:id="637"/>
      <w:r w:rsidRPr="00500092">
        <w:rPr>
          <w:rFonts w:hint="cs"/>
          <w:rtl/>
          <w:lang w:eastAsia="he-IL"/>
        </w:rPr>
        <w:t xml:space="preserve">מה המשמעות של זה, מה זה אומר ברשותו, מה זה </w:t>
      </w:r>
      <w:bookmarkStart w:id="638" w:name="_ETM_Q1_3618000"/>
      <w:bookmarkEnd w:id="638"/>
      <w:r w:rsidRPr="00500092">
        <w:rPr>
          <w:rFonts w:hint="cs"/>
          <w:rtl/>
          <w:lang w:eastAsia="he-IL"/>
        </w:rPr>
        <w:t>אומר שהוא כן יודע להשתמש בזה ולא יודע להשתמש בזה</w:t>
      </w:r>
      <w:bookmarkStart w:id="639" w:name="_ETM_Q1_3623000"/>
      <w:bookmarkEnd w:id="639"/>
      <w:r w:rsidRPr="00500092">
        <w:rPr>
          <w:rFonts w:hint="cs"/>
          <w:rtl/>
          <w:lang w:eastAsia="he-IL"/>
        </w:rPr>
        <w:t xml:space="preserve"> </w:t>
      </w:r>
      <w:proofErr w:type="spellStart"/>
      <w:r w:rsidRPr="00500092">
        <w:rPr>
          <w:rFonts w:hint="cs"/>
          <w:rtl/>
          <w:lang w:eastAsia="he-IL"/>
        </w:rPr>
        <w:t>וכו</w:t>
      </w:r>
      <w:proofErr w:type="spellEnd"/>
      <w:r w:rsidRPr="00500092">
        <w:rPr>
          <w:rFonts w:hint="cs"/>
          <w:rtl/>
          <w:lang w:eastAsia="he-IL"/>
        </w:rPr>
        <w:t xml:space="preserve">'. כל משפט שאנחנו קוראים, צריך להביא בחשבון שהוועדה עוד </w:t>
      </w:r>
      <w:bookmarkStart w:id="640" w:name="_ETM_Q1_3626000"/>
      <w:bookmarkEnd w:id="640"/>
      <w:r w:rsidRPr="00500092">
        <w:rPr>
          <w:rFonts w:hint="cs"/>
          <w:rtl/>
          <w:lang w:eastAsia="he-IL"/>
        </w:rPr>
        <w:t>לא יודעת עד הסוף מה ההגדרה.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41" w:name="ET_yor_6156_12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41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רוצה לעשות פה הבחנה ולשאול אותך</w:t>
      </w:r>
      <w:r w:rsidR="00257E83" w:rsidRPr="00500092">
        <w:rPr>
          <w:rFonts w:hint="cs"/>
          <w:rtl/>
          <w:lang w:eastAsia="he-IL"/>
        </w:rPr>
        <w:t xml:space="preserve">, היועץ המשפטי, אנחנו מנהלים </w:t>
      </w:r>
      <w:bookmarkStart w:id="642" w:name="_ETM_Q1_3634000"/>
      <w:bookmarkEnd w:id="642"/>
      <w:r w:rsidR="00257E83" w:rsidRPr="00500092">
        <w:rPr>
          <w:rFonts w:hint="cs"/>
          <w:rtl/>
          <w:lang w:eastAsia="he-IL"/>
        </w:rPr>
        <w:t>את כל הדיון בחוק תחת ההבנה</w:t>
      </w:r>
      <w:r w:rsidR="00181B23" w:rsidRPr="00500092">
        <w:rPr>
          <w:rFonts w:hint="cs"/>
          <w:rtl/>
          <w:lang w:eastAsia="he-IL"/>
        </w:rPr>
        <w:t xml:space="preserve"> שאנחנו כרגע עוד לא התחלנו את הדיון הממצה </w:t>
      </w:r>
      <w:bookmarkStart w:id="643" w:name="_ETM_Q1_3646000"/>
      <w:bookmarkEnd w:id="643"/>
      <w:r w:rsidR="00181B23" w:rsidRPr="00500092">
        <w:rPr>
          <w:rFonts w:hint="cs"/>
          <w:rtl/>
          <w:lang w:eastAsia="he-IL"/>
        </w:rPr>
        <w:t xml:space="preserve">בשאלה </w:t>
      </w:r>
      <w:r w:rsidR="00181B23" w:rsidRPr="00500092">
        <w:rPr>
          <w:rtl/>
          <w:lang w:eastAsia="he-IL"/>
        </w:rPr>
        <w:t>–</w:t>
      </w:r>
      <w:r w:rsidR="00181B23" w:rsidRPr="00500092">
        <w:rPr>
          <w:rFonts w:hint="cs"/>
          <w:rtl/>
          <w:lang w:eastAsia="he-IL"/>
        </w:rPr>
        <w:t xml:space="preserve"> תעזוב מה זה מען דיגיטלי </w:t>
      </w:r>
      <w:r w:rsidR="00181B23" w:rsidRPr="00500092">
        <w:rPr>
          <w:rtl/>
          <w:lang w:eastAsia="he-IL"/>
        </w:rPr>
        <w:t>–</w:t>
      </w:r>
      <w:r w:rsidR="00181B23" w:rsidRPr="00500092">
        <w:rPr>
          <w:rFonts w:hint="cs"/>
          <w:rtl/>
          <w:lang w:eastAsia="he-IL"/>
        </w:rPr>
        <w:t xml:space="preserve"> האם יש</w:t>
      </w:r>
      <w:bookmarkStart w:id="644" w:name="_ETM_Q1_3649000"/>
      <w:bookmarkEnd w:id="644"/>
      <w:r w:rsidR="00023A2A" w:rsidRPr="00500092">
        <w:rPr>
          <w:rFonts w:hint="cs"/>
          <w:rtl/>
          <w:lang w:eastAsia="he-IL"/>
        </w:rPr>
        <w:t xml:space="preserve"> חובה על אדם למסור מען דיגיטלי?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4"/>
        <w:keepNext/>
      </w:pPr>
      <w:bookmarkStart w:id="645" w:name="ET_speaker_אלעזר_שטרן_יועץ_משפטי_ל_12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645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181B2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השלב השני. נניח </w:t>
      </w:r>
      <w:r w:rsidR="00181B23" w:rsidRPr="00500092">
        <w:rPr>
          <w:rFonts w:hint="cs"/>
          <w:rtl/>
          <w:lang w:eastAsia="he-IL"/>
        </w:rPr>
        <w:t xml:space="preserve">גם </w:t>
      </w:r>
      <w:r w:rsidRPr="00500092">
        <w:rPr>
          <w:rFonts w:hint="cs"/>
          <w:rtl/>
          <w:lang w:eastAsia="he-IL"/>
        </w:rPr>
        <w:t>שיש חובה, אני לא מתייחס לשאלת החובה</w:t>
      </w:r>
      <w:r w:rsidR="00181B23" w:rsidRPr="00500092">
        <w:rPr>
          <w:rFonts w:hint="cs"/>
          <w:rtl/>
          <w:lang w:eastAsia="he-IL"/>
        </w:rPr>
        <w:t xml:space="preserve">, בסוף כשמדברים בסעיף </w:t>
      </w:r>
      <w:bookmarkStart w:id="646" w:name="_ETM_Q1_3660000"/>
      <w:bookmarkEnd w:id="646"/>
      <w:r w:rsidR="00181B23" w:rsidRPr="00500092">
        <w:rPr>
          <w:rFonts w:hint="cs"/>
          <w:rtl/>
          <w:lang w:eastAsia="he-IL"/>
        </w:rPr>
        <w:t xml:space="preserve">הבא "בעת רישום מען דיגיטלי", אם </w:t>
      </w:r>
      <w:r w:rsidRPr="00500092">
        <w:rPr>
          <w:rFonts w:hint="cs"/>
          <w:rtl/>
          <w:lang w:eastAsia="he-IL"/>
        </w:rPr>
        <w:t>ככה פותח הסעיף הבא, מה זה בכלל מען דיגיטלי</w:t>
      </w:r>
      <w:r w:rsidR="00181B23" w:rsidRPr="00500092">
        <w:rPr>
          <w:rFonts w:hint="cs"/>
          <w:rtl/>
          <w:lang w:eastAsia="he-IL"/>
        </w:rPr>
        <w:t>?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47" w:name="ET_yor_6156_12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47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181B23" w:rsidP="00A1535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פה השאלה שלי. </w:t>
      </w:r>
      <w:bookmarkStart w:id="648" w:name="_ETM_Q1_3667000"/>
      <w:bookmarkEnd w:id="648"/>
      <w:r w:rsidRPr="00500092">
        <w:rPr>
          <w:rFonts w:hint="cs"/>
          <w:rtl/>
          <w:lang w:eastAsia="he-IL"/>
        </w:rPr>
        <w:t xml:space="preserve">זה שבחרנו </w:t>
      </w:r>
      <w:r w:rsidR="00A1535B" w:rsidRPr="00500092">
        <w:rPr>
          <w:rFonts w:hint="cs"/>
          <w:rtl/>
          <w:lang w:eastAsia="he-IL"/>
        </w:rPr>
        <w:t xml:space="preserve">להתחיל לקרוא את הסעיפים מבלי עוד לפצח את </w:t>
      </w:r>
      <w:bookmarkStart w:id="649" w:name="_ETM_Q1_3673000"/>
      <w:bookmarkEnd w:id="649"/>
      <w:r w:rsidR="00A1535B" w:rsidRPr="00500092">
        <w:rPr>
          <w:rFonts w:hint="cs"/>
          <w:rtl/>
          <w:lang w:eastAsia="he-IL"/>
        </w:rPr>
        <w:t xml:space="preserve">שאלת החובה, ידוע לכולנו. אני רואה בזה יתרון, כי אני </w:t>
      </w:r>
      <w:bookmarkStart w:id="650" w:name="_ETM_Q1_3678000"/>
      <w:bookmarkEnd w:id="650"/>
      <w:r w:rsidR="00A1535B" w:rsidRPr="00500092">
        <w:rPr>
          <w:rFonts w:hint="cs"/>
          <w:rtl/>
          <w:lang w:eastAsia="he-IL"/>
        </w:rPr>
        <w:t>חושב שיש פה עוד עבודה פנים ממשלתית ל</w:t>
      </w:r>
      <w:r w:rsidR="002D1E6F" w:rsidRPr="00500092">
        <w:rPr>
          <w:rFonts w:hint="cs"/>
          <w:rtl/>
          <w:lang w:eastAsia="he-IL"/>
        </w:rPr>
        <w:t>עשות לאור הערות הוועדה, ועדיף שההצעות המידתיות</w:t>
      </w:r>
      <w:r w:rsidR="00A1535B" w:rsidRPr="00500092">
        <w:rPr>
          <w:rFonts w:hint="cs"/>
          <w:rtl/>
          <w:lang w:eastAsia="he-IL"/>
        </w:rPr>
        <w:t xml:space="preserve"> יבואו מצד </w:t>
      </w:r>
      <w:bookmarkStart w:id="651" w:name="_ETM_Q1_3687000"/>
      <w:bookmarkEnd w:id="651"/>
      <w:r w:rsidR="00A1535B" w:rsidRPr="00500092">
        <w:rPr>
          <w:rFonts w:hint="cs"/>
          <w:rtl/>
          <w:lang w:eastAsia="he-IL"/>
        </w:rPr>
        <w:t xml:space="preserve">המשרדים המציעים ולא מצד הוועדה, אם כי </w:t>
      </w:r>
      <w:r w:rsidR="002D1E6F" w:rsidRPr="00500092">
        <w:rPr>
          <w:rFonts w:hint="cs"/>
          <w:rtl/>
          <w:lang w:eastAsia="he-IL"/>
        </w:rPr>
        <w:t>יושב-ראש הוועדה ישים הצעות מידתיות אם לא יהיו אחרות</w:t>
      </w:r>
      <w:r w:rsidR="00A1535B" w:rsidRPr="00500092">
        <w:rPr>
          <w:rFonts w:hint="cs"/>
          <w:rtl/>
          <w:lang w:eastAsia="he-IL"/>
        </w:rPr>
        <w:t>.</w:t>
      </w:r>
    </w:p>
    <w:p w:rsidR="00A1535B" w:rsidRPr="00500092" w:rsidRDefault="00A1535B" w:rsidP="00A1535B">
      <w:pPr>
        <w:rPr>
          <w:rtl/>
          <w:lang w:eastAsia="he-IL"/>
        </w:rPr>
      </w:pPr>
    </w:p>
    <w:p w:rsidR="00A1535B" w:rsidRPr="00500092" w:rsidRDefault="00A1535B" w:rsidP="00023A2A">
      <w:pPr>
        <w:rPr>
          <w:rtl/>
          <w:lang w:eastAsia="he-IL"/>
        </w:rPr>
      </w:pPr>
      <w:bookmarkStart w:id="652" w:name="_ETM_Q1_3700000"/>
      <w:bookmarkEnd w:id="652"/>
      <w:r w:rsidRPr="00500092">
        <w:rPr>
          <w:rFonts w:hint="cs"/>
          <w:rtl/>
          <w:lang w:eastAsia="he-IL"/>
        </w:rPr>
        <w:t xml:space="preserve">השאלה שאני רוצה לשאול אותך ואתכם, אני מבין שההגדרה של מען דיגיטלי לגבי </w:t>
      </w:r>
      <w:bookmarkStart w:id="653" w:name="_ETM_Q1_3707000"/>
      <w:bookmarkEnd w:id="653"/>
      <w:r w:rsidRPr="00500092">
        <w:rPr>
          <w:rFonts w:hint="cs"/>
          <w:rtl/>
          <w:lang w:eastAsia="he-IL"/>
        </w:rPr>
        <w:t xml:space="preserve">יחיד יושבת בתוך חוק מרשם האוכלוסין, ועם ההגדרה הזאת באה </w:t>
      </w:r>
      <w:bookmarkStart w:id="654" w:name="_ETM_Q1_3714000"/>
      <w:bookmarkEnd w:id="654"/>
      <w:r w:rsidRPr="00500092">
        <w:rPr>
          <w:rFonts w:hint="cs"/>
          <w:rtl/>
          <w:lang w:eastAsia="he-IL"/>
        </w:rPr>
        <w:t>שם כל סוגיית מבחן ההנגשה או שזה פה?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4"/>
        <w:keepNext/>
      </w:pPr>
      <w:bookmarkStart w:id="655" w:name="ET_speaker_אלעזר_שטרן_יועץ_משפטי_ל_12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655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023A2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 מבחן ההנגשה</w:t>
      </w:r>
      <w:r w:rsidR="00A1535B" w:rsidRPr="00500092">
        <w:rPr>
          <w:rFonts w:hint="cs"/>
          <w:rtl/>
          <w:lang w:eastAsia="he-IL"/>
        </w:rPr>
        <w:t xml:space="preserve">, מבחן השימוש, </w:t>
      </w:r>
      <w:bookmarkStart w:id="656" w:name="_ETM_Q1_3720000"/>
      <w:bookmarkEnd w:id="656"/>
      <w:r w:rsidRPr="00500092">
        <w:rPr>
          <w:rFonts w:hint="cs"/>
          <w:rtl/>
          <w:lang w:eastAsia="he-IL"/>
        </w:rPr>
        <w:t>היכולת ש</w:t>
      </w:r>
      <w:r w:rsidR="00023A2A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 xml:space="preserve"> </w:t>
      </w:r>
      <w:r w:rsidR="00A1535B" w:rsidRPr="00500092">
        <w:rPr>
          <w:rFonts w:hint="cs"/>
          <w:rtl/>
          <w:lang w:eastAsia="he-IL"/>
        </w:rPr>
        <w:t xml:space="preserve">בן </w:t>
      </w:r>
      <w:r w:rsidRPr="00500092">
        <w:rPr>
          <w:rFonts w:hint="cs"/>
          <w:rtl/>
          <w:lang w:eastAsia="he-IL"/>
        </w:rPr>
        <w:t>אדם לעשות שימוש</w:t>
      </w:r>
      <w:r w:rsidR="00A1535B" w:rsidRPr="00500092">
        <w:rPr>
          <w:rFonts w:hint="cs"/>
          <w:rtl/>
          <w:lang w:eastAsia="he-IL"/>
        </w:rPr>
        <w:t xml:space="preserve">. הסיבה שהערתי את זה, כי ההגדרה של מען דיגיטלי היא לא משהו טכני שמתייחס רק למספר הטלפון הנייד </w:t>
      </w:r>
      <w:bookmarkStart w:id="657" w:name="_ETM_Q1_3730000"/>
      <w:bookmarkEnd w:id="657"/>
      <w:r w:rsidR="00A1535B" w:rsidRPr="00500092">
        <w:rPr>
          <w:rFonts w:hint="cs"/>
          <w:rtl/>
          <w:lang w:eastAsia="he-IL"/>
        </w:rPr>
        <w:t>ולכתובת דואר אלקטרוני, היא מתייחסת גם לשאלת היכולת של הבן אדם לעשות שימוש ליכולת של הבן אדם - - -</w:t>
      </w:r>
    </w:p>
    <w:p w:rsidR="00A1535B" w:rsidRPr="00500092" w:rsidRDefault="00A1535B" w:rsidP="00A1535B">
      <w:pPr>
        <w:rPr>
          <w:rtl/>
          <w:lang w:eastAsia="he-IL"/>
        </w:rPr>
      </w:pPr>
    </w:p>
    <w:p w:rsidR="00A1535B" w:rsidRPr="00500092" w:rsidRDefault="00A1535B" w:rsidP="00A1535B">
      <w:pPr>
        <w:pStyle w:val="af6"/>
        <w:keepNext/>
        <w:rPr>
          <w:rtl/>
        </w:rPr>
      </w:pPr>
      <w:bookmarkStart w:id="658" w:name="ET_yor_6156_31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58"/>
    </w:p>
    <w:p w:rsidR="00A1535B" w:rsidRPr="00500092" w:rsidRDefault="00A1535B" w:rsidP="00A1535B">
      <w:pPr>
        <w:pStyle w:val="KeepWithNext"/>
        <w:rPr>
          <w:rtl/>
          <w:lang w:eastAsia="he-IL"/>
        </w:rPr>
      </w:pPr>
    </w:p>
    <w:p w:rsidR="00A1535B" w:rsidRPr="00500092" w:rsidRDefault="00A1535B" w:rsidP="00A1535B">
      <w:pPr>
        <w:rPr>
          <w:rtl/>
          <w:lang w:eastAsia="he-IL"/>
        </w:rPr>
      </w:pPr>
      <w:bookmarkStart w:id="659" w:name="_ETM_Q1_3733000"/>
      <w:bookmarkEnd w:id="659"/>
      <w:r w:rsidRPr="00500092">
        <w:rPr>
          <w:rFonts w:hint="cs"/>
          <w:rtl/>
          <w:lang w:eastAsia="he-IL"/>
        </w:rPr>
        <w:t xml:space="preserve">למה </w:t>
      </w:r>
      <w:bookmarkStart w:id="660" w:name="_ETM_Q1_3732000"/>
      <w:bookmarkEnd w:id="660"/>
      <w:r w:rsidRPr="00500092">
        <w:rPr>
          <w:rFonts w:hint="cs"/>
          <w:rtl/>
          <w:lang w:eastAsia="he-IL"/>
        </w:rPr>
        <w:t>זה בחוק מרשם האוכלוסין ולא פה?</w:t>
      </w:r>
    </w:p>
    <w:p w:rsidR="00A1535B" w:rsidRPr="00500092" w:rsidRDefault="00A1535B" w:rsidP="00A1535B">
      <w:pPr>
        <w:rPr>
          <w:rtl/>
          <w:lang w:eastAsia="he-IL"/>
        </w:rPr>
      </w:pPr>
    </w:p>
    <w:p w:rsidR="00A1535B" w:rsidRPr="00500092" w:rsidRDefault="00A1535B" w:rsidP="00A1535B">
      <w:pPr>
        <w:pStyle w:val="a4"/>
        <w:keepNext/>
        <w:rPr>
          <w:rtl/>
        </w:rPr>
      </w:pPr>
      <w:bookmarkStart w:id="661" w:name="_ETM_Q1_3734000"/>
      <w:bookmarkStart w:id="662" w:name="ET_speaker_אלעזר_שטרן_יועץ_משפטי_ל_311"/>
      <w:bookmarkEnd w:id="66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662"/>
    </w:p>
    <w:p w:rsidR="00A1535B" w:rsidRPr="00500092" w:rsidRDefault="00A1535B" w:rsidP="00A1535B">
      <w:pPr>
        <w:pStyle w:val="KeepWithNext"/>
        <w:rPr>
          <w:rtl/>
          <w:lang w:eastAsia="he-IL"/>
        </w:rPr>
      </w:pPr>
    </w:p>
    <w:p w:rsidR="00A1535B" w:rsidRPr="00500092" w:rsidRDefault="00A1535B" w:rsidP="00A1535B">
      <w:pPr>
        <w:rPr>
          <w:rtl/>
          <w:lang w:eastAsia="he-IL"/>
        </w:rPr>
      </w:pPr>
      <w:bookmarkStart w:id="663" w:name="_ETM_Q1_3735000"/>
      <w:bookmarkEnd w:id="663"/>
      <w:r w:rsidRPr="00500092">
        <w:rPr>
          <w:rFonts w:hint="cs"/>
          <w:rtl/>
          <w:lang w:eastAsia="he-IL"/>
        </w:rPr>
        <w:t xml:space="preserve">כל מה שאמרתי שהוועדה דנה עכשיו בחוק הזה, בסעיפים הבאים היא צריכה כל הזמן לזכור, לשים לב שאנחנו לא יודעים עד הסוף מה המשמעות של ההגדרה הזאת. </w:t>
      </w:r>
      <w:bookmarkStart w:id="664" w:name="_ETM_Q1_3738000"/>
      <w:bookmarkEnd w:id="664"/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65" w:name="ET_guest_520546_12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65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A1535B" w:rsidP="00023A2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א', בראייה האישית שלי</w:t>
      </w:r>
      <w:r w:rsidR="00023A2A" w:rsidRPr="00500092">
        <w:rPr>
          <w:rFonts w:hint="cs"/>
          <w:rtl/>
          <w:lang w:eastAsia="he-IL"/>
        </w:rPr>
        <w:t xml:space="preserve"> </w:t>
      </w:r>
      <w:r w:rsidR="00023A2A"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כל אחד יכול לקרוא </w:t>
      </w:r>
      <w:bookmarkStart w:id="666" w:name="_ETM_Q1_3750000"/>
      <w:bookmarkEnd w:id="666"/>
      <w:r w:rsidRPr="00500092">
        <w:rPr>
          <w:rFonts w:hint="cs"/>
          <w:rtl/>
          <w:lang w:eastAsia="he-IL"/>
        </w:rPr>
        <w:t>את החוק אחרת</w:t>
      </w:r>
      <w:r w:rsidR="00023A2A" w:rsidRPr="00500092">
        <w:rPr>
          <w:rFonts w:hint="cs"/>
          <w:rtl/>
          <w:lang w:eastAsia="he-IL"/>
        </w:rPr>
        <w:t xml:space="preserve"> </w:t>
      </w:r>
      <w:r w:rsidR="00023A2A"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</w:t>
      </w:r>
      <w:r w:rsidR="002D1E6F" w:rsidRPr="00500092">
        <w:rPr>
          <w:rFonts w:hint="cs"/>
          <w:rtl/>
          <w:lang w:eastAsia="he-IL"/>
        </w:rPr>
        <w:t>החוק הזה בהגדרה</w:t>
      </w:r>
      <w:r w:rsidRPr="00500092">
        <w:rPr>
          <w:rFonts w:hint="cs"/>
          <w:rtl/>
          <w:lang w:eastAsia="he-IL"/>
        </w:rPr>
        <w:t>,</w:t>
      </w:r>
      <w:r w:rsidR="002D1E6F" w:rsidRPr="00500092">
        <w:rPr>
          <w:rFonts w:hint="cs"/>
          <w:rtl/>
          <w:lang w:eastAsia="he-IL"/>
        </w:rPr>
        <w:t xml:space="preserve"> יש </w:t>
      </w:r>
      <w:r w:rsidRPr="00500092">
        <w:rPr>
          <w:rFonts w:hint="cs"/>
          <w:rtl/>
          <w:lang w:eastAsia="he-IL"/>
        </w:rPr>
        <w:t xml:space="preserve">בו אכן כמה </w:t>
      </w:r>
      <w:r w:rsidR="002D1E6F" w:rsidRPr="00500092">
        <w:rPr>
          <w:rFonts w:hint="cs"/>
          <w:rtl/>
          <w:lang w:eastAsia="he-IL"/>
        </w:rPr>
        <w:t>חלקים</w:t>
      </w:r>
      <w:r w:rsidRPr="00500092">
        <w:rPr>
          <w:rFonts w:hint="cs"/>
          <w:rtl/>
          <w:lang w:eastAsia="he-IL"/>
        </w:rPr>
        <w:t xml:space="preserve"> ולא משנה בעיניי </w:t>
      </w:r>
      <w:bookmarkStart w:id="667" w:name="_ETM_Q1_3755000"/>
      <w:bookmarkEnd w:id="667"/>
      <w:r w:rsidRPr="00500092">
        <w:rPr>
          <w:rFonts w:hint="cs"/>
          <w:rtl/>
          <w:lang w:eastAsia="he-IL"/>
        </w:rPr>
        <w:t>אישית באיזה חלק היינו מתחילים, היינו עושים פינג-פונג</w:t>
      </w:r>
      <w:r w:rsidR="002D1E6F" w:rsidRPr="00500092">
        <w:rPr>
          <w:rFonts w:hint="cs"/>
          <w:rtl/>
          <w:lang w:eastAsia="he-IL"/>
        </w:rPr>
        <w:t xml:space="preserve"> או מכאן או לכיוון אחר</w:t>
      </w:r>
      <w:r w:rsidRPr="00500092">
        <w:rPr>
          <w:rFonts w:hint="cs"/>
          <w:rtl/>
          <w:lang w:eastAsia="he-IL"/>
        </w:rPr>
        <w:t>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68" w:name="ET_yor_6156_12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68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A1535B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את הסוגיה הזאת עברנו.</w:t>
      </w:r>
    </w:p>
    <w:p w:rsidR="00A1535B" w:rsidRPr="00500092" w:rsidRDefault="00A1535B" w:rsidP="002D1E6F">
      <w:pPr>
        <w:rPr>
          <w:rtl/>
          <w:lang w:eastAsia="he-IL"/>
        </w:rPr>
      </w:pPr>
      <w:bookmarkStart w:id="669" w:name="_ETM_Q1_3760000"/>
      <w:bookmarkEnd w:id="669"/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70" w:name="ET_guest_520546_12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70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A1535B" w:rsidP="00A1535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זאת דעתי בכל מקרה. </w:t>
      </w:r>
      <w:r w:rsidR="002D1E6F" w:rsidRPr="00500092">
        <w:rPr>
          <w:rFonts w:hint="cs"/>
          <w:rtl/>
          <w:lang w:eastAsia="he-IL"/>
        </w:rPr>
        <w:t xml:space="preserve">אני מסכימה </w:t>
      </w:r>
      <w:r w:rsidRPr="00500092">
        <w:rPr>
          <w:rFonts w:hint="cs"/>
          <w:rtl/>
          <w:lang w:eastAsia="he-IL"/>
        </w:rPr>
        <w:t>ע</w:t>
      </w:r>
      <w:r w:rsidR="002D1E6F" w:rsidRPr="00500092">
        <w:rPr>
          <w:rFonts w:hint="cs"/>
          <w:rtl/>
          <w:lang w:eastAsia="he-IL"/>
        </w:rPr>
        <w:t xml:space="preserve">ם הנקודה </w:t>
      </w:r>
      <w:r w:rsidRPr="00500092">
        <w:rPr>
          <w:rFonts w:hint="cs"/>
          <w:rtl/>
          <w:lang w:eastAsia="he-IL"/>
        </w:rPr>
        <w:t xml:space="preserve">שהעלה היועץ המשפטי של הוועדה, שנכון </w:t>
      </w:r>
      <w:bookmarkStart w:id="671" w:name="_ETM_Q1_3766000"/>
      <w:bookmarkEnd w:id="671"/>
      <w:r w:rsidRPr="00500092">
        <w:rPr>
          <w:rFonts w:hint="cs"/>
          <w:rtl/>
          <w:lang w:eastAsia="he-IL"/>
        </w:rPr>
        <w:t xml:space="preserve">להקריא פה, שהוועדה תדע מה ההגדרה המוצעת של מען דיגיטלי, </w:t>
      </w:r>
      <w:bookmarkStart w:id="672" w:name="_ETM_Q1_3771000"/>
      <w:bookmarkEnd w:id="672"/>
      <w:r w:rsidRPr="00500092">
        <w:rPr>
          <w:rFonts w:hint="cs"/>
          <w:rtl/>
          <w:lang w:eastAsia="he-IL"/>
        </w:rPr>
        <w:t xml:space="preserve">כדי שבאמת </w:t>
      </w:r>
      <w:r w:rsidR="002D1E6F" w:rsidRPr="00500092">
        <w:rPr>
          <w:rFonts w:hint="cs"/>
          <w:rtl/>
          <w:lang w:eastAsia="he-IL"/>
        </w:rPr>
        <w:t>יהיה ברור כשמקריאים את הסעיפים</w:t>
      </w:r>
      <w:r w:rsidRPr="00500092">
        <w:rPr>
          <w:rFonts w:hint="cs"/>
          <w:rtl/>
          <w:lang w:eastAsia="he-IL"/>
        </w:rPr>
        <w:t xml:space="preserve"> לעניין הדיוור.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4"/>
        <w:keepNext/>
      </w:pPr>
      <w:bookmarkStart w:id="673" w:name="ET_speaker_אלעזר_שטרן_יועץ_משפטי_ל_12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673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ההקראה בלבד לא תועיל</w:t>
      </w:r>
      <w:r w:rsidR="00A1535B" w:rsidRPr="00500092">
        <w:rPr>
          <w:rFonts w:hint="cs"/>
          <w:rtl/>
          <w:lang w:eastAsia="he-IL"/>
        </w:rPr>
        <w:t xml:space="preserve"> כי בסופו של דבר אם לא מלבנים את זה, זה לא אומר הרבה.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74" w:name="ET_guest_520546_12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74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היא מועילה </w:t>
      </w:r>
      <w:r w:rsidR="00A1535B" w:rsidRPr="00500092">
        <w:rPr>
          <w:rFonts w:hint="cs"/>
          <w:rtl/>
          <w:lang w:eastAsia="he-IL"/>
        </w:rPr>
        <w:t xml:space="preserve">כדי להבין למה </w:t>
      </w:r>
      <w:bookmarkStart w:id="675" w:name="_ETM_Q1_3782000"/>
      <w:bookmarkEnd w:id="675"/>
      <w:r w:rsidR="00A1535B" w:rsidRPr="00500092">
        <w:rPr>
          <w:rFonts w:hint="cs"/>
          <w:rtl/>
          <w:lang w:eastAsia="he-IL"/>
        </w:rPr>
        <w:t xml:space="preserve">הממשלה התכוונה, מה הצעת החוק הממשלתית מציעה. היא מועילה </w:t>
      </w:r>
      <w:r w:rsidRPr="00500092">
        <w:rPr>
          <w:rFonts w:hint="cs"/>
          <w:rtl/>
          <w:lang w:eastAsia="he-IL"/>
        </w:rPr>
        <w:t>ברמה מסוימת.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76" w:name="ET_yor_6156_13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76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A1535B" w:rsidP="00023A2A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</w:t>
      </w:r>
      <w:bookmarkStart w:id="677" w:name="_ETM_Q1_3786000"/>
      <w:bookmarkEnd w:id="677"/>
      <w:r w:rsidRPr="00500092">
        <w:rPr>
          <w:rFonts w:hint="cs"/>
          <w:rtl/>
          <w:lang w:eastAsia="he-IL"/>
        </w:rPr>
        <w:t xml:space="preserve">שואל שאלה מקדמית. סוגיית </w:t>
      </w:r>
      <w:r w:rsidR="002D1E6F" w:rsidRPr="00500092">
        <w:rPr>
          <w:rFonts w:hint="cs"/>
          <w:rtl/>
          <w:lang w:eastAsia="he-IL"/>
        </w:rPr>
        <w:t>השימושיות של ה</w:t>
      </w:r>
      <w:r w:rsidRPr="00500092">
        <w:rPr>
          <w:rFonts w:hint="cs"/>
          <w:rtl/>
          <w:lang w:eastAsia="he-IL"/>
        </w:rPr>
        <w:t>מען הדיגיטלי</w:t>
      </w:r>
      <w:r w:rsidR="00932735" w:rsidRPr="00500092">
        <w:rPr>
          <w:rFonts w:hint="cs"/>
          <w:rtl/>
          <w:lang w:eastAsia="he-IL"/>
        </w:rPr>
        <w:t xml:space="preserve">, קודם כול, האם </w:t>
      </w:r>
      <w:bookmarkStart w:id="678" w:name="_ETM_Q1_3794000"/>
      <w:bookmarkEnd w:id="678"/>
      <w:r w:rsidR="00932735" w:rsidRPr="00500092">
        <w:rPr>
          <w:rFonts w:hint="cs"/>
          <w:rtl/>
          <w:lang w:eastAsia="he-IL"/>
        </w:rPr>
        <w:t>היא כבר היום קיימת בחוק מרשם אוכלוסין?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79" w:name="ET_guest_520546_13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79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היום לא. 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80" w:name="ET_yor_6156_13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80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932735" w:rsidP="0093273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תסבירו לי למה היא </w:t>
      </w:r>
      <w:bookmarkStart w:id="681" w:name="_ETM_Q1_3800000"/>
      <w:bookmarkEnd w:id="681"/>
      <w:r w:rsidR="002D1E6F" w:rsidRPr="00500092">
        <w:rPr>
          <w:rFonts w:hint="cs"/>
          <w:rtl/>
          <w:lang w:eastAsia="he-IL"/>
        </w:rPr>
        <w:t>מבוצעת דרך תיקון עקיף.</w:t>
      </w:r>
      <w:r w:rsidRPr="00500092">
        <w:rPr>
          <w:rFonts w:hint="cs"/>
          <w:rtl/>
          <w:lang w:eastAsia="he-IL"/>
        </w:rPr>
        <w:t xml:space="preserve"> למרשם האוכלוסין יש תכלית משלו. וחוק מרשם האוכלוסין עוסק בתכליות של מרשם האוכלוסין. מבחן השימושיות עוסק בתכלית של החוק </w:t>
      </w:r>
      <w:bookmarkStart w:id="682" w:name="_ETM_Q1_3822000"/>
      <w:bookmarkEnd w:id="682"/>
      <w:r w:rsidRPr="00500092">
        <w:rPr>
          <w:rFonts w:hint="cs"/>
          <w:rtl/>
          <w:lang w:eastAsia="he-IL"/>
        </w:rPr>
        <w:t xml:space="preserve">הזה. הוא לא עוסק במרשם האוכלוסין. למה מבוצע פה תיקון </w:t>
      </w:r>
      <w:bookmarkStart w:id="683" w:name="_ETM_Q1_3829000"/>
      <w:bookmarkEnd w:id="683"/>
      <w:r w:rsidRPr="00500092">
        <w:rPr>
          <w:rFonts w:hint="cs"/>
          <w:rtl/>
          <w:lang w:eastAsia="he-IL"/>
        </w:rPr>
        <w:t>עקיף וזה לא מופיע פה בחוק?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84" w:name="ET_guest_520546_13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84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932735" w:rsidP="0093273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אנסה להסביר את המחשבה </w:t>
      </w:r>
      <w:bookmarkStart w:id="685" w:name="_ETM_Q1_3833000"/>
      <w:bookmarkEnd w:id="685"/>
      <w:r w:rsidRPr="00500092">
        <w:rPr>
          <w:rFonts w:hint="cs"/>
          <w:rtl/>
          <w:lang w:eastAsia="he-IL"/>
        </w:rPr>
        <w:t xml:space="preserve">שהייתה. </w:t>
      </w:r>
      <w:r w:rsidR="002D1E6F" w:rsidRPr="00500092">
        <w:rPr>
          <w:rFonts w:hint="cs"/>
          <w:rtl/>
          <w:lang w:eastAsia="he-IL"/>
        </w:rPr>
        <w:t>יש מספר רשמ</w:t>
      </w:r>
      <w:r w:rsidRPr="00500092">
        <w:rPr>
          <w:rFonts w:hint="cs"/>
          <w:rtl/>
          <w:lang w:eastAsia="he-IL"/>
        </w:rPr>
        <w:t>י</w:t>
      </w:r>
      <w:r w:rsidR="002D1E6F" w:rsidRPr="00500092">
        <w:rPr>
          <w:rFonts w:hint="cs"/>
          <w:rtl/>
          <w:lang w:eastAsia="he-IL"/>
        </w:rPr>
        <w:t xml:space="preserve">ם רלוונטיים, לעניין </w:t>
      </w:r>
      <w:r w:rsidRPr="00500092">
        <w:rPr>
          <w:rFonts w:hint="cs"/>
          <w:rtl/>
          <w:lang w:eastAsia="he-IL"/>
        </w:rPr>
        <w:t xml:space="preserve">יחידים הרשם הרלוונטי הוא מרשם האוכלוסין, לעניין </w:t>
      </w:r>
      <w:r w:rsidR="002D1E6F" w:rsidRPr="00500092">
        <w:rPr>
          <w:rFonts w:hint="cs"/>
          <w:rtl/>
          <w:lang w:eastAsia="he-IL"/>
        </w:rPr>
        <w:t xml:space="preserve">חברות </w:t>
      </w:r>
      <w:r w:rsidR="002D1E6F" w:rsidRPr="00500092">
        <w:rPr>
          <w:rtl/>
          <w:lang w:eastAsia="he-IL"/>
        </w:rPr>
        <w:t>–</w:t>
      </w:r>
      <w:r w:rsidR="002D1E6F" w:rsidRPr="00500092">
        <w:rPr>
          <w:rFonts w:hint="cs"/>
          <w:rtl/>
          <w:lang w:eastAsia="he-IL"/>
        </w:rPr>
        <w:t xml:space="preserve"> רשם החברות. כל הקשר לעומת יחיד, חברה, </w:t>
      </w:r>
      <w:r w:rsidRPr="00500092">
        <w:rPr>
          <w:rFonts w:hint="cs"/>
          <w:rtl/>
          <w:lang w:eastAsia="he-IL"/>
        </w:rPr>
        <w:t xml:space="preserve">אגודה שיתופית, </w:t>
      </w:r>
      <w:bookmarkStart w:id="686" w:name="_ETM_Q1_3849000"/>
      <w:bookmarkEnd w:id="686"/>
      <w:r w:rsidRPr="00500092">
        <w:rPr>
          <w:rFonts w:hint="cs"/>
          <w:rtl/>
          <w:lang w:eastAsia="he-IL"/>
        </w:rPr>
        <w:t xml:space="preserve">עמותה וכדומה, </w:t>
      </w:r>
      <w:r w:rsidR="002D1E6F" w:rsidRPr="00500092">
        <w:rPr>
          <w:rFonts w:hint="cs"/>
          <w:rtl/>
          <w:lang w:eastAsia="he-IL"/>
        </w:rPr>
        <w:t>התיקון העקיף נעשה של איסוף המענים</w:t>
      </w:r>
      <w:r w:rsidRPr="00500092">
        <w:rPr>
          <w:rFonts w:hint="cs"/>
          <w:rtl/>
          <w:lang w:eastAsia="he-IL"/>
        </w:rPr>
        <w:t xml:space="preserve"> הדיגיטליים בחוק הרלוונטי. זה המבנה המוצע.</w:t>
      </w:r>
      <w:r w:rsidR="002D1E6F" w:rsidRPr="00500092">
        <w:rPr>
          <w:rFonts w:hint="cs"/>
          <w:rtl/>
          <w:lang w:eastAsia="he-IL"/>
        </w:rPr>
        <w:t xml:space="preserve"> כאשר ההסדר לגבי הדיוור זה ההסדר</w:t>
      </w:r>
      <w:r w:rsidRPr="00500092">
        <w:rPr>
          <w:rFonts w:hint="cs"/>
          <w:rtl/>
          <w:lang w:eastAsia="he-IL"/>
        </w:rPr>
        <w:t xml:space="preserve"> שאנחנו </w:t>
      </w:r>
      <w:bookmarkStart w:id="687" w:name="_ETM_Q1_3859000"/>
      <w:bookmarkEnd w:id="687"/>
      <w:r w:rsidRPr="00500092">
        <w:rPr>
          <w:rFonts w:hint="cs"/>
          <w:rtl/>
          <w:lang w:eastAsia="he-IL"/>
        </w:rPr>
        <w:t>נתחיל לקרוא עכשיו, שהוא בחוק שאותו אנחנו מתקנים.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9"/>
        <w:keepNext/>
        <w:rPr>
          <w:lang w:eastAsia="he-IL"/>
        </w:rPr>
      </w:pPr>
      <w:bookmarkStart w:id="688" w:name="ET_guest_885209_13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688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2D1E6F" w:rsidP="002D1E6F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יש </w:t>
      </w:r>
      <w:r w:rsidR="00932735" w:rsidRPr="00500092">
        <w:rPr>
          <w:rFonts w:hint="cs"/>
          <w:rtl/>
          <w:lang w:eastAsia="he-IL"/>
        </w:rPr>
        <w:t>שוני בין ה</w:t>
      </w:r>
      <w:r w:rsidRPr="00500092">
        <w:rPr>
          <w:rFonts w:hint="cs"/>
          <w:rtl/>
          <w:lang w:eastAsia="he-IL"/>
        </w:rPr>
        <w:t>דרישות</w:t>
      </w:r>
      <w:r w:rsidR="00932735" w:rsidRPr="00500092">
        <w:rPr>
          <w:rFonts w:hint="cs"/>
          <w:rtl/>
          <w:lang w:eastAsia="he-IL"/>
        </w:rPr>
        <w:t xml:space="preserve"> </w:t>
      </w:r>
      <w:bookmarkStart w:id="689" w:name="_ETM_Q1_3865000"/>
      <w:bookmarkEnd w:id="689"/>
      <w:r w:rsidR="00932735" w:rsidRPr="00500092">
        <w:rPr>
          <w:rFonts w:hint="cs"/>
          <w:rtl/>
          <w:lang w:eastAsia="he-IL"/>
        </w:rPr>
        <w:t>מאיסוף של מען דיגיטלי מחברה לאיסוף של מען דיגיטלי מיחיד.</w:t>
      </w:r>
    </w:p>
    <w:p w:rsidR="002D1E6F" w:rsidRPr="00500092" w:rsidRDefault="002D1E6F" w:rsidP="002D1E6F">
      <w:pPr>
        <w:rPr>
          <w:rtl/>
          <w:lang w:eastAsia="he-IL"/>
        </w:rPr>
      </w:pPr>
    </w:p>
    <w:p w:rsidR="002D1E6F" w:rsidRPr="00500092" w:rsidRDefault="002D1E6F" w:rsidP="002D1E6F">
      <w:pPr>
        <w:pStyle w:val="af6"/>
        <w:keepNext/>
      </w:pPr>
      <w:bookmarkStart w:id="690" w:name="ET_yor_6156_13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690"/>
    </w:p>
    <w:p w:rsidR="002D1E6F" w:rsidRPr="00500092" w:rsidRDefault="002D1E6F" w:rsidP="002D1E6F">
      <w:pPr>
        <w:pStyle w:val="KeepWithNext"/>
        <w:rPr>
          <w:rtl/>
          <w:lang w:eastAsia="he-IL"/>
        </w:rPr>
      </w:pPr>
    </w:p>
    <w:p w:rsidR="002D1E6F" w:rsidRPr="00500092" w:rsidRDefault="00932735" w:rsidP="00D22367">
      <w:pPr>
        <w:rPr>
          <w:rtl/>
          <w:lang w:eastAsia="he-IL"/>
        </w:rPr>
      </w:pPr>
      <w:bookmarkStart w:id="691" w:name="_ETM_Q1_3868000"/>
      <w:bookmarkEnd w:id="691"/>
      <w:r w:rsidRPr="00500092">
        <w:rPr>
          <w:rFonts w:hint="cs"/>
          <w:rtl/>
          <w:lang w:eastAsia="he-IL"/>
        </w:rPr>
        <w:t>תשימו</w:t>
      </w:r>
      <w:bookmarkStart w:id="692" w:name="_ETM_Q1_3870000"/>
      <w:bookmarkEnd w:id="692"/>
      <w:r w:rsidRPr="00500092">
        <w:rPr>
          <w:rFonts w:hint="cs"/>
          <w:rtl/>
          <w:lang w:eastAsia="he-IL"/>
        </w:rPr>
        <w:t xml:space="preserve"> את הדרישות השונות בחוק. אני כבר אומר בכוכבית, דעתי לא </w:t>
      </w:r>
      <w:bookmarkStart w:id="693" w:name="_ETM_Q1_3876000"/>
      <w:bookmarkEnd w:id="693"/>
      <w:r w:rsidRPr="00500092">
        <w:rPr>
          <w:rFonts w:hint="cs"/>
          <w:rtl/>
          <w:lang w:eastAsia="he-IL"/>
        </w:rPr>
        <w:t>נוחה מהוצאה של הסדר ראשי שנוגע לחוק הזה לחוק אחר,</w:t>
      </w:r>
      <w:bookmarkStart w:id="694" w:name="_ETM_Q1_3886000"/>
      <w:bookmarkEnd w:id="694"/>
      <w:r w:rsidRPr="00500092">
        <w:rPr>
          <w:rFonts w:hint="cs"/>
          <w:rtl/>
          <w:lang w:eastAsia="he-IL"/>
        </w:rPr>
        <w:t xml:space="preserve"> </w:t>
      </w:r>
      <w:r w:rsidR="002D1E6F" w:rsidRPr="00500092">
        <w:rPr>
          <w:rFonts w:hint="cs"/>
          <w:rtl/>
          <w:lang w:eastAsia="he-IL"/>
        </w:rPr>
        <w:t>מבחינת אלגנטיות של החקיקה, קוהרנטיות של החקיקה</w:t>
      </w:r>
      <w:r w:rsidRPr="00500092">
        <w:rPr>
          <w:rFonts w:hint="cs"/>
          <w:rtl/>
          <w:lang w:eastAsia="he-IL"/>
        </w:rPr>
        <w:t>, היכולת של אדם שקורא את החוק הזה ולומד את החוק הזה להבין את התפיסה המרכזית.</w:t>
      </w:r>
      <w:r w:rsidR="00D22367" w:rsidRPr="00500092">
        <w:rPr>
          <w:rFonts w:hint="cs"/>
          <w:rtl/>
          <w:lang w:eastAsia="he-IL"/>
        </w:rPr>
        <w:t xml:space="preserve"> </w:t>
      </w:r>
      <w:bookmarkStart w:id="695" w:name="_ETM_Q1_3897000"/>
      <w:bookmarkEnd w:id="695"/>
      <w:r w:rsidR="002D1E6F" w:rsidRPr="00500092">
        <w:rPr>
          <w:rFonts w:hint="cs"/>
          <w:rtl/>
          <w:lang w:eastAsia="he-IL"/>
        </w:rPr>
        <w:t>בסופו של דבר בשלב מסוים החוק שאדם יוציא זה החוק הנקי, הוא ירצה לרא</w:t>
      </w:r>
      <w:r w:rsidRPr="00500092">
        <w:rPr>
          <w:rFonts w:hint="cs"/>
          <w:rtl/>
          <w:lang w:eastAsia="he-IL"/>
        </w:rPr>
        <w:t>ו</w:t>
      </w:r>
      <w:r w:rsidR="002D1E6F" w:rsidRPr="00500092">
        <w:rPr>
          <w:rFonts w:hint="cs"/>
          <w:rtl/>
          <w:lang w:eastAsia="he-IL"/>
        </w:rPr>
        <w:t>ת מה ההסדר של החוק, לא תיקונים עקיפים</w:t>
      </w:r>
      <w:r w:rsidRPr="00500092">
        <w:rPr>
          <w:rFonts w:hint="cs"/>
          <w:rtl/>
          <w:lang w:eastAsia="he-IL"/>
        </w:rPr>
        <w:t>.</w:t>
      </w:r>
    </w:p>
    <w:p w:rsidR="00932735" w:rsidRPr="00500092" w:rsidRDefault="00932735" w:rsidP="00932735">
      <w:pPr>
        <w:rPr>
          <w:rtl/>
          <w:lang w:eastAsia="he-IL"/>
        </w:rPr>
      </w:pPr>
      <w:bookmarkStart w:id="696" w:name="_ETM_Q1_3911000"/>
      <w:bookmarkEnd w:id="696"/>
    </w:p>
    <w:p w:rsidR="00932735" w:rsidRPr="00500092" w:rsidRDefault="00932735" w:rsidP="00932735">
      <w:pPr>
        <w:rPr>
          <w:rtl/>
          <w:lang w:eastAsia="he-IL"/>
        </w:rPr>
      </w:pPr>
      <w:bookmarkStart w:id="697" w:name="_ETM_Q1_3912000"/>
      <w:bookmarkEnd w:id="697"/>
      <w:r w:rsidRPr="00500092">
        <w:rPr>
          <w:rFonts w:hint="cs"/>
          <w:rtl/>
          <w:lang w:eastAsia="he-IL"/>
        </w:rPr>
        <w:t xml:space="preserve">אתם מציגים את נושא השימושיות </w:t>
      </w:r>
      <w:bookmarkStart w:id="698" w:name="_ETM_Q1_3913000"/>
      <w:bookmarkEnd w:id="698"/>
      <w:r w:rsidRPr="00500092">
        <w:rPr>
          <w:rFonts w:hint="cs"/>
          <w:rtl/>
          <w:lang w:eastAsia="he-IL"/>
        </w:rPr>
        <w:t xml:space="preserve">במקרה של היחידים. עם כל הכבוד, ההנחה לגבי נושא השימושיות של תאגיד, היא שונה לחלוטין. אפילו אם אינני טועה, אין </w:t>
      </w:r>
      <w:bookmarkStart w:id="699" w:name="_ETM_Q1_3921000"/>
      <w:bookmarkEnd w:id="699"/>
      <w:r w:rsidRPr="00500092">
        <w:rPr>
          <w:rFonts w:hint="cs"/>
          <w:rtl/>
          <w:lang w:eastAsia="he-IL"/>
        </w:rPr>
        <w:t>מבחן שימושיות לתאגיד.</w:t>
      </w:r>
    </w:p>
    <w:p w:rsidR="00807644" w:rsidRPr="00500092" w:rsidRDefault="00807644" w:rsidP="002D1E6F">
      <w:pPr>
        <w:rPr>
          <w:rtl/>
          <w:lang w:eastAsia="he-IL"/>
        </w:rPr>
      </w:pPr>
    </w:p>
    <w:p w:rsidR="00807644" w:rsidRPr="00500092" w:rsidRDefault="00807644" w:rsidP="00807644">
      <w:pPr>
        <w:pStyle w:val="af9"/>
        <w:keepNext/>
        <w:rPr>
          <w:rtl/>
          <w:lang w:eastAsia="he-IL"/>
        </w:rPr>
      </w:pPr>
      <w:bookmarkStart w:id="700" w:name="ET_guest_884357_13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00"/>
    </w:p>
    <w:p w:rsidR="00807644" w:rsidRPr="00500092" w:rsidRDefault="00807644" w:rsidP="00807644">
      <w:pPr>
        <w:pStyle w:val="KeepWithNext"/>
        <w:rPr>
          <w:rtl/>
          <w:lang w:eastAsia="he-IL"/>
        </w:rPr>
      </w:pPr>
    </w:p>
    <w:p w:rsidR="00807644" w:rsidRPr="00500092" w:rsidRDefault="00807644" w:rsidP="0080764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נכון.</w:t>
      </w:r>
    </w:p>
    <w:p w:rsidR="00807644" w:rsidRPr="00500092" w:rsidRDefault="00807644" w:rsidP="00807644">
      <w:pPr>
        <w:rPr>
          <w:rtl/>
          <w:lang w:eastAsia="he-IL"/>
        </w:rPr>
      </w:pPr>
    </w:p>
    <w:p w:rsidR="00807644" w:rsidRPr="00500092" w:rsidRDefault="00807644" w:rsidP="00807644">
      <w:pPr>
        <w:pStyle w:val="af6"/>
        <w:keepNext/>
        <w:rPr>
          <w:rtl/>
        </w:rPr>
      </w:pPr>
      <w:bookmarkStart w:id="701" w:name="ET_yor_6156_13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01"/>
    </w:p>
    <w:p w:rsidR="00807644" w:rsidRPr="00500092" w:rsidRDefault="00807644" w:rsidP="00807644">
      <w:pPr>
        <w:pStyle w:val="KeepWithNext"/>
        <w:rPr>
          <w:rtl/>
          <w:lang w:eastAsia="he-IL"/>
        </w:rPr>
      </w:pPr>
    </w:p>
    <w:p w:rsidR="00D22367" w:rsidRPr="00500092" w:rsidRDefault="00807644" w:rsidP="00D2236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 יכול להיות </w:t>
      </w:r>
      <w:r w:rsidR="00932735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>אם נושא השימושיות</w:t>
      </w:r>
      <w:r w:rsidR="00932735" w:rsidRPr="00500092">
        <w:rPr>
          <w:rFonts w:hint="cs"/>
          <w:rtl/>
          <w:lang w:eastAsia="he-IL"/>
        </w:rPr>
        <w:t xml:space="preserve"> זה אחד ממנגנוני הבטיחות המרכזיים בהסדר הראשי </w:t>
      </w:r>
      <w:bookmarkStart w:id="702" w:name="_ETM_Q1_3935000"/>
      <w:bookmarkEnd w:id="702"/>
      <w:r w:rsidR="00932735" w:rsidRPr="00500092">
        <w:rPr>
          <w:rFonts w:hint="cs"/>
          <w:rtl/>
          <w:lang w:eastAsia="he-IL"/>
        </w:rPr>
        <w:t xml:space="preserve">שאתם מציעים, שזה לא יהיה בתוך החוק גופא. אז </w:t>
      </w:r>
      <w:bookmarkStart w:id="703" w:name="_ETM_Q1_3938000"/>
      <w:bookmarkEnd w:id="703"/>
      <w:r w:rsidR="00932735" w:rsidRPr="00500092">
        <w:rPr>
          <w:rFonts w:hint="cs"/>
          <w:rtl/>
          <w:lang w:eastAsia="he-IL"/>
        </w:rPr>
        <w:t>קודם כול, זה לא יהיה בחוק מרשם האוכלוסין, אני כבר</w:t>
      </w:r>
      <w:bookmarkStart w:id="704" w:name="_ETM_Q1_3942000"/>
      <w:bookmarkEnd w:id="704"/>
      <w:r w:rsidR="00932735" w:rsidRPr="00500092">
        <w:rPr>
          <w:rFonts w:hint="cs"/>
          <w:rtl/>
          <w:lang w:eastAsia="he-IL"/>
        </w:rPr>
        <w:t xml:space="preserve"> אומר, יהיה פה בחוק מבחן השימושיות, אם בכלל נצטרך את </w:t>
      </w:r>
      <w:bookmarkStart w:id="705" w:name="_ETM_Q1_3947000"/>
      <w:bookmarkEnd w:id="705"/>
      <w:r w:rsidR="00F031F0" w:rsidRPr="00500092">
        <w:rPr>
          <w:rFonts w:hint="cs"/>
          <w:rtl/>
          <w:lang w:eastAsia="he-IL"/>
        </w:rPr>
        <w:t>מבחן השימושיות</w:t>
      </w:r>
      <w:r w:rsidR="00932735" w:rsidRPr="00500092">
        <w:rPr>
          <w:rFonts w:hint="cs"/>
          <w:rtl/>
          <w:lang w:eastAsia="he-IL"/>
        </w:rPr>
        <w:t>. לא, את מבחן השימושיות</w:t>
      </w:r>
      <w:r w:rsidR="00F031F0" w:rsidRPr="00500092">
        <w:rPr>
          <w:rFonts w:hint="cs"/>
          <w:rtl/>
          <w:lang w:eastAsia="he-IL"/>
        </w:rPr>
        <w:t xml:space="preserve"> נצטרך בכל מקרה, אבל אני כבר אומר לכם,</w:t>
      </w:r>
      <w:r w:rsidR="00932735" w:rsidRPr="00500092">
        <w:rPr>
          <w:rFonts w:hint="cs"/>
          <w:rtl/>
          <w:lang w:eastAsia="he-IL"/>
        </w:rPr>
        <w:t xml:space="preserve"> שנטיית לב הוועדה לדעתי, ל</w:t>
      </w:r>
      <w:bookmarkStart w:id="706" w:name="_ETM_Q1_3958000"/>
      <w:bookmarkEnd w:id="706"/>
      <w:r w:rsidR="00932735" w:rsidRPr="00500092">
        <w:rPr>
          <w:rFonts w:hint="cs"/>
          <w:rtl/>
          <w:lang w:eastAsia="he-IL"/>
        </w:rPr>
        <w:t>א רק יושב-ראש הוועדה, היא</w:t>
      </w:r>
      <w:r w:rsidR="00F031F0" w:rsidRPr="00500092">
        <w:rPr>
          <w:rFonts w:hint="cs"/>
          <w:rtl/>
          <w:lang w:eastAsia="he-IL"/>
        </w:rPr>
        <w:t xml:space="preserve"> לא לאפשר לכם בשלב הזה חובת רישום במרשם </w:t>
      </w:r>
      <w:r w:rsidR="00E0573C" w:rsidRPr="00500092">
        <w:rPr>
          <w:rFonts w:hint="cs"/>
          <w:rtl/>
          <w:lang w:eastAsia="he-IL"/>
        </w:rPr>
        <w:t>ה</w:t>
      </w:r>
      <w:r w:rsidR="00F031F0" w:rsidRPr="00500092">
        <w:rPr>
          <w:rFonts w:hint="cs"/>
          <w:rtl/>
          <w:lang w:eastAsia="he-IL"/>
        </w:rPr>
        <w:t>אוכלוסין</w:t>
      </w:r>
      <w:r w:rsidR="00D22367" w:rsidRPr="00500092">
        <w:rPr>
          <w:rFonts w:hint="cs"/>
          <w:rtl/>
          <w:lang w:eastAsia="he-IL"/>
        </w:rPr>
        <w:t>,</w:t>
      </w:r>
      <w:r w:rsidR="00F031F0" w:rsidRPr="00500092">
        <w:rPr>
          <w:rFonts w:hint="cs"/>
          <w:rtl/>
          <w:lang w:eastAsia="he-IL"/>
        </w:rPr>
        <w:t xml:space="preserve"> ולכן תתחילו לחשוב במונחים</w:t>
      </w:r>
      <w:r w:rsidR="00E0573C" w:rsidRPr="00500092">
        <w:rPr>
          <w:rFonts w:hint="cs"/>
          <w:rtl/>
          <w:lang w:eastAsia="he-IL"/>
        </w:rPr>
        <w:t xml:space="preserve"> </w:t>
      </w:r>
      <w:r w:rsidR="00F031F0" w:rsidRPr="00500092">
        <w:rPr>
          <w:rFonts w:hint="cs"/>
          <w:rtl/>
          <w:lang w:eastAsia="he-IL"/>
        </w:rPr>
        <w:t>של חוק דיוור אלקטרוני</w:t>
      </w:r>
      <w:r w:rsidR="00E0573C" w:rsidRPr="00500092">
        <w:rPr>
          <w:rFonts w:hint="cs"/>
          <w:rtl/>
          <w:lang w:eastAsia="he-IL"/>
        </w:rPr>
        <w:t xml:space="preserve">, לא של חוק מרשם </w:t>
      </w:r>
      <w:bookmarkStart w:id="707" w:name="_ETM_Q1_3971000"/>
      <w:bookmarkEnd w:id="707"/>
      <w:r w:rsidR="00E0573C" w:rsidRPr="00500092">
        <w:rPr>
          <w:rFonts w:hint="cs"/>
          <w:rtl/>
          <w:lang w:eastAsia="he-IL"/>
        </w:rPr>
        <w:t>האוכלוסין</w:t>
      </w:r>
      <w:r w:rsidR="00F031F0" w:rsidRPr="00500092">
        <w:rPr>
          <w:rFonts w:hint="cs"/>
          <w:rtl/>
          <w:lang w:eastAsia="he-IL"/>
        </w:rPr>
        <w:t xml:space="preserve">. </w:t>
      </w:r>
    </w:p>
    <w:p w:rsidR="00D22367" w:rsidRPr="00500092" w:rsidRDefault="00D22367" w:rsidP="00D22367">
      <w:pPr>
        <w:rPr>
          <w:rtl/>
          <w:lang w:eastAsia="he-IL"/>
        </w:rPr>
      </w:pPr>
    </w:p>
    <w:p w:rsidR="00F031F0" w:rsidRPr="00500092" w:rsidRDefault="00F031F0" w:rsidP="00D2236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תתחילו לחשוב במונחים של החוק הזה, </w:t>
      </w:r>
      <w:r w:rsidR="00E0573C" w:rsidRPr="00500092">
        <w:rPr>
          <w:rFonts w:hint="cs"/>
          <w:rtl/>
          <w:lang w:eastAsia="he-IL"/>
        </w:rPr>
        <w:t xml:space="preserve">שמטרתו לקדם דיוור אלקטרוני </w:t>
      </w:r>
      <w:r w:rsidRPr="00500092">
        <w:rPr>
          <w:rFonts w:hint="cs"/>
          <w:rtl/>
          <w:lang w:eastAsia="he-IL"/>
        </w:rPr>
        <w:t>ודיגיטציה של השירותים הממשלתיים, ולא מה היקף מאגר ה</w:t>
      </w:r>
      <w:r w:rsidR="00E0573C" w:rsidRPr="00500092">
        <w:rPr>
          <w:rFonts w:hint="cs"/>
          <w:rtl/>
          <w:lang w:eastAsia="he-IL"/>
        </w:rPr>
        <w:t>מ</w:t>
      </w:r>
      <w:r w:rsidRPr="00500092">
        <w:rPr>
          <w:rFonts w:hint="cs"/>
          <w:rtl/>
          <w:lang w:eastAsia="he-IL"/>
        </w:rPr>
        <w:t>ידע שיש למדינת ישראל במרשמים השונים.</w:t>
      </w:r>
      <w:r w:rsidR="00E0573C" w:rsidRPr="00500092">
        <w:rPr>
          <w:rFonts w:hint="cs"/>
          <w:rtl/>
          <w:lang w:eastAsia="he-IL"/>
        </w:rPr>
        <w:t xml:space="preserve"> זה סוויץ' חשיבתי, גם בגלל </w:t>
      </w:r>
      <w:bookmarkStart w:id="708" w:name="_ETM_Q1_3993000"/>
      <w:bookmarkEnd w:id="708"/>
      <w:r w:rsidR="00E0573C" w:rsidRPr="00500092">
        <w:rPr>
          <w:rFonts w:hint="cs"/>
          <w:rtl/>
          <w:lang w:eastAsia="he-IL"/>
        </w:rPr>
        <w:t xml:space="preserve">זה אני שמח שאנחנו לא מתחילים עם זה. לוקח זמן </w:t>
      </w:r>
      <w:bookmarkStart w:id="709" w:name="_ETM_Q1_3995000"/>
      <w:bookmarkEnd w:id="709"/>
      <w:r w:rsidR="00E0573C" w:rsidRPr="00500092">
        <w:rPr>
          <w:rFonts w:hint="cs"/>
          <w:rtl/>
          <w:lang w:eastAsia="he-IL"/>
        </w:rPr>
        <w:t>לעשות סוויץ' חשיבתי. אני לא אומר את זה בציניות, כי</w:t>
      </w:r>
      <w:bookmarkStart w:id="710" w:name="_ETM_Q1_4000000"/>
      <w:bookmarkEnd w:id="710"/>
      <w:r w:rsidR="00E0573C" w:rsidRPr="00500092">
        <w:rPr>
          <w:rFonts w:hint="cs"/>
          <w:rtl/>
          <w:lang w:eastAsia="he-IL"/>
        </w:rPr>
        <w:t xml:space="preserve"> אני חושב שנבנה פה מבנה שהתכלית שלו היא מאוד ראויה. </w:t>
      </w:r>
      <w:bookmarkStart w:id="711" w:name="_ETM_Q1_4003000"/>
      <w:bookmarkEnd w:id="711"/>
      <w:r w:rsidR="00E0573C" w:rsidRPr="00500092">
        <w:rPr>
          <w:rFonts w:hint="cs"/>
          <w:rtl/>
          <w:lang w:eastAsia="he-IL"/>
        </w:rPr>
        <w:t xml:space="preserve">אם נשתמש במושגים חוקתיים לטובת המשפטנים, התכלית מאוד מאוד ראויה, </w:t>
      </w:r>
      <w:bookmarkStart w:id="712" w:name="_ETM_Q1_4010000"/>
      <w:bookmarkEnd w:id="712"/>
      <w:r w:rsidR="00E0573C" w:rsidRPr="00500092">
        <w:rPr>
          <w:rFonts w:hint="cs"/>
          <w:rtl/>
          <w:lang w:eastAsia="he-IL"/>
        </w:rPr>
        <w:t>אנחנו עושים את זה מכוח חוק או הסמכה מפורשת בו</w:t>
      </w:r>
      <w:bookmarkStart w:id="713" w:name="_ETM_Q1_4013000"/>
      <w:bookmarkEnd w:id="713"/>
      <w:r w:rsidR="00D22367" w:rsidRPr="00500092">
        <w:rPr>
          <w:rFonts w:hint="cs"/>
          <w:rtl/>
          <w:lang w:eastAsia="he-IL"/>
        </w:rPr>
        <w:t xml:space="preserve"> וזה הולם</w:t>
      </w:r>
      <w:r w:rsidR="00E0573C" w:rsidRPr="00500092">
        <w:rPr>
          <w:rFonts w:hint="cs"/>
          <w:rtl/>
          <w:lang w:eastAsia="he-IL"/>
        </w:rPr>
        <w:t xml:space="preserve"> את ערכיה של מדינת ישראל, כמדינה מתקדמת,</w:t>
      </w:r>
      <w:bookmarkStart w:id="714" w:name="_ETM_Q1_4019000"/>
      <w:bookmarkEnd w:id="714"/>
      <w:r w:rsidR="00E0573C" w:rsidRPr="00500092">
        <w:rPr>
          <w:rFonts w:hint="cs"/>
          <w:rtl/>
          <w:lang w:eastAsia="he-IL"/>
        </w:rPr>
        <w:t xml:space="preserve"> ו</w:t>
      </w:r>
      <w:r w:rsidR="000F4906" w:rsidRPr="00500092">
        <w:rPr>
          <w:rFonts w:hint="cs"/>
          <w:rtl/>
          <w:lang w:eastAsia="he-IL"/>
        </w:rPr>
        <w:t>יש לנו בעיה גדולה עם דוקטרינת המידתיות.</w:t>
      </w:r>
    </w:p>
    <w:p w:rsidR="000F4906" w:rsidRPr="00500092" w:rsidRDefault="000F4906" w:rsidP="00807644">
      <w:pPr>
        <w:rPr>
          <w:rtl/>
          <w:lang w:eastAsia="he-IL"/>
        </w:rPr>
      </w:pPr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15" w:name="ET_guest_אודליה_אדרי_13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15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0F4906" w:rsidP="009811F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</w:t>
      </w:r>
      <w:r w:rsidR="00E0573C" w:rsidRPr="00500092">
        <w:rPr>
          <w:rFonts w:hint="cs"/>
          <w:rtl/>
          <w:lang w:eastAsia="he-IL"/>
        </w:rPr>
        <w:t xml:space="preserve">רק </w:t>
      </w:r>
      <w:r w:rsidRPr="00500092">
        <w:rPr>
          <w:rFonts w:hint="cs"/>
          <w:rtl/>
          <w:lang w:eastAsia="he-IL"/>
        </w:rPr>
        <w:t>אסביר את העניין של השימושיות</w:t>
      </w:r>
      <w:r w:rsidR="00E0573C" w:rsidRPr="00500092">
        <w:rPr>
          <w:rFonts w:hint="cs"/>
          <w:rtl/>
          <w:lang w:eastAsia="he-IL"/>
        </w:rPr>
        <w:t xml:space="preserve"> ולמה זה דווקא בחוק מרשם האוכלוסין. </w:t>
      </w:r>
      <w:r w:rsidR="009811F7" w:rsidRPr="00500092">
        <w:rPr>
          <w:rFonts w:hint="cs"/>
          <w:rtl/>
          <w:lang w:eastAsia="he-IL"/>
        </w:rPr>
        <w:t xml:space="preserve">כמו שאמרה </w:t>
      </w:r>
      <w:bookmarkStart w:id="716" w:name="_ETM_Q1_4032000"/>
      <w:bookmarkEnd w:id="716"/>
      <w:r w:rsidR="009811F7" w:rsidRPr="00500092">
        <w:rPr>
          <w:rFonts w:hint="cs"/>
          <w:rtl/>
          <w:lang w:eastAsia="he-IL"/>
        </w:rPr>
        <w:t xml:space="preserve">יערה, זה באמת הוחל רק על תושבים. </w:t>
      </w:r>
      <w:r w:rsidRPr="00500092">
        <w:rPr>
          <w:rFonts w:hint="cs"/>
          <w:rtl/>
          <w:lang w:eastAsia="he-IL"/>
        </w:rPr>
        <w:t>צריך לזכור שמבחן השימושיות הוא</w:t>
      </w:r>
      <w:r w:rsidR="009811F7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תנאי לרישום המען הדיג</w:t>
      </w:r>
      <w:r w:rsidR="009811F7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 xml:space="preserve">טלי, </w:t>
      </w:r>
      <w:r w:rsidR="009811F7" w:rsidRPr="00500092">
        <w:rPr>
          <w:rFonts w:hint="cs"/>
          <w:rtl/>
          <w:lang w:eastAsia="he-IL"/>
        </w:rPr>
        <w:t xml:space="preserve">בין אם </w:t>
      </w:r>
      <w:bookmarkStart w:id="717" w:name="_ETM_Q1_4040000"/>
      <w:bookmarkEnd w:id="717"/>
      <w:r w:rsidR="009811F7" w:rsidRPr="00500092">
        <w:rPr>
          <w:rFonts w:hint="cs"/>
          <w:rtl/>
          <w:lang w:eastAsia="he-IL"/>
        </w:rPr>
        <w:t xml:space="preserve">זה חובה או לא חובה, זה לא משנה. צריך שיהיה </w:t>
      </w:r>
      <w:bookmarkStart w:id="718" w:name="_ETM_Q1_4043000"/>
      <w:bookmarkEnd w:id="718"/>
      <w:r w:rsidR="009811F7" w:rsidRPr="00500092">
        <w:rPr>
          <w:rFonts w:hint="cs"/>
          <w:rtl/>
          <w:lang w:eastAsia="he-IL"/>
        </w:rPr>
        <w:t xml:space="preserve">ברור שזה </w:t>
      </w:r>
      <w:r w:rsidRPr="00500092">
        <w:rPr>
          <w:rFonts w:hint="cs"/>
          <w:rtl/>
          <w:lang w:eastAsia="he-IL"/>
        </w:rPr>
        <w:t>תהליך שלם שקורה במסגרת הרישום של המען ואי-אפשר להפריד אותו</w:t>
      </w:r>
      <w:r w:rsidR="009811F7" w:rsidRPr="00500092">
        <w:rPr>
          <w:rFonts w:hint="cs"/>
          <w:rtl/>
          <w:lang w:eastAsia="he-IL"/>
        </w:rPr>
        <w:t xml:space="preserve"> כי הוא תנאי שבלעדיו אין. אם לא </w:t>
      </w:r>
      <w:bookmarkStart w:id="719" w:name="_ETM_Q1_4054000"/>
      <w:bookmarkEnd w:id="719"/>
      <w:r w:rsidR="009811F7" w:rsidRPr="00500092">
        <w:rPr>
          <w:rFonts w:hint="cs"/>
          <w:rtl/>
          <w:lang w:eastAsia="he-IL"/>
        </w:rPr>
        <w:t xml:space="preserve">תהיה הוכחה שהבן אדם יודע לעשות שימוש במען הדיגיטלי, זה </w:t>
      </w:r>
      <w:bookmarkStart w:id="720" w:name="_ETM_Q1_4056000"/>
      <w:bookmarkEnd w:id="720"/>
      <w:r w:rsidR="009811F7" w:rsidRPr="00500092">
        <w:rPr>
          <w:rFonts w:hint="cs"/>
          <w:rtl/>
          <w:lang w:eastAsia="he-IL"/>
        </w:rPr>
        <w:t>לא אמור להירשם, זה לא אמור להיקלט כפרט לגבי האדם.</w:t>
      </w:r>
      <w:bookmarkStart w:id="721" w:name="_ETM_Q1_4061000"/>
      <w:bookmarkEnd w:id="721"/>
      <w:r w:rsidR="009811F7" w:rsidRPr="00500092">
        <w:rPr>
          <w:rFonts w:hint="cs"/>
          <w:rtl/>
          <w:lang w:eastAsia="he-IL"/>
        </w:rPr>
        <w:t xml:space="preserve"> אי-אפשר להפריד אותו - - -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6"/>
        <w:keepNext/>
        <w:rPr>
          <w:rtl/>
        </w:rPr>
      </w:pPr>
      <w:bookmarkStart w:id="722" w:name="ET_yor_6156_13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22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9811F7" w:rsidP="00D2236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מבין, אבל תראי מה </w:t>
      </w:r>
      <w:bookmarkStart w:id="723" w:name="_ETM_Q1_4064000"/>
      <w:bookmarkEnd w:id="723"/>
      <w:r w:rsidRPr="00500092">
        <w:rPr>
          <w:rFonts w:hint="cs"/>
          <w:rtl/>
          <w:lang w:eastAsia="he-IL"/>
        </w:rPr>
        <w:t>קורה כאן</w:t>
      </w:r>
      <w:r w:rsidR="00D22367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עו"ד אדרי, מה שקורה כאן, וזה מבחינתי בדיוק </w:t>
      </w:r>
      <w:bookmarkStart w:id="724" w:name="_ETM_Q1_4070000"/>
      <w:bookmarkEnd w:id="724"/>
      <w:r w:rsidRPr="00500092">
        <w:rPr>
          <w:rFonts w:hint="cs"/>
          <w:rtl/>
          <w:lang w:eastAsia="he-IL"/>
        </w:rPr>
        <w:t xml:space="preserve">העניין, חוק שעיסוקו בדיגיטציה של השירותים </w:t>
      </w:r>
      <w:r w:rsidRPr="00500092">
        <w:rPr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מה שקרה פה </w:t>
      </w:r>
      <w:bookmarkStart w:id="725" w:name="_ETM_Q1_4076000"/>
      <w:bookmarkEnd w:id="725"/>
      <w:r w:rsidRPr="00500092">
        <w:rPr>
          <w:rFonts w:hint="cs"/>
          <w:rtl/>
          <w:lang w:eastAsia="he-IL"/>
        </w:rPr>
        <w:t xml:space="preserve">בשעה האחרונה, אנחנו רואים את החוק הזה, מחוק שעיקרו דיגיטציה </w:t>
      </w:r>
      <w:bookmarkStart w:id="726" w:name="_ETM_Q1_4081000"/>
      <w:bookmarkEnd w:id="726"/>
      <w:r w:rsidRPr="00500092">
        <w:rPr>
          <w:rFonts w:hint="cs"/>
          <w:rtl/>
          <w:lang w:eastAsia="he-IL"/>
        </w:rPr>
        <w:t xml:space="preserve">של השירותים הממשלתיים, נצבע כולו בצבעי חקיקת מרשם האוכלוסין. זה פשוט נוכח </w:t>
      </w:r>
      <w:bookmarkStart w:id="727" w:name="_ETM_Q1_4089000"/>
      <w:bookmarkEnd w:id="727"/>
      <w:r w:rsidRPr="00500092">
        <w:rPr>
          <w:rFonts w:hint="cs"/>
          <w:rtl/>
          <w:lang w:eastAsia="he-IL"/>
        </w:rPr>
        <w:t>כאן בדיון.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28" w:name="ET_guest_885209_14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28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0F4906" w:rsidP="009811F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המרשם הוא כלי עזר ל</w:t>
      </w:r>
      <w:r w:rsidR="009811F7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>ישום מטרות החוק</w:t>
      </w:r>
      <w:r w:rsidR="009811F7" w:rsidRPr="00500092">
        <w:rPr>
          <w:rFonts w:hint="cs"/>
          <w:rtl/>
          <w:lang w:eastAsia="he-IL"/>
        </w:rPr>
        <w:t>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4"/>
        <w:keepNext/>
        <w:rPr>
          <w:rtl/>
        </w:rPr>
      </w:pPr>
      <w:bookmarkStart w:id="729" w:name="ET_speaker_אלעזר_שטרן_יועץ_משפטי_ל_14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29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9811F7" w:rsidP="009811F7">
      <w:pPr>
        <w:rPr>
          <w:rtl/>
          <w:lang w:eastAsia="he-IL"/>
        </w:rPr>
      </w:pPr>
      <w:bookmarkStart w:id="730" w:name="_ETM_Q1_4095000"/>
      <w:bookmarkEnd w:id="730"/>
      <w:r w:rsidRPr="00500092">
        <w:rPr>
          <w:rFonts w:hint="cs"/>
          <w:rtl/>
          <w:lang w:eastAsia="he-IL"/>
        </w:rPr>
        <w:t xml:space="preserve">זאת אחת הבעיות בהצעת החוק, </w:t>
      </w:r>
      <w:r w:rsidR="000F4906" w:rsidRPr="00500092">
        <w:rPr>
          <w:rFonts w:hint="cs"/>
          <w:rtl/>
          <w:lang w:eastAsia="he-IL"/>
        </w:rPr>
        <w:t xml:space="preserve">הטלת חובה. העיסוק </w:t>
      </w:r>
      <w:r w:rsidRPr="00500092">
        <w:rPr>
          <w:rFonts w:hint="cs"/>
          <w:rtl/>
          <w:lang w:eastAsia="he-IL"/>
        </w:rPr>
        <w:t>במרשם ולא במשהו שבן אדם בא בעצמו ומוסר את הדברים.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31" w:name="ET_guest_885209_14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31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0F4906" w:rsidP="000F490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המטרה היא לתת שירות נרחב לאזרחים.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4"/>
        <w:keepNext/>
        <w:rPr>
          <w:rtl/>
        </w:rPr>
      </w:pPr>
      <w:bookmarkStart w:id="732" w:name="ET_speaker_אלעזר_שטרן_יועץ_משפטי_ל_14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32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9811F7" w:rsidP="00133546">
      <w:pPr>
        <w:rPr>
          <w:rtl/>
          <w:lang w:eastAsia="he-IL"/>
        </w:rPr>
      </w:pPr>
      <w:bookmarkStart w:id="733" w:name="_ETM_Q1_4106000"/>
      <w:bookmarkEnd w:id="733"/>
      <w:r w:rsidRPr="00500092">
        <w:rPr>
          <w:rFonts w:hint="cs"/>
          <w:rtl/>
          <w:lang w:eastAsia="he-IL"/>
        </w:rPr>
        <w:t xml:space="preserve">שירות נרחב לא חייב לבוא </w:t>
      </w:r>
      <w:bookmarkStart w:id="734" w:name="_ETM_Q1_4107000"/>
      <w:bookmarkEnd w:id="734"/>
      <w:r w:rsidRPr="00500092">
        <w:rPr>
          <w:rFonts w:hint="cs"/>
          <w:rtl/>
          <w:lang w:eastAsia="he-IL"/>
        </w:rPr>
        <w:t xml:space="preserve">עם החלת חובה. </w:t>
      </w:r>
      <w:r w:rsidR="000F4906" w:rsidRPr="00500092">
        <w:rPr>
          <w:rFonts w:hint="cs"/>
          <w:rtl/>
          <w:lang w:eastAsia="he-IL"/>
        </w:rPr>
        <w:t xml:space="preserve">אם זה שירות, תן לבן אדם </w:t>
      </w:r>
      <w:r w:rsidR="00133546" w:rsidRPr="00500092">
        <w:rPr>
          <w:rFonts w:hint="cs"/>
          <w:rtl/>
          <w:lang w:eastAsia="he-IL"/>
        </w:rPr>
        <w:t xml:space="preserve">לבקש את זה ולקבל את זה, </w:t>
      </w:r>
      <w:r w:rsidR="000F4906" w:rsidRPr="00500092">
        <w:rPr>
          <w:rFonts w:hint="cs"/>
          <w:rtl/>
          <w:lang w:eastAsia="he-IL"/>
        </w:rPr>
        <w:t>ולא לחייב אותו למסור</w:t>
      </w:r>
      <w:r w:rsidR="00133546" w:rsidRPr="00500092">
        <w:rPr>
          <w:rFonts w:hint="cs"/>
          <w:rtl/>
          <w:lang w:eastAsia="he-IL"/>
        </w:rPr>
        <w:t>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6"/>
        <w:keepNext/>
        <w:rPr>
          <w:rtl/>
        </w:rPr>
      </w:pPr>
      <w:bookmarkStart w:id="735" w:name="ET_yor_6156_14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35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133546" w:rsidP="0013354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סליחה, </w:t>
      </w:r>
      <w:bookmarkStart w:id="736" w:name="_ETM_Q1_4115000"/>
      <w:bookmarkEnd w:id="736"/>
      <w:r w:rsidRPr="00500092">
        <w:rPr>
          <w:rFonts w:hint="cs"/>
          <w:rtl/>
          <w:lang w:eastAsia="he-IL"/>
        </w:rPr>
        <w:t xml:space="preserve">אני לא פותח פה את הדיון הזה. אתם ביקשתם שהדיון </w:t>
      </w:r>
      <w:bookmarkStart w:id="737" w:name="_ETM_Q1_4117000"/>
      <w:bookmarkEnd w:id="737"/>
      <w:r w:rsidRPr="00500092">
        <w:rPr>
          <w:rFonts w:hint="cs"/>
          <w:rtl/>
          <w:lang w:eastAsia="he-IL"/>
        </w:rPr>
        <w:t xml:space="preserve">הזה יתקיים בהמשך. כל מה שיש פה זה </w:t>
      </w:r>
      <w:r w:rsidR="000F4906" w:rsidRPr="00500092">
        <w:rPr>
          <w:rFonts w:hint="cs"/>
          <w:rtl/>
          <w:lang w:eastAsia="he-IL"/>
        </w:rPr>
        <w:t>הערות לפניכם. ככל שזה תלוי ביו</w:t>
      </w:r>
      <w:r w:rsidRPr="00500092">
        <w:rPr>
          <w:rFonts w:hint="cs"/>
          <w:rtl/>
          <w:lang w:eastAsia="he-IL"/>
        </w:rPr>
        <w:t>ש</w:t>
      </w:r>
      <w:r w:rsidR="000F4906" w:rsidRPr="00500092">
        <w:rPr>
          <w:rFonts w:hint="cs"/>
          <w:rtl/>
          <w:lang w:eastAsia="he-IL"/>
        </w:rPr>
        <w:t>ב-ראש הוועדה</w:t>
      </w:r>
      <w:r w:rsidRPr="00500092">
        <w:rPr>
          <w:rFonts w:hint="cs"/>
          <w:rtl/>
          <w:lang w:eastAsia="he-IL"/>
        </w:rPr>
        <w:t>,</w:t>
      </w:r>
      <w:r w:rsidR="000F4906" w:rsidRPr="00500092">
        <w:rPr>
          <w:rFonts w:hint="cs"/>
          <w:rtl/>
          <w:lang w:eastAsia="he-IL"/>
        </w:rPr>
        <w:t xml:space="preserve"> לא תוטל חובת מרשם</w:t>
      </w:r>
      <w:r w:rsidRPr="00500092">
        <w:rPr>
          <w:rFonts w:hint="cs"/>
          <w:rtl/>
          <w:lang w:eastAsia="he-IL"/>
        </w:rPr>
        <w:t xml:space="preserve">. עכשיו </w:t>
      </w:r>
      <w:bookmarkStart w:id="738" w:name="_ETM_Q1_4127000"/>
      <w:bookmarkEnd w:id="738"/>
      <w:r w:rsidRPr="00500092">
        <w:rPr>
          <w:rFonts w:hint="cs"/>
          <w:rtl/>
          <w:lang w:eastAsia="he-IL"/>
        </w:rPr>
        <w:t>תעשו עם זה מה שאתם רוצים.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39" w:name="ET_guest_אודליה_אדרי_14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39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133546" w:rsidP="000F490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שוב פעם </w:t>
      </w:r>
      <w:r w:rsidR="000F4906" w:rsidRPr="00500092">
        <w:rPr>
          <w:rFonts w:hint="cs"/>
          <w:rtl/>
          <w:lang w:eastAsia="he-IL"/>
        </w:rPr>
        <w:t>- - -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6"/>
        <w:keepNext/>
        <w:rPr>
          <w:rtl/>
        </w:rPr>
      </w:pPr>
      <w:bookmarkStart w:id="740" w:name="ET_yor_6156_14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40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133546" w:rsidP="000F490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הבנתי. האמירה </w:t>
      </w:r>
      <w:bookmarkStart w:id="741" w:name="_ETM_Q1_4134000"/>
      <w:bookmarkEnd w:id="741"/>
      <w:r w:rsidRPr="00500092">
        <w:rPr>
          <w:rFonts w:hint="cs"/>
          <w:rtl/>
          <w:lang w:eastAsia="he-IL"/>
        </w:rPr>
        <w:t>שלכם היא שככל שתוטל חובת מרשם - - -</w:t>
      </w:r>
    </w:p>
    <w:p w:rsidR="00133546" w:rsidRPr="00500092" w:rsidRDefault="00133546" w:rsidP="000F4906">
      <w:pPr>
        <w:rPr>
          <w:rtl/>
          <w:lang w:eastAsia="he-IL"/>
        </w:rPr>
      </w:pPr>
      <w:bookmarkStart w:id="742" w:name="_ETM_Q1_4132000"/>
      <w:bookmarkEnd w:id="742"/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43" w:name="ET_guest_אודליה_אדרי_14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43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133546" w:rsidP="0013354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לא. האמירה </w:t>
      </w:r>
      <w:bookmarkStart w:id="744" w:name="_ETM_Q1_4138000"/>
      <w:bookmarkEnd w:id="744"/>
      <w:r w:rsidRPr="00500092">
        <w:rPr>
          <w:rFonts w:hint="cs"/>
          <w:rtl/>
          <w:lang w:eastAsia="he-IL"/>
        </w:rPr>
        <w:t>שלנו ש</w:t>
      </w:r>
      <w:r w:rsidR="000F4906" w:rsidRPr="00500092">
        <w:rPr>
          <w:rFonts w:hint="cs"/>
          <w:rtl/>
          <w:lang w:eastAsia="he-IL"/>
        </w:rPr>
        <w:t xml:space="preserve">לא משנה איפה זה יירשם, </w:t>
      </w:r>
      <w:r w:rsidRPr="00500092">
        <w:rPr>
          <w:rFonts w:hint="cs"/>
          <w:rtl/>
          <w:lang w:eastAsia="he-IL"/>
        </w:rPr>
        <w:t xml:space="preserve">ולא משנה אם </w:t>
      </w:r>
      <w:r w:rsidR="000F4906" w:rsidRPr="00500092">
        <w:rPr>
          <w:rFonts w:hint="cs"/>
          <w:rtl/>
          <w:lang w:eastAsia="he-IL"/>
        </w:rPr>
        <w:t>תהיה חובה או תהיה רשות, בכל מקרה מבחן השימושיות</w:t>
      </w:r>
      <w:r w:rsidRPr="00500092">
        <w:rPr>
          <w:rFonts w:hint="cs"/>
          <w:rtl/>
          <w:lang w:eastAsia="he-IL"/>
        </w:rPr>
        <w:t xml:space="preserve"> הוא חלק מהליך הרישום, ולכן </w:t>
      </w:r>
      <w:bookmarkStart w:id="745" w:name="_ETM_Q1_4148000"/>
      <w:bookmarkEnd w:id="745"/>
      <w:r w:rsidRPr="00500092">
        <w:rPr>
          <w:rFonts w:hint="cs"/>
          <w:rtl/>
          <w:lang w:eastAsia="he-IL"/>
        </w:rPr>
        <w:t>צריך להפריד את זה וליצור מנגנון - - -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4"/>
        <w:keepNext/>
        <w:rPr>
          <w:rtl/>
        </w:rPr>
      </w:pPr>
      <w:bookmarkStart w:id="746" w:name="ET_speaker_אלעזר_שטרן_יועץ_משפטי_ל_14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46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133546" w:rsidP="00133546">
      <w:pPr>
        <w:rPr>
          <w:rtl/>
          <w:lang w:eastAsia="he-IL"/>
        </w:rPr>
      </w:pPr>
      <w:bookmarkStart w:id="747" w:name="_ETM_Q1_4150000"/>
      <w:bookmarkEnd w:id="747"/>
      <w:r w:rsidRPr="00500092">
        <w:rPr>
          <w:rFonts w:hint="cs"/>
          <w:rtl/>
          <w:lang w:eastAsia="he-IL"/>
        </w:rPr>
        <w:t xml:space="preserve">אדוני היושב-ראש, </w:t>
      </w:r>
      <w:bookmarkStart w:id="748" w:name="_ETM_Q1_4151000"/>
      <w:bookmarkEnd w:id="748"/>
      <w:r w:rsidRPr="00500092">
        <w:rPr>
          <w:rFonts w:hint="cs"/>
          <w:rtl/>
          <w:lang w:eastAsia="he-IL"/>
        </w:rPr>
        <w:t xml:space="preserve">זה </w:t>
      </w:r>
      <w:r w:rsidR="000F4906" w:rsidRPr="00500092">
        <w:rPr>
          <w:rFonts w:hint="cs"/>
          <w:rtl/>
          <w:lang w:eastAsia="he-IL"/>
        </w:rPr>
        <w:t>לא מדויק מה שהיא אומרת, כי אם הוועדה</w:t>
      </w:r>
      <w:r w:rsidRPr="00500092">
        <w:rPr>
          <w:rFonts w:hint="cs"/>
          <w:rtl/>
          <w:lang w:eastAsia="he-IL"/>
        </w:rPr>
        <w:t xml:space="preserve"> תחליט בסופו של דבר שכל המנגנון פה הוא </w:t>
      </w:r>
      <w:bookmarkStart w:id="749" w:name="_ETM_Q1_4157000"/>
      <w:bookmarkEnd w:id="749"/>
      <w:r w:rsidRPr="00500092">
        <w:rPr>
          <w:rFonts w:hint="cs"/>
          <w:rtl/>
          <w:lang w:eastAsia="he-IL"/>
        </w:rPr>
        <w:t xml:space="preserve">מנגנון של </w:t>
      </w:r>
      <w:r w:rsidRPr="00500092">
        <w:rPr>
          <w:lang w:eastAsia="he-IL"/>
        </w:rPr>
        <w:t>Opt-in</w:t>
      </w:r>
      <w:r w:rsidRPr="00500092">
        <w:rPr>
          <w:rFonts w:hint="cs"/>
          <w:rtl/>
          <w:lang w:eastAsia="he-IL"/>
        </w:rPr>
        <w:t xml:space="preserve">, שאין שום חובה, ובן אדם בא ומחליט, </w:t>
      </w:r>
      <w:bookmarkStart w:id="750" w:name="_ETM_Q1_4160000"/>
      <w:bookmarkEnd w:id="750"/>
      <w:r w:rsidRPr="00500092">
        <w:rPr>
          <w:rFonts w:hint="cs"/>
          <w:rtl/>
          <w:lang w:eastAsia="he-IL"/>
        </w:rPr>
        <w:t>לא בטוח שצריך שתהיה בדיקת שימושיות, כי אז הבן אדם עצמו יודע אם הוא יודע לעשות שימוש או לא.</w:t>
      </w:r>
    </w:p>
    <w:p w:rsidR="000F4906" w:rsidRPr="00500092" w:rsidRDefault="000F4906" w:rsidP="000F4906">
      <w:pPr>
        <w:rPr>
          <w:rtl/>
          <w:lang w:eastAsia="he-IL"/>
        </w:rPr>
      </w:pPr>
      <w:bookmarkStart w:id="751" w:name="_ETM_Q1_4165000"/>
      <w:bookmarkEnd w:id="751"/>
    </w:p>
    <w:p w:rsidR="000F4906" w:rsidRPr="00500092" w:rsidRDefault="000F4906" w:rsidP="000F4906">
      <w:pPr>
        <w:pStyle w:val="af9"/>
        <w:keepNext/>
        <w:rPr>
          <w:rtl/>
          <w:lang w:eastAsia="he-IL"/>
        </w:rPr>
      </w:pPr>
      <w:bookmarkStart w:id="752" w:name="ET_guest_אודליה_אדרי_14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52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0F4906" w:rsidRPr="00500092" w:rsidRDefault="000F4906" w:rsidP="000F490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לא. לא. לא.</w:t>
      </w:r>
      <w:r w:rsidR="00133546" w:rsidRPr="00500092">
        <w:rPr>
          <w:rFonts w:hint="cs"/>
          <w:rtl/>
          <w:lang w:eastAsia="he-IL"/>
        </w:rPr>
        <w:t xml:space="preserve"> לא </w:t>
      </w:r>
      <w:bookmarkStart w:id="753" w:name="_ETM_Q1_4166000"/>
      <w:bookmarkEnd w:id="753"/>
      <w:r w:rsidR="00133546" w:rsidRPr="00500092">
        <w:rPr>
          <w:rFonts w:hint="cs"/>
          <w:rtl/>
          <w:lang w:eastAsia="he-IL"/>
        </w:rPr>
        <w:t>נכון, אלעזר, יש אינטרס - - -</w:t>
      </w:r>
    </w:p>
    <w:p w:rsidR="00133546" w:rsidRPr="00500092" w:rsidRDefault="00133546" w:rsidP="000F4906">
      <w:pPr>
        <w:rPr>
          <w:rtl/>
          <w:lang w:eastAsia="he-IL"/>
        </w:rPr>
      </w:pPr>
    </w:p>
    <w:p w:rsidR="00133546" w:rsidRPr="00500092" w:rsidRDefault="00133546" w:rsidP="00133546">
      <w:pPr>
        <w:pStyle w:val="af6"/>
        <w:keepNext/>
        <w:rPr>
          <w:rtl/>
        </w:rPr>
      </w:pPr>
      <w:bookmarkStart w:id="754" w:name="ET_yor_6156_31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54"/>
    </w:p>
    <w:p w:rsidR="00133546" w:rsidRPr="00500092" w:rsidRDefault="00133546" w:rsidP="00133546">
      <w:pPr>
        <w:pStyle w:val="KeepWithNext"/>
        <w:rPr>
          <w:rtl/>
          <w:lang w:eastAsia="he-IL"/>
        </w:rPr>
      </w:pPr>
    </w:p>
    <w:p w:rsidR="00133546" w:rsidRPr="00500092" w:rsidRDefault="00133546" w:rsidP="00133546">
      <w:pPr>
        <w:rPr>
          <w:rtl/>
          <w:lang w:eastAsia="he-IL"/>
        </w:rPr>
      </w:pPr>
      <w:bookmarkStart w:id="755" w:name="_ETM_Q1_4168000"/>
      <w:bookmarkEnd w:id="755"/>
      <w:proofErr w:type="spellStart"/>
      <w:r w:rsidRPr="00500092">
        <w:rPr>
          <w:rFonts w:hint="cs"/>
          <w:rtl/>
          <w:lang w:eastAsia="he-IL"/>
        </w:rPr>
        <w:t>מכובדיי</w:t>
      </w:r>
      <w:proofErr w:type="spellEnd"/>
      <w:r w:rsidRPr="00500092">
        <w:rPr>
          <w:rFonts w:hint="cs"/>
          <w:rtl/>
          <w:lang w:eastAsia="he-IL"/>
        </w:rPr>
        <w:t>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4"/>
        <w:keepNext/>
        <w:rPr>
          <w:rtl/>
        </w:rPr>
      </w:pPr>
      <w:bookmarkStart w:id="756" w:name="ET_speaker_אלעזר_שטרן_יועץ_משפטי_ל_15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56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133546" w:rsidRPr="00500092" w:rsidRDefault="00133546" w:rsidP="000F490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בן אדם על עצמו </w:t>
      </w:r>
      <w:bookmarkStart w:id="757" w:name="_ETM_Q1_4169000"/>
      <w:bookmarkEnd w:id="757"/>
      <w:r w:rsidRPr="00500092">
        <w:rPr>
          <w:rFonts w:hint="cs"/>
          <w:rtl/>
          <w:lang w:eastAsia="he-IL"/>
        </w:rPr>
        <w:t xml:space="preserve">יודע אם הוא יודע לעשות בזה שימוש או לא. </w:t>
      </w:r>
      <w:bookmarkStart w:id="758" w:name="_ETM_Q1_4171000"/>
      <w:bookmarkEnd w:id="758"/>
      <w:r w:rsidRPr="00500092">
        <w:rPr>
          <w:rFonts w:hint="cs"/>
          <w:rtl/>
          <w:lang w:eastAsia="he-IL"/>
        </w:rPr>
        <w:t>אם הוא ידע, הוא יפנה. אם הוא לא ידע, הוא לא יפנה.</w:t>
      </w:r>
    </w:p>
    <w:p w:rsidR="00133546" w:rsidRPr="00500092" w:rsidRDefault="00133546" w:rsidP="000F4906">
      <w:pPr>
        <w:rPr>
          <w:rtl/>
          <w:lang w:eastAsia="he-IL"/>
        </w:rPr>
      </w:pPr>
    </w:p>
    <w:p w:rsidR="00133546" w:rsidRPr="00500092" w:rsidRDefault="00133546" w:rsidP="00133546">
      <w:pPr>
        <w:pStyle w:val="af9"/>
        <w:keepNext/>
        <w:rPr>
          <w:rtl/>
          <w:lang w:eastAsia="he-IL"/>
        </w:rPr>
      </w:pPr>
      <w:bookmarkStart w:id="759" w:name="ET_guest_אודליה_אדרי_31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59"/>
    </w:p>
    <w:p w:rsidR="00133546" w:rsidRPr="00500092" w:rsidRDefault="00133546" w:rsidP="00133546">
      <w:pPr>
        <w:pStyle w:val="KeepWithNext"/>
        <w:rPr>
          <w:rtl/>
          <w:lang w:eastAsia="he-IL"/>
        </w:rPr>
      </w:pPr>
    </w:p>
    <w:p w:rsidR="00133546" w:rsidRPr="00500092" w:rsidRDefault="00133546" w:rsidP="0013354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יש לנו אינטרס לדעת שאנחנו - - -</w:t>
      </w:r>
    </w:p>
    <w:p w:rsidR="00133546" w:rsidRPr="00500092" w:rsidRDefault="00133546" w:rsidP="00133546">
      <w:pPr>
        <w:rPr>
          <w:rtl/>
          <w:lang w:eastAsia="he-IL"/>
        </w:rPr>
      </w:pPr>
    </w:p>
    <w:p w:rsidR="00133546" w:rsidRPr="00500092" w:rsidRDefault="00133546" w:rsidP="00133546">
      <w:pPr>
        <w:pStyle w:val="af6"/>
        <w:keepNext/>
        <w:rPr>
          <w:rtl/>
        </w:rPr>
      </w:pPr>
      <w:bookmarkStart w:id="760" w:name="ET_yor_6156_31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60"/>
    </w:p>
    <w:p w:rsidR="00133546" w:rsidRPr="00500092" w:rsidRDefault="00133546" w:rsidP="00133546">
      <w:pPr>
        <w:pStyle w:val="KeepWithNext"/>
        <w:rPr>
          <w:rtl/>
          <w:lang w:eastAsia="he-IL"/>
        </w:rPr>
      </w:pPr>
    </w:p>
    <w:p w:rsidR="00133546" w:rsidRPr="00500092" w:rsidRDefault="00133546" w:rsidP="00133546">
      <w:pPr>
        <w:rPr>
          <w:rtl/>
          <w:lang w:eastAsia="he-IL"/>
        </w:rPr>
      </w:pPr>
      <w:bookmarkStart w:id="761" w:name="_ETM_Q1_4175000"/>
      <w:bookmarkEnd w:id="761"/>
      <w:proofErr w:type="spellStart"/>
      <w:r w:rsidRPr="00500092">
        <w:rPr>
          <w:rFonts w:hint="cs"/>
          <w:rtl/>
          <w:lang w:eastAsia="he-IL"/>
        </w:rPr>
        <w:t>מכובדיי</w:t>
      </w:r>
      <w:proofErr w:type="spellEnd"/>
      <w:r w:rsidRPr="00500092">
        <w:rPr>
          <w:rFonts w:hint="cs"/>
          <w:rtl/>
          <w:lang w:eastAsia="he-IL"/>
        </w:rPr>
        <w:t>.</w:t>
      </w:r>
    </w:p>
    <w:p w:rsidR="00133546" w:rsidRPr="00500092" w:rsidRDefault="00133546" w:rsidP="00133546">
      <w:pPr>
        <w:rPr>
          <w:rtl/>
          <w:lang w:eastAsia="he-IL"/>
        </w:rPr>
      </w:pPr>
      <w:bookmarkStart w:id="762" w:name="_ETM_Q1_4177000"/>
      <w:bookmarkEnd w:id="762"/>
    </w:p>
    <w:p w:rsidR="00133546" w:rsidRPr="00500092" w:rsidRDefault="00133546" w:rsidP="00133546">
      <w:pPr>
        <w:pStyle w:val="a4"/>
        <w:keepNext/>
        <w:rPr>
          <w:rtl/>
        </w:rPr>
      </w:pPr>
      <w:bookmarkStart w:id="763" w:name="ET_speaker_אלעזר_שטרן_יועץ_משפטי_ל_31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63"/>
    </w:p>
    <w:p w:rsidR="00133546" w:rsidRPr="00500092" w:rsidRDefault="00133546" w:rsidP="00133546">
      <w:pPr>
        <w:pStyle w:val="KeepWithNext"/>
        <w:rPr>
          <w:rtl/>
          <w:lang w:eastAsia="he-IL"/>
        </w:rPr>
      </w:pPr>
    </w:p>
    <w:p w:rsidR="000F4906" w:rsidRPr="00500092" w:rsidRDefault="000F4906" w:rsidP="000F4906">
      <w:pPr>
        <w:rPr>
          <w:rtl/>
          <w:lang w:eastAsia="he-IL"/>
        </w:rPr>
      </w:pPr>
      <w:bookmarkStart w:id="764" w:name="_ETM_Q1_4178000"/>
      <w:bookmarkStart w:id="765" w:name="_ETM_Q1_4172000"/>
      <w:bookmarkEnd w:id="764"/>
      <w:bookmarkEnd w:id="765"/>
      <w:r w:rsidRPr="00500092">
        <w:rPr>
          <w:rFonts w:hint="cs"/>
          <w:rtl/>
          <w:lang w:eastAsia="he-IL"/>
        </w:rPr>
        <w:t>זה טעון בדיקה.</w:t>
      </w:r>
    </w:p>
    <w:p w:rsidR="000F4906" w:rsidRPr="00500092" w:rsidRDefault="000F4906" w:rsidP="000F4906">
      <w:pPr>
        <w:rPr>
          <w:rtl/>
          <w:lang w:eastAsia="he-IL"/>
        </w:rPr>
      </w:pPr>
    </w:p>
    <w:p w:rsidR="000F4906" w:rsidRPr="00500092" w:rsidRDefault="000F4906" w:rsidP="000F4906">
      <w:pPr>
        <w:pStyle w:val="af6"/>
        <w:keepNext/>
        <w:rPr>
          <w:rtl/>
        </w:rPr>
      </w:pPr>
      <w:bookmarkStart w:id="766" w:name="ET_yor_6156_15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766"/>
    </w:p>
    <w:p w:rsidR="000F4906" w:rsidRPr="00500092" w:rsidRDefault="000F4906" w:rsidP="000F4906">
      <w:pPr>
        <w:pStyle w:val="KeepWithNext"/>
        <w:rPr>
          <w:rtl/>
          <w:lang w:eastAsia="he-IL"/>
        </w:rPr>
      </w:pPr>
    </w:p>
    <w:p w:rsidR="00D22367" w:rsidRPr="00500092" w:rsidRDefault="00133546" w:rsidP="00D22367">
      <w:pPr>
        <w:rPr>
          <w:rtl/>
          <w:lang w:eastAsia="he-IL"/>
        </w:rPr>
      </w:pPr>
      <w:bookmarkStart w:id="767" w:name="_ETM_Q1_4179000"/>
      <w:bookmarkEnd w:id="767"/>
      <w:r w:rsidRPr="00500092">
        <w:rPr>
          <w:rFonts w:hint="cs"/>
          <w:rtl/>
          <w:lang w:eastAsia="he-IL"/>
        </w:rPr>
        <w:t>סליחה.</w:t>
      </w:r>
      <w:bookmarkStart w:id="768" w:name="_ETM_Q1_4181000"/>
      <w:bookmarkEnd w:id="768"/>
      <w:r w:rsidRPr="00500092">
        <w:rPr>
          <w:rFonts w:hint="cs"/>
          <w:rtl/>
          <w:lang w:eastAsia="he-IL"/>
        </w:rPr>
        <w:t xml:space="preserve"> הדיונים פה בוועדה לא מתנהלים כמו ישיבת עבודה, אני אומר </w:t>
      </w:r>
      <w:bookmarkStart w:id="769" w:name="_ETM_Q1_4187000"/>
      <w:bookmarkEnd w:id="769"/>
      <w:r w:rsidRPr="00500092">
        <w:rPr>
          <w:rFonts w:hint="cs"/>
          <w:rtl/>
          <w:lang w:eastAsia="he-IL"/>
        </w:rPr>
        <w:t xml:space="preserve">את זה לכל הגורמים הנוגעים בדבר. יש פה </w:t>
      </w:r>
      <w:r w:rsidR="000F4906" w:rsidRPr="00500092">
        <w:rPr>
          <w:rFonts w:hint="cs"/>
          <w:rtl/>
          <w:lang w:eastAsia="he-IL"/>
        </w:rPr>
        <w:t>זכויות דיבור.</w:t>
      </w:r>
      <w:r w:rsidRPr="00500092">
        <w:rPr>
          <w:rFonts w:hint="cs"/>
          <w:rtl/>
          <w:lang w:eastAsia="he-IL"/>
        </w:rPr>
        <w:t xml:space="preserve"> </w:t>
      </w:r>
      <w:r w:rsidR="000F4906" w:rsidRPr="00500092">
        <w:rPr>
          <w:rFonts w:hint="cs"/>
          <w:rtl/>
          <w:lang w:eastAsia="he-IL"/>
        </w:rPr>
        <w:t>שמענו את ההערה</w:t>
      </w:r>
      <w:r w:rsidRPr="00500092">
        <w:rPr>
          <w:rFonts w:hint="cs"/>
          <w:rtl/>
          <w:lang w:eastAsia="he-IL"/>
        </w:rPr>
        <w:t xml:space="preserve">, אנחנו לא נמצאים בה כרגע. </w:t>
      </w:r>
      <w:bookmarkStart w:id="770" w:name="_ETM_Q1_4195000"/>
      <w:bookmarkEnd w:id="770"/>
      <w:r w:rsidRPr="00500092">
        <w:rPr>
          <w:rFonts w:hint="cs"/>
          <w:rtl/>
          <w:lang w:eastAsia="he-IL"/>
        </w:rPr>
        <w:t xml:space="preserve">התיזה שגם כשאדם נותן את המען הדיגיטלי שלו, טוב שתהיה </w:t>
      </w:r>
      <w:bookmarkStart w:id="771" w:name="_ETM_Q1_4201000"/>
      <w:bookmarkEnd w:id="771"/>
      <w:r w:rsidRPr="00500092">
        <w:rPr>
          <w:rFonts w:hint="cs"/>
          <w:rtl/>
          <w:lang w:eastAsia="he-IL"/>
        </w:rPr>
        <w:t>בדיקת שימושיות, לא יודע, בסדר, נגיע אליה, בטח בדיקת השימושיות</w:t>
      </w:r>
      <w:bookmarkStart w:id="772" w:name="_ETM_Q1_4206000"/>
      <w:bookmarkEnd w:id="772"/>
      <w:r w:rsidRPr="00500092">
        <w:rPr>
          <w:rFonts w:hint="cs"/>
          <w:rtl/>
          <w:lang w:eastAsia="he-IL"/>
        </w:rPr>
        <w:t xml:space="preserve"> שאתם מציעים כאן בחוק היא ברמה הכי נמוכה של השימושיות, </w:t>
      </w:r>
      <w:bookmarkStart w:id="773" w:name="_ETM_Q1_4213000"/>
      <w:bookmarkEnd w:id="773"/>
      <w:r w:rsidRPr="00500092">
        <w:rPr>
          <w:rFonts w:hint="cs"/>
          <w:rtl/>
          <w:lang w:eastAsia="he-IL"/>
        </w:rPr>
        <w:t>המעבר המהיר מאוד מזה שאדם מסר לכם כתובת דוא</w:t>
      </w:r>
      <w:r w:rsidR="00D22367" w:rsidRPr="00500092">
        <w:rPr>
          <w:rFonts w:hint="cs"/>
          <w:rtl/>
          <w:lang w:eastAsia="he-IL"/>
        </w:rPr>
        <w:t>"</w:t>
      </w:r>
      <w:r w:rsidRPr="00500092">
        <w:rPr>
          <w:rFonts w:hint="cs"/>
          <w:rtl/>
          <w:lang w:eastAsia="he-IL"/>
        </w:rPr>
        <w:t xml:space="preserve">ל, </w:t>
      </w:r>
      <w:bookmarkStart w:id="774" w:name="_ETM_Q1_4219000"/>
      <w:bookmarkEnd w:id="774"/>
      <w:r w:rsidRPr="00500092">
        <w:rPr>
          <w:rFonts w:hint="cs"/>
          <w:rtl/>
          <w:lang w:eastAsia="he-IL"/>
        </w:rPr>
        <w:t xml:space="preserve">ויודע לעשות </w:t>
      </w:r>
      <w:r w:rsidRPr="00500092">
        <w:rPr>
          <w:lang w:eastAsia="he-IL"/>
        </w:rPr>
        <w:t>reply</w:t>
      </w:r>
      <w:r w:rsidRPr="00500092">
        <w:rPr>
          <w:rFonts w:hint="cs"/>
          <w:rtl/>
          <w:lang w:eastAsia="he-IL"/>
        </w:rPr>
        <w:t xml:space="preserve"> או </w:t>
      </w:r>
      <w:r w:rsidRPr="00500092">
        <w:rPr>
          <w:lang w:eastAsia="he-IL"/>
        </w:rPr>
        <w:t>open</w:t>
      </w:r>
      <w:r w:rsidRPr="00500092">
        <w:rPr>
          <w:rFonts w:hint="cs"/>
          <w:rtl/>
          <w:lang w:eastAsia="he-IL"/>
        </w:rPr>
        <w:t xml:space="preserve"> של מייל</w:t>
      </w:r>
      <w:bookmarkStart w:id="775" w:name="_ETM_Q1_4222000"/>
      <w:bookmarkEnd w:id="775"/>
      <w:r w:rsidRPr="00500092">
        <w:rPr>
          <w:rFonts w:hint="cs"/>
          <w:rtl/>
          <w:lang w:eastAsia="he-IL"/>
        </w:rPr>
        <w:t xml:space="preserve">, לזה שאדם יודע להתנהל במרחב הדיגיטלי בניהול ענייניו </w:t>
      </w:r>
      <w:bookmarkStart w:id="776" w:name="_ETM_Q1_4225000"/>
      <w:bookmarkEnd w:id="776"/>
      <w:r w:rsidRPr="00500092">
        <w:rPr>
          <w:rFonts w:hint="cs"/>
          <w:rtl/>
          <w:lang w:eastAsia="he-IL"/>
        </w:rPr>
        <w:t xml:space="preserve">עם הרשויות זו קפיצת דרך, </w:t>
      </w:r>
      <w:r w:rsidR="00513324" w:rsidRPr="00500092">
        <w:rPr>
          <w:rFonts w:hint="cs"/>
          <w:rtl/>
          <w:lang w:eastAsia="he-IL"/>
        </w:rPr>
        <w:t xml:space="preserve">אפילו לאליהו הנביא לא היו כאלה קפיצות </w:t>
      </w:r>
      <w:r w:rsidRPr="00500092">
        <w:rPr>
          <w:rFonts w:hint="cs"/>
          <w:rtl/>
          <w:lang w:eastAsia="he-IL"/>
        </w:rPr>
        <w:t xml:space="preserve">דרך באגדות חז"ל. הכול בסדר. </w:t>
      </w:r>
      <w:bookmarkStart w:id="777" w:name="_ETM_Q1_4237000"/>
      <w:bookmarkEnd w:id="777"/>
      <w:r w:rsidRPr="00500092">
        <w:rPr>
          <w:rFonts w:hint="cs"/>
          <w:rtl/>
          <w:lang w:eastAsia="he-IL"/>
        </w:rPr>
        <w:t xml:space="preserve">נגיע לנושא הזה. </w:t>
      </w:r>
    </w:p>
    <w:p w:rsidR="00D22367" w:rsidRPr="00500092" w:rsidRDefault="00D22367" w:rsidP="00D22367">
      <w:pPr>
        <w:rPr>
          <w:rtl/>
          <w:lang w:eastAsia="he-IL"/>
        </w:rPr>
      </w:pPr>
    </w:p>
    <w:p w:rsidR="00513324" w:rsidRPr="00500092" w:rsidRDefault="00133546" w:rsidP="00D22367">
      <w:pPr>
        <w:rPr>
          <w:rtl/>
          <w:lang w:eastAsia="he-IL"/>
        </w:rPr>
      </w:pPr>
      <w:bookmarkStart w:id="778" w:name="_ETM_Q1_2891000"/>
      <w:bookmarkEnd w:id="778"/>
      <w:r w:rsidRPr="00500092">
        <w:rPr>
          <w:rFonts w:hint="cs"/>
          <w:rtl/>
          <w:lang w:eastAsia="he-IL"/>
        </w:rPr>
        <w:t>ככל שנלך לכיוון של חובה יותר חזקה</w:t>
      </w:r>
      <w:bookmarkStart w:id="779" w:name="_ETM_Q1_4245000"/>
      <w:bookmarkEnd w:id="779"/>
      <w:r w:rsidRPr="00500092">
        <w:rPr>
          <w:rFonts w:hint="cs"/>
          <w:rtl/>
          <w:lang w:eastAsia="he-IL"/>
        </w:rPr>
        <w:t xml:space="preserve"> במסירת הדואר הדיגיטלי, בחינת השימושיות תהיה הרבה יותר חזקה ממה </w:t>
      </w:r>
      <w:bookmarkStart w:id="780" w:name="_ETM_Q1_4251000"/>
      <w:bookmarkEnd w:id="780"/>
      <w:r w:rsidRPr="00500092">
        <w:rPr>
          <w:rFonts w:hint="cs"/>
          <w:rtl/>
          <w:lang w:eastAsia="he-IL"/>
        </w:rPr>
        <w:t xml:space="preserve">שאתם מציעים, גם את זה תביאו בחשבון בעלות מול תועלת. </w:t>
      </w:r>
      <w:bookmarkStart w:id="781" w:name="_ETM_Q1_4254000"/>
      <w:bookmarkEnd w:id="781"/>
      <w:r w:rsidRPr="00500092">
        <w:rPr>
          <w:rFonts w:hint="cs"/>
          <w:rtl/>
          <w:lang w:eastAsia="he-IL"/>
        </w:rPr>
        <w:t xml:space="preserve">ככל שהחובה תהיה יותר רכה או לא תהיה קיימת בכלל, </w:t>
      </w:r>
      <w:bookmarkStart w:id="782" w:name="_ETM_Q1_4258000"/>
      <w:bookmarkEnd w:id="782"/>
      <w:r w:rsidRPr="00500092">
        <w:rPr>
          <w:rFonts w:hint="cs"/>
          <w:rtl/>
          <w:lang w:eastAsia="he-IL"/>
        </w:rPr>
        <w:t xml:space="preserve">דרישת השימושיות יכולה להיות. הכול מערכת של </w:t>
      </w:r>
      <w:proofErr w:type="spellStart"/>
      <w:r w:rsidRPr="00500092">
        <w:rPr>
          <w:rFonts w:hint="cs"/>
          <w:rtl/>
          <w:lang w:eastAsia="he-IL"/>
        </w:rPr>
        <w:t>איזונים</w:t>
      </w:r>
      <w:proofErr w:type="spellEnd"/>
      <w:r w:rsidRPr="00500092">
        <w:rPr>
          <w:rFonts w:hint="cs"/>
          <w:rtl/>
          <w:lang w:eastAsia="he-IL"/>
        </w:rPr>
        <w:t xml:space="preserve"> ובלמים. כרגע </w:t>
      </w:r>
      <w:bookmarkStart w:id="783" w:name="_ETM_Q1_4268000"/>
      <w:bookmarkEnd w:id="783"/>
      <w:r w:rsidRPr="00500092">
        <w:rPr>
          <w:rFonts w:hint="cs"/>
          <w:rtl/>
          <w:lang w:eastAsia="he-IL"/>
        </w:rPr>
        <w:t xml:space="preserve">אני לא מאתר את </w:t>
      </w:r>
      <w:proofErr w:type="spellStart"/>
      <w:r w:rsidRPr="00500092">
        <w:rPr>
          <w:rFonts w:hint="cs"/>
          <w:rtl/>
          <w:lang w:eastAsia="he-IL"/>
        </w:rPr>
        <w:t>האיזונים</w:t>
      </w:r>
      <w:proofErr w:type="spellEnd"/>
      <w:r w:rsidRPr="00500092">
        <w:rPr>
          <w:rFonts w:hint="cs"/>
          <w:rtl/>
          <w:lang w:eastAsia="he-IL"/>
        </w:rPr>
        <w:t xml:space="preserve"> והבלמים הנדרשים, אמרתי לכם את </w:t>
      </w:r>
      <w:bookmarkStart w:id="784" w:name="_ETM_Q1_4271000"/>
      <w:bookmarkEnd w:id="784"/>
      <w:r w:rsidRPr="00500092">
        <w:rPr>
          <w:rFonts w:hint="cs"/>
          <w:rtl/>
          <w:lang w:eastAsia="he-IL"/>
        </w:rPr>
        <w:t xml:space="preserve">זה, ולא נחזור לזה בכל שנייה. אנחנו רוצים להתקדם. בבקשה, </w:t>
      </w:r>
      <w:bookmarkStart w:id="785" w:name="_ETM_Q1_4276000"/>
      <w:bookmarkEnd w:id="785"/>
      <w:r w:rsidRPr="00500092">
        <w:rPr>
          <w:rFonts w:hint="cs"/>
          <w:rtl/>
          <w:lang w:eastAsia="he-IL"/>
        </w:rPr>
        <w:t>הלאה. חברת הכנסת בזק, רצית להעיר? בבקשה.</w:t>
      </w:r>
    </w:p>
    <w:p w:rsidR="00513324" w:rsidRPr="00500092" w:rsidRDefault="00513324" w:rsidP="000F4906">
      <w:pPr>
        <w:rPr>
          <w:rtl/>
          <w:lang w:eastAsia="he-IL"/>
        </w:rPr>
      </w:pPr>
    </w:p>
    <w:p w:rsidR="00513324" w:rsidRPr="00500092" w:rsidRDefault="00513324" w:rsidP="00513324">
      <w:pPr>
        <w:pStyle w:val="a4"/>
        <w:keepNext/>
        <w:rPr>
          <w:rtl/>
        </w:rPr>
      </w:pPr>
      <w:bookmarkStart w:id="786" w:name="ET_speaker_6237_15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ענבר בזק (יש עתיד):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86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133546" w:rsidP="00D2236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 הייתי בכל הדיון, </w:t>
      </w:r>
      <w:bookmarkStart w:id="787" w:name="_ETM_Q1_4280000"/>
      <w:bookmarkEnd w:id="787"/>
      <w:r w:rsidRPr="00500092">
        <w:rPr>
          <w:rFonts w:hint="cs"/>
          <w:rtl/>
          <w:lang w:eastAsia="he-IL"/>
        </w:rPr>
        <w:t xml:space="preserve">אני מתנצלת, אבל הייתי בדיונים קודמים. </w:t>
      </w:r>
      <w:r w:rsidR="00513324" w:rsidRPr="00500092">
        <w:rPr>
          <w:rFonts w:hint="cs"/>
          <w:rtl/>
          <w:lang w:eastAsia="he-IL"/>
        </w:rPr>
        <w:t xml:space="preserve">אני מסכימה </w:t>
      </w:r>
      <w:proofErr w:type="spellStart"/>
      <w:r w:rsidR="00513324" w:rsidRPr="00500092">
        <w:rPr>
          <w:rFonts w:hint="cs"/>
          <w:rtl/>
          <w:lang w:eastAsia="he-IL"/>
        </w:rPr>
        <w:t>איתך</w:t>
      </w:r>
      <w:proofErr w:type="spellEnd"/>
      <w:r w:rsidR="00513324" w:rsidRPr="00500092">
        <w:rPr>
          <w:rFonts w:hint="cs"/>
          <w:rtl/>
          <w:lang w:eastAsia="he-IL"/>
        </w:rPr>
        <w:t xml:space="preserve"> שהנושא </w:t>
      </w:r>
      <w:r w:rsidRPr="00500092">
        <w:rPr>
          <w:rFonts w:hint="cs"/>
          <w:rtl/>
          <w:lang w:eastAsia="he-IL"/>
        </w:rPr>
        <w:t xml:space="preserve">של חובת מרשם זה </w:t>
      </w:r>
      <w:bookmarkStart w:id="788" w:name="_ETM_Q1_4287000"/>
      <w:bookmarkEnd w:id="788"/>
      <w:r w:rsidRPr="00500092">
        <w:rPr>
          <w:rFonts w:hint="cs"/>
          <w:rtl/>
          <w:lang w:eastAsia="he-IL"/>
        </w:rPr>
        <w:t xml:space="preserve">משהו שהוא לא על הפרק כרגע. אני כן חושבת </w:t>
      </w:r>
      <w:r w:rsidR="00352D09" w:rsidRPr="00500092">
        <w:rPr>
          <w:rFonts w:hint="cs"/>
          <w:rtl/>
          <w:lang w:eastAsia="he-IL"/>
        </w:rPr>
        <w:t xml:space="preserve">שכאשר </w:t>
      </w:r>
      <w:bookmarkStart w:id="789" w:name="_ETM_Q1_4293000"/>
      <w:bookmarkEnd w:id="789"/>
      <w:r w:rsidR="00352D09" w:rsidRPr="00500092">
        <w:rPr>
          <w:rFonts w:hint="cs"/>
          <w:rtl/>
          <w:lang w:eastAsia="he-IL"/>
        </w:rPr>
        <w:t>נצטרך לבחור באיזה דרך, האם הבן אדם באופן אקטיבי אומר</w:t>
      </w:r>
      <w:bookmarkStart w:id="790" w:name="_ETM_Q1_4295000"/>
      <w:bookmarkEnd w:id="790"/>
      <w:r w:rsidR="00352D09" w:rsidRPr="00500092">
        <w:rPr>
          <w:rFonts w:hint="cs"/>
          <w:rtl/>
          <w:lang w:eastAsia="he-IL"/>
        </w:rPr>
        <w:t xml:space="preserve"> "אני מאשר" או לעשות את המצב ההפוך, ששולחים לבן אדם </w:t>
      </w:r>
      <w:bookmarkStart w:id="791" w:name="_ETM_Q1_4299000"/>
      <w:bookmarkEnd w:id="791"/>
      <w:r w:rsidR="00352D09" w:rsidRPr="00500092">
        <w:rPr>
          <w:rFonts w:hint="cs"/>
          <w:rtl/>
          <w:lang w:eastAsia="he-IL"/>
        </w:rPr>
        <w:t>ואומרים ל</w:t>
      </w:r>
      <w:r w:rsidR="00D22367" w:rsidRPr="00500092">
        <w:rPr>
          <w:rFonts w:hint="cs"/>
          <w:rtl/>
          <w:lang w:eastAsia="he-IL"/>
        </w:rPr>
        <w:t>מלא</w:t>
      </w:r>
      <w:r w:rsidR="00352D09" w:rsidRPr="00500092">
        <w:rPr>
          <w:rFonts w:hint="cs"/>
          <w:rtl/>
          <w:lang w:eastAsia="he-IL"/>
        </w:rPr>
        <w:t xml:space="preserve"> בוקסות של "אני מאשר להשתמש" ב-1, 2, 3, </w:t>
      </w:r>
      <w:bookmarkStart w:id="792" w:name="_ETM_Q1_4303000"/>
      <w:bookmarkEnd w:id="792"/>
      <w:r w:rsidR="00352D09" w:rsidRPr="00500092">
        <w:rPr>
          <w:rFonts w:hint="cs"/>
          <w:rtl/>
          <w:lang w:eastAsia="he-IL"/>
        </w:rPr>
        <w:t xml:space="preserve">הוא יצטרך לסמן מה לא ולא מה כן. אם נעשה </w:t>
      </w:r>
      <w:bookmarkStart w:id="793" w:name="_ETM_Q1_4309000"/>
      <w:bookmarkEnd w:id="793"/>
      <w:r w:rsidR="00352D09" w:rsidRPr="00500092">
        <w:rPr>
          <w:rFonts w:hint="cs"/>
          <w:rtl/>
          <w:lang w:eastAsia="he-IL"/>
        </w:rPr>
        <w:t>את זה לגמרי שהכול לבחירת האזרח או האזרחית, רוב</w:t>
      </w:r>
      <w:bookmarkStart w:id="794" w:name="_ETM_Q1_4316000"/>
      <w:bookmarkEnd w:id="794"/>
      <w:r w:rsidR="00352D09" w:rsidRPr="00500092">
        <w:rPr>
          <w:rFonts w:hint="cs"/>
          <w:rtl/>
          <w:lang w:eastAsia="he-IL"/>
        </w:rPr>
        <w:t xml:space="preserve"> האנשים מתוך עצלנות לא יעשו את זה, אבל אם זה יהיה הפוך, ואתה תצטרך להגיד שאתה לא מאשר, </w:t>
      </w:r>
      <w:bookmarkStart w:id="795" w:name="_ETM_Q1_4323000"/>
      <w:bookmarkEnd w:id="795"/>
      <w:r w:rsidR="00352D09" w:rsidRPr="00500092">
        <w:rPr>
          <w:rFonts w:hint="cs"/>
          <w:rtl/>
          <w:lang w:eastAsia="he-IL"/>
        </w:rPr>
        <w:t>תהיה לזה שימושיות יותר גבוהה.</w:t>
      </w:r>
    </w:p>
    <w:p w:rsidR="00513324" w:rsidRPr="00500092" w:rsidRDefault="00513324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4"/>
        <w:keepNext/>
        <w:rPr>
          <w:rtl/>
        </w:rPr>
      </w:pPr>
      <w:bookmarkStart w:id="796" w:name="ET_speaker_אלעזר_שטרן_יועץ_משפטי_ל_15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796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352D09" w:rsidP="00352D0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תיכף נדבר על זה, כי </w:t>
      </w:r>
      <w:r w:rsidR="00513324" w:rsidRPr="00500092">
        <w:rPr>
          <w:rFonts w:hint="cs"/>
          <w:rtl/>
          <w:lang w:eastAsia="he-IL"/>
        </w:rPr>
        <w:t xml:space="preserve">יש גם מחיר לדבר הזה, כי דבר כזה של </w:t>
      </w:r>
      <w:r w:rsidRPr="00500092">
        <w:rPr>
          <w:lang w:eastAsia="he-IL"/>
        </w:rPr>
        <w:t>Opt-out</w:t>
      </w:r>
      <w:r w:rsidRPr="00500092">
        <w:rPr>
          <w:rFonts w:hint="cs"/>
          <w:rtl/>
          <w:lang w:eastAsia="he-IL"/>
        </w:rPr>
        <w:t xml:space="preserve"> </w:t>
      </w:r>
      <w:bookmarkStart w:id="797" w:name="_ETM_Q1_4329000"/>
      <w:bookmarkEnd w:id="797"/>
      <w:r w:rsidRPr="00500092">
        <w:rPr>
          <w:rFonts w:hint="cs"/>
          <w:rtl/>
          <w:lang w:eastAsia="he-IL"/>
        </w:rPr>
        <w:t>יכול להכניס גם אנשים שלא מעצלנות, אלא שא</w:t>
      </w:r>
      <w:r w:rsidR="00513324" w:rsidRPr="00500092">
        <w:rPr>
          <w:rFonts w:hint="cs"/>
          <w:rtl/>
          <w:lang w:eastAsia="he-IL"/>
        </w:rPr>
        <w:t>נשים לא יודעים איך להשתמש בזה.</w:t>
      </w:r>
      <w:r w:rsidRPr="00500092">
        <w:rPr>
          <w:rFonts w:hint="cs"/>
          <w:rtl/>
          <w:lang w:eastAsia="he-IL"/>
        </w:rPr>
        <w:t xml:space="preserve"> יש לזה </w:t>
      </w:r>
      <w:bookmarkStart w:id="798" w:name="_ETM_Q1_4334000"/>
      <w:bookmarkEnd w:id="798"/>
      <w:r w:rsidRPr="00500092">
        <w:rPr>
          <w:rFonts w:hint="cs"/>
          <w:rtl/>
          <w:lang w:eastAsia="he-IL"/>
        </w:rPr>
        <w:t>גם מחירים אחרים.</w:t>
      </w:r>
    </w:p>
    <w:p w:rsidR="00513324" w:rsidRPr="00500092" w:rsidRDefault="00513324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f9"/>
        <w:keepNext/>
        <w:rPr>
          <w:rtl/>
          <w:lang w:eastAsia="he-IL"/>
        </w:rPr>
      </w:pPr>
      <w:bookmarkStart w:id="799" w:name="ET_guest_885209_15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799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352D09" w:rsidP="0051332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ויש </w:t>
      </w:r>
      <w:r w:rsidR="00513324" w:rsidRPr="00500092">
        <w:rPr>
          <w:rFonts w:hint="cs"/>
          <w:rtl/>
          <w:lang w:eastAsia="he-IL"/>
        </w:rPr>
        <w:t>בדיקת שימושיות</w:t>
      </w:r>
      <w:r w:rsidRPr="00500092">
        <w:rPr>
          <w:rFonts w:hint="cs"/>
          <w:rtl/>
          <w:lang w:eastAsia="he-IL"/>
        </w:rPr>
        <w:t>.</w:t>
      </w:r>
    </w:p>
    <w:p w:rsidR="00B01896" w:rsidRPr="00500092" w:rsidRDefault="00B01896" w:rsidP="00513324">
      <w:pPr>
        <w:rPr>
          <w:rtl/>
          <w:lang w:eastAsia="he-IL"/>
        </w:rPr>
      </w:pPr>
      <w:bookmarkStart w:id="800" w:name="_ETM_Q1_4336000"/>
      <w:bookmarkEnd w:id="800"/>
    </w:p>
    <w:p w:rsidR="00B01896" w:rsidRPr="00500092" w:rsidRDefault="00B01896" w:rsidP="00B01896">
      <w:pPr>
        <w:pStyle w:val="a4"/>
        <w:keepNext/>
        <w:rPr>
          <w:rtl/>
        </w:rPr>
      </w:pPr>
      <w:bookmarkStart w:id="801" w:name="ET_speaker_אלעזר_שטרן_יועץ_משפטי_ל_31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01"/>
    </w:p>
    <w:p w:rsidR="00B01896" w:rsidRPr="00500092" w:rsidRDefault="00B01896" w:rsidP="00B01896">
      <w:pPr>
        <w:pStyle w:val="KeepWithNext"/>
        <w:rPr>
          <w:rtl/>
          <w:lang w:eastAsia="he-IL"/>
        </w:rPr>
      </w:pPr>
    </w:p>
    <w:p w:rsidR="00B01896" w:rsidRPr="00500092" w:rsidRDefault="00B01896" w:rsidP="00B01896">
      <w:pPr>
        <w:rPr>
          <w:rtl/>
          <w:lang w:eastAsia="he-IL"/>
        </w:rPr>
      </w:pPr>
      <w:bookmarkStart w:id="802" w:name="_ETM_Q1_4337000"/>
      <w:bookmarkEnd w:id="802"/>
      <w:r w:rsidRPr="00500092">
        <w:rPr>
          <w:rFonts w:hint="cs"/>
          <w:rtl/>
          <w:lang w:eastAsia="he-IL"/>
        </w:rPr>
        <w:t xml:space="preserve">בהנחת שבדיקת השימושיות נותנת את המענה. </w:t>
      </w:r>
      <w:bookmarkStart w:id="803" w:name="_ETM_Q1_4340000"/>
      <w:bookmarkEnd w:id="803"/>
      <w:r w:rsidRPr="00500092">
        <w:rPr>
          <w:rFonts w:hint="cs"/>
          <w:rtl/>
          <w:lang w:eastAsia="he-IL"/>
        </w:rPr>
        <w:t>אנחנו כרגע לא יודעים מה בדיקת השימושיות.</w:t>
      </w:r>
    </w:p>
    <w:p w:rsidR="00513324" w:rsidRPr="00500092" w:rsidRDefault="00513324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4"/>
        <w:keepNext/>
        <w:rPr>
          <w:rtl/>
        </w:rPr>
      </w:pPr>
      <w:bookmarkStart w:id="804" w:name="ET_speaker_6237_15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ענבר בזק (יש עתיד):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04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B01896" w:rsidP="00B01896">
      <w:pPr>
        <w:rPr>
          <w:rtl/>
          <w:lang w:eastAsia="he-IL"/>
        </w:rPr>
      </w:pPr>
      <w:bookmarkStart w:id="805" w:name="_ETM_Q1_4344000"/>
      <w:bookmarkEnd w:id="805"/>
      <w:r w:rsidRPr="00500092">
        <w:rPr>
          <w:rFonts w:hint="cs"/>
          <w:rtl/>
          <w:lang w:eastAsia="he-IL"/>
        </w:rPr>
        <w:t>אפשר ש</w:t>
      </w:r>
      <w:r w:rsidR="00513324" w:rsidRPr="00500092">
        <w:rPr>
          <w:rFonts w:hint="cs"/>
          <w:rtl/>
          <w:lang w:eastAsia="he-IL"/>
        </w:rPr>
        <w:t xml:space="preserve">ברירת </w:t>
      </w:r>
      <w:r w:rsidRPr="00500092">
        <w:rPr>
          <w:rFonts w:hint="cs"/>
          <w:rtl/>
          <w:lang w:eastAsia="he-IL"/>
        </w:rPr>
        <w:t>ה</w:t>
      </w:r>
      <w:r w:rsidR="00513324" w:rsidRPr="00500092">
        <w:rPr>
          <w:rFonts w:hint="cs"/>
          <w:rtl/>
          <w:lang w:eastAsia="he-IL"/>
        </w:rPr>
        <w:t xml:space="preserve">מחדל </w:t>
      </w:r>
      <w:r w:rsidRPr="00500092">
        <w:rPr>
          <w:rFonts w:hint="cs"/>
          <w:rtl/>
          <w:lang w:eastAsia="he-IL"/>
        </w:rPr>
        <w:t xml:space="preserve">תהיה </w:t>
      </w:r>
      <w:r w:rsidR="00513324" w:rsidRPr="00500092">
        <w:rPr>
          <w:rFonts w:hint="cs"/>
          <w:rtl/>
          <w:lang w:eastAsia="he-IL"/>
        </w:rPr>
        <w:t>שמי שלא הגיב בכלל זו תהיה בדיקת השימושיות</w:t>
      </w:r>
      <w:r w:rsidRPr="00500092">
        <w:rPr>
          <w:rFonts w:hint="cs"/>
          <w:rtl/>
          <w:lang w:eastAsia="he-IL"/>
        </w:rPr>
        <w:t>.</w:t>
      </w:r>
    </w:p>
    <w:p w:rsidR="00513324" w:rsidRPr="00500092" w:rsidRDefault="00513324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f6"/>
        <w:keepNext/>
        <w:rPr>
          <w:rtl/>
        </w:rPr>
      </w:pPr>
      <w:bookmarkStart w:id="806" w:name="ET_yor_6156_15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06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B01896" w:rsidP="00D2236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חברים, </w:t>
      </w:r>
      <w:r w:rsidR="00513324" w:rsidRPr="00500092">
        <w:rPr>
          <w:rFonts w:hint="cs"/>
          <w:rtl/>
          <w:lang w:eastAsia="he-IL"/>
        </w:rPr>
        <w:t>אנחנו מקדימים את המאוחר</w:t>
      </w:r>
      <w:r w:rsidRPr="00500092">
        <w:rPr>
          <w:rFonts w:hint="cs"/>
          <w:rtl/>
          <w:lang w:eastAsia="he-IL"/>
        </w:rPr>
        <w:t xml:space="preserve">. אני רוצה להישאר עוד </w:t>
      </w:r>
      <w:bookmarkStart w:id="807" w:name="_ETM_Q1_4355000"/>
      <w:bookmarkEnd w:id="807"/>
      <w:r w:rsidRPr="00500092">
        <w:rPr>
          <w:rFonts w:hint="cs"/>
          <w:rtl/>
          <w:lang w:eastAsia="he-IL"/>
        </w:rPr>
        <w:t xml:space="preserve">רגע בסוגיית המרשם. בהחלט גם יכולים להיות הצעה או כיוון </w:t>
      </w:r>
      <w:bookmarkStart w:id="808" w:name="_ETM_Q1_4364000"/>
      <w:bookmarkEnd w:id="808"/>
      <w:r w:rsidRPr="00500092">
        <w:rPr>
          <w:rFonts w:hint="cs"/>
          <w:rtl/>
          <w:lang w:eastAsia="he-IL"/>
        </w:rPr>
        <w:t xml:space="preserve">שבמסגרתם האמירה: אנחנו עוברים מחובה להסדר וולונטרי, לפחות נראה כמה </w:t>
      </w:r>
      <w:bookmarkStart w:id="809" w:name="_ETM_Q1_4370000"/>
      <w:bookmarkEnd w:id="809"/>
      <w:r w:rsidRPr="00500092">
        <w:rPr>
          <w:rFonts w:hint="cs"/>
          <w:rtl/>
          <w:lang w:eastAsia="he-IL"/>
        </w:rPr>
        <w:t xml:space="preserve">שנים אם זה עובד, וגם אז, בעידן הוולונטרי, בהחלט אפשר </w:t>
      </w:r>
      <w:bookmarkStart w:id="810" w:name="_ETM_Q1_4375000"/>
      <w:bookmarkEnd w:id="810"/>
      <w:r w:rsidRPr="00500092">
        <w:rPr>
          <w:rFonts w:hint="cs"/>
          <w:rtl/>
          <w:lang w:eastAsia="he-IL"/>
        </w:rPr>
        <w:t>לחשוב על מתווה</w:t>
      </w:r>
      <w:r w:rsidR="00D22367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אני לא אומר שאני בעדו או לא,</w:t>
      </w:r>
      <w:bookmarkStart w:id="811" w:name="_ETM_Q1_4377000"/>
      <w:bookmarkEnd w:id="811"/>
      <w:r w:rsidRPr="00500092">
        <w:rPr>
          <w:rFonts w:hint="cs"/>
          <w:rtl/>
          <w:lang w:eastAsia="he-IL"/>
        </w:rPr>
        <w:t xml:space="preserve"> כי אני חושב שזה תפקידה של הרשות המבצעת קודם כול </w:t>
      </w:r>
      <w:bookmarkStart w:id="812" w:name="_ETM_Q1_4380000"/>
      <w:bookmarkEnd w:id="812"/>
      <w:r w:rsidRPr="00500092">
        <w:rPr>
          <w:rFonts w:hint="cs"/>
          <w:rtl/>
          <w:lang w:eastAsia="he-IL"/>
        </w:rPr>
        <w:t>לחשוב על עוד אופציות</w:t>
      </w:r>
      <w:r w:rsidR="00D22367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אפשר לבוא ולומר </w:t>
      </w:r>
      <w:r w:rsidR="00D22367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 xml:space="preserve">גם </w:t>
      </w:r>
      <w:bookmarkStart w:id="813" w:name="_ETM_Q1_4386000"/>
      <w:bookmarkEnd w:id="813"/>
      <w:r w:rsidRPr="00500092">
        <w:rPr>
          <w:rFonts w:hint="cs"/>
          <w:rtl/>
          <w:lang w:eastAsia="he-IL"/>
        </w:rPr>
        <w:t xml:space="preserve">בעידן הוולונטרי ההגירה של המידע היא במרשם האוכלוסין כי זאת </w:t>
      </w:r>
      <w:bookmarkStart w:id="814" w:name="_ETM_Q1_4389000"/>
      <w:bookmarkEnd w:id="814"/>
      <w:r w:rsidRPr="00500092">
        <w:rPr>
          <w:rFonts w:hint="cs"/>
          <w:rtl/>
          <w:lang w:eastAsia="he-IL"/>
        </w:rPr>
        <w:t xml:space="preserve">האופציה הכי קלה מבחינת ריכוז המידע, החיתוך שלו והשימוש בו, </w:t>
      </w:r>
      <w:bookmarkStart w:id="815" w:name="_ETM_Q1_4395000"/>
      <w:bookmarkEnd w:id="815"/>
      <w:r w:rsidRPr="00500092">
        <w:rPr>
          <w:rFonts w:hint="cs"/>
          <w:rtl/>
          <w:lang w:eastAsia="he-IL"/>
        </w:rPr>
        <w:t xml:space="preserve">שלא יישמע כאילו אנחנו אומרים לא על השימוש בכלים האפקטיביים </w:t>
      </w:r>
      <w:bookmarkStart w:id="816" w:name="_ETM_Q1_4404000"/>
      <w:bookmarkEnd w:id="816"/>
      <w:r w:rsidRPr="00500092">
        <w:rPr>
          <w:rFonts w:hint="cs"/>
          <w:rtl/>
          <w:lang w:eastAsia="he-IL"/>
        </w:rPr>
        <w:t>של המרשם. גם היום אני רוצה להזכיר שבמרשם האוכלוסין יש</w:t>
      </w:r>
      <w:bookmarkStart w:id="817" w:name="_ETM_Q1_4409000"/>
      <w:bookmarkEnd w:id="817"/>
      <w:r w:rsidRPr="00500092">
        <w:rPr>
          <w:rFonts w:hint="cs"/>
          <w:rtl/>
          <w:lang w:eastAsia="he-IL"/>
        </w:rPr>
        <w:t xml:space="preserve"> 3 מיליון כתובות דואר אלקטרוני של אזרחי ישראל, שנאספו </w:t>
      </w:r>
      <w:bookmarkStart w:id="818" w:name="_ETM_Q1_4414000"/>
      <w:bookmarkEnd w:id="818"/>
      <w:r w:rsidRPr="00500092">
        <w:rPr>
          <w:rFonts w:hint="cs"/>
          <w:rtl/>
          <w:lang w:eastAsia="he-IL"/>
        </w:rPr>
        <w:t>באופן וולונטרי לטובת תהליך הדרכונים, אלה הנתונים שהצגתם.</w:t>
      </w:r>
    </w:p>
    <w:p w:rsidR="00513324" w:rsidRPr="00500092" w:rsidRDefault="00513324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f9"/>
        <w:keepNext/>
        <w:rPr>
          <w:rtl/>
          <w:lang w:eastAsia="he-IL"/>
        </w:rPr>
      </w:pPr>
      <w:bookmarkStart w:id="819" w:name="ET_guest_אודליה_אדרי_15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19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513324" w:rsidP="0051332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מספרי טלפון.</w:t>
      </w:r>
    </w:p>
    <w:p w:rsidR="00B01896" w:rsidRPr="00500092" w:rsidRDefault="00B01896" w:rsidP="00513324">
      <w:pPr>
        <w:rPr>
          <w:rtl/>
          <w:lang w:eastAsia="he-IL"/>
        </w:rPr>
      </w:pPr>
    </w:p>
    <w:p w:rsidR="00B01896" w:rsidRPr="00500092" w:rsidRDefault="00B01896" w:rsidP="00B01896">
      <w:pPr>
        <w:pStyle w:val="af9"/>
        <w:keepNext/>
        <w:rPr>
          <w:rtl/>
          <w:lang w:eastAsia="he-IL"/>
        </w:rPr>
      </w:pPr>
      <w:bookmarkStart w:id="820" w:name="ET_guest_884357_31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20"/>
    </w:p>
    <w:p w:rsidR="00B01896" w:rsidRPr="00500092" w:rsidRDefault="00B01896" w:rsidP="00B01896">
      <w:pPr>
        <w:pStyle w:val="KeepWithNext"/>
        <w:rPr>
          <w:rtl/>
          <w:lang w:eastAsia="he-IL"/>
        </w:rPr>
      </w:pPr>
    </w:p>
    <w:p w:rsidR="00B01896" w:rsidRPr="00500092" w:rsidRDefault="00B01896" w:rsidP="00B01896">
      <w:pPr>
        <w:rPr>
          <w:rtl/>
          <w:lang w:eastAsia="he-IL"/>
        </w:rPr>
      </w:pPr>
      <w:bookmarkStart w:id="821" w:name="_ETM_Q1_4419000"/>
      <w:bookmarkEnd w:id="821"/>
      <w:r w:rsidRPr="00500092">
        <w:rPr>
          <w:rFonts w:hint="cs"/>
          <w:rtl/>
          <w:lang w:eastAsia="he-IL"/>
        </w:rPr>
        <w:t>טלפון נייד.</w:t>
      </w:r>
    </w:p>
    <w:p w:rsidR="00B01896" w:rsidRPr="00500092" w:rsidRDefault="00B01896" w:rsidP="00513324">
      <w:pPr>
        <w:rPr>
          <w:rtl/>
          <w:lang w:eastAsia="he-IL"/>
        </w:rPr>
      </w:pPr>
    </w:p>
    <w:p w:rsidR="00513324" w:rsidRPr="00500092" w:rsidRDefault="00513324" w:rsidP="00513324">
      <w:pPr>
        <w:pStyle w:val="af6"/>
        <w:keepNext/>
        <w:rPr>
          <w:rtl/>
        </w:rPr>
      </w:pPr>
      <w:bookmarkStart w:id="822" w:name="ET_yor_6156_15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22"/>
    </w:p>
    <w:p w:rsidR="00513324" w:rsidRPr="00500092" w:rsidRDefault="00513324" w:rsidP="00513324">
      <w:pPr>
        <w:pStyle w:val="KeepWithNext"/>
        <w:rPr>
          <w:rtl/>
          <w:lang w:eastAsia="he-IL"/>
        </w:rPr>
      </w:pPr>
    </w:p>
    <w:p w:rsidR="00513324" w:rsidRPr="00500092" w:rsidRDefault="00B01896" w:rsidP="00F90F0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אין כתובות</w:t>
      </w:r>
      <w:bookmarkStart w:id="823" w:name="_ETM_Q1_4423000"/>
      <w:bookmarkEnd w:id="823"/>
      <w:r w:rsidRPr="00500092">
        <w:rPr>
          <w:rFonts w:hint="cs"/>
          <w:rtl/>
          <w:lang w:eastAsia="he-IL"/>
        </w:rPr>
        <w:t xml:space="preserve"> דואר אלקטרוני, בסדר. </w:t>
      </w:r>
      <w:r w:rsidR="00513324" w:rsidRPr="00500092">
        <w:rPr>
          <w:rFonts w:hint="cs"/>
          <w:rtl/>
          <w:lang w:eastAsia="he-IL"/>
        </w:rPr>
        <w:t>הינה דוגמה</w:t>
      </w:r>
      <w:r w:rsidR="00F90F00" w:rsidRPr="00500092">
        <w:rPr>
          <w:rFonts w:hint="cs"/>
          <w:rtl/>
          <w:lang w:eastAsia="he-IL"/>
        </w:rPr>
        <w:t>,</w:t>
      </w:r>
      <w:r w:rsidR="00513324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בעיניי טובה</w:t>
      </w:r>
      <w:r w:rsidR="00F90F00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איך בתהליך וולונטרי, כשאתה מדבר עם אזרחים ומוכיח להם </w:t>
      </w:r>
      <w:bookmarkStart w:id="824" w:name="_ETM_Q1_4435000"/>
      <w:bookmarkEnd w:id="824"/>
      <w:r w:rsidRPr="00500092">
        <w:rPr>
          <w:rFonts w:hint="cs"/>
          <w:rtl/>
          <w:lang w:eastAsia="he-IL"/>
        </w:rPr>
        <w:t>את הערך, ובעניין הדרכונים משרד הפנים הצליח להוכיח במהלך מאוד</w:t>
      </w:r>
      <w:bookmarkStart w:id="825" w:name="_ETM_Q1_4439000"/>
      <w:bookmarkEnd w:id="825"/>
      <w:r w:rsidRPr="00500092">
        <w:rPr>
          <w:rFonts w:hint="cs"/>
          <w:rtl/>
          <w:lang w:eastAsia="he-IL"/>
        </w:rPr>
        <w:t xml:space="preserve"> מהיר את הערך הגדול שיש במסירת טלפון לטיפול בדרכונים</w:t>
      </w:r>
      <w:bookmarkStart w:id="826" w:name="_ETM_Q1_4446000"/>
      <w:bookmarkEnd w:id="826"/>
      <w:r w:rsidR="00F90F00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ואני מזכיר לכם שסביר </w:t>
      </w:r>
      <w:bookmarkStart w:id="827" w:name="_ETM_Q1_4452000"/>
      <w:bookmarkEnd w:id="827"/>
      <w:r w:rsidRPr="00500092">
        <w:rPr>
          <w:rFonts w:hint="cs"/>
          <w:rtl/>
          <w:lang w:eastAsia="he-IL"/>
        </w:rPr>
        <w:t xml:space="preserve">להניח ש-3 מיליון אזרחים שמוסרים טלפון לצורך דרכונים, מכסים נתח </w:t>
      </w:r>
      <w:bookmarkStart w:id="828" w:name="_ETM_Q1_4459000"/>
      <w:bookmarkEnd w:id="828"/>
      <w:r w:rsidRPr="00500092">
        <w:rPr>
          <w:rFonts w:hint="cs"/>
          <w:rtl/>
          <w:lang w:eastAsia="he-IL"/>
        </w:rPr>
        <w:t xml:space="preserve">יותר גדול של אזרחי ישראל, כי כשאני מוציא חמישה דרכונים </w:t>
      </w:r>
      <w:bookmarkStart w:id="829" w:name="_ETM_Q1_4463000"/>
      <w:bookmarkEnd w:id="829"/>
      <w:r w:rsidRPr="00500092">
        <w:rPr>
          <w:rFonts w:hint="cs"/>
          <w:rtl/>
          <w:lang w:eastAsia="he-IL"/>
        </w:rPr>
        <w:t>למשפחה שלי, אני מוסר טלפון אחד, שלי, אני לא מוסר</w:t>
      </w:r>
      <w:bookmarkStart w:id="830" w:name="_ETM_Q1_4466000"/>
      <w:bookmarkEnd w:id="830"/>
      <w:r w:rsidRPr="00500092">
        <w:rPr>
          <w:rFonts w:hint="cs"/>
          <w:rtl/>
          <w:lang w:eastAsia="he-IL"/>
        </w:rPr>
        <w:t xml:space="preserve"> את הטלפון של הילדה שלי, שהיא בת 16</w:t>
      </w:r>
      <w:r w:rsidR="00F90F00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</w:t>
      </w:r>
      <w:bookmarkStart w:id="831" w:name="_ETM_Q1_4469000"/>
      <w:bookmarkEnd w:id="831"/>
      <w:r w:rsidRPr="00500092">
        <w:rPr>
          <w:rFonts w:hint="cs"/>
          <w:rtl/>
          <w:lang w:eastAsia="he-IL"/>
        </w:rPr>
        <w:t>אז אם יש היום ברשות האוכלוסין 3 מיליון מספרי</w:t>
      </w:r>
      <w:bookmarkStart w:id="832" w:name="_ETM_Q1_4471000"/>
      <w:bookmarkEnd w:id="832"/>
      <w:r w:rsidRPr="00500092">
        <w:rPr>
          <w:rFonts w:hint="cs"/>
          <w:rtl/>
          <w:lang w:eastAsia="he-IL"/>
        </w:rPr>
        <w:t xml:space="preserve"> טלפון, רק כתוצאה מתהליך הדרכונים, להערכתי, אני מרשה לעצמי לומר </w:t>
      </w:r>
      <w:bookmarkStart w:id="833" w:name="_ETM_Q1_4479000"/>
      <w:bookmarkEnd w:id="833"/>
      <w:r w:rsidRPr="00500092">
        <w:rPr>
          <w:rFonts w:hint="cs"/>
          <w:rtl/>
          <w:lang w:eastAsia="he-IL"/>
        </w:rPr>
        <w:t>שיותר ממחצית מאזרחי ישראל היום נמצאים בסוג של דיאלוג, מעין</w:t>
      </w:r>
      <w:bookmarkStart w:id="834" w:name="_ETM_Q1_4487000"/>
      <w:bookmarkEnd w:id="834"/>
      <w:r w:rsidRPr="00500092">
        <w:rPr>
          <w:rFonts w:hint="cs"/>
          <w:rtl/>
          <w:lang w:eastAsia="he-IL"/>
        </w:rPr>
        <w:t xml:space="preserve"> דיגיטלי, או טקסטואלי עם רשות האוכלוסין סביב נושא הדרכונים. בהינתן </w:t>
      </w:r>
      <w:bookmarkStart w:id="835" w:name="_ETM_Q1_4494000"/>
      <w:bookmarkEnd w:id="835"/>
      <w:r w:rsidRPr="00500092">
        <w:rPr>
          <w:rFonts w:hint="cs"/>
          <w:rtl/>
          <w:lang w:eastAsia="he-IL"/>
        </w:rPr>
        <w:t xml:space="preserve">זה שלהערכתי יש בין מיליון לשני מיליון אזרחים ישראליים, שלא </w:t>
      </w:r>
      <w:bookmarkStart w:id="836" w:name="_ETM_Q1_4498000"/>
      <w:bookmarkEnd w:id="836"/>
      <w:r w:rsidRPr="00500092">
        <w:rPr>
          <w:rFonts w:hint="cs"/>
          <w:rtl/>
          <w:lang w:eastAsia="he-IL"/>
        </w:rPr>
        <w:t xml:space="preserve">מתעסקים בהוצאת דרכונים, האחוז על פי הפיילוט הזה, האחוז של </w:t>
      </w:r>
      <w:bookmarkStart w:id="837" w:name="_ETM_Q1_4506000"/>
      <w:bookmarkEnd w:id="837"/>
      <w:r w:rsidRPr="00500092">
        <w:rPr>
          <w:rFonts w:hint="cs"/>
          <w:rtl/>
          <w:lang w:eastAsia="he-IL"/>
        </w:rPr>
        <w:t>היכולת שלך לקבל פרטים, נקרא להם לצורך העניין "דיגיטליים", של העולם הדיגיטלי, מאזרחים, כשאתה מציע להם תמורה נאותה ומנגיש את העניין, היא דרמטית.</w:t>
      </w:r>
    </w:p>
    <w:p w:rsidR="00B01896" w:rsidRPr="00500092" w:rsidRDefault="00B01896" w:rsidP="00B01896">
      <w:pPr>
        <w:rPr>
          <w:rtl/>
          <w:lang w:eastAsia="he-IL"/>
        </w:rPr>
      </w:pPr>
    </w:p>
    <w:p w:rsidR="00B01896" w:rsidRPr="00500092" w:rsidRDefault="00B01896" w:rsidP="00F90F0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</w:t>
      </w:r>
      <w:bookmarkStart w:id="838" w:name="_ETM_Q1_4520000"/>
      <w:bookmarkEnd w:id="838"/>
      <w:r w:rsidRPr="00500092">
        <w:rPr>
          <w:rFonts w:hint="cs"/>
          <w:rtl/>
          <w:lang w:eastAsia="he-IL"/>
        </w:rPr>
        <w:t xml:space="preserve">ני מרשה לעצמי לומר שבפיילוט הדרכונים שני שלישים </w:t>
      </w:r>
      <w:bookmarkStart w:id="839" w:name="_ETM_Q1_4522000"/>
      <w:bookmarkEnd w:id="839"/>
      <w:r w:rsidRPr="00500092">
        <w:rPr>
          <w:rFonts w:hint="cs"/>
          <w:rtl/>
          <w:lang w:eastAsia="he-IL"/>
        </w:rPr>
        <w:t>מאזרחי ישראל שצריכים את השירות הזה, נכנסו למסלול הטקסטואלי</w:t>
      </w:r>
      <w:r w:rsidR="00F90F00" w:rsidRPr="00500092">
        <w:rPr>
          <w:rFonts w:hint="cs"/>
          <w:rtl/>
          <w:lang w:eastAsia="he-IL"/>
        </w:rPr>
        <w:t>-</w:t>
      </w:r>
      <w:r w:rsidRPr="00500092">
        <w:rPr>
          <w:rFonts w:hint="cs"/>
          <w:rtl/>
          <w:lang w:eastAsia="he-IL"/>
        </w:rPr>
        <w:t xml:space="preserve">דיגיטלי. </w:t>
      </w:r>
      <w:bookmarkStart w:id="840" w:name="_ETM_Q1_4531000"/>
      <w:bookmarkEnd w:id="840"/>
      <w:r w:rsidRPr="00500092">
        <w:rPr>
          <w:rFonts w:hint="cs"/>
          <w:rtl/>
          <w:lang w:eastAsia="he-IL"/>
        </w:rPr>
        <w:t>זה פיילוט שמראה. ולכן אני אומר עוד פעם: גם אם</w:t>
      </w:r>
      <w:bookmarkStart w:id="841" w:name="_ETM_Q1_4536000"/>
      <w:bookmarkEnd w:id="841"/>
      <w:r w:rsidRPr="00500092">
        <w:rPr>
          <w:rFonts w:hint="cs"/>
          <w:rtl/>
          <w:lang w:eastAsia="he-IL"/>
        </w:rPr>
        <w:t xml:space="preserve"> נהיה בעידן וולונטרי, יכולה הממשלה לבוא ולהציע שאיגום המידע ייעשה </w:t>
      </w:r>
      <w:bookmarkStart w:id="842" w:name="_ETM_Q1_4543000"/>
      <w:bookmarkEnd w:id="842"/>
      <w:r w:rsidRPr="00500092">
        <w:rPr>
          <w:rFonts w:hint="cs"/>
          <w:rtl/>
          <w:lang w:eastAsia="he-IL"/>
        </w:rPr>
        <w:t>במרשמים שמוחזקים על ידי רשות ההגירה והאוכלוסין, נצטרך לחשוב מה</w:t>
      </w:r>
      <w:bookmarkStart w:id="843" w:name="_ETM_Q1_4548000"/>
      <w:bookmarkEnd w:id="843"/>
      <w:r w:rsidRPr="00500092">
        <w:rPr>
          <w:rFonts w:hint="cs"/>
          <w:rtl/>
          <w:lang w:eastAsia="he-IL"/>
        </w:rPr>
        <w:t xml:space="preserve"> המשמעות בעידן הוולונטרי, גם של מבחן שימושיות. אם הולכים לכיוון </w:t>
      </w:r>
      <w:bookmarkStart w:id="844" w:name="_ETM_Q1_4554000"/>
      <w:bookmarkEnd w:id="844"/>
      <w:r w:rsidRPr="00500092">
        <w:rPr>
          <w:rFonts w:hint="cs"/>
          <w:rtl/>
          <w:lang w:eastAsia="he-IL"/>
        </w:rPr>
        <w:t xml:space="preserve">וולונטרי, אז המתג של </w:t>
      </w:r>
      <w:r w:rsidRPr="00500092">
        <w:rPr>
          <w:lang w:eastAsia="he-IL"/>
        </w:rPr>
        <w:t>Opt-in</w:t>
      </w:r>
      <w:r w:rsidRPr="00500092">
        <w:rPr>
          <w:rFonts w:hint="cs"/>
          <w:rtl/>
          <w:lang w:eastAsia="he-IL"/>
        </w:rPr>
        <w:t xml:space="preserve"> או </w:t>
      </w:r>
      <w:r w:rsidRPr="00500092">
        <w:rPr>
          <w:lang w:eastAsia="he-IL"/>
        </w:rPr>
        <w:t>Opt-out</w:t>
      </w:r>
      <w:r w:rsidRPr="00500092">
        <w:rPr>
          <w:rFonts w:hint="cs"/>
          <w:rtl/>
          <w:lang w:eastAsia="he-IL"/>
        </w:rPr>
        <w:t xml:space="preserve">, אנחנו לא </w:t>
      </w:r>
      <w:bookmarkStart w:id="845" w:name="_ETM_Q1_4558000"/>
      <w:bookmarkEnd w:id="845"/>
      <w:r w:rsidRPr="00500092">
        <w:rPr>
          <w:rFonts w:hint="cs"/>
          <w:rtl/>
          <w:lang w:eastAsia="he-IL"/>
        </w:rPr>
        <w:t>טוענים שאת כל המתגים מ-1 צריך להעביר לאפס</w:t>
      </w:r>
      <w:r w:rsidR="00F90F00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צריך להיות</w:t>
      </w:r>
      <w:bookmarkStart w:id="846" w:name="_ETM_Q1_4564000"/>
      <w:bookmarkEnd w:id="846"/>
      <w:r w:rsidRPr="00500092">
        <w:rPr>
          <w:rFonts w:hint="cs"/>
          <w:rtl/>
          <w:lang w:eastAsia="he-IL"/>
        </w:rPr>
        <w:t xml:space="preserve"> התמהיל הנכון של מתגים שהם על 1 </w:t>
      </w:r>
      <w:r w:rsidR="00F90F00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>ש</w:t>
      </w:r>
      <w:r w:rsidR="00F90F00" w:rsidRPr="00500092">
        <w:rPr>
          <w:rFonts w:hint="cs"/>
          <w:rtl/>
          <w:lang w:eastAsia="he-IL"/>
        </w:rPr>
        <w:t>הם</w:t>
      </w:r>
      <w:r w:rsidRPr="00500092">
        <w:rPr>
          <w:rFonts w:hint="cs"/>
          <w:rtl/>
          <w:lang w:eastAsia="he-IL"/>
        </w:rPr>
        <w:t xml:space="preserve"> על אפס.</w:t>
      </w:r>
    </w:p>
    <w:p w:rsidR="00F90F00" w:rsidRPr="00500092" w:rsidRDefault="00F90F00" w:rsidP="00F90F00">
      <w:pPr>
        <w:rPr>
          <w:rtl/>
          <w:lang w:eastAsia="he-IL"/>
        </w:rPr>
      </w:pPr>
    </w:p>
    <w:p w:rsidR="00F90F00" w:rsidRPr="00500092" w:rsidRDefault="00F90F00" w:rsidP="00F90F0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כשנענה </w:t>
      </w:r>
      <w:bookmarkStart w:id="847" w:name="_ETM_Q1_4568000"/>
      <w:bookmarkEnd w:id="847"/>
      <w:r w:rsidRPr="00500092">
        <w:rPr>
          <w:rFonts w:hint="cs"/>
          <w:rtl/>
          <w:lang w:eastAsia="he-IL"/>
        </w:rPr>
        <w:t xml:space="preserve">על השאלה, שהיא השאלה הראשונה, והיא שאלת החובה, על פי </w:t>
      </w:r>
      <w:bookmarkStart w:id="848" w:name="_ETM_Q1_4574000"/>
      <w:bookmarkEnd w:id="848"/>
      <w:r w:rsidRPr="00500092">
        <w:rPr>
          <w:rFonts w:hint="cs"/>
          <w:rtl/>
          <w:lang w:eastAsia="he-IL"/>
        </w:rPr>
        <w:t>זה נסדר את יתר המתגים. אני לא אומר את זה</w:t>
      </w:r>
      <w:bookmarkStart w:id="849" w:name="_ETM_Q1_4577000"/>
      <w:bookmarkEnd w:id="849"/>
      <w:r w:rsidRPr="00500092">
        <w:rPr>
          <w:rFonts w:hint="cs"/>
          <w:rtl/>
          <w:lang w:eastAsia="he-IL"/>
        </w:rPr>
        <w:t xml:space="preserve"> בהתרסה, אני אומר את זה מתוך רצון לקדם את המהלך. ככל שהמתג הראשון של חובה או לא חובה יוכרע, נוכל </w:t>
      </w:r>
      <w:bookmarkStart w:id="850" w:name="_ETM_Q1_4586000"/>
      <w:bookmarkEnd w:id="850"/>
      <w:r w:rsidRPr="00500092">
        <w:rPr>
          <w:rFonts w:hint="cs"/>
          <w:rtl/>
          <w:lang w:eastAsia="he-IL"/>
        </w:rPr>
        <w:t>להתקדם ליתר המתגים. תתעקשו על חובה במתג הראשון, המתגים האחרים</w:t>
      </w:r>
      <w:bookmarkStart w:id="851" w:name="_ETM_Q1_4590000"/>
      <w:bookmarkEnd w:id="851"/>
      <w:r w:rsidRPr="00500092">
        <w:rPr>
          <w:rFonts w:hint="cs"/>
          <w:rtl/>
          <w:lang w:eastAsia="he-IL"/>
        </w:rPr>
        <w:t xml:space="preserve"> יהיו על אפס, זה יהיה הרבה </w:t>
      </w:r>
      <w:proofErr w:type="spellStart"/>
      <w:r w:rsidRPr="00500092">
        <w:rPr>
          <w:rFonts w:hint="cs"/>
          <w:rtl/>
          <w:lang w:eastAsia="he-IL"/>
        </w:rPr>
        <w:t>הרבה</w:t>
      </w:r>
      <w:proofErr w:type="spellEnd"/>
      <w:r w:rsidRPr="00500092">
        <w:rPr>
          <w:rFonts w:hint="cs"/>
          <w:rtl/>
          <w:lang w:eastAsia="he-IL"/>
        </w:rPr>
        <w:t xml:space="preserve"> יותר קשה. אני </w:t>
      </w:r>
      <w:bookmarkStart w:id="852" w:name="_ETM_Q1_4595000"/>
      <w:bookmarkEnd w:id="852"/>
      <w:r w:rsidRPr="00500092">
        <w:rPr>
          <w:rFonts w:hint="cs"/>
          <w:rtl/>
          <w:lang w:eastAsia="he-IL"/>
        </w:rPr>
        <w:t>חוזר על המלצתי לכם. תבואו אתם עם הצעה שמעבירה את</w:t>
      </w:r>
      <w:bookmarkStart w:id="853" w:name="_ETM_Q1_4600000"/>
      <w:bookmarkEnd w:id="853"/>
      <w:r w:rsidRPr="00500092">
        <w:rPr>
          <w:rFonts w:hint="cs"/>
          <w:rtl/>
          <w:lang w:eastAsia="he-IL"/>
        </w:rPr>
        <w:t xml:space="preserve"> המתג הראשון לוולונטרי, לפחות תנסו, תהיה אפשרות בקלות רבה ללכת </w:t>
      </w:r>
      <w:bookmarkStart w:id="854" w:name="_ETM_Q1_4607000"/>
      <w:bookmarkEnd w:id="854"/>
      <w:r w:rsidRPr="00500092">
        <w:rPr>
          <w:rFonts w:hint="cs"/>
          <w:rtl/>
          <w:lang w:eastAsia="he-IL"/>
        </w:rPr>
        <w:t>על המתגים האחרים בכיוונים שלכם, מה שממילא לדעתי יקרה</w:t>
      </w:r>
      <w:bookmarkStart w:id="855" w:name="_ETM_Q1_4612000"/>
      <w:bookmarkEnd w:id="855"/>
      <w:r w:rsidRPr="00500092">
        <w:rPr>
          <w:rFonts w:hint="cs"/>
          <w:rtl/>
          <w:lang w:eastAsia="he-IL"/>
        </w:rPr>
        <w:t xml:space="preserve"> כאן בוועדה. תקראו את הסנטימנט של חברי </w:t>
      </w:r>
      <w:bookmarkStart w:id="856" w:name="_ETM_Q1_4616000"/>
      <w:bookmarkEnd w:id="856"/>
      <w:r w:rsidRPr="00500092">
        <w:rPr>
          <w:rFonts w:hint="cs"/>
          <w:rtl/>
          <w:lang w:eastAsia="he-IL"/>
        </w:rPr>
        <w:t>הכנסת שדיברו כאן, תבינו איפה נמצאים חברי הכנסת של הוועדה. זה מאוד יקל עליכם לחשוב על הפתרונות בכוחכם. אני מעדיף שהממשלה תחשוב על הפתרון המתאים ולא אנחנו נרד לפרטי ההסדר.</w:t>
      </w:r>
    </w:p>
    <w:p w:rsidR="00F90F00" w:rsidRPr="00500092" w:rsidRDefault="00F90F00" w:rsidP="00F90F00">
      <w:pPr>
        <w:rPr>
          <w:rtl/>
          <w:lang w:eastAsia="he-IL"/>
        </w:rPr>
      </w:pPr>
    </w:p>
    <w:p w:rsidR="00F90F00" w:rsidRPr="00500092" w:rsidRDefault="00F90F00" w:rsidP="00F90F00">
      <w:pPr>
        <w:rPr>
          <w:rtl/>
          <w:lang w:eastAsia="he-IL"/>
        </w:rPr>
      </w:pPr>
      <w:bookmarkStart w:id="857" w:name="_ETM_Q1_4632000"/>
      <w:bookmarkEnd w:id="857"/>
      <w:r w:rsidRPr="00500092">
        <w:rPr>
          <w:rFonts w:hint="cs"/>
          <w:rtl/>
          <w:lang w:eastAsia="he-IL"/>
        </w:rPr>
        <w:t>בואו</w:t>
      </w:r>
      <w:bookmarkStart w:id="858" w:name="_ETM_Q1_4631000"/>
      <w:bookmarkEnd w:id="858"/>
      <w:r w:rsidRPr="00500092">
        <w:rPr>
          <w:rFonts w:hint="cs"/>
          <w:rtl/>
          <w:lang w:eastAsia="he-IL"/>
        </w:rPr>
        <w:t xml:space="preserve"> נמשיך. גמרנו את סעיף ההגדרות? </w:t>
      </w:r>
    </w:p>
    <w:p w:rsidR="00447D28" w:rsidRPr="00500092" w:rsidRDefault="00447D28" w:rsidP="00513324">
      <w:pPr>
        <w:rPr>
          <w:rtl/>
          <w:lang w:eastAsia="he-IL"/>
        </w:rPr>
      </w:pPr>
    </w:p>
    <w:p w:rsidR="00447D28" w:rsidRPr="00500092" w:rsidRDefault="00447D28" w:rsidP="00447D28">
      <w:pPr>
        <w:pStyle w:val="af9"/>
        <w:keepNext/>
        <w:rPr>
          <w:rtl/>
          <w:lang w:eastAsia="he-IL"/>
        </w:rPr>
      </w:pPr>
      <w:bookmarkStart w:id="859" w:name="ET_guest_520546_15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59"/>
    </w:p>
    <w:p w:rsidR="00447D28" w:rsidRPr="00500092" w:rsidRDefault="00447D28" w:rsidP="00447D28">
      <w:pPr>
        <w:pStyle w:val="KeepWithNext"/>
        <w:rPr>
          <w:rtl/>
          <w:lang w:eastAsia="he-IL"/>
        </w:rPr>
      </w:pPr>
    </w:p>
    <w:p w:rsidR="00447D28" w:rsidRPr="00500092" w:rsidRDefault="00380ED4" w:rsidP="00447D2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כן. </w:t>
      </w:r>
      <w:r w:rsidR="00447D28" w:rsidRPr="00500092">
        <w:rPr>
          <w:rFonts w:hint="cs"/>
          <w:rtl/>
          <w:lang w:eastAsia="he-IL"/>
        </w:rPr>
        <w:t>חובת יידוע</w:t>
      </w:r>
      <w:r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eastAsia"/>
          <w:rtl/>
          <w:lang w:eastAsia="he-IL"/>
        </w:rPr>
        <w:t>–</w:t>
      </w:r>
      <w:r w:rsidR="00447D28" w:rsidRPr="00500092">
        <w:rPr>
          <w:rFonts w:hint="cs"/>
          <w:rtl/>
          <w:lang w:eastAsia="he-IL"/>
        </w:rPr>
        <w:t xml:space="preserve"> 3ב</w:t>
      </w:r>
      <w:r w:rsidRPr="00500092">
        <w:rPr>
          <w:rFonts w:hint="cs"/>
          <w:rtl/>
          <w:lang w:eastAsia="he-IL"/>
        </w:rPr>
        <w:t>.</w:t>
      </w:r>
    </w:p>
    <w:p w:rsidR="00447D28" w:rsidRPr="00500092" w:rsidRDefault="00447D28" w:rsidP="00447D28">
      <w:pPr>
        <w:rPr>
          <w:rtl/>
          <w:lang w:eastAsia="he-IL"/>
        </w:rPr>
      </w:pPr>
    </w:p>
    <w:p w:rsidR="00F50EB8" w:rsidRPr="00500092" w:rsidRDefault="00F50EB8" w:rsidP="00F50EB8">
      <w:pPr>
        <w:pStyle w:val="af6"/>
        <w:keepNext/>
        <w:rPr>
          <w:rtl/>
        </w:rPr>
      </w:pPr>
      <w:bookmarkStart w:id="860" w:name="ET_yor_6156_16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60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380ED4" w:rsidRPr="00500092" w:rsidRDefault="00380ED4" w:rsidP="00380ED4">
      <w:pPr>
        <w:rPr>
          <w:rtl/>
          <w:lang w:eastAsia="he-IL"/>
        </w:rPr>
      </w:pPr>
      <w:bookmarkStart w:id="861" w:name="_ETM_Q1_4636000"/>
      <w:bookmarkEnd w:id="861"/>
      <w:r w:rsidRPr="00500092">
        <w:rPr>
          <w:rFonts w:hint="cs"/>
          <w:rtl/>
          <w:lang w:eastAsia="he-IL"/>
        </w:rPr>
        <w:t xml:space="preserve">עברנו לסעיף 3, </w:t>
      </w:r>
      <w:bookmarkStart w:id="862" w:name="_ETM_Q1_4637000"/>
      <w:bookmarkEnd w:id="862"/>
      <w:r w:rsidRPr="00500092">
        <w:rPr>
          <w:rFonts w:hint="cs"/>
          <w:rtl/>
          <w:lang w:eastAsia="he-IL"/>
        </w:rPr>
        <w:t>שהוא כבר מכניס אותנו באמת - - -</w:t>
      </w:r>
    </w:p>
    <w:p w:rsidR="00380ED4" w:rsidRPr="00500092" w:rsidRDefault="00380ED4" w:rsidP="00380ED4">
      <w:pPr>
        <w:rPr>
          <w:rtl/>
          <w:lang w:eastAsia="he-IL"/>
        </w:rPr>
      </w:pPr>
      <w:bookmarkStart w:id="863" w:name="_ETM_Q1_4638000"/>
      <w:bookmarkEnd w:id="863"/>
    </w:p>
    <w:p w:rsidR="00380ED4" w:rsidRPr="00500092" w:rsidRDefault="00380ED4" w:rsidP="00380ED4">
      <w:pPr>
        <w:pStyle w:val="af9"/>
        <w:keepNext/>
        <w:rPr>
          <w:rtl/>
          <w:lang w:eastAsia="he-IL"/>
        </w:rPr>
      </w:pPr>
      <w:bookmarkStart w:id="864" w:name="ET_guest_884357_31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64"/>
    </w:p>
    <w:p w:rsidR="00380ED4" w:rsidRPr="00500092" w:rsidRDefault="00380ED4" w:rsidP="00380ED4">
      <w:pPr>
        <w:pStyle w:val="KeepWithNext"/>
        <w:rPr>
          <w:rtl/>
          <w:lang w:eastAsia="he-IL"/>
        </w:rPr>
      </w:pPr>
    </w:p>
    <w:p w:rsidR="00380ED4" w:rsidRPr="00500092" w:rsidRDefault="00380ED4" w:rsidP="00380ED4">
      <w:pPr>
        <w:rPr>
          <w:rtl/>
          <w:lang w:eastAsia="he-IL"/>
        </w:rPr>
      </w:pPr>
      <w:bookmarkStart w:id="865" w:name="_ETM_Q1_4639000"/>
      <w:bookmarkEnd w:id="865"/>
      <w:r w:rsidRPr="00500092">
        <w:rPr>
          <w:rFonts w:hint="cs"/>
          <w:rtl/>
          <w:lang w:eastAsia="he-IL"/>
        </w:rPr>
        <w:t>לקרביים.</w:t>
      </w:r>
    </w:p>
    <w:p w:rsidR="00380ED4" w:rsidRPr="00500092" w:rsidRDefault="00380ED4" w:rsidP="00380ED4">
      <w:pPr>
        <w:rPr>
          <w:rtl/>
          <w:lang w:eastAsia="he-IL"/>
        </w:rPr>
      </w:pPr>
    </w:p>
    <w:p w:rsidR="00380ED4" w:rsidRPr="00500092" w:rsidRDefault="00380ED4" w:rsidP="00380ED4">
      <w:pPr>
        <w:pStyle w:val="af9"/>
        <w:keepNext/>
        <w:rPr>
          <w:rtl/>
          <w:lang w:eastAsia="he-IL"/>
        </w:rPr>
      </w:pPr>
      <w:bookmarkStart w:id="866" w:name="ET_guest_520546_31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66"/>
    </w:p>
    <w:p w:rsidR="00380ED4" w:rsidRPr="00500092" w:rsidRDefault="00380ED4" w:rsidP="00380ED4">
      <w:pPr>
        <w:pStyle w:val="KeepWithNext"/>
        <w:rPr>
          <w:rtl/>
          <w:lang w:eastAsia="he-IL"/>
        </w:rPr>
      </w:pPr>
    </w:p>
    <w:p w:rsidR="00380ED4" w:rsidRPr="00500092" w:rsidRDefault="00380ED4" w:rsidP="00380ED4">
      <w:pPr>
        <w:rPr>
          <w:rtl/>
          <w:lang w:eastAsia="he-IL"/>
        </w:rPr>
      </w:pPr>
      <w:bookmarkStart w:id="867" w:name="_ETM_Q1_4640000"/>
      <w:bookmarkEnd w:id="867"/>
      <w:r w:rsidRPr="00500092">
        <w:rPr>
          <w:rFonts w:hint="cs"/>
          <w:rtl/>
          <w:lang w:eastAsia="he-IL"/>
        </w:rPr>
        <w:t>למהות של ההסדר.</w:t>
      </w:r>
    </w:p>
    <w:p w:rsidR="00380ED4" w:rsidRPr="00500092" w:rsidRDefault="00380ED4" w:rsidP="00380ED4">
      <w:pPr>
        <w:rPr>
          <w:rtl/>
          <w:lang w:eastAsia="he-IL"/>
        </w:rPr>
      </w:pPr>
    </w:p>
    <w:p w:rsidR="00380ED4" w:rsidRPr="00500092" w:rsidRDefault="00380ED4" w:rsidP="00380ED4">
      <w:pPr>
        <w:rPr>
          <w:rtl/>
          <w:lang w:eastAsia="he-IL"/>
        </w:rPr>
      </w:pPr>
      <w:bookmarkStart w:id="868" w:name="_ETM_Q1_4642000"/>
      <w:bookmarkEnd w:id="868"/>
      <w:r w:rsidRPr="00500092">
        <w:rPr>
          <w:rtl/>
          <w:lang w:eastAsia="he-IL"/>
        </w:rPr>
        <w:t>3ב. חובת יידוע</w:t>
      </w:r>
    </w:p>
    <w:p w:rsidR="00380ED4" w:rsidRPr="00500092" w:rsidRDefault="00380ED4" w:rsidP="00E1679C">
      <w:pPr>
        <w:ind w:left="720" w:firstLine="0"/>
        <w:rPr>
          <w:rtl/>
          <w:lang w:eastAsia="he-IL"/>
        </w:rPr>
      </w:pPr>
      <w:r w:rsidRPr="00500092">
        <w:rPr>
          <w:rtl/>
          <w:lang w:eastAsia="he-IL"/>
        </w:rPr>
        <w:t>(א) בעת רישום מען דיגיטלי של אדם במרשם המתנהל לפי חיקוק המנוי בטור א' לתוספת השלישית, יודיע הרשם לאדם –</w:t>
      </w:r>
    </w:p>
    <w:p w:rsidR="00380ED4" w:rsidRPr="00500092" w:rsidRDefault="00380ED4" w:rsidP="00380ED4">
      <w:pPr>
        <w:rPr>
          <w:rtl/>
          <w:lang w:eastAsia="he-IL"/>
        </w:rPr>
      </w:pPr>
      <w:r w:rsidRPr="00500092">
        <w:rPr>
          <w:rtl/>
          <w:lang w:eastAsia="he-IL"/>
        </w:rPr>
        <w:tab/>
        <w:t xml:space="preserve">(1) כי המען הדיגיטלי ישמש גופים ציבוריים לשליחת מסרים אליו לפי הוראות פרק זה, ולעניין </w:t>
      </w:r>
      <w:r w:rsidRPr="00500092">
        <w:rPr>
          <w:rtl/>
          <w:lang w:eastAsia="he-IL"/>
        </w:rPr>
        <w:tab/>
        <w:t xml:space="preserve">קטין – לשליחת מסרים מהסוגים המנויים בתוספת הרביעית או לשליחת הודעה כאמור </w:t>
      </w:r>
      <w:r w:rsidRPr="00500092">
        <w:rPr>
          <w:rtl/>
          <w:lang w:eastAsia="he-IL"/>
        </w:rPr>
        <w:tab/>
        <w:t xml:space="preserve">בסעיף קטן (ב); </w:t>
      </w:r>
    </w:p>
    <w:p w:rsidR="00380ED4" w:rsidRPr="00500092" w:rsidRDefault="00380ED4" w:rsidP="00380ED4">
      <w:pPr>
        <w:rPr>
          <w:rtl/>
          <w:lang w:eastAsia="he-IL"/>
        </w:rPr>
      </w:pPr>
      <w:r w:rsidRPr="00500092">
        <w:rPr>
          <w:rtl/>
          <w:lang w:eastAsia="he-IL"/>
        </w:rPr>
        <w:tab/>
        <w:t xml:space="preserve">(2) לעניין יחיד – כי הוא רשאי להודיע לרשם, בכל עת, שהוא מסרב לקבל מסרים מגופים </w:t>
      </w:r>
      <w:r w:rsidRPr="00500092">
        <w:rPr>
          <w:rtl/>
          <w:lang w:eastAsia="he-IL"/>
        </w:rPr>
        <w:tab/>
        <w:t xml:space="preserve">ציבוריים לפי הוראות פרק זה למענו הדיגיטלי, וכי אם יודיע על סירוב כאמור, יחולו הוראות </w:t>
      </w:r>
      <w:r w:rsidRPr="00500092">
        <w:rPr>
          <w:rtl/>
          <w:lang w:eastAsia="he-IL"/>
        </w:rPr>
        <w:tab/>
        <w:t>אלה:</w:t>
      </w:r>
    </w:p>
    <w:p w:rsidR="00380ED4" w:rsidRPr="00500092" w:rsidRDefault="00380ED4" w:rsidP="00380ED4">
      <w:pPr>
        <w:rPr>
          <w:rtl/>
          <w:lang w:eastAsia="he-IL"/>
        </w:rPr>
      </w:pPr>
      <w:r w:rsidRPr="00500092">
        <w:rPr>
          <w:rtl/>
          <w:lang w:eastAsia="he-IL"/>
        </w:rPr>
        <w:tab/>
      </w:r>
      <w:r w:rsidRPr="00500092">
        <w:rPr>
          <w:rtl/>
          <w:lang w:eastAsia="he-IL"/>
        </w:rPr>
        <w:tab/>
        <w:t xml:space="preserve">(א) אם הוא בגיר – יוכל גוף ציבורי לשלוח למענו הדיגיטלי מסר כאמור בסעיף </w:t>
      </w:r>
      <w:r w:rsidRPr="00500092">
        <w:rPr>
          <w:rtl/>
          <w:lang w:eastAsia="he-IL"/>
        </w:rPr>
        <w:tab/>
      </w:r>
      <w:r w:rsidRPr="00500092">
        <w:rPr>
          <w:rtl/>
          <w:lang w:eastAsia="he-IL"/>
        </w:rPr>
        <w:tab/>
      </w:r>
      <w:r w:rsidRPr="00500092">
        <w:rPr>
          <w:rtl/>
          <w:lang w:eastAsia="he-IL"/>
        </w:rPr>
        <w:tab/>
        <w:t>3ג(א)(1)(א)(4), בלבד;</w:t>
      </w:r>
    </w:p>
    <w:p w:rsidR="00380ED4" w:rsidRPr="00500092" w:rsidRDefault="00380ED4" w:rsidP="00380ED4">
      <w:pPr>
        <w:rPr>
          <w:rtl/>
          <w:lang w:eastAsia="he-IL"/>
        </w:rPr>
      </w:pPr>
      <w:r w:rsidRPr="00500092">
        <w:rPr>
          <w:rtl/>
          <w:lang w:eastAsia="he-IL"/>
        </w:rPr>
        <w:tab/>
      </w:r>
      <w:r w:rsidRPr="00500092">
        <w:rPr>
          <w:rtl/>
          <w:lang w:eastAsia="he-IL"/>
        </w:rPr>
        <w:tab/>
        <w:t>(ב) אם הוא קטין – יהיה ניתן לשלוח לו הודעה כאמור בסעיף קטן (ב), בלבד;</w:t>
      </w:r>
    </w:p>
    <w:p w:rsidR="00380ED4" w:rsidRPr="00500092" w:rsidRDefault="00380ED4" w:rsidP="00380ED4">
      <w:pPr>
        <w:rPr>
          <w:rtl/>
          <w:lang w:eastAsia="he-IL"/>
        </w:rPr>
      </w:pPr>
      <w:bookmarkStart w:id="869" w:name="_ETM_Q1_4641000"/>
      <w:bookmarkEnd w:id="869"/>
    </w:p>
    <w:p w:rsidR="00E1679C" w:rsidRPr="00500092" w:rsidRDefault="00E1679C" w:rsidP="00E1679C">
      <w:pPr>
        <w:pStyle w:val="af6"/>
        <w:keepNext/>
        <w:rPr>
          <w:rtl/>
        </w:rPr>
      </w:pPr>
      <w:bookmarkStart w:id="870" w:name="ET_yor_6156_32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70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bookmarkStart w:id="871" w:name="_ETM_Q1_4693000"/>
      <w:bookmarkEnd w:id="871"/>
      <w:r w:rsidRPr="00500092">
        <w:rPr>
          <w:rFonts w:hint="cs"/>
          <w:rtl/>
          <w:lang w:eastAsia="he-IL"/>
        </w:rPr>
        <w:t xml:space="preserve">רק כדי שחברי הכנסת </w:t>
      </w:r>
      <w:proofErr w:type="spellStart"/>
      <w:r w:rsidR="00D22367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>איתנו</w:t>
      </w:r>
      <w:proofErr w:type="spellEnd"/>
      <w:r w:rsidR="00E1679C" w:rsidRPr="00500092">
        <w:rPr>
          <w:rFonts w:hint="cs"/>
          <w:rtl/>
          <w:lang w:eastAsia="he-IL"/>
        </w:rPr>
        <w:t xml:space="preserve"> </w:t>
      </w:r>
      <w:r w:rsidR="00E1679C" w:rsidRPr="00500092">
        <w:rPr>
          <w:rtl/>
          <w:lang w:eastAsia="he-IL"/>
        </w:rPr>
        <w:t>–</w:t>
      </w:r>
      <w:r w:rsidR="00E1679C" w:rsidRPr="00500092">
        <w:rPr>
          <w:rFonts w:hint="cs"/>
          <w:rtl/>
          <w:lang w:eastAsia="he-IL"/>
        </w:rPr>
        <w:t xml:space="preserve"> שלום, </w:t>
      </w:r>
      <w:r w:rsidR="00D22367" w:rsidRPr="00500092">
        <w:rPr>
          <w:rFonts w:hint="cs"/>
          <w:rtl/>
          <w:lang w:eastAsia="he-IL"/>
        </w:rPr>
        <w:t>חבר הכנסת אוסאמה סעדי, בוקר טוב - -</w:t>
      </w:r>
    </w:p>
    <w:p w:rsidR="00E1679C" w:rsidRPr="00500092" w:rsidRDefault="00E1679C" w:rsidP="00F50EB8">
      <w:pPr>
        <w:rPr>
          <w:rtl/>
          <w:lang w:eastAsia="he-IL"/>
        </w:rPr>
      </w:pPr>
      <w:bookmarkStart w:id="872" w:name="_ETM_Q1_4695000"/>
      <w:bookmarkEnd w:id="872"/>
    </w:p>
    <w:p w:rsidR="00E1679C" w:rsidRPr="00500092" w:rsidRDefault="00E1679C" w:rsidP="00E1679C">
      <w:pPr>
        <w:pStyle w:val="a4"/>
        <w:keepNext/>
        <w:rPr>
          <w:rtl/>
        </w:rPr>
      </w:pPr>
      <w:bookmarkStart w:id="873" w:name="ET_speaker_5292_32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73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בו</w:t>
      </w:r>
      <w:bookmarkStart w:id="874" w:name="_ETM_Q1_4694000"/>
      <w:bookmarkEnd w:id="874"/>
      <w:r w:rsidRPr="00500092">
        <w:rPr>
          <w:rFonts w:hint="cs"/>
          <w:rtl/>
          <w:lang w:eastAsia="he-IL"/>
        </w:rPr>
        <w:t xml:space="preserve">קר </w:t>
      </w:r>
      <w:bookmarkStart w:id="875" w:name="_ETM_Q1_4696000"/>
      <w:bookmarkEnd w:id="875"/>
      <w:r w:rsidRPr="00500092">
        <w:rPr>
          <w:rFonts w:hint="cs"/>
          <w:rtl/>
          <w:lang w:eastAsia="he-IL"/>
        </w:rPr>
        <w:t>טוב.</w:t>
      </w:r>
    </w:p>
    <w:p w:rsidR="00E1679C" w:rsidRPr="00500092" w:rsidRDefault="00E1679C" w:rsidP="00E1679C">
      <w:pPr>
        <w:rPr>
          <w:rtl/>
          <w:lang w:eastAsia="he-IL"/>
        </w:rPr>
      </w:pPr>
      <w:bookmarkStart w:id="876" w:name="_ETM_Q1_4698000"/>
      <w:bookmarkEnd w:id="876"/>
    </w:p>
    <w:p w:rsidR="00E1679C" w:rsidRPr="00500092" w:rsidRDefault="00E1679C" w:rsidP="00E1679C">
      <w:pPr>
        <w:pStyle w:val="af6"/>
        <w:keepNext/>
        <w:rPr>
          <w:rtl/>
        </w:rPr>
      </w:pPr>
      <w:bookmarkStart w:id="877" w:name="ET_yor_6156_32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77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F50EB8" w:rsidRPr="00500092" w:rsidRDefault="00D22367" w:rsidP="00E1679C">
      <w:pPr>
        <w:rPr>
          <w:rtl/>
          <w:lang w:eastAsia="he-IL"/>
        </w:rPr>
      </w:pPr>
      <w:bookmarkStart w:id="878" w:name="_ETM_Q1_4697000"/>
      <w:bookmarkEnd w:id="878"/>
      <w:r w:rsidRPr="00500092">
        <w:rPr>
          <w:rFonts w:hint="cs"/>
          <w:rtl/>
          <w:lang w:eastAsia="he-IL"/>
        </w:rPr>
        <w:t xml:space="preserve">- - </w:t>
      </w:r>
      <w:r w:rsidR="00F50EB8" w:rsidRPr="00500092">
        <w:rPr>
          <w:rFonts w:hint="cs"/>
          <w:rtl/>
          <w:lang w:eastAsia="he-IL"/>
        </w:rPr>
        <w:t>סעיף 3ב</w:t>
      </w:r>
      <w:r w:rsidR="00E1679C" w:rsidRPr="00500092">
        <w:rPr>
          <w:rFonts w:hint="cs"/>
          <w:rtl/>
          <w:lang w:eastAsia="he-IL"/>
        </w:rPr>
        <w:t>(א)(2)(א),</w:t>
      </w:r>
      <w:r w:rsidR="00F50EB8" w:rsidRPr="00500092">
        <w:rPr>
          <w:rFonts w:hint="cs"/>
          <w:rtl/>
          <w:lang w:eastAsia="he-IL"/>
        </w:rPr>
        <w:t xml:space="preserve"> שמפנה אותנו</w:t>
      </w:r>
      <w:r w:rsidR="00E1679C" w:rsidRPr="00500092">
        <w:rPr>
          <w:rFonts w:hint="cs"/>
          <w:rtl/>
          <w:lang w:eastAsia="he-IL"/>
        </w:rPr>
        <w:t xml:space="preserve"> לסעיף 3ג(א)(1)(א)(4), זה מסרים שמזהירים את הנמען </w:t>
      </w:r>
      <w:bookmarkStart w:id="879" w:name="_ETM_Q1_4710000"/>
      <w:bookmarkEnd w:id="879"/>
      <w:r w:rsidR="00E1679C" w:rsidRPr="00500092">
        <w:rPr>
          <w:rFonts w:hint="cs"/>
          <w:rtl/>
          <w:lang w:eastAsia="he-IL"/>
        </w:rPr>
        <w:t xml:space="preserve">בעניין </w:t>
      </w:r>
      <w:r w:rsidR="00F50EB8" w:rsidRPr="00500092">
        <w:rPr>
          <w:rFonts w:hint="cs"/>
          <w:rtl/>
          <w:lang w:eastAsia="he-IL"/>
        </w:rPr>
        <w:t>שעלול לסכן את שלומו וביטחונו</w:t>
      </w:r>
      <w:r w:rsidR="00E1679C" w:rsidRPr="00500092">
        <w:rPr>
          <w:rFonts w:hint="cs"/>
          <w:rtl/>
          <w:lang w:eastAsia="he-IL"/>
        </w:rPr>
        <w:t xml:space="preserve"> של אדם, ומנחה אותו בעניין כאמור.</w:t>
      </w:r>
      <w:r w:rsidR="00F50EB8" w:rsidRPr="00500092">
        <w:rPr>
          <w:rFonts w:hint="cs"/>
          <w:rtl/>
          <w:lang w:eastAsia="he-IL"/>
        </w:rPr>
        <w:t xml:space="preserve"> זה חריג שאומר שגם אם האדם עשה</w:t>
      </w:r>
      <w:r w:rsidR="00E1679C" w:rsidRPr="00500092">
        <w:rPr>
          <w:rFonts w:hint="cs"/>
          <w:rtl/>
          <w:lang w:eastAsia="he-IL"/>
        </w:rPr>
        <w:t xml:space="preserve"> </w:t>
      </w:r>
      <w:r w:rsidR="00E1679C" w:rsidRPr="00500092">
        <w:rPr>
          <w:lang w:eastAsia="he-IL"/>
        </w:rPr>
        <w:t>Opt-out</w:t>
      </w:r>
      <w:r w:rsidR="00E1679C" w:rsidRPr="00500092">
        <w:rPr>
          <w:rFonts w:hint="cs"/>
          <w:rtl/>
          <w:lang w:eastAsia="he-IL"/>
        </w:rPr>
        <w:t xml:space="preserve"> מכל </w:t>
      </w:r>
      <w:bookmarkStart w:id="880" w:name="_ETM_Q1_4720000"/>
      <w:bookmarkEnd w:id="880"/>
      <w:r w:rsidR="00E1679C" w:rsidRPr="00500092">
        <w:rPr>
          <w:rFonts w:hint="cs"/>
          <w:rtl/>
          <w:lang w:eastAsia="he-IL"/>
        </w:rPr>
        <w:t>ההסדר הדיגיטלי, "מסרים בענייני חירום", נקרא להם, עדיין יכולים להישלח לאדם.</w:t>
      </w:r>
    </w:p>
    <w:p w:rsidR="00E1679C" w:rsidRPr="00500092" w:rsidRDefault="00E1679C" w:rsidP="00F50EB8">
      <w:pPr>
        <w:rPr>
          <w:rtl/>
          <w:lang w:eastAsia="he-IL"/>
        </w:rPr>
      </w:pPr>
    </w:p>
    <w:p w:rsidR="00E1679C" w:rsidRPr="00500092" w:rsidRDefault="00E1679C" w:rsidP="00E1679C">
      <w:pPr>
        <w:pStyle w:val="a4"/>
        <w:keepNext/>
        <w:rPr>
          <w:rtl/>
        </w:rPr>
      </w:pPr>
      <w:bookmarkStart w:id="881" w:name="ET_speaker_אלעזר_שטרן_יועץ_משפטי_ל_32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81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Default="00E1679C" w:rsidP="00E1679C">
      <w:pPr>
        <w:rPr>
          <w:rtl/>
          <w:lang w:eastAsia="he-IL"/>
        </w:rPr>
      </w:pPr>
      <w:bookmarkStart w:id="882" w:name="_ETM_Q1_4727000"/>
      <w:bookmarkEnd w:id="882"/>
      <w:r w:rsidRPr="00500092">
        <w:rPr>
          <w:rFonts w:hint="cs"/>
          <w:rtl/>
          <w:lang w:eastAsia="he-IL"/>
        </w:rPr>
        <w:t xml:space="preserve">לא רק </w:t>
      </w:r>
      <w:bookmarkStart w:id="883" w:name="_ETM_Q1_4729000"/>
      <w:bookmarkEnd w:id="883"/>
      <w:r w:rsidRPr="00500092">
        <w:rPr>
          <w:rFonts w:hint="cs"/>
          <w:rtl/>
          <w:lang w:eastAsia="he-IL"/>
        </w:rPr>
        <w:t xml:space="preserve">מסרים בענייני חירום, גם מסרים של עדכון שנתי שמנסה לשכנע </w:t>
      </w:r>
      <w:bookmarkStart w:id="884" w:name="_ETM_Q1_4733000"/>
      <w:bookmarkEnd w:id="884"/>
      <w:r w:rsidRPr="00500092">
        <w:rPr>
          <w:rFonts w:hint="cs"/>
          <w:rtl/>
          <w:lang w:eastAsia="he-IL"/>
        </w:rPr>
        <w:t xml:space="preserve">אותך בכל שנה שוב ושוב </w:t>
      </w:r>
      <w:proofErr w:type="spellStart"/>
      <w:r w:rsidRPr="00500092">
        <w:rPr>
          <w:rFonts w:hint="cs"/>
          <w:rtl/>
          <w:lang w:eastAsia="he-IL"/>
        </w:rPr>
        <w:t>ושוב</w:t>
      </w:r>
      <w:proofErr w:type="spellEnd"/>
      <w:r w:rsidRPr="00500092">
        <w:rPr>
          <w:rFonts w:hint="cs"/>
          <w:rtl/>
          <w:lang w:eastAsia="he-IL"/>
        </w:rPr>
        <w:t xml:space="preserve"> להצטרף. בהצלבה בין </w:t>
      </w:r>
      <w:bookmarkStart w:id="885" w:name="_ETM_Q1_4741000"/>
      <w:bookmarkEnd w:id="885"/>
      <w:r w:rsidRPr="00500092">
        <w:rPr>
          <w:rFonts w:hint="cs"/>
          <w:rtl/>
          <w:lang w:eastAsia="he-IL"/>
        </w:rPr>
        <w:t xml:space="preserve">הסעיפים נכנסים הסעיפים. ההצלבה בין הסעיפים מלמדת שזה לא רק </w:t>
      </w:r>
      <w:bookmarkStart w:id="886" w:name="_ETM_Q1_4744000"/>
      <w:bookmarkEnd w:id="886"/>
      <w:r w:rsidRPr="00500092">
        <w:rPr>
          <w:rFonts w:hint="cs"/>
          <w:rtl/>
          <w:lang w:eastAsia="he-IL"/>
        </w:rPr>
        <w:t>מסר אזהרה, זה גם מסר של עדכון.</w:t>
      </w:r>
    </w:p>
    <w:p w:rsidR="005B1199" w:rsidRPr="00500092" w:rsidRDefault="005B1199" w:rsidP="00E1679C">
      <w:pPr>
        <w:rPr>
          <w:rtl/>
          <w:lang w:eastAsia="he-IL"/>
        </w:rPr>
      </w:pPr>
    </w:p>
    <w:p w:rsidR="00E1679C" w:rsidRPr="00500092" w:rsidRDefault="00E1679C" w:rsidP="00F50EB8">
      <w:pPr>
        <w:pStyle w:val="af6"/>
        <w:keepNext/>
        <w:rPr>
          <w:rStyle w:val="TagStyle"/>
          <w:rtl/>
        </w:rPr>
      </w:pPr>
      <w:bookmarkStart w:id="887" w:name="_ETM_Q1_4740000"/>
      <w:bookmarkStart w:id="888" w:name="ET_yor_6156_162"/>
      <w:bookmarkEnd w:id="887"/>
    </w:p>
    <w:p w:rsidR="00F50EB8" w:rsidRPr="00500092" w:rsidRDefault="00F50EB8" w:rsidP="00F50EB8">
      <w:pPr>
        <w:pStyle w:val="af6"/>
        <w:keepNext/>
        <w:rPr>
          <w:rtl/>
        </w:rPr>
      </w:pPr>
      <w:bookmarkStart w:id="889" w:name="_ETM_Q1_4745000"/>
      <w:bookmarkEnd w:id="889"/>
      <w:r w:rsidRPr="00500092">
        <w:rPr>
          <w:rStyle w:val="TagStyle"/>
          <w:rtl/>
        </w:rPr>
        <w:t xml:space="preserve">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888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מסר של</w:t>
      </w:r>
      <w:r w:rsidR="00E1679C" w:rsidRPr="00500092">
        <w:rPr>
          <w:rFonts w:hint="cs"/>
          <w:rtl/>
          <w:lang w:eastAsia="he-IL"/>
        </w:rPr>
        <w:t xml:space="preserve"> תזכורת </w:t>
      </w:r>
      <w:r w:rsidR="00E1679C" w:rsidRPr="00500092">
        <w:rPr>
          <w:rtl/>
          <w:lang w:eastAsia="he-IL"/>
        </w:rPr>
        <w:t>–</w:t>
      </w:r>
      <w:r w:rsidR="00E1679C" w:rsidRPr="00500092">
        <w:rPr>
          <w:rFonts w:hint="cs"/>
          <w:rtl/>
          <w:lang w:eastAsia="he-IL"/>
        </w:rPr>
        <w:t xml:space="preserve"> </w:t>
      </w:r>
      <w:bookmarkStart w:id="890" w:name="_ETM_Q1_4747000"/>
      <w:bookmarkEnd w:id="890"/>
      <w:r w:rsidR="00E1679C" w:rsidRPr="00500092">
        <w:rPr>
          <w:rFonts w:hint="cs"/>
          <w:rtl/>
          <w:lang w:eastAsia="he-IL"/>
        </w:rPr>
        <w:t>האם אתה רוצה?</w:t>
      </w:r>
    </w:p>
    <w:p w:rsidR="00E1679C" w:rsidRPr="00500092" w:rsidRDefault="00E1679C" w:rsidP="00F50EB8">
      <w:pPr>
        <w:rPr>
          <w:rtl/>
          <w:lang w:eastAsia="he-IL"/>
        </w:rPr>
      </w:pPr>
    </w:p>
    <w:p w:rsidR="00E1679C" w:rsidRPr="00500092" w:rsidRDefault="00E1679C" w:rsidP="00E1679C">
      <w:pPr>
        <w:pStyle w:val="a4"/>
        <w:keepNext/>
        <w:rPr>
          <w:rtl/>
        </w:rPr>
      </w:pPr>
      <w:bookmarkStart w:id="891" w:name="ET_speaker_אלעזר_שטרן_יועץ_משפטי_ל_32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91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bookmarkStart w:id="892" w:name="_ETM_Q1_4749000"/>
      <w:bookmarkEnd w:id="892"/>
      <w:r w:rsidRPr="00500092">
        <w:rPr>
          <w:rFonts w:hint="cs"/>
          <w:rtl/>
          <w:lang w:eastAsia="he-IL"/>
        </w:rPr>
        <w:t xml:space="preserve">אולי בכל זאת אתה רוצה. אולי בכל זאת </w:t>
      </w:r>
      <w:bookmarkStart w:id="893" w:name="_ETM_Q1_4751000"/>
      <w:bookmarkEnd w:id="893"/>
      <w:r w:rsidRPr="00500092">
        <w:rPr>
          <w:rFonts w:hint="cs"/>
          <w:rtl/>
          <w:lang w:eastAsia="he-IL"/>
        </w:rPr>
        <w:t>אתה רוצה. אולי בכל זאת אתה רוצה. בכל שנה מחדש.</w:t>
      </w:r>
    </w:p>
    <w:p w:rsidR="00E1679C" w:rsidRPr="00500092" w:rsidRDefault="00E1679C" w:rsidP="00E1679C">
      <w:pPr>
        <w:rPr>
          <w:rtl/>
          <w:lang w:eastAsia="he-IL"/>
        </w:rPr>
      </w:pPr>
      <w:bookmarkStart w:id="894" w:name="_ETM_Q1_4753000"/>
      <w:bookmarkEnd w:id="894"/>
    </w:p>
    <w:p w:rsidR="00F50EB8" w:rsidRPr="00500092" w:rsidRDefault="00F50EB8" w:rsidP="00F50EB8">
      <w:pPr>
        <w:pStyle w:val="af9"/>
        <w:keepNext/>
        <w:rPr>
          <w:rtl/>
          <w:lang w:eastAsia="he-IL"/>
        </w:rPr>
      </w:pPr>
      <w:bookmarkStart w:id="895" w:name="ET_guest_632994_16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895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רק פעם בשנה.</w:t>
      </w:r>
    </w:p>
    <w:p w:rsidR="00E1679C" w:rsidRPr="00500092" w:rsidRDefault="00E1679C" w:rsidP="00F50EB8">
      <w:pPr>
        <w:rPr>
          <w:rtl/>
          <w:lang w:eastAsia="he-IL"/>
        </w:rPr>
      </w:pPr>
    </w:p>
    <w:p w:rsidR="00E1679C" w:rsidRPr="00500092" w:rsidRDefault="00E1679C" w:rsidP="00E1679C">
      <w:pPr>
        <w:pStyle w:val="a4"/>
        <w:keepNext/>
        <w:rPr>
          <w:rtl/>
        </w:rPr>
      </w:pPr>
      <w:bookmarkStart w:id="896" w:name="ET_speaker_אלעזר_שטרן_יועץ_משפטי_ל_32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896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CA4F9E">
      <w:pPr>
        <w:rPr>
          <w:rtl/>
          <w:lang w:eastAsia="he-IL"/>
        </w:rPr>
      </w:pPr>
      <w:bookmarkStart w:id="897" w:name="_ETM_Q1_4756000"/>
      <w:bookmarkEnd w:id="897"/>
      <w:r w:rsidRPr="00500092">
        <w:rPr>
          <w:rFonts w:hint="cs"/>
          <w:rtl/>
          <w:lang w:eastAsia="he-IL"/>
        </w:rPr>
        <w:t xml:space="preserve">למרות </w:t>
      </w:r>
      <w:bookmarkStart w:id="898" w:name="_ETM_Q1_4758000"/>
      <w:bookmarkEnd w:id="898"/>
      <w:r w:rsidRPr="00500092">
        <w:rPr>
          <w:rFonts w:hint="cs"/>
          <w:rtl/>
          <w:lang w:eastAsia="he-IL"/>
        </w:rPr>
        <w:t>שסירבת</w:t>
      </w:r>
      <w:r w:rsidR="00CA4F9E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פעם בשנה ממשיכים להציק לך עוד פעם ולהטריד אותך</w:t>
      </w:r>
      <w:bookmarkStart w:id="899" w:name="_ETM_Q1_4761000"/>
      <w:bookmarkEnd w:id="899"/>
      <w:r w:rsidRPr="00500092">
        <w:rPr>
          <w:rFonts w:hint="cs"/>
          <w:rtl/>
          <w:lang w:eastAsia="he-IL"/>
        </w:rPr>
        <w:t xml:space="preserve"> עוד פעם ועוד פעם.</w:t>
      </w:r>
    </w:p>
    <w:p w:rsidR="00E1679C" w:rsidRPr="00500092" w:rsidRDefault="00E1679C" w:rsidP="00E1679C">
      <w:pPr>
        <w:rPr>
          <w:rtl/>
          <w:lang w:eastAsia="he-IL"/>
        </w:rPr>
      </w:pPr>
      <w:bookmarkStart w:id="900" w:name="_ETM_Q1_4760000"/>
      <w:bookmarkEnd w:id="900"/>
    </w:p>
    <w:p w:rsidR="00F50EB8" w:rsidRPr="00500092" w:rsidRDefault="00F50EB8" w:rsidP="00F50EB8">
      <w:pPr>
        <w:pStyle w:val="af6"/>
        <w:keepNext/>
        <w:rPr>
          <w:rtl/>
        </w:rPr>
      </w:pPr>
      <w:bookmarkStart w:id="901" w:name="ET_yor_6156_16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01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E1679C" w:rsidP="00F50EB8">
      <w:pPr>
        <w:rPr>
          <w:rtl/>
          <w:lang w:eastAsia="he-IL"/>
        </w:rPr>
      </w:pPr>
      <w:proofErr w:type="spellStart"/>
      <w:r w:rsidRPr="00500092">
        <w:rPr>
          <w:rFonts w:hint="cs"/>
          <w:rtl/>
          <w:lang w:eastAsia="he-IL"/>
        </w:rPr>
        <w:t>מכובדיי</w:t>
      </w:r>
      <w:proofErr w:type="spellEnd"/>
      <w:r w:rsidRPr="00500092">
        <w:rPr>
          <w:rFonts w:hint="cs"/>
          <w:rtl/>
          <w:lang w:eastAsia="he-IL"/>
        </w:rPr>
        <w:t>, חילקנו בינינו את השוטר הרע והשוטר</w:t>
      </w:r>
      <w:bookmarkStart w:id="902" w:name="_ETM_Q1_4768000"/>
      <w:bookmarkEnd w:id="902"/>
      <w:r w:rsidRPr="00500092">
        <w:rPr>
          <w:rFonts w:hint="cs"/>
          <w:rtl/>
          <w:lang w:eastAsia="he-IL"/>
        </w:rPr>
        <w:t xml:space="preserve"> הטוב לפני הישיבה... </w:t>
      </w:r>
      <w:r w:rsidR="00F50EB8" w:rsidRPr="00500092">
        <w:rPr>
          <w:rFonts w:hint="cs"/>
          <w:rtl/>
          <w:lang w:eastAsia="he-IL"/>
        </w:rPr>
        <w:t>אתם רואים כמה יושב-ראש הוועדה מתון?</w:t>
      </w:r>
      <w:r w:rsidRPr="00500092">
        <w:rPr>
          <w:rFonts w:hint="cs"/>
          <w:rtl/>
          <w:lang w:eastAsia="he-IL"/>
        </w:rPr>
        <w:t xml:space="preserve"> כמה כדאי לכם להגיע </w:t>
      </w:r>
      <w:proofErr w:type="spellStart"/>
      <w:r w:rsidRPr="00500092">
        <w:rPr>
          <w:rFonts w:hint="cs"/>
          <w:rtl/>
          <w:lang w:eastAsia="he-IL"/>
        </w:rPr>
        <w:t>איתו</w:t>
      </w:r>
      <w:proofErr w:type="spellEnd"/>
      <w:r w:rsidRPr="00500092">
        <w:rPr>
          <w:rFonts w:hint="cs"/>
          <w:rtl/>
          <w:lang w:eastAsia="he-IL"/>
        </w:rPr>
        <w:t xml:space="preserve"> לסיכומים?</w:t>
      </w:r>
    </w:p>
    <w:p w:rsidR="00F50EB8" w:rsidRPr="00500092" w:rsidRDefault="00F50EB8" w:rsidP="00F50EB8">
      <w:pPr>
        <w:rPr>
          <w:rtl/>
          <w:lang w:eastAsia="he-IL"/>
        </w:rPr>
      </w:pPr>
    </w:p>
    <w:p w:rsidR="00E1679C" w:rsidRPr="00500092" w:rsidRDefault="00E1679C" w:rsidP="00F50EB8">
      <w:pPr>
        <w:rPr>
          <w:rtl/>
          <w:lang w:eastAsia="he-IL"/>
        </w:rPr>
      </w:pPr>
      <w:bookmarkStart w:id="903" w:name="_ETM_Q1_4781000"/>
      <w:bookmarkEnd w:id="903"/>
      <w:r w:rsidRPr="00500092">
        <w:rPr>
          <w:rFonts w:hint="cs"/>
          <w:rtl/>
          <w:lang w:eastAsia="he-IL"/>
        </w:rPr>
        <w:t xml:space="preserve">מה </w:t>
      </w:r>
      <w:bookmarkStart w:id="904" w:name="_ETM_Q1_4783000"/>
      <w:bookmarkEnd w:id="904"/>
      <w:r w:rsidRPr="00500092">
        <w:rPr>
          <w:rFonts w:hint="cs"/>
          <w:rtl/>
          <w:lang w:eastAsia="he-IL"/>
        </w:rPr>
        <w:t>זה פיסקה (ב) פה?</w:t>
      </w:r>
    </w:p>
    <w:p w:rsidR="00E1679C" w:rsidRPr="00500092" w:rsidRDefault="00E1679C" w:rsidP="00F50EB8">
      <w:pPr>
        <w:rPr>
          <w:rtl/>
          <w:lang w:eastAsia="he-IL"/>
        </w:rPr>
      </w:pPr>
      <w:bookmarkStart w:id="905" w:name="_ETM_Q1_4782000"/>
      <w:bookmarkEnd w:id="905"/>
    </w:p>
    <w:p w:rsidR="00F50EB8" w:rsidRPr="00500092" w:rsidRDefault="00F50EB8" w:rsidP="00F50EB8">
      <w:pPr>
        <w:pStyle w:val="af9"/>
        <w:keepNext/>
        <w:rPr>
          <w:rtl/>
          <w:lang w:eastAsia="he-IL"/>
        </w:rPr>
      </w:pPr>
      <w:bookmarkStart w:id="906" w:name="ET_guest_520546_16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06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F50EB8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לגבי ק</w:t>
      </w:r>
      <w:r w:rsidR="00E1679C" w:rsidRPr="00500092">
        <w:rPr>
          <w:rFonts w:hint="cs"/>
          <w:rtl/>
          <w:lang w:eastAsia="he-IL"/>
        </w:rPr>
        <w:t>ט</w:t>
      </w:r>
      <w:r w:rsidRPr="00500092">
        <w:rPr>
          <w:rFonts w:hint="cs"/>
          <w:rtl/>
          <w:lang w:eastAsia="he-IL"/>
        </w:rPr>
        <w:t>ין את התזכורת בלבד ולא את המסר המזהיר</w:t>
      </w:r>
      <w:r w:rsidR="00E1679C" w:rsidRPr="00500092">
        <w:rPr>
          <w:rFonts w:hint="cs"/>
          <w:rtl/>
          <w:lang w:eastAsia="he-IL"/>
        </w:rPr>
        <w:t>.</w:t>
      </w:r>
    </w:p>
    <w:p w:rsidR="00F50EB8" w:rsidRPr="00500092" w:rsidRDefault="00F50EB8" w:rsidP="00F50EB8">
      <w:pPr>
        <w:rPr>
          <w:rtl/>
          <w:lang w:eastAsia="he-IL"/>
        </w:rPr>
      </w:pPr>
    </w:p>
    <w:p w:rsidR="00F50EB8" w:rsidRPr="00500092" w:rsidRDefault="00F50EB8" w:rsidP="00F50EB8">
      <w:pPr>
        <w:pStyle w:val="af6"/>
        <w:keepNext/>
        <w:rPr>
          <w:rtl/>
        </w:rPr>
      </w:pPr>
      <w:bookmarkStart w:id="907" w:name="ET_yor_6156_16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07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E1679C" w:rsidRPr="00500092" w:rsidRDefault="00E1679C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תזכורת של פעם בשנה? </w:t>
      </w:r>
    </w:p>
    <w:p w:rsidR="00E1679C" w:rsidRPr="00500092" w:rsidRDefault="00E1679C" w:rsidP="00F50EB8">
      <w:pPr>
        <w:rPr>
          <w:rtl/>
          <w:lang w:eastAsia="he-IL"/>
        </w:rPr>
      </w:pPr>
    </w:p>
    <w:p w:rsidR="00E1679C" w:rsidRPr="00500092" w:rsidRDefault="00E1679C" w:rsidP="00E1679C">
      <w:pPr>
        <w:pStyle w:val="af9"/>
        <w:keepNext/>
        <w:rPr>
          <w:rtl/>
          <w:lang w:eastAsia="he-IL"/>
        </w:rPr>
      </w:pPr>
      <w:bookmarkStart w:id="908" w:name="ET_guest_520546_32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08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כ</w:t>
      </w:r>
      <w:bookmarkStart w:id="909" w:name="_ETM_Q1_4791000"/>
      <w:bookmarkEnd w:id="909"/>
      <w:r w:rsidRPr="00500092">
        <w:rPr>
          <w:rFonts w:hint="cs"/>
          <w:rtl/>
          <w:lang w:eastAsia="he-IL"/>
        </w:rPr>
        <w:t>ן.</w:t>
      </w:r>
    </w:p>
    <w:p w:rsidR="00E1679C" w:rsidRPr="00500092" w:rsidRDefault="00E1679C" w:rsidP="00E1679C">
      <w:pPr>
        <w:rPr>
          <w:rtl/>
          <w:lang w:eastAsia="he-IL"/>
        </w:rPr>
      </w:pPr>
    </w:p>
    <w:p w:rsidR="00E1679C" w:rsidRPr="00500092" w:rsidRDefault="00E1679C" w:rsidP="00E1679C">
      <w:pPr>
        <w:pStyle w:val="af6"/>
        <w:keepNext/>
        <w:rPr>
          <w:rtl/>
        </w:rPr>
      </w:pPr>
      <w:bookmarkStart w:id="910" w:name="ET_yor_6156_32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10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bookmarkStart w:id="911" w:name="_ETM_Q1_4793000"/>
      <w:bookmarkEnd w:id="911"/>
      <w:r w:rsidRPr="00500092">
        <w:rPr>
          <w:rFonts w:hint="cs"/>
          <w:rtl/>
          <w:lang w:eastAsia="he-IL"/>
        </w:rPr>
        <w:t>אתם לא יכולים לחכות</w:t>
      </w:r>
      <w:r w:rsidR="00E1679C" w:rsidRPr="00500092">
        <w:rPr>
          <w:rFonts w:hint="cs"/>
          <w:rtl/>
          <w:lang w:eastAsia="he-IL"/>
        </w:rPr>
        <w:t xml:space="preserve"> שהוא יגיע</w:t>
      </w:r>
      <w:bookmarkStart w:id="912" w:name="_ETM_Q1_4795000"/>
      <w:bookmarkEnd w:id="912"/>
      <w:r w:rsidR="00E1679C" w:rsidRPr="00500092">
        <w:rPr>
          <w:rFonts w:hint="cs"/>
          <w:rtl/>
          <w:lang w:eastAsia="he-IL"/>
        </w:rPr>
        <w:t xml:space="preserve"> לגיל 18? כל כך אצה לכם הדרך?</w:t>
      </w:r>
    </w:p>
    <w:p w:rsidR="00F50EB8" w:rsidRPr="00500092" w:rsidRDefault="00F50EB8" w:rsidP="00F50EB8">
      <w:pPr>
        <w:rPr>
          <w:rtl/>
          <w:lang w:eastAsia="he-IL"/>
        </w:rPr>
      </w:pPr>
    </w:p>
    <w:p w:rsidR="00F50EB8" w:rsidRPr="00500092" w:rsidRDefault="00F50EB8" w:rsidP="00F50EB8">
      <w:pPr>
        <w:pStyle w:val="a4"/>
        <w:keepNext/>
        <w:rPr>
          <w:rtl/>
        </w:rPr>
      </w:pPr>
      <w:bookmarkStart w:id="913" w:name="ET_speaker_אלעזר_שטרן_יועץ_משפטי_ל_16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13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אגב, מה שאמרת עכשיו </w:t>
      </w:r>
      <w:bookmarkStart w:id="914" w:name="_ETM_Q1_4798000"/>
      <w:bookmarkEnd w:id="914"/>
      <w:r w:rsidR="00F50EB8" w:rsidRPr="00500092">
        <w:rPr>
          <w:rFonts w:hint="cs"/>
          <w:rtl/>
          <w:lang w:eastAsia="he-IL"/>
        </w:rPr>
        <w:t>זה לא מה שכתוב.</w:t>
      </w:r>
    </w:p>
    <w:p w:rsidR="00E1679C" w:rsidRPr="00500092" w:rsidRDefault="00E1679C" w:rsidP="00E1679C">
      <w:pPr>
        <w:rPr>
          <w:rtl/>
          <w:lang w:eastAsia="he-IL"/>
        </w:rPr>
      </w:pPr>
    </w:p>
    <w:p w:rsidR="00E1679C" w:rsidRPr="00500092" w:rsidRDefault="00E1679C" w:rsidP="00E1679C">
      <w:pPr>
        <w:pStyle w:val="af6"/>
        <w:keepNext/>
        <w:rPr>
          <w:rtl/>
        </w:rPr>
      </w:pPr>
      <w:bookmarkStart w:id="915" w:name="ET_yor_6156_32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15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 משנה רגע.</w:t>
      </w:r>
    </w:p>
    <w:p w:rsidR="00E1679C" w:rsidRPr="00500092" w:rsidRDefault="00E1679C" w:rsidP="00E1679C">
      <w:pPr>
        <w:rPr>
          <w:rtl/>
          <w:lang w:eastAsia="he-IL"/>
        </w:rPr>
      </w:pPr>
      <w:bookmarkStart w:id="916" w:name="_ETM_Q1_4799000"/>
      <w:bookmarkEnd w:id="916"/>
    </w:p>
    <w:p w:rsidR="00E1679C" w:rsidRPr="00500092" w:rsidRDefault="00E1679C" w:rsidP="00E1679C">
      <w:pPr>
        <w:pStyle w:val="a4"/>
        <w:keepNext/>
        <w:rPr>
          <w:rtl/>
        </w:rPr>
      </w:pPr>
      <w:bookmarkStart w:id="917" w:name="ET_speaker_אלעזר_שטרן_יועץ_משפטי_ל_32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17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</w:t>
      </w:r>
      <w:bookmarkStart w:id="918" w:name="_ETM_Q1_4800000"/>
      <w:bookmarkEnd w:id="918"/>
      <w:r w:rsidRPr="00500092">
        <w:rPr>
          <w:rFonts w:hint="cs"/>
          <w:rtl/>
          <w:lang w:eastAsia="he-IL"/>
        </w:rPr>
        <w:t xml:space="preserve">ה שהיא אמרה זה פשוט לא נכון, זה </w:t>
      </w:r>
      <w:bookmarkStart w:id="919" w:name="_ETM_Q1_4802000"/>
      <w:bookmarkEnd w:id="919"/>
      <w:r w:rsidRPr="00500092">
        <w:rPr>
          <w:rFonts w:hint="cs"/>
          <w:rtl/>
          <w:lang w:eastAsia="he-IL"/>
        </w:rPr>
        <w:t>לא מה שכתוב. כתוב "</w:t>
      </w:r>
      <w:r w:rsidRPr="00500092">
        <w:rPr>
          <w:rtl/>
          <w:lang w:eastAsia="he-IL"/>
        </w:rPr>
        <w:t>יהיה ניתן לשלוח לו הודעה כאמור בסעיף קטן (ב), בלבד</w:t>
      </w:r>
      <w:r w:rsidRPr="00500092">
        <w:rPr>
          <w:rFonts w:hint="cs"/>
          <w:rtl/>
          <w:lang w:eastAsia="he-IL"/>
        </w:rPr>
        <w:t xml:space="preserve">". סעיף קטן (ב) לא </w:t>
      </w:r>
      <w:bookmarkStart w:id="920" w:name="_ETM_Q1_4809000"/>
      <w:bookmarkEnd w:id="920"/>
      <w:r w:rsidRPr="00500092">
        <w:rPr>
          <w:rFonts w:hint="cs"/>
          <w:rtl/>
          <w:lang w:eastAsia="he-IL"/>
        </w:rPr>
        <w:t xml:space="preserve">מדבר על שליחת תזכורת, אלא שליחה במצב שבו התוספת הרביעית </w:t>
      </w:r>
      <w:bookmarkStart w:id="921" w:name="_ETM_Q1_4813000"/>
      <w:bookmarkEnd w:id="921"/>
      <w:r w:rsidRPr="00500092">
        <w:rPr>
          <w:rFonts w:hint="cs"/>
          <w:rtl/>
          <w:lang w:eastAsia="he-IL"/>
        </w:rPr>
        <w:t>תוקנה, אפשר לשלוח לו הודעה. זה משהו אחר מתזכורת. זה שני דברים שונים.</w:t>
      </w:r>
    </w:p>
    <w:p w:rsidR="00F50EB8" w:rsidRPr="00500092" w:rsidRDefault="00F50EB8" w:rsidP="00F50EB8">
      <w:pPr>
        <w:rPr>
          <w:rtl/>
          <w:lang w:eastAsia="he-IL"/>
        </w:rPr>
      </w:pPr>
    </w:p>
    <w:p w:rsidR="00F50EB8" w:rsidRPr="00500092" w:rsidRDefault="00F50EB8" w:rsidP="00F50EB8">
      <w:pPr>
        <w:pStyle w:val="a4"/>
        <w:keepNext/>
        <w:rPr>
          <w:rtl/>
        </w:rPr>
      </w:pPr>
      <w:bookmarkStart w:id="922" w:name="ET_speaker_5292_16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22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E1679C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כל העניין הזה של קט</w:t>
      </w:r>
      <w:r w:rsidR="00CA4F9E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>ן, 16, שדיברנו על זה, גם לו יש עמדה.</w:t>
      </w:r>
    </w:p>
    <w:p w:rsidR="00E1679C" w:rsidRPr="00500092" w:rsidRDefault="00E1679C" w:rsidP="00F50EB8">
      <w:pPr>
        <w:rPr>
          <w:rtl/>
          <w:lang w:eastAsia="he-IL"/>
        </w:rPr>
      </w:pPr>
      <w:bookmarkStart w:id="923" w:name="_ETM_Q1_4826000"/>
      <w:bookmarkEnd w:id="923"/>
    </w:p>
    <w:p w:rsidR="00F50EB8" w:rsidRPr="00500092" w:rsidRDefault="00F50EB8" w:rsidP="00F50EB8">
      <w:pPr>
        <w:pStyle w:val="a4"/>
        <w:keepNext/>
        <w:rPr>
          <w:rtl/>
        </w:rPr>
      </w:pPr>
      <w:bookmarkStart w:id="924" w:name="ET_speaker_4741_16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24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איך הגיע קטין?</w:t>
      </w:r>
    </w:p>
    <w:p w:rsidR="00E1679C" w:rsidRPr="00500092" w:rsidRDefault="00E1679C" w:rsidP="00F50EB8">
      <w:pPr>
        <w:rPr>
          <w:rtl/>
          <w:lang w:eastAsia="he-IL"/>
        </w:rPr>
      </w:pPr>
    </w:p>
    <w:p w:rsidR="00E1679C" w:rsidRPr="00500092" w:rsidRDefault="00E1679C" w:rsidP="00E1679C">
      <w:pPr>
        <w:pStyle w:val="a4"/>
        <w:keepNext/>
        <w:rPr>
          <w:rtl/>
        </w:rPr>
      </w:pPr>
      <w:bookmarkStart w:id="925" w:name="ET_speaker_אלעזר_שטרן_יועץ_משפטי_ל_33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25"/>
    </w:p>
    <w:p w:rsidR="00E1679C" w:rsidRPr="00500092" w:rsidRDefault="00E1679C" w:rsidP="00E1679C">
      <w:pPr>
        <w:pStyle w:val="KeepWithNext"/>
        <w:rPr>
          <w:rtl/>
          <w:lang w:eastAsia="he-IL"/>
        </w:rPr>
      </w:pPr>
    </w:p>
    <w:p w:rsidR="00E1679C" w:rsidRPr="00500092" w:rsidRDefault="00E1679C" w:rsidP="00E1679C">
      <w:pPr>
        <w:rPr>
          <w:rtl/>
          <w:lang w:eastAsia="he-IL"/>
        </w:rPr>
      </w:pPr>
      <w:bookmarkStart w:id="926" w:name="_ETM_Q1_4828000"/>
      <w:bookmarkEnd w:id="926"/>
      <w:r w:rsidRPr="00500092">
        <w:rPr>
          <w:rFonts w:hint="cs"/>
          <w:rtl/>
          <w:lang w:eastAsia="he-IL"/>
        </w:rPr>
        <w:t xml:space="preserve">כרגע זה רק מקריות, עוד </w:t>
      </w:r>
      <w:bookmarkStart w:id="927" w:name="_ETM_Q1_4829000"/>
      <w:bookmarkEnd w:id="927"/>
      <w:r w:rsidRPr="00500092">
        <w:rPr>
          <w:rFonts w:hint="cs"/>
          <w:rtl/>
          <w:lang w:eastAsia="he-IL"/>
        </w:rPr>
        <w:t>לא התחלנו בכלל לדון בסעיף.</w:t>
      </w:r>
    </w:p>
    <w:p w:rsidR="00E1679C" w:rsidRPr="00500092" w:rsidRDefault="00E1679C" w:rsidP="00E1679C">
      <w:pPr>
        <w:rPr>
          <w:rtl/>
          <w:lang w:eastAsia="he-IL"/>
        </w:rPr>
      </w:pPr>
      <w:bookmarkStart w:id="928" w:name="_ETM_Q1_4832000"/>
      <w:bookmarkEnd w:id="928"/>
    </w:p>
    <w:p w:rsidR="00F50EB8" w:rsidRPr="00500092" w:rsidRDefault="00F50EB8" w:rsidP="00F50EB8">
      <w:pPr>
        <w:pStyle w:val="a4"/>
        <w:keepNext/>
        <w:rPr>
          <w:rtl/>
        </w:rPr>
      </w:pPr>
      <w:bookmarkStart w:id="929" w:name="ET_speaker_5292_17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29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E1679C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אדוני היושב-ראש, </w:t>
      </w:r>
      <w:r w:rsidR="00F50EB8" w:rsidRPr="00500092">
        <w:rPr>
          <w:rFonts w:hint="cs"/>
          <w:rtl/>
          <w:lang w:eastAsia="he-IL"/>
        </w:rPr>
        <w:t>אני מעלה את העניין העקרוני של קטין</w:t>
      </w:r>
      <w:r w:rsidRPr="00500092">
        <w:rPr>
          <w:rFonts w:hint="cs"/>
          <w:rtl/>
          <w:lang w:eastAsia="he-IL"/>
        </w:rPr>
        <w:t>.</w:t>
      </w:r>
    </w:p>
    <w:p w:rsidR="00F50EB8" w:rsidRPr="00500092" w:rsidRDefault="00F50EB8" w:rsidP="00F50EB8">
      <w:pPr>
        <w:rPr>
          <w:rtl/>
          <w:lang w:eastAsia="he-IL"/>
        </w:rPr>
      </w:pPr>
    </w:p>
    <w:p w:rsidR="00F50EB8" w:rsidRPr="00500092" w:rsidRDefault="00F50EB8" w:rsidP="00F50EB8">
      <w:pPr>
        <w:pStyle w:val="af6"/>
        <w:keepNext/>
        <w:rPr>
          <w:rtl/>
        </w:rPr>
      </w:pPr>
      <w:bookmarkStart w:id="930" w:name="ET_yor_6156_17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30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F50EB8" w:rsidRPr="00500092" w:rsidRDefault="00F50EB8" w:rsidP="00F50EB8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שנייה. אני עוד בשלב ההבנה של מה כתוב.</w:t>
      </w:r>
      <w:r w:rsidR="00E1679C" w:rsidRPr="00500092">
        <w:rPr>
          <w:rFonts w:hint="cs"/>
          <w:rtl/>
          <w:lang w:eastAsia="he-IL"/>
        </w:rPr>
        <w:t xml:space="preserve"> הצלחתי להבין את </w:t>
      </w:r>
      <w:bookmarkStart w:id="931" w:name="_ETM_Q1_4848000"/>
      <w:bookmarkEnd w:id="931"/>
      <w:r w:rsidR="00FB4CE6" w:rsidRPr="00500092">
        <w:rPr>
          <w:rFonts w:hint="cs"/>
          <w:rtl/>
          <w:lang w:eastAsia="he-IL"/>
        </w:rPr>
        <w:t xml:space="preserve">3(א)(1) ואת 3(א)(2), אבל אני מנסה להבין מה זה </w:t>
      </w:r>
      <w:bookmarkStart w:id="932" w:name="_ETM_Q1_4855000"/>
      <w:bookmarkEnd w:id="932"/>
      <w:r w:rsidR="00FB4CE6" w:rsidRPr="00500092">
        <w:rPr>
          <w:rFonts w:hint="cs"/>
          <w:rtl/>
          <w:lang w:eastAsia="he-IL"/>
        </w:rPr>
        <w:t xml:space="preserve">פיסקה (א) ומה זה פיסקה (ב). (א) הבנתי, אחרי זה </w:t>
      </w:r>
      <w:bookmarkStart w:id="933" w:name="_ETM_Q1_4860000"/>
      <w:bookmarkEnd w:id="933"/>
      <w:r w:rsidR="00FB4CE6" w:rsidRPr="00500092">
        <w:rPr>
          <w:rFonts w:hint="cs"/>
          <w:rtl/>
          <w:lang w:eastAsia="he-IL"/>
        </w:rPr>
        <w:t>יש עוד הוראות, בסדר.</w:t>
      </w:r>
    </w:p>
    <w:p w:rsidR="00F50EB8" w:rsidRPr="00500092" w:rsidRDefault="00F50EB8" w:rsidP="00F50EB8">
      <w:pPr>
        <w:rPr>
          <w:rtl/>
          <w:lang w:eastAsia="he-IL"/>
        </w:rPr>
      </w:pPr>
    </w:p>
    <w:p w:rsidR="00F50EB8" w:rsidRPr="00500092" w:rsidRDefault="00F50EB8" w:rsidP="00F50EB8">
      <w:pPr>
        <w:pStyle w:val="af9"/>
        <w:keepNext/>
        <w:rPr>
          <w:rtl/>
          <w:lang w:eastAsia="he-IL"/>
        </w:rPr>
      </w:pPr>
      <w:bookmarkStart w:id="934" w:name="ET_guest_520546_17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34"/>
    </w:p>
    <w:p w:rsidR="00F50EB8" w:rsidRPr="00500092" w:rsidRDefault="00F50EB8" w:rsidP="00F50EB8">
      <w:pPr>
        <w:pStyle w:val="KeepWithNext"/>
        <w:rPr>
          <w:rtl/>
          <w:lang w:eastAsia="he-IL"/>
        </w:rPr>
      </w:pPr>
    </w:p>
    <w:p w:rsidR="00044830" w:rsidRPr="00500092" w:rsidRDefault="00F50EB8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לגבי קטין</w:t>
      </w:r>
      <w:r w:rsidR="00FB4CE6" w:rsidRPr="00500092">
        <w:rPr>
          <w:rFonts w:hint="cs"/>
          <w:rtl/>
          <w:lang w:eastAsia="he-IL"/>
        </w:rPr>
        <w:t xml:space="preserve">, אני אדייק את פיסקה (ב) שעוד </w:t>
      </w:r>
      <w:bookmarkStart w:id="935" w:name="_ETM_Q1_4865000"/>
      <w:bookmarkEnd w:id="935"/>
      <w:r w:rsidR="00FB4CE6" w:rsidRPr="00500092">
        <w:rPr>
          <w:rFonts w:hint="cs"/>
          <w:rtl/>
          <w:lang w:eastAsia="he-IL"/>
        </w:rPr>
        <w:t>דקה נגיע ונקרא אותה</w:t>
      </w:r>
      <w:r w:rsidRPr="00500092">
        <w:rPr>
          <w:rFonts w:hint="cs"/>
          <w:rtl/>
          <w:lang w:eastAsia="he-IL"/>
        </w:rPr>
        <w:t xml:space="preserve">. </w:t>
      </w:r>
      <w:r w:rsidR="00FB4CE6" w:rsidRPr="00500092">
        <w:rPr>
          <w:rFonts w:hint="cs"/>
          <w:rtl/>
          <w:lang w:eastAsia="he-IL"/>
        </w:rPr>
        <w:t xml:space="preserve">אם </w:t>
      </w:r>
      <w:r w:rsidR="00FB4CE6" w:rsidRPr="00500092">
        <w:rPr>
          <w:rtl/>
          <w:lang w:eastAsia="he-IL"/>
        </w:rPr>
        <w:t xml:space="preserve">שונתה התוספת הרביעית </w:t>
      </w:r>
      <w:r w:rsidR="00FB4CE6" w:rsidRPr="00500092">
        <w:rPr>
          <w:rFonts w:hint="cs"/>
          <w:rtl/>
          <w:lang w:eastAsia="he-IL"/>
        </w:rPr>
        <w:t xml:space="preserve">לגבי סוגים של מסרים שאפשר </w:t>
      </w:r>
      <w:bookmarkStart w:id="936" w:name="_ETM_Q1_4871000"/>
      <w:bookmarkEnd w:id="936"/>
      <w:r w:rsidR="00FB4CE6" w:rsidRPr="00500092">
        <w:rPr>
          <w:rFonts w:hint="cs"/>
          <w:rtl/>
          <w:lang w:eastAsia="he-IL"/>
        </w:rPr>
        <w:t xml:space="preserve">לשלוח לקטין, הרשם מיידע את הקטין כי באפשרותו של הקטין </w:t>
      </w:r>
      <w:bookmarkStart w:id="937" w:name="_ETM_Q1_4875000"/>
      <w:bookmarkEnd w:id="937"/>
      <w:r w:rsidR="00FB4CE6" w:rsidRPr="00500092">
        <w:rPr>
          <w:rFonts w:hint="cs"/>
          <w:rtl/>
          <w:lang w:eastAsia="he-IL"/>
        </w:rPr>
        <w:t xml:space="preserve">להודיע לו שהוא מסרב לקבל מסרים כאמור. נסביר </w:t>
      </w:r>
      <w:bookmarkStart w:id="938" w:name="_ETM_Q1_4880000"/>
      <w:bookmarkEnd w:id="938"/>
      <w:r w:rsidR="00044830" w:rsidRPr="00500092">
        <w:rPr>
          <w:rFonts w:hint="cs"/>
          <w:rtl/>
          <w:lang w:eastAsia="he-IL"/>
        </w:rPr>
        <w:t>בהמשך איזה מסרים א</w:t>
      </w:r>
      <w:r w:rsidR="00FB4CE6" w:rsidRPr="00500092">
        <w:rPr>
          <w:rFonts w:hint="cs"/>
          <w:rtl/>
          <w:lang w:eastAsia="he-IL"/>
        </w:rPr>
        <w:t xml:space="preserve">פשר לשלוח לקטין </w:t>
      </w:r>
      <w:bookmarkStart w:id="939" w:name="_ETM_Q1_4881000"/>
      <w:bookmarkEnd w:id="939"/>
      <w:r w:rsidR="00FB4CE6" w:rsidRPr="00500092">
        <w:rPr>
          <w:rFonts w:hint="cs"/>
          <w:rtl/>
          <w:lang w:eastAsia="he-IL"/>
        </w:rPr>
        <w:t xml:space="preserve">שהם מסרים מצומצמים משני סוגים בלבד. אם השתנתה התוספת הרביעית והצטרפו סוגי מסרים נוספים, מיידעים את הקטין, ומיידעים אותו שהוא </w:t>
      </w:r>
      <w:bookmarkStart w:id="940" w:name="_ETM_Q1_4889000"/>
      <w:bookmarkEnd w:id="940"/>
      <w:r w:rsidR="00FB4CE6" w:rsidRPr="00500092">
        <w:rPr>
          <w:rFonts w:hint="cs"/>
          <w:rtl/>
          <w:lang w:eastAsia="he-IL"/>
        </w:rPr>
        <w:t xml:space="preserve">יכול לעשות </w:t>
      </w:r>
      <w:r w:rsidR="00FB4CE6" w:rsidRPr="00500092">
        <w:rPr>
          <w:lang w:eastAsia="he-IL"/>
        </w:rPr>
        <w:t>Opt-out</w:t>
      </w:r>
      <w:r w:rsidR="00FB4CE6" w:rsidRPr="00500092">
        <w:rPr>
          <w:rFonts w:hint="cs"/>
          <w:rtl/>
          <w:lang w:eastAsia="he-IL"/>
        </w:rPr>
        <w:t>.</w:t>
      </w:r>
    </w:p>
    <w:p w:rsidR="00044830" w:rsidRPr="00500092" w:rsidRDefault="00044830" w:rsidP="00F50EB8">
      <w:pPr>
        <w:rPr>
          <w:rtl/>
          <w:lang w:eastAsia="he-IL"/>
        </w:rPr>
      </w:pPr>
    </w:p>
    <w:p w:rsidR="00044830" w:rsidRPr="00500092" w:rsidRDefault="00044830" w:rsidP="00044830">
      <w:pPr>
        <w:pStyle w:val="af6"/>
        <w:keepNext/>
        <w:rPr>
          <w:rtl/>
        </w:rPr>
      </w:pPr>
      <w:bookmarkStart w:id="941" w:name="ET_yor_6156_17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41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איזה מסרים?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42" w:name="ET_guest_520546_17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42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FB4CE6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מסר לגבי רישיון נהיגה ולגבי גיוס לצה"ל בתוספת הרביעית </w:t>
      </w:r>
      <w:r w:rsidR="00044830" w:rsidRPr="00500092">
        <w:rPr>
          <w:rFonts w:hint="cs"/>
          <w:rtl/>
          <w:lang w:eastAsia="he-IL"/>
        </w:rPr>
        <w:t>זה המסרים שנמצאים כיום בתוספת</w:t>
      </w:r>
      <w:r w:rsidRPr="00500092">
        <w:rPr>
          <w:rFonts w:hint="cs"/>
          <w:rtl/>
          <w:lang w:eastAsia="he-IL"/>
        </w:rPr>
        <w:t xml:space="preserve">. 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6"/>
        <w:keepNext/>
        <w:rPr>
          <w:rtl/>
        </w:rPr>
      </w:pPr>
      <w:bookmarkStart w:id="943" w:name="ET_yor_6156_17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43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שאותם אפשר </w:t>
      </w:r>
      <w:r w:rsidR="00FB4CE6" w:rsidRPr="00500092">
        <w:rPr>
          <w:rFonts w:hint="cs"/>
          <w:rtl/>
          <w:lang w:eastAsia="he-IL"/>
        </w:rPr>
        <w:t>לשלוח גם אם הקטין סרב לקבל?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44" w:name="ET_guest_884357_17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44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לא.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45" w:name="ET_guest_520546_17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45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FB4CE6" w:rsidP="00FB4CE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המסרים היחידים </w:t>
      </w:r>
      <w:bookmarkStart w:id="946" w:name="_ETM_Q1_4910000"/>
      <w:bookmarkEnd w:id="946"/>
      <w:r w:rsidRPr="00500092">
        <w:rPr>
          <w:rFonts w:hint="cs"/>
          <w:rtl/>
          <w:lang w:eastAsia="he-IL"/>
        </w:rPr>
        <w:t>בכלל שמותר לשלוח ל</w:t>
      </w:r>
      <w:r w:rsidR="00044830" w:rsidRPr="00500092">
        <w:rPr>
          <w:rFonts w:hint="cs"/>
          <w:rtl/>
          <w:lang w:eastAsia="he-IL"/>
        </w:rPr>
        <w:t>קטין</w:t>
      </w:r>
      <w:r w:rsidRPr="00500092">
        <w:rPr>
          <w:rFonts w:hint="cs"/>
          <w:rtl/>
          <w:lang w:eastAsia="he-IL"/>
        </w:rPr>
        <w:t>. הקטין ב</w:t>
      </w:r>
      <w:r w:rsidR="00044830" w:rsidRPr="00500092">
        <w:rPr>
          <w:rFonts w:hint="cs"/>
          <w:rtl/>
          <w:lang w:eastAsia="he-IL"/>
        </w:rPr>
        <w:t xml:space="preserve">כל מקרה יכול לעשות </w:t>
      </w:r>
      <w:r w:rsidRPr="00500092">
        <w:rPr>
          <w:lang w:eastAsia="he-IL"/>
        </w:rPr>
        <w:t>Opt-out</w:t>
      </w:r>
      <w:r w:rsidRPr="00500092">
        <w:rPr>
          <w:rFonts w:hint="cs"/>
          <w:rtl/>
          <w:lang w:eastAsia="he-IL"/>
        </w:rPr>
        <w:t>.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6"/>
        <w:keepNext/>
        <w:rPr>
          <w:rtl/>
        </w:rPr>
      </w:pPr>
      <w:bookmarkStart w:id="947" w:name="ET_yor_6156_17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47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FB4CE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הדבר היחיד שאפשר</w:t>
      </w:r>
      <w:r w:rsidR="00FB4CE6" w:rsidRPr="00500092">
        <w:rPr>
          <w:rFonts w:hint="cs"/>
          <w:rtl/>
          <w:lang w:eastAsia="he-IL"/>
        </w:rPr>
        <w:t xml:space="preserve"> לשלוח לקטין זה רק </w:t>
      </w:r>
      <w:bookmarkStart w:id="948" w:name="_ETM_Q1_4919000"/>
      <w:bookmarkEnd w:id="948"/>
      <w:r w:rsidR="00FB4CE6" w:rsidRPr="00500092">
        <w:rPr>
          <w:rFonts w:hint="cs"/>
          <w:rtl/>
          <w:lang w:eastAsia="he-IL"/>
        </w:rPr>
        <w:t>הודעה שיש עוד שירותים שהוא יכול לקבל?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49" w:name="ET_guest_520546_17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49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FB4CE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כן. </w:t>
      </w:r>
      <w:r w:rsidR="00FB4CE6" w:rsidRPr="00500092">
        <w:rPr>
          <w:rFonts w:hint="cs"/>
          <w:rtl/>
          <w:lang w:eastAsia="he-IL"/>
        </w:rPr>
        <w:t xml:space="preserve">מסר הנוגע להליכי </w:t>
      </w:r>
      <w:bookmarkStart w:id="950" w:name="_ETM_Q1_4923000"/>
      <w:bookmarkEnd w:id="950"/>
      <w:r w:rsidR="00FB4CE6" w:rsidRPr="00500092">
        <w:rPr>
          <w:rFonts w:hint="cs"/>
          <w:rtl/>
          <w:lang w:eastAsia="he-IL"/>
        </w:rPr>
        <w:t xml:space="preserve">רישומו, בדיקתו, מיונו או גיוסו של הקטין לשירות ביטחון זה </w:t>
      </w:r>
      <w:bookmarkStart w:id="951" w:name="_ETM_Q1_4927000"/>
      <w:bookmarkEnd w:id="951"/>
      <w:r w:rsidR="00FB4CE6" w:rsidRPr="00500092">
        <w:rPr>
          <w:rFonts w:hint="cs"/>
          <w:rtl/>
          <w:lang w:eastAsia="he-IL"/>
        </w:rPr>
        <w:t xml:space="preserve">המסר לגיוס לצה"ל, או מסר הנוגע לבקשת רישיון נהיגה של </w:t>
      </w:r>
      <w:bookmarkStart w:id="952" w:name="_ETM_Q1_4930000"/>
      <w:bookmarkEnd w:id="952"/>
      <w:r w:rsidR="00FB4CE6" w:rsidRPr="00500092">
        <w:rPr>
          <w:rFonts w:hint="cs"/>
          <w:rtl/>
          <w:lang w:eastAsia="he-IL"/>
        </w:rPr>
        <w:t xml:space="preserve">הקטין. אלה שני סוגי המסרים שמוצע כרגע בתוספת הרביעית שאפשר </w:t>
      </w:r>
      <w:bookmarkStart w:id="953" w:name="_ETM_Q1_4934000"/>
      <w:bookmarkEnd w:id="953"/>
      <w:r w:rsidR="00FB4CE6" w:rsidRPr="00500092">
        <w:rPr>
          <w:rFonts w:hint="cs"/>
          <w:rtl/>
          <w:lang w:eastAsia="he-IL"/>
        </w:rPr>
        <w:t>לדוור לקטין ישירות.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6"/>
        <w:keepNext/>
        <w:rPr>
          <w:rtl/>
        </w:rPr>
      </w:pPr>
      <w:bookmarkStart w:id="954" w:name="ET_yor_6156_180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54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מה החריג גם אם הוא עשה </w:t>
      </w:r>
      <w:r w:rsidR="00FB4CE6" w:rsidRPr="00500092">
        <w:rPr>
          <w:lang w:eastAsia="he-IL"/>
        </w:rPr>
        <w:t>Opt-out</w:t>
      </w:r>
      <w:r w:rsidR="00FB4CE6" w:rsidRPr="00500092">
        <w:rPr>
          <w:rFonts w:hint="cs"/>
          <w:rtl/>
          <w:lang w:eastAsia="he-IL"/>
        </w:rPr>
        <w:t>? רק הודעה שהתוספת הרביעית השתנתה?</w:t>
      </w:r>
      <w:r w:rsidR="00CA4F9E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כאילו יש שירות חדש</w:t>
      </w:r>
      <w:r w:rsidR="00FB4CE6" w:rsidRPr="00500092">
        <w:rPr>
          <w:rFonts w:hint="cs"/>
          <w:rtl/>
          <w:lang w:eastAsia="he-IL"/>
        </w:rPr>
        <w:t>.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55" w:name="ET_guest_520546_18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55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FB4CE6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כן. הוסיפו נגיד מסר לגבי - - -</w:t>
      </w:r>
    </w:p>
    <w:p w:rsidR="00FB4CE6" w:rsidRPr="00500092" w:rsidRDefault="00FB4CE6" w:rsidP="00044830">
      <w:pPr>
        <w:rPr>
          <w:rtl/>
          <w:lang w:eastAsia="he-IL"/>
        </w:rPr>
      </w:pPr>
    </w:p>
    <w:p w:rsidR="00FB4CE6" w:rsidRPr="00500092" w:rsidRDefault="00FB4CE6" w:rsidP="00FB4CE6">
      <w:pPr>
        <w:pStyle w:val="af6"/>
        <w:keepNext/>
        <w:rPr>
          <w:rtl/>
        </w:rPr>
      </w:pPr>
      <w:bookmarkStart w:id="956" w:name="ET_yor_6156_33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56"/>
    </w:p>
    <w:p w:rsidR="00FB4CE6" w:rsidRPr="00500092" w:rsidRDefault="00FB4CE6" w:rsidP="00FB4CE6">
      <w:pPr>
        <w:pStyle w:val="KeepWithNext"/>
        <w:rPr>
          <w:rtl/>
          <w:lang w:eastAsia="he-IL"/>
        </w:rPr>
      </w:pPr>
    </w:p>
    <w:p w:rsidR="00FB4CE6" w:rsidRPr="00500092" w:rsidRDefault="00FB4CE6" w:rsidP="00FB4CE6">
      <w:pPr>
        <w:rPr>
          <w:rtl/>
          <w:lang w:eastAsia="he-IL"/>
        </w:rPr>
      </w:pPr>
      <w:bookmarkStart w:id="957" w:name="_ETM_Q1_4947000"/>
      <w:bookmarkEnd w:id="957"/>
      <w:r w:rsidRPr="00500092">
        <w:rPr>
          <w:rFonts w:hint="cs"/>
          <w:rtl/>
          <w:lang w:eastAsia="he-IL"/>
        </w:rPr>
        <w:t>בחינות הבגרות.</w:t>
      </w:r>
    </w:p>
    <w:p w:rsidR="00FB4CE6" w:rsidRPr="00500092" w:rsidRDefault="00FB4CE6" w:rsidP="00FB4CE6">
      <w:pPr>
        <w:rPr>
          <w:rtl/>
          <w:lang w:eastAsia="he-IL"/>
        </w:rPr>
      </w:pPr>
      <w:bookmarkStart w:id="958" w:name="_ETM_Q1_4948000"/>
      <w:bookmarkEnd w:id="958"/>
    </w:p>
    <w:p w:rsidR="00FB4CE6" w:rsidRPr="00500092" w:rsidRDefault="00FB4CE6" w:rsidP="00FB4CE6">
      <w:pPr>
        <w:pStyle w:val="af9"/>
        <w:keepNext/>
        <w:rPr>
          <w:rtl/>
          <w:lang w:eastAsia="he-IL"/>
        </w:rPr>
      </w:pPr>
      <w:bookmarkStart w:id="959" w:name="ET_guest_520546_33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59"/>
    </w:p>
    <w:p w:rsidR="00FB4CE6" w:rsidRPr="00500092" w:rsidRDefault="00FB4CE6" w:rsidP="00FB4CE6">
      <w:pPr>
        <w:pStyle w:val="KeepWithNext"/>
        <w:rPr>
          <w:rtl/>
          <w:lang w:eastAsia="he-IL"/>
        </w:rPr>
      </w:pPr>
    </w:p>
    <w:p w:rsidR="00FB4CE6" w:rsidRPr="00500092" w:rsidRDefault="00FB4CE6" w:rsidP="00FB4CE6">
      <w:pPr>
        <w:rPr>
          <w:rtl/>
          <w:lang w:eastAsia="he-IL"/>
        </w:rPr>
      </w:pPr>
      <w:bookmarkStart w:id="960" w:name="_ETM_Q1_4949000"/>
      <w:bookmarkEnd w:id="960"/>
      <w:r w:rsidRPr="00500092">
        <w:rPr>
          <w:rFonts w:hint="cs"/>
          <w:rtl/>
          <w:lang w:eastAsia="he-IL"/>
        </w:rPr>
        <w:t xml:space="preserve">נגיד. או חידוש דרכון. מסר </w:t>
      </w:r>
      <w:bookmarkStart w:id="961" w:name="_ETM_Q1_4952000"/>
      <w:bookmarkEnd w:id="961"/>
      <w:r w:rsidRPr="00500092">
        <w:rPr>
          <w:rFonts w:hint="cs"/>
          <w:rtl/>
          <w:lang w:eastAsia="he-IL"/>
        </w:rPr>
        <w:t xml:space="preserve">מסוג נוסף, אנחנו מיידעים את הקטין כי הוא קיבל את החלטתו אם לעשות </w:t>
      </w:r>
      <w:r w:rsidRPr="00500092">
        <w:rPr>
          <w:lang w:eastAsia="he-IL"/>
        </w:rPr>
        <w:t>Opt-out</w:t>
      </w:r>
      <w:r w:rsidRPr="00500092">
        <w:rPr>
          <w:rFonts w:hint="cs"/>
          <w:rtl/>
          <w:lang w:eastAsia="he-IL"/>
        </w:rPr>
        <w:t xml:space="preserve"> לגבי מה שהיה בתוספת הרביעית</w:t>
      </w:r>
      <w:bookmarkStart w:id="962" w:name="_ETM_Q1_4959000"/>
      <w:bookmarkEnd w:id="962"/>
      <w:r w:rsidRPr="00500092">
        <w:rPr>
          <w:rFonts w:hint="cs"/>
          <w:rtl/>
          <w:lang w:eastAsia="he-IL"/>
        </w:rPr>
        <w:t>. אם שינו את התוספת הרביעית, נכון ליידע את הקטין.</w:t>
      </w:r>
    </w:p>
    <w:p w:rsidR="00FB4CE6" w:rsidRPr="00500092" w:rsidRDefault="00FB4CE6" w:rsidP="00FB4CE6">
      <w:pPr>
        <w:rPr>
          <w:rtl/>
          <w:lang w:eastAsia="he-IL"/>
        </w:rPr>
      </w:pPr>
      <w:bookmarkStart w:id="963" w:name="_ETM_Q1_4961000"/>
      <w:bookmarkEnd w:id="963"/>
    </w:p>
    <w:p w:rsidR="00044830" w:rsidRPr="00500092" w:rsidRDefault="00044830" w:rsidP="00044830">
      <w:pPr>
        <w:pStyle w:val="a4"/>
        <w:keepNext/>
        <w:rPr>
          <w:rtl/>
        </w:rPr>
      </w:pPr>
      <w:bookmarkStart w:id="964" w:name="ET_speaker_אלעזר_שטרן_יועץ_משפטי_ל_18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64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4477B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אדוני היושב-ראש, אם אפשר להעלות כמה נקודות</w:t>
      </w:r>
      <w:r w:rsidR="004477B5" w:rsidRPr="00500092">
        <w:rPr>
          <w:rFonts w:hint="cs"/>
          <w:rtl/>
          <w:lang w:eastAsia="he-IL"/>
        </w:rPr>
        <w:t xml:space="preserve">. במסמך שנמצא לפניכם זה סעיף מאוד משמעותי, ויש </w:t>
      </w:r>
      <w:bookmarkStart w:id="965" w:name="_ETM_Q1_4978000"/>
      <w:bookmarkEnd w:id="965"/>
      <w:r w:rsidR="004477B5" w:rsidRPr="00500092">
        <w:rPr>
          <w:rFonts w:hint="cs"/>
          <w:rtl/>
          <w:lang w:eastAsia="he-IL"/>
        </w:rPr>
        <w:t xml:space="preserve">לא מעט נקודות. ממש כל מילה פה טעונה דיון. 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חושב שהשאלה הראשונה</w:t>
      </w:r>
      <w:r w:rsidR="004477B5" w:rsidRPr="00500092">
        <w:rPr>
          <w:rFonts w:hint="cs"/>
          <w:rtl/>
          <w:lang w:eastAsia="he-IL"/>
        </w:rPr>
        <w:t>, הכי משמעותית והעיקרית, זאת שאלת ברירת המחדל</w:t>
      </w:r>
      <w:r w:rsidR="009A13AC" w:rsidRPr="00500092">
        <w:rPr>
          <w:rFonts w:hint="cs"/>
          <w:rtl/>
          <w:lang w:eastAsia="he-IL"/>
        </w:rPr>
        <w:t xml:space="preserve">, עוד לפני שנכנסים </w:t>
      </w:r>
      <w:bookmarkStart w:id="966" w:name="_ETM_Q1_4989000"/>
      <w:bookmarkEnd w:id="966"/>
      <w:r w:rsidR="009A13AC" w:rsidRPr="00500092">
        <w:rPr>
          <w:rFonts w:hint="cs"/>
          <w:rtl/>
          <w:lang w:eastAsia="he-IL"/>
        </w:rPr>
        <w:t>לפרטים.</w:t>
      </w:r>
    </w:p>
    <w:p w:rsidR="00044830" w:rsidRPr="00500092" w:rsidRDefault="00044830" w:rsidP="00044830">
      <w:pPr>
        <w:rPr>
          <w:rtl/>
          <w:lang w:eastAsia="he-IL"/>
        </w:rPr>
      </w:pPr>
    </w:p>
    <w:p w:rsidR="00044830" w:rsidRPr="00500092" w:rsidRDefault="00044830" w:rsidP="00044830">
      <w:pPr>
        <w:pStyle w:val="af9"/>
        <w:keepNext/>
        <w:rPr>
          <w:rtl/>
          <w:lang w:eastAsia="he-IL"/>
        </w:rPr>
      </w:pPr>
      <w:bookmarkStart w:id="967" w:name="ET_guest_520546_18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67"/>
    </w:p>
    <w:p w:rsidR="00044830" w:rsidRPr="00500092" w:rsidRDefault="00044830" w:rsidP="00044830">
      <w:pPr>
        <w:pStyle w:val="KeepWithNext"/>
        <w:rPr>
          <w:rtl/>
          <w:lang w:eastAsia="he-IL"/>
        </w:rPr>
      </w:pPr>
    </w:p>
    <w:p w:rsidR="00044830" w:rsidRPr="00500092" w:rsidRDefault="00044830" w:rsidP="009A13A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אולי </w:t>
      </w:r>
      <w:r w:rsidR="009A13AC" w:rsidRPr="00500092">
        <w:rPr>
          <w:rFonts w:hint="cs"/>
          <w:rtl/>
          <w:lang w:eastAsia="he-IL"/>
        </w:rPr>
        <w:t xml:space="preserve">רק </w:t>
      </w:r>
      <w:r w:rsidRPr="00500092">
        <w:rPr>
          <w:rFonts w:hint="cs"/>
          <w:rtl/>
          <w:lang w:eastAsia="he-IL"/>
        </w:rPr>
        <w:t xml:space="preserve">נסיים לקרוא את סעיף </w:t>
      </w:r>
      <w:r w:rsidR="009A13AC" w:rsidRPr="00500092">
        <w:rPr>
          <w:rFonts w:hint="cs"/>
          <w:rtl/>
          <w:lang w:eastAsia="he-IL"/>
        </w:rPr>
        <w:t>קטן (</w:t>
      </w:r>
      <w:r w:rsidRPr="00500092">
        <w:rPr>
          <w:rFonts w:hint="cs"/>
          <w:rtl/>
          <w:lang w:eastAsia="he-IL"/>
        </w:rPr>
        <w:t>א</w:t>
      </w:r>
      <w:r w:rsidR="009A13AC" w:rsidRPr="00500092">
        <w:rPr>
          <w:rFonts w:hint="cs"/>
          <w:rtl/>
          <w:lang w:eastAsia="he-IL"/>
        </w:rPr>
        <w:t>). הגעתי לפסקה (3).</w:t>
      </w:r>
      <w:r w:rsidRPr="00500092">
        <w:rPr>
          <w:rFonts w:hint="cs"/>
          <w:rtl/>
          <w:lang w:eastAsia="he-IL"/>
        </w:rPr>
        <w:t xml:space="preserve"> זה לגבי מה מיידע אדם.</w:t>
      </w:r>
    </w:p>
    <w:p w:rsidR="009A13AC" w:rsidRPr="00500092" w:rsidRDefault="009A13AC" w:rsidP="00044830">
      <w:pPr>
        <w:rPr>
          <w:rtl/>
          <w:lang w:eastAsia="he-IL"/>
        </w:rPr>
      </w:pPr>
      <w:bookmarkStart w:id="968" w:name="_ETM_Q1_4994000"/>
      <w:bookmarkEnd w:id="968"/>
    </w:p>
    <w:p w:rsidR="009A13AC" w:rsidRPr="00500092" w:rsidRDefault="009A13AC" w:rsidP="009A13AC">
      <w:pPr>
        <w:rPr>
          <w:rtl/>
          <w:lang w:eastAsia="he-IL"/>
        </w:rPr>
      </w:pPr>
      <w:bookmarkStart w:id="969" w:name="_ETM_Q1_4995000"/>
      <w:bookmarkEnd w:id="969"/>
      <w:r w:rsidRPr="00500092">
        <w:rPr>
          <w:rtl/>
          <w:lang w:eastAsia="he-IL"/>
        </w:rPr>
        <w:t xml:space="preserve">(3) כי קיימת אפשרות שתחול חזקת מסירה לפי כל דין לגבי מסר אלקטרוני ששלח גוף ציבורי </w:t>
      </w:r>
      <w:r w:rsidRPr="00500092">
        <w:rPr>
          <w:rtl/>
          <w:lang w:eastAsia="he-IL"/>
        </w:rPr>
        <w:tab/>
        <w:t>למענו הדיגיטלי, לפי הוראות סעיף 3ח.</w:t>
      </w:r>
    </w:p>
    <w:p w:rsidR="009A13AC" w:rsidRPr="00500092" w:rsidRDefault="009A13AC" w:rsidP="009A13AC">
      <w:pPr>
        <w:rPr>
          <w:rtl/>
          <w:lang w:eastAsia="he-IL"/>
        </w:rPr>
      </w:pPr>
    </w:p>
    <w:p w:rsidR="009A13AC" w:rsidRPr="00500092" w:rsidRDefault="009A13AC" w:rsidP="009A13A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לפחות סיימנו את (א).</w:t>
      </w:r>
    </w:p>
    <w:p w:rsidR="009A13AC" w:rsidRPr="00500092" w:rsidRDefault="009A13AC" w:rsidP="009A13AC">
      <w:pPr>
        <w:rPr>
          <w:rtl/>
          <w:lang w:eastAsia="he-IL"/>
        </w:rPr>
      </w:pPr>
      <w:bookmarkStart w:id="970" w:name="_ETM_Q1_5009000"/>
      <w:bookmarkEnd w:id="970"/>
    </w:p>
    <w:p w:rsidR="000629F3" w:rsidRPr="00500092" w:rsidRDefault="000629F3" w:rsidP="000629F3">
      <w:pPr>
        <w:pStyle w:val="a4"/>
        <w:keepNext/>
        <w:rPr>
          <w:rtl/>
        </w:rPr>
      </w:pPr>
      <w:bookmarkStart w:id="971" w:name="ET_speaker_5292_18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971"/>
    </w:p>
    <w:p w:rsidR="000629F3" w:rsidRPr="00500092" w:rsidRDefault="000629F3" w:rsidP="000629F3">
      <w:pPr>
        <w:pStyle w:val="KeepWithNext"/>
        <w:rPr>
          <w:rtl/>
          <w:lang w:eastAsia="he-IL"/>
        </w:rPr>
      </w:pPr>
    </w:p>
    <w:p w:rsidR="000629F3" w:rsidRPr="00500092" w:rsidRDefault="000629F3" w:rsidP="000629F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מה המצב היום? איזה חזקה יש היום?</w:t>
      </w:r>
    </w:p>
    <w:p w:rsidR="000629F3" w:rsidRPr="00500092" w:rsidRDefault="000629F3" w:rsidP="000629F3">
      <w:pPr>
        <w:rPr>
          <w:rtl/>
          <w:lang w:eastAsia="he-IL"/>
        </w:rPr>
      </w:pPr>
    </w:p>
    <w:p w:rsidR="000629F3" w:rsidRPr="00500092" w:rsidRDefault="000629F3" w:rsidP="000629F3">
      <w:pPr>
        <w:pStyle w:val="af6"/>
        <w:keepNext/>
        <w:rPr>
          <w:rtl/>
        </w:rPr>
      </w:pPr>
      <w:bookmarkStart w:id="972" w:name="ET_yor_6156_18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72"/>
    </w:p>
    <w:p w:rsidR="000629F3" w:rsidRPr="00500092" w:rsidRDefault="000629F3" w:rsidP="000629F3">
      <w:pPr>
        <w:pStyle w:val="KeepWithNext"/>
        <w:rPr>
          <w:rtl/>
          <w:lang w:eastAsia="he-IL"/>
        </w:rPr>
      </w:pPr>
    </w:p>
    <w:p w:rsidR="000629F3" w:rsidRPr="00500092" w:rsidRDefault="000629F3" w:rsidP="009A13A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הממשלה, המשרד המציע, התייחסו</w:t>
      </w:r>
      <w:r w:rsidR="009A13AC" w:rsidRPr="00500092">
        <w:rPr>
          <w:rFonts w:hint="cs"/>
          <w:rtl/>
          <w:lang w:eastAsia="he-IL"/>
        </w:rPr>
        <w:t>יו</w:t>
      </w:r>
      <w:r w:rsidRPr="00500092">
        <w:rPr>
          <w:rFonts w:hint="cs"/>
          <w:rtl/>
          <w:lang w:eastAsia="he-IL"/>
        </w:rPr>
        <w:t>ת</w:t>
      </w:r>
      <w:r w:rsidR="009A13AC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שלכם לסעיף, הסבר שלכם על הסעיף.</w:t>
      </w:r>
      <w:r w:rsidR="009A13AC" w:rsidRPr="00500092">
        <w:rPr>
          <w:rFonts w:hint="cs"/>
          <w:rtl/>
          <w:lang w:eastAsia="he-IL"/>
        </w:rPr>
        <w:t xml:space="preserve"> תציגו את </w:t>
      </w:r>
      <w:bookmarkStart w:id="973" w:name="_ETM_Q1_5035000"/>
      <w:bookmarkEnd w:id="973"/>
      <w:r w:rsidR="009A13AC" w:rsidRPr="00500092">
        <w:rPr>
          <w:rFonts w:hint="cs"/>
          <w:rtl/>
          <w:lang w:eastAsia="he-IL"/>
        </w:rPr>
        <w:t>הסעיף. לקרוא אנחנו יודעים. אנחנו מבקשים שתציגו את הסעיף.</w:t>
      </w:r>
    </w:p>
    <w:p w:rsidR="000629F3" w:rsidRPr="00500092" w:rsidRDefault="000629F3" w:rsidP="000629F3">
      <w:pPr>
        <w:rPr>
          <w:rtl/>
          <w:lang w:eastAsia="he-IL"/>
        </w:rPr>
      </w:pPr>
    </w:p>
    <w:p w:rsidR="000629F3" w:rsidRPr="00500092" w:rsidRDefault="000629F3" w:rsidP="000629F3">
      <w:pPr>
        <w:pStyle w:val="af9"/>
        <w:keepNext/>
        <w:rPr>
          <w:rtl/>
          <w:lang w:eastAsia="he-IL"/>
        </w:rPr>
      </w:pPr>
      <w:bookmarkStart w:id="974" w:name="ET_guest_520546_19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74"/>
    </w:p>
    <w:p w:rsidR="000629F3" w:rsidRPr="00500092" w:rsidRDefault="000629F3" w:rsidP="000629F3">
      <w:pPr>
        <w:pStyle w:val="KeepWithNext"/>
        <w:rPr>
          <w:rtl/>
          <w:lang w:eastAsia="he-IL"/>
        </w:rPr>
      </w:pPr>
    </w:p>
    <w:p w:rsidR="000629F3" w:rsidRPr="00500092" w:rsidRDefault="000629F3" w:rsidP="000629F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בסופו של דבר פה אנחנו מתחילים את ההסדר לגבי הדיוור</w:t>
      </w:r>
      <w:r w:rsidR="009A13AC" w:rsidRPr="00500092">
        <w:rPr>
          <w:rFonts w:hint="cs"/>
          <w:rtl/>
          <w:lang w:eastAsia="he-IL"/>
        </w:rPr>
        <w:t>,</w:t>
      </w:r>
      <w:bookmarkStart w:id="975" w:name="_ETM_Q1_5050000"/>
      <w:bookmarkEnd w:id="975"/>
      <w:r w:rsidR="009A13AC" w:rsidRPr="00500092">
        <w:rPr>
          <w:rFonts w:hint="cs"/>
          <w:rtl/>
          <w:lang w:eastAsia="he-IL"/>
        </w:rPr>
        <w:t xml:space="preserve"> ואנחנו מדברים פה על היידוע שנדרש ליידע אדם בעת </w:t>
      </w:r>
      <w:bookmarkStart w:id="976" w:name="_ETM_Q1_5056000"/>
      <w:bookmarkEnd w:id="976"/>
      <w:r w:rsidR="009A13AC" w:rsidRPr="00500092">
        <w:rPr>
          <w:rFonts w:hint="cs"/>
          <w:rtl/>
          <w:lang w:eastAsia="he-IL"/>
        </w:rPr>
        <w:t>שנרשם המען הדיגיטלי שלו במרשם.</w:t>
      </w:r>
    </w:p>
    <w:p w:rsidR="009A13AC" w:rsidRPr="00500092" w:rsidRDefault="009A13AC" w:rsidP="000629F3">
      <w:pPr>
        <w:rPr>
          <w:rtl/>
          <w:lang w:eastAsia="he-IL"/>
        </w:rPr>
      </w:pPr>
      <w:bookmarkStart w:id="977" w:name="_ETM_Q1_5060000"/>
      <w:bookmarkEnd w:id="977"/>
    </w:p>
    <w:p w:rsidR="004D02CE" w:rsidRPr="00500092" w:rsidRDefault="004D02CE" w:rsidP="00B3586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יש כמה יסודות חשובים שהאדם צריך להיות מודע להם</w:t>
      </w:r>
      <w:r w:rsidR="00B35863" w:rsidRPr="00500092">
        <w:rPr>
          <w:rFonts w:hint="cs"/>
          <w:rtl/>
          <w:lang w:eastAsia="he-IL"/>
        </w:rPr>
        <w:t>.</w:t>
      </w:r>
      <w:r w:rsidR="009A13AC" w:rsidRPr="00500092">
        <w:rPr>
          <w:rFonts w:hint="cs"/>
          <w:rtl/>
          <w:lang w:eastAsia="he-IL"/>
        </w:rPr>
        <w:t xml:space="preserve"> למה המען הזה ישמש</w:t>
      </w:r>
      <w:r w:rsidR="00B35863" w:rsidRPr="00500092">
        <w:rPr>
          <w:rFonts w:hint="cs"/>
          <w:rtl/>
          <w:lang w:eastAsia="he-IL"/>
        </w:rPr>
        <w:t xml:space="preserve"> </w:t>
      </w:r>
      <w:r w:rsidR="00B35863" w:rsidRPr="00500092">
        <w:rPr>
          <w:rFonts w:hint="eastAsia"/>
          <w:rtl/>
          <w:lang w:eastAsia="he-IL"/>
        </w:rPr>
        <w:t>–</w:t>
      </w:r>
      <w:r w:rsidR="009A13AC" w:rsidRPr="00500092">
        <w:rPr>
          <w:rFonts w:hint="cs"/>
          <w:rtl/>
          <w:lang w:eastAsia="he-IL"/>
        </w:rPr>
        <w:t xml:space="preserve"> </w:t>
      </w:r>
      <w:bookmarkStart w:id="978" w:name="_ETM_Q1_5064000"/>
      <w:bookmarkEnd w:id="978"/>
      <w:r w:rsidR="009A13AC" w:rsidRPr="00500092">
        <w:rPr>
          <w:rFonts w:hint="cs"/>
          <w:rtl/>
          <w:lang w:eastAsia="he-IL"/>
        </w:rPr>
        <w:t>אנחנו אומרים שהמען נמסר, למה הוא ישמש</w:t>
      </w:r>
      <w:r w:rsidR="00B35863" w:rsidRPr="00500092">
        <w:rPr>
          <w:rFonts w:hint="cs"/>
          <w:rtl/>
          <w:lang w:eastAsia="he-IL"/>
        </w:rPr>
        <w:t>.</w:t>
      </w:r>
      <w:r w:rsidR="009A13AC" w:rsidRPr="00500092">
        <w:rPr>
          <w:rFonts w:hint="cs"/>
          <w:rtl/>
          <w:lang w:eastAsia="he-IL"/>
        </w:rPr>
        <w:t xml:space="preserve"> הוא ישמש </w:t>
      </w:r>
      <w:bookmarkStart w:id="979" w:name="_ETM_Q1_5068000"/>
      <w:bookmarkEnd w:id="979"/>
      <w:r w:rsidR="009A13AC" w:rsidRPr="00500092">
        <w:rPr>
          <w:rFonts w:hint="cs"/>
          <w:rtl/>
          <w:lang w:eastAsia="he-IL"/>
        </w:rPr>
        <w:t>לשליחת מסרים, ו</w:t>
      </w:r>
      <w:r w:rsidRPr="00500092">
        <w:rPr>
          <w:rFonts w:hint="cs"/>
          <w:rtl/>
          <w:lang w:eastAsia="he-IL"/>
        </w:rPr>
        <w:t>נראה לפי הוראות הפרק, שזה מסרים</w:t>
      </w:r>
      <w:r w:rsidR="009A13AC" w:rsidRPr="00500092">
        <w:rPr>
          <w:rFonts w:hint="cs"/>
          <w:rtl/>
          <w:lang w:eastAsia="he-IL"/>
        </w:rPr>
        <w:t xml:space="preserve"> מסוגים מסוימים, נסביר אחר כך איך זה </w:t>
      </w:r>
      <w:bookmarkStart w:id="980" w:name="_ETM_Q1_5073000"/>
      <w:bookmarkEnd w:id="980"/>
      <w:r w:rsidR="009A13AC" w:rsidRPr="00500092">
        <w:rPr>
          <w:rFonts w:hint="cs"/>
          <w:rtl/>
          <w:lang w:eastAsia="he-IL"/>
        </w:rPr>
        <w:t xml:space="preserve">לא מסרי ספאם כללי, </w:t>
      </w:r>
      <w:r w:rsidRPr="00500092">
        <w:rPr>
          <w:rFonts w:hint="cs"/>
          <w:rtl/>
          <w:lang w:eastAsia="he-IL"/>
        </w:rPr>
        <w:t>אלא מסרים לפי סמכותו של אותו גוף ציבורי</w:t>
      </w:r>
      <w:r w:rsidR="009A13AC" w:rsidRPr="00500092">
        <w:rPr>
          <w:rFonts w:hint="cs"/>
          <w:rtl/>
          <w:lang w:eastAsia="he-IL"/>
        </w:rPr>
        <w:t xml:space="preserve">, ולעניין קטין כבר הזכרתי, זה </w:t>
      </w:r>
      <w:bookmarkStart w:id="981" w:name="_ETM_Q1_5081000"/>
      <w:bookmarkEnd w:id="981"/>
      <w:r w:rsidR="009A13AC" w:rsidRPr="00500092">
        <w:rPr>
          <w:rFonts w:hint="cs"/>
          <w:rtl/>
          <w:lang w:eastAsia="he-IL"/>
        </w:rPr>
        <w:t>רק שני מסרים ספציפיים שקראתי קודם לכן.</w:t>
      </w:r>
    </w:p>
    <w:p w:rsidR="009A13AC" w:rsidRPr="00500092" w:rsidRDefault="009A13AC" w:rsidP="009A13AC">
      <w:pPr>
        <w:rPr>
          <w:rtl/>
          <w:lang w:eastAsia="he-IL"/>
        </w:rPr>
      </w:pPr>
      <w:bookmarkStart w:id="982" w:name="_ETM_Q1_5084000"/>
      <w:bookmarkEnd w:id="982"/>
    </w:p>
    <w:p w:rsidR="004D02CE" w:rsidRPr="00500092" w:rsidRDefault="004D02CE" w:rsidP="00210F7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נקודה מאוד חשובה שנמצאת </w:t>
      </w:r>
      <w:r w:rsidR="009A13AC" w:rsidRPr="00500092">
        <w:rPr>
          <w:rFonts w:hint="cs"/>
          <w:rtl/>
          <w:lang w:eastAsia="he-IL"/>
        </w:rPr>
        <w:t xml:space="preserve">ב-3ב(א)(2) זה לגבי </w:t>
      </w:r>
      <w:bookmarkStart w:id="983" w:name="_ETM_Q1_5087000"/>
      <w:bookmarkEnd w:id="983"/>
      <w:r w:rsidR="009A13AC" w:rsidRPr="00500092">
        <w:rPr>
          <w:rFonts w:hint="cs"/>
          <w:rtl/>
          <w:lang w:eastAsia="he-IL"/>
        </w:rPr>
        <w:t>ה-</w:t>
      </w:r>
      <w:r w:rsidR="009A13AC" w:rsidRPr="00500092">
        <w:rPr>
          <w:lang w:eastAsia="he-IL"/>
        </w:rPr>
        <w:t>Opt-out</w:t>
      </w:r>
      <w:r w:rsidR="00210F70" w:rsidRPr="00500092">
        <w:rPr>
          <w:rFonts w:hint="cs"/>
          <w:rtl/>
          <w:lang w:eastAsia="he-IL"/>
        </w:rPr>
        <w:t xml:space="preserve"> </w:t>
      </w:r>
      <w:r w:rsidR="00210F70" w:rsidRPr="00500092">
        <w:rPr>
          <w:rFonts w:hint="eastAsia"/>
          <w:rtl/>
          <w:lang w:eastAsia="he-IL"/>
        </w:rPr>
        <w:t>–</w:t>
      </w:r>
      <w:r w:rsidR="009A13AC" w:rsidRPr="00500092">
        <w:rPr>
          <w:rFonts w:hint="cs"/>
          <w:rtl/>
          <w:lang w:eastAsia="he-IL"/>
        </w:rPr>
        <w:t xml:space="preserve"> ואני מתייחסת פה ליחיד, לא לחברות, אלא נדון בהן </w:t>
      </w:r>
      <w:bookmarkStart w:id="984" w:name="_ETM_Q1_5092000"/>
      <w:bookmarkEnd w:id="984"/>
      <w:r w:rsidR="009A13AC" w:rsidRPr="00500092">
        <w:rPr>
          <w:rFonts w:hint="cs"/>
          <w:rtl/>
          <w:lang w:eastAsia="he-IL"/>
        </w:rPr>
        <w:t xml:space="preserve">בהמשך בנפרד </w:t>
      </w:r>
      <w:r w:rsidR="009A13AC" w:rsidRPr="00500092">
        <w:rPr>
          <w:rtl/>
          <w:lang w:eastAsia="he-IL"/>
        </w:rPr>
        <w:t>–</w:t>
      </w:r>
      <w:r w:rsidR="009A13AC" w:rsidRPr="00500092">
        <w:rPr>
          <w:rFonts w:hint="cs"/>
          <w:rtl/>
          <w:lang w:eastAsia="he-IL"/>
        </w:rPr>
        <w:t xml:space="preserve"> לעניין יחיד, יחיד רשאי להודיע בכל </w:t>
      </w:r>
      <w:bookmarkStart w:id="985" w:name="_ETM_Q1_5097000"/>
      <w:bookmarkEnd w:id="985"/>
      <w:r w:rsidR="009A13AC" w:rsidRPr="00500092">
        <w:rPr>
          <w:rFonts w:hint="cs"/>
          <w:rtl/>
          <w:lang w:eastAsia="he-IL"/>
        </w:rPr>
        <w:t xml:space="preserve">עת מבחינתנו, שהוא מסרב לקבל מסרים מגופים ציבוריים לפי הוראות </w:t>
      </w:r>
      <w:bookmarkStart w:id="986" w:name="_ETM_Q1_5104000"/>
      <w:bookmarkEnd w:id="986"/>
      <w:r w:rsidR="009A13AC" w:rsidRPr="00500092">
        <w:rPr>
          <w:rFonts w:hint="cs"/>
          <w:rtl/>
          <w:lang w:eastAsia="he-IL"/>
        </w:rPr>
        <w:t>הפרק. זה ה-</w:t>
      </w:r>
      <w:r w:rsidR="009A13AC" w:rsidRPr="00500092">
        <w:rPr>
          <w:lang w:eastAsia="he-IL"/>
        </w:rPr>
        <w:t>Opt-out</w:t>
      </w:r>
      <w:r w:rsidR="009A13AC" w:rsidRPr="00500092">
        <w:rPr>
          <w:rFonts w:hint="cs"/>
          <w:rtl/>
          <w:lang w:eastAsia="he-IL"/>
        </w:rPr>
        <w:t xml:space="preserve"> המוצע. ברירת המחדל היא דיוור ציבורי, אפשרות </w:t>
      </w:r>
      <w:bookmarkStart w:id="987" w:name="_ETM_Q1_5110000"/>
      <w:bookmarkEnd w:id="987"/>
      <w:r w:rsidR="009A13AC" w:rsidRPr="00500092">
        <w:rPr>
          <w:rFonts w:hint="cs"/>
          <w:rtl/>
          <w:lang w:eastAsia="he-IL"/>
        </w:rPr>
        <w:t xml:space="preserve">ליחיד לצאת מההסדר. אם היחיד בחר לעשות </w:t>
      </w:r>
      <w:r w:rsidR="009A13AC" w:rsidRPr="00500092">
        <w:rPr>
          <w:lang w:eastAsia="he-IL"/>
        </w:rPr>
        <w:t>Opt-out</w:t>
      </w:r>
      <w:r w:rsidR="009A13AC" w:rsidRPr="00500092">
        <w:rPr>
          <w:rFonts w:hint="cs"/>
          <w:rtl/>
          <w:lang w:eastAsia="he-IL"/>
        </w:rPr>
        <w:t xml:space="preserve"> יש שני </w:t>
      </w:r>
      <w:bookmarkStart w:id="988" w:name="_ETM_Q1_5118000"/>
      <w:bookmarkEnd w:id="988"/>
      <w:r w:rsidR="009A13AC" w:rsidRPr="00500092">
        <w:rPr>
          <w:rFonts w:hint="cs"/>
          <w:rtl/>
          <w:lang w:eastAsia="he-IL"/>
        </w:rPr>
        <w:t>סוגי מסרים בלבד שאפשר לשלוח, כמו</w:t>
      </w:r>
      <w:r w:rsidR="00210F70" w:rsidRPr="00500092">
        <w:rPr>
          <w:rFonts w:hint="cs"/>
          <w:rtl/>
          <w:lang w:eastAsia="he-IL"/>
        </w:rPr>
        <w:t xml:space="preserve"> </w:t>
      </w:r>
      <w:r w:rsidR="009A13AC" w:rsidRPr="00500092">
        <w:rPr>
          <w:rFonts w:hint="cs"/>
          <w:rtl/>
          <w:lang w:eastAsia="he-IL"/>
        </w:rPr>
        <w:t xml:space="preserve">שהיועץ המשפטי של הוועדה </w:t>
      </w:r>
      <w:bookmarkStart w:id="989" w:name="_ETM_Q1_5122000"/>
      <w:bookmarkEnd w:id="989"/>
      <w:r w:rsidR="009A13AC" w:rsidRPr="00500092">
        <w:rPr>
          <w:rFonts w:hint="cs"/>
          <w:rtl/>
          <w:lang w:eastAsia="he-IL"/>
        </w:rPr>
        <w:t xml:space="preserve">הזכיר קודם, מסר אזהרה ומסר של תזכורת אחת לשנה. לגבי </w:t>
      </w:r>
      <w:bookmarkStart w:id="990" w:name="_ETM_Q1_5129000"/>
      <w:bookmarkEnd w:id="990"/>
      <w:r w:rsidR="009A13AC" w:rsidRPr="00500092">
        <w:rPr>
          <w:rFonts w:hint="cs"/>
          <w:rtl/>
          <w:lang w:eastAsia="he-IL"/>
        </w:rPr>
        <w:t xml:space="preserve">קטין דיברנו על כך מוקדם יותר. הרכיב האחרון, </w:t>
      </w:r>
      <w:bookmarkStart w:id="991" w:name="_ETM_Q1_5132000"/>
      <w:bookmarkEnd w:id="991"/>
      <w:r w:rsidR="009A13AC" w:rsidRPr="00500092">
        <w:rPr>
          <w:rFonts w:hint="cs"/>
          <w:rtl/>
          <w:lang w:eastAsia="he-IL"/>
        </w:rPr>
        <w:t>היידוע הנוסף שנדרש ליידע אדם, שלגבי חלק מהמסרים, וזה הוראות</w:t>
      </w:r>
      <w:bookmarkStart w:id="992" w:name="_ETM_Q1_5138000"/>
      <w:bookmarkEnd w:id="992"/>
      <w:r w:rsidR="009A13AC" w:rsidRPr="00500092">
        <w:rPr>
          <w:rFonts w:hint="cs"/>
          <w:rtl/>
          <w:lang w:eastAsia="he-IL"/>
        </w:rPr>
        <w:t xml:space="preserve"> השקילות שנסביר בהמשך, תחול חזקת מסירה, כאשר נשלח המסר באופן </w:t>
      </w:r>
      <w:bookmarkStart w:id="993" w:name="_ETM_Q1_5147000"/>
      <w:bookmarkEnd w:id="993"/>
      <w:r w:rsidR="009A13AC" w:rsidRPr="00500092">
        <w:rPr>
          <w:rFonts w:hint="cs"/>
          <w:rtl/>
          <w:lang w:eastAsia="he-IL"/>
        </w:rPr>
        <w:t xml:space="preserve">דיגיטלי בשקילות מסוימת לדרך שהיה נדרש לשלוח עד היום. אם היה נדרש לשלוח בדואר רגיל או בדואר רשום, לפי רמות </w:t>
      </w:r>
      <w:bookmarkStart w:id="994" w:name="_ETM_Q1_5156000"/>
      <w:bookmarkEnd w:id="994"/>
      <w:r w:rsidR="009A13AC" w:rsidRPr="00500092">
        <w:rPr>
          <w:rFonts w:hint="cs"/>
          <w:rtl/>
          <w:lang w:eastAsia="he-IL"/>
        </w:rPr>
        <w:t>שונות, בהתאם לשקילות ולתנאים שיחולו, אבל ייתכן שתחול חזקת מסירה על המשלוח הדיגיטלי.</w:t>
      </w:r>
    </w:p>
    <w:p w:rsidR="00644DD0" w:rsidRPr="00500092" w:rsidRDefault="00644DD0" w:rsidP="000629F3">
      <w:pPr>
        <w:rPr>
          <w:rtl/>
          <w:lang w:eastAsia="he-IL"/>
        </w:rPr>
      </w:pPr>
    </w:p>
    <w:p w:rsidR="00644DD0" w:rsidRPr="00500092" w:rsidRDefault="00644DD0" w:rsidP="00644DD0">
      <w:pPr>
        <w:pStyle w:val="af6"/>
        <w:keepNext/>
        <w:rPr>
          <w:rtl/>
        </w:rPr>
      </w:pPr>
      <w:bookmarkStart w:id="995" w:name="ET_yor_6156_191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995"/>
    </w:p>
    <w:p w:rsidR="00644DD0" w:rsidRPr="00500092" w:rsidRDefault="00644DD0" w:rsidP="00644DD0">
      <w:pPr>
        <w:pStyle w:val="KeepWithNext"/>
        <w:rPr>
          <w:rtl/>
          <w:lang w:eastAsia="he-IL"/>
        </w:rPr>
      </w:pPr>
    </w:p>
    <w:p w:rsidR="00644DD0" w:rsidRPr="00500092" w:rsidRDefault="00644DD0" w:rsidP="00644DD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לפני שחברנו</w:t>
      </w:r>
      <w:r w:rsidR="009A13AC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היועץ המשפטי</w:t>
      </w:r>
      <w:r w:rsidR="009A13AC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יתייחס לסוגיות העולות</w:t>
      </w:r>
      <w:r w:rsidR="009A13AC" w:rsidRPr="00500092">
        <w:rPr>
          <w:rFonts w:hint="cs"/>
          <w:rtl/>
          <w:lang w:eastAsia="he-IL"/>
        </w:rPr>
        <w:t xml:space="preserve">, אני רוצה להבין את הפרקטיקה בראייתכם. אנחנו </w:t>
      </w:r>
      <w:bookmarkStart w:id="996" w:name="_ETM_Q1_5176000"/>
      <w:bookmarkEnd w:id="996"/>
      <w:r w:rsidR="009A13AC" w:rsidRPr="00500092">
        <w:rPr>
          <w:rFonts w:hint="cs"/>
          <w:rtl/>
          <w:lang w:eastAsia="he-IL"/>
        </w:rPr>
        <w:t xml:space="preserve">מדברים על יחידים. אני מניח שחלק גדול מהיחידים במדינת ישראל </w:t>
      </w:r>
      <w:bookmarkStart w:id="997" w:name="_ETM_Q1_5184000"/>
      <w:bookmarkEnd w:id="997"/>
      <w:r w:rsidR="009A13AC" w:rsidRPr="00500092">
        <w:rPr>
          <w:rFonts w:hint="cs"/>
          <w:rtl/>
          <w:lang w:eastAsia="he-IL"/>
        </w:rPr>
        <w:t xml:space="preserve">מגיעים לרגע של המפגש עם הרשם כשהם מוציאים תעודת זהות. </w:t>
      </w:r>
      <w:bookmarkStart w:id="998" w:name="_ETM_Q1_5193000"/>
      <w:bookmarkEnd w:id="998"/>
      <w:r w:rsidR="009A13AC" w:rsidRPr="00500092">
        <w:rPr>
          <w:rFonts w:hint="cs"/>
          <w:rtl/>
          <w:lang w:eastAsia="he-IL"/>
        </w:rPr>
        <w:t>נכון?</w:t>
      </w:r>
    </w:p>
    <w:p w:rsidR="00CD0999" w:rsidRPr="00500092" w:rsidRDefault="00CD0999" w:rsidP="00644DD0">
      <w:pPr>
        <w:rPr>
          <w:rtl/>
          <w:lang w:eastAsia="he-IL"/>
        </w:rPr>
      </w:pPr>
    </w:p>
    <w:p w:rsidR="00CD0999" w:rsidRPr="00500092" w:rsidRDefault="00CD0999" w:rsidP="00CD0999">
      <w:pPr>
        <w:pStyle w:val="af9"/>
        <w:keepNext/>
        <w:rPr>
          <w:rtl/>
          <w:lang w:eastAsia="he-IL"/>
        </w:rPr>
      </w:pPr>
      <w:bookmarkStart w:id="999" w:name="ET_guest_אודליה_אדרי_19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999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9A13AC" w:rsidP="009A13A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לאו דווקא. </w:t>
      </w:r>
      <w:r w:rsidR="00CD0999" w:rsidRPr="00500092">
        <w:rPr>
          <w:rFonts w:hint="cs"/>
          <w:rtl/>
          <w:lang w:eastAsia="he-IL"/>
        </w:rPr>
        <w:t>הכוונה שמרבית התהליך יהיה תהליך דיג</w:t>
      </w:r>
      <w:r w:rsidRPr="00500092">
        <w:rPr>
          <w:rFonts w:hint="cs"/>
          <w:rtl/>
          <w:lang w:eastAsia="he-IL"/>
        </w:rPr>
        <w:t>י</w:t>
      </w:r>
      <w:r w:rsidR="00CD0999" w:rsidRPr="00500092">
        <w:rPr>
          <w:rFonts w:hint="cs"/>
          <w:rtl/>
          <w:lang w:eastAsia="he-IL"/>
        </w:rPr>
        <w:t>טלי</w:t>
      </w:r>
      <w:r w:rsidRPr="00500092">
        <w:rPr>
          <w:rFonts w:hint="cs"/>
          <w:rtl/>
          <w:lang w:eastAsia="he-IL"/>
        </w:rPr>
        <w:t>, שכן בן אדם יוכל לעשות את כל</w:t>
      </w:r>
      <w:bookmarkStart w:id="1000" w:name="_ETM_Q1_5202000"/>
      <w:bookmarkEnd w:id="1000"/>
      <w:r w:rsidRPr="00500092">
        <w:rPr>
          <w:rFonts w:hint="cs"/>
          <w:rtl/>
          <w:lang w:eastAsia="he-IL"/>
        </w:rPr>
        <w:t xml:space="preserve"> התהליך, כשהוא עומד מול השירות הזה בביתו, אבל כן תהיה אפשרות - - -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6"/>
        <w:keepNext/>
        <w:rPr>
          <w:rtl/>
        </w:rPr>
      </w:pPr>
      <w:bookmarkStart w:id="1001" w:name="ET_yor_6156_193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01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CD0999" w:rsidP="00CD099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איך הוא יעשה</w:t>
      </w:r>
      <w:r w:rsidR="009A13AC" w:rsidRPr="00500092">
        <w:rPr>
          <w:rFonts w:hint="cs"/>
          <w:rtl/>
          <w:lang w:eastAsia="he-IL"/>
        </w:rPr>
        <w:t xml:space="preserve"> את זה בביתו? אין לכם </w:t>
      </w:r>
      <w:bookmarkStart w:id="1002" w:name="_ETM_Q1_5209000"/>
      <w:bookmarkEnd w:id="1002"/>
      <w:r w:rsidR="009A13AC" w:rsidRPr="00500092">
        <w:rPr>
          <w:rFonts w:hint="cs"/>
          <w:rtl/>
          <w:lang w:eastAsia="he-IL"/>
        </w:rPr>
        <w:t>את הכתובת.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9"/>
        <w:keepNext/>
        <w:rPr>
          <w:rtl/>
          <w:lang w:eastAsia="he-IL"/>
        </w:rPr>
      </w:pPr>
      <w:bookmarkStart w:id="1003" w:name="ET_guest_אודליה_אדרי_19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03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9A13AC" w:rsidP="009A13A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הוא יפנה לאתר, ייכנס לשירות.</w:t>
      </w:r>
      <w:r w:rsidR="00CD0999" w:rsidRPr="00500092">
        <w:rPr>
          <w:rFonts w:hint="cs"/>
          <w:rtl/>
          <w:lang w:eastAsia="he-IL"/>
        </w:rPr>
        <w:t xml:space="preserve"> 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6"/>
        <w:keepNext/>
        <w:rPr>
          <w:rtl/>
        </w:rPr>
      </w:pPr>
      <w:bookmarkStart w:id="1004" w:name="ET_yor_6156_195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04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CD0999" w:rsidP="00B3586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מדבר בפועל</w:t>
      </w:r>
      <w:r w:rsidR="009A13AC" w:rsidRPr="00500092">
        <w:rPr>
          <w:rFonts w:hint="cs"/>
          <w:rtl/>
          <w:lang w:eastAsia="he-IL"/>
        </w:rPr>
        <w:t xml:space="preserve">. אני מנסה להבין את </w:t>
      </w:r>
      <w:bookmarkStart w:id="1005" w:name="_ETM_Q1_5220000"/>
      <w:bookmarkEnd w:id="1005"/>
      <w:r w:rsidR="009A13AC" w:rsidRPr="00500092">
        <w:rPr>
          <w:rFonts w:hint="cs"/>
          <w:rtl/>
          <w:lang w:eastAsia="he-IL"/>
        </w:rPr>
        <w:t xml:space="preserve">היישום של הוראת החוק. </w:t>
      </w:r>
      <w:r w:rsidRPr="00500092">
        <w:rPr>
          <w:rFonts w:hint="cs"/>
          <w:rtl/>
          <w:lang w:eastAsia="he-IL"/>
        </w:rPr>
        <w:t>אני בגיל 16 קיב</w:t>
      </w:r>
      <w:r w:rsidR="009A13AC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>תי תעודת זהות</w:t>
      </w:r>
      <w:r w:rsidR="009A13AC" w:rsidRPr="00500092">
        <w:rPr>
          <w:rFonts w:hint="cs"/>
          <w:rtl/>
          <w:lang w:eastAsia="he-IL"/>
        </w:rPr>
        <w:t>, זו הפעם הראשונה שפגשתי את</w:t>
      </w:r>
      <w:bookmarkStart w:id="1006" w:name="_ETM_Q1_5228000"/>
      <w:bookmarkEnd w:id="1006"/>
      <w:r w:rsidR="009A13AC" w:rsidRPr="00500092">
        <w:rPr>
          <w:rFonts w:hint="cs"/>
          <w:rtl/>
          <w:lang w:eastAsia="he-IL"/>
        </w:rPr>
        <w:t xml:space="preserve"> הרשם, כבר </w:t>
      </w:r>
      <w:r w:rsidR="00B35863" w:rsidRPr="00500092">
        <w:rPr>
          <w:rFonts w:hint="cs"/>
          <w:rtl/>
          <w:lang w:eastAsia="he-IL"/>
        </w:rPr>
        <w:t xml:space="preserve">אז, </w:t>
      </w:r>
      <w:r w:rsidR="009A13AC" w:rsidRPr="00500092">
        <w:rPr>
          <w:rFonts w:hint="cs"/>
          <w:rtl/>
          <w:lang w:eastAsia="he-IL"/>
        </w:rPr>
        <w:t>בשלב הזה</w:t>
      </w:r>
      <w:r w:rsidR="00B35863" w:rsidRPr="00500092">
        <w:rPr>
          <w:rFonts w:hint="cs"/>
          <w:rtl/>
          <w:lang w:eastAsia="he-IL"/>
        </w:rPr>
        <w:t>,</w:t>
      </w:r>
      <w:r w:rsidR="009A13AC" w:rsidRPr="00500092">
        <w:rPr>
          <w:rFonts w:hint="cs"/>
          <w:rtl/>
          <w:lang w:eastAsia="he-IL"/>
        </w:rPr>
        <w:t xml:space="preserve"> על פי החוק </w:t>
      </w:r>
      <w:r w:rsidRPr="00500092">
        <w:rPr>
          <w:rFonts w:hint="cs"/>
          <w:rtl/>
          <w:lang w:eastAsia="he-IL"/>
        </w:rPr>
        <w:t>הרשם יסביר לו</w:t>
      </w:r>
      <w:r w:rsidR="009A13AC" w:rsidRPr="00500092">
        <w:rPr>
          <w:rFonts w:hint="cs"/>
          <w:rtl/>
          <w:lang w:eastAsia="he-IL"/>
        </w:rPr>
        <w:t xml:space="preserve">. זאת </w:t>
      </w:r>
      <w:bookmarkStart w:id="1007" w:name="_ETM_Q1_5235000"/>
      <w:bookmarkEnd w:id="1007"/>
      <w:r w:rsidR="009A13AC" w:rsidRPr="00500092">
        <w:rPr>
          <w:rFonts w:hint="cs"/>
          <w:rtl/>
          <w:lang w:eastAsia="he-IL"/>
        </w:rPr>
        <w:t xml:space="preserve">אומרת, </w:t>
      </w:r>
      <w:r w:rsidRPr="00500092">
        <w:rPr>
          <w:rFonts w:hint="cs"/>
          <w:rtl/>
          <w:lang w:eastAsia="he-IL"/>
        </w:rPr>
        <w:t xml:space="preserve">אנחנו מניחים שמעכשיו </w:t>
      </w:r>
      <w:r w:rsidR="009A13AC" w:rsidRPr="00500092">
        <w:rPr>
          <w:rFonts w:hint="cs"/>
          <w:rtl/>
          <w:lang w:eastAsia="he-IL"/>
        </w:rPr>
        <w:t>רוב הילדים בגיל 16 במדינת ישראל יקבלו מהרשם הסבר</w:t>
      </w:r>
      <w:bookmarkStart w:id="1008" w:name="_ETM_Q1_5245000"/>
      <w:bookmarkEnd w:id="1008"/>
      <w:r w:rsidR="009A13AC" w:rsidRPr="00500092">
        <w:rPr>
          <w:rFonts w:hint="cs"/>
          <w:rtl/>
          <w:lang w:eastAsia="he-IL"/>
        </w:rPr>
        <w:t xml:space="preserve"> כשהם מוציאים תעודת זהות</w:t>
      </w:r>
      <w:r w:rsidR="00B35863" w:rsidRPr="00500092">
        <w:rPr>
          <w:rFonts w:hint="cs"/>
          <w:rtl/>
          <w:lang w:eastAsia="he-IL"/>
        </w:rPr>
        <w:t>.</w:t>
      </w:r>
      <w:r w:rsidR="009A13AC" w:rsidRPr="00500092">
        <w:rPr>
          <w:rFonts w:hint="cs"/>
          <w:rtl/>
          <w:lang w:eastAsia="he-IL"/>
        </w:rPr>
        <w:t xml:space="preserve"> עדיין יש </w:t>
      </w:r>
      <w:bookmarkStart w:id="1009" w:name="_ETM_Q1_5248000"/>
      <w:bookmarkEnd w:id="1009"/>
      <w:r w:rsidR="009A13AC" w:rsidRPr="00500092">
        <w:rPr>
          <w:rFonts w:hint="cs"/>
          <w:rtl/>
          <w:lang w:eastAsia="he-IL"/>
        </w:rPr>
        <w:t>את המבצע היפה הזה בכיתות?</w:t>
      </w:r>
    </w:p>
    <w:p w:rsidR="00366BE9" w:rsidRPr="00500092" w:rsidRDefault="00366BE9" w:rsidP="00CD0999">
      <w:pPr>
        <w:rPr>
          <w:rtl/>
          <w:lang w:eastAsia="he-IL"/>
        </w:rPr>
      </w:pPr>
    </w:p>
    <w:p w:rsidR="00366BE9" w:rsidRPr="00500092" w:rsidRDefault="00366BE9" w:rsidP="00366BE9">
      <w:pPr>
        <w:pStyle w:val="af9"/>
        <w:keepNext/>
        <w:rPr>
          <w:rtl/>
          <w:lang w:eastAsia="he-IL"/>
        </w:rPr>
      </w:pPr>
      <w:bookmarkStart w:id="1010" w:name="ET_guest_אודליה_אדרי_33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10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366BE9" w:rsidP="00366BE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כן.</w:t>
      </w:r>
    </w:p>
    <w:p w:rsidR="00366BE9" w:rsidRPr="00500092" w:rsidRDefault="00366BE9" w:rsidP="00366BE9">
      <w:pPr>
        <w:rPr>
          <w:rtl/>
          <w:lang w:eastAsia="he-IL"/>
        </w:rPr>
      </w:pPr>
    </w:p>
    <w:p w:rsidR="00366BE9" w:rsidRPr="00500092" w:rsidRDefault="00366BE9" w:rsidP="00366BE9">
      <w:pPr>
        <w:pStyle w:val="af6"/>
        <w:keepNext/>
        <w:rPr>
          <w:rtl/>
        </w:rPr>
      </w:pPr>
      <w:bookmarkStart w:id="1011" w:name="ET_yor_6156_33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11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366BE9" w:rsidP="00B35863">
      <w:pPr>
        <w:rPr>
          <w:rtl/>
          <w:lang w:eastAsia="he-IL"/>
        </w:rPr>
      </w:pPr>
      <w:bookmarkStart w:id="1012" w:name="_ETM_Q1_5250000"/>
      <w:bookmarkEnd w:id="1012"/>
      <w:r w:rsidRPr="00500092">
        <w:rPr>
          <w:rFonts w:hint="cs"/>
          <w:rtl/>
          <w:lang w:eastAsia="he-IL"/>
        </w:rPr>
        <w:t xml:space="preserve">זאת אומרת בבית ספר. בן אדם </w:t>
      </w:r>
      <w:bookmarkStart w:id="1013" w:name="_ETM_Q1_5253000"/>
      <w:bookmarkEnd w:id="1013"/>
      <w:r w:rsidRPr="00500092">
        <w:rPr>
          <w:rFonts w:hint="cs"/>
          <w:rtl/>
          <w:lang w:eastAsia="he-IL"/>
        </w:rPr>
        <w:t>מקבל תעודת זהות, אז עכשיו אני מבין שלטקס היפה אנחנו</w:t>
      </w:r>
      <w:bookmarkStart w:id="1014" w:name="_ETM_Q1_5258000"/>
      <w:bookmarkEnd w:id="1014"/>
      <w:r w:rsidRPr="00500092">
        <w:rPr>
          <w:rFonts w:hint="cs"/>
          <w:rtl/>
          <w:lang w:eastAsia="he-IL"/>
        </w:rPr>
        <w:t xml:space="preserve"> מוסיפים שיחה. ביתי בעוד שלושה שבועות בת 16, </w:t>
      </w:r>
      <w:bookmarkStart w:id="1015" w:name="_ETM_Q1_5263000"/>
      <w:bookmarkEnd w:id="1015"/>
      <w:r w:rsidRPr="00500092">
        <w:rPr>
          <w:rFonts w:hint="cs"/>
          <w:rtl/>
          <w:lang w:eastAsia="he-IL"/>
        </w:rPr>
        <w:t>תסבירו לי מה קורה עם ביתי אם החוק הזה היה בתוקף.</w:t>
      </w:r>
    </w:p>
    <w:p w:rsidR="00366BE9" w:rsidRPr="00500092" w:rsidRDefault="00366BE9" w:rsidP="00366BE9">
      <w:pPr>
        <w:rPr>
          <w:rtl/>
          <w:lang w:eastAsia="he-IL"/>
        </w:rPr>
      </w:pPr>
      <w:bookmarkStart w:id="1016" w:name="_ETM_Q1_5267000"/>
      <w:bookmarkEnd w:id="1016"/>
    </w:p>
    <w:p w:rsidR="00CD0999" w:rsidRPr="00500092" w:rsidRDefault="00CD0999" w:rsidP="00CD0999">
      <w:pPr>
        <w:pStyle w:val="af9"/>
        <w:keepNext/>
        <w:rPr>
          <w:rtl/>
          <w:lang w:eastAsia="he-IL"/>
        </w:rPr>
      </w:pPr>
      <w:bookmarkStart w:id="1017" w:name="ET_guest_אודליה_אדרי_19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17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366BE9" w:rsidRPr="00500092" w:rsidRDefault="00366BE9" w:rsidP="00CD099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רק רוצה להגיד ש</w:t>
      </w:r>
      <w:r w:rsidR="00CD0999" w:rsidRPr="00500092">
        <w:rPr>
          <w:rFonts w:hint="cs"/>
          <w:rtl/>
          <w:lang w:eastAsia="he-IL"/>
        </w:rPr>
        <w:t>הבנייה של התהליך</w:t>
      </w:r>
      <w:r w:rsidR="00B35863" w:rsidRPr="00500092">
        <w:rPr>
          <w:rFonts w:hint="cs"/>
          <w:rtl/>
          <w:lang w:eastAsia="he-IL"/>
        </w:rPr>
        <w:t>,</w:t>
      </w:r>
      <w:r w:rsidR="00CD0999" w:rsidRPr="00500092">
        <w:rPr>
          <w:rFonts w:hint="cs"/>
          <w:rtl/>
          <w:lang w:eastAsia="he-IL"/>
        </w:rPr>
        <w:t xml:space="preserve"> עוד לא</w:t>
      </w:r>
      <w:r w:rsidRPr="00500092">
        <w:rPr>
          <w:rFonts w:hint="cs"/>
          <w:rtl/>
          <w:lang w:eastAsia="he-IL"/>
        </w:rPr>
        <w:t xml:space="preserve"> לגמרי</w:t>
      </w:r>
      <w:r w:rsidR="00CD0999" w:rsidRPr="00500092">
        <w:rPr>
          <w:rFonts w:hint="cs"/>
          <w:rtl/>
          <w:lang w:eastAsia="he-IL"/>
        </w:rPr>
        <w:t xml:space="preserve"> סיימנו</w:t>
      </w:r>
      <w:r w:rsidRPr="00500092">
        <w:rPr>
          <w:rFonts w:hint="cs"/>
          <w:rtl/>
          <w:lang w:eastAsia="he-IL"/>
        </w:rPr>
        <w:t xml:space="preserve"> אותה.</w:t>
      </w:r>
    </w:p>
    <w:p w:rsidR="00366BE9" w:rsidRPr="00500092" w:rsidRDefault="00366BE9" w:rsidP="00CD0999">
      <w:pPr>
        <w:rPr>
          <w:rtl/>
          <w:lang w:eastAsia="he-IL"/>
        </w:rPr>
      </w:pPr>
    </w:p>
    <w:p w:rsidR="00366BE9" w:rsidRPr="00500092" w:rsidRDefault="00366BE9" w:rsidP="00366BE9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366BE9" w:rsidP="00366BE9">
      <w:pPr>
        <w:rPr>
          <w:rtl/>
          <w:lang w:eastAsia="he-IL"/>
        </w:rPr>
      </w:pPr>
      <w:bookmarkStart w:id="1018" w:name="_ETM_Q1_5272000"/>
      <w:bookmarkEnd w:id="1018"/>
      <w:r w:rsidRPr="00500092">
        <w:rPr>
          <w:rFonts w:hint="cs"/>
          <w:rtl/>
          <w:lang w:eastAsia="he-IL"/>
        </w:rPr>
        <w:t>איך את רואה אותו לנגד עינייך?</w:t>
      </w:r>
    </w:p>
    <w:p w:rsidR="00366BE9" w:rsidRPr="00500092" w:rsidRDefault="00366BE9" w:rsidP="00366BE9">
      <w:pPr>
        <w:rPr>
          <w:rtl/>
          <w:lang w:eastAsia="he-IL"/>
        </w:rPr>
      </w:pPr>
      <w:bookmarkStart w:id="1019" w:name="_ETM_Q1_5274000"/>
      <w:bookmarkEnd w:id="1019"/>
    </w:p>
    <w:p w:rsidR="00366BE9" w:rsidRPr="00500092" w:rsidRDefault="00366BE9" w:rsidP="00366BE9">
      <w:pPr>
        <w:pStyle w:val="af9"/>
        <w:keepNext/>
        <w:rPr>
          <w:rtl/>
          <w:lang w:eastAsia="he-IL"/>
        </w:rPr>
      </w:pPr>
      <w:bookmarkStart w:id="1020" w:name="ET_guest_אודליה_אדרי_33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20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CD0999" w:rsidRPr="00500092" w:rsidRDefault="00366BE9" w:rsidP="00366BE9">
      <w:pPr>
        <w:rPr>
          <w:rtl/>
          <w:lang w:eastAsia="he-IL"/>
        </w:rPr>
      </w:pPr>
      <w:bookmarkStart w:id="1021" w:name="_ETM_Q1_5276000"/>
      <w:bookmarkStart w:id="1022" w:name="_ETM_Q1_5273000"/>
      <w:bookmarkEnd w:id="1021"/>
      <w:bookmarkEnd w:id="1022"/>
      <w:r w:rsidRPr="00500092">
        <w:rPr>
          <w:rFonts w:hint="cs"/>
          <w:rtl/>
          <w:lang w:eastAsia="he-IL"/>
        </w:rPr>
        <w:t>יש</w:t>
      </w:r>
      <w:r w:rsidR="00CD0999" w:rsidRPr="00500092">
        <w:rPr>
          <w:rFonts w:hint="cs"/>
          <w:rtl/>
          <w:lang w:eastAsia="he-IL"/>
        </w:rPr>
        <w:t xml:space="preserve"> הבדל בין חלוקת תעודות זהות</w:t>
      </w:r>
      <w:r w:rsidRPr="00500092">
        <w:rPr>
          <w:rFonts w:hint="cs"/>
          <w:rtl/>
          <w:lang w:eastAsia="he-IL"/>
        </w:rPr>
        <w:t xml:space="preserve"> בבתי הספר, שזה פרויקט מהמם, אבל הוא קצת </w:t>
      </w:r>
      <w:bookmarkStart w:id="1023" w:name="_ETM_Q1_5282000"/>
      <w:bookmarkEnd w:id="1023"/>
      <w:r w:rsidRPr="00500092">
        <w:rPr>
          <w:rFonts w:hint="cs"/>
          <w:rtl/>
          <w:lang w:eastAsia="he-IL"/>
        </w:rPr>
        <w:t xml:space="preserve">קשה תפעולית, </w:t>
      </w:r>
      <w:r w:rsidR="00CD0999" w:rsidRPr="00500092">
        <w:rPr>
          <w:rFonts w:hint="cs"/>
          <w:rtl/>
          <w:lang w:eastAsia="he-IL"/>
        </w:rPr>
        <w:t>בגל</w:t>
      </w:r>
      <w:r w:rsidRPr="00500092">
        <w:rPr>
          <w:rFonts w:hint="cs"/>
          <w:rtl/>
          <w:lang w:eastAsia="he-IL"/>
        </w:rPr>
        <w:t xml:space="preserve">ל העניין של הבקשה הביומטרית, לבין מקרה של פקיד - - </w:t>
      </w:r>
      <w:bookmarkStart w:id="1024" w:name="_ETM_Q1_5291000"/>
      <w:bookmarkEnd w:id="1024"/>
      <w:r w:rsidRPr="00500092">
        <w:rPr>
          <w:rFonts w:hint="cs"/>
          <w:rtl/>
          <w:lang w:eastAsia="he-IL"/>
        </w:rPr>
        <w:t>-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6"/>
        <w:keepNext/>
        <w:rPr>
          <w:rtl/>
        </w:rPr>
      </w:pPr>
      <w:bookmarkStart w:id="1025" w:name="ET_yor_6156_197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25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366BE9" w:rsidRPr="00500092" w:rsidRDefault="00CD0999" w:rsidP="00CD099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למה </w:t>
      </w:r>
      <w:r w:rsidR="00366BE9" w:rsidRPr="00500092">
        <w:rPr>
          <w:rFonts w:hint="cs"/>
          <w:rtl/>
          <w:lang w:eastAsia="he-IL"/>
        </w:rPr>
        <w:t xml:space="preserve">את מזכירה לי דברים של אחרים שאני צריך להתעסק בהם </w:t>
      </w:r>
      <w:bookmarkStart w:id="1026" w:name="_ETM_Q1_5292000"/>
      <w:bookmarkEnd w:id="1026"/>
      <w:r w:rsidR="00366BE9" w:rsidRPr="00500092">
        <w:rPr>
          <w:rFonts w:hint="cs"/>
          <w:rtl/>
          <w:lang w:eastAsia="he-IL"/>
        </w:rPr>
        <w:t>שאני לא אוהב כאן בוועדה?</w:t>
      </w:r>
    </w:p>
    <w:p w:rsidR="00366BE9" w:rsidRPr="00500092" w:rsidRDefault="00366BE9" w:rsidP="00CD0999">
      <w:pPr>
        <w:rPr>
          <w:rtl/>
          <w:lang w:eastAsia="he-IL"/>
        </w:rPr>
      </w:pPr>
    </w:p>
    <w:p w:rsidR="00366BE9" w:rsidRPr="00500092" w:rsidRDefault="00366BE9" w:rsidP="00366BE9">
      <w:pPr>
        <w:pStyle w:val="af9"/>
        <w:keepNext/>
        <w:rPr>
          <w:rtl/>
          <w:lang w:eastAsia="he-IL"/>
        </w:rPr>
      </w:pPr>
      <w:bookmarkStart w:id="1027" w:name="ET_guest_אודליה_אדרי_33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אודליה אדרי: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27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CD0999" w:rsidRPr="00500092" w:rsidRDefault="00366BE9" w:rsidP="00366BE9">
      <w:pPr>
        <w:rPr>
          <w:rtl/>
          <w:lang w:eastAsia="he-IL"/>
        </w:rPr>
      </w:pPr>
      <w:bookmarkStart w:id="1028" w:name="_ETM_Q1_5293000"/>
      <w:bookmarkEnd w:id="1028"/>
      <w:r w:rsidRPr="00500092">
        <w:rPr>
          <w:rFonts w:hint="cs"/>
          <w:rtl/>
          <w:lang w:eastAsia="he-IL"/>
        </w:rPr>
        <w:t xml:space="preserve">להשלים את כל התמונה. כשמדובר בבן </w:t>
      </w:r>
      <w:bookmarkStart w:id="1029" w:name="_ETM_Q1_5298000"/>
      <w:bookmarkEnd w:id="1029"/>
      <w:r w:rsidRPr="00500092">
        <w:rPr>
          <w:rFonts w:hint="cs"/>
          <w:rtl/>
          <w:lang w:eastAsia="he-IL"/>
        </w:rPr>
        <w:t xml:space="preserve">אדם מול פקיד, פקיד הרישום יציע לו להצטרף לתהליך, ישאל אותו </w:t>
      </w:r>
      <w:bookmarkStart w:id="1030" w:name="_ETM_Q1_5303000"/>
      <w:bookmarkEnd w:id="1030"/>
      <w:r w:rsidRPr="00500092">
        <w:rPr>
          <w:rFonts w:hint="cs"/>
          <w:rtl/>
          <w:lang w:eastAsia="he-IL"/>
        </w:rPr>
        <w:t xml:space="preserve">האם הוא עושה שימוש - - - 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6"/>
        <w:keepNext/>
        <w:rPr>
          <w:rtl/>
        </w:rPr>
      </w:pPr>
      <w:bookmarkStart w:id="1031" w:name="ET_yor_6156_199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31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CD0999" w:rsidP="00B3586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אני מבין</w:t>
      </w:r>
      <w:r w:rsidR="00B35863" w:rsidRPr="00500092">
        <w:rPr>
          <w:rFonts w:hint="cs"/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</w:t>
      </w:r>
      <w:r w:rsidR="00366BE9" w:rsidRPr="00500092">
        <w:rPr>
          <w:rFonts w:hint="cs"/>
          <w:rtl/>
          <w:lang w:eastAsia="he-IL"/>
        </w:rPr>
        <w:t>עו"ד</w:t>
      </w:r>
      <w:r w:rsidRPr="00500092">
        <w:rPr>
          <w:rFonts w:hint="cs"/>
          <w:rtl/>
          <w:lang w:eastAsia="he-IL"/>
        </w:rPr>
        <w:t xml:space="preserve"> אדרי</w:t>
      </w:r>
      <w:r w:rsidR="00B35863" w:rsidRPr="00500092">
        <w:rPr>
          <w:rFonts w:hint="cs"/>
          <w:rtl/>
          <w:lang w:eastAsia="he-IL"/>
        </w:rPr>
        <w:t>,</w:t>
      </w:r>
      <w:r w:rsidR="00366BE9" w:rsidRPr="00500092">
        <w:rPr>
          <w:rFonts w:hint="cs"/>
          <w:rtl/>
          <w:lang w:eastAsia="he-IL"/>
        </w:rPr>
        <w:t xml:space="preserve"> אני בכוונה רוצה </w:t>
      </w:r>
      <w:bookmarkStart w:id="1032" w:name="_ETM_Q1_5307000"/>
      <w:bookmarkEnd w:id="1032"/>
      <w:r w:rsidR="00366BE9" w:rsidRPr="00500092">
        <w:rPr>
          <w:rFonts w:hint="cs"/>
          <w:rtl/>
          <w:lang w:eastAsia="he-IL"/>
        </w:rPr>
        <w:t>לרדת לפרטים ברחל ביתך הקטנה. בכוונה ביקשתי שתתייחסו לביתי בת</w:t>
      </w:r>
      <w:bookmarkStart w:id="1033" w:name="_ETM_Q1_5314000"/>
      <w:bookmarkEnd w:id="1033"/>
      <w:r w:rsidR="00366BE9" w:rsidRPr="00500092">
        <w:rPr>
          <w:rFonts w:hint="cs"/>
          <w:rtl/>
          <w:lang w:eastAsia="he-IL"/>
        </w:rPr>
        <w:t xml:space="preserve"> ה-16, כי סביר להניח שאם יש לה דרכון בתוקף, כי </w:t>
      </w:r>
      <w:bookmarkStart w:id="1034" w:name="_ETM_Q1_5318000"/>
      <w:bookmarkEnd w:id="1034"/>
      <w:r w:rsidR="00366BE9" w:rsidRPr="00500092">
        <w:rPr>
          <w:rFonts w:hint="cs"/>
          <w:rtl/>
          <w:lang w:eastAsia="he-IL"/>
        </w:rPr>
        <w:t xml:space="preserve">הוצאתי לה לפני שנה דרכון, הפעם הבאה שהיא </w:t>
      </w:r>
      <w:r w:rsidRPr="00500092">
        <w:rPr>
          <w:rFonts w:hint="cs"/>
          <w:rtl/>
          <w:lang w:eastAsia="he-IL"/>
        </w:rPr>
        <w:t xml:space="preserve">תיפגש ברשם </w:t>
      </w:r>
      <w:r w:rsidR="00366BE9" w:rsidRPr="00500092">
        <w:rPr>
          <w:rFonts w:hint="cs"/>
          <w:rtl/>
          <w:lang w:eastAsia="he-IL"/>
        </w:rPr>
        <w:t xml:space="preserve">תהיה </w:t>
      </w:r>
      <w:r w:rsidRPr="00500092">
        <w:rPr>
          <w:rFonts w:hint="cs"/>
          <w:rtl/>
          <w:lang w:eastAsia="he-IL"/>
        </w:rPr>
        <w:t>או שהיא תדווח</w:t>
      </w:r>
      <w:r w:rsidR="00366BE9" w:rsidRPr="00500092">
        <w:rPr>
          <w:rFonts w:hint="cs"/>
          <w:rtl/>
          <w:lang w:eastAsia="he-IL"/>
        </w:rPr>
        <w:t xml:space="preserve"> </w:t>
      </w:r>
      <w:bookmarkStart w:id="1035" w:name="_ETM_Q1_5325000"/>
      <w:bookmarkEnd w:id="1035"/>
      <w:r w:rsidR="00366BE9" w:rsidRPr="00500092">
        <w:rPr>
          <w:rFonts w:hint="cs"/>
          <w:rtl/>
          <w:lang w:eastAsia="he-IL"/>
        </w:rPr>
        <w:t xml:space="preserve">על מען </w:t>
      </w:r>
      <w:r w:rsidR="00366BE9" w:rsidRPr="00500092">
        <w:rPr>
          <w:rFonts w:hint="eastAsia"/>
          <w:rtl/>
          <w:lang w:eastAsia="he-IL"/>
        </w:rPr>
        <w:t>–</w:t>
      </w:r>
      <w:r w:rsidR="00366BE9" w:rsidRPr="00500092">
        <w:rPr>
          <w:rFonts w:hint="cs"/>
          <w:rtl/>
          <w:lang w:eastAsia="he-IL"/>
        </w:rPr>
        <w:t xml:space="preserve"> מה שלא קורה עם הצעירים, כי הם שוכרים דירות</w:t>
      </w:r>
      <w:r w:rsidRPr="00500092">
        <w:rPr>
          <w:rFonts w:hint="cs"/>
          <w:rtl/>
          <w:lang w:eastAsia="he-IL"/>
        </w:rPr>
        <w:t>, הם לא משנים את המען</w:t>
      </w:r>
      <w:r w:rsidR="00366BE9" w:rsidRPr="00500092">
        <w:rPr>
          <w:rFonts w:hint="cs"/>
          <w:rtl/>
          <w:lang w:eastAsia="he-IL"/>
        </w:rPr>
        <w:t xml:space="preserve"> </w:t>
      </w:r>
      <w:r w:rsidR="00366BE9" w:rsidRPr="00500092">
        <w:rPr>
          <w:rFonts w:hint="eastAsia"/>
          <w:rtl/>
          <w:lang w:eastAsia="he-IL"/>
        </w:rPr>
        <w:t>–</w:t>
      </w:r>
      <w:r w:rsidR="00366BE9" w:rsidRPr="00500092">
        <w:rPr>
          <w:rFonts w:hint="cs"/>
          <w:rtl/>
          <w:lang w:eastAsia="he-IL"/>
        </w:rPr>
        <w:t xml:space="preserve"> ותתחתן בעזרת השם.</w:t>
      </w:r>
    </w:p>
    <w:p w:rsidR="00CD0999" w:rsidRPr="00500092" w:rsidRDefault="00CD0999" w:rsidP="00CD0999">
      <w:pPr>
        <w:rPr>
          <w:rtl/>
          <w:lang w:eastAsia="he-IL"/>
        </w:rPr>
      </w:pPr>
    </w:p>
    <w:p w:rsidR="00CD0999" w:rsidRPr="00500092" w:rsidRDefault="00CD0999" w:rsidP="00CD0999">
      <w:pPr>
        <w:pStyle w:val="af9"/>
        <w:keepNext/>
        <w:rPr>
          <w:rtl/>
          <w:lang w:eastAsia="he-IL"/>
        </w:rPr>
      </w:pPr>
      <w:bookmarkStart w:id="1036" w:name="ET_guest_855850_20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אורן </w:t>
      </w:r>
      <w:proofErr w:type="spellStart"/>
      <w:r w:rsidRPr="00500092">
        <w:rPr>
          <w:rtl/>
          <w:lang w:eastAsia="he-IL"/>
        </w:rPr>
        <w:t>אריאב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36"/>
    </w:p>
    <w:p w:rsidR="00CD0999" w:rsidRPr="00500092" w:rsidRDefault="00CD0999" w:rsidP="00CD0999">
      <w:pPr>
        <w:pStyle w:val="KeepWithNext"/>
        <w:rPr>
          <w:rtl/>
          <w:lang w:eastAsia="he-IL"/>
        </w:rPr>
      </w:pPr>
    </w:p>
    <w:p w:rsidR="00CD0999" w:rsidRPr="00500092" w:rsidRDefault="00CD0999" w:rsidP="00366BE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בעולם הדיגיטלי שעליו אנחנו מדברים, הבת שלך כבר מזמן נרשמה במשרד החינוך כדי לרא</w:t>
      </w:r>
      <w:r w:rsidR="00366BE9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 xml:space="preserve">ת </w:t>
      </w:r>
      <w:r w:rsidR="00366BE9" w:rsidRPr="00500092">
        <w:rPr>
          <w:rFonts w:hint="cs"/>
          <w:rtl/>
          <w:lang w:eastAsia="he-IL"/>
        </w:rPr>
        <w:t xml:space="preserve">את הציונים שלה, וברגע שהיא </w:t>
      </w:r>
      <w:bookmarkStart w:id="1037" w:name="_ETM_Q1_5360000"/>
      <w:bookmarkEnd w:id="1037"/>
      <w:r w:rsidR="00366BE9" w:rsidRPr="00500092">
        <w:rPr>
          <w:rFonts w:hint="cs"/>
          <w:rtl/>
          <w:lang w:eastAsia="he-IL"/>
        </w:rPr>
        <w:t xml:space="preserve">כבר יכולה להיכנס למהלך הזה, והיא כבר יכולה להירשם ולמסור </w:t>
      </w:r>
      <w:bookmarkStart w:id="1038" w:name="_ETM_Q1_5365000"/>
      <w:bookmarkEnd w:id="1038"/>
      <w:r w:rsidR="00366BE9" w:rsidRPr="00500092">
        <w:rPr>
          <w:rFonts w:hint="cs"/>
          <w:rtl/>
          <w:lang w:eastAsia="he-IL"/>
        </w:rPr>
        <w:t>את הדואר האלקטרוני שלה, היא תקבל הצעה ממשרד החינוך לתרום</w:t>
      </w:r>
      <w:bookmarkStart w:id="1039" w:name="_ETM_Q1_5371000"/>
      <w:bookmarkEnd w:id="1039"/>
      <w:r w:rsidR="00366BE9" w:rsidRPr="00500092">
        <w:rPr>
          <w:rFonts w:hint="cs"/>
          <w:rtl/>
          <w:lang w:eastAsia="he-IL"/>
        </w:rPr>
        <w:t xml:space="preserve"> את הדבר הזה. ואם היא רוצה לקבל שירות ממשלתי באזור </w:t>
      </w:r>
      <w:bookmarkStart w:id="1040" w:name="_ETM_Q1_5375000"/>
      <w:bookmarkEnd w:id="1040"/>
      <w:r w:rsidR="00366BE9" w:rsidRPr="00500092">
        <w:rPr>
          <w:rFonts w:hint="cs"/>
          <w:rtl/>
          <w:lang w:eastAsia="he-IL"/>
        </w:rPr>
        <w:t xml:space="preserve">האישי, אז היא כבר מקבלת דרך זה - - </w:t>
      </w:r>
      <w:bookmarkStart w:id="1041" w:name="_ETM_Q1_5377000"/>
      <w:bookmarkEnd w:id="1041"/>
      <w:r w:rsidR="00366BE9" w:rsidRPr="00500092">
        <w:rPr>
          <w:rFonts w:hint="cs"/>
          <w:rtl/>
          <w:lang w:eastAsia="he-IL"/>
        </w:rPr>
        <w:t>-</w:t>
      </w:r>
    </w:p>
    <w:p w:rsidR="00CD0999" w:rsidRPr="00500092" w:rsidRDefault="00CD0999" w:rsidP="00CD0999">
      <w:pPr>
        <w:rPr>
          <w:rtl/>
          <w:lang w:eastAsia="he-IL"/>
        </w:rPr>
      </w:pPr>
    </w:p>
    <w:p w:rsidR="00CB73A9" w:rsidRPr="00500092" w:rsidRDefault="00CB73A9" w:rsidP="00CB73A9">
      <w:pPr>
        <w:pStyle w:val="af6"/>
        <w:keepNext/>
        <w:rPr>
          <w:rtl/>
        </w:rPr>
      </w:pPr>
      <w:bookmarkStart w:id="1042" w:name="ET_yor_6156_202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42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366BE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ההסבר למשל לביתי בת ה-16, שהייתה מקבלת בעוד שלושה שבועות, אם </w:t>
      </w:r>
      <w:bookmarkStart w:id="1043" w:name="_ETM_Q1_5388000"/>
      <w:bookmarkEnd w:id="1043"/>
      <w:r w:rsidRPr="00500092">
        <w:rPr>
          <w:rFonts w:hint="cs"/>
          <w:rtl/>
          <w:lang w:eastAsia="he-IL"/>
        </w:rPr>
        <w:t xml:space="preserve">החוק הזה היה בתוקף, היא הייתה מקבלת הודעה בכלל דרך </w:t>
      </w:r>
      <w:bookmarkStart w:id="1044" w:name="_ETM_Q1_5392000"/>
      <w:bookmarkEnd w:id="1044"/>
      <w:r w:rsidRPr="00500092">
        <w:rPr>
          <w:rFonts w:hint="cs"/>
          <w:rtl/>
          <w:lang w:eastAsia="he-IL"/>
        </w:rPr>
        <w:t>משרד החינוך: את יכולה להירשם.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4"/>
        <w:keepNext/>
        <w:rPr>
          <w:rtl/>
        </w:rPr>
      </w:pPr>
      <w:bookmarkStart w:id="1045" w:name="ET_speaker_אלעזר_שטרן_יועץ_משפטי_ל_20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45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 יכולה, </w:t>
      </w:r>
      <w:r w:rsidR="00CB73A9" w:rsidRPr="00500092">
        <w:rPr>
          <w:rFonts w:hint="cs"/>
          <w:rtl/>
          <w:lang w:eastAsia="he-IL"/>
        </w:rPr>
        <w:t>חייבת.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6"/>
        <w:keepNext/>
        <w:rPr>
          <w:rtl/>
        </w:rPr>
      </w:pPr>
      <w:bookmarkStart w:id="1046" w:name="ET_yor_6156_204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46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366BE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בכוונה ל</w:t>
      </w:r>
      <w:bookmarkStart w:id="1047" w:name="_ETM_Q1_5404000"/>
      <w:bookmarkEnd w:id="1047"/>
      <w:r w:rsidRPr="00500092">
        <w:rPr>
          <w:rFonts w:hint="cs"/>
          <w:rtl/>
          <w:lang w:eastAsia="he-IL"/>
        </w:rPr>
        <w:t xml:space="preserve">א נכנס לחייבת. </w:t>
      </w:r>
      <w:r w:rsidR="00CB73A9" w:rsidRPr="00500092">
        <w:rPr>
          <w:rFonts w:hint="cs"/>
          <w:rtl/>
          <w:lang w:eastAsia="he-IL"/>
        </w:rPr>
        <w:t>כל ההודעה למ</w:t>
      </w:r>
      <w:r w:rsidRPr="00500092">
        <w:rPr>
          <w:rFonts w:hint="cs"/>
          <w:rtl/>
          <w:lang w:eastAsia="he-IL"/>
        </w:rPr>
        <w:t>ש</w:t>
      </w:r>
      <w:r w:rsidR="00CB73A9" w:rsidRPr="00500092">
        <w:rPr>
          <w:rFonts w:hint="cs"/>
          <w:rtl/>
          <w:lang w:eastAsia="he-IL"/>
        </w:rPr>
        <w:t xml:space="preserve">ל שאם </w:t>
      </w:r>
      <w:r w:rsidRPr="00500092">
        <w:rPr>
          <w:rFonts w:hint="cs"/>
          <w:rtl/>
          <w:lang w:eastAsia="he-IL"/>
        </w:rPr>
        <w:t xml:space="preserve">היא לא מסרבת באותו רגע, אז דברים </w:t>
      </w:r>
      <w:bookmarkStart w:id="1048" w:name="_ETM_Q1_5413000"/>
      <w:bookmarkEnd w:id="1048"/>
      <w:r w:rsidRPr="00500092">
        <w:rPr>
          <w:rFonts w:hint="cs"/>
          <w:rtl/>
          <w:lang w:eastAsia="he-IL"/>
        </w:rPr>
        <w:t xml:space="preserve">שיישלחו אליה, יש להם מעמד משפטי מחייב, אני מסתכל על </w:t>
      </w:r>
      <w:bookmarkStart w:id="1049" w:name="_ETM_Q1_5418000"/>
      <w:bookmarkEnd w:id="1049"/>
      <w:r w:rsidRPr="00500092">
        <w:rPr>
          <w:rFonts w:hint="cs"/>
          <w:rtl/>
          <w:lang w:eastAsia="he-IL"/>
        </w:rPr>
        <w:t>סעיף קטן (3), אתם מצפים לעשות למול הבת שלי בת</w:t>
      </w:r>
      <w:bookmarkStart w:id="1050" w:name="_ETM_Q1_5422000"/>
      <w:bookmarkEnd w:id="1050"/>
      <w:r w:rsidRPr="00500092">
        <w:rPr>
          <w:rFonts w:hint="cs"/>
          <w:rtl/>
          <w:lang w:eastAsia="he-IL"/>
        </w:rPr>
        <w:t xml:space="preserve"> 16 וחודש </w:t>
      </w:r>
      <w:r w:rsidR="00CB73A9" w:rsidRPr="00500092">
        <w:rPr>
          <w:rFonts w:hint="cs"/>
          <w:rtl/>
          <w:lang w:eastAsia="he-IL"/>
        </w:rPr>
        <w:t>בדואר אלקטרוני?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9"/>
        <w:keepNext/>
        <w:rPr>
          <w:rtl/>
          <w:lang w:eastAsia="he-IL"/>
        </w:rPr>
      </w:pPr>
      <w:bookmarkStart w:id="1051" w:name="ET_guest_884357_20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51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לאנשים שיצטרפו בצורה</w:t>
      </w:r>
      <w:r w:rsidR="00CB73A9" w:rsidRPr="00500092">
        <w:rPr>
          <w:rFonts w:hint="cs"/>
          <w:rtl/>
          <w:lang w:eastAsia="he-IL"/>
        </w:rPr>
        <w:t xml:space="preserve"> דיג</w:t>
      </w:r>
      <w:r w:rsidRPr="00500092">
        <w:rPr>
          <w:rFonts w:hint="cs"/>
          <w:rtl/>
          <w:lang w:eastAsia="he-IL"/>
        </w:rPr>
        <w:t xml:space="preserve">יטלית יש הליך דיגיטלי </w:t>
      </w:r>
      <w:bookmarkStart w:id="1052" w:name="_ETM_Q1_5432000"/>
      <w:bookmarkEnd w:id="1052"/>
      <w:r w:rsidRPr="00500092">
        <w:rPr>
          <w:rFonts w:hint="cs"/>
          <w:rtl/>
          <w:lang w:eastAsia="he-IL"/>
        </w:rPr>
        <w:t>מפורש ופשוט שאותו הם יצטרכו לעבור.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6"/>
        <w:keepNext/>
        <w:rPr>
          <w:rtl/>
        </w:rPr>
      </w:pPr>
      <w:bookmarkStart w:id="1053" w:name="ET_yor_6156_206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53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שאלתי שאלה מאוד ספציפית. אתה </w:t>
      </w:r>
      <w:bookmarkStart w:id="1054" w:name="_ETM_Q1_5439000"/>
      <w:bookmarkEnd w:id="1054"/>
      <w:r w:rsidRPr="00500092">
        <w:rPr>
          <w:rFonts w:hint="cs"/>
          <w:rtl/>
          <w:lang w:eastAsia="he-IL"/>
        </w:rPr>
        <w:t xml:space="preserve">ממלא-מקום ישראל דיגיטלית, </w:t>
      </w:r>
      <w:r w:rsidR="00CB73A9" w:rsidRPr="00500092">
        <w:rPr>
          <w:rFonts w:hint="cs"/>
          <w:rtl/>
          <w:lang w:eastAsia="he-IL"/>
        </w:rPr>
        <w:t xml:space="preserve">אתה חושב שראוי שהבת שלי, בת 16 וחודש, </w:t>
      </w:r>
      <w:r w:rsidRPr="00500092">
        <w:rPr>
          <w:rFonts w:hint="cs"/>
          <w:rtl/>
          <w:lang w:eastAsia="he-IL"/>
        </w:rPr>
        <w:t xml:space="preserve">תקבל הודעה מהמדינה שקיימת אפשרות שתחול חזקת </w:t>
      </w:r>
      <w:bookmarkStart w:id="1055" w:name="_ETM_Q1_5450000"/>
      <w:bookmarkEnd w:id="1055"/>
      <w:r w:rsidRPr="00500092">
        <w:rPr>
          <w:rFonts w:hint="cs"/>
          <w:rtl/>
          <w:lang w:eastAsia="he-IL"/>
        </w:rPr>
        <w:t xml:space="preserve">מסירה לפי כל דין </w:t>
      </w:r>
      <w:r w:rsidR="00CB73A9" w:rsidRPr="00500092">
        <w:rPr>
          <w:rFonts w:hint="cs"/>
          <w:rtl/>
          <w:lang w:eastAsia="he-IL"/>
        </w:rPr>
        <w:t xml:space="preserve">לגבי מסר </w:t>
      </w:r>
      <w:r w:rsidRPr="00500092">
        <w:rPr>
          <w:rFonts w:hint="cs"/>
          <w:rtl/>
          <w:lang w:eastAsia="he-IL"/>
        </w:rPr>
        <w:t xml:space="preserve">אלקטרוני ששלח גוף ציבורי? אתה חושב </w:t>
      </w:r>
      <w:bookmarkStart w:id="1056" w:name="_ETM_Q1_5456000"/>
      <w:bookmarkEnd w:id="1056"/>
      <w:r w:rsidRPr="00500092">
        <w:rPr>
          <w:rFonts w:hint="cs"/>
          <w:rtl/>
          <w:lang w:eastAsia="he-IL"/>
        </w:rPr>
        <w:t>שהיא מבינה?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9"/>
        <w:keepNext/>
        <w:rPr>
          <w:rtl/>
          <w:lang w:eastAsia="he-IL"/>
        </w:rPr>
      </w:pPr>
      <w:bookmarkStart w:id="1057" w:name="ET_guest_885209_207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57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CB73A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 בנוסח הזה.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6"/>
        <w:keepNext/>
        <w:rPr>
          <w:rtl/>
        </w:rPr>
      </w:pPr>
      <w:bookmarkStart w:id="1058" w:name="ET_yor_6156_208"/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</w:t>
      </w:r>
      <w:proofErr w:type="spellStart"/>
      <w:r w:rsidRPr="00500092">
        <w:rPr>
          <w:rStyle w:val="TagStyle"/>
          <w:rtl/>
        </w:rPr>
        <w:t>יור</w:t>
      </w:r>
      <w:proofErr w:type="spellEnd"/>
      <w:r w:rsidRPr="00500092">
        <w:rPr>
          <w:rStyle w:val="TagStyle"/>
          <w:rtl/>
        </w:rPr>
        <w:t xml:space="preserve"> &gt;&gt;</w:t>
      </w:r>
      <w:r w:rsidRPr="00500092">
        <w:rPr>
          <w:rtl/>
        </w:rPr>
        <w:t xml:space="preserve">   </w:t>
      </w:r>
      <w:bookmarkEnd w:id="1058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366BE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אתה חושב שהילדה שלי בת 16, </w:t>
      </w:r>
      <w:r w:rsidR="00CB73A9" w:rsidRPr="00500092">
        <w:rPr>
          <w:rFonts w:hint="cs"/>
          <w:rtl/>
          <w:lang w:eastAsia="he-IL"/>
        </w:rPr>
        <w:t>שאני האפוטרופוס שלה</w:t>
      </w:r>
      <w:r w:rsidRPr="00500092">
        <w:rPr>
          <w:rFonts w:hint="cs"/>
          <w:rtl/>
          <w:lang w:eastAsia="he-IL"/>
        </w:rPr>
        <w:t xml:space="preserve">, שאין לה </w:t>
      </w:r>
      <w:bookmarkStart w:id="1059" w:name="_ETM_Q1_5466000"/>
      <w:bookmarkEnd w:id="1059"/>
      <w:r w:rsidRPr="00500092">
        <w:rPr>
          <w:rFonts w:hint="cs"/>
          <w:rtl/>
          <w:lang w:eastAsia="he-IL"/>
        </w:rPr>
        <w:t xml:space="preserve">כרגע מעמד בדין הישראלי לגבי החלטות מן הסוג הזה, אתם </w:t>
      </w:r>
      <w:bookmarkStart w:id="1060" w:name="_ETM_Q1_5471000"/>
      <w:bookmarkEnd w:id="1060"/>
      <w:r w:rsidRPr="00500092">
        <w:rPr>
          <w:rFonts w:hint="cs"/>
          <w:rtl/>
          <w:lang w:eastAsia="he-IL"/>
        </w:rPr>
        <w:t>רוצים שהיא תקבל מייל - - -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9"/>
        <w:keepNext/>
        <w:rPr>
          <w:rtl/>
          <w:lang w:eastAsia="he-IL"/>
        </w:rPr>
      </w:pPr>
      <w:bookmarkStart w:id="1061" w:name="ET_guest_885209_20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61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CB73A9" w:rsidP="00366BE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קטינים יש שני סוגי הודעות שהם יכולים לקבל.</w:t>
      </w:r>
    </w:p>
    <w:p w:rsidR="00366BE9" w:rsidRPr="00500092" w:rsidRDefault="00366BE9" w:rsidP="00CB73A9">
      <w:pPr>
        <w:rPr>
          <w:rtl/>
          <w:lang w:eastAsia="he-IL"/>
        </w:rPr>
      </w:pPr>
    </w:p>
    <w:p w:rsidR="00366BE9" w:rsidRPr="00500092" w:rsidRDefault="00366BE9" w:rsidP="00366BE9">
      <w:pPr>
        <w:pStyle w:val="af9"/>
        <w:keepNext/>
        <w:rPr>
          <w:rtl/>
          <w:lang w:eastAsia="he-IL"/>
        </w:rPr>
      </w:pPr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366BE9" w:rsidP="00366BE9">
      <w:pPr>
        <w:rPr>
          <w:rtl/>
          <w:lang w:eastAsia="he-IL"/>
        </w:rPr>
      </w:pPr>
      <w:bookmarkStart w:id="1062" w:name="_ETM_Q1_5476000"/>
      <w:bookmarkEnd w:id="1062"/>
      <w:r w:rsidRPr="00500092">
        <w:rPr>
          <w:rFonts w:hint="cs"/>
          <w:rtl/>
          <w:lang w:eastAsia="he-IL"/>
        </w:rPr>
        <w:t>גם כיום הם מקבלים ישירות.</w:t>
      </w:r>
    </w:p>
    <w:p w:rsidR="00366BE9" w:rsidRPr="00500092" w:rsidRDefault="00366BE9" w:rsidP="00366BE9">
      <w:pPr>
        <w:rPr>
          <w:rtl/>
          <w:lang w:eastAsia="he-IL"/>
        </w:rPr>
      </w:pPr>
      <w:bookmarkStart w:id="1063" w:name="_ETM_Q1_5480000"/>
      <w:bookmarkEnd w:id="1063"/>
    </w:p>
    <w:p w:rsidR="00CB73A9" w:rsidRPr="00500092" w:rsidRDefault="00CB73A9" w:rsidP="00CB73A9">
      <w:pPr>
        <w:pStyle w:val="a4"/>
        <w:keepNext/>
        <w:rPr>
          <w:rtl/>
        </w:rPr>
      </w:pPr>
      <w:bookmarkStart w:id="1064" w:name="ET_speaker_אלעזר_שטרן_יועץ_משפטי_ל_21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64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CB73A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מגיע לבית</w:t>
      </w:r>
      <w:r w:rsidR="00366BE9" w:rsidRPr="00500092">
        <w:rPr>
          <w:rFonts w:hint="cs"/>
          <w:rtl/>
          <w:lang w:eastAsia="he-IL"/>
        </w:rPr>
        <w:t xml:space="preserve"> בדואר - - -</w:t>
      </w:r>
    </w:p>
    <w:p w:rsidR="00B35863" w:rsidRPr="00500092" w:rsidRDefault="00B35863" w:rsidP="00CB73A9">
      <w:pPr>
        <w:rPr>
          <w:rtl/>
          <w:lang w:eastAsia="he-IL"/>
        </w:rPr>
      </w:pPr>
    </w:p>
    <w:p w:rsidR="00B35863" w:rsidRPr="00500092" w:rsidRDefault="00B35863" w:rsidP="00B35863">
      <w:pPr>
        <w:pStyle w:val="a4"/>
        <w:keepNext/>
        <w:rPr>
          <w:rtl/>
        </w:rPr>
      </w:pPr>
      <w:bookmarkStart w:id="1065" w:name="ET_speaker_5292_33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65"/>
    </w:p>
    <w:p w:rsidR="00B35863" w:rsidRPr="00500092" w:rsidRDefault="00B35863" w:rsidP="00B35863">
      <w:pPr>
        <w:pStyle w:val="KeepWithNext"/>
        <w:rPr>
          <w:rtl/>
          <w:lang w:eastAsia="he-IL"/>
        </w:rPr>
      </w:pPr>
    </w:p>
    <w:p w:rsidR="00B35863" w:rsidRPr="00500092" w:rsidRDefault="00B35863" w:rsidP="00B35863">
      <w:pPr>
        <w:rPr>
          <w:rtl/>
          <w:lang w:eastAsia="he-IL"/>
        </w:rPr>
      </w:pPr>
      <w:bookmarkStart w:id="1066" w:name="_ETM_Q1_5481000"/>
      <w:bookmarkEnd w:id="1066"/>
      <w:r w:rsidRPr="00500092">
        <w:rPr>
          <w:rFonts w:hint="cs"/>
          <w:rtl/>
          <w:lang w:eastAsia="he-IL"/>
        </w:rPr>
        <w:t>אבל אין חזקת מסירה.</w:t>
      </w:r>
    </w:p>
    <w:p w:rsidR="00B35863" w:rsidRPr="00500092" w:rsidRDefault="00B35863" w:rsidP="00CB73A9">
      <w:pPr>
        <w:rPr>
          <w:rtl/>
          <w:lang w:eastAsia="he-IL"/>
        </w:rPr>
      </w:pPr>
    </w:p>
    <w:p w:rsidR="00366BE9" w:rsidRPr="00500092" w:rsidRDefault="00366BE9" w:rsidP="00366BE9">
      <w:pPr>
        <w:pStyle w:val="af9"/>
        <w:keepNext/>
        <w:rPr>
          <w:rtl/>
          <w:lang w:eastAsia="he-IL"/>
        </w:rPr>
      </w:pPr>
      <w:bookmarkStart w:id="1067" w:name="ET_guest_884357_33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67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366BE9" w:rsidP="00366BE9">
      <w:pPr>
        <w:rPr>
          <w:rtl/>
          <w:lang w:eastAsia="he-IL"/>
        </w:rPr>
      </w:pPr>
      <w:bookmarkStart w:id="1068" w:name="_ETM_Q1_5483000"/>
      <w:bookmarkEnd w:id="1068"/>
      <w:r w:rsidRPr="00500092">
        <w:rPr>
          <w:rFonts w:hint="cs"/>
          <w:rtl/>
          <w:lang w:eastAsia="he-IL"/>
        </w:rPr>
        <w:t>יש.</w:t>
      </w:r>
    </w:p>
    <w:p w:rsidR="00B35863" w:rsidRPr="00500092" w:rsidRDefault="00B35863" w:rsidP="00366BE9">
      <w:pPr>
        <w:rPr>
          <w:rtl/>
          <w:lang w:eastAsia="he-IL"/>
        </w:rPr>
      </w:pPr>
      <w:bookmarkStart w:id="1069" w:name="_ETM_Q1_5486000"/>
      <w:bookmarkEnd w:id="1069"/>
    </w:p>
    <w:p w:rsidR="00B35863" w:rsidRPr="00500092" w:rsidRDefault="00B35863" w:rsidP="00B35863">
      <w:pPr>
        <w:pStyle w:val="a4"/>
        <w:keepNext/>
        <w:rPr>
          <w:rtl/>
        </w:rPr>
      </w:pPr>
      <w:bookmarkStart w:id="1070" w:name="ET_speaker_5292_33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70"/>
    </w:p>
    <w:p w:rsidR="00366BE9" w:rsidRPr="00500092" w:rsidRDefault="00366BE9" w:rsidP="00B35863">
      <w:pPr>
        <w:pStyle w:val="KeepWithNext"/>
        <w:rPr>
          <w:rtl/>
          <w:lang w:eastAsia="he-IL"/>
        </w:rPr>
      </w:pPr>
    </w:p>
    <w:p w:rsidR="00366BE9" w:rsidRPr="00500092" w:rsidRDefault="00366BE9" w:rsidP="00366BE9">
      <w:pPr>
        <w:rPr>
          <w:rtl/>
          <w:lang w:eastAsia="he-IL"/>
        </w:rPr>
      </w:pPr>
      <w:bookmarkStart w:id="1071" w:name="_ETM_Q1_5484000"/>
      <w:bookmarkEnd w:id="1071"/>
      <w:r w:rsidRPr="00500092">
        <w:rPr>
          <w:rFonts w:hint="cs"/>
          <w:rtl/>
          <w:lang w:eastAsia="he-IL"/>
        </w:rPr>
        <w:t>לקטינים?</w:t>
      </w:r>
    </w:p>
    <w:p w:rsidR="00366BE9" w:rsidRPr="00500092" w:rsidRDefault="00366BE9" w:rsidP="00366BE9">
      <w:pPr>
        <w:rPr>
          <w:rtl/>
          <w:lang w:eastAsia="he-IL"/>
        </w:rPr>
      </w:pPr>
    </w:p>
    <w:p w:rsidR="00366BE9" w:rsidRPr="00500092" w:rsidRDefault="00366BE9" w:rsidP="00366BE9">
      <w:pPr>
        <w:pStyle w:val="a4"/>
        <w:keepNext/>
        <w:rPr>
          <w:rtl/>
        </w:rPr>
      </w:pPr>
      <w:bookmarkStart w:id="1072" w:name="ET_speaker_אלעזר_שטרן_יועץ_משפטי_ל_34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72"/>
    </w:p>
    <w:p w:rsidR="00366BE9" w:rsidRPr="00500092" w:rsidRDefault="00366BE9" w:rsidP="00366BE9">
      <w:pPr>
        <w:pStyle w:val="KeepWithNext"/>
        <w:rPr>
          <w:rtl/>
          <w:lang w:eastAsia="he-IL"/>
        </w:rPr>
      </w:pPr>
    </w:p>
    <w:p w:rsidR="00366BE9" w:rsidRPr="00500092" w:rsidRDefault="00CA6C50" w:rsidP="00366BE9">
      <w:pPr>
        <w:ind w:firstLine="0"/>
        <w:rPr>
          <w:rtl/>
          <w:lang w:eastAsia="he-IL"/>
        </w:rPr>
      </w:pPr>
      <w:bookmarkStart w:id="1073" w:name="_ETM_Q1_5485000"/>
      <w:bookmarkEnd w:id="1073"/>
      <w:r w:rsidRPr="00500092">
        <w:rPr>
          <w:rtl/>
          <w:lang w:eastAsia="he-IL"/>
        </w:rPr>
        <w:tab/>
      </w:r>
      <w:r w:rsidRPr="00500092">
        <w:rPr>
          <w:rFonts w:hint="cs"/>
          <w:rtl/>
          <w:lang w:eastAsia="he-IL"/>
        </w:rPr>
        <w:t xml:space="preserve">אבל זה מגיע לבית, ואז </w:t>
      </w:r>
      <w:bookmarkStart w:id="1074" w:name="_ETM_Q1_5487000"/>
      <w:bookmarkEnd w:id="1074"/>
      <w:r w:rsidRPr="00500092">
        <w:rPr>
          <w:rFonts w:hint="cs"/>
          <w:rtl/>
          <w:lang w:eastAsia="he-IL"/>
        </w:rPr>
        <w:t xml:space="preserve">האפוטרופוס רואה. יש מעמד לאפוטרופוס. פה אתם מוציאים את האפוטרופוס </w:t>
      </w:r>
      <w:bookmarkStart w:id="1075" w:name="_ETM_Q1_5492000"/>
      <w:bookmarkEnd w:id="1075"/>
      <w:r w:rsidRPr="00500092">
        <w:rPr>
          <w:rFonts w:hint="cs"/>
          <w:rtl/>
          <w:lang w:eastAsia="he-IL"/>
        </w:rPr>
        <w:t>מהתמונה.</w:t>
      </w:r>
    </w:p>
    <w:p w:rsidR="00CA6C50" w:rsidRPr="00500092" w:rsidRDefault="00CA6C50" w:rsidP="00366BE9">
      <w:pPr>
        <w:ind w:firstLine="0"/>
        <w:rPr>
          <w:rtl/>
          <w:lang w:eastAsia="he-IL"/>
        </w:rPr>
      </w:pPr>
      <w:bookmarkStart w:id="1076" w:name="_ETM_Q1_5494000"/>
      <w:bookmarkEnd w:id="1076"/>
    </w:p>
    <w:p w:rsidR="00CB73A9" w:rsidRPr="00500092" w:rsidRDefault="00CB73A9" w:rsidP="00CB73A9">
      <w:pPr>
        <w:pStyle w:val="af6"/>
        <w:keepNext/>
        <w:rPr>
          <w:rtl/>
        </w:rPr>
      </w:pPr>
      <w:bookmarkStart w:id="1077" w:name="ET_yor_6156_21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077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CB73A9" w:rsidP="00B35863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בכוונה</w:t>
      </w:r>
      <w:r w:rsidR="00CA6C50" w:rsidRPr="00500092">
        <w:rPr>
          <w:rFonts w:hint="cs"/>
          <w:rtl/>
          <w:lang w:eastAsia="he-IL"/>
        </w:rPr>
        <w:t xml:space="preserve"> מתעקש על סעיף קטן (3). </w:t>
      </w:r>
      <w:r w:rsidRPr="00500092">
        <w:rPr>
          <w:rFonts w:hint="cs"/>
          <w:rtl/>
          <w:lang w:eastAsia="he-IL"/>
        </w:rPr>
        <w:t>אני עוד לא בשאלה האם לגיטימי שקטין יקבל הודעת דואר א</w:t>
      </w:r>
      <w:r w:rsidR="00CA6C50" w:rsidRPr="00500092">
        <w:rPr>
          <w:rFonts w:hint="cs"/>
          <w:rtl/>
          <w:lang w:eastAsia="he-IL"/>
        </w:rPr>
        <w:t>ל</w:t>
      </w:r>
      <w:r w:rsidRPr="00500092">
        <w:rPr>
          <w:rFonts w:hint="cs"/>
          <w:rtl/>
          <w:lang w:eastAsia="he-IL"/>
        </w:rPr>
        <w:t>קטרוני</w:t>
      </w:r>
      <w:r w:rsidR="00CA6C50" w:rsidRPr="00500092">
        <w:rPr>
          <w:rFonts w:hint="cs"/>
          <w:rtl/>
          <w:lang w:eastAsia="he-IL"/>
        </w:rPr>
        <w:t xml:space="preserve"> שאומרת: תודיע </w:t>
      </w:r>
      <w:bookmarkStart w:id="1078" w:name="_ETM_Q1_5505000"/>
      <w:bookmarkEnd w:id="1078"/>
      <w:r w:rsidR="00CA6C50" w:rsidRPr="00500092">
        <w:rPr>
          <w:rFonts w:hint="cs"/>
          <w:rtl/>
          <w:lang w:eastAsia="he-IL"/>
        </w:rPr>
        <w:t xml:space="preserve">לנו </w:t>
      </w:r>
      <w:r w:rsidR="00B35863" w:rsidRPr="00500092">
        <w:rPr>
          <w:rFonts w:hint="cs"/>
          <w:rtl/>
          <w:lang w:eastAsia="he-IL"/>
        </w:rPr>
        <w:t>מה</w:t>
      </w:r>
      <w:r w:rsidR="00CA6C50" w:rsidRPr="00500092">
        <w:rPr>
          <w:rFonts w:hint="cs"/>
          <w:rtl/>
          <w:lang w:eastAsia="he-IL"/>
        </w:rPr>
        <w:t xml:space="preserve"> הדואר האלקטרוני שלך למרשם האוכלוסין, אנחנו שולחים לך</w:t>
      </w:r>
      <w:bookmarkStart w:id="1079" w:name="_ETM_Q1_5511000"/>
      <w:bookmarkEnd w:id="1079"/>
      <w:r w:rsidR="00CA6C50" w:rsidRPr="00500092">
        <w:rPr>
          <w:rFonts w:hint="cs"/>
          <w:rtl/>
          <w:lang w:eastAsia="he-IL"/>
        </w:rPr>
        <w:t xml:space="preserve"> לשם הודעות. עזבו, אני מדבר רק על סעיף קטן (3). </w:t>
      </w:r>
      <w:bookmarkStart w:id="1080" w:name="_ETM_Q1_5516000"/>
      <w:bookmarkEnd w:id="1080"/>
      <w:r w:rsidR="00CA6C50" w:rsidRPr="00500092">
        <w:rPr>
          <w:rFonts w:hint="cs"/>
          <w:rtl/>
          <w:lang w:eastAsia="he-IL"/>
        </w:rPr>
        <w:t xml:space="preserve">האם נראה לכם הגיוני </w:t>
      </w:r>
      <w:r w:rsidR="00B35863" w:rsidRPr="00500092">
        <w:rPr>
          <w:rFonts w:hint="cs"/>
          <w:rtl/>
          <w:lang w:eastAsia="he-IL"/>
        </w:rPr>
        <w:t>ל</w:t>
      </w:r>
      <w:r w:rsidR="00CA6C50" w:rsidRPr="00500092">
        <w:rPr>
          <w:rFonts w:hint="cs"/>
          <w:rtl/>
          <w:lang w:eastAsia="he-IL"/>
        </w:rPr>
        <w:t>קטין, שכל החלטה שנוגעת לפעולתו המשפטית</w:t>
      </w:r>
      <w:bookmarkStart w:id="1081" w:name="_ETM_Q1_5524000"/>
      <w:bookmarkEnd w:id="1081"/>
      <w:r w:rsidR="00CA6C50" w:rsidRPr="00500092">
        <w:rPr>
          <w:rFonts w:hint="cs"/>
          <w:rtl/>
          <w:lang w:eastAsia="he-IL"/>
        </w:rPr>
        <w:t xml:space="preserve"> ולמעמדו המשפטי, אלא אם אני הורה לא כשיר, היא החלטה </w:t>
      </w:r>
      <w:bookmarkStart w:id="1082" w:name="_ETM_Q1_5528000"/>
      <w:bookmarkEnd w:id="1082"/>
      <w:r w:rsidR="00CA6C50" w:rsidRPr="00500092">
        <w:rPr>
          <w:rFonts w:hint="cs"/>
          <w:rtl/>
          <w:lang w:eastAsia="he-IL"/>
        </w:rPr>
        <w:t>שלי</w:t>
      </w:r>
      <w:r w:rsidR="00B35863" w:rsidRPr="00500092">
        <w:rPr>
          <w:rFonts w:hint="cs"/>
          <w:rtl/>
          <w:lang w:eastAsia="he-IL"/>
        </w:rPr>
        <w:t>?</w:t>
      </w:r>
      <w:r w:rsidR="00CA6C50" w:rsidRPr="00500092">
        <w:rPr>
          <w:rFonts w:hint="cs"/>
          <w:rtl/>
          <w:lang w:eastAsia="he-IL"/>
        </w:rPr>
        <w:t xml:space="preserve"> זה המצב המשפטי בישראל, כל החלטה שנוגעת למעמדה המשפטי </w:t>
      </w:r>
      <w:bookmarkStart w:id="1083" w:name="_ETM_Q1_5534000"/>
      <w:bookmarkEnd w:id="1083"/>
      <w:r w:rsidR="00CA6C50" w:rsidRPr="00500092">
        <w:rPr>
          <w:rFonts w:hint="cs"/>
          <w:rtl/>
          <w:lang w:eastAsia="he-IL"/>
        </w:rPr>
        <w:t>של ביתי בת ה-16 וחצי מתקבלת על ידי, כל עוד</w:t>
      </w:r>
      <w:bookmarkStart w:id="1084" w:name="_ETM_Q1_5537000"/>
      <w:bookmarkEnd w:id="1084"/>
      <w:r w:rsidR="00CA6C50" w:rsidRPr="00500092">
        <w:rPr>
          <w:rFonts w:hint="cs"/>
          <w:rtl/>
          <w:lang w:eastAsia="he-IL"/>
        </w:rPr>
        <w:t xml:space="preserve"> אני האפוטרופוס שלה. אתם רוצים על פי סעיף קטן (3), </w:t>
      </w:r>
      <w:bookmarkStart w:id="1085" w:name="_ETM_Q1_5543000"/>
      <w:bookmarkEnd w:id="1085"/>
      <w:r w:rsidR="00CA6C50" w:rsidRPr="00500092">
        <w:rPr>
          <w:rFonts w:hint="cs"/>
          <w:rtl/>
          <w:lang w:eastAsia="he-IL"/>
        </w:rPr>
        <w:t xml:space="preserve">שהבת שלי בגיל 16 וחודש תקבל החלטה שיש לה </w:t>
      </w:r>
      <w:bookmarkStart w:id="1086" w:name="_ETM_Q1_5550000"/>
      <w:bookmarkEnd w:id="1086"/>
      <w:r w:rsidR="00CA6C50" w:rsidRPr="00500092">
        <w:rPr>
          <w:rFonts w:hint="cs"/>
          <w:rtl/>
          <w:lang w:eastAsia="he-IL"/>
        </w:rPr>
        <w:t xml:space="preserve">הקרנה משפטית מאוד משמעותית, על פי הצעת החוק כרגע אומנם </w:t>
      </w:r>
      <w:bookmarkStart w:id="1087" w:name="_ETM_Q1_5554000"/>
      <w:bookmarkEnd w:id="1087"/>
      <w:r w:rsidR="00CA6C50" w:rsidRPr="00500092">
        <w:rPr>
          <w:rFonts w:hint="cs"/>
          <w:rtl/>
          <w:lang w:eastAsia="he-IL"/>
        </w:rPr>
        <w:t xml:space="preserve">עד הגיעה לגיל 18 אתם יכולים לדבר </w:t>
      </w:r>
      <w:proofErr w:type="spellStart"/>
      <w:r w:rsidR="00CA6C50" w:rsidRPr="00500092">
        <w:rPr>
          <w:rFonts w:hint="cs"/>
          <w:rtl/>
          <w:lang w:eastAsia="he-IL"/>
        </w:rPr>
        <w:t>איתה</w:t>
      </w:r>
      <w:proofErr w:type="spellEnd"/>
      <w:r w:rsidR="00CA6C50" w:rsidRPr="00500092">
        <w:rPr>
          <w:rFonts w:hint="cs"/>
          <w:rtl/>
          <w:lang w:eastAsia="he-IL"/>
        </w:rPr>
        <w:t xml:space="preserve"> רק על</w:t>
      </w:r>
      <w:bookmarkStart w:id="1088" w:name="_ETM_Q1_5559000"/>
      <w:bookmarkEnd w:id="1088"/>
      <w:r w:rsidR="00CA6C50" w:rsidRPr="00500092">
        <w:rPr>
          <w:rFonts w:hint="cs"/>
          <w:rtl/>
          <w:lang w:eastAsia="he-IL"/>
        </w:rPr>
        <w:t xml:space="preserve"> רישיון נהיגה ועל גיוס לצה"ל, אבל מ-18 ויום אתם לא </w:t>
      </w:r>
      <w:bookmarkStart w:id="1089" w:name="_ETM_Q1_5563000"/>
      <w:bookmarkEnd w:id="1089"/>
      <w:r w:rsidR="00CA6C50" w:rsidRPr="00500092">
        <w:rPr>
          <w:rFonts w:hint="cs"/>
          <w:rtl/>
          <w:lang w:eastAsia="he-IL"/>
        </w:rPr>
        <w:t>אומרים: נשלח לה עוד פעם מייל ונקבל את הסכמתה עוד פעם.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9"/>
        <w:keepNext/>
        <w:rPr>
          <w:rtl/>
          <w:lang w:eastAsia="he-IL"/>
        </w:rPr>
      </w:pPr>
      <w:bookmarkStart w:id="1090" w:name="ET_guest_884357_21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90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B73A9" w:rsidRPr="00500092" w:rsidRDefault="00CA6C50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סעיף קטן (ג).</w:t>
      </w:r>
    </w:p>
    <w:p w:rsidR="00CB73A9" w:rsidRPr="00500092" w:rsidRDefault="00CB73A9" w:rsidP="00CB73A9">
      <w:pPr>
        <w:rPr>
          <w:rtl/>
          <w:lang w:eastAsia="he-IL"/>
        </w:rPr>
      </w:pPr>
    </w:p>
    <w:p w:rsidR="00CB73A9" w:rsidRPr="00500092" w:rsidRDefault="00CB73A9" w:rsidP="00CB73A9">
      <w:pPr>
        <w:pStyle w:val="af9"/>
        <w:keepNext/>
        <w:rPr>
          <w:rtl/>
          <w:lang w:eastAsia="he-IL"/>
        </w:rPr>
      </w:pPr>
      <w:bookmarkStart w:id="1091" w:name="ET_guest_520546_21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91"/>
    </w:p>
    <w:p w:rsidR="00CB73A9" w:rsidRPr="00500092" w:rsidRDefault="00CB73A9" w:rsidP="00CB73A9">
      <w:pPr>
        <w:pStyle w:val="KeepWithNext"/>
        <w:rPr>
          <w:rtl/>
          <w:lang w:eastAsia="he-IL"/>
        </w:rPr>
      </w:pPr>
    </w:p>
    <w:p w:rsidR="00CA6C50" w:rsidRPr="00500092" w:rsidRDefault="00CB73A9" w:rsidP="00CB73A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יש הודעה. </w:t>
      </w:r>
    </w:p>
    <w:p w:rsidR="00CA6C50" w:rsidRPr="00500092" w:rsidRDefault="00CA6C50" w:rsidP="00CB73A9">
      <w:pPr>
        <w:rPr>
          <w:rtl/>
          <w:lang w:eastAsia="he-IL"/>
        </w:rPr>
      </w:pPr>
      <w:bookmarkStart w:id="1092" w:name="_ETM_Q1_5572000"/>
      <w:bookmarkEnd w:id="1092"/>
    </w:p>
    <w:p w:rsidR="00CA6C50" w:rsidRPr="00500092" w:rsidRDefault="00CA6C50" w:rsidP="00CA6C50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</w:p>
    <w:p w:rsidR="00CA6C50" w:rsidRPr="00500092" w:rsidRDefault="00CA6C50" w:rsidP="00CA6C50">
      <w:pPr>
        <w:pStyle w:val="KeepWithNext"/>
        <w:rPr>
          <w:rtl/>
          <w:lang w:eastAsia="he-IL"/>
        </w:rPr>
      </w:pPr>
    </w:p>
    <w:p w:rsidR="00CA6C50" w:rsidRPr="00500092" w:rsidRDefault="00CA6C50" w:rsidP="00CA6C50">
      <w:pPr>
        <w:rPr>
          <w:rtl/>
          <w:lang w:eastAsia="he-IL"/>
        </w:rPr>
      </w:pPr>
      <w:bookmarkStart w:id="1093" w:name="_ETM_Q1_5571000"/>
      <w:bookmarkEnd w:id="1093"/>
      <w:r w:rsidRPr="00500092">
        <w:rPr>
          <w:rFonts w:hint="cs"/>
          <w:rtl/>
          <w:lang w:eastAsia="he-IL"/>
        </w:rPr>
        <w:t>הודעה שמה?</w:t>
      </w:r>
    </w:p>
    <w:p w:rsidR="00CA6C50" w:rsidRPr="00500092" w:rsidRDefault="00CA6C50" w:rsidP="00CA6C50">
      <w:pPr>
        <w:rPr>
          <w:rtl/>
          <w:lang w:eastAsia="he-IL"/>
        </w:rPr>
      </w:pPr>
    </w:p>
    <w:p w:rsidR="00CA6C50" w:rsidRPr="00500092" w:rsidRDefault="00CA6C50" w:rsidP="00CA6C50">
      <w:pPr>
        <w:pStyle w:val="af9"/>
        <w:keepNext/>
        <w:rPr>
          <w:rtl/>
          <w:lang w:eastAsia="he-IL"/>
        </w:rPr>
      </w:pPr>
      <w:bookmarkStart w:id="1094" w:name="ET_guest_520546_343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94"/>
    </w:p>
    <w:p w:rsidR="00CA6C50" w:rsidRPr="00500092" w:rsidRDefault="00CA6C50" w:rsidP="00CA6C50">
      <w:pPr>
        <w:pStyle w:val="KeepWithNext"/>
        <w:rPr>
          <w:rtl/>
          <w:lang w:eastAsia="he-IL"/>
        </w:rPr>
      </w:pPr>
    </w:p>
    <w:p w:rsidR="00CB73A9" w:rsidRPr="00500092" w:rsidRDefault="00CA6C50" w:rsidP="00CB73A9">
      <w:pPr>
        <w:rPr>
          <w:rtl/>
          <w:lang w:eastAsia="he-IL"/>
        </w:rPr>
      </w:pPr>
      <w:bookmarkStart w:id="1095" w:name="_ETM_Q1_5573000"/>
      <w:bookmarkEnd w:id="1095"/>
      <w:r w:rsidRPr="00500092">
        <w:rPr>
          <w:rFonts w:hint="cs"/>
          <w:rtl/>
          <w:lang w:eastAsia="he-IL"/>
        </w:rPr>
        <w:t xml:space="preserve">זה </w:t>
      </w:r>
      <w:r w:rsidR="00CB73A9" w:rsidRPr="00500092">
        <w:rPr>
          <w:rFonts w:hint="cs"/>
          <w:rtl/>
          <w:lang w:eastAsia="he-IL"/>
        </w:rPr>
        <w:t>סעיף</w:t>
      </w:r>
      <w:r w:rsidRPr="00500092">
        <w:rPr>
          <w:rFonts w:hint="cs"/>
          <w:rtl/>
          <w:lang w:eastAsia="he-IL"/>
        </w:rPr>
        <w:t xml:space="preserve"> קטן</w:t>
      </w:r>
      <w:r w:rsidR="00CB73A9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(</w:t>
      </w:r>
      <w:r w:rsidR="00CB73A9" w:rsidRPr="00500092">
        <w:rPr>
          <w:rFonts w:hint="cs"/>
          <w:rtl/>
          <w:lang w:eastAsia="he-IL"/>
        </w:rPr>
        <w:t>ג</w:t>
      </w:r>
      <w:r w:rsidRPr="00500092">
        <w:rPr>
          <w:rFonts w:hint="cs"/>
          <w:rtl/>
          <w:lang w:eastAsia="he-IL"/>
        </w:rPr>
        <w:t>), "</w:t>
      </w:r>
      <w:r w:rsidRPr="00500092">
        <w:rPr>
          <w:rtl/>
          <w:lang w:eastAsia="he-IL"/>
        </w:rPr>
        <w:t>הגיע יחיד שמענו הדיגיטלי נרשם במרשם לגיל 18, ישלח לו הרשם הודעה הכוללת את הפרטים האמורים בסעיף קטן (א)(1), (2)(א) ו-(3)</w:t>
      </w:r>
      <w:r w:rsidR="00B35863" w:rsidRPr="00500092">
        <w:rPr>
          <w:rFonts w:hint="cs"/>
          <w:rtl/>
          <w:lang w:eastAsia="he-IL"/>
        </w:rPr>
        <w:t>"</w:t>
      </w:r>
      <w:r w:rsidRPr="00500092">
        <w:rPr>
          <w:rtl/>
          <w:lang w:eastAsia="he-IL"/>
        </w:rPr>
        <w:t>.</w:t>
      </w:r>
      <w:r w:rsidRPr="00500092">
        <w:rPr>
          <w:rFonts w:hint="cs"/>
          <w:rtl/>
          <w:lang w:eastAsia="he-IL"/>
        </w:rPr>
        <w:t xml:space="preserve"> שוב יש תזכורת של </w:t>
      </w:r>
      <w:bookmarkStart w:id="1096" w:name="_ETM_Q1_5584000"/>
      <w:bookmarkEnd w:id="1096"/>
      <w:r w:rsidRPr="00500092">
        <w:rPr>
          <w:rFonts w:hint="cs"/>
          <w:rtl/>
          <w:lang w:eastAsia="he-IL"/>
        </w:rPr>
        <w:t>כל הפרטים שקראתי קודם.</w:t>
      </w:r>
    </w:p>
    <w:p w:rsidR="00A97C3C" w:rsidRPr="00500092" w:rsidRDefault="00A97C3C" w:rsidP="00CB73A9">
      <w:pPr>
        <w:rPr>
          <w:rtl/>
          <w:lang w:eastAsia="he-IL"/>
        </w:rPr>
      </w:pPr>
    </w:p>
    <w:p w:rsidR="00A97C3C" w:rsidRPr="00500092" w:rsidRDefault="00A97C3C" w:rsidP="00A97C3C">
      <w:pPr>
        <w:pStyle w:val="a4"/>
        <w:keepNext/>
        <w:rPr>
          <w:rtl/>
        </w:rPr>
      </w:pPr>
      <w:bookmarkStart w:id="1097" w:name="ET_speaker_אלעזר_שטרן_יועץ_משפטי_ל_21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097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A97C3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המשמעות </w:t>
      </w:r>
      <w:r w:rsidR="00CA6C50" w:rsidRPr="00500092">
        <w:rPr>
          <w:rFonts w:hint="cs"/>
          <w:rtl/>
          <w:lang w:eastAsia="he-IL"/>
        </w:rPr>
        <w:t>היא שישלחו לה מייל.</w:t>
      </w:r>
    </w:p>
    <w:p w:rsidR="00CA6C50" w:rsidRPr="00500092" w:rsidRDefault="00CA6C50" w:rsidP="00A97C3C">
      <w:pPr>
        <w:rPr>
          <w:rtl/>
          <w:lang w:eastAsia="he-IL"/>
        </w:rPr>
      </w:pPr>
    </w:p>
    <w:p w:rsidR="00CA6C50" w:rsidRPr="00500092" w:rsidRDefault="00CA6C50" w:rsidP="00CA6C50">
      <w:pPr>
        <w:pStyle w:val="af9"/>
        <w:keepNext/>
        <w:rPr>
          <w:rtl/>
          <w:lang w:eastAsia="he-IL"/>
        </w:rPr>
      </w:pPr>
      <w:bookmarkStart w:id="1098" w:name="ET_guest_520546_34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098"/>
    </w:p>
    <w:p w:rsidR="00CA6C50" w:rsidRPr="00500092" w:rsidRDefault="00CA6C50" w:rsidP="00CA6C50">
      <w:pPr>
        <w:pStyle w:val="KeepWithNext"/>
        <w:rPr>
          <w:rtl/>
          <w:lang w:eastAsia="he-IL"/>
        </w:rPr>
      </w:pPr>
    </w:p>
    <w:p w:rsidR="00CA6C50" w:rsidRPr="00500092" w:rsidRDefault="00CA6C50" w:rsidP="00CA6C50">
      <w:pPr>
        <w:rPr>
          <w:rtl/>
          <w:lang w:eastAsia="he-IL"/>
        </w:rPr>
      </w:pPr>
      <w:bookmarkStart w:id="1099" w:name="_ETM_Q1_5591000"/>
      <w:bookmarkEnd w:id="1099"/>
      <w:r w:rsidRPr="00500092">
        <w:rPr>
          <w:rFonts w:hint="cs"/>
          <w:rtl/>
          <w:lang w:eastAsia="he-IL"/>
        </w:rPr>
        <w:t xml:space="preserve">יש בגיל 18 הודעה - - </w:t>
      </w:r>
      <w:bookmarkStart w:id="1100" w:name="_ETM_Q1_5592000"/>
      <w:bookmarkEnd w:id="1100"/>
      <w:r w:rsidRPr="00500092">
        <w:rPr>
          <w:rFonts w:hint="cs"/>
          <w:rtl/>
          <w:lang w:eastAsia="he-IL"/>
        </w:rPr>
        <w:t>-</w:t>
      </w:r>
    </w:p>
    <w:p w:rsidR="00CA6C50" w:rsidRPr="00500092" w:rsidRDefault="00CA6C50" w:rsidP="00CA6C50">
      <w:pPr>
        <w:rPr>
          <w:rtl/>
          <w:lang w:eastAsia="he-IL"/>
        </w:rPr>
      </w:pPr>
      <w:bookmarkStart w:id="1101" w:name="_ETM_Q1_5593000"/>
      <w:bookmarkEnd w:id="1101"/>
    </w:p>
    <w:p w:rsidR="00A97C3C" w:rsidRPr="00500092" w:rsidRDefault="00A97C3C" w:rsidP="00A97C3C">
      <w:pPr>
        <w:pStyle w:val="af6"/>
        <w:keepNext/>
        <w:rPr>
          <w:rtl/>
        </w:rPr>
      </w:pPr>
      <w:bookmarkStart w:id="1102" w:name="ET_yor_6156_21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02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9B0C8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אתם יכולים לה</w:t>
      </w:r>
      <w:r w:rsidR="00CA6C50" w:rsidRPr="00500092">
        <w:rPr>
          <w:rFonts w:hint="cs"/>
          <w:rtl/>
          <w:lang w:eastAsia="he-IL"/>
        </w:rPr>
        <w:t xml:space="preserve">סביר לי </w:t>
      </w:r>
      <w:r w:rsidRPr="00500092">
        <w:rPr>
          <w:rFonts w:hint="cs"/>
          <w:rtl/>
          <w:lang w:eastAsia="he-IL"/>
        </w:rPr>
        <w:t xml:space="preserve">מה גרם לכם להיכנס לעולם </w:t>
      </w:r>
      <w:r w:rsidR="00607FFD" w:rsidRPr="00500092">
        <w:rPr>
          <w:rFonts w:hint="cs"/>
          <w:rtl/>
          <w:lang w:eastAsia="he-IL"/>
        </w:rPr>
        <w:t xml:space="preserve">הזה </w:t>
      </w:r>
      <w:r w:rsidRPr="00500092">
        <w:rPr>
          <w:rFonts w:hint="cs"/>
          <w:rtl/>
          <w:lang w:eastAsia="he-IL"/>
        </w:rPr>
        <w:t xml:space="preserve">של קטינים? למה לא יכולתם להתאפק טיפה ולחיות עם זה שגם בהסדר המחמיר וגם אם </w:t>
      </w:r>
      <w:r w:rsidR="00607FFD" w:rsidRPr="00500092">
        <w:rPr>
          <w:rFonts w:hint="cs"/>
          <w:rtl/>
          <w:lang w:eastAsia="he-IL"/>
        </w:rPr>
        <w:t xml:space="preserve">הבן אדם </w:t>
      </w:r>
      <w:r w:rsidRPr="00500092">
        <w:rPr>
          <w:rFonts w:hint="cs"/>
          <w:rtl/>
          <w:lang w:eastAsia="he-IL"/>
        </w:rPr>
        <w:t>בגיל 16</w:t>
      </w:r>
      <w:r w:rsidR="00607FFD" w:rsidRPr="00500092">
        <w:rPr>
          <w:rFonts w:hint="cs"/>
          <w:rtl/>
          <w:lang w:eastAsia="he-IL"/>
        </w:rPr>
        <w:t xml:space="preserve"> נתן את כתובת המייל </w:t>
      </w:r>
      <w:bookmarkStart w:id="1103" w:name="_ETM_Q1_5615000"/>
      <w:bookmarkEnd w:id="1103"/>
      <w:r w:rsidR="00607FFD" w:rsidRPr="00500092">
        <w:rPr>
          <w:rFonts w:hint="cs"/>
          <w:rtl/>
          <w:lang w:eastAsia="he-IL"/>
        </w:rPr>
        <w:t xml:space="preserve">שלו, כל הסיפור הזה מחכה עד הגיעו של אדם לגיל </w:t>
      </w:r>
      <w:bookmarkStart w:id="1104" w:name="_ETM_Q1_5619000"/>
      <w:bookmarkEnd w:id="1104"/>
      <w:r w:rsidR="00607FFD" w:rsidRPr="00500092">
        <w:rPr>
          <w:rFonts w:hint="cs"/>
          <w:rtl/>
          <w:lang w:eastAsia="he-IL"/>
        </w:rPr>
        <w:t xml:space="preserve">18 כשאין לו </w:t>
      </w:r>
      <w:proofErr w:type="spellStart"/>
      <w:r w:rsidR="00607FFD" w:rsidRPr="00500092">
        <w:rPr>
          <w:rFonts w:hint="cs"/>
          <w:rtl/>
          <w:lang w:eastAsia="he-IL"/>
        </w:rPr>
        <w:t>אפוטרופסים</w:t>
      </w:r>
      <w:proofErr w:type="spellEnd"/>
      <w:r w:rsidR="00607FFD" w:rsidRPr="00500092">
        <w:rPr>
          <w:rFonts w:hint="cs"/>
          <w:rtl/>
          <w:lang w:eastAsia="he-IL"/>
        </w:rPr>
        <w:t xml:space="preserve"> על ענייניו המשפטיים? ואם הקטין רוצה </w:t>
      </w:r>
      <w:bookmarkStart w:id="1105" w:name="_ETM_Q1_5624000"/>
      <w:bookmarkEnd w:id="1105"/>
      <w:r w:rsidR="00607FFD" w:rsidRPr="00500092">
        <w:rPr>
          <w:rFonts w:hint="cs"/>
          <w:rtl/>
          <w:lang w:eastAsia="he-IL"/>
        </w:rPr>
        <w:t>שתשלחו לתיבת הדואר של הוריו את הצו הראשון שלו, בסדר.</w:t>
      </w:r>
    </w:p>
    <w:p w:rsidR="00A97C3C" w:rsidRPr="00500092" w:rsidRDefault="00A97C3C" w:rsidP="00A97C3C">
      <w:pPr>
        <w:rPr>
          <w:rtl/>
          <w:lang w:eastAsia="he-IL"/>
        </w:rPr>
      </w:pPr>
    </w:p>
    <w:p w:rsidR="00A97C3C" w:rsidRPr="00500092" w:rsidRDefault="00A97C3C" w:rsidP="00A97C3C">
      <w:pPr>
        <w:pStyle w:val="a4"/>
        <w:keepNext/>
        <w:rPr>
          <w:rtl/>
        </w:rPr>
      </w:pPr>
      <w:bookmarkStart w:id="1106" w:name="ET_speaker_5292_21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06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607FF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הייתי מוסיף כאן ברשותך, ו</w:t>
      </w:r>
      <w:r w:rsidR="00607FFD" w:rsidRPr="00500092">
        <w:rPr>
          <w:rFonts w:hint="cs"/>
          <w:rtl/>
          <w:lang w:eastAsia="he-IL"/>
        </w:rPr>
        <w:t xml:space="preserve">אני רוצה </w:t>
      </w:r>
      <w:r w:rsidR="007E5021" w:rsidRPr="00500092">
        <w:rPr>
          <w:rFonts w:hint="cs"/>
          <w:rtl/>
          <w:lang w:eastAsia="he-IL"/>
        </w:rPr>
        <w:t xml:space="preserve">גם </w:t>
      </w:r>
      <w:r w:rsidR="00607FFD" w:rsidRPr="00500092">
        <w:rPr>
          <w:rFonts w:hint="cs"/>
          <w:rtl/>
          <w:lang w:eastAsia="he-IL"/>
        </w:rPr>
        <w:t xml:space="preserve">להצטרף ולחדד את הסוגיה הזאת. </w:t>
      </w:r>
      <w:r w:rsidRPr="00500092">
        <w:rPr>
          <w:rFonts w:hint="cs"/>
          <w:rtl/>
          <w:lang w:eastAsia="he-IL"/>
        </w:rPr>
        <w:t>אנחנו אומרים שקטין לא כשיר</w:t>
      </w:r>
      <w:r w:rsidR="00607FFD" w:rsidRPr="00500092">
        <w:rPr>
          <w:rFonts w:hint="cs"/>
          <w:rtl/>
          <w:lang w:eastAsia="he-IL"/>
        </w:rPr>
        <w:t xml:space="preserve"> גם מבחינת החוק, </w:t>
      </w:r>
      <w:bookmarkStart w:id="1107" w:name="_ETM_Q1_5645000"/>
      <w:bookmarkEnd w:id="1107"/>
      <w:r w:rsidR="00607FFD" w:rsidRPr="00500092">
        <w:rPr>
          <w:rFonts w:hint="cs"/>
          <w:rtl/>
          <w:lang w:eastAsia="he-IL"/>
        </w:rPr>
        <w:t>מבחינת הכשרות המשפטית והאפוטרופסות</w:t>
      </w:r>
      <w:r w:rsidR="007E5021" w:rsidRPr="00500092">
        <w:rPr>
          <w:rFonts w:hint="cs"/>
          <w:rtl/>
          <w:lang w:eastAsia="he-IL"/>
        </w:rPr>
        <w:t xml:space="preserve">, רק בהגיעו לגיל 18, כשהוא בגיר. אנחנו </w:t>
      </w:r>
      <w:bookmarkStart w:id="1108" w:name="_ETM_Q1_5655339"/>
      <w:bookmarkEnd w:id="1108"/>
      <w:r w:rsidR="007E5021" w:rsidRPr="00500092">
        <w:rPr>
          <w:rFonts w:hint="cs"/>
          <w:rtl/>
          <w:lang w:eastAsia="he-IL"/>
        </w:rPr>
        <w:t xml:space="preserve">כאן עושים משהו חדשני, יוצרים משהו דיגיטלי. הייתי מצפה שדברים </w:t>
      </w:r>
      <w:bookmarkStart w:id="1109" w:name="_ETM_Q1_5662913"/>
      <w:bookmarkEnd w:id="1109"/>
      <w:r w:rsidR="007E5021" w:rsidRPr="00500092">
        <w:rPr>
          <w:rFonts w:hint="cs"/>
          <w:rtl/>
          <w:lang w:eastAsia="he-IL"/>
        </w:rPr>
        <w:t>כאלה נתחיל בגיל 18.</w:t>
      </w:r>
    </w:p>
    <w:p w:rsidR="00A97C3C" w:rsidRPr="00500092" w:rsidRDefault="00A97C3C" w:rsidP="00A97C3C">
      <w:pPr>
        <w:rPr>
          <w:rtl/>
          <w:lang w:eastAsia="he-IL"/>
        </w:rPr>
      </w:pPr>
    </w:p>
    <w:p w:rsidR="00A97C3C" w:rsidRPr="00500092" w:rsidRDefault="00A97C3C" w:rsidP="00A97C3C">
      <w:pPr>
        <w:pStyle w:val="af6"/>
        <w:keepNext/>
        <w:rPr>
          <w:rtl/>
        </w:rPr>
      </w:pPr>
      <w:bookmarkStart w:id="1110" w:name="ET_yor_6156_21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10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A97C3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דיברתם עם המשרד לשירותים חברתיים? הם חתומים</w:t>
      </w:r>
      <w:r w:rsidR="007E5021" w:rsidRPr="00500092">
        <w:rPr>
          <w:rFonts w:hint="cs"/>
          <w:rtl/>
          <w:lang w:eastAsia="he-IL"/>
        </w:rPr>
        <w:t xml:space="preserve"> על הפרק הזה?</w:t>
      </w:r>
    </w:p>
    <w:p w:rsidR="00A97C3C" w:rsidRPr="00500092" w:rsidRDefault="00A97C3C" w:rsidP="00A97C3C">
      <w:pPr>
        <w:rPr>
          <w:rtl/>
          <w:lang w:eastAsia="he-IL"/>
        </w:rPr>
      </w:pPr>
    </w:p>
    <w:p w:rsidR="00A97C3C" w:rsidRPr="00500092" w:rsidRDefault="00A97C3C" w:rsidP="00A97C3C">
      <w:pPr>
        <w:pStyle w:val="af9"/>
        <w:keepNext/>
        <w:rPr>
          <w:rtl/>
          <w:lang w:eastAsia="he-IL"/>
        </w:rPr>
      </w:pPr>
      <w:bookmarkStart w:id="1111" w:name="ET_guest_520546_21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11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7E5021" w:rsidRPr="00500092" w:rsidRDefault="00A97C3C" w:rsidP="007E502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רציתי להציע הצעה, יושב-ראש הוועדה, </w:t>
      </w:r>
      <w:r w:rsidR="007E5021" w:rsidRPr="00500092">
        <w:rPr>
          <w:rFonts w:hint="cs"/>
          <w:rtl/>
          <w:lang w:eastAsia="he-IL"/>
        </w:rPr>
        <w:t xml:space="preserve">גם במשרד המשפטים וגם במשרד הרווחה, </w:t>
      </w:r>
      <w:bookmarkStart w:id="1112" w:name="_ETM_Q1_5688466"/>
      <w:bookmarkEnd w:id="1112"/>
      <w:r w:rsidR="007E5021" w:rsidRPr="00500092">
        <w:rPr>
          <w:rFonts w:hint="cs"/>
          <w:rtl/>
          <w:lang w:eastAsia="he-IL"/>
        </w:rPr>
        <w:t xml:space="preserve">הגורמים שמטפלים בנושא קטינים ואפוטרופסות וליוו את הצעת החוק, יש גורמים שחולים כרגע </w:t>
      </w:r>
      <w:bookmarkStart w:id="1113" w:name="_ETM_Q1_5693760"/>
      <w:bookmarkEnd w:id="1113"/>
      <w:r w:rsidR="007E5021" w:rsidRPr="00500092">
        <w:rPr>
          <w:rFonts w:hint="cs"/>
          <w:rtl/>
          <w:lang w:eastAsia="he-IL"/>
        </w:rPr>
        <w:t xml:space="preserve">ממשרד הרווחה ולא יוכלו להצטרף לדיון. זה נושא בפני </w:t>
      </w:r>
      <w:bookmarkStart w:id="1114" w:name="_ETM_Q1_5698437"/>
      <w:bookmarkEnd w:id="1114"/>
      <w:r w:rsidR="007E5021" w:rsidRPr="00500092">
        <w:rPr>
          <w:rFonts w:hint="cs"/>
          <w:rtl/>
          <w:lang w:eastAsia="he-IL"/>
        </w:rPr>
        <w:t xml:space="preserve">עצמו קטינים, וכן ניתנה לו מחשבה, וזה לא כלאחר יד. </w:t>
      </w:r>
      <w:bookmarkStart w:id="1115" w:name="_ETM_Q1_5702344"/>
      <w:bookmarkEnd w:id="1115"/>
    </w:p>
    <w:p w:rsidR="00A97C3C" w:rsidRPr="00500092" w:rsidRDefault="00A97C3C" w:rsidP="00A97C3C">
      <w:pPr>
        <w:rPr>
          <w:rtl/>
          <w:lang w:eastAsia="he-IL"/>
        </w:rPr>
      </w:pPr>
      <w:bookmarkStart w:id="1116" w:name="_ETM_Q1_5701976"/>
      <w:bookmarkStart w:id="1117" w:name="_ETM_Q1_5702075"/>
      <w:bookmarkEnd w:id="1116"/>
      <w:bookmarkEnd w:id="1117"/>
    </w:p>
    <w:p w:rsidR="00A97C3C" w:rsidRPr="00500092" w:rsidRDefault="00A97C3C" w:rsidP="00A97C3C">
      <w:pPr>
        <w:pStyle w:val="af6"/>
        <w:keepNext/>
        <w:rPr>
          <w:rtl/>
        </w:rPr>
      </w:pPr>
      <w:bookmarkStart w:id="1118" w:name="ET_yor_6156_21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18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נזמין אותם, אבל אני גם חיי</w:t>
      </w:r>
      <w:r w:rsidR="007E5021" w:rsidRPr="00500092">
        <w:rPr>
          <w:rFonts w:hint="cs"/>
          <w:rtl/>
          <w:lang w:eastAsia="he-IL"/>
        </w:rPr>
        <w:t>ב</w:t>
      </w:r>
      <w:r w:rsidRPr="00500092">
        <w:rPr>
          <w:rFonts w:hint="cs"/>
          <w:rtl/>
          <w:lang w:eastAsia="he-IL"/>
        </w:rPr>
        <w:t xml:space="preserve"> להבין</w:t>
      </w:r>
      <w:r w:rsidR="007E5021" w:rsidRPr="00500092">
        <w:rPr>
          <w:rFonts w:hint="cs"/>
          <w:rtl/>
          <w:lang w:eastAsia="he-IL"/>
        </w:rPr>
        <w:t>, אולי חבר הכנסת סעדי בקיא ממני בדיני ההורות והאפוטרופסות</w:t>
      </w:r>
      <w:bookmarkStart w:id="1119" w:name="_ETM_Q1_5717034"/>
      <w:bookmarkEnd w:id="1119"/>
      <w:r w:rsidR="007E5021" w:rsidRPr="00500092">
        <w:rPr>
          <w:rFonts w:hint="cs"/>
          <w:rtl/>
          <w:lang w:eastAsia="he-IL"/>
        </w:rPr>
        <w:t xml:space="preserve"> בגלל הוותק שלו, </w:t>
      </w:r>
      <w:r w:rsidR="00CA4F9E" w:rsidRPr="00500092">
        <w:rPr>
          <w:rFonts w:hint="cs"/>
          <w:rtl/>
          <w:lang w:eastAsia="he-IL"/>
        </w:rPr>
        <w:t xml:space="preserve">האם </w:t>
      </w:r>
      <w:r w:rsidRPr="00500092">
        <w:rPr>
          <w:rFonts w:hint="cs"/>
          <w:rtl/>
          <w:lang w:eastAsia="he-IL"/>
        </w:rPr>
        <w:t>סעיף קטן (3) מסתדר עם השיטה המש</w:t>
      </w:r>
      <w:r w:rsidR="007E5021" w:rsidRPr="00500092">
        <w:rPr>
          <w:rFonts w:hint="cs"/>
          <w:rtl/>
          <w:lang w:eastAsia="he-IL"/>
        </w:rPr>
        <w:t>פ</w:t>
      </w:r>
      <w:r w:rsidRPr="00500092">
        <w:rPr>
          <w:rFonts w:hint="cs"/>
          <w:rtl/>
          <w:lang w:eastAsia="he-IL"/>
        </w:rPr>
        <w:t>טית שלנו? ילד בגיל 16 יכול לקבל</w:t>
      </w:r>
      <w:r w:rsidR="007E5021" w:rsidRPr="00500092">
        <w:rPr>
          <w:rFonts w:hint="cs"/>
          <w:rtl/>
          <w:lang w:eastAsia="he-IL"/>
        </w:rPr>
        <w:t xml:space="preserve"> החלטות בעלות תוקף משפטי?</w:t>
      </w:r>
    </w:p>
    <w:p w:rsidR="00A97C3C" w:rsidRPr="00500092" w:rsidRDefault="00A97C3C" w:rsidP="00A97C3C">
      <w:pPr>
        <w:rPr>
          <w:rtl/>
          <w:lang w:eastAsia="he-IL"/>
        </w:rPr>
      </w:pPr>
    </w:p>
    <w:p w:rsidR="00A97C3C" w:rsidRPr="00500092" w:rsidRDefault="00A97C3C" w:rsidP="00A97C3C">
      <w:pPr>
        <w:pStyle w:val="a4"/>
        <w:keepNext/>
        <w:rPr>
          <w:rtl/>
        </w:rPr>
      </w:pPr>
      <w:bookmarkStart w:id="1120" w:name="ET_speaker_5292_22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20"/>
    </w:p>
    <w:p w:rsidR="00A97C3C" w:rsidRPr="00500092" w:rsidRDefault="00A97C3C" w:rsidP="00A97C3C">
      <w:pPr>
        <w:pStyle w:val="KeepWithNext"/>
        <w:rPr>
          <w:rtl/>
          <w:lang w:eastAsia="he-IL"/>
        </w:rPr>
      </w:pPr>
    </w:p>
    <w:p w:rsidR="00A97C3C" w:rsidRPr="00500092" w:rsidRDefault="00A97C3C" w:rsidP="00A97C3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סותר את חוק הכשרות המשפטית והאפוטרופסות</w:t>
      </w:r>
      <w:r w:rsidR="007E5021" w:rsidRPr="00500092">
        <w:rPr>
          <w:rFonts w:hint="cs"/>
          <w:rtl/>
          <w:lang w:eastAsia="he-IL"/>
        </w:rPr>
        <w:t xml:space="preserve"> שמגדיר שלמעשה </w:t>
      </w:r>
      <w:bookmarkStart w:id="1121" w:name="_ETM_Q1_5739867"/>
      <w:bookmarkEnd w:id="1121"/>
      <w:r w:rsidR="007E5021" w:rsidRPr="00500092">
        <w:rPr>
          <w:rFonts w:hint="cs"/>
          <w:rtl/>
          <w:lang w:eastAsia="he-IL"/>
        </w:rPr>
        <w:t xml:space="preserve">אין לו כשרות להתקשר, לא לעשות שום פעולה, והכול צריך </w:t>
      </w:r>
      <w:bookmarkStart w:id="1122" w:name="_ETM_Q1_5742732"/>
      <w:bookmarkEnd w:id="1122"/>
      <w:r w:rsidR="007E5021" w:rsidRPr="00500092">
        <w:rPr>
          <w:rFonts w:hint="cs"/>
          <w:rtl/>
          <w:lang w:eastAsia="he-IL"/>
        </w:rPr>
        <w:t xml:space="preserve">להיות מאושר על ידי האפוטרופוס שלו. עכשיו אתם באים לפה </w:t>
      </w:r>
      <w:bookmarkStart w:id="1123" w:name="_ETM_Q1_5747587"/>
      <w:bookmarkEnd w:id="1123"/>
      <w:r w:rsidR="007E5021" w:rsidRPr="00500092">
        <w:rPr>
          <w:rFonts w:hint="cs"/>
          <w:rtl/>
          <w:lang w:eastAsia="he-IL"/>
        </w:rPr>
        <w:t xml:space="preserve">ומתייחסים אליו כאילו עכשיו יש לו את כל הסמכויות. אתם </w:t>
      </w:r>
      <w:bookmarkStart w:id="1124" w:name="_ETM_Q1_5753463"/>
      <w:bookmarkEnd w:id="1124"/>
      <w:r w:rsidR="007E5021" w:rsidRPr="00500092">
        <w:rPr>
          <w:rFonts w:hint="cs"/>
          <w:rtl/>
          <w:lang w:eastAsia="he-IL"/>
        </w:rPr>
        <w:t>יודעים שבגיל הזה, אם משנים מייל - - -</w:t>
      </w:r>
    </w:p>
    <w:p w:rsidR="00A97C3C" w:rsidRPr="00500092" w:rsidRDefault="00A97C3C" w:rsidP="00A97C3C">
      <w:pPr>
        <w:rPr>
          <w:rtl/>
          <w:lang w:eastAsia="he-IL"/>
        </w:rPr>
      </w:pPr>
    </w:p>
    <w:p w:rsidR="00F0639D" w:rsidRPr="00500092" w:rsidRDefault="00F0639D" w:rsidP="00F0639D">
      <w:pPr>
        <w:pStyle w:val="af6"/>
        <w:keepNext/>
        <w:rPr>
          <w:rtl/>
        </w:rPr>
      </w:pPr>
      <w:bookmarkStart w:id="1125" w:name="ET_yor_6156_22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25"/>
    </w:p>
    <w:p w:rsidR="00F0639D" w:rsidRPr="00500092" w:rsidRDefault="00F0639D" w:rsidP="00F0639D">
      <w:pPr>
        <w:pStyle w:val="KeepWithNext"/>
        <w:rPr>
          <w:rtl/>
          <w:lang w:eastAsia="he-IL"/>
        </w:rPr>
      </w:pPr>
    </w:p>
    <w:p w:rsidR="00255205" w:rsidRPr="00500092" w:rsidRDefault="00F0639D" w:rsidP="0025520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אם אינני טועה, לפחות באחד מהפר</w:t>
      </w:r>
      <w:r w:rsidR="007E5021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>טים שמצוינים בתוספת הרביעית</w:t>
      </w:r>
      <w:r w:rsidR="007E5021" w:rsidRPr="00500092">
        <w:rPr>
          <w:rFonts w:hint="cs"/>
          <w:rtl/>
          <w:lang w:eastAsia="he-IL"/>
        </w:rPr>
        <w:t xml:space="preserve">, כל </w:t>
      </w:r>
      <w:bookmarkStart w:id="1126" w:name="_ETM_Q1_5769996"/>
      <w:bookmarkEnd w:id="1126"/>
      <w:r w:rsidR="007E5021" w:rsidRPr="00500092">
        <w:rPr>
          <w:rFonts w:hint="cs"/>
          <w:rtl/>
          <w:lang w:eastAsia="he-IL"/>
        </w:rPr>
        <w:t xml:space="preserve">נושא הגיוס, הצווים האלה יכולים להוביל לסנקציות מאוד מאוד משמעותיות. </w:t>
      </w:r>
      <w:bookmarkStart w:id="1127" w:name="_ETM_Q1_5779152"/>
      <w:bookmarkEnd w:id="1127"/>
      <w:r w:rsidR="007E5021" w:rsidRPr="00500092">
        <w:rPr>
          <w:rFonts w:hint="cs"/>
          <w:rtl/>
          <w:lang w:eastAsia="he-IL"/>
        </w:rPr>
        <w:t xml:space="preserve">הצעה לבן אדם להוציא רישיון נהיגה, איפה אתה יכול להיבחן </w:t>
      </w:r>
      <w:bookmarkStart w:id="1128" w:name="_ETM_Q1_5783536"/>
      <w:bookmarkEnd w:id="1128"/>
      <w:r w:rsidR="007E5021" w:rsidRPr="00500092">
        <w:rPr>
          <w:rFonts w:hint="cs"/>
          <w:rtl/>
          <w:lang w:eastAsia="he-IL"/>
        </w:rPr>
        <w:t>ואיך</w:t>
      </w:r>
      <w:r w:rsidR="00255205" w:rsidRPr="00500092">
        <w:rPr>
          <w:rFonts w:hint="cs"/>
          <w:rtl/>
          <w:lang w:eastAsia="he-IL"/>
        </w:rPr>
        <w:t>,</w:t>
      </w:r>
      <w:r w:rsidR="007E5021" w:rsidRPr="00500092">
        <w:rPr>
          <w:rFonts w:hint="cs"/>
          <w:rtl/>
          <w:lang w:eastAsia="he-IL"/>
        </w:rPr>
        <w:t xml:space="preserve"> זה דבר אחד, לא כל הנערים והנערות בהכרח רוצים </w:t>
      </w:r>
      <w:bookmarkStart w:id="1129" w:name="_ETM_Q1_5787938"/>
      <w:bookmarkEnd w:id="1129"/>
      <w:r w:rsidR="007E5021" w:rsidRPr="00500092">
        <w:rPr>
          <w:rFonts w:hint="cs"/>
          <w:rtl/>
          <w:lang w:eastAsia="he-IL"/>
        </w:rPr>
        <w:t xml:space="preserve">רישיון נהיגה, אבל כשאדם מקבל צו ראשון ומתעלם ממנו, יש </w:t>
      </w:r>
      <w:bookmarkStart w:id="1130" w:name="_ETM_Q1_5793352"/>
      <w:bookmarkEnd w:id="1130"/>
      <w:r w:rsidR="007E5021" w:rsidRPr="00500092">
        <w:rPr>
          <w:rFonts w:hint="cs"/>
          <w:rtl/>
          <w:lang w:eastAsia="he-IL"/>
        </w:rPr>
        <w:t>לזה השלכות דרמטיות מבחינה פלילית, אנחנו מכירים את הסיפור</w:t>
      </w:r>
      <w:r w:rsidR="00255205" w:rsidRPr="00500092">
        <w:rPr>
          <w:rFonts w:hint="cs"/>
          <w:rtl/>
          <w:lang w:eastAsia="he-IL"/>
        </w:rPr>
        <w:t>.</w:t>
      </w:r>
    </w:p>
    <w:p w:rsidR="00255205" w:rsidRPr="00500092" w:rsidRDefault="00255205" w:rsidP="00255205">
      <w:pPr>
        <w:rPr>
          <w:rtl/>
          <w:lang w:eastAsia="he-IL"/>
        </w:rPr>
      </w:pPr>
    </w:p>
    <w:p w:rsidR="00F0639D" w:rsidRPr="00500092" w:rsidRDefault="007E5021" w:rsidP="0025520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אתם </w:t>
      </w:r>
      <w:bookmarkStart w:id="1131" w:name="_ETM_Q1_5801180"/>
      <w:bookmarkEnd w:id="1131"/>
      <w:r w:rsidRPr="00500092">
        <w:rPr>
          <w:rFonts w:hint="cs"/>
          <w:rtl/>
          <w:lang w:eastAsia="he-IL"/>
        </w:rPr>
        <w:t xml:space="preserve">רוצים לומר שילד בן 16 יקבל החלטה, בתקווה שהוא בכלל </w:t>
      </w:r>
      <w:bookmarkStart w:id="1132" w:name="_ETM_Q1_5807010"/>
      <w:bookmarkEnd w:id="1132"/>
      <w:r w:rsidRPr="00500092">
        <w:rPr>
          <w:rFonts w:hint="cs"/>
          <w:rtl/>
          <w:lang w:eastAsia="he-IL"/>
        </w:rPr>
        <w:t xml:space="preserve">הבין את מה שאמרו לו, שהגעת הצו הראשון לתיבת המייל </w:t>
      </w:r>
      <w:bookmarkStart w:id="1133" w:name="_ETM_Q1_5812948"/>
      <w:bookmarkEnd w:id="1133"/>
      <w:r w:rsidRPr="00500092">
        <w:rPr>
          <w:rFonts w:hint="cs"/>
          <w:rtl/>
          <w:lang w:eastAsia="he-IL"/>
        </w:rPr>
        <w:t xml:space="preserve">שהוא מסר באיזה הזדמנות מקימה חזקת מסירה, ומכוח זה אתם </w:t>
      </w:r>
      <w:bookmarkStart w:id="1134" w:name="_ETM_Q1_5819622"/>
      <w:bookmarkEnd w:id="1134"/>
      <w:r w:rsidRPr="00500092">
        <w:rPr>
          <w:rFonts w:hint="cs"/>
          <w:rtl/>
          <w:lang w:eastAsia="he-IL"/>
        </w:rPr>
        <w:t xml:space="preserve">רוצים שקטין בכלל ייכנס לטריטוריה של הפרת חוק בדבר מאוד </w:t>
      </w:r>
      <w:bookmarkStart w:id="1135" w:name="_ETM_Q1_5823404"/>
      <w:bookmarkEnd w:id="1135"/>
      <w:r w:rsidRPr="00500092">
        <w:rPr>
          <w:rFonts w:hint="cs"/>
          <w:rtl/>
          <w:lang w:eastAsia="he-IL"/>
        </w:rPr>
        <w:t xml:space="preserve">מאוד רגיש, עם סנקציות פליליות מאוד דרמטיות, עם הגדרת הילד </w:t>
      </w:r>
      <w:bookmarkStart w:id="1136" w:name="_ETM_Q1_5829106"/>
      <w:bookmarkEnd w:id="1136"/>
      <w:r w:rsidRPr="00500092">
        <w:rPr>
          <w:rFonts w:hint="cs"/>
          <w:rtl/>
          <w:lang w:eastAsia="he-IL"/>
        </w:rPr>
        <w:t xml:space="preserve">כעריק אם הוא לא פתח את תיבת המייל ופספס צו </w:t>
      </w:r>
      <w:bookmarkStart w:id="1137" w:name="_ETM_Q1_5833990"/>
      <w:bookmarkEnd w:id="1137"/>
      <w:r w:rsidRPr="00500092">
        <w:rPr>
          <w:rFonts w:hint="cs"/>
          <w:rtl/>
          <w:lang w:eastAsia="he-IL"/>
        </w:rPr>
        <w:t>ראשון, רק כי הילד</w:t>
      </w:r>
      <w:r w:rsidR="00255205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כשהוא הוציא תעודת זהות או כשהוא </w:t>
      </w:r>
      <w:bookmarkStart w:id="1138" w:name="_ETM_Q1_5837644"/>
      <w:bookmarkEnd w:id="1138"/>
      <w:r w:rsidRPr="00500092">
        <w:rPr>
          <w:rFonts w:hint="cs"/>
          <w:rtl/>
          <w:lang w:eastAsia="he-IL"/>
        </w:rPr>
        <w:t xml:space="preserve">הלך לחדש דרכון בגיל 16.5, איש מרשם האוכלוסין אמר לו: </w:t>
      </w:r>
      <w:bookmarkStart w:id="1139" w:name="_ETM_Q1_5843935"/>
      <w:bookmarkEnd w:id="1139"/>
      <w:r w:rsidRPr="00500092">
        <w:rPr>
          <w:rFonts w:hint="cs"/>
          <w:rtl/>
          <w:lang w:eastAsia="he-IL"/>
        </w:rPr>
        <w:t>תדע - - -</w:t>
      </w:r>
    </w:p>
    <w:p w:rsidR="000629F3" w:rsidRPr="00500092" w:rsidRDefault="000629F3" w:rsidP="000629F3">
      <w:pPr>
        <w:pStyle w:val="KeepWithNext"/>
        <w:rPr>
          <w:rtl/>
          <w:lang w:eastAsia="he-IL"/>
        </w:rPr>
      </w:pPr>
    </w:p>
    <w:p w:rsidR="002104F7" w:rsidRPr="00500092" w:rsidRDefault="002104F7" w:rsidP="002104F7">
      <w:pPr>
        <w:pStyle w:val="a4"/>
        <w:keepNext/>
        <w:rPr>
          <w:rtl/>
        </w:rPr>
      </w:pPr>
      <w:bookmarkStart w:id="1140" w:name="ET_speaker_אלעזר_שטרן_יועץ_משפטי_ל_22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40"/>
    </w:p>
    <w:p w:rsidR="002104F7" w:rsidRPr="00500092" w:rsidRDefault="002104F7" w:rsidP="002104F7">
      <w:pPr>
        <w:pStyle w:val="KeepWithNext"/>
        <w:rPr>
          <w:rtl/>
          <w:lang w:eastAsia="he-IL"/>
        </w:rPr>
      </w:pPr>
    </w:p>
    <w:p w:rsidR="002104F7" w:rsidRPr="00500092" w:rsidRDefault="002104F7" w:rsidP="007E502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אד</w:t>
      </w:r>
      <w:r w:rsidR="007E5021" w:rsidRPr="00500092">
        <w:rPr>
          <w:rFonts w:hint="cs"/>
          <w:rtl/>
          <w:lang w:eastAsia="he-IL"/>
        </w:rPr>
        <w:t xml:space="preserve">וני היושב-ראש, </w:t>
      </w:r>
      <w:r w:rsidRPr="00500092">
        <w:rPr>
          <w:rFonts w:hint="cs"/>
          <w:rtl/>
          <w:lang w:eastAsia="he-IL"/>
        </w:rPr>
        <w:t xml:space="preserve">זה </w:t>
      </w:r>
      <w:r w:rsidR="007E5021" w:rsidRPr="00500092">
        <w:rPr>
          <w:rFonts w:hint="cs"/>
          <w:rtl/>
          <w:lang w:eastAsia="he-IL"/>
        </w:rPr>
        <w:t>לגבי המסר שנוגע ל</w:t>
      </w:r>
      <w:r w:rsidRPr="00500092">
        <w:rPr>
          <w:rFonts w:hint="cs"/>
          <w:rtl/>
          <w:lang w:eastAsia="he-IL"/>
        </w:rPr>
        <w:t xml:space="preserve">רישיון נהיגה, </w:t>
      </w:r>
      <w:r w:rsidR="007E5021" w:rsidRPr="00500092">
        <w:rPr>
          <w:rFonts w:hint="cs"/>
          <w:rtl/>
          <w:lang w:eastAsia="he-IL"/>
        </w:rPr>
        <w:t xml:space="preserve">גם שם </w:t>
      </w:r>
      <w:bookmarkStart w:id="1141" w:name="_ETM_Q1_5851391"/>
      <w:bookmarkEnd w:id="1141"/>
      <w:r w:rsidR="007E5021" w:rsidRPr="00500092">
        <w:rPr>
          <w:rFonts w:hint="cs"/>
          <w:rtl/>
          <w:lang w:eastAsia="he-IL"/>
        </w:rPr>
        <w:t>זה יכול להיות קריטי, כי</w:t>
      </w:r>
      <w:r w:rsidRPr="00500092">
        <w:rPr>
          <w:rFonts w:hint="cs"/>
          <w:rtl/>
          <w:lang w:eastAsia="he-IL"/>
        </w:rPr>
        <w:t xml:space="preserve"> אם </w:t>
      </w:r>
      <w:r w:rsidR="007E5021" w:rsidRPr="00500092">
        <w:rPr>
          <w:rFonts w:hint="cs"/>
          <w:rtl/>
          <w:lang w:eastAsia="he-IL"/>
        </w:rPr>
        <w:t xml:space="preserve">לדוגמה </w:t>
      </w:r>
      <w:r w:rsidRPr="00500092">
        <w:rPr>
          <w:rFonts w:hint="cs"/>
          <w:rtl/>
          <w:lang w:eastAsia="he-IL"/>
        </w:rPr>
        <w:t xml:space="preserve">שולחים </w:t>
      </w:r>
      <w:r w:rsidR="007E5021" w:rsidRPr="00500092">
        <w:rPr>
          <w:rFonts w:hint="cs"/>
          <w:rtl/>
          <w:lang w:eastAsia="he-IL"/>
        </w:rPr>
        <w:t xml:space="preserve">לו הודעה על </w:t>
      </w:r>
      <w:r w:rsidRPr="00500092">
        <w:rPr>
          <w:rFonts w:hint="cs"/>
          <w:rtl/>
          <w:lang w:eastAsia="he-IL"/>
        </w:rPr>
        <w:t>שלילת רישיון או פסילת רישיון</w:t>
      </w:r>
      <w:r w:rsidR="007E5021" w:rsidRPr="00500092">
        <w:rPr>
          <w:rFonts w:hint="cs"/>
          <w:rtl/>
          <w:lang w:eastAsia="he-IL"/>
        </w:rPr>
        <w:t xml:space="preserve">, זה </w:t>
      </w:r>
      <w:bookmarkStart w:id="1142" w:name="_ETM_Q1_5853796"/>
      <w:bookmarkEnd w:id="1142"/>
      <w:r w:rsidR="007E5021" w:rsidRPr="00500092">
        <w:rPr>
          <w:rFonts w:hint="cs"/>
          <w:rtl/>
          <w:lang w:eastAsia="he-IL"/>
        </w:rPr>
        <w:t>גם יכול להיות דבר - - -</w:t>
      </w:r>
    </w:p>
    <w:p w:rsidR="007E5021" w:rsidRPr="00500092" w:rsidRDefault="007E5021" w:rsidP="007E5021">
      <w:pPr>
        <w:rPr>
          <w:rtl/>
          <w:lang w:eastAsia="he-IL"/>
        </w:rPr>
      </w:pPr>
      <w:bookmarkStart w:id="1143" w:name="_ETM_Q1_5854976"/>
      <w:bookmarkStart w:id="1144" w:name="_ETM_Q1_5855099"/>
      <w:bookmarkEnd w:id="1143"/>
      <w:bookmarkEnd w:id="1144"/>
    </w:p>
    <w:p w:rsidR="00255205" w:rsidRPr="00500092" w:rsidRDefault="00255205" w:rsidP="00255205">
      <w:pPr>
        <w:pStyle w:val="af5"/>
        <w:keepNext/>
        <w:rPr>
          <w:rtl/>
        </w:rPr>
      </w:pPr>
      <w:bookmarkStart w:id="1145" w:name="ET_interruption_קריאה_334"/>
      <w:r w:rsidRPr="00500092">
        <w:rPr>
          <w:rStyle w:val="TagStyle"/>
          <w:rtl/>
        </w:rPr>
        <w:t xml:space="preserve"> &lt;&lt; קריאה &gt;&gt; </w:t>
      </w:r>
      <w:r w:rsidRPr="00500092">
        <w:rPr>
          <w:rtl/>
        </w:rPr>
        <w:t>קריאה:</w:t>
      </w:r>
      <w:r w:rsidRPr="00500092">
        <w:rPr>
          <w:rStyle w:val="TagStyle"/>
          <w:rtl/>
        </w:rPr>
        <w:t xml:space="preserve"> &lt;&lt; קריאה &gt;&gt;</w:t>
      </w:r>
      <w:r w:rsidRPr="00500092">
        <w:rPr>
          <w:rtl/>
        </w:rPr>
        <w:t xml:space="preserve">   </w:t>
      </w:r>
      <w:bookmarkEnd w:id="1145"/>
    </w:p>
    <w:p w:rsidR="00255205" w:rsidRPr="00500092" w:rsidRDefault="00255205" w:rsidP="00255205">
      <w:pPr>
        <w:pStyle w:val="KeepWithNext"/>
        <w:rPr>
          <w:rtl/>
          <w:lang w:eastAsia="he-IL"/>
        </w:rPr>
      </w:pPr>
    </w:p>
    <w:p w:rsidR="00255205" w:rsidRPr="00500092" w:rsidRDefault="00255205" w:rsidP="00255205">
      <w:pPr>
        <w:rPr>
          <w:rtl/>
          <w:lang w:eastAsia="he-IL"/>
        </w:rPr>
      </w:pPr>
      <w:bookmarkStart w:id="1146" w:name="_ETM_Q1_5860148"/>
      <w:bookmarkStart w:id="1147" w:name="_ETM_Q1_5860391"/>
      <w:bookmarkStart w:id="1148" w:name="_ETM_Q1_5860443"/>
      <w:bookmarkEnd w:id="1146"/>
      <w:bookmarkEnd w:id="1147"/>
      <w:bookmarkEnd w:id="1148"/>
      <w:r w:rsidRPr="00500092">
        <w:rPr>
          <w:rFonts w:hint="cs"/>
          <w:rtl/>
          <w:lang w:eastAsia="he-IL"/>
        </w:rPr>
        <w:t>עדיין זה בתוספת הרביעית.</w:t>
      </w:r>
    </w:p>
    <w:p w:rsidR="00255205" w:rsidRPr="00500092" w:rsidRDefault="00255205" w:rsidP="00255205">
      <w:pPr>
        <w:rPr>
          <w:rtl/>
          <w:lang w:eastAsia="he-IL"/>
        </w:rPr>
      </w:pPr>
      <w:bookmarkStart w:id="1149" w:name="_ETM_Q1_5858356"/>
      <w:bookmarkStart w:id="1150" w:name="_ETM_Q1_5858457"/>
      <w:bookmarkEnd w:id="1149"/>
      <w:bookmarkEnd w:id="1150"/>
    </w:p>
    <w:p w:rsidR="00255205" w:rsidRPr="00500092" w:rsidRDefault="00255205" w:rsidP="00255205">
      <w:pPr>
        <w:pStyle w:val="KeepWithNext"/>
        <w:rPr>
          <w:rtl/>
          <w:lang w:eastAsia="he-IL"/>
        </w:rPr>
      </w:pPr>
      <w:bookmarkStart w:id="1151" w:name="_ETM_Q1_5857246"/>
      <w:bookmarkStart w:id="1152" w:name="_ETM_Q1_5857309"/>
      <w:bookmarkEnd w:id="1151"/>
      <w:bookmarkEnd w:id="1152"/>
    </w:p>
    <w:p w:rsidR="00255205" w:rsidRPr="00500092" w:rsidRDefault="00255205" w:rsidP="00255205">
      <w:pPr>
        <w:pStyle w:val="af5"/>
        <w:keepNext/>
        <w:rPr>
          <w:rtl/>
        </w:rPr>
      </w:pPr>
      <w:bookmarkStart w:id="1153" w:name="ET_interruption_קריאות_337"/>
      <w:r w:rsidRPr="00500092">
        <w:rPr>
          <w:rStyle w:val="TagStyle"/>
          <w:rtl/>
        </w:rPr>
        <w:t xml:space="preserve"> &lt;&lt; קריאה &gt;&gt; </w:t>
      </w:r>
      <w:r w:rsidRPr="00500092">
        <w:rPr>
          <w:rtl/>
        </w:rPr>
        <w:t>קריאות:</w:t>
      </w:r>
      <w:r w:rsidRPr="00500092">
        <w:rPr>
          <w:rStyle w:val="TagStyle"/>
          <w:rtl/>
        </w:rPr>
        <w:t xml:space="preserve"> &lt;&lt; קריאה &gt;&gt;</w:t>
      </w:r>
      <w:r w:rsidRPr="00500092">
        <w:rPr>
          <w:rtl/>
        </w:rPr>
        <w:t xml:space="preserve">   </w:t>
      </w:r>
      <w:bookmarkEnd w:id="1153"/>
    </w:p>
    <w:p w:rsidR="00255205" w:rsidRPr="00500092" w:rsidRDefault="00255205" w:rsidP="00255205">
      <w:pPr>
        <w:pStyle w:val="KeepWithNext"/>
        <w:rPr>
          <w:rtl/>
          <w:lang w:eastAsia="he-IL"/>
        </w:rPr>
      </w:pPr>
    </w:p>
    <w:p w:rsidR="00255205" w:rsidRPr="00500092" w:rsidRDefault="00255205" w:rsidP="00255205">
      <w:pPr>
        <w:rPr>
          <w:rtl/>
          <w:lang w:eastAsia="he-IL"/>
        </w:rPr>
      </w:pPr>
      <w:bookmarkStart w:id="1154" w:name="_ETM_Q1_5858790"/>
      <w:bookmarkEnd w:id="1154"/>
      <w:r w:rsidRPr="00500092">
        <w:rPr>
          <w:rFonts w:hint="cs"/>
          <w:rtl/>
          <w:lang w:eastAsia="he-IL"/>
        </w:rPr>
        <w:t xml:space="preserve">- </w:t>
      </w:r>
      <w:bookmarkStart w:id="1155" w:name="_ETM_Q1_5860326"/>
      <w:bookmarkEnd w:id="1155"/>
      <w:r w:rsidRPr="00500092">
        <w:rPr>
          <w:rFonts w:hint="cs"/>
          <w:rtl/>
          <w:lang w:eastAsia="he-IL"/>
        </w:rPr>
        <w:t>- -</w:t>
      </w:r>
    </w:p>
    <w:p w:rsidR="00255205" w:rsidRPr="00500092" w:rsidRDefault="00255205" w:rsidP="00255205">
      <w:pPr>
        <w:rPr>
          <w:rtl/>
          <w:lang w:eastAsia="he-IL"/>
        </w:rPr>
      </w:pPr>
      <w:bookmarkStart w:id="1156" w:name="_ETM_Q1_5855998"/>
      <w:bookmarkEnd w:id="1156"/>
    </w:p>
    <w:p w:rsidR="002104F7" w:rsidRPr="00500092" w:rsidRDefault="002104F7" w:rsidP="002104F7">
      <w:pPr>
        <w:pStyle w:val="a4"/>
        <w:keepNext/>
        <w:rPr>
          <w:rtl/>
        </w:rPr>
      </w:pPr>
      <w:bookmarkStart w:id="1157" w:name="ET_speaker_5292_223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57"/>
    </w:p>
    <w:p w:rsidR="002104F7" w:rsidRPr="00500092" w:rsidRDefault="002104F7" w:rsidP="002104F7">
      <w:pPr>
        <w:pStyle w:val="KeepWithNext"/>
        <w:rPr>
          <w:rtl/>
          <w:lang w:eastAsia="he-IL"/>
        </w:rPr>
      </w:pPr>
    </w:p>
    <w:p w:rsidR="002104F7" w:rsidRPr="00500092" w:rsidRDefault="00255205" w:rsidP="002104F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אדוני היושב-ראש, לא רק זה, </w:t>
      </w:r>
      <w:r w:rsidR="002104F7" w:rsidRPr="00500092">
        <w:rPr>
          <w:rFonts w:hint="cs"/>
          <w:rtl/>
          <w:lang w:eastAsia="he-IL"/>
        </w:rPr>
        <w:t>נגיד שיש לו רישיון נהיגה</w:t>
      </w:r>
      <w:r w:rsidRPr="00500092">
        <w:rPr>
          <w:rFonts w:hint="cs"/>
          <w:rtl/>
          <w:lang w:eastAsia="he-IL"/>
        </w:rPr>
        <w:t xml:space="preserve"> והוא נהג בכביש </w:t>
      </w:r>
      <w:bookmarkStart w:id="1158" w:name="_ETM_Q1_5871308"/>
      <w:bookmarkEnd w:id="1158"/>
      <w:r w:rsidRPr="00500092">
        <w:rPr>
          <w:rFonts w:hint="cs"/>
          <w:rtl/>
          <w:lang w:eastAsia="he-IL"/>
        </w:rPr>
        <w:t>חוצה צפון ולא שילם?</w:t>
      </w:r>
    </w:p>
    <w:p w:rsidR="002104F7" w:rsidRPr="00500092" w:rsidRDefault="002104F7" w:rsidP="002104F7">
      <w:pPr>
        <w:rPr>
          <w:rtl/>
          <w:lang w:eastAsia="he-IL"/>
        </w:rPr>
      </w:pPr>
    </w:p>
    <w:p w:rsidR="002104F7" w:rsidRPr="00500092" w:rsidRDefault="002104F7" w:rsidP="002104F7">
      <w:pPr>
        <w:pStyle w:val="af9"/>
        <w:keepNext/>
        <w:rPr>
          <w:rtl/>
          <w:lang w:eastAsia="he-IL"/>
        </w:rPr>
      </w:pPr>
      <w:bookmarkStart w:id="1159" w:name="ET_guest_884357_22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59"/>
    </w:p>
    <w:p w:rsidR="002104F7" w:rsidRPr="00500092" w:rsidRDefault="002104F7" w:rsidP="002104F7">
      <w:pPr>
        <w:pStyle w:val="KeepWithNext"/>
        <w:rPr>
          <w:rtl/>
          <w:lang w:eastAsia="he-IL"/>
        </w:rPr>
      </w:pPr>
    </w:p>
    <w:p w:rsidR="002104F7" w:rsidRPr="00500092" w:rsidRDefault="002104F7" w:rsidP="002104F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זה לא חלק מהחוק.</w:t>
      </w:r>
    </w:p>
    <w:p w:rsidR="00255205" w:rsidRPr="00500092" w:rsidRDefault="00255205" w:rsidP="002104F7">
      <w:pPr>
        <w:rPr>
          <w:rtl/>
          <w:lang w:eastAsia="he-IL"/>
        </w:rPr>
      </w:pPr>
      <w:bookmarkStart w:id="1160" w:name="_ETM_Q1_5875757"/>
      <w:bookmarkEnd w:id="1160"/>
    </w:p>
    <w:p w:rsidR="00255205" w:rsidRPr="00500092" w:rsidRDefault="00255205" w:rsidP="00255205">
      <w:pPr>
        <w:pStyle w:val="a4"/>
        <w:keepNext/>
        <w:rPr>
          <w:rtl/>
        </w:rPr>
      </w:pPr>
      <w:bookmarkStart w:id="1161" w:name="ET_speaker_5292_33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61"/>
    </w:p>
    <w:p w:rsidR="00255205" w:rsidRPr="00500092" w:rsidRDefault="00255205" w:rsidP="00255205">
      <w:pPr>
        <w:pStyle w:val="KeepWithNext"/>
        <w:rPr>
          <w:rtl/>
          <w:lang w:eastAsia="he-IL"/>
        </w:rPr>
      </w:pPr>
    </w:p>
    <w:p w:rsidR="00255205" w:rsidRPr="00500092" w:rsidRDefault="00255205" w:rsidP="00255205">
      <w:pPr>
        <w:rPr>
          <w:rtl/>
          <w:lang w:eastAsia="he-IL"/>
        </w:rPr>
      </w:pPr>
      <w:bookmarkStart w:id="1162" w:name="_ETM_Q1_5876727"/>
      <w:bookmarkStart w:id="1163" w:name="_ETM_Q1_5876782"/>
      <w:bookmarkEnd w:id="1162"/>
      <w:bookmarkEnd w:id="1163"/>
      <w:r w:rsidRPr="00500092">
        <w:rPr>
          <w:rFonts w:hint="cs"/>
          <w:rtl/>
          <w:lang w:eastAsia="he-IL"/>
        </w:rPr>
        <w:t>הודעה.</w:t>
      </w:r>
    </w:p>
    <w:p w:rsidR="00255205" w:rsidRPr="00500092" w:rsidRDefault="00255205" w:rsidP="00255205">
      <w:pPr>
        <w:rPr>
          <w:rtl/>
          <w:lang w:eastAsia="he-IL"/>
        </w:rPr>
      </w:pPr>
      <w:bookmarkStart w:id="1164" w:name="_ETM_Q1_5876110"/>
      <w:bookmarkStart w:id="1165" w:name="_ETM_Q1_5876260"/>
      <w:bookmarkEnd w:id="1164"/>
      <w:bookmarkEnd w:id="1165"/>
    </w:p>
    <w:p w:rsidR="002104F7" w:rsidRPr="00500092" w:rsidRDefault="002104F7" w:rsidP="002104F7">
      <w:pPr>
        <w:pStyle w:val="af9"/>
        <w:keepNext/>
        <w:rPr>
          <w:rtl/>
          <w:lang w:eastAsia="he-IL"/>
        </w:rPr>
      </w:pPr>
      <w:bookmarkStart w:id="1166" w:name="ET_guest_885209_225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66"/>
    </w:p>
    <w:p w:rsidR="002104F7" w:rsidRPr="00500092" w:rsidRDefault="002104F7" w:rsidP="002104F7">
      <w:pPr>
        <w:pStyle w:val="KeepWithNext"/>
        <w:rPr>
          <w:rtl/>
          <w:lang w:eastAsia="he-IL"/>
        </w:rPr>
      </w:pPr>
    </w:p>
    <w:p w:rsidR="002104F7" w:rsidRPr="00500092" w:rsidRDefault="00255205" w:rsidP="002104F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לא כתוב. </w:t>
      </w:r>
      <w:r w:rsidR="002104F7" w:rsidRPr="00500092">
        <w:rPr>
          <w:rFonts w:hint="cs"/>
          <w:rtl/>
          <w:lang w:eastAsia="he-IL"/>
        </w:rPr>
        <w:t>רק בקשה לרישיון נהיגה.</w:t>
      </w:r>
    </w:p>
    <w:p w:rsidR="002104F7" w:rsidRPr="00500092" w:rsidRDefault="002104F7" w:rsidP="002104F7">
      <w:pPr>
        <w:rPr>
          <w:rtl/>
          <w:lang w:eastAsia="he-IL"/>
        </w:rPr>
      </w:pPr>
    </w:p>
    <w:p w:rsidR="00255205" w:rsidRPr="00500092" w:rsidRDefault="00255205" w:rsidP="00255205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</w:p>
    <w:p w:rsidR="00255205" w:rsidRPr="00500092" w:rsidRDefault="00255205" w:rsidP="00255205">
      <w:pPr>
        <w:pStyle w:val="KeepWithNext"/>
        <w:rPr>
          <w:rtl/>
          <w:lang w:eastAsia="he-IL"/>
        </w:rPr>
      </w:pPr>
    </w:p>
    <w:p w:rsidR="00255205" w:rsidRPr="00500092" w:rsidRDefault="00255205" w:rsidP="00255205">
      <w:pPr>
        <w:rPr>
          <w:rtl/>
          <w:lang w:eastAsia="he-IL"/>
        </w:rPr>
      </w:pPr>
      <w:bookmarkStart w:id="1167" w:name="_ETM_Q1_5881208"/>
      <w:bookmarkEnd w:id="1167"/>
      <w:r w:rsidRPr="00500092">
        <w:rPr>
          <w:rFonts w:hint="cs"/>
          <w:rtl/>
          <w:lang w:eastAsia="he-IL"/>
        </w:rPr>
        <w:t>תסבירו לנו, חברים. בבקשה,</w:t>
      </w:r>
      <w:bookmarkStart w:id="1168" w:name="_ETM_Q1_5885590"/>
      <w:bookmarkEnd w:id="1168"/>
      <w:r w:rsidRPr="00500092">
        <w:rPr>
          <w:rFonts w:hint="cs"/>
          <w:rtl/>
          <w:lang w:eastAsia="he-IL"/>
        </w:rPr>
        <w:t xml:space="preserve"> תתייחסו לדברים.</w:t>
      </w:r>
    </w:p>
    <w:p w:rsidR="00255205" w:rsidRPr="00500092" w:rsidRDefault="00255205" w:rsidP="00255205">
      <w:pPr>
        <w:rPr>
          <w:rtl/>
          <w:lang w:eastAsia="he-IL"/>
        </w:rPr>
      </w:pPr>
      <w:bookmarkStart w:id="1169" w:name="_ETM_Q1_5884769"/>
      <w:bookmarkStart w:id="1170" w:name="_ETM_Q1_5884900"/>
      <w:bookmarkEnd w:id="1169"/>
      <w:bookmarkEnd w:id="1170"/>
    </w:p>
    <w:p w:rsidR="002104F7" w:rsidRPr="00500092" w:rsidRDefault="002104F7" w:rsidP="002104F7">
      <w:pPr>
        <w:pStyle w:val="af9"/>
        <w:keepNext/>
        <w:rPr>
          <w:rtl/>
          <w:lang w:eastAsia="he-IL"/>
        </w:rPr>
      </w:pPr>
      <w:bookmarkStart w:id="1171" w:name="ET_guest_884357_22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71"/>
    </w:p>
    <w:p w:rsidR="002104F7" w:rsidRPr="00500092" w:rsidRDefault="002104F7" w:rsidP="002104F7">
      <w:pPr>
        <w:pStyle w:val="KeepWithNext"/>
        <w:rPr>
          <w:rtl/>
          <w:lang w:eastAsia="he-IL"/>
        </w:rPr>
      </w:pPr>
    </w:p>
    <w:p w:rsidR="002104F7" w:rsidRPr="00500092" w:rsidRDefault="00255205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קודם כול, אני רוצה לפתוח ולהגיד ש</w:t>
      </w:r>
      <w:r w:rsidR="002104F7" w:rsidRPr="00500092">
        <w:rPr>
          <w:rFonts w:hint="cs"/>
          <w:rtl/>
          <w:lang w:eastAsia="he-IL"/>
        </w:rPr>
        <w:t>אנחנו שומעים את הקולות</w:t>
      </w:r>
      <w:r w:rsidRPr="00500092">
        <w:rPr>
          <w:rFonts w:hint="cs"/>
          <w:rtl/>
          <w:lang w:eastAsia="he-IL"/>
        </w:rPr>
        <w:t xml:space="preserve"> שעולים מהוועדה </w:t>
      </w:r>
      <w:bookmarkStart w:id="1172" w:name="_ETM_Q1_5887801"/>
      <w:bookmarkEnd w:id="1172"/>
      <w:r w:rsidRPr="00500092">
        <w:rPr>
          <w:rFonts w:hint="cs"/>
          <w:rtl/>
          <w:lang w:eastAsia="he-IL"/>
        </w:rPr>
        <w:t xml:space="preserve">ואת כבוד היושב-ראש, ואנחנו כמובן לוקחים את הדברים לתשומת ליבנו, </w:t>
      </w:r>
      <w:bookmarkStart w:id="1173" w:name="_ETM_Q1_5894701"/>
      <w:bookmarkEnd w:id="1173"/>
      <w:r w:rsidRPr="00500092">
        <w:rPr>
          <w:rFonts w:hint="cs"/>
          <w:rtl/>
          <w:lang w:eastAsia="he-IL"/>
        </w:rPr>
        <w:t xml:space="preserve">גם </w:t>
      </w:r>
      <w:r w:rsidR="00CA4F9E" w:rsidRPr="00500092">
        <w:rPr>
          <w:rFonts w:hint="cs"/>
          <w:rtl/>
          <w:lang w:eastAsia="he-IL"/>
        </w:rPr>
        <w:t>ה</w:t>
      </w:r>
      <w:r w:rsidRPr="00500092">
        <w:rPr>
          <w:rFonts w:hint="cs"/>
          <w:rtl/>
          <w:lang w:eastAsia="he-IL"/>
        </w:rPr>
        <w:t xml:space="preserve">דברים שקודם נאמרו. לגבי הנושא של קטינים, התייחסנו רק </w:t>
      </w:r>
      <w:bookmarkStart w:id="1174" w:name="_ETM_Q1_5898263"/>
      <w:bookmarkEnd w:id="1174"/>
      <w:r w:rsidRPr="00500092">
        <w:rPr>
          <w:rFonts w:hint="cs"/>
          <w:rtl/>
          <w:lang w:eastAsia="he-IL"/>
        </w:rPr>
        <w:t xml:space="preserve">לשני סוגים שבהם יש לקטינים כבר היום אוטונומיה מוחלטת, ללא </w:t>
      </w:r>
      <w:bookmarkStart w:id="1175" w:name="_ETM_Q1_5903495"/>
      <w:bookmarkEnd w:id="1175"/>
      <w:r w:rsidRPr="00500092">
        <w:rPr>
          <w:rFonts w:hint="cs"/>
          <w:rtl/>
          <w:lang w:eastAsia="he-IL"/>
        </w:rPr>
        <w:t>מעורבות ההורה, אם זה בהוצאת רישיון ואם זה בצו הראשון.</w:t>
      </w:r>
    </w:p>
    <w:p w:rsidR="002104F7" w:rsidRPr="00500092" w:rsidRDefault="002104F7" w:rsidP="002104F7">
      <w:pPr>
        <w:rPr>
          <w:rtl/>
          <w:lang w:eastAsia="he-IL"/>
        </w:rPr>
      </w:pPr>
    </w:p>
    <w:p w:rsidR="005A59BB" w:rsidRPr="00500092" w:rsidRDefault="005A59BB" w:rsidP="005A59BB">
      <w:pPr>
        <w:pStyle w:val="af6"/>
        <w:keepNext/>
        <w:rPr>
          <w:rtl/>
        </w:rPr>
      </w:pPr>
      <w:bookmarkStart w:id="1176" w:name="ET_yor_6156_22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76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5A59BB" w:rsidP="0025520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אתה</w:t>
      </w:r>
      <w:r w:rsidR="00255205" w:rsidRPr="00500092">
        <w:rPr>
          <w:rFonts w:hint="cs"/>
          <w:rtl/>
          <w:lang w:eastAsia="he-IL"/>
        </w:rPr>
        <w:t xml:space="preserve"> </w:t>
      </w:r>
      <w:bookmarkStart w:id="1177" w:name="_ETM_Q1_5909997"/>
      <w:bookmarkEnd w:id="1177"/>
      <w:r w:rsidR="00255205" w:rsidRPr="00500092">
        <w:rPr>
          <w:rFonts w:hint="cs"/>
          <w:rtl/>
          <w:lang w:eastAsia="he-IL"/>
        </w:rPr>
        <w:t xml:space="preserve">מחדש לי אולי איזה חידוש, זה בסדר שמשפטית אתה </w:t>
      </w:r>
      <w:r w:rsidRPr="00500092">
        <w:rPr>
          <w:rFonts w:hint="cs"/>
          <w:rtl/>
          <w:lang w:eastAsia="he-IL"/>
        </w:rPr>
        <w:t>חושב שילדים מוציאים רישיון</w:t>
      </w:r>
      <w:bookmarkStart w:id="1178" w:name="_ETM_Q1_5915118"/>
      <w:bookmarkEnd w:id="1178"/>
      <w:r w:rsidR="00255205" w:rsidRPr="00500092">
        <w:rPr>
          <w:rFonts w:hint="cs"/>
          <w:rtl/>
          <w:lang w:eastAsia="he-IL"/>
        </w:rPr>
        <w:t xml:space="preserve"> בלי מעורבות הורים.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9"/>
        <w:keepNext/>
        <w:rPr>
          <w:rtl/>
          <w:lang w:eastAsia="he-IL"/>
        </w:rPr>
      </w:pPr>
      <w:bookmarkStart w:id="1179" w:name="ET_guest_884357_22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79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5A59BB" w:rsidP="0025520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היום הם יכולים. לכן הכנסנו אך ורק את שני השירותים האלה. </w:t>
      </w:r>
      <w:r w:rsidR="00255205" w:rsidRPr="00500092">
        <w:rPr>
          <w:rFonts w:hint="cs"/>
          <w:rtl/>
          <w:lang w:eastAsia="he-IL"/>
        </w:rPr>
        <w:t xml:space="preserve">חשוב לנו לציין שאלה המקומות שיש בהם כבר </w:t>
      </w:r>
      <w:bookmarkStart w:id="1180" w:name="_ETM_Q1_5928013"/>
      <w:bookmarkEnd w:id="1180"/>
      <w:r w:rsidR="00255205" w:rsidRPr="00500092">
        <w:rPr>
          <w:rFonts w:hint="cs"/>
          <w:rtl/>
          <w:lang w:eastAsia="he-IL"/>
        </w:rPr>
        <w:t>היום אוטונומיה לקטין בגיל 16.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6"/>
        <w:keepNext/>
        <w:rPr>
          <w:rtl/>
        </w:rPr>
      </w:pPr>
      <w:bookmarkStart w:id="1181" w:name="ET_yor_6156_22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81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5A59BB" w:rsidP="005A59B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שאלתי אותך שאלה - - -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9"/>
        <w:keepNext/>
        <w:rPr>
          <w:rtl/>
          <w:lang w:eastAsia="he-IL"/>
        </w:rPr>
      </w:pPr>
      <w:bookmarkStart w:id="1182" w:name="ET_guest_884357_23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82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255205" w:rsidP="0025520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היה נראה לנו נכון, שעל מנת </w:t>
      </w:r>
      <w:bookmarkStart w:id="1183" w:name="_ETM_Q1_5937676"/>
      <w:bookmarkEnd w:id="1183"/>
      <w:r w:rsidRPr="00500092">
        <w:rPr>
          <w:rFonts w:hint="cs"/>
          <w:rtl/>
          <w:lang w:eastAsia="he-IL"/>
        </w:rPr>
        <w:t xml:space="preserve">לתת שירות דיגיטלי בצורה המלאה והטובה ביותר </w:t>
      </w:r>
      <w:r w:rsidR="005A59BB" w:rsidRPr="00500092">
        <w:rPr>
          <w:rFonts w:hint="cs"/>
          <w:rtl/>
          <w:lang w:eastAsia="he-IL"/>
        </w:rPr>
        <w:t>עבור קטינים בני 16</w:t>
      </w:r>
      <w:r w:rsidRPr="00500092">
        <w:rPr>
          <w:rFonts w:hint="cs"/>
          <w:rtl/>
          <w:lang w:eastAsia="he-IL"/>
        </w:rPr>
        <w:t xml:space="preserve"> עד 18, </w:t>
      </w:r>
      <w:bookmarkStart w:id="1184" w:name="_ETM_Q1_5946064"/>
      <w:bookmarkEnd w:id="1184"/>
      <w:r w:rsidRPr="00500092">
        <w:rPr>
          <w:rFonts w:hint="cs"/>
          <w:rtl/>
          <w:lang w:eastAsia="he-IL"/>
        </w:rPr>
        <w:t xml:space="preserve">שני המקומות שיש בהם אוטונומיה כבר היום, </w:t>
      </w:r>
      <w:bookmarkStart w:id="1185" w:name="_ETM_Q1_5947725"/>
      <w:bookmarkEnd w:id="1185"/>
      <w:r w:rsidRPr="00500092">
        <w:rPr>
          <w:rFonts w:hint="cs"/>
          <w:rtl/>
          <w:lang w:eastAsia="he-IL"/>
        </w:rPr>
        <w:t>ממילא הם נמצאים בדיגיטל</w:t>
      </w:r>
      <w:r w:rsidR="00CA4F9E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 xml:space="preserve">, נמשיך לתת להם את השירות בצורה </w:t>
      </w:r>
      <w:bookmarkStart w:id="1186" w:name="_ETM_Q1_5952219"/>
      <w:bookmarkEnd w:id="1186"/>
      <w:r w:rsidRPr="00500092">
        <w:rPr>
          <w:rFonts w:hint="cs"/>
          <w:rtl/>
          <w:lang w:eastAsia="he-IL"/>
        </w:rPr>
        <w:t>דיגיטלית לכאלה שבחרו זאת.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4"/>
        <w:keepNext/>
        <w:rPr>
          <w:rtl/>
        </w:rPr>
      </w:pPr>
      <w:bookmarkStart w:id="1187" w:name="ET_speaker_5292_23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187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E25D69" w:rsidP="005A59B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רישיון נהיגה </w:t>
      </w:r>
      <w:r w:rsidR="005A59BB" w:rsidRPr="00500092">
        <w:rPr>
          <w:rFonts w:hint="cs"/>
          <w:rtl/>
          <w:lang w:eastAsia="he-IL"/>
        </w:rPr>
        <w:t>ומה עוד?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9"/>
        <w:keepNext/>
        <w:rPr>
          <w:rtl/>
          <w:lang w:eastAsia="he-IL"/>
        </w:rPr>
      </w:pPr>
      <w:bookmarkStart w:id="1188" w:name="ET_guest_885209_23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88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5A59BB" w:rsidP="005A59B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גיוס לצה"ל.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6"/>
        <w:keepNext/>
        <w:rPr>
          <w:rtl/>
        </w:rPr>
      </w:pPr>
      <w:bookmarkStart w:id="1189" w:name="ET_yor_6156_23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89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5A59BB" w:rsidRPr="00500092" w:rsidRDefault="005A59BB" w:rsidP="00E25D6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טוב שאתה</w:t>
      </w:r>
      <w:r w:rsidR="00E25D69" w:rsidRPr="00500092">
        <w:rPr>
          <w:rFonts w:hint="cs"/>
          <w:rtl/>
          <w:lang w:eastAsia="he-IL"/>
        </w:rPr>
        <w:t xml:space="preserve"> שומע את עמדת הוועדה </w:t>
      </w:r>
      <w:bookmarkStart w:id="1190" w:name="_ETM_Q1_5962215"/>
      <w:bookmarkEnd w:id="1190"/>
      <w:r w:rsidR="00E25D69" w:rsidRPr="00500092">
        <w:rPr>
          <w:rFonts w:hint="cs"/>
          <w:rtl/>
          <w:lang w:eastAsia="he-IL"/>
        </w:rPr>
        <w:t xml:space="preserve">בעניין הזה. אני בספק גדול אם הוועדה תסמוך ידיה על </w:t>
      </w:r>
      <w:bookmarkStart w:id="1191" w:name="_ETM_Q1_5967053"/>
      <w:bookmarkEnd w:id="1191"/>
      <w:r w:rsidR="00E25D69" w:rsidRPr="00500092">
        <w:rPr>
          <w:rFonts w:hint="cs"/>
          <w:rtl/>
          <w:lang w:eastAsia="he-IL"/>
        </w:rPr>
        <w:t>ההסדר הזה בתחום הקטינים. ו</w:t>
      </w:r>
      <w:r w:rsidRPr="00500092">
        <w:rPr>
          <w:rFonts w:hint="cs"/>
          <w:rtl/>
          <w:lang w:eastAsia="he-IL"/>
        </w:rPr>
        <w:t xml:space="preserve">כדי לדייק, </w:t>
      </w:r>
      <w:r w:rsidR="00E25D69" w:rsidRPr="00500092">
        <w:rPr>
          <w:rFonts w:hint="cs"/>
          <w:rtl/>
          <w:lang w:eastAsia="he-IL"/>
        </w:rPr>
        <w:t>אני אומר ששני דברים כאן הם</w:t>
      </w:r>
      <w:bookmarkStart w:id="1192" w:name="_ETM_Q1_5974461"/>
      <w:bookmarkEnd w:id="1192"/>
      <w:r w:rsidR="00E25D69" w:rsidRPr="00500092">
        <w:rPr>
          <w:rFonts w:hint="cs"/>
          <w:rtl/>
          <w:lang w:eastAsia="he-IL"/>
        </w:rPr>
        <w:t xml:space="preserve"> מטרידים: האחד הוא סעיף קטן (3). לבקש מילד להבין מה </w:t>
      </w:r>
      <w:bookmarkStart w:id="1193" w:name="_ETM_Q1_5984142"/>
      <w:bookmarkEnd w:id="1193"/>
      <w:r w:rsidR="00E25D69" w:rsidRPr="00500092">
        <w:rPr>
          <w:rFonts w:hint="cs"/>
          <w:rtl/>
          <w:lang w:eastAsia="he-IL"/>
        </w:rPr>
        <w:t xml:space="preserve">אומרים לו? תעשו לי טובה. לדעתי זה גם סותר </w:t>
      </w:r>
      <w:bookmarkStart w:id="1194" w:name="_ETM_Q1_5988166"/>
      <w:bookmarkEnd w:id="1194"/>
      <w:r w:rsidR="00E25D69" w:rsidRPr="00500092">
        <w:rPr>
          <w:rFonts w:hint="cs"/>
          <w:rtl/>
          <w:lang w:eastAsia="he-IL"/>
        </w:rPr>
        <w:t>את חוק הכשרות - - -</w:t>
      </w:r>
    </w:p>
    <w:p w:rsidR="005A59BB" w:rsidRPr="00500092" w:rsidRDefault="005A59BB" w:rsidP="000629F3">
      <w:pPr>
        <w:rPr>
          <w:rtl/>
          <w:lang w:eastAsia="he-IL"/>
        </w:rPr>
      </w:pPr>
    </w:p>
    <w:p w:rsidR="005A59BB" w:rsidRPr="00500092" w:rsidRDefault="005A59BB" w:rsidP="005A59BB">
      <w:pPr>
        <w:pStyle w:val="af9"/>
        <w:keepNext/>
        <w:rPr>
          <w:rtl/>
          <w:lang w:eastAsia="he-IL"/>
        </w:rPr>
      </w:pPr>
      <w:bookmarkStart w:id="1195" w:name="ET_guest_885209_23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195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E25D69" w:rsidRPr="00500092" w:rsidRDefault="005A59BB" w:rsidP="005A59B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גם כשהוא מגיע לגיל 18 </w:t>
      </w:r>
      <w:r w:rsidR="00E25D69" w:rsidRPr="00500092">
        <w:rPr>
          <w:rFonts w:hint="cs"/>
          <w:rtl/>
          <w:lang w:eastAsia="he-IL"/>
        </w:rPr>
        <w:t>- - -</w:t>
      </w:r>
    </w:p>
    <w:p w:rsidR="00E25D69" w:rsidRPr="00500092" w:rsidRDefault="00E25D69" w:rsidP="005A59BB">
      <w:pPr>
        <w:rPr>
          <w:rtl/>
          <w:lang w:eastAsia="he-IL"/>
        </w:rPr>
      </w:pPr>
      <w:bookmarkStart w:id="1196" w:name="_ETM_Q1_5987946"/>
      <w:bookmarkStart w:id="1197" w:name="_ETM_Q1_5988075"/>
      <w:bookmarkEnd w:id="1196"/>
      <w:bookmarkEnd w:id="1197"/>
    </w:p>
    <w:p w:rsidR="00E25D69" w:rsidRPr="00500092" w:rsidRDefault="00E25D69" w:rsidP="00E25D69">
      <w:pPr>
        <w:pStyle w:val="af6"/>
        <w:keepNext/>
        <w:rPr>
          <w:rtl/>
        </w:rPr>
      </w:pPr>
      <w:bookmarkStart w:id="1198" w:name="ET_yor_6156_34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198"/>
    </w:p>
    <w:p w:rsidR="00E25D69" w:rsidRPr="00500092" w:rsidRDefault="00E25D69" w:rsidP="00E25D69">
      <w:pPr>
        <w:pStyle w:val="KeepWithNext"/>
        <w:rPr>
          <w:rtl/>
          <w:lang w:eastAsia="he-IL"/>
        </w:rPr>
      </w:pPr>
    </w:p>
    <w:p w:rsidR="00E25D69" w:rsidRPr="00500092" w:rsidRDefault="00E25D69" w:rsidP="00E25D69">
      <w:pPr>
        <w:rPr>
          <w:rtl/>
          <w:lang w:eastAsia="he-IL"/>
        </w:rPr>
      </w:pPr>
      <w:bookmarkStart w:id="1199" w:name="_ETM_Q1_5989023"/>
      <w:bookmarkEnd w:id="1199"/>
      <w:r w:rsidRPr="00500092">
        <w:rPr>
          <w:rFonts w:hint="cs"/>
          <w:rtl/>
          <w:lang w:eastAsia="he-IL"/>
        </w:rPr>
        <w:t xml:space="preserve">אנחנו מדברים </w:t>
      </w:r>
      <w:bookmarkStart w:id="1200" w:name="_ETM_Q1_5990753"/>
      <w:bookmarkEnd w:id="1200"/>
      <w:r w:rsidRPr="00500092">
        <w:rPr>
          <w:rFonts w:hint="cs"/>
          <w:rtl/>
          <w:lang w:eastAsia="he-IL"/>
        </w:rPr>
        <w:t>על ילד בגיל 16.</w:t>
      </w:r>
    </w:p>
    <w:p w:rsidR="00E25D69" w:rsidRPr="00500092" w:rsidRDefault="00E25D69" w:rsidP="005A59BB">
      <w:pPr>
        <w:rPr>
          <w:rtl/>
          <w:lang w:eastAsia="he-IL"/>
        </w:rPr>
      </w:pPr>
      <w:bookmarkStart w:id="1201" w:name="_ETM_Q1_5991354"/>
      <w:bookmarkEnd w:id="1201"/>
    </w:p>
    <w:p w:rsidR="00E25D69" w:rsidRPr="00500092" w:rsidRDefault="00E25D69" w:rsidP="00E25D69">
      <w:pPr>
        <w:pStyle w:val="af9"/>
        <w:keepNext/>
        <w:rPr>
          <w:rtl/>
          <w:lang w:eastAsia="he-IL"/>
        </w:rPr>
      </w:pPr>
      <w:bookmarkStart w:id="1202" w:name="ET_guest_885209_34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אשר דולב: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02"/>
    </w:p>
    <w:p w:rsidR="00E25D69" w:rsidRPr="00500092" w:rsidRDefault="00E25D69" w:rsidP="00E25D69">
      <w:pPr>
        <w:pStyle w:val="KeepWithNext"/>
        <w:rPr>
          <w:rtl/>
          <w:lang w:eastAsia="he-IL"/>
        </w:rPr>
      </w:pPr>
    </w:p>
    <w:p w:rsidR="005A59BB" w:rsidRPr="00500092" w:rsidRDefault="00E25D69" w:rsidP="005A59BB">
      <w:pPr>
        <w:rPr>
          <w:rtl/>
          <w:lang w:eastAsia="he-IL"/>
        </w:rPr>
      </w:pPr>
      <w:bookmarkStart w:id="1203" w:name="_ETM_Q1_5992056"/>
      <w:bookmarkStart w:id="1204" w:name="_ETM_Q1_5992111"/>
      <w:bookmarkStart w:id="1205" w:name="_ETM_Q1_5988795"/>
      <w:bookmarkStart w:id="1206" w:name="_ETM_Q1_5988880"/>
      <w:bookmarkEnd w:id="1203"/>
      <w:bookmarkEnd w:id="1204"/>
      <w:bookmarkEnd w:id="1205"/>
      <w:bookmarkEnd w:id="1206"/>
      <w:r w:rsidRPr="00500092">
        <w:rPr>
          <w:rFonts w:hint="cs"/>
          <w:rtl/>
          <w:lang w:eastAsia="he-IL"/>
        </w:rPr>
        <w:t xml:space="preserve">רק </w:t>
      </w:r>
      <w:r w:rsidR="005A59BB" w:rsidRPr="00500092">
        <w:rPr>
          <w:rFonts w:hint="cs"/>
          <w:rtl/>
          <w:lang w:eastAsia="he-IL"/>
        </w:rPr>
        <w:t>שני ההסדרים הללו.</w:t>
      </w:r>
    </w:p>
    <w:p w:rsidR="005A59BB" w:rsidRPr="00500092" w:rsidRDefault="005A59BB" w:rsidP="005A59BB">
      <w:pPr>
        <w:rPr>
          <w:rtl/>
          <w:lang w:eastAsia="he-IL"/>
        </w:rPr>
      </w:pPr>
    </w:p>
    <w:p w:rsidR="005A59BB" w:rsidRPr="00500092" w:rsidRDefault="005A59BB" w:rsidP="005A59BB">
      <w:pPr>
        <w:pStyle w:val="af6"/>
        <w:keepNext/>
        <w:rPr>
          <w:rtl/>
        </w:rPr>
      </w:pPr>
      <w:bookmarkStart w:id="1207" w:name="ET_yor_6156_23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07"/>
    </w:p>
    <w:p w:rsidR="005A59BB" w:rsidRPr="00500092" w:rsidRDefault="005A59BB" w:rsidP="005A59BB">
      <w:pPr>
        <w:pStyle w:val="KeepWithNext"/>
        <w:rPr>
          <w:rtl/>
          <w:lang w:eastAsia="he-IL"/>
        </w:rPr>
      </w:pPr>
    </w:p>
    <w:p w:rsidR="00E25D69" w:rsidRPr="00500092" w:rsidRDefault="00E25D69" w:rsidP="005A59B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המחשבה, עם כל הכבוד לסיפור האוטונומיה </w:t>
      </w:r>
      <w:bookmarkStart w:id="1208" w:name="_ETM_Q1_6003943"/>
      <w:bookmarkEnd w:id="1208"/>
      <w:r w:rsidRPr="00500092">
        <w:rPr>
          <w:rFonts w:hint="cs"/>
          <w:rtl/>
          <w:lang w:eastAsia="he-IL"/>
        </w:rPr>
        <w:t xml:space="preserve">על רישיון הנהיגה ועל צו הגיוס, החלטות משפטיות לא נלקחות </w:t>
      </w:r>
      <w:bookmarkStart w:id="1209" w:name="_ETM_Q1_6009529"/>
      <w:bookmarkEnd w:id="1209"/>
      <w:r w:rsidRPr="00500092">
        <w:rPr>
          <w:rFonts w:hint="cs"/>
          <w:rtl/>
          <w:lang w:eastAsia="he-IL"/>
        </w:rPr>
        <w:t xml:space="preserve">על ידי ילדים בגיל 16, וסעיף קטן (3) זאת המשמעות. </w:t>
      </w:r>
      <w:bookmarkStart w:id="1210" w:name="_ETM_Q1_6016783"/>
      <w:bookmarkEnd w:id="1210"/>
    </w:p>
    <w:p w:rsidR="00E25D69" w:rsidRPr="00500092" w:rsidRDefault="00E25D69" w:rsidP="005A59BB">
      <w:pPr>
        <w:rPr>
          <w:rtl/>
          <w:lang w:eastAsia="he-IL"/>
        </w:rPr>
      </w:pPr>
      <w:bookmarkStart w:id="1211" w:name="_ETM_Q1_6017239"/>
      <w:bookmarkStart w:id="1212" w:name="_ETM_Q1_6017349"/>
      <w:bookmarkEnd w:id="1211"/>
      <w:bookmarkEnd w:id="1212"/>
    </w:p>
    <w:p w:rsidR="00E25D69" w:rsidRPr="00500092" w:rsidRDefault="00E25D69" w:rsidP="00CA4F9E">
      <w:pPr>
        <w:rPr>
          <w:rtl/>
          <w:lang w:eastAsia="he-IL"/>
        </w:rPr>
      </w:pPr>
      <w:bookmarkStart w:id="1213" w:name="_ETM_Q1_6017423"/>
      <w:bookmarkStart w:id="1214" w:name="_ETM_Q1_6017517"/>
      <w:bookmarkEnd w:id="1213"/>
      <w:bookmarkEnd w:id="1214"/>
      <w:r w:rsidRPr="00500092">
        <w:rPr>
          <w:rFonts w:hint="cs"/>
          <w:rtl/>
          <w:lang w:eastAsia="he-IL"/>
        </w:rPr>
        <w:t xml:space="preserve">דבר שני שמטריד את הדעת, אמר בצדק היועץ המשפטי, חוק </w:t>
      </w:r>
      <w:bookmarkStart w:id="1215" w:name="_ETM_Q1_6022967"/>
      <w:bookmarkEnd w:id="1215"/>
      <w:r w:rsidRPr="00500092">
        <w:rPr>
          <w:rFonts w:hint="cs"/>
          <w:rtl/>
          <w:lang w:eastAsia="he-IL"/>
        </w:rPr>
        <w:t xml:space="preserve">מתכתב עם החיים, וכשמגיעה מעטפה מצה"ל לתיבת הדואר של המשפחה, </w:t>
      </w:r>
      <w:bookmarkStart w:id="1216" w:name="_ETM_Q1_6033326"/>
      <w:bookmarkEnd w:id="1216"/>
      <w:r w:rsidRPr="00500092">
        <w:rPr>
          <w:rFonts w:hint="cs"/>
          <w:rtl/>
          <w:lang w:eastAsia="he-IL"/>
        </w:rPr>
        <w:t xml:space="preserve">אז היא ממוענת לילד, אבל ההורים יודעים שהגיעה מעטפה, אז </w:t>
      </w:r>
      <w:bookmarkStart w:id="1217" w:name="_ETM_Q1_6041051"/>
      <w:bookmarkEnd w:id="1217"/>
      <w:r w:rsidRPr="00500092">
        <w:rPr>
          <w:rFonts w:hint="cs"/>
          <w:rtl/>
          <w:lang w:eastAsia="he-IL"/>
        </w:rPr>
        <w:t xml:space="preserve">כל הסדר עם קטין, גם בתחומים שבהם הקטין יכול לפעול </w:t>
      </w:r>
      <w:bookmarkStart w:id="1218" w:name="_ETM_Q1_6046419"/>
      <w:bookmarkEnd w:id="1218"/>
      <w:r w:rsidRPr="00500092">
        <w:rPr>
          <w:rFonts w:hint="cs"/>
          <w:rtl/>
          <w:lang w:eastAsia="he-IL"/>
        </w:rPr>
        <w:t xml:space="preserve">בעצמו, כל עוד החוק מגדיר את ההורה כאפוטרופוס, אין לילדים </w:t>
      </w:r>
      <w:bookmarkStart w:id="1219" w:name="_ETM_Q1_6050231"/>
      <w:bookmarkEnd w:id="1219"/>
      <w:r w:rsidRPr="00500092">
        <w:rPr>
          <w:rFonts w:hint="cs"/>
          <w:rtl/>
          <w:lang w:eastAsia="he-IL"/>
        </w:rPr>
        <w:t xml:space="preserve">בני 16 קיום לבדם בעולם בלי אפוטרופוס, זה או </w:t>
      </w:r>
      <w:bookmarkStart w:id="1220" w:name="_ETM_Q1_6055677"/>
      <w:bookmarkEnd w:id="1220"/>
      <w:r w:rsidRPr="00500092">
        <w:rPr>
          <w:rFonts w:hint="cs"/>
          <w:rtl/>
          <w:lang w:eastAsia="he-IL"/>
        </w:rPr>
        <w:t xml:space="preserve">ההורה או שבית המשפט והמדינה ממנים לו אפוטרופוס. כל דבר שהקטין מקבל, האפוטרופוס צריך לקבל. האפוטרופוס נתן לכם את תיבת </w:t>
      </w:r>
      <w:bookmarkStart w:id="1221" w:name="_ETM_Q1_6065366"/>
      <w:bookmarkEnd w:id="1221"/>
      <w:r w:rsidR="00CA4F9E" w:rsidRPr="00500092">
        <w:rPr>
          <w:rFonts w:hint="cs"/>
          <w:rtl/>
          <w:lang w:eastAsia="he-IL"/>
        </w:rPr>
        <w:t xml:space="preserve">המייל שלו </w:t>
      </w:r>
      <w:bookmarkStart w:id="1222" w:name="_ETM_Q1_4946000"/>
      <w:bookmarkEnd w:id="1222"/>
      <w:r w:rsidR="00CA4F9E"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תשלחו לו במייל</w:t>
      </w:r>
      <w:r w:rsidR="00CA4F9E" w:rsidRPr="00500092">
        <w:rPr>
          <w:rFonts w:hint="cs"/>
          <w:rtl/>
          <w:lang w:eastAsia="he-IL"/>
        </w:rPr>
        <w:t>;</w:t>
      </w:r>
      <w:r w:rsidRPr="00500092">
        <w:rPr>
          <w:rFonts w:hint="cs"/>
          <w:rtl/>
          <w:lang w:eastAsia="he-IL"/>
        </w:rPr>
        <w:t xml:space="preserve"> לא נתן</w:t>
      </w:r>
      <w:r w:rsidR="00CA4F9E" w:rsidRPr="00500092">
        <w:rPr>
          <w:rFonts w:hint="cs"/>
          <w:rtl/>
          <w:lang w:eastAsia="he-IL"/>
        </w:rPr>
        <w:t xml:space="preserve"> </w:t>
      </w:r>
      <w:r w:rsidR="00CA4F9E" w:rsidRPr="00500092">
        <w:rPr>
          <w:rFonts w:hint="eastAsia"/>
          <w:rtl/>
          <w:lang w:eastAsia="he-IL"/>
        </w:rPr>
        <w:t>–</w:t>
      </w:r>
      <w:r w:rsidRPr="00500092">
        <w:rPr>
          <w:rFonts w:hint="cs"/>
          <w:rtl/>
          <w:lang w:eastAsia="he-IL"/>
        </w:rPr>
        <w:t xml:space="preserve"> תשלחו לו בדואר. </w:t>
      </w:r>
      <w:bookmarkStart w:id="1223" w:name="_ETM_Q1_6069243"/>
      <w:bookmarkEnd w:id="1223"/>
    </w:p>
    <w:p w:rsidR="00E25D69" w:rsidRPr="00500092" w:rsidRDefault="00E25D69" w:rsidP="00E25D69">
      <w:pPr>
        <w:rPr>
          <w:rtl/>
          <w:lang w:eastAsia="he-IL"/>
        </w:rPr>
      </w:pPr>
      <w:bookmarkStart w:id="1224" w:name="_ETM_Q1_6069924"/>
      <w:bookmarkStart w:id="1225" w:name="_ETM_Q1_6070021"/>
      <w:bookmarkEnd w:id="1224"/>
      <w:bookmarkEnd w:id="1225"/>
    </w:p>
    <w:p w:rsidR="005A59BB" w:rsidRPr="00500092" w:rsidRDefault="00E25D69" w:rsidP="00E25D69">
      <w:pPr>
        <w:rPr>
          <w:rtl/>
          <w:lang w:eastAsia="he-IL"/>
        </w:rPr>
      </w:pPr>
      <w:bookmarkStart w:id="1226" w:name="_ETM_Q1_6070123"/>
      <w:bookmarkStart w:id="1227" w:name="_ETM_Q1_6070254"/>
      <w:bookmarkEnd w:id="1226"/>
      <w:bookmarkEnd w:id="1227"/>
      <w:r w:rsidRPr="00500092">
        <w:rPr>
          <w:rFonts w:hint="cs"/>
          <w:rtl/>
          <w:lang w:eastAsia="he-IL"/>
        </w:rPr>
        <w:t xml:space="preserve">אני רוצה להציע שאם אתם רוצים לראות את השנתיים בין </w:t>
      </w:r>
      <w:bookmarkStart w:id="1228" w:name="_ETM_Q1_6079597"/>
      <w:bookmarkEnd w:id="1228"/>
      <w:r w:rsidRPr="00500092">
        <w:rPr>
          <w:rFonts w:hint="cs"/>
          <w:rtl/>
          <w:lang w:eastAsia="he-IL"/>
        </w:rPr>
        <w:t xml:space="preserve">16 ל-18 כשנתיים של משפך לעבר ההסדר, כי מה לעשות, האנשים נפגשים עם פקיד מרשם האוכלוסין בגיל 16, הם לא </w:t>
      </w:r>
      <w:bookmarkStart w:id="1229" w:name="_ETM_Q1_6087493"/>
      <w:bookmarkEnd w:id="1229"/>
      <w:r w:rsidRPr="00500092">
        <w:rPr>
          <w:rFonts w:hint="cs"/>
          <w:rtl/>
          <w:lang w:eastAsia="he-IL"/>
        </w:rPr>
        <w:t xml:space="preserve">נפגשים </w:t>
      </w:r>
      <w:proofErr w:type="spellStart"/>
      <w:r w:rsidRPr="00500092">
        <w:rPr>
          <w:rFonts w:hint="cs"/>
          <w:rtl/>
          <w:lang w:eastAsia="he-IL"/>
        </w:rPr>
        <w:t>איתו</w:t>
      </w:r>
      <w:proofErr w:type="spellEnd"/>
      <w:r w:rsidRPr="00500092">
        <w:rPr>
          <w:rFonts w:hint="cs"/>
          <w:rtl/>
          <w:lang w:eastAsia="he-IL"/>
        </w:rPr>
        <w:t xml:space="preserve"> בגיל 18, אז אין בעיה. גם אפשר לקחת </w:t>
      </w:r>
      <w:bookmarkStart w:id="1230" w:name="_ETM_Q1_6093803"/>
      <w:bookmarkEnd w:id="1230"/>
      <w:r w:rsidRPr="00500092">
        <w:rPr>
          <w:rFonts w:hint="cs"/>
          <w:rtl/>
          <w:lang w:eastAsia="he-IL"/>
        </w:rPr>
        <w:t xml:space="preserve">כתובת מייל, לקוות שבשנתיים האלה הילד לא משנה את כתובת </w:t>
      </w:r>
      <w:bookmarkStart w:id="1231" w:name="_ETM_Q1_6097865"/>
      <w:bookmarkEnd w:id="1231"/>
      <w:r w:rsidRPr="00500092">
        <w:rPr>
          <w:rFonts w:hint="cs"/>
          <w:rtl/>
          <w:lang w:eastAsia="he-IL"/>
        </w:rPr>
        <w:t xml:space="preserve">המייל ולחזור אליו בגיל 18 ולהזמין אותו להצטרף להסדר, ובשנתיים </w:t>
      </w:r>
      <w:bookmarkStart w:id="1232" w:name="_ETM_Q1_6102949"/>
      <w:bookmarkEnd w:id="1232"/>
      <w:r w:rsidRPr="00500092">
        <w:rPr>
          <w:rFonts w:hint="cs"/>
          <w:rtl/>
          <w:lang w:eastAsia="he-IL"/>
        </w:rPr>
        <w:t xml:space="preserve">האלה שהוא קטין, או שההורה מוסר כתובת מייל שלו, </w:t>
      </w:r>
      <w:bookmarkStart w:id="1233" w:name="_ETM_Q1_6109907"/>
      <w:bookmarkEnd w:id="1233"/>
      <w:r w:rsidRPr="00500092">
        <w:rPr>
          <w:rFonts w:hint="cs"/>
          <w:rtl/>
          <w:lang w:eastAsia="he-IL"/>
        </w:rPr>
        <w:t xml:space="preserve">או ששולחים במקביל למען בבית. תוציאו את האירוע הזה של </w:t>
      </w:r>
      <w:bookmarkStart w:id="1234" w:name="_ETM_Q1_6115657"/>
      <w:bookmarkEnd w:id="1234"/>
      <w:r w:rsidRPr="00500092">
        <w:rPr>
          <w:rFonts w:hint="cs"/>
          <w:rtl/>
          <w:lang w:eastAsia="he-IL"/>
        </w:rPr>
        <w:t xml:space="preserve">הקטינים. אתם מבקשים פה לחדש חידוש גדול בדין הישראלי לגבי </w:t>
      </w:r>
      <w:bookmarkStart w:id="1235" w:name="_ETM_Q1_6120437"/>
      <w:bookmarkEnd w:id="1235"/>
      <w:r w:rsidRPr="00500092">
        <w:rPr>
          <w:rFonts w:hint="cs"/>
          <w:rtl/>
          <w:lang w:eastAsia="he-IL"/>
        </w:rPr>
        <w:t>דיני הורות ואפוטרופסות.</w:t>
      </w:r>
    </w:p>
    <w:p w:rsidR="00835E61" w:rsidRPr="00500092" w:rsidRDefault="00835E61" w:rsidP="005A59BB">
      <w:pPr>
        <w:rPr>
          <w:rtl/>
          <w:lang w:eastAsia="he-IL"/>
        </w:rPr>
      </w:pPr>
    </w:p>
    <w:p w:rsidR="00835E61" w:rsidRPr="00500092" w:rsidRDefault="00835E61" w:rsidP="00835E61">
      <w:pPr>
        <w:pStyle w:val="af9"/>
        <w:keepNext/>
        <w:rPr>
          <w:rtl/>
          <w:lang w:eastAsia="he-IL"/>
        </w:rPr>
      </w:pPr>
      <w:bookmarkStart w:id="1236" w:name="ET_guest_884357_23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לירון </w:t>
      </w:r>
      <w:proofErr w:type="spellStart"/>
      <w:r w:rsidRPr="00500092">
        <w:rPr>
          <w:rtl/>
          <w:lang w:eastAsia="he-IL"/>
        </w:rPr>
        <w:t>ליבסקינד</w:t>
      </w:r>
      <w:proofErr w:type="spellEnd"/>
      <w:r w:rsidRPr="00500092">
        <w:rPr>
          <w:rtl/>
          <w:lang w:eastAsia="he-IL"/>
        </w:rPr>
        <w:t xml:space="preserve"> </w:t>
      </w:r>
      <w:proofErr w:type="spellStart"/>
      <w:r w:rsidRPr="00500092">
        <w:rPr>
          <w:rtl/>
          <w:lang w:eastAsia="he-IL"/>
        </w:rPr>
        <w:t>מוליאן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36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835E61" w:rsidP="00835E6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נבדוק את זה.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f6"/>
        <w:keepNext/>
        <w:rPr>
          <w:rtl/>
        </w:rPr>
      </w:pPr>
      <w:bookmarkStart w:id="1237" w:name="ET_yor_6156_23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37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E25D69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אתם תבדקו מה שאתם רוצים. תפקידי גם </w:t>
      </w:r>
      <w:bookmarkStart w:id="1238" w:name="_ETM_Q1_6131157"/>
      <w:bookmarkEnd w:id="1238"/>
      <w:r w:rsidRPr="00500092">
        <w:rPr>
          <w:rFonts w:hint="cs"/>
          <w:rtl/>
          <w:lang w:eastAsia="he-IL"/>
        </w:rPr>
        <w:t xml:space="preserve">לחסוך זמן </w:t>
      </w:r>
      <w:r w:rsidR="00835E61" w:rsidRPr="00500092">
        <w:rPr>
          <w:rFonts w:hint="cs"/>
          <w:rtl/>
          <w:lang w:eastAsia="he-IL"/>
        </w:rPr>
        <w:t>של הממשלה ושל הכנסת. לא נראה לי שמי מהנוכחים</w:t>
      </w:r>
      <w:r w:rsidRPr="00500092">
        <w:rPr>
          <w:rFonts w:hint="cs"/>
          <w:rtl/>
          <w:lang w:eastAsia="he-IL"/>
        </w:rPr>
        <w:t xml:space="preserve"> כאן יסמוך את ידו על ההצעה הזאת </w:t>
      </w:r>
      <w:bookmarkStart w:id="1239" w:name="_ETM_Q1_6140577"/>
      <w:bookmarkEnd w:id="1239"/>
      <w:r w:rsidRPr="00500092">
        <w:rPr>
          <w:rFonts w:hint="cs"/>
          <w:rtl/>
          <w:lang w:eastAsia="he-IL"/>
        </w:rPr>
        <w:t>שלכם בתחום הקטינים.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4"/>
        <w:keepNext/>
        <w:rPr>
          <w:rtl/>
        </w:rPr>
      </w:pPr>
      <w:bookmarkStart w:id="1240" w:name="ET_speaker_5292_23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אוסאמה סעדי (הרשימה המשותפת):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240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835E61" w:rsidP="00835E6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אפילו בני בגין לא...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f6"/>
        <w:keepNext/>
        <w:rPr>
          <w:rtl/>
        </w:rPr>
      </w:pPr>
      <w:bookmarkStart w:id="1241" w:name="ET_yor_6156_23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41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835E61" w:rsidP="00835E6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תביאו הצעה מידתית.</w:t>
      </w:r>
      <w:r w:rsidR="00E25D69" w:rsidRPr="00500092">
        <w:rPr>
          <w:rFonts w:hint="cs"/>
          <w:rtl/>
          <w:lang w:eastAsia="he-IL"/>
        </w:rPr>
        <w:t xml:space="preserve"> זו פשוט הדוגמה לזה שהלכתם לאופציה הקיצונית </w:t>
      </w:r>
      <w:bookmarkStart w:id="1242" w:name="_ETM_Q1_6150563"/>
      <w:bookmarkEnd w:id="1242"/>
      <w:r w:rsidR="00E25D69" w:rsidRPr="00500092">
        <w:rPr>
          <w:rFonts w:hint="cs"/>
          <w:rtl/>
          <w:lang w:eastAsia="he-IL"/>
        </w:rPr>
        <w:t>בכל מקום שיכולתם.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E25D6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אדוני היועץ המשפטי</w:t>
      </w:r>
      <w:r w:rsidR="00E25D69" w:rsidRPr="00500092">
        <w:rPr>
          <w:rFonts w:hint="cs"/>
          <w:rtl/>
          <w:lang w:eastAsia="he-IL"/>
        </w:rPr>
        <w:t xml:space="preserve">, סעיף 3 </w:t>
      </w:r>
      <w:bookmarkStart w:id="1243" w:name="_ETM_Q1_6163087"/>
      <w:bookmarkEnd w:id="1243"/>
      <w:r w:rsidR="00E25D69" w:rsidRPr="00500092">
        <w:rPr>
          <w:rFonts w:hint="cs"/>
          <w:rtl/>
          <w:lang w:eastAsia="he-IL"/>
        </w:rPr>
        <w:t xml:space="preserve">הוא סעיף מאוד מאוד משמעותי, כי הוא מעלה את השאלות </w:t>
      </w:r>
      <w:bookmarkStart w:id="1244" w:name="_ETM_Q1_6167540"/>
      <w:bookmarkEnd w:id="1244"/>
      <w:r w:rsidR="00E25D69" w:rsidRPr="00500092">
        <w:rPr>
          <w:rFonts w:hint="cs"/>
          <w:rtl/>
          <w:lang w:eastAsia="he-IL"/>
        </w:rPr>
        <w:t>של ברירת המחדל.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4"/>
        <w:keepNext/>
        <w:rPr>
          <w:rtl/>
        </w:rPr>
      </w:pPr>
      <w:bookmarkStart w:id="1245" w:name="ET_speaker_אלעזר_שטרן_יועץ_משפטי_ל_24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245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835E61" w:rsidP="00835E6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יש רצף של שאלות. 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f6"/>
        <w:keepNext/>
        <w:rPr>
          <w:rtl/>
        </w:rPr>
      </w:pPr>
      <w:bookmarkStart w:id="1246" w:name="ET_yor_6156_24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46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E25D69" w:rsidP="00CA4F9E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בסדר גמור. ז</w:t>
      </w:r>
      <w:r w:rsidR="00835E61" w:rsidRPr="00500092">
        <w:rPr>
          <w:rFonts w:hint="cs"/>
          <w:rtl/>
          <w:lang w:eastAsia="he-IL"/>
        </w:rPr>
        <w:t>ה יעמוד במרכז הדיון</w:t>
      </w:r>
      <w:r w:rsidRPr="00500092">
        <w:rPr>
          <w:rFonts w:hint="cs"/>
          <w:rtl/>
          <w:lang w:eastAsia="he-IL"/>
        </w:rPr>
        <w:t xml:space="preserve"> </w:t>
      </w:r>
      <w:r w:rsidR="00835E61" w:rsidRPr="00500092">
        <w:rPr>
          <w:rFonts w:hint="cs"/>
          <w:rtl/>
          <w:lang w:eastAsia="he-IL"/>
        </w:rPr>
        <w:t>שלנו</w:t>
      </w:r>
      <w:r w:rsidRPr="00500092">
        <w:rPr>
          <w:rFonts w:hint="cs"/>
          <w:rtl/>
          <w:lang w:eastAsia="he-IL"/>
        </w:rPr>
        <w:t xml:space="preserve"> בפעם הבאה</w:t>
      </w:r>
      <w:r w:rsidR="00835E61" w:rsidRPr="00500092">
        <w:rPr>
          <w:rFonts w:hint="cs"/>
          <w:rtl/>
          <w:lang w:eastAsia="he-IL"/>
        </w:rPr>
        <w:t>. ראשית, אני מבקש התייחסות של הרשות להגנת הפרטיות</w:t>
      </w:r>
      <w:r w:rsidRPr="00500092">
        <w:rPr>
          <w:rFonts w:hint="cs"/>
          <w:rtl/>
          <w:lang w:eastAsia="he-IL"/>
        </w:rPr>
        <w:t xml:space="preserve"> למסמך העמדה </w:t>
      </w:r>
      <w:bookmarkStart w:id="1247" w:name="_ETM_Q1_6185620"/>
      <w:bookmarkEnd w:id="1247"/>
      <w:r w:rsidRPr="00500092">
        <w:rPr>
          <w:rFonts w:hint="cs"/>
          <w:rtl/>
          <w:lang w:eastAsia="he-IL"/>
        </w:rPr>
        <w:t>ששלחתם. המסמך משמעותי, תודה עליו, רק שהוא שותק בדבר הכי מרכזי שביקשנו מכם.</w:t>
      </w:r>
      <w:r w:rsidR="00835E61" w:rsidRPr="00500092">
        <w:rPr>
          <w:rFonts w:hint="cs"/>
          <w:rtl/>
          <w:lang w:eastAsia="he-IL"/>
        </w:rPr>
        <w:t xml:space="preserve"> מה מבחינתכם עדיין לא סגור?</w:t>
      </w:r>
      <w:r w:rsidRPr="00500092">
        <w:rPr>
          <w:rFonts w:hint="cs"/>
          <w:rtl/>
          <w:lang w:eastAsia="he-IL"/>
        </w:rPr>
        <w:t xml:space="preserve"> לומר לנו שיש דברים לא סגורים, את </w:t>
      </w:r>
      <w:bookmarkStart w:id="1248" w:name="_ETM_Q1_6199092"/>
      <w:bookmarkEnd w:id="1248"/>
      <w:r w:rsidRPr="00500092">
        <w:rPr>
          <w:rFonts w:hint="cs"/>
          <w:rtl/>
          <w:lang w:eastAsia="he-IL"/>
        </w:rPr>
        <w:t xml:space="preserve">זה הבנו בין השורות. אני מבקש גם לקבל </w:t>
      </w:r>
      <w:bookmarkStart w:id="1249" w:name="_ETM_Q1_6203092"/>
      <w:bookmarkEnd w:id="1249"/>
      <w:r w:rsidRPr="00500092">
        <w:rPr>
          <w:rFonts w:hint="cs"/>
          <w:rtl/>
          <w:lang w:eastAsia="he-IL"/>
        </w:rPr>
        <w:t xml:space="preserve">את זה בכתב, מכתב ב' לוועדה, מה לא סגור מבחינת </w:t>
      </w:r>
      <w:bookmarkStart w:id="1250" w:name="_ETM_Q1_6206372"/>
      <w:bookmarkEnd w:id="1250"/>
      <w:r w:rsidRPr="00500092">
        <w:rPr>
          <w:rFonts w:hint="cs"/>
          <w:rtl/>
          <w:lang w:eastAsia="he-IL"/>
        </w:rPr>
        <w:t xml:space="preserve">הרשות להגנת הפרטיות בהסדר. אם היינו מאשרים את החוק הזה </w:t>
      </w:r>
      <w:bookmarkStart w:id="1251" w:name="_ETM_Q1_6211678"/>
      <w:bookmarkEnd w:id="1251"/>
      <w:r w:rsidRPr="00500092">
        <w:rPr>
          <w:rFonts w:hint="cs"/>
          <w:rtl/>
          <w:lang w:eastAsia="he-IL"/>
        </w:rPr>
        <w:t>עכשיו, מה מבחינתכם עוד לא נסגר בתחום הגנת הפרטיות</w:t>
      </w:r>
      <w:r w:rsidR="00CA4F9E" w:rsidRPr="00500092">
        <w:rPr>
          <w:rFonts w:hint="cs"/>
          <w:rtl/>
          <w:lang w:eastAsia="he-IL"/>
        </w:rPr>
        <w:t>?</w:t>
      </w:r>
    </w:p>
    <w:p w:rsidR="00835E61" w:rsidRPr="00500092" w:rsidRDefault="00835E61" w:rsidP="00835E61">
      <w:pPr>
        <w:rPr>
          <w:rtl/>
          <w:lang w:eastAsia="he-IL"/>
        </w:rPr>
      </w:pPr>
    </w:p>
    <w:p w:rsidR="00835E61" w:rsidRPr="00500092" w:rsidRDefault="00835E61" w:rsidP="00835E61">
      <w:pPr>
        <w:pStyle w:val="af9"/>
        <w:keepNext/>
        <w:rPr>
          <w:rtl/>
          <w:lang w:eastAsia="he-IL"/>
        </w:rPr>
      </w:pPr>
      <w:bookmarkStart w:id="1252" w:name="ET_guest_632994_24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52"/>
    </w:p>
    <w:p w:rsidR="00835E61" w:rsidRPr="00500092" w:rsidRDefault="00835E61" w:rsidP="00835E61">
      <w:pPr>
        <w:pStyle w:val="KeepWithNext"/>
        <w:rPr>
          <w:rtl/>
          <w:lang w:eastAsia="he-IL"/>
        </w:rPr>
      </w:pPr>
    </w:p>
    <w:p w:rsidR="00835E61" w:rsidRPr="00500092" w:rsidRDefault="00835E61" w:rsidP="00835E61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קודם כול</w:t>
      </w:r>
      <w:r w:rsidR="006C4698" w:rsidRPr="00500092">
        <w:rPr>
          <w:rFonts w:hint="cs"/>
          <w:rtl/>
          <w:lang w:eastAsia="he-IL"/>
        </w:rPr>
        <w:t xml:space="preserve">, יש כל מיני סוגיות </w:t>
      </w:r>
      <w:bookmarkStart w:id="1253" w:name="_ETM_Q1_6225359"/>
      <w:bookmarkEnd w:id="1253"/>
      <w:r w:rsidR="006C4698" w:rsidRPr="00500092">
        <w:rPr>
          <w:rFonts w:hint="cs"/>
          <w:rtl/>
          <w:lang w:eastAsia="he-IL"/>
        </w:rPr>
        <w:t xml:space="preserve">של פרטיות ששזורות לאורך הצעת החוק הזאת. אני אומר בכנות, </w:t>
      </w:r>
      <w:bookmarkStart w:id="1254" w:name="_ETM_Q1_6231401"/>
      <w:bookmarkEnd w:id="1254"/>
      <w:r w:rsidR="006C4698" w:rsidRPr="00500092">
        <w:rPr>
          <w:rFonts w:hint="cs"/>
          <w:rtl/>
          <w:lang w:eastAsia="he-IL"/>
        </w:rPr>
        <w:t xml:space="preserve">אנחנו, הרשות להגנת הפרטיות, לא ראינו קושי בהצעת החוק הממשלתית, </w:t>
      </w:r>
      <w:bookmarkStart w:id="1255" w:name="_ETM_Q1_6235751"/>
      <w:bookmarkEnd w:id="1255"/>
      <w:r w:rsidR="006C4698" w:rsidRPr="00500092">
        <w:rPr>
          <w:rFonts w:hint="cs"/>
          <w:rtl/>
          <w:lang w:eastAsia="he-IL"/>
        </w:rPr>
        <w:t xml:space="preserve">כפי שהיא הונחה על שולחן הכנסת, ובהסדרים שנמצאים בהצעת החוק. </w:t>
      </w:r>
      <w:bookmarkStart w:id="1256" w:name="_ETM_Q1_6240088"/>
      <w:bookmarkEnd w:id="1256"/>
      <w:r w:rsidR="006C4698" w:rsidRPr="00500092">
        <w:rPr>
          <w:rFonts w:hint="cs"/>
          <w:rtl/>
          <w:lang w:eastAsia="he-IL"/>
        </w:rPr>
        <w:t>נכון,</w:t>
      </w:r>
      <w:r w:rsidR="00FF5C35" w:rsidRPr="00500092">
        <w:rPr>
          <w:rFonts w:hint="cs"/>
          <w:rtl/>
          <w:lang w:eastAsia="he-IL"/>
        </w:rPr>
        <w:t xml:space="preserve"> בהחלט מדובר במידע שמוגן לפי חוק הגנת הפרטיות, גם</w:t>
      </w:r>
      <w:bookmarkStart w:id="1257" w:name="_ETM_Q1_6243498"/>
      <w:bookmarkEnd w:id="1257"/>
      <w:r w:rsidR="00FF5C35" w:rsidRPr="00500092">
        <w:rPr>
          <w:rFonts w:hint="cs"/>
          <w:rtl/>
          <w:lang w:eastAsia="he-IL"/>
        </w:rPr>
        <w:t xml:space="preserve"> כתובת מייל, גם מספר טלפון נייד, וצריך לתת על זה </w:t>
      </w:r>
      <w:bookmarkStart w:id="1258" w:name="_ETM_Q1_6248945"/>
      <w:bookmarkEnd w:id="1258"/>
      <w:r w:rsidR="00FF5C35" w:rsidRPr="00500092">
        <w:rPr>
          <w:rFonts w:hint="cs"/>
          <w:rtl/>
          <w:lang w:eastAsia="he-IL"/>
        </w:rPr>
        <w:t xml:space="preserve">את הדעת. אלה לא הפרטים הכי רגישים של מידע אישי </w:t>
      </w:r>
      <w:bookmarkStart w:id="1259" w:name="_ETM_Q1_6251370"/>
      <w:bookmarkEnd w:id="1259"/>
      <w:r w:rsidR="00FF5C35" w:rsidRPr="00500092">
        <w:rPr>
          <w:rFonts w:hint="cs"/>
          <w:rtl/>
          <w:lang w:eastAsia="he-IL"/>
        </w:rPr>
        <w:t xml:space="preserve">שיש, אבל בהחלט יש כאן היבטים של פרטיות, וזה גם </w:t>
      </w:r>
      <w:bookmarkStart w:id="1260" w:name="_ETM_Q1_6255002"/>
      <w:bookmarkEnd w:id="1260"/>
      <w:r w:rsidR="00FF5C35" w:rsidRPr="00500092">
        <w:rPr>
          <w:rFonts w:hint="cs"/>
          <w:rtl/>
          <w:lang w:eastAsia="he-IL"/>
        </w:rPr>
        <w:t>מה שכתבנו.</w:t>
      </w:r>
    </w:p>
    <w:p w:rsidR="00FF5C35" w:rsidRPr="00500092" w:rsidRDefault="00FF5C35" w:rsidP="00835E61">
      <w:pPr>
        <w:rPr>
          <w:rtl/>
          <w:lang w:eastAsia="he-IL"/>
        </w:rPr>
      </w:pPr>
      <w:bookmarkStart w:id="1261" w:name="_ETM_Q1_6254845"/>
      <w:bookmarkStart w:id="1262" w:name="_ETM_Q1_6255009"/>
      <w:bookmarkEnd w:id="1261"/>
      <w:bookmarkEnd w:id="1262"/>
    </w:p>
    <w:p w:rsidR="00FF5C35" w:rsidRPr="00500092" w:rsidRDefault="00FF5C35" w:rsidP="00835E61">
      <w:pPr>
        <w:rPr>
          <w:rtl/>
          <w:lang w:eastAsia="he-IL"/>
        </w:rPr>
      </w:pPr>
      <w:bookmarkStart w:id="1263" w:name="_ETM_Q1_6255041"/>
      <w:bookmarkStart w:id="1264" w:name="_ETM_Q1_6255154"/>
      <w:bookmarkEnd w:id="1263"/>
      <w:bookmarkEnd w:id="1264"/>
      <w:r w:rsidRPr="00500092">
        <w:rPr>
          <w:rFonts w:hint="cs"/>
          <w:rtl/>
          <w:lang w:eastAsia="he-IL"/>
        </w:rPr>
        <w:t xml:space="preserve">עם זאת, יש שני נושאים שמטרידים אותנו, והתייחסנו אליהם </w:t>
      </w:r>
      <w:bookmarkStart w:id="1265" w:name="_ETM_Q1_6258362"/>
      <w:bookmarkEnd w:id="1265"/>
      <w:r w:rsidRPr="00500092">
        <w:rPr>
          <w:rFonts w:hint="cs"/>
          <w:rtl/>
          <w:lang w:eastAsia="he-IL"/>
        </w:rPr>
        <w:t xml:space="preserve">בקצרה בנייר, והסיבה שהתייחסנו אליהם בקצרה, כיוון שהעבודה הממשלתית בנושא </w:t>
      </w:r>
      <w:bookmarkStart w:id="1266" w:name="_ETM_Q1_6261751"/>
      <w:bookmarkEnd w:id="1266"/>
      <w:r w:rsidRPr="00500092">
        <w:rPr>
          <w:rFonts w:hint="cs"/>
          <w:rtl/>
          <w:lang w:eastAsia="he-IL"/>
        </w:rPr>
        <w:t xml:space="preserve">הזה עדיין בעיצומה, ואני אגיד בקצרה במה מדובר, שני דברים </w:t>
      </w:r>
      <w:bookmarkStart w:id="1267" w:name="_ETM_Q1_6265304"/>
      <w:bookmarkEnd w:id="1267"/>
      <w:r w:rsidRPr="00500092">
        <w:rPr>
          <w:rFonts w:hint="cs"/>
          <w:rtl/>
          <w:lang w:eastAsia="he-IL"/>
        </w:rPr>
        <w:t xml:space="preserve">שחייבים לקבל מענה. במקביל לאישור החוק כרגע הם </w:t>
      </w:r>
      <w:bookmarkStart w:id="1268" w:name="_ETM_Q1_6268454"/>
      <w:bookmarkEnd w:id="1268"/>
      <w:r w:rsidRPr="00500092">
        <w:rPr>
          <w:rFonts w:hint="cs"/>
          <w:rtl/>
          <w:lang w:eastAsia="he-IL"/>
        </w:rPr>
        <w:t xml:space="preserve">לא חלק מהצעת החוק הממשלתית, וייתכן גם שהם לא יוסדרו </w:t>
      </w:r>
      <w:bookmarkStart w:id="1269" w:name="_ETM_Q1_6273489"/>
      <w:bookmarkEnd w:id="1269"/>
      <w:r w:rsidRPr="00500092">
        <w:rPr>
          <w:rFonts w:hint="cs"/>
          <w:rtl/>
          <w:lang w:eastAsia="he-IL"/>
        </w:rPr>
        <w:t xml:space="preserve">בהצעת החוק עצמה אלא במקביל, אבל הם כן צריכים להיות </w:t>
      </w:r>
      <w:bookmarkStart w:id="1270" w:name="_ETM_Q1_6276464"/>
      <w:bookmarkEnd w:id="1270"/>
      <w:r w:rsidRPr="00500092">
        <w:rPr>
          <w:rFonts w:hint="cs"/>
          <w:rtl/>
          <w:lang w:eastAsia="he-IL"/>
        </w:rPr>
        <w:t xml:space="preserve">מוסדרים. </w:t>
      </w:r>
    </w:p>
    <w:p w:rsidR="00835E61" w:rsidRPr="00500092" w:rsidRDefault="00835E61" w:rsidP="00835E61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271" w:name="ET_yor_6156_24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71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באופן שלשיטתכם עד </w:t>
      </w:r>
      <w:r w:rsidR="00FF5C35" w:rsidRPr="00500092">
        <w:rPr>
          <w:rFonts w:hint="cs"/>
          <w:rtl/>
          <w:lang w:eastAsia="he-IL"/>
        </w:rPr>
        <w:t xml:space="preserve">שהם יוסדרו לא צריך לאשר את החוק או להכניס </w:t>
      </w:r>
      <w:bookmarkStart w:id="1272" w:name="_ETM_Q1_6281472"/>
      <w:bookmarkEnd w:id="1272"/>
      <w:r w:rsidR="00FF5C35" w:rsidRPr="00500092">
        <w:rPr>
          <w:rFonts w:hint="cs"/>
          <w:rtl/>
          <w:lang w:eastAsia="he-IL"/>
        </w:rPr>
        <w:t xml:space="preserve">אותו לתוקף או שאתם חיים בשלום עם החוק? הרי </w:t>
      </w:r>
      <w:bookmarkStart w:id="1273" w:name="_ETM_Q1_6283700"/>
      <w:bookmarkEnd w:id="1273"/>
      <w:r w:rsidR="00FF5C35" w:rsidRPr="00500092">
        <w:rPr>
          <w:rFonts w:hint="cs"/>
          <w:rtl/>
          <w:lang w:eastAsia="he-IL"/>
        </w:rPr>
        <w:t xml:space="preserve">החוק היה אמור להיכנס לתוקפו, כבר היינו אמורים לאשר אותו </w:t>
      </w:r>
      <w:bookmarkStart w:id="1274" w:name="_ETM_Q1_6288124"/>
      <w:bookmarkEnd w:id="1274"/>
      <w:r w:rsidR="00FF5C35" w:rsidRPr="00500092">
        <w:rPr>
          <w:rFonts w:hint="cs"/>
          <w:rtl/>
          <w:lang w:eastAsia="he-IL"/>
        </w:rPr>
        <w:t>בחוק ההסדרים.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275" w:name="ET_guest_632994_24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75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FF5C3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אנחנו יוצאים מנקודת הנחה שהדברים האלה יוסדרו במקביל לדיונים בוועדה</w:t>
      </w:r>
      <w:r w:rsidR="00FF5C35" w:rsidRPr="00500092">
        <w:rPr>
          <w:rFonts w:hint="cs"/>
          <w:rtl/>
          <w:lang w:eastAsia="he-IL"/>
        </w:rPr>
        <w:t>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276" w:name="ET_yor_6156_24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76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FF5C35" w:rsidP="00FF5C35">
      <w:pPr>
        <w:rPr>
          <w:rtl/>
          <w:lang w:eastAsia="he-IL"/>
        </w:rPr>
      </w:pPr>
      <w:bookmarkStart w:id="1277" w:name="_ETM_Q1_6298092"/>
      <w:bookmarkStart w:id="1278" w:name="_ETM_Q1_6298207"/>
      <w:bookmarkEnd w:id="1277"/>
      <w:bookmarkEnd w:id="1278"/>
      <w:r w:rsidRPr="00500092">
        <w:rPr>
          <w:rFonts w:hint="cs"/>
          <w:rtl/>
          <w:lang w:eastAsia="he-IL"/>
        </w:rPr>
        <w:t xml:space="preserve">תיכף נגיע למה הם הדברים. </w:t>
      </w:r>
      <w:r w:rsidR="00A52EC5" w:rsidRPr="00500092">
        <w:rPr>
          <w:rFonts w:hint="cs"/>
          <w:rtl/>
          <w:lang w:eastAsia="he-IL"/>
        </w:rPr>
        <w:t>האם הם תנאי מת</w:t>
      </w:r>
      <w:r w:rsidRPr="00500092">
        <w:rPr>
          <w:rFonts w:hint="cs"/>
          <w:rtl/>
          <w:lang w:eastAsia="he-IL"/>
        </w:rPr>
        <w:t>ל</w:t>
      </w:r>
      <w:r w:rsidR="00A52EC5" w:rsidRPr="00500092">
        <w:rPr>
          <w:rFonts w:hint="cs"/>
          <w:rtl/>
          <w:lang w:eastAsia="he-IL"/>
        </w:rPr>
        <w:t>ה מבחינתכם לחוק או לא?</w:t>
      </w:r>
      <w:r w:rsidRPr="00500092">
        <w:rPr>
          <w:rFonts w:hint="cs"/>
          <w:rtl/>
          <w:lang w:eastAsia="he-IL"/>
        </w:rPr>
        <w:t xml:space="preserve"> תשובה ברורה.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279" w:name="ET_guest_632994_24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79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FF5C35" w:rsidP="00FF5C3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אלה</w:t>
      </w:r>
      <w:r w:rsidR="00A52EC5" w:rsidRPr="00500092">
        <w:rPr>
          <w:rFonts w:hint="cs"/>
          <w:rtl/>
          <w:lang w:eastAsia="he-IL"/>
        </w:rPr>
        <w:t xml:space="preserve"> שני דברים שצריכים לקבל מענה</w:t>
      </w:r>
      <w:r w:rsidRPr="00500092">
        <w:rPr>
          <w:rFonts w:hint="cs"/>
          <w:rtl/>
          <w:lang w:eastAsia="he-IL"/>
        </w:rPr>
        <w:t xml:space="preserve"> לפני </w:t>
      </w:r>
      <w:bookmarkStart w:id="1280" w:name="_ETM_Q1_6307852"/>
      <w:bookmarkEnd w:id="1280"/>
      <w:r w:rsidRPr="00500092">
        <w:rPr>
          <w:rFonts w:hint="cs"/>
          <w:rtl/>
          <w:lang w:eastAsia="he-IL"/>
        </w:rPr>
        <w:t xml:space="preserve">שמתחילים ליישם את החוק: דבר אחד, השאלה של איך מדוורים </w:t>
      </w:r>
      <w:bookmarkStart w:id="1281" w:name="_ETM_Q1_6313279"/>
      <w:bookmarkEnd w:id="1281"/>
      <w:r w:rsidRPr="00500092">
        <w:rPr>
          <w:rFonts w:hint="cs"/>
          <w:rtl/>
          <w:lang w:eastAsia="he-IL"/>
        </w:rPr>
        <w:t xml:space="preserve">מסרים שיש בהם מידע אישי רגיש. ובעניין הזה אנחנו נמצאים </w:t>
      </w:r>
      <w:bookmarkStart w:id="1282" w:name="_ETM_Q1_6319333"/>
      <w:bookmarkEnd w:id="1282"/>
      <w:r w:rsidRPr="00500092">
        <w:rPr>
          <w:rFonts w:hint="cs"/>
          <w:rtl/>
          <w:lang w:eastAsia="he-IL"/>
        </w:rPr>
        <w:t>בשיח עם ישראל דיגיטלית לגבי איך נכון לעשות את החלוק</w:t>
      </w:r>
      <w:bookmarkStart w:id="1283" w:name="_ETM_Q1_6321959"/>
      <w:bookmarkEnd w:id="1283"/>
      <w:r w:rsidRPr="00500092">
        <w:rPr>
          <w:rFonts w:hint="cs"/>
          <w:rtl/>
          <w:lang w:eastAsia="he-IL"/>
        </w:rPr>
        <w:t xml:space="preserve">ה הזאת, מה יצריך הזדהות, מה לא יצריך הזדהות, </w:t>
      </w:r>
      <w:bookmarkStart w:id="1284" w:name="_ETM_Q1_6324129"/>
      <w:bookmarkEnd w:id="1284"/>
      <w:r w:rsidRPr="00500092">
        <w:rPr>
          <w:rFonts w:hint="cs"/>
          <w:rtl/>
          <w:lang w:eastAsia="he-IL"/>
        </w:rPr>
        <w:t xml:space="preserve">כשכמובן נקודת המוצא שלנו שמסרים שיש בהם מידע אישי רגיש, </w:t>
      </w:r>
      <w:bookmarkStart w:id="1285" w:name="_ETM_Q1_6327120"/>
      <w:bookmarkEnd w:id="1285"/>
      <w:r w:rsidRPr="00500092">
        <w:rPr>
          <w:rFonts w:hint="cs"/>
          <w:rtl/>
          <w:lang w:eastAsia="he-IL"/>
        </w:rPr>
        <w:t xml:space="preserve">צריכים להיעשות בדרך של הזדהות, ולא שהמסר עצמו ייכלל - </w:t>
      </w:r>
      <w:bookmarkStart w:id="1286" w:name="_ETM_Q1_6331341"/>
      <w:bookmarkEnd w:id="1286"/>
      <w:r w:rsidRPr="00500092">
        <w:rPr>
          <w:rFonts w:hint="cs"/>
          <w:rtl/>
          <w:lang w:eastAsia="he-IL"/>
        </w:rPr>
        <w:t>- -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287" w:name="ET_yor_6156_24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8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על פניו זה כבר קיים בחוק. זה לא </w:t>
      </w:r>
      <w:r w:rsidR="00FF5C35" w:rsidRPr="00500092">
        <w:rPr>
          <w:rFonts w:hint="cs"/>
          <w:rtl/>
          <w:lang w:eastAsia="he-IL"/>
        </w:rPr>
        <w:t>ההסדר של האזור האישי?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288" w:name="ET_guest_520546_24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88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FF5C3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לא. יש עוגן. יש את העיקרון בחוק, </w:t>
      </w:r>
      <w:bookmarkStart w:id="1289" w:name="_ETM_Q1_6340393"/>
      <w:bookmarkEnd w:id="1289"/>
      <w:r w:rsidRPr="00500092">
        <w:rPr>
          <w:rFonts w:hint="cs"/>
          <w:rtl/>
          <w:lang w:eastAsia="he-IL"/>
        </w:rPr>
        <w:t>אבל הוא לא מפורט ברמת הרזולוציה שראובן מתאר כרגע.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290" w:name="ET_guest_632994_24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90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374FDB" w:rsidP="00374FDB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נושא </w:t>
      </w:r>
      <w:bookmarkStart w:id="1291" w:name="_ETM_Q1_6346153"/>
      <w:bookmarkEnd w:id="1291"/>
      <w:r w:rsidRPr="00500092">
        <w:rPr>
          <w:rFonts w:hint="cs"/>
          <w:rtl/>
          <w:lang w:eastAsia="he-IL"/>
        </w:rPr>
        <w:t xml:space="preserve">שהוא מאוד מרכזי מבחינתנו, ואכן אנחנו גם בדיונים עם ישראל </w:t>
      </w:r>
      <w:bookmarkStart w:id="1292" w:name="_ETM_Q1_6348607"/>
      <w:bookmarkEnd w:id="1292"/>
      <w:r w:rsidRPr="00500092">
        <w:rPr>
          <w:rFonts w:hint="cs"/>
          <w:rtl/>
          <w:lang w:eastAsia="he-IL"/>
        </w:rPr>
        <w:t xml:space="preserve">דיגיטלית, והוא בהחלט חייב להיות מוסדר במקביל לדיונים. הנושא השני, </w:t>
      </w:r>
      <w:bookmarkStart w:id="1293" w:name="_ETM_Q1_6353205"/>
      <w:bookmarkEnd w:id="1293"/>
      <w:r w:rsidRPr="00500092">
        <w:rPr>
          <w:rFonts w:hint="cs"/>
          <w:rtl/>
          <w:lang w:eastAsia="he-IL"/>
        </w:rPr>
        <w:t>שאלת אבטחת המידע של כל המענים הדיגיטליים, ש</w:t>
      </w:r>
      <w:r w:rsidR="00A52EC5" w:rsidRPr="00500092">
        <w:rPr>
          <w:rFonts w:hint="cs"/>
          <w:rtl/>
          <w:lang w:eastAsia="he-IL"/>
        </w:rPr>
        <w:t>מועברים עכשיו לשורה ארוכה מאוד</w:t>
      </w:r>
      <w:r w:rsidRPr="00500092">
        <w:rPr>
          <w:rFonts w:hint="cs"/>
          <w:rtl/>
          <w:lang w:eastAsia="he-IL"/>
        </w:rPr>
        <w:t xml:space="preserve"> של גופים </w:t>
      </w:r>
      <w:bookmarkStart w:id="1294" w:name="_ETM_Q1_6358314"/>
      <w:bookmarkEnd w:id="1294"/>
      <w:r w:rsidRPr="00500092">
        <w:rPr>
          <w:rFonts w:hint="cs"/>
          <w:rtl/>
          <w:lang w:eastAsia="he-IL"/>
        </w:rPr>
        <w:t xml:space="preserve">ציבוריים, והגדרת גוף ציבורי מאוד רחבה, כמו שאדוני </w:t>
      </w:r>
      <w:bookmarkStart w:id="1295" w:name="_ETM_Q1_6361584"/>
      <w:bookmarkEnd w:id="1295"/>
      <w:r w:rsidRPr="00500092">
        <w:rPr>
          <w:rFonts w:hint="cs"/>
          <w:rtl/>
          <w:lang w:eastAsia="he-IL"/>
        </w:rPr>
        <w:t>- - -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296" w:name="ET_yor_6156_250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296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מה קורה בהקשר הזה מבחינתכם</w:t>
      </w:r>
      <w:r w:rsidR="00374FDB" w:rsidRPr="00500092">
        <w:rPr>
          <w:rFonts w:hint="cs"/>
          <w:rtl/>
          <w:lang w:eastAsia="he-IL"/>
        </w:rPr>
        <w:t>?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297" w:name="ET_guest_632994_25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29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374FDB" w:rsidP="00116FF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בעניין הזה, שוב, יש תהליך פנים ממשלתי, זה </w:t>
      </w:r>
      <w:bookmarkStart w:id="1298" w:name="_ETM_Q1_6368158"/>
      <w:bookmarkEnd w:id="1298"/>
      <w:r w:rsidRPr="00500092">
        <w:rPr>
          <w:rFonts w:hint="cs"/>
          <w:rtl/>
          <w:lang w:eastAsia="he-IL"/>
        </w:rPr>
        <w:t xml:space="preserve">עדיין לא בשל ברמה שאפשר להציג אותה, אני חושב שזה </w:t>
      </w:r>
      <w:bookmarkStart w:id="1299" w:name="_ETM_Q1_6369168"/>
      <w:bookmarkEnd w:id="1299"/>
      <w:r w:rsidRPr="00500092">
        <w:rPr>
          <w:rFonts w:hint="cs"/>
          <w:rtl/>
          <w:lang w:eastAsia="he-IL"/>
        </w:rPr>
        <w:t xml:space="preserve">גם לא </w:t>
      </w:r>
      <w:bookmarkStart w:id="1300" w:name="_ETM_Q1_6366540"/>
      <w:bookmarkStart w:id="1301" w:name="_ETM_Q1_6366638"/>
      <w:bookmarkEnd w:id="1300"/>
      <w:bookmarkEnd w:id="1301"/>
      <w:r w:rsidR="00A52EC5" w:rsidRPr="00500092">
        <w:rPr>
          <w:rFonts w:hint="cs"/>
          <w:rtl/>
          <w:lang w:eastAsia="he-IL"/>
        </w:rPr>
        <w:t xml:space="preserve">נכון </w:t>
      </w:r>
      <w:r w:rsidRPr="00500092">
        <w:rPr>
          <w:rFonts w:hint="cs"/>
          <w:rtl/>
          <w:lang w:eastAsia="he-IL"/>
        </w:rPr>
        <w:t xml:space="preserve">כרגע, </w:t>
      </w:r>
      <w:r w:rsidR="00A52EC5" w:rsidRPr="00500092">
        <w:rPr>
          <w:rFonts w:hint="cs"/>
          <w:rtl/>
          <w:lang w:eastAsia="he-IL"/>
        </w:rPr>
        <w:t xml:space="preserve">בשלב </w:t>
      </w:r>
      <w:r w:rsidRPr="00500092">
        <w:rPr>
          <w:rFonts w:hint="cs"/>
          <w:rtl/>
          <w:lang w:eastAsia="he-IL"/>
        </w:rPr>
        <w:t>ה</w:t>
      </w:r>
      <w:r w:rsidR="00A52EC5" w:rsidRPr="00500092">
        <w:rPr>
          <w:rFonts w:hint="cs"/>
          <w:rtl/>
          <w:lang w:eastAsia="he-IL"/>
        </w:rPr>
        <w:t>זה</w:t>
      </w:r>
      <w:r w:rsidRPr="00500092">
        <w:rPr>
          <w:rFonts w:hint="cs"/>
          <w:rtl/>
          <w:lang w:eastAsia="he-IL"/>
        </w:rPr>
        <w:t>,</w:t>
      </w:r>
      <w:r w:rsidR="00A52EC5" w:rsidRPr="00500092">
        <w:rPr>
          <w:rFonts w:hint="cs"/>
          <w:rtl/>
          <w:lang w:eastAsia="he-IL"/>
        </w:rPr>
        <w:t xml:space="preserve"> להציג אות</w:t>
      </w:r>
      <w:r w:rsidR="00116FF0" w:rsidRPr="00500092">
        <w:rPr>
          <w:rFonts w:hint="cs"/>
          <w:rtl/>
          <w:lang w:eastAsia="he-IL"/>
        </w:rPr>
        <w:t>ו</w:t>
      </w:r>
      <w:r w:rsidR="00A52EC5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ל</w:t>
      </w:r>
      <w:r w:rsidR="00A52EC5" w:rsidRPr="00500092">
        <w:rPr>
          <w:rFonts w:hint="cs"/>
          <w:rtl/>
          <w:lang w:eastAsia="he-IL"/>
        </w:rPr>
        <w:t>וועדה</w:t>
      </w:r>
      <w:r w:rsidRPr="00500092">
        <w:rPr>
          <w:rFonts w:hint="cs"/>
          <w:rtl/>
          <w:lang w:eastAsia="he-IL"/>
        </w:rPr>
        <w:t xml:space="preserve">, אבל בהחלט אנחנו מצפים שזה יוסדר </w:t>
      </w:r>
      <w:bookmarkStart w:id="1302" w:name="_ETM_Q1_6373856"/>
      <w:bookmarkEnd w:id="1302"/>
      <w:r w:rsidRPr="00500092">
        <w:rPr>
          <w:rFonts w:hint="cs"/>
          <w:rtl/>
          <w:lang w:eastAsia="he-IL"/>
        </w:rPr>
        <w:t xml:space="preserve">באופן מניח את הדעת, כך שכל גוף שמקבל עכשיו את </w:t>
      </w:r>
      <w:bookmarkStart w:id="1303" w:name="_ETM_Q1_6378141"/>
      <w:bookmarkEnd w:id="1303"/>
      <w:r w:rsidRPr="00500092">
        <w:rPr>
          <w:rFonts w:hint="cs"/>
          <w:rtl/>
          <w:lang w:eastAsia="he-IL"/>
        </w:rPr>
        <w:t xml:space="preserve">כל רשימת המענים הדיגיטליים, תיבדק גם רמת אבטחת המידע של </w:t>
      </w:r>
      <w:bookmarkStart w:id="1304" w:name="_ETM_Q1_6382378"/>
      <w:bookmarkEnd w:id="1304"/>
      <w:r w:rsidRPr="00500092">
        <w:rPr>
          <w:rFonts w:hint="cs"/>
          <w:rtl/>
          <w:lang w:eastAsia="he-IL"/>
        </w:rPr>
        <w:t xml:space="preserve">הגוף הזה, כמי שעוסקים באכיפת נושא </w:t>
      </w:r>
      <w:r w:rsidR="00036F1D" w:rsidRPr="00500092">
        <w:rPr>
          <w:rFonts w:hint="cs"/>
          <w:rtl/>
          <w:lang w:eastAsia="he-IL"/>
        </w:rPr>
        <w:t>אבטחת מידע בכלל המשק.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305" w:name="ET_speaker_4741_25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305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116FF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למה לא הגעתם להסכמות לפני שהחוק הגיע אלינו? כפי שאמר היו</w:t>
      </w:r>
      <w:r w:rsidR="00036F1D" w:rsidRPr="00500092">
        <w:rPr>
          <w:rFonts w:hint="cs"/>
          <w:rtl/>
          <w:lang w:eastAsia="he-IL"/>
        </w:rPr>
        <w:t>שב-ראש,</w:t>
      </w:r>
      <w:r w:rsidRPr="00500092">
        <w:rPr>
          <w:rFonts w:hint="cs"/>
          <w:rtl/>
          <w:lang w:eastAsia="he-IL"/>
        </w:rPr>
        <w:t xml:space="preserve"> לו התקבלה הצעת הממשלה לכלול את הנושא הזה בחוק ההסדרים, זה היה מאחורינו. אני ל</w:t>
      </w:r>
      <w:r w:rsidR="00036F1D" w:rsidRPr="00500092">
        <w:rPr>
          <w:rFonts w:hint="cs"/>
          <w:rtl/>
          <w:lang w:eastAsia="he-IL"/>
        </w:rPr>
        <w:t>א</w:t>
      </w:r>
      <w:r w:rsidRPr="00500092">
        <w:rPr>
          <w:rFonts w:hint="cs"/>
          <w:rtl/>
          <w:lang w:eastAsia="he-IL"/>
        </w:rPr>
        <w:t xml:space="preserve"> מבין את המשמעות של המונח </w:t>
      </w:r>
      <w:r w:rsidR="00036F1D" w:rsidRPr="00500092">
        <w:rPr>
          <w:rFonts w:hint="cs"/>
          <w:rtl/>
          <w:lang w:eastAsia="he-IL"/>
        </w:rPr>
        <w:t>"</w:t>
      </w:r>
      <w:r w:rsidRPr="00500092">
        <w:rPr>
          <w:rFonts w:hint="cs"/>
          <w:rtl/>
          <w:lang w:eastAsia="he-IL"/>
        </w:rPr>
        <w:t>במקביל</w:t>
      </w:r>
      <w:r w:rsidR="00036F1D" w:rsidRPr="00500092">
        <w:rPr>
          <w:rFonts w:hint="cs"/>
          <w:rtl/>
          <w:lang w:eastAsia="he-IL"/>
        </w:rPr>
        <w:t>"</w:t>
      </w:r>
      <w:r w:rsidRPr="00500092">
        <w:rPr>
          <w:rFonts w:hint="cs"/>
          <w:rtl/>
          <w:lang w:eastAsia="he-IL"/>
        </w:rPr>
        <w:t>. מה י</w:t>
      </w:r>
      <w:r w:rsidR="00116FF0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>סדר במקביל? שאל היושב-ראש, אני ל</w:t>
      </w:r>
      <w:r w:rsidR="00036F1D" w:rsidRPr="00500092">
        <w:rPr>
          <w:rFonts w:hint="cs"/>
          <w:rtl/>
          <w:lang w:eastAsia="he-IL"/>
        </w:rPr>
        <w:t>א</w:t>
      </w:r>
      <w:r w:rsidRPr="00500092">
        <w:rPr>
          <w:rFonts w:hint="cs"/>
          <w:rtl/>
          <w:lang w:eastAsia="he-IL"/>
        </w:rPr>
        <w:t xml:space="preserve"> קיבלתי תשובה </w:t>
      </w:r>
      <w:r w:rsidR="00036F1D" w:rsidRPr="00500092">
        <w:rPr>
          <w:rFonts w:hint="cs"/>
          <w:rtl/>
          <w:lang w:eastAsia="he-IL"/>
        </w:rPr>
        <w:t>ה</w:t>
      </w:r>
      <w:r w:rsidRPr="00500092">
        <w:rPr>
          <w:rFonts w:hint="cs"/>
          <w:rtl/>
          <w:lang w:eastAsia="he-IL"/>
        </w:rPr>
        <w:t>אם אנחנו צריכים להמתין</w:t>
      </w:r>
      <w:r w:rsidR="00036F1D" w:rsidRPr="00500092">
        <w:rPr>
          <w:rFonts w:hint="cs"/>
          <w:rtl/>
          <w:lang w:eastAsia="he-IL"/>
        </w:rPr>
        <w:t xml:space="preserve"> עם העלאת החוק למליאה, עד אשר </w:t>
      </w:r>
      <w:bookmarkStart w:id="1306" w:name="_ETM_Q1_6426325"/>
      <w:bookmarkEnd w:id="1306"/>
      <w:r w:rsidR="00036F1D" w:rsidRPr="00500092">
        <w:rPr>
          <w:rFonts w:hint="cs"/>
          <w:rtl/>
          <w:lang w:eastAsia="he-IL"/>
        </w:rPr>
        <w:t>הדברים שאתה אומר שהם חשובים מאוד ברשות יגיעו אלינו?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07" w:name="ET_yor_6156_25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0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036F1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או כמו שקרה לנו רק לאחרונה בחוק ההיוועד</w:t>
      </w:r>
      <w:r w:rsidR="00036F1D" w:rsidRPr="00500092">
        <w:rPr>
          <w:rFonts w:hint="cs"/>
          <w:rtl/>
          <w:lang w:eastAsia="he-IL"/>
        </w:rPr>
        <w:t xml:space="preserve">ות החזותית, שלצערי כן נכלל, אנחנו אמרנו: </w:t>
      </w:r>
      <w:bookmarkStart w:id="1308" w:name="_ETM_Q1_6437027"/>
      <w:bookmarkEnd w:id="1308"/>
      <w:r w:rsidR="00036F1D" w:rsidRPr="00500092">
        <w:rPr>
          <w:rFonts w:hint="cs"/>
          <w:rtl/>
          <w:lang w:eastAsia="he-IL"/>
        </w:rPr>
        <w:t xml:space="preserve">בסדר, יש דברים שאפשר להסדיר בתחיקה ולא בחקיקה ראשית, אבל </w:t>
      </w:r>
      <w:bookmarkStart w:id="1309" w:name="_ETM_Q1_6445338"/>
      <w:bookmarkEnd w:id="1309"/>
      <w:r w:rsidR="00036F1D" w:rsidRPr="00500092">
        <w:rPr>
          <w:rFonts w:hint="cs"/>
          <w:rtl/>
          <w:lang w:eastAsia="he-IL"/>
        </w:rPr>
        <w:t xml:space="preserve">החוק לא נכנס לתוקף עד שהתקנות לא מאושרות בוועדת החוקה. </w:t>
      </w:r>
      <w:bookmarkStart w:id="1310" w:name="_ETM_Q1_6450980"/>
      <w:bookmarkEnd w:id="1310"/>
      <w:r w:rsidR="00036F1D" w:rsidRPr="00500092">
        <w:rPr>
          <w:rFonts w:hint="cs"/>
          <w:rtl/>
          <w:lang w:eastAsia="he-IL"/>
        </w:rPr>
        <w:t xml:space="preserve">אז יכולה להישמע פה אמירה שיש פה תהליך טורי, אבל התהליך הטורי הוא שעד שאין תקנות, שלמשל מסדירות את אבטחת </w:t>
      </w:r>
      <w:bookmarkStart w:id="1311" w:name="_ETM_Q1_6459600"/>
      <w:bookmarkEnd w:id="1311"/>
      <w:r w:rsidR="00036F1D" w:rsidRPr="00500092">
        <w:rPr>
          <w:rFonts w:hint="cs"/>
          <w:rtl/>
          <w:lang w:eastAsia="he-IL"/>
        </w:rPr>
        <w:t xml:space="preserve">המידע בגופים שמקבלים את המידע, החוק לא בתוקף, והתקנות האלה </w:t>
      </w:r>
      <w:bookmarkStart w:id="1312" w:name="_ETM_Q1_6464428"/>
      <w:bookmarkEnd w:id="1312"/>
      <w:r w:rsidR="00036F1D" w:rsidRPr="00500092">
        <w:rPr>
          <w:rFonts w:hint="cs"/>
          <w:rtl/>
          <w:lang w:eastAsia="he-IL"/>
        </w:rPr>
        <w:t xml:space="preserve">הן באישור ועדה מוועדות הכנסת, או עד שאין הגדרה ברורה </w:t>
      </w:r>
      <w:bookmarkStart w:id="1313" w:name="_ETM_Q1_6469640"/>
      <w:bookmarkEnd w:id="1313"/>
      <w:r w:rsidR="00036F1D" w:rsidRPr="00500092">
        <w:rPr>
          <w:rFonts w:hint="cs"/>
          <w:rtl/>
          <w:lang w:eastAsia="he-IL"/>
        </w:rPr>
        <w:t xml:space="preserve">בתקנות, לא בהחלטה של מאן דהוא, לא שרת הפנים ולא </w:t>
      </w:r>
      <w:bookmarkStart w:id="1314" w:name="_ETM_Q1_6475102"/>
      <w:bookmarkEnd w:id="1314"/>
      <w:r w:rsidR="00036F1D" w:rsidRPr="00500092">
        <w:rPr>
          <w:rFonts w:hint="cs"/>
          <w:rtl/>
          <w:lang w:eastAsia="he-IL"/>
        </w:rPr>
        <w:t xml:space="preserve">שרת הכלכלה, אלא אישור ועדה בכנסת מה הם פריטי המידע </w:t>
      </w:r>
      <w:bookmarkStart w:id="1315" w:name="_ETM_Q1_6480800"/>
      <w:bookmarkEnd w:id="1315"/>
      <w:r w:rsidR="00036F1D" w:rsidRPr="00500092">
        <w:rPr>
          <w:rFonts w:hint="cs"/>
          <w:rtl/>
          <w:lang w:eastAsia="he-IL"/>
        </w:rPr>
        <w:t xml:space="preserve">שאפשר להעביר ומה חייב להישאר באזור האישי, מנגנון הזדהות, ומה </w:t>
      </w:r>
      <w:bookmarkStart w:id="1316" w:name="_ETM_Q1_6486105"/>
      <w:bookmarkEnd w:id="1316"/>
      <w:r w:rsidR="00036F1D" w:rsidRPr="00500092">
        <w:rPr>
          <w:rFonts w:hint="cs"/>
          <w:rtl/>
          <w:lang w:eastAsia="he-IL"/>
        </w:rPr>
        <w:t>מנגנון ההזדהות הכפול, החוק לא בתוקף.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317" w:name="ET_speaker_4741_25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31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116FF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אני לא מדבר רק על המנגנון, יכול להיות</w:t>
      </w:r>
      <w:r w:rsidR="00036F1D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שהמנגנון שאתם חושבים שבא בתקנה משפיע על החוק.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18" w:name="_ETM_Q1_6495936"/>
      <w:bookmarkStart w:id="1319" w:name="_ETM_Q1_6496062"/>
      <w:bookmarkStart w:id="1320" w:name="ET_guest_520546_256"/>
      <w:bookmarkEnd w:id="1318"/>
      <w:bookmarkEnd w:id="1319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20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036F1D" w:rsidP="00116FF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לא במקום. </w:t>
      </w:r>
      <w:bookmarkStart w:id="1321" w:name="_ETM_Q1_6503250"/>
      <w:bookmarkEnd w:id="1321"/>
      <w:r w:rsidRPr="00500092">
        <w:rPr>
          <w:rFonts w:hint="cs"/>
          <w:rtl/>
          <w:lang w:eastAsia="he-IL"/>
        </w:rPr>
        <w:t xml:space="preserve">רק אם אפשר מהצד שלנו, כי השאלה איזה חוק </w:t>
      </w:r>
      <w:bookmarkStart w:id="1322" w:name="_ETM_Q1_6506266"/>
      <w:bookmarkEnd w:id="1322"/>
      <w:r w:rsidRPr="00500092">
        <w:rPr>
          <w:rFonts w:hint="cs"/>
          <w:rtl/>
          <w:lang w:eastAsia="he-IL"/>
        </w:rPr>
        <w:t xml:space="preserve">הונח פה על שולחן הכנסת. הסוגיה שעו"ד אידלמן התייחס אליה, </w:t>
      </w:r>
      <w:bookmarkStart w:id="1323" w:name="_ETM_Q1_6511134"/>
      <w:bookmarkEnd w:id="1323"/>
      <w:r w:rsidRPr="00500092">
        <w:rPr>
          <w:rFonts w:hint="cs"/>
          <w:rtl/>
          <w:lang w:eastAsia="he-IL"/>
        </w:rPr>
        <w:t xml:space="preserve">לגבי רמות רגישות המידע ומה יהיה באזור האישי היא סוגיה </w:t>
      </w:r>
      <w:bookmarkStart w:id="1324" w:name="_ETM_Q1_6515545"/>
      <w:bookmarkEnd w:id="1324"/>
      <w:r w:rsidRPr="00500092">
        <w:rPr>
          <w:rFonts w:hint="cs"/>
          <w:rtl/>
          <w:lang w:eastAsia="he-IL"/>
        </w:rPr>
        <w:t xml:space="preserve">שאנחנו דנים </w:t>
      </w:r>
      <w:r w:rsidR="00116FF0" w:rsidRPr="00500092">
        <w:rPr>
          <w:rFonts w:hint="cs"/>
          <w:rtl/>
          <w:lang w:eastAsia="he-IL"/>
        </w:rPr>
        <w:t>ב</w:t>
      </w:r>
      <w:r w:rsidRPr="00500092">
        <w:rPr>
          <w:rFonts w:hint="cs"/>
          <w:rtl/>
          <w:lang w:eastAsia="he-IL"/>
        </w:rPr>
        <w:t xml:space="preserve">ה, והיא חשובה, אבל בעינינו היא לא צריכה </w:t>
      </w:r>
      <w:bookmarkStart w:id="1325" w:name="_ETM_Q1_6518018"/>
      <w:bookmarkEnd w:id="1325"/>
      <w:r w:rsidRPr="00500092">
        <w:rPr>
          <w:rFonts w:hint="cs"/>
          <w:rtl/>
          <w:lang w:eastAsia="he-IL"/>
        </w:rPr>
        <w:t>להיות בחקיקה ראשית.</w:t>
      </w:r>
      <w:r w:rsidR="00A52EC5" w:rsidRPr="00500092">
        <w:rPr>
          <w:rFonts w:hint="cs"/>
          <w:rtl/>
          <w:lang w:eastAsia="he-IL"/>
        </w:rPr>
        <w:t xml:space="preserve"> 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26" w:name="ET_yor_6156_25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26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036F1D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איפה היא צריכה להיות? </w:t>
      </w:r>
    </w:p>
    <w:p w:rsidR="00036F1D" w:rsidRPr="00500092" w:rsidRDefault="00036F1D" w:rsidP="00A52EC5">
      <w:pPr>
        <w:rPr>
          <w:rtl/>
          <w:lang w:eastAsia="he-IL"/>
        </w:rPr>
      </w:pPr>
      <w:bookmarkStart w:id="1327" w:name="_ETM_Q1_6522140"/>
      <w:bookmarkStart w:id="1328" w:name="_ETM_Q1_6522213"/>
      <w:bookmarkStart w:id="1329" w:name="_ETM_Q1_6521110"/>
      <w:bookmarkEnd w:id="1327"/>
      <w:bookmarkEnd w:id="1328"/>
      <w:bookmarkEnd w:id="1329"/>
    </w:p>
    <w:p w:rsidR="00036F1D" w:rsidRPr="00500092" w:rsidRDefault="00036F1D" w:rsidP="00036F1D">
      <w:pPr>
        <w:pStyle w:val="af9"/>
        <w:keepNext/>
        <w:rPr>
          <w:rtl/>
          <w:lang w:eastAsia="he-IL"/>
        </w:rPr>
      </w:pPr>
      <w:bookmarkStart w:id="1330" w:name="ET_guest_520546_33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30"/>
    </w:p>
    <w:p w:rsidR="00036F1D" w:rsidRPr="00500092" w:rsidRDefault="00036F1D" w:rsidP="00036F1D">
      <w:pPr>
        <w:pStyle w:val="KeepWithNext"/>
        <w:rPr>
          <w:rtl/>
          <w:lang w:eastAsia="he-IL"/>
        </w:rPr>
      </w:pPr>
    </w:p>
    <w:p w:rsidR="00036F1D" w:rsidRPr="00500092" w:rsidRDefault="00036F1D" w:rsidP="00036F1D">
      <w:pPr>
        <w:rPr>
          <w:rtl/>
          <w:lang w:eastAsia="he-IL"/>
        </w:rPr>
      </w:pPr>
      <w:bookmarkStart w:id="1331" w:name="_ETM_Q1_6525579"/>
      <w:bookmarkStart w:id="1332" w:name="_ETM_Q1_6525604"/>
      <w:bookmarkEnd w:id="1331"/>
      <w:bookmarkEnd w:id="1332"/>
      <w:r w:rsidRPr="00500092">
        <w:rPr>
          <w:rFonts w:hint="cs"/>
          <w:rtl/>
          <w:lang w:eastAsia="he-IL"/>
        </w:rPr>
        <w:t>מבחינת החקיקה הראשית - - -</w:t>
      </w:r>
    </w:p>
    <w:p w:rsidR="00036F1D" w:rsidRPr="00500092" w:rsidRDefault="00036F1D" w:rsidP="00036F1D">
      <w:pPr>
        <w:rPr>
          <w:rtl/>
          <w:lang w:eastAsia="he-IL"/>
        </w:rPr>
      </w:pPr>
      <w:bookmarkStart w:id="1333" w:name="_ETM_Q1_6521992"/>
      <w:bookmarkStart w:id="1334" w:name="_ETM_Q1_6522079"/>
      <w:bookmarkEnd w:id="1333"/>
      <w:bookmarkEnd w:id="1334"/>
    </w:p>
    <w:p w:rsidR="00036F1D" w:rsidRPr="00500092" w:rsidRDefault="00036F1D" w:rsidP="00036F1D">
      <w:pPr>
        <w:pStyle w:val="af6"/>
        <w:keepNext/>
        <w:rPr>
          <w:rtl/>
        </w:rPr>
      </w:pPr>
      <w:bookmarkStart w:id="1335" w:name="ET_yor_6156_33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35"/>
    </w:p>
    <w:p w:rsidR="00036F1D" w:rsidRPr="00500092" w:rsidRDefault="00036F1D" w:rsidP="00036F1D">
      <w:pPr>
        <w:pStyle w:val="KeepWithNext"/>
        <w:rPr>
          <w:rtl/>
          <w:lang w:eastAsia="he-IL"/>
        </w:rPr>
      </w:pPr>
    </w:p>
    <w:p w:rsidR="00A52EC5" w:rsidRPr="00500092" w:rsidRDefault="00A52EC5" w:rsidP="00036F1D">
      <w:pPr>
        <w:rPr>
          <w:rtl/>
          <w:lang w:eastAsia="he-IL"/>
        </w:rPr>
      </w:pPr>
      <w:bookmarkStart w:id="1336" w:name="_ETM_Q1_6522730"/>
      <w:bookmarkStart w:id="1337" w:name="_ETM_Q1_6522347"/>
      <w:bookmarkStart w:id="1338" w:name="_ETM_Q1_6522455"/>
      <w:bookmarkEnd w:id="1336"/>
      <w:bookmarkEnd w:id="1337"/>
      <w:bookmarkEnd w:id="1338"/>
      <w:r w:rsidRPr="00500092">
        <w:rPr>
          <w:rFonts w:hint="cs"/>
          <w:rtl/>
          <w:lang w:eastAsia="he-IL"/>
        </w:rPr>
        <w:t>מבחינת המשרד המציע</w:t>
      </w:r>
      <w:r w:rsidR="00036F1D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איפה הקביעה? </w:t>
      </w:r>
      <w:r w:rsidR="00036F1D" w:rsidRPr="00500092">
        <w:rPr>
          <w:rFonts w:hint="cs"/>
          <w:rtl/>
          <w:lang w:eastAsia="he-IL"/>
        </w:rPr>
        <w:t xml:space="preserve">במה? </w:t>
      </w:r>
      <w:r w:rsidRPr="00500092">
        <w:rPr>
          <w:rFonts w:hint="cs"/>
          <w:rtl/>
          <w:lang w:eastAsia="he-IL"/>
        </w:rPr>
        <w:t>בהחלטת שר? בצו? בתקנות</w:t>
      </w:r>
      <w:r w:rsidR="00036F1D" w:rsidRPr="00500092">
        <w:rPr>
          <w:rFonts w:hint="cs"/>
          <w:rtl/>
          <w:lang w:eastAsia="he-IL"/>
        </w:rPr>
        <w:t>? בתקנות</w:t>
      </w:r>
      <w:r w:rsidRPr="00500092">
        <w:rPr>
          <w:rFonts w:hint="cs"/>
          <w:rtl/>
          <w:lang w:eastAsia="he-IL"/>
        </w:rPr>
        <w:t xml:space="preserve"> באישור ועדה? בחוק</w:t>
      </w:r>
      <w:r w:rsidR="00036F1D" w:rsidRPr="00500092">
        <w:rPr>
          <w:rFonts w:hint="cs"/>
          <w:rtl/>
          <w:lang w:eastAsia="he-IL"/>
        </w:rPr>
        <w:t>-</w:t>
      </w:r>
      <w:r w:rsidRPr="00500092">
        <w:rPr>
          <w:rFonts w:hint="cs"/>
          <w:rtl/>
          <w:lang w:eastAsia="he-IL"/>
        </w:rPr>
        <w:t>יסוד זה לא יהיה.</w:t>
      </w:r>
      <w:r w:rsidR="00036F1D" w:rsidRPr="00500092">
        <w:rPr>
          <w:rFonts w:hint="cs"/>
          <w:rtl/>
          <w:lang w:eastAsia="he-IL"/>
        </w:rPr>
        <w:t xml:space="preserve"> </w:t>
      </w:r>
      <w:bookmarkStart w:id="1339" w:name="_ETM_Q1_6535516"/>
      <w:bookmarkEnd w:id="1339"/>
      <w:r w:rsidR="00036F1D" w:rsidRPr="00500092">
        <w:rPr>
          <w:rFonts w:hint="cs"/>
          <w:rtl/>
          <w:lang w:eastAsia="he-IL"/>
        </w:rPr>
        <w:t>תסבירי לי איפה זה יהיה מבחינתכם.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40" w:name="ET_guest_520546_25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40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036F1D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חשוב לוועדה לדעת שבמקביל לחקיקה הראשית גם </w:t>
      </w:r>
      <w:bookmarkStart w:id="1341" w:name="_ETM_Q1_6541051"/>
      <w:bookmarkEnd w:id="1341"/>
      <w:r w:rsidRPr="00500092">
        <w:rPr>
          <w:rFonts w:hint="cs"/>
          <w:rtl/>
          <w:lang w:eastAsia="he-IL"/>
        </w:rPr>
        <w:t>נעשים דיונים של מדיניות צוות הדיוור הממשלתי.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42" w:name="ET_yor_6156_25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42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036F1D" w:rsidP="00036F1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עו"ד </w:t>
      </w:r>
      <w:proofErr w:type="spellStart"/>
      <w:r w:rsidRPr="00500092">
        <w:rPr>
          <w:rFonts w:hint="cs"/>
          <w:rtl/>
          <w:lang w:eastAsia="he-IL"/>
        </w:rPr>
        <w:t>למברגר</w:t>
      </w:r>
      <w:proofErr w:type="spellEnd"/>
      <w:r w:rsidRPr="00500092">
        <w:rPr>
          <w:rFonts w:hint="cs"/>
          <w:rtl/>
          <w:lang w:eastAsia="he-IL"/>
        </w:rPr>
        <w:t>, ת</w:t>
      </w:r>
      <w:r w:rsidR="00A52EC5" w:rsidRPr="00500092">
        <w:rPr>
          <w:rFonts w:hint="cs"/>
          <w:rtl/>
          <w:lang w:eastAsia="he-IL"/>
        </w:rPr>
        <w:t>עני תשובה</w:t>
      </w:r>
      <w:r w:rsidRPr="00500092">
        <w:rPr>
          <w:rFonts w:hint="cs"/>
          <w:rtl/>
          <w:lang w:eastAsia="he-IL"/>
        </w:rPr>
        <w:t xml:space="preserve">. תקנות </w:t>
      </w:r>
      <w:bookmarkStart w:id="1343" w:name="_ETM_Q1_6548141"/>
      <w:bookmarkEnd w:id="1343"/>
      <w:r w:rsidRPr="00500092">
        <w:rPr>
          <w:rFonts w:hint="cs"/>
          <w:rtl/>
          <w:lang w:eastAsia="he-IL"/>
        </w:rPr>
        <w:t>אתם מציעים?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44" w:name="ET_guest_520546_26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44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036F1D" w:rsidP="00036F1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אענה, אבל אם אפשר עוד חצי משפט. </w:t>
      </w:r>
      <w:r w:rsidR="00A52EC5" w:rsidRPr="00500092">
        <w:rPr>
          <w:rFonts w:hint="cs"/>
          <w:rtl/>
          <w:lang w:eastAsia="he-IL"/>
        </w:rPr>
        <w:t>במסגרת הליבון</w:t>
      </w:r>
      <w:r w:rsidRPr="00500092">
        <w:rPr>
          <w:rFonts w:hint="cs"/>
          <w:rtl/>
          <w:lang w:eastAsia="he-IL"/>
        </w:rPr>
        <w:t xml:space="preserve"> </w:t>
      </w:r>
      <w:bookmarkStart w:id="1345" w:name="_ETM_Q1_6554077"/>
      <w:bookmarkEnd w:id="1345"/>
      <w:r w:rsidRPr="00500092">
        <w:rPr>
          <w:rFonts w:hint="cs"/>
          <w:rtl/>
          <w:lang w:eastAsia="he-IL"/>
        </w:rPr>
        <w:t xml:space="preserve">הפנים-ממשלתי, </w:t>
      </w:r>
      <w:r w:rsidR="00A52EC5" w:rsidRPr="00500092">
        <w:rPr>
          <w:rFonts w:hint="cs"/>
          <w:rtl/>
          <w:lang w:eastAsia="he-IL"/>
        </w:rPr>
        <w:t xml:space="preserve">דברים מתחדדים והסוגיות האלה </w:t>
      </w:r>
      <w:r w:rsidRPr="00500092">
        <w:rPr>
          <w:rFonts w:hint="cs"/>
          <w:rtl/>
          <w:lang w:eastAsia="he-IL"/>
        </w:rPr>
        <w:t xml:space="preserve">גם מתחדדות. חלקן יכולות להיות מוסדרות ברמה הממשלתית, ברמת </w:t>
      </w:r>
      <w:bookmarkStart w:id="1346" w:name="_ETM_Q1_6561696"/>
      <w:bookmarkEnd w:id="1346"/>
      <w:r w:rsidRPr="00500092">
        <w:rPr>
          <w:rFonts w:hint="cs"/>
          <w:rtl/>
          <w:lang w:eastAsia="he-IL"/>
        </w:rPr>
        <w:t>החלטת ממשלה. זה ברמה הממשלתית. וחלקן יצטרכו עיגון בחקיקת משנה.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47" w:name="ET_yor_6156_26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4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036F1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גברתי</w:t>
      </w:r>
      <w:r w:rsidR="00036F1D" w:rsidRPr="00500092">
        <w:rPr>
          <w:rFonts w:hint="cs"/>
          <w:rtl/>
          <w:lang w:eastAsia="he-IL"/>
        </w:rPr>
        <w:t xml:space="preserve">, </w:t>
      </w:r>
      <w:bookmarkStart w:id="1348" w:name="_ETM_Q1_6568707"/>
      <w:bookmarkEnd w:id="1348"/>
      <w:r w:rsidR="00036F1D" w:rsidRPr="00500092">
        <w:rPr>
          <w:rFonts w:hint="cs"/>
          <w:rtl/>
          <w:lang w:eastAsia="he-IL"/>
        </w:rPr>
        <w:t xml:space="preserve">כרגע אתם המשרד המציע, אז אני רוצה לשאול, יכולה גם להישמע תשובה: עוד אין לנו עמדה, עוד לא מיצינו </w:t>
      </w:r>
      <w:bookmarkStart w:id="1349" w:name="_ETM_Q1_6576181"/>
      <w:bookmarkEnd w:id="1349"/>
      <w:r w:rsidR="00036F1D" w:rsidRPr="00500092">
        <w:rPr>
          <w:rFonts w:hint="cs"/>
          <w:rtl/>
          <w:lang w:eastAsia="he-IL"/>
        </w:rPr>
        <w:t>את הבדיקה.</w:t>
      </w:r>
      <w:r w:rsidRPr="00500092">
        <w:rPr>
          <w:rFonts w:hint="cs"/>
          <w:rtl/>
          <w:lang w:eastAsia="he-IL"/>
        </w:rPr>
        <w:t xml:space="preserve"> 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50" w:name="ET_guest_520546_26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50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036F1D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עוד אין לנו </w:t>
      </w:r>
      <w:r w:rsidR="00036F1D" w:rsidRPr="00500092">
        <w:rPr>
          <w:rFonts w:hint="cs"/>
          <w:rtl/>
          <w:lang w:eastAsia="he-IL"/>
        </w:rPr>
        <w:t>עמדה</w:t>
      </w:r>
      <w:r w:rsidRPr="00500092">
        <w:rPr>
          <w:rFonts w:hint="cs"/>
          <w:rtl/>
          <w:lang w:eastAsia="he-IL"/>
        </w:rPr>
        <w:t xml:space="preserve"> סופית ב</w:t>
      </w:r>
      <w:r w:rsidR="00036F1D" w:rsidRPr="00500092">
        <w:rPr>
          <w:rFonts w:hint="cs"/>
          <w:rtl/>
          <w:lang w:eastAsia="he-IL"/>
        </w:rPr>
        <w:t xml:space="preserve">נקודה הזאת. אני כן אגיד שבהרבה דברי חקיקה שאני </w:t>
      </w:r>
      <w:bookmarkStart w:id="1351" w:name="_ETM_Q1_6581193"/>
      <w:bookmarkEnd w:id="1351"/>
      <w:r w:rsidR="00036F1D" w:rsidRPr="00500092">
        <w:rPr>
          <w:rFonts w:hint="cs"/>
          <w:rtl/>
          <w:lang w:eastAsia="he-IL"/>
        </w:rPr>
        <w:t xml:space="preserve">ליוויתי בכנסת, יש רמה מסוימת </w:t>
      </w:r>
      <w:r w:rsidRPr="00500092">
        <w:rPr>
          <w:rFonts w:hint="cs"/>
          <w:rtl/>
          <w:lang w:eastAsia="he-IL"/>
        </w:rPr>
        <w:t xml:space="preserve">שמוסדרת </w:t>
      </w:r>
      <w:r w:rsidR="00036F1D" w:rsidRPr="00500092">
        <w:rPr>
          <w:rFonts w:hint="cs"/>
          <w:rtl/>
          <w:lang w:eastAsia="he-IL"/>
        </w:rPr>
        <w:t xml:space="preserve">בחקיקה ראשית ויש רמה שמוסדרת </w:t>
      </w:r>
      <w:bookmarkStart w:id="1352" w:name="_ETM_Q1_6585315"/>
      <w:bookmarkEnd w:id="1352"/>
      <w:r w:rsidRPr="00500092">
        <w:rPr>
          <w:rFonts w:hint="cs"/>
          <w:rtl/>
          <w:lang w:eastAsia="he-IL"/>
        </w:rPr>
        <w:t>מאוחר יותר</w:t>
      </w:r>
      <w:r w:rsidR="00036F1D" w:rsidRPr="00500092">
        <w:rPr>
          <w:rFonts w:hint="cs"/>
          <w:rtl/>
          <w:lang w:eastAsia="he-IL"/>
        </w:rPr>
        <w:t xml:space="preserve"> בחקיקת משנה, זה לא דבר נדיר.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53" w:name="ET_yor_6156_26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53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אין בעיה</w:t>
      </w:r>
      <w:r w:rsidR="00036F1D" w:rsidRPr="00500092">
        <w:rPr>
          <w:rFonts w:hint="cs"/>
          <w:rtl/>
          <w:lang w:eastAsia="he-IL"/>
        </w:rPr>
        <w:t xml:space="preserve">, רק שכרגע החוק </w:t>
      </w:r>
      <w:bookmarkStart w:id="1354" w:name="_ETM_Q1_6589797"/>
      <w:bookmarkEnd w:id="1354"/>
      <w:r w:rsidR="00036F1D" w:rsidRPr="00500092">
        <w:rPr>
          <w:rFonts w:hint="cs"/>
          <w:rtl/>
          <w:lang w:eastAsia="he-IL"/>
        </w:rPr>
        <w:t>לא מציין - - -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55" w:name="ET_guest_520546_264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55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החוק</w:t>
      </w:r>
      <w:r w:rsidR="00036F1D" w:rsidRPr="00500092">
        <w:rPr>
          <w:rFonts w:hint="cs"/>
          <w:rtl/>
          <w:lang w:eastAsia="he-IL"/>
        </w:rPr>
        <w:t xml:space="preserve"> מציין את הנושא בכללותו.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56" w:name="ET_yor_6156_26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56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036F1D" w:rsidRPr="00500092" w:rsidRDefault="00036F1D" w:rsidP="00116FF0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תחיקה קורית </w:t>
      </w:r>
      <w:bookmarkStart w:id="1357" w:name="_ETM_Q1_6596063"/>
      <w:bookmarkEnd w:id="1357"/>
      <w:r w:rsidRPr="00500092">
        <w:rPr>
          <w:rFonts w:hint="cs"/>
          <w:rtl/>
          <w:lang w:eastAsia="he-IL"/>
        </w:rPr>
        <w:t xml:space="preserve">מכוח הסמכה בחקיקה ראשית. כרגע למיטב ידיעתי, </w:t>
      </w:r>
      <w:r w:rsidR="00A52EC5" w:rsidRPr="00500092">
        <w:rPr>
          <w:rFonts w:hint="cs"/>
          <w:rtl/>
          <w:lang w:eastAsia="he-IL"/>
        </w:rPr>
        <w:t>אלא אם</w:t>
      </w:r>
      <w:r w:rsidRPr="00500092">
        <w:rPr>
          <w:rFonts w:hint="cs"/>
          <w:rtl/>
          <w:lang w:eastAsia="he-IL"/>
        </w:rPr>
        <w:t xml:space="preserve"> שגיתי, </w:t>
      </w:r>
      <w:bookmarkStart w:id="1358" w:name="_ETM_Q1_6602755"/>
      <w:bookmarkEnd w:id="1358"/>
      <w:r w:rsidRPr="00500092">
        <w:rPr>
          <w:rFonts w:hint="cs"/>
          <w:rtl/>
          <w:lang w:eastAsia="he-IL"/>
        </w:rPr>
        <w:t xml:space="preserve">זה גם יכול לקרות, אין כרגע קביעה בהצעת החוק הממשלתית </w:t>
      </w:r>
      <w:bookmarkStart w:id="1359" w:name="_ETM_Q1_6606773"/>
      <w:bookmarkEnd w:id="1359"/>
      <w:r w:rsidRPr="00500092">
        <w:rPr>
          <w:rFonts w:hint="cs"/>
          <w:rtl/>
          <w:lang w:eastAsia="he-IL"/>
        </w:rPr>
        <w:t>ששתי הסוגיות שהוזכרו כאן, מותקנות בעניינ</w:t>
      </w:r>
      <w:r w:rsidR="00116FF0" w:rsidRPr="00500092">
        <w:rPr>
          <w:rFonts w:hint="cs"/>
          <w:rtl/>
          <w:lang w:eastAsia="he-IL"/>
        </w:rPr>
        <w:t>ן</w:t>
      </w:r>
      <w:r w:rsidRPr="00500092">
        <w:rPr>
          <w:rFonts w:hint="cs"/>
          <w:rtl/>
          <w:lang w:eastAsia="he-IL"/>
        </w:rPr>
        <w:t xml:space="preserve"> תקנות שמגיעות לאישור </w:t>
      </w:r>
      <w:bookmarkStart w:id="1360" w:name="_ETM_Q1_6614817"/>
      <w:bookmarkEnd w:id="1360"/>
      <w:r w:rsidRPr="00500092">
        <w:rPr>
          <w:rFonts w:hint="cs"/>
          <w:rtl/>
          <w:lang w:eastAsia="he-IL"/>
        </w:rPr>
        <w:t xml:space="preserve">הכנסת. החוק כרגע שותק בעניין הזה. בסדר, מותר לשפר הצעת </w:t>
      </w:r>
      <w:bookmarkStart w:id="1361" w:name="_ETM_Q1_6619006"/>
      <w:bookmarkEnd w:id="1361"/>
      <w:r w:rsidRPr="00500092">
        <w:rPr>
          <w:rFonts w:hint="cs"/>
          <w:rtl/>
          <w:lang w:eastAsia="he-IL"/>
        </w:rPr>
        <w:t>חוק. אנחנו דורשים מכם כל הזמן שיפורים</w:t>
      </w:r>
      <w:r w:rsidR="00116FF0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אבל </w:t>
      </w:r>
      <w:bookmarkStart w:id="1362" w:name="_ETM_Q1_6623910"/>
      <w:bookmarkEnd w:id="1362"/>
      <w:r w:rsidR="00116FF0" w:rsidRPr="00500092">
        <w:rPr>
          <w:rFonts w:hint="cs"/>
          <w:rtl/>
          <w:lang w:eastAsia="he-IL"/>
        </w:rPr>
        <w:t>איפה אנחנו עומדים כרגע?</w:t>
      </w:r>
    </w:p>
    <w:p w:rsidR="00036F1D" w:rsidRPr="00500092" w:rsidRDefault="00036F1D" w:rsidP="00A52EC5">
      <w:pPr>
        <w:rPr>
          <w:rtl/>
          <w:lang w:eastAsia="he-IL"/>
        </w:rPr>
      </w:pPr>
      <w:bookmarkStart w:id="1363" w:name="_ETM_Q1_6625990"/>
      <w:bookmarkStart w:id="1364" w:name="_ETM_Q1_6626078"/>
      <w:bookmarkEnd w:id="1363"/>
      <w:bookmarkEnd w:id="1364"/>
    </w:p>
    <w:p w:rsidR="00A52EC5" w:rsidRPr="00500092" w:rsidRDefault="00036F1D" w:rsidP="00116FF0">
      <w:pPr>
        <w:rPr>
          <w:rtl/>
          <w:lang w:eastAsia="he-IL"/>
        </w:rPr>
      </w:pPr>
      <w:bookmarkStart w:id="1365" w:name="_ETM_Q1_6626182"/>
      <w:bookmarkStart w:id="1366" w:name="_ETM_Q1_6626273"/>
      <w:bookmarkEnd w:id="1365"/>
      <w:bookmarkEnd w:id="1366"/>
      <w:r w:rsidRPr="00500092">
        <w:rPr>
          <w:rFonts w:hint="cs"/>
          <w:rtl/>
          <w:lang w:eastAsia="he-IL"/>
        </w:rPr>
        <w:t xml:space="preserve">אני מבין מכם שמבחינתכם הסדרת שני </w:t>
      </w:r>
      <w:bookmarkStart w:id="1367" w:name="_ETM_Q1_6630633"/>
      <w:bookmarkEnd w:id="1367"/>
      <w:r w:rsidRPr="00500092">
        <w:rPr>
          <w:rFonts w:hint="cs"/>
          <w:rtl/>
          <w:lang w:eastAsia="he-IL"/>
        </w:rPr>
        <w:t>הנושאים האלה ה</w:t>
      </w:r>
      <w:r w:rsidR="00116FF0" w:rsidRPr="00500092">
        <w:rPr>
          <w:rFonts w:hint="cs"/>
          <w:rtl/>
          <w:lang w:eastAsia="he-IL"/>
        </w:rPr>
        <w:t>י</w:t>
      </w:r>
      <w:r w:rsidRPr="00500092">
        <w:rPr>
          <w:rFonts w:hint="cs"/>
          <w:rtl/>
          <w:lang w:eastAsia="he-IL"/>
        </w:rPr>
        <w:t xml:space="preserve">א תנאי מתלה להתחלת הפעלת ההסדרים בחוק. </w:t>
      </w:r>
      <w:bookmarkStart w:id="1368" w:name="_ETM_Q1_6634779"/>
      <w:bookmarkEnd w:id="1368"/>
      <w:r w:rsidRPr="00500092">
        <w:rPr>
          <w:rFonts w:hint="cs"/>
          <w:rtl/>
          <w:lang w:eastAsia="he-IL"/>
        </w:rPr>
        <w:t xml:space="preserve">אני לא נכנס כרגע לשאלה, נקרא לה "הפרוצדורלית", אם אתה </w:t>
      </w:r>
      <w:bookmarkStart w:id="1369" w:name="_ETM_Q1_6639607"/>
      <w:bookmarkEnd w:id="1369"/>
      <w:r w:rsidRPr="00500092">
        <w:rPr>
          <w:rFonts w:hint="cs"/>
          <w:rtl/>
          <w:lang w:eastAsia="he-IL"/>
        </w:rPr>
        <w:t xml:space="preserve">קודם מאשר חוק, ואז אתה אומר שלא מתחילים לפעול, אלא </w:t>
      </w:r>
      <w:bookmarkStart w:id="1370" w:name="_ETM_Q1_6643262"/>
      <w:bookmarkEnd w:id="1370"/>
      <w:r w:rsidRPr="00500092">
        <w:rPr>
          <w:rFonts w:hint="cs"/>
          <w:rtl/>
          <w:lang w:eastAsia="he-IL"/>
        </w:rPr>
        <w:t xml:space="preserve">אם יש </w:t>
      </w:r>
      <w:r w:rsidR="00A52EC5" w:rsidRPr="00500092">
        <w:rPr>
          <w:rFonts w:hint="cs"/>
          <w:rtl/>
          <w:lang w:eastAsia="he-IL"/>
        </w:rPr>
        <w:t xml:space="preserve">גם תקנות מכוחו שאושרו, </w:t>
      </w:r>
      <w:r w:rsidRPr="00500092">
        <w:rPr>
          <w:rFonts w:hint="cs"/>
          <w:rtl/>
          <w:lang w:eastAsia="he-IL"/>
        </w:rPr>
        <w:t xml:space="preserve">תעזבו את העניינים הפרוצדורליים, </w:t>
      </w:r>
      <w:r w:rsidR="00A52EC5" w:rsidRPr="00500092">
        <w:rPr>
          <w:rFonts w:hint="cs"/>
          <w:rtl/>
          <w:lang w:eastAsia="he-IL"/>
        </w:rPr>
        <w:t>יש כל מיני שיטות להסדיר א</w:t>
      </w:r>
      <w:r w:rsidRPr="00500092">
        <w:rPr>
          <w:rFonts w:hint="cs"/>
          <w:rtl/>
          <w:lang w:eastAsia="he-IL"/>
        </w:rPr>
        <w:t xml:space="preserve">ת העניין, אבל מהותית </w:t>
      </w:r>
      <w:bookmarkStart w:id="1371" w:name="_ETM_Q1_6652229"/>
      <w:bookmarkEnd w:id="1371"/>
      <w:r w:rsidRPr="00500092">
        <w:rPr>
          <w:rFonts w:hint="cs"/>
          <w:rtl/>
          <w:lang w:eastAsia="he-IL"/>
        </w:rPr>
        <w:t>אתה אומר שהעמדה של הרשות להגנת הפרטיות</w:t>
      </w:r>
      <w:r w:rsidR="00AF0B56" w:rsidRPr="00500092">
        <w:rPr>
          <w:rFonts w:hint="cs"/>
          <w:rtl/>
          <w:lang w:eastAsia="he-IL"/>
        </w:rPr>
        <w:t xml:space="preserve"> </w:t>
      </w:r>
      <w:r w:rsidR="00116FF0" w:rsidRPr="00500092">
        <w:rPr>
          <w:rFonts w:hint="cs"/>
          <w:rtl/>
          <w:lang w:eastAsia="he-IL"/>
        </w:rPr>
        <w:t>ש</w:t>
      </w:r>
      <w:r w:rsidR="00AF0B56" w:rsidRPr="00500092">
        <w:rPr>
          <w:rFonts w:hint="cs"/>
          <w:rtl/>
          <w:lang w:eastAsia="he-IL"/>
        </w:rPr>
        <w:t>אם אין הסדרה</w:t>
      </w:r>
      <w:bookmarkStart w:id="1372" w:name="_ETM_Q1_6654500"/>
      <w:bookmarkEnd w:id="1372"/>
      <w:r w:rsidR="00AF0B56" w:rsidRPr="00500092">
        <w:rPr>
          <w:rFonts w:hint="cs"/>
          <w:rtl/>
          <w:lang w:eastAsia="he-IL"/>
        </w:rPr>
        <w:t xml:space="preserve"> </w:t>
      </w:r>
      <w:r w:rsidR="00A52EC5" w:rsidRPr="00500092">
        <w:rPr>
          <w:rFonts w:hint="cs"/>
          <w:rtl/>
          <w:lang w:eastAsia="he-IL"/>
        </w:rPr>
        <w:t>ברחל ביתך הקטנה של איזה מסרים</w:t>
      </w:r>
      <w:r w:rsidR="00AF0B56" w:rsidRPr="00500092">
        <w:rPr>
          <w:rFonts w:hint="cs"/>
          <w:rtl/>
          <w:lang w:eastAsia="he-IL"/>
        </w:rPr>
        <w:t xml:space="preserve"> ממשלתיים, שלטוניים, הם במדרגת רגישות גבוהה והם באזור האישי, </w:t>
      </w:r>
      <w:bookmarkStart w:id="1373" w:name="_ETM_Q1_6664368"/>
      <w:bookmarkEnd w:id="1373"/>
      <w:r w:rsidR="00AF0B56" w:rsidRPr="00500092">
        <w:rPr>
          <w:rFonts w:hint="cs"/>
          <w:rtl/>
          <w:lang w:eastAsia="he-IL"/>
        </w:rPr>
        <w:t>ומה ה</w:t>
      </w:r>
      <w:r w:rsidR="00116FF0" w:rsidRPr="00500092">
        <w:rPr>
          <w:rFonts w:hint="cs"/>
          <w:rtl/>
          <w:lang w:eastAsia="he-IL"/>
        </w:rPr>
        <w:t>ן</w:t>
      </w:r>
      <w:r w:rsidR="00AF0B56" w:rsidRPr="00500092">
        <w:rPr>
          <w:rFonts w:hint="cs"/>
          <w:rtl/>
          <w:lang w:eastAsia="he-IL"/>
        </w:rPr>
        <w:t xml:space="preserve"> נורמות אבטחת המידע כשאנחנו מעבירים את קובצי הדיוור, </w:t>
      </w:r>
      <w:bookmarkStart w:id="1374" w:name="_ETM_Q1_6670798"/>
      <w:bookmarkEnd w:id="1374"/>
      <w:r w:rsidR="00AF0B56" w:rsidRPr="00500092">
        <w:rPr>
          <w:rFonts w:hint="cs"/>
          <w:rtl/>
          <w:lang w:eastAsia="he-IL"/>
        </w:rPr>
        <w:t xml:space="preserve">כי כבר עמדנו על זה שאין פה סוכנות דיוור ממשלתית </w:t>
      </w:r>
      <w:bookmarkStart w:id="1375" w:name="_ETM_Q1_6675222"/>
      <w:bookmarkEnd w:id="1375"/>
      <w:r w:rsidR="00AF0B56" w:rsidRPr="00500092">
        <w:rPr>
          <w:rFonts w:hint="cs"/>
          <w:rtl/>
          <w:lang w:eastAsia="he-IL"/>
        </w:rPr>
        <w:t>אחת שהכול יוצא דרכה, אלא מועברים הפרטים של האזרחים</w:t>
      </w:r>
      <w:r w:rsidR="00116FF0" w:rsidRPr="00500092">
        <w:rPr>
          <w:rFonts w:hint="cs"/>
          <w:rtl/>
          <w:lang w:eastAsia="he-IL"/>
        </w:rPr>
        <w:t xml:space="preserve"> </w:t>
      </w:r>
      <w:r w:rsidR="00116FF0" w:rsidRPr="00500092">
        <w:rPr>
          <w:rFonts w:hint="eastAsia"/>
          <w:rtl/>
          <w:lang w:eastAsia="he-IL"/>
        </w:rPr>
        <w:t>–</w:t>
      </w:r>
      <w:r w:rsidR="00AF0B56" w:rsidRPr="00500092">
        <w:rPr>
          <w:rFonts w:hint="cs"/>
          <w:rtl/>
          <w:lang w:eastAsia="he-IL"/>
        </w:rPr>
        <w:t xml:space="preserve"> אז </w:t>
      </w:r>
      <w:bookmarkStart w:id="1376" w:name="_ETM_Q1_6679086"/>
      <w:bookmarkEnd w:id="1376"/>
      <w:r w:rsidR="00AF0B56" w:rsidRPr="00500092">
        <w:rPr>
          <w:rFonts w:hint="cs"/>
          <w:rtl/>
          <w:lang w:eastAsia="he-IL"/>
        </w:rPr>
        <w:t xml:space="preserve">אתה אומר שכל עוד הדברים האלה לא מוסדרים, אי-אפשר להתחיל </w:t>
      </w:r>
      <w:bookmarkStart w:id="1377" w:name="_ETM_Q1_6683232"/>
      <w:bookmarkEnd w:id="1377"/>
      <w:r w:rsidR="00AF0B56" w:rsidRPr="00500092">
        <w:rPr>
          <w:rFonts w:hint="cs"/>
          <w:rtl/>
          <w:lang w:eastAsia="he-IL"/>
        </w:rPr>
        <w:t>ליישם את החוק.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9"/>
        <w:keepNext/>
        <w:rPr>
          <w:rtl/>
          <w:lang w:eastAsia="he-IL"/>
        </w:rPr>
      </w:pPr>
      <w:bookmarkStart w:id="1378" w:name="ET_guest_632994_26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78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F0B56">
      <w:pPr>
        <w:rPr>
          <w:rtl/>
          <w:lang w:eastAsia="he-IL"/>
        </w:rPr>
      </w:pPr>
      <w:bookmarkStart w:id="1379" w:name="_ETM_Q1_6682720"/>
      <w:bookmarkStart w:id="1380" w:name="_ETM_Q1_6682820"/>
      <w:bookmarkEnd w:id="1379"/>
      <w:bookmarkEnd w:id="1380"/>
      <w:r w:rsidRPr="00500092">
        <w:rPr>
          <w:rFonts w:hint="cs"/>
          <w:rtl/>
          <w:lang w:eastAsia="he-IL"/>
        </w:rPr>
        <w:t xml:space="preserve">כיוון שמהות החוק היא הדיוור, אז בוודאי שעד </w:t>
      </w:r>
      <w:bookmarkStart w:id="1381" w:name="_ETM_Q1_6688450"/>
      <w:bookmarkEnd w:id="1381"/>
      <w:r w:rsidRPr="00500092">
        <w:rPr>
          <w:rFonts w:hint="cs"/>
          <w:rtl/>
          <w:lang w:eastAsia="he-IL"/>
        </w:rPr>
        <w:t>שלא מסדירים את השאלה איך מדוורים כל מסר, בוודאי אי-אפשר, כפי שאמר יושב-ראש הוועדה.</w:t>
      </w:r>
      <w:bookmarkStart w:id="1382" w:name="_ETM_Q1_6691172"/>
      <w:bookmarkEnd w:id="1382"/>
    </w:p>
    <w:p w:rsidR="00AF0B56" w:rsidRPr="00500092" w:rsidRDefault="00AF0B56" w:rsidP="00AF0B56">
      <w:pPr>
        <w:rPr>
          <w:rtl/>
          <w:lang w:eastAsia="he-IL"/>
        </w:rPr>
      </w:pPr>
      <w:bookmarkStart w:id="1383" w:name="_ETM_Q1_6695681"/>
      <w:bookmarkStart w:id="1384" w:name="_ETM_Q1_6695771"/>
      <w:bookmarkEnd w:id="1383"/>
      <w:bookmarkEnd w:id="1384"/>
    </w:p>
    <w:p w:rsidR="00A52EC5" w:rsidRPr="00500092" w:rsidRDefault="00A52EC5" w:rsidP="00116FF0">
      <w:pPr>
        <w:rPr>
          <w:rtl/>
          <w:lang w:eastAsia="he-IL"/>
        </w:rPr>
      </w:pPr>
      <w:bookmarkStart w:id="1385" w:name="_ETM_Q1_6692068"/>
      <w:bookmarkStart w:id="1386" w:name="_ETM_Q1_6692161"/>
      <w:bookmarkStart w:id="1387" w:name="_ETM_Q1_6692916"/>
      <w:bookmarkEnd w:id="1385"/>
      <w:bookmarkEnd w:id="1386"/>
      <w:bookmarkEnd w:id="1387"/>
      <w:r w:rsidRPr="00500092">
        <w:rPr>
          <w:rFonts w:hint="cs"/>
          <w:rtl/>
          <w:lang w:eastAsia="he-IL"/>
        </w:rPr>
        <w:t>אדוני ציין כמה פעמים שעוד צפויים</w:t>
      </w:r>
      <w:r w:rsidR="00AF0B56" w:rsidRPr="00500092">
        <w:rPr>
          <w:rFonts w:hint="cs"/>
          <w:rtl/>
          <w:lang w:eastAsia="he-IL"/>
        </w:rPr>
        <w:t xml:space="preserve"> הרבה דיונים בהצעת החוק.</w:t>
      </w:r>
      <w:bookmarkStart w:id="1388" w:name="_ETM_Q1_6699371"/>
      <w:bookmarkEnd w:id="1388"/>
      <w:r w:rsidR="00AF0B56" w:rsidRPr="00500092">
        <w:rPr>
          <w:rFonts w:hint="cs"/>
          <w:rtl/>
          <w:lang w:eastAsia="he-IL"/>
        </w:rPr>
        <w:t xml:space="preserve"> אני רוצה להאמין שהתהליך הפנים ממשלתי יושלם, והנושאים יוסדרו עד </w:t>
      </w:r>
      <w:bookmarkStart w:id="1389" w:name="_ETM_Q1_6704211"/>
      <w:bookmarkEnd w:id="1389"/>
      <w:r w:rsidR="00AF0B56" w:rsidRPr="00500092">
        <w:rPr>
          <w:rFonts w:hint="cs"/>
          <w:rtl/>
          <w:lang w:eastAsia="he-IL"/>
        </w:rPr>
        <w:t>שנגיע ליום אישור החוק בוועדה. אני אופטימי בעניין הזה.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390" w:name="ET_yor_6156_267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390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הנושא לא יוסדר ברמה הפנים-</w:t>
      </w:r>
      <w:r w:rsidR="00A52EC5" w:rsidRPr="00500092">
        <w:rPr>
          <w:rFonts w:hint="cs"/>
          <w:rtl/>
          <w:lang w:eastAsia="he-IL"/>
        </w:rPr>
        <w:t>ממשלתית במובן הזה</w:t>
      </w:r>
      <w:r w:rsidRPr="00500092">
        <w:rPr>
          <w:rFonts w:hint="cs"/>
          <w:rtl/>
          <w:lang w:eastAsia="he-IL"/>
        </w:rPr>
        <w:t xml:space="preserve"> שכל </w:t>
      </w:r>
      <w:bookmarkStart w:id="1391" w:name="_ETM_Q1_6717248"/>
      <w:bookmarkEnd w:id="1391"/>
      <w:r w:rsidRPr="00500092">
        <w:rPr>
          <w:rFonts w:hint="cs"/>
          <w:rtl/>
          <w:lang w:eastAsia="he-IL"/>
        </w:rPr>
        <w:t>היבט בשני הנושאים האלה, ויהיו עוד נושאים - - -</w:t>
      </w:r>
    </w:p>
    <w:p w:rsidR="00AF0B56" w:rsidRPr="00500092" w:rsidRDefault="00AF0B56" w:rsidP="00A52EC5">
      <w:pPr>
        <w:rPr>
          <w:rtl/>
          <w:lang w:eastAsia="he-IL"/>
        </w:rPr>
      </w:pPr>
      <w:bookmarkStart w:id="1392" w:name="_ETM_Q1_6719386"/>
      <w:bookmarkStart w:id="1393" w:name="_ETM_Q1_6719525"/>
      <w:bookmarkEnd w:id="1392"/>
      <w:bookmarkEnd w:id="1393"/>
    </w:p>
    <w:p w:rsidR="00AF0B56" w:rsidRPr="00500092" w:rsidRDefault="00AF0B56" w:rsidP="00AF0B56">
      <w:pPr>
        <w:pStyle w:val="af9"/>
        <w:keepNext/>
        <w:rPr>
          <w:rtl/>
          <w:lang w:eastAsia="he-IL"/>
        </w:rPr>
      </w:pPr>
      <w:bookmarkStart w:id="1394" w:name="ET_guest_632994_341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394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bookmarkStart w:id="1395" w:name="_ETM_Q1_6719707"/>
      <w:bookmarkStart w:id="1396" w:name="_ETM_Q1_6719982"/>
      <w:bookmarkEnd w:id="1395"/>
      <w:bookmarkEnd w:id="1396"/>
      <w:r w:rsidRPr="00500092">
        <w:rPr>
          <w:rFonts w:hint="cs"/>
          <w:rtl/>
          <w:lang w:eastAsia="he-IL"/>
        </w:rPr>
        <w:t>ה</w:t>
      </w:r>
      <w:bookmarkStart w:id="1397" w:name="_ETM_Q1_6720059"/>
      <w:bookmarkEnd w:id="1397"/>
      <w:r w:rsidRPr="00500092">
        <w:rPr>
          <w:rFonts w:hint="cs"/>
          <w:rtl/>
          <w:lang w:eastAsia="he-IL"/>
        </w:rPr>
        <w:t xml:space="preserve">וא </w:t>
      </w:r>
      <w:bookmarkStart w:id="1398" w:name="_ETM_Q1_6720332"/>
      <w:bookmarkEnd w:id="1398"/>
      <w:r w:rsidRPr="00500092">
        <w:rPr>
          <w:rFonts w:hint="cs"/>
          <w:rtl/>
          <w:lang w:eastAsia="he-IL"/>
        </w:rPr>
        <w:t>יובא בפני הוועדה.</w:t>
      </w:r>
    </w:p>
    <w:p w:rsidR="00AF0B56" w:rsidRPr="00500092" w:rsidRDefault="00AF0B56" w:rsidP="00AF0B56">
      <w:pPr>
        <w:rPr>
          <w:rtl/>
          <w:lang w:eastAsia="he-IL"/>
        </w:rPr>
      </w:pPr>
      <w:bookmarkStart w:id="1399" w:name="_ETM_Q1_6718917"/>
      <w:bookmarkStart w:id="1400" w:name="_ETM_Q1_6719039"/>
      <w:bookmarkEnd w:id="1399"/>
      <w:bookmarkEnd w:id="1400"/>
    </w:p>
    <w:p w:rsidR="00AF0B56" w:rsidRPr="00500092" w:rsidRDefault="00AF0B56" w:rsidP="00AF0B56">
      <w:pPr>
        <w:pStyle w:val="af6"/>
        <w:keepNext/>
        <w:rPr>
          <w:rtl/>
        </w:rPr>
      </w:pPr>
      <w:bookmarkStart w:id="1401" w:name="ET_yor_6156_342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01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bookmarkStart w:id="1402" w:name="_ETM_Q1_6719739"/>
      <w:bookmarkEnd w:id="1402"/>
      <w:r w:rsidRPr="00500092">
        <w:rPr>
          <w:rFonts w:hint="cs"/>
          <w:rtl/>
          <w:lang w:eastAsia="he-IL"/>
        </w:rPr>
        <w:t xml:space="preserve">- - ייעשה בתחיקה ויובא לאישור ועדה בכנסת. </w:t>
      </w:r>
      <w:bookmarkStart w:id="1403" w:name="_ETM_Q1_6725828"/>
      <w:bookmarkEnd w:id="1403"/>
      <w:r w:rsidRPr="00500092">
        <w:rPr>
          <w:rFonts w:hint="cs"/>
          <w:rtl/>
          <w:lang w:eastAsia="he-IL"/>
        </w:rPr>
        <w:t xml:space="preserve">ולכן אני אומר עוד פעם שההסדרים הממשלתיים זה שלב אחד </w:t>
      </w:r>
      <w:bookmarkStart w:id="1404" w:name="_ETM_Q1_6729584"/>
      <w:bookmarkEnd w:id="1404"/>
      <w:r w:rsidRPr="00500092">
        <w:rPr>
          <w:rFonts w:hint="cs"/>
          <w:rtl/>
          <w:lang w:eastAsia="he-IL"/>
        </w:rPr>
        <w:t>כאן. קחו את זה בחשבון. חבר הכנסת בגין.</w:t>
      </w:r>
    </w:p>
    <w:p w:rsidR="00AF0B56" w:rsidRPr="00500092" w:rsidRDefault="00AF0B56" w:rsidP="00AF0B56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405" w:name="ET_speaker_4741_268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05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F0B5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היות שאנחנו עוסקים בעניינים בעלי רגישות, </w:t>
      </w:r>
      <w:r w:rsidR="00AF0B56" w:rsidRPr="00500092">
        <w:rPr>
          <w:rFonts w:hint="cs"/>
          <w:rtl/>
          <w:lang w:eastAsia="he-IL"/>
        </w:rPr>
        <w:t>בו</w:t>
      </w:r>
      <w:r w:rsidRPr="00500092">
        <w:rPr>
          <w:rFonts w:hint="cs"/>
          <w:rtl/>
          <w:lang w:eastAsia="he-IL"/>
        </w:rPr>
        <w:t>ודאי העניין שהועלה כאן. אדוני היו</w:t>
      </w:r>
      <w:r w:rsidR="00AF0B56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 xml:space="preserve">ב-ראש, הייתי רוצה לדעת בזמן הקרוב שניתן אכן להניח שההסדרים האלה, לא יהיה להם כל סימן או הסמכה בחוק. לומר מראש שאנחנו </w:t>
      </w:r>
      <w:r w:rsidR="00AF0B56" w:rsidRPr="00500092">
        <w:rPr>
          <w:rFonts w:hint="cs"/>
          <w:rtl/>
          <w:lang w:eastAsia="he-IL"/>
        </w:rPr>
        <w:t xml:space="preserve">יודעים שלא יהיה </w:t>
      </w:r>
      <w:bookmarkStart w:id="1406" w:name="_ETM_Q1_6767429"/>
      <w:bookmarkEnd w:id="1406"/>
      <w:r w:rsidR="00AF0B56" w:rsidRPr="00500092">
        <w:rPr>
          <w:rFonts w:hint="cs"/>
          <w:rtl/>
          <w:lang w:eastAsia="he-IL"/>
        </w:rPr>
        <w:t>צורך שיהיה בחוק - - -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407" w:name="ET_yor_6156_269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07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לא. זה יהיה בחוק.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408" w:name="ET_speaker_4741_270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08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F0B56" w:rsidRPr="00500092" w:rsidRDefault="00A52EC5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מה שנאמר. </w:t>
      </w:r>
    </w:p>
    <w:p w:rsidR="00AF0B56" w:rsidRPr="00500092" w:rsidRDefault="00AF0B56" w:rsidP="00A52EC5">
      <w:pPr>
        <w:rPr>
          <w:rtl/>
          <w:lang w:eastAsia="he-IL"/>
        </w:rPr>
      </w:pPr>
      <w:bookmarkStart w:id="1409" w:name="_ETM_Q1_6771291"/>
      <w:bookmarkStart w:id="1410" w:name="_ETM_Q1_6771385"/>
      <w:bookmarkEnd w:id="1409"/>
      <w:bookmarkEnd w:id="1410"/>
    </w:p>
    <w:p w:rsidR="00AF0B56" w:rsidRPr="00500092" w:rsidRDefault="00AF0B56" w:rsidP="00AF0B56">
      <w:pPr>
        <w:pStyle w:val="af6"/>
        <w:keepNext/>
        <w:rPr>
          <w:rtl/>
        </w:rPr>
      </w:pPr>
      <w:bookmarkStart w:id="1411" w:name="ET_yor_6156_34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11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bookmarkStart w:id="1412" w:name="_ETM_Q1_6771161"/>
      <w:bookmarkEnd w:id="1412"/>
      <w:r w:rsidRPr="00500092">
        <w:rPr>
          <w:rFonts w:hint="cs"/>
          <w:rtl/>
          <w:lang w:eastAsia="he-IL"/>
        </w:rPr>
        <w:t>זו לא תהיה עמדת הוועדה.</w:t>
      </w:r>
    </w:p>
    <w:p w:rsidR="00AF0B56" w:rsidRPr="00500092" w:rsidRDefault="00AF0B56" w:rsidP="00AF0B56">
      <w:pPr>
        <w:rPr>
          <w:rtl/>
          <w:lang w:eastAsia="he-IL"/>
        </w:rPr>
      </w:pPr>
      <w:bookmarkStart w:id="1413" w:name="_ETM_Q1_6771277"/>
      <w:bookmarkStart w:id="1414" w:name="_ETM_Q1_6771392"/>
      <w:bookmarkStart w:id="1415" w:name="_ETM_Q1_6772525"/>
      <w:bookmarkEnd w:id="1413"/>
      <w:bookmarkEnd w:id="1414"/>
      <w:bookmarkEnd w:id="1415"/>
    </w:p>
    <w:p w:rsidR="00AF0B56" w:rsidRPr="00500092" w:rsidRDefault="00AF0B56" w:rsidP="00AF0B56">
      <w:pPr>
        <w:pStyle w:val="a4"/>
        <w:keepNext/>
        <w:rPr>
          <w:rtl/>
        </w:rPr>
      </w:pPr>
      <w:bookmarkStart w:id="1416" w:name="ET_speaker_4741_34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16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52EC5" w:rsidP="00A52EC5">
      <w:pPr>
        <w:rPr>
          <w:rtl/>
          <w:lang w:eastAsia="he-IL"/>
        </w:rPr>
      </w:pPr>
      <w:bookmarkStart w:id="1417" w:name="_ETM_Q1_6773134"/>
      <w:bookmarkStart w:id="1418" w:name="_ETM_Q1_6773180"/>
      <w:bookmarkStart w:id="1419" w:name="_ETM_Q1_6771491"/>
      <w:bookmarkStart w:id="1420" w:name="_ETM_Q1_6771615"/>
      <w:bookmarkEnd w:id="1417"/>
      <w:bookmarkEnd w:id="1418"/>
      <w:bookmarkEnd w:id="1419"/>
      <w:bookmarkEnd w:id="1420"/>
      <w:r w:rsidRPr="00500092">
        <w:rPr>
          <w:rFonts w:hint="cs"/>
          <w:rtl/>
          <w:lang w:eastAsia="he-IL"/>
        </w:rPr>
        <w:t xml:space="preserve">בעניין זה זאת הכוונה. </w:t>
      </w:r>
    </w:p>
    <w:p w:rsidR="00AF0B56" w:rsidRPr="00500092" w:rsidRDefault="00AF0B56" w:rsidP="00A52EC5">
      <w:pPr>
        <w:rPr>
          <w:rtl/>
          <w:lang w:eastAsia="he-IL"/>
        </w:rPr>
      </w:pPr>
      <w:bookmarkStart w:id="1421" w:name="_ETM_Q1_6777237"/>
      <w:bookmarkStart w:id="1422" w:name="_ETM_Q1_6777383"/>
      <w:bookmarkEnd w:id="1421"/>
      <w:bookmarkEnd w:id="1422"/>
    </w:p>
    <w:p w:rsidR="00AF0B56" w:rsidRPr="00500092" w:rsidRDefault="00AF0B56" w:rsidP="00AF0B56">
      <w:pPr>
        <w:pStyle w:val="af6"/>
        <w:keepNext/>
        <w:rPr>
          <w:rtl/>
        </w:rPr>
      </w:pPr>
      <w:bookmarkStart w:id="1423" w:name="ET_yor_6156_34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23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bookmarkStart w:id="1424" w:name="_ETM_Q1_6776891"/>
      <w:bookmarkEnd w:id="1424"/>
      <w:r w:rsidRPr="00500092">
        <w:rPr>
          <w:rFonts w:hint="cs"/>
          <w:rtl/>
          <w:lang w:eastAsia="he-IL"/>
        </w:rPr>
        <w:t>אדוני, יכול להיות שזה יהיה בחוק.</w:t>
      </w:r>
    </w:p>
    <w:p w:rsidR="00AF0B56" w:rsidRPr="00500092" w:rsidRDefault="00AF0B56" w:rsidP="00AF0B56">
      <w:pPr>
        <w:rPr>
          <w:rtl/>
          <w:lang w:eastAsia="he-IL"/>
        </w:rPr>
      </w:pPr>
      <w:bookmarkStart w:id="1425" w:name="_ETM_Q1_6776589"/>
      <w:bookmarkStart w:id="1426" w:name="_ETM_Q1_6776731"/>
      <w:bookmarkStart w:id="1427" w:name="_ETM_Q1_6777917"/>
      <w:bookmarkEnd w:id="1425"/>
      <w:bookmarkEnd w:id="1426"/>
      <w:bookmarkEnd w:id="1427"/>
    </w:p>
    <w:p w:rsidR="00AF0B56" w:rsidRPr="00500092" w:rsidRDefault="00AF0B56" w:rsidP="00AF0B56">
      <w:pPr>
        <w:pStyle w:val="a4"/>
        <w:keepNext/>
        <w:rPr>
          <w:rtl/>
        </w:rPr>
      </w:pPr>
      <w:bookmarkStart w:id="1428" w:name="ET_speaker_4741_346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28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52EC5" w:rsidRPr="00500092" w:rsidRDefault="00A52EC5" w:rsidP="00A52EC5">
      <w:pPr>
        <w:rPr>
          <w:rtl/>
          <w:lang w:eastAsia="he-IL"/>
        </w:rPr>
      </w:pPr>
      <w:bookmarkStart w:id="1429" w:name="_ETM_Q1_6778636"/>
      <w:bookmarkStart w:id="1430" w:name="_ETM_Q1_6778687"/>
      <w:bookmarkStart w:id="1431" w:name="_ETM_Q1_6777461"/>
      <w:bookmarkStart w:id="1432" w:name="_ETM_Q1_6777580"/>
      <w:bookmarkEnd w:id="1429"/>
      <w:bookmarkEnd w:id="1430"/>
      <w:bookmarkEnd w:id="1431"/>
      <w:bookmarkEnd w:id="1432"/>
      <w:r w:rsidRPr="00500092">
        <w:rPr>
          <w:rFonts w:hint="cs"/>
          <w:rtl/>
          <w:lang w:eastAsia="he-IL"/>
        </w:rPr>
        <w:t>זאת הכוונה שאני שומע מנציגי הממשלה.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433" w:name="ET_yor_6156_271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33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F0B5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אני לא בטוח </w:t>
      </w:r>
      <w:bookmarkStart w:id="1434" w:name="_ETM_Q1_6783283"/>
      <w:bookmarkEnd w:id="1434"/>
      <w:r w:rsidRPr="00500092">
        <w:rPr>
          <w:rFonts w:hint="cs"/>
          <w:rtl/>
          <w:lang w:eastAsia="he-IL"/>
        </w:rPr>
        <w:t xml:space="preserve">שזאת כוונת הממשלה, אבל גם אם כן, זה בסדר, כבודה </w:t>
      </w:r>
      <w:bookmarkStart w:id="1435" w:name="_ETM_Q1_6786241"/>
      <w:bookmarkEnd w:id="1435"/>
      <w:r w:rsidRPr="00500092">
        <w:rPr>
          <w:rFonts w:hint="cs"/>
          <w:rtl/>
          <w:lang w:eastAsia="he-IL"/>
        </w:rPr>
        <w:t xml:space="preserve">של הממשלה במקומו מונח. </w:t>
      </w:r>
      <w:r w:rsidR="00A52EC5" w:rsidRPr="00500092">
        <w:rPr>
          <w:rFonts w:hint="cs"/>
          <w:rtl/>
          <w:lang w:eastAsia="he-IL"/>
        </w:rPr>
        <w:t xml:space="preserve">החוק הזה לא יצא תחת הוועדה, אלא אם ייקבע בו </w:t>
      </w:r>
      <w:r w:rsidRPr="00500092">
        <w:rPr>
          <w:rFonts w:hint="cs"/>
          <w:rtl/>
          <w:lang w:eastAsia="he-IL"/>
        </w:rPr>
        <w:t xml:space="preserve">מה בחקיקה ראשית ומה בתחיקה, והתחיקה </w:t>
      </w:r>
      <w:bookmarkStart w:id="1436" w:name="_ETM_Q1_6799758"/>
      <w:bookmarkEnd w:id="1436"/>
      <w:r w:rsidRPr="00500092">
        <w:rPr>
          <w:rFonts w:hint="cs"/>
          <w:rtl/>
          <w:lang w:eastAsia="he-IL"/>
        </w:rPr>
        <w:t xml:space="preserve">תובא לאישור הוועדה, והתחיקה תהיה תנאי מתלה להתחלת השימוש בחוק. </w:t>
      </w:r>
      <w:bookmarkStart w:id="1437" w:name="_ETM_Q1_6805877"/>
      <w:bookmarkEnd w:id="1437"/>
      <w:r w:rsidR="00A52EC5" w:rsidRPr="00500092">
        <w:rPr>
          <w:rFonts w:hint="cs"/>
          <w:rtl/>
          <w:lang w:eastAsia="he-IL"/>
        </w:rPr>
        <w:t>אני לא יודע אם הכול צריך להיות מפורט בחקיקה ראשית</w:t>
      </w:r>
      <w:r w:rsidRPr="00500092">
        <w:rPr>
          <w:rFonts w:hint="cs"/>
          <w:rtl/>
          <w:lang w:eastAsia="he-IL"/>
        </w:rPr>
        <w:t xml:space="preserve">, אבל המנגנון שאומר שחייבות להיות תקנות בנושאים האלה, הן </w:t>
      </w:r>
      <w:bookmarkStart w:id="1438" w:name="_ETM_Q1_6814147"/>
      <w:bookmarkEnd w:id="1438"/>
      <w:r w:rsidRPr="00500092">
        <w:rPr>
          <w:rFonts w:hint="cs"/>
          <w:rtl/>
          <w:lang w:eastAsia="he-IL"/>
        </w:rPr>
        <w:t xml:space="preserve">חייבות להגיע לאישור הוועדה, וזה תנאי מתלה לשימוש בחוק, </w:t>
      </w:r>
      <w:r w:rsidR="00A52EC5" w:rsidRPr="00500092">
        <w:rPr>
          <w:rFonts w:hint="cs"/>
          <w:rtl/>
          <w:lang w:eastAsia="he-IL"/>
        </w:rPr>
        <w:t>זה פשיטא</w:t>
      </w:r>
      <w:r w:rsidRPr="00500092">
        <w:rPr>
          <w:rFonts w:hint="cs"/>
          <w:rtl/>
          <w:lang w:eastAsia="he-IL"/>
        </w:rPr>
        <w:t>.</w:t>
      </w:r>
      <w:r w:rsidR="00A52EC5" w:rsidRPr="00500092">
        <w:rPr>
          <w:rFonts w:hint="cs"/>
          <w:rtl/>
          <w:lang w:eastAsia="he-IL"/>
        </w:rPr>
        <w:t xml:space="preserve"> אני לא חושב </w:t>
      </w:r>
      <w:r w:rsidRPr="00500092">
        <w:rPr>
          <w:rFonts w:hint="cs"/>
          <w:rtl/>
          <w:lang w:eastAsia="he-IL"/>
        </w:rPr>
        <w:t>ש</w:t>
      </w:r>
      <w:r w:rsidR="00A52EC5" w:rsidRPr="00500092">
        <w:rPr>
          <w:rFonts w:hint="cs"/>
          <w:rtl/>
          <w:lang w:eastAsia="he-IL"/>
        </w:rPr>
        <w:t>ישב פה חבר כנסת או</w:t>
      </w:r>
      <w:bookmarkStart w:id="1439" w:name="_ETM_Q1_6821173"/>
      <w:bookmarkEnd w:id="1439"/>
      <w:r w:rsidRPr="00500092">
        <w:rPr>
          <w:rFonts w:hint="cs"/>
          <w:rtl/>
          <w:lang w:eastAsia="he-IL"/>
        </w:rPr>
        <w:t xml:space="preserve"> חברת כנסת אחת שיסכימו בסוגיה הזאת להוציא את החוק הזה </w:t>
      </w:r>
      <w:bookmarkStart w:id="1440" w:name="_ETM_Q1_6826618"/>
      <w:bookmarkEnd w:id="1440"/>
      <w:r w:rsidRPr="00500092">
        <w:rPr>
          <w:rFonts w:hint="cs"/>
          <w:rtl/>
          <w:lang w:eastAsia="he-IL"/>
        </w:rPr>
        <w:t>- - -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441" w:name="ET_speaker_4741_272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זאב בנימין בגין (תקווה חדשה):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41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52EC5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אפילו אוסאמה...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f6"/>
        <w:keepNext/>
        <w:rPr>
          <w:rtl/>
        </w:rPr>
      </w:pPr>
      <w:bookmarkStart w:id="1442" w:name="ET_yor_6156_273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42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F0B56" w:rsidP="00AF0B5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הוא מחזיר לך. </w:t>
      </w:r>
      <w:proofErr w:type="spellStart"/>
      <w:r w:rsidR="00A52EC5" w:rsidRPr="00500092">
        <w:rPr>
          <w:rFonts w:hint="cs"/>
          <w:rtl/>
          <w:lang w:eastAsia="he-IL"/>
        </w:rPr>
        <w:t>מכובדיי</w:t>
      </w:r>
      <w:proofErr w:type="spellEnd"/>
      <w:r w:rsidR="00A52EC5" w:rsidRPr="00500092">
        <w:rPr>
          <w:rFonts w:hint="cs"/>
          <w:rtl/>
          <w:lang w:eastAsia="he-IL"/>
        </w:rPr>
        <w:t>, מכיוון ש</w:t>
      </w:r>
      <w:r w:rsidRPr="00500092">
        <w:rPr>
          <w:rFonts w:hint="cs"/>
          <w:rtl/>
          <w:lang w:eastAsia="he-IL"/>
        </w:rPr>
        <w:t>ה</w:t>
      </w:r>
      <w:r w:rsidR="00A52EC5" w:rsidRPr="00500092">
        <w:rPr>
          <w:rFonts w:hint="cs"/>
          <w:rtl/>
          <w:lang w:eastAsia="he-IL"/>
        </w:rPr>
        <w:t>נושא</w:t>
      </w:r>
      <w:r w:rsidR="00116FF0" w:rsidRPr="00500092">
        <w:rPr>
          <w:rFonts w:hint="cs"/>
          <w:rtl/>
          <w:lang w:eastAsia="he-IL"/>
        </w:rPr>
        <w:t xml:space="preserve"> הוא</w:t>
      </w:r>
      <w:r w:rsidR="00A52EC5" w:rsidRPr="00500092">
        <w:rPr>
          <w:rFonts w:hint="cs"/>
          <w:rtl/>
          <w:lang w:eastAsia="he-IL"/>
        </w:rPr>
        <w:t xml:space="preserve"> אבטחת המידע,</w:t>
      </w:r>
      <w:r w:rsidRPr="00500092">
        <w:rPr>
          <w:rFonts w:hint="cs"/>
          <w:rtl/>
          <w:lang w:eastAsia="he-IL"/>
        </w:rPr>
        <w:t xml:space="preserve"> נמצאים </w:t>
      </w:r>
      <w:proofErr w:type="spellStart"/>
      <w:r w:rsidRPr="00500092">
        <w:rPr>
          <w:rFonts w:hint="cs"/>
          <w:rtl/>
          <w:lang w:eastAsia="he-IL"/>
        </w:rPr>
        <w:t>איתנו</w:t>
      </w:r>
      <w:proofErr w:type="spellEnd"/>
      <w:r w:rsidRPr="00500092">
        <w:rPr>
          <w:rFonts w:hint="cs"/>
          <w:rtl/>
          <w:lang w:eastAsia="he-IL"/>
        </w:rPr>
        <w:t xml:space="preserve"> נציגי מערך </w:t>
      </w:r>
      <w:bookmarkStart w:id="1443" w:name="_ETM_Q1_6838648"/>
      <w:bookmarkEnd w:id="1443"/>
      <w:r w:rsidRPr="00500092">
        <w:rPr>
          <w:rFonts w:hint="cs"/>
          <w:rtl/>
          <w:lang w:eastAsia="he-IL"/>
        </w:rPr>
        <w:t xml:space="preserve">הסייבר בזום. </w:t>
      </w:r>
      <w:r w:rsidR="00A52EC5" w:rsidRPr="00500092">
        <w:rPr>
          <w:rFonts w:hint="cs"/>
          <w:rtl/>
          <w:lang w:eastAsia="he-IL"/>
        </w:rPr>
        <w:t xml:space="preserve">אני מבקש התייחסות </w:t>
      </w:r>
      <w:r w:rsidRPr="00500092">
        <w:rPr>
          <w:rFonts w:hint="cs"/>
          <w:rtl/>
          <w:lang w:eastAsia="he-IL"/>
        </w:rPr>
        <w:t xml:space="preserve">בכתב גם של מערך הסייבר הלאומי לסוגיית אבטחת </w:t>
      </w:r>
      <w:bookmarkStart w:id="1444" w:name="_ETM_Q1_6847429"/>
      <w:bookmarkEnd w:id="1444"/>
      <w:r w:rsidRPr="00500092">
        <w:rPr>
          <w:rFonts w:hint="cs"/>
          <w:rtl/>
          <w:lang w:eastAsia="he-IL"/>
        </w:rPr>
        <w:t xml:space="preserve">המידע. </w:t>
      </w:r>
      <w:r w:rsidR="00A52EC5" w:rsidRPr="00500092">
        <w:rPr>
          <w:rFonts w:hint="cs"/>
          <w:rtl/>
          <w:lang w:eastAsia="he-IL"/>
        </w:rPr>
        <w:t xml:space="preserve">ביקשתי </w:t>
      </w:r>
      <w:r w:rsidRPr="00500092">
        <w:rPr>
          <w:rFonts w:hint="cs"/>
          <w:rtl/>
          <w:lang w:eastAsia="he-IL"/>
        </w:rPr>
        <w:t xml:space="preserve">את זה, אני חושב, </w:t>
      </w:r>
      <w:r w:rsidR="00A52EC5" w:rsidRPr="00500092">
        <w:rPr>
          <w:rFonts w:hint="cs"/>
          <w:rtl/>
          <w:lang w:eastAsia="he-IL"/>
        </w:rPr>
        <w:t xml:space="preserve">בפגישה הקודמת. אני מבקש לקבל את זה. </w:t>
      </w:r>
      <w:r w:rsidRPr="00500092">
        <w:rPr>
          <w:rFonts w:hint="cs"/>
          <w:rtl/>
          <w:lang w:eastAsia="he-IL"/>
        </w:rPr>
        <w:t xml:space="preserve">אנחנו לא נשמע עכשיו את </w:t>
      </w:r>
      <w:bookmarkStart w:id="1445" w:name="_ETM_Q1_6851948"/>
      <w:bookmarkEnd w:id="1445"/>
      <w:r w:rsidRPr="00500092">
        <w:rPr>
          <w:rFonts w:hint="cs"/>
          <w:rtl/>
          <w:lang w:eastAsia="he-IL"/>
        </w:rPr>
        <w:t>נציגי מערך הסייבר. ליועץ המשפטי יש עוד שאלה אחת ואנחנו חותרים לסיום.</w:t>
      </w:r>
    </w:p>
    <w:p w:rsidR="00A52EC5" w:rsidRPr="00500092" w:rsidRDefault="00A52EC5" w:rsidP="00A52EC5">
      <w:pPr>
        <w:rPr>
          <w:rtl/>
          <w:lang w:eastAsia="he-IL"/>
        </w:rPr>
      </w:pPr>
    </w:p>
    <w:p w:rsidR="00A52EC5" w:rsidRPr="00500092" w:rsidRDefault="00A52EC5" w:rsidP="00A52EC5">
      <w:pPr>
        <w:pStyle w:val="a4"/>
        <w:keepNext/>
        <w:rPr>
          <w:rtl/>
        </w:rPr>
      </w:pPr>
      <w:bookmarkStart w:id="1446" w:name="ET_speaker_אלעזר_שטרן_יועץ_משפטי_ל_274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46"/>
    </w:p>
    <w:p w:rsidR="00A52EC5" w:rsidRPr="00500092" w:rsidRDefault="00A52EC5" w:rsidP="00A52EC5">
      <w:pPr>
        <w:pStyle w:val="KeepWithNext"/>
        <w:rPr>
          <w:rtl/>
          <w:lang w:eastAsia="he-IL"/>
        </w:rPr>
      </w:pPr>
    </w:p>
    <w:p w:rsidR="00A52EC5" w:rsidRPr="00500092" w:rsidRDefault="00A52EC5" w:rsidP="00AF0B5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עו</w:t>
      </w:r>
      <w:r w:rsidR="00AF0B56" w:rsidRPr="00500092">
        <w:rPr>
          <w:rFonts w:hint="cs"/>
          <w:rtl/>
          <w:lang w:eastAsia="he-IL"/>
        </w:rPr>
        <w:t>"</w:t>
      </w:r>
      <w:r w:rsidRPr="00500092">
        <w:rPr>
          <w:rFonts w:hint="cs"/>
          <w:rtl/>
          <w:lang w:eastAsia="he-IL"/>
        </w:rPr>
        <w:t>ד אידלמן, מה העמדה שלכם</w:t>
      </w:r>
      <w:r w:rsidR="00AF0B56" w:rsidRPr="00500092">
        <w:rPr>
          <w:rFonts w:hint="cs"/>
          <w:rtl/>
          <w:lang w:eastAsia="he-IL"/>
        </w:rPr>
        <w:t xml:space="preserve">, כרשות להגנת הפרטיות, לעניין העובדה שהבחירה של הממשלה </w:t>
      </w:r>
      <w:bookmarkStart w:id="1447" w:name="_ETM_Q1_6867501"/>
      <w:bookmarkEnd w:id="1447"/>
      <w:r w:rsidR="00AF0B56" w:rsidRPr="00500092">
        <w:rPr>
          <w:rFonts w:hint="cs"/>
          <w:rtl/>
          <w:lang w:eastAsia="he-IL"/>
        </w:rPr>
        <w:t xml:space="preserve">שכל מערך הדיוור הדיגיטלי ייעשה על בסיס פלטפורמות מסחריות </w:t>
      </w:r>
      <w:bookmarkStart w:id="1448" w:name="_ETM_Q1_6871460"/>
      <w:bookmarkEnd w:id="1448"/>
      <w:r w:rsidR="00AF0B56" w:rsidRPr="00500092">
        <w:rPr>
          <w:rFonts w:hint="cs"/>
          <w:rtl/>
          <w:lang w:eastAsia="he-IL"/>
        </w:rPr>
        <w:t>פרטיות, וזה שונה ממה שיש בכל המדינות האחרות בעולם?</w:t>
      </w:r>
    </w:p>
    <w:p w:rsidR="00A52EC5" w:rsidRPr="00500092" w:rsidRDefault="00A52EC5" w:rsidP="00A52EC5">
      <w:pPr>
        <w:rPr>
          <w:rtl/>
          <w:lang w:eastAsia="he-IL"/>
        </w:rPr>
      </w:pPr>
    </w:p>
    <w:p w:rsidR="00C00B07" w:rsidRPr="00500092" w:rsidRDefault="00C00B07" w:rsidP="00C00B07">
      <w:pPr>
        <w:pStyle w:val="af6"/>
        <w:keepNext/>
        <w:rPr>
          <w:rtl/>
        </w:rPr>
      </w:pPr>
      <w:bookmarkStart w:id="1449" w:name="ET_yor_6156_275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49"/>
    </w:p>
    <w:p w:rsidR="00C00B07" w:rsidRPr="00500092" w:rsidRDefault="00C00B07" w:rsidP="00C00B07">
      <w:pPr>
        <w:pStyle w:val="KeepWithNext"/>
        <w:rPr>
          <w:rtl/>
          <w:lang w:eastAsia="he-IL"/>
        </w:rPr>
      </w:pPr>
    </w:p>
    <w:p w:rsidR="00AF0B56" w:rsidRPr="00500092" w:rsidRDefault="00AF0B56" w:rsidP="00C00B0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מרוב. </w:t>
      </w:r>
    </w:p>
    <w:p w:rsidR="00AF0B56" w:rsidRPr="00500092" w:rsidRDefault="00AF0B56" w:rsidP="00C00B07">
      <w:pPr>
        <w:rPr>
          <w:rtl/>
          <w:lang w:eastAsia="he-IL"/>
        </w:rPr>
      </w:pPr>
      <w:bookmarkStart w:id="1450" w:name="_ETM_Q1_6877381"/>
      <w:bookmarkStart w:id="1451" w:name="_ETM_Q1_6877475"/>
      <w:bookmarkStart w:id="1452" w:name="_ETM_Q1_6874533"/>
      <w:bookmarkEnd w:id="1450"/>
      <w:bookmarkEnd w:id="1451"/>
      <w:bookmarkEnd w:id="1452"/>
    </w:p>
    <w:p w:rsidR="00AF0B56" w:rsidRPr="00500092" w:rsidRDefault="00AF0B56" w:rsidP="00AF0B56">
      <w:pPr>
        <w:pStyle w:val="a4"/>
        <w:keepNext/>
        <w:rPr>
          <w:rtl/>
        </w:rPr>
      </w:pPr>
      <w:bookmarkStart w:id="1453" w:name="ET_speaker_אלעזר_שטרן_יועץ_משפטי_ל_34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53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bookmarkStart w:id="1454" w:name="_ETM_Q1_6875239"/>
      <w:bookmarkStart w:id="1455" w:name="_ETM_Q1_6875292"/>
      <w:bookmarkEnd w:id="1454"/>
      <w:bookmarkEnd w:id="1455"/>
      <w:r w:rsidRPr="00500092">
        <w:rPr>
          <w:rFonts w:hint="cs"/>
          <w:rtl/>
          <w:lang w:eastAsia="he-IL"/>
        </w:rPr>
        <w:t xml:space="preserve">נדמה </w:t>
      </w:r>
      <w:bookmarkStart w:id="1456" w:name="_ETM_Q1_6876229"/>
      <w:bookmarkEnd w:id="1456"/>
      <w:r w:rsidRPr="00500092">
        <w:rPr>
          <w:rFonts w:hint="cs"/>
          <w:rtl/>
          <w:lang w:eastAsia="he-IL"/>
        </w:rPr>
        <w:t>לי כמעט מכולן.</w:t>
      </w:r>
    </w:p>
    <w:p w:rsidR="00AF0B56" w:rsidRPr="00500092" w:rsidRDefault="00AF0B56" w:rsidP="00AF0B56">
      <w:pPr>
        <w:rPr>
          <w:rtl/>
          <w:lang w:eastAsia="he-IL"/>
        </w:rPr>
      </w:pPr>
    </w:p>
    <w:p w:rsidR="00AF0B56" w:rsidRPr="00500092" w:rsidRDefault="00AF0B56" w:rsidP="00AF0B56">
      <w:pPr>
        <w:pStyle w:val="af6"/>
        <w:keepNext/>
        <w:rPr>
          <w:rtl/>
        </w:rPr>
      </w:pPr>
      <w:bookmarkStart w:id="1457" w:name="ET_yor_6156_348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57"/>
    </w:p>
    <w:p w:rsidR="00AF0B56" w:rsidRPr="00500092" w:rsidRDefault="00AF0B56" w:rsidP="00AF0B56">
      <w:pPr>
        <w:pStyle w:val="KeepWithNext"/>
        <w:rPr>
          <w:rtl/>
          <w:lang w:eastAsia="he-IL"/>
        </w:rPr>
      </w:pPr>
    </w:p>
    <w:p w:rsidR="00AF0B56" w:rsidRPr="00500092" w:rsidRDefault="00AF0B56" w:rsidP="00AF0B56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במדינות </w:t>
      </w:r>
      <w:r w:rsidR="00116FF0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 xml:space="preserve">יש שימוש בדואר אלקטרוני מסחרי, זה </w:t>
      </w:r>
      <w:bookmarkStart w:id="1458" w:name="_ETM_Q1_6884912"/>
      <w:bookmarkEnd w:id="1458"/>
      <w:r w:rsidRPr="00500092">
        <w:rPr>
          <w:rFonts w:hint="cs"/>
          <w:rtl/>
          <w:lang w:eastAsia="he-IL"/>
        </w:rPr>
        <w:t>לא מדינות שיש בהן חובת מסירת</w:t>
      </w:r>
      <w:r w:rsidR="00CE323C" w:rsidRPr="00500092">
        <w:rPr>
          <w:rFonts w:hint="cs"/>
          <w:rtl/>
          <w:lang w:eastAsia="he-IL"/>
        </w:rPr>
        <w:t xml:space="preserve"> דואר </w:t>
      </w:r>
      <w:bookmarkStart w:id="1459" w:name="_ETM_Q1_6885884"/>
      <w:bookmarkEnd w:id="1459"/>
      <w:r w:rsidR="00CE323C" w:rsidRPr="00500092">
        <w:rPr>
          <w:rFonts w:hint="cs"/>
          <w:rtl/>
          <w:lang w:eastAsia="he-IL"/>
        </w:rPr>
        <w:t>אלקטרוני.</w:t>
      </w:r>
    </w:p>
    <w:p w:rsidR="00CE323C" w:rsidRPr="00500092" w:rsidRDefault="00CE323C" w:rsidP="00AF0B56">
      <w:pPr>
        <w:rPr>
          <w:rtl/>
          <w:lang w:eastAsia="he-IL"/>
        </w:rPr>
      </w:pPr>
      <w:bookmarkStart w:id="1460" w:name="_ETM_Q1_6886407"/>
      <w:bookmarkStart w:id="1461" w:name="_ETM_Q1_6886550"/>
      <w:bookmarkStart w:id="1462" w:name="_ETM_Q1_6884142"/>
      <w:bookmarkStart w:id="1463" w:name="_ETM_Q1_6884759"/>
      <w:bookmarkStart w:id="1464" w:name="_ETM_Q1_6882674"/>
      <w:bookmarkEnd w:id="1460"/>
      <w:bookmarkEnd w:id="1461"/>
      <w:bookmarkEnd w:id="1462"/>
      <w:bookmarkEnd w:id="1463"/>
      <w:bookmarkEnd w:id="1464"/>
    </w:p>
    <w:p w:rsidR="00CE323C" w:rsidRPr="00500092" w:rsidRDefault="00CE323C" w:rsidP="00CE323C">
      <w:pPr>
        <w:pStyle w:val="a4"/>
        <w:keepNext/>
        <w:rPr>
          <w:rtl/>
        </w:rPr>
      </w:pPr>
      <w:bookmarkStart w:id="1465" w:name="ET_speaker_אלעזר_שטרן_יועץ_משפטי_ל_34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65"/>
    </w:p>
    <w:p w:rsidR="00CE323C" w:rsidRPr="00500092" w:rsidRDefault="00CE323C" w:rsidP="00CE323C">
      <w:pPr>
        <w:pStyle w:val="KeepWithNext"/>
        <w:rPr>
          <w:rtl/>
          <w:lang w:eastAsia="he-IL"/>
        </w:rPr>
      </w:pPr>
    </w:p>
    <w:p w:rsidR="00CE323C" w:rsidRPr="00500092" w:rsidRDefault="00CE323C" w:rsidP="00116FF0">
      <w:pPr>
        <w:rPr>
          <w:rtl/>
          <w:lang w:eastAsia="he-IL"/>
        </w:rPr>
      </w:pPr>
      <w:bookmarkStart w:id="1466" w:name="_ETM_Q1_6883656"/>
      <w:bookmarkStart w:id="1467" w:name="_ETM_Q1_6883703"/>
      <w:bookmarkEnd w:id="1466"/>
      <w:bookmarkEnd w:id="1467"/>
      <w:r w:rsidRPr="00500092">
        <w:rPr>
          <w:rFonts w:hint="cs"/>
          <w:rtl/>
          <w:lang w:eastAsia="he-IL"/>
        </w:rPr>
        <w:t xml:space="preserve">זה גם גופים שמאושרים על ידי המדינה </w:t>
      </w:r>
      <w:proofErr w:type="spellStart"/>
      <w:r w:rsidRPr="00500092">
        <w:rPr>
          <w:rFonts w:hint="cs"/>
          <w:rtl/>
          <w:lang w:eastAsia="he-IL"/>
        </w:rPr>
        <w:t>וכו</w:t>
      </w:r>
      <w:proofErr w:type="spellEnd"/>
      <w:r w:rsidRPr="00500092">
        <w:rPr>
          <w:rFonts w:hint="cs"/>
          <w:rtl/>
          <w:lang w:eastAsia="he-IL"/>
        </w:rPr>
        <w:t xml:space="preserve">'. מה העמדה </w:t>
      </w:r>
      <w:bookmarkStart w:id="1468" w:name="_ETM_Q1_6888664"/>
      <w:bookmarkEnd w:id="1468"/>
      <w:r w:rsidRPr="00500092">
        <w:rPr>
          <w:rFonts w:hint="cs"/>
          <w:rtl/>
          <w:lang w:eastAsia="he-IL"/>
        </w:rPr>
        <w:t xml:space="preserve">שלכם, בהינתן העובדה שהחברות האלה יכולות לכרות מידע באמצעות המסרים </w:t>
      </w:r>
      <w:bookmarkStart w:id="1469" w:name="_ETM_Q1_6894952"/>
      <w:bookmarkEnd w:id="1469"/>
      <w:r w:rsidRPr="00500092">
        <w:rPr>
          <w:rFonts w:hint="cs"/>
          <w:rtl/>
          <w:lang w:eastAsia="he-IL"/>
        </w:rPr>
        <w:t>שעוברים דרכ</w:t>
      </w:r>
      <w:r w:rsidR="00116FF0" w:rsidRPr="00500092">
        <w:rPr>
          <w:rFonts w:hint="cs"/>
          <w:rtl/>
          <w:lang w:eastAsia="he-IL"/>
        </w:rPr>
        <w:t>ן</w:t>
      </w:r>
      <w:r w:rsidRPr="00500092">
        <w:rPr>
          <w:rFonts w:hint="cs"/>
          <w:rtl/>
          <w:lang w:eastAsia="he-IL"/>
        </w:rPr>
        <w:t xml:space="preserve">? האם לדעתכם זאת התשתית הרצויה? והאם לא היה רצוי </w:t>
      </w:r>
      <w:bookmarkStart w:id="1470" w:name="_ETM_Q1_6901526"/>
      <w:bookmarkEnd w:id="1470"/>
      <w:r w:rsidRPr="00500092">
        <w:rPr>
          <w:rFonts w:hint="cs"/>
          <w:rtl/>
          <w:lang w:eastAsia="he-IL"/>
        </w:rPr>
        <w:t>לעשות את זה בצורה - - -</w:t>
      </w:r>
    </w:p>
    <w:p w:rsidR="00CE323C" w:rsidRPr="00500092" w:rsidRDefault="00CE323C" w:rsidP="00CE323C">
      <w:pPr>
        <w:rPr>
          <w:rtl/>
          <w:lang w:eastAsia="he-IL"/>
        </w:rPr>
      </w:pPr>
      <w:bookmarkStart w:id="1471" w:name="_ETM_Q1_6904782"/>
      <w:bookmarkStart w:id="1472" w:name="_ETM_Q1_6904942"/>
      <w:bookmarkEnd w:id="1471"/>
      <w:bookmarkEnd w:id="1472"/>
    </w:p>
    <w:p w:rsidR="00CE323C" w:rsidRPr="00500092" w:rsidRDefault="00CE323C" w:rsidP="00CE323C">
      <w:pPr>
        <w:pStyle w:val="af6"/>
        <w:keepNext/>
        <w:rPr>
          <w:rtl/>
        </w:rPr>
      </w:pPr>
      <w:bookmarkStart w:id="1473" w:name="ET_yor_6156_350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473"/>
    </w:p>
    <w:p w:rsidR="00CE323C" w:rsidRPr="00500092" w:rsidRDefault="00CE323C" w:rsidP="00CE323C">
      <w:pPr>
        <w:pStyle w:val="KeepWithNext"/>
        <w:rPr>
          <w:rtl/>
          <w:lang w:eastAsia="he-IL"/>
        </w:rPr>
      </w:pPr>
    </w:p>
    <w:p w:rsidR="00C00B07" w:rsidRPr="00500092" w:rsidRDefault="00C00B07" w:rsidP="00CE323C">
      <w:pPr>
        <w:rPr>
          <w:rtl/>
          <w:lang w:eastAsia="he-IL"/>
        </w:rPr>
      </w:pPr>
      <w:bookmarkStart w:id="1474" w:name="_ETM_Q1_6903963"/>
      <w:bookmarkEnd w:id="1474"/>
      <w:r w:rsidRPr="00500092">
        <w:rPr>
          <w:rFonts w:hint="cs"/>
          <w:rtl/>
          <w:lang w:eastAsia="he-IL"/>
        </w:rPr>
        <w:t>ובלשון אחרת</w:t>
      </w:r>
      <w:r w:rsidR="00CE323C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איך מבטיחים שהבת שלי </w:t>
      </w:r>
      <w:r w:rsidR="00CE323C" w:rsidRPr="00500092">
        <w:rPr>
          <w:rFonts w:hint="cs"/>
          <w:rtl/>
          <w:lang w:eastAsia="he-IL"/>
        </w:rPr>
        <w:t xml:space="preserve">בנייד שלה </w:t>
      </w:r>
      <w:r w:rsidRPr="00500092">
        <w:rPr>
          <w:rFonts w:hint="cs"/>
          <w:rtl/>
          <w:lang w:eastAsia="he-IL"/>
        </w:rPr>
        <w:t>לא תתחיל</w:t>
      </w:r>
      <w:r w:rsidR="00CE323C" w:rsidRPr="00500092">
        <w:rPr>
          <w:rFonts w:hint="cs"/>
          <w:rtl/>
          <w:lang w:eastAsia="he-IL"/>
        </w:rPr>
        <w:t xml:space="preserve"> </w:t>
      </w:r>
      <w:bookmarkStart w:id="1475" w:name="_ETM_Q1_6907818"/>
      <w:bookmarkEnd w:id="1475"/>
      <w:r w:rsidR="00CE323C" w:rsidRPr="00500092">
        <w:rPr>
          <w:rFonts w:hint="cs"/>
          <w:rtl/>
          <w:lang w:eastAsia="he-IL"/>
        </w:rPr>
        <w:t xml:space="preserve">לראות פרסומות של מורים לנהיגה יום אחרי ששלחתם לה מכוח </w:t>
      </w:r>
      <w:bookmarkStart w:id="1476" w:name="_ETM_Q1_6913808"/>
      <w:bookmarkEnd w:id="1476"/>
      <w:r w:rsidR="00CE323C" w:rsidRPr="00500092">
        <w:rPr>
          <w:rFonts w:hint="cs"/>
          <w:rtl/>
          <w:lang w:eastAsia="he-IL"/>
        </w:rPr>
        <w:t>היותה קטינה, הודעה שהיא יכולה להוציא רישיון נהיגה?</w:t>
      </w:r>
    </w:p>
    <w:p w:rsidR="00C00B07" w:rsidRPr="00500092" w:rsidRDefault="00C00B07" w:rsidP="00C00B07">
      <w:pPr>
        <w:rPr>
          <w:rtl/>
          <w:lang w:eastAsia="he-IL"/>
        </w:rPr>
      </w:pPr>
    </w:p>
    <w:p w:rsidR="00C00B07" w:rsidRPr="00500092" w:rsidRDefault="00C00B07" w:rsidP="00C00B07">
      <w:pPr>
        <w:pStyle w:val="af9"/>
        <w:keepNext/>
        <w:rPr>
          <w:rtl/>
          <w:lang w:eastAsia="he-IL"/>
        </w:rPr>
      </w:pPr>
      <w:bookmarkStart w:id="1477" w:name="ET_guest_632994_276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477"/>
    </w:p>
    <w:p w:rsidR="00C00B07" w:rsidRPr="00500092" w:rsidRDefault="00C00B07" w:rsidP="00C00B07">
      <w:pPr>
        <w:pStyle w:val="KeepWithNext"/>
        <w:rPr>
          <w:rtl/>
          <w:lang w:eastAsia="he-IL"/>
        </w:rPr>
      </w:pPr>
    </w:p>
    <w:p w:rsidR="00C00B07" w:rsidRPr="00500092" w:rsidRDefault="00C00B07" w:rsidP="00CE323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אנחנו חו</w:t>
      </w:r>
      <w:r w:rsidR="00CE323C" w:rsidRPr="00500092">
        <w:rPr>
          <w:rFonts w:hint="cs"/>
          <w:rtl/>
          <w:lang w:eastAsia="he-IL"/>
        </w:rPr>
        <w:t>ש</w:t>
      </w:r>
      <w:r w:rsidRPr="00500092">
        <w:rPr>
          <w:rFonts w:hint="cs"/>
          <w:rtl/>
          <w:lang w:eastAsia="he-IL"/>
        </w:rPr>
        <w:t>בים</w:t>
      </w:r>
      <w:r w:rsidR="00CE323C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שהמענה לזה צריך להי</w:t>
      </w:r>
      <w:r w:rsidR="00CE323C" w:rsidRPr="00500092">
        <w:rPr>
          <w:rFonts w:hint="cs"/>
          <w:rtl/>
          <w:lang w:eastAsia="he-IL"/>
        </w:rPr>
        <w:t xml:space="preserve">עשות </w:t>
      </w:r>
      <w:r w:rsidRPr="00500092">
        <w:rPr>
          <w:rFonts w:hint="cs"/>
          <w:rtl/>
          <w:lang w:eastAsia="he-IL"/>
        </w:rPr>
        <w:t>בדיוק בא</w:t>
      </w:r>
      <w:r w:rsidR="00CE323C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>פן הסיווג של המסרים השונים</w:t>
      </w:r>
      <w:r w:rsidR="00CE323C" w:rsidRPr="00500092">
        <w:rPr>
          <w:rFonts w:hint="cs"/>
          <w:rtl/>
          <w:lang w:eastAsia="he-IL"/>
        </w:rPr>
        <w:t>,</w:t>
      </w:r>
      <w:bookmarkStart w:id="1478" w:name="_ETM_Q1_6925000"/>
      <w:bookmarkEnd w:id="1478"/>
      <w:r w:rsidR="00CE323C" w:rsidRPr="00500092">
        <w:rPr>
          <w:rFonts w:hint="cs"/>
          <w:rtl/>
          <w:lang w:eastAsia="he-IL"/>
        </w:rPr>
        <w:t xml:space="preserve"> ושמסרים שכוללים מידע אישי רגיש, ניתן יהיה לקבל אותם רק </w:t>
      </w:r>
      <w:bookmarkStart w:id="1479" w:name="_ETM_Q1_6929590"/>
      <w:bookmarkEnd w:id="1479"/>
      <w:r w:rsidR="00CE323C" w:rsidRPr="00500092">
        <w:rPr>
          <w:rFonts w:hint="cs"/>
          <w:rtl/>
          <w:lang w:eastAsia="he-IL"/>
        </w:rPr>
        <w:t xml:space="preserve">אחרי הזדהות. כן באזור האישי, לא באזור האישי, זו סוגיה </w:t>
      </w:r>
      <w:bookmarkStart w:id="1480" w:name="_ETM_Q1_6934295"/>
      <w:bookmarkEnd w:id="1480"/>
      <w:r w:rsidR="00CE323C" w:rsidRPr="00500092">
        <w:rPr>
          <w:rFonts w:hint="cs"/>
          <w:rtl/>
          <w:lang w:eastAsia="he-IL"/>
        </w:rPr>
        <w:t>יותר טכנולוגית שצריכה להיפתר.</w:t>
      </w:r>
    </w:p>
    <w:p w:rsidR="00FC18C4" w:rsidRPr="00500092" w:rsidRDefault="00FC18C4" w:rsidP="00C00B07">
      <w:pPr>
        <w:rPr>
          <w:rtl/>
          <w:lang w:eastAsia="he-IL"/>
        </w:rPr>
      </w:pPr>
    </w:p>
    <w:p w:rsidR="00FC18C4" w:rsidRPr="00500092" w:rsidRDefault="00FC18C4" w:rsidP="00FC18C4">
      <w:pPr>
        <w:pStyle w:val="a4"/>
        <w:keepNext/>
        <w:rPr>
          <w:rtl/>
        </w:rPr>
      </w:pPr>
      <w:bookmarkStart w:id="1481" w:name="ET_speaker_אלעזר_שטרן_יועץ_משפטי_ל_277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81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FC18C4" w:rsidP="0009088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למה מלכתחילה לבחור בדגם הזה ול</w:t>
      </w:r>
      <w:r w:rsidR="00CE323C" w:rsidRPr="00500092">
        <w:rPr>
          <w:rFonts w:hint="cs"/>
          <w:rtl/>
          <w:lang w:eastAsia="he-IL"/>
        </w:rPr>
        <w:t>א</w:t>
      </w:r>
      <w:r w:rsidRPr="00500092">
        <w:rPr>
          <w:rFonts w:hint="cs"/>
          <w:rtl/>
          <w:lang w:eastAsia="he-IL"/>
        </w:rPr>
        <w:t xml:space="preserve"> בדגם שרווח ב</w:t>
      </w:r>
      <w:r w:rsidR="00CE323C" w:rsidRPr="00500092">
        <w:rPr>
          <w:rFonts w:hint="cs"/>
          <w:rtl/>
          <w:lang w:eastAsia="he-IL"/>
        </w:rPr>
        <w:t>יתר</w:t>
      </w:r>
      <w:r w:rsidRPr="00500092">
        <w:rPr>
          <w:rFonts w:hint="cs"/>
          <w:rtl/>
          <w:lang w:eastAsia="he-IL"/>
        </w:rPr>
        <w:t xml:space="preserve"> מדינות העולם</w:t>
      </w:r>
      <w:r w:rsidR="00CE323C" w:rsidRPr="00500092">
        <w:rPr>
          <w:rFonts w:hint="cs"/>
          <w:rtl/>
          <w:lang w:eastAsia="he-IL"/>
        </w:rPr>
        <w:t>, שנותנים לך תיבת דואר ממשלתי</w:t>
      </w:r>
      <w:r w:rsidR="00090887" w:rsidRPr="00500092">
        <w:rPr>
          <w:rFonts w:hint="cs"/>
          <w:rtl/>
          <w:lang w:eastAsia="he-IL"/>
        </w:rPr>
        <w:t>ת</w:t>
      </w:r>
      <w:r w:rsidR="00CE323C" w:rsidRPr="00500092">
        <w:rPr>
          <w:rFonts w:hint="cs"/>
          <w:rtl/>
          <w:lang w:eastAsia="he-IL"/>
        </w:rPr>
        <w:t xml:space="preserve">, </w:t>
      </w:r>
      <w:bookmarkStart w:id="1482" w:name="_ETM_Q1_6942532"/>
      <w:bookmarkEnd w:id="1482"/>
      <w:r w:rsidR="00CE323C" w:rsidRPr="00500092">
        <w:rPr>
          <w:rFonts w:hint="cs"/>
          <w:rtl/>
          <w:lang w:eastAsia="he-IL"/>
        </w:rPr>
        <w:t xml:space="preserve">או שיש ספקים מאושרים שהממשלה עובדת איתם, כדי למנוע בדיוק </w:t>
      </w:r>
      <w:bookmarkStart w:id="1483" w:name="_ETM_Q1_6945382"/>
      <w:bookmarkEnd w:id="1483"/>
      <w:r w:rsidR="00CE323C" w:rsidRPr="00500092">
        <w:rPr>
          <w:rFonts w:hint="cs"/>
          <w:rtl/>
          <w:lang w:eastAsia="he-IL"/>
        </w:rPr>
        <w:t xml:space="preserve">את מה שהיושב-ראש אמר, של כריית מידע ושל שליחת פרסומות? </w:t>
      </w:r>
      <w:bookmarkStart w:id="1484" w:name="_ETM_Q1_6949733"/>
      <w:bookmarkEnd w:id="1484"/>
      <w:r w:rsidR="00CE323C" w:rsidRPr="00500092">
        <w:rPr>
          <w:rFonts w:hint="cs"/>
          <w:rtl/>
          <w:lang w:eastAsia="he-IL"/>
        </w:rPr>
        <w:t xml:space="preserve">הדגם שאתה מדבר עליו הוא סוג של מענה בדיעבד. אחרי </w:t>
      </w:r>
      <w:bookmarkStart w:id="1485" w:name="_ETM_Q1_6951782"/>
      <w:bookmarkEnd w:id="1485"/>
      <w:r w:rsidR="00CE323C" w:rsidRPr="00500092">
        <w:rPr>
          <w:rFonts w:hint="cs"/>
          <w:rtl/>
          <w:lang w:eastAsia="he-IL"/>
        </w:rPr>
        <w:t xml:space="preserve">שבחרנו בדגם הזה, הדרך לפתור את זה </w:t>
      </w:r>
      <w:r w:rsidR="00090887" w:rsidRPr="00500092">
        <w:rPr>
          <w:rFonts w:hint="cs"/>
          <w:rtl/>
          <w:lang w:eastAsia="he-IL"/>
        </w:rPr>
        <w:t>היא</w:t>
      </w:r>
      <w:r w:rsidR="00CE323C" w:rsidRPr="00500092">
        <w:rPr>
          <w:rFonts w:hint="cs"/>
          <w:rtl/>
          <w:lang w:eastAsia="he-IL"/>
        </w:rPr>
        <w:t xml:space="preserve"> לסווג הודעות, </w:t>
      </w:r>
      <w:bookmarkStart w:id="1486" w:name="_ETM_Q1_6956576"/>
      <w:bookmarkEnd w:id="1486"/>
      <w:r w:rsidR="00CE323C" w:rsidRPr="00500092">
        <w:rPr>
          <w:rFonts w:hint="cs"/>
          <w:rtl/>
          <w:lang w:eastAsia="he-IL"/>
        </w:rPr>
        <w:t>אבל למה מלכתחילה לבחור בדגם הזה?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9"/>
        <w:keepNext/>
        <w:rPr>
          <w:rtl/>
          <w:lang w:eastAsia="he-IL"/>
        </w:rPr>
      </w:pPr>
      <w:bookmarkStart w:id="1487" w:name="ET_guest_632994_278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487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FC18C4" w:rsidP="00CE323C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השאלה אם ללכת למודל</w:t>
      </w:r>
      <w:r w:rsidR="00CE323C" w:rsidRPr="00500092">
        <w:rPr>
          <w:rFonts w:hint="cs"/>
          <w:rtl/>
          <w:lang w:eastAsia="he-IL"/>
        </w:rPr>
        <w:t xml:space="preserve"> של תיבת מייל ממשלתית או למודל המוצע בהצעת החוק היא לא רק שאלה של </w:t>
      </w:r>
      <w:bookmarkStart w:id="1488" w:name="_ETM_Q1_6963796"/>
      <w:bookmarkEnd w:id="1488"/>
      <w:r w:rsidR="00CE323C" w:rsidRPr="00500092">
        <w:rPr>
          <w:rFonts w:hint="cs"/>
          <w:rtl/>
          <w:lang w:eastAsia="he-IL"/>
        </w:rPr>
        <w:t xml:space="preserve">פרטיות. </w:t>
      </w:r>
      <w:r w:rsidRPr="00500092">
        <w:rPr>
          <w:rFonts w:hint="cs"/>
          <w:rtl/>
          <w:lang w:eastAsia="he-IL"/>
        </w:rPr>
        <w:t>היא שאלה שיש לה</w:t>
      </w:r>
      <w:r w:rsidR="00CE323C" w:rsidRPr="00500092">
        <w:rPr>
          <w:rFonts w:hint="cs"/>
          <w:rtl/>
          <w:lang w:eastAsia="he-IL"/>
        </w:rPr>
        <w:t xml:space="preserve"> היבטים נוספים, ובעניין הזה המשרד המציע משקלל את </w:t>
      </w:r>
      <w:bookmarkStart w:id="1489" w:name="_ETM_Q1_6967799"/>
      <w:bookmarkEnd w:id="1489"/>
      <w:r w:rsidR="00CE323C" w:rsidRPr="00500092">
        <w:rPr>
          <w:rFonts w:hint="cs"/>
          <w:rtl/>
          <w:lang w:eastAsia="he-IL"/>
        </w:rPr>
        <w:t>כל השיקולים.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4"/>
        <w:keepNext/>
        <w:rPr>
          <w:rtl/>
        </w:rPr>
      </w:pPr>
      <w:bookmarkStart w:id="1490" w:name="ET_speaker_אלעזר_שטרן_יועץ_משפטי_ל_279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90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CE323C" w:rsidP="00FC18C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נכון. </w:t>
      </w:r>
      <w:r w:rsidR="00FC18C4" w:rsidRPr="00500092">
        <w:rPr>
          <w:rFonts w:hint="cs"/>
          <w:rtl/>
          <w:lang w:eastAsia="he-IL"/>
        </w:rPr>
        <w:t xml:space="preserve">אנחנו שואלים </w:t>
      </w:r>
      <w:r w:rsidRPr="00500092">
        <w:rPr>
          <w:rFonts w:hint="cs"/>
          <w:rtl/>
          <w:lang w:eastAsia="he-IL"/>
        </w:rPr>
        <w:t xml:space="preserve">אתכם </w:t>
      </w:r>
      <w:r w:rsidR="00FC18C4" w:rsidRPr="00500092">
        <w:rPr>
          <w:rFonts w:hint="cs"/>
          <w:rtl/>
          <w:lang w:eastAsia="he-IL"/>
        </w:rPr>
        <w:t xml:space="preserve">מהצד של </w:t>
      </w:r>
      <w:r w:rsidRPr="00500092">
        <w:rPr>
          <w:rFonts w:hint="cs"/>
          <w:rtl/>
          <w:lang w:eastAsia="he-IL"/>
        </w:rPr>
        <w:t xml:space="preserve">הגנת </w:t>
      </w:r>
      <w:r w:rsidR="00FC18C4" w:rsidRPr="00500092">
        <w:rPr>
          <w:rFonts w:hint="cs"/>
          <w:rtl/>
          <w:lang w:eastAsia="he-IL"/>
        </w:rPr>
        <w:t>הפרטיות</w:t>
      </w:r>
      <w:r w:rsidRPr="00500092">
        <w:rPr>
          <w:rFonts w:hint="cs"/>
          <w:rtl/>
          <w:lang w:eastAsia="he-IL"/>
        </w:rPr>
        <w:t>.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9"/>
        <w:keepNext/>
        <w:rPr>
          <w:rtl/>
          <w:lang w:eastAsia="he-IL"/>
        </w:rPr>
      </w:pPr>
      <w:bookmarkStart w:id="1491" w:name="ET_guest_632994_280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491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CE323C" w:rsidP="00FC18C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אנחנו מסתכלים מנקודת מבט של פרטיות, </w:t>
      </w:r>
      <w:bookmarkStart w:id="1492" w:name="_ETM_Q1_6972137"/>
      <w:bookmarkEnd w:id="1492"/>
      <w:r w:rsidRPr="00500092">
        <w:rPr>
          <w:rFonts w:hint="cs"/>
          <w:rtl/>
          <w:lang w:eastAsia="he-IL"/>
        </w:rPr>
        <w:t xml:space="preserve">ואנחנו אומרים: אנחנו יכולים לחיות עם המודל המוצע עכשיו, ודאי </w:t>
      </w:r>
      <w:bookmarkStart w:id="1493" w:name="_ETM_Q1_6975720"/>
      <w:bookmarkEnd w:id="1493"/>
      <w:r w:rsidRPr="00500092">
        <w:rPr>
          <w:rFonts w:hint="cs"/>
          <w:rtl/>
          <w:lang w:eastAsia="he-IL"/>
        </w:rPr>
        <w:t xml:space="preserve">שאפשר היה לחשוב על מודל אחר. אנחנו יכולים לחיות עם </w:t>
      </w:r>
      <w:bookmarkStart w:id="1494" w:name="_ETM_Q1_6979233"/>
      <w:bookmarkEnd w:id="1494"/>
      <w:r w:rsidRPr="00500092">
        <w:rPr>
          <w:rFonts w:hint="cs"/>
          <w:rtl/>
          <w:lang w:eastAsia="he-IL"/>
        </w:rPr>
        <w:t xml:space="preserve">המודל המוצע כעת, ובלבד שהשאלה איזה מסרים </w:t>
      </w:r>
      <w:proofErr w:type="spellStart"/>
      <w:r w:rsidRPr="00500092">
        <w:rPr>
          <w:rFonts w:hint="cs"/>
          <w:rtl/>
          <w:lang w:eastAsia="he-IL"/>
        </w:rPr>
        <w:t>ידוורו</w:t>
      </w:r>
      <w:proofErr w:type="spellEnd"/>
      <w:r w:rsidRPr="00500092">
        <w:rPr>
          <w:rFonts w:hint="cs"/>
          <w:rtl/>
          <w:lang w:eastAsia="he-IL"/>
        </w:rPr>
        <w:t xml:space="preserve">, </w:t>
      </w:r>
      <w:r w:rsidR="00FC18C4" w:rsidRPr="00500092">
        <w:rPr>
          <w:rFonts w:hint="cs"/>
          <w:rtl/>
          <w:lang w:eastAsia="he-IL"/>
        </w:rPr>
        <w:t>באיזה אופן יוסדר</w:t>
      </w:r>
      <w:r w:rsidRPr="00500092">
        <w:rPr>
          <w:rFonts w:hint="cs"/>
          <w:rtl/>
          <w:lang w:eastAsia="he-IL"/>
        </w:rPr>
        <w:t xml:space="preserve"> להנחת </w:t>
      </w:r>
      <w:bookmarkStart w:id="1495" w:name="_ETM_Q1_6985130"/>
      <w:bookmarkEnd w:id="1495"/>
      <w:r w:rsidRPr="00500092">
        <w:rPr>
          <w:rFonts w:hint="cs"/>
          <w:rtl/>
          <w:lang w:eastAsia="he-IL"/>
        </w:rPr>
        <w:t>דעתנו מבחינת פרטיות - - -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4"/>
        <w:keepNext/>
        <w:rPr>
          <w:rtl/>
        </w:rPr>
      </w:pPr>
      <w:bookmarkStart w:id="1496" w:name="ET_speaker_אלעזר_שטרן_יועץ_משפטי_ל_281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496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CE323C" w:rsidP="00FC18C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פתרון בדיעבד. אתם מבחינתכם הייתם </w:t>
      </w:r>
      <w:bookmarkStart w:id="1497" w:name="_ETM_Q1_6989392"/>
      <w:bookmarkEnd w:id="1497"/>
      <w:r w:rsidRPr="00500092">
        <w:rPr>
          <w:rFonts w:hint="cs"/>
          <w:rtl/>
          <w:lang w:eastAsia="he-IL"/>
        </w:rPr>
        <w:t xml:space="preserve">מעדיפים שזה יהיה בדגם אחר, נגיד של תיבת מייל ממשלתית? </w:t>
      </w:r>
      <w:bookmarkStart w:id="1498" w:name="_ETM_Q1_6990362"/>
      <w:bookmarkEnd w:id="1498"/>
      <w:r w:rsidRPr="00500092">
        <w:rPr>
          <w:rFonts w:hint="cs"/>
          <w:rtl/>
          <w:lang w:eastAsia="he-IL"/>
        </w:rPr>
        <w:t>זה יותר טוב מבחינת ההגנה על הפרטיות?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9"/>
        <w:keepNext/>
        <w:rPr>
          <w:rtl/>
          <w:lang w:eastAsia="he-IL"/>
        </w:rPr>
      </w:pPr>
      <w:bookmarkStart w:id="1499" w:name="ET_guest_632994_282"/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>ראובן אידלמן: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  <w:bookmarkEnd w:id="1499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FC18C4" w:rsidP="00090887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>אין ספק שלתיבת מייל</w:t>
      </w:r>
      <w:r w:rsidR="00CE323C" w:rsidRPr="00500092">
        <w:rPr>
          <w:rFonts w:hint="cs"/>
          <w:rtl/>
          <w:lang w:eastAsia="he-IL"/>
        </w:rPr>
        <w:t xml:space="preserve"> </w:t>
      </w:r>
      <w:r w:rsidRPr="00500092">
        <w:rPr>
          <w:rFonts w:hint="cs"/>
          <w:rtl/>
          <w:lang w:eastAsia="he-IL"/>
        </w:rPr>
        <w:t>ממשלתית</w:t>
      </w:r>
      <w:r w:rsidR="00CE323C" w:rsidRPr="00500092">
        <w:rPr>
          <w:rFonts w:hint="cs"/>
          <w:rtl/>
          <w:lang w:eastAsia="he-IL"/>
        </w:rPr>
        <w:t>,</w:t>
      </w:r>
      <w:r w:rsidRPr="00500092">
        <w:rPr>
          <w:rFonts w:hint="cs"/>
          <w:rtl/>
          <w:lang w:eastAsia="he-IL"/>
        </w:rPr>
        <w:t xml:space="preserve"> יש</w:t>
      </w:r>
      <w:r w:rsidR="00CE323C" w:rsidRPr="00500092">
        <w:rPr>
          <w:rFonts w:hint="cs"/>
          <w:rtl/>
          <w:lang w:eastAsia="he-IL"/>
        </w:rPr>
        <w:t xml:space="preserve"> לה</w:t>
      </w:r>
      <w:r w:rsidRPr="00500092">
        <w:rPr>
          <w:rFonts w:hint="cs"/>
          <w:rtl/>
          <w:lang w:eastAsia="he-IL"/>
        </w:rPr>
        <w:t xml:space="preserve"> יתרונות</w:t>
      </w:r>
      <w:r w:rsidR="00CE323C" w:rsidRPr="00500092">
        <w:rPr>
          <w:rFonts w:hint="cs"/>
          <w:rtl/>
          <w:lang w:eastAsia="he-IL"/>
        </w:rPr>
        <w:t xml:space="preserve"> לעומת </w:t>
      </w:r>
      <w:bookmarkStart w:id="1500" w:name="_ETM_Q1_6999604"/>
      <w:bookmarkEnd w:id="1500"/>
      <w:r w:rsidR="00CE323C" w:rsidRPr="00500092">
        <w:rPr>
          <w:rFonts w:hint="cs"/>
          <w:rtl/>
          <w:lang w:eastAsia="he-IL"/>
        </w:rPr>
        <w:t xml:space="preserve">כשזה מגיע לתיבות מייל מסחריות, אבל יש כאן בסוף </w:t>
      </w:r>
      <w:proofErr w:type="spellStart"/>
      <w:r w:rsidR="00CE323C" w:rsidRPr="00500092">
        <w:rPr>
          <w:rFonts w:hint="cs"/>
          <w:rtl/>
          <w:lang w:eastAsia="he-IL"/>
        </w:rPr>
        <w:t>איזונים</w:t>
      </w:r>
      <w:proofErr w:type="spellEnd"/>
      <w:r w:rsidR="00CE323C" w:rsidRPr="00500092">
        <w:rPr>
          <w:rFonts w:hint="cs"/>
          <w:rtl/>
          <w:lang w:eastAsia="he-IL"/>
        </w:rPr>
        <w:t xml:space="preserve">. </w:t>
      </w:r>
      <w:bookmarkStart w:id="1501" w:name="_ETM_Q1_7004452"/>
      <w:bookmarkEnd w:id="1501"/>
      <w:r w:rsidR="00CE323C" w:rsidRPr="00500092">
        <w:rPr>
          <w:rFonts w:hint="cs"/>
          <w:rtl/>
          <w:lang w:eastAsia="he-IL"/>
        </w:rPr>
        <w:t xml:space="preserve">גם אנחנו לא מסתכלים רק על זה. </w:t>
      </w:r>
      <w:proofErr w:type="spellStart"/>
      <w:r w:rsidRPr="00500092">
        <w:rPr>
          <w:rFonts w:hint="cs"/>
          <w:rtl/>
          <w:lang w:eastAsia="he-IL"/>
        </w:rPr>
        <w:t>באיזונים</w:t>
      </w:r>
      <w:proofErr w:type="spellEnd"/>
      <w:r w:rsidRPr="00500092">
        <w:rPr>
          <w:rFonts w:hint="cs"/>
          <w:rtl/>
          <w:lang w:eastAsia="he-IL"/>
        </w:rPr>
        <w:t xml:space="preserve"> שאנחנו מסתכלים </w:t>
      </w:r>
      <w:r w:rsidR="00CE323C" w:rsidRPr="00500092">
        <w:rPr>
          <w:rFonts w:hint="cs"/>
          <w:rtl/>
          <w:lang w:eastAsia="he-IL"/>
        </w:rPr>
        <w:t xml:space="preserve">על המודל הזה </w:t>
      </w:r>
      <w:bookmarkStart w:id="1502" w:name="_ETM_Q1_7006592"/>
      <w:bookmarkEnd w:id="1502"/>
      <w:r w:rsidR="00CE323C" w:rsidRPr="00500092">
        <w:rPr>
          <w:rFonts w:hint="cs"/>
          <w:rtl/>
          <w:lang w:eastAsia="he-IL"/>
        </w:rPr>
        <w:t xml:space="preserve">ועל התועלות שיש גם במודל המוצע כיום בהצעת החוק, אני </w:t>
      </w:r>
      <w:bookmarkStart w:id="1503" w:name="_ETM_Q1_7009424"/>
      <w:bookmarkEnd w:id="1503"/>
      <w:r w:rsidR="00CE323C" w:rsidRPr="00500092">
        <w:rPr>
          <w:rFonts w:hint="cs"/>
          <w:rtl/>
          <w:lang w:eastAsia="he-IL"/>
        </w:rPr>
        <w:t>אומר: אנחנו יכולים לחיות עם זה, ובלבד שהסוגיה שציינתי תוסדר</w:t>
      </w:r>
      <w:r w:rsidR="00090887" w:rsidRPr="00500092">
        <w:rPr>
          <w:rFonts w:hint="cs"/>
          <w:rtl/>
          <w:lang w:eastAsia="he-IL"/>
        </w:rPr>
        <w:t>.</w:t>
      </w:r>
      <w:r w:rsidR="00CE323C" w:rsidRPr="00500092">
        <w:rPr>
          <w:rFonts w:hint="cs"/>
          <w:rtl/>
          <w:lang w:eastAsia="he-IL"/>
        </w:rPr>
        <w:t xml:space="preserve"> </w:t>
      </w:r>
      <w:bookmarkStart w:id="1504" w:name="_ETM_Q1_7014244"/>
      <w:bookmarkEnd w:id="1504"/>
      <w:r w:rsidR="00CE323C" w:rsidRPr="00500092">
        <w:rPr>
          <w:rFonts w:hint="cs"/>
          <w:rtl/>
          <w:lang w:eastAsia="he-IL"/>
        </w:rPr>
        <w:t xml:space="preserve">ודאי שאפשר היה לחשוב על מודל אחר, וודאי שיש יתרונות </w:t>
      </w:r>
      <w:bookmarkStart w:id="1505" w:name="_ETM_Q1_7016390"/>
      <w:bookmarkEnd w:id="1505"/>
      <w:r w:rsidR="00CE323C" w:rsidRPr="00500092">
        <w:rPr>
          <w:rFonts w:hint="cs"/>
          <w:rtl/>
          <w:lang w:eastAsia="he-IL"/>
        </w:rPr>
        <w:t xml:space="preserve">מבחינת פרטיות לתיבת מייל ממשלתית. אין ספק, אני חושב שזה </w:t>
      </w:r>
      <w:bookmarkStart w:id="1506" w:name="_ETM_Q1_7020848"/>
      <w:bookmarkEnd w:id="1506"/>
      <w:r w:rsidR="00CE323C" w:rsidRPr="00500092">
        <w:rPr>
          <w:rFonts w:hint="cs"/>
          <w:rtl/>
          <w:lang w:eastAsia="he-IL"/>
        </w:rPr>
        <w:t>מובן מאליו.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9"/>
        <w:keepNext/>
        <w:rPr>
          <w:rtl/>
          <w:lang w:eastAsia="he-IL"/>
        </w:rPr>
      </w:pPr>
      <w:r w:rsidRPr="00500092">
        <w:rPr>
          <w:rStyle w:val="TagStyle"/>
          <w:rtl/>
        </w:rPr>
        <w:t xml:space="preserve"> &lt;&lt; אורח &gt;&gt; </w:t>
      </w:r>
      <w:r w:rsidRPr="00500092">
        <w:rPr>
          <w:rtl/>
          <w:lang w:eastAsia="he-IL"/>
        </w:rPr>
        <w:t xml:space="preserve">יערה </w:t>
      </w:r>
      <w:proofErr w:type="spellStart"/>
      <w:r w:rsidRPr="00500092">
        <w:rPr>
          <w:rtl/>
          <w:lang w:eastAsia="he-IL"/>
        </w:rPr>
        <w:t>למברגר</w:t>
      </w:r>
      <w:proofErr w:type="spellEnd"/>
      <w:r w:rsidRPr="00500092">
        <w:rPr>
          <w:rtl/>
          <w:lang w:eastAsia="he-IL"/>
        </w:rPr>
        <w:t>:</w:t>
      </w:r>
      <w:r w:rsidRPr="00500092">
        <w:rPr>
          <w:rStyle w:val="TagStyle"/>
          <w:rtl/>
        </w:rPr>
        <w:t xml:space="preserve"> &lt;&lt; אורח &gt;&gt;</w:t>
      </w:r>
      <w:r w:rsidRPr="00500092">
        <w:rPr>
          <w:rtl/>
          <w:lang w:eastAsia="he-IL"/>
        </w:rPr>
        <w:t xml:space="preserve">   </w:t>
      </w:r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FC18C4" w:rsidP="00FC18C4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יכולות להיות </w:t>
      </w:r>
      <w:r w:rsidR="00CE323C" w:rsidRPr="00500092">
        <w:rPr>
          <w:rFonts w:hint="cs"/>
          <w:rtl/>
          <w:lang w:eastAsia="he-IL"/>
        </w:rPr>
        <w:t xml:space="preserve">כמה </w:t>
      </w:r>
      <w:r w:rsidRPr="00500092">
        <w:rPr>
          <w:rFonts w:hint="cs"/>
          <w:rtl/>
          <w:lang w:eastAsia="he-IL"/>
        </w:rPr>
        <w:t xml:space="preserve">חלופות </w:t>
      </w:r>
      <w:r w:rsidR="00CE323C" w:rsidRPr="00500092">
        <w:rPr>
          <w:rFonts w:hint="cs"/>
          <w:rtl/>
          <w:lang w:eastAsia="he-IL"/>
        </w:rPr>
        <w:t xml:space="preserve">שהן </w:t>
      </w:r>
      <w:r w:rsidRPr="00500092">
        <w:rPr>
          <w:rFonts w:hint="cs"/>
          <w:rtl/>
          <w:lang w:eastAsia="he-IL"/>
        </w:rPr>
        <w:t>מידתיות</w:t>
      </w:r>
      <w:r w:rsidR="00CE323C" w:rsidRPr="00500092">
        <w:rPr>
          <w:rFonts w:hint="cs"/>
          <w:rtl/>
          <w:lang w:eastAsia="he-IL"/>
        </w:rPr>
        <w:t>.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6"/>
        <w:keepNext/>
        <w:rPr>
          <w:rtl/>
        </w:rPr>
      </w:pPr>
      <w:bookmarkStart w:id="1507" w:name="ET_yor_6156_284"/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  <w:bookmarkEnd w:id="1507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CE323C" w:rsidP="00EA28C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זה בסדר גמור. אני גם חושב שהבחירה </w:t>
      </w:r>
      <w:bookmarkStart w:id="1508" w:name="_ETM_Q1_7028951"/>
      <w:bookmarkEnd w:id="1508"/>
      <w:r w:rsidR="00805726" w:rsidRPr="00500092">
        <w:rPr>
          <w:rFonts w:hint="cs"/>
          <w:rtl/>
          <w:lang w:eastAsia="he-IL"/>
        </w:rPr>
        <w:t xml:space="preserve">בין החלופות, לגיטימי שהיא של הרשות המבצעת, אבל </w:t>
      </w:r>
      <w:bookmarkStart w:id="1509" w:name="_ETM_Q1_7031475"/>
      <w:bookmarkEnd w:id="1509"/>
      <w:r w:rsidR="00805726" w:rsidRPr="00500092">
        <w:rPr>
          <w:rFonts w:hint="cs"/>
          <w:rtl/>
          <w:lang w:eastAsia="he-IL"/>
        </w:rPr>
        <w:t xml:space="preserve">אז הרשות המבצעת צריכה להניח את דעת הרשות המחוקקת </w:t>
      </w:r>
      <w:r w:rsidR="00FC18C4" w:rsidRPr="00500092">
        <w:rPr>
          <w:rFonts w:hint="cs"/>
          <w:rtl/>
          <w:lang w:eastAsia="he-IL"/>
        </w:rPr>
        <w:t>שהממשלה בנתה את מנגנוני ההתמודדות עם הבחירה שלה</w:t>
      </w:r>
      <w:r w:rsidR="00805726" w:rsidRPr="00500092">
        <w:rPr>
          <w:rFonts w:hint="cs"/>
          <w:rtl/>
          <w:lang w:eastAsia="he-IL"/>
        </w:rPr>
        <w:t>.</w:t>
      </w:r>
      <w:r w:rsidR="00FC18C4" w:rsidRPr="00500092">
        <w:rPr>
          <w:rFonts w:hint="cs"/>
          <w:rtl/>
          <w:lang w:eastAsia="he-IL"/>
        </w:rPr>
        <w:t xml:space="preserve"> וכרגע זאת לא התחושה</w:t>
      </w:r>
      <w:r w:rsidR="00805726" w:rsidRPr="00500092">
        <w:rPr>
          <w:rFonts w:hint="cs"/>
          <w:rtl/>
          <w:lang w:eastAsia="he-IL"/>
        </w:rPr>
        <w:t>,</w:t>
      </w:r>
      <w:r w:rsidR="00FC18C4" w:rsidRPr="00500092">
        <w:rPr>
          <w:rFonts w:hint="cs"/>
          <w:rtl/>
          <w:lang w:eastAsia="he-IL"/>
        </w:rPr>
        <w:t xml:space="preserve"> התחושה שעשיתם בחירה שהיא לגיטימית</w:t>
      </w:r>
      <w:r w:rsidR="00805726" w:rsidRPr="00500092">
        <w:rPr>
          <w:rFonts w:hint="cs"/>
          <w:rtl/>
          <w:lang w:eastAsia="he-IL"/>
        </w:rPr>
        <w:t xml:space="preserve"> </w:t>
      </w:r>
      <w:bookmarkStart w:id="1510" w:name="_ETM_Q1_7047156"/>
      <w:bookmarkEnd w:id="1510"/>
      <w:r w:rsidR="00805726" w:rsidRPr="00500092">
        <w:rPr>
          <w:rFonts w:hint="cs"/>
          <w:rtl/>
          <w:lang w:eastAsia="he-IL"/>
        </w:rPr>
        <w:t xml:space="preserve">במנעד הבחירות, גם אם </w:t>
      </w:r>
      <w:r w:rsidR="00FC18C4" w:rsidRPr="00500092">
        <w:rPr>
          <w:rFonts w:hint="cs"/>
          <w:rtl/>
          <w:lang w:eastAsia="he-IL"/>
        </w:rPr>
        <w:t xml:space="preserve">היא נדירה בעולם, </w:t>
      </w:r>
      <w:r w:rsidR="00805726" w:rsidRPr="00500092">
        <w:rPr>
          <w:rFonts w:hint="cs"/>
          <w:rtl/>
          <w:lang w:eastAsia="he-IL"/>
        </w:rPr>
        <w:t>והיא נדירה בעולם</w:t>
      </w:r>
      <w:r w:rsidR="00EA28C9" w:rsidRPr="00500092">
        <w:rPr>
          <w:rFonts w:hint="cs"/>
          <w:rtl/>
          <w:lang w:eastAsia="he-IL"/>
        </w:rPr>
        <w:t xml:space="preserve">, </w:t>
      </w:r>
      <w:r w:rsidR="00805726" w:rsidRPr="00500092">
        <w:rPr>
          <w:rFonts w:hint="cs"/>
          <w:rtl/>
          <w:lang w:eastAsia="he-IL"/>
        </w:rPr>
        <w:t xml:space="preserve"> </w:t>
      </w:r>
      <w:r w:rsidR="00FC18C4" w:rsidRPr="00500092">
        <w:rPr>
          <w:rFonts w:hint="cs"/>
          <w:rtl/>
          <w:lang w:eastAsia="he-IL"/>
        </w:rPr>
        <w:t xml:space="preserve">בחרתם, עכשיו </w:t>
      </w:r>
      <w:r w:rsidR="00EA28C9" w:rsidRPr="00500092">
        <w:rPr>
          <w:rFonts w:hint="cs"/>
          <w:rtl/>
          <w:lang w:eastAsia="he-IL"/>
        </w:rPr>
        <w:t>תבואו ו</w:t>
      </w:r>
      <w:r w:rsidR="00FC18C4" w:rsidRPr="00500092">
        <w:rPr>
          <w:rFonts w:hint="cs"/>
          <w:rtl/>
          <w:lang w:eastAsia="he-IL"/>
        </w:rPr>
        <w:t xml:space="preserve">תראו לנו שהתמודדתם </w:t>
      </w:r>
      <w:r w:rsidR="00EA28C9" w:rsidRPr="00500092">
        <w:rPr>
          <w:rFonts w:hint="cs"/>
          <w:rtl/>
          <w:lang w:eastAsia="he-IL"/>
        </w:rPr>
        <w:t xml:space="preserve">עם </w:t>
      </w:r>
      <w:bookmarkStart w:id="1511" w:name="_ETM_Q1_7062205"/>
      <w:bookmarkEnd w:id="1511"/>
      <w:r w:rsidR="00FC18C4" w:rsidRPr="00500092">
        <w:rPr>
          <w:rFonts w:hint="cs"/>
          <w:rtl/>
          <w:lang w:eastAsia="he-IL"/>
        </w:rPr>
        <w:t>הבחירה שלכם</w:t>
      </w:r>
      <w:r w:rsidR="00EA28C9" w:rsidRPr="00500092">
        <w:rPr>
          <w:rFonts w:hint="cs"/>
          <w:rtl/>
          <w:lang w:eastAsia="he-IL"/>
        </w:rPr>
        <w:t xml:space="preserve"> בהקשר של הגנת הפרטיות, בהקשר של אבטחת מידע.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4"/>
        <w:keepNext/>
        <w:rPr>
          <w:rtl/>
        </w:rPr>
      </w:pPr>
      <w:bookmarkStart w:id="1512" w:name="ET_speaker_אלעזר_שטרן_יועץ_משפטי_ל_285"/>
      <w:r w:rsidRPr="00500092">
        <w:rPr>
          <w:rStyle w:val="TagStyle"/>
          <w:rtl/>
        </w:rPr>
        <w:t xml:space="preserve"> &lt;&lt; דובר &gt;&gt; </w:t>
      </w:r>
      <w:r w:rsidRPr="00500092">
        <w:rPr>
          <w:rtl/>
        </w:rPr>
        <w:t>אלעזר שטרן (יועץ משפטי לוועדה):</w:t>
      </w:r>
      <w:r w:rsidRPr="00500092">
        <w:rPr>
          <w:rStyle w:val="TagStyle"/>
          <w:rtl/>
        </w:rPr>
        <w:t xml:space="preserve"> &lt;&lt; דובר &gt;&gt;</w:t>
      </w:r>
      <w:r w:rsidRPr="00500092">
        <w:rPr>
          <w:rtl/>
        </w:rPr>
        <w:t xml:space="preserve">   </w:t>
      </w:r>
      <w:bookmarkEnd w:id="1512"/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FC18C4" w:rsidP="00EA28C9">
      <w:pPr>
        <w:rPr>
          <w:rtl/>
          <w:lang w:eastAsia="he-IL"/>
        </w:rPr>
      </w:pPr>
      <w:r w:rsidRPr="00500092">
        <w:rPr>
          <w:rFonts w:hint="cs"/>
          <w:rtl/>
          <w:lang w:eastAsia="he-IL"/>
        </w:rPr>
        <w:t xml:space="preserve">וגם </w:t>
      </w:r>
      <w:r w:rsidR="00EA28C9" w:rsidRPr="00500092">
        <w:rPr>
          <w:rFonts w:hint="cs"/>
          <w:rtl/>
          <w:lang w:eastAsia="he-IL"/>
        </w:rPr>
        <w:t xml:space="preserve">אני חושב, </w:t>
      </w:r>
      <w:bookmarkStart w:id="1513" w:name="_ETM_Q1_7065445"/>
      <w:bookmarkEnd w:id="1513"/>
      <w:r w:rsidR="00EA28C9" w:rsidRPr="00500092">
        <w:rPr>
          <w:rFonts w:hint="cs"/>
          <w:rtl/>
          <w:lang w:eastAsia="he-IL"/>
        </w:rPr>
        <w:t>אדוני היושב-ראש, ש</w:t>
      </w:r>
      <w:r w:rsidRPr="00500092">
        <w:rPr>
          <w:rFonts w:hint="cs"/>
          <w:rtl/>
          <w:lang w:eastAsia="he-IL"/>
        </w:rPr>
        <w:t>הממשלה צריכה להסביר</w:t>
      </w:r>
      <w:r w:rsidR="00EA28C9" w:rsidRPr="00500092">
        <w:rPr>
          <w:rFonts w:hint="cs"/>
          <w:rtl/>
          <w:lang w:eastAsia="he-IL"/>
        </w:rPr>
        <w:t xml:space="preserve"> לוועדה למה היא בחרה במודל הזה, בהינתן </w:t>
      </w:r>
      <w:bookmarkStart w:id="1514" w:name="_ETM_Q1_7071401"/>
      <w:bookmarkEnd w:id="1514"/>
      <w:r w:rsidR="00EA28C9" w:rsidRPr="00500092">
        <w:rPr>
          <w:rFonts w:hint="cs"/>
          <w:rtl/>
          <w:lang w:eastAsia="he-IL"/>
        </w:rPr>
        <w:t xml:space="preserve">שברוב מדינות העולם לא עובדים בצורה הזאת, אז למה </w:t>
      </w:r>
      <w:r w:rsidRPr="00500092">
        <w:rPr>
          <w:rFonts w:hint="cs"/>
          <w:rtl/>
          <w:lang w:eastAsia="he-IL"/>
        </w:rPr>
        <w:t xml:space="preserve">לבחור במשהו שלא רווח </w:t>
      </w:r>
      <w:r w:rsidR="00EA28C9" w:rsidRPr="00500092">
        <w:rPr>
          <w:rFonts w:hint="cs"/>
          <w:rtl/>
          <w:lang w:eastAsia="he-IL"/>
        </w:rPr>
        <w:t>ב</w:t>
      </w:r>
      <w:r w:rsidRPr="00500092">
        <w:rPr>
          <w:rFonts w:hint="cs"/>
          <w:rtl/>
          <w:lang w:eastAsia="he-IL"/>
        </w:rPr>
        <w:t>עולם?</w:t>
      </w:r>
    </w:p>
    <w:p w:rsidR="00FC18C4" w:rsidRPr="00500092" w:rsidRDefault="00FC18C4" w:rsidP="00FC18C4">
      <w:pPr>
        <w:rPr>
          <w:rtl/>
          <w:lang w:eastAsia="he-IL"/>
        </w:rPr>
      </w:pPr>
    </w:p>
    <w:p w:rsidR="00FC18C4" w:rsidRPr="00500092" w:rsidRDefault="00FC18C4" w:rsidP="00FC18C4">
      <w:pPr>
        <w:pStyle w:val="af6"/>
        <w:keepNext/>
        <w:rPr>
          <w:rtl/>
        </w:rPr>
      </w:pPr>
      <w:r w:rsidRPr="00500092">
        <w:rPr>
          <w:rStyle w:val="TagStyle"/>
          <w:rtl/>
        </w:rPr>
        <w:t xml:space="preserve"> &lt;&lt; יור &gt;&gt; </w:t>
      </w:r>
      <w:r w:rsidRPr="00500092">
        <w:rPr>
          <w:rtl/>
        </w:rPr>
        <w:t>היו"ר גלעד קריב:</w:t>
      </w:r>
      <w:r w:rsidRPr="00500092">
        <w:rPr>
          <w:rStyle w:val="TagStyle"/>
          <w:rtl/>
        </w:rPr>
        <w:t xml:space="preserve"> &lt;&lt; יור &gt;&gt;</w:t>
      </w:r>
      <w:r w:rsidRPr="00500092">
        <w:rPr>
          <w:rtl/>
        </w:rPr>
        <w:t xml:space="preserve">   </w:t>
      </w:r>
    </w:p>
    <w:p w:rsidR="00FC18C4" w:rsidRPr="00500092" w:rsidRDefault="00FC18C4" w:rsidP="00FC18C4">
      <w:pPr>
        <w:pStyle w:val="KeepWithNext"/>
        <w:rPr>
          <w:rtl/>
          <w:lang w:eastAsia="he-IL"/>
        </w:rPr>
      </w:pPr>
    </w:p>
    <w:p w:rsidR="00FC18C4" w:rsidRPr="00500092" w:rsidRDefault="00EA28C9" w:rsidP="00090887">
      <w:pPr>
        <w:rPr>
          <w:rtl/>
          <w:lang w:eastAsia="he-IL"/>
        </w:rPr>
      </w:pPr>
      <w:bookmarkStart w:id="1515" w:name="_ETM_Q1_7077691"/>
      <w:bookmarkStart w:id="1516" w:name="_ETM_Q1_7077796"/>
      <w:bookmarkEnd w:id="1515"/>
      <w:bookmarkEnd w:id="1516"/>
      <w:r w:rsidRPr="00500092">
        <w:rPr>
          <w:rFonts w:hint="cs"/>
          <w:rtl/>
          <w:lang w:eastAsia="he-IL"/>
        </w:rPr>
        <w:t xml:space="preserve">חברים, קודם כול אני </w:t>
      </w:r>
      <w:bookmarkStart w:id="1517" w:name="_ETM_Q1_7078918"/>
      <w:bookmarkEnd w:id="1517"/>
      <w:r w:rsidRPr="00500092">
        <w:rPr>
          <w:rFonts w:hint="cs"/>
          <w:rtl/>
          <w:lang w:eastAsia="he-IL"/>
        </w:rPr>
        <w:t xml:space="preserve">רוצה להתנצל בפני שלושה דוברים: ד"ר אסף וינר מאיגוד </w:t>
      </w:r>
      <w:bookmarkStart w:id="1518" w:name="_ETM_Q1_7082405"/>
      <w:bookmarkEnd w:id="1518"/>
      <w:r w:rsidRPr="00500092">
        <w:rPr>
          <w:rFonts w:hint="cs"/>
          <w:rtl/>
          <w:lang w:eastAsia="he-IL"/>
        </w:rPr>
        <w:t xml:space="preserve">האינטרנט הישראלי, יוגב עזרא מעמותת הספאם ובקי קשת מרבנים לזכויות </w:t>
      </w:r>
      <w:bookmarkStart w:id="1519" w:name="_ETM_Q1_7087958"/>
      <w:bookmarkEnd w:id="1519"/>
      <w:r w:rsidRPr="00500092">
        <w:rPr>
          <w:rFonts w:hint="cs"/>
          <w:rtl/>
          <w:lang w:eastAsia="he-IL"/>
        </w:rPr>
        <w:t>אדם, שבגלל ש</w:t>
      </w:r>
      <w:r w:rsidR="00FC18C4" w:rsidRPr="00500092">
        <w:rPr>
          <w:rFonts w:hint="cs"/>
          <w:rtl/>
          <w:lang w:eastAsia="he-IL"/>
        </w:rPr>
        <w:t>קיצרנו את הדיון בחצי שעה בגלל תקנות הקורונה</w:t>
      </w:r>
      <w:r w:rsidRPr="00500092">
        <w:rPr>
          <w:rFonts w:hint="cs"/>
          <w:rtl/>
          <w:lang w:eastAsia="he-IL"/>
        </w:rPr>
        <w:t xml:space="preserve"> לא הגענו לשמ</w:t>
      </w:r>
      <w:r w:rsidR="00090887" w:rsidRPr="00500092">
        <w:rPr>
          <w:rFonts w:hint="cs"/>
          <w:rtl/>
          <w:lang w:eastAsia="he-IL"/>
        </w:rPr>
        <w:t>ו</w:t>
      </w:r>
      <w:r w:rsidRPr="00500092">
        <w:rPr>
          <w:rFonts w:hint="cs"/>
          <w:rtl/>
          <w:lang w:eastAsia="he-IL"/>
        </w:rPr>
        <w:t xml:space="preserve">ע אתכם בדיון הזה. אנחנו </w:t>
      </w:r>
      <w:bookmarkStart w:id="1520" w:name="_ETM_Q1_7097256"/>
      <w:bookmarkEnd w:id="1520"/>
      <w:r w:rsidRPr="00500092">
        <w:rPr>
          <w:rFonts w:hint="cs"/>
          <w:rtl/>
          <w:lang w:eastAsia="he-IL"/>
        </w:rPr>
        <w:t>בדיון הבא נדאג כמובן לשמוע אתכם, ו</w:t>
      </w:r>
      <w:r w:rsidR="00FC18C4" w:rsidRPr="00500092">
        <w:rPr>
          <w:rFonts w:hint="cs"/>
          <w:rtl/>
          <w:lang w:eastAsia="he-IL"/>
        </w:rPr>
        <w:t xml:space="preserve">אני מודה לכם על ההשתתפות ועל </w:t>
      </w:r>
      <w:r w:rsidRPr="00500092">
        <w:rPr>
          <w:rFonts w:hint="cs"/>
          <w:rtl/>
          <w:lang w:eastAsia="he-IL"/>
        </w:rPr>
        <w:t xml:space="preserve">הליווי של הדיון הזה. </w:t>
      </w:r>
      <w:bookmarkStart w:id="1521" w:name="_ETM_Q1_7103962"/>
      <w:bookmarkEnd w:id="1521"/>
      <w:r w:rsidRPr="00500092">
        <w:rPr>
          <w:rFonts w:hint="cs"/>
          <w:rtl/>
          <w:lang w:eastAsia="he-IL"/>
        </w:rPr>
        <w:t xml:space="preserve">אני רואה חשיבות גדולה מאוד במעורבות של גופי החברה האזרחית, </w:t>
      </w:r>
      <w:bookmarkStart w:id="1522" w:name="_ETM_Q1_7108648"/>
      <w:bookmarkEnd w:id="1522"/>
      <w:r w:rsidRPr="00500092">
        <w:rPr>
          <w:rFonts w:hint="cs"/>
          <w:rtl/>
          <w:lang w:eastAsia="he-IL"/>
        </w:rPr>
        <w:t xml:space="preserve">גם בהקשרים החברתיים שקשורים בחוק וגם בהקשרים הדיגיטליים, הקשרי הפרטיות, </w:t>
      </w:r>
      <w:bookmarkStart w:id="1523" w:name="_ETM_Q1_7115518"/>
      <w:bookmarkEnd w:id="1523"/>
      <w:r w:rsidRPr="00500092">
        <w:rPr>
          <w:rFonts w:hint="cs"/>
          <w:rtl/>
          <w:lang w:eastAsia="he-IL"/>
        </w:rPr>
        <w:t>אבטחת המידע. אני מתנצל בפניכם.</w:t>
      </w:r>
    </w:p>
    <w:p w:rsidR="00EA28C9" w:rsidRPr="00500092" w:rsidRDefault="00EA28C9" w:rsidP="00EA28C9">
      <w:pPr>
        <w:rPr>
          <w:rtl/>
          <w:lang w:eastAsia="he-IL"/>
        </w:rPr>
      </w:pPr>
      <w:bookmarkStart w:id="1524" w:name="_ETM_Q1_7117985"/>
      <w:bookmarkStart w:id="1525" w:name="_ETM_Q1_7118077"/>
      <w:bookmarkEnd w:id="1524"/>
      <w:bookmarkEnd w:id="1525"/>
    </w:p>
    <w:p w:rsidR="00EA28C9" w:rsidRPr="00500092" w:rsidRDefault="00EA28C9" w:rsidP="00EA28C9">
      <w:pPr>
        <w:rPr>
          <w:rtl/>
          <w:lang w:eastAsia="he-IL"/>
        </w:rPr>
      </w:pPr>
      <w:bookmarkStart w:id="1526" w:name="_ETM_Q1_7118168"/>
      <w:bookmarkStart w:id="1527" w:name="_ETM_Q1_7118257"/>
      <w:bookmarkEnd w:id="1526"/>
      <w:bookmarkEnd w:id="1527"/>
      <w:r w:rsidRPr="00500092">
        <w:rPr>
          <w:rFonts w:hint="cs"/>
          <w:rtl/>
          <w:lang w:eastAsia="he-IL"/>
        </w:rPr>
        <w:t xml:space="preserve">הדיון הבא שלנו יכלול גם התייחסויות </w:t>
      </w:r>
      <w:bookmarkStart w:id="1528" w:name="_ETM_Q1_7123218"/>
      <w:bookmarkEnd w:id="1528"/>
      <w:r w:rsidRPr="00500092">
        <w:rPr>
          <w:rFonts w:hint="cs"/>
          <w:rtl/>
          <w:lang w:eastAsia="he-IL"/>
        </w:rPr>
        <w:t xml:space="preserve">של הגורמים האלה, גם את הסקירה היותר מקיפה של נייר </w:t>
      </w:r>
      <w:bookmarkStart w:id="1529" w:name="_ETM_Q1_7125696"/>
      <w:bookmarkEnd w:id="1529"/>
      <w:r w:rsidRPr="00500092">
        <w:rPr>
          <w:rFonts w:hint="cs"/>
          <w:rtl/>
          <w:lang w:eastAsia="he-IL"/>
        </w:rPr>
        <w:t xml:space="preserve">המחקר, ואני מזמין את חברי הכנסת </w:t>
      </w:r>
      <w:bookmarkStart w:id="1530" w:name="_ETM_Q1_7133774"/>
      <w:bookmarkEnd w:id="1530"/>
      <w:r w:rsidRPr="00500092">
        <w:rPr>
          <w:rFonts w:hint="cs"/>
          <w:rtl/>
          <w:lang w:eastAsia="he-IL"/>
        </w:rPr>
        <w:t xml:space="preserve">ואת יתר המשתתפים לקרוא את המחקר החשוב של </w:t>
      </w:r>
      <w:proofErr w:type="spellStart"/>
      <w:r w:rsidRPr="00500092">
        <w:rPr>
          <w:rFonts w:hint="cs"/>
          <w:rtl/>
          <w:lang w:eastAsia="he-IL"/>
        </w:rPr>
        <w:t>הממ"מ</w:t>
      </w:r>
      <w:proofErr w:type="spellEnd"/>
      <w:r w:rsidRPr="00500092">
        <w:rPr>
          <w:rFonts w:hint="cs"/>
          <w:rtl/>
          <w:lang w:eastAsia="he-IL"/>
        </w:rPr>
        <w:t xml:space="preserve">. </w:t>
      </w:r>
      <w:bookmarkStart w:id="1531" w:name="_ETM_Q1_7138015"/>
      <w:bookmarkEnd w:id="1531"/>
      <w:r w:rsidRPr="00500092">
        <w:rPr>
          <w:rFonts w:hint="cs"/>
          <w:rtl/>
          <w:lang w:eastAsia="he-IL"/>
        </w:rPr>
        <w:t xml:space="preserve">בהקשר הזה הסקירה ב-15 מדינות. אנחנו נמשיך בקריאה לפי הסדר. </w:t>
      </w:r>
      <w:bookmarkStart w:id="1532" w:name="_ETM_Q1_7145544"/>
      <w:bookmarkEnd w:id="1532"/>
      <w:r w:rsidRPr="00500092">
        <w:rPr>
          <w:rFonts w:hint="cs"/>
          <w:rtl/>
          <w:lang w:eastAsia="he-IL"/>
        </w:rPr>
        <w:t xml:space="preserve">אני מבקש לקבל ממערך הסייבר הלאומי עד הדיון הבא את </w:t>
      </w:r>
      <w:bookmarkStart w:id="1533" w:name="_ETM_Q1_7151177"/>
      <w:bookmarkEnd w:id="1533"/>
      <w:r w:rsidRPr="00500092">
        <w:rPr>
          <w:rFonts w:hint="cs"/>
          <w:rtl/>
          <w:lang w:eastAsia="he-IL"/>
        </w:rPr>
        <w:t xml:space="preserve">ההתייחסות שלו הכתובה לסוגיית אבטחת המידע. יש כבר נושאים שאתם </w:t>
      </w:r>
      <w:bookmarkStart w:id="1534" w:name="_ETM_Q1_7161529"/>
      <w:bookmarkEnd w:id="1534"/>
      <w:r w:rsidRPr="00500092">
        <w:rPr>
          <w:rFonts w:hint="cs"/>
          <w:rtl/>
          <w:lang w:eastAsia="he-IL"/>
        </w:rPr>
        <w:t xml:space="preserve">צריכים לשקול מכוח ההקראה. את הדיון הבא נתחיל מהמקום שעצרנו, </w:t>
      </w:r>
      <w:bookmarkStart w:id="1535" w:name="_ETM_Q1_7163883"/>
      <w:bookmarkEnd w:id="1535"/>
      <w:r w:rsidRPr="00500092">
        <w:rPr>
          <w:rFonts w:hint="cs"/>
          <w:rtl/>
          <w:lang w:eastAsia="he-IL"/>
        </w:rPr>
        <w:t>בהמשך הדיון בסוגיות שעולות בסעיף 3.</w:t>
      </w:r>
    </w:p>
    <w:p w:rsidR="00EA28C9" w:rsidRPr="00500092" w:rsidRDefault="00EA28C9" w:rsidP="00EA28C9">
      <w:pPr>
        <w:rPr>
          <w:rtl/>
          <w:lang w:eastAsia="he-IL"/>
        </w:rPr>
      </w:pPr>
    </w:p>
    <w:p w:rsidR="00EA28C9" w:rsidRPr="00500092" w:rsidRDefault="00EA28C9" w:rsidP="00EA28C9">
      <w:pPr>
        <w:rPr>
          <w:rtl/>
          <w:lang w:eastAsia="he-IL"/>
        </w:rPr>
      </w:pPr>
      <w:bookmarkStart w:id="1536" w:name="_ETM_Q1_7169696"/>
      <w:bookmarkEnd w:id="1536"/>
      <w:r w:rsidRPr="00500092">
        <w:rPr>
          <w:rFonts w:hint="cs"/>
          <w:rtl/>
          <w:lang w:eastAsia="he-IL"/>
        </w:rPr>
        <w:t>א</w:t>
      </w:r>
      <w:bookmarkStart w:id="1537" w:name="_ETM_Q1_7169793"/>
      <w:bookmarkEnd w:id="1537"/>
      <w:r w:rsidRPr="00500092">
        <w:rPr>
          <w:rFonts w:hint="cs"/>
          <w:rtl/>
          <w:lang w:eastAsia="he-IL"/>
        </w:rPr>
        <w:t xml:space="preserve">ני אחזור על מה שפתחתי </w:t>
      </w:r>
      <w:bookmarkStart w:id="1538" w:name="_ETM_Q1_7170915"/>
      <w:bookmarkEnd w:id="1538"/>
      <w:r w:rsidRPr="00500092">
        <w:rPr>
          <w:rFonts w:hint="cs"/>
          <w:rtl/>
          <w:lang w:eastAsia="he-IL"/>
        </w:rPr>
        <w:t xml:space="preserve">בו: אנחנו מעוניינים לתת את הגב החקיקתי לממשלה להעביר אותנו </w:t>
      </w:r>
      <w:bookmarkStart w:id="1539" w:name="_ETM_Q1_7178945"/>
      <w:bookmarkEnd w:id="1539"/>
      <w:r w:rsidRPr="00500092">
        <w:rPr>
          <w:rFonts w:hint="cs"/>
          <w:rtl/>
          <w:lang w:eastAsia="he-IL"/>
        </w:rPr>
        <w:t xml:space="preserve">לעידן דיגיטלי יותר משופר, יותר אקטיבי, שיצעיד אותנו למקום שאנחנו </w:t>
      </w:r>
      <w:bookmarkStart w:id="1540" w:name="_ETM_Q1_7186304"/>
      <w:bookmarkEnd w:id="1540"/>
      <w:r w:rsidRPr="00500092">
        <w:rPr>
          <w:rFonts w:hint="cs"/>
          <w:rtl/>
          <w:lang w:eastAsia="he-IL"/>
        </w:rPr>
        <w:t xml:space="preserve">רוצים להיות בו. אנחנו מציעים לחשוב על ההסדרים. אני אומר </w:t>
      </w:r>
      <w:bookmarkStart w:id="1541" w:name="_ETM_Q1_7193323"/>
      <w:bookmarkEnd w:id="1541"/>
      <w:r w:rsidRPr="00500092">
        <w:rPr>
          <w:rFonts w:hint="cs"/>
          <w:rtl/>
          <w:lang w:eastAsia="he-IL"/>
        </w:rPr>
        <w:t xml:space="preserve">מראש: קשה לנו לשים אצבע על דבר אחד, כי הדבר </w:t>
      </w:r>
      <w:bookmarkStart w:id="1542" w:name="_ETM_Q1_7198645"/>
      <w:bookmarkEnd w:id="1542"/>
      <w:r w:rsidRPr="00500092">
        <w:rPr>
          <w:rFonts w:hint="cs"/>
          <w:rtl/>
          <w:lang w:eastAsia="he-IL"/>
        </w:rPr>
        <w:t xml:space="preserve">שאנחנו עסוקים בו זה התמונה הכללית, וכל בחירה שאתם מבצעים </w:t>
      </w:r>
      <w:bookmarkStart w:id="1543" w:name="_ETM_Q1_7206674"/>
      <w:bookmarkEnd w:id="1543"/>
      <w:r w:rsidRPr="00500092">
        <w:rPr>
          <w:rFonts w:hint="cs"/>
          <w:rtl/>
          <w:lang w:eastAsia="he-IL"/>
        </w:rPr>
        <w:t xml:space="preserve">יכולה להוביל להסכמה או לאי-הסכמה בנקודות אחרות, לכן אני אומר </w:t>
      </w:r>
      <w:bookmarkStart w:id="1544" w:name="_ETM_Q1_7212924"/>
      <w:bookmarkEnd w:id="1544"/>
      <w:r w:rsidRPr="00500092">
        <w:rPr>
          <w:rFonts w:hint="cs"/>
          <w:rtl/>
          <w:lang w:eastAsia="he-IL"/>
        </w:rPr>
        <w:t xml:space="preserve">שזה לא הנקודה הזאת ותו לא. אני חושב שצריך להסתכל, ואולי השיטה היא באמת לשרטט את אותם שסתומים, השסתום של </w:t>
      </w:r>
      <w:bookmarkStart w:id="1545" w:name="_ETM_Q1_7222577"/>
      <w:bookmarkEnd w:id="1545"/>
      <w:r w:rsidRPr="00500092">
        <w:rPr>
          <w:rFonts w:hint="cs"/>
          <w:rtl/>
          <w:lang w:eastAsia="he-IL"/>
        </w:rPr>
        <w:t xml:space="preserve">ההפקדה </w:t>
      </w:r>
      <w:proofErr w:type="spellStart"/>
      <w:r w:rsidRPr="00500092">
        <w:rPr>
          <w:rFonts w:hint="cs"/>
          <w:rtl/>
          <w:lang w:eastAsia="he-IL"/>
        </w:rPr>
        <w:t>הקוגנטית</w:t>
      </w:r>
      <w:proofErr w:type="spellEnd"/>
      <w:r w:rsidRPr="00500092">
        <w:rPr>
          <w:rFonts w:hint="cs"/>
          <w:rtl/>
          <w:lang w:eastAsia="he-IL"/>
        </w:rPr>
        <w:t xml:space="preserve"> של כתובת הדוא"ל, ומבחן השימושיות, והסיפור של </w:t>
      </w:r>
      <w:bookmarkStart w:id="1546" w:name="_ETM_Q1_7232140"/>
      <w:bookmarkEnd w:id="1546"/>
      <w:r w:rsidRPr="00500092">
        <w:rPr>
          <w:rFonts w:hint="cs"/>
          <w:rtl/>
          <w:lang w:eastAsia="he-IL"/>
        </w:rPr>
        <w:t>ה-</w:t>
      </w:r>
      <w:r w:rsidRPr="00500092">
        <w:rPr>
          <w:lang w:eastAsia="he-IL"/>
        </w:rPr>
        <w:t>Opt-in</w:t>
      </w:r>
      <w:r w:rsidRPr="00500092">
        <w:rPr>
          <w:rFonts w:hint="cs"/>
          <w:rtl/>
          <w:lang w:eastAsia="he-IL"/>
        </w:rPr>
        <w:t xml:space="preserve"> וה-</w:t>
      </w:r>
      <w:r w:rsidRPr="00500092">
        <w:rPr>
          <w:lang w:eastAsia="he-IL"/>
        </w:rPr>
        <w:t>Opt-out</w:t>
      </w:r>
      <w:r w:rsidRPr="00500092">
        <w:rPr>
          <w:rFonts w:hint="cs"/>
          <w:rtl/>
          <w:lang w:eastAsia="he-IL"/>
        </w:rPr>
        <w:t xml:space="preserve">, והסיפור של הקטינים, ורמת ההבחנה בין מידע רגיש </w:t>
      </w:r>
      <w:bookmarkStart w:id="1547" w:name="_ETM_Q1_7239827"/>
      <w:bookmarkEnd w:id="1547"/>
      <w:r w:rsidRPr="00500092">
        <w:rPr>
          <w:rFonts w:hint="cs"/>
          <w:rtl/>
          <w:lang w:eastAsia="he-IL"/>
        </w:rPr>
        <w:t xml:space="preserve">ללא רגיש, ולראות את התמהיל כולו. הציפייה שלנו זה שתציעו </w:t>
      </w:r>
      <w:bookmarkStart w:id="1548" w:name="_ETM_Q1_7246394"/>
      <w:bookmarkEnd w:id="1548"/>
      <w:r w:rsidRPr="00500092">
        <w:rPr>
          <w:rFonts w:hint="cs"/>
          <w:rtl/>
          <w:lang w:eastAsia="he-IL"/>
        </w:rPr>
        <w:t xml:space="preserve">לנו תמהיל שההרכב שלו הוא טיפה שונה. אני אשמח גם </w:t>
      </w:r>
      <w:bookmarkStart w:id="1549" w:name="_ETM_Q1_7253634"/>
      <w:bookmarkEnd w:id="1549"/>
      <w:r w:rsidRPr="00500092">
        <w:rPr>
          <w:rFonts w:hint="cs"/>
          <w:rtl/>
          <w:lang w:eastAsia="he-IL"/>
        </w:rPr>
        <w:t xml:space="preserve">לסייע בידיכם בין לבין בדיונים, כפי שהייעוץ המשפטי ישמח, </w:t>
      </w:r>
      <w:bookmarkStart w:id="1550" w:name="_ETM_Q1_7258727"/>
      <w:bookmarkEnd w:id="1550"/>
      <w:r w:rsidRPr="00500092">
        <w:rPr>
          <w:rFonts w:hint="cs"/>
          <w:rtl/>
          <w:lang w:eastAsia="he-IL"/>
        </w:rPr>
        <w:t xml:space="preserve">ואני חושב שאפשר להגיע לתוצאה שהיא עדיין משיגה את היעד </w:t>
      </w:r>
      <w:bookmarkStart w:id="1551" w:name="_ETM_Q1_7263332"/>
      <w:bookmarkEnd w:id="1551"/>
      <w:r w:rsidRPr="00500092">
        <w:rPr>
          <w:rFonts w:hint="cs"/>
          <w:rtl/>
          <w:lang w:eastAsia="he-IL"/>
        </w:rPr>
        <w:t xml:space="preserve">ואת התכלית הראויים מאוד, אבל היא גם נותנת יתר תשומת </w:t>
      </w:r>
      <w:bookmarkStart w:id="1552" w:name="_ETM_Q1_7268580"/>
      <w:bookmarkEnd w:id="1552"/>
      <w:r w:rsidRPr="00500092">
        <w:rPr>
          <w:rFonts w:hint="cs"/>
          <w:rtl/>
          <w:lang w:eastAsia="he-IL"/>
        </w:rPr>
        <w:t>לב לדברים שמטרידים את חברי וחברות הוועדה. תודה לכולם.</w:t>
      </w:r>
    </w:p>
    <w:p w:rsidR="00FC18C4" w:rsidRDefault="00FC18C4" w:rsidP="00FC18C4">
      <w:pPr>
        <w:rPr>
          <w:rtl/>
          <w:lang w:eastAsia="he-IL"/>
        </w:rPr>
      </w:pPr>
    </w:p>
    <w:p w:rsidR="005B1199" w:rsidRPr="00500092" w:rsidRDefault="005B1199" w:rsidP="00FC18C4">
      <w:pPr>
        <w:rPr>
          <w:rtl/>
          <w:lang w:eastAsia="he-IL"/>
        </w:rPr>
      </w:pPr>
      <w:bookmarkStart w:id="1553" w:name="_GoBack"/>
      <w:bookmarkEnd w:id="1553"/>
    </w:p>
    <w:p w:rsidR="002D1E6F" w:rsidRPr="002D1E6F" w:rsidRDefault="00FC18C4" w:rsidP="000D70ED">
      <w:pPr>
        <w:pStyle w:val="afc"/>
        <w:keepNext/>
        <w:rPr>
          <w:lang w:eastAsia="he-IL"/>
        </w:rPr>
      </w:pPr>
      <w:bookmarkStart w:id="1554" w:name="ET_meetingend_289"/>
      <w:r w:rsidRPr="00500092">
        <w:rPr>
          <w:rStyle w:val="TagStyle"/>
          <w:rtl/>
        </w:rPr>
        <w:t xml:space="preserve"> &lt;&lt; סיום &gt;&gt; </w:t>
      </w:r>
      <w:r w:rsidRPr="00500092">
        <w:rPr>
          <w:rtl/>
          <w:lang w:eastAsia="he-IL"/>
        </w:rPr>
        <w:t>הישיבה ננעלה בשעה 11:32.</w:t>
      </w:r>
      <w:r w:rsidRPr="00500092">
        <w:rPr>
          <w:rStyle w:val="TagStyle"/>
          <w:rtl/>
        </w:rPr>
        <w:t xml:space="preserve"> &lt;&lt; סיום &gt;&gt;</w:t>
      </w:r>
      <w:bookmarkEnd w:id="1554"/>
    </w:p>
    <w:sectPr w:rsidR="002D1E6F" w:rsidRPr="002D1E6F" w:rsidSect="005B11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DA3" w:rsidRDefault="00680DA3">
      <w:r>
        <w:separator/>
      </w:r>
    </w:p>
  </w:endnote>
  <w:endnote w:type="continuationSeparator" w:id="0">
    <w:p w:rsidR="00680DA3" w:rsidRDefault="0068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DA3" w:rsidRDefault="00680DA3">
      <w:r>
        <w:separator/>
      </w:r>
    </w:p>
  </w:footnote>
  <w:footnote w:type="continuationSeparator" w:id="0">
    <w:p w:rsidR="00680DA3" w:rsidRDefault="00680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DA3" w:rsidRDefault="00680D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B1199">
      <w:rPr>
        <w:rStyle w:val="af7"/>
        <w:noProof/>
        <w:rtl/>
      </w:rPr>
      <w:t>38</w:t>
    </w:r>
    <w:r>
      <w:rPr>
        <w:rStyle w:val="af7"/>
        <w:rtl/>
      </w:rPr>
      <w:fldChar w:fldCharType="end"/>
    </w:r>
  </w:p>
  <w:p w:rsidR="00680DA3" w:rsidRDefault="00680D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DA3" w:rsidRDefault="00680D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1199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680DA3" w:rsidRPr="00CC5815" w:rsidRDefault="00680DA3" w:rsidP="008E5E3F">
    <w:pPr>
      <w:pStyle w:val="a3"/>
      <w:ind w:firstLine="0"/>
    </w:pPr>
    <w:r>
      <w:rPr>
        <w:rtl/>
      </w:rPr>
      <w:t>ועדת החוקה, חוק ומשפט</w:t>
    </w:r>
  </w:p>
  <w:p w:rsidR="00680DA3" w:rsidRPr="00CC5815" w:rsidRDefault="00680DA3" w:rsidP="008E5E3F">
    <w:pPr>
      <w:pStyle w:val="a3"/>
      <w:ind w:firstLine="0"/>
      <w:rPr>
        <w:rtl/>
      </w:rPr>
    </w:pPr>
    <w:r>
      <w:rPr>
        <w:rtl/>
      </w:rPr>
      <w:t>10/01/2022</w:t>
    </w:r>
  </w:p>
  <w:p w:rsidR="00680DA3" w:rsidRPr="00CC5815" w:rsidRDefault="00680D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DA3" w:rsidRDefault="00680D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0DA3" w:rsidRDefault="00680D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0DA3" w:rsidRDefault="00680D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A2A"/>
    <w:rsid w:val="00036F1D"/>
    <w:rsid w:val="00037279"/>
    <w:rsid w:val="00044830"/>
    <w:rsid w:val="000629F3"/>
    <w:rsid w:val="00067F42"/>
    <w:rsid w:val="00090887"/>
    <w:rsid w:val="00092B80"/>
    <w:rsid w:val="00096513"/>
    <w:rsid w:val="000A17C6"/>
    <w:rsid w:val="000B060C"/>
    <w:rsid w:val="000B2EE6"/>
    <w:rsid w:val="000C47F5"/>
    <w:rsid w:val="000D3453"/>
    <w:rsid w:val="000D3B7D"/>
    <w:rsid w:val="000D4A3C"/>
    <w:rsid w:val="000D70ED"/>
    <w:rsid w:val="000E3314"/>
    <w:rsid w:val="000F2459"/>
    <w:rsid w:val="000F4906"/>
    <w:rsid w:val="000F4C85"/>
    <w:rsid w:val="00110DCE"/>
    <w:rsid w:val="00116FF0"/>
    <w:rsid w:val="00133546"/>
    <w:rsid w:val="00150436"/>
    <w:rsid w:val="00154EC4"/>
    <w:rsid w:val="00167294"/>
    <w:rsid w:val="001673D4"/>
    <w:rsid w:val="00171E7F"/>
    <w:rsid w:val="001758C1"/>
    <w:rsid w:val="0017779F"/>
    <w:rsid w:val="00181B23"/>
    <w:rsid w:val="0019021E"/>
    <w:rsid w:val="001A74E9"/>
    <w:rsid w:val="001A7A1B"/>
    <w:rsid w:val="001C44DA"/>
    <w:rsid w:val="001C4FDA"/>
    <w:rsid w:val="001D0859"/>
    <w:rsid w:val="001D440C"/>
    <w:rsid w:val="002016FF"/>
    <w:rsid w:val="00206184"/>
    <w:rsid w:val="002104F7"/>
    <w:rsid w:val="00210F70"/>
    <w:rsid w:val="00227009"/>
    <w:rsid w:val="00227FEF"/>
    <w:rsid w:val="002314D3"/>
    <w:rsid w:val="00255205"/>
    <w:rsid w:val="00257E83"/>
    <w:rsid w:val="00261554"/>
    <w:rsid w:val="00275C03"/>
    <w:rsid w:val="00280D58"/>
    <w:rsid w:val="002823D8"/>
    <w:rsid w:val="00290216"/>
    <w:rsid w:val="002B7208"/>
    <w:rsid w:val="002C458D"/>
    <w:rsid w:val="002D1E6F"/>
    <w:rsid w:val="002D4BDB"/>
    <w:rsid w:val="002E5E31"/>
    <w:rsid w:val="002F15D6"/>
    <w:rsid w:val="00303B4C"/>
    <w:rsid w:val="00320602"/>
    <w:rsid w:val="00321E62"/>
    <w:rsid w:val="00327BF8"/>
    <w:rsid w:val="00340AFA"/>
    <w:rsid w:val="00352D09"/>
    <w:rsid w:val="003658CB"/>
    <w:rsid w:val="00366BE9"/>
    <w:rsid w:val="00366CFB"/>
    <w:rsid w:val="0036794C"/>
    <w:rsid w:val="00370CE6"/>
    <w:rsid w:val="00373508"/>
    <w:rsid w:val="00374FDB"/>
    <w:rsid w:val="0038084A"/>
    <w:rsid w:val="00380ED4"/>
    <w:rsid w:val="00392575"/>
    <w:rsid w:val="00396023"/>
    <w:rsid w:val="003C279D"/>
    <w:rsid w:val="003F0A5F"/>
    <w:rsid w:val="00420E41"/>
    <w:rsid w:val="00424C94"/>
    <w:rsid w:val="00443F39"/>
    <w:rsid w:val="00447608"/>
    <w:rsid w:val="004477B5"/>
    <w:rsid w:val="00447D28"/>
    <w:rsid w:val="00451746"/>
    <w:rsid w:val="00470EAC"/>
    <w:rsid w:val="0049458B"/>
    <w:rsid w:val="00495FD8"/>
    <w:rsid w:val="004B0A65"/>
    <w:rsid w:val="004B1BE9"/>
    <w:rsid w:val="004D02CE"/>
    <w:rsid w:val="00500092"/>
    <w:rsid w:val="00500C0C"/>
    <w:rsid w:val="00513324"/>
    <w:rsid w:val="00546678"/>
    <w:rsid w:val="005506B9"/>
    <w:rsid w:val="005656D7"/>
    <w:rsid w:val="005817EC"/>
    <w:rsid w:val="00590B77"/>
    <w:rsid w:val="00597990"/>
    <w:rsid w:val="005A342D"/>
    <w:rsid w:val="005A59BB"/>
    <w:rsid w:val="005B1199"/>
    <w:rsid w:val="005C17B8"/>
    <w:rsid w:val="005C363E"/>
    <w:rsid w:val="005D61F3"/>
    <w:rsid w:val="005E1C6B"/>
    <w:rsid w:val="005E7159"/>
    <w:rsid w:val="005F5495"/>
    <w:rsid w:val="005F76B0"/>
    <w:rsid w:val="00607FFD"/>
    <w:rsid w:val="00634F61"/>
    <w:rsid w:val="00644DD0"/>
    <w:rsid w:val="006511AF"/>
    <w:rsid w:val="00680DA3"/>
    <w:rsid w:val="00695A47"/>
    <w:rsid w:val="006A0CB7"/>
    <w:rsid w:val="006C2489"/>
    <w:rsid w:val="006C4698"/>
    <w:rsid w:val="006D0C18"/>
    <w:rsid w:val="006D1A20"/>
    <w:rsid w:val="006D5695"/>
    <w:rsid w:val="006F0259"/>
    <w:rsid w:val="00700433"/>
    <w:rsid w:val="00702755"/>
    <w:rsid w:val="0070472C"/>
    <w:rsid w:val="007509A6"/>
    <w:rsid w:val="007553A2"/>
    <w:rsid w:val="007556D6"/>
    <w:rsid w:val="00775C51"/>
    <w:rsid w:val="007872B4"/>
    <w:rsid w:val="00791CBE"/>
    <w:rsid w:val="007A4516"/>
    <w:rsid w:val="007C668F"/>
    <w:rsid w:val="007C693F"/>
    <w:rsid w:val="007C6ADD"/>
    <w:rsid w:val="007E5021"/>
    <w:rsid w:val="00803BCB"/>
    <w:rsid w:val="00805726"/>
    <w:rsid w:val="00807644"/>
    <w:rsid w:val="0082136D"/>
    <w:rsid w:val="008320F6"/>
    <w:rsid w:val="00835E61"/>
    <w:rsid w:val="00841223"/>
    <w:rsid w:val="008430FF"/>
    <w:rsid w:val="00846BE9"/>
    <w:rsid w:val="00853207"/>
    <w:rsid w:val="00867A0B"/>
    <w:rsid w:val="00870881"/>
    <w:rsid w:val="008713A4"/>
    <w:rsid w:val="00875F10"/>
    <w:rsid w:val="00881AAF"/>
    <w:rsid w:val="00886CF4"/>
    <w:rsid w:val="008C413B"/>
    <w:rsid w:val="008C6035"/>
    <w:rsid w:val="008C7015"/>
    <w:rsid w:val="008D1DFB"/>
    <w:rsid w:val="008E03B4"/>
    <w:rsid w:val="008E5E3F"/>
    <w:rsid w:val="0090279B"/>
    <w:rsid w:val="009132EC"/>
    <w:rsid w:val="00914904"/>
    <w:rsid w:val="00921A1B"/>
    <w:rsid w:val="009258CE"/>
    <w:rsid w:val="00932735"/>
    <w:rsid w:val="00937016"/>
    <w:rsid w:val="009515F0"/>
    <w:rsid w:val="009811F7"/>
    <w:rsid w:val="009830CB"/>
    <w:rsid w:val="00985685"/>
    <w:rsid w:val="009A13AC"/>
    <w:rsid w:val="009B0C84"/>
    <w:rsid w:val="009D478A"/>
    <w:rsid w:val="009D4CBF"/>
    <w:rsid w:val="009E6E93"/>
    <w:rsid w:val="009F1518"/>
    <w:rsid w:val="009F5773"/>
    <w:rsid w:val="00A1535B"/>
    <w:rsid w:val="00A15971"/>
    <w:rsid w:val="00A22C90"/>
    <w:rsid w:val="00A346EE"/>
    <w:rsid w:val="00A42723"/>
    <w:rsid w:val="00A52EC5"/>
    <w:rsid w:val="00A64A6D"/>
    <w:rsid w:val="00A66020"/>
    <w:rsid w:val="00A73702"/>
    <w:rsid w:val="00A80CFB"/>
    <w:rsid w:val="00A97C3C"/>
    <w:rsid w:val="00AA39F8"/>
    <w:rsid w:val="00AB02EE"/>
    <w:rsid w:val="00AB3F3A"/>
    <w:rsid w:val="00AD428E"/>
    <w:rsid w:val="00AD4EC9"/>
    <w:rsid w:val="00AD6FFC"/>
    <w:rsid w:val="00AF0B56"/>
    <w:rsid w:val="00AF22E3"/>
    <w:rsid w:val="00AF31E6"/>
    <w:rsid w:val="00AF4150"/>
    <w:rsid w:val="00B01896"/>
    <w:rsid w:val="00B0509A"/>
    <w:rsid w:val="00B120B2"/>
    <w:rsid w:val="00B35863"/>
    <w:rsid w:val="00B50340"/>
    <w:rsid w:val="00B63834"/>
    <w:rsid w:val="00B65508"/>
    <w:rsid w:val="00B70818"/>
    <w:rsid w:val="00B8517A"/>
    <w:rsid w:val="00BA6446"/>
    <w:rsid w:val="00BC1D36"/>
    <w:rsid w:val="00BD47B7"/>
    <w:rsid w:val="00BF7A33"/>
    <w:rsid w:val="00C00B07"/>
    <w:rsid w:val="00C135D5"/>
    <w:rsid w:val="00C22DCB"/>
    <w:rsid w:val="00C3598A"/>
    <w:rsid w:val="00C360BC"/>
    <w:rsid w:val="00C43403"/>
    <w:rsid w:val="00C44800"/>
    <w:rsid w:val="00C52EC2"/>
    <w:rsid w:val="00C61DC1"/>
    <w:rsid w:val="00C64AFF"/>
    <w:rsid w:val="00C661EE"/>
    <w:rsid w:val="00C721E4"/>
    <w:rsid w:val="00C72438"/>
    <w:rsid w:val="00C763E4"/>
    <w:rsid w:val="00C8624A"/>
    <w:rsid w:val="00CA4F9E"/>
    <w:rsid w:val="00CA5363"/>
    <w:rsid w:val="00CA6C50"/>
    <w:rsid w:val="00CB6D60"/>
    <w:rsid w:val="00CB73A9"/>
    <w:rsid w:val="00CC3CE2"/>
    <w:rsid w:val="00CC5815"/>
    <w:rsid w:val="00CD0999"/>
    <w:rsid w:val="00CE24B8"/>
    <w:rsid w:val="00CE323C"/>
    <w:rsid w:val="00CE5849"/>
    <w:rsid w:val="00D20C68"/>
    <w:rsid w:val="00D22367"/>
    <w:rsid w:val="00D23F1B"/>
    <w:rsid w:val="00D278F7"/>
    <w:rsid w:val="00D3409F"/>
    <w:rsid w:val="00D37550"/>
    <w:rsid w:val="00D40A29"/>
    <w:rsid w:val="00D45D27"/>
    <w:rsid w:val="00D46430"/>
    <w:rsid w:val="00D53026"/>
    <w:rsid w:val="00D56D50"/>
    <w:rsid w:val="00D6190A"/>
    <w:rsid w:val="00D65297"/>
    <w:rsid w:val="00D851BD"/>
    <w:rsid w:val="00D86E57"/>
    <w:rsid w:val="00D96B24"/>
    <w:rsid w:val="00DA34DD"/>
    <w:rsid w:val="00DD5F24"/>
    <w:rsid w:val="00DE5B80"/>
    <w:rsid w:val="00E0573C"/>
    <w:rsid w:val="00E1679C"/>
    <w:rsid w:val="00E25D69"/>
    <w:rsid w:val="00E33AE3"/>
    <w:rsid w:val="00E401A9"/>
    <w:rsid w:val="00E61903"/>
    <w:rsid w:val="00E64116"/>
    <w:rsid w:val="00EA28C9"/>
    <w:rsid w:val="00EA624B"/>
    <w:rsid w:val="00EB057D"/>
    <w:rsid w:val="00EB18E4"/>
    <w:rsid w:val="00EB5C85"/>
    <w:rsid w:val="00EC0AC2"/>
    <w:rsid w:val="00EC1FB3"/>
    <w:rsid w:val="00EC2CD4"/>
    <w:rsid w:val="00EE09AD"/>
    <w:rsid w:val="00F001FC"/>
    <w:rsid w:val="00F031F0"/>
    <w:rsid w:val="00F053E5"/>
    <w:rsid w:val="00F0639D"/>
    <w:rsid w:val="00F10734"/>
    <w:rsid w:val="00F10D2D"/>
    <w:rsid w:val="00F1160B"/>
    <w:rsid w:val="00F16831"/>
    <w:rsid w:val="00F22057"/>
    <w:rsid w:val="00F3623F"/>
    <w:rsid w:val="00F41C33"/>
    <w:rsid w:val="00F423F1"/>
    <w:rsid w:val="00F4792E"/>
    <w:rsid w:val="00F50EB8"/>
    <w:rsid w:val="00F53584"/>
    <w:rsid w:val="00F549E5"/>
    <w:rsid w:val="00F57954"/>
    <w:rsid w:val="00F63F05"/>
    <w:rsid w:val="00F72368"/>
    <w:rsid w:val="00F821F6"/>
    <w:rsid w:val="00F84D49"/>
    <w:rsid w:val="00F85304"/>
    <w:rsid w:val="00F90F00"/>
    <w:rsid w:val="00FB0768"/>
    <w:rsid w:val="00FB4CE6"/>
    <w:rsid w:val="00FC18C4"/>
    <w:rsid w:val="00FE3474"/>
    <w:rsid w:val="00FF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1A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0C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0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ig-number">
    <w:name w:val="big-number"/>
    <w:rsid w:val="00775C51"/>
    <w:rPr>
      <w:rFonts w:ascii="Times New Roman" w:hAnsi="Times New Roman" w:cs="Times New Roman" w:hint="default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4274F-108B-4DBC-B8AA-9CCEBFA6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39</Pages>
  <Words>12800</Words>
  <Characters>72966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2022-01-16T14:51:00Z</dcterms:modified>
</cp:coreProperties>
</file>