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982E2B" w14:textId="271B541D" w:rsidR="00E64116" w:rsidRPr="005817EC" w:rsidRDefault="008448ED" w:rsidP="00EC1FB3">
      <w:pPr>
        <w:ind w:firstLine="0"/>
        <w:rPr>
          <w:b/>
          <w:bCs/>
          <w:rtl/>
        </w:rPr>
      </w:pPr>
      <w:r>
        <w:rPr>
          <w:b/>
          <w:bCs/>
          <w:rtl/>
        </w:rPr>
        <w:t>הכנסת העשרים-וארבע</w:t>
      </w:r>
    </w:p>
    <w:p w14:paraId="3E300EA6" w14:textId="77777777" w:rsidR="00A22C90" w:rsidRDefault="00A22C90" w:rsidP="00327BF8">
      <w:pPr>
        <w:ind w:firstLine="0"/>
        <w:outlineLvl w:val="0"/>
        <w:rPr>
          <w:b/>
          <w:bCs/>
          <w:rtl/>
        </w:rPr>
        <w:sectPr w:rsidR="00A22C90" w:rsidSect="009D49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00C9D47" w14:textId="5E7691BC" w:rsidR="00E64116" w:rsidRPr="008713A4" w:rsidRDefault="008448ED" w:rsidP="008320F6">
      <w:pPr>
        <w:ind w:firstLine="0"/>
        <w:rPr>
          <w:b/>
          <w:bCs/>
          <w:rtl/>
        </w:rPr>
      </w:pPr>
      <w:r>
        <w:rPr>
          <w:b/>
          <w:bCs/>
          <w:rtl/>
        </w:rPr>
        <w:t>מושב שני</w:t>
      </w:r>
    </w:p>
    <w:p w14:paraId="0EFA9698" w14:textId="77777777" w:rsidR="00E64116" w:rsidRPr="008713A4" w:rsidRDefault="00E64116" w:rsidP="0049458B">
      <w:pPr>
        <w:rPr>
          <w:rtl/>
        </w:rPr>
      </w:pPr>
    </w:p>
    <w:p w14:paraId="3E700AFA" w14:textId="77777777" w:rsidR="00E64116" w:rsidRPr="008713A4" w:rsidRDefault="00E64116" w:rsidP="0049458B">
      <w:pPr>
        <w:rPr>
          <w:rtl/>
        </w:rPr>
      </w:pPr>
    </w:p>
    <w:p w14:paraId="6B61F6C7" w14:textId="77777777" w:rsidR="00E64116" w:rsidRPr="008713A4" w:rsidRDefault="00E64116" w:rsidP="007509A6">
      <w:pPr>
        <w:ind w:firstLine="0"/>
        <w:jc w:val="center"/>
        <w:rPr>
          <w:b/>
          <w:bCs/>
          <w:rtl/>
        </w:rPr>
      </w:pPr>
    </w:p>
    <w:p w14:paraId="284527F5" w14:textId="07AC687C" w:rsidR="00E64116" w:rsidRPr="008713A4" w:rsidRDefault="008448ED" w:rsidP="00BB0043">
      <w:pPr>
        <w:ind w:firstLine="0"/>
        <w:jc w:val="center"/>
        <w:outlineLvl w:val="0"/>
        <w:rPr>
          <w:b/>
          <w:bCs/>
          <w:rtl/>
        </w:rPr>
      </w:pPr>
      <w:r>
        <w:rPr>
          <w:b/>
          <w:bCs/>
          <w:rtl/>
        </w:rPr>
        <w:t xml:space="preserve">פרוטוקול מס' </w:t>
      </w:r>
      <w:r w:rsidR="00A95329">
        <w:rPr>
          <w:rFonts w:hint="cs"/>
          <w:b/>
          <w:bCs/>
          <w:rtl/>
        </w:rPr>
        <w:t>126</w:t>
      </w:r>
    </w:p>
    <w:p w14:paraId="001A98A2" w14:textId="46C9BBC7" w:rsidR="00E64116" w:rsidRPr="008713A4" w:rsidRDefault="008448ED" w:rsidP="008320F6">
      <w:pPr>
        <w:ind w:firstLine="0"/>
        <w:jc w:val="center"/>
        <w:outlineLvl w:val="0"/>
        <w:rPr>
          <w:b/>
          <w:bCs/>
          <w:rtl/>
        </w:rPr>
      </w:pPr>
      <w:r>
        <w:rPr>
          <w:b/>
          <w:bCs/>
          <w:rtl/>
        </w:rPr>
        <w:t>מישיבת ועדת הכלכלה</w:t>
      </w:r>
    </w:p>
    <w:p w14:paraId="175E1BED" w14:textId="59BDBFCE" w:rsidR="00E64116" w:rsidRPr="008713A4" w:rsidRDefault="008448ED" w:rsidP="008320F6">
      <w:pPr>
        <w:ind w:firstLine="0"/>
        <w:jc w:val="center"/>
        <w:outlineLvl w:val="0"/>
        <w:rPr>
          <w:b/>
          <w:bCs/>
          <w:u w:val="single"/>
          <w:rtl/>
        </w:rPr>
      </w:pPr>
      <w:r>
        <w:rPr>
          <w:b/>
          <w:bCs/>
          <w:u w:val="single"/>
          <w:rtl/>
        </w:rPr>
        <w:t>יום שני, כ"ג בטבת התשפ"ב (27 בדצמבר 2021), שעה 9:00</w:t>
      </w:r>
    </w:p>
    <w:p w14:paraId="106218DC" w14:textId="77777777" w:rsidR="00E64116" w:rsidRPr="008713A4" w:rsidRDefault="00E64116" w:rsidP="008320F6">
      <w:pPr>
        <w:ind w:firstLine="0"/>
        <w:rPr>
          <w:rtl/>
        </w:rPr>
      </w:pPr>
    </w:p>
    <w:p w14:paraId="1E6075E3" w14:textId="77777777" w:rsidR="00E64116" w:rsidRPr="008713A4" w:rsidRDefault="00E64116" w:rsidP="008320F6">
      <w:pPr>
        <w:ind w:firstLine="0"/>
        <w:rPr>
          <w:rtl/>
        </w:rPr>
      </w:pPr>
    </w:p>
    <w:p w14:paraId="759759D0" w14:textId="77777777" w:rsidR="00E64116" w:rsidRPr="008713A4" w:rsidRDefault="00E64116" w:rsidP="008320F6">
      <w:pPr>
        <w:ind w:firstLine="0"/>
        <w:rPr>
          <w:rtl/>
        </w:rPr>
      </w:pPr>
    </w:p>
    <w:p w14:paraId="4A5D768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E97E2BD" w14:textId="6B45412A" w:rsidR="00E64116" w:rsidRPr="008713A4" w:rsidRDefault="008448ED" w:rsidP="008448ED">
      <w:pPr>
        <w:spacing w:before="60"/>
        <w:ind w:firstLine="0"/>
        <w:rPr>
          <w:rtl/>
        </w:rPr>
      </w:pPr>
      <w:bookmarkStart w:id="0" w:name="ET_subject_625878_1"/>
      <w:r w:rsidRPr="008448ED">
        <w:rPr>
          <w:rStyle w:val="TagStyle"/>
          <w:rtl/>
        </w:rPr>
        <w:t xml:space="preserve"> &lt;&lt; נושא &gt;&gt; </w:t>
      </w:r>
      <w:r w:rsidRPr="008448ED">
        <w:rPr>
          <w:rtl/>
        </w:rPr>
        <w:t>יישום הרפורמה בבנקאות והקיצוץ במסגרות האשראי</w:t>
      </w:r>
      <w:r w:rsidRPr="008448ED">
        <w:rPr>
          <w:rStyle w:val="TagStyle"/>
          <w:rtl/>
        </w:rPr>
        <w:t xml:space="preserve"> &lt;&lt; נושא &gt;&gt;</w:t>
      </w:r>
      <w:r w:rsidR="00BB0043">
        <w:rPr>
          <w:rtl/>
        </w:rPr>
        <w:t xml:space="preserve"> </w:t>
      </w:r>
      <w:r w:rsidRPr="008448ED">
        <w:rPr>
          <w:rtl/>
        </w:rPr>
        <w:t xml:space="preserve"> </w:t>
      </w:r>
      <w:bookmarkEnd w:id="0"/>
    </w:p>
    <w:p w14:paraId="23E26F7D" w14:textId="23B7759F" w:rsidR="00E64116" w:rsidRDefault="008448ED" w:rsidP="008448ED">
      <w:pPr>
        <w:spacing w:before="60"/>
        <w:ind w:firstLine="0"/>
        <w:rPr>
          <w:rtl/>
        </w:rPr>
      </w:pPr>
      <w:bookmarkStart w:id="1" w:name="ET_halsi_626139_2"/>
      <w:r w:rsidRPr="008448ED">
        <w:rPr>
          <w:rStyle w:val="TagStyle"/>
          <w:rtl/>
        </w:rPr>
        <w:t xml:space="preserve"> &lt;&lt; הלסי &gt;&gt; </w:t>
      </w:r>
      <w:r w:rsidRPr="008448ED">
        <w:rPr>
          <w:rtl/>
        </w:rPr>
        <w:t>הצעה לדיון מהיר בנושא: "צמצום מסגרות כרטיסי האשראי בתחילת 2022, תוביל לפגיעה אנושה בשכבות החלשות ובקשישים"</w:t>
      </w:r>
      <w:r w:rsidRPr="008448ED">
        <w:rPr>
          <w:rStyle w:val="TagStyle"/>
          <w:rtl/>
        </w:rPr>
        <w:t xml:space="preserve"> &lt;&lt; הלסי &gt;&gt;</w:t>
      </w:r>
      <w:r w:rsidR="00BB0043">
        <w:rPr>
          <w:rtl/>
        </w:rPr>
        <w:t xml:space="preserve"> </w:t>
      </w:r>
      <w:r w:rsidRPr="008448ED">
        <w:rPr>
          <w:rtl/>
        </w:rPr>
        <w:t xml:space="preserve"> </w:t>
      </w:r>
      <w:bookmarkEnd w:id="1"/>
    </w:p>
    <w:p w14:paraId="00C41F0D" w14:textId="22239E83" w:rsidR="008448ED" w:rsidRDefault="008448ED" w:rsidP="007C693F">
      <w:pPr>
        <w:spacing w:before="60"/>
        <w:ind w:firstLine="0"/>
        <w:rPr>
          <w:rtl/>
        </w:rPr>
      </w:pPr>
    </w:p>
    <w:p w14:paraId="40DBC795" w14:textId="77777777" w:rsidR="00E64116" w:rsidRPr="008713A4" w:rsidRDefault="00E64116" w:rsidP="00EC1FB3">
      <w:pPr>
        <w:ind w:firstLine="0"/>
        <w:outlineLvl w:val="1"/>
        <w:rPr>
          <w:b/>
          <w:bCs/>
          <w:u w:val="single"/>
          <w:rtl/>
        </w:rPr>
      </w:pPr>
      <w:r w:rsidRPr="008713A4">
        <w:rPr>
          <w:b/>
          <w:bCs/>
          <w:u w:val="single"/>
          <w:rtl/>
        </w:rPr>
        <w:t>נכחו:</w:t>
      </w:r>
    </w:p>
    <w:p w14:paraId="4A84694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4C8CECB" w14:textId="62B18E9A" w:rsidR="00E64116" w:rsidRPr="008448ED" w:rsidRDefault="008448ED" w:rsidP="00EC1FB3">
      <w:pPr>
        <w:ind w:firstLine="0"/>
        <w:rPr>
          <w:rtl/>
        </w:rPr>
      </w:pPr>
      <w:r w:rsidRPr="008448ED">
        <w:rPr>
          <w:rtl/>
        </w:rPr>
        <w:t>מיכאל מרדכי ביטון – היו"ר</w:t>
      </w:r>
    </w:p>
    <w:p w14:paraId="50B898EA" w14:textId="29870FDC" w:rsidR="008448ED" w:rsidRPr="004840E4" w:rsidRDefault="008448ED" w:rsidP="00EC1FB3">
      <w:pPr>
        <w:ind w:firstLine="0"/>
        <w:rPr>
          <w:rtl/>
        </w:rPr>
      </w:pPr>
      <w:r w:rsidRPr="004840E4">
        <w:rPr>
          <w:rtl/>
        </w:rPr>
        <w:t>סמי אבו שחאדה</w:t>
      </w:r>
    </w:p>
    <w:p w14:paraId="4E81C964" w14:textId="023CF26D" w:rsidR="008448ED" w:rsidRPr="004840E4" w:rsidRDefault="008448ED" w:rsidP="00EC1FB3">
      <w:pPr>
        <w:ind w:firstLine="0"/>
        <w:rPr>
          <w:rtl/>
        </w:rPr>
      </w:pPr>
      <w:r w:rsidRPr="004840E4">
        <w:rPr>
          <w:rtl/>
        </w:rPr>
        <w:t>לימור מגן תלם</w:t>
      </w:r>
    </w:p>
    <w:p w14:paraId="772CF6BE" w14:textId="6D3BC96F" w:rsidR="008448ED" w:rsidRPr="008448ED" w:rsidRDefault="008448ED" w:rsidP="00EC1FB3">
      <w:pPr>
        <w:ind w:firstLine="0"/>
        <w:rPr>
          <w:rtl/>
        </w:rPr>
      </w:pPr>
      <w:r w:rsidRPr="004840E4">
        <w:rPr>
          <w:rtl/>
        </w:rPr>
        <w:t>אורי מקלב</w:t>
      </w:r>
    </w:p>
    <w:p w14:paraId="14A60536" w14:textId="77777777" w:rsidR="008448ED" w:rsidRPr="008713A4" w:rsidRDefault="008448ED" w:rsidP="00EC1FB3">
      <w:pPr>
        <w:ind w:firstLine="0"/>
        <w:rPr>
          <w:u w:val="single"/>
        </w:rPr>
      </w:pPr>
    </w:p>
    <w:p w14:paraId="6C5FDE10" w14:textId="77777777" w:rsidR="000C47F5" w:rsidRDefault="000C47F5" w:rsidP="00EC1FB3">
      <w:pPr>
        <w:ind w:firstLine="0"/>
        <w:outlineLvl w:val="1"/>
        <w:rPr>
          <w:b/>
          <w:bCs/>
          <w:u w:val="single"/>
          <w:rtl/>
        </w:rPr>
      </w:pPr>
      <w:r w:rsidRPr="000C47F5">
        <w:rPr>
          <w:rFonts w:hint="cs"/>
          <w:b/>
          <w:bCs/>
          <w:u w:val="single"/>
          <w:rtl/>
        </w:rPr>
        <w:t>חברי הכנסת:</w:t>
      </w:r>
    </w:p>
    <w:p w14:paraId="3586BEDE" w14:textId="53D8B166" w:rsidR="004840E4" w:rsidRDefault="004840E4" w:rsidP="00DE5B80">
      <w:pPr>
        <w:ind w:firstLine="0"/>
        <w:rPr>
          <w:rtl/>
        </w:rPr>
      </w:pPr>
      <w:r>
        <w:rPr>
          <w:rFonts w:hint="cs"/>
          <w:rtl/>
        </w:rPr>
        <w:t>יעקב מרגי</w:t>
      </w:r>
    </w:p>
    <w:p w14:paraId="697FE461" w14:textId="06F30EAD" w:rsidR="004840E4" w:rsidRDefault="004840E4" w:rsidP="00DE5B80">
      <w:pPr>
        <w:ind w:firstLine="0"/>
        <w:rPr>
          <w:rtl/>
        </w:rPr>
      </w:pPr>
      <w:r>
        <w:rPr>
          <w:rFonts w:hint="cs"/>
          <w:rtl/>
        </w:rPr>
        <w:t>אוסאמה סעדי</w:t>
      </w:r>
    </w:p>
    <w:p w14:paraId="34D7050C" w14:textId="10821582" w:rsidR="000C47F5" w:rsidRPr="0082136D" w:rsidRDefault="004840E4" w:rsidP="00DE5B80">
      <w:pPr>
        <w:ind w:firstLine="0"/>
        <w:rPr>
          <w:rtl/>
        </w:rPr>
      </w:pPr>
      <w:r>
        <w:rPr>
          <w:rFonts w:hint="cs"/>
          <w:rtl/>
        </w:rPr>
        <w:t>מיכל שיר סגמן</w:t>
      </w:r>
    </w:p>
    <w:p w14:paraId="37E9734E" w14:textId="77777777" w:rsidR="002E5E31" w:rsidRPr="000C47F5" w:rsidRDefault="002E5E31" w:rsidP="00DE5B80">
      <w:pPr>
        <w:ind w:firstLine="0"/>
        <w:rPr>
          <w:b/>
          <w:bCs/>
          <w:u w:val="single"/>
          <w:rtl/>
        </w:rPr>
      </w:pPr>
    </w:p>
    <w:p w14:paraId="11F937E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5"/>
        <w:gridCol w:w="336"/>
        <w:gridCol w:w="5734"/>
      </w:tblGrid>
      <w:tr w:rsidR="009D4981" w14:paraId="400CBA82" w14:textId="77777777" w:rsidTr="004840E4">
        <w:tc>
          <w:tcPr>
            <w:tcW w:w="0" w:type="auto"/>
            <w:shd w:val="clear" w:color="auto" w:fill="auto"/>
          </w:tcPr>
          <w:p w14:paraId="204E840A" w14:textId="77777777" w:rsidR="009D4981" w:rsidRDefault="009D4981" w:rsidP="00B86835">
            <w:pPr>
              <w:ind w:firstLine="0"/>
              <w:rPr>
                <w:rtl/>
              </w:rPr>
            </w:pPr>
            <w:r>
              <w:rPr>
                <w:rtl/>
              </w:rPr>
              <w:t>יובל טלר</w:t>
            </w:r>
          </w:p>
          <w:p w14:paraId="7F2C47B3" w14:textId="77777777" w:rsidR="009D4981" w:rsidRDefault="009D4981" w:rsidP="00B86835">
            <w:pPr>
              <w:ind w:firstLine="0"/>
              <w:rPr>
                <w:rtl/>
              </w:rPr>
            </w:pPr>
            <w:r>
              <w:rPr>
                <w:rFonts w:hint="cs"/>
                <w:rtl/>
              </w:rPr>
              <w:t>גרי לסקי</w:t>
            </w:r>
          </w:p>
        </w:tc>
        <w:tc>
          <w:tcPr>
            <w:tcW w:w="0" w:type="auto"/>
            <w:shd w:val="clear" w:color="auto" w:fill="auto"/>
          </w:tcPr>
          <w:p w14:paraId="60C79696" w14:textId="77777777" w:rsidR="009D4981" w:rsidRDefault="009D4981" w:rsidP="00B86835">
            <w:pPr>
              <w:ind w:firstLine="0"/>
              <w:rPr>
                <w:rtl/>
              </w:rPr>
            </w:pPr>
            <w:r>
              <w:rPr>
                <w:rtl/>
              </w:rPr>
              <w:t>–</w:t>
            </w:r>
          </w:p>
          <w:p w14:paraId="63E8DC5F" w14:textId="77777777" w:rsidR="009D4981" w:rsidRDefault="009D4981" w:rsidP="00B86835">
            <w:pPr>
              <w:ind w:firstLine="0"/>
              <w:rPr>
                <w:rtl/>
              </w:rPr>
            </w:pPr>
            <w:r>
              <w:rPr>
                <w:rtl/>
              </w:rPr>
              <w:t>–</w:t>
            </w:r>
          </w:p>
        </w:tc>
        <w:tc>
          <w:tcPr>
            <w:tcW w:w="0" w:type="auto"/>
            <w:shd w:val="clear" w:color="auto" w:fill="auto"/>
          </w:tcPr>
          <w:p w14:paraId="775B0738" w14:textId="77777777" w:rsidR="009D4981" w:rsidRDefault="009D4981" w:rsidP="00B86835">
            <w:pPr>
              <w:ind w:firstLine="0"/>
              <w:rPr>
                <w:rtl/>
              </w:rPr>
            </w:pPr>
            <w:r>
              <w:rPr>
                <w:rtl/>
              </w:rPr>
              <w:t>רכז פיננסיים באגף תקציבים, משרד האוצ</w:t>
            </w:r>
            <w:r>
              <w:rPr>
                <w:rFonts w:hint="cs"/>
                <w:rtl/>
              </w:rPr>
              <w:t>ר</w:t>
            </w:r>
          </w:p>
          <w:p w14:paraId="7A30DFF5" w14:textId="77777777" w:rsidR="009D4981" w:rsidRDefault="009D4981" w:rsidP="00B86835">
            <w:pPr>
              <w:ind w:firstLine="0"/>
              <w:rPr>
                <w:rtl/>
              </w:rPr>
            </w:pPr>
            <w:r>
              <w:rPr>
                <w:rFonts w:hint="cs"/>
                <w:rtl/>
              </w:rPr>
              <w:t>ממונה כרטיסי אשראי, בנק הפועלים</w:t>
            </w:r>
          </w:p>
        </w:tc>
      </w:tr>
      <w:tr w:rsidR="009D4981" w14:paraId="10BB6016" w14:textId="77777777" w:rsidTr="004840E4">
        <w:tc>
          <w:tcPr>
            <w:tcW w:w="0" w:type="auto"/>
            <w:shd w:val="clear" w:color="auto" w:fill="auto"/>
          </w:tcPr>
          <w:p w14:paraId="7E171231" w14:textId="77777777" w:rsidR="009D4981" w:rsidRDefault="009D4981" w:rsidP="00DE5B80">
            <w:pPr>
              <w:ind w:firstLine="0"/>
              <w:rPr>
                <w:rtl/>
              </w:rPr>
            </w:pPr>
            <w:r>
              <w:rPr>
                <w:rtl/>
              </w:rPr>
              <w:t>נמרוד שגב</w:t>
            </w:r>
          </w:p>
        </w:tc>
        <w:tc>
          <w:tcPr>
            <w:tcW w:w="0" w:type="auto"/>
            <w:shd w:val="clear" w:color="auto" w:fill="auto"/>
          </w:tcPr>
          <w:p w14:paraId="5621CF1F" w14:textId="77777777" w:rsidR="009D4981" w:rsidRDefault="009D4981" w:rsidP="00DE5B80">
            <w:pPr>
              <w:ind w:firstLine="0"/>
              <w:rPr>
                <w:rtl/>
              </w:rPr>
            </w:pPr>
            <w:r>
              <w:rPr>
                <w:rtl/>
              </w:rPr>
              <w:t>–</w:t>
            </w:r>
          </w:p>
        </w:tc>
        <w:tc>
          <w:tcPr>
            <w:tcW w:w="0" w:type="auto"/>
            <w:shd w:val="clear" w:color="auto" w:fill="auto"/>
          </w:tcPr>
          <w:p w14:paraId="6A13B2B3" w14:textId="77777777" w:rsidR="009D4981" w:rsidRDefault="009D4981" w:rsidP="00DE5B80">
            <w:pPr>
              <w:ind w:firstLine="0"/>
              <w:rPr>
                <w:rtl/>
              </w:rPr>
            </w:pPr>
            <w:r>
              <w:rPr>
                <w:rtl/>
              </w:rPr>
              <w:t>חטיבת המחקר, בנק ישראל</w:t>
            </w:r>
          </w:p>
        </w:tc>
      </w:tr>
      <w:tr w:rsidR="004840E4" w14:paraId="655D5F3E" w14:textId="77777777" w:rsidTr="004840E4">
        <w:tc>
          <w:tcPr>
            <w:tcW w:w="0" w:type="auto"/>
            <w:shd w:val="clear" w:color="auto" w:fill="auto"/>
          </w:tcPr>
          <w:p w14:paraId="61DF9D5C" w14:textId="34D14BFB" w:rsidR="004840E4" w:rsidRDefault="004840E4" w:rsidP="00DE5B80">
            <w:pPr>
              <w:ind w:firstLine="0"/>
              <w:rPr>
                <w:rtl/>
              </w:rPr>
            </w:pPr>
            <w:r>
              <w:rPr>
                <w:rtl/>
              </w:rPr>
              <w:t>שי אבו</w:t>
            </w:r>
          </w:p>
        </w:tc>
        <w:tc>
          <w:tcPr>
            <w:tcW w:w="0" w:type="auto"/>
            <w:shd w:val="clear" w:color="auto" w:fill="auto"/>
          </w:tcPr>
          <w:p w14:paraId="5AA4ABBC" w14:textId="5C5CBE0A" w:rsidR="004840E4" w:rsidRDefault="004840E4" w:rsidP="00DE5B80">
            <w:pPr>
              <w:ind w:firstLine="0"/>
              <w:rPr>
                <w:rtl/>
              </w:rPr>
            </w:pPr>
            <w:r>
              <w:rPr>
                <w:rtl/>
              </w:rPr>
              <w:t>–</w:t>
            </w:r>
          </w:p>
        </w:tc>
        <w:tc>
          <w:tcPr>
            <w:tcW w:w="0" w:type="auto"/>
            <w:shd w:val="clear" w:color="auto" w:fill="auto"/>
          </w:tcPr>
          <w:p w14:paraId="7A5D38EA" w14:textId="6CF36803" w:rsidR="004840E4" w:rsidRDefault="004840E4" w:rsidP="00DE5B80">
            <w:pPr>
              <w:ind w:firstLine="0"/>
              <w:rPr>
                <w:rtl/>
              </w:rPr>
            </w:pPr>
            <w:r>
              <w:rPr>
                <w:rtl/>
              </w:rPr>
              <w:t>יושב ראש, איגוד היועצים והמאמנים לכלכלת המשפחה בישראל</w:t>
            </w:r>
          </w:p>
        </w:tc>
      </w:tr>
      <w:tr w:rsidR="004840E4" w14:paraId="5DB4AA1D" w14:textId="77777777" w:rsidTr="004840E4">
        <w:tc>
          <w:tcPr>
            <w:tcW w:w="0" w:type="auto"/>
            <w:shd w:val="clear" w:color="auto" w:fill="auto"/>
          </w:tcPr>
          <w:p w14:paraId="4A1BBFA4" w14:textId="50EA27E3" w:rsidR="004840E4" w:rsidRDefault="004840E4" w:rsidP="00DE5B80">
            <w:pPr>
              <w:ind w:firstLine="0"/>
              <w:rPr>
                <w:rtl/>
              </w:rPr>
            </w:pPr>
            <w:r>
              <w:rPr>
                <w:rtl/>
              </w:rPr>
              <w:t>נעם בוטוש</w:t>
            </w:r>
          </w:p>
        </w:tc>
        <w:tc>
          <w:tcPr>
            <w:tcW w:w="0" w:type="auto"/>
            <w:shd w:val="clear" w:color="auto" w:fill="auto"/>
          </w:tcPr>
          <w:p w14:paraId="2593C28F" w14:textId="4208FF6A" w:rsidR="004840E4" w:rsidRDefault="004840E4" w:rsidP="00DE5B80">
            <w:pPr>
              <w:ind w:firstLine="0"/>
              <w:rPr>
                <w:rtl/>
              </w:rPr>
            </w:pPr>
            <w:r>
              <w:rPr>
                <w:rtl/>
              </w:rPr>
              <w:t>–</w:t>
            </w:r>
          </w:p>
        </w:tc>
        <w:tc>
          <w:tcPr>
            <w:tcW w:w="0" w:type="auto"/>
            <w:shd w:val="clear" w:color="auto" w:fill="auto"/>
          </w:tcPr>
          <w:p w14:paraId="309BA278" w14:textId="6E3B5814" w:rsidR="004840E4" w:rsidRDefault="004840E4" w:rsidP="00DE5B80">
            <w:pPr>
              <w:ind w:firstLine="0"/>
              <w:rPr>
                <w:rtl/>
              </w:rPr>
            </w:pPr>
            <w:r>
              <w:rPr>
                <w:rtl/>
              </w:rPr>
              <w:t>מרכז המחקר והמידע של הכנסת</w:t>
            </w:r>
          </w:p>
        </w:tc>
      </w:tr>
      <w:tr w:rsidR="004840E4" w14:paraId="0A3735DD" w14:textId="77777777" w:rsidTr="004840E4">
        <w:tc>
          <w:tcPr>
            <w:tcW w:w="0" w:type="auto"/>
            <w:shd w:val="clear" w:color="auto" w:fill="auto"/>
          </w:tcPr>
          <w:p w14:paraId="76EEF02D" w14:textId="75AED78C" w:rsidR="004840E4" w:rsidRDefault="004840E4" w:rsidP="00DE5B80">
            <w:pPr>
              <w:ind w:firstLine="0"/>
              <w:rPr>
                <w:rtl/>
              </w:rPr>
            </w:pPr>
            <w:r>
              <w:rPr>
                <w:rtl/>
              </w:rPr>
              <w:t>מיכאל בן דהן</w:t>
            </w:r>
          </w:p>
        </w:tc>
        <w:tc>
          <w:tcPr>
            <w:tcW w:w="0" w:type="auto"/>
            <w:shd w:val="clear" w:color="auto" w:fill="auto"/>
          </w:tcPr>
          <w:p w14:paraId="4780DFCA" w14:textId="4F8FFF6F" w:rsidR="004840E4" w:rsidRDefault="004840E4" w:rsidP="00DE5B80">
            <w:pPr>
              <w:ind w:firstLine="0"/>
              <w:rPr>
                <w:rtl/>
              </w:rPr>
            </w:pPr>
            <w:r>
              <w:rPr>
                <w:rtl/>
              </w:rPr>
              <w:t>–</w:t>
            </w:r>
          </w:p>
        </w:tc>
        <w:tc>
          <w:tcPr>
            <w:tcW w:w="0" w:type="auto"/>
            <w:shd w:val="clear" w:color="auto" w:fill="auto"/>
          </w:tcPr>
          <w:p w14:paraId="36162286" w14:textId="62471C9D" w:rsidR="004840E4" w:rsidRDefault="004840E4" w:rsidP="00DE5B80">
            <w:pPr>
              <w:ind w:firstLine="0"/>
              <w:rPr>
                <w:rtl/>
              </w:rPr>
            </w:pPr>
            <w:r>
              <w:rPr>
                <w:rtl/>
              </w:rPr>
              <w:t>רפרנט פיננסיים באגף תקציבים, משרד האוצר</w:t>
            </w:r>
          </w:p>
        </w:tc>
      </w:tr>
      <w:tr w:rsidR="004840E4" w14:paraId="0E52A268" w14:textId="77777777" w:rsidTr="004840E4">
        <w:tc>
          <w:tcPr>
            <w:tcW w:w="0" w:type="auto"/>
            <w:shd w:val="clear" w:color="auto" w:fill="auto"/>
          </w:tcPr>
          <w:p w14:paraId="031A2832" w14:textId="5D21A453" w:rsidR="004840E4" w:rsidRDefault="004840E4" w:rsidP="00DE5B80">
            <w:pPr>
              <w:ind w:firstLine="0"/>
              <w:rPr>
                <w:rtl/>
              </w:rPr>
            </w:pPr>
            <w:r>
              <w:rPr>
                <w:rtl/>
              </w:rPr>
              <w:t>לינור דויטש</w:t>
            </w:r>
          </w:p>
        </w:tc>
        <w:tc>
          <w:tcPr>
            <w:tcW w:w="0" w:type="auto"/>
            <w:shd w:val="clear" w:color="auto" w:fill="auto"/>
          </w:tcPr>
          <w:p w14:paraId="1D84AF87" w14:textId="6EA9F691" w:rsidR="004840E4" w:rsidRDefault="004840E4" w:rsidP="00DE5B80">
            <w:pPr>
              <w:ind w:firstLine="0"/>
              <w:rPr>
                <w:rtl/>
              </w:rPr>
            </w:pPr>
            <w:r>
              <w:rPr>
                <w:rtl/>
              </w:rPr>
              <w:t>–</w:t>
            </w:r>
          </w:p>
        </w:tc>
        <w:tc>
          <w:tcPr>
            <w:tcW w:w="0" w:type="auto"/>
            <w:shd w:val="clear" w:color="auto" w:fill="auto"/>
          </w:tcPr>
          <w:p w14:paraId="064E8BB7" w14:textId="09650088" w:rsidR="004840E4" w:rsidRDefault="004840E4" w:rsidP="00DE5B80">
            <w:pPr>
              <w:ind w:firstLine="0"/>
              <w:rPr>
                <w:rtl/>
              </w:rPr>
            </w:pPr>
            <w:r>
              <w:rPr>
                <w:rtl/>
              </w:rPr>
              <w:t>מנכ"ל, לובי 99</w:t>
            </w:r>
          </w:p>
        </w:tc>
      </w:tr>
      <w:tr w:rsidR="004840E4" w14:paraId="11C35AB2" w14:textId="77777777" w:rsidTr="004840E4">
        <w:tc>
          <w:tcPr>
            <w:tcW w:w="0" w:type="auto"/>
            <w:shd w:val="clear" w:color="auto" w:fill="auto"/>
          </w:tcPr>
          <w:p w14:paraId="132D28BB" w14:textId="02D20B98" w:rsidR="004840E4" w:rsidRDefault="004840E4" w:rsidP="00DE5B80">
            <w:pPr>
              <w:ind w:firstLine="0"/>
              <w:rPr>
                <w:rtl/>
              </w:rPr>
            </w:pPr>
            <w:r>
              <w:rPr>
                <w:rtl/>
              </w:rPr>
              <w:t>בת-אור הופמן</w:t>
            </w:r>
          </w:p>
        </w:tc>
        <w:tc>
          <w:tcPr>
            <w:tcW w:w="0" w:type="auto"/>
            <w:shd w:val="clear" w:color="auto" w:fill="auto"/>
          </w:tcPr>
          <w:p w14:paraId="46804335" w14:textId="4F1383CF" w:rsidR="004840E4" w:rsidRDefault="004840E4" w:rsidP="00DE5B80">
            <w:pPr>
              <w:ind w:firstLine="0"/>
              <w:rPr>
                <w:rtl/>
              </w:rPr>
            </w:pPr>
            <w:r>
              <w:rPr>
                <w:rtl/>
              </w:rPr>
              <w:t>–</w:t>
            </w:r>
          </w:p>
        </w:tc>
        <w:tc>
          <w:tcPr>
            <w:tcW w:w="0" w:type="auto"/>
            <w:shd w:val="clear" w:color="auto" w:fill="auto"/>
          </w:tcPr>
          <w:p w14:paraId="419F27B6" w14:textId="3AB481E1" w:rsidR="004840E4" w:rsidRDefault="004840E4" w:rsidP="00DE5B80">
            <w:pPr>
              <w:ind w:firstLine="0"/>
              <w:rPr>
                <w:rtl/>
              </w:rPr>
            </w:pPr>
            <w:r>
              <w:rPr>
                <w:rtl/>
              </w:rPr>
              <w:t>מנהלת מדור תקינה, רשות ההסתדרות לצרכנות, ארגוני צרכנים</w:t>
            </w:r>
          </w:p>
        </w:tc>
      </w:tr>
      <w:tr w:rsidR="004840E4" w14:paraId="177D220E" w14:textId="77777777" w:rsidTr="004840E4">
        <w:tc>
          <w:tcPr>
            <w:tcW w:w="0" w:type="auto"/>
            <w:shd w:val="clear" w:color="auto" w:fill="auto"/>
          </w:tcPr>
          <w:p w14:paraId="459D282C" w14:textId="6B2FCD7C" w:rsidR="004840E4" w:rsidRDefault="004840E4" w:rsidP="00DE5B80">
            <w:pPr>
              <w:ind w:firstLine="0"/>
              <w:rPr>
                <w:rtl/>
              </w:rPr>
            </w:pPr>
            <w:r>
              <w:rPr>
                <w:rtl/>
              </w:rPr>
              <w:t>אילנית מדמוני</w:t>
            </w:r>
          </w:p>
        </w:tc>
        <w:tc>
          <w:tcPr>
            <w:tcW w:w="0" w:type="auto"/>
            <w:shd w:val="clear" w:color="auto" w:fill="auto"/>
          </w:tcPr>
          <w:p w14:paraId="391B0A9C" w14:textId="23EB05A3" w:rsidR="004840E4" w:rsidRDefault="004840E4" w:rsidP="00DE5B80">
            <w:pPr>
              <w:ind w:firstLine="0"/>
              <w:rPr>
                <w:rtl/>
              </w:rPr>
            </w:pPr>
            <w:r>
              <w:rPr>
                <w:rtl/>
              </w:rPr>
              <w:t>–</w:t>
            </w:r>
          </w:p>
        </w:tc>
        <w:tc>
          <w:tcPr>
            <w:tcW w:w="0" w:type="auto"/>
            <w:shd w:val="clear" w:color="auto" w:fill="auto"/>
          </w:tcPr>
          <w:p w14:paraId="5D72C85B" w14:textId="0A4404E0" w:rsidR="004840E4" w:rsidRDefault="004840E4" w:rsidP="00DE5B80">
            <w:pPr>
              <w:ind w:firstLine="0"/>
              <w:rPr>
                <w:rtl/>
              </w:rPr>
            </w:pPr>
            <w:r>
              <w:rPr>
                <w:rtl/>
              </w:rPr>
              <w:t>בנק ישראל</w:t>
            </w:r>
          </w:p>
        </w:tc>
      </w:tr>
      <w:tr w:rsidR="004840E4" w14:paraId="4B380073" w14:textId="77777777" w:rsidTr="004840E4">
        <w:tc>
          <w:tcPr>
            <w:tcW w:w="0" w:type="auto"/>
            <w:shd w:val="clear" w:color="auto" w:fill="auto"/>
          </w:tcPr>
          <w:p w14:paraId="36902224" w14:textId="6E7BC3DD" w:rsidR="004840E4" w:rsidRDefault="004840E4" w:rsidP="00DE5B80">
            <w:pPr>
              <w:ind w:firstLine="0"/>
              <w:rPr>
                <w:rtl/>
              </w:rPr>
            </w:pPr>
            <w:r>
              <w:rPr>
                <w:rtl/>
              </w:rPr>
              <w:t>עירן פאר</w:t>
            </w:r>
          </w:p>
        </w:tc>
        <w:tc>
          <w:tcPr>
            <w:tcW w:w="0" w:type="auto"/>
            <w:shd w:val="clear" w:color="auto" w:fill="auto"/>
          </w:tcPr>
          <w:p w14:paraId="527A9B9D" w14:textId="1D15E1DC" w:rsidR="004840E4" w:rsidRDefault="004840E4" w:rsidP="00DE5B80">
            <w:pPr>
              <w:ind w:firstLine="0"/>
              <w:rPr>
                <w:rtl/>
              </w:rPr>
            </w:pPr>
            <w:r>
              <w:rPr>
                <w:rtl/>
              </w:rPr>
              <w:t>–</w:t>
            </w:r>
          </w:p>
        </w:tc>
        <w:tc>
          <w:tcPr>
            <w:tcW w:w="0" w:type="auto"/>
            <w:shd w:val="clear" w:color="auto" w:fill="auto"/>
          </w:tcPr>
          <w:p w14:paraId="44B0BC63" w14:textId="6B86700A" w:rsidR="004840E4" w:rsidRDefault="004840E4" w:rsidP="00DE5B80">
            <w:pPr>
              <w:ind w:firstLine="0"/>
              <w:rPr>
                <w:rtl/>
              </w:rPr>
            </w:pPr>
            <w:r>
              <w:rPr>
                <w:rtl/>
              </w:rPr>
              <w:t>מנהל יחידת הרגולציה, בנק הפועלים</w:t>
            </w:r>
          </w:p>
        </w:tc>
      </w:tr>
      <w:tr w:rsidR="004840E4" w14:paraId="5B0CECC1" w14:textId="77777777" w:rsidTr="004840E4">
        <w:tc>
          <w:tcPr>
            <w:tcW w:w="0" w:type="auto"/>
            <w:shd w:val="clear" w:color="auto" w:fill="auto"/>
          </w:tcPr>
          <w:p w14:paraId="3E76177D" w14:textId="1F85158A" w:rsidR="004840E4" w:rsidRDefault="004840E4" w:rsidP="00DE5B80">
            <w:pPr>
              <w:ind w:firstLine="0"/>
              <w:rPr>
                <w:rtl/>
              </w:rPr>
            </w:pPr>
            <w:r>
              <w:rPr>
                <w:rtl/>
              </w:rPr>
              <w:t>ברי רוזנברג</w:t>
            </w:r>
          </w:p>
        </w:tc>
        <w:tc>
          <w:tcPr>
            <w:tcW w:w="0" w:type="auto"/>
            <w:shd w:val="clear" w:color="auto" w:fill="auto"/>
          </w:tcPr>
          <w:p w14:paraId="536FFCD6" w14:textId="4F9803CF" w:rsidR="004840E4" w:rsidRDefault="004840E4" w:rsidP="00DE5B80">
            <w:pPr>
              <w:ind w:firstLine="0"/>
              <w:rPr>
                <w:rtl/>
              </w:rPr>
            </w:pPr>
            <w:r>
              <w:rPr>
                <w:rtl/>
              </w:rPr>
              <w:t>–</w:t>
            </w:r>
          </w:p>
        </w:tc>
        <w:tc>
          <w:tcPr>
            <w:tcW w:w="0" w:type="auto"/>
            <w:shd w:val="clear" w:color="auto" w:fill="auto"/>
          </w:tcPr>
          <w:p w14:paraId="0A438333" w14:textId="15D6EA47" w:rsidR="004840E4" w:rsidRDefault="004840E4" w:rsidP="00DE5B80">
            <w:pPr>
              <w:ind w:firstLine="0"/>
              <w:rPr>
                <w:rtl/>
              </w:rPr>
            </w:pPr>
            <w:r>
              <w:rPr>
                <w:rtl/>
              </w:rPr>
              <w:t>מנהל רגולציה, בנק לאומי לישראל</w:t>
            </w:r>
          </w:p>
        </w:tc>
      </w:tr>
    </w:tbl>
    <w:p w14:paraId="4A651D0D" w14:textId="22F9935F" w:rsidR="00E64116" w:rsidRDefault="00E64116" w:rsidP="00DE5B80">
      <w:pPr>
        <w:ind w:firstLine="0"/>
        <w:rPr>
          <w:rtl/>
        </w:rPr>
      </w:pPr>
    </w:p>
    <w:p w14:paraId="5B9760BA" w14:textId="6D21F2E5" w:rsidR="00B86835" w:rsidRPr="009D4981" w:rsidRDefault="00B86835" w:rsidP="009D4981">
      <w:pPr>
        <w:ind w:firstLine="0"/>
        <w:rPr>
          <w:b/>
          <w:bCs/>
          <w:u w:val="single"/>
          <w:rtl/>
        </w:rPr>
      </w:pPr>
      <w:r w:rsidRPr="009D4981">
        <w:rPr>
          <w:rFonts w:hint="cs"/>
          <w:b/>
          <w:bCs/>
          <w:u w:val="single"/>
          <w:rtl/>
        </w:rPr>
        <w:t xml:space="preserve">מוזמנים </w:t>
      </w:r>
      <w:r w:rsidR="009D4981">
        <w:rPr>
          <w:rFonts w:hint="cs"/>
          <w:b/>
          <w:bCs/>
          <w:u w:val="single"/>
          <w:rtl/>
        </w:rPr>
        <w:t>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1"/>
        <w:gridCol w:w="336"/>
        <w:gridCol w:w="4884"/>
      </w:tblGrid>
      <w:tr w:rsidR="00720C7A" w14:paraId="2B9410FF" w14:textId="77777777" w:rsidTr="00720C7A">
        <w:tc>
          <w:tcPr>
            <w:tcW w:w="0" w:type="auto"/>
            <w:shd w:val="clear" w:color="auto" w:fill="auto"/>
          </w:tcPr>
          <w:p w14:paraId="0C4BE8DA" w14:textId="7CEDA6C1" w:rsidR="00720C7A" w:rsidRDefault="00720C7A" w:rsidP="00DE5B80">
            <w:pPr>
              <w:ind w:firstLine="0"/>
              <w:rPr>
                <w:rtl/>
              </w:rPr>
            </w:pPr>
            <w:r>
              <w:rPr>
                <w:rtl/>
              </w:rPr>
              <w:t>שמוליק מזרחי</w:t>
            </w:r>
          </w:p>
        </w:tc>
        <w:tc>
          <w:tcPr>
            <w:tcW w:w="0" w:type="auto"/>
            <w:shd w:val="clear" w:color="auto" w:fill="auto"/>
          </w:tcPr>
          <w:p w14:paraId="5730A073" w14:textId="442324D0" w:rsidR="00720C7A" w:rsidRDefault="00720C7A" w:rsidP="00DE5B80">
            <w:pPr>
              <w:ind w:firstLine="0"/>
              <w:rPr>
                <w:rtl/>
              </w:rPr>
            </w:pPr>
            <w:r>
              <w:rPr>
                <w:rtl/>
              </w:rPr>
              <w:t>–</w:t>
            </w:r>
          </w:p>
        </w:tc>
        <w:tc>
          <w:tcPr>
            <w:tcW w:w="0" w:type="auto"/>
            <w:shd w:val="clear" w:color="auto" w:fill="auto"/>
          </w:tcPr>
          <w:p w14:paraId="7F8850E3" w14:textId="13480C38" w:rsidR="00720C7A" w:rsidRDefault="00720C7A" w:rsidP="00DE5B80">
            <w:pPr>
              <w:ind w:firstLine="0"/>
              <w:rPr>
                <w:rtl/>
              </w:rPr>
            </w:pPr>
            <w:r>
              <w:rPr>
                <w:rtl/>
              </w:rPr>
              <w:t>יו"ר הסתדרות הגמלאים, ההסתדרות הכללית החדשה</w:t>
            </w:r>
          </w:p>
        </w:tc>
      </w:tr>
      <w:tr w:rsidR="00720C7A" w14:paraId="7D3962A0" w14:textId="77777777" w:rsidTr="00720C7A">
        <w:tc>
          <w:tcPr>
            <w:tcW w:w="0" w:type="auto"/>
            <w:shd w:val="clear" w:color="auto" w:fill="auto"/>
          </w:tcPr>
          <w:p w14:paraId="4CD427E6" w14:textId="77777777" w:rsidR="00720C7A" w:rsidRDefault="00720C7A" w:rsidP="00DE5B80">
            <w:pPr>
              <w:ind w:firstLine="0"/>
              <w:rPr>
                <w:rtl/>
              </w:rPr>
            </w:pPr>
            <w:r>
              <w:rPr>
                <w:rtl/>
              </w:rPr>
              <w:t>רועי פולקמן</w:t>
            </w:r>
          </w:p>
          <w:p w14:paraId="6A5CDC47" w14:textId="25ABE6F4" w:rsidR="002D6DC9" w:rsidRDefault="002D6DC9" w:rsidP="00DE5B80">
            <w:pPr>
              <w:ind w:firstLine="0"/>
              <w:rPr>
                <w:rtl/>
              </w:rPr>
            </w:pPr>
            <w:r>
              <w:rPr>
                <w:rFonts w:hint="cs"/>
                <w:rtl/>
              </w:rPr>
              <w:t>דרור שטרום</w:t>
            </w:r>
          </w:p>
        </w:tc>
        <w:tc>
          <w:tcPr>
            <w:tcW w:w="0" w:type="auto"/>
            <w:shd w:val="clear" w:color="auto" w:fill="auto"/>
          </w:tcPr>
          <w:p w14:paraId="6D1772D0" w14:textId="77777777" w:rsidR="00720C7A" w:rsidRDefault="00720C7A" w:rsidP="00DE5B80">
            <w:pPr>
              <w:ind w:firstLine="0"/>
              <w:rPr>
                <w:rtl/>
              </w:rPr>
            </w:pPr>
            <w:r>
              <w:rPr>
                <w:rtl/>
              </w:rPr>
              <w:t>–</w:t>
            </w:r>
          </w:p>
          <w:p w14:paraId="077B813D" w14:textId="379C7685" w:rsidR="002D6DC9" w:rsidRDefault="002D6DC9" w:rsidP="00DE5B80">
            <w:pPr>
              <w:ind w:firstLine="0"/>
              <w:rPr>
                <w:rtl/>
              </w:rPr>
            </w:pPr>
            <w:r>
              <w:rPr>
                <w:rtl/>
              </w:rPr>
              <w:t>–</w:t>
            </w:r>
          </w:p>
        </w:tc>
        <w:tc>
          <w:tcPr>
            <w:tcW w:w="0" w:type="auto"/>
            <w:shd w:val="clear" w:color="auto" w:fill="auto"/>
          </w:tcPr>
          <w:p w14:paraId="0AE71B1A" w14:textId="77777777" w:rsidR="00720C7A" w:rsidRDefault="00720C7A" w:rsidP="00DE5B80">
            <w:pPr>
              <w:ind w:firstLine="0"/>
              <w:rPr>
                <w:rtl/>
              </w:rPr>
            </w:pPr>
            <w:r>
              <w:rPr>
                <w:rtl/>
              </w:rPr>
              <w:t>יו"ר פורום מחוללי תחרות פיננסית</w:t>
            </w:r>
          </w:p>
          <w:p w14:paraId="2819B4CA" w14:textId="227A9BD0" w:rsidR="002D6DC9" w:rsidRDefault="002D6DC9" w:rsidP="00DE5B80">
            <w:pPr>
              <w:ind w:firstLine="0"/>
              <w:rPr>
                <w:rtl/>
              </w:rPr>
            </w:pPr>
            <w:r>
              <w:rPr>
                <w:rFonts w:hint="cs"/>
                <w:rtl/>
              </w:rPr>
              <w:t>מנכ"ל המכון הישראלי לתכנון כלכלי</w:t>
            </w:r>
          </w:p>
        </w:tc>
      </w:tr>
    </w:tbl>
    <w:p w14:paraId="24186526" w14:textId="77777777" w:rsidR="00D37550" w:rsidRPr="008713A4" w:rsidRDefault="00D37550" w:rsidP="00DE5B80">
      <w:pPr>
        <w:ind w:firstLine="0"/>
        <w:rPr>
          <w:rtl/>
        </w:rPr>
      </w:pPr>
    </w:p>
    <w:p w14:paraId="56ED2C1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3C11431" w14:textId="07D04F2B" w:rsidR="00E64116" w:rsidRPr="008713A4" w:rsidRDefault="004840E4" w:rsidP="00D40A29">
      <w:pPr>
        <w:ind w:firstLine="0"/>
      </w:pPr>
      <w:r>
        <w:rPr>
          <w:rFonts w:hint="cs"/>
          <w:rtl/>
        </w:rPr>
        <w:t>מירב תורג'מן</w:t>
      </w:r>
    </w:p>
    <w:p w14:paraId="01309198" w14:textId="77777777" w:rsidR="00E64116" w:rsidRPr="008713A4" w:rsidRDefault="00E64116" w:rsidP="00DE5B80">
      <w:pPr>
        <w:ind w:firstLine="0"/>
        <w:rPr>
          <w:rtl/>
        </w:rPr>
      </w:pPr>
    </w:p>
    <w:p w14:paraId="3F4E1603" w14:textId="6129A23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1AF47DC" w14:textId="7337DAE0" w:rsidR="00E64116" w:rsidRPr="008713A4" w:rsidRDefault="008448ED" w:rsidP="00D40A29">
      <w:pPr>
        <w:ind w:firstLine="0"/>
        <w:rPr>
          <w:u w:val="single"/>
        </w:rPr>
      </w:pPr>
      <w:r>
        <w:rPr>
          <w:rtl/>
        </w:rPr>
        <w:t>עידית חנוכה</w:t>
      </w:r>
    </w:p>
    <w:p w14:paraId="2C648EE7" w14:textId="77777777" w:rsidR="00E64116" w:rsidRPr="008713A4" w:rsidRDefault="00E64116" w:rsidP="00DE5B80">
      <w:pPr>
        <w:ind w:firstLine="0"/>
        <w:rPr>
          <w:rtl/>
        </w:rPr>
      </w:pPr>
    </w:p>
    <w:p w14:paraId="28CAEE7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C2A1336" w14:textId="2293C39D" w:rsidR="00E64116" w:rsidRPr="008713A4" w:rsidRDefault="000647CF" w:rsidP="008320F6">
      <w:pPr>
        <w:ind w:firstLine="0"/>
        <w:rPr>
          <w:rtl/>
        </w:rPr>
      </w:pPr>
      <w:r>
        <w:rPr>
          <w:rFonts w:hint="cs"/>
          <w:rtl/>
        </w:rPr>
        <w:t xml:space="preserve">אורנית אפלבוים - </w:t>
      </w:r>
      <w:r w:rsidR="008448ED">
        <w:rPr>
          <w:rtl/>
        </w:rPr>
        <w:t>חבר תרג</w:t>
      </w:r>
      <w:r w:rsidR="008448ED">
        <w:rPr>
          <w:rFonts w:hint="cs"/>
          <w:rtl/>
        </w:rPr>
        <w:t>ו</w:t>
      </w:r>
      <w:r w:rsidR="008448ED">
        <w:rPr>
          <w:rtl/>
        </w:rPr>
        <w:t>מים</w:t>
      </w:r>
    </w:p>
    <w:p w14:paraId="423247AB" w14:textId="5940B53B" w:rsidR="000647CF" w:rsidRPr="009D4981" w:rsidRDefault="00E64116" w:rsidP="000647CF">
      <w:pPr>
        <w:spacing w:before="60"/>
        <w:ind w:firstLine="0"/>
        <w:jc w:val="center"/>
        <w:rPr>
          <w:b/>
          <w:bCs/>
          <w:u w:val="single"/>
          <w:rtl/>
        </w:rPr>
      </w:pPr>
      <w:r w:rsidRPr="008713A4">
        <w:rPr>
          <w:rtl/>
        </w:rPr>
        <w:br w:type="page"/>
      </w:r>
      <w:r w:rsidR="000647CF" w:rsidRPr="009D4981">
        <w:rPr>
          <w:rStyle w:val="TagStyle"/>
          <w:u w:val="single"/>
          <w:rtl/>
        </w:rPr>
        <w:lastRenderedPageBreak/>
        <w:t xml:space="preserve">&lt;&lt; נושא &gt;&gt; </w:t>
      </w:r>
      <w:r w:rsidR="000647CF" w:rsidRPr="009D4981">
        <w:rPr>
          <w:b/>
          <w:bCs/>
          <w:u w:val="single"/>
          <w:rtl/>
        </w:rPr>
        <w:t>יישום הרפורמה בבנקאות והקיצוץ במסגרות האשראי</w:t>
      </w:r>
      <w:r w:rsidR="000647CF" w:rsidRPr="009D4981">
        <w:rPr>
          <w:rStyle w:val="TagStyle"/>
          <w:bCs/>
          <w:u w:val="single"/>
          <w:rtl/>
        </w:rPr>
        <w:t xml:space="preserve"> &lt;&lt; נושא &gt;&gt;</w:t>
      </w:r>
    </w:p>
    <w:p w14:paraId="1DF44DBB" w14:textId="0DC203B6" w:rsidR="000647CF" w:rsidRPr="009D4981" w:rsidRDefault="000647CF" w:rsidP="000647CF">
      <w:pPr>
        <w:spacing w:before="60"/>
        <w:ind w:firstLine="0"/>
        <w:jc w:val="center"/>
        <w:rPr>
          <w:u w:val="single"/>
          <w:rtl/>
        </w:rPr>
      </w:pPr>
      <w:r w:rsidRPr="009D4981">
        <w:rPr>
          <w:rStyle w:val="TagStyle"/>
          <w:bCs/>
          <w:u w:val="single"/>
          <w:rtl/>
        </w:rPr>
        <w:t xml:space="preserve">&lt;&lt; הלסי &gt;&gt; </w:t>
      </w:r>
      <w:r w:rsidRPr="009D4981">
        <w:rPr>
          <w:b/>
          <w:bCs/>
          <w:u w:val="single"/>
          <w:rtl/>
        </w:rPr>
        <w:t>הצעה לדיון מהיר בנושא: "צמצום מסגרות כרטיסי האשראי בתחילת 2022, תוביל לפגיעה אנושה בשכבות החלשות ובקשישים"</w:t>
      </w:r>
      <w:r w:rsidRPr="009D4981">
        <w:rPr>
          <w:rStyle w:val="TagStyle"/>
          <w:bCs/>
          <w:u w:val="single"/>
          <w:rtl/>
        </w:rPr>
        <w:t xml:space="preserve"> &lt;&lt;</w:t>
      </w:r>
      <w:r w:rsidRPr="009D4981">
        <w:rPr>
          <w:rStyle w:val="TagStyle"/>
          <w:u w:val="single"/>
          <w:rtl/>
        </w:rPr>
        <w:t xml:space="preserve"> הלסי &gt;&gt;</w:t>
      </w:r>
    </w:p>
    <w:p w14:paraId="35244CFE" w14:textId="4CAA7F25" w:rsidR="000647CF" w:rsidRDefault="000647CF" w:rsidP="00AB3F3A">
      <w:pPr>
        <w:ind w:firstLine="0"/>
        <w:rPr>
          <w:rtl/>
        </w:rPr>
      </w:pPr>
    </w:p>
    <w:p w14:paraId="43DC843C" w14:textId="7DC9CACF" w:rsidR="000647CF" w:rsidRDefault="000647CF" w:rsidP="00AB3F3A">
      <w:pPr>
        <w:ind w:firstLine="0"/>
        <w:rPr>
          <w:rtl/>
        </w:rPr>
      </w:pPr>
    </w:p>
    <w:p w14:paraId="41765F4F" w14:textId="2DFE593C" w:rsidR="000647CF" w:rsidRDefault="000647CF" w:rsidP="000647CF">
      <w:pPr>
        <w:pStyle w:val="af6"/>
        <w:keepNext/>
        <w:rPr>
          <w:rtl/>
        </w:rPr>
      </w:pPr>
      <w:bookmarkStart w:id="2" w:name="ET_yor_5765_3"/>
      <w:r w:rsidRPr="000647CF">
        <w:rPr>
          <w:rStyle w:val="TagStyle"/>
          <w:rtl/>
        </w:rPr>
        <w:t xml:space="preserve"> &lt;&lt; יור &gt;&gt; </w:t>
      </w:r>
      <w:r>
        <w:rPr>
          <w:rtl/>
        </w:rPr>
        <w:t>היו"ר מיכאל מרדכי ביטון:</w:t>
      </w:r>
      <w:r w:rsidRPr="000647CF">
        <w:rPr>
          <w:rStyle w:val="TagStyle"/>
          <w:rtl/>
        </w:rPr>
        <w:t xml:space="preserve"> &lt;&lt; יור &gt;&gt;</w:t>
      </w:r>
      <w:r w:rsidR="00BB0043">
        <w:rPr>
          <w:rtl/>
        </w:rPr>
        <w:t xml:space="preserve"> </w:t>
      </w:r>
      <w:r>
        <w:rPr>
          <w:rtl/>
        </w:rPr>
        <w:t xml:space="preserve"> </w:t>
      </w:r>
      <w:bookmarkEnd w:id="2"/>
    </w:p>
    <w:p w14:paraId="5AD2116C" w14:textId="160B80DA" w:rsidR="000647CF" w:rsidRDefault="000647CF" w:rsidP="000647CF">
      <w:pPr>
        <w:pStyle w:val="KeepWithNext"/>
        <w:rPr>
          <w:rtl/>
          <w:lang w:eastAsia="he-IL"/>
        </w:rPr>
      </w:pPr>
    </w:p>
    <w:p w14:paraId="525AEB8F" w14:textId="7F3DB30D" w:rsidR="000647CF" w:rsidRDefault="005052F9" w:rsidP="000647CF">
      <w:pPr>
        <w:rPr>
          <w:rtl/>
          <w:lang w:eastAsia="he-IL"/>
        </w:rPr>
      </w:pPr>
      <w:r>
        <w:rPr>
          <w:rFonts w:hint="cs"/>
          <w:rtl/>
          <w:lang w:eastAsia="he-IL"/>
        </w:rPr>
        <w:t>בוקר טוב לכולם</w:t>
      </w:r>
      <w:r w:rsidR="00C704F0">
        <w:rPr>
          <w:rFonts w:hint="cs"/>
          <w:rtl/>
          <w:lang w:eastAsia="he-IL"/>
        </w:rPr>
        <w:t>.</w:t>
      </w:r>
      <w:r>
        <w:rPr>
          <w:rFonts w:hint="cs"/>
          <w:rtl/>
          <w:lang w:eastAsia="he-IL"/>
        </w:rPr>
        <w:t xml:space="preserve"> יש לנו היום סדר יום עמוס בוועדת הכלכלה, נדון על עניינים בוערים מאוד וקצת </w:t>
      </w:r>
      <w:bookmarkStart w:id="3" w:name="_ETM_Q1_20272"/>
      <w:bookmarkEnd w:id="3"/>
      <w:r>
        <w:rPr>
          <w:rFonts w:hint="cs"/>
          <w:rtl/>
          <w:lang w:eastAsia="he-IL"/>
        </w:rPr>
        <w:t xml:space="preserve">רגישים. אנחנו ננהל את הדיונים בסדר והקשבה. על סדר היום: </w:t>
      </w:r>
      <w:r w:rsidRPr="005052F9">
        <w:rPr>
          <w:rtl/>
          <w:lang w:eastAsia="he-IL"/>
        </w:rPr>
        <w:t>יישום הרפורמה בבנקאות והקיצוץ במסגרות האשראי</w:t>
      </w:r>
      <w:r>
        <w:rPr>
          <w:rFonts w:hint="cs"/>
          <w:rtl/>
          <w:lang w:eastAsia="he-IL"/>
        </w:rPr>
        <w:t>. יש לנו היום גם</w:t>
      </w:r>
      <w:bookmarkStart w:id="4" w:name="_ETM_Q1_47369"/>
      <w:bookmarkEnd w:id="4"/>
      <w:r>
        <w:rPr>
          <w:rFonts w:hint="cs"/>
          <w:rtl/>
          <w:lang w:eastAsia="he-IL"/>
        </w:rPr>
        <w:t xml:space="preserve"> דיונים על חקלאות והטלה, אנחנו נקפיד מאוד על התנהלות</w:t>
      </w:r>
      <w:bookmarkStart w:id="5" w:name="_ETM_Q1_53425"/>
      <w:bookmarkEnd w:id="5"/>
      <w:r>
        <w:rPr>
          <w:rFonts w:hint="cs"/>
          <w:rtl/>
          <w:lang w:eastAsia="he-IL"/>
        </w:rPr>
        <w:t xml:space="preserve"> הדיונים. </w:t>
      </w:r>
      <w:bookmarkStart w:id="6" w:name="_ETM_Q1_59210"/>
      <w:bookmarkEnd w:id="6"/>
    </w:p>
    <w:p w14:paraId="657EFF94" w14:textId="541FCD98" w:rsidR="005052F9" w:rsidRDefault="005052F9" w:rsidP="005052F9">
      <w:pPr>
        <w:ind w:firstLine="0"/>
        <w:rPr>
          <w:rtl/>
          <w:lang w:eastAsia="he-IL"/>
        </w:rPr>
      </w:pPr>
      <w:bookmarkStart w:id="7" w:name="_ETM_Q1_59282"/>
      <w:bookmarkStart w:id="8" w:name="_ETM_Q1_59516"/>
      <w:bookmarkStart w:id="9" w:name="_ETM_Q1_59577"/>
      <w:bookmarkStart w:id="10" w:name="_ETM_Q1_60453"/>
      <w:bookmarkEnd w:id="7"/>
      <w:bookmarkEnd w:id="8"/>
      <w:bookmarkEnd w:id="9"/>
      <w:bookmarkEnd w:id="10"/>
    </w:p>
    <w:p w14:paraId="631F3195" w14:textId="0A167EBB" w:rsidR="005052F9" w:rsidRDefault="005052F9" w:rsidP="00005E4F">
      <w:pPr>
        <w:rPr>
          <w:rtl/>
          <w:lang w:eastAsia="he-IL"/>
        </w:rPr>
      </w:pPr>
      <w:bookmarkStart w:id="11" w:name="_ETM_Q1_60502"/>
      <w:bookmarkEnd w:id="11"/>
      <w:r>
        <w:rPr>
          <w:rFonts w:hint="cs"/>
          <w:rtl/>
          <w:lang w:eastAsia="he-IL"/>
        </w:rPr>
        <w:t>וועדת הכלכלה זיהתה את הסוג</w:t>
      </w:r>
      <w:r w:rsidR="00DF118E">
        <w:rPr>
          <w:rFonts w:hint="cs"/>
          <w:rtl/>
          <w:lang w:eastAsia="he-IL"/>
        </w:rPr>
        <w:t>י</w:t>
      </w:r>
      <w:r>
        <w:rPr>
          <w:rFonts w:hint="cs"/>
          <w:rtl/>
          <w:lang w:eastAsia="he-IL"/>
        </w:rPr>
        <w:t>יה של צמצום מסגרות</w:t>
      </w:r>
      <w:bookmarkStart w:id="12" w:name="_ETM_Q1_64843"/>
      <w:bookmarkEnd w:id="12"/>
      <w:r>
        <w:rPr>
          <w:rFonts w:hint="cs"/>
          <w:rtl/>
          <w:lang w:eastAsia="he-IL"/>
        </w:rPr>
        <w:t xml:space="preserve"> האשראי כחלק מהשינויים ברפורמת הבנקאות, מה שנקרא דו"ח שטרום. זיהינו</w:t>
      </w:r>
      <w:bookmarkStart w:id="13" w:name="_ETM_Q1_80548"/>
      <w:bookmarkEnd w:id="13"/>
      <w:r>
        <w:rPr>
          <w:rFonts w:hint="cs"/>
          <w:rtl/>
          <w:lang w:eastAsia="he-IL"/>
        </w:rPr>
        <w:t xml:space="preserve"> שזה בסוף פוגע בחלשים, והאמת שגם משרדי הממשלה זיהו</w:t>
      </w:r>
      <w:bookmarkStart w:id="14" w:name="_ETM_Q1_89147"/>
      <w:bookmarkEnd w:id="14"/>
      <w:r>
        <w:rPr>
          <w:rFonts w:hint="cs"/>
          <w:rtl/>
          <w:lang w:eastAsia="he-IL"/>
        </w:rPr>
        <w:t xml:space="preserve"> את זה. לכן הוציאו הוראת שעה שמקטינה את צמצום מסגרו</w:t>
      </w:r>
      <w:bookmarkStart w:id="15" w:name="_ETM_Q1_96106"/>
      <w:bookmarkEnd w:id="15"/>
      <w:r>
        <w:rPr>
          <w:rFonts w:hint="cs"/>
          <w:rtl/>
          <w:lang w:eastAsia="he-IL"/>
        </w:rPr>
        <w:t>ת האשראי של כרטיסי האשראי, ביחס לכוונה המקורית.</w:t>
      </w:r>
      <w:bookmarkStart w:id="16" w:name="_ETM_Q1_101200"/>
      <w:bookmarkEnd w:id="16"/>
    </w:p>
    <w:p w14:paraId="260B3388" w14:textId="16C4A553" w:rsidR="005052F9" w:rsidRDefault="005052F9" w:rsidP="005052F9">
      <w:pPr>
        <w:ind w:firstLine="0"/>
        <w:rPr>
          <w:rtl/>
          <w:lang w:eastAsia="he-IL"/>
        </w:rPr>
      </w:pPr>
      <w:bookmarkStart w:id="17" w:name="_ETM_Q1_101264"/>
      <w:bookmarkStart w:id="18" w:name="_ETM_Q1_101323"/>
      <w:bookmarkEnd w:id="17"/>
      <w:bookmarkEnd w:id="18"/>
    </w:p>
    <w:p w14:paraId="11072E7B" w14:textId="0828D6E6" w:rsidR="005052F9" w:rsidRDefault="005052F9" w:rsidP="00005E4F">
      <w:pPr>
        <w:rPr>
          <w:rtl/>
          <w:lang w:eastAsia="he-IL"/>
        </w:rPr>
      </w:pPr>
      <w:bookmarkStart w:id="19" w:name="_ETM_Q1_101374"/>
      <w:bookmarkEnd w:id="19"/>
      <w:r>
        <w:rPr>
          <w:rFonts w:hint="cs"/>
          <w:rtl/>
          <w:lang w:eastAsia="he-IL"/>
        </w:rPr>
        <w:t>קיבלנו עדויות</w:t>
      </w:r>
      <w:bookmarkStart w:id="20" w:name="_ETM_Q1_103304"/>
      <w:bookmarkEnd w:id="20"/>
      <w:r>
        <w:rPr>
          <w:rFonts w:hint="cs"/>
          <w:rtl/>
          <w:lang w:eastAsia="he-IL"/>
        </w:rPr>
        <w:t xml:space="preserve"> קשות מאוד, גם של עסקים, גם של אזרחים, שהדבר</w:t>
      </w:r>
      <w:bookmarkStart w:id="21" w:name="_ETM_Q1_108830"/>
      <w:bookmarkEnd w:id="21"/>
      <w:r>
        <w:rPr>
          <w:rFonts w:hint="cs"/>
          <w:rtl/>
          <w:lang w:eastAsia="he-IL"/>
        </w:rPr>
        <w:t xml:space="preserve"> הזה פגע בהם. לפעמים צריך להודות כשעושים רפורמה, חלקים</w:t>
      </w:r>
      <w:bookmarkStart w:id="22" w:name="_ETM_Q1_116769"/>
      <w:bookmarkEnd w:id="22"/>
      <w:r>
        <w:rPr>
          <w:rFonts w:hint="cs"/>
          <w:rtl/>
          <w:lang w:eastAsia="he-IL"/>
        </w:rPr>
        <w:t xml:space="preserve"> ממנה לא משרתים כראוי את המטרה שלשמה הם נועדו. אנחנו</w:t>
      </w:r>
      <w:bookmarkStart w:id="23" w:name="_ETM_Q1_121519"/>
      <w:bookmarkEnd w:id="23"/>
      <w:r>
        <w:rPr>
          <w:rFonts w:hint="cs"/>
          <w:rtl/>
          <w:lang w:eastAsia="he-IL"/>
        </w:rPr>
        <w:t xml:space="preserve"> בעד תחרות, ועשינו פה את אחת הפעולות הגדולות ביותר בתחרות בין בנקים בתוך חוק ההסדרים, רפורמת הבנקאות הפתוחה.</w:t>
      </w:r>
      <w:bookmarkStart w:id="24" w:name="_ETM_Q1_133632"/>
      <w:bookmarkEnd w:id="24"/>
    </w:p>
    <w:p w14:paraId="21C8E702" w14:textId="33530D12" w:rsidR="005052F9" w:rsidRDefault="005052F9" w:rsidP="005052F9">
      <w:pPr>
        <w:ind w:firstLine="0"/>
        <w:rPr>
          <w:rtl/>
          <w:lang w:eastAsia="he-IL"/>
        </w:rPr>
      </w:pPr>
      <w:bookmarkStart w:id="25" w:name="_ETM_Q1_133690"/>
      <w:bookmarkStart w:id="26" w:name="_ETM_Q1_133827"/>
      <w:bookmarkEnd w:id="25"/>
      <w:bookmarkEnd w:id="26"/>
    </w:p>
    <w:p w14:paraId="1429411C" w14:textId="619030EF" w:rsidR="005052F9" w:rsidRDefault="005052F9" w:rsidP="00005E4F">
      <w:pPr>
        <w:rPr>
          <w:rtl/>
          <w:lang w:eastAsia="he-IL"/>
        </w:rPr>
      </w:pPr>
      <w:bookmarkStart w:id="27" w:name="_ETM_Q1_133878"/>
      <w:bookmarkEnd w:id="27"/>
      <w:r>
        <w:rPr>
          <w:rFonts w:hint="cs"/>
          <w:rtl/>
          <w:lang w:eastAsia="he-IL"/>
        </w:rPr>
        <w:t>בסוגיה הספציפית</w:t>
      </w:r>
      <w:bookmarkStart w:id="28" w:name="_ETM_Q1_134958"/>
      <w:bookmarkEnd w:id="28"/>
      <w:r>
        <w:rPr>
          <w:rFonts w:hint="cs"/>
          <w:rtl/>
          <w:lang w:eastAsia="he-IL"/>
        </w:rPr>
        <w:t xml:space="preserve"> של מסגרות כרטיסי האשראי, נדמה שאפילו היה פה ניסיון להשיט </w:t>
      </w:r>
      <w:bookmarkStart w:id="29" w:name="_ETM_Q1_140792"/>
      <w:bookmarkEnd w:id="29"/>
      <w:r>
        <w:rPr>
          <w:rFonts w:hint="cs"/>
          <w:rtl/>
          <w:lang w:eastAsia="he-IL"/>
        </w:rPr>
        <w:t>על האזרח הקטן את המחיר שישלם למען תחרות,</w:t>
      </w:r>
      <w:bookmarkStart w:id="30" w:name="_ETM_Q1_151539"/>
      <w:bookmarkEnd w:id="30"/>
      <w:r>
        <w:rPr>
          <w:rFonts w:hint="cs"/>
          <w:rtl/>
          <w:lang w:eastAsia="he-IL"/>
        </w:rPr>
        <w:t xml:space="preserve"> אפילו מדומיינת אשר לא התממשה בפועל. מי ששילם את המחיר</w:t>
      </w:r>
      <w:bookmarkStart w:id="31" w:name="_ETM_Q1_156425"/>
      <w:bookmarkEnd w:id="31"/>
      <w:r>
        <w:rPr>
          <w:rFonts w:hint="cs"/>
          <w:rtl/>
          <w:lang w:eastAsia="he-IL"/>
        </w:rPr>
        <w:t xml:space="preserve"> על הסעיף הזה של צמצום מסגרות כרטיסי אשראי, הם האזרחים והעסקים. אנחנו נרחיב וניתן דוגמאות בנושא.</w:t>
      </w:r>
      <w:bookmarkStart w:id="32" w:name="_ETM_Q1_167757"/>
      <w:bookmarkEnd w:id="32"/>
    </w:p>
    <w:p w14:paraId="73B22C58" w14:textId="155C1EE9" w:rsidR="005052F9" w:rsidRDefault="005052F9" w:rsidP="005052F9">
      <w:pPr>
        <w:ind w:firstLine="0"/>
        <w:rPr>
          <w:rtl/>
          <w:lang w:eastAsia="he-IL"/>
        </w:rPr>
      </w:pPr>
      <w:bookmarkStart w:id="33" w:name="_ETM_Q1_167819"/>
      <w:bookmarkEnd w:id="33"/>
    </w:p>
    <w:p w14:paraId="0A1A9CB3" w14:textId="73A46B8E" w:rsidR="005052F9" w:rsidRDefault="005052F9" w:rsidP="00005E4F">
      <w:pPr>
        <w:rPr>
          <w:rtl/>
          <w:lang w:eastAsia="he-IL"/>
        </w:rPr>
      </w:pPr>
      <w:bookmarkStart w:id="34" w:name="_ETM_Q1_167845"/>
      <w:bookmarkStart w:id="35" w:name="_ETM_Q1_167883"/>
      <w:bookmarkEnd w:id="34"/>
      <w:bookmarkEnd w:id="35"/>
      <w:r>
        <w:rPr>
          <w:rFonts w:hint="cs"/>
          <w:rtl/>
          <w:lang w:eastAsia="he-IL"/>
        </w:rPr>
        <w:t>לא יזיק גם למחוקקים,</w:t>
      </w:r>
      <w:bookmarkStart w:id="36" w:name="_ETM_Q1_170473"/>
      <w:bookmarkEnd w:id="36"/>
      <w:r>
        <w:rPr>
          <w:rFonts w:hint="cs"/>
          <w:rtl/>
          <w:lang w:eastAsia="he-IL"/>
        </w:rPr>
        <w:t xml:space="preserve"> גם </w:t>
      </w:r>
      <w:r w:rsidR="00DF118E">
        <w:rPr>
          <w:rFonts w:hint="cs"/>
          <w:rtl/>
          <w:lang w:eastAsia="he-IL"/>
        </w:rPr>
        <w:t>לרגולטורי</w:t>
      </w:r>
      <w:r w:rsidR="00DF118E">
        <w:rPr>
          <w:rFonts w:hint="eastAsia"/>
          <w:rtl/>
          <w:lang w:eastAsia="he-IL"/>
        </w:rPr>
        <w:t>ם</w:t>
      </w:r>
      <w:r>
        <w:rPr>
          <w:rFonts w:hint="cs"/>
          <w:rtl/>
          <w:lang w:eastAsia="he-IL"/>
        </w:rPr>
        <w:t xml:space="preserve"> וליוזמי החוק להגיד: בסעיף הזה טעינו. בסעיף של</w:t>
      </w:r>
      <w:bookmarkStart w:id="37" w:name="_ETM_Q1_178064"/>
      <w:bookmarkEnd w:id="37"/>
      <w:r>
        <w:rPr>
          <w:rFonts w:hint="cs"/>
          <w:rtl/>
          <w:lang w:eastAsia="he-IL"/>
        </w:rPr>
        <w:t xml:space="preserve"> צמצום מסגרות כרטיסי האשראי לא קידמנו תחרות, ופגענו באזרחים.</w:t>
      </w:r>
      <w:bookmarkStart w:id="38" w:name="_ETM_Q1_185930"/>
      <w:bookmarkEnd w:id="38"/>
      <w:r>
        <w:rPr>
          <w:rFonts w:hint="cs"/>
          <w:rtl/>
          <w:lang w:eastAsia="he-IL"/>
        </w:rPr>
        <w:t xml:space="preserve"> לכן צריך שתהיה החלטה חד משמעית על אותן שנתיים</w:t>
      </w:r>
      <w:bookmarkStart w:id="39" w:name="_ETM_Q1_191781"/>
      <w:bookmarkEnd w:id="39"/>
      <w:r>
        <w:rPr>
          <w:rFonts w:hint="cs"/>
          <w:rtl/>
          <w:lang w:eastAsia="he-IL"/>
        </w:rPr>
        <w:t xml:space="preserve"> שבהן נידון הסעיף הזה. החלטה מידתית וטובה שלא פוגעת באזרחים.</w:t>
      </w:r>
    </w:p>
    <w:p w14:paraId="26E6E938" w14:textId="038DDDF1" w:rsidR="005052F9" w:rsidRDefault="005052F9" w:rsidP="005052F9">
      <w:pPr>
        <w:ind w:firstLine="0"/>
        <w:rPr>
          <w:rtl/>
          <w:lang w:eastAsia="he-IL"/>
        </w:rPr>
      </w:pPr>
      <w:bookmarkStart w:id="40" w:name="_ETM_Q1_199842"/>
      <w:bookmarkStart w:id="41" w:name="_ETM_Q1_199907"/>
      <w:bookmarkStart w:id="42" w:name="_ETM_Q1_199946"/>
      <w:bookmarkEnd w:id="40"/>
      <w:bookmarkEnd w:id="41"/>
      <w:bookmarkEnd w:id="42"/>
    </w:p>
    <w:p w14:paraId="51E559CF" w14:textId="275FD784" w:rsidR="005052F9" w:rsidRDefault="005052F9" w:rsidP="00005E4F">
      <w:pPr>
        <w:rPr>
          <w:rtl/>
          <w:lang w:eastAsia="he-IL"/>
        </w:rPr>
      </w:pPr>
      <w:bookmarkStart w:id="43" w:name="_ETM_Q1_199996"/>
      <w:bookmarkEnd w:id="43"/>
      <w:r>
        <w:rPr>
          <w:rFonts w:hint="cs"/>
          <w:rtl/>
          <w:lang w:eastAsia="he-IL"/>
        </w:rPr>
        <w:t>הוועדה יזמה את הדיון בעצמה, ולאחר</w:t>
      </w:r>
      <w:bookmarkStart w:id="44" w:name="_ETM_Q1_206767"/>
      <w:bookmarkEnd w:id="44"/>
      <w:r>
        <w:rPr>
          <w:rFonts w:hint="cs"/>
          <w:rtl/>
          <w:lang w:eastAsia="he-IL"/>
        </w:rPr>
        <w:t xml:space="preserve"> זמן גם הוגשה בכנסת הצעה לסדר היום של מספר</w:t>
      </w:r>
      <w:bookmarkStart w:id="45" w:name="_ETM_Q1_213090"/>
      <w:bookmarkEnd w:id="45"/>
      <w:r>
        <w:rPr>
          <w:rFonts w:hint="cs"/>
          <w:rtl/>
          <w:lang w:eastAsia="he-IL"/>
        </w:rPr>
        <w:t xml:space="preserve"> חברי כנסת: אורי מקלב, מיכל שיר, אוסאמה סעדי, ינון אזולאי ודוד ביטן, אשר נמצא באבל ואנחנו שולחים לו ניחומים, ושישוב במהרה ובריא. </w:t>
      </w:r>
      <w:bookmarkStart w:id="46" w:name="_ETM_Q1_225923"/>
      <w:bookmarkStart w:id="47" w:name="_ETM_Q1_225976"/>
      <w:bookmarkStart w:id="48" w:name="_ETM_Q1_226037"/>
      <w:bookmarkStart w:id="49" w:name="_ETM_Q1_226088"/>
      <w:bookmarkEnd w:id="46"/>
      <w:bookmarkEnd w:id="47"/>
      <w:bookmarkEnd w:id="48"/>
      <w:bookmarkEnd w:id="49"/>
      <w:r>
        <w:rPr>
          <w:rFonts w:hint="cs"/>
          <w:rtl/>
          <w:lang w:eastAsia="he-IL"/>
        </w:rPr>
        <w:t>זו יוזמה</w:t>
      </w:r>
      <w:bookmarkStart w:id="50" w:name="_ETM_Q1_229569"/>
      <w:bookmarkEnd w:id="50"/>
      <w:r>
        <w:rPr>
          <w:rFonts w:hint="cs"/>
          <w:rtl/>
          <w:lang w:eastAsia="he-IL"/>
        </w:rPr>
        <w:t xml:space="preserve"> גם של הוועדה וגם של חברי כנסת, וזה הגיע לרבים</w:t>
      </w:r>
      <w:bookmarkStart w:id="51" w:name="_ETM_Q1_233295"/>
      <w:bookmarkEnd w:id="51"/>
      <w:r>
        <w:rPr>
          <w:rFonts w:hint="cs"/>
          <w:rtl/>
          <w:lang w:eastAsia="he-IL"/>
        </w:rPr>
        <w:t xml:space="preserve"> מבאי המשכן.</w:t>
      </w:r>
      <w:bookmarkStart w:id="52" w:name="_ETM_Q1_234665"/>
      <w:bookmarkEnd w:id="52"/>
    </w:p>
    <w:p w14:paraId="22DBADA9" w14:textId="60A1E38A" w:rsidR="005052F9" w:rsidRDefault="005052F9" w:rsidP="005052F9">
      <w:pPr>
        <w:ind w:firstLine="0"/>
        <w:rPr>
          <w:rtl/>
          <w:lang w:eastAsia="he-IL"/>
        </w:rPr>
      </w:pPr>
      <w:bookmarkStart w:id="53" w:name="_ETM_Q1_234733"/>
      <w:bookmarkStart w:id="54" w:name="_ETM_Q1_234775"/>
      <w:bookmarkEnd w:id="53"/>
      <w:bookmarkEnd w:id="54"/>
    </w:p>
    <w:p w14:paraId="3DA31959" w14:textId="4C1C0BAB" w:rsidR="005052F9" w:rsidRDefault="005052F9" w:rsidP="00005E4F">
      <w:pPr>
        <w:rPr>
          <w:rtl/>
          <w:lang w:eastAsia="he-IL"/>
        </w:rPr>
      </w:pPr>
      <w:bookmarkStart w:id="55" w:name="_ETM_Q1_234827"/>
      <w:bookmarkEnd w:id="55"/>
      <w:r>
        <w:rPr>
          <w:rFonts w:hint="cs"/>
          <w:rtl/>
          <w:lang w:eastAsia="he-IL"/>
        </w:rPr>
        <w:t xml:space="preserve">בפתח הדברים אני רואה תופעה חמורה. ביקשנו ממרכז המחקר והמידע לחקור עבורנו את הפגיעה, ולהציג לנו נתונים אובייקטיביים של </w:t>
      </w:r>
      <w:bookmarkStart w:id="56" w:name="_ETM_Q1_246043"/>
      <w:bookmarkEnd w:id="56"/>
      <w:r>
        <w:rPr>
          <w:rFonts w:hint="cs"/>
          <w:rtl/>
          <w:lang w:eastAsia="he-IL"/>
        </w:rPr>
        <w:t>הפגיעה באזרחים כחלק מצמצום מסגרות כרטיסי האשראי. בדו"ח</w:t>
      </w:r>
      <w:bookmarkStart w:id="57" w:name="_ETM_Q1_251901"/>
      <w:bookmarkEnd w:id="57"/>
      <w:r>
        <w:rPr>
          <w:rFonts w:hint="cs"/>
          <w:rtl/>
          <w:lang w:eastAsia="he-IL"/>
        </w:rPr>
        <w:t xml:space="preserve"> אנחנו רואים שהתשובה שקיבלו מבנק ישראל, זה שהנתונים הללו סודיים.</w:t>
      </w:r>
      <w:bookmarkStart w:id="58" w:name="_ETM_Q1_258189"/>
      <w:bookmarkEnd w:id="58"/>
      <w:r>
        <w:rPr>
          <w:rFonts w:hint="cs"/>
          <w:rtl/>
          <w:lang w:eastAsia="he-IL"/>
        </w:rPr>
        <w:t xml:space="preserve"> לכן הם לא יכלו לתת אותם.</w:t>
      </w:r>
      <w:bookmarkStart w:id="59" w:name="_ETM_Q1_263863"/>
      <w:bookmarkEnd w:id="59"/>
    </w:p>
    <w:p w14:paraId="6AF872F7" w14:textId="585F5162" w:rsidR="005052F9" w:rsidRDefault="005052F9" w:rsidP="005052F9">
      <w:pPr>
        <w:ind w:firstLine="0"/>
        <w:rPr>
          <w:rtl/>
          <w:lang w:eastAsia="he-IL"/>
        </w:rPr>
      </w:pPr>
      <w:bookmarkStart w:id="60" w:name="_ETM_Q1_263925"/>
      <w:bookmarkStart w:id="61" w:name="_ETM_Q1_264002"/>
      <w:bookmarkEnd w:id="60"/>
      <w:bookmarkEnd w:id="61"/>
    </w:p>
    <w:p w14:paraId="6D404620" w14:textId="50DFDD94" w:rsidR="00534A76" w:rsidRDefault="005052F9" w:rsidP="00005E4F">
      <w:pPr>
        <w:rPr>
          <w:rtl/>
          <w:lang w:eastAsia="he-IL"/>
        </w:rPr>
      </w:pPr>
      <w:bookmarkStart w:id="62" w:name="_ETM_Q1_264058"/>
      <w:bookmarkStart w:id="63" w:name="_ETM_Q1_265981"/>
      <w:bookmarkEnd w:id="62"/>
      <w:bookmarkEnd w:id="63"/>
      <w:r>
        <w:rPr>
          <w:rFonts w:hint="cs"/>
          <w:rtl/>
          <w:lang w:eastAsia="he-IL"/>
        </w:rPr>
        <w:t>הבוקר אנחנו רואים שבנק ישראל, בשעה 8:20, שלח</w:t>
      </w:r>
      <w:bookmarkStart w:id="64" w:name="_ETM_Q1_282279"/>
      <w:bookmarkEnd w:id="64"/>
      <w:r>
        <w:rPr>
          <w:rFonts w:hint="cs"/>
          <w:rtl/>
          <w:lang w:eastAsia="he-IL"/>
        </w:rPr>
        <w:t xml:space="preserve"> לי מצגת. זה לא ראוי לשלוח מצגת בבוקר הדיון. נעלה </w:t>
      </w:r>
      <w:bookmarkStart w:id="65" w:name="_ETM_Q1_296257"/>
      <w:bookmarkEnd w:id="65"/>
      <w:r>
        <w:rPr>
          <w:rFonts w:hint="cs"/>
          <w:rtl/>
          <w:lang w:eastAsia="he-IL"/>
        </w:rPr>
        <w:t>אותה בהמשך. יכול להיות שמסקנות בנק ישראל הולכות בהלימה עם הטענה שהסעיף הזה פוגע באז</w:t>
      </w:r>
      <w:bookmarkStart w:id="66" w:name="_ETM_Q1_308425"/>
      <w:bookmarkEnd w:id="66"/>
      <w:r>
        <w:rPr>
          <w:rFonts w:hint="cs"/>
          <w:rtl/>
          <w:lang w:eastAsia="he-IL"/>
        </w:rPr>
        <w:t>רחים, אבל לא ברור איך לא נתתם נתונים למרכז המחקר</w:t>
      </w:r>
      <w:bookmarkStart w:id="67" w:name="_ETM_Q1_317176"/>
      <w:bookmarkEnd w:id="67"/>
      <w:r>
        <w:rPr>
          <w:rFonts w:hint="cs"/>
          <w:rtl/>
          <w:lang w:eastAsia="he-IL"/>
        </w:rPr>
        <w:t xml:space="preserve"> והמידע. נתונים ללא שמות. מישהו פה לא שקוף עם הכנסת,</w:t>
      </w:r>
      <w:bookmarkStart w:id="68" w:name="_ETM_Q1_324273"/>
      <w:bookmarkEnd w:id="68"/>
      <w:r>
        <w:rPr>
          <w:rFonts w:hint="cs"/>
          <w:rtl/>
          <w:lang w:eastAsia="he-IL"/>
        </w:rPr>
        <w:t xml:space="preserve"> לא משתף פעולה עם הכנסת במסירת נתונים? האירוע הזה חמור,</w:t>
      </w:r>
      <w:bookmarkStart w:id="69" w:name="_ETM_Q1_330682"/>
      <w:bookmarkEnd w:id="69"/>
      <w:r>
        <w:rPr>
          <w:rFonts w:hint="cs"/>
          <w:rtl/>
          <w:lang w:eastAsia="he-IL"/>
        </w:rPr>
        <w:t xml:space="preserve"> והוא לא יעבור לסדר היום. אני אשב עם המפקח</w:t>
      </w:r>
      <w:bookmarkStart w:id="70" w:name="_ETM_Q1_332875"/>
      <w:bookmarkEnd w:id="70"/>
      <w:r>
        <w:rPr>
          <w:rFonts w:hint="cs"/>
          <w:rtl/>
          <w:lang w:eastAsia="he-IL"/>
        </w:rPr>
        <w:t xml:space="preserve"> על הבנקים לתחקיר, איך זה שלא נתנו נתונים</w:t>
      </w:r>
      <w:bookmarkStart w:id="71" w:name="_ETM_Q1_336974"/>
      <w:bookmarkEnd w:id="71"/>
      <w:r>
        <w:rPr>
          <w:rFonts w:hint="cs"/>
          <w:rtl/>
          <w:lang w:eastAsia="he-IL"/>
        </w:rPr>
        <w:t xml:space="preserve">, ואיך זה שב-8:20 יש מצגת עם אותם נתונים שביקשנו. </w:t>
      </w:r>
      <w:bookmarkStart w:id="72" w:name="_ETM_Q1_344550"/>
      <w:bookmarkEnd w:id="72"/>
      <w:r>
        <w:rPr>
          <w:rFonts w:hint="cs"/>
          <w:rtl/>
          <w:lang w:eastAsia="he-IL"/>
        </w:rPr>
        <w:t xml:space="preserve">זה כבר לא סודי הנתונים, אפשר להציג אותם. </w:t>
      </w:r>
    </w:p>
    <w:p w14:paraId="0801A1C0" w14:textId="41A706C9" w:rsidR="00534A76" w:rsidRDefault="00534A76" w:rsidP="005052F9">
      <w:pPr>
        <w:ind w:firstLine="0"/>
        <w:rPr>
          <w:rtl/>
          <w:lang w:eastAsia="he-IL"/>
        </w:rPr>
      </w:pPr>
    </w:p>
    <w:p w14:paraId="3FBC2429" w14:textId="7908B62C" w:rsidR="00534A76" w:rsidRDefault="00534A76" w:rsidP="00534A76">
      <w:pPr>
        <w:pStyle w:val="a4"/>
        <w:keepNext/>
        <w:rPr>
          <w:rtl/>
        </w:rPr>
      </w:pPr>
      <w:bookmarkStart w:id="73" w:name="ET_speaker_5359_4"/>
      <w:r w:rsidRPr="00534A76">
        <w:rPr>
          <w:rStyle w:val="TagStyle"/>
          <w:rtl/>
        </w:rPr>
        <w:t xml:space="preserve"> &lt;&lt; דובר &gt;&gt; </w:t>
      </w:r>
      <w:r>
        <w:rPr>
          <w:rtl/>
        </w:rPr>
        <w:t>יעקב מרגי (ש"ס):</w:t>
      </w:r>
      <w:r w:rsidRPr="00534A76">
        <w:rPr>
          <w:rStyle w:val="TagStyle"/>
          <w:rtl/>
        </w:rPr>
        <w:t xml:space="preserve"> &lt;&lt; דובר &gt;&gt;</w:t>
      </w:r>
      <w:r w:rsidR="00BB0043">
        <w:rPr>
          <w:rtl/>
        </w:rPr>
        <w:t xml:space="preserve"> </w:t>
      </w:r>
      <w:r>
        <w:rPr>
          <w:rtl/>
        </w:rPr>
        <w:t xml:space="preserve"> </w:t>
      </w:r>
      <w:bookmarkEnd w:id="73"/>
    </w:p>
    <w:p w14:paraId="6BDF5D52" w14:textId="32A5B01F" w:rsidR="00534A76" w:rsidRDefault="00534A76" w:rsidP="00534A76">
      <w:pPr>
        <w:pStyle w:val="KeepWithNext"/>
        <w:rPr>
          <w:rtl/>
          <w:lang w:eastAsia="he-IL"/>
        </w:rPr>
      </w:pPr>
    </w:p>
    <w:p w14:paraId="19626177" w14:textId="1BEE1CFE" w:rsidR="00534A76" w:rsidRDefault="00534A76" w:rsidP="00534A76">
      <w:pPr>
        <w:rPr>
          <w:rtl/>
          <w:lang w:eastAsia="he-IL"/>
        </w:rPr>
      </w:pPr>
      <w:r>
        <w:rPr>
          <w:rFonts w:hint="cs"/>
          <w:rtl/>
          <w:lang w:eastAsia="he-IL"/>
        </w:rPr>
        <w:t>ז</w:t>
      </w:r>
      <w:bookmarkStart w:id="74" w:name="_ETM_Q1_346368"/>
      <w:bookmarkEnd w:id="74"/>
      <w:r>
        <w:rPr>
          <w:rFonts w:hint="cs"/>
          <w:rtl/>
          <w:lang w:eastAsia="he-IL"/>
        </w:rPr>
        <w:t>ה גם לא סודי שבזמן אמת עושים</w:t>
      </w:r>
      <w:bookmarkStart w:id="75" w:name="_ETM_Q1_350934"/>
      <w:bookmarkEnd w:id="75"/>
      <w:r>
        <w:rPr>
          <w:rFonts w:hint="cs"/>
          <w:rtl/>
          <w:lang w:eastAsia="he-IL"/>
        </w:rPr>
        <w:t xml:space="preserve"> תחקיר. תאגיד השידור הציבורי עושה תחקיר על הסיפור</w:t>
      </w:r>
      <w:bookmarkStart w:id="76" w:name="_ETM_Q1_355138"/>
      <w:bookmarkEnd w:id="76"/>
      <w:r>
        <w:rPr>
          <w:rFonts w:hint="cs"/>
          <w:rtl/>
          <w:lang w:eastAsia="he-IL"/>
        </w:rPr>
        <w:t xml:space="preserve"> של הבנק.</w:t>
      </w:r>
      <w:bookmarkStart w:id="77" w:name="_ETM_Q1_356001"/>
      <w:bookmarkEnd w:id="77"/>
    </w:p>
    <w:p w14:paraId="131BBEFD" w14:textId="2A7A9D65" w:rsidR="00534A76" w:rsidRDefault="00534A76" w:rsidP="00005E4F">
      <w:pPr>
        <w:ind w:firstLine="0"/>
        <w:rPr>
          <w:rtl/>
          <w:lang w:eastAsia="he-IL"/>
        </w:rPr>
      </w:pPr>
      <w:bookmarkStart w:id="78" w:name="_ETM_Q1_356071"/>
      <w:bookmarkStart w:id="79" w:name="_ETM_Q1_356114"/>
      <w:bookmarkStart w:id="80" w:name="_ETM_Q1_356167"/>
      <w:bookmarkEnd w:id="78"/>
      <w:bookmarkEnd w:id="79"/>
      <w:bookmarkEnd w:id="80"/>
    </w:p>
    <w:p w14:paraId="3CF4E8FC" w14:textId="17FA5801" w:rsidR="00534A76" w:rsidRDefault="00534A76" w:rsidP="00534A76">
      <w:pPr>
        <w:pStyle w:val="af6"/>
        <w:keepNext/>
        <w:rPr>
          <w:rtl/>
        </w:rPr>
      </w:pPr>
      <w:bookmarkStart w:id="81" w:name="ET_yor_5765_5"/>
      <w:r w:rsidRPr="00534A76">
        <w:rPr>
          <w:rStyle w:val="TagStyle"/>
          <w:rtl/>
        </w:rPr>
        <w:t xml:space="preserve"> &lt;&lt; יור &gt;&gt; </w:t>
      </w:r>
      <w:r>
        <w:rPr>
          <w:rtl/>
        </w:rPr>
        <w:t>היו"ר מיכאל מרדכי ביטון:</w:t>
      </w:r>
      <w:r w:rsidRPr="00534A76">
        <w:rPr>
          <w:rStyle w:val="TagStyle"/>
          <w:rtl/>
        </w:rPr>
        <w:t xml:space="preserve"> &lt;&lt; יור &gt;&gt;</w:t>
      </w:r>
      <w:r w:rsidR="00BB0043">
        <w:rPr>
          <w:rtl/>
        </w:rPr>
        <w:t xml:space="preserve"> </w:t>
      </w:r>
      <w:r>
        <w:rPr>
          <w:rtl/>
        </w:rPr>
        <w:t xml:space="preserve"> </w:t>
      </w:r>
      <w:bookmarkEnd w:id="81"/>
    </w:p>
    <w:p w14:paraId="212EC22A" w14:textId="229BD4A0" w:rsidR="00534A76" w:rsidRDefault="00534A76" w:rsidP="00534A76">
      <w:pPr>
        <w:pStyle w:val="KeepWithNext"/>
        <w:rPr>
          <w:rtl/>
          <w:lang w:eastAsia="he-IL"/>
        </w:rPr>
      </w:pPr>
    </w:p>
    <w:p w14:paraId="4F38B559" w14:textId="33A3A60F" w:rsidR="00534A76" w:rsidRDefault="00534A76" w:rsidP="00534A76">
      <w:pPr>
        <w:rPr>
          <w:rtl/>
          <w:lang w:eastAsia="he-IL"/>
        </w:rPr>
      </w:pPr>
      <w:bookmarkStart w:id="82" w:name="_ETM_Q1_357070"/>
      <w:bookmarkEnd w:id="82"/>
      <w:r>
        <w:rPr>
          <w:rFonts w:hint="cs"/>
          <w:rtl/>
          <w:lang w:eastAsia="he-IL"/>
        </w:rPr>
        <w:t>על איזה אחד?</w:t>
      </w:r>
    </w:p>
    <w:p w14:paraId="28264A84" w14:textId="60058537" w:rsidR="00534A76" w:rsidRDefault="00534A76" w:rsidP="00534A76">
      <w:pPr>
        <w:rPr>
          <w:rtl/>
          <w:lang w:eastAsia="he-IL"/>
        </w:rPr>
      </w:pPr>
    </w:p>
    <w:p w14:paraId="4ED471F6" w14:textId="4724C22F" w:rsidR="00534A76" w:rsidRDefault="00534A76" w:rsidP="00534A76">
      <w:pPr>
        <w:rPr>
          <w:rtl/>
          <w:lang w:eastAsia="he-IL"/>
        </w:rPr>
      </w:pPr>
    </w:p>
    <w:p w14:paraId="683A5A6A" w14:textId="2597D6A6" w:rsidR="00534A76" w:rsidRDefault="00534A76" w:rsidP="00534A76">
      <w:pPr>
        <w:pStyle w:val="a4"/>
        <w:keepNext/>
        <w:rPr>
          <w:rtl/>
        </w:rPr>
      </w:pPr>
      <w:bookmarkStart w:id="83" w:name="ET_speaker_5359_6"/>
      <w:r w:rsidRPr="00534A76">
        <w:rPr>
          <w:rStyle w:val="TagStyle"/>
          <w:rtl/>
        </w:rPr>
        <w:lastRenderedPageBreak/>
        <w:t xml:space="preserve"> &lt;&lt; דובר &gt;&gt; </w:t>
      </w:r>
      <w:r>
        <w:rPr>
          <w:rtl/>
        </w:rPr>
        <w:t>יעקב מרגי (ש"ס):</w:t>
      </w:r>
      <w:r w:rsidRPr="00534A76">
        <w:rPr>
          <w:rStyle w:val="TagStyle"/>
          <w:rtl/>
        </w:rPr>
        <w:t xml:space="preserve"> &lt;&lt; דובר &gt;&gt;</w:t>
      </w:r>
      <w:r w:rsidR="00BB0043">
        <w:rPr>
          <w:rtl/>
        </w:rPr>
        <w:t xml:space="preserve"> </w:t>
      </w:r>
      <w:r>
        <w:rPr>
          <w:rtl/>
        </w:rPr>
        <w:t xml:space="preserve"> </w:t>
      </w:r>
      <w:bookmarkEnd w:id="83"/>
    </w:p>
    <w:p w14:paraId="53BA77A1" w14:textId="2C666F57" w:rsidR="00534A76" w:rsidRDefault="00534A76" w:rsidP="00534A76">
      <w:pPr>
        <w:pStyle w:val="KeepWithNext"/>
        <w:rPr>
          <w:rtl/>
          <w:lang w:eastAsia="he-IL"/>
        </w:rPr>
      </w:pPr>
    </w:p>
    <w:p w14:paraId="50164F17" w14:textId="37444571" w:rsidR="00534A76" w:rsidRDefault="00534A76" w:rsidP="00005E4F">
      <w:pPr>
        <w:rPr>
          <w:rtl/>
          <w:lang w:eastAsia="he-IL"/>
        </w:rPr>
      </w:pPr>
      <w:r>
        <w:rPr>
          <w:rFonts w:hint="cs"/>
          <w:rtl/>
          <w:lang w:eastAsia="he-IL"/>
        </w:rPr>
        <w:t>על התחרות בבנקים.</w:t>
      </w:r>
    </w:p>
    <w:p w14:paraId="24C6025B" w14:textId="5B553241" w:rsidR="00534A76" w:rsidRDefault="00534A76" w:rsidP="00534A76">
      <w:pPr>
        <w:rPr>
          <w:rtl/>
          <w:lang w:eastAsia="he-IL"/>
        </w:rPr>
      </w:pPr>
    </w:p>
    <w:p w14:paraId="6E75C63F" w14:textId="57EB7CDF" w:rsidR="00534A76" w:rsidRDefault="00534A76" w:rsidP="00534A76">
      <w:pPr>
        <w:pStyle w:val="af6"/>
        <w:keepNext/>
        <w:rPr>
          <w:rtl/>
        </w:rPr>
      </w:pPr>
      <w:bookmarkStart w:id="84" w:name="ET_yor_5765_7"/>
      <w:r w:rsidRPr="00534A76">
        <w:rPr>
          <w:rStyle w:val="TagStyle"/>
          <w:rtl/>
        </w:rPr>
        <w:t xml:space="preserve"> &lt;&lt; יור &gt;&gt; </w:t>
      </w:r>
      <w:r>
        <w:rPr>
          <w:rtl/>
        </w:rPr>
        <w:t>היו"ר מיכאל מרדכי ביטון:</w:t>
      </w:r>
      <w:r w:rsidRPr="00534A76">
        <w:rPr>
          <w:rStyle w:val="TagStyle"/>
          <w:rtl/>
        </w:rPr>
        <w:t xml:space="preserve"> &lt;&lt; יור &gt;&gt;</w:t>
      </w:r>
      <w:r w:rsidR="00BB0043">
        <w:rPr>
          <w:rtl/>
        </w:rPr>
        <w:t xml:space="preserve"> </w:t>
      </w:r>
      <w:r>
        <w:rPr>
          <w:rtl/>
        </w:rPr>
        <w:t xml:space="preserve"> </w:t>
      </w:r>
      <w:bookmarkEnd w:id="84"/>
    </w:p>
    <w:p w14:paraId="2A4566D4" w14:textId="5575EDB2" w:rsidR="00534A76" w:rsidRDefault="00534A76" w:rsidP="00534A76">
      <w:pPr>
        <w:pStyle w:val="KeepWithNext"/>
        <w:rPr>
          <w:rtl/>
          <w:lang w:eastAsia="he-IL"/>
        </w:rPr>
      </w:pPr>
    </w:p>
    <w:p w14:paraId="35327C2E" w14:textId="77777777" w:rsidR="00534A76" w:rsidRDefault="00534A76" w:rsidP="00534A76">
      <w:pPr>
        <w:rPr>
          <w:rtl/>
          <w:lang w:eastAsia="he-IL"/>
        </w:rPr>
      </w:pPr>
      <w:bookmarkStart w:id="85" w:name="_ETM_Q1_355697"/>
      <w:bookmarkEnd w:id="85"/>
      <w:r>
        <w:rPr>
          <w:rFonts w:hint="cs"/>
          <w:rtl/>
          <w:lang w:eastAsia="he-IL"/>
        </w:rPr>
        <w:t>כדי שנפתח את היום בצורה</w:t>
      </w:r>
      <w:bookmarkStart w:id="86" w:name="_ETM_Q1_363876"/>
      <w:bookmarkEnd w:id="86"/>
      <w:r>
        <w:rPr>
          <w:rFonts w:hint="cs"/>
          <w:rtl/>
          <w:lang w:eastAsia="he-IL"/>
        </w:rPr>
        <w:t xml:space="preserve"> שאולי נבין כמה זה כואב לציבור, אנחנו נראה שלוש דקות</w:t>
      </w:r>
      <w:bookmarkStart w:id="87" w:name="_ETM_Q1_371032"/>
      <w:bookmarkEnd w:id="87"/>
      <w:r>
        <w:rPr>
          <w:rFonts w:hint="cs"/>
          <w:rtl/>
          <w:lang w:eastAsia="he-IL"/>
        </w:rPr>
        <w:t xml:space="preserve"> של תוכנית ששודרה אתמול. אחר כך אני אגיד לכם למה אני מראה את זה. בבקשה. </w:t>
      </w:r>
    </w:p>
    <w:p w14:paraId="171D66FE" w14:textId="77777777" w:rsidR="00534A76" w:rsidRDefault="00534A76" w:rsidP="00534A76">
      <w:pPr>
        <w:ind w:firstLine="0"/>
        <w:rPr>
          <w:rtl/>
          <w:lang w:eastAsia="he-IL"/>
        </w:rPr>
      </w:pPr>
    </w:p>
    <w:p w14:paraId="799C13A8" w14:textId="0370950B" w:rsidR="00534A76" w:rsidRDefault="00534A76" w:rsidP="00534A76">
      <w:pPr>
        <w:ind w:firstLine="0"/>
        <w:rPr>
          <w:b/>
          <w:bCs/>
          <w:rtl/>
          <w:lang w:eastAsia="he-IL"/>
        </w:rPr>
      </w:pPr>
      <w:r>
        <w:rPr>
          <w:rFonts w:hint="cs"/>
          <w:rtl/>
          <w:lang w:eastAsia="he-IL"/>
        </w:rPr>
        <w:t>(</w:t>
      </w:r>
      <w:r>
        <w:rPr>
          <w:rFonts w:hint="cs"/>
          <w:b/>
          <w:bCs/>
          <w:rtl/>
          <w:lang w:eastAsia="he-IL"/>
        </w:rPr>
        <w:t>מוקר</w:t>
      </w:r>
      <w:r w:rsidR="00B102DD">
        <w:rPr>
          <w:rFonts w:hint="cs"/>
          <w:b/>
          <w:bCs/>
          <w:rtl/>
          <w:lang w:eastAsia="he-IL"/>
        </w:rPr>
        <w:t>נת כתבה</w:t>
      </w:r>
      <w:r>
        <w:rPr>
          <w:rFonts w:hint="cs"/>
          <w:b/>
          <w:bCs/>
          <w:rtl/>
          <w:lang w:eastAsia="he-IL"/>
        </w:rPr>
        <w:t>).</w:t>
      </w:r>
    </w:p>
    <w:p w14:paraId="7E990DF3" w14:textId="1193C313" w:rsidR="00534A76" w:rsidRDefault="00534A76" w:rsidP="00534A76">
      <w:pPr>
        <w:ind w:firstLine="0"/>
        <w:rPr>
          <w:b/>
          <w:bCs/>
          <w:rtl/>
          <w:lang w:eastAsia="he-IL"/>
        </w:rPr>
      </w:pPr>
    </w:p>
    <w:p w14:paraId="6CAF5E35" w14:textId="4202B028" w:rsidR="00B102DD" w:rsidRDefault="00B102DD" w:rsidP="00B102DD">
      <w:pPr>
        <w:pStyle w:val="af6"/>
        <w:keepNext/>
        <w:rPr>
          <w:rtl/>
        </w:rPr>
      </w:pPr>
      <w:bookmarkStart w:id="88" w:name="ET_yor_5765_8"/>
      <w:r w:rsidRPr="00B102DD">
        <w:rPr>
          <w:rStyle w:val="TagStyle"/>
          <w:rtl/>
        </w:rPr>
        <w:t xml:space="preserve"> &lt;&lt; יור &gt;&gt; </w:t>
      </w:r>
      <w:r>
        <w:rPr>
          <w:rtl/>
        </w:rPr>
        <w:t>היו"ר מיכאל מרדכי ביטון:</w:t>
      </w:r>
      <w:r w:rsidRPr="00B102DD">
        <w:rPr>
          <w:rStyle w:val="TagStyle"/>
          <w:rtl/>
        </w:rPr>
        <w:t xml:space="preserve"> &lt;&lt; יור &gt;&gt;</w:t>
      </w:r>
      <w:r w:rsidR="00BB0043">
        <w:rPr>
          <w:rtl/>
        </w:rPr>
        <w:t xml:space="preserve"> </w:t>
      </w:r>
      <w:r>
        <w:rPr>
          <w:rtl/>
        </w:rPr>
        <w:t xml:space="preserve"> </w:t>
      </w:r>
      <w:bookmarkEnd w:id="88"/>
    </w:p>
    <w:p w14:paraId="4100ECE3" w14:textId="0153C29C" w:rsidR="00B102DD" w:rsidRDefault="00B102DD" w:rsidP="00B102DD">
      <w:pPr>
        <w:pStyle w:val="KeepWithNext"/>
        <w:rPr>
          <w:rtl/>
          <w:lang w:eastAsia="he-IL"/>
        </w:rPr>
      </w:pPr>
    </w:p>
    <w:p w14:paraId="2CBF38C5" w14:textId="5128CF40" w:rsidR="00B102DD" w:rsidRDefault="00B102DD" w:rsidP="00005E4F">
      <w:pPr>
        <w:rPr>
          <w:rtl/>
          <w:lang w:eastAsia="he-IL"/>
        </w:rPr>
      </w:pPr>
      <w:bookmarkStart w:id="89" w:name="_ETM_Q1_386562"/>
      <w:bookmarkEnd w:id="89"/>
      <w:r>
        <w:rPr>
          <w:rFonts w:hint="cs"/>
          <w:rtl/>
          <w:lang w:eastAsia="he-IL"/>
        </w:rPr>
        <w:t>למה אני מראה לכם תוכנית טלוויזיה שבסך הכול מתבססת בחלקה על דו"ח</w:t>
      </w:r>
      <w:bookmarkStart w:id="90" w:name="_ETM_Q1_576990"/>
      <w:bookmarkEnd w:id="90"/>
      <w:r>
        <w:rPr>
          <w:rFonts w:hint="cs"/>
          <w:rtl/>
          <w:lang w:eastAsia="he-IL"/>
        </w:rPr>
        <w:t xml:space="preserve"> שאנחנו הזמנו ממרכז המידע והמחקר?</w:t>
      </w:r>
    </w:p>
    <w:p w14:paraId="09BB5169" w14:textId="532DD0D4" w:rsidR="00B102DD" w:rsidRDefault="00B102DD" w:rsidP="00B102DD">
      <w:pPr>
        <w:rPr>
          <w:rtl/>
          <w:lang w:eastAsia="he-IL"/>
        </w:rPr>
      </w:pPr>
      <w:bookmarkStart w:id="91" w:name="_ETM_Q1_552402"/>
      <w:bookmarkStart w:id="92" w:name="_ETM_Q1_552705"/>
      <w:bookmarkStart w:id="93" w:name="_ETM_Q1_552753"/>
      <w:bookmarkEnd w:id="91"/>
      <w:bookmarkEnd w:id="92"/>
      <w:bookmarkEnd w:id="93"/>
    </w:p>
    <w:p w14:paraId="1FB133F4" w14:textId="5DDEBB42" w:rsidR="00B102DD" w:rsidRDefault="00B102DD" w:rsidP="00B102DD">
      <w:pPr>
        <w:pStyle w:val="a4"/>
        <w:keepNext/>
        <w:rPr>
          <w:rtl/>
        </w:rPr>
      </w:pPr>
      <w:bookmarkStart w:id="94" w:name="ET_speaker_5292_10"/>
      <w:r w:rsidRPr="00B102DD">
        <w:rPr>
          <w:rStyle w:val="TagStyle"/>
          <w:rtl/>
        </w:rPr>
        <w:t xml:space="preserve"> &lt;&lt; דובר &gt;&gt; </w:t>
      </w:r>
      <w:r>
        <w:rPr>
          <w:rtl/>
        </w:rPr>
        <w:t>אוסאמה סעדי (הרשימה המשותפת):</w:t>
      </w:r>
      <w:r w:rsidRPr="00B102DD">
        <w:rPr>
          <w:rStyle w:val="TagStyle"/>
          <w:rtl/>
        </w:rPr>
        <w:t xml:space="preserve"> &lt;&lt; דובר &gt;&gt;</w:t>
      </w:r>
      <w:r w:rsidR="00BB0043">
        <w:rPr>
          <w:rtl/>
        </w:rPr>
        <w:t xml:space="preserve"> </w:t>
      </w:r>
      <w:r>
        <w:rPr>
          <w:rtl/>
        </w:rPr>
        <w:t xml:space="preserve"> </w:t>
      </w:r>
      <w:bookmarkEnd w:id="94"/>
    </w:p>
    <w:p w14:paraId="39041AC4" w14:textId="3579D4A2" w:rsidR="00B102DD" w:rsidRDefault="00B102DD" w:rsidP="00B102DD">
      <w:pPr>
        <w:pStyle w:val="KeepWithNext"/>
        <w:rPr>
          <w:rtl/>
          <w:lang w:eastAsia="he-IL"/>
        </w:rPr>
      </w:pPr>
    </w:p>
    <w:p w14:paraId="53226885" w14:textId="25A3A3DE" w:rsidR="00B102DD" w:rsidRDefault="00B102DD" w:rsidP="00005E4F">
      <w:pPr>
        <w:rPr>
          <w:rtl/>
          <w:lang w:eastAsia="he-IL"/>
        </w:rPr>
      </w:pPr>
      <w:bookmarkStart w:id="95" w:name="_ETM_Q1_571449"/>
      <w:bookmarkEnd w:id="95"/>
      <w:r>
        <w:rPr>
          <w:rFonts w:hint="cs"/>
          <w:rtl/>
          <w:lang w:eastAsia="he-IL"/>
        </w:rPr>
        <w:t>זה אומר הכ</w:t>
      </w:r>
      <w:r w:rsidR="00DF118E">
        <w:rPr>
          <w:rFonts w:hint="cs"/>
          <w:rtl/>
          <w:lang w:eastAsia="he-IL"/>
        </w:rPr>
        <w:t>ו</w:t>
      </w:r>
      <w:r>
        <w:rPr>
          <w:rFonts w:hint="cs"/>
          <w:rtl/>
          <w:lang w:eastAsia="he-IL"/>
        </w:rPr>
        <w:t>ל.</w:t>
      </w:r>
      <w:bookmarkStart w:id="96" w:name="_ETM_Q1_582514"/>
      <w:bookmarkEnd w:id="96"/>
    </w:p>
    <w:p w14:paraId="17324ED2" w14:textId="000686A4" w:rsidR="00B102DD" w:rsidRDefault="00B102DD" w:rsidP="00B102DD">
      <w:pPr>
        <w:rPr>
          <w:rtl/>
          <w:lang w:eastAsia="he-IL"/>
        </w:rPr>
      </w:pPr>
      <w:bookmarkStart w:id="97" w:name="_ETM_Q1_582566"/>
      <w:bookmarkEnd w:id="97"/>
    </w:p>
    <w:p w14:paraId="1567E579" w14:textId="7C2A570F" w:rsidR="00B102DD" w:rsidRDefault="00B102DD" w:rsidP="00B102DD">
      <w:pPr>
        <w:pStyle w:val="af6"/>
        <w:keepNext/>
        <w:rPr>
          <w:rtl/>
        </w:rPr>
      </w:pPr>
      <w:bookmarkStart w:id="98" w:name="ET_yor_5765_11"/>
      <w:r w:rsidRPr="00B102DD">
        <w:rPr>
          <w:rStyle w:val="TagStyle"/>
          <w:rtl/>
        </w:rPr>
        <w:t xml:space="preserve"> &lt;&lt; יור &gt;&gt; </w:t>
      </w:r>
      <w:r>
        <w:rPr>
          <w:rtl/>
        </w:rPr>
        <w:t>היו"ר מיכאל מרדכי ביטון:</w:t>
      </w:r>
      <w:r w:rsidRPr="00B102DD">
        <w:rPr>
          <w:rStyle w:val="TagStyle"/>
          <w:rtl/>
        </w:rPr>
        <w:t xml:space="preserve"> &lt;&lt; יור &gt;&gt;</w:t>
      </w:r>
      <w:r w:rsidR="00BB0043">
        <w:rPr>
          <w:rtl/>
        </w:rPr>
        <w:t xml:space="preserve"> </w:t>
      </w:r>
      <w:r>
        <w:rPr>
          <w:rtl/>
        </w:rPr>
        <w:t xml:space="preserve"> </w:t>
      </w:r>
      <w:bookmarkEnd w:id="98"/>
    </w:p>
    <w:p w14:paraId="76C7584C" w14:textId="4751190F" w:rsidR="00B102DD" w:rsidRDefault="00B102DD" w:rsidP="00B102DD">
      <w:pPr>
        <w:pStyle w:val="KeepWithNext"/>
        <w:rPr>
          <w:rtl/>
          <w:lang w:eastAsia="he-IL"/>
        </w:rPr>
      </w:pPr>
    </w:p>
    <w:p w14:paraId="1FE2600D" w14:textId="27A27850" w:rsidR="00B102DD" w:rsidRDefault="00B102DD" w:rsidP="00B102DD">
      <w:pPr>
        <w:rPr>
          <w:rtl/>
          <w:lang w:eastAsia="he-IL"/>
        </w:rPr>
      </w:pPr>
      <w:bookmarkStart w:id="99" w:name="_ETM_Q1_583461"/>
      <w:bookmarkEnd w:id="99"/>
      <w:r>
        <w:rPr>
          <w:rFonts w:hint="cs"/>
          <w:rtl/>
          <w:lang w:eastAsia="he-IL"/>
        </w:rPr>
        <w:t xml:space="preserve">הראיתי לכם את זה מכמה סיבות. הגיע הזמן שלא הטלוויזיה תביא לנו </w:t>
      </w:r>
      <w:bookmarkStart w:id="100" w:name="_ETM_Q1_586790"/>
      <w:bookmarkEnd w:id="100"/>
      <w:r>
        <w:rPr>
          <w:rFonts w:hint="cs"/>
          <w:rtl/>
          <w:lang w:eastAsia="he-IL"/>
        </w:rPr>
        <w:t>את הגילויים והחשיפות, הגיע הזמן שהרגולטורים, רשות התחרות, כל</w:t>
      </w:r>
      <w:bookmarkStart w:id="101" w:name="_ETM_Q1_593104"/>
      <w:bookmarkEnd w:id="101"/>
      <w:r>
        <w:rPr>
          <w:rFonts w:hint="cs"/>
          <w:rtl/>
          <w:lang w:eastAsia="he-IL"/>
        </w:rPr>
        <w:t xml:space="preserve"> אחד שאחראי על מישהו יביא לנו כל שבוע</w:t>
      </w:r>
      <w:bookmarkStart w:id="102" w:name="_ETM_Q1_595959"/>
      <w:bookmarkEnd w:id="102"/>
      <w:r>
        <w:rPr>
          <w:rFonts w:hint="cs"/>
          <w:rtl/>
          <w:lang w:eastAsia="he-IL"/>
        </w:rPr>
        <w:t xml:space="preserve"> חקירה וחשיפה. במקום שהם יביאו אנחנו הולכים לטלוויזיה לראות מה גילו</w:t>
      </w:r>
      <w:bookmarkStart w:id="103" w:name="_ETM_Q1_599210"/>
      <w:bookmarkStart w:id="104" w:name="_ETM_Q1_599282"/>
      <w:bookmarkStart w:id="105" w:name="_ETM_Q1_600052"/>
      <w:bookmarkStart w:id="106" w:name="_ETM_Q1_600107"/>
      <w:bookmarkEnd w:id="103"/>
      <w:bookmarkEnd w:id="104"/>
      <w:bookmarkEnd w:id="105"/>
      <w:bookmarkEnd w:id="106"/>
      <w:r>
        <w:rPr>
          <w:rFonts w:hint="cs"/>
          <w:rtl/>
          <w:lang w:eastAsia="he-IL"/>
        </w:rPr>
        <w:t>, על הגז בבית או על דברים אחרים.</w:t>
      </w:r>
      <w:bookmarkStart w:id="107" w:name="_ETM_Q1_606592"/>
      <w:bookmarkEnd w:id="107"/>
    </w:p>
    <w:p w14:paraId="1EEE702D" w14:textId="3C524364" w:rsidR="00B102DD" w:rsidRDefault="00B102DD" w:rsidP="00B102DD">
      <w:pPr>
        <w:rPr>
          <w:rtl/>
          <w:lang w:eastAsia="he-IL"/>
        </w:rPr>
      </w:pPr>
      <w:bookmarkStart w:id="108" w:name="_ETM_Q1_606647"/>
      <w:bookmarkStart w:id="109" w:name="_ETM_Q1_606718"/>
      <w:bookmarkEnd w:id="108"/>
      <w:bookmarkEnd w:id="109"/>
    </w:p>
    <w:p w14:paraId="3AF03363" w14:textId="5E8CDE11" w:rsidR="00B102DD" w:rsidRDefault="00B102DD" w:rsidP="00005E4F">
      <w:pPr>
        <w:rPr>
          <w:rtl/>
          <w:lang w:eastAsia="he-IL"/>
        </w:rPr>
      </w:pPr>
      <w:bookmarkStart w:id="110" w:name="_ETM_Q1_606780"/>
      <w:bookmarkEnd w:id="110"/>
      <w:r>
        <w:rPr>
          <w:rFonts w:hint="cs"/>
          <w:rtl/>
          <w:lang w:eastAsia="he-IL"/>
        </w:rPr>
        <w:t xml:space="preserve">הסיבה השנייה </w:t>
      </w:r>
      <w:bookmarkStart w:id="111" w:name="_ETM_Q1_609608"/>
      <w:bookmarkEnd w:id="111"/>
      <w:r>
        <w:rPr>
          <w:rFonts w:hint="cs"/>
          <w:rtl/>
          <w:lang w:eastAsia="he-IL"/>
        </w:rPr>
        <w:t>שהראיתי לכם את זה, היא כי צריך לשבח את העיתונות והתקשורת, את השדרנית שעוסקת שמעט</w:t>
      </w:r>
      <w:bookmarkStart w:id="112" w:name="_ETM_Q1_617255"/>
      <w:bookmarkEnd w:id="112"/>
      <w:r>
        <w:rPr>
          <w:rFonts w:hint="cs"/>
          <w:rtl/>
          <w:lang w:eastAsia="he-IL"/>
        </w:rPr>
        <w:t xml:space="preserve"> מאוד מבינים אותו, ובשפה פשוטה מסבירה לאזרח איך הוא נפגע </w:t>
      </w:r>
      <w:bookmarkStart w:id="113" w:name="_ETM_Q1_620494"/>
      <w:bookmarkEnd w:id="113"/>
      <w:r>
        <w:rPr>
          <w:rFonts w:hint="cs"/>
          <w:rtl/>
          <w:lang w:eastAsia="he-IL"/>
        </w:rPr>
        <w:t>מרפורמה שנועדה לעשות תחרות, והיא מבוצעת על גבו.</w:t>
      </w:r>
    </w:p>
    <w:p w14:paraId="5D301A06" w14:textId="19634EF2" w:rsidR="00B102DD" w:rsidRDefault="00B102DD" w:rsidP="00B102DD">
      <w:pPr>
        <w:ind w:firstLine="0"/>
        <w:rPr>
          <w:rtl/>
          <w:lang w:eastAsia="he-IL"/>
        </w:rPr>
      </w:pPr>
    </w:p>
    <w:p w14:paraId="11D84992" w14:textId="7DE8CA24" w:rsidR="00B102DD" w:rsidRDefault="00B102DD" w:rsidP="00005E4F">
      <w:pPr>
        <w:rPr>
          <w:rtl/>
          <w:lang w:eastAsia="he-IL"/>
        </w:rPr>
      </w:pPr>
      <w:r>
        <w:rPr>
          <w:rFonts w:hint="cs"/>
          <w:rtl/>
          <w:lang w:eastAsia="he-IL"/>
        </w:rPr>
        <w:t>בפתח הדיון, אני</w:t>
      </w:r>
      <w:bookmarkStart w:id="114" w:name="_ETM_Q1_625944"/>
      <w:bookmarkEnd w:id="114"/>
      <w:r>
        <w:rPr>
          <w:rFonts w:hint="cs"/>
          <w:rtl/>
          <w:lang w:eastAsia="he-IL"/>
        </w:rPr>
        <w:t xml:space="preserve"> רוצה לשאול גם את האוצר, גם את בנק ישראל וגם</w:t>
      </w:r>
      <w:bookmarkStart w:id="115" w:name="_ETM_Q1_631979"/>
      <w:bookmarkEnd w:id="115"/>
      <w:r>
        <w:rPr>
          <w:rFonts w:hint="cs"/>
          <w:rtl/>
          <w:lang w:eastAsia="he-IL"/>
        </w:rPr>
        <w:t xml:space="preserve"> את חברות כרטיסי האשראי כמה שאלות. אנחנו ניתן לבנק ישראל,</w:t>
      </w:r>
      <w:bookmarkStart w:id="116" w:name="_ETM_Q1_636507"/>
      <w:bookmarkEnd w:id="116"/>
      <w:r>
        <w:rPr>
          <w:rFonts w:hint="cs"/>
          <w:rtl/>
          <w:lang w:eastAsia="he-IL"/>
        </w:rPr>
        <w:t xml:space="preserve"> לאוצר ולמרכז המחקר והמידע להציג התייחסות ראשונית, ואחרי זה</w:t>
      </w:r>
      <w:bookmarkStart w:id="117" w:name="_ETM_Q1_640929"/>
      <w:bookmarkEnd w:id="117"/>
      <w:r>
        <w:rPr>
          <w:rFonts w:hint="cs"/>
          <w:rtl/>
          <w:lang w:eastAsia="he-IL"/>
        </w:rPr>
        <w:t xml:space="preserve"> סבב חברי כנסת, כולל יוזמי הדיון. לאחר מכן נמשיך עם</w:t>
      </w:r>
      <w:bookmarkStart w:id="118" w:name="_ETM_Q1_647366"/>
      <w:bookmarkEnd w:id="118"/>
      <w:r>
        <w:rPr>
          <w:rFonts w:hint="cs"/>
          <w:rtl/>
          <w:lang w:eastAsia="he-IL"/>
        </w:rPr>
        <w:t xml:space="preserve"> גופים ונציגים נוספים. </w:t>
      </w:r>
      <w:bookmarkStart w:id="119" w:name="_ETM_Q1_648220"/>
      <w:bookmarkEnd w:id="119"/>
    </w:p>
    <w:p w14:paraId="669FBE5D" w14:textId="1956D638" w:rsidR="00B102DD" w:rsidRDefault="00B102DD" w:rsidP="00B102DD">
      <w:pPr>
        <w:ind w:firstLine="0"/>
        <w:rPr>
          <w:rtl/>
          <w:lang w:eastAsia="he-IL"/>
        </w:rPr>
      </w:pPr>
      <w:bookmarkStart w:id="120" w:name="_ETM_Q1_648279"/>
      <w:bookmarkStart w:id="121" w:name="_ETM_Q1_648671"/>
      <w:bookmarkEnd w:id="120"/>
      <w:bookmarkEnd w:id="121"/>
    </w:p>
    <w:p w14:paraId="6F29D03D" w14:textId="27EFC3EC" w:rsidR="00B102DD" w:rsidRDefault="00B102DD" w:rsidP="00005E4F">
      <w:pPr>
        <w:rPr>
          <w:rtl/>
          <w:lang w:eastAsia="he-IL"/>
        </w:rPr>
      </w:pPr>
      <w:bookmarkStart w:id="122" w:name="_ETM_Q1_648743"/>
      <w:bookmarkEnd w:id="122"/>
      <w:r>
        <w:rPr>
          <w:rFonts w:hint="cs"/>
          <w:rtl/>
          <w:lang w:eastAsia="he-IL"/>
        </w:rPr>
        <w:t xml:space="preserve">משרד האוצר, אני רוצה לשאול אתכם האם זה טריוויאלי בעיניכם לקדם סעיף של תחרות, כשבפועל הוא פוגע באזרחים? האם נתתם את דעתכם על העובדה שאזרחים ייפגעו בהכנסת הסעיף הזה? האם ווידאתם שכל </w:t>
      </w:r>
      <w:bookmarkStart w:id="123" w:name="_ETM_Q1_669773"/>
      <w:bookmarkEnd w:id="123"/>
      <w:r>
        <w:rPr>
          <w:rFonts w:hint="cs"/>
          <w:rtl/>
          <w:lang w:eastAsia="he-IL"/>
        </w:rPr>
        <w:t>אזרח שקוצצה לו מסגרת אשראי בכרטיס אשראי בבנק, באמת היה יכול לקבל כרטיס אשראי בחוץ? איזה מענה נתתם לקשישים,</w:t>
      </w:r>
      <w:bookmarkStart w:id="124" w:name="_ETM_Q1_682626"/>
      <w:bookmarkEnd w:id="124"/>
      <w:r>
        <w:rPr>
          <w:rFonts w:hint="cs"/>
          <w:rtl/>
          <w:lang w:eastAsia="he-IL"/>
        </w:rPr>
        <w:t xml:space="preserve"> למבוגרים, לאנשים ללא </w:t>
      </w:r>
      <w:r w:rsidR="00DF118E">
        <w:rPr>
          <w:rFonts w:hint="cs"/>
          <w:rtl/>
          <w:lang w:eastAsia="he-IL"/>
        </w:rPr>
        <w:t>אוריינו</w:t>
      </w:r>
      <w:r w:rsidR="00DF118E">
        <w:rPr>
          <w:rFonts w:hint="eastAsia"/>
          <w:rtl/>
          <w:lang w:eastAsia="he-IL"/>
        </w:rPr>
        <w:t>ת</w:t>
      </w:r>
      <w:r>
        <w:rPr>
          <w:rFonts w:hint="cs"/>
          <w:rtl/>
          <w:lang w:eastAsia="he-IL"/>
        </w:rPr>
        <w:t xml:space="preserve"> פיננסית? </w:t>
      </w:r>
    </w:p>
    <w:p w14:paraId="0E169CC9" w14:textId="77777777" w:rsidR="00B102DD" w:rsidRDefault="00B102DD" w:rsidP="00B102DD">
      <w:pPr>
        <w:ind w:firstLine="0"/>
        <w:rPr>
          <w:rtl/>
          <w:lang w:eastAsia="he-IL"/>
        </w:rPr>
      </w:pPr>
    </w:p>
    <w:p w14:paraId="3364F36B" w14:textId="32269B0A" w:rsidR="00B102DD" w:rsidRDefault="00B102DD" w:rsidP="00005E4F">
      <w:pPr>
        <w:rPr>
          <w:rtl/>
          <w:lang w:eastAsia="he-IL"/>
        </w:rPr>
      </w:pPr>
      <w:r>
        <w:rPr>
          <w:rFonts w:hint="cs"/>
          <w:rtl/>
          <w:lang w:eastAsia="he-IL"/>
        </w:rPr>
        <w:t>כרטיס אשראי בנקאי עושים</w:t>
      </w:r>
      <w:bookmarkStart w:id="125" w:name="_ETM_Q1_687568"/>
      <w:bookmarkEnd w:id="125"/>
      <w:r>
        <w:rPr>
          <w:rFonts w:hint="cs"/>
          <w:rtl/>
          <w:lang w:eastAsia="he-IL"/>
        </w:rPr>
        <w:t xml:space="preserve"> בבנק, בשביל כרטיס אשראי חוץ בנקאי צריך להיכנס לאתר, למלא</w:t>
      </w:r>
      <w:bookmarkStart w:id="126" w:name="_ETM_Q1_690615"/>
      <w:bookmarkEnd w:id="126"/>
      <w:r>
        <w:rPr>
          <w:rFonts w:hint="cs"/>
          <w:rtl/>
          <w:lang w:eastAsia="he-IL"/>
        </w:rPr>
        <w:t xml:space="preserve"> נתונים, ולפעמים מתקבלת תשובה שלא ניתן לקבל כרטיס אשראי. </w:t>
      </w:r>
      <w:bookmarkStart w:id="127" w:name="_ETM_Q1_702032"/>
      <w:bookmarkEnd w:id="127"/>
      <w:r>
        <w:rPr>
          <w:rFonts w:hint="cs"/>
          <w:rtl/>
          <w:lang w:eastAsia="he-IL"/>
        </w:rPr>
        <w:t>מישהו כתב שבגלל שהוא בחל"ת, הוא לא יכול לקבל כרטיס</w:t>
      </w:r>
      <w:bookmarkStart w:id="128" w:name="_ETM_Q1_704471"/>
      <w:bookmarkEnd w:id="128"/>
      <w:r>
        <w:rPr>
          <w:rFonts w:hint="cs"/>
          <w:rtl/>
          <w:lang w:eastAsia="he-IL"/>
        </w:rPr>
        <w:t xml:space="preserve"> אשראי. מתוך שלושת חברות כרטיסי האשראי, שתי חברות לא יודעות לתת כרטיס אשראי לעסק. לא יודעות לפתוח כרטיס אשראי לח"פ. </w:t>
      </w:r>
      <w:bookmarkStart w:id="129" w:name="_ETM_Q1_718448"/>
      <w:bookmarkEnd w:id="129"/>
    </w:p>
    <w:p w14:paraId="65FFE7ED" w14:textId="2571590C" w:rsidR="00B102DD" w:rsidRDefault="00B102DD" w:rsidP="00B102DD">
      <w:pPr>
        <w:ind w:firstLine="0"/>
        <w:rPr>
          <w:rtl/>
          <w:lang w:eastAsia="he-IL"/>
        </w:rPr>
      </w:pPr>
    </w:p>
    <w:p w14:paraId="0871F50F" w14:textId="2AACE369" w:rsidR="00B102DD" w:rsidRDefault="00B102DD" w:rsidP="00005E4F">
      <w:pPr>
        <w:rPr>
          <w:rtl/>
          <w:lang w:eastAsia="he-IL"/>
        </w:rPr>
      </w:pPr>
      <w:bookmarkStart w:id="130" w:name="_ETM_Q1_718572"/>
      <w:bookmarkStart w:id="131" w:name="_ETM_Q1_718591"/>
      <w:bookmarkStart w:id="132" w:name="_ETM_Q1_718635"/>
      <w:bookmarkEnd w:id="130"/>
      <w:bookmarkEnd w:id="131"/>
      <w:bookmarkEnd w:id="132"/>
      <w:r>
        <w:rPr>
          <w:rFonts w:hint="cs"/>
          <w:rtl/>
          <w:lang w:eastAsia="he-IL"/>
        </w:rPr>
        <w:t>אני רוצה לשאול את בנק ישראל, זאת התחרות שאתם רוצים להביא? השארתם חברת אשראי בתוך בנק,</w:t>
      </w:r>
      <w:bookmarkStart w:id="133" w:name="_ETM_Q1_726365"/>
      <w:bookmarkEnd w:id="133"/>
      <w:r>
        <w:rPr>
          <w:rFonts w:hint="cs"/>
          <w:rtl/>
          <w:lang w:eastAsia="he-IL"/>
        </w:rPr>
        <w:t xml:space="preserve"> בדקתם איפה הריביות על אשראי חוץ בנקאי הכי גבוהות? תגלו</w:t>
      </w:r>
      <w:bookmarkStart w:id="134" w:name="_ETM_Q1_732243"/>
      <w:bookmarkEnd w:id="134"/>
      <w:r>
        <w:rPr>
          <w:rFonts w:hint="cs"/>
          <w:rtl/>
          <w:lang w:eastAsia="he-IL"/>
        </w:rPr>
        <w:t xml:space="preserve"> שהעלויות של כרטיסי האשראי החוץ בנקאיים והריביות על האשראי שניתן</w:t>
      </w:r>
      <w:bookmarkStart w:id="135" w:name="_ETM_Q1_739173"/>
      <w:bookmarkEnd w:id="135"/>
      <w:r>
        <w:rPr>
          <w:rFonts w:hint="cs"/>
          <w:rtl/>
          <w:lang w:eastAsia="he-IL"/>
        </w:rPr>
        <w:t xml:space="preserve"> להם, מהגבוהים ביותר.</w:t>
      </w:r>
      <w:bookmarkStart w:id="136" w:name="_ETM_Q1_742645"/>
      <w:bookmarkEnd w:id="136"/>
    </w:p>
    <w:p w14:paraId="459CFD66" w14:textId="32B20C1F" w:rsidR="00B102DD" w:rsidRDefault="00B102DD" w:rsidP="00B102DD">
      <w:pPr>
        <w:ind w:firstLine="0"/>
        <w:rPr>
          <w:rtl/>
          <w:lang w:eastAsia="he-IL"/>
        </w:rPr>
      </w:pPr>
      <w:bookmarkStart w:id="137" w:name="_ETM_Q1_742708"/>
      <w:bookmarkStart w:id="138" w:name="_ETM_Q1_742743"/>
      <w:bookmarkEnd w:id="137"/>
      <w:bookmarkEnd w:id="138"/>
    </w:p>
    <w:p w14:paraId="7387C179" w14:textId="32E574EE" w:rsidR="00B102DD" w:rsidRDefault="00B102DD" w:rsidP="00005E4F">
      <w:pPr>
        <w:rPr>
          <w:rtl/>
          <w:lang w:eastAsia="he-IL"/>
        </w:rPr>
      </w:pPr>
      <w:bookmarkStart w:id="139" w:name="_ETM_Q1_742805"/>
      <w:bookmarkEnd w:id="139"/>
      <w:r>
        <w:rPr>
          <w:rFonts w:hint="cs"/>
          <w:rtl/>
          <w:lang w:eastAsia="he-IL"/>
        </w:rPr>
        <w:t>החברה שלא הוצאתם מתוך הבנק מובילה בעלויות,</w:t>
      </w:r>
      <w:bookmarkStart w:id="140" w:name="_ETM_Q1_748901"/>
      <w:bookmarkEnd w:id="140"/>
      <w:r>
        <w:rPr>
          <w:rFonts w:hint="cs"/>
          <w:rtl/>
          <w:lang w:eastAsia="he-IL"/>
        </w:rPr>
        <w:t xml:space="preserve"> בעלות הכרטיס ובעלות הריבית. אחרי כל ארבעת השנים האלה,</w:t>
      </w:r>
      <w:bookmarkStart w:id="141" w:name="_ETM_Q1_758116"/>
      <w:bookmarkEnd w:id="141"/>
      <w:r>
        <w:rPr>
          <w:rFonts w:hint="cs"/>
          <w:rtl/>
          <w:lang w:eastAsia="he-IL"/>
        </w:rPr>
        <w:t xml:space="preserve"> תזוזות של 2%, של 3% בפעילות של כרטיסי האשראי. איך</w:t>
      </w:r>
      <w:bookmarkStart w:id="142" w:name="_ETM_Q1_766918"/>
      <w:bookmarkEnd w:id="142"/>
      <w:r>
        <w:rPr>
          <w:rFonts w:hint="cs"/>
          <w:rtl/>
          <w:lang w:eastAsia="he-IL"/>
        </w:rPr>
        <w:t xml:space="preserve"> אנחנו עשינו רפורמה בה מקצצים לעסקים קטנים את מסגרת האשראי, והם לא יכולים לקבל בחוץ?</w:t>
      </w:r>
      <w:bookmarkStart w:id="143" w:name="_ETM_Q1_776872"/>
      <w:bookmarkEnd w:id="143"/>
    </w:p>
    <w:p w14:paraId="27C390B3" w14:textId="1492EC63" w:rsidR="00B102DD" w:rsidRDefault="00B102DD" w:rsidP="00B102DD">
      <w:pPr>
        <w:ind w:firstLine="0"/>
        <w:rPr>
          <w:rtl/>
          <w:lang w:eastAsia="he-IL"/>
        </w:rPr>
      </w:pPr>
      <w:bookmarkStart w:id="144" w:name="_ETM_Q1_776937"/>
      <w:bookmarkStart w:id="145" w:name="_ETM_Q1_777124"/>
      <w:bookmarkEnd w:id="144"/>
      <w:bookmarkEnd w:id="145"/>
    </w:p>
    <w:p w14:paraId="63833EC5" w14:textId="343BF699" w:rsidR="00B102DD" w:rsidRDefault="00B102DD" w:rsidP="00005E4F">
      <w:pPr>
        <w:rPr>
          <w:rtl/>
          <w:lang w:eastAsia="he-IL"/>
        </w:rPr>
      </w:pPr>
      <w:bookmarkStart w:id="146" w:name="_ETM_Q1_777195"/>
      <w:bookmarkEnd w:id="146"/>
      <w:r>
        <w:rPr>
          <w:rFonts w:hint="cs"/>
          <w:rtl/>
          <w:lang w:eastAsia="he-IL"/>
        </w:rPr>
        <w:t>אגב תחרות כל כך</w:t>
      </w:r>
      <w:bookmarkStart w:id="147" w:name="_ETM_Q1_780926"/>
      <w:bookmarkEnd w:id="147"/>
      <w:r>
        <w:rPr>
          <w:rFonts w:hint="cs"/>
          <w:rtl/>
          <w:lang w:eastAsia="he-IL"/>
        </w:rPr>
        <w:t xml:space="preserve"> גבוהה, יש בסף הכ</w:t>
      </w:r>
      <w:r w:rsidR="00DF118E">
        <w:rPr>
          <w:rFonts w:hint="cs"/>
          <w:rtl/>
          <w:lang w:eastAsia="he-IL"/>
        </w:rPr>
        <w:t>ו</w:t>
      </w:r>
      <w:r>
        <w:rPr>
          <w:rFonts w:hint="cs"/>
          <w:rtl/>
          <w:lang w:eastAsia="he-IL"/>
        </w:rPr>
        <w:t>ל שלוש חברות של כרטיסי אשראי. כל</w:t>
      </w:r>
      <w:bookmarkStart w:id="148" w:name="_ETM_Q1_784018"/>
      <w:bookmarkEnd w:id="148"/>
      <w:r>
        <w:rPr>
          <w:rFonts w:hint="cs"/>
          <w:rtl/>
          <w:lang w:eastAsia="he-IL"/>
        </w:rPr>
        <w:t xml:space="preserve"> השאר מסתובב סביבן, בשמות ומותגים, בפטנטים. יש 40-50 מותגים של</w:t>
      </w:r>
      <w:bookmarkStart w:id="149" w:name="_ETM_Q1_791086"/>
      <w:bookmarkEnd w:id="149"/>
      <w:r>
        <w:rPr>
          <w:rFonts w:hint="cs"/>
          <w:rtl/>
          <w:lang w:eastAsia="he-IL"/>
        </w:rPr>
        <w:t xml:space="preserve"> כרטיסי אשראי, אבל שלוש חברות של כרטיסי אשראי. אחת עוד </w:t>
      </w:r>
      <w:bookmarkStart w:id="150" w:name="_ETM_Q1_795916"/>
      <w:bookmarkEnd w:id="150"/>
      <w:r>
        <w:rPr>
          <w:rFonts w:hint="cs"/>
          <w:rtl/>
          <w:lang w:eastAsia="he-IL"/>
        </w:rPr>
        <w:t>נשארה בתוך בנק, ושתיים מבחוץ. אנחנו עושים מהפכה בנקאית, ובסוף</w:t>
      </w:r>
      <w:bookmarkStart w:id="151" w:name="_ETM_Q1_804864"/>
      <w:bookmarkEnd w:id="151"/>
      <w:r>
        <w:rPr>
          <w:rFonts w:hint="cs"/>
          <w:rtl/>
          <w:lang w:eastAsia="he-IL"/>
        </w:rPr>
        <w:t xml:space="preserve"> האזרח משלם.</w:t>
      </w:r>
      <w:bookmarkStart w:id="152" w:name="_ETM_Q1_806520"/>
      <w:bookmarkEnd w:id="152"/>
    </w:p>
    <w:p w14:paraId="6992F130" w14:textId="453BB5E0" w:rsidR="00B102DD" w:rsidRDefault="00B102DD" w:rsidP="00B102DD">
      <w:pPr>
        <w:ind w:firstLine="0"/>
        <w:rPr>
          <w:rtl/>
          <w:lang w:eastAsia="he-IL"/>
        </w:rPr>
      </w:pPr>
      <w:bookmarkStart w:id="153" w:name="_ETM_Q1_806595"/>
      <w:bookmarkStart w:id="154" w:name="_ETM_Q1_806619"/>
      <w:bookmarkEnd w:id="153"/>
      <w:bookmarkEnd w:id="154"/>
    </w:p>
    <w:p w14:paraId="1EBD3163" w14:textId="3C493E10" w:rsidR="00B102DD" w:rsidRDefault="00B102DD" w:rsidP="00005E4F">
      <w:pPr>
        <w:rPr>
          <w:rtl/>
          <w:lang w:eastAsia="he-IL"/>
        </w:rPr>
      </w:pPr>
      <w:bookmarkStart w:id="155" w:name="_ETM_Q1_806683"/>
      <w:bookmarkEnd w:id="155"/>
      <w:r>
        <w:rPr>
          <w:rFonts w:hint="cs"/>
          <w:rtl/>
          <w:lang w:eastAsia="he-IL"/>
        </w:rPr>
        <w:t>מישהו הבין את זה, ועשה את אותה הוראת שעה</w:t>
      </w:r>
      <w:bookmarkStart w:id="156" w:name="_ETM_Q1_811622"/>
      <w:bookmarkEnd w:id="156"/>
      <w:r>
        <w:rPr>
          <w:rFonts w:hint="cs"/>
          <w:rtl/>
          <w:lang w:eastAsia="he-IL"/>
        </w:rPr>
        <w:t xml:space="preserve"> לשנה, לא נרד יותר מ-7500. </w:t>
      </w:r>
      <w:r w:rsidR="0059571E">
        <w:rPr>
          <w:rFonts w:hint="cs"/>
          <w:rtl/>
          <w:lang w:eastAsia="he-IL"/>
        </w:rPr>
        <w:t xml:space="preserve">למה אנחנו צריכים כל שנה להתעסק בפגיעה באזרחים? </w:t>
      </w:r>
      <w:bookmarkStart w:id="157" w:name="_ETM_Q1_823224"/>
      <w:bookmarkEnd w:id="157"/>
    </w:p>
    <w:p w14:paraId="60DEBD8F" w14:textId="5C1AF74E" w:rsidR="0059571E" w:rsidRDefault="0059571E" w:rsidP="00B102DD">
      <w:pPr>
        <w:ind w:firstLine="0"/>
        <w:rPr>
          <w:rtl/>
          <w:lang w:eastAsia="he-IL"/>
        </w:rPr>
      </w:pPr>
      <w:bookmarkStart w:id="158" w:name="_ETM_Q1_823277"/>
      <w:bookmarkStart w:id="159" w:name="_ETM_Q1_823581"/>
      <w:bookmarkEnd w:id="158"/>
      <w:bookmarkEnd w:id="159"/>
    </w:p>
    <w:p w14:paraId="118E5BCE" w14:textId="04287BB6" w:rsidR="0059571E" w:rsidRPr="00B102DD" w:rsidRDefault="0059571E" w:rsidP="00005E4F">
      <w:pPr>
        <w:rPr>
          <w:rtl/>
          <w:lang w:eastAsia="he-IL"/>
        </w:rPr>
      </w:pPr>
      <w:bookmarkStart w:id="160" w:name="_ETM_Q1_823632"/>
      <w:bookmarkEnd w:id="160"/>
      <w:r>
        <w:rPr>
          <w:rFonts w:hint="cs"/>
          <w:rtl/>
          <w:lang w:eastAsia="he-IL"/>
        </w:rPr>
        <w:t xml:space="preserve">אנחנו ניתן עכשיו להתייחסות, בנק ישראל, אוצר, מרכז המחקר והמידע, ואחרי זה חברי הכנסת. תהיו </w:t>
      </w:r>
      <w:bookmarkStart w:id="161" w:name="_ETM_Q1_832008"/>
      <w:bookmarkEnd w:id="161"/>
      <w:r>
        <w:rPr>
          <w:rFonts w:hint="cs"/>
          <w:rtl/>
          <w:lang w:eastAsia="he-IL"/>
        </w:rPr>
        <w:t>בבקשה קצרים. בנק ישראל, בבקשה לענות לשאלה למה לא הבאתם את הנתונים למרכז המחקר והמידע, כאשר עכשיו אתם מציגים</w:t>
      </w:r>
      <w:bookmarkStart w:id="162" w:name="_ETM_Q1_836364"/>
      <w:bookmarkEnd w:id="162"/>
      <w:r>
        <w:rPr>
          <w:rFonts w:hint="cs"/>
          <w:rtl/>
          <w:lang w:eastAsia="he-IL"/>
        </w:rPr>
        <w:t xml:space="preserve"> אותם. בבקשה, בנק ישראל.</w:t>
      </w:r>
    </w:p>
    <w:p w14:paraId="2EC324BC" w14:textId="201EA9A5" w:rsidR="00534A76" w:rsidRDefault="00534A76" w:rsidP="00005E4F">
      <w:pPr>
        <w:ind w:firstLine="0"/>
        <w:rPr>
          <w:b/>
          <w:bCs/>
          <w:rtl/>
          <w:lang w:eastAsia="he-IL"/>
        </w:rPr>
      </w:pPr>
    </w:p>
    <w:p w14:paraId="535EDF14" w14:textId="5AED9123" w:rsidR="0059571E" w:rsidRDefault="0059571E" w:rsidP="0059571E">
      <w:pPr>
        <w:pStyle w:val="af9"/>
        <w:keepNext/>
        <w:rPr>
          <w:rtl/>
          <w:lang w:eastAsia="he-IL"/>
        </w:rPr>
      </w:pPr>
      <w:bookmarkStart w:id="163" w:name="ET_guest_אילנית_מדמוני_12"/>
      <w:r w:rsidRPr="0059571E">
        <w:rPr>
          <w:rStyle w:val="TagStyle"/>
          <w:rtl/>
        </w:rPr>
        <w:t xml:space="preserve"> &lt;&lt; אורח &gt;&gt; </w:t>
      </w:r>
      <w:r>
        <w:rPr>
          <w:rtl/>
          <w:lang w:eastAsia="he-IL"/>
        </w:rPr>
        <w:t>אילנית מדמוני:</w:t>
      </w:r>
      <w:r w:rsidRPr="0059571E">
        <w:rPr>
          <w:rStyle w:val="TagStyle"/>
          <w:rtl/>
        </w:rPr>
        <w:t xml:space="preserve"> &lt;&lt; אורח &gt;&gt;</w:t>
      </w:r>
      <w:r w:rsidR="00BB0043">
        <w:rPr>
          <w:rtl/>
          <w:lang w:eastAsia="he-IL"/>
        </w:rPr>
        <w:t xml:space="preserve"> </w:t>
      </w:r>
      <w:r>
        <w:rPr>
          <w:rtl/>
          <w:lang w:eastAsia="he-IL"/>
        </w:rPr>
        <w:t xml:space="preserve"> </w:t>
      </w:r>
      <w:bookmarkEnd w:id="163"/>
    </w:p>
    <w:p w14:paraId="5CEFFC98" w14:textId="79E2F9FA" w:rsidR="0059571E" w:rsidRDefault="0059571E" w:rsidP="0059571E">
      <w:pPr>
        <w:pStyle w:val="KeepWithNext"/>
        <w:rPr>
          <w:rtl/>
          <w:lang w:eastAsia="he-IL"/>
        </w:rPr>
      </w:pPr>
    </w:p>
    <w:p w14:paraId="139CE50F" w14:textId="490D606B" w:rsidR="0059571E" w:rsidRDefault="0059571E" w:rsidP="0059571E">
      <w:pPr>
        <w:rPr>
          <w:rtl/>
          <w:lang w:eastAsia="he-IL"/>
        </w:rPr>
      </w:pPr>
      <w:r>
        <w:rPr>
          <w:rFonts w:hint="cs"/>
          <w:rtl/>
          <w:lang w:eastAsia="he-IL"/>
        </w:rPr>
        <w:t>בוקר טוב, אני אילנית מדמוני, מנהלת יחידת</w:t>
      </w:r>
      <w:bookmarkStart w:id="164" w:name="_ETM_Q1_845110"/>
      <w:bookmarkEnd w:id="164"/>
      <w:r>
        <w:rPr>
          <w:rFonts w:hint="cs"/>
          <w:rtl/>
          <w:lang w:eastAsia="he-IL"/>
        </w:rPr>
        <w:t xml:space="preserve"> החדשנות בפיקוח על הבנקים. ראשית, לגבי הנתונים, אני אכן עניתי</w:t>
      </w:r>
      <w:bookmarkStart w:id="165" w:name="_ETM_Q1_848891"/>
      <w:bookmarkEnd w:id="165"/>
      <w:r>
        <w:rPr>
          <w:rFonts w:hint="cs"/>
          <w:rtl/>
          <w:lang w:eastAsia="he-IL"/>
        </w:rPr>
        <w:t xml:space="preserve"> לנועם. נועם ביקש נתונים פרטניים על בנק לאומי</w:t>
      </w:r>
      <w:bookmarkStart w:id="166" w:name="_ETM_Q1_853133"/>
      <w:bookmarkEnd w:id="166"/>
      <w:r>
        <w:rPr>
          <w:rFonts w:hint="cs"/>
          <w:rtl/>
          <w:lang w:eastAsia="he-IL"/>
        </w:rPr>
        <w:t xml:space="preserve"> ובנק הפועלים, ועלינו חלה חובת הסודיות. אנחנו לא יכולים להעביר</w:t>
      </w:r>
      <w:bookmarkStart w:id="167" w:name="_ETM_Q1_857591"/>
      <w:bookmarkEnd w:id="167"/>
      <w:r>
        <w:rPr>
          <w:rFonts w:hint="cs"/>
          <w:rtl/>
          <w:lang w:eastAsia="he-IL"/>
        </w:rPr>
        <w:t xml:space="preserve"> נתונים פרטניים.</w:t>
      </w:r>
    </w:p>
    <w:p w14:paraId="0AF912B5" w14:textId="104F53F1" w:rsidR="0059571E" w:rsidRDefault="0059571E" w:rsidP="0059571E">
      <w:pPr>
        <w:ind w:firstLine="0"/>
        <w:rPr>
          <w:rtl/>
          <w:lang w:eastAsia="he-IL"/>
        </w:rPr>
      </w:pPr>
    </w:p>
    <w:p w14:paraId="4E540224" w14:textId="489A0E9D" w:rsidR="0059571E" w:rsidRDefault="0059571E" w:rsidP="00005E4F">
      <w:pPr>
        <w:rPr>
          <w:rtl/>
          <w:lang w:eastAsia="he-IL"/>
        </w:rPr>
      </w:pPr>
      <w:r>
        <w:rPr>
          <w:rFonts w:hint="cs"/>
          <w:rtl/>
          <w:lang w:eastAsia="he-IL"/>
        </w:rPr>
        <w:t>הנתונים שאנחנו מציגים היום הם נתונים אגרגטיביים.</w:t>
      </w:r>
      <w:bookmarkStart w:id="168" w:name="_ETM_Q1_864449"/>
      <w:bookmarkEnd w:id="168"/>
      <w:r>
        <w:rPr>
          <w:rFonts w:hint="cs"/>
          <w:rtl/>
          <w:lang w:eastAsia="he-IL"/>
        </w:rPr>
        <w:t xml:space="preserve"> כדי לעשות את הניתוח </w:t>
      </w:r>
      <w:r>
        <w:rPr>
          <w:rtl/>
          <w:lang w:eastAsia="he-IL"/>
        </w:rPr>
        <w:t>–</w:t>
      </w:r>
      <w:r>
        <w:rPr>
          <w:rFonts w:hint="cs"/>
          <w:rtl/>
          <w:lang w:eastAsia="he-IL"/>
        </w:rPr>
        <w:t xml:space="preserve"> מה שאנחנו הבנו מנועם, זה שהוא רוצה את הנתונים הפרטניים.</w:t>
      </w:r>
    </w:p>
    <w:p w14:paraId="415766B0" w14:textId="510B374B" w:rsidR="0059571E" w:rsidRDefault="0059571E" w:rsidP="0059571E">
      <w:pPr>
        <w:ind w:firstLine="0"/>
        <w:rPr>
          <w:rtl/>
          <w:lang w:eastAsia="he-IL"/>
        </w:rPr>
      </w:pPr>
    </w:p>
    <w:p w14:paraId="36550B6B" w14:textId="1C33F815" w:rsidR="0059571E" w:rsidRDefault="0059571E" w:rsidP="0059571E">
      <w:pPr>
        <w:pStyle w:val="af9"/>
        <w:keepNext/>
        <w:rPr>
          <w:rtl/>
          <w:lang w:eastAsia="he-IL"/>
        </w:rPr>
      </w:pPr>
      <w:bookmarkStart w:id="169" w:name="ET_guest_נעם_בוטוש_13"/>
      <w:r w:rsidRPr="0059571E">
        <w:rPr>
          <w:rStyle w:val="TagStyle"/>
          <w:rtl/>
        </w:rPr>
        <w:t xml:space="preserve"> &lt;&lt; אורח &gt;&gt; </w:t>
      </w:r>
      <w:r>
        <w:rPr>
          <w:rtl/>
          <w:lang w:eastAsia="he-IL"/>
        </w:rPr>
        <w:t>נעם בוטוש:</w:t>
      </w:r>
      <w:r w:rsidRPr="0059571E">
        <w:rPr>
          <w:rStyle w:val="TagStyle"/>
          <w:rtl/>
        </w:rPr>
        <w:t xml:space="preserve"> &lt;&lt; אורח &gt;&gt;</w:t>
      </w:r>
      <w:r w:rsidR="00BB0043">
        <w:rPr>
          <w:rtl/>
          <w:lang w:eastAsia="he-IL"/>
        </w:rPr>
        <w:t xml:space="preserve"> </w:t>
      </w:r>
      <w:r>
        <w:rPr>
          <w:rtl/>
          <w:lang w:eastAsia="he-IL"/>
        </w:rPr>
        <w:t xml:space="preserve"> </w:t>
      </w:r>
      <w:bookmarkEnd w:id="169"/>
    </w:p>
    <w:p w14:paraId="421878F4" w14:textId="4BE39F2B" w:rsidR="0059571E" w:rsidRDefault="0059571E" w:rsidP="0059571E">
      <w:pPr>
        <w:pStyle w:val="KeepWithNext"/>
        <w:rPr>
          <w:rtl/>
          <w:lang w:eastAsia="he-IL"/>
        </w:rPr>
      </w:pPr>
    </w:p>
    <w:p w14:paraId="765E0085" w14:textId="67EFADF9" w:rsidR="0059571E" w:rsidRDefault="0059571E" w:rsidP="0059571E">
      <w:pPr>
        <w:rPr>
          <w:rtl/>
          <w:lang w:eastAsia="he-IL"/>
        </w:rPr>
      </w:pPr>
      <w:r>
        <w:rPr>
          <w:rFonts w:hint="cs"/>
          <w:rtl/>
          <w:lang w:eastAsia="he-IL"/>
        </w:rPr>
        <w:t>אני רוצה לתקן.</w:t>
      </w:r>
      <w:bookmarkStart w:id="170" w:name="_ETM_Q1_871148"/>
      <w:bookmarkEnd w:id="170"/>
      <w:r>
        <w:rPr>
          <w:rFonts w:hint="cs"/>
          <w:rtl/>
          <w:lang w:eastAsia="he-IL"/>
        </w:rPr>
        <w:t xml:space="preserve"> אחרי הבקשה, אמרתי שאם אי אפשר להציג את הנתונים של הפועלים ולאומי, אז אני מבקש לקבל נתונים אגרגטיביים. עני</w:t>
      </w:r>
      <w:bookmarkStart w:id="171" w:name="_ETM_Q1_879415"/>
      <w:bookmarkEnd w:id="171"/>
      <w:r>
        <w:rPr>
          <w:rFonts w:hint="cs"/>
          <w:rtl/>
          <w:lang w:eastAsia="he-IL"/>
        </w:rPr>
        <w:t>ת לי שגם את זה אי אפשר.</w:t>
      </w:r>
    </w:p>
    <w:p w14:paraId="587E9115" w14:textId="0A90BCBB" w:rsidR="0059571E" w:rsidRDefault="0059571E" w:rsidP="00005E4F">
      <w:pPr>
        <w:ind w:firstLine="0"/>
        <w:rPr>
          <w:rtl/>
          <w:lang w:eastAsia="he-IL"/>
        </w:rPr>
      </w:pPr>
    </w:p>
    <w:p w14:paraId="6DA50D33" w14:textId="56B4960C" w:rsidR="0059571E" w:rsidRDefault="0059571E" w:rsidP="0059571E">
      <w:pPr>
        <w:pStyle w:val="af9"/>
        <w:keepNext/>
        <w:rPr>
          <w:rtl/>
          <w:lang w:eastAsia="he-IL"/>
        </w:rPr>
      </w:pPr>
      <w:bookmarkStart w:id="172" w:name="ET_guest_אילנית_מדמוני_14"/>
      <w:r w:rsidRPr="0059571E">
        <w:rPr>
          <w:rStyle w:val="TagStyle"/>
          <w:rtl/>
        </w:rPr>
        <w:t xml:space="preserve"> &lt;&lt; אורח &gt;&gt; </w:t>
      </w:r>
      <w:r>
        <w:rPr>
          <w:rtl/>
          <w:lang w:eastAsia="he-IL"/>
        </w:rPr>
        <w:t>אילנית מדמוני:</w:t>
      </w:r>
      <w:r w:rsidRPr="0059571E">
        <w:rPr>
          <w:rStyle w:val="TagStyle"/>
          <w:rtl/>
        </w:rPr>
        <w:t xml:space="preserve"> &lt;&lt; אורח &gt;&gt;</w:t>
      </w:r>
      <w:r w:rsidR="00BB0043">
        <w:rPr>
          <w:rtl/>
          <w:lang w:eastAsia="he-IL"/>
        </w:rPr>
        <w:t xml:space="preserve"> </w:t>
      </w:r>
      <w:r>
        <w:rPr>
          <w:rtl/>
          <w:lang w:eastAsia="he-IL"/>
        </w:rPr>
        <w:t xml:space="preserve"> </w:t>
      </w:r>
      <w:bookmarkEnd w:id="172"/>
    </w:p>
    <w:p w14:paraId="716610C5" w14:textId="78252C15" w:rsidR="0059571E" w:rsidRDefault="0059571E" w:rsidP="0059571E">
      <w:pPr>
        <w:pStyle w:val="KeepWithNext"/>
        <w:rPr>
          <w:rtl/>
          <w:lang w:eastAsia="he-IL"/>
        </w:rPr>
      </w:pPr>
    </w:p>
    <w:p w14:paraId="4519244E" w14:textId="670993BF" w:rsidR="0059571E" w:rsidRDefault="0059571E" w:rsidP="0059571E">
      <w:pPr>
        <w:rPr>
          <w:rtl/>
          <w:lang w:eastAsia="he-IL"/>
        </w:rPr>
      </w:pPr>
      <w:r>
        <w:rPr>
          <w:rFonts w:hint="cs"/>
          <w:rtl/>
          <w:lang w:eastAsia="he-IL"/>
        </w:rPr>
        <w:t>לא, נתונים אגרגטיביים?</w:t>
      </w:r>
    </w:p>
    <w:p w14:paraId="24615D53" w14:textId="4645FC70" w:rsidR="0059571E" w:rsidRDefault="0059571E" w:rsidP="00005E4F">
      <w:pPr>
        <w:ind w:firstLine="0"/>
        <w:rPr>
          <w:rtl/>
          <w:lang w:eastAsia="he-IL"/>
        </w:rPr>
      </w:pPr>
    </w:p>
    <w:p w14:paraId="05F232E0" w14:textId="6CA9892A" w:rsidR="0059571E" w:rsidRDefault="0059571E" w:rsidP="0059571E">
      <w:pPr>
        <w:pStyle w:val="af9"/>
        <w:keepNext/>
        <w:rPr>
          <w:rtl/>
          <w:lang w:eastAsia="he-IL"/>
        </w:rPr>
      </w:pPr>
      <w:bookmarkStart w:id="173" w:name="ET_guest_נעם_בוטוש_15"/>
      <w:r w:rsidRPr="0059571E">
        <w:rPr>
          <w:rStyle w:val="TagStyle"/>
          <w:rtl/>
        </w:rPr>
        <w:t xml:space="preserve"> &lt;&lt; אורח &gt;&gt; </w:t>
      </w:r>
      <w:r>
        <w:rPr>
          <w:rtl/>
          <w:lang w:eastAsia="he-IL"/>
        </w:rPr>
        <w:t>נעם בוטוש:</w:t>
      </w:r>
      <w:r w:rsidRPr="0059571E">
        <w:rPr>
          <w:rStyle w:val="TagStyle"/>
          <w:rtl/>
        </w:rPr>
        <w:t xml:space="preserve"> &lt;&lt; אורח &gt;&gt;</w:t>
      </w:r>
      <w:r w:rsidR="00BB0043">
        <w:rPr>
          <w:rtl/>
          <w:lang w:eastAsia="he-IL"/>
        </w:rPr>
        <w:t xml:space="preserve"> </w:t>
      </w:r>
      <w:r>
        <w:rPr>
          <w:rtl/>
          <w:lang w:eastAsia="he-IL"/>
        </w:rPr>
        <w:t xml:space="preserve"> </w:t>
      </w:r>
      <w:bookmarkEnd w:id="173"/>
    </w:p>
    <w:p w14:paraId="60DD1E91" w14:textId="21CD0E5C" w:rsidR="0059571E" w:rsidRDefault="0059571E" w:rsidP="0059571E">
      <w:pPr>
        <w:pStyle w:val="KeepWithNext"/>
        <w:rPr>
          <w:rtl/>
          <w:lang w:eastAsia="he-IL"/>
        </w:rPr>
      </w:pPr>
    </w:p>
    <w:p w14:paraId="52ACA4A8" w14:textId="153339A0" w:rsidR="0059571E" w:rsidRDefault="0059571E" w:rsidP="0059571E">
      <w:pPr>
        <w:rPr>
          <w:rtl/>
          <w:lang w:eastAsia="he-IL"/>
        </w:rPr>
      </w:pPr>
      <w:r>
        <w:rPr>
          <w:rFonts w:hint="cs"/>
          <w:rtl/>
          <w:lang w:eastAsia="he-IL"/>
        </w:rPr>
        <w:t>כן,</w:t>
      </w:r>
      <w:bookmarkStart w:id="174" w:name="_ETM_Q1_881699"/>
      <w:bookmarkEnd w:id="174"/>
      <w:r>
        <w:rPr>
          <w:rFonts w:hint="cs"/>
          <w:rtl/>
          <w:lang w:eastAsia="he-IL"/>
        </w:rPr>
        <w:t xml:space="preserve"> ביקשתי על כלל מערכת הבנקאות. אמרתי שאני מבין את חובת הסודיות על גופים מסוימים </w:t>
      </w:r>
      <w:r>
        <w:rPr>
          <w:rtl/>
          <w:lang w:eastAsia="he-IL"/>
        </w:rPr>
        <w:t>–</w:t>
      </w:r>
      <w:r>
        <w:rPr>
          <w:rFonts w:hint="cs"/>
          <w:rtl/>
          <w:lang w:eastAsia="he-IL"/>
        </w:rPr>
        <w:t xml:space="preserve"> </w:t>
      </w:r>
    </w:p>
    <w:p w14:paraId="6A14D5B7" w14:textId="3C57AE5D" w:rsidR="0059571E" w:rsidRDefault="0059571E" w:rsidP="00005E4F">
      <w:pPr>
        <w:ind w:firstLine="0"/>
        <w:rPr>
          <w:rtl/>
          <w:lang w:eastAsia="he-IL"/>
        </w:rPr>
      </w:pPr>
    </w:p>
    <w:p w14:paraId="0AC8FA4F" w14:textId="7B824A4A" w:rsidR="0059571E" w:rsidRDefault="0059571E" w:rsidP="0059571E">
      <w:pPr>
        <w:pStyle w:val="af9"/>
        <w:keepNext/>
        <w:rPr>
          <w:rtl/>
          <w:lang w:eastAsia="he-IL"/>
        </w:rPr>
      </w:pPr>
      <w:bookmarkStart w:id="175" w:name="ET_guest_אילנית_מדמוני_16"/>
      <w:r w:rsidRPr="0059571E">
        <w:rPr>
          <w:rStyle w:val="TagStyle"/>
          <w:rtl/>
        </w:rPr>
        <w:t xml:space="preserve"> &lt;&lt; אורח &gt;&gt; </w:t>
      </w:r>
      <w:r>
        <w:rPr>
          <w:rtl/>
          <w:lang w:eastAsia="he-IL"/>
        </w:rPr>
        <w:t>אילנית מדמוני:</w:t>
      </w:r>
      <w:r w:rsidRPr="0059571E">
        <w:rPr>
          <w:rStyle w:val="TagStyle"/>
          <w:rtl/>
        </w:rPr>
        <w:t xml:space="preserve"> &lt;&lt; אורח &gt;&gt;</w:t>
      </w:r>
      <w:r w:rsidR="00BB0043">
        <w:rPr>
          <w:rtl/>
          <w:lang w:eastAsia="he-IL"/>
        </w:rPr>
        <w:t xml:space="preserve"> </w:t>
      </w:r>
      <w:r>
        <w:rPr>
          <w:rtl/>
          <w:lang w:eastAsia="he-IL"/>
        </w:rPr>
        <w:t xml:space="preserve"> </w:t>
      </w:r>
      <w:bookmarkEnd w:id="175"/>
    </w:p>
    <w:p w14:paraId="4DE17700" w14:textId="69EBA02C" w:rsidR="0059571E" w:rsidRDefault="0059571E" w:rsidP="0059571E">
      <w:pPr>
        <w:pStyle w:val="KeepWithNext"/>
        <w:rPr>
          <w:rtl/>
          <w:lang w:eastAsia="he-IL"/>
        </w:rPr>
      </w:pPr>
    </w:p>
    <w:p w14:paraId="0F6CA42F" w14:textId="373C663F" w:rsidR="0059571E" w:rsidRDefault="0059571E" w:rsidP="0059571E">
      <w:pPr>
        <w:rPr>
          <w:rtl/>
          <w:lang w:eastAsia="he-IL"/>
        </w:rPr>
      </w:pPr>
      <w:r>
        <w:rPr>
          <w:rFonts w:hint="cs"/>
          <w:rtl/>
          <w:lang w:eastAsia="he-IL"/>
        </w:rPr>
        <w:t>אז אני אחדד את מה שאמרתי. אתה שלחת עוד בקשה לקבל</w:t>
      </w:r>
      <w:bookmarkStart w:id="176" w:name="_ETM_Q1_891773"/>
      <w:bookmarkEnd w:id="176"/>
      <w:r>
        <w:rPr>
          <w:rFonts w:hint="cs"/>
          <w:rtl/>
          <w:lang w:eastAsia="he-IL"/>
        </w:rPr>
        <w:t xml:space="preserve"> את הנתונים לפי הוראות החוק </w:t>
      </w:r>
      <w:r>
        <w:rPr>
          <w:rtl/>
          <w:lang w:eastAsia="he-IL"/>
        </w:rPr>
        <w:t>–</w:t>
      </w:r>
      <w:r>
        <w:rPr>
          <w:rFonts w:hint="cs"/>
          <w:rtl/>
          <w:lang w:eastAsia="he-IL"/>
        </w:rPr>
        <w:t xml:space="preserve"> יכול להיות שלא הבנתי אותך נכון, על זה עניתי. אני לוקחת אחריות כי</w:t>
      </w:r>
      <w:bookmarkStart w:id="177" w:name="_ETM_Q1_898217"/>
      <w:bookmarkEnd w:id="177"/>
      <w:r>
        <w:rPr>
          <w:rFonts w:hint="cs"/>
          <w:rtl/>
          <w:lang w:eastAsia="he-IL"/>
        </w:rPr>
        <w:t xml:space="preserve"> אני זאת שעניתי. את הצמצום של 5,000, לא קיים </w:t>
      </w:r>
      <w:bookmarkStart w:id="178" w:name="_ETM_Q1_903588"/>
      <w:bookmarkEnd w:id="178"/>
      <w:r>
        <w:rPr>
          <w:rFonts w:hint="cs"/>
          <w:rtl/>
          <w:lang w:eastAsia="he-IL"/>
        </w:rPr>
        <w:t>הנתון.</w:t>
      </w:r>
    </w:p>
    <w:p w14:paraId="38AF2E30" w14:textId="338BC732" w:rsidR="0059571E" w:rsidRDefault="0059571E" w:rsidP="00005E4F">
      <w:pPr>
        <w:ind w:firstLine="0"/>
        <w:rPr>
          <w:rtl/>
          <w:lang w:eastAsia="he-IL"/>
        </w:rPr>
      </w:pPr>
    </w:p>
    <w:p w14:paraId="1465A840" w14:textId="669E6D5C" w:rsidR="0059571E" w:rsidRDefault="0059571E" w:rsidP="0059571E">
      <w:pPr>
        <w:pStyle w:val="af9"/>
        <w:keepNext/>
        <w:rPr>
          <w:rtl/>
          <w:lang w:eastAsia="he-IL"/>
        </w:rPr>
      </w:pPr>
      <w:bookmarkStart w:id="179" w:name="ET_guest_נעם_בוטוש_17"/>
      <w:r w:rsidRPr="0059571E">
        <w:rPr>
          <w:rStyle w:val="TagStyle"/>
          <w:rtl/>
        </w:rPr>
        <w:t xml:space="preserve"> &lt;&lt; אורח &gt;&gt; </w:t>
      </w:r>
      <w:r>
        <w:rPr>
          <w:rtl/>
          <w:lang w:eastAsia="he-IL"/>
        </w:rPr>
        <w:t>נעם בוטוש:</w:t>
      </w:r>
      <w:r w:rsidRPr="0059571E">
        <w:rPr>
          <w:rStyle w:val="TagStyle"/>
          <w:rtl/>
        </w:rPr>
        <w:t xml:space="preserve"> &lt;&lt; אורח &gt;&gt;</w:t>
      </w:r>
      <w:r w:rsidR="00BB0043">
        <w:rPr>
          <w:rtl/>
          <w:lang w:eastAsia="he-IL"/>
        </w:rPr>
        <w:t xml:space="preserve"> </w:t>
      </w:r>
      <w:r>
        <w:rPr>
          <w:rtl/>
          <w:lang w:eastAsia="he-IL"/>
        </w:rPr>
        <w:t xml:space="preserve"> </w:t>
      </w:r>
      <w:bookmarkEnd w:id="179"/>
    </w:p>
    <w:p w14:paraId="6D1A41D0" w14:textId="17ADA347" w:rsidR="0059571E" w:rsidRDefault="0059571E" w:rsidP="0059571E">
      <w:pPr>
        <w:pStyle w:val="KeepWithNext"/>
        <w:rPr>
          <w:rtl/>
          <w:lang w:eastAsia="he-IL"/>
        </w:rPr>
      </w:pPr>
    </w:p>
    <w:p w14:paraId="7B5D98E8" w14:textId="6062C41F" w:rsidR="0059571E" w:rsidRDefault="0059571E" w:rsidP="0059571E">
      <w:pPr>
        <w:rPr>
          <w:rtl/>
          <w:lang w:eastAsia="he-IL"/>
        </w:rPr>
      </w:pPr>
      <w:r>
        <w:rPr>
          <w:rFonts w:hint="cs"/>
          <w:rtl/>
          <w:lang w:eastAsia="he-IL"/>
        </w:rPr>
        <w:t>אני יודע, אבל ביקשתי נתונים על מסגרות אשראי וניצול מסגרות</w:t>
      </w:r>
      <w:bookmarkStart w:id="180" w:name="_ETM_Q1_908040"/>
      <w:bookmarkEnd w:id="180"/>
      <w:r>
        <w:rPr>
          <w:rFonts w:hint="cs"/>
          <w:rtl/>
          <w:lang w:eastAsia="he-IL"/>
        </w:rPr>
        <w:t xml:space="preserve"> אשראי, בדיוק את הטבלה ששלחתם הבוקר.</w:t>
      </w:r>
    </w:p>
    <w:p w14:paraId="5D02AB12" w14:textId="4A69B87D" w:rsidR="0059571E" w:rsidRDefault="0059571E" w:rsidP="00005E4F">
      <w:pPr>
        <w:ind w:firstLine="0"/>
        <w:rPr>
          <w:rtl/>
          <w:lang w:eastAsia="he-IL"/>
        </w:rPr>
      </w:pPr>
    </w:p>
    <w:p w14:paraId="54D78347" w14:textId="472E2158" w:rsidR="0059571E" w:rsidRDefault="0059571E" w:rsidP="0059571E">
      <w:pPr>
        <w:pStyle w:val="af9"/>
        <w:keepNext/>
        <w:rPr>
          <w:rtl/>
          <w:lang w:eastAsia="he-IL"/>
        </w:rPr>
      </w:pPr>
      <w:bookmarkStart w:id="181" w:name="ET_guest_אילנית_מדמוני_18"/>
      <w:r w:rsidRPr="0059571E">
        <w:rPr>
          <w:rStyle w:val="TagStyle"/>
          <w:rtl/>
        </w:rPr>
        <w:t xml:space="preserve"> &lt;&lt; אורח &gt;&gt; </w:t>
      </w:r>
      <w:r>
        <w:rPr>
          <w:rtl/>
          <w:lang w:eastAsia="he-IL"/>
        </w:rPr>
        <w:t>אילנית מדמוני:</w:t>
      </w:r>
      <w:r w:rsidRPr="0059571E">
        <w:rPr>
          <w:rStyle w:val="TagStyle"/>
          <w:rtl/>
        </w:rPr>
        <w:t xml:space="preserve"> &lt;&lt; אורח &gt;&gt;</w:t>
      </w:r>
      <w:r w:rsidR="00BB0043">
        <w:rPr>
          <w:rtl/>
          <w:lang w:eastAsia="he-IL"/>
        </w:rPr>
        <w:t xml:space="preserve"> </w:t>
      </w:r>
      <w:r>
        <w:rPr>
          <w:rtl/>
          <w:lang w:eastAsia="he-IL"/>
        </w:rPr>
        <w:t xml:space="preserve"> </w:t>
      </w:r>
      <w:bookmarkEnd w:id="181"/>
    </w:p>
    <w:p w14:paraId="3EAFC078" w14:textId="3A91AC51" w:rsidR="0059571E" w:rsidRDefault="0059571E" w:rsidP="0059571E">
      <w:pPr>
        <w:pStyle w:val="KeepWithNext"/>
        <w:rPr>
          <w:rtl/>
          <w:lang w:eastAsia="he-IL"/>
        </w:rPr>
      </w:pPr>
    </w:p>
    <w:p w14:paraId="018C7021" w14:textId="3780F2A4" w:rsidR="0059571E" w:rsidRDefault="0059571E" w:rsidP="0059571E">
      <w:pPr>
        <w:rPr>
          <w:rtl/>
          <w:lang w:eastAsia="he-IL"/>
        </w:rPr>
      </w:pPr>
      <w:r>
        <w:rPr>
          <w:rFonts w:hint="cs"/>
          <w:rtl/>
          <w:lang w:eastAsia="he-IL"/>
        </w:rPr>
        <w:t xml:space="preserve">את זה אפשר להוציא מהדו"חות הכספיים </w:t>
      </w:r>
      <w:r>
        <w:rPr>
          <w:rtl/>
          <w:lang w:eastAsia="he-IL"/>
        </w:rPr>
        <w:t>–</w:t>
      </w:r>
      <w:r>
        <w:rPr>
          <w:rFonts w:hint="cs"/>
          <w:rtl/>
          <w:lang w:eastAsia="he-IL"/>
        </w:rPr>
        <w:t xml:space="preserve"> </w:t>
      </w:r>
    </w:p>
    <w:p w14:paraId="576A3C78" w14:textId="219EADCC" w:rsidR="0059571E" w:rsidRDefault="0059571E" w:rsidP="00005E4F">
      <w:pPr>
        <w:ind w:firstLine="0"/>
        <w:rPr>
          <w:rtl/>
          <w:lang w:eastAsia="he-IL"/>
        </w:rPr>
      </w:pPr>
    </w:p>
    <w:p w14:paraId="5F7E3BA8" w14:textId="60CB6D89" w:rsidR="0059571E" w:rsidRDefault="0059571E" w:rsidP="0059571E">
      <w:pPr>
        <w:pStyle w:val="af9"/>
        <w:keepNext/>
        <w:rPr>
          <w:rtl/>
          <w:lang w:eastAsia="he-IL"/>
        </w:rPr>
      </w:pPr>
      <w:bookmarkStart w:id="182" w:name="ET_guest_נעם_בוטוש_19"/>
      <w:r w:rsidRPr="0059571E">
        <w:rPr>
          <w:rStyle w:val="TagStyle"/>
          <w:rtl/>
        </w:rPr>
        <w:t xml:space="preserve"> &lt;&lt; אורח &gt;&gt; </w:t>
      </w:r>
      <w:r>
        <w:rPr>
          <w:rtl/>
          <w:lang w:eastAsia="he-IL"/>
        </w:rPr>
        <w:t>נעם בוטוש:</w:t>
      </w:r>
      <w:r w:rsidRPr="0059571E">
        <w:rPr>
          <w:rStyle w:val="TagStyle"/>
          <w:rtl/>
        </w:rPr>
        <w:t xml:space="preserve"> &lt;&lt; אורח &gt;&gt;</w:t>
      </w:r>
      <w:r w:rsidR="00BB0043">
        <w:rPr>
          <w:rtl/>
          <w:lang w:eastAsia="he-IL"/>
        </w:rPr>
        <w:t xml:space="preserve"> </w:t>
      </w:r>
      <w:r>
        <w:rPr>
          <w:rtl/>
          <w:lang w:eastAsia="he-IL"/>
        </w:rPr>
        <w:t xml:space="preserve"> </w:t>
      </w:r>
      <w:bookmarkEnd w:id="182"/>
    </w:p>
    <w:p w14:paraId="40EA3039" w14:textId="25675740" w:rsidR="0059571E" w:rsidRDefault="0059571E" w:rsidP="0059571E">
      <w:pPr>
        <w:pStyle w:val="KeepWithNext"/>
        <w:rPr>
          <w:rtl/>
          <w:lang w:eastAsia="he-IL"/>
        </w:rPr>
      </w:pPr>
    </w:p>
    <w:p w14:paraId="3CB26651" w14:textId="11D2386B" w:rsidR="0059571E" w:rsidRDefault="0059571E" w:rsidP="00005E4F">
      <w:pPr>
        <w:rPr>
          <w:rtl/>
          <w:lang w:eastAsia="he-IL"/>
        </w:rPr>
      </w:pPr>
      <w:r>
        <w:rPr>
          <w:rFonts w:hint="cs"/>
          <w:rtl/>
          <w:lang w:eastAsia="he-IL"/>
        </w:rPr>
        <w:t>זה מה שביקשתי. עניתם לי שאי אפשר.</w:t>
      </w:r>
    </w:p>
    <w:p w14:paraId="1C788B26" w14:textId="577EFE94" w:rsidR="0059571E" w:rsidRDefault="0059571E" w:rsidP="0059571E">
      <w:pPr>
        <w:rPr>
          <w:rtl/>
          <w:lang w:eastAsia="he-IL"/>
        </w:rPr>
      </w:pPr>
    </w:p>
    <w:p w14:paraId="3DF9626F" w14:textId="6DED180E" w:rsidR="0059571E" w:rsidRDefault="0059571E" w:rsidP="0059571E">
      <w:pPr>
        <w:pStyle w:val="af9"/>
        <w:keepNext/>
        <w:rPr>
          <w:rtl/>
          <w:lang w:eastAsia="he-IL"/>
        </w:rPr>
      </w:pPr>
      <w:bookmarkStart w:id="183" w:name="ET_guest_אילנית_מדמוני_20"/>
      <w:r w:rsidRPr="0059571E">
        <w:rPr>
          <w:rStyle w:val="TagStyle"/>
          <w:rtl/>
        </w:rPr>
        <w:t xml:space="preserve"> &lt;&lt; אורח &gt;&gt; </w:t>
      </w:r>
      <w:r>
        <w:rPr>
          <w:rtl/>
          <w:lang w:eastAsia="he-IL"/>
        </w:rPr>
        <w:t>אילנית מדמוני:</w:t>
      </w:r>
      <w:r w:rsidRPr="0059571E">
        <w:rPr>
          <w:rStyle w:val="TagStyle"/>
          <w:rtl/>
        </w:rPr>
        <w:t xml:space="preserve"> &lt;&lt; אורח &gt;&gt;</w:t>
      </w:r>
      <w:r w:rsidR="00BB0043">
        <w:rPr>
          <w:rtl/>
          <w:lang w:eastAsia="he-IL"/>
        </w:rPr>
        <w:t xml:space="preserve"> </w:t>
      </w:r>
      <w:r>
        <w:rPr>
          <w:rtl/>
          <w:lang w:eastAsia="he-IL"/>
        </w:rPr>
        <w:t xml:space="preserve"> </w:t>
      </w:r>
      <w:bookmarkEnd w:id="183"/>
    </w:p>
    <w:p w14:paraId="24FEA8C3" w14:textId="25D23D19" w:rsidR="0059571E" w:rsidRDefault="0059571E" w:rsidP="0059571E">
      <w:pPr>
        <w:pStyle w:val="KeepWithNext"/>
        <w:rPr>
          <w:rtl/>
          <w:lang w:eastAsia="he-IL"/>
        </w:rPr>
      </w:pPr>
    </w:p>
    <w:p w14:paraId="338C31AD" w14:textId="48CB2043" w:rsidR="0059571E" w:rsidRDefault="0059571E" w:rsidP="00005E4F">
      <w:pPr>
        <w:rPr>
          <w:rtl/>
          <w:lang w:eastAsia="he-IL"/>
        </w:rPr>
      </w:pPr>
      <w:r>
        <w:rPr>
          <w:rFonts w:hint="cs"/>
          <w:rtl/>
          <w:lang w:eastAsia="he-IL"/>
        </w:rPr>
        <w:t>אז אני מצטערת, אני לא הבנתי. אני</w:t>
      </w:r>
      <w:bookmarkStart w:id="184" w:name="_ETM_Q1_917348"/>
      <w:bookmarkEnd w:id="184"/>
      <w:r>
        <w:rPr>
          <w:rFonts w:hint="cs"/>
          <w:rtl/>
          <w:lang w:eastAsia="he-IL"/>
        </w:rPr>
        <w:t xml:space="preserve"> לוקחת על עצמי את הטעות, לא הבנתי את הבקשה השנייה שלך.</w:t>
      </w:r>
    </w:p>
    <w:p w14:paraId="7F61E469" w14:textId="77777777" w:rsidR="009D4981" w:rsidRDefault="009D4981" w:rsidP="00005E4F">
      <w:pPr>
        <w:rPr>
          <w:rtl/>
          <w:lang w:eastAsia="he-IL"/>
        </w:rPr>
      </w:pPr>
    </w:p>
    <w:p w14:paraId="067838FE" w14:textId="77777777" w:rsidR="0059571E" w:rsidRDefault="0059571E" w:rsidP="0059571E">
      <w:pPr>
        <w:pStyle w:val="af9"/>
        <w:keepNext/>
        <w:rPr>
          <w:rStyle w:val="TagStyle"/>
          <w:rtl/>
        </w:rPr>
      </w:pPr>
      <w:bookmarkStart w:id="185" w:name="ET_guest_נעם_בוטוש_21"/>
    </w:p>
    <w:p w14:paraId="5381F8A9" w14:textId="6DEDA3DA" w:rsidR="0059571E" w:rsidRDefault="0059571E" w:rsidP="0059571E">
      <w:pPr>
        <w:pStyle w:val="af6"/>
        <w:keepNext/>
        <w:rPr>
          <w:rtl/>
        </w:rPr>
      </w:pPr>
      <w:bookmarkStart w:id="186" w:name="ET_yor_5765_22"/>
      <w:r w:rsidRPr="0059571E">
        <w:rPr>
          <w:rStyle w:val="TagStyle"/>
          <w:rtl/>
        </w:rPr>
        <w:t xml:space="preserve"> &lt;&lt; יור &gt;&gt; </w:t>
      </w:r>
      <w:r>
        <w:rPr>
          <w:rtl/>
        </w:rPr>
        <w:t>היו"ר מיכאל מרדכי ביטון:</w:t>
      </w:r>
      <w:r w:rsidRPr="0059571E">
        <w:rPr>
          <w:rStyle w:val="TagStyle"/>
          <w:rtl/>
        </w:rPr>
        <w:t xml:space="preserve"> &lt;&lt; יור &gt;&gt;</w:t>
      </w:r>
      <w:r w:rsidR="00BB0043">
        <w:rPr>
          <w:rtl/>
        </w:rPr>
        <w:t xml:space="preserve"> </w:t>
      </w:r>
      <w:r>
        <w:rPr>
          <w:rtl/>
        </w:rPr>
        <w:t xml:space="preserve"> </w:t>
      </w:r>
      <w:bookmarkEnd w:id="186"/>
    </w:p>
    <w:bookmarkEnd w:id="185"/>
    <w:p w14:paraId="3781A32B" w14:textId="0070D87E" w:rsidR="0059571E" w:rsidRDefault="0059571E" w:rsidP="0059571E">
      <w:pPr>
        <w:pStyle w:val="KeepWithNext"/>
        <w:rPr>
          <w:rtl/>
          <w:lang w:eastAsia="he-IL"/>
        </w:rPr>
      </w:pPr>
    </w:p>
    <w:p w14:paraId="042E1C2A" w14:textId="220AF447" w:rsidR="0059571E" w:rsidRDefault="0059571E" w:rsidP="0059571E">
      <w:pPr>
        <w:rPr>
          <w:rtl/>
          <w:lang w:eastAsia="he-IL"/>
        </w:rPr>
      </w:pPr>
      <w:r>
        <w:rPr>
          <w:rFonts w:hint="cs"/>
          <w:rtl/>
          <w:lang w:eastAsia="he-IL"/>
        </w:rPr>
        <w:t>ההבדל בין הדו"ח שלך לשלו זה שזה הגיע אלינו</w:t>
      </w:r>
      <w:bookmarkStart w:id="187" w:name="_ETM_Q1_925035"/>
      <w:bookmarkEnd w:id="187"/>
      <w:r>
        <w:rPr>
          <w:rFonts w:hint="cs"/>
          <w:rtl/>
          <w:lang w:eastAsia="he-IL"/>
        </w:rPr>
        <w:t xml:space="preserve"> שבוע קודם ויכלנו לקרוא. הדו"ח שלך הגיע ב-8:20</w:t>
      </w:r>
      <w:bookmarkStart w:id="188" w:name="_ETM_Q1_930812"/>
      <w:bookmarkEnd w:id="188"/>
      <w:r>
        <w:rPr>
          <w:rFonts w:hint="cs"/>
          <w:rtl/>
          <w:lang w:eastAsia="he-IL"/>
        </w:rPr>
        <w:t xml:space="preserve"> הבוקר. נראה לך בדיון שמתחיל ב-9:00 שזה הגיוני להתייחס לדברים </w:t>
      </w:r>
      <w:bookmarkStart w:id="189" w:name="_ETM_Q1_935305"/>
      <w:bookmarkEnd w:id="189"/>
      <w:r>
        <w:rPr>
          <w:rFonts w:hint="cs"/>
          <w:rtl/>
          <w:lang w:eastAsia="he-IL"/>
        </w:rPr>
        <w:t>שהוצגו לנו ב-8:20?</w:t>
      </w:r>
      <w:bookmarkStart w:id="190" w:name="_ETM_Q1_939047"/>
      <w:bookmarkEnd w:id="190"/>
    </w:p>
    <w:p w14:paraId="194A0310" w14:textId="47644A4A" w:rsidR="0059571E" w:rsidRDefault="0059571E" w:rsidP="0059571E">
      <w:pPr>
        <w:ind w:firstLine="0"/>
        <w:rPr>
          <w:rtl/>
          <w:lang w:eastAsia="he-IL"/>
        </w:rPr>
      </w:pPr>
    </w:p>
    <w:p w14:paraId="33CBBC85" w14:textId="77777777" w:rsidR="0059571E" w:rsidRDefault="0059571E" w:rsidP="00005E4F">
      <w:pPr>
        <w:rPr>
          <w:rtl/>
          <w:lang w:eastAsia="he-IL"/>
        </w:rPr>
      </w:pPr>
      <w:r>
        <w:rPr>
          <w:rFonts w:hint="cs"/>
          <w:rtl/>
          <w:lang w:eastAsia="he-IL"/>
        </w:rPr>
        <w:t>המ"מ זה הגוף הכי אובייקטיבי במדינה. אתם</w:t>
      </w:r>
      <w:bookmarkStart w:id="191" w:name="_ETM_Q1_944788"/>
      <w:bookmarkEnd w:id="191"/>
      <w:r>
        <w:rPr>
          <w:rFonts w:hint="cs"/>
          <w:rtl/>
          <w:lang w:eastAsia="he-IL"/>
        </w:rPr>
        <w:t xml:space="preserve"> מדברים על שקיפות, בנק ישראל. הוא מבקש ממך לתת לו הנתונים איך שבא לך, ואת משאירה אותו בלי </w:t>
      </w:r>
      <w:bookmarkStart w:id="192" w:name="_ETM_Q1_953259"/>
      <w:bookmarkEnd w:id="192"/>
      <w:r>
        <w:rPr>
          <w:rFonts w:hint="cs"/>
          <w:rtl/>
          <w:lang w:eastAsia="he-IL"/>
        </w:rPr>
        <w:t>כלום כך שהוא לא יכול לשרת אותנו כחוקר שלנו.</w:t>
      </w:r>
      <w:bookmarkStart w:id="193" w:name="_ETM_Q1_953882"/>
      <w:bookmarkEnd w:id="193"/>
      <w:r>
        <w:rPr>
          <w:rFonts w:hint="cs"/>
          <w:rtl/>
          <w:lang w:eastAsia="he-IL"/>
        </w:rPr>
        <w:t xml:space="preserve"> להביא לנו מידע אובייקטיבי, האם יש כאן פגיעה באזרחים או אין? </w:t>
      </w:r>
    </w:p>
    <w:p w14:paraId="2B939E09" w14:textId="77777777" w:rsidR="0059571E" w:rsidRDefault="0059571E" w:rsidP="0059571E">
      <w:pPr>
        <w:ind w:firstLine="0"/>
        <w:rPr>
          <w:rtl/>
          <w:lang w:eastAsia="he-IL"/>
        </w:rPr>
      </w:pPr>
    </w:p>
    <w:p w14:paraId="6D82CBAD" w14:textId="2A0C0E76" w:rsidR="0059571E" w:rsidRDefault="0059571E" w:rsidP="00005E4F">
      <w:pPr>
        <w:rPr>
          <w:rtl/>
          <w:lang w:eastAsia="he-IL"/>
        </w:rPr>
      </w:pPr>
      <w:r>
        <w:rPr>
          <w:rFonts w:hint="cs"/>
          <w:rtl/>
          <w:lang w:eastAsia="he-IL"/>
        </w:rPr>
        <w:t>את יודעת איך אספנו את הנתונים על פגיעה באזרחים? היינו צריכים לכתת רגליים, לדבר עם עסקים ואזרחים, כשיש לנו</w:t>
      </w:r>
      <w:bookmarkStart w:id="194" w:name="_ETM_Q1_969734"/>
      <w:bookmarkEnd w:id="194"/>
      <w:r>
        <w:rPr>
          <w:rFonts w:hint="cs"/>
          <w:rtl/>
          <w:lang w:eastAsia="he-IL"/>
        </w:rPr>
        <w:t xml:space="preserve"> גוף מחקר טוב שלא מקבל את הנתונים. תעשו בדק בית</w:t>
      </w:r>
      <w:bookmarkStart w:id="195" w:name="_ETM_Q1_976128"/>
      <w:bookmarkEnd w:id="195"/>
      <w:r>
        <w:rPr>
          <w:rFonts w:hint="cs"/>
          <w:rtl/>
          <w:lang w:eastAsia="he-IL"/>
        </w:rPr>
        <w:t xml:space="preserve"> איך קרה שלא ידעתם לתת את הנתונים, ועכשיו יש</w:t>
      </w:r>
      <w:bookmarkStart w:id="196" w:name="_ETM_Q1_978620"/>
      <w:bookmarkEnd w:id="196"/>
      <w:r>
        <w:rPr>
          <w:rFonts w:hint="cs"/>
          <w:rtl/>
          <w:lang w:eastAsia="he-IL"/>
        </w:rPr>
        <w:t xml:space="preserve"> לך את כל הנתונים. בזה נסיים את הפרשה הזאת, ועכשיו</w:t>
      </w:r>
      <w:bookmarkStart w:id="197" w:name="_ETM_Q1_985231"/>
      <w:bookmarkEnd w:id="197"/>
      <w:r>
        <w:rPr>
          <w:rFonts w:hint="cs"/>
          <w:rtl/>
          <w:lang w:eastAsia="he-IL"/>
        </w:rPr>
        <w:t xml:space="preserve"> לעצם העניין. תציגי את הדברים ואת עמדתך בסוגייה הזו.</w:t>
      </w:r>
    </w:p>
    <w:p w14:paraId="3254184B" w14:textId="5F34B7A2" w:rsidR="0059571E" w:rsidRDefault="0059571E" w:rsidP="00005E4F">
      <w:pPr>
        <w:ind w:firstLine="0"/>
        <w:rPr>
          <w:rtl/>
          <w:lang w:eastAsia="he-IL"/>
        </w:rPr>
      </w:pPr>
      <w:bookmarkStart w:id="198" w:name="_ETM_Q1_939104"/>
      <w:bookmarkStart w:id="199" w:name="_ETM_Q1_939148"/>
      <w:bookmarkStart w:id="200" w:name="_ETM_Q1_939198"/>
      <w:bookmarkEnd w:id="198"/>
      <w:bookmarkEnd w:id="199"/>
      <w:bookmarkEnd w:id="200"/>
    </w:p>
    <w:p w14:paraId="04759926" w14:textId="1FED15A2" w:rsidR="0059571E" w:rsidRDefault="0059571E" w:rsidP="0059571E">
      <w:pPr>
        <w:pStyle w:val="af9"/>
        <w:keepNext/>
        <w:rPr>
          <w:rtl/>
          <w:lang w:eastAsia="he-IL"/>
        </w:rPr>
      </w:pPr>
      <w:bookmarkStart w:id="201" w:name="ET_guest_אילנית_מדמוני_23"/>
      <w:r w:rsidRPr="0059571E">
        <w:rPr>
          <w:rStyle w:val="TagStyle"/>
          <w:rtl/>
        </w:rPr>
        <w:t xml:space="preserve"> &lt;&lt; אורח &gt;&gt; </w:t>
      </w:r>
      <w:r>
        <w:rPr>
          <w:rtl/>
          <w:lang w:eastAsia="he-IL"/>
        </w:rPr>
        <w:t>אילנית מדמוני:</w:t>
      </w:r>
      <w:r w:rsidRPr="0059571E">
        <w:rPr>
          <w:rStyle w:val="TagStyle"/>
          <w:rtl/>
        </w:rPr>
        <w:t xml:space="preserve"> &lt;&lt; אורח &gt;&gt;</w:t>
      </w:r>
      <w:r w:rsidR="00BB0043">
        <w:rPr>
          <w:rtl/>
          <w:lang w:eastAsia="he-IL"/>
        </w:rPr>
        <w:t xml:space="preserve"> </w:t>
      </w:r>
      <w:r>
        <w:rPr>
          <w:rtl/>
          <w:lang w:eastAsia="he-IL"/>
        </w:rPr>
        <w:t xml:space="preserve"> </w:t>
      </w:r>
      <w:bookmarkEnd w:id="201"/>
    </w:p>
    <w:p w14:paraId="40DE8438" w14:textId="3D54DDBD" w:rsidR="0059571E" w:rsidRDefault="0059571E" w:rsidP="0059571E">
      <w:pPr>
        <w:pStyle w:val="KeepWithNext"/>
        <w:rPr>
          <w:rtl/>
          <w:lang w:eastAsia="he-IL"/>
        </w:rPr>
      </w:pPr>
    </w:p>
    <w:p w14:paraId="7BCB7E56" w14:textId="07095A6D" w:rsidR="0059571E" w:rsidRDefault="0059571E" w:rsidP="0059571E">
      <w:pPr>
        <w:rPr>
          <w:rtl/>
          <w:lang w:eastAsia="he-IL"/>
        </w:rPr>
      </w:pPr>
      <w:bookmarkStart w:id="202" w:name="_ETM_Q1_941227"/>
      <w:bookmarkEnd w:id="202"/>
      <w:r>
        <w:rPr>
          <w:rFonts w:hint="cs"/>
          <w:rtl/>
          <w:lang w:eastAsia="he-IL"/>
        </w:rPr>
        <w:t>א</w:t>
      </w:r>
      <w:bookmarkStart w:id="203" w:name="_ETM_Q1_988712"/>
      <w:bookmarkEnd w:id="203"/>
      <w:r>
        <w:rPr>
          <w:rFonts w:hint="cs"/>
          <w:rtl/>
          <w:lang w:eastAsia="he-IL"/>
        </w:rPr>
        <w:t xml:space="preserve">ז קודם כל, אין לנו המלצה. ברור לנו </w:t>
      </w:r>
      <w:bookmarkStart w:id="204" w:name="_ETM_Q1_1001618"/>
      <w:bookmarkEnd w:id="204"/>
      <w:r>
        <w:rPr>
          <w:rFonts w:hint="cs"/>
          <w:rtl/>
          <w:lang w:eastAsia="he-IL"/>
        </w:rPr>
        <w:t>שיש שקלול תמורות בין עידוד התחרות, שזו התכלית המקורית של</w:t>
      </w:r>
      <w:bookmarkStart w:id="205" w:name="_ETM_Q1_1007149"/>
      <w:bookmarkEnd w:id="205"/>
      <w:r>
        <w:rPr>
          <w:rFonts w:hint="cs"/>
          <w:rtl/>
          <w:lang w:eastAsia="he-IL"/>
        </w:rPr>
        <w:t xml:space="preserve"> החוק, לבין פוטנציאל הפגיעה בציבור בזה</w:t>
      </w:r>
      <w:bookmarkStart w:id="206" w:name="_ETM_Q1_1013745"/>
      <w:bookmarkEnd w:id="206"/>
      <w:r>
        <w:rPr>
          <w:rFonts w:hint="cs"/>
          <w:rtl/>
          <w:lang w:eastAsia="he-IL"/>
        </w:rPr>
        <w:t xml:space="preserve"> שיצמצמו את המסגרות, ולקוח שאולי לא רוצה להנפיק כרטיס</w:t>
      </w:r>
      <w:bookmarkStart w:id="207" w:name="_ETM_Q1_1016959"/>
      <w:bookmarkEnd w:id="207"/>
      <w:r>
        <w:rPr>
          <w:rFonts w:hint="cs"/>
          <w:rtl/>
          <w:lang w:eastAsia="he-IL"/>
        </w:rPr>
        <w:t xml:space="preserve"> נוסף או שאין לו את האפשרות, יוגבל והפעילות שלו בכרטיס תצומצם. </w:t>
      </w:r>
      <w:bookmarkStart w:id="208" w:name="_ETM_Q1_1020774"/>
      <w:bookmarkEnd w:id="208"/>
    </w:p>
    <w:p w14:paraId="20360BF5" w14:textId="54757E29" w:rsidR="0059571E" w:rsidRDefault="0059571E" w:rsidP="0059571E">
      <w:pPr>
        <w:ind w:firstLine="0"/>
        <w:rPr>
          <w:rtl/>
          <w:lang w:eastAsia="he-IL"/>
        </w:rPr>
      </w:pPr>
      <w:bookmarkStart w:id="209" w:name="_ETM_Q1_1020830"/>
      <w:bookmarkStart w:id="210" w:name="_ETM_Q1_1020925"/>
      <w:bookmarkStart w:id="211" w:name="_ETM_Q1_1020976"/>
      <w:bookmarkStart w:id="212" w:name="_ETM_Q1_1021970"/>
      <w:bookmarkEnd w:id="209"/>
      <w:bookmarkEnd w:id="210"/>
      <w:bookmarkEnd w:id="211"/>
      <w:bookmarkEnd w:id="212"/>
    </w:p>
    <w:p w14:paraId="3A75C1AA" w14:textId="6DABED94" w:rsidR="0059571E" w:rsidRDefault="0059571E" w:rsidP="00005E4F">
      <w:pPr>
        <w:rPr>
          <w:rtl/>
          <w:lang w:eastAsia="he-IL"/>
        </w:rPr>
      </w:pPr>
      <w:bookmarkStart w:id="213" w:name="_ETM_Q1_1022025"/>
      <w:bookmarkEnd w:id="213"/>
      <w:r>
        <w:rPr>
          <w:rFonts w:hint="cs"/>
          <w:rtl/>
          <w:lang w:eastAsia="he-IL"/>
        </w:rPr>
        <w:t>אני מדגישה את זה מלכתחילה, זה חוק שנקבע</w:t>
      </w:r>
      <w:bookmarkStart w:id="214" w:name="_ETM_Q1_1028654"/>
      <w:bookmarkEnd w:id="214"/>
      <w:r>
        <w:rPr>
          <w:rFonts w:hint="cs"/>
          <w:rtl/>
          <w:lang w:eastAsia="he-IL"/>
        </w:rPr>
        <w:t xml:space="preserve"> בהחלטה של שר האוצר וועדת הכלכלה. אנחנו יכולים לבוא להציג</w:t>
      </w:r>
      <w:bookmarkStart w:id="215" w:name="_ETM_Q1_1035268"/>
      <w:bookmarkEnd w:id="215"/>
      <w:r>
        <w:rPr>
          <w:rFonts w:hint="cs"/>
          <w:rtl/>
          <w:lang w:eastAsia="he-IL"/>
        </w:rPr>
        <w:t xml:space="preserve"> סדרי גודל, להראות תמונה מסוימת, אבל בסופו של יום אין </w:t>
      </w:r>
      <w:bookmarkStart w:id="216" w:name="_ETM_Q1_1038074"/>
      <w:bookmarkEnd w:id="216"/>
      <w:r>
        <w:rPr>
          <w:rFonts w:hint="cs"/>
          <w:rtl/>
          <w:lang w:eastAsia="he-IL"/>
        </w:rPr>
        <w:t xml:space="preserve">לנו המלצה. המחוקק קבע איזון, והוא צריך לראות אם האיזון הופר </w:t>
      </w:r>
      <w:r>
        <w:rPr>
          <w:rtl/>
          <w:lang w:eastAsia="he-IL"/>
        </w:rPr>
        <w:t>–</w:t>
      </w:r>
      <w:r>
        <w:rPr>
          <w:rFonts w:hint="cs"/>
          <w:rtl/>
          <w:lang w:eastAsia="he-IL"/>
        </w:rPr>
        <w:t xml:space="preserve"> </w:t>
      </w:r>
    </w:p>
    <w:p w14:paraId="0C9D69D8" w14:textId="0DF23D8B" w:rsidR="0059571E" w:rsidRDefault="0059571E" w:rsidP="0059571E">
      <w:pPr>
        <w:ind w:firstLine="0"/>
        <w:rPr>
          <w:rtl/>
          <w:lang w:eastAsia="he-IL"/>
        </w:rPr>
      </w:pPr>
    </w:p>
    <w:p w14:paraId="212FA835" w14:textId="3D8C262C" w:rsidR="0059571E" w:rsidRDefault="0059571E" w:rsidP="0059571E">
      <w:pPr>
        <w:pStyle w:val="af6"/>
        <w:keepNext/>
        <w:rPr>
          <w:rtl/>
        </w:rPr>
      </w:pPr>
      <w:bookmarkStart w:id="217" w:name="ET_yor_5765_24"/>
      <w:r w:rsidRPr="0059571E">
        <w:rPr>
          <w:rStyle w:val="TagStyle"/>
          <w:rtl/>
        </w:rPr>
        <w:t xml:space="preserve"> &lt;&lt; יור &gt;&gt; </w:t>
      </w:r>
      <w:r>
        <w:rPr>
          <w:rtl/>
        </w:rPr>
        <w:t>היו"ר מיכאל מרדכי ביטון:</w:t>
      </w:r>
      <w:r w:rsidRPr="0059571E">
        <w:rPr>
          <w:rStyle w:val="TagStyle"/>
          <w:rtl/>
        </w:rPr>
        <w:t xml:space="preserve"> &lt;&lt; יור &gt;&gt;</w:t>
      </w:r>
      <w:r w:rsidR="00BB0043">
        <w:rPr>
          <w:rtl/>
        </w:rPr>
        <w:t xml:space="preserve"> </w:t>
      </w:r>
      <w:r>
        <w:rPr>
          <w:rtl/>
        </w:rPr>
        <w:t xml:space="preserve"> </w:t>
      </w:r>
      <w:bookmarkEnd w:id="217"/>
    </w:p>
    <w:p w14:paraId="794D4D49" w14:textId="2315DFFC" w:rsidR="0059571E" w:rsidRDefault="0059571E" w:rsidP="0059571E">
      <w:pPr>
        <w:pStyle w:val="KeepWithNext"/>
        <w:rPr>
          <w:rtl/>
          <w:lang w:eastAsia="he-IL"/>
        </w:rPr>
      </w:pPr>
    </w:p>
    <w:p w14:paraId="193E8F01" w14:textId="3DEC0094" w:rsidR="0059571E" w:rsidRDefault="0059571E" w:rsidP="0059571E">
      <w:pPr>
        <w:rPr>
          <w:rtl/>
          <w:lang w:eastAsia="he-IL"/>
        </w:rPr>
      </w:pPr>
      <w:r>
        <w:rPr>
          <w:rFonts w:hint="cs"/>
          <w:rtl/>
          <w:lang w:eastAsia="he-IL"/>
        </w:rPr>
        <w:t>מה זה המשפט אין לנו המלצה? אף פעם אין לכם המלצה או רק היום?</w:t>
      </w:r>
      <w:bookmarkStart w:id="218" w:name="_ETM_Q1_1049891"/>
      <w:bookmarkEnd w:id="218"/>
      <w:r>
        <w:rPr>
          <w:rFonts w:hint="cs"/>
          <w:rtl/>
          <w:lang w:eastAsia="he-IL"/>
        </w:rPr>
        <w:t xml:space="preserve"> למה היום אין לכם?</w:t>
      </w:r>
    </w:p>
    <w:p w14:paraId="202D688D" w14:textId="0910BF52" w:rsidR="0059571E" w:rsidRDefault="0059571E" w:rsidP="00005E4F">
      <w:pPr>
        <w:ind w:firstLine="0"/>
        <w:rPr>
          <w:rtl/>
          <w:lang w:eastAsia="he-IL"/>
        </w:rPr>
      </w:pPr>
      <w:bookmarkStart w:id="219" w:name="_ETM_Q1_1049945"/>
      <w:bookmarkStart w:id="220" w:name="_ETM_Q1_1050002"/>
      <w:bookmarkStart w:id="221" w:name="_ETM_Q1_1050054"/>
      <w:bookmarkEnd w:id="219"/>
      <w:bookmarkEnd w:id="220"/>
      <w:bookmarkEnd w:id="221"/>
    </w:p>
    <w:p w14:paraId="628854F3" w14:textId="7AAFA116" w:rsidR="0059571E" w:rsidRDefault="0059571E" w:rsidP="0059571E">
      <w:pPr>
        <w:pStyle w:val="af9"/>
        <w:keepNext/>
        <w:rPr>
          <w:rtl/>
          <w:lang w:eastAsia="he-IL"/>
        </w:rPr>
      </w:pPr>
      <w:bookmarkStart w:id="222" w:name="ET_guest_אילנית_מדמוני_25"/>
      <w:r w:rsidRPr="0059571E">
        <w:rPr>
          <w:rStyle w:val="TagStyle"/>
          <w:rtl/>
        </w:rPr>
        <w:t xml:space="preserve"> &lt;&lt; אורח &gt;&gt; </w:t>
      </w:r>
      <w:r>
        <w:rPr>
          <w:rtl/>
          <w:lang w:eastAsia="he-IL"/>
        </w:rPr>
        <w:t>אילנית מדמוני:</w:t>
      </w:r>
      <w:r w:rsidRPr="0059571E">
        <w:rPr>
          <w:rStyle w:val="TagStyle"/>
          <w:rtl/>
        </w:rPr>
        <w:t xml:space="preserve"> &lt;&lt; אורח &gt;&gt;</w:t>
      </w:r>
      <w:r w:rsidR="00BB0043">
        <w:rPr>
          <w:rtl/>
          <w:lang w:eastAsia="he-IL"/>
        </w:rPr>
        <w:t xml:space="preserve"> </w:t>
      </w:r>
      <w:r>
        <w:rPr>
          <w:rtl/>
          <w:lang w:eastAsia="he-IL"/>
        </w:rPr>
        <w:t xml:space="preserve"> </w:t>
      </w:r>
      <w:bookmarkEnd w:id="222"/>
    </w:p>
    <w:p w14:paraId="3C27A84F" w14:textId="2DB0429F" w:rsidR="0059571E" w:rsidRDefault="0059571E" w:rsidP="0059571E">
      <w:pPr>
        <w:pStyle w:val="KeepWithNext"/>
        <w:rPr>
          <w:rtl/>
          <w:lang w:eastAsia="he-IL"/>
        </w:rPr>
      </w:pPr>
    </w:p>
    <w:p w14:paraId="5DF89325" w14:textId="6D9BD190" w:rsidR="0059571E" w:rsidRDefault="0059571E" w:rsidP="0059571E">
      <w:pPr>
        <w:rPr>
          <w:rtl/>
          <w:lang w:eastAsia="he-IL"/>
        </w:rPr>
      </w:pPr>
      <w:r>
        <w:rPr>
          <w:rFonts w:hint="cs"/>
          <w:rtl/>
          <w:lang w:eastAsia="he-IL"/>
        </w:rPr>
        <w:t>יש פה דברים שהמחוקק קבע,</w:t>
      </w:r>
      <w:bookmarkStart w:id="223" w:name="_ETM_Q1_1054611"/>
      <w:bookmarkEnd w:id="223"/>
      <w:r>
        <w:rPr>
          <w:rFonts w:hint="cs"/>
          <w:rtl/>
          <w:lang w:eastAsia="he-IL"/>
        </w:rPr>
        <w:t xml:space="preserve"> שני דברים על המאזניים. מצד אחד, הוא רוצה לעודד את</w:t>
      </w:r>
      <w:bookmarkStart w:id="224" w:name="_ETM_Q1_1059229"/>
      <w:bookmarkEnd w:id="224"/>
      <w:r>
        <w:rPr>
          <w:rFonts w:hint="cs"/>
          <w:rtl/>
          <w:lang w:eastAsia="he-IL"/>
        </w:rPr>
        <w:t xml:space="preserve"> התחרות, ליצור ביקושים בקרב הציבור. הרי ברגע שמצמצמים לציבור</w:t>
      </w:r>
      <w:bookmarkStart w:id="225" w:name="_ETM_Q1_1064985"/>
      <w:bookmarkEnd w:id="225"/>
      <w:r>
        <w:rPr>
          <w:rFonts w:hint="cs"/>
          <w:rtl/>
          <w:lang w:eastAsia="he-IL"/>
        </w:rPr>
        <w:t xml:space="preserve"> את המסגרות, יוצרים ביקוש. אם הייתה לי מסגרת של </w:t>
      </w:r>
      <w:r>
        <w:rPr>
          <w:rFonts w:hint="cs"/>
          <w:lang w:eastAsia="he-IL"/>
        </w:rPr>
        <w:t>X</w:t>
      </w:r>
      <w:r>
        <w:rPr>
          <w:rFonts w:hint="cs"/>
          <w:rtl/>
          <w:lang w:eastAsia="he-IL"/>
        </w:rPr>
        <w:t xml:space="preserve"> שקלים, והיא צומצמה לי, אני צריכה לעשות שימוש בכרטיס, ונוצר אצלי ביקוש לעוד מסגרת. </w:t>
      </w:r>
      <w:bookmarkStart w:id="226" w:name="_ETM_Q1_1074835"/>
      <w:bookmarkEnd w:id="226"/>
    </w:p>
    <w:p w14:paraId="0DC374DB" w14:textId="1E66ACA2" w:rsidR="0059571E" w:rsidRDefault="0059571E" w:rsidP="0059571E">
      <w:pPr>
        <w:rPr>
          <w:rtl/>
          <w:lang w:eastAsia="he-IL"/>
        </w:rPr>
      </w:pPr>
      <w:bookmarkStart w:id="227" w:name="_ETM_Q1_1074901"/>
      <w:bookmarkStart w:id="228" w:name="_ETM_Q1_1074941"/>
      <w:bookmarkEnd w:id="227"/>
      <w:bookmarkEnd w:id="228"/>
    </w:p>
    <w:p w14:paraId="63F989BB" w14:textId="5B68D1A7" w:rsidR="0059571E" w:rsidRDefault="0059571E" w:rsidP="00005E4F">
      <w:pPr>
        <w:rPr>
          <w:rtl/>
          <w:lang w:eastAsia="he-IL"/>
        </w:rPr>
      </w:pPr>
      <w:bookmarkStart w:id="229" w:name="_ETM_Q1_1074995"/>
      <w:bookmarkEnd w:id="229"/>
      <w:r>
        <w:rPr>
          <w:rFonts w:hint="cs"/>
          <w:rtl/>
          <w:lang w:eastAsia="he-IL"/>
        </w:rPr>
        <w:t>אני יכולה ללכת ולהנפיק, או לפחות</w:t>
      </w:r>
      <w:bookmarkStart w:id="230" w:name="_ETM_Q1_1075081"/>
      <w:bookmarkEnd w:id="230"/>
      <w:r>
        <w:rPr>
          <w:rFonts w:hint="cs"/>
          <w:rtl/>
          <w:lang w:eastAsia="he-IL"/>
        </w:rPr>
        <w:t xml:space="preserve"> לבקש שינפיקו לי כרטיס חוץ בנקאי. אני אולי יכולה לפתוח </w:t>
      </w:r>
      <w:r>
        <w:rPr>
          <w:rtl/>
          <w:lang w:eastAsia="he-IL"/>
        </w:rPr>
        <w:t>–</w:t>
      </w:r>
      <w:r>
        <w:rPr>
          <w:rFonts w:hint="cs"/>
          <w:rtl/>
          <w:lang w:eastAsia="he-IL"/>
        </w:rPr>
        <w:t xml:space="preserve"> </w:t>
      </w:r>
    </w:p>
    <w:p w14:paraId="31F49546" w14:textId="0F0F68D6" w:rsidR="0059571E" w:rsidRDefault="0059571E" w:rsidP="0059571E">
      <w:pPr>
        <w:ind w:firstLine="0"/>
        <w:rPr>
          <w:rtl/>
          <w:lang w:eastAsia="he-IL"/>
        </w:rPr>
      </w:pPr>
    </w:p>
    <w:p w14:paraId="5D359B61" w14:textId="77217F4F" w:rsidR="0059571E" w:rsidRDefault="0059571E" w:rsidP="0059571E">
      <w:pPr>
        <w:pStyle w:val="af6"/>
        <w:keepNext/>
        <w:rPr>
          <w:rtl/>
        </w:rPr>
      </w:pPr>
      <w:bookmarkStart w:id="231" w:name="ET_yor_5765_26"/>
      <w:r w:rsidRPr="0059571E">
        <w:rPr>
          <w:rStyle w:val="TagStyle"/>
          <w:rtl/>
        </w:rPr>
        <w:t xml:space="preserve"> &lt;&lt; יור &gt;&gt; </w:t>
      </w:r>
      <w:r>
        <w:rPr>
          <w:rtl/>
        </w:rPr>
        <w:t>היו"ר מיכאל מרדכי ביטון:</w:t>
      </w:r>
      <w:r w:rsidRPr="0059571E">
        <w:rPr>
          <w:rStyle w:val="TagStyle"/>
          <w:rtl/>
        </w:rPr>
        <w:t xml:space="preserve"> &lt;&lt; יור &gt;&gt;</w:t>
      </w:r>
      <w:r w:rsidR="00BB0043">
        <w:rPr>
          <w:rtl/>
        </w:rPr>
        <w:t xml:space="preserve"> </w:t>
      </w:r>
      <w:r>
        <w:rPr>
          <w:rtl/>
        </w:rPr>
        <w:t xml:space="preserve"> </w:t>
      </w:r>
      <w:bookmarkEnd w:id="231"/>
    </w:p>
    <w:p w14:paraId="152BA163" w14:textId="7391020A" w:rsidR="0059571E" w:rsidRDefault="0059571E" w:rsidP="0059571E">
      <w:pPr>
        <w:pStyle w:val="KeepWithNext"/>
        <w:rPr>
          <w:rtl/>
          <w:lang w:eastAsia="he-IL"/>
        </w:rPr>
      </w:pPr>
    </w:p>
    <w:p w14:paraId="1D0828D4" w14:textId="43D1A60F" w:rsidR="0059571E" w:rsidRDefault="0059571E" w:rsidP="0059571E">
      <w:pPr>
        <w:rPr>
          <w:rtl/>
          <w:lang w:eastAsia="he-IL"/>
        </w:rPr>
      </w:pPr>
      <w:r>
        <w:rPr>
          <w:rFonts w:hint="cs"/>
          <w:rtl/>
          <w:lang w:eastAsia="he-IL"/>
        </w:rPr>
        <w:t>אבל הם לא עושים את זה אוטומטית. את ידעת</w:t>
      </w:r>
      <w:bookmarkStart w:id="232" w:name="_ETM_Q1_1083718"/>
      <w:bookmarkEnd w:id="232"/>
      <w:r>
        <w:rPr>
          <w:rFonts w:hint="cs"/>
          <w:rtl/>
          <w:lang w:eastAsia="he-IL"/>
        </w:rPr>
        <w:t xml:space="preserve"> ששתי חברות בכלל לא פותחות כרטיס אשראי לעסקים?</w:t>
      </w:r>
    </w:p>
    <w:p w14:paraId="67425A8B" w14:textId="779877C9" w:rsidR="0059571E" w:rsidRDefault="0059571E" w:rsidP="00005E4F">
      <w:pPr>
        <w:ind w:firstLine="0"/>
        <w:rPr>
          <w:rtl/>
          <w:lang w:eastAsia="he-IL"/>
        </w:rPr>
      </w:pPr>
    </w:p>
    <w:p w14:paraId="2F384C70" w14:textId="263FD928" w:rsidR="0059571E" w:rsidRDefault="0059571E" w:rsidP="0059571E">
      <w:pPr>
        <w:pStyle w:val="af9"/>
        <w:keepNext/>
        <w:rPr>
          <w:rtl/>
          <w:lang w:eastAsia="he-IL"/>
        </w:rPr>
      </w:pPr>
      <w:bookmarkStart w:id="233" w:name="ET_guest_אילנית_מדמוני_27"/>
      <w:r w:rsidRPr="0059571E">
        <w:rPr>
          <w:rStyle w:val="TagStyle"/>
          <w:rtl/>
        </w:rPr>
        <w:t xml:space="preserve"> &lt;&lt; אורח &gt;&gt; </w:t>
      </w:r>
      <w:r>
        <w:rPr>
          <w:rtl/>
          <w:lang w:eastAsia="he-IL"/>
        </w:rPr>
        <w:t>אילנית מדמוני:</w:t>
      </w:r>
      <w:r w:rsidRPr="0059571E">
        <w:rPr>
          <w:rStyle w:val="TagStyle"/>
          <w:rtl/>
        </w:rPr>
        <w:t xml:space="preserve"> &lt;&lt; אורח &gt;&gt;</w:t>
      </w:r>
      <w:r w:rsidR="00BB0043">
        <w:rPr>
          <w:rtl/>
          <w:lang w:eastAsia="he-IL"/>
        </w:rPr>
        <w:t xml:space="preserve"> </w:t>
      </w:r>
      <w:r>
        <w:rPr>
          <w:rtl/>
          <w:lang w:eastAsia="he-IL"/>
        </w:rPr>
        <w:t xml:space="preserve"> </w:t>
      </w:r>
      <w:bookmarkEnd w:id="233"/>
    </w:p>
    <w:p w14:paraId="64C8A290" w14:textId="20CA721D" w:rsidR="0059571E" w:rsidRDefault="0059571E" w:rsidP="0059571E">
      <w:pPr>
        <w:pStyle w:val="KeepWithNext"/>
        <w:rPr>
          <w:rtl/>
          <w:lang w:eastAsia="he-IL"/>
        </w:rPr>
      </w:pPr>
    </w:p>
    <w:p w14:paraId="11887DF5" w14:textId="65CEE4F0" w:rsidR="0059571E" w:rsidRDefault="0059571E" w:rsidP="0059571E">
      <w:pPr>
        <w:rPr>
          <w:rtl/>
          <w:lang w:eastAsia="he-IL"/>
        </w:rPr>
      </w:pPr>
      <w:r>
        <w:rPr>
          <w:rFonts w:hint="cs"/>
          <w:rtl/>
          <w:lang w:eastAsia="he-IL"/>
        </w:rPr>
        <w:t>אנחנו יודעים את</w:t>
      </w:r>
      <w:bookmarkStart w:id="234" w:name="_ETM_Q1_1089110"/>
      <w:bookmarkEnd w:id="234"/>
      <w:r>
        <w:rPr>
          <w:rFonts w:hint="cs"/>
          <w:rtl/>
          <w:lang w:eastAsia="he-IL"/>
        </w:rPr>
        <w:t xml:space="preserve"> זה, אבל אפשר גם לקצץ יותר לציבור </w:t>
      </w:r>
      <w:r>
        <w:rPr>
          <w:rtl/>
          <w:lang w:eastAsia="he-IL"/>
        </w:rPr>
        <w:t>–</w:t>
      </w:r>
      <w:r>
        <w:rPr>
          <w:rFonts w:hint="cs"/>
          <w:rtl/>
          <w:lang w:eastAsia="he-IL"/>
        </w:rPr>
        <w:t xml:space="preserve"> א</w:t>
      </w:r>
      <w:bookmarkStart w:id="235" w:name="_ETM_Q1_1095254"/>
      <w:bookmarkEnd w:id="235"/>
      <w:r>
        <w:rPr>
          <w:rFonts w:hint="cs"/>
          <w:rtl/>
          <w:lang w:eastAsia="he-IL"/>
        </w:rPr>
        <w:t>ף אחד לא אמר לבנקים "אתם צריכים להוריד באו</w:t>
      </w:r>
      <w:bookmarkStart w:id="236" w:name="_ETM_Q1_1100902"/>
      <w:bookmarkEnd w:id="236"/>
      <w:r>
        <w:rPr>
          <w:rFonts w:hint="cs"/>
          <w:rtl/>
          <w:lang w:eastAsia="he-IL"/>
        </w:rPr>
        <w:t xml:space="preserve">פן אחיד לכולם ב-50%". </w:t>
      </w:r>
      <w:r w:rsidR="00EF558F">
        <w:rPr>
          <w:rFonts w:hint="cs"/>
          <w:rtl/>
          <w:lang w:eastAsia="he-IL"/>
        </w:rPr>
        <w:t>השיקול הוא שיקול עסקי של הבנק למי הוא מוריד. אנחנו מניחים שהבנק יודע, מכיר את</w:t>
      </w:r>
      <w:bookmarkStart w:id="237" w:name="_ETM_Q1_1106745"/>
      <w:bookmarkEnd w:id="237"/>
      <w:r w:rsidR="00EF558F">
        <w:rPr>
          <w:rFonts w:hint="cs"/>
          <w:rtl/>
          <w:lang w:eastAsia="he-IL"/>
        </w:rPr>
        <w:t xml:space="preserve"> לקוחותיו ואת הצרכים, ויכול להבין שאם לקוח לא מקבל בחו</w:t>
      </w:r>
      <w:bookmarkStart w:id="238" w:name="_ETM_Q1_1112903"/>
      <w:bookmarkEnd w:id="238"/>
      <w:r w:rsidR="00EF558F">
        <w:rPr>
          <w:rFonts w:hint="cs"/>
          <w:rtl/>
          <w:lang w:eastAsia="he-IL"/>
        </w:rPr>
        <w:t>ץ, אז כנראה שלאותם לקוחות הוא פחות יצמצם.</w:t>
      </w:r>
    </w:p>
    <w:p w14:paraId="76FB37B0" w14:textId="1E945E37" w:rsidR="00EF558F" w:rsidRDefault="00EF558F" w:rsidP="00005E4F">
      <w:pPr>
        <w:ind w:firstLine="0"/>
        <w:rPr>
          <w:rtl/>
          <w:lang w:eastAsia="he-IL"/>
        </w:rPr>
      </w:pPr>
    </w:p>
    <w:p w14:paraId="3CEF2073" w14:textId="49FEC4DF" w:rsidR="00EF558F" w:rsidRDefault="00EF558F" w:rsidP="00EF558F">
      <w:pPr>
        <w:pStyle w:val="af6"/>
        <w:keepNext/>
        <w:rPr>
          <w:rtl/>
        </w:rPr>
      </w:pPr>
      <w:bookmarkStart w:id="239" w:name="ET_yor_5765_28"/>
      <w:r w:rsidRPr="00EF558F">
        <w:rPr>
          <w:rStyle w:val="TagStyle"/>
          <w:rtl/>
        </w:rPr>
        <w:t xml:space="preserve"> &lt;&lt; יור &gt;&gt; </w:t>
      </w:r>
      <w:r>
        <w:rPr>
          <w:rtl/>
        </w:rPr>
        <w:t>היו"ר מיכאל מרדכי ביטון:</w:t>
      </w:r>
      <w:r w:rsidRPr="00EF558F">
        <w:rPr>
          <w:rStyle w:val="TagStyle"/>
          <w:rtl/>
        </w:rPr>
        <w:t xml:space="preserve"> &lt;&lt; יור &gt;&gt;</w:t>
      </w:r>
      <w:r w:rsidR="00BB0043">
        <w:rPr>
          <w:rtl/>
        </w:rPr>
        <w:t xml:space="preserve"> </w:t>
      </w:r>
      <w:r>
        <w:rPr>
          <w:rtl/>
        </w:rPr>
        <w:t xml:space="preserve"> </w:t>
      </w:r>
      <w:bookmarkEnd w:id="239"/>
    </w:p>
    <w:p w14:paraId="0F0EAA06" w14:textId="695C00D0" w:rsidR="00EF558F" w:rsidRDefault="00EF558F" w:rsidP="00EF558F">
      <w:pPr>
        <w:pStyle w:val="KeepWithNext"/>
        <w:rPr>
          <w:rtl/>
          <w:lang w:eastAsia="he-IL"/>
        </w:rPr>
      </w:pPr>
    </w:p>
    <w:p w14:paraId="099810CB" w14:textId="1AE6DF58" w:rsidR="00EF558F" w:rsidRDefault="00EF558F" w:rsidP="00EF558F">
      <w:pPr>
        <w:rPr>
          <w:rtl/>
          <w:lang w:eastAsia="he-IL"/>
        </w:rPr>
      </w:pPr>
      <w:r>
        <w:rPr>
          <w:rFonts w:hint="cs"/>
          <w:rtl/>
          <w:lang w:eastAsia="he-IL"/>
        </w:rPr>
        <w:t>קיבלתם</w:t>
      </w:r>
      <w:bookmarkStart w:id="240" w:name="_ETM_Q1_1113088"/>
      <w:bookmarkEnd w:id="240"/>
      <w:r>
        <w:rPr>
          <w:rFonts w:hint="cs"/>
          <w:rtl/>
          <w:lang w:eastAsia="he-IL"/>
        </w:rPr>
        <w:t xml:space="preserve"> תלונות על הפגיעה של חוק מסגרות כרטיסי האשראי בבנק ישראל?</w:t>
      </w:r>
      <w:bookmarkStart w:id="241" w:name="_ETM_Q1_1120008"/>
      <w:bookmarkEnd w:id="241"/>
    </w:p>
    <w:p w14:paraId="656A1D0A" w14:textId="32E90491" w:rsidR="00EF558F" w:rsidRDefault="00EF558F" w:rsidP="00005E4F">
      <w:pPr>
        <w:ind w:firstLine="0"/>
        <w:rPr>
          <w:rtl/>
          <w:lang w:eastAsia="he-IL"/>
        </w:rPr>
      </w:pPr>
      <w:bookmarkStart w:id="242" w:name="_ETM_Q1_1120058"/>
      <w:bookmarkStart w:id="243" w:name="_ETM_Q1_1120100"/>
      <w:bookmarkStart w:id="244" w:name="_ETM_Q1_1120146"/>
      <w:bookmarkEnd w:id="242"/>
      <w:bookmarkEnd w:id="243"/>
      <w:bookmarkEnd w:id="244"/>
    </w:p>
    <w:p w14:paraId="3060F2C9" w14:textId="4623459B" w:rsidR="00EF558F" w:rsidRDefault="00EF558F" w:rsidP="00EF558F">
      <w:pPr>
        <w:pStyle w:val="af9"/>
        <w:keepNext/>
        <w:rPr>
          <w:rtl/>
          <w:lang w:eastAsia="he-IL"/>
        </w:rPr>
      </w:pPr>
      <w:bookmarkStart w:id="245" w:name="ET_guest_אילנית_מדמוני_29"/>
      <w:r w:rsidRPr="00EF558F">
        <w:rPr>
          <w:rStyle w:val="TagStyle"/>
          <w:rtl/>
        </w:rPr>
        <w:t xml:space="preserve"> &lt;&lt; אורח &gt;&gt; </w:t>
      </w:r>
      <w:r>
        <w:rPr>
          <w:rtl/>
          <w:lang w:eastAsia="he-IL"/>
        </w:rPr>
        <w:t>אילנית מדמוני:</w:t>
      </w:r>
      <w:r w:rsidRPr="00EF558F">
        <w:rPr>
          <w:rStyle w:val="TagStyle"/>
          <w:rtl/>
        </w:rPr>
        <w:t xml:space="preserve"> &lt;&lt; אורח &gt;&gt;</w:t>
      </w:r>
      <w:r w:rsidR="00BB0043">
        <w:rPr>
          <w:rtl/>
          <w:lang w:eastAsia="he-IL"/>
        </w:rPr>
        <w:t xml:space="preserve"> </w:t>
      </w:r>
      <w:r>
        <w:rPr>
          <w:rtl/>
          <w:lang w:eastAsia="he-IL"/>
        </w:rPr>
        <w:t xml:space="preserve"> </w:t>
      </w:r>
      <w:bookmarkEnd w:id="245"/>
    </w:p>
    <w:p w14:paraId="56AED0BB" w14:textId="000081B5" w:rsidR="00EF558F" w:rsidRDefault="00EF558F" w:rsidP="00EF558F">
      <w:pPr>
        <w:pStyle w:val="KeepWithNext"/>
        <w:rPr>
          <w:rtl/>
          <w:lang w:eastAsia="he-IL"/>
        </w:rPr>
      </w:pPr>
    </w:p>
    <w:p w14:paraId="720EC7BF" w14:textId="2D3BAD2C" w:rsidR="00EF558F" w:rsidRDefault="00EF558F" w:rsidP="00EF558F">
      <w:pPr>
        <w:rPr>
          <w:rtl/>
          <w:lang w:eastAsia="he-IL"/>
        </w:rPr>
      </w:pPr>
      <w:bookmarkStart w:id="246" w:name="_ETM_Q1_1121611"/>
      <w:bookmarkEnd w:id="246"/>
      <w:r>
        <w:rPr>
          <w:rFonts w:hint="cs"/>
          <w:rtl/>
          <w:lang w:eastAsia="he-IL"/>
        </w:rPr>
        <w:t>אנחנו באופן פרטני לא קיבלנו תלונות, למיטב ידיעתי.</w:t>
      </w:r>
    </w:p>
    <w:p w14:paraId="55CE8467" w14:textId="6EBA4340" w:rsidR="00EF558F" w:rsidRDefault="00EF558F" w:rsidP="00005E4F">
      <w:pPr>
        <w:ind w:firstLine="0"/>
        <w:rPr>
          <w:lang w:eastAsia="he-IL"/>
        </w:rPr>
      </w:pPr>
    </w:p>
    <w:p w14:paraId="7AB2D44D" w14:textId="6A93DFC8" w:rsidR="00EF558F" w:rsidRDefault="00EF558F" w:rsidP="00EF558F">
      <w:pPr>
        <w:pStyle w:val="af6"/>
        <w:keepNext/>
        <w:rPr>
          <w:rtl/>
        </w:rPr>
      </w:pPr>
      <w:bookmarkStart w:id="247" w:name="ET_yor_5765_30"/>
      <w:r w:rsidRPr="00EF558F">
        <w:rPr>
          <w:rStyle w:val="TagStyle"/>
          <w:rtl/>
        </w:rPr>
        <w:t xml:space="preserve"> &lt;&lt; יור &gt;&gt; </w:t>
      </w:r>
      <w:r>
        <w:rPr>
          <w:rtl/>
        </w:rPr>
        <w:t>היו"ר מיכאל מרדכי ביטון:</w:t>
      </w:r>
      <w:r w:rsidRPr="00EF558F">
        <w:rPr>
          <w:rStyle w:val="TagStyle"/>
          <w:rtl/>
        </w:rPr>
        <w:t xml:space="preserve"> &lt;&lt; יור &gt;&gt;</w:t>
      </w:r>
      <w:r w:rsidR="00BB0043">
        <w:rPr>
          <w:rtl/>
        </w:rPr>
        <w:t xml:space="preserve"> </w:t>
      </w:r>
      <w:r>
        <w:rPr>
          <w:rtl/>
        </w:rPr>
        <w:t xml:space="preserve"> </w:t>
      </w:r>
      <w:bookmarkEnd w:id="247"/>
    </w:p>
    <w:p w14:paraId="09DA24FF" w14:textId="3CF73171" w:rsidR="00EF558F" w:rsidRDefault="00EF558F" w:rsidP="00EF558F">
      <w:pPr>
        <w:pStyle w:val="KeepWithNext"/>
        <w:rPr>
          <w:rtl/>
          <w:lang w:eastAsia="he-IL"/>
        </w:rPr>
      </w:pPr>
    </w:p>
    <w:p w14:paraId="72309510" w14:textId="6997E438" w:rsidR="00EF558F" w:rsidRDefault="00EF558F" w:rsidP="00EF558F">
      <w:pPr>
        <w:rPr>
          <w:rtl/>
          <w:lang w:eastAsia="he-IL"/>
        </w:rPr>
      </w:pPr>
      <w:r>
        <w:rPr>
          <w:rFonts w:hint="cs"/>
          <w:rtl/>
          <w:lang w:eastAsia="he-IL"/>
        </w:rPr>
        <w:t>איך יכול להיות?</w:t>
      </w:r>
      <w:bookmarkStart w:id="248" w:name="_ETM_Q1_1124209"/>
      <w:bookmarkEnd w:id="248"/>
      <w:r>
        <w:rPr>
          <w:rFonts w:hint="cs"/>
          <w:rtl/>
          <w:lang w:eastAsia="he-IL"/>
        </w:rPr>
        <w:t xml:space="preserve"> הבנקים אמרו ששלחתם אליהם תלונות. יש לכם בחור בשם אייל</w:t>
      </w:r>
      <w:bookmarkStart w:id="249" w:name="_ETM_Q1_1130703"/>
      <w:bookmarkEnd w:id="249"/>
      <w:r>
        <w:rPr>
          <w:rFonts w:hint="cs"/>
          <w:rtl/>
          <w:lang w:eastAsia="he-IL"/>
        </w:rPr>
        <w:t xml:space="preserve"> חדד, הוא נמצא פה?</w:t>
      </w:r>
    </w:p>
    <w:p w14:paraId="031B279E" w14:textId="43CB81C2" w:rsidR="00EF558F" w:rsidRDefault="00EF558F" w:rsidP="00EF558F">
      <w:pPr>
        <w:rPr>
          <w:rtl/>
          <w:lang w:eastAsia="he-IL"/>
        </w:rPr>
      </w:pPr>
    </w:p>
    <w:p w14:paraId="713DD381" w14:textId="6BE7FF83" w:rsidR="00EF558F" w:rsidRDefault="00EF558F" w:rsidP="00EF558F">
      <w:pPr>
        <w:rPr>
          <w:rtl/>
          <w:lang w:eastAsia="he-IL"/>
        </w:rPr>
      </w:pPr>
    </w:p>
    <w:p w14:paraId="3E4223F9" w14:textId="1431C5CA" w:rsidR="00EF558F" w:rsidRDefault="00EF558F" w:rsidP="00EF558F">
      <w:pPr>
        <w:pStyle w:val="af9"/>
        <w:keepNext/>
        <w:rPr>
          <w:rtl/>
          <w:lang w:eastAsia="he-IL"/>
        </w:rPr>
      </w:pPr>
      <w:bookmarkStart w:id="250" w:name="ET_guest_אילנית_מדמוני_31"/>
      <w:r w:rsidRPr="00EF558F">
        <w:rPr>
          <w:rStyle w:val="TagStyle"/>
          <w:rtl/>
        </w:rPr>
        <w:lastRenderedPageBreak/>
        <w:t xml:space="preserve"> &lt;&lt; אורח &gt;&gt; </w:t>
      </w:r>
      <w:r>
        <w:rPr>
          <w:rtl/>
          <w:lang w:eastAsia="he-IL"/>
        </w:rPr>
        <w:t>אילנית מדמוני:</w:t>
      </w:r>
      <w:r w:rsidRPr="00EF558F">
        <w:rPr>
          <w:rStyle w:val="TagStyle"/>
          <w:rtl/>
        </w:rPr>
        <w:t xml:space="preserve"> &lt;&lt; אורח &gt;&gt;</w:t>
      </w:r>
      <w:r w:rsidR="00BB0043">
        <w:rPr>
          <w:rtl/>
          <w:lang w:eastAsia="he-IL"/>
        </w:rPr>
        <w:t xml:space="preserve"> </w:t>
      </w:r>
      <w:r>
        <w:rPr>
          <w:rtl/>
          <w:lang w:eastAsia="he-IL"/>
        </w:rPr>
        <w:t xml:space="preserve"> </w:t>
      </w:r>
      <w:bookmarkEnd w:id="250"/>
    </w:p>
    <w:p w14:paraId="0847034B" w14:textId="6B68AC60" w:rsidR="00EF558F" w:rsidRDefault="00EF558F" w:rsidP="00EF558F">
      <w:pPr>
        <w:pStyle w:val="KeepWithNext"/>
        <w:rPr>
          <w:rtl/>
          <w:lang w:eastAsia="he-IL"/>
        </w:rPr>
      </w:pPr>
    </w:p>
    <w:p w14:paraId="030CCC5C" w14:textId="33A17771" w:rsidR="00EF558F" w:rsidRDefault="00EF558F" w:rsidP="00005E4F">
      <w:pPr>
        <w:rPr>
          <w:rtl/>
          <w:lang w:eastAsia="he-IL"/>
        </w:rPr>
      </w:pPr>
      <w:r>
        <w:rPr>
          <w:rFonts w:hint="cs"/>
          <w:rtl/>
          <w:lang w:eastAsia="he-IL"/>
        </w:rPr>
        <w:t xml:space="preserve">אייל חדד הוא מהמאגר, הוא לא מהפיקוח על הבנקים. הם עוקבים אחרי נתוני האשראי. ברשותך רגע, אני אנסה </w:t>
      </w:r>
      <w:r>
        <w:rPr>
          <w:rtl/>
          <w:lang w:eastAsia="he-IL"/>
        </w:rPr>
        <w:t>–</w:t>
      </w:r>
      <w:r>
        <w:rPr>
          <w:rFonts w:hint="cs"/>
          <w:rtl/>
          <w:lang w:eastAsia="he-IL"/>
        </w:rPr>
        <w:t xml:space="preserve"> </w:t>
      </w:r>
    </w:p>
    <w:p w14:paraId="31266C9D" w14:textId="2A218CC4" w:rsidR="00EF558F" w:rsidRDefault="00EF558F" w:rsidP="00EF558F">
      <w:pPr>
        <w:rPr>
          <w:rtl/>
          <w:lang w:eastAsia="he-IL"/>
        </w:rPr>
      </w:pPr>
    </w:p>
    <w:p w14:paraId="64220ADA" w14:textId="6ECE1236" w:rsidR="00EF558F" w:rsidRDefault="00EF558F" w:rsidP="00EF558F">
      <w:pPr>
        <w:pStyle w:val="a4"/>
        <w:keepNext/>
        <w:rPr>
          <w:rtl/>
        </w:rPr>
      </w:pPr>
      <w:bookmarkStart w:id="251" w:name="ET_speaker_5359_32"/>
      <w:r w:rsidRPr="00EF558F">
        <w:rPr>
          <w:rStyle w:val="TagStyle"/>
          <w:rtl/>
        </w:rPr>
        <w:t xml:space="preserve"> &lt;&lt; דובר &gt;&gt; </w:t>
      </w:r>
      <w:r>
        <w:rPr>
          <w:rtl/>
        </w:rPr>
        <w:t>יעקב מרגי (ש"ס):</w:t>
      </w:r>
      <w:r w:rsidRPr="00EF558F">
        <w:rPr>
          <w:rStyle w:val="TagStyle"/>
          <w:rtl/>
        </w:rPr>
        <w:t xml:space="preserve"> &lt;&lt; דובר &gt;&gt;</w:t>
      </w:r>
      <w:r w:rsidR="00BB0043">
        <w:rPr>
          <w:rtl/>
        </w:rPr>
        <w:t xml:space="preserve"> </w:t>
      </w:r>
      <w:r>
        <w:rPr>
          <w:rtl/>
        </w:rPr>
        <w:t xml:space="preserve"> </w:t>
      </w:r>
      <w:bookmarkEnd w:id="251"/>
    </w:p>
    <w:p w14:paraId="59F99809" w14:textId="084FBE3F" w:rsidR="00EF558F" w:rsidRDefault="00EF558F" w:rsidP="00EF558F">
      <w:pPr>
        <w:pStyle w:val="KeepWithNext"/>
        <w:rPr>
          <w:rtl/>
          <w:lang w:eastAsia="he-IL"/>
        </w:rPr>
      </w:pPr>
    </w:p>
    <w:p w14:paraId="128B2553" w14:textId="17034862" w:rsidR="00EF558F" w:rsidRDefault="00EF558F" w:rsidP="00EF558F">
      <w:pPr>
        <w:rPr>
          <w:rtl/>
          <w:lang w:eastAsia="he-IL"/>
        </w:rPr>
      </w:pPr>
      <w:r>
        <w:rPr>
          <w:rFonts w:hint="cs"/>
          <w:rtl/>
          <w:lang w:eastAsia="he-IL"/>
        </w:rPr>
        <w:t xml:space="preserve">מה זה מהמאגר? </w:t>
      </w:r>
      <w:bookmarkStart w:id="252" w:name="_ETM_Q1_1144121"/>
      <w:bookmarkStart w:id="253" w:name="_ETM_Q1_1144183"/>
      <w:bookmarkStart w:id="254" w:name="_ETM_Q1_1144298"/>
      <w:bookmarkStart w:id="255" w:name="_ETM_Q1_1144351"/>
      <w:bookmarkStart w:id="256" w:name="_ETM_Q1_1146764"/>
      <w:bookmarkEnd w:id="252"/>
      <w:bookmarkEnd w:id="253"/>
      <w:bookmarkEnd w:id="254"/>
      <w:bookmarkEnd w:id="255"/>
      <w:bookmarkEnd w:id="256"/>
    </w:p>
    <w:p w14:paraId="64373DE9" w14:textId="364F0EAD" w:rsidR="00EF558F" w:rsidRDefault="00EF558F" w:rsidP="00005E4F">
      <w:pPr>
        <w:ind w:firstLine="0"/>
        <w:rPr>
          <w:rtl/>
          <w:lang w:eastAsia="he-IL"/>
        </w:rPr>
      </w:pPr>
      <w:bookmarkStart w:id="257" w:name="_ETM_Q1_1146817"/>
      <w:bookmarkStart w:id="258" w:name="_ETM_Q1_1146912"/>
      <w:bookmarkStart w:id="259" w:name="_ETM_Q1_1146966"/>
      <w:bookmarkEnd w:id="257"/>
      <w:bookmarkEnd w:id="258"/>
      <w:bookmarkEnd w:id="259"/>
    </w:p>
    <w:p w14:paraId="11F2E66E" w14:textId="2450074C" w:rsidR="00EF558F" w:rsidRDefault="00EF558F" w:rsidP="00EF558F">
      <w:pPr>
        <w:pStyle w:val="af6"/>
        <w:keepNext/>
        <w:rPr>
          <w:rtl/>
        </w:rPr>
      </w:pPr>
      <w:bookmarkStart w:id="260" w:name="ET_yor_5765_33"/>
      <w:r w:rsidRPr="00EF558F">
        <w:rPr>
          <w:rStyle w:val="TagStyle"/>
          <w:rtl/>
        </w:rPr>
        <w:t xml:space="preserve"> &lt;&lt; יור &gt;&gt; </w:t>
      </w:r>
      <w:r>
        <w:rPr>
          <w:rtl/>
        </w:rPr>
        <w:t>היו"ר מיכאל מרדכי ביטון:</w:t>
      </w:r>
      <w:r w:rsidRPr="00EF558F">
        <w:rPr>
          <w:rStyle w:val="TagStyle"/>
          <w:rtl/>
        </w:rPr>
        <w:t xml:space="preserve"> &lt;&lt; יור &gt;&gt;</w:t>
      </w:r>
      <w:r w:rsidR="00BB0043">
        <w:rPr>
          <w:rtl/>
        </w:rPr>
        <w:t xml:space="preserve"> </w:t>
      </w:r>
      <w:r>
        <w:rPr>
          <w:rtl/>
        </w:rPr>
        <w:t xml:space="preserve"> </w:t>
      </w:r>
      <w:bookmarkEnd w:id="260"/>
    </w:p>
    <w:p w14:paraId="1347E217" w14:textId="79814D21" w:rsidR="00EF558F" w:rsidRDefault="00EF558F" w:rsidP="00EF558F">
      <w:pPr>
        <w:pStyle w:val="KeepWithNext"/>
        <w:rPr>
          <w:rtl/>
          <w:lang w:eastAsia="he-IL"/>
        </w:rPr>
      </w:pPr>
    </w:p>
    <w:p w14:paraId="7078DE14" w14:textId="6ED3A708" w:rsidR="00EF558F" w:rsidRDefault="00EF558F" w:rsidP="00EF558F">
      <w:pPr>
        <w:rPr>
          <w:rtl/>
          <w:lang w:eastAsia="he-IL"/>
        </w:rPr>
      </w:pPr>
      <w:r>
        <w:rPr>
          <w:rFonts w:hint="cs"/>
          <w:rtl/>
          <w:lang w:eastAsia="he-IL"/>
        </w:rPr>
        <w:t>לא הבנתי, את לא קיבלת תלונות על בעיות של מסגרות אשראי שנובעות</w:t>
      </w:r>
      <w:bookmarkStart w:id="261" w:name="_ETM_Q1_1151598"/>
      <w:bookmarkEnd w:id="261"/>
      <w:r>
        <w:rPr>
          <w:rFonts w:hint="cs"/>
          <w:rtl/>
          <w:lang w:eastAsia="he-IL"/>
        </w:rPr>
        <w:t xml:space="preserve"> מכרטיסי האשראי? הבנקים העידו ששלחתם אליהם תלונות על לקוחות שנפגעו</w:t>
      </w:r>
      <w:bookmarkStart w:id="262" w:name="_ETM_Q1_1157428"/>
      <w:bookmarkEnd w:id="262"/>
      <w:r>
        <w:rPr>
          <w:rFonts w:hint="cs"/>
          <w:rtl/>
          <w:lang w:eastAsia="he-IL"/>
        </w:rPr>
        <w:t xml:space="preserve"> וביקשו עזרה.</w:t>
      </w:r>
      <w:bookmarkStart w:id="263" w:name="_ETM_Q1_1160039"/>
      <w:bookmarkEnd w:id="263"/>
    </w:p>
    <w:p w14:paraId="208F5E82" w14:textId="3729627D" w:rsidR="00EF558F" w:rsidRDefault="00EF558F" w:rsidP="00005E4F">
      <w:pPr>
        <w:ind w:firstLine="0"/>
        <w:rPr>
          <w:rtl/>
          <w:lang w:eastAsia="he-IL"/>
        </w:rPr>
      </w:pPr>
      <w:bookmarkStart w:id="264" w:name="_ETM_Q1_1160092"/>
      <w:bookmarkStart w:id="265" w:name="_ETM_Q1_1160152"/>
      <w:bookmarkStart w:id="266" w:name="_ETM_Q1_1160208"/>
      <w:bookmarkEnd w:id="264"/>
      <w:bookmarkEnd w:id="265"/>
      <w:bookmarkEnd w:id="266"/>
    </w:p>
    <w:p w14:paraId="49B43744" w14:textId="59741E0E" w:rsidR="00EF558F" w:rsidRDefault="00EF558F" w:rsidP="00EF558F">
      <w:pPr>
        <w:pStyle w:val="af9"/>
        <w:keepNext/>
        <w:rPr>
          <w:rtl/>
          <w:lang w:eastAsia="he-IL"/>
        </w:rPr>
      </w:pPr>
      <w:bookmarkStart w:id="267" w:name="ET_guest_אילנית_מדמוני_34"/>
      <w:r w:rsidRPr="00EF558F">
        <w:rPr>
          <w:rStyle w:val="TagStyle"/>
          <w:rtl/>
        </w:rPr>
        <w:t xml:space="preserve"> &lt;&lt; אורח &gt;&gt; </w:t>
      </w:r>
      <w:r>
        <w:rPr>
          <w:rtl/>
          <w:lang w:eastAsia="he-IL"/>
        </w:rPr>
        <w:t>אילנית מדמוני:</w:t>
      </w:r>
      <w:r w:rsidRPr="00EF558F">
        <w:rPr>
          <w:rStyle w:val="TagStyle"/>
          <w:rtl/>
        </w:rPr>
        <w:t xml:space="preserve"> &lt;&lt; אורח &gt;&gt;</w:t>
      </w:r>
      <w:r w:rsidR="00BB0043">
        <w:rPr>
          <w:rtl/>
          <w:lang w:eastAsia="he-IL"/>
        </w:rPr>
        <w:t xml:space="preserve"> </w:t>
      </w:r>
      <w:r>
        <w:rPr>
          <w:rtl/>
          <w:lang w:eastAsia="he-IL"/>
        </w:rPr>
        <w:t xml:space="preserve"> </w:t>
      </w:r>
      <w:bookmarkEnd w:id="267"/>
    </w:p>
    <w:p w14:paraId="64A64C25" w14:textId="7FE3864A" w:rsidR="00EF558F" w:rsidRDefault="00EF558F" w:rsidP="00EF558F">
      <w:pPr>
        <w:pStyle w:val="KeepWithNext"/>
        <w:rPr>
          <w:rtl/>
          <w:lang w:eastAsia="he-IL"/>
        </w:rPr>
      </w:pPr>
    </w:p>
    <w:p w14:paraId="56A3B6D9" w14:textId="163AD7DE" w:rsidR="00EF558F" w:rsidRDefault="00EF558F" w:rsidP="00EF558F">
      <w:pPr>
        <w:rPr>
          <w:rtl/>
          <w:lang w:eastAsia="he-IL"/>
        </w:rPr>
      </w:pPr>
      <w:bookmarkStart w:id="268" w:name="_ETM_Q1_1161898"/>
      <w:bookmarkEnd w:id="268"/>
      <w:r>
        <w:rPr>
          <w:rFonts w:hint="cs"/>
          <w:rtl/>
          <w:lang w:eastAsia="he-IL"/>
        </w:rPr>
        <w:t>ברשותך, אנחנו נבדוק את זה. אני</w:t>
      </w:r>
      <w:bookmarkStart w:id="269" w:name="_ETM_Q1_1163770"/>
      <w:bookmarkEnd w:id="269"/>
      <w:r>
        <w:rPr>
          <w:rFonts w:hint="cs"/>
          <w:rtl/>
          <w:lang w:eastAsia="he-IL"/>
        </w:rPr>
        <w:t xml:space="preserve"> לא מטפלת בפניות הציבור, ולמיטב ידיעתי לא התקבלו תלונות. אני</w:t>
      </w:r>
      <w:bookmarkStart w:id="270" w:name="_ETM_Q1_1169290"/>
      <w:bookmarkEnd w:id="270"/>
      <w:r>
        <w:rPr>
          <w:rFonts w:hint="cs"/>
          <w:rtl/>
          <w:lang w:eastAsia="he-IL"/>
        </w:rPr>
        <w:t xml:space="preserve"> שוב מחדדת, יש פה שני צדדים. המחוקק צריך לבוא</w:t>
      </w:r>
      <w:bookmarkStart w:id="271" w:name="_ETM_Q1_1175113"/>
      <w:bookmarkEnd w:id="271"/>
      <w:r>
        <w:rPr>
          <w:rFonts w:hint="cs"/>
          <w:rtl/>
          <w:lang w:eastAsia="he-IL"/>
        </w:rPr>
        <w:t xml:space="preserve"> ולראות אם האיזון הופר או לא. מצד אחד, רוצים לעודד</w:t>
      </w:r>
      <w:bookmarkStart w:id="272" w:name="_ETM_Q1_1177622"/>
      <w:bookmarkEnd w:id="272"/>
      <w:r>
        <w:rPr>
          <w:rFonts w:hint="cs"/>
          <w:rtl/>
          <w:lang w:eastAsia="he-IL"/>
        </w:rPr>
        <w:t xml:space="preserve"> תחרות, ומצד שני המחוקק ידע מראש שתהיה פה פגיעה באזרחים.</w:t>
      </w:r>
      <w:bookmarkStart w:id="273" w:name="_ETM_Q1_1182306"/>
      <w:bookmarkEnd w:id="273"/>
      <w:r>
        <w:rPr>
          <w:rFonts w:hint="cs"/>
          <w:rtl/>
          <w:lang w:eastAsia="he-IL"/>
        </w:rPr>
        <w:t xml:space="preserve"> הוא ידע וצמצם ב-50%.</w:t>
      </w:r>
    </w:p>
    <w:p w14:paraId="14B392C0" w14:textId="481197FB" w:rsidR="00EF558F" w:rsidRDefault="00EF558F" w:rsidP="00005E4F">
      <w:pPr>
        <w:ind w:firstLine="0"/>
        <w:rPr>
          <w:rtl/>
          <w:lang w:eastAsia="he-IL"/>
        </w:rPr>
      </w:pPr>
    </w:p>
    <w:p w14:paraId="660055EB" w14:textId="03FD9E2E" w:rsidR="00EF558F" w:rsidRDefault="00EF558F" w:rsidP="00EF558F">
      <w:pPr>
        <w:pStyle w:val="a4"/>
        <w:keepNext/>
        <w:rPr>
          <w:rtl/>
        </w:rPr>
      </w:pPr>
      <w:bookmarkStart w:id="274" w:name="ET_speaker_6227_35"/>
      <w:r w:rsidRPr="00EF558F">
        <w:rPr>
          <w:rStyle w:val="TagStyle"/>
          <w:rtl/>
        </w:rPr>
        <w:t xml:space="preserve"> &lt;&lt; דובר &gt;&gt; </w:t>
      </w:r>
      <w:r>
        <w:rPr>
          <w:rtl/>
        </w:rPr>
        <w:t>לימור מגן תלם (ישראל ביתנו):</w:t>
      </w:r>
      <w:r w:rsidRPr="00EF558F">
        <w:rPr>
          <w:rStyle w:val="TagStyle"/>
          <w:rtl/>
        </w:rPr>
        <w:t xml:space="preserve"> &lt;&lt; דובר &gt;&gt;</w:t>
      </w:r>
      <w:r w:rsidR="00BB0043">
        <w:rPr>
          <w:rtl/>
        </w:rPr>
        <w:t xml:space="preserve"> </w:t>
      </w:r>
      <w:r>
        <w:rPr>
          <w:rtl/>
        </w:rPr>
        <w:t xml:space="preserve"> </w:t>
      </w:r>
      <w:bookmarkEnd w:id="274"/>
    </w:p>
    <w:p w14:paraId="4BD1CC14" w14:textId="4E252ED0" w:rsidR="00EF558F" w:rsidRDefault="00EF558F" w:rsidP="00EF558F">
      <w:pPr>
        <w:pStyle w:val="KeepWithNext"/>
        <w:rPr>
          <w:rtl/>
          <w:lang w:eastAsia="he-IL"/>
        </w:rPr>
      </w:pPr>
    </w:p>
    <w:p w14:paraId="0381D04F" w14:textId="6FDE3F3F" w:rsidR="00EF558F" w:rsidRDefault="00EF558F" w:rsidP="00EF558F">
      <w:pPr>
        <w:rPr>
          <w:rtl/>
          <w:lang w:eastAsia="he-IL"/>
        </w:rPr>
      </w:pPr>
      <w:r>
        <w:rPr>
          <w:rFonts w:hint="cs"/>
          <w:rtl/>
          <w:lang w:eastAsia="he-IL"/>
        </w:rPr>
        <w:t>הוא ידע את זה ב-2015 לפני עידן הקורונה.</w:t>
      </w:r>
    </w:p>
    <w:p w14:paraId="16042B20" w14:textId="38F717F5" w:rsidR="00EF558F" w:rsidRDefault="00EF558F" w:rsidP="00005E4F">
      <w:pPr>
        <w:ind w:firstLine="0"/>
        <w:rPr>
          <w:rtl/>
          <w:lang w:eastAsia="he-IL"/>
        </w:rPr>
      </w:pPr>
    </w:p>
    <w:p w14:paraId="7A5EE7B8" w14:textId="1E29EAD9" w:rsidR="00EF558F" w:rsidRDefault="00EF558F" w:rsidP="00EF558F">
      <w:pPr>
        <w:pStyle w:val="af9"/>
        <w:keepNext/>
        <w:rPr>
          <w:rtl/>
          <w:lang w:eastAsia="he-IL"/>
        </w:rPr>
      </w:pPr>
      <w:bookmarkStart w:id="275" w:name="ET_guest_אילנית_מדמוני_36"/>
      <w:r w:rsidRPr="00EF558F">
        <w:rPr>
          <w:rStyle w:val="TagStyle"/>
          <w:rtl/>
        </w:rPr>
        <w:t xml:space="preserve"> &lt;&lt; אורח &gt;&gt; </w:t>
      </w:r>
      <w:r>
        <w:rPr>
          <w:rtl/>
          <w:lang w:eastAsia="he-IL"/>
        </w:rPr>
        <w:t>אילנית מדמוני:</w:t>
      </w:r>
      <w:r w:rsidRPr="00EF558F">
        <w:rPr>
          <w:rStyle w:val="TagStyle"/>
          <w:rtl/>
        </w:rPr>
        <w:t xml:space="preserve"> &lt;&lt; אורח &gt;&gt;</w:t>
      </w:r>
      <w:r w:rsidR="00BB0043">
        <w:rPr>
          <w:rtl/>
          <w:lang w:eastAsia="he-IL"/>
        </w:rPr>
        <w:t xml:space="preserve"> </w:t>
      </w:r>
      <w:r>
        <w:rPr>
          <w:rtl/>
          <w:lang w:eastAsia="he-IL"/>
        </w:rPr>
        <w:t xml:space="preserve"> </w:t>
      </w:r>
      <w:bookmarkEnd w:id="275"/>
    </w:p>
    <w:p w14:paraId="7CB16B9F" w14:textId="3D7AA57A" w:rsidR="00EF558F" w:rsidRDefault="00EF558F" w:rsidP="00EF558F">
      <w:pPr>
        <w:pStyle w:val="KeepWithNext"/>
        <w:rPr>
          <w:rtl/>
          <w:lang w:eastAsia="he-IL"/>
        </w:rPr>
      </w:pPr>
    </w:p>
    <w:p w14:paraId="09608DB4" w14:textId="5470005E" w:rsidR="00EF558F" w:rsidRDefault="00EF558F" w:rsidP="00005E4F">
      <w:pPr>
        <w:rPr>
          <w:rtl/>
          <w:lang w:eastAsia="he-IL"/>
        </w:rPr>
      </w:pPr>
      <w:r>
        <w:rPr>
          <w:rFonts w:hint="cs"/>
          <w:rtl/>
          <w:lang w:eastAsia="he-IL"/>
        </w:rPr>
        <w:t xml:space="preserve">נכון, בגלל זה המחוקק נתן לשר האוצר סמכות </w:t>
      </w:r>
      <w:bookmarkStart w:id="276" w:name="_ETM_Q1_1193890"/>
      <w:bookmarkEnd w:id="276"/>
      <w:r>
        <w:rPr>
          <w:rFonts w:hint="cs"/>
          <w:rtl/>
          <w:lang w:eastAsia="he-IL"/>
        </w:rPr>
        <w:t>לבוא ולשנות, גם את שיעור הצמצום וגם את היקף</w:t>
      </w:r>
      <w:bookmarkStart w:id="277" w:name="_ETM_Q1_1197037"/>
      <w:bookmarkEnd w:id="277"/>
      <w:r>
        <w:rPr>
          <w:rFonts w:hint="cs"/>
          <w:rtl/>
          <w:lang w:eastAsia="he-IL"/>
        </w:rPr>
        <w:t xml:space="preserve"> המסגרת המינימלית שצריך לשמור.</w:t>
      </w:r>
      <w:bookmarkStart w:id="278" w:name="_ETM_Q1_1200854"/>
      <w:bookmarkStart w:id="279" w:name="_ETM_Q1_1200917"/>
      <w:bookmarkStart w:id="280" w:name="_ETM_Q1_1200962"/>
      <w:bookmarkEnd w:id="278"/>
      <w:bookmarkEnd w:id="279"/>
      <w:bookmarkEnd w:id="280"/>
    </w:p>
    <w:p w14:paraId="3665CC09" w14:textId="7A51351B" w:rsidR="00EF558F" w:rsidRDefault="00EF558F" w:rsidP="00EF558F">
      <w:pPr>
        <w:rPr>
          <w:rtl/>
          <w:lang w:eastAsia="he-IL"/>
        </w:rPr>
      </w:pPr>
      <w:bookmarkStart w:id="281" w:name="_ETM_Q1_1201022"/>
      <w:bookmarkEnd w:id="281"/>
    </w:p>
    <w:p w14:paraId="186F43B9" w14:textId="6C6601FC" w:rsidR="00EF558F" w:rsidRDefault="00EF558F" w:rsidP="00EF558F">
      <w:pPr>
        <w:pStyle w:val="af6"/>
        <w:keepNext/>
        <w:rPr>
          <w:rtl/>
        </w:rPr>
      </w:pPr>
      <w:bookmarkStart w:id="282" w:name="ET_yor_5765_37"/>
      <w:r w:rsidRPr="00EF558F">
        <w:rPr>
          <w:rStyle w:val="TagStyle"/>
          <w:rtl/>
        </w:rPr>
        <w:t xml:space="preserve"> &lt;&lt; יור &gt;&gt; </w:t>
      </w:r>
      <w:r>
        <w:rPr>
          <w:rtl/>
        </w:rPr>
        <w:t>היו"ר מיכאל מרדכי ביטון:</w:t>
      </w:r>
      <w:r w:rsidRPr="00EF558F">
        <w:rPr>
          <w:rStyle w:val="TagStyle"/>
          <w:rtl/>
        </w:rPr>
        <w:t xml:space="preserve"> &lt;&lt; יור &gt;&gt;</w:t>
      </w:r>
      <w:r w:rsidR="00BB0043">
        <w:rPr>
          <w:rtl/>
        </w:rPr>
        <w:t xml:space="preserve"> </w:t>
      </w:r>
      <w:r>
        <w:rPr>
          <w:rtl/>
        </w:rPr>
        <w:t xml:space="preserve"> </w:t>
      </w:r>
      <w:bookmarkEnd w:id="282"/>
    </w:p>
    <w:p w14:paraId="1EA1124D" w14:textId="2447C3A1" w:rsidR="00EF558F" w:rsidRDefault="00EF558F" w:rsidP="00EF558F">
      <w:pPr>
        <w:pStyle w:val="KeepWithNext"/>
        <w:rPr>
          <w:rtl/>
          <w:lang w:eastAsia="he-IL"/>
        </w:rPr>
      </w:pPr>
    </w:p>
    <w:p w14:paraId="7B3CD1B4" w14:textId="67CAF994" w:rsidR="00EF558F" w:rsidRDefault="00EF558F" w:rsidP="00005E4F">
      <w:pPr>
        <w:rPr>
          <w:rtl/>
          <w:lang w:eastAsia="he-IL"/>
        </w:rPr>
      </w:pPr>
      <w:r>
        <w:rPr>
          <w:rFonts w:hint="cs"/>
          <w:rtl/>
          <w:lang w:eastAsia="he-IL"/>
        </w:rPr>
        <w:t>למה בחרתם היום להיות ניטרליים? כשאתם רוצים</w:t>
      </w:r>
      <w:bookmarkStart w:id="283" w:name="_ETM_Q1_1203765"/>
      <w:bookmarkEnd w:id="283"/>
      <w:r>
        <w:rPr>
          <w:rFonts w:hint="cs"/>
          <w:rtl/>
          <w:lang w:eastAsia="he-IL"/>
        </w:rPr>
        <w:t xml:space="preserve"> לקדם משהו, יש לכם עמדה מאוד ברורה מה אתם רוצים</w:t>
      </w:r>
      <w:bookmarkStart w:id="284" w:name="_ETM_Q1_1210815"/>
      <w:bookmarkEnd w:id="284"/>
      <w:r>
        <w:rPr>
          <w:rFonts w:hint="cs"/>
          <w:rtl/>
          <w:lang w:eastAsia="he-IL"/>
        </w:rPr>
        <w:t xml:space="preserve"> לקדם.</w:t>
      </w:r>
      <w:bookmarkStart w:id="285" w:name="_ETM_Q1_1211596"/>
      <w:bookmarkStart w:id="286" w:name="_ETM_Q1_1211647"/>
      <w:bookmarkStart w:id="287" w:name="_ETM_Q1_1211710"/>
      <w:bookmarkEnd w:id="285"/>
      <w:bookmarkEnd w:id="286"/>
      <w:bookmarkEnd w:id="287"/>
    </w:p>
    <w:p w14:paraId="019D7085" w14:textId="0FF2614E" w:rsidR="00EF558F" w:rsidRDefault="00EF558F" w:rsidP="00EF558F">
      <w:pPr>
        <w:rPr>
          <w:rtl/>
          <w:lang w:eastAsia="he-IL"/>
        </w:rPr>
      </w:pPr>
      <w:bookmarkStart w:id="288" w:name="_ETM_Q1_1211754"/>
      <w:bookmarkEnd w:id="288"/>
    </w:p>
    <w:p w14:paraId="608BAFA6" w14:textId="2A80AFA0" w:rsidR="00EF558F" w:rsidRDefault="00EF558F" w:rsidP="00EF558F">
      <w:pPr>
        <w:pStyle w:val="af9"/>
        <w:keepNext/>
        <w:rPr>
          <w:rtl/>
          <w:lang w:eastAsia="he-IL"/>
        </w:rPr>
      </w:pPr>
      <w:bookmarkStart w:id="289" w:name="ET_guest_אילנית_מדמוני_38"/>
      <w:r w:rsidRPr="00EF558F">
        <w:rPr>
          <w:rStyle w:val="TagStyle"/>
          <w:rtl/>
        </w:rPr>
        <w:t xml:space="preserve"> &lt;&lt; אורח &gt;&gt; </w:t>
      </w:r>
      <w:r>
        <w:rPr>
          <w:rtl/>
          <w:lang w:eastAsia="he-IL"/>
        </w:rPr>
        <w:t>אילנית מדמוני:</w:t>
      </w:r>
      <w:r w:rsidRPr="00EF558F">
        <w:rPr>
          <w:rStyle w:val="TagStyle"/>
          <w:rtl/>
        </w:rPr>
        <w:t xml:space="preserve"> &lt;&lt; אורח &gt;&gt;</w:t>
      </w:r>
      <w:r w:rsidR="00BB0043">
        <w:rPr>
          <w:rtl/>
          <w:lang w:eastAsia="he-IL"/>
        </w:rPr>
        <w:t xml:space="preserve"> </w:t>
      </w:r>
      <w:r>
        <w:rPr>
          <w:rtl/>
          <w:lang w:eastAsia="he-IL"/>
        </w:rPr>
        <w:t xml:space="preserve"> </w:t>
      </w:r>
      <w:bookmarkEnd w:id="289"/>
    </w:p>
    <w:p w14:paraId="00E653C0" w14:textId="1F279956" w:rsidR="00EF558F" w:rsidRDefault="00EF558F" w:rsidP="00EF558F">
      <w:pPr>
        <w:pStyle w:val="KeepWithNext"/>
        <w:rPr>
          <w:rtl/>
          <w:lang w:eastAsia="he-IL"/>
        </w:rPr>
      </w:pPr>
    </w:p>
    <w:p w14:paraId="4D322EA4" w14:textId="21650E65" w:rsidR="00EF558F" w:rsidRDefault="00EF558F" w:rsidP="00EF558F">
      <w:pPr>
        <w:rPr>
          <w:rtl/>
          <w:lang w:eastAsia="he-IL"/>
        </w:rPr>
      </w:pPr>
      <w:bookmarkStart w:id="290" w:name="_ETM_Q1_1212967"/>
      <w:bookmarkEnd w:id="290"/>
      <w:r>
        <w:rPr>
          <w:rFonts w:hint="cs"/>
          <w:rtl/>
          <w:lang w:eastAsia="he-IL"/>
        </w:rPr>
        <w:t>אנחנו חושבים ששני הצדדים הם צדדים חשובים. אחד, לא לפגוע</w:t>
      </w:r>
      <w:bookmarkStart w:id="291" w:name="_ETM_Q1_1216359"/>
      <w:bookmarkEnd w:id="291"/>
      <w:r>
        <w:rPr>
          <w:rFonts w:hint="cs"/>
          <w:rtl/>
          <w:lang w:eastAsia="he-IL"/>
        </w:rPr>
        <w:t xml:space="preserve"> בלקוחות, ומצד שני, כן לעודד תחרות.</w:t>
      </w:r>
    </w:p>
    <w:p w14:paraId="067234FC" w14:textId="666751A8" w:rsidR="00EF558F" w:rsidRDefault="00EF558F" w:rsidP="00005E4F">
      <w:pPr>
        <w:ind w:firstLine="0"/>
        <w:rPr>
          <w:rtl/>
          <w:lang w:eastAsia="he-IL"/>
        </w:rPr>
      </w:pPr>
    </w:p>
    <w:p w14:paraId="24B47705" w14:textId="5EED513D" w:rsidR="00EF558F" w:rsidRDefault="00EF558F" w:rsidP="00EF558F">
      <w:pPr>
        <w:pStyle w:val="af6"/>
        <w:keepNext/>
        <w:rPr>
          <w:rtl/>
        </w:rPr>
      </w:pPr>
      <w:bookmarkStart w:id="292" w:name="ET_yor_5765_39"/>
      <w:r w:rsidRPr="00EF558F">
        <w:rPr>
          <w:rStyle w:val="TagStyle"/>
          <w:rtl/>
        </w:rPr>
        <w:t xml:space="preserve"> &lt;&lt; יור &gt;&gt; </w:t>
      </w:r>
      <w:r>
        <w:rPr>
          <w:rtl/>
        </w:rPr>
        <w:t>היו"ר מיכאל מרדכי ביטון:</w:t>
      </w:r>
      <w:r w:rsidRPr="00EF558F">
        <w:rPr>
          <w:rStyle w:val="TagStyle"/>
          <w:rtl/>
        </w:rPr>
        <w:t xml:space="preserve"> &lt;&lt; יור &gt;&gt;</w:t>
      </w:r>
      <w:r w:rsidR="00BB0043">
        <w:rPr>
          <w:rtl/>
        </w:rPr>
        <w:t xml:space="preserve"> </w:t>
      </w:r>
      <w:r>
        <w:rPr>
          <w:rtl/>
        </w:rPr>
        <w:t xml:space="preserve"> </w:t>
      </w:r>
      <w:bookmarkEnd w:id="292"/>
    </w:p>
    <w:p w14:paraId="29F19C46" w14:textId="3504EC57" w:rsidR="00EF558F" w:rsidRDefault="00EF558F" w:rsidP="00EF558F">
      <w:pPr>
        <w:pStyle w:val="KeepWithNext"/>
        <w:rPr>
          <w:rtl/>
          <w:lang w:eastAsia="he-IL"/>
        </w:rPr>
      </w:pPr>
    </w:p>
    <w:p w14:paraId="18EBA751" w14:textId="08D237AF" w:rsidR="00EF558F" w:rsidRDefault="00EF558F" w:rsidP="00EF558F">
      <w:pPr>
        <w:rPr>
          <w:rtl/>
          <w:lang w:eastAsia="he-IL"/>
        </w:rPr>
      </w:pPr>
      <w:r>
        <w:rPr>
          <w:rFonts w:hint="cs"/>
          <w:rtl/>
          <w:lang w:eastAsia="he-IL"/>
        </w:rPr>
        <w:t>אז את אומרת שזה היה</w:t>
      </w:r>
      <w:bookmarkStart w:id="293" w:name="_ETM_Q1_1219184"/>
      <w:bookmarkEnd w:id="293"/>
      <w:r>
        <w:rPr>
          <w:rFonts w:hint="cs"/>
          <w:rtl/>
          <w:lang w:eastAsia="he-IL"/>
        </w:rPr>
        <w:t xml:space="preserve"> צריך לקדם תחרות. יש מדד שנקרא </w:t>
      </w:r>
      <w:r>
        <w:rPr>
          <w:rFonts w:hint="cs"/>
          <w:lang w:eastAsia="he-IL"/>
        </w:rPr>
        <w:t>HHI</w:t>
      </w:r>
      <w:r>
        <w:rPr>
          <w:rFonts w:hint="cs"/>
          <w:rtl/>
          <w:lang w:eastAsia="he-IL"/>
        </w:rPr>
        <w:t>, נכון? הוא היה</w:t>
      </w:r>
      <w:bookmarkStart w:id="294" w:name="_ETM_Q1_1225052"/>
      <w:bookmarkEnd w:id="294"/>
      <w:r>
        <w:rPr>
          <w:rFonts w:hint="cs"/>
          <w:rtl/>
          <w:lang w:eastAsia="he-IL"/>
        </w:rPr>
        <w:t xml:space="preserve"> בהיקף התפלגות אשראי בנקאית צרכנית, לפי בנק. הוא היה בהיקף</w:t>
      </w:r>
      <w:bookmarkStart w:id="295" w:name="_ETM_Q1_1231569"/>
      <w:bookmarkEnd w:id="295"/>
      <w:r>
        <w:rPr>
          <w:rFonts w:hint="cs"/>
          <w:rtl/>
          <w:lang w:eastAsia="he-IL"/>
        </w:rPr>
        <w:t xml:space="preserve"> של 0.21 ב-2016, וב-2020 הוא 0.20. התקדמה התחרות בעקבות</w:t>
      </w:r>
      <w:bookmarkStart w:id="296" w:name="_ETM_Q1_1241290"/>
      <w:bookmarkEnd w:id="296"/>
      <w:r>
        <w:rPr>
          <w:rFonts w:hint="cs"/>
          <w:rtl/>
          <w:lang w:eastAsia="he-IL"/>
        </w:rPr>
        <w:t xml:space="preserve"> הדבר הזה? זה היה כלי אפקטיבי, אם מדד הריכוזיות נשאר אותו דבר? </w:t>
      </w:r>
    </w:p>
    <w:p w14:paraId="22160B74" w14:textId="42C21AE9" w:rsidR="00EF558F" w:rsidRDefault="00EF558F" w:rsidP="00005E4F">
      <w:pPr>
        <w:ind w:firstLine="0"/>
        <w:rPr>
          <w:rtl/>
          <w:lang w:eastAsia="he-IL"/>
        </w:rPr>
      </w:pPr>
    </w:p>
    <w:p w14:paraId="2B8F3835" w14:textId="64A5B0BA" w:rsidR="00EF558F" w:rsidRDefault="00EF558F" w:rsidP="00EF558F">
      <w:pPr>
        <w:pStyle w:val="af9"/>
        <w:keepNext/>
        <w:rPr>
          <w:rtl/>
          <w:lang w:eastAsia="he-IL"/>
        </w:rPr>
      </w:pPr>
      <w:bookmarkStart w:id="297" w:name="ET_guest_אילנית_מדמוני_40"/>
      <w:r w:rsidRPr="00EF558F">
        <w:rPr>
          <w:rStyle w:val="TagStyle"/>
          <w:rtl/>
        </w:rPr>
        <w:t xml:space="preserve"> &lt;&lt; אורח &gt;&gt; </w:t>
      </w:r>
      <w:r>
        <w:rPr>
          <w:rtl/>
          <w:lang w:eastAsia="he-IL"/>
        </w:rPr>
        <w:t>אילנית מדמוני:</w:t>
      </w:r>
      <w:r w:rsidRPr="00EF558F">
        <w:rPr>
          <w:rStyle w:val="TagStyle"/>
          <w:rtl/>
        </w:rPr>
        <w:t xml:space="preserve"> &lt;&lt; אורח &gt;&gt;</w:t>
      </w:r>
      <w:r w:rsidR="00BB0043">
        <w:rPr>
          <w:rtl/>
          <w:lang w:eastAsia="he-IL"/>
        </w:rPr>
        <w:t xml:space="preserve"> </w:t>
      </w:r>
      <w:r>
        <w:rPr>
          <w:rtl/>
          <w:lang w:eastAsia="he-IL"/>
        </w:rPr>
        <w:t xml:space="preserve"> </w:t>
      </w:r>
      <w:bookmarkEnd w:id="297"/>
    </w:p>
    <w:p w14:paraId="047BCE1B" w14:textId="1C9EA09A" w:rsidR="00EF558F" w:rsidRDefault="00EF558F" w:rsidP="00EF558F">
      <w:pPr>
        <w:pStyle w:val="KeepWithNext"/>
        <w:rPr>
          <w:rtl/>
          <w:lang w:eastAsia="he-IL"/>
        </w:rPr>
      </w:pPr>
    </w:p>
    <w:p w14:paraId="3080B73D" w14:textId="70D57E07" w:rsidR="00EF558F" w:rsidRDefault="00EF558F" w:rsidP="00005E4F">
      <w:pPr>
        <w:rPr>
          <w:rtl/>
          <w:lang w:eastAsia="he-IL"/>
        </w:rPr>
      </w:pPr>
      <w:r>
        <w:rPr>
          <w:rFonts w:hint="cs"/>
          <w:rtl/>
          <w:lang w:eastAsia="he-IL"/>
        </w:rPr>
        <w:t>אבל התחרות נמדדת</w:t>
      </w:r>
      <w:bookmarkStart w:id="298" w:name="_ETM_Q1_1248349"/>
      <w:bookmarkEnd w:id="298"/>
      <w:r>
        <w:rPr>
          <w:rFonts w:hint="cs"/>
          <w:rtl/>
          <w:lang w:eastAsia="he-IL"/>
        </w:rPr>
        <w:t xml:space="preserve"> בהרבה מדדים, גם באשראי, גם במדד הזה, ובעוד הרבה מדדים. </w:t>
      </w:r>
      <w:bookmarkStart w:id="299" w:name="_ETM_Q1_1252679"/>
      <w:bookmarkStart w:id="300" w:name="_ETM_Q1_1252735"/>
      <w:bookmarkStart w:id="301" w:name="_ETM_Q1_1252795"/>
      <w:bookmarkEnd w:id="299"/>
      <w:bookmarkEnd w:id="300"/>
      <w:bookmarkEnd w:id="301"/>
    </w:p>
    <w:p w14:paraId="5AA6A9A5" w14:textId="46C70A63" w:rsidR="00EF558F" w:rsidRDefault="00EF558F" w:rsidP="00EF558F">
      <w:pPr>
        <w:rPr>
          <w:rtl/>
          <w:lang w:eastAsia="he-IL"/>
        </w:rPr>
      </w:pPr>
      <w:bookmarkStart w:id="302" w:name="_ETM_Q1_1252844"/>
      <w:bookmarkEnd w:id="302"/>
    </w:p>
    <w:p w14:paraId="5CE663EF" w14:textId="3002B4AF" w:rsidR="00EF558F" w:rsidRDefault="00EF558F" w:rsidP="00EF558F">
      <w:pPr>
        <w:pStyle w:val="af6"/>
        <w:keepNext/>
        <w:rPr>
          <w:rtl/>
        </w:rPr>
      </w:pPr>
      <w:bookmarkStart w:id="303" w:name="ET_yor_5765_41"/>
      <w:r w:rsidRPr="00EF558F">
        <w:rPr>
          <w:rStyle w:val="TagStyle"/>
          <w:rtl/>
        </w:rPr>
        <w:t xml:space="preserve"> &lt;&lt; יור &gt;&gt; </w:t>
      </w:r>
      <w:r>
        <w:rPr>
          <w:rtl/>
        </w:rPr>
        <w:t>היו"ר מיכאל מרדכי ביטון:</w:t>
      </w:r>
      <w:r w:rsidRPr="00EF558F">
        <w:rPr>
          <w:rStyle w:val="TagStyle"/>
          <w:rtl/>
        </w:rPr>
        <w:t xml:space="preserve"> &lt;&lt; יור &gt;&gt;</w:t>
      </w:r>
      <w:r w:rsidR="00BB0043">
        <w:rPr>
          <w:rtl/>
        </w:rPr>
        <w:t xml:space="preserve"> </w:t>
      </w:r>
      <w:r>
        <w:rPr>
          <w:rtl/>
        </w:rPr>
        <w:t xml:space="preserve"> </w:t>
      </w:r>
      <w:bookmarkEnd w:id="303"/>
    </w:p>
    <w:p w14:paraId="6D47E14F" w14:textId="799B85D0" w:rsidR="00EF558F" w:rsidRDefault="00EF558F" w:rsidP="00EF558F">
      <w:pPr>
        <w:pStyle w:val="KeepWithNext"/>
        <w:rPr>
          <w:rtl/>
          <w:lang w:eastAsia="he-IL"/>
        </w:rPr>
      </w:pPr>
    </w:p>
    <w:p w14:paraId="5E696EFA" w14:textId="63BDBA1B" w:rsidR="00EF558F" w:rsidRDefault="00EF558F" w:rsidP="00EF558F">
      <w:pPr>
        <w:rPr>
          <w:rtl/>
          <w:lang w:eastAsia="he-IL"/>
        </w:rPr>
      </w:pPr>
      <w:r>
        <w:rPr>
          <w:rFonts w:hint="cs"/>
          <w:rtl/>
          <w:lang w:eastAsia="he-IL"/>
        </w:rPr>
        <w:t>אז באיזה מדד הסעיף הספציפי הזה של מסגרות</w:t>
      </w:r>
      <w:bookmarkStart w:id="304" w:name="_ETM_Q1_1257388"/>
      <w:bookmarkEnd w:id="304"/>
      <w:r>
        <w:rPr>
          <w:rFonts w:hint="cs"/>
          <w:rtl/>
          <w:lang w:eastAsia="he-IL"/>
        </w:rPr>
        <w:t xml:space="preserve"> כרטיסי אשראי יצר תחרות בבנקים? תני לי דוגמאות איך נוצרה תחרות בארבעת השנים האחרונות, סביב הגבלת מסגרות אשראי של כרטיסי אשראי. תני לי דוגמה מדידה של קידום התחרות.</w:t>
      </w:r>
    </w:p>
    <w:p w14:paraId="1C4D85B7" w14:textId="650F8243" w:rsidR="00EF558F" w:rsidRDefault="00EF558F" w:rsidP="00EF558F">
      <w:pPr>
        <w:rPr>
          <w:rtl/>
          <w:lang w:eastAsia="he-IL"/>
        </w:rPr>
      </w:pPr>
    </w:p>
    <w:p w14:paraId="1F053ACE" w14:textId="26ADAAFB" w:rsidR="00EF558F" w:rsidRDefault="00EF558F" w:rsidP="00EF558F">
      <w:pPr>
        <w:rPr>
          <w:rtl/>
          <w:lang w:eastAsia="he-IL"/>
        </w:rPr>
      </w:pPr>
    </w:p>
    <w:p w14:paraId="6F853739" w14:textId="41E791E5" w:rsidR="00EF558F" w:rsidRDefault="00EF558F" w:rsidP="00EF558F">
      <w:pPr>
        <w:pStyle w:val="af9"/>
        <w:keepNext/>
        <w:rPr>
          <w:rtl/>
          <w:lang w:eastAsia="he-IL"/>
        </w:rPr>
      </w:pPr>
      <w:bookmarkStart w:id="305" w:name="ET_guest_אילנית_מדמוני_42"/>
      <w:r w:rsidRPr="00EF558F">
        <w:rPr>
          <w:rStyle w:val="TagStyle"/>
          <w:rtl/>
        </w:rPr>
        <w:lastRenderedPageBreak/>
        <w:t xml:space="preserve"> &lt;&lt; אורח &gt;&gt; </w:t>
      </w:r>
      <w:r>
        <w:rPr>
          <w:rtl/>
          <w:lang w:eastAsia="he-IL"/>
        </w:rPr>
        <w:t>אילנית מדמוני:</w:t>
      </w:r>
      <w:r w:rsidRPr="00EF558F">
        <w:rPr>
          <w:rStyle w:val="TagStyle"/>
          <w:rtl/>
        </w:rPr>
        <w:t xml:space="preserve"> &lt;&lt; אורח &gt;&gt;</w:t>
      </w:r>
      <w:r w:rsidR="00BB0043">
        <w:rPr>
          <w:rtl/>
          <w:lang w:eastAsia="he-IL"/>
        </w:rPr>
        <w:t xml:space="preserve"> </w:t>
      </w:r>
      <w:r>
        <w:rPr>
          <w:rtl/>
          <w:lang w:eastAsia="he-IL"/>
        </w:rPr>
        <w:t xml:space="preserve"> </w:t>
      </w:r>
      <w:bookmarkEnd w:id="305"/>
    </w:p>
    <w:p w14:paraId="719354EE" w14:textId="3C2E23F3" w:rsidR="00EF558F" w:rsidRDefault="00EF558F" w:rsidP="00EF558F">
      <w:pPr>
        <w:pStyle w:val="KeepWithNext"/>
        <w:rPr>
          <w:rtl/>
          <w:lang w:eastAsia="he-IL"/>
        </w:rPr>
      </w:pPr>
    </w:p>
    <w:p w14:paraId="5125F3EC" w14:textId="0E9CF586" w:rsidR="00EF558F" w:rsidRDefault="00EF558F" w:rsidP="00EF558F">
      <w:pPr>
        <w:rPr>
          <w:rtl/>
          <w:lang w:eastAsia="he-IL"/>
        </w:rPr>
      </w:pPr>
      <w:r>
        <w:rPr>
          <w:rFonts w:hint="cs"/>
          <w:rtl/>
          <w:lang w:eastAsia="he-IL"/>
        </w:rPr>
        <w:t>המסגרות בארבע</w:t>
      </w:r>
      <w:bookmarkStart w:id="306" w:name="_ETM_Q1_1275345"/>
      <w:bookmarkEnd w:id="306"/>
      <w:r>
        <w:rPr>
          <w:rFonts w:hint="cs"/>
          <w:rtl/>
          <w:lang w:eastAsia="he-IL"/>
        </w:rPr>
        <w:t xml:space="preserve"> השנים הראשונות לחוק, זאת אומרת עד 2021, הבנקים לא נדרשו</w:t>
      </w:r>
      <w:bookmarkStart w:id="307" w:name="_ETM_Q1_1280596"/>
      <w:bookmarkEnd w:id="307"/>
      <w:r>
        <w:rPr>
          <w:rFonts w:hint="cs"/>
          <w:rtl/>
          <w:lang w:eastAsia="he-IL"/>
        </w:rPr>
        <w:t xml:space="preserve"> לצמצם. הם היו צריכים לעשות את הפעימה הראשונה החל מסוף</w:t>
      </w:r>
      <w:bookmarkStart w:id="308" w:name="_ETM_Q1_1285651"/>
      <w:bookmarkEnd w:id="308"/>
      <w:r>
        <w:rPr>
          <w:rFonts w:hint="cs"/>
          <w:rtl/>
          <w:lang w:eastAsia="he-IL"/>
        </w:rPr>
        <w:t xml:space="preserve"> ינואר 2021, ולהמשיך עם הצמצום למשך שלוש שנים. י</w:t>
      </w:r>
      <w:bookmarkStart w:id="309" w:name="_ETM_Q1_1292492"/>
      <w:bookmarkEnd w:id="309"/>
      <w:r>
        <w:rPr>
          <w:rFonts w:hint="cs"/>
          <w:rtl/>
          <w:lang w:eastAsia="he-IL"/>
        </w:rPr>
        <w:t>ש לנו נתונים בסוף הכול של שנה אחת.</w:t>
      </w:r>
    </w:p>
    <w:p w14:paraId="3D9D1A31" w14:textId="4F02A570" w:rsidR="00EF558F" w:rsidRDefault="00EF558F" w:rsidP="00EF558F">
      <w:pPr>
        <w:ind w:firstLine="0"/>
        <w:rPr>
          <w:rtl/>
          <w:lang w:eastAsia="he-IL"/>
        </w:rPr>
      </w:pPr>
      <w:bookmarkStart w:id="310" w:name="_ETM_Q1_1290620"/>
      <w:bookmarkStart w:id="311" w:name="_ETM_Q1_1290678"/>
      <w:bookmarkStart w:id="312" w:name="_ETM_Q1_1290924"/>
      <w:bookmarkStart w:id="313" w:name="_ETM_Q1_1290986"/>
      <w:bookmarkStart w:id="314" w:name="_ETM_Q1_1291706"/>
      <w:bookmarkEnd w:id="310"/>
      <w:bookmarkEnd w:id="311"/>
      <w:bookmarkEnd w:id="312"/>
      <w:bookmarkEnd w:id="313"/>
      <w:bookmarkEnd w:id="314"/>
    </w:p>
    <w:p w14:paraId="33919926" w14:textId="5DBFDDEF" w:rsidR="00EF558F" w:rsidRDefault="00EF558F" w:rsidP="00005E4F">
      <w:pPr>
        <w:rPr>
          <w:rtl/>
          <w:lang w:eastAsia="he-IL"/>
        </w:rPr>
      </w:pPr>
      <w:bookmarkStart w:id="315" w:name="_ETM_Q1_1291757"/>
      <w:bookmarkEnd w:id="315"/>
      <w:r>
        <w:rPr>
          <w:rFonts w:hint="cs"/>
          <w:rtl/>
          <w:lang w:eastAsia="he-IL"/>
        </w:rPr>
        <w:t>מה שאני</w:t>
      </w:r>
      <w:bookmarkStart w:id="316" w:name="_ETM_Q1_1293277"/>
      <w:bookmarkEnd w:id="316"/>
      <w:r>
        <w:rPr>
          <w:rFonts w:hint="cs"/>
          <w:rtl/>
          <w:lang w:eastAsia="he-IL"/>
        </w:rPr>
        <w:t xml:space="preserve"> יכולה להגיד, זה שרואים ירידה משמעותית בכלל המערכת הבנקאית בהיקף</w:t>
      </w:r>
      <w:bookmarkStart w:id="317" w:name="_ETM_Q1_1298497"/>
      <w:bookmarkEnd w:id="317"/>
      <w:r>
        <w:rPr>
          <w:rFonts w:hint="cs"/>
          <w:rtl/>
          <w:lang w:eastAsia="he-IL"/>
        </w:rPr>
        <w:t xml:space="preserve"> המסגרות. אנחנו יכולים להניח </w:t>
      </w:r>
      <w:r>
        <w:rPr>
          <w:rtl/>
          <w:lang w:eastAsia="he-IL"/>
        </w:rPr>
        <w:t>–</w:t>
      </w:r>
    </w:p>
    <w:p w14:paraId="5B140476" w14:textId="29FC0B8B" w:rsidR="00EF558F" w:rsidRDefault="00EF558F" w:rsidP="00EF558F">
      <w:pPr>
        <w:ind w:firstLine="0"/>
        <w:rPr>
          <w:rtl/>
          <w:lang w:eastAsia="he-IL"/>
        </w:rPr>
      </w:pPr>
    </w:p>
    <w:p w14:paraId="4553A3D2" w14:textId="60DAAC48" w:rsidR="00EF558F" w:rsidRDefault="00EF558F" w:rsidP="00EF558F">
      <w:pPr>
        <w:pStyle w:val="af6"/>
        <w:keepNext/>
        <w:rPr>
          <w:rtl/>
        </w:rPr>
      </w:pPr>
      <w:bookmarkStart w:id="318" w:name="ET_yor_5765_43"/>
      <w:r w:rsidRPr="00EF558F">
        <w:rPr>
          <w:rStyle w:val="TagStyle"/>
          <w:rtl/>
        </w:rPr>
        <w:t xml:space="preserve"> &lt;&lt; יור &gt;&gt; </w:t>
      </w:r>
      <w:r>
        <w:rPr>
          <w:rtl/>
        </w:rPr>
        <w:t>היו"ר מיכאל מרדכי ביטון:</w:t>
      </w:r>
      <w:r w:rsidRPr="00EF558F">
        <w:rPr>
          <w:rStyle w:val="TagStyle"/>
          <w:rtl/>
        </w:rPr>
        <w:t xml:space="preserve"> &lt;&lt; יור &gt;&gt;</w:t>
      </w:r>
      <w:r w:rsidR="00BB0043">
        <w:rPr>
          <w:rtl/>
        </w:rPr>
        <w:t xml:space="preserve"> </w:t>
      </w:r>
      <w:r>
        <w:rPr>
          <w:rtl/>
        </w:rPr>
        <w:t xml:space="preserve"> </w:t>
      </w:r>
      <w:bookmarkEnd w:id="318"/>
    </w:p>
    <w:p w14:paraId="3ADEE22B" w14:textId="13976E28" w:rsidR="00EF558F" w:rsidRDefault="00EF558F" w:rsidP="00EF558F">
      <w:pPr>
        <w:pStyle w:val="KeepWithNext"/>
        <w:rPr>
          <w:rtl/>
          <w:lang w:eastAsia="he-IL"/>
        </w:rPr>
      </w:pPr>
    </w:p>
    <w:p w14:paraId="3361B487" w14:textId="4950B586" w:rsidR="00EF558F" w:rsidRDefault="00EF558F" w:rsidP="00005E4F">
      <w:pPr>
        <w:rPr>
          <w:rtl/>
          <w:lang w:eastAsia="he-IL"/>
        </w:rPr>
      </w:pPr>
      <w:r>
        <w:rPr>
          <w:rFonts w:hint="cs"/>
          <w:rtl/>
          <w:lang w:eastAsia="he-IL"/>
        </w:rPr>
        <w:t>אני רוצה לשמוע מספרים. אנחנו לא</w:t>
      </w:r>
      <w:bookmarkStart w:id="319" w:name="_ETM_Q1_1305728"/>
      <w:bookmarkEnd w:id="319"/>
      <w:r>
        <w:rPr>
          <w:rFonts w:hint="cs"/>
          <w:rtl/>
          <w:lang w:eastAsia="he-IL"/>
        </w:rPr>
        <w:t xml:space="preserve"> בפילוסופיה.</w:t>
      </w:r>
    </w:p>
    <w:p w14:paraId="229A80BC" w14:textId="1C497B6C" w:rsidR="00EF558F" w:rsidRDefault="00EF558F" w:rsidP="00EF558F">
      <w:pPr>
        <w:rPr>
          <w:rtl/>
          <w:lang w:eastAsia="he-IL"/>
        </w:rPr>
      </w:pPr>
    </w:p>
    <w:p w14:paraId="4A10B0E1" w14:textId="48432D4E" w:rsidR="00EF558F" w:rsidRDefault="00EF558F" w:rsidP="00EF558F">
      <w:pPr>
        <w:pStyle w:val="af9"/>
        <w:keepNext/>
        <w:rPr>
          <w:rtl/>
          <w:lang w:eastAsia="he-IL"/>
        </w:rPr>
      </w:pPr>
      <w:bookmarkStart w:id="320" w:name="ET_guest_אילנית_מדמוני_44"/>
      <w:r w:rsidRPr="00EF558F">
        <w:rPr>
          <w:rStyle w:val="TagStyle"/>
          <w:rtl/>
        </w:rPr>
        <w:t xml:space="preserve"> &lt;&lt; אורח &gt;&gt; </w:t>
      </w:r>
      <w:r>
        <w:rPr>
          <w:rtl/>
          <w:lang w:eastAsia="he-IL"/>
        </w:rPr>
        <w:t>אילנית מדמוני:</w:t>
      </w:r>
      <w:r w:rsidRPr="00EF558F">
        <w:rPr>
          <w:rStyle w:val="TagStyle"/>
          <w:rtl/>
        </w:rPr>
        <w:t xml:space="preserve"> &lt;&lt; אורח &gt;&gt;</w:t>
      </w:r>
      <w:r w:rsidR="00BB0043">
        <w:rPr>
          <w:rtl/>
          <w:lang w:eastAsia="he-IL"/>
        </w:rPr>
        <w:t xml:space="preserve"> </w:t>
      </w:r>
      <w:r>
        <w:rPr>
          <w:rtl/>
          <w:lang w:eastAsia="he-IL"/>
        </w:rPr>
        <w:t xml:space="preserve"> </w:t>
      </w:r>
      <w:bookmarkEnd w:id="320"/>
    </w:p>
    <w:p w14:paraId="5CD96440" w14:textId="1AE7C05F" w:rsidR="00EF558F" w:rsidRDefault="00EF558F" w:rsidP="00EF558F">
      <w:pPr>
        <w:pStyle w:val="KeepWithNext"/>
        <w:rPr>
          <w:rtl/>
          <w:lang w:eastAsia="he-IL"/>
        </w:rPr>
      </w:pPr>
    </w:p>
    <w:p w14:paraId="47CBBD2D" w14:textId="0A3CE226" w:rsidR="00EF558F" w:rsidRDefault="00EF558F" w:rsidP="00EF558F">
      <w:pPr>
        <w:rPr>
          <w:rtl/>
          <w:lang w:eastAsia="he-IL"/>
        </w:rPr>
      </w:pPr>
      <w:r>
        <w:rPr>
          <w:rFonts w:hint="cs"/>
          <w:rtl/>
          <w:lang w:eastAsia="he-IL"/>
        </w:rPr>
        <w:t xml:space="preserve">אז אפשר לראות בשקף, זה סך המסגרות בכל המערכת הבנקאית, בנקים גדולי, ובנקים קטנים. אנחנו רואים שהיה לנו </w:t>
      </w:r>
      <w:bookmarkStart w:id="321" w:name="_ETM_Q1_1312606"/>
      <w:bookmarkEnd w:id="321"/>
      <w:r>
        <w:rPr>
          <w:rFonts w:hint="cs"/>
          <w:rtl/>
          <w:lang w:eastAsia="he-IL"/>
        </w:rPr>
        <w:t xml:space="preserve">עד שנדרש הצמצום ב-2020 שישים ושתיים מיליארדי שקלים של מסגרות, ואפשר לראות את הנתון שירד משמעותית </w:t>
      </w:r>
      <w:r>
        <w:rPr>
          <w:rtl/>
          <w:lang w:eastAsia="he-IL"/>
        </w:rPr>
        <w:t>–</w:t>
      </w:r>
      <w:r>
        <w:rPr>
          <w:rFonts w:hint="cs"/>
          <w:rtl/>
          <w:lang w:eastAsia="he-IL"/>
        </w:rPr>
        <w:t xml:space="preserve"> </w:t>
      </w:r>
    </w:p>
    <w:p w14:paraId="45212DB3" w14:textId="24E312FB" w:rsidR="00EF558F" w:rsidRDefault="00EF558F" w:rsidP="00005E4F">
      <w:pPr>
        <w:ind w:firstLine="0"/>
        <w:rPr>
          <w:rtl/>
          <w:lang w:eastAsia="he-IL"/>
        </w:rPr>
      </w:pPr>
    </w:p>
    <w:p w14:paraId="365BF0B0" w14:textId="7FD2C29E" w:rsidR="00EF558F" w:rsidRDefault="00EF558F" w:rsidP="00EF558F">
      <w:pPr>
        <w:pStyle w:val="af6"/>
        <w:keepNext/>
        <w:rPr>
          <w:rtl/>
        </w:rPr>
      </w:pPr>
      <w:bookmarkStart w:id="322" w:name="ET_yor_5765_45"/>
      <w:r w:rsidRPr="00EF558F">
        <w:rPr>
          <w:rStyle w:val="TagStyle"/>
          <w:rtl/>
        </w:rPr>
        <w:t xml:space="preserve"> &lt;&lt; יור &gt;&gt; </w:t>
      </w:r>
      <w:r>
        <w:rPr>
          <w:rtl/>
        </w:rPr>
        <w:t>היו"ר מיכאל מרדכי ביטון:</w:t>
      </w:r>
      <w:r w:rsidRPr="00EF558F">
        <w:rPr>
          <w:rStyle w:val="TagStyle"/>
          <w:rtl/>
        </w:rPr>
        <w:t xml:space="preserve"> &lt;&lt; יור &gt;&gt;</w:t>
      </w:r>
      <w:r w:rsidR="00BB0043">
        <w:rPr>
          <w:rtl/>
        </w:rPr>
        <w:t xml:space="preserve"> </w:t>
      </w:r>
      <w:r>
        <w:rPr>
          <w:rtl/>
        </w:rPr>
        <w:t xml:space="preserve"> </w:t>
      </w:r>
      <w:bookmarkEnd w:id="322"/>
    </w:p>
    <w:p w14:paraId="42F432BE" w14:textId="2D4B8E66" w:rsidR="00EF558F" w:rsidRDefault="00EF558F" w:rsidP="00EF558F">
      <w:pPr>
        <w:pStyle w:val="KeepWithNext"/>
        <w:rPr>
          <w:rtl/>
          <w:lang w:eastAsia="he-IL"/>
        </w:rPr>
      </w:pPr>
    </w:p>
    <w:p w14:paraId="46A29DB2" w14:textId="26A480D8" w:rsidR="00EF558F" w:rsidRDefault="00EF558F" w:rsidP="00EF558F">
      <w:pPr>
        <w:rPr>
          <w:rtl/>
          <w:lang w:eastAsia="he-IL"/>
        </w:rPr>
      </w:pPr>
      <w:r>
        <w:rPr>
          <w:rFonts w:hint="cs"/>
          <w:rtl/>
          <w:lang w:eastAsia="he-IL"/>
        </w:rPr>
        <w:t>אנחנו רוצים לדבר על כרטיסי אשראי היום.</w:t>
      </w:r>
    </w:p>
    <w:p w14:paraId="620F95E6" w14:textId="0AF68D39" w:rsidR="00EF558F" w:rsidRDefault="00EF558F" w:rsidP="00005E4F">
      <w:pPr>
        <w:ind w:firstLine="0"/>
        <w:rPr>
          <w:rtl/>
          <w:lang w:eastAsia="he-IL"/>
        </w:rPr>
      </w:pPr>
    </w:p>
    <w:p w14:paraId="2F947011" w14:textId="1EC77A73" w:rsidR="00EF558F" w:rsidRDefault="00EF558F" w:rsidP="00EF558F">
      <w:pPr>
        <w:pStyle w:val="af9"/>
        <w:keepNext/>
        <w:rPr>
          <w:rtl/>
          <w:lang w:eastAsia="he-IL"/>
        </w:rPr>
      </w:pPr>
      <w:bookmarkStart w:id="323" w:name="ET_guest_אילנית_מדמוני_46"/>
      <w:r w:rsidRPr="00EF558F">
        <w:rPr>
          <w:rStyle w:val="TagStyle"/>
          <w:rtl/>
        </w:rPr>
        <w:t xml:space="preserve"> &lt;&lt; אורח &gt;&gt; </w:t>
      </w:r>
      <w:r>
        <w:rPr>
          <w:rtl/>
          <w:lang w:eastAsia="he-IL"/>
        </w:rPr>
        <w:t>אילנית מדמוני:</w:t>
      </w:r>
      <w:r w:rsidRPr="00EF558F">
        <w:rPr>
          <w:rStyle w:val="TagStyle"/>
          <w:rtl/>
        </w:rPr>
        <w:t xml:space="preserve"> &lt;&lt; אורח &gt;&gt;</w:t>
      </w:r>
      <w:r w:rsidR="00BB0043">
        <w:rPr>
          <w:rtl/>
          <w:lang w:eastAsia="he-IL"/>
        </w:rPr>
        <w:t xml:space="preserve"> </w:t>
      </w:r>
      <w:r>
        <w:rPr>
          <w:rtl/>
          <w:lang w:eastAsia="he-IL"/>
        </w:rPr>
        <w:t xml:space="preserve"> </w:t>
      </w:r>
      <w:bookmarkEnd w:id="323"/>
    </w:p>
    <w:p w14:paraId="3E7FBC82" w14:textId="456FA231" w:rsidR="00EF558F" w:rsidRDefault="00EF558F" w:rsidP="00EF558F">
      <w:pPr>
        <w:pStyle w:val="KeepWithNext"/>
        <w:rPr>
          <w:rtl/>
          <w:lang w:eastAsia="he-IL"/>
        </w:rPr>
      </w:pPr>
    </w:p>
    <w:p w14:paraId="5E408397" w14:textId="3850AD92" w:rsidR="00EF558F" w:rsidRDefault="00EF558F" w:rsidP="00005E4F">
      <w:pPr>
        <w:rPr>
          <w:rtl/>
          <w:lang w:eastAsia="he-IL"/>
        </w:rPr>
      </w:pPr>
      <w:r>
        <w:rPr>
          <w:rFonts w:hint="cs"/>
          <w:rtl/>
          <w:lang w:eastAsia="he-IL"/>
        </w:rPr>
        <w:t xml:space="preserve">זה מסגרות בכרטיסי אשראי. </w:t>
      </w:r>
      <w:bookmarkStart w:id="324" w:name="_ETM_Q1_1326606"/>
      <w:bookmarkStart w:id="325" w:name="_ETM_Q1_1326656"/>
      <w:bookmarkStart w:id="326" w:name="_ETM_Q1_1326746"/>
      <w:bookmarkEnd w:id="324"/>
      <w:bookmarkEnd w:id="325"/>
      <w:bookmarkEnd w:id="326"/>
    </w:p>
    <w:p w14:paraId="1C6A49F9" w14:textId="34A4936C" w:rsidR="00EF558F" w:rsidRDefault="00EF558F" w:rsidP="00EF558F">
      <w:pPr>
        <w:rPr>
          <w:rtl/>
          <w:lang w:eastAsia="he-IL"/>
        </w:rPr>
      </w:pPr>
      <w:bookmarkStart w:id="327" w:name="_ETM_Q1_1326791"/>
      <w:bookmarkEnd w:id="327"/>
    </w:p>
    <w:p w14:paraId="28B87864" w14:textId="601D9E5F" w:rsidR="00EF558F" w:rsidRDefault="00EF558F" w:rsidP="00EF558F">
      <w:pPr>
        <w:pStyle w:val="af6"/>
        <w:keepNext/>
        <w:rPr>
          <w:rtl/>
        </w:rPr>
      </w:pPr>
      <w:bookmarkStart w:id="328" w:name="ET_yor_5765_47"/>
      <w:r w:rsidRPr="00EF558F">
        <w:rPr>
          <w:rStyle w:val="TagStyle"/>
          <w:rtl/>
        </w:rPr>
        <w:t xml:space="preserve"> &lt;&lt; יור &gt;&gt; </w:t>
      </w:r>
      <w:r>
        <w:rPr>
          <w:rtl/>
        </w:rPr>
        <w:t>היו"ר מיכאל מרדכי ביטון:</w:t>
      </w:r>
      <w:r w:rsidRPr="00EF558F">
        <w:rPr>
          <w:rStyle w:val="TagStyle"/>
          <w:rtl/>
        </w:rPr>
        <w:t xml:space="preserve"> &lt;&lt; יור &gt;&gt;</w:t>
      </w:r>
      <w:r w:rsidR="00BB0043">
        <w:rPr>
          <w:rtl/>
        </w:rPr>
        <w:t xml:space="preserve"> </w:t>
      </w:r>
      <w:r>
        <w:rPr>
          <w:rtl/>
        </w:rPr>
        <w:t xml:space="preserve"> </w:t>
      </w:r>
      <w:bookmarkEnd w:id="328"/>
    </w:p>
    <w:p w14:paraId="4658AD76" w14:textId="53036920" w:rsidR="00EF558F" w:rsidRDefault="00EF558F" w:rsidP="00EF558F">
      <w:pPr>
        <w:pStyle w:val="KeepWithNext"/>
        <w:rPr>
          <w:rtl/>
          <w:lang w:eastAsia="he-IL"/>
        </w:rPr>
      </w:pPr>
    </w:p>
    <w:p w14:paraId="43B13A9E" w14:textId="0A1F965B" w:rsidR="00EF558F" w:rsidRDefault="00EF558F" w:rsidP="00005E4F">
      <w:pPr>
        <w:rPr>
          <w:rtl/>
          <w:lang w:eastAsia="he-IL"/>
        </w:rPr>
      </w:pPr>
      <w:bookmarkStart w:id="329" w:name="_ETM_Q1_1327429"/>
      <w:bookmarkEnd w:id="329"/>
      <w:r>
        <w:rPr>
          <w:rFonts w:hint="cs"/>
          <w:rtl/>
          <w:lang w:eastAsia="he-IL"/>
        </w:rPr>
        <w:t>אז</w:t>
      </w:r>
      <w:bookmarkStart w:id="330" w:name="_ETM_Q1_1327972"/>
      <w:bookmarkEnd w:id="330"/>
      <w:r>
        <w:rPr>
          <w:rFonts w:hint="cs"/>
          <w:rtl/>
          <w:lang w:eastAsia="he-IL"/>
        </w:rPr>
        <w:t xml:space="preserve"> מה השינוי?</w:t>
      </w:r>
      <w:bookmarkStart w:id="331" w:name="_ETM_Q1_1329741"/>
      <w:bookmarkStart w:id="332" w:name="_ETM_Q1_1329793"/>
      <w:bookmarkStart w:id="333" w:name="_ETM_Q1_1329844"/>
      <w:bookmarkEnd w:id="331"/>
      <w:bookmarkEnd w:id="332"/>
      <w:bookmarkEnd w:id="333"/>
    </w:p>
    <w:p w14:paraId="26B11298" w14:textId="72231554" w:rsidR="00EF558F" w:rsidRDefault="00EF558F" w:rsidP="00EF558F">
      <w:pPr>
        <w:rPr>
          <w:rtl/>
          <w:lang w:eastAsia="he-IL"/>
        </w:rPr>
      </w:pPr>
      <w:bookmarkStart w:id="334" w:name="_ETM_Q1_1329891"/>
      <w:bookmarkEnd w:id="334"/>
    </w:p>
    <w:p w14:paraId="46F62121" w14:textId="350481DA" w:rsidR="00EF558F" w:rsidRDefault="00EF558F" w:rsidP="00EF558F">
      <w:pPr>
        <w:pStyle w:val="af9"/>
        <w:keepNext/>
        <w:rPr>
          <w:rtl/>
          <w:lang w:eastAsia="he-IL"/>
        </w:rPr>
      </w:pPr>
      <w:bookmarkStart w:id="335" w:name="ET_guest_אילנית_מדמוני_48"/>
      <w:r w:rsidRPr="00EF558F">
        <w:rPr>
          <w:rStyle w:val="TagStyle"/>
          <w:rtl/>
        </w:rPr>
        <w:t xml:space="preserve"> &lt;&lt; אורח &gt;&gt; </w:t>
      </w:r>
      <w:r>
        <w:rPr>
          <w:rtl/>
          <w:lang w:eastAsia="he-IL"/>
        </w:rPr>
        <w:t>אילנית מדמוני:</w:t>
      </w:r>
      <w:r w:rsidRPr="00EF558F">
        <w:rPr>
          <w:rStyle w:val="TagStyle"/>
          <w:rtl/>
        </w:rPr>
        <w:t xml:space="preserve"> &lt;&lt; אורח &gt;&gt;</w:t>
      </w:r>
      <w:r w:rsidR="00BB0043">
        <w:rPr>
          <w:rtl/>
          <w:lang w:eastAsia="he-IL"/>
        </w:rPr>
        <w:t xml:space="preserve"> </w:t>
      </w:r>
      <w:r>
        <w:rPr>
          <w:rtl/>
          <w:lang w:eastAsia="he-IL"/>
        </w:rPr>
        <w:t xml:space="preserve"> </w:t>
      </w:r>
      <w:bookmarkEnd w:id="335"/>
    </w:p>
    <w:p w14:paraId="33524B43" w14:textId="771E23ED" w:rsidR="00EF558F" w:rsidRDefault="00EF558F" w:rsidP="00EF558F">
      <w:pPr>
        <w:pStyle w:val="KeepWithNext"/>
        <w:rPr>
          <w:rtl/>
          <w:lang w:eastAsia="he-IL"/>
        </w:rPr>
      </w:pPr>
    </w:p>
    <w:p w14:paraId="5A552C17" w14:textId="42DE53E9" w:rsidR="00EF558F" w:rsidRDefault="00EF558F" w:rsidP="00EF558F">
      <w:pPr>
        <w:rPr>
          <w:rtl/>
          <w:lang w:eastAsia="he-IL"/>
        </w:rPr>
      </w:pPr>
      <w:bookmarkStart w:id="336" w:name="_ETM_Q1_1332533"/>
      <w:bookmarkEnd w:id="336"/>
      <w:r>
        <w:rPr>
          <w:rFonts w:hint="cs"/>
          <w:rtl/>
          <w:lang w:eastAsia="he-IL"/>
        </w:rPr>
        <w:t xml:space="preserve">מ-62 ירד ל-56. </w:t>
      </w:r>
    </w:p>
    <w:p w14:paraId="2DBA0309" w14:textId="5413343B" w:rsidR="00EF558F" w:rsidRDefault="00EF558F" w:rsidP="00005E4F">
      <w:pPr>
        <w:ind w:firstLine="0"/>
        <w:rPr>
          <w:rtl/>
          <w:lang w:eastAsia="he-IL"/>
        </w:rPr>
      </w:pPr>
      <w:bookmarkStart w:id="337" w:name="_ETM_Q1_1335170"/>
      <w:bookmarkStart w:id="338" w:name="_ETM_Q1_1335231"/>
      <w:bookmarkStart w:id="339" w:name="_ETM_Q1_1335315"/>
      <w:bookmarkStart w:id="340" w:name="_ETM_Q1_1335364"/>
      <w:bookmarkEnd w:id="337"/>
      <w:bookmarkEnd w:id="338"/>
      <w:bookmarkEnd w:id="339"/>
      <w:bookmarkEnd w:id="340"/>
    </w:p>
    <w:p w14:paraId="7FC78B9A" w14:textId="6F60C1D6" w:rsidR="00EF558F" w:rsidRDefault="00EF558F" w:rsidP="00EF558F">
      <w:pPr>
        <w:pStyle w:val="af6"/>
        <w:keepNext/>
        <w:rPr>
          <w:rtl/>
        </w:rPr>
      </w:pPr>
      <w:bookmarkStart w:id="341" w:name="ET_yor_5765_49"/>
      <w:r w:rsidRPr="00EF558F">
        <w:rPr>
          <w:rStyle w:val="TagStyle"/>
          <w:rtl/>
        </w:rPr>
        <w:t xml:space="preserve"> &lt;&lt; יור &gt;&gt; </w:t>
      </w:r>
      <w:r>
        <w:rPr>
          <w:rtl/>
        </w:rPr>
        <w:t>היו"ר מיכאל מרדכי ביטון:</w:t>
      </w:r>
      <w:r w:rsidRPr="00EF558F">
        <w:rPr>
          <w:rStyle w:val="TagStyle"/>
          <w:rtl/>
        </w:rPr>
        <w:t xml:space="preserve"> &lt;&lt; יור &gt;&gt;</w:t>
      </w:r>
      <w:r w:rsidR="00BB0043">
        <w:rPr>
          <w:rtl/>
        </w:rPr>
        <w:t xml:space="preserve"> </w:t>
      </w:r>
      <w:r>
        <w:rPr>
          <w:rtl/>
        </w:rPr>
        <w:t xml:space="preserve"> </w:t>
      </w:r>
      <w:bookmarkEnd w:id="341"/>
    </w:p>
    <w:p w14:paraId="2F49D558" w14:textId="3E8A52C2" w:rsidR="00EF558F" w:rsidRDefault="00EF558F" w:rsidP="00EF558F">
      <w:pPr>
        <w:pStyle w:val="KeepWithNext"/>
        <w:rPr>
          <w:rtl/>
          <w:lang w:eastAsia="he-IL"/>
        </w:rPr>
      </w:pPr>
    </w:p>
    <w:p w14:paraId="2868EB0B" w14:textId="78D7CC24" w:rsidR="00EF558F" w:rsidRDefault="00EF558F" w:rsidP="00005E4F">
      <w:pPr>
        <w:rPr>
          <w:rtl/>
          <w:lang w:eastAsia="he-IL"/>
        </w:rPr>
      </w:pPr>
      <w:bookmarkStart w:id="342" w:name="_ETM_Q1_1335992"/>
      <w:bookmarkEnd w:id="342"/>
      <w:r>
        <w:rPr>
          <w:rFonts w:hint="cs"/>
          <w:rtl/>
          <w:lang w:eastAsia="he-IL"/>
        </w:rPr>
        <w:t>זה שהם ביצעו את ההוראה שלכם,</w:t>
      </w:r>
      <w:bookmarkStart w:id="343" w:name="_ETM_Q1_1340628"/>
      <w:bookmarkEnd w:id="343"/>
      <w:r>
        <w:rPr>
          <w:rFonts w:hint="cs"/>
          <w:rtl/>
          <w:lang w:eastAsia="he-IL"/>
        </w:rPr>
        <w:t xml:space="preserve"> זו לא הייתה השאלה.</w:t>
      </w:r>
    </w:p>
    <w:p w14:paraId="19C33995" w14:textId="7184CC90" w:rsidR="00EF558F" w:rsidRDefault="00EF558F" w:rsidP="00EF558F">
      <w:pPr>
        <w:rPr>
          <w:rtl/>
          <w:lang w:eastAsia="he-IL"/>
        </w:rPr>
      </w:pPr>
    </w:p>
    <w:p w14:paraId="0EA89C70" w14:textId="0826B2B9" w:rsidR="00EF558F" w:rsidRDefault="00EF558F" w:rsidP="00EF558F">
      <w:pPr>
        <w:pStyle w:val="af9"/>
        <w:keepNext/>
        <w:rPr>
          <w:rtl/>
          <w:lang w:eastAsia="he-IL"/>
        </w:rPr>
      </w:pPr>
      <w:bookmarkStart w:id="344" w:name="ET_guest_אילנית_מדמוני_50"/>
      <w:r w:rsidRPr="00EF558F">
        <w:rPr>
          <w:rStyle w:val="TagStyle"/>
          <w:rtl/>
        </w:rPr>
        <w:t xml:space="preserve"> &lt;&lt; אורח &gt;&gt; </w:t>
      </w:r>
      <w:r>
        <w:rPr>
          <w:rtl/>
          <w:lang w:eastAsia="he-IL"/>
        </w:rPr>
        <w:t>אילנית מדמוני:</w:t>
      </w:r>
      <w:r w:rsidRPr="00EF558F">
        <w:rPr>
          <w:rStyle w:val="TagStyle"/>
          <w:rtl/>
        </w:rPr>
        <w:t xml:space="preserve"> &lt;&lt; אורח &gt;&gt;</w:t>
      </w:r>
      <w:r w:rsidR="00BB0043">
        <w:rPr>
          <w:rtl/>
          <w:lang w:eastAsia="he-IL"/>
        </w:rPr>
        <w:t xml:space="preserve"> </w:t>
      </w:r>
      <w:r>
        <w:rPr>
          <w:rtl/>
          <w:lang w:eastAsia="he-IL"/>
        </w:rPr>
        <w:t xml:space="preserve"> </w:t>
      </w:r>
      <w:bookmarkEnd w:id="344"/>
    </w:p>
    <w:p w14:paraId="60633BF9" w14:textId="5A00B565" w:rsidR="00EF558F" w:rsidRDefault="00EF558F" w:rsidP="00EF558F">
      <w:pPr>
        <w:pStyle w:val="KeepWithNext"/>
        <w:rPr>
          <w:rtl/>
          <w:lang w:eastAsia="he-IL"/>
        </w:rPr>
      </w:pPr>
    </w:p>
    <w:p w14:paraId="77327549" w14:textId="09BF6BEE" w:rsidR="00EF558F" w:rsidRDefault="00EF558F" w:rsidP="00005E4F">
      <w:pPr>
        <w:rPr>
          <w:rtl/>
          <w:lang w:eastAsia="he-IL"/>
        </w:rPr>
      </w:pPr>
      <w:r>
        <w:rPr>
          <w:rFonts w:hint="cs"/>
          <w:rtl/>
          <w:lang w:eastAsia="he-IL"/>
        </w:rPr>
        <w:t xml:space="preserve">זו הוראה של המחוקק, זה לא הוראה של בנק ישראל. </w:t>
      </w:r>
      <w:bookmarkStart w:id="345" w:name="_ETM_Q1_1343383"/>
      <w:bookmarkStart w:id="346" w:name="_ETM_Q1_1343436"/>
      <w:bookmarkStart w:id="347" w:name="_ETM_Q1_1343544"/>
      <w:bookmarkEnd w:id="345"/>
      <w:bookmarkEnd w:id="346"/>
      <w:bookmarkEnd w:id="347"/>
    </w:p>
    <w:p w14:paraId="210108D3" w14:textId="3FBC3C74" w:rsidR="00EF558F" w:rsidRDefault="00EF558F" w:rsidP="00EF558F">
      <w:pPr>
        <w:rPr>
          <w:rtl/>
          <w:lang w:eastAsia="he-IL"/>
        </w:rPr>
      </w:pPr>
      <w:bookmarkStart w:id="348" w:name="_ETM_Q1_1343596"/>
      <w:bookmarkEnd w:id="348"/>
    </w:p>
    <w:p w14:paraId="3367F1A7" w14:textId="3C70E2DA" w:rsidR="00EF558F" w:rsidRDefault="00EF558F" w:rsidP="00EF558F">
      <w:pPr>
        <w:pStyle w:val="af6"/>
        <w:keepNext/>
        <w:rPr>
          <w:rtl/>
        </w:rPr>
      </w:pPr>
      <w:bookmarkStart w:id="349" w:name="ET_yor_5765_51"/>
      <w:r w:rsidRPr="00EF558F">
        <w:rPr>
          <w:rStyle w:val="TagStyle"/>
          <w:rtl/>
        </w:rPr>
        <w:t xml:space="preserve"> &lt;&lt; יור &gt;&gt; </w:t>
      </w:r>
      <w:r>
        <w:rPr>
          <w:rtl/>
        </w:rPr>
        <w:t>היו"ר מיכאל מרדכי ביטון:</w:t>
      </w:r>
      <w:r w:rsidRPr="00EF558F">
        <w:rPr>
          <w:rStyle w:val="TagStyle"/>
          <w:rtl/>
        </w:rPr>
        <w:t xml:space="preserve"> &lt;&lt; יור &gt;&gt;</w:t>
      </w:r>
      <w:r w:rsidR="00BB0043">
        <w:rPr>
          <w:rtl/>
        </w:rPr>
        <w:t xml:space="preserve"> </w:t>
      </w:r>
      <w:r>
        <w:rPr>
          <w:rtl/>
        </w:rPr>
        <w:t xml:space="preserve"> </w:t>
      </w:r>
      <w:bookmarkEnd w:id="349"/>
    </w:p>
    <w:p w14:paraId="16A0C261" w14:textId="304DCD45" w:rsidR="00EF558F" w:rsidRDefault="00EF558F" w:rsidP="00EF558F">
      <w:pPr>
        <w:pStyle w:val="KeepWithNext"/>
        <w:rPr>
          <w:rtl/>
          <w:lang w:eastAsia="he-IL"/>
        </w:rPr>
      </w:pPr>
    </w:p>
    <w:p w14:paraId="33C8953A" w14:textId="395E462C" w:rsidR="00EF558F" w:rsidRDefault="00EF558F" w:rsidP="00EF558F">
      <w:pPr>
        <w:rPr>
          <w:rtl/>
          <w:lang w:eastAsia="he-IL"/>
        </w:rPr>
      </w:pPr>
      <w:bookmarkStart w:id="350" w:name="_ETM_Q1_1344211"/>
      <w:bookmarkEnd w:id="350"/>
      <w:r>
        <w:rPr>
          <w:rFonts w:hint="cs"/>
          <w:rtl/>
          <w:lang w:eastAsia="he-IL"/>
        </w:rPr>
        <w:t xml:space="preserve">הם ביצעו את הוראת החוק, את זה הבנו, אנחנו לא צריכים לראות. אמרנו להם להוריד </w:t>
      </w:r>
      <w:bookmarkStart w:id="351" w:name="_ETM_Q1_1351899"/>
      <w:bookmarkEnd w:id="351"/>
      <w:r>
        <w:rPr>
          <w:rFonts w:hint="cs"/>
          <w:rtl/>
          <w:lang w:eastAsia="he-IL"/>
        </w:rPr>
        <w:t>ולקצץ והם קיצצו. אבל איפה השינוי בדברים האחרים?</w:t>
      </w:r>
    </w:p>
    <w:p w14:paraId="7061647F" w14:textId="63595C90" w:rsidR="00EF558F" w:rsidRDefault="00EF558F" w:rsidP="00005E4F">
      <w:pPr>
        <w:ind w:firstLine="0"/>
        <w:rPr>
          <w:rtl/>
          <w:lang w:eastAsia="he-IL"/>
        </w:rPr>
      </w:pPr>
    </w:p>
    <w:p w14:paraId="7640E709" w14:textId="274C5CDF" w:rsidR="00EF558F" w:rsidRDefault="00EF558F" w:rsidP="00EF558F">
      <w:pPr>
        <w:pStyle w:val="af9"/>
        <w:keepNext/>
        <w:rPr>
          <w:rtl/>
          <w:lang w:eastAsia="he-IL"/>
        </w:rPr>
      </w:pPr>
      <w:bookmarkStart w:id="352" w:name="ET_guest_אילנית_מדמוני_52"/>
      <w:r w:rsidRPr="00EF558F">
        <w:rPr>
          <w:rStyle w:val="TagStyle"/>
          <w:rtl/>
        </w:rPr>
        <w:t xml:space="preserve"> &lt;&lt; אורח &gt;&gt; </w:t>
      </w:r>
      <w:r>
        <w:rPr>
          <w:rtl/>
          <w:lang w:eastAsia="he-IL"/>
        </w:rPr>
        <w:t>אילנית מדמוני:</w:t>
      </w:r>
      <w:r w:rsidRPr="00EF558F">
        <w:rPr>
          <w:rStyle w:val="TagStyle"/>
          <w:rtl/>
        </w:rPr>
        <w:t xml:space="preserve"> &lt;&lt; אורח &gt;&gt;</w:t>
      </w:r>
      <w:r w:rsidR="00BB0043">
        <w:rPr>
          <w:rtl/>
          <w:lang w:eastAsia="he-IL"/>
        </w:rPr>
        <w:t xml:space="preserve"> </w:t>
      </w:r>
      <w:r>
        <w:rPr>
          <w:rtl/>
          <w:lang w:eastAsia="he-IL"/>
        </w:rPr>
        <w:t xml:space="preserve"> </w:t>
      </w:r>
      <w:bookmarkEnd w:id="352"/>
    </w:p>
    <w:p w14:paraId="4709BD56" w14:textId="5BB1627C" w:rsidR="00EF558F" w:rsidRDefault="00EF558F" w:rsidP="00EF558F">
      <w:pPr>
        <w:pStyle w:val="KeepWithNext"/>
        <w:rPr>
          <w:rtl/>
          <w:lang w:eastAsia="he-IL"/>
        </w:rPr>
      </w:pPr>
    </w:p>
    <w:p w14:paraId="3F1C0B82" w14:textId="0E6224EA" w:rsidR="00EF558F" w:rsidRDefault="001B728C" w:rsidP="00EF558F">
      <w:pPr>
        <w:rPr>
          <w:rtl/>
          <w:lang w:eastAsia="he-IL"/>
        </w:rPr>
      </w:pPr>
      <w:r>
        <w:rPr>
          <w:rFonts w:hint="cs"/>
          <w:rtl/>
          <w:lang w:eastAsia="he-IL"/>
        </w:rPr>
        <w:t>אני התבקשתי לבוא</w:t>
      </w:r>
      <w:bookmarkStart w:id="353" w:name="_ETM_Q1_1361083"/>
      <w:bookmarkEnd w:id="353"/>
      <w:r>
        <w:rPr>
          <w:rFonts w:hint="cs"/>
          <w:rtl/>
          <w:lang w:eastAsia="he-IL"/>
        </w:rPr>
        <w:t xml:space="preserve"> היום, ואני מוכנה לבוא לדיון נוסף אם צריך להציג עוד </w:t>
      </w:r>
      <w:bookmarkStart w:id="354" w:name="_ETM_Q1_1363380"/>
      <w:bookmarkEnd w:id="354"/>
      <w:r>
        <w:rPr>
          <w:rFonts w:hint="cs"/>
          <w:rtl/>
          <w:lang w:eastAsia="he-IL"/>
        </w:rPr>
        <w:t>נתונים. התבקשתי והגעתי מוכנה לנתונים של מסגרות האשראי,</w:t>
      </w:r>
      <w:bookmarkStart w:id="355" w:name="_ETM_Q1_1368080"/>
      <w:bookmarkEnd w:id="355"/>
      <w:r>
        <w:rPr>
          <w:rFonts w:hint="cs"/>
          <w:rtl/>
          <w:lang w:eastAsia="he-IL"/>
        </w:rPr>
        <w:t xml:space="preserve"> וזה מה שאני מתכוונת להציג. אם צריך עוד דיון</w:t>
      </w:r>
      <w:bookmarkStart w:id="356" w:name="_ETM_Q1_1370088"/>
      <w:bookmarkEnd w:id="356"/>
      <w:r>
        <w:rPr>
          <w:rFonts w:hint="cs"/>
          <w:rtl/>
          <w:lang w:eastAsia="he-IL"/>
        </w:rPr>
        <w:t xml:space="preserve"> עם יותר נתונים, יש דו"ח שלם של וועדת היישום שאותו אפשר גם להציג. הוא דו"ח משותף של משרד האוצר ובנק ישראל.</w:t>
      </w:r>
      <w:bookmarkStart w:id="357" w:name="_ETM_Q1_1376395"/>
      <w:bookmarkEnd w:id="357"/>
    </w:p>
    <w:p w14:paraId="1CC7DB89" w14:textId="272AACC8" w:rsidR="001B728C" w:rsidRDefault="001B728C" w:rsidP="001B728C">
      <w:pPr>
        <w:ind w:firstLine="0"/>
        <w:rPr>
          <w:rtl/>
          <w:lang w:eastAsia="he-IL"/>
        </w:rPr>
      </w:pPr>
      <w:bookmarkStart w:id="358" w:name="_ETM_Q1_1376462"/>
      <w:bookmarkStart w:id="359" w:name="_ETM_Q1_1376512"/>
      <w:bookmarkStart w:id="360" w:name="_ETM_Q1_1376564"/>
      <w:bookmarkEnd w:id="358"/>
      <w:bookmarkEnd w:id="359"/>
      <w:bookmarkEnd w:id="360"/>
    </w:p>
    <w:p w14:paraId="2B333313" w14:textId="5602FC9B" w:rsidR="001B728C" w:rsidRDefault="001B728C" w:rsidP="00005E4F">
      <w:pPr>
        <w:rPr>
          <w:rtl/>
          <w:lang w:eastAsia="he-IL"/>
        </w:rPr>
      </w:pPr>
      <w:r>
        <w:rPr>
          <w:rFonts w:hint="cs"/>
          <w:rtl/>
          <w:lang w:eastAsia="he-IL"/>
        </w:rPr>
        <w:t>אפשר לבוא ולהציג, לפרוס את כל הנתונים והצעדים</w:t>
      </w:r>
      <w:bookmarkStart w:id="361" w:name="_ETM_Q1_1380498"/>
      <w:bookmarkEnd w:id="361"/>
      <w:r>
        <w:rPr>
          <w:rFonts w:hint="cs"/>
          <w:rtl/>
          <w:lang w:eastAsia="he-IL"/>
        </w:rPr>
        <w:t xml:space="preserve"> שעשינו. אתה מכיר כי ישבת פה </w:t>
      </w:r>
      <w:r>
        <w:rPr>
          <w:rtl/>
          <w:lang w:eastAsia="he-IL"/>
        </w:rPr>
        <w:t>–</w:t>
      </w:r>
    </w:p>
    <w:p w14:paraId="7C46D3A4" w14:textId="4BA1B1C1" w:rsidR="001B728C" w:rsidRDefault="001B728C" w:rsidP="001B728C">
      <w:pPr>
        <w:ind w:firstLine="0"/>
        <w:rPr>
          <w:rtl/>
          <w:lang w:eastAsia="he-IL"/>
        </w:rPr>
      </w:pPr>
    </w:p>
    <w:p w14:paraId="152D2516" w14:textId="7FF48D03" w:rsidR="001B728C" w:rsidRDefault="001B728C" w:rsidP="001B728C">
      <w:pPr>
        <w:ind w:firstLine="0"/>
        <w:rPr>
          <w:rtl/>
          <w:lang w:eastAsia="he-IL"/>
        </w:rPr>
      </w:pPr>
    </w:p>
    <w:p w14:paraId="63D2ABFE" w14:textId="36DAB98B" w:rsidR="001B728C" w:rsidRDefault="001B728C" w:rsidP="001B728C">
      <w:pPr>
        <w:pStyle w:val="af6"/>
        <w:keepNext/>
        <w:rPr>
          <w:rtl/>
        </w:rPr>
      </w:pPr>
      <w:bookmarkStart w:id="362" w:name="ET_yor_5765_53"/>
      <w:r w:rsidRPr="001B728C">
        <w:rPr>
          <w:rStyle w:val="TagStyle"/>
          <w:rtl/>
        </w:rPr>
        <w:lastRenderedPageBreak/>
        <w:t xml:space="preserve"> &lt;&lt; יור &gt;&gt; </w:t>
      </w:r>
      <w:r>
        <w:rPr>
          <w:rtl/>
        </w:rPr>
        <w:t>היו"ר מיכאל מרדכי ביטון:</w:t>
      </w:r>
      <w:r w:rsidRPr="001B728C">
        <w:rPr>
          <w:rStyle w:val="TagStyle"/>
          <w:rtl/>
        </w:rPr>
        <w:t xml:space="preserve"> &lt;&lt; יור &gt;&gt;</w:t>
      </w:r>
      <w:r w:rsidR="00BB0043">
        <w:rPr>
          <w:rtl/>
        </w:rPr>
        <w:t xml:space="preserve"> </w:t>
      </w:r>
      <w:r>
        <w:rPr>
          <w:rtl/>
        </w:rPr>
        <w:t xml:space="preserve"> </w:t>
      </w:r>
      <w:bookmarkEnd w:id="362"/>
    </w:p>
    <w:p w14:paraId="0E56CC71" w14:textId="32EDCB91" w:rsidR="001B728C" w:rsidRDefault="001B728C" w:rsidP="001B728C">
      <w:pPr>
        <w:pStyle w:val="KeepWithNext"/>
        <w:rPr>
          <w:rtl/>
          <w:lang w:eastAsia="he-IL"/>
        </w:rPr>
      </w:pPr>
    </w:p>
    <w:p w14:paraId="67A73C36" w14:textId="0F2E3274" w:rsidR="001B728C" w:rsidRDefault="001B728C" w:rsidP="001B728C">
      <w:pPr>
        <w:rPr>
          <w:rtl/>
          <w:lang w:eastAsia="he-IL"/>
        </w:rPr>
      </w:pPr>
      <w:r>
        <w:rPr>
          <w:rFonts w:hint="cs"/>
          <w:rtl/>
          <w:lang w:eastAsia="he-IL"/>
        </w:rPr>
        <w:t>אילנית, כתוב כאן</w:t>
      </w:r>
      <w:bookmarkStart w:id="363" w:name="_ETM_Q1_1385062"/>
      <w:bookmarkEnd w:id="363"/>
      <w:r>
        <w:rPr>
          <w:rFonts w:hint="cs"/>
          <w:rtl/>
          <w:lang w:eastAsia="he-IL"/>
        </w:rPr>
        <w:t xml:space="preserve"> בפירוש שהנושא לדיון היום, אותו קיבלתם כבר מזמן, הוא</w:t>
      </w:r>
      <w:bookmarkStart w:id="364" w:name="_ETM_Q1_1390673"/>
      <w:bookmarkEnd w:id="364"/>
      <w:r>
        <w:rPr>
          <w:rFonts w:hint="cs"/>
          <w:rtl/>
          <w:lang w:eastAsia="he-IL"/>
        </w:rPr>
        <w:t xml:space="preserve"> צמצום מסגרות כרטיסי אשראי אשר תוביל לפגיעה בשכבות החלשות ובקשישים. זה הנושא שקיבלת. ראית את זה? זה הנושא שבאת </w:t>
      </w:r>
      <w:bookmarkStart w:id="365" w:name="_ETM_Q1_1407843"/>
      <w:bookmarkEnd w:id="365"/>
      <w:r>
        <w:rPr>
          <w:rFonts w:hint="cs"/>
          <w:rtl/>
          <w:lang w:eastAsia="he-IL"/>
        </w:rPr>
        <w:t>בשבילו, אז מה התשובה?</w:t>
      </w:r>
      <w:bookmarkStart w:id="366" w:name="_ETM_Q1_1406137"/>
      <w:bookmarkEnd w:id="366"/>
    </w:p>
    <w:p w14:paraId="7A523C04" w14:textId="4E0F60D9" w:rsidR="001B728C" w:rsidRDefault="001B728C" w:rsidP="001B728C">
      <w:pPr>
        <w:ind w:firstLine="0"/>
        <w:rPr>
          <w:rtl/>
          <w:lang w:eastAsia="he-IL"/>
        </w:rPr>
      </w:pPr>
      <w:bookmarkStart w:id="367" w:name="_ETM_Q1_1406199"/>
      <w:bookmarkStart w:id="368" w:name="_ETM_Q1_1406271"/>
      <w:bookmarkEnd w:id="367"/>
      <w:bookmarkEnd w:id="368"/>
    </w:p>
    <w:p w14:paraId="3F03432B" w14:textId="723CD8AD" w:rsidR="001B728C" w:rsidRDefault="001B728C" w:rsidP="00005E4F">
      <w:pPr>
        <w:rPr>
          <w:rtl/>
          <w:lang w:eastAsia="he-IL"/>
        </w:rPr>
      </w:pPr>
      <w:r>
        <w:rPr>
          <w:rFonts w:hint="cs"/>
          <w:rtl/>
          <w:lang w:eastAsia="he-IL"/>
        </w:rPr>
        <w:t>מהי עמדת בנק ישראל, זה פוגע או לא פוגע בחלשים?</w:t>
      </w:r>
    </w:p>
    <w:p w14:paraId="790E4B53" w14:textId="346C9FB2" w:rsidR="001B728C" w:rsidRDefault="001B728C" w:rsidP="001B728C">
      <w:pPr>
        <w:rPr>
          <w:rtl/>
          <w:lang w:eastAsia="he-IL"/>
        </w:rPr>
      </w:pPr>
      <w:bookmarkStart w:id="369" w:name="_ETM_Q1_1406323"/>
      <w:bookmarkEnd w:id="369"/>
    </w:p>
    <w:p w14:paraId="463742E9" w14:textId="06B14BFE" w:rsidR="001B728C" w:rsidRDefault="001B728C" w:rsidP="001B728C">
      <w:pPr>
        <w:pStyle w:val="af9"/>
        <w:keepNext/>
        <w:rPr>
          <w:rtl/>
          <w:lang w:eastAsia="he-IL"/>
        </w:rPr>
      </w:pPr>
      <w:bookmarkStart w:id="370" w:name="ET_guest_אילנית_מדמוני_54"/>
      <w:r w:rsidRPr="001B728C">
        <w:rPr>
          <w:rStyle w:val="TagStyle"/>
          <w:rtl/>
        </w:rPr>
        <w:t xml:space="preserve"> &lt;&lt; אורח &gt;&gt; </w:t>
      </w:r>
      <w:r>
        <w:rPr>
          <w:rtl/>
          <w:lang w:eastAsia="he-IL"/>
        </w:rPr>
        <w:t>אילנית מדמוני:</w:t>
      </w:r>
      <w:r w:rsidRPr="001B728C">
        <w:rPr>
          <w:rStyle w:val="TagStyle"/>
          <w:rtl/>
        </w:rPr>
        <w:t xml:space="preserve"> &lt;&lt; אורח &gt;&gt;</w:t>
      </w:r>
      <w:r w:rsidR="00BB0043">
        <w:rPr>
          <w:rtl/>
          <w:lang w:eastAsia="he-IL"/>
        </w:rPr>
        <w:t xml:space="preserve"> </w:t>
      </w:r>
      <w:r>
        <w:rPr>
          <w:rtl/>
          <w:lang w:eastAsia="he-IL"/>
        </w:rPr>
        <w:t xml:space="preserve"> </w:t>
      </w:r>
      <w:bookmarkEnd w:id="370"/>
    </w:p>
    <w:p w14:paraId="0017273D" w14:textId="1348F9F3" w:rsidR="001B728C" w:rsidRDefault="001B728C" w:rsidP="001B728C">
      <w:pPr>
        <w:pStyle w:val="KeepWithNext"/>
        <w:rPr>
          <w:rtl/>
          <w:lang w:eastAsia="he-IL"/>
        </w:rPr>
      </w:pPr>
    </w:p>
    <w:p w14:paraId="71A987E3" w14:textId="7C772118" w:rsidR="001B728C" w:rsidRDefault="001B728C" w:rsidP="001B728C">
      <w:pPr>
        <w:rPr>
          <w:rtl/>
          <w:lang w:eastAsia="he-IL"/>
        </w:rPr>
      </w:pPr>
      <w:bookmarkStart w:id="371" w:name="_ETM_Q1_1407534"/>
      <w:bookmarkEnd w:id="371"/>
      <w:r>
        <w:rPr>
          <w:rFonts w:hint="cs"/>
          <w:rtl/>
          <w:lang w:eastAsia="he-IL"/>
        </w:rPr>
        <w:t xml:space="preserve">אתה מבקש ממני </w:t>
      </w:r>
      <w:bookmarkStart w:id="372" w:name="_ETM_Q1_1414755"/>
      <w:bookmarkEnd w:id="372"/>
      <w:r>
        <w:rPr>
          <w:rFonts w:hint="cs"/>
          <w:rtl/>
          <w:lang w:eastAsia="he-IL"/>
        </w:rPr>
        <w:t>נתונים, אני רגע רוצה להראות עוד נתון של חברות כרטיסי האשראי. שאלת אם יש מענים, בוא נראה רגע את הנתון בחברות כרטיסי האשראי. אנחנו</w:t>
      </w:r>
      <w:bookmarkStart w:id="373" w:name="_ETM_Q1_1423685"/>
      <w:bookmarkEnd w:id="373"/>
      <w:r>
        <w:rPr>
          <w:rFonts w:hint="cs"/>
          <w:rtl/>
          <w:lang w:eastAsia="he-IL"/>
        </w:rPr>
        <w:t xml:space="preserve"> רואים שבבנקים הניצול בכרטיסים עלה, אבל זה הגיוני. אם</w:t>
      </w:r>
      <w:bookmarkStart w:id="374" w:name="_ETM_Q1_1426343"/>
      <w:bookmarkEnd w:id="374"/>
      <w:r>
        <w:rPr>
          <w:rFonts w:hint="cs"/>
          <w:rtl/>
          <w:lang w:eastAsia="he-IL"/>
        </w:rPr>
        <w:t xml:space="preserve"> השימוש נשאר קבוע פחות או יותר והמסגרת ירדה, אז מונה ומכנה, כאשר משהו משתנה, ברור שהניצול עלה.</w:t>
      </w:r>
    </w:p>
    <w:p w14:paraId="5198B916" w14:textId="6B015F96" w:rsidR="001B728C" w:rsidRDefault="001B728C" w:rsidP="001B728C">
      <w:pPr>
        <w:ind w:firstLine="0"/>
        <w:rPr>
          <w:rtl/>
          <w:lang w:eastAsia="he-IL"/>
        </w:rPr>
      </w:pPr>
      <w:bookmarkStart w:id="375" w:name="_ETM_Q1_1432621"/>
      <w:bookmarkStart w:id="376" w:name="_ETM_Q1_1432676"/>
      <w:bookmarkStart w:id="377" w:name="_ETM_Q1_1433280"/>
      <w:bookmarkEnd w:id="375"/>
      <w:bookmarkEnd w:id="376"/>
      <w:bookmarkEnd w:id="377"/>
    </w:p>
    <w:p w14:paraId="3C548F30" w14:textId="0F9C3DD7" w:rsidR="001B728C" w:rsidRDefault="001B728C" w:rsidP="00005E4F">
      <w:pPr>
        <w:rPr>
          <w:rtl/>
          <w:lang w:eastAsia="he-IL"/>
        </w:rPr>
      </w:pPr>
      <w:bookmarkStart w:id="378" w:name="_ETM_Q1_1433337"/>
      <w:bookmarkEnd w:id="378"/>
      <w:r>
        <w:rPr>
          <w:rFonts w:hint="cs"/>
          <w:rtl/>
          <w:lang w:eastAsia="he-IL"/>
        </w:rPr>
        <w:t>בחברות כרטיסי האשראי הניצול לא עלה, אבל בואו נראה למה. יש גידול מאוד</w:t>
      </w:r>
      <w:bookmarkStart w:id="379" w:name="_ETM_Q1_1439966"/>
      <w:bookmarkEnd w:id="379"/>
      <w:r>
        <w:rPr>
          <w:rFonts w:hint="cs"/>
          <w:rtl/>
          <w:lang w:eastAsia="he-IL"/>
        </w:rPr>
        <w:t xml:space="preserve"> משמעותי בהיקף האשראי והמסגרות שמעמידות חברות כרטיסי האשראי. אם הניצול לא עלה, זה אומר שהשימוש בפועל של </w:t>
      </w:r>
      <w:r w:rsidR="00DF118E">
        <w:rPr>
          <w:rFonts w:hint="cs"/>
          <w:rtl/>
          <w:lang w:eastAsia="he-IL"/>
        </w:rPr>
        <w:t>הלקוחות</w:t>
      </w:r>
      <w:r>
        <w:rPr>
          <w:rFonts w:hint="cs"/>
          <w:rtl/>
          <w:lang w:eastAsia="he-IL"/>
        </w:rPr>
        <w:t xml:space="preserve"> בכרטיסים החוץ</w:t>
      </w:r>
      <w:bookmarkStart w:id="380" w:name="_ETM_Q1_1448629"/>
      <w:bookmarkEnd w:id="380"/>
      <w:r>
        <w:rPr>
          <w:rFonts w:hint="cs"/>
          <w:rtl/>
          <w:lang w:eastAsia="he-IL"/>
        </w:rPr>
        <w:t xml:space="preserve"> בנקאיים </w:t>
      </w:r>
      <w:r>
        <w:rPr>
          <w:rtl/>
          <w:lang w:eastAsia="he-IL"/>
        </w:rPr>
        <w:t>–</w:t>
      </w:r>
      <w:r>
        <w:rPr>
          <w:rFonts w:hint="cs"/>
          <w:rtl/>
          <w:lang w:eastAsia="he-IL"/>
        </w:rPr>
        <w:t xml:space="preserve"> מסיטים פעילות לכיוון הכרטיסים החוץ בנקאיים.</w:t>
      </w:r>
    </w:p>
    <w:p w14:paraId="174D9B31" w14:textId="17476A64" w:rsidR="001B728C" w:rsidRDefault="001B728C" w:rsidP="001B728C">
      <w:pPr>
        <w:ind w:firstLine="0"/>
        <w:rPr>
          <w:rtl/>
          <w:lang w:eastAsia="he-IL"/>
        </w:rPr>
      </w:pPr>
    </w:p>
    <w:p w14:paraId="29C92BA9" w14:textId="1DFD37A7" w:rsidR="001B728C" w:rsidRDefault="001B728C" w:rsidP="001B728C">
      <w:pPr>
        <w:pStyle w:val="af6"/>
        <w:keepNext/>
        <w:rPr>
          <w:rtl/>
        </w:rPr>
      </w:pPr>
      <w:bookmarkStart w:id="381" w:name="ET_yor_5765_55"/>
      <w:r w:rsidRPr="001B728C">
        <w:rPr>
          <w:rStyle w:val="TagStyle"/>
          <w:rtl/>
        </w:rPr>
        <w:t xml:space="preserve"> &lt;&lt; יור &gt;&gt; </w:t>
      </w:r>
      <w:r>
        <w:rPr>
          <w:rtl/>
        </w:rPr>
        <w:t>היו"ר מיכאל מרדכי ביטון:</w:t>
      </w:r>
      <w:r w:rsidRPr="001B728C">
        <w:rPr>
          <w:rStyle w:val="TagStyle"/>
          <w:rtl/>
        </w:rPr>
        <w:t xml:space="preserve"> &lt;&lt; יור &gt;&gt;</w:t>
      </w:r>
      <w:r w:rsidR="00BB0043">
        <w:rPr>
          <w:rtl/>
        </w:rPr>
        <w:t xml:space="preserve"> </w:t>
      </w:r>
      <w:r>
        <w:rPr>
          <w:rtl/>
        </w:rPr>
        <w:t xml:space="preserve"> </w:t>
      </w:r>
      <w:bookmarkEnd w:id="381"/>
    </w:p>
    <w:p w14:paraId="2FF24B15" w14:textId="7D3730FA" w:rsidR="001B728C" w:rsidRDefault="001B728C" w:rsidP="001B728C">
      <w:pPr>
        <w:pStyle w:val="KeepWithNext"/>
        <w:rPr>
          <w:rtl/>
          <w:lang w:eastAsia="he-IL"/>
        </w:rPr>
      </w:pPr>
    </w:p>
    <w:p w14:paraId="41548FA9" w14:textId="77FD134E" w:rsidR="001B728C" w:rsidRDefault="001B728C" w:rsidP="00005E4F">
      <w:pPr>
        <w:rPr>
          <w:rtl/>
          <w:lang w:eastAsia="he-IL"/>
        </w:rPr>
      </w:pPr>
      <w:r>
        <w:rPr>
          <w:rFonts w:hint="cs"/>
          <w:rtl/>
          <w:lang w:eastAsia="he-IL"/>
        </w:rPr>
        <w:t>כמה</w:t>
      </w:r>
      <w:bookmarkStart w:id="382" w:name="_ETM_Q1_1453601"/>
      <w:bookmarkEnd w:id="382"/>
      <w:r>
        <w:rPr>
          <w:rFonts w:hint="cs"/>
          <w:rtl/>
          <w:lang w:eastAsia="he-IL"/>
        </w:rPr>
        <w:t xml:space="preserve"> אחוזים במהלך ארבע שנים עברו לאשראי חוץ בנקאי?</w:t>
      </w:r>
      <w:bookmarkStart w:id="383" w:name="_ETM_Q1_1459658"/>
      <w:bookmarkStart w:id="384" w:name="_ETM_Q1_1459713"/>
      <w:bookmarkStart w:id="385" w:name="_ETM_Q1_1459784"/>
      <w:bookmarkEnd w:id="383"/>
      <w:bookmarkEnd w:id="384"/>
      <w:bookmarkEnd w:id="385"/>
    </w:p>
    <w:p w14:paraId="0D34A87D" w14:textId="38307E14" w:rsidR="001B728C" w:rsidRDefault="001B728C" w:rsidP="001B728C">
      <w:pPr>
        <w:rPr>
          <w:rtl/>
          <w:lang w:eastAsia="he-IL"/>
        </w:rPr>
      </w:pPr>
      <w:bookmarkStart w:id="386" w:name="_ETM_Q1_1459832"/>
      <w:bookmarkEnd w:id="386"/>
    </w:p>
    <w:p w14:paraId="3761A7B9" w14:textId="1940ED6F" w:rsidR="001B728C" w:rsidRDefault="001B728C" w:rsidP="001B728C">
      <w:pPr>
        <w:pStyle w:val="af9"/>
        <w:keepNext/>
        <w:rPr>
          <w:rtl/>
          <w:lang w:eastAsia="he-IL"/>
        </w:rPr>
      </w:pPr>
      <w:bookmarkStart w:id="387" w:name="ET_guest_אילנית_מדמוני_56"/>
      <w:r w:rsidRPr="001B728C">
        <w:rPr>
          <w:rStyle w:val="TagStyle"/>
          <w:rtl/>
        </w:rPr>
        <w:t xml:space="preserve"> &lt;&lt; אורח &gt;&gt; </w:t>
      </w:r>
      <w:r>
        <w:rPr>
          <w:rtl/>
          <w:lang w:eastAsia="he-IL"/>
        </w:rPr>
        <w:t>אילנית מדמוני:</w:t>
      </w:r>
      <w:r w:rsidRPr="001B728C">
        <w:rPr>
          <w:rStyle w:val="TagStyle"/>
          <w:rtl/>
        </w:rPr>
        <w:t xml:space="preserve"> &lt;&lt; אורח &gt;&gt;</w:t>
      </w:r>
      <w:r w:rsidR="00BB0043">
        <w:rPr>
          <w:rtl/>
          <w:lang w:eastAsia="he-IL"/>
        </w:rPr>
        <w:t xml:space="preserve"> </w:t>
      </w:r>
      <w:r>
        <w:rPr>
          <w:rtl/>
          <w:lang w:eastAsia="he-IL"/>
        </w:rPr>
        <w:t xml:space="preserve"> </w:t>
      </w:r>
      <w:bookmarkEnd w:id="387"/>
    </w:p>
    <w:p w14:paraId="7866E787" w14:textId="1ECD299F" w:rsidR="001B728C" w:rsidRDefault="001B728C" w:rsidP="001B728C">
      <w:pPr>
        <w:pStyle w:val="KeepWithNext"/>
        <w:rPr>
          <w:rtl/>
          <w:lang w:eastAsia="he-IL"/>
        </w:rPr>
      </w:pPr>
    </w:p>
    <w:p w14:paraId="6F4FE4B2" w14:textId="42DA8C00" w:rsidR="001B728C" w:rsidRDefault="001B728C" w:rsidP="00005E4F">
      <w:pPr>
        <w:rPr>
          <w:rtl/>
          <w:lang w:eastAsia="he-IL"/>
        </w:rPr>
      </w:pPr>
      <w:r>
        <w:rPr>
          <w:rFonts w:hint="cs"/>
          <w:rtl/>
          <w:lang w:eastAsia="he-IL"/>
        </w:rPr>
        <w:t>אין מעבר מלא</w:t>
      </w:r>
      <w:bookmarkStart w:id="388" w:name="_ETM_Q1_1462005"/>
      <w:bookmarkEnd w:id="388"/>
      <w:r>
        <w:rPr>
          <w:rFonts w:hint="cs"/>
          <w:rtl/>
          <w:lang w:eastAsia="he-IL"/>
        </w:rPr>
        <w:t>, מנפיקים כרטיס נוסף.</w:t>
      </w:r>
    </w:p>
    <w:p w14:paraId="54708CF8" w14:textId="7CDCF330" w:rsidR="001B728C" w:rsidRDefault="001B728C" w:rsidP="001B728C">
      <w:pPr>
        <w:rPr>
          <w:rtl/>
          <w:lang w:eastAsia="he-IL"/>
        </w:rPr>
      </w:pPr>
    </w:p>
    <w:p w14:paraId="436A6442" w14:textId="6625177A" w:rsidR="001B728C" w:rsidRDefault="001B728C" w:rsidP="001B728C">
      <w:pPr>
        <w:pStyle w:val="af6"/>
        <w:keepNext/>
        <w:rPr>
          <w:rtl/>
        </w:rPr>
      </w:pPr>
      <w:bookmarkStart w:id="389" w:name="ET_yor_5765_57"/>
      <w:r w:rsidRPr="001B728C">
        <w:rPr>
          <w:rStyle w:val="TagStyle"/>
          <w:rtl/>
        </w:rPr>
        <w:t xml:space="preserve"> &lt;&lt; יור &gt;&gt; </w:t>
      </w:r>
      <w:r>
        <w:rPr>
          <w:rtl/>
        </w:rPr>
        <w:t>היו"ר מיכאל מרדכי ביטון:</w:t>
      </w:r>
      <w:r w:rsidRPr="001B728C">
        <w:rPr>
          <w:rStyle w:val="TagStyle"/>
          <w:rtl/>
        </w:rPr>
        <w:t xml:space="preserve"> &lt;&lt; יור &gt;&gt;</w:t>
      </w:r>
      <w:r w:rsidR="00BB0043">
        <w:rPr>
          <w:rtl/>
        </w:rPr>
        <w:t xml:space="preserve"> </w:t>
      </w:r>
      <w:r>
        <w:rPr>
          <w:rtl/>
        </w:rPr>
        <w:t xml:space="preserve"> </w:t>
      </w:r>
      <w:bookmarkEnd w:id="389"/>
    </w:p>
    <w:p w14:paraId="46028426" w14:textId="69946D0F" w:rsidR="001B728C" w:rsidRDefault="001B728C" w:rsidP="001B728C">
      <w:pPr>
        <w:pStyle w:val="KeepWithNext"/>
        <w:rPr>
          <w:rtl/>
          <w:lang w:eastAsia="he-IL"/>
        </w:rPr>
      </w:pPr>
    </w:p>
    <w:p w14:paraId="7E28CEAF" w14:textId="5036E763" w:rsidR="001B728C" w:rsidRDefault="001B728C" w:rsidP="001B728C">
      <w:pPr>
        <w:rPr>
          <w:rtl/>
          <w:lang w:eastAsia="he-IL"/>
        </w:rPr>
      </w:pPr>
      <w:r>
        <w:rPr>
          <w:rFonts w:hint="cs"/>
          <w:rtl/>
          <w:lang w:eastAsia="he-IL"/>
        </w:rPr>
        <w:t>כמה אחוז הנפיקו כרטיס נוסף? כמה כרטיסי אשראי במספרים, באחוזים?</w:t>
      </w:r>
    </w:p>
    <w:p w14:paraId="1586BE5E" w14:textId="6D41E7D3" w:rsidR="001B728C" w:rsidRDefault="001B728C" w:rsidP="00005E4F">
      <w:pPr>
        <w:ind w:firstLine="0"/>
        <w:rPr>
          <w:rtl/>
          <w:lang w:eastAsia="he-IL"/>
        </w:rPr>
      </w:pPr>
    </w:p>
    <w:p w14:paraId="14677507" w14:textId="57176B0F" w:rsidR="001B728C" w:rsidRDefault="001B728C" w:rsidP="001B728C">
      <w:pPr>
        <w:pStyle w:val="af9"/>
        <w:keepNext/>
        <w:rPr>
          <w:rtl/>
          <w:lang w:eastAsia="he-IL"/>
        </w:rPr>
      </w:pPr>
      <w:bookmarkStart w:id="390" w:name="ET_guest_אילנית_מדמוני_58"/>
      <w:r w:rsidRPr="001B728C">
        <w:rPr>
          <w:rStyle w:val="TagStyle"/>
          <w:rtl/>
        </w:rPr>
        <w:t xml:space="preserve"> &lt;&lt; אורח &gt;&gt; </w:t>
      </w:r>
      <w:r>
        <w:rPr>
          <w:rtl/>
          <w:lang w:eastAsia="he-IL"/>
        </w:rPr>
        <w:t>אילנית מדמוני:</w:t>
      </w:r>
      <w:r w:rsidRPr="001B728C">
        <w:rPr>
          <w:rStyle w:val="TagStyle"/>
          <w:rtl/>
        </w:rPr>
        <w:t xml:space="preserve"> &lt;&lt; אורח &gt;&gt;</w:t>
      </w:r>
      <w:r w:rsidR="00BB0043">
        <w:rPr>
          <w:rtl/>
          <w:lang w:eastAsia="he-IL"/>
        </w:rPr>
        <w:t xml:space="preserve"> </w:t>
      </w:r>
      <w:r>
        <w:rPr>
          <w:rtl/>
          <w:lang w:eastAsia="he-IL"/>
        </w:rPr>
        <w:t xml:space="preserve"> </w:t>
      </w:r>
      <w:bookmarkEnd w:id="390"/>
    </w:p>
    <w:p w14:paraId="4B6F4056" w14:textId="06040301" w:rsidR="001B728C" w:rsidRDefault="001B728C" w:rsidP="001B728C">
      <w:pPr>
        <w:pStyle w:val="KeepWithNext"/>
        <w:rPr>
          <w:rtl/>
          <w:lang w:eastAsia="he-IL"/>
        </w:rPr>
      </w:pPr>
    </w:p>
    <w:p w14:paraId="62F3F615" w14:textId="149CBA9D" w:rsidR="001B728C" w:rsidRDefault="001B728C" w:rsidP="001B728C">
      <w:pPr>
        <w:rPr>
          <w:rtl/>
          <w:lang w:eastAsia="he-IL"/>
        </w:rPr>
      </w:pPr>
      <w:r>
        <w:rPr>
          <w:rFonts w:hint="cs"/>
          <w:rtl/>
          <w:lang w:eastAsia="he-IL"/>
        </w:rPr>
        <w:t>כרטיסי אשראי חוץ בנקאיים,</w:t>
      </w:r>
      <w:bookmarkStart w:id="391" w:name="_ETM_Q1_1473235"/>
      <w:bookmarkEnd w:id="391"/>
      <w:r>
        <w:rPr>
          <w:rFonts w:hint="cs"/>
          <w:rtl/>
          <w:lang w:eastAsia="he-IL"/>
        </w:rPr>
        <w:t xml:space="preserve"> קרוב ל-50% מהכרטיסים במשק הם כרטיסים חוץ בנקאיים. נכון שהלקוחות קודם כל משתמשים בכרטיסים הבנקאיים, לפעמים הם מחזיקים יותר</w:t>
      </w:r>
      <w:bookmarkStart w:id="392" w:name="_ETM_Q1_1485827"/>
      <w:bookmarkEnd w:id="392"/>
      <w:r>
        <w:rPr>
          <w:rFonts w:hint="cs"/>
          <w:rtl/>
          <w:lang w:eastAsia="he-IL"/>
        </w:rPr>
        <w:t xml:space="preserve"> מכרטיס חוץ בנקאי אחד מהסיבה שהם מקבלים הטבות, מועדונים.</w:t>
      </w:r>
      <w:bookmarkStart w:id="393" w:name="_ETM_Q1_1490239"/>
      <w:bookmarkEnd w:id="393"/>
    </w:p>
    <w:p w14:paraId="220F8FBF" w14:textId="4A0A63FC" w:rsidR="001B728C" w:rsidRDefault="001B728C" w:rsidP="00005E4F">
      <w:pPr>
        <w:ind w:firstLine="0"/>
        <w:rPr>
          <w:rtl/>
          <w:lang w:eastAsia="he-IL"/>
        </w:rPr>
      </w:pPr>
      <w:bookmarkStart w:id="394" w:name="_ETM_Q1_1490314"/>
      <w:bookmarkStart w:id="395" w:name="_ETM_Q1_1490366"/>
      <w:bookmarkStart w:id="396" w:name="_ETM_Q1_1490418"/>
      <w:bookmarkEnd w:id="394"/>
      <w:bookmarkEnd w:id="395"/>
      <w:bookmarkEnd w:id="396"/>
    </w:p>
    <w:p w14:paraId="0BAAA3F9" w14:textId="2FD3E7BA" w:rsidR="001B728C" w:rsidRDefault="001B728C" w:rsidP="001B728C">
      <w:pPr>
        <w:pStyle w:val="a4"/>
        <w:keepNext/>
        <w:rPr>
          <w:rtl/>
        </w:rPr>
      </w:pPr>
      <w:bookmarkStart w:id="397" w:name="ET_speaker_6166_59"/>
      <w:r w:rsidRPr="001B728C">
        <w:rPr>
          <w:rStyle w:val="TagStyle"/>
          <w:rtl/>
        </w:rPr>
        <w:t xml:space="preserve"> &lt;&lt; דובר &gt;&gt; </w:t>
      </w:r>
      <w:r>
        <w:rPr>
          <w:rtl/>
        </w:rPr>
        <w:t>אורי מקלב (יהדות התורה):</w:t>
      </w:r>
      <w:r w:rsidRPr="001B728C">
        <w:rPr>
          <w:rStyle w:val="TagStyle"/>
          <w:rtl/>
        </w:rPr>
        <w:t xml:space="preserve"> &lt;&lt; דובר &gt;&gt;</w:t>
      </w:r>
      <w:r w:rsidR="00BB0043">
        <w:rPr>
          <w:rtl/>
        </w:rPr>
        <w:t xml:space="preserve"> </w:t>
      </w:r>
      <w:r>
        <w:rPr>
          <w:rtl/>
        </w:rPr>
        <w:t xml:space="preserve"> </w:t>
      </w:r>
      <w:bookmarkEnd w:id="397"/>
    </w:p>
    <w:p w14:paraId="073B8B46" w14:textId="125AB4A1" w:rsidR="001B728C" w:rsidRDefault="001B728C" w:rsidP="001B728C">
      <w:pPr>
        <w:pStyle w:val="KeepWithNext"/>
        <w:rPr>
          <w:rtl/>
          <w:lang w:eastAsia="he-IL"/>
        </w:rPr>
      </w:pPr>
    </w:p>
    <w:p w14:paraId="335F3C7D" w14:textId="5539AECB" w:rsidR="00263D86" w:rsidRDefault="00263D86" w:rsidP="00005E4F">
      <w:pPr>
        <w:rPr>
          <w:rtl/>
          <w:lang w:eastAsia="he-IL"/>
        </w:rPr>
      </w:pPr>
      <w:r>
        <w:rPr>
          <w:rFonts w:hint="cs"/>
          <w:rtl/>
          <w:lang w:eastAsia="he-IL"/>
        </w:rPr>
        <w:t xml:space="preserve">אדוני היושב ראש, </w:t>
      </w:r>
      <w:r w:rsidR="001B728C">
        <w:rPr>
          <w:rFonts w:hint="cs"/>
          <w:rtl/>
          <w:lang w:eastAsia="he-IL"/>
        </w:rPr>
        <w:t>אות</w:t>
      </w:r>
      <w:r>
        <w:rPr>
          <w:rFonts w:hint="cs"/>
          <w:rtl/>
          <w:lang w:eastAsia="he-IL"/>
        </w:rPr>
        <w:t>נו</w:t>
      </w:r>
      <w:r w:rsidR="001B728C">
        <w:rPr>
          <w:rFonts w:hint="cs"/>
          <w:rtl/>
          <w:lang w:eastAsia="he-IL"/>
        </w:rPr>
        <w:t xml:space="preserve"> לא מעניין</w:t>
      </w:r>
      <w:r>
        <w:rPr>
          <w:rFonts w:hint="cs"/>
          <w:rtl/>
          <w:lang w:eastAsia="he-IL"/>
        </w:rPr>
        <w:t xml:space="preserve"> הלקוחות הגדולים שאולי עברו. אנחנו צריכים להתמקד בדבר אחד, בלקוחות הקטנים, אלה שמסגרת </w:t>
      </w:r>
      <w:bookmarkStart w:id="398" w:name="_ETM_Q1_1498461"/>
      <w:bookmarkEnd w:id="398"/>
      <w:r>
        <w:rPr>
          <w:rtl/>
          <w:lang w:eastAsia="he-IL"/>
        </w:rPr>
        <w:t>–</w:t>
      </w:r>
      <w:bookmarkStart w:id="399" w:name="_ETM_Q1_1500783"/>
      <w:bookmarkStart w:id="400" w:name="_ETM_Q1_1500862"/>
      <w:bookmarkStart w:id="401" w:name="_ETM_Q1_1500891"/>
      <w:bookmarkEnd w:id="399"/>
      <w:bookmarkEnd w:id="400"/>
      <w:bookmarkEnd w:id="401"/>
    </w:p>
    <w:p w14:paraId="1FD0DEA0" w14:textId="2AF97432" w:rsidR="00263D86" w:rsidRDefault="00263D86" w:rsidP="001B728C">
      <w:pPr>
        <w:rPr>
          <w:rtl/>
          <w:lang w:eastAsia="he-IL"/>
        </w:rPr>
      </w:pPr>
      <w:bookmarkStart w:id="402" w:name="_ETM_Q1_1500939"/>
      <w:bookmarkEnd w:id="402"/>
    </w:p>
    <w:p w14:paraId="3EEB745C" w14:textId="58A00BFA" w:rsidR="00263D86" w:rsidRDefault="00263D86" w:rsidP="00263D86">
      <w:pPr>
        <w:pStyle w:val="af6"/>
        <w:keepNext/>
        <w:rPr>
          <w:rtl/>
        </w:rPr>
      </w:pPr>
      <w:bookmarkStart w:id="403" w:name="ET_yor_5765_60"/>
      <w:r w:rsidRPr="00263D86">
        <w:rPr>
          <w:rStyle w:val="TagStyle"/>
          <w:rtl/>
        </w:rPr>
        <w:t xml:space="preserve"> &lt;&lt; יור &gt;&gt; </w:t>
      </w:r>
      <w:r>
        <w:rPr>
          <w:rtl/>
        </w:rPr>
        <w:t>היו"ר מיכאל מרדכי ביטון:</w:t>
      </w:r>
      <w:r w:rsidRPr="00263D86">
        <w:rPr>
          <w:rStyle w:val="TagStyle"/>
          <w:rtl/>
        </w:rPr>
        <w:t xml:space="preserve"> &lt;&lt; יור &gt;&gt;</w:t>
      </w:r>
      <w:r w:rsidR="00BB0043">
        <w:rPr>
          <w:rtl/>
        </w:rPr>
        <w:t xml:space="preserve"> </w:t>
      </w:r>
      <w:r>
        <w:rPr>
          <w:rtl/>
        </w:rPr>
        <w:t xml:space="preserve"> </w:t>
      </w:r>
      <w:bookmarkEnd w:id="403"/>
    </w:p>
    <w:p w14:paraId="0392D80C" w14:textId="3376E687" w:rsidR="00263D86" w:rsidRDefault="00263D86" w:rsidP="00263D86">
      <w:pPr>
        <w:pStyle w:val="KeepWithNext"/>
        <w:rPr>
          <w:rtl/>
          <w:lang w:eastAsia="he-IL"/>
        </w:rPr>
      </w:pPr>
    </w:p>
    <w:p w14:paraId="73769C49" w14:textId="359E150D" w:rsidR="00263D86" w:rsidRDefault="00263D86" w:rsidP="00263D86">
      <w:pPr>
        <w:rPr>
          <w:rtl/>
          <w:lang w:eastAsia="he-IL"/>
        </w:rPr>
      </w:pPr>
      <w:bookmarkStart w:id="404" w:name="_ETM_Q1_1501570"/>
      <w:bookmarkEnd w:id="404"/>
      <w:r>
        <w:rPr>
          <w:rFonts w:hint="cs"/>
          <w:rtl/>
          <w:lang w:eastAsia="he-IL"/>
        </w:rPr>
        <w:t>אתה תהיה ראשון הדוברים, אני אתן לך עוד קצת.</w:t>
      </w:r>
    </w:p>
    <w:p w14:paraId="0C9A573D" w14:textId="18116587" w:rsidR="00263D86" w:rsidRDefault="00263D86" w:rsidP="00263D86">
      <w:pPr>
        <w:rPr>
          <w:rtl/>
          <w:lang w:eastAsia="he-IL"/>
        </w:rPr>
      </w:pPr>
    </w:p>
    <w:p w14:paraId="6E709F84" w14:textId="71A482FC" w:rsidR="00263D86" w:rsidRDefault="00263D86" w:rsidP="00263D86">
      <w:pPr>
        <w:rPr>
          <w:rtl/>
          <w:lang w:eastAsia="he-IL"/>
        </w:rPr>
      </w:pPr>
    </w:p>
    <w:p w14:paraId="4F41FD73" w14:textId="6720578C" w:rsidR="00263D86" w:rsidRDefault="00263D86" w:rsidP="00263D86">
      <w:pPr>
        <w:pStyle w:val="a4"/>
        <w:keepNext/>
        <w:rPr>
          <w:rtl/>
        </w:rPr>
      </w:pPr>
      <w:bookmarkStart w:id="405" w:name="ET_speaker_6166_61"/>
      <w:r w:rsidRPr="00263D86">
        <w:rPr>
          <w:rStyle w:val="TagStyle"/>
          <w:rtl/>
        </w:rPr>
        <w:t xml:space="preserve"> &lt;&lt; דובר &gt;&gt; </w:t>
      </w:r>
      <w:r>
        <w:rPr>
          <w:rtl/>
        </w:rPr>
        <w:t>אורי מקלב (יהדות התורה):</w:t>
      </w:r>
      <w:r w:rsidRPr="00263D86">
        <w:rPr>
          <w:rStyle w:val="TagStyle"/>
          <w:rtl/>
        </w:rPr>
        <w:t xml:space="preserve"> &lt;&lt; דובר &gt;&gt;</w:t>
      </w:r>
      <w:r w:rsidR="00BB0043">
        <w:rPr>
          <w:rtl/>
        </w:rPr>
        <w:t xml:space="preserve"> </w:t>
      </w:r>
      <w:r>
        <w:rPr>
          <w:rtl/>
        </w:rPr>
        <w:t xml:space="preserve"> </w:t>
      </w:r>
      <w:bookmarkEnd w:id="405"/>
    </w:p>
    <w:p w14:paraId="102EEF53" w14:textId="73A00709" w:rsidR="00263D86" w:rsidRDefault="00263D86" w:rsidP="00263D86">
      <w:pPr>
        <w:pStyle w:val="KeepWithNext"/>
        <w:rPr>
          <w:rtl/>
          <w:lang w:eastAsia="he-IL"/>
        </w:rPr>
      </w:pPr>
    </w:p>
    <w:p w14:paraId="5B6CD1E8" w14:textId="20F396F0" w:rsidR="00263D86" w:rsidRDefault="00263D86" w:rsidP="00005E4F">
      <w:pPr>
        <w:rPr>
          <w:rtl/>
          <w:lang w:eastAsia="he-IL"/>
        </w:rPr>
      </w:pPr>
      <w:r>
        <w:rPr>
          <w:rFonts w:hint="cs"/>
          <w:rtl/>
          <w:lang w:eastAsia="he-IL"/>
        </w:rPr>
        <w:t xml:space="preserve">מכיוון שלא הייתי ראשון הדוברים, תן לי רק </w:t>
      </w:r>
      <w:r>
        <w:rPr>
          <w:rtl/>
          <w:lang w:eastAsia="he-IL"/>
        </w:rPr>
        <w:t>–</w:t>
      </w:r>
      <w:bookmarkStart w:id="406" w:name="_ETM_Q1_1507312"/>
      <w:bookmarkStart w:id="407" w:name="_ETM_Q1_1507392"/>
      <w:bookmarkStart w:id="408" w:name="_ETM_Q1_1507538"/>
      <w:bookmarkEnd w:id="406"/>
      <w:bookmarkEnd w:id="407"/>
      <w:bookmarkEnd w:id="408"/>
    </w:p>
    <w:p w14:paraId="568701A8" w14:textId="1457691E" w:rsidR="00263D86" w:rsidRDefault="00263D86" w:rsidP="00263D86">
      <w:pPr>
        <w:rPr>
          <w:rtl/>
          <w:lang w:eastAsia="he-IL"/>
        </w:rPr>
      </w:pPr>
      <w:bookmarkStart w:id="409" w:name="_ETM_Q1_1507598"/>
      <w:bookmarkEnd w:id="409"/>
    </w:p>
    <w:p w14:paraId="78686AA1" w14:textId="40BF12B6" w:rsidR="00263D86" w:rsidRDefault="00263D86" w:rsidP="00263D86">
      <w:pPr>
        <w:pStyle w:val="af6"/>
        <w:keepNext/>
        <w:rPr>
          <w:rtl/>
        </w:rPr>
      </w:pPr>
      <w:bookmarkStart w:id="410" w:name="ET_yor_5765_62"/>
      <w:r w:rsidRPr="00263D86">
        <w:rPr>
          <w:rStyle w:val="TagStyle"/>
          <w:rtl/>
        </w:rPr>
        <w:t xml:space="preserve"> &lt;&lt; יור &gt;&gt; </w:t>
      </w:r>
      <w:r>
        <w:rPr>
          <w:rtl/>
        </w:rPr>
        <w:t>היו"ר מיכאל מרדכי ביטון:</w:t>
      </w:r>
      <w:r w:rsidRPr="00263D86">
        <w:rPr>
          <w:rStyle w:val="TagStyle"/>
          <w:rtl/>
        </w:rPr>
        <w:t xml:space="preserve"> &lt;&lt; יור &gt;&gt;</w:t>
      </w:r>
      <w:r w:rsidR="00BB0043">
        <w:rPr>
          <w:rtl/>
        </w:rPr>
        <w:t xml:space="preserve"> </w:t>
      </w:r>
      <w:r>
        <w:rPr>
          <w:rtl/>
        </w:rPr>
        <w:t xml:space="preserve"> </w:t>
      </w:r>
      <w:bookmarkEnd w:id="410"/>
    </w:p>
    <w:p w14:paraId="4F105B8B" w14:textId="4194D1CA" w:rsidR="00263D86" w:rsidRDefault="00263D86" w:rsidP="00263D86">
      <w:pPr>
        <w:pStyle w:val="KeepWithNext"/>
        <w:rPr>
          <w:rtl/>
          <w:lang w:eastAsia="he-IL"/>
        </w:rPr>
      </w:pPr>
    </w:p>
    <w:p w14:paraId="05411A9D" w14:textId="22DBB75A" w:rsidR="00263D86" w:rsidRDefault="00263D86" w:rsidP="00263D86">
      <w:pPr>
        <w:rPr>
          <w:rtl/>
          <w:lang w:eastAsia="he-IL"/>
        </w:rPr>
      </w:pPr>
      <w:bookmarkStart w:id="411" w:name="_ETM_Q1_1509028"/>
      <w:bookmarkEnd w:id="411"/>
      <w:r>
        <w:rPr>
          <w:rFonts w:hint="cs"/>
          <w:rtl/>
          <w:lang w:eastAsia="he-IL"/>
        </w:rPr>
        <w:t>אתה תהיה אחרי האוצר והמ"מ.</w:t>
      </w:r>
    </w:p>
    <w:p w14:paraId="6215CB2B" w14:textId="7920086F" w:rsidR="00263D86" w:rsidRDefault="00263D86" w:rsidP="00263D86">
      <w:pPr>
        <w:rPr>
          <w:rtl/>
          <w:lang w:eastAsia="he-IL"/>
        </w:rPr>
      </w:pPr>
    </w:p>
    <w:p w14:paraId="5CF08608" w14:textId="1252B68D" w:rsidR="00263D86" w:rsidRDefault="00263D86" w:rsidP="00263D86">
      <w:pPr>
        <w:rPr>
          <w:rtl/>
          <w:lang w:eastAsia="he-IL"/>
        </w:rPr>
      </w:pPr>
    </w:p>
    <w:p w14:paraId="0A320A4E" w14:textId="4334DC16" w:rsidR="00263D86" w:rsidRDefault="00263D86" w:rsidP="00263D86">
      <w:pPr>
        <w:pStyle w:val="a4"/>
        <w:keepNext/>
        <w:rPr>
          <w:rtl/>
        </w:rPr>
      </w:pPr>
      <w:bookmarkStart w:id="412" w:name="ET_speaker_6166_63"/>
      <w:r w:rsidRPr="00263D86">
        <w:rPr>
          <w:rStyle w:val="TagStyle"/>
          <w:rtl/>
        </w:rPr>
        <w:t xml:space="preserve"> &lt;&lt; דובר &gt;&gt; </w:t>
      </w:r>
      <w:r>
        <w:rPr>
          <w:rtl/>
        </w:rPr>
        <w:t>אורי מקלב (יהדות התורה):</w:t>
      </w:r>
      <w:r w:rsidRPr="00263D86">
        <w:rPr>
          <w:rStyle w:val="TagStyle"/>
          <w:rtl/>
        </w:rPr>
        <w:t xml:space="preserve"> &lt;&lt; דובר &gt;&gt;</w:t>
      </w:r>
      <w:r w:rsidR="00BB0043">
        <w:rPr>
          <w:rtl/>
        </w:rPr>
        <w:t xml:space="preserve"> </w:t>
      </w:r>
      <w:r>
        <w:rPr>
          <w:rtl/>
        </w:rPr>
        <w:t xml:space="preserve"> </w:t>
      </w:r>
      <w:bookmarkEnd w:id="412"/>
    </w:p>
    <w:p w14:paraId="75AE64A0" w14:textId="3E57548C" w:rsidR="00263D86" w:rsidRDefault="00263D86" w:rsidP="00263D86">
      <w:pPr>
        <w:pStyle w:val="KeepWithNext"/>
        <w:rPr>
          <w:rtl/>
          <w:lang w:eastAsia="he-IL"/>
        </w:rPr>
      </w:pPr>
    </w:p>
    <w:p w14:paraId="13590F88" w14:textId="64E1A667" w:rsidR="00263D86" w:rsidRDefault="00263D86" w:rsidP="00263D86">
      <w:pPr>
        <w:rPr>
          <w:rtl/>
          <w:lang w:eastAsia="he-IL"/>
        </w:rPr>
      </w:pPr>
      <w:r>
        <w:rPr>
          <w:rFonts w:hint="cs"/>
          <w:rtl/>
          <w:lang w:eastAsia="he-IL"/>
        </w:rPr>
        <w:t>רק שאלה אחת, מה שאותנו מעניין זה</w:t>
      </w:r>
      <w:bookmarkStart w:id="413" w:name="_ETM_Q1_1511823"/>
      <w:bookmarkEnd w:id="413"/>
      <w:r>
        <w:rPr>
          <w:rFonts w:hint="cs"/>
          <w:rtl/>
          <w:lang w:eastAsia="he-IL"/>
        </w:rPr>
        <w:t xml:space="preserve"> דווקא הלקוחות הקטנים. אנחנו צריכים לפלח את השוק</w:t>
      </w:r>
      <w:bookmarkStart w:id="414" w:name="_ETM_Q1_1515503"/>
      <w:bookmarkEnd w:id="414"/>
      <w:r>
        <w:rPr>
          <w:rFonts w:hint="cs"/>
          <w:rtl/>
          <w:lang w:eastAsia="he-IL"/>
        </w:rPr>
        <w:t xml:space="preserve"> ואת החשבונות, לאלה שהייתה להם עד 2015 מסגרת של 20,000 ₪. בוא נראה מה קרה איתם. האם</w:t>
      </w:r>
      <w:bookmarkStart w:id="415" w:name="_ETM_Q1_1527501"/>
      <w:bookmarkEnd w:id="415"/>
      <w:r>
        <w:rPr>
          <w:rFonts w:hint="cs"/>
          <w:rtl/>
          <w:lang w:eastAsia="he-IL"/>
        </w:rPr>
        <w:t xml:space="preserve"> הם עברו לחברות אחרות או לא?</w:t>
      </w:r>
    </w:p>
    <w:p w14:paraId="555E6857" w14:textId="21D5C479" w:rsidR="00263D86" w:rsidRDefault="00263D86" w:rsidP="00005E4F">
      <w:pPr>
        <w:ind w:firstLine="0"/>
        <w:rPr>
          <w:rtl/>
          <w:lang w:eastAsia="he-IL"/>
        </w:rPr>
      </w:pPr>
    </w:p>
    <w:p w14:paraId="20DF1AE5" w14:textId="46A290F6" w:rsidR="00263D86" w:rsidRDefault="00263D86" w:rsidP="00263D86">
      <w:pPr>
        <w:pStyle w:val="af6"/>
        <w:keepNext/>
        <w:rPr>
          <w:rtl/>
        </w:rPr>
      </w:pPr>
      <w:bookmarkStart w:id="416" w:name="ET_yor_5765_64"/>
      <w:r w:rsidRPr="00263D86">
        <w:rPr>
          <w:rStyle w:val="TagStyle"/>
          <w:rtl/>
        </w:rPr>
        <w:t xml:space="preserve"> &lt;&lt; יור &gt;&gt; </w:t>
      </w:r>
      <w:r>
        <w:rPr>
          <w:rtl/>
        </w:rPr>
        <w:t>היו"ר מיכאל מרדכי ביטון:</w:t>
      </w:r>
      <w:r w:rsidRPr="00263D86">
        <w:rPr>
          <w:rStyle w:val="TagStyle"/>
          <w:rtl/>
        </w:rPr>
        <w:t xml:space="preserve"> &lt;&lt; יור &gt;&gt;</w:t>
      </w:r>
      <w:r w:rsidR="00BB0043">
        <w:rPr>
          <w:rtl/>
        </w:rPr>
        <w:t xml:space="preserve"> </w:t>
      </w:r>
      <w:r>
        <w:rPr>
          <w:rtl/>
        </w:rPr>
        <w:t xml:space="preserve"> </w:t>
      </w:r>
      <w:bookmarkEnd w:id="416"/>
    </w:p>
    <w:p w14:paraId="7DB4D283" w14:textId="1CFCF2B0" w:rsidR="00263D86" w:rsidRDefault="00263D86" w:rsidP="00263D86">
      <w:pPr>
        <w:pStyle w:val="KeepWithNext"/>
        <w:rPr>
          <w:rtl/>
          <w:lang w:eastAsia="he-IL"/>
        </w:rPr>
      </w:pPr>
    </w:p>
    <w:p w14:paraId="2EF71099" w14:textId="3F2A0C52" w:rsidR="00263D86" w:rsidRDefault="00263D86" w:rsidP="00263D86">
      <w:pPr>
        <w:rPr>
          <w:rtl/>
          <w:lang w:eastAsia="he-IL"/>
        </w:rPr>
      </w:pPr>
      <w:r>
        <w:rPr>
          <w:rFonts w:hint="cs"/>
          <w:rtl/>
          <w:lang w:eastAsia="he-IL"/>
        </w:rPr>
        <w:t>היא לא רוצה להתעסק</w:t>
      </w:r>
      <w:bookmarkStart w:id="417" w:name="_ETM_Q1_1528544"/>
      <w:bookmarkEnd w:id="417"/>
      <w:r>
        <w:rPr>
          <w:rFonts w:hint="cs"/>
          <w:rtl/>
          <w:lang w:eastAsia="he-IL"/>
        </w:rPr>
        <w:t xml:space="preserve"> בפגיעה באזרחים, זה לא מעניין.</w:t>
      </w:r>
    </w:p>
    <w:p w14:paraId="02A3CB82" w14:textId="60C2E156" w:rsidR="00263D86" w:rsidRDefault="00263D86" w:rsidP="00005E4F">
      <w:pPr>
        <w:ind w:firstLine="0"/>
        <w:rPr>
          <w:rtl/>
          <w:lang w:eastAsia="he-IL"/>
        </w:rPr>
      </w:pPr>
    </w:p>
    <w:p w14:paraId="2F4B9968" w14:textId="481BC419" w:rsidR="00263D86" w:rsidRDefault="00263D86" w:rsidP="00263D86">
      <w:pPr>
        <w:pStyle w:val="a4"/>
        <w:keepNext/>
        <w:rPr>
          <w:rtl/>
        </w:rPr>
      </w:pPr>
      <w:bookmarkStart w:id="418" w:name="ET_speaker_6166_65"/>
      <w:r w:rsidRPr="00263D86">
        <w:rPr>
          <w:rStyle w:val="TagStyle"/>
          <w:rtl/>
        </w:rPr>
        <w:t xml:space="preserve"> &lt;&lt; דובר &gt;&gt; </w:t>
      </w:r>
      <w:r>
        <w:rPr>
          <w:rtl/>
        </w:rPr>
        <w:t>אורי מקלב (יהדות התורה):</w:t>
      </w:r>
      <w:r w:rsidRPr="00263D86">
        <w:rPr>
          <w:rStyle w:val="TagStyle"/>
          <w:rtl/>
        </w:rPr>
        <w:t xml:space="preserve"> &lt;&lt; דובר &gt;&gt;</w:t>
      </w:r>
      <w:r w:rsidR="00BB0043">
        <w:rPr>
          <w:rtl/>
        </w:rPr>
        <w:t xml:space="preserve"> </w:t>
      </w:r>
      <w:r>
        <w:rPr>
          <w:rtl/>
        </w:rPr>
        <w:t xml:space="preserve"> </w:t>
      </w:r>
      <w:bookmarkEnd w:id="418"/>
    </w:p>
    <w:p w14:paraId="2FAAEF3B" w14:textId="4BA8894B" w:rsidR="00263D86" w:rsidRDefault="00263D86" w:rsidP="00263D86">
      <w:pPr>
        <w:pStyle w:val="KeepWithNext"/>
        <w:rPr>
          <w:rtl/>
          <w:lang w:eastAsia="he-IL"/>
        </w:rPr>
      </w:pPr>
    </w:p>
    <w:p w14:paraId="4844D44B" w14:textId="3BF22BF6" w:rsidR="00263D86" w:rsidRDefault="00263D86" w:rsidP="00005E4F">
      <w:pPr>
        <w:rPr>
          <w:rtl/>
          <w:lang w:eastAsia="he-IL"/>
        </w:rPr>
      </w:pPr>
      <w:r>
        <w:rPr>
          <w:rFonts w:hint="cs"/>
          <w:rtl/>
          <w:lang w:eastAsia="he-IL"/>
        </w:rPr>
        <w:t>הוא היה צריך כמו עיוור באפלה</w:t>
      </w:r>
      <w:bookmarkStart w:id="419" w:name="_ETM_Q1_1535903"/>
      <w:bookmarkEnd w:id="419"/>
      <w:r>
        <w:rPr>
          <w:rFonts w:hint="cs"/>
          <w:rtl/>
          <w:lang w:eastAsia="he-IL"/>
        </w:rPr>
        <w:t xml:space="preserve"> לקחת כמה עברו וכמה לא עברו. יכול להיות שיש מעברים</w:t>
      </w:r>
      <w:bookmarkStart w:id="420" w:name="_ETM_Q1_1537863"/>
      <w:bookmarkEnd w:id="420"/>
      <w:r>
        <w:rPr>
          <w:rFonts w:hint="cs"/>
          <w:rtl/>
          <w:lang w:eastAsia="he-IL"/>
        </w:rPr>
        <w:t xml:space="preserve"> ויש פעילות, אבל זה לא נעשה בלקוחות שמעניינים אותנו. </w:t>
      </w:r>
      <w:bookmarkStart w:id="421" w:name="_ETM_Q1_1539207"/>
      <w:bookmarkStart w:id="422" w:name="_ETM_Q1_1539259"/>
      <w:bookmarkStart w:id="423" w:name="_ETM_Q1_1539418"/>
      <w:bookmarkEnd w:id="421"/>
      <w:bookmarkEnd w:id="422"/>
      <w:bookmarkEnd w:id="423"/>
    </w:p>
    <w:p w14:paraId="3FEE767E" w14:textId="3A449F75" w:rsidR="00263D86" w:rsidRDefault="00263D86" w:rsidP="00263D86">
      <w:pPr>
        <w:rPr>
          <w:rtl/>
          <w:lang w:eastAsia="he-IL"/>
        </w:rPr>
      </w:pPr>
      <w:bookmarkStart w:id="424" w:name="_ETM_Q1_1539467"/>
      <w:bookmarkEnd w:id="424"/>
    </w:p>
    <w:p w14:paraId="75A6239E" w14:textId="3F45970C" w:rsidR="00263D86" w:rsidRDefault="00263D86" w:rsidP="00263D86">
      <w:pPr>
        <w:pStyle w:val="af6"/>
        <w:keepNext/>
        <w:rPr>
          <w:rtl/>
        </w:rPr>
      </w:pPr>
      <w:bookmarkStart w:id="425" w:name="ET_yor_5765_66"/>
      <w:r w:rsidRPr="00263D86">
        <w:rPr>
          <w:rStyle w:val="TagStyle"/>
          <w:rtl/>
        </w:rPr>
        <w:t xml:space="preserve"> &lt;&lt; יור &gt;&gt; </w:t>
      </w:r>
      <w:r>
        <w:rPr>
          <w:rtl/>
        </w:rPr>
        <w:t>היו"ר מיכאל מרדכי ביטון:</w:t>
      </w:r>
      <w:r w:rsidRPr="00263D86">
        <w:rPr>
          <w:rStyle w:val="TagStyle"/>
          <w:rtl/>
        </w:rPr>
        <w:t xml:space="preserve"> &lt;&lt; יור &gt;&gt;</w:t>
      </w:r>
      <w:r w:rsidR="00BB0043">
        <w:rPr>
          <w:rtl/>
        </w:rPr>
        <w:t xml:space="preserve"> </w:t>
      </w:r>
      <w:r>
        <w:rPr>
          <w:rtl/>
        </w:rPr>
        <w:t xml:space="preserve"> </w:t>
      </w:r>
      <w:bookmarkEnd w:id="425"/>
    </w:p>
    <w:p w14:paraId="07821C94" w14:textId="258EFCE9" w:rsidR="00263D86" w:rsidRDefault="00263D86" w:rsidP="00263D86">
      <w:pPr>
        <w:pStyle w:val="KeepWithNext"/>
        <w:rPr>
          <w:rtl/>
          <w:lang w:eastAsia="he-IL"/>
        </w:rPr>
      </w:pPr>
    </w:p>
    <w:p w14:paraId="086CCEED" w14:textId="548D4DBD" w:rsidR="00263D86" w:rsidRDefault="00263D86" w:rsidP="00005E4F">
      <w:pPr>
        <w:rPr>
          <w:rtl/>
          <w:lang w:eastAsia="he-IL"/>
        </w:rPr>
      </w:pPr>
      <w:bookmarkStart w:id="426" w:name="_ETM_Q1_1540332"/>
      <w:bookmarkEnd w:id="426"/>
      <w:r>
        <w:rPr>
          <w:rFonts w:hint="cs"/>
          <w:rtl/>
          <w:lang w:eastAsia="he-IL"/>
        </w:rPr>
        <w:t>תגידי,</w:t>
      </w:r>
      <w:bookmarkStart w:id="427" w:name="_ETM_Q1_1541663"/>
      <w:bookmarkEnd w:id="427"/>
      <w:r>
        <w:rPr>
          <w:rFonts w:hint="cs"/>
          <w:rtl/>
          <w:lang w:eastAsia="he-IL"/>
        </w:rPr>
        <w:t xml:space="preserve"> בדקת למשל את עלויות הכרטיסים והריביות בהשוואה בין חוץ בנקאי </w:t>
      </w:r>
      <w:bookmarkStart w:id="428" w:name="_ETM_Q1_1549843"/>
      <w:bookmarkEnd w:id="428"/>
      <w:r>
        <w:rPr>
          <w:rFonts w:hint="cs"/>
          <w:rtl/>
          <w:lang w:eastAsia="he-IL"/>
        </w:rPr>
        <w:t>לכרטיס בנקאי?</w:t>
      </w:r>
      <w:bookmarkStart w:id="429" w:name="_ETM_Q1_1551796"/>
      <w:bookmarkEnd w:id="429"/>
      <w:r>
        <w:rPr>
          <w:rFonts w:hint="cs"/>
          <w:rtl/>
          <w:lang w:eastAsia="he-IL"/>
        </w:rPr>
        <w:t xml:space="preserve"> את בנק ישראל, וזה האינטרס הצרכני. את יודעת</w:t>
      </w:r>
      <w:bookmarkStart w:id="430" w:name="_ETM_Q1_1555291"/>
      <w:bookmarkEnd w:id="430"/>
      <w:r>
        <w:rPr>
          <w:rFonts w:hint="cs"/>
          <w:rtl/>
          <w:lang w:eastAsia="he-IL"/>
        </w:rPr>
        <w:t xml:space="preserve"> את ההבדל בעלויות בין כרטיס חוץ בנקאי, גם בריביות</w:t>
      </w:r>
      <w:bookmarkStart w:id="431" w:name="_ETM_Q1_1562360"/>
      <w:bookmarkEnd w:id="431"/>
      <w:r>
        <w:rPr>
          <w:rFonts w:hint="cs"/>
          <w:rtl/>
          <w:lang w:eastAsia="he-IL"/>
        </w:rPr>
        <w:t xml:space="preserve"> וגם בעלות הכרטיס, מול מה שקורה בבנק עצמו?</w:t>
      </w:r>
      <w:bookmarkStart w:id="432" w:name="_ETM_Q1_1551854"/>
      <w:bookmarkStart w:id="433" w:name="_ETM_Q1_1551908"/>
      <w:bookmarkEnd w:id="432"/>
      <w:bookmarkEnd w:id="433"/>
    </w:p>
    <w:p w14:paraId="485D062D" w14:textId="33C2CA3C" w:rsidR="00263D86" w:rsidRDefault="00263D86" w:rsidP="00263D86">
      <w:pPr>
        <w:rPr>
          <w:rtl/>
          <w:lang w:eastAsia="he-IL"/>
        </w:rPr>
      </w:pPr>
      <w:bookmarkStart w:id="434" w:name="_ETM_Q1_1551958"/>
      <w:bookmarkEnd w:id="434"/>
    </w:p>
    <w:p w14:paraId="52D52A20" w14:textId="512F69F6" w:rsidR="00263D86" w:rsidRDefault="00263D86" w:rsidP="00263D86">
      <w:pPr>
        <w:pStyle w:val="af9"/>
        <w:keepNext/>
        <w:rPr>
          <w:rtl/>
          <w:lang w:eastAsia="he-IL"/>
        </w:rPr>
      </w:pPr>
      <w:bookmarkStart w:id="435" w:name="ET_guest_אילנית_מדמוני_67"/>
      <w:r w:rsidRPr="00263D86">
        <w:rPr>
          <w:rStyle w:val="TagStyle"/>
          <w:rtl/>
        </w:rPr>
        <w:t xml:space="preserve"> &lt;&lt; אורח &gt;&gt; </w:t>
      </w:r>
      <w:r>
        <w:rPr>
          <w:rtl/>
          <w:lang w:eastAsia="he-IL"/>
        </w:rPr>
        <w:t>אילנית מדמוני:</w:t>
      </w:r>
      <w:r w:rsidRPr="00263D86">
        <w:rPr>
          <w:rStyle w:val="TagStyle"/>
          <w:rtl/>
        </w:rPr>
        <w:t xml:space="preserve"> &lt;&lt; אורח &gt;&gt;</w:t>
      </w:r>
      <w:r w:rsidR="00BB0043">
        <w:rPr>
          <w:rtl/>
          <w:lang w:eastAsia="he-IL"/>
        </w:rPr>
        <w:t xml:space="preserve"> </w:t>
      </w:r>
      <w:r>
        <w:rPr>
          <w:rtl/>
          <w:lang w:eastAsia="he-IL"/>
        </w:rPr>
        <w:t xml:space="preserve"> </w:t>
      </w:r>
      <w:bookmarkEnd w:id="435"/>
    </w:p>
    <w:p w14:paraId="3E473B0F" w14:textId="4DB186CA" w:rsidR="00263D86" w:rsidRDefault="00263D86" w:rsidP="00263D86">
      <w:pPr>
        <w:pStyle w:val="KeepWithNext"/>
        <w:rPr>
          <w:rtl/>
          <w:lang w:eastAsia="he-IL"/>
        </w:rPr>
      </w:pPr>
    </w:p>
    <w:p w14:paraId="162DA6DC" w14:textId="4BEC2F8A" w:rsidR="00263D86" w:rsidRDefault="00263D86" w:rsidP="00005E4F">
      <w:pPr>
        <w:rPr>
          <w:rtl/>
          <w:lang w:eastAsia="he-IL"/>
        </w:rPr>
      </w:pPr>
      <w:bookmarkStart w:id="436" w:name="_ETM_Q1_1554618"/>
      <w:bookmarkEnd w:id="436"/>
      <w:r>
        <w:rPr>
          <w:rFonts w:hint="cs"/>
          <w:rtl/>
          <w:lang w:eastAsia="he-IL"/>
        </w:rPr>
        <w:t xml:space="preserve">בעל פה </w:t>
      </w:r>
      <w:bookmarkStart w:id="437" w:name="_ETM_Q1_1566291"/>
      <w:bookmarkEnd w:id="437"/>
      <w:r>
        <w:rPr>
          <w:rFonts w:hint="cs"/>
          <w:rtl/>
          <w:lang w:eastAsia="he-IL"/>
        </w:rPr>
        <w:t>אני לא זוכרת, אני כבר אבקש אותו.</w:t>
      </w:r>
    </w:p>
    <w:p w14:paraId="3AAE21E4" w14:textId="4556EE56" w:rsidR="00263D86" w:rsidRDefault="00263D86" w:rsidP="00263D86">
      <w:pPr>
        <w:rPr>
          <w:rtl/>
          <w:lang w:eastAsia="he-IL"/>
        </w:rPr>
      </w:pPr>
    </w:p>
    <w:p w14:paraId="33023029" w14:textId="727175E8" w:rsidR="00263D86" w:rsidRDefault="00263D86" w:rsidP="00263D86">
      <w:pPr>
        <w:pStyle w:val="af6"/>
        <w:keepNext/>
        <w:rPr>
          <w:rtl/>
        </w:rPr>
      </w:pPr>
      <w:bookmarkStart w:id="438" w:name="ET_yor_5765_68"/>
      <w:r w:rsidRPr="00263D86">
        <w:rPr>
          <w:rStyle w:val="TagStyle"/>
          <w:rtl/>
        </w:rPr>
        <w:t xml:space="preserve"> &lt;&lt; יור &gt;&gt; </w:t>
      </w:r>
      <w:r>
        <w:rPr>
          <w:rtl/>
        </w:rPr>
        <w:t>היו"ר מיכאל מרדכי ביטון:</w:t>
      </w:r>
      <w:r w:rsidRPr="00263D86">
        <w:rPr>
          <w:rStyle w:val="TagStyle"/>
          <w:rtl/>
        </w:rPr>
        <w:t xml:space="preserve"> &lt;&lt; יור &gt;&gt;</w:t>
      </w:r>
      <w:r w:rsidR="00BB0043">
        <w:rPr>
          <w:rtl/>
        </w:rPr>
        <w:t xml:space="preserve"> </w:t>
      </w:r>
      <w:r>
        <w:rPr>
          <w:rtl/>
        </w:rPr>
        <w:t xml:space="preserve"> </w:t>
      </w:r>
      <w:bookmarkEnd w:id="438"/>
    </w:p>
    <w:p w14:paraId="12DCF792" w14:textId="421261F3" w:rsidR="00263D86" w:rsidRDefault="00263D86" w:rsidP="00263D86">
      <w:pPr>
        <w:pStyle w:val="KeepWithNext"/>
        <w:rPr>
          <w:rtl/>
          <w:lang w:eastAsia="he-IL"/>
        </w:rPr>
      </w:pPr>
    </w:p>
    <w:p w14:paraId="56446CCF" w14:textId="2B8437BC" w:rsidR="00263D86" w:rsidRDefault="00263D86" w:rsidP="00263D86">
      <w:pPr>
        <w:rPr>
          <w:rtl/>
          <w:lang w:eastAsia="he-IL"/>
        </w:rPr>
      </w:pPr>
      <w:r>
        <w:rPr>
          <w:rFonts w:hint="cs"/>
          <w:rtl/>
          <w:lang w:eastAsia="he-IL"/>
        </w:rPr>
        <w:t>אני אתן לך רמז.</w:t>
      </w:r>
      <w:bookmarkStart w:id="439" w:name="_ETM_Q1_1569942"/>
      <w:bookmarkEnd w:id="439"/>
      <w:r>
        <w:rPr>
          <w:rFonts w:hint="cs"/>
          <w:rtl/>
          <w:lang w:eastAsia="he-IL"/>
        </w:rPr>
        <w:t xml:space="preserve"> זה יותר יקר.</w:t>
      </w:r>
      <w:bookmarkStart w:id="440" w:name="_ETM_Q1_1571669"/>
      <w:bookmarkEnd w:id="440"/>
    </w:p>
    <w:p w14:paraId="0C07565A" w14:textId="10887F55" w:rsidR="00263D86" w:rsidRDefault="00263D86" w:rsidP="00005E4F">
      <w:pPr>
        <w:ind w:firstLine="0"/>
        <w:rPr>
          <w:rtl/>
          <w:lang w:eastAsia="he-IL"/>
        </w:rPr>
      </w:pPr>
      <w:bookmarkStart w:id="441" w:name="_ETM_Q1_1571741"/>
      <w:bookmarkStart w:id="442" w:name="_ETM_Q1_1571770"/>
      <w:bookmarkStart w:id="443" w:name="_ETM_Q1_1571819"/>
      <w:bookmarkEnd w:id="441"/>
      <w:bookmarkEnd w:id="442"/>
      <w:bookmarkEnd w:id="443"/>
    </w:p>
    <w:p w14:paraId="5F89A20A" w14:textId="7AD105C2" w:rsidR="00263D86" w:rsidRDefault="00263D86" w:rsidP="00263D86">
      <w:pPr>
        <w:pStyle w:val="af9"/>
        <w:keepNext/>
        <w:rPr>
          <w:rtl/>
          <w:lang w:eastAsia="he-IL"/>
        </w:rPr>
      </w:pPr>
      <w:bookmarkStart w:id="444" w:name="ET_guest_אילנית_מדמוני_69"/>
      <w:r w:rsidRPr="00263D86">
        <w:rPr>
          <w:rStyle w:val="TagStyle"/>
          <w:rtl/>
        </w:rPr>
        <w:t xml:space="preserve"> &lt;&lt; אורח &gt;&gt; </w:t>
      </w:r>
      <w:r>
        <w:rPr>
          <w:rtl/>
          <w:lang w:eastAsia="he-IL"/>
        </w:rPr>
        <w:t>אילנית מדמוני:</w:t>
      </w:r>
      <w:r w:rsidRPr="00263D86">
        <w:rPr>
          <w:rStyle w:val="TagStyle"/>
          <w:rtl/>
        </w:rPr>
        <w:t xml:space="preserve"> &lt;&lt; אורח &gt;&gt;</w:t>
      </w:r>
      <w:r w:rsidR="00BB0043">
        <w:rPr>
          <w:rtl/>
          <w:lang w:eastAsia="he-IL"/>
        </w:rPr>
        <w:t xml:space="preserve"> </w:t>
      </w:r>
      <w:r>
        <w:rPr>
          <w:rtl/>
          <w:lang w:eastAsia="he-IL"/>
        </w:rPr>
        <w:t xml:space="preserve"> </w:t>
      </w:r>
      <w:bookmarkEnd w:id="444"/>
    </w:p>
    <w:p w14:paraId="1ADBB4A9" w14:textId="79AE8445" w:rsidR="00263D86" w:rsidRDefault="00263D86" w:rsidP="00263D86">
      <w:pPr>
        <w:pStyle w:val="KeepWithNext"/>
        <w:rPr>
          <w:rtl/>
          <w:lang w:eastAsia="he-IL"/>
        </w:rPr>
      </w:pPr>
    </w:p>
    <w:p w14:paraId="782C3C40" w14:textId="3EE89FD8" w:rsidR="00263D86" w:rsidRDefault="00263D86" w:rsidP="00005E4F">
      <w:pPr>
        <w:rPr>
          <w:rtl/>
          <w:lang w:eastAsia="he-IL"/>
        </w:rPr>
      </w:pPr>
      <w:r>
        <w:rPr>
          <w:rFonts w:hint="cs"/>
          <w:rtl/>
          <w:lang w:eastAsia="he-IL"/>
        </w:rPr>
        <w:t>בחוץ בנקאי?</w:t>
      </w:r>
    </w:p>
    <w:p w14:paraId="1442A533" w14:textId="5BC85A03" w:rsidR="00263D86" w:rsidRDefault="00263D86" w:rsidP="00263D86">
      <w:pPr>
        <w:rPr>
          <w:rtl/>
          <w:lang w:eastAsia="he-IL"/>
        </w:rPr>
      </w:pPr>
    </w:p>
    <w:p w14:paraId="3031FFAE" w14:textId="30990B04" w:rsidR="00263D86" w:rsidRDefault="00263D86" w:rsidP="00263D86">
      <w:pPr>
        <w:pStyle w:val="af6"/>
        <w:keepNext/>
        <w:rPr>
          <w:rtl/>
        </w:rPr>
      </w:pPr>
      <w:bookmarkStart w:id="445" w:name="ET_yor_5765_70"/>
      <w:r w:rsidRPr="00263D86">
        <w:rPr>
          <w:rStyle w:val="TagStyle"/>
          <w:rtl/>
        </w:rPr>
        <w:t xml:space="preserve"> &lt;&lt; יור &gt;&gt; </w:t>
      </w:r>
      <w:r>
        <w:rPr>
          <w:rtl/>
        </w:rPr>
        <w:t>היו"ר מיכאל מרדכי ביטון:</w:t>
      </w:r>
      <w:r w:rsidRPr="00263D86">
        <w:rPr>
          <w:rStyle w:val="TagStyle"/>
          <w:rtl/>
        </w:rPr>
        <w:t xml:space="preserve"> &lt;&lt; יור &gt;&gt;</w:t>
      </w:r>
      <w:r w:rsidR="00BB0043">
        <w:rPr>
          <w:rtl/>
        </w:rPr>
        <w:t xml:space="preserve"> </w:t>
      </w:r>
      <w:r>
        <w:rPr>
          <w:rtl/>
        </w:rPr>
        <w:t xml:space="preserve"> </w:t>
      </w:r>
      <w:bookmarkEnd w:id="445"/>
    </w:p>
    <w:p w14:paraId="71351BA3" w14:textId="1D723E85" w:rsidR="00263D86" w:rsidRDefault="00263D86" w:rsidP="00263D86">
      <w:pPr>
        <w:pStyle w:val="KeepWithNext"/>
        <w:rPr>
          <w:rtl/>
          <w:lang w:eastAsia="he-IL"/>
        </w:rPr>
      </w:pPr>
    </w:p>
    <w:p w14:paraId="435425ED" w14:textId="7D48EBB8" w:rsidR="00263D86" w:rsidRDefault="00263D86" w:rsidP="00005E4F">
      <w:pPr>
        <w:rPr>
          <w:rtl/>
          <w:lang w:eastAsia="he-IL"/>
        </w:rPr>
      </w:pPr>
      <w:r>
        <w:rPr>
          <w:rFonts w:hint="cs"/>
          <w:rtl/>
          <w:lang w:eastAsia="he-IL"/>
        </w:rPr>
        <w:t>כן. האינטרס של האזרח בישראל זה להוציא</w:t>
      </w:r>
      <w:bookmarkStart w:id="446" w:name="_ETM_Q1_1590721"/>
      <w:bookmarkEnd w:id="446"/>
      <w:r>
        <w:rPr>
          <w:rFonts w:hint="cs"/>
          <w:rtl/>
          <w:lang w:eastAsia="he-IL"/>
        </w:rPr>
        <w:t xml:space="preserve"> אותו מהבנק, להקטין לו את מסגרת כרטיס האשראי כדי שיעשה</w:t>
      </w:r>
      <w:bookmarkStart w:id="447" w:name="_ETM_Q1_1594458"/>
      <w:bookmarkEnd w:id="447"/>
      <w:r>
        <w:rPr>
          <w:rFonts w:hint="cs"/>
          <w:rtl/>
          <w:lang w:eastAsia="he-IL"/>
        </w:rPr>
        <w:t xml:space="preserve"> עוד כרטיס ולא ינהל את עצמו בצורה נכונה כי פתאום יש לו שני כרטיסים, וזה גם יעלה לו יותר</w:t>
      </w:r>
      <w:bookmarkStart w:id="448" w:name="_ETM_Q1_1600455"/>
      <w:bookmarkEnd w:id="448"/>
      <w:r>
        <w:rPr>
          <w:rFonts w:hint="cs"/>
          <w:rtl/>
          <w:lang w:eastAsia="he-IL"/>
        </w:rPr>
        <w:t xml:space="preserve"> בחוץ?</w:t>
      </w:r>
    </w:p>
    <w:p w14:paraId="4148DAFB" w14:textId="2305A009" w:rsidR="00263D86" w:rsidRDefault="00263D86" w:rsidP="00263D86">
      <w:pPr>
        <w:rPr>
          <w:rtl/>
          <w:lang w:eastAsia="he-IL"/>
        </w:rPr>
      </w:pPr>
    </w:p>
    <w:p w14:paraId="29D92C5F" w14:textId="45C8F646" w:rsidR="00263D86" w:rsidRDefault="00263D86" w:rsidP="00263D86">
      <w:pPr>
        <w:pStyle w:val="af9"/>
        <w:keepNext/>
        <w:rPr>
          <w:rtl/>
          <w:lang w:eastAsia="he-IL"/>
        </w:rPr>
      </w:pPr>
      <w:bookmarkStart w:id="449" w:name="ET_guest_אילנית_מדמוני_71"/>
      <w:r w:rsidRPr="00263D86">
        <w:rPr>
          <w:rStyle w:val="TagStyle"/>
          <w:rtl/>
        </w:rPr>
        <w:t xml:space="preserve"> &lt;&lt; אורח &gt;&gt; </w:t>
      </w:r>
      <w:r>
        <w:rPr>
          <w:rtl/>
          <w:lang w:eastAsia="he-IL"/>
        </w:rPr>
        <w:t>אילנית מדמוני:</w:t>
      </w:r>
      <w:r w:rsidRPr="00263D86">
        <w:rPr>
          <w:rStyle w:val="TagStyle"/>
          <w:rtl/>
        </w:rPr>
        <w:t xml:space="preserve"> &lt;&lt; אורח &gt;&gt;</w:t>
      </w:r>
      <w:r w:rsidR="00BB0043">
        <w:rPr>
          <w:rtl/>
          <w:lang w:eastAsia="he-IL"/>
        </w:rPr>
        <w:t xml:space="preserve"> </w:t>
      </w:r>
      <w:r>
        <w:rPr>
          <w:rtl/>
          <w:lang w:eastAsia="he-IL"/>
        </w:rPr>
        <w:t xml:space="preserve"> </w:t>
      </w:r>
      <w:bookmarkEnd w:id="449"/>
    </w:p>
    <w:p w14:paraId="274ADA78" w14:textId="7DABF54C" w:rsidR="00263D86" w:rsidRDefault="00263D86" w:rsidP="00263D86">
      <w:pPr>
        <w:pStyle w:val="KeepWithNext"/>
        <w:rPr>
          <w:rtl/>
          <w:lang w:eastAsia="he-IL"/>
        </w:rPr>
      </w:pPr>
    </w:p>
    <w:p w14:paraId="48EE5E4B" w14:textId="620317F9" w:rsidR="00263D86" w:rsidRDefault="00263D86" w:rsidP="00263D86">
      <w:pPr>
        <w:rPr>
          <w:rtl/>
          <w:lang w:eastAsia="he-IL"/>
        </w:rPr>
      </w:pPr>
      <w:r>
        <w:rPr>
          <w:rFonts w:hint="cs"/>
          <w:rtl/>
          <w:lang w:eastAsia="he-IL"/>
        </w:rPr>
        <w:t xml:space="preserve">ההחלטה היא לא החלטה של בנק ישראל, זו החלטה של המחוקק. </w:t>
      </w:r>
      <w:bookmarkStart w:id="450" w:name="_ETM_Q1_1608701"/>
      <w:bookmarkEnd w:id="450"/>
    </w:p>
    <w:p w14:paraId="3062438D" w14:textId="44C6500A" w:rsidR="00263D86" w:rsidRDefault="00263D86" w:rsidP="00005E4F">
      <w:pPr>
        <w:ind w:firstLine="0"/>
        <w:rPr>
          <w:rtl/>
          <w:lang w:eastAsia="he-IL"/>
        </w:rPr>
      </w:pPr>
      <w:bookmarkStart w:id="451" w:name="_ETM_Q1_1608759"/>
      <w:bookmarkStart w:id="452" w:name="_ETM_Q1_1608874"/>
      <w:bookmarkStart w:id="453" w:name="_ETM_Q1_1608931"/>
      <w:bookmarkEnd w:id="451"/>
      <w:bookmarkEnd w:id="452"/>
      <w:bookmarkEnd w:id="453"/>
    </w:p>
    <w:p w14:paraId="06F964FB" w14:textId="1E0AD0E9" w:rsidR="00263D86" w:rsidRDefault="00263D86" w:rsidP="00263D86">
      <w:pPr>
        <w:pStyle w:val="a4"/>
        <w:keepNext/>
        <w:rPr>
          <w:rtl/>
        </w:rPr>
      </w:pPr>
      <w:bookmarkStart w:id="454" w:name="ET_speaker_קריאה_72"/>
      <w:r w:rsidRPr="00263D86">
        <w:rPr>
          <w:rStyle w:val="TagStyle"/>
          <w:rtl/>
        </w:rPr>
        <w:t xml:space="preserve"> &lt;&lt; דובר &gt;&gt; </w:t>
      </w:r>
      <w:r>
        <w:rPr>
          <w:rtl/>
        </w:rPr>
        <w:t>קריאה:</w:t>
      </w:r>
      <w:r w:rsidRPr="00263D86">
        <w:rPr>
          <w:rStyle w:val="TagStyle"/>
          <w:rtl/>
        </w:rPr>
        <w:t xml:space="preserve"> &lt;&lt; דובר &gt;&gt;</w:t>
      </w:r>
      <w:r w:rsidR="00BB0043">
        <w:rPr>
          <w:rtl/>
        </w:rPr>
        <w:t xml:space="preserve"> </w:t>
      </w:r>
      <w:r>
        <w:rPr>
          <w:rtl/>
        </w:rPr>
        <w:t xml:space="preserve"> </w:t>
      </w:r>
      <w:bookmarkEnd w:id="454"/>
    </w:p>
    <w:p w14:paraId="473C2A20" w14:textId="6A28DC4C" w:rsidR="00263D86" w:rsidRDefault="00263D86" w:rsidP="00263D86">
      <w:pPr>
        <w:pStyle w:val="KeepWithNext"/>
        <w:rPr>
          <w:rtl/>
          <w:lang w:eastAsia="he-IL"/>
        </w:rPr>
      </w:pPr>
    </w:p>
    <w:p w14:paraId="52ECA7DB" w14:textId="7187F245" w:rsidR="00263D86" w:rsidRDefault="00263D86" w:rsidP="00005E4F">
      <w:pPr>
        <w:rPr>
          <w:rtl/>
          <w:lang w:eastAsia="he-IL"/>
        </w:rPr>
      </w:pPr>
      <w:r>
        <w:rPr>
          <w:rFonts w:hint="cs"/>
          <w:rtl/>
          <w:lang w:eastAsia="he-IL"/>
        </w:rPr>
        <w:t>אנחנו כמחוקק יכולים לשנות את זה, אם זה לא</w:t>
      </w:r>
      <w:bookmarkStart w:id="455" w:name="_ETM_Q1_1610721"/>
      <w:bookmarkEnd w:id="455"/>
      <w:r>
        <w:rPr>
          <w:rFonts w:hint="cs"/>
          <w:rtl/>
          <w:lang w:eastAsia="he-IL"/>
        </w:rPr>
        <w:t xml:space="preserve"> בסדר, נשנה את זה.</w:t>
      </w:r>
    </w:p>
    <w:p w14:paraId="2CED6736" w14:textId="2A9D5D35" w:rsidR="00263D86" w:rsidRDefault="00263D86" w:rsidP="00263D86">
      <w:pPr>
        <w:rPr>
          <w:rtl/>
          <w:lang w:eastAsia="he-IL"/>
        </w:rPr>
      </w:pPr>
    </w:p>
    <w:p w14:paraId="720D84E1" w14:textId="50F5D4E1" w:rsidR="00263D86" w:rsidRDefault="00263D86" w:rsidP="00263D86">
      <w:pPr>
        <w:pStyle w:val="af6"/>
        <w:keepNext/>
        <w:rPr>
          <w:rtl/>
        </w:rPr>
      </w:pPr>
      <w:bookmarkStart w:id="456" w:name="ET_yor_5765_73"/>
      <w:r w:rsidRPr="00263D86">
        <w:rPr>
          <w:rStyle w:val="TagStyle"/>
          <w:rtl/>
        </w:rPr>
        <w:t xml:space="preserve"> &lt;&lt; יור &gt;&gt; </w:t>
      </w:r>
      <w:r>
        <w:rPr>
          <w:rtl/>
        </w:rPr>
        <w:t>היו"ר מיכאל מרדכי ביטון:</w:t>
      </w:r>
      <w:r w:rsidRPr="00263D86">
        <w:rPr>
          <w:rStyle w:val="TagStyle"/>
          <w:rtl/>
        </w:rPr>
        <w:t xml:space="preserve"> &lt;&lt; יור &gt;&gt;</w:t>
      </w:r>
      <w:r w:rsidR="00BB0043">
        <w:rPr>
          <w:rtl/>
        </w:rPr>
        <w:t xml:space="preserve"> </w:t>
      </w:r>
      <w:r>
        <w:rPr>
          <w:rtl/>
        </w:rPr>
        <w:t xml:space="preserve"> </w:t>
      </w:r>
      <w:bookmarkEnd w:id="456"/>
    </w:p>
    <w:p w14:paraId="2246F2A0" w14:textId="16D6A28B" w:rsidR="00263D86" w:rsidRDefault="00263D86" w:rsidP="00263D86">
      <w:pPr>
        <w:pStyle w:val="KeepWithNext"/>
        <w:rPr>
          <w:rtl/>
          <w:lang w:eastAsia="he-IL"/>
        </w:rPr>
      </w:pPr>
    </w:p>
    <w:p w14:paraId="43266DBC" w14:textId="26790B84" w:rsidR="00263D86" w:rsidRDefault="00263D86" w:rsidP="00263D86">
      <w:pPr>
        <w:rPr>
          <w:rtl/>
          <w:lang w:eastAsia="he-IL"/>
        </w:rPr>
      </w:pPr>
      <w:r>
        <w:rPr>
          <w:rFonts w:hint="cs"/>
          <w:rtl/>
          <w:lang w:eastAsia="he-IL"/>
        </w:rPr>
        <w:t>תודה רבה, אילנית. האוצר, בבקשה.</w:t>
      </w:r>
      <w:bookmarkStart w:id="457" w:name="_ETM_Q1_1612111"/>
      <w:bookmarkEnd w:id="457"/>
    </w:p>
    <w:p w14:paraId="02C7AA26" w14:textId="6DAD9914" w:rsidR="00263D86" w:rsidRDefault="00263D86" w:rsidP="00005E4F">
      <w:pPr>
        <w:ind w:firstLine="0"/>
        <w:rPr>
          <w:rtl/>
          <w:lang w:eastAsia="he-IL"/>
        </w:rPr>
      </w:pPr>
      <w:bookmarkStart w:id="458" w:name="_ETM_Q1_1612191"/>
      <w:bookmarkStart w:id="459" w:name="_ETM_Q1_1612223"/>
      <w:bookmarkStart w:id="460" w:name="_ETM_Q1_1612282"/>
      <w:bookmarkEnd w:id="458"/>
      <w:bookmarkEnd w:id="459"/>
      <w:bookmarkEnd w:id="460"/>
    </w:p>
    <w:p w14:paraId="0E241309" w14:textId="1F269FEC" w:rsidR="00263D86" w:rsidRPr="00263D86" w:rsidRDefault="00263D86" w:rsidP="00263D86">
      <w:pPr>
        <w:pStyle w:val="af9"/>
        <w:keepNext/>
        <w:rPr>
          <w:rtl/>
          <w:lang w:eastAsia="he-IL"/>
        </w:rPr>
      </w:pPr>
      <w:bookmarkStart w:id="461" w:name="ET_guest_יובל_טלר_74"/>
      <w:r w:rsidRPr="00263D86">
        <w:rPr>
          <w:rStyle w:val="TagStyle"/>
          <w:rtl/>
        </w:rPr>
        <w:t xml:space="preserve"> &lt;&lt; אורח &gt;&gt; </w:t>
      </w:r>
      <w:r>
        <w:rPr>
          <w:rtl/>
          <w:lang w:eastAsia="he-IL"/>
        </w:rPr>
        <w:t>יובל טלר:</w:t>
      </w:r>
      <w:r w:rsidRPr="00263D86">
        <w:rPr>
          <w:rStyle w:val="TagStyle"/>
          <w:rtl/>
        </w:rPr>
        <w:t xml:space="preserve"> &lt;&lt; אורח &gt;&gt;</w:t>
      </w:r>
      <w:r w:rsidR="00BB0043">
        <w:rPr>
          <w:rtl/>
          <w:lang w:eastAsia="he-IL"/>
        </w:rPr>
        <w:t xml:space="preserve"> </w:t>
      </w:r>
      <w:r>
        <w:rPr>
          <w:rtl/>
          <w:lang w:eastAsia="he-IL"/>
        </w:rPr>
        <w:t xml:space="preserve"> </w:t>
      </w:r>
      <w:bookmarkEnd w:id="461"/>
    </w:p>
    <w:p w14:paraId="24D4652B" w14:textId="77777777" w:rsidR="00263D86" w:rsidRDefault="00263D86" w:rsidP="00263D86">
      <w:pPr>
        <w:rPr>
          <w:rtl/>
          <w:lang w:eastAsia="he-IL"/>
        </w:rPr>
      </w:pPr>
    </w:p>
    <w:p w14:paraId="1C8442DA" w14:textId="751171C8" w:rsidR="00263D86" w:rsidRDefault="00263D86" w:rsidP="00005E4F">
      <w:pPr>
        <w:rPr>
          <w:rtl/>
          <w:lang w:eastAsia="he-IL"/>
        </w:rPr>
      </w:pPr>
      <w:r>
        <w:rPr>
          <w:rFonts w:hint="cs"/>
          <w:rtl/>
          <w:lang w:eastAsia="he-IL"/>
        </w:rPr>
        <w:t>קודם כל, לגבי הנקודה האחרונה שהעלית, לגבי הנושא של הריביות,</w:t>
      </w:r>
      <w:bookmarkStart w:id="462" w:name="_ETM_Q1_1618527"/>
      <w:bookmarkEnd w:id="462"/>
      <w:r>
        <w:rPr>
          <w:rFonts w:hint="cs"/>
          <w:rtl/>
          <w:lang w:eastAsia="he-IL"/>
        </w:rPr>
        <w:t xml:space="preserve"> כן צריך לעשות הפרדה בין הנושא של האשראי לבין</w:t>
      </w:r>
      <w:bookmarkStart w:id="463" w:name="_ETM_Q1_1621678"/>
      <w:bookmarkEnd w:id="463"/>
      <w:r>
        <w:rPr>
          <w:rFonts w:hint="cs"/>
          <w:rtl/>
          <w:lang w:eastAsia="he-IL"/>
        </w:rPr>
        <w:t xml:space="preserve"> הנושא של כרטיסי האשראי. בסוגיית האשראי מדובר בסוגייה נפרדת. זה נכון שהוועדה והחקיקה נועדה לקדם תחרות בעולמות האלה.</w:t>
      </w:r>
      <w:bookmarkStart w:id="464" w:name="_ETM_Q1_1631705"/>
      <w:bookmarkStart w:id="465" w:name="_ETM_Q1_1631774"/>
      <w:bookmarkStart w:id="466" w:name="_ETM_Q1_1631794"/>
      <w:bookmarkStart w:id="467" w:name="_ETM_Q1_1631837"/>
      <w:bookmarkStart w:id="468" w:name="_ETM_Q1_1632707"/>
      <w:bookmarkEnd w:id="464"/>
      <w:bookmarkEnd w:id="465"/>
      <w:bookmarkEnd w:id="466"/>
      <w:bookmarkEnd w:id="467"/>
      <w:bookmarkEnd w:id="468"/>
    </w:p>
    <w:p w14:paraId="3946FA18" w14:textId="77777777" w:rsidR="00005E4F" w:rsidRDefault="00005E4F" w:rsidP="00005E4F">
      <w:pPr>
        <w:rPr>
          <w:rtl/>
          <w:lang w:eastAsia="he-IL"/>
        </w:rPr>
      </w:pPr>
    </w:p>
    <w:p w14:paraId="019F9CB0" w14:textId="2A20B0CB" w:rsidR="00263D86" w:rsidRDefault="00263D86" w:rsidP="00005E4F">
      <w:pPr>
        <w:rPr>
          <w:rtl/>
          <w:lang w:eastAsia="he-IL"/>
        </w:rPr>
      </w:pPr>
      <w:bookmarkStart w:id="469" w:name="_ETM_Q1_1632790"/>
      <w:bookmarkEnd w:id="469"/>
      <w:r>
        <w:rPr>
          <w:rFonts w:hint="cs"/>
          <w:rtl/>
          <w:lang w:eastAsia="he-IL"/>
        </w:rPr>
        <w:t>אגב, אנחנו כן רואים כניסה משמעותית יותר של שחקנים חוץ בנקאיים לעולם האשראי</w:t>
      </w:r>
      <w:bookmarkStart w:id="470" w:name="_ETM_Q1_1638572"/>
      <w:bookmarkEnd w:id="470"/>
      <w:r>
        <w:rPr>
          <w:rFonts w:hint="cs"/>
          <w:rtl/>
          <w:lang w:eastAsia="he-IL"/>
        </w:rPr>
        <w:t xml:space="preserve"> הצרכני. גם הנתון שאדוני היושב ראש הציג קודם לגבי</w:t>
      </w:r>
      <w:bookmarkStart w:id="471" w:name="_ETM_Q1_1643763"/>
      <w:bookmarkEnd w:id="471"/>
      <w:r>
        <w:rPr>
          <w:rFonts w:hint="cs"/>
          <w:rtl/>
          <w:lang w:eastAsia="he-IL"/>
        </w:rPr>
        <w:t xml:space="preserve"> מה קרה ב-2016 </w:t>
      </w:r>
      <w:r>
        <w:rPr>
          <w:rtl/>
          <w:lang w:eastAsia="he-IL"/>
        </w:rPr>
        <w:t>–</w:t>
      </w:r>
      <w:bookmarkStart w:id="472" w:name="_ETM_Q1_1644494"/>
      <w:bookmarkEnd w:id="472"/>
    </w:p>
    <w:p w14:paraId="684C9459" w14:textId="5CE408C6" w:rsidR="00263D86" w:rsidRDefault="00263D86" w:rsidP="00263D86">
      <w:pPr>
        <w:ind w:firstLine="0"/>
        <w:rPr>
          <w:rtl/>
          <w:lang w:eastAsia="he-IL"/>
        </w:rPr>
      </w:pPr>
      <w:bookmarkStart w:id="473" w:name="_ETM_Q1_1644557"/>
      <w:bookmarkStart w:id="474" w:name="_ETM_Q1_1644627"/>
      <w:bookmarkStart w:id="475" w:name="_ETM_Q1_1644674"/>
      <w:bookmarkEnd w:id="473"/>
      <w:bookmarkEnd w:id="474"/>
      <w:bookmarkEnd w:id="475"/>
    </w:p>
    <w:p w14:paraId="33318A18" w14:textId="3AFD1F4E" w:rsidR="00263D86" w:rsidRDefault="00263D86" w:rsidP="00263D86">
      <w:pPr>
        <w:pStyle w:val="a4"/>
        <w:keepNext/>
        <w:rPr>
          <w:rtl/>
        </w:rPr>
      </w:pPr>
      <w:bookmarkStart w:id="476" w:name="ET_speaker_5359_75"/>
      <w:r w:rsidRPr="00263D86">
        <w:rPr>
          <w:rStyle w:val="TagStyle"/>
          <w:rtl/>
        </w:rPr>
        <w:t xml:space="preserve"> &lt;&lt; דובר &gt;&gt; </w:t>
      </w:r>
      <w:r>
        <w:rPr>
          <w:rtl/>
        </w:rPr>
        <w:t>יעקב מרגי (ש"ס):</w:t>
      </w:r>
      <w:r w:rsidRPr="00263D86">
        <w:rPr>
          <w:rStyle w:val="TagStyle"/>
          <w:rtl/>
        </w:rPr>
        <w:t xml:space="preserve"> &lt;&lt; דובר &gt;&gt;</w:t>
      </w:r>
      <w:r w:rsidR="00BB0043">
        <w:rPr>
          <w:rtl/>
        </w:rPr>
        <w:t xml:space="preserve"> </w:t>
      </w:r>
      <w:r>
        <w:rPr>
          <w:rtl/>
        </w:rPr>
        <w:t xml:space="preserve"> </w:t>
      </w:r>
      <w:bookmarkEnd w:id="476"/>
    </w:p>
    <w:p w14:paraId="24234157" w14:textId="502C66C3" w:rsidR="00263D86" w:rsidRDefault="00263D86" w:rsidP="00263D86">
      <w:pPr>
        <w:pStyle w:val="KeepWithNext"/>
        <w:rPr>
          <w:rtl/>
          <w:lang w:eastAsia="he-IL"/>
        </w:rPr>
      </w:pPr>
    </w:p>
    <w:p w14:paraId="1017BE37" w14:textId="72F54F0C" w:rsidR="00263D86" w:rsidRDefault="00263D86" w:rsidP="00005E4F">
      <w:pPr>
        <w:rPr>
          <w:rtl/>
          <w:lang w:eastAsia="he-IL"/>
        </w:rPr>
      </w:pPr>
      <w:r>
        <w:rPr>
          <w:rFonts w:hint="cs"/>
          <w:rtl/>
          <w:lang w:eastAsia="he-IL"/>
        </w:rPr>
        <w:t>אבל אתה מדבר בכלל,</w:t>
      </w:r>
      <w:bookmarkStart w:id="477" w:name="_ETM_Q1_1647705"/>
      <w:bookmarkEnd w:id="477"/>
      <w:r>
        <w:rPr>
          <w:rFonts w:hint="cs"/>
          <w:rtl/>
          <w:lang w:eastAsia="he-IL"/>
        </w:rPr>
        <w:t xml:space="preserve"> הדיון מתמקד במסגרות אשראי בכרטיסי אשראי. אל תברח למחוזות אחרים.</w:t>
      </w:r>
    </w:p>
    <w:p w14:paraId="7B867CDC" w14:textId="7170FC54" w:rsidR="00263D86" w:rsidRDefault="00263D86" w:rsidP="00263D86">
      <w:pPr>
        <w:rPr>
          <w:rtl/>
          <w:lang w:eastAsia="he-IL"/>
        </w:rPr>
      </w:pPr>
    </w:p>
    <w:p w14:paraId="168D1ED3" w14:textId="69452714" w:rsidR="00263D86" w:rsidRDefault="00263D86" w:rsidP="00263D86">
      <w:pPr>
        <w:pStyle w:val="af6"/>
        <w:keepNext/>
        <w:rPr>
          <w:rtl/>
        </w:rPr>
      </w:pPr>
      <w:bookmarkStart w:id="478" w:name="ET_yor_5765_76"/>
      <w:r w:rsidRPr="00263D86">
        <w:rPr>
          <w:rStyle w:val="TagStyle"/>
          <w:rtl/>
        </w:rPr>
        <w:t xml:space="preserve"> &lt;&lt; יור &gt;&gt; </w:t>
      </w:r>
      <w:r>
        <w:rPr>
          <w:rtl/>
        </w:rPr>
        <w:t>היו"ר מיכאל מרדכי ביטון:</w:t>
      </w:r>
      <w:r w:rsidRPr="00263D86">
        <w:rPr>
          <w:rStyle w:val="TagStyle"/>
          <w:rtl/>
        </w:rPr>
        <w:t xml:space="preserve"> &lt;&lt; יור &gt;&gt;</w:t>
      </w:r>
      <w:r w:rsidR="00BB0043">
        <w:rPr>
          <w:rtl/>
        </w:rPr>
        <w:t xml:space="preserve"> </w:t>
      </w:r>
      <w:r>
        <w:rPr>
          <w:rtl/>
        </w:rPr>
        <w:t xml:space="preserve"> </w:t>
      </w:r>
      <w:bookmarkEnd w:id="478"/>
    </w:p>
    <w:p w14:paraId="4A6FED55" w14:textId="1BBC9EB3" w:rsidR="00263D86" w:rsidRDefault="00263D86" w:rsidP="00263D86">
      <w:pPr>
        <w:pStyle w:val="KeepWithNext"/>
        <w:rPr>
          <w:rtl/>
          <w:lang w:eastAsia="he-IL"/>
        </w:rPr>
      </w:pPr>
    </w:p>
    <w:p w14:paraId="2E210348" w14:textId="1F79347C" w:rsidR="00263D86" w:rsidRDefault="00263D86" w:rsidP="00263D86">
      <w:pPr>
        <w:rPr>
          <w:rtl/>
          <w:lang w:eastAsia="he-IL"/>
        </w:rPr>
      </w:pPr>
      <w:r>
        <w:rPr>
          <w:rFonts w:hint="cs"/>
          <w:rtl/>
          <w:lang w:eastAsia="he-IL"/>
        </w:rPr>
        <w:t>זה היה הרציונל שלכם, שהם ילכו לכרטיס אשראי חוץ בנקאי</w:t>
      </w:r>
      <w:bookmarkStart w:id="479" w:name="_ETM_Q1_1660544"/>
      <w:bookmarkEnd w:id="479"/>
      <w:r>
        <w:rPr>
          <w:rFonts w:hint="cs"/>
          <w:rtl/>
          <w:lang w:eastAsia="he-IL"/>
        </w:rPr>
        <w:t>. שלחתם אותם לשלם יותר.</w:t>
      </w:r>
      <w:bookmarkStart w:id="480" w:name="_ETM_Q1_1663615"/>
      <w:bookmarkEnd w:id="480"/>
    </w:p>
    <w:p w14:paraId="3D105FC0" w14:textId="38360FEF" w:rsidR="00263D86" w:rsidRDefault="00263D86" w:rsidP="00005E4F">
      <w:pPr>
        <w:ind w:firstLine="0"/>
        <w:rPr>
          <w:rtl/>
          <w:lang w:eastAsia="he-IL"/>
        </w:rPr>
      </w:pPr>
      <w:bookmarkStart w:id="481" w:name="_ETM_Q1_1663671"/>
      <w:bookmarkStart w:id="482" w:name="_ETM_Q1_1663733"/>
      <w:bookmarkStart w:id="483" w:name="_ETM_Q1_1663789"/>
      <w:bookmarkEnd w:id="481"/>
      <w:bookmarkEnd w:id="482"/>
      <w:bookmarkEnd w:id="483"/>
    </w:p>
    <w:p w14:paraId="0D0E0CBC" w14:textId="1A4A1886" w:rsidR="00263D86" w:rsidRDefault="00263D86" w:rsidP="00263D86">
      <w:pPr>
        <w:pStyle w:val="af9"/>
        <w:keepNext/>
        <w:rPr>
          <w:rtl/>
          <w:lang w:eastAsia="he-IL"/>
        </w:rPr>
      </w:pPr>
      <w:bookmarkStart w:id="484" w:name="ET_guest_יובל_טלר_77"/>
      <w:r w:rsidRPr="00263D86">
        <w:rPr>
          <w:rStyle w:val="TagStyle"/>
          <w:rtl/>
        </w:rPr>
        <w:t xml:space="preserve"> &lt;&lt; אורח &gt;&gt; </w:t>
      </w:r>
      <w:r>
        <w:rPr>
          <w:rtl/>
          <w:lang w:eastAsia="he-IL"/>
        </w:rPr>
        <w:t>יובל טלר:</w:t>
      </w:r>
      <w:r w:rsidRPr="00263D86">
        <w:rPr>
          <w:rStyle w:val="TagStyle"/>
          <w:rtl/>
        </w:rPr>
        <w:t xml:space="preserve"> &lt;&lt; אורח &gt;&gt;</w:t>
      </w:r>
      <w:r w:rsidR="00BB0043">
        <w:rPr>
          <w:rtl/>
          <w:lang w:eastAsia="he-IL"/>
        </w:rPr>
        <w:t xml:space="preserve"> </w:t>
      </w:r>
      <w:r>
        <w:rPr>
          <w:rtl/>
          <w:lang w:eastAsia="he-IL"/>
        </w:rPr>
        <w:t xml:space="preserve"> </w:t>
      </w:r>
      <w:bookmarkEnd w:id="484"/>
    </w:p>
    <w:p w14:paraId="16FA7B9C" w14:textId="12209980" w:rsidR="00263D86" w:rsidRDefault="00263D86" w:rsidP="00263D86">
      <w:pPr>
        <w:pStyle w:val="KeepWithNext"/>
        <w:rPr>
          <w:rtl/>
          <w:lang w:eastAsia="he-IL"/>
        </w:rPr>
      </w:pPr>
    </w:p>
    <w:p w14:paraId="07AD75B5" w14:textId="4660680B" w:rsidR="00263D86" w:rsidRDefault="00263D86" w:rsidP="00263D86">
      <w:pPr>
        <w:rPr>
          <w:rtl/>
          <w:lang w:eastAsia="he-IL"/>
        </w:rPr>
      </w:pPr>
      <w:r>
        <w:rPr>
          <w:rFonts w:hint="cs"/>
          <w:rtl/>
          <w:lang w:eastAsia="he-IL"/>
        </w:rPr>
        <w:t>הרציונל היה שתהיה תחרו</w:t>
      </w:r>
      <w:bookmarkStart w:id="485" w:name="_ETM_Q1_1664050"/>
      <w:bookmarkEnd w:id="485"/>
      <w:r>
        <w:rPr>
          <w:rFonts w:hint="cs"/>
          <w:rtl/>
          <w:lang w:eastAsia="he-IL"/>
        </w:rPr>
        <w:t>ת גדולה יותר ושיהיו עוד שחקנים.</w:t>
      </w:r>
    </w:p>
    <w:p w14:paraId="414E1B05" w14:textId="77777777" w:rsidR="00263D86" w:rsidRDefault="00263D86" w:rsidP="00005E4F">
      <w:pPr>
        <w:ind w:firstLine="0"/>
        <w:rPr>
          <w:rtl/>
          <w:lang w:eastAsia="he-IL"/>
        </w:rPr>
      </w:pPr>
    </w:p>
    <w:p w14:paraId="1AEAC496" w14:textId="1508DF44" w:rsidR="00263D86" w:rsidRDefault="00263D86" w:rsidP="00263D86">
      <w:pPr>
        <w:pStyle w:val="af6"/>
        <w:keepNext/>
        <w:rPr>
          <w:rtl/>
        </w:rPr>
      </w:pPr>
      <w:bookmarkStart w:id="486" w:name="ET_yor_5765_78"/>
      <w:r w:rsidRPr="00263D86">
        <w:rPr>
          <w:rStyle w:val="TagStyle"/>
          <w:rtl/>
        </w:rPr>
        <w:t xml:space="preserve"> &lt;&lt; יור &gt;&gt; </w:t>
      </w:r>
      <w:r>
        <w:rPr>
          <w:rtl/>
        </w:rPr>
        <w:t>היו"ר מיכאל מרדכי ביטון:</w:t>
      </w:r>
      <w:r w:rsidRPr="00263D86">
        <w:rPr>
          <w:rStyle w:val="TagStyle"/>
          <w:rtl/>
        </w:rPr>
        <w:t xml:space="preserve"> &lt;&lt; יור &gt;&gt;</w:t>
      </w:r>
      <w:r w:rsidR="00BB0043">
        <w:rPr>
          <w:rtl/>
        </w:rPr>
        <w:t xml:space="preserve"> </w:t>
      </w:r>
      <w:r>
        <w:rPr>
          <w:rtl/>
        </w:rPr>
        <w:t xml:space="preserve"> </w:t>
      </w:r>
      <w:bookmarkEnd w:id="486"/>
    </w:p>
    <w:p w14:paraId="70715838" w14:textId="083D4BDF" w:rsidR="00263D86" w:rsidRDefault="00263D86" w:rsidP="00263D86">
      <w:pPr>
        <w:pStyle w:val="KeepWithNext"/>
        <w:rPr>
          <w:rtl/>
          <w:lang w:eastAsia="he-IL"/>
        </w:rPr>
      </w:pPr>
    </w:p>
    <w:p w14:paraId="32944F8D" w14:textId="01B1A71B" w:rsidR="00263D86" w:rsidRDefault="00263D86" w:rsidP="00263D86">
      <w:pPr>
        <w:rPr>
          <w:rtl/>
          <w:lang w:eastAsia="he-IL"/>
        </w:rPr>
      </w:pPr>
      <w:r>
        <w:rPr>
          <w:rFonts w:hint="cs"/>
          <w:rtl/>
          <w:lang w:eastAsia="he-IL"/>
        </w:rPr>
        <w:t xml:space="preserve">תחרות מוזילה מחירים. </w:t>
      </w:r>
      <w:r w:rsidR="008A5B8C">
        <w:rPr>
          <w:rFonts w:hint="cs"/>
          <w:rtl/>
          <w:lang w:eastAsia="he-IL"/>
        </w:rPr>
        <w:t>יובל, ל</w:t>
      </w:r>
      <w:bookmarkStart w:id="487" w:name="_ETM_Q1_1669786"/>
      <w:bookmarkEnd w:id="487"/>
      <w:r w:rsidR="008A5B8C">
        <w:rPr>
          <w:rFonts w:hint="cs"/>
          <w:rtl/>
          <w:lang w:eastAsia="he-IL"/>
        </w:rPr>
        <w:t xml:space="preserve">א יהיו פה </w:t>
      </w:r>
      <w:r w:rsidR="008A5B8C">
        <w:rPr>
          <w:rtl/>
          <w:lang w:eastAsia="he-IL"/>
        </w:rPr>
        <w:t>–</w:t>
      </w:r>
    </w:p>
    <w:p w14:paraId="7FAAC295" w14:textId="54F7C7E3" w:rsidR="008A5B8C" w:rsidRDefault="008A5B8C" w:rsidP="00005E4F">
      <w:pPr>
        <w:ind w:firstLine="0"/>
        <w:rPr>
          <w:rtl/>
          <w:lang w:eastAsia="he-IL"/>
        </w:rPr>
      </w:pPr>
    </w:p>
    <w:p w14:paraId="40BC2FBF" w14:textId="495B06F2" w:rsidR="008A5B8C" w:rsidRDefault="008A5B8C" w:rsidP="008A5B8C">
      <w:pPr>
        <w:pStyle w:val="af9"/>
        <w:keepNext/>
        <w:rPr>
          <w:rtl/>
          <w:lang w:eastAsia="he-IL"/>
        </w:rPr>
      </w:pPr>
      <w:bookmarkStart w:id="488" w:name="ET_guest_יובל_טלר_79"/>
      <w:r w:rsidRPr="008A5B8C">
        <w:rPr>
          <w:rStyle w:val="TagStyle"/>
          <w:rtl/>
        </w:rPr>
        <w:t xml:space="preserve"> &lt;&lt; אורח &gt;&gt; </w:t>
      </w:r>
      <w:r>
        <w:rPr>
          <w:rtl/>
          <w:lang w:eastAsia="he-IL"/>
        </w:rPr>
        <w:t>יובל טלר:</w:t>
      </w:r>
      <w:r w:rsidRPr="008A5B8C">
        <w:rPr>
          <w:rStyle w:val="TagStyle"/>
          <w:rtl/>
        </w:rPr>
        <w:t xml:space="preserve"> &lt;&lt; אורח &gt;&gt;</w:t>
      </w:r>
      <w:r w:rsidR="00BB0043">
        <w:rPr>
          <w:rtl/>
          <w:lang w:eastAsia="he-IL"/>
        </w:rPr>
        <w:t xml:space="preserve"> </w:t>
      </w:r>
      <w:r>
        <w:rPr>
          <w:rtl/>
          <w:lang w:eastAsia="he-IL"/>
        </w:rPr>
        <w:t xml:space="preserve"> </w:t>
      </w:r>
      <w:bookmarkEnd w:id="488"/>
    </w:p>
    <w:p w14:paraId="5E7F9A1C" w14:textId="2F7D8A46" w:rsidR="008A5B8C" w:rsidRDefault="008A5B8C" w:rsidP="008A5B8C">
      <w:pPr>
        <w:pStyle w:val="KeepWithNext"/>
        <w:rPr>
          <w:rtl/>
          <w:lang w:eastAsia="he-IL"/>
        </w:rPr>
      </w:pPr>
    </w:p>
    <w:p w14:paraId="7E2E6137" w14:textId="610C0502" w:rsidR="008A5B8C" w:rsidRDefault="008A5B8C" w:rsidP="008A5B8C">
      <w:pPr>
        <w:rPr>
          <w:rtl/>
          <w:lang w:eastAsia="he-IL"/>
        </w:rPr>
      </w:pPr>
      <w:r>
        <w:rPr>
          <w:rFonts w:hint="cs"/>
          <w:rtl/>
          <w:lang w:eastAsia="he-IL"/>
        </w:rPr>
        <w:t>חד משמעית, אדוני היושב ראש. אבל בשביל</w:t>
      </w:r>
      <w:bookmarkStart w:id="489" w:name="_ETM_Q1_1671435"/>
      <w:bookmarkEnd w:id="489"/>
      <w:r>
        <w:rPr>
          <w:rFonts w:hint="cs"/>
          <w:rtl/>
          <w:lang w:eastAsia="he-IL"/>
        </w:rPr>
        <w:t xml:space="preserve"> זה צריך להסתכל מה קרה למחירי כרטיסי האשראי, וזאת שאלה</w:t>
      </w:r>
      <w:bookmarkStart w:id="490" w:name="_ETM_Q1_1678199"/>
      <w:bookmarkEnd w:id="490"/>
      <w:r>
        <w:rPr>
          <w:rFonts w:hint="cs"/>
          <w:rtl/>
          <w:lang w:eastAsia="he-IL"/>
        </w:rPr>
        <w:t xml:space="preserve"> נפרדת ממחירי האשראי.</w:t>
      </w:r>
      <w:bookmarkStart w:id="491" w:name="_ETM_Q1_1677936"/>
      <w:bookmarkEnd w:id="491"/>
    </w:p>
    <w:p w14:paraId="674F2241" w14:textId="2D2F6D94" w:rsidR="008A5B8C" w:rsidRDefault="008A5B8C" w:rsidP="008A5B8C">
      <w:pPr>
        <w:ind w:firstLine="0"/>
        <w:rPr>
          <w:rtl/>
          <w:lang w:eastAsia="he-IL"/>
        </w:rPr>
      </w:pPr>
      <w:bookmarkStart w:id="492" w:name="_ETM_Q1_1678014"/>
      <w:bookmarkStart w:id="493" w:name="_ETM_Q1_1678052"/>
      <w:bookmarkStart w:id="494" w:name="_ETM_Q1_1678110"/>
      <w:bookmarkEnd w:id="492"/>
      <w:bookmarkEnd w:id="493"/>
      <w:bookmarkEnd w:id="494"/>
    </w:p>
    <w:p w14:paraId="0F8B9704" w14:textId="521D6A57" w:rsidR="008A5B8C" w:rsidRDefault="008A5B8C" w:rsidP="00005E4F">
      <w:pPr>
        <w:rPr>
          <w:rtl/>
          <w:lang w:eastAsia="he-IL"/>
        </w:rPr>
      </w:pPr>
      <w:r>
        <w:rPr>
          <w:rFonts w:hint="cs"/>
          <w:rtl/>
          <w:lang w:eastAsia="he-IL"/>
        </w:rPr>
        <w:t>מחירי האשראי הם סוגייה אחרת, ולכן אני מנסה</w:t>
      </w:r>
      <w:bookmarkStart w:id="495" w:name="_ETM_Q1_1681027"/>
      <w:bookmarkEnd w:id="495"/>
      <w:r>
        <w:rPr>
          <w:rFonts w:hint="cs"/>
          <w:rtl/>
          <w:lang w:eastAsia="he-IL"/>
        </w:rPr>
        <w:t xml:space="preserve"> בשביל לחדד </w:t>
      </w:r>
      <w:r>
        <w:rPr>
          <w:rtl/>
          <w:lang w:eastAsia="he-IL"/>
        </w:rPr>
        <w:t>–</w:t>
      </w:r>
      <w:r>
        <w:rPr>
          <w:rFonts w:hint="cs"/>
          <w:rtl/>
          <w:lang w:eastAsia="he-IL"/>
        </w:rPr>
        <w:t xml:space="preserve"> במחירי כרטיסי האשראי, אני לא מכיר נתון</w:t>
      </w:r>
      <w:bookmarkStart w:id="496" w:name="_ETM_Q1_1685792"/>
      <w:bookmarkEnd w:id="496"/>
      <w:r>
        <w:rPr>
          <w:rFonts w:hint="cs"/>
          <w:rtl/>
          <w:lang w:eastAsia="he-IL"/>
        </w:rPr>
        <w:t xml:space="preserve"> שהמחירים של כרטיסי האשראי הבנקאיים זולים יותר </w:t>
      </w:r>
      <w:r>
        <w:rPr>
          <w:rtl/>
          <w:lang w:eastAsia="he-IL"/>
        </w:rPr>
        <w:t>–</w:t>
      </w:r>
      <w:bookmarkStart w:id="497" w:name="_ETM_Q1_1689466"/>
      <w:bookmarkEnd w:id="497"/>
    </w:p>
    <w:p w14:paraId="13EA5D0F" w14:textId="2100D088" w:rsidR="008A5B8C" w:rsidRDefault="008A5B8C" w:rsidP="008A5B8C">
      <w:pPr>
        <w:ind w:firstLine="0"/>
        <w:rPr>
          <w:rtl/>
          <w:lang w:eastAsia="he-IL"/>
        </w:rPr>
      </w:pPr>
      <w:bookmarkStart w:id="498" w:name="_ETM_Q1_1689547"/>
      <w:bookmarkStart w:id="499" w:name="_ETM_Q1_1689684"/>
      <w:bookmarkStart w:id="500" w:name="_ETM_Q1_1689739"/>
      <w:bookmarkEnd w:id="498"/>
      <w:bookmarkEnd w:id="499"/>
      <w:bookmarkEnd w:id="500"/>
    </w:p>
    <w:p w14:paraId="374CC135" w14:textId="09F336C9" w:rsidR="008A5B8C" w:rsidRDefault="008A5B8C" w:rsidP="008A5B8C">
      <w:pPr>
        <w:pStyle w:val="af6"/>
        <w:keepNext/>
        <w:rPr>
          <w:rtl/>
        </w:rPr>
      </w:pPr>
      <w:bookmarkStart w:id="501" w:name="ET_yor_5765_80"/>
      <w:r w:rsidRPr="008A5B8C">
        <w:rPr>
          <w:rStyle w:val="TagStyle"/>
          <w:rtl/>
        </w:rPr>
        <w:t xml:space="preserve"> &lt;&lt; יור &gt;&gt; </w:t>
      </w:r>
      <w:r>
        <w:rPr>
          <w:rtl/>
        </w:rPr>
        <w:t>היו"ר מיכאל מרדכי ביטון:</w:t>
      </w:r>
      <w:r w:rsidRPr="008A5B8C">
        <w:rPr>
          <w:rStyle w:val="TagStyle"/>
          <w:rtl/>
        </w:rPr>
        <w:t xml:space="preserve"> &lt;&lt; יור &gt;&gt;</w:t>
      </w:r>
      <w:r w:rsidR="00BB0043">
        <w:rPr>
          <w:rtl/>
        </w:rPr>
        <w:t xml:space="preserve"> </w:t>
      </w:r>
      <w:r>
        <w:rPr>
          <w:rtl/>
        </w:rPr>
        <w:t xml:space="preserve"> </w:t>
      </w:r>
      <w:bookmarkEnd w:id="501"/>
    </w:p>
    <w:p w14:paraId="373BFC44" w14:textId="36384F8F" w:rsidR="008A5B8C" w:rsidRDefault="008A5B8C" w:rsidP="008A5B8C">
      <w:pPr>
        <w:pStyle w:val="KeepWithNext"/>
        <w:rPr>
          <w:rtl/>
          <w:lang w:eastAsia="he-IL"/>
        </w:rPr>
      </w:pPr>
    </w:p>
    <w:p w14:paraId="2950F805" w14:textId="77D4104A" w:rsidR="008A5B8C" w:rsidRDefault="008A5B8C" w:rsidP="008A5B8C">
      <w:pPr>
        <w:rPr>
          <w:rtl/>
          <w:lang w:eastAsia="he-IL"/>
        </w:rPr>
      </w:pPr>
      <w:bookmarkStart w:id="502" w:name="_ETM_Q1_1690708"/>
      <w:bookmarkEnd w:id="502"/>
      <w:r>
        <w:rPr>
          <w:rFonts w:hint="cs"/>
          <w:rtl/>
          <w:lang w:eastAsia="he-IL"/>
        </w:rPr>
        <w:t>אל תכניס מילים. אנחנו מדברים על מסגרות האשראי בכרטיסי האשראי, לא מחירי כרטיסי</w:t>
      </w:r>
      <w:bookmarkStart w:id="503" w:name="_ETM_Q1_1695434"/>
      <w:bookmarkEnd w:id="503"/>
      <w:r>
        <w:rPr>
          <w:rFonts w:hint="cs"/>
          <w:rtl/>
          <w:lang w:eastAsia="he-IL"/>
        </w:rPr>
        <w:t xml:space="preserve"> האשראי. </w:t>
      </w:r>
      <w:bookmarkStart w:id="504" w:name="_ETM_Q1_1695335"/>
      <w:bookmarkEnd w:id="504"/>
    </w:p>
    <w:p w14:paraId="0683393F" w14:textId="7337D277" w:rsidR="008A5B8C" w:rsidRDefault="008A5B8C" w:rsidP="00005E4F">
      <w:pPr>
        <w:ind w:firstLine="0"/>
        <w:rPr>
          <w:rtl/>
          <w:lang w:eastAsia="he-IL"/>
        </w:rPr>
      </w:pPr>
      <w:bookmarkStart w:id="505" w:name="_ETM_Q1_1695394"/>
      <w:bookmarkStart w:id="506" w:name="_ETM_Q1_1695476"/>
      <w:bookmarkStart w:id="507" w:name="_ETM_Q1_1695533"/>
      <w:bookmarkEnd w:id="505"/>
      <w:bookmarkEnd w:id="506"/>
      <w:bookmarkEnd w:id="507"/>
    </w:p>
    <w:p w14:paraId="3F92225B" w14:textId="7B43859C" w:rsidR="008A5B8C" w:rsidRDefault="008A5B8C" w:rsidP="008A5B8C">
      <w:pPr>
        <w:pStyle w:val="af9"/>
        <w:keepNext/>
        <w:rPr>
          <w:rtl/>
          <w:lang w:eastAsia="he-IL"/>
        </w:rPr>
      </w:pPr>
      <w:bookmarkStart w:id="508" w:name="ET_guest_יובל_טלר_81"/>
      <w:r w:rsidRPr="008A5B8C">
        <w:rPr>
          <w:rStyle w:val="TagStyle"/>
          <w:rtl/>
        </w:rPr>
        <w:t xml:space="preserve"> &lt;&lt; אורח &gt;&gt; </w:t>
      </w:r>
      <w:r>
        <w:rPr>
          <w:rtl/>
          <w:lang w:eastAsia="he-IL"/>
        </w:rPr>
        <w:t>יובל טלר:</w:t>
      </w:r>
      <w:r w:rsidRPr="008A5B8C">
        <w:rPr>
          <w:rStyle w:val="TagStyle"/>
          <w:rtl/>
        </w:rPr>
        <w:t xml:space="preserve"> &lt;&lt; אורח &gt;&gt;</w:t>
      </w:r>
      <w:r w:rsidR="00BB0043">
        <w:rPr>
          <w:rtl/>
          <w:lang w:eastAsia="he-IL"/>
        </w:rPr>
        <w:t xml:space="preserve"> </w:t>
      </w:r>
      <w:r>
        <w:rPr>
          <w:rtl/>
          <w:lang w:eastAsia="he-IL"/>
        </w:rPr>
        <w:t xml:space="preserve"> </w:t>
      </w:r>
      <w:bookmarkEnd w:id="508"/>
    </w:p>
    <w:p w14:paraId="6D79233B" w14:textId="2A741275" w:rsidR="008A5B8C" w:rsidRDefault="008A5B8C" w:rsidP="008A5B8C">
      <w:pPr>
        <w:pStyle w:val="KeepWithNext"/>
        <w:rPr>
          <w:rtl/>
          <w:lang w:eastAsia="he-IL"/>
        </w:rPr>
      </w:pPr>
    </w:p>
    <w:p w14:paraId="032AEF0A" w14:textId="47E66184" w:rsidR="008A5B8C" w:rsidRDefault="008A5B8C" w:rsidP="00005E4F">
      <w:pPr>
        <w:rPr>
          <w:rtl/>
          <w:lang w:eastAsia="he-IL"/>
        </w:rPr>
      </w:pPr>
      <w:bookmarkStart w:id="509" w:name="_ETM_Q1_1696933"/>
      <w:bookmarkEnd w:id="509"/>
      <w:r>
        <w:rPr>
          <w:rFonts w:hint="cs"/>
          <w:rtl/>
          <w:lang w:eastAsia="he-IL"/>
        </w:rPr>
        <w:t>אז על איזה מחיר אתה מדבר?</w:t>
      </w:r>
    </w:p>
    <w:p w14:paraId="0808D379" w14:textId="55A5904A" w:rsidR="008A5B8C" w:rsidRDefault="008A5B8C" w:rsidP="008A5B8C">
      <w:pPr>
        <w:rPr>
          <w:rtl/>
          <w:lang w:eastAsia="he-IL"/>
        </w:rPr>
      </w:pPr>
    </w:p>
    <w:p w14:paraId="4B9D3DB9" w14:textId="3A554A7D" w:rsidR="008A5B8C" w:rsidRDefault="008A5B8C" w:rsidP="008A5B8C">
      <w:pPr>
        <w:pStyle w:val="af6"/>
        <w:keepNext/>
        <w:rPr>
          <w:rtl/>
        </w:rPr>
      </w:pPr>
      <w:bookmarkStart w:id="510" w:name="ET_yor_5765_82"/>
      <w:r w:rsidRPr="008A5B8C">
        <w:rPr>
          <w:rStyle w:val="TagStyle"/>
          <w:rtl/>
        </w:rPr>
        <w:t xml:space="preserve"> &lt;&lt; יור &gt;&gt; </w:t>
      </w:r>
      <w:r>
        <w:rPr>
          <w:rtl/>
        </w:rPr>
        <w:t>היו"ר מיכאל מרדכי ביטון:</w:t>
      </w:r>
      <w:r w:rsidRPr="008A5B8C">
        <w:rPr>
          <w:rStyle w:val="TagStyle"/>
          <w:rtl/>
        </w:rPr>
        <w:t xml:space="preserve"> &lt;&lt; יור &gt;&gt;</w:t>
      </w:r>
      <w:r w:rsidR="00BB0043">
        <w:rPr>
          <w:rtl/>
        </w:rPr>
        <w:t xml:space="preserve"> </w:t>
      </w:r>
      <w:r>
        <w:rPr>
          <w:rtl/>
        </w:rPr>
        <w:t xml:space="preserve"> </w:t>
      </w:r>
      <w:bookmarkEnd w:id="510"/>
    </w:p>
    <w:p w14:paraId="7236CB54" w14:textId="7F6EA042" w:rsidR="008A5B8C" w:rsidRDefault="008A5B8C" w:rsidP="008A5B8C">
      <w:pPr>
        <w:pStyle w:val="KeepWithNext"/>
        <w:rPr>
          <w:rtl/>
          <w:lang w:eastAsia="he-IL"/>
        </w:rPr>
      </w:pPr>
    </w:p>
    <w:p w14:paraId="477F81F4" w14:textId="6C37DCFE" w:rsidR="008A5B8C" w:rsidRDefault="008A5B8C" w:rsidP="00005E4F">
      <w:pPr>
        <w:rPr>
          <w:rtl/>
          <w:lang w:eastAsia="he-IL"/>
        </w:rPr>
      </w:pPr>
      <w:r>
        <w:rPr>
          <w:rFonts w:hint="cs"/>
          <w:rtl/>
          <w:lang w:eastAsia="he-IL"/>
        </w:rPr>
        <w:t>על הריבית</w:t>
      </w:r>
      <w:bookmarkStart w:id="511" w:name="_ETM_Q1_1701067"/>
      <w:bookmarkEnd w:id="511"/>
      <w:r>
        <w:rPr>
          <w:rFonts w:hint="cs"/>
          <w:rtl/>
          <w:lang w:eastAsia="he-IL"/>
        </w:rPr>
        <w:t xml:space="preserve"> שצריך לשלם.</w:t>
      </w:r>
      <w:bookmarkStart w:id="512" w:name="_ETM_Q1_1703221"/>
      <w:bookmarkStart w:id="513" w:name="_ETM_Q1_1703281"/>
      <w:bookmarkStart w:id="514" w:name="_ETM_Q1_1703349"/>
      <w:bookmarkEnd w:id="512"/>
      <w:bookmarkEnd w:id="513"/>
      <w:bookmarkEnd w:id="514"/>
    </w:p>
    <w:p w14:paraId="55CEEF5D" w14:textId="7EC1A8D6" w:rsidR="008A5B8C" w:rsidRDefault="008A5B8C" w:rsidP="008A5B8C">
      <w:pPr>
        <w:rPr>
          <w:rtl/>
          <w:lang w:eastAsia="he-IL"/>
        </w:rPr>
      </w:pPr>
      <w:bookmarkStart w:id="515" w:name="_ETM_Q1_1703406"/>
      <w:bookmarkEnd w:id="515"/>
    </w:p>
    <w:p w14:paraId="66770E2E" w14:textId="1CA62DB2" w:rsidR="008A5B8C" w:rsidRDefault="008A5B8C" w:rsidP="008A5B8C">
      <w:pPr>
        <w:pStyle w:val="af9"/>
        <w:keepNext/>
        <w:rPr>
          <w:rtl/>
          <w:lang w:eastAsia="he-IL"/>
        </w:rPr>
      </w:pPr>
      <w:bookmarkStart w:id="516" w:name="ET_guest_יובל_טלר_83"/>
      <w:r w:rsidRPr="008A5B8C">
        <w:rPr>
          <w:rStyle w:val="TagStyle"/>
          <w:rtl/>
        </w:rPr>
        <w:t xml:space="preserve"> &lt;&lt; אורח &gt;&gt; </w:t>
      </w:r>
      <w:r>
        <w:rPr>
          <w:rtl/>
          <w:lang w:eastAsia="he-IL"/>
        </w:rPr>
        <w:t>יובל טלר:</w:t>
      </w:r>
      <w:r w:rsidRPr="008A5B8C">
        <w:rPr>
          <w:rStyle w:val="TagStyle"/>
          <w:rtl/>
        </w:rPr>
        <w:t xml:space="preserve"> &lt;&lt; אורח &gt;&gt;</w:t>
      </w:r>
      <w:r w:rsidR="00BB0043">
        <w:rPr>
          <w:rtl/>
          <w:lang w:eastAsia="he-IL"/>
        </w:rPr>
        <w:t xml:space="preserve"> </w:t>
      </w:r>
      <w:r>
        <w:rPr>
          <w:rtl/>
          <w:lang w:eastAsia="he-IL"/>
        </w:rPr>
        <w:t xml:space="preserve"> </w:t>
      </w:r>
      <w:bookmarkEnd w:id="516"/>
    </w:p>
    <w:p w14:paraId="25C879A5" w14:textId="44DF1B1A" w:rsidR="008A5B8C" w:rsidRDefault="008A5B8C" w:rsidP="008A5B8C">
      <w:pPr>
        <w:pStyle w:val="KeepWithNext"/>
        <w:rPr>
          <w:rtl/>
          <w:lang w:eastAsia="he-IL"/>
        </w:rPr>
      </w:pPr>
    </w:p>
    <w:p w14:paraId="3E1F9B79" w14:textId="198CA15A" w:rsidR="008A5B8C" w:rsidRDefault="008A5B8C" w:rsidP="008A5B8C">
      <w:pPr>
        <w:rPr>
          <w:rtl/>
          <w:lang w:eastAsia="he-IL"/>
        </w:rPr>
      </w:pPr>
      <w:r>
        <w:rPr>
          <w:rFonts w:hint="cs"/>
          <w:rtl/>
          <w:lang w:eastAsia="he-IL"/>
        </w:rPr>
        <w:t xml:space="preserve">אבל אין ריבית שצריך לשלם </w:t>
      </w:r>
      <w:r>
        <w:rPr>
          <w:rtl/>
          <w:lang w:eastAsia="he-IL"/>
        </w:rPr>
        <w:t>–</w:t>
      </w:r>
      <w:bookmarkStart w:id="517" w:name="_ETM_Q1_1706421"/>
      <w:bookmarkEnd w:id="517"/>
    </w:p>
    <w:p w14:paraId="5B1D5EB4" w14:textId="10C6FE07" w:rsidR="008A5B8C" w:rsidRDefault="008A5B8C" w:rsidP="00005E4F">
      <w:pPr>
        <w:ind w:firstLine="0"/>
        <w:rPr>
          <w:rtl/>
          <w:lang w:eastAsia="he-IL"/>
        </w:rPr>
      </w:pPr>
      <w:bookmarkStart w:id="518" w:name="_ETM_Q1_1706507"/>
      <w:bookmarkStart w:id="519" w:name="_ETM_Q1_1706555"/>
      <w:bookmarkStart w:id="520" w:name="_ETM_Q1_1706616"/>
      <w:bookmarkEnd w:id="518"/>
      <w:bookmarkEnd w:id="519"/>
      <w:bookmarkEnd w:id="520"/>
    </w:p>
    <w:p w14:paraId="3D0C15D4" w14:textId="15463E3B" w:rsidR="008A5B8C" w:rsidRDefault="008A5B8C" w:rsidP="008A5B8C">
      <w:pPr>
        <w:pStyle w:val="af6"/>
        <w:keepNext/>
        <w:rPr>
          <w:rtl/>
        </w:rPr>
      </w:pPr>
      <w:bookmarkStart w:id="521" w:name="ET_yor_5765_84"/>
      <w:r w:rsidRPr="008A5B8C">
        <w:rPr>
          <w:rStyle w:val="TagStyle"/>
          <w:rtl/>
        </w:rPr>
        <w:t xml:space="preserve"> &lt;&lt; יור &gt;&gt; </w:t>
      </w:r>
      <w:r>
        <w:rPr>
          <w:rtl/>
        </w:rPr>
        <w:t>היו"ר מיכאל מרדכי ביטון:</w:t>
      </w:r>
      <w:r w:rsidRPr="008A5B8C">
        <w:rPr>
          <w:rStyle w:val="TagStyle"/>
          <w:rtl/>
        </w:rPr>
        <w:t xml:space="preserve"> &lt;&lt; יור &gt;&gt;</w:t>
      </w:r>
      <w:r w:rsidR="00BB0043">
        <w:rPr>
          <w:rtl/>
        </w:rPr>
        <w:t xml:space="preserve"> </w:t>
      </w:r>
      <w:r>
        <w:rPr>
          <w:rtl/>
        </w:rPr>
        <w:t xml:space="preserve"> </w:t>
      </w:r>
      <w:bookmarkEnd w:id="521"/>
    </w:p>
    <w:p w14:paraId="76C8C9EC" w14:textId="1E5E3D4C" w:rsidR="008A5B8C" w:rsidRDefault="008A5B8C" w:rsidP="008A5B8C">
      <w:pPr>
        <w:pStyle w:val="KeepWithNext"/>
        <w:rPr>
          <w:rtl/>
          <w:lang w:eastAsia="he-IL"/>
        </w:rPr>
      </w:pPr>
    </w:p>
    <w:p w14:paraId="0E1C4FA6" w14:textId="3625E686" w:rsidR="008A5B8C" w:rsidRDefault="008A5B8C" w:rsidP="00005E4F">
      <w:pPr>
        <w:rPr>
          <w:rtl/>
          <w:lang w:eastAsia="he-IL"/>
        </w:rPr>
      </w:pPr>
      <w:bookmarkStart w:id="522" w:name="_ETM_Q1_1707427"/>
      <w:bookmarkEnd w:id="522"/>
      <w:r>
        <w:rPr>
          <w:rFonts w:hint="cs"/>
          <w:rtl/>
          <w:lang w:eastAsia="he-IL"/>
        </w:rPr>
        <w:t xml:space="preserve">כשאני עושה </w:t>
      </w:r>
      <w:bookmarkStart w:id="523" w:name="_ETM_Q1_1708050"/>
      <w:bookmarkEnd w:id="523"/>
      <w:r>
        <w:rPr>
          <w:rFonts w:hint="cs"/>
          <w:rtl/>
          <w:lang w:eastAsia="he-IL"/>
        </w:rPr>
        <w:t xml:space="preserve">קרדיט והמסגרת </w:t>
      </w:r>
      <w:r>
        <w:rPr>
          <w:rtl/>
          <w:lang w:eastAsia="he-IL"/>
        </w:rPr>
        <w:t>–</w:t>
      </w:r>
    </w:p>
    <w:p w14:paraId="6BA979A2" w14:textId="5FAC32B0" w:rsidR="008A5B8C" w:rsidRDefault="008A5B8C" w:rsidP="008A5B8C">
      <w:pPr>
        <w:rPr>
          <w:rtl/>
          <w:lang w:eastAsia="he-IL"/>
        </w:rPr>
      </w:pPr>
    </w:p>
    <w:p w14:paraId="6C216712" w14:textId="776E40AD" w:rsidR="008A5B8C" w:rsidRDefault="008A5B8C" w:rsidP="008A5B8C">
      <w:pPr>
        <w:pStyle w:val="af9"/>
        <w:keepNext/>
        <w:rPr>
          <w:rtl/>
          <w:lang w:eastAsia="he-IL"/>
        </w:rPr>
      </w:pPr>
      <w:bookmarkStart w:id="524" w:name="ET_guest_יובל_טלר_85"/>
      <w:r w:rsidRPr="008A5B8C">
        <w:rPr>
          <w:rStyle w:val="TagStyle"/>
          <w:rtl/>
        </w:rPr>
        <w:t xml:space="preserve"> &lt;&lt; אורח &gt;&gt; </w:t>
      </w:r>
      <w:r>
        <w:rPr>
          <w:rtl/>
          <w:lang w:eastAsia="he-IL"/>
        </w:rPr>
        <w:t>יובל טלר:</w:t>
      </w:r>
      <w:r w:rsidRPr="008A5B8C">
        <w:rPr>
          <w:rStyle w:val="TagStyle"/>
          <w:rtl/>
        </w:rPr>
        <w:t xml:space="preserve"> &lt;&lt; אורח &gt;&gt;</w:t>
      </w:r>
      <w:r w:rsidR="00BB0043">
        <w:rPr>
          <w:rtl/>
          <w:lang w:eastAsia="he-IL"/>
        </w:rPr>
        <w:t xml:space="preserve"> </w:t>
      </w:r>
      <w:r>
        <w:rPr>
          <w:rtl/>
          <w:lang w:eastAsia="he-IL"/>
        </w:rPr>
        <w:t xml:space="preserve"> </w:t>
      </w:r>
      <w:bookmarkEnd w:id="524"/>
    </w:p>
    <w:p w14:paraId="0EB1A72E" w14:textId="5E053B3F" w:rsidR="008A5B8C" w:rsidRDefault="008A5B8C" w:rsidP="008A5B8C">
      <w:pPr>
        <w:pStyle w:val="KeepWithNext"/>
        <w:rPr>
          <w:rtl/>
          <w:lang w:eastAsia="he-IL"/>
        </w:rPr>
      </w:pPr>
    </w:p>
    <w:p w14:paraId="09BEC0FF" w14:textId="42AF507C" w:rsidR="008A5B8C" w:rsidRDefault="008A5B8C" w:rsidP="008A5B8C">
      <w:pPr>
        <w:rPr>
          <w:rtl/>
          <w:lang w:eastAsia="he-IL"/>
        </w:rPr>
      </w:pPr>
      <w:r>
        <w:rPr>
          <w:rFonts w:hint="cs"/>
          <w:rtl/>
          <w:lang w:eastAsia="he-IL"/>
        </w:rPr>
        <w:t>אף אחד לא משלם ריבית על המסגרת. זה</w:t>
      </w:r>
      <w:bookmarkStart w:id="525" w:name="_ETM_Q1_1712511"/>
      <w:bookmarkEnd w:id="525"/>
      <w:r>
        <w:rPr>
          <w:rFonts w:hint="cs"/>
          <w:rtl/>
          <w:lang w:eastAsia="he-IL"/>
        </w:rPr>
        <w:t xml:space="preserve"> לא חלק ממה שקורה.</w:t>
      </w:r>
      <w:bookmarkStart w:id="526" w:name="_ETM_Q1_1715929"/>
      <w:bookmarkEnd w:id="526"/>
    </w:p>
    <w:p w14:paraId="5AAF8F38" w14:textId="1C163FF2" w:rsidR="008A5B8C" w:rsidRDefault="008A5B8C" w:rsidP="008A5B8C">
      <w:pPr>
        <w:rPr>
          <w:rtl/>
          <w:lang w:eastAsia="he-IL"/>
        </w:rPr>
      </w:pPr>
      <w:bookmarkStart w:id="527" w:name="_ETM_Q1_1715988"/>
      <w:bookmarkStart w:id="528" w:name="_ETM_Q1_1716085"/>
      <w:bookmarkEnd w:id="527"/>
      <w:bookmarkEnd w:id="528"/>
    </w:p>
    <w:p w14:paraId="1C9FF045" w14:textId="3ED15A3D" w:rsidR="008A5B8C" w:rsidRDefault="008A5B8C" w:rsidP="008A5B8C">
      <w:pPr>
        <w:rPr>
          <w:rtl/>
          <w:lang w:eastAsia="he-IL"/>
        </w:rPr>
      </w:pPr>
      <w:bookmarkStart w:id="529" w:name="_ETM_Q1_1716135"/>
      <w:bookmarkEnd w:id="529"/>
    </w:p>
    <w:p w14:paraId="007FA178" w14:textId="2648CA7A" w:rsidR="008A5B8C" w:rsidRDefault="008A5B8C" w:rsidP="008A5B8C">
      <w:pPr>
        <w:pStyle w:val="af6"/>
        <w:keepNext/>
        <w:rPr>
          <w:rtl/>
        </w:rPr>
      </w:pPr>
      <w:bookmarkStart w:id="530" w:name="ET_yor_5765_86"/>
      <w:r w:rsidRPr="008A5B8C">
        <w:rPr>
          <w:rStyle w:val="TagStyle"/>
          <w:rtl/>
        </w:rPr>
        <w:t xml:space="preserve"> &lt;&lt; יור &gt;&gt; </w:t>
      </w:r>
      <w:r>
        <w:rPr>
          <w:rtl/>
        </w:rPr>
        <w:t>היו"ר מיכאל מרדכי ביטון:</w:t>
      </w:r>
      <w:r w:rsidRPr="008A5B8C">
        <w:rPr>
          <w:rStyle w:val="TagStyle"/>
          <w:rtl/>
        </w:rPr>
        <w:t xml:space="preserve"> &lt;&lt; יור &gt;&gt;</w:t>
      </w:r>
      <w:r w:rsidR="00BB0043">
        <w:rPr>
          <w:rtl/>
        </w:rPr>
        <w:t xml:space="preserve"> </w:t>
      </w:r>
      <w:r>
        <w:rPr>
          <w:rtl/>
        </w:rPr>
        <w:t xml:space="preserve"> </w:t>
      </w:r>
      <w:bookmarkEnd w:id="530"/>
    </w:p>
    <w:p w14:paraId="209F5ABE" w14:textId="5E8AC400" w:rsidR="008A5B8C" w:rsidRDefault="008A5B8C" w:rsidP="008A5B8C">
      <w:pPr>
        <w:pStyle w:val="KeepWithNext"/>
        <w:rPr>
          <w:rtl/>
          <w:lang w:eastAsia="he-IL"/>
        </w:rPr>
      </w:pPr>
    </w:p>
    <w:p w14:paraId="0C8E2944" w14:textId="3F670207" w:rsidR="008A5B8C" w:rsidRDefault="008A5B8C" w:rsidP="008A5B8C">
      <w:pPr>
        <w:rPr>
          <w:rtl/>
          <w:lang w:eastAsia="he-IL"/>
        </w:rPr>
      </w:pPr>
      <w:bookmarkStart w:id="531" w:name="_ETM_Q1_1715223"/>
      <w:bookmarkEnd w:id="531"/>
      <w:r>
        <w:rPr>
          <w:rFonts w:hint="cs"/>
          <w:rtl/>
          <w:lang w:eastAsia="he-IL"/>
        </w:rPr>
        <w:t>אתה לוקח הלוואה בכרטיס האשראי.</w:t>
      </w:r>
      <w:bookmarkStart w:id="532" w:name="_ETM_Q1_1715764"/>
      <w:bookmarkEnd w:id="532"/>
      <w:r>
        <w:rPr>
          <w:rFonts w:hint="cs"/>
          <w:rtl/>
          <w:lang w:eastAsia="he-IL"/>
        </w:rPr>
        <w:t xml:space="preserve"> יובל, אתה</w:t>
      </w:r>
      <w:bookmarkStart w:id="533" w:name="_ETM_Q1_1720895"/>
      <w:bookmarkEnd w:id="533"/>
      <w:r>
        <w:rPr>
          <w:rFonts w:hint="cs"/>
          <w:rtl/>
          <w:lang w:eastAsia="he-IL"/>
        </w:rPr>
        <w:t xml:space="preserve"> איש רציני ואתם מנופפים בשם התחרות. אם הייתם קשובים</w:t>
      </w:r>
      <w:bookmarkStart w:id="534" w:name="_ETM_Q1_1728288"/>
      <w:bookmarkEnd w:id="534"/>
      <w:r>
        <w:rPr>
          <w:rFonts w:hint="cs"/>
          <w:rtl/>
          <w:lang w:eastAsia="he-IL"/>
        </w:rPr>
        <w:t xml:space="preserve"> לאירוע הזה הייתם בודקים מה קורה במספרים הקטנים, מי</w:t>
      </w:r>
      <w:bookmarkStart w:id="535" w:name="_ETM_Q1_1735431"/>
      <w:bookmarkEnd w:id="535"/>
      <w:r>
        <w:rPr>
          <w:rFonts w:hint="cs"/>
          <w:rtl/>
          <w:lang w:eastAsia="he-IL"/>
        </w:rPr>
        <w:t xml:space="preserve"> משלם על זה. אז אתה לא יודע.</w:t>
      </w:r>
    </w:p>
    <w:p w14:paraId="6DC58FAC" w14:textId="4F259E1D" w:rsidR="008A5B8C" w:rsidRDefault="008A5B8C" w:rsidP="008A5B8C">
      <w:pPr>
        <w:ind w:firstLine="0"/>
        <w:rPr>
          <w:rtl/>
          <w:lang w:eastAsia="he-IL"/>
        </w:rPr>
      </w:pPr>
    </w:p>
    <w:p w14:paraId="712F9646" w14:textId="6C63C311" w:rsidR="008A5B8C" w:rsidRDefault="008A5B8C" w:rsidP="00005E4F">
      <w:pPr>
        <w:rPr>
          <w:rtl/>
          <w:lang w:eastAsia="he-IL"/>
        </w:rPr>
      </w:pPr>
      <w:r>
        <w:rPr>
          <w:rFonts w:hint="cs"/>
          <w:rtl/>
          <w:lang w:eastAsia="he-IL"/>
        </w:rPr>
        <w:t>בחברות כרטיסי</w:t>
      </w:r>
      <w:bookmarkStart w:id="536" w:name="_ETM_Q1_1739678"/>
      <w:bookmarkEnd w:id="536"/>
      <w:r>
        <w:rPr>
          <w:rFonts w:hint="cs"/>
          <w:rtl/>
          <w:lang w:eastAsia="he-IL"/>
        </w:rPr>
        <w:t xml:space="preserve"> האשראי, ריבית קמעונאית ממוצעת 9.2. לא נגיד את</w:t>
      </w:r>
      <w:bookmarkStart w:id="537" w:name="_ETM_Q1_1746662"/>
      <w:bookmarkEnd w:id="537"/>
      <w:r>
        <w:rPr>
          <w:rFonts w:hint="cs"/>
          <w:rtl/>
          <w:lang w:eastAsia="he-IL"/>
        </w:rPr>
        <w:t xml:space="preserve"> השמות, לא נעליב. 10.3, 7.5. זה ממוצע הריביות הקמעונאיות.</w:t>
      </w:r>
      <w:bookmarkStart w:id="538" w:name="_ETM_Q1_1758486"/>
      <w:bookmarkEnd w:id="538"/>
      <w:r>
        <w:rPr>
          <w:rFonts w:hint="cs"/>
          <w:rtl/>
          <w:lang w:eastAsia="he-IL"/>
        </w:rPr>
        <w:t xml:space="preserve"> מ-7.5 עד 10.3. באזור הבנקאי זה יכול להיות 4-6. זה</w:t>
      </w:r>
      <w:bookmarkStart w:id="539" w:name="_ETM_Q1_1773441"/>
      <w:bookmarkEnd w:id="539"/>
      <w:r>
        <w:rPr>
          <w:rFonts w:hint="cs"/>
          <w:rtl/>
          <w:lang w:eastAsia="he-IL"/>
        </w:rPr>
        <w:t xml:space="preserve"> מה שקורה בפועל.</w:t>
      </w:r>
      <w:bookmarkStart w:id="540" w:name="_ETM_Q1_1775691"/>
      <w:bookmarkEnd w:id="540"/>
    </w:p>
    <w:p w14:paraId="4A3F5E48" w14:textId="7C10DAC7" w:rsidR="008A5B8C" w:rsidRDefault="008A5B8C" w:rsidP="008A5B8C">
      <w:pPr>
        <w:ind w:firstLine="0"/>
        <w:rPr>
          <w:rtl/>
          <w:lang w:eastAsia="he-IL"/>
        </w:rPr>
      </w:pPr>
      <w:bookmarkStart w:id="541" w:name="_ETM_Q1_1775749"/>
      <w:bookmarkStart w:id="542" w:name="_ETM_Q1_1775834"/>
      <w:bookmarkEnd w:id="541"/>
      <w:bookmarkEnd w:id="542"/>
    </w:p>
    <w:p w14:paraId="131436B0" w14:textId="26E6170D" w:rsidR="008A5B8C" w:rsidRDefault="008A5B8C" w:rsidP="00005E4F">
      <w:pPr>
        <w:rPr>
          <w:rtl/>
          <w:lang w:eastAsia="he-IL"/>
        </w:rPr>
      </w:pPr>
      <w:bookmarkStart w:id="543" w:name="_ETM_Q1_1775893"/>
      <w:bookmarkEnd w:id="543"/>
      <w:r>
        <w:rPr>
          <w:rFonts w:hint="cs"/>
          <w:rtl/>
          <w:lang w:eastAsia="he-IL"/>
        </w:rPr>
        <w:t>אנחנו שלחנו אותם לשלם ריבית כפולה בחוץ, בשם התחרות? זה מה שעשינו? החברה שלא הוצאת מהבנק,</w:t>
      </w:r>
      <w:bookmarkStart w:id="544" w:name="_ETM_Q1_1787325"/>
      <w:bookmarkEnd w:id="544"/>
      <w:r>
        <w:rPr>
          <w:rFonts w:hint="cs"/>
          <w:rtl/>
          <w:lang w:eastAsia="he-IL"/>
        </w:rPr>
        <w:t xml:space="preserve"> כשבודקים את הריביות שלה היא מהיקרות ביותר. בשם התחרות</w:t>
      </w:r>
      <w:bookmarkStart w:id="545" w:name="_ETM_Q1_1793702"/>
      <w:bookmarkEnd w:id="545"/>
      <w:r>
        <w:rPr>
          <w:rFonts w:hint="cs"/>
          <w:rtl/>
          <w:lang w:eastAsia="he-IL"/>
        </w:rPr>
        <w:t xml:space="preserve"> שולחים אותם לשלם יותר.</w:t>
      </w:r>
    </w:p>
    <w:p w14:paraId="4806AE89" w14:textId="77777777" w:rsidR="008A5B8C" w:rsidRDefault="008A5B8C" w:rsidP="008A5B8C">
      <w:pPr>
        <w:pStyle w:val="a4"/>
        <w:keepNext/>
        <w:rPr>
          <w:rtl/>
        </w:rPr>
      </w:pPr>
      <w:bookmarkStart w:id="546" w:name="ET_speaker_קריאה_88"/>
    </w:p>
    <w:p w14:paraId="30ECF039" w14:textId="1424A82F" w:rsidR="008A5B8C" w:rsidRDefault="008A5B8C" w:rsidP="008A5B8C">
      <w:pPr>
        <w:pStyle w:val="a4"/>
        <w:keepNext/>
        <w:rPr>
          <w:rtl/>
        </w:rPr>
      </w:pPr>
      <w:bookmarkStart w:id="547" w:name="ET_speaker_6166_90"/>
      <w:r w:rsidRPr="008A5B8C">
        <w:rPr>
          <w:rStyle w:val="TagStyle"/>
          <w:rtl/>
        </w:rPr>
        <w:t xml:space="preserve"> &lt;&lt; דובר &gt;&gt; </w:t>
      </w:r>
      <w:r>
        <w:rPr>
          <w:rtl/>
        </w:rPr>
        <w:t>אורי מקלב (יהדות התורה):</w:t>
      </w:r>
      <w:r w:rsidRPr="008A5B8C">
        <w:rPr>
          <w:rStyle w:val="TagStyle"/>
          <w:rtl/>
        </w:rPr>
        <w:t xml:space="preserve"> &lt;&lt; דובר &gt;&gt;</w:t>
      </w:r>
      <w:r w:rsidR="00BB0043">
        <w:rPr>
          <w:rtl/>
        </w:rPr>
        <w:t xml:space="preserve"> </w:t>
      </w:r>
      <w:r>
        <w:rPr>
          <w:rtl/>
        </w:rPr>
        <w:t xml:space="preserve"> </w:t>
      </w:r>
      <w:bookmarkEnd w:id="546"/>
      <w:bookmarkEnd w:id="547"/>
    </w:p>
    <w:p w14:paraId="7B7F00AD" w14:textId="07FEC335" w:rsidR="008A5B8C" w:rsidRDefault="008A5B8C" w:rsidP="008A5B8C">
      <w:pPr>
        <w:pStyle w:val="KeepWithNext"/>
        <w:rPr>
          <w:rtl/>
          <w:lang w:eastAsia="he-IL"/>
        </w:rPr>
      </w:pPr>
    </w:p>
    <w:p w14:paraId="53937223" w14:textId="5FE9AB35" w:rsidR="008A5B8C" w:rsidRDefault="008A5B8C" w:rsidP="008A5B8C">
      <w:pPr>
        <w:rPr>
          <w:rtl/>
          <w:lang w:eastAsia="he-IL"/>
        </w:rPr>
      </w:pPr>
      <w:r>
        <w:rPr>
          <w:rFonts w:hint="cs"/>
          <w:rtl/>
          <w:lang w:eastAsia="he-IL"/>
        </w:rPr>
        <w:t>אנחנו נסביר לך איפה העלייה הדרמטית.</w:t>
      </w:r>
      <w:bookmarkStart w:id="548" w:name="_ETM_Q1_1799395"/>
      <w:bookmarkEnd w:id="548"/>
      <w:r>
        <w:rPr>
          <w:rFonts w:hint="cs"/>
          <w:rtl/>
          <w:lang w:eastAsia="he-IL"/>
        </w:rPr>
        <w:t xml:space="preserve"> כשאדם בא לחנות ואין לו את המסגרת כי היא קטנה, כשהמסגרת הייתה גדולה הוא היה </w:t>
      </w:r>
      <w:bookmarkStart w:id="549" w:name="_ETM_Q1_1805619"/>
      <w:bookmarkEnd w:id="549"/>
      <w:r>
        <w:rPr>
          <w:rFonts w:hint="cs"/>
          <w:rtl/>
          <w:lang w:eastAsia="he-IL"/>
        </w:rPr>
        <w:t>משלם בתשלומים. מה קורה כשהמסגרת קטנה והוא חייב לקנות רהיטים או מוצרי חשמל? הוא לוקח הלוואה שמציעים לו, ואז הוא</w:t>
      </w:r>
      <w:bookmarkStart w:id="550" w:name="_ETM_Q1_1816824"/>
      <w:bookmarkEnd w:id="550"/>
      <w:r>
        <w:rPr>
          <w:rFonts w:hint="cs"/>
          <w:rtl/>
          <w:lang w:eastAsia="he-IL"/>
        </w:rPr>
        <w:t xml:space="preserve"> משלם ריבית של בין 8%-15%. זה מה שקורה כשאתה מצמצם לו את מסגרת האשראי ואין לו עוד כרטיס.</w:t>
      </w:r>
      <w:bookmarkStart w:id="551" w:name="_ETM_Q1_1819649"/>
      <w:bookmarkEnd w:id="551"/>
    </w:p>
    <w:p w14:paraId="41829518" w14:textId="67096C08" w:rsidR="008A5B8C" w:rsidRDefault="00005E4F" w:rsidP="008A5B8C">
      <w:pPr>
        <w:ind w:firstLine="0"/>
        <w:rPr>
          <w:rtl/>
          <w:lang w:eastAsia="he-IL"/>
        </w:rPr>
      </w:pPr>
      <w:bookmarkStart w:id="552" w:name="_ETM_Q1_1819716"/>
      <w:bookmarkStart w:id="553" w:name="_ETM_Q1_1819764"/>
      <w:bookmarkStart w:id="554" w:name="_ETM_Q1_1819819"/>
      <w:bookmarkStart w:id="555" w:name="_ETM_Q1_1820607"/>
      <w:bookmarkEnd w:id="552"/>
      <w:bookmarkEnd w:id="553"/>
      <w:bookmarkEnd w:id="554"/>
      <w:bookmarkEnd w:id="555"/>
      <w:r>
        <w:rPr>
          <w:rtl/>
          <w:lang w:eastAsia="he-IL"/>
        </w:rPr>
        <w:tab/>
      </w:r>
    </w:p>
    <w:p w14:paraId="64D19822" w14:textId="32E56C97" w:rsidR="008A5B8C" w:rsidRPr="008A5B8C" w:rsidRDefault="008A5B8C" w:rsidP="00005E4F">
      <w:pPr>
        <w:rPr>
          <w:rtl/>
          <w:lang w:eastAsia="he-IL"/>
        </w:rPr>
      </w:pPr>
      <w:bookmarkStart w:id="556" w:name="_ETM_Q1_1820661"/>
      <w:bookmarkEnd w:id="556"/>
      <w:r>
        <w:rPr>
          <w:rFonts w:hint="cs"/>
          <w:rtl/>
          <w:lang w:eastAsia="he-IL"/>
        </w:rPr>
        <w:t>כמה הוא משלם</w:t>
      </w:r>
      <w:bookmarkStart w:id="557" w:name="_ETM_Q1_1824531"/>
      <w:bookmarkEnd w:id="557"/>
      <w:r>
        <w:rPr>
          <w:rFonts w:hint="cs"/>
          <w:rtl/>
          <w:lang w:eastAsia="he-IL"/>
        </w:rPr>
        <w:t xml:space="preserve"> בסופו של דבר? נניח שהמסגרת שלו הייתה 20,000 ₪, והוא יכ</w:t>
      </w:r>
      <w:r w:rsidR="00DF118E">
        <w:rPr>
          <w:rFonts w:hint="cs"/>
          <w:rtl/>
          <w:lang w:eastAsia="he-IL"/>
        </w:rPr>
        <w:t>ו</w:t>
      </w:r>
      <w:r>
        <w:rPr>
          <w:rFonts w:hint="cs"/>
          <w:rtl/>
          <w:lang w:eastAsia="he-IL"/>
        </w:rPr>
        <w:t>ל</w:t>
      </w:r>
      <w:r w:rsidR="00DF118E">
        <w:rPr>
          <w:rFonts w:hint="cs"/>
          <w:rtl/>
          <w:lang w:eastAsia="he-IL"/>
        </w:rPr>
        <w:t xml:space="preserve"> היה</w:t>
      </w:r>
      <w:r>
        <w:rPr>
          <w:rFonts w:hint="cs"/>
          <w:rtl/>
          <w:lang w:eastAsia="he-IL"/>
        </w:rPr>
        <w:t xml:space="preserve"> ל</w:t>
      </w:r>
      <w:bookmarkStart w:id="558" w:name="_ETM_Q1_1828791"/>
      <w:bookmarkEnd w:id="558"/>
      <w:r>
        <w:rPr>
          <w:rFonts w:hint="cs"/>
          <w:rtl/>
          <w:lang w:eastAsia="he-IL"/>
        </w:rPr>
        <w:t xml:space="preserve">קחת 10,000 מתוך הסכום הזה ולחלק בתשלומים, מכיוון שהמסגרת שלו </w:t>
      </w:r>
      <w:bookmarkStart w:id="559" w:name="_ETM_Q1_1837306"/>
      <w:bookmarkEnd w:id="559"/>
      <w:r>
        <w:rPr>
          <w:rFonts w:hint="cs"/>
          <w:rtl/>
          <w:lang w:eastAsia="he-IL"/>
        </w:rPr>
        <w:t>צומצמה החנות לא נותנת לו אז הוא לוקח הלוואה.</w:t>
      </w:r>
    </w:p>
    <w:p w14:paraId="1472145B" w14:textId="77839583" w:rsidR="008A5B8C" w:rsidRDefault="008A5B8C" w:rsidP="00005E4F">
      <w:pPr>
        <w:ind w:firstLine="0"/>
        <w:rPr>
          <w:rtl/>
          <w:lang w:eastAsia="he-IL"/>
        </w:rPr>
      </w:pPr>
      <w:bookmarkStart w:id="560" w:name="_ETM_Q1_1715824"/>
      <w:bookmarkStart w:id="561" w:name="_ETM_Q1_1715877"/>
      <w:bookmarkStart w:id="562" w:name="_ETM_Q1_1715928"/>
      <w:bookmarkEnd w:id="560"/>
      <w:bookmarkEnd w:id="561"/>
      <w:bookmarkEnd w:id="562"/>
    </w:p>
    <w:p w14:paraId="0E0BB41C" w14:textId="1BB319F8" w:rsidR="008A5B8C" w:rsidRDefault="008A5B8C" w:rsidP="008A5B8C">
      <w:pPr>
        <w:pStyle w:val="af9"/>
        <w:keepNext/>
        <w:rPr>
          <w:rtl/>
          <w:lang w:eastAsia="he-IL"/>
        </w:rPr>
      </w:pPr>
      <w:bookmarkStart w:id="563" w:name="ET_guest_יובל_טלר_87"/>
      <w:r w:rsidRPr="008A5B8C">
        <w:rPr>
          <w:rStyle w:val="TagStyle"/>
          <w:rtl/>
        </w:rPr>
        <w:t xml:space="preserve"> &lt;&lt; אורח &gt;&gt; </w:t>
      </w:r>
      <w:r>
        <w:rPr>
          <w:rtl/>
          <w:lang w:eastAsia="he-IL"/>
        </w:rPr>
        <w:t>יובל טלר:</w:t>
      </w:r>
      <w:r w:rsidRPr="008A5B8C">
        <w:rPr>
          <w:rStyle w:val="TagStyle"/>
          <w:rtl/>
        </w:rPr>
        <w:t xml:space="preserve"> &lt;&lt; אורח &gt;&gt;</w:t>
      </w:r>
      <w:r w:rsidR="00BB0043">
        <w:rPr>
          <w:rtl/>
          <w:lang w:eastAsia="he-IL"/>
        </w:rPr>
        <w:t xml:space="preserve"> </w:t>
      </w:r>
      <w:r>
        <w:rPr>
          <w:rtl/>
          <w:lang w:eastAsia="he-IL"/>
        </w:rPr>
        <w:t xml:space="preserve"> </w:t>
      </w:r>
      <w:bookmarkEnd w:id="563"/>
    </w:p>
    <w:p w14:paraId="3B238AD3" w14:textId="6E4D2913" w:rsidR="008A5B8C" w:rsidRDefault="008A5B8C" w:rsidP="008A5B8C">
      <w:pPr>
        <w:pStyle w:val="KeepWithNext"/>
        <w:rPr>
          <w:rtl/>
          <w:lang w:eastAsia="he-IL"/>
        </w:rPr>
      </w:pPr>
    </w:p>
    <w:p w14:paraId="212D9F16" w14:textId="2761FB1C" w:rsidR="008A5B8C" w:rsidRDefault="008A5B8C" w:rsidP="008A5B8C">
      <w:pPr>
        <w:rPr>
          <w:rtl/>
          <w:lang w:eastAsia="he-IL"/>
        </w:rPr>
      </w:pPr>
      <w:bookmarkStart w:id="564" w:name="_ETM_Q1_1718096"/>
      <w:bookmarkEnd w:id="564"/>
      <w:r>
        <w:rPr>
          <w:rFonts w:hint="cs"/>
          <w:rtl/>
          <w:lang w:eastAsia="he-IL"/>
        </w:rPr>
        <w:t>גם הריבית שאתה מדבר עליה עכשיו זה ריבית שהבנק לוקח ממנו, זו לא ריבית שחברת כרטיסי האשראי לוקחת ממנו.</w:t>
      </w:r>
      <w:bookmarkStart w:id="565" w:name="_ETM_Q1_1849292"/>
      <w:bookmarkEnd w:id="565"/>
      <w:r>
        <w:rPr>
          <w:rFonts w:hint="cs"/>
          <w:rtl/>
          <w:lang w:eastAsia="he-IL"/>
        </w:rPr>
        <w:t xml:space="preserve"> לכן מה שאני מנסה </w:t>
      </w:r>
      <w:r>
        <w:rPr>
          <w:rtl/>
          <w:lang w:eastAsia="he-IL"/>
        </w:rPr>
        <w:t>–</w:t>
      </w:r>
      <w:bookmarkStart w:id="566" w:name="_ETM_Q1_1854027"/>
      <w:bookmarkEnd w:id="566"/>
    </w:p>
    <w:p w14:paraId="7BC2DC1C" w14:textId="7D830B7D" w:rsidR="008A5B8C" w:rsidRDefault="008A5B8C" w:rsidP="00005E4F">
      <w:pPr>
        <w:ind w:firstLine="0"/>
        <w:rPr>
          <w:rtl/>
          <w:lang w:eastAsia="he-IL"/>
        </w:rPr>
      </w:pPr>
      <w:bookmarkStart w:id="567" w:name="_ETM_Q1_1854106"/>
      <w:bookmarkStart w:id="568" w:name="_ETM_Q1_1854167"/>
      <w:bookmarkStart w:id="569" w:name="_ETM_Q1_1854227"/>
      <w:bookmarkEnd w:id="567"/>
      <w:bookmarkEnd w:id="568"/>
      <w:bookmarkEnd w:id="569"/>
    </w:p>
    <w:p w14:paraId="275CBB37" w14:textId="06E49164" w:rsidR="008A5B8C" w:rsidRDefault="008A5B8C" w:rsidP="008A5B8C">
      <w:pPr>
        <w:pStyle w:val="af6"/>
        <w:keepNext/>
        <w:rPr>
          <w:rtl/>
        </w:rPr>
      </w:pPr>
      <w:bookmarkStart w:id="570" w:name="ET_yor_5765_89"/>
      <w:r w:rsidRPr="008A5B8C">
        <w:rPr>
          <w:rStyle w:val="TagStyle"/>
          <w:rtl/>
        </w:rPr>
        <w:t xml:space="preserve"> &lt;&lt; יור &gt;&gt; </w:t>
      </w:r>
      <w:r>
        <w:rPr>
          <w:rtl/>
        </w:rPr>
        <w:t>היו"ר מיכאל מרדכי ביטון:</w:t>
      </w:r>
      <w:r w:rsidRPr="008A5B8C">
        <w:rPr>
          <w:rStyle w:val="TagStyle"/>
          <w:rtl/>
        </w:rPr>
        <w:t xml:space="preserve"> &lt;&lt; יור &gt;&gt;</w:t>
      </w:r>
      <w:r w:rsidR="00BB0043">
        <w:rPr>
          <w:rtl/>
        </w:rPr>
        <w:t xml:space="preserve"> </w:t>
      </w:r>
      <w:r>
        <w:rPr>
          <w:rtl/>
        </w:rPr>
        <w:t xml:space="preserve"> </w:t>
      </w:r>
      <w:bookmarkEnd w:id="570"/>
    </w:p>
    <w:p w14:paraId="6458F7A8" w14:textId="4421E490" w:rsidR="008A5B8C" w:rsidRDefault="008A5B8C" w:rsidP="008A5B8C">
      <w:pPr>
        <w:pStyle w:val="KeepWithNext"/>
        <w:rPr>
          <w:rtl/>
          <w:lang w:eastAsia="he-IL"/>
        </w:rPr>
      </w:pPr>
    </w:p>
    <w:p w14:paraId="634A3DCE" w14:textId="7258BE2D" w:rsidR="008A5B8C" w:rsidRDefault="008A5B8C" w:rsidP="008A5B8C">
      <w:pPr>
        <w:rPr>
          <w:rtl/>
          <w:lang w:eastAsia="he-IL"/>
        </w:rPr>
      </w:pPr>
      <w:bookmarkStart w:id="571" w:name="_ETM_Q1_1855109"/>
      <w:bookmarkEnd w:id="571"/>
      <w:r>
        <w:rPr>
          <w:rFonts w:hint="cs"/>
          <w:rtl/>
          <w:lang w:eastAsia="he-IL"/>
        </w:rPr>
        <w:t>אתה לא הבנת</w:t>
      </w:r>
      <w:bookmarkStart w:id="572" w:name="_ETM_Q1_1859046"/>
      <w:bookmarkEnd w:id="572"/>
      <w:r>
        <w:rPr>
          <w:rFonts w:hint="cs"/>
          <w:rtl/>
          <w:lang w:eastAsia="he-IL"/>
        </w:rPr>
        <w:t xml:space="preserve"> מה שהוא אומר, זו הלוואה בתוך כרטיס האשראי. אתם שלחתם אותם לכרטיסי אשראי חוץ בנקאיים לא בגלל שהכרטיס עולה כסף</w:t>
      </w:r>
      <w:bookmarkStart w:id="573" w:name="_ETM_Q1_1867235"/>
      <w:bookmarkEnd w:id="573"/>
      <w:r>
        <w:rPr>
          <w:rFonts w:hint="cs"/>
          <w:rtl/>
          <w:lang w:eastAsia="he-IL"/>
        </w:rPr>
        <w:t xml:space="preserve"> או שמהסגרת היא בחינם, שלחתם כדי שחברות יתנו אשראי</w:t>
      </w:r>
      <w:bookmarkStart w:id="574" w:name="_ETM_Q1_1872083"/>
      <w:bookmarkEnd w:id="574"/>
      <w:r>
        <w:rPr>
          <w:rFonts w:hint="cs"/>
          <w:rtl/>
          <w:lang w:eastAsia="he-IL"/>
        </w:rPr>
        <w:t xml:space="preserve"> בחוץ ולא בבנקים. האשראי הזה יקר יותר, אתה לא רוצה</w:t>
      </w:r>
      <w:bookmarkStart w:id="575" w:name="_ETM_Q1_1877597"/>
      <w:bookmarkEnd w:id="575"/>
      <w:r>
        <w:rPr>
          <w:rFonts w:hint="cs"/>
          <w:rtl/>
          <w:lang w:eastAsia="he-IL"/>
        </w:rPr>
        <w:t xml:space="preserve"> לראות את העובדות. אתה יודע את זה או לא?</w:t>
      </w:r>
      <w:bookmarkStart w:id="576" w:name="_ETM_Q1_1876974"/>
      <w:bookmarkEnd w:id="576"/>
    </w:p>
    <w:p w14:paraId="523A6A5E" w14:textId="260F76C9" w:rsidR="008A5B8C" w:rsidRDefault="008A5B8C" w:rsidP="00005E4F">
      <w:pPr>
        <w:ind w:firstLine="0"/>
        <w:rPr>
          <w:rtl/>
          <w:lang w:eastAsia="he-IL"/>
        </w:rPr>
      </w:pPr>
      <w:bookmarkStart w:id="577" w:name="_ETM_Q1_1877047"/>
      <w:bookmarkStart w:id="578" w:name="_ETM_Q1_1877071"/>
      <w:bookmarkStart w:id="579" w:name="_ETM_Q1_1877126"/>
      <w:bookmarkEnd w:id="577"/>
      <w:bookmarkEnd w:id="578"/>
      <w:bookmarkEnd w:id="579"/>
    </w:p>
    <w:p w14:paraId="3A4CC04E" w14:textId="67B9FC60" w:rsidR="008A5B8C" w:rsidRDefault="008A5B8C" w:rsidP="008A5B8C">
      <w:pPr>
        <w:pStyle w:val="af9"/>
        <w:keepNext/>
        <w:rPr>
          <w:rtl/>
          <w:lang w:eastAsia="he-IL"/>
        </w:rPr>
      </w:pPr>
      <w:bookmarkStart w:id="580" w:name="ET_guest_יובל_טלר_91"/>
      <w:r w:rsidRPr="008A5B8C">
        <w:rPr>
          <w:rStyle w:val="TagStyle"/>
          <w:rtl/>
        </w:rPr>
        <w:t xml:space="preserve"> &lt;&lt; אורח &gt;&gt; </w:t>
      </w:r>
      <w:r>
        <w:rPr>
          <w:rtl/>
          <w:lang w:eastAsia="he-IL"/>
        </w:rPr>
        <w:t>יובל טלר:</w:t>
      </w:r>
      <w:r w:rsidRPr="008A5B8C">
        <w:rPr>
          <w:rStyle w:val="TagStyle"/>
          <w:rtl/>
        </w:rPr>
        <w:t xml:space="preserve"> &lt;&lt; אורח &gt;&gt;</w:t>
      </w:r>
      <w:r w:rsidR="00BB0043">
        <w:rPr>
          <w:rtl/>
          <w:lang w:eastAsia="he-IL"/>
        </w:rPr>
        <w:t xml:space="preserve"> </w:t>
      </w:r>
      <w:r>
        <w:rPr>
          <w:rtl/>
          <w:lang w:eastAsia="he-IL"/>
        </w:rPr>
        <w:t xml:space="preserve"> </w:t>
      </w:r>
      <w:bookmarkEnd w:id="580"/>
    </w:p>
    <w:p w14:paraId="783A72FF" w14:textId="755A9838" w:rsidR="008A5B8C" w:rsidRDefault="008A5B8C" w:rsidP="008A5B8C">
      <w:pPr>
        <w:pStyle w:val="KeepWithNext"/>
        <w:rPr>
          <w:rtl/>
          <w:lang w:eastAsia="he-IL"/>
        </w:rPr>
      </w:pPr>
    </w:p>
    <w:p w14:paraId="0A1317AD" w14:textId="3D4F2AB4" w:rsidR="008A5B8C" w:rsidRDefault="008A5B8C" w:rsidP="008A5B8C">
      <w:pPr>
        <w:rPr>
          <w:rtl/>
          <w:lang w:eastAsia="he-IL"/>
        </w:rPr>
      </w:pPr>
      <w:bookmarkStart w:id="581" w:name="_ETM_Q1_1878402"/>
      <w:bookmarkEnd w:id="581"/>
      <w:r>
        <w:rPr>
          <w:rFonts w:hint="cs"/>
          <w:rtl/>
          <w:lang w:eastAsia="he-IL"/>
        </w:rPr>
        <w:t>אני</w:t>
      </w:r>
      <w:bookmarkStart w:id="582" w:name="_ETM_Q1_1879434"/>
      <w:bookmarkEnd w:id="582"/>
      <w:r>
        <w:rPr>
          <w:rFonts w:hint="cs"/>
          <w:rtl/>
          <w:lang w:eastAsia="he-IL"/>
        </w:rPr>
        <w:t xml:space="preserve"> יודע את זה</w:t>
      </w:r>
      <w:bookmarkStart w:id="583" w:name="_ETM_Q1_1882024"/>
      <w:bookmarkStart w:id="584" w:name="_ETM_Q1_1882094"/>
      <w:bookmarkEnd w:id="583"/>
      <w:bookmarkEnd w:id="584"/>
      <w:r>
        <w:rPr>
          <w:rFonts w:hint="cs"/>
          <w:rtl/>
          <w:lang w:eastAsia="he-IL"/>
        </w:rPr>
        <w:t>, חד משמעית.</w:t>
      </w:r>
      <w:bookmarkStart w:id="585" w:name="_ETM_Q1_1882168"/>
      <w:bookmarkEnd w:id="585"/>
    </w:p>
    <w:p w14:paraId="615BDC37" w14:textId="1C1C2085" w:rsidR="008A5B8C" w:rsidRDefault="008A5B8C" w:rsidP="00005E4F">
      <w:pPr>
        <w:ind w:firstLine="0"/>
        <w:rPr>
          <w:rtl/>
          <w:lang w:eastAsia="he-IL"/>
        </w:rPr>
      </w:pPr>
      <w:bookmarkStart w:id="586" w:name="_ETM_Q1_1882230"/>
      <w:bookmarkStart w:id="587" w:name="_ETM_Q1_1882303"/>
      <w:bookmarkStart w:id="588" w:name="_ETM_Q1_1882367"/>
      <w:bookmarkEnd w:id="586"/>
      <w:bookmarkEnd w:id="587"/>
      <w:bookmarkEnd w:id="588"/>
    </w:p>
    <w:p w14:paraId="7E184F6D" w14:textId="48184BD4" w:rsidR="008A5B8C" w:rsidRDefault="008A5B8C" w:rsidP="008A5B8C">
      <w:pPr>
        <w:pStyle w:val="af6"/>
        <w:keepNext/>
        <w:rPr>
          <w:rtl/>
        </w:rPr>
      </w:pPr>
      <w:bookmarkStart w:id="589" w:name="ET_yor_5765_92"/>
      <w:r w:rsidRPr="008A5B8C">
        <w:rPr>
          <w:rStyle w:val="TagStyle"/>
          <w:rtl/>
        </w:rPr>
        <w:t xml:space="preserve"> &lt;&lt; יור &gt;&gt; </w:t>
      </w:r>
      <w:r>
        <w:rPr>
          <w:rtl/>
        </w:rPr>
        <w:t>היו"ר מיכאל מרדכי ביטון:</w:t>
      </w:r>
      <w:r w:rsidRPr="008A5B8C">
        <w:rPr>
          <w:rStyle w:val="TagStyle"/>
          <w:rtl/>
        </w:rPr>
        <w:t xml:space="preserve"> &lt;&lt; יור &gt;&gt;</w:t>
      </w:r>
      <w:r w:rsidR="00BB0043">
        <w:rPr>
          <w:rtl/>
        </w:rPr>
        <w:t xml:space="preserve"> </w:t>
      </w:r>
      <w:r>
        <w:rPr>
          <w:rtl/>
        </w:rPr>
        <w:t xml:space="preserve"> </w:t>
      </w:r>
      <w:bookmarkEnd w:id="589"/>
    </w:p>
    <w:p w14:paraId="04435B67" w14:textId="27161F2A" w:rsidR="008A5B8C" w:rsidRDefault="008A5B8C" w:rsidP="008A5B8C">
      <w:pPr>
        <w:pStyle w:val="KeepWithNext"/>
        <w:rPr>
          <w:rtl/>
          <w:lang w:eastAsia="he-IL"/>
        </w:rPr>
      </w:pPr>
    </w:p>
    <w:p w14:paraId="03F9B1A1" w14:textId="6F826870" w:rsidR="008A5B8C" w:rsidRDefault="008A5B8C" w:rsidP="00005E4F">
      <w:pPr>
        <w:rPr>
          <w:rtl/>
          <w:lang w:eastAsia="he-IL"/>
        </w:rPr>
      </w:pPr>
      <w:bookmarkStart w:id="590" w:name="_ETM_Q1_1882975"/>
      <w:bookmarkEnd w:id="590"/>
      <w:r>
        <w:rPr>
          <w:rFonts w:hint="cs"/>
          <w:rtl/>
          <w:lang w:eastAsia="he-IL"/>
        </w:rPr>
        <w:t>שולחים אותם החוצה לשלם יותר.</w:t>
      </w:r>
    </w:p>
    <w:p w14:paraId="57439CA4" w14:textId="57DD372A" w:rsidR="008A5B8C" w:rsidRDefault="008A5B8C" w:rsidP="008A5B8C">
      <w:pPr>
        <w:rPr>
          <w:rtl/>
          <w:lang w:eastAsia="he-IL"/>
        </w:rPr>
      </w:pPr>
    </w:p>
    <w:p w14:paraId="5C9A1C33" w14:textId="16A56AA0" w:rsidR="008A5B8C" w:rsidRDefault="008A5B8C" w:rsidP="008A5B8C">
      <w:pPr>
        <w:pStyle w:val="a4"/>
        <w:keepNext/>
        <w:rPr>
          <w:rtl/>
        </w:rPr>
      </w:pPr>
      <w:bookmarkStart w:id="591" w:name="ET_speaker_6166_94"/>
      <w:r w:rsidRPr="008A5B8C">
        <w:rPr>
          <w:rStyle w:val="TagStyle"/>
          <w:rtl/>
        </w:rPr>
        <w:t xml:space="preserve"> &lt;&lt; דובר &gt;&gt; </w:t>
      </w:r>
      <w:r>
        <w:rPr>
          <w:rtl/>
        </w:rPr>
        <w:t>אורי מקלב (יהדות התורה):</w:t>
      </w:r>
      <w:r w:rsidRPr="008A5B8C">
        <w:rPr>
          <w:rStyle w:val="TagStyle"/>
          <w:rtl/>
        </w:rPr>
        <w:t xml:space="preserve"> &lt;&lt; דובר &gt;&gt;</w:t>
      </w:r>
      <w:r w:rsidR="00BB0043">
        <w:rPr>
          <w:rtl/>
        </w:rPr>
        <w:t xml:space="preserve"> </w:t>
      </w:r>
      <w:r>
        <w:rPr>
          <w:rtl/>
        </w:rPr>
        <w:t xml:space="preserve"> </w:t>
      </w:r>
      <w:bookmarkEnd w:id="591"/>
    </w:p>
    <w:p w14:paraId="249C502A" w14:textId="1BBC1BEC" w:rsidR="008A5B8C" w:rsidRDefault="008A5B8C" w:rsidP="008A5B8C">
      <w:pPr>
        <w:pStyle w:val="KeepWithNext"/>
        <w:rPr>
          <w:rtl/>
          <w:lang w:eastAsia="he-IL"/>
        </w:rPr>
      </w:pPr>
    </w:p>
    <w:p w14:paraId="1A87FD36" w14:textId="0DB7951B" w:rsidR="008A5B8C" w:rsidRDefault="008A5B8C" w:rsidP="008A5B8C">
      <w:pPr>
        <w:rPr>
          <w:rtl/>
          <w:lang w:eastAsia="he-IL"/>
        </w:rPr>
      </w:pPr>
      <w:r>
        <w:rPr>
          <w:rFonts w:hint="cs"/>
          <w:rtl/>
          <w:lang w:eastAsia="he-IL"/>
        </w:rPr>
        <w:t>הוא לא רק יותר יקר, הוא גם לא נגיש.</w:t>
      </w:r>
      <w:bookmarkStart w:id="592" w:name="_ETM_Q1_1886528"/>
      <w:bookmarkStart w:id="593" w:name="_ETM_Q1_1890081"/>
      <w:bookmarkEnd w:id="592"/>
      <w:bookmarkEnd w:id="593"/>
      <w:r>
        <w:rPr>
          <w:rFonts w:hint="cs"/>
          <w:rtl/>
          <w:lang w:eastAsia="he-IL"/>
        </w:rPr>
        <w:t xml:space="preserve"> הם בנים חורגים אצל אותן חברות האשראי, הן לא רוצות אותם.</w:t>
      </w:r>
    </w:p>
    <w:p w14:paraId="2E782695" w14:textId="526CEBC8" w:rsidR="008A5B8C" w:rsidRDefault="008A5B8C" w:rsidP="00005E4F">
      <w:pPr>
        <w:ind w:firstLine="0"/>
        <w:rPr>
          <w:rtl/>
          <w:lang w:eastAsia="he-IL"/>
        </w:rPr>
      </w:pPr>
      <w:bookmarkStart w:id="594" w:name="_ETM_Q1_1886587"/>
      <w:bookmarkEnd w:id="594"/>
    </w:p>
    <w:p w14:paraId="379E46B3" w14:textId="679D093A" w:rsidR="008A5B8C" w:rsidRDefault="008A5B8C" w:rsidP="008A5B8C">
      <w:pPr>
        <w:pStyle w:val="af6"/>
        <w:keepNext/>
        <w:rPr>
          <w:rtl/>
        </w:rPr>
      </w:pPr>
      <w:bookmarkStart w:id="595" w:name="ET_yor_5765_95"/>
      <w:r w:rsidRPr="008A5B8C">
        <w:rPr>
          <w:rStyle w:val="TagStyle"/>
          <w:rtl/>
        </w:rPr>
        <w:t xml:space="preserve"> &lt;&lt; יור &gt;&gt; </w:t>
      </w:r>
      <w:r>
        <w:rPr>
          <w:rtl/>
        </w:rPr>
        <w:t>היו"ר מיכאל מרדכי ביטון:</w:t>
      </w:r>
      <w:r w:rsidRPr="008A5B8C">
        <w:rPr>
          <w:rStyle w:val="TagStyle"/>
          <w:rtl/>
        </w:rPr>
        <w:t xml:space="preserve"> &lt;&lt; יור &gt;&gt;</w:t>
      </w:r>
      <w:r w:rsidR="00BB0043">
        <w:rPr>
          <w:rtl/>
        </w:rPr>
        <w:t xml:space="preserve"> </w:t>
      </w:r>
      <w:r>
        <w:rPr>
          <w:rtl/>
        </w:rPr>
        <w:t xml:space="preserve"> </w:t>
      </w:r>
      <w:bookmarkEnd w:id="595"/>
    </w:p>
    <w:p w14:paraId="6E6FF23A" w14:textId="57AC89AA" w:rsidR="008A5B8C" w:rsidRDefault="008A5B8C" w:rsidP="008A5B8C">
      <w:pPr>
        <w:pStyle w:val="KeepWithNext"/>
        <w:rPr>
          <w:rtl/>
          <w:lang w:eastAsia="he-IL"/>
        </w:rPr>
      </w:pPr>
    </w:p>
    <w:p w14:paraId="112A1C7F" w14:textId="601A2E7D" w:rsidR="008A5B8C" w:rsidRDefault="008A5B8C" w:rsidP="008A5B8C">
      <w:pPr>
        <w:rPr>
          <w:rtl/>
          <w:lang w:eastAsia="he-IL"/>
        </w:rPr>
      </w:pPr>
      <w:r>
        <w:rPr>
          <w:rFonts w:hint="cs"/>
          <w:rtl/>
          <w:lang w:eastAsia="he-IL"/>
        </w:rPr>
        <w:t>מקלב, הוא יקבל חמש דקות להציג את</w:t>
      </w:r>
      <w:bookmarkStart w:id="596" w:name="_ETM_Q1_1894579"/>
      <w:bookmarkEnd w:id="596"/>
      <w:r>
        <w:rPr>
          <w:rFonts w:hint="cs"/>
          <w:rtl/>
          <w:lang w:eastAsia="he-IL"/>
        </w:rPr>
        <w:t xml:space="preserve"> עמדת האוצר, וכשאתה מסיים תגיד לנו מה בכוונתכם לעשות</w:t>
      </w:r>
      <w:bookmarkStart w:id="597" w:name="_ETM_Q1_1903282"/>
      <w:bookmarkEnd w:id="597"/>
      <w:r>
        <w:rPr>
          <w:rFonts w:hint="cs"/>
          <w:rtl/>
          <w:lang w:eastAsia="he-IL"/>
        </w:rPr>
        <w:t xml:space="preserve"> מעשית. אחרי זה המ"מ, ואז חברי הכנסת.</w:t>
      </w:r>
      <w:bookmarkStart w:id="598" w:name="_ETM_Q1_1911025"/>
      <w:bookmarkEnd w:id="598"/>
    </w:p>
    <w:p w14:paraId="67765AFB" w14:textId="77777777" w:rsidR="008A5B8C" w:rsidRPr="008A5B8C" w:rsidRDefault="008A5B8C" w:rsidP="008A5B8C">
      <w:pPr>
        <w:rPr>
          <w:rtl/>
          <w:lang w:eastAsia="he-IL"/>
        </w:rPr>
      </w:pPr>
      <w:bookmarkStart w:id="599" w:name="_ETM_Q1_1911078"/>
      <w:bookmarkEnd w:id="599"/>
    </w:p>
    <w:p w14:paraId="75A5E980" w14:textId="78FBD7BF" w:rsidR="008A5B8C" w:rsidRDefault="008A5B8C" w:rsidP="008A5B8C">
      <w:pPr>
        <w:rPr>
          <w:rtl/>
          <w:lang w:eastAsia="he-IL"/>
        </w:rPr>
      </w:pPr>
    </w:p>
    <w:p w14:paraId="7090AB27" w14:textId="269DC1BD" w:rsidR="008A5B8C" w:rsidRDefault="008A5B8C" w:rsidP="008A5B8C">
      <w:pPr>
        <w:pStyle w:val="af9"/>
        <w:keepNext/>
        <w:rPr>
          <w:rtl/>
          <w:lang w:eastAsia="he-IL"/>
        </w:rPr>
      </w:pPr>
      <w:bookmarkStart w:id="600" w:name="ET_guest_יובל_טלר_93"/>
      <w:r w:rsidRPr="008A5B8C">
        <w:rPr>
          <w:rStyle w:val="TagStyle"/>
          <w:rtl/>
        </w:rPr>
        <w:t xml:space="preserve"> &lt;&lt; אורח &gt;&gt; </w:t>
      </w:r>
      <w:r>
        <w:rPr>
          <w:rtl/>
          <w:lang w:eastAsia="he-IL"/>
        </w:rPr>
        <w:t>יובל טלר:</w:t>
      </w:r>
      <w:r w:rsidRPr="008A5B8C">
        <w:rPr>
          <w:rStyle w:val="TagStyle"/>
          <w:rtl/>
        </w:rPr>
        <w:t xml:space="preserve"> &lt;&lt; אורח &gt;&gt;</w:t>
      </w:r>
      <w:r w:rsidR="00BB0043">
        <w:rPr>
          <w:rtl/>
          <w:lang w:eastAsia="he-IL"/>
        </w:rPr>
        <w:t xml:space="preserve"> </w:t>
      </w:r>
      <w:r>
        <w:rPr>
          <w:rtl/>
          <w:lang w:eastAsia="he-IL"/>
        </w:rPr>
        <w:t xml:space="preserve"> </w:t>
      </w:r>
      <w:bookmarkEnd w:id="600"/>
    </w:p>
    <w:p w14:paraId="74592440" w14:textId="1AD0A7DC" w:rsidR="008A5B8C" w:rsidRDefault="008A5B8C" w:rsidP="008A5B8C">
      <w:pPr>
        <w:pStyle w:val="KeepWithNext"/>
        <w:rPr>
          <w:rtl/>
          <w:lang w:eastAsia="he-IL"/>
        </w:rPr>
      </w:pPr>
    </w:p>
    <w:p w14:paraId="51C45918" w14:textId="5EB4B354" w:rsidR="008A5B8C" w:rsidRDefault="008A5B8C" w:rsidP="008A5B8C">
      <w:pPr>
        <w:rPr>
          <w:rtl/>
          <w:lang w:eastAsia="he-IL"/>
        </w:rPr>
      </w:pPr>
      <w:r>
        <w:rPr>
          <w:rFonts w:hint="cs"/>
          <w:rtl/>
          <w:lang w:eastAsia="he-IL"/>
        </w:rPr>
        <w:t xml:space="preserve">ברשותך אני אתחיל מהסוף ואני אגיד שאנחנו עדיין בבדיקת הנתונים. לצערנו לא הצלחנו </w:t>
      </w:r>
      <w:bookmarkStart w:id="601" w:name="_ETM_Q1_1917633"/>
      <w:bookmarkEnd w:id="601"/>
      <w:r>
        <w:rPr>
          <w:rFonts w:hint="cs"/>
          <w:rtl/>
          <w:lang w:eastAsia="he-IL"/>
        </w:rPr>
        <w:t>לקבל עד למועד זה את כל הנתונים המלאים בשביל לקבל</w:t>
      </w:r>
      <w:bookmarkStart w:id="602" w:name="_ETM_Q1_1922053"/>
      <w:bookmarkEnd w:id="602"/>
      <w:r>
        <w:rPr>
          <w:rFonts w:hint="cs"/>
          <w:rtl/>
          <w:lang w:eastAsia="he-IL"/>
        </w:rPr>
        <w:t xml:space="preserve"> החלטה מושכלת. דווקא בכלל המורכבות של ההחלטה הזאת וההבנה שלנו</w:t>
      </w:r>
      <w:bookmarkStart w:id="603" w:name="_ETM_Q1_1927945"/>
      <w:bookmarkEnd w:id="603"/>
      <w:r>
        <w:rPr>
          <w:rFonts w:hint="cs"/>
          <w:rtl/>
          <w:lang w:eastAsia="he-IL"/>
        </w:rPr>
        <w:t xml:space="preserve"> </w:t>
      </w:r>
      <w:r>
        <w:rPr>
          <w:rtl/>
          <w:lang w:eastAsia="he-IL"/>
        </w:rPr>
        <w:t>–</w:t>
      </w:r>
      <w:bookmarkStart w:id="604" w:name="_ETM_Q1_1928709"/>
      <w:bookmarkEnd w:id="604"/>
    </w:p>
    <w:p w14:paraId="0E4CC9B6" w14:textId="32E30E2E" w:rsidR="008A5B8C" w:rsidRDefault="008A5B8C" w:rsidP="00005E4F">
      <w:pPr>
        <w:ind w:firstLine="0"/>
        <w:rPr>
          <w:rtl/>
          <w:lang w:eastAsia="he-IL"/>
        </w:rPr>
      </w:pPr>
      <w:bookmarkStart w:id="605" w:name="_ETM_Q1_1928784"/>
      <w:bookmarkStart w:id="606" w:name="_ETM_Q1_1928843"/>
      <w:bookmarkStart w:id="607" w:name="_ETM_Q1_1928896"/>
      <w:bookmarkEnd w:id="605"/>
      <w:bookmarkEnd w:id="606"/>
      <w:bookmarkEnd w:id="607"/>
    </w:p>
    <w:p w14:paraId="4BA3C3FE" w14:textId="5C4A3871" w:rsidR="008A5B8C" w:rsidRDefault="008A5B8C" w:rsidP="008A5B8C">
      <w:pPr>
        <w:pStyle w:val="a4"/>
        <w:keepNext/>
        <w:rPr>
          <w:rtl/>
        </w:rPr>
      </w:pPr>
      <w:bookmarkStart w:id="608" w:name="ET_speaker_5359_96"/>
      <w:r w:rsidRPr="008A5B8C">
        <w:rPr>
          <w:rStyle w:val="TagStyle"/>
          <w:rtl/>
        </w:rPr>
        <w:t xml:space="preserve"> &lt;&lt; דובר &gt;&gt; </w:t>
      </w:r>
      <w:r>
        <w:rPr>
          <w:rtl/>
        </w:rPr>
        <w:t>יעקב מרגי (ש"ס):</w:t>
      </w:r>
      <w:r w:rsidRPr="008A5B8C">
        <w:rPr>
          <w:rStyle w:val="TagStyle"/>
          <w:rtl/>
        </w:rPr>
        <w:t xml:space="preserve"> &lt;&lt; דובר &gt;&gt;</w:t>
      </w:r>
      <w:r w:rsidR="00BB0043">
        <w:rPr>
          <w:rtl/>
        </w:rPr>
        <w:t xml:space="preserve"> </w:t>
      </w:r>
      <w:r>
        <w:rPr>
          <w:rtl/>
        </w:rPr>
        <w:t xml:space="preserve"> </w:t>
      </w:r>
      <w:bookmarkEnd w:id="608"/>
    </w:p>
    <w:p w14:paraId="5F605075" w14:textId="0CFB7951" w:rsidR="008A5B8C" w:rsidRDefault="008A5B8C" w:rsidP="008A5B8C">
      <w:pPr>
        <w:pStyle w:val="KeepWithNext"/>
        <w:rPr>
          <w:rtl/>
          <w:lang w:eastAsia="he-IL"/>
        </w:rPr>
      </w:pPr>
    </w:p>
    <w:p w14:paraId="2669BF9D" w14:textId="0B365357" w:rsidR="008A5B8C" w:rsidRDefault="008A5B8C" w:rsidP="008A5B8C">
      <w:pPr>
        <w:rPr>
          <w:rtl/>
          <w:lang w:eastAsia="he-IL"/>
        </w:rPr>
      </w:pPr>
      <w:r>
        <w:rPr>
          <w:rFonts w:hint="cs"/>
          <w:rtl/>
          <w:lang w:eastAsia="he-IL"/>
        </w:rPr>
        <w:t>מכובדי, אולי תכו על חטא על זה שבחקיקה סירסתם א</w:t>
      </w:r>
      <w:bookmarkStart w:id="609" w:name="_ETM_Q1_1932334"/>
      <w:bookmarkEnd w:id="609"/>
      <w:r>
        <w:rPr>
          <w:rFonts w:hint="cs"/>
          <w:rtl/>
          <w:lang w:eastAsia="he-IL"/>
        </w:rPr>
        <w:t xml:space="preserve">ת התחרות והרפורמה? אולי תאמרו את זה במפורש. אני לא בא בטענות לבנק ישראל, הם אנמיים בכלל בפיקוח. </w:t>
      </w:r>
      <w:bookmarkStart w:id="610" w:name="_ETM_Q1_1939518"/>
      <w:bookmarkEnd w:id="610"/>
      <w:r>
        <w:rPr>
          <w:rFonts w:hint="cs"/>
          <w:rtl/>
          <w:lang w:eastAsia="he-IL"/>
        </w:rPr>
        <w:t>בחקיקה, אני לא יכול לבוא אליו בטענות. אפשרתם את כל</w:t>
      </w:r>
      <w:bookmarkStart w:id="611" w:name="_ETM_Q1_1942688"/>
      <w:bookmarkEnd w:id="611"/>
      <w:r>
        <w:rPr>
          <w:rFonts w:hint="cs"/>
          <w:rtl/>
          <w:lang w:eastAsia="he-IL"/>
        </w:rPr>
        <w:t xml:space="preserve"> המ</w:t>
      </w:r>
      <w:r w:rsidR="00975E33">
        <w:rPr>
          <w:rFonts w:hint="cs"/>
          <w:rtl/>
          <w:lang w:eastAsia="he-IL"/>
        </w:rPr>
        <w:t>כירות האלה, לברוח מהתחרות לבנקים הגדולים. אני אוכיח לך את זה כשאני אקבל את רשות הדיבור. לפחות קצת צניעות, תכו חטא על זה.</w:t>
      </w:r>
    </w:p>
    <w:p w14:paraId="448A48BA" w14:textId="0814E502" w:rsidR="00975E33" w:rsidRDefault="00975E33" w:rsidP="00005E4F">
      <w:pPr>
        <w:ind w:firstLine="0"/>
        <w:rPr>
          <w:rtl/>
          <w:lang w:eastAsia="he-IL"/>
        </w:rPr>
      </w:pPr>
    </w:p>
    <w:p w14:paraId="24A2449C" w14:textId="6A45FCE3" w:rsidR="00975E33" w:rsidRDefault="00975E33" w:rsidP="00975E33">
      <w:pPr>
        <w:pStyle w:val="af9"/>
        <w:keepNext/>
        <w:rPr>
          <w:rtl/>
          <w:lang w:eastAsia="he-IL"/>
        </w:rPr>
      </w:pPr>
      <w:bookmarkStart w:id="612" w:name="ET_guest_יובל_טלר_97"/>
      <w:r w:rsidRPr="00975E33">
        <w:rPr>
          <w:rStyle w:val="TagStyle"/>
          <w:rtl/>
        </w:rPr>
        <w:t xml:space="preserve"> &lt;&lt; אורח &gt;&gt; </w:t>
      </w:r>
      <w:r>
        <w:rPr>
          <w:rtl/>
          <w:lang w:eastAsia="he-IL"/>
        </w:rPr>
        <w:t>יובל טלר:</w:t>
      </w:r>
      <w:r w:rsidRPr="00975E33">
        <w:rPr>
          <w:rStyle w:val="TagStyle"/>
          <w:rtl/>
        </w:rPr>
        <w:t xml:space="preserve"> &lt;&lt; אורח &gt;&gt;</w:t>
      </w:r>
      <w:r w:rsidR="00BB0043">
        <w:rPr>
          <w:rtl/>
          <w:lang w:eastAsia="he-IL"/>
        </w:rPr>
        <w:t xml:space="preserve"> </w:t>
      </w:r>
      <w:r>
        <w:rPr>
          <w:rtl/>
          <w:lang w:eastAsia="he-IL"/>
        </w:rPr>
        <w:t xml:space="preserve"> </w:t>
      </w:r>
      <w:bookmarkEnd w:id="612"/>
    </w:p>
    <w:p w14:paraId="0AD5483D" w14:textId="3340FF6A" w:rsidR="00975E33" w:rsidRDefault="00975E33" w:rsidP="00975E33">
      <w:pPr>
        <w:pStyle w:val="KeepWithNext"/>
        <w:rPr>
          <w:rtl/>
          <w:lang w:eastAsia="he-IL"/>
        </w:rPr>
      </w:pPr>
    </w:p>
    <w:p w14:paraId="5F934246" w14:textId="292B944D" w:rsidR="00975E33" w:rsidRDefault="00975E33" w:rsidP="00975E33">
      <w:pPr>
        <w:rPr>
          <w:rtl/>
          <w:lang w:eastAsia="he-IL"/>
        </w:rPr>
      </w:pPr>
      <w:r>
        <w:rPr>
          <w:rFonts w:hint="cs"/>
          <w:rtl/>
          <w:lang w:eastAsia="he-IL"/>
        </w:rPr>
        <w:t>מרגי, אני</w:t>
      </w:r>
      <w:bookmarkStart w:id="613" w:name="_ETM_Q1_1954487"/>
      <w:bookmarkEnd w:id="613"/>
      <w:r>
        <w:rPr>
          <w:rFonts w:hint="cs"/>
          <w:rtl/>
          <w:lang w:eastAsia="he-IL"/>
        </w:rPr>
        <w:t xml:space="preserve"> רוצה להבהיר משהו. ועדת הכלכלה יזמה את הדיון הזה, וקבעה אותו בתאריך, אחרי זה בדיון במליאה ובאו </w:t>
      </w:r>
      <w:bookmarkStart w:id="614" w:name="_ETM_Q1_1966691"/>
      <w:bookmarkEnd w:id="614"/>
      <w:r>
        <w:rPr>
          <w:rFonts w:hint="cs"/>
          <w:rtl/>
          <w:lang w:eastAsia="he-IL"/>
        </w:rPr>
        <w:t>ח"כים ואני שמח, אבל זה היה הסדר.</w:t>
      </w:r>
      <w:bookmarkStart w:id="615" w:name="_ETM_Q1_1966657"/>
      <w:bookmarkEnd w:id="615"/>
    </w:p>
    <w:p w14:paraId="6A7594D3" w14:textId="3BDB46AF" w:rsidR="00975E33" w:rsidRDefault="00975E33" w:rsidP="00975E33">
      <w:pPr>
        <w:ind w:firstLine="0"/>
        <w:rPr>
          <w:rtl/>
          <w:lang w:eastAsia="he-IL"/>
        </w:rPr>
      </w:pPr>
      <w:bookmarkStart w:id="616" w:name="_ETM_Q1_1966720"/>
      <w:bookmarkStart w:id="617" w:name="_ETM_Q1_1967626"/>
      <w:bookmarkStart w:id="618" w:name="_ETM_Q1_1967686"/>
      <w:bookmarkEnd w:id="616"/>
      <w:bookmarkEnd w:id="617"/>
      <w:bookmarkEnd w:id="618"/>
    </w:p>
    <w:p w14:paraId="5908C180" w14:textId="4AAEA5AA" w:rsidR="00975E33" w:rsidRDefault="00975E33" w:rsidP="00005E4F">
      <w:pPr>
        <w:rPr>
          <w:rtl/>
          <w:lang w:eastAsia="he-IL"/>
        </w:rPr>
      </w:pPr>
      <w:r>
        <w:rPr>
          <w:rFonts w:hint="cs"/>
          <w:rtl/>
          <w:lang w:eastAsia="he-IL"/>
        </w:rPr>
        <w:t>אדוני, תן לנו תשובות. אל תפריעו לו.</w:t>
      </w:r>
      <w:bookmarkStart w:id="619" w:name="_ETM_Q1_1972001"/>
      <w:bookmarkStart w:id="620" w:name="_ETM_Q1_1972078"/>
      <w:bookmarkStart w:id="621" w:name="_ETM_Q1_1972233"/>
      <w:bookmarkStart w:id="622" w:name="_ETM_Q1_1972298"/>
      <w:bookmarkEnd w:id="619"/>
      <w:bookmarkEnd w:id="620"/>
      <w:bookmarkEnd w:id="621"/>
      <w:bookmarkEnd w:id="622"/>
      <w:r>
        <w:rPr>
          <w:rFonts w:hint="cs"/>
          <w:rtl/>
          <w:lang w:eastAsia="he-IL"/>
        </w:rPr>
        <w:t xml:space="preserve"> יש לנו שעתיים, תנו לנו</w:t>
      </w:r>
      <w:bookmarkStart w:id="623" w:name="_ETM_Q1_1977169"/>
      <w:bookmarkEnd w:id="623"/>
      <w:r>
        <w:rPr>
          <w:rFonts w:hint="cs"/>
          <w:rtl/>
          <w:lang w:eastAsia="he-IL"/>
        </w:rPr>
        <w:t xml:space="preserve"> עוד רבע שעה ואז תדברו. בבקשה.</w:t>
      </w:r>
    </w:p>
    <w:p w14:paraId="2916450C" w14:textId="77777777" w:rsidR="00005E4F" w:rsidRDefault="00005E4F" w:rsidP="00005E4F">
      <w:pPr>
        <w:rPr>
          <w:rtl/>
          <w:lang w:eastAsia="he-IL"/>
        </w:rPr>
      </w:pPr>
    </w:p>
    <w:p w14:paraId="1859DD77" w14:textId="11DB0F73" w:rsidR="00975E33" w:rsidRDefault="00975E33" w:rsidP="00975E33">
      <w:pPr>
        <w:pStyle w:val="af9"/>
        <w:keepNext/>
        <w:rPr>
          <w:rtl/>
          <w:lang w:eastAsia="he-IL"/>
        </w:rPr>
      </w:pPr>
      <w:bookmarkStart w:id="624" w:name="ET_guest_יובל_טלר_98"/>
      <w:r w:rsidRPr="00975E33">
        <w:rPr>
          <w:rStyle w:val="TagStyle"/>
          <w:rtl/>
        </w:rPr>
        <w:t xml:space="preserve"> &lt;&lt; אורח &gt;&gt; </w:t>
      </w:r>
      <w:r>
        <w:rPr>
          <w:rtl/>
          <w:lang w:eastAsia="he-IL"/>
        </w:rPr>
        <w:t>יובל טלר:</w:t>
      </w:r>
      <w:r w:rsidRPr="00975E33">
        <w:rPr>
          <w:rStyle w:val="TagStyle"/>
          <w:rtl/>
        </w:rPr>
        <w:t xml:space="preserve"> &lt;&lt; אורח &gt;&gt;</w:t>
      </w:r>
      <w:r w:rsidR="00BB0043">
        <w:rPr>
          <w:rtl/>
          <w:lang w:eastAsia="he-IL"/>
        </w:rPr>
        <w:t xml:space="preserve"> </w:t>
      </w:r>
      <w:r>
        <w:rPr>
          <w:rtl/>
          <w:lang w:eastAsia="he-IL"/>
        </w:rPr>
        <w:t xml:space="preserve"> </w:t>
      </w:r>
      <w:bookmarkEnd w:id="624"/>
    </w:p>
    <w:p w14:paraId="227C0CBF" w14:textId="0C01BAC8" w:rsidR="00975E33" w:rsidRDefault="00975E33" w:rsidP="00975E33">
      <w:pPr>
        <w:pStyle w:val="KeepWithNext"/>
        <w:rPr>
          <w:rtl/>
          <w:lang w:eastAsia="he-IL"/>
        </w:rPr>
      </w:pPr>
    </w:p>
    <w:p w14:paraId="39673165" w14:textId="6B449068" w:rsidR="00975E33" w:rsidRDefault="00975E33" w:rsidP="00975E33">
      <w:pPr>
        <w:rPr>
          <w:rtl/>
          <w:lang w:eastAsia="he-IL"/>
        </w:rPr>
      </w:pPr>
      <w:r>
        <w:rPr>
          <w:rFonts w:hint="cs"/>
          <w:rtl/>
          <w:lang w:eastAsia="he-IL"/>
        </w:rPr>
        <w:t>אני שוב אתחיל</w:t>
      </w:r>
      <w:bookmarkStart w:id="625" w:name="_ETM_Q1_1980468"/>
      <w:bookmarkEnd w:id="625"/>
      <w:r>
        <w:rPr>
          <w:rFonts w:hint="cs"/>
          <w:rtl/>
          <w:lang w:eastAsia="he-IL"/>
        </w:rPr>
        <w:t xml:space="preserve"> מהסוף בזה שלצערי אני לא יודע לבוא עם החלטה שיש</w:t>
      </w:r>
      <w:bookmarkStart w:id="626" w:name="_ETM_Q1_1984193"/>
      <w:bookmarkEnd w:id="626"/>
      <w:r>
        <w:rPr>
          <w:rFonts w:hint="cs"/>
          <w:rtl/>
          <w:lang w:eastAsia="he-IL"/>
        </w:rPr>
        <w:t xml:space="preserve"> לנו בידיים, שאני יודע להגיד שלשם אנחנו הולכים. </w:t>
      </w:r>
      <w:bookmarkStart w:id="627" w:name="_ETM_Q1_1986625"/>
      <w:bookmarkEnd w:id="627"/>
      <w:r>
        <w:rPr>
          <w:rFonts w:hint="cs"/>
          <w:rtl/>
          <w:lang w:eastAsia="he-IL"/>
        </w:rPr>
        <w:t>הסיבה לזה היא שחלק מה</w:t>
      </w:r>
      <w:r w:rsidR="00DF118E">
        <w:rPr>
          <w:rFonts w:hint="cs"/>
          <w:rtl/>
          <w:lang w:eastAsia="he-IL"/>
        </w:rPr>
        <w:t>נתונ</w:t>
      </w:r>
      <w:r>
        <w:rPr>
          <w:rFonts w:hint="cs"/>
          <w:rtl/>
          <w:lang w:eastAsia="he-IL"/>
        </w:rPr>
        <w:t>ים עדיין חסרים</w:t>
      </w:r>
      <w:bookmarkStart w:id="628" w:name="_ETM_Q1_1993565"/>
      <w:bookmarkEnd w:id="628"/>
      <w:r>
        <w:rPr>
          <w:rFonts w:hint="cs"/>
          <w:rtl/>
          <w:lang w:eastAsia="he-IL"/>
        </w:rPr>
        <w:t>, ואנחנו מנסים להבין את הדברים שאתם מדברים עליהם.</w:t>
      </w:r>
    </w:p>
    <w:p w14:paraId="14E38F71" w14:textId="79029214" w:rsidR="00975E33" w:rsidRDefault="00975E33" w:rsidP="00975E33">
      <w:pPr>
        <w:ind w:firstLine="0"/>
        <w:rPr>
          <w:rtl/>
          <w:lang w:eastAsia="he-IL"/>
        </w:rPr>
      </w:pPr>
    </w:p>
    <w:p w14:paraId="72AAF3A9" w14:textId="23472098" w:rsidR="00975E33" w:rsidRDefault="00975E33" w:rsidP="00005E4F">
      <w:pPr>
        <w:rPr>
          <w:rtl/>
          <w:lang w:eastAsia="he-IL"/>
        </w:rPr>
      </w:pPr>
      <w:r>
        <w:rPr>
          <w:rFonts w:hint="cs"/>
          <w:rtl/>
          <w:lang w:eastAsia="he-IL"/>
        </w:rPr>
        <w:t>בסופו של</w:t>
      </w:r>
      <w:bookmarkStart w:id="629" w:name="_ETM_Q1_1996794"/>
      <w:bookmarkEnd w:id="629"/>
      <w:r>
        <w:rPr>
          <w:rFonts w:hint="cs"/>
          <w:rtl/>
          <w:lang w:eastAsia="he-IL"/>
        </w:rPr>
        <w:t xml:space="preserve"> דבר יש שתי תכליות שהמחוקק ראה לנגד עיניו כשהוא קידם את הצעת החוק. מצד אחד, תכלית של קידום תחרות כמ</w:t>
      </w:r>
      <w:bookmarkStart w:id="630" w:name="_ETM_Q1_2006900"/>
      <w:bookmarkEnd w:id="630"/>
      <w:r>
        <w:rPr>
          <w:rFonts w:hint="cs"/>
          <w:rtl/>
          <w:lang w:eastAsia="he-IL"/>
        </w:rPr>
        <w:t xml:space="preserve">ו שאילנית דיברה עליה קודם. בסופו של דבר הכניסה </w:t>
      </w:r>
      <w:bookmarkStart w:id="631" w:name="_ETM_Q1_2009069"/>
      <w:bookmarkEnd w:id="631"/>
      <w:r>
        <w:rPr>
          <w:rFonts w:hint="cs"/>
          <w:rtl/>
          <w:lang w:eastAsia="he-IL"/>
        </w:rPr>
        <w:t>של שחקנים חדשים לתוך המערכת שיציעו עוד כרטיסי אשראי ועוד</w:t>
      </w:r>
      <w:bookmarkStart w:id="632" w:name="_ETM_Q1_2012102"/>
      <w:bookmarkEnd w:id="632"/>
      <w:r>
        <w:rPr>
          <w:rFonts w:hint="cs"/>
          <w:rtl/>
          <w:lang w:eastAsia="he-IL"/>
        </w:rPr>
        <w:t xml:space="preserve"> מסגרות אשראי לצרכנים, וכך יוכלו לתת להם שירותים והתחרות</w:t>
      </w:r>
      <w:bookmarkStart w:id="633" w:name="_ETM_Q1_2017160"/>
      <w:bookmarkEnd w:id="633"/>
      <w:r>
        <w:rPr>
          <w:rFonts w:hint="cs"/>
          <w:rtl/>
          <w:lang w:eastAsia="he-IL"/>
        </w:rPr>
        <w:t xml:space="preserve"> תשתכלל.</w:t>
      </w:r>
    </w:p>
    <w:p w14:paraId="7ABA1EAA" w14:textId="5137497B" w:rsidR="00975E33" w:rsidRDefault="00975E33" w:rsidP="00975E33">
      <w:pPr>
        <w:ind w:firstLine="0"/>
        <w:rPr>
          <w:rtl/>
          <w:lang w:eastAsia="he-IL"/>
        </w:rPr>
      </w:pPr>
    </w:p>
    <w:p w14:paraId="288BA6EA" w14:textId="5318FBCE" w:rsidR="00975E33" w:rsidRDefault="00975E33" w:rsidP="00005E4F">
      <w:pPr>
        <w:rPr>
          <w:rtl/>
          <w:lang w:eastAsia="he-IL"/>
        </w:rPr>
      </w:pPr>
      <w:r>
        <w:rPr>
          <w:rFonts w:hint="cs"/>
          <w:rtl/>
          <w:lang w:eastAsia="he-IL"/>
        </w:rPr>
        <w:t>הצד השני של זה הוא בסופו של דבר הרצון שאותם</w:t>
      </w:r>
      <w:bookmarkStart w:id="634" w:name="_ETM_Q1_2020276"/>
      <w:bookmarkEnd w:id="634"/>
      <w:r>
        <w:rPr>
          <w:rFonts w:hint="cs"/>
          <w:rtl/>
          <w:lang w:eastAsia="he-IL"/>
        </w:rPr>
        <w:t xml:space="preserve"> לקוחות לא ייפגעו. לכן בסופו של דבר בשנה שעברה </w:t>
      </w:r>
      <w:r>
        <w:rPr>
          <w:rtl/>
          <w:lang w:eastAsia="he-IL"/>
        </w:rPr>
        <w:t>–</w:t>
      </w:r>
    </w:p>
    <w:p w14:paraId="3A1C3336" w14:textId="66E57B9A" w:rsidR="00975E33" w:rsidRDefault="00975E33" w:rsidP="00975E33">
      <w:pPr>
        <w:ind w:firstLine="0"/>
        <w:rPr>
          <w:rtl/>
          <w:lang w:eastAsia="he-IL"/>
        </w:rPr>
      </w:pPr>
    </w:p>
    <w:p w14:paraId="0CC3ACBF" w14:textId="55FB0F5D" w:rsidR="00975E33" w:rsidRDefault="00975E33" w:rsidP="00975E33">
      <w:pPr>
        <w:pStyle w:val="af6"/>
        <w:keepNext/>
        <w:rPr>
          <w:rtl/>
        </w:rPr>
      </w:pPr>
      <w:bookmarkStart w:id="635" w:name="ET_yor_5765_99"/>
      <w:r w:rsidRPr="00975E33">
        <w:rPr>
          <w:rStyle w:val="TagStyle"/>
          <w:rtl/>
        </w:rPr>
        <w:t xml:space="preserve"> &lt;&lt; יור &gt;&gt; </w:t>
      </w:r>
      <w:r>
        <w:rPr>
          <w:rtl/>
        </w:rPr>
        <w:t>היו"ר מיכאל מרדכי ביטון:</w:t>
      </w:r>
      <w:r w:rsidRPr="00975E33">
        <w:rPr>
          <w:rStyle w:val="TagStyle"/>
          <w:rtl/>
        </w:rPr>
        <w:t xml:space="preserve"> &lt;&lt; יור &gt;&gt;</w:t>
      </w:r>
      <w:r w:rsidR="00BB0043">
        <w:rPr>
          <w:rtl/>
        </w:rPr>
        <w:t xml:space="preserve"> </w:t>
      </w:r>
      <w:r>
        <w:rPr>
          <w:rtl/>
        </w:rPr>
        <w:t xml:space="preserve"> </w:t>
      </w:r>
      <w:bookmarkEnd w:id="635"/>
    </w:p>
    <w:p w14:paraId="41639EFD" w14:textId="25D732BE" w:rsidR="00975E33" w:rsidRDefault="00975E33" w:rsidP="00975E33">
      <w:pPr>
        <w:pStyle w:val="KeepWithNext"/>
        <w:rPr>
          <w:rtl/>
          <w:lang w:eastAsia="he-IL"/>
        </w:rPr>
      </w:pPr>
    </w:p>
    <w:p w14:paraId="4BC26CE7" w14:textId="312AE183" w:rsidR="00975E33" w:rsidRDefault="00975E33" w:rsidP="00975E33">
      <w:pPr>
        <w:rPr>
          <w:rtl/>
          <w:lang w:eastAsia="he-IL"/>
        </w:rPr>
      </w:pPr>
      <w:r>
        <w:rPr>
          <w:rFonts w:hint="cs"/>
          <w:rtl/>
          <w:lang w:eastAsia="he-IL"/>
        </w:rPr>
        <w:t>אין מצבים שאתה אומר "טעינו, זה היה חוק מיותר"? אתם לא יודעים להגיד משפטים כאלה? אתם אומרים מצד אחד, מצד שני, אנחנו ניטרליים, יש מידתיות.</w:t>
      </w:r>
    </w:p>
    <w:p w14:paraId="15DF7FE0" w14:textId="3A396F58" w:rsidR="00975E33" w:rsidRDefault="00975E33" w:rsidP="00005E4F">
      <w:pPr>
        <w:ind w:firstLine="0"/>
        <w:rPr>
          <w:rtl/>
          <w:lang w:eastAsia="he-IL"/>
        </w:rPr>
      </w:pPr>
    </w:p>
    <w:p w14:paraId="48715AEF" w14:textId="7B1E3556" w:rsidR="00975E33" w:rsidRDefault="00975E33" w:rsidP="00975E33">
      <w:pPr>
        <w:pStyle w:val="af9"/>
        <w:keepNext/>
        <w:rPr>
          <w:rtl/>
          <w:lang w:eastAsia="he-IL"/>
        </w:rPr>
      </w:pPr>
      <w:bookmarkStart w:id="636" w:name="ET_guest_יובל_טלר_100"/>
      <w:r w:rsidRPr="00975E33">
        <w:rPr>
          <w:rStyle w:val="TagStyle"/>
          <w:rtl/>
        </w:rPr>
        <w:t xml:space="preserve"> &lt;&lt; אורח &gt;&gt; </w:t>
      </w:r>
      <w:r>
        <w:rPr>
          <w:rtl/>
          <w:lang w:eastAsia="he-IL"/>
        </w:rPr>
        <w:t>יובל טלר:</w:t>
      </w:r>
      <w:r w:rsidRPr="00975E33">
        <w:rPr>
          <w:rStyle w:val="TagStyle"/>
          <w:rtl/>
        </w:rPr>
        <w:t xml:space="preserve"> &lt;&lt; אורח &gt;&gt;</w:t>
      </w:r>
      <w:r w:rsidR="00BB0043">
        <w:rPr>
          <w:rtl/>
          <w:lang w:eastAsia="he-IL"/>
        </w:rPr>
        <w:t xml:space="preserve"> </w:t>
      </w:r>
      <w:r>
        <w:rPr>
          <w:rtl/>
          <w:lang w:eastAsia="he-IL"/>
        </w:rPr>
        <w:t xml:space="preserve"> </w:t>
      </w:r>
      <w:bookmarkEnd w:id="636"/>
    </w:p>
    <w:p w14:paraId="53A7D8C5" w14:textId="6933E7BD" w:rsidR="00975E33" w:rsidRDefault="00975E33" w:rsidP="00975E33">
      <w:pPr>
        <w:pStyle w:val="KeepWithNext"/>
        <w:rPr>
          <w:rtl/>
          <w:lang w:eastAsia="he-IL"/>
        </w:rPr>
      </w:pPr>
    </w:p>
    <w:p w14:paraId="074E2644" w14:textId="6FFE877E" w:rsidR="00975E33" w:rsidRDefault="00975E33" w:rsidP="00975E33">
      <w:pPr>
        <w:rPr>
          <w:rtl/>
          <w:lang w:eastAsia="he-IL"/>
        </w:rPr>
      </w:pPr>
      <w:r>
        <w:rPr>
          <w:rFonts w:hint="cs"/>
          <w:rtl/>
          <w:lang w:eastAsia="he-IL"/>
        </w:rPr>
        <w:t>ממש לא אמרנו ניטרליים. מה שאנחנו אומרים זה שאנחנו מנסים לגבש עמדה</w:t>
      </w:r>
      <w:bookmarkStart w:id="637" w:name="_ETM_Q1_2047424"/>
      <w:bookmarkEnd w:id="637"/>
      <w:r>
        <w:rPr>
          <w:rFonts w:hint="cs"/>
          <w:rtl/>
          <w:lang w:eastAsia="he-IL"/>
        </w:rPr>
        <w:t xml:space="preserve"> כמה שיותר מהר. לצערנו, לא קיבלנו מידע מלא לשם קבלת החלטה. </w:t>
      </w:r>
    </w:p>
    <w:p w14:paraId="56C15995" w14:textId="5296964C" w:rsidR="00975E33" w:rsidRDefault="00975E33" w:rsidP="00005E4F">
      <w:pPr>
        <w:ind w:firstLine="0"/>
        <w:rPr>
          <w:rtl/>
          <w:lang w:eastAsia="he-IL"/>
        </w:rPr>
      </w:pPr>
      <w:bookmarkStart w:id="638" w:name="_ETM_Q1_2056061"/>
      <w:bookmarkStart w:id="639" w:name="_ETM_Q1_2056141"/>
      <w:bookmarkStart w:id="640" w:name="_ETM_Q1_2056200"/>
      <w:bookmarkStart w:id="641" w:name="_ETM_Q1_2056274"/>
      <w:bookmarkEnd w:id="638"/>
      <w:bookmarkEnd w:id="639"/>
      <w:bookmarkEnd w:id="640"/>
      <w:bookmarkEnd w:id="641"/>
    </w:p>
    <w:p w14:paraId="7610D466" w14:textId="4DC25E94" w:rsidR="00975E33" w:rsidRDefault="00975E33" w:rsidP="00975E33">
      <w:pPr>
        <w:pStyle w:val="af6"/>
        <w:keepNext/>
        <w:rPr>
          <w:rtl/>
        </w:rPr>
      </w:pPr>
      <w:bookmarkStart w:id="642" w:name="ET_yor_5765_101"/>
      <w:r w:rsidRPr="00975E33">
        <w:rPr>
          <w:rStyle w:val="TagStyle"/>
          <w:rtl/>
        </w:rPr>
        <w:t xml:space="preserve"> &lt;&lt; יור &gt;&gt; </w:t>
      </w:r>
      <w:r>
        <w:rPr>
          <w:rtl/>
        </w:rPr>
        <w:t>היו"ר מיכאל מרדכי ביטון:</w:t>
      </w:r>
      <w:r w:rsidRPr="00975E33">
        <w:rPr>
          <w:rStyle w:val="TagStyle"/>
          <w:rtl/>
        </w:rPr>
        <w:t xml:space="preserve"> &lt;&lt; יור &gt;&gt;</w:t>
      </w:r>
      <w:r w:rsidR="00BB0043">
        <w:rPr>
          <w:rtl/>
        </w:rPr>
        <w:t xml:space="preserve"> </w:t>
      </w:r>
      <w:r>
        <w:rPr>
          <w:rtl/>
        </w:rPr>
        <w:t xml:space="preserve"> </w:t>
      </w:r>
      <w:bookmarkEnd w:id="642"/>
    </w:p>
    <w:p w14:paraId="363ACE20" w14:textId="09026FEE" w:rsidR="00975E33" w:rsidRDefault="00975E33" w:rsidP="00975E33">
      <w:pPr>
        <w:pStyle w:val="KeepWithNext"/>
        <w:rPr>
          <w:rtl/>
          <w:lang w:eastAsia="he-IL"/>
        </w:rPr>
      </w:pPr>
    </w:p>
    <w:p w14:paraId="3D8CA9D2" w14:textId="4C1847D7" w:rsidR="00975E33" w:rsidRDefault="00975E33" w:rsidP="00975E33">
      <w:pPr>
        <w:rPr>
          <w:rtl/>
          <w:lang w:eastAsia="he-IL"/>
        </w:rPr>
      </w:pPr>
      <w:bookmarkStart w:id="643" w:name="_ETM_Q1_2056886"/>
      <w:bookmarkEnd w:id="643"/>
      <w:r>
        <w:rPr>
          <w:rFonts w:hint="cs"/>
          <w:rtl/>
          <w:lang w:eastAsia="he-IL"/>
        </w:rPr>
        <w:t>מתי תקבלו?</w:t>
      </w:r>
    </w:p>
    <w:p w14:paraId="465A9500" w14:textId="1C12F705" w:rsidR="00975E33" w:rsidRDefault="00975E33" w:rsidP="00005E4F">
      <w:pPr>
        <w:ind w:firstLine="0"/>
        <w:rPr>
          <w:rtl/>
          <w:lang w:eastAsia="he-IL"/>
        </w:rPr>
      </w:pPr>
    </w:p>
    <w:p w14:paraId="1E9B4260" w14:textId="58458C5A" w:rsidR="00975E33" w:rsidRDefault="00975E33" w:rsidP="00975E33">
      <w:pPr>
        <w:pStyle w:val="af9"/>
        <w:keepNext/>
        <w:rPr>
          <w:rtl/>
          <w:lang w:eastAsia="he-IL"/>
        </w:rPr>
      </w:pPr>
      <w:bookmarkStart w:id="644" w:name="ET_guest_יובל_טלר_102"/>
      <w:r w:rsidRPr="00975E33">
        <w:rPr>
          <w:rStyle w:val="TagStyle"/>
          <w:rtl/>
        </w:rPr>
        <w:t xml:space="preserve"> &lt;&lt; אורח &gt;&gt; </w:t>
      </w:r>
      <w:r>
        <w:rPr>
          <w:rtl/>
          <w:lang w:eastAsia="he-IL"/>
        </w:rPr>
        <w:t>יובל טלר:</w:t>
      </w:r>
      <w:r w:rsidRPr="00975E33">
        <w:rPr>
          <w:rStyle w:val="TagStyle"/>
          <w:rtl/>
        </w:rPr>
        <w:t xml:space="preserve"> &lt;&lt; אורח &gt;&gt;</w:t>
      </w:r>
      <w:r w:rsidR="00BB0043">
        <w:rPr>
          <w:rtl/>
          <w:lang w:eastAsia="he-IL"/>
        </w:rPr>
        <w:t xml:space="preserve"> </w:t>
      </w:r>
      <w:r>
        <w:rPr>
          <w:rtl/>
          <w:lang w:eastAsia="he-IL"/>
        </w:rPr>
        <w:t xml:space="preserve"> </w:t>
      </w:r>
      <w:bookmarkEnd w:id="644"/>
    </w:p>
    <w:p w14:paraId="2AD29128" w14:textId="6B1764ED" w:rsidR="00975E33" w:rsidRDefault="00975E33" w:rsidP="00975E33">
      <w:pPr>
        <w:pStyle w:val="KeepWithNext"/>
        <w:rPr>
          <w:rtl/>
          <w:lang w:eastAsia="he-IL"/>
        </w:rPr>
      </w:pPr>
    </w:p>
    <w:p w14:paraId="7B87B72E" w14:textId="61971502" w:rsidR="00975E33" w:rsidRDefault="00975E33" w:rsidP="00975E33">
      <w:pPr>
        <w:rPr>
          <w:rtl/>
          <w:lang w:eastAsia="he-IL"/>
        </w:rPr>
      </w:pPr>
      <w:r>
        <w:rPr>
          <w:rFonts w:hint="cs"/>
          <w:rtl/>
          <w:lang w:eastAsia="he-IL"/>
        </w:rPr>
        <w:t>אנחנו מקבלים אותם בטפטופים. אני מקווה שבזמן</w:t>
      </w:r>
      <w:bookmarkStart w:id="645" w:name="_ETM_Q1_2060807"/>
      <w:bookmarkEnd w:id="645"/>
      <w:r>
        <w:rPr>
          <w:rFonts w:hint="cs"/>
          <w:rtl/>
          <w:lang w:eastAsia="he-IL"/>
        </w:rPr>
        <w:t xml:space="preserve"> המאוד קרוב. זאת לגמרי המטרה שלנו, מבחינתנו הנושא הזה נמצא</w:t>
      </w:r>
      <w:bookmarkStart w:id="646" w:name="_ETM_Q1_2064913"/>
      <w:bookmarkEnd w:id="646"/>
      <w:r>
        <w:rPr>
          <w:rFonts w:hint="cs"/>
          <w:rtl/>
          <w:lang w:eastAsia="he-IL"/>
        </w:rPr>
        <w:t xml:space="preserve"> בחשיבות עליונה. אנחנו מבינים את ההכרח הדחוף בגלל שבסוף ינואר אנחנו מגיעים למקום שאם לא נעשה משהו </w:t>
      </w:r>
      <w:bookmarkStart w:id="647" w:name="_ETM_Q1_2073334"/>
      <w:bookmarkEnd w:id="647"/>
      <w:r>
        <w:rPr>
          <w:rFonts w:hint="cs"/>
          <w:rtl/>
          <w:lang w:eastAsia="he-IL"/>
        </w:rPr>
        <w:t>המסגרות יקוצצו.</w:t>
      </w:r>
    </w:p>
    <w:p w14:paraId="542CEDC0" w14:textId="40C22F6C" w:rsidR="00975E33" w:rsidRDefault="00975E33" w:rsidP="00975E33">
      <w:pPr>
        <w:ind w:firstLine="0"/>
        <w:rPr>
          <w:rtl/>
          <w:lang w:eastAsia="he-IL"/>
        </w:rPr>
      </w:pPr>
      <w:bookmarkStart w:id="648" w:name="_ETM_Q1_2071827"/>
      <w:bookmarkStart w:id="649" w:name="_ETM_Q1_2071879"/>
      <w:bookmarkStart w:id="650" w:name="_ETM_Q1_2073227"/>
      <w:bookmarkEnd w:id="648"/>
      <w:bookmarkEnd w:id="649"/>
      <w:bookmarkEnd w:id="650"/>
    </w:p>
    <w:p w14:paraId="74A216AD" w14:textId="137CBC73" w:rsidR="00975E33" w:rsidRDefault="00975E33" w:rsidP="00005E4F">
      <w:pPr>
        <w:rPr>
          <w:rtl/>
          <w:lang w:eastAsia="he-IL"/>
        </w:rPr>
      </w:pPr>
      <w:bookmarkStart w:id="651" w:name="_ETM_Q1_2073282"/>
      <w:bookmarkEnd w:id="651"/>
      <w:r>
        <w:rPr>
          <w:rFonts w:hint="cs"/>
          <w:rtl/>
          <w:lang w:eastAsia="he-IL"/>
        </w:rPr>
        <w:t>אני כן רוצה להזכיר שני דברים. א', שנה שעברה, בדיוק בגלל הסיבות האלה, הגענו ואמרנו שיש קורונה</w:t>
      </w:r>
      <w:bookmarkStart w:id="652" w:name="_ETM_Q1_2084860"/>
      <w:bookmarkEnd w:id="652"/>
      <w:r>
        <w:rPr>
          <w:rFonts w:hint="cs"/>
          <w:rtl/>
          <w:lang w:eastAsia="he-IL"/>
        </w:rPr>
        <w:t xml:space="preserve"> והעולם משתנה, ואנחנו כן רוצים לראות איך עושים את הדברים</w:t>
      </w:r>
      <w:bookmarkStart w:id="653" w:name="_ETM_Q1_2087783"/>
      <w:bookmarkEnd w:id="653"/>
      <w:r>
        <w:rPr>
          <w:rFonts w:hint="cs"/>
          <w:rtl/>
          <w:lang w:eastAsia="he-IL"/>
        </w:rPr>
        <w:t xml:space="preserve"> האלה בצורה חכמה. לכן עשינו את הצמצום הזה ביחד</w:t>
      </w:r>
      <w:bookmarkStart w:id="654" w:name="_ETM_Q1_2090761"/>
      <w:bookmarkEnd w:id="654"/>
      <w:r>
        <w:rPr>
          <w:rFonts w:hint="cs"/>
          <w:rtl/>
          <w:lang w:eastAsia="he-IL"/>
        </w:rPr>
        <w:t xml:space="preserve"> עם ועדת הכלכלה ויושב הראש הקודם, וראינו איך אנחנו בסופו של דבר מאזנים בין שתי התכליות האלה.</w:t>
      </w:r>
    </w:p>
    <w:p w14:paraId="335632DD" w14:textId="0CEA0CC6" w:rsidR="00975E33" w:rsidRDefault="00975E33" w:rsidP="00975E33">
      <w:pPr>
        <w:ind w:firstLine="0"/>
        <w:rPr>
          <w:rtl/>
          <w:lang w:eastAsia="he-IL"/>
        </w:rPr>
      </w:pPr>
    </w:p>
    <w:p w14:paraId="09F8BC29" w14:textId="62CCC0E4" w:rsidR="00975E33" w:rsidRDefault="00975E33" w:rsidP="00005E4F">
      <w:pPr>
        <w:rPr>
          <w:rtl/>
          <w:lang w:eastAsia="he-IL"/>
        </w:rPr>
      </w:pPr>
      <w:r>
        <w:rPr>
          <w:rFonts w:hint="cs"/>
          <w:rtl/>
          <w:lang w:eastAsia="he-IL"/>
        </w:rPr>
        <w:t xml:space="preserve">בסוף </w:t>
      </w:r>
      <w:bookmarkStart w:id="655" w:name="_ETM_Q1_2100231"/>
      <w:bookmarkEnd w:id="655"/>
      <w:r>
        <w:rPr>
          <w:rFonts w:hint="cs"/>
          <w:rtl/>
          <w:lang w:eastAsia="he-IL"/>
        </w:rPr>
        <w:t xml:space="preserve">החקיקה נתנה סמכות בשלוש גזרות. הסמכות הראשונה היא </w:t>
      </w:r>
      <w:bookmarkStart w:id="656" w:name="_ETM_Q1_2106662"/>
      <w:bookmarkEnd w:id="656"/>
      <w:r>
        <w:rPr>
          <w:rFonts w:hint="cs"/>
          <w:rtl/>
          <w:lang w:eastAsia="he-IL"/>
        </w:rPr>
        <w:t>שיעור ההפחתה, האם הוא 50% כמו שהיה במקור, האם מגדילים</w:t>
      </w:r>
      <w:bookmarkStart w:id="657" w:name="_ETM_Q1_2111618"/>
      <w:bookmarkEnd w:id="657"/>
      <w:r>
        <w:rPr>
          <w:rFonts w:hint="cs"/>
          <w:rtl/>
          <w:lang w:eastAsia="he-IL"/>
        </w:rPr>
        <w:t xml:space="preserve"> את שיעור ההפחתה, האם מצמצים אותו.</w:t>
      </w:r>
      <w:bookmarkStart w:id="658" w:name="_ETM_Q1_2117961"/>
      <w:bookmarkEnd w:id="658"/>
    </w:p>
    <w:p w14:paraId="6410E0D7" w14:textId="768E752A" w:rsidR="00975E33" w:rsidRDefault="00975E33" w:rsidP="00975E33">
      <w:pPr>
        <w:ind w:firstLine="0"/>
        <w:rPr>
          <w:rtl/>
          <w:lang w:eastAsia="he-IL"/>
        </w:rPr>
      </w:pPr>
      <w:bookmarkStart w:id="659" w:name="_ETM_Q1_2118034"/>
      <w:bookmarkStart w:id="660" w:name="_ETM_Q1_2118757"/>
      <w:bookmarkEnd w:id="659"/>
      <w:bookmarkEnd w:id="660"/>
    </w:p>
    <w:p w14:paraId="5231BD06" w14:textId="6BCA43DE" w:rsidR="00975E33" w:rsidRDefault="00975E33" w:rsidP="00005E4F">
      <w:pPr>
        <w:rPr>
          <w:rtl/>
          <w:lang w:eastAsia="he-IL"/>
        </w:rPr>
      </w:pPr>
      <w:bookmarkStart w:id="661" w:name="_ETM_Q1_2118818"/>
      <w:bookmarkEnd w:id="661"/>
      <w:r>
        <w:rPr>
          <w:rFonts w:hint="cs"/>
          <w:rtl/>
          <w:lang w:eastAsia="he-IL"/>
        </w:rPr>
        <w:t>הדבר השני שהמחוקק קבע</w:t>
      </w:r>
      <w:bookmarkStart w:id="662" w:name="_ETM_Q1_2120705"/>
      <w:bookmarkEnd w:id="662"/>
      <w:r>
        <w:rPr>
          <w:rFonts w:hint="cs"/>
          <w:rtl/>
          <w:lang w:eastAsia="he-IL"/>
        </w:rPr>
        <w:t xml:space="preserve"> זה מה המסגרות שבגלל נמצאות בתוך התחשיב שאנחנו מדברים</w:t>
      </w:r>
      <w:bookmarkStart w:id="663" w:name="_ETM_Q1_2126293"/>
      <w:bookmarkEnd w:id="663"/>
      <w:r>
        <w:rPr>
          <w:rFonts w:hint="cs"/>
          <w:rtl/>
          <w:lang w:eastAsia="he-IL"/>
        </w:rPr>
        <w:t xml:space="preserve"> עליו. בחוק קבוע 5,000, ושנה שעברה העלנו ל-7,500. זה בעצם להגיד לבנקים "אל תסתכלו על כל מי שנמצא מתחת ל-7,500, הוא לא מעניין. לא משווים אותו לא ב-2015 ולא עכשיו".</w:t>
      </w:r>
    </w:p>
    <w:p w14:paraId="499A8D2A" w14:textId="4926654A" w:rsidR="00975E33" w:rsidRDefault="00975E33" w:rsidP="00975E33">
      <w:pPr>
        <w:ind w:firstLine="0"/>
        <w:rPr>
          <w:rtl/>
          <w:lang w:eastAsia="he-IL"/>
        </w:rPr>
      </w:pPr>
    </w:p>
    <w:p w14:paraId="6108AA56" w14:textId="5D80EE83" w:rsidR="00975E33" w:rsidRDefault="00975E33" w:rsidP="00005E4F">
      <w:pPr>
        <w:rPr>
          <w:rtl/>
          <w:lang w:eastAsia="he-IL"/>
        </w:rPr>
      </w:pPr>
      <w:bookmarkStart w:id="664" w:name="_ETM_Q1_2136335"/>
      <w:bookmarkStart w:id="665" w:name="_ETM_Q1_2136388"/>
      <w:bookmarkEnd w:id="664"/>
      <w:bookmarkEnd w:id="665"/>
      <w:r>
        <w:rPr>
          <w:rFonts w:hint="cs"/>
          <w:rtl/>
          <w:lang w:eastAsia="he-IL"/>
        </w:rPr>
        <w:t>הנקודה השלישית, וזה מה שהחוקק הכניס, עוד קריטריון, שבסופו של דבר אומר לבנקים "גם כשאתם מקצצים, תראו</w:t>
      </w:r>
      <w:bookmarkStart w:id="666" w:name="_ETM_Q1_2147366"/>
      <w:bookmarkEnd w:id="666"/>
      <w:r>
        <w:rPr>
          <w:rFonts w:hint="cs"/>
          <w:rtl/>
          <w:lang w:eastAsia="he-IL"/>
        </w:rPr>
        <w:t xml:space="preserve"> למי אתם מקצצים". זה אומר ש- </w:t>
      </w:r>
    </w:p>
    <w:p w14:paraId="46EADA5B" w14:textId="3AC7AC80" w:rsidR="00975E33" w:rsidRDefault="00975E33" w:rsidP="00975E33">
      <w:pPr>
        <w:ind w:firstLine="0"/>
        <w:rPr>
          <w:rtl/>
          <w:lang w:eastAsia="he-IL"/>
        </w:rPr>
      </w:pPr>
    </w:p>
    <w:p w14:paraId="1931835E" w14:textId="78115C11" w:rsidR="00975E33" w:rsidRDefault="00975E33" w:rsidP="00975E33">
      <w:pPr>
        <w:pStyle w:val="af6"/>
        <w:keepNext/>
        <w:rPr>
          <w:rtl/>
        </w:rPr>
      </w:pPr>
      <w:bookmarkStart w:id="667" w:name="ET_yor_5765_103"/>
      <w:r w:rsidRPr="00975E33">
        <w:rPr>
          <w:rStyle w:val="TagStyle"/>
          <w:rtl/>
        </w:rPr>
        <w:t xml:space="preserve"> &lt;&lt; יור &gt;&gt; </w:t>
      </w:r>
      <w:r>
        <w:rPr>
          <w:rtl/>
        </w:rPr>
        <w:t>היו"ר מיכאל מרדכי ביטון:</w:t>
      </w:r>
      <w:r w:rsidRPr="00975E33">
        <w:rPr>
          <w:rStyle w:val="TagStyle"/>
          <w:rtl/>
        </w:rPr>
        <w:t xml:space="preserve"> &lt;&lt; יור &gt;&gt;</w:t>
      </w:r>
      <w:r w:rsidR="00BB0043">
        <w:rPr>
          <w:rtl/>
        </w:rPr>
        <w:t xml:space="preserve"> </w:t>
      </w:r>
      <w:r>
        <w:rPr>
          <w:rtl/>
        </w:rPr>
        <w:t xml:space="preserve"> </w:t>
      </w:r>
      <w:bookmarkEnd w:id="667"/>
    </w:p>
    <w:p w14:paraId="6E451B70" w14:textId="6C3A92B8" w:rsidR="00975E33" w:rsidRDefault="00975E33" w:rsidP="00975E33">
      <w:pPr>
        <w:pStyle w:val="KeepWithNext"/>
        <w:rPr>
          <w:rtl/>
          <w:lang w:eastAsia="he-IL"/>
        </w:rPr>
      </w:pPr>
    </w:p>
    <w:p w14:paraId="1E1B8093" w14:textId="520AF2C3" w:rsidR="00975E33" w:rsidRDefault="00975E33" w:rsidP="00975E33">
      <w:pPr>
        <w:rPr>
          <w:rtl/>
          <w:lang w:eastAsia="he-IL"/>
        </w:rPr>
      </w:pPr>
      <w:r>
        <w:rPr>
          <w:rFonts w:hint="cs"/>
          <w:rtl/>
          <w:lang w:eastAsia="he-IL"/>
        </w:rPr>
        <w:t xml:space="preserve">אבל נתת לו חופש פעולה. אל תגיד תראו למי, הוא לא יראה למי. </w:t>
      </w:r>
      <w:bookmarkStart w:id="668" w:name="_ETM_Q1_2156215"/>
      <w:bookmarkEnd w:id="668"/>
    </w:p>
    <w:p w14:paraId="580D5E2E" w14:textId="13E2DD6F" w:rsidR="00975E33" w:rsidRDefault="00975E33" w:rsidP="00005E4F">
      <w:pPr>
        <w:ind w:firstLine="0"/>
        <w:rPr>
          <w:rtl/>
          <w:lang w:eastAsia="he-IL"/>
        </w:rPr>
      </w:pPr>
      <w:bookmarkStart w:id="669" w:name="_ETM_Q1_2156276"/>
      <w:bookmarkStart w:id="670" w:name="_ETM_Q1_2156362"/>
      <w:bookmarkStart w:id="671" w:name="_ETM_Q1_2156430"/>
      <w:bookmarkEnd w:id="669"/>
      <w:bookmarkEnd w:id="670"/>
      <w:bookmarkEnd w:id="671"/>
    </w:p>
    <w:p w14:paraId="0155B32F" w14:textId="7852FBC7" w:rsidR="00975E33" w:rsidRDefault="00975E33" w:rsidP="00975E33">
      <w:pPr>
        <w:pStyle w:val="a4"/>
        <w:keepNext/>
        <w:rPr>
          <w:rtl/>
        </w:rPr>
      </w:pPr>
      <w:bookmarkStart w:id="672" w:name="ET_speaker_6166_104"/>
      <w:r w:rsidRPr="00975E33">
        <w:rPr>
          <w:rStyle w:val="TagStyle"/>
          <w:rtl/>
        </w:rPr>
        <w:t xml:space="preserve"> &lt;&lt; דובר &gt;&gt; </w:t>
      </w:r>
      <w:r>
        <w:rPr>
          <w:rtl/>
        </w:rPr>
        <w:t>אורי מקלב (יהדות התורה):</w:t>
      </w:r>
      <w:r w:rsidRPr="00975E33">
        <w:rPr>
          <w:rStyle w:val="TagStyle"/>
          <w:rtl/>
        </w:rPr>
        <w:t xml:space="preserve"> &lt;&lt; דובר &gt;&gt;</w:t>
      </w:r>
      <w:r w:rsidR="00BB0043">
        <w:rPr>
          <w:rtl/>
        </w:rPr>
        <w:t xml:space="preserve"> </w:t>
      </w:r>
      <w:r>
        <w:rPr>
          <w:rtl/>
        </w:rPr>
        <w:t xml:space="preserve"> </w:t>
      </w:r>
      <w:bookmarkEnd w:id="672"/>
    </w:p>
    <w:p w14:paraId="65B88F96" w14:textId="746958B6" w:rsidR="00975E33" w:rsidRDefault="00975E33" w:rsidP="00975E33">
      <w:pPr>
        <w:pStyle w:val="KeepWithNext"/>
        <w:rPr>
          <w:rtl/>
          <w:lang w:eastAsia="he-IL"/>
        </w:rPr>
      </w:pPr>
    </w:p>
    <w:p w14:paraId="087D3B8D" w14:textId="4CDACF8F" w:rsidR="00975E33" w:rsidRDefault="00975E33" w:rsidP="00975E33">
      <w:pPr>
        <w:rPr>
          <w:rtl/>
          <w:lang w:eastAsia="he-IL"/>
        </w:rPr>
      </w:pPr>
      <w:r>
        <w:rPr>
          <w:rFonts w:hint="cs"/>
          <w:rtl/>
          <w:lang w:eastAsia="he-IL"/>
        </w:rPr>
        <w:t xml:space="preserve">לחזקים לא מקצצים. </w:t>
      </w:r>
      <w:bookmarkStart w:id="673" w:name="_ETM_Q1_2161583"/>
      <w:bookmarkEnd w:id="673"/>
      <w:r>
        <w:rPr>
          <w:rFonts w:hint="cs"/>
          <w:rtl/>
          <w:lang w:eastAsia="he-IL"/>
        </w:rPr>
        <w:t>איפה שיש לו רווח הוא לא יקצץ.</w:t>
      </w:r>
      <w:bookmarkStart w:id="674" w:name="_ETM_Q1_2166811"/>
      <w:bookmarkEnd w:id="674"/>
    </w:p>
    <w:p w14:paraId="3493D777" w14:textId="26BDB82A" w:rsidR="00975E33" w:rsidRDefault="00975E33" w:rsidP="00005E4F">
      <w:pPr>
        <w:ind w:firstLine="0"/>
        <w:rPr>
          <w:rtl/>
          <w:lang w:eastAsia="he-IL"/>
        </w:rPr>
      </w:pPr>
      <w:bookmarkStart w:id="675" w:name="_ETM_Q1_2166888"/>
      <w:bookmarkStart w:id="676" w:name="_ETM_Q1_2166917"/>
      <w:bookmarkStart w:id="677" w:name="_ETM_Q1_2166970"/>
      <w:bookmarkEnd w:id="675"/>
      <w:bookmarkEnd w:id="676"/>
      <w:bookmarkEnd w:id="677"/>
    </w:p>
    <w:p w14:paraId="574EE51E" w14:textId="534AF999" w:rsidR="00975E33" w:rsidRDefault="00975E33" w:rsidP="00975E33">
      <w:pPr>
        <w:pStyle w:val="af6"/>
        <w:keepNext/>
        <w:rPr>
          <w:rtl/>
        </w:rPr>
      </w:pPr>
      <w:bookmarkStart w:id="678" w:name="ET_yor_5765_106"/>
      <w:r w:rsidRPr="00975E33">
        <w:rPr>
          <w:rStyle w:val="TagStyle"/>
          <w:rtl/>
        </w:rPr>
        <w:t xml:space="preserve"> &lt;&lt; יור &gt;&gt; </w:t>
      </w:r>
      <w:r>
        <w:rPr>
          <w:rtl/>
        </w:rPr>
        <w:t>היו"ר מיכאל מרדכי ביטון:</w:t>
      </w:r>
      <w:r w:rsidRPr="00975E33">
        <w:rPr>
          <w:rStyle w:val="TagStyle"/>
          <w:rtl/>
        </w:rPr>
        <w:t xml:space="preserve"> &lt;&lt; יור &gt;&gt;</w:t>
      </w:r>
      <w:r w:rsidR="00BB0043">
        <w:rPr>
          <w:rtl/>
        </w:rPr>
        <w:t xml:space="preserve"> </w:t>
      </w:r>
      <w:r>
        <w:rPr>
          <w:rtl/>
        </w:rPr>
        <w:t xml:space="preserve"> </w:t>
      </w:r>
      <w:bookmarkEnd w:id="678"/>
    </w:p>
    <w:p w14:paraId="2DA889E6" w14:textId="35BF15A5" w:rsidR="00975E33" w:rsidRDefault="00975E33" w:rsidP="00975E33">
      <w:pPr>
        <w:pStyle w:val="KeepWithNext"/>
        <w:rPr>
          <w:rtl/>
          <w:lang w:eastAsia="he-IL"/>
        </w:rPr>
      </w:pPr>
    </w:p>
    <w:p w14:paraId="7EAE33A7" w14:textId="3E253427" w:rsidR="00975E33" w:rsidRPr="00975E33" w:rsidRDefault="00975E33" w:rsidP="00975E33">
      <w:pPr>
        <w:rPr>
          <w:rtl/>
          <w:lang w:eastAsia="he-IL"/>
        </w:rPr>
      </w:pPr>
      <w:r>
        <w:rPr>
          <w:rFonts w:hint="cs"/>
          <w:rtl/>
          <w:lang w:eastAsia="he-IL"/>
        </w:rPr>
        <w:t xml:space="preserve">אתה חושב שאחד שמחזיק </w:t>
      </w:r>
      <w:r w:rsidR="00DF118E">
        <w:rPr>
          <w:rFonts w:hint="cs"/>
          <w:rtl/>
          <w:lang w:eastAsia="he-IL"/>
        </w:rPr>
        <w:t>פק"ם</w:t>
      </w:r>
      <w:r>
        <w:rPr>
          <w:rFonts w:hint="cs"/>
          <w:rtl/>
          <w:lang w:eastAsia="he-IL"/>
        </w:rPr>
        <w:t xml:space="preserve"> של 100,000 ₪, מישהו יכול לגעת לו בחשבון? זה שבמינוס 20,000 ₪, עושים </w:t>
      </w:r>
      <w:r w:rsidR="00DF118E">
        <w:rPr>
          <w:rFonts w:hint="cs"/>
          <w:rtl/>
          <w:lang w:eastAsia="he-IL"/>
        </w:rPr>
        <w:t>אתו</w:t>
      </w:r>
      <w:r>
        <w:rPr>
          <w:rFonts w:hint="cs"/>
          <w:rtl/>
          <w:lang w:eastAsia="he-IL"/>
        </w:rPr>
        <w:t xml:space="preserve"> מה שרוצים. לאן הוא ילך עם המינוס?</w:t>
      </w:r>
    </w:p>
    <w:p w14:paraId="292A15A6" w14:textId="4E8D55E6" w:rsidR="00975E33" w:rsidRDefault="00975E33" w:rsidP="00005E4F">
      <w:pPr>
        <w:ind w:firstLine="0"/>
        <w:rPr>
          <w:rtl/>
          <w:lang w:eastAsia="he-IL"/>
        </w:rPr>
      </w:pPr>
    </w:p>
    <w:p w14:paraId="1F25352B" w14:textId="4CAF3489" w:rsidR="00975E33" w:rsidRDefault="00975E33" w:rsidP="00975E33">
      <w:pPr>
        <w:pStyle w:val="af9"/>
        <w:keepNext/>
        <w:rPr>
          <w:rtl/>
          <w:lang w:eastAsia="he-IL"/>
        </w:rPr>
      </w:pPr>
      <w:bookmarkStart w:id="679" w:name="ET_guest_יובל_טלר_105"/>
      <w:r w:rsidRPr="00975E33">
        <w:rPr>
          <w:rStyle w:val="TagStyle"/>
          <w:rtl/>
        </w:rPr>
        <w:t xml:space="preserve"> &lt;&lt; אורח &gt;&gt; </w:t>
      </w:r>
      <w:r>
        <w:rPr>
          <w:rtl/>
          <w:lang w:eastAsia="he-IL"/>
        </w:rPr>
        <w:t>יובל טלר:</w:t>
      </w:r>
      <w:r w:rsidRPr="00975E33">
        <w:rPr>
          <w:rStyle w:val="TagStyle"/>
          <w:rtl/>
        </w:rPr>
        <w:t xml:space="preserve"> &lt;&lt; אורח &gt;&gt;</w:t>
      </w:r>
      <w:r w:rsidR="00BB0043">
        <w:rPr>
          <w:rtl/>
          <w:lang w:eastAsia="he-IL"/>
        </w:rPr>
        <w:t xml:space="preserve"> </w:t>
      </w:r>
      <w:r>
        <w:rPr>
          <w:rtl/>
          <w:lang w:eastAsia="he-IL"/>
        </w:rPr>
        <w:t xml:space="preserve"> </w:t>
      </w:r>
      <w:bookmarkEnd w:id="679"/>
    </w:p>
    <w:p w14:paraId="14854619" w14:textId="57DEE3B4" w:rsidR="00975E33" w:rsidRDefault="00975E33" w:rsidP="00975E33">
      <w:pPr>
        <w:pStyle w:val="KeepWithNext"/>
        <w:rPr>
          <w:rtl/>
          <w:lang w:eastAsia="he-IL"/>
        </w:rPr>
      </w:pPr>
    </w:p>
    <w:p w14:paraId="1CD25A31" w14:textId="19CD2EB7" w:rsidR="00975E33" w:rsidRDefault="00975E33" w:rsidP="00975E33">
      <w:pPr>
        <w:rPr>
          <w:rtl/>
          <w:lang w:eastAsia="he-IL"/>
        </w:rPr>
      </w:pPr>
      <w:r>
        <w:rPr>
          <w:rFonts w:hint="cs"/>
          <w:rtl/>
          <w:lang w:eastAsia="he-IL"/>
        </w:rPr>
        <w:t>לכן מה שנקבע בחקיקה זה גובה מסוים של מסגרת, שמתחתיה אי אפשר לקצץ. זה אומר שנקבע של</w:t>
      </w:r>
      <w:bookmarkStart w:id="680" w:name="_ETM_Q1_2187609"/>
      <w:bookmarkEnd w:id="680"/>
      <w:r>
        <w:rPr>
          <w:rFonts w:hint="cs"/>
          <w:rtl/>
          <w:lang w:eastAsia="he-IL"/>
        </w:rPr>
        <w:t xml:space="preserve"> 7,500 בתור תקרה. זה אחד מהמספרים שהוא נפרד מה-7,500 הקודם שדיברנו עליהם, וזה במטרה להגן על אותה אוכלוסייה חלשה.</w:t>
      </w:r>
    </w:p>
    <w:p w14:paraId="2EC26EB8" w14:textId="741E48D5" w:rsidR="00975E33" w:rsidRDefault="00975E33" w:rsidP="00005E4F">
      <w:pPr>
        <w:ind w:firstLine="0"/>
        <w:rPr>
          <w:rtl/>
          <w:lang w:eastAsia="he-IL"/>
        </w:rPr>
      </w:pPr>
    </w:p>
    <w:p w14:paraId="48DD0040" w14:textId="47812D9E" w:rsidR="00975E33" w:rsidRDefault="00975E33" w:rsidP="00975E33">
      <w:pPr>
        <w:pStyle w:val="af6"/>
        <w:keepNext/>
        <w:rPr>
          <w:rtl/>
        </w:rPr>
      </w:pPr>
      <w:bookmarkStart w:id="681" w:name="ET_yor_5765_107"/>
      <w:r w:rsidRPr="00975E33">
        <w:rPr>
          <w:rStyle w:val="TagStyle"/>
          <w:rtl/>
        </w:rPr>
        <w:t xml:space="preserve"> &lt;&lt; יור &gt;&gt; </w:t>
      </w:r>
      <w:r>
        <w:rPr>
          <w:rtl/>
        </w:rPr>
        <w:t>היו"ר מיכאל מרדכי ביטון:</w:t>
      </w:r>
      <w:r w:rsidRPr="00975E33">
        <w:rPr>
          <w:rStyle w:val="TagStyle"/>
          <w:rtl/>
        </w:rPr>
        <w:t xml:space="preserve"> &lt;&lt; יור &gt;&gt;</w:t>
      </w:r>
      <w:r w:rsidR="00BB0043">
        <w:rPr>
          <w:rtl/>
        </w:rPr>
        <w:t xml:space="preserve"> </w:t>
      </w:r>
      <w:r>
        <w:rPr>
          <w:rtl/>
        </w:rPr>
        <w:t xml:space="preserve"> </w:t>
      </w:r>
      <w:bookmarkEnd w:id="681"/>
    </w:p>
    <w:p w14:paraId="01470120" w14:textId="3FFC6D74" w:rsidR="00975E33" w:rsidRDefault="00975E33" w:rsidP="00975E33">
      <w:pPr>
        <w:pStyle w:val="KeepWithNext"/>
        <w:rPr>
          <w:rtl/>
          <w:lang w:eastAsia="he-IL"/>
        </w:rPr>
      </w:pPr>
    </w:p>
    <w:p w14:paraId="67C3B23C" w14:textId="0308EF64" w:rsidR="00E456EC" w:rsidRDefault="00975E33" w:rsidP="00005E4F">
      <w:pPr>
        <w:rPr>
          <w:rtl/>
          <w:lang w:eastAsia="he-IL"/>
        </w:rPr>
      </w:pPr>
      <w:r>
        <w:rPr>
          <w:rFonts w:hint="cs"/>
          <w:rtl/>
          <w:lang w:eastAsia="he-IL"/>
        </w:rPr>
        <w:t>תודה,</w:t>
      </w:r>
      <w:bookmarkStart w:id="682" w:name="_ETM_Q1_2195818"/>
      <w:bookmarkEnd w:id="682"/>
      <w:r>
        <w:rPr>
          <w:rFonts w:hint="cs"/>
          <w:rtl/>
          <w:lang w:eastAsia="he-IL"/>
        </w:rPr>
        <w:t xml:space="preserve"> יובל. אתה עוד תתייחס. </w:t>
      </w:r>
      <w:r w:rsidR="00E456EC">
        <w:rPr>
          <w:rFonts w:hint="cs"/>
          <w:rtl/>
          <w:lang w:eastAsia="he-IL"/>
        </w:rPr>
        <w:t>בוא תיתן את התובנות שלך מהאירוע הזה, ונעבור לסבב חברי כנסת.</w:t>
      </w:r>
      <w:bookmarkStart w:id="683" w:name="_ETM_Q1_2212057"/>
      <w:bookmarkStart w:id="684" w:name="_ETM_Q1_2212135"/>
      <w:bookmarkStart w:id="685" w:name="_ETM_Q1_2212235"/>
      <w:bookmarkStart w:id="686" w:name="_ETM_Q1_2212301"/>
      <w:bookmarkEnd w:id="683"/>
      <w:bookmarkEnd w:id="684"/>
      <w:bookmarkEnd w:id="685"/>
      <w:bookmarkEnd w:id="686"/>
    </w:p>
    <w:p w14:paraId="1540D9D8" w14:textId="77777777" w:rsidR="00BB0043" w:rsidRDefault="00BB0043" w:rsidP="00005E4F">
      <w:pPr>
        <w:rPr>
          <w:rtl/>
          <w:lang w:eastAsia="he-IL"/>
        </w:rPr>
      </w:pPr>
    </w:p>
    <w:p w14:paraId="2C559166" w14:textId="4F729B76" w:rsidR="00E456EC" w:rsidRDefault="00E456EC" w:rsidP="00E456EC">
      <w:pPr>
        <w:pStyle w:val="KeepWithNext"/>
        <w:rPr>
          <w:rStyle w:val="TagStyle"/>
          <w:rFonts w:ascii="David" w:hAnsi="David"/>
          <w:u w:val="single"/>
          <w:rtl/>
        </w:rPr>
      </w:pPr>
    </w:p>
    <w:p w14:paraId="7AC2D8C0" w14:textId="78B419B5" w:rsidR="00E456EC" w:rsidRDefault="00E456EC" w:rsidP="00E456EC">
      <w:pPr>
        <w:pStyle w:val="af9"/>
        <w:keepNext/>
        <w:rPr>
          <w:rtl/>
        </w:rPr>
      </w:pPr>
      <w:bookmarkStart w:id="687" w:name="ET_guest_נעם_בוטוש_109"/>
      <w:r w:rsidRPr="00E456EC">
        <w:rPr>
          <w:rStyle w:val="TagStyle"/>
          <w:rtl/>
        </w:rPr>
        <w:t xml:space="preserve"> &lt;&lt; אורח &gt;&gt; </w:t>
      </w:r>
      <w:r>
        <w:rPr>
          <w:rtl/>
        </w:rPr>
        <w:t>נעם בוטוש:</w:t>
      </w:r>
      <w:r w:rsidRPr="00E456EC">
        <w:rPr>
          <w:rStyle w:val="TagStyle"/>
          <w:rtl/>
        </w:rPr>
        <w:t xml:space="preserve"> &lt;&lt; אורח &gt;&gt;</w:t>
      </w:r>
      <w:r w:rsidR="00BB0043">
        <w:rPr>
          <w:rtl/>
        </w:rPr>
        <w:t xml:space="preserve"> </w:t>
      </w:r>
      <w:r>
        <w:rPr>
          <w:rtl/>
        </w:rPr>
        <w:t xml:space="preserve"> </w:t>
      </w:r>
      <w:bookmarkEnd w:id="687"/>
    </w:p>
    <w:p w14:paraId="525D42A0" w14:textId="242CF172" w:rsidR="00E456EC" w:rsidRDefault="00E456EC" w:rsidP="00E456EC">
      <w:pPr>
        <w:pStyle w:val="KeepWithNext"/>
        <w:rPr>
          <w:rtl/>
        </w:rPr>
      </w:pPr>
    </w:p>
    <w:p w14:paraId="29DE2711" w14:textId="77777777" w:rsidR="00E456EC" w:rsidRDefault="00E456EC" w:rsidP="00E456EC">
      <w:pPr>
        <w:rPr>
          <w:rtl/>
        </w:rPr>
      </w:pPr>
      <w:r>
        <w:rPr>
          <w:rFonts w:hint="cs"/>
          <w:rtl/>
        </w:rPr>
        <w:t xml:space="preserve">אז אני אגיד בקצרה שרוב הדו"ח שלנו, מכיוון שלא היו לנו נתונים, </w:t>
      </w:r>
      <w:bookmarkStart w:id="688" w:name="_ETM_Q1_2213876"/>
      <w:bookmarkEnd w:id="688"/>
      <w:r>
        <w:rPr>
          <w:rFonts w:hint="cs"/>
          <w:rtl/>
        </w:rPr>
        <w:t>מתייחס לנתונים מתוך וועדת היישום בנוגע לתחרות. כמו שיושב הראש</w:t>
      </w:r>
      <w:bookmarkStart w:id="689" w:name="_ETM_Q1_2221983"/>
      <w:bookmarkEnd w:id="689"/>
      <w:r>
        <w:rPr>
          <w:rFonts w:hint="cs"/>
          <w:rtl/>
        </w:rPr>
        <w:t xml:space="preserve"> אמר, רואים שיש ירידה מאוד מתונה בתחרות באשראי הצרכני הבנקאי. בעיקר יש ירידה בחלקם של שני הבנקים הגדולים, אבל </w:t>
      </w:r>
      <w:bookmarkStart w:id="690" w:name="_ETM_Q1_2232850"/>
      <w:bookmarkEnd w:id="690"/>
      <w:r>
        <w:rPr>
          <w:rFonts w:hint="cs"/>
          <w:rtl/>
        </w:rPr>
        <w:t xml:space="preserve">עדיין בסך מערכת הבנקאות לא הייתה ירידה במדדי הריכוזיות. </w:t>
      </w:r>
    </w:p>
    <w:p w14:paraId="31CDB179" w14:textId="77777777" w:rsidR="00E456EC" w:rsidRDefault="00E456EC" w:rsidP="00E456EC">
      <w:pPr>
        <w:rPr>
          <w:rtl/>
        </w:rPr>
      </w:pPr>
    </w:p>
    <w:p w14:paraId="688381F2" w14:textId="0B1184FC" w:rsidR="00E456EC" w:rsidRDefault="00E456EC" w:rsidP="00005E4F">
      <w:pPr>
        <w:rPr>
          <w:rtl/>
        </w:rPr>
      </w:pPr>
      <w:r>
        <w:rPr>
          <w:rFonts w:hint="cs"/>
          <w:rtl/>
        </w:rPr>
        <w:t>גם</w:t>
      </w:r>
      <w:bookmarkStart w:id="691" w:name="_ETM_Q1_2238716"/>
      <w:bookmarkEnd w:id="691"/>
      <w:r>
        <w:rPr>
          <w:rFonts w:hint="cs"/>
          <w:rtl/>
        </w:rPr>
        <w:t xml:space="preserve"> אם דיברנו על מדדים אחרים, מדדי רווחיות, אם זה</w:t>
      </w:r>
      <w:bookmarkStart w:id="692" w:name="_ETM_Q1_2240093"/>
      <w:bookmarkEnd w:id="692"/>
      <w:r>
        <w:rPr>
          <w:rFonts w:hint="cs"/>
          <w:rtl/>
        </w:rPr>
        <w:t xml:space="preserve"> ריבית או מרווח אשראי, אנחנו רואים שינויים מאוד מינוריים</w:t>
      </w:r>
      <w:bookmarkStart w:id="693" w:name="_ETM_Q1_2242831"/>
      <w:bookmarkEnd w:id="693"/>
      <w:r>
        <w:rPr>
          <w:rFonts w:hint="cs"/>
          <w:rtl/>
        </w:rPr>
        <w:t xml:space="preserve"> בשנים האחרונות, בעיקר 2020 שזה הרבה רגולציה שהייתה במשבר הקורונה.</w:t>
      </w:r>
      <w:bookmarkStart w:id="694" w:name="_ETM_Q1_2251357"/>
      <w:bookmarkEnd w:id="694"/>
    </w:p>
    <w:p w14:paraId="3A276D0C" w14:textId="158F3EDD" w:rsidR="00E456EC" w:rsidRDefault="00E456EC" w:rsidP="00E456EC">
      <w:pPr>
        <w:rPr>
          <w:rtl/>
        </w:rPr>
      </w:pPr>
      <w:bookmarkStart w:id="695" w:name="_ETM_Q1_2251413"/>
      <w:bookmarkStart w:id="696" w:name="_ETM_Q1_2251448"/>
      <w:bookmarkEnd w:id="695"/>
      <w:bookmarkEnd w:id="696"/>
    </w:p>
    <w:p w14:paraId="336B69D2" w14:textId="0D018A43" w:rsidR="00E456EC" w:rsidRDefault="00E456EC" w:rsidP="00005E4F">
      <w:pPr>
        <w:rPr>
          <w:rtl/>
        </w:rPr>
      </w:pPr>
      <w:bookmarkStart w:id="697" w:name="_ETM_Q1_2251495"/>
      <w:bookmarkEnd w:id="697"/>
      <w:r>
        <w:rPr>
          <w:rFonts w:hint="cs"/>
          <w:rtl/>
        </w:rPr>
        <w:t xml:space="preserve">לגבי כרטיסי האשראי, דיברנו על נתון ההתפלגות. </w:t>
      </w:r>
      <w:bookmarkStart w:id="698" w:name="_ETM_Q1_2255469"/>
      <w:bookmarkEnd w:id="698"/>
      <w:r>
        <w:rPr>
          <w:rFonts w:hint="cs"/>
          <w:rtl/>
        </w:rPr>
        <w:t>בכרטיסי האשראי הפעילים נכון לסוף 2020, שליש הם חוץ</w:t>
      </w:r>
      <w:bookmarkStart w:id="699" w:name="_ETM_Q1_2260941"/>
      <w:bookmarkEnd w:id="699"/>
      <w:r>
        <w:rPr>
          <w:rFonts w:hint="cs"/>
          <w:rtl/>
        </w:rPr>
        <w:t xml:space="preserve"> בנקאיים ושני שליש הם בנקאיים.</w:t>
      </w:r>
      <w:bookmarkStart w:id="700" w:name="_ETM_Q1_2265517"/>
      <w:bookmarkEnd w:id="700"/>
    </w:p>
    <w:p w14:paraId="0F21F194" w14:textId="243D67F3" w:rsidR="00E456EC" w:rsidRDefault="00E456EC" w:rsidP="00E456EC">
      <w:pPr>
        <w:ind w:firstLine="0"/>
        <w:rPr>
          <w:rtl/>
        </w:rPr>
      </w:pPr>
      <w:bookmarkStart w:id="701" w:name="_ETM_Q1_2265572"/>
      <w:bookmarkStart w:id="702" w:name="_ETM_Q1_2265998"/>
      <w:bookmarkEnd w:id="701"/>
      <w:bookmarkEnd w:id="702"/>
    </w:p>
    <w:p w14:paraId="54794DC3" w14:textId="187F5D0E" w:rsidR="00E456EC" w:rsidRDefault="00E456EC" w:rsidP="00005E4F">
      <w:pPr>
        <w:rPr>
          <w:rtl/>
        </w:rPr>
      </w:pPr>
      <w:bookmarkStart w:id="703" w:name="_ETM_Q1_2266051"/>
      <w:bookmarkEnd w:id="703"/>
      <w:r>
        <w:rPr>
          <w:rFonts w:hint="cs"/>
          <w:rtl/>
        </w:rPr>
        <w:t>אני אגיד לפיקוח על הבנקים, אנחנו</w:t>
      </w:r>
      <w:bookmarkStart w:id="704" w:name="_ETM_Q1_2267942"/>
      <w:bookmarkEnd w:id="704"/>
      <w:r>
        <w:rPr>
          <w:rFonts w:hint="cs"/>
          <w:rtl/>
        </w:rPr>
        <w:t xml:space="preserve"> עובדים בצורה מאוד טובה בדרך כלל, אני לא יודע איפה זה התפספס. חבל שהנתון הזה של הטווחים, שזה מה שביקשנו, טווחים, התפלגויות לפי הכנסות, כלומר איזושהי אינדיקציה שנוכל לתת לחברי הכנסת. חבל שלא קיבלנו את</w:t>
      </w:r>
      <w:bookmarkStart w:id="705" w:name="_ETM_Q1_2283118"/>
      <w:bookmarkEnd w:id="705"/>
      <w:r>
        <w:rPr>
          <w:rFonts w:hint="cs"/>
          <w:rtl/>
        </w:rPr>
        <w:t xml:space="preserve"> זה ולא יכולנו להציג בדו"ח.</w:t>
      </w:r>
    </w:p>
    <w:p w14:paraId="20BBDEB5" w14:textId="625B82F8" w:rsidR="00E456EC" w:rsidRDefault="00E456EC" w:rsidP="00E456EC">
      <w:pPr>
        <w:ind w:firstLine="0"/>
        <w:rPr>
          <w:rtl/>
        </w:rPr>
      </w:pPr>
    </w:p>
    <w:p w14:paraId="6BBC4D4A" w14:textId="5171DEC8" w:rsidR="00E456EC" w:rsidRDefault="00E456EC" w:rsidP="00E456EC">
      <w:pPr>
        <w:pStyle w:val="af6"/>
        <w:keepNext/>
        <w:rPr>
          <w:rtl/>
        </w:rPr>
      </w:pPr>
      <w:bookmarkStart w:id="706" w:name="ET_yor_5765_110"/>
      <w:r w:rsidRPr="00E456EC">
        <w:rPr>
          <w:rStyle w:val="TagStyle"/>
          <w:rtl/>
        </w:rPr>
        <w:t xml:space="preserve"> &lt;&lt; יור &gt;&gt; </w:t>
      </w:r>
      <w:r>
        <w:rPr>
          <w:rtl/>
        </w:rPr>
        <w:t>היו"ר מיכאל מרדכי ביטון:</w:t>
      </w:r>
      <w:r w:rsidRPr="00E456EC">
        <w:rPr>
          <w:rStyle w:val="TagStyle"/>
          <w:rtl/>
        </w:rPr>
        <w:t xml:space="preserve"> &lt;&lt; יור &gt;&gt;</w:t>
      </w:r>
      <w:r w:rsidR="00BB0043">
        <w:rPr>
          <w:rtl/>
        </w:rPr>
        <w:t xml:space="preserve"> </w:t>
      </w:r>
      <w:r>
        <w:rPr>
          <w:rtl/>
        </w:rPr>
        <w:t xml:space="preserve"> </w:t>
      </w:r>
      <w:bookmarkEnd w:id="706"/>
    </w:p>
    <w:p w14:paraId="68D5B695" w14:textId="2FE39509" w:rsidR="00E456EC" w:rsidRDefault="00E456EC" w:rsidP="00E456EC">
      <w:pPr>
        <w:pStyle w:val="KeepWithNext"/>
        <w:rPr>
          <w:rtl/>
          <w:lang w:eastAsia="he-IL"/>
        </w:rPr>
      </w:pPr>
    </w:p>
    <w:p w14:paraId="48D95096" w14:textId="762D496B" w:rsidR="00E456EC" w:rsidRDefault="00E456EC" w:rsidP="00E456EC">
      <w:pPr>
        <w:rPr>
          <w:rtl/>
          <w:lang w:eastAsia="he-IL"/>
        </w:rPr>
      </w:pPr>
      <w:r>
        <w:rPr>
          <w:rFonts w:hint="cs"/>
          <w:rtl/>
          <w:lang w:eastAsia="he-IL"/>
        </w:rPr>
        <w:t>תודה רבה לך, נעם, על התמציתיות. אורי מקלב, בבקשה.</w:t>
      </w:r>
    </w:p>
    <w:p w14:paraId="4266938B" w14:textId="74371721" w:rsidR="00E456EC" w:rsidRDefault="00E456EC" w:rsidP="00E456EC">
      <w:pPr>
        <w:rPr>
          <w:rtl/>
          <w:lang w:eastAsia="he-IL"/>
        </w:rPr>
      </w:pPr>
    </w:p>
    <w:p w14:paraId="007F52D0" w14:textId="2F98B8ED" w:rsidR="00E456EC" w:rsidRDefault="00E456EC" w:rsidP="00E456EC">
      <w:pPr>
        <w:rPr>
          <w:rtl/>
          <w:lang w:eastAsia="he-IL"/>
        </w:rPr>
      </w:pPr>
    </w:p>
    <w:p w14:paraId="10FB1AE4" w14:textId="7D6BEC2C" w:rsidR="00E456EC" w:rsidRDefault="00E456EC" w:rsidP="00E456EC">
      <w:pPr>
        <w:pStyle w:val="a4"/>
        <w:keepNext/>
        <w:rPr>
          <w:rtl/>
        </w:rPr>
      </w:pPr>
      <w:bookmarkStart w:id="707" w:name="ET_speaker_6166_111"/>
      <w:r w:rsidRPr="00E456EC">
        <w:rPr>
          <w:rStyle w:val="TagStyle"/>
          <w:rtl/>
        </w:rPr>
        <w:t xml:space="preserve"> &lt;&lt; דובר &gt;&gt; </w:t>
      </w:r>
      <w:r>
        <w:rPr>
          <w:rtl/>
        </w:rPr>
        <w:t>אורי מקלב (יהדות התורה):</w:t>
      </w:r>
      <w:r w:rsidRPr="00E456EC">
        <w:rPr>
          <w:rStyle w:val="TagStyle"/>
          <w:rtl/>
        </w:rPr>
        <w:t xml:space="preserve"> &lt;&lt; דובר &gt;&gt;</w:t>
      </w:r>
      <w:r w:rsidR="00BB0043">
        <w:rPr>
          <w:rtl/>
        </w:rPr>
        <w:t xml:space="preserve"> </w:t>
      </w:r>
      <w:r>
        <w:rPr>
          <w:rtl/>
        </w:rPr>
        <w:t xml:space="preserve"> </w:t>
      </w:r>
      <w:bookmarkEnd w:id="707"/>
    </w:p>
    <w:p w14:paraId="0EE4AA99" w14:textId="02DBFA7F" w:rsidR="00E456EC" w:rsidRDefault="00E456EC" w:rsidP="00E456EC">
      <w:pPr>
        <w:pStyle w:val="KeepWithNext"/>
        <w:rPr>
          <w:rtl/>
          <w:lang w:eastAsia="he-IL"/>
        </w:rPr>
      </w:pPr>
    </w:p>
    <w:p w14:paraId="450123DD" w14:textId="45C3BD90" w:rsidR="00811288" w:rsidRDefault="00811288" w:rsidP="00E456EC">
      <w:pPr>
        <w:rPr>
          <w:rtl/>
          <w:lang w:eastAsia="he-IL"/>
        </w:rPr>
      </w:pPr>
      <w:r>
        <w:rPr>
          <w:rFonts w:hint="cs"/>
          <w:rtl/>
          <w:lang w:eastAsia="he-IL"/>
        </w:rPr>
        <w:t xml:space="preserve">תודה רבה אדוני היושב ראש. תודה רבה </w:t>
      </w:r>
      <w:bookmarkStart w:id="708" w:name="_ETM_Q1_2292528"/>
      <w:bookmarkEnd w:id="708"/>
      <w:r>
        <w:rPr>
          <w:rFonts w:hint="cs"/>
          <w:rtl/>
          <w:lang w:eastAsia="he-IL"/>
        </w:rPr>
        <w:t>על שיתוף הפעולה, אנחנו מעריכים ומודים על כך שוועדת הכלכלה</w:t>
      </w:r>
      <w:bookmarkStart w:id="709" w:name="_ETM_Q1_2294873"/>
      <w:bookmarkEnd w:id="709"/>
      <w:r>
        <w:rPr>
          <w:rFonts w:hint="cs"/>
          <w:rtl/>
          <w:lang w:eastAsia="he-IL"/>
        </w:rPr>
        <w:t xml:space="preserve"> מטפלת בעניין הזה של צמצום מסגרת האשראי. אנחנו</w:t>
      </w:r>
      <w:bookmarkStart w:id="710" w:name="_ETM_Q1_2302662"/>
      <w:bookmarkEnd w:id="710"/>
      <w:r>
        <w:rPr>
          <w:rFonts w:hint="cs"/>
          <w:rtl/>
          <w:lang w:eastAsia="he-IL"/>
        </w:rPr>
        <w:t xml:space="preserve"> כחברי כנסת הגשנו הצעה לדיון מהיר </w:t>
      </w:r>
      <w:r w:rsidR="00DF118E">
        <w:rPr>
          <w:rFonts w:hint="cs"/>
          <w:rtl/>
          <w:lang w:eastAsia="he-IL"/>
        </w:rPr>
        <w:t>ונלחמנו</w:t>
      </w:r>
      <w:r>
        <w:rPr>
          <w:rFonts w:hint="cs"/>
          <w:rtl/>
          <w:lang w:eastAsia="he-IL"/>
        </w:rPr>
        <w:t xml:space="preserve"> עליה. עוד ועוד</w:t>
      </w:r>
      <w:bookmarkStart w:id="711" w:name="_ETM_Q1_2307102"/>
      <w:bookmarkEnd w:id="711"/>
      <w:r>
        <w:rPr>
          <w:rFonts w:hint="cs"/>
          <w:rtl/>
          <w:lang w:eastAsia="he-IL"/>
        </w:rPr>
        <w:t xml:space="preserve"> חברי כנסת הצטרפו לזה כדי להעלות את זה לסדר היום. </w:t>
      </w:r>
    </w:p>
    <w:p w14:paraId="6E81399B" w14:textId="77777777" w:rsidR="00811288" w:rsidRDefault="00811288" w:rsidP="00E456EC">
      <w:pPr>
        <w:rPr>
          <w:rtl/>
          <w:lang w:eastAsia="he-IL"/>
        </w:rPr>
      </w:pPr>
    </w:p>
    <w:p w14:paraId="4C259E52" w14:textId="57C9A9BA" w:rsidR="00E456EC" w:rsidRDefault="00811288" w:rsidP="00E456EC">
      <w:pPr>
        <w:rPr>
          <w:rtl/>
          <w:lang w:eastAsia="he-IL"/>
        </w:rPr>
      </w:pPr>
      <w:r>
        <w:rPr>
          <w:rFonts w:hint="cs"/>
          <w:rtl/>
          <w:lang w:eastAsia="he-IL"/>
        </w:rPr>
        <w:t xml:space="preserve">זה טוב שזה נמצא גם במסגרת של דיוני הוועדה וגם במסגרת של דיון מהיר. יש לזה משמעות בכנסת עם סיכום והחלטות שעולות ומונחות על שולחן הכנסת </w:t>
      </w:r>
      <w:bookmarkStart w:id="712" w:name="_ETM_Q1_2324752"/>
      <w:bookmarkEnd w:id="712"/>
      <w:r>
        <w:rPr>
          <w:rFonts w:hint="cs"/>
          <w:rtl/>
          <w:lang w:eastAsia="he-IL"/>
        </w:rPr>
        <w:t>ושולחן המליאה. אני חושב שזה משקף את המצוקה שיש לציבור.</w:t>
      </w:r>
    </w:p>
    <w:p w14:paraId="3C949E4C" w14:textId="2C89A506" w:rsidR="00811288" w:rsidRDefault="00811288" w:rsidP="00811288">
      <w:pPr>
        <w:ind w:firstLine="0"/>
        <w:rPr>
          <w:rtl/>
          <w:lang w:eastAsia="he-IL"/>
        </w:rPr>
      </w:pPr>
    </w:p>
    <w:p w14:paraId="378CA1BC" w14:textId="3A28EBE0" w:rsidR="00811288" w:rsidRDefault="00811288" w:rsidP="00005E4F">
      <w:pPr>
        <w:rPr>
          <w:rtl/>
          <w:lang w:eastAsia="he-IL"/>
        </w:rPr>
      </w:pPr>
      <w:r>
        <w:rPr>
          <w:rFonts w:hint="cs"/>
          <w:rtl/>
          <w:lang w:eastAsia="he-IL"/>
        </w:rPr>
        <w:t>קודם כל, צריך להגיד ביושר שהכוונות טובות. אין לנו טענות על הכוונות לעשות תחרות בין הבנקים</w:t>
      </w:r>
      <w:bookmarkStart w:id="713" w:name="_ETM_Q1_2337020"/>
      <w:bookmarkEnd w:id="713"/>
      <w:r>
        <w:rPr>
          <w:rFonts w:hint="cs"/>
          <w:rtl/>
          <w:lang w:eastAsia="he-IL"/>
        </w:rPr>
        <w:t xml:space="preserve"> או בין מסגרות האשראי, ולהוסיף שחקנים לאותן המסגרות. זה דבר</w:t>
      </w:r>
      <w:bookmarkStart w:id="714" w:name="_ETM_Q1_2344760"/>
      <w:bookmarkEnd w:id="714"/>
      <w:r>
        <w:rPr>
          <w:rFonts w:hint="cs"/>
          <w:rtl/>
          <w:lang w:eastAsia="he-IL"/>
        </w:rPr>
        <w:t xml:space="preserve"> טוב. השאלה היא, מה שקרה זה שבמשחק של הגדולים הקטנים</w:t>
      </w:r>
      <w:bookmarkStart w:id="715" w:name="_ETM_Q1_2352240"/>
      <w:bookmarkEnd w:id="715"/>
      <w:r>
        <w:rPr>
          <w:rFonts w:hint="cs"/>
          <w:rtl/>
          <w:lang w:eastAsia="he-IL"/>
        </w:rPr>
        <w:t xml:space="preserve"> יצאו מהמשחק, הם לא בעניין והם לא לקוחות מחוזרים. לא</w:t>
      </w:r>
      <w:bookmarkStart w:id="716" w:name="_ETM_Q1_2354942"/>
      <w:bookmarkEnd w:id="716"/>
      <w:r>
        <w:rPr>
          <w:rFonts w:hint="cs"/>
          <w:rtl/>
          <w:lang w:eastAsia="he-IL"/>
        </w:rPr>
        <w:t xml:space="preserve"> רק שהם לא מחוזרים, הם גם לא רצויים ואפילו נדחים. </w:t>
      </w:r>
      <w:bookmarkStart w:id="717" w:name="_ETM_Q1_2361142"/>
      <w:bookmarkEnd w:id="717"/>
    </w:p>
    <w:p w14:paraId="4EEDB2FC" w14:textId="0FF859BF" w:rsidR="00811288" w:rsidRDefault="00811288" w:rsidP="00811288">
      <w:pPr>
        <w:ind w:firstLine="0"/>
        <w:rPr>
          <w:rtl/>
          <w:lang w:eastAsia="he-IL"/>
        </w:rPr>
      </w:pPr>
    </w:p>
    <w:p w14:paraId="4597B2F4" w14:textId="5A622A39" w:rsidR="00811288" w:rsidRDefault="00811288" w:rsidP="00005E4F">
      <w:pPr>
        <w:rPr>
          <w:rtl/>
          <w:lang w:eastAsia="he-IL"/>
        </w:rPr>
      </w:pPr>
      <w:r>
        <w:rPr>
          <w:rFonts w:hint="cs"/>
          <w:rtl/>
          <w:lang w:eastAsia="he-IL"/>
        </w:rPr>
        <w:t>אותם לקוחות, ואנחנו מדברים על פלח שוק מסוים שהוא</w:t>
      </w:r>
      <w:bookmarkStart w:id="718" w:name="_ETM_Q1_2363148"/>
      <w:bookmarkEnd w:id="718"/>
      <w:r>
        <w:rPr>
          <w:rFonts w:hint="cs"/>
          <w:rtl/>
          <w:lang w:eastAsia="he-IL"/>
        </w:rPr>
        <w:t xml:space="preserve"> לא עיקר, הוא נקרא בעלי ההכנסות הנמוכות, האוכלוסייה החלשה</w:t>
      </w:r>
      <w:bookmarkStart w:id="719" w:name="_ETM_Q1_2372651"/>
      <w:bookmarkEnd w:id="719"/>
      <w:r>
        <w:rPr>
          <w:rFonts w:hint="cs"/>
          <w:rtl/>
          <w:lang w:eastAsia="he-IL"/>
        </w:rPr>
        <w:t xml:space="preserve"> יותר. כולנו יודעים במסגרות מה זה מסגרת אשראי של</w:t>
      </w:r>
      <w:bookmarkStart w:id="720" w:name="_ETM_Q1_2379342"/>
      <w:bookmarkEnd w:id="720"/>
      <w:r>
        <w:rPr>
          <w:rFonts w:hint="cs"/>
          <w:rtl/>
          <w:lang w:eastAsia="he-IL"/>
        </w:rPr>
        <w:t xml:space="preserve"> 5,000, זו המסגרת הכי קטנה ומצומצמת שיכולה להיות. גם ל</w:t>
      </w:r>
      <w:bookmarkStart w:id="721" w:name="_ETM_Q1_2383924"/>
      <w:bookmarkEnd w:id="721"/>
      <w:r>
        <w:rPr>
          <w:rFonts w:hint="cs"/>
          <w:rtl/>
          <w:lang w:eastAsia="he-IL"/>
        </w:rPr>
        <w:t>בני זוג שמרוויחים שכר מינימום, נותנים להם יותר</w:t>
      </w:r>
      <w:bookmarkStart w:id="722" w:name="_ETM_Q1_2390047"/>
      <w:bookmarkEnd w:id="722"/>
      <w:r>
        <w:rPr>
          <w:rFonts w:hint="cs"/>
          <w:rtl/>
          <w:lang w:eastAsia="he-IL"/>
        </w:rPr>
        <w:t xml:space="preserve"> מ-5,000.</w:t>
      </w:r>
    </w:p>
    <w:p w14:paraId="02FAC5DF" w14:textId="6985A479" w:rsidR="00811288" w:rsidRDefault="00811288" w:rsidP="00811288">
      <w:pPr>
        <w:ind w:firstLine="0"/>
        <w:rPr>
          <w:rtl/>
          <w:lang w:eastAsia="he-IL"/>
        </w:rPr>
      </w:pPr>
    </w:p>
    <w:p w14:paraId="47039318" w14:textId="5EDEE7D0" w:rsidR="00811288" w:rsidRDefault="00811288" w:rsidP="00005E4F">
      <w:pPr>
        <w:rPr>
          <w:rtl/>
          <w:lang w:eastAsia="he-IL"/>
        </w:rPr>
      </w:pPr>
      <w:r>
        <w:rPr>
          <w:rFonts w:hint="cs"/>
          <w:rtl/>
          <w:lang w:eastAsia="he-IL"/>
        </w:rPr>
        <w:t>אנחנו מדברים על כך שגם בעלי הכנסה מינימלית לא יוכלו</w:t>
      </w:r>
      <w:bookmarkStart w:id="723" w:name="_ETM_Q1_2396850"/>
      <w:bookmarkEnd w:id="723"/>
      <w:r>
        <w:rPr>
          <w:rFonts w:hint="cs"/>
          <w:rtl/>
          <w:lang w:eastAsia="he-IL"/>
        </w:rPr>
        <w:t xml:space="preserve"> לקבל את מסגרת האשראי של ההכנסות שלהם. היום הכל נעשה </w:t>
      </w:r>
      <w:bookmarkStart w:id="724" w:name="_ETM_Q1_2403194"/>
      <w:bookmarkEnd w:id="724"/>
      <w:r>
        <w:rPr>
          <w:rFonts w:hint="cs"/>
          <w:rtl/>
          <w:lang w:eastAsia="he-IL"/>
        </w:rPr>
        <w:t>דרך כרטיס האשראי, שהוא המניע של משק הבית. הוא</w:t>
      </w:r>
      <w:bookmarkStart w:id="725" w:name="_ETM_Q1_2407316"/>
      <w:bookmarkEnd w:id="725"/>
      <w:r>
        <w:rPr>
          <w:rFonts w:hint="cs"/>
          <w:rtl/>
          <w:lang w:eastAsia="he-IL"/>
        </w:rPr>
        <w:t xml:space="preserve"> זה שהיום קונים </w:t>
      </w:r>
      <w:r w:rsidR="00DF118E">
        <w:rPr>
          <w:rFonts w:hint="cs"/>
          <w:rtl/>
          <w:lang w:eastAsia="he-IL"/>
        </w:rPr>
        <w:t>אתו</w:t>
      </w:r>
      <w:r>
        <w:rPr>
          <w:rFonts w:hint="cs"/>
          <w:rtl/>
          <w:lang w:eastAsia="he-IL"/>
        </w:rPr>
        <w:t xml:space="preserve"> הכל. גם קנייה של 20 שקלים קונים היום במסגרת האשראי. ככה זה מתנהל היום וזה נותן ביטחון ללקוחות.</w:t>
      </w:r>
      <w:bookmarkStart w:id="726" w:name="_ETM_Q1_2418579"/>
      <w:bookmarkEnd w:id="726"/>
    </w:p>
    <w:p w14:paraId="0848190E" w14:textId="50F5D6C5" w:rsidR="00811288" w:rsidRDefault="00811288" w:rsidP="00811288">
      <w:pPr>
        <w:ind w:firstLine="0"/>
        <w:rPr>
          <w:rtl/>
          <w:lang w:eastAsia="he-IL"/>
        </w:rPr>
      </w:pPr>
      <w:bookmarkStart w:id="727" w:name="_ETM_Q1_2418651"/>
      <w:bookmarkStart w:id="728" w:name="_ETM_Q1_2418686"/>
      <w:bookmarkEnd w:id="727"/>
      <w:bookmarkEnd w:id="728"/>
    </w:p>
    <w:p w14:paraId="023D359D" w14:textId="599F8E1E" w:rsidR="00811288" w:rsidRDefault="00811288" w:rsidP="00005E4F">
      <w:pPr>
        <w:rPr>
          <w:rtl/>
          <w:lang w:eastAsia="he-IL"/>
        </w:rPr>
      </w:pPr>
      <w:bookmarkStart w:id="729" w:name="_ETM_Q1_2418747"/>
      <w:bookmarkEnd w:id="729"/>
      <w:r>
        <w:rPr>
          <w:rFonts w:hint="cs"/>
          <w:rtl/>
          <w:lang w:eastAsia="he-IL"/>
        </w:rPr>
        <w:t>אתם יודעים מה הפגיעה? זו פגיעה</w:t>
      </w:r>
      <w:bookmarkStart w:id="730" w:name="_ETM_Q1_2421033"/>
      <w:bookmarkEnd w:id="730"/>
      <w:r>
        <w:rPr>
          <w:rFonts w:hint="cs"/>
          <w:rtl/>
          <w:lang w:eastAsia="he-IL"/>
        </w:rPr>
        <w:t xml:space="preserve"> שמשבשת את כל הניהול. משפחות כאלה, כשאתה כבר לא</w:t>
      </w:r>
      <w:bookmarkStart w:id="731" w:name="_ETM_Q1_2427167"/>
      <w:bookmarkEnd w:id="731"/>
      <w:r>
        <w:rPr>
          <w:rFonts w:hint="cs"/>
          <w:rtl/>
          <w:lang w:eastAsia="he-IL"/>
        </w:rPr>
        <w:t xml:space="preserve"> יכול לקנות בכסף שאמור להיות לך במשך החודש, אתה סוגר</w:t>
      </w:r>
      <w:bookmarkStart w:id="732" w:name="_ETM_Q1_2434870"/>
      <w:bookmarkEnd w:id="732"/>
      <w:r>
        <w:rPr>
          <w:rFonts w:hint="cs"/>
          <w:rtl/>
          <w:lang w:eastAsia="he-IL"/>
        </w:rPr>
        <w:t xml:space="preserve"> לאזרח את המחייה השוטפת והנצרכת ביותר לילדים. </w:t>
      </w:r>
    </w:p>
    <w:p w14:paraId="591BFBB3" w14:textId="2193E3F6" w:rsidR="00811288" w:rsidRDefault="00811288" w:rsidP="00811288">
      <w:pPr>
        <w:ind w:firstLine="0"/>
        <w:rPr>
          <w:rtl/>
          <w:lang w:eastAsia="he-IL"/>
        </w:rPr>
      </w:pPr>
      <w:bookmarkStart w:id="733" w:name="_ETM_Q1_2439314"/>
      <w:bookmarkStart w:id="734" w:name="_ETM_Q1_2439390"/>
      <w:bookmarkStart w:id="735" w:name="_ETM_Q1_2440025"/>
      <w:bookmarkEnd w:id="733"/>
      <w:bookmarkEnd w:id="734"/>
      <w:bookmarkEnd w:id="735"/>
    </w:p>
    <w:p w14:paraId="7064355D" w14:textId="08D4934B" w:rsidR="00811288" w:rsidRDefault="00811288" w:rsidP="00005E4F">
      <w:pPr>
        <w:rPr>
          <w:rtl/>
          <w:lang w:eastAsia="he-IL"/>
        </w:rPr>
      </w:pPr>
      <w:bookmarkStart w:id="736" w:name="_ETM_Q1_2440091"/>
      <w:bookmarkEnd w:id="736"/>
      <w:r>
        <w:rPr>
          <w:rFonts w:hint="cs"/>
          <w:rtl/>
          <w:lang w:eastAsia="he-IL"/>
        </w:rPr>
        <w:t>אתה יודע מה ההרגשה כשאתה עושה קניה שבועית או דו שבועית, מגיע לאותה</w:t>
      </w:r>
      <w:bookmarkStart w:id="737" w:name="_ETM_Q1_2446544"/>
      <w:bookmarkEnd w:id="737"/>
      <w:r>
        <w:rPr>
          <w:rFonts w:hint="cs"/>
          <w:rtl/>
          <w:lang w:eastAsia="he-IL"/>
        </w:rPr>
        <w:t xml:space="preserve"> רשת צרכנית עם עגלה או שתיים, והקופאית אומרת לך שאתה</w:t>
      </w:r>
      <w:bookmarkStart w:id="738" w:name="_ETM_Q1_2454293"/>
      <w:bookmarkEnd w:id="738"/>
      <w:r>
        <w:rPr>
          <w:rFonts w:hint="cs"/>
          <w:rtl/>
          <w:lang w:eastAsia="he-IL"/>
        </w:rPr>
        <w:t xml:space="preserve"> חסום? אתה יודע מה המשמעות של זה? מעבר לבושה, מה</w:t>
      </w:r>
      <w:bookmarkStart w:id="739" w:name="_ETM_Q1_2460667"/>
      <w:bookmarkEnd w:id="739"/>
      <w:r>
        <w:rPr>
          <w:rFonts w:hint="cs"/>
          <w:rtl/>
          <w:lang w:eastAsia="he-IL"/>
        </w:rPr>
        <w:t xml:space="preserve"> זה נותן? </w:t>
      </w:r>
      <w:bookmarkStart w:id="740" w:name="_ETM_Q1_2463157"/>
      <w:bookmarkStart w:id="741" w:name="_ETM_Q1_2463227"/>
      <w:bookmarkStart w:id="742" w:name="_ETM_Q1_2463335"/>
      <w:bookmarkEnd w:id="740"/>
      <w:bookmarkEnd w:id="741"/>
      <w:bookmarkEnd w:id="742"/>
    </w:p>
    <w:p w14:paraId="3894A809" w14:textId="39FF4154" w:rsidR="00811288" w:rsidRDefault="00811288" w:rsidP="00811288">
      <w:pPr>
        <w:ind w:firstLine="0"/>
        <w:rPr>
          <w:rtl/>
          <w:lang w:eastAsia="he-IL"/>
        </w:rPr>
      </w:pPr>
      <w:bookmarkStart w:id="743" w:name="_ETM_Q1_2463403"/>
      <w:bookmarkEnd w:id="743"/>
    </w:p>
    <w:p w14:paraId="107A081D" w14:textId="132AF917" w:rsidR="00811288" w:rsidRDefault="00811288" w:rsidP="00811288">
      <w:pPr>
        <w:pStyle w:val="af6"/>
        <w:keepNext/>
        <w:rPr>
          <w:rtl/>
        </w:rPr>
      </w:pPr>
      <w:bookmarkStart w:id="744" w:name="ET_yor_5765_112"/>
      <w:r w:rsidRPr="00811288">
        <w:rPr>
          <w:rStyle w:val="TagStyle"/>
          <w:rtl/>
        </w:rPr>
        <w:t xml:space="preserve"> &lt;&lt; יור &gt;&gt; </w:t>
      </w:r>
      <w:r>
        <w:rPr>
          <w:rtl/>
        </w:rPr>
        <w:t>היו"ר מיכאל מרדכי ביטון:</w:t>
      </w:r>
      <w:r w:rsidRPr="00811288">
        <w:rPr>
          <w:rStyle w:val="TagStyle"/>
          <w:rtl/>
        </w:rPr>
        <w:t xml:space="preserve"> &lt;&lt; יור &gt;&gt;</w:t>
      </w:r>
      <w:r w:rsidR="00BB0043">
        <w:rPr>
          <w:rtl/>
        </w:rPr>
        <w:t xml:space="preserve"> </w:t>
      </w:r>
      <w:r>
        <w:rPr>
          <w:rtl/>
        </w:rPr>
        <w:t xml:space="preserve"> </w:t>
      </w:r>
      <w:bookmarkEnd w:id="744"/>
    </w:p>
    <w:p w14:paraId="440D8226" w14:textId="185BB8B3" w:rsidR="00811288" w:rsidRDefault="00811288" w:rsidP="00811288">
      <w:pPr>
        <w:pStyle w:val="KeepWithNext"/>
        <w:rPr>
          <w:rtl/>
          <w:lang w:eastAsia="he-IL"/>
        </w:rPr>
      </w:pPr>
    </w:p>
    <w:p w14:paraId="11C972D0" w14:textId="0A66D568" w:rsidR="00811288" w:rsidRDefault="00811288" w:rsidP="00811288">
      <w:pPr>
        <w:rPr>
          <w:rtl/>
          <w:lang w:eastAsia="he-IL"/>
        </w:rPr>
      </w:pPr>
      <w:bookmarkStart w:id="745" w:name="_ETM_Q1_2464012"/>
      <w:bookmarkEnd w:id="745"/>
      <w:r>
        <w:rPr>
          <w:rFonts w:hint="cs"/>
          <w:rtl/>
          <w:lang w:eastAsia="he-IL"/>
        </w:rPr>
        <w:t>בלי הצדקה או סיבה. אדם שכל חייו מתפקד יציב ועומד בחובותיו, פתאום בשם התחרות חסמו לו את החשבו</w:t>
      </w:r>
      <w:bookmarkStart w:id="746" w:name="_ETM_Q1_2473381"/>
      <w:bookmarkEnd w:id="746"/>
      <w:r>
        <w:rPr>
          <w:rFonts w:hint="cs"/>
          <w:rtl/>
          <w:lang w:eastAsia="he-IL"/>
        </w:rPr>
        <w:t>ן והוא לא יכול לקבל כרטיס בחוץ.</w:t>
      </w:r>
      <w:bookmarkStart w:id="747" w:name="_ETM_Q1_2474837"/>
      <w:bookmarkEnd w:id="747"/>
    </w:p>
    <w:p w14:paraId="4BD482A9" w14:textId="32A57B3E" w:rsidR="00811288" w:rsidRDefault="00811288" w:rsidP="00005E4F">
      <w:pPr>
        <w:ind w:firstLine="0"/>
        <w:rPr>
          <w:rtl/>
          <w:lang w:eastAsia="he-IL"/>
        </w:rPr>
      </w:pPr>
      <w:bookmarkStart w:id="748" w:name="_ETM_Q1_2474885"/>
      <w:bookmarkStart w:id="749" w:name="_ETM_Q1_2474943"/>
      <w:bookmarkStart w:id="750" w:name="_ETM_Q1_2474994"/>
      <w:bookmarkEnd w:id="748"/>
      <w:bookmarkEnd w:id="749"/>
      <w:bookmarkEnd w:id="750"/>
    </w:p>
    <w:p w14:paraId="1175B7F1" w14:textId="62A4D45A" w:rsidR="00811288" w:rsidRDefault="00811288" w:rsidP="00811288">
      <w:pPr>
        <w:pStyle w:val="a4"/>
        <w:keepNext/>
        <w:rPr>
          <w:rtl/>
        </w:rPr>
      </w:pPr>
      <w:bookmarkStart w:id="751" w:name="ET_speaker_6166_113"/>
      <w:r w:rsidRPr="00811288">
        <w:rPr>
          <w:rStyle w:val="TagStyle"/>
          <w:rtl/>
        </w:rPr>
        <w:t xml:space="preserve"> &lt;&lt; דובר &gt;&gt; </w:t>
      </w:r>
      <w:r>
        <w:rPr>
          <w:rtl/>
        </w:rPr>
        <w:t>אורי מקלב (יהדות התורה):</w:t>
      </w:r>
      <w:r w:rsidRPr="00811288">
        <w:rPr>
          <w:rStyle w:val="TagStyle"/>
          <w:rtl/>
        </w:rPr>
        <w:t xml:space="preserve"> &lt;&lt; דובר &gt;&gt;</w:t>
      </w:r>
      <w:r w:rsidR="00BB0043">
        <w:rPr>
          <w:rtl/>
        </w:rPr>
        <w:t xml:space="preserve"> </w:t>
      </w:r>
      <w:r>
        <w:rPr>
          <w:rtl/>
        </w:rPr>
        <w:t xml:space="preserve"> </w:t>
      </w:r>
      <w:bookmarkEnd w:id="751"/>
    </w:p>
    <w:p w14:paraId="1FA1FDD4" w14:textId="34469D8D" w:rsidR="00811288" w:rsidRDefault="00811288" w:rsidP="00811288">
      <w:pPr>
        <w:pStyle w:val="KeepWithNext"/>
        <w:rPr>
          <w:rtl/>
          <w:lang w:eastAsia="he-IL"/>
        </w:rPr>
      </w:pPr>
    </w:p>
    <w:p w14:paraId="0F7B87CA" w14:textId="5DB83B30" w:rsidR="00811288" w:rsidRDefault="00811288" w:rsidP="00811288">
      <w:pPr>
        <w:rPr>
          <w:rtl/>
          <w:lang w:eastAsia="he-IL"/>
        </w:rPr>
      </w:pPr>
      <w:r>
        <w:rPr>
          <w:rFonts w:hint="cs"/>
          <w:rtl/>
          <w:lang w:eastAsia="he-IL"/>
        </w:rPr>
        <w:t>הכרטיס חסום. אתה בא</w:t>
      </w:r>
      <w:bookmarkStart w:id="752" w:name="_ETM_Q1_2478864"/>
      <w:bookmarkEnd w:id="752"/>
      <w:r>
        <w:rPr>
          <w:rFonts w:hint="cs"/>
          <w:rtl/>
          <w:lang w:eastAsia="he-IL"/>
        </w:rPr>
        <w:t xml:space="preserve"> לבית מרקחת, חנות בגדים, ובעל החנות בסוף אומר לך שאתה לא יכול לשלם. זה קורה יותר ויותר.</w:t>
      </w:r>
      <w:bookmarkStart w:id="753" w:name="_ETM_Q1_2487079"/>
      <w:bookmarkStart w:id="754" w:name="_ETM_Q1_2487138"/>
      <w:bookmarkStart w:id="755" w:name="_ETM_Q1_2487217"/>
      <w:bookmarkStart w:id="756" w:name="_ETM_Q1_2487270"/>
      <w:bookmarkStart w:id="757" w:name="_ETM_Q1_2487882"/>
      <w:bookmarkStart w:id="758" w:name="_ETM_Q1_2487935"/>
      <w:bookmarkEnd w:id="753"/>
      <w:bookmarkEnd w:id="754"/>
      <w:bookmarkEnd w:id="755"/>
      <w:bookmarkEnd w:id="756"/>
      <w:bookmarkEnd w:id="757"/>
      <w:bookmarkEnd w:id="758"/>
      <w:r>
        <w:rPr>
          <w:rFonts w:hint="cs"/>
          <w:rtl/>
          <w:lang w:eastAsia="he-IL"/>
        </w:rPr>
        <w:t xml:space="preserve"> מבחן התוצאה לפלח הזה</w:t>
      </w:r>
      <w:bookmarkStart w:id="759" w:name="_ETM_Q1_2488462"/>
      <w:bookmarkEnd w:id="759"/>
      <w:r>
        <w:rPr>
          <w:rFonts w:hint="cs"/>
          <w:rtl/>
          <w:lang w:eastAsia="he-IL"/>
        </w:rPr>
        <w:t xml:space="preserve"> משקף משהו שאני לא חושב שאתם הייתם רוצים אותו, משתי סיבות.</w:t>
      </w:r>
    </w:p>
    <w:p w14:paraId="7FC378A0" w14:textId="08F78A50" w:rsidR="00811288" w:rsidRDefault="00811288" w:rsidP="00811288">
      <w:pPr>
        <w:ind w:firstLine="0"/>
        <w:rPr>
          <w:rtl/>
          <w:lang w:eastAsia="he-IL"/>
        </w:rPr>
      </w:pPr>
    </w:p>
    <w:p w14:paraId="1B81E007" w14:textId="588FD754" w:rsidR="00811288" w:rsidRDefault="00811288" w:rsidP="00005E4F">
      <w:pPr>
        <w:rPr>
          <w:rtl/>
          <w:lang w:eastAsia="he-IL"/>
        </w:rPr>
      </w:pPr>
      <w:r>
        <w:rPr>
          <w:rFonts w:hint="cs"/>
          <w:rtl/>
          <w:lang w:eastAsia="he-IL"/>
        </w:rPr>
        <w:t>קודם כל, אין כאן כוונה לפגוע בלקוחות.</w:t>
      </w:r>
      <w:bookmarkStart w:id="760" w:name="_ETM_Q1_2497062"/>
      <w:bookmarkEnd w:id="760"/>
      <w:r>
        <w:rPr>
          <w:rFonts w:hint="cs"/>
          <w:rtl/>
          <w:lang w:eastAsia="he-IL"/>
        </w:rPr>
        <w:t xml:space="preserve"> המטרה הייתה לעזור ללקוחות לקבל מסגרות יותר זולות. </w:t>
      </w:r>
      <w:bookmarkStart w:id="761" w:name="_ETM_Q1_2504620"/>
      <w:bookmarkEnd w:id="761"/>
      <w:r>
        <w:rPr>
          <w:rFonts w:hint="cs"/>
          <w:rtl/>
          <w:lang w:eastAsia="he-IL"/>
        </w:rPr>
        <w:t>בסופו של דבר, הרי הלקוחות לא משלמים את האשראי. מי שמשלם את האשראי זה אותו בעל עסק.</w:t>
      </w:r>
      <w:bookmarkStart w:id="762" w:name="_ETM_Q1_2513702"/>
      <w:bookmarkEnd w:id="762"/>
      <w:r>
        <w:rPr>
          <w:rFonts w:hint="cs"/>
          <w:rtl/>
          <w:lang w:eastAsia="he-IL"/>
        </w:rPr>
        <w:t xml:space="preserve"> הצרכנים לא משלמים ריביות. על פי רוב הם</w:t>
      </w:r>
      <w:bookmarkStart w:id="763" w:name="_ETM_Q1_2517557"/>
      <w:bookmarkEnd w:id="763"/>
      <w:r>
        <w:rPr>
          <w:rFonts w:hint="cs"/>
          <w:rtl/>
          <w:lang w:eastAsia="he-IL"/>
        </w:rPr>
        <w:t xml:space="preserve"> לא קונים במסגרת, הם משתדלים ורוצים.</w:t>
      </w:r>
    </w:p>
    <w:p w14:paraId="2144A8BB" w14:textId="6209C108" w:rsidR="00811288" w:rsidRDefault="00811288" w:rsidP="00811288">
      <w:pPr>
        <w:ind w:firstLine="0"/>
        <w:rPr>
          <w:rtl/>
          <w:lang w:eastAsia="he-IL"/>
        </w:rPr>
      </w:pPr>
    </w:p>
    <w:p w14:paraId="2B3F4B77" w14:textId="056DF100" w:rsidR="00811288" w:rsidRDefault="00811288" w:rsidP="00005E4F">
      <w:pPr>
        <w:rPr>
          <w:rtl/>
          <w:lang w:eastAsia="he-IL"/>
        </w:rPr>
      </w:pPr>
      <w:r>
        <w:rPr>
          <w:rFonts w:hint="cs"/>
          <w:rtl/>
          <w:lang w:eastAsia="he-IL"/>
        </w:rPr>
        <w:t>עכשיו אנחנו מכריחים אותם ללכת</w:t>
      </w:r>
      <w:bookmarkStart w:id="764" w:name="_ETM_Q1_2522506"/>
      <w:bookmarkEnd w:id="764"/>
      <w:r>
        <w:rPr>
          <w:rFonts w:hint="cs"/>
          <w:rtl/>
          <w:lang w:eastAsia="he-IL"/>
        </w:rPr>
        <w:t xml:space="preserve"> ולסגור בקשות של תשלומים, ולא תהיה להם ברירה אלא לקנות את זה עם ריביות. זה דבר אחד.</w:t>
      </w:r>
      <w:bookmarkStart w:id="765" w:name="_ETM_Q1_2527892"/>
      <w:bookmarkEnd w:id="765"/>
    </w:p>
    <w:p w14:paraId="65C344AB" w14:textId="0F2E52C1" w:rsidR="00811288" w:rsidRDefault="00811288" w:rsidP="00811288">
      <w:pPr>
        <w:ind w:firstLine="0"/>
        <w:rPr>
          <w:rtl/>
          <w:lang w:eastAsia="he-IL"/>
        </w:rPr>
      </w:pPr>
      <w:bookmarkStart w:id="766" w:name="_ETM_Q1_2527949"/>
      <w:bookmarkStart w:id="767" w:name="_ETM_Q1_2527980"/>
      <w:bookmarkEnd w:id="766"/>
      <w:bookmarkEnd w:id="767"/>
    </w:p>
    <w:p w14:paraId="7F296889" w14:textId="559BD00F" w:rsidR="00811288" w:rsidRDefault="00811288" w:rsidP="00005E4F">
      <w:pPr>
        <w:rPr>
          <w:rtl/>
          <w:lang w:eastAsia="he-IL"/>
        </w:rPr>
      </w:pPr>
      <w:bookmarkStart w:id="768" w:name="_ETM_Q1_2528029"/>
      <w:bookmarkEnd w:id="768"/>
      <w:r>
        <w:rPr>
          <w:rFonts w:hint="cs"/>
          <w:rtl/>
          <w:lang w:eastAsia="he-IL"/>
        </w:rPr>
        <w:t xml:space="preserve">באופן המעשי, מה שקרה </w:t>
      </w:r>
      <w:bookmarkStart w:id="769" w:name="_ETM_Q1_2528392"/>
      <w:bookmarkEnd w:id="769"/>
      <w:r>
        <w:rPr>
          <w:rFonts w:hint="cs"/>
          <w:rtl/>
          <w:lang w:eastAsia="he-IL"/>
        </w:rPr>
        <w:t>ב-2017 היה תאורטי. היום אנחנו מספיק זמן יודעים מה קרה.</w:t>
      </w:r>
      <w:bookmarkStart w:id="770" w:name="_ETM_Q1_2537663"/>
      <w:bookmarkEnd w:id="770"/>
      <w:r>
        <w:rPr>
          <w:rFonts w:hint="cs"/>
          <w:rtl/>
          <w:lang w:eastAsia="he-IL"/>
        </w:rPr>
        <w:t xml:space="preserve"> עם הקורונה ובלי הקורונה, אנחנו יודעים שלגבי הפלח את</w:t>
      </w:r>
      <w:bookmarkStart w:id="771" w:name="_ETM_Q1_2542280"/>
      <w:bookmarkEnd w:id="771"/>
      <w:r>
        <w:rPr>
          <w:rFonts w:hint="cs"/>
          <w:rtl/>
          <w:lang w:eastAsia="he-IL"/>
        </w:rPr>
        <w:t xml:space="preserve"> זה צריך להגדיל את זה. המספר עליו חשבנו, 5,000, לא מתאים למציאות.</w:t>
      </w:r>
      <w:bookmarkStart w:id="772" w:name="_ETM_Q1_2545435"/>
      <w:bookmarkEnd w:id="772"/>
    </w:p>
    <w:p w14:paraId="5589BA4C" w14:textId="1FBCD033" w:rsidR="00811288" w:rsidRDefault="00811288" w:rsidP="00811288">
      <w:pPr>
        <w:ind w:firstLine="0"/>
        <w:rPr>
          <w:rtl/>
          <w:lang w:eastAsia="he-IL"/>
        </w:rPr>
      </w:pPr>
      <w:bookmarkStart w:id="773" w:name="_ETM_Q1_2545498"/>
      <w:bookmarkStart w:id="774" w:name="_ETM_Q1_2545564"/>
      <w:bookmarkEnd w:id="773"/>
      <w:bookmarkEnd w:id="774"/>
    </w:p>
    <w:p w14:paraId="3F52F8BC" w14:textId="6C09FE29" w:rsidR="00EF43E0" w:rsidRDefault="00811288" w:rsidP="00005E4F">
      <w:pPr>
        <w:rPr>
          <w:rtl/>
          <w:lang w:eastAsia="he-IL"/>
        </w:rPr>
      </w:pPr>
      <w:bookmarkStart w:id="775" w:name="_ETM_Q1_2545614"/>
      <w:bookmarkEnd w:id="775"/>
      <w:r>
        <w:rPr>
          <w:rFonts w:hint="cs"/>
          <w:rtl/>
          <w:lang w:eastAsia="he-IL"/>
        </w:rPr>
        <w:t>אנחנו לא מדברים על שינוי סדרי בראשית. כמו שידענו לשנות את זה בקורונה ל-7,500, בואו נעלה את</w:t>
      </w:r>
      <w:bookmarkStart w:id="776" w:name="_ETM_Q1_2554387"/>
      <w:bookmarkEnd w:id="776"/>
      <w:r>
        <w:rPr>
          <w:rFonts w:hint="cs"/>
          <w:rtl/>
          <w:lang w:eastAsia="he-IL"/>
        </w:rPr>
        <w:t xml:space="preserve"> זה ל-10,000 ₪. בזה אנחנו אומרים שכל התחרות</w:t>
      </w:r>
      <w:bookmarkStart w:id="777" w:name="_ETM_Q1_2558513"/>
      <w:bookmarkEnd w:id="777"/>
      <w:r>
        <w:rPr>
          <w:rFonts w:hint="cs"/>
          <w:rtl/>
          <w:lang w:eastAsia="he-IL"/>
        </w:rPr>
        <w:t xml:space="preserve"> וכל הנתונים יהיו מבורכים. האנשים האלה שצריכים מסגרות אשראי גדולות, </w:t>
      </w:r>
      <w:r w:rsidR="00DF118E">
        <w:rPr>
          <w:rFonts w:hint="cs"/>
          <w:rtl/>
          <w:lang w:eastAsia="he-IL"/>
        </w:rPr>
        <w:t>שילכו</w:t>
      </w:r>
      <w:r>
        <w:rPr>
          <w:rFonts w:hint="cs"/>
          <w:rtl/>
          <w:lang w:eastAsia="he-IL"/>
        </w:rPr>
        <w:t xml:space="preserve"> לעוד תחרות. </w:t>
      </w:r>
      <w:r w:rsidR="00EF43E0">
        <w:rPr>
          <w:rFonts w:hint="cs"/>
          <w:rtl/>
          <w:lang w:eastAsia="he-IL"/>
        </w:rPr>
        <w:t xml:space="preserve">אנשים שהם הצרכנים הקטנים, תשאיר להם את המסגרות שלהם. כולנו יודעים מה הפירוש של 10,000 ₪ בקנייה חודשית או במשק בית שכמעט הכל הולך דרך </w:t>
      </w:r>
      <w:bookmarkStart w:id="778" w:name="_ETM_Q1_2578419"/>
      <w:bookmarkEnd w:id="778"/>
      <w:r w:rsidR="00EF43E0">
        <w:rPr>
          <w:rFonts w:hint="cs"/>
          <w:rtl/>
          <w:lang w:eastAsia="he-IL"/>
        </w:rPr>
        <w:t>כרטיס האשראי.</w:t>
      </w:r>
      <w:bookmarkStart w:id="779" w:name="_ETM_Q1_2582744"/>
      <w:bookmarkEnd w:id="779"/>
    </w:p>
    <w:p w14:paraId="59465FBF" w14:textId="7BD40A16" w:rsidR="00EF43E0" w:rsidRDefault="00EF43E0" w:rsidP="00811288">
      <w:pPr>
        <w:ind w:firstLine="0"/>
        <w:rPr>
          <w:rtl/>
          <w:lang w:eastAsia="he-IL"/>
        </w:rPr>
      </w:pPr>
      <w:bookmarkStart w:id="780" w:name="_ETM_Q1_2582803"/>
      <w:bookmarkStart w:id="781" w:name="_ETM_Q1_2582908"/>
      <w:bookmarkEnd w:id="780"/>
      <w:bookmarkEnd w:id="781"/>
    </w:p>
    <w:p w14:paraId="1093E249" w14:textId="154DF0C9" w:rsidR="00EF43E0" w:rsidRDefault="00EF43E0" w:rsidP="00005E4F">
      <w:pPr>
        <w:rPr>
          <w:rtl/>
          <w:lang w:eastAsia="he-IL"/>
        </w:rPr>
      </w:pPr>
      <w:bookmarkStart w:id="782" w:name="_ETM_Q1_2582968"/>
      <w:bookmarkEnd w:id="782"/>
      <w:r>
        <w:rPr>
          <w:rFonts w:hint="cs"/>
          <w:rtl/>
          <w:lang w:eastAsia="he-IL"/>
        </w:rPr>
        <w:t>כשאנחנו מדברים על מבחן התוצאה בנושא</w:t>
      </w:r>
      <w:bookmarkStart w:id="783" w:name="_ETM_Q1_2586739"/>
      <w:bookmarkEnd w:id="783"/>
      <w:r>
        <w:rPr>
          <w:rFonts w:hint="cs"/>
          <w:rtl/>
          <w:lang w:eastAsia="he-IL"/>
        </w:rPr>
        <w:t xml:space="preserve"> הזה, הוא קודם כל הפרקטיקה. אנחנו יודעים שזה ל</w:t>
      </w:r>
      <w:bookmarkStart w:id="784" w:name="_ETM_Q1_2591323"/>
      <w:bookmarkEnd w:id="784"/>
      <w:r>
        <w:rPr>
          <w:rFonts w:hint="cs"/>
          <w:rtl/>
          <w:lang w:eastAsia="he-IL"/>
        </w:rPr>
        <w:t xml:space="preserve">א הולך להשתפר. אני רוצה להגיד לכם במיוחד, </w:t>
      </w:r>
      <w:bookmarkStart w:id="785" w:name="_ETM_Q1_2593704"/>
      <w:bookmarkEnd w:id="785"/>
      <w:r>
        <w:rPr>
          <w:rFonts w:hint="cs"/>
          <w:rtl/>
          <w:lang w:eastAsia="he-IL"/>
        </w:rPr>
        <w:t xml:space="preserve">ובזה אני אסיים, הלקוחות האלה לא מקבלים </w:t>
      </w:r>
      <w:r>
        <w:rPr>
          <w:rtl/>
          <w:lang w:eastAsia="he-IL"/>
        </w:rPr>
        <w:t>–</w:t>
      </w:r>
      <w:r>
        <w:rPr>
          <w:rFonts w:hint="cs"/>
          <w:rtl/>
          <w:lang w:eastAsia="he-IL"/>
        </w:rPr>
        <w:t xml:space="preserve"> גם קשה להם ההתנהלות במסגרת בנקאית וחוץ בנקאית, הם לא שם. הם</w:t>
      </w:r>
      <w:bookmarkStart w:id="786" w:name="_ETM_Q1_2602576"/>
      <w:bookmarkEnd w:id="786"/>
      <w:r>
        <w:rPr>
          <w:rFonts w:hint="cs"/>
          <w:rtl/>
          <w:lang w:eastAsia="he-IL"/>
        </w:rPr>
        <w:t xml:space="preserve"> חיים את חיי היום-יום.</w:t>
      </w:r>
      <w:bookmarkStart w:id="787" w:name="_ETM_Q1_2604989"/>
      <w:bookmarkEnd w:id="787"/>
    </w:p>
    <w:p w14:paraId="6A1B0963" w14:textId="2A4407EA" w:rsidR="00EF43E0" w:rsidRDefault="00EF43E0" w:rsidP="00811288">
      <w:pPr>
        <w:ind w:firstLine="0"/>
        <w:rPr>
          <w:rtl/>
          <w:lang w:eastAsia="he-IL"/>
        </w:rPr>
      </w:pPr>
      <w:bookmarkStart w:id="788" w:name="_ETM_Q1_2605054"/>
      <w:bookmarkStart w:id="789" w:name="_ETM_Q1_2605108"/>
      <w:bookmarkEnd w:id="788"/>
      <w:bookmarkEnd w:id="789"/>
    </w:p>
    <w:p w14:paraId="13C95A2E" w14:textId="2A39E798" w:rsidR="00EF43E0" w:rsidRDefault="00EF43E0" w:rsidP="00005E4F">
      <w:pPr>
        <w:rPr>
          <w:rtl/>
          <w:lang w:eastAsia="he-IL"/>
        </w:rPr>
      </w:pPr>
      <w:bookmarkStart w:id="790" w:name="_ETM_Q1_2605167"/>
      <w:bookmarkEnd w:id="790"/>
      <w:r>
        <w:rPr>
          <w:rFonts w:hint="cs"/>
          <w:rtl/>
          <w:lang w:eastAsia="he-IL"/>
        </w:rPr>
        <w:t>כשאנחנו מדברים על אוכלוסיות מוחלשו</w:t>
      </w:r>
      <w:bookmarkStart w:id="791" w:name="_ETM_Q1_2606209"/>
      <w:bookmarkEnd w:id="791"/>
      <w:r>
        <w:rPr>
          <w:rFonts w:hint="cs"/>
          <w:rtl/>
          <w:lang w:eastAsia="he-IL"/>
        </w:rPr>
        <w:t>ת זה גם אנשי פריפריה, זה פלח שוק שהוא לא</w:t>
      </w:r>
      <w:bookmarkStart w:id="792" w:name="_ETM_Q1_2612454"/>
      <w:bookmarkEnd w:id="792"/>
      <w:r>
        <w:rPr>
          <w:rFonts w:hint="cs"/>
          <w:rtl/>
          <w:lang w:eastAsia="he-IL"/>
        </w:rPr>
        <w:t xml:space="preserve"> אלה שבאים להתמודד ותן להם ללכת </w:t>
      </w:r>
      <w:r>
        <w:rPr>
          <w:rtl/>
          <w:lang w:eastAsia="he-IL"/>
        </w:rPr>
        <w:t>–</w:t>
      </w:r>
      <w:r>
        <w:rPr>
          <w:rFonts w:hint="cs"/>
          <w:rtl/>
          <w:lang w:eastAsia="he-IL"/>
        </w:rPr>
        <w:t xml:space="preserve"> בקושי עם הבנק הם מסתדרים. הם לא רוצים עוד מסגרות אשראי.</w:t>
      </w:r>
      <w:bookmarkStart w:id="793" w:name="_ETM_Q1_2625997"/>
      <w:bookmarkStart w:id="794" w:name="_ETM_Q1_2626056"/>
      <w:bookmarkStart w:id="795" w:name="_ETM_Q1_2626136"/>
      <w:bookmarkStart w:id="796" w:name="_ETM_Q1_2626194"/>
      <w:bookmarkEnd w:id="793"/>
      <w:bookmarkEnd w:id="794"/>
      <w:bookmarkEnd w:id="795"/>
      <w:bookmarkEnd w:id="796"/>
      <w:r>
        <w:rPr>
          <w:rFonts w:hint="cs"/>
          <w:rtl/>
          <w:lang w:eastAsia="he-IL"/>
        </w:rPr>
        <w:t xml:space="preserve"> בואו ניקח את הפלח הזה ונשים אותו בצד, וניתן להם את</w:t>
      </w:r>
      <w:bookmarkStart w:id="797" w:name="_ETM_Q1_2631758"/>
      <w:bookmarkEnd w:id="797"/>
      <w:r>
        <w:rPr>
          <w:rFonts w:hint="cs"/>
          <w:rtl/>
          <w:lang w:eastAsia="he-IL"/>
        </w:rPr>
        <w:t xml:space="preserve"> מה שהם צריכים בפרקטיקה של מסגרות האשראי. בואו נראה בעוד </w:t>
      </w:r>
      <w:bookmarkStart w:id="798" w:name="_ETM_Q1_2641476"/>
      <w:bookmarkEnd w:id="798"/>
      <w:r>
        <w:rPr>
          <w:rFonts w:hint="cs"/>
          <w:rtl/>
          <w:lang w:eastAsia="he-IL"/>
        </w:rPr>
        <w:t>כמה שנים איך זה מתנהל. תודה.</w:t>
      </w:r>
    </w:p>
    <w:p w14:paraId="6D0DF856" w14:textId="4BFCE976" w:rsidR="00EF43E0" w:rsidRDefault="00EF43E0" w:rsidP="00EF43E0">
      <w:pPr>
        <w:ind w:firstLine="0"/>
        <w:rPr>
          <w:rtl/>
          <w:lang w:eastAsia="he-IL"/>
        </w:rPr>
      </w:pPr>
    </w:p>
    <w:p w14:paraId="40953533" w14:textId="2EA9B152" w:rsidR="00EF43E0" w:rsidRDefault="00EF43E0" w:rsidP="00EF43E0">
      <w:pPr>
        <w:pStyle w:val="af6"/>
        <w:keepNext/>
        <w:rPr>
          <w:rtl/>
        </w:rPr>
      </w:pPr>
      <w:bookmarkStart w:id="799" w:name="ET_yor_5765_114"/>
      <w:r w:rsidRPr="00EF43E0">
        <w:rPr>
          <w:rStyle w:val="TagStyle"/>
          <w:rtl/>
        </w:rPr>
        <w:t xml:space="preserve"> &lt;&lt; יור &gt;&gt; </w:t>
      </w:r>
      <w:r>
        <w:rPr>
          <w:rtl/>
        </w:rPr>
        <w:t>היו"ר מיכאל מרדכי ביטון:</w:t>
      </w:r>
      <w:r w:rsidRPr="00EF43E0">
        <w:rPr>
          <w:rStyle w:val="TagStyle"/>
          <w:rtl/>
        </w:rPr>
        <w:t xml:space="preserve"> &lt;&lt; יור &gt;&gt;</w:t>
      </w:r>
      <w:r w:rsidR="00BB0043">
        <w:rPr>
          <w:rtl/>
        </w:rPr>
        <w:t xml:space="preserve"> </w:t>
      </w:r>
      <w:r>
        <w:rPr>
          <w:rtl/>
        </w:rPr>
        <w:t xml:space="preserve"> </w:t>
      </w:r>
      <w:bookmarkEnd w:id="799"/>
    </w:p>
    <w:p w14:paraId="5EF05124" w14:textId="533EA21F" w:rsidR="00EF43E0" w:rsidRDefault="00EF43E0" w:rsidP="00EF43E0">
      <w:pPr>
        <w:pStyle w:val="KeepWithNext"/>
        <w:rPr>
          <w:rtl/>
          <w:lang w:eastAsia="he-IL"/>
        </w:rPr>
      </w:pPr>
    </w:p>
    <w:p w14:paraId="24DE7414" w14:textId="222D521F" w:rsidR="00EF43E0" w:rsidRDefault="004271C7" w:rsidP="00EF43E0">
      <w:pPr>
        <w:rPr>
          <w:rtl/>
          <w:lang w:eastAsia="he-IL"/>
        </w:rPr>
      </w:pPr>
      <w:r>
        <w:rPr>
          <w:rFonts w:hint="cs"/>
          <w:rtl/>
          <w:lang w:eastAsia="he-IL"/>
        </w:rPr>
        <w:t>תודה רבה. מיכל שיר, בבקשה.</w:t>
      </w:r>
    </w:p>
    <w:p w14:paraId="55B167D0" w14:textId="11E87C52" w:rsidR="004271C7" w:rsidRDefault="004271C7" w:rsidP="00005E4F">
      <w:pPr>
        <w:ind w:firstLine="0"/>
        <w:rPr>
          <w:rtl/>
          <w:lang w:eastAsia="he-IL"/>
        </w:rPr>
      </w:pPr>
      <w:bookmarkStart w:id="800" w:name="_ETM_Q1_2644997"/>
      <w:bookmarkStart w:id="801" w:name="_ETM_Q1_2645064"/>
      <w:bookmarkStart w:id="802" w:name="_ETM_Q1_2645118"/>
      <w:bookmarkStart w:id="803" w:name="_ETM_Q1_2645172"/>
      <w:bookmarkEnd w:id="800"/>
      <w:bookmarkEnd w:id="801"/>
      <w:bookmarkEnd w:id="802"/>
      <w:bookmarkEnd w:id="803"/>
    </w:p>
    <w:p w14:paraId="1EF607FE" w14:textId="244B513D" w:rsidR="004271C7" w:rsidRDefault="004271C7" w:rsidP="004271C7">
      <w:pPr>
        <w:pStyle w:val="a4"/>
        <w:keepNext/>
        <w:rPr>
          <w:rtl/>
        </w:rPr>
      </w:pPr>
      <w:bookmarkStart w:id="804" w:name="ET_speaker_5809_115"/>
      <w:r w:rsidRPr="004271C7">
        <w:rPr>
          <w:rStyle w:val="TagStyle"/>
          <w:rtl/>
        </w:rPr>
        <w:t xml:space="preserve"> &lt;&lt; דובר &gt;&gt; </w:t>
      </w:r>
      <w:r>
        <w:rPr>
          <w:rtl/>
        </w:rPr>
        <w:t>מיכל שיר סגמן (תקווה חדשה):</w:t>
      </w:r>
      <w:r w:rsidRPr="004271C7">
        <w:rPr>
          <w:rStyle w:val="TagStyle"/>
          <w:rtl/>
        </w:rPr>
        <w:t xml:space="preserve"> &lt;&lt; דובר &gt;&gt;</w:t>
      </w:r>
      <w:r w:rsidR="00BB0043">
        <w:rPr>
          <w:rtl/>
        </w:rPr>
        <w:t xml:space="preserve"> </w:t>
      </w:r>
      <w:r>
        <w:rPr>
          <w:rtl/>
        </w:rPr>
        <w:t xml:space="preserve"> </w:t>
      </w:r>
      <w:bookmarkEnd w:id="804"/>
    </w:p>
    <w:p w14:paraId="28A633F8" w14:textId="2A6E8B12" w:rsidR="004271C7" w:rsidRDefault="004271C7" w:rsidP="004271C7">
      <w:pPr>
        <w:pStyle w:val="KeepWithNext"/>
        <w:rPr>
          <w:rtl/>
          <w:lang w:eastAsia="he-IL"/>
        </w:rPr>
      </w:pPr>
    </w:p>
    <w:p w14:paraId="6DDA0C46" w14:textId="70C85643" w:rsidR="004271C7" w:rsidRDefault="004271C7" w:rsidP="004271C7">
      <w:pPr>
        <w:rPr>
          <w:rtl/>
          <w:lang w:eastAsia="he-IL"/>
        </w:rPr>
      </w:pPr>
      <w:r>
        <w:rPr>
          <w:rFonts w:hint="cs"/>
          <w:rtl/>
          <w:lang w:eastAsia="he-IL"/>
        </w:rPr>
        <w:t>תודה רבה, אדוני יושב הראש. כל הנושא של צמצום מסגרות</w:t>
      </w:r>
      <w:bookmarkStart w:id="805" w:name="_ETM_Q1_2650034"/>
      <w:bookmarkEnd w:id="805"/>
      <w:r>
        <w:rPr>
          <w:rFonts w:hint="cs"/>
          <w:rtl/>
          <w:lang w:eastAsia="he-IL"/>
        </w:rPr>
        <w:t xml:space="preserve"> האשראי הוא על בסיס הניתוח הצליח, החולה מת, מה שנקרא. הרעיון בשנת 2015 לפתוח את התחרות הוא רעיון</w:t>
      </w:r>
      <w:bookmarkStart w:id="806" w:name="_ETM_Q1_2669870"/>
      <w:bookmarkEnd w:id="806"/>
      <w:r>
        <w:rPr>
          <w:rFonts w:hint="cs"/>
          <w:rtl/>
          <w:lang w:eastAsia="he-IL"/>
        </w:rPr>
        <w:t xml:space="preserve"> שבזמנו היה טוב, רק לא לקח בחשבון את תקופת הקורונה. </w:t>
      </w:r>
    </w:p>
    <w:p w14:paraId="56015E0E" w14:textId="0D82236B" w:rsidR="004271C7" w:rsidRDefault="004271C7" w:rsidP="004271C7">
      <w:pPr>
        <w:ind w:firstLine="0"/>
        <w:rPr>
          <w:rtl/>
          <w:lang w:eastAsia="he-IL"/>
        </w:rPr>
      </w:pPr>
      <w:bookmarkStart w:id="807" w:name="_ETM_Q1_2674174"/>
      <w:bookmarkStart w:id="808" w:name="_ETM_Q1_2674243"/>
      <w:bookmarkStart w:id="809" w:name="_ETM_Q1_2674318"/>
      <w:bookmarkStart w:id="810" w:name="_ETM_Q1_2674374"/>
      <w:bookmarkStart w:id="811" w:name="_ETM_Q1_2675071"/>
      <w:bookmarkEnd w:id="807"/>
      <w:bookmarkEnd w:id="808"/>
      <w:bookmarkEnd w:id="809"/>
      <w:bookmarkEnd w:id="810"/>
      <w:bookmarkEnd w:id="811"/>
    </w:p>
    <w:p w14:paraId="54957BAA" w14:textId="42911454" w:rsidR="004271C7" w:rsidRDefault="004271C7" w:rsidP="00005E4F">
      <w:pPr>
        <w:rPr>
          <w:rtl/>
          <w:lang w:eastAsia="he-IL"/>
        </w:rPr>
      </w:pPr>
      <w:bookmarkStart w:id="812" w:name="_ETM_Q1_2675132"/>
      <w:bookmarkEnd w:id="812"/>
      <w:r>
        <w:rPr>
          <w:rFonts w:hint="cs"/>
          <w:rtl/>
          <w:lang w:eastAsia="he-IL"/>
        </w:rPr>
        <w:t>מי שלא ניצל את מסגרת האשראי שלו, גם</w:t>
      </w:r>
      <w:bookmarkStart w:id="813" w:name="_ETM_Q1_2680121"/>
      <w:bookmarkEnd w:id="813"/>
      <w:r>
        <w:rPr>
          <w:rFonts w:hint="cs"/>
          <w:rtl/>
          <w:lang w:eastAsia="he-IL"/>
        </w:rPr>
        <w:t xml:space="preserve"> אם הוא לא מנצל אותה באופן שיטתי, זאת עדיין</w:t>
      </w:r>
      <w:bookmarkStart w:id="814" w:name="_ETM_Q1_2684460"/>
      <w:bookmarkEnd w:id="814"/>
      <w:r>
        <w:rPr>
          <w:rFonts w:hint="cs"/>
          <w:rtl/>
          <w:lang w:eastAsia="he-IL"/>
        </w:rPr>
        <w:t xml:space="preserve"> סוג של כרית ביטחון. שוב, תקופת קורונה, כן חל"ת, לא חל"ת, הוא עדיין צריך את כרית הביטחון הזו. לסגור לו</w:t>
      </w:r>
      <w:bookmarkStart w:id="815" w:name="_ETM_Q1_2693090"/>
      <w:bookmarkEnd w:id="815"/>
      <w:r>
        <w:rPr>
          <w:rFonts w:hint="cs"/>
          <w:rtl/>
          <w:lang w:eastAsia="he-IL"/>
        </w:rPr>
        <w:t xml:space="preserve"> אותה זה אסון.</w:t>
      </w:r>
    </w:p>
    <w:p w14:paraId="52C5B747" w14:textId="0614F3B1" w:rsidR="004271C7" w:rsidRDefault="004271C7" w:rsidP="004271C7">
      <w:pPr>
        <w:ind w:firstLine="0"/>
        <w:rPr>
          <w:rtl/>
          <w:lang w:eastAsia="he-IL"/>
        </w:rPr>
      </w:pPr>
    </w:p>
    <w:p w14:paraId="6CD5790E" w14:textId="5D3F2247" w:rsidR="004271C7" w:rsidRDefault="004271C7" w:rsidP="00005E4F">
      <w:pPr>
        <w:rPr>
          <w:rtl/>
          <w:lang w:eastAsia="he-IL"/>
        </w:rPr>
      </w:pPr>
      <w:r>
        <w:rPr>
          <w:rFonts w:hint="cs"/>
          <w:rtl/>
          <w:lang w:eastAsia="he-IL"/>
        </w:rPr>
        <w:t>אנחנו יודעים על הרבה מאוד עסקים, הרבה</w:t>
      </w:r>
      <w:bookmarkStart w:id="816" w:name="_ETM_Q1_2695804"/>
      <w:bookmarkEnd w:id="816"/>
      <w:r>
        <w:rPr>
          <w:rFonts w:hint="cs"/>
          <w:rtl/>
          <w:lang w:eastAsia="he-IL"/>
        </w:rPr>
        <w:t xml:space="preserve"> מאוד אנשים שבתקופת הקורונה </w:t>
      </w:r>
      <w:r>
        <w:rPr>
          <w:rtl/>
          <w:lang w:eastAsia="he-IL"/>
        </w:rPr>
        <w:t>–</w:t>
      </w:r>
      <w:r>
        <w:rPr>
          <w:rFonts w:hint="cs"/>
          <w:rtl/>
          <w:lang w:eastAsia="he-IL"/>
        </w:rPr>
        <w:t xml:space="preserve"> וזה איזשהו נושא שלא מדברים</w:t>
      </w:r>
      <w:bookmarkStart w:id="817" w:name="_ETM_Q1_2699993"/>
      <w:bookmarkEnd w:id="817"/>
      <w:r>
        <w:rPr>
          <w:rFonts w:hint="cs"/>
          <w:rtl/>
          <w:lang w:eastAsia="he-IL"/>
        </w:rPr>
        <w:t xml:space="preserve"> עליו, של אנשים שכבר פנו לשוק השחור והאפור כדי</w:t>
      </w:r>
      <w:bookmarkStart w:id="818" w:name="_ETM_Q1_2703496"/>
      <w:bookmarkEnd w:id="818"/>
      <w:r>
        <w:rPr>
          <w:rFonts w:hint="cs"/>
          <w:rtl/>
          <w:lang w:eastAsia="he-IL"/>
        </w:rPr>
        <w:t xml:space="preserve"> לקבל הלוואות, במיוחד עסקים קטנים. בדיוק כמו שאדוני היושב ראש </w:t>
      </w:r>
      <w:bookmarkStart w:id="819" w:name="_ETM_Q1_2711058"/>
      <w:bookmarkEnd w:id="819"/>
      <w:r>
        <w:rPr>
          <w:rFonts w:hint="cs"/>
          <w:rtl/>
          <w:lang w:eastAsia="he-IL"/>
        </w:rPr>
        <w:t xml:space="preserve">הזכיר קודם, אותן חברות אשראי חיצוניות לאו דווקא יתנו כרטיס אשראי </w:t>
      </w:r>
      <w:r>
        <w:rPr>
          <w:rtl/>
          <w:lang w:eastAsia="he-IL"/>
        </w:rPr>
        <w:t>–</w:t>
      </w:r>
      <w:bookmarkStart w:id="820" w:name="_ETM_Q1_2717380"/>
      <w:bookmarkEnd w:id="820"/>
    </w:p>
    <w:p w14:paraId="24BE1BC9" w14:textId="2C3CBBF2" w:rsidR="004271C7" w:rsidRDefault="004271C7" w:rsidP="004271C7">
      <w:pPr>
        <w:ind w:firstLine="0"/>
        <w:rPr>
          <w:rtl/>
          <w:lang w:eastAsia="he-IL"/>
        </w:rPr>
      </w:pPr>
      <w:bookmarkStart w:id="821" w:name="_ETM_Q1_2717468"/>
      <w:bookmarkStart w:id="822" w:name="_ETM_Q1_2717512"/>
      <w:bookmarkStart w:id="823" w:name="_ETM_Q1_2717575"/>
      <w:bookmarkEnd w:id="821"/>
      <w:bookmarkEnd w:id="822"/>
      <w:bookmarkEnd w:id="823"/>
    </w:p>
    <w:p w14:paraId="31030928" w14:textId="39722CF0" w:rsidR="004271C7" w:rsidRDefault="004271C7" w:rsidP="004271C7">
      <w:pPr>
        <w:pStyle w:val="af6"/>
        <w:keepNext/>
        <w:rPr>
          <w:rtl/>
        </w:rPr>
      </w:pPr>
      <w:bookmarkStart w:id="824" w:name="ET_yor_5765_116"/>
      <w:r w:rsidRPr="004271C7">
        <w:rPr>
          <w:rStyle w:val="TagStyle"/>
          <w:rtl/>
        </w:rPr>
        <w:t xml:space="preserve"> &lt;&lt; יור &gt;&gt; </w:t>
      </w:r>
      <w:r>
        <w:rPr>
          <w:rtl/>
        </w:rPr>
        <w:t>היו"ר מיכאל מרדכי ביטון:</w:t>
      </w:r>
      <w:r w:rsidRPr="004271C7">
        <w:rPr>
          <w:rStyle w:val="TagStyle"/>
          <w:rtl/>
        </w:rPr>
        <w:t xml:space="preserve"> &lt;&lt; יור &gt;&gt;</w:t>
      </w:r>
      <w:r w:rsidR="00BB0043">
        <w:rPr>
          <w:rtl/>
        </w:rPr>
        <w:t xml:space="preserve"> </w:t>
      </w:r>
      <w:r>
        <w:rPr>
          <w:rtl/>
        </w:rPr>
        <w:t xml:space="preserve"> </w:t>
      </w:r>
      <w:bookmarkEnd w:id="824"/>
    </w:p>
    <w:p w14:paraId="2249B119" w14:textId="712A5514" w:rsidR="004271C7" w:rsidRDefault="004271C7" w:rsidP="004271C7">
      <w:pPr>
        <w:pStyle w:val="KeepWithNext"/>
        <w:rPr>
          <w:rtl/>
          <w:lang w:eastAsia="he-IL"/>
        </w:rPr>
      </w:pPr>
    </w:p>
    <w:p w14:paraId="3D02090F" w14:textId="48345D17" w:rsidR="004271C7" w:rsidRDefault="004271C7" w:rsidP="00005E4F">
      <w:pPr>
        <w:rPr>
          <w:rtl/>
          <w:lang w:eastAsia="he-IL"/>
        </w:rPr>
      </w:pPr>
      <w:bookmarkStart w:id="825" w:name="_ETM_Q1_2718166"/>
      <w:bookmarkEnd w:id="825"/>
      <w:r>
        <w:rPr>
          <w:rFonts w:hint="cs"/>
          <w:rtl/>
          <w:lang w:eastAsia="he-IL"/>
        </w:rPr>
        <w:t>הן לא יודעות איך. יש שלוש חברות של כרטיסי אשראי, אחת יודעת איכשהו לתת</w:t>
      </w:r>
      <w:bookmarkStart w:id="826" w:name="_ETM_Q1_2721612"/>
      <w:bookmarkEnd w:id="826"/>
      <w:r>
        <w:rPr>
          <w:rFonts w:hint="cs"/>
          <w:rtl/>
          <w:lang w:eastAsia="he-IL"/>
        </w:rPr>
        <w:t xml:space="preserve"> לעסק כרטיס, והיא לא תמיד מסכימה. השתיים האחרות לא</w:t>
      </w:r>
      <w:bookmarkStart w:id="827" w:name="_ETM_Q1_2726576"/>
      <w:bookmarkEnd w:id="827"/>
      <w:r>
        <w:rPr>
          <w:rFonts w:hint="cs"/>
          <w:rtl/>
          <w:lang w:eastAsia="he-IL"/>
        </w:rPr>
        <w:t xml:space="preserve"> יודעת. עסק קטן שסגרו לו בבנק את המסגרת, לא יכול לקבל בחוץ. יש פה עסק שכתב לנו שהוא על סף סגירה בגלל הדבר הזה.</w:t>
      </w:r>
    </w:p>
    <w:p w14:paraId="488B70F5" w14:textId="28793010" w:rsidR="004271C7" w:rsidRDefault="004271C7" w:rsidP="004271C7">
      <w:pPr>
        <w:rPr>
          <w:rtl/>
          <w:lang w:eastAsia="he-IL"/>
        </w:rPr>
      </w:pPr>
    </w:p>
    <w:p w14:paraId="4C358D1C" w14:textId="7435541C" w:rsidR="004271C7" w:rsidRDefault="004271C7" w:rsidP="004271C7">
      <w:pPr>
        <w:pStyle w:val="a4"/>
        <w:keepNext/>
        <w:rPr>
          <w:rtl/>
        </w:rPr>
      </w:pPr>
      <w:bookmarkStart w:id="828" w:name="ET_speaker_5809_117"/>
      <w:r w:rsidRPr="004271C7">
        <w:rPr>
          <w:rStyle w:val="TagStyle"/>
          <w:rtl/>
        </w:rPr>
        <w:t xml:space="preserve"> &lt;&lt; דובר &gt;&gt; </w:t>
      </w:r>
      <w:r>
        <w:rPr>
          <w:rtl/>
        </w:rPr>
        <w:t>מיכל שיר סגמן (תקווה חדשה):</w:t>
      </w:r>
      <w:r w:rsidRPr="004271C7">
        <w:rPr>
          <w:rStyle w:val="TagStyle"/>
          <w:rtl/>
        </w:rPr>
        <w:t xml:space="preserve"> &lt;&lt; דובר &gt;&gt;</w:t>
      </w:r>
      <w:r w:rsidR="00BB0043">
        <w:rPr>
          <w:rtl/>
        </w:rPr>
        <w:t xml:space="preserve"> </w:t>
      </w:r>
      <w:r>
        <w:rPr>
          <w:rtl/>
        </w:rPr>
        <w:t xml:space="preserve"> </w:t>
      </w:r>
      <w:bookmarkEnd w:id="828"/>
    </w:p>
    <w:p w14:paraId="67D12E13" w14:textId="4B6B3E81" w:rsidR="004271C7" w:rsidRDefault="004271C7" w:rsidP="004271C7">
      <w:pPr>
        <w:pStyle w:val="KeepWithNext"/>
        <w:rPr>
          <w:rtl/>
          <w:lang w:eastAsia="he-IL"/>
        </w:rPr>
      </w:pPr>
    </w:p>
    <w:p w14:paraId="6C49C45C" w14:textId="1B04B53F" w:rsidR="004271C7" w:rsidRDefault="004271C7" w:rsidP="004271C7">
      <w:pPr>
        <w:rPr>
          <w:rtl/>
          <w:lang w:eastAsia="he-IL"/>
        </w:rPr>
      </w:pPr>
      <w:r>
        <w:rPr>
          <w:rFonts w:hint="cs"/>
          <w:rtl/>
          <w:lang w:eastAsia="he-IL"/>
        </w:rPr>
        <w:t xml:space="preserve">אתה יודע על מה לא מדברים? לא מדברים על זה שהבנקים הם גם אלה שצמצמו את </w:t>
      </w:r>
      <w:bookmarkStart w:id="829" w:name="_ETM_Q1_2748407"/>
      <w:bookmarkEnd w:id="829"/>
      <w:r>
        <w:rPr>
          <w:rFonts w:hint="cs"/>
          <w:rtl/>
          <w:lang w:eastAsia="he-IL"/>
        </w:rPr>
        <w:t>האשראי בתוך הבנק לעסקים תוך כדי תקופת הקורונה, בטענה שזו</w:t>
      </w:r>
      <w:bookmarkStart w:id="830" w:name="_ETM_Q1_2751926"/>
      <w:bookmarkEnd w:id="830"/>
      <w:r>
        <w:rPr>
          <w:rFonts w:hint="cs"/>
          <w:rtl/>
          <w:lang w:eastAsia="he-IL"/>
        </w:rPr>
        <w:t xml:space="preserve"> הוראה של בנק ישראל. אגב, בנק ישראל והמפקח</w:t>
      </w:r>
      <w:bookmarkStart w:id="831" w:name="_ETM_Q1_2755685"/>
      <w:bookmarkEnd w:id="831"/>
      <w:r>
        <w:rPr>
          <w:rFonts w:hint="cs"/>
          <w:rtl/>
          <w:lang w:eastAsia="he-IL"/>
        </w:rPr>
        <w:t xml:space="preserve"> על הבנקים לא שמע על כזאת הוראה, ועדיין מצמצמים מסגרות אשראי של עסקים קטנים.</w:t>
      </w:r>
    </w:p>
    <w:p w14:paraId="7B5E5E68" w14:textId="6E58B2D7" w:rsidR="004271C7" w:rsidRDefault="004271C7" w:rsidP="004271C7">
      <w:pPr>
        <w:ind w:firstLine="0"/>
        <w:rPr>
          <w:rtl/>
          <w:lang w:eastAsia="he-IL"/>
        </w:rPr>
      </w:pPr>
    </w:p>
    <w:p w14:paraId="5BD1D412" w14:textId="734D324F" w:rsidR="004271C7" w:rsidRDefault="004271C7" w:rsidP="00005E4F">
      <w:pPr>
        <w:rPr>
          <w:rtl/>
          <w:lang w:eastAsia="he-IL"/>
        </w:rPr>
      </w:pPr>
      <w:r>
        <w:rPr>
          <w:rFonts w:hint="cs"/>
          <w:rtl/>
          <w:lang w:eastAsia="he-IL"/>
        </w:rPr>
        <w:t>זה חוסם כרגע גם את</w:t>
      </w:r>
      <w:bookmarkStart w:id="832" w:name="_ETM_Q1_2769990"/>
      <w:bookmarkEnd w:id="832"/>
      <w:r>
        <w:rPr>
          <w:rFonts w:hint="cs"/>
          <w:rtl/>
          <w:lang w:eastAsia="he-IL"/>
        </w:rPr>
        <w:t xml:space="preserve"> האזרחים וגם את העסקים הקטנים. אם אנחנו רוצים באמת תחרות,</w:t>
      </w:r>
      <w:bookmarkStart w:id="833" w:name="_ETM_Q1_2774325"/>
      <w:bookmarkEnd w:id="833"/>
      <w:r>
        <w:rPr>
          <w:rFonts w:hint="cs"/>
          <w:rtl/>
          <w:lang w:eastAsia="he-IL"/>
        </w:rPr>
        <w:t xml:space="preserve"> זה אומר שלא כמו שדיברנו כאן, שלוש חברות כרטיסי אשראי הן אלה שישלטו בשוק, כלומר לפתוח את התחרות באמת על</w:t>
      </w:r>
      <w:bookmarkStart w:id="834" w:name="_ETM_Q1_2785209"/>
      <w:bookmarkEnd w:id="834"/>
      <w:r>
        <w:rPr>
          <w:rFonts w:hint="cs"/>
          <w:rtl/>
          <w:lang w:eastAsia="he-IL"/>
        </w:rPr>
        <w:t xml:space="preserve"> ידי הקמה של חברות נוספות של אשראי. לא שאותו מונופול </w:t>
      </w:r>
      <w:bookmarkStart w:id="835" w:name="_ETM_Q1_2789705"/>
      <w:bookmarkEnd w:id="835"/>
      <w:r>
        <w:rPr>
          <w:rFonts w:hint="cs"/>
          <w:rtl/>
          <w:lang w:eastAsia="he-IL"/>
        </w:rPr>
        <w:t>ימשיך לשלוח זרועות של חברות בת, כי זה לא עוזר</w:t>
      </w:r>
      <w:bookmarkStart w:id="836" w:name="_ETM_Q1_2794914"/>
      <w:bookmarkEnd w:id="836"/>
      <w:r>
        <w:rPr>
          <w:rFonts w:hint="cs"/>
          <w:rtl/>
          <w:lang w:eastAsia="he-IL"/>
        </w:rPr>
        <w:t xml:space="preserve"> לתחרות.</w:t>
      </w:r>
      <w:bookmarkStart w:id="837" w:name="_ETM_Q1_2796591"/>
      <w:bookmarkEnd w:id="837"/>
    </w:p>
    <w:p w14:paraId="738FEFAA" w14:textId="73EA4D68" w:rsidR="004271C7" w:rsidRDefault="004271C7" w:rsidP="004271C7">
      <w:pPr>
        <w:ind w:firstLine="0"/>
        <w:rPr>
          <w:rtl/>
          <w:lang w:eastAsia="he-IL"/>
        </w:rPr>
      </w:pPr>
      <w:bookmarkStart w:id="838" w:name="_ETM_Q1_2796651"/>
      <w:bookmarkStart w:id="839" w:name="_ETM_Q1_2796685"/>
      <w:bookmarkEnd w:id="838"/>
      <w:bookmarkEnd w:id="839"/>
    </w:p>
    <w:p w14:paraId="7EA88A56" w14:textId="589FF06C" w:rsidR="004271C7" w:rsidRDefault="004271C7" w:rsidP="00005E4F">
      <w:pPr>
        <w:rPr>
          <w:rtl/>
          <w:lang w:eastAsia="he-IL"/>
        </w:rPr>
      </w:pPr>
      <w:bookmarkStart w:id="840" w:name="_ETM_Q1_2796733"/>
      <w:bookmarkEnd w:id="840"/>
      <w:r>
        <w:rPr>
          <w:rFonts w:hint="cs"/>
          <w:rtl/>
          <w:lang w:eastAsia="he-IL"/>
        </w:rPr>
        <w:t>הדבר השני, צריך להקים יותר בנקים, שתהיה גם תחרות אמיתית</w:t>
      </w:r>
      <w:bookmarkStart w:id="841" w:name="_ETM_Q1_2800462"/>
      <w:bookmarkEnd w:id="841"/>
      <w:r>
        <w:rPr>
          <w:rFonts w:hint="cs"/>
          <w:rtl/>
          <w:lang w:eastAsia="he-IL"/>
        </w:rPr>
        <w:t xml:space="preserve"> לבנקים. זה לפתור בעיה מהשורש, ולא לשים פלסטרים שברגע שהספינה</w:t>
      </w:r>
      <w:bookmarkStart w:id="842" w:name="_ETM_Q1_2806561"/>
      <w:bookmarkEnd w:id="842"/>
      <w:r>
        <w:rPr>
          <w:rFonts w:hint="cs"/>
          <w:rtl/>
          <w:lang w:eastAsia="he-IL"/>
        </w:rPr>
        <w:t xml:space="preserve"> קצת מטלטלת כמו שקורה לנו בתקופת הקורונה, </w:t>
      </w:r>
      <w:r w:rsidR="00C80249">
        <w:rPr>
          <w:rFonts w:hint="cs"/>
          <w:rtl/>
          <w:lang w:eastAsia="he-IL"/>
        </w:rPr>
        <w:t>כולם טובעים איתה.</w:t>
      </w:r>
      <w:bookmarkStart w:id="843" w:name="_ETM_Q1_2811253"/>
      <w:bookmarkEnd w:id="843"/>
      <w:r w:rsidR="00C80249">
        <w:rPr>
          <w:rFonts w:hint="cs"/>
          <w:rtl/>
          <w:lang w:eastAsia="he-IL"/>
        </w:rPr>
        <w:t xml:space="preserve"> זו לא יצירת תחרות אמיתית.</w:t>
      </w:r>
    </w:p>
    <w:p w14:paraId="0AD7430B" w14:textId="7F33AE5F" w:rsidR="00C80249" w:rsidRDefault="00C80249" w:rsidP="004271C7">
      <w:pPr>
        <w:ind w:firstLine="0"/>
        <w:rPr>
          <w:rtl/>
          <w:lang w:eastAsia="he-IL"/>
        </w:rPr>
      </w:pPr>
      <w:bookmarkStart w:id="844" w:name="_ETM_Q1_2811439"/>
      <w:bookmarkStart w:id="845" w:name="_ETM_Q1_2811503"/>
      <w:bookmarkStart w:id="846" w:name="_ETM_Q1_2811592"/>
      <w:bookmarkEnd w:id="844"/>
      <w:bookmarkEnd w:id="845"/>
      <w:bookmarkEnd w:id="846"/>
    </w:p>
    <w:p w14:paraId="7CB5673F" w14:textId="2EE19B2C" w:rsidR="00C80249" w:rsidRDefault="00C80249" w:rsidP="00005E4F">
      <w:pPr>
        <w:rPr>
          <w:rtl/>
          <w:lang w:eastAsia="he-IL"/>
        </w:rPr>
      </w:pPr>
      <w:bookmarkStart w:id="847" w:name="_ETM_Q1_2811653"/>
      <w:bookmarkEnd w:id="847"/>
      <w:r>
        <w:rPr>
          <w:rFonts w:hint="cs"/>
          <w:rtl/>
          <w:lang w:eastAsia="he-IL"/>
        </w:rPr>
        <w:t>אני חושבת שכדי לפתור, ומי</w:t>
      </w:r>
      <w:bookmarkStart w:id="848" w:name="_ETM_Q1_2818300"/>
      <w:bookmarkEnd w:id="848"/>
      <w:r>
        <w:rPr>
          <w:rFonts w:hint="cs"/>
          <w:rtl/>
          <w:lang w:eastAsia="he-IL"/>
        </w:rPr>
        <w:t xml:space="preserve"> כמוך יודע שאני רק שומעת תחרות ואני מייד קופצת, אני חושבת שתחרות זה דבר בריא.</w:t>
      </w:r>
    </w:p>
    <w:p w14:paraId="7EB425D0" w14:textId="4E0B5206" w:rsidR="00E456EC" w:rsidRDefault="00E456EC" w:rsidP="00005E4F">
      <w:pPr>
        <w:ind w:firstLine="0"/>
        <w:rPr>
          <w:rtl/>
          <w:lang w:eastAsia="he-IL"/>
        </w:rPr>
      </w:pPr>
    </w:p>
    <w:p w14:paraId="23569B7B" w14:textId="434539AE" w:rsidR="00C80249" w:rsidRDefault="00C80249" w:rsidP="00C80249">
      <w:pPr>
        <w:pStyle w:val="af6"/>
        <w:keepNext/>
        <w:rPr>
          <w:rtl/>
        </w:rPr>
      </w:pPr>
      <w:bookmarkStart w:id="849" w:name="ET_yor_5765_118"/>
      <w:r w:rsidRPr="00C80249">
        <w:rPr>
          <w:rStyle w:val="TagStyle"/>
          <w:rtl/>
        </w:rPr>
        <w:t xml:space="preserve"> &lt;&lt; יור &gt;&gt; </w:t>
      </w:r>
      <w:r>
        <w:rPr>
          <w:rtl/>
        </w:rPr>
        <w:t>היו"ר מיכאל מרדכי ביטון:</w:t>
      </w:r>
      <w:r w:rsidRPr="00C80249">
        <w:rPr>
          <w:rStyle w:val="TagStyle"/>
          <w:rtl/>
        </w:rPr>
        <w:t xml:space="preserve"> &lt;&lt; יור &gt;&gt;</w:t>
      </w:r>
      <w:r w:rsidR="00BB0043">
        <w:rPr>
          <w:rtl/>
        </w:rPr>
        <w:t xml:space="preserve"> </w:t>
      </w:r>
      <w:r>
        <w:rPr>
          <w:rtl/>
        </w:rPr>
        <w:t xml:space="preserve"> </w:t>
      </w:r>
      <w:bookmarkEnd w:id="849"/>
    </w:p>
    <w:p w14:paraId="7D501F6C" w14:textId="77777777" w:rsidR="00C80249" w:rsidRPr="00C80249" w:rsidRDefault="00C80249" w:rsidP="00C80249">
      <w:pPr>
        <w:rPr>
          <w:rtl/>
          <w:lang w:eastAsia="he-IL"/>
        </w:rPr>
      </w:pPr>
    </w:p>
    <w:p w14:paraId="05806390" w14:textId="2DB97FF3" w:rsidR="00975E33" w:rsidRDefault="00C80249" w:rsidP="00C80249">
      <w:pPr>
        <w:ind w:firstLine="0"/>
        <w:rPr>
          <w:rtl/>
          <w:lang w:eastAsia="he-IL"/>
        </w:rPr>
      </w:pPr>
      <w:bookmarkStart w:id="850" w:name="_ETM_Q1_2161650"/>
      <w:bookmarkStart w:id="851" w:name="_ETM_Q1_2161882"/>
      <w:bookmarkStart w:id="852" w:name="_ETM_Q1_2161962"/>
      <w:bookmarkEnd w:id="850"/>
      <w:bookmarkEnd w:id="851"/>
      <w:bookmarkEnd w:id="852"/>
      <w:r>
        <w:rPr>
          <w:rtl/>
          <w:lang w:eastAsia="he-IL"/>
        </w:rPr>
        <w:tab/>
      </w:r>
      <w:r>
        <w:rPr>
          <w:rFonts w:hint="cs"/>
          <w:rtl/>
          <w:lang w:eastAsia="he-IL"/>
        </w:rPr>
        <w:t>קופצת בעד תחרות.</w:t>
      </w:r>
    </w:p>
    <w:p w14:paraId="4F482AAE" w14:textId="1E9A3665" w:rsidR="00C80249" w:rsidRDefault="00C80249" w:rsidP="00C80249">
      <w:pPr>
        <w:ind w:firstLine="0"/>
        <w:rPr>
          <w:rtl/>
          <w:lang w:eastAsia="he-IL"/>
        </w:rPr>
      </w:pPr>
    </w:p>
    <w:p w14:paraId="1D258AB9" w14:textId="30939822" w:rsidR="00C80249" w:rsidRDefault="00C80249" w:rsidP="00C80249">
      <w:pPr>
        <w:pStyle w:val="a4"/>
        <w:keepNext/>
        <w:rPr>
          <w:rtl/>
        </w:rPr>
      </w:pPr>
      <w:bookmarkStart w:id="853" w:name="ET_speaker_5809_119"/>
      <w:r w:rsidRPr="00C80249">
        <w:rPr>
          <w:rStyle w:val="TagStyle"/>
          <w:rtl/>
        </w:rPr>
        <w:t xml:space="preserve"> &lt;&lt; דובר &gt;&gt; </w:t>
      </w:r>
      <w:r>
        <w:rPr>
          <w:rtl/>
        </w:rPr>
        <w:t>מיכל שיר סגמן (תקווה חדשה):</w:t>
      </w:r>
      <w:r w:rsidRPr="00C80249">
        <w:rPr>
          <w:rStyle w:val="TagStyle"/>
          <w:rtl/>
        </w:rPr>
        <w:t xml:space="preserve"> &lt;&lt; דובר &gt;&gt;</w:t>
      </w:r>
      <w:r w:rsidR="00BB0043">
        <w:rPr>
          <w:rtl/>
        </w:rPr>
        <w:t xml:space="preserve"> </w:t>
      </w:r>
      <w:r>
        <w:rPr>
          <w:rtl/>
        </w:rPr>
        <w:t xml:space="preserve"> </w:t>
      </w:r>
      <w:bookmarkEnd w:id="853"/>
    </w:p>
    <w:p w14:paraId="33D54DAF" w14:textId="588D84CA" w:rsidR="00C80249" w:rsidRDefault="00C80249" w:rsidP="00C80249">
      <w:pPr>
        <w:pStyle w:val="KeepWithNext"/>
        <w:rPr>
          <w:rtl/>
          <w:lang w:eastAsia="he-IL"/>
        </w:rPr>
      </w:pPr>
    </w:p>
    <w:p w14:paraId="482C0C1A" w14:textId="6B500BF2" w:rsidR="00C80249" w:rsidRDefault="00C80249" w:rsidP="00C80249">
      <w:pPr>
        <w:rPr>
          <w:rtl/>
          <w:lang w:eastAsia="he-IL"/>
        </w:rPr>
      </w:pPr>
      <w:bookmarkStart w:id="854" w:name="_ETM_Q1_2821595"/>
      <w:bookmarkEnd w:id="854"/>
      <w:r>
        <w:rPr>
          <w:rFonts w:hint="cs"/>
          <w:rtl/>
          <w:lang w:eastAsia="he-IL"/>
        </w:rPr>
        <w:t>בעד, בוודאי. אני גם</w:t>
      </w:r>
      <w:bookmarkStart w:id="855" w:name="_ETM_Q1_2828590"/>
      <w:bookmarkEnd w:id="855"/>
      <w:r>
        <w:rPr>
          <w:rFonts w:hint="cs"/>
          <w:rtl/>
          <w:lang w:eastAsia="he-IL"/>
        </w:rPr>
        <w:t xml:space="preserve"> אזרחית וגם הייתי בעלת עסק. מי שלא ניהל עסק קטן מימיו, לא יודע מה זה</w:t>
      </w:r>
      <w:bookmarkStart w:id="856" w:name="_ETM_Q1_2835495"/>
      <w:bookmarkEnd w:id="856"/>
      <w:r>
        <w:rPr>
          <w:rFonts w:hint="cs"/>
          <w:rtl/>
          <w:lang w:eastAsia="he-IL"/>
        </w:rPr>
        <w:t xml:space="preserve"> לקום בבוקר ולירוק דם, מה זה לחפש את האשראי, מה זה שברגע שעובד לא מגיע או כן מגיע, והיום בתקופת הסגרים והקורונה, זה סיוט. </w:t>
      </w:r>
    </w:p>
    <w:p w14:paraId="181A43D3" w14:textId="42A8B68A" w:rsidR="00C80249" w:rsidRDefault="00C80249" w:rsidP="00C80249">
      <w:pPr>
        <w:ind w:firstLine="0"/>
        <w:rPr>
          <w:rtl/>
          <w:lang w:eastAsia="he-IL"/>
        </w:rPr>
      </w:pPr>
      <w:bookmarkStart w:id="857" w:name="_ETM_Q1_2847570"/>
      <w:bookmarkStart w:id="858" w:name="_ETM_Q1_2847646"/>
      <w:bookmarkStart w:id="859" w:name="_ETM_Q1_2847694"/>
      <w:bookmarkStart w:id="860" w:name="_ETM_Q1_2847750"/>
      <w:bookmarkStart w:id="861" w:name="_ETM_Q1_2848321"/>
      <w:bookmarkEnd w:id="857"/>
      <w:bookmarkEnd w:id="858"/>
      <w:bookmarkEnd w:id="859"/>
      <w:bookmarkEnd w:id="860"/>
      <w:bookmarkEnd w:id="861"/>
    </w:p>
    <w:p w14:paraId="5D6FB182" w14:textId="286BC6EB" w:rsidR="00C80249" w:rsidRDefault="00C80249" w:rsidP="00005E4F">
      <w:pPr>
        <w:rPr>
          <w:rtl/>
          <w:lang w:eastAsia="he-IL"/>
        </w:rPr>
      </w:pPr>
      <w:bookmarkStart w:id="862" w:name="_ETM_Q1_2848384"/>
      <w:bookmarkEnd w:id="862"/>
      <w:r>
        <w:rPr>
          <w:rFonts w:hint="cs"/>
          <w:rtl/>
          <w:lang w:eastAsia="he-IL"/>
        </w:rPr>
        <w:t>כשאתה חוסם את האזרח</w:t>
      </w:r>
      <w:bookmarkStart w:id="863" w:name="_ETM_Q1_2848614"/>
      <w:bookmarkEnd w:id="863"/>
      <w:r>
        <w:rPr>
          <w:rFonts w:hint="cs"/>
          <w:rtl/>
          <w:lang w:eastAsia="he-IL"/>
        </w:rPr>
        <w:t xml:space="preserve"> מצד אחד וחוסם אותו מהצד השני, מה מצפים שהוא יעשה?</w:t>
      </w:r>
      <w:bookmarkStart w:id="864" w:name="_ETM_Q1_2851731"/>
      <w:bookmarkEnd w:id="864"/>
      <w:r>
        <w:rPr>
          <w:rFonts w:hint="cs"/>
          <w:rtl/>
          <w:lang w:eastAsia="he-IL"/>
        </w:rPr>
        <w:t xml:space="preserve"> איך מצפים שהוא יתנהל? זאת הבעיה. כשרוצים לפתור בעיה, צריך לפתור אותה מהשורש וליצור תחרות אמיתית על ידי כניסת שחקנים חדשים אמיתיים לתוך נושא מסגרות האשראי והקמת</w:t>
      </w:r>
      <w:bookmarkStart w:id="865" w:name="_ETM_Q1_2867870"/>
      <w:bookmarkEnd w:id="865"/>
      <w:r>
        <w:rPr>
          <w:rFonts w:hint="cs"/>
          <w:rtl/>
          <w:lang w:eastAsia="he-IL"/>
        </w:rPr>
        <w:t xml:space="preserve"> בנקים חדשים.</w:t>
      </w:r>
    </w:p>
    <w:p w14:paraId="2A50E277" w14:textId="7C0CB489" w:rsidR="00C80249" w:rsidRDefault="00C80249" w:rsidP="00C80249">
      <w:pPr>
        <w:ind w:firstLine="0"/>
        <w:rPr>
          <w:rtl/>
          <w:lang w:eastAsia="he-IL"/>
        </w:rPr>
      </w:pPr>
    </w:p>
    <w:p w14:paraId="0E76ECA6" w14:textId="19F93582" w:rsidR="00C80249" w:rsidRDefault="00C80249" w:rsidP="00C80249">
      <w:pPr>
        <w:pStyle w:val="af6"/>
        <w:keepNext/>
        <w:rPr>
          <w:rtl/>
        </w:rPr>
      </w:pPr>
      <w:bookmarkStart w:id="866" w:name="ET_yor_5765_120"/>
      <w:r w:rsidRPr="00C80249">
        <w:rPr>
          <w:rStyle w:val="TagStyle"/>
          <w:rtl/>
        </w:rPr>
        <w:t xml:space="preserve"> &lt;&lt; יור &gt;&gt; </w:t>
      </w:r>
      <w:r>
        <w:rPr>
          <w:rtl/>
        </w:rPr>
        <w:t>היו"ר מיכאל מרדכי ביטון:</w:t>
      </w:r>
      <w:r w:rsidRPr="00C80249">
        <w:rPr>
          <w:rStyle w:val="TagStyle"/>
          <w:rtl/>
        </w:rPr>
        <w:t xml:space="preserve"> &lt;&lt; יור &gt;&gt;</w:t>
      </w:r>
      <w:r w:rsidR="00BB0043">
        <w:rPr>
          <w:rtl/>
        </w:rPr>
        <w:t xml:space="preserve"> </w:t>
      </w:r>
      <w:r>
        <w:rPr>
          <w:rtl/>
        </w:rPr>
        <w:t xml:space="preserve"> </w:t>
      </w:r>
      <w:bookmarkEnd w:id="866"/>
    </w:p>
    <w:p w14:paraId="766ABCF0" w14:textId="62D7A4F1" w:rsidR="00C80249" w:rsidRDefault="00C80249" w:rsidP="00C80249">
      <w:pPr>
        <w:pStyle w:val="KeepWithNext"/>
        <w:rPr>
          <w:rtl/>
          <w:lang w:eastAsia="he-IL"/>
        </w:rPr>
      </w:pPr>
    </w:p>
    <w:p w14:paraId="05DFA518" w14:textId="2E67A96E" w:rsidR="00C80249" w:rsidRDefault="00C80249" w:rsidP="00C80249">
      <w:pPr>
        <w:rPr>
          <w:rtl/>
          <w:lang w:eastAsia="he-IL"/>
        </w:rPr>
      </w:pPr>
      <w:r>
        <w:rPr>
          <w:rFonts w:hint="cs"/>
          <w:rtl/>
          <w:lang w:eastAsia="he-IL"/>
        </w:rPr>
        <w:t>תודה רבה, מיכל.</w:t>
      </w:r>
      <w:r w:rsidR="0006161C">
        <w:rPr>
          <w:rFonts w:hint="cs"/>
          <w:rtl/>
          <w:lang w:eastAsia="he-IL"/>
        </w:rPr>
        <w:t xml:space="preserve"> אוסאמה סעדי, בבקשה.</w:t>
      </w:r>
    </w:p>
    <w:p w14:paraId="57972F30" w14:textId="5DFA33A1" w:rsidR="0006161C" w:rsidRDefault="0006161C" w:rsidP="00005E4F">
      <w:pPr>
        <w:ind w:firstLine="0"/>
        <w:rPr>
          <w:rtl/>
          <w:lang w:eastAsia="he-IL"/>
        </w:rPr>
      </w:pPr>
    </w:p>
    <w:p w14:paraId="629B969B" w14:textId="27E584A9" w:rsidR="0006161C" w:rsidRDefault="0006161C" w:rsidP="0006161C">
      <w:pPr>
        <w:pStyle w:val="a4"/>
        <w:keepNext/>
        <w:rPr>
          <w:rtl/>
        </w:rPr>
      </w:pPr>
      <w:bookmarkStart w:id="867" w:name="ET_speaker_5292_121"/>
      <w:r w:rsidRPr="0006161C">
        <w:rPr>
          <w:rStyle w:val="TagStyle"/>
          <w:rtl/>
        </w:rPr>
        <w:t xml:space="preserve"> &lt;&lt; דובר &gt;&gt; </w:t>
      </w:r>
      <w:r>
        <w:rPr>
          <w:rtl/>
        </w:rPr>
        <w:t>אוסאמה סעדי (הרשימה המשותפת):</w:t>
      </w:r>
      <w:r w:rsidRPr="0006161C">
        <w:rPr>
          <w:rStyle w:val="TagStyle"/>
          <w:rtl/>
        </w:rPr>
        <w:t xml:space="preserve"> &lt;&lt; דובר &gt;&gt;</w:t>
      </w:r>
      <w:r w:rsidR="00BB0043">
        <w:rPr>
          <w:rtl/>
        </w:rPr>
        <w:t xml:space="preserve"> </w:t>
      </w:r>
      <w:r>
        <w:rPr>
          <w:rtl/>
        </w:rPr>
        <w:t xml:space="preserve"> </w:t>
      </w:r>
      <w:bookmarkEnd w:id="867"/>
    </w:p>
    <w:p w14:paraId="49A03BEA" w14:textId="2EF87BC3" w:rsidR="0006161C" w:rsidRDefault="0006161C" w:rsidP="0006161C">
      <w:pPr>
        <w:pStyle w:val="KeepWithNext"/>
        <w:rPr>
          <w:rtl/>
          <w:lang w:eastAsia="he-IL"/>
        </w:rPr>
      </w:pPr>
    </w:p>
    <w:p w14:paraId="0DB0A549" w14:textId="16D20D27" w:rsidR="0006161C" w:rsidRDefault="0006161C" w:rsidP="0006161C">
      <w:pPr>
        <w:rPr>
          <w:rtl/>
          <w:lang w:eastAsia="he-IL"/>
        </w:rPr>
      </w:pPr>
      <w:r>
        <w:rPr>
          <w:rFonts w:hint="cs"/>
          <w:rtl/>
          <w:lang w:eastAsia="he-IL"/>
        </w:rPr>
        <w:t>תודה אדוני יושב הראש, חבריי חברי הכנסת. תודה על הדיון החשוב</w:t>
      </w:r>
      <w:bookmarkStart w:id="868" w:name="_ETM_Q1_2878196"/>
      <w:bookmarkEnd w:id="868"/>
      <w:r>
        <w:rPr>
          <w:rFonts w:hint="cs"/>
          <w:rtl/>
          <w:lang w:eastAsia="he-IL"/>
        </w:rPr>
        <w:t xml:space="preserve"> שיזמת, וגם אני וחבריי אורי מקלב ומיכל שיר ביקשנו דיון מהיר. </w:t>
      </w:r>
      <w:bookmarkStart w:id="869" w:name="_ETM_Q1_2887397"/>
      <w:bookmarkEnd w:id="869"/>
    </w:p>
    <w:p w14:paraId="0FD813A5" w14:textId="6F76497A" w:rsidR="0006161C" w:rsidRDefault="0006161C" w:rsidP="00005E4F">
      <w:pPr>
        <w:ind w:firstLine="0"/>
        <w:rPr>
          <w:rtl/>
          <w:lang w:eastAsia="he-IL"/>
        </w:rPr>
      </w:pPr>
      <w:bookmarkStart w:id="870" w:name="_ETM_Q1_2887461"/>
      <w:bookmarkStart w:id="871" w:name="_ETM_Q1_2894449"/>
      <w:bookmarkStart w:id="872" w:name="_ETM_Q1_2894511"/>
      <w:bookmarkEnd w:id="870"/>
      <w:bookmarkEnd w:id="871"/>
      <w:bookmarkEnd w:id="872"/>
    </w:p>
    <w:p w14:paraId="27EDB16D" w14:textId="613A0FC6" w:rsidR="0006161C" w:rsidRDefault="0006161C" w:rsidP="0006161C">
      <w:pPr>
        <w:pStyle w:val="af6"/>
        <w:keepNext/>
        <w:rPr>
          <w:rtl/>
        </w:rPr>
      </w:pPr>
      <w:bookmarkStart w:id="873" w:name="ET_yor_5765_122"/>
      <w:r w:rsidRPr="0006161C">
        <w:rPr>
          <w:rStyle w:val="TagStyle"/>
          <w:rtl/>
        </w:rPr>
        <w:t xml:space="preserve"> &lt;&lt; יור &gt;&gt; </w:t>
      </w:r>
      <w:r>
        <w:rPr>
          <w:rtl/>
        </w:rPr>
        <w:t>היו"ר מיכאל מרדכי ביטון:</w:t>
      </w:r>
      <w:r w:rsidRPr="0006161C">
        <w:rPr>
          <w:rStyle w:val="TagStyle"/>
          <w:rtl/>
        </w:rPr>
        <w:t xml:space="preserve"> &lt;&lt; יור &gt;&gt;</w:t>
      </w:r>
      <w:r w:rsidR="00BB0043">
        <w:rPr>
          <w:rtl/>
        </w:rPr>
        <w:t xml:space="preserve"> </w:t>
      </w:r>
      <w:r>
        <w:rPr>
          <w:rtl/>
        </w:rPr>
        <w:t xml:space="preserve"> </w:t>
      </w:r>
      <w:bookmarkEnd w:id="873"/>
    </w:p>
    <w:p w14:paraId="30766C50" w14:textId="2A031DDC" w:rsidR="0006161C" w:rsidRDefault="0006161C" w:rsidP="0006161C">
      <w:pPr>
        <w:pStyle w:val="KeepWithNext"/>
        <w:rPr>
          <w:rtl/>
          <w:lang w:eastAsia="he-IL"/>
        </w:rPr>
      </w:pPr>
    </w:p>
    <w:p w14:paraId="549D5956" w14:textId="5C5A0AC5" w:rsidR="0006161C" w:rsidRDefault="0006161C" w:rsidP="0006161C">
      <w:pPr>
        <w:rPr>
          <w:rtl/>
          <w:lang w:eastAsia="he-IL"/>
        </w:rPr>
      </w:pPr>
      <w:r>
        <w:rPr>
          <w:rFonts w:hint="cs"/>
          <w:rtl/>
          <w:lang w:eastAsia="he-IL"/>
        </w:rPr>
        <w:t>וינון אזולאי.</w:t>
      </w:r>
    </w:p>
    <w:p w14:paraId="5CBEE4F7" w14:textId="2262BDDC" w:rsidR="0006161C" w:rsidRDefault="0006161C" w:rsidP="00005E4F">
      <w:pPr>
        <w:ind w:firstLine="0"/>
        <w:rPr>
          <w:rtl/>
          <w:lang w:eastAsia="he-IL"/>
        </w:rPr>
      </w:pPr>
    </w:p>
    <w:p w14:paraId="411A6A80" w14:textId="2FD23A6B" w:rsidR="0006161C" w:rsidRDefault="0006161C" w:rsidP="0006161C">
      <w:pPr>
        <w:pStyle w:val="a4"/>
        <w:keepNext/>
        <w:rPr>
          <w:rtl/>
        </w:rPr>
      </w:pPr>
      <w:bookmarkStart w:id="874" w:name="ET_speaker_5292_123"/>
      <w:r w:rsidRPr="0006161C">
        <w:rPr>
          <w:rStyle w:val="TagStyle"/>
          <w:rtl/>
        </w:rPr>
        <w:t xml:space="preserve"> &lt;&lt; דובר &gt;&gt; </w:t>
      </w:r>
      <w:r>
        <w:rPr>
          <w:rtl/>
        </w:rPr>
        <w:t>אוסאמה סעדי (הרשימה המשותפת):</w:t>
      </w:r>
      <w:r w:rsidRPr="0006161C">
        <w:rPr>
          <w:rStyle w:val="TagStyle"/>
          <w:rtl/>
        </w:rPr>
        <w:t xml:space="preserve"> &lt;&lt; דובר &gt;&gt;</w:t>
      </w:r>
      <w:r w:rsidR="00BB0043">
        <w:rPr>
          <w:rtl/>
        </w:rPr>
        <w:t xml:space="preserve"> </w:t>
      </w:r>
      <w:r>
        <w:rPr>
          <w:rtl/>
        </w:rPr>
        <w:t xml:space="preserve"> </w:t>
      </w:r>
      <w:bookmarkEnd w:id="874"/>
    </w:p>
    <w:p w14:paraId="5233D954" w14:textId="3DD94E8C" w:rsidR="0006161C" w:rsidRDefault="0006161C" w:rsidP="0006161C">
      <w:pPr>
        <w:pStyle w:val="KeepWithNext"/>
        <w:rPr>
          <w:rtl/>
          <w:lang w:eastAsia="he-IL"/>
        </w:rPr>
      </w:pPr>
    </w:p>
    <w:p w14:paraId="54A72800" w14:textId="213D745A" w:rsidR="0006161C" w:rsidRDefault="0006161C" w:rsidP="0006161C">
      <w:pPr>
        <w:rPr>
          <w:rtl/>
          <w:lang w:eastAsia="he-IL"/>
        </w:rPr>
      </w:pPr>
      <w:r>
        <w:rPr>
          <w:rFonts w:hint="cs"/>
          <w:rtl/>
          <w:lang w:eastAsia="he-IL"/>
        </w:rPr>
        <w:t xml:space="preserve">אני חושב שאנחנו </w:t>
      </w:r>
      <w:bookmarkStart w:id="875" w:name="_ETM_Q1_2906335"/>
      <w:bookmarkEnd w:id="875"/>
      <w:r>
        <w:rPr>
          <w:rFonts w:hint="cs"/>
          <w:rtl/>
          <w:lang w:eastAsia="he-IL"/>
        </w:rPr>
        <w:t>צריכים לצאת מכאן באמירה ברורה שאי אפשר להמשיך עם</w:t>
      </w:r>
      <w:bookmarkStart w:id="876" w:name="_ETM_Q1_2910235"/>
      <w:bookmarkEnd w:id="876"/>
      <w:r>
        <w:rPr>
          <w:rFonts w:hint="cs"/>
          <w:rtl/>
          <w:lang w:eastAsia="he-IL"/>
        </w:rPr>
        <w:t xml:space="preserve"> זה. אתה יודע בנק ישראל וכל</w:t>
      </w:r>
      <w:bookmarkStart w:id="877" w:name="_ETM_Q1_2914754"/>
      <w:bookmarkEnd w:id="877"/>
      <w:r>
        <w:rPr>
          <w:rFonts w:hint="cs"/>
          <w:rtl/>
          <w:lang w:eastAsia="he-IL"/>
        </w:rPr>
        <w:t xml:space="preserve"> הבנקים יודעים איזה ביקורות אנחנו נותנים להם. על הבנקים</w:t>
      </w:r>
      <w:bookmarkStart w:id="878" w:name="_ETM_Q1_2923569"/>
      <w:bookmarkEnd w:id="878"/>
      <w:r>
        <w:rPr>
          <w:rFonts w:hint="cs"/>
          <w:rtl/>
          <w:lang w:eastAsia="he-IL"/>
        </w:rPr>
        <w:t xml:space="preserve"> הגדולים, על התחרות, על סגירת הסניפים. אין דיון שאנחנו</w:t>
      </w:r>
      <w:bookmarkStart w:id="879" w:name="_ETM_Q1_2928910"/>
      <w:bookmarkEnd w:id="879"/>
      <w:r>
        <w:rPr>
          <w:rFonts w:hint="cs"/>
          <w:rtl/>
          <w:lang w:eastAsia="he-IL"/>
        </w:rPr>
        <w:t xml:space="preserve"> לא מעלים את הנושא הזה.</w:t>
      </w:r>
    </w:p>
    <w:p w14:paraId="4DA5658E" w14:textId="5D35CFA7" w:rsidR="0006161C" w:rsidRDefault="0006161C" w:rsidP="0006161C">
      <w:pPr>
        <w:ind w:firstLine="0"/>
        <w:rPr>
          <w:rtl/>
          <w:lang w:eastAsia="he-IL"/>
        </w:rPr>
      </w:pPr>
    </w:p>
    <w:p w14:paraId="746C160D" w14:textId="24158666" w:rsidR="0006161C" w:rsidRDefault="0006161C" w:rsidP="00005E4F">
      <w:pPr>
        <w:rPr>
          <w:rtl/>
          <w:lang w:eastAsia="he-IL"/>
        </w:rPr>
      </w:pPr>
      <w:r>
        <w:rPr>
          <w:rFonts w:hint="cs"/>
          <w:rtl/>
          <w:lang w:eastAsia="he-IL"/>
        </w:rPr>
        <w:t>יש משל הדרך</w:t>
      </w:r>
      <w:bookmarkStart w:id="880" w:name="_ETM_Q1_2937433"/>
      <w:bookmarkEnd w:id="880"/>
      <w:r>
        <w:rPr>
          <w:rFonts w:hint="cs"/>
          <w:rtl/>
          <w:lang w:eastAsia="he-IL"/>
        </w:rPr>
        <w:t xml:space="preserve"> </w:t>
      </w:r>
      <w:r w:rsidR="00DF118E">
        <w:rPr>
          <w:rFonts w:hint="cs"/>
          <w:rtl/>
          <w:lang w:eastAsia="he-IL"/>
        </w:rPr>
        <w:t>לגיהינ</w:t>
      </w:r>
      <w:r w:rsidR="00DF118E">
        <w:rPr>
          <w:rFonts w:hint="eastAsia"/>
          <w:rtl/>
          <w:lang w:eastAsia="he-IL"/>
        </w:rPr>
        <w:t>ום</w:t>
      </w:r>
      <w:r>
        <w:rPr>
          <w:rFonts w:hint="cs"/>
          <w:rtl/>
          <w:lang w:eastAsia="he-IL"/>
        </w:rPr>
        <w:t xml:space="preserve"> רצופה בכוונות טובות. אולי הכוונה הייתה טובה </w:t>
      </w:r>
      <w:r>
        <w:rPr>
          <w:rtl/>
          <w:lang w:eastAsia="he-IL"/>
        </w:rPr>
        <w:t>–</w:t>
      </w:r>
      <w:bookmarkStart w:id="881" w:name="_ETM_Q1_2942172"/>
      <w:bookmarkEnd w:id="881"/>
    </w:p>
    <w:p w14:paraId="6120FFE9" w14:textId="4A068262" w:rsidR="0006161C" w:rsidRDefault="0006161C" w:rsidP="0006161C">
      <w:pPr>
        <w:ind w:firstLine="0"/>
        <w:rPr>
          <w:rtl/>
          <w:lang w:eastAsia="he-IL"/>
        </w:rPr>
      </w:pPr>
      <w:bookmarkStart w:id="882" w:name="_ETM_Q1_2942243"/>
      <w:bookmarkStart w:id="883" w:name="_ETM_Q1_2942302"/>
      <w:bookmarkStart w:id="884" w:name="_ETM_Q1_2942356"/>
      <w:bookmarkEnd w:id="882"/>
      <w:bookmarkEnd w:id="883"/>
      <w:bookmarkEnd w:id="884"/>
    </w:p>
    <w:p w14:paraId="76C4C34A" w14:textId="43507018" w:rsidR="0006161C" w:rsidRDefault="0006161C" w:rsidP="0006161C">
      <w:pPr>
        <w:pStyle w:val="af6"/>
        <w:keepNext/>
        <w:rPr>
          <w:rtl/>
        </w:rPr>
      </w:pPr>
      <w:bookmarkStart w:id="885" w:name="ET_yor_5765_124"/>
      <w:r w:rsidRPr="0006161C">
        <w:rPr>
          <w:rStyle w:val="TagStyle"/>
          <w:rtl/>
        </w:rPr>
        <w:t xml:space="preserve"> &lt;&lt; יור &gt;&gt; </w:t>
      </w:r>
      <w:r>
        <w:rPr>
          <w:rtl/>
        </w:rPr>
        <w:t>היו"ר מיכאל מרדכי ביטון:</w:t>
      </w:r>
      <w:r w:rsidRPr="0006161C">
        <w:rPr>
          <w:rStyle w:val="TagStyle"/>
          <w:rtl/>
        </w:rPr>
        <w:t xml:space="preserve"> &lt;&lt; יור &gt;&gt;</w:t>
      </w:r>
      <w:r w:rsidR="00BB0043">
        <w:rPr>
          <w:rtl/>
        </w:rPr>
        <w:t xml:space="preserve"> </w:t>
      </w:r>
      <w:r>
        <w:rPr>
          <w:rtl/>
        </w:rPr>
        <w:t xml:space="preserve"> </w:t>
      </w:r>
      <w:bookmarkEnd w:id="885"/>
    </w:p>
    <w:p w14:paraId="554E0F24" w14:textId="3A1972D6" w:rsidR="0006161C" w:rsidRDefault="0006161C" w:rsidP="0006161C">
      <w:pPr>
        <w:pStyle w:val="KeepWithNext"/>
        <w:rPr>
          <w:rtl/>
          <w:lang w:eastAsia="he-IL"/>
        </w:rPr>
      </w:pPr>
    </w:p>
    <w:p w14:paraId="1C5E7BBF" w14:textId="1BE40A2F" w:rsidR="0006161C" w:rsidRDefault="0006161C" w:rsidP="00005E4F">
      <w:pPr>
        <w:rPr>
          <w:rtl/>
          <w:lang w:eastAsia="he-IL"/>
        </w:rPr>
      </w:pPr>
      <w:bookmarkStart w:id="886" w:name="_ETM_Q1_2943447"/>
      <w:bookmarkEnd w:id="886"/>
      <w:r>
        <w:rPr>
          <w:rFonts w:hint="cs"/>
          <w:rtl/>
          <w:lang w:eastAsia="he-IL"/>
        </w:rPr>
        <w:t xml:space="preserve">לא חייבים לצעוד את כל הדרך, אפשר לעצור ולחשב מסלול מחדש. לא להגיע </w:t>
      </w:r>
      <w:r w:rsidR="00DF118E">
        <w:rPr>
          <w:rFonts w:hint="cs"/>
          <w:rtl/>
          <w:lang w:eastAsia="he-IL"/>
        </w:rPr>
        <w:t>לגיהינו</w:t>
      </w:r>
      <w:r w:rsidR="00DF118E">
        <w:rPr>
          <w:rFonts w:hint="eastAsia"/>
          <w:rtl/>
          <w:lang w:eastAsia="he-IL"/>
        </w:rPr>
        <w:t>ם</w:t>
      </w:r>
      <w:r>
        <w:rPr>
          <w:rFonts w:hint="cs"/>
          <w:rtl/>
          <w:lang w:eastAsia="he-IL"/>
        </w:rPr>
        <w:t>.</w:t>
      </w:r>
    </w:p>
    <w:p w14:paraId="6A87C85B" w14:textId="761E3B86" w:rsidR="0006161C" w:rsidRDefault="0006161C" w:rsidP="0006161C">
      <w:pPr>
        <w:rPr>
          <w:rtl/>
          <w:lang w:eastAsia="he-IL"/>
        </w:rPr>
      </w:pPr>
    </w:p>
    <w:p w14:paraId="00DE762D" w14:textId="2D080352" w:rsidR="0006161C" w:rsidRDefault="0006161C" w:rsidP="0006161C">
      <w:pPr>
        <w:pStyle w:val="a4"/>
        <w:keepNext/>
        <w:rPr>
          <w:rtl/>
        </w:rPr>
      </w:pPr>
      <w:bookmarkStart w:id="887" w:name="ET_speaker_5292_125"/>
      <w:r w:rsidRPr="0006161C">
        <w:rPr>
          <w:rStyle w:val="TagStyle"/>
          <w:rtl/>
        </w:rPr>
        <w:t xml:space="preserve"> &lt;&lt; דובר &gt;&gt; </w:t>
      </w:r>
      <w:r>
        <w:rPr>
          <w:rtl/>
        </w:rPr>
        <w:t>אוסאמה סעדי (הרשימה המשותפת):</w:t>
      </w:r>
      <w:r w:rsidRPr="0006161C">
        <w:rPr>
          <w:rStyle w:val="TagStyle"/>
          <w:rtl/>
        </w:rPr>
        <w:t xml:space="preserve"> &lt;&lt; דובר &gt;&gt;</w:t>
      </w:r>
      <w:r w:rsidR="00BB0043">
        <w:rPr>
          <w:rtl/>
        </w:rPr>
        <w:t xml:space="preserve"> </w:t>
      </w:r>
      <w:r>
        <w:rPr>
          <w:rtl/>
        </w:rPr>
        <w:t xml:space="preserve"> </w:t>
      </w:r>
      <w:bookmarkEnd w:id="887"/>
    </w:p>
    <w:p w14:paraId="792992B1" w14:textId="49D7DB8F" w:rsidR="0006161C" w:rsidRDefault="0006161C" w:rsidP="0006161C">
      <w:pPr>
        <w:pStyle w:val="KeepWithNext"/>
        <w:rPr>
          <w:rtl/>
          <w:lang w:eastAsia="he-IL"/>
        </w:rPr>
      </w:pPr>
    </w:p>
    <w:p w14:paraId="790ED031" w14:textId="584E8F3C" w:rsidR="0006161C" w:rsidRDefault="0006161C" w:rsidP="0006161C">
      <w:pPr>
        <w:rPr>
          <w:rtl/>
          <w:lang w:eastAsia="he-IL"/>
        </w:rPr>
      </w:pPr>
      <w:r>
        <w:rPr>
          <w:rFonts w:hint="cs"/>
          <w:rtl/>
          <w:lang w:eastAsia="he-IL"/>
        </w:rPr>
        <w:t>בדיוק.</w:t>
      </w:r>
      <w:bookmarkStart w:id="888" w:name="_ETM_Q1_2942872"/>
      <w:bookmarkEnd w:id="888"/>
      <w:r>
        <w:rPr>
          <w:rFonts w:hint="cs"/>
          <w:rtl/>
          <w:lang w:eastAsia="he-IL"/>
        </w:rPr>
        <w:t xml:space="preserve"> </w:t>
      </w:r>
      <w:r w:rsidR="005E5BCF">
        <w:rPr>
          <w:rFonts w:hint="cs"/>
          <w:rtl/>
          <w:lang w:eastAsia="he-IL"/>
        </w:rPr>
        <w:t xml:space="preserve">הכוונה הייתה טובה, ליצור תחרות. כמו שאמרת, תחרות בסופו של דבר צריכה להוביל להוזלת המחירים. </w:t>
      </w:r>
      <w:bookmarkStart w:id="889" w:name="_ETM_Q1_2960147"/>
      <w:bookmarkEnd w:id="889"/>
      <w:r w:rsidR="005E5BCF">
        <w:rPr>
          <w:rFonts w:hint="cs"/>
          <w:rtl/>
          <w:lang w:eastAsia="he-IL"/>
        </w:rPr>
        <w:t>אנחנו לא רוצים תחרות שתפגע ותייקר את המחירים והריביות.</w:t>
      </w:r>
      <w:bookmarkStart w:id="890" w:name="_ETM_Q1_2966241"/>
      <w:bookmarkEnd w:id="890"/>
    </w:p>
    <w:p w14:paraId="58D9CFE1" w14:textId="3708D7D6" w:rsidR="005E5BCF" w:rsidRDefault="005E5BCF" w:rsidP="0006161C">
      <w:pPr>
        <w:rPr>
          <w:rtl/>
          <w:lang w:eastAsia="he-IL"/>
        </w:rPr>
      </w:pPr>
      <w:bookmarkStart w:id="891" w:name="_ETM_Q1_2966305"/>
      <w:bookmarkStart w:id="892" w:name="_ETM_Q1_2966398"/>
      <w:bookmarkEnd w:id="891"/>
      <w:bookmarkEnd w:id="892"/>
    </w:p>
    <w:p w14:paraId="694CF233" w14:textId="2C774732" w:rsidR="005E5BCF" w:rsidRDefault="005E5BCF" w:rsidP="00005E4F">
      <w:pPr>
        <w:rPr>
          <w:rtl/>
          <w:lang w:eastAsia="he-IL"/>
        </w:rPr>
      </w:pPr>
      <w:bookmarkStart w:id="893" w:name="_ETM_Q1_2966455"/>
      <w:bookmarkEnd w:id="893"/>
      <w:r>
        <w:rPr>
          <w:rFonts w:hint="cs"/>
          <w:rtl/>
          <w:lang w:eastAsia="he-IL"/>
        </w:rPr>
        <w:t>ברגע שאתה בא ומצמצם, הרי מה הבעיה? לקוחות גדולים או</w:t>
      </w:r>
      <w:bookmarkStart w:id="894" w:name="_ETM_Q1_2976724"/>
      <w:bookmarkEnd w:id="894"/>
      <w:r>
        <w:rPr>
          <w:rFonts w:hint="cs"/>
          <w:rtl/>
          <w:lang w:eastAsia="he-IL"/>
        </w:rPr>
        <w:t xml:space="preserve"> בינוניים, ממילא יש להם כמה חשבונות בנק וכמה</w:t>
      </w:r>
      <w:bookmarkStart w:id="895" w:name="_ETM_Q1_2980851"/>
      <w:bookmarkEnd w:id="895"/>
      <w:r>
        <w:rPr>
          <w:rFonts w:hint="cs"/>
          <w:rtl/>
          <w:lang w:eastAsia="he-IL"/>
        </w:rPr>
        <w:t xml:space="preserve"> כרטיסי אשראי. הם לא צריכים את זה. אנחנו מדברים על</w:t>
      </w:r>
      <w:bookmarkStart w:id="896" w:name="_ETM_Q1_2986824"/>
      <w:bookmarkEnd w:id="896"/>
      <w:r>
        <w:rPr>
          <w:rFonts w:hint="cs"/>
          <w:rtl/>
          <w:lang w:eastAsia="he-IL"/>
        </w:rPr>
        <w:t xml:space="preserve"> השכבות הכי חלשות, אלה שהמסגרת שלהם היא 5,000</w:t>
      </w:r>
      <w:bookmarkStart w:id="897" w:name="_ETM_Q1_2987589"/>
      <w:bookmarkEnd w:id="897"/>
      <w:r>
        <w:rPr>
          <w:rFonts w:hint="cs"/>
          <w:rtl/>
          <w:lang w:eastAsia="he-IL"/>
        </w:rPr>
        <w:t xml:space="preserve">-7,000 ₪. בתוך שבוע-שבועיים הם כבר סוגרים. אלה שהולכים </w:t>
      </w:r>
      <w:bookmarkStart w:id="898" w:name="_ETM_Q1_2998061"/>
      <w:bookmarkEnd w:id="898"/>
      <w:r>
        <w:rPr>
          <w:rFonts w:hint="cs"/>
          <w:rtl/>
          <w:lang w:eastAsia="he-IL"/>
        </w:rPr>
        <w:t>לקנות עגלות, איך שאמר חברי מקלב, ואז צריכים לשלם בתשלומים</w:t>
      </w:r>
      <w:bookmarkStart w:id="899" w:name="_ETM_Q1_3009501"/>
      <w:bookmarkEnd w:id="899"/>
      <w:r>
        <w:rPr>
          <w:rFonts w:hint="cs"/>
          <w:rtl/>
          <w:lang w:eastAsia="he-IL"/>
        </w:rPr>
        <w:t xml:space="preserve"> בלי ריבית.</w:t>
      </w:r>
      <w:bookmarkStart w:id="900" w:name="_ETM_Q1_3008936"/>
      <w:bookmarkEnd w:id="900"/>
    </w:p>
    <w:p w14:paraId="76F32001" w14:textId="681FB435" w:rsidR="005E5BCF" w:rsidRDefault="005E5BCF" w:rsidP="005E5BCF">
      <w:pPr>
        <w:ind w:firstLine="0"/>
        <w:rPr>
          <w:rtl/>
          <w:lang w:eastAsia="he-IL"/>
        </w:rPr>
      </w:pPr>
      <w:bookmarkStart w:id="901" w:name="_ETM_Q1_3009005"/>
      <w:bookmarkStart w:id="902" w:name="_ETM_Q1_3009051"/>
      <w:bookmarkEnd w:id="901"/>
      <w:bookmarkEnd w:id="902"/>
    </w:p>
    <w:p w14:paraId="22757EAF" w14:textId="77777777" w:rsidR="005E5BCF" w:rsidRDefault="005E5BCF" w:rsidP="00005E4F">
      <w:pPr>
        <w:rPr>
          <w:rtl/>
          <w:lang w:eastAsia="he-IL"/>
        </w:rPr>
      </w:pPr>
      <w:bookmarkStart w:id="903" w:name="_ETM_Q1_3009109"/>
      <w:bookmarkEnd w:id="903"/>
      <w:r>
        <w:rPr>
          <w:rFonts w:hint="cs"/>
          <w:rtl/>
          <w:lang w:eastAsia="he-IL"/>
        </w:rPr>
        <w:t>מה אתם באים ואומרים להם? אנחנו מורידים לכם את המסגרת ל-5,000 ₪. איך אפשר לחיות ב-5,000 ₪? אתם</w:t>
      </w:r>
      <w:bookmarkStart w:id="904" w:name="_ETM_Q1_3017143"/>
      <w:bookmarkEnd w:id="904"/>
      <w:r>
        <w:rPr>
          <w:rFonts w:hint="cs"/>
          <w:rtl/>
          <w:lang w:eastAsia="he-IL"/>
        </w:rPr>
        <w:t xml:space="preserve"> יודעים שבשכבות האלה האנשים האלה חיים מחודש לחודש, מעבירים גירעון</w:t>
      </w:r>
      <w:bookmarkStart w:id="905" w:name="_ETM_Q1_3023317"/>
      <w:bookmarkEnd w:id="905"/>
      <w:r>
        <w:rPr>
          <w:rFonts w:hint="cs"/>
          <w:rtl/>
          <w:lang w:eastAsia="he-IL"/>
        </w:rPr>
        <w:t xml:space="preserve"> של החודש הזה לחודש הבא ולזה שאחריו. איך הם קונים מוצרי חשמל? ב-12 תשלומים. </w:t>
      </w:r>
      <w:bookmarkStart w:id="906" w:name="_ETM_Q1_3031660"/>
      <w:bookmarkStart w:id="907" w:name="_ETM_Q1_3031733"/>
      <w:bookmarkStart w:id="908" w:name="_ETM_Q1_3031822"/>
      <w:bookmarkStart w:id="909" w:name="_ETM_Q1_3031882"/>
      <w:bookmarkEnd w:id="906"/>
      <w:bookmarkEnd w:id="907"/>
      <w:bookmarkEnd w:id="908"/>
      <w:bookmarkEnd w:id="909"/>
      <w:r>
        <w:rPr>
          <w:rFonts w:hint="cs"/>
          <w:rtl/>
          <w:lang w:eastAsia="he-IL"/>
        </w:rPr>
        <w:t>אתם באים ומורידים להם את</w:t>
      </w:r>
      <w:bookmarkStart w:id="910" w:name="_ETM_Q1_3034674"/>
      <w:bookmarkEnd w:id="910"/>
      <w:r>
        <w:rPr>
          <w:rFonts w:hint="cs"/>
          <w:rtl/>
          <w:lang w:eastAsia="he-IL"/>
        </w:rPr>
        <w:t xml:space="preserve"> המסגרת ל-5,000 ₪. גם העסקים לא מקבלים. </w:t>
      </w:r>
    </w:p>
    <w:p w14:paraId="0E2265D6" w14:textId="77777777" w:rsidR="005E5BCF" w:rsidRDefault="005E5BCF" w:rsidP="005E5BCF">
      <w:pPr>
        <w:ind w:firstLine="0"/>
        <w:rPr>
          <w:rtl/>
          <w:lang w:eastAsia="he-IL"/>
        </w:rPr>
      </w:pPr>
    </w:p>
    <w:p w14:paraId="6E5FF534" w14:textId="1F4498FC" w:rsidR="005E5BCF" w:rsidRDefault="005E5BCF" w:rsidP="00005E4F">
      <w:pPr>
        <w:rPr>
          <w:rtl/>
          <w:lang w:eastAsia="he-IL"/>
        </w:rPr>
      </w:pPr>
      <w:r>
        <w:rPr>
          <w:rFonts w:hint="cs"/>
          <w:rtl/>
          <w:lang w:eastAsia="he-IL"/>
        </w:rPr>
        <w:t xml:space="preserve">לפחות </w:t>
      </w:r>
      <w:bookmarkStart w:id="911" w:name="_ETM_Q1_3042126"/>
      <w:bookmarkEnd w:id="911"/>
      <w:r>
        <w:rPr>
          <w:rFonts w:hint="cs"/>
          <w:rtl/>
          <w:lang w:eastAsia="he-IL"/>
        </w:rPr>
        <w:t>כשהחשבון אצל הבנק, הבנק יודע מי הלקוח</w:t>
      </w:r>
      <w:bookmarkStart w:id="912" w:name="_ETM_Q1_3045507"/>
      <w:bookmarkEnd w:id="912"/>
      <w:r>
        <w:rPr>
          <w:rFonts w:hint="cs"/>
          <w:rtl/>
          <w:lang w:eastAsia="he-IL"/>
        </w:rPr>
        <w:t>, איזה הכנסות, פיקדונות וערבויות יש לו. אתה</w:t>
      </w:r>
      <w:bookmarkStart w:id="913" w:name="_ETM_Q1_3053519"/>
      <w:bookmarkEnd w:id="913"/>
      <w:r>
        <w:rPr>
          <w:rFonts w:hint="cs"/>
          <w:rtl/>
          <w:lang w:eastAsia="he-IL"/>
        </w:rPr>
        <w:t xml:space="preserve"> שולח אותו לחברה חוץ בנקאית שלא יודעת מי הלקוח. אכפת</w:t>
      </w:r>
      <w:bookmarkStart w:id="914" w:name="_ETM_Q1_3061155"/>
      <w:bookmarkEnd w:id="914"/>
      <w:r>
        <w:rPr>
          <w:rFonts w:hint="cs"/>
          <w:rtl/>
          <w:lang w:eastAsia="he-IL"/>
        </w:rPr>
        <w:t xml:space="preserve"> לה רק מהרווח. יכול להיות שיבואו ויגידו לו "תשמע, יש</w:t>
      </w:r>
      <w:bookmarkStart w:id="915" w:name="_ETM_Q1_3065148"/>
      <w:bookmarkEnd w:id="915"/>
      <w:r>
        <w:rPr>
          <w:rFonts w:hint="cs"/>
          <w:rtl/>
          <w:lang w:eastAsia="he-IL"/>
        </w:rPr>
        <w:t xml:space="preserve"> לך חודש-חודשיים בלי עמלה", אבל הוא לא יודע איזה ריביות.</w:t>
      </w:r>
      <w:bookmarkStart w:id="916" w:name="_ETM_Q1_3069326"/>
      <w:bookmarkEnd w:id="916"/>
      <w:r>
        <w:rPr>
          <w:rFonts w:hint="cs"/>
          <w:rtl/>
          <w:lang w:eastAsia="he-IL"/>
        </w:rPr>
        <w:t xml:space="preserve"> אנחנו יודעים שהריביות בחוץ יקרות.</w:t>
      </w:r>
      <w:bookmarkStart w:id="917" w:name="_ETM_Q1_3075729"/>
      <w:bookmarkEnd w:id="917"/>
    </w:p>
    <w:p w14:paraId="25ADBEFC" w14:textId="15848F4F" w:rsidR="005E5BCF" w:rsidRDefault="005E5BCF" w:rsidP="005E5BCF">
      <w:pPr>
        <w:ind w:firstLine="0"/>
        <w:rPr>
          <w:rtl/>
          <w:lang w:eastAsia="he-IL"/>
        </w:rPr>
      </w:pPr>
      <w:bookmarkStart w:id="918" w:name="_ETM_Q1_3075799"/>
      <w:bookmarkStart w:id="919" w:name="_ETM_Q1_3075843"/>
      <w:bookmarkEnd w:id="918"/>
      <w:bookmarkEnd w:id="919"/>
    </w:p>
    <w:p w14:paraId="546C4764" w14:textId="605265E9" w:rsidR="005E5BCF" w:rsidRDefault="005E5BCF" w:rsidP="00005E4F">
      <w:pPr>
        <w:rPr>
          <w:rtl/>
          <w:lang w:eastAsia="he-IL"/>
        </w:rPr>
      </w:pPr>
      <w:bookmarkStart w:id="920" w:name="_ETM_Q1_3075910"/>
      <w:bookmarkEnd w:id="920"/>
      <w:r>
        <w:rPr>
          <w:rFonts w:hint="cs"/>
          <w:rtl/>
          <w:lang w:eastAsia="he-IL"/>
        </w:rPr>
        <w:t>בגלל כל החוקים האלה</w:t>
      </w:r>
      <w:bookmarkStart w:id="921" w:name="_ETM_Q1_3078140"/>
      <w:bookmarkEnd w:id="921"/>
      <w:r>
        <w:rPr>
          <w:rFonts w:hint="cs"/>
          <w:rtl/>
          <w:lang w:eastAsia="he-IL"/>
        </w:rPr>
        <w:t xml:space="preserve"> שאתם מביאים, גם חוק השימוש במזומן, חוק</w:t>
      </w:r>
      <w:bookmarkStart w:id="922" w:name="_ETM_Q1_3082365"/>
      <w:bookmarkEnd w:id="922"/>
      <w:r>
        <w:rPr>
          <w:rFonts w:hint="cs"/>
          <w:rtl/>
          <w:lang w:eastAsia="he-IL"/>
        </w:rPr>
        <w:t xml:space="preserve"> הגבלת כרטיסי אשראי, הגבלת המסגרות, לאן הולכים? לשוק האפור והשחור.</w:t>
      </w:r>
      <w:bookmarkStart w:id="923" w:name="_ETM_Q1_3090168"/>
      <w:bookmarkEnd w:id="923"/>
      <w:r>
        <w:rPr>
          <w:rFonts w:hint="cs"/>
          <w:rtl/>
          <w:lang w:eastAsia="he-IL"/>
        </w:rPr>
        <w:t xml:space="preserve"> שחור משחור. בחברה הערבית אנחנו נכווים מהשוק הזה.</w:t>
      </w:r>
    </w:p>
    <w:p w14:paraId="541C7E19" w14:textId="641E78D8" w:rsidR="005E5BCF" w:rsidRDefault="005E5BCF" w:rsidP="005E5BCF">
      <w:pPr>
        <w:ind w:firstLine="0"/>
        <w:rPr>
          <w:rtl/>
          <w:lang w:eastAsia="he-IL"/>
        </w:rPr>
      </w:pPr>
    </w:p>
    <w:p w14:paraId="49763345" w14:textId="6CD940A8" w:rsidR="005E5BCF" w:rsidRDefault="005E5BCF" w:rsidP="00005E4F">
      <w:pPr>
        <w:rPr>
          <w:rtl/>
          <w:lang w:eastAsia="he-IL"/>
        </w:rPr>
      </w:pPr>
      <w:r>
        <w:rPr>
          <w:rFonts w:hint="cs"/>
          <w:rtl/>
          <w:lang w:eastAsia="he-IL"/>
        </w:rPr>
        <w:t>יש היום תופעה שגם עסקים וגם אנשים רגילים מסתבכים כי הם הולכים לשוק השחור ולוקחים הלוואות.</w:t>
      </w:r>
      <w:bookmarkStart w:id="924" w:name="_ETM_Q1_3108829"/>
      <w:bookmarkStart w:id="925" w:name="_ETM_Q1_3108906"/>
      <w:bookmarkStart w:id="926" w:name="_ETM_Q1_3108964"/>
      <w:bookmarkEnd w:id="924"/>
      <w:bookmarkEnd w:id="925"/>
      <w:bookmarkEnd w:id="926"/>
    </w:p>
    <w:p w14:paraId="60E0C015" w14:textId="2935D4D3" w:rsidR="005E5BCF" w:rsidRDefault="005E5BCF" w:rsidP="005E5BCF">
      <w:pPr>
        <w:ind w:firstLine="0"/>
        <w:rPr>
          <w:rtl/>
          <w:lang w:eastAsia="he-IL"/>
        </w:rPr>
      </w:pPr>
      <w:bookmarkStart w:id="927" w:name="_ETM_Q1_3109027"/>
      <w:bookmarkEnd w:id="927"/>
    </w:p>
    <w:p w14:paraId="11326B69" w14:textId="313F010F" w:rsidR="005E5BCF" w:rsidRDefault="005E5BCF" w:rsidP="005E5BCF">
      <w:pPr>
        <w:pStyle w:val="a4"/>
        <w:keepNext/>
        <w:rPr>
          <w:rtl/>
        </w:rPr>
      </w:pPr>
      <w:bookmarkStart w:id="928" w:name="ET_speaker_5809_126"/>
      <w:r w:rsidRPr="005E5BCF">
        <w:rPr>
          <w:rStyle w:val="TagStyle"/>
          <w:rtl/>
        </w:rPr>
        <w:t xml:space="preserve"> &lt;&lt; דובר &gt;&gt; </w:t>
      </w:r>
      <w:r>
        <w:rPr>
          <w:rtl/>
        </w:rPr>
        <w:t>מיכל שיר סגמן (תקווה חדשה):</w:t>
      </w:r>
      <w:r w:rsidRPr="005E5BCF">
        <w:rPr>
          <w:rStyle w:val="TagStyle"/>
          <w:rtl/>
        </w:rPr>
        <w:t xml:space="preserve"> &lt;&lt; דובר &gt;&gt;</w:t>
      </w:r>
      <w:r w:rsidR="00BB0043">
        <w:rPr>
          <w:rtl/>
        </w:rPr>
        <w:t xml:space="preserve"> </w:t>
      </w:r>
      <w:r>
        <w:rPr>
          <w:rtl/>
        </w:rPr>
        <w:t xml:space="preserve"> </w:t>
      </w:r>
      <w:bookmarkEnd w:id="928"/>
    </w:p>
    <w:p w14:paraId="6BD5B98D" w14:textId="2FEEDD52" w:rsidR="005E5BCF" w:rsidRDefault="005E5BCF" w:rsidP="005E5BCF">
      <w:pPr>
        <w:pStyle w:val="KeepWithNext"/>
        <w:rPr>
          <w:rtl/>
          <w:lang w:eastAsia="he-IL"/>
        </w:rPr>
      </w:pPr>
    </w:p>
    <w:p w14:paraId="1E24BECB" w14:textId="65926870" w:rsidR="005E5BCF" w:rsidRDefault="005E5BCF" w:rsidP="00005E4F">
      <w:pPr>
        <w:rPr>
          <w:rtl/>
          <w:lang w:eastAsia="he-IL"/>
        </w:rPr>
      </w:pPr>
      <w:r>
        <w:rPr>
          <w:rFonts w:hint="cs"/>
          <w:rtl/>
          <w:lang w:eastAsia="he-IL"/>
        </w:rPr>
        <w:t>בקורונה היה זינוק מטורף.</w:t>
      </w:r>
    </w:p>
    <w:p w14:paraId="711C237A" w14:textId="5F89E034" w:rsidR="005E5BCF" w:rsidRDefault="005E5BCF" w:rsidP="005E5BCF">
      <w:pPr>
        <w:rPr>
          <w:rtl/>
          <w:lang w:eastAsia="he-IL"/>
        </w:rPr>
      </w:pPr>
    </w:p>
    <w:p w14:paraId="476B166A" w14:textId="171AAD9D" w:rsidR="005E5BCF" w:rsidRDefault="005E5BCF" w:rsidP="005E5BCF">
      <w:pPr>
        <w:pStyle w:val="a4"/>
        <w:keepNext/>
        <w:rPr>
          <w:rtl/>
        </w:rPr>
      </w:pPr>
      <w:bookmarkStart w:id="929" w:name="ET_speaker_5292_127"/>
      <w:r w:rsidRPr="005E5BCF">
        <w:rPr>
          <w:rStyle w:val="TagStyle"/>
          <w:rtl/>
        </w:rPr>
        <w:t xml:space="preserve"> &lt;&lt; דובר &gt;&gt; </w:t>
      </w:r>
      <w:r>
        <w:rPr>
          <w:rtl/>
        </w:rPr>
        <w:t>אוסאמה סעדי (הרשימה המשותפת):</w:t>
      </w:r>
      <w:r w:rsidRPr="005E5BCF">
        <w:rPr>
          <w:rStyle w:val="TagStyle"/>
          <w:rtl/>
        </w:rPr>
        <w:t xml:space="preserve"> &lt;&lt; דובר &gt;&gt;</w:t>
      </w:r>
      <w:r w:rsidR="00BB0043">
        <w:rPr>
          <w:rtl/>
        </w:rPr>
        <w:t xml:space="preserve"> </w:t>
      </w:r>
      <w:r>
        <w:rPr>
          <w:rtl/>
        </w:rPr>
        <w:t xml:space="preserve"> </w:t>
      </w:r>
      <w:bookmarkEnd w:id="929"/>
    </w:p>
    <w:p w14:paraId="30DA6B71" w14:textId="52C1BFC4" w:rsidR="005E5BCF" w:rsidRDefault="005E5BCF" w:rsidP="005E5BCF">
      <w:pPr>
        <w:pStyle w:val="KeepWithNext"/>
        <w:rPr>
          <w:rtl/>
          <w:lang w:eastAsia="he-IL"/>
        </w:rPr>
      </w:pPr>
    </w:p>
    <w:p w14:paraId="6DE6B25E" w14:textId="5E226BD5" w:rsidR="005E5BCF" w:rsidRDefault="005E5BCF" w:rsidP="005E5BCF">
      <w:pPr>
        <w:rPr>
          <w:rtl/>
          <w:lang w:eastAsia="he-IL"/>
        </w:rPr>
      </w:pPr>
      <w:r>
        <w:rPr>
          <w:rFonts w:hint="cs"/>
          <w:rtl/>
          <w:lang w:eastAsia="he-IL"/>
        </w:rPr>
        <w:t>היה</w:t>
      </w:r>
      <w:bookmarkStart w:id="930" w:name="_ETM_Q1_3109795"/>
      <w:bookmarkEnd w:id="930"/>
      <w:r>
        <w:rPr>
          <w:rFonts w:hint="cs"/>
          <w:rtl/>
          <w:lang w:eastAsia="he-IL"/>
        </w:rPr>
        <w:t xml:space="preserve"> זינוק, ואז איך גובים את זה? באלימות</w:t>
      </w:r>
      <w:bookmarkStart w:id="931" w:name="_ETM_Q1_3116133"/>
      <w:bookmarkEnd w:id="931"/>
      <w:r>
        <w:rPr>
          <w:rFonts w:hint="cs"/>
          <w:rtl/>
          <w:lang w:eastAsia="he-IL"/>
        </w:rPr>
        <w:t>, בירי, בהפחדות ורציחות. אנחנו רוצים להילחם בזה. אחת מהמטרות</w:t>
      </w:r>
      <w:bookmarkStart w:id="932" w:name="_ETM_Q1_3125678"/>
      <w:bookmarkEnd w:id="932"/>
      <w:r>
        <w:rPr>
          <w:rFonts w:hint="cs"/>
          <w:rtl/>
          <w:lang w:eastAsia="he-IL"/>
        </w:rPr>
        <w:t xml:space="preserve"> של הת</w:t>
      </w:r>
      <w:r w:rsidR="00DF118E">
        <w:rPr>
          <w:rFonts w:hint="cs"/>
          <w:rtl/>
          <w:lang w:eastAsia="he-IL"/>
        </w:rPr>
        <w:t>ו</w:t>
      </w:r>
      <w:r>
        <w:rPr>
          <w:rFonts w:hint="cs"/>
          <w:rtl/>
          <w:lang w:eastAsia="he-IL"/>
        </w:rPr>
        <w:t xml:space="preserve">כנית </w:t>
      </w:r>
      <w:r>
        <w:rPr>
          <w:rtl/>
          <w:lang w:eastAsia="he-IL"/>
        </w:rPr>
        <w:t>–</w:t>
      </w:r>
      <w:r>
        <w:rPr>
          <w:rFonts w:hint="cs"/>
          <w:rtl/>
          <w:lang w:eastAsia="he-IL"/>
        </w:rPr>
        <w:t xml:space="preserve"> </w:t>
      </w:r>
    </w:p>
    <w:p w14:paraId="3E9179BB" w14:textId="6DF7D1D9" w:rsidR="005E5BCF" w:rsidRDefault="005E5BCF" w:rsidP="00005E4F">
      <w:pPr>
        <w:ind w:firstLine="0"/>
        <w:rPr>
          <w:rtl/>
          <w:lang w:eastAsia="he-IL"/>
        </w:rPr>
      </w:pPr>
    </w:p>
    <w:p w14:paraId="573A66A5" w14:textId="4308BDCF" w:rsidR="005E5BCF" w:rsidRDefault="005E5BCF" w:rsidP="005E5BCF">
      <w:pPr>
        <w:pStyle w:val="af6"/>
        <w:keepNext/>
        <w:rPr>
          <w:rtl/>
        </w:rPr>
      </w:pPr>
      <w:bookmarkStart w:id="933" w:name="ET_yor_5765_128"/>
      <w:r w:rsidRPr="005E5BCF">
        <w:rPr>
          <w:rStyle w:val="TagStyle"/>
          <w:rtl/>
        </w:rPr>
        <w:t xml:space="preserve"> &lt;&lt; יור &gt;&gt; </w:t>
      </w:r>
      <w:r>
        <w:rPr>
          <w:rtl/>
        </w:rPr>
        <w:t>היו"ר מיכאל מרדכי ביטון:</w:t>
      </w:r>
      <w:r w:rsidRPr="005E5BCF">
        <w:rPr>
          <w:rStyle w:val="TagStyle"/>
          <w:rtl/>
        </w:rPr>
        <w:t xml:space="preserve"> &lt;&lt; יור &gt;&gt;</w:t>
      </w:r>
      <w:r w:rsidR="00BB0043">
        <w:rPr>
          <w:rtl/>
        </w:rPr>
        <w:t xml:space="preserve"> </w:t>
      </w:r>
      <w:r>
        <w:rPr>
          <w:rtl/>
        </w:rPr>
        <w:t xml:space="preserve"> </w:t>
      </w:r>
      <w:bookmarkEnd w:id="933"/>
    </w:p>
    <w:p w14:paraId="511D4100" w14:textId="5F1D0FAF" w:rsidR="005E5BCF" w:rsidRDefault="005E5BCF" w:rsidP="005E5BCF">
      <w:pPr>
        <w:pStyle w:val="KeepWithNext"/>
        <w:rPr>
          <w:rtl/>
          <w:lang w:eastAsia="he-IL"/>
        </w:rPr>
      </w:pPr>
    </w:p>
    <w:p w14:paraId="4C5523DD" w14:textId="3CBD70D2" w:rsidR="005E5BCF" w:rsidRDefault="005E5BCF" w:rsidP="00005E4F">
      <w:pPr>
        <w:rPr>
          <w:rtl/>
          <w:lang w:eastAsia="he-IL"/>
        </w:rPr>
      </w:pPr>
      <w:r>
        <w:rPr>
          <w:rFonts w:hint="cs"/>
          <w:rtl/>
          <w:lang w:eastAsia="he-IL"/>
        </w:rPr>
        <w:t>היישום של החוק בשנת קורונה, בשם</w:t>
      </w:r>
      <w:bookmarkStart w:id="934" w:name="_ETM_Q1_3129149"/>
      <w:bookmarkEnd w:id="934"/>
      <w:r>
        <w:rPr>
          <w:rFonts w:hint="cs"/>
          <w:rtl/>
          <w:lang w:eastAsia="he-IL"/>
        </w:rPr>
        <w:t xml:space="preserve"> התחרות, פוגעים באזרחים בשנת קורונה.</w:t>
      </w:r>
    </w:p>
    <w:p w14:paraId="345B2F43" w14:textId="2930FC47" w:rsidR="005E5BCF" w:rsidRDefault="005E5BCF" w:rsidP="005E5BCF">
      <w:pPr>
        <w:rPr>
          <w:rtl/>
          <w:lang w:eastAsia="he-IL"/>
        </w:rPr>
      </w:pPr>
    </w:p>
    <w:p w14:paraId="574AE896" w14:textId="1788E1C5" w:rsidR="005E5BCF" w:rsidRDefault="005E5BCF" w:rsidP="005E5BCF">
      <w:pPr>
        <w:pStyle w:val="a4"/>
        <w:keepNext/>
        <w:rPr>
          <w:rtl/>
        </w:rPr>
      </w:pPr>
      <w:bookmarkStart w:id="935" w:name="ET_speaker_5809_129"/>
      <w:r w:rsidRPr="005E5BCF">
        <w:rPr>
          <w:rStyle w:val="TagStyle"/>
          <w:rtl/>
        </w:rPr>
        <w:t xml:space="preserve"> &lt;&lt; דובר &gt;&gt; </w:t>
      </w:r>
      <w:r>
        <w:rPr>
          <w:rtl/>
        </w:rPr>
        <w:t>מיכל שיר סגמן (תקווה חדשה):</w:t>
      </w:r>
      <w:r w:rsidRPr="005E5BCF">
        <w:rPr>
          <w:rStyle w:val="TagStyle"/>
          <w:rtl/>
        </w:rPr>
        <w:t xml:space="preserve"> &lt;&lt; דובר &gt;&gt;</w:t>
      </w:r>
      <w:r w:rsidR="00BB0043">
        <w:rPr>
          <w:rtl/>
        </w:rPr>
        <w:t xml:space="preserve"> </w:t>
      </w:r>
      <w:r>
        <w:rPr>
          <w:rtl/>
        </w:rPr>
        <w:t xml:space="preserve"> </w:t>
      </w:r>
      <w:bookmarkEnd w:id="935"/>
    </w:p>
    <w:p w14:paraId="42EB48CD" w14:textId="14C1EDE2" w:rsidR="005E5BCF" w:rsidRDefault="005E5BCF" w:rsidP="005E5BCF">
      <w:pPr>
        <w:pStyle w:val="KeepWithNext"/>
        <w:rPr>
          <w:rtl/>
          <w:lang w:eastAsia="he-IL"/>
        </w:rPr>
      </w:pPr>
    </w:p>
    <w:p w14:paraId="1BF406BB" w14:textId="14696557" w:rsidR="005E5BCF" w:rsidRDefault="005E5BCF" w:rsidP="005E5BCF">
      <w:pPr>
        <w:ind w:firstLine="0"/>
        <w:rPr>
          <w:rtl/>
          <w:lang w:eastAsia="he-IL"/>
        </w:rPr>
      </w:pPr>
      <w:r>
        <w:rPr>
          <w:rtl/>
          <w:lang w:eastAsia="he-IL"/>
        </w:rPr>
        <w:tab/>
      </w:r>
      <w:r>
        <w:rPr>
          <w:rFonts w:hint="cs"/>
          <w:rtl/>
          <w:lang w:eastAsia="he-IL"/>
        </w:rPr>
        <w:t>אתה יודע, אדוני יושב</w:t>
      </w:r>
      <w:bookmarkStart w:id="936" w:name="_ETM_Q1_3132163"/>
      <w:bookmarkEnd w:id="936"/>
      <w:r>
        <w:rPr>
          <w:rFonts w:hint="cs"/>
          <w:rtl/>
          <w:lang w:eastAsia="he-IL"/>
        </w:rPr>
        <w:t xml:space="preserve"> הראש, זה חלק מרפורמת שטרום החוק הזה. מה לא</w:t>
      </w:r>
      <w:bookmarkStart w:id="937" w:name="_ETM_Q1_3135646"/>
      <w:bookmarkEnd w:id="937"/>
      <w:r>
        <w:rPr>
          <w:rFonts w:hint="cs"/>
          <w:rtl/>
          <w:lang w:eastAsia="he-IL"/>
        </w:rPr>
        <w:t xml:space="preserve"> יישמו בחוק? יש מה שנקרא זאפ השוואות מחירים. כלומר, אזרח יכול להיכנס לתוך אתר של משרד האוצר, וכולם </w:t>
      </w:r>
      <w:bookmarkStart w:id="938" w:name="_ETM_Q1_3147944"/>
      <w:bookmarkEnd w:id="938"/>
      <w:r>
        <w:rPr>
          <w:rFonts w:hint="cs"/>
          <w:rtl/>
          <w:lang w:eastAsia="he-IL"/>
        </w:rPr>
        <w:t>מתחרים על מי נותן לך את המחיר הזול ביותר על הסכום שהכנסת. זה רעיון מבורך. זה חלק מרפורמת שטרום, וזה רק חוק אחד מכל הרפורמה. איפה זה?</w:t>
      </w:r>
    </w:p>
    <w:p w14:paraId="17699AA5" w14:textId="495E5706" w:rsidR="005E5BCF" w:rsidRDefault="005E5BCF" w:rsidP="005E5BCF">
      <w:pPr>
        <w:ind w:firstLine="0"/>
        <w:rPr>
          <w:rtl/>
          <w:lang w:eastAsia="he-IL"/>
        </w:rPr>
      </w:pPr>
    </w:p>
    <w:p w14:paraId="433D6C07" w14:textId="27F4B8B3" w:rsidR="005E5BCF" w:rsidRDefault="005E5BCF" w:rsidP="005E5BCF">
      <w:pPr>
        <w:pStyle w:val="a4"/>
        <w:keepNext/>
        <w:rPr>
          <w:rtl/>
        </w:rPr>
      </w:pPr>
      <w:bookmarkStart w:id="939" w:name="ET_speaker_קריאה_131"/>
      <w:r w:rsidRPr="005E5BCF">
        <w:rPr>
          <w:rStyle w:val="TagStyle"/>
          <w:rtl/>
        </w:rPr>
        <w:t xml:space="preserve"> &lt;&lt; דובר &gt;&gt; </w:t>
      </w:r>
      <w:r>
        <w:rPr>
          <w:rtl/>
        </w:rPr>
        <w:t>קריאה:</w:t>
      </w:r>
      <w:r w:rsidRPr="005E5BCF">
        <w:rPr>
          <w:rStyle w:val="TagStyle"/>
          <w:rtl/>
        </w:rPr>
        <w:t xml:space="preserve"> &lt;&lt; דובר &gt;&gt;</w:t>
      </w:r>
      <w:r w:rsidR="00BB0043">
        <w:rPr>
          <w:rtl/>
        </w:rPr>
        <w:t xml:space="preserve"> </w:t>
      </w:r>
      <w:r>
        <w:rPr>
          <w:rtl/>
        </w:rPr>
        <w:t xml:space="preserve"> </w:t>
      </w:r>
      <w:bookmarkEnd w:id="939"/>
    </w:p>
    <w:p w14:paraId="7B1E4B48" w14:textId="5FFBD4F0" w:rsidR="005E5BCF" w:rsidRDefault="005E5BCF" w:rsidP="005E5BCF">
      <w:pPr>
        <w:pStyle w:val="KeepWithNext"/>
        <w:rPr>
          <w:rtl/>
          <w:lang w:eastAsia="he-IL"/>
        </w:rPr>
      </w:pPr>
    </w:p>
    <w:p w14:paraId="4CE43C41" w14:textId="0C3B1395" w:rsidR="005E5BCF" w:rsidRPr="005E5BCF" w:rsidRDefault="005E5BCF" w:rsidP="005E5BCF">
      <w:pPr>
        <w:ind w:firstLine="0"/>
        <w:rPr>
          <w:rtl/>
          <w:lang w:eastAsia="he-IL"/>
        </w:rPr>
      </w:pPr>
      <w:r>
        <w:rPr>
          <w:rtl/>
          <w:lang w:eastAsia="he-IL"/>
        </w:rPr>
        <w:tab/>
      </w:r>
      <w:r>
        <w:rPr>
          <w:rFonts w:hint="cs"/>
          <w:rtl/>
          <w:lang w:eastAsia="he-IL"/>
        </w:rPr>
        <w:t>זה חלק מחוק</w:t>
      </w:r>
      <w:bookmarkStart w:id="940" w:name="_ETM_Q1_3160411"/>
      <w:bookmarkEnd w:id="940"/>
      <w:r>
        <w:rPr>
          <w:rFonts w:hint="cs"/>
          <w:rtl/>
          <w:lang w:eastAsia="he-IL"/>
        </w:rPr>
        <w:t xml:space="preserve"> ההסדרים.</w:t>
      </w:r>
    </w:p>
    <w:p w14:paraId="6A40AFC2" w14:textId="77777777" w:rsidR="005E5BCF" w:rsidRDefault="005E5BCF" w:rsidP="005E5BCF">
      <w:pPr>
        <w:pStyle w:val="af6"/>
        <w:keepNext/>
        <w:rPr>
          <w:rtl/>
        </w:rPr>
      </w:pPr>
      <w:bookmarkStart w:id="941" w:name="ET_yor_5765_130"/>
    </w:p>
    <w:p w14:paraId="1BC15BC1" w14:textId="16262717" w:rsidR="005E5BCF" w:rsidRDefault="005E5BCF" w:rsidP="005E5BCF">
      <w:pPr>
        <w:pStyle w:val="a4"/>
        <w:keepNext/>
        <w:rPr>
          <w:rtl/>
        </w:rPr>
      </w:pPr>
      <w:bookmarkStart w:id="942" w:name="ET_speaker_5292_132"/>
      <w:r w:rsidRPr="005E5BCF">
        <w:rPr>
          <w:rStyle w:val="TagStyle"/>
          <w:rtl/>
        </w:rPr>
        <w:t xml:space="preserve"> &lt;&lt; דובר &gt;&gt; </w:t>
      </w:r>
      <w:r>
        <w:rPr>
          <w:rtl/>
        </w:rPr>
        <w:t>אוסאמה סעדי (הרשימה המשותפת):</w:t>
      </w:r>
      <w:r w:rsidRPr="005E5BCF">
        <w:rPr>
          <w:rStyle w:val="TagStyle"/>
          <w:rtl/>
        </w:rPr>
        <w:t xml:space="preserve"> &lt;&lt; דובר &gt;&gt;</w:t>
      </w:r>
      <w:r w:rsidR="00BB0043">
        <w:rPr>
          <w:rtl/>
        </w:rPr>
        <w:t xml:space="preserve"> </w:t>
      </w:r>
      <w:bookmarkEnd w:id="942"/>
      <w:r w:rsidR="00BB0043">
        <w:rPr>
          <w:rtl/>
        </w:rPr>
        <w:t xml:space="preserve">  </w:t>
      </w:r>
      <w:bookmarkEnd w:id="941"/>
    </w:p>
    <w:p w14:paraId="6B27AC06" w14:textId="04C99AD1" w:rsidR="005E5BCF" w:rsidRDefault="005E5BCF" w:rsidP="005E5BCF">
      <w:pPr>
        <w:pStyle w:val="KeepWithNext"/>
        <w:rPr>
          <w:rtl/>
          <w:lang w:eastAsia="he-IL"/>
        </w:rPr>
      </w:pPr>
    </w:p>
    <w:p w14:paraId="4544EDBC" w14:textId="698FA9E9" w:rsidR="005E5BCF" w:rsidRDefault="005E5BCF" w:rsidP="005E5BCF">
      <w:pPr>
        <w:rPr>
          <w:rtl/>
          <w:lang w:eastAsia="he-IL"/>
        </w:rPr>
      </w:pPr>
      <w:bookmarkStart w:id="943" w:name="_ETM_Q1_3154555"/>
      <w:bookmarkEnd w:id="943"/>
      <w:r>
        <w:rPr>
          <w:rFonts w:hint="cs"/>
          <w:rtl/>
          <w:lang w:eastAsia="he-IL"/>
        </w:rPr>
        <w:t>חלק מהת</w:t>
      </w:r>
      <w:r w:rsidR="00DF118E">
        <w:rPr>
          <w:rFonts w:hint="cs"/>
          <w:rtl/>
          <w:lang w:eastAsia="he-IL"/>
        </w:rPr>
        <w:t>ו</w:t>
      </w:r>
      <w:r>
        <w:rPr>
          <w:rFonts w:hint="cs"/>
          <w:rtl/>
          <w:lang w:eastAsia="he-IL"/>
        </w:rPr>
        <w:t xml:space="preserve">כנית הממשלתית למיגור הפשיעה והאלימות בחברה הערבית זה להילחם בשוק האפור והשחור. </w:t>
      </w:r>
      <w:bookmarkStart w:id="944" w:name="_ETM_Q1_3195709"/>
      <w:bookmarkEnd w:id="944"/>
    </w:p>
    <w:p w14:paraId="536D4F03" w14:textId="237D10B7" w:rsidR="005E5BCF" w:rsidRDefault="005E5BCF" w:rsidP="005E5BCF">
      <w:pPr>
        <w:ind w:firstLine="0"/>
        <w:rPr>
          <w:rtl/>
          <w:lang w:eastAsia="he-IL"/>
        </w:rPr>
      </w:pPr>
      <w:bookmarkStart w:id="945" w:name="_ETM_Q1_3195777"/>
      <w:bookmarkStart w:id="946" w:name="_ETM_Q1_3195986"/>
      <w:bookmarkStart w:id="947" w:name="_ETM_Q1_3196045"/>
      <w:bookmarkStart w:id="948" w:name="_ETM_Q1_3196931"/>
      <w:bookmarkEnd w:id="945"/>
      <w:bookmarkEnd w:id="946"/>
      <w:bookmarkEnd w:id="947"/>
      <w:bookmarkEnd w:id="948"/>
    </w:p>
    <w:p w14:paraId="1BC59289" w14:textId="72517C6D" w:rsidR="005E5BCF" w:rsidRDefault="005E5BCF" w:rsidP="00005E4F">
      <w:pPr>
        <w:rPr>
          <w:rtl/>
          <w:lang w:eastAsia="he-IL"/>
        </w:rPr>
      </w:pPr>
      <w:bookmarkStart w:id="949" w:name="_ETM_Q1_3196990"/>
      <w:bookmarkEnd w:id="949"/>
      <w:r>
        <w:rPr>
          <w:rFonts w:hint="cs"/>
          <w:rtl/>
          <w:lang w:eastAsia="he-IL"/>
        </w:rPr>
        <w:t xml:space="preserve">זה נתונים של בנק </w:t>
      </w:r>
      <w:bookmarkStart w:id="950" w:name="_ETM_Q1_3200815"/>
      <w:bookmarkEnd w:id="950"/>
      <w:r>
        <w:rPr>
          <w:rFonts w:hint="cs"/>
          <w:rtl/>
          <w:lang w:eastAsia="he-IL"/>
        </w:rPr>
        <w:t>ישראל, אולי 1%-2% מסך האזרחים היהודים במדינה, אין להם כרטיסי</w:t>
      </w:r>
      <w:bookmarkStart w:id="951" w:name="_ETM_Q1_3207940"/>
      <w:bookmarkEnd w:id="951"/>
      <w:r>
        <w:rPr>
          <w:rFonts w:hint="cs"/>
          <w:rtl/>
          <w:lang w:eastAsia="he-IL"/>
        </w:rPr>
        <w:t xml:space="preserve"> אשראי. אצלנו ליותר מ-20% אין כרטיסי אשראי בכלל. על</w:t>
      </w:r>
      <w:bookmarkStart w:id="952" w:name="_ETM_Q1_3212728"/>
      <w:bookmarkEnd w:id="952"/>
      <w:r>
        <w:rPr>
          <w:rFonts w:hint="cs"/>
          <w:rtl/>
          <w:lang w:eastAsia="he-IL"/>
        </w:rPr>
        <w:t xml:space="preserve"> איזו תחרות אתם מדברים?</w:t>
      </w:r>
      <w:bookmarkStart w:id="953" w:name="_ETM_Q1_3215420"/>
      <w:bookmarkStart w:id="954" w:name="_ETM_Q1_3215481"/>
      <w:bookmarkStart w:id="955" w:name="_ETM_Q1_3216503"/>
      <w:bookmarkStart w:id="956" w:name="_ETM_Q1_3216566"/>
      <w:bookmarkEnd w:id="953"/>
      <w:bookmarkEnd w:id="954"/>
      <w:bookmarkEnd w:id="955"/>
      <w:bookmarkEnd w:id="956"/>
      <w:r>
        <w:rPr>
          <w:rFonts w:hint="cs"/>
          <w:rtl/>
          <w:lang w:eastAsia="he-IL"/>
        </w:rPr>
        <w:t xml:space="preserve"> אולי ליותר מ-20% אין חשבונות בנק.</w:t>
      </w:r>
      <w:bookmarkStart w:id="957" w:name="_ETM_Q1_3220380"/>
      <w:bookmarkEnd w:id="957"/>
      <w:r>
        <w:rPr>
          <w:rFonts w:hint="cs"/>
          <w:rtl/>
          <w:lang w:eastAsia="he-IL"/>
        </w:rPr>
        <w:t xml:space="preserve"> לאן הם ילכו? לשוק השחור.</w:t>
      </w:r>
      <w:bookmarkStart w:id="958" w:name="_ETM_Q1_3223786"/>
      <w:bookmarkEnd w:id="958"/>
    </w:p>
    <w:p w14:paraId="3B1F44F4" w14:textId="39A51916" w:rsidR="005E5BCF" w:rsidRDefault="005E5BCF" w:rsidP="005E5BCF">
      <w:pPr>
        <w:ind w:firstLine="0"/>
        <w:rPr>
          <w:rtl/>
          <w:lang w:eastAsia="he-IL"/>
        </w:rPr>
      </w:pPr>
      <w:bookmarkStart w:id="959" w:name="_ETM_Q1_3223848"/>
      <w:bookmarkStart w:id="960" w:name="_ETM_Q1_3223920"/>
      <w:bookmarkEnd w:id="959"/>
      <w:bookmarkEnd w:id="960"/>
    </w:p>
    <w:p w14:paraId="0DC02FAC" w14:textId="28D4E7B3" w:rsidR="005E5BCF" w:rsidRDefault="005E5BCF" w:rsidP="00005E4F">
      <w:pPr>
        <w:rPr>
          <w:rtl/>
          <w:lang w:eastAsia="he-IL"/>
        </w:rPr>
      </w:pPr>
      <w:bookmarkStart w:id="961" w:name="_ETM_Q1_3223980"/>
      <w:bookmarkEnd w:id="961"/>
      <w:r>
        <w:rPr>
          <w:rFonts w:hint="cs"/>
          <w:rtl/>
          <w:lang w:eastAsia="he-IL"/>
        </w:rPr>
        <w:t xml:space="preserve">אתם מדברים על עידוד תחרות, בבקשה. </w:t>
      </w:r>
      <w:bookmarkStart w:id="962" w:name="_ETM_Q1_3226201"/>
      <w:bookmarkEnd w:id="962"/>
      <w:r>
        <w:rPr>
          <w:rFonts w:hint="cs"/>
          <w:rtl/>
          <w:lang w:eastAsia="he-IL"/>
        </w:rPr>
        <w:t>הבנקים סוגרים סניפים אצלנו, סוגרים מחלקות עסקיות, שולחים מישהו 20-30 ק"מ בשביל להגיע למחלקה העסקית. ככה רוצים לעודד תעסוקה, תעשייה,</w:t>
      </w:r>
      <w:bookmarkStart w:id="963" w:name="_ETM_Q1_3242205"/>
      <w:bookmarkEnd w:id="963"/>
      <w:r>
        <w:rPr>
          <w:rFonts w:hint="cs"/>
          <w:rtl/>
          <w:lang w:eastAsia="he-IL"/>
        </w:rPr>
        <w:t xml:space="preserve"> עבודת נשים.</w:t>
      </w:r>
      <w:bookmarkStart w:id="964" w:name="_ETM_Q1_3246516"/>
      <w:bookmarkEnd w:id="964"/>
    </w:p>
    <w:p w14:paraId="0AC99326" w14:textId="721ED977" w:rsidR="005E5BCF" w:rsidRDefault="005E5BCF" w:rsidP="005E5BCF">
      <w:pPr>
        <w:ind w:firstLine="0"/>
        <w:rPr>
          <w:rtl/>
          <w:lang w:eastAsia="he-IL"/>
        </w:rPr>
      </w:pPr>
      <w:bookmarkStart w:id="965" w:name="_ETM_Q1_3246584"/>
      <w:bookmarkStart w:id="966" w:name="_ETM_Q1_3246642"/>
      <w:bookmarkEnd w:id="965"/>
      <w:bookmarkEnd w:id="966"/>
    </w:p>
    <w:p w14:paraId="2489A112" w14:textId="2AFF733C" w:rsidR="005E5BCF" w:rsidRDefault="005E5BCF" w:rsidP="00005E4F">
      <w:pPr>
        <w:rPr>
          <w:rtl/>
          <w:lang w:eastAsia="he-IL"/>
        </w:rPr>
      </w:pPr>
      <w:bookmarkStart w:id="967" w:name="_ETM_Q1_3246697"/>
      <w:bookmarkEnd w:id="967"/>
      <w:r>
        <w:rPr>
          <w:rFonts w:hint="cs"/>
          <w:rtl/>
          <w:lang w:eastAsia="he-IL"/>
        </w:rPr>
        <w:t>אני אומר לכם, אתם צריכים לעשות חשיבה מחודשת לגבי</w:t>
      </w:r>
      <w:bookmarkStart w:id="968" w:name="_ETM_Q1_3252236"/>
      <w:bookmarkEnd w:id="968"/>
      <w:r>
        <w:rPr>
          <w:rFonts w:hint="cs"/>
          <w:rtl/>
          <w:lang w:eastAsia="he-IL"/>
        </w:rPr>
        <w:t xml:space="preserve"> כל הסוגיות האלה. כשאמרתי את הנתונים האלה</w:t>
      </w:r>
      <w:bookmarkStart w:id="969" w:name="_ETM_Q1_3254620"/>
      <w:bookmarkEnd w:id="969"/>
      <w:r>
        <w:rPr>
          <w:rFonts w:hint="cs"/>
          <w:rtl/>
          <w:lang w:eastAsia="he-IL"/>
        </w:rPr>
        <w:t xml:space="preserve"> על אחוז הערבים שאין להם חשבון בנק או אחוז הערבים שאין להם כרטיסי אשראי, השר</w:t>
      </w:r>
      <w:r w:rsidR="006719E1">
        <w:rPr>
          <w:rFonts w:hint="cs"/>
          <w:rtl/>
          <w:lang w:eastAsia="he-IL"/>
        </w:rPr>
        <w:t xml:space="preserve"> בדוכן המליאה היה בהלם, הם </w:t>
      </w:r>
      <w:bookmarkStart w:id="970" w:name="_ETM_Q1_3266639"/>
      <w:bookmarkEnd w:id="970"/>
      <w:r w:rsidR="006719E1">
        <w:rPr>
          <w:rFonts w:hint="cs"/>
          <w:rtl/>
          <w:lang w:eastAsia="he-IL"/>
        </w:rPr>
        <w:t>לא ידעו. תביאו נתונים, זה לא נתונים סודיים.</w:t>
      </w:r>
      <w:bookmarkStart w:id="971" w:name="_ETM_Q1_3271006"/>
      <w:bookmarkEnd w:id="971"/>
      <w:r w:rsidR="006719E1">
        <w:rPr>
          <w:rFonts w:hint="cs"/>
          <w:rtl/>
          <w:lang w:eastAsia="he-IL"/>
        </w:rPr>
        <w:t xml:space="preserve"> תגידו לנו איך זה משפיע על האזרחים, אלה שהמסגרת שלהם</w:t>
      </w:r>
      <w:bookmarkStart w:id="972" w:name="_ETM_Q1_3279445"/>
      <w:bookmarkEnd w:id="972"/>
      <w:r w:rsidR="006719E1">
        <w:rPr>
          <w:rFonts w:hint="cs"/>
          <w:rtl/>
          <w:lang w:eastAsia="he-IL"/>
        </w:rPr>
        <w:t xml:space="preserve"> הייתה 7,500.</w:t>
      </w:r>
    </w:p>
    <w:p w14:paraId="24F49366" w14:textId="55C77849" w:rsidR="006719E1" w:rsidRDefault="006719E1" w:rsidP="005E5BCF">
      <w:pPr>
        <w:ind w:firstLine="0"/>
        <w:rPr>
          <w:rtl/>
          <w:lang w:eastAsia="he-IL"/>
        </w:rPr>
      </w:pPr>
    </w:p>
    <w:p w14:paraId="605E6641" w14:textId="2E7A1A8A" w:rsidR="006719E1" w:rsidRDefault="006719E1" w:rsidP="00005E4F">
      <w:pPr>
        <w:rPr>
          <w:rtl/>
          <w:lang w:eastAsia="he-IL"/>
        </w:rPr>
      </w:pPr>
      <w:r>
        <w:rPr>
          <w:rFonts w:hint="cs"/>
          <w:rtl/>
          <w:lang w:eastAsia="he-IL"/>
        </w:rPr>
        <w:t>אדוני יושב הראש, עוד חודש זה יירד ל-5,000 ₪.</w:t>
      </w:r>
      <w:bookmarkStart w:id="973" w:name="_ETM_Q1_3285967"/>
      <w:bookmarkEnd w:id="973"/>
    </w:p>
    <w:p w14:paraId="3FE9E790" w14:textId="0B655482" w:rsidR="006719E1" w:rsidRDefault="006719E1" w:rsidP="005E5BCF">
      <w:pPr>
        <w:ind w:firstLine="0"/>
        <w:rPr>
          <w:rtl/>
          <w:lang w:eastAsia="he-IL"/>
        </w:rPr>
      </w:pPr>
      <w:bookmarkStart w:id="974" w:name="_ETM_Q1_3286046"/>
      <w:bookmarkEnd w:id="974"/>
    </w:p>
    <w:p w14:paraId="4967C6DC" w14:textId="7DCEE6F8" w:rsidR="006719E1" w:rsidRDefault="006719E1" w:rsidP="006719E1">
      <w:pPr>
        <w:pStyle w:val="af6"/>
        <w:keepNext/>
        <w:rPr>
          <w:rtl/>
        </w:rPr>
      </w:pPr>
      <w:bookmarkStart w:id="975" w:name="ET_yor_5765_133"/>
      <w:r w:rsidRPr="006719E1">
        <w:rPr>
          <w:rStyle w:val="TagStyle"/>
          <w:rtl/>
        </w:rPr>
        <w:t xml:space="preserve"> &lt;&lt; יור &gt;&gt; </w:t>
      </w:r>
      <w:r>
        <w:rPr>
          <w:rtl/>
        </w:rPr>
        <w:t>היו"ר מיכאל מרדכי ביטון:</w:t>
      </w:r>
      <w:r w:rsidRPr="006719E1">
        <w:rPr>
          <w:rStyle w:val="TagStyle"/>
          <w:rtl/>
        </w:rPr>
        <w:t xml:space="preserve"> &lt;&lt; יור &gt;&gt;</w:t>
      </w:r>
      <w:r w:rsidR="00BB0043">
        <w:rPr>
          <w:rtl/>
        </w:rPr>
        <w:t xml:space="preserve"> </w:t>
      </w:r>
      <w:r>
        <w:rPr>
          <w:rtl/>
        </w:rPr>
        <w:t xml:space="preserve"> </w:t>
      </w:r>
      <w:bookmarkEnd w:id="975"/>
    </w:p>
    <w:p w14:paraId="007E7F3D" w14:textId="1D1CBF28" w:rsidR="006719E1" w:rsidRDefault="006719E1" w:rsidP="006719E1">
      <w:pPr>
        <w:pStyle w:val="KeepWithNext"/>
        <w:rPr>
          <w:rtl/>
          <w:lang w:eastAsia="he-IL"/>
        </w:rPr>
      </w:pPr>
    </w:p>
    <w:p w14:paraId="4FD22C67" w14:textId="77777777" w:rsidR="00005E4F" w:rsidRDefault="006719E1" w:rsidP="00005E4F">
      <w:pPr>
        <w:rPr>
          <w:rtl/>
          <w:lang w:eastAsia="he-IL"/>
        </w:rPr>
      </w:pPr>
      <w:r>
        <w:rPr>
          <w:rFonts w:hint="cs"/>
          <w:rtl/>
          <w:lang w:eastAsia="he-IL"/>
        </w:rPr>
        <w:t>זה לא ירד, לא נאפשר את זה.</w:t>
      </w:r>
      <w:bookmarkStart w:id="976" w:name="ET_speaker_5292_134"/>
    </w:p>
    <w:p w14:paraId="53771258" w14:textId="77777777" w:rsidR="00005E4F" w:rsidRDefault="00005E4F" w:rsidP="00005E4F">
      <w:pPr>
        <w:rPr>
          <w:rtl/>
          <w:lang w:eastAsia="he-IL"/>
        </w:rPr>
      </w:pPr>
    </w:p>
    <w:p w14:paraId="1B31936C" w14:textId="77777777" w:rsidR="00005E4F" w:rsidRDefault="00005E4F" w:rsidP="00005E4F">
      <w:pPr>
        <w:rPr>
          <w:rtl/>
          <w:lang w:eastAsia="he-IL"/>
        </w:rPr>
      </w:pPr>
    </w:p>
    <w:p w14:paraId="5DC846BF" w14:textId="77777777" w:rsidR="00005E4F" w:rsidRDefault="00005E4F" w:rsidP="00005E4F">
      <w:pPr>
        <w:rPr>
          <w:rtl/>
          <w:lang w:eastAsia="he-IL"/>
        </w:rPr>
      </w:pPr>
    </w:p>
    <w:p w14:paraId="5A87BC8A" w14:textId="77777777" w:rsidR="00005E4F" w:rsidRDefault="00005E4F" w:rsidP="00005E4F">
      <w:pPr>
        <w:rPr>
          <w:rtl/>
          <w:lang w:eastAsia="he-IL"/>
        </w:rPr>
      </w:pPr>
    </w:p>
    <w:p w14:paraId="57D0C610" w14:textId="0F74F14B" w:rsidR="006719E1" w:rsidRDefault="006719E1" w:rsidP="00005E4F">
      <w:pPr>
        <w:rPr>
          <w:rtl/>
        </w:rPr>
      </w:pPr>
      <w:r w:rsidRPr="006719E1">
        <w:rPr>
          <w:rStyle w:val="TagStyle"/>
          <w:rtl/>
        </w:rPr>
        <w:t xml:space="preserve"> &lt;&lt; דובר &gt;&gt; </w:t>
      </w:r>
      <w:r>
        <w:rPr>
          <w:rtl/>
        </w:rPr>
        <w:t>אוסאמה סעדי (הרשימה המשותפת):</w:t>
      </w:r>
      <w:r w:rsidRPr="006719E1">
        <w:rPr>
          <w:rStyle w:val="TagStyle"/>
          <w:rtl/>
        </w:rPr>
        <w:t xml:space="preserve"> &lt;&lt; דובר &gt;&gt;</w:t>
      </w:r>
      <w:r w:rsidR="00BB0043">
        <w:rPr>
          <w:rtl/>
        </w:rPr>
        <w:t xml:space="preserve"> </w:t>
      </w:r>
      <w:r>
        <w:rPr>
          <w:rtl/>
        </w:rPr>
        <w:t xml:space="preserve"> </w:t>
      </w:r>
      <w:bookmarkEnd w:id="976"/>
    </w:p>
    <w:p w14:paraId="186B746A" w14:textId="520A7DF7" w:rsidR="006719E1" w:rsidRDefault="006719E1" w:rsidP="006719E1">
      <w:pPr>
        <w:pStyle w:val="KeepWithNext"/>
        <w:rPr>
          <w:rtl/>
          <w:lang w:eastAsia="he-IL"/>
        </w:rPr>
      </w:pPr>
    </w:p>
    <w:p w14:paraId="778F3EB3" w14:textId="539DED1A" w:rsidR="006719E1" w:rsidRDefault="006719E1" w:rsidP="006719E1">
      <w:pPr>
        <w:rPr>
          <w:rtl/>
          <w:lang w:eastAsia="he-IL"/>
        </w:rPr>
      </w:pPr>
      <w:r>
        <w:rPr>
          <w:rFonts w:hint="cs"/>
          <w:rtl/>
          <w:lang w:eastAsia="he-IL"/>
        </w:rPr>
        <w:t>אם אנחנו</w:t>
      </w:r>
      <w:bookmarkStart w:id="977" w:name="_ETM_Q1_3287861"/>
      <w:bookmarkEnd w:id="977"/>
      <w:r>
        <w:rPr>
          <w:rFonts w:hint="cs"/>
          <w:rtl/>
          <w:lang w:eastAsia="he-IL"/>
        </w:rPr>
        <w:t xml:space="preserve"> בתקופת קורונה ועכשיו נכנסנו לגל חמישי, והמדינה בחצי סגר, אנחנו</w:t>
      </w:r>
      <w:bookmarkStart w:id="978" w:name="_ETM_Q1_3298186"/>
      <w:bookmarkEnd w:id="978"/>
      <w:r>
        <w:rPr>
          <w:rFonts w:hint="cs"/>
          <w:rtl/>
          <w:lang w:eastAsia="he-IL"/>
        </w:rPr>
        <w:t xml:space="preserve"> צריכים לבוא ולדחות את הביצוע הזה בשנה לפחות. נבקש מבנק</w:t>
      </w:r>
      <w:bookmarkStart w:id="979" w:name="_ETM_Q1_3305914"/>
      <w:bookmarkEnd w:id="979"/>
      <w:r>
        <w:rPr>
          <w:rFonts w:hint="cs"/>
          <w:rtl/>
          <w:lang w:eastAsia="he-IL"/>
        </w:rPr>
        <w:t xml:space="preserve"> ישראל לתת את כל הנתונים, לקיים עוד דיונים, ואז</w:t>
      </w:r>
      <w:bookmarkStart w:id="980" w:name="_ETM_Q1_3309889"/>
      <w:bookmarkEnd w:id="980"/>
      <w:r>
        <w:rPr>
          <w:rFonts w:hint="cs"/>
          <w:rtl/>
          <w:lang w:eastAsia="he-IL"/>
        </w:rPr>
        <w:t xml:space="preserve"> בסוף התקופה להחליט איך לעשות את זה.</w:t>
      </w:r>
    </w:p>
    <w:p w14:paraId="1C99A86C" w14:textId="4DDEF13B" w:rsidR="006719E1" w:rsidRDefault="006719E1" w:rsidP="006719E1">
      <w:pPr>
        <w:rPr>
          <w:rtl/>
          <w:lang w:eastAsia="he-IL"/>
        </w:rPr>
      </w:pPr>
    </w:p>
    <w:p w14:paraId="7CD9458A" w14:textId="4A0D7ECC" w:rsidR="006719E1" w:rsidRDefault="006719E1" w:rsidP="006719E1">
      <w:pPr>
        <w:pStyle w:val="a4"/>
        <w:keepNext/>
        <w:rPr>
          <w:rtl/>
        </w:rPr>
      </w:pPr>
      <w:bookmarkStart w:id="981" w:name="ET_speaker_5809_135"/>
      <w:r w:rsidRPr="006719E1">
        <w:rPr>
          <w:rStyle w:val="TagStyle"/>
          <w:rtl/>
        </w:rPr>
        <w:t xml:space="preserve"> &lt;&lt; דובר &gt;&gt; </w:t>
      </w:r>
      <w:r>
        <w:rPr>
          <w:rtl/>
        </w:rPr>
        <w:t>מיכל שיר סגמן (תקווה חדשה):</w:t>
      </w:r>
      <w:r w:rsidRPr="006719E1">
        <w:rPr>
          <w:rStyle w:val="TagStyle"/>
          <w:rtl/>
        </w:rPr>
        <w:t xml:space="preserve"> &lt;&lt; דובר &gt;&gt;</w:t>
      </w:r>
      <w:r w:rsidR="00BB0043">
        <w:rPr>
          <w:rtl/>
        </w:rPr>
        <w:t xml:space="preserve"> </w:t>
      </w:r>
      <w:r>
        <w:rPr>
          <w:rtl/>
        </w:rPr>
        <w:t xml:space="preserve"> </w:t>
      </w:r>
      <w:bookmarkEnd w:id="981"/>
    </w:p>
    <w:p w14:paraId="452F41A3" w14:textId="2129C0F7" w:rsidR="006719E1" w:rsidRDefault="006719E1" w:rsidP="006719E1">
      <w:pPr>
        <w:pStyle w:val="KeepWithNext"/>
        <w:rPr>
          <w:rtl/>
          <w:lang w:eastAsia="he-IL"/>
        </w:rPr>
      </w:pPr>
    </w:p>
    <w:p w14:paraId="41C1BAD3" w14:textId="2458EEE0" w:rsidR="006719E1" w:rsidRDefault="006719E1" w:rsidP="00005E4F">
      <w:pPr>
        <w:rPr>
          <w:rtl/>
          <w:lang w:eastAsia="he-IL"/>
        </w:rPr>
      </w:pPr>
      <w:r>
        <w:rPr>
          <w:rFonts w:hint="cs"/>
          <w:rtl/>
          <w:lang w:eastAsia="he-IL"/>
        </w:rPr>
        <w:t>אדוני יושב הראש, זה</w:t>
      </w:r>
      <w:bookmarkStart w:id="982" w:name="_ETM_Q1_3313132"/>
      <w:bookmarkEnd w:id="982"/>
      <w:r>
        <w:rPr>
          <w:rFonts w:hint="cs"/>
          <w:rtl/>
          <w:lang w:eastAsia="he-IL"/>
        </w:rPr>
        <w:t xml:space="preserve"> חשוב לא רק להגיד מה לא, אלא גם מה כן</w:t>
      </w:r>
      <w:bookmarkStart w:id="983" w:name="_ETM_Q1_3318224"/>
      <w:bookmarkEnd w:id="983"/>
      <w:r>
        <w:rPr>
          <w:rFonts w:hint="cs"/>
          <w:rtl/>
          <w:lang w:eastAsia="he-IL"/>
        </w:rPr>
        <w:t xml:space="preserve"> כי אחרת אנחנו נשארים בתוך המונופול הזה </w:t>
      </w:r>
      <w:r>
        <w:rPr>
          <w:rtl/>
          <w:lang w:eastAsia="he-IL"/>
        </w:rPr>
        <w:t>–</w:t>
      </w:r>
    </w:p>
    <w:p w14:paraId="5FBBBA08" w14:textId="3FDCB706" w:rsidR="006719E1" w:rsidRDefault="006719E1" w:rsidP="006719E1">
      <w:pPr>
        <w:rPr>
          <w:rtl/>
          <w:lang w:eastAsia="he-IL"/>
        </w:rPr>
      </w:pPr>
    </w:p>
    <w:p w14:paraId="11662D29" w14:textId="0B374945" w:rsidR="006719E1" w:rsidRDefault="006719E1" w:rsidP="006719E1">
      <w:pPr>
        <w:pStyle w:val="af6"/>
        <w:keepNext/>
        <w:rPr>
          <w:rtl/>
        </w:rPr>
      </w:pPr>
      <w:bookmarkStart w:id="984" w:name="ET_yor_5765_136"/>
      <w:r w:rsidRPr="006719E1">
        <w:rPr>
          <w:rStyle w:val="TagStyle"/>
          <w:rtl/>
        </w:rPr>
        <w:t xml:space="preserve"> &lt;&lt; יור &gt;&gt; </w:t>
      </w:r>
      <w:r>
        <w:rPr>
          <w:rtl/>
        </w:rPr>
        <w:t>היו"ר מיכאל מרדכי ביטון:</w:t>
      </w:r>
      <w:r w:rsidRPr="006719E1">
        <w:rPr>
          <w:rStyle w:val="TagStyle"/>
          <w:rtl/>
        </w:rPr>
        <w:t xml:space="preserve"> &lt;&lt; יור &gt;&gt;</w:t>
      </w:r>
      <w:r w:rsidR="00BB0043">
        <w:rPr>
          <w:rtl/>
        </w:rPr>
        <w:t xml:space="preserve"> </w:t>
      </w:r>
      <w:r>
        <w:rPr>
          <w:rtl/>
        </w:rPr>
        <w:t xml:space="preserve"> </w:t>
      </w:r>
      <w:bookmarkEnd w:id="984"/>
    </w:p>
    <w:p w14:paraId="263D81B1" w14:textId="0F514654" w:rsidR="006719E1" w:rsidRDefault="006719E1" w:rsidP="006719E1">
      <w:pPr>
        <w:pStyle w:val="KeepWithNext"/>
        <w:rPr>
          <w:rtl/>
          <w:lang w:eastAsia="he-IL"/>
        </w:rPr>
      </w:pPr>
    </w:p>
    <w:p w14:paraId="62B3FB1D" w14:textId="02D0BAB4" w:rsidR="006719E1" w:rsidRDefault="006719E1" w:rsidP="00005E4F">
      <w:pPr>
        <w:rPr>
          <w:rtl/>
          <w:lang w:eastAsia="he-IL"/>
        </w:rPr>
      </w:pPr>
      <w:r>
        <w:rPr>
          <w:rFonts w:hint="cs"/>
          <w:rtl/>
          <w:lang w:eastAsia="he-IL"/>
        </w:rPr>
        <w:t>זה דיון</w:t>
      </w:r>
      <w:bookmarkStart w:id="985" w:name="_ETM_Q1_3319992"/>
      <w:bookmarkEnd w:id="985"/>
      <w:r>
        <w:rPr>
          <w:rFonts w:hint="cs"/>
          <w:rtl/>
          <w:lang w:eastAsia="he-IL"/>
        </w:rPr>
        <w:t xml:space="preserve"> מהיר שמציג מסקנות לכנסת, שולח תשובות. אנחנו נשיב לכנסת את</w:t>
      </w:r>
      <w:bookmarkStart w:id="986" w:name="_ETM_Q1_3326501"/>
      <w:bookmarkEnd w:id="986"/>
      <w:r>
        <w:rPr>
          <w:rFonts w:hint="cs"/>
          <w:rtl/>
          <w:lang w:eastAsia="he-IL"/>
        </w:rPr>
        <w:t xml:space="preserve"> המסקנות והמשימות.</w:t>
      </w:r>
      <w:bookmarkStart w:id="987" w:name="_ETM_Q1_3329001"/>
      <w:bookmarkStart w:id="988" w:name="_ETM_Q1_3329056"/>
      <w:bookmarkStart w:id="989" w:name="_ETM_Q1_3329286"/>
      <w:bookmarkStart w:id="990" w:name="_ETM_Q1_3329340"/>
      <w:bookmarkEnd w:id="987"/>
      <w:bookmarkEnd w:id="988"/>
      <w:bookmarkEnd w:id="989"/>
      <w:bookmarkEnd w:id="990"/>
      <w:r>
        <w:rPr>
          <w:rFonts w:hint="cs"/>
          <w:rtl/>
          <w:lang w:eastAsia="he-IL"/>
        </w:rPr>
        <w:t xml:space="preserve"> מרגי, בבקשה.</w:t>
      </w:r>
    </w:p>
    <w:p w14:paraId="2608C7A6" w14:textId="39DFE5D3" w:rsidR="006719E1" w:rsidRDefault="006719E1" w:rsidP="006719E1">
      <w:pPr>
        <w:rPr>
          <w:rtl/>
          <w:lang w:eastAsia="he-IL"/>
        </w:rPr>
      </w:pPr>
    </w:p>
    <w:p w14:paraId="5D80A42C" w14:textId="7263E604" w:rsidR="006719E1" w:rsidRDefault="006719E1" w:rsidP="006719E1">
      <w:pPr>
        <w:pStyle w:val="a4"/>
        <w:keepNext/>
        <w:rPr>
          <w:rtl/>
        </w:rPr>
      </w:pPr>
      <w:bookmarkStart w:id="991" w:name="ET_speaker_5359_137"/>
      <w:r w:rsidRPr="006719E1">
        <w:rPr>
          <w:rStyle w:val="TagStyle"/>
          <w:rtl/>
        </w:rPr>
        <w:t xml:space="preserve"> &lt;&lt; דובר &gt;&gt; </w:t>
      </w:r>
      <w:r>
        <w:rPr>
          <w:rtl/>
        </w:rPr>
        <w:t>יעקב מרגי (ש"ס):</w:t>
      </w:r>
      <w:r w:rsidRPr="006719E1">
        <w:rPr>
          <w:rStyle w:val="TagStyle"/>
          <w:rtl/>
        </w:rPr>
        <w:t xml:space="preserve"> &lt;&lt; דובר &gt;&gt;</w:t>
      </w:r>
      <w:r w:rsidR="00BB0043">
        <w:rPr>
          <w:rtl/>
        </w:rPr>
        <w:t xml:space="preserve"> </w:t>
      </w:r>
      <w:r>
        <w:rPr>
          <w:rtl/>
        </w:rPr>
        <w:t xml:space="preserve"> </w:t>
      </w:r>
      <w:bookmarkEnd w:id="991"/>
    </w:p>
    <w:p w14:paraId="47829AFD" w14:textId="4D20E027" w:rsidR="006719E1" w:rsidRDefault="006719E1" w:rsidP="006719E1">
      <w:pPr>
        <w:pStyle w:val="KeepWithNext"/>
        <w:rPr>
          <w:rtl/>
          <w:lang w:eastAsia="he-IL"/>
        </w:rPr>
      </w:pPr>
    </w:p>
    <w:p w14:paraId="4212249D" w14:textId="78E285D7" w:rsidR="006719E1" w:rsidRDefault="006719E1" w:rsidP="006719E1">
      <w:pPr>
        <w:rPr>
          <w:rtl/>
          <w:lang w:eastAsia="he-IL"/>
        </w:rPr>
      </w:pPr>
      <w:r>
        <w:rPr>
          <w:rFonts w:hint="cs"/>
          <w:rtl/>
          <w:lang w:eastAsia="he-IL"/>
        </w:rPr>
        <w:t>אדוני יושב הראש, תודה רבה על</w:t>
      </w:r>
      <w:bookmarkStart w:id="992" w:name="_ETM_Q1_3350684"/>
      <w:bookmarkEnd w:id="992"/>
      <w:r>
        <w:rPr>
          <w:rFonts w:hint="cs"/>
          <w:rtl/>
          <w:lang w:eastAsia="he-IL"/>
        </w:rPr>
        <w:t xml:space="preserve"> העקביות, זה עוד דיון אחד מכמה דיונים שאתה עושה</w:t>
      </w:r>
      <w:bookmarkStart w:id="993" w:name="_ETM_Q1_3355756"/>
      <w:bookmarkEnd w:id="993"/>
      <w:r>
        <w:rPr>
          <w:rFonts w:hint="cs"/>
          <w:rtl/>
          <w:lang w:eastAsia="he-IL"/>
        </w:rPr>
        <w:t xml:space="preserve"> בסוגיות של הורדת יוקר המחיה והתחרות. בעיקרון, תחרות היא לא</w:t>
      </w:r>
      <w:bookmarkStart w:id="994" w:name="_ETM_Q1_3361842"/>
      <w:bookmarkEnd w:id="994"/>
      <w:r>
        <w:rPr>
          <w:rFonts w:hint="cs"/>
          <w:rtl/>
          <w:lang w:eastAsia="he-IL"/>
        </w:rPr>
        <w:t xml:space="preserve"> קודש קודשים. היא טובה כשהיא משיגה את היעדים שלה</w:t>
      </w:r>
      <w:bookmarkStart w:id="995" w:name="_ETM_Q1_3368669"/>
      <w:bookmarkStart w:id="996" w:name="_ETM_Q1_3368734"/>
      <w:bookmarkStart w:id="997" w:name="_ETM_Q1_3368855"/>
      <w:bookmarkStart w:id="998" w:name="_ETM_Q1_3368912"/>
      <w:bookmarkStart w:id="999" w:name="_ETM_Q1_3369755"/>
      <w:bookmarkStart w:id="1000" w:name="_ETM_Q1_3369811"/>
      <w:bookmarkEnd w:id="995"/>
      <w:bookmarkEnd w:id="996"/>
      <w:bookmarkEnd w:id="997"/>
      <w:bookmarkEnd w:id="998"/>
      <w:bookmarkEnd w:id="999"/>
      <w:bookmarkEnd w:id="1000"/>
      <w:r>
        <w:rPr>
          <w:rFonts w:hint="cs"/>
          <w:rtl/>
          <w:lang w:eastAsia="he-IL"/>
        </w:rPr>
        <w:t>. לכן, אנחנו לא מקדשים את המושג תחרות. מקדשים רק את זה שהתחרות תביא את התוצאה הנכונה.</w:t>
      </w:r>
      <w:bookmarkStart w:id="1001" w:name="_ETM_Q1_3373676"/>
      <w:bookmarkEnd w:id="1001"/>
    </w:p>
    <w:p w14:paraId="1C165B96" w14:textId="332C9724" w:rsidR="006719E1" w:rsidRDefault="006719E1" w:rsidP="006719E1">
      <w:pPr>
        <w:ind w:firstLine="0"/>
        <w:rPr>
          <w:rtl/>
          <w:lang w:eastAsia="he-IL"/>
        </w:rPr>
      </w:pPr>
      <w:bookmarkStart w:id="1002" w:name="_ETM_Q1_3373741"/>
      <w:bookmarkStart w:id="1003" w:name="_ETM_Q1_3374449"/>
      <w:bookmarkStart w:id="1004" w:name="_ETM_Q1_3374507"/>
      <w:bookmarkStart w:id="1005" w:name="_ETM_Q1_3378292"/>
      <w:bookmarkEnd w:id="1002"/>
      <w:bookmarkEnd w:id="1003"/>
      <w:bookmarkEnd w:id="1004"/>
      <w:bookmarkEnd w:id="1005"/>
    </w:p>
    <w:p w14:paraId="50AF20BC" w14:textId="3AE5B96B" w:rsidR="006719E1" w:rsidRDefault="006719E1" w:rsidP="00005E4F">
      <w:pPr>
        <w:rPr>
          <w:rtl/>
          <w:lang w:eastAsia="he-IL"/>
        </w:rPr>
      </w:pPr>
      <w:bookmarkStart w:id="1006" w:name="_ETM_Q1_3378358"/>
      <w:bookmarkEnd w:id="1006"/>
      <w:r>
        <w:rPr>
          <w:rFonts w:hint="cs"/>
          <w:rtl/>
          <w:lang w:eastAsia="he-IL"/>
        </w:rPr>
        <w:t>יש פה פרדוקס.</w:t>
      </w:r>
      <w:bookmarkStart w:id="1007" w:name="_ETM_Q1_3379483"/>
      <w:bookmarkEnd w:id="1007"/>
      <w:r>
        <w:rPr>
          <w:rFonts w:hint="cs"/>
          <w:rtl/>
          <w:lang w:eastAsia="he-IL"/>
        </w:rPr>
        <w:t xml:space="preserve"> כולנו רוצים תחרות. במסגרת חקיקת הרפורמה נקבע שיש לצמצם </w:t>
      </w:r>
      <w:bookmarkStart w:id="1008" w:name="_ETM_Q1_3387548"/>
      <w:bookmarkEnd w:id="1008"/>
      <w:r>
        <w:rPr>
          <w:rFonts w:hint="cs"/>
          <w:rtl/>
          <w:lang w:eastAsia="he-IL"/>
        </w:rPr>
        <w:t>את מסגרות כרטיסי האשראי כדי לעשות ניוד לחברות חוץ בנקאיות.</w:t>
      </w:r>
      <w:bookmarkStart w:id="1009" w:name="_ETM_Q1_3394544"/>
      <w:bookmarkEnd w:id="1009"/>
      <w:r>
        <w:rPr>
          <w:rFonts w:hint="cs"/>
          <w:rtl/>
          <w:lang w:eastAsia="he-IL"/>
        </w:rPr>
        <w:t xml:space="preserve"> אדוני יושב הראש, אני שואל אותך שאלה. כשאתה שולח אדם לרוץ למרחקים ואתה קושר לו חבל ומושך אותו מאחורה, האם הוא יגיע ליעד? זה מה שעשינו.</w:t>
      </w:r>
      <w:bookmarkStart w:id="1010" w:name="_ETM_Q1_3403971"/>
      <w:bookmarkEnd w:id="1010"/>
    </w:p>
    <w:p w14:paraId="1A0718C3" w14:textId="1D4DB0FB" w:rsidR="006719E1" w:rsidRDefault="006719E1" w:rsidP="006719E1">
      <w:pPr>
        <w:ind w:firstLine="0"/>
        <w:rPr>
          <w:rtl/>
          <w:lang w:eastAsia="he-IL"/>
        </w:rPr>
      </w:pPr>
      <w:bookmarkStart w:id="1011" w:name="_ETM_Q1_3404038"/>
      <w:bookmarkStart w:id="1012" w:name="_ETM_Q1_3404103"/>
      <w:bookmarkEnd w:id="1011"/>
      <w:bookmarkEnd w:id="1012"/>
    </w:p>
    <w:p w14:paraId="615E017B" w14:textId="77777777" w:rsidR="006719E1" w:rsidRDefault="006719E1" w:rsidP="00005E4F">
      <w:pPr>
        <w:rPr>
          <w:rtl/>
          <w:lang w:eastAsia="he-IL"/>
        </w:rPr>
      </w:pPr>
      <w:bookmarkStart w:id="1013" w:name="_ETM_Q1_3404161"/>
      <w:bookmarkEnd w:id="1013"/>
      <w:r>
        <w:rPr>
          <w:rFonts w:hint="cs"/>
          <w:rtl/>
          <w:lang w:eastAsia="he-IL"/>
        </w:rPr>
        <w:t>השליטה בכרטיסי האשראי גם</w:t>
      </w:r>
      <w:bookmarkStart w:id="1014" w:name="_ETM_Q1_3408513"/>
      <w:bookmarkEnd w:id="1014"/>
      <w:r>
        <w:rPr>
          <w:rFonts w:hint="cs"/>
          <w:rtl/>
          <w:lang w:eastAsia="he-IL"/>
        </w:rPr>
        <w:t xml:space="preserve"> החוץ בנקאיים, בחלקה הגדול נשלטת על ידי הבנקים. בנק אחד</w:t>
      </w:r>
      <w:bookmarkStart w:id="1015" w:name="_ETM_Q1_3415188"/>
      <w:bookmarkEnd w:id="1015"/>
      <w:r>
        <w:rPr>
          <w:rFonts w:hint="cs"/>
          <w:rtl/>
          <w:lang w:eastAsia="he-IL"/>
        </w:rPr>
        <w:t xml:space="preserve"> בכלל לא שחררתם מכרטיס האשראי שלו. כרטיסי אשראי חוץ בנקאיים חדשים חסרי כלים להתמודד עם הדואופול </w:t>
      </w:r>
      <w:bookmarkStart w:id="1016" w:name="_ETM_Q1_3425744"/>
      <w:bookmarkEnd w:id="1016"/>
      <w:r>
        <w:rPr>
          <w:rFonts w:hint="cs"/>
          <w:rtl/>
          <w:lang w:eastAsia="he-IL"/>
        </w:rPr>
        <w:t xml:space="preserve">שלא פירקתם אותו, של בנק הפועלים ובנק לאומי. </w:t>
      </w:r>
    </w:p>
    <w:p w14:paraId="381219CB" w14:textId="77777777" w:rsidR="006719E1" w:rsidRDefault="006719E1" w:rsidP="006719E1">
      <w:pPr>
        <w:ind w:firstLine="0"/>
        <w:rPr>
          <w:rtl/>
          <w:lang w:eastAsia="he-IL"/>
        </w:rPr>
      </w:pPr>
    </w:p>
    <w:p w14:paraId="488B533E" w14:textId="112187C4" w:rsidR="006719E1" w:rsidRDefault="006719E1" w:rsidP="00005E4F">
      <w:pPr>
        <w:rPr>
          <w:rtl/>
          <w:lang w:eastAsia="he-IL"/>
        </w:rPr>
      </w:pPr>
      <w:r>
        <w:rPr>
          <w:rFonts w:hint="cs"/>
          <w:rtl/>
          <w:lang w:eastAsia="he-IL"/>
        </w:rPr>
        <w:t>הגיע הזמן</w:t>
      </w:r>
      <w:bookmarkStart w:id="1017" w:name="_ETM_Q1_3429530"/>
      <w:bookmarkEnd w:id="1017"/>
      <w:r>
        <w:rPr>
          <w:rFonts w:hint="cs"/>
          <w:rtl/>
          <w:lang w:eastAsia="he-IL"/>
        </w:rPr>
        <w:t xml:space="preserve"> שהמדינה תרצה להכניס </w:t>
      </w:r>
      <w:r>
        <w:rPr>
          <w:rtl/>
          <w:lang w:eastAsia="he-IL"/>
        </w:rPr>
        <w:t>–</w:t>
      </w:r>
      <w:r>
        <w:rPr>
          <w:rFonts w:hint="cs"/>
          <w:rtl/>
          <w:lang w:eastAsia="he-IL"/>
        </w:rPr>
        <w:t xml:space="preserve"> יכול להיות שהיא לא רוצה, כמו</w:t>
      </w:r>
      <w:bookmarkStart w:id="1018" w:name="_ETM_Q1_3435270"/>
      <w:bookmarkEnd w:id="1018"/>
      <w:r>
        <w:rPr>
          <w:rFonts w:hint="cs"/>
          <w:rtl/>
          <w:lang w:eastAsia="he-IL"/>
        </w:rPr>
        <w:t xml:space="preserve"> שהיא לא רוצה לצמצם את המכוניות בכבישים. אתם נותנים הטבות מס וזורקים מאות אלפי מכוניות כל שנה</w:t>
      </w:r>
      <w:bookmarkStart w:id="1019" w:name="_ETM_Q1_3443018"/>
      <w:bookmarkEnd w:id="1019"/>
      <w:r>
        <w:rPr>
          <w:rFonts w:hint="cs"/>
          <w:rtl/>
          <w:lang w:eastAsia="he-IL"/>
        </w:rPr>
        <w:t xml:space="preserve"> לכבישים. המדינה מדברת בשני קולות. המדינה לא עשתה כהוא</w:t>
      </w:r>
      <w:bookmarkStart w:id="1020" w:name="_ETM_Q1_3449028"/>
      <w:bookmarkEnd w:id="1020"/>
      <w:r>
        <w:rPr>
          <w:rFonts w:hint="cs"/>
          <w:rtl/>
          <w:lang w:eastAsia="he-IL"/>
        </w:rPr>
        <w:t xml:space="preserve"> זה כדי להכניס שחקנים חדשים לשוק הבנקאות.</w:t>
      </w:r>
      <w:bookmarkStart w:id="1021" w:name="_ETM_Q1_3450390"/>
      <w:bookmarkEnd w:id="1021"/>
    </w:p>
    <w:p w14:paraId="4E6219C8" w14:textId="2483F49C" w:rsidR="006719E1" w:rsidRDefault="006719E1" w:rsidP="006719E1">
      <w:pPr>
        <w:ind w:firstLine="0"/>
        <w:rPr>
          <w:rtl/>
          <w:lang w:eastAsia="he-IL"/>
        </w:rPr>
      </w:pPr>
      <w:bookmarkStart w:id="1022" w:name="_ETM_Q1_3450458"/>
      <w:bookmarkStart w:id="1023" w:name="_ETM_Q1_3450790"/>
      <w:bookmarkEnd w:id="1022"/>
      <w:bookmarkEnd w:id="1023"/>
    </w:p>
    <w:p w14:paraId="754BCE2C" w14:textId="07F7EC63" w:rsidR="006719E1" w:rsidRDefault="006719E1" w:rsidP="00005E4F">
      <w:pPr>
        <w:rPr>
          <w:rtl/>
          <w:lang w:eastAsia="he-IL"/>
        </w:rPr>
      </w:pPr>
      <w:bookmarkStart w:id="1024" w:name="_ETM_Q1_3450847"/>
      <w:bookmarkEnd w:id="1024"/>
      <w:r>
        <w:rPr>
          <w:rFonts w:hint="cs"/>
          <w:rtl/>
          <w:lang w:eastAsia="he-IL"/>
        </w:rPr>
        <w:t xml:space="preserve">שני בנקים גדולים שולטים כמעט כ-70%. מי יכול להתמודד איתם? חברת כרטיסי אשראי חדשה יכולה להתמודד עם בנק הפועלים? מקס יכולה? בטח שהיא </w:t>
      </w:r>
      <w:bookmarkStart w:id="1025" w:name="_ETM_Q1_3465268"/>
      <w:bookmarkEnd w:id="1025"/>
      <w:r>
        <w:rPr>
          <w:rFonts w:hint="cs"/>
          <w:rtl/>
          <w:lang w:eastAsia="he-IL"/>
        </w:rPr>
        <w:t>תסרב, אין לה את הכלים. איך</w:t>
      </w:r>
      <w:bookmarkStart w:id="1026" w:name="_ETM_Q1_3477662"/>
      <w:bookmarkEnd w:id="1026"/>
      <w:r>
        <w:rPr>
          <w:rFonts w:hint="cs"/>
          <w:rtl/>
          <w:lang w:eastAsia="he-IL"/>
        </w:rPr>
        <w:t xml:space="preserve"> אפשר להתמודד איתם?</w:t>
      </w:r>
    </w:p>
    <w:p w14:paraId="5A83F77B" w14:textId="32D20980" w:rsidR="006719E1" w:rsidRDefault="006719E1" w:rsidP="006719E1">
      <w:pPr>
        <w:ind w:firstLine="0"/>
        <w:rPr>
          <w:rtl/>
          <w:lang w:eastAsia="he-IL"/>
        </w:rPr>
      </w:pPr>
    </w:p>
    <w:p w14:paraId="3EC34CAA" w14:textId="1C35CA5F" w:rsidR="006719E1" w:rsidRDefault="006719E1" w:rsidP="006719E1">
      <w:pPr>
        <w:pStyle w:val="af6"/>
        <w:keepNext/>
        <w:rPr>
          <w:rtl/>
        </w:rPr>
      </w:pPr>
      <w:bookmarkStart w:id="1027" w:name="ET_yor_5765_138"/>
      <w:r w:rsidRPr="006719E1">
        <w:rPr>
          <w:rStyle w:val="TagStyle"/>
          <w:rtl/>
        </w:rPr>
        <w:t xml:space="preserve"> &lt;&lt; יור &gt;&gt; </w:t>
      </w:r>
      <w:r>
        <w:rPr>
          <w:rtl/>
        </w:rPr>
        <w:t>היו"ר מיכאל מרדכי ביטון:</w:t>
      </w:r>
      <w:r w:rsidRPr="006719E1">
        <w:rPr>
          <w:rStyle w:val="TagStyle"/>
          <w:rtl/>
        </w:rPr>
        <w:t xml:space="preserve"> &lt;&lt; יור &gt;&gt;</w:t>
      </w:r>
      <w:r w:rsidR="00BB0043">
        <w:rPr>
          <w:rtl/>
        </w:rPr>
        <w:t xml:space="preserve"> </w:t>
      </w:r>
      <w:r>
        <w:rPr>
          <w:rtl/>
        </w:rPr>
        <w:t xml:space="preserve"> </w:t>
      </w:r>
      <w:bookmarkEnd w:id="1027"/>
    </w:p>
    <w:p w14:paraId="0B6FCC41" w14:textId="2433F436" w:rsidR="006719E1" w:rsidRDefault="006719E1" w:rsidP="006719E1">
      <w:pPr>
        <w:pStyle w:val="KeepWithNext"/>
        <w:rPr>
          <w:rtl/>
          <w:lang w:eastAsia="he-IL"/>
        </w:rPr>
      </w:pPr>
    </w:p>
    <w:p w14:paraId="782C7516" w14:textId="17CC6080" w:rsidR="006719E1" w:rsidRDefault="006719E1" w:rsidP="006719E1">
      <w:pPr>
        <w:rPr>
          <w:rtl/>
          <w:lang w:eastAsia="he-IL"/>
        </w:rPr>
      </w:pPr>
      <w:bookmarkStart w:id="1028" w:name="_ETM_Q1_3476696"/>
      <w:bookmarkEnd w:id="1028"/>
      <w:r>
        <w:rPr>
          <w:rFonts w:hint="cs"/>
          <w:rtl/>
          <w:lang w:eastAsia="he-IL"/>
        </w:rPr>
        <w:t>אז הממשלה לא תיתן את הכסף לחוץ</w:t>
      </w:r>
      <w:bookmarkStart w:id="1029" w:name="_ETM_Q1_3483303"/>
      <w:bookmarkEnd w:id="1029"/>
      <w:r>
        <w:rPr>
          <w:rFonts w:hint="cs"/>
          <w:rtl/>
          <w:lang w:eastAsia="he-IL"/>
        </w:rPr>
        <w:t xml:space="preserve"> בנקאי, הלקוח יעשה עוד כרטיס וישלם להם ריביות גבוהות כדי</w:t>
      </w:r>
      <w:bookmarkStart w:id="1030" w:name="_ETM_Q1_3486927"/>
      <w:bookmarkEnd w:id="1030"/>
      <w:r>
        <w:rPr>
          <w:rFonts w:hint="cs"/>
          <w:rtl/>
          <w:lang w:eastAsia="he-IL"/>
        </w:rPr>
        <w:t xml:space="preserve"> לייצר תחרות. מעמיסים עליו את העלויות של התחרות.</w:t>
      </w:r>
    </w:p>
    <w:p w14:paraId="3187343D" w14:textId="2AEBD0B1" w:rsidR="006719E1" w:rsidRDefault="006719E1" w:rsidP="00005E4F">
      <w:pPr>
        <w:ind w:firstLine="0"/>
        <w:rPr>
          <w:rtl/>
          <w:lang w:eastAsia="he-IL"/>
        </w:rPr>
      </w:pPr>
    </w:p>
    <w:p w14:paraId="33B1E98C" w14:textId="0737988D" w:rsidR="006719E1" w:rsidRDefault="006719E1" w:rsidP="006719E1">
      <w:pPr>
        <w:pStyle w:val="a4"/>
        <w:keepNext/>
        <w:rPr>
          <w:rtl/>
        </w:rPr>
      </w:pPr>
      <w:bookmarkStart w:id="1031" w:name="ET_speaker_5809_139"/>
      <w:r w:rsidRPr="006719E1">
        <w:rPr>
          <w:rStyle w:val="TagStyle"/>
          <w:rtl/>
        </w:rPr>
        <w:t xml:space="preserve"> &lt;&lt; דובר &gt;&gt; </w:t>
      </w:r>
      <w:r>
        <w:rPr>
          <w:rtl/>
        </w:rPr>
        <w:t>מיכל שיר סגמן (תקווה חדשה):</w:t>
      </w:r>
      <w:r w:rsidRPr="006719E1">
        <w:rPr>
          <w:rStyle w:val="TagStyle"/>
          <w:rtl/>
        </w:rPr>
        <w:t xml:space="preserve"> &lt;&lt; דובר &gt;&gt;</w:t>
      </w:r>
      <w:r w:rsidR="00BB0043">
        <w:rPr>
          <w:rtl/>
        </w:rPr>
        <w:t xml:space="preserve"> </w:t>
      </w:r>
      <w:r>
        <w:rPr>
          <w:rtl/>
        </w:rPr>
        <w:t xml:space="preserve"> </w:t>
      </w:r>
      <w:bookmarkEnd w:id="1031"/>
    </w:p>
    <w:p w14:paraId="4C1260C5" w14:textId="031BF4E7" w:rsidR="006719E1" w:rsidRDefault="006719E1" w:rsidP="006719E1">
      <w:pPr>
        <w:pStyle w:val="KeepWithNext"/>
        <w:rPr>
          <w:rtl/>
          <w:lang w:eastAsia="he-IL"/>
        </w:rPr>
      </w:pPr>
    </w:p>
    <w:p w14:paraId="2D7F1B78" w14:textId="1C974F21" w:rsidR="006719E1" w:rsidRDefault="006719E1" w:rsidP="00005E4F">
      <w:pPr>
        <w:rPr>
          <w:rtl/>
          <w:lang w:eastAsia="he-IL"/>
        </w:rPr>
      </w:pPr>
      <w:r>
        <w:rPr>
          <w:rFonts w:hint="cs"/>
          <w:rtl/>
          <w:lang w:eastAsia="he-IL"/>
        </w:rPr>
        <w:t>לך תעקוב</w:t>
      </w:r>
      <w:bookmarkStart w:id="1032" w:name="_ETM_Q1_3494185"/>
      <w:bookmarkEnd w:id="1032"/>
      <w:r>
        <w:rPr>
          <w:rFonts w:hint="cs"/>
          <w:rtl/>
          <w:lang w:eastAsia="he-IL"/>
        </w:rPr>
        <w:t xml:space="preserve"> אחרי כל כרטיסי האשראי שלך.</w:t>
      </w:r>
    </w:p>
    <w:p w14:paraId="5940D43F" w14:textId="77777777" w:rsidR="00BB0043" w:rsidRDefault="00BB0043" w:rsidP="00005E4F">
      <w:pPr>
        <w:rPr>
          <w:rtl/>
          <w:lang w:eastAsia="he-IL"/>
        </w:rPr>
      </w:pPr>
    </w:p>
    <w:p w14:paraId="2FC4DBAE" w14:textId="68492269" w:rsidR="006719E1" w:rsidRDefault="006719E1" w:rsidP="006719E1">
      <w:pPr>
        <w:rPr>
          <w:rStyle w:val="TagStyle"/>
          <w:rFonts w:ascii="David" w:hAnsi="David"/>
          <w:u w:val="single"/>
          <w:rtl/>
          <w:lang w:eastAsia="he-IL"/>
        </w:rPr>
      </w:pPr>
    </w:p>
    <w:p w14:paraId="58BA03C3" w14:textId="17DF56B0" w:rsidR="006719E1" w:rsidRDefault="006719E1" w:rsidP="006719E1">
      <w:pPr>
        <w:pStyle w:val="a4"/>
        <w:keepNext/>
        <w:rPr>
          <w:rtl/>
        </w:rPr>
      </w:pPr>
      <w:bookmarkStart w:id="1033" w:name="ET_speaker_5359_141"/>
      <w:r w:rsidRPr="006719E1">
        <w:rPr>
          <w:rStyle w:val="TagStyle"/>
          <w:rtl/>
        </w:rPr>
        <w:t xml:space="preserve"> &lt;&lt; דובר &gt;&gt; </w:t>
      </w:r>
      <w:r>
        <w:rPr>
          <w:rtl/>
        </w:rPr>
        <w:t>יעקב מרגי (ש"ס):</w:t>
      </w:r>
      <w:r w:rsidRPr="006719E1">
        <w:rPr>
          <w:rStyle w:val="TagStyle"/>
          <w:rtl/>
        </w:rPr>
        <w:t xml:space="preserve"> &lt;&lt; דובר &gt;&gt;</w:t>
      </w:r>
      <w:r w:rsidR="00BB0043">
        <w:rPr>
          <w:rtl/>
        </w:rPr>
        <w:t xml:space="preserve"> </w:t>
      </w:r>
      <w:r>
        <w:rPr>
          <w:rtl/>
        </w:rPr>
        <w:t xml:space="preserve"> </w:t>
      </w:r>
      <w:bookmarkEnd w:id="1033"/>
    </w:p>
    <w:p w14:paraId="3BDDB687" w14:textId="5970A397" w:rsidR="006719E1" w:rsidRDefault="006719E1" w:rsidP="006719E1">
      <w:pPr>
        <w:pStyle w:val="KeepWithNext"/>
        <w:rPr>
          <w:rtl/>
          <w:lang w:eastAsia="he-IL"/>
        </w:rPr>
      </w:pPr>
    </w:p>
    <w:p w14:paraId="5140B909" w14:textId="1E894489" w:rsidR="006719E1" w:rsidRDefault="006719E1" w:rsidP="006719E1">
      <w:pPr>
        <w:rPr>
          <w:rtl/>
          <w:lang w:eastAsia="he-IL"/>
        </w:rPr>
      </w:pPr>
      <w:r>
        <w:rPr>
          <w:rFonts w:hint="cs"/>
          <w:rtl/>
          <w:lang w:eastAsia="he-IL"/>
        </w:rPr>
        <w:t>לכן אני</w:t>
      </w:r>
      <w:bookmarkStart w:id="1034" w:name="_ETM_Q1_3496726"/>
      <w:bookmarkEnd w:id="1034"/>
      <w:r>
        <w:rPr>
          <w:rFonts w:hint="cs"/>
          <w:rtl/>
          <w:lang w:eastAsia="he-IL"/>
        </w:rPr>
        <w:t xml:space="preserve"> אומר, בזמן שחוקקנו את החקיקה היינו צריכים</w:t>
      </w:r>
      <w:bookmarkStart w:id="1035" w:name="_ETM_Q1_3510057"/>
      <w:bookmarkEnd w:id="1035"/>
      <w:r>
        <w:rPr>
          <w:rFonts w:hint="cs"/>
          <w:rtl/>
          <w:lang w:eastAsia="he-IL"/>
        </w:rPr>
        <w:t xml:space="preserve"> להיות ערים לכך שהתחרות לא תהיה אמיתית. צריך להודות, לא תהיה כאן תחרות גם עוד עשרים שנים. גם אם</w:t>
      </w:r>
      <w:bookmarkStart w:id="1036" w:name="_ETM_Q1_3517519"/>
      <w:bookmarkEnd w:id="1036"/>
      <w:r>
        <w:rPr>
          <w:rFonts w:hint="cs"/>
          <w:rtl/>
          <w:lang w:eastAsia="he-IL"/>
        </w:rPr>
        <w:t xml:space="preserve"> נתקן ונעודד, אין, אף אחד לא יכול להתמודד מול </w:t>
      </w:r>
      <w:bookmarkStart w:id="1037" w:name="_ETM_Q1_3525325"/>
      <w:bookmarkEnd w:id="1037"/>
      <w:r w:rsidR="00DF118E">
        <w:rPr>
          <w:rFonts w:hint="cs"/>
          <w:rtl/>
          <w:lang w:eastAsia="he-IL"/>
        </w:rPr>
        <w:t>הגוליית</w:t>
      </w:r>
      <w:r>
        <w:rPr>
          <w:rFonts w:hint="cs"/>
          <w:rtl/>
          <w:lang w:eastAsia="he-IL"/>
        </w:rPr>
        <w:t xml:space="preserve"> הזה שנקרא הדואופול של הפועלים ולאומי.</w:t>
      </w:r>
      <w:bookmarkStart w:id="1038" w:name="_ETM_Q1_3524413"/>
      <w:bookmarkEnd w:id="1038"/>
    </w:p>
    <w:p w14:paraId="694FC146" w14:textId="33B68282" w:rsidR="006719E1" w:rsidRDefault="006719E1" w:rsidP="006719E1">
      <w:pPr>
        <w:rPr>
          <w:rtl/>
          <w:lang w:eastAsia="he-IL"/>
        </w:rPr>
      </w:pPr>
      <w:bookmarkStart w:id="1039" w:name="_ETM_Q1_3524490"/>
      <w:bookmarkStart w:id="1040" w:name="_ETM_Q1_3524547"/>
      <w:bookmarkEnd w:id="1039"/>
      <w:bookmarkEnd w:id="1040"/>
    </w:p>
    <w:p w14:paraId="6715EF8C" w14:textId="306CA02D" w:rsidR="006719E1" w:rsidRDefault="006719E1" w:rsidP="00005E4F">
      <w:pPr>
        <w:rPr>
          <w:rtl/>
          <w:lang w:eastAsia="he-IL"/>
        </w:rPr>
      </w:pPr>
      <w:bookmarkStart w:id="1041" w:name="_ETM_Q1_3524612"/>
      <w:bookmarkStart w:id="1042" w:name="_ETM_Q1_3525209"/>
      <w:bookmarkStart w:id="1043" w:name="_ETM_Q1_3525280"/>
      <w:bookmarkEnd w:id="1041"/>
      <w:bookmarkEnd w:id="1042"/>
      <w:bookmarkEnd w:id="1043"/>
      <w:r>
        <w:rPr>
          <w:rFonts w:hint="cs"/>
          <w:rtl/>
          <w:lang w:eastAsia="he-IL"/>
        </w:rPr>
        <w:t xml:space="preserve">אלא אם כן, תגידו שאין לכם עניין בזה. יש עניין ביציבות הבנקים הגדולים, ולא מעניין מעבר לכך. אם לא תדברו </w:t>
      </w:r>
      <w:bookmarkStart w:id="1044" w:name="_ETM_Q1_3536905"/>
      <w:bookmarkEnd w:id="1044"/>
      <w:r>
        <w:rPr>
          <w:rFonts w:hint="cs"/>
          <w:rtl/>
          <w:lang w:eastAsia="he-IL"/>
        </w:rPr>
        <w:t>בקול של תחרות והוזלה, תעשו את כל הצעדים כדי שלא</w:t>
      </w:r>
      <w:bookmarkStart w:id="1045" w:name="_ETM_Q1_3539387"/>
      <w:bookmarkEnd w:id="1045"/>
      <w:r>
        <w:rPr>
          <w:rFonts w:hint="cs"/>
          <w:rtl/>
          <w:lang w:eastAsia="he-IL"/>
        </w:rPr>
        <w:t xml:space="preserve"> יהיה.</w:t>
      </w:r>
      <w:bookmarkStart w:id="1046" w:name="_ETM_Q1_3540101"/>
      <w:bookmarkEnd w:id="1046"/>
    </w:p>
    <w:p w14:paraId="5249A887" w14:textId="6ED31623" w:rsidR="006719E1" w:rsidRDefault="006719E1" w:rsidP="006719E1">
      <w:pPr>
        <w:ind w:firstLine="0"/>
        <w:rPr>
          <w:rtl/>
          <w:lang w:eastAsia="he-IL"/>
        </w:rPr>
      </w:pPr>
      <w:bookmarkStart w:id="1047" w:name="_ETM_Q1_3540170"/>
      <w:bookmarkStart w:id="1048" w:name="_ETM_Q1_3540221"/>
      <w:bookmarkEnd w:id="1047"/>
      <w:bookmarkEnd w:id="1048"/>
    </w:p>
    <w:p w14:paraId="3305276A" w14:textId="6C8E3908" w:rsidR="006719E1" w:rsidRDefault="006719E1" w:rsidP="00005E4F">
      <w:pPr>
        <w:rPr>
          <w:rtl/>
          <w:lang w:eastAsia="he-IL"/>
        </w:rPr>
      </w:pPr>
      <w:bookmarkStart w:id="1049" w:name="_ETM_Q1_3540287"/>
      <w:bookmarkEnd w:id="1049"/>
      <w:r>
        <w:rPr>
          <w:rFonts w:hint="cs"/>
          <w:rtl/>
          <w:lang w:eastAsia="he-IL"/>
        </w:rPr>
        <w:t>הטעות השנייה זה לאפשר בחקיקה לבנקים לבחור למי הם מקצצים</w:t>
      </w:r>
      <w:bookmarkStart w:id="1050" w:name="_ETM_Q1_3546194"/>
      <w:bookmarkEnd w:id="1050"/>
      <w:r>
        <w:rPr>
          <w:rFonts w:hint="cs"/>
          <w:rtl/>
          <w:lang w:eastAsia="he-IL"/>
        </w:rPr>
        <w:t xml:space="preserve"> ולמי לא. אנחנו כמחוקקים צריכים לדאוג לאזרח לקבל את השירות הזה.</w:t>
      </w:r>
    </w:p>
    <w:p w14:paraId="318E7510" w14:textId="412DAE5F" w:rsidR="006719E1" w:rsidRDefault="006719E1" w:rsidP="006719E1">
      <w:pPr>
        <w:ind w:firstLine="0"/>
        <w:rPr>
          <w:rtl/>
          <w:lang w:eastAsia="he-IL"/>
        </w:rPr>
      </w:pPr>
    </w:p>
    <w:p w14:paraId="108737E6" w14:textId="116910A1" w:rsidR="006719E1" w:rsidRDefault="006719E1" w:rsidP="006719E1">
      <w:pPr>
        <w:pStyle w:val="af6"/>
        <w:keepNext/>
        <w:rPr>
          <w:rtl/>
        </w:rPr>
      </w:pPr>
      <w:bookmarkStart w:id="1051" w:name="ET_yor_5765_142"/>
      <w:r w:rsidRPr="006719E1">
        <w:rPr>
          <w:rStyle w:val="TagStyle"/>
          <w:rtl/>
        </w:rPr>
        <w:t xml:space="preserve"> &lt;&lt; יור &gt;&gt; </w:t>
      </w:r>
      <w:r>
        <w:rPr>
          <w:rtl/>
        </w:rPr>
        <w:t>היו"ר מיכאל מרדכי ביטון:</w:t>
      </w:r>
      <w:r w:rsidRPr="006719E1">
        <w:rPr>
          <w:rStyle w:val="TagStyle"/>
          <w:rtl/>
        </w:rPr>
        <w:t xml:space="preserve"> &lt;&lt; יור &gt;&gt;</w:t>
      </w:r>
      <w:r w:rsidR="00BB0043">
        <w:rPr>
          <w:rtl/>
        </w:rPr>
        <w:t xml:space="preserve"> </w:t>
      </w:r>
      <w:r>
        <w:rPr>
          <w:rtl/>
        </w:rPr>
        <w:t xml:space="preserve"> </w:t>
      </w:r>
      <w:bookmarkEnd w:id="1051"/>
    </w:p>
    <w:p w14:paraId="7ED1CCC0" w14:textId="152273FD" w:rsidR="006719E1" w:rsidRDefault="006719E1" w:rsidP="006719E1">
      <w:pPr>
        <w:pStyle w:val="KeepWithNext"/>
        <w:rPr>
          <w:rtl/>
          <w:lang w:eastAsia="he-IL"/>
        </w:rPr>
      </w:pPr>
    </w:p>
    <w:p w14:paraId="65C8716C" w14:textId="79D1089E" w:rsidR="006719E1" w:rsidRDefault="006719E1" w:rsidP="006719E1">
      <w:pPr>
        <w:rPr>
          <w:rtl/>
          <w:lang w:eastAsia="he-IL"/>
        </w:rPr>
      </w:pPr>
      <w:r>
        <w:rPr>
          <w:rFonts w:hint="cs"/>
          <w:rtl/>
          <w:lang w:eastAsia="he-IL"/>
        </w:rPr>
        <w:t>אסור היה לאפשר את זה.</w:t>
      </w:r>
    </w:p>
    <w:p w14:paraId="5D9AA0FE" w14:textId="101F125C" w:rsidR="006719E1" w:rsidRDefault="006719E1" w:rsidP="00005E4F">
      <w:pPr>
        <w:ind w:firstLine="0"/>
        <w:rPr>
          <w:rtl/>
          <w:lang w:eastAsia="he-IL"/>
        </w:rPr>
      </w:pPr>
    </w:p>
    <w:p w14:paraId="130FFDFC" w14:textId="1C90BCA1" w:rsidR="006719E1" w:rsidRDefault="006719E1" w:rsidP="006719E1">
      <w:pPr>
        <w:pStyle w:val="a4"/>
        <w:keepNext/>
        <w:rPr>
          <w:rtl/>
        </w:rPr>
      </w:pPr>
      <w:bookmarkStart w:id="1052" w:name="ET_speaker_5359_143"/>
      <w:r w:rsidRPr="006719E1">
        <w:rPr>
          <w:rStyle w:val="TagStyle"/>
          <w:rtl/>
        </w:rPr>
        <w:t xml:space="preserve"> &lt;&lt; דובר &gt;&gt; </w:t>
      </w:r>
      <w:r>
        <w:rPr>
          <w:rtl/>
        </w:rPr>
        <w:t>יעקב מרגי (ש"ס):</w:t>
      </w:r>
      <w:r w:rsidRPr="006719E1">
        <w:rPr>
          <w:rStyle w:val="TagStyle"/>
          <w:rtl/>
        </w:rPr>
        <w:t xml:space="preserve"> &lt;&lt; דובר &gt;&gt;</w:t>
      </w:r>
      <w:r w:rsidR="00BB0043">
        <w:rPr>
          <w:rtl/>
        </w:rPr>
        <w:t xml:space="preserve"> </w:t>
      </w:r>
      <w:r>
        <w:rPr>
          <w:rtl/>
        </w:rPr>
        <w:t xml:space="preserve"> </w:t>
      </w:r>
      <w:bookmarkEnd w:id="1052"/>
    </w:p>
    <w:p w14:paraId="0A665F0C" w14:textId="77767DDB" w:rsidR="006719E1" w:rsidRDefault="006719E1" w:rsidP="006719E1">
      <w:pPr>
        <w:pStyle w:val="KeepWithNext"/>
        <w:rPr>
          <w:rtl/>
          <w:lang w:eastAsia="he-IL"/>
        </w:rPr>
      </w:pPr>
    </w:p>
    <w:p w14:paraId="17C73837" w14:textId="2AF4EF7C" w:rsidR="006719E1" w:rsidRDefault="006719E1" w:rsidP="006719E1">
      <w:pPr>
        <w:rPr>
          <w:rtl/>
          <w:lang w:eastAsia="he-IL"/>
        </w:rPr>
      </w:pPr>
      <w:r>
        <w:rPr>
          <w:rFonts w:hint="cs"/>
          <w:rtl/>
          <w:lang w:eastAsia="he-IL"/>
        </w:rPr>
        <w:t>5,000-7,500 זה רק ההיסטוריה שנצברה</w:t>
      </w:r>
      <w:bookmarkStart w:id="1053" w:name="_ETM_Q1_3553955"/>
      <w:bookmarkEnd w:id="1053"/>
      <w:r>
        <w:rPr>
          <w:rFonts w:hint="cs"/>
          <w:rtl/>
          <w:lang w:eastAsia="he-IL"/>
        </w:rPr>
        <w:t xml:space="preserve"> בכרטיס. מכאן זה אוטומטית חסימה. ברגע שהתקבלה ההחלטה, באותו</w:t>
      </w:r>
      <w:bookmarkStart w:id="1054" w:name="_ETM_Q1_3563029"/>
      <w:bookmarkEnd w:id="1054"/>
      <w:r>
        <w:rPr>
          <w:rFonts w:hint="cs"/>
          <w:rtl/>
          <w:lang w:eastAsia="he-IL"/>
        </w:rPr>
        <w:t xml:space="preserve"> רגע נחסם הכרטיס כי יש כבר היסטוריה של אשראי.</w:t>
      </w:r>
      <w:bookmarkStart w:id="1055" w:name="_ETM_Q1_3566114"/>
      <w:bookmarkEnd w:id="1055"/>
    </w:p>
    <w:p w14:paraId="119434DA" w14:textId="7DBC49A3" w:rsidR="006719E1" w:rsidRDefault="006719E1" w:rsidP="006719E1">
      <w:pPr>
        <w:rPr>
          <w:rtl/>
          <w:lang w:eastAsia="he-IL"/>
        </w:rPr>
      </w:pPr>
      <w:bookmarkStart w:id="1056" w:name="_ETM_Q1_3566172"/>
      <w:bookmarkStart w:id="1057" w:name="_ETM_Q1_3566239"/>
      <w:bookmarkEnd w:id="1056"/>
      <w:bookmarkEnd w:id="1057"/>
    </w:p>
    <w:p w14:paraId="3B61E621" w14:textId="7725EBBA" w:rsidR="006719E1" w:rsidRDefault="006719E1" w:rsidP="00005E4F">
      <w:pPr>
        <w:rPr>
          <w:rtl/>
          <w:lang w:eastAsia="he-IL"/>
        </w:rPr>
      </w:pPr>
      <w:bookmarkStart w:id="1058" w:name="_ETM_Q1_3566294"/>
      <w:bookmarkEnd w:id="1058"/>
      <w:r>
        <w:rPr>
          <w:rFonts w:hint="cs"/>
          <w:rtl/>
          <w:lang w:eastAsia="he-IL"/>
        </w:rPr>
        <w:t>גם לחברות</w:t>
      </w:r>
      <w:bookmarkStart w:id="1059" w:name="_ETM_Q1_3570209"/>
      <w:bookmarkEnd w:id="1059"/>
      <w:r>
        <w:rPr>
          <w:rFonts w:hint="cs"/>
          <w:rtl/>
          <w:lang w:eastAsia="he-IL"/>
        </w:rPr>
        <w:t xml:space="preserve"> החוץ בנקאיות החדשות יש לי טענה קטנה, למרות כל המגבלות.</w:t>
      </w:r>
      <w:bookmarkStart w:id="1060" w:name="_ETM_Q1_3571256"/>
      <w:bookmarkEnd w:id="1060"/>
      <w:r>
        <w:rPr>
          <w:rFonts w:hint="cs"/>
          <w:rtl/>
          <w:lang w:eastAsia="he-IL"/>
        </w:rPr>
        <w:t xml:space="preserve"> נכנסתן למשחק הזה, תביאו מעצמכן. הבטחתן לבנק ישראל, ואני לא יודע מה היו תנאי הרישיון</w:t>
      </w:r>
      <w:r w:rsidR="009B1CFE">
        <w:rPr>
          <w:rFonts w:hint="cs"/>
          <w:rtl/>
          <w:lang w:eastAsia="he-IL"/>
        </w:rPr>
        <w:t xml:space="preserve"> והזיכיון, תיכנסו באומץ </w:t>
      </w:r>
      <w:bookmarkStart w:id="1061" w:name="_ETM_Q1_3583575"/>
      <w:bookmarkEnd w:id="1061"/>
      <w:r w:rsidR="009B1CFE">
        <w:rPr>
          <w:rFonts w:hint="cs"/>
          <w:rtl/>
          <w:lang w:eastAsia="he-IL"/>
        </w:rPr>
        <w:t>למשחק ולא צעד אחד קדימה ושניים אחורה.</w:t>
      </w:r>
    </w:p>
    <w:p w14:paraId="66C464E9" w14:textId="1760381B" w:rsidR="009B1CFE" w:rsidRDefault="009B1CFE" w:rsidP="006719E1">
      <w:pPr>
        <w:ind w:firstLine="0"/>
        <w:rPr>
          <w:rtl/>
          <w:lang w:eastAsia="he-IL"/>
        </w:rPr>
      </w:pPr>
    </w:p>
    <w:p w14:paraId="61552824" w14:textId="7AA7A029" w:rsidR="009B1CFE" w:rsidRDefault="009B1CFE" w:rsidP="009B1CFE">
      <w:pPr>
        <w:pStyle w:val="af6"/>
        <w:keepNext/>
        <w:rPr>
          <w:rtl/>
        </w:rPr>
      </w:pPr>
      <w:bookmarkStart w:id="1062" w:name="ET_yor_5765_144"/>
      <w:r w:rsidRPr="009B1CFE">
        <w:rPr>
          <w:rStyle w:val="TagStyle"/>
          <w:rtl/>
        </w:rPr>
        <w:t xml:space="preserve"> &lt;&lt; יור &gt;&gt; </w:t>
      </w:r>
      <w:r>
        <w:rPr>
          <w:rtl/>
        </w:rPr>
        <w:t>היו"ר מיכאל מרדכי ביטון:</w:t>
      </w:r>
      <w:r w:rsidRPr="009B1CFE">
        <w:rPr>
          <w:rStyle w:val="TagStyle"/>
          <w:rtl/>
        </w:rPr>
        <w:t xml:space="preserve"> &lt;&lt; יור &gt;&gt;</w:t>
      </w:r>
      <w:r w:rsidR="00BB0043">
        <w:rPr>
          <w:rtl/>
        </w:rPr>
        <w:t xml:space="preserve"> </w:t>
      </w:r>
      <w:r>
        <w:rPr>
          <w:rtl/>
        </w:rPr>
        <w:t xml:space="preserve"> </w:t>
      </w:r>
      <w:bookmarkEnd w:id="1062"/>
    </w:p>
    <w:p w14:paraId="29D0A4D3" w14:textId="58027DBD" w:rsidR="009B1CFE" w:rsidRDefault="009B1CFE" w:rsidP="009B1CFE">
      <w:pPr>
        <w:pStyle w:val="KeepWithNext"/>
        <w:rPr>
          <w:rtl/>
          <w:lang w:eastAsia="he-IL"/>
        </w:rPr>
      </w:pPr>
    </w:p>
    <w:p w14:paraId="77898B82" w14:textId="73C36042" w:rsidR="009B1CFE" w:rsidRDefault="009B1CFE" w:rsidP="00005E4F">
      <w:pPr>
        <w:rPr>
          <w:rtl/>
          <w:lang w:eastAsia="he-IL"/>
        </w:rPr>
      </w:pPr>
      <w:r>
        <w:rPr>
          <w:rFonts w:hint="cs"/>
          <w:rtl/>
          <w:lang w:eastAsia="he-IL"/>
        </w:rPr>
        <w:t>ותתנו לעסקים כרטיס</w:t>
      </w:r>
      <w:bookmarkStart w:id="1063" w:name="_ETM_Q1_3587836"/>
      <w:bookmarkEnd w:id="1063"/>
      <w:r>
        <w:rPr>
          <w:rFonts w:hint="cs"/>
          <w:rtl/>
          <w:lang w:eastAsia="he-IL"/>
        </w:rPr>
        <w:t xml:space="preserve"> אשראי.</w:t>
      </w:r>
    </w:p>
    <w:p w14:paraId="61EBF52D" w14:textId="34299956" w:rsidR="009B1CFE" w:rsidRDefault="009B1CFE" w:rsidP="009B1CFE">
      <w:pPr>
        <w:rPr>
          <w:rtl/>
          <w:lang w:eastAsia="he-IL"/>
        </w:rPr>
      </w:pPr>
    </w:p>
    <w:p w14:paraId="3AEC57DA" w14:textId="33FE0756" w:rsidR="009B1CFE" w:rsidRDefault="009B1CFE" w:rsidP="009B1CFE">
      <w:pPr>
        <w:pStyle w:val="a4"/>
        <w:keepNext/>
        <w:rPr>
          <w:rtl/>
        </w:rPr>
      </w:pPr>
      <w:bookmarkStart w:id="1064" w:name="ET_speaker_5359_145"/>
      <w:r w:rsidRPr="009B1CFE">
        <w:rPr>
          <w:rStyle w:val="TagStyle"/>
          <w:rtl/>
        </w:rPr>
        <w:t xml:space="preserve"> &lt;&lt; דובר &gt;&gt; </w:t>
      </w:r>
      <w:r>
        <w:rPr>
          <w:rtl/>
        </w:rPr>
        <w:t>יעקב מרגי (ש"ס):</w:t>
      </w:r>
      <w:r w:rsidRPr="009B1CFE">
        <w:rPr>
          <w:rStyle w:val="TagStyle"/>
          <w:rtl/>
        </w:rPr>
        <w:t xml:space="preserve"> &lt;&lt; דובר &gt;&gt;</w:t>
      </w:r>
      <w:r w:rsidR="00BB0043">
        <w:rPr>
          <w:rtl/>
        </w:rPr>
        <w:t xml:space="preserve"> </w:t>
      </w:r>
      <w:r>
        <w:rPr>
          <w:rtl/>
        </w:rPr>
        <w:t xml:space="preserve"> </w:t>
      </w:r>
      <w:bookmarkEnd w:id="1064"/>
    </w:p>
    <w:p w14:paraId="5FA58343" w14:textId="71CE9CE0" w:rsidR="009B1CFE" w:rsidRDefault="009B1CFE" w:rsidP="009B1CFE">
      <w:pPr>
        <w:pStyle w:val="KeepWithNext"/>
        <w:rPr>
          <w:rtl/>
          <w:lang w:eastAsia="he-IL"/>
        </w:rPr>
      </w:pPr>
    </w:p>
    <w:p w14:paraId="1E653377" w14:textId="6F58243C" w:rsidR="009B1CFE" w:rsidRDefault="009B1CFE" w:rsidP="009B1CFE">
      <w:pPr>
        <w:rPr>
          <w:rtl/>
          <w:lang w:eastAsia="he-IL"/>
        </w:rPr>
      </w:pPr>
      <w:r>
        <w:rPr>
          <w:rFonts w:hint="cs"/>
          <w:rtl/>
          <w:lang w:eastAsia="he-IL"/>
        </w:rPr>
        <w:t>כשיש להם את האפשרות הם נסוגים אחורה מחששות.</w:t>
      </w:r>
      <w:bookmarkStart w:id="1065" w:name="_ETM_Q1_3598076"/>
      <w:bookmarkEnd w:id="1065"/>
    </w:p>
    <w:p w14:paraId="73EA0E09" w14:textId="752956BE" w:rsidR="009B1CFE" w:rsidRDefault="009B1CFE" w:rsidP="00005E4F">
      <w:pPr>
        <w:ind w:firstLine="0"/>
        <w:rPr>
          <w:rtl/>
          <w:lang w:eastAsia="he-IL"/>
        </w:rPr>
      </w:pPr>
      <w:bookmarkStart w:id="1066" w:name="_ETM_Q1_3598144"/>
      <w:bookmarkStart w:id="1067" w:name="_ETM_Q1_3598185"/>
      <w:bookmarkStart w:id="1068" w:name="_ETM_Q1_3598241"/>
      <w:bookmarkEnd w:id="1066"/>
      <w:bookmarkEnd w:id="1067"/>
      <w:bookmarkEnd w:id="1068"/>
    </w:p>
    <w:p w14:paraId="4DF1B161" w14:textId="5830AC2D" w:rsidR="009B1CFE" w:rsidRDefault="009B1CFE" w:rsidP="009B1CFE">
      <w:pPr>
        <w:pStyle w:val="af6"/>
        <w:keepNext/>
        <w:rPr>
          <w:rtl/>
        </w:rPr>
      </w:pPr>
      <w:bookmarkStart w:id="1069" w:name="ET_yor_5765_146"/>
      <w:r w:rsidRPr="009B1CFE">
        <w:rPr>
          <w:rStyle w:val="TagStyle"/>
          <w:rtl/>
        </w:rPr>
        <w:t xml:space="preserve"> &lt;&lt; יור &gt;&gt; </w:t>
      </w:r>
      <w:r>
        <w:rPr>
          <w:rtl/>
        </w:rPr>
        <w:t>היו"ר מיכאל מרדכי ביטון:</w:t>
      </w:r>
      <w:r w:rsidRPr="009B1CFE">
        <w:rPr>
          <w:rStyle w:val="TagStyle"/>
          <w:rtl/>
        </w:rPr>
        <w:t xml:space="preserve"> &lt;&lt; יור &gt;&gt;</w:t>
      </w:r>
      <w:r w:rsidR="00BB0043">
        <w:rPr>
          <w:rtl/>
        </w:rPr>
        <w:t xml:space="preserve"> </w:t>
      </w:r>
      <w:r>
        <w:rPr>
          <w:rtl/>
        </w:rPr>
        <w:t xml:space="preserve"> </w:t>
      </w:r>
      <w:bookmarkEnd w:id="1069"/>
    </w:p>
    <w:p w14:paraId="76130EDE" w14:textId="76F52847" w:rsidR="009B1CFE" w:rsidRDefault="009B1CFE" w:rsidP="009B1CFE">
      <w:pPr>
        <w:pStyle w:val="KeepWithNext"/>
        <w:rPr>
          <w:rtl/>
          <w:lang w:eastAsia="he-IL"/>
        </w:rPr>
      </w:pPr>
    </w:p>
    <w:p w14:paraId="5A323228" w14:textId="2950A875" w:rsidR="009B1CFE" w:rsidRDefault="009B1CFE" w:rsidP="00005E4F">
      <w:pPr>
        <w:rPr>
          <w:rtl/>
          <w:lang w:eastAsia="he-IL"/>
        </w:rPr>
      </w:pPr>
      <w:bookmarkStart w:id="1070" w:name="_ETM_Q1_3599053"/>
      <w:bookmarkEnd w:id="1070"/>
      <w:r>
        <w:rPr>
          <w:rFonts w:hint="cs"/>
          <w:rtl/>
          <w:lang w:eastAsia="he-IL"/>
        </w:rPr>
        <w:t>תתנו לעסקים</w:t>
      </w:r>
      <w:bookmarkStart w:id="1071" w:name="_ETM_Q1_3600509"/>
      <w:bookmarkEnd w:id="1071"/>
      <w:r>
        <w:rPr>
          <w:rFonts w:hint="cs"/>
          <w:rtl/>
          <w:lang w:eastAsia="he-IL"/>
        </w:rPr>
        <w:t xml:space="preserve"> כרטיסי אשראי, שתיים מהן לא נותנות כרטיסי אשראי לעסקים.</w:t>
      </w:r>
      <w:bookmarkStart w:id="1072" w:name="_ETM_Q1_3600235"/>
      <w:bookmarkStart w:id="1073" w:name="_ETM_Q1_3600294"/>
      <w:bookmarkStart w:id="1074" w:name="_ETM_Q1_3600561"/>
      <w:bookmarkEnd w:id="1072"/>
      <w:bookmarkEnd w:id="1073"/>
      <w:bookmarkEnd w:id="1074"/>
    </w:p>
    <w:p w14:paraId="6F92776D" w14:textId="60FC7D3E" w:rsidR="009B1CFE" w:rsidRDefault="009B1CFE" w:rsidP="009B1CFE">
      <w:pPr>
        <w:rPr>
          <w:rtl/>
          <w:lang w:eastAsia="he-IL"/>
        </w:rPr>
      </w:pPr>
      <w:bookmarkStart w:id="1075" w:name="_ETM_Q1_3600621"/>
      <w:bookmarkEnd w:id="1075"/>
    </w:p>
    <w:p w14:paraId="515D9C0C" w14:textId="5C7955A6" w:rsidR="009B1CFE" w:rsidRDefault="009B1CFE" w:rsidP="009B1CFE">
      <w:pPr>
        <w:pStyle w:val="a4"/>
        <w:keepNext/>
        <w:rPr>
          <w:rtl/>
        </w:rPr>
      </w:pPr>
      <w:bookmarkStart w:id="1076" w:name="ET_speaker_5359_147"/>
      <w:r w:rsidRPr="009B1CFE">
        <w:rPr>
          <w:rStyle w:val="TagStyle"/>
          <w:rtl/>
        </w:rPr>
        <w:t xml:space="preserve"> &lt;&lt; דובר &gt;&gt; </w:t>
      </w:r>
      <w:r>
        <w:rPr>
          <w:rtl/>
        </w:rPr>
        <w:t>יעקב מרגי (ש"ס):</w:t>
      </w:r>
      <w:r w:rsidRPr="009B1CFE">
        <w:rPr>
          <w:rStyle w:val="TagStyle"/>
          <w:rtl/>
        </w:rPr>
        <w:t xml:space="preserve"> &lt;&lt; דובר &gt;&gt;</w:t>
      </w:r>
      <w:r w:rsidR="00BB0043">
        <w:rPr>
          <w:rtl/>
        </w:rPr>
        <w:t xml:space="preserve"> </w:t>
      </w:r>
      <w:r>
        <w:rPr>
          <w:rtl/>
        </w:rPr>
        <w:t xml:space="preserve"> </w:t>
      </w:r>
      <w:bookmarkEnd w:id="1076"/>
    </w:p>
    <w:p w14:paraId="71EEB6F8" w14:textId="1FCCCEDD" w:rsidR="009B1CFE" w:rsidRDefault="009B1CFE" w:rsidP="009B1CFE">
      <w:pPr>
        <w:pStyle w:val="KeepWithNext"/>
        <w:rPr>
          <w:rtl/>
          <w:lang w:eastAsia="he-IL"/>
        </w:rPr>
      </w:pPr>
    </w:p>
    <w:p w14:paraId="7B53478B" w14:textId="165B5A50" w:rsidR="009B1CFE" w:rsidRDefault="009B1CFE" w:rsidP="00005E4F">
      <w:pPr>
        <w:rPr>
          <w:rtl/>
          <w:lang w:eastAsia="he-IL"/>
        </w:rPr>
      </w:pPr>
      <w:bookmarkStart w:id="1077" w:name="_ETM_Q1_3602155"/>
      <w:bookmarkEnd w:id="1077"/>
      <w:r>
        <w:rPr>
          <w:rFonts w:hint="cs"/>
          <w:rtl/>
          <w:lang w:eastAsia="he-IL"/>
        </w:rPr>
        <w:t xml:space="preserve">לכן </w:t>
      </w:r>
      <w:bookmarkStart w:id="1078" w:name="_ETM_Q1_3603497"/>
      <w:bookmarkEnd w:id="1078"/>
      <w:r>
        <w:rPr>
          <w:rFonts w:hint="cs"/>
          <w:rtl/>
          <w:lang w:eastAsia="he-IL"/>
        </w:rPr>
        <w:t>לסיכום אני אומר, אין מה לעשות. הגעתי למסקנה שתחרות בבנקים</w:t>
      </w:r>
      <w:bookmarkStart w:id="1079" w:name="_ETM_Q1_3606786"/>
      <w:bookmarkEnd w:id="1079"/>
      <w:r>
        <w:rPr>
          <w:rFonts w:hint="cs"/>
          <w:rtl/>
          <w:lang w:eastAsia="he-IL"/>
        </w:rPr>
        <w:t xml:space="preserve"> לא תהיה, גם לא בשוק האשראי. אני מקווה שבנתוני</w:t>
      </w:r>
      <w:bookmarkStart w:id="1080" w:name="_ETM_Q1_3613610"/>
      <w:bookmarkEnd w:id="1080"/>
      <w:r>
        <w:rPr>
          <w:rFonts w:hint="cs"/>
          <w:rtl/>
          <w:lang w:eastAsia="he-IL"/>
        </w:rPr>
        <w:t xml:space="preserve"> האשראי הם ישתפו פעולה. </w:t>
      </w:r>
      <w:bookmarkStart w:id="1081" w:name="_ETM_Q1_3622331"/>
      <w:bookmarkEnd w:id="1081"/>
      <w:r>
        <w:rPr>
          <w:rFonts w:hint="cs"/>
          <w:rtl/>
          <w:lang w:eastAsia="he-IL"/>
        </w:rPr>
        <w:t xml:space="preserve">אני קורא לך אדוני יושב הראש, לחוקק מקצה </w:t>
      </w:r>
      <w:bookmarkStart w:id="1082" w:name="_ETM_Q1_3629945"/>
      <w:bookmarkEnd w:id="1082"/>
      <w:r>
        <w:rPr>
          <w:rFonts w:hint="cs"/>
          <w:rtl/>
          <w:lang w:eastAsia="he-IL"/>
        </w:rPr>
        <w:t>שיפורים, לזהות את הכשלים ברפורמה הראשונה ולהביא אותם. לא תהיה</w:t>
      </w:r>
      <w:bookmarkStart w:id="1083" w:name="_ETM_Q1_3634985"/>
      <w:bookmarkEnd w:id="1083"/>
      <w:r>
        <w:rPr>
          <w:rFonts w:hint="cs"/>
          <w:rtl/>
          <w:lang w:eastAsia="he-IL"/>
        </w:rPr>
        <w:t xml:space="preserve"> תחרות גם ב-20 השנים הבאות. תודה.</w:t>
      </w:r>
    </w:p>
    <w:p w14:paraId="43A933EE" w14:textId="4D3A1591" w:rsidR="009B1CFE" w:rsidRDefault="009B1CFE" w:rsidP="009B1CFE">
      <w:pPr>
        <w:rPr>
          <w:rtl/>
          <w:lang w:eastAsia="he-IL"/>
        </w:rPr>
      </w:pPr>
    </w:p>
    <w:p w14:paraId="485A28ED" w14:textId="2E336BEA" w:rsidR="009B1CFE" w:rsidRDefault="009B1CFE" w:rsidP="009B1CFE">
      <w:pPr>
        <w:pStyle w:val="af6"/>
        <w:keepNext/>
        <w:rPr>
          <w:rtl/>
        </w:rPr>
      </w:pPr>
      <w:bookmarkStart w:id="1084" w:name="ET_yor_5765_148"/>
      <w:r w:rsidRPr="009B1CFE">
        <w:rPr>
          <w:rStyle w:val="TagStyle"/>
          <w:rtl/>
        </w:rPr>
        <w:t xml:space="preserve"> &lt;&lt; יור &gt;&gt; </w:t>
      </w:r>
      <w:r>
        <w:rPr>
          <w:rtl/>
        </w:rPr>
        <w:t>היו"ר מיכאל מרדכי ביטון:</w:t>
      </w:r>
      <w:r w:rsidRPr="009B1CFE">
        <w:rPr>
          <w:rStyle w:val="TagStyle"/>
          <w:rtl/>
        </w:rPr>
        <w:t xml:space="preserve"> &lt;&lt; יור &gt;&gt;</w:t>
      </w:r>
      <w:r w:rsidR="00BB0043">
        <w:rPr>
          <w:rtl/>
        </w:rPr>
        <w:t xml:space="preserve"> </w:t>
      </w:r>
      <w:r>
        <w:rPr>
          <w:rtl/>
        </w:rPr>
        <w:t xml:space="preserve"> </w:t>
      </w:r>
      <w:bookmarkEnd w:id="1084"/>
    </w:p>
    <w:p w14:paraId="76F3324F" w14:textId="22E9D019" w:rsidR="009B1CFE" w:rsidRDefault="009B1CFE" w:rsidP="009B1CFE">
      <w:pPr>
        <w:pStyle w:val="KeepWithNext"/>
        <w:rPr>
          <w:rtl/>
          <w:lang w:eastAsia="he-IL"/>
        </w:rPr>
      </w:pPr>
    </w:p>
    <w:p w14:paraId="13F16F5F" w14:textId="49A45F51" w:rsidR="009B1CFE" w:rsidRDefault="009B1CFE" w:rsidP="00005E4F">
      <w:pPr>
        <w:rPr>
          <w:rtl/>
          <w:lang w:eastAsia="he-IL"/>
        </w:rPr>
      </w:pPr>
      <w:r>
        <w:rPr>
          <w:rFonts w:hint="cs"/>
          <w:rtl/>
          <w:lang w:eastAsia="he-IL"/>
        </w:rPr>
        <w:t>תודה לך מרגי. סמי אבו שחאדה, בבקשה.</w:t>
      </w:r>
    </w:p>
    <w:p w14:paraId="2D51A610" w14:textId="305C9166" w:rsidR="009B1CFE" w:rsidRDefault="009B1CFE" w:rsidP="009B1CFE">
      <w:pPr>
        <w:rPr>
          <w:rtl/>
          <w:lang w:eastAsia="he-IL"/>
        </w:rPr>
      </w:pPr>
    </w:p>
    <w:p w14:paraId="6A42CADF" w14:textId="25512DD0" w:rsidR="009B1CFE" w:rsidRDefault="009B1CFE" w:rsidP="009B1CFE">
      <w:pPr>
        <w:pStyle w:val="a4"/>
        <w:keepNext/>
        <w:rPr>
          <w:rtl/>
        </w:rPr>
      </w:pPr>
      <w:bookmarkStart w:id="1085" w:name="ET_speaker_5850_149"/>
      <w:r w:rsidRPr="009B1CFE">
        <w:rPr>
          <w:rStyle w:val="TagStyle"/>
          <w:rtl/>
        </w:rPr>
        <w:t xml:space="preserve"> &lt;&lt; דובר &gt;&gt; </w:t>
      </w:r>
      <w:r>
        <w:rPr>
          <w:rtl/>
        </w:rPr>
        <w:t>סמי אבו שחאדה (הרשימה המשותפת):</w:t>
      </w:r>
      <w:r w:rsidRPr="009B1CFE">
        <w:rPr>
          <w:rStyle w:val="TagStyle"/>
          <w:rtl/>
        </w:rPr>
        <w:t xml:space="preserve"> &lt;&lt; דובר &gt;&gt;</w:t>
      </w:r>
      <w:r w:rsidR="00BB0043">
        <w:rPr>
          <w:rtl/>
        </w:rPr>
        <w:t xml:space="preserve"> </w:t>
      </w:r>
      <w:r>
        <w:rPr>
          <w:rtl/>
        </w:rPr>
        <w:t xml:space="preserve"> </w:t>
      </w:r>
      <w:bookmarkEnd w:id="1085"/>
    </w:p>
    <w:p w14:paraId="2E9AF614" w14:textId="159E5504" w:rsidR="009B1CFE" w:rsidRDefault="009B1CFE" w:rsidP="009B1CFE">
      <w:pPr>
        <w:pStyle w:val="KeepWithNext"/>
        <w:rPr>
          <w:rtl/>
          <w:lang w:eastAsia="he-IL"/>
        </w:rPr>
      </w:pPr>
    </w:p>
    <w:p w14:paraId="76302CCD" w14:textId="4E0ECE45" w:rsidR="009B1CFE" w:rsidRDefault="0063109B" w:rsidP="009B1CFE">
      <w:pPr>
        <w:rPr>
          <w:rtl/>
          <w:lang w:eastAsia="he-IL"/>
        </w:rPr>
      </w:pPr>
      <w:r>
        <w:rPr>
          <w:rFonts w:hint="cs"/>
          <w:rtl/>
          <w:lang w:eastAsia="he-IL"/>
        </w:rPr>
        <w:t>אני מודה לך מאוד על הדיון החשוב הזה.</w:t>
      </w:r>
      <w:bookmarkStart w:id="1086" w:name="_ETM_Q1_3648951"/>
      <w:bookmarkEnd w:id="1086"/>
      <w:r>
        <w:rPr>
          <w:rFonts w:hint="cs"/>
          <w:rtl/>
          <w:lang w:eastAsia="he-IL"/>
        </w:rPr>
        <w:t xml:space="preserve"> אני רוצה להצטרף לידידי מרגי לגבי העניין</w:t>
      </w:r>
      <w:r w:rsidR="00357FCD">
        <w:rPr>
          <w:rFonts w:hint="cs"/>
          <w:rtl/>
          <w:lang w:eastAsia="he-IL"/>
        </w:rPr>
        <w:t xml:space="preserve"> הזה של תחרות. המילה הזו מאוד מטעה. </w:t>
      </w:r>
      <w:bookmarkStart w:id="1087" w:name="_ETM_Q1_3656427"/>
      <w:bookmarkEnd w:id="1087"/>
      <w:r w:rsidR="00357FCD">
        <w:rPr>
          <w:rFonts w:hint="cs"/>
          <w:rtl/>
          <w:lang w:eastAsia="he-IL"/>
        </w:rPr>
        <w:t xml:space="preserve">יש פתגם בערבית שאומר שלפעמים ישנם דברים </w:t>
      </w:r>
      <w:bookmarkStart w:id="1088" w:name="_ETM_Q1_3660007"/>
      <w:bookmarkEnd w:id="1088"/>
      <w:r w:rsidR="00357FCD">
        <w:rPr>
          <w:rFonts w:hint="cs"/>
          <w:rtl/>
          <w:lang w:eastAsia="he-IL"/>
        </w:rPr>
        <w:t>נכונים, אבל מה שאתה עושה עם האמת הזו היא בעייתית,</w:t>
      </w:r>
      <w:bookmarkStart w:id="1089" w:name="_ETM_Q1_3672674"/>
      <w:bookmarkEnd w:id="1089"/>
      <w:r w:rsidR="00357FCD">
        <w:rPr>
          <w:rFonts w:hint="cs"/>
          <w:rtl/>
          <w:lang w:eastAsia="he-IL"/>
        </w:rPr>
        <w:t xml:space="preserve"> עוולה.</w:t>
      </w:r>
      <w:bookmarkStart w:id="1090" w:name="_ETM_Q1_3674371"/>
      <w:bookmarkEnd w:id="1090"/>
    </w:p>
    <w:p w14:paraId="290C1299" w14:textId="4F322FC7" w:rsidR="00357FCD" w:rsidRDefault="00357FCD" w:rsidP="00357FCD">
      <w:pPr>
        <w:ind w:firstLine="0"/>
        <w:rPr>
          <w:rtl/>
          <w:lang w:eastAsia="he-IL"/>
        </w:rPr>
      </w:pPr>
      <w:bookmarkStart w:id="1091" w:name="_ETM_Q1_3674444"/>
      <w:bookmarkStart w:id="1092" w:name="_ETM_Q1_3675195"/>
      <w:bookmarkEnd w:id="1091"/>
      <w:bookmarkEnd w:id="1092"/>
    </w:p>
    <w:p w14:paraId="535FC7F9" w14:textId="43C214FE" w:rsidR="00357FCD" w:rsidRDefault="00357FCD" w:rsidP="00005E4F">
      <w:pPr>
        <w:rPr>
          <w:rtl/>
          <w:lang w:eastAsia="he-IL"/>
        </w:rPr>
      </w:pPr>
      <w:bookmarkStart w:id="1093" w:name="_ETM_Q1_3675250"/>
      <w:bookmarkEnd w:id="1093"/>
      <w:r>
        <w:rPr>
          <w:rFonts w:hint="cs"/>
          <w:rtl/>
          <w:lang w:eastAsia="he-IL"/>
        </w:rPr>
        <w:t xml:space="preserve">מה זה השיח של תחרות? זה כמו להביא עכשיו אדם </w:t>
      </w:r>
      <w:bookmarkStart w:id="1094" w:name="_ETM_Q1_3678055"/>
      <w:bookmarkEnd w:id="1094"/>
      <w:r>
        <w:rPr>
          <w:rFonts w:hint="cs"/>
          <w:rtl/>
          <w:lang w:eastAsia="he-IL"/>
        </w:rPr>
        <w:t>על כיסא גלגלים, לשים אותו על המקצה של האצנים האולימפיים, ולהגיד להם להתחרות. אתה מעודד אותו ושואל</w:t>
      </w:r>
      <w:bookmarkStart w:id="1095" w:name="_ETM_Q1_3693664"/>
      <w:bookmarkEnd w:id="1095"/>
      <w:r>
        <w:rPr>
          <w:rFonts w:hint="cs"/>
          <w:rtl/>
          <w:lang w:eastAsia="he-IL"/>
        </w:rPr>
        <w:t xml:space="preserve"> אותו למה הוא לא משיג אותם אם הדרך פתוחה. הוא לא ישיג אותם, זה לא יקרה.</w:t>
      </w:r>
      <w:bookmarkStart w:id="1096" w:name="_ETM_Q1_3696051"/>
      <w:bookmarkEnd w:id="1096"/>
    </w:p>
    <w:p w14:paraId="07AC24FA" w14:textId="72132FFB" w:rsidR="00357FCD" w:rsidRDefault="00357FCD" w:rsidP="00357FCD">
      <w:pPr>
        <w:ind w:firstLine="0"/>
        <w:rPr>
          <w:rtl/>
          <w:lang w:eastAsia="he-IL"/>
        </w:rPr>
      </w:pPr>
      <w:bookmarkStart w:id="1097" w:name="_ETM_Q1_3696125"/>
      <w:bookmarkStart w:id="1098" w:name="_ETM_Q1_3696377"/>
      <w:bookmarkEnd w:id="1097"/>
      <w:bookmarkEnd w:id="1098"/>
    </w:p>
    <w:p w14:paraId="6524B3FB" w14:textId="073D338E" w:rsidR="00357FCD" w:rsidRDefault="00357FCD" w:rsidP="00005E4F">
      <w:pPr>
        <w:rPr>
          <w:rtl/>
          <w:lang w:eastAsia="he-IL"/>
        </w:rPr>
      </w:pPr>
      <w:bookmarkStart w:id="1099" w:name="_ETM_Q1_3696458"/>
      <w:bookmarkEnd w:id="1099"/>
      <w:r>
        <w:rPr>
          <w:rFonts w:hint="cs"/>
          <w:rtl/>
          <w:lang w:eastAsia="he-IL"/>
        </w:rPr>
        <w:t>אני מבקש לקיים את</w:t>
      </w:r>
      <w:bookmarkStart w:id="1100" w:name="_ETM_Q1_3698248"/>
      <w:bookmarkEnd w:id="1100"/>
      <w:r>
        <w:rPr>
          <w:rFonts w:hint="cs"/>
          <w:rtl/>
          <w:lang w:eastAsia="he-IL"/>
        </w:rPr>
        <w:t xml:space="preserve"> הדיון הזה בפעם הבאה עם נתונים ברורים בין החברה היהודית לחברה הערבית, בין החברה החרדית לחברה הלא חברתית, בין המרכז</w:t>
      </w:r>
      <w:bookmarkStart w:id="1101" w:name="_ETM_Q1_3709086"/>
      <w:bookmarkEnd w:id="1101"/>
      <w:r>
        <w:rPr>
          <w:rFonts w:hint="cs"/>
          <w:rtl/>
          <w:lang w:eastAsia="he-IL"/>
        </w:rPr>
        <w:t xml:space="preserve"> לפריפריה.</w:t>
      </w:r>
      <w:bookmarkStart w:id="1102" w:name="_ETM_Q1_3712371"/>
      <w:bookmarkEnd w:id="1102"/>
      <w:r>
        <w:rPr>
          <w:rFonts w:hint="cs"/>
          <w:rtl/>
          <w:lang w:eastAsia="he-IL"/>
        </w:rPr>
        <w:t xml:space="preserve"> הבנקים סוגרים סניפים בחברה הערבית. עזבנו את האזרחים הערבים לשוק השחור משחור, כמו שאמר אוסאמה. מה עכשיו?</w:t>
      </w:r>
    </w:p>
    <w:p w14:paraId="51EF75C6" w14:textId="6A8606B1" w:rsidR="00357FCD" w:rsidRDefault="00357FCD" w:rsidP="00357FCD">
      <w:pPr>
        <w:ind w:firstLine="0"/>
        <w:rPr>
          <w:rtl/>
          <w:lang w:eastAsia="he-IL"/>
        </w:rPr>
      </w:pPr>
      <w:bookmarkStart w:id="1103" w:name="_ETM_Q1_3731176"/>
      <w:bookmarkStart w:id="1104" w:name="_ETM_Q1_3731243"/>
      <w:bookmarkStart w:id="1105" w:name="_ETM_Q1_3731668"/>
      <w:bookmarkEnd w:id="1103"/>
      <w:bookmarkEnd w:id="1104"/>
      <w:bookmarkEnd w:id="1105"/>
    </w:p>
    <w:p w14:paraId="32BBA55E" w14:textId="243C4C8E" w:rsidR="00357FCD" w:rsidRDefault="00357FCD" w:rsidP="00005E4F">
      <w:pPr>
        <w:rPr>
          <w:rtl/>
          <w:lang w:eastAsia="he-IL"/>
        </w:rPr>
      </w:pPr>
      <w:bookmarkStart w:id="1106" w:name="_ETM_Q1_3731736"/>
      <w:bookmarkEnd w:id="1106"/>
      <w:r>
        <w:rPr>
          <w:rFonts w:hint="cs"/>
          <w:rtl/>
          <w:lang w:eastAsia="he-IL"/>
        </w:rPr>
        <w:t>גם את</w:t>
      </w:r>
      <w:bookmarkStart w:id="1107" w:name="_ETM_Q1_3732197"/>
      <w:bookmarkEnd w:id="1107"/>
      <w:r>
        <w:rPr>
          <w:rFonts w:hint="cs"/>
          <w:rtl/>
          <w:lang w:eastAsia="he-IL"/>
        </w:rPr>
        <w:t xml:space="preserve"> המעט הלא קיים רוצים לקצץ? אני באמת לא מבין. אדוני, זה מנוגד למדיניות הממשלה. הכיוון הזה מנוגד. מדיניות הממשלה אומרת שצריך להילחם בפגישה בחברה הערבית. בשביל</w:t>
      </w:r>
      <w:bookmarkStart w:id="1108" w:name="_ETM_Q1_3746643"/>
      <w:bookmarkEnd w:id="1108"/>
      <w:r>
        <w:rPr>
          <w:rFonts w:hint="cs"/>
          <w:rtl/>
          <w:lang w:eastAsia="he-IL"/>
        </w:rPr>
        <w:t xml:space="preserve"> לעשות את זה, צריך לסגור את הברזים לשוק האפור. </w:t>
      </w:r>
      <w:bookmarkStart w:id="1109" w:name="_ETM_Q1_3752293"/>
      <w:bookmarkEnd w:id="1109"/>
    </w:p>
    <w:p w14:paraId="3851BB54" w14:textId="328C53E4" w:rsidR="00357FCD" w:rsidRDefault="00357FCD" w:rsidP="00357FCD">
      <w:pPr>
        <w:ind w:firstLine="0"/>
        <w:rPr>
          <w:rtl/>
          <w:lang w:eastAsia="he-IL"/>
        </w:rPr>
      </w:pPr>
      <w:bookmarkStart w:id="1110" w:name="_ETM_Q1_3752358"/>
      <w:bookmarkStart w:id="1111" w:name="_ETM_Q1_3752477"/>
      <w:bookmarkEnd w:id="1110"/>
      <w:bookmarkEnd w:id="1111"/>
    </w:p>
    <w:p w14:paraId="51299EA4" w14:textId="27CA3E8A" w:rsidR="00357FCD" w:rsidRDefault="00357FCD" w:rsidP="00005E4F">
      <w:pPr>
        <w:rPr>
          <w:rtl/>
          <w:lang w:eastAsia="he-IL"/>
        </w:rPr>
      </w:pPr>
      <w:bookmarkStart w:id="1112" w:name="_ETM_Q1_3752537"/>
      <w:bookmarkEnd w:id="1112"/>
      <w:r>
        <w:rPr>
          <w:rFonts w:hint="cs"/>
          <w:rtl/>
          <w:lang w:eastAsia="he-IL"/>
        </w:rPr>
        <w:t>אתם</w:t>
      </w:r>
      <w:bookmarkStart w:id="1113" w:name="_ETM_Q1_3752912"/>
      <w:bookmarkEnd w:id="1113"/>
      <w:r>
        <w:rPr>
          <w:rFonts w:hint="cs"/>
          <w:rtl/>
          <w:lang w:eastAsia="he-IL"/>
        </w:rPr>
        <w:t xml:space="preserve"> עושים בדיוק את ההפך, אתם פותחים להם ברז הרבה</w:t>
      </w:r>
      <w:bookmarkStart w:id="1114" w:name="_ETM_Q1_3755908"/>
      <w:bookmarkEnd w:id="1114"/>
      <w:r>
        <w:rPr>
          <w:rFonts w:hint="cs"/>
          <w:rtl/>
          <w:lang w:eastAsia="he-IL"/>
        </w:rPr>
        <w:t xml:space="preserve"> יותר גדול. הדבר הזה מסוכן. זה עולה לא רק בבושה,</w:t>
      </w:r>
      <w:bookmarkStart w:id="1115" w:name="_ETM_Q1_3763091"/>
      <w:bookmarkEnd w:id="1115"/>
      <w:r>
        <w:rPr>
          <w:rFonts w:hint="cs"/>
          <w:rtl/>
          <w:lang w:eastAsia="he-IL"/>
        </w:rPr>
        <w:t xml:space="preserve"> שהיא גם מאוד קשה, זה יעלה להם גם בבושה עם העגלה בסופר אבל גם בחיים. </w:t>
      </w:r>
      <w:bookmarkStart w:id="1116" w:name="_ETM_Q1_3712443"/>
      <w:bookmarkStart w:id="1117" w:name="_ETM_Q1_3712535"/>
      <w:bookmarkEnd w:id="1116"/>
      <w:bookmarkEnd w:id="1117"/>
    </w:p>
    <w:p w14:paraId="5D82570F" w14:textId="6C52B197" w:rsidR="00357FCD" w:rsidRDefault="00357FCD" w:rsidP="00357FCD">
      <w:pPr>
        <w:ind w:firstLine="0"/>
        <w:rPr>
          <w:rtl/>
          <w:lang w:eastAsia="he-IL"/>
        </w:rPr>
      </w:pPr>
      <w:bookmarkStart w:id="1118" w:name="_ETM_Q1_3712591"/>
      <w:bookmarkEnd w:id="1118"/>
    </w:p>
    <w:p w14:paraId="3B73D136" w14:textId="4F82D5F6" w:rsidR="00357FCD" w:rsidRDefault="00357FCD" w:rsidP="00357FCD">
      <w:pPr>
        <w:pStyle w:val="af6"/>
        <w:keepNext/>
        <w:rPr>
          <w:rtl/>
        </w:rPr>
      </w:pPr>
      <w:bookmarkStart w:id="1119" w:name="ET_yor_5765_147"/>
      <w:r w:rsidRPr="00357FCD">
        <w:rPr>
          <w:rStyle w:val="TagStyle"/>
          <w:rtl/>
        </w:rPr>
        <w:t xml:space="preserve"> &lt;&lt; יור &gt;&gt; </w:t>
      </w:r>
      <w:r>
        <w:rPr>
          <w:rtl/>
        </w:rPr>
        <w:t>היו"ר מיכאל מרדכי ביטון:</w:t>
      </w:r>
      <w:r w:rsidRPr="00357FCD">
        <w:rPr>
          <w:rStyle w:val="TagStyle"/>
          <w:rtl/>
        </w:rPr>
        <w:t xml:space="preserve"> &lt;&lt; יור &gt;&gt;</w:t>
      </w:r>
      <w:r w:rsidR="00BB0043">
        <w:rPr>
          <w:rtl/>
        </w:rPr>
        <w:t xml:space="preserve"> </w:t>
      </w:r>
      <w:r>
        <w:rPr>
          <w:rtl/>
        </w:rPr>
        <w:t xml:space="preserve"> </w:t>
      </w:r>
      <w:bookmarkEnd w:id="1119"/>
    </w:p>
    <w:p w14:paraId="28998B97" w14:textId="38CEF706" w:rsidR="00357FCD" w:rsidRDefault="00357FCD" w:rsidP="00357FCD">
      <w:pPr>
        <w:pStyle w:val="KeepWithNext"/>
        <w:rPr>
          <w:rtl/>
          <w:lang w:eastAsia="he-IL"/>
        </w:rPr>
      </w:pPr>
    </w:p>
    <w:p w14:paraId="4A04F0F0" w14:textId="14CE0954" w:rsidR="00357FCD" w:rsidRDefault="00357FCD" w:rsidP="00005E4F">
      <w:pPr>
        <w:rPr>
          <w:rtl/>
          <w:lang w:eastAsia="he-IL"/>
        </w:rPr>
      </w:pPr>
      <w:bookmarkStart w:id="1120" w:name="_ETM_Q1_3717155"/>
      <w:bookmarkEnd w:id="1120"/>
      <w:r>
        <w:rPr>
          <w:rFonts w:hint="cs"/>
          <w:rtl/>
          <w:lang w:eastAsia="he-IL"/>
        </w:rPr>
        <w:t>זה כדור שלג שאי אפשר לעצור אותו.</w:t>
      </w:r>
    </w:p>
    <w:p w14:paraId="0D64A0C7" w14:textId="6878BD12" w:rsidR="00357FCD" w:rsidRDefault="00357FCD" w:rsidP="00357FCD">
      <w:pPr>
        <w:rPr>
          <w:rtl/>
          <w:lang w:eastAsia="he-IL"/>
        </w:rPr>
      </w:pPr>
    </w:p>
    <w:p w14:paraId="7AFA4004" w14:textId="4F3F844B" w:rsidR="00357FCD" w:rsidRDefault="00357FCD" w:rsidP="00357FCD">
      <w:pPr>
        <w:pStyle w:val="a4"/>
        <w:keepNext/>
        <w:rPr>
          <w:rtl/>
        </w:rPr>
      </w:pPr>
      <w:bookmarkStart w:id="1121" w:name="ET_speaker_5850_148"/>
      <w:r w:rsidRPr="00357FCD">
        <w:rPr>
          <w:rStyle w:val="TagStyle"/>
          <w:rtl/>
        </w:rPr>
        <w:t xml:space="preserve"> &lt;&lt; דובר &gt;&gt; </w:t>
      </w:r>
      <w:r>
        <w:rPr>
          <w:rtl/>
        </w:rPr>
        <w:t>סמי אבו שחאדה (הרשימה המשותפת):</w:t>
      </w:r>
      <w:r w:rsidRPr="00357FCD">
        <w:rPr>
          <w:rStyle w:val="TagStyle"/>
          <w:rtl/>
        </w:rPr>
        <w:t xml:space="preserve"> &lt;&lt; דובר &gt;&gt;</w:t>
      </w:r>
      <w:r w:rsidR="00BB0043">
        <w:rPr>
          <w:rtl/>
        </w:rPr>
        <w:t xml:space="preserve"> </w:t>
      </w:r>
      <w:r>
        <w:rPr>
          <w:rtl/>
        </w:rPr>
        <w:t xml:space="preserve"> </w:t>
      </w:r>
      <w:bookmarkEnd w:id="1121"/>
    </w:p>
    <w:p w14:paraId="01F35342" w14:textId="2C3C3973" w:rsidR="00357FCD" w:rsidRDefault="00357FCD" w:rsidP="00357FCD">
      <w:pPr>
        <w:pStyle w:val="KeepWithNext"/>
        <w:rPr>
          <w:rtl/>
          <w:lang w:eastAsia="he-IL"/>
        </w:rPr>
      </w:pPr>
    </w:p>
    <w:p w14:paraId="7D7C298D" w14:textId="1A314393" w:rsidR="00357FCD" w:rsidRDefault="00357FCD" w:rsidP="00357FCD">
      <w:pPr>
        <w:rPr>
          <w:rtl/>
          <w:lang w:eastAsia="he-IL"/>
        </w:rPr>
      </w:pPr>
      <w:r>
        <w:rPr>
          <w:rFonts w:hint="cs"/>
          <w:rtl/>
          <w:lang w:eastAsia="he-IL"/>
        </w:rPr>
        <w:t>מחצית מהחברה הערבית מתחת לקו העוני.</w:t>
      </w:r>
    </w:p>
    <w:p w14:paraId="0015370B" w14:textId="48ED5E23" w:rsidR="00357FCD" w:rsidRDefault="00357FCD" w:rsidP="00005E4F">
      <w:pPr>
        <w:ind w:firstLine="0"/>
        <w:rPr>
          <w:rtl/>
          <w:lang w:eastAsia="he-IL"/>
        </w:rPr>
      </w:pPr>
      <w:bookmarkStart w:id="1122" w:name="_ETM_Q1_3778917"/>
      <w:bookmarkStart w:id="1123" w:name="_ETM_Q1_3778971"/>
      <w:bookmarkStart w:id="1124" w:name="_ETM_Q1_3776142"/>
      <w:bookmarkStart w:id="1125" w:name="_ETM_Q1_3776194"/>
      <w:bookmarkEnd w:id="1122"/>
      <w:bookmarkEnd w:id="1123"/>
      <w:bookmarkEnd w:id="1124"/>
      <w:bookmarkEnd w:id="1125"/>
    </w:p>
    <w:p w14:paraId="554146F2" w14:textId="20A3F01F" w:rsidR="00357FCD" w:rsidRDefault="00357FCD" w:rsidP="00357FCD">
      <w:pPr>
        <w:pStyle w:val="af6"/>
        <w:keepNext/>
        <w:rPr>
          <w:rtl/>
        </w:rPr>
      </w:pPr>
      <w:bookmarkStart w:id="1126" w:name="ET_yor_5765_149"/>
      <w:r w:rsidRPr="00357FCD">
        <w:rPr>
          <w:rStyle w:val="TagStyle"/>
          <w:rtl/>
        </w:rPr>
        <w:t xml:space="preserve"> &lt;&lt; יור &gt;&gt; </w:t>
      </w:r>
      <w:r>
        <w:rPr>
          <w:rtl/>
        </w:rPr>
        <w:t>היו"ר מיכאל מרדכי ביטון:</w:t>
      </w:r>
      <w:r w:rsidRPr="00357FCD">
        <w:rPr>
          <w:rStyle w:val="TagStyle"/>
          <w:rtl/>
        </w:rPr>
        <w:t xml:space="preserve"> &lt;&lt; יור &gt;&gt;</w:t>
      </w:r>
      <w:r w:rsidR="00BB0043">
        <w:rPr>
          <w:rtl/>
        </w:rPr>
        <w:t xml:space="preserve"> </w:t>
      </w:r>
      <w:r>
        <w:rPr>
          <w:rtl/>
        </w:rPr>
        <w:t xml:space="preserve"> </w:t>
      </w:r>
      <w:bookmarkEnd w:id="1126"/>
    </w:p>
    <w:p w14:paraId="7AC2C0F1" w14:textId="58A5E783" w:rsidR="00357FCD" w:rsidRDefault="00357FCD" w:rsidP="00357FCD">
      <w:pPr>
        <w:pStyle w:val="KeepWithNext"/>
        <w:rPr>
          <w:rtl/>
          <w:lang w:eastAsia="he-IL"/>
        </w:rPr>
      </w:pPr>
    </w:p>
    <w:p w14:paraId="30B97FF9" w14:textId="3F48A326" w:rsidR="00357FCD" w:rsidRDefault="00357FCD" w:rsidP="00005E4F">
      <w:pPr>
        <w:rPr>
          <w:rtl/>
          <w:lang w:eastAsia="he-IL"/>
        </w:rPr>
      </w:pPr>
      <w:r>
        <w:rPr>
          <w:rFonts w:hint="cs"/>
          <w:rtl/>
          <w:lang w:eastAsia="he-IL"/>
        </w:rPr>
        <w:t>אנחנו נביא נתונים.</w:t>
      </w:r>
      <w:bookmarkStart w:id="1127" w:name="_ETM_Q1_3777550"/>
      <w:bookmarkEnd w:id="1127"/>
      <w:r>
        <w:rPr>
          <w:rFonts w:hint="cs"/>
          <w:rtl/>
          <w:lang w:eastAsia="he-IL"/>
        </w:rPr>
        <w:t xml:space="preserve"> בדו"ח המשופר של המ"מ על מסגרות אשראי וכרטיסי אשראי, נביא נתונים ממוקדים גם על החברה הערבית.</w:t>
      </w:r>
      <w:bookmarkStart w:id="1128" w:name="_ETM_Q1_3789229"/>
      <w:bookmarkStart w:id="1129" w:name="_ETM_Q1_3789287"/>
      <w:bookmarkEnd w:id="1128"/>
      <w:bookmarkEnd w:id="1129"/>
    </w:p>
    <w:p w14:paraId="630C58C1" w14:textId="6BB5D866" w:rsidR="00357FCD" w:rsidRDefault="00357FCD" w:rsidP="00357FCD">
      <w:pPr>
        <w:rPr>
          <w:rtl/>
          <w:lang w:eastAsia="he-IL"/>
        </w:rPr>
      </w:pPr>
    </w:p>
    <w:p w14:paraId="3A3BBDA9" w14:textId="3FB206B3" w:rsidR="00357FCD" w:rsidRDefault="00357FCD" w:rsidP="00357FCD">
      <w:pPr>
        <w:pStyle w:val="a4"/>
        <w:keepNext/>
        <w:rPr>
          <w:rtl/>
        </w:rPr>
      </w:pPr>
      <w:bookmarkStart w:id="1130" w:name="ET_speaker_5850_150"/>
      <w:r w:rsidRPr="00357FCD">
        <w:rPr>
          <w:rStyle w:val="TagStyle"/>
          <w:rtl/>
        </w:rPr>
        <w:t xml:space="preserve"> &lt;&lt; דובר &gt;&gt; </w:t>
      </w:r>
      <w:r>
        <w:rPr>
          <w:rtl/>
        </w:rPr>
        <w:t>סמי אבו שחאדה (הרשימה המשותפת):</w:t>
      </w:r>
      <w:r w:rsidRPr="00357FCD">
        <w:rPr>
          <w:rStyle w:val="TagStyle"/>
          <w:rtl/>
        </w:rPr>
        <w:t xml:space="preserve"> &lt;&lt; דובר &gt;&gt;</w:t>
      </w:r>
      <w:r w:rsidR="00BB0043">
        <w:rPr>
          <w:rtl/>
        </w:rPr>
        <w:t xml:space="preserve"> </w:t>
      </w:r>
      <w:r>
        <w:rPr>
          <w:rtl/>
        </w:rPr>
        <w:t xml:space="preserve"> </w:t>
      </w:r>
      <w:bookmarkEnd w:id="1130"/>
    </w:p>
    <w:p w14:paraId="180EFFC0" w14:textId="59184270" w:rsidR="00357FCD" w:rsidRDefault="00357FCD" w:rsidP="00357FCD">
      <w:pPr>
        <w:pStyle w:val="KeepWithNext"/>
        <w:rPr>
          <w:rtl/>
          <w:lang w:eastAsia="he-IL"/>
        </w:rPr>
      </w:pPr>
    </w:p>
    <w:p w14:paraId="12B99BDB" w14:textId="421D87DB" w:rsidR="00357FCD" w:rsidRDefault="00357FCD" w:rsidP="00357FCD">
      <w:pPr>
        <w:rPr>
          <w:rtl/>
          <w:lang w:eastAsia="he-IL"/>
        </w:rPr>
      </w:pPr>
      <w:r>
        <w:rPr>
          <w:rFonts w:hint="cs"/>
          <w:rtl/>
          <w:lang w:eastAsia="he-IL"/>
        </w:rPr>
        <w:t>וגם על החברה החרדית</w:t>
      </w:r>
      <w:bookmarkStart w:id="1131" w:name="_ETM_Q1_3788453"/>
      <w:bookmarkEnd w:id="1131"/>
      <w:r>
        <w:rPr>
          <w:rFonts w:hint="cs"/>
          <w:rtl/>
          <w:lang w:eastAsia="he-IL"/>
        </w:rPr>
        <w:t xml:space="preserve"> וגם על הפריפריה, שנראה את כל התמונה. </w:t>
      </w:r>
      <w:bookmarkStart w:id="1132" w:name="_ETM_Q1_3793226"/>
      <w:bookmarkEnd w:id="1132"/>
      <w:r>
        <w:rPr>
          <w:rFonts w:hint="cs"/>
          <w:rtl/>
          <w:lang w:eastAsia="he-IL"/>
        </w:rPr>
        <w:t>אתה יודע מה, אולי אפשר לעשות רפורמה שהיא שונה במקומות</w:t>
      </w:r>
      <w:bookmarkStart w:id="1133" w:name="_ETM_Q1_3799365"/>
      <w:bookmarkEnd w:id="1133"/>
      <w:r>
        <w:rPr>
          <w:rFonts w:hint="cs"/>
          <w:rtl/>
          <w:lang w:eastAsia="he-IL"/>
        </w:rPr>
        <w:t xml:space="preserve"> מסוימים. </w:t>
      </w:r>
      <w:bookmarkStart w:id="1134" w:name="_ETM_Q1_3803328"/>
      <w:bookmarkEnd w:id="1134"/>
    </w:p>
    <w:p w14:paraId="24F62BAD" w14:textId="12F64DCA" w:rsidR="00357FCD" w:rsidRDefault="00357FCD" w:rsidP="00005E4F">
      <w:pPr>
        <w:ind w:firstLine="0"/>
        <w:rPr>
          <w:rtl/>
          <w:lang w:eastAsia="he-IL"/>
        </w:rPr>
      </w:pPr>
      <w:bookmarkStart w:id="1135" w:name="_ETM_Q1_3803388"/>
      <w:bookmarkStart w:id="1136" w:name="_ETM_Q1_3803482"/>
      <w:bookmarkStart w:id="1137" w:name="_ETM_Q1_3803539"/>
      <w:bookmarkEnd w:id="1135"/>
      <w:bookmarkEnd w:id="1136"/>
      <w:bookmarkEnd w:id="1137"/>
    </w:p>
    <w:p w14:paraId="0E12EBDE" w14:textId="45C4BA4C" w:rsidR="00357FCD" w:rsidRDefault="00357FCD" w:rsidP="00357FCD">
      <w:pPr>
        <w:pStyle w:val="af6"/>
        <w:keepNext/>
        <w:rPr>
          <w:rtl/>
        </w:rPr>
      </w:pPr>
      <w:bookmarkStart w:id="1138" w:name="ET_yor_5765_151"/>
      <w:r w:rsidRPr="00357FCD">
        <w:rPr>
          <w:rStyle w:val="TagStyle"/>
          <w:rtl/>
        </w:rPr>
        <w:t xml:space="preserve"> &lt;&lt; יור &gt;&gt; </w:t>
      </w:r>
      <w:r>
        <w:rPr>
          <w:rtl/>
        </w:rPr>
        <w:t>היו"ר מיכאל מרדכי ביטון:</w:t>
      </w:r>
      <w:r w:rsidRPr="00357FCD">
        <w:rPr>
          <w:rStyle w:val="TagStyle"/>
          <w:rtl/>
        </w:rPr>
        <w:t xml:space="preserve"> &lt;&lt; יור &gt;&gt;</w:t>
      </w:r>
      <w:r w:rsidR="00BB0043">
        <w:rPr>
          <w:rtl/>
        </w:rPr>
        <w:t xml:space="preserve"> </w:t>
      </w:r>
      <w:r>
        <w:rPr>
          <w:rtl/>
        </w:rPr>
        <w:t xml:space="preserve"> </w:t>
      </w:r>
      <w:bookmarkEnd w:id="1138"/>
    </w:p>
    <w:p w14:paraId="606CA79B" w14:textId="26DBE567" w:rsidR="00357FCD" w:rsidRDefault="00357FCD" w:rsidP="00357FCD">
      <w:pPr>
        <w:pStyle w:val="KeepWithNext"/>
        <w:rPr>
          <w:rtl/>
          <w:lang w:eastAsia="he-IL"/>
        </w:rPr>
      </w:pPr>
    </w:p>
    <w:p w14:paraId="5CFC7097" w14:textId="4700187F" w:rsidR="00357FCD" w:rsidRDefault="00357FCD" w:rsidP="00357FCD">
      <w:pPr>
        <w:rPr>
          <w:rtl/>
          <w:lang w:eastAsia="he-IL"/>
        </w:rPr>
      </w:pPr>
      <w:r>
        <w:rPr>
          <w:rFonts w:hint="cs"/>
          <w:rtl/>
          <w:lang w:eastAsia="he-IL"/>
        </w:rPr>
        <w:t>אגב, יש לי חבר שיש לו 30,000</w:t>
      </w:r>
      <w:bookmarkStart w:id="1139" w:name="_ETM_Q1_3811461"/>
      <w:bookmarkEnd w:id="1139"/>
      <w:r>
        <w:rPr>
          <w:rFonts w:hint="cs"/>
          <w:rtl/>
          <w:lang w:eastAsia="he-IL"/>
        </w:rPr>
        <w:t xml:space="preserve"> ₪ מסגרת. הוא תמיד השתמש ב-10,000 ₪ כי הוא אחראי. ביום אחד הורידו לו 20,000 ₪. </w:t>
      </w:r>
      <w:bookmarkStart w:id="1140" w:name="_ETM_Q1_3816581"/>
      <w:bookmarkEnd w:id="1140"/>
      <w:r>
        <w:rPr>
          <w:rFonts w:hint="cs"/>
          <w:rtl/>
          <w:lang w:eastAsia="he-IL"/>
        </w:rPr>
        <w:t>הוא לא הרגיש את השינוי,</w:t>
      </w:r>
      <w:bookmarkStart w:id="1141" w:name="_ETM_Q1_3829430"/>
      <w:bookmarkEnd w:id="1141"/>
      <w:r>
        <w:rPr>
          <w:rFonts w:hint="cs"/>
          <w:rtl/>
          <w:lang w:eastAsia="he-IL"/>
        </w:rPr>
        <w:t xml:space="preserve"> אבל אדם שיש לו 5,000 </w:t>
      </w:r>
      <w:r>
        <w:rPr>
          <w:rtl/>
          <w:lang w:eastAsia="he-IL"/>
        </w:rPr>
        <w:t>–</w:t>
      </w:r>
      <w:r>
        <w:rPr>
          <w:rFonts w:hint="cs"/>
          <w:rtl/>
          <w:lang w:eastAsia="he-IL"/>
        </w:rPr>
        <w:t xml:space="preserve"> </w:t>
      </w:r>
    </w:p>
    <w:p w14:paraId="69C6FFB0" w14:textId="124BFC06" w:rsidR="00357FCD" w:rsidRDefault="00357FCD" w:rsidP="00005E4F">
      <w:pPr>
        <w:ind w:firstLine="0"/>
        <w:rPr>
          <w:rtl/>
          <w:lang w:eastAsia="he-IL"/>
        </w:rPr>
      </w:pPr>
    </w:p>
    <w:p w14:paraId="08103A0A" w14:textId="564C65C0" w:rsidR="00357FCD" w:rsidRDefault="00357FCD" w:rsidP="00357FCD">
      <w:pPr>
        <w:pStyle w:val="a4"/>
        <w:keepNext/>
        <w:rPr>
          <w:rtl/>
        </w:rPr>
      </w:pPr>
      <w:bookmarkStart w:id="1142" w:name="ET_speaker_5850_152"/>
      <w:r w:rsidRPr="00357FCD">
        <w:rPr>
          <w:rStyle w:val="TagStyle"/>
          <w:rtl/>
        </w:rPr>
        <w:t xml:space="preserve"> &lt;&lt; דובר &gt;&gt; </w:t>
      </w:r>
      <w:r>
        <w:rPr>
          <w:rtl/>
        </w:rPr>
        <w:t>סמי אבו שחאדה (הרשימה המשותפת):</w:t>
      </w:r>
      <w:r w:rsidRPr="00357FCD">
        <w:rPr>
          <w:rStyle w:val="TagStyle"/>
          <w:rtl/>
        </w:rPr>
        <w:t xml:space="preserve"> &lt;&lt; דובר &gt;&gt;</w:t>
      </w:r>
      <w:r w:rsidR="00BB0043">
        <w:rPr>
          <w:rtl/>
        </w:rPr>
        <w:t xml:space="preserve"> </w:t>
      </w:r>
      <w:r>
        <w:rPr>
          <w:rtl/>
        </w:rPr>
        <w:t xml:space="preserve"> </w:t>
      </w:r>
      <w:bookmarkEnd w:id="1142"/>
    </w:p>
    <w:p w14:paraId="7DA7D2C5" w14:textId="03F1B551" w:rsidR="00357FCD" w:rsidRDefault="00357FCD" w:rsidP="00357FCD">
      <w:pPr>
        <w:pStyle w:val="KeepWithNext"/>
        <w:rPr>
          <w:rtl/>
          <w:lang w:eastAsia="he-IL"/>
        </w:rPr>
      </w:pPr>
    </w:p>
    <w:p w14:paraId="6AC59A39" w14:textId="685BF9BC" w:rsidR="00357FCD" w:rsidRDefault="00357FCD" w:rsidP="00357FCD">
      <w:pPr>
        <w:rPr>
          <w:rtl/>
          <w:lang w:eastAsia="he-IL"/>
        </w:rPr>
      </w:pPr>
      <w:r>
        <w:rPr>
          <w:rFonts w:hint="cs"/>
          <w:rtl/>
          <w:lang w:eastAsia="he-IL"/>
        </w:rPr>
        <w:t>מי שלא צריך את</w:t>
      </w:r>
      <w:bookmarkStart w:id="1143" w:name="_ETM_Q1_3832421"/>
      <w:bookmarkEnd w:id="1143"/>
      <w:r>
        <w:rPr>
          <w:rFonts w:hint="cs"/>
          <w:rtl/>
          <w:lang w:eastAsia="he-IL"/>
        </w:rPr>
        <w:t xml:space="preserve"> זה, מי שזה לא חונק אותו ולא מוריד אותו </w:t>
      </w:r>
      <w:bookmarkStart w:id="1144" w:name="_ETM_Q1_3834082"/>
      <w:bookmarkEnd w:id="1144"/>
      <w:r>
        <w:rPr>
          <w:rFonts w:hint="cs"/>
          <w:rtl/>
          <w:lang w:eastAsia="he-IL"/>
        </w:rPr>
        <w:t>לשוק האפור והשחור, אני יכול להבין. אבל אנחנו יודעים שמי</w:t>
      </w:r>
      <w:bookmarkStart w:id="1145" w:name="_ETM_Q1_3839569"/>
      <w:bookmarkEnd w:id="1145"/>
      <w:r>
        <w:rPr>
          <w:rFonts w:hint="cs"/>
          <w:rtl/>
          <w:lang w:eastAsia="he-IL"/>
        </w:rPr>
        <w:t xml:space="preserve"> שיש לו כמה מאות אלפי שקלים בצד, הם לא</w:t>
      </w:r>
      <w:bookmarkStart w:id="1146" w:name="_ETM_Q1_3842686"/>
      <w:bookmarkEnd w:id="1146"/>
      <w:r>
        <w:rPr>
          <w:rFonts w:hint="cs"/>
          <w:rtl/>
          <w:lang w:eastAsia="he-IL"/>
        </w:rPr>
        <w:t xml:space="preserve"> עושים לו את זה. הם לא מדברים </w:t>
      </w:r>
      <w:r w:rsidR="00DF118E">
        <w:rPr>
          <w:rFonts w:hint="cs"/>
          <w:rtl/>
          <w:lang w:eastAsia="he-IL"/>
        </w:rPr>
        <w:t>אתו</w:t>
      </w:r>
      <w:r>
        <w:rPr>
          <w:rFonts w:hint="cs"/>
          <w:rtl/>
          <w:lang w:eastAsia="he-IL"/>
        </w:rPr>
        <w:t xml:space="preserve"> בכלל.</w:t>
      </w:r>
    </w:p>
    <w:p w14:paraId="1E479564" w14:textId="3B3AD274" w:rsidR="00357FCD" w:rsidRDefault="00357FCD" w:rsidP="00005E4F">
      <w:pPr>
        <w:ind w:firstLine="0"/>
        <w:rPr>
          <w:rtl/>
          <w:lang w:eastAsia="he-IL"/>
        </w:rPr>
      </w:pPr>
    </w:p>
    <w:p w14:paraId="5AA87DA9" w14:textId="2CAA4889" w:rsidR="00357FCD" w:rsidRDefault="00357FCD" w:rsidP="00357FCD">
      <w:pPr>
        <w:pStyle w:val="af6"/>
        <w:keepNext/>
        <w:rPr>
          <w:rtl/>
        </w:rPr>
      </w:pPr>
      <w:bookmarkStart w:id="1147" w:name="ET_yor_5765_153"/>
      <w:r w:rsidRPr="00357FCD">
        <w:rPr>
          <w:rStyle w:val="TagStyle"/>
          <w:rtl/>
        </w:rPr>
        <w:t xml:space="preserve"> &lt;&lt; יור &gt;&gt; </w:t>
      </w:r>
      <w:r>
        <w:rPr>
          <w:rtl/>
        </w:rPr>
        <w:t>היו"ר מיכאל מרדכי ביטון:</w:t>
      </w:r>
      <w:r w:rsidRPr="00357FCD">
        <w:rPr>
          <w:rStyle w:val="TagStyle"/>
          <w:rtl/>
        </w:rPr>
        <w:t xml:space="preserve"> &lt;&lt; יור &gt;&gt;</w:t>
      </w:r>
      <w:r w:rsidR="00BB0043">
        <w:rPr>
          <w:rtl/>
        </w:rPr>
        <w:t xml:space="preserve"> </w:t>
      </w:r>
      <w:r>
        <w:rPr>
          <w:rtl/>
        </w:rPr>
        <w:t xml:space="preserve"> </w:t>
      </w:r>
      <w:bookmarkEnd w:id="1147"/>
    </w:p>
    <w:p w14:paraId="7960D65A" w14:textId="1ADBE124" w:rsidR="00357FCD" w:rsidRDefault="00357FCD" w:rsidP="00357FCD">
      <w:pPr>
        <w:pStyle w:val="KeepWithNext"/>
        <w:rPr>
          <w:rtl/>
          <w:lang w:eastAsia="he-IL"/>
        </w:rPr>
      </w:pPr>
    </w:p>
    <w:p w14:paraId="0058DC74" w14:textId="5F04188E" w:rsidR="00357FCD" w:rsidRDefault="00357FCD" w:rsidP="00357FCD">
      <w:pPr>
        <w:rPr>
          <w:rtl/>
          <w:lang w:eastAsia="he-IL"/>
        </w:rPr>
      </w:pPr>
      <w:r>
        <w:rPr>
          <w:rFonts w:hint="cs"/>
          <w:rtl/>
          <w:lang w:eastAsia="he-IL"/>
        </w:rPr>
        <w:t xml:space="preserve">יש לו כמה חשבונות בנק, יש לו </w:t>
      </w:r>
      <w:r w:rsidR="00DF118E">
        <w:rPr>
          <w:rFonts w:hint="cs"/>
          <w:rtl/>
          <w:lang w:eastAsia="he-IL"/>
        </w:rPr>
        <w:t>פק"ם</w:t>
      </w:r>
      <w:r>
        <w:rPr>
          <w:rFonts w:hint="cs"/>
          <w:rtl/>
          <w:lang w:eastAsia="he-IL"/>
        </w:rPr>
        <w:t>. הוא לא צריך את האשראי שלהם, הוא משחרר</w:t>
      </w:r>
      <w:bookmarkStart w:id="1148" w:name="_ETM_Q1_3850740"/>
      <w:bookmarkEnd w:id="1148"/>
      <w:r>
        <w:rPr>
          <w:rFonts w:hint="cs"/>
          <w:rtl/>
          <w:lang w:eastAsia="he-IL"/>
        </w:rPr>
        <w:t xml:space="preserve"> מהפק"</w:t>
      </w:r>
      <w:r w:rsidR="00DF118E">
        <w:rPr>
          <w:rFonts w:hint="cs"/>
          <w:rtl/>
          <w:lang w:eastAsia="he-IL"/>
        </w:rPr>
        <w:t>ם</w:t>
      </w:r>
      <w:r>
        <w:rPr>
          <w:rFonts w:hint="cs"/>
          <w:rtl/>
          <w:lang w:eastAsia="he-IL"/>
        </w:rPr>
        <w:t xml:space="preserve">. </w:t>
      </w:r>
      <w:bookmarkStart w:id="1149" w:name="_ETM_Q1_3853964"/>
      <w:bookmarkEnd w:id="1149"/>
    </w:p>
    <w:p w14:paraId="5FC1A100" w14:textId="224A72B7" w:rsidR="00357FCD" w:rsidRDefault="00357FCD" w:rsidP="00005E4F">
      <w:pPr>
        <w:ind w:firstLine="0"/>
        <w:rPr>
          <w:rtl/>
          <w:lang w:eastAsia="he-IL"/>
        </w:rPr>
      </w:pPr>
      <w:bookmarkStart w:id="1150" w:name="_ETM_Q1_3854022"/>
      <w:bookmarkStart w:id="1151" w:name="_ETM_Q1_3854120"/>
      <w:bookmarkStart w:id="1152" w:name="_ETM_Q1_3854178"/>
      <w:bookmarkEnd w:id="1150"/>
      <w:bookmarkEnd w:id="1151"/>
      <w:bookmarkEnd w:id="1152"/>
    </w:p>
    <w:p w14:paraId="1D1F97AC" w14:textId="680CBF4E" w:rsidR="00357FCD" w:rsidRDefault="00357FCD" w:rsidP="00357FCD">
      <w:pPr>
        <w:pStyle w:val="a4"/>
        <w:keepNext/>
        <w:rPr>
          <w:rtl/>
        </w:rPr>
      </w:pPr>
      <w:bookmarkStart w:id="1153" w:name="ET_speaker_5809_154"/>
      <w:r w:rsidRPr="00357FCD">
        <w:rPr>
          <w:rStyle w:val="TagStyle"/>
          <w:rtl/>
        </w:rPr>
        <w:t xml:space="preserve"> &lt;&lt; דובר &gt;&gt; </w:t>
      </w:r>
      <w:r>
        <w:rPr>
          <w:rtl/>
        </w:rPr>
        <w:t>מיכל שיר סגמן (תקווה חדשה):</w:t>
      </w:r>
      <w:r w:rsidRPr="00357FCD">
        <w:rPr>
          <w:rStyle w:val="TagStyle"/>
          <w:rtl/>
        </w:rPr>
        <w:t xml:space="preserve"> &lt;&lt; דובר &gt;&gt;</w:t>
      </w:r>
      <w:r w:rsidR="00BB0043">
        <w:rPr>
          <w:rtl/>
        </w:rPr>
        <w:t xml:space="preserve"> </w:t>
      </w:r>
      <w:r>
        <w:rPr>
          <w:rtl/>
        </w:rPr>
        <w:t xml:space="preserve"> </w:t>
      </w:r>
      <w:bookmarkEnd w:id="1153"/>
    </w:p>
    <w:p w14:paraId="479BE7B1" w14:textId="1C11BC7D" w:rsidR="00357FCD" w:rsidRDefault="00357FCD" w:rsidP="00357FCD">
      <w:pPr>
        <w:pStyle w:val="KeepWithNext"/>
        <w:rPr>
          <w:rtl/>
          <w:lang w:eastAsia="he-IL"/>
        </w:rPr>
      </w:pPr>
    </w:p>
    <w:p w14:paraId="64A2EE6E" w14:textId="320878AD" w:rsidR="00357FCD" w:rsidRDefault="00357FCD" w:rsidP="00357FCD">
      <w:pPr>
        <w:rPr>
          <w:rtl/>
          <w:lang w:eastAsia="he-IL"/>
        </w:rPr>
      </w:pPr>
      <w:r>
        <w:rPr>
          <w:rFonts w:hint="cs"/>
          <w:rtl/>
          <w:lang w:eastAsia="he-IL"/>
        </w:rPr>
        <w:t>בתקופת קורונה, אנחנו יודעים שגם מעמד הביניים נפגע, ולפעמים</w:t>
      </w:r>
      <w:bookmarkStart w:id="1154" w:name="_ETM_Q1_3857536"/>
      <w:bookmarkEnd w:id="1154"/>
      <w:r>
        <w:rPr>
          <w:rFonts w:hint="cs"/>
          <w:rtl/>
          <w:lang w:eastAsia="he-IL"/>
        </w:rPr>
        <w:t xml:space="preserve"> האשראי הזה שאתה לא משתמש בו </w:t>
      </w:r>
      <w:r>
        <w:rPr>
          <w:rtl/>
          <w:lang w:eastAsia="he-IL"/>
        </w:rPr>
        <w:t>–</w:t>
      </w:r>
    </w:p>
    <w:p w14:paraId="484A355B" w14:textId="61EDB235" w:rsidR="00357FCD" w:rsidRDefault="00357FCD" w:rsidP="00005E4F">
      <w:pPr>
        <w:ind w:firstLine="0"/>
        <w:rPr>
          <w:rtl/>
          <w:lang w:eastAsia="he-IL"/>
        </w:rPr>
      </w:pPr>
    </w:p>
    <w:p w14:paraId="76DA8666" w14:textId="3489FCFE" w:rsidR="00357FCD" w:rsidRDefault="00357FCD" w:rsidP="00357FCD">
      <w:pPr>
        <w:pStyle w:val="af6"/>
        <w:keepNext/>
        <w:rPr>
          <w:rtl/>
        </w:rPr>
      </w:pPr>
      <w:bookmarkStart w:id="1155" w:name="ET_yor_5765_155"/>
      <w:r w:rsidRPr="00357FCD">
        <w:rPr>
          <w:rStyle w:val="TagStyle"/>
          <w:rtl/>
        </w:rPr>
        <w:t xml:space="preserve"> &lt;&lt; יור &gt;&gt; </w:t>
      </w:r>
      <w:r>
        <w:rPr>
          <w:rtl/>
        </w:rPr>
        <w:t>היו"ר מיכאל מרדכי ביטון:</w:t>
      </w:r>
      <w:r w:rsidRPr="00357FCD">
        <w:rPr>
          <w:rStyle w:val="TagStyle"/>
          <w:rtl/>
        </w:rPr>
        <w:t xml:space="preserve"> &lt;&lt; יור &gt;&gt;</w:t>
      </w:r>
      <w:r w:rsidR="00BB0043">
        <w:rPr>
          <w:rtl/>
        </w:rPr>
        <w:t xml:space="preserve"> </w:t>
      </w:r>
      <w:r>
        <w:rPr>
          <w:rtl/>
        </w:rPr>
        <w:t xml:space="preserve"> </w:t>
      </w:r>
      <w:bookmarkEnd w:id="1155"/>
    </w:p>
    <w:p w14:paraId="146C5EEE" w14:textId="79DB621B" w:rsidR="00357FCD" w:rsidRDefault="00357FCD" w:rsidP="00357FCD">
      <w:pPr>
        <w:pStyle w:val="KeepWithNext"/>
        <w:rPr>
          <w:rtl/>
          <w:lang w:eastAsia="he-IL"/>
        </w:rPr>
      </w:pPr>
    </w:p>
    <w:p w14:paraId="6B519A54" w14:textId="60A7B528" w:rsidR="00357FCD" w:rsidRDefault="00357FCD" w:rsidP="00005E4F">
      <w:pPr>
        <w:rPr>
          <w:rtl/>
          <w:lang w:eastAsia="he-IL"/>
        </w:rPr>
      </w:pPr>
      <w:r>
        <w:rPr>
          <w:rFonts w:hint="cs"/>
          <w:rtl/>
          <w:lang w:eastAsia="he-IL"/>
        </w:rPr>
        <w:t>תגידו, ראיתם אדם בן</w:t>
      </w:r>
      <w:bookmarkStart w:id="1156" w:name="_ETM_Q1_3858935"/>
      <w:bookmarkEnd w:id="1156"/>
      <w:r>
        <w:rPr>
          <w:rFonts w:hint="cs"/>
          <w:rtl/>
          <w:lang w:eastAsia="he-IL"/>
        </w:rPr>
        <w:t xml:space="preserve"> 80 נכנס לאתר לעשות כרטיס אשראי? ראיתם עולה חדש</w:t>
      </w:r>
      <w:bookmarkStart w:id="1157" w:name="_ETM_Q1_3863713"/>
      <w:bookmarkEnd w:id="1157"/>
      <w:r>
        <w:rPr>
          <w:rFonts w:hint="cs"/>
          <w:rtl/>
          <w:lang w:eastAsia="he-IL"/>
        </w:rPr>
        <w:t xml:space="preserve"> שעושה את זה? אי אפשר לעשות כרטיס חוץ בנקאי בבנק,</w:t>
      </w:r>
      <w:bookmarkStart w:id="1158" w:name="_ETM_Q1_3874562"/>
      <w:bookmarkEnd w:id="1158"/>
      <w:r>
        <w:rPr>
          <w:rFonts w:hint="cs"/>
          <w:rtl/>
          <w:lang w:eastAsia="he-IL"/>
        </w:rPr>
        <w:t xml:space="preserve"> צריך להיכנס לאתר.</w:t>
      </w:r>
    </w:p>
    <w:p w14:paraId="27D208B6" w14:textId="3FA505EF" w:rsidR="00357FCD" w:rsidRDefault="00357FCD" w:rsidP="00357FCD">
      <w:pPr>
        <w:rPr>
          <w:rtl/>
          <w:lang w:eastAsia="he-IL"/>
        </w:rPr>
      </w:pPr>
    </w:p>
    <w:p w14:paraId="38E1772B" w14:textId="2EAC2856" w:rsidR="00357FCD" w:rsidRDefault="00357FCD" w:rsidP="00357FCD">
      <w:pPr>
        <w:pStyle w:val="a4"/>
        <w:keepNext/>
        <w:rPr>
          <w:rtl/>
        </w:rPr>
      </w:pPr>
      <w:bookmarkStart w:id="1159" w:name="ET_speaker_5850_156"/>
      <w:r w:rsidRPr="00357FCD">
        <w:rPr>
          <w:rStyle w:val="TagStyle"/>
          <w:rtl/>
        </w:rPr>
        <w:t xml:space="preserve"> &lt;&lt; דובר &gt;&gt; </w:t>
      </w:r>
      <w:r>
        <w:rPr>
          <w:rtl/>
        </w:rPr>
        <w:t>סמי אבו שחאדה (הרשימה המשותפת):</w:t>
      </w:r>
      <w:r w:rsidRPr="00357FCD">
        <w:rPr>
          <w:rStyle w:val="TagStyle"/>
          <w:rtl/>
        </w:rPr>
        <w:t xml:space="preserve"> &lt;&lt; דובר &gt;&gt;</w:t>
      </w:r>
      <w:r w:rsidR="00BB0043">
        <w:rPr>
          <w:rtl/>
        </w:rPr>
        <w:t xml:space="preserve"> </w:t>
      </w:r>
      <w:r>
        <w:rPr>
          <w:rtl/>
        </w:rPr>
        <w:t xml:space="preserve"> </w:t>
      </w:r>
      <w:bookmarkEnd w:id="1159"/>
    </w:p>
    <w:p w14:paraId="7D9646C9" w14:textId="1B94FF4C" w:rsidR="00357FCD" w:rsidRDefault="00357FCD" w:rsidP="00357FCD">
      <w:pPr>
        <w:pStyle w:val="KeepWithNext"/>
        <w:rPr>
          <w:rtl/>
          <w:lang w:eastAsia="he-IL"/>
        </w:rPr>
      </w:pPr>
    </w:p>
    <w:p w14:paraId="4621BA4A" w14:textId="4C993A3B" w:rsidR="00357FCD" w:rsidRDefault="00357FCD" w:rsidP="00357FCD">
      <w:pPr>
        <w:rPr>
          <w:rtl/>
          <w:lang w:eastAsia="he-IL"/>
        </w:rPr>
      </w:pPr>
      <w:r>
        <w:rPr>
          <w:rFonts w:hint="cs"/>
          <w:rtl/>
          <w:lang w:eastAsia="he-IL"/>
        </w:rPr>
        <w:t xml:space="preserve">אדוני, לי אין. </w:t>
      </w:r>
      <w:bookmarkStart w:id="1160" w:name="_ETM_Q1_3876982"/>
      <w:bookmarkEnd w:id="1160"/>
      <w:r>
        <w:rPr>
          <w:rFonts w:hint="cs"/>
          <w:rtl/>
          <w:lang w:eastAsia="he-IL"/>
        </w:rPr>
        <w:t>חלק גדול מהאזרחים לא משתמשים בדברים האלה, וגם לא יכולים. רק מי שיש לו</w:t>
      </w:r>
      <w:bookmarkStart w:id="1161" w:name="_ETM_Q1_3886460"/>
      <w:bookmarkEnd w:id="1161"/>
      <w:r>
        <w:rPr>
          <w:rFonts w:hint="cs"/>
          <w:rtl/>
          <w:lang w:eastAsia="he-IL"/>
        </w:rPr>
        <w:t xml:space="preserve"> יכול להתנהל כלכלית בצורה שונה. מי שאין לו חנוק כל</w:t>
      </w:r>
      <w:bookmarkStart w:id="1162" w:name="_ETM_Q1_3891901"/>
      <w:bookmarkEnd w:id="1162"/>
      <w:r>
        <w:rPr>
          <w:rFonts w:hint="cs"/>
          <w:rtl/>
          <w:lang w:eastAsia="he-IL"/>
        </w:rPr>
        <w:t xml:space="preserve"> החודש, וגם אין לו אופציות. את המעט שיש לו פה</w:t>
      </w:r>
      <w:bookmarkStart w:id="1163" w:name="_ETM_Q1_3895351"/>
      <w:bookmarkEnd w:id="1163"/>
      <w:r>
        <w:rPr>
          <w:rFonts w:hint="cs"/>
          <w:rtl/>
          <w:lang w:eastAsia="he-IL"/>
        </w:rPr>
        <w:t xml:space="preserve"> אנחנו מנסים לקצץ.</w:t>
      </w:r>
      <w:bookmarkStart w:id="1164" w:name="_ETM_Q1_3899884"/>
      <w:bookmarkStart w:id="1165" w:name="_ETM_Q1_3899957"/>
      <w:bookmarkStart w:id="1166" w:name="_ETM_Q1_3900031"/>
      <w:bookmarkStart w:id="1167" w:name="_ETM_Q1_3900089"/>
      <w:bookmarkEnd w:id="1164"/>
      <w:bookmarkEnd w:id="1165"/>
      <w:bookmarkEnd w:id="1166"/>
      <w:bookmarkEnd w:id="1167"/>
      <w:r>
        <w:rPr>
          <w:rFonts w:hint="cs"/>
          <w:rtl/>
          <w:lang w:eastAsia="he-IL"/>
        </w:rPr>
        <w:t xml:space="preserve"> אני חושב שזה כיוון לא נכו</w:t>
      </w:r>
      <w:r w:rsidR="004A5660">
        <w:rPr>
          <w:rFonts w:hint="cs"/>
          <w:rtl/>
          <w:lang w:eastAsia="he-IL"/>
        </w:rPr>
        <w:t>ן.</w:t>
      </w:r>
      <w:bookmarkStart w:id="1168" w:name="_ETM_Q1_3903451"/>
      <w:bookmarkEnd w:id="1168"/>
    </w:p>
    <w:p w14:paraId="2D5BC107" w14:textId="3408E9FB" w:rsidR="004A5660" w:rsidRDefault="004A5660" w:rsidP="00357FCD">
      <w:pPr>
        <w:rPr>
          <w:rtl/>
          <w:lang w:eastAsia="he-IL"/>
        </w:rPr>
      </w:pPr>
      <w:bookmarkStart w:id="1169" w:name="_ETM_Q1_3903529"/>
      <w:bookmarkStart w:id="1170" w:name="_ETM_Q1_3903601"/>
      <w:bookmarkEnd w:id="1169"/>
      <w:bookmarkEnd w:id="1170"/>
    </w:p>
    <w:p w14:paraId="5505241D" w14:textId="11ADE15F" w:rsidR="004A5660" w:rsidRDefault="004A5660" w:rsidP="00005E4F">
      <w:pPr>
        <w:rPr>
          <w:rtl/>
          <w:lang w:eastAsia="he-IL"/>
        </w:rPr>
      </w:pPr>
      <w:bookmarkStart w:id="1171" w:name="_ETM_Q1_3903667"/>
      <w:bookmarkEnd w:id="1171"/>
      <w:r>
        <w:rPr>
          <w:rFonts w:hint="cs"/>
          <w:rtl/>
          <w:lang w:eastAsia="he-IL"/>
        </w:rPr>
        <w:t>הדיון הבא שלנו צריך להיות עם נתונים יותר</w:t>
      </w:r>
      <w:bookmarkStart w:id="1172" w:name="_ETM_Q1_3906228"/>
      <w:bookmarkEnd w:id="1172"/>
      <w:r>
        <w:rPr>
          <w:rFonts w:hint="cs"/>
          <w:rtl/>
          <w:lang w:eastAsia="he-IL"/>
        </w:rPr>
        <w:t xml:space="preserve"> ברורים, עם כל הפילוחים שאנחנו צריכים, וגם כשאנחנו נרצה לחשוב</w:t>
      </w:r>
      <w:bookmarkStart w:id="1173" w:name="_ETM_Q1_3909232"/>
      <w:bookmarkEnd w:id="1173"/>
      <w:r>
        <w:rPr>
          <w:rFonts w:hint="cs"/>
          <w:rtl/>
          <w:lang w:eastAsia="he-IL"/>
        </w:rPr>
        <w:t xml:space="preserve"> על </w:t>
      </w:r>
      <w:r w:rsidR="00DF118E">
        <w:rPr>
          <w:rFonts w:hint="cs"/>
          <w:rtl/>
          <w:lang w:eastAsia="he-IL"/>
        </w:rPr>
        <w:t>פתרון</w:t>
      </w:r>
      <w:r>
        <w:rPr>
          <w:rFonts w:hint="cs"/>
          <w:rtl/>
          <w:lang w:eastAsia="he-IL"/>
        </w:rPr>
        <w:t>, אנחנו נלך לפי הצרכים של האזרחים.</w:t>
      </w:r>
    </w:p>
    <w:p w14:paraId="583909B0" w14:textId="1F359854" w:rsidR="00357FCD" w:rsidRDefault="00357FCD" w:rsidP="00357FCD">
      <w:pPr>
        <w:rPr>
          <w:rtl/>
          <w:lang w:eastAsia="he-IL"/>
        </w:rPr>
      </w:pPr>
      <w:bookmarkStart w:id="1174" w:name="_ETM_Q1_3877048"/>
      <w:bookmarkEnd w:id="1174"/>
    </w:p>
    <w:p w14:paraId="66219DDD" w14:textId="5CB7E1F6" w:rsidR="00357FCD" w:rsidRDefault="00357FCD" w:rsidP="00357FCD">
      <w:pPr>
        <w:pStyle w:val="af6"/>
        <w:keepNext/>
        <w:rPr>
          <w:rtl/>
        </w:rPr>
      </w:pPr>
      <w:bookmarkStart w:id="1175" w:name="ET_yor_5765_157"/>
      <w:r w:rsidRPr="00357FCD">
        <w:rPr>
          <w:rStyle w:val="TagStyle"/>
          <w:rtl/>
        </w:rPr>
        <w:t xml:space="preserve"> &lt;&lt; יור &gt;&gt; </w:t>
      </w:r>
      <w:r>
        <w:rPr>
          <w:rtl/>
        </w:rPr>
        <w:t>היו"ר מיכאל מרדכי ביטון:</w:t>
      </w:r>
      <w:r w:rsidRPr="00357FCD">
        <w:rPr>
          <w:rStyle w:val="TagStyle"/>
          <w:rtl/>
        </w:rPr>
        <w:t xml:space="preserve"> &lt;&lt; יור &gt;&gt;</w:t>
      </w:r>
      <w:r w:rsidR="00BB0043">
        <w:rPr>
          <w:rtl/>
        </w:rPr>
        <w:t xml:space="preserve"> </w:t>
      </w:r>
      <w:r>
        <w:rPr>
          <w:rtl/>
        </w:rPr>
        <w:t xml:space="preserve"> </w:t>
      </w:r>
      <w:bookmarkEnd w:id="1175"/>
    </w:p>
    <w:p w14:paraId="6F0A5617" w14:textId="5155DABE" w:rsidR="00357FCD" w:rsidRDefault="00357FCD" w:rsidP="00357FCD">
      <w:pPr>
        <w:pStyle w:val="KeepWithNext"/>
        <w:rPr>
          <w:rtl/>
          <w:lang w:eastAsia="he-IL"/>
        </w:rPr>
      </w:pPr>
    </w:p>
    <w:p w14:paraId="65B59B57" w14:textId="261B50CF" w:rsidR="00357FCD" w:rsidRDefault="004A5660" w:rsidP="00357FCD">
      <w:pPr>
        <w:rPr>
          <w:rtl/>
          <w:lang w:eastAsia="he-IL"/>
        </w:rPr>
      </w:pPr>
      <w:bookmarkStart w:id="1176" w:name="_ETM_Q1_3878059"/>
      <w:bookmarkStart w:id="1177" w:name="_ETM_Q1_3901252"/>
      <w:bookmarkEnd w:id="1176"/>
      <w:bookmarkEnd w:id="1177"/>
      <w:r>
        <w:rPr>
          <w:rFonts w:hint="cs"/>
          <w:rtl/>
          <w:lang w:eastAsia="he-IL"/>
        </w:rPr>
        <w:t xml:space="preserve">אין זמן, עוד </w:t>
      </w:r>
      <w:bookmarkStart w:id="1178" w:name="_ETM_Q1_3914545"/>
      <w:bookmarkEnd w:id="1178"/>
      <w:r>
        <w:rPr>
          <w:rFonts w:hint="cs"/>
          <w:rtl/>
          <w:lang w:eastAsia="he-IL"/>
        </w:rPr>
        <w:t>חודש ההוראה הזאת פוקעת ואנחנו צריכים להביא הודעה אחרת. מירב,</w:t>
      </w:r>
      <w:bookmarkStart w:id="1179" w:name="_ETM_Q1_3923833"/>
      <w:bookmarkEnd w:id="1179"/>
      <w:r>
        <w:rPr>
          <w:rFonts w:hint="cs"/>
          <w:rtl/>
          <w:lang w:eastAsia="he-IL"/>
        </w:rPr>
        <w:t xml:space="preserve"> היועצת המשפטית, כמה מילים.</w:t>
      </w:r>
    </w:p>
    <w:p w14:paraId="0DDC3E6E" w14:textId="5553C086" w:rsidR="004A5660" w:rsidRDefault="004A5660" w:rsidP="00005E4F">
      <w:pPr>
        <w:ind w:firstLine="0"/>
        <w:rPr>
          <w:rtl/>
          <w:lang w:eastAsia="he-IL"/>
        </w:rPr>
      </w:pPr>
    </w:p>
    <w:p w14:paraId="090DC839" w14:textId="4DF556F2" w:rsidR="004A5660" w:rsidRDefault="004A5660" w:rsidP="004A5660">
      <w:pPr>
        <w:pStyle w:val="a4"/>
        <w:keepNext/>
        <w:rPr>
          <w:rtl/>
        </w:rPr>
      </w:pPr>
      <w:bookmarkStart w:id="1180" w:name="ET_speaker_מירב_תורגמן_158"/>
      <w:r w:rsidRPr="004A5660">
        <w:rPr>
          <w:rStyle w:val="TagStyle"/>
          <w:rtl/>
        </w:rPr>
        <w:t xml:space="preserve"> &lt;&lt; דובר &gt;&gt; </w:t>
      </w:r>
      <w:r>
        <w:rPr>
          <w:rtl/>
        </w:rPr>
        <w:t>מירב תורג'מן:</w:t>
      </w:r>
      <w:r w:rsidRPr="004A5660">
        <w:rPr>
          <w:rStyle w:val="TagStyle"/>
          <w:rtl/>
        </w:rPr>
        <w:t xml:space="preserve"> &lt;&lt; דובר &gt;&gt;</w:t>
      </w:r>
      <w:r w:rsidR="00BB0043">
        <w:rPr>
          <w:rtl/>
        </w:rPr>
        <w:t xml:space="preserve"> </w:t>
      </w:r>
      <w:r>
        <w:rPr>
          <w:rtl/>
        </w:rPr>
        <w:t xml:space="preserve"> </w:t>
      </w:r>
      <w:bookmarkEnd w:id="1180"/>
    </w:p>
    <w:p w14:paraId="6A752D23" w14:textId="694F3F35" w:rsidR="004A5660" w:rsidRDefault="004A5660" w:rsidP="004A5660">
      <w:pPr>
        <w:pStyle w:val="KeepWithNext"/>
        <w:rPr>
          <w:rtl/>
          <w:lang w:eastAsia="he-IL"/>
        </w:rPr>
      </w:pPr>
    </w:p>
    <w:p w14:paraId="2038D1E9" w14:textId="142E308E" w:rsidR="004A5660" w:rsidRDefault="004A5660" w:rsidP="004A5660">
      <w:pPr>
        <w:rPr>
          <w:rtl/>
          <w:lang w:eastAsia="he-IL"/>
        </w:rPr>
      </w:pPr>
      <w:r>
        <w:rPr>
          <w:rFonts w:hint="cs"/>
          <w:rtl/>
          <w:lang w:eastAsia="he-IL"/>
        </w:rPr>
        <w:t>אני מבקשת לשים את הדברים</w:t>
      </w:r>
      <w:bookmarkStart w:id="1181" w:name="_ETM_Q1_3926781"/>
      <w:bookmarkEnd w:id="1181"/>
      <w:r>
        <w:rPr>
          <w:rFonts w:hint="cs"/>
          <w:rtl/>
          <w:lang w:eastAsia="he-IL"/>
        </w:rPr>
        <w:t xml:space="preserve"> בהקשר הנכון של החוק, ולהזכיר שזו הגנה אחת מיני</w:t>
      </w:r>
      <w:bookmarkStart w:id="1182" w:name="_ETM_Q1_3933845"/>
      <w:bookmarkEnd w:id="1182"/>
      <w:r>
        <w:rPr>
          <w:rFonts w:hint="cs"/>
          <w:rtl/>
          <w:lang w:eastAsia="he-IL"/>
        </w:rPr>
        <w:t xml:space="preserve"> רבות שנחקקו בחוק בשנת 2017, בעיקר בסעיף 9 לחוק.</w:t>
      </w:r>
      <w:bookmarkStart w:id="1183" w:name="_ETM_Q1_3941034"/>
      <w:bookmarkEnd w:id="1183"/>
      <w:r>
        <w:rPr>
          <w:rFonts w:hint="cs"/>
          <w:rtl/>
          <w:lang w:eastAsia="he-IL"/>
        </w:rPr>
        <w:t xml:space="preserve"> זה נועד לאפשר כניסה לשוק של חברות כרטיסי אשראי</w:t>
      </w:r>
      <w:bookmarkStart w:id="1184" w:name="_ETM_Q1_3946465"/>
      <w:bookmarkEnd w:id="1184"/>
      <w:r>
        <w:rPr>
          <w:rFonts w:hint="cs"/>
          <w:rtl/>
          <w:lang w:eastAsia="he-IL"/>
        </w:rPr>
        <w:t xml:space="preserve"> מופרדות, להגן עליהן כדי שיהיה להן מספיק מידע וגישה</w:t>
      </w:r>
      <w:bookmarkStart w:id="1185" w:name="_ETM_Q1_3948067"/>
      <w:bookmarkEnd w:id="1185"/>
      <w:r>
        <w:rPr>
          <w:rFonts w:hint="cs"/>
          <w:rtl/>
          <w:lang w:eastAsia="he-IL"/>
        </w:rPr>
        <w:t xml:space="preserve"> ללקוחות.</w:t>
      </w:r>
      <w:bookmarkStart w:id="1186" w:name="_ETM_Q1_3950289"/>
      <w:bookmarkEnd w:id="1186"/>
    </w:p>
    <w:p w14:paraId="08A798A9" w14:textId="20983282" w:rsidR="004A5660" w:rsidRDefault="004A5660" w:rsidP="004A5660">
      <w:pPr>
        <w:ind w:firstLine="0"/>
        <w:rPr>
          <w:rtl/>
          <w:lang w:eastAsia="he-IL"/>
        </w:rPr>
      </w:pPr>
      <w:bookmarkStart w:id="1187" w:name="_ETM_Q1_3950355"/>
      <w:bookmarkStart w:id="1188" w:name="_ETM_Q1_3950393"/>
      <w:bookmarkStart w:id="1189" w:name="_ETM_Q1_3950437"/>
      <w:bookmarkStart w:id="1190" w:name="_ETM_Q1_3951414"/>
      <w:bookmarkEnd w:id="1187"/>
      <w:bookmarkEnd w:id="1188"/>
      <w:bookmarkEnd w:id="1189"/>
      <w:bookmarkEnd w:id="1190"/>
    </w:p>
    <w:p w14:paraId="09D67807" w14:textId="5177F800" w:rsidR="004A5660" w:rsidRDefault="004A5660" w:rsidP="00005E4F">
      <w:pPr>
        <w:rPr>
          <w:rtl/>
          <w:lang w:eastAsia="he-IL"/>
        </w:rPr>
      </w:pPr>
      <w:bookmarkStart w:id="1191" w:name="_ETM_Q1_3951466"/>
      <w:bookmarkEnd w:id="1191"/>
      <w:r>
        <w:rPr>
          <w:rFonts w:hint="cs"/>
          <w:rtl/>
          <w:lang w:eastAsia="he-IL"/>
        </w:rPr>
        <w:t>ההוראה הזו שמחייבת צמצום מסגרות אשראי אמורה להיות</w:t>
      </w:r>
      <w:bookmarkStart w:id="1192" w:name="_ETM_Q1_3956214"/>
      <w:bookmarkEnd w:id="1192"/>
      <w:r>
        <w:rPr>
          <w:rFonts w:hint="cs"/>
          <w:rtl/>
          <w:lang w:eastAsia="he-IL"/>
        </w:rPr>
        <w:t xml:space="preserve"> בתוקף עד סוף ינואר 2024. החוק קבע שבתום ארבע שנים מיום התחילה, ועד תום שבע שנים מיום התחילה, דהיינו מ-2021 </w:t>
      </w:r>
      <w:bookmarkStart w:id="1193" w:name="_ETM_Q1_3967843"/>
      <w:bookmarkEnd w:id="1193"/>
      <w:r>
        <w:rPr>
          <w:rFonts w:hint="cs"/>
          <w:rtl/>
          <w:lang w:eastAsia="he-IL"/>
        </w:rPr>
        <w:t>עד 2024, יש חובה לצמצם את מסגרות האשראי ל-50% ולקבוע</w:t>
      </w:r>
      <w:bookmarkStart w:id="1194" w:name="_ETM_Q1_3978075"/>
      <w:bookmarkEnd w:id="1194"/>
      <w:r>
        <w:rPr>
          <w:rFonts w:hint="cs"/>
          <w:rtl/>
          <w:lang w:eastAsia="he-IL"/>
        </w:rPr>
        <w:t xml:space="preserve"> שמסגרת אשראי לא תפחת מ-5,000 ₪.</w:t>
      </w:r>
      <w:bookmarkStart w:id="1195" w:name="_ETM_Q1_3979807"/>
      <w:bookmarkEnd w:id="1195"/>
    </w:p>
    <w:p w14:paraId="0271EBB3" w14:textId="676BE161" w:rsidR="004A5660" w:rsidRDefault="004A5660" w:rsidP="004A5660">
      <w:pPr>
        <w:ind w:firstLine="0"/>
        <w:rPr>
          <w:rtl/>
          <w:lang w:eastAsia="he-IL"/>
        </w:rPr>
      </w:pPr>
      <w:bookmarkStart w:id="1196" w:name="_ETM_Q1_3979870"/>
      <w:bookmarkStart w:id="1197" w:name="_ETM_Q1_3980012"/>
      <w:bookmarkEnd w:id="1196"/>
      <w:bookmarkEnd w:id="1197"/>
    </w:p>
    <w:p w14:paraId="2EE31C9C" w14:textId="57356088" w:rsidR="004A5660" w:rsidRDefault="004A5660" w:rsidP="00005E4F">
      <w:pPr>
        <w:rPr>
          <w:rtl/>
          <w:lang w:eastAsia="he-IL"/>
        </w:rPr>
      </w:pPr>
      <w:bookmarkStart w:id="1198" w:name="_ETM_Q1_3980068"/>
      <w:bookmarkEnd w:id="1198"/>
      <w:r>
        <w:rPr>
          <w:rFonts w:hint="cs"/>
          <w:rtl/>
          <w:lang w:eastAsia="he-IL"/>
        </w:rPr>
        <w:t>הרפורמה הזו כולה לא מבוססת</w:t>
      </w:r>
      <w:bookmarkStart w:id="1199" w:name="_ETM_Q1_3984342"/>
      <w:bookmarkEnd w:id="1199"/>
      <w:r>
        <w:rPr>
          <w:rFonts w:hint="cs"/>
          <w:rtl/>
          <w:lang w:eastAsia="he-IL"/>
        </w:rPr>
        <w:t xml:space="preserve"> בלבד רק על ההוראה הזו, ולא בטוח שעל</w:t>
      </w:r>
      <w:bookmarkStart w:id="1200" w:name="_ETM_Q1_3990466"/>
      <w:bookmarkEnd w:id="1200"/>
      <w:r>
        <w:rPr>
          <w:rFonts w:hint="cs"/>
          <w:rtl/>
          <w:lang w:eastAsia="he-IL"/>
        </w:rPr>
        <w:t xml:space="preserve"> ההוראה הזו תקום ותיפול הרפורמה. חבר הכנסת מרגי, גם בעת</w:t>
      </w:r>
      <w:bookmarkStart w:id="1201" w:name="_ETM_Q1_3995254"/>
      <w:bookmarkEnd w:id="1201"/>
      <w:r>
        <w:rPr>
          <w:rFonts w:hint="cs"/>
          <w:rtl/>
          <w:lang w:eastAsia="he-IL"/>
        </w:rPr>
        <w:t xml:space="preserve"> חקיקת החוק חברי הכנסת הביעו חשש לפגיעה בלקוחות, ולכן חברי</w:t>
      </w:r>
      <w:bookmarkStart w:id="1202" w:name="_ETM_Q1_4000404"/>
      <w:bookmarkEnd w:id="1202"/>
      <w:r>
        <w:rPr>
          <w:rFonts w:hint="cs"/>
          <w:rtl/>
          <w:lang w:eastAsia="he-IL"/>
        </w:rPr>
        <w:t xml:space="preserve"> הוועדה ביקשו בזמנו להסמיך את השר לשנות</w:t>
      </w:r>
      <w:bookmarkStart w:id="1203" w:name="_ETM_Q1_4001622"/>
      <w:bookmarkEnd w:id="1203"/>
      <w:r>
        <w:rPr>
          <w:rFonts w:hint="cs"/>
          <w:rtl/>
          <w:lang w:eastAsia="he-IL"/>
        </w:rPr>
        <w:t xml:space="preserve"> הן את השיעור של 50% והן את מסגרת האשראי המינימלית</w:t>
      </w:r>
      <w:bookmarkStart w:id="1204" w:name="_ETM_Q1_4005807"/>
      <w:bookmarkStart w:id="1205" w:name="_ETM_Q1_4005865"/>
      <w:bookmarkStart w:id="1206" w:name="_ETM_Q1_4006118"/>
      <w:bookmarkStart w:id="1207" w:name="_ETM_Q1_4006173"/>
      <w:bookmarkEnd w:id="1204"/>
      <w:bookmarkEnd w:id="1205"/>
      <w:bookmarkEnd w:id="1206"/>
      <w:bookmarkEnd w:id="1207"/>
      <w:r>
        <w:rPr>
          <w:rFonts w:hint="cs"/>
          <w:rtl/>
          <w:lang w:eastAsia="he-IL"/>
        </w:rPr>
        <w:t>, כפי שנחקק בצו שעתיד לפקוע בסוף ינואר הקרוב.</w:t>
      </w:r>
      <w:bookmarkStart w:id="1208" w:name="_ETM_Q1_4019020"/>
      <w:bookmarkEnd w:id="1208"/>
    </w:p>
    <w:p w14:paraId="35C53579" w14:textId="69A1244B" w:rsidR="004A5660" w:rsidRDefault="004A5660" w:rsidP="004A5660">
      <w:pPr>
        <w:ind w:firstLine="0"/>
        <w:rPr>
          <w:rtl/>
          <w:lang w:eastAsia="he-IL"/>
        </w:rPr>
      </w:pPr>
      <w:bookmarkStart w:id="1209" w:name="_ETM_Q1_4019084"/>
      <w:bookmarkStart w:id="1210" w:name="_ETM_Q1_4019116"/>
      <w:bookmarkEnd w:id="1209"/>
      <w:bookmarkEnd w:id="1210"/>
    </w:p>
    <w:p w14:paraId="65FA3A12" w14:textId="3FDC7D33" w:rsidR="004A5660" w:rsidRDefault="004A5660" w:rsidP="00005E4F">
      <w:pPr>
        <w:rPr>
          <w:rtl/>
          <w:lang w:eastAsia="he-IL"/>
        </w:rPr>
      </w:pPr>
      <w:bookmarkStart w:id="1211" w:name="_ETM_Q1_4019163"/>
      <w:bookmarkEnd w:id="1211"/>
      <w:r>
        <w:rPr>
          <w:rFonts w:hint="cs"/>
          <w:rtl/>
          <w:lang w:eastAsia="he-IL"/>
        </w:rPr>
        <w:t>בכל</w:t>
      </w:r>
      <w:bookmarkStart w:id="1212" w:name="_ETM_Q1_4019852"/>
      <w:bookmarkEnd w:id="1212"/>
      <w:r>
        <w:rPr>
          <w:rFonts w:hint="cs"/>
          <w:rtl/>
          <w:lang w:eastAsia="he-IL"/>
        </w:rPr>
        <w:t xml:space="preserve"> מקרה, ההוראה הזו תהיה בתוקף עד לתום שנתיים מינואר. זאת</w:t>
      </w:r>
      <w:bookmarkStart w:id="1213" w:name="_ETM_Q1_4027456"/>
      <w:bookmarkEnd w:id="1213"/>
      <w:r>
        <w:rPr>
          <w:rFonts w:hint="cs"/>
          <w:rtl/>
          <w:lang w:eastAsia="he-IL"/>
        </w:rPr>
        <w:t xml:space="preserve"> אומרת </w:t>
      </w:r>
      <w:r>
        <w:rPr>
          <w:rtl/>
          <w:lang w:eastAsia="he-IL"/>
        </w:rPr>
        <w:t>–</w:t>
      </w:r>
    </w:p>
    <w:p w14:paraId="2CDE44DB" w14:textId="660447DE" w:rsidR="004A5660" w:rsidRDefault="004A5660" w:rsidP="004A5660">
      <w:pPr>
        <w:ind w:firstLine="0"/>
        <w:rPr>
          <w:rtl/>
          <w:lang w:eastAsia="he-IL"/>
        </w:rPr>
      </w:pPr>
    </w:p>
    <w:p w14:paraId="4D460656" w14:textId="473423DD" w:rsidR="004A5660" w:rsidRDefault="004A5660" w:rsidP="004A5660">
      <w:pPr>
        <w:pStyle w:val="af6"/>
        <w:keepNext/>
        <w:rPr>
          <w:rtl/>
        </w:rPr>
      </w:pPr>
      <w:bookmarkStart w:id="1214" w:name="ET_yor_5765_159"/>
      <w:r w:rsidRPr="004A5660">
        <w:rPr>
          <w:rStyle w:val="TagStyle"/>
          <w:rtl/>
        </w:rPr>
        <w:t xml:space="preserve"> &lt;&lt; יור &gt;&gt; </w:t>
      </w:r>
      <w:r>
        <w:rPr>
          <w:rtl/>
        </w:rPr>
        <w:t>היו"ר מיכאל מרדכי ביטון:</w:t>
      </w:r>
      <w:r w:rsidRPr="004A5660">
        <w:rPr>
          <w:rStyle w:val="TagStyle"/>
          <w:rtl/>
        </w:rPr>
        <w:t xml:space="preserve"> &lt;&lt; יור &gt;&gt;</w:t>
      </w:r>
      <w:r w:rsidR="00BB0043">
        <w:rPr>
          <w:rtl/>
        </w:rPr>
        <w:t xml:space="preserve"> </w:t>
      </w:r>
      <w:r>
        <w:rPr>
          <w:rtl/>
        </w:rPr>
        <w:t xml:space="preserve"> </w:t>
      </w:r>
      <w:bookmarkEnd w:id="1214"/>
    </w:p>
    <w:p w14:paraId="2071BAA0" w14:textId="2169FA6B" w:rsidR="004A5660" w:rsidRDefault="004A5660" w:rsidP="004A5660">
      <w:pPr>
        <w:pStyle w:val="KeepWithNext"/>
        <w:rPr>
          <w:rtl/>
          <w:lang w:eastAsia="he-IL"/>
        </w:rPr>
      </w:pPr>
    </w:p>
    <w:p w14:paraId="76B7208B" w14:textId="289A0820" w:rsidR="004A5660" w:rsidRDefault="004A5660" w:rsidP="004A5660">
      <w:pPr>
        <w:rPr>
          <w:rtl/>
          <w:lang w:eastAsia="he-IL"/>
        </w:rPr>
      </w:pPr>
      <w:bookmarkStart w:id="1215" w:name="_ETM_Q1_4027258"/>
      <w:bookmarkEnd w:id="1215"/>
      <w:r>
        <w:rPr>
          <w:rFonts w:hint="cs"/>
          <w:rtl/>
          <w:lang w:eastAsia="he-IL"/>
        </w:rPr>
        <w:t>השנתיים האלה יכולות לעשות נזק עצום למאות</w:t>
      </w:r>
      <w:bookmarkStart w:id="1216" w:name="_ETM_Q1_4031262"/>
      <w:bookmarkEnd w:id="1216"/>
      <w:r>
        <w:rPr>
          <w:rFonts w:hint="cs"/>
          <w:rtl/>
          <w:lang w:eastAsia="he-IL"/>
        </w:rPr>
        <w:t xml:space="preserve"> אלפים, אם לא נסדר את זה.</w:t>
      </w:r>
    </w:p>
    <w:p w14:paraId="39F9507C" w14:textId="2C917EF6" w:rsidR="004A5660" w:rsidRDefault="004A5660" w:rsidP="00005E4F">
      <w:pPr>
        <w:ind w:firstLine="0"/>
        <w:rPr>
          <w:rtl/>
          <w:lang w:eastAsia="he-IL"/>
        </w:rPr>
      </w:pPr>
    </w:p>
    <w:p w14:paraId="64C07C01" w14:textId="4DEB6C5C" w:rsidR="004A5660" w:rsidRDefault="004A5660" w:rsidP="004A5660">
      <w:pPr>
        <w:pStyle w:val="a4"/>
        <w:keepNext/>
        <w:rPr>
          <w:rtl/>
        </w:rPr>
      </w:pPr>
      <w:bookmarkStart w:id="1217" w:name="ET_speaker_מירב_תורגמן_160"/>
      <w:r w:rsidRPr="004A5660">
        <w:rPr>
          <w:rStyle w:val="TagStyle"/>
          <w:rtl/>
        </w:rPr>
        <w:t xml:space="preserve"> &lt;&lt; דובר &gt;&gt; </w:t>
      </w:r>
      <w:r>
        <w:rPr>
          <w:rtl/>
        </w:rPr>
        <w:t>מירב תורג'מן:</w:t>
      </w:r>
      <w:r w:rsidRPr="004A5660">
        <w:rPr>
          <w:rStyle w:val="TagStyle"/>
          <w:rtl/>
        </w:rPr>
        <w:t xml:space="preserve"> &lt;&lt; דובר &gt;&gt;</w:t>
      </w:r>
      <w:r w:rsidR="00BB0043">
        <w:rPr>
          <w:rtl/>
        </w:rPr>
        <w:t xml:space="preserve"> </w:t>
      </w:r>
      <w:r>
        <w:rPr>
          <w:rtl/>
        </w:rPr>
        <w:t xml:space="preserve"> </w:t>
      </w:r>
      <w:bookmarkEnd w:id="1217"/>
    </w:p>
    <w:p w14:paraId="67AFD831" w14:textId="249C36BD" w:rsidR="004A5660" w:rsidRDefault="004A5660" w:rsidP="004A5660">
      <w:pPr>
        <w:pStyle w:val="KeepWithNext"/>
        <w:rPr>
          <w:rtl/>
          <w:lang w:eastAsia="he-IL"/>
        </w:rPr>
      </w:pPr>
    </w:p>
    <w:p w14:paraId="17ECC136" w14:textId="35812C25" w:rsidR="004A5660" w:rsidRDefault="004A5660" w:rsidP="004A5660">
      <w:pPr>
        <w:rPr>
          <w:rtl/>
          <w:lang w:eastAsia="he-IL"/>
        </w:rPr>
      </w:pPr>
      <w:r>
        <w:rPr>
          <w:rFonts w:hint="cs"/>
          <w:rtl/>
          <w:lang w:eastAsia="he-IL"/>
        </w:rPr>
        <w:t>יכול להיות שבאמת יהיה נכון</w:t>
      </w:r>
      <w:bookmarkStart w:id="1218" w:name="_ETM_Q1_4034259"/>
      <w:bookmarkEnd w:id="1218"/>
      <w:r>
        <w:rPr>
          <w:rFonts w:hint="cs"/>
          <w:rtl/>
          <w:lang w:eastAsia="he-IL"/>
        </w:rPr>
        <w:t xml:space="preserve"> לקבל החלטה שהיא לא רק למשך שנה בלבד, אלא לתקופה</w:t>
      </w:r>
      <w:bookmarkStart w:id="1219" w:name="_ETM_Q1_4038088"/>
      <w:bookmarkEnd w:id="1219"/>
      <w:r>
        <w:rPr>
          <w:rFonts w:hint="cs"/>
          <w:rtl/>
          <w:lang w:eastAsia="he-IL"/>
        </w:rPr>
        <w:t xml:space="preserve"> ארוכה יותר, עד שההוראה הזו אמורה לפקוע.</w:t>
      </w:r>
    </w:p>
    <w:p w14:paraId="141512F3" w14:textId="0784B70B" w:rsidR="004A5660" w:rsidRDefault="004A5660" w:rsidP="00005E4F">
      <w:pPr>
        <w:ind w:firstLine="0"/>
        <w:rPr>
          <w:rtl/>
          <w:lang w:eastAsia="he-IL"/>
        </w:rPr>
      </w:pPr>
    </w:p>
    <w:p w14:paraId="096ECE68" w14:textId="7A41AB39" w:rsidR="004A5660" w:rsidRDefault="004A5660" w:rsidP="004A5660">
      <w:pPr>
        <w:pStyle w:val="a4"/>
        <w:keepNext/>
        <w:rPr>
          <w:rtl/>
        </w:rPr>
      </w:pPr>
      <w:bookmarkStart w:id="1220" w:name="ET_speaker_5809_161"/>
      <w:r w:rsidRPr="004A5660">
        <w:rPr>
          <w:rStyle w:val="TagStyle"/>
          <w:rtl/>
        </w:rPr>
        <w:t xml:space="preserve"> &lt;&lt; דובר &gt;&gt; </w:t>
      </w:r>
      <w:r>
        <w:rPr>
          <w:rtl/>
        </w:rPr>
        <w:t>מיכל שיר סגמן (תקווה חדשה):</w:t>
      </w:r>
      <w:r w:rsidRPr="004A5660">
        <w:rPr>
          <w:rStyle w:val="TagStyle"/>
          <w:rtl/>
        </w:rPr>
        <w:t xml:space="preserve"> &lt;&lt; דובר &gt;&gt;</w:t>
      </w:r>
      <w:r w:rsidR="00BB0043">
        <w:rPr>
          <w:rtl/>
        </w:rPr>
        <w:t xml:space="preserve"> </w:t>
      </w:r>
      <w:r>
        <w:rPr>
          <w:rtl/>
        </w:rPr>
        <w:t xml:space="preserve"> </w:t>
      </w:r>
      <w:bookmarkEnd w:id="1220"/>
    </w:p>
    <w:p w14:paraId="0A2E882E" w14:textId="742B650C" w:rsidR="004A5660" w:rsidRDefault="004A5660" w:rsidP="004A5660">
      <w:pPr>
        <w:pStyle w:val="KeepWithNext"/>
        <w:rPr>
          <w:rtl/>
          <w:lang w:eastAsia="he-IL"/>
        </w:rPr>
      </w:pPr>
    </w:p>
    <w:p w14:paraId="3FD08308" w14:textId="7A55CFC0" w:rsidR="004A5660" w:rsidRDefault="004A5660" w:rsidP="004A5660">
      <w:pPr>
        <w:rPr>
          <w:rtl/>
          <w:lang w:eastAsia="he-IL"/>
        </w:rPr>
      </w:pPr>
      <w:r>
        <w:rPr>
          <w:rFonts w:hint="cs"/>
          <w:rtl/>
          <w:lang w:eastAsia="he-IL"/>
        </w:rPr>
        <w:t>שנתיים עלולות לייצר מצב</w:t>
      </w:r>
      <w:bookmarkStart w:id="1221" w:name="_ETM_Q1_4043902"/>
      <w:bookmarkEnd w:id="1221"/>
      <w:r>
        <w:rPr>
          <w:rFonts w:hint="cs"/>
          <w:rtl/>
          <w:lang w:eastAsia="he-IL"/>
        </w:rPr>
        <w:t xml:space="preserve"> שבו החוק לא ייושם בכלל, ואז צריך לשים לב </w:t>
      </w:r>
      <w:r>
        <w:rPr>
          <w:rtl/>
          <w:lang w:eastAsia="he-IL"/>
        </w:rPr>
        <w:t>–</w:t>
      </w:r>
    </w:p>
    <w:p w14:paraId="271B6488" w14:textId="77777777" w:rsidR="00BB0043" w:rsidRDefault="00BB0043" w:rsidP="004A5660">
      <w:pPr>
        <w:rPr>
          <w:rtl/>
          <w:lang w:eastAsia="he-IL"/>
        </w:rPr>
      </w:pPr>
    </w:p>
    <w:p w14:paraId="1BB1F096" w14:textId="7D90042A" w:rsidR="004A5660" w:rsidRDefault="004A5660" w:rsidP="004A5660">
      <w:pPr>
        <w:pStyle w:val="KeepWithNext"/>
        <w:rPr>
          <w:rStyle w:val="TagStyle"/>
          <w:rFonts w:ascii="David" w:hAnsi="David"/>
          <w:u w:val="single"/>
          <w:rtl/>
          <w:lang w:eastAsia="he-IL"/>
        </w:rPr>
      </w:pPr>
      <w:bookmarkStart w:id="1222" w:name="_ETM_Q1_4047909"/>
      <w:bookmarkStart w:id="1223" w:name="_ETM_Q1_4047962"/>
      <w:bookmarkEnd w:id="1222"/>
      <w:bookmarkEnd w:id="1223"/>
    </w:p>
    <w:p w14:paraId="669CF56F" w14:textId="2FBADEEF" w:rsidR="004A5660" w:rsidRDefault="004A5660" w:rsidP="004A5660">
      <w:pPr>
        <w:pStyle w:val="a4"/>
        <w:keepNext/>
        <w:rPr>
          <w:rtl/>
        </w:rPr>
      </w:pPr>
      <w:bookmarkStart w:id="1224" w:name="ET_speaker_5359_163"/>
      <w:r w:rsidRPr="004A5660">
        <w:rPr>
          <w:rStyle w:val="TagStyle"/>
          <w:rtl/>
        </w:rPr>
        <w:t xml:space="preserve"> &lt;&lt; דובר &gt;&gt; </w:t>
      </w:r>
      <w:r>
        <w:rPr>
          <w:rtl/>
        </w:rPr>
        <w:t>יעקב מרגי (ש"ס):</w:t>
      </w:r>
      <w:r w:rsidRPr="004A5660">
        <w:rPr>
          <w:rStyle w:val="TagStyle"/>
          <w:rtl/>
        </w:rPr>
        <w:t xml:space="preserve"> &lt;&lt; דובר &gt;&gt;</w:t>
      </w:r>
      <w:r w:rsidR="00BB0043">
        <w:rPr>
          <w:rtl/>
        </w:rPr>
        <w:t xml:space="preserve"> </w:t>
      </w:r>
      <w:r>
        <w:rPr>
          <w:rtl/>
        </w:rPr>
        <w:t xml:space="preserve"> </w:t>
      </w:r>
      <w:bookmarkEnd w:id="1224"/>
    </w:p>
    <w:p w14:paraId="2258EC1F" w14:textId="77777777" w:rsidR="004A5660" w:rsidRPr="004A5660" w:rsidRDefault="004A5660" w:rsidP="004A5660">
      <w:pPr>
        <w:rPr>
          <w:rtl/>
          <w:lang w:eastAsia="he-IL"/>
        </w:rPr>
      </w:pPr>
    </w:p>
    <w:p w14:paraId="63B3DDB0" w14:textId="3188E9D1" w:rsidR="004A5660" w:rsidRDefault="004A5660" w:rsidP="004A5660">
      <w:pPr>
        <w:rPr>
          <w:rtl/>
          <w:lang w:eastAsia="he-IL"/>
        </w:rPr>
      </w:pPr>
      <w:bookmarkStart w:id="1225" w:name="_ETM_Q1_4048773"/>
      <w:bookmarkEnd w:id="1225"/>
      <w:r>
        <w:rPr>
          <w:rFonts w:hint="cs"/>
          <w:rtl/>
          <w:lang w:eastAsia="he-IL"/>
        </w:rPr>
        <w:t>נתוני</w:t>
      </w:r>
      <w:bookmarkStart w:id="1226" w:name="_ETM_Q1_4050197"/>
      <w:bookmarkEnd w:id="1226"/>
      <w:r>
        <w:rPr>
          <w:rFonts w:hint="cs"/>
          <w:rtl/>
          <w:lang w:eastAsia="he-IL"/>
        </w:rPr>
        <w:t xml:space="preserve"> האשראי בחוק ההסדרים, למתי חייבתם את הבנקים?</w:t>
      </w:r>
      <w:bookmarkStart w:id="1227" w:name="_ETM_Q1_4053358"/>
      <w:bookmarkEnd w:id="1227"/>
    </w:p>
    <w:p w14:paraId="2EB12888" w14:textId="5D6CC1F8" w:rsidR="004A5660" w:rsidRDefault="004A5660" w:rsidP="00005E4F">
      <w:pPr>
        <w:ind w:firstLine="0"/>
        <w:rPr>
          <w:rtl/>
          <w:lang w:eastAsia="he-IL"/>
        </w:rPr>
      </w:pPr>
      <w:bookmarkStart w:id="1228" w:name="_ETM_Q1_4053422"/>
      <w:bookmarkStart w:id="1229" w:name="_ETM_Q1_4053494"/>
      <w:bookmarkStart w:id="1230" w:name="_ETM_Q1_4053550"/>
      <w:bookmarkEnd w:id="1228"/>
      <w:bookmarkEnd w:id="1229"/>
      <w:bookmarkEnd w:id="1230"/>
    </w:p>
    <w:p w14:paraId="305A3BC2" w14:textId="444FD6B8" w:rsidR="004A5660" w:rsidRDefault="004A5660" w:rsidP="004A5660">
      <w:pPr>
        <w:pStyle w:val="a4"/>
        <w:keepNext/>
        <w:rPr>
          <w:rtl/>
        </w:rPr>
      </w:pPr>
      <w:bookmarkStart w:id="1231" w:name="ET_speaker_מירב_תורגמן_164"/>
      <w:r w:rsidRPr="004A5660">
        <w:rPr>
          <w:rStyle w:val="TagStyle"/>
          <w:rtl/>
        </w:rPr>
        <w:t xml:space="preserve"> &lt;&lt; דובר &gt;&gt; </w:t>
      </w:r>
      <w:r>
        <w:rPr>
          <w:rtl/>
        </w:rPr>
        <w:t>מירב תורג'מן:</w:t>
      </w:r>
      <w:r w:rsidRPr="004A5660">
        <w:rPr>
          <w:rStyle w:val="TagStyle"/>
          <w:rtl/>
        </w:rPr>
        <w:t xml:space="preserve"> &lt;&lt; דובר &gt;&gt;</w:t>
      </w:r>
      <w:r w:rsidR="00BB0043">
        <w:rPr>
          <w:rtl/>
        </w:rPr>
        <w:t xml:space="preserve"> </w:t>
      </w:r>
      <w:r>
        <w:rPr>
          <w:rtl/>
        </w:rPr>
        <w:t xml:space="preserve"> </w:t>
      </w:r>
      <w:bookmarkEnd w:id="1231"/>
    </w:p>
    <w:p w14:paraId="7AA67F7A" w14:textId="067AC192" w:rsidR="004A5660" w:rsidRDefault="004A5660" w:rsidP="004A5660">
      <w:pPr>
        <w:pStyle w:val="KeepWithNext"/>
        <w:rPr>
          <w:rtl/>
          <w:lang w:eastAsia="he-IL"/>
        </w:rPr>
      </w:pPr>
    </w:p>
    <w:p w14:paraId="2E60A0E2" w14:textId="5793A774" w:rsidR="004A5660" w:rsidRDefault="004A5660" w:rsidP="004A5660">
      <w:pPr>
        <w:rPr>
          <w:rtl/>
          <w:lang w:eastAsia="he-IL"/>
        </w:rPr>
      </w:pPr>
      <w:bookmarkStart w:id="1232" w:name="_ETM_Q1_4055215"/>
      <w:bookmarkEnd w:id="1232"/>
      <w:r>
        <w:rPr>
          <w:rFonts w:hint="cs"/>
          <w:rtl/>
          <w:lang w:eastAsia="he-IL"/>
        </w:rPr>
        <w:t>אתה מדבר על חוק</w:t>
      </w:r>
      <w:bookmarkStart w:id="1233" w:name="_ETM_Q1_4057240"/>
      <w:bookmarkEnd w:id="1233"/>
      <w:r>
        <w:rPr>
          <w:rFonts w:hint="cs"/>
          <w:rtl/>
          <w:lang w:eastAsia="he-IL"/>
        </w:rPr>
        <w:t xml:space="preserve"> מידע פיננסי? החוק הזה עתיד להיכנס </w:t>
      </w:r>
      <w:r w:rsidR="00DF118E">
        <w:rPr>
          <w:rFonts w:hint="cs"/>
          <w:rtl/>
          <w:lang w:eastAsia="he-IL"/>
        </w:rPr>
        <w:t>ל</w:t>
      </w:r>
      <w:r>
        <w:rPr>
          <w:rFonts w:hint="cs"/>
          <w:rtl/>
          <w:lang w:eastAsia="he-IL"/>
        </w:rPr>
        <w:t>תוקף ביוני הקרוב, זה</w:t>
      </w:r>
      <w:bookmarkStart w:id="1234" w:name="_ETM_Q1_4066137"/>
      <w:bookmarkEnd w:id="1234"/>
      <w:r>
        <w:rPr>
          <w:rFonts w:hint="cs"/>
          <w:rtl/>
          <w:lang w:eastAsia="he-IL"/>
        </w:rPr>
        <w:t xml:space="preserve"> תחילה מדורגת לגבי סוגי מידע.</w:t>
      </w:r>
      <w:bookmarkStart w:id="1235" w:name="_ETM_Q1_4071246"/>
      <w:bookmarkEnd w:id="1235"/>
    </w:p>
    <w:p w14:paraId="21DF6705" w14:textId="127FDE72" w:rsidR="004A5660" w:rsidRDefault="004A5660" w:rsidP="00005E4F">
      <w:pPr>
        <w:ind w:firstLine="0"/>
        <w:rPr>
          <w:rtl/>
          <w:lang w:eastAsia="he-IL"/>
        </w:rPr>
      </w:pPr>
      <w:bookmarkStart w:id="1236" w:name="_ETM_Q1_4071329"/>
      <w:bookmarkStart w:id="1237" w:name="_ETM_Q1_4071400"/>
      <w:bookmarkStart w:id="1238" w:name="_ETM_Q1_4071459"/>
      <w:bookmarkEnd w:id="1236"/>
      <w:bookmarkEnd w:id="1237"/>
      <w:bookmarkEnd w:id="1238"/>
    </w:p>
    <w:p w14:paraId="4E8574A9" w14:textId="348E8423" w:rsidR="004A5660" w:rsidRDefault="004A5660" w:rsidP="004A5660">
      <w:pPr>
        <w:pStyle w:val="a4"/>
        <w:keepNext/>
        <w:rPr>
          <w:rtl/>
        </w:rPr>
      </w:pPr>
      <w:bookmarkStart w:id="1239" w:name="ET_speaker_5359_165"/>
      <w:r w:rsidRPr="004A5660">
        <w:rPr>
          <w:rStyle w:val="TagStyle"/>
          <w:rtl/>
        </w:rPr>
        <w:t xml:space="preserve"> &lt;&lt; דובר &gt;&gt; </w:t>
      </w:r>
      <w:r>
        <w:rPr>
          <w:rtl/>
        </w:rPr>
        <w:t>יעקב מרגי (ש"ס):</w:t>
      </w:r>
      <w:r w:rsidRPr="004A5660">
        <w:rPr>
          <w:rStyle w:val="TagStyle"/>
          <w:rtl/>
        </w:rPr>
        <w:t xml:space="preserve"> &lt;&lt; דובר &gt;&gt;</w:t>
      </w:r>
      <w:r w:rsidR="00BB0043">
        <w:rPr>
          <w:rtl/>
        </w:rPr>
        <w:t xml:space="preserve"> </w:t>
      </w:r>
      <w:r>
        <w:rPr>
          <w:rtl/>
        </w:rPr>
        <w:t xml:space="preserve"> </w:t>
      </w:r>
      <w:bookmarkEnd w:id="1239"/>
    </w:p>
    <w:p w14:paraId="398324E2" w14:textId="0C06B393" w:rsidR="004A5660" w:rsidRDefault="004A5660" w:rsidP="004A5660">
      <w:pPr>
        <w:pStyle w:val="KeepWithNext"/>
        <w:rPr>
          <w:rtl/>
          <w:lang w:eastAsia="he-IL"/>
        </w:rPr>
      </w:pPr>
    </w:p>
    <w:p w14:paraId="7823D8F4" w14:textId="0A4332F5" w:rsidR="004A5660" w:rsidRDefault="004A5660" w:rsidP="004A5660">
      <w:pPr>
        <w:rPr>
          <w:rtl/>
          <w:lang w:eastAsia="he-IL"/>
        </w:rPr>
      </w:pPr>
      <w:r>
        <w:rPr>
          <w:rFonts w:hint="cs"/>
          <w:rtl/>
          <w:lang w:eastAsia="he-IL"/>
        </w:rPr>
        <w:t>אם רוצים לעשות סדר, צריך ליצור חפיפה.</w:t>
      </w:r>
      <w:bookmarkStart w:id="1240" w:name="_ETM_Q1_4070498"/>
      <w:bookmarkEnd w:id="1240"/>
      <w:r>
        <w:rPr>
          <w:rFonts w:hint="cs"/>
          <w:rtl/>
          <w:lang w:eastAsia="he-IL"/>
        </w:rPr>
        <w:t xml:space="preserve"> זה אחד הכלים.</w:t>
      </w:r>
    </w:p>
    <w:p w14:paraId="6E68F19E" w14:textId="4B0A241F" w:rsidR="004A5660" w:rsidRDefault="004A5660" w:rsidP="00005E4F">
      <w:pPr>
        <w:ind w:firstLine="0"/>
        <w:rPr>
          <w:rtl/>
          <w:lang w:eastAsia="he-IL"/>
        </w:rPr>
      </w:pPr>
      <w:bookmarkStart w:id="1241" w:name="_ETM_Q1_4081541"/>
      <w:bookmarkStart w:id="1242" w:name="_ETM_Q1_4081608"/>
      <w:bookmarkStart w:id="1243" w:name="_ETM_Q1_4081626"/>
      <w:bookmarkStart w:id="1244" w:name="_ETM_Q1_4081668"/>
      <w:bookmarkEnd w:id="1241"/>
      <w:bookmarkEnd w:id="1242"/>
      <w:bookmarkEnd w:id="1243"/>
      <w:bookmarkEnd w:id="1244"/>
    </w:p>
    <w:p w14:paraId="5F189E7D" w14:textId="17A15522" w:rsidR="004A5660" w:rsidRDefault="004A5660" w:rsidP="004A5660">
      <w:pPr>
        <w:pStyle w:val="af6"/>
        <w:keepNext/>
        <w:rPr>
          <w:rtl/>
        </w:rPr>
      </w:pPr>
      <w:bookmarkStart w:id="1245" w:name="ET_yor_5765_167"/>
      <w:r w:rsidRPr="004A5660">
        <w:rPr>
          <w:rStyle w:val="TagStyle"/>
          <w:rtl/>
        </w:rPr>
        <w:t xml:space="preserve"> &lt;&lt; יור &gt;&gt; </w:t>
      </w:r>
      <w:r>
        <w:rPr>
          <w:rtl/>
        </w:rPr>
        <w:t>היו"ר מיכאל מרדכי ביטון:</w:t>
      </w:r>
      <w:r w:rsidRPr="004A5660">
        <w:rPr>
          <w:rStyle w:val="TagStyle"/>
          <w:rtl/>
        </w:rPr>
        <w:t xml:space="preserve"> &lt;&lt; יור &gt;&gt;</w:t>
      </w:r>
      <w:r w:rsidR="00BB0043">
        <w:rPr>
          <w:rtl/>
        </w:rPr>
        <w:t xml:space="preserve"> </w:t>
      </w:r>
      <w:r>
        <w:rPr>
          <w:rtl/>
        </w:rPr>
        <w:t xml:space="preserve"> </w:t>
      </w:r>
      <w:bookmarkEnd w:id="1245"/>
    </w:p>
    <w:p w14:paraId="0B876AB6" w14:textId="35C35A3C" w:rsidR="004A5660" w:rsidRDefault="004A5660" w:rsidP="004A5660">
      <w:pPr>
        <w:pStyle w:val="KeepWithNext"/>
        <w:rPr>
          <w:rtl/>
          <w:lang w:eastAsia="he-IL"/>
        </w:rPr>
      </w:pPr>
    </w:p>
    <w:p w14:paraId="22697A5A" w14:textId="5F787929" w:rsidR="004A5660" w:rsidRPr="004A5660" w:rsidRDefault="004A5660" w:rsidP="004A5660">
      <w:pPr>
        <w:rPr>
          <w:rtl/>
          <w:lang w:eastAsia="he-IL"/>
        </w:rPr>
      </w:pPr>
      <w:bookmarkStart w:id="1246" w:name="_ETM_Q1_4082847"/>
      <w:bookmarkEnd w:id="1246"/>
      <w:r>
        <w:rPr>
          <w:rFonts w:hint="cs"/>
          <w:rtl/>
          <w:lang w:eastAsia="he-IL"/>
        </w:rPr>
        <w:t>אני חושב שמספיק שיגדירו שנתיים</w:t>
      </w:r>
      <w:bookmarkStart w:id="1247" w:name="_ETM_Q1_4082734"/>
      <w:bookmarkEnd w:id="1247"/>
      <w:r>
        <w:rPr>
          <w:rFonts w:hint="cs"/>
          <w:rtl/>
          <w:lang w:eastAsia="he-IL"/>
        </w:rPr>
        <w:t xml:space="preserve"> באזור הזה של 10,000, לא לפגוע בהם, ואז אפשר להתקדם.</w:t>
      </w:r>
    </w:p>
    <w:p w14:paraId="2AE5A48C" w14:textId="46E66447" w:rsidR="004A5660" w:rsidRDefault="004A5660" w:rsidP="00005E4F">
      <w:pPr>
        <w:ind w:firstLine="0"/>
        <w:rPr>
          <w:rtl/>
          <w:lang w:eastAsia="he-IL"/>
        </w:rPr>
      </w:pPr>
      <w:bookmarkStart w:id="1248" w:name="_ETM_Q1_4070550"/>
      <w:bookmarkStart w:id="1249" w:name="_ETM_Q1_4070597"/>
      <w:bookmarkStart w:id="1250" w:name="_ETM_Q1_4070642"/>
      <w:bookmarkEnd w:id="1248"/>
      <w:bookmarkEnd w:id="1249"/>
      <w:bookmarkEnd w:id="1250"/>
    </w:p>
    <w:p w14:paraId="0FA1D455" w14:textId="2882BA94" w:rsidR="004A5660" w:rsidRDefault="004A5660" w:rsidP="004A5660">
      <w:pPr>
        <w:pStyle w:val="a4"/>
        <w:keepNext/>
        <w:rPr>
          <w:rtl/>
        </w:rPr>
      </w:pPr>
      <w:bookmarkStart w:id="1251" w:name="ET_speaker_מירב_תורגמן_166"/>
      <w:r w:rsidRPr="004A5660">
        <w:rPr>
          <w:rStyle w:val="TagStyle"/>
          <w:rtl/>
        </w:rPr>
        <w:t xml:space="preserve"> &lt;&lt; דובר &gt;&gt; </w:t>
      </w:r>
      <w:r>
        <w:rPr>
          <w:rtl/>
        </w:rPr>
        <w:t>מירב תורג'מן:</w:t>
      </w:r>
      <w:r w:rsidRPr="004A5660">
        <w:rPr>
          <w:rStyle w:val="TagStyle"/>
          <w:rtl/>
        </w:rPr>
        <w:t xml:space="preserve"> &lt;&lt; דובר &gt;&gt;</w:t>
      </w:r>
      <w:r w:rsidR="00BB0043">
        <w:rPr>
          <w:rtl/>
        </w:rPr>
        <w:t xml:space="preserve"> </w:t>
      </w:r>
      <w:r>
        <w:rPr>
          <w:rtl/>
        </w:rPr>
        <w:t xml:space="preserve"> </w:t>
      </w:r>
      <w:bookmarkEnd w:id="1251"/>
    </w:p>
    <w:p w14:paraId="747338EC" w14:textId="0E20D89C" w:rsidR="004A5660" w:rsidRDefault="004A5660" w:rsidP="004A5660">
      <w:pPr>
        <w:pStyle w:val="KeepWithNext"/>
        <w:rPr>
          <w:rtl/>
          <w:lang w:eastAsia="he-IL"/>
        </w:rPr>
      </w:pPr>
    </w:p>
    <w:p w14:paraId="1D228E19" w14:textId="2EF3EAF6" w:rsidR="004A5660" w:rsidRDefault="004A5660" w:rsidP="004A5660">
      <w:pPr>
        <w:rPr>
          <w:rtl/>
          <w:lang w:eastAsia="he-IL"/>
        </w:rPr>
      </w:pPr>
      <w:bookmarkStart w:id="1252" w:name="_ETM_Q1_4072189"/>
      <w:bookmarkEnd w:id="1252"/>
      <w:r>
        <w:rPr>
          <w:rFonts w:hint="cs"/>
          <w:rtl/>
          <w:lang w:eastAsia="he-IL"/>
        </w:rPr>
        <w:t>גם</w:t>
      </w:r>
      <w:bookmarkStart w:id="1253" w:name="_ETM_Q1_4086753"/>
      <w:bookmarkEnd w:id="1253"/>
      <w:r>
        <w:rPr>
          <w:rFonts w:hint="cs"/>
          <w:rtl/>
          <w:lang w:eastAsia="he-IL"/>
        </w:rPr>
        <w:t xml:space="preserve"> בשנת 2016 כשהתקיימו הדיונים סביב הרפורמה הזו, ביקשו להכניס</w:t>
      </w:r>
      <w:bookmarkStart w:id="1254" w:name="_ETM_Q1_4093815"/>
      <w:bookmarkEnd w:id="1254"/>
      <w:r>
        <w:rPr>
          <w:rFonts w:hint="cs"/>
          <w:rtl/>
          <w:lang w:eastAsia="he-IL"/>
        </w:rPr>
        <w:t xml:space="preserve"> את האפשרות להשוות עלויות. זה אכן לא נכנס לתוקף בש</w:t>
      </w:r>
      <w:bookmarkStart w:id="1255" w:name="_ETM_Q1_4100804"/>
      <w:bookmarkEnd w:id="1255"/>
      <w:r>
        <w:rPr>
          <w:rFonts w:hint="cs"/>
          <w:rtl/>
          <w:lang w:eastAsia="he-IL"/>
        </w:rPr>
        <w:t>ל קשיים.</w:t>
      </w:r>
      <w:bookmarkStart w:id="1256" w:name="_ETM_Q1_4103123"/>
      <w:bookmarkEnd w:id="1256"/>
    </w:p>
    <w:p w14:paraId="5E89BA41" w14:textId="64BB361D" w:rsidR="004A5660" w:rsidRDefault="004A5660" w:rsidP="004A5660">
      <w:pPr>
        <w:rPr>
          <w:rtl/>
          <w:lang w:eastAsia="he-IL"/>
        </w:rPr>
      </w:pPr>
      <w:bookmarkStart w:id="1257" w:name="_ETM_Q1_4103176"/>
      <w:bookmarkStart w:id="1258" w:name="_ETM_Q1_4103263"/>
      <w:bookmarkEnd w:id="1257"/>
      <w:bookmarkEnd w:id="1258"/>
    </w:p>
    <w:p w14:paraId="7D17E2F4" w14:textId="186AA47A" w:rsidR="004A5660" w:rsidRDefault="004A5660" w:rsidP="004A5660">
      <w:pPr>
        <w:rPr>
          <w:rtl/>
          <w:lang w:eastAsia="he-IL"/>
        </w:rPr>
      </w:pPr>
      <w:bookmarkStart w:id="1259" w:name="_ETM_Q1_4103314"/>
      <w:bookmarkEnd w:id="1259"/>
    </w:p>
    <w:p w14:paraId="4E349D48" w14:textId="3F3A1F5F" w:rsidR="004A5660" w:rsidRDefault="004A5660" w:rsidP="004A5660">
      <w:pPr>
        <w:pStyle w:val="af6"/>
        <w:keepNext/>
        <w:rPr>
          <w:rtl/>
        </w:rPr>
      </w:pPr>
      <w:bookmarkStart w:id="1260" w:name="ET_yor_5765_168"/>
      <w:r w:rsidRPr="004A5660">
        <w:rPr>
          <w:rStyle w:val="TagStyle"/>
          <w:rtl/>
        </w:rPr>
        <w:t xml:space="preserve"> &lt;&lt; יור &gt;&gt; </w:t>
      </w:r>
      <w:r>
        <w:rPr>
          <w:rtl/>
        </w:rPr>
        <w:t>היו"ר מיכאל מרדכי ביטון:</w:t>
      </w:r>
      <w:r w:rsidRPr="004A5660">
        <w:rPr>
          <w:rStyle w:val="TagStyle"/>
          <w:rtl/>
        </w:rPr>
        <w:t xml:space="preserve"> &lt;&lt; יור &gt;&gt;</w:t>
      </w:r>
      <w:r w:rsidR="00BB0043">
        <w:rPr>
          <w:rtl/>
        </w:rPr>
        <w:t xml:space="preserve"> </w:t>
      </w:r>
      <w:r>
        <w:rPr>
          <w:rtl/>
        </w:rPr>
        <w:t xml:space="preserve"> </w:t>
      </w:r>
      <w:bookmarkEnd w:id="1260"/>
    </w:p>
    <w:p w14:paraId="2825497E" w14:textId="58B34618" w:rsidR="004A5660" w:rsidRDefault="004A5660" w:rsidP="004A5660">
      <w:pPr>
        <w:pStyle w:val="KeepWithNext"/>
        <w:rPr>
          <w:rtl/>
          <w:lang w:eastAsia="he-IL"/>
        </w:rPr>
      </w:pPr>
    </w:p>
    <w:p w14:paraId="6C3CD52E" w14:textId="1CDD9CE5" w:rsidR="004A5660" w:rsidRDefault="004A5660" w:rsidP="00005E4F">
      <w:pPr>
        <w:rPr>
          <w:rtl/>
          <w:lang w:eastAsia="he-IL"/>
        </w:rPr>
      </w:pPr>
      <w:bookmarkStart w:id="1261" w:name="_ETM_Q1_4104177"/>
      <w:bookmarkEnd w:id="1261"/>
      <w:r>
        <w:rPr>
          <w:rFonts w:hint="cs"/>
          <w:rtl/>
          <w:lang w:eastAsia="he-IL"/>
        </w:rPr>
        <w:t>תודה רבה, מירב. לינור דויטש, לובי 99, בבקשה.</w:t>
      </w:r>
    </w:p>
    <w:p w14:paraId="32CAB069" w14:textId="24DE8995" w:rsidR="004A5660" w:rsidRDefault="004A5660" w:rsidP="004A5660">
      <w:pPr>
        <w:rPr>
          <w:rtl/>
          <w:lang w:eastAsia="he-IL"/>
        </w:rPr>
      </w:pPr>
    </w:p>
    <w:p w14:paraId="0850E004" w14:textId="2910B3FB" w:rsidR="004A5660" w:rsidRDefault="004A5660" w:rsidP="004A5660">
      <w:pPr>
        <w:pStyle w:val="af9"/>
        <w:keepNext/>
        <w:rPr>
          <w:rtl/>
          <w:lang w:eastAsia="he-IL"/>
        </w:rPr>
      </w:pPr>
      <w:bookmarkStart w:id="1262" w:name="ET_guest_לינור_דויטש_169"/>
      <w:r w:rsidRPr="004A5660">
        <w:rPr>
          <w:rStyle w:val="TagStyle"/>
          <w:rtl/>
        </w:rPr>
        <w:t xml:space="preserve"> &lt;&lt; אורח &gt;&gt; </w:t>
      </w:r>
      <w:r>
        <w:rPr>
          <w:rtl/>
          <w:lang w:eastAsia="he-IL"/>
        </w:rPr>
        <w:t>לינור דויטש:</w:t>
      </w:r>
      <w:r w:rsidRPr="004A5660">
        <w:rPr>
          <w:rStyle w:val="TagStyle"/>
          <w:rtl/>
        </w:rPr>
        <w:t xml:space="preserve"> &lt;&lt; אורח &gt;&gt;</w:t>
      </w:r>
      <w:r w:rsidR="00BB0043">
        <w:rPr>
          <w:rtl/>
          <w:lang w:eastAsia="he-IL"/>
        </w:rPr>
        <w:t xml:space="preserve"> </w:t>
      </w:r>
      <w:r>
        <w:rPr>
          <w:rtl/>
          <w:lang w:eastAsia="he-IL"/>
        </w:rPr>
        <w:t xml:space="preserve"> </w:t>
      </w:r>
      <w:bookmarkEnd w:id="1262"/>
    </w:p>
    <w:p w14:paraId="2907CB5B" w14:textId="33C8EA97" w:rsidR="004A5660" w:rsidRDefault="004A5660" w:rsidP="004A5660">
      <w:pPr>
        <w:pStyle w:val="KeepWithNext"/>
        <w:rPr>
          <w:rtl/>
          <w:lang w:eastAsia="he-IL"/>
        </w:rPr>
      </w:pPr>
    </w:p>
    <w:p w14:paraId="76CDCFFA" w14:textId="77777777" w:rsidR="004A5660" w:rsidRDefault="004A5660" w:rsidP="004A5660">
      <w:pPr>
        <w:rPr>
          <w:rtl/>
          <w:lang w:eastAsia="he-IL"/>
        </w:rPr>
      </w:pPr>
      <w:r>
        <w:rPr>
          <w:rFonts w:hint="cs"/>
          <w:rtl/>
          <w:lang w:eastAsia="he-IL"/>
        </w:rPr>
        <w:t>תודה רבה</w:t>
      </w:r>
      <w:bookmarkStart w:id="1263" w:name="_ETM_Q1_4107786"/>
      <w:bookmarkEnd w:id="1263"/>
      <w:r>
        <w:rPr>
          <w:rFonts w:hint="cs"/>
          <w:rtl/>
          <w:lang w:eastAsia="he-IL"/>
        </w:rPr>
        <w:t xml:space="preserve"> כבוד היו"ר. אני לינור דויטש, מנכ"לית לובי 99. קודם</w:t>
      </w:r>
      <w:bookmarkStart w:id="1264" w:name="_ETM_Q1_4111718"/>
      <w:bookmarkEnd w:id="1264"/>
      <w:r>
        <w:rPr>
          <w:rFonts w:hint="cs"/>
          <w:rtl/>
          <w:lang w:eastAsia="he-IL"/>
        </w:rPr>
        <w:t xml:space="preserve"> כל, אני רוצה לעשות סדר בדברים שנאמרו כי אני מרגישה </w:t>
      </w:r>
      <w:bookmarkStart w:id="1265" w:name="_ETM_Q1_4113386"/>
      <w:bookmarkEnd w:id="1265"/>
      <w:r>
        <w:rPr>
          <w:rFonts w:hint="cs"/>
          <w:rtl/>
          <w:lang w:eastAsia="he-IL"/>
        </w:rPr>
        <w:t>שיש קצת בלבול. אני ישבתי פה מ-2015 במהלך כל חקיקת</w:t>
      </w:r>
      <w:bookmarkStart w:id="1266" w:name="_ETM_Q1_4120157"/>
      <w:bookmarkEnd w:id="1266"/>
      <w:r>
        <w:rPr>
          <w:rFonts w:hint="cs"/>
          <w:rtl/>
          <w:lang w:eastAsia="he-IL"/>
        </w:rPr>
        <w:t xml:space="preserve"> שטרום. מה שקרה במקור, המסקנות של הוועדה בכלל לא רצו</w:t>
      </w:r>
      <w:bookmarkStart w:id="1267" w:name="_ETM_Q1_4124284"/>
      <w:bookmarkEnd w:id="1267"/>
      <w:r>
        <w:rPr>
          <w:rFonts w:hint="cs"/>
          <w:rtl/>
          <w:lang w:eastAsia="he-IL"/>
        </w:rPr>
        <w:t xml:space="preserve"> שלבנקים תהיה אפשרות להוציא כרטיסי אשראי. </w:t>
      </w:r>
    </w:p>
    <w:p w14:paraId="204FE9C7" w14:textId="77777777" w:rsidR="004A5660" w:rsidRDefault="004A5660" w:rsidP="004A5660">
      <w:pPr>
        <w:rPr>
          <w:rtl/>
          <w:lang w:eastAsia="he-IL"/>
        </w:rPr>
      </w:pPr>
    </w:p>
    <w:p w14:paraId="3DDC5FD9" w14:textId="34C84DE9" w:rsidR="004A5660" w:rsidRDefault="004A5660" w:rsidP="00005E4F">
      <w:pPr>
        <w:rPr>
          <w:rtl/>
          <w:lang w:eastAsia="he-IL"/>
        </w:rPr>
      </w:pPr>
      <w:r>
        <w:rPr>
          <w:rFonts w:hint="cs"/>
          <w:rtl/>
          <w:lang w:eastAsia="he-IL"/>
        </w:rPr>
        <w:t xml:space="preserve">היה מאבק אימתני בתוך הוועדה, והם נכנעו ללחצים של הבנקים ואמרו: אוקי, </w:t>
      </w:r>
      <w:bookmarkStart w:id="1268" w:name="_ETM_Q1_4133176"/>
      <w:bookmarkEnd w:id="1268"/>
      <w:r>
        <w:rPr>
          <w:rFonts w:hint="cs"/>
          <w:rtl/>
          <w:lang w:eastAsia="he-IL"/>
        </w:rPr>
        <w:t>ניתן לכם לספק כרטיסי אשראי באופן מוגבל, וכדי שנעשה</w:t>
      </w:r>
      <w:bookmarkStart w:id="1269" w:name="_ETM_Q1_4138411"/>
      <w:bookmarkEnd w:id="1269"/>
      <w:r>
        <w:rPr>
          <w:rFonts w:hint="cs"/>
          <w:rtl/>
          <w:lang w:eastAsia="he-IL"/>
        </w:rPr>
        <w:t xml:space="preserve"> את זה ועדיין תהיה אפשרות לחברות כרטיסי אשראי להתקיים, אנחנו</w:t>
      </w:r>
      <w:bookmarkStart w:id="1270" w:name="_ETM_Q1_4142864"/>
      <w:bookmarkEnd w:id="1270"/>
      <w:r>
        <w:rPr>
          <w:rFonts w:hint="cs"/>
          <w:rtl/>
          <w:lang w:eastAsia="he-IL"/>
        </w:rPr>
        <w:t xml:space="preserve"> נחליט שהחל מעוד 5 שנים תהיו חייבים לצמצם את המסגרות לחצי, כדי שחברות כרטיסי האשראי והבנקים האחרים יוכלו</w:t>
      </w:r>
      <w:bookmarkStart w:id="1271" w:name="_ETM_Q1_4152971"/>
      <w:bookmarkEnd w:id="1271"/>
      <w:r>
        <w:rPr>
          <w:rFonts w:hint="cs"/>
          <w:rtl/>
          <w:lang w:eastAsia="he-IL"/>
        </w:rPr>
        <w:t xml:space="preserve"> להתחרות.</w:t>
      </w:r>
    </w:p>
    <w:p w14:paraId="46ADE88C" w14:textId="18BF0C97" w:rsidR="004A5660" w:rsidRDefault="004A5660" w:rsidP="004A5660">
      <w:pPr>
        <w:ind w:firstLine="0"/>
        <w:rPr>
          <w:rtl/>
          <w:lang w:eastAsia="he-IL"/>
        </w:rPr>
      </w:pPr>
      <w:bookmarkStart w:id="1272" w:name="_ETM_Q1_4151092"/>
      <w:bookmarkStart w:id="1273" w:name="_ETM_Q1_4151144"/>
      <w:bookmarkEnd w:id="1272"/>
      <w:bookmarkEnd w:id="1273"/>
    </w:p>
    <w:p w14:paraId="7452CC80" w14:textId="743C83C4" w:rsidR="004A5660" w:rsidRDefault="004A5660" w:rsidP="00005E4F">
      <w:pPr>
        <w:rPr>
          <w:rtl/>
          <w:lang w:eastAsia="he-IL"/>
        </w:rPr>
      </w:pPr>
      <w:r>
        <w:rPr>
          <w:rFonts w:hint="cs"/>
          <w:rtl/>
          <w:lang w:eastAsia="he-IL"/>
        </w:rPr>
        <w:t xml:space="preserve">חשוב להגיד שכל החוק הזה חל אך ורק על הפועלים ולאומי. הבנקים שעכשיו לא מופיעים </w:t>
      </w:r>
      <w:bookmarkStart w:id="1274" w:name="_ETM_Q1_4157240"/>
      <w:bookmarkEnd w:id="1274"/>
      <w:r>
        <w:rPr>
          <w:rFonts w:hint="cs"/>
          <w:rtl/>
          <w:lang w:eastAsia="he-IL"/>
        </w:rPr>
        <w:t>פה, דיסקונט, בינלאומי ומזרחי, הם מחכים לצמצום הזה כדי</w:t>
      </w:r>
      <w:bookmarkStart w:id="1275" w:name="_ETM_Q1_4167089"/>
      <w:bookmarkEnd w:id="1275"/>
      <w:r>
        <w:rPr>
          <w:rFonts w:hint="cs"/>
          <w:rtl/>
          <w:lang w:eastAsia="he-IL"/>
        </w:rPr>
        <w:t xml:space="preserve"> להתחרות בבנקים הגדולים.</w:t>
      </w:r>
      <w:bookmarkStart w:id="1276" w:name="_ETM_Q1_4166047"/>
      <w:bookmarkEnd w:id="1276"/>
    </w:p>
    <w:p w14:paraId="5097DD14" w14:textId="6D09313D" w:rsidR="004A5660" w:rsidRDefault="004A5660" w:rsidP="004A5660">
      <w:pPr>
        <w:ind w:firstLine="0"/>
        <w:rPr>
          <w:rtl/>
          <w:lang w:eastAsia="he-IL"/>
        </w:rPr>
      </w:pPr>
      <w:bookmarkStart w:id="1277" w:name="_ETM_Q1_4166104"/>
      <w:bookmarkStart w:id="1278" w:name="_ETM_Q1_4166154"/>
      <w:bookmarkEnd w:id="1277"/>
      <w:bookmarkEnd w:id="1278"/>
    </w:p>
    <w:p w14:paraId="14B2DD5C" w14:textId="5BC55238" w:rsidR="004A5660" w:rsidRDefault="004A5660" w:rsidP="00005E4F">
      <w:pPr>
        <w:rPr>
          <w:rtl/>
          <w:lang w:eastAsia="he-IL"/>
        </w:rPr>
      </w:pPr>
      <w:bookmarkStart w:id="1279" w:name="_ETM_Q1_4166209"/>
      <w:bookmarkEnd w:id="1279"/>
      <w:r>
        <w:rPr>
          <w:rFonts w:hint="cs"/>
          <w:rtl/>
          <w:lang w:eastAsia="he-IL"/>
        </w:rPr>
        <w:t>מה שקרה זה שלבנקים הגדולים היו</w:t>
      </w:r>
      <w:bookmarkStart w:id="1280" w:name="_ETM_Q1_4168918"/>
      <w:bookmarkEnd w:id="1280"/>
      <w:r>
        <w:rPr>
          <w:rFonts w:hint="cs"/>
          <w:rtl/>
          <w:lang w:eastAsia="he-IL"/>
        </w:rPr>
        <w:t xml:space="preserve"> חמש שנים לצמצם את המסגרות, ובמשך חמש שנים הם לא עשו כלום וחיכו לרגע האחרון. עכשיו, בלחץ, הם מקצצים</w:t>
      </w:r>
      <w:bookmarkStart w:id="1281" w:name="_ETM_Q1_4180645"/>
      <w:bookmarkEnd w:id="1281"/>
      <w:r>
        <w:rPr>
          <w:rFonts w:hint="cs"/>
          <w:rtl/>
          <w:lang w:eastAsia="he-IL"/>
        </w:rPr>
        <w:t xml:space="preserve"> פתאום. הם גם לא סתם מקצצים כמו שאמרו מרגי ומקלב, הם בוחרים ממי לקצץ, והם עושים את זה</w:t>
      </w:r>
      <w:bookmarkStart w:id="1282" w:name="_ETM_Q1_4188337"/>
      <w:bookmarkEnd w:id="1282"/>
      <w:r>
        <w:rPr>
          <w:rFonts w:hint="cs"/>
          <w:rtl/>
          <w:lang w:eastAsia="he-IL"/>
        </w:rPr>
        <w:t xml:space="preserve"> דווקא לאלה שאין להם.</w:t>
      </w:r>
    </w:p>
    <w:p w14:paraId="3BF00DCE" w14:textId="21DB8C54" w:rsidR="004A5660" w:rsidRDefault="004A5660" w:rsidP="004A5660">
      <w:pPr>
        <w:ind w:firstLine="0"/>
        <w:rPr>
          <w:rtl/>
          <w:lang w:eastAsia="he-IL"/>
        </w:rPr>
      </w:pPr>
      <w:bookmarkStart w:id="1283" w:name="_ETM_Q1_4187704"/>
      <w:bookmarkEnd w:id="1283"/>
    </w:p>
    <w:p w14:paraId="66C243B4" w14:textId="010FBBB7" w:rsidR="004A5660" w:rsidRDefault="004A5660" w:rsidP="00005E4F">
      <w:pPr>
        <w:rPr>
          <w:rtl/>
          <w:lang w:eastAsia="he-IL"/>
        </w:rPr>
      </w:pPr>
      <w:bookmarkStart w:id="1284" w:name="_ETM_Q1_4187756"/>
      <w:bookmarkEnd w:id="1284"/>
      <w:r>
        <w:rPr>
          <w:rFonts w:hint="cs"/>
          <w:rtl/>
          <w:lang w:eastAsia="he-IL"/>
        </w:rPr>
        <w:t xml:space="preserve">בואו נסתכל על הנתון שבנק ישראל הביא, </w:t>
      </w:r>
      <w:bookmarkStart w:id="1285" w:name="_ETM_Q1_4194389"/>
      <w:bookmarkEnd w:id="1285"/>
      <w:r>
        <w:rPr>
          <w:rFonts w:hint="cs"/>
          <w:rtl/>
          <w:lang w:eastAsia="he-IL"/>
        </w:rPr>
        <w:t>שימו לב מה מופיע בשקף. יש רק 30% ניצול של</w:t>
      </w:r>
      <w:bookmarkStart w:id="1286" w:name="_ETM_Q1_4197271"/>
      <w:bookmarkEnd w:id="1286"/>
      <w:r>
        <w:rPr>
          <w:rFonts w:hint="cs"/>
          <w:rtl/>
          <w:lang w:eastAsia="he-IL"/>
        </w:rPr>
        <w:t xml:space="preserve"> המסגרות. זה אומר שכל מה שאנחנו מדברים פה, בסך הכל</w:t>
      </w:r>
      <w:bookmarkStart w:id="1287" w:name="_ETM_Q1_4202001"/>
      <w:bookmarkEnd w:id="1287"/>
      <w:r>
        <w:rPr>
          <w:rFonts w:hint="cs"/>
          <w:rtl/>
          <w:lang w:eastAsia="he-IL"/>
        </w:rPr>
        <w:t xml:space="preserve"> 30% מנצלים את המסגרת שלהם. יכול להיות שה-30% האלה</w:t>
      </w:r>
      <w:bookmarkStart w:id="1288" w:name="_ETM_Q1_4211691"/>
      <w:bookmarkEnd w:id="1288"/>
      <w:r>
        <w:rPr>
          <w:rFonts w:hint="cs"/>
          <w:rtl/>
          <w:lang w:eastAsia="he-IL"/>
        </w:rPr>
        <w:t xml:space="preserve"> מושטים על אלה שכן משתמשים, ופה תפקידה של וועדת הכלכלה</w:t>
      </w:r>
      <w:bookmarkStart w:id="1289" w:name="_ETM_Q1_4215524"/>
      <w:bookmarkEnd w:id="1289"/>
      <w:r>
        <w:rPr>
          <w:rFonts w:hint="cs"/>
          <w:rtl/>
          <w:lang w:eastAsia="he-IL"/>
        </w:rPr>
        <w:t xml:space="preserve"> ובנק ישראל לבוא לבנקים ולשאול איפה ה-70% שלא משתמשים? מה</w:t>
      </w:r>
      <w:bookmarkStart w:id="1290" w:name="_ETM_Q1_4220014"/>
      <w:bookmarkEnd w:id="1290"/>
      <w:r>
        <w:rPr>
          <w:rFonts w:hint="cs"/>
          <w:rtl/>
          <w:lang w:eastAsia="he-IL"/>
        </w:rPr>
        <w:t>ם תורידו, לא מה-30%. זה בהחלט בסמכותה של הוועדה.</w:t>
      </w:r>
      <w:bookmarkStart w:id="1291" w:name="_ETM_Q1_4224382"/>
      <w:bookmarkEnd w:id="1291"/>
    </w:p>
    <w:p w14:paraId="53A1060A" w14:textId="63718E11" w:rsidR="004A5660" w:rsidRDefault="004A5660" w:rsidP="004A5660">
      <w:pPr>
        <w:ind w:firstLine="0"/>
        <w:rPr>
          <w:rtl/>
          <w:lang w:eastAsia="he-IL"/>
        </w:rPr>
      </w:pPr>
    </w:p>
    <w:p w14:paraId="0978B7C0" w14:textId="1620F311" w:rsidR="002E5726" w:rsidRDefault="004A5660" w:rsidP="00005E4F">
      <w:pPr>
        <w:rPr>
          <w:rtl/>
          <w:lang w:eastAsia="he-IL"/>
        </w:rPr>
      </w:pPr>
      <w:r>
        <w:rPr>
          <w:rFonts w:hint="cs"/>
          <w:rtl/>
          <w:lang w:eastAsia="he-IL"/>
        </w:rPr>
        <w:t xml:space="preserve">בלובי 99 אין דבר שאנחנו דואגים לו יותר </w:t>
      </w:r>
      <w:bookmarkStart w:id="1292" w:name="_ETM_Q1_4225953"/>
      <w:bookmarkEnd w:id="1292"/>
      <w:r>
        <w:rPr>
          <w:rFonts w:hint="cs"/>
          <w:rtl/>
          <w:lang w:eastAsia="he-IL"/>
        </w:rPr>
        <w:t>מהשכבות החלשות, חשוב להעביר את זה. אבל אסור גם</w:t>
      </w:r>
      <w:bookmarkStart w:id="1293" w:name="_ETM_Q1_4230488"/>
      <w:bookmarkEnd w:id="1293"/>
      <w:r>
        <w:rPr>
          <w:rFonts w:hint="cs"/>
          <w:rtl/>
          <w:lang w:eastAsia="he-IL"/>
        </w:rPr>
        <w:t xml:space="preserve"> להתבלבל ולזרוק את התינוק עם המים. אני כל הזמן</w:t>
      </w:r>
      <w:bookmarkStart w:id="1294" w:name="_ETM_Q1_4235910"/>
      <w:bookmarkEnd w:id="1294"/>
      <w:r>
        <w:rPr>
          <w:rFonts w:hint="cs"/>
          <w:rtl/>
          <w:lang w:eastAsia="he-IL"/>
        </w:rPr>
        <w:t xml:space="preserve"> מחכה לנתונים שיראו באופן רוחבי שיש פגיעה </w:t>
      </w:r>
      <w:r>
        <w:rPr>
          <w:rtl/>
          <w:lang w:eastAsia="he-IL"/>
        </w:rPr>
        <w:t>–</w:t>
      </w:r>
      <w:r>
        <w:rPr>
          <w:rFonts w:hint="cs"/>
          <w:rtl/>
          <w:lang w:eastAsia="he-IL"/>
        </w:rPr>
        <w:t xml:space="preserve"> ההבדל הוא עכשיו בין 5,000 ל-7,500</w:t>
      </w:r>
      <w:r w:rsidR="002E5726">
        <w:rPr>
          <w:rFonts w:hint="cs"/>
          <w:rtl/>
          <w:lang w:eastAsia="he-IL"/>
        </w:rPr>
        <w:t xml:space="preserve">, לא על זה ייפול </w:t>
      </w:r>
      <w:bookmarkStart w:id="1295" w:name="_ETM_Q1_4241833"/>
      <w:bookmarkEnd w:id="1295"/>
      <w:r w:rsidR="002E5726">
        <w:rPr>
          <w:rFonts w:hint="cs"/>
          <w:rtl/>
          <w:lang w:eastAsia="he-IL"/>
        </w:rPr>
        <w:t>דבר.</w:t>
      </w:r>
      <w:bookmarkStart w:id="1296" w:name="_ETM_Q1_4242478"/>
      <w:bookmarkEnd w:id="1296"/>
    </w:p>
    <w:p w14:paraId="09199198" w14:textId="34F33376" w:rsidR="002E5726" w:rsidRDefault="002E5726" w:rsidP="002E5726">
      <w:pPr>
        <w:ind w:firstLine="0"/>
        <w:rPr>
          <w:rtl/>
          <w:lang w:eastAsia="he-IL"/>
        </w:rPr>
      </w:pPr>
      <w:bookmarkStart w:id="1297" w:name="_ETM_Q1_4242548"/>
      <w:bookmarkStart w:id="1298" w:name="_ETM_Q1_4242587"/>
      <w:bookmarkEnd w:id="1297"/>
      <w:bookmarkEnd w:id="1298"/>
    </w:p>
    <w:p w14:paraId="5D70FEB7" w14:textId="77777777" w:rsidR="002E5726" w:rsidRDefault="002E5726" w:rsidP="00005E4F">
      <w:pPr>
        <w:rPr>
          <w:rtl/>
          <w:lang w:eastAsia="he-IL"/>
        </w:rPr>
      </w:pPr>
      <w:bookmarkStart w:id="1299" w:name="_ETM_Q1_4242647"/>
      <w:bookmarkEnd w:id="1299"/>
      <w:r>
        <w:rPr>
          <w:rFonts w:hint="cs"/>
          <w:rtl/>
          <w:lang w:eastAsia="he-IL"/>
        </w:rPr>
        <w:t>אם עכשיו יבואו ויגידו באופן חד משמעי ש-7,500 זה מה</w:t>
      </w:r>
      <w:bookmarkStart w:id="1300" w:name="_ETM_Q1_4246283"/>
      <w:bookmarkEnd w:id="1300"/>
      <w:r>
        <w:rPr>
          <w:rFonts w:hint="cs"/>
          <w:rtl/>
          <w:lang w:eastAsia="he-IL"/>
        </w:rPr>
        <w:t xml:space="preserve"> שיציל, אני מוכנה לחיות עם זה בשלום. אבל א', לא הובאו נתונים שתומכים בזה, ושנית, הדגש שמושם</w:t>
      </w:r>
      <w:bookmarkStart w:id="1301" w:name="_ETM_Q1_4263174"/>
      <w:bookmarkEnd w:id="1301"/>
      <w:r>
        <w:rPr>
          <w:rFonts w:hint="cs"/>
          <w:rtl/>
          <w:lang w:eastAsia="he-IL"/>
        </w:rPr>
        <w:t xml:space="preserve"> על קיצוץ המסגרות בעוד שהבעיות האמיתיות כפי שציינה מיכל</w:t>
      </w:r>
      <w:bookmarkStart w:id="1302" w:name="_ETM_Q1_4269033"/>
      <w:bookmarkEnd w:id="1302"/>
      <w:r>
        <w:rPr>
          <w:rFonts w:hint="cs"/>
          <w:rtl/>
          <w:lang w:eastAsia="he-IL"/>
        </w:rPr>
        <w:t xml:space="preserve"> </w:t>
      </w:r>
      <w:r>
        <w:rPr>
          <w:rtl/>
          <w:lang w:eastAsia="he-IL"/>
        </w:rPr>
        <w:t>–</w:t>
      </w:r>
      <w:r>
        <w:rPr>
          <w:rFonts w:hint="cs"/>
          <w:rtl/>
          <w:lang w:eastAsia="he-IL"/>
        </w:rPr>
        <w:t xml:space="preserve"> </w:t>
      </w:r>
    </w:p>
    <w:p w14:paraId="4197D237" w14:textId="77777777" w:rsidR="002E5726" w:rsidRDefault="002E5726" w:rsidP="002E5726">
      <w:pPr>
        <w:ind w:firstLine="0"/>
        <w:rPr>
          <w:rtl/>
          <w:lang w:eastAsia="he-IL"/>
        </w:rPr>
      </w:pPr>
    </w:p>
    <w:p w14:paraId="55CBB073" w14:textId="43552FEC" w:rsidR="002E5726" w:rsidRDefault="002E5726" w:rsidP="00005E4F">
      <w:pPr>
        <w:rPr>
          <w:rtl/>
          <w:lang w:eastAsia="he-IL"/>
        </w:rPr>
      </w:pPr>
      <w:r>
        <w:rPr>
          <w:rFonts w:hint="cs"/>
          <w:rtl/>
          <w:lang w:eastAsia="he-IL"/>
        </w:rPr>
        <w:t>מרגי, שאלת מה קורה עם בנקאות</w:t>
      </w:r>
      <w:bookmarkStart w:id="1303" w:name="_ETM_Q1_4271143"/>
      <w:bookmarkEnd w:id="1303"/>
      <w:r>
        <w:rPr>
          <w:rFonts w:hint="cs"/>
          <w:rtl/>
          <w:lang w:eastAsia="he-IL"/>
        </w:rPr>
        <w:t xml:space="preserve"> פתוחה, למה זה נכנס לתוקף רק ביוני, זה מה שאמור</w:t>
      </w:r>
      <w:bookmarkStart w:id="1304" w:name="_ETM_Q1_4274337"/>
      <w:bookmarkEnd w:id="1304"/>
      <w:r>
        <w:rPr>
          <w:rFonts w:hint="cs"/>
          <w:rtl/>
          <w:lang w:eastAsia="he-IL"/>
        </w:rPr>
        <w:t xml:space="preserve"> להוות תחרות </w:t>
      </w:r>
      <w:r w:rsidR="00DF118E">
        <w:rPr>
          <w:rFonts w:hint="cs"/>
          <w:rtl/>
          <w:lang w:eastAsia="he-IL"/>
        </w:rPr>
        <w:t>אמיתי</w:t>
      </w:r>
      <w:r w:rsidR="00DF118E">
        <w:rPr>
          <w:rFonts w:hint="eastAsia"/>
          <w:rtl/>
          <w:lang w:eastAsia="he-IL"/>
        </w:rPr>
        <w:t>ת</w:t>
      </w:r>
      <w:r>
        <w:rPr>
          <w:rFonts w:hint="cs"/>
          <w:rtl/>
          <w:lang w:eastAsia="he-IL"/>
        </w:rPr>
        <w:t xml:space="preserve">. אתה צודק, היה לנו על זה מאבק </w:t>
      </w:r>
      <w:bookmarkStart w:id="1305" w:name="_ETM_Q1_4277736"/>
      <w:bookmarkEnd w:id="1305"/>
      <w:r>
        <w:rPr>
          <w:rFonts w:hint="cs"/>
          <w:rtl/>
          <w:lang w:eastAsia="he-IL"/>
        </w:rPr>
        <w:t>ענק.</w:t>
      </w:r>
      <w:bookmarkStart w:id="1306" w:name="_ETM_Q1_4280313"/>
      <w:bookmarkStart w:id="1307" w:name="_ETM_Q1_4280397"/>
      <w:bookmarkStart w:id="1308" w:name="_ETM_Q1_4280479"/>
      <w:bookmarkStart w:id="1309" w:name="_ETM_Q1_4280548"/>
      <w:bookmarkEnd w:id="1306"/>
      <w:bookmarkEnd w:id="1307"/>
      <w:bookmarkEnd w:id="1308"/>
      <w:bookmarkEnd w:id="1309"/>
      <w:r>
        <w:rPr>
          <w:rFonts w:hint="cs"/>
          <w:rtl/>
          <w:lang w:eastAsia="he-IL"/>
        </w:rPr>
        <w:t xml:space="preserve"> הצלחנו בעזרת מיכאל להקדים את זה קצת,</w:t>
      </w:r>
      <w:bookmarkStart w:id="1310" w:name="_ETM_Q1_4282563"/>
      <w:bookmarkEnd w:id="1310"/>
      <w:r>
        <w:rPr>
          <w:rFonts w:hint="cs"/>
          <w:rtl/>
          <w:lang w:eastAsia="he-IL"/>
        </w:rPr>
        <w:t xml:space="preserve"> אבל לא בהרבה. אתה צודק שזה מה שאמור לפתוח תחרות.</w:t>
      </w:r>
    </w:p>
    <w:p w14:paraId="57C84399" w14:textId="38D625EA" w:rsidR="002E5726" w:rsidRDefault="002E5726" w:rsidP="002E5726">
      <w:pPr>
        <w:ind w:firstLine="0"/>
        <w:rPr>
          <w:rtl/>
          <w:lang w:eastAsia="he-IL"/>
        </w:rPr>
      </w:pPr>
    </w:p>
    <w:p w14:paraId="62EFC87D" w14:textId="7EA32BFB" w:rsidR="002E5726" w:rsidRDefault="002E5726" w:rsidP="00005E4F">
      <w:pPr>
        <w:rPr>
          <w:rtl/>
          <w:lang w:eastAsia="he-IL"/>
        </w:rPr>
      </w:pPr>
      <w:r>
        <w:rPr>
          <w:rFonts w:hint="cs"/>
          <w:rtl/>
          <w:lang w:eastAsia="he-IL"/>
        </w:rPr>
        <w:t xml:space="preserve">מה שאני רוצה לומר זה שהדגש בוועדת כלכלה, הרפורמה הזאת היא רפורמה שעוקבה באופן אקטיבי והוכנסו מקלות בגלגליה לאורך כל הדרך. לכן צריך להיזהר עם זה שעכשיו אומרים שלא תהיה תחרות, ולהיכנע </w:t>
      </w:r>
      <w:r w:rsidR="00DF118E">
        <w:rPr>
          <w:rFonts w:hint="cs"/>
          <w:rtl/>
          <w:lang w:eastAsia="he-IL"/>
        </w:rPr>
        <w:t>לדואופו</w:t>
      </w:r>
      <w:r w:rsidR="00DF118E">
        <w:rPr>
          <w:rFonts w:hint="eastAsia"/>
          <w:rtl/>
          <w:lang w:eastAsia="he-IL"/>
        </w:rPr>
        <w:t>ל</w:t>
      </w:r>
      <w:r>
        <w:rPr>
          <w:rFonts w:hint="cs"/>
          <w:rtl/>
          <w:lang w:eastAsia="he-IL"/>
        </w:rPr>
        <w:t>.</w:t>
      </w:r>
    </w:p>
    <w:p w14:paraId="16F7BF9E" w14:textId="397ECB98" w:rsidR="002E5726" w:rsidRDefault="002E5726" w:rsidP="002E5726">
      <w:pPr>
        <w:ind w:firstLine="0"/>
        <w:rPr>
          <w:rtl/>
          <w:lang w:eastAsia="he-IL"/>
        </w:rPr>
      </w:pPr>
    </w:p>
    <w:p w14:paraId="50554CBA" w14:textId="14BE927D" w:rsidR="002E5726" w:rsidRDefault="002E5726" w:rsidP="002E5726">
      <w:pPr>
        <w:pStyle w:val="af6"/>
        <w:keepNext/>
        <w:rPr>
          <w:rtl/>
        </w:rPr>
      </w:pPr>
      <w:bookmarkStart w:id="1311" w:name="ET_yor_5765_170"/>
      <w:r w:rsidRPr="002E5726">
        <w:rPr>
          <w:rStyle w:val="TagStyle"/>
          <w:rtl/>
        </w:rPr>
        <w:t xml:space="preserve"> &lt;&lt; יור &gt;&gt; </w:t>
      </w:r>
      <w:r>
        <w:rPr>
          <w:rtl/>
        </w:rPr>
        <w:t>היו"ר מיכאל מרדכי ביטון:</w:t>
      </w:r>
      <w:r w:rsidRPr="002E5726">
        <w:rPr>
          <w:rStyle w:val="TagStyle"/>
          <w:rtl/>
        </w:rPr>
        <w:t xml:space="preserve"> &lt;&lt; יור &gt;&gt;</w:t>
      </w:r>
      <w:r w:rsidR="00BB0043">
        <w:rPr>
          <w:rtl/>
        </w:rPr>
        <w:t xml:space="preserve"> </w:t>
      </w:r>
      <w:r>
        <w:rPr>
          <w:rtl/>
        </w:rPr>
        <w:t xml:space="preserve"> </w:t>
      </w:r>
      <w:bookmarkEnd w:id="1311"/>
    </w:p>
    <w:p w14:paraId="22CA1BD8" w14:textId="274587CC" w:rsidR="002E5726" w:rsidRDefault="002E5726" w:rsidP="002E5726">
      <w:pPr>
        <w:pStyle w:val="KeepWithNext"/>
        <w:rPr>
          <w:rtl/>
          <w:lang w:eastAsia="he-IL"/>
        </w:rPr>
      </w:pPr>
    </w:p>
    <w:p w14:paraId="200D789A" w14:textId="54DB4899" w:rsidR="002E5726" w:rsidRDefault="002E5726" w:rsidP="00005E4F">
      <w:pPr>
        <w:rPr>
          <w:rtl/>
          <w:lang w:eastAsia="he-IL"/>
        </w:rPr>
      </w:pPr>
      <w:r>
        <w:rPr>
          <w:rFonts w:hint="cs"/>
          <w:rtl/>
          <w:lang w:eastAsia="he-IL"/>
        </w:rPr>
        <w:t>את בכוונה לא אומרת</w:t>
      </w:r>
      <w:bookmarkStart w:id="1312" w:name="_ETM_Q1_4302729"/>
      <w:bookmarkEnd w:id="1312"/>
      <w:r>
        <w:rPr>
          <w:rFonts w:hint="cs"/>
          <w:rtl/>
          <w:lang w:eastAsia="he-IL"/>
        </w:rPr>
        <w:t xml:space="preserve"> מי הכניס לה מקלות?</w:t>
      </w:r>
    </w:p>
    <w:p w14:paraId="6C7AF0C3" w14:textId="43736C7D" w:rsidR="002E5726" w:rsidRDefault="002E5726" w:rsidP="002E5726">
      <w:pPr>
        <w:rPr>
          <w:rtl/>
          <w:lang w:eastAsia="he-IL"/>
        </w:rPr>
      </w:pPr>
    </w:p>
    <w:p w14:paraId="3E15D6CB" w14:textId="0D6BEAB2" w:rsidR="002E5726" w:rsidRDefault="002E5726" w:rsidP="002E5726">
      <w:pPr>
        <w:pStyle w:val="af9"/>
        <w:keepNext/>
        <w:rPr>
          <w:rtl/>
          <w:lang w:eastAsia="he-IL"/>
        </w:rPr>
      </w:pPr>
      <w:bookmarkStart w:id="1313" w:name="ET_guest_לינור_דויטש_171"/>
      <w:r w:rsidRPr="002E5726">
        <w:rPr>
          <w:rStyle w:val="TagStyle"/>
          <w:rtl/>
        </w:rPr>
        <w:t xml:space="preserve"> &lt;&lt; אורח &gt;&gt; </w:t>
      </w:r>
      <w:r>
        <w:rPr>
          <w:rtl/>
          <w:lang w:eastAsia="he-IL"/>
        </w:rPr>
        <w:t>לינור דויטש:</w:t>
      </w:r>
      <w:r w:rsidRPr="002E5726">
        <w:rPr>
          <w:rStyle w:val="TagStyle"/>
          <w:rtl/>
        </w:rPr>
        <w:t xml:space="preserve"> &lt;&lt; אורח &gt;&gt;</w:t>
      </w:r>
      <w:r w:rsidR="00BB0043">
        <w:rPr>
          <w:rtl/>
          <w:lang w:eastAsia="he-IL"/>
        </w:rPr>
        <w:t xml:space="preserve"> </w:t>
      </w:r>
      <w:r>
        <w:rPr>
          <w:rtl/>
          <w:lang w:eastAsia="he-IL"/>
        </w:rPr>
        <w:t xml:space="preserve"> </w:t>
      </w:r>
      <w:bookmarkEnd w:id="1313"/>
    </w:p>
    <w:p w14:paraId="67639BE4" w14:textId="3AD4094F" w:rsidR="002E5726" w:rsidRDefault="002E5726" w:rsidP="002E5726">
      <w:pPr>
        <w:pStyle w:val="KeepWithNext"/>
        <w:rPr>
          <w:rtl/>
          <w:lang w:eastAsia="he-IL"/>
        </w:rPr>
      </w:pPr>
    </w:p>
    <w:p w14:paraId="7375EA72" w14:textId="4C91A7D2" w:rsidR="002E5726" w:rsidRDefault="002E5726" w:rsidP="002E5726">
      <w:pPr>
        <w:rPr>
          <w:rtl/>
          <w:lang w:eastAsia="he-IL"/>
        </w:rPr>
      </w:pPr>
      <w:r>
        <w:rPr>
          <w:rFonts w:hint="cs"/>
          <w:rtl/>
          <w:lang w:eastAsia="he-IL"/>
        </w:rPr>
        <w:t>מה זאת אומרת, הבנקים הגדולים, חד</w:t>
      </w:r>
      <w:bookmarkStart w:id="1314" w:name="_ETM_Q1_4304918"/>
      <w:bookmarkEnd w:id="1314"/>
      <w:r>
        <w:rPr>
          <w:rFonts w:hint="cs"/>
          <w:rtl/>
          <w:lang w:eastAsia="he-IL"/>
        </w:rPr>
        <w:t xml:space="preserve"> משמעית. לאורך כל הדרך אני מנהלת את המאבק הזה כבר</w:t>
      </w:r>
      <w:bookmarkStart w:id="1315" w:name="_ETM_Q1_4310351"/>
      <w:bookmarkEnd w:id="1315"/>
      <w:r>
        <w:rPr>
          <w:rFonts w:hint="cs"/>
          <w:rtl/>
          <w:lang w:eastAsia="he-IL"/>
        </w:rPr>
        <w:t xml:space="preserve"> חמש שנים, וכל פעם נותנים סיבות למה לעקב.</w:t>
      </w:r>
    </w:p>
    <w:p w14:paraId="6186B7E5" w14:textId="0849B206" w:rsidR="002E5726" w:rsidRDefault="002E5726" w:rsidP="002E5726">
      <w:pPr>
        <w:ind w:firstLine="0"/>
        <w:rPr>
          <w:rtl/>
          <w:lang w:eastAsia="he-IL"/>
        </w:rPr>
      </w:pPr>
    </w:p>
    <w:p w14:paraId="0E3F3DE4" w14:textId="2089276F" w:rsidR="002E5726" w:rsidRDefault="002E5726" w:rsidP="00005E4F">
      <w:pPr>
        <w:rPr>
          <w:rtl/>
          <w:lang w:eastAsia="he-IL"/>
        </w:rPr>
      </w:pPr>
      <w:r>
        <w:rPr>
          <w:rFonts w:hint="cs"/>
          <w:rtl/>
          <w:lang w:eastAsia="he-IL"/>
        </w:rPr>
        <w:t xml:space="preserve">מקלב דיבר </w:t>
      </w:r>
      <w:bookmarkStart w:id="1316" w:name="_ETM_Q1_4312637"/>
      <w:bookmarkEnd w:id="1316"/>
      <w:r>
        <w:rPr>
          <w:rFonts w:hint="cs"/>
          <w:rtl/>
          <w:lang w:eastAsia="he-IL"/>
        </w:rPr>
        <w:t>פה על עלייה ל-10,000 ₪. אני חושבת שבשום פנים ואופן לא, אסור לפרוץ את המסגרת. על 7,500 אפשר עוד לדבר, אבל מעבר לכך זה פשוט להרוג את הרפורמה.</w:t>
      </w:r>
      <w:bookmarkStart w:id="1317" w:name="_ETM_Q1_4325204"/>
      <w:bookmarkEnd w:id="1317"/>
      <w:r>
        <w:rPr>
          <w:rFonts w:hint="cs"/>
          <w:rtl/>
          <w:lang w:eastAsia="he-IL"/>
        </w:rPr>
        <w:t xml:space="preserve"> </w:t>
      </w:r>
    </w:p>
    <w:p w14:paraId="48BA8871" w14:textId="37113CF4" w:rsidR="002E5726" w:rsidRDefault="002E5726" w:rsidP="002E5726">
      <w:pPr>
        <w:ind w:firstLine="0"/>
        <w:rPr>
          <w:rtl/>
          <w:lang w:eastAsia="he-IL"/>
        </w:rPr>
      </w:pPr>
    </w:p>
    <w:p w14:paraId="2B8B4604" w14:textId="3BC09BA3" w:rsidR="002E5726" w:rsidRDefault="002E5726" w:rsidP="00005E4F">
      <w:pPr>
        <w:rPr>
          <w:rtl/>
          <w:lang w:eastAsia="he-IL"/>
        </w:rPr>
      </w:pPr>
      <w:r>
        <w:rPr>
          <w:rFonts w:hint="cs"/>
          <w:rtl/>
          <w:lang w:eastAsia="he-IL"/>
        </w:rPr>
        <w:t>אני חושבת שצריך להיזהר ולשים את הדגש עכשיו לא רק</w:t>
      </w:r>
      <w:bookmarkStart w:id="1318" w:name="_ETM_Q1_4326889"/>
      <w:bookmarkEnd w:id="1318"/>
      <w:r>
        <w:rPr>
          <w:rFonts w:hint="cs"/>
          <w:rtl/>
          <w:lang w:eastAsia="he-IL"/>
        </w:rPr>
        <w:t xml:space="preserve"> על הסתכלות על </w:t>
      </w:r>
      <w:r w:rsidR="00DF118E">
        <w:rPr>
          <w:rFonts w:hint="cs"/>
          <w:rtl/>
          <w:lang w:eastAsia="he-IL"/>
        </w:rPr>
        <w:t>הזווי</w:t>
      </w:r>
      <w:r w:rsidR="00DF118E">
        <w:rPr>
          <w:rFonts w:hint="eastAsia"/>
          <w:rtl/>
          <w:lang w:eastAsia="he-IL"/>
        </w:rPr>
        <w:t>ת</w:t>
      </w:r>
      <w:r>
        <w:rPr>
          <w:rFonts w:hint="cs"/>
          <w:rtl/>
          <w:lang w:eastAsia="he-IL"/>
        </w:rPr>
        <w:t xml:space="preserve"> הקטנה, אלא להסתכל במאקרו. יצא</w:t>
      </w:r>
      <w:bookmarkStart w:id="1319" w:name="_ETM_Q1_4331414"/>
      <w:bookmarkEnd w:id="1319"/>
      <w:r>
        <w:rPr>
          <w:rFonts w:hint="cs"/>
          <w:rtl/>
          <w:lang w:eastAsia="he-IL"/>
        </w:rPr>
        <w:t xml:space="preserve"> דו"ח של וועדת היישום באוגוסט האחרון, בואו נדון עליו, בואו</w:t>
      </w:r>
      <w:bookmarkStart w:id="1320" w:name="_ETM_Q1_4333132"/>
      <w:bookmarkEnd w:id="1320"/>
      <w:r>
        <w:rPr>
          <w:rFonts w:hint="cs"/>
          <w:rtl/>
          <w:lang w:eastAsia="he-IL"/>
        </w:rPr>
        <w:t xml:space="preserve"> נדבר על חקר בנקאות פתוחה, בואו נדבר על</w:t>
      </w:r>
      <w:bookmarkStart w:id="1321" w:name="_ETM_Q1_4335429"/>
      <w:bookmarkEnd w:id="1321"/>
      <w:r>
        <w:rPr>
          <w:rFonts w:hint="cs"/>
          <w:rtl/>
          <w:lang w:eastAsia="he-IL"/>
        </w:rPr>
        <w:t xml:space="preserve"> זה שהבנקים חונקים את חברות הפינטק ולא נותנים להן אפשרות </w:t>
      </w:r>
      <w:bookmarkStart w:id="1322" w:name="_ETM_Q1_4337895"/>
      <w:bookmarkEnd w:id="1322"/>
      <w:r>
        <w:rPr>
          <w:rFonts w:hint="cs"/>
          <w:rtl/>
          <w:lang w:eastAsia="he-IL"/>
        </w:rPr>
        <w:t xml:space="preserve">להתחבר כמו שהם אמורים לעשות בחוק. </w:t>
      </w:r>
      <w:bookmarkStart w:id="1323" w:name="_ETM_Q1_4340403"/>
      <w:bookmarkStart w:id="1324" w:name="_ETM_Q1_4340470"/>
      <w:bookmarkStart w:id="1325" w:name="_ETM_Q1_4340510"/>
      <w:bookmarkStart w:id="1326" w:name="_ETM_Q1_4340565"/>
      <w:bookmarkEnd w:id="1323"/>
      <w:bookmarkEnd w:id="1324"/>
      <w:bookmarkEnd w:id="1325"/>
      <w:bookmarkEnd w:id="1326"/>
      <w:r>
        <w:rPr>
          <w:rFonts w:hint="cs"/>
          <w:rtl/>
          <w:lang w:eastAsia="he-IL"/>
        </w:rPr>
        <w:t>בואו נדבר על מה</w:t>
      </w:r>
      <w:bookmarkStart w:id="1327" w:name="_ETM_Q1_4342161"/>
      <w:bookmarkEnd w:id="1327"/>
      <w:r>
        <w:rPr>
          <w:rFonts w:hint="cs"/>
          <w:rtl/>
          <w:lang w:eastAsia="he-IL"/>
        </w:rPr>
        <w:t xml:space="preserve"> קורה עם הפרדת כאל מדיסקונט, שלא קרתה </w:t>
      </w:r>
      <w:r w:rsidR="00DF118E">
        <w:rPr>
          <w:rFonts w:hint="cs"/>
          <w:rtl/>
          <w:lang w:eastAsia="he-IL"/>
        </w:rPr>
        <w:t>ברפורמה</w:t>
      </w:r>
      <w:r>
        <w:rPr>
          <w:rFonts w:hint="cs"/>
          <w:rtl/>
          <w:lang w:eastAsia="he-IL"/>
        </w:rPr>
        <w:t xml:space="preserve">. </w:t>
      </w:r>
    </w:p>
    <w:p w14:paraId="25607BEB" w14:textId="017EAC22" w:rsidR="002E5726" w:rsidRDefault="002E5726" w:rsidP="002E5726">
      <w:pPr>
        <w:ind w:firstLine="0"/>
        <w:rPr>
          <w:rtl/>
          <w:lang w:eastAsia="he-IL"/>
        </w:rPr>
      </w:pPr>
      <w:bookmarkStart w:id="1328" w:name="_ETM_Q1_4344222"/>
      <w:bookmarkEnd w:id="1328"/>
    </w:p>
    <w:p w14:paraId="739E4BF2" w14:textId="350DEA56" w:rsidR="002E5726" w:rsidRDefault="002E5726" w:rsidP="00005E4F">
      <w:pPr>
        <w:rPr>
          <w:rtl/>
          <w:lang w:eastAsia="he-IL"/>
        </w:rPr>
      </w:pPr>
      <w:bookmarkStart w:id="1329" w:name="_ETM_Q1_4344275"/>
      <w:bookmarkEnd w:id="1329"/>
      <w:r>
        <w:rPr>
          <w:rFonts w:hint="cs"/>
          <w:rtl/>
          <w:lang w:eastAsia="he-IL"/>
        </w:rPr>
        <w:t>יש דברים</w:t>
      </w:r>
      <w:bookmarkStart w:id="1330" w:name="_ETM_Q1_4345477"/>
      <w:bookmarkEnd w:id="1330"/>
      <w:r>
        <w:rPr>
          <w:rFonts w:hint="cs"/>
          <w:rtl/>
          <w:lang w:eastAsia="he-IL"/>
        </w:rPr>
        <w:t xml:space="preserve"> באמת גדולים שאנחנו צריכים לעסוק בהם.</w:t>
      </w:r>
    </w:p>
    <w:p w14:paraId="13256822" w14:textId="1D189242" w:rsidR="002E5726" w:rsidRDefault="002E5726" w:rsidP="002E5726">
      <w:pPr>
        <w:ind w:firstLine="0"/>
        <w:rPr>
          <w:rtl/>
          <w:lang w:eastAsia="he-IL"/>
        </w:rPr>
      </w:pPr>
    </w:p>
    <w:p w14:paraId="52AFA067" w14:textId="1E44B7EC" w:rsidR="002E5726" w:rsidRDefault="002E5726" w:rsidP="002E5726">
      <w:pPr>
        <w:pStyle w:val="af6"/>
        <w:keepNext/>
        <w:rPr>
          <w:rtl/>
        </w:rPr>
      </w:pPr>
      <w:bookmarkStart w:id="1331" w:name="ET_yor_5765_172"/>
      <w:r w:rsidRPr="002E5726">
        <w:rPr>
          <w:rStyle w:val="TagStyle"/>
          <w:rtl/>
        </w:rPr>
        <w:t xml:space="preserve"> &lt;&lt; יור &gt;&gt; </w:t>
      </w:r>
      <w:r>
        <w:rPr>
          <w:rtl/>
        </w:rPr>
        <w:t>היו"ר מיכאל מרדכי ביטון:</w:t>
      </w:r>
      <w:r w:rsidRPr="002E5726">
        <w:rPr>
          <w:rStyle w:val="TagStyle"/>
          <w:rtl/>
        </w:rPr>
        <w:t xml:space="preserve"> &lt;&lt; יור &gt;&gt;</w:t>
      </w:r>
      <w:r w:rsidR="00BB0043">
        <w:rPr>
          <w:rtl/>
        </w:rPr>
        <w:t xml:space="preserve"> </w:t>
      </w:r>
      <w:r>
        <w:rPr>
          <w:rtl/>
        </w:rPr>
        <w:t xml:space="preserve"> </w:t>
      </w:r>
      <w:bookmarkEnd w:id="1331"/>
    </w:p>
    <w:p w14:paraId="58A36E45" w14:textId="710574C2" w:rsidR="002E5726" w:rsidRDefault="002E5726" w:rsidP="002E5726">
      <w:pPr>
        <w:pStyle w:val="KeepWithNext"/>
        <w:rPr>
          <w:rtl/>
          <w:lang w:eastAsia="he-IL"/>
        </w:rPr>
      </w:pPr>
    </w:p>
    <w:p w14:paraId="5311E83F" w14:textId="7B7CFEB4" w:rsidR="002E5726" w:rsidRDefault="002E5726" w:rsidP="00005E4F">
      <w:pPr>
        <w:rPr>
          <w:rtl/>
          <w:lang w:eastAsia="he-IL"/>
        </w:rPr>
      </w:pPr>
      <w:r>
        <w:rPr>
          <w:rFonts w:hint="cs"/>
          <w:rtl/>
          <w:lang w:eastAsia="he-IL"/>
        </w:rPr>
        <w:t>תודה לינור, דיברת באופן רחב.</w:t>
      </w:r>
      <w:bookmarkStart w:id="1332" w:name="_ETM_Q1_4348604"/>
      <w:bookmarkStart w:id="1333" w:name="_ETM_Q1_4348671"/>
      <w:bookmarkStart w:id="1334" w:name="_ETM_Q1_4348695"/>
      <w:bookmarkEnd w:id="1332"/>
      <w:bookmarkEnd w:id="1333"/>
      <w:bookmarkEnd w:id="1334"/>
    </w:p>
    <w:p w14:paraId="4D777A01" w14:textId="7B9060E3" w:rsidR="002E5726" w:rsidRDefault="002E5726" w:rsidP="002E5726">
      <w:pPr>
        <w:rPr>
          <w:rtl/>
          <w:lang w:eastAsia="he-IL"/>
        </w:rPr>
      </w:pPr>
      <w:bookmarkStart w:id="1335" w:name="_ETM_Q1_4348751"/>
      <w:bookmarkEnd w:id="1335"/>
    </w:p>
    <w:p w14:paraId="6CE1CD36" w14:textId="28367AE0" w:rsidR="002E5726" w:rsidRDefault="002E5726" w:rsidP="002E5726">
      <w:pPr>
        <w:pStyle w:val="af9"/>
        <w:keepNext/>
        <w:rPr>
          <w:rtl/>
          <w:lang w:eastAsia="he-IL"/>
        </w:rPr>
      </w:pPr>
      <w:bookmarkStart w:id="1336" w:name="ET_guest_לינור_דויטש_173"/>
      <w:r w:rsidRPr="002E5726">
        <w:rPr>
          <w:rStyle w:val="TagStyle"/>
          <w:rtl/>
        </w:rPr>
        <w:t xml:space="preserve"> &lt;&lt; אורח &gt;&gt; </w:t>
      </w:r>
      <w:r>
        <w:rPr>
          <w:rtl/>
          <w:lang w:eastAsia="he-IL"/>
        </w:rPr>
        <w:t>לינור דויטש:</w:t>
      </w:r>
      <w:r w:rsidRPr="002E5726">
        <w:rPr>
          <w:rStyle w:val="TagStyle"/>
          <w:rtl/>
        </w:rPr>
        <w:t xml:space="preserve"> &lt;&lt; אורח &gt;&gt;</w:t>
      </w:r>
      <w:r w:rsidR="00BB0043">
        <w:rPr>
          <w:rtl/>
          <w:lang w:eastAsia="he-IL"/>
        </w:rPr>
        <w:t xml:space="preserve"> </w:t>
      </w:r>
      <w:r>
        <w:rPr>
          <w:rtl/>
          <w:lang w:eastAsia="he-IL"/>
        </w:rPr>
        <w:t xml:space="preserve"> </w:t>
      </w:r>
      <w:bookmarkEnd w:id="1336"/>
    </w:p>
    <w:p w14:paraId="378577D2" w14:textId="559EB9E2" w:rsidR="002E5726" w:rsidRDefault="002E5726" w:rsidP="002E5726">
      <w:pPr>
        <w:pStyle w:val="KeepWithNext"/>
        <w:rPr>
          <w:rtl/>
          <w:lang w:eastAsia="he-IL"/>
        </w:rPr>
      </w:pPr>
    </w:p>
    <w:p w14:paraId="548DB34D" w14:textId="05443987" w:rsidR="002E5726" w:rsidRDefault="002E5726" w:rsidP="00005E4F">
      <w:pPr>
        <w:rPr>
          <w:rtl/>
          <w:lang w:eastAsia="he-IL"/>
        </w:rPr>
      </w:pPr>
      <w:bookmarkStart w:id="1337" w:name="_ETM_Q1_4350698"/>
      <w:bookmarkEnd w:id="1337"/>
      <w:r>
        <w:rPr>
          <w:rFonts w:hint="cs"/>
          <w:rtl/>
          <w:lang w:eastAsia="he-IL"/>
        </w:rPr>
        <w:t>אני</w:t>
      </w:r>
      <w:bookmarkStart w:id="1338" w:name="_ETM_Q1_4351727"/>
      <w:bookmarkEnd w:id="1338"/>
      <w:r>
        <w:rPr>
          <w:rFonts w:hint="cs"/>
          <w:rtl/>
          <w:lang w:eastAsia="he-IL"/>
        </w:rPr>
        <w:t xml:space="preserve"> רק רוצה לומר </w:t>
      </w:r>
      <w:r>
        <w:rPr>
          <w:rtl/>
          <w:lang w:eastAsia="he-IL"/>
        </w:rPr>
        <w:t>–</w:t>
      </w:r>
    </w:p>
    <w:p w14:paraId="15F83CA7" w14:textId="6F3B8CBC" w:rsidR="002E5726" w:rsidRDefault="002E5726" w:rsidP="002E5726">
      <w:pPr>
        <w:rPr>
          <w:rtl/>
          <w:lang w:eastAsia="he-IL"/>
        </w:rPr>
      </w:pPr>
    </w:p>
    <w:p w14:paraId="5A92FFBB" w14:textId="2A4DB679" w:rsidR="002E5726" w:rsidRDefault="002E5726" w:rsidP="002E5726">
      <w:pPr>
        <w:pStyle w:val="af6"/>
        <w:keepNext/>
        <w:rPr>
          <w:rtl/>
        </w:rPr>
      </w:pPr>
      <w:bookmarkStart w:id="1339" w:name="ET_yor_5765_174"/>
      <w:r w:rsidRPr="002E5726">
        <w:rPr>
          <w:rStyle w:val="TagStyle"/>
          <w:rtl/>
        </w:rPr>
        <w:t xml:space="preserve"> &lt;&lt; יור &gt;&gt; </w:t>
      </w:r>
      <w:r>
        <w:rPr>
          <w:rtl/>
        </w:rPr>
        <w:t>היו"ר מיכאל מרדכי ביטון:</w:t>
      </w:r>
      <w:r w:rsidRPr="002E5726">
        <w:rPr>
          <w:rStyle w:val="TagStyle"/>
          <w:rtl/>
        </w:rPr>
        <w:t xml:space="preserve"> &lt;&lt; יור &gt;&gt;</w:t>
      </w:r>
      <w:r w:rsidR="00BB0043">
        <w:rPr>
          <w:rtl/>
        </w:rPr>
        <w:t xml:space="preserve"> </w:t>
      </w:r>
      <w:r>
        <w:rPr>
          <w:rtl/>
        </w:rPr>
        <w:t xml:space="preserve"> </w:t>
      </w:r>
      <w:bookmarkEnd w:id="1339"/>
    </w:p>
    <w:p w14:paraId="00BF514F" w14:textId="4A5F802C" w:rsidR="002E5726" w:rsidRDefault="002E5726" w:rsidP="002E5726">
      <w:pPr>
        <w:pStyle w:val="KeepWithNext"/>
        <w:rPr>
          <w:rtl/>
          <w:lang w:eastAsia="he-IL"/>
        </w:rPr>
      </w:pPr>
    </w:p>
    <w:p w14:paraId="4CC4F306" w14:textId="2F3D5359" w:rsidR="002E5726" w:rsidRDefault="002E5726" w:rsidP="002E5726">
      <w:pPr>
        <w:rPr>
          <w:rtl/>
          <w:lang w:eastAsia="he-IL"/>
        </w:rPr>
      </w:pPr>
      <w:r>
        <w:rPr>
          <w:rFonts w:hint="cs"/>
          <w:rtl/>
          <w:lang w:eastAsia="he-IL"/>
        </w:rPr>
        <w:t>אני מסכים איתך, אבל לצערי אמרת</w:t>
      </w:r>
      <w:bookmarkStart w:id="1340" w:name="_ETM_Q1_4358404"/>
      <w:bookmarkEnd w:id="1340"/>
      <w:r>
        <w:rPr>
          <w:rFonts w:hint="cs"/>
          <w:rtl/>
          <w:lang w:eastAsia="he-IL"/>
        </w:rPr>
        <w:t xml:space="preserve"> שלובי 99 זה האזרחים הפרטיים, אז תעשו מחקר. לכו הביתה,</w:t>
      </w:r>
      <w:bookmarkStart w:id="1341" w:name="_ETM_Q1_4364510"/>
      <w:bookmarkEnd w:id="1341"/>
      <w:r>
        <w:rPr>
          <w:rFonts w:hint="cs"/>
          <w:rtl/>
          <w:lang w:eastAsia="he-IL"/>
        </w:rPr>
        <w:t xml:space="preserve"> תבדקו מי נפגע.</w:t>
      </w:r>
      <w:bookmarkStart w:id="1342" w:name="_ETM_Q1_4367325"/>
      <w:bookmarkEnd w:id="1342"/>
    </w:p>
    <w:p w14:paraId="49232C85" w14:textId="656FCB59" w:rsidR="002E5726" w:rsidRDefault="002E5726" w:rsidP="00005E4F">
      <w:pPr>
        <w:ind w:firstLine="0"/>
        <w:rPr>
          <w:rtl/>
          <w:lang w:eastAsia="he-IL"/>
        </w:rPr>
      </w:pPr>
      <w:bookmarkStart w:id="1343" w:name="_ETM_Q1_4367399"/>
      <w:bookmarkStart w:id="1344" w:name="_ETM_Q1_4367442"/>
      <w:bookmarkStart w:id="1345" w:name="_ETM_Q1_4367504"/>
      <w:bookmarkEnd w:id="1343"/>
      <w:bookmarkEnd w:id="1344"/>
      <w:bookmarkEnd w:id="1345"/>
    </w:p>
    <w:p w14:paraId="0CD8F7CB" w14:textId="6B3F24C0" w:rsidR="002E5726" w:rsidRDefault="002E5726" w:rsidP="002E5726">
      <w:pPr>
        <w:pStyle w:val="af9"/>
        <w:keepNext/>
        <w:rPr>
          <w:rtl/>
          <w:lang w:eastAsia="he-IL"/>
        </w:rPr>
      </w:pPr>
      <w:bookmarkStart w:id="1346" w:name="ET_guest_לינור_דויטש_175"/>
      <w:r w:rsidRPr="002E5726">
        <w:rPr>
          <w:rStyle w:val="TagStyle"/>
          <w:rtl/>
        </w:rPr>
        <w:t xml:space="preserve"> &lt;&lt; אורח &gt;&gt; </w:t>
      </w:r>
      <w:r>
        <w:rPr>
          <w:rtl/>
          <w:lang w:eastAsia="he-IL"/>
        </w:rPr>
        <w:t>לינור דויטש:</w:t>
      </w:r>
      <w:r w:rsidRPr="002E5726">
        <w:rPr>
          <w:rStyle w:val="TagStyle"/>
          <w:rtl/>
        </w:rPr>
        <w:t xml:space="preserve"> &lt;&lt; אורח &gt;&gt;</w:t>
      </w:r>
      <w:r w:rsidR="00BB0043">
        <w:rPr>
          <w:rtl/>
          <w:lang w:eastAsia="he-IL"/>
        </w:rPr>
        <w:t xml:space="preserve"> </w:t>
      </w:r>
      <w:r>
        <w:rPr>
          <w:rtl/>
          <w:lang w:eastAsia="he-IL"/>
        </w:rPr>
        <w:t xml:space="preserve"> </w:t>
      </w:r>
      <w:bookmarkEnd w:id="1346"/>
    </w:p>
    <w:p w14:paraId="33C166B8" w14:textId="62071814" w:rsidR="002E5726" w:rsidRDefault="002E5726" w:rsidP="002E5726">
      <w:pPr>
        <w:pStyle w:val="KeepWithNext"/>
        <w:rPr>
          <w:rtl/>
          <w:lang w:eastAsia="he-IL"/>
        </w:rPr>
      </w:pPr>
    </w:p>
    <w:p w14:paraId="2C762F1F" w14:textId="255FA685" w:rsidR="002E5726" w:rsidRDefault="002E5726" w:rsidP="00005E4F">
      <w:pPr>
        <w:rPr>
          <w:rtl/>
          <w:lang w:eastAsia="he-IL"/>
        </w:rPr>
      </w:pPr>
      <w:r>
        <w:rPr>
          <w:rFonts w:hint="cs"/>
          <w:rtl/>
          <w:lang w:eastAsia="he-IL"/>
        </w:rPr>
        <w:t>אבל מיכאל, תראה את הנתונים שהציגו לך בנק ישראל.</w:t>
      </w:r>
    </w:p>
    <w:p w14:paraId="40B3046C" w14:textId="2EBD8923" w:rsidR="002E5726" w:rsidRDefault="002E5726" w:rsidP="002E5726">
      <w:pPr>
        <w:rPr>
          <w:rtl/>
          <w:lang w:eastAsia="he-IL"/>
        </w:rPr>
      </w:pPr>
    </w:p>
    <w:p w14:paraId="3842DEC1" w14:textId="57F4AEA5" w:rsidR="002E5726" w:rsidRDefault="002E5726" w:rsidP="002E5726">
      <w:pPr>
        <w:pStyle w:val="af6"/>
        <w:keepNext/>
        <w:rPr>
          <w:rtl/>
        </w:rPr>
      </w:pPr>
      <w:bookmarkStart w:id="1347" w:name="ET_yor_5765_176"/>
      <w:r w:rsidRPr="002E5726">
        <w:rPr>
          <w:rStyle w:val="TagStyle"/>
          <w:rtl/>
        </w:rPr>
        <w:t xml:space="preserve"> &lt;&lt; יור &gt;&gt; </w:t>
      </w:r>
      <w:r>
        <w:rPr>
          <w:rtl/>
        </w:rPr>
        <w:t>היו"ר מיכאל מרדכי ביטון:</w:t>
      </w:r>
      <w:r w:rsidRPr="002E5726">
        <w:rPr>
          <w:rStyle w:val="TagStyle"/>
          <w:rtl/>
        </w:rPr>
        <w:t xml:space="preserve"> &lt;&lt; יור &gt;&gt;</w:t>
      </w:r>
      <w:r w:rsidR="00BB0043">
        <w:rPr>
          <w:rtl/>
        </w:rPr>
        <w:t xml:space="preserve"> </w:t>
      </w:r>
      <w:r>
        <w:rPr>
          <w:rtl/>
        </w:rPr>
        <w:t xml:space="preserve"> </w:t>
      </w:r>
      <w:bookmarkEnd w:id="1347"/>
    </w:p>
    <w:p w14:paraId="2A6DC08B" w14:textId="5BF075FF" w:rsidR="002E5726" w:rsidRDefault="002E5726" w:rsidP="002E5726">
      <w:pPr>
        <w:pStyle w:val="KeepWithNext"/>
        <w:rPr>
          <w:rtl/>
          <w:lang w:eastAsia="he-IL"/>
        </w:rPr>
      </w:pPr>
    </w:p>
    <w:p w14:paraId="32EB8E41" w14:textId="6F0747DF" w:rsidR="002E5726" w:rsidRDefault="002E5726" w:rsidP="002E5726">
      <w:pPr>
        <w:rPr>
          <w:rtl/>
          <w:lang w:eastAsia="he-IL"/>
        </w:rPr>
      </w:pPr>
      <w:bookmarkStart w:id="1348" w:name="_ETM_Q1_4366742"/>
      <w:bookmarkEnd w:id="1348"/>
      <w:r>
        <w:rPr>
          <w:rFonts w:hint="cs"/>
          <w:rtl/>
          <w:lang w:eastAsia="he-IL"/>
        </w:rPr>
        <w:t>אל תחכי לבנק ישראל, את</w:t>
      </w:r>
      <w:bookmarkStart w:id="1349" w:name="_ETM_Q1_4375165"/>
      <w:bookmarkEnd w:id="1349"/>
      <w:r>
        <w:rPr>
          <w:rFonts w:hint="cs"/>
          <w:rtl/>
          <w:lang w:eastAsia="he-IL"/>
        </w:rPr>
        <w:t xml:space="preserve"> לובי של הציבור. לכי לבדוק את הציבור, תעשי סקר, תשאלי</w:t>
      </w:r>
      <w:bookmarkStart w:id="1350" w:name="_ETM_Q1_4377879"/>
      <w:bookmarkEnd w:id="1350"/>
      <w:r>
        <w:rPr>
          <w:rFonts w:hint="cs"/>
          <w:rtl/>
          <w:lang w:eastAsia="he-IL"/>
        </w:rPr>
        <w:t xml:space="preserve"> את הציבור, האזרח הקטן, האם הדבר הזה פגע בו.</w:t>
      </w:r>
      <w:bookmarkStart w:id="1351" w:name="_ETM_Q1_4382181"/>
      <w:bookmarkEnd w:id="1351"/>
      <w:r>
        <w:rPr>
          <w:rFonts w:hint="cs"/>
          <w:rtl/>
          <w:lang w:eastAsia="he-IL"/>
        </w:rPr>
        <w:t xml:space="preserve"> תשאלי קשישים האם הם נפגעו, עולים חדשים. תשאלי עסקים איך</w:t>
      </w:r>
      <w:bookmarkStart w:id="1352" w:name="_ETM_Q1_4388862"/>
      <w:bookmarkEnd w:id="1352"/>
      <w:r>
        <w:rPr>
          <w:rFonts w:hint="cs"/>
          <w:rtl/>
          <w:lang w:eastAsia="he-IL"/>
        </w:rPr>
        <w:t xml:space="preserve"> הם יכולים להוציא כרטיס חוץ בנקאי, כששתי חברות סגורות </w:t>
      </w:r>
      <w:bookmarkStart w:id="1353" w:name="_ETM_Q1_4393003"/>
      <w:bookmarkEnd w:id="1353"/>
      <w:r>
        <w:rPr>
          <w:rFonts w:hint="cs"/>
          <w:rtl/>
          <w:lang w:eastAsia="he-IL"/>
        </w:rPr>
        <w:t>בפניהם. הדבר הזה לבדו היה צריך לגרום לך להשתגע.</w:t>
      </w:r>
    </w:p>
    <w:p w14:paraId="33D9DD23" w14:textId="48054ED2" w:rsidR="002E5726" w:rsidRDefault="002E5726" w:rsidP="00005E4F">
      <w:pPr>
        <w:ind w:firstLine="0"/>
        <w:rPr>
          <w:rtl/>
          <w:lang w:eastAsia="he-IL"/>
        </w:rPr>
      </w:pPr>
    </w:p>
    <w:p w14:paraId="0EADB698" w14:textId="14B6A6FB" w:rsidR="002E5726" w:rsidRDefault="002E5726" w:rsidP="002E5726">
      <w:pPr>
        <w:pStyle w:val="af9"/>
        <w:keepNext/>
        <w:rPr>
          <w:rtl/>
          <w:lang w:eastAsia="he-IL"/>
        </w:rPr>
      </w:pPr>
      <w:bookmarkStart w:id="1354" w:name="ET_guest_לינור_דויטש_177"/>
      <w:r w:rsidRPr="002E5726">
        <w:rPr>
          <w:rStyle w:val="TagStyle"/>
          <w:rtl/>
        </w:rPr>
        <w:t xml:space="preserve"> &lt;&lt; אורח &gt;&gt; </w:t>
      </w:r>
      <w:r>
        <w:rPr>
          <w:rtl/>
          <w:lang w:eastAsia="he-IL"/>
        </w:rPr>
        <w:t>לינור דויטש:</w:t>
      </w:r>
      <w:r w:rsidRPr="002E5726">
        <w:rPr>
          <w:rStyle w:val="TagStyle"/>
          <w:rtl/>
        </w:rPr>
        <w:t xml:space="preserve"> &lt;&lt; אורח &gt;&gt;</w:t>
      </w:r>
      <w:r w:rsidR="00BB0043">
        <w:rPr>
          <w:rtl/>
          <w:lang w:eastAsia="he-IL"/>
        </w:rPr>
        <w:t xml:space="preserve"> </w:t>
      </w:r>
      <w:r>
        <w:rPr>
          <w:rtl/>
          <w:lang w:eastAsia="he-IL"/>
        </w:rPr>
        <w:t xml:space="preserve"> </w:t>
      </w:r>
      <w:bookmarkEnd w:id="1354"/>
    </w:p>
    <w:p w14:paraId="40C639B5" w14:textId="3CDF5913" w:rsidR="002E5726" w:rsidRDefault="002E5726" w:rsidP="002E5726">
      <w:pPr>
        <w:pStyle w:val="KeepWithNext"/>
        <w:rPr>
          <w:rtl/>
          <w:lang w:eastAsia="he-IL"/>
        </w:rPr>
      </w:pPr>
    </w:p>
    <w:p w14:paraId="2539F2E9" w14:textId="6183F1D0" w:rsidR="002E5726" w:rsidRDefault="002E5726" w:rsidP="00005E4F">
      <w:pPr>
        <w:rPr>
          <w:rtl/>
          <w:lang w:eastAsia="he-IL"/>
        </w:rPr>
      </w:pPr>
      <w:r>
        <w:rPr>
          <w:rFonts w:hint="cs"/>
          <w:rtl/>
          <w:lang w:eastAsia="he-IL"/>
        </w:rPr>
        <w:t>אז אני</w:t>
      </w:r>
      <w:bookmarkStart w:id="1355" w:name="_ETM_Q1_4394804"/>
      <w:bookmarkEnd w:id="1355"/>
      <w:r>
        <w:rPr>
          <w:rFonts w:hint="cs"/>
          <w:rtl/>
          <w:lang w:eastAsia="he-IL"/>
        </w:rPr>
        <w:t xml:space="preserve"> רק רוצה להגיב </w:t>
      </w:r>
      <w:r>
        <w:rPr>
          <w:rtl/>
          <w:lang w:eastAsia="he-IL"/>
        </w:rPr>
        <w:t>–</w:t>
      </w:r>
      <w:bookmarkStart w:id="1356" w:name="_ETM_Q1_4399439"/>
      <w:bookmarkStart w:id="1357" w:name="_ETM_Q1_4399530"/>
      <w:bookmarkStart w:id="1358" w:name="_ETM_Q1_4399788"/>
      <w:bookmarkEnd w:id="1356"/>
      <w:bookmarkEnd w:id="1357"/>
      <w:bookmarkEnd w:id="1358"/>
    </w:p>
    <w:p w14:paraId="4B7ACA7E" w14:textId="40B71B97" w:rsidR="002E5726" w:rsidRDefault="002E5726" w:rsidP="002E5726">
      <w:pPr>
        <w:rPr>
          <w:rtl/>
          <w:lang w:eastAsia="he-IL"/>
        </w:rPr>
      </w:pPr>
      <w:bookmarkStart w:id="1359" w:name="_ETM_Q1_4399856"/>
      <w:bookmarkEnd w:id="1359"/>
    </w:p>
    <w:p w14:paraId="4BAA4533" w14:textId="6CFB2BC4" w:rsidR="002E5726" w:rsidRDefault="002E5726" w:rsidP="002E5726">
      <w:pPr>
        <w:pStyle w:val="af6"/>
        <w:keepNext/>
        <w:rPr>
          <w:rtl/>
        </w:rPr>
      </w:pPr>
      <w:bookmarkStart w:id="1360" w:name="ET_yor_5765_178"/>
      <w:r w:rsidRPr="002E5726">
        <w:rPr>
          <w:rStyle w:val="TagStyle"/>
          <w:rtl/>
        </w:rPr>
        <w:t xml:space="preserve"> &lt;&lt; יור &gt;&gt; </w:t>
      </w:r>
      <w:r>
        <w:rPr>
          <w:rtl/>
        </w:rPr>
        <w:t>היו"ר מיכאל מרדכי ביטון:</w:t>
      </w:r>
      <w:r w:rsidRPr="002E5726">
        <w:rPr>
          <w:rStyle w:val="TagStyle"/>
          <w:rtl/>
        </w:rPr>
        <w:t xml:space="preserve"> &lt;&lt; יור &gt;&gt;</w:t>
      </w:r>
      <w:r w:rsidR="00BB0043">
        <w:rPr>
          <w:rtl/>
        </w:rPr>
        <w:t xml:space="preserve"> </w:t>
      </w:r>
      <w:r>
        <w:rPr>
          <w:rtl/>
        </w:rPr>
        <w:t xml:space="preserve"> </w:t>
      </w:r>
      <w:bookmarkEnd w:id="1360"/>
    </w:p>
    <w:p w14:paraId="25D55594" w14:textId="6C60A242" w:rsidR="002E5726" w:rsidRDefault="002E5726" w:rsidP="002E5726">
      <w:pPr>
        <w:pStyle w:val="KeepWithNext"/>
        <w:rPr>
          <w:rtl/>
          <w:lang w:eastAsia="he-IL"/>
        </w:rPr>
      </w:pPr>
    </w:p>
    <w:p w14:paraId="523DB20A" w14:textId="1D2331BF" w:rsidR="002E5726" w:rsidRDefault="002E5726" w:rsidP="002E5726">
      <w:pPr>
        <w:rPr>
          <w:rtl/>
          <w:lang w:eastAsia="he-IL"/>
        </w:rPr>
      </w:pPr>
      <w:bookmarkStart w:id="1361" w:name="_ETM_Q1_4400496"/>
      <w:bookmarkEnd w:id="1361"/>
      <w:r>
        <w:rPr>
          <w:rFonts w:hint="cs"/>
          <w:rtl/>
          <w:lang w:eastAsia="he-IL"/>
        </w:rPr>
        <w:t>אנחנו בקורונה, עסקים קורסים, מגבילים אותם</w:t>
      </w:r>
      <w:bookmarkStart w:id="1362" w:name="_ETM_Q1_4405258"/>
      <w:bookmarkEnd w:id="1362"/>
      <w:r>
        <w:rPr>
          <w:rFonts w:hint="cs"/>
          <w:rtl/>
          <w:lang w:eastAsia="he-IL"/>
        </w:rPr>
        <w:t xml:space="preserve"> בבנק ושולחים אותם לפתוח בחוץ, ובחוץ הדלתות סגורות. זה </w:t>
      </w:r>
      <w:bookmarkStart w:id="1363" w:name="_ETM_Q1_4409154"/>
      <w:bookmarkEnd w:id="1363"/>
      <w:r>
        <w:rPr>
          <w:rFonts w:hint="cs"/>
          <w:rtl/>
          <w:lang w:eastAsia="he-IL"/>
        </w:rPr>
        <w:t>נראה לך סביר?</w:t>
      </w:r>
      <w:bookmarkStart w:id="1364" w:name="_ETM_Q1_4410744"/>
      <w:bookmarkEnd w:id="1364"/>
    </w:p>
    <w:p w14:paraId="31E076D1" w14:textId="0B3AEC52" w:rsidR="002E5726" w:rsidRDefault="002E5726" w:rsidP="00005E4F">
      <w:pPr>
        <w:ind w:firstLine="0"/>
        <w:rPr>
          <w:rtl/>
          <w:lang w:eastAsia="he-IL"/>
        </w:rPr>
      </w:pPr>
      <w:bookmarkStart w:id="1365" w:name="_ETM_Q1_4410810"/>
      <w:bookmarkStart w:id="1366" w:name="_ETM_Q1_4410838"/>
      <w:bookmarkStart w:id="1367" w:name="_ETM_Q1_4410883"/>
      <w:bookmarkEnd w:id="1365"/>
      <w:bookmarkEnd w:id="1366"/>
      <w:bookmarkEnd w:id="1367"/>
    </w:p>
    <w:p w14:paraId="6E88C8B3" w14:textId="58832E0B" w:rsidR="002E5726" w:rsidRDefault="002E5726" w:rsidP="002E5726">
      <w:pPr>
        <w:pStyle w:val="af9"/>
        <w:keepNext/>
        <w:rPr>
          <w:rtl/>
          <w:lang w:eastAsia="he-IL"/>
        </w:rPr>
      </w:pPr>
      <w:bookmarkStart w:id="1368" w:name="ET_guest_לינור_דויטש_179"/>
      <w:r w:rsidRPr="002E5726">
        <w:rPr>
          <w:rStyle w:val="TagStyle"/>
          <w:rtl/>
        </w:rPr>
        <w:t xml:space="preserve"> &lt;&lt; אורח &gt;&gt; </w:t>
      </w:r>
      <w:r>
        <w:rPr>
          <w:rtl/>
          <w:lang w:eastAsia="he-IL"/>
        </w:rPr>
        <w:t>לינור דויטש:</w:t>
      </w:r>
      <w:r w:rsidRPr="002E5726">
        <w:rPr>
          <w:rStyle w:val="TagStyle"/>
          <w:rtl/>
        </w:rPr>
        <w:t xml:space="preserve"> &lt;&lt; אורח &gt;&gt;</w:t>
      </w:r>
      <w:r w:rsidR="00BB0043">
        <w:rPr>
          <w:rtl/>
          <w:lang w:eastAsia="he-IL"/>
        </w:rPr>
        <w:t xml:space="preserve"> </w:t>
      </w:r>
      <w:r>
        <w:rPr>
          <w:rtl/>
          <w:lang w:eastAsia="he-IL"/>
        </w:rPr>
        <w:t xml:space="preserve"> </w:t>
      </w:r>
      <w:bookmarkEnd w:id="1368"/>
    </w:p>
    <w:p w14:paraId="7902804D" w14:textId="377E40A7" w:rsidR="002E5726" w:rsidRDefault="002E5726" w:rsidP="002E5726">
      <w:pPr>
        <w:pStyle w:val="KeepWithNext"/>
        <w:rPr>
          <w:rtl/>
          <w:lang w:eastAsia="he-IL"/>
        </w:rPr>
      </w:pPr>
    </w:p>
    <w:p w14:paraId="01831592" w14:textId="6E08D50B" w:rsidR="002E5726" w:rsidRDefault="002E5726" w:rsidP="002E5726">
      <w:pPr>
        <w:rPr>
          <w:rtl/>
          <w:lang w:eastAsia="he-IL"/>
        </w:rPr>
      </w:pPr>
      <w:r>
        <w:rPr>
          <w:rFonts w:hint="cs"/>
          <w:rtl/>
          <w:lang w:eastAsia="he-IL"/>
        </w:rPr>
        <w:t>אז קודם כל, אנחנו לא יודעים שהדלתות</w:t>
      </w:r>
      <w:bookmarkStart w:id="1369" w:name="_ETM_Q1_4411600"/>
      <w:bookmarkEnd w:id="1369"/>
      <w:r>
        <w:rPr>
          <w:rFonts w:hint="cs"/>
          <w:rtl/>
          <w:lang w:eastAsia="he-IL"/>
        </w:rPr>
        <w:t xml:space="preserve"> סגורות. בנתונים שאנחנו מכירים חברות כרטיסי האשראי נותנות, ובנקים אחרים</w:t>
      </w:r>
      <w:bookmarkStart w:id="1370" w:name="_ETM_Q1_4416095"/>
      <w:bookmarkEnd w:id="1370"/>
      <w:r>
        <w:rPr>
          <w:rFonts w:hint="cs"/>
          <w:rtl/>
          <w:lang w:eastAsia="he-IL"/>
        </w:rPr>
        <w:t xml:space="preserve"> נותנים. אני יכולה לומר לך שבנקים אחרים אומרים שהם רק מחכים שיבואו אליהם.</w:t>
      </w:r>
    </w:p>
    <w:p w14:paraId="582D8C3A" w14:textId="66696DCD" w:rsidR="002E5726" w:rsidRDefault="002E5726" w:rsidP="00005E4F">
      <w:pPr>
        <w:ind w:firstLine="0"/>
        <w:rPr>
          <w:rtl/>
          <w:lang w:eastAsia="he-IL"/>
        </w:rPr>
      </w:pPr>
      <w:bookmarkStart w:id="1371" w:name="_ETM_Q1_4418473"/>
      <w:bookmarkStart w:id="1372" w:name="_ETM_Q1_4418533"/>
      <w:bookmarkStart w:id="1373" w:name="_ETM_Q1_4418567"/>
      <w:bookmarkStart w:id="1374" w:name="_ETM_Q1_4418616"/>
      <w:bookmarkEnd w:id="1371"/>
      <w:bookmarkEnd w:id="1372"/>
      <w:bookmarkEnd w:id="1373"/>
      <w:bookmarkEnd w:id="1374"/>
    </w:p>
    <w:p w14:paraId="75A63E6A" w14:textId="43B57C95" w:rsidR="002E5726" w:rsidRDefault="002E5726" w:rsidP="002E5726">
      <w:pPr>
        <w:pStyle w:val="a4"/>
        <w:keepNext/>
        <w:rPr>
          <w:rtl/>
        </w:rPr>
      </w:pPr>
      <w:bookmarkStart w:id="1375" w:name="ET_speaker_5359_180"/>
      <w:r w:rsidRPr="002E5726">
        <w:rPr>
          <w:rStyle w:val="TagStyle"/>
          <w:rtl/>
        </w:rPr>
        <w:t xml:space="preserve"> &lt;&lt; דובר &gt;&gt; </w:t>
      </w:r>
      <w:r>
        <w:rPr>
          <w:rtl/>
        </w:rPr>
        <w:t>יעקב מרגי (ש"ס):</w:t>
      </w:r>
      <w:r w:rsidRPr="002E5726">
        <w:rPr>
          <w:rStyle w:val="TagStyle"/>
          <w:rtl/>
        </w:rPr>
        <w:t xml:space="preserve"> &lt;&lt; דובר &gt;&gt;</w:t>
      </w:r>
      <w:r w:rsidR="00BB0043">
        <w:rPr>
          <w:rtl/>
        </w:rPr>
        <w:t xml:space="preserve"> </w:t>
      </w:r>
      <w:r>
        <w:rPr>
          <w:rtl/>
        </w:rPr>
        <w:t xml:space="preserve"> </w:t>
      </w:r>
      <w:bookmarkEnd w:id="1375"/>
    </w:p>
    <w:p w14:paraId="7D8CFFCA" w14:textId="6BAE28AF" w:rsidR="002E5726" w:rsidRDefault="002E5726" w:rsidP="002E5726">
      <w:pPr>
        <w:pStyle w:val="KeepWithNext"/>
        <w:rPr>
          <w:rtl/>
          <w:lang w:eastAsia="he-IL"/>
        </w:rPr>
      </w:pPr>
    </w:p>
    <w:p w14:paraId="541BA80D" w14:textId="1DE0ACEE" w:rsidR="002E5726" w:rsidRDefault="002E5726" w:rsidP="00005E4F">
      <w:pPr>
        <w:rPr>
          <w:rtl/>
          <w:lang w:eastAsia="he-IL"/>
        </w:rPr>
      </w:pPr>
      <w:r>
        <w:rPr>
          <w:rFonts w:hint="cs"/>
          <w:rtl/>
          <w:lang w:eastAsia="he-IL"/>
        </w:rPr>
        <w:t>השאלה אם זה באותה מידה, האם</w:t>
      </w:r>
      <w:bookmarkStart w:id="1376" w:name="_ETM_Q1_4421180"/>
      <w:bookmarkEnd w:id="1376"/>
      <w:r>
        <w:rPr>
          <w:rFonts w:hint="cs"/>
          <w:rtl/>
          <w:lang w:eastAsia="he-IL"/>
        </w:rPr>
        <w:t xml:space="preserve"> זה סכום משחק אפס. האם מה שצומצם פה נקלט</w:t>
      </w:r>
      <w:bookmarkStart w:id="1377" w:name="_ETM_Q1_4423740"/>
      <w:bookmarkEnd w:id="1377"/>
      <w:r>
        <w:rPr>
          <w:rFonts w:hint="cs"/>
          <w:rtl/>
          <w:lang w:eastAsia="he-IL"/>
        </w:rPr>
        <w:t xml:space="preserve"> פה. את יכולה לומר לי את זה?</w:t>
      </w:r>
    </w:p>
    <w:p w14:paraId="6FE81A34" w14:textId="36423899" w:rsidR="002E5726" w:rsidRDefault="002E5726" w:rsidP="002E5726">
      <w:pPr>
        <w:rPr>
          <w:rtl/>
          <w:lang w:eastAsia="he-IL"/>
        </w:rPr>
      </w:pPr>
    </w:p>
    <w:p w14:paraId="25821B3A" w14:textId="5921F73B" w:rsidR="002E5726" w:rsidRDefault="002E5726" w:rsidP="002E5726">
      <w:pPr>
        <w:pStyle w:val="af9"/>
        <w:keepNext/>
        <w:rPr>
          <w:rtl/>
          <w:lang w:eastAsia="he-IL"/>
        </w:rPr>
      </w:pPr>
      <w:bookmarkStart w:id="1378" w:name="ET_guest_לינור_דויטש_181"/>
      <w:r w:rsidRPr="002E5726">
        <w:rPr>
          <w:rStyle w:val="TagStyle"/>
          <w:rtl/>
        </w:rPr>
        <w:t xml:space="preserve"> &lt;&lt; אורח &gt;&gt; </w:t>
      </w:r>
      <w:r>
        <w:rPr>
          <w:rtl/>
          <w:lang w:eastAsia="he-IL"/>
        </w:rPr>
        <w:t>לינור דויטש:</w:t>
      </w:r>
      <w:r w:rsidRPr="002E5726">
        <w:rPr>
          <w:rStyle w:val="TagStyle"/>
          <w:rtl/>
        </w:rPr>
        <w:t xml:space="preserve"> &lt;&lt; אורח &gt;&gt;</w:t>
      </w:r>
      <w:r w:rsidR="00BB0043">
        <w:rPr>
          <w:rtl/>
          <w:lang w:eastAsia="he-IL"/>
        </w:rPr>
        <w:t xml:space="preserve"> </w:t>
      </w:r>
      <w:r>
        <w:rPr>
          <w:rtl/>
          <w:lang w:eastAsia="he-IL"/>
        </w:rPr>
        <w:t xml:space="preserve"> </w:t>
      </w:r>
      <w:bookmarkEnd w:id="1378"/>
    </w:p>
    <w:p w14:paraId="67D66BD4" w14:textId="7CC7B438" w:rsidR="002E5726" w:rsidRDefault="002E5726" w:rsidP="002E5726">
      <w:pPr>
        <w:pStyle w:val="KeepWithNext"/>
        <w:rPr>
          <w:rtl/>
          <w:lang w:eastAsia="he-IL"/>
        </w:rPr>
      </w:pPr>
    </w:p>
    <w:p w14:paraId="1459C268" w14:textId="418EC739" w:rsidR="002E5726" w:rsidRDefault="002E5726" w:rsidP="002E5726">
      <w:pPr>
        <w:rPr>
          <w:rtl/>
          <w:lang w:eastAsia="he-IL"/>
        </w:rPr>
      </w:pPr>
      <w:r>
        <w:rPr>
          <w:rFonts w:hint="cs"/>
          <w:rtl/>
          <w:lang w:eastAsia="he-IL"/>
        </w:rPr>
        <w:t>בתור התחלה, אתה יודע</w:t>
      </w:r>
      <w:bookmarkStart w:id="1379" w:name="_ETM_Q1_4428251"/>
      <w:bookmarkEnd w:id="1379"/>
      <w:r>
        <w:rPr>
          <w:rFonts w:hint="cs"/>
          <w:rtl/>
          <w:lang w:eastAsia="he-IL"/>
        </w:rPr>
        <w:t xml:space="preserve"> שאם לוקחים למישהו את המסגרת, לצורך העניין לא מחייבים את</w:t>
      </w:r>
      <w:bookmarkStart w:id="1380" w:name="_ETM_Q1_4430498"/>
      <w:bookmarkEnd w:id="1380"/>
      <w:r>
        <w:rPr>
          <w:rFonts w:hint="cs"/>
          <w:rtl/>
          <w:lang w:eastAsia="he-IL"/>
        </w:rPr>
        <w:t xml:space="preserve"> הבנק להודיע על זה שהוא משוחרר. אפשר להוציא הודעה שאם</w:t>
      </w:r>
      <w:bookmarkStart w:id="1381" w:name="_ETM_Q1_4436682"/>
      <w:bookmarkEnd w:id="1381"/>
      <w:r>
        <w:rPr>
          <w:rFonts w:hint="cs"/>
          <w:rtl/>
          <w:lang w:eastAsia="he-IL"/>
        </w:rPr>
        <w:t xml:space="preserve"> סגרת למישהו את המסגרת, כדי שחברות כרטיסי האשראי יידעו בכלל לפנות אליו. היום זה לא המצב.</w:t>
      </w:r>
      <w:bookmarkStart w:id="1382" w:name="_ETM_Q1_4440999"/>
      <w:bookmarkEnd w:id="1382"/>
    </w:p>
    <w:p w14:paraId="1D7DBE62" w14:textId="7BFD85EC" w:rsidR="002E5726" w:rsidRDefault="002E5726" w:rsidP="002E5726">
      <w:pPr>
        <w:ind w:firstLine="0"/>
        <w:rPr>
          <w:rtl/>
          <w:lang w:eastAsia="he-IL"/>
        </w:rPr>
      </w:pPr>
      <w:bookmarkStart w:id="1383" w:name="_ETM_Q1_4441064"/>
      <w:bookmarkStart w:id="1384" w:name="_ETM_Q1_4442057"/>
      <w:bookmarkEnd w:id="1383"/>
      <w:bookmarkEnd w:id="1384"/>
    </w:p>
    <w:p w14:paraId="4807A426" w14:textId="6831118E" w:rsidR="002E5726" w:rsidRDefault="002E5726" w:rsidP="002E5726">
      <w:pPr>
        <w:ind w:firstLine="0"/>
        <w:rPr>
          <w:rtl/>
          <w:lang w:eastAsia="he-IL"/>
        </w:rPr>
      </w:pPr>
      <w:bookmarkStart w:id="1385" w:name="_ETM_Q1_4442115"/>
      <w:bookmarkEnd w:id="1385"/>
    </w:p>
    <w:p w14:paraId="3D7B66ED" w14:textId="0455734F" w:rsidR="002E5726" w:rsidRDefault="002E5726" w:rsidP="002E5726">
      <w:pPr>
        <w:pStyle w:val="af6"/>
        <w:keepNext/>
        <w:rPr>
          <w:rtl/>
        </w:rPr>
      </w:pPr>
      <w:bookmarkStart w:id="1386" w:name="ET_yor_5765_182"/>
      <w:r w:rsidRPr="002E5726">
        <w:rPr>
          <w:rStyle w:val="TagStyle"/>
          <w:rtl/>
        </w:rPr>
        <w:t xml:space="preserve"> &lt;&lt; יור &gt;&gt; </w:t>
      </w:r>
      <w:r>
        <w:rPr>
          <w:rtl/>
        </w:rPr>
        <w:t>היו"ר מיכאל מרדכי ביטון:</w:t>
      </w:r>
      <w:r w:rsidRPr="002E5726">
        <w:rPr>
          <w:rStyle w:val="TagStyle"/>
          <w:rtl/>
        </w:rPr>
        <w:t xml:space="preserve"> &lt;&lt; יור &gt;&gt;</w:t>
      </w:r>
      <w:r w:rsidR="00BB0043">
        <w:rPr>
          <w:rtl/>
        </w:rPr>
        <w:t xml:space="preserve"> </w:t>
      </w:r>
      <w:r>
        <w:rPr>
          <w:rtl/>
        </w:rPr>
        <w:t xml:space="preserve"> </w:t>
      </w:r>
      <w:bookmarkEnd w:id="1386"/>
    </w:p>
    <w:p w14:paraId="502430BD" w14:textId="7EC1CA3A" w:rsidR="002E5726" w:rsidRDefault="002E5726" w:rsidP="002E5726">
      <w:pPr>
        <w:pStyle w:val="KeepWithNext"/>
        <w:rPr>
          <w:rtl/>
          <w:lang w:eastAsia="he-IL"/>
        </w:rPr>
      </w:pPr>
    </w:p>
    <w:p w14:paraId="6B78179E" w14:textId="18403215" w:rsidR="002E5726" w:rsidRDefault="002E5726" w:rsidP="002E5726">
      <w:pPr>
        <w:rPr>
          <w:rtl/>
          <w:lang w:eastAsia="he-IL"/>
        </w:rPr>
      </w:pPr>
      <w:bookmarkStart w:id="1387" w:name="_ETM_Q1_4443599"/>
      <w:bookmarkEnd w:id="1387"/>
      <w:r>
        <w:rPr>
          <w:rFonts w:hint="cs"/>
          <w:rtl/>
          <w:lang w:eastAsia="he-IL"/>
        </w:rPr>
        <w:t>פנו לחברות כרטיסי האשראי והן</w:t>
      </w:r>
      <w:bookmarkStart w:id="1388" w:name="_ETM_Q1_4442582"/>
      <w:bookmarkEnd w:id="1388"/>
      <w:r>
        <w:rPr>
          <w:rFonts w:hint="cs"/>
          <w:rtl/>
          <w:lang w:eastAsia="he-IL"/>
        </w:rPr>
        <w:t xml:space="preserve"> לא נתנו כרטיסים. </w:t>
      </w:r>
    </w:p>
    <w:p w14:paraId="6F67B7BB" w14:textId="79007C90" w:rsidR="002E5726" w:rsidRDefault="002E5726" w:rsidP="00005E4F">
      <w:pPr>
        <w:ind w:firstLine="0"/>
        <w:rPr>
          <w:rtl/>
          <w:lang w:eastAsia="he-IL"/>
        </w:rPr>
      </w:pPr>
      <w:bookmarkStart w:id="1389" w:name="_ETM_Q1_4445454"/>
      <w:bookmarkStart w:id="1390" w:name="_ETM_Q1_4445516"/>
      <w:bookmarkStart w:id="1391" w:name="_ETM_Q1_4445556"/>
      <w:bookmarkStart w:id="1392" w:name="_ETM_Q1_4445612"/>
      <w:bookmarkEnd w:id="1389"/>
      <w:bookmarkEnd w:id="1390"/>
      <w:bookmarkEnd w:id="1391"/>
      <w:bookmarkEnd w:id="1392"/>
    </w:p>
    <w:p w14:paraId="22B7956D" w14:textId="62BFAE46" w:rsidR="002E5726" w:rsidRDefault="002E5726" w:rsidP="002E5726">
      <w:pPr>
        <w:pStyle w:val="af9"/>
        <w:keepNext/>
        <w:rPr>
          <w:rtl/>
          <w:lang w:eastAsia="he-IL"/>
        </w:rPr>
      </w:pPr>
      <w:bookmarkStart w:id="1393" w:name="ET_guest_לינור_דויטש_183"/>
      <w:r w:rsidRPr="002E5726">
        <w:rPr>
          <w:rStyle w:val="TagStyle"/>
          <w:rtl/>
        </w:rPr>
        <w:t xml:space="preserve"> &lt;&lt; אורח &gt;&gt; </w:t>
      </w:r>
      <w:r>
        <w:rPr>
          <w:rtl/>
          <w:lang w:eastAsia="he-IL"/>
        </w:rPr>
        <w:t>לינור דויטש:</w:t>
      </w:r>
      <w:r w:rsidRPr="002E5726">
        <w:rPr>
          <w:rStyle w:val="TagStyle"/>
          <w:rtl/>
        </w:rPr>
        <w:t xml:space="preserve"> &lt;&lt; אורח &gt;&gt;</w:t>
      </w:r>
      <w:r w:rsidR="00BB0043">
        <w:rPr>
          <w:rtl/>
          <w:lang w:eastAsia="he-IL"/>
        </w:rPr>
        <w:t xml:space="preserve"> </w:t>
      </w:r>
      <w:r>
        <w:rPr>
          <w:rtl/>
          <w:lang w:eastAsia="he-IL"/>
        </w:rPr>
        <w:t xml:space="preserve"> </w:t>
      </w:r>
      <w:bookmarkEnd w:id="1393"/>
    </w:p>
    <w:p w14:paraId="0F859FC4" w14:textId="4482E8B2" w:rsidR="002E5726" w:rsidRDefault="002E5726" w:rsidP="002E5726">
      <w:pPr>
        <w:pStyle w:val="KeepWithNext"/>
        <w:rPr>
          <w:rtl/>
          <w:lang w:eastAsia="he-IL"/>
        </w:rPr>
      </w:pPr>
    </w:p>
    <w:p w14:paraId="579CA961" w14:textId="4F56DD4F" w:rsidR="002E5726" w:rsidRDefault="002E5726" w:rsidP="00005E4F">
      <w:pPr>
        <w:rPr>
          <w:rtl/>
          <w:lang w:eastAsia="he-IL"/>
        </w:rPr>
      </w:pPr>
      <w:r>
        <w:rPr>
          <w:rFonts w:hint="cs"/>
          <w:rtl/>
          <w:lang w:eastAsia="he-IL"/>
        </w:rPr>
        <w:t>אני לא מכירה את זה.</w:t>
      </w:r>
    </w:p>
    <w:p w14:paraId="0D4F8664" w14:textId="3EE363F3" w:rsidR="002E5726" w:rsidRDefault="002E5726" w:rsidP="002E5726">
      <w:pPr>
        <w:rPr>
          <w:rtl/>
          <w:lang w:eastAsia="he-IL"/>
        </w:rPr>
      </w:pPr>
    </w:p>
    <w:p w14:paraId="347E2EE7" w14:textId="4BB5B098" w:rsidR="002E5726" w:rsidRDefault="002E5726" w:rsidP="002E5726">
      <w:pPr>
        <w:pStyle w:val="af6"/>
        <w:keepNext/>
        <w:rPr>
          <w:rtl/>
        </w:rPr>
      </w:pPr>
      <w:bookmarkStart w:id="1394" w:name="ET_yor_5765_184"/>
      <w:r w:rsidRPr="002E5726">
        <w:rPr>
          <w:rStyle w:val="TagStyle"/>
          <w:rtl/>
        </w:rPr>
        <w:t xml:space="preserve"> &lt;&lt; יור &gt;&gt; </w:t>
      </w:r>
      <w:r>
        <w:rPr>
          <w:rtl/>
        </w:rPr>
        <w:t>היו"ר מיכאל מרדכי ביטון:</w:t>
      </w:r>
      <w:r w:rsidRPr="002E5726">
        <w:rPr>
          <w:rStyle w:val="TagStyle"/>
          <w:rtl/>
        </w:rPr>
        <w:t xml:space="preserve"> &lt;&lt; יור &gt;&gt;</w:t>
      </w:r>
      <w:r w:rsidR="00BB0043">
        <w:rPr>
          <w:rtl/>
        </w:rPr>
        <w:t xml:space="preserve"> </w:t>
      </w:r>
      <w:r>
        <w:rPr>
          <w:rtl/>
        </w:rPr>
        <w:t xml:space="preserve"> </w:t>
      </w:r>
      <w:bookmarkEnd w:id="1394"/>
    </w:p>
    <w:p w14:paraId="7135FF14" w14:textId="3F879E6C" w:rsidR="002E5726" w:rsidRDefault="002E5726" w:rsidP="002E5726">
      <w:pPr>
        <w:pStyle w:val="KeepWithNext"/>
        <w:rPr>
          <w:rtl/>
          <w:lang w:eastAsia="he-IL"/>
        </w:rPr>
      </w:pPr>
    </w:p>
    <w:p w14:paraId="44336092" w14:textId="5274F80A" w:rsidR="002E5726" w:rsidRDefault="002E5726" w:rsidP="00005E4F">
      <w:pPr>
        <w:rPr>
          <w:rtl/>
          <w:lang w:eastAsia="he-IL"/>
        </w:rPr>
      </w:pPr>
      <w:r>
        <w:rPr>
          <w:rFonts w:hint="cs"/>
          <w:rtl/>
          <w:lang w:eastAsia="he-IL"/>
        </w:rPr>
        <w:t>אז תבדקי את</w:t>
      </w:r>
      <w:bookmarkStart w:id="1395" w:name="_ETM_Q1_4446520"/>
      <w:bookmarkEnd w:id="1395"/>
      <w:r>
        <w:rPr>
          <w:rFonts w:hint="cs"/>
          <w:rtl/>
          <w:lang w:eastAsia="he-IL"/>
        </w:rPr>
        <w:t xml:space="preserve"> זה, את דוברת של הציבור.</w:t>
      </w:r>
      <w:bookmarkStart w:id="1396" w:name="_ETM_Q1_4451544"/>
      <w:bookmarkStart w:id="1397" w:name="_ETM_Q1_4451601"/>
      <w:bookmarkStart w:id="1398" w:name="_ETM_Q1_4451656"/>
      <w:bookmarkEnd w:id="1396"/>
      <w:bookmarkEnd w:id="1397"/>
      <w:bookmarkEnd w:id="1398"/>
    </w:p>
    <w:p w14:paraId="3ABAE319" w14:textId="2EA707FB" w:rsidR="002E5726" w:rsidRDefault="002E5726" w:rsidP="002E5726">
      <w:pPr>
        <w:rPr>
          <w:rtl/>
          <w:lang w:eastAsia="he-IL"/>
        </w:rPr>
      </w:pPr>
      <w:bookmarkStart w:id="1399" w:name="_ETM_Q1_4451715"/>
      <w:bookmarkEnd w:id="1399"/>
    </w:p>
    <w:p w14:paraId="58EA071E" w14:textId="2674F300" w:rsidR="002E5726" w:rsidRDefault="002E5726" w:rsidP="002E5726">
      <w:pPr>
        <w:pStyle w:val="af9"/>
        <w:keepNext/>
        <w:rPr>
          <w:rtl/>
          <w:lang w:eastAsia="he-IL"/>
        </w:rPr>
      </w:pPr>
      <w:bookmarkStart w:id="1400" w:name="ET_guest_לינור_דויטש_185"/>
      <w:r w:rsidRPr="002E5726">
        <w:rPr>
          <w:rStyle w:val="TagStyle"/>
          <w:rtl/>
        </w:rPr>
        <w:t xml:space="preserve"> &lt;&lt; אורח &gt;&gt; </w:t>
      </w:r>
      <w:r>
        <w:rPr>
          <w:rtl/>
          <w:lang w:eastAsia="he-IL"/>
        </w:rPr>
        <w:t>לינור דויטש:</w:t>
      </w:r>
      <w:r w:rsidRPr="002E5726">
        <w:rPr>
          <w:rStyle w:val="TagStyle"/>
          <w:rtl/>
        </w:rPr>
        <w:t xml:space="preserve"> &lt;&lt; אורח &gt;&gt;</w:t>
      </w:r>
      <w:r w:rsidR="00BB0043">
        <w:rPr>
          <w:rtl/>
          <w:lang w:eastAsia="he-IL"/>
        </w:rPr>
        <w:t xml:space="preserve"> </w:t>
      </w:r>
      <w:r>
        <w:rPr>
          <w:rtl/>
          <w:lang w:eastAsia="he-IL"/>
        </w:rPr>
        <w:t xml:space="preserve"> </w:t>
      </w:r>
      <w:bookmarkEnd w:id="1400"/>
    </w:p>
    <w:p w14:paraId="0751E959" w14:textId="6C719CBF" w:rsidR="002E5726" w:rsidRDefault="002E5726" w:rsidP="002E5726">
      <w:pPr>
        <w:pStyle w:val="KeepWithNext"/>
        <w:rPr>
          <w:rtl/>
          <w:lang w:eastAsia="he-IL"/>
        </w:rPr>
      </w:pPr>
    </w:p>
    <w:p w14:paraId="7628DB7F" w14:textId="6C5C7764" w:rsidR="002E5726" w:rsidRDefault="002E5726" w:rsidP="00005E4F">
      <w:pPr>
        <w:rPr>
          <w:rtl/>
          <w:lang w:eastAsia="he-IL"/>
        </w:rPr>
      </w:pPr>
      <w:bookmarkStart w:id="1401" w:name="_ETM_Q1_4453661"/>
      <w:bookmarkEnd w:id="1401"/>
      <w:r>
        <w:rPr>
          <w:rFonts w:hint="cs"/>
          <w:rtl/>
          <w:lang w:eastAsia="he-IL"/>
        </w:rPr>
        <w:t xml:space="preserve">אם יש בעיה פרטנית, אני </w:t>
      </w:r>
      <w:bookmarkStart w:id="1402" w:name="_ETM_Q1_4453248"/>
      <w:bookmarkEnd w:id="1402"/>
      <w:r>
        <w:rPr>
          <w:rFonts w:hint="cs"/>
          <w:rtl/>
          <w:lang w:eastAsia="he-IL"/>
        </w:rPr>
        <w:t>האחרונה שאגן על חברות כרטיסי האשראי. הבנקים האחרים צריכים להתחרות עם הפועלים ולאומי, ואני יודעת שזה גם מה שהם רוצים</w:t>
      </w:r>
      <w:bookmarkStart w:id="1403" w:name="_ETM_Q1_4461206"/>
      <w:bookmarkEnd w:id="1403"/>
      <w:r>
        <w:rPr>
          <w:rFonts w:hint="cs"/>
          <w:rtl/>
          <w:lang w:eastAsia="he-IL"/>
        </w:rPr>
        <w:t xml:space="preserve"> לעשות. אבל צריך לשים לב גם מה האלטרנטיבה, כי אם</w:t>
      </w:r>
      <w:bookmarkStart w:id="1404" w:name="_ETM_Q1_4463086"/>
      <w:bookmarkEnd w:id="1404"/>
      <w:r>
        <w:rPr>
          <w:rFonts w:hint="cs"/>
          <w:rtl/>
          <w:lang w:eastAsia="he-IL"/>
        </w:rPr>
        <w:t xml:space="preserve"> משאירים </w:t>
      </w:r>
      <w:r>
        <w:rPr>
          <w:rtl/>
          <w:lang w:eastAsia="he-IL"/>
        </w:rPr>
        <w:t>–</w:t>
      </w:r>
      <w:r>
        <w:rPr>
          <w:rFonts w:hint="cs"/>
          <w:rtl/>
          <w:lang w:eastAsia="he-IL"/>
        </w:rPr>
        <w:t xml:space="preserve"> </w:t>
      </w:r>
      <w:bookmarkStart w:id="1405" w:name="_ETM_Q1_4466256"/>
      <w:bookmarkStart w:id="1406" w:name="_ETM_Q1_4466358"/>
      <w:bookmarkStart w:id="1407" w:name="_ETM_Q1_4466381"/>
      <w:bookmarkEnd w:id="1405"/>
      <w:bookmarkEnd w:id="1406"/>
      <w:bookmarkEnd w:id="1407"/>
    </w:p>
    <w:p w14:paraId="6CC97029" w14:textId="06E0C43E" w:rsidR="002E5726" w:rsidRDefault="002E5726" w:rsidP="002E5726">
      <w:pPr>
        <w:rPr>
          <w:rtl/>
          <w:lang w:eastAsia="he-IL"/>
        </w:rPr>
      </w:pPr>
      <w:bookmarkStart w:id="1408" w:name="_ETM_Q1_4466447"/>
      <w:bookmarkEnd w:id="1408"/>
    </w:p>
    <w:p w14:paraId="77D52F00" w14:textId="2BD7BA55" w:rsidR="002E5726" w:rsidRDefault="002E5726" w:rsidP="002E5726">
      <w:pPr>
        <w:pStyle w:val="af6"/>
        <w:keepNext/>
        <w:rPr>
          <w:rtl/>
        </w:rPr>
      </w:pPr>
      <w:bookmarkStart w:id="1409" w:name="ET_yor_5765_186"/>
      <w:r w:rsidRPr="002E5726">
        <w:rPr>
          <w:rStyle w:val="TagStyle"/>
          <w:rtl/>
        </w:rPr>
        <w:t xml:space="preserve"> &lt;&lt; יור &gt;&gt; </w:t>
      </w:r>
      <w:r>
        <w:rPr>
          <w:rtl/>
        </w:rPr>
        <w:t>היו"ר מיכאל מרדכי ביטון:</w:t>
      </w:r>
      <w:r w:rsidRPr="002E5726">
        <w:rPr>
          <w:rStyle w:val="TagStyle"/>
          <w:rtl/>
        </w:rPr>
        <w:t xml:space="preserve"> &lt;&lt; יור &gt;&gt;</w:t>
      </w:r>
      <w:r w:rsidR="00BB0043">
        <w:rPr>
          <w:rtl/>
        </w:rPr>
        <w:t xml:space="preserve"> </w:t>
      </w:r>
      <w:r>
        <w:rPr>
          <w:rtl/>
        </w:rPr>
        <w:t xml:space="preserve"> </w:t>
      </w:r>
      <w:bookmarkEnd w:id="1409"/>
    </w:p>
    <w:p w14:paraId="6F4FFCDF" w14:textId="6AA4F317" w:rsidR="002E5726" w:rsidRDefault="002E5726" w:rsidP="002E5726">
      <w:pPr>
        <w:pStyle w:val="KeepWithNext"/>
        <w:rPr>
          <w:rtl/>
          <w:lang w:eastAsia="he-IL"/>
        </w:rPr>
      </w:pPr>
    </w:p>
    <w:p w14:paraId="550EB1C4" w14:textId="306CDCEA" w:rsidR="002E5726" w:rsidRDefault="002E5726" w:rsidP="002E5726">
      <w:pPr>
        <w:rPr>
          <w:rtl/>
          <w:lang w:eastAsia="he-IL"/>
        </w:rPr>
      </w:pPr>
      <w:bookmarkStart w:id="1410" w:name="_ETM_Q1_4467147"/>
      <w:bookmarkEnd w:id="1410"/>
      <w:r>
        <w:rPr>
          <w:rFonts w:hint="cs"/>
          <w:rtl/>
          <w:lang w:eastAsia="he-IL"/>
        </w:rPr>
        <w:t>יש לנו פה תיעוד של אזרח בחל"ת,</w:t>
      </w:r>
      <w:bookmarkStart w:id="1411" w:name="_ETM_Q1_4470156"/>
      <w:bookmarkEnd w:id="1411"/>
      <w:r>
        <w:rPr>
          <w:rFonts w:hint="cs"/>
          <w:rtl/>
          <w:lang w:eastAsia="he-IL"/>
        </w:rPr>
        <w:t xml:space="preserve"> יש מאות אלפים שהיו בחל"ת, היישום הזה הוא השנה, הצמצום הכואב הזה בשנת קורונה. מאות אלפים בחל"ת. אותו אדם כותב באתר האינטרנט שהוא רוצה כרטיס אשראי חוץ בנקאי כי הגבילו</w:t>
      </w:r>
      <w:bookmarkStart w:id="1412" w:name="_ETM_Q1_4485750"/>
      <w:bookmarkEnd w:id="1412"/>
      <w:r>
        <w:rPr>
          <w:rFonts w:hint="cs"/>
          <w:rtl/>
          <w:lang w:eastAsia="he-IL"/>
        </w:rPr>
        <w:t xml:space="preserve"> לו את המסגרת, ועונים לו שבגלל שהוא בחל"ת הוא לא יכול לקבל.</w:t>
      </w:r>
    </w:p>
    <w:p w14:paraId="7F14FA1A" w14:textId="62CBBAA5" w:rsidR="002E5726" w:rsidRDefault="002E5726" w:rsidP="00005E4F">
      <w:pPr>
        <w:ind w:firstLine="0"/>
        <w:rPr>
          <w:rtl/>
          <w:lang w:eastAsia="he-IL"/>
        </w:rPr>
      </w:pPr>
    </w:p>
    <w:p w14:paraId="3CC427E1" w14:textId="34E9BDD9" w:rsidR="002E5726" w:rsidRDefault="002E5726" w:rsidP="002E5726">
      <w:pPr>
        <w:pStyle w:val="af9"/>
        <w:keepNext/>
        <w:rPr>
          <w:rtl/>
          <w:lang w:eastAsia="he-IL"/>
        </w:rPr>
      </w:pPr>
      <w:bookmarkStart w:id="1413" w:name="ET_guest_לינור_דויטש_187"/>
      <w:r w:rsidRPr="002E5726">
        <w:rPr>
          <w:rStyle w:val="TagStyle"/>
          <w:rtl/>
        </w:rPr>
        <w:t xml:space="preserve"> &lt;&lt; אורח &gt;&gt; </w:t>
      </w:r>
      <w:r>
        <w:rPr>
          <w:rtl/>
          <w:lang w:eastAsia="he-IL"/>
        </w:rPr>
        <w:t>לינור דויטש:</w:t>
      </w:r>
      <w:r w:rsidRPr="002E5726">
        <w:rPr>
          <w:rStyle w:val="TagStyle"/>
          <w:rtl/>
        </w:rPr>
        <w:t xml:space="preserve"> &lt;&lt; אורח &gt;&gt;</w:t>
      </w:r>
      <w:r w:rsidR="00BB0043">
        <w:rPr>
          <w:rtl/>
          <w:lang w:eastAsia="he-IL"/>
        </w:rPr>
        <w:t xml:space="preserve"> </w:t>
      </w:r>
      <w:r>
        <w:rPr>
          <w:rtl/>
          <w:lang w:eastAsia="he-IL"/>
        </w:rPr>
        <w:t xml:space="preserve"> </w:t>
      </w:r>
      <w:bookmarkEnd w:id="1413"/>
    </w:p>
    <w:p w14:paraId="39F5E4B8" w14:textId="29543DEA" w:rsidR="002E5726" w:rsidRDefault="002E5726" w:rsidP="002E5726">
      <w:pPr>
        <w:pStyle w:val="KeepWithNext"/>
        <w:rPr>
          <w:rtl/>
          <w:lang w:eastAsia="he-IL"/>
        </w:rPr>
      </w:pPr>
    </w:p>
    <w:p w14:paraId="46D1563E" w14:textId="325D166A" w:rsidR="002E5726" w:rsidRDefault="002E5726" w:rsidP="00005E4F">
      <w:pPr>
        <w:rPr>
          <w:rtl/>
          <w:lang w:eastAsia="he-IL"/>
        </w:rPr>
      </w:pPr>
      <w:r>
        <w:rPr>
          <w:rFonts w:hint="cs"/>
          <w:rtl/>
          <w:lang w:eastAsia="he-IL"/>
        </w:rPr>
        <w:t>אם יש מקרים פרטניים, כמובן שצריך לפתור אותם.</w:t>
      </w:r>
    </w:p>
    <w:p w14:paraId="0CEAF4DD" w14:textId="2CC08952" w:rsidR="002E5726" w:rsidRDefault="002E5726" w:rsidP="002E5726">
      <w:pPr>
        <w:rPr>
          <w:rtl/>
          <w:lang w:eastAsia="he-IL"/>
        </w:rPr>
      </w:pPr>
    </w:p>
    <w:p w14:paraId="7160C9C1" w14:textId="5217CC06" w:rsidR="002E5726" w:rsidRDefault="002E5726" w:rsidP="002E5726">
      <w:pPr>
        <w:pStyle w:val="af6"/>
        <w:keepNext/>
        <w:rPr>
          <w:rtl/>
        </w:rPr>
      </w:pPr>
      <w:bookmarkStart w:id="1414" w:name="ET_yor_5765_188"/>
      <w:r w:rsidRPr="002E5726">
        <w:rPr>
          <w:rStyle w:val="TagStyle"/>
          <w:rtl/>
        </w:rPr>
        <w:t xml:space="preserve"> &lt;&lt; יור &gt;&gt; </w:t>
      </w:r>
      <w:r>
        <w:rPr>
          <w:rtl/>
        </w:rPr>
        <w:t>היו"ר מיכאל מרדכי ביטון:</w:t>
      </w:r>
      <w:r w:rsidRPr="002E5726">
        <w:rPr>
          <w:rStyle w:val="TagStyle"/>
          <w:rtl/>
        </w:rPr>
        <w:t xml:space="preserve"> &lt;&lt; יור &gt;&gt;</w:t>
      </w:r>
      <w:r w:rsidR="00BB0043">
        <w:rPr>
          <w:rtl/>
        </w:rPr>
        <w:t xml:space="preserve"> </w:t>
      </w:r>
      <w:r>
        <w:rPr>
          <w:rtl/>
        </w:rPr>
        <w:t xml:space="preserve"> </w:t>
      </w:r>
      <w:bookmarkEnd w:id="1414"/>
    </w:p>
    <w:p w14:paraId="33E3334F" w14:textId="2E3424E2" w:rsidR="002E5726" w:rsidRDefault="002E5726" w:rsidP="002E5726">
      <w:pPr>
        <w:pStyle w:val="KeepWithNext"/>
        <w:rPr>
          <w:rtl/>
          <w:lang w:eastAsia="he-IL"/>
        </w:rPr>
      </w:pPr>
    </w:p>
    <w:p w14:paraId="3F739086" w14:textId="3831A751" w:rsidR="002E5726" w:rsidRDefault="002E5726" w:rsidP="00005E4F">
      <w:pPr>
        <w:rPr>
          <w:rtl/>
          <w:lang w:eastAsia="he-IL"/>
        </w:rPr>
      </w:pPr>
      <w:r>
        <w:rPr>
          <w:rFonts w:hint="cs"/>
          <w:rtl/>
          <w:lang w:eastAsia="he-IL"/>
        </w:rPr>
        <w:t>זה לא מקרים, זה רוחבי.</w:t>
      </w:r>
    </w:p>
    <w:p w14:paraId="6E06D402" w14:textId="1700531B" w:rsidR="002E5726" w:rsidRDefault="002E5726" w:rsidP="002E5726">
      <w:pPr>
        <w:rPr>
          <w:rtl/>
          <w:lang w:eastAsia="he-IL"/>
        </w:rPr>
      </w:pPr>
    </w:p>
    <w:p w14:paraId="0280E863" w14:textId="3375C1E3" w:rsidR="002E5726" w:rsidRDefault="002E5726" w:rsidP="002E5726">
      <w:pPr>
        <w:pStyle w:val="af9"/>
        <w:keepNext/>
        <w:rPr>
          <w:rtl/>
          <w:lang w:eastAsia="he-IL"/>
        </w:rPr>
      </w:pPr>
      <w:bookmarkStart w:id="1415" w:name="ET_guest_לינור_דויטש_189"/>
      <w:r w:rsidRPr="002E5726">
        <w:rPr>
          <w:rStyle w:val="TagStyle"/>
          <w:rtl/>
        </w:rPr>
        <w:t xml:space="preserve"> &lt;&lt; אורח &gt;&gt; </w:t>
      </w:r>
      <w:r>
        <w:rPr>
          <w:rtl/>
          <w:lang w:eastAsia="he-IL"/>
        </w:rPr>
        <w:t>לינור דויטש:</w:t>
      </w:r>
      <w:r w:rsidRPr="002E5726">
        <w:rPr>
          <w:rStyle w:val="TagStyle"/>
          <w:rtl/>
        </w:rPr>
        <w:t xml:space="preserve"> &lt;&lt; אורח &gt;&gt;</w:t>
      </w:r>
      <w:r w:rsidR="00BB0043">
        <w:rPr>
          <w:rtl/>
          <w:lang w:eastAsia="he-IL"/>
        </w:rPr>
        <w:t xml:space="preserve"> </w:t>
      </w:r>
      <w:r>
        <w:rPr>
          <w:rtl/>
          <w:lang w:eastAsia="he-IL"/>
        </w:rPr>
        <w:t xml:space="preserve"> </w:t>
      </w:r>
      <w:bookmarkEnd w:id="1415"/>
    </w:p>
    <w:p w14:paraId="5299EB0D" w14:textId="75DB2557" w:rsidR="002E5726" w:rsidRDefault="002E5726" w:rsidP="002E5726">
      <w:pPr>
        <w:pStyle w:val="KeepWithNext"/>
        <w:rPr>
          <w:rtl/>
          <w:lang w:eastAsia="he-IL"/>
        </w:rPr>
      </w:pPr>
    </w:p>
    <w:p w14:paraId="35F56538" w14:textId="63EC9ADA" w:rsidR="00A754DA" w:rsidRDefault="00A754DA" w:rsidP="00005E4F">
      <w:pPr>
        <w:rPr>
          <w:rtl/>
          <w:lang w:eastAsia="he-IL"/>
        </w:rPr>
      </w:pPr>
      <w:r>
        <w:rPr>
          <w:rFonts w:hint="cs"/>
          <w:rtl/>
          <w:lang w:eastAsia="he-IL"/>
        </w:rPr>
        <w:t>תחשוב תמיד מה האלטרנטיבה. אם אנחנו</w:t>
      </w:r>
      <w:bookmarkStart w:id="1416" w:name="_ETM_Q1_4495721"/>
      <w:bookmarkEnd w:id="1416"/>
      <w:r>
        <w:rPr>
          <w:rFonts w:hint="cs"/>
          <w:rtl/>
          <w:lang w:eastAsia="he-IL"/>
        </w:rPr>
        <w:t xml:space="preserve"> לא נפתח לתחרות</w:t>
      </w:r>
      <w:bookmarkStart w:id="1417" w:name="_ETM_Q1_4497669"/>
      <w:bookmarkStart w:id="1418" w:name="_ETM_Q1_4497726"/>
      <w:bookmarkEnd w:id="1417"/>
      <w:bookmarkEnd w:id="1418"/>
      <w:r>
        <w:rPr>
          <w:rFonts w:hint="cs"/>
          <w:rtl/>
          <w:lang w:eastAsia="he-IL"/>
        </w:rPr>
        <w:t xml:space="preserve">, הדבר היחיד שיהיה לך </w:t>
      </w:r>
      <w:r>
        <w:rPr>
          <w:rtl/>
          <w:lang w:eastAsia="he-IL"/>
        </w:rPr>
        <w:t>–</w:t>
      </w:r>
      <w:r>
        <w:rPr>
          <w:rFonts w:hint="cs"/>
          <w:rtl/>
          <w:lang w:eastAsia="he-IL"/>
        </w:rPr>
        <w:t xml:space="preserve"> אתה אמרת </w:t>
      </w:r>
      <w:bookmarkStart w:id="1419" w:name="_ETM_Q1_4497367"/>
      <w:bookmarkEnd w:id="1419"/>
      <w:r>
        <w:rPr>
          <w:rFonts w:hint="cs"/>
          <w:rtl/>
          <w:lang w:eastAsia="he-IL"/>
        </w:rPr>
        <w:t xml:space="preserve">לי אתמול על בנק הפועלים בירוחם, זה מה שיישאר לך לנצח, לא תהיה תחרות, לא יפתחו בנק חדש, לא תהיה אפשרות לבנק הדיגיטלי. </w:t>
      </w:r>
      <w:bookmarkStart w:id="1420" w:name="_ETM_Q1_4506284"/>
      <w:bookmarkEnd w:id="1420"/>
      <w:r>
        <w:rPr>
          <w:rFonts w:hint="cs"/>
          <w:rtl/>
          <w:lang w:eastAsia="he-IL"/>
        </w:rPr>
        <w:t>כל זה שמוקם עכשיו בנק דיגיטלי זה בזכות הרפורמה הזאת.</w:t>
      </w:r>
    </w:p>
    <w:p w14:paraId="7E08C68F" w14:textId="31B66A04" w:rsidR="00A754DA" w:rsidRDefault="00A754DA" w:rsidP="00A754DA">
      <w:pPr>
        <w:rPr>
          <w:rtl/>
          <w:lang w:eastAsia="he-IL"/>
        </w:rPr>
      </w:pPr>
    </w:p>
    <w:p w14:paraId="3E0DDDEA" w14:textId="43F3C8CE" w:rsidR="00A754DA" w:rsidRDefault="00A754DA" w:rsidP="00A754DA">
      <w:pPr>
        <w:pStyle w:val="af6"/>
        <w:keepNext/>
        <w:rPr>
          <w:rtl/>
        </w:rPr>
      </w:pPr>
      <w:bookmarkStart w:id="1421" w:name="ET_yor_5765_190"/>
      <w:r w:rsidRPr="00A754DA">
        <w:rPr>
          <w:rStyle w:val="TagStyle"/>
          <w:rtl/>
        </w:rPr>
        <w:t xml:space="preserve"> &lt;&lt; יור &gt;&gt; </w:t>
      </w:r>
      <w:r>
        <w:rPr>
          <w:rtl/>
        </w:rPr>
        <w:t>היו"ר מיכאל מרדכי ביטון:</w:t>
      </w:r>
      <w:r w:rsidRPr="00A754DA">
        <w:rPr>
          <w:rStyle w:val="TagStyle"/>
          <w:rtl/>
        </w:rPr>
        <w:t xml:space="preserve"> &lt;&lt; יור &gt;&gt;</w:t>
      </w:r>
      <w:r w:rsidR="00BB0043">
        <w:rPr>
          <w:rtl/>
        </w:rPr>
        <w:t xml:space="preserve"> </w:t>
      </w:r>
      <w:r>
        <w:rPr>
          <w:rtl/>
        </w:rPr>
        <w:t xml:space="preserve"> </w:t>
      </w:r>
      <w:bookmarkEnd w:id="1421"/>
    </w:p>
    <w:p w14:paraId="462B6E0B" w14:textId="0B297D8E" w:rsidR="00A754DA" w:rsidRDefault="00A754DA" w:rsidP="00A754DA">
      <w:pPr>
        <w:pStyle w:val="KeepWithNext"/>
        <w:rPr>
          <w:rtl/>
          <w:lang w:eastAsia="he-IL"/>
        </w:rPr>
      </w:pPr>
    </w:p>
    <w:p w14:paraId="51C27718" w14:textId="16EC5E80" w:rsidR="00A754DA" w:rsidRDefault="00A754DA" w:rsidP="00A754DA">
      <w:pPr>
        <w:rPr>
          <w:rtl/>
          <w:lang w:eastAsia="he-IL"/>
        </w:rPr>
      </w:pPr>
      <w:r>
        <w:rPr>
          <w:rFonts w:hint="cs"/>
          <w:rtl/>
          <w:lang w:eastAsia="he-IL"/>
        </w:rPr>
        <w:t>ב-70 שנים יש 700 רפורמות, ויש בנק אחד בירוחם. זה מה שראינו.</w:t>
      </w:r>
    </w:p>
    <w:p w14:paraId="1D81E0F8" w14:textId="1AA03FAC" w:rsidR="00A754DA" w:rsidRDefault="00A754DA" w:rsidP="00005E4F">
      <w:pPr>
        <w:ind w:firstLine="0"/>
        <w:rPr>
          <w:rtl/>
          <w:lang w:eastAsia="he-IL"/>
        </w:rPr>
      </w:pPr>
    </w:p>
    <w:p w14:paraId="10B75818" w14:textId="02FE6ED2" w:rsidR="00A754DA" w:rsidRDefault="00A754DA" w:rsidP="00A754DA">
      <w:pPr>
        <w:pStyle w:val="af9"/>
        <w:keepNext/>
        <w:rPr>
          <w:rtl/>
          <w:lang w:eastAsia="he-IL"/>
        </w:rPr>
      </w:pPr>
      <w:bookmarkStart w:id="1422" w:name="ET_guest_לינור_דויטש_191"/>
      <w:r w:rsidRPr="00A754DA">
        <w:rPr>
          <w:rStyle w:val="TagStyle"/>
          <w:rtl/>
        </w:rPr>
        <w:t xml:space="preserve"> &lt;&lt; אורח &gt;&gt; </w:t>
      </w:r>
      <w:r>
        <w:rPr>
          <w:rtl/>
          <w:lang w:eastAsia="he-IL"/>
        </w:rPr>
        <w:t>לינור דויטש:</w:t>
      </w:r>
      <w:r w:rsidRPr="00A754DA">
        <w:rPr>
          <w:rStyle w:val="TagStyle"/>
          <w:rtl/>
        </w:rPr>
        <w:t xml:space="preserve"> &lt;&lt; אורח &gt;&gt;</w:t>
      </w:r>
      <w:r w:rsidR="00BB0043">
        <w:rPr>
          <w:rtl/>
          <w:lang w:eastAsia="he-IL"/>
        </w:rPr>
        <w:t xml:space="preserve"> </w:t>
      </w:r>
      <w:r>
        <w:rPr>
          <w:rtl/>
          <w:lang w:eastAsia="he-IL"/>
        </w:rPr>
        <w:t xml:space="preserve"> </w:t>
      </w:r>
      <w:bookmarkEnd w:id="1422"/>
    </w:p>
    <w:p w14:paraId="618220CC" w14:textId="5831147D" w:rsidR="00A754DA" w:rsidRDefault="00A754DA" w:rsidP="00A754DA">
      <w:pPr>
        <w:pStyle w:val="KeepWithNext"/>
        <w:rPr>
          <w:rtl/>
          <w:lang w:eastAsia="he-IL"/>
        </w:rPr>
      </w:pPr>
    </w:p>
    <w:p w14:paraId="6DEBEC34" w14:textId="4DBFA2A4" w:rsidR="00A754DA" w:rsidRDefault="00A754DA" w:rsidP="00A754DA">
      <w:pPr>
        <w:rPr>
          <w:rtl/>
          <w:lang w:eastAsia="he-IL"/>
        </w:rPr>
      </w:pPr>
      <w:r>
        <w:rPr>
          <w:rFonts w:hint="cs"/>
          <w:rtl/>
          <w:lang w:eastAsia="he-IL"/>
        </w:rPr>
        <w:t>אתה צודק, אבל כדי שזה לא יהיה המצב עוד שנה</w:t>
      </w:r>
      <w:bookmarkStart w:id="1423" w:name="_ETM_Q1_4516059"/>
      <w:bookmarkEnd w:id="1423"/>
      <w:r>
        <w:rPr>
          <w:rFonts w:hint="cs"/>
          <w:rtl/>
          <w:lang w:eastAsia="he-IL"/>
        </w:rPr>
        <w:t xml:space="preserve"> או שנתיים, אנחנו חייבים שהרפורמה הזאת תצא לפועל.</w:t>
      </w:r>
    </w:p>
    <w:p w14:paraId="32D3786A" w14:textId="75BF450F" w:rsidR="00A754DA" w:rsidRDefault="00A754DA" w:rsidP="00005E4F">
      <w:pPr>
        <w:ind w:firstLine="0"/>
        <w:rPr>
          <w:rtl/>
          <w:lang w:eastAsia="he-IL"/>
        </w:rPr>
      </w:pPr>
    </w:p>
    <w:p w14:paraId="45C94663" w14:textId="48D4CD6F" w:rsidR="00A754DA" w:rsidRDefault="00A754DA" w:rsidP="00A754DA">
      <w:pPr>
        <w:pStyle w:val="af6"/>
        <w:keepNext/>
        <w:rPr>
          <w:rtl/>
        </w:rPr>
      </w:pPr>
      <w:bookmarkStart w:id="1424" w:name="ET_yor_5765_192"/>
      <w:r w:rsidRPr="00A754DA">
        <w:rPr>
          <w:rStyle w:val="TagStyle"/>
          <w:rtl/>
        </w:rPr>
        <w:t xml:space="preserve"> &lt;&lt; יור &gt;&gt; </w:t>
      </w:r>
      <w:r>
        <w:rPr>
          <w:rtl/>
        </w:rPr>
        <w:t>היו"ר מיכאל מרדכי ביטון:</w:t>
      </w:r>
      <w:r w:rsidRPr="00A754DA">
        <w:rPr>
          <w:rStyle w:val="TagStyle"/>
          <w:rtl/>
        </w:rPr>
        <w:t xml:space="preserve"> &lt;&lt; יור &gt;&gt;</w:t>
      </w:r>
      <w:r w:rsidR="00BB0043">
        <w:rPr>
          <w:rtl/>
        </w:rPr>
        <w:t xml:space="preserve"> </w:t>
      </w:r>
      <w:r>
        <w:rPr>
          <w:rtl/>
        </w:rPr>
        <w:t xml:space="preserve"> </w:t>
      </w:r>
      <w:bookmarkEnd w:id="1424"/>
    </w:p>
    <w:p w14:paraId="6CD43CAE" w14:textId="2528DB85" w:rsidR="00A754DA" w:rsidRDefault="00A754DA" w:rsidP="00A754DA">
      <w:pPr>
        <w:pStyle w:val="KeepWithNext"/>
        <w:rPr>
          <w:rtl/>
          <w:lang w:eastAsia="he-IL"/>
        </w:rPr>
      </w:pPr>
    </w:p>
    <w:p w14:paraId="2B7A3DFB" w14:textId="680542EE" w:rsidR="00A754DA" w:rsidRDefault="00A754DA" w:rsidP="00A754DA">
      <w:pPr>
        <w:rPr>
          <w:rtl/>
          <w:lang w:eastAsia="he-IL"/>
        </w:rPr>
      </w:pPr>
      <w:r>
        <w:rPr>
          <w:rFonts w:hint="cs"/>
          <w:rtl/>
          <w:lang w:eastAsia="he-IL"/>
        </w:rPr>
        <w:t>על גב</w:t>
      </w:r>
      <w:bookmarkStart w:id="1425" w:name="_ETM_Q1_4520729"/>
      <w:bookmarkEnd w:id="1425"/>
      <w:r>
        <w:rPr>
          <w:rFonts w:hint="cs"/>
          <w:rtl/>
          <w:lang w:eastAsia="he-IL"/>
        </w:rPr>
        <w:t xml:space="preserve"> האזרח לעשות עוד פטנטים? מילא היית קובעת שהחברות החוץ בנקאיות שעושות כרטיסי אשראי לא יוכלו לעשות את זה בעלויות</w:t>
      </w:r>
      <w:bookmarkStart w:id="1426" w:name="_ETM_Q1_4529216"/>
      <w:bookmarkEnd w:id="1426"/>
      <w:r>
        <w:rPr>
          <w:rFonts w:hint="cs"/>
          <w:rtl/>
          <w:lang w:eastAsia="he-IL"/>
        </w:rPr>
        <w:t xml:space="preserve"> יותר גבוהות מהבנקים.</w:t>
      </w:r>
    </w:p>
    <w:p w14:paraId="0B0D5994" w14:textId="1A32406F" w:rsidR="00A754DA" w:rsidRDefault="00A754DA" w:rsidP="00005E4F">
      <w:pPr>
        <w:ind w:firstLine="0"/>
        <w:rPr>
          <w:rtl/>
          <w:lang w:eastAsia="he-IL"/>
        </w:rPr>
      </w:pPr>
    </w:p>
    <w:p w14:paraId="14DEA89C" w14:textId="11742B62" w:rsidR="00A754DA" w:rsidRDefault="00A754DA" w:rsidP="00A754DA">
      <w:pPr>
        <w:pStyle w:val="af9"/>
        <w:keepNext/>
        <w:rPr>
          <w:rtl/>
          <w:lang w:eastAsia="he-IL"/>
        </w:rPr>
      </w:pPr>
      <w:bookmarkStart w:id="1427" w:name="ET_guest_לינור_דויטש_193"/>
      <w:r w:rsidRPr="00A754DA">
        <w:rPr>
          <w:rStyle w:val="TagStyle"/>
          <w:rtl/>
        </w:rPr>
        <w:t xml:space="preserve"> &lt;&lt; אורח &gt;&gt; </w:t>
      </w:r>
      <w:r>
        <w:rPr>
          <w:rtl/>
          <w:lang w:eastAsia="he-IL"/>
        </w:rPr>
        <w:t>לינור דויטש:</w:t>
      </w:r>
      <w:r w:rsidRPr="00A754DA">
        <w:rPr>
          <w:rStyle w:val="TagStyle"/>
          <w:rtl/>
        </w:rPr>
        <w:t xml:space="preserve"> &lt;&lt; אורח &gt;&gt;</w:t>
      </w:r>
      <w:r w:rsidR="00BB0043">
        <w:rPr>
          <w:rtl/>
          <w:lang w:eastAsia="he-IL"/>
        </w:rPr>
        <w:t xml:space="preserve"> </w:t>
      </w:r>
      <w:r>
        <w:rPr>
          <w:rtl/>
          <w:lang w:eastAsia="he-IL"/>
        </w:rPr>
        <w:t xml:space="preserve"> </w:t>
      </w:r>
      <w:bookmarkEnd w:id="1427"/>
    </w:p>
    <w:p w14:paraId="6FE1EFD6" w14:textId="49BAE29F" w:rsidR="00A754DA" w:rsidRDefault="00A754DA" w:rsidP="00A754DA">
      <w:pPr>
        <w:pStyle w:val="KeepWithNext"/>
        <w:rPr>
          <w:rtl/>
          <w:lang w:eastAsia="he-IL"/>
        </w:rPr>
      </w:pPr>
    </w:p>
    <w:p w14:paraId="2194CD99" w14:textId="798147F7" w:rsidR="00A754DA" w:rsidRDefault="00A754DA" w:rsidP="00A754DA">
      <w:pPr>
        <w:rPr>
          <w:rtl/>
          <w:lang w:eastAsia="he-IL"/>
        </w:rPr>
      </w:pPr>
      <w:r>
        <w:rPr>
          <w:rFonts w:hint="cs"/>
          <w:rtl/>
          <w:lang w:eastAsia="he-IL"/>
        </w:rPr>
        <w:t>אבל המסגרות הן ללא ריבית.</w:t>
      </w:r>
      <w:bookmarkStart w:id="1428" w:name="_ETM_Q1_4533877"/>
      <w:bookmarkEnd w:id="1428"/>
    </w:p>
    <w:p w14:paraId="09F71AB0" w14:textId="67C780B1" w:rsidR="00A754DA" w:rsidRDefault="00A754DA" w:rsidP="00A754DA">
      <w:pPr>
        <w:rPr>
          <w:rtl/>
          <w:lang w:eastAsia="he-IL"/>
        </w:rPr>
      </w:pPr>
      <w:bookmarkStart w:id="1429" w:name="_ETM_Q1_4533937"/>
      <w:bookmarkStart w:id="1430" w:name="_ETM_Q1_4533999"/>
      <w:bookmarkStart w:id="1431" w:name="_ETM_Q1_4534054"/>
      <w:bookmarkEnd w:id="1429"/>
      <w:bookmarkEnd w:id="1430"/>
      <w:bookmarkEnd w:id="1431"/>
    </w:p>
    <w:p w14:paraId="6BA0ED53" w14:textId="17BD7FFE" w:rsidR="00A754DA" w:rsidRDefault="00A754DA" w:rsidP="00A754DA">
      <w:pPr>
        <w:rPr>
          <w:rtl/>
          <w:lang w:eastAsia="he-IL"/>
        </w:rPr>
      </w:pPr>
    </w:p>
    <w:p w14:paraId="5BE3EA0B" w14:textId="12954056" w:rsidR="00A754DA" w:rsidRDefault="00A754DA" w:rsidP="00A754DA">
      <w:pPr>
        <w:pStyle w:val="af6"/>
        <w:keepNext/>
        <w:rPr>
          <w:rtl/>
        </w:rPr>
      </w:pPr>
      <w:bookmarkStart w:id="1432" w:name="ET_yor_5765_194"/>
      <w:r w:rsidRPr="00A754DA">
        <w:rPr>
          <w:rStyle w:val="TagStyle"/>
          <w:rtl/>
        </w:rPr>
        <w:t xml:space="preserve"> &lt;&lt; יור &gt;&gt; </w:t>
      </w:r>
      <w:r>
        <w:rPr>
          <w:rtl/>
        </w:rPr>
        <w:t>היו"ר מיכאל מרדכי ביטון:</w:t>
      </w:r>
      <w:r w:rsidRPr="00A754DA">
        <w:rPr>
          <w:rStyle w:val="TagStyle"/>
          <w:rtl/>
        </w:rPr>
        <w:t xml:space="preserve"> &lt;&lt; יור &gt;&gt;</w:t>
      </w:r>
      <w:r w:rsidR="00BB0043">
        <w:rPr>
          <w:rtl/>
        </w:rPr>
        <w:t xml:space="preserve"> </w:t>
      </w:r>
      <w:r>
        <w:rPr>
          <w:rtl/>
        </w:rPr>
        <w:t xml:space="preserve"> </w:t>
      </w:r>
      <w:bookmarkEnd w:id="1432"/>
    </w:p>
    <w:p w14:paraId="480FFCB6" w14:textId="285EBEC4" w:rsidR="00A754DA" w:rsidRDefault="00A754DA" w:rsidP="00A754DA">
      <w:pPr>
        <w:pStyle w:val="KeepWithNext"/>
        <w:rPr>
          <w:rtl/>
          <w:lang w:eastAsia="he-IL"/>
        </w:rPr>
      </w:pPr>
    </w:p>
    <w:p w14:paraId="55C92737" w14:textId="28C6926A" w:rsidR="00A754DA" w:rsidRDefault="00A754DA" w:rsidP="00A754DA">
      <w:pPr>
        <w:rPr>
          <w:rtl/>
          <w:lang w:eastAsia="he-IL"/>
        </w:rPr>
      </w:pPr>
      <w:r>
        <w:rPr>
          <w:rFonts w:hint="cs"/>
          <w:rtl/>
          <w:lang w:eastAsia="he-IL"/>
        </w:rPr>
        <w:t>הריביות על האשראי שהם</w:t>
      </w:r>
      <w:bookmarkStart w:id="1433" w:name="_ETM_Q1_4534705"/>
      <w:bookmarkEnd w:id="1433"/>
      <w:r>
        <w:rPr>
          <w:rFonts w:hint="cs"/>
          <w:rtl/>
          <w:lang w:eastAsia="he-IL"/>
        </w:rPr>
        <w:t xml:space="preserve"> נותנים.</w:t>
      </w:r>
      <w:bookmarkStart w:id="1434" w:name="_ETM_Q1_4535774"/>
      <w:bookmarkEnd w:id="1434"/>
    </w:p>
    <w:p w14:paraId="604C7359" w14:textId="6FF218BC" w:rsidR="00A754DA" w:rsidRDefault="00A754DA" w:rsidP="00005E4F">
      <w:pPr>
        <w:ind w:firstLine="0"/>
        <w:rPr>
          <w:rtl/>
          <w:lang w:eastAsia="he-IL"/>
        </w:rPr>
      </w:pPr>
      <w:bookmarkStart w:id="1435" w:name="_ETM_Q1_4535841"/>
      <w:bookmarkStart w:id="1436" w:name="_ETM_Q1_4535885"/>
      <w:bookmarkStart w:id="1437" w:name="_ETM_Q1_4535940"/>
      <w:bookmarkEnd w:id="1435"/>
      <w:bookmarkEnd w:id="1436"/>
      <w:bookmarkEnd w:id="1437"/>
    </w:p>
    <w:p w14:paraId="35ABEAB8" w14:textId="482F969E" w:rsidR="00A754DA" w:rsidRDefault="00A754DA" w:rsidP="00A754DA">
      <w:pPr>
        <w:pStyle w:val="af9"/>
        <w:keepNext/>
        <w:rPr>
          <w:rtl/>
          <w:lang w:eastAsia="he-IL"/>
        </w:rPr>
      </w:pPr>
      <w:bookmarkStart w:id="1438" w:name="ET_guest_לינור_דויטש_195"/>
      <w:r w:rsidRPr="00A754DA">
        <w:rPr>
          <w:rStyle w:val="TagStyle"/>
          <w:rtl/>
        </w:rPr>
        <w:t xml:space="preserve"> &lt;&lt; אורח &gt;&gt; </w:t>
      </w:r>
      <w:r>
        <w:rPr>
          <w:rtl/>
          <w:lang w:eastAsia="he-IL"/>
        </w:rPr>
        <w:t>לינור דויטש:</w:t>
      </w:r>
      <w:r w:rsidRPr="00A754DA">
        <w:rPr>
          <w:rStyle w:val="TagStyle"/>
          <w:rtl/>
        </w:rPr>
        <w:t xml:space="preserve"> &lt;&lt; אורח &gt;&gt;</w:t>
      </w:r>
      <w:r w:rsidR="00BB0043">
        <w:rPr>
          <w:rtl/>
          <w:lang w:eastAsia="he-IL"/>
        </w:rPr>
        <w:t xml:space="preserve"> </w:t>
      </w:r>
      <w:r>
        <w:rPr>
          <w:rtl/>
          <w:lang w:eastAsia="he-IL"/>
        </w:rPr>
        <w:t xml:space="preserve"> </w:t>
      </w:r>
      <w:bookmarkEnd w:id="1438"/>
    </w:p>
    <w:p w14:paraId="7535FE3A" w14:textId="3366F7CC" w:rsidR="00A754DA" w:rsidRDefault="00A754DA" w:rsidP="00A754DA">
      <w:pPr>
        <w:pStyle w:val="KeepWithNext"/>
        <w:rPr>
          <w:rtl/>
          <w:lang w:eastAsia="he-IL"/>
        </w:rPr>
      </w:pPr>
    </w:p>
    <w:p w14:paraId="103D2959" w14:textId="3BFDFB9F" w:rsidR="00A754DA" w:rsidRDefault="00A754DA" w:rsidP="00A754DA">
      <w:pPr>
        <w:rPr>
          <w:rtl/>
          <w:lang w:eastAsia="he-IL"/>
        </w:rPr>
      </w:pPr>
      <w:bookmarkStart w:id="1439" w:name="_ETM_Q1_4537582"/>
      <w:bookmarkStart w:id="1440" w:name="_ETM_Q1_4537825"/>
      <w:bookmarkStart w:id="1441" w:name="_ETM_Q1_4537876"/>
      <w:bookmarkEnd w:id="1439"/>
      <w:bookmarkEnd w:id="1440"/>
      <w:bookmarkEnd w:id="1441"/>
      <w:r>
        <w:rPr>
          <w:rFonts w:hint="cs"/>
          <w:rtl/>
          <w:lang w:eastAsia="he-IL"/>
        </w:rPr>
        <w:t>תשווה לריבית שהבנק לוקח על המינוס. פועלים ולאומי לוקחים 15% על מינוס, אז זה לא נכון להשוות את זה.</w:t>
      </w:r>
    </w:p>
    <w:p w14:paraId="3F09B058" w14:textId="71BEF47C" w:rsidR="00A754DA" w:rsidRDefault="00A754DA" w:rsidP="00005E4F">
      <w:pPr>
        <w:ind w:firstLine="0"/>
        <w:rPr>
          <w:rtl/>
          <w:lang w:eastAsia="he-IL"/>
        </w:rPr>
      </w:pPr>
    </w:p>
    <w:p w14:paraId="45B6350E" w14:textId="1D1B16DB" w:rsidR="00A754DA" w:rsidRDefault="00A754DA" w:rsidP="00A754DA">
      <w:pPr>
        <w:pStyle w:val="af6"/>
        <w:keepNext/>
        <w:rPr>
          <w:rtl/>
        </w:rPr>
      </w:pPr>
      <w:bookmarkStart w:id="1442" w:name="ET_yor_5765_196"/>
      <w:r w:rsidRPr="00A754DA">
        <w:rPr>
          <w:rStyle w:val="TagStyle"/>
          <w:rtl/>
        </w:rPr>
        <w:t xml:space="preserve"> &lt;&lt; יור &gt;&gt; </w:t>
      </w:r>
      <w:r>
        <w:rPr>
          <w:rtl/>
        </w:rPr>
        <w:t>היו"ר מיכאל מרדכי ביטון:</w:t>
      </w:r>
      <w:r w:rsidRPr="00A754DA">
        <w:rPr>
          <w:rStyle w:val="TagStyle"/>
          <w:rtl/>
        </w:rPr>
        <w:t xml:space="preserve"> &lt;&lt; יור &gt;&gt;</w:t>
      </w:r>
      <w:r w:rsidR="00BB0043">
        <w:rPr>
          <w:rtl/>
        </w:rPr>
        <w:t xml:space="preserve"> </w:t>
      </w:r>
      <w:r>
        <w:rPr>
          <w:rtl/>
        </w:rPr>
        <w:t xml:space="preserve"> </w:t>
      </w:r>
      <w:bookmarkEnd w:id="1442"/>
    </w:p>
    <w:p w14:paraId="71DBE277" w14:textId="1B8BD788" w:rsidR="00A754DA" w:rsidRDefault="00A754DA" w:rsidP="00A754DA">
      <w:pPr>
        <w:pStyle w:val="KeepWithNext"/>
        <w:rPr>
          <w:rtl/>
          <w:lang w:eastAsia="he-IL"/>
        </w:rPr>
      </w:pPr>
    </w:p>
    <w:p w14:paraId="5ED85040" w14:textId="671F8C50" w:rsidR="00A754DA" w:rsidRDefault="00A754DA" w:rsidP="00A754DA">
      <w:pPr>
        <w:rPr>
          <w:rtl/>
          <w:lang w:eastAsia="he-IL"/>
        </w:rPr>
      </w:pPr>
      <w:r>
        <w:rPr>
          <w:rFonts w:hint="cs"/>
          <w:rtl/>
          <w:lang w:eastAsia="he-IL"/>
        </w:rPr>
        <w:t>תראי את</w:t>
      </w:r>
      <w:bookmarkStart w:id="1443" w:name="_ETM_Q1_4542152"/>
      <w:bookmarkEnd w:id="1443"/>
      <w:r>
        <w:rPr>
          <w:rFonts w:hint="cs"/>
          <w:rtl/>
          <w:lang w:eastAsia="he-IL"/>
        </w:rPr>
        <w:t xml:space="preserve"> הנתונים, זה יותר גבוה מהבנקים. אי אפשר להחזיק את המקל</w:t>
      </w:r>
      <w:bookmarkStart w:id="1444" w:name="_ETM_Q1_4548672"/>
      <w:bookmarkEnd w:id="1444"/>
      <w:r>
        <w:rPr>
          <w:rFonts w:hint="cs"/>
          <w:rtl/>
          <w:lang w:eastAsia="he-IL"/>
        </w:rPr>
        <w:t xml:space="preserve"> בשני קצותיו. אנחנו בעד תחרות, ועשינו פה צעדים</w:t>
      </w:r>
      <w:bookmarkStart w:id="1445" w:name="_ETM_Q1_4550887"/>
      <w:bookmarkEnd w:id="1445"/>
      <w:r>
        <w:rPr>
          <w:rFonts w:hint="cs"/>
          <w:rtl/>
          <w:lang w:eastAsia="he-IL"/>
        </w:rPr>
        <w:t xml:space="preserve"> דרמטיים בתחרות על הבנקים. אבל אתם לא רואים שיש סעיף</w:t>
      </w:r>
      <w:bookmarkStart w:id="1446" w:name="_ETM_Q1_4558806"/>
      <w:bookmarkEnd w:id="1446"/>
      <w:r>
        <w:rPr>
          <w:rFonts w:hint="cs"/>
          <w:rtl/>
          <w:lang w:eastAsia="he-IL"/>
        </w:rPr>
        <w:t xml:space="preserve"> דבילי? הסעיף של כרטיסי האשראי וצמצום המסגרות שלו הוא</w:t>
      </w:r>
      <w:bookmarkStart w:id="1447" w:name="_ETM_Q1_4562394"/>
      <w:bookmarkEnd w:id="1447"/>
      <w:r>
        <w:rPr>
          <w:rFonts w:hint="cs"/>
          <w:rtl/>
          <w:lang w:eastAsia="he-IL"/>
        </w:rPr>
        <w:t xml:space="preserve"> דבילי. הוא פגע בחלשים. אין כנות להגיד שטעינו? </w:t>
      </w:r>
      <w:bookmarkStart w:id="1448" w:name="_ETM_Q1_4569811"/>
      <w:bookmarkEnd w:id="1448"/>
      <w:r>
        <w:rPr>
          <w:rFonts w:hint="cs"/>
          <w:rtl/>
          <w:lang w:eastAsia="he-IL"/>
        </w:rPr>
        <w:t>בהכ</w:t>
      </w:r>
      <w:r w:rsidR="00DF118E">
        <w:rPr>
          <w:rFonts w:hint="cs"/>
          <w:rtl/>
          <w:lang w:eastAsia="he-IL"/>
        </w:rPr>
        <w:t>ו</w:t>
      </w:r>
      <w:r>
        <w:rPr>
          <w:rFonts w:hint="cs"/>
          <w:rtl/>
          <w:lang w:eastAsia="he-IL"/>
        </w:rPr>
        <w:t>ל אתם צודקים, תמיד? כל רפורמה צודקת?</w:t>
      </w:r>
    </w:p>
    <w:p w14:paraId="6A31B262" w14:textId="0F954EB8" w:rsidR="00A754DA" w:rsidRDefault="00A754DA" w:rsidP="00A754DA">
      <w:pPr>
        <w:ind w:firstLine="0"/>
        <w:rPr>
          <w:rtl/>
          <w:lang w:eastAsia="he-IL"/>
        </w:rPr>
      </w:pPr>
    </w:p>
    <w:p w14:paraId="3CDB64F3" w14:textId="77777777" w:rsidR="00A754DA" w:rsidRDefault="00A754DA" w:rsidP="00005E4F">
      <w:pPr>
        <w:rPr>
          <w:rtl/>
          <w:lang w:eastAsia="he-IL"/>
        </w:rPr>
      </w:pPr>
      <w:r>
        <w:rPr>
          <w:rFonts w:hint="cs"/>
          <w:rtl/>
          <w:lang w:eastAsia="he-IL"/>
        </w:rPr>
        <w:t>עשיתם רפורמה על</w:t>
      </w:r>
      <w:bookmarkStart w:id="1449" w:name="_ETM_Q1_4572933"/>
      <w:bookmarkEnd w:id="1449"/>
      <w:r>
        <w:rPr>
          <w:rFonts w:hint="cs"/>
          <w:rtl/>
          <w:lang w:eastAsia="he-IL"/>
        </w:rPr>
        <w:t xml:space="preserve"> הגז, חלוקת הגז בישראל. אמרתם הולכה חברה ממשלתית, חלוקה חברות</w:t>
      </w:r>
      <w:bookmarkStart w:id="1450" w:name="_ETM_Q1_4581562"/>
      <w:bookmarkEnd w:id="1450"/>
      <w:r>
        <w:rPr>
          <w:rFonts w:hint="cs"/>
          <w:rtl/>
          <w:lang w:eastAsia="he-IL"/>
        </w:rPr>
        <w:t xml:space="preserve"> פרטיות, הפרטה חשוב. הולכה, הכל בוצע בחברה ממשלתית. חלוקה לא בוצעה בנהריה, אין גז. מחירי</w:t>
      </w:r>
      <w:bookmarkStart w:id="1451" w:name="_ETM_Q1_4593459"/>
      <w:bookmarkEnd w:id="1451"/>
      <w:r>
        <w:rPr>
          <w:rFonts w:hint="cs"/>
          <w:rtl/>
          <w:lang w:eastAsia="he-IL"/>
        </w:rPr>
        <w:t xml:space="preserve"> הגז בגליל ובנגב שונים בשם רפורמה, בשם תחרות. </w:t>
      </w:r>
      <w:bookmarkStart w:id="1452" w:name="_ETM_Q1_4620686"/>
      <w:bookmarkEnd w:id="1452"/>
    </w:p>
    <w:p w14:paraId="25D76E98" w14:textId="77777777" w:rsidR="00A754DA" w:rsidRDefault="00A754DA" w:rsidP="00A754DA">
      <w:pPr>
        <w:ind w:firstLine="0"/>
        <w:rPr>
          <w:rtl/>
          <w:lang w:eastAsia="he-IL"/>
        </w:rPr>
      </w:pPr>
      <w:bookmarkStart w:id="1453" w:name="_ETM_Q1_4620774"/>
      <w:bookmarkStart w:id="1454" w:name="_ETM_Q1_4620812"/>
      <w:bookmarkEnd w:id="1453"/>
      <w:bookmarkEnd w:id="1454"/>
    </w:p>
    <w:p w14:paraId="6DF998A5" w14:textId="4056B992" w:rsidR="00A754DA" w:rsidRPr="00A754DA" w:rsidRDefault="00A754DA" w:rsidP="00005E4F">
      <w:pPr>
        <w:rPr>
          <w:rtl/>
          <w:lang w:eastAsia="he-IL"/>
        </w:rPr>
      </w:pPr>
      <w:bookmarkStart w:id="1455" w:name="_ETM_Q1_4620871"/>
      <w:bookmarkEnd w:id="1455"/>
      <w:r>
        <w:rPr>
          <w:rFonts w:hint="cs"/>
          <w:rtl/>
          <w:lang w:eastAsia="he-IL"/>
        </w:rPr>
        <w:t>אתם לא</w:t>
      </w:r>
      <w:bookmarkStart w:id="1456" w:name="_ETM_Q1_4598847"/>
      <w:bookmarkEnd w:id="1456"/>
      <w:r>
        <w:rPr>
          <w:rFonts w:hint="cs"/>
          <w:rtl/>
          <w:lang w:eastAsia="he-IL"/>
        </w:rPr>
        <w:t xml:space="preserve"> יכולים להגיד שטעיתם פעם אחת? אין אומץ ציבורי, בהכ</w:t>
      </w:r>
      <w:r w:rsidR="00DF118E">
        <w:rPr>
          <w:rFonts w:hint="cs"/>
          <w:rtl/>
          <w:lang w:eastAsia="he-IL"/>
        </w:rPr>
        <w:t>ו</w:t>
      </w:r>
      <w:r>
        <w:rPr>
          <w:rFonts w:hint="cs"/>
          <w:rtl/>
          <w:lang w:eastAsia="he-IL"/>
        </w:rPr>
        <w:t xml:space="preserve">ל אתם צודקים, בכל רפורמה, בכל סעיף. תגידו שטעינו, ונתקן את זה. עוד לא ראיתי פקיד אחד אמיץ שמסוגל </w:t>
      </w:r>
      <w:bookmarkStart w:id="1457" w:name="_ETM_Q1_4613280"/>
      <w:bookmarkEnd w:id="1457"/>
      <w:r>
        <w:rPr>
          <w:rFonts w:hint="cs"/>
          <w:rtl/>
          <w:lang w:eastAsia="he-IL"/>
        </w:rPr>
        <w:t xml:space="preserve">להגיד שהייתה טעות בסעיף הזה. </w:t>
      </w:r>
    </w:p>
    <w:p w14:paraId="158E5F3F" w14:textId="54BA8693" w:rsidR="00A754DA" w:rsidRDefault="00A754DA" w:rsidP="00A754DA">
      <w:pPr>
        <w:ind w:firstLine="0"/>
        <w:rPr>
          <w:rtl/>
          <w:lang w:eastAsia="he-IL"/>
        </w:rPr>
      </w:pPr>
      <w:bookmarkStart w:id="1458" w:name="_ETM_Q1_4506334"/>
      <w:bookmarkStart w:id="1459" w:name="_ETM_Q1_4506458"/>
      <w:bookmarkEnd w:id="1458"/>
      <w:bookmarkEnd w:id="1459"/>
    </w:p>
    <w:p w14:paraId="12C98893" w14:textId="0B91B53B" w:rsidR="00A754DA" w:rsidRDefault="00A754DA" w:rsidP="00005E4F">
      <w:pPr>
        <w:rPr>
          <w:rtl/>
          <w:lang w:eastAsia="he-IL"/>
        </w:rPr>
      </w:pPr>
      <w:r>
        <w:rPr>
          <w:rFonts w:hint="cs"/>
          <w:rtl/>
          <w:lang w:eastAsia="he-IL"/>
        </w:rPr>
        <w:t>שמוליק מזרחי, נציג הגמלאים, בבקשה.</w:t>
      </w:r>
    </w:p>
    <w:p w14:paraId="2797135F" w14:textId="44AE2FD3" w:rsidR="00A754DA" w:rsidRDefault="00A754DA" w:rsidP="00005E4F">
      <w:pPr>
        <w:ind w:firstLine="0"/>
        <w:rPr>
          <w:rtl/>
          <w:lang w:eastAsia="he-IL"/>
        </w:rPr>
      </w:pPr>
      <w:bookmarkStart w:id="1460" w:name="_ETM_Q1_4506518"/>
      <w:bookmarkEnd w:id="1460"/>
    </w:p>
    <w:p w14:paraId="696D9CA6" w14:textId="7F8FE52C" w:rsidR="00753FE2" w:rsidRDefault="00753FE2" w:rsidP="00753FE2">
      <w:pPr>
        <w:pStyle w:val="af9"/>
        <w:keepNext/>
        <w:rPr>
          <w:rtl/>
          <w:lang w:eastAsia="he-IL"/>
        </w:rPr>
      </w:pPr>
      <w:bookmarkStart w:id="1461" w:name="ET_guest_שמוליק_מזרחי_198"/>
      <w:r w:rsidRPr="00753FE2">
        <w:rPr>
          <w:rStyle w:val="TagStyle"/>
          <w:rtl/>
        </w:rPr>
        <w:t xml:space="preserve"> &lt;&lt; אורח &gt;&gt; </w:t>
      </w:r>
      <w:r>
        <w:rPr>
          <w:rtl/>
          <w:lang w:eastAsia="he-IL"/>
        </w:rPr>
        <w:t>שמוליק מזרחי:</w:t>
      </w:r>
      <w:r w:rsidRPr="00753FE2">
        <w:rPr>
          <w:rStyle w:val="TagStyle"/>
          <w:rtl/>
        </w:rPr>
        <w:t xml:space="preserve"> &lt;&lt; אורח &gt;&gt;</w:t>
      </w:r>
      <w:r w:rsidR="00BB0043">
        <w:rPr>
          <w:rtl/>
          <w:lang w:eastAsia="he-IL"/>
        </w:rPr>
        <w:t xml:space="preserve"> </w:t>
      </w:r>
      <w:r>
        <w:rPr>
          <w:rtl/>
          <w:lang w:eastAsia="he-IL"/>
        </w:rPr>
        <w:t xml:space="preserve"> </w:t>
      </w:r>
      <w:bookmarkEnd w:id="1461"/>
    </w:p>
    <w:p w14:paraId="4E85DDB8" w14:textId="0097C439" w:rsidR="00753FE2" w:rsidRDefault="00753FE2" w:rsidP="00753FE2">
      <w:pPr>
        <w:pStyle w:val="KeepWithNext"/>
        <w:rPr>
          <w:rtl/>
          <w:lang w:eastAsia="he-IL"/>
        </w:rPr>
      </w:pPr>
    </w:p>
    <w:p w14:paraId="11F8D80E" w14:textId="41901429" w:rsidR="0041123D" w:rsidRDefault="0041123D" w:rsidP="0041123D">
      <w:pPr>
        <w:rPr>
          <w:rtl/>
          <w:lang w:eastAsia="he-IL"/>
        </w:rPr>
      </w:pPr>
      <w:r>
        <w:rPr>
          <w:rFonts w:hint="cs"/>
          <w:rtl/>
          <w:lang w:eastAsia="he-IL"/>
        </w:rPr>
        <w:t xml:space="preserve">אני מודה על הדיון </w:t>
      </w:r>
      <w:bookmarkStart w:id="1462" w:name="_ETM_Q1_4632037"/>
      <w:bookmarkEnd w:id="1462"/>
      <w:r>
        <w:rPr>
          <w:rFonts w:hint="cs"/>
          <w:rtl/>
          <w:lang w:eastAsia="he-IL"/>
        </w:rPr>
        <w:t>המעניין הזה. אני בא לחזק את ידיך, אדוני יושב ראש הוועדה, ואת חברי הכנסת שדואגים לציבור הרחב. אני חושב</w:t>
      </w:r>
      <w:bookmarkStart w:id="1463" w:name="_ETM_Q1_4645144"/>
      <w:bookmarkEnd w:id="1463"/>
      <w:r>
        <w:rPr>
          <w:rFonts w:hint="cs"/>
          <w:rtl/>
          <w:lang w:eastAsia="he-IL"/>
        </w:rPr>
        <w:t xml:space="preserve"> שהטיעונים שלכם נכונים וצודקים, ואני מחזק אתכם בשם גמלאי </w:t>
      </w:r>
      <w:bookmarkStart w:id="1464" w:name="_ETM_Q1_4651000"/>
      <w:bookmarkEnd w:id="1464"/>
      <w:r>
        <w:rPr>
          <w:rFonts w:hint="cs"/>
          <w:rtl/>
          <w:lang w:eastAsia="he-IL"/>
        </w:rPr>
        <w:t>ישראל. תמשיכו לשמור על האזרחים שזקוקים להגנה מפני הבנקים והחברות</w:t>
      </w:r>
      <w:bookmarkStart w:id="1465" w:name="_ETM_Q1_4661595"/>
      <w:bookmarkEnd w:id="1465"/>
      <w:r>
        <w:rPr>
          <w:rFonts w:hint="cs"/>
          <w:rtl/>
          <w:lang w:eastAsia="he-IL"/>
        </w:rPr>
        <w:t xml:space="preserve"> שפוגעות בציבור </w:t>
      </w:r>
      <w:r w:rsidR="00DF118E">
        <w:rPr>
          <w:rFonts w:hint="cs"/>
          <w:rtl/>
          <w:lang w:eastAsia="he-IL"/>
        </w:rPr>
        <w:t>הוותיקי</w:t>
      </w:r>
      <w:r w:rsidR="00DF118E">
        <w:rPr>
          <w:rFonts w:hint="eastAsia"/>
          <w:rtl/>
          <w:lang w:eastAsia="he-IL"/>
        </w:rPr>
        <w:t>ם</w:t>
      </w:r>
      <w:r>
        <w:rPr>
          <w:rFonts w:hint="cs"/>
          <w:rtl/>
          <w:lang w:eastAsia="he-IL"/>
        </w:rPr>
        <w:t xml:space="preserve"> במדינת ישראל. תבורכו, אני מאוד מודה לכם.</w:t>
      </w:r>
      <w:bookmarkStart w:id="1466" w:name="_ETM_Q1_4668433"/>
      <w:bookmarkEnd w:id="1466"/>
      <w:r>
        <w:rPr>
          <w:rFonts w:hint="cs"/>
          <w:rtl/>
          <w:lang w:eastAsia="he-IL"/>
        </w:rPr>
        <w:t xml:space="preserve"> </w:t>
      </w:r>
      <w:bookmarkStart w:id="1467" w:name="_ETM_Q1_4671202"/>
      <w:bookmarkStart w:id="1468" w:name="_ETM_Q1_4671272"/>
      <w:bookmarkEnd w:id="1467"/>
      <w:bookmarkEnd w:id="1468"/>
      <w:r>
        <w:rPr>
          <w:rFonts w:hint="cs"/>
          <w:rtl/>
          <w:lang w:eastAsia="he-IL"/>
        </w:rPr>
        <w:t>אני לא רוצה לחזור על דברים שכבר נאמרו, אבל אני מחזק אותך, אדוני יושב הראש, ואת יתר חברי הכנסת. תודה רבה לכם.</w:t>
      </w:r>
    </w:p>
    <w:p w14:paraId="35CB23CD" w14:textId="4D2937EE" w:rsidR="0041123D" w:rsidRDefault="0041123D" w:rsidP="00005E4F">
      <w:pPr>
        <w:ind w:firstLine="0"/>
        <w:rPr>
          <w:rtl/>
          <w:lang w:eastAsia="he-IL"/>
        </w:rPr>
      </w:pPr>
    </w:p>
    <w:p w14:paraId="415371BD" w14:textId="16EDFDB6" w:rsidR="0041123D" w:rsidRDefault="0041123D" w:rsidP="0041123D">
      <w:pPr>
        <w:pStyle w:val="af6"/>
        <w:keepNext/>
        <w:rPr>
          <w:rtl/>
        </w:rPr>
      </w:pPr>
      <w:bookmarkStart w:id="1469" w:name="ET_yor_5765_199"/>
      <w:r w:rsidRPr="0041123D">
        <w:rPr>
          <w:rStyle w:val="TagStyle"/>
          <w:rtl/>
        </w:rPr>
        <w:t xml:space="preserve"> &lt;&lt; יור &gt;&gt; </w:t>
      </w:r>
      <w:r>
        <w:rPr>
          <w:rtl/>
        </w:rPr>
        <w:t>היו"ר מיכאל מרדכי ביטון:</w:t>
      </w:r>
      <w:r w:rsidRPr="0041123D">
        <w:rPr>
          <w:rStyle w:val="TagStyle"/>
          <w:rtl/>
        </w:rPr>
        <w:t xml:space="preserve"> &lt;&lt; יור &gt;&gt;</w:t>
      </w:r>
      <w:r w:rsidR="00BB0043">
        <w:rPr>
          <w:rtl/>
        </w:rPr>
        <w:t xml:space="preserve"> </w:t>
      </w:r>
      <w:r>
        <w:rPr>
          <w:rtl/>
        </w:rPr>
        <w:t xml:space="preserve"> </w:t>
      </w:r>
      <w:bookmarkEnd w:id="1469"/>
    </w:p>
    <w:p w14:paraId="6420A339" w14:textId="5322AA4E" w:rsidR="0041123D" w:rsidRDefault="0041123D" w:rsidP="0041123D">
      <w:pPr>
        <w:pStyle w:val="KeepWithNext"/>
        <w:rPr>
          <w:rtl/>
          <w:lang w:eastAsia="he-IL"/>
        </w:rPr>
      </w:pPr>
    </w:p>
    <w:p w14:paraId="4F7E2E24" w14:textId="06FD8187" w:rsidR="0041123D" w:rsidRDefault="0041123D" w:rsidP="00005E4F">
      <w:pPr>
        <w:rPr>
          <w:rtl/>
          <w:lang w:eastAsia="he-IL"/>
        </w:rPr>
      </w:pPr>
      <w:r>
        <w:rPr>
          <w:rFonts w:hint="cs"/>
          <w:rtl/>
          <w:lang w:eastAsia="he-IL"/>
        </w:rPr>
        <w:t>תודה רבה. שי אבו, איגוד היועצים</w:t>
      </w:r>
      <w:bookmarkStart w:id="1470" w:name="_ETM_Q1_4680412"/>
      <w:bookmarkEnd w:id="1470"/>
      <w:r>
        <w:rPr>
          <w:rFonts w:hint="cs"/>
          <w:rtl/>
          <w:lang w:eastAsia="he-IL"/>
        </w:rPr>
        <w:t xml:space="preserve"> והמאמנים.</w:t>
      </w:r>
    </w:p>
    <w:p w14:paraId="0D1A89DF" w14:textId="4E27DAA5" w:rsidR="0041123D" w:rsidRDefault="0041123D" w:rsidP="0041123D">
      <w:pPr>
        <w:rPr>
          <w:rtl/>
          <w:lang w:eastAsia="he-IL"/>
        </w:rPr>
      </w:pPr>
    </w:p>
    <w:p w14:paraId="69FBD357" w14:textId="5ED957AD" w:rsidR="0041123D" w:rsidRDefault="0041123D" w:rsidP="0041123D">
      <w:pPr>
        <w:pStyle w:val="af9"/>
        <w:keepNext/>
        <w:rPr>
          <w:rtl/>
          <w:lang w:eastAsia="he-IL"/>
        </w:rPr>
      </w:pPr>
      <w:bookmarkStart w:id="1471" w:name="ET_guest_869437_200"/>
      <w:r w:rsidRPr="0041123D">
        <w:rPr>
          <w:rStyle w:val="TagStyle"/>
          <w:rtl/>
        </w:rPr>
        <w:t xml:space="preserve"> &lt;&lt; אורח &gt;&gt; </w:t>
      </w:r>
      <w:r>
        <w:rPr>
          <w:rtl/>
          <w:lang w:eastAsia="he-IL"/>
        </w:rPr>
        <w:t>שי אבו:</w:t>
      </w:r>
      <w:r w:rsidRPr="0041123D">
        <w:rPr>
          <w:rStyle w:val="TagStyle"/>
          <w:rtl/>
        </w:rPr>
        <w:t xml:space="preserve"> &lt;&lt; אורח &gt;&gt;</w:t>
      </w:r>
      <w:r w:rsidR="00BB0043">
        <w:rPr>
          <w:rtl/>
          <w:lang w:eastAsia="he-IL"/>
        </w:rPr>
        <w:t xml:space="preserve"> </w:t>
      </w:r>
      <w:r>
        <w:rPr>
          <w:rtl/>
          <w:lang w:eastAsia="he-IL"/>
        </w:rPr>
        <w:t xml:space="preserve"> </w:t>
      </w:r>
      <w:bookmarkEnd w:id="1471"/>
    </w:p>
    <w:p w14:paraId="4E7524B2" w14:textId="7F0DB0C1" w:rsidR="0041123D" w:rsidRDefault="0041123D" w:rsidP="0041123D">
      <w:pPr>
        <w:pStyle w:val="KeepWithNext"/>
        <w:rPr>
          <w:rtl/>
          <w:lang w:eastAsia="he-IL"/>
        </w:rPr>
      </w:pPr>
    </w:p>
    <w:p w14:paraId="4B42D220" w14:textId="72E7E796" w:rsidR="0041123D" w:rsidRDefault="0041123D" w:rsidP="0041123D">
      <w:pPr>
        <w:rPr>
          <w:rtl/>
          <w:lang w:eastAsia="he-IL"/>
        </w:rPr>
      </w:pPr>
      <w:r>
        <w:rPr>
          <w:rFonts w:hint="cs"/>
          <w:rtl/>
          <w:lang w:eastAsia="he-IL"/>
        </w:rPr>
        <w:t>קודם כל, חזק ואמץ</w:t>
      </w:r>
      <w:r w:rsidR="00B86835">
        <w:rPr>
          <w:rFonts w:hint="cs"/>
          <w:rtl/>
          <w:lang w:eastAsia="he-IL"/>
        </w:rPr>
        <w:t xml:space="preserve"> על דבריך הקודמים. הייתי</w:t>
      </w:r>
      <w:bookmarkStart w:id="1472" w:name="_ETM_Q1_4684333"/>
      <w:bookmarkEnd w:id="1472"/>
      <w:r w:rsidR="00B86835">
        <w:rPr>
          <w:rFonts w:hint="cs"/>
          <w:rtl/>
          <w:lang w:eastAsia="he-IL"/>
        </w:rPr>
        <w:t xml:space="preserve"> פה לפני שנה, יושב הראש היה מרגי, הוא יכול לספר </w:t>
      </w:r>
      <w:bookmarkStart w:id="1473" w:name="_ETM_Q1_4688162"/>
      <w:bookmarkEnd w:id="1473"/>
      <w:r w:rsidR="00B86835">
        <w:rPr>
          <w:rFonts w:hint="cs"/>
          <w:rtl/>
          <w:lang w:eastAsia="he-IL"/>
        </w:rPr>
        <w:t>כמה פעלתי מאחורי הקלעים. כתבתי באותו מכתב אז בזמנו שיהיו</w:t>
      </w:r>
      <w:bookmarkStart w:id="1474" w:name="_ETM_Q1_4694983"/>
      <w:bookmarkEnd w:id="1474"/>
      <w:r w:rsidR="00B86835">
        <w:rPr>
          <w:rFonts w:hint="cs"/>
          <w:rtl/>
          <w:lang w:eastAsia="he-IL"/>
        </w:rPr>
        <w:t xml:space="preserve"> מאות אלפי לקוחות שיהיו נתונים לחסדיהם של גופים חוץ בנקאיים,</w:t>
      </w:r>
      <w:bookmarkStart w:id="1475" w:name="_ETM_Q1_4698788"/>
      <w:bookmarkEnd w:id="1475"/>
      <w:r w:rsidR="00B86835">
        <w:rPr>
          <w:rFonts w:hint="cs"/>
          <w:rtl/>
          <w:lang w:eastAsia="he-IL"/>
        </w:rPr>
        <w:t xml:space="preserve"> ומה שאמרתי קרה בפועל.</w:t>
      </w:r>
    </w:p>
    <w:p w14:paraId="45AC58A8" w14:textId="7FD205E9" w:rsidR="00B86835" w:rsidRDefault="00B86835" w:rsidP="0041123D">
      <w:pPr>
        <w:rPr>
          <w:rtl/>
          <w:lang w:eastAsia="he-IL"/>
        </w:rPr>
      </w:pPr>
    </w:p>
    <w:p w14:paraId="3739B687" w14:textId="35DFFE8D" w:rsidR="00B86835" w:rsidRDefault="00B86835" w:rsidP="00005E4F">
      <w:pPr>
        <w:rPr>
          <w:rtl/>
          <w:lang w:eastAsia="he-IL"/>
        </w:rPr>
      </w:pPr>
      <w:r>
        <w:rPr>
          <w:rFonts w:hint="cs"/>
          <w:rtl/>
          <w:lang w:eastAsia="he-IL"/>
        </w:rPr>
        <w:t>אם יש משהו שנאלם מעיניהם של חברי הכנסת, זה שיש חוק מאגר נתוני</w:t>
      </w:r>
      <w:bookmarkStart w:id="1476" w:name="_ETM_Q1_4707000"/>
      <w:bookmarkEnd w:id="1476"/>
      <w:r>
        <w:rPr>
          <w:rFonts w:hint="cs"/>
          <w:rtl/>
          <w:lang w:eastAsia="he-IL"/>
        </w:rPr>
        <w:t xml:space="preserve"> אשראי שגם נכנס. יש היום ציון לכל אדם. כאשר קורה</w:t>
      </w:r>
      <w:bookmarkStart w:id="1477" w:name="_ETM_Q1_4711409"/>
      <w:bookmarkEnd w:id="1477"/>
      <w:r>
        <w:rPr>
          <w:rFonts w:hint="cs"/>
          <w:rtl/>
          <w:lang w:eastAsia="he-IL"/>
        </w:rPr>
        <w:t xml:space="preserve"> מצב שלאדם יש החזרה או אי כיבוד תשלום כלשהו,</w:t>
      </w:r>
      <w:bookmarkStart w:id="1478" w:name="_ETM_Q1_4713392"/>
      <w:bookmarkEnd w:id="1478"/>
      <w:r>
        <w:rPr>
          <w:rFonts w:hint="cs"/>
          <w:rtl/>
          <w:lang w:eastAsia="he-IL"/>
        </w:rPr>
        <w:t xml:space="preserve"> המשמעות היא שאין לנו </w:t>
      </w:r>
      <w:r w:rsidR="00DF118E">
        <w:rPr>
          <w:rFonts w:hint="cs"/>
          <w:rtl/>
          <w:lang w:eastAsia="he-IL"/>
        </w:rPr>
        <w:t>ציפיי</w:t>
      </w:r>
      <w:r w:rsidR="00DF118E">
        <w:rPr>
          <w:rFonts w:hint="eastAsia"/>
          <w:rtl/>
          <w:lang w:eastAsia="he-IL"/>
        </w:rPr>
        <w:t>ה</w:t>
      </w:r>
      <w:r>
        <w:rPr>
          <w:rFonts w:hint="cs"/>
          <w:rtl/>
          <w:lang w:eastAsia="he-IL"/>
        </w:rPr>
        <w:t xml:space="preserve"> לא מהבנקים ולא מחברות האשראי </w:t>
      </w:r>
      <w:bookmarkStart w:id="1479" w:name="_ETM_Q1_4719135"/>
      <w:bookmarkEnd w:id="1479"/>
      <w:r>
        <w:rPr>
          <w:rFonts w:hint="cs"/>
          <w:rtl/>
          <w:lang w:eastAsia="he-IL"/>
        </w:rPr>
        <w:t>שיקבלו את אותו אדם כי רק דבר אחד עומד מול עיניהם, וזה הרווחיות שלהם.</w:t>
      </w:r>
      <w:bookmarkStart w:id="1480" w:name="_ETM_Q1_4721983"/>
      <w:bookmarkEnd w:id="1480"/>
    </w:p>
    <w:p w14:paraId="67A2A4AF" w14:textId="6594CD40" w:rsidR="00B86835" w:rsidRDefault="00B86835" w:rsidP="00B86835">
      <w:pPr>
        <w:ind w:firstLine="0"/>
        <w:rPr>
          <w:rtl/>
          <w:lang w:eastAsia="he-IL"/>
        </w:rPr>
      </w:pPr>
      <w:bookmarkStart w:id="1481" w:name="_ETM_Q1_4722054"/>
      <w:bookmarkStart w:id="1482" w:name="_ETM_Q1_4723120"/>
      <w:bookmarkEnd w:id="1481"/>
      <w:bookmarkEnd w:id="1482"/>
    </w:p>
    <w:p w14:paraId="1892FDDF" w14:textId="213A5AFC" w:rsidR="00B86835" w:rsidRDefault="00B86835" w:rsidP="00005E4F">
      <w:pPr>
        <w:rPr>
          <w:rtl/>
          <w:lang w:eastAsia="he-IL"/>
        </w:rPr>
      </w:pPr>
      <w:bookmarkStart w:id="1483" w:name="_ETM_Q1_4723189"/>
      <w:bookmarkEnd w:id="1483"/>
      <w:r>
        <w:rPr>
          <w:rFonts w:hint="cs"/>
          <w:rtl/>
          <w:lang w:eastAsia="he-IL"/>
        </w:rPr>
        <w:t>בסוף את הציבור לא רואים. אנחנו רואים את המציאות הזאת, שככל שאנחנו נצמצם את המסגרות, ואז קבענו איזשהו רף שהיה 7,500, יצמצמו את זה עכשיו פחות,</w:t>
      </w:r>
      <w:bookmarkStart w:id="1484" w:name="_ETM_Q1_4736351"/>
      <w:bookmarkEnd w:id="1484"/>
      <w:r>
        <w:rPr>
          <w:rFonts w:hint="cs"/>
          <w:rtl/>
          <w:lang w:eastAsia="he-IL"/>
        </w:rPr>
        <w:t xml:space="preserve"> אנחנו נגלה יותר ויותר אנשים שיגיעו למציאות בה הם לא</w:t>
      </w:r>
      <w:bookmarkStart w:id="1485" w:name="_ETM_Q1_4740136"/>
      <w:bookmarkEnd w:id="1485"/>
      <w:r>
        <w:rPr>
          <w:rFonts w:hint="cs"/>
          <w:rtl/>
          <w:lang w:eastAsia="he-IL"/>
        </w:rPr>
        <w:t xml:space="preserve"> יכולים לעמוד בזה.</w:t>
      </w:r>
      <w:bookmarkStart w:id="1486" w:name="_ETM_Q1_4738336"/>
      <w:bookmarkEnd w:id="1486"/>
    </w:p>
    <w:p w14:paraId="56C14B90" w14:textId="507CC13B" w:rsidR="00B86835" w:rsidRDefault="00B86835" w:rsidP="00B86835">
      <w:pPr>
        <w:ind w:firstLine="0"/>
        <w:rPr>
          <w:rtl/>
          <w:lang w:eastAsia="he-IL"/>
        </w:rPr>
      </w:pPr>
      <w:bookmarkStart w:id="1487" w:name="_ETM_Q1_4738403"/>
      <w:bookmarkStart w:id="1488" w:name="_ETM_Q1_4738463"/>
      <w:bookmarkEnd w:id="1487"/>
      <w:bookmarkEnd w:id="1488"/>
    </w:p>
    <w:p w14:paraId="2E0F0939" w14:textId="5AF307C6" w:rsidR="00B86835" w:rsidRDefault="00B86835" w:rsidP="00005E4F">
      <w:pPr>
        <w:rPr>
          <w:rtl/>
          <w:lang w:eastAsia="he-IL"/>
        </w:rPr>
      </w:pPr>
      <w:bookmarkStart w:id="1489" w:name="_ETM_Q1_4738528"/>
      <w:bookmarkEnd w:id="1489"/>
      <w:r>
        <w:rPr>
          <w:rFonts w:hint="cs"/>
          <w:rtl/>
          <w:lang w:eastAsia="he-IL"/>
        </w:rPr>
        <w:t>אני אגיד לך משהו, הורדתי את המסכה ואני</w:t>
      </w:r>
      <w:bookmarkStart w:id="1490" w:name="_ETM_Q1_4744431"/>
      <w:bookmarkEnd w:id="1490"/>
      <w:r>
        <w:rPr>
          <w:rFonts w:hint="cs"/>
          <w:rtl/>
          <w:lang w:eastAsia="he-IL"/>
        </w:rPr>
        <w:t xml:space="preserve"> רוצה להגיד שניה. שאלת קודם איפה אותם נציגי ציבור אמיצים.</w:t>
      </w:r>
      <w:bookmarkStart w:id="1491" w:name="_ETM_Q1_4749044"/>
      <w:bookmarkEnd w:id="1491"/>
      <w:r>
        <w:rPr>
          <w:rFonts w:hint="cs"/>
          <w:rtl/>
          <w:lang w:eastAsia="he-IL"/>
        </w:rPr>
        <w:t xml:space="preserve"> אני דיברתי עם אנשים מהאוצר ומבנק ישראל, ותרשה לי להגיד לך מה הם אומרים בשיחות</w:t>
      </w:r>
      <w:bookmarkStart w:id="1492" w:name="_ETM_Q1_4759139"/>
      <w:bookmarkStart w:id="1493" w:name="_ETM_Q1_4759214"/>
      <w:bookmarkStart w:id="1494" w:name="_ETM_Q1_4759258"/>
      <w:bookmarkStart w:id="1495" w:name="_ETM_Q1_4759322"/>
      <w:bookmarkEnd w:id="1492"/>
      <w:bookmarkEnd w:id="1493"/>
      <w:bookmarkEnd w:id="1494"/>
      <w:bookmarkEnd w:id="1495"/>
      <w:r>
        <w:rPr>
          <w:rFonts w:hint="cs"/>
          <w:rtl/>
          <w:lang w:eastAsia="he-IL"/>
        </w:rPr>
        <w:t>: "תשמע שי, הרפורמה</w:t>
      </w:r>
      <w:bookmarkStart w:id="1496" w:name="_ETM_Q1_4759083"/>
      <w:bookmarkEnd w:id="1496"/>
      <w:r>
        <w:rPr>
          <w:rFonts w:hint="cs"/>
          <w:rtl/>
          <w:lang w:eastAsia="he-IL"/>
        </w:rPr>
        <w:t xml:space="preserve"> הזאת לא נתנה מענה לבעלי עסקים.</w:t>
      </w:r>
      <w:bookmarkStart w:id="1497" w:name="_ETM_Q1_4765324"/>
      <w:bookmarkEnd w:id="1497"/>
      <w:r>
        <w:rPr>
          <w:rFonts w:hint="cs"/>
          <w:rtl/>
          <w:lang w:eastAsia="he-IL"/>
        </w:rPr>
        <w:t xml:space="preserve"> הרפורמה הזאת באמת פוגעת".</w:t>
      </w:r>
    </w:p>
    <w:p w14:paraId="387E1291" w14:textId="579B2422" w:rsidR="00B86835" w:rsidRDefault="00B86835" w:rsidP="00B86835">
      <w:pPr>
        <w:ind w:firstLine="0"/>
        <w:rPr>
          <w:rtl/>
          <w:lang w:eastAsia="he-IL"/>
        </w:rPr>
      </w:pPr>
    </w:p>
    <w:p w14:paraId="75C615EC" w14:textId="11BA2615" w:rsidR="00B86835" w:rsidRDefault="00B86835" w:rsidP="00005E4F">
      <w:pPr>
        <w:rPr>
          <w:rtl/>
          <w:lang w:eastAsia="he-IL"/>
        </w:rPr>
      </w:pPr>
      <w:r>
        <w:rPr>
          <w:rFonts w:hint="cs"/>
          <w:rtl/>
          <w:lang w:eastAsia="he-IL"/>
        </w:rPr>
        <w:t>אני מרגיש שיש פחד, שעצם המילה תחרות, או אם הוא יגיד משהו, הוא פגע בדבר הקדוש</w:t>
      </w:r>
      <w:bookmarkStart w:id="1498" w:name="_ETM_Q1_4777901"/>
      <w:bookmarkEnd w:id="1498"/>
      <w:r>
        <w:rPr>
          <w:rFonts w:hint="cs"/>
          <w:rtl/>
          <w:lang w:eastAsia="he-IL"/>
        </w:rPr>
        <w:t xml:space="preserve"> שנקרא תחרות. בינתיים מה שקורה זה שפוגעים בציבור. פוגעים בציבור שיש לו לילות לבנים ללא שינה, שהולך לשוק אפור </w:t>
      </w:r>
      <w:bookmarkStart w:id="1499" w:name="_ETM_Q1_4785277"/>
      <w:bookmarkEnd w:id="1499"/>
      <w:r>
        <w:rPr>
          <w:rFonts w:hint="cs"/>
          <w:rtl/>
          <w:lang w:eastAsia="he-IL"/>
        </w:rPr>
        <w:t xml:space="preserve">ושחור. </w:t>
      </w:r>
      <w:bookmarkStart w:id="1500" w:name="_ETM_Q1_4787304"/>
      <w:bookmarkEnd w:id="1500"/>
    </w:p>
    <w:p w14:paraId="2D53A5FB" w14:textId="7D136A6B" w:rsidR="00B86835" w:rsidRDefault="00B86835" w:rsidP="00B86835">
      <w:pPr>
        <w:ind w:firstLine="0"/>
        <w:rPr>
          <w:rtl/>
          <w:lang w:eastAsia="he-IL"/>
        </w:rPr>
      </w:pPr>
      <w:bookmarkStart w:id="1501" w:name="_ETM_Q1_4787385"/>
      <w:bookmarkStart w:id="1502" w:name="_ETM_Q1_4787452"/>
      <w:bookmarkEnd w:id="1501"/>
      <w:bookmarkEnd w:id="1502"/>
    </w:p>
    <w:p w14:paraId="6CE67BB6" w14:textId="6B3641AD" w:rsidR="00B86835" w:rsidRDefault="00B86835" w:rsidP="00005E4F">
      <w:pPr>
        <w:rPr>
          <w:rtl/>
          <w:lang w:eastAsia="he-IL"/>
        </w:rPr>
      </w:pPr>
      <w:bookmarkStart w:id="1503" w:name="_ETM_Q1_4787519"/>
      <w:bookmarkEnd w:id="1503"/>
      <w:r>
        <w:rPr>
          <w:rFonts w:hint="cs"/>
          <w:rtl/>
          <w:lang w:eastAsia="he-IL"/>
        </w:rPr>
        <w:t>רוצים תחרות? הגיעה הזמן לעשות הפרדה בין כאל לדיסקונט.</w:t>
      </w:r>
      <w:bookmarkStart w:id="1504" w:name="_ETM_Q1_4791384"/>
      <w:bookmarkEnd w:id="1504"/>
      <w:r>
        <w:rPr>
          <w:rFonts w:hint="cs"/>
          <w:rtl/>
          <w:lang w:eastAsia="he-IL"/>
        </w:rPr>
        <w:t xml:space="preserve"> רק כדי שנבין, </w:t>
      </w:r>
      <w:bookmarkStart w:id="1505" w:name="_ETM_Q1_4793760"/>
      <w:bookmarkEnd w:id="1505"/>
      <w:r>
        <w:rPr>
          <w:rFonts w:hint="cs"/>
          <w:rtl/>
          <w:lang w:eastAsia="he-IL"/>
        </w:rPr>
        <w:t>אדם משלם רישיון רכב, הוא לא עובד מדינה שמקבל אחזקה</w:t>
      </w:r>
      <w:bookmarkStart w:id="1506" w:name="_ETM_Q1_4801340"/>
      <w:bookmarkEnd w:id="1506"/>
      <w:r>
        <w:rPr>
          <w:rFonts w:hint="cs"/>
          <w:rtl/>
          <w:lang w:eastAsia="he-IL"/>
        </w:rPr>
        <w:t xml:space="preserve"> בחינם. הוא משלם את זה או בתשלום אחד או בקרדיט. המשמעות של קרדיט היא שזה מייקר את העסקה.</w:t>
      </w:r>
      <w:bookmarkStart w:id="1507" w:name="_ETM_Q1_4806304"/>
      <w:bookmarkEnd w:id="1507"/>
    </w:p>
    <w:p w14:paraId="1B82827C" w14:textId="78D4939A" w:rsidR="00B86835" w:rsidRDefault="00B86835" w:rsidP="00B86835">
      <w:pPr>
        <w:ind w:firstLine="0"/>
        <w:rPr>
          <w:rtl/>
          <w:lang w:eastAsia="he-IL"/>
        </w:rPr>
      </w:pPr>
      <w:bookmarkStart w:id="1508" w:name="_ETM_Q1_4806383"/>
      <w:bookmarkStart w:id="1509" w:name="_ETM_Q1_4806404"/>
      <w:bookmarkEnd w:id="1508"/>
      <w:bookmarkEnd w:id="1509"/>
    </w:p>
    <w:p w14:paraId="0E2F82DE" w14:textId="748658C1" w:rsidR="00B86835" w:rsidRDefault="00B86835" w:rsidP="00005E4F">
      <w:pPr>
        <w:rPr>
          <w:rtl/>
          <w:lang w:eastAsia="he-IL"/>
        </w:rPr>
      </w:pPr>
      <w:bookmarkStart w:id="1510" w:name="_ETM_Q1_4806468"/>
      <w:bookmarkEnd w:id="1510"/>
      <w:r>
        <w:rPr>
          <w:rFonts w:hint="cs"/>
          <w:rtl/>
          <w:lang w:eastAsia="he-IL"/>
        </w:rPr>
        <w:t>גם בתשלום לחברת החשמל, אם האזרח משלם בתשלומים זה בקרדיט.</w:t>
      </w:r>
      <w:bookmarkStart w:id="1511" w:name="_ETM_Q1_4807058"/>
      <w:bookmarkEnd w:id="1511"/>
      <w:r>
        <w:rPr>
          <w:rFonts w:hint="cs"/>
          <w:rtl/>
          <w:lang w:eastAsia="he-IL"/>
        </w:rPr>
        <w:t xml:space="preserve"> בזמנו ניסיתי לקדם הצעת חוק. גם הארנונה בקרדיט. א</w:t>
      </w:r>
      <w:bookmarkStart w:id="1512" w:name="_ETM_Q1_4812428"/>
      <w:bookmarkEnd w:id="1512"/>
      <w:r>
        <w:rPr>
          <w:rFonts w:hint="cs"/>
          <w:rtl/>
          <w:lang w:eastAsia="he-IL"/>
        </w:rPr>
        <w:t>ז שאף אחד פה לא יספר סיפורים למשמעויות הללו.</w:t>
      </w:r>
      <w:bookmarkStart w:id="1513" w:name="_ETM_Q1_4816877"/>
      <w:bookmarkEnd w:id="1513"/>
    </w:p>
    <w:p w14:paraId="6107CD29" w14:textId="03569137" w:rsidR="00B86835" w:rsidRDefault="00B86835" w:rsidP="00B86835">
      <w:pPr>
        <w:ind w:firstLine="0"/>
        <w:rPr>
          <w:rtl/>
          <w:lang w:eastAsia="he-IL"/>
        </w:rPr>
      </w:pPr>
      <w:bookmarkStart w:id="1514" w:name="_ETM_Q1_4816966"/>
      <w:bookmarkStart w:id="1515" w:name="_ETM_Q1_4817001"/>
      <w:bookmarkEnd w:id="1514"/>
      <w:bookmarkEnd w:id="1515"/>
    </w:p>
    <w:p w14:paraId="2B0D8D00" w14:textId="0705E222" w:rsidR="00B86835" w:rsidRDefault="00B86835" w:rsidP="00005E4F">
      <w:pPr>
        <w:rPr>
          <w:rtl/>
          <w:lang w:eastAsia="he-IL"/>
        </w:rPr>
      </w:pPr>
      <w:bookmarkStart w:id="1516" w:name="_ETM_Q1_4817067"/>
      <w:bookmarkEnd w:id="1516"/>
      <w:r>
        <w:rPr>
          <w:rFonts w:hint="cs"/>
          <w:rtl/>
          <w:lang w:eastAsia="he-IL"/>
        </w:rPr>
        <w:t xml:space="preserve">אני רוצה להגיד, חברים, אם אתם רוצים לעשות איזושהי רפורמה </w:t>
      </w:r>
      <w:r>
        <w:rPr>
          <w:rtl/>
          <w:lang w:eastAsia="he-IL"/>
        </w:rPr>
        <w:t>–</w:t>
      </w:r>
      <w:r>
        <w:rPr>
          <w:rFonts w:hint="cs"/>
          <w:rtl/>
          <w:lang w:eastAsia="he-IL"/>
        </w:rPr>
        <w:t xml:space="preserve"> אני</w:t>
      </w:r>
      <w:bookmarkStart w:id="1517" w:name="_ETM_Q1_4820780"/>
      <w:bookmarkEnd w:id="1517"/>
      <w:r>
        <w:rPr>
          <w:rFonts w:hint="cs"/>
          <w:rtl/>
          <w:lang w:eastAsia="he-IL"/>
        </w:rPr>
        <w:t xml:space="preserve"> רוצה דווקא לציין משהו לטובה בחברת האשראי, כי ראיתי שד</w:t>
      </w:r>
      <w:r w:rsidR="00DF118E">
        <w:rPr>
          <w:rFonts w:hint="cs"/>
          <w:rtl/>
          <w:lang w:eastAsia="he-IL"/>
        </w:rPr>
        <w:t>וו</w:t>
      </w:r>
      <w:r>
        <w:rPr>
          <w:rFonts w:hint="cs"/>
          <w:rtl/>
          <w:lang w:eastAsia="he-IL"/>
        </w:rPr>
        <w:t>קא בנושא ההלוואות יש התעוררות מסוימת, אחוז פחות מהבנק בחברת</w:t>
      </w:r>
      <w:bookmarkStart w:id="1518" w:name="_ETM_Q1_4826491"/>
      <w:bookmarkEnd w:id="1518"/>
      <w:r>
        <w:rPr>
          <w:rFonts w:hint="cs"/>
          <w:rtl/>
          <w:lang w:eastAsia="he-IL"/>
        </w:rPr>
        <w:t xml:space="preserve"> מקס, לא משנה. ראיתי שם איזשהו נתון.</w:t>
      </w:r>
      <w:bookmarkStart w:id="1519" w:name="_ETM_Q1_4831701"/>
      <w:bookmarkEnd w:id="1519"/>
    </w:p>
    <w:p w14:paraId="76B29463" w14:textId="3BF38197" w:rsidR="00B86835" w:rsidRDefault="00B86835" w:rsidP="00B86835">
      <w:pPr>
        <w:ind w:firstLine="0"/>
        <w:rPr>
          <w:rtl/>
          <w:lang w:eastAsia="he-IL"/>
        </w:rPr>
      </w:pPr>
      <w:bookmarkStart w:id="1520" w:name="_ETM_Q1_4831776"/>
      <w:bookmarkStart w:id="1521" w:name="_ETM_Q1_4831806"/>
      <w:bookmarkEnd w:id="1520"/>
      <w:bookmarkEnd w:id="1521"/>
    </w:p>
    <w:p w14:paraId="18324537" w14:textId="466F938B" w:rsidR="00B86835" w:rsidRDefault="00B86835" w:rsidP="00005E4F">
      <w:pPr>
        <w:rPr>
          <w:rtl/>
          <w:lang w:eastAsia="he-IL"/>
        </w:rPr>
      </w:pPr>
      <w:bookmarkStart w:id="1522" w:name="_ETM_Q1_4831876"/>
      <w:bookmarkEnd w:id="1522"/>
      <w:r>
        <w:rPr>
          <w:rFonts w:hint="cs"/>
          <w:rtl/>
          <w:lang w:eastAsia="he-IL"/>
        </w:rPr>
        <w:t>כאשר אתם מסתכלים,</w:t>
      </w:r>
      <w:bookmarkStart w:id="1523" w:name="_ETM_Q1_4834604"/>
      <w:bookmarkEnd w:id="1523"/>
      <w:r>
        <w:rPr>
          <w:rFonts w:hint="cs"/>
          <w:rtl/>
          <w:lang w:eastAsia="he-IL"/>
        </w:rPr>
        <w:t xml:space="preserve"> ותראו לנגד עיניכם את כל המכלול של הרפורמות שאתם עושים.</w:t>
      </w:r>
      <w:bookmarkStart w:id="1524" w:name="_ETM_Q1_4836016"/>
      <w:bookmarkEnd w:id="1524"/>
      <w:r>
        <w:rPr>
          <w:rFonts w:hint="cs"/>
          <w:rtl/>
          <w:lang w:eastAsia="he-IL"/>
        </w:rPr>
        <w:t xml:space="preserve"> מצד אחד, אנחנו רוצים לצמצם את המזומ</w:t>
      </w:r>
      <w:bookmarkStart w:id="1525" w:name="_ETM_Q1_4841656"/>
      <w:bookmarkStart w:id="1526" w:name="_ETM_Q1_4841716"/>
      <w:bookmarkEnd w:id="1525"/>
      <w:bookmarkEnd w:id="1526"/>
      <w:r>
        <w:rPr>
          <w:rFonts w:hint="cs"/>
          <w:rtl/>
          <w:lang w:eastAsia="he-IL"/>
        </w:rPr>
        <w:t>ן, מצד שני, צריך לצמצם את מסגרות האשראי, מצד שלישי, בשבוע</w:t>
      </w:r>
      <w:bookmarkStart w:id="1527" w:name="_ETM_Q1_4844863"/>
      <w:bookmarkEnd w:id="1527"/>
      <w:r>
        <w:rPr>
          <w:rFonts w:hint="cs"/>
          <w:rtl/>
          <w:lang w:eastAsia="he-IL"/>
        </w:rPr>
        <w:t xml:space="preserve"> שעבר דנתם פה על חברות שכל תכליתן זה לנסות לשפר את דירוג האשראי של אותו אזרח מסכן, שתר אחרי משהו.</w:t>
      </w:r>
      <w:bookmarkStart w:id="1528" w:name="_ETM_Q1_4855816"/>
      <w:bookmarkStart w:id="1529" w:name="_ETM_Q1_4855872"/>
      <w:bookmarkStart w:id="1530" w:name="_ETM_Q1_4856292"/>
      <w:bookmarkStart w:id="1531" w:name="_ETM_Q1_4856349"/>
      <w:bookmarkEnd w:id="1528"/>
      <w:bookmarkEnd w:id="1529"/>
      <w:bookmarkEnd w:id="1530"/>
      <w:bookmarkEnd w:id="1531"/>
      <w:r>
        <w:rPr>
          <w:rFonts w:hint="cs"/>
          <w:rtl/>
          <w:lang w:eastAsia="he-IL"/>
        </w:rPr>
        <w:t xml:space="preserve"> בואו</w:t>
      </w:r>
      <w:bookmarkStart w:id="1532" w:name="_ETM_Q1_4856961"/>
      <w:bookmarkEnd w:id="1532"/>
      <w:r>
        <w:rPr>
          <w:rFonts w:hint="cs"/>
          <w:rtl/>
          <w:lang w:eastAsia="he-IL"/>
        </w:rPr>
        <w:t xml:space="preserve"> תעצרו ותחשבו בבקשה, ותבינו שטעיתם. לטעות זה לא דבר נורא</w:t>
      </w:r>
      <w:bookmarkStart w:id="1533" w:name="_ETM_Q1_4864377"/>
      <w:bookmarkEnd w:id="1533"/>
      <w:r>
        <w:rPr>
          <w:rFonts w:hint="cs"/>
          <w:rtl/>
          <w:lang w:eastAsia="he-IL"/>
        </w:rPr>
        <w:t xml:space="preserve">. </w:t>
      </w:r>
      <w:bookmarkStart w:id="1534" w:name="_ETM_Q1_4866866"/>
      <w:bookmarkEnd w:id="1534"/>
    </w:p>
    <w:p w14:paraId="07239BB9" w14:textId="7C19CBB7" w:rsidR="00B86835" w:rsidRDefault="00B86835" w:rsidP="00B86835">
      <w:pPr>
        <w:ind w:firstLine="0"/>
        <w:rPr>
          <w:rtl/>
          <w:lang w:eastAsia="he-IL"/>
        </w:rPr>
      </w:pPr>
    </w:p>
    <w:p w14:paraId="04A91E93" w14:textId="104AD112" w:rsidR="00B86835" w:rsidRDefault="00B86835" w:rsidP="00B86835">
      <w:pPr>
        <w:pStyle w:val="af6"/>
        <w:keepNext/>
        <w:rPr>
          <w:rtl/>
        </w:rPr>
      </w:pPr>
      <w:bookmarkStart w:id="1535" w:name="ET_yor_5765_201"/>
      <w:r w:rsidRPr="00B86835">
        <w:rPr>
          <w:rStyle w:val="TagStyle"/>
          <w:rtl/>
        </w:rPr>
        <w:t xml:space="preserve"> &lt;&lt; יור &gt;&gt; </w:t>
      </w:r>
      <w:r>
        <w:rPr>
          <w:rtl/>
        </w:rPr>
        <w:t>היו"ר מיכאל מרדכי ביטון:</w:t>
      </w:r>
      <w:r w:rsidRPr="00B86835">
        <w:rPr>
          <w:rStyle w:val="TagStyle"/>
          <w:rtl/>
        </w:rPr>
        <w:t xml:space="preserve"> &lt;&lt; יור &gt;&gt;</w:t>
      </w:r>
      <w:r w:rsidR="00BB0043">
        <w:rPr>
          <w:rtl/>
        </w:rPr>
        <w:t xml:space="preserve"> </w:t>
      </w:r>
      <w:r>
        <w:rPr>
          <w:rtl/>
        </w:rPr>
        <w:t xml:space="preserve"> </w:t>
      </w:r>
      <w:bookmarkEnd w:id="1535"/>
    </w:p>
    <w:p w14:paraId="7E2CC9ED" w14:textId="174B7A8B" w:rsidR="00B86835" w:rsidRDefault="00B86835" w:rsidP="00B86835">
      <w:pPr>
        <w:pStyle w:val="KeepWithNext"/>
        <w:rPr>
          <w:rtl/>
          <w:lang w:eastAsia="he-IL"/>
        </w:rPr>
      </w:pPr>
    </w:p>
    <w:p w14:paraId="140825A7" w14:textId="465ED3D6" w:rsidR="002459B8" w:rsidRDefault="00B86835" w:rsidP="00005E4F">
      <w:pPr>
        <w:rPr>
          <w:rtl/>
          <w:lang w:eastAsia="he-IL"/>
        </w:rPr>
      </w:pPr>
      <w:r>
        <w:rPr>
          <w:rFonts w:hint="cs"/>
          <w:rtl/>
          <w:lang w:eastAsia="he-IL"/>
        </w:rPr>
        <w:t>תודה רבה. רועי פולקמן,</w:t>
      </w:r>
      <w:r w:rsidR="002459B8">
        <w:rPr>
          <w:rFonts w:hint="cs"/>
          <w:rtl/>
          <w:lang w:eastAsia="he-IL"/>
        </w:rPr>
        <w:t xml:space="preserve"> פורום מחוללי תחרות,</w:t>
      </w:r>
      <w:r>
        <w:rPr>
          <w:rFonts w:hint="cs"/>
          <w:rtl/>
          <w:lang w:eastAsia="he-IL"/>
        </w:rPr>
        <w:t xml:space="preserve"> בבקשה.</w:t>
      </w:r>
    </w:p>
    <w:p w14:paraId="692D46B7" w14:textId="08FED2E5" w:rsidR="002459B8" w:rsidRDefault="002459B8" w:rsidP="00B86835">
      <w:pPr>
        <w:rPr>
          <w:rtl/>
          <w:lang w:eastAsia="he-IL"/>
        </w:rPr>
      </w:pPr>
    </w:p>
    <w:p w14:paraId="32ED4AB2" w14:textId="2EFFB030" w:rsidR="002459B8" w:rsidRDefault="002459B8" w:rsidP="002459B8">
      <w:pPr>
        <w:pStyle w:val="af9"/>
        <w:keepNext/>
        <w:rPr>
          <w:rtl/>
          <w:lang w:eastAsia="he-IL"/>
        </w:rPr>
      </w:pPr>
      <w:bookmarkStart w:id="1536" w:name="ET_guest_רועי_פולקמן_202"/>
      <w:r w:rsidRPr="002459B8">
        <w:rPr>
          <w:rStyle w:val="TagStyle"/>
          <w:rtl/>
        </w:rPr>
        <w:t xml:space="preserve"> &lt;&lt; אורח &gt;&gt; </w:t>
      </w:r>
      <w:r>
        <w:rPr>
          <w:rtl/>
          <w:lang w:eastAsia="he-IL"/>
        </w:rPr>
        <w:t>רועי פולקמן:</w:t>
      </w:r>
      <w:r w:rsidRPr="002459B8">
        <w:rPr>
          <w:rStyle w:val="TagStyle"/>
          <w:rtl/>
        </w:rPr>
        <w:t xml:space="preserve"> &lt;&lt; אורח &gt;&gt;</w:t>
      </w:r>
      <w:r w:rsidR="00BB0043">
        <w:rPr>
          <w:rtl/>
          <w:lang w:eastAsia="he-IL"/>
        </w:rPr>
        <w:t xml:space="preserve"> </w:t>
      </w:r>
      <w:r>
        <w:rPr>
          <w:rtl/>
          <w:lang w:eastAsia="he-IL"/>
        </w:rPr>
        <w:t xml:space="preserve"> </w:t>
      </w:r>
      <w:bookmarkEnd w:id="1536"/>
    </w:p>
    <w:p w14:paraId="393BED7C" w14:textId="4B1280C4" w:rsidR="002459B8" w:rsidRDefault="002459B8" w:rsidP="002459B8">
      <w:pPr>
        <w:pStyle w:val="KeepWithNext"/>
        <w:rPr>
          <w:rtl/>
          <w:lang w:eastAsia="he-IL"/>
        </w:rPr>
      </w:pPr>
    </w:p>
    <w:p w14:paraId="72990D14" w14:textId="3EF190A2" w:rsidR="002459B8" w:rsidRDefault="002459B8" w:rsidP="00005E4F">
      <w:pPr>
        <w:rPr>
          <w:rtl/>
          <w:lang w:eastAsia="he-IL"/>
        </w:rPr>
      </w:pPr>
      <w:r>
        <w:rPr>
          <w:rFonts w:hint="cs"/>
          <w:rtl/>
          <w:lang w:eastAsia="he-IL"/>
        </w:rPr>
        <w:t xml:space="preserve">תודה אדוני יושב הראש. </w:t>
      </w:r>
      <w:bookmarkStart w:id="1537" w:name="_ETM_Q1_4891058"/>
      <w:bookmarkStart w:id="1538" w:name="_ETM_Q1_4891114"/>
      <w:bookmarkStart w:id="1539" w:name="_ETM_Q1_4891185"/>
      <w:bookmarkEnd w:id="1537"/>
      <w:bookmarkEnd w:id="1538"/>
      <w:bookmarkEnd w:id="1539"/>
    </w:p>
    <w:p w14:paraId="7C501C8B" w14:textId="2863FB9B" w:rsidR="002459B8" w:rsidRDefault="002459B8" w:rsidP="002459B8">
      <w:pPr>
        <w:rPr>
          <w:rtl/>
          <w:lang w:eastAsia="he-IL"/>
        </w:rPr>
      </w:pPr>
      <w:bookmarkStart w:id="1540" w:name="_ETM_Q1_4891233"/>
      <w:bookmarkEnd w:id="1540"/>
    </w:p>
    <w:p w14:paraId="1EB82D92" w14:textId="631DADB8" w:rsidR="002459B8" w:rsidRDefault="002459B8" w:rsidP="002459B8">
      <w:pPr>
        <w:pStyle w:val="af6"/>
        <w:keepNext/>
        <w:rPr>
          <w:rtl/>
        </w:rPr>
      </w:pPr>
      <w:bookmarkStart w:id="1541" w:name="ET_yor_5765_203"/>
      <w:r w:rsidRPr="002459B8">
        <w:rPr>
          <w:rStyle w:val="TagStyle"/>
          <w:rtl/>
        </w:rPr>
        <w:t xml:space="preserve"> &lt;&lt; יור &gt;&gt; </w:t>
      </w:r>
      <w:r>
        <w:rPr>
          <w:rtl/>
        </w:rPr>
        <w:t>היו"ר מיכאל מרדכי ביטון:</w:t>
      </w:r>
      <w:r w:rsidRPr="002459B8">
        <w:rPr>
          <w:rStyle w:val="TagStyle"/>
          <w:rtl/>
        </w:rPr>
        <w:t xml:space="preserve"> &lt;&lt; יור &gt;&gt;</w:t>
      </w:r>
      <w:r w:rsidR="00BB0043">
        <w:rPr>
          <w:rtl/>
        </w:rPr>
        <w:t xml:space="preserve"> </w:t>
      </w:r>
      <w:r>
        <w:rPr>
          <w:rtl/>
        </w:rPr>
        <w:t xml:space="preserve"> </w:t>
      </w:r>
      <w:bookmarkEnd w:id="1541"/>
    </w:p>
    <w:p w14:paraId="62180F34" w14:textId="500C15DB" w:rsidR="002459B8" w:rsidRDefault="002459B8" w:rsidP="002459B8">
      <w:pPr>
        <w:pStyle w:val="KeepWithNext"/>
        <w:rPr>
          <w:rtl/>
          <w:lang w:eastAsia="he-IL"/>
        </w:rPr>
      </w:pPr>
    </w:p>
    <w:p w14:paraId="3C7391F7" w14:textId="5446732A" w:rsidR="002459B8" w:rsidRDefault="002459B8" w:rsidP="00005E4F">
      <w:pPr>
        <w:rPr>
          <w:rtl/>
          <w:lang w:eastAsia="he-IL"/>
        </w:rPr>
      </w:pPr>
      <w:bookmarkStart w:id="1542" w:name="_ETM_Q1_4893089"/>
      <w:bookmarkEnd w:id="1542"/>
      <w:r>
        <w:rPr>
          <w:rFonts w:hint="cs"/>
          <w:rtl/>
          <w:lang w:eastAsia="he-IL"/>
        </w:rPr>
        <w:t xml:space="preserve">רועי, אני רוצה לציין בשביל הבהירות והשקיפות, האם אתם מייצגים את חברות כרטיסי האשראי </w:t>
      </w:r>
      <w:bookmarkStart w:id="1543" w:name="_ETM_Q1_4896753"/>
      <w:bookmarkEnd w:id="1543"/>
      <w:r>
        <w:rPr>
          <w:rFonts w:hint="cs"/>
          <w:rtl/>
          <w:lang w:eastAsia="he-IL"/>
        </w:rPr>
        <w:t>החוץ בנקאיים?</w:t>
      </w:r>
    </w:p>
    <w:p w14:paraId="582313E1" w14:textId="54BE73DB" w:rsidR="002459B8" w:rsidRDefault="002459B8" w:rsidP="002459B8">
      <w:pPr>
        <w:rPr>
          <w:rtl/>
          <w:lang w:eastAsia="he-IL"/>
        </w:rPr>
      </w:pPr>
    </w:p>
    <w:p w14:paraId="296F7F96" w14:textId="485CAB4E" w:rsidR="002459B8" w:rsidRDefault="002459B8" w:rsidP="002459B8">
      <w:pPr>
        <w:pStyle w:val="af9"/>
        <w:keepNext/>
        <w:rPr>
          <w:rtl/>
          <w:lang w:eastAsia="he-IL"/>
        </w:rPr>
      </w:pPr>
      <w:bookmarkStart w:id="1544" w:name="ET_guest_רועי_פולקמן_204"/>
      <w:r w:rsidRPr="002459B8">
        <w:rPr>
          <w:rStyle w:val="TagStyle"/>
          <w:rtl/>
        </w:rPr>
        <w:t xml:space="preserve"> &lt;&lt; אורח &gt;&gt; </w:t>
      </w:r>
      <w:r>
        <w:rPr>
          <w:rtl/>
          <w:lang w:eastAsia="he-IL"/>
        </w:rPr>
        <w:t>רועי פולקמן:</w:t>
      </w:r>
      <w:r w:rsidRPr="002459B8">
        <w:rPr>
          <w:rStyle w:val="TagStyle"/>
          <w:rtl/>
        </w:rPr>
        <w:t xml:space="preserve"> &lt;&lt; אורח &gt;&gt;</w:t>
      </w:r>
      <w:r w:rsidR="00BB0043">
        <w:rPr>
          <w:rtl/>
          <w:lang w:eastAsia="he-IL"/>
        </w:rPr>
        <w:t xml:space="preserve"> </w:t>
      </w:r>
      <w:r>
        <w:rPr>
          <w:rtl/>
          <w:lang w:eastAsia="he-IL"/>
        </w:rPr>
        <w:t xml:space="preserve"> </w:t>
      </w:r>
      <w:bookmarkEnd w:id="1544"/>
    </w:p>
    <w:p w14:paraId="17BABE0C" w14:textId="721989F4" w:rsidR="002459B8" w:rsidRDefault="002459B8" w:rsidP="002459B8">
      <w:pPr>
        <w:pStyle w:val="KeepWithNext"/>
        <w:rPr>
          <w:rtl/>
          <w:lang w:eastAsia="he-IL"/>
        </w:rPr>
      </w:pPr>
    </w:p>
    <w:p w14:paraId="58CE4D4D" w14:textId="7EE157D4" w:rsidR="002459B8" w:rsidRDefault="002459B8" w:rsidP="002459B8">
      <w:pPr>
        <w:rPr>
          <w:rtl/>
          <w:lang w:eastAsia="he-IL"/>
        </w:rPr>
      </w:pPr>
      <w:r>
        <w:rPr>
          <w:rFonts w:hint="cs"/>
          <w:rtl/>
          <w:lang w:eastAsia="he-IL"/>
        </w:rPr>
        <w:t>גם שתי החברות המופרדות, מקס וישראכרט חבורת</w:t>
      </w:r>
      <w:bookmarkStart w:id="1545" w:name="_ETM_Q1_4902132"/>
      <w:bookmarkEnd w:id="1545"/>
      <w:r>
        <w:rPr>
          <w:rFonts w:hint="cs"/>
          <w:rtl/>
          <w:lang w:eastAsia="he-IL"/>
        </w:rPr>
        <w:t xml:space="preserve"> בפורום. אנחנו ארגון כמו התאחדות התעשיינים. הפורום מייצג גם </w:t>
      </w:r>
      <w:bookmarkStart w:id="1546" w:name="_ETM_Q1_4906677"/>
      <w:bookmarkEnd w:id="1546"/>
      <w:r>
        <w:rPr>
          <w:rFonts w:hint="cs"/>
          <w:rtl/>
          <w:lang w:eastAsia="he-IL"/>
        </w:rPr>
        <w:t>את חברות הפינטק, וגם את שתי החברות שעליהן דיברתן,</w:t>
      </w:r>
      <w:bookmarkStart w:id="1547" w:name="_ETM_Q1_4915620"/>
      <w:bookmarkEnd w:id="1547"/>
      <w:r>
        <w:rPr>
          <w:rFonts w:hint="cs"/>
          <w:rtl/>
          <w:lang w:eastAsia="he-IL"/>
        </w:rPr>
        <w:t xml:space="preserve"> ישראכרט ומקס.</w:t>
      </w:r>
    </w:p>
    <w:p w14:paraId="2002DABC" w14:textId="288E2CE6" w:rsidR="002459B8" w:rsidRDefault="002459B8" w:rsidP="002459B8">
      <w:pPr>
        <w:ind w:firstLine="0"/>
        <w:rPr>
          <w:rtl/>
          <w:lang w:eastAsia="he-IL"/>
        </w:rPr>
      </w:pPr>
    </w:p>
    <w:p w14:paraId="3A7A472C" w14:textId="2DBCE3B5" w:rsidR="002459B8" w:rsidRDefault="002459B8" w:rsidP="00005E4F">
      <w:pPr>
        <w:rPr>
          <w:rtl/>
          <w:lang w:eastAsia="he-IL"/>
        </w:rPr>
      </w:pPr>
      <w:r>
        <w:rPr>
          <w:rFonts w:hint="cs"/>
          <w:rtl/>
          <w:lang w:eastAsia="he-IL"/>
        </w:rPr>
        <w:t>שמעתי בקשב רב את חברי הכנסת שאני מאוד מעריך,</w:t>
      </w:r>
      <w:bookmarkStart w:id="1548" w:name="_ETM_Q1_4919861"/>
      <w:bookmarkEnd w:id="1548"/>
      <w:r>
        <w:rPr>
          <w:rFonts w:hint="cs"/>
          <w:rtl/>
          <w:lang w:eastAsia="he-IL"/>
        </w:rPr>
        <w:t xml:space="preserve"> והדבר היחיד שמפריע לי זה קודם כל עניין הנתונים. נאמרו פה כל מיני דברים. בדקתי בזמן הדיון האם שתי חברות לא נותנות כרטיסים לחברות בע"מ, וקיבלתי תשובה חד משמעית. אני מקווה שהם ידברו כאן. זה לא</w:t>
      </w:r>
      <w:bookmarkStart w:id="1549" w:name="_ETM_Q1_4938988"/>
      <w:bookmarkEnd w:id="1549"/>
      <w:r>
        <w:rPr>
          <w:rFonts w:hint="cs"/>
          <w:rtl/>
          <w:lang w:eastAsia="he-IL"/>
        </w:rPr>
        <w:t xml:space="preserve"> נכון, הם כן נותנים כרטיסים לחברות בע"מ.</w:t>
      </w:r>
      <w:bookmarkStart w:id="1550" w:name="_ETM_Q1_4942083"/>
      <w:bookmarkStart w:id="1551" w:name="_ETM_Q1_4942141"/>
      <w:bookmarkStart w:id="1552" w:name="_ETM_Q1_4942232"/>
      <w:bookmarkEnd w:id="1550"/>
      <w:bookmarkEnd w:id="1551"/>
      <w:bookmarkEnd w:id="1552"/>
    </w:p>
    <w:p w14:paraId="7C38CA4A" w14:textId="29B5695A" w:rsidR="002459B8" w:rsidRDefault="002459B8" w:rsidP="002459B8">
      <w:pPr>
        <w:ind w:firstLine="0"/>
        <w:rPr>
          <w:rtl/>
          <w:lang w:eastAsia="he-IL"/>
        </w:rPr>
      </w:pPr>
      <w:bookmarkStart w:id="1553" w:name="_ETM_Q1_4942289"/>
      <w:bookmarkEnd w:id="1553"/>
    </w:p>
    <w:p w14:paraId="2F977B89" w14:textId="66FF5A94" w:rsidR="002459B8" w:rsidRDefault="002459B8" w:rsidP="002459B8">
      <w:pPr>
        <w:pStyle w:val="a4"/>
        <w:keepNext/>
        <w:rPr>
          <w:rtl/>
        </w:rPr>
      </w:pPr>
      <w:bookmarkStart w:id="1554" w:name="ET_speaker_קריאה_205"/>
      <w:r w:rsidRPr="002459B8">
        <w:rPr>
          <w:rStyle w:val="TagStyle"/>
          <w:rtl/>
        </w:rPr>
        <w:t xml:space="preserve"> &lt;&lt; דובר &gt;&gt; </w:t>
      </w:r>
      <w:r>
        <w:rPr>
          <w:rtl/>
        </w:rPr>
        <w:t>קריאה:</w:t>
      </w:r>
      <w:r w:rsidRPr="002459B8">
        <w:rPr>
          <w:rStyle w:val="TagStyle"/>
          <w:rtl/>
        </w:rPr>
        <w:t xml:space="preserve"> &lt;&lt; דובר &gt;&gt;</w:t>
      </w:r>
      <w:r w:rsidR="00BB0043">
        <w:rPr>
          <w:rtl/>
        </w:rPr>
        <w:t xml:space="preserve"> </w:t>
      </w:r>
      <w:r>
        <w:rPr>
          <w:rtl/>
        </w:rPr>
        <w:t xml:space="preserve"> </w:t>
      </w:r>
      <w:bookmarkEnd w:id="1554"/>
    </w:p>
    <w:p w14:paraId="47F108DE" w14:textId="04EDFFF9" w:rsidR="002459B8" w:rsidRDefault="002459B8" w:rsidP="002459B8">
      <w:pPr>
        <w:pStyle w:val="KeepWithNext"/>
        <w:rPr>
          <w:rtl/>
          <w:lang w:eastAsia="he-IL"/>
        </w:rPr>
      </w:pPr>
    </w:p>
    <w:p w14:paraId="3981A656" w14:textId="74A468CD" w:rsidR="002459B8" w:rsidRDefault="002459B8" w:rsidP="002459B8">
      <w:pPr>
        <w:rPr>
          <w:rtl/>
          <w:lang w:eastAsia="he-IL"/>
        </w:rPr>
      </w:pPr>
      <w:r>
        <w:rPr>
          <w:rFonts w:hint="cs"/>
          <w:rtl/>
          <w:lang w:eastAsia="he-IL"/>
        </w:rPr>
        <w:t>הם פשוט שקרנים.</w:t>
      </w:r>
    </w:p>
    <w:p w14:paraId="26FCE57A" w14:textId="4EFC4BF8" w:rsidR="002459B8" w:rsidRDefault="002459B8" w:rsidP="00005E4F">
      <w:pPr>
        <w:ind w:firstLine="0"/>
        <w:rPr>
          <w:rtl/>
          <w:lang w:eastAsia="he-IL"/>
        </w:rPr>
      </w:pPr>
    </w:p>
    <w:p w14:paraId="3FFB40FC" w14:textId="375538C3" w:rsidR="002459B8" w:rsidRDefault="002459B8" w:rsidP="002459B8">
      <w:pPr>
        <w:pStyle w:val="af9"/>
        <w:keepNext/>
        <w:rPr>
          <w:rtl/>
          <w:lang w:eastAsia="he-IL"/>
        </w:rPr>
      </w:pPr>
      <w:bookmarkStart w:id="1555" w:name="ET_guest_רועי_פולקמן_206"/>
      <w:r w:rsidRPr="002459B8">
        <w:rPr>
          <w:rStyle w:val="TagStyle"/>
          <w:rtl/>
        </w:rPr>
        <w:t xml:space="preserve"> &lt;&lt; אורח &gt;&gt; </w:t>
      </w:r>
      <w:r>
        <w:rPr>
          <w:rtl/>
          <w:lang w:eastAsia="he-IL"/>
        </w:rPr>
        <w:t>רועי פולקמן:</w:t>
      </w:r>
      <w:r w:rsidRPr="002459B8">
        <w:rPr>
          <w:rStyle w:val="TagStyle"/>
          <w:rtl/>
        </w:rPr>
        <w:t xml:space="preserve"> &lt;&lt; אורח &gt;&gt;</w:t>
      </w:r>
      <w:r w:rsidR="00BB0043">
        <w:rPr>
          <w:rtl/>
          <w:lang w:eastAsia="he-IL"/>
        </w:rPr>
        <w:t xml:space="preserve"> </w:t>
      </w:r>
      <w:r>
        <w:rPr>
          <w:rtl/>
          <w:lang w:eastAsia="he-IL"/>
        </w:rPr>
        <w:t xml:space="preserve"> </w:t>
      </w:r>
      <w:bookmarkEnd w:id="1555"/>
    </w:p>
    <w:p w14:paraId="35B857FB" w14:textId="7C13F566" w:rsidR="002459B8" w:rsidRDefault="002459B8" w:rsidP="002459B8">
      <w:pPr>
        <w:pStyle w:val="KeepWithNext"/>
        <w:rPr>
          <w:rtl/>
          <w:lang w:eastAsia="he-IL"/>
        </w:rPr>
      </w:pPr>
    </w:p>
    <w:p w14:paraId="24BA3342" w14:textId="272CB325" w:rsidR="002459B8" w:rsidRDefault="002459B8" w:rsidP="002459B8">
      <w:pPr>
        <w:rPr>
          <w:rtl/>
          <w:lang w:eastAsia="he-IL"/>
        </w:rPr>
      </w:pPr>
      <w:r>
        <w:rPr>
          <w:rFonts w:hint="cs"/>
          <w:rtl/>
          <w:lang w:eastAsia="he-IL"/>
        </w:rPr>
        <w:t>אני לא יודע מחירים.</w:t>
      </w:r>
    </w:p>
    <w:p w14:paraId="2703A48D" w14:textId="51CC707D" w:rsidR="002459B8" w:rsidRDefault="002459B8" w:rsidP="00005E4F">
      <w:pPr>
        <w:ind w:firstLine="0"/>
        <w:rPr>
          <w:rtl/>
          <w:lang w:eastAsia="he-IL"/>
        </w:rPr>
      </w:pPr>
    </w:p>
    <w:p w14:paraId="2B045F40" w14:textId="59F5428F" w:rsidR="002459B8" w:rsidRDefault="002459B8" w:rsidP="002459B8">
      <w:pPr>
        <w:pStyle w:val="af6"/>
        <w:keepNext/>
        <w:rPr>
          <w:rtl/>
        </w:rPr>
      </w:pPr>
      <w:bookmarkStart w:id="1556" w:name="ET_yor_5765_207"/>
      <w:r w:rsidRPr="002459B8">
        <w:rPr>
          <w:rStyle w:val="TagStyle"/>
          <w:rtl/>
        </w:rPr>
        <w:t xml:space="preserve"> &lt;&lt; יור &gt;&gt; </w:t>
      </w:r>
      <w:r>
        <w:rPr>
          <w:rtl/>
        </w:rPr>
        <w:t>היו"ר מיכאל מרדכי ביטון:</w:t>
      </w:r>
      <w:r w:rsidRPr="002459B8">
        <w:rPr>
          <w:rStyle w:val="TagStyle"/>
          <w:rtl/>
        </w:rPr>
        <w:t xml:space="preserve"> &lt;&lt; יור &gt;&gt;</w:t>
      </w:r>
      <w:r w:rsidR="00BB0043">
        <w:rPr>
          <w:rtl/>
        </w:rPr>
        <w:t xml:space="preserve"> </w:t>
      </w:r>
      <w:r>
        <w:rPr>
          <w:rtl/>
        </w:rPr>
        <w:t xml:space="preserve"> </w:t>
      </w:r>
      <w:bookmarkEnd w:id="1556"/>
    </w:p>
    <w:p w14:paraId="7D004DE4" w14:textId="0FB9174C" w:rsidR="002459B8" w:rsidRDefault="002459B8" w:rsidP="002459B8">
      <w:pPr>
        <w:pStyle w:val="KeepWithNext"/>
        <w:rPr>
          <w:rtl/>
          <w:lang w:eastAsia="he-IL"/>
        </w:rPr>
      </w:pPr>
    </w:p>
    <w:p w14:paraId="4ABF6EA3" w14:textId="1E4BD58B" w:rsidR="002459B8" w:rsidRDefault="002459B8" w:rsidP="002459B8">
      <w:pPr>
        <w:rPr>
          <w:rtl/>
          <w:lang w:eastAsia="he-IL"/>
        </w:rPr>
      </w:pPr>
      <w:r>
        <w:rPr>
          <w:rFonts w:hint="cs"/>
          <w:rtl/>
          <w:lang w:eastAsia="he-IL"/>
        </w:rPr>
        <w:t>מה זה לא יודע? אתה צריך לדעת, אתה</w:t>
      </w:r>
      <w:bookmarkStart w:id="1557" w:name="_ETM_Q1_4949918"/>
      <w:bookmarkEnd w:id="1557"/>
      <w:r>
        <w:rPr>
          <w:rFonts w:hint="cs"/>
          <w:rtl/>
          <w:lang w:eastAsia="he-IL"/>
        </w:rPr>
        <w:t xml:space="preserve"> מייצג אותם. מה אתה לא יודע? יש</w:t>
      </w:r>
      <w:bookmarkStart w:id="1558" w:name="_ETM_Q1_4950419"/>
      <w:bookmarkEnd w:id="1558"/>
      <w:r>
        <w:rPr>
          <w:rFonts w:hint="cs"/>
          <w:rtl/>
          <w:lang w:eastAsia="he-IL"/>
        </w:rPr>
        <w:t xml:space="preserve"> לנו סירובים של עסקים לכרטיס אשראי.</w:t>
      </w:r>
      <w:bookmarkStart w:id="1559" w:name="_ETM_Q1_4955526"/>
      <w:bookmarkEnd w:id="1559"/>
    </w:p>
    <w:p w14:paraId="5E4BF75B" w14:textId="235D514D" w:rsidR="002459B8" w:rsidRDefault="002459B8" w:rsidP="002459B8">
      <w:pPr>
        <w:rPr>
          <w:rtl/>
          <w:lang w:eastAsia="he-IL"/>
        </w:rPr>
      </w:pPr>
      <w:bookmarkStart w:id="1560" w:name="_ETM_Q1_4955585"/>
      <w:bookmarkStart w:id="1561" w:name="_ETM_Q1_4955673"/>
      <w:bookmarkEnd w:id="1560"/>
      <w:bookmarkEnd w:id="1561"/>
    </w:p>
    <w:p w14:paraId="4E04B862" w14:textId="26227765" w:rsidR="002459B8" w:rsidRDefault="002459B8" w:rsidP="002459B8">
      <w:pPr>
        <w:rPr>
          <w:rtl/>
          <w:lang w:eastAsia="he-IL"/>
        </w:rPr>
      </w:pPr>
      <w:bookmarkStart w:id="1562" w:name="_ETM_Q1_4955740"/>
      <w:bookmarkEnd w:id="1562"/>
    </w:p>
    <w:p w14:paraId="134B37D5" w14:textId="7E51359A" w:rsidR="002459B8" w:rsidRDefault="002459B8" w:rsidP="002459B8">
      <w:pPr>
        <w:pStyle w:val="af9"/>
        <w:keepNext/>
        <w:rPr>
          <w:rtl/>
          <w:lang w:eastAsia="he-IL"/>
        </w:rPr>
      </w:pPr>
      <w:bookmarkStart w:id="1563" w:name="ET_guest_רועי_פולקמן_208"/>
      <w:r w:rsidRPr="002459B8">
        <w:rPr>
          <w:rStyle w:val="TagStyle"/>
          <w:rtl/>
        </w:rPr>
        <w:t xml:space="preserve"> &lt;&lt; אורח &gt;&gt; </w:t>
      </w:r>
      <w:r>
        <w:rPr>
          <w:rtl/>
          <w:lang w:eastAsia="he-IL"/>
        </w:rPr>
        <w:t>רועי פולקמן:</w:t>
      </w:r>
      <w:r w:rsidRPr="002459B8">
        <w:rPr>
          <w:rStyle w:val="TagStyle"/>
          <w:rtl/>
        </w:rPr>
        <w:t xml:space="preserve"> &lt;&lt; אורח &gt;&gt;</w:t>
      </w:r>
      <w:r w:rsidR="00BB0043">
        <w:rPr>
          <w:rtl/>
          <w:lang w:eastAsia="he-IL"/>
        </w:rPr>
        <w:t xml:space="preserve"> </w:t>
      </w:r>
      <w:r>
        <w:rPr>
          <w:rtl/>
          <w:lang w:eastAsia="he-IL"/>
        </w:rPr>
        <w:t xml:space="preserve"> </w:t>
      </w:r>
      <w:bookmarkEnd w:id="1563"/>
    </w:p>
    <w:p w14:paraId="231863FC" w14:textId="79C08DA4" w:rsidR="002459B8" w:rsidRDefault="002459B8" w:rsidP="002459B8">
      <w:pPr>
        <w:pStyle w:val="KeepWithNext"/>
        <w:rPr>
          <w:rtl/>
          <w:lang w:eastAsia="he-IL"/>
        </w:rPr>
      </w:pPr>
    </w:p>
    <w:p w14:paraId="6B06B746" w14:textId="3E37DFF7" w:rsidR="002459B8" w:rsidRDefault="002459B8" w:rsidP="002459B8">
      <w:pPr>
        <w:rPr>
          <w:rtl/>
          <w:lang w:eastAsia="he-IL"/>
        </w:rPr>
      </w:pPr>
      <w:bookmarkStart w:id="1564" w:name="_ETM_Q1_4957601"/>
      <w:bookmarkEnd w:id="1564"/>
      <w:r>
        <w:rPr>
          <w:rFonts w:hint="cs"/>
          <w:rtl/>
          <w:lang w:eastAsia="he-IL"/>
        </w:rPr>
        <w:t>אדוני, קודם כל אני עומד בראש פורום שתפקידו לקדם תחרות. אני לא לוביסט שלהם,</w:t>
      </w:r>
      <w:bookmarkStart w:id="1565" w:name="_ETM_Q1_4964608"/>
      <w:bookmarkEnd w:id="1565"/>
      <w:r>
        <w:rPr>
          <w:rFonts w:hint="cs"/>
          <w:rtl/>
          <w:lang w:eastAsia="he-IL"/>
        </w:rPr>
        <w:t xml:space="preserve"> אני לא אחראי למחירים שלהם. אני יכול להגיד לך מה</w:t>
      </w:r>
      <w:bookmarkStart w:id="1566" w:name="_ETM_Q1_4967452"/>
      <w:bookmarkEnd w:id="1566"/>
      <w:r>
        <w:rPr>
          <w:rFonts w:hint="cs"/>
          <w:rtl/>
          <w:lang w:eastAsia="he-IL"/>
        </w:rPr>
        <w:t xml:space="preserve"> בדקתי. יש לי היסטוריה גם בזמן שישבתי כחבר כנסת וקידמתי</w:t>
      </w:r>
      <w:bookmarkStart w:id="1567" w:name="_ETM_Q1_4970716"/>
      <w:bookmarkEnd w:id="1567"/>
      <w:r>
        <w:rPr>
          <w:rFonts w:hint="cs"/>
          <w:rtl/>
          <w:lang w:eastAsia="he-IL"/>
        </w:rPr>
        <w:t xml:space="preserve"> את הרפורמה, שאני עובד עם נתונים.</w:t>
      </w:r>
    </w:p>
    <w:p w14:paraId="7C8B1247" w14:textId="7E493363" w:rsidR="002459B8" w:rsidRDefault="002459B8" w:rsidP="002459B8">
      <w:pPr>
        <w:ind w:firstLine="0"/>
        <w:rPr>
          <w:rtl/>
          <w:lang w:eastAsia="he-IL"/>
        </w:rPr>
      </w:pPr>
    </w:p>
    <w:p w14:paraId="59455812" w14:textId="33441711" w:rsidR="002459B8" w:rsidRDefault="002459B8" w:rsidP="00005E4F">
      <w:pPr>
        <w:rPr>
          <w:rtl/>
          <w:lang w:eastAsia="he-IL"/>
        </w:rPr>
      </w:pPr>
      <w:r>
        <w:rPr>
          <w:rFonts w:hint="cs"/>
          <w:rtl/>
          <w:lang w:eastAsia="he-IL"/>
        </w:rPr>
        <w:t>ראשית, ביקשתי</w:t>
      </w:r>
      <w:bookmarkStart w:id="1568" w:name="_ETM_Q1_4974347"/>
      <w:bookmarkEnd w:id="1568"/>
      <w:r>
        <w:rPr>
          <w:rFonts w:hint="cs"/>
          <w:rtl/>
          <w:lang w:eastAsia="he-IL"/>
        </w:rPr>
        <w:t xml:space="preserve"> להבין כמה אנשים קיבלו סירובים. אומר אבו, שהוא גם איש</w:t>
      </w:r>
      <w:bookmarkStart w:id="1569" w:name="_ETM_Q1_4978985"/>
      <w:bookmarkEnd w:id="1569"/>
      <w:r>
        <w:rPr>
          <w:rFonts w:hint="cs"/>
          <w:rtl/>
          <w:lang w:eastAsia="he-IL"/>
        </w:rPr>
        <w:t xml:space="preserve"> יקר שעושה דברים חשובים, שמאות אלפי אנשים נפגעים. קודם </w:t>
      </w:r>
      <w:bookmarkStart w:id="1570" w:name="_ETM_Q1_4984204"/>
      <w:bookmarkEnd w:id="1570"/>
      <w:r>
        <w:rPr>
          <w:rFonts w:hint="cs"/>
          <w:rtl/>
          <w:lang w:eastAsia="he-IL"/>
        </w:rPr>
        <w:t>כל אני רוצה לומר, וניסיתי להבין מי דחף נתונים מאחורי הדיון. בסוף אנשים ניזונים מנתונים.</w:t>
      </w:r>
    </w:p>
    <w:p w14:paraId="5635BF97" w14:textId="6703EA95" w:rsidR="002459B8" w:rsidRDefault="002459B8" w:rsidP="002459B8">
      <w:pPr>
        <w:ind w:firstLine="0"/>
        <w:rPr>
          <w:rtl/>
          <w:lang w:eastAsia="he-IL"/>
        </w:rPr>
      </w:pPr>
    </w:p>
    <w:p w14:paraId="1C4B3118" w14:textId="19212C59" w:rsidR="002459B8" w:rsidRDefault="002459B8" w:rsidP="00005E4F">
      <w:pPr>
        <w:rPr>
          <w:rtl/>
          <w:lang w:eastAsia="he-IL"/>
        </w:rPr>
      </w:pPr>
      <w:r>
        <w:rPr>
          <w:rFonts w:hint="cs"/>
          <w:rtl/>
          <w:lang w:eastAsia="he-IL"/>
        </w:rPr>
        <w:t>קודם כל, אני אומר</w:t>
      </w:r>
      <w:bookmarkStart w:id="1571" w:name="_ETM_Q1_4992337"/>
      <w:bookmarkEnd w:id="1571"/>
      <w:r>
        <w:rPr>
          <w:rFonts w:hint="cs"/>
          <w:rtl/>
          <w:lang w:eastAsia="he-IL"/>
        </w:rPr>
        <w:t xml:space="preserve"> כאן לחברי הוועדה ולך אדוני יושב הראש, יש הבדל תהומי</w:t>
      </w:r>
      <w:bookmarkStart w:id="1572" w:name="_ETM_Q1_4995381"/>
      <w:bookmarkEnd w:id="1572"/>
      <w:r>
        <w:rPr>
          <w:rFonts w:hint="cs"/>
          <w:rtl/>
          <w:lang w:eastAsia="he-IL"/>
        </w:rPr>
        <w:t xml:space="preserve"> בין הדרך שבה בנק הפועלים מתנהג לבין הדרך שבה בנק לאומי מתנהג. אני מציע לך, אתה מדבר על נתונים, ותכף אני אראה לך כל נתון שאני מכיר. </w:t>
      </w:r>
    </w:p>
    <w:p w14:paraId="28AF176B" w14:textId="6022297A" w:rsidR="002459B8" w:rsidRDefault="002459B8" w:rsidP="002459B8">
      <w:pPr>
        <w:ind w:firstLine="0"/>
        <w:rPr>
          <w:rtl/>
          <w:lang w:eastAsia="he-IL"/>
        </w:rPr>
      </w:pPr>
      <w:bookmarkStart w:id="1573" w:name="_ETM_Q1_5001172"/>
      <w:bookmarkStart w:id="1574" w:name="_ETM_Q1_5001230"/>
      <w:bookmarkStart w:id="1575" w:name="_ETM_Q1_5001328"/>
      <w:bookmarkEnd w:id="1573"/>
      <w:bookmarkEnd w:id="1574"/>
      <w:bookmarkEnd w:id="1575"/>
    </w:p>
    <w:p w14:paraId="199E23B6" w14:textId="42DAA86E" w:rsidR="002459B8" w:rsidRDefault="002459B8" w:rsidP="00005E4F">
      <w:pPr>
        <w:rPr>
          <w:rtl/>
          <w:lang w:eastAsia="he-IL"/>
        </w:rPr>
      </w:pPr>
      <w:bookmarkStart w:id="1576" w:name="_ETM_Q1_5001375"/>
      <w:bookmarkEnd w:id="1576"/>
      <w:r>
        <w:rPr>
          <w:rFonts w:hint="cs"/>
          <w:rtl/>
          <w:lang w:eastAsia="he-IL"/>
        </w:rPr>
        <w:t>קודם כל</w:t>
      </w:r>
      <w:bookmarkStart w:id="1577" w:name="_ETM_Q1_5004133"/>
      <w:bookmarkEnd w:id="1577"/>
      <w:r>
        <w:rPr>
          <w:rFonts w:hint="cs"/>
          <w:rtl/>
          <w:lang w:eastAsia="he-IL"/>
        </w:rPr>
        <w:t xml:space="preserve"> תבינו שבנק הפועלים כבר מינואר 2021 קיצץ מסגרות,</w:t>
      </w:r>
      <w:bookmarkStart w:id="1578" w:name="_ETM_Q1_5007675"/>
      <w:bookmarkEnd w:id="1578"/>
      <w:r>
        <w:rPr>
          <w:rFonts w:hint="cs"/>
          <w:rtl/>
          <w:lang w:eastAsia="he-IL"/>
        </w:rPr>
        <w:t xml:space="preserve"> ולמיטב ידיעתי, בקושי. מדובר על אלפים בודדים מתוך מאות אלפים. אני לא אגיד את המספר המדויק שלפחות אני יודע</w:t>
      </w:r>
      <w:bookmarkStart w:id="1579" w:name="_ETM_Q1_5016443"/>
      <w:bookmarkEnd w:id="1579"/>
      <w:r>
        <w:rPr>
          <w:rFonts w:hint="cs"/>
          <w:rtl/>
          <w:lang w:eastAsia="he-IL"/>
        </w:rPr>
        <w:t xml:space="preserve"> אותו, שבכלל הגיעו לסף ניצול המסגרת כשמדובר ב </w:t>
      </w:r>
      <w:r>
        <w:rPr>
          <w:rtl/>
          <w:lang w:eastAsia="he-IL"/>
        </w:rPr>
        <w:t>–</w:t>
      </w:r>
      <w:r>
        <w:rPr>
          <w:rFonts w:hint="cs"/>
          <w:rtl/>
          <w:lang w:eastAsia="he-IL"/>
        </w:rPr>
        <w:t xml:space="preserve"> </w:t>
      </w:r>
    </w:p>
    <w:p w14:paraId="60EC819B" w14:textId="77777777" w:rsidR="00BB0043" w:rsidRDefault="00BB0043" w:rsidP="00005E4F">
      <w:pPr>
        <w:rPr>
          <w:rtl/>
          <w:lang w:eastAsia="he-IL"/>
        </w:rPr>
      </w:pPr>
    </w:p>
    <w:p w14:paraId="4D351CC4" w14:textId="11720CED" w:rsidR="002459B8" w:rsidRDefault="002459B8" w:rsidP="002459B8">
      <w:pPr>
        <w:pStyle w:val="a4"/>
        <w:keepNext/>
        <w:rPr>
          <w:rStyle w:val="TagStyle"/>
          <w:rtl/>
        </w:rPr>
      </w:pPr>
    </w:p>
    <w:p w14:paraId="47E2AEE0" w14:textId="00A19231" w:rsidR="002459B8" w:rsidRPr="002459B8" w:rsidRDefault="002459B8" w:rsidP="002459B8">
      <w:pPr>
        <w:pStyle w:val="a4"/>
        <w:keepNext/>
        <w:rPr>
          <w:rtl/>
        </w:rPr>
      </w:pPr>
      <w:bookmarkStart w:id="1580" w:name="ET_speaker_קריאה_210"/>
      <w:r w:rsidRPr="002459B8">
        <w:rPr>
          <w:rStyle w:val="TagStyle"/>
          <w:rtl/>
        </w:rPr>
        <w:t xml:space="preserve"> &lt;&lt; דובר &gt;&gt; </w:t>
      </w:r>
      <w:r>
        <w:rPr>
          <w:rtl/>
        </w:rPr>
        <w:t>קריאה:</w:t>
      </w:r>
      <w:r w:rsidRPr="002459B8">
        <w:rPr>
          <w:rStyle w:val="TagStyle"/>
          <w:rtl/>
        </w:rPr>
        <w:t xml:space="preserve"> &lt;&lt; דובר &gt;&gt;</w:t>
      </w:r>
      <w:r w:rsidR="00BB0043">
        <w:rPr>
          <w:rtl/>
        </w:rPr>
        <w:t xml:space="preserve"> </w:t>
      </w:r>
      <w:r>
        <w:rPr>
          <w:rtl/>
        </w:rPr>
        <w:t xml:space="preserve"> </w:t>
      </w:r>
      <w:bookmarkEnd w:id="1580"/>
    </w:p>
    <w:p w14:paraId="4A9E111A" w14:textId="2D02E458" w:rsidR="002459B8" w:rsidRDefault="002459B8" w:rsidP="002459B8">
      <w:pPr>
        <w:pStyle w:val="KeepWithNext"/>
        <w:rPr>
          <w:rtl/>
          <w:lang w:eastAsia="he-IL"/>
        </w:rPr>
      </w:pPr>
    </w:p>
    <w:p w14:paraId="62FECBE6" w14:textId="7A40B814" w:rsidR="002459B8" w:rsidRPr="002459B8" w:rsidRDefault="002459B8" w:rsidP="002459B8">
      <w:pPr>
        <w:rPr>
          <w:rtl/>
          <w:lang w:eastAsia="he-IL"/>
        </w:rPr>
      </w:pPr>
      <w:r>
        <w:rPr>
          <w:rFonts w:hint="cs"/>
          <w:rtl/>
          <w:lang w:eastAsia="he-IL"/>
        </w:rPr>
        <w:t>עם</w:t>
      </w:r>
      <w:bookmarkStart w:id="1581" w:name="_ETM_Q1_5024500"/>
      <w:bookmarkEnd w:id="1581"/>
      <w:r>
        <w:rPr>
          <w:rFonts w:hint="cs"/>
          <w:rtl/>
          <w:lang w:eastAsia="he-IL"/>
        </w:rPr>
        <w:t xml:space="preserve"> כל הכבוד, הוא לא מכיר אותם. אתה לוביסט של חברות כרטיסי האשראי ותגיד את זה.</w:t>
      </w:r>
    </w:p>
    <w:p w14:paraId="1A860850" w14:textId="33C504E3" w:rsidR="00B86835" w:rsidRDefault="00B86835" w:rsidP="00005E4F">
      <w:pPr>
        <w:ind w:firstLine="0"/>
        <w:rPr>
          <w:rtl/>
          <w:lang w:eastAsia="he-IL"/>
        </w:rPr>
      </w:pPr>
    </w:p>
    <w:p w14:paraId="285958F9" w14:textId="202B7C07" w:rsidR="002459B8" w:rsidRDefault="002459B8" w:rsidP="002459B8">
      <w:pPr>
        <w:pStyle w:val="af6"/>
        <w:keepNext/>
        <w:rPr>
          <w:rtl/>
        </w:rPr>
      </w:pPr>
      <w:bookmarkStart w:id="1582" w:name="ET_yor_5765_211"/>
      <w:r w:rsidRPr="002459B8">
        <w:rPr>
          <w:rStyle w:val="TagStyle"/>
          <w:rtl/>
        </w:rPr>
        <w:t xml:space="preserve"> &lt;&lt; יור &gt;&gt; </w:t>
      </w:r>
      <w:r>
        <w:rPr>
          <w:rtl/>
        </w:rPr>
        <w:t>היו"ר מיכאל מרדכי ביטון:</w:t>
      </w:r>
      <w:r w:rsidRPr="002459B8">
        <w:rPr>
          <w:rStyle w:val="TagStyle"/>
          <w:rtl/>
        </w:rPr>
        <w:t xml:space="preserve"> &lt;&lt; יור &gt;&gt;</w:t>
      </w:r>
      <w:r w:rsidR="00BB0043">
        <w:rPr>
          <w:rtl/>
        </w:rPr>
        <w:t xml:space="preserve"> </w:t>
      </w:r>
      <w:r>
        <w:rPr>
          <w:rtl/>
        </w:rPr>
        <w:t xml:space="preserve"> </w:t>
      </w:r>
      <w:bookmarkEnd w:id="1582"/>
    </w:p>
    <w:p w14:paraId="03DDEB14" w14:textId="7390085F" w:rsidR="002459B8" w:rsidRDefault="002459B8" w:rsidP="002459B8">
      <w:pPr>
        <w:pStyle w:val="KeepWithNext"/>
        <w:rPr>
          <w:rtl/>
          <w:lang w:eastAsia="he-IL"/>
        </w:rPr>
      </w:pPr>
    </w:p>
    <w:p w14:paraId="779E27DC" w14:textId="15A7DC8D" w:rsidR="002459B8" w:rsidRDefault="002459B8" w:rsidP="002459B8">
      <w:pPr>
        <w:rPr>
          <w:rtl/>
          <w:lang w:eastAsia="he-IL"/>
        </w:rPr>
      </w:pPr>
      <w:r>
        <w:rPr>
          <w:rFonts w:hint="cs"/>
          <w:rtl/>
          <w:lang w:eastAsia="he-IL"/>
        </w:rPr>
        <w:t>פולקמן, אנחנו מכירים</w:t>
      </w:r>
      <w:bookmarkStart w:id="1583" w:name="_ETM_Q1_5042938"/>
      <w:bookmarkEnd w:id="1583"/>
      <w:r>
        <w:rPr>
          <w:rFonts w:hint="cs"/>
          <w:rtl/>
          <w:lang w:eastAsia="he-IL"/>
        </w:rPr>
        <w:t xml:space="preserve"> הרבה שנים ואני יודע שאתה איש רציני ויסודי. הדי</w:t>
      </w:r>
      <w:bookmarkStart w:id="1584" w:name="_ETM_Q1_5049167"/>
      <w:bookmarkEnd w:id="1584"/>
      <w:r>
        <w:rPr>
          <w:rFonts w:hint="cs"/>
          <w:rtl/>
          <w:lang w:eastAsia="he-IL"/>
        </w:rPr>
        <w:t xml:space="preserve">ון היום מתייחס לצמצום מסגרות כרטיסי האשראי. </w:t>
      </w:r>
      <w:bookmarkStart w:id="1585" w:name="_ETM_Q1_5058019"/>
      <w:bookmarkEnd w:id="1585"/>
    </w:p>
    <w:p w14:paraId="400CCE66" w14:textId="4656F84B" w:rsidR="002459B8" w:rsidRDefault="002459B8" w:rsidP="00005E4F">
      <w:pPr>
        <w:ind w:firstLine="0"/>
        <w:rPr>
          <w:rtl/>
          <w:lang w:eastAsia="he-IL"/>
        </w:rPr>
      </w:pPr>
      <w:bookmarkStart w:id="1586" w:name="_ETM_Q1_5058072"/>
      <w:bookmarkStart w:id="1587" w:name="_ETM_Q1_5058178"/>
      <w:bookmarkStart w:id="1588" w:name="_ETM_Q1_5058227"/>
      <w:bookmarkEnd w:id="1586"/>
      <w:bookmarkEnd w:id="1587"/>
      <w:bookmarkEnd w:id="1588"/>
    </w:p>
    <w:p w14:paraId="11803BE7" w14:textId="5F72717B" w:rsidR="002459B8" w:rsidRDefault="002459B8" w:rsidP="002459B8">
      <w:pPr>
        <w:pStyle w:val="af9"/>
        <w:keepNext/>
        <w:rPr>
          <w:rtl/>
          <w:lang w:eastAsia="he-IL"/>
        </w:rPr>
      </w:pPr>
      <w:bookmarkStart w:id="1589" w:name="ET_guest_רועי_פולקמן_212"/>
      <w:r w:rsidRPr="002459B8">
        <w:rPr>
          <w:rStyle w:val="TagStyle"/>
          <w:rtl/>
        </w:rPr>
        <w:t xml:space="preserve"> &lt;&lt; אורח &gt;&gt; </w:t>
      </w:r>
      <w:r>
        <w:rPr>
          <w:rtl/>
          <w:lang w:eastAsia="he-IL"/>
        </w:rPr>
        <w:t>רועי פולקמן:</w:t>
      </w:r>
      <w:r w:rsidRPr="002459B8">
        <w:rPr>
          <w:rStyle w:val="TagStyle"/>
          <w:rtl/>
        </w:rPr>
        <w:t xml:space="preserve"> &lt;&lt; אורח &gt;&gt;</w:t>
      </w:r>
      <w:r w:rsidR="00BB0043">
        <w:rPr>
          <w:rtl/>
          <w:lang w:eastAsia="he-IL"/>
        </w:rPr>
        <w:t xml:space="preserve"> </w:t>
      </w:r>
      <w:r>
        <w:rPr>
          <w:rtl/>
          <w:lang w:eastAsia="he-IL"/>
        </w:rPr>
        <w:t xml:space="preserve"> </w:t>
      </w:r>
      <w:bookmarkEnd w:id="1589"/>
    </w:p>
    <w:p w14:paraId="4E543A9E" w14:textId="1059B138" w:rsidR="002459B8" w:rsidRDefault="002459B8" w:rsidP="002459B8">
      <w:pPr>
        <w:pStyle w:val="KeepWithNext"/>
        <w:rPr>
          <w:rtl/>
          <w:lang w:eastAsia="he-IL"/>
        </w:rPr>
      </w:pPr>
    </w:p>
    <w:p w14:paraId="369E0FBC" w14:textId="65CF3CA6" w:rsidR="00DC13DE" w:rsidRDefault="002459B8" w:rsidP="00DC13DE">
      <w:pPr>
        <w:rPr>
          <w:rtl/>
          <w:lang w:eastAsia="he-IL"/>
        </w:rPr>
      </w:pPr>
      <w:r>
        <w:rPr>
          <w:rFonts w:hint="cs"/>
          <w:rtl/>
          <w:lang w:eastAsia="he-IL"/>
        </w:rPr>
        <w:t>אני רוצה לדבר על עובדות.</w:t>
      </w:r>
      <w:r w:rsidR="00DC13DE">
        <w:rPr>
          <w:rFonts w:hint="cs"/>
          <w:rtl/>
          <w:lang w:eastAsia="he-IL"/>
        </w:rPr>
        <w:t xml:space="preserve"> אני רוצה לספר לך ולחברי הוועדה, יו"ר הוועדה הקודם וחברי הוועדה היקרים, התקשר אליי לפני הדיון נציג של אחד </w:t>
      </w:r>
      <w:bookmarkStart w:id="1590" w:name="_ETM_Q1_5067713"/>
      <w:bookmarkEnd w:id="1590"/>
      <w:r w:rsidR="00DC13DE">
        <w:rPr>
          <w:rFonts w:hint="cs"/>
          <w:rtl/>
          <w:lang w:eastAsia="he-IL"/>
        </w:rPr>
        <w:t xml:space="preserve">הבנקים הקטנים, ואמר לי: אני רוצה לדעת אם אתה נלחם </w:t>
      </w:r>
      <w:bookmarkStart w:id="1591" w:name="_ETM_Q1_5072396"/>
      <w:bookmarkEnd w:id="1591"/>
      <w:r w:rsidR="00DC13DE">
        <w:rPr>
          <w:rFonts w:hint="cs"/>
          <w:rtl/>
          <w:lang w:eastAsia="he-IL"/>
        </w:rPr>
        <w:t xml:space="preserve">על המסגרות, כיוון שהדרך היחידה </w:t>
      </w:r>
      <w:r w:rsidR="00DC13DE">
        <w:rPr>
          <w:rtl/>
          <w:lang w:eastAsia="he-IL"/>
        </w:rPr>
        <w:t>–</w:t>
      </w:r>
      <w:r w:rsidR="00DC13DE">
        <w:rPr>
          <w:rFonts w:hint="cs"/>
          <w:rtl/>
          <w:lang w:eastAsia="he-IL"/>
        </w:rPr>
        <w:t xml:space="preserve"> אנחנו מפחדים, אנחנו לא נבוא לדיון, אנחנו לא נדבר. </w:t>
      </w:r>
      <w:bookmarkStart w:id="1592" w:name="_ETM_Q1_5077405"/>
      <w:bookmarkStart w:id="1593" w:name="_ETM_Q1_5077471"/>
      <w:bookmarkStart w:id="1594" w:name="_ETM_Q1_5078161"/>
      <w:bookmarkStart w:id="1595" w:name="_ETM_Q1_5078210"/>
      <w:bookmarkEnd w:id="1592"/>
      <w:bookmarkEnd w:id="1593"/>
      <w:bookmarkEnd w:id="1594"/>
      <w:bookmarkEnd w:id="1595"/>
      <w:r w:rsidR="00DC13DE">
        <w:rPr>
          <w:rFonts w:hint="cs"/>
          <w:rtl/>
          <w:lang w:eastAsia="he-IL"/>
        </w:rPr>
        <w:t>הדרך שלנו להשיג לקוחות,</w:t>
      </w:r>
      <w:bookmarkStart w:id="1596" w:name="_ETM_Q1_5081192"/>
      <w:bookmarkEnd w:id="1596"/>
      <w:r w:rsidR="00DC13DE">
        <w:rPr>
          <w:rFonts w:hint="cs"/>
          <w:rtl/>
          <w:lang w:eastAsia="he-IL"/>
        </w:rPr>
        <w:t xml:space="preserve"> בנק קטן, לא חברת אשראי מופרדת, היא רק באמצעות התהליכים</w:t>
      </w:r>
      <w:bookmarkStart w:id="1597" w:name="_ETM_Q1_5087830"/>
      <w:bookmarkEnd w:id="1597"/>
      <w:r w:rsidR="00DC13DE">
        <w:rPr>
          <w:rFonts w:hint="cs"/>
          <w:rtl/>
          <w:lang w:eastAsia="he-IL"/>
        </w:rPr>
        <w:t xml:space="preserve"> האלה.</w:t>
      </w:r>
    </w:p>
    <w:p w14:paraId="319AF325" w14:textId="206EAAEF" w:rsidR="00DC13DE" w:rsidRDefault="00DC13DE" w:rsidP="00DC13DE">
      <w:pPr>
        <w:ind w:firstLine="0"/>
        <w:rPr>
          <w:rtl/>
          <w:lang w:eastAsia="he-IL"/>
        </w:rPr>
      </w:pPr>
    </w:p>
    <w:p w14:paraId="4F3FCD17" w14:textId="69E36BFF" w:rsidR="00DC13DE" w:rsidRDefault="00DC13DE" w:rsidP="00005E4F">
      <w:pPr>
        <w:rPr>
          <w:rtl/>
          <w:lang w:eastAsia="he-IL"/>
        </w:rPr>
      </w:pPr>
      <w:r>
        <w:rPr>
          <w:rFonts w:hint="cs"/>
          <w:rtl/>
          <w:lang w:eastAsia="he-IL"/>
        </w:rPr>
        <w:t>אני קודם כל ביקשתי לראות נתונים. אין</w:t>
      </w:r>
      <w:bookmarkStart w:id="1598" w:name="_ETM_Q1_5091767"/>
      <w:bookmarkEnd w:id="1598"/>
      <w:r>
        <w:rPr>
          <w:rFonts w:hint="cs"/>
          <w:rtl/>
          <w:lang w:eastAsia="he-IL"/>
        </w:rPr>
        <w:t xml:space="preserve"> שום סיבה שהבנקים יצמצמו מסגרות לאותה אוכלוסייה שעליה דיבר אורי</w:t>
      </w:r>
      <w:bookmarkStart w:id="1599" w:name="_ETM_Q1_5098693"/>
      <w:bookmarkEnd w:id="1599"/>
      <w:r>
        <w:rPr>
          <w:rFonts w:hint="cs"/>
          <w:rtl/>
          <w:lang w:eastAsia="he-IL"/>
        </w:rPr>
        <w:t xml:space="preserve"> מקלב, אוסאמה סעדי, חברי הכנסת הנכבדים וחבר הכנסת מרגי. אין </w:t>
      </w:r>
      <w:bookmarkStart w:id="1600" w:name="_ETM_Q1_5102569"/>
      <w:bookmarkEnd w:id="1600"/>
      <w:r>
        <w:rPr>
          <w:rFonts w:hint="cs"/>
          <w:rtl/>
          <w:lang w:eastAsia="he-IL"/>
        </w:rPr>
        <w:t>שום סיבה.</w:t>
      </w:r>
      <w:bookmarkStart w:id="1601" w:name="_ETM_Q1_5105229"/>
      <w:bookmarkStart w:id="1602" w:name="_ETM_Q1_5105295"/>
      <w:bookmarkStart w:id="1603" w:name="_ETM_Q1_5105696"/>
      <w:bookmarkStart w:id="1604" w:name="_ETM_Q1_5105761"/>
      <w:bookmarkEnd w:id="1601"/>
      <w:bookmarkEnd w:id="1602"/>
      <w:bookmarkEnd w:id="1603"/>
      <w:bookmarkEnd w:id="1604"/>
      <w:r>
        <w:rPr>
          <w:rFonts w:hint="cs"/>
          <w:rtl/>
          <w:lang w:eastAsia="he-IL"/>
        </w:rPr>
        <w:t xml:space="preserve"> אפשר לצמצם מסגרות בלי לפגוע באותה אוכלוסייה שעליה מדבר</w:t>
      </w:r>
      <w:bookmarkStart w:id="1605" w:name="_ETM_Q1_5109678"/>
      <w:bookmarkEnd w:id="1605"/>
      <w:r>
        <w:rPr>
          <w:rFonts w:hint="cs"/>
          <w:rtl/>
          <w:lang w:eastAsia="he-IL"/>
        </w:rPr>
        <w:t xml:space="preserve"> שי אבו.</w:t>
      </w:r>
    </w:p>
    <w:p w14:paraId="54B31577" w14:textId="754B4B6C" w:rsidR="00DC13DE" w:rsidRDefault="00DC13DE" w:rsidP="00DC13DE">
      <w:pPr>
        <w:ind w:firstLine="0"/>
        <w:rPr>
          <w:rtl/>
          <w:lang w:eastAsia="he-IL"/>
        </w:rPr>
      </w:pPr>
    </w:p>
    <w:p w14:paraId="64995C3A" w14:textId="4635BB14" w:rsidR="00DC13DE" w:rsidRDefault="00DC13DE" w:rsidP="00005E4F">
      <w:pPr>
        <w:rPr>
          <w:rtl/>
          <w:lang w:eastAsia="he-IL"/>
        </w:rPr>
      </w:pPr>
      <w:r>
        <w:rPr>
          <w:rFonts w:hint="cs"/>
          <w:rtl/>
          <w:lang w:eastAsia="he-IL"/>
        </w:rPr>
        <w:t>שנית, בסוף אם נישאר במצב בו יש בנק</w:t>
      </w:r>
      <w:bookmarkStart w:id="1606" w:name="_ETM_Q1_5115579"/>
      <w:bookmarkEnd w:id="1606"/>
      <w:r>
        <w:rPr>
          <w:rFonts w:hint="cs"/>
          <w:rtl/>
          <w:lang w:eastAsia="he-IL"/>
        </w:rPr>
        <w:t xml:space="preserve"> אחד לאותה גברת בת 80 בירוחם, אז נכשלנו. אני מצפה</w:t>
      </w:r>
      <w:bookmarkStart w:id="1607" w:name="_ETM_Q1_5119010"/>
      <w:bookmarkEnd w:id="1607"/>
      <w:r>
        <w:rPr>
          <w:rFonts w:hint="cs"/>
          <w:rtl/>
          <w:lang w:eastAsia="he-IL"/>
        </w:rPr>
        <w:t xml:space="preserve"> מחברי הוועדה לראות את זה במכלול, שאומר אין בעיה, לא</w:t>
      </w:r>
      <w:bookmarkStart w:id="1608" w:name="_ETM_Q1_5124623"/>
      <w:bookmarkEnd w:id="1608"/>
      <w:r>
        <w:rPr>
          <w:rFonts w:hint="cs"/>
          <w:rtl/>
          <w:lang w:eastAsia="he-IL"/>
        </w:rPr>
        <w:t xml:space="preserve"> צריך להוריד את המסגרות ל-5,000, יכול להיות שזה נכון.</w:t>
      </w:r>
      <w:bookmarkStart w:id="1609" w:name="_ETM_Q1_5125408"/>
      <w:bookmarkEnd w:id="1609"/>
      <w:r>
        <w:rPr>
          <w:rFonts w:hint="cs"/>
          <w:rtl/>
          <w:lang w:eastAsia="he-IL"/>
        </w:rPr>
        <w:t xml:space="preserve"> </w:t>
      </w:r>
      <w:bookmarkStart w:id="1610" w:name="_ETM_Q1_5126044"/>
      <w:bookmarkEnd w:id="1610"/>
    </w:p>
    <w:p w14:paraId="724AAE09" w14:textId="36038B80" w:rsidR="00DC13DE" w:rsidRDefault="00DC13DE" w:rsidP="00DC13DE">
      <w:pPr>
        <w:ind w:firstLine="0"/>
        <w:rPr>
          <w:rtl/>
          <w:lang w:eastAsia="he-IL"/>
        </w:rPr>
      </w:pPr>
      <w:bookmarkStart w:id="1611" w:name="_ETM_Q1_5126099"/>
      <w:bookmarkStart w:id="1612" w:name="_ETM_Q1_5126160"/>
      <w:bookmarkStart w:id="1613" w:name="_ETM_Q1_5126208"/>
      <w:bookmarkEnd w:id="1611"/>
      <w:bookmarkEnd w:id="1612"/>
      <w:bookmarkEnd w:id="1613"/>
    </w:p>
    <w:p w14:paraId="29A5DD0A" w14:textId="584A7DC8" w:rsidR="00DC13DE" w:rsidRDefault="00DC13DE" w:rsidP="00DC13DE">
      <w:pPr>
        <w:pStyle w:val="af6"/>
        <w:keepNext/>
        <w:rPr>
          <w:rtl/>
        </w:rPr>
      </w:pPr>
      <w:bookmarkStart w:id="1614" w:name="ET_yor_5765_210"/>
      <w:r w:rsidRPr="00DC13DE">
        <w:rPr>
          <w:rStyle w:val="TagStyle"/>
          <w:rtl/>
        </w:rPr>
        <w:t xml:space="preserve"> &lt;&lt; יור &gt;&gt; </w:t>
      </w:r>
      <w:r>
        <w:rPr>
          <w:rtl/>
        </w:rPr>
        <w:t>היו"ר מיכאל מרדכי ביטון:</w:t>
      </w:r>
      <w:r w:rsidRPr="00DC13DE">
        <w:rPr>
          <w:rStyle w:val="TagStyle"/>
          <w:rtl/>
        </w:rPr>
        <w:t xml:space="preserve"> &lt;&lt; יור &gt;&gt;</w:t>
      </w:r>
      <w:r w:rsidR="00BB0043">
        <w:rPr>
          <w:rtl/>
        </w:rPr>
        <w:t xml:space="preserve"> </w:t>
      </w:r>
      <w:r>
        <w:rPr>
          <w:rtl/>
        </w:rPr>
        <w:t xml:space="preserve"> </w:t>
      </w:r>
      <w:bookmarkEnd w:id="1614"/>
    </w:p>
    <w:p w14:paraId="0925A238" w14:textId="77777777" w:rsidR="00DC13DE" w:rsidRDefault="00DC13DE" w:rsidP="00DC13DE">
      <w:pPr>
        <w:pStyle w:val="KeepWithNext"/>
        <w:rPr>
          <w:rtl/>
        </w:rPr>
      </w:pPr>
    </w:p>
    <w:p w14:paraId="37DB0F3A" w14:textId="42785B3D" w:rsidR="00DC13DE" w:rsidRDefault="00DC13DE" w:rsidP="00005E4F">
      <w:pPr>
        <w:rPr>
          <w:rtl/>
        </w:rPr>
      </w:pPr>
      <w:bookmarkStart w:id="1615" w:name="_ETM_Q1_5131190"/>
      <w:bookmarkEnd w:id="1615"/>
      <w:r>
        <w:rPr>
          <w:rFonts w:hint="cs"/>
          <w:rtl/>
        </w:rPr>
        <w:t>רועי, אני מתרשם שאתה מרוצה מהמצב הקיים.</w:t>
      </w:r>
    </w:p>
    <w:p w14:paraId="698B1115" w14:textId="171B49C5" w:rsidR="00DC13DE" w:rsidRDefault="00DC13DE" w:rsidP="00DC13DE">
      <w:pPr>
        <w:rPr>
          <w:rtl/>
        </w:rPr>
      </w:pPr>
    </w:p>
    <w:p w14:paraId="0CE9B6B4" w14:textId="68D8C638" w:rsidR="00DC13DE" w:rsidRDefault="00DC13DE" w:rsidP="00DC13DE">
      <w:pPr>
        <w:pStyle w:val="af9"/>
        <w:keepNext/>
        <w:rPr>
          <w:rtl/>
        </w:rPr>
      </w:pPr>
      <w:bookmarkStart w:id="1616" w:name="ET_guest_רועי_פולקמן_211"/>
      <w:r w:rsidRPr="00DC13DE">
        <w:rPr>
          <w:rStyle w:val="TagStyle"/>
          <w:rtl/>
        </w:rPr>
        <w:t xml:space="preserve"> &lt;&lt; אורח &gt;&gt; </w:t>
      </w:r>
      <w:r>
        <w:rPr>
          <w:rtl/>
        </w:rPr>
        <w:t>רועי פולקמן:</w:t>
      </w:r>
      <w:r w:rsidRPr="00DC13DE">
        <w:rPr>
          <w:rStyle w:val="TagStyle"/>
          <w:rtl/>
        </w:rPr>
        <w:t xml:space="preserve"> &lt;&lt; אורח &gt;&gt;</w:t>
      </w:r>
      <w:r w:rsidR="00BB0043">
        <w:rPr>
          <w:rtl/>
        </w:rPr>
        <w:t xml:space="preserve"> </w:t>
      </w:r>
      <w:r>
        <w:rPr>
          <w:rtl/>
        </w:rPr>
        <w:t xml:space="preserve"> </w:t>
      </w:r>
      <w:bookmarkEnd w:id="1616"/>
    </w:p>
    <w:p w14:paraId="3D7BAF72" w14:textId="5758D3A8" w:rsidR="00DC13DE" w:rsidRDefault="00DC13DE" w:rsidP="00DC13DE">
      <w:pPr>
        <w:pStyle w:val="KeepWithNext"/>
        <w:rPr>
          <w:rtl/>
        </w:rPr>
      </w:pPr>
    </w:p>
    <w:p w14:paraId="13B58538" w14:textId="1E510DC0" w:rsidR="00DC13DE" w:rsidRDefault="00DC13DE" w:rsidP="00005E4F">
      <w:pPr>
        <w:rPr>
          <w:rtl/>
        </w:rPr>
      </w:pPr>
      <w:r>
        <w:rPr>
          <w:rFonts w:hint="cs"/>
          <w:rtl/>
        </w:rPr>
        <w:t>בוודאי שלא.</w:t>
      </w:r>
      <w:bookmarkStart w:id="1617" w:name="_ETM_Q1_5134243"/>
      <w:bookmarkEnd w:id="1617"/>
      <w:r>
        <w:rPr>
          <w:rFonts w:hint="cs"/>
          <w:rtl/>
        </w:rPr>
        <w:t xml:space="preserve"> מה שאני</w:t>
      </w:r>
      <w:bookmarkStart w:id="1618" w:name="_ETM_Q1_5139942"/>
      <w:bookmarkEnd w:id="1618"/>
      <w:r>
        <w:rPr>
          <w:rFonts w:hint="cs"/>
          <w:rtl/>
        </w:rPr>
        <w:t xml:space="preserve"> בא ואומר </w:t>
      </w:r>
      <w:r>
        <w:rPr>
          <w:rtl/>
        </w:rPr>
        <w:t>–</w:t>
      </w:r>
      <w:r>
        <w:rPr>
          <w:rFonts w:hint="cs"/>
          <w:rtl/>
        </w:rPr>
        <w:t xml:space="preserve"> </w:t>
      </w:r>
      <w:bookmarkStart w:id="1619" w:name="_ETM_Q1_5134304"/>
      <w:bookmarkStart w:id="1620" w:name="_ETM_Q1_5134378"/>
      <w:bookmarkEnd w:id="1619"/>
      <w:bookmarkEnd w:id="1620"/>
    </w:p>
    <w:p w14:paraId="4C40A317" w14:textId="66BD752E" w:rsidR="00DC13DE" w:rsidRDefault="00DC13DE" w:rsidP="00DC13DE">
      <w:pPr>
        <w:rPr>
          <w:rtl/>
        </w:rPr>
      </w:pPr>
      <w:bookmarkStart w:id="1621" w:name="_ETM_Q1_5134429"/>
      <w:bookmarkEnd w:id="1621"/>
    </w:p>
    <w:p w14:paraId="0D455F06" w14:textId="3434E123" w:rsidR="00DC13DE" w:rsidRDefault="00DC13DE" w:rsidP="00DC13DE">
      <w:pPr>
        <w:pStyle w:val="af6"/>
        <w:keepNext/>
        <w:rPr>
          <w:rtl/>
        </w:rPr>
      </w:pPr>
      <w:bookmarkStart w:id="1622" w:name="ET_yor_5765_212"/>
      <w:r w:rsidRPr="00DC13DE">
        <w:rPr>
          <w:rStyle w:val="TagStyle"/>
          <w:rtl/>
        </w:rPr>
        <w:t xml:space="preserve"> &lt;&lt; יור &gt;&gt; </w:t>
      </w:r>
      <w:r>
        <w:rPr>
          <w:rtl/>
        </w:rPr>
        <w:t>היו"ר מיכאל מרדכי ביטון:</w:t>
      </w:r>
      <w:r w:rsidRPr="00DC13DE">
        <w:rPr>
          <w:rStyle w:val="TagStyle"/>
          <w:rtl/>
        </w:rPr>
        <w:t xml:space="preserve"> &lt;&lt; יור &gt;&gt;</w:t>
      </w:r>
      <w:r w:rsidR="00BB0043">
        <w:rPr>
          <w:rtl/>
        </w:rPr>
        <w:t xml:space="preserve"> </w:t>
      </w:r>
      <w:r>
        <w:rPr>
          <w:rtl/>
        </w:rPr>
        <w:t xml:space="preserve"> </w:t>
      </w:r>
      <w:bookmarkEnd w:id="1622"/>
    </w:p>
    <w:p w14:paraId="789AB400" w14:textId="1B49579B" w:rsidR="00DC13DE" w:rsidRDefault="00DC13DE" w:rsidP="00DC13DE">
      <w:pPr>
        <w:pStyle w:val="KeepWithNext"/>
        <w:rPr>
          <w:rtl/>
          <w:lang w:eastAsia="he-IL"/>
        </w:rPr>
      </w:pPr>
    </w:p>
    <w:p w14:paraId="67B28B7B" w14:textId="5579139C" w:rsidR="00DC13DE" w:rsidRDefault="00DC13DE" w:rsidP="00DC13DE">
      <w:pPr>
        <w:rPr>
          <w:rtl/>
          <w:lang w:eastAsia="he-IL"/>
        </w:rPr>
      </w:pPr>
      <w:bookmarkStart w:id="1623" w:name="_ETM_Q1_5135441"/>
      <w:bookmarkEnd w:id="1623"/>
      <w:r>
        <w:rPr>
          <w:rFonts w:hint="cs"/>
          <w:rtl/>
          <w:lang w:eastAsia="he-IL"/>
        </w:rPr>
        <w:t>מה אתה חושב שצריך לעשות?</w:t>
      </w:r>
    </w:p>
    <w:p w14:paraId="20F22E2D" w14:textId="7442889F" w:rsidR="00DC13DE" w:rsidRDefault="00DC13DE" w:rsidP="00DC13DE">
      <w:pPr>
        <w:rPr>
          <w:rtl/>
          <w:lang w:eastAsia="he-IL"/>
        </w:rPr>
      </w:pPr>
    </w:p>
    <w:p w14:paraId="378034EC" w14:textId="4C7B10A2" w:rsidR="00DC13DE" w:rsidRDefault="00DC13DE" w:rsidP="00DC13DE">
      <w:pPr>
        <w:rPr>
          <w:rtl/>
          <w:lang w:eastAsia="he-IL"/>
        </w:rPr>
      </w:pPr>
    </w:p>
    <w:p w14:paraId="2839FAF5" w14:textId="05BB87B6" w:rsidR="00DC13DE" w:rsidRDefault="00DC13DE" w:rsidP="00DC13DE">
      <w:pPr>
        <w:pStyle w:val="af9"/>
        <w:keepNext/>
        <w:rPr>
          <w:rtl/>
          <w:lang w:eastAsia="he-IL"/>
        </w:rPr>
      </w:pPr>
      <w:bookmarkStart w:id="1624" w:name="ET_guest_רועי_פולקמן_214"/>
      <w:r w:rsidRPr="00DC13DE">
        <w:rPr>
          <w:rStyle w:val="TagStyle"/>
          <w:rtl/>
        </w:rPr>
        <w:t xml:space="preserve"> &lt;&lt; אורח &gt;&gt; </w:t>
      </w:r>
      <w:r>
        <w:rPr>
          <w:rtl/>
          <w:lang w:eastAsia="he-IL"/>
        </w:rPr>
        <w:t>רועי פולקמן:</w:t>
      </w:r>
      <w:r w:rsidRPr="00DC13DE">
        <w:rPr>
          <w:rStyle w:val="TagStyle"/>
          <w:rtl/>
        </w:rPr>
        <w:t xml:space="preserve"> &lt;&lt; אורח &gt;&gt;</w:t>
      </w:r>
      <w:r w:rsidR="00BB0043">
        <w:rPr>
          <w:rtl/>
          <w:lang w:eastAsia="he-IL"/>
        </w:rPr>
        <w:t xml:space="preserve"> </w:t>
      </w:r>
      <w:r>
        <w:rPr>
          <w:rtl/>
          <w:lang w:eastAsia="he-IL"/>
        </w:rPr>
        <w:t xml:space="preserve"> </w:t>
      </w:r>
      <w:bookmarkEnd w:id="1624"/>
    </w:p>
    <w:p w14:paraId="5B082864" w14:textId="16FCF01E" w:rsidR="00DC13DE" w:rsidRDefault="00DC13DE" w:rsidP="00DC13DE">
      <w:pPr>
        <w:pStyle w:val="KeepWithNext"/>
        <w:rPr>
          <w:rtl/>
          <w:lang w:eastAsia="he-IL"/>
        </w:rPr>
      </w:pPr>
    </w:p>
    <w:p w14:paraId="00947064" w14:textId="5B5014CA" w:rsidR="00DC13DE" w:rsidRPr="00DC13DE" w:rsidRDefault="00DC13DE" w:rsidP="00DC13DE">
      <w:pPr>
        <w:rPr>
          <w:rtl/>
          <w:lang w:eastAsia="he-IL"/>
        </w:rPr>
      </w:pPr>
      <w:r>
        <w:rPr>
          <w:rFonts w:hint="cs"/>
          <w:rtl/>
          <w:lang w:eastAsia="he-IL"/>
        </w:rPr>
        <w:t>אז קודם כל</w:t>
      </w:r>
      <w:bookmarkStart w:id="1625" w:name="_ETM_Q1_5142109"/>
      <w:bookmarkEnd w:id="1625"/>
      <w:r>
        <w:rPr>
          <w:rFonts w:hint="cs"/>
          <w:rtl/>
          <w:lang w:eastAsia="he-IL"/>
        </w:rPr>
        <w:t xml:space="preserve"> אני מבקש מיושב הראש והחברים לקיים דיון נפרד על מצב</w:t>
      </w:r>
      <w:bookmarkStart w:id="1626" w:name="_ETM_Q1_5148196"/>
      <w:bookmarkEnd w:id="1626"/>
      <w:r>
        <w:rPr>
          <w:rFonts w:hint="cs"/>
          <w:rtl/>
          <w:lang w:eastAsia="he-IL"/>
        </w:rPr>
        <w:t xml:space="preserve"> הרפורמה. אתה מדבר איתי על עסקים קטנים. הדו"ח שהוגש באוגוסט</w:t>
      </w:r>
      <w:bookmarkStart w:id="1627" w:name="_ETM_Q1_5153136"/>
      <w:bookmarkEnd w:id="1627"/>
      <w:r>
        <w:rPr>
          <w:rFonts w:hint="cs"/>
          <w:rtl/>
          <w:lang w:eastAsia="he-IL"/>
        </w:rPr>
        <w:t xml:space="preserve"> מראה ש-95% מהאשראי במשק ניתן לעסקים קטנים רק מהבנקים. איך יכולה להיות תחרות? אתה מדבר איתי על מחירים. </w:t>
      </w:r>
    </w:p>
    <w:p w14:paraId="52E77B40" w14:textId="15702D6E" w:rsidR="00DC13DE" w:rsidRDefault="00DC13DE" w:rsidP="00DC13DE">
      <w:pPr>
        <w:rPr>
          <w:rtl/>
          <w:lang w:eastAsia="he-IL"/>
        </w:rPr>
      </w:pPr>
    </w:p>
    <w:p w14:paraId="0B8B8D03" w14:textId="1472C24A" w:rsidR="00DC13DE" w:rsidRDefault="00DC13DE" w:rsidP="00DC13DE">
      <w:pPr>
        <w:pStyle w:val="af6"/>
        <w:keepNext/>
        <w:rPr>
          <w:rtl/>
        </w:rPr>
      </w:pPr>
      <w:bookmarkStart w:id="1628" w:name="ET_yor_5765_213"/>
      <w:r w:rsidRPr="00DC13DE">
        <w:rPr>
          <w:rStyle w:val="TagStyle"/>
          <w:rtl/>
        </w:rPr>
        <w:t xml:space="preserve"> &lt;&lt; יור &gt;&gt; </w:t>
      </w:r>
      <w:r>
        <w:rPr>
          <w:rtl/>
        </w:rPr>
        <w:t>היו"ר מיכאל מרדכי ביטון:</w:t>
      </w:r>
      <w:r w:rsidRPr="00DC13DE">
        <w:rPr>
          <w:rStyle w:val="TagStyle"/>
          <w:rtl/>
        </w:rPr>
        <w:t xml:space="preserve"> &lt;&lt; יור &gt;&gt;</w:t>
      </w:r>
      <w:r w:rsidR="00BB0043">
        <w:rPr>
          <w:rtl/>
        </w:rPr>
        <w:t xml:space="preserve"> </w:t>
      </w:r>
      <w:r>
        <w:rPr>
          <w:rtl/>
        </w:rPr>
        <w:t xml:space="preserve"> </w:t>
      </w:r>
      <w:bookmarkEnd w:id="1628"/>
    </w:p>
    <w:p w14:paraId="5882398D" w14:textId="1B718009" w:rsidR="00DC13DE" w:rsidRDefault="00DC13DE" w:rsidP="00DC13DE">
      <w:pPr>
        <w:pStyle w:val="KeepWithNext"/>
        <w:rPr>
          <w:rtl/>
          <w:lang w:eastAsia="he-IL"/>
        </w:rPr>
      </w:pPr>
    </w:p>
    <w:p w14:paraId="51D36FAD" w14:textId="26894961" w:rsidR="00DC13DE" w:rsidRDefault="00DC13DE" w:rsidP="00005E4F">
      <w:pPr>
        <w:rPr>
          <w:rtl/>
          <w:lang w:eastAsia="he-IL"/>
        </w:rPr>
      </w:pPr>
      <w:r>
        <w:rPr>
          <w:rFonts w:hint="cs"/>
          <w:rtl/>
          <w:lang w:eastAsia="he-IL"/>
        </w:rPr>
        <w:t>בדקת</w:t>
      </w:r>
      <w:bookmarkStart w:id="1629" w:name="_ETM_Q1_5165407"/>
      <w:bookmarkEnd w:id="1629"/>
      <w:r>
        <w:rPr>
          <w:rFonts w:hint="cs"/>
          <w:rtl/>
          <w:lang w:eastAsia="he-IL"/>
        </w:rPr>
        <w:t xml:space="preserve"> את הריביות החוץ בנקאיות מול הריביות בבנקים?</w:t>
      </w:r>
      <w:bookmarkStart w:id="1630" w:name="_ETM_Q1_5168228"/>
      <w:bookmarkStart w:id="1631" w:name="_ETM_Q1_5168282"/>
      <w:bookmarkStart w:id="1632" w:name="_ETM_Q1_5168333"/>
      <w:bookmarkEnd w:id="1630"/>
      <w:bookmarkEnd w:id="1631"/>
      <w:bookmarkEnd w:id="1632"/>
    </w:p>
    <w:p w14:paraId="643FB378" w14:textId="7AD4DFE0" w:rsidR="00DC13DE" w:rsidRDefault="00DC13DE" w:rsidP="00DC13DE">
      <w:pPr>
        <w:rPr>
          <w:rtl/>
          <w:lang w:eastAsia="he-IL"/>
        </w:rPr>
      </w:pPr>
      <w:bookmarkStart w:id="1633" w:name="_ETM_Q1_5168377"/>
      <w:bookmarkEnd w:id="1633"/>
    </w:p>
    <w:p w14:paraId="539D9A0C" w14:textId="0117C333" w:rsidR="00DC13DE" w:rsidRDefault="00DC13DE" w:rsidP="00DC13DE">
      <w:pPr>
        <w:pStyle w:val="af9"/>
        <w:keepNext/>
        <w:rPr>
          <w:rtl/>
          <w:lang w:eastAsia="he-IL"/>
        </w:rPr>
      </w:pPr>
      <w:bookmarkStart w:id="1634" w:name="ET_guest_רועי_פולקמן_215"/>
      <w:r w:rsidRPr="00DC13DE">
        <w:rPr>
          <w:rStyle w:val="TagStyle"/>
          <w:rtl/>
        </w:rPr>
        <w:t xml:space="preserve"> &lt;&lt; אורח &gt;&gt; </w:t>
      </w:r>
      <w:r>
        <w:rPr>
          <w:rtl/>
          <w:lang w:eastAsia="he-IL"/>
        </w:rPr>
        <w:t>רועי פולקמן:</w:t>
      </w:r>
      <w:r w:rsidRPr="00DC13DE">
        <w:rPr>
          <w:rStyle w:val="TagStyle"/>
          <w:rtl/>
        </w:rPr>
        <w:t xml:space="preserve"> &lt;&lt; אורח &gt;&gt;</w:t>
      </w:r>
      <w:r w:rsidR="00BB0043">
        <w:rPr>
          <w:rtl/>
          <w:lang w:eastAsia="he-IL"/>
        </w:rPr>
        <w:t xml:space="preserve"> </w:t>
      </w:r>
      <w:r>
        <w:rPr>
          <w:rtl/>
          <w:lang w:eastAsia="he-IL"/>
        </w:rPr>
        <w:t xml:space="preserve"> </w:t>
      </w:r>
      <w:bookmarkEnd w:id="1634"/>
    </w:p>
    <w:p w14:paraId="50E41D43" w14:textId="74898EC0" w:rsidR="00DC13DE" w:rsidRDefault="00DC13DE" w:rsidP="00DC13DE">
      <w:pPr>
        <w:pStyle w:val="KeepWithNext"/>
        <w:rPr>
          <w:rtl/>
          <w:lang w:eastAsia="he-IL"/>
        </w:rPr>
      </w:pPr>
    </w:p>
    <w:p w14:paraId="4E608350" w14:textId="7BD0E4C7" w:rsidR="00DC13DE" w:rsidRDefault="00DC13DE" w:rsidP="00005E4F">
      <w:pPr>
        <w:rPr>
          <w:rtl/>
          <w:lang w:eastAsia="he-IL"/>
        </w:rPr>
      </w:pPr>
      <w:bookmarkStart w:id="1635" w:name="_ETM_Q1_5170041"/>
      <w:bookmarkEnd w:id="1635"/>
      <w:r>
        <w:rPr>
          <w:rFonts w:hint="cs"/>
          <w:rtl/>
          <w:lang w:eastAsia="he-IL"/>
        </w:rPr>
        <w:t>זו עוד טעות</w:t>
      </w:r>
      <w:bookmarkStart w:id="1636" w:name="_ETM_Q1_5171367"/>
      <w:bookmarkEnd w:id="1636"/>
      <w:r>
        <w:rPr>
          <w:rFonts w:hint="cs"/>
          <w:rtl/>
          <w:lang w:eastAsia="he-IL"/>
        </w:rPr>
        <w:t xml:space="preserve"> בדרך שבה הצגת את הנתונים. על מסגרות אין ריביות.</w:t>
      </w:r>
    </w:p>
    <w:p w14:paraId="73B4AA3F" w14:textId="74F41B55" w:rsidR="00DC13DE" w:rsidRDefault="00DC13DE" w:rsidP="00DC13DE">
      <w:pPr>
        <w:rPr>
          <w:rtl/>
          <w:lang w:eastAsia="he-IL"/>
        </w:rPr>
      </w:pPr>
    </w:p>
    <w:p w14:paraId="4F514559" w14:textId="5ABB440D" w:rsidR="00DC13DE" w:rsidRDefault="00DC13DE" w:rsidP="00DC13DE">
      <w:pPr>
        <w:pStyle w:val="af6"/>
        <w:keepNext/>
        <w:rPr>
          <w:rtl/>
        </w:rPr>
      </w:pPr>
      <w:bookmarkStart w:id="1637" w:name="ET_yor_5765_217"/>
      <w:r w:rsidRPr="00DC13DE">
        <w:rPr>
          <w:rStyle w:val="TagStyle"/>
          <w:rtl/>
        </w:rPr>
        <w:t xml:space="preserve"> &lt;&lt; יור &gt;&gt; </w:t>
      </w:r>
      <w:r>
        <w:rPr>
          <w:rtl/>
        </w:rPr>
        <w:t>היו"ר מיכאל מרדכי ביטון:</w:t>
      </w:r>
      <w:r w:rsidRPr="00DC13DE">
        <w:rPr>
          <w:rStyle w:val="TagStyle"/>
          <w:rtl/>
        </w:rPr>
        <w:t xml:space="preserve"> &lt;&lt; יור &gt;&gt;</w:t>
      </w:r>
      <w:r w:rsidR="00BB0043">
        <w:rPr>
          <w:rtl/>
        </w:rPr>
        <w:t xml:space="preserve"> </w:t>
      </w:r>
      <w:r>
        <w:rPr>
          <w:rtl/>
        </w:rPr>
        <w:t xml:space="preserve"> </w:t>
      </w:r>
      <w:bookmarkEnd w:id="1637"/>
    </w:p>
    <w:p w14:paraId="164C1B96" w14:textId="77777777" w:rsidR="00DC13DE" w:rsidRPr="00DC13DE" w:rsidRDefault="00DC13DE" w:rsidP="00DC13DE">
      <w:pPr>
        <w:rPr>
          <w:rtl/>
          <w:lang w:eastAsia="he-IL"/>
        </w:rPr>
      </w:pPr>
    </w:p>
    <w:p w14:paraId="66F65D9D" w14:textId="17E59EA1" w:rsidR="00DC13DE" w:rsidRDefault="00DC13DE" w:rsidP="00005E4F">
      <w:pPr>
        <w:rPr>
          <w:rtl/>
          <w:lang w:eastAsia="he-IL"/>
        </w:rPr>
      </w:pPr>
      <w:r>
        <w:rPr>
          <w:rFonts w:hint="cs"/>
          <w:rtl/>
          <w:lang w:eastAsia="he-IL"/>
        </w:rPr>
        <w:t xml:space="preserve">לא על זה, על הלוואה על בסיס כרטיס אשראי. </w:t>
      </w:r>
    </w:p>
    <w:p w14:paraId="6FC863E3" w14:textId="77777777" w:rsidR="00DC13DE" w:rsidRDefault="00DC13DE" w:rsidP="00DC13DE">
      <w:pPr>
        <w:ind w:firstLine="0"/>
        <w:rPr>
          <w:rtl/>
          <w:lang w:eastAsia="he-IL"/>
        </w:rPr>
      </w:pPr>
    </w:p>
    <w:p w14:paraId="75ACFA17" w14:textId="5ED415C1" w:rsidR="00DC13DE" w:rsidRDefault="00DC13DE" w:rsidP="00DC13DE">
      <w:pPr>
        <w:pStyle w:val="af9"/>
        <w:keepNext/>
        <w:rPr>
          <w:rtl/>
          <w:lang w:eastAsia="he-IL"/>
        </w:rPr>
      </w:pPr>
      <w:bookmarkStart w:id="1638" w:name="ET_guest_רועי_פולקמן_216"/>
      <w:r w:rsidRPr="00DC13DE">
        <w:rPr>
          <w:rStyle w:val="TagStyle"/>
          <w:rtl/>
        </w:rPr>
        <w:t xml:space="preserve"> &lt;&lt; אורח &gt;&gt; </w:t>
      </w:r>
      <w:r>
        <w:rPr>
          <w:rtl/>
          <w:lang w:eastAsia="he-IL"/>
        </w:rPr>
        <w:t>רועי פולקמן:</w:t>
      </w:r>
      <w:r w:rsidRPr="00DC13DE">
        <w:rPr>
          <w:rStyle w:val="TagStyle"/>
          <w:rtl/>
        </w:rPr>
        <w:t xml:space="preserve"> &lt;&lt; אורח &gt;&gt;</w:t>
      </w:r>
      <w:r w:rsidR="00BB0043">
        <w:rPr>
          <w:rtl/>
          <w:lang w:eastAsia="he-IL"/>
        </w:rPr>
        <w:t xml:space="preserve"> </w:t>
      </w:r>
      <w:r>
        <w:rPr>
          <w:rtl/>
          <w:lang w:eastAsia="he-IL"/>
        </w:rPr>
        <w:t xml:space="preserve"> </w:t>
      </w:r>
      <w:bookmarkEnd w:id="1638"/>
    </w:p>
    <w:p w14:paraId="080343AA" w14:textId="77777777" w:rsidR="00DC13DE" w:rsidRDefault="00DC13DE" w:rsidP="00DC13DE">
      <w:pPr>
        <w:pStyle w:val="KeepWithNext"/>
        <w:rPr>
          <w:rtl/>
          <w:lang w:eastAsia="he-IL"/>
        </w:rPr>
      </w:pPr>
    </w:p>
    <w:p w14:paraId="7EA87AE9" w14:textId="7B5DB4D5" w:rsidR="00DC13DE" w:rsidRDefault="00DC13DE" w:rsidP="00DC13DE">
      <w:pPr>
        <w:rPr>
          <w:rtl/>
          <w:lang w:eastAsia="he-IL"/>
        </w:rPr>
      </w:pPr>
      <w:r>
        <w:rPr>
          <w:rFonts w:hint="cs"/>
          <w:rtl/>
          <w:lang w:eastAsia="he-IL"/>
        </w:rPr>
        <w:t>אבל אותה אוכלוסייה שעליה דיברה מיכל שיר, דיבר עליה שי</w:t>
      </w:r>
      <w:bookmarkStart w:id="1639" w:name="_ETM_Q1_5186628"/>
      <w:bookmarkEnd w:id="1639"/>
      <w:r>
        <w:rPr>
          <w:rFonts w:hint="cs"/>
          <w:rtl/>
          <w:lang w:eastAsia="he-IL"/>
        </w:rPr>
        <w:t xml:space="preserve"> ומה שאמרו מרגי ואוסאמה על קנייה במסגרת, אין שם ריביות. </w:t>
      </w:r>
      <w:bookmarkStart w:id="1640" w:name="_ETM_Q1_5189756"/>
      <w:bookmarkEnd w:id="1640"/>
    </w:p>
    <w:p w14:paraId="1EB1A651" w14:textId="20463EFB" w:rsidR="00DC13DE" w:rsidRDefault="00DC13DE" w:rsidP="00005E4F">
      <w:pPr>
        <w:ind w:firstLine="0"/>
        <w:rPr>
          <w:rtl/>
          <w:lang w:eastAsia="he-IL"/>
        </w:rPr>
      </w:pPr>
      <w:bookmarkStart w:id="1641" w:name="_ETM_Q1_5189813"/>
      <w:bookmarkStart w:id="1642" w:name="_ETM_Q1_5189890"/>
      <w:bookmarkStart w:id="1643" w:name="_ETM_Q1_5189940"/>
      <w:bookmarkEnd w:id="1641"/>
      <w:bookmarkEnd w:id="1642"/>
      <w:bookmarkEnd w:id="1643"/>
    </w:p>
    <w:p w14:paraId="41EAD696" w14:textId="61399DF2" w:rsidR="00DC13DE" w:rsidRDefault="00DC13DE" w:rsidP="00DC13DE">
      <w:pPr>
        <w:pStyle w:val="af6"/>
        <w:keepNext/>
        <w:rPr>
          <w:rtl/>
        </w:rPr>
      </w:pPr>
      <w:bookmarkStart w:id="1644" w:name="ET_yor_5765_218"/>
      <w:r w:rsidRPr="00DC13DE">
        <w:rPr>
          <w:rStyle w:val="TagStyle"/>
          <w:rtl/>
        </w:rPr>
        <w:t xml:space="preserve"> &lt;&lt; יור &gt;&gt; </w:t>
      </w:r>
      <w:r>
        <w:rPr>
          <w:rtl/>
        </w:rPr>
        <w:t>היו"ר מיכאל מרדכי ביטון:</w:t>
      </w:r>
      <w:r w:rsidRPr="00DC13DE">
        <w:rPr>
          <w:rStyle w:val="TagStyle"/>
          <w:rtl/>
        </w:rPr>
        <w:t xml:space="preserve"> &lt;&lt; יור &gt;&gt;</w:t>
      </w:r>
      <w:r w:rsidR="00BB0043">
        <w:rPr>
          <w:rtl/>
        </w:rPr>
        <w:t xml:space="preserve"> </w:t>
      </w:r>
      <w:r>
        <w:rPr>
          <w:rtl/>
        </w:rPr>
        <w:t xml:space="preserve"> </w:t>
      </w:r>
      <w:bookmarkEnd w:id="1644"/>
    </w:p>
    <w:p w14:paraId="14ACA277" w14:textId="1FEE8E78" w:rsidR="00DC13DE" w:rsidRDefault="00DC13DE" w:rsidP="00DC13DE">
      <w:pPr>
        <w:pStyle w:val="KeepWithNext"/>
        <w:rPr>
          <w:rtl/>
          <w:lang w:eastAsia="he-IL"/>
        </w:rPr>
      </w:pPr>
    </w:p>
    <w:p w14:paraId="2938B10C" w14:textId="5F2023E5" w:rsidR="00DC13DE" w:rsidRDefault="00DC13DE" w:rsidP="00DC13DE">
      <w:pPr>
        <w:rPr>
          <w:rtl/>
          <w:lang w:eastAsia="he-IL"/>
        </w:rPr>
      </w:pPr>
      <w:bookmarkStart w:id="1645" w:name="_ETM_Q1_5190679"/>
      <w:bookmarkEnd w:id="1645"/>
      <w:r>
        <w:rPr>
          <w:rFonts w:hint="cs"/>
          <w:rtl/>
          <w:lang w:eastAsia="he-IL"/>
        </w:rPr>
        <w:t>אנחנו לא דיברנו על</w:t>
      </w:r>
      <w:bookmarkStart w:id="1646" w:name="_ETM_Q1_5192424"/>
      <w:bookmarkEnd w:id="1646"/>
      <w:r>
        <w:rPr>
          <w:rFonts w:hint="cs"/>
          <w:rtl/>
          <w:lang w:eastAsia="he-IL"/>
        </w:rPr>
        <w:t xml:space="preserve"> זה, דיברנו על הלוואה של כרטיס אשראי.</w:t>
      </w:r>
      <w:bookmarkStart w:id="1647" w:name="_ETM_Q1_5195134"/>
      <w:bookmarkStart w:id="1648" w:name="_ETM_Q1_5195192"/>
      <w:bookmarkStart w:id="1649" w:name="_ETM_Q1_5195246"/>
      <w:bookmarkStart w:id="1650" w:name="_ETM_Q1_5195295"/>
      <w:bookmarkEnd w:id="1647"/>
      <w:bookmarkEnd w:id="1648"/>
      <w:bookmarkEnd w:id="1649"/>
      <w:bookmarkEnd w:id="1650"/>
      <w:r>
        <w:rPr>
          <w:rFonts w:hint="cs"/>
          <w:rtl/>
          <w:lang w:eastAsia="he-IL"/>
        </w:rPr>
        <w:t xml:space="preserve"> הריביות שנובעות מההלוואות בכרטיסי האשראי.</w:t>
      </w:r>
      <w:bookmarkStart w:id="1651" w:name="_ETM_Q1_5199724"/>
      <w:bookmarkEnd w:id="1651"/>
    </w:p>
    <w:p w14:paraId="3C9BA889" w14:textId="3A9D584D" w:rsidR="00DC13DE" w:rsidRDefault="00DC13DE" w:rsidP="00005E4F">
      <w:pPr>
        <w:ind w:firstLine="0"/>
        <w:rPr>
          <w:rtl/>
          <w:lang w:eastAsia="he-IL"/>
        </w:rPr>
      </w:pPr>
      <w:bookmarkStart w:id="1652" w:name="_ETM_Q1_5199778"/>
      <w:bookmarkStart w:id="1653" w:name="_ETM_Q1_5199830"/>
      <w:bookmarkStart w:id="1654" w:name="_ETM_Q1_5199879"/>
      <w:bookmarkEnd w:id="1652"/>
      <w:bookmarkEnd w:id="1653"/>
      <w:bookmarkEnd w:id="1654"/>
    </w:p>
    <w:p w14:paraId="41515538" w14:textId="4CAD5B28" w:rsidR="00DC13DE" w:rsidRDefault="00DC13DE" w:rsidP="00DC13DE">
      <w:pPr>
        <w:pStyle w:val="af9"/>
        <w:keepNext/>
        <w:rPr>
          <w:rtl/>
          <w:lang w:eastAsia="he-IL"/>
        </w:rPr>
      </w:pPr>
      <w:bookmarkStart w:id="1655" w:name="ET_guest_רועי_פולקמן_219"/>
      <w:r w:rsidRPr="00DC13DE">
        <w:rPr>
          <w:rStyle w:val="TagStyle"/>
          <w:rtl/>
        </w:rPr>
        <w:t xml:space="preserve"> &lt;&lt; אורח &gt;&gt; </w:t>
      </w:r>
      <w:r>
        <w:rPr>
          <w:rtl/>
          <w:lang w:eastAsia="he-IL"/>
        </w:rPr>
        <w:t>רועי פולקמן:</w:t>
      </w:r>
      <w:r w:rsidRPr="00DC13DE">
        <w:rPr>
          <w:rStyle w:val="TagStyle"/>
          <w:rtl/>
        </w:rPr>
        <w:t xml:space="preserve"> &lt;&lt; אורח &gt;&gt;</w:t>
      </w:r>
      <w:r w:rsidR="00BB0043">
        <w:rPr>
          <w:rtl/>
          <w:lang w:eastAsia="he-IL"/>
        </w:rPr>
        <w:t xml:space="preserve"> </w:t>
      </w:r>
      <w:r>
        <w:rPr>
          <w:rtl/>
          <w:lang w:eastAsia="he-IL"/>
        </w:rPr>
        <w:t xml:space="preserve"> </w:t>
      </w:r>
      <w:bookmarkEnd w:id="1655"/>
    </w:p>
    <w:p w14:paraId="565F3685" w14:textId="489821AB" w:rsidR="00DC13DE" w:rsidRDefault="00DC13DE" w:rsidP="00DC13DE">
      <w:pPr>
        <w:pStyle w:val="KeepWithNext"/>
        <w:rPr>
          <w:rtl/>
          <w:lang w:eastAsia="he-IL"/>
        </w:rPr>
      </w:pPr>
    </w:p>
    <w:p w14:paraId="0F508B7E" w14:textId="61AAD468" w:rsidR="00DC13DE" w:rsidRDefault="00DC13DE" w:rsidP="00DC13DE">
      <w:pPr>
        <w:rPr>
          <w:rtl/>
          <w:lang w:eastAsia="he-IL"/>
        </w:rPr>
      </w:pPr>
      <w:bookmarkStart w:id="1656" w:name="_ETM_Q1_5201849"/>
      <w:bookmarkEnd w:id="1656"/>
      <w:r>
        <w:rPr>
          <w:rFonts w:hint="cs"/>
          <w:rtl/>
          <w:lang w:eastAsia="he-IL"/>
        </w:rPr>
        <w:t>בריביות על הלוואות אכן יש בעיה, והמחירים לא</w:t>
      </w:r>
      <w:bookmarkStart w:id="1657" w:name="_ETM_Q1_5206949"/>
      <w:bookmarkEnd w:id="1657"/>
      <w:r>
        <w:rPr>
          <w:rFonts w:hint="cs"/>
          <w:rtl/>
          <w:lang w:eastAsia="he-IL"/>
        </w:rPr>
        <w:t xml:space="preserve"> השתפרו. אני מסכים.</w:t>
      </w:r>
      <w:bookmarkStart w:id="1658" w:name="_ETM_Q1_5209512"/>
      <w:bookmarkEnd w:id="1658"/>
    </w:p>
    <w:p w14:paraId="496193B6" w14:textId="3F6C896E" w:rsidR="00DC13DE" w:rsidRDefault="00DC13DE" w:rsidP="00005E4F">
      <w:pPr>
        <w:ind w:firstLine="0"/>
        <w:rPr>
          <w:rtl/>
          <w:lang w:eastAsia="he-IL"/>
        </w:rPr>
      </w:pPr>
      <w:bookmarkStart w:id="1659" w:name="_ETM_Q1_5209565"/>
      <w:bookmarkStart w:id="1660" w:name="_ETM_Q1_5209635"/>
      <w:bookmarkStart w:id="1661" w:name="_ETM_Q1_5209689"/>
      <w:bookmarkEnd w:id="1659"/>
      <w:bookmarkEnd w:id="1660"/>
      <w:bookmarkEnd w:id="1661"/>
    </w:p>
    <w:p w14:paraId="41E11268" w14:textId="55BE919C" w:rsidR="00DC13DE" w:rsidRDefault="00DC13DE" w:rsidP="00DC13DE">
      <w:pPr>
        <w:pStyle w:val="af6"/>
        <w:keepNext/>
        <w:rPr>
          <w:rtl/>
        </w:rPr>
      </w:pPr>
      <w:bookmarkStart w:id="1662" w:name="ET_yor_5765_220"/>
      <w:r w:rsidRPr="00DC13DE">
        <w:rPr>
          <w:rStyle w:val="TagStyle"/>
          <w:rtl/>
        </w:rPr>
        <w:t xml:space="preserve"> &lt;&lt; יור &gt;&gt; </w:t>
      </w:r>
      <w:r>
        <w:rPr>
          <w:rtl/>
        </w:rPr>
        <w:t>היו"ר מיכאל מרדכי ביטון:</w:t>
      </w:r>
      <w:r w:rsidRPr="00DC13DE">
        <w:rPr>
          <w:rStyle w:val="TagStyle"/>
          <w:rtl/>
        </w:rPr>
        <w:t xml:space="preserve"> &lt;&lt; יור &gt;&gt;</w:t>
      </w:r>
      <w:r w:rsidR="00BB0043">
        <w:rPr>
          <w:rtl/>
        </w:rPr>
        <w:t xml:space="preserve"> </w:t>
      </w:r>
      <w:r>
        <w:rPr>
          <w:rtl/>
        </w:rPr>
        <w:t xml:space="preserve"> </w:t>
      </w:r>
      <w:bookmarkEnd w:id="1662"/>
    </w:p>
    <w:p w14:paraId="74AF871E" w14:textId="0DC039B6" w:rsidR="00DC13DE" w:rsidRDefault="00DC13DE" w:rsidP="00DC13DE">
      <w:pPr>
        <w:pStyle w:val="KeepWithNext"/>
        <w:rPr>
          <w:rtl/>
          <w:lang w:eastAsia="he-IL"/>
        </w:rPr>
      </w:pPr>
    </w:p>
    <w:p w14:paraId="4E474F60" w14:textId="5F035589" w:rsidR="00DC13DE" w:rsidRDefault="00DC13DE" w:rsidP="00005E4F">
      <w:pPr>
        <w:rPr>
          <w:rtl/>
          <w:lang w:eastAsia="he-IL"/>
        </w:rPr>
      </w:pPr>
      <w:bookmarkStart w:id="1663" w:name="_ETM_Q1_5210392"/>
      <w:bookmarkEnd w:id="1663"/>
      <w:r>
        <w:rPr>
          <w:rFonts w:hint="cs"/>
          <w:rtl/>
          <w:lang w:eastAsia="he-IL"/>
        </w:rPr>
        <w:t>אז את האזרח החלש אתה שולח לכרטיס חוץ</w:t>
      </w:r>
      <w:bookmarkStart w:id="1664" w:name="_ETM_Q1_5211945"/>
      <w:bookmarkEnd w:id="1664"/>
      <w:r>
        <w:rPr>
          <w:rFonts w:hint="cs"/>
          <w:rtl/>
          <w:lang w:eastAsia="he-IL"/>
        </w:rPr>
        <w:t xml:space="preserve"> בנקאי, שאתה יודע שהריבית גבוהה יותר. לשם אתה שולח אותו. </w:t>
      </w:r>
      <w:bookmarkStart w:id="1665" w:name="_ETM_Q1_5218907"/>
      <w:bookmarkStart w:id="1666" w:name="_ETM_Q1_5219656"/>
      <w:bookmarkStart w:id="1667" w:name="_ETM_Q1_5219722"/>
      <w:bookmarkStart w:id="1668" w:name="_ETM_Q1_5219796"/>
      <w:bookmarkEnd w:id="1665"/>
      <w:bookmarkEnd w:id="1666"/>
      <w:bookmarkEnd w:id="1667"/>
      <w:bookmarkEnd w:id="1668"/>
    </w:p>
    <w:p w14:paraId="0BC956AC" w14:textId="460EB1BE" w:rsidR="00DC13DE" w:rsidRDefault="00DC13DE" w:rsidP="00DC13DE">
      <w:pPr>
        <w:rPr>
          <w:rtl/>
          <w:lang w:eastAsia="he-IL"/>
        </w:rPr>
      </w:pPr>
      <w:bookmarkStart w:id="1669" w:name="_ETM_Q1_5219850"/>
      <w:bookmarkEnd w:id="1669"/>
    </w:p>
    <w:p w14:paraId="3CC594C6" w14:textId="0B3ED681" w:rsidR="00DC13DE" w:rsidRDefault="00DC13DE" w:rsidP="00DC13DE">
      <w:pPr>
        <w:pStyle w:val="af9"/>
        <w:keepNext/>
        <w:rPr>
          <w:rtl/>
          <w:lang w:eastAsia="he-IL"/>
        </w:rPr>
      </w:pPr>
      <w:bookmarkStart w:id="1670" w:name="ET_guest_רועי_פולקמן_221"/>
      <w:r w:rsidRPr="00DC13DE">
        <w:rPr>
          <w:rStyle w:val="TagStyle"/>
          <w:rtl/>
        </w:rPr>
        <w:t xml:space="preserve"> &lt;&lt; אורח &gt;&gt; </w:t>
      </w:r>
      <w:r>
        <w:rPr>
          <w:rtl/>
          <w:lang w:eastAsia="he-IL"/>
        </w:rPr>
        <w:t>רועי פולקמן:</w:t>
      </w:r>
      <w:r w:rsidRPr="00DC13DE">
        <w:rPr>
          <w:rStyle w:val="TagStyle"/>
          <w:rtl/>
        </w:rPr>
        <w:t xml:space="preserve"> &lt;&lt; אורח &gt;&gt;</w:t>
      </w:r>
      <w:r w:rsidR="00BB0043">
        <w:rPr>
          <w:rtl/>
          <w:lang w:eastAsia="he-IL"/>
        </w:rPr>
        <w:t xml:space="preserve"> </w:t>
      </w:r>
      <w:r>
        <w:rPr>
          <w:rtl/>
          <w:lang w:eastAsia="he-IL"/>
        </w:rPr>
        <w:t xml:space="preserve"> </w:t>
      </w:r>
      <w:bookmarkEnd w:id="1670"/>
    </w:p>
    <w:p w14:paraId="4BE80404" w14:textId="6C346CCA" w:rsidR="00DC13DE" w:rsidRDefault="00DC13DE" w:rsidP="00DC13DE">
      <w:pPr>
        <w:pStyle w:val="KeepWithNext"/>
        <w:rPr>
          <w:rtl/>
          <w:lang w:eastAsia="he-IL"/>
        </w:rPr>
      </w:pPr>
    </w:p>
    <w:p w14:paraId="1F773EC1" w14:textId="1DF55AD0" w:rsidR="00DC13DE" w:rsidRDefault="00DC13DE" w:rsidP="00005E4F">
      <w:pPr>
        <w:rPr>
          <w:rtl/>
          <w:lang w:eastAsia="he-IL"/>
        </w:rPr>
      </w:pPr>
      <w:bookmarkStart w:id="1671" w:name="_ETM_Q1_5221256"/>
      <w:bookmarkEnd w:id="1671"/>
      <w:r>
        <w:rPr>
          <w:rFonts w:hint="cs"/>
          <w:rtl/>
          <w:lang w:eastAsia="he-IL"/>
        </w:rPr>
        <w:t xml:space="preserve">רוב האזרחים שעליהם אתה מדבר מדברים על מסגרת ולא </w:t>
      </w:r>
      <w:bookmarkStart w:id="1672" w:name="_ETM_Q1_5227609"/>
      <w:bookmarkEnd w:id="1672"/>
      <w:r>
        <w:rPr>
          <w:rFonts w:hint="cs"/>
          <w:rtl/>
          <w:lang w:eastAsia="he-IL"/>
        </w:rPr>
        <w:t>על הלוואה. המסגרת לא עולה כסף.</w:t>
      </w:r>
      <w:bookmarkStart w:id="1673" w:name="_ETM_Q1_5231367"/>
      <w:bookmarkStart w:id="1674" w:name="_ETM_Q1_5231432"/>
      <w:bookmarkStart w:id="1675" w:name="_ETM_Q1_5231752"/>
      <w:bookmarkEnd w:id="1673"/>
      <w:bookmarkEnd w:id="1674"/>
      <w:bookmarkEnd w:id="1675"/>
    </w:p>
    <w:p w14:paraId="2B32AAA0" w14:textId="51C88B53" w:rsidR="00DC13DE" w:rsidRDefault="00DC13DE" w:rsidP="00DC13DE">
      <w:pPr>
        <w:rPr>
          <w:rtl/>
          <w:lang w:eastAsia="he-IL"/>
        </w:rPr>
      </w:pPr>
      <w:bookmarkStart w:id="1676" w:name="_ETM_Q1_5231810"/>
      <w:bookmarkEnd w:id="1676"/>
    </w:p>
    <w:p w14:paraId="1595C8C5" w14:textId="1C5FE554" w:rsidR="00DC13DE" w:rsidRDefault="00DC13DE" w:rsidP="00DC13DE">
      <w:pPr>
        <w:pStyle w:val="af6"/>
        <w:keepNext/>
        <w:rPr>
          <w:rtl/>
        </w:rPr>
      </w:pPr>
      <w:bookmarkStart w:id="1677" w:name="ET_yor_5765_222"/>
      <w:r w:rsidRPr="00DC13DE">
        <w:rPr>
          <w:rStyle w:val="TagStyle"/>
          <w:rtl/>
        </w:rPr>
        <w:t xml:space="preserve"> &lt;&lt; יור &gt;&gt; </w:t>
      </w:r>
      <w:r>
        <w:rPr>
          <w:rtl/>
        </w:rPr>
        <w:t>היו"ר מיכאל מרדכי ביטון:</w:t>
      </w:r>
      <w:r w:rsidRPr="00DC13DE">
        <w:rPr>
          <w:rStyle w:val="TagStyle"/>
          <w:rtl/>
        </w:rPr>
        <w:t xml:space="preserve"> &lt;&lt; יור &gt;&gt;</w:t>
      </w:r>
      <w:r w:rsidR="00BB0043">
        <w:rPr>
          <w:rtl/>
        </w:rPr>
        <w:t xml:space="preserve"> </w:t>
      </w:r>
      <w:r>
        <w:rPr>
          <w:rtl/>
        </w:rPr>
        <w:t xml:space="preserve"> </w:t>
      </w:r>
      <w:bookmarkEnd w:id="1677"/>
    </w:p>
    <w:p w14:paraId="57F07DB7" w14:textId="6BBB53A2" w:rsidR="00DC13DE" w:rsidRDefault="00DC13DE" w:rsidP="00DC13DE">
      <w:pPr>
        <w:pStyle w:val="KeepWithNext"/>
        <w:rPr>
          <w:rtl/>
          <w:lang w:eastAsia="he-IL"/>
        </w:rPr>
      </w:pPr>
    </w:p>
    <w:p w14:paraId="0C846A29" w14:textId="3FA07582" w:rsidR="00DC13DE" w:rsidRDefault="00DC13DE" w:rsidP="00DC13DE">
      <w:pPr>
        <w:rPr>
          <w:rtl/>
          <w:lang w:eastAsia="he-IL"/>
        </w:rPr>
      </w:pPr>
      <w:bookmarkStart w:id="1678" w:name="_ETM_Q1_5232691"/>
      <w:bookmarkEnd w:id="1678"/>
      <w:r>
        <w:rPr>
          <w:rFonts w:hint="cs"/>
          <w:rtl/>
          <w:lang w:eastAsia="he-IL"/>
        </w:rPr>
        <w:t xml:space="preserve">כי הם תמימים, הם עושים כרטיס חוץ בנקאי והם לא יודעים שכשהם ייקחו שם אשראי </w:t>
      </w:r>
      <w:bookmarkStart w:id="1679" w:name="_ETM_Q1_5238075"/>
      <w:bookmarkEnd w:id="1679"/>
      <w:r>
        <w:rPr>
          <w:rFonts w:hint="cs"/>
          <w:rtl/>
          <w:lang w:eastAsia="he-IL"/>
        </w:rPr>
        <w:t>זה יעלה להם יותר. אני לא יודע את זה, עם</w:t>
      </w:r>
      <w:bookmarkStart w:id="1680" w:name="_ETM_Q1_5242007"/>
      <w:bookmarkEnd w:id="1680"/>
      <w:r>
        <w:rPr>
          <w:rFonts w:hint="cs"/>
          <w:rtl/>
          <w:lang w:eastAsia="he-IL"/>
        </w:rPr>
        <w:t xml:space="preserve"> תואר ראשון, שני ותעודת הוראה. עולה בת 70 מאתיופיה יודעת איזו ריבית היא תשלם על האשראי שיינתן לה?</w:t>
      </w:r>
      <w:bookmarkStart w:id="1681" w:name="_ETM_Q1_5251468"/>
      <w:bookmarkEnd w:id="1681"/>
    </w:p>
    <w:p w14:paraId="152B9E16" w14:textId="455C6B76" w:rsidR="00DC13DE" w:rsidRDefault="00DC13DE" w:rsidP="00005E4F">
      <w:pPr>
        <w:ind w:firstLine="0"/>
        <w:rPr>
          <w:rtl/>
          <w:lang w:eastAsia="he-IL"/>
        </w:rPr>
      </w:pPr>
      <w:bookmarkStart w:id="1682" w:name="_ETM_Q1_5251533"/>
      <w:bookmarkStart w:id="1683" w:name="_ETM_Q1_5251632"/>
      <w:bookmarkStart w:id="1684" w:name="_ETM_Q1_5251688"/>
      <w:bookmarkEnd w:id="1682"/>
      <w:bookmarkEnd w:id="1683"/>
      <w:bookmarkEnd w:id="1684"/>
    </w:p>
    <w:p w14:paraId="059373EC" w14:textId="234C2BAC" w:rsidR="00DC13DE" w:rsidRDefault="00DC13DE" w:rsidP="00DC13DE">
      <w:pPr>
        <w:pStyle w:val="af9"/>
        <w:keepNext/>
        <w:rPr>
          <w:rtl/>
          <w:lang w:eastAsia="he-IL"/>
        </w:rPr>
      </w:pPr>
      <w:bookmarkStart w:id="1685" w:name="ET_guest_רועי_פולקמן_223"/>
      <w:r w:rsidRPr="00DC13DE">
        <w:rPr>
          <w:rStyle w:val="TagStyle"/>
          <w:rtl/>
        </w:rPr>
        <w:t xml:space="preserve"> &lt;&lt; אורח &gt;&gt; </w:t>
      </w:r>
      <w:r>
        <w:rPr>
          <w:rtl/>
          <w:lang w:eastAsia="he-IL"/>
        </w:rPr>
        <w:t>רועי פולקמן:</w:t>
      </w:r>
      <w:r w:rsidRPr="00DC13DE">
        <w:rPr>
          <w:rStyle w:val="TagStyle"/>
          <w:rtl/>
        </w:rPr>
        <w:t xml:space="preserve"> &lt;&lt; אורח &gt;&gt;</w:t>
      </w:r>
      <w:r w:rsidR="00BB0043">
        <w:rPr>
          <w:rtl/>
          <w:lang w:eastAsia="he-IL"/>
        </w:rPr>
        <w:t xml:space="preserve"> </w:t>
      </w:r>
      <w:r>
        <w:rPr>
          <w:rtl/>
          <w:lang w:eastAsia="he-IL"/>
        </w:rPr>
        <w:t xml:space="preserve"> </w:t>
      </w:r>
      <w:bookmarkEnd w:id="1685"/>
    </w:p>
    <w:p w14:paraId="16DC670D" w14:textId="0D139DD4" w:rsidR="00DC13DE" w:rsidRDefault="00DC13DE" w:rsidP="00DC13DE">
      <w:pPr>
        <w:pStyle w:val="KeepWithNext"/>
        <w:rPr>
          <w:rtl/>
          <w:lang w:eastAsia="he-IL"/>
        </w:rPr>
      </w:pPr>
    </w:p>
    <w:p w14:paraId="449A72F5" w14:textId="7BE04591" w:rsidR="00DC13DE" w:rsidRDefault="00DC13DE" w:rsidP="00DC13DE">
      <w:pPr>
        <w:rPr>
          <w:rtl/>
          <w:lang w:eastAsia="he-IL"/>
        </w:rPr>
      </w:pPr>
      <w:bookmarkStart w:id="1686" w:name="_ETM_Q1_5253429"/>
      <w:bookmarkEnd w:id="1686"/>
      <w:r>
        <w:rPr>
          <w:rFonts w:hint="cs"/>
          <w:rtl/>
          <w:lang w:eastAsia="he-IL"/>
        </w:rPr>
        <w:t>פה אתה טועה.</w:t>
      </w:r>
      <w:bookmarkStart w:id="1687" w:name="_ETM_Q1_5255045"/>
      <w:bookmarkEnd w:id="1687"/>
      <w:r>
        <w:rPr>
          <w:rFonts w:hint="cs"/>
          <w:rtl/>
          <w:lang w:eastAsia="he-IL"/>
        </w:rPr>
        <w:t xml:space="preserve"> </w:t>
      </w:r>
      <w:bookmarkStart w:id="1688" w:name="_ETM_Q1_5257779"/>
      <w:bookmarkEnd w:id="1688"/>
    </w:p>
    <w:p w14:paraId="48707828" w14:textId="1DBE72C5" w:rsidR="00DC13DE" w:rsidRDefault="00DC13DE" w:rsidP="00005E4F">
      <w:pPr>
        <w:ind w:firstLine="0"/>
        <w:rPr>
          <w:rtl/>
          <w:lang w:eastAsia="he-IL"/>
        </w:rPr>
      </w:pPr>
      <w:bookmarkStart w:id="1689" w:name="_ETM_Q1_5257842"/>
      <w:bookmarkStart w:id="1690" w:name="_ETM_Q1_5257969"/>
      <w:bookmarkStart w:id="1691" w:name="_ETM_Q1_5258033"/>
      <w:bookmarkEnd w:id="1689"/>
      <w:bookmarkEnd w:id="1690"/>
      <w:bookmarkEnd w:id="1691"/>
    </w:p>
    <w:p w14:paraId="2E45BA0C" w14:textId="36551F8A" w:rsidR="00DC13DE" w:rsidRDefault="00DC13DE" w:rsidP="00DC13DE">
      <w:pPr>
        <w:pStyle w:val="af6"/>
        <w:keepNext/>
        <w:rPr>
          <w:rtl/>
        </w:rPr>
      </w:pPr>
      <w:bookmarkStart w:id="1692" w:name="ET_yor_5765_224"/>
      <w:r w:rsidRPr="00DC13DE">
        <w:rPr>
          <w:rStyle w:val="TagStyle"/>
          <w:rtl/>
        </w:rPr>
        <w:t xml:space="preserve"> &lt;&lt; יור &gt;&gt; </w:t>
      </w:r>
      <w:r>
        <w:rPr>
          <w:rtl/>
        </w:rPr>
        <w:t>היו"ר מיכאל מרדכי ביטון:</w:t>
      </w:r>
      <w:r w:rsidRPr="00DC13DE">
        <w:rPr>
          <w:rStyle w:val="TagStyle"/>
          <w:rtl/>
        </w:rPr>
        <w:t xml:space="preserve"> &lt;&lt; יור &gt;&gt;</w:t>
      </w:r>
      <w:r w:rsidR="00BB0043">
        <w:rPr>
          <w:rtl/>
        </w:rPr>
        <w:t xml:space="preserve"> </w:t>
      </w:r>
      <w:r>
        <w:rPr>
          <w:rtl/>
        </w:rPr>
        <w:t xml:space="preserve"> </w:t>
      </w:r>
      <w:bookmarkEnd w:id="1692"/>
    </w:p>
    <w:p w14:paraId="31B4DE78" w14:textId="79753F67" w:rsidR="00DC13DE" w:rsidRDefault="00DC13DE" w:rsidP="00DC13DE">
      <w:pPr>
        <w:pStyle w:val="KeepWithNext"/>
        <w:rPr>
          <w:rtl/>
          <w:lang w:eastAsia="he-IL"/>
        </w:rPr>
      </w:pPr>
    </w:p>
    <w:p w14:paraId="220E559F" w14:textId="024E17EC" w:rsidR="00DC13DE" w:rsidRDefault="00DC13DE" w:rsidP="00DC13DE">
      <w:pPr>
        <w:rPr>
          <w:rtl/>
          <w:lang w:eastAsia="he-IL"/>
        </w:rPr>
      </w:pPr>
      <w:bookmarkStart w:id="1693" w:name="_ETM_Q1_5258950"/>
      <w:bookmarkEnd w:id="1693"/>
      <w:r>
        <w:rPr>
          <w:rFonts w:hint="cs"/>
          <w:rtl/>
          <w:lang w:eastAsia="he-IL"/>
        </w:rPr>
        <w:t>זו הלוואה על כרטיס אשראי, אני לא טועה. אתה טועה, באשראי של כרטיס אשראי חוץ בנקאי ממוצע</w:t>
      </w:r>
      <w:bookmarkStart w:id="1694" w:name="_ETM_Q1_5268342"/>
      <w:bookmarkEnd w:id="1694"/>
      <w:r>
        <w:rPr>
          <w:rFonts w:hint="cs"/>
          <w:rtl/>
          <w:lang w:eastAsia="he-IL"/>
        </w:rPr>
        <w:t xml:space="preserve"> הריבית הכי גבוה שיש, והחברה שלא הופרדה בדיסקונט היא</w:t>
      </w:r>
      <w:bookmarkStart w:id="1695" w:name="_ETM_Q1_5277392"/>
      <w:bookmarkEnd w:id="1695"/>
      <w:r>
        <w:rPr>
          <w:rFonts w:hint="cs"/>
          <w:rtl/>
          <w:lang w:eastAsia="he-IL"/>
        </w:rPr>
        <w:t xml:space="preserve"> מהגבוהות ביותר.</w:t>
      </w:r>
    </w:p>
    <w:p w14:paraId="69C94E6A" w14:textId="03F4ADBA" w:rsidR="00DC13DE" w:rsidRDefault="00DC13DE" w:rsidP="00DC13DE">
      <w:pPr>
        <w:rPr>
          <w:rtl/>
          <w:lang w:eastAsia="he-IL"/>
        </w:rPr>
      </w:pPr>
    </w:p>
    <w:p w14:paraId="5CB96F31" w14:textId="50EB9499" w:rsidR="00DC13DE" w:rsidRDefault="00DC13DE" w:rsidP="00DC13DE">
      <w:pPr>
        <w:rPr>
          <w:rtl/>
          <w:lang w:eastAsia="he-IL"/>
        </w:rPr>
      </w:pPr>
    </w:p>
    <w:p w14:paraId="78B09DB3" w14:textId="10BE142B" w:rsidR="00DC13DE" w:rsidRDefault="00DC13DE" w:rsidP="00DC13DE">
      <w:pPr>
        <w:pStyle w:val="af9"/>
        <w:keepNext/>
        <w:rPr>
          <w:rtl/>
          <w:lang w:eastAsia="he-IL"/>
        </w:rPr>
      </w:pPr>
      <w:bookmarkStart w:id="1696" w:name="ET_guest_רועי_פולקמן_226"/>
      <w:r w:rsidRPr="00DC13DE">
        <w:rPr>
          <w:rStyle w:val="TagStyle"/>
          <w:rtl/>
        </w:rPr>
        <w:t xml:space="preserve"> &lt;&lt; אורח &gt;&gt; </w:t>
      </w:r>
      <w:r>
        <w:rPr>
          <w:rtl/>
          <w:lang w:eastAsia="he-IL"/>
        </w:rPr>
        <w:t>רועי פולקמן:</w:t>
      </w:r>
      <w:r w:rsidRPr="00DC13DE">
        <w:rPr>
          <w:rStyle w:val="TagStyle"/>
          <w:rtl/>
        </w:rPr>
        <w:t xml:space="preserve"> &lt;&lt; אורח &gt;&gt;</w:t>
      </w:r>
      <w:r w:rsidR="00BB0043">
        <w:rPr>
          <w:rtl/>
          <w:lang w:eastAsia="he-IL"/>
        </w:rPr>
        <w:t xml:space="preserve"> </w:t>
      </w:r>
      <w:r>
        <w:rPr>
          <w:rtl/>
          <w:lang w:eastAsia="he-IL"/>
        </w:rPr>
        <w:t xml:space="preserve"> </w:t>
      </w:r>
      <w:bookmarkEnd w:id="1696"/>
    </w:p>
    <w:p w14:paraId="68F21711" w14:textId="2D122469" w:rsidR="00DC13DE" w:rsidRDefault="00DC13DE" w:rsidP="00DC13DE">
      <w:pPr>
        <w:pStyle w:val="KeepWithNext"/>
        <w:rPr>
          <w:rtl/>
          <w:lang w:eastAsia="he-IL"/>
        </w:rPr>
      </w:pPr>
    </w:p>
    <w:p w14:paraId="2CA1FC18" w14:textId="693D9324" w:rsidR="00DC13DE" w:rsidRPr="00DC13DE" w:rsidRDefault="00DC13DE" w:rsidP="00DC13DE">
      <w:pPr>
        <w:rPr>
          <w:rtl/>
          <w:lang w:eastAsia="he-IL"/>
        </w:rPr>
      </w:pPr>
      <w:r>
        <w:rPr>
          <w:rFonts w:hint="cs"/>
          <w:rtl/>
          <w:lang w:eastAsia="he-IL"/>
        </w:rPr>
        <w:t xml:space="preserve">מיכאל, אתה איש חכם מאוד, אבל במקרה הזה אתה טועה בעובדות. הדיון על הרוב </w:t>
      </w:r>
      <w:r>
        <w:rPr>
          <w:rtl/>
          <w:lang w:eastAsia="he-IL"/>
        </w:rPr>
        <w:t>–</w:t>
      </w:r>
      <w:r>
        <w:rPr>
          <w:rFonts w:hint="cs"/>
          <w:rtl/>
          <w:lang w:eastAsia="he-IL"/>
        </w:rPr>
        <w:t xml:space="preserve"> אני מזמין אותך לבקש </w:t>
      </w:r>
      <w:bookmarkStart w:id="1697" w:name="_ETM_Q1_5285624"/>
      <w:bookmarkEnd w:id="1697"/>
      <w:r>
        <w:rPr>
          <w:rtl/>
          <w:lang w:eastAsia="he-IL"/>
        </w:rPr>
        <w:t>–</w:t>
      </w:r>
      <w:r>
        <w:rPr>
          <w:rFonts w:hint="cs"/>
          <w:rtl/>
          <w:lang w:eastAsia="he-IL"/>
        </w:rPr>
        <w:t xml:space="preserve"> </w:t>
      </w:r>
      <w:bookmarkStart w:id="1698" w:name="_ETM_Q1_5286071"/>
      <w:bookmarkStart w:id="1699" w:name="_ETM_Q1_5286134"/>
      <w:bookmarkEnd w:id="1698"/>
      <w:bookmarkEnd w:id="1699"/>
    </w:p>
    <w:p w14:paraId="1A80B634" w14:textId="56DA9852" w:rsidR="00DC13DE" w:rsidRDefault="00DC13DE" w:rsidP="00DC13DE">
      <w:pPr>
        <w:rPr>
          <w:rtl/>
          <w:lang w:eastAsia="he-IL"/>
        </w:rPr>
      </w:pPr>
    </w:p>
    <w:p w14:paraId="1B125ACE" w14:textId="304AE152" w:rsidR="00DC13DE" w:rsidRDefault="00DC13DE" w:rsidP="00DC13DE">
      <w:pPr>
        <w:pStyle w:val="af6"/>
        <w:keepNext/>
        <w:rPr>
          <w:rtl/>
        </w:rPr>
      </w:pPr>
      <w:bookmarkStart w:id="1700" w:name="ET_yor_5765_225"/>
      <w:r w:rsidRPr="00DC13DE">
        <w:rPr>
          <w:rStyle w:val="TagStyle"/>
          <w:rtl/>
        </w:rPr>
        <w:t xml:space="preserve"> &lt;&lt; יור &gt;&gt; </w:t>
      </w:r>
      <w:r>
        <w:rPr>
          <w:rtl/>
        </w:rPr>
        <w:t>היו"ר מיכאל מרדכי ביטון:</w:t>
      </w:r>
      <w:r w:rsidRPr="00DC13DE">
        <w:rPr>
          <w:rStyle w:val="TagStyle"/>
          <w:rtl/>
        </w:rPr>
        <w:t xml:space="preserve"> &lt;&lt; יור &gt;&gt;</w:t>
      </w:r>
      <w:r w:rsidR="00BB0043">
        <w:rPr>
          <w:rtl/>
        </w:rPr>
        <w:t xml:space="preserve"> </w:t>
      </w:r>
      <w:r>
        <w:rPr>
          <w:rtl/>
        </w:rPr>
        <w:t xml:space="preserve"> </w:t>
      </w:r>
      <w:bookmarkEnd w:id="1700"/>
    </w:p>
    <w:p w14:paraId="737CB026" w14:textId="41AE6D6A" w:rsidR="00DC13DE" w:rsidRDefault="00DC13DE" w:rsidP="00DC13DE">
      <w:pPr>
        <w:pStyle w:val="KeepWithNext"/>
        <w:rPr>
          <w:rtl/>
          <w:lang w:eastAsia="he-IL"/>
        </w:rPr>
      </w:pPr>
    </w:p>
    <w:p w14:paraId="5BA8538C" w14:textId="466C17DA" w:rsidR="00DC13DE" w:rsidRDefault="00DC13DE" w:rsidP="00DC13DE">
      <w:pPr>
        <w:rPr>
          <w:rtl/>
          <w:lang w:eastAsia="he-IL"/>
        </w:rPr>
      </w:pPr>
      <w:r>
        <w:rPr>
          <w:rFonts w:hint="cs"/>
          <w:rtl/>
          <w:lang w:eastAsia="he-IL"/>
        </w:rPr>
        <w:t>תתמודד עם הנתונים לגבי גובה הריבית.</w:t>
      </w:r>
    </w:p>
    <w:p w14:paraId="3CDFE11F" w14:textId="73CC45D7" w:rsidR="00DC13DE" w:rsidRDefault="00DC13DE" w:rsidP="00005E4F">
      <w:pPr>
        <w:ind w:firstLine="0"/>
        <w:rPr>
          <w:rtl/>
          <w:lang w:eastAsia="he-IL"/>
        </w:rPr>
      </w:pPr>
    </w:p>
    <w:p w14:paraId="7EA0324D" w14:textId="40775120" w:rsidR="00DC13DE" w:rsidRDefault="00DC13DE" w:rsidP="00DC13DE">
      <w:pPr>
        <w:pStyle w:val="af9"/>
        <w:keepNext/>
        <w:rPr>
          <w:rtl/>
          <w:lang w:eastAsia="he-IL"/>
        </w:rPr>
      </w:pPr>
      <w:bookmarkStart w:id="1701" w:name="ET_guest_רועי_פולקמן_227"/>
      <w:r w:rsidRPr="00DC13DE">
        <w:rPr>
          <w:rStyle w:val="TagStyle"/>
          <w:rtl/>
        </w:rPr>
        <w:t xml:space="preserve"> &lt;&lt; אורח &gt;&gt; </w:t>
      </w:r>
      <w:r>
        <w:rPr>
          <w:rtl/>
          <w:lang w:eastAsia="he-IL"/>
        </w:rPr>
        <w:t>רועי פולקמן:</w:t>
      </w:r>
      <w:r w:rsidRPr="00DC13DE">
        <w:rPr>
          <w:rStyle w:val="TagStyle"/>
          <w:rtl/>
        </w:rPr>
        <w:t xml:space="preserve"> &lt;&lt; אורח &gt;&gt;</w:t>
      </w:r>
      <w:r w:rsidR="00BB0043">
        <w:rPr>
          <w:rtl/>
          <w:lang w:eastAsia="he-IL"/>
        </w:rPr>
        <w:t xml:space="preserve"> </w:t>
      </w:r>
      <w:r>
        <w:rPr>
          <w:rtl/>
          <w:lang w:eastAsia="he-IL"/>
        </w:rPr>
        <w:t xml:space="preserve"> </w:t>
      </w:r>
      <w:bookmarkEnd w:id="1701"/>
    </w:p>
    <w:p w14:paraId="6E835943" w14:textId="36F6628F" w:rsidR="00DC13DE" w:rsidRDefault="00DC13DE" w:rsidP="00DC13DE">
      <w:pPr>
        <w:pStyle w:val="KeepWithNext"/>
        <w:rPr>
          <w:rtl/>
          <w:lang w:eastAsia="he-IL"/>
        </w:rPr>
      </w:pPr>
    </w:p>
    <w:p w14:paraId="6311F638" w14:textId="68A9A292" w:rsidR="00DC13DE" w:rsidRDefault="00DC13DE" w:rsidP="00005E4F">
      <w:pPr>
        <w:rPr>
          <w:rtl/>
          <w:lang w:eastAsia="he-IL"/>
        </w:rPr>
      </w:pPr>
      <w:bookmarkStart w:id="1702" w:name="_ETM_Q1_5284931"/>
      <w:bookmarkEnd w:id="1702"/>
      <w:r>
        <w:rPr>
          <w:rFonts w:hint="cs"/>
          <w:rtl/>
          <w:lang w:eastAsia="he-IL"/>
        </w:rPr>
        <w:t xml:space="preserve">הרוב המכריע של אותם אנשים שקוצצו להם המסגרות, אומרים להם לקחת מסגרת, לא </w:t>
      </w:r>
      <w:bookmarkStart w:id="1703" w:name="_ETM_Q1_5294178"/>
      <w:bookmarkEnd w:id="1703"/>
      <w:r>
        <w:rPr>
          <w:rFonts w:hint="cs"/>
          <w:rtl/>
          <w:lang w:eastAsia="he-IL"/>
        </w:rPr>
        <w:t>הלוואה, מיכאל.</w:t>
      </w:r>
      <w:bookmarkStart w:id="1704" w:name="_ETM_Q1_5296058"/>
      <w:bookmarkStart w:id="1705" w:name="_ETM_Q1_5296112"/>
      <w:bookmarkStart w:id="1706" w:name="_ETM_Q1_5296208"/>
      <w:bookmarkEnd w:id="1704"/>
      <w:bookmarkEnd w:id="1705"/>
      <w:bookmarkEnd w:id="1706"/>
    </w:p>
    <w:p w14:paraId="31EAC3E4" w14:textId="1669C39E" w:rsidR="00DC13DE" w:rsidRDefault="00DC13DE" w:rsidP="00DC13DE">
      <w:pPr>
        <w:rPr>
          <w:rtl/>
          <w:lang w:eastAsia="he-IL"/>
        </w:rPr>
      </w:pPr>
      <w:bookmarkStart w:id="1707" w:name="_ETM_Q1_5296259"/>
      <w:bookmarkEnd w:id="1707"/>
    </w:p>
    <w:p w14:paraId="72824A4E" w14:textId="333EE85E" w:rsidR="00DC13DE" w:rsidRDefault="00DC13DE" w:rsidP="00DC13DE">
      <w:pPr>
        <w:pStyle w:val="af6"/>
        <w:keepNext/>
        <w:rPr>
          <w:rtl/>
        </w:rPr>
      </w:pPr>
      <w:bookmarkStart w:id="1708" w:name="ET_yor_5765_228"/>
      <w:r w:rsidRPr="00DC13DE">
        <w:rPr>
          <w:rStyle w:val="TagStyle"/>
          <w:rtl/>
        </w:rPr>
        <w:t xml:space="preserve"> &lt;&lt; יור &gt;&gt; </w:t>
      </w:r>
      <w:r>
        <w:rPr>
          <w:rtl/>
        </w:rPr>
        <w:t>היו"ר מיכאל מרדכי ביטון:</w:t>
      </w:r>
      <w:r w:rsidRPr="00DC13DE">
        <w:rPr>
          <w:rStyle w:val="TagStyle"/>
          <w:rtl/>
        </w:rPr>
        <w:t xml:space="preserve"> &lt;&lt; יור &gt;&gt;</w:t>
      </w:r>
      <w:r w:rsidR="00BB0043">
        <w:rPr>
          <w:rtl/>
        </w:rPr>
        <w:t xml:space="preserve"> </w:t>
      </w:r>
      <w:r>
        <w:rPr>
          <w:rtl/>
        </w:rPr>
        <w:t xml:space="preserve"> </w:t>
      </w:r>
      <w:bookmarkEnd w:id="1708"/>
    </w:p>
    <w:p w14:paraId="74B01548" w14:textId="3A36648A" w:rsidR="00DC13DE" w:rsidRDefault="00DC13DE" w:rsidP="00DC13DE">
      <w:pPr>
        <w:pStyle w:val="KeepWithNext"/>
        <w:rPr>
          <w:rtl/>
          <w:lang w:eastAsia="he-IL"/>
        </w:rPr>
      </w:pPr>
    </w:p>
    <w:p w14:paraId="53BBE5F0" w14:textId="1BC2777B" w:rsidR="00DC13DE" w:rsidRDefault="00DC13DE" w:rsidP="00DC13DE">
      <w:pPr>
        <w:rPr>
          <w:rtl/>
          <w:lang w:eastAsia="he-IL"/>
        </w:rPr>
      </w:pPr>
      <w:bookmarkStart w:id="1709" w:name="_ETM_Q1_5296924"/>
      <w:bookmarkEnd w:id="1709"/>
      <w:r>
        <w:rPr>
          <w:rFonts w:hint="cs"/>
          <w:rtl/>
          <w:lang w:eastAsia="he-IL"/>
        </w:rPr>
        <w:t>פולקמן, החברות שאתה מייצג, הן לוקחות כל אחד</w:t>
      </w:r>
      <w:bookmarkStart w:id="1710" w:name="_ETM_Q1_5303133"/>
      <w:bookmarkEnd w:id="1710"/>
      <w:r>
        <w:rPr>
          <w:rFonts w:hint="cs"/>
          <w:rtl/>
          <w:lang w:eastAsia="he-IL"/>
        </w:rPr>
        <w:t xml:space="preserve"> שפונה אליהן? אם הוא בחל"ת, הוא יכול לקבל כרטיס אשראי אצלכן? מאות אלפים היו בחל"ת, הם יכולים להגיע אליכם?</w:t>
      </w:r>
    </w:p>
    <w:p w14:paraId="58BBBE77" w14:textId="3586AF87" w:rsidR="00DC13DE" w:rsidRDefault="00DC13DE" w:rsidP="00005E4F">
      <w:pPr>
        <w:ind w:firstLine="0"/>
        <w:rPr>
          <w:rtl/>
          <w:lang w:eastAsia="he-IL"/>
        </w:rPr>
      </w:pPr>
    </w:p>
    <w:p w14:paraId="0B088EC9" w14:textId="388C3D4F" w:rsidR="00DC13DE" w:rsidRDefault="00DC13DE" w:rsidP="00DC13DE">
      <w:pPr>
        <w:pStyle w:val="af9"/>
        <w:keepNext/>
        <w:rPr>
          <w:rtl/>
          <w:lang w:eastAsia="he-IL"/>
        </w:rPr>
      </w:pPr>
      <w:bookmarkStart w:id="1711" w:name="ET_guest_רועי_פולקמן_229"/>
      <w:r w:rsidRPr="00DC13DE">
        <w:rPr>
          <w:rStyle w:val="TagStyle"/>
          <w:rtl/>
        </w:rPr>
        <w:t xml:space="preserve"> &lt;&lt; אורח &gt;&gt; </w:t>
      </w:r>
      <w:r>
        <w:rPr>
          <w:rtl/>
          <w:lang w:eastAsia="he-IL"/>
        </w:rPr>
        <w:t>רועי פולקמן:</w:t>
      </w:r>
      <w:r w:rsidRPr="00DC13DE">
        <w:rPr>
          <w:rStyle w:val="TagStyle"/>
          <w:rtl/>
        </w:rPr>
        <w:t xml:space="preserve"> &lt;&lt; אורח &gt;&gt;</w:t>
      </w:r>
      <w:r w:rsidR="00BB0043">
        <w:rPr>
          <w:rtl/>
          <w:lang w:eastAsia="he-IL"/>
        </w:rPr>
        <w:t xml:space="preserve"> </w:t>
      </w:r>
      <w:r>
        <w:rPr>
          <w:rtl/>
          <w:lang w:eastAsia="he-IL"/>
        </w:rPr>
        <w:t xml:space="preserve"> </w:t>
      </w:r>
      <w:bookmarkEnd w:id="1711"/>
    </w:p>
    <w:p w14:paraId="196445F0" w14:textId="0A3DF09D" w:rsidR="00DC13DE" w:rsidRDefault="00DC13DE" w:rsidP="00DC13DE">
      <w:pPr>
        <w:pStyle w:val="KeepWithNext"/>
        <w:rPr>
          <w:rtl/>
          <w:lang w:eastAsia="he-IL"/>
        </w:rPr>
      </w:pPr>
    </w:p>
    <w:p w14:paraId="0F57EB52" w14:textId="4ECEA00B" w:rsidR="00DC13DE" w:rsidRDefault="00DC13DE" w:rsidP="00005E4F">
      <w:pPr>
        <w:rPr>
          <w:rtl/>
          <w:lang w:eastAsia="he-IL"/>
        </w:rPr>
      </w:pPr>
      <w:r>
        <w:rPr>
          <w:rFonts w:hint="cs"/>
          <w:rtl/>
          <w:lang w:eastAsia="he-IL"/>
        </w:rPr>
        <w:t xml:space="preserve">קודם כל, </w:t>
      </w:r>
      <w:bookmarkStart w:id="1712" w:name="_ETM_Q1_5309097"/>
      <w:bookmarkEnd w:id="1712"/>
      <w:r>
        <w:rPr>
          <w:rFonts w:hint="cs"/>
          <w:rtl/>
          <w:lang w:eastAsia="he-IL"/>
        </w:rPr>
        <w:t xml:space="preserve">אני ביקשתי </w:t>
      </w:r>
      <w:r>
        <w:rPr>
          <w:rtl/>
          <w:lang w:eastAsia="he-IL"/>
        </w:rPr>
        <w:t>–</w:t>
      </w:r>
      <w:r>
        <w:rPr>
          <w:rFonts w:hint="cs"/>
          <w:rtl/>
          <w:lang w:eastAsia="he-IL"/>
        </w:rPr>
        <w:t xml:space="preserve"> </w:t>
      </w:r>
      <w:bookmarkStart w:id="1713" w:name="_ETM_Q1_5314132"/>
      <w:bookmarkStart w:id="1714" w:name="_ETM_Q1_5314200"/>
      <w:bookmarkStart w:id="1715" w:name="_ETM_Q1_5314287"/>
      <w:bookmarkEnd w:id="1713"/>
      <w:bookmarkEnd w:id="1714"/>
      <w:bookmarkEnd w:id="1715"/>
    </w:p>
    <w:p w14:paraId="5FDF2C52" w14:textId="0FB42C98" w:rsidR="00DC13DE" w:rsidRDefault="00DC13DE" w:rsidP="00DC13DE">
      <w:pPr>
        <w:rPr>
          <w:rtl/>
          <w:lang w:eastAsia="he-IL"/>
        </w:rPr>
      </w:pPr>
      <w:bookmarkStart w:id="1716" w:name="_ETM_Q1_5314341"/>
      <w:bookmarkEnd w:id="1716"/>
    </w:p>
    <w:p w14:paraId="0E1F7ECA" w14:textId="0CEBB100" w:rsidR="00DC13DE" w:rsidRDefault="00DC13DE" w:rsidP="00DC13DE">
      <w:pPr>
        <w:pStyle w:val="af6"/>
        <w:keepNext/>
        <w:rPr>
          <w:rtl/>
        </w:rPr>
      </w:pPr>
      <w:bookmarkStart w:id="1717" w:name="ET_yor_5765_230"/>
      <w:r w:rsidRPr="00DC13DE">
        <w:rPr>
          <w:rStyle w:val="TagStyle"/>
          <w:rtl/>
        </w:rPr>
        <w:t xml:space="preserve"> &lt;&lt; יור &gt;&gt; </w:t>
      </w:r>
      <w:r>
        <w:rPr>
          <w:rtl/>
        </w:rPr>
        <w:t>היו"ר מיכאל מרדכי ביטון:</w:t>
      </w:r>
      <w:r w:rsidRPr="00DC13DE">
        <w:rPr>
          <w:rStyle w:val="TagStyle"/>
          <w:rtl/>
        </w:rPr>
        <w:t xml:space="preserve"> &lt;&lt; יור &gt;&gt;</w:t>
      </w:r>
      <w:r w:rsidR="00BB0043">
        <w:rPr>
          <w:rtl/>
        </w:rPr>
        <w:t xml:space="preserve"> </w:t>
      </w:r>
      <w:r>
        <w:rPr>
          <w:rtl/>
        </w:rPr>
        <w:t xml:space="preserve"> </w:t>
      </w:r>
      <w:bookmarkEnd w:id="1717"/>
    </w:p>
    <w:p w14:paraId="373366CB" w14:textId="0DC958E2" w:rsidR="00DC13DE" w:rsidRDefault="00DC13DE" w:rsidP="00DC13DE">
      <w:pPr>
        <w:pStyle w:val="KeepWithNext"/>
        <w:rPr>
          <w:rtl/>
          <w:lang w:eastAsia="he-IL"/>
        </w:rPr>
      </w:pPr>
    </w:p>
    <w:p w14:paraId="006384A3" w14:textId="12A5F3B8" w:rsidR="00DC13DE" w:rsidRDefault="00DC13DE" w:rsidP="00DC13DE">
      <w:pPr>
        <w:rPr>
          <w:rtl/>
          <w:lang w:eastAsia="he-IL"/>
        </w:rPr>
      </w:pPr>
      <w:r>
        <w:rPr>
          <w:rFonts w:hint="cs"/>
          <w:rtl/>
          <w:lang w:eastAsia="he-IL"/>
        </w:rPr>
        <w:t>אתם הרי לוקחים רק מה שטוב לכם, וזה הרי הגיוני, כי אתם חברה עסקית.</w:t>
      </w:r>
      <w:bookmarkStart w:id="1718" w:name="_ETM_Q1_5316782"/>
      <w:bookmarkEnd w:id="1718"/>
    </w:p>
    <w:p w14:paraId="781A211C" w14:textId="1D7536DF" w:rsidR="00DC13DE" w:rsidRDefault="00DC13DE" w:rsidP="00005E4F">
      <w:pPr>
        <w:ind w:firstLine="0"/>
        <w:rPr>
          <w:rtl/>
          <w:lang w:eastAsia="he-IL"/>
        </w:rPr>
      </w:pPr>
      <w:bookmarkStart w:id="1719" w:name="_ETM_Q1_5316836"/>
      <w:bookmarkStart w:id="1720" w:name="_ETM_Q1_5316900"/>
      <w:bookmarkStart w:id="1721" w:name="_ETM_Q1_5316953"/>
      <w:bookmarkEnd w:id="1719"/>
      <w:bookmarkEnd w:id="1720"/>
      <w:bookmarkEnd w:id="1721"/>
    </w:p>
    <w:p w14:paraId="34C6BAB1" w14:textId="095EFF19" w:rsidR="00DC13DE" w:rsidRDefault="00DC13DE" w:rsidP="00DC13DE">
      <w:pPr>
        <w:pStyle w:val="af9"/>
        <w:keepNext/>
        <w:rPr>
          <w:rtl/>
          <w:lang w:eastAsia="he-IL"/>
        </w:rPr>
      </w:pPr>
      <w:bookmarkStart w:id="1722" w:name="ET_guest_רועי_פולקמן_231"/>
      <w:r w:rsidRPr="00DC13DE">
        <w:rPr>
          <w:rStyle w:val="TagStyle"/>
          <w:rtl/>
        </w:rPr>
        <w:t xml:space="preserve"> &lt;&lt; אורח &gt;&gt; </w:t>
      </w:r>
      <w:r>
        <w:rPr>
          <w:rtl/>
          <w:lang w:eastAsia="he-IL"/>
        </w:rPr>
        <w:t>רועי פולקמן:</w:t>
      </w:r>
      <w:r w:rsidRPr="00DC13DE">
        <w:rPr>
          <w:rStyle w:val="TagStyle"/>
          <w:rtl/>
        </w:rPr>
        <w:t xml:space="preserve"> &lt;&lt; אורח &gt;&gt;</w:t>
      </w:r>
      <w:r w:rsidR="00BB0043">
        <w:rPr>
          <w:rtl/>
          <w:lang w:eastAsia="he-IL"/>
        </w:rPr>
        <w:t xml:space="preserve"> </w:t>
      </w:r>
      <w:r>
        <w:rPr>
          <w:rtl/>
          <w:lang w:eastAsia="he-IL"/>
        </w:rPr>
        <w:t xml:space="preserve"> </w:t>
      </w:r>
      <w:bookmarkEnd w:id="1722"/>
    </w:p>
    <w:p w14:paraId="6E61FF38" w14:textId="076A7412" w:rsidR="00DC13DE" w:rsidRDefault="00DC13DE" w:rsidP="00DC13DE">
      <w:pPr>
        <w:pStyle w:val="KeepWithNext"/>
        <w:rPr>
          <w:rtl/>
          <w:lang w:eastAsia="he-IL"/>
        </w:rPr>
      </w:pPr>
    </w:p>
    <w:p w14:paraId="19F37DE1" w14:textId="5646766F" w:rsidR="00DC13DE" w:rsidRDefault="00DC13DE" w:rsidP="00DC13DE">
      <w:pPr>
        <w:rPr>
          <w:rtl/>
          <w:lang w:eastAsia="he-IL"/>
        </w:rPr>
      </w:pPr>
      <w:r>
        <w:rPr>
          <w:rFonts w:hint="cs"/>
          <w:rtl/>
          <w:lang w:eastAsia="he-IL"/>
        </w:rPr>
        <w:t xml:space="preserve">אני לא עובד בשביל חברות האשראי, אני מקדם תחרות בשם חברות פינטק וגם יושבות פה חברות האשראי. </w:t>
      </w:r>
    </w:p>
    <w:p w14:paraId="2FAFD3F9" w14:textId="0763B221" w:rsidR="001E08F6" w:rsidRDefault="001E08F6" w:rsidP="00005E4F">
      <w:pPr>
        <w:ind w:firstLine="0"/>
        <w:rPr>
          <w:rtl/>
          <w:lang w:eastAsia="he-IL"/>
        </w:rPr>
      </w:pPr>
      <w:bookmarkStart w:id="1723" w:name="_ETM_Q1_5327677"/>
      <w:bookmarkStart w:id="1724" w:name="_ETM_Q1_5327752"/>
      <w:bookmarkStart w:id="1725" w:name="_ETM_Q1_5327808"/>
      <w:bookmarkStart w:id="1726" w:name="_ETM_Q1_5327876"/>
      <w:bookmarkEnd w:id="1723"/>
      <w:bookmarkEnd w:id="1724"/>
      <w:bookmarkEnd w:id="1725"/>
      <w:bookmarkEnd w:id="1726"/>
    </w:p>
    <w:p w14:paraId="16B55815" w14:textId="1DD5B829" w:rsidR="001E08F6" w:rsidRDefault="001E08F6" w:rsidP="001E08F6">
      <w:pPr>
        <w:pStyle w:val="af6"/>
        <w:keepNext/>
        <w:rPr>
          <w:rtl/>
        </w:rPr>
      </w:pPr>
      <w:bookmarkStart w:id="1727" w:name="ET_yor_5765_232"/>
      <w:r w:rsidRPr="001E08F6">
        <w:rPr>
          <w:rStyle w:val="TagStyle"/>
          <w:rtl/>
        </w:rPr>
        <w:t xml:space="preserve"> &lt;&lt; יור &gt;&gt; </w:t>
      </w:r>
      <w:r>
        <w:rPr>
          <w:rtl/>
        </w:rPr>
        <w:t>היו"ר מיכאל מרדכי ביטון:</w:t>
      </w:r>
      <w:r w:rsidRPr="001E08F6">
        <w:rPr>
          <w:rStyle w:val="TagStyle"/>
          <w:rtl/>
        </w:rPr>
        <w:t xml:space="preserve"> &lt;&lt; יור &gt;&gt;</w:t>
      </w:r>
      <w:r w:rsidR="00BB0043">
        <w:rPr>
          <w:rtl/>
        </w:rPr>
        <w:t xml:space="preserve"> </w:t>
      </w:r>
      <w:r>
        <w:rPr>
          <w:rtl/>
        </w:rPr>
        <w:t xml:space="preserve"> </w:t>
      </w:r>
      <w:bookmarkEnd w:id="1727"/>
    </w:p>
    <w:p w14:paraId="4B18F100" w14:textId="7BE4A6B2" w:rsidR="001E08F6" w:rsidRDefault="001E08F6" w:rsidP="001E08F6">
      <w:pPr>
        <w:pStyle w:val="KeepWithNext"/>
        <w:rPr>
          <w:rtl/>
          <w:lang w:eastAsia="he-IL"/>
        </w:rPr>
      </w:pPr>
    </w:p>
    <w:p w14:paraId="4CAB42E3" w14:textId="77777777" w:rsidR="001E08F6" w:rsidRDefault="001E08F6" w:rsidP="001E08F6">
      <w:pPr>
        <w:rPr>
          <w:rtl/>
          <w:lang w:eastAsia="he-IL"/>
        </w:rPr>
      </w:pPr>
      <w:bookmarkStart w:id="1728" w:name="_ETM_Q1_5328589"/>
      <w:bookmarkEnd w:id="1728"/>
      <w:r>
        <w:rPr>
          <w:rFonts w:hint="cs"/>
          <w:rtl/>
          <w:lang w:eastAsia="he-IL"/>
        </w:rPr>
        <w:t>אתה יודע מה האכזבה שלי פולקמן? יש הבדל בין להגיד שרעיון התחרות נכון, ומרג</w:t>
      </w:r>
      <w:bookmarkStart w:id="1729" w:name="_ETM_Q1_5335423"/>
      <w:bookmarkEnd w:id="1729"/>
      <w:r>
        <w:rPr>
          <w:rFonts w:hint="cs"/>
          <w:rtl/>
          <w:lang w:eastAsia="he-IL"/>
        </w:rPr>
        <w:t>י אומר שצריך להילחם בבנקים, היינו פה אריות כשעשינו</w:t>
      </w:r>
      <w:bookmarkStart w:id="1730" w:name="_ETM_Q1_5339715"/>
      <w:bookmarkEnd w:id="1730"/>
      <w:r>
        <w:rPr>
          <w:rFonts w:hint="cs"/>
          <w:rtl/>
          <w:lang w:eastAsia="he-IL"/>
        </w:rPr>
        <w:t xml:space="preserve"> את רפורמת הבנקאות הפתוחה, ונעשה עוד דברים. אבל אין לכם</w:t>
      </w:r>
      <w:bookmarkStart w:id="1731" w:name="_ETM_Q1_5342301"/>
      <w:bookmarkEnd w:id="1731"/>
      <w:r>
        <w:rPr>
          <w:rFonts w:hint="cs"/>
          <w:rtl/>
          <w:lang w:eastAsia="he-IL"/>
        </w:rPr>
        <w:t xml:space="preserve"> כנות כשזה מגיע לחלשים ביותר, אתם שוכחים אותם. </w:t>
      </w:r>
    </w:p>
    <w:p w14:paraId="524682DC" w14:textId="77777777" w:rsidR="001E08F6" w:rsidRDefault="001E08F6" w:rsidP="001E08F6">
      <w:pPr>
        <w:rPr>
          <w:rtl/>
          <w:lang w:eastAsia="he-IL"/>
        </w:rPr>
      </w:pPr>
    </w:p>
    <w:p w14:paraId="0DDBFFD1" w14:textId="2C5A10C8" w:rsidR="001E08F6" w:rsidRDefault="001E08F6" w:rsidP="001E08F6">
      <w:pPr>
        <w:rPr>
          <w:rtl/>
          <w:lang w:eastAsia="he-IL"/>
        </w:rPr>
      </w:pPr>
      <w:r>
        <w:rPr>
          <w:rFonts w:hint="cs"/>
          <w:rtl/>
          <w:lang w:eastAsia="he-IL"/>
        </w:rPr>
        <w:t>עוד</w:t>
      </w:r>
      <w:bookmarkStart w:id="1732" w:name="_ETM_Q1_5349494"/>
      <w:bookmarkEnd w:id="1732"/>
      <w:r>
        <w:rPr>
          <w:rFonts w:hint="cs"/>
          <w:rtl/>
          <w:lang w:eastAsia="he-IL"/>
        </w:rPr>
        <w:t xml:space="preserve"> לא ראיתי את הלוביסטים, עוד לא ראיתי את הפורום לעניים.</w:t>
      </w:r>
      <w:bookmarkStart w:id="1733" w:name="_ETM_Q1_5349317"/>
      <w:bookmarkEnd w:id="1733"/>
      <w:r>
        <w:rPr>
          <w:rFonts w:hint="cs"/>
          <w:rtl/>
          <w:lang w:eastAsia="he-IL"/>
        </w:rPr>
        <w:t xml:space="preserve"> עוד לא ראיתי את הלוביסטים של העניים שידברו בשמם. </w:t>
      </w:r>
      <w:bookmarkStart w:id="1734" w:name="_ETM_Q1_5355014"/>
      <w:bookmarkEnd w:id="1734"/>
      <w:r>
        <w:rPr>
          <w:rFonts w:hint="cs"/>
          <w:rtl/>
          <w:lang w:eastAsia="he-IL"/>
        </w:rPr>
        <w:t>אין</w:t>
      </w:r>
      <w:bookmarkStart w:id="1735" w:name="_ETM_Q1_5358538"/>
      <w:bookmarkEnd w:id="1735"/>
      <w:r>
        <w:rPr>
          <w:rFonts w:hint="cs"/>
          <w:rtl/>
          <w:lang w:eastAsia="he-IL"/>
        </w:rPr>
        <w:t xml:space="preserve"> לעניים כסף לשלם על לובי. מדובר ב-25% מהאוכלוסייה הישראלית.</w:t>
      </w:r>
    </w:p>
    <w:p w14:paraId="4BABC077" w14:textId="17036CF9" w:rsidR="001E08F6" w:rsidRDefault="001E08F6" w:rsidP="00005E4F">
      <w:pPr>
        <w:ind w:firstLine="0"/>
        <w:rPr>
          <w:rtl/>
          <w:lang w:eastAsia="he-IL"/>
        </w:rPr>
      </w:pPr>
      <w:bookmarkStart w:id="1736" w:name="_ETM_Q1_5355080"/>
      <w:bookmarkStart w:id="1737" w:name="_ETM_Q1_5355150"/>
      <w:bookmarkStart w:id="1738" w:name="_ETM_Q1_5355213"/>
      <w:bookmarkEnd w:id="1736"/>
      <w:bookmarkEnd w:id="1737"/>
      <w:bookmarkEnd w:id="1738"/>
    </w:p>
    <w:p w14:paraId="79785AD4" w14:textId="3DC25A7D" w:rsidR="001E08F6" w:rsidRDefault="001E08F6" w:rsidP="001E08F6">
      <w:pPr>
        <w:pStyle w:val="af9"/>
        <w:keepNext/>
        <w:rPr>
          <w:rtl/>
          <w:lang w:eastAsia="he-IL"/>
        </w:rPr>
      </w:pPr>
      <w:bookmarkStart w:id="1739" w:name="ET_guest_רועי_פולקמן_233"/>
      <w:r w:rsidRPr="001E08F6">
        <w:rPr>
          <w:rStyle w:val="TagStyle"/>
          <w:rtl/>
        </w:rPr>
        <w:t xml:space="preserve"> &lt;&lt; אורח &gt;&gt; </w:t>
      </w:r>
      <w:r>
        <w:rPr>
          <w:rtl/>
          <w:lang w:eastAsia="he-IL"/>
        </w:rPr>
        <w:t>רועי פולקמן:</w:t>
      </w:r>
      <w:r w:rsidRPr="001E08F6">
        <w:rPr>
          <w:rStyle w:val="TagStyle"/>
          <w:rtl/>
        </w:rPr>
        <w:t xml:space="preserve"> &lt;&lt; אורח &gt;&gt;</w:t>
      </w:r>
      <w:r w:rsidR="00BB0043">
        <w:rPr>
          <w:rtl/>
          <w:lang w:eastAsia="he-IL"/>
        </w:rPr>
        <w:t xml:space="preserve"> </w:t>
      </w:r>
      <w:r>
        <w:rPr>
          <w:rtl/>
          <w:lang w:eastAsia="he-IL"/>
        </w:rPr>
        <w:t xml:space="preserve"> </w:t>
      </w:r>
      <w:bookmarkEnd w:id="1739"/>
    </w:p>
    <w:p w14:paraId="254E86C6" w14:textId="2E50DF08" w:rsidR="001E08F6" w:rsidRDefault="001E08F6" w:rsidP="001E08F6">
      <w:pPr>
        <w:pStyle w:val="KeepWithNext"/>
        <w:rPr>
          <w:rtl/>
          <w:lang w:eastAsia="he-IL"/>
        </w:rPr>
      </w:pPr>
    </w:p>
    <w:p w14:paraId="6F88F478" w14:textId="415B3374" w:rsidR="001E08F6" w:rsidRDefault="001E08F6" w:rsidP="001E08F6">
      <w:pPr>
        <w:rPr>
          <w:rtl/>
          <w:lang w:eastAsia="he-IL"/>
        </w:rPr>
      </w:pPr>
      <w:bookmarkStart w:id="1740" w:name="_ETM_Q1_5356640"/>
      <w:bookmarkStart w:id="1741" w:name="_ETM_Q1_5356920"/>
      <w:bookmarkStart w:id="1742" w:name="_ETM_Q1_5356979"/>
      <w:bookmarkEnd w:id="1740"/>
      <w:bookmarkEnd w:id="1741"/>
      <w:bookmarkEnd w:id="1742"/>
      <w:r>
        <w:rPr>
          <w:rFonts w:hint="cs"/>
          <w:rtl/>
          <w:lang w:eastAsia="he-IL"/>
        </w:rPr>
        <w:t xml:space="preserve">מיכאל, לפחות כלפיי, זה לא פייר לומר את זה כיוון ש </w:t>
      </w:r>
      <w:r>
        <w:rPr>
          <w:rtl/>
          <w:lang w:eastAsia="he-IL"/>
        </w:rPr>
        <w:t>–</w:t>
      </w:r>
    </w:p>
    <w:p w14:paraId="21AE05D4" w14:textId="2C224B71" w:rsidR="001E08F6" w:rsidRDefault="001E08F6" w:rsidP="00005E4F">
      <w:pPr>
        <w:ind w:firstLine="0"/>
        <w:rPr>
          <w:rtl/>
          <w:lang w:eastAsia="he-IL"/>
        </w:rPr>
      </w:pPr>
    </w:p>
    <w:p w14:paraId="3AB4F515" w14:textId="47AC5D6B" w:rsidR="001E08F6" w:rsidRDefault="001E08F6" w:rsidP="001E08F6">
      <w:pPr>
        <w:pStyle w:val="KeepWithNext"/>
        <w:rPr>
          <w:rtl/>
        </w:rPr>
      </w:pPr>
      <w:bookmarkStart w:id="1743" w:name="ET_yor_5765_234"/>
      <w:r w:rsidRPr="001E08F6">
        <w:rPr>
          <w:rStyle w:val="TagStyle"/>
          <w:rtl/>
        </w:rPr>
        <w:t xml:space="preserve">&lt;&lt; יור &gt;&gt; </w:t>
      </w:r>
      <w:r>
        <w:rPr>
          <w:rtl/>
        </w:rPr>
        <w:t>היו"ר מיכאל מרדכי ביטון:</w:t>
      </w:r>
      <w:r w:rsidRPr="001E08F6">
        <w:rPr>
          <w:rStyle w:val="TagStyle"/>
          <w:rtl/>
        </w:rPr>
        <w:t xml:space="preserve"> &lt;&lt; יור &gt;&gt;</w:t>
      </w:r>
      <w:r w:rsidR="00BB0043">
        <w:rPr>
          <w:rtl/>
        </w:rPr>
        <w:t xml:space="preserve"> </w:t>
      </w:r>
      <w:r>
        <w:rPr>
          <w:rtl/>
        </w:rPr>
        <w:t xml:space="preserve"> </w:t>
      </w:r>
      <w:bookmarkEnd w:id="1743"/>
    </w:p>
    <w:p w14:paraId="52D3548C" w14:textId="7DAA126F" w:rsidR="001E08F6" w:rsidRPr="001E08F6" w:rsidRDefault="001E08F6" w:rsidP="001E08F6">
      <w:pPr>
        <w:ind w:firstLine="0"/>
        <w:rPr>
          <w:rtl/>
          <w:lang w:eastAsia="he-IL"/>
        </w:rPr>
      </w:pPr>
    </w:p>
    <w:p w14:paraId="2EF168B9" w14:textId="7D63F65D" w:rsidR="001E08F6" w:rsidRDefault="001E08F6" w:rsidP="00005E4F">
      <w:pPr>
        <w:rPr>
          <w:rtl/>
          <w:lang w:eastAsia="he-IL"/>
        </w:rPr>
      </w:pPr>
      <w:r>
        <w:rPr>
          <w:rFonts w:hint="cs"/>
          <w:rtl/>
          <w:lang w:eastAsia="he-IL"/>
        </w:rPr>
        <w:t xml:space="preserve">אז למה אתה לא מתייחס ספציפית, כשיש פה פגיעה בחלשים? אתה מדבר מסביב. חלשים נפגעו פה. אתה מסכים </w:t>
      </w:r>
      <w:bookmarkStart w:id="1744" w:name="_ETM_Q1_5375145"/>
      <w:bookmarkEnd w:id="1744"/>
      <w:r>
        <w:rPr>
          <w:rFonts w:hint="cs"/>
          <w:rtl/>
          <w:lang w:eastAsia="he-IL"/>
        </w:rPr>
        <w:t>איתי שחלשים נפגעים פה?</w:t>
      </w:r>
    </w:p>
    <w:p w14:paraId="27A97E4E" w14:textId="2C5F4D08" w:rsidR="001E08F6" w:rsidRDefault="001E08F6" w:rsidP="001E08F6">
      <w:pPr>
        <w:rPr>
          <w:rtl/>
          <w:lang w:eastAsia="he-IL"/>
        </w:rPr>
      </w:pPr>
    </w:p>
    <w:p w14:paraId="5F1AE573" w14:textId="29E52322" w:rsidR="001E08F6" w:rsidRDefault="001E08F6" w:rsidP="001E08F6">
      <w:pPr>
        <w:pStyle w:val="af9"/>
        <w:keepNext/>
        <w:rPr>
          <w:rtl/>
          <w:lang w:eastAsia="he-IL"/>
        </w:rPr>
      </w:pPr>
      <w:bookmarkStart w:id="1745" w:name="ET_guest_רועי_פולקמן_235"/>
      <w:r w:rsidRPr="001E08F6">
        <w:rPr>
          <w:rStyle w:val="TagStyle"/>
          <w:rtl/>
        </w:rPr>
        <w:t xml:space="preserve"> &lt;&lt; אורח &gt;&gt; </w:t>
      </w:r>
      <w:r>
        <w:rPr>
          <w:rtl/>
          <w:lang w:eastAsia="he-IL"/>
        </w:rPr>
        <w:t>רועי פולקמן:</w:t>
      </w:r>
      <w:r w:rsidRPr="001E08F6">
        <w:rPr>
          <w:rStyle w:val="TagStyle"/>
          <w:rtl/>
        </w:rPr>
        <w:t xml:space="preserve"> &lt;&lt; אורח &gt;&gt;</w:t>
      </w:r>
      <w:r w:rsidR="00BB0043">
        <w:rPr>
          <w:rtl/>
          <w:lang w:eastAsia="he-IL"/>
        </w:rPr>
        <w:t xml:space="preserve"> </w:t>
      </w:r>
      <w:r>
        <w:rPr>
          <w:rtl/>
          <w:lang w:eastAsia="he-IL"/>
        </w:rPr>
        <w:t xml:space="preserve"> </w:t>
      </w:r>
      <w:bookmarkEnd w:id="1745"/>
    </w:p>
    <w:p w14:paraId="0554BD0C" w14:textId="437EABF1" w:rsidR="001E08F6" w:rsidRDefault="001E08F6" w:rsidP="001E08F6">
      <w:pPr>
        <w:pStyle w:val="KeepWithNext"/>
        <w:rPr>
          <w:rtl/>
          <w:lang w:eastAsia="he-IL"/>
        </w:rPr>
      </w:pPr>
    </w:p>
    <w:p w14:paraId="6D972094" w14:textId="6F7305AA" w:rsidR="001E08F6" w:rsidRDefault="001E08F6" w:rsidP="001E08F6">
      <w:pPr>
        <w:rPr>
          <w:rtl/>
          <w:lang w:eastAsia="he-IL"/>
        </w:rPr>
      </w:pPr>
      <w:r>
        <w:rPr>
          <w:rFonts w:hint="cs"/>
          <w:rtl/>
          <w:lang w:eastAsia="he-IL"/>
        </w:rPr>
        <w:t>קודם כל, אם אנשים נפגעים צריך לתקן</w:t>
      </w:r>
      <w:bookmarkStart w:id="1746" w:name="_ETM_Q1_5379242"/>
      <w:bookmarkEnd w:id="1746"/>
      <w:r>
        <w:rPr>
          <w:rFonts w:hint="cs"/>
          <w:rtl/>
          <w:lang w:eastAsia="he-IL"/>
        </w:rPr>
        <w:t xml:space="preserve"> ואתם תתקנו. אני לא מקדש את נושא המסגרות, שלא תבין אותי לא נכון. אני בסך הכל אומר, אתה יודע שבזכות הרפורמה עמלת סליקה לעסק קטן ירדה מ-1.2% ל-0.8%. אני </w:t>
      </w:r>
      <w:bookmarkStart w:id="1747" w:name="_ETM_Q1_5388625"/>
      <w:bookmarkEnd w:id="1747"/>
      <w:r>
        <w:rPr>
          <w:rFonts w:hint="cs"/>
          <w:rtl/>
          <w:lang w:eastAsia="he-IL"/>
        </w:rPr>
        <w:t>לא יודע אם הוועדה מודעת לזה. אתה יודע כמה כסף</w:t>
      </w:r>
      <w:bookmarkStart w:id="1748" w:name="_ETM_Q1_5393828"/>
      <w:bookmarkEnd w:id="1748"/>
      <w:r>
        <w:rPr>
          <w:rFonts w:hint="cs"/>
          <w:rtl/>
          <w:lang w:eastAsia="he-IL"/>
        </w:rPr>
        <w:t xml:space="preserve"> נחסך לעסקים קטנים בגלל שנכנסה תחרות?</w:t>
      </w:r>
      <w:bookmarkStart w:id="1749" w:name="_ETM_Q1_5394609"/>
      <w:bookmarkEnd w:id="1749"/>
    </w:p>
    <w:p w14:paraId="2AAD4AA9" w14:textId="551611A1" w:rsidR="001E08F6" w:rsidRDefault="001E08F6" w:rsidP="001E08F6">
      <w:pPr>
        <w:ind w:firstLine="0"/>
        <w:rPr>
          <w:rtl/>
          <w:lang w:eastAsia="he-IL"/>
        </w:rPr>
      </w:pPr>
      <w:bookmarkStart w:id="1750" w:name="_ETM_Q1_5394673"/>
      <w:bookmarkStart w:id="1751" w:name="_ETM_Q1_5395338"/>
      <w:bookmarkEnd w:id="1750"/>
      <w:bookmarkEnd w:id="1751"/>
    </w:p>
    <w:p w14:paraId="4AAF3E54" w14:textId="3FF70B7C" w:rsidR="001E08F6" w:rsidRDefault="001E08F6" w:rsidP="001E08F6">
      <w:pPr>
        <w:ind w:firstLine="0"/>
        <w:rPr>
          <w:rtl/>
          <w:lang w:eastAsia="he-IL"/>
        </w:rPr>
      </w:pPr>
      <w:bookmarkStart w:id="1752" w:name="_ETM_Q1_5395392"/>
      <w:bookmarkEnd w:id="1752"/>
    </w:p>
    <w:p w14:paraId="03806E44" w14:textId="455064FA" w:rsidR="001E08F6" w:rsidRDefault="001E08F6" w:rsidP="001E08F6">
      <w:pPr>
        <w:pStyle w:val="af9"/>
        <w:keepNext/>
        <w:rPr>
          <w:rtl/>
          <w:lang w:eastAsia="he-IL"/>
        </w:rPr>
      </w:pPr>
      <w:bookmarkStart w:id="1753" w:name="ET_guest_ברי_רוזנברג_236"/>
      <w:r w:rsidRPr="001E08F6">
        <w:rPr>
          <w:rStyle w:val="TagStyle"/>
          <w:rtl/>
        </w:rPr>
        <w:t xml:space="preserve"> &lt;&lt; אורח &gt;&gt; </w:t>
      </w:r>
      <w:r>
        <w:rPr>
          <w:rtl/>
          <w:lang w:eastAsia="he-IL"/>
        </w:rPr>
        <w:t>ברי רוזנברג:</w:t>
      </w:r>
      <w:r w:rsidRPr="001E08F6">
        <w:rPr>
          <w:rStyle w:val="TagStyle"/>
          <w:rtl/>
        </w:rPr>
        <w:t xml:space="preserve"> &lt;&lt; אורח &gt;&gt;</w:t>
      </w:r>
      <w:r w:rsidR="00BB0043">
        <w:rPr>
          <w:rtl/>
          <w:lang w:eastAsia="he-IL"/>
        </w:rPr>
        <w:t xml:space="preserve"> </w:t>
      </w:r>
      <w:r>
        <w:rPr>
          <w:rtl/>
          <w:lang w:eastAsia="he-IL"/>
        </w:rPr>
        <w:t xml:space="preserve"> </w:t>
      </w:r>
      <w:bookmarkEnd w:id="1753"/>
    </w:p>
    <w:p w14:paraId="5EA72EF0" w14:textId="656CE294" w:rsidR="001E08F6" w:rsidRDefault="001E08F6" w:rsidP="001E08F6">
      <w:pPr>
        <w:pStyle w:val="KeepWithNext"/>
        <w:rPr>
          <w:rtl/>
          <w:lang w:eastAsia="he-IL"/>
        </w:rPr>
      </w:pPr>
    </w:p>
    <w:p w14:paraId="1D3D3CCE" w14:textId="2C238F01" w:rsidR="001E08F6" w:rsidRDefault="001E08F6" w:rsidP="001E08F6">
      <w:pPr>
        <w:rPr>
          <w:rtl/>
          <w:lang w:eastAsia="he-IL"/>
        </w:rPr>
      </w:pPr>
      <w:r>
        <w:rPr>
          <w:rFonts w:hint="cs"/>
          <w:rtl/>
          <w:lang w:eastAsia="he-IL"/>
        </w:rPr>
        <w:t>אבל חברות כרטיסי</w:t>
      </w:r>
      <w:bookmarkStart w:id="1754" w:name="_ETM_Q1_5395214"/>
      <w:bookmarkEnd w:id="1754"/>
      <w:r>
        <w:rPr>
          <w:rFonts w:hint="cs"/>
          <w:rtl/>
          <w:lang w:eastAsia="he-IL"/>
        </w:rPr>
        <w:t xml:space="preserve"> האשראי לא מעבירות את הכסף לעסקים על הסליקה היומית. אנחנו מעבירים את הכסף, הן לא מעבירות.</w:t>
      </w:r>
    </w:p>
    <w:p w14:paraId="3EB3672B" w14:textId="0389A5FB" w:rsidR="001E08F6" w:rsidRDefault="001E08F6" w:rsidP="00005E4F">
      <w:pPr>
        <w:ind w:firstLine="0"/>
        <w:rPr>
          <w:rtl/>
          <w:lang w:eastAsia="he-IL"/>
        </w:rPr>
      </w:pPr>
    </w:p>
    <w:p w14:paraId="52B13AFD" w14:textId="54684E46" w:rsidR="001E08F6" w:rsidRDefault="001E08F6" w:rsidP="001E08F6">
      <w:pPr>
        <w:pStyle w:val="af6"/>
        <w:keepNext/>
        <w:rPr>
          <w:rtl/>
        </w:rPr>
      </w:pPr>
      <w:bookmarkStart w:id="1755" w:name="ET_yor_5765_237"/>
      <w:r w:rsidRPr="001E08F6">
        <w:rPr>
          <w:rStyle w:val="TagStyle"/>
          <w:rtl/>
        </w:rPr>
        <w:t xml:space="preserve"> &lt;&lt; יור &gt;&gt; </w:t>
      </w:r>
      <w:r>
        <w:rPr>
          <w:rtl/>
        </w:rPr>
        <w:t>היו"ר מיכאל מרדכי ביטון:</w:t>
      </w:r>
      <w:r w:rsidRPr="001E08F6">
        <w:rPr>
          <w:rStyle w:val="TagStyle"/>
          <w:rtl/>
        </w:rPr>
        <w:t xml:space="preserve"> &lt;&lt; יור &gt;&gt;</w:t>
      </w:r>
      <w:r w:rsidR="00BB0043">
        <w:rPr>
          <w:rtl/>
        </w:rPr>
        <w:t xml:space="preserve"> </w:t>
      </w:r>
      <w:r>
        <w:rPr>
          <w:rtl/>
        </w:rPr>
        <w:t xml:space="preserve"> </w:t>
      </w:r>
      <w:bookmarkEnd w:id="1755"/>
    </w:p>
    <w:p w14:paraId="4E3AE2BE" w14:textId="69524CB8" w:rsidR="001E08F6" w:rsidRDefault="001E08F6" w:rsidP="001E08F6">
      <w:pPr>
        <w:pStyle w:val="KeepWithNext"/>
        <w:rPr>
          <w:rtl/>
          <w:lang w:eastAsia="he-IL"/>
        </w:rPr>
      </w:pPr>
    </w:p>
    <w:p w14:paraId="15560D08" w14:textId="78AE14F7" w:rsidR="001E08F6" w:rsidRDefault="001E08F6" w:rsidP="001E08F6">
      <w:pPr>
        <w:rPr>
          <w:rtl/>
          <w:lang w:eastAsia="he-IL"/>
        </w:rPr>
      </w:pPr>
      <w:r>
        <w:rPr>
          <w:rFonts w:hint="cs"/>
          <w:rtl/>
          <w:lang w:eastAsia="he-IL"/>
        </w:rPr>
        <w:t>ברי, חכה לתורך</w:t>
      </w:r>
      <w:bookmarkStart w:id="1756" w:name="_ETM_Q1_5403216"/>
      <w:bookmarkEnd w:id="1756"/>
      <w:r>
        <w:rPr>
          <w:rFonts w:hint="cs"/>
          <w:rtl/>
          <w:lang w:eastAsia="he-IL"/>
        </w:rPr>
        <w:t xml:space="preserve">. </w:t>
      </w:r>
      <w:bookmarkStart w:id="1757" w:name="_ETM_Q1_5405499"/>
      <w:bookmarkEnd w:id="1757"/>
      <w:r>
        <w:rPr>
          <w:rFonts w:hint="cs"/>
          <w:rtl/>
          <w:lang w:eastAsia="he-IL"/>
        </w:rPr>
        <w:t>פולקמן, אני הפרעתי לך, אז יש לך דקה לסיים בלי הפרעות.</w:t>
      </w:r>
    </w:p>
    <w:p w14:paraId="7F92D04D" w14:textId="3E4E27E3" w:rsidR="001E08F6" w:rsidRDefault="001E08F6" w:rsidP="00005E4F">
      <w:pPr>
        <w:ind w:firstLine="0"/>
        <w:rPr>
          <w:rtl/>
          <w:lang w:eastAsia="he-IL"/>
        </w:rPr>
      </w:pPr>
      <w:bookmarkStart w:id="1758" w:name="_ETM_Q1_5405556"/>
      <w:bookmarkStart w:id="1759" w:name="_ETM_Q1_5405654"/>
      <w:bookmarkStart w:id="1760" w:name="_ETM_Q1_5405712"/>
      <w:bookmarkEnd w:id="1758"/>
      <w:bookmarkEnd w:id="1759"/>
      <w:bookmarkEnd w:id="1760"/>
    </w:p>
    <w:p w14:paraId="575D0A80" w14:textId="667219A5" w:rsidR="001E08F6" w:rsidRDefault="001E08F6" w:rsidP="001E08F6">
      <w:pPr>
        <w:pStyle w:val="af9"/>
        <w:keepNext/>
        <w:rPr>
          <w:rtl/>
          <w:lang w:eastAsia="he-IL"/>
        </w:rPr>
      </w:pPr>
      <w:bookmarkStart w:id="1761" w:name="ET_guest_רועי_פולקמן_238"/>
      <w:r w:rsidRPr="001E08F6">
        <w:rPr>
          <w:rStyle w:val="TagStyle"/>
          <w:rtl/>
        </w:rPr>
        <w:t xml:space="preserve"> &lt;&lt; אורח &gt;&gt; </w:t>
      </w:r>
      <w:r>
        <w:rPr>
          <w:rtl/>
          <w:lang w:eastAsia="he-IL"/>
        </w:rPr>
        <w:t>רועי פולקמן:</w:t>
      </w:r>
      <w:r w:rsidRPr="001E08F6">
        <w:rPr>
          <w:rStyle w:val="TagStyle"/>
          <w:rtl/>
        </w:rPr>
        <w:t xml:space="preserve"> &lt;&lt; אורח &gt;&gt;</w:t>
      </w:r>
      <w:r w:rsidR="00BB0043">
        <w:rPr>
          <w:rtl/>
          <w:lang w:eastAsia="he-IL"/>
        </w:rPr>
        <w:t xml:space="preserve"> </w:t>
      </w:r>
      <w:r>
        <w:rPr>
          <w:rtl/>
          <w:lang w:eastAsia="he-IL"/>
        </w:rPr>
        <w:t xml:space="preserve"> </w:t>
      </w:r>
      <w:bookmarkEnd w:id="1761"/>
    </w:p>
    <w:p w14:paraId="4BB43775" w14:textId="34B4F9E2" w:rsidR="001E08F6" w:rsidRDefault="001E08F6" w:rsidP="001E08F6">
      <w:pPr>
        <w:pStyle w:val="KeepWithNext"/>
        <w:rPr>
          <w:rtl/>
          <w:lang w:eastAsia="he-IL"/>
        </w:rPr>
      </w:pPr>
    </w:p>
    <w:p w14:paraId="5DC1DA6F" w14:textId="0F8A4E54" w:rsidR="001E08F6" w:rsidRDefault="001E08F6" w:rsidP="001E08F6">
      <w:pPr>
        <w:rPr>
          <w:rtl/>
          <w:lang w:eastAsia="he-IL"/>
        </w:rPr>
      </w:pPr>
      <w:bookmarkStart w:id="1762" w:name="_ETM_Q1_5409299"/>
      <w:bookmarkEnd w:id="1762"/>
      <w:r>
        <w:rPr>
          <w:rFonts w:hint="cs"/>
          <w:rtl/>
          <w:lang w:eastAsia="he-IL"/>
        </w:rPr>
        <w:t>אני קודם כל אתכם לגמרי, אם מישהו נפגע צריך לתקן. אני ביקשתי לראות נתונים, כמה אזרחים הגיעו למצב שכמו שתואר כאן על ידי אוסאמה ומרגי אכן הגיעו למצב שאין להם יותר מסגרת.</w:t>
      </w:r>
    </w:p>
    <w:p w14:paraId="1AE6221D" w14:textId="09B771B4" w:rsidR="001E08F6" w:rsidRDefault="001E08F6" w:rsidP="00005E4F">
      <w:pPr>
        <w:ind w:firstLine="0"/>
        <w:rPr>
          <w:rtl/>
          <w:lang w:eastAsia="he-IL"/>
        </w:rPr>
      </w:pPr>
    </w:p>
    <w:p w14:paraId="5D91BE96" w14:textId="62A1A4CE" w:rsidR="001E08F6" w:rsidRDefault="001E08F6" w:rsidP="001E08F6">
      <w:pPr>
        <w:pStyle w:val="a4"/>
        <w:keepNext/>
        <w:rPr>
          <w:rtl/>
        </w:rPr>
      </w:pPr>
      <w:bookmarkStart w:id="1763" w:name="ET_speaker_5359_239"/>
      <w:r w:rsidRPr="001E08F6">
        <w:rPr>
          <w:rStyle w:val="TagStyle"/>
          <w:rtl/>
        </w:rPr>
        <w:t xml:space="preserve"> &lt;&lt; דובר &gt;&gt; </w:t>
      </w:r>
      <w:r>
        <w:rPr>
          <w:rtl/>
        </w:rPr>
        <w:t>יעקב מרגי (ש"ס):</w:t>
      </w:r>
      <w:r w:rsidRPr="001E08F6">
        <w:rPr>
          <w:rStyle w:val="TagStyle"/>
          <w:rtl/>
        </w:rPr>
        <w:t xml:space="preserve"> &lt;&lt; דובר &gt;&gt;</w:t>
      </w:r>
      <w:r w:rsidR="00BB0043">
        <w:rPr>
          <w:rtl/>
        </w:rPr>
        <w:t xml:space="preserve"> </w:t>
      </w:r>
      <w:r>
        <w:rPr>
          <w:rtl/>
        </w:rPr>
        <w:t xml:space="preserve"> </w:t>
      </w:r>
      <w:bookmarkEnd w:id="1763"/>
    </w:p>
    <w:p w14:paraId="1B631F8D" w14:textId="1C2C7993" w:rsidR="001E08F6" w:rsidRDefault="001E08F6" w:rsidP="001E08F6">
      <w:pPr>
        <w:pStyle w:val="KeepWithNext"/>
        <w:rPr>
          <w:rtl/>
          <w:lang w:eastAsia="he-IL"/>
        </w:rPr>
      </w:pPr>
    </w:p>
    <w:p w14:paraId="610FF18B" w14:textId="7EEF393B" w:rsidR="001E08F6" w:rsidRDefault="001E08F6" w:rsidP="00005E4F">
      <w:pPr>
        <w:rPr>
          <w:rtl/>
          <w:lang w:eastAsia="he-IL"/>
        </w:rPr>
      </w:pPr>
      <w:r>
        <w:rPr>
          <w:rFonts w:hint="cs"/>
          <w:rtl/>
          <w:lang w:eastAsia="he-IL"/>
        </w:rPr>
        <w:t>אני לא דיברתי כמו סעדי וכמו</w:t>
      </w:r>
      <w:bookmarkStart w:id="1764" w:name="_ETM_Q1_5429118"/>
      <w:bookmarkEnd w:id="1764"/>
      <w:r>
        <w:rPr>
          <w:rFonts w:hint="cs"/>
          <w:rtl/>
          <w:lang w:eastAsia="he-IL"/>
        </w:rPr>
        <w:t xml:space="preserve"> מקלב, עם כל הכבוד. אני נגעתי בנקודות הספציפיות.</w:t>
      </w:r>
    </w:p>
    <w:p w14:paraId="3F47C7AA" w14:textId="3FC3A292" w:rsidR="001E08F6" w:rsidRDefault="001E08F6" w:rsidP="001E08F6">
      <w:pPr>
        <w:rPr>
          <w:rtl/>
          <w:lang w:eastAsia="he-IL"/>
        </w:rPr>
      </w:pPr>
    </w:p>
    <w:p w14:paraId="4F407E66" w14:textId="1B590EE2" w:rsidR="001E08F6" w:rsidRDefault="001E08F6" w:rsidP="001E08F6">
      <w:pPr>
        <w:pStyle w:val="af9"/>
        <w:keepNext/>
        <w:rPr>
          <w:rtl/>
          <w:lang w:eastAsia="he-IL"/>
        </w:rPr>
      </w:pPr>
      <w:bookmarkStart w:id="1765" w:name="ET_guest_רועי_פולקמן_240"/>
      <w:r w:rsidRPr="001E08F6">
        <w:rPr>
          <w:rStyle w:val="TagStyle"/>
          <w:rtl/>
        </w:rPr>
        <w:t xml:space="preserve"> &lt;&lt; אורח &gt;&gt; </w:t>
      </w:r>
      <w:r>
        <w:rPr>
          <w:rtl/>
          <w:lang w:eastAsia="he-IL"/>
        </w:rPr>
        <w:t>רועי פולקמן:</w:t>
      </w:r>
      <w:r w:rsidRPr="001E08F6">
        <w:rPr>
          <w:rStyle w:val="TagStyle"/>
          <w:rtl/>
        </w:rPr>
        <w:t xml:space="preserve"> &lt;&lt; אורח &gt;&gt;</w:t>
      </w:r>
      <w:r w:rsidR="00BB0043">
        <w:rPr>
          <w:rtl/>
          <w:lang w:eastAsia="he-IL"/>
        </w:rPr>
        <w:t xml:space="preserve"> </w:t>
      </w:r>
      <w:r>
        <w:rPr>
          <w:rtl/>
          <w:lang w:eastAsia="he-IL"/>
        </w:rPr>
        <w:t xml:space="preserve"> </w:t>
      </w:r>
      <w:bookmarkEnd w:id="1765"/>
    </w:p>
    <w:p w14:paraId="046C14DE" w14:textId="4978D55C" w:rsidR="001E08F6" w:rsidRDefault="001E08F6" w:rsidP="001E08F6">
      <w:pPr>
        <w:pStyle w:val="KeepWithNext"/>
        <w:rPr>
          <w:rtl/>
          <w:lang w:eastAsia="he-IL"/>
        </w:rPr>
      </w:pPr>
    </w:p>
    <w:p w14:paraId="3B9E059C" w14:textId="32ADA09C" w:rsidR="001E08F6" w:rsidRDefault="001E08F6" w:rsidP="001E08F6">
      <w:pPr>
        <w:rPr>
          <w:rtl/>
          <w:lang w:eastAsia="he-IL"/>
        </w:rPr>
      </w:pPr>
      <w:r>
        <w:rPr>
          <w:rFonts w:hint="cs"/>
          <w:rtl/>
          <w:lang w:eastAsia="he-IL"/>
        </w:rPr>
        <w:t xml:space="preserve">אתה צודק לחלוטין. </w:t>
      </w:r>
      <w:bookmarkStart w:id="1766" w:name="_ETM_Q1_5432462"/>
      <w:bookmarkEnd w:id="1766"/>
      <w:r>
        <w:rPr>
          <w:rFonts w:hint="cs"/>
          <w:rtl/>
          <w:lang w:eastAsia="he-IL"/>
        </w:rPr>
        <w:t>אדוני יושב הראש וחברי הוועדה, אם צריך לא להוריד את המסגרות ל-5,000 צריך לתקן את זה, אמרה את זה לינור דויטש. אני מקבל את זה. אבל</w:t>
      </w:r>
      <w:bookmarkStart w:id="1767" w:name="_ETM_Q1_5444589"/>
      <w:bookmarkEnd w:id="1767"/>
      <w:r>
        <w:rPr>
          <w:rFonts w:hint="cs"/>
          <w:rtl/>
          <w:lang w:eastAsia="he-IL"/>
        </w:rPr>
        <w:t xml:space="preserve"> בסוף הדבר היחיד שיטיב עם אותה אוכלוסייה חלשה, ונעשו</w:t>
      </w:r>
      <w:bookmarkStart w:id="1768" w:name="_ETM_Q1_5448716"/>
      <w:bookmarkEnd w:id="1768"/>
      <w:r>
        <w:rPr>
          <w:rFonts w:hint="cs"/>
          <w:rtl/>
          <w:lang w:eastAsia="he-IL"/>
        </w:rPr>
        <w:t xml:space="preserve"> המון טעויות, זה שתהיה תחרות.</w:t>
      </w:r>
      <w:bookmarkStart w:id="1769" w:name="_ETM_Q1_5453386"/>
      <w:bookmarkEnd w:id="1769"/>
    </w:p>
    <w:p w14:paraId="2A1BB314" w14:textId="03B1BD58" w:rsidR="001E08F6" w:rsidRDefault="001E08F6" w:rsidP="001E08F6">
      <w:pPr>
        <w:ind w:firstLine="0"/>
        <w:rPr>
          <w:rtl/>
          <w:lang w:eastAsia="he-IL"/>
        </w:rPr>
      </w:pPr>
      <w:bookmarkStart w:id="1770" w:name="_ETM_Q1_5453457"/>
      <w:bookmarkStart w:id="1771" w:name="_ETM_Q1_5453543"/>
      <w:bookmarkStart w:id="1772" w:name="_ETM_Q1_5453611"/>
      <w:bookmarkEnd w:id="1770"/>
      <w:bookmarkEnd w:id="1771"/>
      <w:bookmarkEnd w:id="1772"/>
    </w:p>
    <w:p w14:paraId="18BDEAC8" w14:textId="3A73788E" w:rsidR="001E08F6" w:rsidRDefault="001E08F6" w:rsidP="00005E4F">
      <w:pPr>
        <w:rPr>
          <w:rtl/>
          <w:lang w:eastAsia="he-IL"/>
        </w:rPr>
      </w:pPr>
      <w:r>
        <w:rPr>
          <w:rFonts w:hint="cs"/>
          <w:rtl/>
          <w:lang w:eastAsia="he-IL"/>
        </w:rPr>
        <w:t>כל עוד עסק קטן מקבל הלוואה רק מהפועלים ולאומי, שהם בנקים מצוינים ומגיע להם להרוויח,</w:t>
      </w:r>
      <w:bookmarkStart w:id="1773" w:name="_ETM_Q1_5460691"/>
      <w:bookmarkEnd w:id="1773"/>
      <w:r>
        <w:rPr>
          <w:rFonts w:hint="cs"/>
          <w:rtl/>
          <w:lang w:eastAsia="he-IL"/>
        </w:rPr>
        <w:t xml:space="preserve"> אבל כל עוד אין תחרות הדבר הזה לא יעבוד. </w:t>
      </w:r>
      <w:bookmarkStart w:id="1774" w:name="_ETM_Q1_5461833"/>
      <w:bookmarkStart w:id="1775" w:name="_ETM_Q1_5465126"/>
      <w:bookmarkStart w:id="1776" w:name="_ETM_Q1_5465214"/>
      <w:bookmarkStart w:id="1777" w:name="_ETM_Q1_5465256"/>
      <w:bookmarkEnd w:id="1774"/>
      <w:bookmarkEnd w:id="1775"/>
      <w:bookmarkEnd w:id="1776"/>
      <w:bookmarkEnd w:id="1777"/>
    </w:p>
    <w:p w14:paraId="07D98173" w14:textId="3E47D2C6" w:rsidR="001E08F6" w:rsidRDefault="001E08F6" w:rsidP="001E08F6">
      <w:pPr>
        <w:ind w:firstLine="0"/>
        <w:rPr>
          <w:rtl/>
          <w:lang w:eastAsia="he-IL"/>
        </w:rPr>
      </w:pPr>
      <w:bookmarkStart w:id="1778" w:name="_ETM_Q1_5465318"/>
      <w:bookmarkEnd w:id="1778"/>
    </w:p>
    <w:p w14:paraId="646DC008" w14:textId="10AD153B" w:rsidR="001E08F6" w:rsidRDefault="001E08F6" w:rsidP="001E08F6">
      <w:pPr>
        <w:pStyle w:val="af6"/>
        <w:keepNext/>
        <w:rPr>
          <w:rtl/>
        </w:rPr>
      </w:pPr>
      <w:bookmarkStart w:id="1779" w:name="ET_yor_5765_241"/>
      <w:r w:rsidRPr="001E08F6">
        <w:rPr>
          <w:rStyle w:val="TagStyle"/>
          <w:rtl/>
        </w:rPr>
        <w:t xml:space="preserve"> &lt;&lt; יור &gt;&gt; </w:t>
      </w:r>
      <w:r>
        <w:rPr>
          <w:rtl/>
        </w:rPr>
        <w:t>היו"ר מיכאל מרדכי ביטון:</w:t>
      </w:r>
      <w:r w:rsidRPr="001E08F6">
        <w:rPr>
          <w:rStyle w:val="TagStyle"/>
          <w:rtl/>
        </w:rPr>
        <w:t xml:space="preserve"> &lt;&lt; יור &gt;&gt;</w:t>
      </w:r>
      <w:r w:rsidR="00BB0043">
        <w:rPr>
          <w:rtl/>
        </w:rPr>
        <w:t xml:space="preserve"> </w:t>
      </w:r>
      <w:r>
        <w:rPr>
          <w:rtl/>
        </w:rPr>
        <w:t xml:space="preserve"> </w:t>
      </w:r>
      <w:bookmarkEnd w:id="1779"/>
    </w:p>
    <w:p w14:paraId="6D228DE1" w14:textId="2D4DB57E" w:rsidR="001E08F6" w:rsidRDefault="001E08F6" w:rsidP="001E08F6">
      <w:pPr>
        <w:pStyle w:val="KeepWithNext"/>
        <w:rPr>
          <w:rtl/>
          <w:lang w:eastAsia="he-IL"/>
        </w:rPr>
      </w:pPr>
    </w:p>
    <w:p w14:paraId="30FFCE0C" w14:textId="7AE4BD9E" w:rsidR="001E08F6" w:rsidRDefault="001E08F6" w:rsidP="00005E4F">
      <w:pPr>
        <w:rPr>
          <w:rtl/>
          <w:lang w:eastAsia="he-IL"/>
        </w:rPr>
      </w:pPr>
      <w:bookmarkStart w:id="1780" w:name="_ETM_Q1_5466120"/>
      <w:bookmarkEnd w:id="1780"/>
      <w:r>
        <w:rPr>
          <w:rFonts w:hint="cs"/>
          <w:rtl/>
          <w:lang w:eastAsia="he-IL"/>
        </w:rPr>
        <w:t>על זה אני דיברתי, שאין תחרות.</w:t>
      </w:r>
    </w:p>
    <w:p w14:paraId="220AC16D" w14:textId="11AB3344" w:rsidR="001E08F6" w:rsidRDefault="001E08F6" w:rsidP="001E08F6">
      <w:pPr>
        <w:rPr>
          <w:rtl/>
          <w:lang w:eastAsia="he-IL"/>
        </w:rPr>
      </w:pPr>
    </w:p>
    <w:p w14:paraId="6FDA61CF" w14:textId="320782BF" w:rsidR="001E08F6" w:rsidRDefault="001E08F6" w:rsidP="001E08F6">
      <w:pPr>
        <w:pStyle w:val="af9"/>
        <w:keepNext/>
        <w:rPr>
          <w:rtl/>
          <w:lang w:eastAsia="he-IL"/>
        </w:rPr>
      </w:pPr>
      <w:bookmarkStart w:id="1781" w:name="ET_guest_רועי_פולקמן_242"/>
      <w:r w:rsidRPr="001E08F6">
        <w:rPr>
          <w:rStyle w:val="TagStyle"/>
          <w:rtl/>
        </w:rPr>
        <w:t xml:space="preserve"> &lt;&lt; אורח &gt;&gt; </w:t>
      </w:r>
      <w:r>
        <w:rPr>
          <w:rtl/>
          <w:lang w:eastAsia="he-IL"/>
        </w:rPr>
        <w:t>רועי פולקמן:</w:t>
      </w:r>
      <w:r w:rsidRPr="001E08F6">
        <w:rPr>
          <w:rStyle w:val="TagStyle"/>
          <w:rtl/>
        </w:rPr>
        <w:t xml:space="preserve"> &lt;&lt; אורח &gt;&gt;</w:t>
      </w:r>
      <w:r w:rsidR="00BB0043">
        <w:rPr>
          <w:rtl/>
          <w:lang w:eastAsia="he-IL"/>
        </w:rPr>
        <w:t xml:space="preserve"> </w:t>
      </w:r>
      <w:r>
        <w:rPr>
          <w:rtl/>
          <w:lang w:eastAsia="he-IL"/>
        </w:rPr>
        <w:t xml:space="preserve"> </w:t>
      </w:r>
      <w:bookmarkEnd w:id="1781"/>
    </w:p>
    <w:p w14:paraId="6C22DE86" w14:textId="20CCF516" w:rsidR="001E08F6" w:rsidRDefault="001E08F6" w:rsidP="001E08F6">
      <w:pPr>
        <w:pStyle w:val="KeepWithNext"/>
        <w:rPr>
          <w:rtl/>
          <w:lang w:eastAsia="he-IL"/>
        </w:rPr>
      </w:pPr>
    </w:p>
    <w:p w14:paraId="71E30B8E" w14:textId="18C08142" w:rsidR="001E08F6" w:rsidRDefault="001E08F6" w:rsidP="001E08F6">
      <w:pPr>
        <w:rPr>
          <w:rtl/>
          <w:lang w:eastAsia="he-IL"/>
        </w:rPr>
      </w:pPr>
      <w:r>
        <w:rPr>
          <w:rFonts w:hint="cs"/>
          <w:rtl/>
          <w:lang w:eastAsia="he-IL"/>
        </w:rPr>
        <w:t>אין את העזרה לחלשים.</w:t>
      </w:r>
      <w:bookmarkStart w:id="1782" w:name="_ETM_Q1_5468048"/>
      <w:bookmarkEnd w:id="1782"/>
      <w:r>
        <w:rPr>
          <w:rFonts w:hint="cs"/>
          <w:rtl/>
          <w:lang w:eastAsia="he-IL"/>
        </w:rPr>
        <w:t xml:space="preserve"> ראינו ריביות גבוהות והריביות הגבוהות על </w:t>
      </w:r>
      <w:r w:rsidR="00DF118E">
        <w:rPr>
          <w:rFonts w:hint="cs"/>
          <w:rtl/>
          <w:lang w:eastAsia="he-IL"/>
        </w:rPr>
        <w:t>האוברדרפט</w:t>
      </w:r>
      <w:r>
        <w:rPr>
          <w:rFonts w:hint="cs"/>
          <w:rtl/>
          <w:lang w:eastAsia="he-IL"/>
        </w:rPr>
        <w:t>, תבדוק כמה משלם</w:t>
      </w:r>
      <w:bookmarkStart w:id="1783" w:name="_ETM_Q1_5472773"/>
      <w:bookmarkEnd w:id="1783"/>
      <w:r>
        <w:rPr>
          <w:rFonts w:hint="cs"/>
          <w:rtl/>
          <w:lang w:eastAsia="he-IL"/>
        </w:rPr>
        <w:t xml:space="preserve"> אזרח שנכנס </w:t>
      </w:r>
      <w:r w:rsidR="00DF118E">
        <w:rPr>
          <w:rFonts w:hint="cs"/>
          <w:rtl/>
          <w:lang w:eastAsia="he-IL"/>
        </w:rPr>
        <w:t>לאוברדרפט</w:t>
      </w:r>
      <w:r>
        <w:rPr>
          <w:rFonts w:hint="cs"/>
          <w:rtl/>
          <w:lang w:eastAsia="he-IL"/>
        </w:rPr>
        <w:t xml:space="preserve"> בבנק. את זה תשווה לעלויות שיש בחוץ.</w:t>
      </w:r>
      <w:bookmarkStart w:id="1784" w:name="_ETM_Q1_5476743"/>
      <w:bookmarkEnd w:id="1784"/>
      <w:r>
        <w:rPr>
          <w:rFonts w:hint="cs"/>
          <w:rtl/>
          <w:lang w:eastAsia="he-IL"/>
        </w:rPr>
        <w:t xml:space="preserve"> לכן אני מסכם בלומר כך: אם צריך לתקן, תתקן אדוני</w:t>
      </w:r>
      <w:bookmarkStart w:id="1785" w:name="_ETM_Q1_5482526"/>
      <w:bookmarkEnd w:id="1785"/>
      <w:r>
        <w:rPr>
          <w:rFonts w:hint="cs"/>
          <w:rtl/>
          <w:lang w:eastAsia="he-IL"/>
        </w:rPr>
        <w:t xml:space="preserve"> יושב הראש וחברי הוועדה.</w:t>
      </w:r>
      <w:bookmarkStart w:id="1786" w:name="_ETM_Q1_5485593"/>
      <w:bookmarkEnd w:id="1786"/>
    </w:p>
    <w:p w14:paraId="3C453861" w14:textId="4690C08C" w:rsidR="001E08F6" w:rsidRDefault="001E08F6" w:rsidP="001E08F6">
      <w:pPr>
        <w:ind w:firstLine="0"/>
        <w:rPr>
          <w:rtl/>
          <w:lang w:eastAsia="he-IL"/>
        </w:rPr>
      </w:pPr>
      <w:bookmarkStart w:id="1787" w:name="_ETM_Q1_5485650"/>
      <w:bookmarkStart w:id="1788" w:name="_ETM_Q1_5485705"/>
      <w:bookmarkStart w:id="1789" w:name="_ETM_Q1_5485758"/>
      <w:bookmarkEnd w:id="1787"/>
      <w:bookmarkEnd w:id="1788"/>
      <w:bookmarkEnd w:id="1789"/>
    </w:p>
    <w:p w14:paraId="6BAF6935" w14:textId="4909C67C" w:rsidR="001E08F6" w:rsidRDefault="001E08F6" w:rsidP="00005E4F">
      <w:pPr>
        <w:rPr>
          <w:rtl/>
          <w:lang w:eastAsia="he-IL"/>
        </w:rPr>
      </w:pPr>
      <w:r>
        <w:rPr>
          <w:rFonts w:hint="cs"/>
          <w:rtl/>
          <w:lang w:eastAsia="he-IL"/>
        </w:rPr>
        <w:t>אבל אחד, את סך המסגרות צריך להמשי</w:t>
      </w:r>
      <w:bookmarkStart w:id="1790" w:name="_ETM_Q1_5487488"/>
      <w:bookmarkEnd w:id="1790"/>
      <w:r>
        <w:rPr>
          <w:rFonts w:hint="cs"/>
          <w:rtl/>
          <w:lang w:eastAsia="he-IL"/>
        </w:rPr>
        <w:t>ך להוריד, תדרשו גם מבנק לאומי לא לפגוע בחלשים, אין</w:t>
      </w:r>
      <w:bookmarkStart w:id="1791" w:name="_ETM_Q1_5491291"/>
      <w:bookmarkEnd w:id="1791"/>
      <w:r>
        <w:rPr>
          <w:rFonts w:hint="cs"/>
          <w:rtl/>
          <w:lang w:eastAsia="he-IL"/>
        </w:rPr>
        <w:t xml:space="preserve"> שום סיבה שהם יקצצו לחלשים. פשוט תדרשו את זה מהם.</w:t>
      </w:r>
      <w:bookmarkStart w:id="1792" w:name="_ETM_Q1_5495486"/>
      <w:bookmarkEnd w:id="1792"/>
      <w:r>
        <w:rPr>
          <w:rFonts w:hint="cs"/>
          <w:rtl/>
          <w:lang w:eastAsia="he-IL"/>
        </w:rPr>
        <w:t xml:space="preserve"> שנית, תקיימו פה דיון על הצעדים הנדרשים להמשך התחרות,</w:t>
      </w:r>
      <w:bookmarkStart w:id="1793" w:name="_ETM_Q1_5498690"/>
      <w:bookmarkEnd w:id="1793"/>
      <w:r>
        <w:rPr>
          <w:rFonts w:hint="cs"/>
          <w:rtl/>
          <w:lang w:eastAsia="he-IL"/>
        </w:rPr>
        <w:t xml:space="preserve"> כי לאזרח החלש רק תחרות תשפר את המצב.</w:t>
      </w:r>
      <w:bookmarkStart w:id="1794" w:name="_ETM_Q1_5503173"/>
      <w:bookmarkStart w:id="1795" w:name="_ETM_Q1_5503228"/>
      <w:bookmarkStart w:id="1796" w:name="_ETM_Q1_5503295"/>
      <w:bookmarkStart w:id="1797" w:name="_ETM_Q1_5503349"/>
      <w:bookmarkEnd w:id="1794"/>
      <w:bookmarkEnd w:id="1795"/>
      <w:bookmarkEnd w:id="1796"/>
      <w:bookmarkEnd w:id="1797"/>
    </w:p>
    <w:p w14:paraId="17104DD4" w14:textId="77777777" w:rsidR="00005E4F" w:rsidRDefault="00005E4F" w:rsidP="00005E4F">
      <w:pPr>
        <w:rPr>
          <w:rtl/>
          <w:lang w:eastAsia="he-IL"/>
        </w:rPr>
      </w:pPr>
    </w:p>
    <w:p w14:paraId="701D8B13" w14:textId="6F8EA5AD" w:rsidR="001E08F6" w:rsidRDefault="001E08F6" w:rsidP="001E08F6">
      <w:pPr>
        <w:pStyle w:val="af6"/>
        <w:keepNext/>
        <w:rPr>
          <w:rtl/>
        </w:rPr>
      </w:pPr>
      <w:bookmarkStart w:id="1798" w:name="ET_yor_5765_243"/>
      <w:r w:rsidRPr="001E08F6">
        <w:rPr>
          <w:rStyle w:val="TagStyle"/>
          <w:rtl/>
        </w:rPr>
        <w:t xml:space="preserve"> &lt;&lt; יור &gt;&gt; </w:t>
      </w:r>
      <w:r>
        <w:rPr>
          <w:rtl/>
        </w:rPr>
        <w:t>היו"ר מיכאל מרדכי ביטון:</w:t>
      </w:r>
      <w:r w:rsidRPr="001E08F6">
        <w:rPr>
          <w:rStyle w:val="TagStyle"/>
          <w:rtl/>
        </w:rPr>
        <w:t xml:space="preserve"> &lt;&lt; יור &gt;&gt;</w:t>
      </w:r>
      <w:r w:rsidR="00BB0043">
        <w:rPr>
          <w:rtl/>
        </w:rPr>
        <w:t xml:space="preserve"> </w:t>
      </w:r>
      <w:r>
        <w:rPr>
          <w:rtl/>
        </w:rPr>
        <w:t xml:space="preserve"> </w:t>
      </w:r>
      <w:bookmarkEnd w:id="1798"/>
    </w:p>
    <w:p w14:paraId="19E7C90E" w14:textId="7918082C" w:rsidR="001E08F6" w:rsidRDefault="001E08F6" w:rsidP="001E08F6">
      <w:pPr>
        <w:pStyle w:val="KeepWithNext"/>
        <w:rPr>
          <w:rtl/>
          <w:lang w:eastAsia="he-IL"/>
        </w:rPr>
      </w:pPr>
    </w:p>
    <w:p w14:paraId="29FE6EA8" w14:textId="69EAE710" w:rsidR="001E08F6" w:rsidRDefault="001E08F6" w:rsidP="001E08F6">
      <w:pPr>
        <w:rPr>
          <w:rtl/>
          <w:lang w:eastAsia="he-IL"/>
        </w:rPr>
      </w:pPr>
      <w:bookmarkStart w:id="1799" w:name="_ETM_Q1_5504062"/>
      <w:bookmarkEnd w:id="1799"/>
      <w:r>
        <w:rPr>
          <w:rFonts w:hint="cs"/>
          <w:rtl/>
          <w:lang w:eastAsia="he-IL"/>
        </w:rPr>
        <w:t>תודה רבה. ברי</w:t>
      </w:r>
      <w:bookmarkStart w:id="1800" w:name="_ETM_Q1_5505976"/>
      <w:bookmarkEnd w:id="1800"/>
      <w:r>
        <w:rPr>
          <w:rFonts w:hint="cs"/>
          <w:rtl/>
          <w:lang w:eastAsia="he-IL"/>
        </w:rPr>
        <w:t xml:space="preserve"> רוזנברג, בנק לאומי, בבקשה.</w:t>
      </w:r>
    </w:p>
    <w:p w14:paraId="003D4A8A" w14:textId="4A612DA7" w:rsidR="001E08F6" w:rsidRDefault="001E08F6" w:rsidP="001E08F6">
      <w:pPr>
        <w:rPr>
          <w:rtl/>
          <w:lang w:eastAsia="he-IL"/>
        </w:rPr>
      </w:pPr>
    </w:p>
    <w:p w14:paraId="0D214F3E" w14:textId="3C8B6003" w:rsidR="001E08F6" w:rsidRDefault="001E08F6" w:rsidP="001E08F6">
      <w:pPr>
        <w:pStyle w:val="af9"/>
        <w:keepNext/>
        <w:rPr>
          <w:rtl/>
          <w:lang w:eastAsia="he-IL"/>
        </w:rPr>
      </w:pPr>
      <w:bookmarkStart w:id="1801" w:name="ET_guest_ברי_רוזנברג_244"/>
      <w:r w:rsidRPr="001E08F6">
        <w:rPr>
          <w:rStyle w:val="TagStyle"/>
          <w:rtl/>
        </w:rPr>
        <w:t xml:space="preserve"> &lt;&lt; אורח &gt;&gt; </w:t>
      </w:r>
      <w:r>
        <w:rPr>
          <w:rtl/>
          <w:lang w:eastAsia="he-IL"/>
        </w:rPr>
        <w:t>ברי רוזנברג:</w:t>
      </w:r>
      <w:r w:rsidRPr="001E08F6">
        <w:rPr>
          <w:rStyle w:val="TagStyle"/>
          <w:rtl/>
        </w:rPr>
        <w:t xml:space="preserve"> &lt;&lt; אורח &gt;&gt;</w:t>
      </w:r>
      <w:r w:rsidR="00BB0043">
        <w:rPr>
          <w:rtl/>
          <w:lang w:eastAsia="he-IL"/>
        </w:rPr>
        <w:t xml:space="preserve"> </w:t>
      </w:r>
      <w:r>
        <w:rPr>
          <w:rtl/>
          <w:lang w:eastAsia="he-IL"/>
        </w:rPr>
        <w:t xml:space="preserve"> </w:t>
      </w:r>
      <w:bookmarkEnd w:id="1801"/>
    </w:p>
    <w:p w14:paraId="4B1117DF" w14:textId="3B63D365" w:rsidR="001E08F6" w:rsidRDefault="001E08F6" w:rsidP="001E08F6">
      <w:pPr>
        <w:pStyle w:val="KeepWithNext"/>
        <w:rPr>
          <w:rtl/>
          <w:lang w:eastAsia="he-IL"/>
        </w:rPr>
      </w:pPr>
    </w:p>
    <w:p w14:paraId="7FB193A4" w14:textId="54EFF928" w:rsidR="001E08F6" w:rsidRDefault="001E08F6" w:rsidP="001E08F6">
      <w:pPr>
        <w:rPr>
          <w:rtl/>
          <w:lang w:eastAsia="he-IL"/>
        </w:rPr>
      </w:pPr>
      <w:r>
        <w:rPr>
          <w:rFonts w:hint="cs"/>
          <w:rtl/>
          <w:lang w:eastAsia="he-IL"/>
        </w:rPr>
        <w:t>תודה רבה אדוני היושב ראש, אני ברי רוזנברג, מנהל רגולציה בבנק לאומי. ראשית, אני רוצה להתייחס לאמירה</w:t>
      </w:r>
      <w:bookmarkStart w:id="1802" w:name="_ETM_Q1_5517470"/>
      <w:bookmarkEnd w:id="1802"/>
      <w:r>
        <w:rPr>
          <w:rFonts w:hint="cs"/>
          <w:rtl/>
          <w:lang w:eastAsia="he-IL"/>
        </w:rPr>
        <w:t xml:space="preserve"> שנאמרה פה על </w:t>
      </w:r>
      <w:r w:rsidR="00DF118E">
        <w:rPr>
          <w:rFonts w:hint="cs"/>
          <w:rtl/>
          <w:lang w:eastAsia="he-IL"/>
        </w:rPr>
        <w:t>דואופו</w:t>
      </w:r>
      <w:r w:rsidR="00DF118E">
        <w:rPr>
          <w:rFonts w:hint="eastAsia"/>
          <w:rtl/>
          <w:lang w:eastAsia="he-IL"/>
        </w:rPr>
        <w:t>ל</w:t>
      </w:r>
      <w:r>
        <w:rPr>
          <w:rFonts w:hint="cs"/>
          <w:rtl/>
          <w:lang w:eastAsia="he-IL"/>
        </w:rPr>
        <w:t>. בנק לאומי הוא</w:t>
      </w:r>
      <w:bookmarkStart w:id="1803" w:name="_ETM_Q1_5517760"/>
      <w:bookmarkEnd w:id="1803"/>
      <w:r>
        <w:rPr>
          <w:rFonts w:hint="cs"/>
          <w:rtl/>
          <w:lang w:eastAsia="he-IL"/>
        </w:rPr>
        <w:t xml:space="preserve"> לא </w:t>
      </w:r>
      <w:r w:rsidR="00DF118E">
        <w:rPr>
          <w:rFonts w:hint="cs"/>
          <w:rtl/>
          <w:lang w:eastAsia="he-IL"/>
        </w:rPr>
        <w:t>בדואופו</w:t>
      </w:r>
      <w:r w:rsidR="00DF118E">
        <w:rPr>
          <w:rFonts w:hint="eastAsia"/>
          <w:rtl/>
          <w:lang w:eastAsia="he-IL"/>
        </w:rPr>
        <w:t>ל</w:t>
      </w:r>
      <w:r>
        <w:rPr>
          <w:rFonts w:hint="cs"/>
          <w:rtl/>
          <w:lang w:eastAsia="he-IL"/>
        </w:rPr>
        <w:t>. בנק לאומי הוא מספר ארבע באשראי צרכני, מקדימה</w:t>
      </w:r>
      <w:bookmarkStart w:id="1804" w:name="_ETM_Q1_5525594"/>
      <w:bookmarkEnd w:id="1804"/>
      <w:r>
        <w:rPr>
          <w:rFonts w:hint="cs"/>
          <w:rtl/>
          <w:lang w:eastAsia="he-IL"/>
        </w:rPr>
        <w:t xml:space="preserve"> בחזית יש את דיסקונט </w:t>
      </w:r>
      <w:r>
        <w:rPr>
          <w:rtl/>
          <w:lang w:eastAsia="he-IL"/>
        </w:rPr>
        <w:t>–</w:t>
      </w:r>
      <w:bookmarkStart w:id="1805" w:name="_ETM_Q1_5523039"/>
      <w:bookmarkEnd w:id="1805"/>
    </w:p>
    <w:p w14:paraId="6B4716D9" w14:textId="214480DD" w:rsidR="001E08F6" w:rsidRDefault="001E08F6" w:rsidP="00005E4F">
      <w:pPr>
        <w:ind w:firstLine="0"/>
        <w:rPr>
          <w:rtl/>
          <w:lang w:eastAsia="he-IL"/>
        </w:rPr>
      </w:pPr>
      <w:bookmarkStart w:id="1806" w:name="_ETM_Q1_5523111"/>
      <w:bookmarkStart w:id="1807" w:name="_ETM_Q1_5523191"/>
      <w:bookmarkStart w:id="1808" w:name="_ETM_Q1_5523248"/>
      <w:bookmarkEnd w:id="1806"/>
      <w:bookmarkEnd w:id="1807"/>
      <w:bookmarkEnd w:id="1808"/>
    </w:p>
    <w:p w14:paraId="5C1065D7" w14:textId="758D6FCC" w:rsidR="001E08F6" w:rsidRDefault="001E08F6" w:rsidP="001E08F6">
      <w:pPr>
        <w:pStyle w:val="af6"/>
        <w:keepNext/>
        <w:rPr>
          <w:rtl/>
        </w:rPr>
      </w:pPr>
      <w:bookmarkStart w:id="1809" w:name="ET_yor_5765_245"/>
      <w:r w:rsidRPr="001E08F6">
        <w:rPr>
          <w:rStyle w:val="TagStyle"/>
          <w:rtl/>
        </w:rPr>
        <w:t xml:space="preserve"> &lt;&lt; יור &gt;&gt; </w:t>
      </w:r>
      <w:r>
        <w:rPr>
          <w:rtl/>
        </w:rPr>
        <w:t>היו"ר מיכאל מרדכי ביטון:</w:t>
      </w:r>
      <w:r w:rsidRPr="001E08F6">
        <w:rPr>
          <w:rStyle w:val="TagStyle"/>
          <w:rtl/>
        </w:rPr>
        <w:t xml:space="preserve"> &lt;&lt; יור &gt;&gt;</w:t>
      </w:r>
      <w:r w:rsidR="00BB0043">
        <w:rPr>
          <w:rtl/>
        </w:rPr>
        <w:t xml:space="preserve"> </w:t>
      </w:r>
      <w:r>
        <w:rPr>
          <w:rtl/>
        </w:rPr>
        <w:t xml:space="preserve"> </w:t>
      </w:r>
      <w:bookmarkEnd w:id="1809"/>
    </w:p>
    <w:p w14:paraId="7D07E46B" w14:textId="055D7C40" w:rsidR="001E08F6" w:rsidRDefault="001E08F6" w:rsidP="001E08F6">
      <w:pPr>
        <w:pStyle w:val="KeepWithNext"/>
        <w:rPr>
          <w:rtl/>
          <w:lang w:eastAsia="he-IL"/>
        </w:rPr>
      </w:pPr>
    </w:p>
    <w:p w14:paraId="6E744783" w14:textId="3B1D7B58" w:rsidR="001E08F6" w:rsidRDefault="001E08F6" w:rsidP="001E08F6">
      <w:pPr>
        <w:rPr>
          <w:rtl/>
          <w:lang w:eastAsia="he-IL"/>
        </w:rPr>
      </w:pPr>
      <w:bookmarkStart w:id="1810" w:name="_ETM_Q1_5524286"/>
      <w:bookmarkEnd w:id="1810"/>
      <w:r>
        <w:rPr>
          <w:rFonts w:hint="cs"/>
          <w:rtl/>
          <w:lang w:eastAsia="he-IL"/>
        </w:rPr>
        <w:t>כל אחד בוכה איפה שכואב</w:t>
      </w:r>
      <w:bookmarkStart w:id="1811" w:name="_ETM_Q1_5528234"/>
      <w:bookmarkEnd w:id="1811"/>
      <w:r>
        <w:rPr>
          <w:rFonts w:hint="cs"/>
          <w:rtl/>
          <w:lang w:eastAsia="he-IL"/>
        </w:rPr>
        <w:t xml:space="preserve"> לו. בשוק הבנקאי </w:t>
      </w:r>
      <w:r>
        <w:rPr>
          <w:rtl/>
          <w:lang w:eastAsia="he-IL"/>
        </w:rPr>
        <w:t>–</w:t>
      </w:r>
      <w:r>
        <w:rPr>
          <w:rFonts w:hint="cs"/>
          <w:rtl/>
          <w:lang w:eastAsia="he-IL"/>
        </w:rPr>
        <w:t xml:space="preserve"> </w:t>
      </w:r>
    </w:p>
    <w:p w14:paraId="44224C6A" w14:textId="72DA5665" w:rsidR="001E08F6" w:rsidRDefault="001E08F6" w:rsidP="00005E4F">
      <w:pPr>
        <w:ind w:firstLine="0"/>
        <w:rPr>
          <w:rtl/>
          <w:lang w:eastAsia="he-IL"/>
        </w:rPr>
      </w:pPr>
    </w:p>
    <w:p w14:paraId="3D31635E" w14:textId="778FB724" w:rsidR="001E08F6" w:rsidRDefault="001E08F6" w:rsidP="001E08F6">
      <w:pPr>
        <w:pStyle w:val="af9"/>
        <w:keepNext/>
        <w:rPr>
          <w:rtl/>
          <w:lang w:eastAsia="he-IL"/>
        </w:rPr>
      </w:pPr>
      <w:bookmarkStart w:id="1812" w:name="ET_guest_ברי_רוזנברג_246"/>
      <w:r w:rsidRPr="001E08F6">
        <w:rPr>
          <w:rStyle w:val="TagStyle"/>
          <w:rtl/>
        </w:rPr>
        <w:t xml:space="preserve"> &lt;&lt; אורח &gt;&gt; </w:t>
      </w:r>
      <w:r>
        <w:rPr>
          <w:rtl/>
          <w:lang w:eastAsia="he-IL"/>
        </w:rPr>
        <w:t>ברי רוזנברג:</w:t>
      </w:r>
      <w:r w:rsidRPr="001E08F6">
        <w:rPr>
          <w:rStyle w:val="TagStyle"/>
          <w:rtl/>
        </w:rPr>
        <w:t xml:space="preserve"> &lt;&lt; אורח &gt;&gt;</w:t>
      </w:r>
      <w:r w:rsidR="00BB0043">
        <w:rPr>
          <w:rtl/>
          <w:lang w:eastAsia="he-IL"/>
        </w:rPr>
        <w:t xml:space="preserve"> </w:t>
      </w:r>
      <w:r>
        <w:rPr>
          <w:rtl/>
          <w:lang w:eastAsia="he-IL"/>
        </w:rPr>
        <w:t xml:space="preserve"> </w:t>
      </w:r>
      <w:bookmarkEnd w:id="1812"/>
    </w:p>
    <w:p w14:paraId="4C662170" w14:textId="368D8311" w:rsidR="001E08F6" w:rsidRDefault="001E08F6" w:rsidP="001E08F6">
      <w:pPr>
        <w:pStyle w:val="KeepWithNext"/>
        <w:rPr>
          <w:rtl/>
          <w:lang w:eastAsia="he-IL"/>
        </w:rPr>
      </w:pPr>
    </w:p>
    <w:p w14:paraId="6DEA06AE" w14:textId="0214B7D2" w:rsidR="001E08F6" w:rsidRDefault="001E08F6" w:rsidP="001E08F6">
      <w:pPr>
        <w:rPr>
          <w:rtl/>
          <w:lang w:eastAsia="he-IL"/>
        </w:rPr>
      </w:pPr>
      <w:r>
        <w:rPr>
          <w:rFonts w:hint="cs"/>
          <w:rtl/>
          <w:lang w:eastAsia="he-IL"/>
        </w:rPr>
        <w:t>בדו"חות הכספיים של הבנקים, שחור על</w:t>
      </w:r>
      <w:bookmarkStart w:id="1813" w:name="_ETM_Q1_5532756"/>
      <w:bookmarkEnd w:id="1813"/>
      <w:r>
        <w:rPr>
          <w:rFonts w:hint="cs"/>
          <w:rtl/>
          <w:lang w:eastAsia="he-IL"/>
        </w:rPr>
        <w:t xml:space="preserve"> גבי לבן, בנק דיסקונט שכאל לא הופרה ממנו הוא מספר</w:t>
      </w:r>
      <w:bookmarkStart w:id="1814" w:name="_ETM_Q1_5536490"/>
      <w:bookmarkEnd w:id="1814"/>
      <w:r>
        <w:rPr>
          <w:rFonts w:hint="cs"/>
          <w:rtl/>
          <w:lang w:eastAsia="he-IL"/>
        </w:rPr>
        <w:t xml:space="preserve"> שתיים באשראי הצרכני, לאומי מספר ארבע. זה בשביל הפרוטוקול.</w:t>
      </w:r>
    </w:p>
    <w:p w14:paraId="47EBD386" w14:textId="3D1E912C" w:rsidR="001E08F6" w:rsidRDefault="001E08F6" w:rsidP="001E08F6">
      <w:pPr>
        <w:ind w:firstLine="0"/>
        <w:rPr>
          <w:rtl/>
          <w:lang w:eastAsia="he-IL"/>
        </w:rPr>
      </w:pPr>
    </w:p>
    <w:p w14:paraId="5EF8625D" w14:textId="5F304C7B" w:rsidR="0027459A" w:rsidRDefault="001E08F6" w:rsidP="00005E4F">
      <w:pPr>
        <w:rPr>
          <w:rtl/>
          <w:lang w:eastAsia="he-IL"/>
        </w:rPr>
      </w:pPr>
      <w:r>
        <w:rPr>
          <w:rFonts w:hint="cs"/>
          <w:rtl/>
          <w:lang w:eastAsia="he-IL"/>
        </w:rPr>
        <w:t>לגופו</w:t>
      </w:r>
      <w:bookmarkStart w:id="1815" w:name="_ETM_Q1_5538272"/>
      <w:bookmarkEnd w:id="1815"/>
      <w:r>
        <w:rPr>
          <w:rFonts w:hint="cs"/>
          <w:rtl/>
          <w:lang w:eastAsia="he-IL"/>
        </w:rPr>
        <w:t xml:space="preserve"> של עניין, </w:t>
      </w:r>
      <w:r w:rsidR="0027459A">
        <w:rPr>
          <w:rFonts w:hint="cs"/>
          <w:rtl/>
          <w:lang w:eastAsia="he-IL"/>
        </w:rPr>
        <w:t xml:space="preserve">בשנים האחרונות נעשו רפורמות גדולות כתוצאה מהגברת </w:t>
      </w:r>
      <w:bookmarkStart w:id="1816" w:name="_ETM_Q1_5550577"/>
      <w:bookmarkEnd w:id="1816"/>
      <w:r w:rsidR="0027459A">
        <w:rPr>
          <w:rFonts w:hint="cs"/>
          <w:rtl/>
          <w:lang w:eastAsia="he-IL"/>
        </w:rPr>
        <w:t>התחרות הבנקאית. הדברים הגדולים והמשמעותיים, הפרדת חברות כרטיסי האשראי נעשתה,</w:t>
      </w:r>
      <w:bookmarkStart w:id="1817" w:name="_ETM_Q1_5559676"/>
      <w:bookmarkEnd w:id="1817"/>
      <w:r w:rsidR="0027459A">
        <w:rPr>
          <w:rFonts w:hint="cs"/>
          <w:rtl/>
          <w:lang w:eastAsia="he-IL"/>
        </w:rPr>
        <w:t xml:space="preserve"> רפורמת הבנקאות הפתוחה נעשתה אצלך בוועדה, מעבר לסליקה יומית</w:t>
      </w:r>
      <w:bookmarkStart w:id="1818" w:name="_ETM_Q1_5567049"/>
      <w:bookmarkEnd w:id="1818"/>
      <w:r w:rsidR="0027459A">
        <w:rPr>
          <w:rFonts w:hint="cs"/>
          <w:rtl/>
          <w:lang w:eastAsia="he-IL"/>
        </w:rPr>
        <w:t xml:space="preserve"> נעשה. זה שחברות כרטיסי האשראי לא מעבירות את הכסף</w:t>
      </w:r>
      <w:bookmarkStart w:id="1819" w:name="_ETM_Q1_5571210"/>
      <w:bookmarkEnd w:id="1819"/>
      <w:r w:rsidR="0027459A">
        <w:rPr>
          <w:rFonts w:hint="cs"/>
          <w:rtl/>
          <w:lang w:eastAsia="he-IL"/>
        </w:rPr>
        <w:t xml:space="preserve"> בניגוד למה שפולקמן אמר, זה כבר עניין אחר.</w:t>
      </w:r>
      <w:bookmarkStart w:id="1820" w:name="_ETM_Q1_5576498"/>
      <w:bookmarkStart w:id="1821" w:name="_ETM_Q1_5576566"/>
      <w:bookmarkStart w:id="1822" w:name="_ETM_Q1_5576606"/>
      <w:bookmarkStart w:id="1823" w:name="_ETM_Q1_5576664"/>
      <w:bookmarkEnd w:id="1820"/>
      <w:bookmarkEnd w:id="1821"/>
      <w:bookmarkEnd w:id="1822"/>
      <w:bookmarkEnd w:id="1823"/>
      <w:r w:rsidR="0027459A">
        <w:rPr>
          <w:rFonts w:hint="cs"/>
          <w:rtl/>
          <w:lang w:eastAsia="he-IL"/>
        </w:rPr>
        <w:t xml:space="preserve"> ניתנה אפשרות לחברות</w:t>
      </w:r>
      <w:bookmarkStart w:id="1824" w:name="_ETM_Q1_5576528"/>
      <w:bookmarkEnd w:id="1824"/>
      <w:r w:rsidR="0027459A">
        <w:rPr>
          <w:rFonts w:hint="cs"/>
          <w:rtl/>
          <w:lang w:eastAsia="he-IL"/>
        </w:rPr>
        <w:t xml:space="preserve"> כרטיסי האשראי לגייס אג"ח. הרבה מאוד דברים שמטפלים מערכתית בנושא</w:t>
      </w:r>
      <w:bookmarkStart w:id="1825" w:name="_ETM_Q1_5584888"/>
      <w:bookmarkEnd w:id="1825"/>
      <w:r w:rsidR="0027459A">
        <w:rPr>
          <w:rFonts w:hint="cs"/>
          <w:rtl/>
          <w:lang w:eastAsia="he-IL"/>
        </w:rPr>
        <w:t xml:space="preserve"> התחרות.</w:t>
      </w:r>
    </w:p>
    <w:p w14:paraId="5AF2E9EB" w14:textId="3404B10B" w:rsidR="0027459A" w:rsidRDefault="0027459A" w:rsidP="0027459A">
      <w:pPr>
        <w:ind w:firstLine="0"/>
        <w:rPr>
          <w:rtl/>
          <w:lang w:eastAsia="he-IL"/>
        </w:rPr>
      </w:pPr>
    </w:p>
    <w:p w14:paraId="3308B037" w14:textId="6D0B51E2" w:rsidR="0027459A" w:rsidRDefault="0027459A" w:rsidP="00005E4F">
      <w:pPr>
        <w:rPr>
          <w:rtl/>
          <w:lang w:eastAsia="he-IL"/>
        </w:rPr>
      </w:pPr>
      <w:r>
        <w:rPr>
          <w:rFonts w:hint="cs"/>
          <w:rtl/>
          <w:lang w:eastAsia="he-IL"/>
        </w:rPr>
        <w:t xml:space="preserve">יש את הסעיף הספציפי, סעיף 9 ג' הקטן </w:t>
      </w:r>
      <w:bookmarkStart w:id="1826" w:name="_ETM_Q1_5590215"/>
      <w:bookmarkEnd w:id="1826"/>
      <w:r>
        <w:rPr>
          <w:rFonts w:hint="cs"/>
          <w:rtl/>
          <w:lang w:eastAsia="he-IL"/>
        </w:rPr>
        <w:t>שמדבר על צמצום מסגרות האשראי. אדוני יושב הראש אמרת את</w:t>
      </w:r>
      <w:bookmarkStart w:id="1827" w:name="_ETM_Q1_5600897"/>
      <w:bookmarkEnd w:id="1827"/>
      <w:r>
        <w:rPr>
          <w:rFonts w:hint="cs"/>
          <w:rtl/>
          <w:lang w:eastAsia="he-IL"/>
        </w:rPr>
        <w:t xml:space="preserve"> זה, ממה שאני שומע מהרגולטורים שאני דיברתי איתם, הם</w:t>
      </w:r>
      <w:bookmarkStart w:id="1828" w:name="_ETM_Q1_5604323"/>
      <w:bookmarkEnd w:id="1828"/>
      <w:r>
        <w:rPr>
          <w:rFonts w:hint="cs"/>
          <w:rtl/>
          <w:lang w:eastAsia="he-IL"/>
        </w:rPr>
        <w:t xml:space="preserve"> לא יעזו להגיד את זה כאן. זה סעיף מטופש, צריך</w:t>
      </w:r>
      <w:bookmarkStart w:id="1829" w:name="_ETM_Q1_5607083"/>
      <w:bookmarkEnd w:id="1829"/>
      <w:r>
        <w:rPr>
          <w:rFonts w:hint="cs"/>
          <w:rtl/>
          <w:lang w:eastAsia="he-IL"/>
        </w:rPr>
        <w:t xml:space="preserve"> לומר את זה. אין בו שום דבר לקידום התחרות, אבל</w:t>
      </w:r>
      <w:bookmarkStart w:id="1830" w:name="_ETM_Q1_5611657"/>
      <w:bookmarkEnd w:id="1830"/>
      <w:r>
        <w:rPr>
          <w:rFonts w:hint="cs"/>
          <w:rtl/>
          <w:lang w:eastAsia="he-IL"/>
        </w:rPr>
        <w:t xml:space="preserve"> יש בו פגיעה אנושה באנשים.</w:t>
      </w:r>
      <w:bookmarkStart w:id="1831" w:name="_ETM_Q1_5611148"/>
      <w:bookmarkEnd w:id="1831"/>
    </w:p>
    <w:p w14:paraId="66513D24" w14:textId="55A37999" w:rsidR="0027459A" w:rsidRDefault="0027459A" w:rsidP="0027459A">
      <w:pPr>
        <w:ind w:firstLine="0"/>
        <w:rPr>
          <w:rtl/>
          <w:lang w:eastAsia="he-IL"/>
        </w:rPr>
      </w:pPr>
      <w:bookmarkStart w:id="1832" w:name="_ETM_Q1_5611219"/>
      <w:bookmarkStart w:id="1833" w:name="_ETM_Q1_5611292"/>
      <w:bookmarkEnd w:id="1832"/>
      <w:bookmarkEnd w:id="1833"/>
    </w:p>
    <w:p w14:paraId="7B7CD585" w14:textId="56AEEFE3" w:rsidR="0027459A" w:rsidRDefault="0027459A" w:rsidP="00005E4F">
      <w:pPr>
        <w:rPr>
          <w:rtl/>
          <w:lang w:eastAsia="he-IL"/>
        </w:rPr>
      </w:pPr>
      <w:bookmarkStart w:id="1834" w:name="_ETM_Q1_5611353"/>
      <w:bookmarkEnd w:id="1834"/>
      <w:r>
        <w:rPr>
          <w:rFonts w:hint="cs"/>
          <w:rtl/>
          <w:lang w:eastAsia="he-IL"/>
        </w:rPr>
        <w:t>אני רוצה לתת נתונים. כל מיני אנשים המציאו פה נתונים מפוקפקים ומקושקשים, שאין לי מושג מאיפה הם הביאו אותם. הנתונים שאני מדבר עליהם הועברו לבנק ישראל</w:t>
      </w:r>
      <w:bookmarkStart w:id="1835" w:name="_ETM_Q1_5621320"/>
      <w:bookmarkEnd w:id="1835"/>
      <w:r>
        <w:rPr>
          <w:rFonts w:hint="cs"/>
          <w:rtl/>
          <w:lang w:eastAsia="he-IL"/>
        </w:rPr>
        <w:t xml:space="preserve"> למשרד האוצר ואפשר לראות אותם. אני רוצה לדבר עליהם.</w:t>
      </w:r>
    </w:p>
    <w:p w14:paraId="33D8C1C8" w14:textId="1D8EF4E4" w:rsidR="0027459A" w:rsidRDefault="0027459A" w:rsidP="0027459A">
      <w:pPr>
        <w:ind w:firstLine="0"/>
        <w:rPr>
          <w:rtl/>
          <w:lang w:eastAsia="he-IL"/>
        </w:rPr>
      </w:pPr>
    </w:p>
    <w:p w14:paraId="1055A380" w14:textId="2B718177" w:rsidR="0027459A" w:rsidRDefault="0027459A" w:rsidP="0027459A">
      <w:pPr>
        <w:pStyle w:val="af6"/>
        <w:keepNext/>
        <w:rPr>
          <w:rtl/>
        </w:rPr>
      </w:pPr>
      <w:bookmarkStart w:id="1836" w:name="ET_yor_5765_247"/>
      <w:r w:rsidRPr="0027459A">
        <w:rPr>
          <w:rStyle w:val="TagStyle"/>
          <w:rtl/>
        </w:rPr>
        <w:t xml:space="preserve"> &lt;&lt; יור &gt;&gt; </w:t>
      </w:r>
      <w:r>
        <w:rPr>
          <w:rtl/>
        </w:rPr>
        <w:t>היו"ר מיכאל מרדכי ביטון:</w:t>
      </w:r>
      <w:r w:rsidRPr="0027459A">
        <w:rPr>
          <w:rStyle w:val="TagStyle"/>
          <w:rtl/>
        </w:rPr>
        <w:t xml:space="preserve"> &lt;&lt; יור &gt;&gt;</w:t>
      </w:r>
      <w:r w:rsidR="00BB0043">
        <w:rPr>
          <w:rtl/>
        </w:rPr>
        <w:t xml:space="preserve"> </w:t>
      </w:r>
      <w:r>
        <w:rPr>
          <w:rtl/>
        </w:rPr>
        <w:t xml:space="preserve"> </w:t>
      </w:r>
      <w:bookmarkEnd w:id="1836"/>
    </w:p>
    <w:p w14:paraId="469A6D2B" w14:textId="7D327729" w:rsidR="0027459A" w:rsidRDefault="0027459A" w:rsidP="0027459A">
      <w:pPr>
        <w:pStyle w:val="KeepWithNext"/>
        <w:rPr>
          <w:rtl/>
          <w:lang w:eastAsia="he-IL"/>
        </w:rPr>
      </w:pPr>
    </w:p>
    <w:p w14:paraId="14125682" w14:textId="456F1EA8" w:rsidR="0027459A" w:rsidRDefault="0027459A" w:rsidP="0027459A">
      <w:pPr>
        <w:rPr>
          <w:rtl/>
          <w:lang w:eastAsia="he-IL"/>
        </w:rPr>
      </w:pPr>
      <w:r>
        <w:rPr>
          <w:rFonts w:hint="cs"/>
          <w:rtl/>
          <w:lang w:eastAsia="he-IL"/>
        </w:rPr>
        <w:t>בנק ישראל בחר לא להציג לנו.</w:t>
      </w:r>
      <w:bookmarkStart w:id="1837" w:name="_ETM_Q1_5633656"/>
      <w:bookmarkEnd w:id="1837"/>
    </w:p>
    <w:p w14:paraId="5B2F116C" w14:textId="2F52252C" w:rsidR="0027459A" w:rsidRDefault="0027459A" w:rsidP="00005E4F">
      <w:pPr>
        <w:ind w:firstLine="0"/>
        <w:rPr>
          <w:rtl/>
          <w:lang w:eastAsia="he-IL"/>
        </w:rPr>
      </w:pPr>
      <w:bookmarkStart w:id="1838" w:name="_ETM_Q1_5633716"/>
      <w:bookmarkStart w:id="1839" w:name="_ETM_Q1_5633812"/>
      <w:bookmarkStart w:id="1840" w:name="_ETM_Q1_5633872"/>
      <w:bookmarkEnd w:id="1838"/>
      <w:bookmarkEnd w:id="1839"/>
      <w:bookmarkEnd w:id="1840"/>
    </w:p>
    <w:p w14:paraId="7D68DC27" w14:textId="2637B201" w:rsidR="0027459A" w:rsidRDefault="0027459A" w:rsidP="0027459A">
      <w:pPr>
        <w:pStyle w:val="af9"/>
        <w:keepNext/>
        <w:rPr>
          <w:rtl/>
          <w:lang w:eastAsia="he-IL"/>
        </w:rPr>
      </w:pPr>
      <w:bookmarkStart w:id="1841" w:name="ET_guest_אילנית_מדמוני_249"/>
      <w:r w:rsidRPr="0027459A">
        <w:rPr>
          <w:rStyle w:val="TagStyle"/>
          <w:rtl/>
        </w:rPr>
        <w:t xml:space="preserve"> &lt;&lt; אורח &gt;&gt; </w:t>
      </w:r>
      <w:r>
        <w:rPr>
          <w:rtl/>
          <w:lang w:eastAsia="he-IL"/>
        </w:rPr>
        <w:t>אילנית מדמוני:</w:t>
      </w:r>
      <w:r w:rsidRPr="0027459A">
        <w:rPr>
          <w:rStyle w:val="TagStyle"/>
          <w:rtl/>
        </w:rPr>
        <w:t xml:space="preserve"> &lt;&lt; אורח &gt;&gt;</w:t>
      </w:r>
      <w:r w:rsidR="00BB0043">
        <w:rPr>
          <w:rtl/>
          <w:lang w:eastAsia="he-IL"/>
        </w:rPr>
        <w:t xml:space="preserve"> </w:t>
      </w:r>
      <w:r>
        <w:rPr>
          <w:rtl/>
          <w:lang w:eastAsia="he-IL"/>
        </w:rPr>
        <w:t xml:space="preserve"> </w:t>
      </w:r>
      <w:bookmarkEnd w:id="1841"/>
    </w:p>
    <w:p w14:paraId="5A3DFE74" w14:textId="2C404520" w:rsidR="0027459A" w:rsidRDefault="0027459A" w:rsidP="0027459A">
      <w:pPr>
        <w:pStyle w:val="KeepWithNext"/>
        <w:rPr>
          <w:rtl/>
          <w:lang w:eastAsia="he-IL"/>
        </w:rPr>
      </w:pPr>
    </w:p>
    <w:p w14:paraId="38A8B378" w14:textId="018E19F3" w:rsidR="0027459A" w:rsidRDefault="0027459A" w:rsidP="0027459A">
      <w:pPr>
        <w:rPr>
          <w:rtl/>
          <w:lang w:eastAsia="he-IL"/>
        </w:rPr>
      </w:pPr>
      <w:r>
        <w:rPr>
          <w:rFonts w:hint="cs"/>
          <w:rtl/>
          <w:lang w:eastAsia="he-IL"/>
        </w:rPr>
        <w:t>אסור לנו.</w:t>
      </w:r>
      <w:bookmarkStart w:id="1842" w:name="_ETM_Q1_5635532"/>
      <w:bookmarkEnd w:id="1842"/>
    </w:p>
    <w:p w14:paraId="3642395F" w14:textId="259FBA1F" w:rsidR="0027459A" w:rsidRDefault="0027459A" w:rsidP="00005E4F">
      <w:pPr>
        <w:ind w:firstLine="0"/>
        <w:rPr>
          <w:rtl/>
          <w:lang w:eastAsia="he-IL"/>
        </w:rPr>
      </w:pPr>
      <w:bookmarkStart w:id="1843" w:name="_ETM_Q1_5635597"/>
      <w:bookmarkStart w:id="1844" w:name="_ETM_Q1_5635686"/>
      <w:bookmarkStart w:id="1845" w:name="_ETM_Q1_5635746"/>
      <w:bookmarkEnd w:id="1843"/>
      <w:bookmarkEnd w:id="1844"/>
      <w:bookmarkEnd w:id="1845"/>
    </w:p>
    <w:p w14:paraId="7BB3EB1C" w14:textId="472F69E3" w:rsidR="0027459A" w:rsidRDefault="0027459A" w:rsidP="0027459A">
      <w:pPr>
        <w:pStyle w:val="af6"/>
        <w:keepNext/>
        <w:rPr>
          <w:rtl/>
        </w:rPr>
      </w:pPr>
      <w:bookmarkStart w:id="1846" w:name="ET_yor_5765_250"/>
      <w:r w:rsidRPr="0027459A">
        <w:rPr>
          <w:rStyle w:val="TagStyle"/>
          <w:rtl/>
        </w:rPr>
        <w:t xml:space="preserve"> &lt;&lt; יור &gt;&gt; </w:t>
      </w:r>
      <w:r>
        <w:rPr>
          <w:rtl/>
        </w:rPr>
        <w:t>היו"ר מיכאל מרדכי ביטון:</w:t>
      </w:r>
      <w:r w:rsidRPr="0027459A">
        <w:rPr>
          <w:rStyle w:val="TagStyle"/>
          <w:rtl/>
        </w:rPr>
        <w:t xml:space="preserve"> &lt;&lt; יור &gt;&gt;</w:t>
      </w:r>
      <w:r w:rsidR="00BB0043">
        <w:rPr>
          <w:rtl/>
        </w:rPr>
        <w:t xml:space="preserve"> </w:t>
      </w:r>
      <w:r>
        <w:rPr>
          <w:rtl/>
        </w:rPr>
        <w:t xml:space="preserve"> </w:t>
      </w:r>
      <w:bookmarkEnd w:id="1846"/>
    </w:p>
    <w:p w14:paraId="3553054B" w14:textId="2EDB8A7C" w:rsidR="0027459A" w:rsidRDefault="0027459A" w:rsidP="0027459A">
      <w:pPr>
        <w:pStyle w:val="KeepWithNext"/>
        <w:rPr>
          <w:rtl/>
          <w:lang w:eastAsia="he-IL"/>
        </w:rPr>
      </w:pPr>
    </w:p>
    <w:p w14:paraId="375C7563" w14:textId="261021BD" w:rsidR="0027459A" w:rsidRDefault="0027459A" w:rsidP="0027459A">
      <w:pPr>
        <w:rPr>
          <w:rtl/>
          <w:lang w:eastAsia="he-IL"/>
        </w:rPr>
      </w:pPr>
      <w:bookmarkStart w:id="1847" w:name="_ETM_Q1_5636671"/>
      <w:bookmarkEnd w:id="1847"/>
      <w:r>
        <w:rPr>
          <w:rFonts w:hint="cs"/>
          <w:rtl/>
          <w:lang w:eastAsia="he-IL"/>
        </w:rPr>
        <w:t>אגרגטיבי.</w:t>
      </w:r>
    </w:p>
    <w:p w14:paraId="674E200F" w14:textId="3B30C0A2" w:rsidR="0027459A" w:rsidRDefault="0027459A" w:rsidP="00005E4F">
      <w:pPr>
        <w:ind w:firstLine="0"/>
        <w:rPr>
          <w:rtl/>
          <w:lang w:eastAsia="he-IL"/>
        </w:rPr>
      </w:pPr>
    </w:p>
    <w:p w14:paraId="585AD0E1" w14:textId="2BAC3AB1" w:rsidR="0027459A" w:rsidRDefault="0027459A" w:rsidP="0027459A">
      <w:pPr>
        <w:pStyle w:val="af9"/>
        <w:keepNext/>
        <w:rPr>
          <w:rtl/>
          <w:lang w:eastAsia="he-IL"/>
        </w:rPr>
      </w:pPr>
      <w:bookmarkStart w:id="1848" w:name="ET_guest_אילנית_מדמוני_251"/>
      <w:r w:rsidRPr="0027459A">
        <w:rPr>
          <w:rStyle w:val="TagStyle"/>
          <w:rtl/>
        </w:rPr>
        <w:t xml:space="preserve"> &lt;&lt; אורח &gt;&gt; </w:t>
      </w:r>
      <w:r>
        <w:rPr>
          <w:rtl/>
          <w:lang w:eastAsia="he-IL"/>
        </w:rPr>
        <w:t>אילנית מדמוני:</w:t>
      </w:r>
      <w:r w:rsidRPr="0027459A">
        <w:rPr>
          <w:rStyle w:val="TagStyle"/>
          <w:rtl/>
        </w:rPr>
        <w:t xml:space="preserve"> &lt;&lt; אורח &gt;&gt;</w:t>
      </w:r>
      <w:r w:rsidR="00BB0043">
        <w:rPr>
          <w:rtl/>
          <w:lang w:eastAsia="he-IL"/>
        </w:rPr>
        <w:t xml:space="preserve"> </w:t>
      </w:r>
      <w:r>
        <w:rPr>
          <w:rtl/>
          <w:lang w:eastAsia="he-IL"/>
        </w:rPr>
        <w:t xml:space="preserve"> </w:t>
      </w:r>
      <w:bookmarkEnd w:id="1848"/>
    </w:p>
    <w:p w14:paraId="0EDB3340" w14:textId="5092B27D" w:rsidR="0027459A" w:rsidRDefault="0027459A" w:rsidP="0027459A">
      <w:pPr>
        <w:pStyle w:val="KeepWithNext"/>
        <w:rPr>
          <w:rtl/>
          <w:lang w:eastAsia="he-IL"/>
        </w:rPr>
      </w:pPr>
    </w:p>
    <w:p w14:paraId="26D6397B" w14:textId="6CAF7CEC" w:rsidR="0027459A" w:rsidRDefault="0027459A" w:rsidP="0027459A">
      <w:pPr>
        <w:rPr>
          <w:rtl/>
          <w:lang w:eastAsia="he-IL"/>
        </w:rPr>
      </w:pPr>
      <w:r>
        <w:rPr>
          <w:rFonts w:hint="cs"/>
          <w:rtl/>
          <w:lang w:eastAsia="he-IL"/>
        </w:rPr>
        <w:t>שני בנקים זה לא אגרגטיבי.</w:t>
      </w:r>
      <w:bookmarkStart w:id="1849" w:name="_ETM_Q1_5639485"/>
      <w:bookmarkEnd w:id="1849"/>
    </w:p>
    <w:p w14:paraId="5A3FCBE5" w14:textId="5C7DFFC2" w:rsidR="0027459A" w:rsidRDefault="0027459A" w:rsidP="00005E4F">
      <w:pPr>
        <w:ind w:firstLine="0"/>
        <w:rPr>
          <w:rtl/>
          <w:lang w:eastAsia="he-IL"/>
        </w:rPr>
      </w:pPr>
      <w:bookmarkStart w:id="1850" w:name="_ETM_Q1_5639540"/>
      <w:bookmarkStart w:id="1851" w:name="_ETM_Q1_5639628"/>
      <w:bookmarkStart w:id="1852" w:name="_ETM_Q1_5639692"/>
      <w:bookmarkEnd w:id="1850"/>
      <w:bookmarkEnd w:id="1851"/>
      <w:bookmarkEnd w:id="1852"/>
    </w:p>
    <w:p w14:paraId="68C9A112" w14:textId="042234FE" w:rsidR="0027459A" w:rsidRDefault="0027459A" w:rsidP="0027459A">
      <w:pPr>
        <w:pStyle w:val="af6"/>
        <w:keepNext/>
        <w:rPr>
          <w:rtl/>
        </w:rPr>
      </w:pPr>
      <w:bookmarkStart w:id="1853" w:name="ET_yor_5765_252"/>
      <w:r w:rsidRPr="0027459A">
        <w:rPr>
          <w:rStyle w:val="TagStyle"/>
          <w:rtl/>
        </w:rPr>
        <w:t xml:space="preserve"> &lt;&lt; יור &gt;&gt; </w:t>
      </w:r>
      <w:r>
        <w:rPr>
          <w:rtl/>
        </w:rPr>
        <w:t>היו"ר מיכאל מרדכי ביטון:</w:t>
      </w:r>
      <w:r w:rsidRPr="0027459A">
        <w:rPr>
          <w:rStyle w:val="TagStyle"/>
          <w:rtl/>
        </w:rPr>
        <w:t xml:space="preserve"> &lt;&lt; יור &gt;&gt;</w:t>
      </w:r>
      <w:r w:rsidR="00BB0043">
        <w:rPr>
          <w:rtl/>
        </w:rPr>
        <w:t xml:space="preserve"> </w:t>
      </w:r>
      <w:r>
        <w:rPr>
          <w:rtl/>
        </w:rPr>
        <w:t xml:space="preserve"> </w:t>
      </w:r>
      <w:bookmarkEnd w:id="1853"/>
    </w:p>
    <w:p w14:paraId="731799EF" w14:textId="1173ABB9" w:rsidR="0027459A" w:rsidRDefault="0027459A" w:rsidP="0027459A">
      <w:pPr>
        <w:pStyle w:val="KeepWithNext"/>
        <w:rPr>
          <w:rtl/>
          <w:lang w:eastAsia="he-IL"/>
        </w:rPr>
      </w:pPr>
    </w:p>
    <w:p w14:paraId="64FCE5AD" w14:textId="64AF49D2" w:rsidR="0027459A" w:rsidRDefault="0027459A" w:rsidP="00005E4F">
      <w:pPr>
        <w:rPr>
          <w:rtl/>
          <w:lang w:eastAsia="he-IL"/>
        </w:rPr>
      </w:pPr>
      <w:bookmarkStart w:id="1854" w:name="_ETM_Q1_5640723"/>
      <w:bookmarkEnd w:id="1854"/>
      <w:r>
        <w:rPr>
          <w:rFonts w:hint="cs"/>
          <w:rtl/>
          <w:lang w:eastAsia="he-IL"/>
        </w:rPr>
        <w:t>אז היית מוסיפה עוד בנקים, את בנק ישראל. היית מוסיפה את כל הבנקים לדו"ח.</w:t>
      </w:r>
    </w:p>
    <w:p w14:paraId="18CB385D" w14:textId="473E11E4" w:rsidR="0027459A" w:rsidRDefault="0027459A" w:rsidP="0027459A">
      <w:pPr>
        <w:rPr>
          <w:rtl/>
          <w:lang w:eastAsia="he-IL"/>
        </w:rPr>
      </w:pPr>
    </w:p>
    <w:p w14:paraId="334123F5" w14:textId="51FD64A6" w:rsidR="0027459A" w:rsidRDefault="0027459A" w:rsidP="0027459A">
      <w:pPr>
        <w:pStyle w:val="af9"/>
        <w:keepNext/>
        <w:rPr>
          <w:rtl/>
          <w:lang w:eastAsia="he-IL"/>
        </w:rPr>
      </w:pPr>
      <w:bookmarkStart w:id="1855" w:name="ET_guest_אילנית_מדמוני_253"/>
      <w:r w:rsidRPr="0027459A">
        <w:rPr>
          <w:rStyle w:val="TagStyle"/>
          <w:rtl/>
        </w:rPr>
        <w:t xml:space="preserve"> &lt;&lt; אורח &gt;&gt; </w:t>
      </w:r>
      <w:r>
        <w:rPr>
          <w:rtl/>
          <w:lang w:eastAsia="he-IL"/>
        </w:rPr>
        <w:t>אילנית מדמוני:</w:t>
      </w:r>
      <w:r w:rsidRPr="0027459A">
        <w:rPr>
          <w:rStyle w:val="TagStyle"/>
          <w:rtl/>
        </w:rPr>
        <w:t xml:space="preserve"> &lt;&lt; אורח &gt;&gt;</w:t>
      </w:r>
      <w:r w:rsidR="00BB0043">
        <w:rPr>
          <w:rtl/>
          <w:lang w:eastAsia="he-IL"/>
        </w:rPr>
        <w:t xml:space="preserve"> </w:t>
      </w:r>
      <w:r>
        <w:rPr>
          <w:rtl/>
          <w:lang w:eastAsia="he-IL"/>
        </w:rPr>
        <w:t xml:space="preserve"> </w:t>
      </w:r>
      <w:bookmarkEnd w:id="1855"/>
    </w:p>
    <w:p w14:paraId="31EAE0ED" w14:textId="46C304D3" w:rsidR="0027459A" w:rsidRDefault="0027459A" w:rsidP="0027459A">
      <w:pPr>
        <w:pStyle w:val="KeepWithNext"/>
        <w:rPr>
          <w:rtl/>
          <w:lang w:eastAsia="he-IL"/>
        </w:rPr>
      </w:pPr>
    </w:p>
    <w:p w14:paraId="429CF39C" w14:textId="34F730F4" w:rsidR="0027459A" w:rsidRDefault="0027459A" w:rsidP="0027459A">
      <w:pPr>
        <w:rPr>
          <w:rtl/>
          <w:lang w:eastAsia="he-IL"/>
        </w:rPr>
      </w:pPr>
      <w:r>
        <w:rPr>
          <w:rFonts w:hint="cs"/>
          <w:rtl/>
          <w:lang w:eastAsia="he-IL"/>
        </w:rPr>
        <w:t>אבל אין לנו דיווח על הנתון הזה, מאחר</w:t>
      </w:r>
      <w:bookmarkStart w:id="1856" w:name="_ETM_Q1_5647126"/>
      <w:bookmarkEnd w:id="1856"/>
      <w:r>
        <w:rPr>
          <w:rFonts w:hint="cs"/>
          <w:rtl/>
          <w:lang w:eastAsia="he-IL"/>
        </w:rPr>
        <w:t xml:space="preserve"> וההוראה חלה רק על בנק לאומי ופועלים, אנחנו דורשים את הדיווח רק מלאומי ופועלים.</w:t>
      </w:r>
      <w:bookmarkStart w:id="1857" w:name="_ETM_Q1_5652400"/>
      <w:bookmarkEnd w:id="1857"/>
    </w:p>
    <w:p w14:paraId="4C6DD3E1" w14:textId="2C663043" w:rsidR="0027459A" w:rsidRDefault="0027459A" w:rsidP="00005E4F">
      <w:pPr>
        <w:ind w:firstLine="0"/>
        <w:rPr>
          <w:rtl/>
          <w:lang w:eastAsia="he-IL"/>
        </w:rPr>
      </w:pPr>
      <w:bookmarkStart w:id="1858" w:name="_ETM_Q1_5652454"/>
      <w:bookmarkStart w:id="1859" w:name="_ETM_Q1_5652819"/>
      <w:bookmarkStart w:id="1860" w:name="_ETM_Q1_5652866"/>
      <w:bookmarkEnd w:id="1858"/>
      <w:bookmarkEnd w:id="1859"/>
      <w:bookmarkEnd w:id="1860"/>
    </w:p>
    <w:p w14:paraId="675645CA" w14:textId="2070DFFC" w:rsidR="0027459A" w:rsidRDefault="0027459A" w:rsidP="0027459A">
      <w:pPr>
        <w:pStyle w:val="af6"/>
        <w:keepNext/>
        <w:rPr>
          <w:rtl/>
        </w:rPr>
      </w:pPr>
      <w:bookmarkStart w:id="1861" w:name="ET_yor_5765_254"/>
      <w:r w:rsidRPr="0027459A">
        <w:rPr>
          <w:rStyle w:val="TagStyle"/>
          <w:rtl/>
        </w:rPr>
        <w:t xml:space="preserve"> &lt;&lt; יור &gt;&gt; </w:t>
      </w:r>
      <w:r>
        <w:rPr>
          <w:rtl/>
        </w:rPr>
        <w:t>היו"ר מיכאל מרדכי ביטון:</w:t>
      </w:r>
      <w:r w:rsidRPr="0027459A">
        <w:rPr>
          <w:rStyle w:val="TagStyle"/>
          <w:rtl/>
        </w:rPr>
        <w:t xml:space="preserve"> &lt;&lt; יור &gt;&gt;</w:t>
      </w:r>
      <w:r w:rsidR="00BB0043">
        <w:rPr>
          <w:rtl/>
        </w:rPr>
        <w:t xml:space="preserve"> </w:t>
      </w:r>
      <w:r>
        <w:rPr>
          <w:rtl/>
        </w:rPr>
        <w:t xml:space="preserve"> </w:t>
      </w:r>
      <w:bookmarkEnd w:id="1861"/>
    </w:p>
    <w:p w14:paraId="57161FB9" w14:textId="56949A62" w:rsidR="0027459A" w:rsidRDefault="0027459A" w:rsidP="0027459A">
      <w:pPr>
        <w:pStyle w:val="KeepWithNext"/>
        <w:rPr>
          <w:rtl/>
          <w:lang w:eastAsia="he-IL"/>
        </w:rPr>
      </w:pPr>
    </w:p>
    <w:p w14:paraId="1DF375E6" w14:textId="7E492984" w:rsidR="0027459A" w:rsidRPr="0027459A" w:rsidRDefault="0027459A" w:rsidP="0027459A">
      <w:pPr>
        <w:rPr>
          <w:rtl/>
          <w:lang w:eastAsia="he-IL"/>
        </w:rPr>
      </w:pPr>
      <w:bookmarkStart w:id="1862" w:name="_ETM_Q1_5653520"/>
      <w:bookmarkEnd w:id="1862"/>
      <w:r>
        <w:rPr>
          <w:rFonts w:hint="cs"/>
          <w:rtl/>
          <w:lang w:eastAsia="he-IL"/>
        </w:rPr>
        <w:t>אז את הפיקוח על מילוי</w:t>
      </w:r>
      <w:bookmarkStart w:id="1863" w:name="_ETM_Q1_5652545"/>
      <w:bookmarkEnd w:id="1863"/>
      <w:r>
        <w:rPr>
          <w:rFonts w:hint="cs"/>
          <w:rtl/>
          <w:lang w:eastAsia="he-IL"/>
        </w:rPr>
        <w:t xml:space="preserve"> ההוראה על שני הבנקים, אתם יודעים לעשות. אבל לדווח על</w:t>
      </w:r>
      <w:bookmarkStart w:id="1864" w:name="_ETM_Q1_5657971"/>
      <w:bookmarkEnd w:id="1864"/>
      <w:r>
        <w:rPr>
          <w:rFonts w:hint="cs"/>
          <w:rtl/>
          <w:lang w:eastAsia="he-IL"/>
        </w:rPr>
        <w:t xml:space="preserve"> פגיעה בחלשים על ידי שני בנקים אתם לא יודעים לעשות</w:t>
      </w:r>
      <w:bookmarkStart w:id="1865" w:name="_ETM_Q1_5659718"/>
      <w:bookmarkEnd w:id="1865"/>
      <w:r>
        <w:rPr>
          <w:rFonts w:hint="cs"/>
          <w:rtl/>
          <w:lang w:eastAsia="he-IL"/>
        </w:rPr>
        <w:t>, כי אסור לכם. מותר לכם לאכוף הוראה, אסור לכם</w:t>
      </w:r>
      <w:bookmarkStart w:id="1866" w:name="_ETM_Q1_5665208"/>
      <w:bookmarkEnd w:id="1866"/>
      <w:r>
        <w:rPr>
          <w:rFonts w:hint="cs"/>
          <w:rtl/>
          <w:lang w:eastAsia="he-IL"/>
        </w:rPr>
        <w:t xml:space="preserve"> לדווח על פגיעה בחלשים של שני בנקים. זה מידת</w:t>
      </w:r>
      <w:bookmarkStart w:id="1867" w:name="_ETM_Q1_5669368"/>
      <w:bookmarkEnd w:id="1867"/>
      <w:r>
        <w:rPr>
          <w:rFonts w:hint="cs"/>
          <w:rtl/>
          <w:lang w:eastAsia="he-IL"/>
        </w:rPr>
        <w:t xml:space="preserve"> סדום.</w:t>
      </w:r>
    </w:p>
    <w:p w14:paraId="62C8010A" w14:textId="2DDCD5CB" w:rsidR="0027459A" w:rsidRDefault="0027459A" w:rsidP="00005E4F">
      <w:pPr>
        <w:ind w:firstLine="0"/>
        <w:rPr>
          <w:rtl/>
          <w:lang w:eastAsia="he-IL"/>
        </w:rPr>
      </w:pPr>
    </w:p>
    <w:p w14:paraId="0C029B93" w14:textId="2AE157BD" w:rsidR="0027459A" w:rsidRDefault="0027459A" w:rsidP="0027459A">
      <w:pPr>
        <w:pStyle w:val="af9"/>
        <w:keepNext/>
        <w:rPr>
          <w:rtl/>
          <w:lang w:eastAsia="he-IL"/>
        </w:rPr>
      </w:pPr>
      <w:bookmarkStart w:id="1868" w:name="ET_guest_ברי_רוזנברג_248"/>
      <w:r w:rsidRPr="0027459A">
        <w:rPr>
          <w:rStyle w:val="TagStyle"/>
          <w:rtl/>
        </w:rPr>
        <w:t xml:space="preserve"> &lt;&lt; אורח &gt;&gt; </w:t>
      </w:r>
      <w:r>
        <w:rPr>
          <w:rtl/>
          <w:lang w:eastAsia="he-IL"/>
        </w:rPr>
        <w:t>ברי רוזנברג:</w:t>
      </w:r>
      <w:r w:rsidRPr="0027459A">
        <w:rPr>
          <w:rStyle w:val="TagStyle"/>
          <w:rtl/>
        </w:rPr>
        <w:t xml:space="preserve"> &lt;&lt; אורח &gt;&gt;</w:t>
      </w:r>
      <w:r w:rsidR="00BB0043">
        <w:rPr>
          <w:rtl/>
          <w:lang w:eastAsia="he-IL"/>
        </w:rPr>
        <w:t xml:space="preserve"> </w:t>
      </w:r>
      <w:r>
        <w:rPr>
          <w:rtl/>
          <w:lang w:eastAsia="he-IL"/>
        </w:rPr>
        <w:t xml:space="preserve"> </w:t>
      </w:r>
      <w:bookmarkEnd w:id="1868"/>
    </w:p>
    <w:p w14:paraId="0D1C20F9" w14:textId="5C959D99" w:rsidR="0027459A" w:rsidRDefault="0027459A" w:rsidP="0027459A">
      <w:pPr>
        <w:pStyle w:val="KeepWithNext"/>
        <w:rPr>
          <w:rtl/>
          <w:lang w:eastAsia="he-IL"/>
        </w:rPr>
      </w:pPr>
    </w:p>
    <w:p w14:paraId="72CBD67D" w14:textId="79E8AE15" w:rsidR="0027459A" w:rsidRDefault="0027459A" w:rsidP="0027459A">
      <w:pPr>
        <w:rPr>
          <w:rtl/>
          <w:lang w:eastAsia="he-IL"/>
        </w:rPr>
      </w:pPr>
      <w:r>
        <w:rPr>
          <w:rFonts w:hint="cs"/>
          <w:rtl/>
          <w:lang w:eastAsia="he-IL"/>
        </w:rPr>
        <w:t>עם כניסת הסעיף לתוקף, בנק לאומי קיצץ כ-11,000,000,000 ₪ מלמעלה מ-500,000 לקוחות.</w:t>
      </w:r>
    </w:p>
    <w:p w14:paraId="1334EF99" w14:textId="70D86FA2" w:rsidR="0027459A" w:rsidRDefault="0027459A" w:rsidP="00005E4F">
      <w:pPr>
        <w:ind w:firstLine="0"/>
        <w:rPr>
          <w:rtl/>
          <w:lang w:eastAsia="he-IL"/>
        </w:rPr>
      </w:pPr>
      <w:bookmarkStart w:id="1869" w:name="_ETM_Q1_5683595"/>
      <w:bookmarkStart w:id="1870" w:name="_ETM_Q1_5683654"/>
      <w:bookmarkStart w:id="1871" w:name="_ETM_Q1_5683757"/>
      <w:bookmarkStart w:id="1872" w:name="_ETM_Q1_5683808"/>
      <w:bookmarkEnd w:id="1869"/>
      <w:bookmarkEnd w:id="1870"/>
      <w:bookmarkEnd w:id="1871"/>
      <w:bookmarkEnd w:id="1872"/>
    </w:p>
    <w:p w14:paraId="3A3F9CC1" w14:textId="05738A5F" w:rsidR="0027459A" w:rsidRDefault="0027459A" w:rsidP="0027459A">
      <w:pPr>
        <w:pStyle w:val="af6"/>
        <w:keepNext/>
        <w:rPr>
          <w:rtl/>
        </w:rPr>
      </w:pPr>
      <w:bookmarkStart w:id="1873" w:name="ET_yor_5765_255"/>
      <w:r w:rsidRPr="0027459A">
        <w:rPr>
          <w:rStyle w:val="TagStyle"/>
          <w:rtl/>
        </w:rPr>
        <w:t xml:space="preserve"> &lt;&lt; יור &gt;&gt; </w:t>
      </w:r>
      <w:r>
        <w:rPr>
          <w:rtl/>
        </w:rPr>
        <w:t>היו"ר מיכאל מרדכי ביטון:</w:t>
      </w:r>
      <w:r w:rsidRPr="0027459A">
        <w:rPr>
          <w:rStyle w:val="TagStyle"/>
          <w:rtl/>
        </w:rPr>
        <w:t xml:space="preserve"> &lt;&lt; יור &gt;&gt;</w:t>
      </w:r>
      <w:r w:rsidR="00BB0043">
        <w:rPr>
          <w:rtl/>
        </w:rPr>
        <w:t xml:space="preserve"> </w:t>
      </w:r>
      <w:r>
        <w:rPr>
          <w:rtl/>
        </w:rPr>
        <w:t xml:space="preserve"> </w:t>
      </w:r>
      <w:bookmarkEnd w:id="1873"/>
    </w:p>
    <w:p w14:paraId="52F531AA" w14:textId="7A30B554" w:rsidR="0027459A" w:rsidRDefault="0027459A" w:rsidP="0027459A">
      <w:pPr>
        <w:pStyle w:val="KeepWithNext"/>
        <w:rPr>
          <w:rtl/>
          <w:lang w:eastAsia="he-IL"/>
        </w:rPr>
      </w:pPr>
    </w:p>
    <w:p w14:paraId="39A951A6" w14:textId="3C7DF5AF" w:rsidR="0027459A" w:rsidRDefault="0027459A" w:rsidP="0027459A">
      <w:pPr>
        <w:rPr>
          <w:rtl/>
          <w:lang w:eastAsia="he-IL"/>
        </w:rPr>
      </w:pPr>
      <w:r>
        <w:rPr>
          <w:rFonts w:hint="cs"/>
          <w:rtl/>
          <w:lang w:eastAsia="he-IL"/>
        </w:rPr>
        <w:t>מ</w:t>
      </w:r>
      <w:bookmarkStart w:id="1874" w:name="_ETM_Q1_5684497"/>
      <w:bookmarkEnd w:id="1874"/>
      <w:r>
        <w:rPr>
          <w:rFonts w:hint="cs"/>
          <w:rtl/>
          <w:lang w:eastAsia="he-IL"/>
        </w:rPr>
        <w:t>תוך כמה?</w:t>
      </w:r>
    </w:p>
    <w:p w14:paraId="474701D5" w14:textId="0A1E1842" w:rsidR="0027459A" w:rsidRDefault="0027459A" w:rsidP="0027459A">
      <w:pPr>
        <w:rPr>
          <w:rtl/>
          <w:lang w:eastAsia="he-IL"/>
        </w:rPr>
      </w:pPr>
    </w:p>
    <w:p w14:paraId="3F954137" w14:textId="5BF3BF62" w:rsidR="0027459A" w:rsidRDefault="0027459A" w:rsidP="0027459A">
      <w:pPr>
        <w:rPr>
          <w:rtl/>
          <w:lang w:eastAsia="he-IL"/>
        </w:rPr>
      </w:pPr>
    </w:p>
    <w:p w14:paraId="3101FBBA" w14:textId="7EB15146" w:rsidR="0027459A" w:rsidRDefault="0027459A" w:rsidP="0027459A">
      <w:pPr>
        <w:pStyle w:val="af9"/>
        <w:keepNext/>
        <w:rPr>
          <w:rtl/>
          <w:lang w:eastAsia="he-IL"/>
        </w:rPr>
      </w:pPr>
      <w:bookmarkStart w:id="1875" w:name="ET_guest_ברי_רוזנברג_256"/>
      <w:r w:rsidRPr="0027459A">
        <w:rPr>
          <w:rStyle w:val="TagStyle"/>
          <w:rtl/>
        </w:rPr>
        <w:t xml:space="preserve"> &lt;&lt; אורח &gt;&gt; </w:t>
      </w:r>
      <w:r>
        <w:rPr>
          <w:rtl/>
          <w:lang w:eastAsia="he-IL"/>
        </w:rPr>
        <w:t>ברי רוזנברג:</w:t>
      </w:r>
      <w:r w:rsidRPr="0027459A">
        <w:rPr>
          <w:rStyle w:val="TagStyle"/>
          <w:rtl/>
        </w:rPr>
        <w:t xml:space="preserve"> &lt;&lt; אורח &gt;&gt;</w:t>
      </w:r>
      <w:r w:rsidR="00BB0043">
        <w:rPr>
          <w:rtl/>
          <w:lang w:eastAsia="he-IL"/>
        </w:rPr>
        <w:t xml:space="preserve"> </w:t>
      </w:r>
      <w:r>
        <w:rPr>
          <w:rtl/>
          <w:lang w:eastAsia="he-IL"/>
        </w:rPr>
        <w:t xml:space="preserve"> </w:t>
      </w:r>
      <w:bookmarkEnd w:id="1875"/>
    </w:p>
    <w:p w14:paraId="2173E21A" w14:textId="7413A447" w:rsidR="0027459A" w:rsidRDefault="0027459A" w:rsidP="0027459A">
      <w:pPr>
        <w:pStyle w:val="KeepWithNext"/>
        <w:rPr>
          <w:rtl/>
          <w:lang w:eastAsia="he-IL"/>
        </w:rPr>
      </w:pPr>
    </w:p>
    <w:p w14:paraId="3092268A" w14:textId="5564B4F0" w:rsidR="0027459A" w:rsidRDefault="0027459A" w:rsidP="0027459A">
      <w:pPr>
        <w:rPr>
          <w:rtl/>
          <w:lang w:eastAsia="he-IL"/>
        </w:rPr>
      </w:pPr>
      <w:r>
        <w:rPr>
          <w:rFonts w:hint="cs"/>
          <w:rtl/>
          <w:lang w:eastAsia="he-IL"/>
        </w:rPr>
        <w:t>בערך כ-24,000,000 ₪. צריך להבין שבפועל</w:t>
      </w:r>
      <w:bookmarkStart w:id="1876" w:name="_ETM_Q1_5703605"/>
      <w:bookmarkEnd w:id="1876"/>
      <w:r>
        <w:rPr>
          <w:rFonts w:hint="cs"/>
          <w:rtl/>
          <w:lang w:eastAsia="he-IL"/>
        </w:rPr>
        <w:t xml:space="preserve"> אתה מקצץ יותר, כי הסעיף </w:t>
      </w:r>
      <w:r w:rsidR="00B4753F">
        <w:rPr>
          <w:rFonts w:hint="cs"/>
          <w:rtl/>
          <w:lang w:eastAsia="he-IL"/>
        </w:rPr>
        <w:t>האזוטרי</w:t>
      </w:r>
      <w:r>
        <w:rPr>
          <w:rFonts w:hint="cs"/>
          <w:rtl/>
          <w:lang w:eastAsia="he-IL"/>
        </w:rPr>
        <w:t xml:space="preserve"> הזה, המאוד לא חכם</w:t>
      </w:r>
      <w:bookmarkStart w:id="1877" w:name="_ETM_Q1_5711427"/>
      <w:bookmarkEnd w:id="1877"/>
      <w:r>
        <w:rPr>
          <w:rFonts w:hint="cs"/>
          <w:rtl/>
          <w:lang w:eastAsia="he-IL"/>
        </w:rPr>
        <w:t xml:space="preserve"> הזה, דיבר על איזשהו מספר שהיה בשנת 2015. מאז המדד</w:t>
      </w:r>
      <w:bookmarkStart w:id="1878" w:name="_ETM_Q1_5718216"/>
      <w:bookmarkEnd w:id="1878"/>
      <w:r>
        <w:rPr>
          <w:rFonts w:hint="cs"/>
          <w:rtl/>
          <w:lang w:eastAsia="he-IL"/>
        </w:rPr>
        <w:t xml:space="preserve"> עלה, הצריכה עלתה, החוק לצמצום השימוש במזומן יצא ועוד דברים נוספים.</w:t>
      </w:r>
    </w:p>
    <w:p w14:paraId="612C2982" w14:textId="76413D5C" w:rsidR="0027459A" w:rsidRDefault="0027459A" w:rsidP="0027459A">
      <w:pPr>
        <w:ind w:firstLine="0"/>
        <w:rPr>
          <w:rtl/>
          <w:lang w:eastAsia="he-IL"/>
        </w:rPr>
      </w:pPr>
      <w:bookmarkStart w:id="1879" w:name="_ETM_Q1_5722248"/>
      <w:bookmarkStart w:id="1880" w:name="_ETM_Q1_5722320"/>
      <w:bookmarkStart w:id="1881" w:name="_ETM_Q1_5722373"/>
      <w:bookmarkStart w:id="1882" w:name="_ETM_Q1_5722421"/>
      <w:bookmarkStart w:id="1883" w:name="_ETM_Q1_5723124"/>
      <w:bookmarkEnd w:id="1879"/>
      <w:bookmarkEnd w:id="1880"/>
      <w:bookmarkEnd w:id="1881"/>
      <w:bookmarkEnd w:id="1882"/>
      <w:bookmarkEnd w:id="1883"/>
    </w:p>
    <w:p w14:paraId="3FDBEA28" w14:textId="0BAF51B4" w:rsidR="0027459A" w:rsidRDefault="0027459A" w:rsidP="00005E4F">
      <w:pPr>
        <w:rPr>
          <w:rtl/>
          <w:lang w:eastAsia="he-IL"/>
        </w:rPr>
      </w:pPr>
      <w:bookmarkStart w:id="1884" w:name="_ETM_Q1_5723179"/>
      <w:bookmarkEnd w:id="1884"/>
      <w:r>
        <w:rPr>
          <w:rFonts w:hint="cs"/>
          <w:rtl/>
          <w:lang w:eastAsia="he-IL"/>
        </w:rPr>
        <w:t>אם המתווה הקיים, שאנחנו חושבים שהוא לא ייתן מענה, לא יוארך, אנחנו נצטרך לקצץ עוד כ-4,000,000,000 ₪</w:t>
      </w:r>
      <w:bookmarkStart w:id="1885" w:name="_ETM_Q1_5736521"/>
      <w:bookmarkEnd w:id="1885"/>
      <w:r>
        <w:rPr>
          <w:rFonts w:hint="cs"/>
          <w:rtl/>
          <w:lang w:eastAsia="he-IL"/>
        </w:rPr>
        <w:t xml:space="preserve"> ולפגוע בעוד כ-400,000 לקוחות. </w:t>
      </w:r>
      <w:bookmarkStart w:id="1886" w:name="_ETM_Q1_5742321"/>
      <w:bookmarkEnd w:id="1886"/>
    </w:p>
    <w:p w14:paraId="34BB41EA" w14:textId="0EDC6FA6" w:rsidR="0027459A" w:rsidRDefault="0027459A" w:rsidP="0027459A">
      <w:pPr>
        <w:ind w:firstLine="0"/>
        <w:rPr>
          <w:rtl/>
          <w:lang w:eastAsia="he-IL"/>
        </w:rPr>
      </w:pPr>
      <w:bookmarkStart w:id="1887" w:name="_ETM_Q1_5742373"/>
      <w:bookmarkStart w:id="1888" w:name="_ETM_Q1_5742637"/>
      <w:bookmarkEnd w:id="1887"/>
      <w:bookmarkEnd w:id="1888"/>
    </w:p>
    <w:p w14:paraId="39B3EB47" w14:textId="53463C46" w:rsidR="0027459A" w:rsidRDefault="0027459A" w:rsidP="00005E4F">
      <w:pPr>
        <w:rPr>
          <w:rtl/>
          <w:lang w:eastAsia="he-IL"/>
        </w:rPr>
      </w:pPr>
      <w:bookmarkStart w:id="1889" w:name="_ETM_Q1_5742690"/>
      <w:bookmarkEnd w:id="1889"/>
      <w:r>
        <w:rPr>
          <w:rFonts w:hint="cs"/>
          <w:rtl/>
          <w:lang w:eastAsia="he-IL"/>
        </w:rPr>
        <w:t>אני רוצה להסביר משהו, כי נאמרו</w:t>
      </w:r>
      <w:bookmarkStart w:id="1890" w:name="_ETM_Q1_5743473"/>
      <w:bookmarkEnd w:id="1890"/>
      <w:r>
        <w:rPr>
          <w:rFonts w:hint="cs"/>
          <w:rtl/>
          <w:lang w:eastAsia="he-IL"/>
        </w:rPr>
        <w:t xml:space="preserve"> פה שקרים נוראיים על זה שאנחנו בכוונה מקצצים לחלשים. באנו</w:t>
      </w:r>
      <w:bookmarkStart w:id="1891" w:name="_ETM_Q1_5748739"/>
      <w:bookmarkEnd w:id="1891"/>
      <w:r>
        <w:rPr>
          <w:rFonts w:hint="cs"/>
          <w:rtl/>
          <w:lang w:eastAsia="he-IL"/>
        </w:rPr>
        <w:t xml:space="preserve"> וחשבנו, דין פרוטה כדין מאה, ולכן אנחנו </w:t>
      </w:r>
      <w:r>
        <w:rPr>
          <w:rtl/>
          <w:lang w:eastAsia="he-IL"/>
        </w:rPr>
        <w:t>–</w:t>
      </w:r>
      <w:r>
        <w:rPr>
          <w:rFonts w:hint="cs"/>
          <w:rtl/>
          <w:lang w:eastAsia="he-IL"/>
        </w:rPr>
        <w:t xml:space="preserve"> וכל הנתונים נמצאים אצל בנק ישראל ואצל משרד האוצר. אנחנו מקצצים לכולם, מגדול ועד קטן, לפי אותו יחס. כלומר, לפי </w:t>
      </w:r>
      <w:bookmarkStart w:id="1892" w:name="_ETM_Q1_5763537"/>
      <w:bookmarkEnd w:id="1892"/>
      <w:r>
        <w:rPr>
          <w:rFonts w:hint="cs"/>
          <w:rtl/>
          <w:lang w:eastAsia="he-IL"/>
        </w:rPr>
        <w:t>הניצול שלו בפועל כי אנחנו רוצים למזער את הפגיעה. זה</w:t>
      </w:r>
      <w:bookmarkStart w:id="1893" w:name="_ETM_Q1_5767082"/>
      <w:bookmarkEnd w:id="1893"/>
      <w:r>
        <w:rPr>
          <w:rFonts w:hint="cs"/>
          <w:rtl/>
          <w:lang w:eastAsia="he-IL"/>
        </w:rPr>
        <w:t xml:space="preserve"> מה שאנחנו עושים והנתונים נמצאים.</w:t>
      </w:r>
    </w:p>
    <w:p w14:paraId="4883357A" w14:textId="6CA7604F" w:rsidR="0027459A" w:rsidRDefault="0027459A" w:rsidP="0027459A">
      <w:pPr>
        <w:ind w:firstLine="0"/>
        <w:rPr>
          <w:rtl/>
          <w:lang w:eastAsia="he-IL"/>
        </w:rPr>
      </w:pPr>
    </w:p>
    <w:p w14:paraId="6C26B27A" w14:textId="67110C4C" w:rsidR="0027459A" w:rsidRDefault="0027459A" w:rsidP="00005E4F">
      <w:pPr>
        <w:rPr>
          <w:rtl/>
          <w:lang w:eastAsia="he-IL"/>
        </w:rPr>
      </w:pPr>
      <w:r>
        <w:rPr>
          <w:rFonts w:hint="cs"/>
          <w:rtl/>
          <w:lang w:eastAsia="he-IL"/>
        </w:rPr>
        <w:t>הנתונים מראים שנכון לעכשיו הניצול של</w:t>
      </w:r>
      <w:bookmarkStart w:id="1894" w:name="_ETM_Q1_5773659"/>
      <w:bookmarkEnd w:id="1894"/>
      <w:r>
        <w:rPr>
          <w:rFonts w:hint="cs"/>
          <w:rtl/>
          <w:lang w:eastAsia="he-IL"/>
        </w:rPr>
        <w:t xml:space="preserve"> לקוחות, בוודאי לקוחות חדשים, 50% מהלקוחות נמצאים בניצול של מעל</w:t>
      </w:r>
      <w:bookmarkStart w:id="1895" w:name="_ETM_Q1_5784063"/>
      <w:bookmarkEnd w:id="1895"/>
      <w:r>
        <w:rPr>
          <w:rFonts w:hint="cs"/>
          <w:rtl/>
          <w:lang w:eastAsia="he-IL"/>
        </w:rPr>
        <w:t xml:space="preserve"> 80%. לקוחות שהם בעלי מסגרות נמוכות יותר, קרי מתחת ל-20,000 ₪, הם נמצאים בניצול מאוד קרוב ל-100%. יש לזה משמעויות מרחיקות לכת על יכולת התפעול והתפקוד של </w:t>
      </w:r>
      <w:bookmarkStart w:id="1896" w:name="_ETM_Q1_5798534"/>
      <w:bookmarkEnd w:id="1896"/>
      <w:r>
        <w:rPr>
          <w:rFonts w:hint="cs"/>
          <w:rtl/>
          <w:lang w:eastAsia="he-IL"/>
        </w:rPr>
        <w:t>משקי הבית האלה.</w:t>
      </w:r>
      <w:bookmarkStart w:id="1897" w:name="_ETM_Q1_5800550"/>
      <w:bookmarkEnd w:id="1897"/>
    </w:p>
    <w:p w14:paraId="1411A823" w14:textId="046C091B" w:rsidR="0027459A" w:rsidRDefault="0027459A" w:rsidP="0027459A">
      <w:pPr>
        <w:ind w:firstLine="0"/>
        <w:rPr>
          <w:rtl/>
          <w:lang w:eastAsia="he-IL"/>
        </w:rPr>
      </w:pPr>
      <w:bookmarkStart w:id="1898" w:name="_ETM_Q1_5800611"/>
      <w:bookmarkStart w:id="1899" w:name="_ETM_Q1_5800812"/>
      <w:bookmarkEnd w:id="1898"/>
      <w:bookmarkEnd w:id="1899"/>
    </w:p>
    <w:p w14:paraId="437D1FDC" w14:textId="77777777" w:rsidR="0027459A" w:rsidRDefault="0027459A" w:rsidP="00005E4F">
      <w:pPr>
        <w:rPr>
          <w:rtl/>
          <w:lang w:eastAsia="he-IL"/>
        </w:rPr>
      </w:pPr>
      <w:bookmarkStart w:id="1900" w:name="_ETM_Q1_5800868"/>
      <w:bookmarkEnd w:id="1900"/>
      <w:r>
        <w:rPr>
          <w:rFonts w:hint="cs"/>
          <w:rtl/>
          <w:lang w:eastAsia="he-IL"/>
        </w:rPr>
        <w:t>אני אגיד יותר מזה, גם ההגנה שניתנה לא</w:t>
      </w:r>
      <w:bookmarkStart w:id="1901" w:name="_ETM_Q1_5805106"/>
      <w:bookmarkEnd w:id="1901"/>
      <w:r>
        <w:rPr>
          <w:rFonts w:hint="cs"/>
          <w:rtl/>
          <w:lang w:eastAsia="he-IL"/>
        </w:rPr>
        <w:t xml:space="preserve"> נותנת כמעט כלום. היא מקלה, אין מה להגיד, אבל</w:t>
      </w:r>
      <w:bookmarkStart w:id="1902" w:name="_ETM_Q1_5810265"/>
      <w:bookmarkEnd w:id="1902"/>
      <w:r>
        <w:rPr>
          <w:rFonts w:hint="cs"/>
          <w:rtl/>
          <w:lang w:eastAsia="he-IL"/>
        </w:rPr>
        <w:t xml:space="preserve"> מי יכול לחיות מ-7,500 ₪? איזה משק בית? אני רואה</w:t>
      </w:r>
      <w:bookmarkStart w:id="1903" w:name="_ETM_Q1_5815695"/>
      <w:bookmarkEnd w:id="1903"/>
      <w:r>
        <w:rPr>
          <w:rFonts w:hint="cs"/>
          <w:rtl/>
          <w:lang w:eastAsia="he-IL"/>
        </w:rPr>
        <w:t xml:space="preserve"> במה שהציגו שיש מחשבה, שאני רוצה להאמין שהיא הזויה, ש-7,500 ₪ וירידה באחוזים ל-50%. תבינו מה המשמעות של דבר כזה, זה כמו לא לעשות כלום. </w:t>
      </w:r>
    </w:p>
    <w:p w14:paraId="462ED764" w14:textId="77777777" w:rsidR="0027459A" w:rsidRDefault="0027459A" w:rsidP="0027459A">
      <w:pPr>
        <w:ind w:firstLine="0"/>
        <w:rPr>
          <w:rtl/>
          <w:lang w:eastAsia="he-IL"/>
        </w:rPr>
      </w:pPr>
    </w:p>
    <w:p w14:paraId="1112E685" w14:textId="33AFEBF6" w:rsidR="0027459A" w:rsidRDefault="0027459A" w:rsidP="00005E4F">
      <w:pPr>
        <w:rPr>
          <w:rtl/>
          <w:lang w:eastAsia="he-IL"/>
        </w:rPr>
      </w:pPr>
      <w:r>
        <w:rPr>
          <w:rFonts w:hint="cs"/>
          <w:rtl/>
          <w:lang w:eastAsia="he-IL"/>
        </w:rPr>
        <w:t>כדי שיהיה</w:t>
      </w:r>
      <w:bookmarkStart w:id="1904" w:name="_ETM_Q1_5832373"/>
      <w:bookmarkEnd w:id="1904"/>
      <w:r>
        <w:rPr>
          <w:rFonts w:hint="cs"/>
          <w:rtl/>
          <w:lang w:eastAsia="he-IL"/>
        </w:rPr>
        <w:t xml:space="preserve"> לך כסף ולא לקצץ לאותן מסגרות של חלשים, אתה צריך שיהיה לך משהו במלאי. כשאתה מוריד את </w:t>
      </w:r>
      <w:bookmarkStart w:id="1905" w:name="_ETM_Q1_5839645"/>
      <w:bookmarkEnd w:id="1905"/>
      <w:r>
        <w:rPr>
          <w:rFonts w:hint="cs"/>
          <w:rtl/>
          <w:lang w:eastAsia="he-IL"/>
        </w:rPr>
        <w:t>האחוזים למטה ומגדיל את זה ל-50% אתה לא משאיר. צריך</w:t>
      </w:r>
      <w:bookmarkStart w:id="1906" w:name="_ETM_Q1_5846372"/>
      <w:bookmarkEnd w:id="1906"/>
      <w:r>
        <w:rPr>
          <w:rFonts w:hint="cs"/>
          <w:rtl/>
          <w:lang w:eastAsia="he-IL"/>
        </w:rPr>
        <w:t xml:space="preserve"> להבין את זה.</w:t>
      </w:r>
      <w:bookmarkStart w:id="1907" w:name="_ETM_Q1_5847851"/>
      <w:bookmarkStart w:id="1908" w:name="_ETM_Q1_5847904"/>
      <w:bookmarkStart w:id="1909" w:name="_ETM_Q1_5847958"/>
      <w:bookmarkEnd w:id="1907"/>
      <w:bookmarkEnd w:id="1908"/>
      <w:bookmarkEnd w:id="1909"/>
    </w:p>
    <w:p w14:paraId="467BAECB" w14:textId="11ED7DD6" w:rsidR="0027459A" w:rsidRDefault="0027459A" w:rsidP="0027459A">
      <w:pPr>
        <w:ind w:firstLine="0"/>
        <w:rPr>
          <w:rtl/>
          <w:lang w:eastAsia="he-IL"/>
        </w:rPr>
      </w:pPr>
      <w:bookmarkStart w:id="1910" w:name="_ETM_Q1_5848008"/>
      <w:bookmarkEnd w:id="1910"/>
    </w:p>
    <w:p w14:paraId="5F013748" w14:textId="3CEB60EF" w:rsidR="0027459A" w:rsidRDefault="0027459A" w:rsidP="0027459A">
      <w:pPr>
        <w:pStyle w:val="af6"/>
        <w:keepNext/>
        <w:rPr>
          <w:rtl/>
        </w:rPr>
      </w:pPr>
      <w:bookmarkStart w:id="1911" w:name="ET_yor_5765_257"/>
      <w:r w:rsidRPr="0027459A">
        <w:rPr>
          <w:rStyle w:val="TagStyle"/>
          <w:rtl/>
        </w:rPr>
        <w:t xml:space="preserve"> &lt;&lt; יור &gt;&gt; </w:t>
      </w:r>
      <w:r>
        <w:rPr>
          <w:rtl/>
        </w:rPr>
        <w:t>היו"ר מיכאל מרדכי ביטון:</w:t>
      </w:r>
      <w:r w:rsidRPr="0027459A">
        <w:rPr>
          <w:rStyle w:val="TagStyle"/>
          <w:rtl/>
        </w:rPr>
        <w:t xml:space="preserve"> &lt;&lt; יור &gt;&gt;</w:t>
      </w:r>
      <w:r w:rsidR="00BB0043">
        <w:rPr>
          <w:rtl/>
        </w:rPr>
        <w:t xml:space="preserve"> </w:t>
      </w:r>
      <w:r>
        <w:rPr>
          <w:rtl/>
        </w:rPr>
        <w:t xml:space="preserve"> </w:t>
      </w:r>
      <w:bookmarkEnd w:id="1911"/>
    </w:p>
    <w:p w14:paraId="1D81673E" w14:textId="639ACF1B" w:rsidR="0027459A" w:rsidRDefault="0027459A" w:rsidP="0027459A">
      <w:pPr>
        <w:pStyle w:val="KeepWithNext"/>
        <w:rPr>
          <w:rtl/>
          <w:lang w:eastAsia="he-IL"/>
        </w:rPr>
      </w:pPr>
    </w:p>
    <w:p w14:paraId="2C5688BD" w14:textId="7EFBFAB4" w:rsidR="0027459A" w:rsidRDefault="0027459A" w:rsidP="00005E4F">
      <w:pPr>
        <w:rPr>
          <w:rtl/>
          <w:lang w:eastAsia="he-IL"/>
        </w:rPr>
      </w:pPr>
      <w:r>
        <w:rPr>
          <w:rFonts w:hint="cs"/>
          <w:rtl/>
          <w:lang w:eastAsia="he-IL"/>
        </w:rPr>
        <w:t>משפטים אחרונים, ברי.</w:t>
      </w:r>
    </w:p>
    <w:p w14:paraId="3BE2531E" w14:textId="749B7F0F" w:rsidR="0027459A" w:rsidRDefault="0027459A" w:rsidP="0027459A">
      <w:pPr>
        <w:rPr>
          <w:rtl/>
          <w:lang w:eastAsia="he-IL"/>
        </w:rPr>
      </w:pPr>
    </w:p>
    <w:p w14:paraId="0C666880" w14:textId="6F233469" w:rsidR="0027459A" w:rsidRDefault="0027459A" w:rsidP="0027459A">
      <w:pPr>
        <w:pStyle w:val="af9"/>
        <w:keepNext/>
        <w:rPr>
          <w:rtl/>
          <w:lang w:eastAsia="he-IL"/>
        </w:rPr>
      </w:pPr>
      <w:bookmarkStart w:id="1912" w:name="ET_guest_ברי_רוזנברג_258"/>
      <w:r w:rsidRPr="0027459A">
        <w:rPr>
          <w:rStyle w:val="TagStyle"/>
          <w:rtl/>
        </w:rPr>
        <w:t xml:space="preserve"> &lt;&lt; אורח &gt;&gt; </w:t>
      </w:r>
      <w:r>
        <w:rPr>
          <w:rtl/>
          <w:lang w:eastAsia="he-IL"/>
        </w:rPr>
        <w:t>ברי רוזנברג:</w:t>
      </w:r>
      <w:r w:rsidRPr="0027459A">
        <w:rPr>
          <w:rStyle w:val="TagStyle"/>
          <w:rtl/>
        </w:rPr>
        <w:t xml:space="preserve"> &lt;&lt; אורח &gt;&gt;</w:t>
      </w:r>
      <w:r w:rsidR="00BB0043">
        <w:rPr>
          <w:rtl/>
          <w:lang w:eastAsia="he-IL"/>
        </w:rPr>
        <w:t xml:space="preserve"> </w:t>
      </w:r>
      <w:r>
        <w:rPr>
          <w:rtl/>
          <w:lang w:eastAsia="he-IL"/>
        </w:rPr>
        <w:t xml:space="preserve"> </w:t>
      </w:r>
      <w:bookmarkEnd w:id="1912"/>
    </w:p>
    <w:p w14:paraId="2BA50602" w14:textId="69F46601" w:rsidR="0027459A" w:rsidRDefault="0027459A" w:rsidP="0027459A">
      <w:pPr>
        <w:pStyle w:val="KeepWithNext"/>
        <w:rPr>
          <w:rtl/>
          <w:lang w:eastAsia="he-IL"/>
        </w:rPr>
      </w:pPr>
    </w:p>
    <w:p w14:paraId="5FFA3730" w14:textId="5730FA03" w:rsidR="0027459A" w:rsidRDefault="0027459A" w:rsidP="0027459A">
      <w:pPr>
        <w:rPr>
          <w:rtl/>
          <w:lang w:eastAsia="he-IL"/>
        </w:rPr>
      </w:pPr>
      <w:r>
        <w:rPr>
          <w:rFonts w:hint="cs"/>
          <w:rtl/>
          <w:lang w:eastAsia="he-IL"/>
        </w:rPr>
        <w:t>אני רוצה להגיד דבר אחד. על</w:t>
      </w:r>
      <w:bookmarkStart w:id="1913" w:name="_ETM_Q1_5854177"/>
      <w:bookmarkEnd w:id="1913"/>
      <w:r>
        <w:rPr>
          <w:rFonts w:hint="cs"/>
          <w:rtl/>
          <w:lang w:eastAsia="he-IL"/>
        </w:rPr>
        <w:t xml:space="preserve"> פגיעה אין ויכוח. בנק ישראל, אני חס וחלילה לא מטיל דופי, יכול להיות שיש אי הבנה. </w:t>
      </w:r>
      <w:r w:rsidR="002D6DC9">
        <w:rPr>
          <w:rFonts w:hint="cs"/>
          <w:rtl/>
          <w:lang w:eastAsia="he-IL"/>
        </w:rPr>
        <w:t xml:space="preserve">יש לנו המון פניות מבנק ישראל, וגם פניות ישירות של לקוחות שנפגעו. </w:t>
      </w:r>
      <w:bookmarkStart w:id="1914" w:name="_ETM_Q1_5870563"/>
      <w:bookmarkEnd w:id="1914"/>
      <w:r w:rsidR="002D6DC9">
        <w:rPr>
          <w:rFonts w:hint="cs"/>
          <w:rtl/>
          <w:lang w:eastAsia="he-IL"/>
        </w:rPr>
        <w:t xml:space="preserve">גם אנשים פרטיים, גם עסקים קטנים </w:t>
      </w:r>
      <w:r w:rsidR="002D6DC9">
        <w:rPr>
          <w:rtl/>
          <w:lang w:eastAsia="he-IL"/>
        </w:rPr>
        <w:t>–</w:t>
      </w:r>
      <w:r w:rsidR="002D6DC9">
        <w:rPr>
          <w:rFonts w:hint="cs"/>
          <w:rtl/>
          <w:lang w:eastAsia="he-IL"/>
        </w:rPr>
        <w:t xml:space="preserve"> </w:t>
      </w:r>
    </w:p>
    <w:p w14:paraId="0F2201CE" w14:textId="26ABF469" w:rsidR="002D6DC9" w:rsidRDefault="002D6DC9" w:rsidP="00005E4F">
      <w:pPr>
        <w:ind w:firstLine="0"/>
        <w:rPr>
          <w:rtl/>
          <w:lang w:eastAsia="he-IL"/>
        </w:rPr>
      </w:pPr>
    </w:p>
    <w:p w14:paraId="2DCC18F1" w14:textId="4343D60C" w:rsidR="002D6DC9" w:rsidRDefault="002D6DC9" w:rsidP="002D6DC9">
      <w:pPr>
        <w:pStyle w:val="af6"/>
        <w:keepNext/>
        <w:rPr>
          <w:rtl/>
        </w:rPr>
      </w:pPr>
      <w:bookmarkStart w:id="1915" w:name="ET_yor_5765_259"/>
      <w:r w:rsidRPr="002D6DC9">
        <w:rPr>
          <w:rStyle w:val="TagStyle"/>
          <w:rtl/>
        </w:rPr>
        <w:t xml:space="preserve"> &lt;&lt; יור &gt;&gt; </w:t>
      </w:r>
      <w:r>
        <w:rPr>
          <w:rtl/>
        </w:rPr>
        <w:t>היו"ר מיכאל מרדכי ביטון:</w:t>
      </w:r>
      <w:r w:rsidRPr="002D6DC9">
        <w:rPr>
          <w:rStyle w:val="TagStyle"/>
          <w:rtl/>
        </w:rPr>
        <w:t xml:space="preserve"> &lt;&lt; יור &gt;&gt;</w:t>
      </w:r>
      <w:r w:rsidR="00BB0043">
        <w:rPr>
          <w:rtl/>
        </w:rPr>
        <w:t xml:space="preserve"> </w:t>
      </w:r>
      <w:r>
        <w:rPr>
          <w:rtl/>
        </w:rPr>
        <w:t xml:space="preserve"> </w:t>
      </w:r>
      <w:bookmarkEnd w:id="1915"/>
    </w:p>
    <w:p w14:paraId="514DE14A" w14:textId="68E06719" w:rsidR="002D6DC9" w:rsidRDefault="002D6DC9" w:rsidP="002D6DC9">
      <w:pPr>
        <w:pStyle w:val="KeepWithNext"/>
        <w:rPr>
          <w:rtl/>
          <w:lang w:eastAsia="he-IL"/>
        </w:rPr>
      </w:pPr>
    </w:p>
    <w:p w14:paraId="03E018C1" w14:textId="30C92E9C" w:rsidR="002D6DC9" w:rsidRDefault="002D6DC9" w:rsidP="002D6DC9">
      <w:pPr>
        <w:rPr>
          <w:rtl/>
          <w:lang w:eastAsia="he-IL"/>
        </w:rPr>
      </w:pPr>
      <w:r>
        <w:rPr>
          <w:rFonts w:hint="cs"/>
          <w:rtl/>
          <w:lang w:eastAsia="he-IL"/>
        </w:rPr>
        <w:t>אתם יכולים להעביר</w:t>
      </w:r>
      <w:bookmarkStart w:id="1916" w:name="_ETM_Q1_5873028"/>
      <w:bookmarkEnd w:id="1916"/>
      <w:r>
        <w:rPr>
          <w:rFonts w:hint="cs"/>
          <w:rtl/>
          <w:lang w:eastAsia="he-IL"/>
        </w:rPr>
        <w:t xml:space="preserve"> למ"מ, גם בנק הפועלים וגם אתם, דוגמאות ונתונים</w:t>
      </w:r>
      <w:bookmarkStart w:id="1917" w:name="_ETM_Q1_5879520"/>
      <w:bookmarkEnd w:id="1917"/>
      <w:r>
        <w:rPr>
          <w:rFonts w:hint="cs"/>
          <w:rtl/>
          <w:lang w:eastAsia="he-IL"/>
        </w:rPr>
        <w:t xml:space="preserve"> ללא שמות?</w:t>
      </w:r>
    </w:p>
    <w:p w14:paraId="7FBA0A71" w14:textId="1F2F9F58" w:rsidR="002D6DC9" w:rsidRDefault="002D6DC9" w:rsidP="00005E4F">
      <w:pPr>
        <w:ind w:firstLine="0"/>
        <w:rPr>
          <w:rtl/>
          <w:lang w:eastAsia="he-IL"/>
        </w:rPr>
      </w:pPr>
    </w:p>
    <w:p w14:paraId="0100A40D" w14:textId="29FB7955" w:rsidR="002D6DC9" w:rsidRDefault="002D6DC9" w:rsidP="002D6DC9">
      <w:pPr>
        <w:pStyle w:val="af9"/>
        <w:keepNext/>
        <w:rPr>
          <w:rtl/>
          <w:lang w:eastAsia="he-IL"/>
        </w:rPr>
      </w:pPr>
      <w:bookmarkStart w:id="1918" w:name="ET_guest_ברי_רוזנברג_260"/>
      <w:r w:rsidRPr="002D6DC9">
        <w:rPr>
          <w:rStyle w:val="TagStyle"/>
          <w:rtl/>
        </w:rPr>
        <w:t xml:space="preserve"> &lt;&lt; אורח &gt;&gt; </w:t>
      </w:r>
      <w:r>
        <w:rPr>
          <w:rtl/>
          <w:lang w:eastAsia="he-IL"/>
        </w:rPr>
        <w:t>ברי רוזנברג:</w:t>
      </w:r>
      <w:r w:rsidRPr="002D6DC9">
        <w:rPr>
          <w:rStyle w:val="TagStyle"/>
          <w:rtl/>
        </w:rPr>
        <w:t xml:space="preserve"> &lt;&lt; אורח &gt;&gt;</w:t>
      </w:r>
      <w:r w:rsidR="00BB0043">
        <w:rPr>
          <w:rtl/>
          <w:lang w:eastAsia="he-IL"/>
        </w:rPr>
        <w:t xml:space="preserve"> </w:t>
      </w:r>
      <w:r>
        <w:rPr>
          <w:rtl/>
          <w:lang w:eastAsia="he-IL"/>
        </w:rPr>
        <w:t xml:space="preserve"> </w:t>
      </w:r>
      <w:bookmarkEnd w:id="1918"/>
    </w:p>
    <w:p w14:paraId="69446601" w14:textId="64FF2084" w:rsidR="002D6DC9" w:rsidRDefault="002D6DC9" w:rsidP="002D6DC9">
      <w:pPr>
        <w:pStyle w:val="KeepWithNext"/>
        <w:rPr>
          <w:rtl/>
          <w:lang w:eastAsia="he-IL"/>
        </w:rPr>
      </w:pPr>
    </w:p>
    <w:p w14:paraId="2E9D8A9E" w14:textId="23CDD064" w:rsidR="002D6DC9" w:rsidRDefault="002D6DC9" w:rsidP="00005E4F">
      <w:pPr>
        <w:rPr>
          <w:rtl/>
          <w:lang w:eastAsia="he-IL"/>
        </w:rPr>
      </w:pPr>
      <w:r>
        <w:rPr>
          <w:rFonts w:hint="cs"/>
          <w:rtl/>
          <w:lang w:eastAsia="he-IL"/>
        </w:rPr>
        <w:t>בשמחה, חבל שהם לא פנו אלינו מלכתחילה.</w:t>
      </w:r>
      <w:bookmarkStart w:id="1919" w:name="_ETM_Q1_5882781"/>
      <w:bookmarkStart w:id="1920" w:name="_ETM_Q1_5882831"/>
      <w:bookmarkStart w:id="1921" w:name="_ETM_Q1_5882935"/>
      <w:bookmarkEnd w:id="1919"/>
      <w:bookmarkEnd w:id="1920"/>
      <w:bookmarkEnd w:id="1921"/>
    </w:p>
    <w:p w14:paraId="412C4404" w14:textId="68663053" w:rsidR="002D6DC9" w:rsidRDefault="002D6DC9" w:rsidP="002D6DC9">
      <w:pPr>
        <w:rPr>
          <w:rtl/>
          <w:lang w:eastAsia="he-IL"/>
        </w:rPr>
      </w:pPr>
      <w:bookmarkStart w:id="1922" w:name="_ETM_Q1_5882984"/>
      <w:bookmarkEnd w:id="1922"/>
      <w:r>
        <w:rPr>
          <w:rFonts w:hint="cs"/>
          <w:rtl/>
          <w:lang w:eastAsia="he-IL"/>
        </w:rPr>
        <w:t xml:space="preserve"> </w:t>
      </w:r>
    </w:p>
    <w:p w14:paraId="3358C2AF" w14:textId="22F260E0" w:rsidR="002D6DC9" w:rsidRDefault="002D6DC9" w:rsidP="002D6DC9">
      <w:pPr>
        <w:pStyle w:val="af6"/>
        <w:keepNext/>
        <w:rPr>
          <w:rtl/>
        </w:rPr>
      </w:pPr>
      <w:bookmarkStart w:id="1923" w:name="ET_yor_5765_261"/>
      <w:r w:rsidRPr="002D6DC9">
        <w:rPr>
          <w:rStyle w:val="TagStyle"/>
          <w:rtl/>
        </w:rPr>
        <w:t xml:space="preserve"> &lt;&lt; יור &gt;&gt; </w:t>
      </w:r>
      <w:r>
        <w:rPr>
          <w:rtl/>
        </w:rPr>
        <w:t>היו"ר מיכאל מרדכי ביטון:</w:t>
      </w:r>
      <w:r w:rsidRPr="002D6DC9">
        <w:rPr>
          <w:rStyle w:val="TagStyle"/>
          <w:rtl/>
        </w:rPr>
        <w:t xml:space="preserve"> &lt;&lt; יור &gt;&gt;</w:t>
      </w:r>
      <w:r w:rsidR="00BB0043">
        <w:rPr>
          <w:rtl/>
        </w:rPr>
        <w:t xml:space="preserve"> </w:t>
      </w:r>
      <w:r>
        <w:rPr>
          <w:rtl/>
        </w:rPr>
        <w:t xml:space="preserve"> </w:t>
      </w:r>
      <w:bookmarkEnd w:id="1923"/>
    </w:p>
    <w:p w14:paraId="1469E4A5" w14:textId="019881FE" w:rsidR="002D6DC9" w:rsidRDefault="002D6DC9" w:rsidP="002D6DC9">
      <w:pPr>
        <w:pStyle w:val="KeepWithNext"/>
        <w:rPr>
          <w:rtl/>
          <w:lang w:eastAsia="he-IL"/>
        </w:rPr>
      </w:pPr>
    </w:p>
    <w:p w14:paraId="362A0493" w14:textId="29C04FB1" w:rsidR="002D6DC9" w:rsidRDefault="002D6DC9" w:rsidP="00005E4F">
      <w:pPr>
        <w:rPr>
          <w:rtl/>
          <w:lang w:eastAsia="he-IL"/>
        </w:rPr>
      </w:pPr>
      <w:bookmarkStart w:id="1924" w:name="_ETM_Q1_5886053"/>
      <w:bookmarkEnd w:id="1924"/>
      <w:r>
        <w:rPr>
          <w:rFonts w:hint="cs"/>
          <w:rtl/>
          <w:lang w:eastAsia="he-IL"/>
        </w:rPr>
        <w:t>אולי נדבר</w:t>
      </w:r>
      <w:bookmarkStart w:id="1925" w:name="_ETM_Q1_5887198"/>
      <w:bookmarkEnd w:id="1925"/>
      <w:r>
        <w:rPr>
          <w:rFonts w:hint="cs"/>
          <w:rtl/>
          <w:lang w:eastAsia="he-IL"/>
        </w:rPr>
        <w:t xml:space="preserve"> איתכם ישירות.</w:t>
      </w:r>
    </w:p>
    <w:p w14:paraId="2B35E76A" w14:textId="4DFB9331" w:rsidR="002D6DC9" w:rsidRDefault="002D6DC9" w:rsidP="002D6DC9">
      <w:pPr>
        <w:rPr>
          <w:rtl/>
          <w:lang w:eastAsia="he-IL"/>
        </w:rPr>
      </w:pPr>
    </w:p>
    <w:p w14:paraId="474A95CB" w14:textId="5C66982A" w:rsidR="002D6DC9" w:rsidRDefault="002D6DC9" w:rsidP="002D6DC9">
      <w:pPr>
        <w:pStyle w:val="af9"/>
        <w:keepNext/>
        <w:rPr>
          <w:rtl/>
          <w:lang w:eastAsia="he-IL"/>
        </w:rPr>
      </w:pPr>
      <w:bookmarkStart w:id="1926" w:name="ET_guest_ברי_רוזנברג_262"/>
      <w:r w:rsidRPr="002D6DC9">
        <w:rPr>
          <w:rStyle w:val="TagStyle"/>
          <w:rtl/>
        </w:rPr>
        <w:t xml:space="preserve"> &lt;&lt; אורח &gt;&gt; </w:t>
      </w:r>
      <w:r>
        <w:rPr>
          <w:rtl/>
          <w:lang w:eastAsia="he-IL"/>
        </w:rPr>
        <w:t>ברי רוזנברג:</w:t>
      </w:r>
      <w:r w:rsidRPr="002D6DC9">
        <w:rPr>
          <w:rStyle w:val="TagStyle"/>
          <w:rtl/>
        </w:rPr>
        <w:t xml:space="preserve"> &lt;&lt; אורח &gt;&gt;</w:t>
      </w:r>
      <w:r w:rsidR="00BB0043">
        <w:rPr>
          <w:rtl/>
          <w:lang w:eastAsia="he-IL"/>
        </w:rPr>
        <w:t xml:space="preserve"> </w:t>
      </w:r>
      <w:r>
        <w:rPr>
          <w:rtl/>
          <w:lang w:eastAsia="he-IL"/>
        </w:rPr>
        <w:t xml:space="preserve"> </w:t>
      </w:r>
      <w:bookmarkEnd w:id="1926"/>
    </w:p>
    <w:p w14:paraId="7614671C" w14:textId="2BFEFBF8" w:rsidR="002D6DC9" w:rsidRDefault="002D6DC9" w:rsidP="002D6DC9">
      <w:pPr>
        <w:pStyle w:val="KeepWithNext"/>
        <w:rPr>
          <w:rtl/>
          <w:lang w:eastAsia="he-IL"/>
        </w:rPr>
      </w:pPr>
    </w:p>
    <w:p w14:paraId="414EE4D1" w14:textId="51BDF817" w:rsidR="002D6DC9" w:rsidRDefault="002D6DC9" w:rsidP="00005E4F">
      <w:pPr>
        <w:rPr>
          <w:rtl/>
          <w:lang w:eastAsia="he-IL"/>
        </w:rPr>
      </w:pPr>
      <w:r>
        <w:rPr>
          <w:rFonts w:hint="cs"/>
          <w:rtl/>
          <w:lang w:eastAsia="he-IL"/>
        </w:rPr>
        <w:t>כמובן בלי נתונים ספציפיים של לקוח.</w:t>
      </w:r>
      <w:bookmarkStart w:id="1927" w:name="_ETM_Q1_5891133"/>
      <w:bookmarkStart w:id="1928" w:name="_ETM_Q1_5891186"/>
      <w:bookmarkStart w:id="1929" w:name="_ETM_Q1_5891246"/>
      <w:bookmarkEnd w:id="1927"/>
      <w:bookmarkEnd w:id="1928"/>
      <w:bookmarkEnd w:id="1929"/>
    </w:p>
    <w:p w14:paraId="2BF93B90" w14:textId="136ED536" w:rsidR="002D6DC9" w:rsidRDefault="002D6DC9" w:rsidP="002D6DC9">
      <w:pPr>
        <w:rPr>
          <w:rtl/>
          <w:lang w:eastAsia="he-IL"/>
        </w:rPr>
      </w:pPr>
      <w:bookmarkStart w:id="1930" w:name="_ETM_Q1_5891295"/>
      <w:bookmarkEnd w:id="1930"/>
    </w:p>
    <w:p w14:paraId="1DF6408D" w14:textId="7DFD1A95" w:rsidR="002D6DC9" w:rsidRDefault="002D6DC9" w:rsidP="002D6DC9">
      <w:pPr>
        <w:pStyle w:val="af6"/>
        <w:keepNext/>
        <w:rPr>
          <w:rtl/>
        </w:rPr>
      </w:pPr>
      <w:bookmarkStart w:id="1931" w:name="ET_yor_5765_263"/>
      <w:r w:rsidRPr="002D6DC9">
        <w:rPr>
          <w:rStyle w:val="TagStyle"/>
          <w:rtl/>
        </w:rPr>
        <w:t xml:space="preserve"> &lt;&lt; יור &gt;&gt; </w:t>
      </w:r>
      <w:r>
        <w:rPr>
          <w:rtl/>
        </w:rPr>
        <w:t>היו"ר מיכאל מרדכי ביטון:</w:t>
      </w:r>
      <w:r w:rsidRPr="002D6DC9">
        <w:rPr>
          <w:rStyle w:val="TagStyle"/>
          <w:rtl/>
        </w:rPr>
        <w:t xml:space="preserve"> &lt;&lt; יור &gt;&gt;</w:t>
      </w:r>
      <w:r w:rsidR="00BB0043">
        <w:rPr>
          <w:rtl/>
        </w:rPr>
        <w:t xml:space="preserve"> </w:t>
      </w:r>
      <w:r>
        <w:rPr>
          <w:rtl/>
        </w:rPr>
        <w:t xml:space="preserve"> </w:t>
      </w:r>
      <w:bookmarkEnd w:id="1931"/>
    </w:p>
    <w:p w14:paraId="2328C267" w14:textId="3167DF91" w:rsidR="002D6DC9" w:rsidRDefault="002D6DC9" w:rsidP="002D6DC9">
      <w:pPr>
        <w:pStyle w:val="KeepWithNext"/>
        <w:rPr>
          <w:rtl/>
          <w:lang w:eastAsia="he-IL"/>
        </w:rPr>
      </w:pPr>
    </w:p>
    <w:p w14:paraId="78F8908C" w14:textId="1C4756EA" w:rsidR="002D6DC9" w:rsidRDefault="002D6DC9" w:rsidP="002D6DC9">
      <w:pPr>
        <w:rPr>
          <w:rtl/>
          <w:lang w:eastAsia="he-IL"/>
        </w:rPr>
      </w:pPr>
      <w:bookmarkStart w:id="1932" w:name="_ETM_Q1_5892033"/>
      <w:bookmarkEnd w:id="1932"/>
      <w:r>
        <w:rPr>
          <w:rFonts w:hint="cs"/>
          <w:rtl/>
          <w:lang w:eastAsia="he-IL"/>
        </w:rPr>
        <w:t>לנו מותר להציג את</w:t>
      </w:r>
      <w:bookmarkStart w:id="1933" w:name="_ETM_Q1_5891822"/>
      <w:bookmarkEnd w:id="1933"/>
      <w:r>
        <w:rPr>
          <w:rFonts w:hint="cs"/>
          <w:rtl/>
          <w:lang w:eastAsia="he-IL"/>
        </w:rPr>
        <w:t xml:space="preserve"> הפגיעה באזרחים גם של שני בנקים.</w:t>
      </w:r>
    </w:p>
    <w:p w14:paraId="562E5A35" w14:textId="4B478C01" w:rsidR="002D6DC9" w:rsidRDefault="002D6DC9" w:rsidP="002D6DC9">
      <w:pPr>
        <w:ind w:firstLine="0"/>
        <w:rPr>
          <w:rtl/>
          <w:lang w:eastAsia="he-IL"/>
        </w:rPr>
      </w:pPr>
      <w:bookmarkStart w:id="1934" w:name="_ETM_Q1_5895823"/>
      <w:bookmarkStart w:id="1935" w:name="_ETM_Q1_5895903"/>
      <w:bookmarkStart w:id="1936" w:name="_ETM_Q1_5897785"/>
      <w:bookmarkStart w:id="1937" w:name="_ETM_Q1_5897837"/>
      <w:bookmarkEnd w:id="1934"/>
      <w:bookmarkEnd w:id="1935"/>
      <w:bookmarkEnd w:id="1936"/>
      <w:bookmarkEnd w:id="1937"/>
    </w:p>
    <w:p w14:paraId="12D2D9A8" w14:textId="63E515F4" w:rsidR="002D6DC9" w:rsidRDefault="002D6DC9" w:rsidP="002D6DC9">
      <w:pPr>
        <w:pStyle w:val="af9"/>
        <w:keepNext/>
        <w:rPr>
          <w:rtl/>
          <w:lang w:eastAsia="he-IL"/>
        </w:rPr>
      </w:pPr>
      <w:bookmarkStart w:id="1938" w:name="ET_guest_ברי_רוזנברג_264"/>
      <w:r w:rsidRPr="002D6DC9">
        <w:rPr>
          <w:rStyle w:val="TagStyle"/>
          <w:rtl/>
        </w:rPr>
        <w:t xml:space="preserve"> &lt;&lt; אורח &gt;&gt; </w:t>
      </w:r>
      <w:r>
        <w:rPr>
          <w:rtl/>
          <w:lang w:eastAsia="he-IL"/>
        </w:rPr>
        <w:t>ברי רוזנברג:</w:t>
      </w:r>
      <w:r w:rsidRPr="002D6DC9">
        <w:rPr>
          <w:rStyle w:val="TagStyle"/>
          <w:rtl/>
        </w:rPr>
        <w:t xml:space="preserve"> &lt;&lt; אורח &gt;&gt;</w:t>
      </w:r>
      <w:r w:rsidR="00BB0043">
        <w:rPr>
          <w:rtl/>
          <w:lang w:eastAsia="he-IL"/>
        </w:rPr>
        <w:t xml:space="preserve"> </w:t>
      </w:r>
      <w:r>
        <w:rPr>
          <w:rtl/>
          <w:lang w:eastAsia="he-IL"/>
        </w:rPr>
        <w:t xml:space="preserve"> </w:t>
      </w:r>
      <w:bookmarkEnd w:id="1938"/>
    </w:p>
    <w:p w14:paraId="5B1C643A" w14:textId="03938472" w:rsidR="002D6DC9" w:rsidRDefault="002D6DC9" w:rsidP="002D6DC9">
      <w:pPr>
        <w:pStyle w:val="KeepWithNext"/>
        <w:rPr>
          <w:rtl/>
          <w:lang w:eastAsia="he-IL"/>
        </w:rPr>
      </w:pPr>
    </w:p>
    <w:p w14:paraId="4D4CB09A" w14:textId="2494A6FC" w:rsidR="002D6DC9" w:rsidRDefault="002D6DC9" w:rsidP="002D6DC9">
      <w:pPr>
        <w:rPr>
          <w:rtl/>
          <w:lang w:eastAsia="he-IL"/>
        </w:rPr>
      </w:pPr>
      <w:bookmarkStart w:id="1939" w:name="_ETM_Q1_5899409"/>
      <w:bookmarkEnd w:id="1939"/>
      <w:r>
        <w:rPr>
          <w:rFonts w:hint="cs"/>
          <w:rtl/>
          <w:lang w:eastAsia="he-IL"/>
        </w:rPr>
        <w:t>משפט אחרון, אדוני. אני רק אגיד לגבי הנושא של הפגיעה, אנחנו מוצפים באלפי פניות יום-יום. שמעתי אנשים שדיברו, מי שלא רואה לקוח</w:t>
      </w:r>
      <w:bookmarkStart w:id="1940" w:name="_ETM_Q1_5905649"/>
      <w:bookmarkEnd w:id="1940"/>
      <w:r>
        <w:rPr>
          <w:rFonts w:hint="cs"/>
          <w:rtl/>
          <w:lang w:eastAsia="he-IL"/>
        </w:rPr>
        <w:t xml:space="preserve"> בעיניים, מי שלא רואה עסקים קטנים לא מבין בכלל </w:t>
      </w:r>
      <w:bookmarkStart w:id="1941" w:name="_ETM_Q1_5908011"/>
      <w:bookmarkEnd w:id="1941"/>
      <w:r>
        <w:rPr>
          <w:rFonts w:hint="cs"/>
          <w:rtl/>
          <w:lang w:eastAsia="he-IL"/>
        </w:rPr>
        <w:t>על מה מדובר. לא שמענו נתונים, קשקושים ובלבולים. מי שנמצא</w:t>
      </w:r>
      <w:bookmarkStart w:id="1942" w:name="_ETM_Q1_5914578"/>
      <w:bookmarkEnd w:id="1942"/>
      <w:r>
        <w:rPr>
          <w:rFonts w:hint="cs"/>
          <w:rtl/>
          <w:lang w:eastAsia="he-IL"/>
        </w:rPr>
        <w:t xml:space="preserve"> מול לקוחות רואה את הדבר הזה.</w:t>
      </w:r>
      <w:bookmarkStart w:id="1943" w:name="_ETM_Q1_5914062"/>
      <w:bookmarkEnd w:id="1943"/>
    </w:p>
    <w:p w14:paraId="75D6CACA" w14:textId="4C2E9EE5" w:rsidR="002D6DC9" w:rsidRDefault="002D6DC9" w:rsidP="002D6DC9">
      <w:pPr>
        <w:ind w:firstLine="0"/>
        <w:rPr>
          <w:rtl/>
          <w:lang w:eastAsia="he-IL"/>
        </w:rPr>
      </w:pPr>
      <w:bookmarkStart w:id="1944" w:name="_ETM_Q1_5914129"/>
      <w:bookmarkStart w:id="1945" w:name="_ETM_Q1_5914570"/>
      <w:bookmarkEnd w:id="1944"/>
      <w:bookmarkEnd w:id="1945"/>
    </w:p>
    <w:p w14:paraId="3392863E" w14:textId="64884B81" w:rsidR="002D6DC9" w:rsidRDefault="002D6DC9" w:rsidP="00005E4F">
      <w:pPr>
        <w:rPr>
          <w:rtl/>
          <w:lang w:eastAsia="he-IL"/>
        </w:rPr>
      </w:pPr>
      <w:bookmarkStart w:id="1946" w:name="_ETM_Q1_5914621"/>
      <w:bookmarkEnd w:id="1946"/>
      <w:r>
        <w:rPr>
          <w:rFonts w:hint="cs"/>
          <w:rtl/>
          <w:lang w:eastAsia="he-IL"/>
        </w:rPr>
        <w:t>הסעיף הזה הוא סעיף מטופש,</w:t>
      </w:r>
      <w:bookmarkStart w:id="1947" w:name="_ETM_Q1_5917840"/>
      <w:bookmarkEnd w:id="1947"/>
      <w:r>
        <w:rPr>
          <w:rFonts w:hint="cs"/>
          <w:rtl/>
          <w:lang w:eastAsia="he-IL"/>
        </w:rPr>
        <w:t xml:space="preserve"> ומה שצריך לעשות זה למחוק אותו. אם לא נעשה</w:t>
      </w:r>
      <w:bookmarkStart w:id="1948" w:name="_ETM_Q1_5923451"/>
      <w:bookmarkEnd w:id="1948"/>
      <w:r>
        <w:rPr>
          <w:rFonts w:hint="cs"/>
          <w:rtl/>
          <w:lang w:eastAsia="he-IL"/>
        </w:rPr>
        <w:t xml:space="preserve"> את זה, לפחות להקטין את הצמצום בצורה ניכרת, הרבה יותר</w:t>
      </w:r>
      <w:bookmarkStart w:id="1949" w:name="_ETM_Q1_5928318"/>
      <w:bookmarkEnd w:id="1949"/>
      <w:r>
        <w:rPr>
          <w:rFonts w:hint="cs"/>
          <w:rtl/>
          <w:lang w:eastAsia="he-IL"/>
        </w:rPr>
        <w:t xml:space="preserve"> מהמתווה שיש היום.</w:t>
      </w:r>
      <w:bookmarkStart w:id="1950" w:name="_ETM_Q1_5930816"/>
      <w:bookmarkEnd w:id="1950"/>
    </w:p>
    <w:p w14:paraId="5BC57891" w14:textId="41AF314F" w:rsidR="002D6DC9" w:rsidRDefault="002D6DC9" w:rsidP="002D6DC9">
      <w:pPr>
        <w:ind w:firstLine="0"/>
        <w:rPr>
          <w:rtl/>
          <w:lang w:eastAsia="he-IL"/>
        </w:rPr>
      </w:pPr>
      <w:bookmarkStart w:id="1951" w:name="_ETM_Q1_5930869"/>
      <w:bookmarkStart w:id="1952" w:name="_ETM_Q1_5930946"/>
      <w:bookmarkEnd w:id="1951"/>
      <w:bookmarkEnd w:id="1952"/>
    </w:p>
    <w:p w14:paraId="65AC05FB" w14:textId="7FE36C6F" w:rsidR="002D6DC9" w:rsidRDefault="002D6DC9" w:rsidP="00005E4F">
      <w:pPr>
        <w:rPr>
          <w:rtl/>
          <w:lang w:eastAsia="he-IL"/>
        </w:rPr>
      </w:pPr>
      <w:bookmarkStart w:id="1953" w:name="_ETM_Q1_5930998"/>
      <w:bookmarkEnd w:id="1953"/>
      <w:r>
        <w:rPr>
          <w:rFonts w:hint="cs"/>
          <w:rtl/>
          <w:lang w:eastAsia="he-IL"/>
        </w:rPr>
        <w:t>אין וויכוח על זה שיש פגיעה. על זה שזה מעודד את התחרות, יש מחלוקת</w:t>
      </w:r>
      <w:bookmarkStart w:id="1954" w:name="_ETM_Q1_5938236"/>
      <w:bookmarkEnd w:id="1954"/>
      <w:r>
        <w:rPr>
          <w:rFonts w:hint="cs"/>
          <w:rtl/>
          <w:lang w:eastAsia="he-IL"/>
        </w:rPr>
        <w:t xml:space="preserve"> גדולה. המסקנה מתבקשת, תודה.</w:t>
      </w:r>
    </w:p>
    <w:p w14:paraId="096ED89D" w14:textId="7C78B175" w:rsidR="002D6DC9" w:rsidRDefault="002D6DC9" w:rsidP="002D6DC9">
      <w:pPr>
        <w:ind w:firstLine="0"/>
        <w:rPr>
          <w:rtl/>
          <w:lang w:eastAsia="he-IL"/>
        </w:rPr>
      </w:pPr>
    </w:p>
    <w:p w14:paraId="3D3CDF13" w14:textId="0F1E5D7A" w:rsidR="002D6DC9" w:rsidRDefault="002D6DC9" w:rsidP="002D6DC9">
      <w:pPr>
        <w:pStyle w:val="af9"/>
        <w:keepNext/>
        <w:rPr>
          <w:rtl/>
          <w:lang w:eastAsia="he-IL"/>
        </w:rPr>
      </w:pPr>
      <w:bookmarkStart w:id="1955" w:name="ET_guest_לינור_דויטש_265"/>
      <w:r w:rsidRPr="002D6DC9">
        <w:rPr>
          <w:rStyle w:val="TagStyle"/>
          <w:rtl/>
        </w:rPr>
        <w:t xml:space="preserve"> &lt;&lt; אורח &gt;&gt; </w:t>
      </w:r>
      <w:r>
        <w:rPr>
          <w:rtl/>
          <w:lang w:eastAsia="he-IL"/>
        </w:rPr>
        <w:t>לינור דויטש:</w:t>
      </w:r>
      <w:r w:rsidRPr="002D6DC9">
        <w:rPr>
          <w:rStyle w:val="TagStyle"/>
          <w:rtl/>
        </w:rPr>
        <w:t xml:space="preserve"> &lt;&lt; אורח &gt;&gt;</w:t>
      </w:r>
      <w:r w:rsidR="00BB0043">
        <w:rPr>
          <w:rtl/>
          <w:lang w:eastAsia="he-IL"/>
        </w:rPr>
        <w:t xml:space="preserve"> </w:t>
      </w:r>
      <w:r>
        <w:rPr>
          <w:rtl/>
          <w:lang w:eastAsia="he-IL"/>
        </w:rPr>
        <w:t xml:space="preserve"> </w:t>
      </w:r>
      <w:bookmarkEnd w:id="1955"/>
    </w:p>
    <w:p w14:paraId="37F25F20" w14:textId="07BCDD9A" w:rsidR="002D6DC9" w:rsidRDefault="002D6DC9" w:rsidP="002D6DC9">
      <w:pPr>
        <w:pStyle w:val="KeepWithNext"/>
        <w:rPr>
          <w:rtl/>
          <w:lang w:eastAsia="he-IL"/>
        </w:rPr>
      </w:pPr>
    </w:p>
    <w:p w14:paraId="542F159B" w14:textId="52C3D59C" w:rsidR="002D6DC9" w:rsidRDefault="002D6DC9" w:rsidP="00005E4F">
      <w:pPr>
        <w:rPr>
          <w:rtl/>
          <w:lang w:eastAsia="he-IL"/>
        </w:rPr>
      </w:pPr>
      <w:r>
        <w:rPr>
          <w:rFonts w:hint="cs"/>
          <w:rtl/>
          <w:lang w:eastAsia="he-IL"/>
        </w:rPr>
        <w:t>שזה מה שבנק לאומי אומר, לדעתי זה</w:t>
      </w:r>
      <w:bookmarkStart w:id="1956" w:name="_ETM_Q1_5943696"/>
      <w:bookmarkEnd w:id="1956"/>
      <w:r>
        <w:rPr>
          <w:rFonts w:hint="cs"/>
          <w:rtl/>
          <w:lang w:eastAsia="he-IL"/>
        </w:rPr>
        <w:t xml:space="preserve"> </w:t>
      </w:r>
      <w:r>
        <w:rPr>
          <w:rtl/>
          <w:lang w:eastAsia="he-IL"/>
        </w:rPr>
        <w:t>–</w:t>
      </w:r>
      <w:r>
        <w:rPr>
          <w:rFonts w:hint="cs"/>
          <w:rtl/>
          <w:lang w:eastAsia="he-IL"/>
        </w:rPr>
        <w:t xml:space="preserve"> </w:t>
      </w:r>
      <w:bookmarkStart w:id="1957" w:name="_ETM_Q1_5948077"/>
      <w:bookmarkStart w:id="1958" w:name="_ETM_Q1_5948138"/>
      <w:bookmarkStart w:id="1959" w:name="_ETM_Q1_5948232"/>
      <w:bookmarkEnd w:id="1957"/>
      <w:bookmarkEnd w:id="1958"/>
      <w:bookmarkEnd w:id="1959"/>
    </w:p>
    <w:p w14:paraId="30B86BAF" w14:textId="2E07F39D" w:rsidR="002D6DC9" w:rsidRDefault="002D6DC9" w:rsidP="002D6DC9">
      <w:pPr>
        <w:rPr>
          <w:rtl/>
          <w:lang w:eastAsia="he-IL"/>
        </w:rPr>
      </w:pPr>
      <w:bookmarkStart w:id="1960" w:name="_ETM_Q1_5948281"/>
      <w:bookmarkEnd w:id="1960"/>
    </w:p>
    <w:p w14:paraId="02199C1D" w14:textId="3A48A221" w:rsidR="002D6DC9" w:rsidRDefault="002D6DC9" w:rsidP="002D6DC9">
      <w:pPr>
        <w:pStyle w:val="af9"/>
        <w:keepNext/>
        <w:rPr>
          <w:rtl/>
          <w:lang w:eastAsia="he-IL"/>
        </w:rPr>
      </w:pPr>
      <w:bookmarkStart w:id="1961" w:name="ET_guest_ברי_רוזנברג_266"/>
      <w:r w:rsidRPr="002D6DC9">
        <w:rPr>
          <w:rStyle w:val="TagStyle"/>
          <w:rtl/>
        </w:rPr>
        <w:t xml:space="preserve"> &lt;&lt; אורח &gt;&gt; </w:t>
      </w:r>
      <w:r>
        <w:rPr>
          <w:rtl/>
          <w:lang w:eastAsia="he-IL"/>
        </w:rPr>
        <w:t>ברי רוזנברג:</w:t>
      </w:r>
      <w:r w:rsidRPr="002D6DC9">
        <w:rPr>
          <w:rStyle w:val="TagStyle"/>
          <w:rtl/>
        </w:rPr>
        <w:t xml:space="preserve"> &lt;&lt; אורח &gt;&gt;</w:t>
      </w:r>
      <w:r w:rsidR="00BB0043">
        <w:rPr>
          <w:rtl/>
          <w:lang w:eastAsia="he-IL"/>
        </w:rPr>
        <w:t xml:space="preserve"> </w:t>
      </w:r>
      <w:r>
        <w:rPr>
          <w:rtl/>
          <w:lang w:eastAsia="he-IL"/>
        </w:rPr>
        <w:t xml:space="preserve"> </w:t>
      </w:r>
      <w:bookmarkEnd w:id="1961"/>
    </w:p>
    <w:p w14:paraId="4C92F655" w14:textId="5B09C43D" w:rsidR="002D6DC9" w:rsidRDefault="002D6DC9" w:rsidP="002D6DC9">
      <w:pPr>
        <w:pStyle w:val="KeepWithNext"/>
        <w:rPr>
          <w:rtl/>
          <w:lang w:eastAsia="he-IL"/>
        </w:rPr>
      </w:pPr>
    </w:p>
    <w:p w14:paraId="3C5DFD5C" w14:textId="3DE6A21B" w:rsidR="002D6DC9" w:rsidRDefault="002D6DC9" w:rsidP="00005E4F">
      <w:pPr>
        <w:rPr>
          <w:rtl/>
          <w:lang w:eastAsia="he-IL"/>
        </w:rPr>
      </w:pPr>
      <w:r>
        <w:rPr>
          <w:rFonts w:hint="cs"/>
          <w:rtl/>
          <w:lang w:eastAsia="he-IL"/>
        </w:rPr>
        <w:t>את לא ראית לקוח בחיים שלך, את לא</w:t>
      </w:r>
      <w:bookmarkStart w:id="1962" w:name="_ETM_Q1_5948570"/>
      <w:bookmarkEnd w:id="1962"/>
      <w:r>
        <w:rPr>
          <w:rFonts w:hint="cs"/>
          <w:rtl/>
          <w:lang w:eastAsia="he-IL"/>
        </w:rPr>
        <w:t xml:space="preserve"> מייצגת חלשים. אין לך מושג.</w:t>
      </w:r>
      <w:bookmarkStart w:id="1963" w:name="_ETM_Q1_5953449"/>
      <w:bookmarkStart w:id="1964" w:name="_ETM_Q1_5953505"/>
      <w:bookmarkStart w:id="1965" w:name="_ETM_Q1_5953632"/>
      <w:bookmarkEnd w:id="1963"/>
      <w:bookmarkEnd w:id="1964"/>
      <w:bookmarkEnd w:id="1965"/>
    </w:p>
    <w:p w14:paraId="72EFAA81" w14:textId="6F6CFE30" w:rsidR="002D6DC9" w:rsidRDefault="002D6DC9" w:rsidP="002D6DC9">
      <w:pPr>
        <w:rPr>
          <w:rtl/>
          <w:lang w:eastAsia="he-IL"/>
        </w:rPr>
      </w:pPr>
      <w:bookmarkStart w:id="1966" w:name="_ETM_Q1_5953682"/>
      <w:bookmarkEnd w:id="1966"/>
    </w:p>
    <w:p w14:paraId="436063DC" w14:textId="52FF635D" w:rsidR="002D6DC9" w:rsidRDefault="002D6DC9" w:rsidP="002D6DC9">
      <w:pPr>
        <w:pStyle w:val="af9"/>
        <w:keepNext/>
        <w:rPr>
          <w:rtl/>
          <w:lang w:eastAsia="he-IL"/>
        </w:rPr>
      </w:pPr>
      <w:bookmarkStart w:id="1967" w:name="ET_guest_לינור_דויטש_267"/>
      <w:r w:rsidRPr="002D6DC9">
        <w:rPr>
          <w:rStyle w:val="TagStyle"/>
          <w:rtl/>
        </w:rPr>
        <w:t xml:space="preserve"> &lt;&lt; אורח &gt;&gt; </w:t>
      </w:r>
      <w:r>
        <w:rPr>
          <w:rtl/>
          <w:lang w:eastAsia="he-IL"/>
        </w:rPr>
        <w:t>לינור דויטש:</w:t>
      </w:r>
      <w:r w:rsidRPr="002D6DC9">
        <w:rPr>
          <w:rStyle w:val="TagStyle"/>
          <w:rtl/>
        </w:rPr>
        <w:t xml:space="preserve"> &lt;&lt; אורח &gt;&gt;</w:t>
      </w:r>
      <w:r w:rsidR="00BB0043">
        <w:rPr>
          <w:rtl/>
          <w:lang w:eastAsia="he-IL"/>
        </w:rPr>
        <w:t xml:space="preserve"> </w:t>
      </w:r>
      <w:r>
        <w:rPr>
          <w:rtl/>
          <w:lang w:eastAsia="he-IL"/>
        </w:rPr>
        <w:t xml:space="preserve"> </w:t>
      </w:r>
      <w:bookmarkEnd w:id="1967"/>
    </w:p>
    <w:p w14:paraId="40796A29" w14:textId="404E07EB" w:rsidR="002D6DC9" w:rsidRDefault="002D6DC9" w:rsidP="002D6DC9">
      <w:pPr>
        <w:pStyle w:val="KeepWithNext"/>
        <w:rPr>
          <w:rtl/>
          <w:lang w:eastAsia="he-IL"/>
        </w:rPr>
      </w:pPr>
    </w:p>
    <w:p w14:paraId="7638E30A" w14:textId="53E5B6E1" w:rsidR="002D6DC9" w:rsidRDefault="002D6DC9" w:rsidP="00005E4F">
      <w:pPr>
        <w:rPr>
          <w:rtl/>
          <w:lang w:eastAsia="he-IL"/>
        </w:rPr>
      </w:pPr>
      <w:r>
        <w:rPr>
          <w:rFonts w:hint="cs"/>
          <w:rtl/>
          <w:lang w:eastAsia="he-IL"/>
        </w:rPr>
        <w:t>אתה בוחר ממי אתה מקצץ. את</w:t>
      </w:r>
      <w:bookmarkStart w:id="1968" w:name="_ETM_Q1_5956567"/>
      <w:bookmarkEnd w:id="1968"/>
      <w:r>
        <w:rPr>
          <w:rFonts w:hint="cs"/>
          <w:rtl/>
          <w:lang w:eastAsia="he-IL"/>
        </w:rPr>
        <w:t xml:space="preserve"> מי אתה מייצג?</w:t>
      </w:r>
      <w:bookmarkStart w:id="1969" w:name="_ETM_Q1_5958882"/>
      <w:bookmarkStart w:id="1970" w:name="_ETM_Q1_5958933"/>
      <w:bookmarkStart w:id="1971" w:name="_ETM_Q1_5958998"/>
      <w:bookmarkEnd w:id="1969"/>
      <w:bookmarkEnd w:id="1970"/>
      <w:bookmarkEnd w:id="1971"/>
    </w:p>
    <w:p w14:paraId="46277A81" w14:textId="73938EF0" w:rsidR="002D6DC9" w:rsidRDefault="002D6DC9" w:rsidP="002D6DC9">
      <w:pPr>
        <w:rPr>
          <w:rtl/>
          <w:lang w:eastAsia="he-IL"/>
        </w:rPr>
      </w:pPr>
      <w:bookmarkStart w:id="1972" w:name="_ETM_Q1_5959048"/>
      <w:bookmarkEnd w:id="1972"/>
    </w:p>
    <w:p w14:paraId="7EDF727D" w14:textId="012F0D5A" w:rsidR="002D6DC9" w:rsidRDefault="002D6DC9" w:rsidP="002D6DC9">
      <w:pPr>
        <w:pStyle w:val="af9"/>
        <w:keepNext/>
        <w:rPr>
          <w:rtl/>
          <w:lang w:eastAsia="he-IL"/>
        </w:rPr>
      </w:pPr>
      <w:bookmarkStart w:id="1973" w:name="ET_guest_ברי_רוזנברג_268"/>
      <w:r w:rsidRPr="002D6DC9">
        <w:rPr>
          <w:rStyle w:val="TagStyle"/>
          <w:rtl/>
        </w:rPr>
        <w:t xml:space="preserve"> &lt;&lt; אורח &gt;&gt; </w:t>
      </w:r>
      <w:r>
        <w:rPr>
          <w:rtl/>
          <w:lang w:eastAsia="he-IL"/>
        </w:rPr>
        <w:t>ברי רוזנברג:</w:t>
      </w:r>
      <w:r w:rsidRPr="002D6DC9">
        <w:rPr>
          <w:rStyle w:val="TagStyle"/>
          <w:rtl/>
        </w:rPr>
        <w:t xml:space="preserve"> &lt;&lt; אורח &gt;&gt;</w:t>
      </w:r>
      <w:r w:rsidR="00BB0043">
        <w:rPr>
          <w:rtl/>
          <w:lang w:eastAsia="he-IL"/>
        </w:rPr>
        <w:t xml:space="preserve"> </w:t>
      </w:r>
      <w:r>
        <w:rPr>
          <w:rtl/>
          <w:lang w:eastAsia="he-IL"/>
        </w:rPr>
        <w:t xml:space="preserve"> </w:t>
      </w:r>
      <w:bookmarkEnd w:id="1973"/>
    </w:p>
    <w:p w14:paraId="677EBF5C" w14:textId="1DEC434A" w:rsidR="002D6DC9" w:rsidRDefault="002D6DC9" w:rsidP="002D6DC9">
      <w:pPr>
        <w:pStyle w:val="KeepWithNext"/>
        <w:rPr>
          <w:rtl/>
          <w:lang w:eastAsia="he-IL"/>
        </w:rPr>
      </w:pPr>
    </w:p>
    <w:p w14:paraId="47B288D5" w14:textId="2EA5C41C" w:rsidR="002D6DC9" w:rsidRDefault="002D6DC9" w:rsidP="00005E4F">
      <w:pPr>
        <w:rPr>
          <w:rtl/>
          <w:lang w:eastAsia="he-IL"/>
        </w:rPr>
      </w:pPr>
      <w:r>
        <w:rPr>
          <w:rFonts w:hint="cs"/>
          <w:rtl/>
          <w:lang w:eastAsia="he-IL"/>
        </w:rPr>
        <w:t xml:space="preserve">את צריכה להתבייש. תראי כמה אנשים פונים </w:t>
      </w:r>
      <w:r>
        <w:rPr>
          <w:rtl/>
          <w:lang w:eastAsia="he-IL"/>
        </w:rPr>
        <w:t>–</w:t>
      </w:r>
      <w:bookmarkStart w:id="1974" w:name="_ETM_Q1_5963963"/>
      <w:bookmarkEnd w:id="1974"/>
      <w:r>
        <w:rPr>
          <w:rFonts w:hint="cs"/>
          <w:rtl/>
          <w:lang w:eastAsia="he-IL"/>
        </w:rPr>
        <w:t xml:space="preserve"> </w:t>
      </w:r>
      <w:bookmarkStart w:id="1975" w:name="_ETM_Q1_5964140"/>
      <w:bookmarkStart w:id="1976" w:name="_ETM_Q1_5964210"/>
      <w:bookmarkStart w:id="1977" w:name="_ETM_Q1_5964595"/>
      <w:bookmarkEnd w:id="1975"/>
      <w:bookmarkEnd w:id="1976"/>
      <w:bookmarkEnd w:id="1977"/>
    </w:p>
    <w:p w14:paraId="2C1C32BA" w14:textId="50D2DD57" w:rsidR="002D6DC9" w:rsidRDefault="002D6DC9" w:rsidP="002D6DC9">
      <w:pPr>
        <w:rPr>
          <w:rtl/>
          <w:lang w:eastAsia="he-IL"/>
        </w:rPr>
      </w:pPr>
      <w:bookmarkStart w:id="1978" w:name="_ETM_Q1_5964649"/>
      <w:bookmarkEnd w:id="1978"/>
    </w:p>
    <w:p w14:paraId="44822F4B" w14:textId="35D93C4B" w:rsidR="002D6DC9" w:rsidRDefault="002D6DC9" w:rsidP="002D6DC9">
      <w:pPr>
        <w:pStyle w:val="af6"/>
        <w:keepNext/>
        <w:rPr>
          <w:rtl/>
        </w:rPr>
      </w:pPr>
      <w:bookmarkStart w:id="1979" w:name="ET_yor_5765_269"/>
      <w:r w:rsidRPr="002D6DC9">
        <w:rPr>
          <w:rStyle w:val="TagStyle"/>
          <w:rtl/>
        </w:rPr>
        <w:t xml:space="preserve"> &lt;&lt; יור &gt;&gt; </w:t>
      </w:r>
      <w:r>
        <w:rPr>
          <w:rtl/>
        </w:rPr>
        <w:t>היו"ר מיכאל מרדכי ביטון:</w:t>
      </w:r>
      <w:r w:rsidRPr="002D6DC9">
        <w:rPr>
          <w:rStyle w:val="TagStyle"/>
          <w:rtl/>
        </w:rPr>
        <w:t xml:space="preserve"> &lt;&lt; יור &gt;&gt;</w:t>
      </w:r>
      <w:r w:rsidR="00BB0043">
        <w:rPr>
          <w:rtl/>
        </w:rPr>
        <w:t xml:space="preserve"> </w:t>
      </w:r>
      <w:r>
        <w:rPr>
          <w:rtl/>
        </w:rPr>
        <w:t xml:space="preserve"> </w:t>
      </w:r>
      <w:bookmarkEnd w:id="1979"/>
    </w:p>
    <w:p w14:paraId="367800CC" w14:textId="440BEBD1" w:rsidR="002D6DC9" w:rsidRDefault="002D6DC9" w:rsidP="002D6DC9">
      <w:pPr>
        <w:pStyle w:val="KeepWithNext"/>
        <w:rPr>
          <w:rtl/>
          <w:lang w:eastAsia="he-IL"/>
        </w:rPr>
      </w:pPr>
    </w:p>
    <w:p w14:paraId="6AB4C1AE" w14:textId="28612F01" w:rsidR="002D6DC9" w:rsidRDefault="002D6DC9" w:rsidP="00005E4F">
      <w:pPr>
        <w:rPr>
          <w:rtl/>
          <w:lang w:eastAsia="he-IL"/>
        </w:rPr>
      </w:pPr>
      <w:bookmarkStart w:id="1980" w:name="_ETM_Q1_5965400"/>
      <w:bookmarkEnd w:id="1980"/>
      <w:r>
        <w:rPr>
          <w:rFonts w:hint="cs"/>
          <w:rtl/>
          <w:lang w:eastAsia="he-IL"/>
        </w:rPr>
        <w:t>תעצרו. אני אגיד לך משהו, אני לא קונה כל מה שהבנקים הגדולים יספרו לי. אני אומר לך, שאנחנו גם לא</w:t>
      </w:r>
      <w:bookmarkStart w:id="1981" w:name="_ETM_Q1_5975100"/>
      <w:bookmarkEnd w:id="1981"/>
      <w:r>
        <w:rPr>
          <w:rFonts w:hint="cs"/>
          <w:rtl/>
          <w:lang w:eastAsia="he-IL"/>
        </w:rPr>
        <w:t xml:space="preserve"> נתאהב רק בשנאת בנקים. אם יש לקונה שאנחנו המחוקקים הבאנו,</w:t>
      </w:r>
      <w:bookmarkStart w:id="1982" w:name="_ETM_Q1_5979126"/>
      <w:bookmarkEnd w:id="1982"/>
      <w:r>
        <w:rPr>
          <w:rFonts w:hint="cs"/>
          <w:rtl/>
          <w:lang w:eastAsia="he-IL"/>
        </w:rPr>
        <w:t xml:space="preserve"> אנחנו אשמים. הוועדה הזאת אשמה שהיא הסכימה לסעיף הזה. אנחנו </w:t>
      </w:r>
      <w:bookmarkStart w:id="1983" w:name="_ETM_Q1_5989796"/>
      <w:bookmarkEnd w:id="1983"/>
      <w:r>
        <w:rPr>
          <w:rFonts w:hint="cs"/>
          <w:rtl/>
          <w:lang w:eastAsia="he-IL"/>
        </w:rPr>
        <w:t>אשמים שהבאנו את הסעיף הזה על האזרחים, לא אף אחד</w:t>
      </w:r>
      <w:bookmarkStart w:id="1984" w:name="_ETM_Q1_5996283"/>
      <w:bookmarkEnd w:id="1984"/>
      <w:r>
        <w:rPr>
          <w:rFonts w:hint="cs"/>
          <w:rtl/>
          <w:lang w:eastAsia="he-IL"/>
        </w:rPr>
        <w:t xml:space="preserve"> אחר. וועדת כלכלה בישראל טעתה כשהסכימה לסעיף הזה.</w:t>
      </w:r>
      <w:bookmarkStart w:id="1985" w:name="_ETM_Q1_6003370"/>
      <w:bookmarkStart w:id="1986" w:name="_ETM_Q1_6003434"/>
      <w:bookmarkStart w:id="1987" w:name="_ETM_Q1_6003518"/>
      <w:bookmarkEnd w:id="1985"/>
      <w:bookmarkEnd w:id="1986"/>
      <w:bookmarkEnd w:id="1987"/>
    </w:p>
    <w:p w14:paraId="79D4BA5D" w14:textId="70FE81E9" w:rsidR="002D6DC9" w:rsidRDefault="002D6DC9" w:rsidP="002D6DC9">
      <w:pPr>
        <w:rPr>
          <w:rtl/>
          <w:lang w:eastAsia="he-IL"/>
        </w:rPr>
      </w:pPr>
      <w:bookmarkStart w:id="1988" w:name="_ETM_Q1_6003572"/>
      <w:bookmarkEnd w:id="1988"/>
    </w:p>
    <w:p w14:paraId="6ECAB8DC" w14:textId="7348E26F" w:rsidR="002D6DC9" w:rsidRDefault="002D6DC9" w:rsidP="002D6DC9">
      <w:pPr>
        <w:pStyle w:val="a4"/>
        <w:keepNext/>
        <w:rPr>
          <w:rtl/>
        </w:rPr>
      </w:pPr>
      <w:bookmarkStart w:id="1989" w:name="ET_speaker_5359_270"/>
      <w:r w:rsidRPr="002D6DC9">
        <w:rPr>
          <w:rStyle w:val="TagStyle"/>
          <w:rtl/>
        </w:rPr>
        <w:t xml:space="preserve"> &lt;&lt; דובר &gt;&gt; </w:t>
      </w:r>
      <w:r>
        <w:rPr>
          <w:rtl/>
        </w:rPr>
        <w:t>יעקב מרגי (ש"ס):</w:t>
      </w:r>
      <w:r w:rsidRPr="002D6DC9">
        <w:rPr>
          <w:rStyle w:val="TagStyle"/>
          <w:rtl/>
        </w:rPr>
        <w:t xml:space="preserve"> &lt;&lt; דובר &gt;&gt;</w:t>
      </w:r>
      <w:r w:rsidR="00BB0043">
        <w:rPr>
          <w:rtl/>
        </w:rPr>
        <w:t xml:space="preserve"> </w:t>
      </w:r>
      <w:r>
        <w:rPr>
          <w:rtl/>
        </w:rPr>
        <w:t xml:space="preserve"> </w:t>
      </w:r>
      <w:bookmarkEnd w:id="1989"/>
    </w:p>
    <w:p w14:paraId="6C1240D8" w14:textId="74743396" w:rsidR="002D6DC9" w:rsidRDefault="002D6DC9" w:rsidP="002D6DC9">
      <w:pPr>
        <w:pStyle w:val="KeepWithNext"/>
        <w:rPr>
          <w:rtl/>
          <w:lang w:eastAsia="he-IL"/>
        </w:rPr>
      </w:pPr>
    </w:p>
    <w:p w14:paraId="650730E2" w14:textId="3355021F" w:rsidR="002D6DC9" w:rsidRDefault="002D6DC9" w:rsidP="00005E4F">
      <w:pPr>
        <w:rPr>
          <w:rtl/>
          <w:lang w:eastAsia="he-IL"/>
        </w:rPr>
      </w:pPr>
      <w:r>
        <w:rPr>
          <w:rFonts w:hint="cs"/>
          <w:rtl/>
          <w:lang w:eastAsia="he-IL"/>
        </w:rPr>
        <w:t>למה אתה מאשים את הוועדה?</w:t>
      </w:r>
    </w:p>
    <w:p w14:paraId="5E75F70B" w14:textId="6E93585B" w:rsidR="002D6DC9" w:rsidRDefault="002D6DC9" w:rsidP="002D6DC9">
      <w:pPr>
        <w:rPr>
          <w:rtl/>
          <w:lang w:eastAsia="he-IL"/>
        </w:rPr>
      </w:pPr>
    </w:p>
    <w:p w14:paraId="25B18276" w14:textId="4D298B99" w:rsidR="002D6DC9" w:rsidRDefault="002D6DC9" w:rsidP="002D6DC9">
      <w:pPr>
        <w:pStyle w:val="af6"/>
        <w:keepNext/>
        <w:rPr>
          <w:rtl/>
        </w:rPr>
      </w:pPr>
      <w:bookmarkStart w:id="1990" w:name="ET_yor_5765_271"/>
      <w:r w:rsidRPr="002D6DC9">
        <w:rPr>
          <w:rStyle w:val="TagStyle"/>
          <w:rtl/>
        </w:rPr>
        <w:t xml:space="preserve"> &lt;&lt; יור &gt;&gt; </w:t>
      </w:r>
      <w:r>
        <w:rPr>
          <w:rtl/>
        </w:rPr>
        <w:t>היו"ר מיכאל מרדכי ביטון:</w:t>
      </w:r>
      <w:r w:rsidRPr="002D6DC9">
        <w:rPr>
          <w:rStyle w:val="TagStyle"/>
          <w:rtl/>
        </w:rPr>
        <w:t xml:space="preserve"> &lt;&lt; יור &gt;&gt;</w:t>
      </w:r>
      <w:r w:rsidR="00BB0043">
        <w:rPr>
          <w:rtl/>
        </w:rPr>
        <w:t xml:space="preserve"> </w:t>
      </w:r>
      <w:r>
        <w:rPr>
          <w:rtl/>
        </w:rPr>
        <w:t xml:space="preserve"> </w:t>
      </w:r>
      <w:bookmarkEnd w:id="1990"/>
    </w:p>
    <w:p w14:paraId="4FEEE634" w14:textId="45CB5A92" w:rsidR="002D6DC9" w:rsidRDefault="002D6DC9" w:rsidP="002D6DC9">
      <w:pPr>
        <w:pStyle w:val="KeepWithNext"/>
        <w:rPr>
          <w:rtl/>
          <w:lang w:eastAsia="he-IL"/>
        </w:rPr>
      </w:pPr>
    </w:p>
    <w:p w14:paraId="7427EA20" w14:textId="020EC495" w:rsidR="002D6DC9" w:rsidRDefault="002D6DC9" w:rsidP="002D6DC9">
      <w:pPr>
        <w:rPr>
          <w:rtl/>
          <w:lang w:eastAsia="he-IL"/>
        </w:rPr>
      </w:pPr>
      <w:r>
        <w:rPr>
          <w:rFonts w:hint="cs"/>
          <w:rtl/>
          <w:lang w:eastAsia="he-IL"/>
        </w:rPr>
        <w:t xml:space="preserve">כי היא אישרה את הסעיף הזה. </w:t>
      </w:r>
      <w:bookmarkStart w:id="1991" w:name="_ETM_Q1_6006552"/>
      <w:bookmarkEnd w:id="1991"/>
      <w:r>
        <w:rPr>
          <w:rFonts w:hint="cs"/>
          <w:rtl/>
          <w:lang w:eastAsia="he-IL"/>
        </w:rPr>
        <w:t>הסעיף הזה אושר בחוק, וזה לא משנה מי ישב כאן.</w:t>
      </w:r>
      <w:bookmarkStart w:id="1992" w:name="_ETM_Q1_6013238"/>
      <w:bookmarkEnd w:id="1992"/>
      <w:r>
        <w:rPr>
          <w:rFonts w:hint="cs"/>
          <w:rtl/>
          <w:lang w:eastAsia="he-IL"/>
        </w:rPr>
        <w:t xml:space="preserve"> וועדת הכלכלה טעתה ופגעה באזרחים. אנחנו יודעים להגיד שטעינו. לא האדם, אנחנו אשמים פה. תתחילו לדבר בכנות, טעינו כשאישרנו לכם את הסעיף הזה.</w:t>
      </w:r>
      <w:bookmarkStart w:id="1993" w:name="_ETM_Q1_6031155"/>
      <w:bookmarkEnd w:id="1993"/>
    </w:p>
    <w:p w14:paraId="4DB1A1D7" w14:textId="329A95FD" w:rsidR="002D6DC9" w:rsidRDefault="002D6DC9" w:rsidP="00005E4F">
      <w:pPr>
        <w:ind w:firstLine="0"/>
        <w:rPr>
          <w:rtl/>
          <w:lang w:eastAsia="he-IL"/>
        </w:rPr>
      </w:pPr>
      <w:bookmarkStart w:id="1994" w:name="_ETM_Q1_6031215"/>
      <w:bookmarkStart w:id="1995" w:name="_ETM_Q1_6031320"/>
      <w:bookmarkStart w:id="1996" w:name="_ETM_Q1_6031378"/>
      <w:bookmarkEnd w:id="1994"/>
      <w:bookmarkEnd w:id="1995"/>
      <w:bookmarkEnd w:id="1996"/>
    </w:p>
    <w:p w14:paraId="6F78DF6D" w14:textId="3E1CC0CF" w:rsidR="002D6DC9" w:rsidRDefault="002D6DC9" w:rsidP="002D6DC9">
      <w:pPr>
        <w:pStyle w:val="a4"/>
        <w:keepNext/>
        <w:rPr>
          <w:rtl/>
        </w:rPr>
      </w:pPr>
      <w:bookmarkStart w:id="1997" w:name="ET_speaker_5359_272"/>
      <w:r w:rsidRPr="002D6DC9">
        <w:rPr>
          <w:rStyle w:val="TagStyle"/>
          <w:rtl/>
        </w:rPr>
        <w:t xml:space="preserve"> &lt;&lt; דובר &gt;&gt; </w:t>
      </w:r>
      <w:r>
        <w:rPr>
          <w:rtl/>
        </w:rPr>
        <w:t>יעקב מרגי (ש"ס):</w:t>
      </w:r>
      <w:r w:rsidRPr="002D6DC9">
        <w:rPr>
          <w:rStyle w:val="TagStyle"/>
          <w:rtl/>
        </w:rPr>
        <w:t xml:space="preserve"> &lt;&lt; דובר &gt;&gt;</w:t>
      </w:r>
      <w:r w:rsidR="00BB0043">
        <w:rPr>
          <w:rtl/>
        </w:rPr>
        <w:t xml:space="preserve"> </w:t>
      </w:r>
      <w:r>
        <w:rPr>
          <w:rtl/>
        </w:rPr>
        <w:t xml:space="preserve"> </w:t>
      </w:r>
      <w:bookmarkEnd w:id="1997"/>
    </w:p>
    <w:p w14:paraId="5DC99FB6" w14:textId="27933CBD" w:rsidR="002D6DC9" w:rsidRDefault="002D6DC9" w:rsidP="002D6DC9">
      <w:pPr>
        <w:pStyle w:val="KeepWithNext"/>
        <w:rPr>
          <w:rtl/>
          <w:lang w:eastAsia="he-IL"/>
        </w:rPr>
      </w:pPr>
    </w:p>
    <w:p w14:paraId="568DEB76" w14:textId="4796EC4B" w:rsidR="002D6DC9" w:rsidRDefault="002D6DC9" w:rsidP="002D6DC9">
      <w:pPr>
        <w:rPr>
          <w:rtl/>
          <w:lang w:eastAsia="he-IL"/>
        </w:rPr>
      </w:pPr>
      <w:r>
        <w:rPr>
          <w:rFonts w:hint="cs"/>
          <w:rtl/>
          <w:lang w:eastAsia="he-IL"/>
        </w:rPr>
        <w:t>הייתי מגיע למסקנה כזו אם</w:t>
      </w:r>
      <w:bookmarkStart w:id="1998" w:name="_ETM_Q1_6030248"/>
      <w:bookmarkEnd w:id="1998"/>
      <w:r>
        <w:rPr>
          <w:rFonts w:hint="cs"/>
          <w:rtl/>
          <w:lang w:eastAsia="he-IL"/>
        </w:rPr>
        <w:t xml:space="preserve"> בנק ישראל היה מביא לי תמונת מצב</w:t>
      </w:r>
      <w:bookmarkStart w:id="1999" w:name="_ETM_Q1_6035213"/>
      <w:bookmarkEnd w:id="1999"/>
      <w:r>
        <w:rPr>
          <w:rFonts w:hint="cs"/>
          <w:rtl/>
          <w:lang w:eastAsia="he-IL"/>
        </w:rPr>
        <w:t xml:space="preserve"> מה צומצם באמצעות</w:t>
      </w:r>
      <w:bookmarkStart w:id="2000" w:name="_ETM_Q1_6036976"/>
      <w:bookmarkEnd w:id="2000"/>
      <w:r>
        <w:rPr>
          <w:rFonts w:hint="cs"/>
          <w:rtl/>
          <w:lang w:eastAsia="he-IL"/>
        </w:rPr>
        <w:t xml:space="preserve"> הבנקים, ומה נקלט בחברות החוץ בנקאיות. זה נתון שאני צריך</w:t>
      </w:r>
      <w:bookmarkStart w:id="2001" w:name="_ETM_Q1_6046418"/>
      <w:bookmarkEnd w:id="2001"/>
      <w:r>
        <w:rPr>
          <w:rFonts w:hint="cs"/>
          <w:rtl/>
          <w:lang w:eastAsia="he-IL"/>
        </w:rPr>
        <w:t xml:space="preserve"> אותו היום כדי לאושש אותו היום.</w:t>
      </w:r>
    </w:p>
    <w:p w14:paraId="39440CF2" w14:textId="02B17051" w:rsidR="002D6DC9" w:rsidRDefault="002D6DC9" w:rsidP="00005E4F">
      <w:pPr>
        <w:ind w:firstLine="0"/>
        <w:rPr>
          <w:rtl/>
          <w:lang w:eastAsia="he-IL"/>
        </w:rPr>
      </w:pPr>
      <w:bookmarkStart w:id="2002" w:name="_ETM_Q1_6035277"/>
      <w:bookmarkStart w:id="2003" w:name="_ETM_Q1_6035334"/>
      <w:bookmarkStart w:id="2004" w:name="_ETM_Q1_6035390"/>
      <w:bookmarkEnd w:id="2002"/>
      <w:bookmarkEnd w:id="2003"/>
      <w:bookmarkEnd w:id="2004"/>
    </w:p>
    <w:p w14:paraId="6C2E8314" w14:textId="3D0621D0" w:rsidR="002D6DC9" w:rsidRDefault="002D6DC9" w:rsidP="002D6DC9">
      <w:pPr>
        <w:pStyle w:val="af6"/>
        <w:keepNext/>
        <w:rPr>
          <w:rtl/>
        </w:rPr>
      </w:pPr>
      <w:bookmarkStart w:id="2005" w:name="ET_yor_5765_273"/>
      <w:r w:rsidRPr="002D6DC9">
        <w:rPr>
          <w:rStyle w:val="TagStyle"/>
          <w:rtl/>
        </w:rPr>
        <w:t xml:space="preserve"> &lt;&lt; יור &gt;&gt; </w:t>
      </w:r>
      <w:r>
        <w:rPr>
          <w:rtl/>
        </w:rPr>
        <w:t>היו"ר מיכאל מרדכי ביטון:</w:t>
      </w:r>
      <w:r w:rsidRPr="002D6DC9">
        <w:rPr>
          <w:rStyle w:val="TagStyle"/>
          <w:rtl/>
        </w:rPr>
        <w:t xml:space="preserve"> &lt;&lt; יור &gt;&gt;</w:t>
      </w:r>
      <w:r w:rsidR="00BB0043">
        <w:rPr>
          <w:rtl/>
        </w:rPr>
        <w:t xml:space="preserve"> </w:t>
      </w:r>
      <w:r>
        <w:rPr>
          <w:rtl/>
        </w:rPr>
        <w:t xml:space="preserve"> </w:t>
      </w:r>
      <w:bookmarkEnd w:id="2005"/>
    </w:p>
    <w:p w14:paraId="55A422A7" w14:textId="5E61F674" w:rsidR="002D6DC9" w:rsidRDefault="002D6DC9" w:rsidP="002D6DC9">
      <w:pPr>
        <w:pStyle w:val="KeepWithNext"/>
        <w:rPr>
          <w:rtl/>
          <w:lang w:eastAsia="he-IL"/>
        </w:rPr>
      </w:pPr>
    </w:p>
    <w:p w14:paraId="05B4541F" w14:textId="5F3F210C" w:rsidR="002D6DC9" w:rsidRDefault="002D6DC9" w:rsidP="00005E4F">
      <w:pPr>
        <w:rPr>
          <w:rtl/>
          <w:lang w:eastAsia="he-IL"/>
        </w:rPr>
      </w:pPr>
      <w:bookmarkStart w:id="2006" w:name="_ETM_Q1_6036380"/>
      <w:bookmarkEnd w:id="2006"/>
      <w:r>
        <w:rPr>
          <w:rFonts w:hint="cs"/>
          <w:rtl/>
          <w:lang w:eastAsia="he-IL"/>
        </w:rPr>
        <w:t xml:space="preserve">אתה לא יכול לקבל, זה רק שני בנקים, אסור להם לתת לך את הדו"ח. </w:t>
      </w:r>
      <w:bookmarkStart w:id="2007" w:name="_ETM_Q1_6054274"/>
      <w:bookmarkStart w:id="2008" w:name="_ETM_Q1_6054332"/>
      <w:bookmarkStart w:id="2009" w:name="_ETM_Q1_6054445"/>
      <w:bookmarkEnd w:id="2007"/>
      <w:bookmarkEnd w:id="2008"/>
      <w:bookmarkEnd w:id="2009"/>
    </w:p>
    <w:p w14:paraId="4D1FE4D2" w14:textId="5B9A369C" w:rsidR="002D6DC9" w:rsidRDefault="002D6DC9" w:rsidP="002D6DC9">
      <w:pPr>
        <w:rPr>
          <w:rtl/>
          <w:lang w:eastAsia="he-IL"/>
        </w:rPr>
      </w:pPr>
      <w:bookmarkStart w:id="2010" w:name="_ETM_Q1_6054503"/>
      <w:bookmarkEnd w:id="2010"/>
    </w:p>
    <w:p w14:paraId="462DF535" w14:textId="0FE2D3AA" w:rsidR="002D6DC9" w:rsidRDefault="002D6DC9" w:rsidP="002D6DC9">
      <w:pPr>
        <w:pStyle w:val="a4"/>
        <w:keepNext/>
        <w:rPr>
          <w:rtl/>
        </w:rPr>
      </w:pPr>
      <w:bookmarkStart w:id="2011" w:name="ET_speaker_5359_274"/>
      <w:r w:rsidRPr="002D6DC9">
        <w:rPr>
          <w:rStyle w:val="TagStyle"/>
          <w:rtl/>
        </w:rPr>
        <w:t xml:space="preserve"> &lt;&lt; דובר &gt;&gt; </w:t>
      </w:r>
      <w:r>
        <w:rPr>
          <w:rtl/>
        </w:rPr>
        <w:t>יעקב מרגי (ש"ס):</w:t>
      </w:r>
      <w:r w:rsidRPr="002D6DC9">
        <w:rPr>
          <w:rStyle w:val="TagStyle"/>
          <w:rtl/>
        </w:rPr>
        <w:t xml:space="preserve"> &lt;&lt; דובר &gt;&gt;</w:t>
      </w:r>
      <w:r w:rsidR="00BB0043">
        <w:rPr>
          <w:rtl/>
        </w:rPr>
        <w:t xml:space="preserve"> </w:t>
      </w:r>
      <w:r>
        <w:rPr>
          <w:rtl/>
        </w:rPr>
        <w:t xml:space="preserve"> </w:t>
      </w:r>
      <w:bookmarkEnd w:id="2011"/>
    </w:p>
    <w:p w14:paraId="7DE46C47" w14:textId="3A658E2E" w:rsidR="002D6DC9" w:rsidRDefault="002D6DC9" w:rsidP="002D6DC9">
      <w:pPr>
        <w:pStyle w:val="KeepWithNext"/>
        <w:rPr>
          <w:rtl/>
          <w:lang w:eastAsia="he-IL"/>
        </w:rPr>
      </w:pPr>
    </w:p>
    <w:p w14:paraId="1F8B1CC7" w14:textId="13E3B5A2" w:rsidR="002D6DC9" w:rsidRDefault="002D6DC9" w:rsidP="00005E4F">
      <w:pPr>
        <w:rPr>
          <w:rtl/>
          <w:lang w:eastAsia="he-IL"/>
        </w:rPr>
      </w:pPr>
      <w:bookmarkStart w:id="2012" w:name="_ETM_Q1_6056830"/>
      <w:bookmarkEnd w:id="2012"/>
      <w:r>
        <w:rPr>
          <w:rFonts w:hint="cs"/>
          <w:rtl/>
          <w:lang w:eastAsia="he-IL"/>
        </w:rPr>
        <w:t>אני</w:t>
      </w:r>
      <w:bookmarkStart w:id="2013" w:name="_ETM_Q1_6057175"/>
      <w:bookmarkEnd w:id="2013"/>
      <w:r>
        <w:rPr>
          <w:rFonts w:hint="cs"/>
          <w:rtl/>
          <w:lang w:eastAsia="he-IL"/>
        </w:rPr>
        <w:t xml:space="preserve"> לא מקבל את הטענה הזאת.</w:t>
      </w:r>
      <w:bookmarkStart w:id="2014" w:name="_ETM_Q1_6059722"/>
      <w:bookmarkStart w:id="2015" w:name="_ETM_Q1_6059787"/>
      <w:bookmarkStart w:id="2016" w:name="_ETM_Q1_6059856"/>
      <w:bookmarkEnd w:id="2014"/>
      <w:bookmarkEnd w:id="2015"/>
      <w:bookmarkEnd w:id="2016"/>
    </w:p>
    <w:p w14:paraId="27C0A766" w14:textId="24E2CF2B" w:rsidR="002D6DC9" w:rsidRDefault="002D6DC9" w:rsidP="002D6DC9">
      <w:pPr>
        <w:rPr>
          <w:rtl/>
          <w:lang w:eastAsia="he-IL"/>
        </w:rPr>
      </w:pPr>
      <w:bookmarkStart w:id="2017" w:name="_ETM_Q1_6059912"/>
      <w:bookmarkEnd w:id="2017"/>
    </w:p>
    <w:p w14:paraId="2C3279AB" w14:textId="00CB3917" w:rsidR="002D6DC9" w:rsidRDefault="002D6DC9" w:rsidP="002D6DC9">
      <w:pPr>
        <w:pStyle w:val="af6"/>
        <w:keepNext/>
        <w:rPr>
          <w:rtl/>
        </w:rPr>
      </w:pPr>
      <w:bookmarkStart w:id="2018" w:name="ET_yor_5765_275"/>
      <w:r w:rsidRPr="002D6DC9">
        <w:rPr>
          <w:rStyle w:val="TagStyle"/>
          <w:rtl/>
        </w:rPr>
        <w:t xml:space="preserve"> &lt;&lt; יור &gt;&gt; </w:t>
      </w:r>
      <w:r>
        <w:rPr>
          <w:rtl/>
        </w:rPr>
        <w:t>היו"ר מיכאל מרדכי ביטון:</w:t>
      </w:r>
      <w:r w:rsidRPr="002D6DC9">
        <w:rPr>
          <w:rStyle w:val="TagStyle"/>
          <w:rtl/>
        </w:rPr>
        <w:t xml:space="preserve"> &lt;&lt; יור &gt;&gt;</w:t>
      </w:r>
      <w:r w:rsidR="00BB0043">
        <w:rPr>
          <w:rtl/>
        </w:rPr>
        <w:t xml:space="preserve"> </w:t>
      </w:r>
      <w:r>
        <w:rPr>
          <w:rtl/>
        </w:rPr>
        <w:t xml:space="preserve"> </w:t>
      </w:r>
      <w:bookmarkEnd w:id="2018"/>
    </w:p>
    <w:p w14:paraId="44C34CE9" w14:textId="70D4CDD9" w:rsidR="002D6DC9" w:rsidRDefault="002D6DC9" w:rsidP="002D6DC9">
      <w:pPr>
        <w:pStyle w:val="KeepWithNext"/>
        <w:rPr>
          <w:rtl/>
          <w:lang w:eastAsia="he-IL"/>
        </w:rPr>
      </w:pPr>
    </w:p>
    <w:p w14:paraId="2EEA03CE" w14:textId="3E57269C" w:rsidR="002D6DC9" w:rsidRDefault="002D6DC9" w:rsidP="002D6DC9">
      <w:pPr>
        <w:rPr>
          <w:rtl/>
          <w:lang w:eastAsia="he-IL"/>
        </w:rPr>
      </w:pPr>
      <w:bookmarkStart w:id="2019" w:name="_ETM_Q1_6060855"/>
      <w:bookmarkEnd w:id="2019"/>
      <w:r>
        <w:rPr>
          <w:rFonts w:hint="cs"/>
          <w:rtl/>
          <w:lang w:eastAsia="he-IL"/>
        </w:rPr>
        <w:t>אתה יכול לחוקק חוקים לשני בנקים,</w:t>
      </w:r>
      <w:bookmarkStart w:id="2020" w:name="_ETM_Q1_6060171"/>
      <w:bookmarkEnd w:id="2020"/>
      <w:r>
        <w:rPr>
          <w:rFonts w:hint="cs"/>
          <w:rtl/>
          <w:lang w:eastAsia="he-IL"/>
        </w:rPr>
        <w:t xml:space="preserve"> אבל אתה לא יכול לקבל דיווח על שני הבנקים.</w:t>
      </w:r>
    </w:p>
    <w:p w14:paraId="7C28F64B" w14:textId="4A7D900F" w:rsidR="002D6DC9" w:rsidRDefault="002D6DC9" w:rsidP="00005E4F">
      <w:pPr>
        <w:ind w:firstLine="0"/>
        <w:rPr>
          <w:rtl/>
          <w:lang w:eastAsia="he-IL"/>
        </w:rPr>
      </w:pPr>
    </w:p>
    <w:p w14:paraId="4E0C702E" w14:textId="059A2A24" w:rsidR="002D6DC9" w:rsidRDefault="002D6DC9" w:rsidP="002D6DC9">
      <w:pPr>
        <w:pStyle w:val="a4"/>
        <w:keepNext/>
        <w:rPr>
          <w:rtl/>
        </w:rPr>
      </w:pPr>
      <w:bookmarkStart w:id="2021" w:name="ET_speaker_5359_276"/>
      <w:r w:rsidRPr="002D6DC9">
        <w:rPr>
          <w:rStyle w:val="TagStyle"/>
          <w:rtl/>
        </w:rPr>
        <w:t xml:space="preserve"> &lt;&lt; דובר &gt;&gt; </w:t>
      </w:r>
      <w:r>
        <w:rPr>
          <w:rtl/>
        </w:rPr>
        <w:t>יעקב מרגי (ש"ס):</w:t>
      </w:r>
      <w:r w:rsidRPr="002D6DC9">
        <w:rPr>
          <w:rStyle w:val="TagStyle"/>
          <w:rtl/>
        </w:rPr>
        <w:t xml:space="preserve"> &lt;&lt; דובר &gt;&gt;</w:t>
      </w:r>
      <w:r w:rsidR="00BB0043">
        <w:rPr>
          <w:rtl/>
        </w:rPr>
        <w:t xml:space="preserve"> </w:t>
      </w:r>
      <w:r>
        <w:rPr>
          <w:rtl/>
        </w:rPr>
        <w:t xml:space="preserve"> </w:t>
      </w:r>
      <w:bookmarkEnd w:id="2021"/>
    </w:p>
    <w:p w14:paraId="2B7440B4" w14:textId="485B043A" w:rsidR="002D6DC9" w:rsidRDefault="002D6DC9" w:rsidP="002D6DC9">
      <w:pPr>
        <w:pStyle w:val="KeepWithNext"/>
        <w:rPr>
          <w:rtl/>
          <w:lang w:eastAsia="he-IL"/>
        </w:rPr>
      </w:pPr>
    </w:p>
    <w:p w14:paraId="66BE13AA" w14:textId="2A5A94DD" w:rsidR="002D6DC9" w:rsidRDefault="002D6DC9" w:rsidP="002D6DC9">
      <w:pPr>
        <w:rPr>
          <w:rtl/>
          <w:lang w:eastAsia="he-IL"/>
        </w:rPr>
      </w:pPr>
      <w:r>
        <w:rPr>
          <w:rFonts w:hint="cs"/>
          <w:rtl/>
          <w:lang w:eastAsia="he-IL"/>
        </w:rPr>
        <w:t>אז</w:t>
      </w:r>
      <w:bookmarkStart w:id="2022" w:name="_ETM_Q1_6061227"/>
      <w:bookmarkEnd w:id="2022"/>
      <w:r>
        <w:rPr>
          <w:rFonts w:hint="cs"/>
          <w:rtl/>
          <w:lang w:eastAsia="he-IL"/>
        </w:rPr>
        <w:t xml:space="preserve"> נחוקק שיהיו חייבים.</w:t>
      </w:r>
      <w:bookmarkStart w:id="2023" w:name="_ETM_Q1_6065448"/>
      <w:bookmarkEnd w:id="2023"/>
    </w:p>
    <w:p w14:paraId="6960E35A" w14:textId="44FED900" w:rsidR="002D6DC9" w:rsidRDefault="002D6DC9" w:rsidP="00005E4F">
      <w:pPr>
        <w:ind w:firstLine="0"/>
        <w:rPr>
          <w:rtl/>
          <w:lang w:eastAsia="he-IL"/>
        </w:rPr>
      </w:pPr>
      <w:bookmarkStart w:id="2024" w:name="_ETM_Q1_6065520"/>
      <w:bookmarkStart w:id="2025" w:name="_ETM_Q1_6065559"/>
      <w:bookmarkStart w:id="2026" w:name="_ETM_Q1_6065607"/>
      <w:bookmarkEnd w:id="2024"/>
      <w:bookmarkEnd w:id="2025"/>
      <w:bookmarkEnd w:id="2026"/>
    </w:p>
    <w:p w14:paraId="7FD79EA7" w14:textId="2E810D9E" w:rsidR="002D6DC9" w:rsidRDefault="002D6DC9" w:rsidP="002D6DC9">
      <w:pPr>
        <w:pStyle w:val="af6"/>
        <w:keepNext/>
        <w:rPr>
          <w:rtl/>
        </w:rPr>
      </w:pPr>
      <w:bookmarkStart w:id="2027" w:name="ET_yor_5765_277"/>
      <w:r w:rsidRPr="002D6DC9">
        <w:rPr>
          <w:rStyle w:val="TagStyle"/>
          <w:rtl/>
        </w:rPr>
        <w:t xml:space="preserve"> &lt;&lt; יור &gt;&gt; </w:t>
      </w:r>
      <w:r>
        <w:rPr>
          <w:rtl/>
        </w:rPr>
        <w:t>היו"ר מיכאל מרדכי ביטון:</w:t>
      </w:r>
      <w:r w:rsidRPr="002D6DC9">
        <w:rPr>
          <w:rStyle w:val="TagStyle"/>
          <w:rtl/>
        </w:rPr>
        <w:t xml:space="preserve"> &lt;&lt; יור &gt;&gt;</w:t>
      </w:r>
      <w:r w:rsidR="00BB0043">
        <w:rPr>
          <w:rtl/>
        </w:rPr>
        <w:t xml:space="preserve"> </w:t>
      </w:r>
      <w:r>
        <w:rPr>
          <w:rtl/>
        </w:rPr>
        <w:t xml:space="preserve"> </w:t>
      </w:r>
      <w:bookmarkEnd w:id="2027"/>
    </w:p>
    <w:p w14:paraId="37D2D70E" w14:textId="74AFB2E0" w:rsidR="002D6DC9" w:rsidRDefault="002D6DC9" w:rsidP="002D6DC9">
      <w:pPr>
        <w:pStyle w:val="KeepWithNext"/>
        <w:rPr>
          <w:rtl/>
          <w:lang w:eastAsia="he-IL"/>
        </w:rPr>
      </w:pPr>
    </w:p>
    <w:p w14:paraId="136E4073" w14:textId="7525AB90" w:rsidR="002D6DC9" w:rsidRDefault="002D6DC9" w:rsidP="002D6DC9">
      <w:pPr>
        <w:rPr>
          <w:rtl/>
          <w:lang w:eastAsia="he-IL"/>
        </w:rPr>
      </w:pPr>
      <w:bookmarkStart w:id="2028" w:name="_ETM_Q1_6066306"/>
      <w:bookmarkEnd w:id="2028"/>
      <w:r>
        <w:rPr>
          <w:rFonts w:hint="cs"/>
          <w:rtl/>
          <w:lang w:eastAsia="he-IL"/>
        </w:rPr>
        <w:t>אתה יכול להחליט על שני בנקים חוק וסעיף שחל רק על שניהם, אבל אתה לא יכול לקבל דיווח</w:t>
      </w:r>
      <w:bookmarkStart w:id="2029" w:name="_ETM_Q1_6072066"/>
      <w:bookmarkEnd w:id="2029"/>
      <w:r>
        <w:rPr>
          <w:rFonts w:hint="cs"/>
          <w:rtl/>
          <w:lang w:eastAsia="he-IL"/>
        </w:rPr>
        <w:t xml:space="preserve"> מה קרה עם זה.</w:t>
      </w:r>
    </w:p>
    <w:p w14:paraId="170CA983" w14:textId="5BCFBBDD" w:rsidR="002D6DC9" w:rsidRDefault="002D6DC9" w:rsidP="00005E4F">
      <w:pPr>
        <w:ind w:firstLine="0"/>
        <w:rPr>
          <w:rtl/>
          <w:lang w:eastAsia="he-IL"/>
        </w:rPr>
      </w:pPr>
    </w:p>
    <w:p w14:paraId="4B66ECBE" w14:textId="5B75FDC4" w:rsidR="002D6DC9" w:rsidRDefault="002D6DC9" w:rsidP="002D6DC9">
      <w:pPr>
        <w:pStyle w:val="a4"/>
        <w:keepNext/>
        <w:rPr>
          <w:rtl/>
        </w:rPr>
      </w:pPr>
      <w:bookmarkStart w:id="2030" w:name="ET_speaker_5359_278"/>
      <w:r w:rsidRPr="002D6DC9">
        <w:rPr>
          <w:rStyle w:val="TagStyle"/>
          <w:rtl/>
        </w:rPr>
        <w:t xml:space="preserve"> &lt;&lt; דובר &gt;&gt; </w:t>
      </w:r>
      <w:r>
        <w:rPr>
          <w:rtl/>
        </w:rPr>
        <w:t>יעקב מרגי (ש"ס):</w:t>
      </w:r>
      <w:r w:rsidRPr="002D6DC9">
        <w:rPr>
          <w:rStyle w:val="TagStyle"/>
          <w:rtl/>
        </w:rPr>
        <w:t xml:space="preserve"> &lt;&lt; דובר &gt;&gt;</w:t>
      </w:r>
      <w:r w:rsidR="00BB0043">
        <w:rPr>
          <w:rtl/>
        </w:rPr>
        <w:t xml:space="preserve"> </w:t>
      </w:r>
      <w:r>
        <w:rPr>
          <w:rtl/>
        </w:rPr>
        <w:t xml:space="preserve"> </w:t>
      </w:r>
      <w:bookmarkEnd w:id="2030"/>
    </w:p>
    <w:p w14:paraId="4FF24B03" w14:textId="73E75677" w:rsidR="002D6DC9" w:rsidRDefault="002D6DC9" w:rsidP="002D6DC9">
      <w:pPr>
        <w:pStyle w:val="KeepWithNext"/>
        <w:rPr>
          <w:rtl/>
          <w:lang w:eastAsia="he-IL"/>
        </w:rPr>
      </w:pPr>
    </w:p>
    <w:p w14:paraId="0CED11B6" w14:textId="3088F2EC" w:rsidR="002D6DC9" w:rsidRDefault="002D6DC9" w:rsidP="002D6DC9">
      <w:pPr>
        <w:rPr>
          <w:rtl/>
          <w:lang w:eastAsia="he-IL"/>
        </w:rPr>
      </w:pPr>
      <w:r>
        <w:rPr>
          <w:rFonts w:hint="cs"/>
          <w:rtl/>
          <w:lang w:eastAsia="he-IL"/>
        </w:rPr>
        <w:t>איזה פיקוח זה? איזו רגולציה תהיה</w:t>
      </w:r>
      <w:bookmarkStart w:id="2031" w:name="_ETM_Q1_6075420"/>
      <w:bookmarkEnd w:id="2031"/>
      <w:r>
        <w:rPr>
          <w:rFonts w:hint="cs"/>
          <w:rtl/>
          <w:lang w:eastAsia="he-IL"/>
        </w:rPr>
        <w:t xml:space="preserve"> אם יש חורים שחורים במידע?</w:t>
      </w:r>
    </w:p>
    <w:p w14:paraId="7798FACC" w14:textId="42DA6CDB" w:rsidR="002D6DC9" w:rsidRDefault="002D6DC9" w:rsidP="00005E4F">
      <w:pPr>
        <w:ind w:firstLine="0"/>
        <w:rPr>
          <w:rtl/>
          <w:lang w:eastAsia="he-IL"/>
        </w:rPr>
      </w:pPr>
      <w:bookmarkStart w:id="2032" w:name="_ETM_Q1_6078142"/>
      <w:bookmarkStart w:id="2033" w:name="_ETM_Q1_6078202"/>
      <w:bookmarkEnd w:id="2032"/>
      <w:bookmarkEnd w:id="2033"/>
    </w:p>
    <w:p w14:paraId="508ED411" w14:textId="6BFBA521" w:rsidR="002D6DC9" w:rsidRDefault="002D6DC9" w:rsidP="002D6DC9">
      <w:pPr>
        <w:pStyle w:val="af6"/>
        <w:keepNext/>
        <w:rPr>
          <w:rtl/>
        </w:rPr>
      </w:pPr>
      <w:bookmarkStart w:id="2034" w:name="ET_yor_5765_279"/>
      <w:r w:rsidRPr="002D6DC9">
        <w:rPr>
          <w:rStyle w:val="TagStyle"/>
          <w:rtl/>
        </w:rPr>
        <w:t xml:space="preserve"> &lt;&lt; יור &gt;&gt; </w:t>
      </w:r>
      <w:r>
        <w:rPr>
          <w:rtl/>
        </w:rPr>
        <w:t>היו"ר מיכאל מרדכי ביטון:</w:t>
      </w:r>
      <w:r w:rsidRPr="002D6DC9">
        <w:rPr>
          <w:rStyle w:val="TagStyle"/>
          <w:rtl/>
        </w:rPr>
        <w:t xml:space="preserve"> &lt;&lt; יור &gt;&gt;</w:t>
      </w:r>
      <w:r w:rsidR="00BB0043">
        <w:rPr>
          <w:rtl/>
        </w:rPr>
        <w:t xml:space="preserve"> </w:t>
      </w:r>
      <w:r>
        <w:rPr>
          <w:rtl/>
        </w:rPr>
        <w:t xml:space="preserve"> </w:t>
      </w:r>
      <w:bookmarkEnd w:id="2034"/>
    </w:p>
    <w:p w14:paraId="183C2B51" w14:textId="60AA2FB9" w:rsidR="002D6DC9" w:rsidRDefault="002D6DC9" w:rsidP="002D6DC9">
      <w:pPr>
        <w:pStyle w:val="KeepWithNext"/>
        <w:rPr>
          <w:rtl/>
          <w:lang w:eastAsia="he-IL"/>
        </w:rPr>
      </w:pPr>
    </w:p>
    <w:p w14:paraId="7BF5C0CB" w14:textId="6D5DF236" w:rsidR="002D6DC9" w:rsidRDefault="002D6DC9" w:rsidP="002D6DC9">
      <w:pPr>
        <w:rPr>
          <w:rtl/>
          <w:lang w:eastAsia="he-IL"/>
        </w:rPr>
      </w:pPr>
      <w:r>
        <w:rPr>
          <w:rFonts w:hint="cs"/>
          <w:rtl/>
          <w:lang w:eastAsia="he-IL"/>
        </w:rPr>
        <w:t>דרור שטרום, בבקשה</w:t>
      </w:r>
      <w:r w:rsidR="00085A60">
        <w:rPr>
          <w:rFonts w:hint="cs"/>
          <w:rtl/>
          <w:lang w:eastAsia="he-IL"/>
        </w:rPr>
        <w:t>.</w:t>
      </w:r>
      <w:r w:rsidR="00AD6B59">
        <w:rPr>
          <w:rFonts w:hint="cs"/>
          <w:rtl/>
          <w:lang w:eastAsia="he-IL"/>
        </w:rPr>
        <w:t xml:space="preserve"> יש פה כתב אשמה, בוא נדבר עליו.</w:t>
      </w:r>
    </w:p>
    <w:p w14:paraId="12F9FEB7" w14:textId="1BAD6E5A" w:rsidR="00085A60" w:rsidRDefault="00085A60" w:rsidP="00005E4F">
      <w:pPr>
        <w:ind w:firstLine="0"/>
        <w:rPr>
          <w:rtl/>
          <w:lang w:eastAsia="he-IL"/>
        </w:rPr>
      </w:pPr>
    </w:p>
    <w:p w14:paraId="676F2B30" w14:textId="467D6576" w:rsidR="00085A60" w:rsidRDefault="00085A60" w:rsidP="00085A60">
      <w:pPr>
        <w:pStyle w:val="af9"/>
        <w:keepNext/>
        <w:rPr>
          <w:rtl/>
          <w:lang w:eastAsia="he-IL"/>
        </w:rPr>
      </w:pPr>
      <w:bookmarkStart w:id="2035" w:name="ET_guest_דרור_שטרום_280"/>
      <w:r w:rsidRPr="00085A60">
        <w:rPr>
          <w:rStyle w:val="TagStyle"/>
          <w:rtl/>
        </w:rPr>
        <w:t xml:space="preserve"> &lt;&lt; אורח &gt;&gt; </w:t>
      </w:r>
      <w:r>
        <w:rPr>
          <w:rtl/>
          <w:lang w:eastAsia="he-IL"/>
        </w:rPr>
        <w:t>דרור שטרום:</w:t>
      </w:r>
      <w:r w:rsidRPr="00085A60">
        <w:rPr>
          <w:rStyle w:val="TagStyle"/>
          <w:rtl/>
        </w:rPr>
        <w:t xml:space="preserve"> &lt;&lt; אורח &gt;&gt;</w:t>
      </w:r>
      <w:r w:rsidR="00BB0043">
        <w:rPr>
          <w:rtl/>
          <w:lang w:eastAsia="he-IL"/>
        </w:rPr>
        <w:t xml:space="preserve"> </w:t>
      </w:r>
      <w:r>
        <w:rPr>
          <w:rtl/>
          <w:lang w:eastAsia="he-IL"/>
        </w:rPr>
        <w:t xml:space="preserve"> </w:t>
      </w:r>
      <w:bookmarkEnd w:id="2035"/>
    </w:p>
    <w:p w14:paraId="06A43585" w14:textId="704DA8BF" w:rsidR="00085A60" w:rsidRDefault="00085A60" w:rsidP="00085A60">
      <w:pPr>
        <w:pStyle w:val="KeepWithNext"/>
        <w:rPr>
          <w:rtl/>
          <w:lang w:eastAsia="he-IL"/>
        </w:rPr>
      </w:pPr>
    </w:p>
    <w:p w14:paraId="6E4F960E" w14:textId="676B946E" w:rsidR="00085A60" w:rsidRDefault="00AD6B59" w:rsidP="00085A60">
      <w:pPr>
        <w:rPr>
          <w:rtl/>
          <w:lang w:eastAsia="he-IL"/>
        </w:rPr>
      </w:pPr>
      <w:r>
        <w:rPr>
          <w:rFonts w:hint="cs"/>
          <w:rtl/>
          <w:lang w:eastAsia="he-IL"/>
        </w:rPr>
        <w:t xml:space="preserve">שלום רב. קודם כל, אם יש פה כתב אשמה, בדרך </w:t>
      </w:r>
      <w:bookmarkStart w:id="2036" w:name="_ETM_Q1_6092214"/>
      <w:bookmarkEnd w:id="2036"/>
      <w:r>
        <w:rPr>
          <w:rFonts w:hint="cs"/>
          <w:rtl/>
          <w:lang w:eastAsia="he-IL"/>
        </w:rPr>
        <w:t>כלל מקובל שהנידון נמצא בחדר. חבל לי שלא התאפשר</w:t>
      </w:r>
      <w:bookmarkStart w:id="2037" w:name="_ETM_Q1_6097976"/>
      <w:bookmarkEnd w:id="2037"/>
      <w:r>
        <w:rPr>
          <w:rFonts w:hint="cs"/>
          <w:rtl/>
          <w:lang w:eastAsia="he-IL"/>
        </w:rPr>
        <w:t xml:space="preserve"> לי להיות בדיון בפני הוועדה. עוד יותר חבל לי שמבלבלים</w:t>
      </w:r>
      <w:bookmarkStart w:id="2038" w:name="_ETM_Q1_6103980"/>
      <w:bookmarkEnd w:id="2038"/>
      <w:r>
        <w:rPr>
          <w:rFonts w:hint="cs"/>
          <w:rtl/>
          <w:lang w:eastAsia="he-IL"/>
        </w:rPr>
        <w:t xml:space="preserve"> </w:t>
      </w:r>
      <w:r>
        <w:rPr>
          <w:rtl/>
          <w:lang w:eastAsia="he-IL"/>
        </w:rPr>
        <w:t>–</w:t>
      </w:r>
      <w:bookmarkStart w:id="2039" w:name="_ETM_Q1_6104303"/>
      <w:bookmarkEnd w:id="2039"/>
    </w:p>
    <w:p w14:paraId="5E209D21" w14:textId="2438F114" w:rsidR="00AD6B59" w:rsidRDefault="00AD6B59" w:rsidP="00005E4F">
      <w:pPr>
        <w:ind w:firstLine="0"/>
        <w:rPr>
          <w:rtl/>
          <w:lang w:eastAsia="he-IL"/>
        </w:rPr>
      </w:pPr>
      <w:bookmarkStart w:id="2040" w:name="_ETM_Q1_6104375"/>
      <w:bookmarkStart w:id="2041" w:name="_ETM_Q1_6104433"/>
      <w:bookmarkStart w:id="2042" w:name="_ETM_Q1_6104484"/>
      <w:bookmarkEnd w:id="2040"/>
      <w:bookmarkEnd w:id="2041"/>
      <w:bookmarkEnd w:id="2042"/>
    </w:p>
    <w:p w14:paraId="378549EF" w14:textId="45E775BE" w:rsidR="00AD6B59" w:rsidRDefault="00AD6B59" w:rsidP="00AD6B59">
      <w:pPr>
        <w:pStyle w:val="af6"/>
        <w:keepNext/>
        <w:rPr>
          <w:rtl/>
        </w:rPr>
      </w:pPr>
      <w:bookmarkStart w:id="2043" w:name="ET_yor_5765_281"/>
      <w:r w:rsidRPr="00AD6B59">
        <w:rPr>
          <w:rStyle w:val="TagStyle"/>
          <w:rtl/>
        </w:rPr>
        <w:t xml:space="preserve"> &lt;&lt; יור &gt;&gt; </w:t>
      </w:r>
      <w:r>
        <w:rPr>
          <w:rtl/>
        </w:rPr>
        <w:t>היו"ר מיכאל מרדכי ביטון:</w:t>
      </w:r>
      <w:r w:rsidRPr="00AD6B59">
        <w:rPr>
          <w:rStyle w:val="TagStyle"/>
          <w:rtl/>
        </w:rPr>
        <w:t xml:space="preserve"> &lt;&lt; יור &gt;&gt;</w:t>
      </w:r>
      <w:r w:rsidR="00BB0043">
        <w:rPr>
          <w:rtl/>
        </w:rPr>
        <w:t xml:space="preserve"> </w:t>
      </w:r>
      <w:r>
        <w:rPr>
          <w:rtl/>
        </w:rPr>
        <w:t xml:space="preserve"> </w:t>
      </w:r>
      <w:bookmarkEnd w:id="2043"/>
    </w:p>
    <w:p w14:paraId="171111DF" w14:textId="52A82D9F" w:rsidR="00AD6B59" w:rsidRDefault="00AD6B59" w:rsidP="00AD6B59">
      <w:pPr>
        <w:pStyle w:val="KeepWithNext"/>
        <w:rPr>
          <w:rtl/>
          <w:lang w:eastAsia="he-IL"/>
        </w:rPr>
      </w:pPr>
    </w:p>
    <w:p w14:paraId="18EB0208" w14:textId="3A4743F2" w:rsidR="00AD6B59" w:rsidRDefault="00AD6B59" w:rsidP="00AD6B59">
      <w:pPr>
        <w:rPr>
          <w:rtl/>
          <w:lang w:eastAsia="he-IL"/>
        </w:rPr>
      </w:pPr>
      <w:bookmarkStart w:id="2044" w:name="_ETM_Q1_6105563"/>
      <w:bookmarkEnd w:id="2044"/>
      <w:r>
        <w:rPr>
          <w:rFonts w:hint="cs"/>
          <w:rtl/>
          <w:lang w:eastAsia="he-IL"/>
        </w:rPr>
        <w:t>אני גם רוצה לדעת בשביל השקיפות, האם אתה מייצג</w:t>
      </w:r>
      <w:bookmarkStart w:id="2045" w:name="_ETM_Q1_6105929"/>
      <w:bookmarkEnd w:id="2045"/>
      <w:r>
        <w:rPr>
          <w:rFonts w:hint="cs"/>
          <w:rtl/>
          <w:lang w:eastAsia="he-IL"/>
        </w:rPr>
        <w:t xml:space="preserve"> חלק מהגופים האלה או עובד למענם?</w:t>
      </w:r>
    </w:p>
    <w:p w14:paraId="1CBC0240" w14:textId="73AF0C24" w:rsidR="00AD6B59" w:rsidRDefault="00AD6B59" w:rsidP="00005E4F">
      <w:pPr>
        <w:ind w:firstLine="0"/>
        <w:rPr>
          <w:rtl/>
          <w:lang w:eastAsia="he-IL"/>
        </w:rPr>
      </w:pPr>
    </w:p>
    <w:p w14:paraId="1D71B871" w14:textId="2B392E4B" w:rsidR="00AD6B59" w:rsidRDefault="00AD6B59" w:rsidP="00AD6B59">
      <w:pPr>
        <w:pStyle w:val="af9"/>
        <w:keepNext/>
        <w:rPr>
          <w:rtl/>
          <w:lang w:eastAsia="he-IL"/>
        </w:rPr>
      </w:pPr>
      <w:bookmarkStart w:id="2046" w:name="ET_guest_דרור_שטרום_282"/>
      <w:r w:rsidRPr="00AD6B59">
        <w:rPr>
          <w:rStyle w:val="TagStyle"/>
          <w:rtl/>
        </w:rPr>
        <w:t xml:space="preserve"> &lt;&lt; אורח &gt;&gt; </w:t>
      </w:r>
      <w:r>
        <w:rPr>
          <w:rtl/>
          <w:lang w:eastAsia="he-IL"/>
        </w:rPr>
        <w:t>דרור שטרום:</w:t>
      </w:r>
      <w:r w:rsidRPr="00AD6B59">
        <w:rPr>
          <w:rStyle w:val="TagStyle"/>
          <w:rtl/>
        </w:rPr>
        <w:t xml:space="preserve"> &lt;&lt; אורח &gt;&gt;</w:t>
      </w:r>
      <w:r w:rsidR="00BB0043">
        <w:rPr>
          <w:rtl/>
          <w:lang w:eastAsia="he-IL"/>
        </w:rPr>
        <w:t xml:space="preserve"> </w:t>
      </w:r>
      <w:r>
        <w:rPr>
          <w:rtl/>
          <w:lang w:eastAsia="he-IL"/>
        </w:rPr>
        <w:t xml:space="preserve"> </w:t>
      </w:r>
      <w:bookmarkEnd w:id="2046"/>
    </w:p>
    <w:p w14:paraId="7A5350A4" w14:textId="2ED45A39" w:rsidR="00AD6B59" w:rsidRDefault="00AD6B59" w:rsidP="00AD6B59">
      <w:pPr>
        <w:pStyle w:val="KeepWithNext"/>
        <w:rPr>
          <w:rtl/>
          <w:lang w:eastAsia="he-IL"/>
        </w:rPr>
      </w:pPr>
    </w:p>
    <w:p w14:paraId="688F0F8C" w14:textId="21BBCD63" w:rsidR="00AD6B59" w:rsidRDefault="00AD6B59" w:rsidP="00005E4F">
      <w:pPr>
        <w:rPr>
          <w:rtl/>
          <w:lang w:eastAsia="he-IL"/>
        </w:rPr>
      </w:pPr>
      <w:r>
        <w:rPr>
          <w:rFonts w:hint="cs"/>
          <w:rtl/>
          <w:lang w:eastAsia="he-IL"/>
        </w:rPr>
        <w:t>לא, אני לא מייצג אף</w:t>
      </w:r>
      <w:bookmarkStart w:id="2047" w:name="_ETM_Q1_6111230"/>
      <w:bookmarkEnd w:id="2047"/>
      <w:r>
        <w:rPr>
          <w:rFonts w:hint="cs"/>
          <w:rtl/>
          <w:lang w:eastAsia="he-IL"/>
        </w:rPr>
        <w:t xml:space="preserve"> אחד מהגופים האלה. חבר הכנסת ביטון, אני מאוד מכבד</w:t>
      </w:r>
      <w:bookmarkStart w:id="2048" w:name="_ETM_Q1_6115610"/>
      <w:bookmarkEnd w:id="2048"/>
      <w:r>
        <w:rPr>
          <w:rFonts w:hint="cs"/>
          <w:rtl/>
          <w:lang w:eastAsia="he-IL"/>
        </w:rPr>
        <w:t xml:space="preserve"> אותך, גם עבדנו יחד ברפורמת הבנקאות הפתוחה. זו פעם</w:t>
      </w:r>
      <w:bookmarkStart w:id="2049" w:name="_ETM_Q1_6120521"/>
      <w:bookmarkEnd w:id="2049"/>
      <w:r>
        <w:rPr>
          <w:rFonts w:hint="cs"/>
          <w:rtl/>
          <w:lang w:eastAsia="he-IL"/>
        </w:rPr>
        <w:t xml:space="preserve"> רביעית, ויעיד על כך חבר הכנסת מרגי, ששואלים אותי</w:t>
      </w:r>
      <w:bookmarkStart w:id="2050" w:name="_ETM_Q1_6123896"/>
      <w:bookmarkEnd w:id="2050"/>
      <w:r>
        <w:rPr>
          <w:rFonts w:hint="cs"/>
          <w:rtl/>
          <w:lang w:eastAsia="he-IL"/>
        </w:rPr>
        <w:t xml:space="preserve"> אם אני מייצג.</w:t>
      </w:r>
      <w:bookmarkStart w:id="2051" w:name="_ETM_Q1_6126250"/>
      <w:bookmarkStart w:id="2052" w:name="_ETM_Q1_6126316"/>
      <w:bookmarkStart w:id="2053" w:name="_ETM_Q1_6126357"/>
      <w:bookmarkEnd w:id="2051"/>
      <w:bookmarkEnd w:id="2052"/>
      <w:bookmarkEnd w:id="2053"/>
    </w:p>
    <w:p w14:paraId="63EAA8B7" w14:textId="3C575583" w:rsidR="00AD6B59" w:rsidRDefault="00AD6B59" w:rsidP="00AD6B59">
      <w:pPr>
        <w:rPr>
          <w:rtl/>
          <w:lang w:eastAsia="he-IL"/>
        </w:rPr>
      </w:pPr>
      <w:bookmarkStart w:id="2054" w:name="_ETM_Q1_6126412"/>
      <w:bookmarkEnd w:id="2054"/>
    </w:p>
    <w:p w14:paraId="7D78650B" w14:textId="7DE20480" w:rsidR="00AD6B59" w:rsidRDefault="00AD6B59" w:rsidP="00AD6B59">
      <w:pPr>
        <w:pStyle w:val="af6"/>
        <w:keepNext/>
        <w:rPr>
          <w:rtl/>
        </w:rPr>
      </w:pPr>
      <w:bookmarkStart w:id="2055" w:name="ET_yor_5765_283"/>
      <w:r w:rsidRPr="00AD6B59">
        <w:rPr>
          <w:rStyle w:val="TagStyle"/>
          <w:rtl/>
        </w:rPr>
        <w:t xml:space="preserve"> &lt;&lt; יור &gt;&gt; </w:t>
      </w:r>
      <w:r>
        <w:rPr>
          <w:rtl/>
        </w:rPr>
        <w:t>היו"ר מיכאל מרדכי ביטון:</w:t>
      </w:r>
      <w:r w:rsidRPr="00AD6B59">
        <w:rPr>
          <w:rStyle w:val="TagStyle"/>
          <w:rtl/>
        </w:rPr>
        <w:t xml:space="preserve"> &lt;&lt; יור &gt;&gt;</w:t>
      </w:r>
      <w:r w:rsidR="00BB0043">
        <w:rPr>
          <w:rtl/>
        </w:rPr>
        <w:t xml:space="preserve"> </w:t>
      </w:r>
      <w:r>
        <w:rPr>
          <w:rtl/>
        </w:rPr>
        <w:t xml:space="preserve"> </w:t>
      </w:r>
      <w:bookmarkEnd w:id="2055"/>
    </w:p>
    <w:p w14:paraId="6C9B05DD" w14:textId="16EC6835" w:rsidR="00AD6B59" w:rsidRDefault="00AD6B59" w:rsidP="00AD6B59">
      <w:pPr>
        <w:pStyle w:val="KeepWithNext"/>
        <w:rPr>
          <w:rtl/>
          <w:lang w:eastAsia="he-IL"/>
        </w:rPr>
      </w:pPr>
    </w:p>
    <w:p w14:paraId="0EFC47B7" w14:textId="3CC31805" w:rsidR="00AD6B59" w:rsidRDefault="00AD6B59" w:rsidP="00005E4F">
      <w:pPr>
        <w:rPr>
          <w:rtl/>
          <w:lang w:eastAsia="he-IL"/>
        </w:rPr>
      </w:pPr>
      <w:bookmarkStart w:id="2056" w:name="_ETM_Q1_6127424"/>
      <w:bookmarkEnd w:id="2056"/>
      <w:r>
        <w:rPr>
          <w:rFonts w:hint="cs"/>
          <w:rtl/>
          <w:lang w:eastAsia="he-IL"/>
        </w:rPr>
        <w:t>אל תיקח את זה אישית, זה טוב ששואלים</w:t>
      </w:r>
      <w:bookmarkStart w:id="2057" w:name="_ETM_Q1_6127428"/>
      <w:bookmarkEnd w:id="2057"/>
      <w:r>
        <w:rPr>
          <w:rFonts w:hint="cs"/>
          <w:rtl/>
          <w:lang w:eastAsia="he-IL"/>
        </w:rPr>
        <w:t>.</w:t>
      </w:r>
      <w:bookmarkStart w:id="2058" w:name="_ETM_Q1_6128502"/>
      <w:bookmarkStart w:id="2059" w:name="_ETM_Q1_6128558"/>
      <w:bookmarkStart w:id="2060" w:name="_ETM_Q1_6128630"/>
      <w:bookmarkEnd w:id="2058"/>
      <w:bookmarkEnd w:id="2059"/>
      <w:bookmarkEnd w:id="2060"/>
    </w:p>
    <w:p w14:paraId="6D7E2C69" w14:textId="1C7AB2A8" w:rsidR="00AD6B59" w:rsidRDefault="00AD6B59" w:rsidP="00AD6B59">
      <w:pPr>
        <w:rPr>
          <w:rtl/>
          <w:lang w:eastAsia="he-IL"/>
        </w:rPr>
      </w:pPr>
      <w:bookmarkStart w:id="2061" w:name="_ETM_Q1_6128687"/>
      <w:bookmarkEnd w:id="2061"/>
    </w:p>
    <w:p w14:paraId="2A2489E9" w14:textId="691BE755" w:rsidR="00AD6B59" w:rsidRDefault="00AD6B59" w:rsidP="00AD6B59">
      <w:pPr>
        <w:pStyle w:val="af9"/>
        <w:keepNext/>
        <w:rPr>
          <w:rtl/>
          <w:lang w:eastAsia="he-IL"/>
        </w:rPr>
      </w:pPr>
      <w:bookmarkStart w:id="2062" w:name="ET_guest_דרור_שטרום_284"/>
      <w:r w:rsidRPr="00AD6B59">
        <w:rPr>
          <w:rStyle w:val="TagStyle"/>
          <w:rtl/>
        </w:rPr>
        <w:t xml:space="preserve"> &lt;&lt; אורח &gt;&gt; </w:t>
      </w:r>
      <w:r>
        <w:rPr>
          <w:rtl/>
          <w:lang w:eastAsia="he-IL"/>
        </w:rPr>
        <w:t>דרור שטרום:</w:t>
      </w:r>
      <w:r w:rsidRPr="00AD6B59">
        <w:rPr>
          <w:rStyle w:val="TagStyle"/>
          <w:rtl/>
        </w:rPr>
        <w:t xml:space="preserve"> &lt;&lt; אורח &gt;&gt;</w:t>
      </w:r>
      <w:r w:rsidR="00BB0043">
        <w:rPr>
          <w:rtl/>
          <w:lang w:eastAsia="he-IL"/>
        </w:rPr>
        <w:t xml:space="preserve"> </w:t>
      </w:r>
      <w:r>
        <w:rPr>
          <w:rtl/>
          <w:lang w:eastAsia="he-IL"/>
        </w:rPr>
        <w:t xml:space="preserve"> </w:t>
      </w:r>
      <w:bookmarkEnd w:id="2062"/>
    </w:p>
    <w:p w14:paraId="0CDEAEE3" w14:textId="76B89367" w:rsidR="00AD6B59" w:rsidRDefault="00AD6B59" w:rsidP="00AD6B59">
      <w:pPr>
        <w:pStyle w:val="KeepWithNext"/>
        <w:rPr>
          <w:rtl/>
          <w:lang w:eastAsia="he-IL"/>
        </w:rPr>
      </w:pPr>
    </w:p>
    <w:p w14:paraId="21FBD80C" w14:textId="6F697580" w:rsidR="00AD6B59" w:rsidRDefault="00FA3104" w:rsidP="00AD6B59">
      <w:pPr>
        <w:rPr>
          <w:rtl/>
          <w:lang w:eastAsia="he-IL"/>
        </w:rPr>
      </w:pPr>
      <w:bookmarkStart w:id="2063" w:name="_ETM_Q1_6131326"/>
      <w:bookmarkEnd w:id="2063"/>
      <w:r>
        <w:rPr>
          <w:rFonts w:hint="cs"/>
          <w:rtl/>
          <w:lang w:eastAsia="he-IL"/>
        </w:rPr>
        <w:t>בפעם הרביעית אני מסביר שאני לא עובד עבור אף חברת כרטיסי אשראי או גוף חוץ בנקאי. אני לא עובד עבורם,</w:t>
      </w:r>
      <w:bookmarkStart w:id="2064" w:name="_ETM_Q1_6154529"/>
      <w:bookmarkEnd w:id="2064"/>
      <w:r>
        <w:rPr>
          <w:rFonts w:hint="cs"/>
          <w:rtl/>
          <w:lang w:eastAsia="he-IL"/>
        </w:rPr>
        <w:t xml:space="preserve"> לא מייצג אף אחד, ובסך הכל עליתי למרות שלדעתי </w:t>
      </w:r>
      <w:bookmarkStart w:id="2065" w:name="_ETM_Q1_6160187"/>
      <w:bookmarkEnd w:id="2065"/>
      <w:r>
        <w:rPr>
          <w:rFonts w:hint="cs"/>
          <w:rtl/>
          <w:lang w:eastAsia="he-IL"/>
        </w:rPr>
        <w:t xml:space="preserve">הייתי צריך להיות בחדר. אני מקווה שיהיה עוד דיון כדי </w:t>
      </w:r>
      <w:bookmarkStart w:id="2066" w:name="_ETM_Q1_6163436"/>
      <w:bookmarkEnd w:id="2066"/>
      <w:r>
        <w:rPr>
          <w:rFonts w:hint="cs"/>
          <w:rtl/>
          <w:lang w:eastAsia="he-IL"/>
        </w:rPr>
        <w:t>שאוכל להציג את הנתונים.</w:t>
      </w:r>
    </w:p>
    <w:p w14:paraId="6A5EC919" w14:textId="5155C722" w:rsidR="00FA3104" w:rsidRDefault="00FA3104" w:rsidP="00005E4F">
      <w:pPr>
        <w:ind w:firstLine="0"/>
        <w:rPr>
          <w:rtl/>
          <w:lang w:eastAsia="he-IL"/>
        </w:rPr>
      </w:pPr>
    </w:p>
    <w:p w14:paraId="62C53146" w14:textId="3BC90362" w:rsidR="00FA3104" w:rsidRDefault="00FA3104" w:rsidP="00FA3104">
      <w:pPr>
        <w:pStyle w:val="af6"/>
        <w:keepNext/>
        <w:rPr>
          <w:rtl/>
        </w:rPr>
      </w:pPr>
      <w:bookmarkStart w:id="2067" w:name="ET_yor_5765_285"/>
      <w:r w:rsidRPr="00FA3104">
        <w:rPr>
          <w:rStyle w:val="TagStyle"/>
          <w:rtl/>
        </w:rPr>
        <w:t xml:space="preserve"> &lt;&lt; יור &gt;&gt; </w:t>
      </w:r>
      <w:r>
        <w:rPr>
          <w:rtl/>
        </w:rPr>
        <w:t>היו"ר מיכאל מרדכי ביטון:</w:t>
      </w:r>
      <w:r w:rsidRPr="00FA3104">
        <w:rPr>
          <w:rStyle w:val="TagStyle"/>
          <w:rtl/>
        </w:rPr>
        <w:t xml:space="preserve"> &lt;&lt; יור &gt;&gt;</w:t>
      </w:r>
      <w:r w:rsidR="00BB0043">
        <w:rPr>
          <w:rtl/>
        </w:rPr>
        <w:t xml:space="preserve"> </w:t>
      </w:r>
      <w:r>
        <w:rPr>
          <w:rtl/>
        </w:rPr>
        <w:t xml:space="preserve"> </w:t>
      </w:r>
      <w:bookmarkEnd w:id="2067"/>
    </w:p>
    <w:p w14:paraId="7EE97143" w14:textId="01AA7232" w:rsidR="00FA3104" w:rsidRDefault="00FA3104" w:rsidP="00FA3104">
      <w:pPr>
        <w:pStyle w:val="KeepWithNext"/>
        <w:rPr>
          <w:rtl/>
          <w:lang w:eastAsia="he-IL"/>
        </w:rPr>
      </w:pPr>
    </w:p>
    <w:p w14:paraId="02EB8E75" w14:textId="46E84094" w:rsidR="00FA3104" w:rsidRDefault="00FA3104" w:rsidP="00FA3104">
      <w:pPr>
        <w:rPr>
          <w:rtl/>
          <w:lang w:eastAsia="he-IL"/>
        </w:rPr>
      </w:pPr>
      <w:r>
        <w:rPr>
          <w:rFonts w:hint="cs"/>
          <w:rtl/>
          <w:lang w:eastAsia="he-IL"/>
        </w:rPr>
        <w:t>יהיה עוד דיון ואתה תוזמן לחדר.</w:t>
      </w:r>
      <w:bookmarkStart w:id="2068" w:name="_ETM_Q1_6166579"/>
      <w:bookmarkEnd w:id="2068"/>
      <w:r>
        <w:rPr>
          <w:rFonts w:hint="cs"/>
          <w:rtl/>
          <w:lang w:eastAsia="he-IL"/>
        </w:rPr>
        <w:t xml:space="preserve"> מגבלות הקורונה הכבידו פה.</w:t>
      </w:r>
    </w:p>
    <w:p w14:paraId="462F3E84" w14:textId="1D7E34FB" w:rsidR="00FA3104" w:rsidRDefault="00FA3104" w:rsidP="00005E4F">
      <w:pPr>
        <w:ind w:firstLine="0"/>
        <w:rPr>
          <w:rtl/>
          <w:lang w:eastAsia="he-IL"/>
        </w:rPr>
      </w:pPr>
      <w:bookmarkStart w:id="2069" w:name="_ETM_Q1_6166640"/>
      <w:bookmarkStart w:id="2070" w:name="_ETM_Q1_6166695"/>
      <w:bookmarkStart w:id="2071" w:name="_ETM_Q1_6166756"/>
      <w:bookmarkEnd w:id="2069"/>
      <w:bookmarkEnd w:id="2070"/>
      <w:bookmarkEnd w:id="2071"/>
    </w:p>
    <w:p w14:paraId="0DC351A9" w14:textId="1F456350" w:rsidR="00FA3104" w:rsidRDefault="00FA3104" w:rsidP="00FA3104">
      <w:pPr>
        <w:pStyle w:val="af9"/>
        <w:keepNext/>
        <w:rPr>
          <w:rtl/>
          <w:lang w:eastAsia="he-IL"/>
        </w:rPr>
      </w:pPr>
      <w:bookmarkStart w:id="2072" w:name="ET_guest_דרור_שטרום_286"/>
      <w:r w:rsidRPr="00FA3104">
        <w:rPr>
          <w:rStyle w:val="TagStyle"/>
          <w:rtl/>
        </w:rPr>
        <w:t xml:space="preserve"> &lt;&lt; אורח &gt;&gt; </w:t>
      </w:r>
      <w:r>
        <w:rPr>
          <w:rtl/>
          <w:lang w:eastAsia="he-IL"/>
        </w:rPr>
        <w:t>דרור שטרום:</w:t>
      </w:r>
      <w:r w:rsidRPr="00FA3104">
        <w:rPr>
          <w:rStyle w:val="TagStyle"/>
          <w:rtl/>
        </w:rPr>
        <w:t xml:space="preserve"> &lt;&lt; אורח &gt;&gt;</w:t>
      </w:r>
      <w:r w:rsidR="00BB0043">
        <w:rPr>
          <w:rtl/>
          <w:lang w:eastAsia="he-IL"/>
        </w:rPr>
        <w:t xml:space="preserve"> </w:t>
      </w:r>
      <w:r>
        <w:rPr>
          <w:rtl/>
          <w:lang w:eastAsia="he-IL"/>
        </w:rPr>
        <w:t xml:space="preserve"> </w:t>
      </w:r>
      <w:bookmarkEnd w:id="2072"/>
    </w:p>
    <w:p w14:paraId="7B06243C" w14:textId="367598D6" w:rsidR="00FA3104" w:rsidRDefault="00FA3104" w:rsidP="00FA3104">
      <w:pPr>
        <w:pStyle w:val="KeepWithNext"/>
        <w:rPr>
          <w:rtl/>
          <w:lang w:eastAsia="he-IL"/>
        </w:rPr>
      </w:pPr>
    </w:p>
    <w:p w14:paraId="58751E69" w14:textId="27E5BF31" w:rsidR="00FA3104" w:rsidRDefault="00FA3104" w:rsidP="00FA3104">
      <w:pPr>
        <w:rPr>
          <w:rtl/>
          <w:lang w:eastAsia="he-IL"/>
        </w:rPr>
      </w:pPr>
      <w:r>
        <w:rPr>
          <w:rFonts w:hint="cs"/>
          <w:rtl/>
          <w:lang w:eastAsia="he-IL"/>
        </w:rPr>
        <w:t xml:space="preserve">מאה אחוז. חמש נקודות קצרות שאני רוצה </w:t>
      </w:r>
      <w:bookmarkStart w:id="2073" w:name="_ETM_Q1_6176549"/>
      <w:bookmarkEnd w:id="2073"/>
      <w:r>
        <w:rPr>
          <w:rFonts w:hint="cs"/>
          <w:rtl/>
          <w:lang w:eastAsia="he-IL"/>
        </w:rPr>
        <w:t>להביא בפניכם, כי אני פשוט סיימתי לפני שעה את הבקשה</w:t>
      </w:r>
      <w:bookmarkStart w:id="2074" w:name="_ETM_Q1_6184357"/>
      <w:bookmarkEnd w:id="2074"/>
      <w:r>
        <w:rPr>
          <w:rFonts w:hint="cs"/>
          <w:rtl/>
          <w:lang w:eastAsia="he-IL"/>
        </w:rPr>
        <w:t xml:space="preserve"> שאני משגר הבוקר למשרד האוצר ולבנק ישראל, להפרדת חברת כאל מבנק דיסקונט. כך קורה שלרגל הכנת הבקשה שמשתרעת על פני</w:t>
      </w:r>
      <w:bookmarkStart w:id="2075" w:name="_ETM_Q1_6197440"/>
      <w:bookmarkEnd w:id="2075"/>
      <w:r>
        <w:rPr>
          <w:rFonts w:hint="cs"/>
          <w:rtl/>
          <w:lang w:eastAsia="he-IL"/>
        </w:rPr>
        <w:t xml:space="preserve"> כעשרה עמודים, הכנתי בסיס נתונים.</w:t>
      </w:r>
    </w:p>
    <w:p w14:paraId="33E471E0" w14:textId="5DF16541" w:rsidR="00FA3104" w:rsidRDefault="00FA3104" w:rsidP="00FA3104">
      <w:pPr>
        <w:ind w:firstLine="0"/>
        <w:rPr>
          <w:rtl/>
          <w:lang w:eastAsia="he-IL"/>
        </w:rPr>
      </w:pPr>
    </w:p>
    <w:p w14:paraId="10C66860" w14:textId="1A45051C" w:rsidR="00FA3104" w:rsidRDefault="00FA3104" w:rsidP="00005E4F">
      <w:pPr>
        <w:rPr>
          <w:rtl/>
          <w:lang w:eastAsia="he-IL"/>
        </w:rPr>
      </w:pPr>
      <w:r>
        <w:rPr>
          <w:rFonts w:hint="cs"/>
          <w:rtl/>
          <w:lang w:eastAsia="he-IL"/>
        </w:rPr>
        <w:t>בסיס הנתונים שלי הוא כמובן ממה</w:t>
      </w:r>
      <w:bookmarkStart w:id="2076" w:name="_ETM_Q1_6204251"/>
      <w:bookmarkEnd w:id="2076"/>
      <w:r>
        <w:rPr>
          <w:rFonts w:hint="cs"/>
          <w:rtl/>
          <w:lang w:eastAsia="he-IL"/>
        </w:rPr>
        <w:t xml:space="preserve"> שאני יכול ללקט באמצעי, אבל הוא פורש תמונה מאוד יפה</w:t>
      </w:r>
      <w:bookmarkStart w:id="2077" w:name="_ETM_Q1_6208607"/>
      <w:bookmarkEnd w:id="2077"/>
      <w:r>
        <w:rPr>
          <w:rFonts w:hint="cs"/>
          <w:rtl/>
          <w:lang w:eastAsia="he-IL"/>
        </w:rPr>
        <w:t xml:space="preserve"> גם על מצב הרפורמה, גם על מצב התחרות, גם מי</w:t>
      </w:r>
      <w:bookmarkStart w:id="2078" w:name="_ETM_Q1_6214657"/>
      <w:bookmarkEnd w:id="2078"/>
      <w:r>
        <w:rPr>
          <w:rFonts w:hint="cs"/>
          <w:rtl/>
          <w:lang w:eastAsia="he-IL"/>
        </w:rPr>
        <w:t xml:space="preserve"> לוקח ריביות של מעל לעשר אחוז, ואילו חברות אשראי לוקחות </w:t>
      </w:r>
      <w:bookmarkStart w:id="2079" w:name="_ETM_Q1_6217950"/>
      <w:bookmarkEnd w:id="2079"/>
      <w:r>
        <w:rPr>
          <w:rFonts w:hint="cs"/>
          <w:rtl/>
          <w:lang w:eastAsia="he-IL"/>
        </w:rPr>
        <w:t xml:space="preserve">ריבית הרבה יותר נמוכה, 3% יותר נמוכה. </w:t>
      </w:r>
      <w:bookmarkStart w:id="2080" w:name="_ETM_Q1_6223137"/>
      <w:bookmarkEnd w:id="2080"/>
    </w:p>
    <w:p w14:paraId="0F45AD74" w14:textId="7F1BF535" w:rsidR="00FA3104" w:rsidRDefault="00FA3104" w:rsidP="00FA3104">
      <w:pPr>
        <w:ind w:firstLine="0"/>
        <w:rPr>
          <w:rtl/>
          <w:lang w:eastAsia="he-IL"/>
        </w:rPr>
      </w:pPr>
      <w:bookmarkStart w:id="2081" w:name="_ETM_Q1_6223206"/>
      <w:bookmarkStart w:id="2082" w:name="_ETM_Q1_6223257"/>
      <w:bookmarkEnd w:id="2081"/>
      <w:bookmarkEnd w:id="2082"/>
    </w:p>
    <w:p w14:paraId="6E9AE9B0" w14:textId="40615671" w:rsidR="00FA3104" w:rsidRDefault="00FA3104" w:rsidP="00005E4F">
      <w:pPr>
        <w:rPr>
          <w:rtl/>
          <w:lang w:eastAsia="he-IL"/>
        </w:rPr>
      </w:pPr>
      <w:bookmarkStart w:id="2083" w:name="_ETM_Q1_6223312"/>
      <w:bookmarkEnd w:id="2083"/>
      <w:r>
        <w:rPr>
          <w:rFonts w:hint="cs"/>
          <w:rtl/>
          <w:lang w:eastAsia="he-IL"/>
        </w:rPr>
        <w:t>זאת הנקודה המעניינת</w:t>
      </w:r>
      <w:bookmarkStart w:id="2084" w:name="_ETM_Q1_6225576"/>
      <w:bookmarkEnd w:id="2084"/>
      <w:r>
        <w:rPr>
          <w:rFonts w:hint="cs"/>
          <w:rtl/>
          <w:lang w:eastAsia="he-IL"/>
        </w:rPr>
        <w:t xml:space="preserve"> בעיניי, כי אני לא אכנס כאן לשאלה של פגיעות,</w:t>
      </w:r>
      <w:bookmarkStart w:id="2085" w:name="_ETM_Q1_6231089"/>
      <w:bookmarkEnd w:id="2085"/>
      <w:r>
        <w:rPr>
          <w:rFonts w:hint="cs"/>
          <w:rtl/>
          <w:lang w:eastAsia="he-IL"/>
        </w:rPr>
        <w:t xml:space="preserve"> אני מאמין שהמכתבים והפניות אליך הם </w:t>
      </w:r>
      <w:r w:rsidR="00B4753F">
        <w:rPr>
          <w:rFonts w:hint="cs"/>
          <w:rtl/>
          <w:lang w:eastAsia="he-IL"/>
        </w:rPr>
        <w:t>אותנטיים</w:t>
      </w:r>
      <w:r>
        <w:rPr>
          <w:rFonts w:hint="cs"/>
          <w:rtl/>
          <w:lang w:eastAsia="he-IL"/>
        </w:rPr>
        <w:t xml:space="preserve"> לגמרי, אין לי ספק שאנשים נפגעו. </w:t>
      </w:r>
    </w:p>
    <w:p w14:paraId="6281D36B" w14:textId="29988D75" w:rsidR="00FA3104" w:rsidRDefault="00FA3104" w:rsidP="00FA3104">
      <w:pPr>
        <w:ind w:firstLine="0"/>
        <w:rPr>
          <w:rtl/>
          <w:lang w:eastAsia="he-IL"/>
        </w:rPr>
      </w:pPr>
    </w:p>
    <w:p w14:paraId="5C779652" w14:textId="71C11583" w:rsidR="00FA3104" w:rsidRDefault="00FA3104" w:rsidP="00005E4F">
      <w:pPr>
        <w:rPr>
          <w:rtl/>
          <w:lang w:eastAsia="he-IL"/>
        </w:rPr>
      </w:pPr>
      <w:r>
        <w:rPr>
          <w:rFonts w:hint="cs"/>
          <w:rtl/>
          <w:lang w:eastAsia="he-IL"/>
        </w:rPr>
        <w:t xml:space="preserve">יש שני דברים חשובים מאוד. האחד, שהוועדה תבין מאיפה הגיע הסעיף הזה </w:t>
      </w:r>
      <w:r>
        <w:rPr>
          <w:rtl/>
          <w:lang w:eastAsia="he-IL"/>
        </w:rPr>
        <w:t>–</w:t>
      </w:r>
      <w:bookmarkStart w:id="2086" w:name="_ETM_Q1_6244179"/>
      <w:bookmarkEnd w:id="2086"/>
    </w:p>
    <w:p w14:paraId="56D24E62" w14:textId="5D15FB3D" w:rsidR="00FA3104" w:rsidRDefault="00FA3104" w:rsidP="00FA3104">
      <w:pPr>
        <w:ind w:firstLine="0"/>
        <w:rPr>
          <w:rtl/>
          <w:lang w:eastAsia="he-IL"/>
        </w:rPr>
      </w:pPr>
      <w:bookmarkStart w:id="2087" w:name="_ETM_Q1_6244251"/>
      <w:bookmarkStart w:id="2088" w:name="_ETM_Q1_6244330"/>
      <w:bookmarkStart w:id="2089" w:name="_ETM_Q1_6244384"/>
      <w:bookmarkEnd w:id="2087"/>
      <w:bookmarkEnd w:id="2088"/>
      <w:bookmarkEnd w:id="2089"/>
    </w:p>
    <w:p w14:paraId="2F5433BE" w14:textId="429461C1" w:rsidR="00FA3104" w:rsidRDefault="00FA3104" w:rsidP="00FA3104">
      <w:pPr>
        <w:pStyle w:val="af6"/>
        <w:keepNext/>
        <w:rPr>
          <w:rtl/>
        </w:rPr>
      </w:pPr>
      <w:bookmarkStart w:id="2090" w:name="ET_yor_5765_287"/>
      <w:r w:rsidRPr="00FA3104">
        <w:rPr>
          <w:rStyle w:val="TagStyle"/>
          <w:rtl/>
        </w:rPr>
        <w:t xml:space="preserve"> &lt;&lt; יור &gt;&gt; </w:t>
      </w:r>
      <w:r>
        <w:rPr>
          <w:rtl/>
        </w:rPr>
        <w:t>היו"ר מיכאל מרדכי ביטון:</w:t>
      </w:r>
      <w:r w:rsidRPr="00FA3104">
        <w:rPr>
          <w:rStyle w:val="TagStyle"/>
          <w:rtl/>
        </w:rPr>
        <w:t xml:space="preserve"> &lt;&lt; יור &gt;&gt;</w:t>
      </w:r>
      <w:r w:rsidR="00BB0043">
        <w:rPr>
          <w:rtl/>
        </w:rPr>
        <w:t xml:space="preserve"> </w:t>
      </w:r>
      <w:r>
        <w:rPr>
          <w:rtl/>
        </w:rPr>
        <w:t xml:space="preserve"> </w:t>
      </w:r>
      <w:bookmarkEnd w:id="2090"/>
    </w:p>
    <w:p w14:paraId="290993D9" w14:textId="0AFEC2D1" w:rsidR="00FA3104" w:rsidRDefault="00FA3104" w:rsidP="00FA3104">
      <w:pPr>
        <w:pStyle w:val="KeepWithNext"/>
        <w:rPr>
          <w:rtl/>
          <w:lang w:eastAsia="he-IL"/>
        </w:rPr>
      </w:pPr>
    </w:p>
    <w:p w14:paraId="6A848552" w14:textId="1075CDEF" w:rsidR="00FA3104" w:rsidRDefault="00FA3104" w:rsidP="00FA3104">
      <w:pPr>
        <w:rPr>
          <w:rtl/>
          <w:lang w:eastAsia="he-IL"/>
        </w:rPr>
      </w:pPr>
      <w:bookmarkStart w:id="2091" w:name="_ETM_Q1_6245292"/>
      <w:bookmarkEnd w:id="2091"/>
      <w:r>
        <w:rPr>
          <w:rFonts w:hint="cs"/>
          <w:rtl/>
          <w:lang w:eastAsia="he-IL"/>
        </w:rPr>
        <w:t>אבל למה אמרת שלא תיכנס לפגיעות? זה לא מעניין הפגיעות באזרחים, אשר נובעות מסעיף בחוק?</w:t>
      </w:r>
    </w:p>
    <w:p w14:paraId="1973067A" w14:textId="6CCC29A5" w:rsidR="00FA3104" w:rsidRDefault="00FA3104" w:rsidP="00005E4F">
      <w:pPr>
        <w:ind w:firstLine="0"/>
        <w:rPr>
          <w:rtl/>
          <w:lang w:eastAsia="he-IL"/>
        </w:rPr>
      </w:pPr>
    </w:p>
    <w:p w14:paraId="6F66890A" w14:textId="5AAB3F7D" w:rsidR="00FA3104" w:rsidRDefault="00FA3104" w:rsidP="00FA3104">
      <w:pPr>
        <w:pStyle w:val="af9"/>
        <w:keepNext/>
        <w:rPr>
          <w:rtl/>
          <w:lang w:eastAsia="he-IL"/>
        </w:rPr>
      </w:pPr>
      <w:bookmarkStart w:id="2092" w:name="ET_guest_דרור_שטרום_288"/>
      <w:r w:rsidRPr="00FA3104">
        <w:rPr>
          <w:rStyle w:val="TagStyle"/>
          <w:rtl/>
        </w:rPr>
        <w:t xml:space="preserve"> &lt;&lt; אורח &gt;&gt; </w:t>
      </w:r>
      <w:r>
        <w:rPr>
          <w:rtl/>
          <w:lang w:eastAsia="he-IL"/>
        </w:rPr>
        <w:t>דרור שטרום:</w:t>
      </w:r>
      <w:r w:rsidRPr="00FA3104">
        <w:rPr>
          <w:rStyle w:val="TagStyle"/>
          <w:rtl/>
        </w:rPr>
        <w:t xml:space="preserve"> &lt;&lt; אורח &gt;&gt;</w:t>
      </w:r>
      <w:r w:rsidR="00BB0043">
        <w:rPr>
          <w:rtl/>
          <w:lang w:eastAsia="he-IL"/>
        </w:rPr>
        <w:t xml:space="preserve"> </w:t>
      </w:r>
      <w:r>
        <w:rPr>
          <w:rtl/>
          <w:lang w:eastAsia="he-IL"/>
        </w:rPr>
        <w:t xml:space="preserve"> </w:t>
      </w:r>
      <w:bookmarkEnd w:id="2092"/>
    </w:p>
    <w:p w14:paraId="2F0712B6" w14:textId="016799A7" w:rsidR="00FA3104" w:rsidRDefault="00FA3104" w:rsidP="00FA3104">
      <w:pPr>
        <w:pStyle w:val="KeepWithNext"/>
        <w:rPr>
          <w:rtl/>
          <w:lang w:eastAsia="he-IL"/>
        </w:rPr>
      </w:pPr>
    </w:p>
    <w:p w14:paraId="7E7E3A9C" w14:textId="4908BDD2" w:rsidR="00FA3104" w:rsidRDefault="00FA3104" w:rsidP="00FA3104">
      <w:pPr>
        <w:rPr>
          <w:rtl/>
          <w:lang w:eastAsia="he-IL"/>
        </w:rPr>
      </w:pPr>
      <w:r>
        <w:rPr>
          <w:rFonts w:hint="cs"/>
          <w:rtl/>
          <w:lang w:eastAsia="he-IL"/>
        </w:rPr>
        <w:t>אמרתי בדיוק הפוך. לי יש רוחב נתונים שמצביע על מה מצב התחרות, הבדלי הריביות שיש בין חברות כרטיסי אשראי שונות, ולכן אני רוצה בארבע נקודות פשוטות להביא את הדברים בפניכם. תעשו עם זה מה שאתם</w:t>
      </w:r>
      <w:bookmarkStart w:id="2093" w:name="_ETM_Q1_6271457"/>
      <w:bookmarkEnd w:id="2093"/>
      <w:r>
        <w:rPr>
          <w:rFonts w:hint="cs"/>
          <w:rtl/>
          <w:lang w:eastAsia="he-IL"/>
        </w:rPr>
        <w:t xml:space="preserve"> מבינים, אני מקווה שיהיה עוד דיון כדי שאפשר יהיה להתווכח פנים מול פנים גם עם הנציג של בנק לאומי </w:t>
      </w:r>
      <w:bookmarkStart w:id="2094" w:name="_ETM_Q1_6276342"/>
      <w:bookmarkEnd w:id="2094"/>
      <w:r>
        <w:rPr>
          <w:rFonts w:hint="cs"/>
          <w:rtl/>
          <w:lang w:eastAsia="he-IL"/>
        </w:rPr>
        <w:t>שאמר דברים לא נכונים.</w:t>
      </w:r>
      <w:bookmarkStart w:id="2095" w:name="_ETM_Q1_6277280"/>
      <w:bookmarkEnd w:id="2095"/>
    </w:p>
    <w:p w14:paraId="6F670E9B" w14:textId="5FA85109" w:rsidR="00FA3104" w:rsidRDefault="00FA3104" w:rsidP="00FA3104">
      <w:pPr>
        <w:ind w:firstLine="0"/>
        <w:rPr>
          <w:rtl/>
          <w:lang w:eastAsia="he-IL"/>
        </w:rPr>
      </w:pPr>
      <w:bookmarkStart w:id="2096" w:name="_ETM_Q1_6277345"/>
      <w:bookmarkStart w:id="2097" w:name="_ETM_Q1_6277936"/>
      <w:bookmarkEnd w:id="2096"/>
      <w:bookmarkEnd w:id="2097"/>
    </w:p>
    <w:p w14:paraId="5739A281" w14:textId="662A264A" w:rsidR="00FA3104" w:rsidRDefault="00FA3104" w:rsidP="00005E4F">
      <w:pPr>
        <w:rPr>
          <w:rtl/>
          <w:lang w:eastAsia="he-IL"/>
        </w:rPr>
      </w:pPr>
      <w:bookmarkStart w:id="2098" w:name="_ETM_Q1_6277993"/>
      <w:bookmarkEnd w:id="2098"/>
      <w:r>
        <w:rPr>
          <w:rFonts w:hint="cs"/>
          <w:rtl/>
          <w:lang w:eastAsia="he-IL"/>
        </w:rPr>
        <w:t>הנקודה הפשוטה היא זו: ישנה עלייה</w:t>
      </w:r>
      <w:bookmarkStart w:id="2099" w:name="_ETM_Q1_6282798"/>
      <w:bookmarkEnd w:id="2099"/>
      <w:r>
        <w:rPr>
          <w:rFonts w:hint="cs"/>
          <w:rtl/>
          <w:lang w:eastAsia="he-IL"/>
        </w:rPr>
        <w:t xml:space="preserve"> של עשרות אחוזים בהיקף המסגרות של חברות כרטיסי האשראי, למעלה</w:t>
      </w:r>
      <w:bookmarkStart w:id="2100" w:name="_ETM_Q1_6289704"/>
      <w:bookmarkEnd w:id="2100"/>
      <w:r>
        <w:rPr>
          <w:rFonts w:hint="cs"/>
          <w:rtl/>
          <w:lang w:eastAsia="he-IL"/>
        </w:rPr>
        <w:t xml:space="preserve"> מ-40% מערב הרפורמה ועד היום. גם בשנה האחרונה</w:t>
      </w:r>
      <w:bookmarkStart w:id="2101" w:name="_ETM_Q1_6294605"/>
      <w:bookmarkEnd w:id="2101"/>
      <w:r>
        <w:rPr>
          <w:rFonts w:hint="cs"/>
          <w:rtl/>
          <w:lang w:eastAsia="he-IL"/>
        </w:rPr>
        <w:t xml:space="preserve"> ישנה עלייה כפולה ממה שמציינים בפניכם.</w:t>
      </w:r>
      <w:bookmarkStart w:id="2102" w:name="_ETM_Q1_6297501"/>
      <w:bookmarkEnd w:id="2102"/>
    </w:p>
    <w:p w14:paraId="7A0BC011" w14:textId="2FD44E8D" w:rsidR="00FA3104" w:rsidRDefault="00FA3104" w:rsidP="00FA3104">
      <w:pPr>
        <w:ind w:firstLine="0"/>
        <w:rPr>
          <w:rtl/>
          <w:lang w:eastAsia="he-IL"/>
        </w:rPr>
      </w:pPr>
      <w:bookmarkStart w:id="2103" w:name="_ETM_Q1_6297559"/>
      <w:bookmarkStart w:id="2104" w:name="_ETM_Q1_6297774"/>
      <w:bookmarkEnd w:id="2103"/>
      <w:bookmarkEnd w:id="2104"/>
    </w:p>
    <w:p w14:paraId="7ED65328" w14:textId="797D894B" w:rsidR="00FA3104" w:rsidRDefault="00FA3104" w:rsidP="00005E4F">
      <w:pPr>
        <w:rPr>
          <w:rtl/>
          <w:lang w:eastAsia="he-IL"/>
        </w:rPr>
      </w:pPr>
      <w:bookmarkStart w:id="2105" w:name="_ETM_Q1_6297835"/>
      <w:bookmarkEnd w:id="2105"/>
      <w:r>
        <w:rPr>
          <w:rFonts w:hint="cs"/>
          <w:rtl/>
          <w:lang w:eastAsia="he-IL"/>
        </w:rPr>
        <w:t>שנית, בשלב הראשוני ידענו</w:t>
      </w:r>
      <w:bookmarkStart w:id="2106" w:name="_ETM_Q1_6299428"/>
      <w:bookmarkEnd w:id="2106"/>
      <w:r>
        <w:rPr>
          <w:rFonts w:hint="cs"/>
          <w:rtl/>
          <w:lang w:eastAsia="he-IL"/>
        </w:rPr>
        <w:t xml:space="preserve"> שהריביות של חברות כרטיסי האשראי יהיו מעט גבוהות מהבנקים, ויש</w:t>
      </w:r>
      <w:bookmarkStart w:id="2107" w:name="_ETM_Q1_6303226"/>
      <w:bookmarkEnd w:id="2107"/>
      <w:r>
        <w:rPr>
          <w:rFonts w:hint="cs"/>
          <w:rtl/>
          <w:lang w:eastAsia="he-IL"/>
        </w:rPr>
        <w:t xml:space="preserve"> הבדל תהומי בין הריביות של חברות כרטיסי האשראי שהופרדו מהבנקים, מהפועלים ולאומי, לבין הריביות של חברה שלישית שלא </w:t>
      </w:r>
      <w:bookmarkStart w:id="2108" w:name="_ETM_Q1_6315262"/>
      <w:bookmarkEnd w:id="2108"/>
      <w:r>
        <w:rPr>
          <w:rFonts w:hint="cs"/>
          <w:rtl/>
          <w:lang w:eastAsia="he-IL"/>
        </w:rPr>
        <w:t>הופרדה מבנק דיסקונט. אמרתי כבר קודם, זה הבדל של שליש.</w:t>
      </w:r>
    </w:p>
    <w:p w14:paraId="6EAC7591" w14:textId="692726E5" w:rsidR="00FA3104" w:rsidRDefault="00FA3104" w:rsidP="00FA3104">
      <w:pPr>
        <w:ind w:firstLine="0"/>
        <w:rPr>
          <w:rtl/>
          <w:lang w:eastAsia="he-IL"/>
        </w:rPr>
      </w:pPr>
    </w:p>
    <w:p w14:paraId="1E0C1CB3" w14:textId="45D5B337" w:rsidR="00FA3104" w:rsidRDefault="00FA3104" w:rsidP="00FA3104">
      <w:pPr>
        <w:pStyle w:val="af6"/>
        <w:keepNext/>
        <w:rPr>
          <w:rtl/>
        </w:rPr>
      </w:pPr>
      <w:bookmarkStart w:id="2109" w:name="ET_yor_5765_289"/>
      <w:r w:rsidRPr="00FA3104">
        <w:rPr>
          <w:rStyle w:val="TagStyle"/>
          <w:rtl/>
        </w:rPr>
        <w:t xml:space="preserve"> &lt;&lt; יור &gt;&gt; </w:t>
      </w:r>
      <w:r>
        <w:rPr>
          <w:rtl/>
        </w:rPr>
        <w:t>היו"ר מיכאל מרדכי ביטון:</w:t>
      </w:r>
      <w:r w:rsidRPr="00FA3104">
        <w:rPr>
          <w:rStyle w:val="TagStyle"/>
          <w:rtl/>
        </w:rPr>
        <w:t xml:space="preserve"> &lt;&lt; יור &gt;&gt;</w:t>
      </w:r>
      <w:r w:rsidR="00BB0043">
        <w:rPr>
          <w:rtl/>
        </w:rPr>
        <w:t xml:space="preserve"> </w:t>
      </w:r>
      <w:r>
        <w:rPr>
          <w:rtl/>
        </w:rPr>
        <w:t xml:space="preserve"> </w:t>
      </w:r>
      <w:bookmarkEnd w:id="2109"/>
    </w:p>
    <w:p w14:paraId="0D6EBFA5" w14:textId="6323995C" w:rsidR="00FA3104" w:rsidRDefault="00FA3104" w:rsidP="00FA3104">
      <w:pPr>
        <w:pStyle w:val="KeepWithNext"/>
        <w:rPr>
          <w:rtl/>
          <w:lang w:eastAsia="he-IL"/>
        </w:rPr>
      </w:pPr>
    </w:p>
    <w:p w14:paraId="67BF5AF3" w14:textId="0F4C07B1" w:rsidR="00FA3104" w:rsidRDefault="00FA3104" w:rsidP="00FA3104">
      <w:pPr>
        <w:rPr>
          <w:rtl/>
          <w:lang w:eastAsia="he-IL"/>
        </w:rPr>
      </w:pPr>
      <w:r>
        <w:rPr>
          <w:rFonts w:hint="cs"/>
          <w:rtl/>
          <w:lang w:eastAsia="he-IL"/>
        </w:rPr>
        <w:t>מה זאת אומרת ידענו? אתה עושה רפורמה, שולח את האזרח לעשות כרטיס, ואתה יודע שהוא ישלם יותר? זה נראה לך</w:t>
      </w:r>
      <w:bookmarkStart w:id="2110" w:name="_ETM_Q1_6325911"/>
      <w:bookmarkEnd w:id="2110"/>
      <w:r>
        <w:rPr>
          <w:rFonts w:hint="cs"/>
          <w:rtl/>
          <w:lang w:eastAsia="he-IL"/>
        </w:rPr>
        <w:t xml:space="preserve"> סביר?</w:t>
      </w:r>
      <w:bookmarkStart w:id="2111" w:name="_ETM_Q1_6327416"/>
      <w:bookmarkEnd w:id="2111"/>
      <w:r>
        <w:rPr>
          <w:rFonts w:hint="cs"/>
          <w:rtl/>
          <w:lang w:eastAsia="he-IL"/>
        </w:rPr>
        <w:t xml:space="preserve"> אתה אמרת שידענו שחברות חוץ בנקאיות יעלו יותר </w:t>
      </w:r>
      <w:bookmarkStart w:id="2112" w:name="_ETM_Q1_6331687"/>
      <w:bookmarkEnd w:id="2112"/>
      <w:r>
        <w:rPr>
          <w:rFonts w:hint="cs"/>
          <w:rtl/>
          <w:lang w:eastAsia="he-IL"/>
        </w:rPr>
        <w:t>מהבנקים, ועדיין נעשה רפורמה ששולחת את האזרחים לעשות שם כרטיסים.</w:t>
      </w:r>
      <w:bookmarkStart w:id="2113" w:name="_ETM_Q1_6340613"/>
      <w:bookmarkEnd w:id="2113"/>
      <w:r>
        <w:rPr>
          <w:rFonts w:hint="cs"/>
          <w:rtl/>
          <w:lang w:eastAsia="he-IL"/>
        </w:rPr>
        <w:t xml:space="preserve"> רפורמה אמורה להוזיל עלויות, לשרת את האזרח.</w:t>
      </w:r>
    </w:p>
    <w:p w14:paraId="4EE9EC48" w14:textId="7F1A64CA" w:rsidR="00FA3104" w:rsidRDefault="00FA3104" w:rsidP="00FA3104">
      <w:pPr>
        <w:rPr>
          <w:rtl/>
          <w:lang w:eastAsia="he-IL"/>
        </w:rPr>
      </w:pPr>
      <w:bookmarkStart w:id="2114" w:name="_ETM_Q1_6327476"/>
      <w:bookmarkStart w:id="2115" w:name="_ETM_Q1_6327582"/>
      <w:bookmarkEnd w:id="2114"/>
      <w:bookmarkEnd w:id="2115"/>
    </w:p>
    <w:p w14:paraId="32998308" w14:textId="218C7625" w:rsidR="00FA3104" w:rsidRDefault="00FA3104" w:rsidP="00005E4F">
      <w:pPr>
        <w:rPr>
          <w:rtl/>
          <w:lang w:eastAsia="he-IL"/>
        </w:rPr>
      </w:pPr>
      <w:bookmarkStart w:id="2116" w:name="_ETM_Q1_6327639"/>
      <w:bookmarkEnd w:id="2116"/>
      <w:r>
        <w:rPr>
          <w:rFonts w:hint="cs"/>
          <w:rtl/>
          <w:lang w:eastAsia="he-IL"/>
        </w:rPr>
        <w:t>נציג בנק הפועלים, בבקשה.</w:t>
      </w:r>
    </w:p>
    <w:p w14:paraId="0935108B" w14:textId="3EA9C428" w:rsidR="00FA3104" w:rsidRDefault="00FA3104" w:rsidP="00FA3104">
      <w:pPr>
        <w:ind w:firstLine="0"/>
        <w:rPr>
          <w:rtl/>
          <w:lang w:eastAsia="he-IL"/>
        </w:rPr>
      </w:pPr>
      <w:bookmarkStart w:id="2117" w:name="_ETM_Q1_6329628"/>
      <w:bookmarkEnd w:id="2117"/>
    </w:p>
    <w:p w14:paraId="11D71B0F" w14:textId="37E5CA58" w:rsidR="00FA3104" w:rsidRDefault="00FA3104" w:rsidP="00FA3104">
      <w:pPr>
        <w:pStyle w:val="af9"/>
        <w:keepNext/>
        <w:rPr>
          <w:rtl/>
          <w:lang w:eastAsia="he-IL"/>
        </w:rPr>
      </w:pPr>
      <w:bookmarkStart w:id="2118" w:name="ET_guest_עירן_פאר_291"/>
      <w:r w:rsidRPr="00FA3104">
        <w:rPr>
          <w:rStyle w:val="TagStyle"/>
          <w:rtl/>
        </w:rPr>
        <w:t xml:space="preserve"> &lt;&lt; אורח &gt;&gt; </w:t>
      </w:r>
      <w:r>
        <w:rPr>
          <w:rtl/>
          <w:lang w:eastAsia="he-IL"/>
        </w:rPr>
        <w:t>עירן פאר:</w:t>
      </w:r>
      <w:r w:rsidRPr="00FA3104">
        <w:rPr>
          <w:rStyle w:val="TagStyle"/>
          <w:rtl/>
        </w:rPr>
        <w:t xml:space="preserve"> &lt;&lt; אורח &gt;&gt;</w:t>
      </w:r>
      <w:r w:rsidR="00BB0043">
        <w:rPr>
          <w:rtl/>
          <w:lang w:eastAsia="he-IL"/>
        </w:rPr>
        <w:t xml:space="preserve"> </w:t>
      </w:r>
      <w:r>
        <w:rPr>
          <w:rtl/>
          <w:lang w:eastAsia="he-IL"/>
        </w:rPr>
        <w:t xml:space="preserve"> </w:t>
      </w:r>
      <w:bookmarkEnd w:id="2118"/>
    </w:p>
    <w:p w14:paraId="6DFF4057" w14:textId="356841C7" w:rsidR="00FA3104" w:rsidRDefault="00FA3104" w:rsidP="00FA3104">
      <w:pPr>
        <w:pStyle w:val="KeepWithNext"/>
        <w:rPr>
          <w:rtl/>
          <w:lang w:eastAsia="he-IL"/>
        </w:rPr>
      </w:pPr>
    </w:p>
    <w:p w14:paraId="7BB0404A" w14:textId="71B98273" w:rsidR="00FA3104" w:rsidRDefault="00FA3104" w:rsidP="00FA3104">
      <w:pPr>
        <w:rPr>
          <w:rtl/>
          <w:lang w:eastAsia="he-IL"/>
        </w:rPr>
      </w:pPr>
      <w:r>
        <w:rPr>
          <w:rFonts w:hint="cs"/>
          <w:rtl/>
          <w:lang w:eastAsia="he-IL"/>
        </w:rPr>
        <w:t>יושב</w:t>
      </w:r>
      <w:bookmarkStart w:id="2119" w:name="_ETM_Q1_6366063"/>
      <w:bookmarkEnd w:id="2119"/>
      <w:r>
        <w:rPr>
          <w:rFonts w:hint="cs"/>
          <w:rtl/>
          <w:lang w:eastAsia="he-IL"/>
        </w:rPr>
        <w:t xml:space="preserve"> ראש הוועדה, חברי הוועדה הנכבדים, בוקר טוב. אני עירן</w:t>
      </w:r>
      <w:bookmarkStart w:id="2120" w:name="_ETM_Q1_6370202"/>
      <w:bookmarkEnd w:id="2120"/>
      <w:r>
        <w:rPr>
          <w:rFonts w:hint="cs"/>
          <w:rtl/>
          <w:lang w:eastAsia="he-IL"/>
        </w:rPr>
        <w:t xml:space="preserve"> פאר, מנהל הרגולציה של בנק הפועלים. אם בנק הפועלים היה</w:t>
      </w:r>
      <w:bookmarkStart w:id="2121" w:name="_ETM_Q1_6373753"/>
      <w:bookmarkEnd w:id="2121"/>
      <w:r>
        <w:rPr>
          <w:rFonts w:hint="cs"/>
          <w:rtl/>
          <w:lang w:eastAsia="he-IL"/>
        </w:rPr>
        <w:t xml:space="preserve"> מחליט מחר בבוקר לחתוך את מסגרות האשראי ב-50%, הייתי יושב פה וחוטף אש צולבת מכולם ובצדק. היו</w:t>
      </w:r>
      <w:bookmarkStart w:id="2122" w:name="_ETM_Q1_6381034"/>
      <w:bookmarkEnd w:id="2122"/>
      <w:r>
        <w:rPr>
          <w:rFonts w:hint="cs"/>
          <w:rtl/>
          <w:lang w:eastAsia="he-IL"/>
        </w:rPr>
        <w:t xml:space="preserve"> טוענים שאנחנו פוגעים בלקוחות, שאנחנו עושים עוול, שא</w:t>
      </w:r>
      <w:bookmarkStart w:id="2123" w:name="_ETM_Q1_6384215"/>
      <w:bookmarkEnd w:id="2123"/>
      <w:r>
        <w:rPr>
          <w:rFonts w:hint="cs"/>
          <w:rtl/>
          <w:lang w:eastAsia="he-IL"/>
        </w:rPr>
        <w:t>נחנו לא בסדר ואיך בנק יכול להתנהל ככה.</w:t>
      </w:r>
    </w:p>
    <w:p w14:paraId="158A6170" w14:textId="78C8CB84" w:rsidR="00FA3104" w:rsidRDefault="00FA3104" w:rsidP="00FA3104">
      <w:pPr>
        <w:ind w:firstLine="0"/>
        <w:rPr>
          <w:rtl/>
          <w:lang w:eastAsia="he-IL"/>
        </w:rPr>
      </w:pPr>
      <w:bookmarkStart w:id="2124" w:name="_ETM_Q1_6384480"/>
      <w:bookmarkEnd w:id="2124"/>
    </w:p>
    <w:p w14:paraId="4A34923F" w14:textId="709E8CE6" w:rsidR="00FA3104" w:rsidRDefault="00FA3104" w:rsidP="00005E4F">
      <w:pPr>
        <w:rPr>
          <w:rtl/>
          <w:lang w:eastAsia="he-IL"/>
        </w:rPr>
      </w:pPr>
      <w:bookmarkStart w:id="2125" w:name="_ETM_Q1_6384545"/>
      <w:bookmarkEnd w:id="2125"/>
      <w:r>
        <w:rPr>
          <w:rFonts w:hint="cs"/>
          <w:rtl/>
          <w:lang w:eastAsia="he-IL"/>
        </w:rPr>
        <w:t xml:space="preserve">זה לא היה </w:t>
      </w:r>
      <w:bookmarkStart w:id="2126" w:name="_ETM_Q1_6385844"/>
      <w:bookmarkEnd w:id="2126"/>
      <w:r>
        <w:rPr>
          <w:rFonts w:hint="cs"/>
          <w:rtl/>
          <w:lang w:eastAsia="he-IL"/>
        </w:rPr>
        <w:t>הבנק שעשה את זה, המדינה עשתה את זה כדי</w:t>
      </w:r>
      <w:bookmarkStart w:id="2127" w:name="_ETM_Q1_6389453"/>
      <w:bookmarkEnd w:id="2127"/>
      <w:r>
        <w:rPr>
          <w:rFonts w:hint="cs"/>
          <w:rtl/>
          <w:lang w:eastAsia="he-IL"/>
        </w:rPr>
        <w:t xml:space="preserve"> לעודד תחרות. הסבירו לנו שזה לטובת הגנות לחברות כרטיסי</w:t>
      </w:r>
      <w:bookmarkStart w:id="2128" w:name="_ETM_Q1_6392974"/>
      <w:bookmarkEnd w:id="2128"/>
      <w:r>
        <w:rPr>
          <w:rFonts w:hint="cs"/>
          <w:rtl/>
          <w:lang w:eastAsia="he-IL"/>
        </w:rPr>
        <w:t xml:space="preserve"> אשראי. כשאמרנו לפני חמש שנים שזה יפגע בלקוחות, אמרו לנו</w:t>
      </w:r>
      <w:bookmarkStart w:id="2129" w:name="_ETM_Q1_6396419"/>
      <w:bookmarkEnd w:id="2129"/>
      <w:r>
        <w:rPr>
          <w:rFonts w:hint="cs"/>
          <w:rtl/>
          <w:lang w:eastAsia="he-IL"/>
        </w:rPr>
        <w:t xml:space="preserve"> שהם לא מנצלים את המסגרת שלהם אז לא תהיה להם בעיה, וגם נתנו להם </w:t>
      </w:r>
      <w:r w:rsidR="00B4753F">
        <w:rPr>
          <w:rFonts w:hint="cs"/>
          <w:rtl/>
          <w:lang w:eastAsia="he-IL"/>
        </w:rPr>
        <w:t>פתרון</w:t>
      </w:r>
      <w:r>
        <w:rPr>
          <w:rFonts w:hint="cs"/>
          <w:rtl/>
          <w:lang w:eastAsia="he-IL"/>
        </w:rPr>
        <w:t>, 5,000 ₪.</w:t>
      </w:r>
    </w:p>
    <w:p w14:paraId="4B69FCEE" w14:textId="3C191851" w:rsidR="00FA3104" w:rsidRDefault="00FA3104" w:rsidP="00FA3104">
      <w:pPr>
        <w:ind w:firstLine="0"/>
        <w:rPr>
          <w:rtl/>
          <w:lang w:eastAsia="he-IL"/>
        </w:rPr>
      </w:pPr>
    </w:p>
    <w:p w14:paraId="29C6BDCF" w14:textId="30A24DAB" w:rsidR="00FA3104" w:rsidRDefault="00FA3104" w:rsidP="00005E4F">
      <w:pPr>
        <w:rPr>
          <w:rtl/>
          <w:lang w:eastAsia="he-IL"/>
        </w:rPr>
      </w:pPr>
      <w:r>
        <w:rPr>
          <w:rFonts w:hint="cs"/>
          <w:rtl/>
          <w:lang w:eastAsia="he-IL"/>
        </w:rPr>
        <w:t>הוועדה לא קבעה מנגנון עדכון ל-5,000 ₪ האלה. 5,000 ₪ בשנת 2015</w:t>
      </w:r>
      <w:bookmarkStart w:id="2130" w:name="_ETM_Q1_6409120"/>
      <w:bookmarkEnd w:id="2130"/>
      <w:r>
        <w:rPr>
          <w:rFonts w:hint="cs"/>
          <w:rtl/>
          <w:lang w:eastAsia="he-IL"/>
        </w:rPr>
        <w:t xml:space="preserve"> מבחינת שימוש בכרטיסי אשראי, שעולה ב-7.5% כל שנה, ז</w:t>
      </w:r>
      <w:r w:rsidR="00A42290">
        <w:rPr>
          <w:rFonts w:hint="cs"/>
          <w:rtl/>
          <w:lang w:eastAsia="he-IL"/>
        </w:rPr>
        <w:t xml:space="preserve">הו 8,200 </w:t>
      </w:r>
      <w:bookmarkStart w:id="2131" w:name="_ETM_Q1_6414139"/>
      <w:bookmarkEnd w:id="2131"/>
      <w:r w:rsidR="00A42290">
        <w:rPr>
          <w:rFonts w:hint="cs"/>
          <w:rtl/>
          <w:lang w:eastAsia="he-IL"/>
        </w:rPr>
        <w:t xml:space="preserve">₪. </w:t>
      </w:r>
      <w:bookmarkStart w:id="2132" w:name="_ETM_Q1_6416072"/>
      <w:bookmarkEnd w:id="2132"/>
    </w:p>
    <w:p w14:paraId="4528BDB2" w14:textId="47023127" w:rsidR="00A42290" w:rsidRDefault="00A42290" w:rsidP="00FA3104">
      <w:pPr>
        <w:ind w:firstLine="0"/>
        <w:rPr>
          <w:rtl/>
          <w:lang w:eastAsia="he-IL"/>
        </w:rPr>
      </w:pPr>
      <w:bookmarkStart w:id="2133" w:name="_ETM_Q1_6416131"/>
      <w:bookmarkStart w:id="2134" w:name="_ETM_Q1_6416210"/>
      <w:bookmarkStart w:id="2135" w:name="_ETM_Q1_6416266"/>
      <w:bookmarkEnd w:id="2133"/>
      <w:bookmarkEnd w:id="2134"/>
      <w:bookmarkEnd w:id="2135"/>
    </w:p>
    <w:p w14:paraId="3A2476B1" w14:textId="0FF4FC57" w:rsidR="00A42290" w:rsidRDefault="00A42290" w:rsidP="00A42290">
      <w:pPr>
        <w:pStyle w:val="af6"/>
        <w:keepNext/>
        <w:rPr>
          <w:rtl/>
        </w:rPr>
      </w:pPr>
      <w:bookmarkStart w:id="2136" w:name="ET_yor_5765_292"/>
      <w:r w:rsidRPr="00A42290">
        <w:rPr>
          <w:rStyle w:val="TagStyle"/>
          <w:rtl/>
        </w:rPr>
        <w:t xml:space="preserve"> &lt;&lt; יור &gt;&gt; </w:t>
      </w:r>
      <w:r>
        <w:rPr>
          <w:rtl/>
        </w:rPr>
        <w:t>היו"ר מיכאל מרדכי ביטון:</w:t>
      </w:r>
      <w:r w:rsidRPr="00A42290">
        <w:rPr>
          <w:rStyle w:val="TagStyle"/>
          <w:rtl/>
        </w:rPr>
        <w:t xml:space="preserve"> &lt;&lt; יור &gt;&gt;</w:t>
      </w:r>
      <w:r w:rsidR="00BB0043">
        <w:rPr>
          <w:rtl/>
        </w:rPr>
        <w:t xml:space="preserve"> </w:t>
      </w:r>
      <w:r>
        <w:rPr>
          <w:rtl/>
        </w:rPr>
        <w:t xml:space="preserve"> </w:t>
      </w:r>
      <w:bookmarkEnd w:id="2136"/>
    </w:p>
    <w:p w14:paraId="02FA15D6" w14:textId="1E204034" w:rsidR="00A42290" w:rsidRDefault="00A42290" w:rsidP="00A42290">
      <w:pPr>
        <w:pStyle w:val="KeepWithNext"/>
        <w:rPr>
          <w:rtl/>
          <w:lang w:eastAsia="he-IL"/>
        </w:rPr>
      </w:pPr>
    </w:p>
    <w:p w14:paraId="564BD60B" w14:textId="3FBF663E" w:rsidR="00A42290" w:rsidRDefault="00A42290" w:rsidP="00A42290">
      <w:pPr>
        <w:rPr>
          <w:rtl/>
          <w:lang w:eastAsia="he-IL"/>
        </w:rPr>
      </w:pPr>
      <w:bookmarkStart w:id="2137" w:name="_ETM_Q1_6416884"/>
      <w:bookmarkEnd w:id="2137"/>
      <w:r>
        <w:rPr>
          <w:rFonts w:hint="cs"/>
          <w:rtl/>
          <w:lang w:eastAsia="he-IL"/>
        </w:rPr>
        <w:t>אתה אומר דברי טעם, אני רק רוצה את שמך ותפקידך.</w:t>
      </w:r>
    </w:p>
    <w:p w14:paraId="36634DBF" w14:textId="1AAA650A" w:rsidR="00A42290" w:rsidRDefault="00A42290" w:rsidP="00005E4F">
      <w:pPr>
        <w:ind w:firstLine="0"/>
        <w:rPr>
          <w:rtl/>
          <w:lang w:eastAsia="he-IL"/>
        </w:rPr>
      </w:pPr>
    </w:p>
    <w:p w14:paraId="15F30382" w14:textId="30EE6482" w:rsidR="00A42290" w:rsidRDefault="00A42290" w:rsidP="00A42290">
      <w:pPr>
        <w:pStyle w:val="af9"/>
        <w:keepNext/>
        <w:rPr>
          <w:rtl/>
          <w:lang w:eastAsia="he-IL"/>
        </w:rPr>
      </w:pPr>
      <w:bookmarkStart w:id="2138" w:name="ET_guest_עירן_פאר_293"/>
      <w:r w:rsidRPr="00A42290">
        <w:rPr>
          <w:rStyle w:val="TagStyle"/>
          <w:rtl/>
        </w:rPr>
        <w:t xml:space="preserve"> &lt;&lt; אורח &gt;&gt; </w:t>
      </w:r>
      <w:r>
        <w:rPr>
          <w:rtl/>
          <w:lang w:eastAsia="he-IL"/>
        </w:rPr>
        <w:t>עירן פאר:</w:t>
      </w:r>
      <w:r w:rsidRPr="00A42290">
        <w:rPr>
          <w:rStyle w:val="TagStyle"/>
          <w:rtl/>
        </w:rPr>
        <w:t xml:space="preserve"> &lt;&lt; אורח &gt;&gt;</w:t>
      </w:r>
      <w:r w:rsidR="00BB0043">
        <w:rPr>
          <w:rtl/>
          <w:lang w:eastAsia="he-IL"/>
        </w:rPr>
        <w:t xml:space="preserve"> </w:t>
      </w:r>
      <w:r>
        <w:rPr>
          <w:rtl/>
          <w:lang w:eastAsia="he-IL"/>
        </w:rPr>
        <w:t xml:space="preserve"> </w:t>
      </w:r>
      <w:bookmarkEnd w:id="2138"/>
    </w:p>
    <w:p w14:paraId="7E3F4444" w14:textId="6EB52E09" w:rsidR="00A42290" w:rsidRDefault="00A42290" w:rsidP="00A42290">
      <w:pPr>
        <w:pStyle w:val="KeepWithNext"/>
        <w:rPr>
          <w:rtl/>
          <w:lang w:eastAsia="he-IL"/>
        </w:rPr>
      </w:pPr>
    </w:p>
    <w:p w14:paraId="37B3FB04" w14:textId="6ABB9F4C" w:rsidR="00A42290" w:rsidRDefault="00A42290" w:rsidP="00A42290">
      <w:pPr>
        <w:rPr>
          <w:rtl/>
          <w:lang w:eastAsia="he-IL"/>
        </w:rPr>
      </w:pPr>
      <w:r>
        <w:rPr>
          <w:rFonts w:hint="cs"/>
          <w:rtl/>
          <w:lang w:eastAsia="he-IL"/>
        </w:rPr>
        <w:t xml:space="preserve">עירן פאר, מנהל רגולציה בבנק הפועלים. </w:t>
      </w:r>
      <w:bookmarkStart w:id="2139" w:name="_ETM_Q1_6425490"/>
      <w:bookmarkEnd w:id="2139"/>
    </w:p>
    <w:p w14:paraId="3ADB0ED6" w14:textId="00D4F49F" w:rsidR="00A42290" w:rsidRDefault="00A42290" w:rsidP="00A42290">
      <w:pPr>
        <w:ind w:firstLine="0"/>
        <w:rPr>
          <w:rtl/>
          <w:lang w:eastAsia="he-IL"/>
        </w:rPr>
      </w:pPr>
      <w:bookmarkStart w:id="2140" w:name="_ETM_Q1_6425550"/>
      <w:bookmarkEnd w:id="2140"/>
    </w:p>
    <w:p w14:paraId="04B9392E" w14:textId="1F648B05" w:rsidR="00A42290" w:rsidRDefault="00A42290" w:rsidP="00005E4F">
      <w:pPr>
        <w:rPr>
          <w:rtl/>
          <w:lang w:eastAsia="he-IL"/>
        </w:rPr>
      </w:pPr>
      <w:r>
        <w:rPr>
          <w:rFonts w:hint="cs"/>
          <w:rtl/>
          <w:lang w:eastAsia="he-IL"/>
        </w:rPr>
        <w:t>אמרו לנו שלקוחות</w:t>
      </w:r>
      <w:bookmarkStart w:id="2141" w:name="_ETM_Q1_6424822"/>
      <w:bookmarkEnd w:id="2141"/>
      <w:r>
        <w:rPr>
          <w:rFonts w:hint="cs"/>
          <w:rtl/>
          <w:lang w:eastAsia="he-IL"/>
        </w:rPr>
        <w:t xml:space="preserve"> חלשים לא ייפגעו ויוכלו לקבל כרטיס חלופי מחברות כרטיסי</w:t>
      </w:r>
      <w:bookmarkStart w:id="2142" w:name="_ETM_Q1_6429215"/>
      <w:bookmarkEnd w:id="2142"/>
      <w:r>
        <w:rPr>
          <w:rFonts w:hint="cs"/>
          <w:rtl/>
          <w:lang w:eastAsia="he-IL"/>
        </w:rPr>
        <w:t xml:space="preserve"> האשראי. זה שני דברים לא נכונים. אחד, לפי</w:t>
      </w:r>
      <w:bookmarkStart w:id="2143" w:name="_ETM_Q1_6432015"/>
      <w:bookmarkEnd w:id="2143"/>
      <w:r>
        <w:rPr>
          <w:rFonts w:hint="cs"/>
          <w:rtl/>
          <w:lang w:eastAsia="he-IL"/>
        </w:rPr>
        <w:t xml:space="preserve"> הנתונים שלנו 50% מהלקוחות שהולכים לבקש כרטיס נוסף לא מקבלים </w:t>
      </w:r>
      <w:bookmarkStart w:id="2144" w:name="_ETM_Q1_6436199"/>
      <w:bookmarkEnd w:id="2144"/>
      <w:r>
        <w:rPr>
          <w:rFonts w:hint="cs"/>
          <w:rtl/>
          <w:lang w:eastAsia="he-IL"/>
        </w:rPr>
        <w:t>אותו מכל מיני סיבות.</w:t>
      </w:r>
      <w:bookmarkStart w:id="2145" w:name="_ETM_Q1_6436011"/>
      <w:bookmarkEnd w:id="2145"/>
    </w:p>
    <w:p w14:paraId="6F35F510" w14:textId="04075423" w:rsidR="00A42290" w:rsidRDefault="00A42290" w:rsidP="00A42290">
      <w:pPr>
        <w:ind w:firstLine="0"/>
        <w:rPr>
          <w:rtl/>
          <w:lang w:eastAsia="he-IL"/>
        </w:rPr>
      </w:pPr>
      <w:bookmarkStart w:id="2146" w:name="_ETM_Q1_6436071"/>
      <w:bookmarkStart w:id="2147" w:name="_ETM_Q1_6436573"/>
      <w:bookmarkEnd w:id="2146"/>
      <w:bookmarkEnd w:id="2147"/>
    </w:p>
    <w:p w14:paraId="283376CB" w14:textId="36B75856" w:rsidR="00A42290" w:rsidRDefault="00A42290" w:rsidP="00005E4F">
      <w:pPr>
        <w:rPr>
          <w:rtl/>
          <w:lang w:eastAsia="he-IL"/>
        </w:rPr>
      </w:pPr>
      <w:bookmarkStart w:id="2148" w:name="_ETM_Q1_6436627"/>
      <w:bookmarkEnd w:id="2148"/>
      <w:r>
        <w:rPr>
          <w:rFonts w:hint="cs"/>
          <w:rtl/>
          <w:lang w:eastAsia="he-IL"/>
        </w:rPr>
        <w:t>השני, בגלל שמנגנון 5,000 ₪ לא</w:t>
      </w:r>
      <w:bookmarkStart w:id="2149" w:name="_ETM_Q1_6438846"/>
      <w:bookmarkEnd w:id="2149"/>
      <w:r>
        <w:rPr>
          <w:rFonts w:hint="cs"/>
          <w:rtl/>
          <w:lang w:eastAsia="he-IL"/>
        </w:rPr>
        <w:t xml:space="preserve"> עודכן ולא נקבע מנגנון לעדכן אותו, זה נשאר אותו</w:t>
      </w:r>
      <w:bookmarkStart w:id="2150" w:name="_ETM_Q1_6442503"/>
      <w:bookmarkEnd w:id="2150"/>
      <w:r>
        <w:rPr>
          <w:rFonts w:hint="cs"/>
          <w:rtl/>
          <w:lang w:eastAsia="he-IL"/>
        </w:rPr>
        <w:t xml:space="preserve"> סכום היום בשנת 2021, תחילת 2022. מאז 2015 עברו </w:t>
      </w:r>
      <w:bookmarkStart w:id="2151" w:name="_ETM_Q1_6447751"/>
      <w:bookmarkEnd w:id="2151"/>
      <w:r>
        <w:rPr>
          <w:rFonts w:hint="cs"/>
          <w:rtl/>
          <w:lang w:eastAsia="he-IL"/>
        </w:rPr>
        <w:t xml:space="preserve">שבע שנים, הסכום הזה לא רלוונטי. שימוש בכרטיסי האשראי עולה ב-7.5% בשנה. </w:t>
      </w:r>
      <w:bookmarkStart w:id="2152" w:name="_ETM_Q1_6453472"/>
      <w:bookmarkEnd w:id="2152"/>
    </w:p>
    <w:p w14:paraId="32C4B4DC" w14:textId="3F5B18B0" w:rsidR="00A42290" w:rsidRDefault="00A42290" w:rsidP="00A42290">
      <w:pPr>
        <w:ind w:firstLine="0"/>
        <w:rPr>
          <w:rtl/>
          <w:lang w:eastAsia="he-IL"/>
        </w:rPr>
      </w:pPr>
      <w:bookmarkStart w:id="2153" w:name="_ETM_Q1_6453530"/>
      <w:bookmarkStart w:id="2154" w:name="_ETM_Q1_6453632"/>
      <w:bookmarkEnd w:id="2153"/>
      <w:bookmarkEnd w:id="2154"/>
    </w:p>
    <w:p w14:paraId="654B1E0C" w14:textId="77777777" w:rsidR="00A42290" w:rsidRDefault="00A42290" w:rsidP="00005E4F">
      <w:pPr>
        <w:rPr>
          <w:rtl/>
          <w:lang w:eastAsia="he-IL"/>
        </w:rPr>
      </w:pPr>
      <w:bookmarkStart w:id="2155" w:name="_ETM_Q1_6453689"/>
      <w:bookmarkEnd w:id="2155"/>
      <w:r>
        <w:rPr>
          <w:rFonts w:hint="cs"/>
          <w:rtl/>
          <w:lang w:eastAsia="he-IL"/>
        </w:rPr>
        <w:t>אפליקציות תשלומים כמו ביט עובדות על כרטיסי</w:t>
      </w:r>
      <w:bookmarkStart w:id="2156" w:name="_ETM_Q1_6454457"/>
      <w:bookmarkEnd w:id="2156"/>
      <w:r>
        <w:rPr>
          <w:rFonts w:hint="cs"/>
          <w:rtl/>
          <w:lang w:eastAsia="he-IL"/>
        </w:rPr>
        <w:t xml:space="preserve"> אשראי. שימוש בכרטיסי אשראי מתפשט לארנונה וחשבונות חשמל, הכל</w:t>
      </w:r>
      <w:bookmarkStart w:id="2157" w:name="_ETM_Q1_6460100"/>
      <w:bookmarkEnd w:id="2157"/>
      <w:r>
        <w:rPr>
          <w:rFonts w:hint="cs"/>
          <w:rtl/>
          <w:lang w:eastAsia="he-IL"/>
        </w:rPr>
        <w:t xml:space="preserve"> עם כרטיסי אשראי. זה מוצר בסיסי של הלקוח ובעצם לוקחים את זה ממנו. אומרים לבנק לחתוך 50%. </w:t>
      </w:r>
    </w:p>
    <w:p w14:paraId="7EFCA63A" w14:textId="77777777" w:rsidR="00A42290" w:rsidRDefault="00A42290" w:rsidP="00A42290">
      <w:pPr>
        <w:ind w:firstLine="0"/>
        <w:rPr>
          <w:rtl/>
          <w:lang w:eastAsia="he-IL"/>
        </w:rPr>
      </w:pPr>
    </w:p>
    <w:p w14:paraId="3729B803" w14:textId="0952D33A" w:rsidR="00A42290" w:rsidRDefault="00A42290" w:rsidP="00005E4F">
      <w:pPr>
        <w:rPr>
          <w:rtl/>
          <w:lang w:eastAsia="he-IL"/>
        </w:rPr>
      </w:pPr>
      <w:r>
        <w:rPr>
          <w:rFonts w:hint="cs"/>
          <w:rtl/>
          <w:lang w:eastAsia="he-IL"/>
        </w:rPr>
        <w:t xml:space="preserve">באוקטובר 2021 </w:t>
      </w:r>
      <w:bookmarkStart w:id="2158" w:name="_ETM_Q1_6467933"/>
      <w:bookmarkEnd w:id="2158"/>
      <w:r>
        <w:rPr>
          <w:rFonts w:hint="cs"/>
          <w:rtl/>
          <w:lang w:eastAsia="he-IL"/>
        </w:rPr>
        <w:t>עשינו קיצוץ כדי לעמוד בדרישות החוק. קיבלנו באותו חודש 10,100 פניות למוקד הטלפוני שלנו בלבד, אני לא מדבר על הסניפים. לקוחות שאמרו לנו "למה אתם עושים לי את זה? אני לקוח טוב, אני</w:t>
      </w:r>
      <w:bookmarkStart w:id="2159" w:name="_ETM_Q1_6478747"/>
      <w:bookmarkEnd w:id="2159"/>
      <w:r>
        <w:rPr>
          <w:rFonts w:hint="cs"/>
          <w:rtl/>
          <w:lang w:eastAsia="he-IL"/>
        </w:rPr>
        <w:t xml:space="preserve"> לא חייב לכם כסף, אני עומד בתשלומים שלי, למה אתם פוגעים בי?"</w:t>
      </w:r>
      <w:bookmarkStart w:id="2160" w:name="_ETM_Q1_6480366"/>
      <w:bookmarkStart w:id="2161" w:name="_ETM_Q1_6480432"/>
      <w:bookmarkStart w:id="2162" w:name="_ETM_Q1_6480472"/>
      <w:bookmarkStart w:id="2163" w:name="_ETM_Q1_6480527"/>
      <w:bookmarkEnd w:id="2160"/>
      <w:bookmarkEnd w:id="2161"/>
      <w:bookmarkEnd w:id="2162"/>
      <w:bookmarkEnd w:id="2163"/>
      <w:r>
        <w:rPr>
          <w:rFonts w:hint="cs"/>
          <w:rtl/>
          <w:lang w:eastAsia="he-IL"/>
        </w:rPr>
        <w:t>.</w:t>
      </w:r>
      <w:bookmarkStart w:id="2164" w:name="_ETM_Q1_6482519"/>
      <w:bookmarkEnd w:id="2164"/>
    </w:p>
    <w:p w14:paraId="497DFEF5" w14:textId="01AAE143" w:rsidR="00A42290" w:rsidRDefault="00A42290" w:rsidP="00A42290">
      <w:pPr>
        <w:ind w:firstLine="0"/>
        <w:rPr>
          <w:rtl/>
          <w:lang w:eastAsia="he-IL"/>
        </w:rPr>
      </w:pPr>
      <w:bookmarkStart w:id="2165" w:name="_ETM_Q1_6482588"/>
      <w:bookmarkStart w:id="2166" w:name="_ETM_Q1_6482660"/>
      <w:bookmarkEnd w:id="2165"/>
      <w:bookmarkEnd w:id="2166"/>
    </w:p>
    <w:p w14:paraId="13907C2B" w14:textId="7D4047BC" w:rsidR="00A42290" w:rsidRDefault="00A42290" w:rsidP="00005E4F">
      <w:pPr>
        <w:rPr>
          <w:rtl/>
          <w:lang w:eastAsia="he-IL"/>
        </w:rPr>
      </w:pPr>
      <w:bookmarkStart w:id="2167" w:name="_ETM_Q1_6482732"/>
      <w:bookmarkEnd w:id="2167"/>
      <w:r>
        <w:rPr>
          <w:rFonts w:hint="cs"/>
          <w:rtl/>
          <w:lang w:eastAsia="he-IL"/>
        </w:rPr>
        <w:t>לצערנו, אנחנו פוגעים בכולם. פוגעים במנהל היחידה שאחראית</w:t>
      </w:r>
      <w:bookmarkStart w:id="2168" w:name="_ETM_Q1_6487468"/>
      <w:bookmarkEnd w:id="2168"/>
      <w:r>
        <w:rPr>
          <w:rFonts w:hint="cs"/>
          <w:rtl/>
          <w:lang w:eastAsia="he-IL"/>
        </w:rPr>
        <w:t xml:space="preserve"> על זה, בכרטיס אשראי שלי, ההורים שלי בנצרת עילית והשכנים</w:t>
      </w:r>
      <w:bookmarkStart w:id="2169" w:name="_ETM_Q1_6489098"/>
      <w:bookmarkEnd w:id="2169"/>
      <w:r>
        <w:rPr>
          <w:rFonts w:hint="cs"/>
          <w:rtl/>
          <w:lang w:eastAsia="he-IL"/>
        </w:rPr>
        <w:t xml:space="preserve"> שלי, וגם בירוחם, בדימונה ובתל אביב. אנחנו פוגעים בכל הלקוחות, לא מבדילים בין אף אחד. חותכים לכולם באות</w:t>
      </w:r>
      <w:bookmarkStart w:id="2170" w:name="_ETM_Q1_6500473"/>
      <w:bookmarkEnd w:id="2170"/>
      <w:r>
        <w:rPr>
          <w:rFonts w:hint="cs"/>
          <w:rtl/>
          <w:lang w:eastAsia="he-IL"/>
        </w:rPr>
        <w:t xml:space="preserve">ו שיעור לפי הצריכה שלהם. </w:t>
      </w:r>
      <w:bookmarkStart w:id="2171" w:name="_ETM_Q1_6502720"/>
      <w:bookmarkEnd w:id="2171"/>
    </w:p>
    <w:p w14:paraId="260CF2B5" w14:textId="59C7C386" w:rsidR="00A42290" w:rsidRDefault="00A42290" w:rsidP="00A42290">
      <w:pPr>
        <w:ind w:firstLine="0"/>
        <w:rPr>
          <w:rtl/>
          <w:lang w:eastAsia="he-IL"/>
        </w:rPr>
      </w:pPr>
      <w:bookmarkStart w:id="2172" w:name="_ETM_Q1_6502782"/>
      <w:bookmarkStart w:id="2173" w:name="_ETM_Q1_6502875"/>
      <w:bookmarkEnd w:id="2172"/>
      <w:bookmarkEnd w:id="2173"/>
    </w:p>
    <w:p w14:paraId="5FA4C73E" w14:textId="2273B492" w:rsidR="00A42290" w:rsidRDefault="00A42290" w:rsidP="00005E4F">
      <w:pPr>
        <w:rPr>
          <w:rtl/>
          <w:lang w:eastAsia="he-IL"/>
        </w:rPr>
      </w:pPr>
      <w:bookmarkStart w:id="2174" w:name="_ETM_Q1_6502936"/>
      <w:bookmarkEnd w:id="2174"/>
      <w:r>
        <w:rPr>
          <w:rFonts w:hint="cs"/>
          <w:rtl/>
          <w:lang w:eastAsia="he-IL"/>
        </w:rPr>
        <w:t>הנתון הממוצע שהוצג פה הוא</w:t>
      </w:r>
      <w:bookmarkStart w:id="2175" w:name="_ETM_Q1_6509817"/>
      <w:bookmarkEnd w:id="2175"/>
      <w:r>
        <w:rPr>
          <w:rFonts w:hint="cs"/>
          <w:rtl/>
          <w:lang w:eastAsia="he-IL"/>
        </w:rPr>
        <w:t xml:space="preserve"> נתון לפני הקיצוץ. לינור אומרת ש-30% זה לא בעיה, אבל זה לפני הקיצוץ. הקיצוץ יביא את הנתון הממוצע ל-82%. זה </w:t>
      </w:r>
      <w:bookmarkStart w:id="2176" w:name="_ETM_Q1_6517002"/>
      <w:bookmarkEnd w:id="2176"/>
      <w:r>
        <w:rPr>
          <w:rFonts w:hint="cs"/>
          <w:rtl/>
          <w:lang w:eastAsia="he-IL"/>
        </w:rPr>
        <w:t>נשמע לכם מעט, אבל זה לא רלוונטי כי הנתון החשוב</w:t>
      </w:r>
      <w:bookmarkStart w:id="2177" w:name="_ETM_Q1_6519249"/>
      <w:bookmarkEnd w:id="2177"/>
      <w:r>
        <w:rPr>
          <w:rFonts w:hint="cs"/>
          <w:rtl/>
          <w:lang w:eastAsia="he-IL"/>
        </w:rPr>
        <w:t xml:space="preserve"> זה הפגיעה המקסימלית. צריכת כרטיס אשראי היא לא לינארית, הלקוח</w:t>
      </w:r>
      <w:bookmarkStart w:id="2178" w:name="_ETM_Q1_6521729"/>
      <w:bookmarkEnd w:id="2178"/>
      <w:r>
        <w:rPr>
          <w:rFonts w:hint="cs"/>
          <w:rtl/>
          <w:lang w:eastAsia="he-IL"/>
        </w:rPr>
        <w:t xml:space="preserve"> בחודש אחד מוציא 4,000 ₪ ובחודש אחר 10,000 ₪. כשלקוח משלם בתשלומים, כל התשלומים נכנסים למסגרת שלו. כשהוא נוסע לחו"ל,</w:t>
      </w:r>
      <w:bookmarkStart w:id="2179" w:name="_ETM_Q1_6533731"/>
      <w:bookmarkEnd w:id="2179"/>
      <w:r>
        <w:rPr>
          <w:rFonts w:hint="cs"/>
          <w:rtl/>
          <w:lang w:eastAsia="he-IL"/>
        </w:rPr>
        <w:t xml:space="preserve"> כשהוא קונה מקרר, ריהוט, כשהוא עושה קנייה גדולה ומשמעותית זה מגיע לצריכה המקסימלית.</w:t>
      </w:r>
      <w:bookmarkStart w:id="2180" w:name="_ETM_Q1_6539432"/>
      <w:bookmarkEnd w:id="2180"/>
    </w:p>
    <w:p w14:paraId="4BE31849" w14:textId="62277ACA" w:rsidR="00A42290" w:rsidRDefault="00A42290" w:rsidP="00A42290">
      <w:pPr>
        <w:ind w:firstLine="0"/>
        <w:rPr>
          <w:rtl/>
          <w:lang w:eastAsia="he-IL"/>
        </w:rPr>
      </w:pPr>
      <w:bookmarkStart w:id="2181" w:name="_ETM_Q1_6539502"/>
      <w:bookmarkStart w:id="2182" w:name="_ETM_Q1_6539531"/>
      <w:bookmarkEnd w:id="2181"/>
      <w:bookmarkEnd w:id="2182"/>
    </w:p>
    <w:p w14:paraId="1F9E8228" w14:textId="5CD9B2D9" w:rsidR="00A42290" w:rsidRDefault="00A42290" w:rsidP="00005E4F">
      <w:pPr>
        <w:rPr>
          <w:rtl/>
          <w:lang w:eastAsia="he-IL"/>
        </w:rPr>
      </w:pPr>
      <w:bookmarkStart w:id="2183" w:name="_ETM_Q1_6539586"/>
      <w:bookmarkEnd w:id="2183"/>
      <w:r>
        <w:rPr>
          <w:rFonts w:hint="cs"/>
          <w:rtl/>
          <w:lang w:eastAsia="he-IL"/>
        </w:rPr>
        <w:t>אנחנו צריכים להסתכל על הצריכה המקסימלית, והנתונים שלנו מראים</w:t>
      </w:r>
      <w:r w:rsidR="004514E9">
        <w:rPr>
          <w:rFonts w:hint="cs"/>
          <w:rtl/>
          <w:lang w:eastAsia="he-IL"/>
        </w:rPr>
        <w:t xml:space="preserve"> שבשנת 2022, על בסיס השימושים של 2021, הצריכה </w:t>
      </w:r>
      <w:bookmarkStart w:id="2184" w:name="_ETM_Q1_6546091"/>
      <w:bookmarkEnd w:id="2184"/>
      <w:r w:rsidR="004514E9">
        <w:rPr>
          <w:rFonts w:hint="cs"/>
          <w:rtl/>
          <w:lang w:eastAsia="he-IL"/>
        </w:rPr>
        <w:t>תגיע ל-133%. לא נוכל לאפשר את זה כי זה עבירה על החוק, אנחנו נאלץ לסגור את זה ב-100%.</w:t>
      </w:r>
      <w:bookmarkStart w:id="2185" w:name="_ETM_Q1_6552538"/>
      <w:bookmarkEnd w:id="2185"/>
    </w:p>
    <w:p w14:paraId="26AF0830" w14:textId="23D9D109" w:rsidR="004514E9" w:rsidRDefault="004514E9" w:rsidP="00A42290">
      <w:pPr>
        <w:ind w:firstLine="0"/>
        <w:rPr>
          <w:rtl/>
          <w:lang w:eastAsia="he-IL"/>
        </w:rPr>
      </w:pPr>
      <w:bookmarkStart w:id="2186" w:name="_ETM_Q1_6552601"/>
      <w:bookmarkStart w:id="2187" w:name="_ETM_Q1_6552662"/>
      <w:bookmarkEnd w:id="2186"/>
      <w:bookmarkEnd w:id="2187"/>
    </w:p>
    <w:p w14:paraId="76351790" w14:textId="0D9042FA" w:rsidR="004514E9" w:rsidRDefault="004514E9" w:rsidP="00005E4F">
      <w:pPr>
        <w:rPr>
          <w:rtl/>
          <w:lang w:eastAsia="he-IL"/>
        </w:rPr>
      </w:pPr>
      <w:bookmarkStart w:id="2188" w:name="_ETM_Q1_6552717"/>
      <w:bookmarkEnd w:id="2188"/>
      <w:r>
        <w:rPr>
          <w:rFonts w:hint="cs"/>
          <w:rtl/>
          <w:lang w:eastAsia="he-IL"/>
        </w:rPr>
        <w:t>ב-2021 בגלל הקיצוץ שבוצע, 179,000 לקוחות נתקעו במסגרת שלהם.</w:t>
      </w:r>
      <w:bookmarkStart w:id="2189" w:name="_ETM_Q1_6565549"/>
      <w:bookmarkEnd w:id="2189"/>
    </w:p>
    <w:p w14:paraId="14489CFE" w14:textId="40BB7A77" w:rsidR="004514E9" w:rsidRDefault="004514E9" w:rsidP="00A42290">
      <w:pPr>
        <w:ind w:firstLine="0"/>
        <w:rPr>
          <w:rtl/>
          <w:lang w:eastAsia="he-IL"/>
        </w:rPr>
      </w:pPr>
      <w:bookmarkStart w:id="2190" w:name="_ETM_Q1_6565615"/>
      <w:bookmarkStart w:id="2191" w:name="_ETM_Q1_6565659"/>
      <w:bookmarkStart w:id="2192" w:name="_ETM_Q1_6565717"/>
      <w:bookmarkEnd w:id="2190"/>
      <w:bookmarkEnd w:id="2191"/>
      <w:bookmarkEnd w:id="2192"/>
    </w:p>
    <w:p w14:paraId="7355F7ED" w14:textId="44F4B652" w:rsidR="004514E9" w:rsidRDefault="004514E9" w:rsidP="004514E9">
      <w:pPr>
        <w:pStyle w:val="af6"/>
        <w:keepNext/>
        <w:rPr>
          <w:rtl/>
        </w:rPr>
      </w:pPr>
      <w:bookmarkStart w:id="2193" w:name="ET_yor_5765_294"/>
      <w:r w:rsidRPr="004514E9">
        <w:rPr>
          <w:rStyle w:val="TagStyle"/>
          <w:rtl/>
        </w:rPr>
        <w:t xml:space="preserve"> &lt;&lt; יור &gt;&gt; </w:t>
      </w:r>
      <w:r>
        <w:rPr>
          <w:rtl/>
        </w:rPr>
        <w:t>היו"ר מיכאל מרדכי ביטון:</w:t>
      </w:r>
      <w:r w:rsidRPr="004514E9">
        <w:rPr>
          <w:rStyle w:val="TagStyle"/>
          <w:rtl/>
        </w:rPr>
        <w:t xml:space="preserve"> &lt;&lt; יור &gt;&gt;</w:t>
      </w:r>
      <w:r w:rsidR="00BB0043">
        <w:rPr>
          <w:rtl/>
        </w:rPr>
        <w:t xml:space="preserve"> </w:t>
      </w:r>
      <w:r>
        <w:rPr>
          <w:rtl/>
        </w:rPr>
        <w:t xml:space="preserve"> </w:t>
      </w:r>
      <w:bookmarkEnd w:id="2193"/>
    </w:p>
    <w:p w14:paraId="3E8981E2" w14:textId="224AF694" w:rsidR="004514E9" w:rsidRDefault="004514E9" w:rsidP="004514E9">
      <w:pPr>
        <w:pStyle w:val="KeepWithNext"/>
        <w:rPr>
          <w:rtl/>
          <w:lang w:eastAsia="he-IL"/>
        </w:rPr>
      </w:pPr>
    </w:p>
    <w:p w14:paraId="30E25DBD" w14:textId="1E205CC6" w:rsidR="004514E9" w:rsidRDefault="004514E9" w:rsidP="004514E9">
      <w:pPr>
        <w:rPr>
          <w:rtl/>
          <w:lang w:eastAsia="he-IL"/>
        </w:rPr>
      </w:pPr>
      <w:bookmarkStart w:id="2194" w:name="_ETM_Q1_6566439"/>
      <w:bookmarkEnd w:id="2194"/>
      <w:r>
        <w:rPr>
          <w:rFonts w:hint="cs"/>
          <w:rtl/>
          <w:lang w:eastAsia="he-IL"/>
        </w:rPr>
        <w:t>מה הכוונה?</w:t>
      </w:r>
    </w:p>
    <w:p w14:paraId="747BBB77" w14:textId="49D3B659" w:rsidR="004514E9" w:rsidRDefault="004514E9" w:rsidP="00005E4F">
      <w:pPr>
        <w:ind w:firstLine="0"/>
        <w:rPr>
          <w:rtl/>
          <w:lang w:eastAsia="he-IL"/>
        </w:rPr>
      </w:pPr>
    </w:p>
    <w:p w14:paraId="5A074062" w14:textId="457E203B" w:rsidR="004514E9" w:rsidRDefault="004514E9" w:rsidP="004514E9">
      <w:pPr>
        <w:pStyle w:val="af9"/>
        <w:keepNext/>
        <w:rPr>
          <w:rtl/>
          <w:lang w:eastAsia="he-IL"/>
        </w:rPr>
      </w:pPr>
      <w:bookmarkStart w:id="2195" w:name="ET_guest_עירן_פאר_295"/>
      <w:r w:rsidRPr="004514E9">
        <w:rPr>
          <w:rStyle w:val="TagStyle"/>
          <w:rtl/>
        </w:rPr>
        <w:t xml:space="preserve"> &lt;&lt; אורח &gt;&gt; </w:t>
      </w:r>
      <w:r>
        <w:rPr>
          <w:rtl/>
          <w:lang w:eastAsia="he-IL"/>
        </w:rPr>
        <w:t>עירן פאר:</w:t>
      </w:r>
      <w:r w:rsidRPr="004514E9">
        <w:rPr>
          <w:rStyle w:val="TagStyle"/>
          <w:rtl/>
        </w:rPr>
        <w:t xml:space="preserve"> &lt;&lt; אורח &gt;&gt;</w:t>
      </w:r>
      <w:r w:rsidR="00BB0043">
        <w:rPr>
          <w:rtl/>
          <w:lang w:eastAsia="he-IL"/>
        </w:rPr>
        <w:t xml:space="preserve"> </w:t>
      </w:r>
      <w:r>
        <w:rPr>
          <w:rtl/>
          <w:lang w:eastAsia="he-IL"/>
        </w:rPr>
        <w:t xml:space="preserve"> </w:t>
      </w:r>
      <w:bookmarkEnd w:id="2195"/>
    </w:p>
    <w:p w14:paraId="0904E023" w14:textId="0394FC4E" w:rsidR="004514E9" w:rsidRDefault="004514E9" w:rsidP="004514E9">
      <w:pPr>
        <w:pStyle w:val="KeepWithNext"/>
        <w:rPr>
          <w:rtl/>
          <w:lang w:eastAsia="he-IL"/>
        </w:rPr>
      </w:pPr>
    </w:p>
    <w:p w14:paraId="059FDE0F" w14:textId="313A16AE" w:rsidR="004514E9" w:rsidRDefault="004514E9" w:rsidP="004514E9">
      <w:pPr>
        <w:rPr>
          <w:rtl/>
          <w:lang w:eastAsia="he-IL"/>
        </w:rPr>
      </w:pPr>
      <w:r>
        <w:rPr>
          <w:rFonts w:hint="cs"/>
          <w:rtl/>
          <w:lang w:eastAsia="he-IL"/>
        </w:rPr>
        <w:t>הכוונה היא שהם הגיעו לבצע קנייה ולא יכלו לבצע אותה.</w:t>
      </w:r>
      <w:bookmarkStart w:id="2196" w:name="_ETM_Q1_6571832"/>
      <w:bookmarkEnd w:id="2196"/>
    </w:p>
    <w:p w14:paraId="3502CF12" w14:textId="47CEC6F2" w:rsidR="004514E9" w:rsidRDefault="004514E9" w:rsidP="00005E4F">
      <w:pPr>
        <w:ind w:firstLine="0"/>
        <w:rPr>
          <w:rtl/>
          <w:lang w:eastAsia="he-IL"/>
        </w:rPr>
      </w:pPr>
      <w:bookmarkStart w:id="2197" w:name="_ETM_Q1_6571900"/>
      <w:bookmarkStart w:id="2198" w:name="_ETM_Q1_6572425"/>
      <w:bookmarkStart w:id="2199" w:name="_ETM_Q1_6572485"/>
      <w:bookmarkEnd w:id="2197"/>
      <w:bookmarkEnd w:id="2198"/>
      <w:bookmarkEnd w:id="2199"/>
    </w:p>
    <w:p w14:paraId="62B310D9" w14:textId="38DCF0FB" w:rsidR="004514E9" w:rsidRDefault="004514E9" w:rsidP="004514E9">
      <w:pPr>
        <w:pStyle w:val="af6"/>
        <w:keepNext/>
        <w:rPr>
          <w:rtl/>
        </w:rPr>
      </w:pPr>
      <w:bookmarkStart w:id="2200" w:name="ET_yor_5765_296"/>
      <w:r w:rsidRPr="004514E9">
        <w:rPr>
          <w:rStyle w:val="TagStyle"/>
          <w:rtl/>
        </w:rPr>
        <w:t xml:space="preserve"> &lt;&lt; יור &gt;&gt; </w:t>
      </w:r>
      <w:r>
        <w:rPr>
          <w:rtl/>
        </w:rPr>
        <w:t>היו"ר מיכאל מרדכי ביטון:</w:t>
      </w:r>
      <w:r w:rsidRPr="004514E9">
        <w:rPr>
          <w:rStyle w:val="TagStyle"/>
          <w:rtl/>
        </w:rPr>
        <w:t xml:space="preserve"> &lt;&lt; יור &gt;&gt;</w:t>
      </w:r>
      <w:r w:rsidR="00BB0043">
        <w:rPr>
          <w:rtl/>
        </w:rPr>
        <w:t xml:space="preserve"> </w:t>
      </w:r>
      <w:r>
        <w:rPr>
          <w:rtl/>
        </w:rPr>
        <w:t xml:space="preserve"> </w:t>
      </w:r>
      <w:bookmarkEnd w:id="2200"/>
    </w:p>
    <w:p w14:paraId="7E82685A" w14:textId="57E9CF06" w:rsidR="004514E9" w:rsidRDefault="004514E9" w:rsidP="004514E9">
      <w:pPr>
        <w:pStyle w:val="KeepWithNext"/>
        <w:rPr>
          <w:rtl/>
          <w:lang w:eastAsia="he-IL"/>
        </w:rPr>
      </w:pPr>
    </w:p>
    <w:p w14:paraId="3FB80261" w14:textId="550BFD84" w:rsidR="004514E9" w:rsidRDefault="004514E9" w:rsidP="004514E9">
      <w:pPr>
        <w:rPr>
          <w:rtl/>
          <w:lang w:eastAsia="he-IL"/>
        </w:rPr>
      </w:pPr>
      <w:bookmarkStart w:id="2201" w:name="_ETM_Q1_6573220"/>
      <w:bookmarkEnd w:id="2201"/>
      <w:r>
        <w:rPr>
          <w:rFonts w:hint="cs"/>
          <w:rtl/>
          <w:lang w:eastAsia="he-IL"/>
        </w:rPr>
        <w:t>זאת אומרת שגם דירוג האשראי שלהם ייפגע, כי חסימה כזאת פוגעת.</w:t>
      </w:r>
      <w:bookmarkStart w:id="2202" w:name="_ETM_Q1_6575263"/>
      <w:bookmarkEnd w:id="2202"/>
    </w:p>
    <w:p w14:paraId="654D961B" w14:textId="6C847E3F" w:rsidR="004514E9" w:rsidRDefault="004514E9" w:rsidP="00005E4F">
      <w:pPr>
        <w:ind w:firstLine="0"/>
        <w:rPr>
          <w:rtl/>
          <w:lang w:eastAsia="he-IL"/>
        </w:rPr>
      </w:pPr>
      <w:bookmarkStart w:id="2203" w:name="_ETM_Q1_6575312"/>
      <w:bookmarkEnd w:id="2203"/>
    </w:p>
    <w:p w14:paraId="31EC1B11" w14:textId="4B457368" w:rsidR="004514E9" w:rsidRDefault="004514E9" w:rsidP="004514E9">
      <w:pPr>
        <w:pStyle w:val="af9"/>
        <w:keepNext/>
        <w:rPr>
          <w:rtl/>
          <w:lang w:eastAsia="he-IL"/>
        </w:rPr>
      </w:pPr>
      <w:bookmarkStart w:id="2204" w:name="ET_guest_עירן_פאר_297"/>
      <w:r w:rsidRPr="004514E9">
        <w:rPr>
          <w:rStyle w:val="TagStyle"/>
          <w:rtl/>
        </w:rPr>
        <w:t xml:space="preserve"> &lt;&lt; אורח &gt;&gt; </w:t>
      </w:r>
      <w:r>
        <w:rPr>
          <w:rtl/>
          <w:lang w:eastAsia="he-IL"/>
        </w:rPr>
        <w:t>עירן פאר:</w:t>
      </w:r>
      <w:r w:rsidRPr="004514E9">
        <w:rPr>
          <w:rStyle w:val="TagStyle"/>
          <w:rtl/>
        </w:rPr>
        <w:t xml:space="preserve"> &lt;&lt; אורח &gt;&gt;</w:t>
      </w:r>
      <w:r w:rsidR="00BB0043">
        <w:rPr>
          <w:rtl/>
          <w:lang w:eastAsia="he-IL"/>
        </w:rPr>
        <w:t xml:space="preserve"> </w:t>
      </w:r>
      <w:r>
        <w:rPr>
          <w:rtl/>
          <w:lang w:eastAsia="he-IL"/>
        </w:rPr>
        <w:t xml:space="preserve"> </w:t>
      </w:r>
      <w:bookmarkEnd w:id="2204"/>
    </w:p>
    <w:p w14:paraId="5D1C0E87" w14:textId="4B85B35A" w:rsidR="004514E9" w:rsidRDefault="004514E9" w:rsidP="004514E9">
      <w:pPr>
        <w:pStyle w:val="KeepWithNext"/>
        <w:rPr>
          <w:rtl/>
          <w:lang w:eastAsia="he-IL"/>
        </w:rPr>
      </w:pPr>
    </w:p>
    <w:p w14:paraId="633E5631" w14:textId="28079E18" w:rsidR="004514E9" w:rsidRDefault="004514E9" w:rsidP="004514E9">
      <w:pPr>
        <w:rPr>
          <w:rtl/>
          <w:lang w:eastAsia="he-IL"/>
        </w:rPr>
      </w:pPr>
      <w:r>
        <w:rPr>
          <w:rFonts w:hint="cs"/>
          <w:rtl/>
          <w:lang w:eastAsia="he-IL"/>
        </w:rPr>
        <w:t>לרובם הגדול, 60%</w:t>
      </w:r>
      <w:bookmarkStart w:id="2205" w:name="_ETM_Q1_6575589"/>
      <w:bookmarkEnd w:id="2205"/>
      <w:r>
        <w:rPr>
          <w:rFonts w:hint="cs"/>
          <w:rtl/>
          <w:lang w:eastAsia="he-IL"/>
        </w:rPr>
        <w:t xml:space="preserve"> מהם, נתנו מסגרת חד צדדית זמנית לאותו חודש. בשנה הבאה לא נוכל לעשות את זה, כי לא יהיו לנו מסגרות לתת יותר כי הגענו לתקרה שלנו ויש חוק שצריך לעמוד בו. </w:t>
      </w:r>
      <w:bookmarkStart w:id="2206" w:name="_ETM_Q1_6584229"/>
      <w:bookmarkEnd w:id="2206"/>
    </w:p>
    <w:p w14:paraId="4D1A9E0E" w14:textId="112E6537" w:rsidR="004514E9" w:rsidRDefault="004514E9" w:rsidP="004514E9">
      <w:pPr>
        <w:ind w:firstLine="0"/>
        <w:rPr>
          <w:rtl/>
          <w:lang w:eastAsia="he-IL"/>
        </w:rPr>
      </w:pPr>
      <w:bookmarkStart w:id="2207" w:name="_ETM_Q1_6584291"/>
      <w:bookmarkStart w:id="2208" w:name="_ETM_Q1_6584368"/>
      <w:bookmarkStart w:id="2209" w:name="_ETM_Q1_6584422"/>
      <w:bookmarkStart w:id="2210" w:name="_ETM_Q1_6585100"/>
      <w:bookmarkStart w:id="2211" w:name="_ETM_Q1_6585155"/>
      <w:bookmarkEnd w:id="2207"/>
      <w:bookmarkEnd w:id="2208"/>
      <w:bookmarkEnd w:id="2209"/>
      <w:bookmarkEnd w:id="2210"/>
      <w:bookmarkEnd w:id="2211"/>
    </w:p>
    <w:p w14:paraId="3BEDB890" w14:textId="3C5E62A6" w:rsidR="004514E9" w:rsidRDefault="004514E9" w:rsidP="00005E4F">
      <w:pPr>
        <w:rPr>
          <w:rtl/>
          <w:lang w:eastAsia="he-IL"/>
        </w:rPr>
      </w:pPr>
      <w:r>
        <w:rPr>
          <w:rFonts w:hint="cs"/>
          <w:rtl/>
          <w:lang w:eastAsia="he-IL"/>
        </w:rPr>
        <w:t>בשנה הבאה 461,000 לקוחות ייפגעו, ייחסמו משימוש בכרטיס שלושה חודשים בשנה. זה המון. אנחנו מבקשים שהמספר עליו דיברנו בשנה שעברה 7,500 ₪, יישאר,</w:t>
      </w:r>
      <w:bookmarkStart w:id="2212" w:name="_ETM_Q1_6602133"/>
      <w:bookmarkEnd w:id="2212"/>
      <w:r>
        <w:rPr>
          <w:rFonts w:hint="cs"/>
          <w:rtl/>
          <w:lang w:eastAsia="he-IL"/>
        </w:rPr>
        <w:t xml:space="preserve"> וגם הצמצום של 45% יישאר. זה גם לא מספיק. אם אנחנו רוצים להקל על לקוחות ולאפשר להם לחיות כמו</w:t>
      </w:r>
      <w:bookmarkStart w:id="2213" w:name="_ETM_Q1_6609663"/>
      <w:bookmarkEnd w:id="2213"/>
      <w:r>
        <w:rPr>
          <w:rFonts w:hint="cs"/>
          <w:rtl/>
          <w:lang w:eastAsia="he-IL"/>
        </w:rPr>
        <w:t xml:space="preserve"> שצריך, צריך להעלות ל-10,000 ₪ ולהעלות את ה </w:t>
      </w:r>
      <w:r>
        <w:rPr>
          <w:rtl/>
          <w:lang w:eastAsia="he-IL"/>
        </w:rPr>
        <w:t>–</w:t>
      </w:r>
      <w:r>
        <w:rPr>
          <w:rFonts w:hint="cs"/>
          <w:rtl/>
          <w:lang w:eastAsia="he-IL"/>
        </w:rPr>
        <w:t xml:space="preserve"> ל-60%</w:t>
      </w:r>
      <w:bookmarkStart w:id="2214" w:name="_ETM_Q1_6614370"/>
      <w:bookmarkEnd w:id="2214"/>
      <w:r>
        <w:rPr>
          <w:rFonts w:hint="cs"/>
          <w:rtl/>
          <w:lang w:eastAsia="he-IL"/>
        </w:rPr>
        <w:t xml:space="preserve"> כדי לתת גם לעסקים.</w:t>
      </w:r>
    </w:p>
    <w:p w14:paraId="0BFB4ADB" w14:textId="42737126" w:rsidR="004514E9" w:rsidRDefault="004514E9" w:rsidP="004514E9">
      <w:pPr>
        <w:ind w:firstLine="0"/>
        <w:rPr>
          <w:rtl/>
          <w:lang w:eastAsia="he-IL"/>
        </w:rPr>
      </w:pPr>
    </w:p>
    <w:p w14:paraId="61C8A47B" w14:textId="76760014" w:rsidR="004514E9" w:rsidRDefault="004514E9" w:rsidP="00005E4F">
      <w:pPr>
        <w:rPr>
          <w:rtl/>
          <w:lang w:eastAsia="he-IL"/>
        </w:rPr>
      </w:pPr>
      <w:r>
        <w:rPr>
          <w:rFonts w:hint="cs"/>
          <w:rtl/>
          <w:lang w:eastAsia="he-IL"/>
        </w:rPr>
        <w:t xml:space="preserve">מה הבעיה עם העסקים? יש פה בעיה עם זה. </w:t>
      </w:r>
      <w:bookmarkStart w:id="2215" w:name="_ETM_Q1_6624540"/>
      <w:bookmarkEnd w:id="2215"/>
    </w:p>
    <w:p w14:paraId="1F5D63CF" w14:textId="5CCABA2A" w:rsidR="004514E9" w:rsidRDefault="004514E9" w:rsidP="004514E9">
      <w:pPr>
        <w:ind w:firstLine="0"/>
        <w:rPr>
          <w:rtl/>
          <w:lang w:eastAsia="he-IL"/>
        </w:rPr>
      </w:pPr>
      <w:bookmarkStart w:id="2216" w:name="_ETM_Q1_6624595"/>
      <w:bookmarkStart w:id="2217" w:name="_ETM_Q1_6624688"/>
      <w:bookmarkStart w:id="2218" w:name="_ETM_Q1_6624745"/>
      <w:bookmarkEnd w:id="2216"/>
      <w:bookmarkEnd w:id="2217"/>
      <w:bookmarkEnd w:id="2218"/>
    </w:p>
    <w:p w14:paraId="6854BF69" w14:textId="57E014C3" w:rsidR="004514E9" w:rsidRDefault="004514E9" w:rsidP="004514E9">
      <w:pPr>
        <w:pStyle w:val="af6"/>
        <w:keepNext/>
        <w:rPr>
          <w:rtl/>
        </w:rPr>
      </w:pPr>
      <w:bookmarkStart w:id="2219" w:name="ET_yor_5765_298"/>
      <w:r w:rsidRPr="004514E9">
        <w:rPr>
          <w:rStyle w:val="TagStyle"/>
          <w:rtl/>
        </w:rPr>
        <w:t xml:space="preserve"> &lt;&lt; יור &gt;&gt; </w:t>
      </w:r>
      <w:r>
        <w:rPr>
          <w:rtl/>
        </w:rPr>
        <w:t>היו"ר מיכאל מרדכי ביטון:</w:t>
      </w:r>
      <w:r w:rsidRPr="004514E9">
        <w:rPr>
          <w:rStyle w:val="TagStyle"/>
          <w:rtl/>
        </w:rPr>
        <w:t xml:space="preserve"> &lt;&lt; יור &gt;&gt;</w:t>
      </w:r>
      <w:r w:rsidR="00BB0043">
        <w:rPr>
          <w:rtl/>
        </w:rPr>
        <w:t xml:space="preserve"> </w:t>
      </w:r>
      <w:r>
        <w:rPr>
          <w:rtl/>
        </w:rPr>
        <w:t xml:space="preserve"> </w:t>
      </w:r>
      <w:bookmarkEnd w:id="2219"/>
    </w:p>
    <w:p w14:paraId="170A79D6" w14:textId="28877A2E" w:rsidR="004514E9" w:rsidRDefault="004514E9" w:rsidP="004514E9">
      <w:pPr>
        <w:pStyle w:val="KeepWithNext"/>
        <w:rPr>
          <w:rtl/>
          <w:lang w:eastAsia="he-IL"/>
        </w:rPr>
      </w:pPr>
    </w:p>
    <w:p w14:paraId="63BCE784" w14:textId="64E1CA34" w:rsidR="004514E9" w:rsidRDefault="004514E9" w:rsidP="00005E4F">
      <w:pPr>
        <w:rPr>
          <w:rtl/>
          <w:lang w:eastAsia="he-IL"/>
        </w:rPr>
      </w:pPr>
      <w:bookmarkStart w:id="2220" w:name="_ETM_Q1_6625500"/>
      <w:bookmarkEnd w:id="2220"/>
      <w:r>
        <w:rPr>
          <w:rFonts w:hint="cs"/>
          <w:rtl/>
          <w:lang w:eastAsia="he-IL"/>
        </w:rPr>
        <w:t>מה הכוונה לתת לעסקים?</w:t>
      </w:r>
    </w:p>
    <w:p w14:paraId="702C325C" w14:textId="6A94E23D" w:rsidR="004514E9" w:rsidRDefault="004514E9" w:rsidP="004514E9">
      <w:pPr>
        <w:rPr>
          <w:rtl/>
          <w:lang w:eastAsia="he-IL"/>
        </w:rPr>
      </w:pPr>
    </w:p>
    <w:p w14:paraId="6CB830DF" w14:textId="1402898A" w:rsidR="004514E9" w:rsidRDefault="004514E9" w:rsidP="004514E9">
      <w:pPr>
        <w:pStyle w:val="af9"/>
        <w:keepNext/>
        <w:rPr>
          <w:rtl/>
          <w:lang w:eastAsia="he-IL"/>
        </w:rPr>
      </w:pPr>
      <w:bookmarkStart w:id="2221" w:name="ET_guest_עירן_פאר_299"/>
      <w:r w:rsidRPr="004514E9">
        <w:rPr>
          <w:rStyle w:val="TagStyle"/>
          <w:rtl/>
        </w:rPr>
        <w:t xml:space="preserve"> &lt;&lt; אורח &gt;&gt; </w:t>
      </w:r>
      <w:r>
        <w:rPr>
          <w:rtl/>
          <w:lang w:eastAsia="he-IL"/>
        </w:rPr>
        <w:t>עירן פאר:</w:t>
      </w:r>
      <w:r w:rsidRPr="004514E9">
        <w:rPr>
          <w:rStyle w:val="TagStyle"/>
          <w:rtl/>
        </w:rPr>
        <w:t xml:space="preserve"> &lt;&lt; אורח &gt;&gt;</w:t>
      </w:r>
      <w:r w:rsidR="00BB0043">
        <w:rPr>
          <w:rtl/>
          <w:lang w:eastAsia="he-IL"/>
        </w:rPr>
        <w:t xml:space="preserve"> </w:t>
      </w:r>
      <w:r>
        <w:rPr>
          <w:rtl/>
          <w:lang w:eastAsia="he-IL"/>
        </w:rPr>
        <w:t xml:space="preserve"> </w:t>
      </w:r>
      <w:bookmarkEnd w:id="2221"/>
    </w:p>
    <w:p w14:paraId="7F0B255E" w14:textId="35B8EEE4" w:rsidR="004514E9" w:rsidRDefault="004514E9" w:rsidP="004514E9">
      <w:pPr>
        <w:pStyle w:val="KeepWithNext"/>
        <w:rPr>
          <w:rtl/>
          <w:lang w:eastAsia="he-IL"/>
        </w:rPr>
      </w:pPr>
    </w:p>
    <w:p w14:paraId="12B17F77" w14:textId="720F21FA" w:rsidR="004514E9" w:rsidRDefault="004514E9" w:rsidP="004514E9">
      <w:pPr>
        <w:rPr>
          <w:rtl/>
          <w:lang w:eastAsia="he-IL"/>
        </w:rPr>
      </w:pPr>
      <w:r>
        <w:rPr>
          <w:rFonts w:hint="cs"/>
          <w:rtl/>
          <w:lang w:eastAsia="he-IL"/>
        </w:rPr>
        <w:t>לשמור</w:t>
      </w:r>
      <w:bookmarkStart w:id="2222" w:name="_ETM_Q1_6624392"/>
      <w:bookmarkEnd w:id="2222"/>
      <w:r>
        <w:rPr>
          <w:rFonts w:hint="cs"/>
          <w:rtl/>
          <w:lang w:eastAsia="he-IL"/>
        </w:rPr>
        <w:t xml:space="preserve"> על הכרטיסים שלא יקצצו להם את זה.</w:t>
      </w:r>
      <w:bookmarkStart w:id="2223" w:name="_ETM_Q1_6629019"/>
      <w:bookmarkEnd w:id="2223"/>
    </w:p>
    <w:p w14:paraId="231D734B" w14:textId="3BDCD8FE" w:rsidR="004514E9" w:rsidRDefault="004514E9" w:rsidP="00005E4F">
      <w:pPr>
        <w:ind w:firstLine="0"/>
        <w:rPr>
          <w:rtl/>
          <w:lang w:eastAsia="he-IL"/>
        </w:rPr>
      </w:pPr>
      <w:bookmarkStart w:id="2224" w:name="_ETM_Q1_6629076"/>
      <w:bookmarkStart w:id="2225" w:name="_ETM_Q1_6629181"/>
      <w:bookmarkStart w:id="2226" w:name="_ETM_Q1_6629235"/>
      <w:bookmarkStart w:id="2227" w:name="_ETM_Q1_6631004"/>
      <w:bookmarkStart w:id="2228" w:name="_ETM_Q1_6631059"/>
      <w:bookmarkEnd w:id="2224"/>
      <w:bookmarkEnd w:id="2225"/>
      <w:bookmarkEnd w:id="2226"/>
      <w:bookmarkEnd w:id="2227"/>
      <w:bookmarkEnd w:id="2228"/>
    </w:p>
    <w:p w14:paraId="227D4C76" w14:textId="366B44BE" w:rsidR="004514E9" w:rsidRDefault="004514E9" w:rsidP="004514E9">
      <w:pPr>
        <w:pStyle w:val="af6"/>
        <w:keepNext/>
        <w:rPr>
          <w:rtl/>
        </w:rPr>
      </w:pPr>
      <w:bookmarkStart w:id="2229" w:name="ET_yor_5765_300"/>
      <w:r w:rsidRPr="004514E9">
        <w:rPr>
          <w:rStyle w:val="TagStyle"/>
          <w:rtl/>
        </w:rPr>
        <w:t xml:space="preserve"> &lt;&lt; יור &gt;&gt; </w:t>
      </w:r>
      <w:r>
        <w:rPr>
          <w:rtl/>
        </w:rPr>
        <w:t>היו"ר מיכאל מרדכי ביטון:</w:t>
      </w:r>
      <w:r w:rsidRPr="004514E9">
        <w:rPr>
          <w:rStyle w:val="TagStyle"/>
          <w:rtl/>
        </w:rPr>
        <w:t xml:space="preserve"> &lt;&lt; יור &gt;&gt;</w:t>
      </w:r>
      <w:r w:rsidR="00BB0043">
        <w:rPr>
          <w:rtl/>
        </w:rPr>
        <w:t xml:space="preserve"> </w:t>
      </w:r>
      <w:r>
        <w:rPr>
          <w:rtl/>
        </w:rPr>
        <w:t xml:space="preserve"> </w:t>
      </w:r>
      <w:bookmarkEnd w:id="2229"/>
    </w:p>
    <w:p w14:paraId="21433E0B" w14:textId="13DFBBF5" w:rsidR="004514E9" w:rsidRDefault="004514E9" w:rsidP="004514E9">
      <w:pPr>
        <w:pStyle w:val="KeepWithNext"/>
        <w:rPr>
          <w:rtl/>
          <w:lang w:eastAsia="he-IL"/>
        </w:rPr>
      </w:pPr>
    </w:p>
    <w:p w14:paraId="093A6F36" w14:textId="23B5C8F1" w:rsidR="004514E9" w:rsidRDefault="004514E9" w:rsidP="004514E9">
      <w:pPr>
        <w:rPr>
          <w:rtl/>
          <w:lang w:eastAsia="he-IL"/>
        </w:rPr>
      </w:pPr>
      <w:bookmarkStart w:id="2230" w:name="_ETM_Q1_6632012"/>
      <w:bookmarkEnd w:id="2230"/>
      <w:r>
        <w:rPr>
          <w:rFonts w:hint="cs"/>
          <w:rtl/>
          <w:lang w:eastAsia="he-IL"/>
        </w:rPr>
        <w:t>למה? כי הם לא יוכלו לעשות אוטומטית בחוץ?</w:t>
      </w:r>
    </w:p>
    <w:p w14:paraId="1C29F3D9" w14:textId="107C9A83" w:rsidR="004514E9" w:rsidRDefault="004514E9" w:rsidP="00005E4F">
      <w:pPr>
        <w:ind w:firstLine="0"/>
        <w:rPr>
          <w:rtl/>
          <w:lang w:eastAsia="he-IL"/>
        </w:rPr>
      </w:pPr>
    </w:p>
    <w:p w14:paraId="17403C6E" w14:textId="40B835C1" w:rsidR="004514E9" w:rsidRDefault="004514E9" w:rsidP="004514E9">
      <w:pPr>
        <w:pStyle w:val="af9"/>
        <w:keepNext/>
        <w:rPr>
          <w:rtl/>
          <w:lang w:eastAsia="he-IL"/>
        </w:rPr>
      </w:pPr>
      <w:bookmarkStart w:id="2231" w:name="ET_guest_עירן_פאר_301"/>
      <w:r w:rsidRPr="004514E9">
        <w:rPr>
          <w:rStyle w:val="TagStyle"/>
          <w:rtl/>
        </w:rPr>
        <w:t xml:space="preserve"> &lt;&lt; אורח &gt;&gt; </w:t>
      </w:r>
      <w:r>
        <w:rPr>
          <w:rtl/>
          <w:lang w:eastAsia="he-IL"/>
        </w:rPr>
        <w:t>עירן פאר:</w:t>
      </w:r>
      <w:r w:rsidRPr="004514E9">
        <w:rPr>
          <w:rStyle w:val="TagStyle"/>
          <w:rtl/>
        </w:rPr>
        <w:t xml:space="preserve"> &lt;&lt; אורח &gt;&gt;</w:t>
      </w:r>
      <w:r w:rsidR="00BB0043">
        <w:rPr>
          <w:rtl/>
          <w:lang w:eastAsia="he-IL"/>
        </w:rPr>
        <w:t xml:space="preserve"> </w:t>
      </w:r>
      <w:r>
        <w:rPr>
          <w:rtl/>
          <w:lang w:eastAsia="he-IL"/>
        </w:rPr>
        <w:t xml:space="preserve"> </w:t>
      </w:r>
      <w:bookmarkEnd w:id="2231"/>
    </w:p>
    <w:p w14:paraId="5E58DC35" w14:textId="1F9BBC10" w:rsidR="004514E9" w:rsidRDefault="004514E9" w:rsidP="004514E9">
      <w:pPr>
        <w:pStyle w:val="KeepWithNext"/>
        <w:rPr>
          <w:rtl/>
          <w:lang w:eastAsia="he-IL"/>
        </w:rPr>
      </w:pPr>
    </w:p>
    <w:p w14:paraId="348A7639" w14:textId="5691B556" w:rsidR="004514E9" w:rsidRDefault="004514E9" w:rsidP="004514E9">
      <w:pPr>
        <w:rPr>
          <w:rtl/>
          <w:lang w:eastAsia="he-IL"/>
        </w:rPr>
      </w:pPr>
      <w:r>
        <w:rPr>
          <w:rFonts w:hint="cs"/>
          <w:rtl/>
          <w:lang w:eastAsia="he-IL"/>
        </w:rPr>
        <w:t xml:space="preserve">נכון. כי יש שם חלופה. </w:t>
      </w:r>
      <w:bookmarkStart w:id="2232" w:name="_ETM_Q1_6635395"/>
      <w:bookmarkEnd w:id="2232"/>
      <w:r>
        <w:rPr>
          <w:rFonts w:hint="cs"/>
          <w:rtl/>
          <w:lang w:eastAsia="he-IL"/>
        </w:rPr>
        <w:t>מאחר ואני פחות בקיא</w:t>
      </w:r>
      <w:bookmarkStart w:id="2233" w:name="_ETM_Q1_6641860"/>
      <w:bookmarkEnd w:id="2233"/>
      <w:r>
        <w:rPr>
          <w:rFonts w:hint="cs"/>
          <w:rtl/>
          <w:lang w:eastAsia="he-IL"/>
        </w:rPr>
        <w:t xml:space="preserve"> בזה, אני מבקש שתתן את רשות הדיבור לגרי, ראש יחידת</w:t>
      </w:r>
      <w:bookmarkStart w:id="2234" w:name="_ETM_Q1_6643976"/>
      <w:bookmarkEnd w:id="2234"/>
      <w:r>
        <w:rPr>
          <w:rFonts w:hint="cs"/>
          <w:rtl/>
          <w:lang w:eastAsia="he-IL"/>
        </w:rPr>
        <w:t xml:space="preserve"> כרטיסי האשראי שלנו.</w:t>
      </w:r>
      <w:bookmarkStart w:id="2235" w:name="_ETM_Q1_6648399"/>
      <w:bookmarkEnd w:id="2235"/>
    </w:p>
    <w:p w14:paraId="4A059598" w14:textId="5348BA7D" w:rsidR="004514E9" w:rsidRDefault="004514E9" w:rsidP="00005E4F">
      <w:pPr>
        <w:ind w:firstLine="0"/>
        <w:rPr>
          <w:rtl/>
          <w:lang w:eastAsia="he-IL"/>
        </w:rPr>
      </w:pPr>
      <w:bookmarkStart w:id="2236" w:name="_ETM_Q1_6648452"/>
      <w:bookmarkStart w:id="2237" w:name="_ETM_Q1_6648553"/>
      <w:bookmarkStart w:id="2238" w:name="_ETM_Q1_6648603"/>
      <w:bookmarkEnd w:id="2236"/>
      <w:bookmarkEnd w:id="2237"/>
      <w:bookmarkEnd w:id="2238"/>
    </w:p>
    <w:p w14:paraId="2827382F" w14:textId="05F4609D" w:rsidR="004514E9" w:rsidRDefault="004514E9" w:rsidP="004514E9">
      <w:pPr>
        <w:pStyle w:val="af6"/>
        <w:keepNext/>
        <w:rPr>
          <w:rtl/>
        </w:rPr>
      </w:pPr>
      <w:bookmarkStart w:id="2239" w:name="ET_yor_5765_303"/>
      <w:r w:rsidRPr="004514E9">
        <w:rPr>
          <w:rStyle w:val="TagStyle"/>
          <w:rtl/>
        </w:rPr>
        <w:t xml:space="preserve"> &lt;&lt; יור &gt;&gt; </w:t>
      </w:r>
      <w:r>
        <w:rPr>
          <w:rtl/>
        </w:rPr>
        <w:t>היו"ר מיכאל מרדכי ביטון:</w:t>
      </w:r>
      <w:r w:rsidRPr="004514E9">
        <w:rPr>
          <w:rStyle w:val="TagStyle"/>
          <w:rtl/>
        </w:rPr>
        <w:t xml:space="preserve"> &lt;&lt; יור &gt;&gt;</w:t>
      </w:r>
      <w:r w:rsidR="00BB0043">
        <w:rPr>
          <w:rtl/>
        </w:rPr>
        <w:t xml:space="preserve"> </w:t>
      </w:r>
      <w:r>
        <w:rPr>
          <w:rtl/>
        </w:rPr>
        <w:t xml:space="preserve"> </w:t>
      </w:r>
      <w:bookmarkEnd w:id="2239"/>
    </w:p>
    <w:p w14:paraId="7C048D1F" w14:textId="77777777" w:rsidR="00966C35" w:rsidRPr="00966C35" w:rsidRDefault="00966C35" w:rsidP="00966C35">
      <w:pPr>
        <w:rPr>
          <w:rtl/>
          <w:lang w:eastAsia="he-IL"/>
        </w:rPr>
      </w:pPr>
    </w:p>
    <w:p w14:paraId="428878D9" w14:textId="3C31B698" w:rsidR="004514E9" w:rsidRDefault="004514E9" w:rsidP="004514E9">
      <w:pPr>
        <w:rPr>
          <w:rtl/>
          <w:lang w:eastAsia="he-IL"/>
        </w:rPr>
      </w:pPr>
      <w:bookmarkStart w:id="2240" w:name="_ETM_Q1_6649192"/>
      <w:bookmarkEnd w:id="2240"/>
      <w:r>
        <w:rPr>
          <w:rFonts w:hint="cs"/>
          <w:rtl/>
          <w:lang w:eastAsia="he-IL"/>
        </w:rPr>
        <w:t>גרי, בבקשה. אנחנו לקראת סיום הדיון.</w:t>
      </w:r>
      <w:bookmarkStart w:id="2241" w:name="_ETM_Q1_6653266"/>
      <w:bookmarkEnd w:id="2241"/>
    </w:p>
    <w:p w14:paraId="7B166AFA" w14:textId="2612FC8C" w:rsidR="00966C35" w:rsidRDefault="00966C35" w:rsidP="00005E4F">
      <w:pPr>
        <w:ind w:firstLine="0"/>
        <w:rPr>
          <w:rtl/>
          <w:lang w:eastAsia="he-IL"/>
        </w:rPr>
      </w:pPr>
      <w:bookmarkStart w:id="2242" w:name="_ETM_Q1_6653330"/>
      <w:bookmarkStart w:id="2243" w:name="_ETM_Q1_6653387"/>
      <w:bookmarkEnd w:id="2242"/>
      <w:bookmarkEnd w:id="2243"/>
    </w:p>
    <w:p w14:paraId="416F46EC" w14:textId="0CE784D2" w:rsidR="00966C35" w:rsidRDefault="00966C35" w:rsidP="00966C35">
      <w:pPr>
        <w:pStyle w:val="af9"/>
        <w:keepNext/>
        <w:rPr>
          <w:rtl/>
          <w:lang w:eastAsia="he-IL"/>
        </w:rPr>
      </w:pPr>
      <w:bookmarkStart w:id="2244" w:name="ET_guest_גרי_לסקי_304"/>
      <w:r w:rsidRPr="00966C35">
        <w:rPr>
          <w:rStyle w:val="TagStyle"/>
          <w:rtl/>
        </w:rPr>
        <w:t xml:space="preserve"> &lt;&lt; אורח &gt;&gt; </w:t>
      </w:r>
      <w:r>
        <w:rPr>
          <w:rtl/>
          <w:lang w:eastAsia="he-IL"/>
        </w:rPr>
        <w:t>גרי לסקי:</w:t>
      </w:r>
      <w:r w:rsidRPr="00966C35">
        <w:rPr>
          <w:rStyle w:val="TagStyle"/>
          <w:rtl/>
        </w:rPr>
        <w:t xml:space="preserve"> &lt;&lt; אורח &gt;&gt;</w:t>
      </w:r>
      <w:r w:rsidR="00BB0043">
        <w:rPr>
          <w:rtl/>
          <w:lang w:eastAsia="he-IL"/>
        </w:rPr>
        <w:t xml:space="preserve"> </w:t>
      </w:r>
      <w:r>
        <w:rPr>
          <w:rtl/>
          <w:lang w:eastAsia="he-IL"/>
        </w:rPr>
        <w:t xml:space="preserve"> </w:t>
      </w:r>
      <w:bookmarkEnd w:id="2244"/>
    </w:p>
    <w:p w14:paraId="1EF9B410" w14:textId="42E60D5D" w:rsidR="00966C35" w:rsidRDefault="00966C35" w:rsidP="00966C35">
      <w:pPr>
        <w:pStyle w:val="KeepWithNext"/>
        <w:rPr>
          <w:rtl/>
          <w:lang w:eastAsia="he-IL"/>
        </w:rPr>
      </w:pPr>
    </w:p>
    <w:p w14:paraId="0E9B7A8A" w14:textId="172139F4" w:rsidR="00966C35" w:rsidRDefault="00966C35" w:rsidP="00966C35">
      <w:pPr>
        <w:rPr>
          <w:rtl/>
          <w:lang w:eastAsia="he-IL"/>
        </w:rPr>
      </w:pPr>
      <w:r>
        <w:rPr>
          <w:rFonts w:hint="cs"/>
          <w:rtl/>
          <w:lang w:eastAsia="he-IL"/>
        </w:rPr>
        <w:t>שלום לכולם. אני רק אגיד מילה אחת לגבי הנושא של כרטיסים עסקיים. הבעיה בכרטיסים עסקיים זה המסגרו</w:t>
      </w:r>
      <w:bookmarkStart w:id="2245" w:name="_ETM_Q1_6664014"/>
      <w:bookmarkEnd w:id="2245"/>
      <w:r>
        <w:rPr>
          <w:rFonts w:hint="cs"/>
          <w:rtl/>
          <w:lang w:eastAsia="he-IL"/>
        </w:rPr>
        <w:t xml:space="preserve">ת הגבוהות. לדוגמה, מגזר ההייטק שיש לו צורך רב בעסקאות </w:t>
      </w:r>
      <w:bookmarkStart w:id="2246" w:name="_ETM_Q1_6672316"/>
      <w:bookmarkEnd w:id="2246"/>
      <w:r>
        <w:rPr>
          <w:rFonts w:hint="cs"/>
          <w:rtl/>
          <w:lang w:eastAsia="he-IL"/>
        </w:rPr>
        <w:t>הן אינטרנטיות והן עסקאות לבטוחה, אנחנו מדברים</w:t>
      </w:r>
      <w:bookmarkStart w:id="2247" w:name="_ETM_Q1_6674084"/>
      <w:bookmarkEnd w:id="2247"/>
      <w:r>
        <w:rPr>
          <w:rFonts w:hint="cs"/>
          <w:rtl/>
          <w:lang w:eastAsia="he-IL"/>
        </w:rPr>
        <w:t xml:space="preserve"> על מסגרת ממוצעת שיכולה להגיע גם ל-1,000,000 ₪. </w:t>
      </w:r>
      <w:bookmarkStart w:id="2248" w:name="_ETM_Q1_6675181"/>
      <w:bookmarkEnd w:id="2248"/>
    </w:p>
    <w:p w14:paraId="70B8F19F" w14:textId="021A5282" w:rsidR="00966C35" w:rsidRDefault="00966C35" w:rsidP="00966C35">
      <w:pPr>
        <w:ind w:firstLine="0"/>
        <w:rPr>
          <w:rtl/>
          <w:lang w:eastAsia="he-IL"/>
        </w:rPr>
      </w:pPr>
      <w:bookmarkStart w:id="2249" w:name="_ETM_Q1_6675241"/>
      <w:bookmarkStart w:id="2250" w:name="_ETM_Q1_6675797"/>
      <w:bookmarkEnd w:id="2249"/>
      <w:bookmarkEnd w:id="2250"/>
    </w:p>
    <w:p w14:paraId="0DE60C32" w14:textId="45170E39" w:rsidR="00966C35" w:rsidRDefault="00966C35" w:rsidP="00005E4F">
      <w:pPr>
        <w:rPr>
          <w:rtl/>
          <w:lang w:eastAsia="he-IL"/>
        </w:rPr>
      </w:pPr>
      <w:bookmarkStart w:id="2251" w:name="_ETM_Q1_6675864"/>
      <w:bookmarkEnd w:id="2251"/>
      <w:r>
        <w:rPr>
          <w:rFonts w:hint="cs"/>
          <w:rtl/>
          <w:lang w:eastAsia="he-IL"/>
        </w:rPr>
        <w:t>בחוץ בנקאי,</w:t>
      </w:r>
      <w:bookmarkStart w:id="2252" w:name="_ETM_Q1_6677639"/>
      <w:bookmarkEnd w:id="2252"/>
      <w:r>
        <w:rPr>
          <w:rFonts w:hint="cs"/>
          <w:rtl/>
          <w:lang w:eastAsia="he-IL"/>
        </w:rPr>
        <w:t xml:space="preserve"> אין מצב בעולם שמישהו יכול לתת מסגרת כזאת ללקוח עסקי,</w:t>
      </w:r>
      <w:bookmarkStart w:id="2253" w:name="_ETM_Q1_6681516"/>
      <w:bookmarkEnd w:id="2253"/>
      <w:r>
        <w:rPr>
          <w:rFonts w:hint="cs"/>
          <w:rtl/>
          <w:lang w:eastAsia="he-IL"/>
        </w:rPr>
        <w:t xml:space="preserve"> בין אם הוא יכול טכנית לעשות את זה במערכות או לא, אלא בגלל החיתום והעובדה שאין לו</w:t>
      </w:r>
      <w:bookmarkStart w:id="2254" w:name="_ETM_Q1_6688260"/>
      <w:bookmarkEnd w:id="2254"/>
      <w:r>
        <w:rPr>
          <w:rFonts w:hint="cs"/>
          <w:rtl/>
          <w:lang w:eastAsia="he-IL"/>
        </w:rPr>
        <w:t xml:space="preserve"> מידע על הלקוח כמו שיש לבנק. פה יש כשל מאוד</w:t>
      </w:r>
      <w:bookmarkStart w:id="2255" w:name="_ETM_Q1_6691458"/>
      <w:bookmarkEnd w:id="2255"/>
      <w:r>
        <w:rPr>
          <w:rFonts w:hint="cs"/>
          <w:rtl/>
          <w:lang w:eastAsia="he-IL"/>
        </w:rPr>
        <w:t xml:space="preserve"> גדול</w:t>
      </w:r>
      <w:bookmarkStart w:id="2256" w:name="_ETM_Q1_6694981"/>
      <w:bookmarkEnd w:id="2256"/>
      <w:r>
        <w:rPr>
          <w:rFonts w:hint="cs"/>
          <w:rtl/>
          <w:lang w:eastAsia="he-IL"/>
        </w:rPr>
        <w:t>.</w:t>
      </w:r>
    </w:p>
    <w:p w14:paraId="16A7C508" w14:textId="77777777" w:rsidR="009D4981" w:rsidRDefault="009D4981" w:rsidP="00005E4F">
      <w:pPr>
        <w:rPr>
          <w:rtl/>
          <w:lang w:eastAsia="he-IL"/>
        </w:rPr>
      </w:pPr>
    </w:p>
    <w:p w14:paraId="7A654125" w14:textId="2FDC4EF1" w:rsidR="00966C35" w:rsidRDefault="00966C35" w:rsidP="00966C35">
      <w:pPr>
        <w:pStyle w:val="af9"/>
        <w:keepNext/>
        <w:rPr>
          <w:rStyle w:val="TagStyle"/>
          <w:rtl/>
        </w:rPr>
      </w:pPr>
      <w:bookmarkStart w:id="2257" w:name="ET_guest_יובל_טלר_306"/>
      <w:r w:rsidRPr="00966C35">
        <w:rPr>
          <w:rStyle w:val="TagStyle"/>
          <w:rtl/>
        </w:rPr>
        <w:t xml:space="preserve"> </w:t>
      </w:r>
      <w:bookmarkStart w:id="2258" w:name="_ETM_Q1_6699696"/>
      <w:bookmarkEnd w:id="2257"/>
      <w:bookmarkEnd w:id="2258"/>
    </w:p>
    <w:p w14:paraId="31CD350A" w14:textId="13F7A6B0" w:rsidR="00966C35" w:rsidRDefault="00966C35" w:rsidP="00966C35">
      <w:pPr>
        <w:pStyle w:val="a4"/>
        <w:keepNext/>
        <w:rPr>
          <w:rtl/>
        </w:rPr>
      </w:pPr>
      <w:bookmarkStart w:id="2259" w:name="ET_speaker_קריאה_307"/>
      <w:r w:rsidRPr="00966C35">
        <w:rPr>
          <w:rStyle w:val="TagStyle"/>
          <w:rtl/>
        </w:rPr>
        <w:t xml:space="preserve"> &lt;&lt; דובר &gt;&gt; </w:t>
      </w:r>
      <w:r>
        <w:rPr>
          <w:rtl/>
        </w:rPr>
        <w:t>קריאה:</w:t>
      </w:r>
      <w:r w:rsidRPr="00966C35">
        <w:rPr>
          <w:rStyle w:val="TagStyle"/>
          <w:rtl/>
        </w:rPr>
        <w:t xml:space="preserve"> &lt;&lt; דובר &gt;&gt;</w:t>
      </w:r>
      <w:r w:rsidR="00BB0043">
        <w:rPr>
          <w:rtl/>
        </w:rPr>
        <w:t xml:space="preserve"> </w:t>
      </w:r>
      <w:r>
        <w:rPr>
          <w:rtl/>
        </w:rPr>
        <w:t xml:space="preserve"> </w:t>
      </w:r>
      <w:bookmarkEnd w:id="2259"/>
    </w:p>
    <w:p w14:paraId="526B1457" w14:textId="79F6B998" w:rsidR="00966C35" w:rsidRDefault="00966C35" w:rsidP="00966C35">
      <w:pPr>
        <w:pStyle w:val="KeepWithNext"/>
        <w:rPr>
          <w:rtl/>
          <w:lang w:eastAsia="he-IL"/>
        </w:rPr>
      </w:pPr>
    </w:p>
    <w:p w14:paraId="570EE498" w14:textId="208978AD" w:rsidR="00966C35" w:rsidRDefault="00966C35" w:rsidP="00005E4F">
      <w:pPr>
        <w:rPr>
          <w:rtl/>
          <w:lang w:eastAsia="he-IL"/>
        </w:rPr>
      </w:pPr>
      <w:bookmarkStart w:id="2260" w:name="_ETM_Q1_6690390"/>
      <w:bookmarkStart w:id="2261" w:name="_ETM_Q1_6690678"/>
      <w:bookmarkStart w:id="2262" w:name="_ETM_Q1_6690726"/>
      <w:bookmarkEnd w:id="2260"/>
      <w:bookmarkEnd w:id="2261"/>
      <w:bookmarkEnd w:id="2262"/>
      <w:r>
        <w:rPr>
          <w:rFonts w:hint="cs"/>
          <w:rtl/>
          <w:lang w:eastAsia="he-IL"/>
        </w:rPr>
        <w:t xml:space="preserve">אני מבקש מילה אחת לסיכום. אני מבקש שהמסגרת של 8,200 ₪ שזה שווה ערך ל-5,000 ₪ ב-2015, ואם יהיה 10,000 ₪ נוכל לתת ללקוחות את המסגרות בחזרה </w:t>
      </w:r>
      <w:r>
        <w:rPr>
          <w:rtl/>
          <w:lang w:eastAsia="he-IL"/>
        </w:rPr>
        <w:t>–</w:t>
      </w:r>
      <w:r>
        <w:rPr>
          <w:rFonts w:hint="cs"/>
          <w:rtl/>
          <w:lang w:eastAsia="he-IL"/>
        </w:rPr>
        <w:t xml:space="preserve"> </w:t>
      </w:r>
      <w:bookmarkStart w:id="2263" w:name="_ETM_Q1_6709807"/>
      <w:bookmarkStart w:id="2264" w:name="_ETM_Q1_6709897"/>
      <w:bookmarkStart w:id="2265" w:name="_ETM_Q1_6709969"/>
      <w:bookmarkEnd w:id="2263"/>
      <w:bookmarkEnd w:id="2264"/>
      <w:bookmarkEnd w:id="2265"/>
    </w:p>
    <w:p w14:paraId="698487BA" w14:textId="77777777" w:rsidR="009D4981" w:rsidRDefault="009D4981" w:rsidP="00005E4F">
      <w:pPr>
        <w:rPr>
          <w:rtl/>
          <w:lang w:eastAsia="he-IL"/>
        </w:rPr>
      </w:pPr>
    </w:p>
    <w:p w14:paraId="41F8B5DB" w14:textId="1447237B" w:rsidR="00966C35" w:rsidRDefault="00966C35" w:rsidP="00966C35">
      <w:pPr>
        <w:pStyle w:val="KeepWithNext"/>
        <w:rPr>
          <w:rStyle w:val="TagStyle"/>
          <w:rFonts w:ascii="David" w:hAnsi="David"/>
          <w:u w:val="single"/>
          <w:rtl/>
          <w:lang w:eastAsia="he-IL"/>
        </w:rPr>
      </w:pPr>
      <w:bookmarkStart w:id="2266" w:name="_ETM_Q1_6710017"/>
      <w:bookmarkEnd w:id="2266"/>
    </w:p>
    <w:p w14:paraId="0828D232" w14:textId="224DEF1D" w:rsidR="00966C35" w:rsidRDefault="00966C35" w:rsidP="00966C35">
      <w:pPr>
        <w:pStyle w:val="a4"/>
        <w:keepNext/>
        <w:rPr>
          <w:rtl/>
        </w:rPr>
      </w:pPr>
      <w:bookmarkStart w:id="2267" w:name="ET_speaker_קריאה_309"/>
      <w:r w:rsidRPr="00966C35">
        <w:rPr>
          <w:rStyle w:val="TagStyle"/>
          <w:rtl/>
        </w:rPr>
        <w:t xml:space="preserve"> &lt;&lt; דובר &gt;&gt; </w:t>
      </w:r>
      <w:r>
        <w:rPr>
          <w:rtl/>
        </w:rPr>
        <w:t>קריאה:</w:t>
      </w:r>
      <w:r w:rsidRPr="00966C35">
        <w:rPr>
          <w:rStyle w:val="TagStyle"/>
          <w:rtl/>
        </w:rPr>
        <w:t xml:space="preserve"> &lt;&lt; דובר &gt;&gt;</w:t>
      </w:r>
      <w:r w:rsidR="00BB0043">
        <w:rPr>
          <w:rtl/>
        </w:rPr>
        <w:t xml:space="preserve"> </w:t>
      </w:r>
      <w:r>
        <w:rPr>
          <w:rtl/>
        </w:rPr>
        <w:t xml:space="preserve"> </w:t>
      </w:r>
      <w:bookmarkEnd w:id="2267"/>
    </w:p>
    <w:p w14:paraId="24CB079A" w14:textId="77777777" w:rsidR="00966C35" w:rsidRPr="00966C35" w:rsidRDefault="00966C35" w:rsidP="00966C35">
      <w:pPr>
        <w:ind w:firstLine="0"/>
        <w:rPr>
          <w:rtl/>
          <w:lang w:eastAsia="he-IL"/>
        </w:rPr>
      </w:pPr>
    </w:p>
    <w:p w14:paraId="1F242F50" w14:textId="3775C11B" w:rsidR="004B13FE" w:rsidRDefault="00966C35" w:rsidP="00005E4F">
      <w:pPr>
        <w:rPr>
          <w:rtl/>
          <w:lang w:eastAsia="he-IL"/>
        </w:rPr>
      </w:pPr>
      <w:bookmarkStart w:id="2268" w:name="_ETM_Q1_6710668"/>
      <w:bookmarkEnd w:id="2268"/>
      <w:r>
        <w:rPr>
          <w:rFonts w:hint="cs"/>
          <w:rtl/>
          <w:lang w:eastAsia="he-IL"/>
        </w:rPr>
        <w:t xml:space="preserve">אני פגוע מעצם המחשבה שלכם והזלזול </w:t>
      </w:r>
      <w:r w:rsidR="004B13FE">
        <w:rPr>
          <w:rFonts w:hint="cs"/>
          <w:rtl/>
          <w:lang w:eastAsia="he-IL"/>
        </w:rPr>
        <w:t>באינטליגנציה</w:t>
      </w:r>
      <w:r>
        <w:rPr>
          <w:rFonts w:hint="cs"/>
          <w:rtl/>
          <w:lang w:eastAsia="he-IL"/>
        </w:rPr>
        <w:t xml:space="preserve"> שלנו. אתם לועגים לאינטליגנציה שלנו.</w:t>
      </w:r>
    </w:p>
    <w:p w14:paraId="3B7DFCA7" w14:textId="77777777" w:rsidR="00005E4F" w:rsidRPr="00005E4F" w:rsidRDefault="00005E4F" w:rsidP="00005E4F">
      <w:pPr>
        <w:rPr>
          <w:rStyle w:val="TagStyle"/>
          <w:rFonts w:cs="David"/>
          <w:b w:val="0"/>
          <w:color w:val="auto"/>
          <w:bdr w:val="none" w:sz="0" w:space="0" w:color="auto"/>
          <w:rtl/>
          <w:lang w:eastAsia="he-IL"/>
        </w:rPr>
      </w:pPr>
    </w:p>
    <w:p w14:paraId="7DEA3FB7" w14:textId="4336F5EA" w:rsidR="004B13FE" w:rsidRDefault="004B13FE" w:rsidP="004B13FE">
      <w:pPr>
        <w:pStyle w:val="a4"/>
        <w:keepNext/>
        <w:rPr>
          <w:rtl/>
        </w:rPr>
      </w:pPr>
      <w:bookmarkStart w:id="2269" w:name="ET_speaker_קריאה_311"/>
      <w:r w:rsidRPr="004B13FE">
        <w:rPr>
          <w:rStyle w:val="TagStyle"/>
          <w:rtl/>
        </w:rPr>
        <w:t xml:space="preserve"> &lt;&lt; דובר &gt;&gt; </w:t>
      </w:r>
      <w:r>
        <w:rPr>
          <w:rtl/>
        </w:rPr>
        <w:t>קריאה:</w:t>
      </w:r>
      <w:r w:rsidRPr="004B13FE">
        <w:rPr>
          <w:rStyle w:val="TagStyle"/>
          <w:rtl/>
        </w:rPr>
        <w:t xml:space="preserve"> &lt;&lt; דובר &gt;&gt;</w:t>
      </w:r>
      <w:r w:rsidR="00BB0043">
        <w:rPr>
          <w:rtl/>
        </w:rPr>
        <w:t xml:space="preserve"> </w:t>
      </w:r>
      <w:r>
        <w:rPr>
          <w:rtl/>
        </w:rPr>
        <w:t xml:space="preserve"> </w:t>
      </w:r>
      <w:bookmarkEnd w:id="2269"/>
    </w:p>
    <w:p w14:paraId="7278115E" w14:textId="05BF665F" w:rsidR="004B13FE" w:rsidRDefault="004B13FE" w:rsidP="004B13FE">
      <w:pPr>
        <w:pStyle w:val="KeepWithNext"/>
        <w:rPr>
          <w:rtl/>
          <w:lang w:eastAsia="he-IL"/>
        </w:rPr>
      </w:pPr>
    </w:p>
    <w:p w14:paraId="1AC6FC44" w14:textId="1DDB600F" w:rsidR="004B13FE" w:rsidRDefault="004B13FE" w:rsidP="004B13FE">
      <w:pPr>
        <w:rPr>
          <w:rtl/>
          <w:lang w:eastAsia="he-IL"/>
        </w:rPr>
      </w:pPr>
      <w:r>
        <w:rPr>
          <w:rFonts w:hint="cs"/>
          <w:rtl/>
          <w:lang w:eastAsia="he-IL"/>
        </w:rPr>
        <w:t>אדוני, אני אציג עוד נתון אחד חשוב. האינדיקציה הכי טובה שבה אפשר לראות אם מישהו מצא אלטרנטיבה בחברת כרטיסי אשראי, זה נקרא</w:t>
      </w:r>
      <w:bookmarkStart w:id="2270" w:name="_ETM_Q1_6735537"/>
      <w:bookmarkEnd w:id="2270"/>
      <w:r>
        <w:rPr>
          <w:rFonts w:hint="cs"/>
          <w:rtl/>
          <w:lang w:eastAsia="he-IL"/>
        </w:rPr>
        <w:t xml:space="preserve"> הרשאה לחיוב חשבון. זאת אומרת, אני רואה בחשבון הבנק</w:t>
      </w:r>
      <w:bookmarkStart w:id="2271" w:name="_ETM_Q1_6739237"/>
      <w:bookmarkEnd w:id="2271"/>
      <w:r>
        <w:rPr>
          <w:rFonts w:hint="cs"/>
          <w:rtl/>
          <w:lang w:eastAsia="he-IL"/>
        </w:rPr>
        <w:t xml:space="preserve"> האם יש לי הרשאה לכרטיס חוץ בנקאי.</w:t>
      </w:r>
    </w:p>
    <w:p w14:paraId="0400CE6F" w14:textId="2DFC2788" w:rsidR="004B13FE" w:rsidRDefault="004B13FE" w:rsidP="004B13FE">
      <w:pPr>
        <w:ind w:firstLine="0"/>
        <w:rPr>
          <w:rtl/>
          <w:lang w:eastAsia="he-IL"/>
        </w:rPr>
      </w:pPr>
    </w:p>
    <w:p w14:paraId="3D855084" w14:textId="317A8DC8" w:rsidR="004B13FE" w:rsidRDefault="004B13FE" w:rsidP="004B13FE">
      <w:pPr>
        <w:ind w:firstLine="0"/>
        <w:rPr>
          <w:rtl/>
          <w:lang w:eastAsia="he-IL"/>
        </w:rPr>
      </w:pPr>
      <w:r>
        <w:rPr>
          <w:rFonts w:hint="cs"/>
          <w:rtl/>
          <w:lang w:eastAsia="he-IL"/>
        </w:rPr>
        <w:t>לכל האנשים שקיצצנו להם, אותם מאות אלפים, רק ל-4% יש הרשאה לחיוב חשבון. תבינו</w:t>
      </w:r>
      <w:bookmarkStart w:id="2272" w:name="_ETM_Q1_6748524"/>
      <w:bookmarkEnd w:id="2272"/>
      <w:r>
        <w:rPr>
          <w:rFonts w:hint="cs"/>
          <w:rtl/>
          <w:lang w:eastAsia="he-IL"/>
        </w:rPr>
        <w:t xml:space="preserve"> לבד מה זה אומר.</w:t>
      </w:r>
      <w:bookmarkStart w:id="2273" w:name="_ETM_Q1_6750333"/>
      <w:bookmarkEnd w:id="2273"/>
    </w:p>
    <w:p w14:paraId="24F94E81" w14:textId="0B456D07" w:rsidR="004B13FE" w:rsidRDefault="004B13FE" w:rsidP="004B13FE">
      <w:pPr>
        <w:ind w:firstLine="0"/>
        <w:rPr>
          <w:rtl/>
          <w:lang w:eastAsia="he-IL"/>
        </w:rPr>
      </w:pPr>
      <w:bookmarkStart w:id="2274" w:name="_ETM_Q1_6750383"/>
      <w:bookmarkStart w:id="2275" w:name="_ETM_Q1_6750479"/>
      <w:bookmarkStart w:id="2276" w:name="_ETM_Q1_6750530"/>
      <w:bookmarkEnd w:id="2274"/>
      <w:bookmarkEnd w:id="2275"/>
      <w:bookmarkEnd w:id="2276"/>
    </w:p>
    <w:p w14:paraId="017467EF" w14:textId="3D4A2AA4" w:rsidR="004B13FE" w:rsidRDefault="004B13FE" w:rsidP="004B13FE">
      <w:pPr>
        <w:pStyle w:val="af6"/>
        <w:keepNext/>
        <w:rPr>
          <w:rtl/>
        </w:rPr>
      </w:pPr>
      <w:bookmarkStart w:id="2277" w:name="ET_yor_5765_312"/>
      <w:r w:rsidRPr="004B13FE">
        <w:rPr>
          <w:rStyle w:val="TagStyle"/>
          <w:rtl/>
        </w:rPr>
        <w:t xml:space="preserve"> &lt;&lt; יור &gt;&gt; </w:t>
      </w:r>
      <w:r>
        <w:rPr>
          <w:rtl/>
        </w:rPr>
        <w:t>היו"ר מיכאל מרדכי ביטון:</w:t>
      </w:r>
      <w:r w:rsidRPr="004B13FE">
        <w:rPr>
          <w:rStyle w:val="TagStyle"/>
          <w:rtl/>
        </w:rPr>
        <w:t xml:space="preserve"> &lt;&lt; יור &gt;&gt;</w:t>
      </w:r>
      <w:r w:rsidR="00BB0043">
        <w:rPr>
          <w:rtl/>
        </w:rPr>
        <w:t xml:space="preserve"> </w:t>
      </w:r>
      <w:r>
        <w:rPr>
          <w:rtl/>
        </w:rPr>
        <w:t xml:space="preserve"> </w:t>
      </w:r>
      <w:bookmarkEnd w:id="2277"/>
    </w:p>
    <w:p w14:paraId="1E257917" w14:textId="19A2B080" w:rsidR="004B13FE" w:rsidRDefault="004B13FE" w:rsidP="004B13FE">
      <w:pPr>
        <w:pStyle w:val="KeepWithNext"/>
        <w:rPr>
          <w:rtl/>
          <w:lang w:eastAsia="he-IL"/>
        </w:rPr>
      </w:pPr>
    </w:p>
    <w:p w14:paraId="1159E29D" w14:textId="17BA08B6" w:rsidR="004B13FE" w:rsidRDefault="004B13FE" w:rsidP="004B13FE">
      <w:pPr>
        <w:rPr>
          <w:rtl/>
          <w:lang w:eastAsia="he-IL"/>
        </w:rPr>
      </w:pPr>
      <w:bookmarkStart w:id="2278" w:name="_ETM_Q1_6751137"/>
      <w:bookmarkEnd w:id="2278"/>
      <w:r>
        <w:rPr>
          <w:rFonts w:hint="cs"/>
          <w:rtl/>
          <w:lang w:eastAsia="he-IL"/>
        </w:rPr>
        <w:t>הבנו.</w:t>
      </w:r>
      <w:bookmarkStart w:id="2279" w:name="_ETM_Q1_6754595"/>
      <w:bookmarkEnd w:id="2279"/>
    </w:p>
    <w:p w14:paraId="441838EB" w14:textId="704C66E2" w:rsidR="004B13FE" w:rsidRDefault="004B13FE" w:rsidP="004B13FE">
      <w:pPr>
        <w:rPr>
          <w:rtl/>
          <w:lang w:eastAsia="he-IL"/>
        </w:rPr>
      </w:pPr>
      <w:bookmarkStart w:id="2280" w:name="_ETM_Q1_6754643"/>
      <w:bookmarkStart w:id="2281" w:name="_ETM_Q1_6754752"/>
      <w:bookmarkStart w:id="2282" w:name="_ETM_Q1_6754801"/>
      <w:bookmarkEnd w:id="2280"/>
      <w:bookmarkEnd w:id="2281"/>
      <w:bookmarkEnd w:id="2282"/>
    </w:p>
    <w:p w14:paraId="3E13F24C" w14:textId="3BECAFDF" w:rsidR="004B13FE" w:rsidRDefault="004B13FE" w:rsidP="004B13FE">
      <w:pPr>
        <w:pStyle w:val="a4"/>
        <w:keepNext/>
        <w:rPr>
          <w:rtl/>
        </w:rPr>
      </w:pPr>
      <w:bookmarkStart w:id="2283" w:name="ET_speaker_5359_313"/>
      <w:r w:rsidRPr="004B13FE">
        <w:rPr>
          <w:rStyle w:val="TagStyle"/>
          <w:rtl/>
        </w:rPr>
        <w:t xml:space="preserve"> &lt;&lt; דובר &gt;&gt; </w:t>
      </w:r>
      <w:r>
        <w:rPr>
          <w:rtl/>
        </w:rPr>
        <w:t>יעקב מרגי (ש"ס):</w:t>
      </w:r>
      <w:r w:rsidRPr="004B13FE">
        <w:rPr>
          <w:rStyle w:val="TagStyle"/>
          <w:rtl/>
        </w:rPr>
        <w:t xml:space="preserve"> &lt;&lt; דובר &gt;&gt;</w:t>
      </w:r>
      <w:r w:rsidR="00BB0043">
        <w:rPr>
          <w:rtl/>
        </w:rPr>
        <w:t xml:space="preserve"> </w:t>
      </w:r>
      <w:r>
        <w:rPr>
          <w:rtl/>
        </w:rPr>
        <w:t xml:space="preserve"> </w:t>
      </w:r>
      <w:bookmarkEnd w:id="2283"/>
    </w:p>
    <w:p w14:paraId="49131701" w14:textId="5C8C5172" w:rsidR="004B13FE" w:rsidRDefault="004B13FE" w:rsidP="004B13FE">
      <w:pPr>
        <w:pStyle w:val="KeepWithNext"/>
        <w:rPr>
          <w:rtl/>
          <w:lang w:eastAsia="he-IL"/>
        </w:rPr>
      </w:pPr>
    </w:p>
    <w:p w14:paraId="629836C6" w14:textId="2977E780" w:rsidR="004B13FE" w:rsidRDefault="004B13FE" w:rsidP="004B13FE">
      <w:pPr>
        <w:rPr>
          <w:rtl/>
          <w:lang w:eastAsia="he-IL"/>
        </w:rPr>
      </w:pPr>
      <w:r>
        <w:rPr>
          <w:rFonts w:hint="cs"/>
          <w:rtl/>
          <w:lang w:eastAsia="he-IL"/>
        </w:rPr>
        <w:t>אני שואל למה?</w:t>
      </w:r>
    </w:p>
    <w:p w14:paraId="77F8E6AC" w14:textId="22B65823" w:rsidR="004B13FE" w:rsidRDefault="004B13FE" w:rsidP="004B13FE">
      <w:pPr>
        <w:rPr>
          <w:rtl/>
          <w:lang w:eastAsia="he-IL"/>
        </w:rPr>
      </w:pPr>
    </w:p>
    <w:p w14:paraId="485FEFBC" w14:textId="237CE1E8" w:rsidR="004B13FE" w:rsidRDefault="004B13FE" w:rsidP="004B13FE">
      <w:pPr>
        <w:rPr>
          <w:rtl/>
          <w:lang w:eastAsia="he-IL"/>
        </w:rPr>
      </w:pPr>
    </w:p>
    <w:p w14:paraId="08F33642" w14:textId="33A99D0B" w:rsidR="004B13FE" w:rsidRDefault="004B13FE" w:rsidP="004B13FE">
      <w:pPr>
        <w:pStyle w:val="af6"/>
        <w:keepNext/>
        <w:rPr>
          <w:rtl/>
        </w:rPr>
      </w:pPr>
      <w:bookmarkStart w:id="2284" w:name="ET_yor_5765_314"/>
      <w:r w:rsidRPr="004B13FE">
        <w:rPr>
          <w:rStyle w:val="TagStyle"/>
          <w:rtl/>
        </w:rPr>
        <w:t xml:space="preserve"> &lt;&lt; יור &gt;&gt; </w:t>
      </w:r>
      <w:r>
        <w:rPr>
          <w:rtl/>
        </w:rPr>
        <w:t>היו"ר מיכאל מרדכי ביטון:</w:t>
      </w:r>
      <w:r w:rsidRPr="004B13FE">
        <w:rPr>
          <w:rStyle w:val="TagStyle"/>
          <w:rtl/>
        </w:rPr>
        <w:t xml:space="preserve"> &lt;&lt; יור &gt;&gt;</w:t>
      </w:r>
      <w:r w:rsidR="00BB0043">
        <w:rPr>
          <w:rtl/>
        </w:rPr>
        <w:t xml:space="preserve"> </w:t>
      </w:r>
      <w:r>
        <w:rPr>
          <w:rtl/>
        </w:rPr>
        <w:t xml:space="preserve"> </w:t>
      </w:r>
      <w:bookmarkEnd w:id="2284"/>
    </w:p>
    <w:p w14:paraId="67EB91CA" w14:textId="0019F703" w:rsidR="004B13FE" w:rsidRDefault="004B13FE" w:rsidP="004B13FE">
      <w:pPr>
        <w:pStyle w:val="KeepWithNext"/>
        <w:rPr>
          <w:rtl/>
          <w:lang w:eastAsia="he-IL"/>
        </w:rPr>
      </w:pPr>
    </w:p>
    <w:p w14:paraId="7F25DB91" w14:textId="257DB32A" w:rsidR="004B13FE" w:rsidRDefault="004B13FE" w:rsidP="004B13FE">
      <w:pPr>
        <w:rPr>
          <w:rtl/>
          <w:lang w:eastAsia="he-IL"/>
        </w:rPr>
      </w:pPr>
      <w:r>
        <w:rPr>
          <w:rFonts w:hint="cs"/>
          <w:rtl/>
          <w:lang w:eastAsia="he-IL"/>
        </w:rPr>
        <w:t>בנק ישראל לא יכול לענות</w:t>
      </w:r>
      <w:bookmarkStart w:id="2285" w:name="_ETM_Q1_6759013"/>
      <w:bookmarkEnd w:id="2285"/>
      <w:r>
        <w:rPr>
          <w:rFonts w:hint="cs"/>
          <w:rtl/>
          <w:lang w:eastAsia="he-IL"/>
        </w:rPr>
        <w:t xml:space="preserve"> לך, כי זה רק שני בנקים. </w:t>
      </w:r>
      <w:bookmarkStart w:id="2286" w:name="_ETM_Q1_6763543"/>
      <w:bookmarkStart w:id="2287" w:name="_ETM_Q1_6772433"/>
      <w:bookmarkEnd w:id="2286"/>
      <w:bookmarkEnd w:id="2287"/>
    </w:p>
    <w:p w14:paraId="624F146B" w14:textId="0ECF35A0" w:rsidR="004B13FE" w:rsidRDefault="004B13FE" w:rsidP="004B13FE">
      <w:pPr>
        <w:ind w:firstLine="0"/>
        <w:rPr>
          <w:rtl/>
          <w:lang w:eastAsia="he-IL"/>
        </w:rPr>
      </w:pPr>
      <w:bookmarkStart w:id="2288" w:name="_ETM_Q1_6772489"/>
      <w:bookmarkStart w:id="2289" w:name="_ETM_Q1_6773429"/>
      <w:bookmarkEnd w:id="2288"/>
      <w:bookmarkEnd w:id="2289"/>
    </w:p>
    <w:p w14:paraId="439F8391" w14:textId="60ADE8B2" w:rsidR="004B13FE" w:rsidRDefault="004B13FE" w:rsidP="00005E4F">
      <w:pPr>
        <w:rPr>
          <w:rtl/>
          <w:lang w:eastAsia="he-IL"/>
        </w:rPr>
      </w:pPr>
      <w:bookmarkStart w:id="2290" w:name="_ETM_Q1_6773490"/>
      <w:bookmarkEnd w:id="2290"/>
      <w:r>
        <w:rPr>
          <w:rFonts w:hint="cs"/>
          <w:rtl/>
          <w:lang w:eastAsia="he-IL"/>
        </w:rPr>
        <w:t>אנחנו חייבים לסיים. יהיה</w:t>
      </w:r>
      <w:bookmarkStart w:id="2291" w:name="_ETM_Q1_6773040"/>
      <w:bookmarkEnd w:id="2291"/>
      <w:r>
        <w:rPr>
          <w:rFonts w:hint="cs"/>
          <w:rtl/>
          <w:lang w:eastAsia="he-IL"/>
        </w:rPr>
        <w:t xml:space="preserve"> עוד דיון כמובן, אנחנו צריכים להביא לכנסת מסקנות. אנחנו נגיד את המסקנות וגם יהיה דיון המשך לדיון הזה. עכשיו דרור שטרום, אחר כך</w:t>
      </w:r>
      <w:bookmarkStart w:id="2292" w:name="_ETM_Q1_6786777"/>
      <w:bookmarkEnd w:id="2292"/>
      <w:r>
        <w:rPr>
          <w:rFonts w:hint="cs"/>
          <w:rtl/>
          <w:lang w:eastAsia="he-IL"/>
        </w:rPr>
        <w:t xml:space="preserve"> בנק ישראל, אחרי זה האוצר ואז אני אסכם. בבקשה.</w:t>
      </w:r>
    </w:p>
    <w:p w14:paraId="310D7F18" w14:textId="6DD17CFB" w:rsidR="004B13FE" w:rsidRDefault="004B13FE" w:rsidP="004B13FE">
      <w:pPr>
        <w:ind w:firstLine="0"/>
        <w:rPr>
          <w:rtl/>
          <w:lang w:eastAsia="he-IL"/>
        </w:rPr>
      </w:pPr>
    </w:p>
    <w:p w14:paraId="18B48B0B" w14:textId="7E4451BF" w:rsidR="004B13FE" w:rsidRDefault="004B13FE" w:rsidP="004B13FE">
      <w:pPr>
        <w:pStyle w:val="af9"/>
        <w:keepNext/>
        <w:rPr>
          <w:rtl/>
          <w:lang w:eastAsia="he-IL"/>
        </w:rPr>
      </w:pPr>
      <w:bookmarkStart w:id="2293" w:name="ET_guest_דרור_שטרום_315"/>
      <w:r w:rsidRPr="004B13FE">
        <w:rPr>
          <w:rStyle w:val="TagStyle"/>
          <w:rtl/>
        </w:rPr>
        <w:t xml:space="preserve"> &lt;&lt; אורח &gt;&gt; </w:t>
      </w:r>
      <w:r>
        <w:rPr>
          <w:rtl/>
          <w:lang w:eastAsia="he-IL"/>
        </w:rPr>
        <w:t>דרור שטרום:</w:t>
      </w:r>
      <w:r w:rsidRPr="004B13FE">
        <w:rPr>
          <w:rStyle w:val="TagStyle"/>
          <w:rtl/>
        </w:rPr>
        <w:t xml:space="preserve"> &lt;&lt; אורח &gt;&gt;</w:t>
      </w:r>
      <w:r w:rsidR="00BB0043">
        <w:rPr>
          <w:rtl/>
          <w:lang w:eastAsia="he-IL"/>
        </w:rPr>
        <w:t xml:space="preserve"> </w:t>
      </w:r>
      <w:r>
        <w:rPr>
          <w:rtl/>
          <w:lang w:eastAsia="he-IL"/>
        </w:rPr>
        <w:t xml:space="preserve"> </w:t>
      </w:r>
      <w:bookmarkEnd w:id="2293"/>
    </w:p>
    <w:p w14:paraId="39692848" w14:textId="12E85684" w:rsidR="004B13FE" w:rsidRDefault="004B13FE" w:rsidP="004B13FE">
      <w:pPr>
        <w:pStyle w:val="KeepWithNext"/>
        <w:rPr>
          <w:rtl/>
          <w:lang w:eastAsia="he-IL"/>
        </w:rPr>
      </w:pPr>
    </w:p>
    <w:p w14:paraId="764BCDF5" w14:textId="0FBA054D" w:rsidR="004B13FE" w:rsidRDefault="004B13FE" w:rsidP="004B13FE">
      <w:pPr>
        <w:rPr>
          <w:rtl/>
          <w:lang w:eastAsia="he-IL"/>
        </w:rPr>
      </w:pPr>
      <w:r>
        <w:rPr>
          <w:rFonts w:hint="cs"/>
          <w:rtl/>
          <w:lang w:eastAsia="he-IL"/>
        </w:rPr>
        <w:t>נקטעתי בדיוק בנקודה שבה הגעתי עם ארבע הנקודות שלי למסקנה</w:t>
      </w:r>
      <w:bookmarkStart w:id="2294" w:name="_ETM_Q1_6797814"/>
      <w:bookmarkEnd w:id="2294"/>
      <w:r>
        <w:rPr>
          <w:rFonts w:hint="cs"/>
          <w:rtl/>
          <w:lang w:eastAsia="he-IL"/>
        </w:rPr>
        <w:t xml:space="preserve"> שאומרת דבר פשוט. בגלל שבפני אדוני נמצאות פניות</w:t>
      </w:r>
      <w:bookmarkStart w:id="2295" w:name="_ETM_Q1_6803291"/>
      <w:bookmarkEnd w:id="2295"/>
      <w:r>
        <w:rPr>
          <w:rFonts w:hint="cs"/>
          <w:rtl/>
          <w:lang w:eastAsia="he-IL"/>
        </w:rPr>
        <w:t xml:space="preserve"> של אנשים שנפגעו, אני מציע שלפחות בשלב הזה ועד שלא תהיה תמונה מלאה של נתונים בפני הוועדה, כן להשאיר </w:t>
      </w:r>
      <w:bookmarkStart w:id="2296" w:name="_ETM_Q1_6814436"/>
      <w:bookmarkEnd w:id="2296"/>
      <w:r>
        <w:rPr>
          <w:rFonts w:hint="cs"/>
          <w:rtl/>
          <w:lang w:eastAsia="he-IL"/>
        </w:rPr>
        <w:t>את הסכום ולא להוריד אותו מתחת למה שהוא היום,</w:t>
      </w:r>
      <w:bookmarkStart w:id="2297" w:name="_ETM_Q1_6815126"/>
      <w:bookmarkEnd w:id="2297"/>
      <w:r>
        <w:rPr>
          <w:rFonts w:hint="cs"/>
          <w:rtl/>
          <w:lang w:eastAsia="he-IL"/>
        </w:rPr>
        <w:t xml:space="preserve"> דהיינו 7,500. זאת כדי להיווכח שאכן אין פגיעה מהותית בציבור וגם</w:t>
      </w:r>
      <w:bookmarkStart w:id="2298" w:name="_ETM_Q1_6824678"/>
      <w:bookmarkEnd w:id="2298"/>
      <w:r>
        <w:rPr>
          <w:rFonts w:hint="cs"/>
          <w:rtl/>
          <w:lang w:eastAsia="he-IL"/>
        </w:rPr>
        <w:t xml:space="preserve"> כדי לברר מדוע מכשילים מעברים לכרטיסים חוץ בנקאיים.</w:t>
      </w:r>
      <w:bookmarkStart w:id="2299" w:name="_ETM_Q1_6828409"/>
      <w:bookmarkEnd w:id="2299"/>
    </w:p>
    <w:p w14:paraId="3EBA3034" w14:textId="07D81987" w:rsidR="004B13FE" w:rsidRDefault="004B13FE" w:rsidP="00005E4F">
      <w:pPr>
        <w:ind w:firstLine="0"/>
        <w:rPr>
          <w:rtl/>
          <w:lang w:eastAsia="he-IL"/>
        </w:rPr>
      </w:pPr>
      <w:bookmarkStart w:id="2300" w:name="_ETM_Q1_6828484"/>
      <w:bookmarkStart w:id="2301" w:name="_ETM_Q1_6828557"/>
      <w:bookmarkStart w:id="2302" w:name="_ETM_Q1_6828618"/>
      <w:bookmarkEnd w:id="2300"/>
      <w:bookmarkEnd w:id="2301"/>
      <w:bookmarkEnd w:id="2302"/>
    </w:p>
    <w:p w14:paraId="08581355" w14:textId="29B16A01" w:rsidR="004B13FE" w:rsidRDefault="004B13FE" w:rsidP="004B13FE">
      <w:pPr>
        <w:pStyle w:val="af6"/>
        <w:keepNext/>
        <w:rPr>
          <w:rtl/>
        </w:rPr>
      </w:pPr>
      <w:bookmarkStart w:id="2303" w:name="ET_yor_5765_316"/>
      <w:r w:rsidRPr="004B13FE">
        <w:rPr>
          <w:rStyle w:val="TagStyle"/>
          <w:rtl/>
        </w:rPr>
        <w:t xml:space="preserve"> &lt;&lt; יור &gt;&gt; </w:t>
      </w:r>
      <w:r>
        <w:rPr>
          <w:rtl/>
        </w:rPr>
        <w:t>היו"ר מיכאל מרדכי ביטון:</w:t>
      </w:r>
      <w:r w:rsidRPr="004B13FE">
        <w:rPr>
          <w:rStyle w:val="TagStyle"/>
          <w:rtl/>
        </w:rPr>
        <w:t xml:space="preserve"> &lt;&lt; יור &gt;&gt;</w:t>
      </w:r>
      <w:r w:rsidR="00BB0043">
        <w:rPr>
          <w:rtl/>
        </w:rPr>
        <w:t xml:space="preserve"> </w:t>
      </w:r>
      <w:r>
        <w:rPr>
          <w:rtl/>
        </w:rPr>
        <w:t xml:space="preserve"> </w:t>
      </w:r>
      <w:bookmarkEnd w:id="2303"/>
    </w:p>
    <w:p w14:paraId="4E6B641B" w14:textId="706E38E8" w:rsidR="004B13FE" w:rsidRDefault="004B13FE" w:rsidP="004B13FE">
      <w:pPr>
        <w:pStyle w:val="KeepWithNext"/>
        <w:rPr>
          <w:rtl/>
          <w:lang w:eastAsia="he-IL"/>
        </w:rPr>
      </w:pPr>
    </w:p>
    <w:p w14:paraId="242FB44A" w14:textId="0AC4D493" w:rsidR="004B13FE" w:rsidRDefault="004B13FE" w:rsidP="00005E4F">
      <w:pPr>
        <w:rPr>
          <w:rtl/>
          <w:lang w:eastAsia="he-IL"/>
        </w:rPr>
      </w:pPr>
      <w:bookmarkStart w:id="2304" w:name="_ETM_Q1_6829455"/>
      <w:bookmarkEnd w:id="2304"/>
      <w:r>
        <w:rPr>
          <w:rFonts w:hint="cs"/>
          <w:rtl/>
          <w:lang w:eastAsia="he-IL"/>
        </w:rPr>
        <w:t>דרור,</w:t>
      </w:r>
      <w:bookmarkStart w:id="2305" w:name="_ETM_Q1_6830108"/>
      <w:bookmarkEnd w:id="2305"/>
      <w:r>
        <w:rPr>
          <w:rFonts w:hint="cs"/>
          <w:rtl/>
          <w:lang w:eastAsia="he-IL"/>
        </w:rPr>
        <w:t xml:space="preserve"> אני רוצה לשאול אותך עם יד על הלב. אתה יודע שאנחנו בעד תחרות, ושירתנו פה והיינו</w:t>
      </w:r>
      <w:bookmarkStart w:id="2306" w:name="_ETM_Q1_6836011"/>
      <w:bookmarkEnd w:id="2306"/>
      <w:r>
        <w:rPr>
          <w:rFonts w:hint="cs"/>
          <w:rtl/>
          <w:lang w:eastAsia="he-IL"/>
        </w:rPr>
        <w:t xml:space="preserve"> לוחמים גדולים בטירוף של זמן בחוק ההסדרים, מה שלא עשו פה שנים. עם יד על הלב, ה</w:t>
      </w:r>
      <w:bookmarkStart w:id="2307" w:name="_ETM_Q1_6845290"/>
      <w:bookmarkEnd w:id="2307"/>
      <w:r>
        <w:rPr>
          <w:rFonts w:hint="cs"/>
          <w:rtl/>
          <w:lang w:eastAsia="he-IL"/>
        </w:rPr>
        <w:t>רפורמה בכללותה יש בה המון מרכיבים חשובים, אבל עשיתם</w:t>
      </w:r>
      <w:bookmarkStart w:id="2308" w:name="_ETM_Q1_6882565"/>
      <w:bookmarkEnd w:id="2308"/>
      <w:r>
        <w:rPr>
          <w:rFonts w:hint="cs"/>
          <w:rtl/>
          <w:lang w:eastAsia="he-IL"/>
        </w:rPr>
        <w:t xml:space="preserve"> סעיף לא תפור, לא יצרתם אוטומטיות כדי שזה</w:t>
      </w:r>
      <w:bookmarkStart w:id="2309" w:name="_ETM_Q1_6887379"/>
      <w:bookmarkEnd w:id="2309"/>
      <w:r>
        <w:rPr>
          <w:rFonts w:hint="cs"/>
          <w:rtl/>
          <w:lang w:eastAsia="he-IL"/>
        </w:rPr>
        <w:t xml:space="preserve"> שנפגע יוכל לקבל את זה בחברות חיצוניות, אין אוטומטיות.</w:t>
      </w:r>
      <w:bookmarkStart w:id="2310" w:name="_ETM_Q1_6888485"/>
      <w:bookmarkEnd w:id="2310"/>
      <w:r>
        <w:rPr>
          <w:rFonts w:hint="cs"/>
          <w:rtl/>
          <w:lang w:eastAsia="he-IL"/>
        </w:rPr>
        <w:t xml:space="preserve"> </w:t>
      </w:r>
      <w:bookmarkStart w:id="2311" w:name="_ETM_Q1_6891338"/>
      <w:bookmarkStart w:id="2312" w:name="_ETM_Q1_6891419"/>
      <w:bookmarkEnd w:id="2311"/>
      <w:bookmarkEnd w:id="2312"/>
      <w:r>
        <w:rPr>
          <w:rFonts w:hint="cs"/>
          <w:rtl/>
          <w:lang w:eastAsia="he-IL"/>
        </w:rPr>
        <w:t>עסקים בכלל לא יכולים לקבל, וזה הנתונים שלנו. חברה אחת</w:t>
      </w:r>
      <w:bookmarkStart w:id="2313" w:name="_ETM_Q1_6895529"/>
      <w:bookmarkEnd w:id="2313"/>
      <w:r>
        <w:rPr>
          <w:rFonts w:hint="cs"/>
          <w:rtl/>
          <w:lang w:eastAsia="he-IL"/>
        </w:rPr>
        <w:t xml:space="preserve"> נותנת, שתיים אחרות לא. </w:t>
      </w:r>
      <w:bookmarkStart w:id="2314" w:name="_ETM_Q1_6901081"/>
      <w:bookmarkStart w:id="2315" w:name="_ETM_Q1_6901148"/>
      <w:bookmarkStart w:id="2316" w:name="_ETM_Q1_6901240"/>
      <w:bookmarkEnd w:id="2314"/>
      <w:bookmarkEnd w:id="2315"/>
      <w:bookmarkEnd w:id="2316"/>
    </w:p>
    <w:p w14:paraId="6866AD57" w14:textId="4614DDF0" w:rsidR="004B13FE" w:rsidRDefault="004B13FE" w:rsidP="004B13FE">
      <w:pPr>
        <w:rPr>
          <w:rtl/>
          <w:lang w:eastAsia="he-IL"/>
        </w:rPr>
      </w:pPr>
      <w:bookmarkStart w:id="2317" w:name="_ETM_Q1_6901301"/>
      <w:bookmarkEnd w:id="2317"/>
    </w:p>
    <w:p w14:paraId="29931947" w14:textId="25EC69A6" w:rsidR="004B13FE" w:rsidRDefault="004B13FE" w:rsidP="004B13FE">
      <w:pPr>
        <w:pStyle w:val="a4"/>
        <w:keepNext/>
        <w:rPr>
          <w:rtl/>
        </w:rPr>
      </w:pPr>
      <w:bookmarkStart w:id="2318" w:name="ET_speaker_5359_317"/>
      <w:r w:rsidRPr="004B13FE">
        <w:rPr>
          <w:rStyle w:val="TagStyle"/>
          <w:rtl/>
        </w:rPr>
        <w:t xml:space="preserve"> &lt;&lt; דובר &gt;&gt; </w:t>
      </w:r>
      <w:r>
        <w:rPr>
          <w:rtl/>
        </w:rPr>
        <w:t>יעקב מרגי (ש"ס):</w:t>
      </w:r>
      <w:r w:rsidRPr="004B13FE">
        <w:rPr>
          <w:rStyle w:val="TagStyle"/>
          <w:rtl/>
        </w:rPr>
        <w:t xml:space="preserve"> &lt;&lt; דובר &gt;&gt;</w:t>
      </w:r>
      <w:r w:rsidR="00BB0043">
        <w:rPr>
          <w:rtl/>
        </w:rPr>
        <w:t xml:space="preserve"> </w:t>
      </w:r>
      <w:r>
        <w:rPr>
          <w:rtl/>
        </w:rPr>
        <w:t xml:space="preserve"> </w:t>
      </w:r>
      <w:bookmarkEnd w:id="2318"/>
    </w:p>
    <w:p w14:paraId="019F3CC8" w14:textId="23FD3E14" w:rsidR="004B13FE" w:rsidRDefault="004B13FE" w:rsidP="004B13FE">
      <w:pPr>
        <w:pStyle w:val="KeepWithNext"/>
        <w:rPr>
          <w:rtl/>
          <w:lang w:eastAsia="he-IL"/>
        </w:rPr>
      </w:pPr>
    </w:p>
    <w:p w14:paraId="45434BFF" w14:textId="2ADA6E51" w:rsidR="004B13FE" w:rsidRDefault="004B13FE" w:rsidP="004B13FE">
      <w:pPr>
        <w:rPr>
          <w:rtl/>
          <w:lang w:eastAsia="he-IL"/>
        </w:rPr>
      </w:pPr>
      <w:bookmarkStart w:id="2319" w:name="_ETM_Q1_6903951"/>
      <w:bookmarkEnd w:id="2319"/>
      <w:r>
        <w:rPr>
          <w:rFonts w:hint="cs"/>
          <w:rtl/>
          <w:lang w:eastAsia="he-IL"/>
        </w:rPr>
        <w:t>כי שני המכובדים שיושבים פה מוכרים לנו לוקשים. הם מצד אחד הרגו את ההורים שלהם, ומצד שני מבקשים חנינה בגלל שהם יתומים. הם לא מאפשרים</w:t>
      </w:r>
      <w:bookmarkStart w:id="2320" w:name="_ETM_Q1_6910754"/>
      <w:bookmarkEnd w:id="2320"/>
      <w:r>
        <w:rPr>
          <w:rFonts w:hint="cs"/>
          <w:rtl/>
          <w:lang w:eastAsia="he-IL"/>
        </w:rPr>
        <w:t xml:space="preserve"> את התחרות ולא מזרימים את המידע.</w:t>
      </w:r>
    </w:p>
    <w:p w14:paraId="47C49173" w14:textId="27C061C4" w:rsidR="004B13FE" w:rsidRDefault="004B13FE" w:rsidP="004B13FE">
      <w:pPr>
        <w:pStyle w:val="KeepWithNext"/>
        <w:rPr>
          <w:rStyle w:val="TagStyle"/>
          <w:rFonts w:ascii="David" w:hAnsi="David"/>
          <w:u w:val="single"/>
          <w:rtl/>
          <w:lang w:eastAsia="he-IL"/>
        </w:rPr>
      </w:pPr>
    </w:p>
    <w:p w14:paraId="1A7356A6" w14:textId="3530A686" w:rsidR="004B13FE" w:rsidRDefault="004B13FE" w:rsidP="004B13FE">
      <w:pPr>
        <w:pStyle w:val="a4"/>
        <w:keepNext/>
        <w:rPr>
          <w:rtl/>
        </w:rPr>
      </w:pPr>
      <w:bookmarkStart w:id="2321" w:name="ET_speaker_קריאה_320"/>
      <w:r w:rsidRPr="004B13FE">
        <w:rPr>
          <w:rStyle w:val="TagStyle"/>
          <w:rtl/>
        </w:rPr>
        <w:t xml:space="preserve"> &lt;&lt; דובר &gt;&gt; </w:t>
      </w:r>
      <w:r>
        <w:rPr>
          <w:rtl/>
        </w:rPr>
        <w:t>קריאה:</w:t>
      </w:r>
      <w:r w:rsidRPr="004B13FE">
        <w:rPr>
          <w:rStyle w:val="TagStyle"/>
          <w:rtl/>
        </w:rPr>
        <w:t xml:space="preserve"> &lt;&lt; דובר &gt;&gt;</w:t>
      </w:r>
      <w:r w:rsidR="00BB0043">
        <w:rPr>
          <w:rtl/>
        </w:rPr>
        <w:t xml:space="preserve"> </w:t>
      </w:r>
      <w:r>
        <w:rPr>
          <w:rtl/>
        </w:rPr>
        <w:t xml:space="preserve"> </w:t>
      </w:r>
      <w:bookmarkEnd w:id="2321"/>
    </w:p>
    <w:p w14:paraId="34B34AC1" w14:textId="77777777" w:rsidR="004B13FE" w:rsidRPr="004B13FE" w:rsidRDefault="004B13FE" w:rsidP="004B13FE">
      <w:pPr>
        <w:ind w:firstLine="0"/>
        <w:rPr>
          <w:rtl/>
          <w:lang w:eastAsia="he-IL"/>
        </w:rPr>
      </w:pPr>
    </w:p>
    <w:p w14:paraId="62916125" w14:textId="57403AB8" w:rsidR="004B13FE" w:rsidRDefault="004B13FE" w:rsidP="004B13FE">
      <w:pPr>
        <w:rPr>
          <w:rtl/>
          <w:lang w:eastAsia="he-IL"/>
        </w:rPr>
      </w:pPr>
      <w:r>
        <w:rPr>
          <w:rFonts w:hint="cs"/>
          <w:rtl/>
          <w:lang w:eastAsia="he-IL"/>
        </w:rPr>
        <w:t>אבל כרטיס האשראי לא</w:t>
      </w:r>
      <w:bookmarkStart w:id="2322" w:name="_ETM_Q1_6913003"/>
      <w:bookmarkEnd w:id="2322"/>
      <w:r>
        <w:rPr>
          <w:rFonts w:hint="cs"/>
          <w:rtl/>
          <w:lang w:eastAsia="he-IL"/>
        </w:rPr>
        <w:t xml:space="preserve"> אצלם. חלק מהטענות שלכם צודקות, אבל חלק גדול מהסיבה </w:t>
      </w:r>
      <w:bookmarkStart w:id="2323" w:name="_ETM_Q1_6927984"/>
      <w:bookmarkEnd w:id="2323"/>
      <w:r>
        <w:rPr>
          <w:rFonts w:hint="cs"/>
          <w:rtl/>
          <w:lang w:eastAsia="he-IL"/>
        </w:rPr>
        <w:t>שחברות האשראי החוץ בנקאיות לא מעזות ולא מצליחות להתחרות ולקלוט</w:t>
      </w:r>
      <w:bookmarkStart w:id="2324" w:name="_ETM_Q1_6942026"/>
      <w:bookmarkEnd w:id="2324"/>
      <w:r>
        <w:rPr>
          <w:rFonts w:hint="cs"/>
          <w:rtl/>
          <w:lang w:eastAsia="he-IL"/>
        </w:rPr>
        <w:t xml:space="preserve"> את כולם, זה בגלל שרוב המידע לא נגיש להם.</w:t>
      </w:r>
    </w:p>
    <w:p w14:paraId="56198068" w14:textId="2B5FEE46" w:rsidR="004B13FE" w:rsidRDefault="004B13FE" w:rsidP="004B13FE">
      <w:pPr>
        <w:ind w:firstLine="0"/>
        <w:rPr>
          <w:rtl/>
          <w:lang w:eastAsia="he-IL"/>
        </w:rPr>
      </w:pPr>
    </w:p>
    <w:p w14:paraId="1A44BAC4" w14:textId="43A77000" w:rsidR="004B13FE" w:rsidRDefault="004B13FE" w:rsidP="00005E4F">
      <w:pPr>
        <w:rPr>
          <w:rtl/>
          <w:lang w:eastAsia="he-IL"/>
        </w:rPr>
      </w:pPr>
      <w:r>
        <w:rPr>
          <w:rFonts w:hint="cs"/>
          <w:rtl/>
          <w:lang w:eastAsia="he-IL"/>
        </w:rPr>
        <w:t>בנק ישראל</w:t>
      </w:r>
      <w:bookmarkStart w:id="2325" w:name="_ETM_Q1_6944406"/>
      <w:bookmarkEnd w:id="2325"/>
      <w:r>
        <w:rPr>
          <w:rFonts w:hint="cs"/>
          <w:rtl/>
          <w:lang w:eastAsia="he-IL"/>
        </w:rPr>
        <w:t>, עם כל הכבוד, נותן כתף חמה לבנקים וכתף</w:t>
      </w:r>
      <w:bookmarkStart w:id="2326" w:name="_ETM_Q1_6950615"/>
      <w:bookmarkEnd w:id="2326"/>
      <w:r>
        <w:rPr>
          <w:rFonts w:hint="cs"/>
          <w:rtl/>
          <w:lang w:eastAsia="he-IL"/>
        </w:rPr>
        <w:t xml:space="preserve"> קרה לחברות.</w:t>
      </w:r>
      <w:bookmarkStart w:id="2327" w:name="_ETM_Q1_6952186"/>
      <w:bookmarkEnd w:id="2327"/>
    </w:p>
    <w:p w14:paraId="6C350D18" w14:textId="77777777" w:rsidR="00BB0043" w:rsidRDefault="00BB0043" w:rsidP="00005E4F">
      <w:pPr>
        <w:rPr>
          <w:rtl/>
          <w:lang w:eastAsia="he-IL"/>
        </w:rPr>
      </w:pPr>
    </w:p>
    <w:p w14:paraId="4D21201F" w14:textId="0ADA2300" w:rsidR="004B13FE" w:rsidRDefault="004B13FE" w:rsidP="00005E4F">
      <w:pPr>
        <w:ind w:firstLine="0"/>
        <w:rPr>
          <w:rStyle w:val="TagStyle"/>
          <w:rFonts w:ascii="David" w:hAnsi="David"/>
          <w:u w:val="single"/>
          <w:rtl/>
          <w:lang w:eastAsia="he-IL"/>
        </w:rPr>
      </w:pPr>
      <w:bookmarkStart w:id="2328" w:name="_ETM_Q1_6952241"/>
      <w:bookmarkStart w:id="2329" w:name="_ETM_Q1_6952348"/>
      <w:bookmarkStart w:id="2330" w:name="_ETM_Q1_6952401"/>
      <w:bookmarkStart w:id="2331" w:name="_ETM_Q1_6763606"/>
      <w:bookmarkStart w:id="2332" w:name="_ETM_Q1_6763669"/>
      <w:bookmarkEnd w:id="2328"/>
      <w:bookmarkEnd w:id="2329"/>
      <w:bookmarkEnd w:id="2330"/>
      <w:bookmarkEnd w:id="2331"/>
      <w:bookmarkEnd w:id="2332"/>
    </w:p>
    <w:p w14:paraId="6D7D7364" w14:textId="2D8845F0" w:rsidR="004B13FE" w:rsidRDefault="004B13FE" w:rsidP="004B13FE">
      <w:pPr>
        <w:pStyle w:val="af6"/>
        <w:keepNext/>
        <w:rPr>
          <w:rtl/>
        </w:rPr>
      </w:pPr>
      <w:bookmarkStart w:id="2333" w:name="ET_yor_5765_321"/>
      <w:r w:rsidRPr="004B13FE">
        <w:rPr>
          <w:rStyle w:val="TagStyle"/>
          <w:rtl/>
        </w:rPr>
        <w:t xml:space="preserve"> &lt;&lt; יור &gt;&gt; </w:t>
      </w:r>
      <w:r>
        <w:rPr>
          <w:rtl/>
        </w:rPr>
        <w:t>היו"ר מיכאל מרדכי ביטון:</w:t>
      </w:r>
      <w:r w:rsidRPr="004B13FE">
        <w:rPr>
          <w:rStyle w:val="TagStyle"/>
          <w:rtl/>
        </w:rPr>
        <w:t xml:space="preserve"> &lt;&lt; יור &gt;&gt;</w:t>
      </w:r>
      <w:r w:rsidR="00BB0043">
        <w:rPr>
          <w:rtl/>
        </w:rPr>
        <w:t xml:space="preserve"> </w:t>
      </w:r>
      <w:r>
        <w:rPr>
          <w:rtl/>
        </w:rPr>
        <w:t xml:space="preserve"> </w:t>
      </w:r>
      <w:bookmarkEnd w:id="2333"/>
    </w:p>
    <w:p w14:paraId="467F37F7" w14:textId="5267BC3B" w:rsidR="004B13FE" w:rsidRDefault="004B13FE" w:rsidP="004B13FE">
      <w:pPr>
        <w:pStyle w:val="KeepWithNext"/>
        <w:rPr>
          <w:rtl/>
          <w:lang w:eastAsia="he-IL"/>
        </w:rPr>
      </w:pPr>
    </w:p>
    <w:p w14:paraId="70AD067C" w14:textId="47A2FC66" w:rsidR="004B13FE" w:rsidRDefault="004B13FE" w:rsidP="004B13FE">
      <w:pPr>
        <w:rPr>
          <w:rtl/>
          <w:lang w:eastAsia="he-IL"/>
        </w:rPr>
      </w:pPr>
      <w:r>
        <w:rPr>
          <w:rFonts w:hint="cs"/>
          <w:rtl/>
          <w:lang w:eastAsia="he-IL"/>
        </w:rPr>
        <w:t xml:space="preserve">כשמישהו עושה עשרים פעולות, הוא אומר שפעולה אחת לא מוצלחת ויש להקפיא אותה. למה אין את </w:t>
      </w:r>
      <w:bookmarkStart w:id="2334" w:name="_ETM_Q1_6961148"/>
      <w:bookmarkEnd w:id="2334"/>
      <w:r>
        <w:rPr>
          <w:rFonts w:hint="cs"/>
          <w:rtl/>
          <w:lang w:eastAsia="he-IL"/>
        </w:rPr>
        <w:t>האפשרות הזאת? למה בשיח, מתוך עשרים פעולות נכונות של קידום</w:t>
      </w:r>
      <w:bookmarkStart w:id="2335" w:name="_ETM_Q1_6964578"/>
      <w:bookmarkEnd w:id="2335"/>
      <w:r>
        <w:rPr>
          <w:rFonts w:hint="cs"/>
          <w:rtl/>
          <w:lang w:eastAsia="he-IL"/>
        </w:rPr>
        <w:t xml:space="preserve"> תחרות, נעשתה פעולה לא מבושלת, זה לא קרה. 4% מאלה</w:t>
      </w:r>
      <w:bookmarkStart w:id="2336" w:name="_ETM_Q1_6973985"/>
      <w:bookmarkEnd w:id="2336"/>
      <w:r>
        <w:rPr>
          <w:rFonts w:hint="cs"/>
          <w:rtl/>
          <w:lang w:eastAsia="he-IL"/>
        </w:rPr>
        <w:t xml:space="preserve"> שהוקטנו להם המסגרות קיבלו הרשאה לחיוב, כלומר יש להם כרטיס אחר.</w:t>
      </w:r>
    </w:p>
    <w:p w14:paraId="08FDEB0D" w14:textId="102EF8FD" w:rsidR="004B13FE" w:rsidRDefault="004B13FE" w:rsidP="00005E4F">
      <w:pPr>
        <w:ind w:firstLine="0"/>
        <w:rPr>
          <w:rtl/>
          <w:lang w:eastAsia="he-IL"/>
        </w:rPr>
      </w:pPr>
    </w:p>
    <w:p w14:paraId="7512BC47" w14:textId="59C0137F" w:rsidR="004B13FE" w:rsidRDefault="004B13FE" w:rsidP="004B13FE">
      <w:pPr>
        <w:pStyle w:val="a4"/>
        <w:keepNext/>
        <w:rPr>
          <w:rtl/>
        </w:rPr>
      </w:pPr>
      <w:bookmarkStart w:id="2337" w:name="ET_speaker_5359_322"/>
      <w:r w:rsidRPr="004B13FE">
        <w:rPr>
          <w:rStyle w:val="TagStyle"/>
          <w:rtl/>
        </w:rPr>
        <w:t xml:space="preserve"> &lt;&lt; דובר &gt;&gt; </w:t>
      </w:r>
      <w:r>
        <w:rPr>
          <w:rtl/>
        </w:rPr>
        <w:t>יעקב מרגי (ש"ס):</w:t>
      </w:r>
      <w:r w:rsidRPr="004B13FE">
        <w:rPr>
          <w:rStyle w:val="TagStyle"/>
          <w:rtl/>
        </w:rPr>
        <w:t xml:space="preserve"> &lt;&lt; דובר &gt;&gt;</w:t>
      </w:r>
      <w:r w:rsidR="00BB0043">
        <w:rPr>
          <w:rtl/>
        </w:rPr>
        <w:t xml:space="preserve"> </w:t>
      </w:r>
      <w:r>
        <w:rPr>
          <w:rtl/>
        </w:rPr>
        <w:t xml:space="preserve"> </w:t>
      </w:r>
      <w:bookmarkEnd w:id="2337"/>
    </w:p>
    <w:p w14:paraId="1D296D82" w14:textId="7EBF3884" w:rsidR="004B13FE" w:rsidRDefault="004B13FE" w:rsidP="004B13FE">
      <w:pPr>
        <w:pStyle w:val="KeepWithNext"/>
        <w:rPr>
          <w:rtl/>
          <w:lang w:eastAsia="he-IL"/>
        </w:rPr>
      </w:pPr>
    </w:p>
    <w:p w14:paraId="1D5E386E" w14:textId="1CAA742D" w:rsidR="00EC1D33" w:rsidRDefault="004B13FE" w:rsidP="00005E4F">
      <w:pPr>
        <w:rPr>
          <w:rtl/>
          <w:lang w:eastAsia="he-IL"/>
        </w:rPr>
      </w:pPr>
      <w:r>
        <w:rPr>
          <w:rFonts w:hint="cs"/>
          <w:rtl/>
          <w:lang w:eastAsia="he-IL"/>
        </w:rPr>
        <w:t>אדוני יושב הראש,</w:t>
      </w:r>
      <w:r w:rsidR="00EC1D33">
        <w:rPr>
          <w:rFonts w:hint="cs"/>
          <w:rtl/>
          <w:lang w:eastAsia="he-IL"/>
        </w:rPr>
        <w:t xml:space="preserve"> </w:t>
      </w:r>
      <w:bookmarkStart w:id="2338" w:name="_ETM_Q1_6987328"/>
      <w:bookmarkEnd w:id="2338"/>
      <w:r w:rsidR="00EC1D33">
        <w:rPr>
          <w:rFonts w:hint="cs"/>
          <w:rtl/>
          <w:lang w:eastAsia="he-IL"/>
        </w:rPr>
        <w:t>אני מקבל את מה שאתה אומר על החשש והצורך לקחת</w:t>
      </w:r>
      <w:bookmarkStart w:id="2339" w:name="_ETM_Q1_6992275"/>
      <w:bookmarkEnd w:id="2339"/>
      <w:r w:rsidR="00EC1D33">
        <w:rPr>
          <w:rFonts w:hint="cs"/>
          <w:rtl/>
          <w:lang w:eastAsia="he-IL"/>
        </w:rPr>
        <w:t xml:space="preserve"> צעד אחד אחורה, אבל זה לא יכול להיות</w:t>
      </w:r>
      <w:bookmarkStart w:id="2340" w:name="_ETM_Q1_6992632"/>
      <w:bookmarkEnd w:id="2340"/>
      <w:r w:rsidR="00EC1D33">
        <w:rPr>
          <w:rFonts w:hint="cs"/>
          <w:rtl/>
          <w:lang w:eastAsia="he-IL"/>
        </w:rPr>
        <w:t xml:space="preserve"> בלעדי. זה לא יכול להיות בלי תשובה בצעדים אחרים</w:t>
      </w:r>
      <w:bookmarkStart w:id="2341" w:name="_ETM_Q1_6996060"/>
      <w:bookmarkEnd w:id="2341"/>
      <w:r w:rsidR="00EC1D33">
        <w:rPr>
          <w:rFonts w:hint="cs"/>
          <w:rtl/>
          <w:lang w:eastAsia="he-IL"/>
        </w:rPr>
        <w:t xml:space="preserve"> שמעודדת תחרות. אי אפשר לתת להם את זה ולחסו</w:t>
      </w:r>
      <w:bookmarkStart w:id="2342" w:name="_ETM_Q1_6998692"/>
      <w:bookmarkEnd w:id="2342"/>
      <w:r w:rsidR="00EC1D33">
        <w:rPr>
          <w:rFonts w:hint="cs"/>
          <w:rtl/>
          <w:lang w:eastAsia="he-IL"/>
        </w:rPr>
        <w:t>ם את כל הצעדים האחרים שמעודדים תחרות.</w:t>
      </w:r>
      <w:bookmarkStart w:id="2343" w:name="_ETM_Q1_7003515"/>
      <w:bookmarkStart w:id="2344" w:name="_ETM_Q1_7003590"/>
      <w:bookmarkStart w:id="2345" w:name="_ETM_Q1_7003636"/>
      <w:bookmarkEnd w:id="2343"/>
      <w:bookmarkEnd w:id="2344"/>
      <w:bookmarkEnd w:id="2345"/>
    </w:p>
    <w:p w14:paraId="31653574" w14:textId="47DF6B86" w:rsidR="00EC1D33" w:rsidRDefault="00EC1D33" w:rsidP="004B13FE">
      <w:pPr>
        <w:rPr>
          <w:rtl/>
          <w:lang w:eastAsia="he-IL"/>
        </w:rPr>
      </w:pPr>
      <w:bookmarkStart w:id="2346" w:name="_ETM_Q1_7003691"/>
      <w:bookmarkEnd w:id="2346"/>
    </w:p>
    <w:p w14:paraId="612CBD55" w14:textId="25C91C10" w:rsidR="00EC1D33" w:rsidRDefault="00EC1D33" w:rsidP="00EC1D33">
      <w:pPr>
        <w:pStyle w:val="af6"/>
        <w:keepNext/>
        <w:rPr>
          <w:rtl/>
        </w:rPr>
      </w:pPr>
      <w:bookmarkStart w:id="2347" w:name="ET_yor_5765_323"/>
      <w:r w:rsidRPr="00EC1D33">
        <w:rPr>
          <w:rStyle w:val="TagStyle"/>
          <w:rtl/>
        </w:rPr>
        <w:t xml:space="preserve"> &lt;&lt; יור &gt;&gt; </w:t>
      </w:r>
      <w:r>
        <w:rPr>
          <w:rtl/>
        </w:rPr>
        <w:t>היו"ר מיכאל מרדכי ביטון:</w:t>
      </w:r>
      <w:r w:rsidRPr="00EC1D33">
        <w:rPr>
          <w:rStyle w:val="TagStyle"/>
          <w:rtl/>
        </w:rPr>
        <w:t xml:space="preserve"> &lt;&lt; יור &gt;&gt;</w:t>
      </w:r>
      <w:r w:rsidR="00BB0043">
        <w:rPr>
          <w:rtl/>
        </w:rPr>
        <w:t xml:space="preserve"> </w:t>
      </w:r>
      <w:r>
        <w:rPr>
          <w:rtl/>
        </w:rPr>
        <w:t xml:space="preserve"> </w:t>
      </w:r>
      <w:bookmarkEnd w:id="2347"/>
    </w:p>
    <w:p w14:paraId="685649B0" w14:textId="76227798" w:rsidR="00EC1D33" w:rsidRDefault="00EC1D33" w:rsidP="00EC1D33">
      <w:pPr>
        <w:pStyle w:val="KeepWithNext"/>
        <w:rPr>
          <w:rtl/>
          <w:lang w:eastAsia="he-IL"/>
        </w:rPr>
      </w:pPr>
    </w:p>
    <w:p w14:paraId="2352F742" w14:textId="46B8F70D" w:rsidR="00EC1D33" w:rsidRDefault="00EC1D33" w:rsidP="00EC1D33">
      <w:pPr>
        <w:rPr>
          <w:rtl/>
          <w:lang w:eastAsia="he-IL"/>
        </w:rPr>
      </w:pPr>
      <w:bookmarkStart w:id="2348" w:name="_ETM_Q1_7006170"/>
      <w:bookmarkEnd w:id="2348"/>
      <w:r>
        <w:rPr>
          <w:rFonts w:hint="cs"/>
          <w:rtl/>
          <w:lang w:eastAsia="he-IL"/>
        </w:rPr>
        <w:t xml:space="preserve">יש לנו עוד עבודה. </w:t>
      </w:r>
    </w:p>
    <w:p w14:paraId="310D4F3A" w14:textId="66A52243" w:rsidR="00EC1D33" w:rsidRDefault="00EC1D33" w:rsidP="00005E4F">
      <w:pPr>
        <w:ind w:firstLine="0"/>
        <w:rPr>
          <w:rtl/>
          <w:lang w:eastAsia="he-IL"/>
        </w:rPr>
      </w:pPr>
    </w:p>
    <w:p w14:paraId="68204C0A" w14:textId="35F3F885" w:rsidR="00EC1D33" w:rsidRDefault="00EC1D33" w:rsidP="00EC1D33">
      <w:pPr>
        <w:pStyle w:val="af9"/>
        <w:keepNext/>
        <w:rPr>
          <w:rtl/>
          <w:lang w:eastAsia="he-IL"/>
        </w:rPr>
      </w:pPr>
      <w:bookmarkStart w:id="2349" w:name="ET_guest_דרור_שטרום_324"/>
      <w:r w:rsidRPr="00EC1D33">
        <w:rPr>
          <w:rStyle w:val="TagStyle"/>
          <w:rtl/>
        </w:rPr>
        <w:t xml:space="preserve"> &lt;&lt; אורח &gt;&gt; </w:t>
      </w:r>
      <w:r>
        <w:rPr>
          <w:rtl/>
          <w:lang w:eastAsia="he-IL"/>
        </w:rPr>
        <w:t>דרור שטרום:</w:t>
      </w:r>
      <w:r w:rsidRPr="00EC1D33">
        <w:rPr>
          <w:rStyle w:val="TagStyle"/>
          <w:rtl/>
        </w:rPr>
        <w:t xml:space="preserve"> &lt;&lt; אורח &gt;&gt;</w:t>
      </w:r>
      <w:r w:rsidR="00BB0043">
        <w:rPr>
          <w:rtl/>
          <w:lang w:eastAsia="he-IL"/>
        </w:rPr>
        <w:t xml:space="preserve"> </w:t>
      </w:r>
      <w:r>
        <w:rPr>
          <w:rtl/>
          <w:lang w:eastAsia="he-IL"/>
        </w:rPr>
        <w:t xml:space="preserve"> </w:t>
      </w:r>
      <w:bookmarkEnd w:id="2349"/>
    </w:p>
    <w:p w14:paraId="772896B1" w14:textId="6A661BD9" w:rsidR="00EC1D33" w:rsidRDefault="00EC1D33" w:rsidP="00EC1D33">
      <w:pPr>
        <w:pStyle w:val="KeepWithNext"/>
        <w:rPr>
          <w:rtl/>
          <w:lang w:eastAsia="he-IL"/>
        </w:rPr>
      </w:pPr>
    </w:p>
    <w:p w14:paraId="6A4753A8" w14:textId="73E06BF5" w:rsidR="00EC1D33" w:rsidRDefault="00EC1D33" w:rsidP="00EC1D33">
      <w:pPr>
        <w:rPr>
          <w:rtl/>
          <w:lang w:eastAsia="he-IL"/>
        </w:rPr>
      </w:pPr>
      <w:r>
        <w:rPr>
          <w:rFonts w:hint="cs"/>
          <w:rtl/>
          <w:lang w:eastAsia="he-IL"/>
        </w:rPr>
        <w:t>אני רוצה במשפט אחד, חשוב לי לומר שבהחלט</w:t>
      </w:r>
      <w:bookmarkStart w:id="2350" w:name="_ETM_Q1_7010705"/>
      <w:bookmarkEnd w:id="2350"/>
      <w:r>
        <w:rPr>
          <w:rFonts w:hint="cs"/>
          <w:rtl/>
          <w:lang w:eastAsia="he-IL"/>
        </w:rPr>
        <w:t xml:space="preserve"> הסעיף טעון שיפור מבחינת מנגנונים שבדיוק חבר הכנסת מרגי מצביע</w:t>
      </w:r>
      <w:bookmarkStart w:id="2351" w:name="_ETM_Q1_7015458"/>
      <w:bookmarkEnd w:id="2351"/>
      <w:r>
        <w:rPr>
          <w:rFonts w:hint="cs"/>
          <w:rtl/>
          <w:lang w:eastAsia="he-IL"/>
        </w:rPr>
        <w:t xml:space="preserve"> עליהם. דהיינו העברת המקל מיד ליד, העברת המידע. היום לדעתי חברת כרטיסי אשראי לא יודעת אפילו שיש לה ביד כרטיס</w:t>
      </w:r>
      <w:bookmarkStart w:id="2352" w:name="_ETM_Q1_7024058"/>
      <w:bookmarkEnd w:id="2352"/>
      <w:r>
        <w:rPr>
          <w:rFonts w:hint="cs"/>
          <w:rtl/>
          <w:lang w:eastAsia="he-IL"/>
        </w:rPr>
        <w:t xml:space="preserve"> של מישהו שקוצצה לו המסגרת, אלא אם כן הוא</w:t>
      </w:r>
      <w:bookmarkStart w:id="2353" w:name="_ETM_Q1_7025610"/>
      <w:bookmarkEnd w:id="2353"/>
      <w:r>
        <w:rPr>
          <w:rFonts w:hint="cs"/>
          <w:rtl/>
          <w:lang w:eastAsia="he-IL"/>
        </w:rPr>
        <w:t xml:space="preserve"> פונה אליה. העובדה שכמו שקראנו, הבנקים מפחידים לקוחות שאם יהיה להם כרטיס אשראי חוץ בנקאי לא תוכל לקבל שירות בסניפים, זה מכשול מהותי שצריך להיפטר ממנו.</w:t>
      </w:r>
    </w:p>
    <w:p w14:paraId="039A7C6F" w14:textId="58A46D7D" w:rsidR="00EC1D33" w:rsidRDefault="00EC1D33" w:rsidP="00EC1D33">
      <w:pPr>
        <w:ind w:firstLine="0"/>
        <w:rPr>
          <w:rtl/>
          <w:lang w:eastAsia="he-IL"/>
        </w:rPr>
      </w:pPr>
    </w:p>
    <w:p w14:paraId="370932F8" w14:textId="5420C28E" w:rsidR="00EC1D33" w:rsidRDefault="00EC1D33" w:rsidP="00005E4F">
      <w:pPr>
        <w:rPr>
          <w:rtl/>
          <w:lang w:eastAsia="he-IL"/>
        </w:rPr>
      </w:pPr>
      <w:r>
        <w:rPr>
          <w:rFonts w:hint="cs"/>
          <w:rtl/>
          <w:lang w:eastAsia="he-IL"/>
        </w:rPr>
        <w:t>דבר אחד חשוב למען הצד</w:t>
      </w:r>
      <w:bookmarkStart w:id="2354" w:name="_ETM_Q1_7039340"/>
      <w:bookmarkEnd w:id="2354"/>
      <w:r>
        <w:rPr>
          <w:rFonts w:hint="cs"/>
          <w:rtl/>
          <w:lang w:eastAsia="he-IL"/>
        </w:rPr>
        <w:t>ק ההיסטורי שתדעו. מאיפה הגיע הסעיף הזה? הסעיף הזה הגיע</w:t>
      </w:r>
      <w:bookmarkStart w:id="2355" w:name="_ETM_Q1_7043029"/>
      <w:bookmarkEnd w:id="2355"/>
      <w:r>
        <w:rPr>
          <w:rFonts w:hint="cs"/>
          <w:rtl/>
          <w:lang w:eastAsia="he-IL"/>
        </w:rPr>
        <w:t xml:space="preserve"> משום שבגרסה הראשונה של המלצות הועדה, נאמר שכל כרטיסי האשראי </w:t>
      </w:r>
      <w:r w:rsidR="00B4753F">
        <w:rPr>
          <w:rFonts w:hint="cs"/>
          <w:rtl/>
          <w:lang w:eastAsia="he-IL"/>
        </w:rPr>
        <w:t>ילכו</w:t>
      </w:r>
      <w:r>
        <w:rPr>
          <w:rFonts w:hint="cs"/>
          <w:rtl/>
          <w:lang w:eastAsia="he-IL"/>
        </w:rPr>
        <w:t xml:space="preserve"> לחברות כרטיסי האשראי, והבנקים יעסקו בשלהם.</w:t>
      </w:r>
    </w:p>
    <w:p w14:paraId="06A72136" w14:textId="54B1C5B2" w:rsidR="00EC1D33" w:rsidRDefault="00EC1D33" w:rsidP="00EC1D33">
      <w:pPr>
        <w:ind w:firstLine="0"/>
        <w:rPr>
          <w:rtl/>
          <w:lang w:eastAsia="he-IL"/>
        </w:rPr>
      </w:pPr>
    </w:p>
    <w:p w14:paraId="42FA1687" w14:textId="4D846922" w:rsidR="00EC1D33" w:rsidRDefault="00EC1D33" w:rsidP="00005E4F">
      <w:pPr>
        <w:rPr>
          <w:rtl/>
          <w:lang w:eastAsia="he-IL"/>
        </w:rPr>
      </w:pPr>
      <w:r>
        <w:rPr>
          <w:rFonts w:hint="cs"/>
          <w:rtl/>
          <w:lang w:eastAsia="he-IL"/>
        </w:rPr>
        <w:t>באו הבנקים ואמרו לא,</w:t>
      </w:r>
      <w:bookmarkStart w:id="2356" w:name="_ETM_Q1_7051765"/>
      <w:bookmarkEnd w:id="2356"/>
      <w:r>
        <w:rPr>
          <w:rFonts w:hint="cs"/>
          <w:rtl/>
          <w:lang w:eastAsia="he-IL"/>
        </w:rPr>
        <w:t xml:space="preserve"> אנחנו גם רוצים להנפיק כרטיסי אשראי, ואנחנו מתחייבים שאנחנו נוריד</w:t>
      </w:r>
      <w:bookmarkStart w:id="2357" w:name="_ETM_Q1_7059280"/>
      <w:bookmarkEnd w:id="2357"/>
      <w:r>
        <w:rPr>
          <w:rFonts w:hint="cs"/>
          <w:rtl/>
          <w:lang w:eastAsia="he-IL"/>
        </w:rPr>
        <w:t xml:space="preserve"> את נתח השוק שלנו כדי לאפשר תחרות לחברות החדשות.</w:t>
      </w:r>
    </w:p>
    <w:p w14:paraId="6BC20AD3" w14:textId="0E2639D1" w:rsidR="00EC1D33" w:rsidRDefault="00EC1D33" w:rsidP="00EC1D33">
      <w:pPr>
        <w:ind w:firstLine="0"/>
        <w:rPr>
          <w:rtl/>
          <w:lang w:eastAsia="he-IL"/>
        </w:rPr>
      </w:pPr>
      <w:bookmarkStart w:id="2358" w:name="_ETM_Q1_7063581"/>
      <w:bookmarkStart w:id="2359" w:name="_ETM_Q1_7063644"/>
      <w:bookmarkStart w:id="2360" w:name="_ETM_Q1_7063710"/>
      <w:bookmarkEnd w:id="2358"/>
      <w:bookmarkEnd w:id="2359"/>
      <w:bookmarkEnd w:id="2360"/>
    </w:p>
    <w:p w14:paraId="6B84AF76" w14:textId="09D34CCA" w:rsidR="00EC1D33" w:rsidRDefault="00EC1D33" w:rsidP="00005E4F">
      <w:pPr>
        <w:rPr>
          <w:rtl/>
          <w:lang w:eastAsia="he-IL"/>
        </w:rPr>
      </w:pPr>
      <w:bookmarkStart w:id="2361" w:name="_ETM_Q1_7063769"/>
      <w:bookmarkEnd w:id="2361"/>
      <w:r>
        <w:rPr>
          <w:rFonts w:hint="cs"/>
          <w:rtl/>
          <w:lang w:eastAsia="he-IL"/>
        </w:rPr>
        <w:t>אני</w:t>
      </w:r>
      <w:bookmarkStart w:id="2362" w:name="_ETM_Q1_7064175"/>
      <w:bookmarkEnd w:id="2362"/>
      <w:r>
        <w:rPr>
          <w:rFonts w:hint="cs"/>
          <w:rtl/>
          <w:lang w:eastAsia="he-IL"/>
        </w:rPr>
        <w:t xml:space="preserve"> לא רציתי את הפשרה הזו כיו"ר הוועדה. היו מחברי הוועדה,</w:t>
      </w:r>
      <w:bookmarkStart w:id="2363" w:name="_ETM_Q1_7067291"/>
      <w:bookmarkEnd w:id="2363"/>
      <w:r>
        <w:rPr>
          <w:rFonts w:hint="cs"/>
          <w:rtl/>
          <w:lang w:eastAsia="he-IL"/>
        </w:rPr>
        <w:t xml:space="preserve"> ומפאת הכבוד והזמן אני לא אנקוט בשמות או בזיהוי שלהם,</w:t>
      </w:r>
      <w:bookmarkStart w:id="2364" w:name="_ETM_Q1_7070787"/>
      <w:bookmarkEnd w:id="2364"/>
      <w:r>
        <w:rPr>
          <w:rFonts w:hint="cs"/>
          <w:rtl/>
          <w:lang w:eastAsia="he-IL"/>
        </w:rPr>
        <w:t xml:space="preserve"> שרצו את הפשרה הזאת והלכנו עליה.</w:t>
      </w:r>
    </w:p>
    <w:p w14:paraId="2326573E" w14:textId="10EDA5F7" w:rsidR="00EC1D33" w:rsidRDefault="00EC1D33" w:rsidP="00EC1D33">
      <w:pPr>
        <w:ind w:firstLine="0"/>
        <w:rPr>
          <w:rtl/>
          <w:lang w:eastAsia="he-IL"/>
        </w:rPr>
      </w:pPr>
    </w:p>
    <w:p w14:paraId="0804B04D" w14:textId="570EE7AB" w:rsidR="00EC1D33" w:rsidRDefault="00EC1D33" w:rsidP="00EC1D33">
      <w:pPr>
        <w:pStyle w:val="a4"/>
        <w:keepNext/>
        <w:rPr>
          <w:rtl/>
        </w:rPr>
      </w:pPr>
      <w:bookmarkStart w:id="2365" w:name="ET_speaker_קריאה_325"/>
      <w:r w:rsidRPr="00EC1D33">
        <w:rPr>
          <w:rStyle w:val="TagStyle"/>
          <w:rtl/>
        </w:rPr>
        <w:t xml:space="preserve"> &lt;&lt; דובר &gt;&gt; </w:t>
      </w:r>
      <w:r>
        <w:rPr>
          <w:rtl/>
        </w:rPr>
        <w:t>קריאה:</w:t>
      </w:r>
      <w:r w:rsidRPr="00EC1D33">
        <w:rPr>
          <w:rStyle w:val="TagStyle"/>
          <w:rtl/>
        </w:rPr>
        <w:t xml:space="preserve"> &lt;&lt; דובר &gt;&gt;</w:t>
      </w:r>
      <w:r w:rsidR="00BB0043">
        <w:rPr>
          <w:rtl/>
        </w:rPr>
        <w:t xml:space="preserve"> </w:t>
      </w:r>
      <w:r>
        <w:rPr>
          <w:rtl/>
        </w:rPr>
        <w:t xml:space="preserve"> </w:t>
      </w:r>
      <w:bookmarkEnd w:id="2365"/>
    </w:p>
    <w:p w14:paraId="664944F9" w14:textId="1D93FCE9" w:rsidR="00EC1D33" w:rsidRDefault="00EC1D33" w:rsidP="00EC1D33">
      <w:pPr>
        <w:pStyle w:val="KeepWithNext"/>
        <w:rPr>
          <w:rtl/>
          <w:lang w:eastAsia="he-IL"/>
        </w:rPr>
      </w:pPr>
    </w:p>
    <w:p w14:paraId="515A2F24" w14:textId="043008E1" w:rsidR="00EC1D33" w:rsidRDefault="00EC1D33" w:rsidP="00EC1D33">
      <w:pPr>
        <w:rPr>
          <w:rtl/>
          <w:lang w:eastAsia="he-IL"/>
        </w:rPr>
      </w:pPr>
      <w:r>
        <w:rPr>
          <w:rFonts w:hint="cs"/>
          <w:rtl/>
          <w:lang w:eastAsia="he-IL"/>
        </w:rPr>
        <w:t>ישבו עליהם לוביסטים כבדים.</w:t>
      </w:r>
      <w:bookmarkStart w:id="2366" w:name="_ETM_Q1_7073311"/>
      <w:bookmarkEnd w:id="2366"/>
    </w:p>
    <w:p w14:paraId="19848F91" w14:textId="0D847815" w:rsidR="00EC1D33" w:rsidRDefault="00EC1D33" w:rsidP="00005E4F">
      <w:pPr>
        <w:ind w:firstLine="0"/>
        <w:rPr>
          <w:rtl/>
          <w:lang w:eastAsia="he-IL"/>
        </w:rPr>
      </w:pPr>
      <w:bookmarkStart w:id="2367" w:name="_ETM_Q1_7073361"/>
      <w:bookmarkStart w:id="2368" w:name="_ETM_Q1_7073402"/>
      <w:bookmarkStart w:id="2369" w:name="_ETM_Q1_7073450"/>
      <w:bookmarkEnd w:id="2367"/>
      <w:bookmarkEnd w:id="2368"/>
      <w:bookmarkEnd w:id="2369"/>
    </w:p>
    <w:p w14:paraId="2DFF7F44" w14:textId="61CA89C3" w:rsidR="00EC1D33" w:rsidRDefault="00EC1D33" w:rsidP="00EC1D33">
      <w:pPr>
        <w:pStyle w:val="af9"/>
        <w:keepNext/>
        <w:rPr>
          <w:rtl/>
          <w:lang w:eastAsia="he-IL"/>
        </w:rPr>
      </w:pPr>
      <w:bookmarkStart w:id="2370" w:name="ET_guest_דרור_שטרום_326"/>
      <w:r w:rsidRPr="00EC1D33">
        <w:rPr>
          <w:rStyle w:val="TagStyle"/>
          <w:rtl/>
        </w:rPr>
        <w:t xml:space="preserve"> &lt;&lt; אורח &gt;&gt; </w:t>
      </w:r>
      <w:r>
        <w:rPr>
          <w:rtl/>
          <w:lang w:eastAsia="he-IL"/>
        </w:rPr>
        <w:t>דרור שטרום:</w:t>
      </w:r>
      <w:r w:rsidRPr="00EC1D33">
        <w:rPr>
          <w:rStyle w:val="TagStyle"/>
          <w:rtl/>
        </w:rPr>
        <w:t xml:space="preserve"> &lt;&lt; אורח &gt;&gt;</w:t>
      </w:r>
      <w:r w:rsidR="00BB0043">
        <w:rPr>
          <w:rtl/>
          <w:lang w:eastAsia="he-IL"/>
        </w:rPr>
        <w:t xml:space="preserve"> </w:t>
      </w:r>
      <w:r>
        <w:rPr>
          <w:rtl/>
          <w:lang w:eastAsia="he-IL"/>
        </w:rPr>
        <w:t xml:space="preserve"> </w:t>
      </w:r>
      <w:bookmarkEnd w:id="2370"/>
    </w:p>
    <w:p w14:paraId="545294DA" w14:textId="2E4B74FA" w:rsidR="00EC1D33" w:rsidRDefault="00EC1D33" w:rsidP="00EC1D33">
      <w:pPr>
        <w:pStyle w:val="KeepWithNext"/>
        <w:rPr>
          <w:rtl/>
          <w:lang w:eastAsia="he-IL"/>
        </w:rPr>
      </w:pPr>
    </w:p>
    <w:p w14:paraId="1FD36168" w14:textId="19507BBA" w:rsidR="00EC1D33" w:rsidRDefault="00EC1D33" w:rsidP="00EC1D33">
      <w:pPr>
        <w:rPr>
          <w:rtl/>
          <w:lang w:eastAsia="he-IL"/>
        </w:rPr>
      </w:pPr>
      <w:bookmarkStart w:id="2371" w:name="_ETM_Q1_7074824"/>
      <w:bookmarkEnd w:id="2371"/>
      <w:r>
        <w:rPr>
          <w:rFonts w:hint="cs"/>
          <w:rtl/>
          <w:lang w:eastAsia="he-IL"/>
        </w:rPr>
        <w:t>היום קל</w:t>
      </w:r>
      <w:bookmarkStart w:id="2372" w:name="_ETM_Q1_7077330"/>
      <w:bookmarkEnd w:id="2372"/>
      <w:r>
        <w:rPr>
          <w:rFonts w:hint="cs"/>
          <w:rtl/>
          <w:lang w:eastAsia="he-IL"/>
        </w:rPr>
        <w:t xml:space="preserve"> להם לבוא ולהגיד תראו מה אתם עושים, פתאום הבנקים הגדולים זועקים את זעקת היתומים והאלמנות. הייתי מתייחס לזה טיפה בחשדנות, לצעקה ולאותנטיות שלה. </w:t>
      </w:r>
    </w:p>
    <w:p w14:paraId="34AF522F" w14:textId="44F0A519" w:rsidR="00EC1D33" w:rsidRDefault="00EC1D33" w:rsidP="00005E4F">
      <w:pPr>
        <w:ind w:firstLine="0"/>
        <w:rPr>
          <w:rtl/>
          <w:lang w:eastAsia="he-IL"/>
        </w:rPr>
      </w:pPr>
      <w:bookmarkStart w:id="2373" w:name="_ETM_Q1_7088392"/>
      <w:bookmarkStart w:id="2374" w:name="_ETM_Q1_7088464"/>
      <w:bookmarkStart w:id="2375" w:name="_ETM_Q1_7088974"/>
      <w:bookmarkStart w:id="2376" w:name="_ETM_Q1_7089021"/>
      <w:bookmarkEnd w:id="2373"/>
      <w:bookmarkEnd w:id="2374"/>
      <w:bookmarkEnd w:id="2375"/>
      <w:bookmarkEnd w:id="2376"/>
    </w:p>
    <w:p w14:paraId="5EFA899F" w14:textId="419319DC" w:rsidR="00EC1D33" w:rsidRDefault="00EC1D33" w:rsidP="00EC1D33">
      <w:pPr>
        <w:pStyle w:val="af6"/>
        <w:keepNext/>
        <w:rPr>
          <w:rtl/>
        </w:rPr>
      </w:pPr>
      <w:bookmarkStart w:id="2377" w:name="ET_yor_5765_327"/>
      <w:r w:rsidRPr="00EC1D33">
        <w:rPr>
          <w:rStyle w:val="TagStyle"/>
          <w:rtl/>
        </w:rPr>
        <w:t xml:space="preserve"> &lt;&lt; יור &gt;&gt; </w:t>
      </w:r>
      <w:r>
        <w:rPr>
          <w:rtl/>
        </w:rPr>
        <w:t>היו"ר מיכאל מרדכי ביטון:</w:t>
      </w:r>
      <w:r w:rsidRPr="00EC1D33">
        <w:rPr>
          <w:rStyle w:val="TagStyle"/>
          <w:rtl/>
        </w:rPr>
        <w:t xml:space="preserve"> &lt;&lt; יור &gt;&gt;</w:t>
      </w:r>
      <w:r w:rsidR="00BB0043">
        <w:rPr>
          <w:rtl/>
        </w:rPr>
        <w:t xml:space="preserve"> </w:t>
      </w:r>
      <w:r>
        <w:rPr>
          <w:rtl/>
        </w:rPr>
        <w:t xml:space="preserve"> </w:t>
      </w:r>
      <w:bookmarkEnd w:id="2377"/>
    </w:p>
    <w:p w14:paraId="06C0427F" w14:textId="3242E1ED" w:rsidR="00EC1D33" w:rsidRDefault="00EC1D33" w:rsidP="00EC1D33">
      <w:pPr>
        <w:pStyle w:val="KeepWithNext"/>
        <w:rPr>
          <w:rtl/>
          <w:lang w:eastAsia="he-IL"/>
        </w:rPr>
      </w:pPr>
    </w:p>
    <w:p w14:paraId="177E09A4" w14:textId="52379A3E" w:rsidR="00EC1D33" w:rsidRDefault="00EC1D33" w:rsidP="00005E4F">
      <w:pPr>
        <w:rPr>
          <w:rtl/>
          <w:lang w:eastAsia="he-IL"/>
        </w:rPr>
      </w:pPr>
      <w:bookmarkStart w:id="2378" w:name="_ETM_Q1_7089611"/>
      <w:bookmarkEnd w:id="2378"/>
      <w:r>
        <w:rPr>
          <w:rFonts w:hint="cs"/>
          <w:rtl/>
          <w:lang w:eastAsia="he-IL"/>
        </w:rPr>
        <w:t>רק בשביל הפרוטוקול, יש יתומים, יש</w:t>
      </w:r>
      <w:bookmarkStart w:id="2379" w:name="_ETM_Q1_7092172"/>
      <w:bookmarkEnd w:id="2379"/>
      <w:r>
        <w:rPr>
          <w:rFonts w:hint="cs"/>
          <w:rtl/>
          <w:lang w:eastAsia="he-IL"/>
        </w:rPr>
        <w:t xml:space="preserve"> אלמנות, יש עניים ויש עושק. החלש מתחלש והחזק מתחזק.</w:t>
      </w:r>
      <w:bookmarkStart w:id="2380" w:name="_ETM_Q1_7099993"/>
      <w:bookmarkEnd w:id="2380"/>
      <w:r>
        <w:rPr>
          <w:rFonts w:hint="cs"/>
          <w:rtl/>
          <w:lang w:eastAsia="he-IL"/>
        </w:rPr>
        <w:t xml:space="preserve"> מי שיש לו שומנים, רזרבות, הרבה כרטיסים והרבה חשבונות ופק"מים,</w:t>
      </w:r>
      <w:bookmarkStart w:id="2381" w:name="_ETM_Q1_7103054"/>
      <w:bookmarkEnd w:id="2381"/>
      <w:r>
        <w:rPr>
          <w:rFonts w:hint="cs"/>
          <w:rtl/>
          <w:lang w:eastAsia="he-IL"/>
        </w:rPr>
        <w:t xml:space="preserve"> האירוע הזה לא מדגדג לו. מעמד ביניים גבוה ועשירים לא פנו לוועדה על הסעיף הזה.</w:t>
      </w:r>
      <w:bookmarkStart w:id="2382" w:name="_ETM_Q1_7113920"/>
      <w:bookmarkStart w:id="2383" w:name="_ETM_Q1_7113974"/>
      <w:bookmarkStart w:id="2384" w:name="_ETM_Q1_7114108"/>
      <w:bookmarkEnd w:id="2382"/>
      <w:bookmarkEnd w:id="2383"/>
      <w:bookmarkEnd w:id="2384"/>
    </w:p>
    <w:p w14:paraId="34D7D11B" w14:textId="567DC29D" w:rsidR="00EC1D33" w:rsidRDefault="00EC1D33" w:rsidP="00EC1D33">
      <w:pPr>
        <w:rPr>
          <w:rtl/>
          <w:lang w:eastAsia="he-IL"/>
        </w:rPr>
      </w:pPr>
      <w:bookmarkStart w:id="2385" w:name="_ETM_Q1_7114161"/>
      <w:bookmarkEnd w:id="2385"/>
    </w:p>
    <w:p w14:paraId="319FD7A7" w14:textId="071E7D9E" w:rsidR="00EC1D33" w:rsidRDefault="00EC1D33" w:rsidP="00EC1D33">
      <w:pPr>
        <w:pStyle w:val="af9"/>
        <w:keepNext/>
        <w:rPr>
          <w:rtl/>
          <w:lang w:eastAsia="he-IL"/>
        </w:rPr>
      </w:pPr>
      <w:bookmarkStart w:id="2386" w:name="ET_guest_דרור_שטרום_328"/>
      <w:r w:rsidRPr="00EC1D33">
        <w:rPr>
          <w:rStyle w:val="TagStyle"/>
          <w:rtl/>
        </w:rPr>
        <w:t xml:space="preserve"> &lt;&lt; אורח &gt;&gt; </w:t>
      </w:r>
      <w:r>
        <w:rPr>
          <w:rtl/>
          <w:lang w:eastAsia="he-IL"/>
        </w:rPr>
        <w:t>דרור שטרום:</w:t>
      </w:r>
      <w:r w:rsidRPr="00EC1D33">
        <w:rPr>
          <w:rStyle w:val="TagStyle"/>
          <w:rtl/>
        </w:rPr>
        <w:t xml:space="preserve"> &lt;&lt; אורח &gt;&gt;</w:t>
      </w:r>
      <w:r w:rsidR="00BB0043">
        <w:rPr>
          <w:rtl/>
          <w:lang w:eastAsia="he-IL"/>
        </w:rPr>
        <w:t xml:space="preserve"> </w:t>
      </w:r>
      <w:r>
        <w:rPr>
          <w:rtl/>
          <w:lang w:eastAsia="he-IL"/>
        </w:rPr>
        <w:t xml:space="preserve"> </w:t>
      </w:r>
      <w:bookmarkEnd w:id="2386"/>
    </w:p>
    <w:p w14:paraId="36C7963B" w14:textId="11C9AA5C" w:rsidR="00EC1D33" w:rsidRDefault="00EC1D33" w:rsidP="00EC1D33">
      <w:pPr>
        <w:pStyle w:val="KeepWithNext"/>
        <w:rPr>
          <w:rtl/>
          <w:lang w:eastAsia="he-IL"/>
        </w:rPr>
      </w:pPr>
    </w:p>
    <w:p w14:paraId="0099414D" w14:textId="16BD8A02" w:rsidR="00EC1D33" w:rsidRDefault="00EC1D33" w:rsidP="00EC1D33">
      <w:pPr>
        <w:rPr>
          <w:rtl/>
          <w:lang w:eastAsia="he-IL"/>
        </w:rPr>
      </w:pPr>
      <w:bookmarkStart w:id="2387" w:name="_ETM_Q1_7115875"/>
      <w:bookmarkEnd w:id="2387"/>
      <w:r>
        <w:rPr>
          <w:rFonts w:hint="cs"/>
          <w:rtl/>
          <w:lang w:eastAsia="he-IL"/>
        </w:rPr>
        <w:t>בהחלט.</w:t>
      </w:r>
      <w:bookmarkStart w:id="2388" w:name="_ETM_Q1_7127122"/>
      <w:bookmarkEnd w:id="2388"/>
    </w:p>
    <w:p w14:paraId="1C66AFC5" w14:textId="2A71DC4E" w:rsidR="00EC1D33" w:rsidRDefault="00EC1D33" w:rsidP="00005E4F">
      <w:pPr>
        <w:ind w:firstLine="0"/>
        <w:rPr>
          <w:rtl/>
          <w:lang w:eastAsia="he-IL"/>
        </w:rPr>
      </w:pPr>
      <w:bookmarkStart w:id="2389" w:name="_ETM_Q1_7127173"/>
      <w:bookmarkStart w:id="2390" w:name="_ETM_Q1_7127253"/>
      <w:bookmarkStart w:id="2391" w:name="_ETM_Q1_7127308"/>
      <w:bookmarkEnd w:id="2389"/>
      <w:bookmarkEnd w:id="2390"/>
      <w:bookmarkEnd w:id="2391"/>
    </w:p>
    <w:p w14:paraId="6D1D579A" w14:textId="37D33F96" w:rsidR="00EC1D33" w:rsidRDefault="00EC1D33" w:rsidP="00EC1D33">
      <w:pPr>
        <w:pStyle w:val="af6"/>
        <w:keepNext/>
        <w:rPr>
          <w:rtl/>
        </w:rPr>
      </w:pPr>
      <w:r w:rsidRPr="00EC1D33">
        <w:rPr>
          <w:rStyle w:val="TagStyle"/>
          <w:rtl/>
        </w:rPr>
        <w:t xml:space="preserve"> &lt;&lt; יור &gt;&gt; </w:t>
      </w:r>
      <w:r>
        <w:rPr>
          <w:rtl/>
        </w:rPr>
        <w:t>היו"ר מיכאל מרדכי ביטון:</w:t>
      </w:r>
      <w:r w:rsidRPr="00EC1D33">
        <w:rPr>
          <w:rStyle w:val="TagStyle"/>
          <w:rtl/>
        </w:rPr>
        <w:t xml:space="preserve"> &lt;&lt; יור &gt;&gt;</w:t>
      </w:r>
      <w:r w:rsidR="00BB0043">
        <w:rPr>
          <w:rtl/>
        </w:rPr>
        <w:t xml:space="preserve"> </w:t>
      </w:r>
      <w:r>
        <w:rPr>
          <w:rtl/>
        </w:rPr>
        <w:t xml:space="preserve"> </w:t>
      </w:r>
    </w:p>
    <w:p w14:paraId="2F14A809" w14:textId="2905976E" w:rsidR="00EC1D33" w:rsidRDefault="00EC1D33" w:rsidP="00EC1D33">
      <w:pPr>
        <w:pStyle w:val="KeepWithNext"/>
        <w:rPr>
          <w:rtl/>
          <w:lang w:eastAsia="he-IL"/>
        </w:rPr>
      </w:pPr>
    </w:p>
    <w:p w14:paraId="568F2EDA" w14:textId="09DE9692" w:rsidR="00EC1D33" w:rsidRDefault="00EC1D33" w:rsidP="00EC1D33">
      <w:pPr>
        <w:rPr>
          <w:rtl/>
          <w:lang w:eastAsia="he-IL"/>
        </w:rPr>
      </w:pPr>
      <w:r>
        <w:rPr>
          <w:rFonts w:hint="cs"/>
          <w:rtl/>
          <w:lang w:eastAsia="he-IL"/>
        </w:rPr>
        <w:t>בנק ישראל, התייחסות.</w:t>
      </w:r>
    </w:p>
    <w:p w14:paraId="44DDC38F" w14:textId="0AA413B4" w:rsidR="00EC1D33" w:rsidRDefault="00EC1D33" w:rsidP="00005E4F">
      <w:pPr>
        <w:ind w:firstLine="0"/>
        <w:rPr>
          <w:rtl/>
          <w:lang w:eastAsia="he-IL"/>
        </w:rPr>
      </w:pPr>
    </w:p>
    <w:p w14:paraId="53949032" w14:textId="7E202811" w:rsidR="00EC1D33" w:rsidRDefault="00EC1D33" w:rsidP="00EC1D33">
      <w:pPr>
        <w:pStyle w:val="af9"/>
        <w:keepNext/>
        <w:rPr>
          <w:rtl/>
          <w:lang w:eastAsia="he-IL"/>
        </w:rPr>
      </w:pPr>
      <w:r w:rsidRPr="00EC1D33">
        <w:rPr>
          <w:rStyle w:val="TagStyle"/>
          <w:rtl/>
        </w:rPr>
        <w:t xml:space="preserve"> &lt;&lt; אורח &gt;&gt; </w:t>
      </w:r>
      <w:r>
        <w:rPr>
          <w:rtl/>
          <w:lang w:eastAsia="he-IL"/>
        </w:rPr>
        <w:t>אילנית מדמוני:</w:t>
      </w:r>
      <w:r w:rsidRPr="00EC1D33">
        <w:rPr>
          <w:rStyle w:val="TagStyle"/>
          <w:rtl/>
        </w:rPr>
        <w:t xml:space="preserve"> &lt;&lt; אורח &gt;&gt;</w:t>
      </w:r>
      <w:r w:rsidR="00BB0043">
        <w:rPr>
          <w:rtl/>
          <w:lang w:eastAsia="he-IL"/>
        </w:rPr>
        <w:t xml:space="preserve"> </w:t>
      </w:r>
      <w:r>
        <w:rPr>
          <w:rtl/>
          <w:lang w:eastAsia="he-IL"/>
        </w:rPr>
        <w:t xml:space="preserve"> </w:t>
      </w:r>
    </w:p>
    <w:p w14:paraId="1828EBB7" w14:textId="23915FB6" w:rsidR="00EC1D33" w:rsidRDefault="00EC1D33" w:rsidP="00EC1D33">
      <w:pPr>
        <w:pStyle w:val="KeepWithNext"/>
        <w:rPr>
          <w:rtl/>
          <w:lang w:eastAsia="he-IL"/>
        </w:rPr>
      </w:pPr>
    </w:p>
    <w:p w14:paraId="1B118E47" w14:textId="362F64A6" w:rsidR="00EC1D33" w:rsidRDefault="00EC1D33" w:rsidP="00EC1D33">
      <w:pPr>
        <w:rPr>
          <w:rtl/>
          <w:lang w:eastAsia="he-IL"/>
        </w:rPr>
      </w:pPr>
      <w:r>
        <w:rPr>
          <w:rFonts w:hint="cs"/>
          <w:rtl/>
          <w:lang w:eastAsia="he-IL"/>
        </w:rPr>
        <w:t xml:space="preserve">חשוב לי </w:t>
      </w:r>
      <w:bookmarkStart w:id="2392" w:name="_ETM_Q1_7127282"/>
      <w:bookmarkEnd w:id="2392"/>
      <w:r>
        <w:rPr>
          <w:rFonts w:hint="cs"/>
          <w:rtl/>
          <w:lang w:eastAsia="he-IL"/>
        </w:rPr>
        <w:t>לציין שוב את נושא המידע. החוק שמגביל אותנו בהוצאת</w:t>
      </w:r>
      <w:bookmarkStart w:id="2393" w:name="_ETM_Q1_7132809"/>
      <w:bookmarkEnd w:id="2393"/>
      <w:r>
        <w:rPr>
          <w:rFonts w:hint="cs"/>
          <w:rtl/>
          <w:lang w:eastAsia="he-IL"/>
        </w:rPr>
        <w:t xml:space="preserve"> מידע ואכן אם הבנקים, בנק לאומי ובנק הפועלים מעוניינים להציג</w:t>
      </w:r>
      <w:bookmarkStart w:id="2394" w:name="_ETM_Q1_7138362"/>
      <w:bookmarkEnd w:id="2394"/>
      <w:r>
        <w:rPr>
          <w:rFonts w:hint="cs"/>
          <w:rtl/>
          <w:lang w:eastAsia="he-IL"/>
        </w:rPr>
        <w:t xml:space="preserve"> את המידע שלהם פה זו זכותם המלאה. אנחנו כבולים תחת</w:t>
      </w:r>
      <w:bookmarkStart w:id="2395" w:name="_ETM_Q1_7142833"/>
      <w:bookmarkEnd w:id="2395"/>
      <w:r>
        <w:rPr>
          <w:rFonts w:hint="cs"/>
          <w:rtl/>
          <w:lang w:eastAsia="he-IL"/>
        </w:rPr>
        <w:t xml:space="preserve"> החוק מלהוציא מידע על שני בנקים.</w:t>
      </w:r>
      <w:bookmarkStart w:id="2396" w:name="_ETM_Q1_7145160"/>
      <w:bookmarkEnd w:id="2396"/>
    </w:p>
    <w:p w14:paraId="30C504A2" w14:textId="114F8F86" w:rsidR="00EC1D33" w:rsidRDefault="00EC1D33" w:rsidP="00005E4F">
      <w:pPr>
        <w:ind w:firstLine="0"/>
        <w:rPr>
          <w:rtl/>
          <w:lang w:eastAsia="he-IL"/>
        </w:rPr>
      </w:pPr>
      <w:bookmarkStart w:id="2397" w:name="_ETM_Q1_7145225"/>
      <w:bookmarkStart w:id="2398" w:name="_ETM_Q1_7145276"/>
      <w:bookmarkStart w:id="2399" w:name="_ETM_Q1_7145332"/>
      <w:bookmarkEnd w:id="2397"/>
      <w:bookmarkEnd w:id="2398"/>
      <w:bookmarkEnd w:id="2399"/>
    </w:p>
    <w:p w14:paraId="3441C4E6" w14:textId="5D44C87B" w:rsidR="00EC1D33" w:rsidRDefault="00EC1D33" w:rsidP="00EC1D33">
      <w:pPr>
        <w:pStyle w:val="af6"/>
        <w:keepNext/>
        <w:rPr>
          <w:rtl/>
        </w:rPr>
      </w:pPr>
      <w:r w:rsidRPr="00EC1D33">
        <w:rPr>
          <w:rStyle w:val="TagStyle"/>
          <w:rtl/>
        </w:rPr>
        <w:t xml:space="preserve"> &lt;&lt; יור &gt;&gt; </w:t>
      </w:r>
      <w:r>
        <w:rPr>
          <w:rtl/>
        </w:rPr>
        <w:t>היו"ר מיכאל מרדכי ביטון:</w:t>
      </w:r>
      <w:r w:rsidRPr="00EC1D33">
        <w:rPr>
          <w:rStyle w:val="TagStyle"/>
          <w:rtl/>
        </w:rPr>
        <w:t xml:space="preserve"> &lt;&lt; יור &gt;&gt;</w:t>
      </w:r>
      <w:r w:rsidR="00BB0043">
        <w:rPr>
          <w:rtl/>
        </w:rPr>
        <w:t xml:space="preserve"> </w:t>
      </w:r>
      <w:r>
        <w:rPr>
          <w:rtl/>
        </w:rPr>
        <w:t xml:space="preserve"> </w:t>
      </w:r>
    </w:p>
    <w:p w14:paraId="0913A660" w14:textId="713B21EB" w:rsidR="00EC1D33" w:rsidRDefault="00EC1D33" w:rsidP="00EC1D33">
      <w:pPr>
        <w:pStyle w:val="KeepWithNext"/>
        <w:rPr>
          <w:rtl/>
          <w:lang w:eastAsia="he-IL"/>
        </w:rPr>
      </w:pPr>
    </w:p>
    <w:p w14:paraId="62D80A7D" w14:textId="3A2529B2" w:rsidR="00EC1D33" w:rsidRDefault="00EC1D33" w:rsidP="00005E4F">
      <w:pPr>
        <w:rPr>
          <w:rtl/>
          <w:lang w:eastAsia="he-IL"/>
        </w:rPr>
      </w:pPr>
      <w:bookmarkStart w:id="2400" w:name="_ETM_Q1_7145980"/>
      <w:bookmarkEnd w:id="2400"/>
      <w:r>
        <w:rPr>
          <w:rFonts w:hint="cs"/>
          <w:rtl/>
          <w:lang w:eastAsia="he-IL"/>
        </w:rPr>
        <w:t xml:space="preserve">יש לי שאלה לוגית. אתם </w:t>
      </w:r>
      <w:bookmarkStart w:id="2401" w:name="_ETM_Q1_7148404"/>
      <w:bookmarkEnd w:id="2401"/>
      <w:r>
        <w:rPr>
          <w:rFonts w:hint="cs"/>
          <w:rtl/>
          <w:lang w:eastAsia="he-IL"/>
        </w:rPr>
        <w:t xml:space="preserve">אוכפים סעיף שנועד לשני בנקים </w:t>
      </w:r>
      <w:r>
        <w:rPr>
          <w:rtl/>
          <w:lang w:eastAsia="he-IL"/>
        </w:rPr>
        <w:t>–</w:t>
      </w:r>
      <w:r>
        <w:rPr>
          <w:rFonts w:hint="cs"/>
          <w:rtl/>
          <w:lang w:eastAsia="he-IL"/>
        </w:rPr>
        <w:t xml:space="preserve"> </w:t>
      </w:r>
    </w:p>
    <w:p w14:paraId="3EFF24EB" w14:textId="5D38322C" w:rsidR="00EC1D33" w:rsidRDefault="00EC1D33" w:rsidP="00EC1D33">
      <w:pPr>
        <w:rPr>
          <w:rtl/>
          <w:lang w:eastAsia="he-IL"/>
        </w:rPr>
      </w:pPr>
    </w:p>
    <w:p w14:paraId="4FE9A3EA" w14:textId="579756AA" w:rsidR="00EC1D33" w:rsidRDefault="00EC1D33" w:rsidP="00EC1D33">
      <w:pPr>
        <w:pStyle w:val="af9"/>
        <w:keepNext/>
        <w:rPr>
          <w:rtl/>
          <w:lang w:eastAsia="he-IL"/>
        </w:rPr>
      </w:pPr>
      <w:bookmarkStart w:id="2402" w:name="ET_guest_אילנית_מדמוני_332"/>
      <w:r w:rsidRPr="00EC1D33">
        <w:rPr>
          <w:rStyle w:val="TagStyle"/>
          <w:rtl/>
        </w:rPr>
        <w:t xml:space="preserve"> &lt;&lt; אורח &gt;&gt; </w:t>
      </w:r>
      <w:r>
        <w:rPr>
          <w:rtl/>
          <w:lang w:eastAsia="he-IL"/>
        </w:rPr>
        <w:t>אילנית מדמוני:</w:t>
      </w:r>
      <w:r w:rsidRPr="00EC1D33">
        <w:rPr>
          <w:rStyle w:val="TagStyle"/>
          <w:rtl/>
        </w:rPr>
        <w:t xml:space="preserve"> &lt;&lt; אורח &gt;&gt;</w:t>
      </w:r>
      <w:r w:rsidR="00BB0043">
        <w:rPr>
          <w:rtl/>
          <w:lang w:eastAsia="he-IL"/>
        </w:rPr>
        <w:t xml:space="preserve"> </w:t>
      </w:r>
      <w:r>
        <w:rPr>
          <w:rtl/>
          <w:lang w:eastAsia="he-IL"/>
        </w:rPr>
        <w:t xml:space="preserve"> </w:t>
      </w:r>
      <w:bookmarkEnd w:id="2402"/>
    </w:p>
    <w:p w14:paraId="4AD0D0DD" w14:textId="26838008" w:rsidR="00EC1D33" w:rsidRDefault="00EC1D33" w:rsidP="00EC1D33">
      <w:pPr>
        <w:pStyle w:val="KeepWithNext"/>
        <w:rPr>
          <w:rtl/>
          <w:lang w:eastAsia="he-IL"/>
        </w:rPr>
      </w:pPr>
    </w:p>
    <w:p w14:paraId="34CFC7C9" w14:textId="19755E3B" w:rsidR="00EC1D33" w:rsidRDefault="00EC1D33" w:rsidP="00EC1D33">
      <w:pPr>
        <w:rPr>
          <w:rtl/>
          <w:lang w:eastAsia="he-IL"/>
        </w:rPr>
      </w:pPr>
      <w:r>
        <w:rPr>
          <w:rFonts w:hint="cs"/>
          <w:rtl/>
          <w:lang w:eastAsia="he-IL"/>
        </w:rPr>
        <w:t xml:space="preserve">אבל הסעיף הוא מאוד פשוט לאכיפה. הוא אומר לחשב 50% </w:t>
      </w:r>
      <w:bookmarkStart w:id="2403" w:name="_ETM_Q1_7155369"/>
      <w:bookmarkStart w:id="2404" w:name="_ETM_Q1_7155435"/>
      <w:bookmarkStart w:id="2405" w:name="_ETM_Q1_7155541"/>
      <w:bookmarkStart w:id="2406" w:name="_ETM_Q1_7155600"/>
      <w:bookmarkEnd w:id="2403"/>
      <w:bookmarkEnd w:id="2404"/>
      <w:bookmarkEnd w:id="2405"/>
      <w:bookmarkEnd w:id="2406"/>
      <w:r>
        <w:rPr>
          <w:rFonts w:hint="cs"/>
          <w:rtl/>
          <w:lang w:eastAsia="he-IL"/>
        </w:rPr>
        <w:t xml:space="preserve">- </w:t>
      </w:r>
      <w:bookmarkStart w:id="2407" w:name="_ETM_Q1_7154188"/>
      <w:bookmarkEnd w:id="2407"/>
    </w:p>
    <w:p w14:paraId="4D0BC6C5" w14:textId="57D54FA7" w:rsidR="00EC1D33" w:rsidRDefault="00EC1D33" w:rsidP="00005E4F">
      <w:pPr>
        <w:ind w:firstLine="0"/>
        <w:rPr>
          <w:rtl/>
          <w:lang w:eastAsia="he-IL"/>
        </w:rPr>
      </w:pPr>
      <w:bookmarkStart w:id="2408" w:name="_ETM_Q1_7154243"/>
      <w:bookmarkStart w:id="2409" w:name="_ETM_Q1_7154342"/>
      <w:bookmarkStart w:id="2410" w:name="_ETM_Q1_7154397"/>
      <w:bookmarkEnd w:id="2408"/>
      <w:bookmarkEnd w:id="2409"/>
      <w:bookmarkEnd w:id="2410"/>
    </w:p>
    <w:p w14:paraId="2D5D9C93" w14:textId="568C5FE5" w:rsidR="00EC1D33" w:rsidRDefault="00EC1D33" w:rsidP="00EC1D33">
      <w:pPr>
        <w:pStyle w:val="af6"/>
        <w:keepNext/>
        <w:rPr>
          <w:rtl/>
        </w:rPr>
      </w:pPr>
      <w:r w:rsidRPr="00EC1D33">
        <w:rPr>
          <w:rStyle w:val="TagStyle"/>
          <w:rtl/>
        </w:rPr>
        <w:t xml:space="preserve"> &lt;&lt; יור &gt;&gt; </w:t>
      </w:r>
      <w:r>
        <w:rPr>
          <w:rtl/>
        </w:rPr>
        <w:t>היו"ר מיכאל מרדכי ביטון:</w:t>
      </w:r>
      <w:r w:rsidRPr="00EC1D33">
        <w:rPr>
          <w:rStyle w:val="TagStyle"/>
          <w:rtl/>
        </w:rPr>
        <w:t xml:space="preserve"> &lt;&lt; יור &gt;&gt;</w:t>
      </w:r>
      <w:r w:rsidR="00BB0043">
        <w:rPr>
          <w:rtl/>
        </w:rPr>
        <w:t xml:space="preserve"> </w:t>
      </w:r>
      <w:r>
        <w:rPr>
          <w:rtl/>
        </w:rPr>
        <w:t xml:space="preserve"> </w:t>
      </w:r>
    </w:p>
    <w:p w14:paraId="576E6FF8" w14:textId="1FC3FDF3" w:rsidR="00EC1D33" w:rsidRDefault="00EC1D33" w:rsidP="00EC1D33">
      <w:pPr>
        <w:pStyle w:val="KeepWithNext"/>
        <w:rPr>
          <w:rtl/>
          <w:lang w:eastAsia="he-IL"/>
        </w:rPr>
      </w:pPr>
    </w:p>
    <w:p w14:paraId="0845A65F" w14:textId="3EBD5E17" w:rsidR="00EC1D33" w:rsidRDefault="00EC1D33" w:rsidP="00005E4F">
      <w:pPr>
        <w:rPr>
          <w:rtl/>
          <w:lang w:eastAsia="he-IL"/>
        </w:rPr>
      </w:pPr>
      <w:bookmarkStart w:id="2411" w:name="_ETM_Q1_7155497"/>
      <w:bookmarkEnd w:id="2411"/>
      <w:r>
        <w:rPr>
          <w:rFonts w:hint="cs"/>
          <w:rtl/>
          <w:lang w:eastAsia="he-IL"/>
        </w:rPr>
        <w:t>את</w:t>
      </w:r>
      <w:bookmarkStart w:id="2412" w:name="_ETM_Q1_7155970"/>
      <w:bookmarkEnd w:id="2412"/>
      <w:r>
        <w:rPr>
          <w:rFonts w:hint="cs"/>
          <w:rtl/>
          <w:lang w:eastAsia="he-IL"/>
        </w:rPr>
        <w:t>ם אוכפים סעיף שמיסודו נועד לשני בנקים. אתם לא יכולים</w:t>
      </w:r>
      <w:bookmarkStart w:id="2413" w:name="_ETM_Q1_7162048"/>
      <w:bookmarkEnd w:id="2413"/>
      <w:r>
        <w:rPr>
          <w:rFonts w:hint="cs"/>
          <w:rtl/>
          <w:lang w:eastAsia="he-IL"/>
        </w:rPr>
        <w:t xml:space="preserve"> לדווח על השלכות הסעיף ופגיעה באוכלוסיות בשל הסעיף הזה?</w:t>
      </w:r>
      <w:bookmarkStart w:id="2414" w:name="_ETM_Q1_7167227"/>
      <w:bookmarkStart w:id="2415" w:name="_ETM_Q1_7167302"/>
      <w:bookmarkStart w:id="2416" w:name="_ETM_Q1_7167319"/>
      <w:bookmarkEnd w:id="2414"/>
      <w:bookmarkEnd w:id="2415"/>
      <w:bookmarkEnd w:id="2416"/>
    </w:p>
    <w:p w14:paraId="35AD7BDD" w14:textId="5B758D59" w:rsidR="00EC1D33" w:rsidRDefault="00EC1D33" w:rsidP="00EC1D33">
      <w:pPr>
        <w:rPr>
          <w:rtl/>
          <w:lang w:eastAsia="he-IL"/>
        </w:rPr>
      </w:pPr>
      <w:bookmarkStart w:id="2417" w:name="_ETM_Q1_7167370"/>
      <w:bookmarkEnd w:id="2417"/>
    </w:p>
    <w:p w14:paraId="47BC74C9" w14:textId="73BE1122" w:rsidR="00EC1D33" w:rsidRDefault="00EC1D33" w:rsidP="00EC1D33">
      <w:pPr>
        <w:pStyle w:val="af9"/>
        <w:keepNext/>
        <w:rPr>
          <w:rtl/>
          <w:lang w:eastAsia="he-IL"/>
        </w:rPr>
      </w:pPr>
      <w:bookmarkStart w:id="2418" w:name="ET_guest_אילנית_מדמוני_334"/>
      <w:r w:rsidRPr="00EC1D33">
        <w:rPr>
          <w:rStyle w:val="TagStyle"/>
          <w:rtl/>
        </w:rPr>
        <w:t xml:space="preserve"> &lt;&lt; אורח &gt;&gt; </w:t>
      </w:r>
      <w:r>
        <w:rPr>
          <w:rtl/>
          <w:lang w:eastAsia="he-IL"/>
        </w:rPr>
        <w:t>אילנית מדמוני:</w:t>
      </w:r>
      <w:r w:rsidRPr="00EC1D33">
        <w:rPr>
          <w:rStyle w:val="TagStyle"/>
          <w:rtl/>
        </w:rPr>
        <w:t xml:space="preserve"> &lt;&lt; אורח &gt;&gt;</w:t>
      </w:r>
      <w:r w:rsidR="00BB0043">
        <w:rPr>
          <w:rtl/>
          <w:lang w:eastAsia="he-IL"/>
        </w:rPr>
        <w:t xml:space="preserve"> </w:t>
      </w:r>
      <w:r>
        <w:rPr>
          <w:rtl/>
          <w:lang w:eastAsia="he-IL"/>
        </w:rPr>
        <w:t xml:space="preserve"> </w:t>
      </w:r>
      <w:bookmarkEnd w:id="2418"/>
    </w:p>
    <w:p w14:paraId="50146D3A" w14:textId="512EC297" w:rsidR="00EC1D33" w:rsidRDefault="00EC1D33" w:rsidP="00EC1D33">
      <w:pPr>
        <w:pStyle w:val="KeepWithNext"/>
        <w:rPr>
          <w:rtl/>
          <w:lang w:eastAsia="he-IL"/>
        </w:rPr>
      </w:pPr>
    </w:p>
    <w:p w14:paraId="1F9DFBD8" w14:textId="64D408D3" w:rsidR="002B7A5B" w:rsidRDefault="00EC1D33" w:rsidP="00005E4F">
      <w:pPr>
        <w:rPr>
          <w:rtl/>
          <w:lang w:eastAsia="he-IL"/>
        </w:rPr>
      </w:pPr>
      <w:bookmarkStart w:id="2419" w:name="_ETM_Q1_7168458"/>
      <w:bookmarkStart w:id="2420" w:name="_ETM_Q1_7168735"/>
      <w:bookmarkEnd w:id="2419"/>
      <w:bookmarkEnd w:id="2420"/>
      <w:r>
        <w:rPr>
          <w:rFonts w:hint="cs"/>
          <w:rtl/>
          <w:lang w:eastAsia="he-IL"/>
        </w:rPr>
        <w:t>א</w:t>
      </w:r>
      <w:bookmarkStart w:id="2421" w:name="_ETM_Q1_7168787"/>
      <w:bookmarkEnd w:id="2421"/>
      <w:r>
        <w:rPr>
          <w:rFonts w:hint="cs"/>
          <w:rtl/>
          <w:lang w:eastAsia="he-IL"/>
        </w:rPr>
        <w:t>ז</w:t>
      </w:r>
      <w:bookmarkStart w:id="2422" w:name="_ETM_Q1_7169027"/>
      <w:bookmarkEnd w:id="2422"/>
      <w:r>
        <w:rPr>
          <w:rFonts w:hint="cs"/>
          <w:rtl/>
          <w:lang w:eastAsia="he-IL"/>
        </w:rPr>
        <w:t xml:space="preserve"> אני אגיד, לגבי הפגיעה באוכלוסיות לא צריך שום </w:t>
      </w:r>
      <w:r w:rsidR="002B7A5B">
        <w:rPr>
          <w:rFonts w:hint="cs"/>
          <w:rtl/>
          <w:lang w:eastAsia="he-IL"/>
        </w:rPr>
        <w:t>נתון פיננסי להבין שאם יש ניצול במקור של 40% ובאים ומקצצים את המסגרת ב-50% בצורה של מספרים גדולים, אז מגיעים למקסימום</w:t>
      </w:r>
      <w:r w:rsidR="00005E4F">
        <w:rPr>
          <w:rFonts w:hint="cs"/>
          <w:rtl/>
          <w:lang w:eastAsia="he-IL"/>
        </w:rPr>
        <w:t>.</w:t>
      </w:r>
    </w:p>
    <w:p w14:paraId="65ABB2DE" w14:textId="06F9E497" w:rsidR="002B7A5B" w:rsidRDefault="002B7A5B" w:rsidP="002B7A5B">
      <w:pPr>
        <w:ind w:firstLine="0"/>
        <w:rPr>
          <w:rtl/>
          <w:lang w:eastAsia="he-IL"/>
        </w:rPr>
      </w:pPr>
    </w:p>
    <w:p w14:paraId="7D7196FC" w14:textId="02E4C090" w:rsidR="002B7A5B" w:rsidRDefault="002B7A5B" w:rsidP="002B7A5B">
      <w:pPr>
        <w:pStyle w:val="af6"/>
        <w:keepNext/>
        <w:rPr>
          <w:rtl/>
        </w:rPr>
      </w:pPr>
      <w:bookmarkStart w:id="2423" w:name="ET_yor_5765_328"/>
      <w:r w:rsidRPr="002B7A5B">
        <w:rPr>
          <w:rStyle w:val="TagStyle"/>
          <w:rtl/>
        </w:rPr>
        <w:t xml:space="preserve"> &lt;&lt; יור &gt;&gt; </w:t>
      </w:r>
      <w:r>
        <w:rPr>
          <w:rtl/>
        </w:rPr>
        <w:t>היו"ר מיכאל מרדכי ביטון:</w:t>
      </w:r>
      <w:r w:rsidRPr="002B7A5B">
        <w:rPr>
          <w:rStyle w:val="TagStyle"/>
          <w:rtl/>
        </w:rPr>
        <w:t xml:space="preserve"> &lt;&lt; יור &gt;&gt;</w:t>
      </w:r>
      <w:r w:rsidR="00BB0043">
        <w:rPr>
          <w:rtl/>
        </w:rPr>
        <w:t xml:space="preserve"> </w:t>
      </w:r>
      <w:r>
        <w:rPr>
          <w:rtl/>
        </w:rPr>
        <w:t xml:space="preserve"> </w:t>
      </w:r>
      <w:bookmarkEnd w:id="2423"/>
    </w:p>
    <w:p w14:paraId="527426D0" w14:textId="4D01E396" w:rsidR="002B7A5B" w:rsidRDefault="002B7A5B" w:rsidP="002B7A5B">
      <w:pPr>
        <w:rPr>
          <w:rtl/>
          <w:lang w:eastAsia="he-IL"/>
        </w:rPr>
      </w:pPr>
    </w:p>
    <w:p w14:paraId="77E63821" w14:textId="356379F8" w:rsidR="002B7A5B" w:rsidRDefault="002B7A5B" w:rsidP="00005E4F">
      <w:pPr>
        <w:rPr>
          <w:rtl/>
          <w:lang w:eastAsia="he-IL"/>
        </w:rPr>
      </w:pPr>
      <w:r>
        <w:rPr>
          <w:rFonts w:hint="cs"/>
          <w:rtl/>
          <w:lang w:eastAsia="he-IL"/>
        </w:rPr>
        <w:t>אבל המקסימום הוא לא נורא, מגיעים לתשלומים שנעצרים.</w:t>
      </w:r>
    </w:p>
    <w:p w14:paraId="79D65734" w14:textId="2EDC54F0" w:rsidR="002B7A5B" w:rsidRDefault="002B7A5B" w:rsidP="002B7A5B">
      <w:pPr>
        <w:rPr>
          <w:rtl/>
          <w:lang w:eastAsia="he-IL"/>
        </w:rPr>
      </w:pPr>
    </w:p>
    <w:p w14:paraId="55B33628" w14:textId="741F0695" w:rsidR="002B7A5B" w:rsidRDefault="002B7A5B" w:rsidP="002B7A5B">
      <w:pPr>
        <w:pStyle w:val="af9"/>
        <w:keepNext/>
        <w:rPr>
          <w:rtl/>
          <w:lang w:eastAsia="he-IL"/>
        </w:rPr>
      </w:pPr>
      <w:bookmarkStart w:id="2424" w:name="ET_guest_אילנית_מדמוני_330"/>
      <w:r w:rsidRPr="002B7A5B">
        <w:rPr>
          <w:rStyle w:val="TagStyle"/>
          <w:rtl/>
        </w:rPr>
        <w:t xml:space="preserve"> &lt;&lt; אורח &gt;&gt; </w:t>
      </w:r>
      <w:r>
        <w:rPr>
          <w:rtl/>
          <w:lang w:eastAsia="he-IL"/>
        </w:rPr>
        <w:t>אילנית מדמוני:</w:t>
      </w:r>
      <w:r w:rsidRPr="002B7A5B">
        <w:rPr>
          <w:rStyle w:val="TagStyle"/>
          <w:rtl/>
        </w:rPr>
        <w:t xml:space="preserve"> &lt;&lt; אורח &gt;&gt;</w:t>
      </w:r>
      <w:r w:rsidR="00BB0043">
        <w:rPr>
          <w:rtl/>
          <w:lang w:eastAsia="he-IL"/>
        </w:rPr>
        <w:t xml:space="preserve"> </w:t>
      </w:r>
      <w:r>
        <w:rPr>
          <w:rtl/>
          <w:lang w:eastAsia="he-IL"/>
        </w:rPr>
        <w:t xml:space="preserve"> </w:t>
      </w:r>
      <w:bookmarkEnd w:id="2424"/>
    </w:p>
    <w:p w14:paraId="45031114" w14:textId="42E85695" w:rsidR="002B7A5B" w:rsidRDefault="002B7A5B" w:rsidP="002B7A5B">
      <w:pPr>
        <w:pStyle w:val="KeepWithNext"/>
        <w:rPr>
          <w:rtl/>
          <w:lang w:eastAsia="he-IL"/>
        </w:rPr>
      </w:pPr>
    </w:p>
    <w:p w14:paraId="664E63B9" w14:textId="71032154" w:rsidR="002B7A5B" w:rsidRDefault="002B7A5B" w:rsidP="002B7A5B">
      <w:pPr>
        <w:rPr>
          <w:rtl/>
          <w:lang w:eastAsia="he-IL"/>
        </w:rPr>
      </w:pPr>
      <w:r>
        <w:rPr>
          <w:rFonts w:hint="cs"/>
          <w:rtl/>
          <w:lang w:eastAsia="he-IL"/>
        </w:rPr>
        <w:t>הכוונה בלהגיע למקסימו</w:t>
      </w:r>
      <w:bookmarkStart w:id="2425" w:name="_ETM_Q1_7185741"/>
      <w:bookmarkEnd w:id="2425"/>
      <w:r>
        <w:rPr>
          <w:rFonts w:hint="cs"/>
          <w:rtl/>
          <w:lang w:eastAsia="he-IL"/>
        </w:rPr>
        <w:t>ם זה תשלומים שנעצרים.</w:t>
      </w:r>
    </w:p>
    <w:p w14:paraId="4E88A697" w14:textId="6B6BD9ED" w:rsidR="002B7A5B" w:rsidRDefault="002B7A5B" w:rsidP="00005E4F">
      <w:pPr>
        <w:ind w:firstLine="0"/>
        <w:rPr>
          <w:rtl/>
          <w:lang w:eastAsia="he-IL"/>
        </w:rPr>
      </w:pPr>
    </w:p>
    <w:p w14:paraId="23944898" w14:textId="3F70B3D2" w:rsidR="002B7A5B" w:rsidRDefault="002B7A5B" w:rsidP="002B7A5B">
      <w:pPr>
        <w:pStyle w:val="af6"/>
        <w:keepNext/>
        <w:rPr>
          <w:rtl/>
        </w:rPr>
      </w:pPr>
      <w:bookmarkStart w:id="2426" w:name="ET_yor_5765_331"/>
      <w:r w:rsidRPr="002B7A5B">
        <w:rPr>
          <w:rStyle w:val="TagStyle"/>
          <w:rtl/>
        </w:rPr>
        <w:t xml:space="preserve"> &lt;&lt; יור &gt;&gt; </w:t>
      </w:r>
      <w:r>
        <w:rPr>
          <w:rtl/>
        </w:rPr>
        <w:t>היו"ר מיכאל מרדכי ביטון:</w:t>
      </w:r>
      <w:r w:rsidRPr="002B7A5B">
        <w:rPr>
          <w:rStyle w:val="TagStyle"/>
          <w:rtl/>
        </w:rPr>
        <w:t xml:space="preserve"> &lt;&lt; יור &gt;&gt;</w:t>
      </w:r>
      <w:r w:rsidR="00BB0043">
        <w:rPr>
          <w:rtl/>
        </w:rPr>
        <w:t xml:space="preserve"> </w:t>
      </w:r>
      <w:r>
        <w:rPr>
          <w:rtl/>
        </w:rPr>
        <w:t xml:space="preserve"> </w:t>
      </w:r>
      <w:bookmarkEnd w:id="2426"/>
    </w:p>
    <w:p w14:paraId="044618AF" w14:textId="20EC4DCE" w:rsidR="002B7A5B" w:rsidRDefault="002B7A5B" w:rsidP="002B7A5B">
      <w:pPr>
        <w:pStyle w:val="KeepWithNext"/>
        <w:rPr>
          <w:rtl/>
          <w:lang w:eastAsia="he-IL"/>
        </w:rPr>
      </w:pPr>
    </w:p>
    <w:p w14:paraId="2471949B" w14:textId="4CEC4F16" w:rsidR="002B7A5B" w:rsidRDefault="002B7A5B" w:rsidP="002B7A5B">
      <w:pPr>
        <w:rPr>
          <w:rtl/>
          <w:lang w:eastAsia="he-IL"/>
        </w:rPr>
      </w:pPr>
      <w:r>
        <w:rPr>
          <w:rFonts w:hint="cs"/>
          <w:rtl/>
          <w:lang w:eastAsia="he-IL"/>
        </w:rPr>
        <w:t>ישב פה הממונה על הבנקים ואמר לי בפירוש. יש כאלה שהאשימו אותו שתפקידו להגן על הבנקים, הוא</w:t>
      </w:r>
      <w:bookmarkStart w:id="2427" w:name="_ETM_Q1_7196924"/>
      <w:bookmarkEnd w:id="2427"/>
      <w:r>
        <w:rPr>
          <w:rFonts w:hint="cs"/>
          <w:rtl/>
          <w:lang w:eastAsia="he-IL"/>
        </w:rPr>
        <w:t xml:space="preserve"> אמר לא. הייעוד שלי הוא לשמור </w:t>
      </w:r>
      <w:r>
        <w:rPr>
          <w:rtl/>
          <w:lang w:eastAsia="he-IL"/>
        </w:rPr>
        <w:t>–</w:t>
      </w:r>
      <w:r>
        <w:rPr>
          <w:rFonts w:hint="cs"/>
          <w:rtl/>
          <w:lang w:eastAsia="he-IL"/>
        </w:rPr>
        <w:t xml:space="preserve"> </w:t>
      </w:r>
    </w:p>
    <w:p w14:paraId="25959053" w14:textId="75CE860F" w:rsidR="002B7A5B" w:rsidRDefault="002B7A5B" w:rsidP="00005E4F">
      <w:pPr>
        <w:ind w:firstLine="0"/>
        <w:rPr>
          <w:rtl/>
          <w:lang w:eastAsia="he-IL"/>
        </w:rPr>
      </w:pPr>
    </w:p>
    <w:p w14:paraId="0EF9D959" w14:textId="1F42F56E" w:rsidR="002B7A5B" w:rsidRDefault="002B7A5B" w:rsidP="002B7A5B">
      <w:pPr>
        <w:pStyle w:val="a4"/>
        <w:keepNext/>
        <w:rPr>
          <w:rtl/>
        </w:rPr>
      </w:pPr>
      <w:bookmarkStart w:id="2428" w:name="ET_speaker_6196_332"/>
      <w:r w:rsidRPr="002B7A5B">
        <w:rPr>
          <w:rStyle w:val="TagStyle"/>
          <w:rtl/>
        </w:rPr>
        <w:t xml:space="preserve"> &lt;&lt; דובר &gt;&gt; </w:t>
      </w:r>
      <w:r>
        <w:rPr>
          <w:rtl/>
        </w:rPr>
        <w:t>השר לביטחון הפנים עמר בר לב:</w:t>
      </w:r>
      <w:r w:rsidRPr="002B7A5B">
        <w:rPr>
          <w:rStyle w:val="TagStyle"/>
          <w:rtl/>
        </w:rPr>
        <w:t xml:space="preserve"> &lt;&lt; דובר &gt;&gt;</w:t>
      </w:r>
      <w:r w:rsidR="00BB0043">
        <w:rPr>
          <w:rtl/>
        </w:rPr>
        <w:t xml:space="preserve"> </w:t>
      </w:r>
      <w:r>
        <w:rPr>
          <w:rtl/>
        </w:rPr>
        <w:t xml:space="preserve"> </w:t>
      </w:r>
      <w:bookmarkEnd w:id="2428"/>
    </w:p>
    <w:p w14:paraId="6E45928E" w14:textId="049A0585" w:rsidR="002B7A5B" w:rsidRDefault="002B7A5B" w:rsidP="002B7A5B">
      <w:pPr>
        <w:pStyle w:val="KeepWithNext"/>
        <w:rPr>
          <w:rtl/>
          <w:lang w:eastAsia="he-IL"/>
        </w:rPr>
      </w:pPr>
    </w:p>
    <w:p w14:paraId="23D27C3C" w14:textId="29C8ED6D" w:rsidR="002B7A5B" w:rsidRDefault="002B7A5B" w:rsidP="002B7A5B">
      <w:pPr>
        <w:rPr>
          <w:rtl/>
          <w:lang w:eastAsia="he-IL"/>
        </w:rPr>
      </w:pPr>
      <w:r>
        <w:rPr>
          <w:rFonts w:hint="cs"/>
          <w:rtl/>
          <w:lang w:eastAsia="he-IL"/>
        </w:rPr>
        <w:t>גם לי הוא אמר את זה, אבל הוא לא עושה כלום כדי לאשש את מה שהוא אמר.</w:t>
      </w:r>
    </w:p>
    <w:p w14:paraId="36D6D4C4" w14:textId="6AAD3446" w:rsidR="002B7A5B" w:rsidRDefault="002B7A5B" w:rsidP="00005E4F">
      <w:pPr>
        <w:ind w:firstLine="0"/>
        <w:rPr>
          <w:rtl/>
          <w:lang w:eastAsia="he-IL"/>
        </w:rPr>
      </w:pPr>
    </w:p>
    <w:p w14:paraId="11BB4FCD" w14:textId="10E29651" w:rsidR="002B7A5B" w:rsidRDefault="002B7A5B" w:rsidP="002B7A5B">
      <w:pPr>
        <w:pStyle w:val="af6"/>
        <w:keepNext/>
        <w:rPr>
          <w:rtl/>
        </w:rPr>
      </w:pPr>
      <w:bookmarkStart w:id="2429" w:name="ET_yor_5765_333"/>
      <w:r w:rsidRPr="002B7A5B">
        <w:rPr>
          <w:rStyle w:val="TagStyle"/>
          <w:rtl/>
        </w:rPr>
        <w:t xml:space="preserve"> &lt;&lt; יור &gt;&gt; </w:t>
      </w:r>
      <w:r>
        <w:rPr>
          <w:rtl/>
        </w:rPr>
        <w:t>היו"ר מיכאל מרדכי ביטון:</w:t>
      </w:r>
      <w:r w:rsidRPr="002B7A5B">
        <w:rPr>
          <w:rStyle w:val="TagStyle"/>
          <w:rtl/>
        </w:rPr>
        <w:t xml:space="preserve"> &lt;&lt; יור &gt;&gt;</w:t>
      </w:r>
      <w:r w:rsidR="00BB0043">
        <w:rPr>
          <w:rtl/>
        </w:rPr>
        <w:t xml:space="preserve"> </w:t>
      </w:r>
      <w:r>
        <w:rPr>
          <w:rtl/>
        </w:rPr>
        <w:t xml:space="preserve"> </w:t>
      </w:r>
      <w:bookmarkEnd w:id="2429"/>
    </w:p>
    <w:p w14:paraId="4246824C" w14:textId="6160262D" w:rsidR="002B7A5B" w:rsidRDefault="002B7A5B" w:rsidP="002B7A5B">
      <w:pPr>
        <w:pStyle w:val="KeepWithNext"/>
        <w:rPr>
          <w:rtl/>
          <w:lang w:eastAsia="he-IL"/>
        </w:rPr>
      </w:pPr>
    </w:p>
    <w:p w14:paraId="40A565A0" w14:textId="5C653DC8" w:rsidR="002B7A5B" w:rsidRDefault="002B7A5B" w:rsidP="002B7A5B">
      <w:pPr>
        <w:rPr>
          <w:rtl/>
          <w:lang w:eastAsia="he-IL"/>
        </w:rPr>
      </w:pPr>
      <w:r>
        <w:rPr>
          <w:rFonts w:hint="cs"/>
          <w:rtl/>
          <w:lang w:eastAsia="he-IL"/>
        </w:rPr>
        <w:t>הייעוד שלי זה לשמור על היציבות</w:t>
      </w:r>
      <w:bookmarkStart w:id="2430" w:name="_ETM_Q1_7206457"/>
      <w:bookmarkEnd w:id="2430"/>
      <w:r>
        <w:rPr>
          <w:rFonts w:hint="cs"/>
          <w:rtl/>
          <w:lang w:eastAsia="he-IL"/>
        </w:rPr>
        <w:t xml:space="preserve"> של הבנקים, אבל גם לדאוג לצרכן. יש לך עוד משפט</w:t>
      </w:r>
      <w:bookmarkStart w:id="2431" w:name="_ETM_Q1_7212567"/>
      <w:bookmarkEnd w:id="2431"/>
      <w:r>
        <w:rPr>
          <w:rFonts w:hint="cs"/>
          <w:rtl/>
          <w:lang w:eastAsia="he-IL"/>
        </w:rPr>
        <w:t xml:space="preserve"> לסיום?</w:t>
      </w:r>
      <w:bookmarkStart w:id="2432" w:name="_ETM_Q1_7213878"/>
      <w:bookmarkEnd w:id="2432"/>
    </w:p>
    <w:p w14:paraId="63F6B88A" w14:textId="0B1263A6" w:rsidR="002B7A5B" w:rsidRDefault="002B7A5B" w:rsidP="00005E4F">
      <w:pPr>
        <w:ind w:firstLine="0"/>
        <w:rPr>
          <w:rtl/>
          <w:lang w:eastAsia="he-IL"/>
        </w:rPr>
      </w:pPr>
      <w:bookmarkStart w:id="2433" w:name="_ETM_Q1_7213936"/>
      <w:bookmarkStart w:id="2434" w:name="_ETM_Q1_7214013"/>
      <w:bookmarkStart w:id="2435" w:name="_ETM_Q1_7214060"/>
      <w:bookmarkEnd w:id="2433"/>
      <w:bookmarkEnd w:id="2434"/>
      <w:bookmarkEnd w:id="2435"/>
    </w:p>
    <w:p w14:paraId="5B857ECA" w14:textId="19903D38" w:rsidR="002B7A5B" w:rsidRDefault="002B7A5B" w:rsidP="002B7A5B">
      <w:pPr>
        <w:pStyle w:val="a4"/>
        <w:keepNext/>
        <w:rPr>
          <w:rtl/>
        </w:rPr>
      </w:pPr>
      <w:bookmarkStart w:id="2436" w:name="ET_speaker_5359_334"/>
      <w:r w:rsidRPr="002B7A5B">
        <w:rPr>
          <w:rStyle w:val="TagStyle"/>
          <w:rtl/>
        </w:rPr>
        <w:t xml:space="preserve"> &lt;&lt; דובר &gt;&gt; </w:t>
      </w:r>
      <w:r>
        <w:rPr>
          <w:rtl/>
        </w:rPr>
        <w:t>יעקב מרגי (ש"ס):</w:t>
      </w:r>
      <w:r w:rsidRPr="002B7A5B">
        <w:rPr>
          <w:rStyle w:val="TagStyle"/>
          <w:rtl/>
        </w:rPr>
        <w:t xml:space="preserve"> &lt;&lt; דובר &gt;&gt;</w:t>
      </w:r>
      <w:r w:rsidR="00BB0043">
        <w:rPr>
          <w:rtl/>
        </w:rPr>
        <w:t xml:space="preserve"> </w:t>
      </w:r>
      <w:r>
        <w:rPr>
          <w:rtl/>
        </w:rPr>
        <w:t xml:space="preserve"> </w:t>
      </w:r>
      <w:bookmarkEnd w:id="2436"/>
    </w:p>
    <w:p w14:paraId="43D6E7F0" w14:textId="2D0218A6" w:rsidR="002B7A5B" w:rsidRDefault="002B7A5B" w:rsidP="002B7A5B">
      <w:pPr>
        <w:pStyle w:val="KeepWithNext"/>
        <w:rPr>
          <w:rtl/>
          <w:lang w:eastAsia="he-IL"/>
        </w:rPr>
      </w:pPr>
    </w:p>
    <w:p w14:paraId="44786F26" w14:textId="5F15FD46" w:rsidR="002B7A5B" w:rsidRDefault="002B7A5B" w:rsidP="002B7A5B">
      <w:pPr>
        <w:rPr>
          <w:rtl/>
          <w:lang w:eastAsia="he-IL"/>
        </w:rPr>
      </w:pPr>
      <w:r>
        <w:rPr>
          <w:rFonts w:hint="cs"/>
          <w:rtl/>
          <w:lang w:eastAsia="he-IL"/>
        </w:rPr>
        <w:t xml:space="preserve">את באה לדיון, תסלחי לי, מדברת לעניין, אבל רק </w:t>
      </w:r>
      <w:bookmarkStart w:id="2437" w:name="_ETM_Q1_7228253"/>
      <w:bookmarkEnd w:id="2437"/>
      <w:r>
        <w:rPr>
          <w:rFonts w:hint="cs"/>
          <w:rtl/>
          <w:lang w:eastAsia="he-IL"/>
        </w:rPr>
        <w:t>על הסעיף בלי להתייחס לתמונה הכוללת שכולנו פה מחויבים מסביב לשולחן לעידוד התחרות והוזלת האשראי. את</w:t>
      </w:r>
      <w:bookmarkStart w:id="2438" w:name="_ETM_Q1_7235218"/>
      <w:bookmarkEnd w:id="2438"/>
      <w:r>
        <w:rPr>
          <w:rFonts w:hint="cs"/>
          <w:rtl/>
          <w:lang w:eastAsia="he-IL"/>
        </w:rPr>
        <w:t xml:space="preserve"> לא מתייחסת לזה וזה מקומם.</w:t>
      </w:r>
    </w:p>
    <w:p w14:paraId="1891EF51" w14:textId="3196A914" w:rsidR="002B7A5B" w:rsidRDefault="002B7A5B" w:rsidP="00005E4F">
      <w:pPr>
        <w:ind w:firstLine="0"/>
        <w:rPr>
          <w:rtl/>
          <w:lang w:eastAsia="he-IL"/>
        </w:rPr>
      </w:pPr>
    </w:p>
    <w:p w14:paraId="7BE13602" w14:textId="27DB8F31" w:rsidR="002B7A5B" w:rsidRDefault="002B7A5B" w:rsidP="002B7A5B">
      <w:pPr>
        <w:pStyle w:val="af9"/>
        <w:keepNext/>
        <w:rPr>
          <w:rtl/>
          <w:lang w:eastAsia="he-IL"/>
        </w:rPr>
      </w:pPr>
      <w:bookmarkStart w:id="2439" w:name="ET_guest_אילנית_מדמוני_335"/>
      <w:r w:rsidRPr="002B7A5B">
        <w:rPr>
          <w:rStyle w:val="TagStyle"/>
          <w:rtl/>
        </w:rPr>
        <w:t xml:space="preserve"> &lt;&lt; אורח &gt;&gt; </w:t>
      </w:r>
      <w:r>
        <w:rPr>
          <w:rtl/>
          <w:lang w:eastAsia="he-IL"/>
        </w:rPr>
        <w:t>אילנית מדמוני:</w:t>
      </w:r>
      <w:r w:rsidRPr="002B7A5B">
        <w:rPr>
          <w:rStyle w:val="TagStyle"/>
          <w:rtl/>
        </w:rPr>
        <w:t xml:space="preserve"> &lt;&lt; אורח &gt;&gt;</w:t>
      </w:r>
      <w:r w:rsidR="00BB0043">
        <w:rPr>
          <w:rtl/>
          <w:lang w:eastAsia="he-IL"/>
        </w:rPr>
        <w:t xml:space="preserve"> </w:t>
      </w:r>
      <w:r>
        <w:rPr>
          <w:rtl/>
          <w:lang w:eastAsia="he-IL"/>
        </w:rPr>
        <w:t xml:space="preserve"> </w:t>
      </w:r>
      <w:bookmarkEnd w:id="2439"/>
    </w:p>
    <w:p w14:paraId="3270FDB9" w14:textId="54B39637" w:rsidR="002B7A5B" w:rsidRDefault="002B7A5B" w:rsidP="002B7A5B">
      <w:pPr>
        <w:pStyle w:val="KeepWithNext"/>
        <w:rPr>
          <w:rtl/>
          <w:lang w:eastAsia="he-IL"/>
        </w:rPr>
      </w:pPr>
    </w:p>
    <w:p w14:paraId="0896A0FD" w14:textId="3332AD63" w:rsidR="002B7A5B" w:rsidRDefault="002B7A5B" w:rsidP="002B7A5B">
      <w:pPr>
        <w:rPr>
          <w:rtl/>
          <w:lang w:eastAsia="he-IL"/>
        </w:rPr>
      </w:pPr>
      <w:r>
        <w:rPr>
          <w:rFonts w:hint="cs"/>
          <w:rtl/>
          <w:lang w:eastAsia="he-IL"/>
        </w:rPr>
        <w:t>זה הדו"ח המלא שוועדת הכלכלה קיבלה.</w:t>
      </w:r>
      <w:bookmarkStart w:id="2440" w:name="_ETM_Q1_7240474"/>
      <w:bookmarkEnd w:id="2440"/>
      <w:r>
        <w:rPr>
          <w:rFonts w:hint="cs"/>
          <w:rtl/>
          <w:lang w:eastAsia="he-IL"/>
        </w:rPr>
        <w:t xml:space="preserve"> צריך לקיים על זה דיון ייעודי, על הדו"ח המלא.</w:t>
      </w:r>
    </w:p>
    <w:p w14:paraId="6914DEB6" w14:textId="77777777" w:rsidR="002B7A5B" w:rsidRPr="002B7A5B" w:rsidRDefault="002B7A5B" w:rsidP="00005E4F">
      <w:pPr>
        <w:ind w:firstLine="0"/>
        <w:rPr>
          <w:rtl/>
          <w:lang w:eastAsia="he-IL"/>
        </w:rPr>
      </w:pPr>
      <w:bookmarkStart w:id="2441" w:name="ET_yor_5765_336"/>
    </w:p>
    <w:p w14:paraId="507283A6" w14:textId="4DE01FB7" w:rsidR="002B7A5B" w:rsidRDefault="002B7A5B" w:rsidP="002B7A5B">
      <w:pPr>
        <w:pStyle w:val="a4"/>
        <w:keepNext/>
        <w:rPr>
          <w:rtl/>
        </w:rPr>
      </w:pPr>
      <w:bookmarkStart w:id="2442" w:name="ET_speaker_5359_337"/>
      <w:r w:rsidRPr="002B7A5B">
        <w:rPr>
          <w:rStyle w:val="TagStyle"/>
          <w:rtl/>
        </w:rPr>
        <w:t xml:space="preserve"> &lt;&lt; דובר &gt;&gt; </w:t>
      </w:r>
      <w:r>
        <w:rPr>
          <w:rtl/>
        </w:rPr>
        <w:t>יעקב מרגי (ש"ס):</w:t>
      </w:r>
      <w:r w:rsidRPr="002B7A5B">
        <w:rPr>
          <w:rStyle w:val="TagStyle"/>
          <w:rtl/>
        </w:rPr>
        <w:t xml:space="preserve"> &lt;&lt; דובר &gt;&gt;</w:t>
      </w:r>
      <w:r w:rsidR="00BB0043">
        <w:rPr>
          <w:rtl/>
        </w:rPr>
        <w:t xml:space="preserve"> </w:t>
      </w:r>
      <w:bookmarkEnd w:id="2442"/>
      <w:r w:rsidR="00BB0043">
        <w:rPr>
          <w:rtl/>
        </w:rPr>
        <w:t xml:space="preserve">  </w:t>
      </w:r>
      <w:bookmarkEnd w:id="2441"/>
    </w:p>
    <w:p w14:paraId="5DC51D4C" w14:textId="09BB86A2" w:rsidR="002B7A5B" w:rsidRDefault="002B7A5B" w:rsidP="002B7A5B">
      <w:pPr>
        <w:pStyle w:val="KeepWithNext"/>
        <w:rPr>
          <w:rtl/>
          <w:lang w:eastAsia="he-IL"/>
        </w:rPr>
      </w:pPr>
    </w:p>
    <w:p w14:paraId="70EF969F" w14:textId="444AE779" w:rsidR="002B7A5B" w:rsidRDefault="002B7A5B" w:rsidP="00005E4F">
      <w:pPr>
        <w:rPr>
          <w:rtl/>
          <w:lang w:eastAsia="he-IL"/>
        </w:rPr>
      </w:pPr>
      <w:r>
        <w:rPr>
          <w:rFonts w:hint="cs"/>
          <w:rtl/>
          <w:lang w:eastAsia="he-IL"/>
        </w:rPr>
        <w:t>אני מדבר</w:t>
      </w:r>
      <w:bookmarkStart w:id="2443" w:name="_ETM_Q1_7243602"/>
      <w:bookmarkEnd w:id="2443"/>
      <w:r>
        <w:rPr>
          <w:rFonts w:hint="cs"/>
          <w:rtl/>
          <w:lang w:eastAsia="he-IL"/>
        </w:rPr>
        <w:t xml:space="preserve"> עם בנק ישראל. כשבנק ישראל מתייחסים לסעיפים שמדברים על</w:t>
      </w:r>
      <w:bookmarkStart w:id="2444" w:name="_ETM_Q1_7247963"/>
      <w:bookmarkEnd w:id="2444"/>
      <w:r>
        <w:rPr>
          <w:rFonts w:hint="cs"/>
          <w:rtl/>
          <w:lang w:eastAsia="he-IL"/>
        </w:rPr>
        <w:t xml:space="preserve"> זה שזה לא מיישם את זה, צריך גם לומר</w:t>
      </w:r>
      <w:bookmarkStart w:id="2445" w:name="_ETM_Q1_7250600"/>
      <w:bookmarkEnd w:id="2445"/>
      <w:r>
        <w:rPr>
          <w:rFonts w:hint="cs"/>
          <w:rtl/>
          <w:lang w:eastAsia="he-IL"/>
        </w:rPr>
        <w:t xml:space="preserve"> למה זה לא מיושם. אולי הוא אשם. אם</w:t>
      </w:r>
      <w:bookmarkStart w:id="2446" w:name="_ETM_Q1_7252970"/>
      <w:bookmarkEnd w:id="2446"/>
      <w:r>
        <w:rPr>
          <w:rFonts w:hint="cs"/>
          <w:rtl/>
          <w:lang w:eastAsia="he-IL"/>
        </w:rPr>
        <w:t xml:space="preserve"> יש סיבות אחרות שיאירו את עינינו </w:t>
      </w:r>
      <w:r>
        <w:rPr>
          <w:rtl/>
          <w:lang w:eastAsia="he-IL"/>
        </w:rPr>
        <w:t>–</w:t>
      </w:r>
      <w:r>
        <w:rPr>
          <w:rFonts w:hint="cs"/>
          <w:rtl/>
          <w:lang w:eastAsia="he-IL"/>
        </w:rPr>
        <w:t xml:space="preserve"> את יושבת ונותנת לנו נתונים קרים ונקודתיים סביב המסמך הזה.</w:t>
      </w:r>
      <w:bookmarkStart w:id="2447" w:name="_ETM_Q1_7257693"/>
      <w:bookmarkEnd w:id="2447"/>
    </w:p>
    <w:p w14:paraId="63BFC4EE" w14:textId="4EF2D200" w:rsidR="002B7A5B" w:rsidRDefault="002B7A5B" w:rsidP="002B7A5B">
      <w:pPr>
        <w:rPr>
          <w:rtl/>
          <w:lang w:eastAsia="he-IL"/>
        </w:rPr>
      </w:pPr>
      <w:bookmarkStart w:id="2448" w:name="_ETM_Q1_7257741"/>
      <w:bookmarkEnd w:id="2448"/>
    </w:p>
    <w:p w14:paraId="546F2749" w14:textId="2FE001A0" w:rsidR="002B7A5B" w:rsidRDefault="002B7A5B" w:rsidP="002B7A5B">
      <w:pPr>
        <w:pStyle w:val="af9"/>
        <w:keepNext/>
        <w:rPr>
          <w:rtl/>
          <w:lang w:eastAsia="he-IL"/>
        </w:rPr>
      </w:pPr>
      <w:bookmarkStart w:id="2449" w:name="ET_guest_אילנית_מדמוני_338"/>
      <w:r w:rsidRPr="002B7A5B">
        <w:rPr>
          <w:rStyle w:val="TagStyle"/>
          <w:rtl/>
        </w:rPr>
        <w:t xml:space="preserve"> &lt;&lt; אורח &gt;&gt; </w:t>
      </w:r>
      <w:r>
        <w:rPr>
          <w:rtl/>
          <w:lang w:eastAsia="he-IL"/>
        </w:rPr>
        <w:t>אילנית מדמוני:</w:t>
      </w:r>
      <w:r w:rsidRPr="002B7A5B">
        <w:rPr>
          <w:rStyle w:val="TagStyle"/>
          <w:rtl/>
        </w:rPr>
        <w:t xml:space="preserve"> &lt;&lt; אורח &gt;&gt;</w:t>
      </w:r>
      <w:r w:rsidR="00BB0043">
        <w:rPr>
          <w:rtl/>
          <w:lang w:eastAsia="he-IL"/>
        </w:rPr>
        <w:t xml:space="preserve"> </w:t>
      </w:r>
      <w:r>
        <w:rPr>
          <w:rtl/>
          <w:lang w:eastAsia="he-IL"/>
        </w:rPr>
        <w:t xml:space="preserve"> </w:t>
      </w:r>
      <w:bookmarkEnd w:id="2449"/>
    </w:p>
    <w:p w14:paraId="5D57324C" w14:textId="7BD249D7" w:rsidR="002B7A5B" w:rsidRDefault="002B7A5B" w:rsidP="002B7A5B">
      <w:pPr>
        <w:pStyle w:val="KeepWithNext"/>
        <w:rPr>
          <w:rtl/>
          <w:lang w:eastAsia="he-IL"/>
        </w:rPr>
      </w:pPr>
    </w:p>
    <w:p w14:paraId="41F3600B" w14:textId="089EF8A2" w:rsidR="002B7A5B" w:rsidRDefault="002B7A5B" w:rsidP="00005E4F">
      <w:pPr>
        <w:rPr>
          <w:rtl/>
          <w:lang w:eastAsia="he-IL"/>
        </w:rPr>
      </w:pPr>
      <w:bookmarkStart w:id="2450" w:name="_ETM_Q1_7259154"/>
      <w:bookmarkEnd w:id="2450"/>
      <w:r>
        <w:rPr>
          <w:rFonts w:hint="cs"/>
          <w:rtl/>
          <w:lang w:eastAsia="he-IL"/>
        </w:rPr>
        <w:t>אנחנו נשמח להציג יחד עם משרד האוצר את הדו"ח המלא, את כל הניתוחים ואת כל ההשלכות. זומנו היום לבוא ולדון על הסעיף הספציפי.</w:t>
      </w:r>
    </w:p>
    <w:p w14:paraId="2A9519AF" w14:textId="35072830" w:rsidR="002B7A5B" w:rsidRDefault="002B7A5B" w:rsidP="002B7A5B">
      <w:pPr>
        <w:rPr>
          <w:rtl/>
          <w:lang w:eastAsia="he-IL"/>
        </w:rPr>
      </w:pPr>
    </w:p>
    <w:p w14:paraId="6E9D9C91" w14:textId="25402861" w:rsidR="002B7A5B" w:rsidRDefault="002B7A5B" w:rsidP="002B7A5B">
      <w:pPr>
        <w:pStyle w:val="a4"/>
        <w:keepNext/>
        <w:rPr>
          <w:rtl/>
        </w:rPr>
      </w:pPr>
      <w:bookmarkStart w:id="2451" w:name="ET_speaker_5359_339"/>
      <w:r w:rsidRPr="002B7A5B">
        <w:rPr>
          <w:rStyle w:val="TagStyle"/>
          <w:rtl/>
        </w:rPr>
        <w:t xml:space="preserve"> &lt;&lt; דובר &gt;&gt; </w:t>
      </w:r>
      <w:r>
        <w:rPr>
          <w:rtl/>
        </w:rPr>
        <w:t>יעקב מרגי (ש"ס):</w:t>
      </w:r>
      <w:r w:rsidRPr="002B7A5B">
        <w:rPr>
          <w:rStyle w:val="TagStyle"/>
          <w:rtl/>
        </w:rPr>
        <w:t xml:space="preserve"> &lt;&lt; דובר &gt;&gt;</w:t>
      </w:r>
      <w:r w:rsidR="00BB0043">
        <w:rPr>
          <w:rtl/>
        </w:rPr>
        <w:t xml:space="preserve"> </w:t>
      </w:r>
      <w:r>
        <w:rPr>
          <w:rtl/>
        </w:rPr>
        <w:t xml:space="preserve"> </w:t>
      </w:r>
      <w:bookmarkEnd w:id="2451"/>
    </w:p>
    <w:p w14:paraId="47D2E1D5" w14:textId="78987EFD" w:rsidR="002B7A5B" w:rsidRDefault="002B7A5B" w:rsidP="002B7A5B">
      <w:pPr>
        <w:pStyle w:val="KeepWithNext"/>
        <w:rPr>
          <w:rtl/>
          <w:lang w:eastAsia="he-IL"/>
        </w:rPr>
      </w:pPr>
    </w:p>
    <w:p w14:paraId="0D4CA387" w14:textId="4FE3CDA3" w:rsidR="002B7A5B" w:rsidRDefault="002B7A5B" w:rsidP="002B7A5B">
      <w:pPr>
        <w:rPr>
          <w:rtl/>
          <w:lang w:eastAsia="he-IL"/>
        </w:rPr>
      </w:pPr>
      <w:r>
        <w:rPr>
          <w:rFonts w:hint="cs"/>
          <w:rtl/>
          <w:lang w:eastAsia="he-IL"/>
        </w:rPr>
        <w:t>וגם על זה לא קיבלנו תשובות.</w:t>
      </w:r>
    </w:p>
    <w:p w14:paraId="636BA4A6" w14:textId="33985AA8" w:rsidR="002B7A5B" w:rsidRDefault="002B7A5B" w:rsidP="00005E4F">
      <w:pPr>
        <w:ind w:firstLine="0"/>
        <w:rPr>
          <w:rtl/>
          <w:lang w:eastAsia="he-IL"/>
        </w:rPr>
      </w:pPr>
      <w:bookmarkStart w:id="2452" w:name="_ETM_Q1_7268982"/>
      <w:bookmarkStart w:id="2453" w:name="_ETM_Q1_7269034"/>
      <w:bookmarkEnd w:id="2452"/>
      <w:bookmarkEnd w:id="2453"/>
    </w:p>
    <w:p w14:paraId="76DABD83" w14:textId="767FF3C2" w:rsidR="002B7A5B" w:rsidRDefault="002B7A5B" w:rsidP="002B7A5B">
      <w:pPr>
        <w:pStyle w:val="af9"/>
        <w:keepNext/>
        <w:rPr>
          <w:rtl/>
          <w:lang w:eastAsia="he-IL"/>
        </w:rPr>
      </w:pPr>
      <w:bookmarkStart w:id="2454" w:name="ET_guest_אילנית_מדמוני_340"/>
      <w:r w:rsidRPr="002B7A5B">
        <w:rPr>
          <w:rStyle w:val="TagStyle"/>
          <w:rtl/>
        </w:rPr>
        <w:t xml:space="preserve"> &lt;&lt; אורח &gt;&gt; </w:t>
      </w:r>
      <w:r>
        <w:rPr>
          <w:rtl/>
          <w:lang w:eastAsia="he-IL"/>
        </w:rPr>
        <w:t>אילנית מדמוני:</w:t>
      </w:r>
      <w:r w:rsidRPr="002B7A5B">
        <w:rPr>
          <w:rStyle w:val="TagStyle"/>
          <w:rtl/>
        </w:rPr>
        <w:t xml:space="preserve"> &lt;&lt; אורח &gt;&gt;</w:t>
      </w:r>
      <w:r w:rsidR="00BB0043">
        <w:rPr>
          <w:rtl/>
          <w:lang w:eastAsia="he-IL"/>
        </w:rPr>
        <w:t xml:space="preserve"> </w:t>
      </w:r>
      <w:r>
        <w:rPr>
          <w:rtl/>
          <w:lang w:eastAsia="he-IL"/>
        </w:rPr>
        <w:t xml:space="preserve"> </w:t>
      </w:r>
      <w:bookmarkEnd w:id="2454"/>
    </w:p>
    <w:p w14:paraId="70E6FF83" w14:textId="0F06A5DE" w:rsidR="002B7A5B" w:rsidRDefault="002B7A5B" w:rsidP="002B7A5B">
      <w:pPr>
        <w:pStyle w:val="KeepWithNext"/>
        <w:rPr>
          <w:rtl/>
          <w:lang w:eastAsia="he-IL"/>
        </w:rPr>
      </w:pPr>
    </w:p>
    <w:p w14:paraId="699D6996" w14:textId="1EA6D107" w:rsidR="002B7A5B" w:rsidRDefault="002B7A5B" w:rsidP="00005E4F">
      <w:pPr>
        <w:rPr>
          <w:rtl/>
          <w:lang w:eastAsia="he-IL"/>
        </w:rPr>
      </w:pPr>
      <w:bookmarkStart w:id="2455" w:name="_ETM_Q1_7271530"/>
      <w:bookmarkStart w:id="2456" w:name="_ETM_Q1_7272707"/>
      <w:bookmarkEnd w:id="2455"/>
      <w:bookmarkEnd w:id="2456"/>
      <w:r>
        <w:rPr>
          <w:rFonts w:hint="cs"/>
          <w:rtl/>
          <w:lang w:eastAsia="he-IL"/>
        </w:rPr>
        <w:t>גם היועצת המשפטית של הוועדה אמרה שהסעיף הזה</w:t>
      </w:r>
      <w:bookmarkStart w:id="2457" w:name="_ETM_Q1_7278928"/>
      <w:bookmarkEnd w:id="2457"/>
      <w:r>
        <w:rPr>
          <w:rFonts w:hint="cs"/>
          <w:rtl/>
          <w:lang w:eastAsia="he-IL"/>
        </w:rPr>
        <w:t xml:space="preserve"> הוא אחד מתוך מיני הגנות רבות שניתנו כמו </w:t>
      </w:r>
      <w:bookmarkStart w:id="2458" w:name="_ETM_Q1_7284260"/>
      <w:bookmarkEnd w:id="2458"/>
      <w:r>
        <w:rPr>
          <w:rFonts w:hint="cs"/>
          <w:rtl/>
          <w:lang w:eastAsia="he-IL"/>
        </w:rPr>
        <w:t>איסור תפעול הנפקה לידי שני הבנקים.</w:t>
      </w:r>
    </w:p>
    <w:p w14:paraId="2F0B4104" w14:textId="77777777" w:rsidR="009D4981" w:rsidRDefault="009D4981" w:rsidP="00005E4F">
      <w:pPr>
        <w:rPr>
          <w:rtl/>
          <w:lang w:eastAsia="he-IL"/>
        </w:rPr>
      </w:pPr>
    </w:p>
    <w:p w14:paraId="00ADADD9" w14:textId="7CF77544" w:rsidR="009D4981" w:rsidRDefault="009D4981" w:rsidP="00005E4F">
      <w:pPr>
        <w:rPr>
          <w:rStyle w:val="TagStyle"/>
          <w:rFonts w:cs="David"/>
          <w:b w:val="0"/>
          <w:vanish w:val="0"/>
          <w:color w:val="auto"/>
          <w:bdr w:val="none" w:sz="0" w:space="0" w:color="auto"/>
          <w:rtl/>
          <w:lang w:eastAsia="he-IL"/>
        </w:rPr>
      </w:pPr>
      <w:r>
        <w:rPr>
          <w:rStyle w:val="TagStyle"/>
          <w:rFonts w:cs="David"/>
          <w:b w:val="0"/>
          <w:vanish w:val="0"/>
          <w:color w:val="auto"/>
          <w:bdr w:val="none" w:sz="0" w:space="0" w:color="auto"/>
          <w:rtl/>
          <w:lang w:eastAsia="he-IL"/>
        </w:rPr>
        <w:br w:type="page"/>
      </w:r>
    </w:p>
    <w:p w14:paraId="3C5AA04C" w14:textId="77777777" w:rsidR="00005E4F" w:rsidRPr="00005E4F" w:rsidRDefault="00005E4F" w:rsidP="00005E4F">
      <w:pPr>
        <w:rPr>
          <w:rStyle w:val="TagStyle"/>
          <w:rFonts w:cs="David"/>
          <w:b w:val="0"/>
          <w:color w:val="auto"/>
          <w:bdr w:val="none" w:sz="0" w:space="0" w:color="auto"/>
          <w:rtl/>
          <w:lang w:eastAsia="he-IL"/>
        </w:rPr>
      </w:pPr>
    </w:p>
    <w:p w14:paraId="02999FAB" w14:textId="047FAAD4" w:rsidR="002B7A5B" w:rsidRDefault="002B7A5B" w:rsidP="002B7A5B">
      <w:pPr>
        <w:pStyle w:val="af6"/>
        <w:keepNext/>
        <w:rPr>
          <w:rtl/>
        </w:rPr>
      </w:pPr>
      <w:bookmarkStart w:id="2459" w:name="ET_yor_5765_344"/>
      <w:r w:rsidRPr="002B7A5B">
        <w:rPr>
          <w:rStyle w:val="TagStyle"/>
          <w:rtl/>
        </w:rPr>
        <w:t xml:space="preserve"> &lt;&lt; יור &gt;&gt; </w:t>
      </w:r>
      <w:r>
        <w:rPr>
          <w:rtl/>
        </w:rPr>
        <w:t>היו"ר מיכאל מרדכי ביטון:</w:t>
      </w:r>
      <w:r w:rsidRPr="002B7A5B">
        <w:rPr>
          <w:rStyle w:val="TagStyle"/>
          <w:rtl/>
        </w:rPr>
        <w:t xml:space="preserve"> &lt;&lt; יור &gt;&gt;</w:t>
      </w:r>
      <w:r w:rsidR="00BB0043">
        <w:rPr>
          <w:rtl/>
        </w:rPr>
        <w:t xml:space="preserve"> </w:t>
      </w:r>
      <w:r>
        <w:rPr>
          <w:rtl/>
        </w:rPr>
        <w:t xml:space="preserve"> </w:t>
      </w:r>
      <w:bookmarkEnd w:id="2459"/>
    </w:p>
    <w:p w14:paraId="1DD1C9F9" w14:textId="77777777" w:rsidR="002B7A5B" w:rsidRPr="002B7A5B" w:rsidRDefault="002B7A5B" w:rsidP="002B7A5B">
      <w:pPr>
        <w:ind w:firstLine="0"/>
        <w:rPr>
          <w:rtl/>
          <w:lang w:eastAsia="he-IL"/>
        </w:rPr>
      </w:pPr>
    </w:p>
    <w:p w14:paraId="351417B6" w14:textId="0424026F" w:rsidR="002B7A5B" w:rsidRDefault="002B7A5B" w:rsidP="00005E4F">
      <w:pPr>
        <w:rPr>
          <w:rtl/>
          <w:lang w:eastAsia="he-IL"/>
        </w:rPr>
      </w:pPr>
      <w:r>
        <w:rPr>
          <w:rFonts w:hint="cs"/>
          <w:rtl/>
          <w:lang w:eastAsia="he-IL"/>
        </w:rPr>
        <w:t>יש לכם שפה משפטני</w:t>
      </w:r>
      <w:bookmarkStart w:id="2460" w:name="_ETM_Q1_7291111"/>
      <w:bookmarkStart w:id="2461" w:name="_ETM_Q1_7291172"/>
      <w:bookmarkEnd w:id="2460"/>
      <w:bookmarkEnd w:id="2461"/>
      <w:r>
        <w:rPr>
          <w:rFonts w:hint="cs"/>
          <w:rtl/>
          <w:lang w:eastAsia="he-IL"/>
        </w:rPr>
        <w:t xml:space="preserve">ת, הגנות ינוקה. רוב האזרחים לא יודעים מה זה ינוקה. ינוקה </w:t>
      </w:r>
      <w:bookmarkStart w:id="2462" w:name="_ETM_Q1_7296231"/>
      <w:bookmarkEnd w:id="2462"/>
      <w:r>
        <w:rPr>
          <w:rFonts w:hint="cs"/>
          <w:rtl/>
          <w:lang w:eastAsia="he-IL"/>
        </w:rPr>
        <w:t>זה כנראה תינוק. כלומר, הגנה על החלש, על התינוק שעוד לא התחיל ללכת.</w:t>
      </w:r>
      <w:bookmarkStart w:id="2463" w:name="_ETM_Q1_7299920"/>
      <w:bookmarkEnd w:id="2463"/>
    </w:p>
    <w:p w14:paraId="7BC46157" w14:textId="77777777" w:rsidR="009D4981" w:rsidRDefault="009D4981" w:rsidP="00005E4F">
      <w:pPr>
        <w:rPr>
          <w:rtl/>
          <w:lang w:eastAsia="he-IL"/>
        </w:rPr>
      </w:pPr>
    </w:p>
    <w:p w14:paraId="31D3794C" w14:textId="68562887" w:rsidR="002B7A5B" w:rsidRDefault="002B7A5B" w:rsidP="002B7A5B">
      <w:pPr>
        <w:pStyle w:val="af6"/>
        <w:keepNext/>
        <w:rPr>
          <w:rStyle w:val="TagStyle"/>
          <w:rtl/>
        </w:rPr>
      </w:pPr>
      <w:bookmarkStart w:id="2464" w:name="_ETM_Q1_7299967"/>
      <w:bookmarkEnd w:id="2464"/>
    </w:p>
    <w:p w14:paraId="35489FB0" w14:textId="332EE170" w:rsidR="002B7A5B" w:rsidRPr="002B7A5B" w:rsidRDefault="002B7A5B" w:rsidP="002B7A5B">
      <w:pPr>
        <w:pStyle w:val="a4"/>
        <w:keepNext/>
        <w:rPr>
          <w:rtl/>
        </w:rPr>
      </w:pPr>
      <w:bookmarkStart w:id="2465" w:name="ET_speaker_5359_345"/>
      <w:r w:rsidRPr="002B7A5B">
        <w:rPr>
          <w:rStyle w:val="TagStyle"/>
          <w:rtl/>
        </w:rPr>
        <w:t xml:space="preserve"> &lt;&lt; דובר &gt;&gt; </w:t>
      </w:r>
      <w:r>
        <w:rPr>
          <w:rtl/>
        </w:rPr>
        <w:t>יעקב מרגי (ש"ס):</w:t>
      </w:r>
      <w:r w:rsidRPr="002B7A5B">
        <w:rPr>
          <w:rStyle w:val="TagStyle"/>
          <w:rtl/>
        </w:rPr>
        <w:t xml:space="preserve"> &lt;&lt; דובר &gt;&gt;</w:t>
      </w:r>
      <w:r w:rsidR="00BB0043">
        <w:rPr>
          <w:rtl/>
        </w:rPr>
        <w:t xml:space="preserve"> </w:t>
      </w:r>
      <w:r>
        <w:rPr>
          <w:rtl/>
        </w:rPr>
        <w:t xml:space="preserve"> </w:t>
      </w:r>
      <w:bookmarkEnd w:id="2465"/>
    </w:p>
    <w:p w14:paraId="0D4DC899" w14:textId="42D89016" w:rsidR="002B7A5B" w:rsidRDefault="002B7A5B" w:rsidP="002B7A5B">
      <w:pPr>
        <w:pStyle w:val="KeepWithNext"/>
        <w:rPr>
          <w:rtl/>
          <w:lang w:eastAsia="he-IL"/>
        </w:rPr>
      </w:pPr>
    </w:p>
    <w:p w14:paraId="41F4B5C0" w14:textId="23382CD3" w:rsidR="002B7A5B" w:rsidRDefault="002B7A5B" w:rsidP="00005E4F">
      <w:pPr>
        <w:rPr>
          <w:rtl/>
          <w:lang w:eastAsia="he-IL"/>
        </w:rPr>
      </w:pPr>
      <w:bookmarkStart w:id="2466" w:name="_ETM_Q1_7301742"/>
      <w:bookmarkEnd w:id="2466"/>
      <w:r>
        <w:rPr>
          <w:rFonts w:hint="cs"/>
          <w:rtl/>
          <w:lang w:eastAsia="he-IL"/>
        </w:rPr>
        <w:t>לא זה על החברות הקטנות שיוכלו להיכנס למשחק.</w:t>
      </w:r>
      <w:bookmarkStart w:id="2467" w:name="_ETM_Q1_6763721"/>
      <w:bookmarkStart w:id="2468" w:name="_ETM_Q1_7317943"/>
      <w:bookmarkEnd w:id="2467"/>
      <w:bookmarkEnd w:id="2468"/>
      <w:r>
        <w:rPr>
          <w:rFonts w:hint="cs"/>
          <w:rtl/>
          <w:lang w:eastAsia="he-IL"/>
        </w:rPr>
        <w:t xml:space="preserve"> אתה כיו"ר וועדת הכלכלה זועק את דמעת העשוקים, אבל הם לא </w:t>
      </w:r>
      <w:bookmarkStart w:id="2469" w:name="_ETM_Q1_7329330"/>
      <w:bookmarkEnd w:id="2469"/>
      <w:r>
        <w:rPr>
          <w:rFonts w:hint="cs"/>
          <w:rtl/>
          <w:lang w:eastAsia="he-IL"/>
        </w:rPr>
        <w:t>מבינים, זו לא השפה.</w:t>
      </w:r>
      <w:bookmarkStart w:id="2470" w:name="_ETM_Q1_7317995"/>
      <w:bookmarkStart w:id="2471" w:name="_ETM_Q1_7318708"/>
      <w:bookmarkStart w:id="2472" w:name="_ETM_Q1_7318759"/>
      <w:bookmarkStart w:id="2473" w:name="ET_yor_5765_346"/>
      <w:bookmarkEnd w:id="2470"/>
      <w:bookmarkEnd w:id="2471"/>
      <w:bookmarkEnd w:id="2472"/>
    </w:p>
    <w:p w14:paraId="3D1C56AC" w14:textId="77777777" w:rsidR="00005E4F" w:rsidRDefault="00005E4F" w:rsidP="00005E4F">
      <w:pPr>
        <w:rPr>
          <w:rtl/>
          <w:lang w:eastAsia="he-IL"/>
        </w:rPr>
      </w:pPr>
    </w:p>
    <w:p w14:paraId="4561E3BA" w14:textId="03E5865A" w:rsidR="002B7A5B" w:rsidRDefault="002B7A5B" w:rsidP="002B7A5B">
      <w:pPr>
        <w:pStyle w:val="af9"/>
        <w:keepNext/>
        <w:rPr>
          <w:rtl/>
        </w:rPr>
      </w:pPr>
      <w:bookmarkStart w:id="2474" w:name="ET_guest_אילנית_מדמוני_347"/>
      <w:r w:rsidRPr="002B7A5B">
        <w:rPr>
          <w:rStyle w:val="TagStyle"/>
          <w:rtl/>
        </w:rPr>
        <w:t xml:space="preserve"> &lt;&lt; אורח &gt;&gt; </w:t>
      </w:r>
      <w:r>
        <w:rPr>
          <w:rtl/>
        </w:rPr>
        <w:t>אילנית מדמוני:</w:t>
      </w:r>
      <w:r w:rsidRPr="002B7A5B">
        <w:rPr>
          <w:rStyle w:val="TagStyle"/>
          <w:rtl/>
        </w:rPr>
        <w:t xml:space="preserve"> &lt;&lt; אורח &gt;&gt;</w:t>
      </w:r>
      <w:r w:rsidR="00BB0043">
        <w:rPr>
          <w:rtl/>
        </w:rPr>
        <w:t xml:space="preserve"> </w:t>
      </w:r>
      <w:r>
        <w:rPr>
          <w:rtl/>
        </w:rPr>
        <w:t xml:space="preserve"> </w:t>
      </w:r>
      <w:bookmarkEnd w:id="2474"/>
    </w:p>
    <w:p w14:paraId="3B15AA6C" w14:textId="77777777" w:rsidR="002B7A5B" w:rsidRDefault="002B7A5B" w:rsidP="002B7A5B">
      <w:pPr>
        <w:pStyle w:val="KeepWithNext"/>
        <w:rPr>
          <w:rtl/>
        </w:rPr>
      </w:pPr>
    </w:p>
    <w:p w14:paraId="0799973B" w14:textId="545DF4BF" w:rsidR="00204A94" w:rsidRDefault="002B7A5B" w:rsidP="00005E4F">
      <w:pPr>
        <w:rPr>
          <w:rtl/>
        </w:rPr>
      </w:pPr>
      <w:r>
        <w:rPr>
          <w:rFonts w:hint="cs"/>
          <w:rtl/>
        </w:rPr>
        <w:t>המשפט האחרון שאני אומרת, אנחנו לא קובעי המדיניות. אנחנו באים ומציגים תמונת מצב. שר האוצר וועדת הכלכלה, אם חושבים שהסעיף עשה לא טוב, מוזמנים לשנות. אם חושבי</w:t>
      </w:r>
      <w:bookmarkStart w:id="2475" w:name="_ETM_Q1_7344057"/>
      <w:bookmarkEnd w:id="2475"/>
      <w:r>
        <w:rPr>
          <w:rFonts w:hint="cs"/>
          <w:rtl/>
        </w:rPr>
        <w:t>ם שהסעיף עושה טוב</w:t>
      </w:r>
      <w:bookmarkStart w:id="2476" w:name="_ETM_Q1_7342792"/>
      <w:bookmarkStart w:id="2477" w:name="_ETM_Q1_7342858"/>
      <w:bookmarkEnd w:id="2476"/>
      <w:bookmarkEnd w:id="2477"/>
      <w:r w:rsidR="00204A94">
        <w:rPr>
          <w:rFonts w:hint="cs"/>
          <w:rtl/>
        </w:rPr>
        <w:t xml:space="preserve"> </w:t>
      </w:r>
      <w:r w:rsidR="00204A94">
        <w:rPr>
          <w:rtl/>
        </w:rPr>
        <w:t>–</w:t>
      </w:r>
    </w:p>
    <w:p w14:paraId="2B63185E" w14:textId="77777777" w:rsidR="00204A94" w:rsidRDefault="00204A94" w:rsidP="002B7A5B">
      <w:pPr>
        <w:rPr>
          <w:rtl/>
        </w:rPr>
      </w:pPr>
    </w:p>
    <w:p w14:paraId="337DDD54" w14:textId="52A1BDC0" w:rsidR="00204A94" w:rsidRDefault="00204A94" w:rsidP="00204A94">
      <w:pPr>
        <w:pStyle w:val="af6"/>
        <w:keepNext/>
        <w:rPr>
          <w:rtl/>
        </w:rPr>
      </w:pPr>
      <w:bookmarkStart w:id="2478" w:name="ET_yor_5765_348"/>
      <w:r w:rsidRPr="00204A94">
        <w:rPr>
          <w:rStyle w:val="TagStyle"/>
          <w:rtl/>
        </w:rPr>
        <w:t xml:space="preserve"> &lt;&lt; יור &gt;&gt; </w:t>
      </w:r>
      <w:r>
        <w:rPr>
          <w:rtl/>
        </w:rPr>
        <w:t>היו"ר מיכאל מרדכי ביטון:</w:t>
      </w:r>
      <w:r w:rsidRPr="00204A94">
        <w:rPr>
          <w:rStyle w:val="TagStyle"/>
          <w:rtl/>
        </w:rPr>
        <w:t xml:space="preserve"> &lt;&lt; יור &gt;&gt;</w:t>
      </w:r>
      <w:r w:rsidR="00BB0043">
        <w:rPr>
          <w:rtl/>
        </w:rPr>
        <w:t xml:space="preserve"> </w:t>
      </w:r>
      <w:r>
        <w:rPr>
          <w:rtl/>
        </w:rPr>
        <w:t xml:space="preserve"> </w:t>
      </w:r>
      <w:bookmarkEnd w:id="2478"/>
    </w:p>
    <w:p w14:paraId="7F57BCC9" w14:textId="77777777" w:rsidR="00204A94" w:rsidRDefault="00204A94" w:rsidP="00204A94">
      <w:pPr>
        <w:pStyle w:val="KeepWithNext"/>
        <w:rPr>
          <w:rtl/>
        </w:rPr>
      </w:pPr>
    </w:p>
    <w:p w14:paraId="6A20C9D5" w14:textId="33831A28" w:rsidR="00204A94" w:rsidRDefault="00204A94" w:rsidP="00005E4F">
      <w:pPr>
        <w:rPr>
          <w:rtl/>
        </w:rPr>
      </w:pPr>
      <w:r>
        <w:rPr>
          <w:rFonts w:hint="cs"/>
          <w:rtl/>
        </w:rPr>
        <w:t>אילנית, זו לא עמדה שמקובלת</w:t>
      </w:r>
      <w:bookmarkStart w:id="2479" w:name="_ETM_Q1_7344404"/>
      <w:bookmarkEnd w:id="2479"/>
      <w:r>
        <w:rPr>
          <w:rFonts w:hint="cs"/>
          <w:rtl/>
        </w:rPr>
        <w:t xml:space="preserve"> עלינו. כשבנק ישראל רוצה משהו, הוא עולה על בריקדות ונלחם בכולם. יש לו עמדה דיי ברורה מה חשוב </w:t>
      </w:r>
      <w:bookmarkStart w:id="2480" w:name="_ETM_Q1_7352849"/>
      <w:bookmarkEnd w:id="2480"/>
      <w:r>
        <w:rPr>
          <w:rFonts w:hint="cs"/>
          <w:rtl/>
        </w:rPr>
        <w:t>לו. כשעושים משהו לבנקים שלא מתאימים לו, תאמיני לי, הוא</w:t>
      </w:r>
      <w:bookmarkStart w:id="2481" w:name="_ETM_Q1_7358301"/>
      <w:bookmarkEnd w:id="2481"/>
      <w:r>
        <w:rPr>
          <w:rFonts w:hint="cs"/>
          <w:rtl/>
        </w:rPr>
        <w:t xml:space="preserve"> שורף את המועדון. כשיש לכם רצון אתם מפעילים אותו. כאן</w:t>
      </w:r>
      <w:bookmarkStart w:id="2482" w:name="_ETM_Q1_7363201"/>
      <w:bookmarkEnd w:id="2482"/>
      <w:r>
        <w:rPr>
          <w:rFonts w:hint="cs"/>
          <w:rtl/>
        </w:rPr>
        <w:t xml:space="preserve"> פשוט הרצון לבדוק האם אזרחים נפגעו ברפורמות, זה לא קיים.</w:t>
      </w:r>
    </w:p>
    <w:p w14:paraId="205A6544" w14:textId="77777777" w:rsidR="00204A94" w:rsidRDefault="00204A94" w:rsidP="00204A94">
      <w:pPr>
        <w:rPr>
          <w:rtl/>
        </w:rPr>
      </w:pPr>
    </w:p>
    <w:p w14:paraId="4F7740AA" w14:textId="7764CC5B" w:rsidR="00204A94" w:rsidRDefault="00204A94" w:rsidP="00204A94">
      <w:pPr>
        <w:pStyle w:val="a4"/>
        <w:keepNext/>
        <w:rPr>
          <w:rtl/>
        </w:rPr>
      </w:pPr>
      <w:bookmarkStart w:id="2483" w:name="ET_speaker_5359_349"/>
      <w:r w:rsidRPr="00204A94">
        <w:rPr>
          <w:rStyle w:val="TagStyle"/>
          <w:rtl/>
        </w:rPr>
        <w:t xml:space="preserve"> &lt;&lt; דובר &gt;&gt; </w:t>
      </w:r>
      <w:r>
        <w:rPr>
          <w:rtl/>
        </w:rPr>
        <w:t>יעקב מרגי (ש"ס):</w:t>
      </w:r>
      <w:r w:rsidRPr="00204A94">
        <w:rPr>
          <w:rStyle w:val="TagStyle"/>
          <w:rtl/>
        </w:rPr>
        <w:t xml:space="preserve"> &lt;&lt; דובר &gt;&gt;</w:t>
      </w:r>
      <w:r w:rsidR="00BB0043">
        <w:rPr>
          <w:rtl/>
        </w:rPr>
        <w:t xml:space="preserve"> </w:t>
      </w:r>
      <w:r>
        <w:rPr>
          <w:rtl/>
        </w:rPr>
        <w:t xml:space="preserve"> </w:t>
      </w:r>
      <w:bookmarkEnd w:id="2483"/>
    </w:p>
    <w:p w14:paraId="5B5ADC35" w14:textId="77777777" w:rsidR="00204A94" w:rsidRDefault="00204A94" w:rsidP="00204A94">
      <w:pPr>
        <w:pStyle w:val="KeepWithNext"/>
        <w:rPr>
          <w:rtl/>
        </w:rPr>
      </w:pPr>
    </w:p>
    <w:p w14:paraId="290B206C" w14:textId="77777777" w:rsidR="00204A94" w:rsidRDefault="00204A94" w:rsidP="00204A94">
      <w:pPr>
        <w:rPr>
          <w:rtl/>
        </w:rPr>
      </w:pPr>
      <w:bookmarkStart w:id="2484" w:name="_ETM_Q1_7371187"/>
      <w:bookmarkStart w:id="2485" w:name="_ETM_Q1_7371480"/>
      <w:bookmarkStart w:id="2486" w:name="_ETM_Q1_7371535"/>
      <w:bookmarkEnd w:id="2484"/>
      <w:bookmarkEnd w:id="2485"/>
      <w:bookmarkEnd w:id="2486"/>
      <w:r>
        <w:rPr>
          <w:rFonts w:hint="cs"/>
          <w:rtl/>
        </w:rPr>
        <w:t>הרפורמה באה להם על הראש, וזה טוב שהיא לא</w:t>
      </w:r>
      <w:bookmarkStart w:id="2487" w:name="_ETM_Q1_7370698"/>
      <w:bookmarkEnd w:id="2487"/>
      <w:r>
        <w:rPr>
          <w:rFonts w:hint="cs"/>
          <w:rtl/>
        </w:rPr>
        <w:t xml:space="preserve"> מצליחה. זה טוב להם שהיא נגררת ושהיא זוחלת. זה</w:t>
      </w:r>
      <w:bookmarkStart w:id="2488" w:name="_ETM_Q1_7374823"/>
      <w:bookmarkEnd w:id="2488"/>
      <w:r>
        <w:rPr>
          <w:rFonts w:hint="cs"/>
          <w:rtl/>
        </w:rPr>
        <w:t xml:space="preserve"> בא על הראש שלהם.</w:t>
      </w:r>
      <w:bookmarkStart w:id="2489" w:name="_ETM_Q1_7377650"/>
      <w:bookmarkEnd w:id="2489"/>
    </w:p>
    <w:p w14:paraId="24DCE503" w14:textId="77777777" w:rsidR="00204A94" w:rsidRDefault="00204A94" w:rsidP="00005E4F">
      <w:pPr>
        <w:ind w:firstLine="0"/>
        <w:rPr>
          <w:rtl/>
        </w:rPr>
      </w:pPr>
      <w:bookmarkStart w:id="2490" w:name="_ETM_Q1_7377722"/>
      <w:bookmarkEnd w:id="2490"/>
    </w:p>
    <w:p w14:paraId="1598DA8E" w14:textId="42A276F0" w:rsidR="00204A94" w:rsidRDefault="00204A94" w:rsidP="00204A94">
      <w:pPr>
        <w:pStyle w:val="af6"/>
        <w:keepNext/>
        <w:rPr>
          <w:rtl/>
        </w:rPr>
      </w:pPr>
      <w:bookmarkStart w:id="2491" w:name="ET_yor_5765_350"/>
      <w:r w:rsidRPr="00204A94">
        <w:rPr>
          <w:rStyle w:val="TagStyle"/>
          <w:rtl/>
        </w:rPr>
        <w:t xml:space="preserve"> &lt;&lt; יור &gt;&gt; </w:t>
      </w:r>
      <w:r>
        <w:rPr>
          <w:rtl/>
        </w:rPr>
        <w:t>היו"ר מיכאל מרדכי ביטון:</w:t>
      </w:r>
      <w:r w:rsidRPr="00204A94">
        <w:rPr>
          <w:rStyle w:val="TagStyle"/>
          <w:rtl/>
        </w:rPr>
        <w:t xml:space="preserve"> &lt;&lt; יור &gt;&gt;</w:t>
      </w:r>
      <w:r w:rsidR="00BB0043">
        <w:rPr>
          <w:rtl/>
        </w:rPr>
        <w:t xml:space="preserve"> </w:t>
      </w:r>
      <w:r>
        <w:rPr>
          <w:rtl/>
        </w:rPr>
        <w:t xml:space="preserve"> </w:t>
      </w:r>
      <w:bookmarkEnd w:id="2491"/>
    </w:p>
    <w:p w14:paraId="26D4AAC5" w14:textId="77777777" w:rsidR="00204A94" w:rsidRDefault="00204A94" w:rsidP="00204A94">
      <w:pPr>
        <w:pStyle w:val="KeepWithNext"/>
        <w:rPr>
          <w:rtl/>
        </w:rPr>
      </w:pPr>
    </w:p>
    <w:p w14:paraId="075E25E4" w14:textId="77777777" w:rsidR="00204A94" w:rsidRDefault="00204A94" w:rsidP="00204A94">
      <w:pPr>
        <w:rPr>
          <w:rtl/>
        </w:rPr>
      </w:pPr>
      <w:r>
        <w:rPr>
          <w:rFonts w:hint="cs"/>
          <w:rtl/>
        </w:rPr>
        <w:t>בבקשה, האוצר.</w:t>
      </w:r>
    </w:p>
    <w:p w14:paraId="23838C5D" w14:textId="77777777" w:rsidR="00204A94" w:rsidRDefault="00204A94" w:rsidP="00005E4F">
      <w:pPr>
        <w:ind w:firstLine="0"/>
        <w:rPr>
          <w:rtl/>
        </w:rPr>
      </w:pPr>
    </w:p>
    <w:p w14:paraId="1D75DCDB" w14:textId="06B33A45" w:rsidR="00204A94" w:rsidRDefault="00204A94" w:rsidP="00204A94">
      <w:pPr>
        <w:pStyle w:val="af9"/>
        <w:keepNext/>
        <w:rPr>
          <w:rtl/>
        </w:rPr>
      </w:pPr>
      <w:bookmarkStart w:id="2492" w:name="ET_guest_יובל_טלר_351"/>
      <w:r w:rsidRPr="00204A94">
        <w:rPr>
          <w:rStyle w:val="TagStyle"/>
          <w:rtl/>
        </w:rPr>
        <w:t xml:space="preserve"> &lt;&lt; אורח &gt;&gt; </w:t>
      </w:r>
      <w:r>
        <w:rPr>
          <w:rtl/>
        </w:rPr>
        <w:t>יובל טלר:</w:t>
      </w:r>
      <w:r w:rsidRPr="00204A94">
        <w:rPr>
          <w:rStyle w:val="TagStyle"/>
          <w:rtl/>
        </w:rPr>
        <w:t xml:space="preserve"> &lt;&lt; אורח &gt;&gt;</w:t>
      </w:r>
      <w:r w:rsidR="00BB0043">
        <w:rPr>
          <w:rtl/>
        </w:rPr>
        <w:t xml:space="preserve"> </w:t>
      </w:r>
      <w:r>
        <w:rPr>
          <w:rtl/>
        </w:rPr>
        <w:t xml:space="preserve"> </w:t>
      </w:r>
      <w:bookmarkEnd w:id="2492"/>
    </w:p>
    <w:p w14:paraId="15062E7A" w14:textId="77777777" w:rsidR="00204A94" w:rsidRDefault="00204A94" w:rsidP="00204A94">
      <w:pPr>
        <w:pStyle w:val="KeepWithNext"/>
        <w:rPr>
          <w:rtl/>
        </w:rPr>
      </w:pPr>
    </w:p>
    <w:p w14:paraId="6E28882E" w14:textId="77777777" w:rsidR="00204A94" w:rsidRDefault="00204A94" w:rsidP="00204A94">
      <w:pPr>
        <w:rPr>
          <w:rtl/>
        </w:rPr>
      </w:pPr>
      <w:r>
        <w:rPr>
          <w:rFonts w:hint="cs"/>
          <w:rtl/>
        </w:rPr>
        <w:t>אני אתחיל בשתי נקודות. דבר ראשון</w:t>
      </w:r>
      <w:bookmarkStart w:id="2493" w:name="_ETM_Q1_7382585"/>
      <w:bookmarkEnd w:id="2493"/>
      <w:r>
        <w:rPr>
          <w:rFonts w:hint="cs"/>
          <w:rtl/>
        </w:rPr>
        <w:t>, חבר הכנסת מרגי אמר קודם שתחרות היא לא קודש הקודשים. אנחנו ממש מסכימים לזה. התחרות היא לא מטרה,</w:t>
      </w:r>
      <w:bookmarkStart w:id="2494" w:name="_ETM_Q1_7386780"/>
      <w:bookmarkEnd w:id="2494"/>
      <w:r>
        <w:rPr>
          <w:rFonts w:hint="cs"/>
          <w:rtl/>
        </w:rPr>
        <w:t xml:space="preserve"> המטרה בסופו של דבר היא שדברים יתגלגלו לצרכן והלקוח במחירים,</w:t>
      </w:r>
      <w:bookmarkStart w:id="2495" w:name="_ETM_Q1_7392674"/>
      <w:bookmarkEnd w:id="2495"/>
      <w:r>
        <w:rPr>
          <w:rFonts w:hint="cs"/>
          <w:rtl/>
        </w:rPr>
        <w:t xml:space="preserve"> בשירות, באיכות של מוצרים, במגוון.</w:t>
      </w:r>
      <w:bookmarkStart w:id="2496" w:name="_ETM_Q1_7398592"/>
      <w:bookmarkEnd w:id="2496"/>
    </w:p>
    <w:p w14:paraId="707A9381" w14:textId="77777777" w:rsidR="00204A94" w:rsidRDefault="00204A94" w:rsidP="00204A94">
      <w:pPr>
        <w:ind w:firstLine="0"/>
        <w:rPr>
          <w:rtl/>
        </w:rPr>
      </w:pPr>
      <w:bookmarkStart w:id="2497" w:name="_ETM_Q1_7398667"/>
      <w:bookmarkStart w:id="2498" w:name="_ETM_Q1_7398712"/>
      <w:bookmarkStart w:id="2499" w:name="_ETM_Q1_7398765"/>
      <w:bookmarkStart w:id="2500" w:name="_ETM_Q1_7399695"/>
      <w:bookmarkStart w:id="2501" w:name="_ETM_Q1_7399756"/>
      <w:bookmarkEnd w:id="2497"/>
      <w:bookmarkEnd w:id="2498"/>
      <w:bookmarkEnd w:id="2499"/>
      <w:bookmarkEnd w:id="2500"/>
      <w:bookmarkEnd w:id="2501"/>
    </w:p>
    <w:p w14:paraId="2E702749" w14:textId="57218CC2" w:rsidR="00204A94" w:rsidRDefault="00204A94" w:rsidP="00005E4F">
      <w:pPr>
        <w:rPr>
          <w:rtl/>
        </w:rPr>
      </w:pPr>
      <w:r>
        <w:rPr>
          <w:rFonts w:hint="cs"/>
          <w:rtl/>
        </w:rPr>
        <w:t>בדיוק בגלל זה אנחנו נמצאים פה.</w:t>
      </w:r>
      <w:bookmarkStart w:id="2502" w:name="_ETM_Q1_7401002"/>
      <w:bookmarkEnd w:id="2502"/>
      <w:r>
        <w:rPr>
          <w:rFonts w:hint="cs"/>
          <w:rtl/>
        </w:rPr>
        <w:t xml:space="preserve"> אגב, שאלת הטעיתי לא טעיתי, בסופו של דבר הגענו </w:t>
      </w:r>
      <w:bookmarkStart w:id="2503" w:name="_ETM_Q1_7405648"/>
      <w:bookmarkEnd w:id="2503"/>
      <w:r>
        <w:rPr>
          <w:rFonts w:hint="cs"/>
          <w:rtl/>
        </w:rPr>
        <w:t>גם שנה שעברה וגם עכשיו אנחנו בוחנים את הנתונים כדי</w:t>
      </w:r>
      <w:bookmarkStart w:id="2504" w:name="_ETM_Q1_7406472"/>
      <w:bookmarkEnd w:id="2504"/>
      <w:r>
        <w:rPr>
          <w:rFonts w:hint="cs"/>
          <w:rtl/>
        </w:rPr>
        <w:t xml:space="preserve"> לדייק </w:t>
      </w:r>
      <w:r>
        <w:rPr>
          <w:rtl/>
        </w:rPr>
        <w:t>–</w:t>
      </w:r>
      <w:r>
        <w:rPr>
          <w:rFonts w:hint="cs"/>
          <w:rtl/>
        </w:rPr>
        <w:t xml:space="preserve"> </w:t>
      </w:r>
    </w:p>
    <w:p w14:paraId="0B9EBFE1" w14:textId="77777777" w:rsidR="00204A94" w:rsidRDefault="00204A94" w:rsidP="00204A94">
      <w:pPr>
        <w:ind w:firstLine="0"/>
        <w:rPr>
          <w:rtl/>
        </w:rPr>
      </w:pPr>
    </w:p>
    <w:p w14:paraId="22F40DDE" w14:textId="3B72308B" w:rsidR="00204A94" w:rsidRDefault="00204A94" w:rsidP="00204A94">
      <w:pPr>
        <w:pStyle w:val="af6"/>
        <w:keepNext/>
        <w:rPr>
          <w:rtl/>
        </w:rPr>
      </w:pPr>
      <w:bookmarkStart w:id="2505" w:name="ET_yor_5765_352"/>
      <w:r w:rsidRPr="00204A94">
        <w:rPr>
          <w:rStyle w:val="TagStyle"/>
          <w:rtl/>
        </w:rPr>
        <w:t xml:space="preserve"> &lt;&lt; יור &gt;&gt; </w:t>
      </w:r>
      <w:r>
        <w:rPr>
          <w:rtl/>
        </w:rPr>
        <w:t>היו"ר מיכאל מרדכי ביטון:</w:t>
      </w:r>
      <w:r w:rsidRPr="00204A94">
        <w:rPr>
          <w:rStyle w:val="TagStyle"/>
          <w:rtl/>
        </w:rPr>
        <w:t xml:space="preserve"> &lt;&lt; יור &gt;&gt;</w:t>
      </w:r>
      <w:r w:rsidR="00BB0043">
        <w:rPr>
          <w:rtl/>
        </w:rPr>
        <w:t xml:space="preserve"> </w:t>
      </w:r>
      <w:r>
        <w:rPr>
          <w:rtl/>
        </w:rPr>
        <w:t xml:space="preserve"> </w:t>
      </w:r>
      <w:bookmarkEnd w:id="2505"/>
    </w:p>
    <w:p w14:paraId="3B8D2C95" w14:textId="77777777" w:rsidR="00204A94" w:rsidRDefault="00204A94" w:rsidP="00204A94">
      <w:pPr>
        <w:pStyle w:val="KeepWithNext"/>
        <w:rPr>
          <w:rtl/>
        </w:rPr>
      </w:pPr>
    </w:p>
    <w:p w14:paraId="0C72A07D" w14:textId="3C26F86F" w:rsidR="00204A94" w:rsidRDefault="00204A94" w:rsidP="00204A94">
      <w:pPr>
        <w:rPr>
          <w:rtl/>
        </w:rPr>
      </w:pPr>
      <w:r>
        <w:rPr>
          <w:rFonts w:hint="cs"/>
          <w:rtl/>
        </w:rPr>
        <w:t xml:space="preserve">אתה יכול להגיד שטעיתם בסעיף הזה? אנחנו כוועדת כלכלה לקחנו את האשמה, ובכלל הסעיף הזה אושר בוועדת רפורמות. </w:t>
      </w:r>
      <w:bookmarkStart w:id="2506" w:name="_ETM_Q1_7421660"/>
      <w:bookmarkEnd w:id="2506"/>
      <w:r>
        <w:rPr>
          <w:rFonts w:hint="cs"/>
          <w:rtl/>
        </w:rPr>
        <w:t>בגלל שאנחנו הכנסת, הכנסת טענתה. אנחנו לא מתביישים להגיד</w:t>
      </w:r>
      <w:bookmarkStart w:id="2507" w:name="_ETM_Q1_7426611"/>
      <w:bookmarkEnd w:id="2507"/>
      <w:r>
        <w:rPr>
          <w:rFonts w:hint="cs"/>
          <w:rtl/>
        </w:rPr>
        <w:t xml:space="preserve"> שטעינו לאשר לכם סעיף מוטעה.</w:t>
      </w:r>
    </w:p>
    <w:p w14:paraId="3E1586C0" w14:textId="5ADF5814" w:rsidR="00204A94" w:rsidRDefault="00204A94" w:rsidP="00204A94">
      <w:pPr>
        <w:ind w:firstLine="0"/>
        <w:rPr>
          <w:rtl/>
        </w:rPr>
      </w:pPr>
    </w:p>
    <w:p w14:paraId="4542D96C" w14:textId="15C94525" w:rsidR="00204A94" w:rsidRDefault="00204A94" w:rsidP="00005E4F">
      <w:pPr>
        <w:rPr>
          <w:rtl/>
        </w:rPr>
      </w:pPr>
      <w:r>
        <w:rPr>
          <w:rFonts w:hint="cs"/>
          <w:rtl/>
        </w:rPr>
        <w:t>עכשיו אני שואל אותך, האוצר,</w:t>
      </w:r>
      <w:bookmarkStart w:id="2508" w:name="_ETM_Q1_7434123"/>
      <w:bookmarkEnd w:id="2508"/>
      <w:r>
        <w:rPr>
          <w:rFonts w:hint="cs"/>
          <w:rtl/>
        </w:rPr>
        <w:t xml:space="preserve"> אתם טעיתם בסעיף הזה?</w:t>
      </w:r>
    </w:p>
    <w:p w14:paraId="69C51926" w14:textId="77777777" w:rsidR="00204A94" w:rsidRDefault="00204A94" w:rsidP="00005E4F">
      <w:pPr>
        <w:ind w:firstLine="0"/>
        <w:rPr>
          <w:rtl/>
        </w:rPr>
      </w:pPr>
    </w:p>
    <w:p w14:paraId="648B11F2" w14:textId="4097D709" w:rsidR="00204A94" w:rsidRDefault="00204A94" w:rsidP="00204A94">
      <w:pPr>
        <w:pStyle w:val="af9"/>
        <w:keepNext/>
        <w:rPr>
          <w:rtl/>
        </w:rPr>
      </w:pPr>
      <w:bookmarkStart w:id="2509" w:name="ET_guest_יובל_טלר_353"/>
      <w:r w:rsidRPr="00204A94">
        <w:rPr>
          <w:rStyle w:val="TagStyle"/>
          <w:rtl/>
        </w:rPr>
        <w:t xml:space="preserve"> &lt;&lt; אורח &gt;&gt; </w:t>
      </w:r>
      <w:r>
        <w:rPr>
          <w:rtl/>
        </w:rPr>
        <w:t>יובל טלר:</w:t>
      </w:r>
      <w:r w:rsidRPr="00204A94">
        <w:rPr>
          <w:rStyle w:val="TagStyle"/>
          <w:rtl/>
        </w:rPr>
        <w:t xml:space="preserve"> &lt;&lt; אורח &gt;&gt;</w:t>
      </w:r>
      <w:r w:rsidR="00BB0043">
        <w:rPr>
          <w:rtl/>
        </w:rPr>
        <w:t xml:space="preserve"> </w:t>
      </w:r>
      <w:r>
        <w:rPr>
          <w:rtl/>
        </w:rPr>
        <w:t xml:space="preserve"> </w:t>
      </w:r>
      <w:bookmarkEnd w:id="2509"/>
    </w:p>
    <w:p w14:paraId="75270727" w14:textId="77777777" w:rsidR="00204A94" w:rsidRDefault="00204A94" w:rsidP="00204A94">
      <w:pPr>
        <w:pStyle w:val="KeepWithNext"/>
        <w:rPr>
          <w:rtl/>
        </w:rPr>
      </w:pPr>
    </w:p>
    <w:p w14:paraId="670A7F96" w14:textId="4365695D" w:rsidR="00204A94" w:rsidRDefault="00BB0043" w:rsidP="00005E4F">
      <w:pPr>
        <w:rPr>
          <w:rtl/>
        </w:rPr>
      </w:pPr>
      <w:r>
        <w:rPr>
          <w:rtl/>
        </w:rPr>
        <w:t xml:space="preserve"> </w:t>
      </w:r>
      <w:r w:rsidR="002B7A5B">
        <w:rPr>
          <w:rtl/>
        </w:rPr>
        <w:t xml:space="preserve"> </w:t>
      </w:r>
      <w:bookmarkEnd w:id="2473"/>
      <w:r w:rsidR="00204A94">
        <w:rPr>
          <w:rFonts w:hint="cs"/>
          <w:rtl/>
        </w:rPr>
        <w:t>בשביל לדעת אם טעינו</w:t>
      </w:r>
      <w:bookmarkStart w:id="2510" w:name="_ETM_Q1_7436864"/>
      <w:bookmarkEnd w:id="2510"/>
      <w:r w:rsidR="00204A94">
        <w:rPr>
          <w:rFonts w:hint="cs"/>
          <w:rtl/>
        </w:rPr>
        <w:t xml:space="preserve"> וצריך לתקן, זה בדיוק מה שאנחנו עושים כרגע, נכנסים</w:t>
      </w:r>
      <w:bookmarkStart w:id="2511" w:name="_ETM_Q1_7440034"/>
      <w:bookmarkEnd w:id="2511"/>
      <w:r w:rsidR="00204A94">
        <w:rPr>
          <w:rFonts w:hint="cs"/>
          <w:rtl/>
        </w:rPr>
        <w:t xml:space="preserve"> לתוך הנתונים. זו בדיוק המטרה, לחפור</w:t>
      </w:r>
      <w:bookmarkStart w:id="2512" w:name="_ETM_Q1_7445227"/>
      <w:bookmarkEnd w:id="2512"/>
      <w:r w:rsidR="00204A94">
        <w:rPr>
          <w:rFonts w:hint="cs"/>
          <w:rtl/>
        </w:rPr>
        <w:t xml:space="preserve"> עוד בנתונים ולדעת לגבש תמונה מלאה, נכונה של מה קרה.</w:t>
      </w:r>
      <w:bookmarkStart w:id="2513" w:name="_ETM_Q1_7449770"/>
      <w:bookmarkStart w:id="2514" w:name="_ETM_Q1_7449832"/>
      <w:bookmarkEnd w:id="2513"/>
      <w:bookmarkEnd w:id="2514"/>
    </w:p>
    <w:p w14:paraId="7497D9C3" w14:textId="0089F5EB" w:rsidR="00204A94" w:rsidRDefault="00204A94" w:rsidP="00204A94">
      <w:pPr>
        <w:rPr>
          <w:rtl/>
        </w:rPr>
      </w:pPr>
    </w:p>
    <w:p w14:paraId="47ABF763" w14:textId="0D2809D2" w:rsidR="00204A94" w:rsidRDefault="00204A94" w:rsidP="00204A94">
      <w:pPr>
        <w:pStyle w:val="af6"/>
        <w:keepNext/>
        <w:rPr>
          <w:rtl/>
        </w:rPr>
      </w:pPr>
      <w:bookmarkStart w:id="2515" w:name="ET_yor_5765_354"/>
      <w:r w:rsidRPr="00204A94">
        <w:rPr>
          <w:rStyle w:val="TagStyle"/>
          <w:rtl/>
        </w:rPr>
        <w:t xml:space="preserve"> &lt;&lt; יור &gt;&gt; </w:t>
      </w:r>
      <w:r>
        <w:rPr>
          <w:rtl/>
        </w:rPr>
        <w:t>היו"ר מיכאל מרדכי ביטון:</w:t>
      </w:r>
      <w:r w:rsidRPr="00204A94">
        <w:rPr>
          <w:rStyle w:val="TagStyle"/>
          <w:rtl/>
        </w:rPr>
        <w:t xml:space="preserve"> &lt;&lt; יור &gt;&gt;</w:t>
      </w:r>
      <w:r w:rsidR="00BB0043">
        <w:rPr>
          <w:rtl/>
        </w:rPr>
        <w:t xml:space="preserve"> </w:t>
      </w:r>
      <w:r>
        <w:rPr>
          <w:rtl/>
        </w:rPr>
        <w:t xml:space="preserve"> </w:t>
      </w:r>
      <w:bookmarkEnd w:id="2515"/>
    </w:p>
    <w:p w14:paraId="721B2A4F" w14:textId="7C619FD6" w:rsidR="00204A94" w:rsidRDefault="00204A94" w:rsidP="00204A94">
      <w:pPr>
        <w:pStyle w:val="KeepWithNext"/>
        <w:rPr>
          <w:rtl/>
          <w:lang w:eastAsia="he-IL"/>
        </w:rPr>
      </w:pPr>
    </w:p>
    <w:p w14:paraId="483DC06A" w14:textId="6F6E887C" w:rsidR="00204A94" w:rsidRDefault="00204A94" w:rsidP="00204A94">
      <w:pPr>
        <w:rPr>
          <w:rtl/>
          <w:lang w:eastAsia="he-IL"/>
        </w:rPr>
      </w:pPr>
      <w:r>
        <w:rPr>
          <w:rFonts w:hint="cs"/>
          <w:rtl/>
          <w:lang w:eastAsia="he-IL"/>
        </w:rPr>
        <w:t>עד מתי תחפרו?</w:t>
      </w:r>
    </w:p>
    <w:p w14:paraId="665465D8" w14:textId="4ED3FE10" w:rsidR="00204A94" w:rsidRDefault="00204A94" w:rsidP="00005E4F">
      <w:pPr>
        <w:ind w:firstLine="0"/>
        <w:rPr>
          <w:rtl/>
          <w:lang w:eastAsia="he-IL"/>
        </w:rPr>
      </w:pPr>
    </w:p>
    <w:p w14:paraId="35C6898C" w14:textId="20A67828" w:rsidR="00204A94" w:rsidRDefault="00204A94" w:rsidP="00204A94">
      <w:pPr>
        <w:pStyle w:val="af9"/>
        <w:keepNext/>
        <w:rPr>
          <w:rtl/>
          <w:lang w:eastAsia="he-IL"/>
        </w:rPr>
      </w:pPr>
      <w:bookmarkStart w:id="2516" w:name="ET_guest_יובל_טלר_355"/>
      <w:r w:rsidRPr="00204A94">
        <w:rPr>
          <w:rStyle w:val="TagStyle"/>
          <w:rtl/>
        </w:rPr>
        <w:t xml:space="preserve"> &lt;&lt; אורח &gt;&gt; </w:t>
      </w:r>
      <w:r>
        <w:rPr>
          <w:rtl/>
          <w:lang w:eastAsia="he-IL"/>
        </w:rPr>
        <w:t>יובל טלר:</w:t>
      </w:r>
      <w:r w:rsidRPr="00204A94">
        <w:rPr>
          <w:rStyle w:val="TagStyle"/>
          <w:rtl/>
        </w:rPr>
        <w:t xml:space="preserve"> &lt;&lt; אורח &gt;&gt;</w:t>
      </w:r>
      <w:r w:rsidR="00BB0043">
        <w:rPr>
          <w:rtl/>
          <w:lang w:eastAsia="he-IL"/>
        </w:rPr>
        <w:t xml:space="preserve"> </w:t>
      </w:r>
      <w:r>
        <w:rPr>
          <w:rtl/>
          <w:lang w:eastAsia="he-IL"/>
        </w:rPr>
        <w:t xml:space="preserve"> </w:t>
      </w:r>
      <w:bookmarkEnd w:id="2516"/>
    </w:p>
    <w:p w14:paraId="05F6EB2A" w14:textId="6CC00EBF" w:rsidR="00204A94" w:rsidRDefault="00204A94" w:rsidP="00204A94">
      <w:pPr>
        <w:pStyle w:val="KeepWithNext"/>
        <w:rPr>
          <w:rtl/>
          <w:lang w:eastAsia="he-IL"/>
        </w:rPr>
      </w:pPr>
    </w:p>
    <w:p w14:paraId="1F02B1C5" w14:textId="04FC85ED" w:rsidR="00204A94" w:rsidRDefault="00204A94" w:rsidP="00204A94">
      <w:pPr>
        <w:rPr>
          <w:rtl/>
          <w:lang w:eastAsia="he-IL"/>
        </w:rPr>
      </w:pPr>
      <w:bookmarkStart w:id="2517" w:name="_ETM_Q1_7448332"/>
      <w:bookmarkEnd w:id="2517"/>
      <w:r>
        <w:rPr>
          <w:rFonts w:hint="cs"/>
          <w:rtl/>
          <w:lang w:eastAsia="he-IL"/>
        </w:rPr>
        <w:t xml:space="preserve">אני מקווה שבזמן המאוד קרוב. </w:t>
      </w:r>
      <w:bookmarkStart w:id="2518" w:name="_ETM_Q1_7455771"/>
      <w:bookmarkEnd w:id="2518"/>
    </w:p>
    <w:p w14:paraId="15234A9D" w14:textId="05F215FF" w:rsidR="00204A94" w:rsidRDefault="00204A94" w:rsidP="00005E4F">
      <w:pPr>
        <w:ind w:firstLine="0"/>
        <w:rPr>
          <w:rtl/>
          <w:lang w:eastAsia="he-IL"/>
        </w:rPr>
      </w:pPr>
      <w:bookmarkStart w:id="2519" w:name="_ETM_Q1_7455820"/>
      <w:bookmarkStart w:id="2520" w:name="_ETM_Q1_7455915"/>
      <w:bookmarkStart w:id="2521" w:name="_ETM_Q1_7455964"/>
      <w:bookmarkEnd w:id="2519"/>
      <w:bookmarkEnd w:id="2520"/>
      <w:bookmarkEnd w:id="2521"/>
    </w:p>
    <w:p w14:paraId="33428A84" w14:textId="4A6D2AEE" w:rsidR="00204A94" w:rsidRDefault="00204A94" w:rsidP="00204A94">
      <w:pPr>
        <w:pStyle w:val="af6"/>
        <w:keepNext/>
        <w:rPr>
          <w:rtl/>
        </w:rPr>
      </w:pPr>
      <w:bookmarkStart w:id="2522" w:name="ET_yor_5765_356"/>
      <w:r w:rsidRPr="00204A94">
        <w:rPr>
          <w:rStyle w:val="TagStyle"/>
          <w:rtl/>
        </w:rPr>
        <w:t xml:space="preserve"> &lt;&lt; יור &gt;&gt; </w:t>
      </w:r>
      <w:r>
        <w:rPr>
          <w:rtl/>
        </w:rPr>
        <w:t>היו"ר מיכאל מרדכי ביטון:</w:t>
      </w:r>
      <w:r w:rsidRPr="00204A94">
        <w:rPr>
          <w:rStyle w:val="TagStyle"/>
          <w:rtl/>
        </w:rPr>
        <w:t xml:space="preserve"> &lt;&lt; יור &gt;&gt;</w:t>
      </w:r>
      <w:r w:rsidR="00BB0043">
        <w:rPr>
          <w:rtl/>
        </w:rPr>
        <w:t xml:space="preserve"> </w:t>
      </w:r>
      <w:r>
        <w:rPr>
          <w:rtl/>
        </w:rPr>
        <w:t xml:space="preserve"> </w:t>
      </w:r>
      <w:bookmarkEnd w:id="2522"/>
    </w:p>
    <w:p w14:paraId="71F75E10" w14:textId="34E5114B" w:rsidR="00204A94" w:rsidRDefault="00204A94" w:rsidP="00204A94">
      <w:pPr>
        <w:pStyle w:val="KeepWithNext"/>
        <w:rPr>
          <w:rtl/>
          <w:lang w:eastAsia="he-IL"/>
        </w:rPr>
      </w:pPr>
    </w:p>
    <w:p w14:paraId="4ECB4399" w14:textId="19355E24" w:rsidR="00204A94" w:rsidRDefault="00204A94" w:rsidP="00204A94">
      <w:pPr>
        <w:rPr>
          <w:rtl/>
          <w:lang w:eastAsia="he-IL"/>
        </w:rPr>
      </w:pPr>
      <w:bookmarkStart w:id="2523" w:name="_ETM_Q1_7456870"/>
      <w:bookmarkEnd w:id="2523"/>
      <w:r>
        <w:rPr>
          <w:rFonts w:hint="cs"/>
          <w:rtl/>
          <w:lang w:eastAsia="he-IL"/>
        </w:rPr>
        <w:t>אנחנו נקציב לכם זמן.</w:t>
      </w:r>
    </w:p>
    <w:p w14:paraId="02BC11BE" w14:textId="0401584E" w:rsidR="00204A94" w:rsidRDefault="00204A94" w:rsidP="00005E4F">
      <w:pPr>
        <w:ind w:firstLine="0"/>
        <w:rPr>
          <w:rtl/>
          <w:lang w:eastAsia="he-IL"/>
        </w:rPr>
      </w:pPr>
    </w:p>
    <w:p w14:paraId="42A5573E" w14:textId="0DEE3F4D" w:rsidR="00204A94" w:rsidRDefault="00204A94" w:rsidP="00204A94">
      <w:pPr>
        <w:pStyle w:val="af9"/>
        <w:keepNext/>
        <w:rPr>
          <w:rtl/>
          <w:lang w:eastAsia="he-IL"/>
        </w:rPr>
      </w:pPr>
      <w:bookmarkStart w:id="2524" w:name="ET_guest_יובל_טלר_357"/>
      <w:r w:rsidRPr="00204A94">
        <w:rPr>
          <w:rStyle w:val="TagStyle"/>
          <w:rtl/>
        </w:rPr>
        <w:t xml:space="preserve"> &lt;&lt; אורח &gt;&gt; </w:t>
      </w:r>
      <w:r>
        <w:rPr>
          <w:rtl/>
          <w:lang w:eastAsia="he-IL"/>
        </w:rPr>
        <w:t>יובל טלר:</w:t>
      </w:r>
      <w:r w:rsidRPr="00204A94">
        <w:rPr>
          <w:rStyle w:val="TagStyle"/>
          <w:rtl/>
        </w:rPr>
        <w:t xml:space="preserve"> &lt;&lt; אורח &gt;&gt;</w:t>
      </w:r>
      <w:r w:rsidR="00BB0043">
        <w:rPr>
          <w:rtl/>
          <w:lang w:eastAsia="he-IL"/>
        </w:rPr>
        <w:t xml:space="preserve"> </w:t>
      </w:r>
      <w:r>
        <w:rPr>
          <w:rtl/>
          <w:lang w:eastAsia="he-IL"/>
        </w:rPr>
        <w:t xml:space="preserve"> </w:t>
      </w:r>
      <w:bookmarkEnd w:id="2524"/>
    </w:p>
    <w:p w14:paraId="5316351A" w14:textId="34C6A96B" w:rsidR="00204A94" w:rsidRDefault="00204A94" w:rsidP="00204A94">
      <w:pPr>
        <w:pStyle w:val="KeepWithNext"/>
        <w:rPr>
          <w:rtl/>
          <w:lang w:eastAsia="he-IL"/>
        </w:rPr>
      </w:pPr>
    </w:p>
    <w:p w14:paraId="445E31AE" w14:textId="52033D7F" w:rsidR="00204A94" w:rsidRDefault="00204A94" w:rsidP="00204A94">
      <w:pPr>
        <w:rPr>
          <w:rtl/>
          <w:lang w:eastAsia="he-IL"/>
        </w:rPr>
      </w:pPr>
      <w:r>
        <w:rPr>
          <w:rFonts w:hint="cs"/>
          <w:rtl/>
          <w:lang w:eastAsia="he-IL"/>
        </w:rPr>
        <w:t>לחץ הזמנים יושב עלינו, ואנחנו מאוד מודעים אליו ומנסים לסגור את הדברים מהר.</w:t>
      </w:r>
      <w:bookmarkStart w:id="2525" w:name="_ETM_Q1_7460984"/>
      <w:bookmarkEnd w:id="2525"/>
    </w:p>
    <w:p w14:paraId="11996704" w14:textId="4511C438" w:rsidR="00204A94" w:rsidRDefault="00204A94" w:rsidP="00204A94">
      <w:pPr>
        <w:ind w:firstLine="0"/>
        <w:rPr>
          <w:rtl/>
          <w:lang w:eastAsia="he-IL"/>
        </w:rPr>
      </w:pPr>
      <w:bookmarkStart w:id="2526" w:name="_ETM_Q1_7461050"/>
      <w:bookmarkStart w:id="2527" w:name="_ETM_Q1_7461263"/>
      <w:bookmarkStart w:id="2528" w:name="_ETM_Q1_7461315"/>
      <w:bookmarkStart w:id="2529" w:name="_ETM_Q1_7462151"/>
      <w:bookmarkEnd w:id="2526"/>
      <w:bookmarkEnd w:id="2527"/>
      <w:bookmarkEnd w:id="2528"/>
      <w:bookmarkEnd w:id="2529"/>
    </w:p>
    <w:p w14:paraId="55A161EC" w14:textId="7B9996E7" w:rsidR="00204A94" w:rsidRDefault="00204A94" w:rsidP="00005E4F">
      <w:pPr>
        <w:rPr>
          <w:rtl/>
          <w:lang w:eastAsia="he-IL"/>
        </w:rPr>
      </w:pPr>
      <w:bookmarkStart w:id="2530" w:name="_ETM_Q1_7462205"/>
      <w:bookmarkEnd w:id="2530"/>
      <w:r>
        <w:rPr>
          <w:rFonts w:hint="cs"/>
          <w:rtl/>
          <w:lang w:eastAsia="he-IL"/>
        </w:rPr>
        <w:t xml:space="preserve">לגבי </w:t>
      </w:r>
      <w:r w:rsidR="00B4753F">
        <w:rPr>
          <w:rFonts w:hint="cs"/>
          <w:rtl/>
          <w:lang w:eastAsia="he-IL"/>
        </w:rPr>
        <w:t>הסוגיי</w:t>
      </w:r>
      <w:r w:rsidR="00B4753F">
        <w:rPr>
          <w:rFonts w:hint="eastAsia"/>
          <w:rtl/>
          <w:lang w:eastAsia="he-IL"/>
        </w:rPr>
        <w:t>ה</w:t>
      </w:r>
      <w:r>
        <w:rPr>
          <w:rFonts w:hint="cs"/>
          <w:rtl/>
          <w:lang w:eastAsia="he-IL"/>
        </w:rPr>
        <w:t xml:space="preserve"> שהעלה קודם נציג בנק לאומ</w:t>
      </w:r>
      <w:bookmarkStart w:id="2531" w:name="_ETM_Q1_7466817"/>
      <w:bookmarkEnd w:id="2531"/>
      <w:r>
        <w:rPr>
          <w:rFonts w:hint="cs"/>
          <w:rtl/>
          <w:lang w:eastAsia="he-IL"/>
        </w:rPr>
        <w:t xml:space="preserve">י לגבי מספר ההרשאות לחיוב חשבון שנפתחו, חשוב להבין </w:t>
      </w:r>
      <w:bookmarkStart w:id="2532" w:name="_ETM_Q1_7472790"/>
      <w:bookmarkEnd w:id="2532"/>
      <w:r>
        <w:rPr>
          <w:rFonts w:hint="cs"/>
          <w:rtl/>
          <w:lang w:eastAsia="he-IL"/>
        </w:rPr>
        <w:t>מה קרה לאנשים שיש להם שני כרטיסים. כבר לפני</w:t>
      </w:r>
      <w:bookmarkStart w:id="2533" w:name="_ETM_Q1_7477961"/>
      <w:bookmarkEnd w:id="2533"/>
      <w:r>
        <w:rPr>
          <w:rFonts w:hint="cs"/>
          <w:rtl/>
          <w:lang w:eastAsia="he-IL"/>
        </w:rPr>
        <w:t xml:space="preserve"> זה היה להם כרטיס אשראי בנקאי וכרטיס אשראי חוץ בנקאי,</w:t>
      </w:r>
      <w:bookmarkStart w:id="2534" w:name="_ETM_Q1_7479008"/>
      <w:bookmarkEnd w:id="2534"/>
      <w:r>
        <w:rPr>
          <w:rFonts w:hint="cs"/>
          <w:rtl/>
          <w:lang w:eastAsia="he-IL"/>
        </w:rPr>
        <w:t xml:space="preserve"> ולהבין מה קרה לצריכה בכרטיס האשראי החוץ בנקאי.</w:t>
      </w:r>
      <w:bookmarkStart w:id="2535" w:name="_ETM_Q1_7483398"/>
      <w:bookmarkEnd w:id="2535"/>
    </w:p>
    <w:p w14:paraId="58860FF0" w14:textId="2A1E4A06" w:rsidR="00204A94" w:rsidRDefault="00204A94" w:rsidP="00204A94">
      <w:pPr>
        <w:ind w:firstLine="0"/>
        <w:rPr>
          <w:rtl/>
          <w:lang w:eastAsia="he-IL"/>
        </w:rPr>
      </w:pPr>
      <w:bookmarkStart w:id="2536" w:name="_ETM_Q1_7483463"/>
      <w:bookmarkStart w:id="2537" w:name="_ETM_Q1_7483614"/>
      <w:bookmarkEnd w:id="2536"/>
      <w:bookmarkEnd w:id="2537"/>
    </w:p>
    <w:p w14:paraId="670A87DE" w14:textId="4A5EC5E3" w:rsidR="00204A94" w:rsidRDefault="00204A94" w:rsidP="00005E4F">
      <w:pPr>
        <w:rPr>
          <w:rtl/>
          <w:lang w:eastAsia="he-IL"/>
        </w:rPr>
      </w:pPr>
      <w:bookmarkStart w:id="2538" w:name="_ETM_Q1_7483671"/>
      <w:bookmarkEnd w:id="2538"/>
      <w:r>
        <w:rPr>
          <w:rFonts w:hint="cs"/>
          <w:rtl/>
          <w:lang w:eastAsia="he-IL"/>
        </w:rPr>
        <w:t>אמר הנציג של בנק לאומי, בסופו של דבר אתה מודד את</w:t>
      </w:r>
      <w:bookmarkStart w:id="2539" w:name="_ETM_Q1_7487176"/>
      <w:bookmarkEnd w:id="2539"/>
      <w:r>
        <w:rPr>
          <w:rFonts w:hint="cs"/>
          <w:rtl/>
          <w:lang w:eastAsia="he-IL"/>
        </w:rPr>
        <w:t xml:space="preserve"> זה בהצלחה, אז אחת ההצלחות זה כמה אנשים </w:t>
      </w:r>
      <w:r w:rsidR="00B4753F">
        <w:rPr>
          <w:rFonts w:hint="cs"/>
          <w:rtl/>
          <w:lang w:eastAsia="he-IL"/>
        </w:rPr>
        <w:t>הוציאו</w:t>
      </w:r>
      <w:r>
        <w:rPr>
          <w:rFonts w:hint="cs"/>
          <w:rtl/>
          <w:lang w:eastAsia="he-IL"/>
        </w:rPr>
        <w:t xml:space="preserve"> כרטיס חדש. הצלחה נוספת יכולה להיות בכמה אנשים הסיטו שימוש מכרטיס האשראי הבנקאי לכרטיס האשראי החוץ בנקאי. </w:t>
      </w:r>
    </w:p>
    <w:p w14:paraId="6DCDEE42" w14:textId="103A5217" w:rsidR="00204A94" w:rsidRDefault="00204A94" w:rsidP="00204A94">
      <w:pPr>
        <w:ind w:firstLine="0"/>
        <w:rPr>
          <w:rtl/>
          <w:lang w:eastAsia="he-IL"/>
        </w:rPr>
      </w:pPr>
      <w:bookmarkStart w:id="2540" w:name="_ETM_Q1_7498288"/>
      <w:bookmarkStart w:id="2541" w:name="_ETM_Q1_7498366"/>
      <w:bookmarkStart w:id="2542" w:name="_ETM_Q1_7498430"/>
      <w:bookmarkStart w:id="2543" w:name="_ETM_Q1_7498485"/>
      <w:bookmarkEnd w:id="2540"/>
      <w:bookmarkEnd w:id="2541"/>
      <w:bookmarkEnd w:id="2542"/>
      <w:bookmarkEnd w:id="2543"/>
    </w:p>
    <w:p w14:paraId="286BF66D" w14:textId="63D15353" w:rsidR="00204A94" w:rsidRDefault="00204A94" w:rsidP="00204A94">
      <w:pPr>
        <w:pStyle w:val="af6"/>
        <w:keepNext/>
        <w:rPr>
          <w:rtl/>
        </w:rPr>
      </w:pPr>
      <w:bookmarkStart w:id="2544" w:name="ET_yor_5765_358"/>
      <w:r w:rsidRPr="00204A94">
        <w:rPr>
          <w:rStyle w:val="TagStyle"/>
          <w:rtl/>
        </w:rPr>
        <w:t xml:space="preserve"> &lt;&lt; יור &gt;&gt; </w:t>
      </w:r>
      <w:r>
        <w:rPr>
          <w:rtl/>
        </w:rPr>
        <w:t>היו"ר מיכאל מרדכי ביטון:</w:t>
      </w:r>
      <w:r w:rsidRPr="00204A94">
        <w:rPr>
          <w:rStyle w:val="TagStyle"/>
          <w:rtl/>
        </w:rPr>
        <w:t xml:space="preserve"> &lt;&lt; יור &gt;&gt;</w:t>
      </w:r>
      <w:r w:rsidR="00BB0043">
        <w:rPr>
          <w:rtl/>
        </w:rPr>
        <w:t xml:space="preserve"> </w:t>
      </w:r>
      <w:r>
        <w:rPr>
          <w:rtl/>
        </w:rPr>
        <w:t xml:space="preserve"> </w:t>
      </w:r>
      <w:bookmarkEnd w:id="2544"/>
    </w:p>
    <w:p w14:paraId="2663452C" w14:textId="734DB7AF" w:rsidR="00204A94" w:rsidRDefault="00204A94" w:rsidP="00204A94">
      <w:pPr>
        <w:pStyle w:val="KeepWithNext"/>
        <w:rPr>
          <w:rtl/>
          <w:lang w:eastAsia="he-IL"/>
        </w:rPr>
      </w:pPr>
    </w:p>
    <w:p w14:paraId="078CB767" w14:textId="30DA7A3F" w:rsidR="00204A94" w:rsidRDefault="00204A94" w:rsidP="00204A94">
      <w:pPr>
        <w:rPr>
          <w:rtl/>
          <w:lang w:eastAsia="he-IL"/>
        </w:rPr>
      </w:pPr>
      <w:bookmarkStart w:id="2545" w:name="_ETM_Q1_7500628"/>
      <w:bookmarkEnd w:id="2545"/>
      <w:r>
        <w:rPr>
          <w:rFonts w:hint="cs"/>
          <w:rtl/>
          <w:lang w:eastAsia="he-IL"/>
        </w:rPr>
        <w:t>עוד לא דיברנו על זה שאנחנו מעודדים אנשים שיהיו להם שני כרטיסים, והם מאבדים</w:t>
      </w:r>
      <w:bookmarkStart w:id="2546" w:name="_ETM_Q1_7504432"/>
      <w:bookmarkEnd w:id="2546"/>
      <w:r>
        <w:rPr>
          <w:rFonts w:hint="cs"/>
          <w:rtl/>
          <w:lang w:eastAsia="he-IL"/>
        </w:rPr>
        <w:t xml:space="preserve"> שליטה על ההוצאות שלהם, אין להם בקרה. הם מגדילים את</w:t>
      </w:r>
      <w:bookmarkStart w:id="2547" w:name="_ETM_Q1_7507802"/>
      <w:bookmarkEnd w:id="2547"/>
      <w:r>
        <w:rPr>
          <w:rFonts w:hint="cs"/>
          <w:rtl/>
          <w:lang w:eastAsia="he-IL"/>
        </w:rPr>
        <w:t xml:space="preserve"> החובות ואת המינוסים בשם התחרות. קחו אשראי, קחו הלוואות בכרט</w:t>
      </w:r>
      <w:bookmarkStart w:id="2548" w:name="_ETM_Q1_7513786"/>
      <w:bookmarkEnd w:id="2548"/>
      <w:r>
        <w:rPr>
          <w:rFonts w:hint="cs"/>
          <w:rtl/>
          <w:lang w:eastAsia="he-IL"/>
        </w:rPr>
        <w:t>יסים החדשים, קחו הלוואות בריבית גבוהה.</w:t>
      </w:r>
    </w:p>
    <w:p w14:paraId="2DE07C7F" w14:textId="1814ED01" w:rsidR="00204A94" w:rsidRDefault="00204A94" w:rsidP="00204A94">
      <w:pPr>
        <w:ind w:firstLine="0"/>
        <w:rPr>
          <w:rtl/>
          <w:lang w:eastAsia="he-IL"/>
        </w:rPr>
      </w:pPr>
    </w:p>
    <w:p w14:paraId="6AE96714" w14:textId="584D63EE" w:rsidR="00204A94" w:rsidRDefault="00204A94" w:rsidP="00005E4F">
      <w:pPr>
        <w:rPr>
          <w:rtl/>
          <w:lang w:eastAsia="he-IL"/>
        </w:rPr>
      </w:pPr>
      <w:r>
        <w:rPr>
          <w:rFonts w:hint="cs"/>
          <w:rtl/>
          <w:lang w:eastAsia="he-IL"/>
        </w:rPr>
        <w:t>כולם מודים פה שאין</w:t>
      </w:r>
      <w:bookmarkStart w:id="2549" w:name="_ETM_Q1_7517105"/>
      <w:bookmarkEnd w:id="2549"/>
      <w:r>
        <w:rPr>
          <w:rFonts w:hint="cs"/>
          <w:rtl/>
          <w:lang w:eastAsia="he-IL"/>
        </w:rPr>
        <w:t xml:space="preserve"> להם גב, לחברות אשראי החוץ בנקאיות</w:t>
      </w:r>
      <w:bookmarkStart w:id="2550" w:name="_ETM_Q1_7520862"/>
      <w:bookmarkEnd w:id="2550"/>
      <w:r>
        <w:rPr>
          <w:rFonts w:hint="cs"/>
          <w:rtl/>
          <w:lang w:eastAsia="he-IL"/>
        </w:rPr>
        <w:t xml:space="preserve"> אין את הגב של הבנק. הם לא י</w:t>
      </w:r>
      <w:bookmarkStart w:id="2551" w:name="_ETM_Q1_7524689"/>
      <w:bookmarkEnd w:id="2551"/>
      <w:r>
        <w:rPr>
          <w:rFonts w:hint="cs"/>
          <w:rtl/>
          <w:lang w:eastAsia="he-IL"/>
        </w:rPr>
        <w:t>ודעים לגייס כסף בזול כמו בנקים, אז הם צריכים</w:t>
      </w:r>
      <w:bookmarkStart w:id="2552" w:name="_ETM_Q1_7525652"/>
      <w:bookmarkEnd w:id="2552"/>
      <w:r>
        <w:rPr>
          <w:rFonts w:hint="cs"/>
          <w:rtl/>
          <w:lang w:eastAsia="he-IL"/>
        </w:rPr>
        <w:t xml:space="preserve"> לתת הלוואות יקרות יותר, מה לעשות. זה טבע העולם.</w:t>
      </w:r>
      <w:bookmarkStart w:id="2553" w:name="_ETM_Q1_7527600"/>
      <w:bookmarkEnd w:id="2553"/>
      <w:r>
        <w:rPr>
          <w:rFonts w:hint="cs"/>
          <w:rtl/>
          <w:lang w:eastAsia="he-IL"/>
        </w:rPr>
        <w:t xml:space="preserve"> אנחנו אומרים תחרות, ושולחים את האנשים להלוואות על בסיס כרטיסי</w:t>
      </w:r>
      <w:bookmarkStart w:id="2554" w:name="_ETM_Q1_7535785"/>
      <w:bookmarkEnd w:id="2554"/>
      <w:r>
        <w:rPr>
          <w:rFonts w:hint="cs"/>
          <w:rtl/>
          <w:lang w:eastAsia="he-IL"/>
        </w:rPr>
        <w:t xml:space="preserve"> אשראי בריבית גבוה</w:t>
      </w:r>
      <w:bookmarkStart w:id="2555" w:name="_ETM_Q1_7538493"/>
      <w:bookmarkStart w:id="2556" w:name="_ETM_Q1_7538594"/>
      <w:bookmarkEnd w:id="2555"/>
      <w:bookmarkEnd w:id="2556"/>
      <w:r>
        <w:rPr>
          <w:rFonts w:hint="cs"/>
          <w:rtl/>
          <w:lang w:eastAsia="he-IL"/>
        </w:rPr>
        <w:t>ה.</w:t>
      </w:r>
    </w:p>
    <w:p w14:paraId="2BFF899D" w14:textId="054F11F2" w:rsidR="00204A94" w:rsidRDefault="00204A94" w:rsidP="00204A94">
      <w:pPr>
        <w:ind w:firstLine="0"/>
        <w:rPr>
          <w:rtl/>
          <w:lang w:eastAsia="he-IL"/>
        </w:rPr>
      </w:pPr>
    </w:p>
    <w:p w14:paraId="46626F87" w14:textId="5B595BE5" w:rsidR="00204A94" w:rsidRDefault="00204A94" w:rsidP="00005E4F">
      <w:pPr>
        <w:rPr>
          <w:rtl/>
          <w:lang w:eastAsia="he-IL"/>
        </w:rPr>
      </w:pPr>
      <w:r>
        <w:rPr>
          <w:rFonts w:hint="cs"/>
          <w:rtl/>
          <w:lang w:eastAsia="he-IL"/>
        </w:rPr>
        <w:t>יובל, אתה רוצה להגיד משפט לסיום?</w:t>
      </w:r>
      <w:bookmarkStart w:id="2557" w:name="_ETM_Q1_7537405"/>
      <w:bookmarkStart w:id="2558" w:name="_ETM_Q1_7537470"/>
      <w:bookmarkStart w:id="2559" w:name="_ETM_Q1_7537506"/>
      <w:bookmarkEnd w:id="2557"/>
      <w:bookmarkEnd w:id="2558"/>
      <w:bookmarkEnd w:id="2559"/>
    </w:p>
    <w:p w14:paraId="1E44C7D6" w14:textId="28532E89" w:rsidR="00204A94" w:rsidRDefault="00204A94" w:rsidP="00204A94">
      <w:pPr>
        <w:ind w:firstLine="0"/>
        <w:rPr>
          <w:rtl/>
          <w:lang w:eastAsia="he-IL"/>
        </w:rPr>
      </w:pPr>
      <w:bookmarkStart w:id="2560" w:name="_ETM_Q1_7537564"/>
      <w:bookmarkEnd w:id="2560"/>
      <w:r>
        <w:rPr>
          <w:rFonts w:hint="cs"/>
          <w:rtl/>
          <w:lang w:eastAsia="he-IL"/>
        </w:rPr>
        <w:t xml:space="preserve"> </w:t>
      </w:r>
    </w:p>
    <w:p w14:paraId="1A2D13F1" w14:textId="0C82FECF" w:rsidR="00204A94" w:rsidRDefault="00204A94" w:rsidP="00204A94">
      <w:pPr>
        <w:pStyle w:val="af9"/>
        <w:keepNext/>
        <w:rPr>
          <w:rtl/>
          <w:lang w:eastAsia="he-IL"/>
        </w:rPr>
      </w:pPr>
      <w:bookmarkStart w:id="2561" w:name="ET_guest_יובל_טלר_359"/>
      <w:r w:rsidRPr="00204A94">
        <w:rPr>
          <w:rStyle w:val="TagStyle"/>
          <w:rtl/>
        </w:rPr>
        <w:t xml:space="preserve"> &lt;&lt; אורח &gt;&gt; </w:t>
      </w:r>
      <w:r>
        <w:rPr>
          <w:rtl/>
          <w:lang w:eastAsia="he-IL"/>
        </w:rPr>
        <w:t>יובל טלר:</w:t>
      </w:r>
      <w:r w:rsidRPr="00204A94">
        <w:rPr>
          <w:rStyle w:val="TagStyle"/>
          <w:rtl/>
        </w:rPr>
        <w:t xml:space="preserve"> &lt;&lt; אורח &gt;&gt;</w:t>
      </w:r>
      <w:r w:rsidR="00BB0043">
        <w:rPr>
          <w:rtl/>
          <w:lang w:eastAsia="he-IL"/>
        </w:rPr>
        <w:t xml:space="preserve"> </w:t>
      </w:r>
      <w:r>
        <w:rPr>
          <w:rtl/>
          <w:lang w:eastAsia="he-IL"/>
        </w:rPr>
        <w:t xml:space="preserve"> </w:t>
      </w:r>
      <w:bookmarkEnd w:id="2561"/>
    </w:p>
    <w:p w14:paraId="023A8EDE" w14:textId="68C6B12C" w:rsidR="00204A94" w:rsidRDefault="00204A94" w:rsidP="00204A94">
      <w:pPr>
        <w:pStyle w:val="KeepWithNext"/>
        <w:rPr>
          <w:rtl/>
          <w:lang w:eastAsia="he-IL"/>
        </w:rPr>
      </w:pPr>
    </w:p>
    <w:p w14:paraId="2987DE25" w14:textId="7A6B6316" w:rsidR="00204A94" w:rsidRDefault="00204A94" w:rsidP="00204A94">
      <w:pPr>
        <w:rPr>
          <w:rtl/>
          <w:lang w:eastAsia="he-IL"/>
        </w:rPr>
      </w:pPr>
      <w:r>
        <w:rPr>
          <w:rFonts w:hint="cs"/>
          <w:rtl/>
          <w:lang w:eastAsia="he-IL"/>
        </w:rPr>
        <w:t>נראה לי</w:t>
      </w:r>
      <w:bookmarkStart w:id="2562" w:name="_ETM_Q1_7539919"/>
      <w:bookmarkEnd w:id="2562"/>
      <w:r>
        <w:rPr>
          <w:rFonts w:hint="cs"/>
          <w:rtl/>
          <w:lang w:eastAsia="he-IL"/>
        </w:rPr>
        <w:t xml:space="preserve"> שסיימתי.</w:t>
      </w:r>
      <w:bookmarkStart w:id="2563" w:name="_ETM_Q1_7541493"/>
      <w:bookmarkEnd w:id="2563"/>
    </w:p>
    <w:p w14:paraId="4FF74DDA" w14:textId="5D728394" w:rsidR="00204A94" w:rsidRDefault="00204A94" w:rsidP="00005E4F">
      <w:pPr>
        <w:ind w:firstLine="0"/>
        <w:rPr>
          <w:rtl/>
          <w:lang w:eastAsia="he-IL"/>
        </w:rPr>
      </w:pPr>
      <w:bookmarkStart w:id="2564" w:name="_ETM_Q1_7541580"/>
      <w:bookmarkStart w:id="2565" w:name="_ETM_Q1_7541623"/>
      <w:bookmarkStart w:id="2566" w:name="_ETM_Q1_7541687"/>
      <w:bookmarkEnd w:id="2564"/>
      <w:bookmarkEnd w:id="2565"/>
      <w:bookmarkEnd w:id="2566"/>
    </w:p>
    <w:p w14:paraId="0D2EA760" w14:textId="023C3E93" w:rsidR="00204A94" w:rsidRDefault="00204A94" w:rsidP="00204A94">
      <w:pPr>
        <w:pStyle w:val="af6"/>
        <w:keepNext/>
        <w:rPr>
          <w:rtl/>
        </w:rPr>
      </w:pPr>
      <w:bookmarkStart w:id="2567" w:name="ET_yor_5765_360"/>
      <w:r w:rsidRPr="00204A94">
        <w:rPr>
          <w:rStyle w:val="TagStyle"/>
          <w:rtl/>
        </w:rPr>
        <w:t xml:space="preserve"> &lt;&lt; יור &gt;&gt; </w:t>
      </w:r>
      <w:r>
        <w:rPr>
          <w:rtl/>
        </w:rPr>
        <w:t>היו"ר מיכאל מרדכי ביטון:</w:t>
      </w:r>
      <w:r w:rsidRPr="00204A94">
        <w:rPr>
          <w:rStyle w:val="TagStyle"/>
          <w:rtl/>
        </w:rPr>
        <w:t xml:space="preserve"> &lt;&lt; יור &gt;&gt;</w:t>
      </w:r>
      <w:r w:rsidR="00BB0043">
        <w:rPr>
          <w:rtl/>
        </w:rPr>
        <w:t xml:space="preserve"> </w:t>
      </w:r>
      <w:r>
        <w:rPr>
          <w:rtl/>
        </w:rPr>
        <w:t xml:space="preserve"> </w:t>
      </w:r>
      <w:bookmarkEnd w:id="2567"/>
    </w:p>
    <w:p w14:paraId="2254E262" w14:textId="672460EB" w:rsidR="00204A94" w:rsidRDefault="00204A94" w:rsidP="00204A94">
      <w:pPr>
        <w:pStyle w:val="KeepWithNext"/>
        <w:rPr>
          <w:rtl/>
          <w:lang w:eastAsia="he-IL"/>
        </w:rPr>
      </w:pPr>
    </w:p>
    <w:p w14:paraId="79A708CF" w14:textId="383615BA" w:rsidR="00204A94" w:rsidRDefault="00204A94" w:rsidP="00204A94">
      <w:pPr>
        <w:rPr>
          <w:rtl/>
          <w:lang w:eastAsia="he-IL"/>
        </w:rPr>
      </w:pPr>
      <w:bookmarkStart w:id="2568" w:name="_ETM_Q1_7542485"/>
      <w:bookmarkEnd w:id="2568"/>
      <w:r>
        <w:rPr>
          <w:rFonts w:hint="cs"/>
          <w:rtl/>
          <w:lang w:eastAsia="he-IL"/>
        </w:rPr>
        <w:t>אנחנו מסכמים. הוועדה תומכת בקידום ועידוד התחרות בבנקאות, עשתה ותעשה</w:t>
      </w:r>
      <w:bookmarkStart w:id="2569" w:name="_ETM_Q1_7550353"/>
      <w:bookmarkEnd w:id="2569"/>
      <w:r>
        <w:rPr>
          <w:rFonts w:hint="cs"/>
          <w:rtl/>
          <w:lang w:eastAsia="he-IL"/>
        </w:rPr>
        <w:t xml:space="preserve"> כל </w:t>
      </w:r>
      <w:r w:rsidR="00B4753F">
        <w:rPr>
          <w:rFonts w:hint="cs"/>
          <w:rtl/>
          <w:lang w:eastAsia="he-IL"/>
        </w:rPr>
        <w:t>שביכולת</w:t>
      </w:r>
      <w:r w:rsidR="00B4753F">
        <w:rPr>
          <w:rFonts w:hint="eastAsia"/>
          <w:rtl/>
          <w:lang w:eastAsia="he-IL"/>
        </w:rPr>
        <w:t>ה</w:t>
      </w:r>
      <w:r>
        <w:rPr>
          <w:rFonts w:hint="cs"/>
          <w:rtl/>
          <w:lang w:eastAsia="he-IL"/>
        </w:rPr>
        <w:t xml:space="preserve"> כדי לקדם את התחרות. בסוגריים, הרבה בלופים</w:t>
      </w:r>
      <w:bookmarkStart w:id="2570" w:name="_ETM_Q1_7559158"/>
      <w:bookmarkEnd w:id="2570"/>
      <w:r>
        <w:rPr>
          <w:rFonts w:hint="cs"/>
          <w:rtl/>
          <w:lang w:eastAsia="he-IL"/>
        </w:rPr>
        <w:t xml:space="preserve"> בתחרות, מעט תנועה בין בנקים בינתיים. הרבה בלופים בכרטיסי אשראי.</w:t>
      </w:r>
    </w:p>
    <w:p w14:paraId="215EC0AB" w14:textId="4B1225A7" w:rsidR="00204A94" w:rsidRDefault="00204A94" w:rsidP="00204A94">
      <w:pPr>
        <w:ind w:firstLine="0"/>
        <w:rPr>
          <w:rtl/>
          <w:lang w:eastAsia="he-IL"/>
        </w:rPr>
      </w:pPr>
    </w:p>
    <w:p w14:paraId="123B6717" w14:textId="09BC0156" w:rsidR="00204A94" w:rsidRDefault="00204A94" w:rsidP="00005E4F">
      <w:pPr>
        <w:rPr>
          <w:rtl/>
          <w:lang w:eastAsia="he-IL"/>
        </w:rPr>
      </w:pPr>
      <w:r>
        <w:rPr>
          <w:rFonts w:hint="cs"/>
          <w:rtl/>
          <w:lang w:eastAsia="he-IL"/>
        </w:rPr>
        <w:t xml:space="preserve">נניח שהוצאתם מהבנקים שתי חברות כרטיסי אשראי, ואחת </w:t>
      </w:r>
      <w:bookmarkStart w:id="2571" w:name="_ETM_Q1_7575587"/>
      <w:bookmarkEnd w:id="2571"/>
      <w:r>
        <w:rPr>
          <w:rFonts w:hint="cs"/>
          <w:rtl/>
          <w:lang w:eastAsia="he-IL"/>
        </w:rPr>
        <w:t>עוד לא הוצאתם. כל כרטיסי האשראי בישראל עכשיו מדלגים</w:t>
      </w:r>
      <w:bookmarkStart w:id="2572" w:name="_ETM_Q1_7581440"/>
      <w:bookmarkEnd w:id="2572"/>
      <w:r>
        <w:rPr>
          <w:rFonts w:hint="cs"/>
          <w:rtl/>
          <w:lang w:eastAsia="he-IL"/>
        </w:rPr>
        <w:t xml:space="preserve"> בין שלוש חברות. זאת תחרות? שלוש חברות? כבר </w:t>
      </w:r>
      <w:bookmarkStart w:id="2573" w:name="_ETM_Q1_7588546"/>
      <w:bookmarkEnd w:id="2573"/>
      <w:r>
        <w:rPr>
          <w:rFonts w:hint="cs"/>
          <w:rtl/>
          <w:lang w:eastAsia="he-IL"/>
        </w:rPr>
        <w:t>בנקים יש יותר. איך קרה שיש רק שלוש חברות</w:t>
      </w:r>
      <w:bookmarkStart w:id="2574" w:name="_ETM_Q1_7592590"/>
      <w:bookmarkEnd w:id="2574"/>
      <w:r>
        <w:rPr>
          <w:rFonts w:hint="cs"/>
          <w:rtl/>
          <w:lang w:eastAsia="he-IL"/>
        </w:rPr>
        <w:t xml:space="preserve"> כרטיסי אשראי בישראל? זו תחרות? זה לא פוטנציאל לקרטל? זה</w:t>
      </w:r>
      <w:bookmarkStart w:id="2575" w:name="_ETM_Q1_7597643"/>
      <w:bookmarkEnd w:id="2575"/>
      <w:r>
        <w:rPr>
          <w:rFonts w:hint="cs"/>
          <w:rtl/>
          <w:lang w:eastAsia="he-IL"/>
        </w:rPr>
        <w:t xml:space="preserve"> לא פוטנציאל בפני עצמו לניצול האזרחים?</w:t>
      </w:r>
      <w:bookmarkStart w:id="2576" w:name="_ETM_Q1_7598725"/>
      <w:bookmarkEnd w:id="2576"/>
    </w:p>
    <w:p w14:paraId="0C8C0840" w14:textId="73254814" w:rsidR="00204A94" w:rsidRDefault="00204A94" w:rsidP="00204A94">
      <w:pPr>
        <w:ind w:firstLine="0"/>
        <w:rPr>
          <w:rtl/>
          <w:lang w:eastAsia="he-IL"/>
        </w:rPr>
      </w:pPr>
      <w:bookmarkStart w:id="2577" w:name="_ETM_Q1_7598787"/>
      <w:bookmarkStart w:id="2578" w:name="_ETM_Q1_7599050"/>
      <w:bookmarkEnd w:id="2577"/>
      <w:bookmarkEnd w:id="2578"/>
    </w:p>
    <w:p w14:paraId="32DAC52C" w14:textId="139F02EC" w:rsidR="009B506B" w:rsidRDefault="009B506B" w:rsidP="00005E4F">
      <w:pPr>
        <w:rPr>
          <w:rtl/>
          <w:lang w:eastAsia="he-IL"/>
        </w:rPr>
      </w:pPr>
      <w:bookmarkStart w:id="2579" w:name="_ETM_Q1_7599104"/>
      <w:bookmarkEnd w:id="2579"/>
      <w:r>
        <w:rPr>
          <w:rFonts w:hint="cs"/>
          <w:rtl/>
          <w:lang w:eastAsia="he-IL"/>
        </w:rPr>
        <w:t xml:space="preserve">יחד עם זאת, הוועדה סבורה </w:t>
      </w:r>
      <w:bookmarkStart w:id="2580" w:name="_ETM_Q1_7603639"/>
      <w:bookmarkEnd w:id="2580"/>
      <w:r>
        <w:rPr>
          <w:rFonts w:hint="cs"/>
          <w:rtl/>
          <w:lang w:eastAsia="he-IL"/>
        </w:rPr>
        <w:t>שקידום תחרות צריך להוביל להורדת מחירים. וודאי שלא להוביל</w:t>
      </w:r>
      <w:bookmarkStart w:id="2581" w:name="_ETM_Q1_7612070"/>
      <w:bookmarkEnd w:id="2581"/>
      <w:r>
        <w:rPr>
          <w:rFonts w:hint="cs"/>
          <w:rtl/>
          <w:lang w:eastAsia="he-IL"/>
        </w:rPr>
        <w:t xml:space="preserve"> לכך שאזרחים מהשכובות החלשות בחברה יידרשו לשלם יותר</w:t>
      </w:r>
      <w:bookmarkStart w:id="2582" w:name="_ETM_Q1_7616011"/>
      <w:bookmarkEnd w:id="2582"/>
      <w:r>
        <w:rPr>
          <w:rFonts w:hint="cs"/>
          <w:rtl/>
          <w:lang w:eastAsia="he-IL"/>
        </w:rPr>
        <w:t xml:space="preserve"> על אשראי והלוואות שלוקחים בכרטיסים חוץ בנקאיים. ודאי שלא יוב</w:t>
      </w:r>
      <w:bookmarkStart w:id="2583" w:name="_ETM_Q1_7623446"/>
      <w:bookmarkEnd w:id="2583"/>
      <w:r>
        <w:rPr>
          <w:rFonts w:hint="cs"/>
          <w:rtl/>
          <w:lang w:eastAsia="he-IL"/>
        </w:rPr>
        <w:t xml:space="preserve">יל לכך שכשהם פונים לחברות החוץ בנקאיות כעסקים </w:t>
      </w:r>
      <w:bookmarkStart w:id="2584" w:name="_ETM_Q1_7628604"/>
      <w:bookmarkEnd w:id="2584"/>
      <w:r>
        <w:rPr>
          <w:rFonts w:hint="cs"/>
          <w:rtl/>
          <w:lang w:eastAsia="he-IL"/>
        </w:rPr>
        <w:t>או כמוחלשים, או כאנשים בחל"ת ויקבלו סירוב לפתוח כרטיס אשראי חוץ בנקאי.</w:t>
      </w:r>
      <w:bookmarkStart w:id="2585" w:name="_ETM_Q1_7636359"/>
      <w:bookmarkStart w:id="2586" w:name="_ETM_Q1_7636431"/>
      <w:bookmarkStart w:id="2587" w:name="_ETM_Q1_7636472"/>
      <w:bookmarkEnd w:id="2585"/>
      <w:bookmarkEnd w:id="2586"/>
      <w:bookmarkEnd w:id="2587"/>
    </w:p>
    <w:p w14:paraId="563FE489" w14:textId="77777777" w:rsidR="00005E4F" w:rsidRDefault="00005E4F" w:rsidP="00005E4F">
      <w:pPr>
        <w:rPr>
          <w:rtl/>
          <w:lang w:eastAsia="he-IL"/>
        </w:rPr>
      </w:pPr>
    </w:p>
    <w:p w14:paraId="3E4417D5" w14:textId="6E1021CC" w:rsidR="009B506B" w:rsidRDefault="009B506B" w:rsidP="00005E4F">
      <w:pPr>
        <w:rPr>
          <w:rtl/>
          <w:lang w:eastAsia="he-IL"/>
        </w:rPr>
      </w:pPr>
      <w:bookmarkStart w:id="2588" w:name="_ETM_Q1_7636524"/>
      <w:bookmarkEnd w:id="2588"/>
      <w:r>
        <w:rPr>
          <w:rFonts w:hint="cs"/>
          <w:rtl/>
          <w:lang w:eastAsia="he-IL"/>
        </w:rPr>
        <w:t>הוועדה דורשת ממשרד האוצר לסיים לגבש את</w:t>
      </w:r>
      <w:bookmarkStart w:id="2589" w:name="_ETM_Q1_7639881"/>
      <w:bookmarkEnd w:id="2589"/>
      <w:r>
        <w:rPr>
          <w:rFonts w:hint="cs"/>
          <w:rtl/>
          <w:lang w:eastAsia="he-IL"/>
        </w:rPr>
        <w:t xml:space="preserve"> עמדתו בדחיפות ולהביא לאישור הוועדה צו בנושא שינוי השיעור והסכומים</w:t>
      </w:r>
      <w:bookmarkStart w:id="2590" w:name="_ETM_Q1_7647273"/>
      <w:bookmarkEnd w:id="2590"/>
      <w:r>
        <w:rPr>
          <w:rFonts w:hint="cs"/>
          <w:rtl/>
          <w:lang w:eastAsia="he-IL"/>
        </w:rPr>
        <w:t xml:space="preserve"> לעניין צמצום מסגרות אשראי, לפי סעיף 9 לחוק, עד</w:t>
      </w:r>
      <w:bookmarkStart w:id="2591" w:name="_ETM_Q1_7649961"/>
      <w:bookmarkEnd w:id="2591"/>
      <w:r>
        <w:rPr>
          <w:rFonts w:hint="cs"/>
          <w:rtl/>
          <w:lang w:eastAsia="he-IL"/>
        </w:rPr>
        <w:t xml:space="preserve"> ליום 10.01.2022, ולהביא אותו לשנתיים, לגמור את הסיפור הזה בפעם אחת. בין אם זה 7,500 או 10,000 כדי שלא </w:t>
      </w:r>
      <w:bookmarkStart w:id="2592" w:name="_ETM_Q1_7667777"/>
      <w:bookmarkEnd w:id="2592"/>
      <w:r>
        <w:rPr>
          <w:rFonts w:hint="cs"/>
          <w:rtl/>
          <w:lang w:eastAsia="he-IL"/>
        </w:rPr>
        <w:t>יהיו חסימות של הוצאות. צריך לשמור על הפתרונות הקודמים,</w:t>
      </w:r>
      <w:bookmarkStart w:id="2593" w:name="_ETM_Q1_7670865"/>
      <w:bookmarkEnd w:id="2593"/>
      <w:r>
        <w:rPr>
          <w:rFonts w:hint="cs"/>
          <w:rtl/>
          <w:lang w:eastAsia="he-IL"/>
        </w:rPr>
        <w:t xml:space="preserve"> אולי לשפר אותם לסכום של 10,000 ₪ כפי שהוצע פה על ידי כמה גופים.</w:t>
      </w:r>
      <w:bookmarkStart w:id="2594" w:name="_ETM_Q1_7675060"/>
      <w:bookmarkEnd w:id="2594"/>
    </w:p>
    <w:p w14:paraId="7BED875E" w14:textId="626F0F84" w:rsidR="009B506B" w:rsidRDefault="009B506B" w:rsidP="00204A94">
      <w:pPr>
        <w:ind w:firstLine="0"/>
        <w:rPr>
          <w:rtl/>
          <w:lang w:eastAsia="he-IL"/>
        </w:rPr>
      </w:pPr>
      <w:bookmarkStart w:id="2595" w:name="_ETM_Q1_7675120"/>
      <w:bookmarkStart w:id="2596" w:name="_ETM_Q1_7675250"/>
      <w:bookmarkEnd w:id="2595"/>
      <w:bookmarkEnd w:id="2596"/>
    </w:p>
    <w:p w14:paraId="59B32A38" w14:textId="0CA66F4B" w:rsidR="009B506B" w:rsidRDefault="009B506B" w:rsidP="00005E4F">
      <w:pPr>
        <w:rPr>
          <w:rtl/>
          <w:lang w:eastAsia="he-IL"/>
        </w:rPr>
      </w:pPr>
      <w:bookmarkStart w:id="2597" w:name="_ETM_Q1_7675318"/>
      <w:bookmarkEnd w:id="2597"/>
      <w:r>
        <w:rPr>
          <w:rFonts w:hint="cs"/>
          <w:rtl/>
          <w:lang w:eastAsia="he-IL"/>
        </w:rPr>
        <w:t>הוועדה מבקשת ממרכז המחקר והמידע של</w:t>
      </w:r>
      <w:bookmarkStart w:id="2598" w:name="_ETM_Q1_7680500"/>
      <w:bookmarkEnd w:id="2598"/>
      <w:r>
        <w:rPr>
          <w:rFonts w:hint="cs"/>
          <w:rtl/>
          <w:lang w:eastAsia="he-IL"/>
        </w:rPr>
        <w:t xml:space="preserve"> הכנסת לבחון את הנתונים שנמסרו רק היום מבנק ישראל</w:t>
      </w:r>
      <w:bookmarkStart w:id="2599" w:name="_ETM_Q1_7686337"/>
      <w:bookmarkEnd w:id="2599"/>
      <w:r>
        <w:rPr>
          <w:rFonts w:hint="cs"/>
          <w:rtl/>
          <w:lang w:eastAsia="he-IL"/>
        </w:rPr>
        <w:t xml:space="preserve"> בנושא מסגרות האשראי, וגם העובדה שהבנקים הואילו לתת לא</w:t>
      </w:r>
      <w:bookmarkStart w:id="2600" w:name="_ETM_Q1_7690162"/>
      <w:bookmarkEnd w:id="2600"/>
      <w:r>
        <w:rPr>
          <w:rFonts w:hint="cs"/>
          <w:rtl/>
          <w:lang w:eastAsia="he-IL"/>
        </w:rPr>
        <w:t xml:space="preserve"> באופן ישיר למ"מ את הנתונים, ולהביא לוועדה מסמך מעודכן </w:t>
      </w:r>
      <w:bookmarkStart w:id="2601" w:name="_ETM_Q1_7696933"/>
      <w:bookmarkEnd w:id="2601"/>
      <w:r>
        <w:rPr>
          <w:rFonts w:hint="cs"/>
          <w:rtl/>
          <w:lang w:eastAsia="he-IL"/>
        </w:rPr>
        <w:t>בתוך אותם עשרה ימים, כדי שנוכל להתייחס.</w:t>
      </w:r>
    </w:p>
    <w:p w14:paraId="68083EB3" w14:textId="1F5A4A8C" w:rsidR="009B506B" w:rsidRDefault="009B506B" w:rsidP="00204A94">
      <w:pPr>
        <w:ind w:firstLine="0"/>
        <w:rPr>
          <w:rtl/>
          <w:lang w:eastAsia="he-IL"/>
        </w:rPr>
      </w:pPr>
      <w:bookmarkStart w:id="2602" w:name="_ETM_Q1_7701999"/>
      <w:bookmarkEnd w:id="2602"/>
    </w:p>
    <w:p w14:paraId="65EA9774" w14:textId="11CD226E" w:rsidR="009B506B" w:rsidRDefault="009B506B" w:rsidP="00005E4F">
      <w:pPr>
        <w:rPr>
          <w:rtl/>
          <w:lang w:eastAsia="he-IL"/>
        </w:rPr>
      </w:pPr>
      <w:bookmarkStart w:id="2603" w:name="_ETM_Q1_7702048"/>
      <w:bookmarkEnd w:id="2603"/>
      <w:r>
        <w:rPr>
          <w:rFonts w:hint="cs"/>
          <w:rtl/>
          <w:lang w:eastAsia="he-IL"/>
        </w:rPr>
        <w:t>בתוך המסמך הזה מבקש</w:t>
      </w:r>
      <w:bookmarkStart w:id="2604" w:name="_ETM_Q1_7705530"/>
      <w:bookmarkEnd w:id="2604"/>
      <w:r>
        <w:rPr>
          <w:rFonts w:hint="cs"/>
          <w:rtl/>
          <w:lang w:eastAsia="he-IL"/>
        </w:rPr>
        <w:t>ים מהמ"מ גם למקד מאמץ והתבוננות ספציפית, מה קורה בעולם</w:t>
      </w:r>
      <w:bookmarkStart w:id="2605" w:name="_ETM_Q1_7711125"/>
      <w:bookmarkEnd w:id="2605"/>
      <w:r>
        <w:rPr>
          <w:rFonts w:hint="cs"/>
          <w:rtl/>
          <w:lang w:eastAsia="he-IL"/>
        </w:rPr>
        <w:t xml:space="preserve"> כרטיסי האשראי החוץ בנקאי בחברה הערבית, בחברה החרדית ובקבוצות</w:t>
      </w:r>
      <w:bookmarkStart w:id="2606" w:name="_ETM_Q1_7720259"/>
      <w:bookmarkEnd w:id="2606"/>
      <w:r>
        <w:rPr>
          <w:rFonts w:hint="cs"/>
          <w:rtl/>
          <w:lang w:eastAsia="he-IL"/>
        </w:rPr>
        <w:t xml:space="preserve"> המוחלשות ביותר באשכולות אחד עד ארבע וכולי.</w:t>
      </w:r>
    </w:p>
    <w:p w14:paraId="05AE973A" w14:textId="15EC4791" w:rsidR="009B506B" w:rsidRDefault="009B506B" w:rsidP="00204A94">
      <w:pPr>
        <w:ind w:firstLine="0"/>
        <w:rPr>
          <w:rtl/>
          <w:lang w:eastAsia="he-IL"/>
        </w:rPr>
      </w:pPr>
    </w:p>
    <w:p w14:paraId="248241B2" w14:textId="3EBD9FFC" w:rsidR="009B506B" w:rsidRDefault="009B506B" w:rsidP="00005E4F">
      <w:pPr>
        <w:rPr>
          <w:rtl/>
          <w:lang w:eastAsia="he-IL"/>
        </w:rPr>
      </w:pPr>
      <w:r>
        <w:rPr>
          <w:rFonts w:hint="cs"/>
          <w:rtl/>
          <w:lang w:eastAsia="he-IL"/>
        </w:rPr>
        <w:t>הוועדה תקצה מועד</w:t>
      </w:r>
      <w:bookmarkStart w:id="2607" w:name="_ETM_Q1_7724907"/>
      <w:bookmarkEnd w:id="2607"/>
      <w:r>
        <w:rPr>
          <w:rFonts w:hint="cs"/>
          <w:rtl/>
          <w:lang w:eastAsia="he-IL"/>
        </w:rPr>
        <w:t xml:space="preserve"> מיוחד לדיון כללי ביישום הרפורמה על הצלחותיה, חסרונותיה</w:t>
      </w:r>
      <w:bookmarkStart w:id="2608" w:name="_ETM_Q1_7733454"/>
      <w:bookmarkEnd w:id="2608"/>
      <w:r>
        <w:rPr>
          <w:rFonts w:hint="cs"/>
          <w:rtl/>
          <w:lang w:eastAsia="he-IL"/>
        </w:rPr>
        <w:t xml:space="preserve"> ואתגריה, </w:t>
      </w:r>
      <w:r w:rsidR="00B4753F">
        <w:rPr>
          <w:rFonts w:hint="cs"/>
          <w:rtl/>
          <w:lang w:eastAsia="he-IL"/>
        </w:rPr>
        <w:t>ותית</w:t>
      </w:r>
      <w:r w:rsidR="00B4753F">
        <w:rPr>
          <w:rFonts w:hint="eastAsia"/>
          <w:rtl/>
          <w:lang w:eastAsia="he-IL"/>
        </w:rPr>
        <w:t>ן</w:t>
      </w:r>
      <w:r>
        <w:rPr>
          <w:rFonts w:hint="cs"/>
          <w:rtl/>
          <w:lang w:eastAsia="he-IL"/>
        </w:rPr>
        <w:t xml:space="preserve"> מבט כולל</w:t>
      </w:r>
      <w:bookmarkStart w:id="2609" w:name="_ETM_Q1_7736574"/>
      <w:bookmarkEnd w:id="2609"/>
      <w:r>
        <w:rPr>
          <w:rFonts w:hint="cs"/>
          <w:rtl/>
          <w:lang w:eastAsia="he-IL"/>
        </w:rPr>
        <w:t xml:space="preserve"> על הרפורמה בבנקאות. </w:t>
      </w:r>
    </w:p>
    <w:p w14:paraId="3C25415A" w14:textId="7C48F135" w:rsidR="009B506B" w:rsidRDefault="009B506B" w:rsidP="00204A94">
      <w:pPr>
        <w:ind w:firstLine="0"/>
        <w:rPr>
          <w:rtl/>
          <w:lang w:eastAsia="he-IL"/>
        </w:rPr>
      </w:pPr>
    </w:p>
    <w:p w14:paraId="5BA8451C" w14:textId="6C2F3C93" w:rsidR="009B506B" w:rsidRDefault="009B506B" w:rsidP="00005E4F">
      <w:pPr>
        <w:rPr>
          <w:rtl/>
          <w:lang w:eastAsia="he-IL"/>
        </w:rPr>
      </w:pPr>
      <w:r>
        <w:rPr>
          <w:rFonts w:hint="cs"/>
          <w:rtl/>
          <w:lang w:eastAsia="he-IL"/>
        </w:rPr>
        <w:t>הישיבה ננעלה, תודה רבה.</w:t>
      </w:r>
    </w:p>
    <w:p w14:paraId="25A8672B" w14:textId="488AA3A7" w:rsidR="009B506B" w:rsidRDefault="009B506B" w:rsidP="00204A94">
      <w:pPr>
        <w:ind w:firstLine="0"/>
        <w:rPr>
          <w:rtl/>
          <w:lang w:eastAsia="he-IL"/>
        </w:rPr>
      </w:pPr>
    </w:p>
    <w:p w14:paraId="194F2403" w14:textId="77777777" w:rsidR="009D4981" w:rsidRDefault="009D4981" w:rsidP="00204A94">
      <w:pPr>
        <w:ind w:firstLine="0"/>
        <w:rPr>
          <w:rtl/>
          <w:lang w:eastAsia="he-IL"/>
        </w:rPr>
      </w:pPr>
      <w:bookmarkStart w:id="2610" w:name="_GoBack"/>
      <w:bookmarkEnd w:id="2610"/>
    </w:p>
    <w:p w14:paraId="09B51F01" w14:textId="1BBFC650" w:rsidR="009B506B" w:rsidRDefault="009B506B" w:rsidP="009B506B">
      <w:pPr>
        <w:pStyle w:val="afc"/>
        <w:keepNext/>
        <w:rPr>
          <w:rtl/>
          <w:lang w:eastAsia="he-IL"/>
        </w:rPr>
      </w:pPr>
      <w:bookmarkStart w:id="2611" w:name="ET_meetingend_361"/>
      <w:r w:rsidRPr="009B506B">
        <w:rPr>
          <w:rStyle w:val="TagStyle"/>
          <w:rtl/>
        </w:rPr>
        <w:t xml:space="preserve"> &lt;&lt; סיום &gt;&gt; </w:t>
      </w:r>
      <w:r>
        <w:rPr>
          <w:rtl/>
          <w:lang w:eastAsia="he-IL"/>
        </w:rPr>
        <w:t>הישיבה ננעלה בשעה 11:10.</w:t>
      </w:r>
      <w:r w:rsidRPr="009B506B">
        <w:rPr>
          <w:rStyle w:val="TagStyle"/>
          <w:rtl/>
        </w:rPr>
        <w:t xml:space="preserve"> &lt;&lt; סיום &gt;&gt;</w:t>
      </w:r>
      <w:r w:rsidR="00BB0043">
        <w:rPr>
          <w:rtl/>
          <w:lang w:eastAsia="he-IL"/>
        </w:rPr>
        <w:t xml:space="preserve"> </w:t>
      </w:r>
      <w:r>
        <w:rPr>
          <w:rtl/>
          <w:lang w:eastAsia="he-IL"/>
        </w:rPr>
        <w:t xml:space="preserve"> </w:t>
      </w:r>
      <w:bookmarkEnd w:id="2611"/>
    </w:p>
    <w:p w14:paraId="75566083" w14:textId="46F3AABD" w:rsidR="009B506B" w:rsidRDefault="009B506B" w:rsidP="009B506B">
      <w:pPr>
        <w:pStyle w:val="KeepWithNext"/>
        <w:rPr>
          <w:rtl/>
          <w:lang w:eastAsia="he-IL"/>
        </w:rPr>
      </w:pPr>
    </w:p>
    <w:p w14:paraId="0CE9E3B7" w14:textId="44172E9C" w:rsidR="009B506B" w:rsidRDefault="009B506B" w:rsidP="009B506B">
      <w:pPr>
        <w:rPr>
          <w:rtl/>
          <w:lang w:eastAsia="he-IL"/>
        </w:rPr>
      </w:pPr>
    </w:p>
    <w:p w14:paraId="4863DCA8" w14:textId="77777777" w:rsidR="009B506B" w:rsidRPr="009B506B" w:rsidRDefault="009B506B" w:rsidP="009B506B">
      <w:pPr>
        <w:rPr>
          <w:rtl/>
          <w:lang w:eastAsia="he-IL"/>
        </w:rPr>
      </w:pPr>
    </w:p>
    <w:p w14:paraId="5F0B7350" w14:textId="6D4EEAEF" w:rsidR="002B7A5B" w:rsidRDefault="002B7A5B" w:rsidP="002B7A5B">
      <w:pPr>
        <w:pStyle w:val="KeepWithNext"/>
        <w:rPr>
          <w:rtl/>
          <w:lang w:eastAsia="he-IL"/>
        </w:rPr>
      </w:pPr>
    </w:p>
    <w:p w14:paraId="0797B476" w14:textId="77777777" w:rsidR="002B7A5B" w:rsidRPr="002B7A5B" w:rsidRDefault="002B7A5B" w:rsidP="002B7A5B">
      <w:pPr>
        <w:rPr>
          <w:rtl/>
          <w:lang w:eastAsia="he-IL"/>
        </w:rPr>
      </w:pPr>
      <w:bookmarkStart w:id="2612" w:name="_ETM_Q1_7321238"/>
      <w:bookmarkEnd w:id="2612"/>
    </w:p>
    <w:p w14:paraId="59441350" w14:textId="24E113EA" w:rsidR="00966C35" w:rsidRDefault="00966C35" w:rsidP="00966C35">
      <w:pPr>
        <w:ind w:firstLine="0"/>
        <w:rPr>
          <w:rtl/>
          <w:lang w:eastAsia="he-IL"/>
        </w:rPr>
      </w:pPr>
      <w:bookmarkStart w:id="2613" w:name="_ETM_Q1_6695046"/>
      <w:bookmarkStart w:id="2614" w:name="_ETM_Q1_6695139"/>
      <w:bookmarkEnd w:id="2613"/>
      <w:bookmarkEnd w:id="2614"/>
    </w:p>
    <w:p w14:paraId="69C5C8C7" w14:textId="63B47327" w:rsidR="00966C35" w:rsidRDefault="00966C35" w:rsidP="00966C35">
      <w:pPr>
        <w:ind w:firstLine="0"/>
        <w:rPr>
          <w:rtl/>
          <w:lang w:eastAsia="he-IL"/>
        </w:rPr>
      </w:pPr>
      <w:bookmarkStart w:id="2615" w:name="_ETM_Q1_6695199"/>
      <w:bookmarkEnd w:id="2615"/>
    </w:p>
    <w:p w14:paraId="5582433E" w14:textId="06061561" w:rsidR="004514E9" w:rsidRPr="004514E9" w:rsidRDefault="004514E9" w:rsidP="00966C35">
      <w:pPr>
        <w:pStyle w:val="af6"/>
        <w:keepNext/>
        <w:rPr>
          <w:rtl/>
        </w:rPr>
      </w:pPr>
      <w:bookmarkStart w:id="2616" w:name="_ETM_Q1_6653436"/>
      <w:bookmarkEnd w:id="2616"/>
    </w:p>
    <w:p w14:paraId="0C29AEB9" w14:textId="3620A635" w:rsidR="004514E9" w:rsidRDefault="004514E9" w:rsidP="004514E9">
      <w:pPr>
        <w:rPr>
          <w:rtl/>
          <w:lang w:eastAsia="he-IL"/>
        </w:rPr>
      </w:pPr>
      <w:bookmarkStart w:id="2617" w:name="_ETM_Q1_6635455"/>
      <w:bookmarkStart w:id="2618" w:name="_ETM_Q1_6635561"/>
      <w:bookmarkEnd w:id="2617"/>
      <w:bookmarkEnd w:id="2618"/>
    </w:p>
    <w:p w14:paraId="7F9505F6" w14:textId="7F04AB9A" w:rsidR="004514E9" w:rsidRPr="004514E9" w:rsidRDefault="004514E9" w:rsidP="004514E9">
      <w:pPr>
        <w:rPr>
          <w:rtl/>
          <w:lang w:eastAsia="he-IL"/>
        </w:rPr>
      </w:pPr>
      <w:bookmarkStart w:id="2619" w:name="_ETM_Q1_6635616"/>
      <w:bookmarkEnd w:id="2619"/>
    </w:p>
    <w:sectPr w:rsidR="004514E9" w:rsidRPr="004514E9" w:rsidSect="009D49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05DED1" w14:textId="77777777" w:rsidR="00E75BD5" w:rsidRDefault="00E75BD5">
      <w:r>
        <w:separator/>
      </w:r>
    </w:p>
  </w:endnote>
  <w:endnote w:type="continuationSeparator" w:id="0">
    <w:p w14:paraId="7D0603D6" w14:textId="77777777" w:rsidR="00E75BD5" w:rsidRDefault="00E75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4DA467" w14:textId="77777777" w:rsidR="00E75BD5" w:rsidRDefault="00E75BD5">
      <w:r>
        <w:separator/>
      </w:r>
    </w:p>
  </w:footnote>
  <w:footnote w:type="continuationSeparator" w:id="0">
    <w:p w14:paraId="780EA9B2" w14:textId="77777777" w:rsidR="00E75BD5" w:rsidRDefault="00E75B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AE0F0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A845AE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6CBF0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D4981">
      <w:rPr>
        <w:rStyle w:val="af7"/>
        <w:noProof/>
        <w:rtl/>
      </w:rPr>
      <w:t>42</w:t>
    </w:r>
    <w:r>
      <w:rPr>
        <w:rStyle w:val="af7"/>
      </w:rPr>
      <w:fldChar w:fldCharType="end"/>
    </w:r>
  </w:p>
  <w:p w14:paraId="33E9536C" w14:textId="315369DB" w:rsidR="00D86E57" w:rsidRPr="00CC5815" w:rsidRDefault="008448ED" w:rsidP="008E5E3F">
    <w:pPr>
      <w:pStyle w:val="a3"/>
      <w:ind w:firstLine="0"/>
    </w:pPr>
    <w:r>
      <w:rPr>
        <w:rtl/>
      </w:rPr>
      <w:t>ועדת הכלכלה</w:t>
    </w:r>
  </w:p>
  <w:p w14:paraId="193234F2" w14:textId="4DFADE32" w:rsidR="00D86E57" w:rsidRPr="00CC5815" w:rsidRDefault="008448ED" w:rsidP="008E5E3F">
    <w:pPr>
      <w:pStyle w:val="a3"/>
      <w:ind w:firstLine="0"/>
      <w:rPr>
        <w:rtl/>
      </w:rPr>
    </w:pPr>
    <w:r>
      <w:rPr>
        <w:rtl/>
      </w:rPr>
      <w:t>27/12/2021</w:t>
    </w:r>
  </w:p>
  <w:p w14:paraId="3625F22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C06126" w14:textId="77777777" w:rsidR="000A17C6" w:rsidRDefault="00E33AE3" w:rsidP="000A17C6">
    <w:pPr>
      <w:keepNext/>
      <w:spacing w:line="240" w:lineRule="atLeast"/>
      <w:ind w:firstLine="0"/>
      <w:jc w:val="center"/>
      <w:outlineLvl w:val="0"/>
      <w:rPr>
        <w:rtl/>
      </w:rPr>
    </w:pPr>
    <w:r>
      <w:rPr>
        <w:noProof/>
      </w:rPr>
      <w:drawing>
        <wp:inline distT="0" distB="0" distL="0" distR="0" wp14:anchorId="1B927B39" wp14:editId="5D8E047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65BE23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E01678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E4F"/>
    <w:rsid w:val="0002047E"/>
    <w:rsid w:val="00037279"/>
    <w:rsid w:val="0006161C"/>
    <w:rsid w:val="000647CF"/>
    <w:rsid w:val="00067F42"/>
    <w:rsid w:val="0007187E"/>
    <w:rsid w:val="00085A60"/>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B728C"/>
    <w:rsid w:val="001C44DA"/>
    <w:rsid w:val="001C4FDA"/>
    <w:rsid w:val="001D440C"/>
    <w:rsid w:val="001E08F6"/>
    <w:rsid w:val="002016FF"/>
    <w:rsid w:val="00204A94"/>
    <w:rsid w:val="00227FEF"/>
    <w:rsid w:val="002459B8"/>
    <w:rsid w:val="00261554"/>
    <w:rsid w:val="00263D86"/>
    <w:rsid w:val="0027459A"/>
    <w:rsid w:val="00275C03"/>
    <w:rsid w:val="00280D58"/>
    <w:rsid w:val="002B7A5B"/>
    <w:rsid w:val="002D4BDB"/>
    <w:rsid w:val="002D6DC9"/>
    <w:rsid w:val="002E5726"/>
    <w:rsid w:val="002E5E31"/>
    <w:rsid w:val="00303B4C"/>
    <w:rsid w:val="00321E62"/>
    <w:rsid w:val="00327BF8"/>
    <w:rsid w:val="00340AFA"/>
    <w:rsid w:val="00357FCD"/>
    <w:rsid w:val="003658CB"/>
    <w:rsid w:val="00366CFB"/>
    <w:rsid w:val="0036794C"/>
    <w:rsid w:val="00373508"/>
    <w:rsid w:val="00396023"/>
    <w:rsid w:val="003C279D"/>
    <w:rsid w:val="003F0A5F"/>
    <w:rsid w:val="0041123D"/>
    <w:rsid w:val="00420E41"/>
    <w:rsid w:val="00424C94"/>
    <w:rsid w:val="004271C7"/>
    <w:rsid w:val="00447608"/>
    <w:rsid w:val="004514E9"/>
    <w:rsid w:val="00451746"/>
    <w:rsid w:val="00470EAC"/>
    <w:rsid w:val="004840E4"/>
    <w:rsid w:val="0049458B"/>
    <w:rsid w:val="00495FD8"/>
    <w:rsid w:val="004A5660"/>
    <w:rsid w:val="004B0A65"/>
    <w:rsid w:val="004B13FE"/>
    <w:rsid w:val="004B1BE9"/>
    <w:rsid w:val="00500C0C"/>
    <w:rsid w:val="005052F9"/>
    <w:rsid w:val="00534A76"/>
    <w:rsid w:val="00546678"/>
    <w:rsid w:val="005506B9"/>
    <w:rsid w:val="005817EC"/>
    <w:rsid w:val="00590B77"/>
    <w:rsid w:val="0059571E"/>
    <w:rsid w:val="005A342D"/>
    <w:rsid w:val="005C363E"/>
    <w:rsid w:val="005D61F3"/>
    <w:rsid w:val="005E1C6B"/>
    <w:rsid w:val="005E5BCF"/>
    <w:rsid w:val="005F6C69"/>
    <w:rsid w:val="005F76B0"/>
    <w:rsid w:val="0063109B"/>
    <w:rsid w:val="00634F61"/>
    <w:rsid w:val="006719E1"/>
    <w:rsid w:val="00695A47"/>
    <w:rsid w:val="006A0CB7"/>
    <w:rsid w:val="006F0259"/>
    <w:rsid w:val="00700433"/>
    <w:rsid w:val="00702755"/>
    <w:rsid w:val="0070472C"/>
    <w:rsid w:val="00720C7A"/>
    <w:rsid w:val="007509A6"/>
    <w:rsid w:val="00753FE2"/>
    <w:rsid w:val="007872B4"/>
    <w:rsid w:val="00791CBE"/>
    <w:rsid w:val="007C693F"/>
    <w:rsid w:val="007C6ADD"/>
    <w:rsid w:val="00811288"/>
    <w:rsid w:val="0082136D"/>
    <w:rsid w:val="008320F6"/>
    <w:rsid w:val="008406BB"/>
    <w:rsid w:val="00841223"/>
    <w:rsid w:val="008448ED"/>
    <w:rsid w:val="00846BE9"/>
    <w:rsid w:val="00853207"/>
    <w:rsid w:val="008713A4"/>
    <w:rsid w:val="00875F10"/>
    <w:rsid w:val="00896AD2"/>
    <w:rsid w:val="008A5B8C"/>
    <w:rsid w:val="008A64E3"/>
    <w:rsid w:val="008C6035"/>
    <w:rsid w:val="008C7015"/>
    <w:rsid w:val="008D1DFB"/>
    <w:rsid w:val="008E03B4"/>
    <w:rsid w:val="008E5E3F"/>
    <w:rsid w:val="0090279B"/>
    <w:rsid w:val="00914904"/>
    <w:rsid w:val="009258CE"/>
    <w:rsid w:val="009515F0"/>
    <w:rsid w:val="00966C35"/>
    <w:rsid w:val="00975E33"/>
    <w:rsid w:val="009830CB"/>
    <w:rsid w:val="009B1CFE"/>
    <w:rsid w:val="009B506B"/>
    <w:rsid w:val="009C47EE"/>
    <w:rsid w:val="009C6C9C"/>
    <w:rsid w:val="009D478A"/>
    <w:rsid w:val="009D4981"/>
    <w:rsid w:val="009E6E93"/>
    <w:rsid w:val="009F1518"/>
    <w:rsid w:val="009F5773"/>
    <w:rsid w:val="00A15971"/>
    <w:rsid w:val="00A22C90"/>
    <w:rsid w:val="00A42290"/>
    <w:rsid w:val="00A42723"/>
    <w:rsid w:val="00A64A6D"/>
    <w:rsid w:val="00A66020"/>
    <w:rsid w:val="00A754DA"/>
    <w:rsid w:val="00A95329"/>
    <w:rsid w:val="00AB02EE"/>
    <w:rsid w:val="00AB3F3A"/>
    <w:rsid w:val="00AD4EC9"/>
    <w:rsid w:val="00AD6B59"/>
    <w:rsid w:val="00AD6FFC"/>
    <w:rsid w:val="00AF31E6"/>
    <w:rsid w:val="00AF4150"/>
    <w:rsid w:val="00B0509A"/>
    <w:rsid w:val="00B102DD"/>
    <w:rsid w:val="00B120B2"/>
    <w:rsid w:val="00B346CD"/>
    <w:rsid w:val="00B4753F"/>
    <w:rsid w:val="00B50340"/>
    <w:rsid w:val="00B65508"/>
    <w:rsid w:val="00B8517A"/>
    <w:rsid w:val="00B86835"/>
    <w:rsid w:val="00BA6446"/>
    <w:rsid w:val="00BB0043"/>
    <w:rsid w:val="00BD47B7"/>
    <w:rsid w:val="00BF46E0"/>
    <w:rsid w:val="00C135D5"/>
    <w:rsid w:val="00C22DCB"/>
    <w:rsid w:val="00C34CB2"/>
    <w:rsid w:val="00C3598A"/>
    <w:rsid w:val="00C360BC"/>
    <w:rsid w:val="00C44800"/>
    <w:rsid w:val="00C52EC2"/>
    <w:rsid w:val="00C61DC1"/>
    <w:rsid w:val="00C64AFF"/>
    <w:rsid w:val="00C661EE"/>
    <w:rsid w:val="00C704F0"/>
    <w:rsid w:val="00C72438"/>
    <w:rsid w:val="00C73902"/>
    <w:rsid w:val="00C763E4"/>
    <w:rsid w:val="00C80249"/>
    <w:rsid w:val="00C8624A"/>
    <w:rsid w:val="00CA5363"/>
    <w:rsid w:val="00CB6D60"/>
    <w:rsid w:val="00CC5815"/>
    <w:rsid w:val="00CE24B8"/>
    <w:rsid w:val="00CE5849"/>
    <w:rsid w:val="00D06FFE"/>
    <w:rsid w:val="00D278F7"/>
    <w:rsid w:val="00D37550"/>
    <w:rsid w:val="00D40A29"/>
    <w:rsid w:val="00D45D27"/>
    <w:rsid w:val="00D86E57"/>
    <w:rsid w:val="00D96B24"/>
    <w:rsid w:val="00DC13DE"/>
    <w:rsid w:val="00DE5B80"/>
    <w:rsid w:val="00DF118E"/>
    <w:rsid w:val="00E33AE3"/>
    <w:rsid w:val="00E456EC"/>
    <w:rsid w:val="00E61903"/>
    <w:rsid w:val="00E64116"/>
    <w:rsid w:val="00E75BD5"/>
    <w:rsid w:val="00EA624B"/>
    <w:rsid w:val="00EB057D"/>
    <w:rsid w:val="00EB18E4"/>
    <w:rsid w:val="00EB5C85"/>
    <w:rsid w:val="00EC0AC2"/>
    <w:rsid w:val="00EC1D33"/>
    <w:rsid w:val="00EC1FB3"/>
    <w:rsid w:val="00EC2CD4"/>
    <w:rsid w:val="00EE09AD"/>
    <w:rsid w:val="00EF43E0"/>
    <w:rsid w:val="00EF558F"/>
    <w:rsid w:val="00F053E5"/>
    <w:rsid w:val="00F10D2D"/>
    <w:rsid w:val="00F16831"/>
    <w:rsid w:val="00F3623F"/>
    <w:rsid w:val="00F41C33"/>
    <w:rsid w:val="00F423F1"/>
    <w:rsid w:val="00F4792E"/>
    <w:rsid w:val="00F53584"/>
    <w:rsid w:val="00F549E5"/>
    <w:rsid w:val="00F63F05"/>
    <w:rsid w:val="00F72368"/>
    <w:rsid w:val="00F821F6"/>
    <w:rsid w:val="00F84D49"/>
    <w:rsid w:val="00FA3104"/>
    <w:rsid w:val="00FB0768"/>
    <w:rsid w:val="00FE3474"/>
    <w:rsid w:val="00FF23A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4EED87"/>
  <w15:docId w15:val="{FBAB7B38-B990-4BEC-88B3-7FFE2673A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448ED"/>
    <w:rPr>
      <w:rFonts w:cs="Arial"/>
      <w:b/>
      <w:bCs w:val="0"/>
      <w:vanish/>
      <w:color w:val="010000"/>
      <w:bdr w:val="single" w:sz="4" w:space="0" w:color="FF66FF"/>
    </w:rPr>
  </w:style>
  <w:style w:type="table" w:styleId="afd">
    <w:name w:val="Table Grid"/>
    <w:basedOn w:val="a1"/>
    <w:rsid w:val="004840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BB0043"/>
    <w:pPr>
      <w:spacing w:line="240" w:lineRule="auto"/>
    </w:pPr>
    <w:rPr>
      <w:rFonts w:ascii="Tahoma" w:hAnsi="Tahoma" w:cs="Tahoma"/>
      <w:sz w:val="16"/>
      <w:szCs w:val="16"/>
    </w:rPr>
  </w:style>
  <w:style w:type="character" w:customStyle="1" w:styleId="aff">
    <w:name w:val="טקסט בלונים תו"/>
    <w:basedOn w:val="a0"/>
    <w:link w:val="afe"/>
    <w:semiHidden/>
    <w:rsid w:val="00BB00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E8C2E2-F3BB-4225-AEC6-E4DD3F179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43</Pages>
  <Words>13456</Words>
  <Characters>76702</Characters>
  <Application>Microsoft Office Word</Application>
  <DocSecurity>0</DocSecurity>
  <Lines>639</Lines>
  <Paragraphs>179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2022-01-20T08:31:00Z</dcterms:modified>
</cp:coreProperties>
</file>